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73" w:rsidRDefault="00720DA6" w:rsidP="0077035B">
      <w:pP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71552" behindDoc="0" locked="0" layoutInCell="1" allowOverlap="1" wp14:anchorId="326E00F4" wp14:editId="3D3C7913">
                <wp:simplePos x="0" y="0"/>
                <wp:positionH relativeFrom="margin">
                  <wp:posOffset>220345</wp:posOffset>
                </wp:positionH>
                <wp:positionV relativeFrom="paragraph">
                  <wp:posOffset>169545</wp:posOffset>
                </wp:positionV>
                <wp:extent cx="7219950" cy="48387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7219950" cy="4838700"/>
                        </a:xfrm>
                        <a:prstGeom prst="roundRect">
                          <a:avLst>
                            <a:gd name="adj" fmla="val 221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02F96" id="角丸四角形 7" o:spid="_x0000_s1026" style="position:absolute;left:0;text-align:left;margin-left:17.35pt;margin-top:13.35pt;width:568.5pt;height:3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" filled="f" strokecolor="#243f60 [1604]" strokeweight="2pt">
                <w10:wrap anchorx="margin"/>
              </v:roundrect>
            </w:pict>
          </mc:Fallback>
        </mc:AlternateContent>
      </w:r>
      <w:r w:rsidR="00375694" w:rsidRPr="00474521">
        <w:rPr>
          <w:rFonts w:ascii="游明朝" w:eastAsia="游明朝" w:hAnsi="游明朝" w:cs="Times New Roman"/>
          <w:noProof/>
        </w:rPr>
        <mc:AlternateContent>
          <mc:Choice Requires="wps">
            <w:drawing>
              <wp:anchor distT="0" distB="0" distL="114300" distR="114300" simplePos="0" relativeHeight="251744256" behindDoc="0" locked="0" layoutInCell="1" allowOverlap="1" wp14:anchorId="5992BAF1" wp14:editId="08D397C7">
                <wp:simplePos x="0" y="0"/>
                <wp:positionH relativeFrom="margin">
                  <wp:posOffset>164550</wp:posOffset>
                </wp:positionH>
                <wp:positionV relativeFrom="paragraph">
                  <wp:posOffset>-521373</wp:posOffset>
                </wp:positionV>
                <wp:extent cx="14139081" cy="533400"/>
                <wp:effectExtent l="0" t="0" r="0" b="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081" cy="533400"/>
                        </a:xfrm>
                        <a:prstGeom prst="rect">
                          <a:avLst/>
                        </a:prstGeom>
                        <a:gradFill rotWithShape="1">
                          <a:gsLst>
                            <a:gs pos="0">
                              <a:srgbClr val="3333CC"/>
                            </a:gs>
                            <a:gs pos="50000">
                              <a:sysClr val="window" lastClr="FFFFFF"/>
                            </a:gs>
                            <a:gs pos="100000">
                              <a:srgbClr val="3333CC"/>
                            </a:gs>
                          </a:gsLst>
                          <a:lin ang="5400000" scaled="1"/>
                        </a:gra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74521" w:rsidRPr="007D74DA" w:rsidRDefault="00474521" w:rsidP="00474521">
                            <w:pPr>
                              <w:pStyle w:val="Web"/>
                              <w:spacing w:before="0" w:beforeAutospacing="0" w:after="0" w:afterAutospacing="0"/>
                              <w:textAlignment w:val="baseline"/>
                            </w:pPr>
                          </w:p>
                        </w:txbxContent>
                      </wps:txbx>
                      <wps:bodyPr wrap="square" lIns="91435" tIns="45717" rIns="91435" bIns="45717" anchor="ctr">
                        <a:noAutofit/>
                      </wps:bodyPr>
                    </wps:wsp>
                  </a:graphicData>
                </a:graphic>
                <wp14:sizeRelH relativeFrom="margin">
                  <wp14:pctWidth>0</wp14:pctWidth>
                </wp14:sizeRelH>
                <wp14:sizeRelV relativeFrom="margin">
                  <wp14:pctHeight>0</wp14:pctHeight>
                </wp14:sizeRelV>
              </wp:anchor>
            </w:drawing>
          </mc:Choice>
          <mc:Fallback>
            <w:pict>
              <v:rect w14:anchorId="5992BAF1" id="Rectangle 28" o:spid="_x0000_s1026" style="position:absolute;left:0;text-align:left;margin-left:12.95pt;margin-top:-41.05pt;width:1113.3pt;height:4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" fillcolor="#33c" stroked="f" strokecolor="black [3213]">
                <v:fill color2="window" rotate="t" focus="50%" type="gradient"/>
                <v:shadow color="#eeece1 [3214]"/>
                <v:textbox inset="2.53986mm,1.2699mm,2.53986mm,1.2699mm">
                  <w:txbxContent>
                    <w:p w:rsidR="00474521" w:rsidRPr="007D74DA" w:rsidRDefault="00474521" w:rsidP="00474521">
                      <w:pPr>
                        <w:pStyle w:val="Web"/>
                        <w:spacing w:before="0" w:beforeAutospacing="0" w:after="0" w:afterAutospacing="0"/>
                        <w:textAlignment w:val="baseline"/>
                      </w:pPr>
                    </w:p>
                  </w:txbxContent>
                </v:textbox>
                <w10:wrap anchorx="margin"/>
              </v:rect>
            </w:pict>
          </mc:Fallback>
        </mc:AlternateContent>
      </w:r>
      <w:r w:rsidR="00375694">
        <w:rPr>
          <w:rFonts w:asciiTheme="majorEastAsia" w:eastAsiaTheme="majorEastAsia" w:hAnsiTheme="majorEastAsia"/>
          <w:b/>
          <w:noProof/>
          <w:sz w:val="22"/>
        </w:rPr>
        <mc:AlternateContent>
          <mc:Choice Requires="wps">
            <w:drawing>
              <wp:anchor distT="0" distB="0" distL="114300" distR="114300" simplePos="0" relativeHeight="251672576" behindDoc="0" locked="0" layoutInCell="1" allowOverlap="1" wp14:anchorId="1EDAF25D" wp14:editId="629B8721">
                <wp:simplePos x="0" y="0"/>
                <wp:positionH relativeFrom="column">
                  <wp:posOffset>204148</wp:posOffset>
                </wp:positionH>
                <wp:positionV relativeFrom="paragraph">
                  <wp:posOffset>180643</wp:posOffset>
                </wp:positionV>
                <wp:extent cx="5076825" cy="256540"/>
                <wp:effectExtent l="0" t="0" r="28575" b="10160"/>
                <wp:wrapNone/>
                <wp:docPr id="8" name="正方形/長方形 8"/>
                <wp:cNvGraphicFramePr/>
                <a:graphic xmlns:a="http://schemas.openxmlformats.org/drawingml/2006/main">
                  <a:graphicData uri="http://schemas.microsoft.com/office/word/2010/wordprocessingShape">
                    <wps:wsp>
                      <wps:cNvSpPr/>
                      <wps:spPr>
                        <a:xfrm>
                          <a:off x="0" y="0"/>
                          <a:ext cx="5076825" cy="25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743" w:rsidRPr="009A0743" w:rsidRDefault="009A0743" w:rsidP="009A0743">
                            <w:pPr>
                              <w:spacing w:line="276" w:lineRule="auto"/>
                              <w:rPr>
                                <w:rFonts w:asciiTheme="majorEastAsia" w:eastAsiaTheme="majorEastAsia" w:hAnsiTheme="majorEastAsia"/>
                                <w:b/>
                                <w:sz w:val="22"/>
                              </w:rPr>
                            </w:pPr>
                            <w:r>
                              <w:rPr>
                                <w:rFonts w:asciiTheme="majorEastAsia" w:eastAsiaTheme="majorEastAsia" w:hAnsiTheme="majorEastAsia" w:hint="eastAsia"/>
                                <w:b/>
                                <w:sz w:val="22"/>
                              </w:rPr>
                              <w:t>１.</w:t>
                            </w:r>
                            <w:r w:rsidR="0092144B">
                              <w:rPr>
                                <w:rFonts w:asciiTheme="majorEastAsia" w:eastAsiaTheme="majorEastAsia" w:hAnsiTheme="majorEastAsia" w:hint="eastAsia"/>
                                <w:b/>
                                <w:sz w:val="22"/>
                              </w:rPr>
                              <w:t>概況</w:t>
                            </w:r>
                            <w:r w:rsidR="0077035B">
                              <w:rPr>
                                <w:rFonts w:asciiTheme="majorEastAsia" w:eastAsiaTheme="majorEastAsia" w:hAnsiTheme="majorEastAsia" w:hint="eastAsia"/>
                                <w:b/>
                                <w:sz w:val="22"/>
                              </w:rPr>
                              <w:t>（府立学校における</w:t>
                            </w:r>
                            <w:r w:rsidR="00E836B0">
                              <w:rPr>
                                <w:rFonts w:asciiTheme="majorEastAsia" w:eastAsiaTheme="majorEastAsia" w:hAnsiTheme="majorEastAsia" w:hint="eastAsia"/>
                                <w:b/>
                                <w:sz w:val="22"/>
                              </w:rPr>
                              <w:t>時間外在校</w:t>
                            </w:r>
                            <w:r w:rsidR="00E836B0">
                              <w:rPr>
                                <w:rFonts w:asciiTheme="majorEastAsia" w:eastAsiaTheme="majorEastAsia" w:hAnsiTheme="majorEastAsia"/>
                                <w:b/>
                                <w:sz w:val="22"/>
                              </w:rPr>
                              <w:t>時間</w:t>
                            </w:r>
                            <w:r w:rsidR="0077035B">
                              <w:rPr>
                                <w:rFonts w:asciiTheme="majorEastAsia" w:eastAsiaTheme="majorEastAsia" w:hAnsiTheme="majorEastAsia" w:hint="eastAsia"/>
                                <w:b/>
                                <w:sz w:val="22"/>
                              </w:rPr>
                              <w:t>の状況）</w:t>
                            </w:r>
                          </w:p>
                          <w:p w:rsidR="009A0743" w:rsidRPr="009A0743" w:rsidRDefault="009A0743" w:rsidP="009A0743">
                            <w:pPr>
                              <w:jc w:val="center"/>
                              <w:rPr>
                                <w:rFonts w:asciiTheme="majorEastAsia" w:eastAsiaTheme="majorEastAsia" w:hAnsiTheme="majorEastAsia"/>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F25D" id="正方形/長方形 8" o:spid="_x0000_s1027" style="position:absolute;left:0;text-align:left;margin-left:16.05pt;margin-top:14.2pt;width:399.75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" fillcolor="#4f81bd [3204]" strokecolor="#243f60 [1604]" strokeweight="2pt">
                <v:textbox inset=",1mm,,0">
                  <w:txbxContent>
                    <w:p w:rsidR="009A0743" w:rsidRPr="009A0743" w:rsidRDefault="009A0743" w:rsidP="009A0743">
                      <w:pPr>
                        <w:spacing w:line="276" w:lineRule="auto"/>
                        <w:rPr>
                          <w:rFonts w:asciiTheme="majorEastAsia" w:eastAsiaTheme="majorEastAsia" w:hAnsiTheme="majorEastAsia"/>
                          <w:b/>
                          <w:sz w:val="22"/>
                        </w:rPr>
                      </w:pPr>
                      <w:r>
                        <w:rPr>
                          <w:rFonts w:asciiTheme="majorEastAsia" w:eastAsiaTheme="majorEastAsia" w:hAnsiTheme="majorEastAsia" w:hint="eastAsia"/>
                          <w:b/>
                          <w:sz w:val="22"/>
                        </w:rPr>
                        <w:t>１.</w:t>
                      </w:r>
                      <w:r w:rsidR="0092144B">
                        <w:rPr>
                          <w:rFonts w:asciiTheme="majorEastAsia" w:eastAsiaTheme="majorEastAsia" w:hAnsiTheme="majorEastAsia" w:hint="eastAsia"/>
                          <w:b/>
                          <w:sz w:val="22"/>
                        </w:rPr>
                        <w:t>概況</w:t>
                      </w:r>
                      <w:r w:rsidR="0077035B">
                        <w:rPr>
                          <w:rFonts w:asciiTheme="majorEastAsia" w:eastAsiaTheme="majorEastAsia" w:hAnsiTheme="majorEastAsia" w:hint="eastAsia"/>
                          <w:b/>
                          <w:sz w:val="22"/>
                        </w:rPr>
                        <w:t>（府立学校における</w:t>
                      </w:r>
                      <w:r w:rsidR="00E836B0">
                        <w:rPr>
                          <w:rFonts w:asciiTheme="majorEastAsia" w:eastAsiaTheme="majorEastAsia" w:hAnsiTheme="majorEastAsia" w:hint="eastAsia"/>
                          <w:b/>
                          <w:sz w:val="22"/>
                        </w:rPr>
                        <w:t>時間外在校</w:t>
                      </w:r>
                      <w:r w:rsidR="00E836B0">
                        <w:rPr>
                          <w:rFonts w:asciiTheme="majorEastAsia" w:eastAsiaTheme="majorEastAsia" w:hAnsiTheme="majorEastAsia"/>
                          <w:b/>
                          <w:sz w:val="22"/>
                        </w:rPr>
                        <w:t>時間</w:t>
                      </w:r>
                      <w:r w:rsidR="0077035B">
                        <w:rPr>
                          <w:rFonts w:asciiTheme="majorEastAsia" w:eastAsiaTheme="majorEastAsia" w:hAnsiTheme="majorEastAsia" w:hint="eastAsia"/>
                          <w:b/>
                          <w:sz w:val="22"/>
                        </w:rPr>
                        <w:t>の状況）</w:t>
                      </w:r>
                    </w:p>
                    <w:p w:rsidR="009A0743" w:rsidRPr="009A0743" w:rsidRDefault="009A0743" w:rsidP="009A0743">
                      <w:pPr>
                        <w:jc w:val="center"/>
                        <w:rPr>
                          <w:rFonts w:asciiTheme="majorEastAsia" w:eastAsiaTheme="majorEastAsia" w:hAnsiTheme="majorEastAsia"/>
                        </w:rPr>
                      </w:pPr>
                    </w:p>
                  </w:txbxContent>
                </v:textbox>
              </v:rect>
            </w:pict>
          </mc:Fallback>
        </mc:AlternateContent>
      </w:r>
      <w:r w:rsidR="006F267E">
        <w:rPr>
          <w:rFonts w:ascii="ＭＳ ゴシック" w:eastAsia="ＭＳ ゴシック" w:hAnsi="ＭＳ ゴシック" w:hint="eastAsia"/>
          <w:noProof/>
          <w:sz w:val="22"/>
        </w:rPr>
        <mc:AlternateContent>
          <mc:Choice Requires="wps">
            <w:drawing>
              <wp:anchor distT="0" distB="0" distL="114300" distR="114300" simplePos="0" relativeHeight="251747328" behindDoc="0" locked="0" layoutInCell="1" allowOverlap="1" wp14:anchorId="0D485695" wp14:editId="693CF54D">
                <wp:simplePos x="0" y="0"/>
                <wp:positionH relativeFrom="column">
                  <wp:posOffset>4179570</wp:posOffset>
                </wp:positionH>
                <wp:positionV relativeFrom="paragraph">
                  <wp:posOffset>-440055</wp:posOffset>
                </wp:positionV>
                <wp:extent cx="5743575" cy="390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43575" cy="390525"/>
                        </a:xfrm>
                        <a:prstGeom prst="rect">
                          <a:avLst/>
                        </a:prstGeom>
                        <a:noFill/>
                        <a:ln w="6350">
                          <a:noFill/>
                        </a:ln>
                      </wps:spPr>
                      <wps:txbx>
                        <w:txbxContent>
                          <w:p w:rsidR="00E63773" w:rsidRPr="00E63773" w:rsidRDefault="00E63773" w:rsidP="00E63773">
                            <w:pPr>
                              <w:pStyle w:val="Web"/>
                              <w:tabs>
                                <w:tab w:val="left" w:pos="4820"/>
                              </w:tabs>
                              <w:spacing w:before="0" w:beforeAutospacing="0" w:after="0" w:afterAutospacing="0" w:line="340" w:lineRule="exact"/>
                              <w:jc w:val="distribute"/>
                              <w:textAlignment w:val="baseline"/>
                              <w:rPr>
                                <w:rFonts w:ascii="Calibri" w:eastAsia="Meiryo UI" w:hAnsi="HGPｺﾞｼｯｸE" w:cs="+mn-cs"/>
                                <w:b/>
                                <w:color w:val="000000"/>
                                <w:kern w:val="24"/>
                                <w:sz w:val="32"/>
                                <w:szCs w:val="32"/>
                              </w:rPr>
                            </w:pPr>
                            <w:r w:rsidRPr="00E63773">
                              <w:rPr>
                                <w:rFonts w:ascii="Calibri" w:eastAsia="Meiryo UI" w:hAnsi="HGPｺﾞｼｯｸE" w:cs="+mn-cs" w:hint="eastAsia"/>
                                <w:b/>
                                <w:color w:val="000000"/>
                                <w:kern w:val="24"/>
                                <w:sz w:val="32"/>
                                <w:szCs w:val="32"/>
                              </w:rPr>
                              <w:t>教員</w:t>
                            </w:r>
                            <w:r w:rsidRPr="00E63773">
                              <w:rPr>
                                <w:rFonts w:ascii="Calibri" w:eastAsia="Meiryo UI" w:hAnsi="HGPｺﾞｼｯｸE" w:cs="+mn-cs"/>
                                <w:b/>
                                <w:color w:val="000000"/>
                                <w:kern w:val="24"/>
                                <w:sz w:val="32"/>
                                <w:szCs w:val="32"/>
                              </w:rPr>
                              <w:t>の</w:t>
                            </w:r>
                            <w:r w:rsidRPr="00E63773">
                              <w:rPr>
                                <w:rFonts w:ascii="Calibri" w:eastAsia="Meiryo UI" w:hAnsi="HGPｺﾞｼｯｸE" w:cs="+mn-cs" w:hint="eastAsia"/>
                                <w:b/>
                                <w:color w:val="000000"/>
                                <w:kern w:val="24"/>
                                <w:sz w:val="32"/>
                                <w:szCs w:val="32"/>
                              </w:rPr>
                              <w:t>働き</w:t>
                            </w:r>
                            <w:r w:rsidRPr="00E63773">
                              <w:rPr>
                                <w:rFonts w:ascii="Calibri" w:eastAsia="Meiryo UI" w:hAnsi="HGPｺﾞｼｯｸE" w:cs="+mn-cs"/>
                                <w:b/>
                                <w:color w:val="000000"/>
                                <w:kern w:val="24"/>
                                <w:sz w:val="32"/>
                                <w:szCs w:val="32"/>
                              </w:rPr>
                              <w:t>方改革に</w:t>
                            </w:r>
                            <w:r w:rsidRPr="00E63773">
                              <w:rPr>
                                <w:rFonts w:ascii="Calibri" w:eastAsia="Meiryo UI" w:hAnsi="HGPｺﾞｼｯｸE" w:cs="+mn-cs" w:hint="eastAsia"/>
                                <w:b/>
                                <w:color w:val="000000"/>
                                <w:kern w:val="24"/>
                                <w:sz w:val="32"/>
                                <w:szCs w:val="32"/>
                              </w:rPr>
                              <w:t>関する</w:t>
                            </w:r>
                            <w:r w:rsidR="004B15E2">
                              <w:rPr>
                                <w:rFonts w:ascii="Calibri" w:eastAsia="Meiryo UI" w:hAnsi="HGPｺﾞｼｯｸE" w:cs="+mn-cs"/>
                                <w:b/>
                                <w:color w:val="000000"/>
                                <w:kern w:val="24"/>
                                <w:sz w:val="32"/>
                                <w:szCs w:val="32"/>
                              </w:rPr>
                              <w:t>取</w:t>
                            </w:r>
                            <w:r w:rsidRPr="00E63773">
                              <w:rPr>
                                <w:rFonts w:ascii="Calibri" w:eastAsia="Meiryo UI" w:hAnsi="HGPｺﾞｼｯｸE" w:cs="+mn-cs"/>
                                <w:b/>
                                <w:color w:val="000000"/>
                                <w:kern w:val="24"/>
                                <w:sz w:val="32"/>
                                <w:szCs w:val="32"/>
                              </w:rPr>
                              <w:t>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85695" id="_x0000_t202" coordsize="21600,21600" o:spt="202" path="m,l,21600r21600,l21600,xe">
                <v:stroke joinstyle="miter"/>
                <v:path gradientshapeok="t" o:connecttype="rect"/>
              </v:shapetype>
              <v:shape id="テキスト ボックス 4" o:spid="_x0000_s1028" type="#_x0000_t202" style="position:absolute;left:0;text-align:left;margin-left:329.1pt;margin-top:-34.65pt;width:452.25pt;height:3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" filled="f" stroked="f" strokeweight=".5pt">
                <v:textbox>
                  <w:txbxContent>
                    <w:p w:rsidR="00E63773" w:rsidRPr="00E63773" w:rsidRDefault="00E63773" w:rsidP="00E63773">
                      <w:pPr>
                        <w:pStyle w:val="Web"/>
                        <w:tabs>
                          <w:tab w:val="left" w:pos="4820"/>
                        </w:tabs>
                        <w:spacing w:before="0" w:beforeAutospacing="0" w:after="0" w:afterAutospacing="0" w:line="340" w:lineRule="exact"/>
                        <w:jc w:val="distribute"/>
                        <w:textAlignment w:val="baseline"/>
                        <w:rPr>
                          <w:rFonts w:ascii="Calibri" w:eastAsia="Meiryo UI" w:hAnsi="HGPｺﾞｼｯｸE" w:cs="+mn-cs"/>
                          <w:b/>
                          <w:color w:val="000000"/>
                          <w:kern w:val="24"/>
                          <w:sz w:val="32"/>
                          <w:szCs w:val="32"/>
                        </w:rPr>
                      </w:pPr>
                      <w:r w:rsidRPr="00E63773">
                        <w:rPr>
                          <w:rFonts w:ascii="Calibri" w:eastAsia="Meiryo UI" w:hAnsi="HGPｺﾞｼｯｸE" w:cs="+mn-cs" w:hint="eastAsia"/>
                          <w:b/>
                          <w:color w:val="000000"/>
                          <w:kern w:val="24"/>
                          <w:sz w:val="32"/>
                          <w:szCs w:val="32"/>
                        </w:rPr>
                        <w:t>教員</w:t>
                      </w:r>
                      <w:r w:rsidRPr="00E63773">
                        <w:rPr>
                          <w:rFonts w:ascii="Calibri" w:eastAsia="Meiryo UI" w:hAnsi="HGPｺﾞｼｯｸE" w:cs="+mn-cs"/>
                          <w:b/>
                          <w:color w:val="000000"/>
                          <w:kern w:val="24"/>
                          <w:sz w:val="32"/>
                          <w:szCs w:val="32"/>
                        </w:rPr>
                        <w:t>の</w:t>
                      </w:r>
                      <w:r w:rsidRPr="00E63773">
                        <w:rPr>
                          <w:rFonts w:ascii="Calibri" w:eastAsia="Meiryo UI" w:hAnsi="HGPｺﾞｼｯｸE" w:cs="+mn-cs" w:hint="eastAsia"/>
                          <w:b/>
                          <w:color w:val="000000"/>
                          <w:kern w:val="24"/>
                          <w:sz w:val="32"/>
                          <w:szCs w:val="32"/>
                        </w:rPr>
                        <w:t>働き</w:t>
                      </w:r>
                      <w:r w:rsidRPr="00E63773">
                        <w:rPr>
                          <w:rFonts w:ascii="Calibri" w:eastAsia="Meiryo UI" w:hAnsi="HGPｺﾞｼｯｸE" w:cs="+mn-cs"/>
                          <w:b/>
                          <w:color w:val="000000"/>
                          <w:kern w:val="24"/>
                          <w:sz w:val="32"/>
                          <w:szCs w:val="32"/>
                        </w:rPr>
                        <w:t>方改革に</w:t>
                      </w:r>
                      <w:r w:rsidRPr="00E63773">
                        <w:rPr>
                          <w:rFonts w:ascii="Calibri" w:eastAsia="Meiryo UI" w:hAnsi="HGPｺﾞｼｯｸE" w:cs="+mn-cs" w:hint="eastAsia"/>
                          <w:b/>
                          <w:color w:val="000000"/>
                          <w:kern w:val="24"/>
                          <w:sz w:val="32"/>
                          <w:szCs w:val="32"/>
                        </w:rPr>
                        <w:t>関する</w:t>
                      </w:r>
                      <w:r w:rsidR="004B15E2">
                        <w:rPr>
                          <w:rFonts w:ascii="Calibri" w:eastAsia="Meiryo UI" w:hAnsi="HGPｺﾞｼｯｸE" w:cs="+mn-cs"/>
                          <w:b/>
                          <w:color w:val="000000"/>
                          <w:kern w:val="24"/>
                          <w:sz w:val="32"/>
                          <w:szCs w:val="32"/>
                        </w:rPr>
                        <w:t>取</w:t>
                      </w:r>
                      <w:r w:rsidRPr="00E63773">
                        <w:rPr>
                          <w:rFonts w:ascii="Calibri" w:eastAsia="Meiryo UI" w:hAnsi="HGPｺﾞｼｯｸE" w:cs="+mn-cs"/>
                          <w:b/>
                          <w:color w:val="000000"/>
                          <w:kern w:val="24"/>
                          <w:sz w:val="32"/>
                          <w:szCs w:val="32"/>
                        </w:rPr>
                        <w:t>組み</w:t>
                      </w:r>
                    </w:p>
                  </w:txbxContent>
                </v:textbox>
              </v:shape>
            </w:pict>
          </mc:Fallback>
        </mc:AlternateContent>
      </w:r>
    </w:p>
    <w:p w:rsidR="00E63773" w:rsidRDefault="00E63773" w:rsidP="0077035B">
      <w:pPr>
        <w:rPr>
          <w:rFonts w:asciiTheme="majorEastAsia" w:eastAsiaTheme="majorEastAsia" w:hAnsiTheme="majorEastAsia"/>
          <w:b/>
          <w:sz w:val="22"/>
        </w:rPr>
      </w:pPr>
    </w:p>
    <w:p w:rsidR="00291ED4" w:rsidRPr="000D7024" w:rsidRDefault="00D5327D" w:rsidP="0077035B">
      <w:pP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762688" behindDoc="0" locked="0" layoutInCell="1" allowOverlap="1" wp14:anchorId="45581BE6" wp14:editId="4D1E1EA4">
                <wp:simplePos x="0" y="0"/>
                <wp:positionH relativeFrom="margin">
                  <wp:posOffset>7715885</wp:posOffset>
                </wp:positionH>
                <wp:positionV relativeFrom="paragraph">
                  <wp:posOffset>274320</wp:posOffset>
                </wp:positionV>
                <wp:extent cx="6618605" cy="9261475"/>
                <wp:effectExtent l="0" t="0" r="10795" b="15875"/>
                <wp:wrapNone/>
                <wp:docPr id="5" name="角丸四角形 5"/>
                <wp:cNvGraphicFramePr/>
                <a:graphic xmlns:a="http://schemas.openxmlformats.org/drawingml/2006/main">
                  <a:graphicData uri="http://schemas.microsoft.com/office/word/2010/wordprocessingShape">
                    <wps:wsp>
                      <wps:cNvSpPr/>
                      <wps:spPr>
                        <a:xfrm>
                          <a:off x="0" y="0"/>
                          <a:ext cx="6618605" cy="9261475"/>
                        </a:xfrm>
                        <a:prstGeom prst="roundRect">
                          <a:avLst>
                            <a:gd name="adj" fmla="val 236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F1295" id="角丸四角形 5" o:spid="_x0000_s1026" style="position:absolute;left:0;text-align:left;margin-left:607.55pt;margin-top:21.6pt;width:521.15pt;height:729.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" filled="f" strokecolor="#243f60 [1604]" strokeweight="2pt">
                <w10:wrap anchorx="margin"/>
              </v:roundrect>
            </w:pict>
          </mc:Fallback>
        </mc:AlternateContent>
      </w:r>
      <w:r>
        <w:rPr>
          <w:rFonts w:asciiTheme="majorEastAsia" w:eastAsiaTheme="majorEastAsia" w:hAnsiTheme="majorEastAsia"/>
          <w:b/>
          <w:noProof/>
          <w:sz w:val="22"/>
        </w:rPr>
        <mc:AlternateContent>
          <mc:Choice Requires="wps">
            <w:drawing>
              <wp:anchor distT="0" distB="0" distL="114300" distR="114300" simplePos="0" relativeHeight="251764736" behindDoc="0" locked="0" layoutInCell="1" allowOverlap="1" wp14:anchorId="399F5228" wp14:editId="0C6DB61D">
                <wp:simplePos x="0" y="0"/>
                <wp:positionH relativeFrom="margin">
                  <wp:posOffset>7710170</wp:posOffset>
                </wp:positionH>
                <wp:positionV relativeFrom="paragraph">
                  <wp:posOffset>159385</wp:posOffset>
                </wp:positionV>
                <wp:extent cx="3035935" cy="256540"/>
                <wp:effectExtent l="0" t="0" r="12065" b="10160"/>
                <wp:wrapNone/>
                <wp:docPr id="10" name="正方形/長方形 10"/>
                <wp:cNvGraphicFramePr/>
                <a:graphic xmlns:a="http://schemas.openxmlformats.org/drawingml/2006/main">
                  <a:graphicData uri="http://schemas.microsoft.com/office/word/2010/wordprocessingShape">
                    <wps:wsp>
                      <wps:cNvSpPr/>
                      <wps:spPr>
                        <a:xfrm>
                          <a:off x="0" y="0"/>
                          <a:ext cx="3035935" cy="256540"/>
                        </a:xfrm>
                        <a:prstGeom prst="rect">
                          <a:avLst/>
                        </a:prstGeom>
                        <a:solidFill>
                          <a:srgbClr val="4F81BD"/>
                        </a:solidFill>
                        <a:ln w="25400" cap="flat" cmpd="sng" algn="ctr">
                          <a:solidFill>
                            <a:srgbClr val="4F81BD">
                              <a:shade val="50000"/>
                            </a:srgbClr>
                          </a:solidFill>
                          <a:prstDash val="solid"/>
                        </a:ln>
                        <a:effectLst/>
                      </wps:spPr>
                      <wps:txbx>
                        <w:txbxContent>
                          <w:p w:rsidR="00782E13" w:rsidRPr="004F3004" w:rsidRDefault="00CC6A86" w:rsidP="00782E13">
                            <w:pPr>
                              <w:tabs>
                                <w:tab w:val="left" w:pos="1418"/>
                              </w:tabs>
                              <w:spacing w:line="276" w:lineRule="auto"/>
                              <w:rPr>
                                <w:rFonts w:asciiTheme="majorEastAsia" w:eastAsiaTheme="majorEastAsia" w:hAnsiTheme="majorEastAsia"/>
                                <w:b/>
                                <w:color w:val="FFFFFF" w:themeColor="background1"/>
                                <w:sz w:val="22"/>
                                <w:shd w:val="clear" w:color="auto" w:fill="4F81BD" w:themeFill="accent1"/>
                              </w:rPr>
                            </w:pPr>
                            <w:r>
                              <w:rPr>
                                <w:rFonts w:asciiTheme="majorEastAsia" w:eastAsiaTheme="majorEastAsia" w:hAnsiTheme="majorEastAsia" w:hint="eastAsia"/>
                                <w:b/>
                                <w:color w:val="FFFFFF" w:themeColor="background1"/>
                                <w:sz w:val="22"/>
                                <w:shd w:val="clear" w:color="auto" w:fill="4F81BD" w:themeFill="accent1"/>
                              </w:rPr>
                              <w:t>３</w:t>
                            </w:r>
                            <w:r w:rsidR="00782E13" w:rsidRPr="004F3004">
                              <w:rPr>
                                <w:rFonts w:asciiTheme="majorEastAsia" w:eastAsiaTheme="majorEastAsia" w:hAnsiTheme="majorEastAsia" w:hint="eastAsia"/>
                                <w:b/>
                                <w:color w:val="FFFFFF" w:themeColor="background1"/>
                                <w:sz w:val="22"/>
                                <w:shd w:val="clear" w:color="auto" w:fill="4F81BD" w:themeFill="accent1"/>
                              </w:rPr>
                              <w:t xml:space="preserve">. </w:t>
                            </w:r>
                            <w:r>
                              <w:rPr>
                                <w:rFonts w:asciiTheme="majorEastAsia" w:eastAsiaTheme="majorEastAsia" w:hAnsiTheme="majorEastAsia" w:hint="eastAsia"/>
                                <w:b/>
                                <w:color w:val="FFFFFF" w:themeColor="background1"/>
                                <w:sz w:val="22"/>
                                <w:shd w:val="clear" w:color="auto" w:fill="4F81BD" w:themeFill="accent1"/>
                              </w:rPr>
                              <w:t>今後</w:t>
                            </w:r>
                            <w:r w:rsidR="00782E13">
                              <w:rPr>
                                <w:rFonts w:asciiTheme="majorEastAsia" w:eastAsiaTheme="majorEastAsia" w:hAnsiTheme="majorEastAsia" w:hint="eastAsia"/>
                                <w:b/>
                                <w:color w:val="FFFFFF" w:themeColor="background1"/>
                                <w:sz w:val="22"/>
                                <w:shd w:val="clear" w:color="auto" w:fill="4F81BD" w:themeFill="accent1"/>
                              </w:rPr>
                              <w:t>の取組み</w:t>
                            </w:r>
                            <w:r w:rsidR="00A32E25">
                              <w:rPr>
                                <w:rFonts w:asciiTheme="majorEastAsia" w:eastAsiaTheme="majorEastAsia" w:hAnsiTheme="majorEastAsia" w:hint="eastAsia"/>
                                <w:b/>
                                <w:color w:val="FFFFFF" w:themeColor="background1"/>
                                <w:sz w:val="22"/>
                                <w:shd w:val="clear" w:color="auto" w:fill="4F81BD" w:themeFill="accent1"/>
                              </w:rPr>
                              <w:t>（</w:t>
                            </w:r>
                            <w:r w:rsidR="00A32E25">
                              <w:rPr>
                                <w:rFonts w:asciiTheme="majorEastAsia" w:eastAsiaTheme="majorEastAsia" w:hAnsiTheme="majorEastAsia"/>
                                <w:b/>
                                <w:color w:val="FFFFFF" w:themeColor="background1"/>
                                <w:sz w:val="22"/>
                                <w:shd w:val="clear" w:color="auto" w:fill="4F81BD" w:themeFill="accent1"/>
                              </w:rPr>
                              <w:t>府立学校）</w:t>
                            </w:r>
                          </w:p>
                          <w:p w:rsidR="00782E13" w:rsidRPr="004F3004" w:rsidRDefault="00782E13" w:rsidP="00782E13">
                            <w:pPr>
                              <w:tabs>
                                <w:tab w:val="left" w:pos="1418"/>
                              </w:tabs>
                              <w:spacing w:line="264" w:lineRule="auto"/>
                              <w:rPr>
                                <w:rFonts w:asciiTheme="majorEastAsia" w:eastAsiaTheme="majorEastAsia" w:hAnsiTheme="majorEastAsia"/>
                                <w:b/>
                                <w:color w:val="FFFFFF" w:themeColor="background1"/>
                                <w:sz w:val="14"/>
                                <w:shd w:val="clear" w:color="auto" w:fill="4F81BD" w:themeFill="accent1"/>
                              </w:rPr>
                            </w:pPr>
                          </w:p>
                          <w:p w:rsidR="00782E13" w:rsidRPr="004F3004" w:rsidRDefault="00782E13" w:rsidP="00782E13">
                            <w:pPr>
                              <w:spacing w:line="276" w:lineRule="auto"/>
                              <w:rPr>
                                <w:rFonts w:asciiTheme="majorEastAsia" w:eastAsiaTheme="majorEastAsia" w:hAnsiTheme="majorEastAsia"/>
                                <w:b/>
                                <w:color w:val="FFFFFF" w:themeColor="background1"/>
                                <w:sz w:val="22"/>
                                <w:shd w:val="clear" w:color="auto" w:fill="4F81BD" w:themeFill="accent1"/>
                              </w:rPr>
                            </w:pPr>
                          </w:p>
                          <w:p w:rsidR="00782E13" w:rsidRPr="004F3004" w:rsidRDefault="00782E13" w:rsidP="00782E13">
                            <w:pPr>
                              <w:jc w:val="center"/>
                              <w:rPr>
                                <w:rFonts w:asciiTheme="majorEastAsia" w:eastAsiaTheme="majorEastAsia" w:hAnsiTheme="majorEastAsia"/>
                                <w:color w:val="FFFFFF" w:themeColor="background1"/>
                                <w:shd w:val="clear" w:color="auto" w:fill="4F81BD" w:themeFill="accent1"/>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5228" id="正方形/長方形 10" o:spid="_x0000_s1029" style="position:absolute;left:0;text-align:left;margin-left:607.1pt;margin-top:12.55pt;width:239.05pt;height:20.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" fillcolor="#4f81bd" strokecolor="#385d8a" strokeweight="2pt">
                <v:textbox inset=",1mm,,0">
                  <w:txbxContent>
                    <w:p w:rsidR="00782E13" w:rsidRPr="004F3004" w:rsidRDefault="00CC6A86" w:rsidP="00782E13">
                      <w:pPr>
                        <w:tabs>
                          <w:tab w:val="left" w:pos="1418"/>
                        </w:tabs>
                        <w:spacing w:line="276" w:lineRule="auto"/>
                        <w:rPr>
                          <w:rFonts w:asciiTheme="majorEastAsia" w:eastAsiaTheme="majorEastAsia" w:hAnsiTheme="majorEastAsia"/>
                          <w:b/>
                          <w:color w:val="FFFFFF" w:themeColor="background1"/>
                          <w:sz w:val="22"/>
                          <w:shd w:val="clear" w:color="auto" w:fill="4F81BD" w:themeFill="accent1"/>
                        </w:rPr>
                      </w:pPr>
                      <w:r>
                        <w:rPr>
                          <w:rFonts w:asciiTheme="majorEastAsia" w:eastAsiaTheme="majorEastAsia" w:hAnsiTheme="majorEastAsia" w:hint="eastAsia"/>
                          <w:b/>
                          <w:color w:val="FFFFFF" w:themeColor="background1"/>
                          <w:sz w:val="22"/>
                          <w:shd w:val="clear" w:color="auto" w:fill="4F81BD" w:themeFill="accent1"/>
                        </w:rPr>
                        <w:t>３</w:t>
                      </w:r>
                      <w:r w:rsidR="00782E13" w:rsidRPr="004F3004">
                        <w:rPr>
                          <w:rFonts w:asciiTheme="majorEastAsia" w:eastAsiaTheme="majorEastAsia" w:hAnsiTheme="majorEastAsia" w:hint="eastAsia"/>
                          <w:b/>
                          <w:color w:val="FFFFFF" w:themeColor="background1"/>
                          <w:sz w:val="22"/>
                          <w:shd w:val="clear" w:color="auto" w:fill="4F81BD" w:themeFill="accent1"/>
                        </w:rPr>
                        <w:t xml:space="preserve">. </w:t>
                      </w:r>
                      <w:r>
                        <w:rPr>
                          <w:rFonts w:asciiTheme="majorEastAsia" w:eastAsiaTheme="majorEastAsia" w:hAnsiTheme="majorEastAsia" w:hint="eastAsia"/>
                          <w:b/>
                          <w:color w:val="FFFFFF" w:themeColor="background1"/>
                          <w:sz w:val="22"/>
                          <w:shd w:val="clear" w:color="auto" w:fill="4F81BD" w:themeFill="accent1"/>
                        </w:rPr>
                        <w:t>今後</w:t>
                      </w:r>
                      <w:r w:rsidR="00782E13">
                        <w:rPr>
                          <w:rFonts w:asciiTheme="majorEastAsia" w:eastAsiaTheme="majorEastAsia" w:hAnsiTheme="majorEastAsia" w:hint="eastAsia"/>
                          <w:b/>
                          <w:color w:val="FFFFFF" w:themeColor="background1"/>
                          <w:sz w:val="22"/>
                          <w:shd w:val="clear" w:color="auto" w:fill="4F81BD" w:themeFill="accent1"/>
                        </w:rPr>
                        <w:t>の取組み</w:t>
                      </w:r>
                      <w:r w:rsidR="00A32E25">
                        <w:rPr>
                          <w:rFonts w:asciiTheme="majorEastAsia" w:eastAsiaTheme="majorEastAsia" w:hAnsiTheme="majorEastAsia" w:hint="eastAsia"/>
                          <w:b/>
                          <w:color w:val="FFFFFF" w:themeColor="background1"/>
                          <w:sz w:val="22"/>
                          <w:shd w:val="clear" w:color="auto" w:fill="4F81BD" w:themeFill="accent1"/>
                        </w:rPr>
                        <w:t>（</w:t>
                      </w:r>
                      <w:r w:rsidR="00A32E25">
                        <w:rPr>
                          <w:rFonts w:asciiTheme="majorEastAsia" w:eastAsiaTheme="majorEastAsia" w:hAnsiTheme="majorEastAsia"/>
                          <w:b/>
                          <w:color w:val="FFFFFF" w:themeColor="background1"/>
                          <w:sz w:val="22"/>
                          <w:shd w:val="clear" w:color="auto" w:fill="4F81BD" w:themeFill="accent1"/>
                        </w:rPr>
                        <w:t>府立学校）</w:t>
                      </w:r>
                    </w:p>
                    <w:p w:rsidR="00782E13" w:rsidRPr="004F3004" w:rsidRDefault="00782E13" w:rsidP="00782E13">
                      <w:pPr>
                        <w:tabs>
                          <w:tab w:val="left" w:pos="1418"/>
                        </w:tabs>
                        <w:spacing w:line="264" w:lineRule="auto"/>
                        <w:rPr>
                          <w:rFonts w:asciiTheme="majorEastAsia" w:eastAsiaTheme="majorEastAsia" w:hAnsiTheme="majorEastAsia"/>
                          <w:b/>
                          <w:color w:val="FFFFFF" w:themeColor="background1"/>
                          <w:sz w:val="14"/>
                          <w:shd w:val="clear" w:color="auto" w:fill="4F81BD" w:themeFill="accent1"/>
                        </w:rPr>
                      </w:pPr>
                    </w:p>
                    <w:p w:rsidR="00782E13" w:rsidRPr="004F3004" w:rsidRDefault="00782E13" w:rsidP="00782E13">
                      <w:pPr>
                        <w:spacing w:line="276" w:lineRule="auto"/>
                        <w:rPr>
                          <w:rFonts w:asciiTheme="majorEastAsia" w:eastAsiaTheme="majorEastAsia" w:hAnsiTheme="majorEastAsia"/>
                          <w:b/>
                          <w:color w:val="FFFFFF" w:themeColor="background1"/>
                          <w:sz w:val="22"/>
                          <w:shd w:val="clear" w:color="auto" w:fill="4F81BD" w:themeFill="accent1"/>
                        </w:rPr>
                      </w:pPr>
                    </w:p>
                    <w:p w:rsidR="00782E13" w:rsidRPr="004F3004" w:rsidRDefault="00782E13" w:rsidP="00782E13">
                      <w:pPr>
                        <w:jc w:val="center"/>
                        <w:rPr>
                          <w:rFonts w:asciiTheme="majorEastAsia" w:eastAsiaTheme="majorEastAsia" w:hAnsiTheme="majorEastAsia"/>
                          <w:color w:val="FFFFFF" w:themeColor="background1"/>
                          <w:shd w:val="clear" w:color="auto" w:fill="4F81BD" w:themeFill="accent1"/>
                        </w:rPr>
                      </w:pPr>
                    </w:p>
                  </w:txbxContent>
                </v:textbox>
                <w10:wrap anchorx="margin"/>
              </v:rect>
            </w:pict>
          </mc:Fallback>
        </mc:AlternateContent>
      </w:r>
    </w:p>
    <w:p w:rsidR="003F4D04" w:rsidRDefault="003F4D04" w:rsidP="0092144B">
      <w:pPr>
        <w:tabs>
          <w:tab w:val="left" w:pos="1418"/>
        </w:tabs>
        <w:spacing w:line="276" w:lineRule="auto"/>
        <w:ind w:leftChars="202" w:left="1273" w:hangingChars="386" w:hanging="849"/>
        <w:jc w:val="left"/>
        <w:rPr>
          <w:rFonts w:ascii="ＭＳ ゴシック" w:eastAsia="ＭＳ ゴシック" w:hAnsi="ＭＳ ゴシック"/>
          <w:sz w:val="22"/>
        </w:rPr>
        <w:sectPr w:rsidR="003F4D04" w:rsidSect="00E63773">
          <w:pgSz w:w="23808" w:h="16840" w:orient="landscape" w:code="8"/>
          <w:pgMar w:top="993" w:right="1247" w:bottom="709" w:left="794" w:header="851" w:footer="992" w:gutter="0"/>
          <w:cols w:num="2" w:space="425"/>
          <w:docGrid w:linePitch="360"/>
        </w:sectPr>
      </w:pPr>
    </w:p>
    <w:p w:rsidR="009A0743" w:rsidRPr="00FA77C0" w:rsidRDefault="002844EF" w:rsidP="00FA77C0">
      <w:pPr>
        <w:rPr>
          <w:rFonts w:asciiTheme="majorEastAsia" w:eastAsiaTheme="majorEastAsia" w:hAnsiTheme="majorEastAsia"/>
          <w:sz w:val="18"/>
          <w:szCs w:val="20"/>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84192" behindDoc="0" locked="0" layoutInCell="1" allowOverlap="1">
                <wp:simplePos x="0" y="0"/>
                <wp:positionH relativeFrom="column">
                  <wp:posOffset>4048760</wp:posOffset>
                </wp:positionH>
                <wp:positionV relativeFrom="paragraph">
                  <wp:posOffset>102235</wp:posOffset>
                </wp:positionV>
                <wp:extent cx="30861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086100" cy="314325"/>
                        </a:xfrm>
                        <a:prstGeom prst="rect">
                          <a:avLst/>
                        </a:prstGeom>
                        <a:solidFill>
                          <a:schemeClr val="lt1"/>
                        </a:solidFill>
                        <a:ln w="6350">
                          <a:noFill/>
                        </a:ln>
                      </wps:spPr>
                      <wps:txbx>
                        <w:txbxContent>
                          <w:p w:rsidR="002844EF" w:rsidRPr="002844EF" w:rsidRDefault="002844EF">
                            <w:pPr>
                              <w:rPr>
                                <w:b/>
                              </w:rPr>
                            </w:pPr>
                            <w:r w:rsidRPr="002844EF">
                              <w:rPr>
                                <w:rFonts w:asciiTheme="majorEastAsia" w:eastAsiaTheme="majorEastAsia" w:hAnsiTheme="majorEastAsia" w:hint="eastAsia"/>
                                <w:b/>
                                <w:color w:val="000000" w:themeColor="text1"/>
                                <w:sz w:val="22"/>
                              </w:rPr>
                              <w:t>R3</w:t>
                            </w:r>
                            <w:r w:rsidRPr="002844EF">
                              <w:rPr>
                                <w:rFonts w:asciiTheme="majorEastAsia" w:eastAsiaTheme="majorEastAsia" w:hAnsiTheme="majorEastAsia" w:hint="eastAsia"/>
                                <w:b/>
                                <w:sz w:val="22"/>
                              </w:rPr>
                              <w:t>年度一人当たり年間時間外在校時間の分布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318.8pt;margin-top:8.05pt;width:243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" fillcolor="white [3201]" stroked="f" strokeweight=".5pt">
                <v:textbox>
                  <w:txbxContent>
                    <w:p w:rsidR="002844EF" w:rsidRPr="002844EF" w:rsidRDefault="002844EF">
                      <w:pPr>
                        <w:rPr>
                          <w:b/>
                        </w:rPr>
                      </w:pPr>
                      <w:r w:rsidRPr="002844EF">
                        <w:rPr>
                          <w:rFonts w:asciiTheme="majorEastAsia" w:eastAsiaTheme="majorEastAsia" w:hAnsiTheme="majorEastAsia" w:hint="eastAsia"/>
                          <w:b/>
                          <w:color w:val="000000" w:themeColor="text1"/>
                          <w:sz w:val="22"/>
                        </w:rPr>
                        <w:t>R3</w:t>
                      </w:r>
                      <w:r w:rsidRPr="002844EF">
                        <w:rPr>
                          <w:rFonts w:asciiTheme="majorEastAsia" w:eastAsiaTheme="majorEastAsia" w:hAnsiTheme="majorEastAsia" w:hint="eastAsia"/>
                          <w:b/>
                          <w:sz w:val="22"/>
                        </w:rPr>
                        <w:t>年度一人当たり年間時間外在校時間の分布</w:t>
                      </w:r>
                    </w:p>
                  </w:txbxContent>
                </v:textbox>
              </v:shape>
            </w:pict>
          </mc:Fallback>
        </mc:AlternateContent>
      </w:r>
    </w:p>
    <w:p w:rsidR="000A1A2E" w:rsidRPr="002844EF" w:rsidRDefault="000A1A2E" w:rsidP="00375694">
      <w:pPr>
        <w:ind w:rightChars="-866" w:right="-1819" w:firstLineChars="100" w:firstLine="221"/>
        <w:rPr>
          <w:rFonts w:asciiTheme="majorEastAsia" w:eastAsiaTheme="majorEastAsia" w:hAnsiTheme="majorEastAsia"/>
          <w:b/>
          <w:sz w:val="16"/>
          <w:szCs w:val="18"/>
        </w:rPr>
      </w:pPr>
      <w:r w:rsidRPr="002844EF">
        <w:rPr>
          <w:rFonts w:ascii="ＭＳ Ｐゴシック" w:eastAsia="ＭＳ Ｐゴシック" w:hAnsi="ＭＳ Ｐゴシック" w:hint="eastAsia"/>
          <w:b/>
          <w:color w:val="000000" w:themeColor="text1"/>
          <w:sz w:val="22"/>
          <w:szCs w:val="20"/>
        </w:rPr>
        <w:t>府立学校教員一人当たり年平均時間外在校時間</w:t>
      </w:r>
      <w:r w:rsidRPr="002844EF">
        <w:rPr>
          <w:rFonts w:ascii="ＭＳ Ｐゴシック" w:eastAsia="ＭＳ Ｐゴシック" w:hAnsi="ＭＳ Ｐゴシック" w:hint="eastAsia"/>
          <w:b/>
          <w:color w:val="000000" w:themeColor="text1"/>
          <w:sz w:val="18"/>
          <w:szCs w:val="16"/>
        </w:rPr>
        <w:t>（単位:時間）</w:t>
      </w:r>
      <w:r w:rsidR="0036624F" w:rsidRPr="002844EF">
        <w:rPr>
          <w:rFonts w:asciiTheme="majorEastAsia" w:eastAsiaTheme="majorEastAsia" w:hAnsiTheme="majorEastAsia" w:hint="eastAsia"/>
          <w:b/>
          <w:color w:val="000000" w:themeColor="text1"/>
          <w:sz w:val="20"/>
          <w:szCs w:val="18"/>
        </w:rPr>
        <w:t xml:space="preserve">　</w:t>
      </w:r>
      <w:r w:rsidR="0036624F" w:rsidRPr="002844EF">
        <w:rPr>
          <w:rFonts w:asciiTheme="majorEastAsia" w:eastAsiaTheme="majorEastAsia" w:hAnsiTheme="majorEastAsia" w:hint="eastAsia"/>
          <w:b/>
          <w:color w:val="000000" w:themeColor="text1"/>
          <w:sz w:val="18"/>
          <w:szCs w:val="18"/>
        </w:rPr>
        <w:t xml:space="preserve">　　</w:t>
      </w:r>
      <w:r w:rsidR="0036624F" w:rsidRPr="002844EF">
        <w:rPr>
          <w:rFonts w:asciiTheme="majorEastAsia" w:eastAsiaTheme="majorEastAsia" w:hAnsiTheme="majorEastAsia" w:hint="eastAsia"/>
          <w:b/>
          <w:color w:val="000000" w:themeColor="text1"/>
          <w:sz w:val="22"/>
        </w:rPr>
        <w:t xml:space="preserve">  </w:t>
      </w:r>
    </w:p>
    <w:p w:rsidR="000A1A2E" w:rsidRPr="00CB4A9F" w:rsidRDefault="000A1A2E" w:rsidP="000A1A2E">
      <w:pPr>
        <w:spacing w:line="264" w:lineRule="auto"/>
        <w:ind w:firstLineChars="100" w:firstLine="210"/>
        <w:rPr>
          <w:rFonts w:asciiTheme="majorEastAsia" w:eastAsiaTheme="majorEastAsia" w:hAnsiTheme="majorEastAsia"/>
          <w:color w:val="000000" w:themeColor="text1"/>
          <w:sz w:val="18"/>
          <w:szCs w:val="18"/>
        </w:rPr>
      </w:pPr>
      <w:r>
        <w:rPr>
          <w:noProof/>
        </w:rPr>
        <mc:AlternateContent>
          <mc:Choice Requires="wpg">
            <w:drawing>
              <wp:anchor distT="0" distB="0" distL="114300" distR="114300" simplePos="0" relativeHeight="251778048" behindDoc="0" locked="0" layoutInCell="1" allowOverlap="1" wp14:anchorId="28B3B16E" wp14:editId="16381CA4">
                <wp:simplePos x="0" y="0"/>
                <wp:positionH relativeFrom="column">
                  <wp:posOffset>365997</wp:posOffset>
                </wp:positionH>
                <wp:positionV relativeFrom="paragraph">
                  <wp:posOffset>104140</wp:posOffset>
                </wp:positionV>
                <wp:extent cx="3771900" cy="2790825"/>
                <wp:effectExtent l="0" t="0" r="0" b="9525"/>
                <wp:wrapNone/>
                <wp:docPr id="18" name="グループ化 18"/>
                <wp:cNvGraphicFramePr/>
                <a:graphic xmlns:a="http://schemas.openxmlformats.org/drawingml/2006/main">
                  <a:graphicData uri="http://schemas.microsoft.com/office/word/2010/wordprocessingGroup">
                    <wpg:wgp>
                      <wpg:cNvGrpSpPr/>
                      <wpg:grpSpPr>
                        <a:xfrm>
                          <a:off x="0" y="0"/>
                          <a:ext cx="3771900" cy="2790825"/>
                          <a:chOff x="0" y="0"/>
                          <a:chExt cx="3771900" cy="2790825"/>
                        </a:xfrm>
                      </wpg:grpSpPr>
                      <wpg:graphicFrame>
                        <wpg:cNvPr id="17" name="グラフ 17"/>
                        <wpg:cNvFrPr/>
                        <wpg:xfrm>
                          <a:off x="0" y="0"/>
                          <a:ext cx="3533775" cy="2790825"/>
                        </wpg:xfrm>
                        <a:graphic>
                          <a:graphicData uri="http://schemas.openxmlformats.org/drawingml/2006/chart">
                            <c:chart xmlns:c="http://schemas.openxmlformats.org/drawingml/2006/chart" xmlns:r="http://schemas.openxmlformats.org/officeDocument/2006/relationships" r:id="rId8"/>
                          </a:graphicData>
                        </a:graphic>
                      </wpg:graphicFrame>
                      <wps:wsp>
                        <wps:cNvPr id="30" name="四角形吹き出し 2"/>
                        <wps:cNvSpPr/>
                        <wps:spPr>
                          <a:xfrm>
                            <a:off x="3400425" y="1057275"/>
                            <a:ext cx="371475" cy="203835"/>
                          </a:xfrm>
                          <a:prstGeom prst="wedgeRectCallout">
                            <a:avLst>
                              <a:gd name="adj1" fmla="val -71987"/>
                              <a:gd name="adj2" fmla="val -58111"/>
                            </a:avLst>
                          </a:prstGeom>
                          <a:solidFill>
                            <a:srgbClr val="0070C0"/>
                          </a:solidFill>
                          <a:ln w="12700" cap="flat" cmpd="sng" algn="ctr">
                            <a:noFill/>
                            <a:prstDash val="solid"/>
                            <a:miter lim="800000"/>
                          </a:ln>
                          <a:effectLst/>
                        </wps:spPr>
                        <wps:txbx>
                          <w:txbxContent>
                            <w:p w:rsidR="000A1A2E" w:rsidRDefault="000A1A2E" w:rsidP="000A1A2E">
                              <w:pPr>
                                <w:pStyle w:val="Web"/>
                                <w:spacing w:before="0" w:beforeAutospacing="0" w:after="0" w:afterAutospacing="0"/>
                                <w:jc w:val="center"/>
                              </w:pPr>
                              <w:r>
                                <w:rPr>
                                  <w:rFonts w:ascii="Calibri" w:eastAsia="游ゴシック" w:hAnsi="游ゴシック" w:cs="+mn-cs" w:hint="eastAsia"/>
                                  <w:b/>
                                  <w:bCs/>
                                  <w:color w:val="FFFFFF"/>
                                  <w:sz w:val="18"/>
                                  <w:szCs w:val="18"/>
                                </w:rPr>
                                <w:t>全校</w:t>
                              </w:r>
                            </w:p>
                          </w:txbxContent>
                        </wps:txbx>
                        <wps:bodyPr vertOverflow="clip" horzOverflow="clip" wrap="square" lIns="0" tIns="0" rIns="0" bIns="0" rtlCol="0" anchor="ctr" anchorCtr="0">
                          <a:noAutofit/>
                        </wps:bodyPr>
                      </wps:wsp>
                      <wps:wsp>
                        <wps:cNvPr id="21" name="直線コネクタ 6"/>
                        <wps:cNvCnPr/>
                        <wps:spPr>
                          <a:xfrm>
                            <a:off x="609600" y="695325"/>
                            <a:ext cx="2705100" cy="361950"/>
                          </a:xfrm>
                          <a:prstGeom prst="line">
                            <a:avLst/>
                          </a:prstGeom>
                          <a:ln w="38100">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B3B16E" id="グループ化 18" o:spid="_x0000_s1032" style="position:absolute;left:0;text-align:left;margin-left:28.8pt;margin-top:8.2pt;width:297pt;height:219.75pt;z-index:251778048" coordsize="37719,27908"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7" o:spid="_x0000_s1033" type="#_x0000_t75" style="position:absolute;left:-60;top:-60;width:35477;height:28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">
                  <v:imagedata r:id="rId9" o:title=""/>
                  <o:lock v:ext="edit" aspectratio="f"/>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4" type="#_x0000_t61" style="position:absolute;left:34004;top:10572;width:3715;height: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" adj="-4749,-1752" fillcolor="#0070c0" stroked="f" strokeweight="1pt">
                  <v:textbox inset="0,0,0,0">
                    <w:txbxContent>
                      <w:p w:rsidR="000A1A2E" w:rsidRDefault="000A1A2E" w:rsidP="000A1A2E">
                        <w:pPr>
                          <w:pStyle w:val="Web"/>
                          <w:spacing w:before="0" w:beforeAutospacing="0" w:after="0" w:afterAutospacing="0"/>
                          <w:jc w:val="center"/>
                        </w:pPr>
                        <w:r>
                          <w:rPr>
                            <w:rFonts w:ascii="Calibri" w:eastAsia="游ゴシック" w:hAnsi="游ゴシック" w:cs="+mn-cs" w:hint="eastAsia"/>
                            <w:b/>
                            <w:bCs/>
                            <w:color w:val="FFFFFF"/>
                            <w:sz w:val="18"/>
                            <w:szCs w:val="18"/>
                          </w:rPr>
                          <w:t>全校</w:t>
                        </w:r>
                      </w:p>
                    </w:txbxContent>
                  </v:textbox>
                </v:shape>
                <v:line id="直線コネクタ 6" o:spid="_x0000_s1035" style="position:absolute;visibility:visible;mso-wrap-style:square" from="6096,6953" to="3314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" strokecolor="#ffc000" strokeweight="3pt">
                  <v:stroke dashstyle="1 1"/>
                </v:line>
              </v:group>
            </w:pict>
          </mc:Fallback>
        </mc:AlternateContent>
      </w:r>
      <w:r>
        <w:rPr>
          <w:rFonts w:asciiTheme="majorEastAsia" w:eastAsiaTheme="majorEastAsia" w:hAnsiTheme="majorEastAsia" w:hint="eastAsia"/>
          <w:color w:val="000000" w:themeColor="text1"/>
          <w:sz w:val="18"/>
          <w:szCs w:val="18"/>
        </w:rPr>
        <w:t xml:space="preserve">　</w:t>
      </w:r>
      <w:r w:rsidRPr="00902CA6">
        <w:rPr>
          <w:noProof/>
        </w:rPr>
        <w:t xml:space="preserve"> </w:t>
      </w: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2844EF" w:rsidP="00075DF9">
      <w:pPr>
        <w:spacing w:line="264" w:lineRule="auto"/>
        <w:ind w:leftChars="100" w:left="210"/>
        <w:rPr>
          <w:rFonts w:asciiTheme="majorEastAsia" w:eastAsiaTheme="majorEastAsia" w:hAnsiTheme="majorEastAsia"/>
          <w:color w:val="000000" w:themeColor="text1"/>
          <w:sz w:val="22"/>
        </w:rPr>
      </w:pPr>
      <w:r>
        <w:rPr>
          <w:rFonts w:ascii="ＭＳ Ｐゴシック" w:eastAsia="ＭＳ Ｐゴシック" w:hAnsi="ＭＳ Ｐゴシック" w:hint="eastAsia"/>
          <w:noProof/>
          <w:color w:val="000000" w:themeColor="text1"/>
          <w:sz w:val="18"/>
          <w:szCs w:val="18"/>
        </w:rPr>
        <mc:AlternateContent>
          <mc:Choice Requires="wpg">
            <w:drawing>
              <wp:anchor distT="0" distB="0" distL="114300" distR="114300" simplePos="0" relativeHeight="251773952" behindDoc="0" locked="0" layoutInCell="1" allowOverlap="1" wp14:anchorId="1AD95F96" wp14:editId="69A0C792">
                <wp:simplePos x="0" y="0"/>
                <wp:positionH relativeFrom="column">
                  <wp:posOffset>4182110</wp:posOffset>
                </wp:positionH>
                <wp:positionV relativeFrom="paragraph">
                  <wp:posOffset>39370</wp:posOffset>
                </wp:positionV>
                <wp:extent cx="2813685" cy="2266950"/>
                <wp:effectExtent l="0" t="0" r="81915" b="0"/>
                <wp:wrapNone/>
                <wp:docPr id="23" name="グループ化 23"/>
                <wp:cNvGraphicFramePr/>
                <a:graphic xmlns:a="http://schemas.openxmlformats.org/drawingml/2006/main">
                  <a:graphicData uri="http://schemas.microsoft.com/office/word/2010/wordprocessingGroup">
                    <wpg:wgp>
                      <wpg:cNvGrpSpPr/>
                      <wpg:grpSpPr>
                        <a:xfrm>
                          <a:off x="0" y="0"/>
                          <a:ext cx="2813685" cy="2266950"/>
                          <a:chOff x="0" y="67192"/>
                          <a:chExt cx="2813685" cy="1998980"/>
                        </a:xfrm>
                      </wpg:grpSpPr>
                      <pic:pic xmlns:pic="http://schemas.openxmlformats.org/drawingml/2006/picture">
                        <pic:nvPicPr>
                          <pic:cNvPr id="19" name="図 19"/>
                          <pic:cNvPicPr>
                            <a:picLocks noChangeAspect="1"/>
                          </pic:cNvPicPr>
                        </pic:nvPicPr>
                        <pic:blipFill rotWithShape="1">
                          <a:blip r:embed="rId10" cstate="screen">
                            <a:extLst>
                              <a:ext uri="{28A0092B-C50C-407E-A947-70E740481C1C}">
                                <a14:useLocalDpi xmlns:a14="http://schemas.microsoft.com/office/drawing/2010/main"/>
                              </a:ext>
                            </a:extLst>
                          </a:blip>
                          <a:srcRect l="1525" t="943" r="1896"/>
                          <a:stretch/>
                        </pic:blipFill>
                        <pic:spPr bwMode="auto">
                          <a:xfrm>
                            <a:off x="0" y="67192"/>
                            <a:ext cx="2813685" cy="1998980"/>
                          </a:xfrm>
                          <a:prstGeom prst="rect">
                            <a:avLst/>
                          </a:prstGeom>
                          <a:ln>
                            <a:noFill/>
                          </a:ln>
                          <a:extLst>
                            <a:ext uri="{53640926-AAD7-44D8-BBD7-CCE9431645EC}">
                              <a14:shadowObscured xmlns:a14="http://schemas.microsoft.com/office/drawing/2010/main"/>
                            </a:ext>
                          </a:extLst>
                        </pic:spPr>
                      </pic:pic>
                      <wps:wsp>
                        <wps:cNvPr id="1" name="直線コネクタ 1"/>
                        <wps:cNvCnPr/>
                        <wps:spPr>
                          <a:xfrm flipH="1">
                            <a:off x="219075" y="1104900"/>
                            <a:ext cx="762000" cy="24765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9" name="円弧 9"/>
                        <wps:cNvSpPr/>
                        <wps:spPr>
                          <a:xfrm>
                            <a:off x="28575" y="352425"/>
                            <a:ext cx="2782570" cy="1285875"/>
                          </a:xfrm>
                          <a:prstGeom prst="arc">
                            <a:avLst>
                              <a:gd name="adj1" fmla="val 16219329"/>
                              <a:gd name="adj2" fmla="val 9829902"/>
                            </a:avLst>
                          </a:prstGeom>
                          <a:ln w="76200"/>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752475" y="1628775"/>
                            <a:ext cx="1343025" cy="2381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0A1A2E" w:rsidRPr="00537003" w:rsidRDefault="000A1A2E" w:rsidP="000A1A2E">
                              <w:pPr>
                                <w:jc w:val="center"/>
                                <w:rPr>
                                  <w:rFonts w:ascii="ＭＳ Ｐゴシック" w:eastAsia="ＭＳ Ｐゴシック" w:hAnsi="ＭＳ Ｐゴシック"/>
                                  <w:sz w:val="18"/>
                                  <w:szCs w:val="18"/>
                                </w:rPr>
                              </w:pPr>
                              <w:r w:rsidRPr="00537003">
                                <w:rPr>
                                  <w:rFonts w:ascii="ＭＳ Ｐゴシック" w:eastAsia="ＭＳ Ｐゴシック" w:hAnsi="ＭＳ Ｐゴシック"/>
                                  <w:sz w:val="18"/>
                                  <w:szCs w:val="18"/>
                                </w:rPr>
                                <w:t>360時間</w:t>
                              </w:r>
                              <w:r w:rsidRPr="00537003">
                                <w:rPr>
                                  <w:rFonts w:ascii="ＭＳ Ｐゴシック" w:eastAsia="ＭＳ Ｐゴシック" w:hAnsi="ＭＳ Ｐゴシック" w:hint="eastAsia"/>
                                  <w:sz w:val="18"/>
                                  <w:szCs w:val="18"/>
                                </w:rPr>
                                <w:t xml:space="preserve">以内　</w:t>
                              </w:r>
                              <w:r>
                                <w:rPr>
                                  <w:rFonts w:ascii="ＭＳ Ｐゴシック" w:eastAsia="ＭＳ Ｐゴシック" w:hAnsi="ＭＳ Ｐゴシック"/>
                                  <w:sz w:val="18"/>
                                  <w:szCs w:val="18"/>
                                </w:rPr>
                                <w:t>70.4</w:t>
                              </w:r>
                              <w:r w:rsidRPr="00537003">
                                <w:rPr>
                                  <w:rFonts w:ascii="ＭＳ Ｐゴシック" w:eastAsia="ＭＳ Ｐゴシック" w:hAnsi="ＭＳ Ｐゴシック"/>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D95F96" id="グループ化 23" o:spid="_x0000_s1036" style="position:absolute;left:0;text-align:left;margin-left:329.3pt;margin-top:3.1pt;width:221.55pt;height:178.5pt;z-index:251773952;mso-height-relative:margin" coordorigin=",671" coordsize="28136,19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">
                <v:shape id="図 19" o:spid="_x0000_s1037" type="#_x0000_t75" style="position:absolute;top:671;width:28136;height:19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">
                  <v:imagedata r:id="rId11" o:title="" croptop="618f" cropleft="999f" cropright="1243f"/>
                  <v:path arrowok="t"/>
                </v:shape>
                <v:line id="直線コネクタ 1" o:spid="_x0000_s1038" style="position:absolute;flip:x;visibility:visible;mso-wrap-style:square" from="2190,11049" to="981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" strokecolor="#c0504d [3205]" strokeweight="6pt">
                  <v:shadow on="t" color="black" opacity="22937f" origin=",.5" offset="0,.63889mm"/>
                </v:line>
                <v:shape id="円弧 9" o:spid="_x0000_s1039" style="position:absolute;left:285;top:3524;width:27826;height:12859;visibility:visible;mso-wrap-style:square;v-text-anchor:middle" coordsize="2782570,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" path="m1394900,2nsc2058766,799,2628930,218234,2756600,519293v159041,375036,-420740,731005,-1244619,764159c991880,1304381,490198,1188995,212744,984629l1391285,642938,1394900,2xem1394900,2nfc2058766,799,2628930,218234,2756600,519293v159041,375036,-420740,731005,-1244619,764159c991880,1304381,490198,1188995,212744,984629e" filled="f" strokecolor="#c0504d [3205]" strokeweight="6pt">
                  <v:shadow on="t" color="black" opacity="22937f" origin=",.5" offset="0,.63889mm"/>
                  <v:path arrowok="t" o:connecttype="custom" o:connectlocs="1394900,2;2756600,519293;1511981,1283452;212744,984629" o:connectangles="0,0,0,0"/>
                </v:shape>
                <v:rect id="正方形/長方形 3" o:spid="_x0000_s1040" style="position:absolute;left:7524;top:16287;width:13431;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0A1A2E" w:rsidRPr="00537003" w:rsidRDefault="000A1A2E" w:rsidP="000A1A2E">
                        <w:pPr>
                          <w:jc w:val="center"/>
                          <w:rPr>
                            <w:rFonts w:ascii="ＭＳ Ｐゴシック" w:eastAsia="ＭＳ Ｐゴシック" w:hAnsi="ＭＳ Ｐゴシック"/>
                            <w:sz w:val="18"/>
                            <w:szCs w:val="18"/>
                          </w:rPr>
                        </w:pPr>
                        <w:r w:rsidRPr="00537003">
                          <w:rPr>
                            <w:rFonts w:ascii="ＭＳ Ｐゴシック" w:eastAsia="ＭＳ Ｐゴシック" w:hAnsi="ＭＳ Ｐゴシック"/>
                            <w:sz w:val="18"/>
                            <w:szCs w:val="18"/>
                          </w:rPr>
                          <w:t>360時間</w:t>
                        </w:r>
                        <w:r w:rsidRPr="00537003">
                          <w:rPr>
                            <w:rFonts w:ascii="ＭＳ Ｐゴシック" w:eastAsia="ＭＳ Ｐゴシック" w:hAnsi="ＭＳ Ｐゴシック" w:hint="eastAsia"/>
                            <w:sz w:val="18"/>
                            <w:szCs w:val="18"/>
                          </w:rPr>
                          <w:t xml:space="preserve">以内　</w:t>
                        </w:r>
                        <w:r>
                          <w:rPr>
                            <w:rFonts w:ascii="ＭＳ Ｐゴシック" w:eastAsia="ＭＳ Ｐゴシック" w:hAnsi="ＭＳ Ｐゴシック"/>
                            <w:sz w:val="18"/>
                            <w:szCs w:val="18"/>
                          </w:rPr>
                          <w:t>70.4</w:t>
                        </w:r>
                        <w:r w:rsidRPr="00537003">
                          <w:rPr>
                            <w:rFonts w:ascii="ＭＳ Ｐゴシック" w:eastAsia="ＭＳ Ｐゴシック" w:hAnsi="ＭＳ Ｐゴシック"/>
                            <w:sz w:val="18"/>
                            <w:szCs w:val="18"/>
                          </w:rPr>
                          <w:t>%</w:t>
                        </w:r>
                      </w:p>
                    </w:txbxContent>
                  </v:textbox>
                </v:rect>
              </v:group>
            </w:pict>
          </mc:Fallback>
        </mc:AlternateContent>
      </w: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0A1A2E" w:rsidP="00075DF9">
      <w:pPr>
        <w:spacing w:line="264" w:lineRule="auto"/>
        <w:ind w:leftChars="100" w:left="210"/>
        <w:rPr>
          <w:rFonts w:asciiTheme="majorEastAsia" w:eastAsiaTheme="majorEastAsia" w:hAnsiTheme="majorEastAsia"/>
          <w:color w:val="000000" w:themeColor="text1"/>
          <w:sz w:val="22"/>
        </w:rPr>
      </w:pPr>
    </w:p>
    <w:p w:rsidR="000A1A2E" w:rsidRDefault="00DF7436" w:rsidP="00075DF9">
      <w:pPr>
        <w:spacing w:line="264" w:lineRule="auto"/>
        <w:ind w:leftChars="100" w:left="210"/>
        <w:rPr>
          <w:rFonts w:asciiTheme="majorEastAsia" w:eastAsiaTheme="majorEastAsia" w:hAnsiTheme="majorEastAsia"/>
          <w:color w:val="000000" w:themeColor="text1"/>
          <w:sz w:val="22"/>
        </w:rPr>
      </w:pPr>
      <w:r>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783168" behindDoc="0" locked="0" layoutInCell="1" allowOverlap="1" wp14:anchorId="781ADB9B" wp14:editId="486780FB">
                <wp:simplePos x="0" y="0"/>
                <wp:positionH relativeFrom="column">
                  <wp:posOffset>133985</wp:posOffset>
                </wp:positionH>
                <wp:positionV relativeFrom="paragraph">
                  <wp:posOffset>46355</wp:posOffset>
                </wp:positionV>
                <wp:extent cx="7048500" cy="14382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048500" cy="1438275"/>
                        </a:xfrm>
                        <a:prstGeom prst="rect">
                          <a:avLst/>
                        </a:prstGeom>
                        <a:noFill/>
                        <a:ln w="6350">
                          <a:noFill/>
                        </a:ln>
                      </wps:spPr>
                      <wps:txbx>
                        <w:txbxContent>
                          <w:p w:rsidR="00DF7436" w:rsidRPr="00DF7436" w:rsidRDefault="00DF7436" w:rsidP="00DF7436">
                            <w:pPr>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＜R3年度実績＞</w:t>
                            </w:r>
                          </w:p>
                          <w:p w:rsidR="00DF7436" w:rsidRPr="00DF7436" w:rsidRDefault="00DF7436" w:rsidP="00DF7436">
                            <w:pPr>
                              <w:ind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・全校の教員一人当</w:t>
                            </w:r>
                            <w:r w:rsidRPr="00720DA6">
                              <w:rPr>
                                <w:rFonts w:ascii="ＭＳ Ｐゴシック" w:eastAsia="ＭＳ Ｐゴシック" w:hAnsi="ＭＳ Ｐゴシック" w:hint="eastAsia"/>
                                <w:sz w:val="22"/>
                              </w:rPr>
                              <w:t>たり</w:t>
                            </w:r>
                            <w:r w:rsidR="00482FFA" w:rsidRPr="00720DA6">
                              <w:rPr>
                                <w:rFonts w:ascii="ＭＳ Ｐゴシック" w:eastAsia="ＭＳ Ｐゴシック" w:hAnsi="ＭＳ Ｐゴシック" w:hint="eastAsia"/>
                                <w:sz w:val="22"/>
                              </w:rPr>
                              <w:t>年</w:t>
                            </w:r>
                            <w:r w:rsidRPr="00720DA6">
                              <w:rPr>
                                <w:rFonts w:ascii="ＭＳ Ｐゴシック" w:eastAsia="ＭＳ Ｐゴシック" w:hAnsi="ＭＳ Ｐゴシック" w:hint="eastAsia"/>
                                <w:sz w:val="22"/>
                              </w:rPr>
                              <w:t>平均</w:t>
                            </w:r>
                            <w:r w:rsidRPr="00DF7436">
                              <w:rPr>
                                <w:rFonts w:ascii="ＭＳ Ｐゴシック" w:eastAsia="ＭＳ Ｐゴシック" w:hAnsi="ＭＳ Ｐゴシック" w:hint="eastAsia"/>
                                <w:sz w:val="22"/>
                              </w:rPr>
                              <w:t>時間外在校時間279.3H/年</w:t>
                            </w:r>
                          </w:p>
                          <w:p w:rsidR="00DF7436" w:rsidRPr="00DF7436" w:rsidRDefault="00DF7436" w:rsidP="00DF7436">
                            <w:pPr>
                              <w:ind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・R3年度は、ピーク時のH27年度（350.2H/年）比▲20.2%</w:t>
                            </w:r>
                          </w:p>
                          <w:p w:rsidR="00E13C1D" w:rsidRDefault="00DF7436" w:rsidP="00E13C1D">
                            <w:pPr>
                              <w:ind w:leftChars="50" w:left="215" w:hangingChars="50" w:hanging="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・R2年３月からの新型コロナウイルス感染症対策のための臨時休業等による影響は一定程度考えられるものの、</w:t>
                            </w:r>
                          </w:p>
                          <w:p w:rsidR="00DF7436" w:rsidRDefault="00DF7436" w:rsidP="00E13C1D">
                            <w:pPr>
                              <w:ind w:leftChars="50" w:left="105"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働き方改革の効果もあり教員の平均時間外在校時間の</w:t>
                            </w:r>
                            <w:r>
                              <w:rPr>
                                <w:rFonts w:ascii="ＭＳ Ｐゴシック" w:eastAsia="ＭＳ Ｐゴシック" w:hAnsi="ＭＳ Ｐゴシック" w:hint="eastAsia"/>
                                <w:sz w:val="22"/>
                              </w:rPr>
                              <w:t>推移は</w:t>
                            </w:r>
                            <w:r w:rsidRPr="00DF7436">
                              <w:rPr>
                                <w:rFonts w:ascii="ＭＳ Ｐゴシック" w:eastAsia="ＭＳ Ｐゴシック" w:hAnsi="ＭＳ Ｐゴシック" w:hint="eastAsia"/>
                                <w:sz w:val="22"/>
                              </w:rPr>
                              <w:t>減少傾向</w:t>
                            </w:r>
                          </w:p>
                          <w:p w:rsidR="00112B9E" w:rsidRPr="00DF7436" w:rsidRDefault="00112B9E" w:rsidP="004B15E2">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4171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一方で、</w:t>
                            </w:r>
                            <w:r>
                              <w:rPr>
                                <w:rFonts w:ascii="ＭＳ Ｐゴシック" w:eastAsia="ＭＳ Ｐゴシック" w:hAnsi="ＭＳ Ｐゴシック"/>
                                <w:sz w:val="22"/>
                              </w:rPr>
                              <w:t>年間</w:t>
                            </w:r>
                            <w:r>
                              <w:rPr>
                                <w:rFonts w:ascii="ＭＳ Ｐゴシック" w:eastAsia="ＭＳ Ｐゴシック" w:hAnsi="ＭＳ Ｐゴシック" w:hint="eastAsia"/>
                                <w:sz w:val="22"/>
                              </w:rPr>
                              <w:t>360時間</w:t>
                            </w:r>
                            <w:r>
                              <w:rPr>
                                <w:rFonts w:ascii="ＭＳ Ｐゴシック" w:eastAsia="ＭＳ Ｐゴシック" w:hAnsi="ＭＳ Ｐゴシック"/>
                                <w:sz w:val="22"/>
                              </w:rPr>
                              <w:t>を超える教員が、</w:t>
                            </w:r>
                            <w:r>
                              <w:rPr>
                                <w:rFonts w:ascii="ＭＳ Ｐゴシック" w:eastAsia="ＭＳ Ｐゴシック" w:hAnsi="ＭＳ Ｐゴシック" w:hint="eastAsia"/>
                                <w:sz w:val="22"/>
                              </w:rPr>
                              <w:t>R3年度</w:t>
                            </w:r>
                            <w:r>
                              <w:rPr>
                                <w:rFonts w:ascii="ＭＳ Ｐゴシック" w:eastAsia="ＭＳ Ｐゴシック" w:hAnsi="ＭＳ Ｐゴシック"/>
                                <w:sz w:val="22"/>
                              </w:rPr>
                              <w:t>では</w:t>
                            </w:r>
                            <w:r>
                              <w:rPr>
                                <w:rFonts w:ascii="ＭＳ Ｐゴシック" w:eastAsia="ＭＳ Ｐゴシック" w:hAnsi="ＭＳ Ｐゴシック" w:hint="eastAsia"/>
                                <w:sz w:val="22"/>
                              </w:rPr>
                              <w:t>、</w:t>
                            </w:r>
                            <w:r>
                              <w:rPr>
                                <w:rFonts w:ascii="ＭＳ Ｐゴシック" w:eastAsia="ＭＳ Ｐゴシック" w:hAnsi="ＭＳ Ｐゴシック"/>
                                <w:sz w:val="22"/>
                              </w:rPr>
                              <w:t>府立学校全体で</w:t>
                            </w:r>
                            <w:r>
                              <w:rPr>
                                <w:rFonts w:ascii="ＭＳ Ｐゴシック" w:eastAsia="ＭＳ Ｐゴシック" w:hAnsi="ＭＳ Ｐゴシック" w:hint="eastAsia"/>
                                <w:sz w:val="22"/>
                              </w:rPr>
                              <w:t>約3割存在</w:t>
                            </w:r>
                            <w:r>
                              <w:rPr>
                                <w:rFonts w:ascii="ＭＳ Ｐゴシック" w:eastAsia="ＭＳ Ｐゴシック" w:hAnsi="ＭＳ Ｐゴシック"/>
                                <w:sz w:val="22"/>
                              </w:rPr>
                              <w:t>しており、その縮減が</w:t>
                            </w:r>
                            <w:r>
                              <w:rPr>
                                <w:rFonts w:ascii="ＭＳ Ｐゴシック" w:eastAsia="ＭＳ Ｐゴシック" w:hAnsi="ＭＳ Ｐゴシック" w:hint="eastAsia"/>
                                <w:sz w:val="2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DB9B" id="テキスト ボックス 24" o:spid="_x0000_s1040" type="#_x0000_t202" style="position:absolute;left:0;text-align:left;margin-left:10.55pt;margin-top:3.65pt;width:555pt;height:11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" filled="f" stroked="f" strokeweight=".5pt">
                <v:textbox>
                  <w:txbxContent>
                    <w:p w:rsidR="00DF7436" w:rsidRPr="00DF7436" w:rsidRDefault="00DF7436" w:rsidP="00DF7436">
                      <w:pPr>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＜R3年度実績＞</w:t>
                      </w:r>
                    </w:p>
                    <w:p w:rsidR="00DF7436" w:rsidRPr="00DF7436" w:rsidRDefault="00DF7436" w:rsidP="00DF7436">
                      <w:pPr>
                        <w:ind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・全校の教員一人当</w:t>
                      </w:r>
                      <w:r w:rsidRPr="00720DA6">
                        <w:rPr>
                          <w:rFonts w:ascii="ＭＳ Ｐゴシック" w:eastAsia="ＭＳ Ｐゴシック" w:hAnsi="ＭＳ Ｐゴシック" w:hint="eastAsia"/>
                          <w:sz w:val="22"/>
                        </w:rPr>
                        <w:t>たり</w:t>
                      </w:r>
                      <w:r w:rsidR="00482FFA" w:rsidRPr="00720DA6">
                        <w:rPr>
                          <w:rFonts w:ascii="ＭＳ Ｐゴシック" w:eastAsia="ＭＳ Ｐゴシック" w:hAnsi="ＭＳ Ｐゴシック" w:hint="eastAsia"/>
                          <w:sz w:val="22"/>
                        </w:rPr>
                        <w:t>年</w:t>
                      </w:r>
                      <w:r w:rsidRPr="00720DA6">
                        <w:rPr>
                          <w:rFonts w:ascii="ＭＳ Ｐゴシック" w:eastAsia="ＭＳ Ｐゴシック" w:hAnsi="ＭＳ Ｐゴシック" w:hint="eastAsia"/>
                          <w:sz w:val="22"/>
                        </w:rPr>
                        <w:t>平均</w:t>
                      </w:r>
                      <w:r w:rsidRPr="00DF7436">
                        <w:rPr>
                          <w:rFonts w:ascii="ＭＳ Ｐゴシック" w:eastAsia="ＭＳ Ｐゴシック" w:hAnsi="ＭＳ Ｐゴシック" w:hint="eastAsia"/>
                          <w:sz w:val="22"/>
                        </w:rPr>
                        <w:t>時間外在校時間279.3H/年</w:t>
                      </w:r>
                    </w:p>
                    <w:p w:rsidR="00DF7436" w:rsidRPr="00DF7436" w:rsidRDefault="00DF7436" w:rsidP="00DF7436">
                      <w:pPr>
                        <w:ind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・R3年度は、ピーク時のH27年度（350.2H/年）比▲20.2%</w:t>
                      </w:r>
                    </w:p>
                    <w:p w:rsidR="00E13C1D" w:rsidRDefault="00DF7436" w:rsidP="00E13C1D">
                      <w:pPr>
                        <w:ind w:leftChars="50" w:left="215" w:hangingChars="50" w:hanging="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・R2年３月からの新型コロナウイルス感染症対策のための臨時休業等による影響は一定程度考えられるものの、</w:t>
                      </w:r>
                    </w:p>
                    <w:p w:rsidR="00DF7436" w:rsidRDefault="00DF7436" w:rsidP="00E13C1D">
                      <w:pPr>
                        <w:ind w:leftChars="50" w:left="105" w:firstLineChars="50" w:firstLine="110"/>
                        <w:rPr>
                          <w:rFonts w:ascii="ＭＳ Ｐゴシック" w:eastAsia="ＭＳ Ｐゴシック" w:hAnsi="ＭＳ Ｐゴシック"/>
                          <w:sz w:val="22"/>
                        </w:rPr>
                      </w:pPr>
                      <w:r w:rsidRPr="00DF7436">
                        <w:rPr>
                          <w:rFonts w:ascii="ＭＳ Ｐゴシック" w:eastAsia="ＭＳ Ｐゴシック" w:hAnsi="ＭＳ Ｐゴシック" w:hint="eastAsia"/>
                          <w:sz w:val="22"/>
                        </w:rPr>
                        <w:t>働き方改革の効果もあり教員の平均時間外在校時間の</w:t>
                      </w:r>
                      <w:r>
                        <w:rPr>
                          <w:rFonts w:ascii="ＭＳ Ｐゴシック" w:eastAsia="ＭＳ Ｐゴシック" w:hAnsi="ＭＳ Ｐゴシック" w:hint="eastAsia"/>
                          <w:sz w:val="22"/>
                        </w:rPr>
                        <w:t>推移は</w:t>
                      </w:r>
                      <w:r w:rsidRPr="00DF7436">
                        <w:rPr>
                          <w:rFonts w:ascii="ＭＳ Ｐゴシック" w:eastAsia="ＭＳ Ｐゴシック" w:hAnsi="ＭＳ Ｐゴシック" w:hint="eastAsia"/>
                          <w:sz w:val="22"/>
                        </w:rPr>
                        <w:t>減少傾向</w:t>
                      </w:r>
                    </w:p>
                    <w:p w:rsidR="00112B9E" w:rsidRPr="00DF7436" w:rsidRDefault="00112B9E" w:rsidP="004B15E2">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4171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一方で、</w:t>
                      </w:r>
                      <w:r>
                        <w:rPr>
                          <w:rFonts w:ascii="ＭＳ Ｐゴシック" w:eastAsia="ＭＳ Ｐゴシック" w:hAnsi="ＭＳ Ｐゴシック"/>
                          <w:sz w:val="22"/>
                        </w:rPr>
                        <w:t>年間</w:t>
                      </w:r>
                      <w:r>
                        <w:rPr>
                          <w:rFonts w:ascii="ＭＳ Ｐゴシック" w:eastAsia="ＭＳ Ｐゴシック" w:hAnsi="ＭＳ Ｐゴシック" w:hint="eastAsia"/>
                          <w:sz w:val="22"/>
                        </w:rPr>
                        <w:t>360時間</w:t>
                      </w:r>
                      <w:r>
                        <w:rPr>
                          <w:rFonts w:ascii="ＭＳ Ｐゴシック" w:eastAsia="ＭＳ Ｐゴシック" w:hAnsi="ＭＳ Ｐゴシック"/>
                          <w:sz w:val="22"/>
                        </w:rPr>
                        <w:t>を超える教員が、</w:t>
                      </w:r>
                      <w:r>
                        <w:rPr>
                          <w:rFonts w:ascii="ＭＳ Ｐゴシック" w:eastAsia="ＭＳ Ｐゴシック" w:hAnsi="ＭＳ Ｐゴシック" w:hint="eastAsia"/>
                          <w:sz w:val="22"/>
                        </w:rPr>
                        <w:t>R3年度</w:t>
                      </w:r>
                      <w:r>
                        <w:rPr>
                          <w:rFonts w:ascii="ＭＳ Ｐゴシック" w:eastAsia="ＭＳ Ｐゴシック" w:hAnsi="ＭＳ Ｐゴシック"/>
                          <w:sz w:val="22"/>
                        </w:rPr>
                        <w:t>では</w:t>
                      </w:r>
                      <w:r>
                        <w:rPr>
                          <w:rFonts w:ascii="ＭＳ Ｐゴシック" w:eastAsia="ＭＳ Ｐゴシック" w:hAnsi="ＭＳ Ｐゴシック" w:hint="eastAsia"/>
                          <w:sz w:val="22"/>
                        </w:rPr>
                        <w:t>、</w:t>
                      </w:r>
                      <w:r>
                        <w:rPr>
                          <w:rFonts w:ascii="ＭＳ Ｐゴシック" w:eastAsia="ＭＳ Ｐゴシック" w:hAnsi="ＭＳ Ｐゴシック"/>
                          <w:sz w:val="22"/>
                        </w:rPr>
                        <w:t>府立学校全体で</w:t>
                      </w:r>
                      <w:r>
                        <w:rPr>
                          <w:rFonts w:ascii="ＭＳ Ｐゴシック" w:eastAsia="ＭＳ Ｐゴシック" w:hAnsi="ＭＳ Ｐゴシック" w:hint="eastAsia"/>
                          <w:sz w:val="22"/>
                        </w:rPr>
                        <w:t>約3割存在</w:t>
                      </w:r>
                      <w:r>
                        <w:rPr>
                          <w:rFonts w:ascii="ＭＳ Ｐゴシック" w:eastAsia="ＭＳ Ｐゴシック" w:hAnsi="ＭＳ Ｐゴシック"/>
                          <w:sz w:val="22"/>
                        </w:rPr>
                        <w:t>しており、その縮減が</w:t>
                      </w:r>
                      <w:r>
                        <w:rPr>
                          <w:rFonts w:ascii="ＭＳ Ｐゴシック" w:eastAsia="ＭＳ Ｐゴシック" w:hAnsi="ＭＳ Ｐゴシック" w:hint="eastAsia"/>
                          <w:sz w:val="22"/>
                        </w:rPr>
                        <w:t>課題</w:t>
                      </w:r>
                    </w:p>
                  </w:txbxContent>
                </v:textbox>
              </v:shape>
            </w:pict>
          </mc:Fallback>
        </mc:AlternateContent>
      </w:r>
    </w:p>
    <w:p w:rsidR="007E4402" w:rsidRDefault="007E4402" w:rsidP="00E64C8A">
      <w:pPr>
        <w:spacing w:line="100" w:lineRule="exact"/>
        <w:ind w:leftChars="100" w:left="430" w:hangingChars="100" w:hanging="220"/>
        <w:rPr>
          <w:rFonts w:ascii="ＭＳ Ｐゴシック" w:eastAsia="ＭＳ Ｐゴシック" w:hAnsi="ＭＳ Ｐゴシック"/>
          <w:color w:val="000000" w:themeColor="text1"/>
          <w:sz w:val="22"/>
        </w:rPr>
      </w:pPr>
    </w:p>
    <w:p w:rsidR="00FA77C0" w:rsidRDefault="00FA77C0"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DF7436" w:rsidRDefault="00DF7436"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DF7436" w:rsidRDefault="00DF7436"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DF7436" w:rsidRDefault="00DF7436"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DF7436" w:rsidRDefault="00DF7436"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DF7436" w:rsidRPr="00FA77C0" w:rsidRDefault="00DF7436" w:rsidP="0077035B">
      <w:pPr>
        <w:spacing w:line="264" w:lineRule="auto"/>
        <w:ind w:leftChars="100" w:left="430" w:hangingChars="100" w:hanging="220"/>
        <w:rPr>
          <w:rFonts w:ascii="ＭＳ Ｐゴシック" w:eastAsia="ＭＳ Ｐゴシック" w:hAnsi="ＭＳ Ｐゴシック"/>
          <w:color w:val="000000" w:themeColor="text1"/>
          <w:sz w:val="22"/>
        </w:rPr>
      </w:pPr>
    </w:p>
    <w:p w:rsidR="00E64C8A" w:rsidRDefault="00F6753E" w:rsidP="009525F4">
      <w:pPr>
        <w:spacing w:line="264" w:lineRule="auto"/>
        <w:rPr>
          <w:rFonts w:asciiTheme="majorEastAsia" w:eastAsiaTheme="majorEastAsia" w:hAnsiTheme="majorEastAsia"/>
          <w:b/>
          <w:sz w:val="22"/>
        </w:rPr>
      </w:pPr>
      <w:r w:rsidRPr="00F6753E">
        <w:rPr>
          <w:rFonts w:asciiTheme="majorEastAsia" w:eastAsiaTheme="majorEastAsia" w:hAnsiTheme="majorEastAsia"/>
          <w:noProof/>
          <w:sz w:val="22"/>
        </w:rPr>
        <mc:AlternateContent>
          <mc:Choice Requires="wps">
            <w:drawing>
              <wp:anchor distT="45720" distB="45720" distL="114300" distR="114300" simplePos="0" relativeHeight="251791360" behindDoc="0" locked="0" layoutInCell="1" allowOverlap="1">
                <wp:simplePos x="0" y="0"/>
                <wp:positionH relativeFrom="column">
                  <wp:posOffset>51435</wp:posOffset>
                </wp:positionH>
                <wp:positionV relativeFrom="paragraph">
                  <wp:posOffset>342900</wp:posOffset>
                </wp:positionV>
                <wp:extent cx="7143750" cy="40386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038600"/>
                        </a:xfrm>
                        <a:prstGeom prst="rect">
                          <a:avLst/>
                        </a:prstGeom>
                        <a:solidFill>
                          <a:srgbClr val="FFFFFF"/>
                        </a:solidFill>
                        <a:ln w="9525">
                          <a:noFill/>
                          <a:miter lim="800000"/>
                          <a:headEnd/>
                          <a:tailEnd/>
                        </a:ln>
                      </wps:spPr>
                      <wps:txbx>
                        <w:txbxContent>
                          <w:p w:rsidR="00F6753E" w:rsidRPr="00725938" w:rsidRDefault="00F6753E" w:rsidP="00F6753E">
                            <w:pPr>
                              <w:spacing w:line="264" w:lineRule="auto"/>
                              <w:rPr>
                                <w:rFonts w:asciiTheme="majorEastAsia" w:eastAsiaTheme="majorEastAsia" w:hAnsiTheme="majorEastAsia"/>
                                <w:b/>
                                <w:sz w:val="22"/>
                              </w:rPr>
                            </w:pPr>
                            <w:r w:rsidRPr="00725938">
                              <w:rPr>
                                <w:rFonts w:asciiTheme="majorEastAsia" w:eastAsiaTheme="majorEastAsia" w:hAnsiTheme="majorEastAsia" w:hint="eastAsia"/>
                                <w:b/>
                                <w:sz w:val="22"/>
                              </w:rPr>
                              <w:t>■</w:t>
                            </w:r>
                            <w:r>
                              <w:rPr>
                                <w:rFonts w:asciiTheme="majorEastAsia" w:eastAsiaTheme="majorEastAsia" w:hAnsiTheme="majorEastAsia" w:hint="eastAsia"/>
                                <w:b/>
                                <w:sz w:val="22"/>
                              </w:rPr>
                              <w:t>「</w:t>
                            </w:r>
                            <w:r w:rsidRPr="00725938">
                              <w:rPr>
                                <w:rFonts w:asciiTheme="majorEastAsia" w:eastAsiaTheme="majorEastAsia" w:hAnsiTheme="majorEastAsia" w:hint="eastAsia"/>
                                <w:b/>
                                <w:sz w:val="22"/>
                              </w:rPr>
                              <w:t>府立学校における働き方改革に係る取組み」</w:t>
                            </w:r>
                            <w:r>
                              <w:rPr>
                                <w:rFonts w:asciiTheme="majorEastAsia" w:eastAsiaTheme="majorEastAsia" w:hAnsiTheme="majorEastAsia" w:hint="eastAsia"/>
                                <w:b/>
                                <w:sz w:val="22"/>
                              </w:rPr>
                              <w:t>(H30.3)</w:t>
                            </w:r>
                            <w:r w:rsidRPr="00725938">
                              <w:rPr>
                                <w:rFonts w:asciiTheme="majorEastAsia" w:eastAsiaTheme="majorEastAsia" w:hAnsiTheme="majorEastAsia" w:hint="eastAsia"/>
                                <w:b/>
                                <w:sz w:val="22"/>
                              </w:rPr>
                              <w:t>の着実な実施等</w:t>
                            </w:r>
                          </w:p>
                          <w:p w:rsidR="00F6753E" w:rsidRPr="006D3168" w:rsidRDefault="00F6753E" w:rsidP="00F6753E">
                            <w:pPr>
                              <w:spacing w:line="276" w:lineRule="auto"/>
                              <w:jc w:val="left"/>
                              <w:rPr>
                                <w:rFonts w:ascii="ＭＳ ゴシック" w:eastAsia="ＭＳ ゴシック" w:hAnsi="ＭＳ ゴシック"/>
                                <w:sz w:val="22"/>
                              </w:rPr>
                            </w:pPr>
                            <w:r w:rsidRPr="006D3168">
                              <w:rPr>
                                <w:rFonts w:ascii="ＭＳ ゴシック" w:eastAsia="ＭＳ ゴシック" w:hAnsi="ＭＳ ゴシック" w:hint="eastAsia"/>
                                <w:sz w:val="22"/>
                              </w:rPr>
                              <w:t>「府立学校における働き方改革に係る取組みにつ</w:t>
                            </w:r>
                            <w:r>
                              <w:rPr>
                                <w:rFonts w:ascii="ＭＳ ゴシック" w:eastAsia="ＭＳ ゴシック" w:hAnsi="ＭＳ ゴシック" w:hint="eastAsia"/>
                                <w:sz w:val="22"/>
                              </w:rPr>
                              <w:t>い</w:t>
                            </w:r>
                            <w:r w:rsidRPr="006D3168">
                              <w:rPr>
                                <w:rFonts w:ascii="ＭＳ ゴシック" w:eastAsia="ＭＳ ゴシック" w:hAnsi="ＭＳ ゴシック" w:hint="eastAsia"/>
                                <w:sz w:val="22"/>
                              </w:rPr>
                              <w:t>て」を策定</w:t>
                            </w:r>
                            <w:r>
                              <w:rPr>
                                <w:rFonts w:ascii="ＭＳ ゴシック" w:eastAsia="ＭＳ ゴシック" w:hAnsi="ＭＳ ゴシック" w:hint="eastAsia"/>
                                <w:sz w:val="22"/>
                              </w:rPr>
                              <w:t>（H30.3）</w:t>
                            </w:r>
                          </w:p>
                          <w:p w:rsidR="00F6753E" w:rsidRPr="002F3872" w:rsidRDefault="00F6753E" w:rsidP="00F6753E">
                            <w:pPr>
                              <w:spacing w:line="276" w:lineRule="auto"/>
                              <w:ind w:rightChars="-799" w:right="-1678"/>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スクールソーシャルワーカーの配置</w:t>
                            </w:r>
                          </w:p>
                          <w:p w:rsidR="00F6753E" w:rsidRPr="002F3872" w:rsidRDefault="00F6753E" w:rsidP="00F6753E">
                            <w:pPr>
                              <w:spacing w:line="276" w:lineRule="auto"/>
                              <w:ind w:firstLineChars="200" w:firstLine="440"/>
                              <w:jc w:val="left"/>
                              <w:rPr>
                                <w:rFonts w:ascii="ＭＳ ゴシック" w:eastAsia="ＭＳ ゴシック" w:hAnsi="ＭＳ ゴシック"/>
                                <w:sz w:val="22"/>
                              </w:rPr>
                            </w:pPr>
                            <w:r w:rsidRPr="002F3872">
                              <w:rPr>
                                <w:rFonts w:ascii="ＭＳ ゴシック" w:eastAsia="ＭＳ ゴシック" w:hAnsi="ＭＳ ゴシック" w:hint="eastAsia"/>
                                <w:sz w:val="22"/>
                              </w:rPr>
                              <w:t>ヤングケアラー対応等のため体制を強化し、スーパーバイザーを新設（R4～）</w:t>
                            </w:r>
                          </w:p>
                          <w:p w:rsidR="00F6753E" w:rsidRPr="002F3872" w:rsidRDefault="00F6753E" w:rsidP="00F6753E">
                            <w:pPr>
                              <w:spacing w:line="276" w:lineRule="auto"/>
                              <w:ind w:rightChars="-461" w:right="-968"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教頭等の業務負担軽減のためのスクールサポートスタッフ（非常勤補助員）の配置</w:t>
                            </w:r>
                            <w:r w:rsidRPr="00540018">
                              <w:rPr>
                                <w:rFonts w:ascii="ＭＳ ゴシック" w:eastAsia="ＭＳ ゴシック" w:hAnsi="ＭＳ ゴシック" w:hint="eastAsia"/>
                                <w:sz w:val="22"/>
                              </w:rPr>
                              <w:t>（H27～）</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部活動指導員の活用（R2年度より本格実施）</w:t>
                            </w:r>
                          </w:p>
                          <w:p w:rsidR="00F6753E" w:rsidRPr="002F3872" w:rsidRDefault="00F6753E" w:rsidP="00F6753E">
                            <w:pPr>
                              <w:spacing w:line="276" w:lineRule="auto"/>
                              <w:ind w:rightChars="-866" w:right="-1819"/>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実技指導、校外活動の引率等に従事</w:t>
                            </w:r>
                            <w:r w:rsidRPr="009525F4">
                              <w:rPr>
                                <w:rFonts w:ascii="ＭＳ Ｐゴシック" w:eastAsia="ＭＳ Ｐゴシック" w:hAnsi="ＭＳ Ｐゴシック" w:hint="eastAsia"/>
                                <w:sz w:val="22"/>
                              </w:rPr>
                              <w:t>（R1</w:t>
                            </w:r>
                            <w:r>
                              <w:rPr>
                                <w:rFonts w:ascii="ＭＳ Ｐゴシック" w:eastAsia="ＭＳ Ｐゴシック" w:hAnsi="ＭＳ Ｐゴシック" w:hint="eastAsia"/>
                                <w:sz w:val="22"/>
                              </w:rPr>
                              <w:t>:</w:t>
                            </w:r>
                            <w:r w:rsidRPr="009525F4">
                              <w:rPr>
                                <w:rFonts w:ascii="ＭＳ Ｐゴシック" w:eastAsia="ＭＳ Ｐゴシック" w:hAnsi="ＭＳ Ｐゴシック" w:hint="eastAsia"/>
                                <w:sz w:val="22"/>
                              </w:rPr>
                              <w:t>府立27校27部⇒R2</w:t>
                            </w:r>
                            <w:r>
                              <w:rPr>
                                <w:rFonts w:ascii="ＭＳ Ｐゴシック" w:eastAsia="ＭＳ Ｐゴシック" w:hAnsi="ＭＳ Ｐゴシック" w:hint="eastAsia"/>
                                <w:sz w:val="22"/>
                              </w:rPr>
                              <w:t>:</w:t>
                            </w:r>
                            <w:r w:rsidRPr="009525F4">
                              <w:rPr>
                                <w:rFonts w:ascii="ＭＳ Ｐゴシック" w:eastAsia="ＭＳ Ｐゴシック" w:hAnsi="ＭＳ Ｐゴシック" w:hint="eastAsia"/>
                                <w:sz w:val="22"/>
                              </w:rPr>
                              <w:t>33校49部⇒R3:57校80部⇒R</w:t>
                            </w:r>
                            <w:r>
                              <w:rPr>
                                <w:rFonts w:ascii="ＭＳ Ｐゴシック" w:eastAsia="ＭＳ Ｐゴシック" w:hAnsi="ＭＳ Ｐゴシック" w:hint="eastAsia"/>
                                <w:sz w:val="22"/>
                              </w:rPr>
                              <w:t>4</w:t>
                            </w:r>
                            <w:r w:rsidRPr="009525F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61</w:t>
                            </w:r>
                            <w:r w:rsidRPr="009525F4">
                              <w:rPr>
                                <w:rFonts w:ascii="ＭＳ Ｐゴシック" w:eastAsia="ＭＳ Ｐゴシック" w:hAnsi="ＭＳ Ｐゴシック" w:hint="eastAsia"/>
                                <w:sz w:val="22"/>
                              </w:rPr>
                              <w:t>校</w:t>
                            </w:r>
                            <w:r>
                              <w:rPr>
                                <w:rFonts w:ascii="ＭＳ Ｐゴシック" w:eastAsia="ＭＳ Ｐゴシック" w:hAnsi="ＭＳ Ｐゴシック" w:hint="eastAsia"/>
                                <w:sz w:val="22"/>
                              </w:rPr>
                              <w:t>99</w:t>
                            </w:r>
                            <w:r w:rsidRPr="009525F4">
                              <w:rPr>
                                <w:rFonts w:ascii="ＭＳ Ｐゴシック" w:eastAsia="ＭＳ Ｐゴシック" w:hAnsi="ＭＳ Ｐゴシック" w:hint="eastAsia"/>
                                <w:sz w:val="22"/>
                              </w:rPr>
                              <w:t>部）</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「大阪府部活動の在り方に関する方針」の策定（H31.2）</w:t>
                            </w:r>
                          </w:p>
                          <w:p w:rsidR="00F6753E" w:rsidRPr="002F3872" w:rsidRDefault="00F6753E" w:rsidP="00F6753E">
                            <w:pPr>
                              <w:spacing w:line="276" w:lineRule="auto"/>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(高校)学期中:週当たり平日1日、週末1日の休養日を基本。</w:t>
                            </w:r>
                          </w:p>
                          <w:p w:rsidR="00F6753E" w:rsidRPr="002F3872" w:rsidRDefault="00F6753E" w:rsidP="00F6753E">
                            <w:pPr>
                              <w:spacing w:line="276" w:lineRule="auto"/>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1日の活動時間:平日2時間、休業日4時間程度。</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学校閉庁日の実施（R1年度より本格実施）</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夏季（8月10日～16日）と冬季（12月28日～1月4日）に連続3日以上設定</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在宅勤務（テレワーク）の活用（R2年度より本格実施）</w:t>
                            </w:r>
                          </w:p>
                          <w:p w:rsidR="00F6753E" w:rsidRDefault="00F6753E" w:rsidP="00F6753E">
                            <w:pPr>
                              <w:spacing w:line="276" w:lineRule="auto"/>
                              <w:jc w:val="left"/>
                              <w:rPr>
                                <w:rFonts w:asciiTheme="majorEastAsia" w:eastAsiaTheme="majorEastAsia" w:hAnsiTheme="majorEastAsia"/>
                                <w:color w:val="000000" w:themeColor="text1"/>
                                <w:sz w:val="22"/>
                              </w:rPr>
                            </w:pPr>
                            <w:r w:rsidRPr="002F387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育児・介護がある場合を要件として実施（R1:10校⇒R2:20校に拡大）</w:t>
                            </w:r>
                          </w:p>
                          <w:p w:rsidR="00F6753E" w:rsidRPr="002F3872" w:rsidRDefault="00F6753E" w:rsidP="00F6753E">
                            <w:pPr>
                              <w:spacing w:beforeLines="50" w:before="120" w:line="264" w:lineRule="auto"/>
                              <w:rPr>
                                <w:rFonts w:asciiTheme="majorEastAsia" w:eastAsiaTheme="majorEastAsia" w:hAnsiTheme="majorEastAsia"/>
                                <w:b/>
                                <w:sz w:val="22"/>
                              </w:rPr>
                            </w:pPr>
                            <w:r w:rsidRPr="007D2246">
                              <w:rPr>
                                <w:rFonts w:asciiTheme="majorEastAsia" w:eastAsiaTheme="majorEastAsia" w:hAnsiTheme="majorEastAsia" w:hint="eastAsia"/>
                                <w:b/>
                                <w:sz w:val="22"/>
                              </w:rPr>
                              <w:t>■</w:t>
                            </w:r>
                            <w:r w:rsidRPr="002F3872">
                              <w:rPr>
                                <w:rFonts w:asciiTheme="majorEastAsia" w:eastAsiaTheme="majorEastAsia" w:hAnsiTheme="majorEastAsia" w:hint="eastAsia"/>
                                <w:b/>
                                <w:sz w:val="22"/>
                              </w:rPr>
                              <w:t>上限時間管理等</w:t>
                            </w:r>
                          </w:p>
                          <w:p w:rsidR="00F6753E" w:rsidRDefault="00F6753E" w:rsidP="0087064B">
                            <w:pPr>
                              <w:spacing w:line="264" w:lineRule="auto"/>
                              <w:ind w:rightChars="-56" w:right="-118"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0D24CB">
                              <w:rPr>
                                <w:rFonts w:asciiTheme="majorEastAsia" w:eastAsiaTheme="majorEastAsia" w:hAnsiTheme="majorEastAsia" w:hint="eastAsia"/>
                                <w:sz w:val="22"/>
                              </w:rPr>
                              <w:t>「府立学校の教育職員の業務量の適切な管理等に関する規則」</w:t>
                            </w:r>
                            <w:r>
                              <w:rPr>
                                <w:rFonts w:asciiTheme="majorEastAsia" w:eastAsiaTheme="majorEastAsia" w:hAnsiTheme="majorEastAsia" w:hint="eastAsia"/>
                                <w:sz w:val="22"/>
                              </w:rPr>
                              <w:t>等の制定（R2.3）</w:t>
                            </w:r>
                          </w:p>
                          <w:p w:rsidR="00F6753E" w:rsidRPr="002844EF" w:rsidRDefault="00F6753E" w:rsidP="0087064B">
                            <w:pPr>
                              <w:spacing w:line="264" w:lineRule="auto"/>
                              <w:ind w:rightChars="-56" w:right="-118" w:firstLineChars="200" w:firstLine="440"/>
                              <w:rPr>
                                <w:rFonts w:ascii="ＭＳ Ｐゴシック" w:eastAsia="ＭＳ Ｐゴシック" w:hAnsi="ＭＳ Ｐゴシック"/>
                                <w:sz w:val="22"/>
                              </w:rPr>
                            </w:pPr>
                            <w:r w:rsidRPr="002844EF">
                              <w:rPr>
                                <w:rFonts w:asciiTheme="majorEastAsia" w:eastAsiaTheme="majorEastAsia" w:hAnsiTheme="majorEastAsia" w:hint="eastAsia"/>
                                <w:sz w:val="22"/>
                              </w:rPr>
                              <w:t>（</w:t>
                            </w:r>
                            <w:r w:rsidRPr="002844EF">
                              <w:rPr>
                                <w:rFonts w:ascii="ＭＳ Ｐゴシック" w:eastAsia="ＭＳ Ｐゴシック" w:hAnsi="ＭＳ Ｐゴシック" w:hint="eastAsia"/>
                                <w:sz w:val="22"/>
                              </w:rPr>
                              <w:t>時間外在校等時間の上限を制定：原則、</w:t>
                            </w:r>
                            <w:r w:rsidRPr="002844EF">
                              <w:rPr>
                                <w:rFonts w:ascii="ＭＳ Ｐゴシック" w:eastAsia="ＭＳ Ｐゴシック" w:hAnsi="ＭＳ Ｐゴシック"/>
                                <w:sz w:val="22"/>
                              </w:rPr>
                              <w:t>月45時間</w:t>
                            </w:r>
                            <w:r w:rsidRPr="002844EF">
                              <w:rPr>
                                <w:rFonts w:ascii="ＭＳ Ｐゴシック" w:eastAsia="ＭＳ Ｐゴシック" w:hAnsi="ＭＳ Ｐゴシック" w:hint="eastAsia"/>
                                <w:sz w:val="22"/>
                              </w:rPr>
                              <w:t>、年</w:t>
                            </w:r>
                            <w:r w:rsidRPr="002844EF">
                              <w:rPr>
                                <w:rFonts w:ascii="ＭＳ Ｐゴシック" w:eastAsia="ＭＳ Ｐゴシック" w:hAnsi="ＭＳ Ｐゴシック"/>
                                <w:sz w:val="22"/>
                              </w:rPr>
                              <w:t>360時間</w:t>
                            </w:r>
                            <w:r w:rsidRPr="002844EF">
                              <w:rPr>
                                <w:rFonts w:ascii="ＭＳ Ｐゴシック" w:eastAsia="ＭＳ Ｐゴシック" w:hAnsi="ＭＳ Ｐゴシック" w:hint="eastAsia"/>
                                <w:sz w:val="22"/>
                              </w:rPr>
                              <w:t>）</w:t>
                            </w:r>
                          </w:p>
                          <w:p w:rsidR="00F6753E" w:rsidRDefault="00F6753E" w:rsidP="0087064B">
                            <w:pPr>
                              <w:spacing w:line="264" w:lineRule="auto"/>
                              <w:ind w:rightChars="-56" w:right="-118" w:firstLineChars="100" w:firstLine="220"/>
                              <w:rPr>
                                <w:rFonts w:asciiTheme="majorEastAsia" w:eastAsiaTheme="majorEastAsia" w:hAnsiTheme="majorEastAsia"/>
                                <w:sz w:val="22"/>
                              </w:rPr>
                            </w:pPr>
                            <w:r>
                              <w:rPr>
                                <w:rFonts w:asciiTheme="majorEastAsia" w:eastAsiaTheme="majorEastAsia" w:hAnsiTheme="majorEastAsia" w:hint="eastAsia"/>
                                <w:sz w:val="22"/>
                              </w:rPr>
                              <w:t>○1ヶ月単位の変形労働時間制の適用範囲を拡大（R4.4）</w:t>
                            </w:r>
                          </w:p>
                          <w:p w:rsidR="00F6753E" w:rsidRPr="004852A4" w:rsidRDefault="00F6753E" w:rsidP="0087064B">
                            <w:pPr>
                              <w:spacing w:line="264" w:lineRule="auto"/>
                              <w:ind w:rightChars="-56" w:right="-118" w:firstLineChars="100" w:firstLine="220"/>
                              <w:rPr>
                                <w:rFonts w:asciiTheme="majorEastAsia" w:eastAsiaTheme="majorEastAsia" w:hAnsiTheme="majorEastAsia"/>
                                <w:b/>
                                <w:sz w:val="22"/>
                              </w:rPr>
                            </w:pPr>
                            <w:r>
                              <w:rPr>
                                <w:rFonts w:asciiTheme="majorEastAsia" w:eastAsiaTheme="majorEastAsia" w:hAnsiTheme="majorEastAsia" w:hint="eastAsia"/>
                                <w:sz w:val="22"/>
                              </w:rPr>
                              <w:t xml:space="preserve">○アラーミング（時間外が30時間以上の教員等に対する注意喚起）の導入(R4.9)　</w:t>
                            </w:r>
                          </w:p>
                          <w:p w:rsidR="00F6753E" w:rsidRPr="00F6753E" w:rsidRDefault="00F67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05pt;margin-top:27pt;width:562.5pt;height:318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" stroked="f">
                <v:textbox>
                  <w:txbxContent>
                    <w:p w:rsidR="00F6753E" w:rsidRPr="00725938" w:rsidRDefault="00F6753E" w:rsidP="00F6753E">
                      <w:pPr>
                        <w:spacing w:line="264" w:lineRule="auto"/>
                        <w:rPr>
                          <w:rFonts w:asciiTheme="majorEastAsia" w:eastAsiaTheme="majorEastAsia" w:hAnsiTheme="majorEastAsia"/>
                          <w:b/>
                          <w:sz w:val="22"/>
                        </w:rPr>
                      </w:pPr>
                      <w:r w:rsidRPr="00725938">
                        <w:rPr>
                          <w:rFonts w:asciiTheme="majorEastAsia" w:eastAsiaTheme="majorEastAsia" w:hAnsiTheme="majorEastAsia" w:hint="eastAsia"/>
                          <w:b/>
                          <w:sz w:val="22"/>
                        </w:rPr>
                        <w:t>■</w:t>
                      </w:r>
                      <w:r>
                        <w:rPr>
                          <w:rFonts w:asciiTheme="majorEastAsia" w:eastAsiaTheme="majorEastAsia" w:hAnsiTheme="majorEastAsia" w:hint="eastAsia"/>
                          <w:b/>
                          <w:sz w:val="22"/>
                        </w:rPr>
                        <w:t>「</w:t>
                      </w:r>
                      <w:r w:rsidRPr="00725938">
                        <w:rPr>
                          <w:rFonts w:asciiTheme="majorEastAsia" w:eastAsiaTheme="majorEastAsia" w:hAnsiTheme="majorEastAsia" w:hint="eastAsia"/>
                          <w:b/>
                          <w:sz w:val="22"/>
                        </w:rPr>
                        <w:t>府立学校における働き方改革に係る取組み」</w:t>
                      </w:r>
                      <w:r>
                        <w:rPr>
                          <w:rFonts w:asciiTheme="majorEastAsia" w:eastAsiaTheme="majorEastAsia" w:hAnsiTheme="majorEastAsia" w:hint="eastAsia"/>
                          <w:b/>
                          <w:sz w:val="22"/>
                        </w:rPr>
                        <w:t>(H30.3)</w:t>
                      </w:r>
                      <w:r w:rsidRPr="00725938">
                        <w:rPr>
                          <w:rFonts w:asciiTheme="majorEastAsia" w:eastAsiaTheme="majorEastAsia" w:hAnsiTheme="majorEastAsia" w:hint="eastAsia"/>
                          <w:b/>
                          <w:sz w:val="22"/>
                        </w:rPr>
                        <w:t>の着実な実施等</w:t>
                      </w:r>
                    </w:p>
                    <w:p w:rsidR="00F6753E" w:rsidRPr="006D3168" w:rsidRDefault="00F6753E" w:rsidP="00F6753E">
                      <w:pPr>
                        <w:spacing w:line="276" w:lineRule="auto"/>
                        <w:jc w:val="left"/>
                        <w:rPr>
                          <w:rFonts w:ascii="ＭＳ ゴシック" w:eastAsia="ＭＳ ゴシック" w:hAnsi="ＭＳ ゴシック"/>
                          <w:sz w:val="22"/>
                        </w:rPr>
                      </w:pPr>
                      <w:r w:rsidRPr="006D3168">
                        <w:rPr>
                          <w:rFonts w:ascii="ＭＳ ゴシック" w:eastAsia="ＭＳ ゴシック" w:hAnsi="ＭＳ ゴシック" w:hint="eastAsia"/>
                          <w:sz w:val="22"/>
                        </w:rPr>
                        <w:t>「府立学校における働き方改革に係る取組みにつ</w:t>
                      </w:r>
                      <w:r>
                        <w:rPr>
                          <w:rFonts w:ascii="ＭＳ ゴシック" w:eastAsia="ＭＳ ゴシック" w:hAnsi="ＭＳ ゴシック" w:hint="eastAsia"/>
                          <w:sz w:val="22"/>
                        </w:rPr>
                        <w:t>い</w:t>
                      </w:r>
                      <w:r w:rsidRPr="006D3168">
                        <w:rPr>
                          <w:rFonts w:ascii="ＭＳ ゴシック" w:eastAsia="ＭＳ ゴシック" w:hAnsi="ＭＳ ゴシック" w:hint="eastAsia"/>
                          <w:sz w:val="22"/>
                        </w:rPr>
                        <w:t>て」を策定</w:t>
                      </w:r>
                      <w:r>
                        <w:rPr>
                          <w:rFonts w:ascii="ＭＳ ゴシック" w:eastAsia="ＭＳ ゴシック" w:hAnsi="ＭＳ ゴシック" w:hint="eastAsia"/>
                          <w:sz w:val="22"/>
                        </w:rPr>
                        <w:t>（H30.3）</w:t>
                      </w:r>
                    </w:p>
                    <w:p w:rsidR="00F6753E" w:rsidRPr="002F3872" w:rsidRDefault="00F6753E" w:rsidP="00F6753E">
                      <w:pPr>
                        <w:spacing w:line="276" w:lineRule="auto"/>
                        <w:ind w:rightChars="-799" w:right="-1678"/>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スクールソーシャルワーカーの配置</w:t>
                      </w:r>
                    </w:p>
                    <w:p w:rsidR="00F6753E" w:rsidRPr="002F3872" w:rsidRDefault="00F6753E" w:rsidP="00F6753E">
                      <w:pPr>
                        <w:spacing w:line="276" w:lineRule="auto"/>
                        <w:ind w:firstLineChars="200" w:firstLine="440"/>
                        <w:jc w:val="left"/>
                        <w:rPr>
                          <w:rFonts w:ascii="ＭＳ ゴシック" w:eastAsia="ＭＳ ゴシック" w:hAnsi="ＭＳ ゴシック"/>
                          <w:sz w:val="22"/>
                        </w:rPr>
                      </w:pPr>
                      <w:r w:rsidRPr="002F3872">
                        <w:rPr>
                          <w:rFonts w:ascii="ＭＳ ゴシック" w:eastAsia="ＭＳ ゴシック" w:hAnsi="ＭＳ ゴシック" w:hint="eastAsia"/>
                          <w:sz w:val="22"/>
                        </w:rPr>
                        <w:t>ヤングケアラー対応等のため体制を強化し、スーパーバイザーを新設（R4～）</w:t>
                      </w:r>
                    </w:p>
                    <w:p w:rsidR="00F6753E" w:rsidRPr="002F3872" w:rsidRDefault="00F6753E" w:rsidP="00F6753E">
                      <w:pPr>
                        <w:spacing w:line="276" w:lineRule="auto"/>
                        <w:ind w:rightChars="-461" w:right="-968"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教頭等の業務負担軽減のためのスクールサポートスタッフ（非常勤補助員）の配置</w:t>
                      </w:r>
                      <w:r w:rsidRPr="00540018">
                        <w:rPr>
                          <w:rFonts w:ascii="ＭＳ ゴシック" w:eastAsia="ＭＳ ゴシック" w:hAnsi="ＭＳ ゴシック" w:hint="eastAsia"/>
                          <w:sz w:val="22"/>
                        </w:rPr>
                        <w:t>（H27～）</w:t>
                      </w:r>
                      <w:bookmarkStart w:id="1" w:name="_GoBack"/>
                      <w:bookmarkEnd w:id="1"/>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部活動指導員の活用（R2年度より本格実施）</w:t>
                      </w:r>
                    </w:p>
                    <w:p w:rsidR="00F6753E" w:rsidRPr="002F3872" w:rsidRDefault="00F6753E" w:rsidP="00F6753E">
                      <w:pPr>
                        <w:spacing w:line="276" w:lineRule="auto"/>
                        <w:ind w:rightChars="-866" w:right="-1819"/>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実技指導、校外活動の引率等に従事</w:t>
                      </w:r>
                      <w:r w:rsidRPr="009525F4">
                        <w:rPr>
                          <w:rFonts w:ascii="ＭＳ Ｐゴシック" w:eastAsia="ＭＳ Ｐゴシック" w:hAnsi="ＭＳ Ｐゴシック" w:hint="eastAsia"/>
                          <w:sz w:val="22"/>
                        </w:rPr>
                        <w:t>（R1</w:t>
                      </w:r>
                      <w:r>
                        <w:rPr>
                          <w:rFonts w:ascii="ＭＳ Ｐゴシック" w:eastAsia="ＭＳ Ｐゴシック" w:hAnsi="ＭＳ Ｐゴシック" w:hint="eastAsia"/>
                          <w:sz w:val="22"/>
                        </w:rPr>
                        <w:t>:</w:t>
                      </w:r>
                      <w:r w:rsidRPr="009525F4">
                        <w:rPr>
                          <w:rFonts w:ascii="ＭＳ Ｐゴシック" w:eastAsia="ＭＳ Ｐゴシック" w:hAnsi="ＭＳ Ｐゴシック" w:hint="eastAsia"/>
                          <w:sz w:val="22"/>
                        </w:rPr>
                        <w:t>府立27校27部⇒R2</w:t>
                      </w:r>
                      <w:r>
                        <w:rPr>
                          <w:rFonts w:ascii="ＭＳ Ｐゴシック" w:eastAsia="ＭＳ Ｐゴシック" w:hAnsi="ＭＳ Ｐゴシック" w:hint="eastAsia"/>
                          <w:sz w:val="22"/>
                        </w:rPr>
                        <w:t>:</w:t>
                      </w:r>
                      <w:r w:rsidRPr="009525F4">
                        <w:rPr>
                          <w:rFonts w:ascii="ＭＳ Ｐゴシック" w:eastAsia="ＭＳ Ｐゴシック" w:hAnsi="ＭＳ Ｐゴシック" w:hint="eastAsia"/>
                          <w:sz w:val="22"/>
                        </w:rPr>
                        <w:t>33校49部⇒R3:57校80部⇒R</w:t>
                      </w:r>
                      <w:r>
                        <w:rPr>
                          <w:rFonts w:ascii="ＭＳ Ｐゴシック" w:eastAsia="ＭＳ Ｐゴシック" w:hAnsi="ＭＳ Ｐゴシック" w:hint="eastAsia"/>
                          <w:sz w:val="22"/>
                        </w:rPr>
                        <w:t>4</w:t>
                      </w:r>
                      <w:r w:rsidRPr="009525F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61</w:t>
                      </w:r>
                      <w:r w:rsidRPr="009525F4">
                        <w:rPr>
                          <w:rFonts w:ascii="ＭＳ Ｐゴシック" w:eastAsia="ＭＳ Ｐゴシック" w:hAnsi="ＭＳ Ｐゴシック" w:hint="eastAsia"/>
                          <w:sz w:val="22"/>
                        </w:rPr>
                        <w:t>校</w:t>
                      </w:r>
                      <w:r>
                        <w:rPr>
                          <w:rFonts w:ascii="ＭＳ Ｐゴシック" w:eastAsia="ＭＳ Ｐゴシック" w:hAnsi="ＭＳ Ｐゴシック" w:hint="eastAsia"/>
                          <w:sz w:val="22"/>
                        </w:rPr>
                        <w:t>99</w:t>
                      </w:r>
                      <w:r w:rsidRPr="009525F4">
                        <w:rPr>
                          <w:rFonts w:ascii="ＭＳ Ｐゴシック" w:eastAsia="ＭＳ Ｐゴシック" w:hAnsi="ＭＳ Ｐゴシック" w:hint="eastAsia"/>
                          <w:sz w:val="22"/>
                        </w:rPr>
                        <w:t>部）</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「大阪府部活動の在り方に関する方針」の策定（H31.2）</w:t>
                      </w:r>
                    </w:p>
                    <w:p w:rsidR="00F6753E" w:rsidRPr="002F3872" w:rsidRDefault="00F6753E" w:rsidP="00F6753E">
                      <w:pPr>
                        <w:spacing w:line="276" w:lineRule="auto"/>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(高校)学期中:週当たり平日1日、週末1日の休養日を基本。</w:t>
                      </w:r>
                    </w:p>
                    <w:p w:rsidR="00F6753E" w:rsidRPr="002F3872" w:rsidRDefault="00F6753E" w:rsidP="00F6753E">
                      <w:pPr>
                        <w:spacing w:line="276" w:lineRule="auto"/>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1日の活動時間:平日2時間、休業日4時間程度。</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学校閉庁日の実施（R1年度より本格実施）</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sidRPr="002F3872">
                        <w:rPr>
                          <w:rFonts w:ascii="ＭＳ ゴシック" w:eastAsia="ＭＳ ゴシック" w:hAnsi="ＭＳ ゴシック" w:hint="eastAsia"/>
                          <w:sz w:val="22"/>
                        </w:rPr>
                        <w:t xml:space="preserve">　夏季（8月10日～16日）と冬季（12月28日～1月4日）に連続3日以上設定</w:t>
                      </w:r>
                    </w:p>
                    <w:p w:rsidR="00F6753E" w:rsidRPr="002F3872" w:rsidRDefault="00F6753E" w:rsidP="00F6753E">
                      <w:pPr>
                        <w:spacing w:line="276"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F3872">
                        <w:rPr>
                          <w:rFonts w:ascii="ＭＳ ゴシック" w:eastAsia="ＭＳ ゴシック" w:hAnsi="ＭＳ ゴシック" w:hint="eastAsia"/>
                          <w:sz w:val="22"/>
                        </w:rPr>
                        <w:t>在宅勤務（テレワーク）の活用（R2年度より本格実施）</w:t>
                      </w:r>
                    </w:p>
                    <w:p w:rsidR="00F6753E" w:rsidRDefault="00F6753E" w:rsidP="00F6753E">
                      <w:pPr>
                        <w:spacing w:line="276" w:lineRule="auto"/>
                        <w:jc w:val="left"/>
                        <w:rPr>
                          <w:rFonts w:asciiTheme="majorEastAsia" w:eastAsiaTheme="majorEastAsia" w:hAnsiTheme="majorEastAsia"/>
                          <w:color w:val="000000" w:themeColor="text1"/>
                          <w:sz w:val="22"/>
                        </w:rPr>
                      </w:pPr>
                      <w:r w:rsidRPr="002F387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2F3872">
                        <w:rPr>
                          <w:rFonts w:ascii="ＭＳ ゴシック" w:eastAsia="ＭＳ ゴシック" w:hAnsi="ＭＳ ゴシック" w:hint="eastAsia"/>
                          <w:sz w:val="22"/>
                        </w:rPr>
                        <w:t>育児・介護がある場合を要件として実施（R1:10校⇒R2:20校に拡大）</w:t>
                      </w:r>
                    </w:p>
                    <w:p w:rsidR="00F6753E" w:rsidRPr="002F3872" w:rsidRDefault="00F6753E" w:rsidP="00F6753E">
                      <w:pPr>
                        <w:spacing w:beforeLines="50" w:before="120" w:line="264" w:lineRule="auto"/>
                        <w:rPr>
                          <w:rFonts w:asciiTheme="majorEastAsia" w:eastAsiaTheme="majorEastAsia" w:hAnsiTheme="majorEastAsia"/>
                          <w:b/>
                          <w:sz w:val="22"/>
                        </w:rPr>
                      </w:pPr>
                      <w:r w:rsidRPr="007D2246">
                        <w:rPr>
                          <w:rFonts w:asciiTheme="majorEastAsia" w:eastAsiaTheme="majorEastAsia" w:hAnsiTheme="majorEastAsia" w:hint="eastAsia"/>
                          <w:b/>
                          <w:sz w:val="22"/>
                        </w:rPr>
                        <w:t>■</w:t>
                      </w:r>
                      <w:r w:rsidRPr="002F3872">
                        <w:rPr>
                          <w:rFonts w:asciiTheme="majorEastAsia" w:eastAsiaTheme="majorEastAsia" w:hAnsiTheme="majorEastAsia" w:hint="eastAsia"/>
                          <w:b/>
                          <w:sz w:val="22"/>
                        </w:rPr>
                        <w:t>上限時間管理等</w:t>
                      </w:r>
                    </w:p>
                    <w:p w:rsidR="00F6753E" w:rsidRDefault="00F6753E" w:rsidP="0087064B">
                      <w:pPr>
                        <w:spacing w:line="264" w:lineRule="auto"/>
                        <w:ind w:rightChars="-56" w:right="-118"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0D24CB">
                        <w:rPr>
                          <w:rFonts w:asciiTheme="majorEastAsia" w:eastAsiaTheme="majorEastAsia" w:hAnsiTheme="majorEastAsia" w:hint="eastAsia"/>
                          <w:sz w:val="22"/>
                        </w:rPr>
                        <w:t>「府立学校の教育職員の業務量の適切な管理等に関する規則」</w:t>
                      </w:r>
                      <w:r>
                        <w:rPr>
                          <w:rFonts w:asciiTheme="majorEastAsia" w:eastAsiaTheme="majorEastAsia" w:hAnsiTheme="majorEastAsia" w:hint="eastAsia"/>
                          <w:sz w:val="22"/>
                        </w:rPr>
                        <w:t>等の制定（R2.3）</w:t>
                      </w:r>
                    </w:p>
                    <w:p w:rsidR="00F6753E" w:rsidRPr="002844EF" w:rsidRDefault="00F6753E" w:rsidP="0087064B">
                      <w:pPr>
                        <w:spacing w:line="264" w:lineRule="auto"/>
                        <w:ind w:rightChars="-56" w:right="-118" w:firstLineChars="200" w:firstLine="440"/>
                        <w:rPr>
                          <w:rFonts w:ascii="ＭＳ Ｐゴシック" w:eastAsia="ＭＳ Ｐゴシック" w:hAnsi="ＭＳ Ｐゴシック"/>
                          <w:sz w:val="22"/>
                        </w:rPr>
                      </w:pPr>
                      <w:r w:rsidRPr="002844EF">
                        <w:rPr>
                          <w:rFonts w:asciiTheme="majorEastAsia" w:eastAsiaTheme="majorEastAsia" w:hAnsiTheme="majorEastAsia" w:hint="eastAsia"/>
                          <w:sz w:val="22"/>
                        </w:rPr>
                        <w:t>（</w:t>
                      </w:r>
                      <w:r w:rsidRPr="002844EF">
                        <w:rPr>
                          <w:rFonts w:ascii="ＭＳ Ｐゴシック" w:eastAsia="ＭＳ Ｐゴシック" w:hAnsi="ＭＳ Ｐゴシック" w:hint="eastAsia"/>
                          <w:sz w:val="22"/>
                        </w:rPr>
                        <w:t>時間外在校等時間の上限を制定：原則、</w:t>
                      </w:r>
                      <w:r w:rsidRPr="002844EF">
                        <w:rPr>
                          <w:rFonts w:ascii="ＭＳ Ｐゴシック" w:eastAsia="ＭＳ Ｐゴシック" w:hAnsi="ＭＳ Ｐゴシック"/>
                          <w:sz w:val="22"/>
                        </w:rPr>
                        <w:t>月45時間</w:t>
                      </w:r>
                      <w:r w:rsidRPr="002844EF">
                        <w:rPr>
                          <w:rFonts w:ascii="ＭＳ Ｐゴシック" w:eastAsia="ＭＳ Ｐゴシック" w:hAnsi="ＭＳ Ｐゴシック" w:hint="eastAsia"/>
                          <w:sz w:val="22"/>
                        </w:rPr>
                        <w:t>、年</w:t>
                      </w:r>
                      <w:r w:rsidRPr="002844EF">
                        <w:rPr>
                          <w:rFonts w:ascii="ＭＳ Ｐゴシック" w:eastAsia="ＭＳ Ｐゴシック" w:hAnsi="ＭＳ Ｐゴシック"/>
                          <w:sz w:val="22"/>
                        </w:rPr>
                        <w:t>360時間</w:t>
                      </w:r>
                      <w:r w:rsidRPr="002844EF">
                        <w:rPr>
                          <w:rFonts w:ascii="ＭＳ Ｐゴシック" w:eastAsia="ＭＳ Ｐゴシック" w:hAnsi="ＭＳ Ｐゴシック" w:hint="eastAsia"/>
                          <w:sz w:val="22"/>
                        </w:rPr>
                        <w:t>）</w:t>
                      </w:r>
                    </w:p>
                    <w:p w:rsidR="00F6753E" w:rsidRDefault="00F6753E" w:rsidP="0087064B">
                      <w:pPr>
                        <w:spacing w:line="264" w:lineRule="auto"/>
                        <w:ind w:rightChars="-56" w:right="-118" w:firstLineChars="100" w:firstLine="220"/>
                        <w:rPr>
                          <w:rFonts w:asciiTheme="majorEastAsia" w:eastAsiaTheme="majorEastAsia" w:hAnsiTheme="majorEastAsia"/>
                          <w:sz w:val="22"/>
                        </w:rPr>
                      </w:pPr>
                      <w:r>
                        <w:rPr>
                          <w:rFonts w:asciiTheme="majorEastAsia" w:eastAsiaTheme="majorEastAsia" w:hAnsiTheme="majorEastAsia" w:hint="eastAsia"/>
                          <w:sz w:val="22"/>
                        </w:rPr>
                        <w:t>○1ヶ月単位の変形労働時間制の適用範囲を拡大（R4.4）</w:t>
                      </w:r>
                    </w:p>
                    <w:p w:rsidR="00F6753E" w:rsidRPr="004852A4" w:rsidRDefault="00F6753E" w:rsidP="0087064B">
                      <w:pPr>
                        <w:spacing w:line="264" w:lineRule="auto"/>
                        <w:ind w:rightChars="-56" w:right="-118" w:firstLineChars="100" w:firstLine="220"/>
                        <w:rPr>
                          <w:rFonts w:asciiTheme="majorEastAsia" w:eastAsiaTheme="majorEastAsia" w:hAnsiTheme="majorEastAsia"/>
                          <w:b/>
                          <w:sz w:val="22"/>
                        </w:rPr>
                      </w:pPr>
                      <w:r>
                        <w:rPr>
                          <w:rFonts w:asciiTheme="majorEastAsia" w:eastAsiaTheme="majorEastAsia" w:hAnsiTheme="majorEastAsia" w:hint="eastAsia"/>
                          <w:sz w:val="22"/>
                        </w:rPr>
                        <w:t xml:space="preserve">○アラーミング（時間外が30時間以上の教員等に対する注意喚起）の導入(R4.9)　</w:t>
                      </w:r>
                    </w:p>
                    <w:p w:rsidR="00F6753E" w:rsidRPr="00F6753E" w:rsidRDefault="00F6753E"/>
                  </w:txbxContent>
                </v:textbox>
                <w10:wrap type="square"/>
              </v:shape>
            </w:pict>
          </mc:Fallback>
        </mc:AlternateContent>
      </w:r>
      <w:r w:rsidR="00375694">
        <w:rPr>
          <w:rFonts w:asciiTheme="majorEastAsia" w:eastAsiaTheme="majorEastAsia" w:hAnsiTheme="majorEastAsia"/>
          <w:b/>
          <w:noProof/>
          <w:sz w:val="22"/>
        </w:rPr>
        <mc:AlternateContent>
          <mc:Choice Requires="wps">
            <w:drawing>
              <wp:anchor distT="0" distB="0" distL="114300" distR="114300" simplePos="0" relativeHeight="251765760" behindDoc="0" locked="0" layoutInCell="1" allowOverlap="1" wp14:anchorId="591AAC28" wp14:editId="3D09D74F">
                <wp:simplePos x="0" y="0"/>
                <wp:positionH relativeFrom="column">
                  <wp:posOffset>-243</wp:posOffset>
                </wp:positionH>
                <wp:positionV relativeFrom="paragraph">
                  <wp:posOffset>131730</wp:posOffset>
                </wp:positionV>
                <wp:extent cx="7217106" cy="4299098"/>
                <wp:effectExtent l="0" t="0" r="22225" b="25400"/>
                <wp:wrapNone/>
                <wp:docPr id="16" name="角丸四角形 16"/>
                <wp:cNvGraphicFramePr/>
                <a:graphic xmlns:a="http://schemas.openxmlformats.org/drawingml/2006/main">
                  <a:graphicData uri="http://schemas.microsoft.com/office/word/2010/wordprocessingShape">
                    <wps:wsp>
                      <wps:cNvSpPr/>
                      <wps:spPr>
                        <a:xfrm>
                          <a:off x="0" y="0"/>
                          <a:ext cx="7217106" cy="4299098"/>
                        </a:xfrm>
                        <a:prstGeom prst="roundRect">
                          <a:avLst>
                            <a:gd name="adj" fmla="val 302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D3A4C" id="角丸四角形 16" o:spid="_x0000_s1026" style="position:absolute;left:0;text-align:left;margin-left:0;margin-top:10.35pt;width:568.3pt;height:33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" filled="f" strokecolor="#243f60 [1604]" strokeweight="2pt"/>
            </w:pict>
          </mc:Fallback>
        </mc:AlternateContent>
      </w:r>
      <w:r w:rsidR="00375694">
        <w:rPr>
          <w:rFonts w:asciiTheme="majorEastAsia" w:eastAsiaTheme="majorEastAsia" w:hAnsiTheme="majorEastAsia"/>
          <w:b/>
          <w:noProof/>
          <w:sz w:val="22"/>
        </w:rPr>
        <mc:AlternateContent>
          <mc:Choice Requires="wps">
            <w:drawing>
              <wp:anchor distT="0" distB="0" distL="114300" distR="114300" simplePos="0" relativeHeight="251780096" behindDoc="0" locked="0" layoutInCell="1" allowOverlap="1" wp14:anchorId="387A1E5F" wp14:editId="7C394B47">
                <wp:simplePos x="0" y="0"/>
                <wp:positionH relativeFrom="column">
                  <wp:align>left</wp:align>
                </wp:positionH>
                <wp:positionV relativeFrom="paragraph">
                  <wp:posOffset>45720</wp:posOffset>
                </wp:positionV>
                <wp:extent cx="3035935" cy="256540"/>
                <wp:effectExtent l="0" t="0" r="12065" b="10160"/>
                <wp:wrapNone/>
                <wp:docPr id="14" name="正方形/長方形 14"/>
                <wp:cNvGraphicFramePr/>
                <a:graphic xmlns:a="http://schemas.openxmlformats.org/drawingml/2006/main">
                  <a:graphicData uri="http://schemas.microsoft.com/office/word/2010/wordprocessingShape">
                    <wps:wsp>
                      <wps:cNvSpPr/>
                      <wps:spPr>
                        <a:xfrm>
                          <a:off x="0" y="0"/>
                          <a:ext cx="3035935" cy="25654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C53B89" w:rsidRPr="000D5039" w:rsidRDefault="00857FA3" w:rsidP="00600D18">
                            <w:pPr>
                              <w:tabs>
                                <w:tab w:val="left" w:pos="1418"/>
                              </w:tabs>
                              <w:spacing w:line="276" w:lineRule="auto"/>
                              <w:rPr>
                                <w:rFonts w:asciiTheme="majorEastAsia" w:eastAsiaTheme="majorEastAsia" w:hAnsiTheme="majorEastAsia"/>
                                <w:b/>
                                <w:sz w:val="22"/>
                              </w:rPr>
                            </w:pPr>
                            <w:r>
                              <w:rPr>
                                <w:rFonts w:asciiTheme="majorEastAsia" w:eastAsiaTheme="majorEastAsia" w:hAnsiTheme="majorEastAsia" w:hint="eastAsia"/>
                                <w:b/>
                                <w:sz w:val="22"/>
                              </w:rPr>
                              <w:t>２</w:t>
                            </w:r>
                            <w:r w:rsidR="00C53B89">
                              <w:rPr>
                                <w:rFonts w:asciiTheme="majorEastAsia" w:eastAsiaTheme="majorEastAsia" w:hAnsiTheme="majorEastAsia" w:hint="eastAsia"/>
                                <w:b/>
                                <w:sz w:val="22"/>
                              </w:rPr>
                              <w:t>.</w:t>
                            </w:r>
                            <w:r w:rsidR="00C53B89" w:rsidRPr="00CB4A9F">
                              <w:rPr>
                                <w:rFonts w:asciiTheme="majorEastAsia" w:eastAsiaTheme="majorEastAsia" w:hAnsiTheme="majorEastAsia" w:hint="eastAsia"/>
                                <w:b/>
                                <w:sz w:val="22"/>
                              </w:rPr>
                              <w:t xml:space="preserve"> </w:t>
                            </w:r>
                            <w:r w:rsidR="006D3168">
                              <w:rPr>
                                <w:rFonts w:asciiTheme="majorEastAsia" w:eastAsiaTheme="majorEastAsia" w:hAnsiTheme="majorEastAsia" w:hint="eastAsia"/>
                                <w:b/>
                                <w:sz w:val="22"/>
                              </w:rPr>
                              <w:t>これまでの</w:t>
                            </w:r>
                            <w:r w:rsidR="002F3872">
                              <w:rPr>
                                <w:rFonts w:asciiTheme="majorEastAsia" w:eastAsiaTheme="majorEastAsia" w:hAnsiTheme="majorEastAsia" w:hint="eastAsia"/>
                                <w:b/>
                                <w:sz w:val="22"/>
                              </w:rPr>
                              <w:t>主な</w:t>
                            </w:r>
                            <w:r w:rsidR="006D3168">
                              <w:rPr>
                                <w:rFonts w:asciiTheme="majorEastAsia" w:eastAsiaTheme="majorEastAsia" w:hAnsiTheme="majorEastAsia" w:hint="eastAsia"/>
                                <w:b/>
                                <w:sz w:val="22"/>
                              </w:rPr>
                              <w:t>取組み</w:t>
                            </w:r>
                          </w:p>
                          <w:p w:rsidR="00C53B89" w:rsidRPr="00600D18" w:rsidRDefault="00C53B89" w:rsidP="009A0743">
                            <w:pPr>
                              <w:tabs>
                                <w:tab w:val="left" w:pos="1418"/>
                              </w:tabs>
                              <w:spacing w:line="264" w:lineRule="auto"/>
                              <w:rPr>
                                <w:rFonts w:asciiTheme="majorEastAsia" w:eastAsiaTheme="majorEastAsia" w:hAnsiTheme="majorEastAsia"/>
                                <w:b/>
                                <w:sz w:val="14"/>
                              </w:rPr>
                            </w:pPr>
                          </w:p>
                          <w:p w:rsidR="00C53B89" w:rsidRPr="009A0743" w:rsidRDefault="00C53B89" w:rsidP="009A0743">
                            <w:pPr>
                              <w:spacing w:line="276" w:lineRule="auto"/>
                              <w:rPr>
                                <w:rFonts w:asciiTheme="majorEastAsia" w:eastAsiaTheme="majorEastAsia" w:hAnsiTheme="majorEastAsia"/>
                                <w:b/>
                                <w:sz w:val="22"/>
                              </w:rPr>
                            </w:pPr>
                          </w:p>
                          <w:p w:rsidR="00C53B89" w:rsidRPr="009A0743" w:rsidRDefault="00C53B89" w:rsidP="009A0743">
                            <w:pPr>
                              <w:jc w:val="center"/>
                              <w:rPr>
                                <w:rFonts w:asciiTheme="majorEastAsia" w:eastAsiaTheme="majorEastAsia" w:hAnsiTheme="majorEastAsia"/>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1E5F" id="正方形/長方形 14" o:spid="_x0000_s1042" style="position:absolute;left:0;text-align:left;margin-left:0;margin-top:3.6pt;width:239.05pt;height:20.2pt;z-index:2517800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" fillcolor="#4f81bd [3204]" strokecolor="#243f60 [1604]" strokeweight="2pt">
                <v:textbox inset=",1mm,,0">
                  <w:txbxContent>
                    <w:p w:rsidR="00C53B89" w:rsidRPr="000D5039" w:rsidRDefault="00857FA3" w:rsidP="00600D18">
                      <w:pPr>
                        <w:tabs>
                          <w:tab w:val="left" w:pos="1418"/>
                        </w:tabs>
                        <w:spacing w:line="276" w:lineRule="auto"/>
                        <w:rPr>
                          <w:rFonts w:asciiTheme="majorEastAsia" w:eastAsiaTheme="majorEastAsia" w:hAnsiTheme="majorEastAsia"/>
                          <w:b/>
                          <w:sz w:val="22"/>
                        </w:rPr>
                      </w:pPr>
                      <w:r>
                        <w:rPr>
                          <w:rFonts w:asciiTheme="majorEastAsia" w:eastAsiaTheme="majorEastAsia" w:hAnsiTheme="majorEastAsia" w:hint="eastAsia"/>
                          <w:b/>
                          <w:sz w:val="22"/>
                        </w:rPr>
                        <w:t>２</w:t>
                      </w:r>
                      <w:r w:rsidR="00C53B89">
                        <w:rPr>
                          <w:rFonts w:asciiTheme="majorEastAsia" w:eastAsiaTheme="majorEastAsia" w:hAnsiTheme="majorEastAsia" w:hint="eastAsia"/>
                          <w:b/>
                          <w:sz w:val="22"/>
                        </w:rPr>
                        <w:t>.</w:t>
                      </w:r>
                      <w:r w:rsidR="00C53B89" w:rsidRPr="00CB4A9F">
                        <w:rPr>
                          <w:rFonts w:asciiTheme="majorEastAsia" w:eastAsiaTheme="majorEastAsia" w:hAnsiTheme="majorEastAsia" w:hint="eastAsia"/>
                          <w:b/>
                          <w:sz w:val="22"/>
                        </w:rPr>
                        <w:t xml:space="preserve"> </w:t>
                      </w:r>
                      <w:r w:rsidR="006D3168">
                        <w:rPr>
                          <w:rFonts w:asciiTheme="majorEastAsia" w:eastAsiaTheme="majorEastAsia" w:hAnsiTheme="majorEastAsia" w:hint="eastAsia"/>
                          <w:b/>
                          <w:sz w:val="22"/>
                        </w:rPr>
                        <w:t>これまでの</w:t>
                      </w:r>
                      <w:r w:rsidR="002F3872">
                        <w:rPr>
                          <w:rFonts w:asciiTheme="majorEastAsia" w:eastAsiaTheme="majorEastAsia" w:hAnsiTheme="majorEastAsia" w:hint="eastAsia"/>
                          <w:b/>
                          <w:sz w:val="22"/>
                        </w:rPr>
                        <w:t>主な</w:t>
                      </w:r>
                      <w:r w:rsidR="006D3168">
                        <w:rPr>
                          <w:rFonts w:asciiTheme="majorEastAsia" w:eastAsiaTheme="majorEastAsia" w:hAnsiTheme="majorEastAsia" w:hint="eastAsia"/>
                          <w:b/>
                          <w:sz w:val="22"/>
                        </w:rPr>
                        <w:t>取組み</w:t>
                      </w:r>
                    </w:p>
                    <w:p w:rsidR="00C53B89" w:rsidRPr="00600D18" w:rsidRDefault="00C53B89" w:rsidP="009A0743">
                      <w:pPr>
                        <w:tabs>
                          <w:tab w:val="left" w:pos="1418"/>
                        </w:tabs>
                        <w:spacing w:line="264" w:lineRule="auto"/>
                        <w:rPr>
                          <w:rFonts w:asciiTheme="majorEastAsia" w:eastAsiaTheme="majorEastAsia" w:hAnsiTheme="majorEastAsia"/>
                          <w:b/>
                          <w:sz w:val="14"/>
                        </w:rPr>
                      </w:pPr>
                    </w:p>
                    <w:p w:rsidR="00C53B89" w:rsidRPr="009A0743" w:rsidRDefault="00C53B89" w:rsidP="009A0743">
                      <w:pPr>
                        <w:spacing w:line="276" w:lineRule="auto"/>
                        <w:rPr>
                          <w:rFonts w:asciiTheme="majorEastAsia" w:eastAsiaTheme="majorEastAsia" w:hAnsiTheme="majorEastAsia"/>
                          <w:b/>
                          <w:sz w:val="22"/>
                        </w:rPr>
                      </w:pPr>
                    </w:p>
                    <w:p w:rsidR="00C53B89" w:rsidRPr="009A0743" w:rsidRDefault="00C53B89" w:rsidP="009A0743">
                      <w:pPr>
                        <w:jc w:val="center"/>
                        <w:rPr>
                          <w:rFonts w:asciiTheme="majorEastAsia" w:eastAsiaTheme="majorEastAsia" w:hAnsiTheme="majorEastAsia"/>
                        </w:rPr>
                      </w:pPr>
                    </w:p>
                  </w:txbxContent>
                </v:textbox>
              </v:rect>
            </w:pict>
          </mc:Fallback>
        </mc:AlternateContent>
      </w:r>
    </w:p>
    <w:p w:rsidR="00E64C8A" w:rsidRDefault="00E64C8A" w:rsidP="006B7406">
      <w:pPr>
        <w:spacing w:line="264" w:lineRule="auto"/>
        <w:rPr>
          <w:rFonts w:asciiTheme="majorEastAsia" w:eastAsiaTheme="majorEastAsia" w:hAnsiTheme="majorEastAsia"/>
          <w:b/>
          <w:sz w:val="22"/>
        </w:rPr>
      </w:pPr>
    </w:p>
    <w:p w:rsidR="00782E13" w:rsidRPr="00653ACD" w:rsidRDefault="00782E13" w:rsidP="0066642B">
      <w:pPr>
        <w:spacing w:line="264" w:lineRule="auto"/>
        <w:rPr>
          <w:rFonts w:asciiTheme="majorEastAsia" w:eastAsiaTheme="majorEastAsia" w:hAnsiTheme="majorEastAsia"/>
          <w:b/>
          <w:sz w:val="22"/>
        </w:rPr>
      </w:pPr>
      <w:r w:rsidRPr="0080698C">
        <w:rPr>
          <w:rFonts w:asciiTheme="majorEastAsia" w:eastAsiaTheme="majorEastAsia" w:hAnsiTheme="majorEastAsia" w:hint="eastAsia"/>
          <w:b/>
          <w:sz w:val="22"/>
        </w:rPr>
        <w:t>■</w:t>
      </w:r>
      <w:r w:rsidR="00CC6A86">
        <w:rPr>
          <w:rFonts w:asciiTheme="majorEastAsia" w:eastAsiaTheme="majorEastAsia" w:hAnsiTheme="majorEastAsia" w:hint="eastAsia"/>
          <w:b/>
          <w:sz w:val="22"/>
        </w:rPr>
        <w:t>校務運営の効率化等</w:t>
      </w:r>
    </w:p>
    <w:p w:rsidR="00CC6A86" w:rsidRPr="00CC6A86" w:rsidRDefault="007E7E36" w:rsidP="0066642B">
      <w:pPr>
        <w:spacing w:line="264"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CC6A86" w:rsidRPr="00CC6A86">
        <w:rPr>
          <w:rFonts w:asciiTheme="majorEastAsia" w:eastAsiaTheme="majorEastAsia" w:hAnsiTheme="majorEastAsia" w:hint="eastAsia"/>
          <w:sz w:val="22"/>
        </w:rPr>
        <w:t>全ての学校において　導入</w:t>
      </w:r>
      <w:r w:rsidR="00CC6A86">
        <w:rPr>
          <w:rFonts w:asciiTheme="majorEastAsia" w:eastAsiaTheme="majorEastAsia" w:hAnsiTheme="majorEastAsia" w:hint="eastAsia"/>
          <w:sz w:val="22"/>
        </w:rPr>
        <w:t>していくもの（R5.4～）</w:t>
      </w:r>
    </w:p>
    <w:p w:rsidR="00CC6A86" w:rsidRPr="00CB744F" w:rsidRDefault="00CB744F" w:rsidP="00CB744F">
      <w:pPr>
        <w:spacing w:line="264" w:lineRule="auto"/>
        <w:ind w:leftChars="300" w:left="819" w:hangingChars="86" w:hanging="189"/>
        <w:rPr>
          <w:rFonts w:asciiTheme="majorEastAsia" w:eastAsiaTheme="majorEastAsia" w:hAnsiTheme="majorEastAsia"/>
          <w:sz w:val="22"/>
        </w:rPr>
      </w:pPr>
      <w:r w:rsidRPr="00CB744F">
        <w:rPr>
          <w:rFonts w:asciiTheme="majorEastAsia" w:eastAsiaTheme="majorEastAsia" w:hAnsiTheme="majorEastAsia" w:hint="eastAsia"/>
          <w:sz w:val="22"/>
        </w:rPr>
        <w:t>グループウェアを</w:t>
      </w:r>
      <w:r w:rsidR="00CC6A86" w:rsidRPr="00CB744F">
        <w:rPr>
          <w:rFonts w:asciiTheme="majorEastAsia" w:eastAsiaTheme="majorEastAsia" w:hAnsiTheme="majorEastAsia" w:hint="eastAsia"/>
          <w:sz w:val="22"/>
        </w:rPr>
        <w:t>活用した校務運営の効率化</w:t>
      </w:r>
      <w:r w:rsidRPr="00CB744F">
        <w:rPr>
          <w:rFonts w:asciiTheme="majorEastAsia" w:eastAsiaTheme="majorEastAsia" w:hAnsiTheme="majorEastAsia" w:hint="eastAsia"/>
          <w:sz w:val="22"/>
        </w:rPr>
        <w:t>等</w:t>
      </w:r>
    </w:p>
    <w:tbl>
      <w:tblPr>
        <w:tblW w:w="5142" w:type="pct"/>
        <w:tblInd w:w="279" w:type="dxa"/>
        <w:tblCellMar>
          <w:left w:w="99" w:type="dxa"/>
          <w:right w:w="99" w:type="dxa"/>
        </w:tblCellMar>
        <w:tblLook w:val="04A0" w:firstRow="1" w:lastRow="0" w:firstColumn="1" w:lastColumn="0" w:noHBand="0" w:noVBand="1"/>
      </w:tblPr>
      <w:tblGrid>
        <w:gridCol w:w="541"/>
        <w:gridCol w:w="3635"/>
        <w:gridCol w:w="5429"/>
      </w:tblGrid>
      <w:tr w:rsidR="00CC6A86" w:rsidRPr="00CC6A86" w:rsidTr="0036624F">
        <w:trPr>
          <w:trHeight w:val="94"/>
        </w:trPr>
        <w:tc>
          <w:tcPr>
            <w:tcW w:w="282" w:type="pct"/>
            <w:tcBorders>
              <w:top w:val="single" w:sz="4" w:space="0" w:color="auto"/>
              <w:left w:val="single" w:sz="4" w:space="0" w:color="auto"/>
              <w:bottom w:val="single" w:sz="4" w:space="0" w:color="auto"/>
              <w:right w:val="single" w:sz="4" w:space="0" w:color="auto"/>
            </w:tcBorders>
            <w:shd w:val="clear" w:color="000000" w:fill="BDD7EE"/>
            <w:tcMar>
              <w:left w:w="28" w:type="dxa"/>
              <w:right w:w="28" w:type="dxa"/>
            </w:tcMar>
          </w:tcPr>
          <w:p w:rsidR="00CC6A86" w:rsidRPr="00CC6A86" w:rsidRDefault="00150B23" w:rsidP="0042263B">
            <w:pPr>
              <w:spacing w:line="300" w:lineRule="exact"/>
              <w:jc w:val="center"/>
              <w:rPr>
                <w:rFonts w:asciiTheme="majorEastAsia" w:eastAsiaTheme="majorEastAsia" w:hAnsiTheme="majorEastAsia"/>
                <w:b/>
                <w:bCs/>
                <w:sz w:val="22"/>
              </w:rPr>
            </w:pPr>
            <w:r>
              <w:rPr>
                <w:rFonts w:asciiTheme="majorEastAsia" w:eastAsiaTheme="majorEastAsia" w:hAnsiTheme="majorEastAsia" w:hint="eastAsia"/>
                <w:b/>
                <w:bCs/>
                <w:sz w:val="22"/>
              </w:rPr>
              <w:t>№</w:t>
            </w:r>
          </w:p>
        </w:tc>
        <w:tc>
          <w:tcPr>
            <w:tcW w:w="1892" w:type="pct"/>
            <w:tcBorders>
              <w:top w:val="single" w:sz="4" w:space="0" w:color="auto"/>
              <w:left w:val="single" w:sz="4" w:space="0" w:color="auto"/>
              <w:bottom w:val="single" w:sz="4" w:space="0" w:color="auto"/>
              <w:right w:val="single" w:sz="4" w:space="0" w:color="auto"/>
            </w:tcBorders>
            <w:shd w:val="clear" w:color="000000" w:fill="BDD7EE"/>
            <w:noWrap/>
            <w:tcMar>
              <w:left w:w="28" w:type="dxa"/>
              <w:right w:w="28" w:type="dxa"/>
            </w:tcMar>
            <w:vAlign w:val="center"/>
            <w:hideMark/>
          </w:tcPr>
          <w:p w:rsidR="00CC6A86" w:rsidRPr="00CC6A86" w:rsidRDefault="00CC6A86" w:rsidP="00150B23">
            <w:pPr>
              <w:spacing w:line="300" w:lineRule="exact"/>
              <w:ind w:leftChars="135" w:left="851" w:hangingChars="257" w:hanging="568"/>
              <w:jc w:val="center"/>
              <w:rPr>
                <w:rFonts w:asciiTheme="majorEastAsia" w:eastAsiaTheme="majorEastAsia" w:hAnsiTheme="majorEastAsia"/>
                <w:b/>
                <w:bCs/>
                <w:sz w:val="22"/>
              </w:rPr>
            </w:pPr>
            <w:r w:rsidRPr="00CC6A86">
              <w:rPr>
                <w:rFonts w:asciiTheme="majorEastAsia" w:eastAsiaTheme="majorEastAsia" w:hAnsiTheme="majorEastAsia" w:hint="eastAsia"/>
                <w:b/>
                <w:bCs/>
                <w:sz w:val="22"/>
              </w:rPr>
              <w:t>項目</w:t>
            </w:r>
          </w:p>
        </w:tc>
        <w:tc>
          <w:tcPr>
            <w:tcW w:w="2826" w:type="pct"/>
            <w:tcBorders>
              <w:top w:val="single" w:sz="4" w:space="0" w:color="auto"/>
              <w:left w:val="nil"/>
              <w:bottom w:val="single" w:sz="4" w:space="0" w:color="auto"/>
              <w:right w:val="single" w:sz="4" w:space="0" w:color="auto"/>
            </w:tcBorders>
            <w:shd w:val="clear" w:color="000000" w:fill="BDD7EE"/>
            <w:noWrap/>
            <w:tcMar>
              <w:left w:w="28" w:type="dxa"/>
              <w:right w:w="28" w:type="dxa"/>
            </w:tcMar>
            <w:vAlign w:val="center"/>
            <w:hideMark/>
          </w:tcPr>
          <w:p w:rsidR="00CC6A86" w:rsidRPr="00CC6A86" w:rsidRDefault="00CC6A86" w:rsidP="00150B23">
            <w:pPr>
              <w:spacing w:line="300" w:lineRule="exact"/>
              <w:ind w:leftChars="135" w:left="851" w:hangingChars="257" w:hanging="568"/>
              <w:jc w:val="center"/>
              <w:rPr>
                <w:rFonts w:asciiTheme="majorEastAsia" w:eastAsiaTheme="majorEastAsia" w:hAnsiTheme="majorEastAsia"/>
                <w:b/>
                <w:bCs/>
                <w:sz w:val="22"/>
              </w:rPr>
            </w:pPr>
            <w:r w:rsidRPr="00CC6A86">
              <w:rPr>
                <w:rFonts w:asciiTheme="majorEastAsia" w:eastAsiaTheme="majorEastAsia" w:hAnsiTheme="majorEastAsia" w:hint="eastAsia"/>
                <w:b/>
                <w:bCs/>
                <w:sz w:val="22"/>
              </w:rPr>
              <w:t>概要</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１</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6624F" w:rsidRDefault="00CC6A86" w:rsidP="00150B23">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会議資料</w:t>
            </w:r>
            <w:r w:rsidR="00150B23">
              <w:rPr>
                <w:rFonts w:asciiTheme="majorEastAsia" w:eastAsiaTheme="majorEastAsia" w:hAnsiTheme="majorEastAsia" w:hint="eastAsia"/>
                <w:sz w:val="22"/>
              </w:rPr>
              <w:t>ペーパーレス</w:t>
            </w:r>
            <w:r w:rsidRPr="00CC6A86">
              <w:rPr>
                <w:rFonts w:asciiTheme="majorEastAsia" w:eastAsiaTheme="majorEastAsia" w:hAnsiTheme="majorEastAsia" w:hint="eastAsia"/>
                <w:sz w:val="22"/>
              </w:rPr>
              <w:t>化、</w:t>
            </w:r>
          </w:p>
          <w:p w:rsidR="00CC6A86" w:rsidRPr="00CC6A86" w:rsidRDefault="00CC6A86" w:rsidP="00150B23">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事前提出</w:t>
            </w:r>
            <w:r w:rsidR="00150B23">
              <w:rPr>
                <w:rFonts w:asciiTheme="majorEastAsia" w:eastAsiaTheme="majorEastAsia" w:hAnsiTheme="majorEastAsia" w:hint="eastAsia"/>
                <w:sz w:val="22"/>
              </w:rPr>
              <w:t>ルール</w:t>
            </w:r>
            <w:r w:rsidRPr="00CC6A86">
              <w:rPr>
                <w:rFonts w:asciiTheme="majorEastAsia" w:eastAsiaTheme="majorEastAsia" w:hAnsiTheme="majorEastAsia" w:hint="eastAsia"/>
                <w:sz w:val="22"/>
              </w:rPr>
              <w:t>化</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・配付・受取時間、用紙の削減</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２</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連絡、資料配布・説明の電子化</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36624F" w:rsidRDefault="005F19DC" w:rsidP="0036624F">
            <w:pPr>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・連絡の徹底</w:t>
            </w:r>
            <w:r w:rsidRPr="00720DA6">
              <w:rPr>
                <w:rFonts w:asciiTheme="majorEastAsia" w:eastAsiaTheme="majorEastAsia" w:hAnsiTheme="majorEastAsia" w:hint="eastAsia"/>
                <w:sz w:val="22"/>
              </w:rPr>
              <w:t>、意見交換の</w:t>
            </w:r>
            <w:r w:rsidR="00CC6A86" w:rsidRPr="00720DA6">
              <w:rPr>
                <w:rFonts w:asciiTheme="majorEastAsia" w:eastAsiaTheme="majorEastAsia" w:hAnsiTheme="majorEastAsia" w:hint="eastAsia"/>
                <w:sz w:val="22"/>
              </w:rPr>
              <w:t>促進</w:t>
            </w:r>
            <w:r w:rsidR="00CC6A86" w:rsidRPr="00CC6A86">
              <w:rPr>
                <w:rFonts w:asciiTheme="majorEastAsia" w:eastAsiaTheme="majorEastAsia" w:hAnsiTheme="majorEastAsia" w:hint="eastAsia"/>
                <w:sz w:val="22"/>
              </w:rPr>
              <w:t>、会議時間の大幅な</w:t>
            </w:r>
          </w:p>
          <w:p w:rsidR="00CC6A86" w:rsidRPr="00CC6A86" w:rsidRDefault="00CC6A86" w:rsidP="0036624F">
            <w:pPr>
              <w:spacing w:line="300" w:lineRule="exact"/>
              <w:ind w:firstLineChars="100" w:firstLine="220"/>
              <w:rPr>
                <w:rFonts w:asciiTheme="majorEastAsia" w:eastAsiaTheme="majorEastAsia" w:hAnsiTheme="majorEastAsia"/>
                <w:sz w:val="22"/>
              </w:rPr>
            </w:pPr>
            <w:r w:rsidRPr="00CC6A86">
              <w:rPr>
                <w:rFonts w:asciiTheme="majorEastAsia" w:eastAsiaTheme="majorEastAsia" w:hAnsiTheme="majorEastAsia" w:hint="eastAsia"/>
                <w:sz w:val="22"/>
              </w:rPr>
              <w:t>短縮</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３</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職員間共有事項の電子掲示板化</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36624F" w:rsidRDefault="00CC6A86" w:rsidP="0036624F">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w:t>
            </w:r>
            <w:r w:rsidR="00150B23">
              <w:rPr>
                <w:rFonts w:asciiTheme="majorEastAsia" w:eastAsiaTheme="majorEastAsia" w:hAnsiTheme="majorEastAsia" w:hint="eastAsia"/>
                <w:sz w:val="22"/>
              </w:rPr>
              <w:t>ＨＲ</w:t>
            </w:r>
            <w:r w:rsidRPr="00CC6A86">
              <w:rPr>
                <w:rFonts w:asciiTheme="majorEastAsia" w:eastAsiaTheme="majorEastAsia" w:hAnsiTheme="majorEastAsia" w:hint="eastAsia"/>
                <w:sz w:val="22"/>
              </w:rPr>
              <w:t>の連絡事項、職員会議の掲載により職員朝礼</w:t>
            </w:r>
          </w:p>
          <w:p w:rsidR="00CC6A86" w:rsidRPr="00CC6A86" w:rsidRDefault="00CC6A86" w:rsidP="0036624F">
            <w:pPr>
              <w:spacing w:line="300" w:lineRule="exact"/>
              <w:ind w:firstLineChars="100" w:firstLine="220"/>
              <w:rPr>
                <w:rFonts w:asciiTheme="majorEastAsia" w:eastAsiaTheme="majorEastAsia" w:hAnsiTheme="majorEastAsia"/>
                <w:sz w:val="22"/>
              </w:rPr>
            </w:pPr>
            <w:r w:rsidRPr="00CC6A86">
              <w:rPr>
                <w:rFonts w:asciiTheme="majorEastAsia" w:eastAsiaTheme="majorEastAsia" w:hAnsiTheme="majorEastAsia" w:hint="eastAsia"/>
                <w:sz w:val="22"/>
              </w:rPr>
              <w:t>時間の大幅な短縮、印刷配付の削減</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４</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職員間の予定共有</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CC6A86" w:rsidRPr="00CC6A86" w:rsidRDefault="00CC6A86" w:rsidP="0036624F">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・カレンダー機能等を用いたスケジュールの共有</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５</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ICT機材の一括管理</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CC6A86" w:rsidRPr="00720DA6" w:rsidRDefault="00CC6A86" w:rsidP="002E51FB">
            <w:pPr>
              <w:spacing w:line="300" w:lineRule="exact"/>
              <w:ind w:left="194" w:hangingChars="88" w:hanging="194"/>
              <w:rPr>
                <w:rFonts w:asciiTheme="majorEastAsia" w:eastAsiaTheme="majorEastAsia" w:hAnsiTheme="majorEastAsia"/>
                <w:sz w:val="22"/>
              </w:rPr>
            </w:pPr>
            <w:r w:rsidRPr="00720DA6">
              <w:rPr>
                <w:rFonts w:asciiTheme="majorEastAsia" w:eastAsiaTheme="majorEastAsia" w:hAnsiTheme="majorEastAsia" w:hint="eastAsia"/>
                <w:sz w:val="22"/>
              </w:rPr>
              <w:t>・</w:t>
            </w:r>
            <w:r w:rsidR="005F19DC" w:rsidRPr="00720DA6">
              <w:rPr>
                <w:rFonts w:asciiTheme="majorEastAsia" w:eastAsiaTheme="majorEastAsia" w:hAnsiTheme="majorEastAsia" w:hint="eastAsia"/>
                <w:sz w:val="22"/>
              </w:rPr>
              <w:t>Ｗｅｂ上で</w:t>
            </w:r>
            <w:r w:rsidR="00150B23" w:rsidRPr="00720DA6">
              <w:rPr>
                <w:rFonts w:asciiTheme="majorEastAsia" w:eastAsiaTheme="majorEastAsia" w:hAnsiTheme="majorEastAsia" w:hint="eastAsia"/>
                <w:sz w:val="22"/>
              </w:rPr>
              <w:t>ＤＶＤ</w:t>
            </w:r>
            <w:r w:rsidR="00482FFA" w:rsidRPr="00720DA6">
              <w:rPr>
                <w:rFonts w:asciiTheme="majorEastAsia" w:eastAsiaTheme="majorEastAsia" w:hAnsiTheme="majorEastAsia" w:hint="eastAsia"/>
                <w:sz w:val="22"/>
              </w:rPr>
              <w:t>や</w:t>
            </w:r>
            <w:r w:rsidR="00150B23" w:rsidRPr="00720DA6">
              <w:rPr>
                <w:rFonts w:asciiTheme="majorEastAsia" w:eastAsiaTheme="majorEastAsia" w:hAnsiTheme="majorEastAsia" w:hint="eastAsia"/>
                <w:sz w:val="22"/>
              </w:rPr>
              <w:t>プロジェクター</w:t>
            </w:r>
            <w:r w:rsidR="005F19DC" w:rsidRPr="00720DA6">
              <w:rPr>
                <w:rFonts w:asciiTheme="majorEastAsia" w:eastAsiaTheme="majorEastAsia" w:hAnsiTheme="majorEastAsia" w:hint="eastAsia"/>
                <w:sz w:val="22"/>
              </w:rPr>
              <w:t>等の使用状況を</w:t>
            </w:r>
            <w:r w:rsidR="00D9794B" w:rsidRPr="00720DA6">
              <w:rPr>
                <w:rFonts w:asciiTheme="majorEastAsia" w:eastAsiaTheme="majorEastAsia" w:hAnsiTheme="majorEastAsia" w:hint="eastAsia"/>
                <w:sz w:val="22"/>
              </w:rPr>
              <w:t>共有</w:t>
            </w:r>
            <w:r w:rsidR="005F19DC" w:rsidRPr="00720DA6">
              <w:rPr>
                <w:rFonts w:asciiTheme="majorEastAsia" w:eastAsiaTheme="majorEastAsia" w:hAnsiTheme="majorEastAsia" w:hint="eastAsia"/>
                <w:sz w:val="22"/>
              </w:rPr>
              <w:t>することにより、利活用</w:t>
            </w:r>
            <w:r w:rsidR="00D9794B" w:rsidRPr="00720DA6">
              <w:rPr>
                <w:rFonts w:asciiTheme="majorEastAsia" w:eastAsiaTheme="majorEastAsia" w:hAnsiTheme="majorEastAsia" w:hint="eastAsia"/>
                <w:sz w:val="22"/>
              </w:rPr>
              <w:t>を促進</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６</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時間外の外線電話の受付中止</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tcPr>
          <w:p w:rsidR="00CC6A86" w:rsidRPr="00720DA6" w:rsidRDefault="00CC6A86" w:rsidP="0036624F">
            <w:pPr>
              <w:spacing w:line="300" w:lineRule="exact"/>
              <w:rPr>
                <w:rFonts w:asciiTheme="majorEastAsia" w:eastAsiaTheme="majorEastAsia" w:hAnsiTheme="majorEastAsia"/>
                <w:sz w:val="22"/>
              </w:rPr>
            </w:pPr>
            <w:r w:rsidRPr="00720DA6">
              <w:rPr>
                <w:rFonts w:asciiTheme="majorEastAsia" w:eastAsiaTheme="majorEastAsia" w:hAnsiTheme="majorEastAsia" w:hint="eastAsia"/>
                <w:sz w:val="22"/>
              </w:rPr>
              <w:t>・</w:t>
            </w:r>
            <w:r w:rsidR="007F2363" w:rsidRPr="00720DA6">
              <w:rPr>
                <w:rFonts w:asciiTheme="majorEastAsia" w:eastAsiaTheme="majorEastAsia" w:hAnsiTheme="majorEastAsia" w:hint="eastAsia"/>
                <w:sz w:val="22"/>
              </w:rPr>
              <w:t>業務時間外を留守番電話（不在メッセージ）対応</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７</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C6A86" w:rsidRPr="00CC6A86" w:rsidRDefault="00CC6A86" w:rsidP="005F19DC">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欠席連絡の効率化</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C6A86" w:rsidRPr="00720DA6" w:rsidRDefault="00CC6A86" w:rsidP="0036624F">
            <w:pPr>
              <w:spacing w:line="300" w:lineRule="exact"/>
              <w:rPr>
                <w:rFonts w:asciiTheme="majorEastAsia" w:eastAsiaTheme="majorEastAsia" w:hAnsiTheme="majorEastAsia"/>
                <w:sz w:val="22"/>
              </w:rPr>
            </w:pPr>
            <w:r w:rsidRPr="00720DA6">
              <w:rPr>
                <w:rFonts w:asciiTheme="majorEastAsia" w:eastAsiaTheme="majorEastAsia" w:hAnsiTheme="majorEastAsia" w:hint="eastAsia"/>
                <w:sz w:val="22"/>
              </w:rPr>
              <w:t>・朝の</w:t>
            </w:r>
            <w:r w:rsidR="005F19DC" w:rsidRPr="00720DA6">
              <w:rPr>
                <w:rFonts w:asciiTheme="majorEastAsia" w:eastAsiaTheme="majorEastAsia" w:hAnsiTheme="majorEastAsia" w:hint="eastAsia"/>
                <w:sz w:val="22"/>
              </w:rPr>
              <w:t>欠席連絡等の電話対応を</w:t>
            </w:r>
            <w:r w:rsidR="00D9794B" w:rsidRPr="00720DA6">
              <w:rPr>
                <w:rFonts w:asciiTheme="majorEastAsia" w:eastAsiaTheme="majorEastAsia" w:hAnsiTheme="majorEastAsia" w:hint="eastAsia"/>
                <w:sz w:val="22"/>
              </w:rPr>
              <w:t>メール等対応</w:t>
            </w:r>
            <w:r w:rsidR="00C51D23" w:rsidRPr="00720DA6">
              <w:rPr>
                <w:rFonts w:asciiTheme="majorEastAsia" w:eastAsiaTheme="majorEastAsia" w:hAnsiTheme="majorEastAsia" w:hint="eastAsia"/>
                <w:sz w:val="22"/>
              </w:rPr>
              <w:t>に転換</w:t>
            </w:r>
          </w:p>
          <w:p w:rsidR="00D9794B" w:rsidRPr="00720DA6" w:rsidRDefault="00D9794B" w:rsidP="0036624F">
            <w:pPr>
              <w:spacing w:line="300" w:lineRule="exact"/>
              <w:rPr>
                <w:rFonts w:asciiTheme="majorEastAsia" w:eastAsiaTheme="majorEastAsia" w:hAnsiTheme="majorEastAsia"/>
                <w:sz w:val="22"/>
              </w:rPr>
            </w:pPr>
            <w:r w:rsidRPr="00720DA6">
              <w:rPr>
                <w:rFonts w:asciiTheme="majorEastAsia" w:eastAsiaTheme="majorEastAsia" w:hAnsiTheme="majorEastAsia" w:hint="eastAsia"/>
                <w:sz w:val="22"/>
              </w:rPr>
              <w:t>・連絡内容の一覧化による集約作業の効率化</w:t>
            </w:r>
          </w:p>
        </w:tc>
      </w:tr>
      <w:tr w:rsidR="00CC6A86" w:rsidRPr="00CC6A86" w:rsidTr="006F49D9">
        <w:trPr>
          <w:trHeight w:val="652"/>
        </w:trPr>
        <w:tc>
          <w:tcPr>
            <w:tcW w:w="282" w:type="pct"/>
            <w:tcBorders>
              <w:top w:val="nil"/>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８</w:t>
            </w:r>
          </w:p>
        </w:tc>
        <w:tc>
          <w:tcPr>
            <w:tcW w:w="189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生徒アンケートの電子化</w:t>
            </w:r>
          </w:p>
        </w:tc>
        <w:tc>
          <w:tcPr>
            <w:tcW w:w="282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E51FB" w:rsidRPr="00720DA6" w:rsidRDefault="00C51D23" w:rsidP="002E51FB">
            <w:pPr>
              <w:spacing w:line="300" w:lineRule="exact"/>
              <w:ind w:left="194" w:hangingChars="88" w:hanging="194"/>
              <w:rPr>
                <w:rFonts w:asciiTheme="majorEastAsia" w:eastAsiaTheme="majorEastAsia" w:hAnsiTheme="majorEastAsia"/>
                <w:sz w:val="22"/>
              </w:rPr>
            </w:pPr>
            <w:r w:rsidRPr="00720DA6">
              <w:rPr>
                <w:rFonts w:asciiTheme="majorEastAsia" w:eastAsiaTheme="majorEastAsia" w:hAnsiTheme="majorEastAsia" w:hint="eastAsia"/>
                <w:sz w:val="22"/>
              </w:rPr>
              <w:t>・</w:t>
            </w:r>
            <w:r w:rsidR="00D9794B" w:rsidRPr="00720DA6">
              <w:rPr>
                <w:rFonts w:asciiTheme="majorEastAsia" w:eastAsiaTheme="majorEastAsia" w:hAnsiTheme="majorEastAsia" w:hint="eastAsia"/>
                <w:sz w:val="22"/>
              </w:rPr>
              <w:t>１人１</w:t>
            </w:r>
            <w:r w:rsidRPr="00720DA6">
              <w:rPr>
                <w:rFonts w:asciiTheme="majorEastAsia" w:eastAsiaTheme="majorEastAsia" w:hAnsiTheme="majorEastAsia" w:hint="eastAsia"/>
                <w:sz w:val="22"/>
              </w:rPr>
              <w:t>台端末を活用することにより、</w:t>
            </w:r>
          </w:p>
          <w:p w:rsidR="00CC6A86" w:rsidRPr="00720DA6" w:rsidRDefault="00D9794B" w:rsidP="002E51FB">
            <w:pPr>
              <w:spacing w:line="300" w:lineRule="exact"/>
              <w:ind w:leftChars="92" w:left="332" w:hangingChars="63" w:hanging="139"/>
              <w:rPr>
                <w:rFonts w:asciiTheme="majorEastAsia" w:eastAsiaTheme="majorEastAsia" w:hAnsiTheme="majorEastAsia"/>
                <w:sz w:val="22"/>
              </w:rPr>
            </w:pPr>
            <w:r w:rsidRPr="00720DA6">
              <w:rPr>
                <w:rFonts w:asciiTheme="majorEastAsia" w:eastAsiaTheme="majorEastAsia" w:hAnsiTheme="majorEastAsia" w:hint="eastAsia"/>
                <w:sz w:val="22"/>
              </w:rPr>
              <w:t>配布・</w:t>
            </w:r>
            <w:r w:rsidR="00C51D23" w:rsidRPr="00720DA6">
              <w:rPr>
                <w:rFonts w:asciiTheme="majorEastAsia" w:eastAsiaTheme="majorEastAsia" w:hAnsiTheme="majorEastAsia" w:hint="eastAsia"/>
                <w:sz w:val="22"/>
              </w:rPr>
              <w:t>集計作業</w:t>
            </w:r>
            <w:r w:rsidRPr="00720DA6">
              <w:rPr>
                <w:rFonts w:asciiTheme="majorEastAsia" w:eastAsiaTheme="majorEastAsia" w:hAnsiTheme="majorEastAsia" w:hint="eastAsia"/>
                <w:sz w:val="22"/>
              </w:rPr>
              <w:t>等</w:t>
            </w:r>
            <w:r w:rsidR="00C51D23" w:rsidRPr="00720DA6">
              <w:rPr>
                <w:rFonts w:asciiTheme="majorEastAsia" w:eastAsiaTheme="majorEastAsia" w:hAnsiTheme="majorEastAsia" w:hint="eastAsia"/>
                <w:sz w:val="22"/>
              </w:rPr>
              <w:t>を省略化</w:t>
            </w:r>
          </w:p>
        </w:tc>
      </w:tr>
      <w:tr w:rsidR="00CC6A86" w:rsidRPr="00CC6A86" w:rsidTr="006F49D9">
        <w:trPr>
          <w:trHeight w:val="652"/>
        </w:trPr>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6A86" w:rsidRPr="00CC6A86" w:rsidRDefault="00CC6A86" w:rsidP="0042263B">
            <w:pPr>
              <w:spacing w:line="300" w:lineRule="exact"/>
              <w:jc w:val="center"/>
              <w:rPr>
                <w:rFonts w:asciiTheme="majorEastAsia" w:eastAsiaTheme="majorEastAsia" w:hAnsiTheme="majorEastAsia"/>
                <w:sz w:val="22"/>
              </w:rPr>
            </w:pPr>
            <w:r w:rsidRPr="00CC6A86">
              <w:rPr>
                <w:rFonts w:asciiTheme="majorEastAsia" w:eastAsiaTheme="majorEastAsia" w:hAnsiTheme="majorEastAsia" w:hint="eastAsia"/>
                <w:sz w:val="22"/>
              </w:rPr>
              <w:t>９</w:t>
            </w:r>
          </w:p>
        </w:tc>
        <w:tc>
          <w:tcPr>
            <w:tcW w:w="18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保護者への文書配布のデジタル化</w:t>
            </w:r>
          </w:p>
        </w:tc>
        <w:tc>
          <w:tcPr>
            <w:tcW w:w="282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C6A86" w:rsidRPr="00720DA6" w:rsidRDefault="00CC6A86" w:rsidP="0042263B">
            <w:pPr>
              <w:spacing w:line="300" w:lineRule="exact"/>
              <w:rPr>
                <w:rFonts w:asciiTheme="majorEastAsia" w:eastAsiaTheme="majorEastAsia" w:hAnsiTheme="majorEastAsia"/>
                <w:sz w:val="22"/>
              </w:rPr>
            </w:pPr>
            <w:r w:rsidRPr="00720DA6">
              <w:rPr>
                <w:rFonts w:asciiTheme="majorEastAsia" w:eastAsiaTheme="majorEastAsia" w:hAnsiTheme="majorEastAsia"/>
                <w:sz w:val="22"/>
              </w:rPr>
              <w:t>・印刷、配付の削減</w:t>
            </w:r>
          </w:p>
        </w:tc>
      </w:tr>
      <w:tr w:rsidR="00CC6A86" w:rsidRPr="00A24E1A" w:rsidTr="006F49D9">
        <w:trPr>
          <w:trHeight w:val="652"/>
        </w:trPr>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6A86" w:rsidRPr="00CC6A86" w:rsidRDefault="00150B23" w:rsidP="0042263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１０</w:t>
            </w:r>
          </w:p>
        </w:tc>
        <w:tc>
          <w:tcPr>
            <w:tcW w:w="18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6A86" w:rsidRPr="00CC6A86" w:rsidRDefault="00CC6A86" w:rsidP="0042263B">
            <w:pPr>
              <w:spacing w:line="300" w:lineRule="exact"/>
              <w:rPr>
                <w:rFonts w:asciiTheme="majorEastAsia" w:eastAsiaTheme="majorEastAsia" w:hAnsiTheme="majorEastAsia"/>
                <w:sz w:val="22"/>
              </w:rPr>
            </w:pPr>
            <w:r w:rsidRPr="00CC6A86">
              <w:rPr>
                <w:rFonts w:asciiTheme="majorEastAsia" w:eastAsiaTheme="majorEastAsia" w:hAnsiTheme="majorEastAsia" w:hint="eastAsia"/>
                <w:sz w:val="22"/>
              </w:rPr>
              <w:t>学校閉庁日の拡大</w:t>
            </w:r>
          </w:p>
        </w:tc>
        <w:tc>
          <w:tcPr>
            <w:tcW w:w="282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C6A86" w:rsidRPr="00A24E1A" w:rsidRDefault="00CC6A86" w:rsidP="0042263B">
            <w:pPr>
              <w:spacing w:line="300" w:lineRule="exact"/>
              <w:rPr>
                <w:rFonts w:asciiTheme="majorEastAsia" w:eastAsiaTheme="majorEastAsia" w:hAnsiTheme="majorEastAsia"/>
                <w:sz w:val="22"/>
                <w:highlight w:val="magenta"/>
              </w:rPr>
            </w:pPr>
            <w:r w:rsidRPr="00720DA6">
              <w:rPr>
                <w:rFonts w:asciiTheme="majorEastAsia" w:eastAsiaTheme="majorEastAsia" w:hAnsiTheme="majorEastAsia" w:hint="eastAsia"/>
                <w:sz w:val="22"/>
              </w:rPr>
              <w:t>・夏季「</w:t>
            </w:r>
            <w:r w:rsidR="00CF618B" w:rsidRPr="00720DA6">
              <w:rPr>
                <w:rFonts w:asciiTheme="majorEastAsia" w:eastAsiaTheme="majorEastAsia" w:hAnsiTheme="majorEastAsia" w:hint="eastAsia"/>
                <w:sz w:val="22"/>
              </w:rPr>
              <w:t>連続</w:t>
            </w:r>
            <w:r w:rsidRPr="00720DA6">
              <w:rPr>
                <w:rFonts w:asciiTheme="majorEastAsia" w:eastAsiaTheme="majorEastAsia" w:hAnsiTheme="majorEastAsia" w:hint="eastAsia"/>
                <w:sz w:val="22"/>
              </w:rPr>
              <w:t>５日以上」、冬季「</w:t>
            </w:r>
            <w:r w:rsidR="00CF618B" w:rsidRPr="00720DA6">
              <w:rPr>
                <w:rFonts w:asciiTheme="majorEastAsia" w:eastAsiaTheme="majorEastAsia" w:hAnsiTheme="majorEastAsia" w:hint="eastAsia"/>
                <w:sz w:val="22"/>
              </w:rPr>
              <w:t>連続</w:t>
            </w:r>
            <w:r w:rsidR="00FE7895" w:rsidRPr="00720DA6">
              <w:rPr>
                <w:rFonts w:asciiTheme="majorEastAsia" w:eastAsiaTheme="majorEastAsia" w:hAnsiTheme="majorEastAsia" w:hint="eastAsia"/>
                <w:sz w:val="22"/>
              </w:rPr>
              <w:t>６</w:t>
            </w:r>
            <w:r w:rsidRPr="00720DA6">
              <w:rPr>
                <w:rFonts w:asciiTheme="majorEastAsia" w:eastAsiaTheme="majorEastAsia" w:hAnsiTheme="majorEastAsia" w:hint="eastAsia"/>
                <w:sz w:val="22"/>
              </w:rPr>
              <w:t>日以上」</w:t>
            </w:r>
            <w:r w:rsidR="00CF618B" w:rsidRPr="00720DA6">
              <w:rPr>
                <w:rFonts w:asciiTheme="majorEastAsia" w:eastAsiaTheme="majorEastAsia" w:hAnsiTheme="majorEastAsia" w:hint="eastAsia"/>
                <w:sz w:val="22"/>
              </w:rPr>
              <w:t>に拡大</w:t>
            </w:r>
          </w:p>
        </w:tc>
      </w:tr>
    </w:tbl>
    <w:p w:rsidR="00A53EE2" w:rsidRPr="00720DA6" w:rsidRDefault="00A53EE2" w:rsidP="00821425">
      <w:pPr>
        <w:spacing w:before="120" w:line="264" w:lineRule="auto"/>
        <w:ind w:left="849" w:rightChars="-326" w:right="-685" w:hangingChars="386" w:hanging="849"/>
        <w:jc w:val="right"/>
        <w:rPr>
          <w:rFonts w:asciiTheme="majorEastAsia" w:eastAsiaTheme="majorEastAsia" w:hAnsiTheme="majorEastAsia"/>
          <w:sz w:val="22"/>
        </w:rPr>
      </w:pPr>
      <w:r w:rsidRPr="00A53EE2">
        <w:rPr>
          <w:rFonts w:asciiTheme="majorEastAsia" w:eastAsiaTheme="majorEastAsia" w:hAnsiTheme="majorEastAsia" w:hint="eastAsia"/>
          <w:sz w:val="22"/>
        </w:rPr>
        <w:t>［令和</w:t>
      </w:r>
      <w:r w:rsidRPr="00720DA6">
        <w:rPr>
          <w:rFonts w:asciiTheme="majorEastAsia" w:eastAsiaTheme="majorEastAsia" w:hAnsiTheme="majorEastAsia" w:hint="eastAsia"/>
          <w:sz w:val="22"/>
        </w:rPr>
        <w:t>５年度</w:t>
      </w:r>
      <w:r w:rsidR="00343841">
        <w:rPr>
          <w:rFonts w:asciiTheme="majorEastAsia" w:eastAsiaTheme="majorEastAsia" w:hAnsiTheme="majorEastAsia" w:hint="eastAsia"/>
          <w:sz w:val="22"/>
        </w:rPr>
        <w:t>当初予算（案）額</w:t>
      </w:r>
      <w:r w:rsidRPr="00720DA6">
        <w:rPr>
          <w:rFonts w:asciiTheme="majorEastAsia" w:eastAsiaTheme="majorEastAsia" w:hAnsiTheme="majorEastAsia" w:hint="eastAsia"/>
          <w:sz w:val="22"/>
        </w:rPr>
        <w:t>］</w:t>
      </w:r>
    </w:p>
    <w:tbl>
      <w:tblPr>
        <w:tblStyle w:val="a4"/>
        <w:tblW w:w="101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984"/>
        <w:gridCol w:w="793"/>
      </w:tblGrid>
      <w:tr w:rsidR="004C1981" w:rsidTr="005F2BD4">
        <w:tc>
          <w:tcPr>
            <w:tcW w:w="7372" w:type="dxa"/>
          </w:tcPr>
          <w:p w:rsidR="004C1981" w:rsidRDefault="004C1981" w:rsidP="00674671">
            <w:pPr>
              <w:spacing w:line="264" w:lineRule="auto"/>
              <w:ind w:rightChars="-326" w:right="-685"/>
              <w:rPr>
                <w:rFonts w:asciiTheme="majorEastAsia" w:eastAsiaTheme="majorEastAsia" w:hAnsiTheme="majorEastAsia"/>
                <w:sz w:val="22"/>
              </w:rPr>
            </w:pPr>
            <w:r w:rsidRPr="004C1981">
              <w:rPr>
                <w:rFonts w:asciiTheme="majorEastAsia" w:eastAsiaTheme="majorEastAsia" w:hAnsiTheme="majorEastAsia" w:hint="eastAsia"/>
                <w:sz w:val="22"/>
              </w:rPr>
              <w:t>■ＩＣＴの活用（継続含む）</w:t>
            </w:r>
          </w:p>
        </w:tc>
        <w:tc>
          <w:tcPr>
            <w:tcW w:w="1984" w:type="dxa"/>
          </w:tcPr>
          <w:p w:rsidR="004C1981" w:rsidRPr="004C1981" w:rsidRDefault="004C1981" w:rsidP="005F2BD4">
            <w:pPr>
              <w:spacing w:line="264" w:lineRule="auto"/>
              <w:ind w:rightChars="100" w:right="210"/>
              <w:jc w:val="right"/>
              <w:rPr>
                <w:rFonts w:asciiTheme="majorEastAsia" w:eastAsiaTheme="majorEastAsia" w:hAnsiTheme="majorEastAsia"/>
                <w:sz w:val="22"/>
                <w:u w:val="single"/>
              </w:rPr>
            </w:pPr>
            <w:r w:rsidRPr="004C1981">
              <w:rPr>
                <w:rFonts w:asciiTheme="majorEastAsia" w:eastAsiaTheme="majorEastAsia" w:hAnsiTheme="majorEastAsia" w:hint="eastAsia"/>
                <w:sz w:val="22"/>
                <w:u w:val="single"/>
              </w:rPr>
              <w:t>1,496,034千円</w:t>
            </w:r>
          </w:p>
        </w:tc>
        <w:tc>
          <w:tcPr>
            <w:tcW w:w="793" w:type="dxa"/>
          </w:tcPr>
          <w:p w:rsidR="004C1981" w:rsidRP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4C1981" w:rsidP="008D6234">
            <w:pPr>
              <w:spacing w:line="264" w:lineRule="auto"/>
              <w:ind w:rightChars="-326" w:right="-685" w:firstLineChars="100" w:firstLine="220"/>
              <w:rPr>
                <w:rFonts w:asciiTheme="majorEastAsia" w:eastAsiaTheme="majorEastAsia" w:hAnsiTheme="majorEastAsia"/>
                <w:sz w:val="22"/>
              </w:rPr>
            </w:pPr>
            <w:r w:rsidRPr="004C1981">
              <w:rPr>
                <w:rFonts w:asciiTheme="majorEastAsia" w:eastAsiaTheme="majorEastAsia" w:hAnsiTheme="majorEastAsia" w:hint="eastAsia"/>
                <w:sz w:val="22"/>
              </w:rPr>
              <w:t>○府立学校入学者選抜・採点業務デジタル化事業費</w:t>
            </w:r>
          </w:p>
        </w:tc>
        <w:tc>
          <w:tcPr>
            <w:tcW w:w="1984" w:type="dxa"/>
          </w:tcPr>
          <w:p w:rsidR="004C1981" w:rsidRDefault="004C1981" w:rsidP="005F2BD4">
            <w:pPr>
              <w:spacing w:line="264" w:lineRule="auto"/>
              <w:ind w:rightChars="100" w:right="210"/>
              <w:jc w:val="right"/>
              <w:rPr>
                <w:rFonts w:asciiTheme="majorEastAsia" w:eastAsiaTheme="majorEastAsia" w:hAnsiTheme="majorEastAsia"/>
                <w:sz w:val="22"/>
              </w:rPr>
            </w:pPr>
            <w:r w:rsidRPr="004C1981">
              <w:rPr>
                <w:rFonts w:asciiTheme="majorEastAsia" w:eastAsiaTheme="majorEastAsia" w:hAnsiTheme="majorEastAsia" w:hint="eastAsia"/>
                <w:sz w:val="22"/>
              </w:rPr>
              <w:t>99,329千円</w:t>
            </w:r>
          </w:p>
        </w:tc>
        <w:tc>
          <w:tcPr>
            <w:tcW w:w="793" w:type="dxa"/>
          </w:tcPr>
          <w:p w:rsidR="004C1981" w:rsidRDefault="004C1981" w:rsidP="005F2BD4">
            <w:pPr>
              <w:spacing w:line="264" w:lineRule="auto"/>
              <w:ind w:leftChars="-56" w:left="-117" w:rightChars="-326" w:right="-685" w:hanging="1"/>
              <w:jc w:val="left"/>
              <w:rPr>
                <w:rFonts w:asciiTheme="majorEastAsia" w:eastAsiaTheme="majorEastAsia" w:hAnsiTheme="majorEastAsia"/>
                <w:sz w:val="22"/>
              </w:rPr>
            </w:pPr>
            <w:r w:rsidRPr="004C1981">
              <w:rPr>
                <w:rFonts w:asciiTheme="majorEastAsia" w:eastAsiaTheme="majorEastAsia" w:hAnsiTheme="majorEastAsia" w:hint="eastAsia"/>
                <w:sz w:val="22"/>
              </w:rPr>
              <w:t>【新規】</w:t>
            </w:r>
          </w:p>
        </w:tc>
      </w:tr>
      <w:tr w:rsidR="004C1981" w:rsidTr="005F2BD4">
        <w:tc>
          <w:tcPr>
            <w:tcW w:w="7372" w:type="dxa"/>
          </w:tcPr>
          <w:p w:rsidR="004C1981" w:rsidRDefault="004C1981" w:rsidP="008D6234">
            <w:pPr>
              <w:spacing w:line="264" w:lineRule="auto"/>
              <w:ind w:leftChars="100" w:left="210" w:rightChars="-326" w:right="-685" w:firstLineChars="100" w:firstLine="220"/>
              <w:rPr>
                <w:rFonts w:asciiTheme="majorEastAsia" w:eastAsiaTheme="majorEastAsia" w:hAnsiTheme="majorEastAsia"/>
                <w:sz w:val="22"/>
              </w:rPr>
            </w:pPr>
            <w:r w:rsidRPr="004C1981">
              <w:rPr>
                <w:rFonts w:asciiTheme="majorEastAsia" w:eastAsiaTheme="majorEastAsia" w:hAnsiTheme="majorEastAsia" w:hint="eastAsia"/>
                <w:sz w:val="22"/>
              </w:rPr>
              <w:t>・デジタル採点の導入</w:t>
            </w:r>
          </w:p>
        </w:tc>
        <w:tc>
          <w:tcPr>
            <w:tcW w:w="1984" w:type="dxa"/>
          </w:tcPr>
          <w:p w:rsidR="004C1981" w:rsidRDefault="004C1981" w:rsidP="004C1981">
            <w:pPr>
              <w:spacing w:line="264" w:lineRule="auto"/>
              <w:jc w:val="right"/>
              <w:rPr>
                <w:rFonts w:asciiTheme="majorEastAsia" w:eastAsiaTheme="majorEastAsia" w:hAnsiTheme="majorEastAsia"/>
                <w:sz w:val="22"/>
              </w:rPr>
            </w:pPr>
            <w:r w:rsidRPr="004C1981">
              <w:rPr>
                <w:rFonts w:asciiTheme="majorEastAsia" w:eastAsiaTheme="majorEastAsia" w:hAnsiTheme="majorEastAsia" w:hint="eastAsia"/>
                <w:sz w:val="22"/>
              </w:rPr>
              <w:t>（29,326千円）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8D6234" w:rsidP="008D6234">
            <w:pPr>
              <w:spacing w:line="264" w:lineRule="auto"/>
              <w:ind w:leftChars="200" w:left="420" w:firstLineChars="100" w:firstLine="220"/>
              <w:rPr>
                <w:rFonts w:asciiTheme="majorEastAsia" w:eastAsiaTheme="majorEastAsia" w:hAnsiTheme="majorEastAsia"/>
                <w:sz w:val="22"/>
              </w:rPr>
            </w:pPr>
            <w:r w:rsidRPr="00720DA6">
              <w:rPr>
                <w:rFonts w:asciiTheme="majorEastAsia" w:eastAsiaTheme="majorEastAsia" w:hAnsiTheme="majorEastAsia" w:hint="eastAsia"/>
                <w:noProof/>
                <w:sz w:val="22"/>
              </w:rPr>
              <mc:AlternateContent>
                <mc:Choice Requires="wps">
                  <w:drawing>
                    <wp:anchor distT="0" distB="0" distL="114300" distR="114300" simplePos="0" relativeHeight="251789312" behindDoc="0" locked="0" layoutInCell="1" allowOverlap="1" wp14:anchorId="65F1282A" wp14:editId="6F9ECE96">
                      <wp:simplePos x="0" y="0"/>
                      <wp:positionH relativeFrom="column">
                        <wp:posOffset>363220</wp:posOffset>
                      </wp:positionH>
                      <wp:positionV relativeFrom="paragraph">
                        <wp:posOffset>19050</wp:posOffset>
                      </wp:positionV>
                      <wp:extent cx="3550596" cy="352425"/>
                      <wp:effectExtent l="0" t="0" r="12065" b="28575"/>
                      <wp:wrapNone/>
                      <wp:docPr id="11" name="大かっこ 11"/>
                      <wp:cNvGraphicFramePr/>
                      <a:graphic xmlns:a="http://schemas.openxmlformats.org/drawingml/2006/main">
                        <a:graphicData uri="http://schemas.microsoft.com/office/word/2010/wordprocessingShape">
                          <wps:wsp>
                            <wps:cNvSpPr/>
                            <wps:spPr>
                              <a:xfrm>
                                <a:off x="0" y="0"/>
                                <a:ext cx="3550596" cy="352425"/>
                              </a:xfrm>
                              <a:prstGeom prst="bracketPair">
                                <a:avLst>
                                  <a:gd name="adj" fmla="val 1126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CD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pt;margin-top:1.5pt;width:279.55pt;height:2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" adj="2433"/>
                  </w:pict>
                </mc:Fallback>
              </mc:AlternateContent>
            </w:r>
            <w:r w:rsidR="004C1981" w:rsidRPr="004C1981">
              <w:rPr>
                <w:rFonts w:asciiTheme="majorEastAsia" w:eastAsiaTheme="majorEastAsia" w:hAnsiTheme="majorEastAsia" w:hint="eastAsia"/>
                <w:sz w:val="22"/>
              </w:rPr>
              <w:t>R5～定期考査等</w:t>
            </w:r>
            <w:r w:rsidR="00821425">
              <w:rPr>
                <w:rFonts w:asciiTheme="majorEastAsia" w:eastAsiaTheme="majorEastAsia" w:hAnsiTheme="majorEastAsia" w:hint="eastAsia"/>
                <w:sz w:val="22"/>
              </w:rPr>
              <w:t>（</w:t>
            </w:r>
            <w:r w:rsidR="004C1981" w:rsidRPr="004C1981">
              <w:rPr>
                <w:rFonts w:asciiTheme="majorEastAsia" w:eastAsiaTheme="majorEastAsia" w:hAnsiTheme="majorEastAsia" w:hint="eastAsia"/>
                <w:sz w:val="22"/>
              </w:rPr>
              <w:t>中学・高校等</w:t>
            </w:r>
            <w:r w:rsidR="00821425">
              <w:rPr>
                <w:rFonts w:asciiTheme="majorEastAsia" w:eastAsiaTheme="majorEastAsia" w:hAnsiTheme="majorEastAsia" w:hint="eastAsia"/>
                <w:sz w:val="22"/>
              </w:rPr>
              <w:t>）</w:t>
            </w:r>
            <w:r w:rsidR="004C1981" w:rsidRPr="004C1981">
              <w:rPr>
                <w:rFonts w:asciiTheme="majorEastAsia" w:eastAsiaTheme="majorEastAsia" w:hAnsiTheme="majorEastAsia" w:hint="eastAsia"/>
                <w:sz w:val="22"/>
              </w:rPr>
              <w:t>、入学者選抜</w:t>
            </w:r>
            <w:r w:rsidR="00821425">
              <w:rPr>
                <w:rFonts w:asciiTheme="majorEastAsia" w:eastAsiaTheme="majorEastAsia" w:hAnsiTheme="majorEastAsia" w:hint="eastAsia"/>
                <w:sz w:val="22"/>
              </w:rPr>
              <w:t>（</w:t>
            </w:r>
            <w:r w:rsidR="004C1981" w:rsidRPr="004C1981">
              <w:rPr>
                <w:rFonts w:asciiTheme="majorEastAsia" w:eastAsiaTheme="majorEastAsia" w:hAnsiTheme="majorEastAsia" w:hint="eastAsia"/>
                <w:sz w:val="22"/>
              </w:rPr>
              <w:t>中学</w:t>
            </w:r>
            <w:r w:rsidR="00821425">
              <w:rPr>
                <w:rFonts w:asciiTheme="majorEastAsia" w:eastAsiaTheme="majorEastAsia" w:hAnsiTheme="majorEastAsia" w:hint="eastAsia"/>
                <w:sz w:val="22"/>
              </w:rPr>
              <w:t>）</w:t>
            </w:r>
          </w:p>
        </w:tc>
        <w:tc>
          <w:tcPr>
            <w:tcW w:w="1984" w:type="dxa"/>
          </w:tcPr>
          <w:p w:rsidR="004C1981" w:rsidRDefault="004C1981" w:rsidP="004C1981">
            <w:pPr>
              <w:spacing w:line="264" w:lineRule="auto"/>
              <w:ind w:rightChars="16" w:right="34"/>
              <w:jc w:val="right"/>
              <w:rPr>
                <w:rFonts w:asciiTheme="majorEastAsia" w:eastAsiaTheme="majorEastAsia" w:hAnsiTheme="majorEastAsia"/>
                <w:sz w:val="22"/>
              </w:rPr>
            </w:pP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4C1981" w:rsidP="008D6234">
            <w:pPr>
              <w:spacing w:line="264" w:lineRule="auto"/>
              <w:ind w:leftChars="200" w:left="420" w:firstLineChars="100" w:firstLine="220"/>
              <w:rPr>
                <w:rFonts w:asciiTheme="majorEastAsia" w:eastAsiaTheme="majorEastAsia" w:hAnsiTheme="majorEastAsia"/>
                <w:sz w:val="22"/>
              </w:rPr>
            </w:pPr>
            <w:r w:rsidRPr="004C1981">
              <w:rPr>
                <w:rFonts w:asciiTheme="majorEastAsia" w:eastAsiaTheme="majorEastAsia" w:hAnsiTheme="majorEastAsia" w:hint="eastAsia"/>
                <w:sz w:val="22"/>
              </w:rPr>
              <w:t>R6～入学者選抜</w:t>
            </w:r>
            <w:r w:rsidR="00821425">
              <w:rPr>
                <w:rFonts w:asciiTheme="majorEastAsia" w:eastAsiaTheme="majorEastAsia" w:hAnsiTheme="majorEastAsia" w:hint="eastAsia"/>
                <w:sz w:val="22"/>
              </w:rPr>
              <w:t>（</w:t>
            </w:r>
            <w:r w:rsidRPr="004C1981">
              <w:rPr>
                <w:rFonts w:asciiTheme="majorEastAsia" w:eastAsiaTheme="majorEastAsia" w:hAnsiTheme="majorEastAsia" w:hint="eastAsia"/>
                <w:sz w:val="22"/>
              </w:rPr>
              <w:t>高校等</w:t>
            </w:r>
            <w:r w:rsidR="00821425">
              <w:rPr>
                <w:rFonts w:asciiTheme="majorEastAsia" w:eastAsiaTheme="majorEastAsia" w:hAnsiTheme="majorEastAsia" w:hint="eastAsia"/>
                <w:sz w:val="22"/>
              </w:rPr>
              <w:t>）</w:t>
            </w:r>
          </w:p>
        </w:tc>
        <w:tc>
          <w:tcPr>
            <w:tcW w:w="1984" w:type="dxa"/>
          </w:tcPr>
          <w:p w:rsidR="004C1981" w:rsidRDefault="004C1981" w:rsidP="004C1981">
            <w:pPr>
              <w:spacing w:line="264" w:lineRule="auto"/>
              <w:ind w:rightChars="16" w:right="34"/>
              <w:jc w:val="right"/>
              <w:rPr>
                <w:rFonts w:asciiTheme="majorEastAsia" w:eastAsiaTheme="majorEastAsia" w:hAnsiTheme="majorEastAsia"/>
                <w:sz w:val="22"/>
              </w:rPr>
            </w:pP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4C1981" w:rsidP="008D6234">
            <w:pPr>
              <w:spacing w:line="264" w:lineRule="auto"/>
              <w:ind w:leftChars="100" w:left="210" w:firstLineChars="100" w:firstLine="220"/>
              <w:rPr>
                <w:rFonts w:asciiTheme="majorEastAsia" w:eastAsiaTheme="majorEastAsia" w:hAnsiTheme="majorEastAsia"/>
                <w:sz w:val="22"/>
              </w:rPr>
            </w:pPr>
            <w:r w:rsidRPr="004C1981">
              <w:rPr>
                <w:rFonts w:asciiTheme="majorEastAsia" w:eastAsiaTheme="majorEastAsia" w:hAnsiTheme="majorEastAsia" w:hint="eastAsia"/>
                <w:sz w:val="22"/>
              </w:rPr>
              <w:t>・入学者選抜におけるオンライン出願の導入（R5～中学、R6～高校等）</w:t>
            </w:r>
          </w:p>
        </w:tc>
        <w:tc>
          <w:tcPr>
            <w:tcW w:w="1984" w:type="dxa"/>
          </w:tcPr>
          <w:p w:rsidR="004C1981" w:rsidRDefault="005F2BD4" w:rsidP="005F2BD4">
            <w:pPr>
              <w:spacing w:line="264" w:lineRule="auto"/>
              <w:jc w:val="right"/>
              <w:rPr>
                <w:rFonts w:asciiTheme="majorEastAsia" w:eastAsiaTheme="majorEastAsia" w:hAnsiTheme="majorEastAsia"/>
                <w:sz w:val="22"/>
              </w:rPr>
            </w:pPr>
            <w:r>
              <w:rPr>
                <w:rFonts w:asciiTheme="majorEastAsia" w:eastAsiaTheme="majorEastAsia" w:hAnsiTheme="majorEastAsia" w:hint="eastAsia"/>
                <w:sz w:val="22"/>
              </w:rPr>
              <w:t>（</w:t>
            </w:r>
            <w:r w:rsidRPr="005F2BD4">
              <w:rPr>
                <w:rFonts w:asciiTheme="majorEastAsia" w:eastAsiaTheme="majorEastAsia" w:hAnsiTheme="majorEastAsia" w:hint="eastAsia"/>
                <w:sz w:val="22"/>
              </w:rPr>
              <w:t>70,003千円</w:t>
            </w:r>
            <w:r>
              <w:rPr>
                <w:rFonts w:asciiTheme="majorEastAsia" w:eastAsiaTheme="majorEastAsia" w:hAnsiTheme="majorEastAsia" w:hint="eastAsia"/>
                <w:sz w:val="22"/>
              </w:rPr>
              <w:t>）</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rightChars="-326" w:right="-685"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○府立学校教育ＩＣＴ化推進事業費</w:t>
            </w:r>
          </w:p>
        </w:tc>
        <w:tc>
          <w:tcPr>
            <w:tcW w:w="1984" w:type="dxa"/>
          </w:tcPr>
          <w:p w:rsidR="004C1981" w:rsidRDefault="005F2BD4" w:rsidP="005F2BD4">
            <w:pPr>
              <w:spacing w:line="264" w:lineRule="auto"/>
              <w:ind w:leftChars="35" w:left="73" w:rightChars="100" w:right="210"/>
              <w:jc w:val="right"/>
              <w:rPr>
                <w:rFonts w:asciiTheme="majorEastAsia" w:eastAsiaTheme="majorEastAsia" w:hAnsiTheme="majorEastAsia"/>
                <w:sz w:val="22"/>
              </w:rPr>
            </w:pPr>
            <w:r w:rsidRPr="005F2BD4">
              <w:rPr>
                <w:rFonts w:asciiTheme="majorEastAsia" w:eastAsiaTheme="majorEastAsia" w:hAnsiTheme="majorEastAsia" w:hint="eastAsia"/>
                <w:sz w:val="22"/>
              </w:rPr>
              <w:t>1,341,925千円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leftChars="100" w:left="210"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・システムのクラウド化や教員用端末の無線・軽量化など、</w:t>
            </w:r>
          </w:p>
          <w:p w:rsidR="005F2BD4" w:rsidRDefault="005F2BD4" w:rsidP="008D6234">
            <w:pPr>
              <w:spacing w:line="264" w:lineRule="auto"/>
              <w:ind w:leftChars="200" w:left="420"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校務におけるＩＣＴ環境の充実（R6～（R5は基本設計等を実施））</w:t>
            </w:r>
          </w:p>
        </w:tc>
        <w:tc>
          <w:tcPr>
            <w:tcW w:w="1984" w:type="dxa"/>
          </w:tcPr>
          <w:p w:rsidR="004C1981" w:rsidRDefault="005F2BD4" w:rsidP="005F2BD4">
            <w:pPr>
              <w:spacing w:line="264" w:lineRule="auto"/>
              <w:jc w:val="right"/>
              <w:rPr>
                <w:rFonts w:asciiTheme="majorEastAsia" w:eastAsiaTheme="majorEastAsia" w:hAnsiTheme="majorEastAsia"/>
                <w:sz w:val="22"/>
              </w:rPr>
            </w:pPr>
            <w:r>
              <w:rPr>
                <w:rFonts w:asciiTheme="majorEastAsia" w:eastAsiaTheme="majorEastAsia" w:hAnsiTheme="majorEastAsia" w:hint="eastAsia"/>
                <w:sz w:val="22"/>
              </w:rPr>
              <w:t>（</w:t>
            </w:r>
            <w:r w:rsidRPr="005F2BD4">
              <w:rPr>
                <w:rFonts w:asciiTheme="majorEastAsia" w:eastAsiaTheme="majorEastAsia" w:hAnsiTheme="majorEastAsia" w:hint="eastAsia"/>
                <w:sz w:val="22"/>
              </w:rPr>
              <w:t>234,826千円</w:t>
            </w:r>
            <w:r>
              <w:rPr>
                <w:rFonts w:asciiTheme="majorEastAsia" w:eastAsiaTheme="majorEastAsia" w:hAnsiTheme="majorEastAsia" w:hint="eastAsia"/>
                <w:sz w:val="22"/>
              </w:rPr>
              <w:t>）</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leftChars="100" w:left="210"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・府立学校に展開しているネットワーク、システム等の運用</w:t>
            </w:r>
          </w:p>
        </w:tc>
        <w:tc>
          <w:tcPr>
            <w:tcW w:w="1984" w:type="dxa"/>
          </w:tcPr>
          <w:p w:rsidR="004C1981" w:rsidRDefault="005F2BD4" w:rsidP="005F2BD4">
            <w:pPr>
              <w:spacing w:line="264" w:lineRule="auto"/>
              <w:ind w:leftChars="-119" w:left="-250"/>
              <w:jc w:val="right"/>
              <w:rPr>
                <w:rFonts w:asciiTheme="majorEastAsia" w:eastAsiaTheme="majorEastAsia" w:hAnsiTheme="majorEastAsia"/>
                <w:sz w:val="22"/>
              </w:rPr>
            </w:pPr>
            <w:r>
              <w:rPr>
                <w:rFonts w:asciiTheme="majorEastAsia" w:eastAsiaTheme="majorEastAsia" w:hAnsiTheme="majorEastAsia" w:hint="eastAsia"/>
                <w:sz w:val="22"/>
              </w:rPr>
              <w:t>（</w:t>
            </w:r>
            <w:r w:rsidRPr="005F2BD4">
              <w:rPr>
                <w:rFonts w:asciiTheme="majorEastAsia" w:eastAsiaTheme="majorEastAsia" w:hAnsiTheme="majorEastAsia" w:hint="eastAsia"/>
                <w:sz w:val="22"/>
              </w:rPr>
              <w:t>1,107,099千円</w:t>
            </w:r>
            <w:r>
              <w:rPr>
                <w:rFonts w:asciiTheme="majorEastAsia" w:eastAsiaTheme="majorEastAsia" w:hAnsiTheme="majorEastAsia" w:hint="eastAsia"/>
                <w:sz w:val="22"/>
              </w:rPr>
              <w:t>）</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rightChars="-326" w:right="-685"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○府立学校</w:t>
            </w:r>
            <w:r w:rsidR="00821425">
              <w:rPr>
                <w:rFonts w:asciiTheme="majorEastAsia" w:eastAsiaTheme="majorEastAsia" w:hAnsiTheme="majorEastAsia" w:hint="eastAsia"/>
                <w:sz w:val="22"/>
              </w:rPr>
              <w:t>ＧＩＧＡスクール</w:t>
            </w:r>
            <w:r w:rsidRPr="005F2BD4">
              <w:rPr>
                <w:rFonts w:asciiTheme="majorEastAsia" w:eastAsiaTheme="majorEastAsia" w:hAnsiTheme="majorEastAsia" w:hint="eastAsia"/>
                <w:sz w:val="22"/>
              </w:rPr>
              <w:t>運営支援</w:t>
            </w:r>
            <w:r w:rsidR="00821425">
              <w:rPr>
                <w:rFonts w:asciiTheme="majorEastAsia" w:eastAsiaTheme="majorEastAsia" w:hAnsiTheme="majorEastAsia" w:hint="eastAsia"/>
                <w:sz w:val="22"/>
              </w:rPr>
              <w:t>センター</w:t>
            </w:r>
            <w:r w:rsidRPr="005F2BD4">
              <w:rPr>
                <w:rFonts w:asciiTheme="majorEastAsia" w:eastAsiaTheme="majorEastAsia" w:hAnsiTheme="majorEastAsia" w:hint="eastAsia"/>
                <w:sz w:val="22"/>
              </w:rPr>
              <w:t>運営費</w:t>
            </w:r>
          </w:p>
        </w:tc>
        <w:tc>
          <w:tcPr>
            <w:tcW w:w="1984" w:type="dxa"/>
          </w:tcPr>
          <w:p w:rsidR="004C1981" w:rsidRDefault="005F2BD4" w:rsidP="005F2BD4">
            <w:pPr>
              <w:spacing w:line="264" w:lineRule="auto"/>
              <w:ind w:rightChars="100" w:right="210"/>
              <w:jc w:val="right"/>
              <w:rPr>
                <w:rFonts w:asciiTheme="majorEastAsia" w:eastAsiaTheme="majorEastAsia" w:hAnsiTheme="majorEastAsia"/>
                <w:sz w:val="22"/>
              </w:rPr>
            </w:pPr>
            <w:r w:rsidRPr="005F2BD4">
              <w:rPr>
                <w:rFonts w:asciiTheme="majorEastAsia" w:eastAsiaTheme="majorEastAsia" w:hAnsiTheme="majorEastAsia" w:hint="eastAsia"/>
                <w:sz w:val="22"/>
              </w:rPr>
              <w:t>54,780千円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leftChars="100" w:left="210" w:rightChars="-326" w:right="-685"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・１人１台端末の活用促進に向けた教職員支援</w:t>
            </w:r>
          </w:p>
        </w:tc>
        <w:tc>
          <w:tcPr>
            <w:tcW w:w="1984" w:type="dxa"/>
          </w:tcPr>
          <w:p w:rsidR="004C1981" w:rsidRDefault="004C1981" w:rsidP="004C1981">
            <w:pPr>
              <w:spacing w:line="264" w:lineRule="auto"/>
              <w:ind w:rightChars="16" w:right="34"/>
              <w:jc w:val="right"/>
              <w:rPr>
                <w:rFonts w:asciiTheme="majorEastAsia" w:eastAsiaTheme="majorEastAsia" w:hAnsiTheme="majorEastAsia"/>
                <w:sz w:val="22"/>
              </w:rPr>
            </w:pP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674671">
            <w:pPr>
              <w:spacing w:line="264" w:lineRule="auto"/>
              <w:ind w:rightChars="-326" w:right="-685"/>
              <w:rPr>
                <w:rFonts w:asciiTheme="majorEastAsia" w:eastAsiaTheme="majorEastAsia" w:hAnsiTheme="majorEastAsia"/>
                <w:sz w:val="22"/>
              </w:rPr>
            </w:pPr>
            <w:r w:rsidRPr="005F2BD4">
              <w:rPr>
                <w:rFonts w:asciiTheme="majorEastAsia" w:eastAsiaTheme="majorEastAsia" w:hAnsiTheme="majorEastAsia" w:hint="eastAsia"/>
                <w:sz w:val="22"/>
              </w:rPr>
              <w:t>■外部（専門）人材の活用（継続含む）</w:t>
            </w:r>
          </w:p>
        </w:tc>
        <w:tc>
          <w:tcPr>
            <w:tcW w:w="1984" w:type="dxa"/>
          </w:tcPr>
          <w:p w:rsidR="004C1981" w:rsidRPr="005F2BD4" w:rsidRDefault="008D6234" w:rsidP="008D6234">
            <w:pPr>
              <w:spacing w:line="264" w:lineRule="auto"/>
              <w:ind w:rightChars="100" w:right="210"/>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633,535</w:t>
            </w:r>
            <w:r w:rsidR="005F2BD4" w:rsidRPr="005F2BD4">
              <w:rPr>
                <w:rFonts w:asciiTheme="majorEastAsia" w:eastAsiaTheme="majorEastAsia" w:hAnsiTheme="majorEastAsia" w:hint="eastAsia"/>
                <w:sz w:val="22"/>
                <w:u w:val="single"/>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rightChars="-326" w:right="-685"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○部活動指導員等の配置（部活動大阪モデル含む）</w:t>
            </w:r>
          </w:p>
        </w:tc>
        <w:tc>
          <w:tcPr>
            <w:tcW w:w="1984" w:type="dxa"/>
          </w:tcPr>
          <w:p w:rsidR="004C1981" w:rsidRDefault="008D6234" w:rsidP="005F2BD4">
            <w:pPr>
              <w:spacing w:line="264" w:lineRule="auto"/>
              <w:ind w:rightChars="100" w:right="210"/>
              <w:jc w:val="right"/>
              <w:rPr>
                <w:rFonts w:asciiTheme="majorEastAsia" w:eastAsiaTheme="majorEastAsia" w:hAnsiTheme="majorEastAsia"/>
                <w:sz w:val="22"/>
              </w:rPr>
            </w:pPr>
            <w:r>
              <w:rPr>
                <w:rFonts w:asciiTheme="majorEastAsia" w:eastAsiaTheme="majorEastAsia" w:hAnsiTheme="majorEastAsia" w:hint="eastAsia"/>
                <w:sz w:val="22"/>
              </w:rPr>
              <w:t>134,222</w:t>
            </w:r>
            <w:r w:rsidR="005F2BD4" w:rsidRPr="005F2BD4">
              <w:rPr>
                <w:rFonts w:asciiTheme="majorEastAsia" w:eastAsiaTheme="majorEastAsia" w:hAnsiTheme="majorEastAsia" w:hint="eastAsia"/>
                <w:sz w:val="22"/>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821425" w:rsidP="008D6234">
            <w:pPr>
              <w:spacing w:line="264" w:lineRule="auto"/>
              <w:ind w:rightChars="-326" w:right="-685" w:firstLineChars="100" w:firstLine="220"/>
              <w:rPr>
                <w:rFonts w:asciiTheme="majorEastAsia" w:eastAsiaTheme="majorEastAsia" w:hAnsiTheme="majorEastAsia"/>
                <w:sz w:val="22"/>
              </w:rPr>
            </w:pPr>
            <w:r>
              <w:rPr>
                <w:rFonts w:asciiTheme="majorEastAsia" w:eastAsiaTheme="majorEastAsia" w:hAnsiTheme="majorEastAsia" w:hint="eastAsia"/>
                <w:sz w:val="22"/>
              </w:rPr>
              <w:t>○スクールソーシャルワーカー</w:t>
            </w:r>
            <w:r w:rsidR="005F2BD4" w:rsidRPr="005F2BD4">
              <w:rPr>
                <w:rFonts w:asciiTheme="majorEastAsia" w:eastAsiaTheme="majorEastAsia" w:hAnsiTheme="majorEastAsia" w:hint="eastAsia"/>
                <w:sz w:val="22"/>
              </w:rPr>
              <w:t>、</w:t>
            </w:r>
            <w:r>
              <w:rPr>
                <w:rFonts w:asciiTheme="majorEastAsia" w:eastAsiaTheme="majorEastAsia" w:hAnsiTheme="majorEastAsia" w:hint="eastAsia"/>
                <w:sz w:val="22"/>
              </w:rPr>
              <w:t>キャリアコーディネーター</w:t>
            </w:r>
            <w:r w:rsidR="005F2BD4" w:rsidRPr="005F2BD4">
              <w:rPr>
                <w:rFonts w:asciiTheme="majorEastAsia" w:eastAsiaTheme="majorEastAsia" w:hAnsiTheme="majorEastAsia" w:hint="eastAsia"/>
                <w:sz w:val="22"/>
              </w:rPr>
              <w:t>の配置</w:t>
            </w:r>
          </w:p>
        </w:tc>
        <w:tc>
          <w:tcPr>
            <w:tcW w:w="1984" w:type="dxa"/>
          </w:tcPr>
          <w:p w:rsidR="004C1981" w:rsidRDefault="008D6234" w:rsidP="005F2BD4">
            <w:pPr>
              <w:spacing w:line="264" w:lineRule="auto"/>
              <w:ind w:rightChars="100" w:right="210"/>
              <w:jc w:val="right"/>
              <w:rPr>
                <w:rFonts w:asciiTheme="majorEastAsia" w:eastAsiaTheme="majorEastAsia" w:hAnsiTheme="majorEastAsia"/>
                <w:sz w:val="22"/>
              </w:rPr>
            </w:pPr>
            <w:r>
              <w:rPr>
                <w:rFonts w:asciiTheme="majorEastAsia" w:eastAsiaTheme="majorEastAsia" w:hAnsiTheme="majorEastAsia" w:hint="eastAsia"/>
                <w:sz w:val="22"/>
              </w:rPr>
              <w:t>92,141</w:t>
            </w:r>
            <w:r w:rsidR="005F2BD4" w:rsidRPr="005F2BD4">
              <w:rPr>
                <w:rFonts w:asciiTheme="majorEastAsia" w:eastAsiaTheme="majorEastAsia" w:hAnsiTheme="majorEastAsia" w:hint="eastAsia"/>
                <w:sz w:val="22"/>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5F2BD4" w:rsidP="008D6234">
            <w:pPr>
              <w:spacing w:line="264" w:lineRule="auto"/>
              <w:ind w:rightChars="-326" w:right="-685" w:firstLineChars="100" w:firstLine="220"/>
              <w:rPr>
                <w:rFonts w:asciiTheme="majorEastAsia" w:eastAsiaTheme="majorEastAsia" w:hAnsiTheme="majorEastAsia"/>
                <w:sz w:val="22"/>
              </w:rPr>
            </w:pPr>
            <w:r w:rsidRPr="005F2BD4">
              <w:rPr>
                <w:rFonts w:asciiTheme="majorEastAsia" w:eastAsiaTheme="majorEastAsia" w:hAnsiTheme="majorEastAsia" w:hint="eastAsia"/>
                <w:sz w:val="22"/>
              </w:rPr>
              <w:t>○</w:t>
            </w:r>
            <w:r w:rsidR="00821425">
              <w:rPr>
                <w:rFonts w:asciiTheme="majorEastAsia" w:eastAsiaTheme="majorEastAsia" w:hAnsiTheme="majorEastAsia" w:hint="eastAsia"/>
                <w:sz w:val="22"/>
              </w:rPr>
              <w:t>スクールカウンセラー</w:t>
            </w:r>
            <w:r w:rsidRPr="005F2BD4">
              <w:rPr>
                <w:rFonts w:asciiTheme="majorEastAsia" w:eastAsiaTheme="majorEastAsia" w:hAnsiTheme="majorEastAsia" w:hint="eastAsia"/>
                <w:sz w:val="22"/>
              </w:rPr>
              <w:t>の配置</w:t>
            </w:r>
          </w:p>
        </w:tc>
        <w:tc>
          <w:tcPr>
            <w:tcW w:w="1984" w:type="dxa"/>
          </w:tcPr>
          <w:p w:rsidR="004C1981" w:rsidRDefault="008D6234" w:rsidP="00821425">
            <w:pPr>
              <w:spacing w:line="264" w:lineRule="auto"/>
              <w:ind w:rightChars="100" w:right="210"/>
              <w:jc w:val="right"/>
              <w:rPr>
                <w:rFonts w:asciiTheme="majorEastAsia" w:eastAsiaTheme="majorEastAsia" w:hAnsiTheme="majorEastAsia"/>
                <w:sz w:val="22"/>
              </w:rPr>
            </w:pPr>
            <w:r>
              <w:rPr>
                <w:rFonts w:asciiTheme="majorEastAsia" w:eastAsiaTheme="majorEastAsia" w:hAnsiTheme="majorEastAsia" w:hint="eastAsia"/>
                <w:sz w:val="22"/>
              </w:rPr>
              <w:t>62,730</w:t>
            </w:r>
            <w:r w:rsidR="005F2BD4" w:rsidRPr="005F2BD4">
              <w:rPr>
                <w:rFonts w:asciiTheme="majorEastAsia" w:eastAsiaTheme="majorEastAsia" w:hAnsiTheme="majorEastAsia" w:hint="eastAsia"/>
                <w:sz w:val="22"/>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821425" w:rsidP="008D6234">
            <w:pPr>
              <w:spacing w:line="264" w:lineRule="auto"/>
              <w:ind w:rightChars="-326" w:right="-685" w:firstLineChars="100" w:firstLine="220"/>
              <w:rPr>
                <w:rFonts w:asciiTheme="majorEastAsia" w:eastAsiaTheme="majorEastAsia" w:hAnsiTheme="majorEastAsia"/>
                <w:sz w:val="22"/>
              </w:rPr>
            </w:pPr>
            <w:r w:rsidRPr="00821425">
              <w:rPr>
                <w:rFonts w:asciiTheme="majorEastAsia" w:eastAsiaTheme="majorEastAsia" w:hAnsiTheme="majorEastAsia" w:hint="eastAsia"/>
                <w:sz w:val="22"/>
              </w:rPr>
              <w:t>○学習支援スタッフの配置</w:t>
            </w:r>
          </w:p>
        </w:tc>
        <w:tc>
          <w:tcPr>
            <w:tcW w:w="1984" w:type="dxa"/>
          </w:tcPr>
          <w:p w:rsidR="004C1981" w:rsidRDefault="008D6234" w:rsidP="00821425">
            <w:pPr>
              <w:spacing w:line="264" w:lineRule="auto"/>
              <w:ind w:rightChars="100" w:right="210"/>
              <w:jc w:val="right"/>
              <w:rPr>
                <w:rFonts w:asciiTheme="majorEastAsia" w:eastAsiaTheme="majorEastAsia" w:hAnsiTheme="majorEastAsia"/>
                <w:sz w:val="22"/>
              </w:rPr>
            </w:pPr>
            <w:r>
              <w:rPr>
                <w:rFonts w:asciiTheme="majorEastAsia" w:eastAsiaTheme="majorEastAsia" w:hAnsiTheme="majorEastAsia" w:hint="eastAsia"/>
                <w:sz w:val="22"/>
              </w:rPr>
              <w:t>187,285</w:t>
            </w:r>
            <w:r w:rsidR="00821425" w:rsidRPr="00821425">
              <w:rPr>
                <w:rFonts w:asciiTheme="majorEastAsia" w:eastAsiaTheme="majorEastAsia" w:hAnsiTheme="majorEastAsia" w:hint="eastAsia"/>
                <w:sz w:val="22"/>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r w:rsidR="004C1981" w:rsidTr="005F2BD4">
        <w:tc>
          <w:tcPr>
            <w:tcW w:w="7372" w:type="dxa"/>
          </w:tcPr>
          <w:p w:rsidR="004C1981" w:rsidRDefault="00821425" w:rsidP="008D6234">
            <w:pPr>
              <w:spacing w:line="264" w:lineRule="auto"/>
              <w:ind w:rightChars="-326" w:right="-685" w:firstLineChars="100" w:firstLine="220"/>
              <w:rPr>
                <w:rFonts w:asciiTheme="majorEastAsia" w:eastAsiaTheme="majorEastAsia" w:hAnsiTheme="majorEastAsia"/>
                <w:sz w:val="22"/>
              </w:rPr>
            </w:pPr>
            <w:r w:rsidRPr="00821425">
              <w:rPr>
                <w:rFonts w:asciiTheme="majorEastAsia" w:eastAsiaTheme="majorEastAsia" w:hAnsiTheme="majorEastAsia" w:hint="eastAsia"/>
                <w:sz w:val="22"/>
              </w:rPr>
              <w:t>○</w:t>
            </w:r>
            <w:r>
              <w:rPr>
                <w:rFonts w:asciiTheme="majorEastAsia" w:eastAsiaTheme="majorEastAsia" w:hAnsiTheme="majorEastAsia" w:hint="eastAsia"/>
                <w:sz w:val="22"/>
              </w:rPr>
              <w:t>スクールサポートスタッフ</w:t>
            </w:r>
            <w:r w:rsidRPr="00821425">
              <w:rPr>
                <w:rFonts w:asciiTheme="majorEastAsia" w:eastAsiaTheme="majorEastAsia" w:hAnsiTheme="majorEastAsia" w:hint="eastAsia"/>
                <w:sz w:val="22"/>
              </w:rPr>
              <w:t>の配置</w:t>
            </w:r>
          </w:p>
        </w:tc>
        <w:tc>
          <w:tcPr>
            <w:tcW w:w="1984" w:type="dxa"/>
          </w:tcPr>
          <w:p w:rsidR="004C1981" w:rsidRDefault="008D6234" w:rsidP="00821425">
            <w:pPr>
              <w:spacing w:line="264" w:lineRule="auto"/>
              <w:ind w:rightChars="100" w:right="210"/>
              <w:jc w:val="right"/>
              <w:rPr>
                <w:rFonts w:asciiTheme="majorEastAsia" w:eastAsiaTheme="majorEastAsia" w:hAnsiTheme="majorEastAsia"/>
                <w:sz w:val="22"/>
              </w:rPr>
            </w:pPr>
            <w:r>
              <w:rPr>
                <w:rFonts w:asciiTheme="majorEastAsia" w:eastAsiaTheme="majorEastAsia" w:hAnsiTheme="majorEastAsia" w:hint="eastAsia"/>
                <w:sz w:val="22"/>
              </w:rPr>
              <w:t>157,157</w:t>
            </w:r>
            <w:r w:rsidR="00821425" w:rsidRPr="00821425">
              <w:rPr>
                <w:rFonts w:asciiTheme="majorEastAsia" w:eastAsiaTheme="majorEastAsia" w:hAnsiTheme="majorEastAsia" w:hint="eastAsia"/>
                <w:sz w:val="22"/>
              </w:rPr>
              <w:t>千円</w:t>
            </w:r>
          </w:p>
        </w:tc>
        <w:tc>
          <w:tcPr>
            <w:tcW w:w="793" w:type="dxa"/>
          </w:tcPr>
          <w:p w:rsidR="004C1981" w:rsidRDefault="004C1981" w:rsidP="00674671">
            <w:pPr>
              <w:spacing w:line="264" w:lineRule="auto"/>
              <w:ind w:rightChars="-326" w:right="-685"/>
              <w:rPr>
                <w:rFonts w:asciiTheme="majorEastAsia" w:eastAsiaTheme="majorEastAsia" w:hAnsiTheme="majorEastAsia"/>
                <w:sz w:val="22"/>
              </w:rPr>
            </w:pPr>
          </w:p>
        </w:tc>
      </w:tr>
    </w:tbl>
    <w:p w:rsidR="006D3168" w:rsidRDefault="0071235C" w:rsidP="00821425">
      <w:pPr>
        <w:spacing w:line="264" w:lineRule="auto"/>
        <w:ind w:rightChars="-394" w:right="-827"/>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92384" behindDoc="0" locked="0" layoutInCell="1" allowOverlap="1">
                <wp:simplePos x="0" y="0"/>
                <wp:positionH relativeFrom="column">
                  <wp:posOffset>5317490</wp:posOffset>
                </wp:positionH>
                <wp:positionV relativeFrom="paragraph">
                  <wp:posOffset>141605</wp:posOffset>
                </wp:positionV>
                <wp:extent cx="66675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chemeClr val="lt1"/>
                        </a:solidFill>
                        <a:ln w="6350">
                          <a:noFill/>
                        </a:ln>
                      </wps:spPr>
                      <wps:txbx>
                        <w:txbxContent>
                          <w:p w:rsidR="0071235C" w:rsidRDefault="0071235C" w:rsidP="0071235C">
                            <w:pPr>
                              <w:jc w:val="center"/>
                            </w:pPr>
                            <w:bookmarkStart w:id="0" w:name="_GoBack"/>
                            <w:r>
                              <w:rPr>
                                <w:rFonts w:hint="eastAsia"/>
                              </w:rPr>
                              <w:t>1-2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43" type="#_x0000_t202" style="position:absolute;left:0;text-align:left;margin-left:418.7pt;margin-top:11.15pt;width:52.5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" fillcolor="white [3201]" stroked="f" strokeweight=".5pt">
                <v:textbox>
                  <w:txbxContent>
                    <w:p w:rsidR="0071235C" w:rsidRDefault="0071235C" w:rsidP="0071235C">
                      <w:pPr>
                        <w:jc w:val="center"/>
                      </w:pPr>
                      <w:bookmarkStart w:id="1" w:name="_GoBack"/>
                      <w:r>
                        <w:rPr>
                          <w:rFonts w:hint="eastAsia"/>
                        </w:rPr>
                        <w:t>1-2</w:t>
                      </w:r>
                      <w:bookmarkEnd w:id="1"/>
                    </w:p>
                  </w:txbxContent>
                </v:textbox>
              </v:shape>
            </w:pict>
          </mc:Fallback>
        </mc:AlternateContent>
      </w:r>
    </w:p>
    <w:sectPr w:rsidR="006D3168" w:rsidSect="00375694">
      <w:type w:val="continuous"/>
      <w:pgSz w:w="23808" w:h="16840" w:orient="landscape" w:code="8"/>
      <w:pgMar w:top="709" w:right="1247" w:bottom="284" w:left="1134" w:header="851" w:footer="992" w:gutter="0"/>
      <w:cols w:num="2" w:space="27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47" w:rsidRDefault="00FD2147" w:rsidP="00BF5BFE">
      <w:r>
        <w:separator/>
      </w:r>
    </w:p>
  </w:endnote>
  <w:endnote w:type="continuationSeparator" w:id="0">
    <w:p w:rsidR="00FD2147" w:rsidRDefault="00FD2147" w:rsidP="00B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47" w:rsidRDefault="00FD2147" w:rsidP="00BF5BFE">
      <w:r>
        <w:separator/>
      </w:r>
    </w:p>
  </w:footnote>
  <w:footnote w:type="continuationSeparator" w:id="0">
    <w:p w:rsidR="00FD2147" w:rsidRDefault="00FD2147" w:rsidP="00BF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DF1"/>
    <w:multiLevelType w:val="hybridMultilevel"/>
    <w:tmpl w:val="C26416E2"/>
    <w:lvl w:ilvl="0" w:tplc="57665A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314AC"/>
    <w:multiLevelType w:val="hybridMultilevel"/>
    <w:tmpl w:val="9B2A2E1C"/>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 w15:restartNumberingAfterBreak="0">
    <w:nsid w:val="1E154A1E"/>
    <w:multiLevelType w:val="hybridMultilevel"/>
    <w:tmpl w:val="D12C147A"/>
    <w:lvl w:ilvl="0" w:tplc="275658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E554F4E"/>
    <w:multiLevelType w:val="hybridMultilevel"/>
    <w:tmpl w:val="2CC4C58C"/>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4" w15:restartNumberingAfterBreak="0">
    <w:nsid w:val="24587D69"/>
    <w:multiLevelType w:val="hybridMultilevel"/>
    <w:tmpl w:val="5B5AE158"/>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175ED"/>
    <w:multiLevelType w:val="hybridMultilevel"/>
    <w:tmpl w:val="B0C892E4"/>
    <w:lvl w:ilvl="0" w:tplc="EBAE0D5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AB9256B"/>
    <w:multiLevelType w:val="hybridMultilevel"/>
    <w:tmpl w:val="5B5AE158"/>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5D07C8"/>
    <w:multiLevelType w:val="hybridMultilevel"/>
    <w:tmpl w:val="6742D5C6"/>
    <w:lvl w:ilvl="0" w:tplc="56B85E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A2B3230"/>
    <w:multiLevelType w:val="hybridMultilevel"/>
    <w:tmpl w:val="1BEA4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602201"/>
    <w:multiLevelType w:val="hybridMultilevel"/>
    <w:tmpl w:val="7E480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9657F3"/>
    <w:multiLevelType w:val="hybridMultilevel"/>
    <w:tmpl w:val="0F5CB014"/>
    <w:lvl w:ilvl="0" w:tplc="43A44D98">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33A41C5"/>
    <w:multiLevelType w:val="hybridMultilevel"/>
    <w:tmpl w:val="E3FE2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973701"/>
    <w:multiLevelType w:val="hybridMultilevel"/>
    <w:tmpl w:val="9DC2A6AE"/>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 w15:restartNumberingAfterBreak="0">
    <w:nsid w:val="48B22B56"/>
    <w:multiLevelType w:val="hybridMultilevel"/>
    <w:tmpl w:val="5A70E304"/>
    <w:lvl w:ilvl="0" w:tplc="04090001">
      <w:start w:val="1"/>
      <w:numFmt w:val="bullet"/>
      <w:lvlText w:val=""/>
      <w:lvlJc w:val="left"/>
      <w:pPr>
        <w:ind w:left="983" w:hanging="420"/>
      </w:pPr>
      <w:rPr>
        <w:rFonts w:ascii="Wingdings" w:hAnsi="Wingdings"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4" w15:restartNumberingAfterBreak="0">
    <w:nsid w:val="4AE57876"/>
    <w:multiLevelType w:val="hybridMultilevel"/>
    <w:tmpl w:val="65166110"/>
    <w:lvl w:ilvl="0" w:tplc="881ACE1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4DD7763B"/>
    <w:multiLevelType w:val="hybridMultilevel"/>
    <w:tmpl w:val="03BCC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565103"/>
    <w:multiLevelType w:val="hybridMultilevel"/>
    <w:tmpl w:val="7C0A0F32"/>
    <w:lvl w:ilvl="0" w:tplc="E382813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AAF31E4"/>
    <w:multiLevelType w:val="hybridMultilevel"/>
    <w:tmpl w:val="E48A2242"/>
    <w:lvl w:ilvl="0" w:tplc="0409000F">
      <w:start w:val="1"/>
      <w:numFmt w:val="decimal"/>
      <w:lvlText w:val="%1."/>
      <w:lvlJc w:val="left"/>
      <w:pPr>
        <w:ind w:left="420" w:hanging="420"/>
      </w:pPr>
    </w:lvl>
    <w:lvl w:ilvl="1" w:tplc="18CA6992">
      <w:start w:val="1"/>
      <w:numFmt w:val="decimalFullWidth"/>
      <w:lvlText w:val="（%2）"/>
      <w:lvlJc w:val="left"/>
      <w:pPr>
        <w:ind w:left="1140" w:hanging="720"/>
      </w:pPr>
      <w:rPr>
        <w:rFonts w:hint="eastAsia"/>
        <w:lang w:val="en-US"/>
      </w:rPr>
    </w:lvl>
    <w:lvl w:ilvl="2" w:tplc="3858ECE2">
      <w:start w:val="1"/>
      <w:numFmt w:val="decimalEnclosedCircle"/>
      <w:lvlText w:val="%3"/>
      <w:lvlJc w:val="left"/>
      <w:pPr>
        <w:ind w:left="1200" w:hanging="360"/>
      </w:pPr>
      <w:rPr>
        <w:rFonts w:hint="eastAsia"/>
      </w:rPr>
    </w:lvl>
    <w:lvl w:ilvl="3" w:tplc="19DC50F0">
      <w:numFmt w:val="bullet"/>
      <w:lvlText w:val="・"/>
      <w:lvlJc w:val="left"/>
      <w:pPr>
        <w:ind w:left="162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CF6663"/>
    <w:multiLevelType w:val="hybridMultilevel"/>
    <w:tmpl w:val="FDA09B3E"/>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4406C"/>
    <w:multiLevelType w:val="hybridMultilevel"/>
    <w:tmpl w:val="7F0671D0"/>
    <w:lvl w:ilvl="0" w:tplc="A46EA41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1036DC"/>
    <w:multiLevelType w:val="hybridMultilevel"/>
    <w:tmpl w:val="ABB83D4E"/>
    <w:lvl w:ilvl="0" w:tplc="817C042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B01062"/>
    <w:multiLevelType w:val="hybridMultilevel"/>
    <w:tmpl w:val="310617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9"/>
  </w:num>
  <w:num w:numId="4">
    <w:abstractNumId w:val="5"/>
  </w:num>
  <w:num w:numId="5">
    <w:abstractNumId w:val="14"/>
  </w:num>
  <w:num w:numId="6">
    <w:abstractNumId w:val="7"/>
  </w:num>
  <w:num w:numId="7">
    <w:abstractNumId w:val="16"/>
  </w:num>
  <w:num w:numId="8">
    <w:abstractNumId w:val="21"/>
  </w:num>
  <w:num w:numId="9">
    <w:abstractNumId w:val="20"/>
  </w:num>
  <w:num w:numId="10">
    <w:abstractNumId w:val="19"/>
  </w:num>
  <w:num w:numId="11">
    <w:abstractNumId w:val="11"/>
  </w:num>
  <w:num w:numId="12">
    <w:abstractNumId w:val="12"/>
  </w:num>
  <w:num w:numId="13">
    <w:abstractNumId w:val="1"/>
  </w:num>
  <w:num w:numId="14">
    <w:abstractNumId w:val="3"/>
  </w:num>
  <w:num w:numId="15">
    <w:abstractNumId w:val="8"/>
  </w:num>
  <w:num w:numId="16">
    <w:abstractNumId w:val="6"/>
  </w:num>
  <w:num w:numId="17">
    <w:abstractNumId w:val="4"/>
  </w:num>
  <w:num w:numId="18">
    <w:abstractNumId w:val="13"/>
  </w:num>
  <w:num w:numId="19">
    <w:abstractNumId w:val="15"/>
  </w:num>
  <w:num w:numId="20">
    <w:abstractNumId w:val="18"/>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1B"/>
    <w:rsid w:val="00010C90"/>
    <w:rsid w:val="00017E6D"/>
    <w:rsid w:val="00043C2D"/>
    <w:rsid w:val="000557F9"/>
    <w:rsid w:val="00065CD3"/>
    <w:rsid w:val="00075DF9"/>
    <w:rsid w:val="00083DB9"/>
    <w:rsid w:val="00087EC8"/>
    <w:rsid w:val="00090F44"/>
    <w:rsid w:val="00097076"/>
    <w:rsid w:val="0009739B"/>
    <w:rsid w:val="0009756B"/>
    <w:rsid w:val="000A1A2E"/>
    <w:rsid w:val="000B69D4"/>
    <w:rsid w:val="000B737D"/>
    <w:rsid w:val="000C1A45"/>
    <w:rsid w:val="000C40DC"/>
    <w:rsid w:val="000C7A20"/>
    <w:rsid w:val="000D24CB"/>
    <w:rsid w:val="000D5039"/>
    <w:rsid w:val="000D7024"/>
    <w:rsid w:val="000E5304"/>
    <w:rsid w:val="00102A68"/>
    <w:rsid w:val="0010515B"/>
    <w:rsid w:val="00112B9E"/>
    <w:rsid w:val="00112F7B"/>
    <w:rsid w:val="00123C8E"/>
    <w:rsid w:val="00124258"/>
    <w:rsid w:val="00126691"/>
    <w:rsid w:val="001337BF"/>
    <w:rsid w:val="001337EB"/>
    <w:rsid w:val="00133FE8"/>
    <w:rsid w:val="00135552"/>
    <w:rsid w:val="00143B44"/>
    <w:rsid w:val="00145271"/>
    <w:rsid w:val="00150B23"/>
    <w:rsid w:val="001547DE"/>
    <w:rsid w:val="00163ABA"/>
    <w:rsid w:val="001737E2"/>
    <w:rsid w:val="00181114"/>
    <w:rsid w:val="00184573"/>
    <w:rsid w:val="001849A2"/>
    <w:rsid w:val="001864EA"/>
    <w:rsid w:val="001B161E"/>
    <w:rsid w:val="001B4411"/>
    <w:rsid w:val="001B47F7"/>
    <w:rsid w:val="001C1132"/>
    <w:rsid w:val="001C568F"/>
    <w:rsid w:val="001C7547"/>
    <w:rsid w:val="001E61EB"/>
    <w:rsid w:val="001E74BD"/>
    <w:rsid w:val="001F35B0"/>
    <w:rsid w:val="00213EF2"/>
    <w:rsid w:val="002177D9"/>
    <w:rsid w:val="002229F7"/>
    <w:rsid w:val="00230A06"/>
    <w:rsid w:val="0023656E"/>
    <w:rsid w:val="0024016B"/>
    <w:rsid w:val="00242002"/>
    <w:rsid w:val="00243F30"/>
    <w:rsid w:val="00246944"/>
    <w:rsid w:val="00247D75"/>
    <w:rsid w:val="00270860"/>
    <w:rsid w:val="002751E2"/>
    <w:rsid w:val="00280466"/>
    <w:rsid w:val="002844EF"/>
    <w:rsid w:val="00287986"/>
    <w:rsid w:val="00290F66"/>
    <w:rsid w:val="00291A66"/>
    <w:rsid w:val="00291ED4"/>
    <w:rsid w:val="00292E13"/>
    <w:rsid w:val="00296780"/>
    <w:rsid w:val="002B421B"/>
    <w:rsid w:val="002C4F49"/>
    <w:rsid w:val="002C5583"/>
    <w:rsid w:val="002C742A"/>
    <w:rsid w:val="002D3865"/>
    <w:rsid w:val="002D6B06"/>
    <w:rsid w:val="002E4C83"/>
    <w:rsid w:val="002E51FB"/>
    <w:rsid w:val="002E5A80"/>
    <w:rsid w:val="002F3872"/>
    <w:rsid w:val="003008DF"/>
    <w:rsid w:val="00301DA5"/>
    <w:rsid w:val="0030357A"/>
    <w:rsid w:val="00304194"/>
    <w:rsid w:val="00305057"/>
    <w:rsid w:val="003109F6"/>
    <w:rsid w:val="00312905"/>
    <w:rsid w:val="00324F1D"/>
    <w:rsid w:val="00330D31"/>
    <w:rsid w:val="00333D1B"/>
    <w:rsid w:val="00343841"/>
    <w:rsid w:val="00353770"/>
    <w:rsid w:val="00361D6A"/>
    <w:rsid w:val="0036432B"/>
    <w:rsid w:val="0036624F"/>
    <w:rsid w:val="00367CC5"/>
    <w:rsid w:val="00375694"/>
    <w:rsid w:val="00377F68"/>
    <w:rsid w:val="00387C56"/>
    <w:rsid w:val="0039763C"/>
    <w:rsid w:val="003A601A"/>
    <w:rsid w:val="003A64C4"/>
    <w:rsid w:val="003B1558"/>
    <w:rsid w:val="003B1F46"/>
    <w:rsid w:val="003C06E3"/>
    <w:rsid w:val="003D4133"/>
    <w:rsid w:val="003D615C"/>
    <w:rsid w:val="003E709E"/>
    <w:rsid w:val="003E7537"/>
    <w:rsid w:val="003F1602"/>
    <w:rsid w:val="003F333F"/>
    <w:rsid w:val="003F4D04"/>
    <w:rsid w:val="003F52B6"/>
    <w:rsid w:val="004004E9"/>
    <w:rsid w:val="00402940"/>
    <w:rsid w:val="00402E7F"/>
    <w:rsid w:val="00404363"/>
    <w:rsid w:val="0040473A"/>
    <w:rsid w:val="00413AE8"/>
    <w:rsid w:val="0042157E"/>
    <w:rsid w:val="0042263B"/>
    <w:rsid w:val="0043316B"/>
    <w:rsid w:val="004417EA"/>
    <w:rsid w:val="00441F24"/>
    <w:rsid w:val="0044514D"/>
    <w:rsid w:val="00451D96"/>
    <w:rsid w:val="0045568A"/>
    <w:rsid w:val="00472C1F"/>
    <w:rsid w:val="00474521"/>
    <w:rsid w:val="00482FFA"/>
    <w:rsid w:val="004852A4"/>
    <w:rsid w:val="004871A5"/>
    <w:rsid w:val="004A2B64"/>
    <w:rsid w:val="004A5040"/>
    <w:rsid w:val="004B15E2"/>
    <w:rsid w:val="004C1981"/>
    <w:rsid w:val="004C7FB1"/>
    <w:rsid w:val="004E352C"/>
    <w:rsid w:val="004E64A1"/>
    <w:rsid w:val="004F3004"/>
    <w:rsid w:val="004F3764"/>
    <w:rsid w:val="004F6E89"/>
    <w:rsid w:val="0051382E"/>
    <w:rsid w:val="0052159B"/>
    <w:rsid w:val="005243B1"/>
    <w:rsid w:val="00537003"/>
    <w:rsid w:val="00540018"/>
    <w:rsid w:val="00545129"/>
    <w:rsid w:val="005500AD"/>
    <w:rsid w:val="00571F7F"/>
    <w:rsid w:val="00576934"/>
    <w:rsid w:val="00581FE0"/>
    <w:rsid w:val="005855CC"/>
    <w:rsid w:val="00586E78"/>
    <w:rsid w:val="0059011C"/>
    <w:rsid w:val="005B2212"/>
    <w:rsid w:val="005D280F"/>
    <w:rsid w:val="005D28DA"/>
    <w:rsid w:val="005D49D2"/>
    <w:rsid w:val="005D6281"/>
    <w:rsid w:val="005D6F72"/>
    <w:rsid w:val="005E19FD"/>
    <w:rsid w:val="005E741C"/>
    <w:rsid w:val="005F19DC"/>
    <w:rsid w:val="005F2BD4"/>
    <w:rsid w:val="00600D18"/>
    <w:rsid w:val="00600F4C"/>
    <w:rsid w:val="00603694"/>
    <w:rsid w:val="00603D2D"/>
    <w:rsid w:val="00614C69"/>
    <w:rsid w:val="00625EBA"/>
    <w:rsid w:val="00626215"/>
    <w:rsid w:val="00626DD9"/>
    <w:rsid w:val="00632CBF"/>
    <w:rsid w:val="00634959"/>
    <w:rsid w:val="0064063D"/>
    <w:rsid w:val="00641830"/>
    <w:rsid w:val="006420D0"/>
    <w:rsid w:val="006430AB"/>
    <w:rsid w:val="00643EF2"/>
    <w:rsid w:val="0064564E"/>
    <w:rsid w:val="00653ACD"/>
    <w:rsid w:val="00657E9C"/>
    <w:rsid w:val="00662D5B"/>
    <w:rsid w:val="0066642B"/>
    <w:rsid w:val="006717FB"/>
    <w:rsid w:val="00674671"/>
    <w:rsid w:val="006763A2"/>
    <w:rsid w:val="006844BC"/>
    <w:rsid w:val="006850A1"/>
    <w:rsid w:val="006866B9"/>
    <w:rsid w:val="006871FA"/>
    <w:rsid w:val="00692CFB"/>
    <w:rsid w:val="00694D6B"/>
    <w:rsid w:val="006A0C13"/>
    <w:rsid w:val="006A4D97"/>
    <w:rsid w:val="006B326B"/>
    <w:rsid w:val="006B4806"/>
    <w:rsid w:val="006B4867"/>
    <w:rsid w:val="006B7406"/>
    <w:rsid w:val="006C3BB7"/>
    <w:rsid w:val="006C4D5C"/>
    <w:rsid w:val="006C4F14"/>
    <w:rsid w:val="006D3168"/>
    <w:rsid w:val="006D60B8"/>
    <w:rsid w:val="006E0595"/>
    <w:rsid w:val="006E306A"/>
    <w:rsid w:val="006E6BAA"/>
    <w:rsid w:val="006F267E"/>
    <w:rsid w:val="006F47A1"/>
    <w:rsid w:val="006F49D9"/>
    <w:rsid w:val="00706916"/>
    <w:rsid w:val="0071235C"/>
    <w:rsid w:val="00712A1D"/>
    <w:rsid w:val="00715720"/>
    <w:rsid w:val="00720868"/>
    <w:rsid w:val="00720DA6"/>
    <w:rsid w:val="00721D49"/>
    <w:rsid w:val="007226DB"/>
    <w:rsid w:val="00723099"/>
    <w:rsid w:val="00725938"/>
    <w:rsid w:val="007267F4"/>
    <w:rsid w:val="00727C5F"/>
    <w:rsid w:val="0073098C"/>
    <w:rsid w:val="007321CA"/>
    <w:rsid w:val="00737A61"/>
    <w:rsid w:val="007432EB"/>
    <w:rsid w:val="00752353"/>
    <w:rsid w:val="007540AD"/>
    <w:rsid w:val="00755345"/>
    <w:rsid w:val="007702C8"/>
    <w:rsid w:val="0077035B"/>
    <w:rsid w:val="00770B61"/>
    <w:rsid w:val="00776FFD"/>
    <w:rsid w:val="00781582"/>
    <w:rsid w:val="00782E13"/>
    <w:rsid w:val="00785871"/>
    <w:rsid w:val="00792535"/>
    <w:rsid w:val="0079436E"/>
    <w:rsid w:val="007965C2"/>
    <w:rsid w:val="007979DB"/>
    <w:rsid w:val="007A0E8E"/>
    <w:rsid w:val="007B17E3"/>
    <w:rsid w:val="007C1F5A"/>
    <w:rsid w:val="007C4383"/>
    <w:rsid w:val="007D0259"/>
    <w:rsid w:val="007D2246"/>
    <w:rsid w:val="007D7FC7"/>
    <w:rsid w:val="007E34CE"/>
    <w:rsid w:val="007E4402"/>
    <w:rsid w:val="007E7E36"/>
    <w:rsid w:val="007F1250"/>
    <w:rsid w:val="007F2363"/>
    <w:rsid w:val="00802D15"/>
    <w:rsid w:val="00803FDB"/>
    <w:rsid w:val="0080698C"/>
    <w:rsid w:val="00816824"/>
    <w:rsid w:val="00821425"/>
    <w:rsid w:val="00823184"/>
    <w:rsid w:val="008517E6"/>
    <w:rsid w:val="008549B2"/>
    <w:rsid w:val="00857FA3"/>
    <w:rsid w:val="008603EF"/>
    <w:rsid w:val="00867E97"/>
    <w:rsid w:val="00870333"/>
    <w:rsid w:val="0087064B"/>
    <w:rsid w:val="00871B2A"/>
    <w:rsid w:val="0087608B"/>
    <w:rsid w:val="00876320"/>
    <w:rsid w:val="00882776"/>
    <w:rsid w:val="00883BCE"/>
    <w:rsid w:val="008A0020"/>
    <w:rsid w:val="008A7401"/>
    <w:rsid w:val="008B31FF"/>
    <w:rsid w:val="008B32B3"/>
    <w:rsid w:val="008B3598"/>
    <w:rsid w:val="008C22B2"/>
    <w:rsid w:val="008C3473"/>
    <w:rsid w:val="008C7BB7"/>
    <w:rsid w:val="008D1823"/>
    <w:rsid w:val="008D1A3D"/>
    <w:rsid w:val="008D6234"/>
    <w:rsid w:val="008E19F2"/>
    <w:rsid w:val="008F6381"/>
    <w:rsid w:val="00902CA6"/>
    <w:rsid w:val="00911BE9"/>
    <w:rsid w:val="00916499"/>
    <w:rsid w:val="0092144B"/>
    <w:rsid w:val="009234FC"/>
    <w:rsid w:val="00924280"/>
    <w:rsid w:val="00935E8A"/>
    <w:rsid w:val="00941824"/>
    <w:rsid w:val="0095080D"/>
    <w:rsid w:val="009525F4"/>
    <w:rsid w:val="00960CDF"/>
    <w:rsid w:val="00963388"/>
    <w:rsid w:val="009723B3"/>
    <w:rsid w:val="00975E5B"/>
    <w:rsid w:val="0098782C"/>
    <w:rsid w:val="00987D04"/>
    <w:rsid w:val="00987DA8"/>
    <w:rsid w:val="009932A4"/>
    <w:rsid w:val="00994889"/>
    <w:rsid w:val="0099575B"/>
    <w:rsid w:val="009960E0"/>
    <w:rsid w:val="009974EE"/>
    <w:rsid w:val="009A0743"/>
    <w:rsid w:val="009B1813"/>
    <w:rsid w:val="009C615E"/>
    <w:rsid w:val="009F0421"/>
    <w:rsid w:val="00A042EB"/>
    <w:rsid w:val="00A05021"/>
    <w:rsid w:val="00A0508E"/>
    <w:rsid w:val="00A0600B"/>
    <w:rsid w:val="00A15531"/>
    <w:rsid w:val="00A24970"/>
    <w:rsid w:val="00A24E1A"/>
    <w:rsid w:val="00A32E25"/>
    <w:rsid w:val="00A44B3A"/>
    <w:rsid w:val="00A45AC3"/>
    <w:rsid w:val="00A47752"/>
    <w:rsid w:val="00A53EE2"/>
    <w:rsid w:val="00A54640"/>
    <w:rsid w:val="00A72ECF"/>
    <w:rsid w:val="00A80309"/>
    <w:rsid w:val="00A92CF6"/>
    <w:rsid w:val="00A943CA"/>
    <w:rsid w:val="00A969AC"/>
    <w:rsid w:val="00AA0B31"/>
    <w:rsid w:val="00AA29CB"/>
    <w:rsid w:val="00AA6769"/>
    <w:rsid w:val="00AA74E1"/>
    <w:rsid w:val="00AB3083"/>
    <w:rsid w:val="00AC0A4C"/>
    <w:rsid w:val="00AC5A67"/>
    <w:rsid w:val="00AC7BE3"/>
    <w:rsid w:val="00AD7015"/>
    <w:rsid w:val="00B03CC4"/>
    <w:rsid w:val="00B05DC7"/>
    <w:rsid w:val="00B0651E"/>
    <w:rsid w:val="00B148FE"/>
    <w:rsid w:val="00B17B2A"/>
    <w:rsid w:val="00B21061"/>
    <w:rsid w:val="00B2534C"/>
    <w:rsid w:val="00B25F54"/>
    <w:rsid w:val="00B30DAA"/>
    <w:rsid w:val="00B33C7A"/>
    <w:rsid w:val="00B368F1"/>
    <w:rsid w:val="00B36D47"/>
    <w:rsid w:val="00B41719"/>
    <w:rsid w:val="00B41CDD"/>
    <w:rsid w:val="00B47D38"/>
    <w:rsid w:val="00B533D6"/>
    <w:rsid w:val="00B61118"/>
    <w:rsid w:val="00B64B16"/>
    <w:rsid w:val="00B66540"/>
    <w:rsid w:val="00B6658C"/>
    <w:rsid w:val="00B700AC"/>
    <w:rsid w:val="00B71704"/>
    <w:rsid w:val="00B85017"/>
    <w:rsid w:val="00B863C9"/>
    <w:rsid w:val="00BB4A8A"/>
    <w:rsid w:val="00BB5F5D"/>
    <w:rsid w:val="00BB63DA"/>
    <w:rsid w:val="00BB73EB"/>
    <w:rsid w:val="00BD1A3C"/>
    <w:rsid w:val="00BD2BB3"/>
    <w:rsid w:val="00BD4BA2"/>
    <w:rsid w:val="00BD5595"/>
    <w:rsid w:val="00BE54DF"/>
    <w:rsid w:val="00BF5BFE"/>
    <w:rsid w:val="00C02AAB"/>
    <w:rsid w:val="00C030BB"/>
    <w:rsid w:val="00C0464C"/>
    <w:rsid w:val="00C06007"/>
    <w:rsid w:val="00C102D5"/>
    <w:rsid w:val="00C13718"/>
    <w:rsid w:val="00C149D2"/>
    <w:rsid w:val="00C44417"/>
    <w:rsid w:val="00C51C89"/>
    <w:rsid w:val="00C51D23"/>
    <w:rsid w:val="00C53B89"/>
    <w:rsid w:val="00C57BB3"/>
    <w:rsid w:val="00C6254C"/>
    <w:rsid w:val="00C643EB"/>
    <w:rsid w:val="00C64C8E"/>
    <w:rsid w:val="00C656FC"/>
    <w:rsid w:val="00C71710"/>
    <w:rsid w:val="00C77BAD"/>
    <w:rsid w:val="00C847A4"/>
    <w:rsid w:val="00C8533C"/>
    <w:rsid w:val="00C874A3"/>
    <w:rsid w:val="00C90C57"/>
    <w:rsid w:val="00C93BA4"/>
    <w:rsid w:val="00C94909"/>
    <w:rsid w:val="00C960A6"/>
    <w:rsid w:val="00CA3FCF"/>
    <w:rsid w:val="00CA6FBF"/>
    <w:rsid w:val="00CB4A9F"/>
    <w:rsid w:val="00CB5C6F"/>
    <w:rsid w:val="00CB5CBD"/>
    <w:rsid w:val="00CB744F"/>
    <w:rsid w:val="00CB7BE4"/>
    <w:rsid w:val="00CC6A86"/>
    <w:rsid w:val="00CD228B"/>
    <w:rsid w:val="00CE209C"/>
    <w:rsid w:val="00CE2760"/>
    <w:rsid w:val="00CE29B7"/>
    <w:rsid w:val="00CF0CDE"/>
    <w:rsid w:val="00CF2687"/>
    <w:rsid w:val="00CF48A8"/>
    <w:rsid w:val="00CF618B"/>
    <w:rsid w:val="00D01108"/>
    <w:rsid w:val="00D0423A"/>
    <w:rsid w:val="00D06A50"/>
    <w:rsid w:val="00D070DF"/>
    <w:rsid w:val="00D1634E"/>
    <w:rsid w:val="00D5327D"/>
    <w:rsid w:val="00D5333F"/>
    <w:rsid w:val="00D64F12"/>
    <w:rsid w:val="00D6537A"/>
    <w:rsid w:val="00D71C9D"/>
    <w:rsid w:val="00D80372"/>
    <w:rsid w:val="00D81C6A"/>
    <w:rsid w:val="00D82E25"/>
    <w:rsid w:val="00D929B9"/>
    <w:rsid w:val="00D95BA5"/>
    <w:rsid w:val="00D96D22"/>
    <w:rsid w:val="00D9740C"/>
    <w:rsid w:val="00D9794B"/>
    <w:rsid w:val="00D97BAD"/>
    <w:rsid w:val="00DB215B"/>
    <w:rsid w:val="00DB6E9B"/>
    <w:rsid w:val="00DD3782"/>
    <w:rsid w:val="00DD3BD5"/>
    <w:rsid w:val="00DD4036"/>
    <w:rsid w:val="00DF1872"/>
    <w:rsid w:val="00DF22E3"/>
    <w:rsid w:val="00DF7436"/>
    <w:rsid w:val="00E02D11"/>
    <w:rsid w:val="00E13C1D"/>
    <w:rsid w:val="00E1635B"/>
    <w:rsid w:val="00E2378E"/>
    <w:rsid w:val="00E33591"/>
    <w:rsid w:val="00E358B5"/>
    <w:rsid w:val="00E4401D"/>
    <w:rsid w:val="00E62927"/>
    <w:rsid w:val="00E63773"/>
    <w:rsid w:val="00E64C8A"/>
    <w:rsid w:val="00E72312"/>
    <w:rsid w:val="00E772BC"/>
    <w:rsid w:val="00E803B9"/>
    <w:rsid w:val="00E822EE"/>
    <w:rsid w:val="00E836B0"/>
    <w:rsid w:val="00EA3202"/>
    <w:rsid w:val="00EA3D5D"/>
    <w:rsid w:val="00EA5DF5"/>
    <w:rsid w:val="00EB2163"/>
    <w:rsid w:val="00EB5A72"/>
    <w:rsid w:val="00EC4F7E"/>
    <w:rsid w:val="00ED3912"/>
    <w:rsid w:val="00ED6D6A"/>
    <w:rsid w:val="00EE1C8F"/>
    <w:rsid w:val="00EF5CE7"/>
    <w:rsid w:val="00EF6D45"/>
    <w:rsid w:val="00F14EDC"/>
    <w:rsid w:val="00F22BF0"/>
    <w:rsid w:val="00F22FBD"/>
    <w:rsid w:val="00F2426A"/>
    <w:rsid w:val="00F24DB3"/>
    <w:rsid w:val="00F27B8C"/>
    <w:rsid w:val="00F3036B"/>
    <w:rsid w:val="00F3258F"/>
    <w:rsid w:val="00F35B8C"/>
    <w:rsid w:val="00F53257"/>
    <w:rsid w:val="00F6753E"/>
    <w:rsid w:val="00F73B18"/>
    <w:rsid w:val="00F760B5"/>
    <w:rsid w:val="00F83704"/>
    <w:rsid w:val="00FA77C0"/>
    <w:rsid w:val="00FA7E3C"/>
    <w:rsid w:val="00FB24DC"/>
    <w:rsid w:val="00FB4D81"/>
    <w:rsid w:val="00FC22C3"/>
    <w:rsid w:val="00FD2147"/>
    <w:rsid w:val="00FE7895"/>
    <w:rsid w:val="00FF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09F9CD0-0102-4006-B152-50B48285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1B"/>
    <w:pPr>
      <w:ind w:leftChars="400" w:left="840"/>
    </w:pPr>
  </w:style>
  <w:style w:type="table" w:styleId="a4">
    <w:name w:val="Table Grid"/>
    <w:basedOn w:val="a1"/>
    <w:uiPriority w:val="39"/>
    <w:rsid w:val="004E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5BFE"/>
    <w:pPr>
      <w:tabs>
        <w:tab w:val="center" w:pos="4252"/>
        <w:tab w:val="right" w:pos="8504"/>
      </w:tabs>
      <w:snapToGrid w:val="0"/>
    </w:pPr>
  </w:style>
  <w:style w:type="character" w:customStyle="1" w:styleId="a6">
    <w:name w:val="ヘッダー (文字)"/>
    <w:basedOn w:val="a0"/>
    <w:link w:val="a5"/>
    <w:uiPriority w:val="99"/>
    <w:rsid w:val="00BF5BFE"/>
  </w:style>
  <w:style w:type="paragraph" w:styleId="a7">
    <w:name w:val="footer"/>
    <w:basedOn w:val="a"/>
    <w:link w:val="a8"/>
    <w:uiPriority w:val="99"/>
    <w:unhideWhenUsed/>
    <w:rsid w:val="00BF5BFE"/>
    <w:pPr>
      <w:tabs>
        <w:tab w:val="center" w:pos="4252"/>
        <w:tab w:val="right" w:pos="8504"/>
      </w:tabs>
      <w:snapToGrid w:val="0"/>
    </w:pPr>
  </w:style>
  <w:style w:type="character" w:customStyle="1" w:styleId="a8">
    <w:name w:val="フッター (文字)"/>
    <w:basedOn w:val="a0"/>
    <w:link w:val="a7"/>
    <w:uiPriority w:val="99"/>
    <w:rsid w:val="00BF5BFE"/>
  </w:style>
  <w:style w:type="paragraph" w:styleId="a9">
    <w:name w:val="Balloon Text"/>
    <w:basedOn w:val="a"/>
    <w:link w:val="aa"/>
    <w:uiPriority w:val="99"/>
    <w:semiHidden/>
    <w:unhideWhenUsed/>
    <w:rsid w:val="00BF5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5BFE"/>
    <w:rPr>
      <w:rFonts w:asciiTheme="majorHAnsi" w:eastAsiaTheme="majorEastAsia" w:hAnsiTheme="majorHAnsi" w:cstheme="majorBidi"/>
      <w:sz w:val="18"/>
      <w:szCs w:val="18"/>
    </w:rPr>
  </w:style>
  <w:style w:type="paragraph" w:styleId="Web">
    <w:name w:val="Normal (Web)"/>
    <w:basedOn w:val="a"/>
    <w:uiPriority w:val="99"/>
    <w:unhideWhenUsed/>
    <w:rsid w:val="000C1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Light Shading Accent 4"/>
    <w:basedOn w:val="a1"/>
    <w:uiPriority w:val="60"/>
    <w:rsid w:val="00291ED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b">
    <w:name w:val="annotation reference"/>
    <w:basedOn w:val="a0"/>
    <w:uiPriority w:val="99"/>
    <w:semiHidden/>
    <w:unhideWhenUsed/>
    <w:rsid w:val="005D6F72"/>
    <w:rPr>
      <w:sz w:val="18"/>
      <w:szCs w:val="18"/>
    </w:rPr>
  </w:style>
  <w:style w:type="paragraph" w:styleId="ac">
    <w:name w:val="annotation text"/>
    <w:basedOn w:val="a"/>
    <w:link w:val="ad"/>
    <w:uiPriority w:val="99"/>
    <w:semiHidden/>
    <w:unhideWhenUsed/>
    <w:rsid w:val="005D6F72"/>
    <w:pPr>
      <w:jc w:val="left"/>
    </w:pPr>
  </w:style>
  <w:style w:type="character" w:customStyle="1" w:styleId="ad">
    <w:name w:val="コメント文字列 (文字)"/>
    <w:basedOn w:val="a0"/>
    <w:link w:val="ac"/>
    <w:uiPriority w:val="99"/>
    <w:semiHidden/>
    <w:rsid w:val="005D6F72"/>
  </w:style>
  <w:style w:type="paragraph" w:styleId="ae">
    <w:name w:val="annotation subject"/>
    <w:basedOn w:val="ac"/>
    <w:next w:val="ac"/>
    <w:link w:val="af"/>
    <w:uiPriority w:val="99"/>
    <w:semiHidden/>
    <w:unhideWhenUsed/>
    <w:rsid w:val="005D6F72"/>
    <w:rPr>
      <w:b/>
      <w:bCs/>
    </w:rPr>
  </w:style>
  <w:style w:type="character" w:customStyle="1" w:styleId="af">
    <w:name w:val="コメント内容 (文字)"/>
    <w:basedOn w:val="ad"/>
    <w:link w:val="ae"/>
    <w:uiPriority w:val="99"/>
    <w:semiHidden/>
    <w:rsid w:val="005D6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0107">
      <w:bodyDiv w:val="1"/>
      <w:marLeft w:val="0"/>
      <w:marRight w:val="0"/>
      <w:marTop w:val="0"/>
      <w:marBottom w:val="0"/>
      <w:divBdr>
        <w:top w:val="none" w:sz="0" w:space="0" w:color="auto"/>
        <w:left w:val="none" w:sz="0" w:space="0" w:color="auto"/>
        <w:bottom w:val="none" w:sz="0" w:space="0" w:color="auto"/>
        <w:right w:val="none" w:sz="0" w:space="0" w:color="auto"/>
      </w:divBdr>
    </w:div>
    <w:div w:id="263193850">
      <w:bodyDiv w:val="1"/>
      <w:marLeft w:val="0"/>
      <w:marRight w:val="0"/>
      <w:marTop w:val="0"/>
      <w:marBottom w:val="0"/>
      <w:divBdr>
        <w:top w:val="none" w:sz="0" w:space="0" w:color="auto"/>
        <w:left w:val="none" w:sz="0" w:space="0" w:color="auto"/>
        <w:bottom w:val="none" w:sz="0" w:space="0" w:color="auto"/>
        <w:right w:val="none" w:sz="0" w:space="0" w:color="auto"/>
      </w:divBdr>
    </w:div>
    <w:div w:id="282461588">
      <w:bodyDiv w:val="1"/>
      <w:marLeft w:val="0"/>
      <w:marRight w:val="0"/>
      <w:marTop w:val="0"/>
      <w:marBottom w:val="0"/>
      <w:divBdr>
        <w:top w:val="none" w:sz="0" w:space="0" w:color="auto"/>
        <w:left w:val="none" w:sz="0" w:space="0" w:color="auto"/>
        <w:bottom w:val="none" w:sz="0" w:space="0" w:color="auto"/>
        <w:right w:val="none" w:sz="0" w:space="0" w:color="auto"/>
      </w:divBdr>
    </w:div>
    <w:div w:id="366219043">
      <w:bodyDiv w:val="1"/>
      <w:marLeft w:val="0"/>
      <w:marRight w:val="0"/>
      <w:marTop w:val="0"/>
      <w:marBottom w:val="0"/>
      <w:divBdr>
        <w:top w:val="none" w:sz="0" w:space="0" w:color="auto"/>
        <w:left w:val="none" w:sz="0" w:space="0" w:color="auto"/>
        <w:bottom w:val="none" w:sz="0" w:space="0" w:color="auto"/>
        <w:right w:val="none" w:sz="0" w:space="0" w:color="auto"/>
      </w:divBdr>
    </w:div>
    <w:div w:id="398292341">
      <w:bodyDiv w:val="1"/>
      <w:marLeft w:val="0"/>
      <w:marRight w:val="0"/>
      <w:marTop w:val="0"/>
      <w:marBottom w:val="0"/>
      <w:divBdr>
        <w:top w:val="none" w:sz="0" w:space="0" w:color="auto"/>
        <w:left w:val="none" w:sz="0" w:space="0" w:color="auto"/>
        <w:bottom w:val="none" w:sz="0" w:space="0" w:color="auto"/>
        <w:right w:val="none" w:sz="0" w:space="0" w:color="auto"/>
      </w:divBdr>
    </w:div>
    <w:div w:id="883298214">
      <w:bodyDiv w:val="1"/>
      <w:marLeft w:val="0"/>
      <w:marRight w:val="0"/>
      <w:marTop w:val="0"/>
      <w:marBottom w:val="0"/>
      <w:divBdr>
        <w:top w:val="none" w:sz="0" w:space="0" w:color="auto"/>
        <w:left w:val="none" w:sz="0" w:space="0" w:color="auto"/>
        <w:bottom w:val="none" w:sz="0" w:space="0" w:color="auto"/>
        <w:right w:val="none" w:sz="0" w:space="0" w:color="auto"/>
      </w:divBdr>
    </w:div>
    <w:div w:id="1097284958">
      <w:bodyDiv w:val="1"/>
      <w:marLeft w:val="0"/>
      <w:marRight w:val="0"/>
      <w:marTop w:val="0"/>
      <w:marBottom w:val="0"/>
      <w:divBdr>
        <w:top w:val="none" w:sz="0" w:space="0" w:color="auto"/>
        <w:left w:val="none" w:sz="0" w:space="0" w:color="auto"/>
        <w:bottom w:val="none" w:sz="0" w:space="0" w:color="auto"/>
        <w:right w:val="none" w:sz="0" w:space="0" w:color="auto"/>
      </w:divBdr>
    </w:div>
    <w:div w:id="1286690401">
      <w:bodyDiv w:val="1"/>
      <w:marLeft w:val="0"/>
      <w:marRight w:val="0"/>
      <w:marTop w:val="0"/>
      <w:marBottom w:val="0"/>
      <w:divBdr>
        <w:top w:val="none" w:sz="0" w:space="0" w:color="auto"/>
        <w:left w:val="none" w:sz="0" w:space="0" w:color="auto"/>
        <w:bottom w:val="none" w:sz="0" w:space="0" w:color="auto"/>
        <w:right w:val="none" w:sz="0" w:space="0" w:color="auto"/>
      </w:divBdr>
    </w:div>
    <w:div w:id="1575897493">
      <w:bodyDiv w:val="1"/>
      <w:marLeft w:val="0"/>
      <w:marRight w:val="0"/>
      <w:marTop w:val="0"/>
      <w:marBottom w:val="0"/>
      <w:divBdr>
        <w:top w:val="none" w:sz="0" w:space="0" w:color="auto"/>
        <w:left w:val="none" w:sz="0" w:space="0" w:color="auto"/>
        <w:bottom w:val="none" w:sz="0" w:space="0" w:color="auto"/>
        <w:right w:val="none" w:sz="0" w:space="0" w:color="auto"/>
      </w:divBdr>
    </w:div>
    <w:div w:id="1846893517">
      <w:bodyDiv w:val="1"/>
      <w:marLeft w:val="0"/>
      <w:marRight w:val="0"/>
      <w:marTop w:val="0"/>
      <w:marBottom w:val="0"/>
      <w:divBdr>
        <w:top w:val="none" w:sz="0" w:space="0" w:color="auto"/>
        <w:left w:val="none" w:sz="0" w:space="0" w:color="auto"/>
        <w:bottom w:val="none" w:sz="0" w:space="0" w:color="auto"/>
        <w:right w:val="none" w:sz="0" w:space="0" w:color="auto"/>
      </w:divBdr>
    </w:div>
    <w:div w:id="1934505673">
      <w:bodyDiv w:val="1"/>
      <w:marLeft w:val="0"/>
      <w:marRight w:val="0"/>
      <w:marTop w:val="0"/>
      <w:marBottom w:val="0"/>
      <w:divBdr>
        <w:top w:val="none" w:sz="0" w:space="0" w:color="auto"/>
        <w:left w:val="none" w:sz="0" w:space="0" w:color="auto"/>
        <w:bottom w:val="none" w:sz="0" w:space="0" w:color="auto"/>
        <w:right w:val="none" w:sz="0" w:space="0" w:color="auto"/>
      </w:divBdr>
    </w:div>
    <w:div w:id="1963345613">
      <w:bodyDiv w:val="1"/>
      <w:marLeft w:val="0"/>
      <w:marRight w:val="0"/>
      <w:marTop w:val="0"/>
      <w:marBottom w:val="0"/>
      <w:divBdr>
        <w:top w:val="none" w:sz="0" w:space="0" w:color="auto"/>
        <w:left w:val="none" w:sz="0" w:space="0" w:color="auto"/>
        <w:bottom w:val="none" w:sz="0" w:space="0" w:color="auto"/>
        <w:right w:val="none" w:sz="0" w:space="0" w:color="auto"/>
      </w:divBdr>
    </w:div>
    <w:div w:id="20754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0000sv0ns101\d10271$\doc\02&#20225;&#30011;G&#65288;50GB&#65289;\01%20&#21172;&#21209;&#12521;&#12452;&#12531;\H30&#24180;&#24230;&#65374;&#12288;&#20685;&#12365;&#26041;&#25913;&#38761;\&#12304;&#20685;&#12365;&#26041;&#25913;&#38761;&#12305;&#12524;&#12463;&#31561;&#29992;&#36039;&#26009;\&#26834;&#12464;&#12521;&#12501;_&#12527;&#12540;&#12489;&#12464;&#12521;&#12501;_&#20803;&#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10739931093519"/>
          <c:y val="2.4994401297107487E-2"/>
          <c:w val="0.89793093415286129"/>
          <c:h val="0.80081377887465544"/>
        </c:manualLayout>
      </c:layout>
      <c:barChart>
        <c:barDir val="col"/>
        <c:grouping val="clustered"/>
        <c:varyColors val="0"/>
        <c:ser>
          <c:idx val="1"/>
          <c:order val="1"/>
          <c:tx>
            <c:strRef>
              <c:f>'R4年度資料_棒グラフ、円グラフ'!$A$4</c:f>
              <c:strCache>
                <c:ptCount val="1"/>
                <c:pt idx="0">
                  <c:v>全日制</c:v>
                </c:pt>
              </c:strCache>
            </c:strRef>
          </c:tx>
          <c:spPr>
            <a:solidFill>
              <a:srgbClr val="990000"/>
            </a:solidFill>
            <a:ln>
              <a:noFill/>
            </a:ln>
            <a:effectLst/>
          </c:spPr>
          <c:invertIfNegative val="0"/>
          <c:dLbls>
            <c:dLbl>
              <c:idx val="3"/>
              <c:layout>
                <c:manualLayout>
                  <c:x val="2.002002002002002E-2"/>
                  <c:y val="1.068363726547132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1AE-4375-9AAB-F6B2AB7BFF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'R4年度資料_棒グラフ、円グラフ'!$B$2:$H$2</c:f>
              <c:strCache>
                <c:ptCount val="7"/>
                <c:pt idx="0">
                  <c:v>H27年度</c:v>
                </c:pt>
                <c:pt idx="1">
                  <c:v>H28年度</c:v>
                </c:pt>
                <c:pt idx="2">
                  <c:v>H29年度</c:v>
                </c:pt>
                <c:pt idx="3">
                  <c:v>H30年度</c:v>
                </c:pt>
                <c:pt idx="4">
                  <c:v>R1年度</c:v>
                </c:pt>
                <c:pt idx="5">
                  <c:v>R2年度</c:v>
                </c:pt>
                <c:pt idx="6">
                  <c:v>R3年度</c:v>
                </c:pt>
              </c:strCache>
            </c:strRef>
          </c:cat>
          <c:val>
            <c:numRef>
              <c:f>'R4年度資料_棒グラフ、円グラフ'!$B$4:$H$4</c:f>
              <c:numCache>
                <c:formatCode>#,##0.0;"▲ "#,##0.0</c:formatCode>
                <c:ptCount val="7"/>
                <c:pt idx="0">
                  <c:v>400.7</c:v>
                </c:pt>
                <c:pt idx="1">
                  <c:v>401.6</c:v>
                </c:pt>
                <c:pt idx="2">
                  <c:v>394.9</c:v>
                </c:pt>
                <c:pt idx="3">
                  <c:v>385.7</c:v>
                </c:pt>
                <c:pt idx="4">
                  <c:v>367.3</c:v>
                </c:pt>
                <c:pt idx="5">
                  <c:v>337.3</c:v>
                </c:pt>
                <c:pt idx="6">
                  <c:v>342.6</c:v>
                </c:pt>
              </c:numCache>
            </c:numRef>
          </c:val>
          <c:extLst>
            <c:ext xmlns:c16="http://schemas.microsoft.com/office/drawing/2014/chart" uri="{C3380CC4-5D6E-409C-BE32-E72D297353CC}">
              <c16:uniqueId val="{00000001-81AE-4375-9AAB-F6B2AB7BFF45}"/>
            </c:ext>
          </c:extLst>
        </c:ser>
        <c:ser>
          <c:idx val="2"/>
          <c:order val="2"/>
          <c:tx>
            <c:strRef>
              <c:f>'R4年度資料_棒グラフ、円グラフ'!$A$5</c:f>
              <c:strCache>
                <c:ptCount val="1"/>
                <c:pt idx="0">
                  <c:v>定時制通信制</c:v>
                </c:pt>
              </c:strCache>
            </c:strRef>
          </c:tx>
          <c:spPr>
            <a:pattFill prst="pct75">
              <a:fgClr>
                <a:schemeClr val="accent1">
                  <a:lumMod val="75000"/>
                </a:schemeClr>
              </a:fgClr>
              <a:bgClr>
                <a:schemeClr val="bg1"/>
              </a:bgClr>
            </a:pattFill>
            <a:ln>
              <a:solidFill>
                <a:schemeClr val="bg1">
                  <a:lumMod val="65000"/>
                </a:schemeClr>
              </a:solidFill>
            </a:ln>
            <a:effectLst/>
          </c:spPr>
          <c:invertIfNegative val="0"/>
          <c:dLbls>
            <c:spPr>
              <a:solidFill>
                <a:schemeClr val="bg1">
                  <a:alpha val="7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'R4年度資料_棒グラフ、円グラフ'!$B$2:$H$2</c:f>
              <c:strCache>
                <c:ptCount val="7"/>
                <c:pt idx="0">
                  <c:v>H27年度</c:v>
                </c:pt>
                <c:pt idx="1">
                  <c:v>H28年度</c:v>
                </c:pt>
                <c:pt idx="2">
                  <c:v>H29年度</c:v>
                </c:pt>
                <c:pt idx="3">
                  <c:v>H30年度</c:v>
                </c:pt>
                <c:pt idx="4">
                  <c:v>R1年度</c:v>
                </c:pt>
                <c:pt idx="5">
                  <c:v>R2年度</c:v>
                </c:pt>
                <c:pt idx="6">
                  <c:v>R3年度</c:v>
                </c:pt>
              </c:strCache>
            </c:strRef>
          </c:cat>
          <c:val>
            <c:numRef>
              <c:f>'R4年度資料_棒グラフ、円グラフ'!$B$5:$H$5</c:f>
              <c:numCache>
                <c:formatCode>#,##0.0;"▲ "#,##0.0</c:formatCode>
                <c:ptCount val="7"/>
                <c:pt idx="0">
                  <c:v>167.1</c:v>
                </c:pt>
                <c:pt idx="1">
                  <c:v>171.6</c:v>
                </c:pt>
                <c:pt idx="2">
                  <c:v>159.1</c:v>
                </c:pt>
                <c:pt idx="3">
                  <c:v>125</c:v>
                </c:pt>
                <c:pt idx="4">
                  <c:v>118.8</c:v>
                </c:pt>
                <c:pt idx="5">
                  <c:v>115.6</c:v>
                </c:pt>
                <c:pt idx="6">
                  <c:v>114.4</c:v>
                </c:pt>
              </c:numCache>
            </c:numRef>
          </c:val>
          <c:extLst>
            <c:ext xmlns:c16="http://schemas.microsoft.com/office/drawing/2014/chart" uri="{C3380CC4-5D6E-409C-BE32-E72D297353CC}">
              <c16:uniqueId val="{00000002-81AE-4375-9AAB-F6B2AB7BFF45}"/>
            </c:ext>
          </c:extLst>
        </c:ser>
        <c:ser>
          <c:idx val="3"/>
          <c:order val="3"/>
          <c:tx>
            <c:strRef>
              <c:f>'R4年度資料_棒グラフ、円グラフ'!$A$6</c:f>
              <c:strCache>
                <c:ptCount val="1"/>
                <c:pt idx="0">
                  <c:v>支援学校</c:v>
                </c:pt>
              </c:strCache>
            </c:strRef>
          </c:tx>
          <c:spPr>
            <a:pattFill prst="pct70">
              <a:fgClr>
                <a:schemeClr val="accent1">
                  <a:lumMod val="40000"/>
                  <a:lumOff val="60000"/>
                </a:schemeClr>
              </a:fgClr>
              <a:bgClr>
                <a:schemeClr val="bg1"/>
              </a:bgClr>
            </a:pattFill>
            <a:ln>
              <a:solidFill>
                <a:schemeClr val="bg1">
                  <a:lumMod val="65000"/>
                </a:schemeClr>
              </a:solidFill>
            </a:ln>
            <a:effectLst/>
          </c:spPr>
          <c:invertIfNegative val="0"/>
          <c:dLbls>
            <c:dLbl>
              <c:idx val="6"/>
              <c:layout>
                <c:manualLayout>
                  <c:x val="2.7777777777777779E-3"/>
                  <c:y val="3.2407407407407322E-2"/>
                </c:manualLayout>
              </c:layout>
              <c:spPr>
                <a:solidFill>
                  <a:srgbClr val="FFFFFF">
                    <a:alpha val="50196"/>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1AE-4375-9AAB-F6B2AB7BFF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'R4年度資料_棒グラフ、円グラフ'!$B$2:$H$2</c:f>
              <c:strCache>
                <c:ptCount val="7"/>
                <c:pt idx="0">
                  <c:v>H27年度</c:v>
                </c:pt>
                <c:pt idx="1">
                  <c:v>H28年度</c:v>
                </c:pt>
                <c:pt idx="2">
                  <c:v>H29年度</c:v>
                </c:pt>
                <c:pt idx="3">
                  <c:v>H30年度</c:v>
                </c:pt>
                <c:pt idx="4">
                  <c:v>R1年度</c:v>
                </c:pt>
                <c:pt idx="5">
                  <c:v>R2年度</c:v>
                </c:pt>
                <c:pt idx="6">
                  <c:v>R3年度</c:v>
                </c:pt>
              </c:strCache>
            </c:strRef>
          </c:cat>
          <c:val>
            <c:numRef>
              <c:f>'R4年度資料_棒グラフ、円グラフ'!$B$6:$H$6</c:f>
              <c:numCache>
                <c:formatCode>#,##0.0;"▲ "#,##0.0</c:formatCode>
                <c:ptCount val="7"/>
                <c:pt idx="0">
                  <c:v>257.89999999999998</c:v>
                </c:pt>
                <c:pt idx="1">
                  <c:v>244.4</c:v>
                </c:pt>
                <c:pt idx="2">
                  <c:v>233.3</c:v>
                </c:pt>
                <c:pt idx="3">
                  <c:v>223.6</c:v>
                </c:pt>
                <c:pt idx="4">
                  <c:v>205.4</c:v>
                </c:pt>
                <c:pt idx="5">
                  <c:v>191</c:v>
                </c:pt>
                <c:pt idx="6">
                  <c:v>201.6</c:v>
                </c:pt>
              </c:numCache>
            </c:numRef>
          </c:val>
          <c:extLst>
            <c:ext xmlns:c16="http://schemas.microsoft.com/office/drawing/2014/chart" uri="{C3380CC4-5D6E-409C-BE32-E72D297353CC}">
              <c16:uniqueId val="{00000004-81AE-4375-9AAB-F6B2AB7BFF45}"/>
            </c:ext>
          </c:extLst>
        </c:ser>
        <c:dLbls>
          <c:showLegendKey val="0"/>
          <c:showVal val="0"/>
          <c:showCatName val="0"/>
          <c:showSerName val="0"/>
          <c:showPercent val="0"/>
          <c:showBubbleSize val="0"/>
        </c:dLbls>
        <c:gapWidth val="219"/>
        <c:axId val="126386895"/>
        <c:axId val="126387311"/>
      </c:barChart>
      <c:lineChart>
        <c:grouping val="standard"/>
        <c:varyColors val="0"/>
        <c:ser>
          <c:idx val="0"/>
          <c:order val="0"/>
          <c:tx>
            <c:strRef>
              <c:f>'R4年度資料_棒グラフ、円グラフ'!$A$3</c:f>
              <c:strCache>
                <c:ptCount val="1"/>
              </c:strCache>
            </c:strRef>
          </c:tx>
          <c:spPr>
            <a:ln w="28575" cap="rnd">
              <a:solidFill>
                <a:schemeClr val="accent1"/>
              </a:solidFill>
              <a:round/>
            </a:ln>
            <a:effectLst/>
          </c:spPr>
          <c:marker>
            <c:symbol val="triangle"/>
            <c:size val="10"/>
            <c:spPr>
              <a:solidFill>
                <a:schemeClr val="accent1"/>
              </a:solidFill>
              <a:ln w="9525">
                <a:solidFill>
                  <a:schemeClr val="accent1"/>
                </a:solidFill>
              </a:ln>
              <a:effectLst/>
            </c:spPr>
          </c:marker>
          <c:dLbls>
            <c:dLbl>
              <c:idx val="0"/>
              <c:layout>
                <c:manualLayout>
                  <c:x val="-2.9875109361329834E-2"/>
                  <c:y val="-5.78357392825896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1AE-4375-9AAB-F6B2AB7BFF45}"/>
                </c:ext>
              </c:extLst>
            </c:dLbl>
            <c:dLbl>
              <c:idx val="1"/>
              <c:layout>
                <c:manualLayout>
                  <c:x val="-6.3133369590062507E-2"/>
                  <c:y val="-6.24976598204944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1AE-4375-9AAB-F6B2AB7BFF45}"/>
                </c:ext>
              </c:extLst>
            </c:dLbl>
            <c:dLbl>
              <c:idx val="3"/>
              <c:layout>
                <c:manualLayout>
                  <c:x val="-7.0224052182156535E-2"/>
                  <c:y val="-6.693683767344781E-2"/>
                </c:manualLayout>
              </c:layout>
              <c:spPr>
                <a:solidFill>
                  <a:schemeClr val="bg1">
                    <a:alpha val="75000"/>
                  </a:schemeClr>
                </a:solidFill>
                <a:ln>
                  <a:noFill/>
                </a:ln>
                <a:effectLst/>
              </c:spPr>
              <c:txPr>
                <a:bodyPr rot="0" spcFirstLastPara="1" vertOverflow="ellipsis" vert="horz" wrap="square" lIns="38100" tIns="19050" rIns="38100" bIns="19050" anchor="t" anchorCtr="1">
                  <a:spAutoFit/>
                </a:bodyPr>
                <a:lstStyle/>
                <a:p>
                  <a:pPr>
                    <a:defRPr sz="1050" b="1" i="0" u="none" strike="noStrike" kern="1200" baseline="0">
                      <a:solidFill>
                        <a:schemeClr val="tx1">
                          <a:lumMod val="75000"/>
                          <a:lumOff val="25000"/>
                        </a:schemeClr>
                      </a:solidFill>
                      <a:latin typeface="+mn-lt"/>
                      <a:ea typeface="+mn-ea"/>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1AE-4375-9AAB-F6B2AB7BFF45}"/>
                </c:ext>
              </c:extLst>
            </c:dLbl>
            <c:dLbl>
              <c:idx val="4"/>
              <c:layout>
                <c:manualLayout>
                  <c:x val="-5.3400117438150423E-2"/>
                  <c:y val="-5.78355862513772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1AE-4375-9AAB-F6B2AB7BFF45}"/>
                </c:ext>
              </c:extLst>
            </c:dLbl>
            <c:dLbl>
              <c:idx val="6"/>
              <c:layout>
                <c:manualLayout>
                  <c:x val="-3.2652887139107613E-2"/>
                  <c:y val="-5.7835739282589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1AE-4375-9AAB-F6B2AB7BFF45}"/>
                </c:ext>
              </c:extLst>
            </c:dLbl>
            <c:spPr>
              <a:solidFill>
                <a:schemeClr val="bg1">
                  <a:alpha val="75000"/>
                </a:schemeClr>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'R4年度資料_棒グラフ、円グラフ'!$B$2:$H$2</c:f>
              <c:strCache>
                <c:ptCount val="7"/>
                <c:pt idx="0">
                  <c:v>H27年度</c:v>
                </c:pt>
                <c:pt idx="1">
                  <c:v>H28年度</c:v>
                </c:pt>
                <c:pt idx="2">
                  <c:v>H29年度</c:v>
                </c:pt>
                <c:pt idx="3">
                  <c:v>H30年度</c:v>
                </c:pt>
                <c:pt idx="4">
                  <c:v>R1年度</c:v>
                </c:pt>
                <c:pt idx="5">
                  <c:v>R2年度</c:v>
                </c:pt>
                <c:pt idx="6">
                  <c:v>R3年度</c:v>
                </c:pt>
              </c:strCache>
            </c:strRef>
          </c:cat>
          <c:val>
            <c:numRef>
              <c:f>'R4年度資料_棒グラフ、円グラフ'!$B$3:$H$3</c:f>
              <c:numCache>
                <c:formatCode>#,##0.0;"▲ "#,##0.0</c:formatCode>
                <c:ptCount val="7"/>
                <c:pt idx="0">
                  <c:v>350.2</c:v>
                </c:pt>
                <c:pt idx="1">
                  <c:v>337.2</c:v>
                </c:pt>
                <c:pt idx="2">
                  <c:v>327.8</c:v>
                </c:pt>
                <c:pt idx="3">
                  <c:v>317.5</c:v>
                </c:pt>
                <c:pt idx="4">
                  <c:v>298.2</c:v>
                </c:pt>
                <c:pt idx="5">
                  <c:v>273.10000000000002</c:v>
                </c:pt>
                <c:pt idx="6">
                  <c:v>279.3</c:v>
                </c:pt>
              </c:numCache>
            </c:numRef>
          </c:val>
          <c:smooth val="0"/>
          <c:extLst>
            <c:ext xmlns:c16="http://schemas.microsoft.com/office/drawing/2014/chart" uri="{C3380CC4-5D6E-409C-BE32-E72D297353CC}">
              <c16:uniqueId val="{0000000A-81AE-4375-9AAB-F6B2AB7BFF45}"/>
            </c:ext>
          </c:extLst>
        </c:ser>
        <c:dLbls>
          <c:showLegendKey val="0"/>
          <c:showVal val="0"/>
          <c:showCatName val="0"/>
          <c:showSerName val="0"/>
          <c:showPercent val="0"/>
          <c:showBubbleSize val="0"/>
        </c:dLbls>
        <c:marker val="1"/>
        <c:smooth val="0"/>
        <c:axId val="126386895"/>
        <c:axId val="126387311"/>
      </c:lineChart>
      <c:catAx>
        <c:axId val="12638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6387311"/>
        <c:crosses val="autoZero"/>
        <c:auto val="1"/>
        <c:lblAlgn val="ctr"/>
        <c:lblOffset val="100"/>
        <c:noMultiLvlLbl val="0"/>
      </c:catAx>
      <c:valAx>
        <c:axId val="126387311"/>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0.0;&quot;▲ &quot;#,##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6386895"/>
        <c:crosses val="autoZero"/>
        <c:crossBetween val="between"/>
      </c:valAx>
      <c:spPr>
        <a:noFill/>
        <a:ln>
          <a:solidFill>
            <a:schemeClr val="bg1">
              <a:lumMod val="65000"/>
            </a:schemeClr>
          </a:solidFill>
        </a:ln>
        <a:effectLst/>
      </c:spPr>
    </c:plotArea>
    <c:legend>
      <c:legendPos val="b"/>
      <c:legendEntry>
        <c:idx val="3"/>
        <c:delete val="1"/>
      </c:legendEntry>
      <c:layout>
        <c:manualLayout>
          <c:xMode val="edge"/>
          <c:yMode val="edge"/>
          <c:x val="9.294806617641263E-2"/>
          <c:y val="0.94415343133302876"/>
          <c:w val="0.80782294105128749"/>
          <c:h val="5.5372515295656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accent1">
          <a:shade val="50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4CF6-27B6-48D8-B655-A498900D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14</cp:revision>
  <cp:lastPrinted>2023-02-08T08:02:00Z</cp:lastPrinted>
  <dcterms:created xsi:type="dcterms:W3CDTF">2023-01-26T07:49:00Z</dcterms:created>
  <dcterms:modified xsi:type="dcterms:W3CDTF">2023-02-14T08:08:00Z</dcterms:modified>
</cp:coreProperties>
</file>