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925D9" w14:textId="77777777" w:rsidR="00A70AA2" w:rsidRPr="000217F0" w:rsidRDefault="00A70AA2" w:rsidP="00A70AA2">
      <w:pPr>
        <w:autoSpaceDN w:val="0"/>
      </w:pPr>
      <w:r w:rsidRPr="000217F0">
        <w:rPr>
          <w:rFonts w:hint="eastAsia"/>
        </w:rPr>
        <w:t>大阪府条例第　　　号</w:t>
      </w:r>
    </w:p>
    <w:p w14:paraId="5BDDBD2A" w14:textId="77777777" w:rsidR="00ED6AB3" w:rsidRPr="000217F0" w:rsidRDefault="00ED6AB3" w:rsidP="00ED6AB3">
      <w:pPr>
        <w:autoSpaceDN w:val="0"/>
        <w:ind w:firstLineChars="300" w:firstLine="756"/>
      </w:pPr>
      <w:r>
        <w:rPr>
          <w:rFonts w:hint="eastAsia"/>
        </w:rPr>
        <w:t>大阪府立少年自然の家</w:t>
      </w:r>
      <w:r w:rsidRPr="000217F0">
        <w:rPr>
          <w:rFonts w:hint="eastAsia"/>
        </w:rPr>
        <w:t>条例の一部を改正する条例</w:t>
      </w:r>
    </w:p>
    <w:p w14:paraId="64AECB19" w14:textId="77777777" w:rsidR="00A70AA2" w:rsidRPr="000217F0" w:rsidRDefault="00A70AA2" w:rsidP="00A70AA2">
      <w:pPr>
        <w:autoSpaceDN w:val="0"/>
      </w:pPr>
      <w:r w:rsidRPr="000217F0">
        <w:rPr>
          <w:rFonts w:hint="eastAsia"/>
        </w:rPr>
        <w:t xml:space="preserve">　</w:t>
      </w:r>
      <w:r w:rsidR="00ED6AB3" w:rsidRPr="00ED6AB3">
        <w:rPr>
          <w:rFonts w:hint="eastAsia"/>
        </w:rPr>
        <w:t>大阪府立少年自然の家条例</w:t>
      </w:r>
      <w:r w:rsidRPr="000217F0">
        <w:rPr>
          <w:rFonts w:hint="eastAsia"/>
        </w:rPr>
        <w:t>（</w:t>
      </w:r>
      <w:r w:rsidR="00ED6AB3" w:rsidRPr="00CB77EA">
        <w:rPr>
          <w:rFonts w:hint="eastAsia"/>
        </w:rPr>
        <w:t>昭和</w:t>
      </w:r>
      <w:r w:rsidR="00ED6AB3">
        <w:rPr>
          <w:rFonts w:hint="eastAsia"/>
        </w:rPr>
        <w:t>六十年大阪府条例第五</w:t>
      </w:r>
      <w:r w:rsidR="00ED6AB3" w:rsidRPr="000217F0">
        <w:rPr>
          <w:rFonts w:hint="eastAsia"/>
        </w:rPr>
        <w:t>号</w:t>
      </w:r>
      <w:r w:rsidRPr="000217F0">
        <w:rPr>
          <w:rFonts w:hint="eastAsia"/>
        </w:rPr>
        <w:t>）の一部を次のように改正する。</w:t>
      </w:r>
    </w:p>
    <w:p w14:paraId="20B26BEE" w14:textId="77777777" w:rsidR="00504FE9" w:rsidRPr="000217F0" w:rsidRDefault="00A70AA2" w:rsidP="00A70AA2">
      <w:pPr>
        <w:autoSpaceDN w:val="0"/>
      </w:pPr>
      <w:r w:rsidRPr="000217F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14:paraId="4674F959" w14:textId="77777777" w:rsidTr="003F2439">
        <w:trPr>
          <w:trHeight w:val="249"/>
        </w:trPr>
        <w:tc>
          <w:tcPr>
            <w:tcW w:w="4522" w:type="dxa"/>
            <w:textDirection w:val="lrTbV"/>
          </w:tcPr>
          <w:p w14:paraId="77E347E0" w14:textId="77777777" w:rsidR="00D14A5A" w:rsidRPr="000217F0" w:rsidRDefault="00784C36" w:rsidP="003F2439">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14:paraId="654941FA" w14:textId="77777777" w:rsidR="00D14A5A" w:rsidRPr="000217F0" w:rsidRDefault="00B356A7" w:rsidP="003F2439">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14:paraId="60EDC788" w14:textId="77777777" w:rsidTr="003F2439">
        <w:trPr>
          <w:trHeight w:val="180"/>
        </w:trPr>
        <w:tc>
          <w:tcPr>
            <w:tcW w:w="4522" w:type="dxa"/>
            <w:tcBorders>
              <w:bottom w:val="nil"/>
            </w:tcBorders>
            <w:textDirection w:val="lrTbV"/>
          </w:tcPr>
          <w:p w14:paraId="108EA9E5" w14:textId="77777777" w:rsidR="00D14A5A" w:rsidRPr="000217F0" w:rsidRDefault="00D14A5A" w:rsidP="003F2439">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C187282" w14:textId="77777777" w:rsidR="00D14A5A" w:rsidRPr="000217F0" w:rsidRDefault="00D14A5A" w:rsidP="003F2439">
            <w:pPr>
              <w:autoSpaceDN w:val="0"/>
              <w:spacing w:line="240" w:lineRule="exact"/>
              <w:rPr>
                <w:rFonts w:ascii="ＭＳ 明朝" w:hAnsi="ＭＳ 明朝"/>
                <w:spacing w:val="-6"/>
                <w:sz w:val="20"/>
                <w:szCs w:val="20"/>
              </w:rPr>
            </w:pPr>
          </w:p>
        </w:tc>
      </w:tr>
      <w:tr w:rsidR="0055173F" w:rsidRPr="000217F0" w14:paraId="723EAFEB" w14:textId="77777777" w:rsidTr="003F2439">
        <w:trPr>
          <w:trHeight w:val="221"/>
        </w:trPr>
        <w:tc>
          <w:tcPr>
            <w:tcW w:w="4522" w:type="dxa"/>
            <w:tcBorders>
              <w:top w:val="nil"/>
              <w:bottom w:val="nil"/>
            </w:tcBorders>
            <w:textDirection w:val="lrTbV"/>
          </w:tcPr>
          <w:p w14:paraId="1D0C923C" w14:textId="77777777" w:rsidR="00ED6AB3" w:rsidRPr="00ED6AB3" w:rsidRDefault="00ED6AB3" w:rsidP="003F2439">
            <w:pPr>
              <w:autoSpaceDN w:val="0"/>
              <w:spacing w:line="240" w:lineRule="exact"/>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（利用料金）</w:t>
            </w:r>
          </w:p>
          <w:p w14:paraId="0652DBDF" w14:textId="77777777" w:rsidR="00ED6AB3" w:rsidRPr="00ED6AB3" w:rsidRDefault="00ED6AB3" w:rsidP="003F2439">
            <w:pPr>
              <w:autoSpaceDN w:val="0"/>
              <w:spacing w:line="240" w:lineRule="exact"/>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第十二条　（略）</w:t>
            </w:r>
          </w:p>
          <w:p w14:paraId="33C9A5D9" w14:textId="77777777" w:rsidR="00ED6AB3" w:rsidRPr="00ED6AB3" w:rsidRDefault="00ED6AB3" w:rsidP="003F2439">
            <w:pPr>
              <w:autoSpaceDN w:val="0"/>
              <w:spacing w:line="240" w:lineRule="exact"/>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２　（略）</w:t>
            </w:r>
          </w:p>
          <w:p w14:paraId="59EC3346" w14:textId="77777777" w:rsidR="00ED6AB3" w:rsidRPr="00ED6AB3" w:rsidRDefault="00ED6AB3" w:rsidP="003F2439">
            <w:pPr>
              <w:autoSpaceDN w:val="0"/>
              <w:spacing w:line="240" w:lineRule="exact"/>
              <w:ind w:left="200" w:hangingChars="100" w:hanging="200"/>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３　前項の利用料金の額は、指定管理者が別表に掲げる金額の範囲内で定めるものとする。この場合において、指定管理者は、あらかじめ利用料金の額について</w:t>
            </w:r>
            <w:r w:rsidRPr="00ED6AB3">
              <w:rPr>
                <w:rFonts w:ascii="ＭＳ 明朝" w:hAnsi="ＭＳ 明朝" w:cs="ＭＳ ゴシック" w:hint="eastAsia"/>
                <w:spacing w:val="-6"/>
                <w:kern w:val="0"/>
                <w:sz w:val="20"/>
                <w:szCs w:val="20"/>
                <w:u w:val="single"/>
              </w:rPr>
              <w:t>委員会の</w:t>
            </w:r>
            <w:r w:rsidRPr="00ED6AB3">
              <w:rPr>
                <w:rFonts w:ascii="ＭＳ 明朝" w:hAnsi="ＭＳ 明朝" w:cs="ＭＳ ゴシック" w:hint="eastAsia"/>
                <w:spacing w:val="-6"/>
                <w:kern w:val="0"/>
                <w:sz w:val="20"/>
                <w:szCs w:val="20"/>
              </w:rPr>
              <w:t>承認を受けなければならない。その額を変更するときも、同様とする。</w:t>
            </w:r>
          </w:p>
          <w:p w14:paraId="5577DC2B" w14:textId="77777777" w:rsidR="00ED6AB3" w:rsidRPr="00ED6AB3" w:rsidRDefault="00ED6AB3" w:rsidP="003F2439">
            <w:pPr>
              <w:autoSpaceDN w:val="0"/>
              <w:spacing w:line="240" w:lineRule="exact"/>
              <w:ind w:left="200" w:hangingChars="100" w:hanging="200"/>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 xml:space="preserve">４　</w:t>
            </w:r>
            <w:r w:rsidRPr="00ED6AB3">
              <w:rPr>
                <w:rFonts w:ascii="ＭＳ 明朝" w:hAnsi="ＭＳ 明朝" w:cs="ＭＳ ゴシック" w:hint="eastAsia"/>
                <w:spacing w:val="-6"/>
                <w:kern w:val="0"/>
                <w:sz w:val="20"/>
                <w:szCs w:val="20"/>
                <w:u w:val="single"/>
              </w:rPr>
              <w:t>委員会は、</w:t>
            </w:r>
            <w:r w:rsidRPr="00ED6AB3">
              <w:rPr>
                <w:rFonts w:ascii="ＭＳ 明朝" w:hAnsi="ＭＳ 明朝" w:cs="ＭＳ ゴシック" w:hint="eastAsia"/>
                <w:spacing w:val="-6"/>
                <w:kern w:val="0"/>
                <w:sz w:val="20"/>
                <w:szCs w:val="20"/>
              </w:rPr>
              <w:t>前項の承認</w:t>
            </w:r>
            <w:r w:rsidRPr="00ED6AB3">
              <w:rPr>
                <w:rFonts w:ascii="ＭＳ 明朝" w:hAnsi="ＭＳ 明朝" w:cs="ＭＳ ゴシック" w:hint="eastAsia"/>
                <w:spacing w:val="-6"/>
                <w:kern w:val="0"/>
                <w:sz w:val="20"/>
                <w:szCs w:val="20"/>
                <w:u w:val="single"/>
              </w:rPr>
              <w:t>をした</w:t>
            </w:r>
            <w:r w:rsidRPr="00ED6AB3">
              <w:rPr>
                <w:rFonts w:ascii="ＭＳ 明朝" w:hAnsi="ＭＳ 明朝" w:cs="ＭＳ ゴシック" w:hint="eastAsia"/>
                <w:spacing w:val="-6"/>
                <w:kern w:val="0"/>
                <w:sz w:val="20"/>
                <w:szCs w:val="20"/>
              </w:rPr>
              <w:t>ときは、その旨を公示するものとする。</w:t>
            </w:r>
          </w:p>
          <w:p w14:paraId="7246525B" w14:textId="77777777" w:rsidR="00A70AA2" w:rsidRPr="000217F0" w:rsidRDefault="00ED6AB3" w:rsidP="003F2439">
            <w:pPr>
              <w:autoSpaceDN w:val="0"/>
              <w:spacing w:line="240" w:lineRule="exact"/>
              <w:rPr>
                <w:rFonts w:ascii="ＭＳ 明朝" w:hAnsi="ＭＳ 明朝" w:cs="ＭＳ ゴシック"/>
                <w:spacing w:val="-6"/>
                <w:kern w:val="0"/>
                <w:sz w:val="20"/>
                <w:szCs w:val="20"/>
              </w:rPr>
            </w:pPr>
            <w:r w:rsidRPr="00ED6AB3">
              <w:rPr>
                <w:rFonts w:ascii="ＭＳ 明朝" w:hAnsi="ＭＳ 明朝" w:cs="ＭＳ ゴシック" w:hint="eastAsia"/>
                <w:spacing w:val="-6"/>
                <w:kern w:val="0"/>
                <w:sz w:val="20"/>
                <w:szCs w:val="20"/>
              </w:rPr>
              <w:t>５・６　（略）</w:t>
            </w:r>
          </w:p>
          <w:p w14:paraId="0ED26D1D" w14:textId="77777777" w:rsidR="00A70AA2" w:rsidRPr="000217F0" w:rsidRDefault="00A70AA2" w:rsidP="003F2439">
            <w:pPr>
              <w:autoSpaceDN w:val="0"/>
              <w:spacing w:line="240" w:lineRule="exact"/>
              <w:rPr>
                <w:rFonts w:ascii="ＭＳ 明朝" w:hAnsi="ＭＳ 明朝" w:cs="ＭＳ ゴシック"/>
                <w:spacing w:val="-6"/>
                <w:kern w:val="0"/>
                <w:sz w:val="20"/>
                <w:szCs w:val="20"/>
              </w:rPr>
            </w:pPr>
          </w:p>
          <w:p w14:paraId="39B0B559" w14:textId="77777777" w:rsidR="00ED6AB3" w:rsidRDefault="00ED6AB3" w:rsidP="003F2439">
            <w:pPr>
              <w:autoSpaceDN w:val="0"/>
              <w:spacing w:afterLines="10" w:after="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別表（第十二条関係）</w:t>
            </w:r>
          </w:p>
          <w:tbl>
            <w:tblPr>
              <w:tblStyle w:val="a4"/>
              <w:tblW w:w="0" w:type="auto"/>
              <w:tblInd w:w="206" w:type="dxa"/>
              <w:tblCellMar>
                <w:left w:w="57" w:type="dxa"/>
                <w:bottom w:w="57" w:type="dxa"/>
                <w:right w:w="57" w:type="dxa"/>
              </w:tblCellMar>
              <w:tblLook w:val="04A0" w:firstRow="1" w:lastRow="0" w:firstColumn="1" w:lastColumn="0" w:noHBand="0" w:noVBand="1"/>
            </w:tblPr>
            <w:tblGrid>
              <w:gridCol w:w="1033"/>
              <w:gridCol w:w="472"/>
              <w:gridCol w:w="709"/>
              <w:gridCol w:w="567"/>
              <w:gridCol w:w="709"/>
              <w:gridCol w:w="618"/>
            </w:tblGrid>
            <w:tr w:rsidR="00ED6AB3" w:rsidRPr="00335141" w14:paraId="5AC6A196" w14:textId="77777777" w:rsidTr="002A1B40">
              <w:tc>
                <w:tcPr>
                  <w:tcW w:w="2214" w:type="dxa"/>
                  <w:gridSpan w:val="3"/>
                  <w:textDirection w:val="lrTbV"/>
                  <w:vAlign w:val="center"/>
                </w:tcPr>
                <w:p w14:paraId="4B29D991" w14:textId="77777777" w:rsidR="00ED6AB3" w:rsidRPr="00335141" w:rsidRDefault="00ED6AB3" w:rsidP="00FA3C5C">
                  <w:pPr>
                    <w:framePr w:hSpace="142" w:wrap="around" w:vAnchor="text" w:hAnchor="margin" w:x="1" w:y="182"/>
                    <w:autoSpaceDN w:val="0"/>
                    <w:spacing w:line="240" w:lineRule="exact"/>
                    <w:jc w:val="center"/>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区　　　分</w:t>
                  </w:r>
                </w:p>
              </w:tc>
              <w:tc>
                <w:tcPr>
                  <w:tcW w:w="567" w:type="dxa"/>
                  <w:vMerge w:val="restart"/>
                  <w:textDirection w:val="lrTbV"/>
                  <w:vAlign w:val="center"/>
                </w:tcPr>
                <w:p w14:paraId="1F8C7F65"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単位</w:t>
                  </w:r>
                </w:p>
              </w:tc>
              <w:tc>
                <w:tcPr>
                  <w:tcW w:w="1327" w:type="dxa"/>
                  <w:gridSpan w:val="2"/>
                  <w:vMerge w:val="restart"/>
                  <w:textDirection w:val="lrTbV"/>
                  <w:vAlign w:val="center"/>
                </w:tcPr>
                <w:p w14:paraId="6C0018DC" w14:textId="77777777" w:rsidR="00ED6AB3" w:rsidRPr="00335141" w:rsidRDefault="00ED6AB3" w:rsidP="00FA3C5C">
                  <w:pPr>
                    <w:framePr w:hSpace="142" w:wrap="around" w:vAnchor="text" w:hAnchor="margin" w:x="1" w:y="182"/>
                    <w:autoSpaceDN w:val="0"/>
                    <w:spacing w:line="240" w:lineRule="exact"/>
                    <w:jc w:val="center"/>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金　　　額</w:t>
                  </w:r>
                </w:p>
              </w:tc>
            </w:tr>
            <w:tr w:rsidR="00ED6AB3" w:rsidRPr="00335141" w14:paraId="4F86A64C" w14:textId="77777777" w:rsidTr="002A1B40">
              <w:trPr>
                <w:trHeight w:val="530"/>
              </w:trPr>
              <w:tc>
                <w:tcPr>
                  <w:tcW w:w="1033" w:type="dxa"/>
                  <w:textDirection w:val="lrTbV"/>
                  <w:vAlign w:val="center"/>
                </w:tcPr>
                <w:p w14:paraId="1131E677"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利用するものの構成員</w:t>
                  </w:r>
                </w:p>
              </w:tc>
              <w:tc>
                <w:tcPr>
                  <w:tcW w:w="1181" w:type="dxa"/>
                  <w:gridSpan w:val="2"/>
                  <w:textDirection w:val="lrTbV"/>
                  <w:vAlign w:val="center"/>
                </w:tcPr>
                <w:p w14:paraId="42631715"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利用形態</w:t>
                  </w:r>
                </w:p>
              </w:tc>
              <w:tc>
                <w:tcPr>
                  <w:tcW w:w="567" w:type="dxa"/>
                  <w:vMerge/>
                  <w:textDirection w:val="lrTbV"/>
                </w:tcPr>
                <w:p w14:paraId="6E794EC7"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1327" w:type="dxa"/>
                  <w:gridSpan w:val="2"/>
                  <w:vMerge/>
                  <w:textDirection w:val="lrTbV"/>
                </w:tcPr>
                <w:p w14:paraId="3ED01371"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r w:rsidR="00ED6AB3" w:rsidRPr="00335141" w14:paraId="725F1F99" w14:textId="77777777" w:rsidTr="002A1B40">
              <w:trPr>
                <w:trHeight w:val="374"/>
              </w:trPr>
              <w:tc>
                <w:tcPr>
                  <w:tcW w:w="1033" w:type="dxa"/>
                  <w:vMerge w:val="restart"/>
                  <w:textDirection w:val="lrTbV"/>
                  <w:vAlign w:val="center"/>
                </w:tcPr>
                <w:p w14:paraId="7BA6A00D" w14:textId="77777777" w:rsidR="00ED6AB3" w:rsidRPr="00335141" w:rsidRDefault="00ED6AB3" w:rsidP="00FA3C5C">
                  <w:pPr>
                    <w:framePr w:hSpace="142" w:wrap="around" w:vAnchor="text" w:hAnchor="margin" w:x="1" w:y="182"/>
                    <w:widowControl/>
                    <w:spacing w:line="240" w:lineRule="exact"/>
                    <w:ind w:leftChars="-10" w:left="-25" w:rightChars="-50" w:right="-126"/>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児童、生徒等</w:t>
                  </w:r>
                </w:p>
              </w:tc>
              <w:tc>
                <w:tcPr>
                  <w:tcW w:w="472" w:type="dxa"/>
                  <w:vMerge w:val="restart"/>
                  <w:textDirection w:val="lrTbV"/>
                  <w:vAlign w:val="center"/>
                </w:tcPr>
                <w:p w14:paraId="425708E2" w14:textId="77777777" w:rsidR="00ED6AB3" w:rsidRPr="00335141" w:rsidRDefault="00ED6AB3" w:rsidP="00FA3C5C">
                  <w:pPr>
                    <w:framePr w:hSpace="142" w:wrap="around" w:vAnchor="text" w:hAnchor="margin" w:x="1" w:y="182"/>
                    <w:widowControl/>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宿泊</w:t>
                  </w:r>
                </w:p>
              </w:tc>
              <w:tc>
                <w:tcPr>
                  <w:tcW w:w="709" w:type="dxa"/>
                  <w:textDirection w:val="lrTbV"/>
                  <w:vAlign w:val="center"/>
                </w:tcPr>
                <w:p w14:paraId="1FFCB12D"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宿泊棟</w:t>
                  </w:r>
                </w:p>
              </w:tc>
              <w:tc>
                <w:tcPr>
                  <w:tcW w:w="567" w:type="dxa"/>
                  <w:vMerge w:val="restart"/>
                  <w:textDirection w:val="lrTbV"/>
                  <w:vAlign w:val="center"/>
                </w:tcPr>
                <w:p w14:paraId="3C25D47A" w14:textId="77777777" w:rsidR="00ED6AB3" w:rsidRPr="00335141" w:rsidRDefault="00ED6AB3" w:rsidP="00FA3C5C">
                  <w:pPr>
                    <w:framePr w:hSpace="142" w:wrap="around" w:vAnchor="text" w:hAnchor="margin" w:x="1" w:y="182"/>
                    <w:widowControl/>
                    <w:spacing w:line="240" w:lineRule="exact"/>
                    <w:ind w:leftChars="-10" w:left="-25" w:rightChars="-10" w:right="-25"/>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一人一泊</w:t>
                  </w:r>
                </w:p>
              </w:tc>
              <w:tc>
                <w:tcPr>
                  <w:tcW w:w="709" w:type="dxa"/>
                  <w:textDirection w:val="lrTbV"/>
                  <w:vAlign w:val="center"/>
                </w:tcPr>
                <w:p w14:paraId="125530F4" w14:textId="77777777" w:rsidR="00ED6AB3" w:rsidRPr="00335141" w:rsidRDefault="00ED6AB3" w:rsidP="00FA3C5C">
                  <w:pPr>
                    <w:framePr w:hSpace="142" w:wrap="around" w:vAnchor="text" w:hAnchor="margin" w:x="1" w:y="182"/>
                    <w:spacing w:line="240" w:lineRule="exact"/>
                    <w:ind w:leftChars="-50" w:left="-126"/>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円</w:t>
                  </w:r>
                </w:p>
                <w:p w14:paraId="6943B1F1"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五九〇</w:t>
                  </w:r>
                </w:p>
              </w:tc>
              <w:tc>
                <w:tcPr>
                  <w:tcW w:w="618" w:type="dxa"/>
                  <w:vMerge w:val="restart"/>
                  <w:textDirection w:val="lrTbV"/>
                  <w:vAlign w:val="center"/>
                </w:tcPr>
                <w:p w14:paraId="650E5852" w14:textId="77777777" w:rsidR="00ED6AB3" w:rsidRPr="00335141" w:rsidRDefault="00ED6AB3" w:rsidP="00FA3C5C">
                  <w:pPr>
                    <w:framePr w:hSpace="142" w:wrap="around" w:vAnchor="text" w:hAnchor="margin" w:x="1" w:y="182"/>
                    <w:autoSpaceDN w:val="0"/>
                    <w:spacing w:line="240" w:lineRule="exact"/>
                    <w:jc w:val="center"/>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（略）</w:t>
                  </w:r>
                </w:p>
              </w:tc>
            </w:tr>
            <w:tr w:rsidR="00ED6AB3" w:rsidRPr="00335141" w14:paraId="08079098" w14:textId="77777777" w:rsidTr="002A1B40">
              <w:tc>
                <w:tcPr>
                  <w:tcW w:w="1033" w:type="dxa"/>
                  <w:vMerge/>
                  <w:textDirection w:val="lrTbV"/>
                  <w:vAlign w:val="center"/>
                </w:tcPr>
                <w:p w14:paraId="464C1A4E"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472" w:type="dxa"/>
                  <w:vMerge/>
                  <w:textDirection w:val="lrTbV"/>
                </w:tcPr>
                <w:p w14:paraId="709A0790"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709" w:type="dxa"/>
                  <w:textDirection w:val="lrTbV"/>
                  <w:vAlign w:val="center"/>
                </w:tcPr>
                <w:p w14:paraId="6021085C"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テント</w:t>
                  </w:r>
                </w:p>
              </w:tc>
              <w:tc>
                <w:tcPr>
                  <w:tcW w:w="567" w:type="dxa"/>
                  <w:vMerge/>
                  <w:textDirection w:val="lrTbV"/>
                  <w:vAlign w:val="center"/>
                </w:tcPr>
                <w:p w14:paraId="6E4AA4BC"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709" w:type="dxa"/>
                  <w:textDirection w:val="lrTbV"/>
                  <w:vAlign w:val="center"/>
                </w:tcPr>
                <w:p w14:paraId="409EAF0B"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四七〇</w:t>
                  </w:r>
                </w:p>
              </w:tc>
              <w:tc>
                <w:tcPr>
                  <w:tcW w:w="618" w:type="dxa"/>
                  <w:vMerge/>
                  <w:textDirection w:val="lrTbV"/>
                </w:tcPr>
                <w:p w14:paraId="22ADFE75"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r w:rsidR="00ED6AB3" w:rsidRPr="00335141" w14:paraId="5A6007E0" w14:textId="77777777" w:rsidTr="002A1B40">
              <w:trPr>
                <w:trHeight w:val="374"/>
              </w:trPr>
              <w:tc>
                <w:tcPr>
                  <w:tcW w:w="1033" w:type="dxa"/>
                  <w:vMerge/>
                  <w:textDirection w:val="lrTbV"/>
                  <w:vAlign w:val="center"/>
                </w:tcPr>
                <w:p w14:paraId="2542D2A4"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1181" w:type="dxa"/>
                  <w:gridSpan w:val="2"/>
                  <w:textDirection w:val="lrTbV"/>
                  <w:vAlign w:val="center"/>
                </w:tcPr>
                <w:p w14:paraId="0F9792A1"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日帰り</w:t>
                  </w:r>
                </w:p>
              </w:tc>
              <w:tc>
                <w:tcPr>
                  <w:tcW w:w="567" w:type="dxa"/>
                  <w:textDirection w:val="lrTbV"/>
                  <w:vAlign w:val="center"/>
                </w:tcPr>
                <w:p w14:paraId="44E0F50B" w14:textId="77777777" w:rsidR="00ED6AB3" w:rsidRPr="00335141" w:rsidRDefault="00ED6AB3" w:rsidP="00FA3C5C">
                  <w:pPr>
                    <w:framePr w:hSpace="142" w:wrap="around" w:vAnchor="text" w:hAnchor="margin" w:x="1" w:y="182"/>
                    <w:spacing w:line="240" w:lineRule="exact"/>
                    <w:ind w:leftChars="-10" w:left="-25" w:rightChars="-10" w:right="-25"/>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一人一日</w:t>
                  </w:r>
                </w:p>
              </w:tc>
              <w:tc>
                <w:tcPr>
                  <w:tcW w:w="709" w:type="dxa"/>
                  <w:textDirection w:val="lrTbV"/>
                  <w:vAlign w:val="center"/>
                </w:tcPr>
                <w:p w14:paraId="05257693"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一九〇</w:t>
                  </w:r>
                </w:p>
              </w:tc>
              <w:tc>
                <w:tcPr>
                  <w:tcW w:w="618" w:type="dxa"/>
                  <w:vMerge/>
                  <w:textDirection w:val="lrTbV"/>
                </w:tcPr>
                <w:p w14:paraId="09429523"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r w:rsidR="00ED6AB3" w:rsidRPr="00335141" w14:paraId="17867A24" w14:textId="77777777" w:rsidTr="002A1B40">
              <w:trPr>
                <w:trHeight w:val="238"/>
              </w:trPr>
              <w:tc>
                <w:tcPr>
                  <w:tcW w:w="1033" w:type="dxa"/>
                  <w:vMerge w:val="restart"/>
                  <w:textDirection w:val="lrTbV"/>
                  <w:vAlign w:val="center"/>
                </w:tcPr>
                <w:p w14:paraId="311B0401"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その他の者</w:t>
                  </w:r>
                </w:p>
              </w:tc>
              <w:tc>
                <w:tcPr>
                  <w:tcW w:w="472" w:type="dxa"/>
                  <w:vMerge w:val="restart"/>
                  <w:textDirection w:val="lrTbV"/>
                  <w:vAlign w:val="center"/>
                </w:tcPr>
                <w:p w14:paraId="747555DA" w14:textId="77777777" w:rsidR="00ED6AB3" w:rsidRPr="00335141" w:rsidRDefault="00ED6AB3" w:rsidP="00FA3C5C">
                  <w:pPr>
                    <w:framePr w:hSpace="142" w:wrap="around" w:vAnchor="text" w:hAnchor="margin" w:x="1" w:y="182"/>
                    <w:widowControl/>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宿泊</w:t>
                  </w:r>
                </w:p>
              </w:tc>
              <w:tc>
                <w:tcPr>
                  <w:tcW w:w="709" w:type="dxa"/>
                  <w:textDirection w:val="lrTbV"/>
                  <w:vAlign w:val="center"/>
                </w:tcPr>
                <w:p w14:paraId="546B94F0"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宿泊棟</w:t>
                  </w:r>
                </w:p>
              </w:tc>
              <w:tc>
                <w:tcPr>
                  <w:tcW w:w="567" w:type="dxa"/>
                  <w:vMerge w:val="restart"/>
                  <w:textDirection w:val="lrTbV"/>
                  <w:vAlign w:val="center"/>
                </w:tcPr>
                <w:p w14:paraId="3E3DA80F" w14:textId="77777777" w:rsidR="00ED6AB3" w:rsidRPr="00335141" w:rsidRDefault="00ED6AB3" w:rsidP="00FA3C5C">
                  <w:pPr>
                    <w:framePr w:hSpace="142" w:wrap="around" w:vAnchor="text" w:hAnchor="margin" w:x="1" w:y="182"/>
                    <w:spacing w:line="240" w:lineRule="exact"/>
                    <w:ind w:leftChars="-10" w:left="-25" w:rightChars="-10" w:right="-25"/>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一人一泊</w:t>
                  </w:r>
                </w:p>
              </w:tc>
              <w:tc>
                <w:tcPr>
                  <w:tcW w:w="709" w:type="dxa"/>
                  <w:textDirection w:val="lrTbV"/>
                  <w:vAlign w:val="center"/>
                </w:tcPr>
                <w:p w14:paraId="5E651E5D"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u w:val="single"/>
                    </w:rPr>
                  </w:pPr>
                  <w:r w:rsidRPr="00335141">
                    <w:rPr>
                      <w:rFonts w:asciiTheme="minorEastAsia" w:eastAsiaTheme="minorEastAsia" w:hAnsiTheme="minorEastAsia" w:cs="ＭＳ ゴシック" w:hint="eastAsia"/>
                      <w:spacing w:val="-6"/>
                      <w:kern w:val="0"/>
                      <w:sz w:val="16"/>
                      <w:szCs w:val="16"/>
                      <w:u w:val="single"/>
                    </w:rPr>
                    <w:t>一、三</w:t>
                  </w:r>
                </w:p>
                <w:p w14:paraId="684ACA99"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〇〇</w:t>
                  </w:r>
                </w:p>
              </w:tc>
              <w:tc>
                <w:tcPr>
                  <w:tcW w:w="618" w:type="dxa"/>
                  <w:vMerge/>
                  <w:textDirection w:val="lrTbV"/>
                </w:tcPr>
                <w:p w14:paraId="184B303E"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r w:rsidR="00ED6AB3" w:rsidRPr="00335141" w14:paraId="43D4A106" w14:textId="77777777" w:rsidTr="002A1B40">
              <w:trPr>
                <w:trHeight w:val="238"/>
              </w:trPr>
              <w:tc>
                <w:tcPr>
                  <w:tcW w:w="1033" w:type="dxa"/>
                  <w:vMerge/>
                  <w:textDirection w:val="lrTbV"/>
                </w:tcPr>
                <w:p w14:paraId="1D0872B9"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472" w:type="dxa"/>
                  <w:vMerge/>
                  <w:textDirection w:val="lrTbV"/>
                </w:tcPr>
                <w:p w14:paraId="6825ED29"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709" w:type="dxa"/>
                  <w:textDirection w:val="lrTbV"/>
                  <w:vAlign w:val="center"/>
                </w:tcPr>
                <w:p w14:paraId="12082274"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テント</w:t>
                  </w:r>
                </w:p>
              </w:tc>
              <w:tc>
                <w:tcPr>
                  <w:tcW w:w="567" w:type="dxa"/>
                  <w:vMerge/>
                  <w:textDirection w:val="lrTbV"/>
                  <w:vAlign w:val="center"/>
                </w:tcPr>
                <w:p w14:paraId="5D1E6679"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709" w:type="dxa"/>
                  <w:textDirection w:val="lrTbV"/>
                  <w:vAlign w:val="center"/>
                </w:tcPr>
                <w:p w14:paraId="724E21D8"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九二〇</w:t>
                  </w:r>
                </w:p>
              </w:tc>
              <w:tc>
                <w:tcPr>
                  <w:tcW w:w="618" w:type="dxa"/>
                  <w:vMerge/>
                  <w:textDirection w:val="lrTbV"/>
                </w:tcPr>
                <w:p w14:paraId="3A755F45"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r w:rsidR="00ED6AB3" w:rsidRPr="00335141" w14:paraId="4CDFF2FA" w14:textId="77777777" w:rsidTr="002A1B40">
              <w:trPr>
                <w:trHeight w:val="376"/>
              </w:trPr>
              <w:tc>
                <w:tcPr>
                  <w:tcW w:w="1033" w:type="dxa"/>
                  <w:vMerge/>
                  <w:textDirection w:val="lrTbV"/>
                </w:tcPr>
                <w:p w14:paraId="4F323D8B"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c>
                <w:tcPr>
                  <w:tcW w:w="1181" w:type="dxa"/>
                  <w:gridSpan w:val="2"/>
                  <w:textDirection w:val="lrTbV"/>
                  <w:vAlign w:val="center"/>
                </w:tcPr>
                <w:p w14:paraId="556FD995" w14:textId="77777777" w:rsidR="00ED6AB3" w:rsidRPr="00335141" w:rsidRDefault="00ED6AB3" w:rsidP="00FA3C5C">
                  <w:pPr>
                    <w:framePr w:hSpace="142" w:wrap="around" w:vAnchor="text" w:hAnchor="margin" w:x="1" w:y="182"/>
                    <w:autoSpaceDN w:val="0"/>
                    <w:spacing w:line="240" w:lineRule="exact"/>
                    <w:jc w:val="distribute"/>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日帰り</w:t>
                  </w:r>
                </w:p>
              </w:tc>
              <w:tc>
                <w:tcPr>
                  <w:tcW w:w="567" w:type="dxa"/>
                  <w:textDirection w:val="lrTbV"/>
                  <w:vAlign w:val="center"/>
                </w:tcPr>
                <w:p w14:paraId="3EFB0C09" w14:textId="77777777" w:rsidR="00ED6AB3" w:rsidRPr="00335141" w:rsidRDefault="00ED6AB3" w:rsidP="00FA3C5C">
                  <w:pPr>
                    <w:framePr w:hSpace="142" w:wrap="around" w:vAnchor="text" w:hAnchor="margin" w:x="1" w:y="182"/>
                    <w:spacing w:line="240" w:lineRule="exact"/>
                    <w:ind w:leftChars="-10" w:left="-25" w:rightChars="-10" w:right="-25"/>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rPr>
                    <w:t>一人一日</w:t>
                  </w:r>
                </w:p>
              </w:tc>
              <w:tc>
                <w:tcPr>
                  <w:tcW w:w="709" w:type="dxa"/>
                  <w:textDirection w:val="lrTbV"/>
                  <w:vAlign w:val="center"/>
                </w:tcPr>
                <w:p w14:paraId="4009861E" w14:textId="77777777" w:rsidR="00ED6AB3" w:rsidRPr="00335141" w:rsidRDefault="00ED6AB3" w:rsidP="00FA3C5C">
                  <w:pPr>
                    <w:framePr w:hSpace="142" w:wrap="around" w:vAnchor="text" w:hAnchor="margin" w:x="1" w:y="182"/>
                    <w:autoSpaceDN w:val="0"/>
                    <w:spacing w:line="240" w:lineRule="exact"/>
                    <w:jc w:val="right"/>
                    <w:rPr>
                      <w:rFonts w:asciiTheme="minorEastAsia" w:eastAsiaTheme="minorEastAsia" w:hAnsiTheme="minorEastAsia" w:cs="ＭＳ ゴシック"/>
                      <w:spacing w:val="-6"/>
                      <w:kern w:val="0"/>
                      <w:sz w:val="16"/>
                      <w:szCs w:val="16"/>
                    </w:rPr>
                  </w:pPr>
                  <w:r w:rsidRPr="00335141">
                    <w:rPr>
                      <w:rFonts w:asciiTheme="minorEastAsia" w:eastAsiaTheme="minorEastAsia" w:hAnsiTheme="minorEastAsia" w:cs="ＭＳ ゴシック" w:hint="eastAsia"/>
                      <w:spacing w:val="-6"/>
                      <w:kern w:val="0"/>
                      <w:sz w:val="16"/>
                      <w:szCs w:val="16"/>
                      <w:u w:val="single"/>
                    </w:rPr>
                    <w:t>三五〇</w:t>
                  </w:r>
                </w:p>
              </w:tc>
              <w:tc>
                <w:tcPr>
                  <w:tcW w:w="618" w:type="dxa"/>
                  <w:vMerge/>
                  <w:textDirection w:val="lrTbV"/>
                  <w:vAlign w:val="center"/>
                </w:tcPr>
                <w:p w14:paraId="486B065D" w14:textId="77777777" w:rsidR="00ED6AB3" w:rsidRPr="00335141" w:rsidRDefault="00ED6AB3" w:rsidP="00FA3C5C">
                  <w:pPr>
                    <w:framePr w:hSpace="142" w:wrap="around" w:vAnchor="text" w:hAnchor="margin" w:x="1" w:y="182"/>
                    <w:autoSpaceDN w:val="0"/>
                    <w:spacing w:line="240" w:lineRule="exact"/>
                    <w:rPr>
                      <w:rFonts w:asciiTheme="minorEastAsia" w:eastAsiaTheme="minorEastAsia" w:hAnsiTheme="minorEastAsia" w:cs="ＭＳ ゴシック"/>
                      <w:spacing w:val="-6"/>
                      <w:kern w:val="0"/>
                      <w:sz w:val="16"/>
                      <w:szCs w:val="16"/>
                    </w:rPr>
                  </w:pPr>
                </w:p>
              </w:tc>
            </w:tr>
          </w:tbl>
          <w:p w14:paraId="46794ED1" w14:textId="77777777" w:rsidR="00EE5094" w:rsidRPr="00335141" w:rsidRDefault="00335141" w:rsidP="00335141">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 xml:space="preserve">　 備考　（略）</w:t>
            </w:r>
          </w:p>
        </w:tc>
        <w:tc>
          <w:tcPr>
            <w:tcW w:w="4523" w:type="dxa"/>
            <w:tcBorders>
              <w:top w:val="nil"/>
              <w:bottom w:val="nil"/>
            </w:tcBorders>
            <w:textDirection w:val="lrTbV"/>
          </w:tcPr>
          <w:p w14:paraId="36D17447" w14:textId="77777777" w:rsidR="00ED6AB3" w:rsidRPr="00ED6AB3" w:rsidRDefault="00ED6AB3" w:rsidP="003F2439">
            <w:pPr>
              <w:autoSpaceDN w:val="0"/>
              <w:spacing w:line="240" w:lineRule="exact"/>
              <w:rPr>
                <w:rFonts w:ascii="ＭＳ 明朝" w:hAnsi="ＭＳ 明朝"/>
                <w:spacing w:val="-6"/>
                <w:sz w:val="20"/>
                <w:szCs w:val="20"/>
              </w:rPr>
            </w:pPr>
            <w:r w:rsidRPr="00ED6AB3">
              <w:rPr>
                <w:rFonts w:ascii="ＭＳ 明朝" w:hAnsi="ＭＳ 明朝" w:hint="eastAsia"/>
                <w:spacing w:val="-6"/>
                <w:sz w:val="20"/>
                <w:szCs w:val="20"/>
              </w:rPr>
              <w:t>（利用料金）</w:t>
            </w:r>
          </w:p>
          <w:p w14:paraId="1C66A528" w14:textId="77777777" w:rsidR="00ED6AB3" w:rsidRPr="00ED6AB3" w:rsidRDefault="00ED6AB3" w:rsidP="003F2439">
            <w:pPr>
              <w:autoSpaceDN w:val="0"/>
              <w:spacing w:line="240" w:lineRule="exact"/>
              <w:rPr>
                <w:rFonts w:ascii="ＭＳ 明朝" w:hAnsi="ＭＳ 明朝"/>
                <w:spacing w:val="-6"/>
                <w:sz w:val="20"/>
                <w:szCs w:val="20"/>
              </w:rPr>
            </w:pPr>
            <w:r w:rsidRPr="00ED6AB3">
              <w:rPr>
                <w:rFonts w:ascii="ＭＳ 明朝" w:hAnsi="ＭＳ 明朝" w:hint="eastAsia"/>
                <w:spacing w:val="-6"/>
                <w:sz w:val="20"/>
                <w:szCs w:val="20"/>
              </w:rPr>
              <w:t>第十二条　（略）</w:t>
            </w:r>
          </w:p>
          <w:p w14:paraId="28DAAF72" w14:textId="77777777" w:rsidR="00ED6AB3" w:rsidRPr="00ED6AB3" w:rsidRDefault="00ED6AB3" w:rsidP="003F2439">
            <w:pPr>
              <w:autoSpaceDN w:val="0"/>
              <w:spacing w:line="240" w:lineRule="exact"/>
              <w:rPr>
                <w:rFonts w:ascii="ＭＳ 明朝" w:hAnsi="ＭＳ 明朝"/>
                <w:spacing w:val="-6"/>
                <w:sz w:val="20"/>
                <w:szCs w:val="20"/>
              </w:rPr>
            </w:pPr>
            <w:r w:rsidRPr="00ED6AB3">
              <w:rPr>
                <w:rFonts w:ascii="ＭＳ 明朝" w:hAnsi="ＭＳ 明朝" w:hint="eastAsia"/>
                <w:spacing w:val="-6"/>
                <w:sz w:val="20"/>
                <w:szCs w:val="20"/>
              </w:rPr>
              <w:t>２　（略）</w:t>
            </w:r>
          </w:p>
          <w:p w14:paraId="68897FEE" w14:textId="77777777" w:rsidR="00ED6AB3" w:rsidRDefault="00ED6AB3" w:rsidP="003F2439">
            <w:pPr>
              <w:autoSpaceDN w:val="0"/>
              <w:spacing w:line="240" w:lineRule="exact"/>
              <w:ind w:left="200" w:hangingChars="100" w:hanging="200"/>
              <w:rPr>
                <w:rFonts w:ascii="ＭＳ 明朝" w:hAnsi="ＭＳ 明朝"/>
                <w:spacing w:val="-6"/>
                <w:sz w:val="20"/>
                <w:szCs w:val="20"/>
              </w:rPr>
            </w:pPr>
            <w:r w:rsidRPr="00ED6AB3">
              <w:rPr>
                <w:rFonts w:ascii="ＭＳ 明朝" w:hAnsi="ＭＳ 明朝" w:hint="eastAsia"/>
                <w:spacing w:val="-6"/>
                <w:sz w:val="20"/>
                <w:szCs w:val="20"/>
              </w:rPr>
              <w:t>３　前項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14:paraId="7DFDAD4A" w14:textId="77777777" w:rsidR="00ED6AB3" w:rsidRPr="00ED6AB3" w:rsidRDefault="00ED6AB3" w:rsidP="003F2439">
            <w:pPr>
              <w:autoSpaceDN w:val="0"/>
              <w:spacing w:line="240" w:lineRule="exact"/>
              <w:ind w:left="200" w:hangingChars="100" w:hanging="200"/>
              <w:rPr>
                <w:rFonts w:ascii="ＭＳ 明朝" w:hAnsi="ＭＳ 明朝"/>
                <w:spacing w:val="-6"/>
                <w:sz w:val="20"/>
                <w:szCs w:val="20"/>
              </w:rPr>
            </w:pPr>
          </w:p>
          <w:p w14:paraId="07EDFC4D" w14:textId="77777777" w:rsidR="00ED6AB3" w:rsidRPr="00ED6AB3" w:rsidRDefault="00ED6AB3" w:rsidP="003F2439">
            <w:pPr>
              <w:autoSpaceDN w:val="0"/>
              <w:spacing w:line="240" w:lineRule="exact"/>
              <w:ind w:left="200" w:hangingChars="100" w:hanging="200"/>
              <w:rPr>
                <w:rFonts w:ascii="ＭＳ 明朝" w:hAnsi="ＭＳ 明朝"/>
                <w:spacing w:val="-6"/>
                <w:sz w:val="20"/>
                <w:szCs w:val="20"/>
              </w:rPr>
            </w:pPr>
            <w:r w:rsidRPr="00ED6AB3">
              <w:rPr>
                <w:rFonts w:ascii="ＭＳ 明朝" w:hAnsi="ＭＳ 明朝" w:hint="eastAsia"/>
                <w:spacing w:val="-6"/>
                <w:sz w:val="20"/>
                <w:szCs w:val="20"/>
              </w:rPr>
              <w:t>４　前項の承認</w:t>
            </w:r>
            <w:r w:rsidRPr="00ED6AB3">
              <w:rPr>
                <w:rFonts w:ascii="ＭＳ 明朝" w:hAnsi="ＭＳ 明朝" w:hint="eastAsia"/>
                <w:spacing w:val="-6"/>
                <w:sz w:val="20"/>
                <w:szCs w:val="20"/>
                <w:u w:val="single"/>
              </w:rPr>
              <w:t>があった</w:t>
            </w:r>
            <w:r w:rsidRPr="00ED6AB3">
              <w:rPr>
                <w:rFonts w:ascii="ＭＳ 明朝" w:hAnsi="ＭＳ 明朝" w:hint="eastAsia"/>
                <w:spacing w:val="-6"/>
                <w:sz w:val="20"/>
                <w:szCs w:val="20"/>
              </w:rPr>
              <w:t>ときは、その旨を公示するものとする。</w:t>
            </w:r>
          </w:p>
          <w:p w14:paraId="4FF4D8BC" w14:textId="77777777" w:rsidR="00A70AA2" w:rsidRPr="000217F0" w:rsidRDefault="00ED6AB3" w:rsidP="003F2439">
            <w:pPr>
              <w:autoSpaceDN w:val="0"/>
              <w:spacing w:line="240" w:lineRule="exact"/>
              <w:rPr>
                <w:rFonts w:ascii="ＭＳ 明朝" w:hAnsi="ＭＳ 明朝"/>
                <w:spacing w:val="-6"/>
                <w:sz w:val="20"/>
                <w:szCs w:val="20"/>
              </w:rPr>
            </w:pPr>
            <w:r w:rsidRPr="00ED6AB3">
              <w:rPr>
                <w:rFonts w:ascii="ＭＳ 明朝" w:hAnsi="ＭＳ 明朝" w:hint="eastAsia"/>
                <w:spacing w:val="-6"/>
                <w:sz w:val="20"/>
                <w:szCs w:val="20"/>
              </w:rPr>
              <w:t>５・６　（略）</w:t>
            </w:r>
          </w:p>
          <w:p w14:paraId="7F2B7810" w14:textId="77777777" w:rsidR="00A70AA2" w:rsidRPr="000217F0" w:rsidRDefault="00A70AA2" w:rsidP="003F2439">
            <w:pPr>
              <w:autoSpaceDN w:val="0"/>
              <w:spacing w:line="240" w:lineRule="exact"/>
              <w:rPr>
                <w:rFonts w:ascii="ＭＳ 明朝" w:hAnsi="ＭＳ 明朝"/>
                <w:spacing w:val="-6"/>
                <w:sz w:val="20"/>
                <w:szCs w:val="20"/>
              </w:rPr>
            </w:pPr>
          </w:p>
          <w:p w14:paraId="41AA00DD" w14:textId="77777777" w:rsidR="00ED6AB3" w:rsidRDefault="00ED6AB3" w:rsidP="003F2439">
            <w:pPr>
              <w:autoSpaceDN w:val="0"/>
              <w:spacing w:afterLines="10" w:after="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別表（第十二条関係）</w:t>
            </w:r>
          </w:p>
          <w:tbl>
            <w:tblPr>
              <w:tblStyle w:val="a4"/>
              <w:tblW w:w="0" w:type="auto"/>
              <w:tblInd w:w="206" w:type="dxa"/>
              <w:tblCellMar>
                <w:left w:w="57" w:type="dxa"/>
                <w:bottom w:w="57" w:type="dxa"/>
                <w:right w:w="57" w:type="dxa"/>
              </w:tblCellMar>
              <w:tblLook w:val="04A0" w:firstRow="1" w:lastRow="0" w:firstColumn="1" w:lastColumn="0" w:noHBand="0" w:noVBand="1"/>
            </w:tblPr>
            <w:tblGrid>
              <w:gridCol w:w="1033"/>
              <w:gridCol w:w="472"/>
              <w:gridCol w:w="709"/>
              <w:gridCol w:w="567"/>
              <w:gridCol w:w="709"/>
              <w:gridCol w:w="618"/>
            </w:tblGrid>
            <w:tr w:rsidR="00ED6AB3" w:rsidRPr="00A852AA" w14:paraId="42FC9430" w14:textId="77777777" w:rsidTr="002A1B40">
              <w:tc>
                <w:tcPr>
                  <w:tcW w:w="2214" w:type="dxa"/>
                  <w:gridSpan w:val="3"/>
                  <w:textDirection w:val="lrTbV"/>
                  <w:vAlign w:val="center"/>
                </w:tcPr>
                <w:p w14:paraId="31EFEC49" w14:textId="77777777" w:rsidR="00ED6AB3" w:rsidRPr="00A852AA" w:rsidRDefault="00ED6AB3" w:rsidP="00FA3C5C">
                  <w:pPr>
                    <w:framePr w:hSpace="142" w:wrap="around" w:vAnchor="text" w:hAnchor="margin" w:x="1" w:y="182"/>
                    <w:autoSpaceDN w:val="0"/>
                    <w:spacing w:line="240" w:lineRule="exact"/>
                    <w:jc w:val="center"/>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区　　　分</w:t>
                  </w:r>
                </w:p>
              </w:tc>
              <w:tc>
                <w:tcPr>
                  <w:tcW w:w="567" w:type="dxa"/>
                  <w:vMerge w:val="restart"/>
                  <w:textDirection w:val="lrTbV"/>
                  <w:vAlign w:val="center"/>
                </w:tcPr>
                <w:p w14:paraId="5C4889BB"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Pr>
                      <w:rFonts w:ascii="ＭＳ 明朝" w:hAnsi="ＭＳ 明朝" w:cs="ＭＳ ゴシック" w:hint="eastAsia"/>
                      <w:spacing w:val="-6"/>
                      <w:kern w:val="0"/>
                      <w:sz w:val="16"/>
                      <w:szCs w:val="16"/>
                    </w:rPr>
                    <w:t>単</w:t>
                  </w:r>
                  <w:r w:rsidRPr="00A852AA">
                    <w:rPr>
                      <w:rFonts w:ascii="ＭＳ 明朝" w:hAnsi="ＭＳ 明朝" w:cs="ＭＳ ゴシック" w:hint="eastAsia"/>
                      <w:spacing w:val="-6"/>
                      <w:kern w:val="0"/>
                      <w:sz w:val="16"/>
                      <w:szCs w:val="16"/>
                    </w:rPr>
                    <w:t>位</w:t>
                  </w:r>
                </w:p>
              </w:tc>
              <w:tc>
                <w:tcPr>
                  <w:tcW w:w="1327" w:type="dxa"/>
                  <w:gridSpan w:val="2"/>
                  <w:vMerge w:val="restart"/>
                  <w:textDirection w:val="lrTbV"/>
                  <w:vAlign w:val="center"/>
                </w:tcPr>
                <w:p w14:paraId="65D8A346" w14:textId="77777777" w:rsidR="00ED6AB3" w:rsidRPr="00A852AA" w:rsidRDefault="00ED6AB3" w:rsidP="00FA3C5C">
                  <w:pPr>
                    <w:framePr w:hSpace="142" w:wrap="around" w:vAnchor="text" w:hAnchor="margin" w:x="1" w:y="182"/>
                    <w:autoSpaceDN w:val="0"/>
                    <w:spacing w:line="240" w:lineRule="exact"/>
                    <w:jc w:val="center"/>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金　　　額</w:t>
                  </w:r>
                </w:p>
              </w:tc>
            </w:tr>
            <w:tr w:rsidR="00ED6AB3" w:rsidRPr="00A852AA" w14:paraId="691AFCA4" w14:textId="77777777" w:rsidTr="002A1B40">
              <w:trPr>
                <w:trHeight w:val="530"/>
              </w:trPr>
              <w:tc>
                <w:tcPr>
                  <w:tcW w:w="1033" w:type="dxa"/>
                  <w:textDirection w:val="lrTbV"/>
                  <w:vAlign w:val="center"/>
                </w:tcPr>
                <w:p w14:paraId="6ECDD485"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利用するものの構成員</w:t>
                  </w:r>
                </w:p>
              </w:tc>
              <w:tc>
                <w:tcPr>
                  <w:tcW w:w="1181" w:type="dxa"/>
                  <w:gridSpan w:val="2"/>
                  <w:textDirection w:val="lrTbV"/>
                  <w:vAlign w:val="center"/>
                </w:tcPr>
                <w:p w14:paraId="695EDF69"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利用形態</w:t>
                  </w:r>
                </w:p>
              </w:tc>
              <w:tc>
                <w:tcPr>
                  <w:tcW w:w="567" w:type="dxa"/>
                  <w:vMerge/>
                  <w:textDirection w:val="lrTbV"/>
                </w:tcPr>
                <w:p w14:paraId="77ADAAF7"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1327" w:type="dxa"/>
                  <w:gridSpan w:val="2"/>
                  <w:vMerge/>
                  <w:textDirection w:val="lrTbV"/>
                </w:tcPr>
                <w:p w14:paraId="5C84AE2E"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r w:rsidR="00ED6AB3" w:rsidRPr="00A852AA" w14:paraId="63FC77B3" w14:textId="77777777" w:rsidTr="002A1B40">
              <w:trPr>
                <w:trHeight w:val="374"/>
              </w:trPr>
              <w:tc>
                <w:tcPr>
                  <w:tcW w:w="1033" w:type="dxa"/>
                  <w:vMerge w:val="restart"/>
                  <w:textDirection w:val="lrTbV"/>
                  <w:vAlign w:val="center"/>
                </w:tcPr>
                <w:p w14:paraId="4B5B08ED" w14:textId="77777777" w:rsidR="00ED6AB3" w:rsidRPr="00A852AA" w:rsidRDefault="00ED6AB3" w:rsidP="00FA3C5C">
                  <w:pPr>
                    <w:framePr w:hSpace="142" w:wrap="around" w:vAnchor="text" w:hAnchor="margin" w:x="1" w:y="182"/>
                    <w:widowControl/>
                    <w:spacing w:line="240" w:lineRule="exact"/>
                    <w:ind w:leftChars="-10" w:left="-25" w:rightChars="-50" w:right="-126"/>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児童、生徒等</w:t>
                  </w:r>
                </w:p>
              </w:tc>
              <w:tc>
                <w:tcPr>
                  <w:tcW w:w="472" w:type="dxa"/>
                  <w:vMerge w:val="restart"/>
                  <w:textDirection w:val="lrTbV"/>
                  <w:vAlign w:val="center"/>
                </w:tcPr>
                <w:p w14:paraId="7E7254C5" w14:textId="77777777" w:rsidR="00ED6AB3" w:rsidRPr="00A852AA" w:rsidRDefault="00ED6AB3" w:rsidP="00FA3C5C">
                  <w:pPr>
                    <w:framePr w:hSpace="142" w:wrap="around" w:vAnchor="text" w:hAnchor="margin" w:x="1" w:y="182"/>
                    <w:widowControl/>
                    <w:spacing w:line="240" w:lineRule="exact"/>
                    <w:jc w:val="distribute"/>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宿泊</w:t>
                  </w:r>
                </w:p>
              </w:tc>
              <w:tc>
                <w:tcPr>
                  <w:tcW w:w="709" w:type="dxa"/>
                  <w:textDirection w:val="lrTbV"/>
                  <w:vAlign w:val="center"/>
                </w:tcPr>
                <w:p w14:paraId="032B0042"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宿泊棟</w:t>
                  </w:r>
                </w:p>
              </w:tc>
              <w:tc>
                <w:tcPr>
                  <w:tcW w:w="567" w:type="dxa"/>
                  <w:vMerge w:val="restart"/>
                  <w:textDirection w:val="lrTbV"/>
                  <w:vAlign w:val="center"/>
                </w:tcPr>
                <w:p w14:paraId="23B58CAA" w14:textId="77777777" w:rsidR="00ED6AB3" w:rsidRPr="00A852AA" w:rsidRDefault="00ED6AB3" w:rsidP="00FA3C5C">
                  <w:pPr>
                    <w:framePr w:hSpace="142" w:wrap="around" w:vAnchor="text" w:hAnchor="margin" w:x="1" w:y="182"/>
                    <w:widowControl/>
                    <w:spacing w:line="240" w:lineRule="exact"/>
                    <w:ind w:leftChars="-10" w:left="-25" w:rightChars="-10" w:right="-25"/>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一人一泊</w:t>
                  </w:r>
                </w:p>
              </w:tc>
              <w:tc>
                <w:tcPr>
                  <w:tcW w:w="709" w:type="dxa"/>
                  <w:textDirection w:val="lrTbV"/>
                  <w:vAlign w:val="center"/>
                </w:tcPr>
                <w:p w14:paraId="06E22171" w14:textId="77777777" w:rsidR="00ED6AB3" w:rsidRPr="00A852AA" w:rsidRDefault="00ED6AB3" w:rsidP="00FA3C5C">
                  <w:pPr>
                    <w:framePr w:hSpace="142" w:wrap="around" w:vAnchor="text" w:hAnchor="margin" w:x="1" w:y="182"/>
                    <w:spacing w:line="240" w:lineRule="exact"/>
                    <w:ind w:leftChars="-50" w:left="-126"/>
                    <w:jc w:val="right"/>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円</w:t>
                  </w:r>
                </w:p>
                <w:p w14:paraId="2C29A1B3" w14:textId="77777777" w:rsidR="00ED6AB3" w:rsidRPr="00A852AA"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rPr>
                  </w:pPr>
                  <w:r w:rsidRPr="00081DC1">
                    <w:rPr>
                      <w:rFonts w:ascii="ＭＳ 明朝" w:hAnsi="ＭＳ 明朝" w:cs="ＭＳ ゴシック" w:hint="eastAsia"/>
                      <w:spacing w:val="-6"/>
                      <w:kern w:val="0"/>
                      <w:sz w:val="16"/>
                      <w:szCs w:val="16"/>
                      <w:u w:val="single"/>
                    </w:rPr>
                    <w:t>五四〇</w:t>
                  </w:r>
                </w:p>
              </w:tc>
              <w:tc>
                <w:tcPr>
                  <w:tcW w:w="618" w:type="dxa"/>
                  <w:vMerge w:val="restart"/>
                  <w:textDirection w:val="lrTbV"/>
                  <w:vAlign w:val="center"/>
                </w:tcPr>
                <w:p w14:paraId="542D2BF7" w14:textId="77777777" w:rsidR="00ED6AB3" w:rsidRPr="003B1E81" w:rsidRDefault="00ED6AB3" w:rsidP="00FA3C5C">
                  <w:pPr>
                    <w:framePr w:hSpace="142" w:wrap="around" w:vAnchor="text" w:hAnchor="margin" w:x="1" w:y="182"/>
                    <w:autoSpaceDN w:val="0"/>
                    <w:spacing w:line="240" w:lineRule="exact"/>
                    <w:jc w:val="center"/>
                    <w:rPr>
                      <w:rFonts w:ascii="ＭＳ 明朝" w:hAnsi="ＭＳ 明朝" w:cs="ＭＳ ゴシック"/>
                      <w:spacing w:val="-6"/>
                      <w:kern w:val="0"/>
                      <w:sz w:val="16"/>
                      <w:szCs w:val="20"/>
                    </w:rPr>
                  </w:pPr>
                  <w:r w:rsidRPr="003B1E81">
                    <w:rPr>
                      <w:rFonts w:ascii="ＭＳ 明朝" w:hAnsi="ＭＳ 明朝" w:cs="ＭＳ ゴシック" w:hint="eastAsia"/>
                      <w:spacing w:val="-6"/>
                      <w:kern w:val="0"/>
                      <w:sz w:val="16"/>
                      <w:szCs w:val="20"/>
                    </w:rPr>
                    <w:t>（略）</w:t>
                  </w:r>
                </w:p>
              </w:tc>
            </w:tr>
            <w:tr w:rsidR="00ED6AB3" w:rsidRPr="00A852AA" w14:paraId="141C8B62" w14:textId="77777777" w:rsidTr="002A1B40">
              <w:tc>
                <w:tcPr>
                  <w:tcW w:w="1033" w:type="dxa"/>
                  <w:vMerge/>
                  <w:textDirection w:val="lrTbV"/>
                  <w:vAlign w:val="center"/>
                </w:tcPr>
                <w:p w14:paraId="6788E71D"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472" w:type="dxa"/>
                  <w:vMerge/>
                  <w:textDirection w:val="lrTbV"/>
                </w:tcPr>
                <w:p w14:paraId="0A17429E"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709" w:type="dxa"/>
                  <w:textDirection w:val="lrTbV"/>
                  <w:vAlign w:val="center"/>
                </w:tcPr>
                <w:p w14:paraId="39635D46"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テント</w:t>
                  </w:r>
                </w:p>
              </w:tc>
              <w:tc>
                <w:tcPr>
                  <w:tcW w:w="567" w:type="dxa"/>
                  <w:vMerge/>
                  <w:textDirection w:val="lrTbV"/>
                  <w:vAlign w:val="center"/>
                </w:tcPr>
                <w:p w14:paraId="33FE10E9"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709" w:type="dxa"/>
                  <w:textDirection w:val="lrTbV"/>
                  <w:vAlign w:val="center"/>
                </w:tcPr>
                <w:p w14:paraId="34DB8340" w14:textId="77777777" w:rsidR="00ED6AB3" w:rsidRPr="00A852AA"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rPr>
                  </w:pPr>
                  <w:r w:rsidRPr="00081DC1">
                    <w:rPr>
                      <w:rFonts w:ascii="ＭＳ 明朝" w:hAnsi="ＭＳ 明朝" w:cs="ＭＳ ゴシック" w:hint="eastAsia"/>
                      <w:spacing w:val="-6"/>
                      <w:kern w:val="0"/>
                      <w:sz w:val="16"/>
                      <w:szCs w:val="16"/>
                      <w:u w:val="single"/>
                    </w:rPr>
                    <w:t>四二〇</w:t>
                  </w:r>
                </w:p>
              </w:tc>
              <w:tc>
                <w:tcPr>
                  <w:tcW w:w="618" w:type="dxa"/>
                  <w:vMerge/>
                  <w:textDirection w:val="lrTbV"/>
                </w:tcPr>
                <w:p w14:paraId="64470876"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r w:rsidR="00ED6AB3" w:rsidRPr="00A852AA" w14:paraId="311150E9" w14:textId="77777777" w:rsidTr="002A1B40">
              <w:trPr>
                <w:trHeight w:val="374"/>
              </w:trPr>
              <w:tc>
                <w:tcPr>
                  <w:tcW w:w="1033" w:type="dxa"/>
                  <w:vMerge/>
                  <w:textDirection w:val="lrTbV"/>
                  <w:vAlign w:val="center"/>
                </w:tcPr>
                <w:p w14:paraId="261BF363"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1181" w:type="dxa"/>
                  <w:gridSpan w:val="2"/>
                  <w:textDirection w:val="lrTbV"/>
                  <w:vAlign w:val="center"/>
                </w:tcPr>
                <w:p w14:paraId="1954ED11"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日帰り</w:t>
                  </w:r>
                </w:p>
              </w:tc>
              <w:tc>
                <w:tcPr>
                  <w:tcW w:w="567" w:type="dxa"/>
                  <w:textDirection w:val="lrTbV"/>
                  <w:vAlign w:val="center"/>
                </w:tcPr>
                <w:p w14:paraId="6A175F51" w14:textId="77777777" w:rsidR="00ED6AB3" w:rsidRPr="00A852AA" w:rsidRDefault="00ED6AB3" w:rsidP="00FA3C5C">
                  <w:pPr>
                    <w:framePr w:hSpace="142" w:wrap="around" w:vAnchor="text" w:hAnchor="margin" w:x="1" w:y="182"/>
                    <w:spacing w:line="240" w:lineRule="exact"/>
                    <w:ind w:leftChars="-10" w:left="-25" w:rightChars="-10" w:right="-25"/>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一人一日</w:t>
                  </w:r>
                </w:p>
              </w:tc>
              <w:tc>
                <w:tcPr>
                  <w:tcW w:w="709" w:type="dxa"/>
                  <w:textDirection w:val="lrTbV"/>
                  <w:vAlign w:val="center"/>
                </w:tcPr>
                <w:p w14:paraId="1DB0A4D5" w14:textId="77777777" w:rsidR="00ED6AB3" w:rsidRPr="00A852AA"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rPr>
                  </w:pPr>
                  <w:r w:rsidRPr="00081DC1">
                    <w:rPr>
                      <w:rFonts w:ascii="ＭＳ 明朝" w:hAnsi="ＭＳ 明朝" w:cs="ＭＳ ゴシック" w:hint="eastAsia"/>
                      <w:spacing w:val="-6"/>
                      <w:kern w:val="0"/>
                      <w:sz w:val="16"/>
                      <w:szCs w:val="16"/>
                      <w:u w:val="single"/>
                    </w:rPr>
                    <w:t>一七〇</w:t>
                  </w:r>
                </w:p>
              </w:tc>
              <w:tc>
                <w:tcPr>
                  <w:tcW w:w="618" w:type="dxa"/>
                  <w:vMerge/>
                  <w:textDirection w:val="lrTbV"/>
                </w:tcPr>
                <w:p w14:paraId="1CB04344"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r w:rsidR="00ED6AB3" w:rsidRPr="00A852AA" w14:paraId="225CAB1B" w14:textId="77777777" w:rsidTr="002A1B40">
              <w:trPr>
                <w:trHeight w:val="238"/>
              </w:trPr>
              <w:tc>
                <w:tcPr>
                  <w:tcW w:w="1033" w:type="dxa"/>
                  <w:vMerge w:val="restart"/>
                  <w:textDirection w:val="lrTbV"/>
                  <w:vAlign w:val="center"/>
                </w:tcPr>
                <w:p w14:paraId="0059BFE2"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その他の者</w:t>
                  </w:r>
                </w:p>
              </w:tc>
              <w:tc>
                <w:tcPr>
                  <w:tcW w:w="472" w:type="dxa"/>
                  <w:vMerge w:val="restart"/>
                  <w:textDirection w:val="lrTbV"/>
                  <w:vAlign w:val="center"/>
                </w:tcPr>
                <w:p w14:paraId="0E22EE49" w14:textId="77777777" w:rsidR="00ED6AB3" w:rsidRPr="00A852AA" w:rsidRDefault="00ED6AB3" w:rsidP="00FA3C5C">
                  <w:pPr>
                    <w:framePr w:hSpace="142" w:wrap="around" w:vAnchor="text" w:hAnchor="margin" w:x="1" w:y="182"/>
                    <w:widowControl/>
                    <w:spacing w:line="240" w:lineRule="exact"/>
                    <w:jc w:val="distribute"/>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宿泊</w:t>
                  </w:r>
                </w:p>
              </w:tc>
              <w:tc>
                <w:tcPr>
                  <w:tcW w:w="709" w:type="dxa"/>
                  <w:textDirection w:val="lrTbV"/>
                  <w:vAlign w:val="center"/>
                </w:tcPr>
                <w:p w14:paraId="6D1C2E4D"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宿泊棟</w:t>
                  </w:r>
                </w:p>
              </w:tc>
              <w:tc>
                <w:tcPr>
                  <w:tcW w:w="567" w:type="dxa"/>
                  <w:vMerge w:val="restart"/>
                  <w:textDirection w:val="lrTbV"/>
                  <w:vAlign w:val="center"/>
                </w:tcPr>
                <w:p w14:paraId="6D2928A0" w14:textId="77777777" w:rsidR="00ED6AB3" w:rsidRPr="00A852AA" w:rsidRDefault="00ED6AB3" w:rsidP="00FA3C5C">
                  <w:pPr>
                    <w:framePr w:hSpace="142" w:wrap="around" w:vAnchor="text" w:hAnchor="margin" w:x="1" w:y="182"/>
                    <w:spacing w:line="240" w:lineRule="exact"/>
                    <w:ind w:leftChars="-10" w:left="-25" w:rightChars="-10" w:right="-25"/>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一人一泊</w:t>
                  </w:r>
                </w:p>
              </w:tc>
              <w:tc>
                <w:tcPr>
                  <w:tcW w:w="709" w:type="dxa"/>
                  <w:textDirection w:val="lrTbV"/>
                  <w:vAlign w:val="center"/>
                </w:tcPr>
                <w:p w14:paraId="5F0880AD" w14:textId="77777777" w:rsidR="00ED6AB3" w:rsidRPr="00192D2B"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16"/>
                      <w:szCs w:val="16"/>
                      <w:u w:val="single"/>
                    </w:rPr>
                    <w:t>一、二</w:t>
                  </w:r>
                  <w:r w:rsidRPr="00192D2B">
                    <w:rPr>
                      <w:rFonts w:ascii="ＭＳ 明朝" w:hAnsi="ＭＳ 明朝" w:cs="ＭＳ ゴシック" w:hint="eastAsia"/>
                      <w:spacing w:val="-6"/>
                      <w:kern w:val="0"/>
                      <w:sz w:val="16"/>
                      <w:szCs w:val="16"/>
                      <w:u w:val="single"/>
                    </w:rPr>
                    <w:t>〇〇</w:t>
                  </w:r>
                </w:p>
              </w:tc>
              <w:tc>
                <w:tcPr>
                  <w:tcW w:w="618" w:type="dxa"/>
                  <w:vMerge/>
                  <w:textDirection w:val="lrTbV"/>
                </w:tcPr>
                <w:p w14:paraId="643D651B"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r w:rsidR="00ED6AB3" w:rsidRPr="00A852AA" w14:paraId="32BD2B2E" w14:textId="77777777" w:rsidTr="002A1B40">
              <w:trPr>
                <w:trHeight w:val="238"/>
              </w:trPr>
              <w:tc>
                <w:tcPr>
                  <w:tcW w:w="1033" w:type="dxa"/>
                  <w:vMerge/>
                  <w:textDirection w:val="lrTbV"/>
                </w:tcPr>
                <w:p w14:paraId="581CECAB"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472" w:type="dxa"/>
                  <w:vMerge/>
                  <w:textDirection w:val="lrTbV"/>
                </w:tcPr>
                <w:p w14:paraId="68B04F5C"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709" w:type="dxa"/>
                  <w:textDirection w:val="lrTbV"/>
                  <w:vAlign w:val="center"/>
                </w:tcPr>
                <w:p w14:paraId="4EE16432"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テント</w:t>
                  </w:r>
                </w:p>
              </w:tc>
              <w:tc>
                <w:tcPr>
                  <w:tcW w:w="567" w:type="dxa"/>
                  <w:vMerge/>
                  <w:textDirection w:val="lrTbV"/>
                  <w:vAlign w:val="center"/>
                </w:tcPr>
                <w:p w14:paraId="37CDC1F5"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709" w:type="dxa"/>
                  <w:textDirection w:val="lrTbV"/>
                  <w:vAlign w:val="center"/>
                </w:tcPr>
                <w:p w14:paraId="6B96AE24" w14:textId="77777777" w:rsidR="00ED6AB3" w:rsidRPr="00A852AA"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rPr>
                  </w:pPr>
                  <w:r w:rsidRPr="00081DC1">
                    <w:rPr>
                      <w:rFonts w:ascii="ＭＳ 明朝" w:hAnsi="ＭＳ 明朝" w:cs="ＭＳ ゴシック" w:hint="eastAsia"/>
                      <w:spacing w:val="-6"/>
                      <w:kern w:val="0"/>
                      <w:sz w:val="16"/>
                      <w:szCs w:val="16"/>
                      <w:u w:val="single"/>
                    </w:rPr>
                    <w:t>八三〇</w:t>
                  </w:r>
                </w:p>
              </w:tc>
              <w:tc>
                <w:tcPr>
                  <w:tcW w:w="618" w:type="dxa"/>
                  <w:vMerge/>
                  <w:textDirection w:val="lrTbV"/>
                </w:tcPr>
                <w:p w14:paraId="0EA388A0"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r w:rsidR="00ED6AB3" w:rsidRPr="00A852AA" w14:paraId="2A3170C5" w14:textId="77777777" w:rsidTr="002A1B40">
              <w:trPr>
                <w:trHeight w:val="376"/>
              </w:trPr>
              <w:tc>
                <w:tcPr>
                  <w:tcW w:w="1033" w:type="dxa"/>
                  <w:vMerge/>
                  <w:textDirection w:val="lrTbV"/>
                </w:tcPr>
                <w:p w14:paraId="1E2E6160"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c>
                <w:tcPr>
                  <w:tcW w:w="1181" w:type="dxa"/>
                  <w:gridSpan w:val="2"/>
                  <w:textDirection w:val="lrTbV"/>
                  <w:vAlign w:val="center"/>
                </w:tcPr>
                <w:p w14:paraId="745A554C" w14:textId="77777777" w:rsidR="00ED6AB3" w:rsidRPr="00A852AA" w:rsidRDefault="00ED6AB3" w:rsidP="00FA3C5C">
                  <w:pPr>
                    <w:framePr w:hSpace="142" w:wrap="around" w:vAnchor="text" w:hAnchor="margin" w:x="1" w:y="182"/>
                    <w:autoSpaceDN w:val="0"/>
                    <w:spacing w:line="240" w:lineRule="exact"/>
                    <w:jc w:val="distribute"/>
                    <w:rPr>
                      <w:rFonts w:ascii="ＭＳ 明朝" w:hAnsi="ＭＳ 明朝" w:cs="ＭＳ ゴシック"/>
                      <w:spacing w:val="-6"/>
                      <w:kern w:val="0"/>
                      <w:sz w:val="20"/>
                      <w:szCs w:val="20"/>
                    </w:rPr>
                  </w:pPr>
                  <w:r w:rsidRPr="00A852AA">
                    <w:rPr>
                      <w:rFonts w:ascii="ＭＳ 明朝" w:hAnsi="ＭＳ 明朝" w:cs="ＭＳ ゴシック" w:hint="eastAsia"/>
                      <w:spacing w:val="-6"/>
                      <w:kern w:val="0"/>
                      <w:sz w:val="16"/>
                      <w:szCs w:val="16"/>
                    </w:rPr>
                    <w:t>日帰り</w:t>
                  </w:r>
                </w:p>
              </w:tc>
              <w:tc>
                <w:tcPr>
                  <w:tcW w:w="567" w:type="dxa"/>
                  <w:textDirection w:val="lrTbV"/>
                  <w:vAlign w:val="center"/>
                </w:tcPr>
                <w:p w14:paraId="48873201" w14:textId="77777777" w:rsidR="00ED6AB3" w:rsidRPr="00A852AA" w:rsidRDefault="00ED6AB3" w:rsidP="00FA3C5C">
                  <w:pPr>
                    <w:framePr w:hSpace="142" w:wrap="around" w:vAnchor="text" w:hAnchor="margin" w:x="1" w:y="182"/>
                    <w:spacing w:line="240" w:lineRule="exact"/>
                    <w:ind w:leftChars="-10" w:left="-25" w:rightChars="-10" w:right="-25"/>
                    <w:rPr>
                      <w:rFonts w:ascii="ＭＳ 明朝" w:hAnsi="ＭＳ 明朝" w:cs="ＭＳ ゴシック"/>
                      <w:spacing w:val="-6"/>
                      <w:kern w:val="0"/>
                      <w:sz w:val="16"/>
                      <w:szCs w:val="16"/>
                    </w:rPr>
                  </w:pPr>
                  <w:r w:rsidRPr="00A852AA">
                    <w:rPr>
                      <w:rFonts w:ascii="ＭＳ 明朝" w:hAnsi="ＭＳ 明朝" w:cs="ＭＳ ゴシック" w:hint="eastAsia"/>
                      <w:spacing w:val="-6"/>
                      <w:kern w:val="0"/>
                      <w:sz w:val="16"/>
                      <w:szCs w:val="16"/>
                    </w:rPr>
                    <w:t>一人一日</w:t>
                  </w:r>
                </w:p>
              </w:tc>
              <w:tc>
                <w:tcPr>
                  <w:tcW w:w="709" w:type="dxa"/>
                  <w:textDirection w:val="lrTbV"/>
                  <w:vAlign w:val="center"/>
                </w:tcPr>
                <w:p w14:paraId="059631B3" w14:textId="77777777" w:rsidR="00ED6AB3" w:rsidRPr="00A852AA" w:rsidRDefault="00ED6AB3" w:rsidP="00FA3C5C">
                  <w:pPr>
                    <w:framePr w:hSpace="142" w:wrap="around" w:vAnchor="text" w:hAnchor="margin" w:x="1" w:y="182"/>
                    <w:autoSpaceDN w:val="0"/>
                    <w:spacing w:line="240" w:lineRule="exact"/>
                    <w:jc w:val="right"/>
                    <w:rPr>
                      <w:rFonts w:ascii="ＭＳ 明朝" w:hAnsi="ＭＳ 明朝" w:cs="ＭＳ ゴシック"/>
                      <w:spacing w:val="-6"/>
                      <w:kern w:val="0"/>
                      <w:sz w:val="20"/>
                      <w:szCs w:val="20"/>
                    </w:rPr>
                  </w:pPr>
                  <w:r w:rsidRPr="00081DC1">
                    <w:rPr>
                      <w:rFonts w:ascii="ＭＳ 明朝" w:hAnsi="ＭＳ 明朝" w:cs="ＭＳ ゴシック" w:hint="eastAsia"/>
                      <w:spacing w:val="-6"/>
                      <w:kern w:val="0"/>
                      <w:sz w:val="16"/>
                      <w:szCs w:val="16"/>
                      <w:u w:val="single"/>
                    </w:rPr>
                    <w:t>三二〇</w:t>
                  </w:r>
                </w:p>
              </w:tc>
              <w:tc>
                <w:tcPr>
                  <w:tcW w:w="618" w:type="dxa"/>
                  <w:vMerge/>
                  <w:textDirection w:val="lrTbV"/>
                </w:tcPr>
                <w:p w14:paraId="6DFD51A1" w14:textId="77777777" w:rsidR="00ED6AB3" w:rsidRPr="00A852AA" w:rsidRDefault="00ED6AB3" w:rsidP="00FA3C5C">
                  <w:pPr>
                    <w:framePr w:hSpace="142" w:wrap="around" w:vAnchor="text" w:hAnchor="margin" w:x="1" w:y="182"/>
                    <w:autoSpaceDN w:val="0"/>
                    <w:spacing w:line="240" w:lineRule="exact"/>
                    <w:rPr>
                      <w:rFonts w:ascii="ＭＳ 明朝" w:hAnsi="ＭＳ 明朝" w:cs="ＭＳ ゴシック"/>
                      <w:spacing w:val="-6"/>
                      <w:kern w:val="0"/>
                      <w:sz w:val="20"/>
                      <w:szCs w:val="20"/>
                    </w:rPr>
                  </w:pPr>
                </w:p>
              </w:tc>
            </w:tr>
          </w:tbl>
          <w:p w14:paraId="45C002F8" w14:textId="77777777" w:rsidR="00A70AA2" w:rsidRPr="000217F0" w:rsidRDefault="00335141" w:rsidP="00335141">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16"/>
                <w:szCs w:val="20"/>
              </w:rPr>
              <w:t xml:space="preserve">　 備考　（略）</w:t>
            </w:r>
          </w:p>
        </w:tc>
      </w:tr>
      <w:tr w:rsidR="0055173F" w:rsidRPr="000217F0" w14:paraId="6D0AF338" w14:textId="77777777" w:rsidTr="003F2439">
        <w:trPr>
          <w:trHeight w:val="80"/>
        </w:trPr>
        <w:tc>
          <w:tcPr>
            <w:tcW w:w="4522" w:type="dxa"/>
            <w:tcBorders>
              <w:top w:val="nil"/>
            </w:tcBorders>
            <w:textDirection w:val="lrTbV"/>
          </w:tcPr>
          <w:p w14:paraId="69EFC3AE" w14:textId="77777777" w:rsidR="0055173F" w:rsidRPr="000217F0" w:rsidRDefault="0055173F" w:rsidP="003F2439">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2E32C70C" w14:textId="77777777" w:rsidR="0055173F" w:rsidRPr="000217F0" w:rsidRDefault="0055173F" w:rsidP="003F2439">
            <w:pPr>
              <w:autoSpaceDN w:val="0"/>
              <w:spacing w:line="240" w:lineRule="exact"/>
              <w:rPr>
                <w:rFonts w:ascii="ＭＳ 明朝" w:hAnsi="ＭＳ 明朝"/>
                <w:spacing w:val="-6"/>
                <w:sz w:val="20"/>
                <w:szCs w:val="20"/>
              </w:rPr>
            </w:pPr>
          </w:p>
        </w:tc>
      </w:tr>
    </w:tbl>
    <w:p w14:paraId="58219FB5" w14:textId="77777777"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14:paraId="1CF8C00B" w14:textId="77777777" w:rsidR="00ED6AB3" w:rsidRPr="000310A0" w:rsidRDefault="005C0B53" w:rsidP="00ED6AB3">
      <w:pPr>
        <w:autoSpaceDN w:val="0"/>
        <w:ind w:right="-2"/>
        <w:rPr>
          <w:rFonts w:ascii="ＭＳ 明朝" w:hAnsi="ＭＳ 明朝"/>
        </w:rPr>
      </w:pPr>
      <w:r w:rsidRPr="000217F0">
        <w:rPr>
          <w:rFonts w:ascii="ＭＳ 明朝" w:hAnsi="ＭＳ 明朝" w:hint="eastAsia"/>
        </w:rPr>
        <w:t xml:space="preserve">　</w:t>
      </w:r>
      <w:r w:rsidR="00ED6AB3">
        <w:rPr>
          <w:rFonts w:ascii="ＭＳ 明朝" w:hAnsi="ＭＳ 明朝" w:hint="eastAsia"/>
        </w:rPr>
        <w:t>この条例は、令和</w:t>
      </w:r>
      <w:r w:rsidR="00ED6AB3" w:rsidRPr="000310A0">
        <w:rPr>
          <w:rFonts w:ascii="ＭＳ 明朝" w:hAnsi="ＭＳ 明朝" w:hint="eastAsia"/>
        </w:rPr>
        <w:t>五年四月一日から施行する。</w:t>
      </w:r>
    </w:p>
    <w:p w14:paraId="0DEC1EF2" w14:textId="77777777" w:rsidR="00504FE9" w:rsidRPr="00ED6AB3" w:rsidRDefault="00504FE9" w:rsidP="00B17B7E">
      <w:pPr>
        <w:autoSpaceDN w:val="0"/>
        <w:ind w:right="-2"/>
        <w:rPr>
          <w:rFonts w:ascii="ＭＳ 明朝" w:hAnsi="ＭＳ 明朝"/>
        </w:rPr>
      </w:pPr>
      <w:bookmarkStart w:id="0" w:name="_GoBack"/>
      <w:bookmarkEnd w:id="0"/>
    </w:p>
    <w:sectPr w:rsidR="00504FE9" w:rsidRPr="00ED6AB3" w:rsidSect="0036742D">
      <w:footerReference w:type="even" r:id="rId7"/>
      <w:footerReference w:type="default" r:id="rId8"/>
      <w:pgSz w:w="11906" w:h="16838" w:code="9"/>
      <w:pgMar w:top="1134" w:right="1418" w:bottom="1134" w:left="1418" w:header="1021" w:footer="567" w:gutter="0"/>
      <w:pgNumType w:start="27"/>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B7A32" w14:textId="77777777" w:rsidR="007355B4" w:rsidRDefault="007355B4">
      <w:r>
        <w:separator/>
      </w:r>
    </w:p>
  </w:endnote>
  <w:endnote w:type="continuationSeparator" w:id="0">
    <w:p w14:paraId="5F22EAB7" w14:textId="77777777" w:rsidR="007355B4" w:rsidRDefault="0073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2B47"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CF12507"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514211"/>
      <w:docPartObj>
        <w:docPartGallery w:val="Page Numbers (Bottom of Page)"/>
        <w:docPartUnique/>
      </w:docPartObj>
    </w:sdtPr>
    <w:sdtEndPr/>
    <w:sdtContent>
      <w:p w14:paraId="56F3F5D3" w14:textId="6CBD8964" w:rsidR="0036742D" w:rsidRDefault="0036742D">
        <w:pPr>
          <w:pStyle w:val="a5"/>
          <w:jc w:val="center"/>
        </w:pPr>
        <w:r>
          <w:t>1-</w:t>
        </w:r>
        <w:r w:rsidR="00FA3C5C">
          <w:t>50</w:t>
        </w:r>
      </w:p>
    </w:sdtContent>
  </w:sdt>
  <w:p w14:paraId="682A7179" w14:textId="77777777" w:rsidR="0036742D" w:rsidRDefault="00367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BDF30" w14:textId="77777777" w:rsidR="007355B4" w:rsidRDefault="007355B4">
      <w:r>
        <w:separator/>
      </w:r>
    </w:p>
  </w:footnote>
  <w:footnote w:type="continuationSeparator" w:id="0">
    <w:p w14:paraId="2B2E21C4" w14:textId="77777777" w:rsidR="007355B4" w:rsidRDefault="00735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1B07"/>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35141"/>
    <w:rsid w:val="00347CAF"/>
    <w:rsid w:val="0036742D"/>
    <w:rsid w:val="00372148"/>
    <w:rsid w:val="00376562"/>
    <w:rsid w:val="003A3FAE"/>
    <w:rsid w:val="003C1ADC"/>
    <w:rsid w:val="003C264A"/>
    <w:rsid w:val="003C5B3D"/>
    <w:rsid w:val="003D33C9"/>
    <w:rsid w:val="003D41F1"/>
    <w:rsid w:val="003F2439"/>
    <w:rsid w:val="00414C14"/>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355B4"/>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46562"/>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D6AB3"/>
    <w:rsid w:val="00EE5094"/>
    <w:rsid w:val="00F0248F"/>
    <w:rsid w:val="00F24301"/>
    <w:rsid w:val="00F3795E"/>
    <w:rsid w:val="00F420B7"/>
    <w:rsid w:val="00F4581C"/>
    <w:rsid w:val="00F458D3"/>
    <w:rsid w:val="00F46952"/>
    <w:rsid w:val="00F57C25"/>
    <w:rsid w:val="00F57CBF"/>
    <w:rsid w:val="00F61D52"/>
    <w:rsid w:val="00F8586D"/>
    <w:rsid w:val="00F969A7"/>
    <w:rsid w:val="00F970A1"/>
    <w:rsid w:val="00FA3AD4"/>
    <w:rsid w:val="00FA3C5C"/>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DDE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6742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8C05D-DF52-4DA0-BD98-3D7C4B98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2023-02-08T02:41:00Z</dcterms:created>
  <dcterms:modified xsi:type="dcterms:W3CDTF">2023-02-10T02:30:00Z</dcterms:modified>
</cp:coreProperties>
</file>