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E4" w:rsidRPr="00CD4C4E" w:rsidRDefault="0096794C" w:rsidP="00CD4C4E">
      <w:pPr>
        <w:jc w:val="center"/>
        <w:rPr>
          <w:rFonts w:ascii="HG丸ｺﾞｼｯｸM-PRO" w:eastAsia="HG丸ｺﾞｼｯｸM-PRO" w:hAnsi="HG丸ｺﾞｼｯｸM-PRO"/>
          <w:b/>
        </w:rPr>
      </w:pPr>
      <w:r w:rsidRPr="0096794C">
        <w:rPr>
          <w:rFonts w:ascii="HG丸ｺﾞｼｯｸM-PRO" w:eastAsia="HG丸ｺﾞｼｯｸM-PRO" w:hAnsi="HG丸ｺﾞｼｯｸM-PRO"/>
          <w:b/>
          <w:noProof/>
        </w:rPr>
        <mc:AlternateContent>
          <mc:Choice Requires="wps">
            <w:drawing>
              <wp:anchor distT="45720" distB="45720" distL="114300" distR="114300" simplePos="0" relativeHeight="251665408" behindDoc="0" locked="0" layoutInCell="1" allowOverlap="1">
                <wp:simplePos x="0" y="0"/>
                <wp:positionH relativeFrom="column">
                  <wp:posOffset>5604510</wp:posOffset>
                </wp:positionH>
                <wp:positionV relativeFrom="paragraph">
                  <wp:posOffset>-254635</wp:posOffset>
                </wp:positionV>
                <wp:extent cx="8191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noFill/>
                        <a:ln w="9525">
                          <a:noFill/>
                          <a:miter lim="800000"/>
                          <a:headEnd/>
                          <a:tailEnd/>
                        </a:ln>
                      </wps:spPr>
                      <wps:txbx>
                        <w:txbxContent>
                          <w:p w:rsidR="0096794C" w:rsidRDefault="0096794C">
                            <w:r>
                              <w:rPr>
                                <w:rFonts w:ascii="HG丸ｺﾞｼｯｸM-PRO" w:eastAsia="HG丸ｺﾞｼｯｸM-PRO" w:hAnsi="HG丸ｺﾞｼｯｸM-PRO" w:hint="eastAsia"/>
                                <w:b/>
                              </w:rPr>
                              <w:t>〔参考〕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1.3pt;margin-top:-20.05pt;width:64.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" filled="f" stroked="f">
                <v:textbox style="mso-fit-shape-to-text:t">
                  <w:txbxContent>
                    <w:p w:rsidR="0096794C" w:rsidRDefault="0096794C">
                      <w:r>
                        <w:rPr>
                          <w:rFonts w:ascii="HG丸ｺﾞｼｯｸM-PRO" w:eastAsia="HG丸ｺﾞｼｯｸM-PRO" w:hAnsi="HG丸ｺﾞｼｯｸM-PRO" w:hint="eastAsia"/>
                          <w:b/>
                        </w:rPr>
                        <w:t>〔参考〕</w:t>
                      </w:r>
                    </w:p>
                  </w:txbxContent>
                </v:textbox>
              </v:shape>
            </w:pict>
          </mc:Fallback>
        </mc:AlternateContent>
      </w:r>
      <w:r w:rsidR="00CD4C4E" w:rsidRPr="00CD4C4E">
        <w:rPr>
          <w:rFonts w:ascii="HG丸ｺﾞｼｯｸM-PRO" w:eastAsia="HG丸ｺﾞｼｯｸM-PRO" w:hAnsi="HG丸ｺﾞｼｯｸM-PRO" w:hint="eastAsia"/>
          <w:b/>
        </w:rPr>
        <w:t>令和５年度大阪府立中学校入学者選抜に係るアドミッションポリシー（求める生徒像）について</w:t>
      </w:r>
    </w:p>
    <w:p w:rsidR="00CD4C4E" w:rsidRDefault="00CD4C4E">
      <w:pPr>
        <w:rPr>
          <w:rFonts w:ascii="HG丸ｺﾞｼｯｸM-PRO" w:eastAsia="HG丸ｺﾞｼｯｸM-PRO" w:hAnsi="HG丸ｺﾞｼｯｸM-PRO"/>
        </w:rPr>
      </w:pPr>
    </w:p>
    <w:p w:rsidR="00CD4C4E" w:rsidRPr="008F3EA5" w:rsidRDefault="00CD4C4E">
      <w:pPr>
        <w:rPr>
          <w:rFonts w:ascii="HG丸ｺﾞｼｯｸM-PRO" w:eastAsia="HG丸ｺﾞｼｯｸM-PRO" w:hAnsi="HG丸ｺﾞｼｯｸM-PRO"/>
          <w:b/>
        </w:rPr>
      </w:pPr>
      <w:r w:rsidRPr="008F3EA5">
        <w:rPr>
          <w:rFonts w:ascii="HG丸ｺﾞｼｯｸM-PRO" w:eastAsia="HG丸ｺﾞｼｯｸM-PRO" w:hAnsi="HG丸ｺﾞｼｯｸM-PRO" w:hint="eastAsia"/>
          <w:b/>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231140</wp:posOffset>
                </wp:positionV>
                <wp:extent cx="6381750" cy="2057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81750" cy="20574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8356A" id="正方形/長方形 1" o:spid="_x0000_s1026" style="position:absolute;left:0;text-align:left;margin-left:-9.45pt;margin-top:18.2pt;width:502.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" filled="f" strokecolor="black [3200]" strokeweight="1pt"/>
            </w:pict>
          </mc:Fallback>
        </mc:AlternateContent>
      </w:r>
      <w:r w:rsidRPr="008F3EA5">
        <w:rPr>
          <w:rFonts w:ascii="HG丸ｺﾞｼｯｸM-PRO" w:eastAsia="HG丸ｺﾞｼｯｸM-PRO" w:hAnsi="HG丸ｺﾞｼｯｸM-PRO" w:hint="eastAsia"/>
          <w:b/>
        </w:rPr>
        <w:t>府立咲くやこの花中学校</w:t>
      </w:r>
    </w:p>
    <w:p w:rsidR="00CD4C4E" w:rsidRPr="00CD4C4E" w:rsidRDefault="00CD4C4E" w:rsidP="00CD4C4E">
      <w:pPr>
        <w:spacing w:line="320" w:lineRule="exact"/>
        <w:ind w:firstLineChars="100" w:firstLine="210"/>
        <w:rPr>
          <w:rFonts w:ascii="HG丸ｺﾞｼｯｸM-PRO" w:eastAsia="HG丸ｺﾞｼｯｸM-PRO" w:hAnsi="HG丸ｺﾞｼｯｸM-PRO"/>
        </w:rPr>
      </w:pPr>
      <w:r w:rsidRPr="00CD4C4E">
        <w:rPr>
          <w:rFonts w:ascii="HG丸ｺﾞｼｯｸM-PRO" w:eastAsia="HG丸ｺﾞｼｯｸM-PRO" w:hAnsi="HG丸ｺﾞｼｯｸM-PRO" w:hint="eastAsia"/>
        </w:rPr>
        <w:t>本校は、併設する高等学校と連携し、早くから興味・関心の現れやすい</w:t>
      </w:r>
      <w:r w:rsidRPr="00CD4C4E">
        <w:rPr>
          <w:rFonts w:ascii="HG丸ｺﾞｼｯｸM-PRO" w:eastAsia="HG丸ｺﾞｼｯｸM-PRO" w:hAnsi="HG丸ｺﾞｼｯｸM-PRO"/>
        </w:rPr>
        <w:t>4つの分野（ものづくり〈理工〉、スポーツ、言語、芸術〈美術・デザイン〉）の才能を6年間の計画的・継続的な一貫教育で伸ばし、大阪の発展をになう将来のスペシャリストを育成することを目標としています。目的意識が高く、多様な個性を認め合い、尊重できる生徒を歓迎します。</w:t>
      </w:r>
    </w:p>
    <w:p w:rsidR="00CD4C4E" w:rsidRPr="00CD4C4E" w:rsidRDefault="00CD4C4E" w:rsidP="00CD4C4E">
      <w:pPr>
        <w:spacing w:line="320" w:lineRule="exact"/>
        <w:rPr>
          <w:rFonts w:ascii="HG丸ｺﾞｼｯｸM-PRO" w:eastAsia="HG丸ｺﾞｼｯｸM-PRO" w:hAnsi="HG丸ｺﾞｼｯｸM-PRO"/>
        </w:rPr>
      </w:pPr>
    </w:p>
    <w:p w:rsidR="00CD4C4E" w:rsidRPr="00CD4C4E" w:rsidRDefault="00CD4C4E" w:rsidP="00CD4C4E">
      <w:pPr>
        <w:spacing w:line="320" w:lineRule="exact"/>
        <w:rPr>
          <w:rFonts w:ascii="HG丸ｺﾞｼｯｸM-PRO" w:eastAsia="HG丸ｺﾞｼｯｸM-PRO" w:hAnsi="HG丸ｺﾞｼｯｸM-PRO"/>
        </w:rPr>
      </w:pPr>
      <w:r w:rsidRPr="00CD4C4E">
        <w:rPr>
          <w:rFonts w:ascii="HG丸ｺﾞｼｯｸM-PRO" w:eastAsia="HG丸ｺﾞｼｯｸM-PRO" w:hAnsi="HG丸ｺﾞｼｯｸM-PRO"/>
        </w:rPr>
        <w:t>1）日々の学習に根気強く取り組める生徒</w:t>
      </w:r>
    </w:p>
    <w:p w:rsidR="00CD4C4E" w:rsidRPr="00CD4C4E" w:rsidRDefault="00CD4C4E" w:rsidP="00CD4C4E">
      <w:pPr>
        <w:spacing w:line="320" w:lineRule="exact"/>
        <w:rPr>
          <w:rFonts w:ascii="HG丸ｺﾞｼｯｸM-PRO" w:eastAsia="HG丸ｺﾞｼｯｸM-PRO" w:hAnsi="HG丸ｺﾞｼｯｸM-PRO"/>
        </w:rPr>
      </w:pPr>
      <w:r w:rsidRPr="00CD4C4E">
        <w:rPr>
          <w:rFonts w:ascii="HG丸ｺﾞｼｯｸM-PRO" w:eastAsia="HG丸ｺﾞｼｯｸM-PRO" w:hAnsi="HG丸ｺﾞｼｯｸM-PRO"/>
        </w:rPr>
        <w:t>2）各分野の学習内容に強い興味・関心があり、意欲的に学ぶ意志のある生徒</w:t>
      </w:r>
    </w:p>
    <w:p w:rsidR="00CD4C4E" w:rsidRPr="00CD4C4E" w:rsidRDefault="00CD4C4E" w:rsidP="00CD4C4E">
      <w:pPr>
        <w:spacing w:line="320" w:lineRule="exact"/>
        <w:rPr>
          <w:rFonts w:ascii="HG丸ｺﾞｼｯｸM-PRO" w:eastAsia="HG丸ｺﾞｼｯｸM-PRO" w:hAnsi="HG丸ｺﾞｼｯｸM-PRO"/>
        </w:rPr>
      </w:pPr>
      <w:r w:rsidRPr="00CD4C4E">
        <w:rPr>
          <w:rFonts w:ascii="HG丸ｺﾞｼｯｸM-PRO" w:eastAsia="HG丸ｺﾞｼｯｸM-PRO" w:hAnsi="HG丸ｺﾞｼｯｸM-PRO"/>
        </w:rPr>
        <w:t>3）各分野の学習だけでなく、すべての教科を幅広く学ぶ意欲のある生徒</w:t>
      </w:r>
    </w:p>
    <w:p w:rsidR="00CD4C4E" w:rsidRPr="00CD4C4E" w:rsidRDefault="00CD4C4E" w:rsidP="00CD4C4E">
      <w:pPr>
        <w:spacing w:line="320" w:lineRule="exact"/>
        <w:rPr>
          <w:rFonts w:ascii="HG丸ｺﾞｼｯｸM-PRO" w:eastAsia="HG丸ｺﾞｼｯｸM-PRO" w:hAnsi="HG丸ｺﾞｼｯｸM-PRO"/>
        </w:rPr>
      </w:pPr>
      <w:r w:rsidRPr="00CD4C4E">
        <w:rPr>
          <w:rFonts w:ascii="HG丸ｺﾞｼｯｸM-PRO" w:eastAsia="HG丸ｺﾞｼｯｸM-PRO" w:hAnsi="HG丸ｺﾞｼｯｸM-PRO"/>
        </w:rPr>
        <w:t>4）自主・自律の精神を重んじ、自ら学びに向かう姿勢のある生徒</w:t>
      </w:r>
    </w:p>
    <w:p w:rsidR="00CD4C4E" w:rsidRPr="00CD4C4E" w:rsidRDefault="00CD4C4E" w:rsidP="00CD4C4E">
      <w:pPr>
        <w:spacing w:line="320" w:lineRule="exact"/>
        <w:rPr>
          <w:rFonts w:ascii="HG丸ｺﾞｼｯｸM-PRO" w:eastAsia="HG丸ｺﾞｼｯｸM-PRO" w:hAnsi="HG丸ｺﾞｼｯｸM-PRO"/>
        </w:rPr>
      </w:pPr>
      <w:r w:rsidRPr="00CD4C4E">
        <w:rPr>
          <w:rFonts w:ascii="HG丸ｺﾞｼｯｸM-PRO" w:eastAsia="HG丸ｺﾞｼｯｸM-PRO" w:hAnsi="HG丸ｺﾞｼｯｸM-PRO"/>
        </w:rPr>
        <w:t>5）様々な夢や希望を持った仲間と協力し、課題解決に取り組める生徒</w:t>
      </w:r>
    </w:p>
    <w:p w:rsidR="00CD4C4E" w:rsidRDefault="00CD4C4E" w:rsidP="00CD4C4E">
      <w:pPr>
        <w:rPr>
          <w:rFonts w:ascii="HG丸ｺﾞｼｯｸM-PRO" w:eastAsia="HG丸ｺﾞｼｯｸM-PRO" w:hAnsi="HG丸ｺﾞｼｯｸM-PRO"/>
        </w:rPr>
      </w:pPr>
    </w:p>
    <w:p w:rsidR="00CD4C4E" w:rsidRPr="008F3EA5" w:rsidRDefault="00CD4C4E" w:rsidP="00CD4C4E">
      <w:pPr>
        <w:rPr>
          <w:rFonts w:ascii="HG丸ｺﾞｼｯｸM-PRO" w:eastAsia="HG丸ｺﾞｼｯｸM-PRO" w:hAnsi="HG丸ｺﾞｼｯｸM-PRO"/>
          <w:b/>
        </w:rPr>
      </w:pPr>
      <w:r w:rsidRPr="008F3EA5">
        <w:rPr>
          <w:rFonts w:ascii="HG丸ｺﾞｼｯｸM-PRO" w:eastAsia="HG丸ｺﾞｼｯｸM-PRO" w:hAnsi="HG丸ｺﾞｼｯｸM-PRO" w:hint="eastAsia"/>
          <w:b/>
          <w:noProof/>
        </w:rPr>
        <mc:AlternateContent>
          <mc:Choice Requires="wps">
            <w:drawing>
              <wp:anchor distT="0" distB="0" distL="114300" distR="114300" simplePos="0" relativeHeight="251661312" behindDoc="0" locked="0" layoutInCell="1" allowOverlap="1" wp14:anchorId="37F02498" wp14:editId="12B8A9AC">
                <wp:simplePos x="0" y="0"/>
                <wp:positionH relativeFrom="margin">
                  <wp:posOffset>-120016</wp:posOffset>
                </wp:positionH>
                <wp:positionV relativeFrom="paragraph">
                  <wp:posOffset>237490</wp:posOffset>
                </wp:positionV>
                <wp:extent cx="6391275" cy="32670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91275" cy="32670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CFEF3" id="正方形/長方形 2" o:spid="_x0000_s1026" style="position:absolute;left:0;text-align:left;margin-left:-9.45pt;margin-top:18.7pt;width:503.25pt;height:25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" filled="f" strokecolor="black [3200]" strokeweight="1pt">
                <w10:wrap anchorx="margin"/>
              </v:rect>
            </w:pict>
          </mc:Fallback>
        </mc:AlternateContent>
      </w:r>
      <w:r w:rsidRPr="008F3EA5">
        <w:rPr>
          <w:rFonts w:ascii="HG丸ｺﾞｼｯｸM-PRO" w:eastAsia="HG丸ｺﾞｼｯｸM-PRO" w:hAnsi="HG丸ｺﾞｼｯｸM-PRO" w:hint="eastAsia"/>
          <w:b/>
        </w:rPr>
        <w:t>府立水都国際中学校</w:t>
      </w:r>
    </w:p>
    <w:p w:rsidR="00CD4C4E" w:rsidRPr="00CD4C4E" w:rsidRDefault="00CD4C4E" w:rsidP="00CD4C4E">
      <w:pPr>
        <w:spacing w:line="320" w:lineRule="exact"/>
        <w:ind w:firstLineChars="100" w:firstLine="210"/>
        <w:rPr>
          <w:rFonts w:ascii="HG丸ｺﾞｼｯｸM-PRO" w:eastAsia="HG丸ｺﾞｼｯｸM-PRO" w:hAnsi="HG丸ｺﾞｼｯｸM-PRO"/>
        </w:rPr>
      </w:pPr>
      <w:r w:rsidRPr="00CD4C4E">
        <w:rPr>
          <w:rFonts w:ascii="HG丸ｺﾞｼｯｸM-PRO" w:eastAsia="HG丸ｺﾞｼｯｸM-PRO" w:hAnsi="HG丸ｺﾞｼｯｸM-PRO" w:hint="eastAsia"/>
          <w:u w:val="single"/>
        </w:rPr>
        <w:t>本校は、グローバル化が進む中で、国際理解教育と外国語教育に重点を置きつつ、心、知性、身体のバランスの取れた全人教育を理念の核とする学校</w:t>
      </w:r>
      <w:r w:rsidRPr="00CD4C4E">
        <w:rPr>
          <w:rFonts w:ascii="HG丸ｺﾞｼｯｸM-PRO" w:eastAsia="HG丸ｺﾞｼｯｸM-PRO" w:hAnsi="HG丸ｺﾞｼｯｸM-PRO" w:hint="eastAsia"/>
        </w:rPr>
        <w:t>です。主体性と寛容性、多様な人を尊重し思いやる豊かな心、探究心、深い思考力、幅広く高い知性を養い、異なる人々と共によりよく生きる力を育みます。</w:t>
      </w:r>
      <w:r w:rsidRPr="00CD4C4E">
        <w:rPr>
          <w:rFonts w:ascii="HG丸ｺﾞｼｯｸM-PRO" w:eastAsia="HG丸ｺﾞｼｯｸM-PRO" w:hAnsi="HG丸ｺﾞｼｯｸM-PRO" w:hint="eastAsia"/>
          <w:u w:val="single"/>
        </w:rPr>
        <w:t>地球的な視野に立ち、地域社会と国際社会の平和と発展に貢献する人を育成することを目標</w:t>
      </w:r>
      <w:r w:rsidRPr="00CD4C4E">
        <w:rPr>
          <w:rFonts w:ascii="HG丸ｺﾞｼｯｸM-PRO" w:eastAsia="HG丸ｺﾞｼｯｸM-PRO" w:hAnsi="HG丸ｺﾞｼｯｸM-PRO" w:hint="eastAsia"/>
        </w:rPr>
        <w:t>とし、そのために次のような生徒を求めます。</w:t>
      </w:r>
    </w:p>
    <w:p w:rsidR="00CD4C4E" w:rsidRPr="00CD4C4E" w:rsidRDefault="00CD4C4E" w:rsidP="00CD4C4E">
      <w:pPr>
        <w:spacing w:line="320" w:lineRule="exact"/>
        <w:rPr>
          <w:rFonts w:ascii="HG丸ｺﾞｼｯｸM-PRO" w:eastAsia="HG丸ｺﾞｼｯｸM-PRO" w:hAnsi="HG丸ｺﾞｼｯｸM-PRO"/>
        </w:rPr>
      </w:pPr>
    </w:p>
    <w:p w:rsidR="00CD4C4E" w:rsidRPr="00CD4C4E" w:rsidRDefault="00CD4C4E" w:rsidP="00CD4C4E">
      <w:pPr>
        <w:spacing w:line="320" w:lineRule="exact"/>
        <w:ind w:left="420" w:hangingChars="200" w:hanging="420"/>
        <w:rPr>
          <w:rFonts w:ascii="HG丸ｺﾞｼｯｸM-PRO" w:eastAsia="HG丸ｺﾞｼｯｸM-PRO" w:hAnsi="HG丸ｺﾞｼｯｸM-PRO"/>
        </w:rPr>
      </w:pPr>
      <w:r w:rsidRPr="00CD4C4E">
        <w:rPr>
          <w:rFonts w:ascii="HG丸ｺﾞｼｯｸM-PRO" w:eastAsia="HG丸ｺﾞｼｯｸM-PRO" w:hAnsi="HG丸ｺﾞｼｯｸM-PRO"/>
        </w:rPr>
        <w:t>1）</w:t>
      </w:r>
      <w:r w:rsidRPr="00CD4C4E">
        <w:rPr>
          <w:rFonts w:ascii="HG丸ｺﾞｼｯｸM-PRO" w:eastAsia="HG丸ｺﾞｼｯｸM-PRO" w:hAnsi="HG丸ｺﾞｼｯｸM-PRO"/>
          <w:u w:val="single"/>
        </w:rPr>
        <w:t>将来、国際的な舞台で英語を駆使して活躍することを目標とし</w:t>
      </w:r>
      <w:r w:rsidRPr="00CD4C4E">
        <w:rPr>
          <w:rFonts w:ascii="HG丸ｺﾞｼｯｸM-PRO" w:eastAsia="HG丸ｺﾞｼｯｸM-PRO" w:hAnsi="HG丸ｺﾞｼｯｸM-PRO"/>
        </w:rPr>
        <w:t>、達成のために学業に主体的かつ意</w:t>
      </w:r>
      <w:r>
        <w:rPr>
          <w:rFonts w:ascii="HG丸ｺﾞｼｯｸM-PRO" w:eastAsia="HG丸ｺﾞｼｯｸM-PRO" w:hAnsi="HG丸ｺﾞｼｯｸM-PRO"/>
        </w:rPr>
        <w:br/>
      </w:r>
      <w:r w:rsidRPr="00CD4C4E">
        <w:rPr>
          <w:rFonts w:ascii="HG丸ｺﾞｼｯｸM-PRO" w:eastAsia="HG丸ｺﾞｼｯｸM-PRO" w:hAnsi="HG丸ｺﾞｼｯｸM-PRO"/>
        </w:rPr>
        <w:t>欲的に取り組む生徒</w:t>
      </w:r>
    </w:p>
    <w:p w:rsidR="00CD4C4E" w:rsidRPr="00CD4C4E" w:rsidRDefault="00CD4C4E" w:rsidP="00CD4C4E">
      <w:pPr>
        <w:spacing w:line="320" w:lineRule="exact"/>
        <w:rPr>
          <w:rFonts w:ascii="HG丸ｺﾞｼｯｸM-PRO" w:eastAsia="HG丸ｺﾞｼｯｸM-PRO" w:hAnsi="HG丸ｺﾞｼｯｸM-PRO"/>
        </w:rPr>
      </w:pPr>
      <w:r w:rsidRPr="00CD4C4E">
        <w:rPr>
          <w:rFonts w:ascii="HG丸ｺﾞｼｯｸM-PRO" w:eastAsia="HG丸ｺﾞｼｯｸM-PRO" w:hAnsi="HG丸ｺﾞｼｯｸM-PRO"/>
        </w:rPr>
        <w:t>2</w:t>
      </w:r>
      <w:r>
        <w:rPr>
          <w:rFonts w:ascii="HG丸ｺﾞｼｯｸM-PRO" w:eastAsia="HG丸ｺﾞｼｯｸM-PRO" w:hAnsi="HG丸ｺﾞｼｯｸM-PRO"/>
        </w:rPr>
        <w:t>）知的好奇心が旺盛であり、論理的な思考力、考察力を有する生徒</w:t>
      </w:r>
    </w:p>
    <w:p w:rsidR="00CD4C4E" w:rsidRPr="00CD4C4E" w:rsidRDefault="00CD4C4E" w:rsidP="00CD4C4E">
      <w:pPr>
        <w:spacing w:line="320" w:lineRule="exact"/>
        <w:ind w:left="420" w:hangingChars="200" w:hanging="420"/>
        <w:rPr>
          <w:rFonts w:ascii="HG丸ｺﾞｼｯｸM-PRO" w:eastAsia="HG丸ｺﾞｼｯｸM-PRO" w:hAnsi="HG丸ｺﾞｼｯｸM-PRO"/>
        </w:rPr>
      </w:pPr>
      <w:r w:rsidRPr="00CD4C4E">
        <w:rPr>
          <w:rFonts w:ascii="HG丸ｺﾞｼｯｸM-PRO" w:eastAsia="HG丸ｺﾞｼｯｸM-PRO" w:hAnsi="HG丸ｺﾞｼｯｸM-PRO"/>
        </w:rPr>
        <w:t>3）世界に目を向けると同時に、自国および地元大阪の文化と伝統、経済発展、地域活性化等に関心を持つ生徒</w:t>
      </w:r>
    </w:p>
    <w:p w:rsidR="00CD4C4E" w:rsidRPr="00CD4C4E" w:rsidRDefault="00CD4C4E" w:rsidP="00CD4C4E">
      <w:pPr>
        <w:spacing w:line="320" w:lineRule="exact"/>
        <w:ind w:left="420" w:hangingChars="200" w:hanging="420"/>
        <w:rPr>
          <w:rFonts w:ascii="HG丸ｺﾞｼｯｸM-PRO" w:eastAsia="HG丸ｺﾞｼｯｸM-PRO" w:hAnsi="HG丸ｺﾞｼｯｸM-PRO"/>
        </w:rPr>
      </w:pPr>
      <w:r w:rsidRPr="00CD4C4E">
        <w:rPr>
          <w:rFonts w:ascii="HG丸ｺﾞｼｯｸM-PRO" w:eastAsia="HG丸ｺﾞｼｯｸM-PRO" w:hAnsi="HG丸ｺﾞｼｯｸM-PRO"/>
        </w:rPr>
        <w:t>4）学校行事やボランティア活動等に積極的に参画し、意見や価値観の違う人とも尊重し合い協働できるよう努力する生徒</w:t>
      </w:r>
    </w:p>
    <w:p w:rsidR="00CD4C4E" w:rsidRPr="00CD4C4E" w:rsidRDefault="00CD4C4E" w:rsidP="00CD4C4E">
      <w:pPr>
        <w:spacing w:line="320" w:lineRule="exact"/>
        <w:rPr>
          <w:rFonts w:ascii="HG丸ｺﾞｼｯｸM-PRO" w:eastAsia="HG丸ｺﾞｼｯｸM-PRO" w:hAnsi="HG丸ｺﾞｼｯｸM-PRO"/>
        </w:rPr>
      </w:pPr>
      <w:r w:rsidRPr="00CD4C4E">
        <w:rPr>
          <w:rFonts w:ascii="HG丸ｺﾞｼｯｸM-PRO" w:eastAsia="HG丸ｺﾞｼｯｸM-PRO" w:hAnsi="HG丸ｺﾞｼｯｸM-PRO"/>
        </w:rPr>
        <w:t>5）自分自身と他者を大切にし、国際人としてのルールとマナーを身につけ自己管理できる生徒</w:t>
      </w:r>
    </w:p>
    <w:p w:rsidR="00CD4C4E" w:rsidRPr="00CD4C4E" w:rsidRDefault="00CD4C4E" w:rsidP="00CD4C4E">
      <w:pPr>
        <w:spacing w:line="320" w:lineRule="exact"/>
        <w:ind w:left="420" w:hangingChars="200" w:hanging="420"/>
        <w:rPr>
          <w:rFonts w:ascii="HG丸ｺﾞｼｯｸM-PRO" w:eastAsia="HG丸ｺﾞｼｯｸM-PRO" w:hAnsi="HG丸ｺﾞｼｯｸM-PRO"/>
        </w:rPr>
      </w:pPr>
      <w:r w:rsidRPr="00CD4C4E">
        <w:rPr>
          <w:rFonts w:ascii="HG丸ｺﾞｼｯｸM-PRO" w:eastAsia="HG丸ｺﾞｼｯｸM-PRO" w:hAnsi="HG丸ｺﾞｼｯｸM-PRO"/>
        </w:rPr>
        <w:t>6）水都国際高等学校に進学し、</w:t>
      </w:r>
      <w:r w:rsidRPr="00CD4C4E">
        <w:rPr>
          <w:rFonts w:ascii="HG丸ｺﾞｼｯｸM-PRO" w:eastAsia="HG丸ｺﾞｼｯｸM-PRO" w:hAnsi="HG丸ｺﾞｼｯｸM-PRO"/>
          <w:u w:val="single"/>
        </w:rPr>
        <w:t>グローバル探究科（グローバルコミュニケーションコース、グローバルサイエンスコース、国際バカロレアコース）において専門性を深めることを希望する</w:t>
      </w:r>
      <w:r w:rsidRPr="00CD4C4E">
        <w:rPr>
          <w:rFonts w:ascii="HG丸ｺﾞｼｯｸM-PRO" w:eastAsia="HG丸ｺﾞｼｯｸM-PRO" w:hAnsi="HG丸ｺﾞｼｯｸM-PRO"/>
        </w:rPr>
        <w:t>生徒</w:t>
      </w:r>
    </w:p>
    <w:p w:rsidR="00CD4C4E" w:rsidRDefault="00CD4C4E" w:rsidP="00CD4C4E">
      <w:pPr>
        <w:rPr>
          <w:rFonts w:ascii="HG丸ｺﾞｼｯｸM-PRO" w:eastAsia="HG丸ｺﾞｼｯｸM-PRO" w:hAnsi="HG丸ｺﾞｼｯｸM-PRO"/>
        </w:rPr>
      </w:pPr>
    </w:p>
    <w:p w:rsidR="00CD4C4E" w:rsidRPr="008F3EA5" w:rsidRDefault="00991764" w:rsidP="00CD4C4E">
      <w:pPr>
        <w:rPr>
          <w:rFonts w:ascii="HG丸ｺﾞｼｯｸM-PRO" w:eastAsia="HG丸ｺﾞｼｯｸM-PRO" w:hAnsi="HG丸ｺﾞｼｯｸM-PRO"/>
          <w:b/>
        </w:rPr>
      </w:pPr>
      <w:r w:rsidRPr="008F3EA5">
        <w:rPr>
          <w:rFonts w:ascii="HG丸ｺﾞｼｯｸM-PRO" w:eastAsia="HG丸ｺﾞｼｯｸM-PRO" w:hAnsi="HG丸ｺﾞｼｯｸM-PRO" w:hint="eastAsia"/>
          <w:b/>
          <w:noProof/>
        </w:rPr>
        <mc:AlternateContent>
          <mc:Choice Requires="wps">
            <w:drawing>
              <wp:anchor distT="0" distB="0" distL="114300" distR="114300" simplePos="0" relativeHeight="251663360" behindDoc="0" locked="0" layoutInCell="1" allowOverlap="1" wp14:anchorId="0C2822DB" wp14:editId="7ACDE301">
                <wp:simplePos x="0" y="0"/>
                <wp:positionH relativeFrom="margin">
                  <wp:posOffset>-110490</wp:posOffset>
                </wp:positionH>
                <wp:positionV relativeFrom="paragraph">
                  <wp:posOffset>215265</wp:posOffset>
                </wp:positionV>
                <wp:extent cx="6381750" cy="2705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381750" cy="27051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AC20A" id="正方形/長方形 3" o:spid="_x0000_s1026" style="position:absolute;left:0;text-align:left;margin-left:-8.7pt;margin-top:16.95pt;width:502.5pt;height:21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" filled="f" strokecolor="black [3200]" strokeweight="1pt">
                <w10:wrap anchorx="margin"/>
              </v:rect>
            </w:pict>
          </mc:Fallback>
        </mc:AlternateContent>
      </w:r>
      <w:r w:rsidR="00CD4C4E" w:rsidRPr="008F3EA5">
        <w:rPr>
          <w:rFonts w:ascii="HG丸ｺﾞｼｯｸM-PRO" w:eastAsia="HG丸ｺﾞｼｯｸM-PRO" w:hAnsi="HG丸ｺﾞｼｯｸM-PRO" w:hint="eastAsia"/>
          <w:b/>
        </w:rPr>
        <w:t>府立富田林中学校</w:t>
      </w:r>
    </w:p>
    <w:p w:rsidR="00CD4C4E" w:rsidRPr="00CD4C4E" w:rsidRDefault="00CD4C4E" w:rsidP="00991764">
      <w:pPr>
        <w:spacing w:line="320" w:lineRule="exact"/>
        <w:ind w:firstLineChars="100" w:firstLine="210"/>
        <w:rPr>
          <w:rFonts w:ascii="HG丸ｺﾞｼｯｸM-PRO" w:eastAsia="HG丸ｺﾞｼｯｸM-PRO" w:hAnsi="HG丸ｺﾞｼｯｸM-PRO"/>
        </w:rPr>
      </w:pPr>
      <w:r w:rsidRPr="00CD4C4E">
        <w:rPr>
          <w:rFonts w:ascii="HG丸ｺﾞｼｯｸM-PRO" w:eastAsia="HG丸ｺﾞｼｯｸM-PRO" w:hAnsi="HG丸ｺﾞｼｯｸM-PRO" w:hint="eastAsia"/>
        </w:rPr>
        <w:t>本校は富田林高等学校と共に『</w:t>
      </w:r>
      <w:r w:rsidRPr="00991764">
        <w:rPr>
          <w:rFonts w:ascii="HG丸ｺﾞｼｯｸM-PRO" w:eastAsia="HG丸ｺﾞｼｯｸM-PRO" w:hAnsi="HG丸ｺﾞｼｯｸM-PRO" w:hint="eastAsia"/>
          <w:u w:val="single"/>
        </w:rPr>
        <w:t>地球的視野に立ち、地域や国のことを考え行動し、国際社会に貢献で</w:t>
      </w:r>
      <w:bookmarkStart w:id="0" w:name="_GoBack"/>
      <w:bookmarkEnd w:id="0"/>
      <w:r w:rsidRPr="00991764">
        <w:rPr>
          <w:rFonts w:ascii="HG丸ｺﾞｼｯｸM-PRO" w:eastAsia="HG丸ｺﾞｼｯｸM-PRO" w:hAnsi="HG丸ｺﾞｼｯｸM-PRO" w:hint="eastAsia"/>
          <w:u w:val="single"/>
        </w:rPr>
        <w:t>きるグローカル・リーダー（</w:t>
      </w:r>
      <w:r w:rsidRPr="00991764">
        <w:rPr>
          <w:rFonts w:ascii="HG丸ｺﾞｼｯｸM-PRO" w:eastAsia="HG丸ｺﾞｼｯｸM-PRO" w:hAnsi="HG丸ｺﾞｼｯｸM-PRO"/>
          <w:u w:val="single"/>
        </w:rPr>
        <w:t>Global &amp; Local）の育成</w:t>
      </w:r>
      <w:r w:rsidRPr="00CD4C4E">
        <w:rPr>
          <w:rFonts w:ascii="HG丸ｺﾞｼｯｸM-PRO" w:eastAsia="HG丸ｺﾞｼｯｸM-PRO" w:hAnsi="HG丸ｺﾞｼｯｸM-PRO"/>
        </w:rPr>
        <w:t>』という大きな目標をもって「未来に挑戦」していきます。具体的には、「</w:t>
      </w:r>
      <w:r w:rsidRPr="00991764">
        <w:rPr>
          <w:rFonts w:ascii="HG丸ｺﾞｼｯｸM-PRO" w:eastAsia="HG丸ｺﾞｼｯｸM-PRO" w:hAnsi="HG丸ｺﾞｼｯｸM-PRO"/>
          <w:u w:val="single"/>
        </w:rPr>
        <w:t>グローバルな視野とコミュニケーション力</w:t>
      </w:r>
      <w:r w:rsidRPr="00CD4C4E">
        <w:rPr>
          <w:rFonts w:ascii="HG丸ｺﾞｼｯｸM-PRO" w:eastAsia="HG丸ｺﾞｼｯｸM-PRO" w:hAnsi="HG丸ｺﾞｼｯｸM-PRO"/>
        </w:rPr>
        <w:t>」、「論理的思考と課題発見・解決能力」、「社会貢献意識と地域愛」という３つの資質・能力の基礎となる力を育みます。</w:t>
      </w:r>
    </w:p>
    <w:p w:rsidR="00CD4C4E" w:rsidRPr="00CD4C4E" w:rsidRDefault="00CD4C4E" w:rsidP="00991764">
      <w:pPr>
        <w:spacing w:line="320" w:lineRule="exact"/>
        <w:ind w:firstLineChars="100" w:firstLine="210"/>
        <w:rPr>
          <w:rFonts w:ascii="HG丸ｺﾞｼｯｸM-PRO" w:eastAsia="HG丸ｺﾞｼｯｸM-PRO" w:hAnsi="HG丸ｺﾞｼｯｸM-PRO"/>
        </w:rPr>
      </w:pPr>
      <w:r w:rsidRPr="00CD4C4E">
        <w:rPr>
          <w:rFonts w:ascii="HG丸ｺﾞｼｯｸM-PRO" w:eastAsia="HG丸ｺﾞｼｯｸM-PRO" w:hAnsi="HG丸ｺﾞｼｯｸM-PRO" w:hint="eastAsia"/>
        </w:rPr>
        <w:t>本校の特色を理解し、以下のような夢の実現のために努力を惜しまない生徒を望みます。</w:t>
      </w:r>
    </w:p>
    <w:p w:rsidR="00CD4C4E" w:rsidRPr="00CD4C4E" w:rsidRDefault="00CD4C4E" w:rsidP="00CD4C4E">
      <w:pPr>
        <w:spacing w:line="320" w:lineRule="exact"/>
        <w:rPr>
          <w:rFonts w:ascii="HG丸ｺﾞｼｯｸM-PRO" w:eastAsia="HG丸ｺﾞｼｯｸM-PRO" w:hAnsi="HG丸ｺﾞｼｯｸM-PRO"/>
        </w:rPr>
      </w:pPr>
    </w:p>
    <w:p w:rsidR="00CD4C4E" w:rsidRPr="00CD4C4E" w:rsidRDefault="00CD4C4E" w:rsidP="00991764">
      <w:pPr>
        <w:spacing w:line="320" w:lineRule="exact"/>
        <w:ind w:left="420" w:hangingChars="200" w:hanging="420"/>
        <w:rPr>
          <w:rFonts w:ascii="HG丸ｺﾞｼｯｸM-PRO" w:eastAsia="HG丸ｺﾞｼｯｸM-PRO" w:hAnsi="HG丸ｺﾞｼｯｸM-PRO"/>
        </w:rPr>
      </w:pPr>
      <w:r w:rsidRPr="00CD4C4E">
        <w:rPr>
          <w:rFonts w:ascii="HG丸ｺﾞｼｯｸM-PRO" w:eastAsia="HG丸ｺﾞｼｯｸM-PRO" w:hAnsi="HG丸ｺﾞｼｯｸM-PRO"/>
        </w:rPr>
        <w:t>1）バランスのとれた基礎基本の学力を持ち、多方面の分野に興味関心を示し、学業だけでなく学校行事や部活動などにも積極性を持った生徒</w:t>
      </w:r>
    </w:p>
    <w:p w:rsidR="00CD4C4E" w:rsidRPr="00CD4C4E" w:rsidRDefault="00CD4C4E" w:rsidP="00CD4C4E">
      <w:pPr>
        <w:spacing w:line="320" w:lineRule="exact"/>
        <w:rPr>
          <w:rFonts w:ascii="HG丸ｺﾞｼｯｸM-PRO" w:eastAsia="HG丸ｺﾞｼｯｸM-PRO" w:hAnsi="HG丸ｺﾞｼｯｸM-PRO"/>
        </w:rPr>
      </w:pPr>
      <w:r w:rsidRPr="00CD4C4E">
        <w:rPr>
          <w:rFonts w:ascii="HG丸ｺﾞｼｯｸM-PRO" w:eastAsia="HG丸ｺﾞｼｯｸM-PRO" w:hAnsi="HG丸ｺﾞｼｯｸM-PRO"/>
        </w:rPr>
        <w:t>2）将来の進路実現に向けて、高い目標を掲げて学業に真摯に取り組む生徒</w:t>
      </w:r>
    </w:p>
    <w:p w:rsidR="00CD4C4E" w:rsidRPr="00CD4C4E" w:rsidRDefault="00CD4C4E" w:rsidP="00991764">
      <w:pPr>
        <w:spacing w:line="320" w:lineRule="exact"/>
        <w:ind w:left="420" w:hangingChars="200" w:hanging="420"/>
        <w:rPr>
          <w:rFonts w:ascii="HG丸ｺﾞｼｯｸM-PRO" w:eastAsia="HG丸ｺﾞｼｯｸM-PRO" w:hAnsi="HG丸ｺﾞｼｯｸM-PRO"/>
        </w:rPr>
      </w:pPr>
      <w:r w:rsidRPr="00CD4C4E">
        <w:rPr>
          <w:rFonts w:ascii="HG丸ｺﾞｼｯｸM-PRO" w:eastAsia="HG丸ｺﾞｼｯｸM-PRO" w:hAnsi="HG丸ｺﾞｼｯｸM-PRO"/>
        </w:rPr>
        <w:t>3）最新の科学技術に大きな関心を持ち、その習得に意欲的に取り組むとともに、将来、その分野の発展に貢献しようとする意欲のある生徒</w:t>
      </w:r>
    </w:p>
    <w:p w:rsidR="00CD4C4E" w:rsidRPr="00CD4C4E" w:rsidRDefault="00CD4C4E" w:rsidP="00991764">
      <w:pPr>
        <w:spacing w:line="320" w:lineRule="exact"/>
        <w:ind w:left="420" w:hangingChars="200" w:hanging="420"/>
        <w:rPr>
          <w:rFonts w:ascii="HG丸ｺﾞｼｯｸM-PRO" w:eastAsia="HG丸ｺﾞｼｯｸM-PRO" w:hAnsi="HG丸ｺﾞｼｯｸM-PRO"/>
        </w:rPr>
      </w:pPr>
      <w:r w:rsidRPr="00CD4C4E">
        <w:rPr>
          <w:rFonts w:ascii="HG丸ｺﾞｼｯｸM-PRO" w:eastAsia="HG丸ｺﾞｼｯｸM-PRO" w:hAnsi="HG丸ｺﾞｼｯｸM-PRO"/>
        </w:rPr>
        <w:t>4）</w:t>
      </w:r>
      <w:r w:rsidRPr="00991764">
        <w:rPr>
          <w:rFonts w:ascii="HG丸ｺﾞｼｯｸM-PRO" w:eastAsia="HG丸ｺﾞｼｯｸM-PRO" w:hAnsi="HG丸ｺﾞｼｯｸM-PRO"/>
          <w:u w:val="single"/>
        </w:rPr>
        <w:t>英語によるコミュニケーション能力の向上に努め、身につけた語学力を生かして、将来、国際社会において活躍しようとする意欲のある生徒</w:t>
      </w:r>
    </w:p>
    <w:sectPr w:rsidR="00CD4C4E" w:rsidRPr="00CD4C4E" w:rsidSect="00772010">
      <w:footerReference w:type="default" r:id="rId6"/>
      <w:pgSz w:w="11906" w:h="16838" w:code="9"/>
      <w:pgMar w:top="851" w:right="1134" w:bottom="851"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010" w:rsidRDefault="00772010" w:rsidP="00772010">
      <w:r>
        <w:separator/>
      </w:r>
    </w:p>
  </w:endnote>
  <w:endnote w:type="continuationSeparator" w:id="0">
    <w:p w:rsidR="00772010" w:rsidRDefault="00772010" w:rsidP="0077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010" w:rsidRPr="00772010" w:rsidRDefault="00772010" w:rsidP="00772010">
    <w:pPr>
      <w:pStyle w:val="a8"/>
      <w:jc w:val="center"/>
      <w:rPr>
        <w:rFonts w:ascii="ＭＳ 明朝" w:eastAsia="ＭＳ 明朝" w:hAnsi="ＭＳ 明朝"/>
      </w:rPr>
    </w:pPr>
    <w:r w:rsidRPr="00772010">
      <w:rPr>
        <w:rFonts w:ascii="ＭＳ 明朝" w:eastAsia="ＭＳ 明朝" w:hAnsi="ＭＳ 明朝" w:hint="eastAsia"/>
      </w:rPr>
      <w:t>２－６</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010" w:rsidRDefault="00772010" w:rsidP="00772010">
      <w:r>
        <w:separator/>
      </w:r>
    </w:p>
  </w:footnote>
  <w:footnote w:type="continuationSeparator" w:id="0">
    <w:p w:rsidR="00772010" w:rsidRDefault="00772010" w:rsidP="00772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4E"/>
    <w:rsid w:val="00221AE4"/>
    <w:rsid w:val="00772010"/>
    <w:rsid w:val="008F3EA5"/>
    <w:rsid w:val="0096794C"/>
    <w:rsid w:val="00991764"/>
    <w:rsid w:val="00CD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110F06-C2AF-4E80-8918-95252EEB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4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3E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3EA5"/>
    <w:rPr>
      <w:rFonts w:asciiTheme="majorHAnsi" w:eastAsiaTheme="majorEastAsia" w:hAnsiTheme="majorHAnsi" w:cstheme="majorBidi"/>
      <w:sz w:val="18"/>
      <w:szCs w:val="18"/>
    </w:rPr>
  </w:style>
  <w:style w:type="paragraph" w:styleId="a6">
    <w:name w:val="header"/>
    <w:basedOn w:val="a"/>
    <w:link w:val="a7"/>
    <w:uiPriority w:val="99"/>
    <w:unhideWhenUsed/>
    <w:rsid w:val="00772010"/>
    <w:pPr>
      <w:tabs>
        <w:tab w:val="center" w:pos="4252"/>
        <w:tab w:val="right" w:pos="8504"/>
      </w:tabs>
      <w:snapToGrid w:val="0"/>
    </w:pPr>
  </w:style>
  <w:style w:type="character" w:customStyle="1" w:styleId="a7">
    <w:name w:val="ヘッダー (文字)"/>
    <w:basedOn w:val="a0"/>
    <w:link w:val="a6"/>
    <w:uiPriority w:val="99"/>
    <w:rsid w:val="00772010"/>
  </w:style>
  <w:style w:type="paragraph" w:styleId="a8">
    <w:name w:val="footer"/>
    <w:basedOn w:val="a"/>
    <w:link w:val="a9"/>
    <w:uiPriority w:val="99"/>
    <w:unhideWhenUsed/>
    <w:rsid w:val="00772010"/>
    <w:pPr>
      <w:tabs>
        <w:tab w:val="center" w:pos="4252"/>
        <w:tab w:val="right" w:pos="8504"/>
      </w:tabs>
      <w:snapToGrid w:val="0"/>
    </w:pPr>
  </w:style>
  <w:style w:type="character" w:customStyle="1" w:styleId="a9">
    <w:name w:val="フッター (文字)"/>
    <w:basedOn w:val="a0"/>
    <w:link w:val="a8"/>
    <w:uiPriority w:val="99"/>
    <w:rsid w:val="00772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笠松　由紀</dc:creator>
  <cp:keywords/>
  <dc:description/>
  <cp:lastModifiedBy>上山　真</cp:lastModifiedBy>
  <cp:revision>4</cp:revision>
  <cp:lastPrinted>2022-12-07T02:09:00Z</cp:lastPrinted>
  <dcterms:created xsi:type="dcterms:W3CDTF">2022-12-07T01:50:00Z</dcterms:created>
  <dcterms:modified xsi:type="dcterms:W3CDTF">2022-12-19T02:59:00Z</dcterms:modified>
</cp:coreProperties>
</file>