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90D7B" w14:textId="5B040F41" w:rsidR="00FB20FF" w:rsidRPr="00D11340" w:rsidRDefault="00557194" w:rsidP="00DA1B8F">
      <w:pPr>
        <w:pStyle w:val="6"/>
      </w:pPr>
      <w:r>
        <w:rPr>
          <w:rFonts w:hint="eastAsia"/>
        </w:rPr>
        <w:t>(</w:t>
      </w:r>
      <w:r w:rsidR="003021BF">
        <w:rPr>
          <w:rFonts w:hint="eastAsia"/>
        </w:rPr>
        <w:t>2</w:t>
      </w:r>
      <w:r>
        <w:rPr>
          <w:rFonts w:hint="eastAsia"/>
        </w:rPr>
        <w:t>)</w:t>
      </w:r>
      <w:r w:rsidR="007B216D">
        <w:rPr>
          <w:rFonts w:hint="eastAsia"/>
        </w:rPr>
        <w:t xml:space="preserve"> </w:t>
      </w:r>
      <w:r w:rsidR="00FB20FF">
        <w:rPr>
          <w:rFonts w:hint="eastAsia"/>
        </w:rPr>
        <w:t>ホンダワラ類の実勢面積</w:t>
      </w:r>
    </w:p>
    <w:p w14:paraId="1A97268A" w14:textId="2CD714D3" w:rsidR="00FB20FF" w:rsidRDefault="00FB20FF" w:rsidP="0027381D">
      <w:pPr>
        <w:ind w:firstLineChars="100" w:firstLine="220"/>
        <w:rPr>
          <w:rFonts w:hAnsi="ＭＳ 明朝"/>
        </w:rPr>
      </w:pPr>
      <w:r w:rsidRPr="00D11340">
        <w:rPr>
          <w:rFonts w:hAnsi="ＭＳ 明朝" w:hint="eastAsia"/>
        </w:rPr>
        <w:t>ホンダワラ類は</w:t>
      </w:r>
      <w:r>
        <w:rPr>
          <w:rFonts w:hAnsi="ＭＳ 明朝" w:hint="eastAsia"/>
        </w:rPr>
        <w:t>、</w:t>
      </w:r>
      <w:r w:rsidRPr="00D11340">
        <w:rPr>
          <w:rFonts w:hAnsi="ＭＳ 明朝" w:hint="eastAsia"/>
        </w:rPr>
        <w:t>当海域では水深4ｍの小段部上</w:t>
      </w:r>
      <w:r>
        <w:rPr>
          <w:rFonts w:hAnsi="ＭＳ 明朝" w:hint="eastAsia"/>
        </w:rPr>
        <w:t>で</w:t>
      </w:r>
      <w:r w:rsidRPr="00D11340">
        <w:rPr>
          <w:rFonts w:hAnsi="ＭＳ 明朝" w:hint="eastAsia"/>
        </w:rPr>
        <w:t>主に繁茂して</w:t>
      </w:r>
      <w:r>
        <w:rPr>
          <w:rFonts w:hAnsi="ＭＳ 明朝" w:hint="eastAsia"/>
        </w:rPr>
        <w:t>いたが、護岸に対して並行</w:t>
      </w:r>
      <w:r w:rsidR="00557194">
        <w:rPr>
          <w:rFonts w:hAnsi="ＭＳ 明朝" w:hint="eastAsia"/>
        </w:rPr>
        <w:t>(</w:t>
      </w:r>
      <w:r>
        <w:rPr>
          <w:rFonts w:hAnsi="ＭＳ 明朝" w:hint="eastAsia"/>
        </w:rPr>
        <w:t>南北方向</w:t>
      </w:r>
      <w:r w:rsidR="00557194">
        <w:rPr>
          <w:rFonts w:hAnsi="ＭＳ 明朝" w:hint="eastAsia"/>
        </w:rPr>
        <w:t>)</w:t>
      </w:r>
      <w:r>
        <w:rPr>
          <w:rFonts w:hAnsi="ＭＳ 明朝" w:hint="eastAsia"/>
        </w:rPr>
        <w:t>にみると分布が密なところと疎なところが確認された。潜水目視および水中ドローンでは、調査範囲内のホンダワラ類の分布の粗密について、労力的に正確に把握することが難しかったため、調査範囲内を護岸に並行</w:t>
      </w:r>
      <w:r w:rsidRPr="00D11340">
        <w:rPr>
          <w:rFonts w:hAnsi="ＭＳ 明朝" w:hint="eastAsia"/>
        </w:rPr>
        <w:t>に遊泳・撮影して、</w:t>
      </w:r>
      <w:r>
        <w:rPr>
          <w:rFonts w:hAnsi="ＭＳ 明朝" w:hint="eastAsia"/>
        </w:rPr>
        <w:t>大まかに</w:t>
      </w:r>
      <w:r w:rsidRPr="00D11340">
        <w:rPr>
          <w:rFonts w:hAnsi="ＭＳ 明朝" w:hint="eastAsia"/>
        </w:rPr>
        <w:t>被度が大きく変化していないことを確認し、測線</w:t>
      </w:r>
      <w:r>
        <w:rPr>
          <w:rFonts w:hAnsi="ＭＳ 明朝" w:hint="eastAsia"/>
        </w:rPr>
        <w:t>上に出現したホンダワラ類</w:t>
      </w:r>
      <w:r w:rsidRPr="00D11340">
        <w:rPr>
          <w:rFonts w:hAnsi="ＭＳ 明朝" w:hint="eastAsia"/>
        </w:rPr>
        <w:t>の</w:t>
      </w:r>
      <w:r>
        <w:rPr>
          <w:rFonts w:hAnsi="ＭＳ 明朝" w:hint="eastAsia"/>
        </w:rPr>
        <w:t>観察</w:t>
      </w:r>
      <w:r w:rsidRPr="00D11340">
        <w:rPr>
          <w:rFonts w:hAnsi="ＭＳ 明朝" w:hint="eastAsia"/>
        </w:rPr>
        <w:t>結果を測線間の距離100mに引き延ばしたが、実勢面積は過大評価となっている可能性がある。</w:t>
      </w:r>
      <w:r w:rsidR="00180506">
        <w:rPr>
          <w:rFonts w:hAnsi="ＭＳ 明朝" w:hint="eastAsia"/>
        </w:rPr>
        <w:t>「4.2.1 (5)-2</w:t>
      </w:r>
      <w:r w:rsidR="004E7ADB">
        <w:rPr>
          <w:rFonts w:hAnsi="ＭＳ 明朝" w:hint="eastAsia"/>
        </w:rPr>
        <w:t xml:space="preserve"> </w:t>
      </w:r>
      <w:r w:rsidR="00180506">
        <w:rPr>
          <w:rFonts w:hAnsi="ＭＳ 明朝" w:hint="eastAsia"/>
        </w:rPr>
        <w:t>各モニタリング手法の観察結果」に示した通り、</w:t>
      </w:r>
      <w:r w:rsidRPr="00D11340">
        <w:rPr>
          <w:rFonts w:hAnsi="ＭＳ 明朝" w:hint="eastAsia"/>
        </w:rPr>
        <w:t>ストラクチャースキャンで</w:t>
      </w:r>
      <w:r w:rsidR="004E7ADB">
        <w:rPr>
          <w:rFonts w:hAnsi="ＭＳ 明朝" w:hint="eastAsia"/>
        </w:rPr>
        <w:t>小段部を</w:t>
      </w:r>
      <w:r>
        <w:rPr>
          <w:rFonts w:hAnsi="ＭＳ 明朝" w:hint="eastAsia"/>
        </w:rPr>
        <w:t>護岸に並行</w:t>
      </w:r>
      <w:r w:rsidR="00557194">
        <w:rPr>
          <w:rFonts w:hAnsi="ＭＳ 明朝" w:hint="eastAsia"/>
        </w:rPr>
        <w:t>(</w:t>
      </w:r>
      <w:r w:rsidRPr="00D11340">
        <w:rPr>
          <w:rFonts w:hAnsi="ＭＳ 明朝" w:hint="eastAsia"/>
        </w:rPr>
        <w:t>南北方向</w:t>
      </w:r>
      <w:r w:rsidR="00557194">
        <w:rPr>
          <w:rFonts w:hAnsi="ＭＳ 明朝" w:hint="eastAsia"/>
        </w:rPr>
        <w:t>)</w:t>
      </w:r>
      <w:r w:rsidRPr="00D11340">
        <w:rPr>
          <w:rFonts w:hAnsi="ＭＳ 明朝" w:hint="eastAsia"/>
        </w:rPr>
        <w:t>に探査</w:t>
      </w:r>
      <w:r w:rsidR="00180506">
        <w:rPr>
          <w:rFonts w:hAnsi="ＭＳ 明朝" w:hint="eastAsia"/>
        </w:rPr>
        <w:t>した結果</w:t>
      </w:r>
      <w:r w:rsidRPr="00D11340">
        <w:rPr>
          <w:rFonts w:hAnsi="ＭＳ 明朝" w:hint="eastAsia"/>
        </w:rPr>
        <w:t>、繁茂している区間と繁茂しない区間が</w:t>
      </w:r>
      <w:r>
        <w:rPr>
          <w:rFonts w:hAnsi="ＭＳ 明朝" w:hint="eastAsia"/>
        </w:rPr>
        <w:t>比較的正確に</w:t>
      </w:r>
      <w:r w:rsidRPr="00D11340">
        <w:rPr>
          <w:rFonts w:hAnsi="ＭＳ 明朝" w:hint="eastAsia"/>
        </w:rPr>
        <w:t>確認され</w:t>
      </w:r>
      <w:r w:rsidR="00557194">
        <w:rPr>
          <w:rFonts w:hAnsi="ＭＳ 明朝" w:hint="eastAsia"/>
        </w:rPr>
        <w:t>(</w:t>
      </w:r>
      <w:r>
        <w:rPr>
          <w:rFonts w:hAnsi="ＭＳ 明朝" w:hint="eastAsia"/>
        </w:rPr>
        <w:t>図</w:t>
      </w:r>
      <w:r w:rsidR="005834ED">
        <w:rPr>
          <w:rFonts w:hAnsi="ＭＳ 明朝" w:hint="eastAsia"/>
        </w:rPr>
        <w:t>4.2-</w:t>
      </w:r>
      <w:r w:rsidR="00EF26EF">
        <w:rPr>
          <w:rFonts w:hAnsi="ＭＳ 明朝" w:hint="eastAsia"/>
        </w:rPr>
        <w:t>2</w:t>
      </w:r>
      <w:r w:rsidR="00B85A7C">
        <w:rPr>
          <w:rFonts w:hAnsi="ＭＳ 明朝" w:hint="eastAsia"/>
        </w:rPr>
        <w:t>3</w:t>
      </w:r>
      <w:r w:rsidR="00EF26EF">
        <w:rPr>
          <w:rFonts w:hAnsi="ＭＳ 明朝" w:hint="eastAsia"/>
        </w:rPr>
        <w:t>～2</w:t>
      </w:r>
      <w:r w:rsidR="00B85A7C">
        <w:rPr>
          <w:rFonts w:hAnsi="ＭＳ 明朝" w:hint="eastAsia"/>
        </w:rPr>
        <w:t>4</w:t>
      </w:r>
      <w:r w:rsidR="00557194">
        <w:rPr>
          <w:rFonts w:hAnsi="ＭＳ 明朝" w:hint="eastAsia"/>
        </w:rPr>
        <w:t>)</w:t>
      </w:r>
      <w:r w:rsidRPr="00D11340">
        <w:rPr>
          <w:rFonts w:hAnsi="ＭＳ 明朝" w:hint="eastAsia"/>
        </w:rPr>
        <w:t>、繁茂区間の護岸長の合計は66.36ｍ</w:t>
      </w:r>
      <w:r w:rsidR="00557194">
        <w:rPr>
          <w:rFonts w:hAnsi="ＭＳ 明朝" w:hint="eastAsia"/>
        </w:rPr>
        <w:t>(</w:t>
      </w:r>
      <w:r w:rsidRPr="00D11340">
        <w:rPr>
          <w:rFonts w:hAnsi="ＭＳ 明朝" w:hint="eastAsia"/>
        </w:rPr>
        <w:t>表</w:t>
      </w:r>
      <w:r w:rsidR="005834ED">
        <w:rPr>
          <w:rFonts w:hAnsi="ＭＳ 明朝" w:hint="eastAsia"/>
        </w:rPr>
        <w:t>4.2-</w:t>
      </w:r>
      <w:r w:rsidR="00EF26EF">
        <w:rPr>
          <w:rFonts w:hAnsi="ＭＳ 明朝" w:hint="eastAsia"/>
        </w:rPr>
        <w:t>8</w:t>
      </w:r>
      <w:r w:rsidR="00557194">
        <w:rPr>
          <w:rFonts w:hAnsi="ＭＳ 明朝" w:hint="eastAsia"/>
        </w:rPr>
        <w:t>)</w:t>
      </w:r>
      <w:r>
        <w:rPr>
          <w:rFonts w:hAnsi="ＭＳ 明朝" w:hint="eastAsia"/>
        </w:rPr>
        <w:t>と算出することができ、実勢面積に反映することができた</w:t>
      </w:r>
      <w:r w:rsidRPr="00D11340">
        <w:rPr>
          <w:rFonts w:hAnsi="ＭＳ 明朝" w:hint="eastAsia"/>
        </w:rPr>
        <w:t>。</w:t>
      </w:r>
    </w:p>
    <w:p w14:paraId="33AE438A" w14:textId="77777777" w:rsidR="00FB20FF" w:rsidRDefault="00FB20FF" w:rsidP="0027381D">
      <w:pPr>
        <w:ind w:firstLineChars="100" w:firstLine="220"/>
        <w:rPr>
          <w:rFonts w:hAnsi="ＭＳ 明朝"/>
        </w:rPr>
      </w:pPr>
      <w:r w:rsidRPr="006248CD">
        <w:rPr>
          <w:rFonts w:hAnsi="ＭＳ 明朝" w:hint="eastAsia"/>
        </w:rPr>
        <w:t>なお、今回のストラクチャースキャンで確認できたホンダワラ類のように1株1株が映像から分離できる場合には、現地作業を短時間で終え、持ち帰った後、精度よく解析ができるものと考えられ</w:t>
      </w:r>
      <w:r>
        <w:rPr>
          <w:rFonts w:hAnsi="ＭＳ 明朝" w:hint="eastAsia"/>
        </w:rPr>
        <w:t>るが、ホンダワラ類が濃密な場所では1株1株を分解できず、今回のワカメと同様な判定になると考えられる。</w:t>
      </w:r>
    </w:p>
    <w:p w14:paraId="294C2147" w14:textId="54EF254F" w:rsidR="00FB20FF" w:rsidRDefault="00FB20FF" w:rsidP="0027381D">
      <w:pPr>
        <w:ind w:firstLineChars="100" w:firstLine="220"/>
        <w:rPr>
          <w:rFonts w:hAnsi="ＭＳ 明朝"/>
        </w:rPr>
      </w:pPr>
      <w:r w:rsidRPr="00816797">
        <w:rPr>
          <w:rFonts w:hAnsi="ＭＳ 明朝" w:hint="eastAsia"/>
        </w:rPr>
        <w:t>魚群探知機については、ストラクチャースキャンと同様に探査範囲を網羅的に確認することができる。加えて、ビーム探査範囲と範囲内の反応数で実勢面積を求めることができるので、ホンダワラ類の粗密にかかわらず分布範囲をおさえるには適している</w:t>
      </w:r>
      <w:r w:rsidR="00816797" w:rsidRPr="00816797">
        <w:rPr>
          <w:rFonts w:hAnsi="ＭＳ 明朝" w:hint="eastAsia"/>
        </w:rPr>
        <w:t>と考えられる。</w:t>
      </w:r>
    </w:p>
    <w:p w14:paraId="18B5FD49" w14:textId="77777777" w:rsidR="00C210B3" w:rsidRDefault="00C210B3" w:rsidP="00C210B3">
      <w:pPr>
        <w:pStyle w:val="afd"/>
        <w:ind w:leftChars="0" w:left="0" w:firstLineChars="0" w:firstLine="0"/>
      </w:pPr>
    </w:p>
    <w:p w14:paraId="3CDDA12A" w14:textId="45CA20A2" w:rsidR="00C210B3" w:rsidRPr="00C210B3" w:rsidRDefault="00557194" w:rsidP="00DA1B8F">
      <w:pPr>
        <w:pStyle w:val="6"/>
      </w:pPr>
      <w:r>
        <w:rPr>
          <w:rFonts w:hint="eastAsia"/>
        </w:rPr>
        <w:t>(</w:t>
      </w:r>
      <w:r w:rsidR="003021BF">
        <w:rPr>
          <w:rFonts w:hint="eastAsia"/>
        </w:rPr>
        <w:t>3</w:t>
      </w:r>
      <w:r>
        <w:rPr>
          <w:rFonts w:hint="eastAsia"/>
        </w:rPr>
        <w:t>)</w:t>
      </w:r>
      <w:r w:rsidR="007B216D">
        <w:rPr>
          <w:rFonts w:hint="eastAsia"/>
        </w:rPr>
        <w:t xml:space="preserve"> </w:t>
      </w:r>
      <w:r w:rsidR="00C210B3" w:rsidRPr="00C210B3">
        <w:rPr>
          <w:rFonts w:hint="eastAsia"/>
        </w:rPr>
        <w:t>確認した種数</w:t>
      </w:r>
    </w:p>
    <w:p w14:paraId="3F30116E" w14:textId="44879B0C" w:rsidR="000A5E59" w:rsidRDefault="00C210B3" w:rsidP="000A5E59">
      <w:pPr>
        <w:ind w:firstLineChars="100" w:firstLine="220"/>
        <w:rPr>
          <w:rFonts w:hAnsi="ＭＳ 明朝"/>
        </w:rPr>
      </w:pPr>
      <w:r w:rsidRPr="00DA1B8F">
        <w:rPr>
          <w:rFonts w:hAnsi="ＭＳ 明朝" w:hint="eastAsia"/>
        </w:rPr>
        <w:t>各モニタリング手法で分類または確認した種数について比較した</w:t>
      </w:r>
      <w:r w:rsidR="00557194">
        <w:rPr>
          <w:rFonts w:hAnsi="ＭＳ 明朝" w:hint="eastAsia"/>
        </w:rPr>
        <w:t>(</w:t>
      </w:r>
      <w:r w:rsidRPr="00DA1B8F">
        <w:rPr>
          <w:rFonts w:hAnsi="ＭＳ 明朝" w:hint="eastAsia"/>
        </w:rPr>
        <w:t>表</w:t>
      </w:r>
      <w:r w:rsidR="005834ED">
        <w:rPr>
          <w:rFonts w:hAnsi="ＭＳ 明朝" w:hint="eastAsia"/>
        </w:rPr>
        <w:t>4.2-</w:t>
      </w:r>
      <w:r w:rsidR="00EF26EF">
        <w:rPr>
          <w:rFonts w:hAnsi="ＭＳ 明朝" w:hint="eastAsia"/>
        </w:rPr>
        <w:t>3</w:t>
      </w:r>
      <w:r w:rsidR="005769BA">
        <w:rPr>
          <w:rFonts w:hAnsi="ＭＳ 明朝" w:hint="eastAsia"/>
        </w:rPr>
        <w:t>2</w:t>
      </w:r>
      <w:r w:rsidR="00557194">
        <w:rPr>
          <w:rFonts w:hAnsi="ＭＳ 明朝" w:hint="eastAsia"/>
        </w:rPr>
        <w:t>)</w:t>
      </w:r>
      <w:r w:rsidRPr="00DA1B8F">
        <w:rPr>
          <w:rFonts w:hAnsi="ＭＳ 明朝" w:hint="eastAsia"/>
        </w:rPr>
        <w:t>。</w:t>
      </w:r>
    </w:p>
    <w:p w14:paraId="47AD0F4B" w14:textId="430624BC" w:rsidR="000A5E59" w:rsidRDefault="00C210B3" w:rsidP="000A5E59">
      <w:pPr>
        <w:ind w:firstLineChars="100" w:firstLine="220"/>
        <w:rPr>
          <w:rFonts w:hAnsi="ＭＳ 明朝"/>
        </w:rPr>
      </w:pPr>
      <w:r w:rsidRPr="00DA1B8F">
        <w:rPr>
          <w:rFonts w:hAnsi="ＭＳ 明朝" w:hint="eastAsia"/>
        </w:rPr>
        <w:t>潜水目視手法1は、8種類であるが、これは現場での分類の手間を省くため、</w:t>
      </w:r>
      <w:r w:rsidR="00216B4B">
        <w:rPr>
          <w:rFonts w:hAnsi="ＭＳ 明朝" w:hint="eastAsia"/>
        </w:rPr>
        <w:t>「</w:t>
      </w:r>
      <w:r w:rsidRPr="00DA1B8F">
        <w:rPr>
          <w:rFonts w:hAnsi="ＭＳ 明朝" w:hint="eastAsia"/>
        </w:rPr>
        <w:t>認証申請の手引き</w:t>
      </w:r>
      <w:r w:rsidR="00216B4B">
        <w:rPr>
          <w:rFonts w:hAnsi="ＭＳ 明朝" w:hint="eastAsia"/>
        </w:rPr>
        <w:t>」</w:t>
      </w:r>
      <w:r w:rsidRPr="00DA1B8F">
        <w:rPr>
          <w:rFonts w:hAnsi="ＭＳ 明朝" w:hint="eastAsia"/>
        </w:rPr>
        <w:t>に示されている藻場タイプに適用できるように、阪南</w:t>
      </w:r>
      <w:r w:rsidR="000667A7">
        <w:rPr>
          <w:rFonts w:hAnsi="ＭＳ 明朝" w:hint="eastAsia"/>
        </w:rPr>
        <w:t>4･6</w:t>
      </w:r>
      <w:r w:rsidRPr="00DA1B8F">
        <w:rPr>
          <w:rFonts w:hAnsi="ＭＳ 明朝" w:hint="eastAsia"/>
        </w:rPr>
        <w:t>区で出現する可能性のある海藻として、大型海藻のワカメ、ホンダワラ類、カジメ、小型海藻はテングサ場を形成するテングサ類、その他としてはノリ類、サンゴモ類、緑藻類、褐藻類、紅藻類とあらかじめ定めたことによる種数である</w:t>
      </w:r>
      <w:r w:rsidR="000A5E59">
        <w:rPr>
          <w:rFonts w:hAnsi="ＭＳ 明朝" w:hint="eastAsia"/>
        </w:rPr>
        <w:t>。</w:t>
      </w:r>
    </w:p>
    <w:p w14:paraId="4D1290E2" w14:textId="06B77917" w:rsidR="00C210B3" w:rsidRPr="00DA1B8F" w:rsidRDefault="00C210B3" w:rsidP="000A5E59">
      <w:pPr>
        <w:ind w:firstLineChars="100" w:firstLine="220"/>
        <w:rPr>
          <w:rFonts w:hAnsi="ＭＳ 明朝"/>
        </w:rPr>
      </w:pPr>
      <w:r w:rsidRPr="00DA1B8F">
        <w:rPr>
          <w:rFonts w:hAnsi="ＭＳ 明朝" w:hint="eastAsia"/>
        </w:rPr>
        <w:t>潜水目視手法2は、現場で確認した種を記録した結果、20種類であった。被度の記録に手間がかかっておらず、大型海藻の隙間等も確認しているため、定性的な精度は高い。</w:t>
      </w:r>
    </w:p>
    <w:p w14:paraId="5C4D03E5" w14:textId="40E5DFD5" w:rsidR="00C210B3" w:rsidRPr="00DA1B8F" w:rsidRDefault="00C210B3" w:rsidP="00C210B3">
      <w:pPr>
        <w:ind w:firstLineChars="100" w:firstLine="220"/>
        <w:rPr>
          <w:rFonts w:hAnsi="ＭＳ 明朝"/>
        </w:rPr>
      </w:pPr>
      <w:r w:rsidRPr="00DA1B8F">
        <w:rPr>
          <w:rFonts w:hAnsi="ＭＳ 明朝" w:hint="eastAsia"/>
        </w:rPr>
        <w:t>水中ドローンは、現場の記録映像から確認できる種を記録した結果、10種類であった。大型海藻が繁茂している水深5m付以浅ではほとんど小型海藻が確認できなかった。これは、大型海藻が濃生</w:t>
      </w:r>
      <w:r w:rsidR="00E70997">
        <w:rPr>
          <w:rFonts w:hAnsi="ＭＳ 明朝" w:hint="eastAsia"/>
        </w:rPr>
        <w:t>している</w:t>
      </w:r>
      <w:r w:rsidRPr="00DA1B8F">
        <w:rPr>
          <w:rFonts w:hAnsi="ＭＳ 明朝" w:hint="eastAsia"/>
        </w:rPr>
        <w:t>箇所での近接が難しいことが原因と考えられる。</w:t>
      </w:r>
    </w:p>
    <w:p w14:paraId="119B4136" w14:textId="4DC8D2DB" w:rsidR="00C210B3" w:rsidRPr="00DA1B8F" w:rsidRDefault="00C210B3" w:rsidP="00C210B3">
      <w:pPr>
        <w:ind w:firstLineChars="100" w:firstLine="220"/>
        <w:rPr>
          <w:rFonts w:hAnsi="ＭＳ 明朝"/>
        </w:rPr>
      </w:pPr>
      <w:r w:rsidRPr="00DA1B8F">
        <w:rPr>
          <w:rFonts w:hAnsi="ＭＳ 明朝" w:hint="eastAsia"/>
        </w:rPr>
        <w:t>ストラクチャースキャンは、</w:t>
      </w:r>
      <w:r w:rsidR="004A08D2">
        <w:rPr>
          <w:rFonts w:hAnsi="ＭＳ 明朝" w:hint="eastAsia"/>
        </w:rPr>
        <w:t>並行して行った</w:t>
      </w:r>
      <w:r w:rsidRPr="00DA1B8F">
        <w:rPr>
          <w:rFonts w:hAnsi="ＭＳ 明朝" w:hint="eastAsia"/>
        </w:rPr>
        <w:t>水中カメラで確認した種</w:t>
      </w:r>
      <w:r w:rsidR="004A08D2">
        <w:rPr>
          <w:rFonts w:hAnsi="ＭＳ 明朝" w:hint="eastAsia"/>
        </w:rPr>
        <w:t>を</w:t>
      </w:r>
      <w:r w:rsidRPr="00DA1B8F">
        <w:rPr>
          <w:rFonts w:hAnsi="ＭＳ 明朝" w:hint="eastAsia"/>
        </w:rPr>
        <w:t>記録した結果、3種類であった。ストラクチャースキャンでは被度が低い小型海藻をとらえられないことに加え、水中カメラは水中ドローンと同様に大型海藻が濃生</w:t>
      </w:r>
      <w:r w:rsidR="00E70997">
        <w:rPr>
          <w:rFonts w:hAnsi="ＭＳ 明朝" w:hint="eastAsia"/>
        </w:rPr>
        <w:t>している</w:t>
      </w:r>
      <w:r w:rsidRPr="00DA1B8F">
        <w:rPr>
          <w:rFonts w:hAnsi="ＭＳ 明朝" w:hint="eastAsia"/>
        </w:rPr>
        <w:t>箇所では小型海藻を</w:t>
      </w:r>
      <w:r w:rsidR="0050495F">
        <w:rPr>
          <w:rFonts w:hAnsi="ＭＳ 明朝" w:hint="eastAsia"/>
        </w:rPr>
        <w:t>確認しにくい</w:t>
      </w:r>
      <w:r w:rsidRPr="00DA1B8F">
        <w:rPr>
          <w:rFonts w:hAnsi="ＭＳ 明朝" w:hint="eastAsia"/>
        </w:rPr>
        <w:t>ためと考えられる。</w:t>
      </w:r>
    </w:p>
    <w:p w14:paraId="0C216001" w14:textId="77777777" w:rsidR="00C210B3" w:rsidRPr="00DA1B8F" w:rsidRDefault="00C210B3" w:rsidP="00C210B3">
      <w:pPr>
        <w:ind w:firstLineChars="100" w:firstLine="220"/>
        <w:rPr>
          <w:rFonts w:hAnsi="ＭＳ 明朝"/>
        </w:rPr>
      </w:pPr>
      <w:r w:rsidRPr="00DA1B8F">
        <w:rPr>
          <w:rFonts w:hAnsi="ＭＳ 明朝" w:hint="eastAsia"/>
        </w:rPr>
        <w:t>魚群探知機は、反応の高さと水中カメラで確認した情報を基にワカメ、ホンダワラ類の</w:t>
      </w:r>
      <w:r w:rsidRPr="00DA1B8F">
        <w:rPr>
          <w:rFonts w:hAnsi="ＭＳ 明朝"/>
        </w:rPr>
        <w:t>2種を検出した。ただし、形状や色を検知できない特性上、細かい分類には限界があり、小型海藻については海底の起伏との区別が困難</w:t>
      </w:r>
      <w:r w:rsidRPr="00DA1B8F">
        <w:rPr>
          <w:rFonts w:hAnsi="ＭＳ 明朝" w:hint="eastAsia"/>
        </w:rPr>
        <w:t>であ</w:t>
      </w:r>
      <w:r w:rsidRPr="00DA1B8F">
        <w:rPr>
          <w:rFonts w:hAnsi="ＭＳ 明朝"/>
        </w:rPr>
        <w:t>った。</w:t>
      </w:r>
    </w:p>
    <w:p w14:paraId="776CC05B" w14:textId="77777777" w:rsidR="00C210B3" w:rsidRPr="00DF72A8" w:rsidRDefault="00C210B3" w:rsidP="00C210B3">
      <w:pPr>
        <w:rPr>
          <w:rFonts w:asciiTheme="minorHAnsi" w:eastAsiaTheme="minorEastAsia"/>
          <w:sz w:val="21"/>
        </w:rPr>
      </w:pPr>
    </w:p>
    <w:p w14:paraId="221C5387" w14:textId="7F2CFA45" w:rsidR="00C210B3" w:rsidRPr="007153EE" w:rsidRDefault="00C210B3" w:rsidP="00C210B3">
      <w:pPr>
        <w:jc w:val="center"/>
        <w:rPr>
          <w:rFonts w:ascii="ＭＳ ゴシック" w:eastAsia="ＭＳ ゴシック" w:hAnsi="ＭＳ ゴシック"/>
        </w:rPr>
      </w:pPr>
      <w:r w:rsidRPr="007153EE">
        <w:rPr>
          <w:rFonts w:ascii="ＭＳ ゴシック" w:eastAsia="ＭＳ ゴシック" w:hAnsi="ＭＳ ゴシック" w:hint="eastAsia"/>
        </w:rPr>
        <w:t>表</w:t>
      </w:r>
      <w:r w:rsidR="005834ED">
        <w:rPr>
          <w:rFonts w:ascii="ＭＳ ゴシック" w:eastAsia="ＭＳ ゴシック" w:hAnsi="ＭＳ ゴシック" w:hint="eastAsia"/>
        </w:rPr>
        <w:t>4.2-</w:t>
      </w:r>
      <w:r w:rsidR="008623D3">
        <w:rPr>
          <w:rFonts w:ascii="ＭＳ ゴシック" w:eastAsia="ＭＳ ゴシック" w:hAnsi="ＭＳ ゴシック" w:hint="eastAsia"/>
        </w:rPr>
        <w:t>3</w:t>
      </w:r>
      <w:r w:rsidR="005769BA">
        <w:rPr>
          <w:rFonts w:ascii="ＭＳ ゴシック" w:eastAsia="ＭＳ ゴシック" w:hAnsi="ＭＳ ゴシック" w:hint="eastAsia"/>
        </w:rPr>
        <w:t>2</w:t>
      </w:r>
      <w:r w:rsidRPr="007153EE">
        <w:rPr>
          <w:rFonts w:ascii="ＭＳ ゴシック" w:eastAsia="ＭＳ ゴシック" w:hAnsi="ＭＳ ゴシック" w:hint="eastAsia"/>
        </w:rPr>
        <w:t xml:space="preserve">　</w:t>
      </w:r>
      <w:r w:rsidR="00420990">
        <w:rPr>
          <w:rFonts w:ascii="ＭＳ ゴシック" w:eastAsia="ＭＳ ゴシック" w:hAnsi="ＭＳ ゴシック" w:hint="eastAsia"/>
        </w:rPr>
        <w:t>各</w:t>
      </w:r>
      <w:r w:rsidR="007B62A0">
        <w:rPr>
          <w:rFonts w:ascii="ＭＳ ゴシック" w:eastAsia="ＭＳ ゴシック" w:hAnsi="ＭＳ ゴシック" w:hint="eastAsia"/>
        </w:rPr>
        <w:t>モニタリング</w:t>
      </w:r>
      <w:r w:rsidR="00420990">
        <w:rPr>
          <w:rFonts w:ascii="ＭＳ ゴシック" w:eastAsia="ＭＳ ゴシック" w:hAnsi="ＭＳ ゴシック" w:hint="eastAsia"/>
        </w:rPr>
        <w:t>手法による</w:t>
      </w:r>
      <w:r w:rsidRPr="007153EE">
        <w:rPr>
          <w:rFonts w:ascii="ＭＳ ゴシック" w:eastAsia="ＭＳ ゴシック" w:hAnsi="ＭＳ ゴシック" w:hint="eastAsia"/>
        </w:rPr>
        <w:t>海藻類</w:t>
      </w:r>
      <w:r w:rsidR="00420990">
        <w:rPr>
          <w:rFonts w:ascii="ＭＳ ゴシック" w:eastAsia="ＭＳ ゴシック" w:hAnsi="ＭＳ ゴシック" w:hint="eastAsia"/>
        </w:rPr>
        <w:t>の確認種数・分類数</w:t>
      </w:r>
    </w:p>
    <w:tbl>
      <w:tblPr>
        <w:tblStyle w:val="ab"/>
        <w:tblW w:w="0" w:type="auto"/>
        <w:jc w:val="center"/>
        <w:tblLook w:val="04A0" w:firstRow="1" w:lastRow="0" w:firstColumn="1" w:lastColumn="0" w:noHBand="0" w:noVBand="1"/>
      </w:tblPr>
      <w:tblGrid>
        <w:gridCol w:w="2547"/>
        <w:gridCol w:w="1839"/>
      </w:tblGrid>
      <w:tr w:rsidR="00C210B3" w:rsidRPr="00C210B3" w14:paraId="5C2D2338" w14:textId="77777777" w:rsidTr="004A08D2">
        <w:trPr>
          <w:jc w:val="center"/>
        </w:trPr>
        <w:tc>
          <w:tcPr>
            <w:tcW w:w="2547" w:type="dxa"/>
            <w:vAlign w:val="center"/>
          </w:tcPr>
          <w:p w14:paraId="33BD2E3F"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手法</w:t>
            </w:r>
          </w:p>
        </w:tc>
        <w:tc>
          <w:tcPr>
            <w:tcW w:w="1839" w:type="dxa"/>
            <w:vAlign w:val="center"/>
          </w:tcPr>
          <w:p w14:paraId="7BA3F64F"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確認種数・分類数</w:t>
            </w:r>
          </w:p>
        </w:tc>
      </w:tr>
      <w:tr w:rsidR="00C210B3" w:rsidRPr="00C210B3" w14:paraId="46B53626" w14:textId="77777777" w:rsidTr="004A08D2">
        <w:trPr>
          <w:jc w:val="center"/>
        </w:trPr>
        <w:tc>
          <w:tcPr>
            <w:tcW w:w="2547" w:type="dxa"/>
            <w:vAlign w:val="center"/>
          </w:tcPr>
          <w:p w14:paraId="4AACF22F"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潜水目視手法1</w:t>
            </w:r>
          </w:p>
        </w:tc>
        <w:tc>
          <w:tcPr>
            <w:tcW w:w="1839" w:type="dxa"/>
            <w:vAlign w:val="center"/>
          </w:tcPr>
          <w:p w14:paraId="67D3E2EB"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8</w:t>
            </w:r>
          </w:p>
        </w:tc>
      </w:tr>
      <w:tr w:rsidR="00C210B3" w:rsidRPr="00C210B3" w14:paraId="48810142" w14:textId="77777777" w:rsidTr="004A08D2">
        <w:trPr>
          <w:jc w:val="center"/>
        </w:trPr>
        <w:tc>
          <w:tcPr>
            <w:tcW w:w="2547" w:type="dxa"/>
            <w:vAlign w:val="center"/>
          </w:tcPr>
          <w:p w14:paraId="30EB3569"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潜水目視手法2</w:t>
            </w:r>
          </w:p>
        </w:tc>
        <w:tc>
          <w:tcPr>
            <w:tcW w:w="1839" w:type="dxa"/>
            <w:vAlign w:val="center"/>
          </w:tcPr>
          <w:p w14:paraId="4A6CBC4F"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20</w:t>
            </w:r>
          </w:p>
        </w:tc>
      </w:tr>
      <w:tr w:rsidR="00C210B3" w:rsidRPr="00C210B3" w14:paraId="7383B711" w14:textId="77777777" w:rsidTr="004A08D2">
        <w:trPr>
          <w:jc w:val="center"/>
        </w:trPr>
        <w:tc>
          <w:tcPr>
            <w:tcW w:w="2547" w:type="dxa"/>
            <w:vAlign w:val="center"/>
          </w:tcPr>
          <w:p w14:paraId="181A23A9"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水中ドローン</w:t>
            </w:r>
          </w:p>
        </w:tc>
        <w:tc>
          <w:tcPr>
            <w:tcW w:w="1839" w:type="dxa"/>
            <w:vAlign w:val="center"/>
          </w:tcPr>
          <w:p w14:paraId="3DD6C656"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10</w:t>
            </w:r>
          </w:p>
        </w:tc>
      </w:tr>
      <w:tr w:rsidR="00C210B3" w:rsidRPr="00C210B3" w14:paraId="036EDB33" w14:textId="77777777" w:rsidTr="004A08D2">
        <w:trPr>
          <w:jc w:val="center"/>
        </w:trPr>
        <w:tc>
          <w:tcPr>
            <w:tcW w:w="2547" w:type="dxa"/>
            <w:vAlign w:val="center"/>
          </w:tcPr>
          <w:p w14:paraId="1F13019C"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ストラクチャースキャン</w:t>
            </w:r>
          </w:p>
        </w:tc>
        <w:tc>
          <w:tcPr>
            <w:tcW w:w="1839" w:type="dxa"/>
            <w:vAlign w:val="center"/>
          </w:tcPr>
          <w:p w14:paraId="37319005"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3</w:t>
            </w:r>
          </w:p>
        </w:tc>
      </w:tr>
      <w:tr w:rsidR="00C210B3" w:rsidRPr="00C210B3" w14:paraId="06D294C0" w14:textId="77777777" w:rsidTr="004A08D2">
        <w:trPr>
          <w:jc w:val="center"/>
        </w:trPr>
        <w:tc>
          <w:tcPr>
            <w:tcW w:w="2547" w:type="dxa"/>
            <w:vAlign w:val="center"/>
          </w:tcPr>
          <w:p w14:paraId="4EDBDCAA"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魚群探知機</w:t>
            </w:r>
          </w:p>
        </w:tc>
        <w:tc>
          <w:tcPr>
            <w:tcW w:w="1839" w:type="dxa"/>
            <w:vAlign w:val="center"/>
          </w:tcPr>
          <w:p w14:paraId="63AD34E1" w14:textId="77777777" w:rsidR="00C210B3" w:rsidRPr="004A08D2" w:rsidRDefault="00C210B3" w:rsidP="004A08D2">
            <w:pPr>
              <w:snapToGrid w:val="0"/>
              <w:jc w:val="center"/>
              <w:rPr>
                <w:rFonts w:ascii="ＭＳ ゴシック" w:eastAsia="ＭＳ ゴシック" w:hAnsi="ＭＳ ゴシック"/>
                <w:sz w:val="20"/>
                <w:szCs w:val="20"/>
              </w:rPr>
            </w:pPr>
            <w:r w:rsidRPr="004A08D2">
              <w:rPr>
                <w:rFonts w:ascii="ＭＳ ゴシック" w:eastAsia="ＭＳ ゴシック" w:hAnsi="ＭＳ ゴシック" w:hint="eastAsia"/>
                <w:sz w:val="20"/>
                <w:szCs w:val="20"/>
              </w:rPr>
              <w:t>2</w:t>
            </w:r>
          </w:p>
        </w:tc>
      </w:tr>
    </w:tbl>
    <w:p w14:paraId="3EAAE345" w14:textId="77777777" w:rsidR="00C210B3" w:rsidRDefault="00C210B3" w:rsidP="00C210B3">
      <w:pPr>
        <w:jc w:val="left"/>
        <w:rPr>
          <w:rFonts w:hAnsi="ＭＳ 明朝"/>
          <w:color w:val="EE0000"/>
        </w:rPr>
      </w:pPr>
    </w:p>
    <w:p w14:paraId="4CAB0C09" w14:textId="6922CBF5" w:rsidR="00C210B3" w:rsidRPr="00816797" w:rsidRDefault="00611588" w:rsidP="00DA1B8F">
      <w:pPr>
        <w:pStyle w:val="5"/>
      </w:pPr>
      <w:r>
        <w:rPr>
          <w:rFonts w:hint="eastAsia"/>
        </w:rPr>
        <w:t>5</w:t>
      </w:r>
      <w:r w:rsidR="00355112">
        <w:rPr>
          <w:rFonts w:hint="eastAsia"/>
        </w:rPr>
        <w:t>)</w:t>
      </w:r>
      <w:r w:rsidR="00DA1B8F">
        <w:rPr>
          <w:rFonts w:hint="eastAsia"/>
        </w:rPr>
        <w:t xml:space="preserve"> </w:t>
      </w:r>
      <w:r w:rsidR="00C210B3" w:rsidRPr="0071263C">
        <w:rPr>
          <w:rFonts w:hint="eastAsia"/>
        </w:rPr>
        <w:t>各モニタリング手法の所要時間</w:t>
      </w:r>
    </w:p>
    <w:p w14:paraId="220476D0" w14:textId="7B8A1D6D" w:rsidR="000A5E59" w:rsidRDefault="00C210B3" w:rsidP="00C210B3">
      <w:pPr>
        <w:ind w:firstLineChars="100" w:firstLine="220"/>
        <w:rPr>
          <w:rFonts w:hAnsi="ＭＳ 明朝"/>
        </w:rPr>
      </w:pPr>
      <w:r w:rsidRPr="00DA1B8F">
        <w:rPr>
          <w:rFonts w:hAnsi="ＭＳ 明朝" w:hint="eastAsia"/>
        </w:rPr>
        <w:t>各モニタリング手法の観察位置と所要時間を整理した上で、阪南</w:t>
      </w:r>
      <w:r w:rsidR="000667A7">
        <w:rPr>
          <w:rFonts w:hAnsi="ＭＳ 明朝" w:hint="eastAsia"/>
        </w:rPr>
        <w:t>4･6</w:t>
      </w:r>
      <w:r w:rsidRPr="00DA1B8F">
        <w:rPr>
          <w:rFonts w:hAnsi="ＭＳ 明朝" w:hint="eastAsia"/>
        </w:rPr>
        <w:t>区をモデルに各モニタリング手法で1日に実施できる作業量を整理した</w:t>
      </w:r>
      <w:r w:rsidR="00557194">
        <w:rPr>
          <w:rFonts w:hAnsi="ＭＳ 明朝" w:hint="eastAsia"/>
        </w:rPr>
        <w:t>(</w:t>
      </w:r>
      <w:r w:rsidRPr="00DA1B8F">
        <w:rPr>
          <w:rFonts w:hAnsi="ＭＳ 明朝" w:hint="eastAsia"/>
        </w:rPr>
        <w:t>表</w:t>
      </w:r>
      <w:r w:rsidR="005834ED">
        <w:rPr>
          <w:rFonts w:hAnsi="ＭＳ 明朝" w:hint="eastAsia"/>
        </w:rPr>
        <w:t>4.2-</w:t>
      </w:r>
      <w:r w:rsidR="005769BA">
        <w:rPr>
          <w:rFonts w:hAnsi="ＭＳ 明朝" w:hint="eastAsia"/>
        </w:rPr>
        <w:t>33～34</w:t>
      </w:r>
      <w:r w:rsidR="00557194">
        <w:rPr>
          <w:rFonts w:hAnsi="ＭＳ 明朝" w:hint="eastAsia"/>
        </w:rPr>
        <w:t>)</w:t>
      </w:r>
      <w:r w:rsidRPr="00DA1B8F">
        <w:rPr>
          <w:rFonts w:hAnsi="ＭＳ 明朝" w:hint="eastAsia"/>
        </w:rPr>
        <w:t>。1日の作業時間</w:t>
      </w:r>
      <w:r w:rsidR="000A5E59">
        <w:rPr>
          <w:rFonts w:hAnsi="ＭＳ 明朝" w:hint="eastAsia"/>
        </w:rPr>
        <w:t>は、</w:t>
      </w:r>
      <w:r w:rsidRPr="00DA1B8F">
        <w:rPr>
          <w:rFonts w:hAnsi="ＭＳ 明朝" w:hint="eastAsia"/>
        </w:rPr>
        <w:t>図</w:t>
      </w:r>
      <w:r w:rsidR="005834ED">
        <w:rPr>
          <w:rFonts w:hAnsi="ＭＳ 明朝" w:hint="eastAsia"/>
        </w:rPr>
        <w:t>4.2-</w:t>
      </w:r>
      <w:r w:rsidR="001317E2">
        <w:rPr>
          <w:rFonts w:hAnsi="ＭＳ 明朝" w:hint="eastAsia"/>
        </w:rPr>
        <w:t>4</w:t>
      </w:r>
      <w:r w:rsidR="002532FE">
        <w:rPr>
          <w:rFonts w:hAnsi="ＭＳ 明朝" w:hint="eastAsia"/>
        </w:rPr>
        <w:t>5</w:t>
      </w:r>
      <w:r w:rsidRPr="00DA1B8F">
        <w:rPr>
          <w:rFonts w:hAnsi="ＭＳ 明朝" w:hint="eastAsia"/>
        </w:rPr>
        <w:t>に示す</w:t>
      </w:r>
      <w:r w:rsidR="000A5E59">
        <w:rPr>
          <w:rFonts w:hAnsi="ＭＳ 明朝" w:hint="eastAsia"/>
        </w:rPr>
        <w:t>作業工程を</w:t>
      </w:r>
      <w:r w:rsidRPr="00DA1B8F">
        <w:rPr>
          <w:rFonts w:hAnsi="ＭＳ 明朝" w:hint="eastAsia"/>
        </w:rPr>
        <w:t>想定し</w:t>
      </w:r>
      <w:r w:rsidR="000A5E59">
        <w:rPr>
          <w:rFonts w:hAnsi="ＭＳ 明朝" w:hint="eastAsia"/>
        </w:rPr>
        <w:t>、</w:t>
      </w:r>
      <w:r w:rsidRPr="00DA1B8F">
        <w:rPr>
          <w:rFonts w:hAnsi="ＭＳ 明朝" w:hint="eastAsia"/>
        </w:rPr>
        <w:t>5時間を想定した。その内訳は、午前8時に出港し、午後0時から午後1時まで休憩</w:t>
      </w:r>
      <w:r w:rsidR="00557194">
        <w:rPr>
          <w:rFonts w:hAnsi="ＭＳ 明朝" w:hint="eastAsia"/>
        </w:rPr>
        <w:t>(</w:t>
      </w:r>
      <w:r w:rsidRPr="00DA1B8F">
        <w:rPr>
          <w:rFonts w:hAnsi="ＭＳ 明朝" w:hint="eastAsia"/>
        </w:rPr>
        <w:t>1時間程度</w:t>
      </w:r>
      <w:r w:rsidR="00557194">
        <w:rPr>
          <w:rFonts w:hAnsi="ＭＳ 明朝" w:hint="eastAsia"/>
        </w:rPr>
        <w:t>)</w:t>
      </w:r>
      <w:r w:rsidRPr="00DA1B8F">
        <w:rPr>
          <w:rFonts w:hAnsi="ＭＳ 明朝" w:hint="eastAsia"/>
        </w:rPr>
        <w:t>、午後4時に帰港するとした上で、移動時間を除いて、午前9時～12時と午後13時～15時の計5時間</w:t>
      </w:r>
      <w:r w:rsidR="000A5E59">
        <w:rPr>
          <w:rFonts w:hAnsi="ＭＳ 明朝" w:hint="eastAsia"/>
        </w:rPr>
        <w:t>となる</w:t>
      </w:r>
      <w:r w:rsidRPr="00DA1B8F">
        <w:rPr>
          <w:rFonts w:hAnsi="ＭＳ 明朝" w:hint="eastAsia"/>
        </w:rPr>
        <w:t>。なお、本調査と同程度の精度とするため、測線</w:t>
      </w:r>
      <w:r w:rsidR="000A5E59">
        <w:rPr>
          <w:rFonts w:hAnsi="ＭＳ 明朝" w:hint="eastAsia"/>
        </w:rPr>
        <w:t>間隔</w:t>
      </w:r>
      <w:r w:rsidRPr="00DA1B8F">
        <w:rPr>
          <w:rFonts w:hAnsi="ＭＳ 明朝" w:hint="eastAsia"/>
        </w:rPr>
        <w:t>は100mで設定するものとした。</w:t>
      </w:r>
    </w:p>
    <w:p w14:paraId="58F9A178" w14:textId="7C714F84" w:rsidR="00C210B3" w:rsidRPr="00DA1B8F" w:rsidRDefault="00C210B3" w:rsidP="00C210B3">
      <w:pPr>
        <w:ind w:firstLineChars="100" w:firstLine="220"/>
        <w:rPr>
          <w:rFonts w:hAnsi="ＭＳ 明朝"/>
        </w:rPr>
      </w:pPr>
      <w:r w:rsidRPr="00DA1B8F">
        <w:rPr>
          <w:rFonts w:hAnsi="ＭＳ 明朝" w:hint="eastAsia"/>
        </w:rPr>
        <w:t>以下①～⑤の項目に各モニタリングの具体的なイメージを示した。</w:t>
      </w:r>
    </w:p>
    <w:p w14:paraId="142BA589" w14:textId="77777777" w:rsidR="007153EE" w:rsidRPr="00C210B3" w:rsidRDefault="007153EE" w:rsidP="00C210B3">
      <w:pPr>
        <w:ind w:firstLineChars="100" w:firstLine="210"/>
        <w:rPr>
          <w:rFonts w:hAnsi="ＭＳ 明朝"/>
          <w:sz w:val="21"/>
        </w:rPr>
      </w:pPr>
    </w:p>
    <w:p w14:paraId="4F27655E" w14:textId="0B6DEC30" w:rsidR="00C210B3" w:rsidRPr="006F1E20" w:rsidRDefault="00C210B3" w:rsidP="00C210B3">
      <w:pPr>
        <w:spacing w:line="0" w:lineRule="atLeast"/>
        <w:jc w:val="center"/>
        <w:rPr>
          <w:rFonts w:ascii="ＭＳ ゴシック" w:eastAsia="ＭＳ ゴシック" w:hAnsi="ＭＳ ゴシック"/>
        </w:rPr>
      </w:pPr>
      <w:r w:rsidRPr="006F1E20">
        <w:rPr>
          <w:rFonts w:ascii="ＭＳ ゴシック" w:eastAsia="ＭＳ ゴシック" w:hAnsi="ＭＳ ゴシック" w:hint="eastAsia"/>
        </w:rPr>
        <w:t>表</w:t>
      </w:r>
      <w:r w:rsidR="005834ED">
        <w:rPr>
          <w:rFonts w:ascii="ＭＳ ゴシック" w:eastAsia="ＭＳ ゴシック" w:hAnsi="ＭＳ ゴシック" w:hint="eastAsia"/>
        </w:rPr>
        <w:t>4.2-</w:t>
      </w:r>
      <w:r w:rsidR="005769BA">
        <w:rPr>
          <w:rFonts w:ascii="ＭＳ ゴシック" w:eastAsia="ＭＳ ゴシック" w:hAnsi="ＭＳ ゴシック" w:hint="eastAsia"/>
        </w:rPr>
        <w:t>33</w:t>
      </w:r>
      <w:r w:rsidRPr="006F1E20">
        <w:rPr>
          <w:rFonts w:ascii="ＭＳ ゴシック" w:eastAsia="ＭＳ ゴシック" w:hAnsi="ＭＳ ゴシック" w:hint="eastAsia"/>
        </w:rPr>
        <w:t xml:space="preserve">　調査時間</w:t>
      </w:r>
      <w:r w:rsidR="00557194" w:rsidRPr="006F1E20">
        <w:rPr>
          <w:rFonts w:ascii="ＭＳ ゴシック" w:eastAsia="ＭＳ ゴシック" w:hAnsi="ＭＳ ゴシック" w:hint="eastAsia"/>
        </w:rPr>
        <w:t>(</w:t>
      </w:r>
      <w:r w:rsidRPr="006F1E20">
        <w:rPr>
          <w:rFonts w:ascii="ＭＳ ゴシック" w:eastAsia="ＭＳ ゴシック" w:hAnsi="ＭＳ ゴシック" w:hint="eastAsia"/>
        </w:rPr>
        <w:t>5月調査の実績</w:t>
      </w:r>
      <w:r w:rsidR="00557194" w:rsidRPr="006F1E20">
        <w:rPr>
          <w:rFonts w:ascii="ＭＳ ゴシック" w:eastAsia="ＭＳ ゴシック" w:hAnsi="ＭＳ ゴシック" w:hint="eastAsia"/>
        </w:rPr>
        <w:t>)</w:t>
      </w:r>
    </w:p>
    <w:tbl>
      <w:tblPr>
        <w:tblStyle w:val="ab"/>
        <w:tblW w:w="0" w:type="auto"/>
        <w:jc w:val="center"/>
        <w:tblLook w:val="04A0" w:firstRow="1" w:lastRow="0" w:firstColumn="1" w:lastColumn="0" w:noHBand="0" w:noVBand="1"/>
      </w:tblPr>
      <w:tblGrid>
        <w:gridCol w:w="988"/>
        <w:gridCol w:w="1655"/>
        <w:gridCol w:w="1718"/>
        <w:gridCol w:w="1749"/>
        <w:gridCol w:w="1689"/>
      </w:tblGrid>
      <w:tr w:rsidR="00C210B3" w:rsidRPr="00C210B3" w14:paraId="2A1653A7" w14:textId="77777777" w:rsidTr="006D2328">
        <w:trPr>
          <w:jc w:val="center"/>
        </w:trPr>
        <w:tc>
          <w:tcPr>
            <w:tcW w:w="2643" w:type="dxa"/>
            <w:gridSpan w:val="2"/>
            <w:vAlign w:val="center"/>
          </w:tcPr>
          <w:p w14:paraId="3568A556"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手法</w:t>
            </w:r>
          </w:p>
        </w:tc>
        <w:tc>
          <w:tcPr>
            <w:tcW w:w="1718" w:type="dxa"/>
            <w:vAlign w:val="center"/>
          </w:tcPr>
          <w:p w14:paraId="0A9B9416"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観察作業所要時間</w:t>
            </w:r>
          </w:p>
        </w:tc>
        <w:tc>
          <w:tcPr>
            <w:tcW w:w="1749" w:type="dxa"/>
            <w:vAlign w:val="center"/>
          </w:tcPr>
          <w:p w14:paraId="0D8CBA2E"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作業の時間帯</w:t>
            </w:r>
          </w:p>
        </w:tc>
        <w:tc>
          <w:tcPr>
            <w:tcW w:w="1689" w:type="dxa"/>
            <w:vAlign w:val="center"/>
          </w:tcPr>
          <w:p w14:paraId="6ACF344D"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当日の所要時間</w:t>
            </w:r>
          </w:p>
        </w:tc>
      </w:tr>
      <w:tr w:rsidR="00C210B3" w:rsidRPr="00C210B3" w14:paraId="2339F984" w14:textId="77777777" w:rsidTr="006D2328">
        <w:trPr>
          <w:jc w:val="center"/>
        </w:trPr>
        <w:tc>
          <w:tcPr>
            <w:tcW w:w="988" w:type="dxa"/>
            <w:vMerge w:val="restart"/>
            <w:vAlign w:val="center"/>
          </w:tcPr>
          <w:p w14:paraId="3593F3E0" w14:textId="77777777" w:rsidR="00C210B3" w:rsidRPr="00C210B3" w:rsidRDefault="00C210B3" w:rsidP="00C210B3">
            <w:pPr>
              <w:spacing w:line="0" w:lineRule="atLeast"/>
              <w:ind w:leftChars="-50" w:left="-110" w:rightChars="-50" w:right="-110"/>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潜水目視</w:t>
            </w:r>
          </w:p>
        </w:tc>
        <w:tc>
          <w:tcPr>
            <w:tcW w:w="1655" w:type="dxa"/>
          </w:tcPr>
          <w:p w14:paraId="07FFB9C9"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手法1</w:t>
            </w:r>
          </w:p>
          <w:p w14:paraId="78870C96" w14:textId="072F7A4A" w:rsidR="00C210B3" w:rsidRPr="004827B1" w:rsidRDefault="00557194"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w:t>
            </w:r>
            <w:r w:rsidR="007E5F1C">
              <w:rPr>
                <w:rFonts w:ascii="ＭＳ ゴシック" w:eastAsia="ＭＳ ゴシック" w:hAnsi="ＭＳ ゴシック" w:hint="eastAsia"/>
                <w:sz w:val="16"/>
                <w:szCs w:val="16"/>
              </w:rPr>
              <w:t>測線A</w:t>
            </w:r>
            <w:r w:rsidRPr="004827B1">
              <w:rPr>
                <w:rFonts w:ascii="ＭＳ ゴシック" w:eastAsia="ＭＳ ゴシック" w:hAnsi="ＭＳ ゴシック" w:hint="eastAsia"/>
                <w:sz w:val="16"/>
                <w:szCs w:val="16"/>
              </w:rPr>
              <w:t>)</w:t>
            </w:r>
          </w:p>
        </w:tc>
        <w:tc>
          <w:tcPr>
            <w:tcW w:w="1718" w:type="dxa"/>
            <w:vAlign w:val="center"/>
          </w:tcPr>
          <w:p w14:paraId="6FFADC03" w14:textId="56515F76"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30分</w:t>
            </w:r>
            <w:r w:rsidR="00557194" w:rsidRPr="004827B1">
              <w:rPr>
                <w:rFonts w:ascii="ＭＳ ゴシック" w:eastAsia="ＭＳ ゴシック" w:hAnsi="ＭＳ ゴシック" w:hint="eastAsia"/>
                <w:sz w:val="16"/>
                <w:szCs w:val="16"/>
              </w:rPr>
              <w:t>(</w:t>
            </w:r>
            <w:r w:rsidRPr="004827B1">
              <w:rPr>
                <w:rFonts w:ascii="ＭＳ ゴシック" w:eastAsia="ＭＳ ゴシック" w:hAnsi="ＭＳ ゴシック" w:hint="eastAsia"/>
                <w:sz w:val="16"/>
                <w:szCs w:val="16"/>
              </w:rPr>
              <w:t>1測線</w:t>
            </w:r>
            <w:r w:rsidR="00557194" w:rsidRPr="004827B1">
              <w:rPr>
                <w:rFonts w:ascii="ＭＳ ゴシック" w:eastAsia="ＭＳ ゴシック" w:hAnsi="ＭＳ ゴシック" w:hint="eastAsia"/>
                <w:sz w:val="16"/>
                <w:szCs w:val="16"/>
              </w:rPr>
              <w:t>)</w:t>
            </w:r>
          </w:p>
          <w:p w14:paraId="05D7534F"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※ビデオ撮影10分</w:t>
            </w:r>
          </w:p>
        </w:tc>
        <w:tc>
          <w:tcPr>
            <w:tcW w:w="1749" w:type="dxa"/>
            <w:vMerge w:val="restart"/>
            <w:vAlign w:val="center"/>
          </w:tcPr>
          <w:p w14:paraId="30A3A6B0"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10:56～12:43</w:t>
            </w:r>
          </w:p>
        </w:tc>
        <w:tc>
          <w:tcPr>
            <w:tcW w:w="1689" w:type="dxa"/>
            <w:vMerge w:val="restart"/>
            <w:vAlign w:val="center"/>
          </w:tcPr>
          <w:p w14:paraId="113E6F21"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1時間47分</w:t>
            </w:r>
          </w:p>
        </w:tc>
      </w:tr>
      <w:tr w:rsidR="00C210B3" w:rsidRPr="00C210B3" w14:paraId="3F698DB8" w14:textId="77777777" w:rsidTr="006D2328">
        <w:trPr>
          <w:jc w:val="center"/>
        </w:trPr>
        <w:tc>
          <w:tcPr>
            <w:tcW w:w="988" w:type="dxa"/>
            <w:vMerge/>
            <w:vAlign w:val="center"/>
          </w:tcPr>
          <w:p w14:paraId="0225FD19" w14:textId="77777777" w:rsidR="00C210B3" w:rsidRPr="00C210B3" w:rsidRDefault="00C210B3" w:rsidP="00C210B3">
            <w:pPr>
              <w:spacing w:line="0" w:lineRule="atLeast"/>
              <w:ind w:leftChars="-50" w:left="-110" w:rightChars="-50" w:right="-110"/>
              <w:jc w:val="center"/>
              <w:rPr>
                <w:rFonts w:ascii="ＭＳ ゴシック" w:eastAsia="ＭＳ ゴシック" w:hAnsi="ＭＳ ゴシック"/>
                <w:sz w:val="16"/>
                <w:szCs w:val="18"/>
              </w:rPr>
            </w:pPr>
          </w:p>
        </w:tc>
        <w:tc>
          <w:tcPr>
            <w:tcW w:w="1655" w:type="dxa"/>
          </w:tcPr>
          <w:p w14:paraId="066B47C8"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手法2</w:t>
            </w:r>
          </w:p>
          <w:p w14:paraId="5CAD70C4" w14:textId="7301352D" w:rsidR="00C210B3" w:rsidRPr="004827B1" w:rsidRDefault="00557194"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w:t>
            </w:r>
            <w:r w:rsidR="007E5F1C">
              <w:rPr>
                <w:rFonts w:ascii="ＭＳ ゴシック" w:eastAsia="ＭＳ ゴシック" w:hAnsi="ＭＳ ゴシック" w:hint="eastAsia"/>
                <w:sz w:val="16"/>
                <w:szCs w:val="16"/>
              </w:rPr>
              <w:t>測線B</w:t>
            </w:r>
            <w:r w:rsidRPr="004827B1">
              <w:rPr>
                <w:rFonts w:ascii="ＭＳ ゴシック" w:eastAsia="ＭＳ ゴシック" w:hAnsi="ＭＳ ゴシック" w:hint="eastAsia"/>
                <w:sz w:val="16"/>
                <w:szCs w:val="16"/>
              </w:rPr>
              <w:t>)</w:t>
            </w:r>
          </w:p>
        </w:tc>
        <w:tc>
          <w:tcPr>
            <w:tcW w:w="1718" w:type="dxa"/>
            <w:vAlign w:val="center"/>
          </w:tcPr>
          <w:p w14:paraId="04CBE703" w14:textId="16F957B0"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15分</w:t>
            </w:r>
            <w:r w:rsidR="00557194" w:rsidRPr="004827B1">
              <w:rPr>
                <w:rFonts w:ascii="ＭＳ ゴシック" w:eastAsia="ＭＳ ゴシック" w:hAnsi="ＭＳ ゴシック" w:hint="eastAsia"/>
                <w:sz w:val="16"/>
                <w:szCs w:val="16"/>
              </w:rPr>
              <w:t>(</w:t>
            </w:r>
            <w:r w:rsidRPr="004827B1">
              <w:rPr>
                <w:rFonts w:ascii="ＭＳ ゴシック" w:eastAsia="ＭＳ ゴシック" w:hAnsi="ＭＳ ゴシック" w:hint="eastAsia"/>
                <w:sz w:val="16"/>
                <w:szCs w:val="16"/>
              </w:rPr>
              <w:t>1測線</w:t>
            </w:r>
            <w:r w:rsidR="00557194" w:rsidRPr="004827B1">
              <w:rPr>
                <w:rFonts w:ascii="ＭＳ ゴシック" w:eastAsia="ＭＳ ゴシック" w:hAnsi="ＭＳ ゴシック" w:hint="eastAsia"/>
                <w:sz w:val="16"/>
                <w:szCs w:val="16"/>
              </w:rPr>
              <w:t>)</w:t>
            </w:r>
          </w:p>
          <w:p w14:paraId="1D6A2426"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※ビデオ撮影10分</w:t>
            </w:r>
          </w:p>
        </w:tc>
        <w:tc>
          <w:tcPr>
            <w:tcW w:w="1749" w:type="dxa"/>
            <w:vMerge/>
            <w:vAlign w:val="center"/>
          </w:tcPr>
          <w:p w14:paraId="0BF99947" w14:textId="77777777" w:rsidR="00C210B3" w:rsidRPr="00C210B3" w:rsidRDefault="00C210B3" w:rsidP="00C210B3">
            <w:pPr>
              <w:spacing w:line="0" w:lineRule="atLeast"/>
              <w:jc w:val="center"/>
              <w:rPr>
                <w:rFonts w:ascii="ＭＳ ゴシック" w:eastAsia="ＭＳ ゴシック" w:hAnsi="ＭＳ ゴシック"/>
                <w:sz w:val="16"/>
                <w:szCs w:val="18"/>
              </w:rPr>
            </w:pPr>
          </w:p>
        </w:tc>
        <w:tc>
          <w:tcPr>
            <w:tcW w:w="1689" w:type="dxa"/>
            <w:vMerge/>
            <w:vAlign w:val="center"/>
          </w:tcPr>
          <w:p w14:paraId="0179F99C" w14:textId="77777777" w:rsidR="00C210B3" w:rsidRPr="00C210B3" w:rsidRDefault="00C210B3" w:rsidP="00C210B3">
            <w:pPr>
              <w:spacing w:line="0" w:lineRule="atLeast"/>
              <w:jc w:val="center"/>
              <w:rPr>
                <w:rFonts w:ascii="ＭＳ ゴシック" w:eastAsia="ＭＳ ゴシック" w:hAnsi="ＭＳ ゴシック"/>
                <w:sz w:val="16"/>
                <w:szCs w:val="18"/>
              </w:rPr>
            </w:pPr>
          </w:p>
        </w:tc>
      </w:tr>
      <w:tr w:rsidR="00C210B3" w:rsidRPr="00C210B3" w14:paraId="00E1AEC7" w14:textId="77777777" w:rsidTr="006D2328">
        <w:trPr>
          <w:jc w:val="center"/>
        </w:trPr>
        <w:tc>
          <w:tcPr>
            <w:tcW w:w="988" w:type="dxa"/>
            <w:vMerge/>
            <w:vAlign w:val="center"/>
          </w:tcPr>
          <w:p w14:paraId="4F6EA097" w14:textId="77777777" w:rsidR="00C210B3" w:rsidRPr="00C210B3" w:rsidRDefault="00C210B3" w:rsidP="00C210B3">
            <w:pPr>
              <w:spacing w:line="0" w:lineRule="atLeast"/>
              <w:ind w:leftChars="-50" w:left="-110" w:rightChars="-50" w:right="-110"/>
              <w:jc w:val="center"/>
              <w:rPr>
                <w:rFonts w:ascii="ＭＳ ゴシック" w:eastAsia="ＭＳ ゴシック" w:hAnsi="ＭＳ ゴシック"/>
                <w:sz w:val="16"/>
                <w:szCs w:val="18"/>
              </w:rPr>
            </w:pPr>
          </w:p>
        </w:tc>
        <w:tc>
          <w:tcPr>
            <w:tcW w:w="1655" w:type="dxa"/>
          </w:tcPr>
          <w:p w14:paraId="62139081"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測線間の状況確認</w:t>
            </w:r>
          </w:p>
          <w:p w14:paraId="239B81ED" w14:textId="4D82A5C8" w:rsidR="00C210B3" w:rsidRPr="004827B1" w:rsidRDefault="00557194"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w:t>
            </w:r>
            <w:r w:rsidR="00C210B3" w:rsidRPr="004827B1">
              <w:rPr>
                <w:rFonts w:ascii="ＭＳ ゴシック" w:eastAsia="ＭＳ ゴシック" w:hAnsi="ＭＳ ゴシック" w:hint="eastAsia"/>
                <w:sz w:val="16"/>
                <w:szCs w:val="16"/>
              </w:rPr>
              <w:t>外観を目視</w:t>
            </w:r>
            <w:r w:rsidRPr="004827B1">
              <w:rPr>
                <w:rFonts w:ascii="ＭＳ ゴシック" w:eastAsia="ＭＳ ゴシック" w:hAnsi="ＭＳ ゴシック" w:hint="eastAsia"/>
                <w:sz w:val="16"/>
                <w:szCs w:val="16"/>
              </w:rPr>
              <w:t>)</w:t>
            </w:r>
          </w:p>
        </w:tc>
        <w:tc>
          <w:tcPr>
            <w:tcW w:w="1718" w:type="dxa"/>
            <w:vAlign w:val="center"/>
          </w:tcPr>
          <w:p w14:paraId="1FD42B81" w14:textId="412D1A91"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10分</w:t>
            </w:r>
            <w:r w:rsidR="00557194" w:rsidRPr="004827B1">
              <w:rPr>
                <w:rFonts w:ascii="ＭＳ ゴシック" w:eastAsia="ＭＳ ゴシック" w:hAnsi="ＭＳ ゴシック" w:hint="eastAsia"/>
                <w:sz w:val="16"/>
                <w:szCs w:val="16"/>
              </w:rPr>
              <w:t>(</w:t>
            </w:r>
            <w:r w:rsidRPr="004827B1">
              <w:rPr>
                <w:rFonts w:ascii="ＭＳ ゴシック" w:eastAsia="ＭＳ ゴシック" w:hAnsi="ＭＳ ゴシック" w:hint="eastAsia"/>
                <w:sz w:val="16"/>
                <w:szCs w:val="16"/>
              </w:rPr>
              <w:t>片道</w:t>
            </w:r>
            <w:r w:rsidR="00557194" w:rsidRPr="004827B1">
              <w:rPr>
                <w:rFonts w:ascii="ＭＳ ゴシック" w:eastAsia="ＭＳ ゴシック" w:hAnsi="ＭＳ ゴシック" w:hint="eastAsia"/>
                <w:sz w:val="16"/>
                <w:szCs w:val="16"/>
              </w:rPr>
              <w:t>)</w:t>
            </w:r>
          </w:p>
          <w:p w14:paraId="2995B581"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※ビデオ撮影10分</w:t>
            </w:r>
          </w:p>
        </w:tc>
        <w:tc>
          <w:tcPr>
            <w:tcW w:w="1749" w:type="dxa"/>
            <w:vMerge/>
            <w:vAlign w:val="center"/>
          </w:tcPr>
          <w:p w14:paraId="6F60CDD5" w14:textId="77777777" w:rsidR="00C210B3" w:rsidRPr="00C210B3" w:rsidRDefault="00C210B3" w:rsidP="00C210B3">
            <w:pPr>
              <w:spacing w:line="0" w:lineRule="atLeast"/>
              <w:jc w:val="center"/>
              <w:rPr>
                <w:rFonts w:ascii="ＭＳ ゴシック" w:eastAsia="ＭＳ ゴシック" w:hAnsi="ＭＳ ゴシック"/>
                <w:sz w:val="16"/>
                <w:szCs w:val="18"/>
              </w:rPr>
            </w:pPr>
          </w:p>
        </w:tc>
        <w:tc>
          <w:tcPr>
            <w:tcW w:w="1689" w:type="dxa"/>
            <w:vMerge/>
            <w:vAlign w:val="center"/>
          </w:tcPr>
          <w:p w14:paraId="6FC55884" w14:textId="77777777" w:rsidR="00C210B3" w:rsidRPr="00C210B3" w:rsidRDefault="00C210B3" w:rsidP="00C210B3">
            <w:pPr>
              <w:spacing w:line="0" w:lineRule="atLeast"/>
              <w:jc w:val="center"/>
              <w:rPr>
                <w:rFonts w:ascii="ＭＳ ゴシック" w:eastAsia="ＭＳ ゴシック" w:hAnsi="ＭＳ ゴシック"/>
                <w:sz w:val="16"/>
                <w:szCs w:val="18"/>
              </w:rPr>
            </w:pPr>
          </w:p>
        </w:tc>
      </w:tr>
      <w:tr w:rsidR="00C210B3" w:rsidRPr="00C210B3" w14:paraId="1C4D6A32" w14:textId="77777777" w:rsidTr="006D2328">
        <w:trPr>
          <w:jc w:val="center"/>
        </w:trPr>
        <w:tc>
          <w:tcPr>
            <w:tcW w:w="988" w:type="dxa"/>
            <w:vMerge w:val="restart"/>
            <w:vAlign w:val="center"/>
          </w:tcPr>
          <w:p w14:paraId="6CFAAE47" w14:textId="77777777" w:rsidR="00C210B3" w:rsidRPr="00C210B3" w:rsidRDefault="00C210B3" w:rsidP="00C210B3">
            <w:pPr>
              <w:spacing w:line="0" w:lineRule="atLeast"/>
              <w:ind w:leftChars="-50" w:left="-110" w:rightChars="-50" w:right="-110"/>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水中ドローン</w:t>
            </w:r>
          </w:p>
        </w:tc>
        <w:tc>
          <w:tcPr>
            <w:tcW w:w="1655" w:type="dxa"/>
            <w:vAlign w:val="center"/>
          </w:tcPr>
          <w:p w14:paraId="67FCDD84"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測線上</w:t>
            </w:r>
          </w:p>
        </w:tc>
        <w:tc>
          <w:tcPr>
            <w:tcW w:w="1718" w:type="dxa"/>
            <w:vAlign w:val="center"/>
          </w:tcPr>
          <w:p w14:paraId="6ACB02C4" w14:textId="747527F4"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10分</w:t>
            </w:r>
            <w:r w:rsidR="00557194" w:rsidRPr="004827B1">
              <w:rPr>
                <w:rFonts w:ascii="ＭＳ ゴシック" w:eastAsia="ＭＳ ゴシック" w:hAnsi="ＭＳ ゴシック" w:hint="eastAsia"/>
                <w:sz w:val="16"/>
                <w:szCs w:val="16"/>
              </w:rPr>
              <w:t>(</w:t>
            </w:r>
            <w:r w:rsidRPr="004827B1">
              <w:rPr>
                <w:rFonts w:ascii="ＭＳ ゴシック" w:eastAsia="ＭＳ ゴシック" w:hAnsi="ＭＳ ゴシック" w:hint="eastAsia"/>
                <w:sz w:val="16"/>
                <w:szCs w:val="16"/>
              </w:rPr>
              <w:t>1測線</w:t>
            </w:r>
            <w:r w:rsidR="00557194" w:rsidRPr="004827B1">
              <w:rPr>
                <w:rFonts w:ascii="ＭＳ ゴシック" w:eastAsia="ＭＳ ゴシック" w:hAnsi="ＭＳ ゴシック" w:hint="eastAsia"/>
                <w:sz w:val="16"/>
                <w:szCs w:val="16"/>
              </w:rPr>
              <w:t>)</w:t>
            </w:r>
          </w:p>
        </w:tc>
        <w:tc>
          <w:tcPr>
            <w:tcW w:w="1749" w:type="dxa"/>
            <w:vMerge w:val="restart"/>
            <w:vAlign w:val="center"/>
          </w:tcPr>
          <w:p w14:paraId="0936160A"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11:05～12:05</w:t>
            </w:r>
          </w:p>
        </w:tc>
        <w:tc>
          <w:tcPr>
            <w:tcW w:w="1689" w:type="dxa"/>
            <w:vMerge w:val="restart"/>
            <w:vAlign w:val="center"/>
          </w:tcPr>
          <w:p w14:paraId="7AF8226B"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1時間</w:t>
            </w:r>
          </w:p>
        </w:tc>
      </w:tr>
      <w:tr w:rsidR="00C210B3" w:rsidRPr="00C210B3" w14:paraId="7356D71D" w14:textId="77777777" w:rsidTr="006D2328">
        <w:trPr>
          <w:jc w:val="center"/>
        </w:trPr>
        <w:tc>
          <w:tcPr>
            <w:tcW w:w="988" w:type="dxa"/>
            <w:vMerge/>
            <w:vAlign w:val="center"/>
          </w:tcPr>
          <w:p w14:paraId="60EFB570" w14:textId="77777777" w:rsidR="00C210B3" w:rsidRPr="00C210B3" w:rsidRDefault="00C210B3" w:rsidP="00C210B3">
            <w:pPr>
              <w:spacing w:line="0" w:lineRule="atLeast"/>
              <w:ind w:leftChars="-50" w:left="-110" w:rightChars="-50" w:right="-110"/>
              <w:jc w:val="center"/>
              <w:rPr>
                <w:rFonts w:ascii="ＭＳ ゴシック" w:eastAsia="ＭＳ ゴシック" w:hAnsi="ＭＳ ゴシック"/>
                <w:sz w:val="16"/>
                <w:szCs w:val="18"/>
              </w:rPr>
            </w:pPr>
          </w:p>
        </w:tc>
        <w:tc>
          <w:tcPr>
            <w:tcW w:w="1655" w:type="dxa"/>
            <w:vAlign w:val="center"/>
          </w:tcPr>
          <w:p w14:paraId="67106925"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測線間の状況確認</w:t>
            </w:r>
          </w:p>
          <w:p w14:paraId="7B9E9A03" w14:textId="5D6F298F" w:rsidR="00C210B3" w:rsidRPr="004827B1" w:rsidRDefault="00557194"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w:t>
            </w:r>
            <w:r w:rsidR="00C210B3" w:rsidRPr="004827B1">
              <w:rPr>
                <w:rFonts w:ascii="ＭＳ ゴシック" w:eastAsia="ＭＳ ゴシック" w:hAnsi="ＭＳ ゴシック" w:hint="eastAsia"/>
                <w:sz w:val="16"/>
                <w:szCs w:val="16"/>
              </w:rPr>
              <w:t>撮影</w:t>
            </w:r>
            <w:r w:rsidRPr="004827B1">
              <w:rPr>
                <w:rFonts w:ascii="ＭＳ ゴシック" w:eastAsia="ＭＳ ゴシック" w:hAnsi="ＭＳ ゴシック" w:hint="eastAsia"/>
                <w:sz w:val="16"/>
                <w:szCs w:val="16"/>
              </w:rPr>
              <w:t>)</w:t>
            </w:r>
          </w:p>
        </w:tc>
        <w:tc>
          <w:tcPr>
            <w:tcW w:w="1718" w:type="dxa"/>
            <w:vAlign w:val="center"/>
          </w:tcPr>
          <w:p w14:paraId="0E8762AC" w14:textId="1619007E"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20分</w:t>
            </w:r>
            <w:r w:rsidR="00557194" w:rsidRPr="004827B1">
              <w:rPr>
                <w:rFonts w:ascii="ＭＳ ゴシック" w:eastAsia="ＭＳ ゴシック" w:hAnsi="ＭＳ ゴシック" w:hint="eastAsia"/>
                <w:sz w:val="16"/>
                <w:szCs w:val="16"/>
              </w:rPr>
              <w:t>(</w:t>
            </w:r>
            <w:r w:rsidRPr="004827B1">
              <w:rPr>
                <w:rFonts w:ascii="ＭＳ ゴシック" w:eastAsia="ＭＳ ゴシック" w:hAnsi="ＭＳ ゴシック" w:hint="eastAsia"/>
                <w:sz w:val="16"/>
                <w:szCs w:val="16"/>
              </w:rPr>
              <w:t>1往復</w:t>
            </w:r>
            <w:r w:rsidR="00557194" w:rsidRPr="004827B1">
              <w:rPr>
                <w:rFonts w:ascii="ＭＳ ゴシック" w:eastAsia="ＭＳ ゴシック" w:hAnsi="ＭＳ ゴシック" w:hint="eastAsia"/>
                <w:sz w:val="16"/>
                <w:szCs w:val="16"/>
              </w:rPr>
              <w:t>)</w:t>
            </w:r>
          </w:p>
        </w:tc>
        <w:tc>
          <w:tcPr>
            <w:tcW w:w="1749" w:type="dxa"/>
            <w:vMerge/>
            <w:vAlign w:val="center"/>
          </w:tcPr>
          <w:p w14:paraId="7AE12471" w14:textId="77777777" w:rsidR="00C210B3" w:rsidRPr="00C210B3" w:rsidRDefault="00C210B3" w:rsidP="00C210B3">
            <w:pPr>
              <w:spacing w:line="0" w:lineRule="atLeast"/>
              <w:jc w:val="center"/>
              <w:rPr>
                <w:rFonts w:ascii="ＭＳ ゴシック" w:eastAsia="ＭＳ ゴシック" w:hAnsi="ＭＳ ゴシック"/>
                <w:sz w:val="16"/>
                <w:szCs w:val="18"/>
              </w:rPr>
            </w:pPr>
          </w:p>
        </w:tc>
        <w:tc>
          <w:tcPr>
            <w:tcW w:w="1689" w:type="dxa"/>
            <w:vMerge/>
            <w:vAlign w:val="center"/>
          </w:tcPr>
          <w:p w14:paraId="2A3FF997" w14:textId="77777777" w:rsidR="00C210B3" w:rsidRPr="00C210B3" w:rsidRDefault="00C210B3" w:rsidP="00C210B3">
            <w:pPr>
              <w:spacing w:line="0" w:lineRule="atLeast"/>
              <w:jc w:val="center"/>
              <w:rPr>
                <w:rFonts w:ascii="ＭＳ ゴシック" w:eastAsia="ＭＳ ゴシック" w:hAnsi="ＭＳ ゴシック"/>
                <w:sz w:val="16"/>
                <w:szCs w:val="18"/>
              </w:rPr>
            </w:pPr>
          </w:p>
        </w:tc>
      </w:tr>
      <w:tr w:rsidR="00C210B3" w:rsidRPr="00C210B3" w14:paraId="63C0BC0A" w14:textId="77777777" w:rsidTr="006D2328">
        <w:trPr>
          <w:jc w:val="center"/>
        </w:trPr>
        <w:tc>
          <w:tcPr>
            <w:tcW w:w="988" w:type="dxa"/>
            <w:vMerge w:val="restart"/>
            <w:vAlign w:val="center"/>
          </w:tcPr>
          <w:p w14:paraId="65877BC1" w14:textId="77777777" w:rsidR="00C210B3" w:rsidRPr="00C210B3" w:rsidRDefault="00C210B3" w:rsidP="00C210B3">
            <w:pPr>
              <w:spacing w:line="0" w:lineRule="atLeast"/>
              <w:ind w:leftChars="-50" w:left="-110" w:rightChars="-50" w:right="-110"/>
              <w:jc w:val="center"/>
              <w:rPr>
                <w:rFonts w:ascii="ＭＳ ゴシック" w:eastAsia="ＭＳ ゴシック" w:hAnsi="ＭＳ ゴシック"/>
                <w:sz w:val="16"/>
                <w:szCs w:val="16"/>
              </w:rPr>
            </w:pPr>
            <w:r w:rsidRPr="00C210B3">
              <w:rPr>
                <w:rFonts w:ascii="ＭＳ ゴシック" w:eastAsia="ＭＳ ゴシック" w:hAnsi="ＭＳ ゴシック" w:hint="eastAsia"/>
                <w:sz w:val="16"/>
                <w:szCs w:val="16"/>
              </w:rPr>
              <w:t>ストラクチャースキャン</w:t>
            </w:r>
          </w:p>
        </w:tc>
        <w:tc>
          <w:tcPr>
            <w:tcW w:w="1655" w:type="dxa"/>
          </w:tcPr>
          <w:p w14:paraId="19A37DA6"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測線</w:t>
            </w:r>
          </w:p>
        </w:tc>
        <w:tc>
          <w:tcPr>
            <w:tcW w:w="1718" w:type="dxa"/>
            <w:vAlign w:val="center"/>
          </w:tcPr>
          <w:p w14:paraId="3017F750"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5分</w:t>
            </w:r>
          </w:p>
        </w:tc>
        <w:tc>
          <w:tcPr>
            <w:tcW w:w="1749" w:type="dxa"/>
            <w:vMerge w:val="restart"/>
            <w:vAlign w:val="center"/>
          </w:tcPr>
          <w:p w14:paraId="22777FC5"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13:00～13:25</w:t>
            </w:r>
          </w:p>
          <w:p w14:paraId="5D6D7BE3"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14:00～14:15</w:t>
            </w:r>
          </w:p>
        </w:tc>
        <w:tc>
          <w:tcPr>
            <w:tcW w:w="1689" w:type="dxa"/>
            <w:vMerge w:val="restart"/>
            <w:vAlign w:val="center"/>
          </w:tcPr>
          <w:p w14:paraId="4C368CB4"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40分</w:t>
            </w:r>
          </w:p>
        </w:tc>
      </w:tr>
      <w:tr w:rsidR="00C210B3" w:rsidRPr="00C210B3" w14:paraId="2ACDD950" w14:textId="77777777" w:rsidTr="006D2328">
        <w:trPr>
          <w:jc w:val="center"/>
        </w:trPr>
        <w:tc>
          <w:tcPr>
            <w:tcW w:w="988" w:type="dxa"/>
            <w:vMerge/>
            <w:vAlign w:val="center"/>
          </w:tcPr>
          <w:p w14:paraId="73FAC5FD" w14:textId="77777777" w:rsidR="00C210B3" w:rsidRPr="00C210B3" w:rsidRDefault="00C210B3" w:rsidP="00C210B3">
            <w:pPr>
              <w:spacing w:line="0" w:lineRule="atLeast"/>
              <w:jc w:val="center"/>
              <w:rPr>
                <w:rFonts w:ascii="ＭＳ ゴシック" w:eastAsia="ＭＳ ゴシック" w:hAnsi="ＭＳ ゴシック"/>
                <w:sz w:val="12"/>
                <w:szCs w:val="14"/>
              </w:rPr>
            </w:pPr>
          </w:p>
        </w:tc>
        <w:tc>
          <w:tcPr>
            <w:tcW w:w="1655" w:type="dxa"/>
          </w:tcPr>
          <w:p w14:paraId="768A6C80"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測線間</w:t>
            </w:r>
          </w:p>
        </w:tc>
        <w:tc>
          <w:tcPr>
            <w:tcW w:w="1718" w:type="dxa"/>
            <w:vAlign w:val="center"/>
          </w:tcPr>
          <w:p w14:paraId="3771526D" w14:textId="743A6AD3"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20分程度</w:t>
            </w:r>
            <w:r w:rsidR="00557194" w:rsidRPr="004827B1">
              <w:rPr>
                <w:rFonts w:ascii="ＭＳ ゴシック" w:eastAsia="ＭＳ ゴシック" w:hAnsi="ＭＳ ゴシック" w:hint="eastAsia"/>
                <w:sz w:val="16"/>
                <w:szCs w:val="16"/>
              </w:rPr>
              <w:t>(</w:t>
            </w:r>
            <w:r w:rsidRPr="004827B1">
              <w:rPr>
                <w:rFonts w:ascii="ＭＳ ゴシック" w:eastAsia="ＭＳ ゴシック" w:hAnsi="ＭＳ ゴシック" w:hint="eastAsia"/>
                <w:sz w:val="16"/>
                <w:szCs w:val="16"/>
              </w:rPr>
              <w:t>5往復</w:t>
            </w:r>
            <w:r w:rsidR="00557194" w:rsidRPr="004827B1">
              <w:rPr>
                <w:rFonts w:ascii="ＭＳ ゴシック" w:eastAsia="ＭＳ ゴシック" w:hAnsi="ＭＳ ゴシック" w:hint="eastAsia"/>
                <w:sz w:val="16"/>
                <w:szCs w:val="16"/>
              </w:rPr>
              <w:t>)</w:t>
            </w:r>
          </w:p>
        </w:tc>
        <w:tc>
          <w:tcPr>
            <w:tcW w:w="1749" w:type="dxa"/>
            <w:vMerge/>
            <w:vAlign w:val="center"/>
          </w:tcPr>
          <w:p w14:paraId="1173F70B" w14:textId="77777777" w:rsidR="00C210B3" w:rsidRPr="00C210B3" w:rsidRDefault="00C210B3" w:rsidP="00C210B3">
            <w:pPr>
              <w:spacing w:line="0" w:lineRule="atLeast"/>
              <w:jc w:val="center"/>
              <w:rPr>
                <w:rFonts w:ascii="ＭＳ ゴシック" w:eastAsia="ＭＳ ゴシック" w:hAnsi="ＭＳ ゴシック"/>
                <w:sz w:val="16"/>
                <w:szCs w:val="18"/>
              </w:rPr>
            </w:pPr>
          </w:p>
        </w:tc>
        <w:tc>
          <w:tcPr>
            <w:tcW w:w="1689" w:type="dxa"/>
            <w:vMerge/>
            <w:vAlign w:val="center"/>
          </w:tcPr>
          <w:p w14:paraId="28D91380" w14:textId="77777777" w:rsidR="00C210B3" w:rsidRPr="00C210B3" w:rsidRDefault="00C210B3" w:rsidP="00C210B3">
            <w:pPr>
              <w:spacing w:line="0" w:lineRule="atLeast"/>
              <w:jc w:val="center"/>
              <w:rPr>
                <w:rFonts w:ascii="ＭＳ ゴシック" w:eastAsia="ＭＳ ゴシック" w:hAnsi="ＭＳ ゴシック"/>
                <w:sz w:val="16"/>
                <w:szCs w:val="18"/>
              </w:rPr>
            </w:pPr>
          </w:p>
        </w:tc>
      </w:tr>
      <w:tr w:rsidR="00C210B3" w:rsidRPr="00C210B3" w14:paraId="7EC46A54" w14:textId="77777777" w:rsidTr="006D2328">
        <w:trPr>
          <w:jc w:val="center"/>
        </w:trPr>
        <w:tc>
          <w:tcPr>
            <w:tcW w:w="988" w:type="dxa"/>
            <w:vMerge/>
            <w:vAlign w:val="center"/>
          </w:tcPr>
          <w:p w14:paraId="3616944D" w14:textId="77777777" w:rsidR="00C210B3" w:rsidRPr="00C210B3" w:rsidRDefault="00C210B3" w:rsidP="00C210B3">
            <w:pPr>
              <w:spacing w:line="0" w:lineRule="atLeast"/>
              <w:jc w:val="center"/>
              <w:rPr>
                <w:rFonts w:hAnsi="ＭＳ 明朝"/>
                <w:sz w:val="16"/>
                <w:szCs w:val="18"/>
              </w:rPr>
            </w:pPr>
          </w:p>
        </w:tc>
        <w:tc>
          <w:tcPr>
            <w:tcW w:w="1655" w:type="dxa"/>
          </w:tcPr>
          <w:p w14:paraId="1B441754"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水中カメラ垂下</w:t>
            </w:r>
          </w:p>
        </w:tc>
        <w:tc>
          <w:tcPr>
            <w:tcW w:w="1718" w:type="dxa"/>
            <w:vAlign w:val="center"/>
          </w:tcPr>
          <w:p w14:paraId="1E3FC4B0" w14:textId="1077F495"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15分</w:t>
            </w:r>
            <w:r w:rsidR="00557194" w:rsidRPr="004827B1">
              <w:rPr>
                <w:rFonts w:ascii="ＭＳ ゴシック" w:eastAsia="ＭＳ ゴシック" w:hAnsi="ＭＳ ゴシック" w:hint="eastAsia"/>
                <w:sz w:val="16"/>
                <w:szCs w:val="16"/>
              </w:rPr>
              <w:t>(</w:t>
            </w:r>
            <w:r w:rsidRPr="004827B1">
              <w:rPr>
                <w:rFonts w:ascii="ＭＳ ゴシック" w:eastAsia="ＭＳ ゴシック" w:hAnsi="ＭＳ ゴシック" w:hint="eastAsia"/>
                <w:sz w:val="16"/>
                <w:szCs w:val="16"/>
              </w:rPr>
              <w:t>4か所</w:t>
            </w:r>
            <w:r w:rsidR="00557194" w:rsidRPr="004827B1">
              <w:rPr>
                <w:rFonts w:ascii="ＭＳ ゴシック" w:eastAsia="ＭＳ ゴシック" w:hAnsi="ＭＳ ゴシック" w:hint="eastAsia"/>
                <w:sz w:val="16"/>
                <w:szCs w:val="16"/>
              </w:rPr>
              <w:t>)</w:t>
            </w:r>
          </w:p>
        </w:tc>
        <w:tc>
          <w:tcPr>
            <w:tcW w:w="1749" w:type="dxa"/>
            <w:vMerge/>
            <w:vAlign w:val="center"/>
          </w:tcPr>
          <w:p w14:paraId="0F695F3E" w14:textId="77777777" w:rsidR="00C210B3" w:rsidRPr="00C210B3" w:rsidRDefault="00C210B3" w:rsidP="00C210B3">
            <w:pPr>
              <w:spacing w:line="0" w:lineRule="atLeast"/>
              <w:jc w:val="center"/>
              <w:rPr>
                <w:rFonts w:hAnsi="ＭＳ 明朝"/>
                <w:sz w:val="16"/>
                <w:szCs w:val="18"/>
              </w:rPr>
            </w:pPr>
          </w:p>
        </w:tc>
        <w:tc>
          <w:tcPr>
            <w:tcW w:w="1689" w:type="dxa"/>
            <w:vMerge/>
            <w:vAlign w:val="center"/>
          </w:tcPr>
          <w:p w14:paraId="5877960E" w14:textId="77777777" w:rsidR="00C210B3" w:rsidRPr="00C210B3" w:rsidRDefault="00C210B3" w:rsidP="00C210B3">
            <w:pPr>
              <w:spacing w:line="0" w:lineRule="atLeast"/>
              <w:jc w:val="center"/>
              <w:rPr>
                <w:rFonts w:hAnsi="ＭＳ 明朝"/>
                <w:sz w:val="16"/>
                <w:szCs w:val="18"/>
              </w:rPr>
            </w:pPr>
          </w:p>
        </w:tc>
      </w:tr>
      <w:tr w:rsidR="00C210B3" w:rsidRPr="00C210B3" w14:paraId="0DCFA86E" w14:textId="77777777" w:rsidTr="006D2328">
        <w:trPr>
          <w:jc w:val="center"/>
        </w:trPr>
        <w:tc>
          <w:tcPr>
            <w:tcW w:w="988" w:type="dxa"/>
            <w:vMerge w:val="restart"/>
            <w:vAlign w:val="center"/>
          </w:tcPr>
          <w:p w14:paraId="50301126" w14:textId="77777777" w:rsidR="00C210B3" w:rsidRPr="007C3483" w:rsidRDefault="00C210B3" w:rsidP="00C210B3">
            <w:pPr>
              <w:spacing w:line="0" w:lineRule="atLeast"/>
              <w:ind w:rightChars="-14" w:right="-31"/>
              <w:jc w:val="center"/>
              <w:rPr>
                <w:rFonts w:ascii="ＭＳ ゴシック" w:eastAsia="ＭＳ ゴシック" w:hAnsi="ＭＳ ゴシック"/>
                <w:sz w:val="16"/>
                <w:szCs w:val="18"/>
              </w:rPr>
            </w:pPr>
            <w:r w:rsidRPr="007C3483">
              <w:rPr>
                <w:rFonts w:ascii="ＭＳ ゴシック" w:eastAsia="ＭＳ ゴシック" w:hAnsi="ＭＳ ゴシック" w:hint="eastAsia"/>
                <w:sz w:val="16"/>
                <w:szCs w:val="18"/>
              </w:rPr>
              <w:t>魚群探知機</w:t>
            </w:r>
          </w:p>
        </w:tc>
        <w:tc>
          <w:tcPr>
            <w:tcW w:w="1655" w:type="dxa"/>
          </w:tcPr>
          <w:p w14:paraId="5F0EC9BA"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測線</w:t>
            </w:r>
          </w:p>
        </w:tc>
        <w:tc>
          <w:tcPr>
            <w:tcW w:w="1718" w:type="dxa"/>
            <w:vAlign w:val="center"/>
          </w:tcPr>
          <w:p w14:paraId="555DC620"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5分</w:t>
            </w:r>
          </w:p>
        </w:tc>
        <w:tc>
          <w:tcPr>
            <w:tcW w:w="1749" w:type="dxa"/>
            <w:vMerge w:val="restart"/>
            <w:vAlign w:val="center"/>
          </w:tcPr>
          <w:p w14:paraId="0986A680"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13:30～13:55</w:t>
            </w:r>
          </w:p>
          <w:p w14:paraId="0DAE2D0F" w14:textId="77777777" w:rsidR="00C210B3" w:rsidRPr="00C210B3" w:rsidRDefault="00C210B3" w:rsidP="00C210B3">
            <w:pPr>
              <w:spacing w:line="0" w:lineRule="atLeast"/>
              <w:jc w:val="center"/>
              <w:rPr>
                <w:rFonts w:hAnsi="ＭＳ 明朝"/>
                <w:sz w:val="16"/>
                <w:szCs w:val="18"/>
              </w:rPr>
            </w:pPr>
            <w:r w:rsidRPr="00C210B3">
              <w:rPr>
                <w:rFonts w:ascii="ＭＳ ゴシック" w:eastAsia="ＭＳ ゴシック" w:hAnsi="ＭＳ ゴシック" w:hint="eastAsia"/>
                <w:sz w:val="16"/>
                <w:szCs w:val="18"/>
              </w:rPr>
              <w:t>14:00～14:15</w:t>
            </w:r>
          </w:p>
        </w:tc>
        <w:tc>
          <w:tcPr>
            <w:tcW w:w="1689" w:type="dxa"/>
            <w:vMerge w:val="restart"/>
            <w:vAlign w:val="center"/>
          </w:tcPr>
          <w:p w14:paraId="6E034089" w14:textId="77777777" w:rsidR="00C210B3" w:rsidRPr="00C210B3" w:rsidRDefault="00C210B3" w:rsidP="00C210B3">
            <w:pPr>
              <w:spacing w:line="0" w:lineRule="atLeast"/>
              <w:jc w:val="center"/>
              <w:rPr>
                <w:rFonts w:hAnsi="ＭＳ 明朝"/>
                <w:sz w:val="16"/>
                <w:szCs w:val="18"/>
              </w:rPr>
            </w:pPr>
            <w:r w:rsidRPr="00C210B3">
              <w:rPr>
                <w:rFonts w:ascii="ＭＳ ゴシック" w:eastAsia="ＭＳ ゴシック" w:hAnsi="ＭＳ ゴシック" w:hint="eastAsia"/>
                <w:sz w:val="16"/>
                <w:szCs w:val="18"/>
              </w:rPr>
              <w:t>40分</w:t>
            </w:r>
          </w:p>
        </w:tc>
      </w:tr>
      <w:tr w:rsidR="00C210B3" w:rsidRPr="00C210B3" w14:paraId="563A04D4" w14:textId="77777777" w:rsidTr="006D2328">
        <w:trPr>
          <w:jc w:val="center"/>
        </w:trPr>
        <w:tc>
          <w:tcPr>
            <w:tcW w:w="988" w:type="dxa"/>
            <w:vMerge/>
            <w:vAlign w:val="center"/>
          </w:tcPr>
          <w:p w14:paraId="727D43B9" w14:textId="77777777" w:rsidR="00C210B3" w:rsidRPr="00C210B3" w:rsidRDefault="00C210B3" w:rsidP="00C210B3">
            <w:pPr>
              <w:spacing w:line="0" w:lineRule="atLeast"/>
              <w:ind w:rightChars="-14" w:right="-31"/>
              <w:jc w:val="center"/>
              <w:rPr>
                <w:rFonts w:hAnsi="ＭＳ 明朝"/>
                <w:sz w:val="16"/>
                <w:szCs w:val="18"/>
              </w:rPr>
            </w:pPr>
          </w:p>
        </w:tc>
        <w:tc>
          <w:tcPr>
            <w:tcW w:w="1655" w:type="dxa"/>
          </w:tcPr>
          <w:p w14:paraId="4A9C0026"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測線間</w:t>
            </w:r>
          </w:p>
        </w:tc>
        <w:tc>
          <w:tcPr>
            <w:tcW w:w="1718" w:type="dxa"/>
            <w:vAlign w:val="center"/>
          </w:tcPr>
          <w:p w14:paraId="5DBE9A07" w14:textId="36E62F0F"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20分程度</w:t>
            </w:r>
            <w:r w:rsidR="00557194" w:rsidRPr="004827B1">
              <w:rPr>
                <w:rFonts w:ascii="ＭＳ ゴシック" w:eastAsia="ＭＳ ゴシック" w:hAnsi="ＭＳ ゴシック" w:hint="eastAsia"/>
                <w:sz w:val="16"/>
                <w:szCs w:val="16"/>
              </w:rPr>
              <w:t>(</w:t>
            </w:r>
            <w:r w:rsidRPr="004827B1">
              <w:rPr>
                <w:rFonts w:ascii="ＭＳ ゴシック" w:eastAsia="ＭＳ ゴシック" w:hAnsi="ＭＳ ゴシック" w:hint="eastAsia"/>
                <w:sz w:val="16"/>
                <w:szCs w:val="16"/>
              </w:rPr>
              <w:t>5往復</w:t>
            </w:r>
            <w:r w:rsidR="00557194" w:rsidRPr="004827B1">
              <w:rPr>
                <w:rFonts w:ascii="ＭＳ ゴシック" w:eastAsia="ＭＳ ゴシック" w:hAnsi="ＭＳ ゴシック" w:hint="eastAsia"/>
                <w:sz w:val="16"/>
                <w:szCs w:val="16"/>
              </w:rPr>
              <w:t>)</w:t>
            </w:r>
          </w:p>
        </w:tc>
        <w:tc>
          <w:tcPr>
            <w:tcW w:w="1749" w:type="dxa"/>
            <w:vMerge/>
            <w:vAlign w:val="center"/>
          </w:tcPr>
          <w:p w14:paraId="7427F1C8" w14:textId="77777777" w:rsidR="00C210B3" w:rsidRPr="00C210B3" w:rsidRDefault="00C210B3" w:rsidP="00C210B3">
            <w:pPr>
              <w:spacing w:line="0" w:lineRule="atLeast"/>
              <w:jc w:val="center"/>
              <w:rPr>
                <w:rFonts w:ascii="ＭＳ ゴシック" w:eastAsia="ＭＳ ゴシック" w:hAnsi="ＭＳ ゴシック"/>
                <w:sz w:val="16"/>
                <w:szCs w:val="18"/>
              </w:rPr>
            </w:pPr>
          </w:p>
        </w:tc>
        <w:tc>
          <w:tcPr>
            <w:tcW w:w="1689" w:type="dxa"/>
            <w:vMerge/>
            <w:vAlign w:val="center"/>
          </w:tcPr>
          <w:p w14:paraId="3B736D6F" w14:textId="77777777" w:rsidR="00C210B3" w:rsidRPr="00C210B3" w:rsidRDefault="00C210B3" w:rsidP="00C210B3">
            <w:pPr>
              <w:spacing w:line="0" w:lineRule="atLeast"/>
              <w:jc w:val="center"/>
              <w:rPr>
                <w:rFonts w:ascii="ＭＳ ゴシック" w:eastAsia="ＭＳ ゴシック" w:hAnsi="ＭＳ ゴシック"/>
                <w:sz w:val="16"/>
                <w:szCs w:val="18"/>
              </w:rPr>
            </w:pPr>
          </w:p>
        </w:tc>
      </w:tr>
      <w:tr w:rsidR="00C210B3" w:rsidRPr="00C210B3" w14:paraId="6FD7A323" w14:textId="77777777" w:rsidTr="006D2328">
        <w:trPr>
          <w:jc w:val="center"/>
        </w:trPr>
        <w:tc>
          <w:tcPr>
            <w:tcW w:w="988" w:type="dxa"/>
            <w:vMerge/>
            <w:vAlign w:val="center"/>
          </w:tcPr>
          <w:p w14:paraId="0AD81A20" w14:textId="77777777" w:rsidR="00C210B3" w:rsidRPr="00C210B3" w:rsidRDefault="00C210B3" w:rsidP="00C210B3">
            <w:pPr>
              <w:spacing w:line="0" w:lineRule="atLeast"/>
              <w:ind w:rightChars="-14" w:right="-31"/>
              <w:jc w:val="center"/>
              <w:rPr>
                <w:rFonts w:hAnsi="ＭＳ 明朝"/>
                <w:sz w:val="16"/>
                <w:szCs w:val="18"/>
              </w:rPr>
            </w:pPr>
          </w:p>
        </w:tc>
        <w:tc>
          <w:tcPr>
            <w:tcW w:w="1655" w:type="dxa"/>
          </w:tcPr>
          <w:p w14:paraId="1F6F00B0" w14:textId="77777777"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水中カメラ垂下</w:t>
            </w:r>
          </w:p>
        </w:tc>
        <w:tc>
          <w:tcPr>
            <w:tcW w:w="1718" w:type="dxa"/>
            <w:vAlign w:val="center"/>
          </w:tcPr>
          <w:p w14:paraId="007A2939" w14:textId="4961A86F" w:rsidR="00C210B3" w:rsidRPr="004827B1" w:rsidRDefault="00C210B3" w:rsidP="00C210B3">
            <w:pPr>
              <w:spacing w:line="0" w:lineRule="atLeast"/>
              <w:jc w:val="center"/>
              <w:rPr>
                <w:rFonts w:ascii="ＭＳ ゴシック" w:eastAsia="ＭＳ ゴシック" w:hAnsi="ＭＳ ゴシック"/>
                <w:sz w:val="16"/>
                <w:szCs w:val="16"/>
              </w:rPr>
            </w:pPr>
            <w:r w:rsidRPr="004827B1">
              <w:rPr>
                <w:rFonts w:ascii="ＭＳ ゴシック" w:eastAsia="ＭＳ ゴシック" w:hAnsi="ＭＳ ゴシック" w:hint="eastAsia"/>
                <w:sz w:val="16"/>
                <w:szCs w:val="16"/>
              </w:rPr>
              <w:t>15分</w:t>
            </w:r>
            <w:r w:rsidR="00557194" w:rsidRPr="004827B1">
              <w:rPr>
                <w:rFonts w:ascii="ＭＳ ゴシック" w:eastAsia="ＭＳ ゴシック" w:hAnsi="ＭＳ ゴシック" w:hint="eastAsia"/>
                <w:sz w:val="16"/>
                <w:szCs w:val="16"/>
              </w:rPr>
              <w:t>(</w:t>
            </w:r>
            <w:r w:rsidRPr="004827B1">
              <w:rPr>
                <w:rFonts w:ascii="ＭＳ ゴシック" w:eastAsia="ＭＳ ゴシック" w:hAnsi="ＭＳ ゴシック" w:hint="eastAsia"/>
                <w:sz w:val="16"/>
                <w:szCs w:val="16"/>
              </w:rPr>
              <w:t>4か所</w:t>
            </w:r>
            <w:r w:rsidR="00557194" w:rsidRPr="004827B1">
              <w:rPr>
                <w:rFonts w:ascii="ＭＳ ゴシック" w:eastAsia="ＭＳ ゴシック" w:hAnsi="ＭＳ ゴシック" w:hint="eastAsia"/>
                <w:sz w:val="16"/>
                <w:szCs w:val="16"/>
              </w:rPr>
              <w:t>)</w:t>
            </w:r>
          </w:p>
        </w:tc>
        <w:tc>
          <w:tcPr>
            <w:tcW w:w="1749" w:type="dxa"/>
            <w:vMerge/>
            <w:vAlign w:val="center"/>
          </w:tcPr>
          <w:p w14:paraId="698C158B" w14:textId="77777777" w:rsidR="00C210B3" w:rsidRPr="00C210B3" w:rsidRDefault="00C210B3" w:rsidP="00C210B3">
            <w:pPr>
              <w:spacing w:line="0" w:lineRule="atLeast"/>
              <w:jc w:val="center"/>
              <w:rPr>
                <w:rFonts w:ascii="ＭＳ ゴシック" w:eastAsia="ＭＳ ゴシック" w:hAnsi="ＭＳ ゴシック"/>
                <w:sz w:val="16"/>
                <w:szCs w:val="18"/>
              </w:rPr>
            </w:pPr>
          </w:p>
        </w:tc>
        <w:tc>
          <w:tcPr>
            <w:tcW w:w="1689" w:type="dxa"/>
            <w:vMerge/>
            <w:vAlign w:val="center"/>
          </w:tcPr>
          <w:p w14:paraId="3E236B49" w14:textId="77777777" w:rsidR="00C210B3" w:rsidRPr="00C210B3" w:rsidRDefault="00C210B3" w:rsidP="00C210B3">
            <w:pPr>
              <w:spacing w:line="0" w:lineRule="atLeast"/>
              <w:jc w:val="center"/>
              <w:rPr>
                <w:rFonts w:ascii="ＭＳ ゴシック" w:eastAsia="ＭＳ ゴシック" w:hAnsi="ＭＳ ゴシック"/>
                <w:sz w:val="16"/>
                <w:szCs w:val="18"/>
              </w:rPr>
            </w:pPr>
          </w:p>
        </w:tc>
      </w:tr>
    </w:tbl>
    <w:p w14:paraId="3E9A6AD4" w14:textId="77777777" w:rsidR="00C210B3" w:rsidRPr="00C210B3" w:rsidRDefault="00C210B3" w:rsidP="008672F9">
      <w:pPr>
        <w:spacing w:line="0" w:lineRule="atLeast"/>
        <w:ind w:firstLineChars="506" w:firstLine="708"/>
        <w:rPr>
          <w:rFonts w:ascii="ＭＳ ゴシック" w:eastAsia="ＭＳ ゴシック" w:hAnsi="ＭＳ ゴシック"/>
          <w:sz w:val="14"/>
          <w:szCs w:val="14"/>
        </w:rPr>
      </w:pPr>
      <w:r w:rsidRPr="00C210B3">
        <w:rPr>
          <w:rFonts w:ascii="ＭＳ ゴシック" w:eastAsia="ＭＳ ゴシック" w:hAnsi="ＭＳ ゴシック" w:hint="eastAsia"/>
          <w:sz w:val="14"/>
          <w:szCs w:val="14"/>
        </w:rPr>
        <w:t>※作業の時間帯は、準備時間を含まない。</w:t>
      </w:r>
    </w:p>
    <w:p w14:paraId="45011D42" w14:textId="77777777" w:rsidR="00C210B3" w:rsidRPr="00C210B3" w:rsidRDefault="00C210B3" w:rsidP="00C210B3">
      <w:pPr>
        <w:spacing w:line="0" w:lineRule="atLeast"/>
        <w:jc w:val="center"/>
        <w:rPr>
          <w:rFonts w:ascii="ＭＳ ゴシック" w:eastAsia="ＭＳ ゴシック" w:hAnsi="ＭＳ ゴシック"/>
          <w:sz w:val="16"/>
          <w:szCs w:val="18"/>
        </w:rPr>
      </w:pPr>
    </w:p>
    <w:p w14:paraId="56CC4970" w14:textId="453E062A" w:rsidR="00C210B3" w:rsidRPr="006F1E20" w:rsidRDefault="00C210B3" w:rsidP="00C210B3">
      <w:pPr>
        <w:spacing w:line="0" w:lineRule="atLeast"/>
        <w:jc w:val="center"/>
        <w:rPr>
          <w:rFonts w:ascii="ＭＳ ゴシック" w:eastAsia="ＭＳ ゴシック" w:hAnsi="ＭＳ ゴシック"/>
        </w:rPr>
      </w:pPr>
      <w:r w:rsidRPr="006F1E20">
        <w:rPr>
          <w:rFonts w:ascii="ＭＳ ゴシック" w:eastAsia="ＭＳ ゴシック" w:hAnsi="ＭＳ ゴシック" w:hint="eastAsia"/>
        </w:rPr>
        <w:t>表</w:t>
      </w:r>
      <w:r w:rsidR="005834ED">
        <w:rPr>
          <w:rFonts w:ascii="ＭＳ ゴシック" w:eastAsia="ＭＳ ゴシック" w:hAnsi="ＭＳ ゴシック" w:hint="eastAsia"/>
        </w:rPr>
        <w:t>4.2-</w:t>
      </w:r>
      <w:r w:rsidR="005769BA">
        <w:rPr>
          <w:rFonts w:ascii="ＭＳ ゴシック" w:eastAsia="ＭＳ ゴシック" w:hAnsi="ＭＳ ゴシック" w:hint="eastAsia"/>
        </w:rPr>
        <w:t>34</w:t>
      </w:r>
      <w:r w:rsidRPr="006F1E20">
        <w:rPr>
          <w:rFonts w:ascii="ＭＳ ゴシック" w:eastAsia="ＭＳ ゴシック" w:hAnsi="ＭＳ ゴシック" w:hint="eastAsia"/>
        </w:rPr>
        <w:t xml:space="preserve">　1日に可能な作業量の推定まとめ</w:t>
      </w:r>
      <w:r w:rsidR="00420990">
        <w:rPr>
          <w:rFonts w:ascii="ＭＳ ゴシック" w:eastAsia="ＭＳ ゴシック" w:hAnsi="ＭＳ ゴシック" w:hint="eastAsia"/>
        </w:rPr>
        <w:t>(5月調査の実績より)</w:t>
      </w:r>
    </w:p>
    <w:tbl>
      <w:tblPr>
        <w:tblStyle w:val="ab"/>
        <w:tblW w:w="8500" w:type="dxa"/>
        <w:tblLook w:val="04A0" w:firstRow="1" w:lastRow="0" w:firstColumn="1" w:lastColumn="0" w:noHBand="0" w:noVBand="1"/>
      </w:tblPr>
      <w:tblGrid>
        <w:gridCol w:w="1549"/>
        <w:gridCol w:w="971"/>
        <w:gridCol w:w="1067"/>
        <w:gridCol w:w="879"/>
        <w:gridCol w:w="1039"/>
        <w:gridCol w:w="1008"/>
        <w:gridCol w:w="1008"/>
        <w:gridCol w:w="979"/>
      </w:tblGrid>
      <w:tr w:rsidR="00C210B3" w:rsidRPr="00C210B3" w14:paraId="3362BC25" w14:textId="77777777" w:rsidTr="006D2328">
        <w:tc>
          <w:tcPr>
            <w:tcW w:w="1549" w:type="dxa"/>
            <w:vMerge w:val="restart"/>
            <w:vAlign w:val="center"/>
          </w:tcPr>
          <w:p w14:paraId="762A2D11"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手法</w:t>
            </w:r>
          </w:p>
        </w:tc>
        <w:tc>
          <w:tcPr>
            <w:tcW w:w="2038" w:type="dxa"/>
            <w:gridSpan w:val="2"/>
            <w:vAlign w:val="center"/>
          </w:tcPr>
          <w:p w14:paraId="4B0FEE25" w14:textId="77777777" w:rsidR="00C210B3" w:rsidRPr="00C210B3" w:rsidRDefault="00C210B3" w:rsidP="00C210B3">
            <w:pPr>
              <w:snapToGrid w:val="0"/>
              <w:spacing w:line="180" w:lineRule="exac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午前中</w:t>
            </w:r>
          </w:p>
          <w:p w14:paraId="3D2FDCC8" w14:textId="651C82F6" w:rsidR="00C210B3" w:rsidRPr="00C210B3" w:rsidRDefault="00557194" w:rsidP="00C210B3">
            <w:pPr>
              <w:snapToGrid w:val="0"/>
              <w:spacing w:line="18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w:t>
            </w:r>
            <w:r w:rsidR="00C210B3" w:rsidRPr="00C210B3">
              <w:rPr>
                <w:rFonts w:ascii="ＭＳ ゴシック" w:eastAsia="ＭＳ ゴシック" w:hAnsi="ＭＳ ゴシック" w:hint="eastAsia"/>
                <w:sz w:val="16"/>
                <w:szCs w:val="18"/>
              </w:rPr>
              <w:t>3時間当たり</w:t>
            </w:r>
            <w:r>
              <w:rPr>
                <w:rFonts w:ascii="ＭＳ ゴシック" w:eastAsia="ＭＳ ゴシック" w:hAnsi="ＭＳ ゴシック" w:hint="eastAsia"/>
                <w:sz w:val="16"/>
                <w:szCs w:val="18"/>
              </w:rPr>
              <w:t>)</w:t>
            </w:r>
          </w:p>
        </w:tc>
        <w:tc>
          <w:tcPr>
            <w:tcW w:w="1918" w:type="dxa"/>
            <w:gridSpan w:val="2"/>
            <w:vAlign w:val="center"/>
          </w:tcPr>
          <w:p w14:paraId="7035A83D" w14:textId="77777777" w:rsidR="00C210B3" w:rsidRPr="00C210B3" w:rsidRDefault="00C210B3" w:rsidP="00C210B3">
            <w:pPr>
              <w:snapToGrid w:val="0"/>
              <w:spacing w:line="180" w:lineRule="exac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午後中</w:t>
            </w:r>
          </w:p>
          <w:p w14:paraId="55842638" w14:textId="4CE37652" w:rsidR="00C210B3" w:rsidRPr="00C210B3" w:rsidRDefault="00557194" w:rsidP="00C210B3">
            <w:pPr>
              <w:snapToGrid w:val="0"/>
              <w:spacing w:line="18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w:t>
            </w:r>
            <w:r w:rsidR="00C210B3" w:rsidRPr="00C210B3">
              <w:rPr>
                <w:rFonts w:ascii="ＭＳ ゴシック" w:eastAsia="ＭＳ ゴシック" w:hAnsi="ＭＳ ゴシック" w:hint="eastAsia"/>
                <w:sz w:val="16"/>
                <w:szCs w:val="18"/>
              </w:rPr>
              <w:t>2時間あたり</w:t>
            </w:r>
            <w:r>
              <w:rPr>
                <w:rFonts w:ascii="ＭＳ ゴシック" w:eastAsia="ＭＳ ゴシック" w:hAnsi="ＭＳ ゴシック" w:hint="eastAsia"/>
                <w:sz w:val="16"/>
                <w:szCs w:val="18"/>
              </w:rPr>
              <w:t>)</w:t>
            </w:r>
          </w:p>
        </w:tc>
        <w:tc>
          <w:tcPr>
            <w:tcW w:w="2016" w:type="dxa"/>
            <w:gridSpan w:val="2"/>
            <w:vAlign w:val="center"/>
          </w:tcPr>
          <w:p w14:paraId="49BB0823" w14:textId="77777777" w:rsidR="00C210B3" w:rsidRPr="00C210B3" w:rsidRDefault="00C210B3" w:rsidP="00C210B3">
            <w:pPr>
              <w:snapToGrid w:val="0"/>
              <w:spacing w:line="180" w:lineRule="exac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合計</w:t>
            </w:r>
          </w:p>
          <w:p w14:paraId="2733FFBB" w14:textId="039061C9" w:rsidR="00C210B3" w:rsidRPr="00C210B3" w:rsidRDefault="00557194" w:rsidP="00C210B3">
            <w:pPr>
              <w:snapToGrid w:val="0"/>
              <w:spacing w:line="18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w:t>
            </w:r>
            <w:r w:rsidR="00C210B3" w:rsidRPr="00C210B3">
              <w:rPr>
                <w:rFonts w:ascii="ＭＳ ゴシック" w:eastAsia="ＭＳ ゴシック" w:hAnsi="ＭＳ ゴシック" w:hint="eastAsia"/>
                <w:sz w:val="16"/>
                <w:szCs w:val="18"/>
              </w:rPr>
              <w:t>1日あたり</w:t>
            </w:r>
            <w:r>
              <w:rPr>
                <w:rFonts w:ascii="ＭＳ ゴシック" w:eastAsia="ＭＳ ゴシック" w:hAnsi="ＭＳ ゴシック" w:hint="eastAsia"/>
                <w:sz w:val="16"/>
                <w:szCs w:val="18"/>
              </w:rPr>
              <w:t>)</w:t>
            </w:r>
          </w:p>
        </w:tc>
        <w:tc>
          <w:tcPr>
            <w:tcW w:w="979" w:type="dxa"/>
            <w:vMerge w:val="restart"/>
            <w:vAlign w:val="center"/>
          </w:tcPr>
          <w:p w14:paraId="10E67AAF" w14:textId="77777777" w:rsidR="00C210B3" w:rsidRPr="00C210B3" w:rsidRDefault="00C210B3" w:rsidP="00C210B3">
            <w:pPr>
              <w:snapToGrid w:val="0"/>
              <w:spacing w:line="180" w:lineRule="exac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護岸長</w:t>
            </w:r>
          </w:p>
          <w:p w14:paraId="74FD4591" w14:textId="1A73EE8D" w:rsidR="00C210B3" w:rsidRPr="00C210B3" w:rsidRDefault="00557194" w:rsidP="00C210B3">
            <w:pPr>
              <w:snapToGrid w:val="0"/>
              <w:spacing w:line="18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w:t>
            </w:r>
            <w:r w:rsidR="00C210B3" w:rsidRPr="00C210B3">
              <w:rPr>
                <w:rFonts w:ascii="ＭＳ ゴシック" w:eastAsia="ＭＳ ゴシック" w:hAnsi="ＭＳ ゴシック" w:hint="eastAsia"/>
                <w:sz w:val="16"/>
                <w:szCs w:val="18"/>
              </w:rPr>
              <w:t>m/日</w:t>
            </w:r>
            <w:r>
              <w:rPr>
                <w:rFonts w:ascii="ＭＳ ゴシック" w:eastAsia="ＭＳ ゴシック" w:hAnsi="ＭＳ ゴシック" w:hint="eastAsia"/>
                <w:sz w:val="16"/>
                <w:szCs w:val="18"/>
              </w:rPr>
              <w:t>)</w:t>
            </w:r>
          </w:p>
        </w:tc>
      </w:tr>
      <w:tr w:rsidR="00C210B3" w:rsidRPr="00C210B3" w14:paraId="1EA7FDA0" w14:textId="77777777" w:rsidTr="006D2328">
        <w:tc>
          <w:tcPr>
            <w:tcW w:w="1549" w:type="dxa"/>
            <w:vMerge/>
            <w:vAlign w:val="center"/>
          </w:tcPr>
          <w:p w14:paraId="6DD8A3A4" w14:textId="77777777" w:rsidR="00C210B3" w:rsidRPr="00C210B3" w:rsidRDefault="00C210B3" w:rsidP="00C210B3">
            <w:pPr>
              <w:spacing w:line="0" w:lineRule="atLeast"/>
              <w:jc w:val="center"/>
              <w:rPr>
                <w:rFonts w:ascii="ＭＳ ゴシック" w:eastAsia="ＭＳ ゴシック" w:hAnsi="ＭＳ ゴシック"/>
                <w:sz w:val="16"/>
                <w:szCs w:val="18"/>
              </w:rPr>
            </w:pPr>
          </w:p>
        </w:tc>
        <w:tc>
          <w:tcPr>
            <w:tcW w:w="971" w:type="dxa"/>
            <w:vAlign w:val="center"/>
          </w:tcPr>
          <w:p w14:paraId="2B0AC05E"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測線数</w:t>
            </w:r>
          </w:p>
        </w:tc>
        <w:tc>
          <w:tcPr>
            <w:tcW w:w="1067" w:type="dxa"/>
            <w:vAlign w:val="center"/>
          </w:tcPr>
          <w:p w14:paraId="56829E4E"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測線間横断</w:t>
            </w:r>
          </w:p>
          <w:p w14:paraId="6BFFED1A" w14:textId="68CB1087" w:rsidR="00C210B3" w:rsidRPr="00C210B3" w:rsidRDefault="00557194" w:rsidP="00C210B3">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w:t>
            </w:r>
            <w:r w:rsidR="00C210B3" w:rsidRPr="00C210B3">
              <w:rPr>
                <w:rFonts w:ascii="ＭＳ ゴシック" w:eastAsia="ＭＳ ゴシック" w:hAnsi="ＭＳ ゴシック" w:hint="eastAsia"/>
                <w:sz w:val="16"/>
                <w:szCs w:val="18"/>
              </w:rPr>
              <w:t>片道</w:t>
            </w:r>
            <w:r>
              <w:rPr>
                <w:rFonts w:ascii="ＭＳ ゴシック" w:eastAsia="ＭＳ ゴシック" w:hAnsi="ＭＳ ゴシック" w:hint="eastAsia"/>
                <w:sz w:val="16"/>
                <w:szCs w:val="18"/>
              </w:rPr>
              <w:t>)</w:t>
            </w:r>
          </w:p>
        </w:tc>
        <w:tc>
          <w:tcPr>
            <w:tcW w:w="879" w:type="dxa"/>
            <w:vAlign w:val="center"/>
          </w:tcPr>
          <w:p w14:paraId="5437E552"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測線数</w:t>
            </w:r>
          </w:p>
        </w:tc>
        <w:tc>
          <w:tcPr>
            <w:tcW w:w="1039" w:type="dxa"/>
            <w:vAlign w:val="center"/>
          </w:tcPr>
          <w:p w14:paraId="7F6563C3"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測線間横断</w:t>
            </w:r>
          </w:p>
        </w:tc>
        <w:tc>
          <w:tcPr>
            <w:tcW w:w="1008" w:type="dxa"/>
            <w:vAlign w:val="center"/>
          </w:tcPr>
          <w:p w14:paraId="6FB11C09"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測線数</w:t>
            </w:r>
          </w:p>
        </w:tc>
        <w:tc>
          <w:tcPr>
            <w:tcW w:w="1008" w:type="dxa"/>
            <w:vAlign w:val="center"/>
          </w:tcPr>
          <w:p w14:paraId="788D6A32"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測線間横断</w:t>
            </w:r>
          </w:p>
        </w:tc>
        <w:tc>
          <w:tcPr>
            <w:tcW w:w="979" w:type="dxa"/>
            <w:vMerge/>
            <w:vAlign w:val="center"/>
          </w:tcPr>
          <w:p w14:paraId="642FF3C7" w14:textId="77777777" w:rsidR="00C210B3" w:rsidRPr="00C210B3" w:rsidRDefault="00C210B3" w:rsidP="00C210B3">
            <w:pPr>
              <w:spacing w:line="0" w:lineRule="atLeast"/>
              <w:jc w:val="center"/>
              <w:rPr>
                <w:rFonts w:ascii="ＭＳ ゴシック" w:eastAsia="ＭＳ ゴシック" w:hAnsi="ＭＳ ゴシック"/>
                <w:sz w:val="16"/>
                <w:szCs w:val="18"/>
              </w:rPr>
            </w:pPr>
          </w:p>
        </w:tc>
      </w:tr>
      <w:tr w:rsidR="00C210B3" w:rsidRPr="00C210B3" w14:paraId="62933668" w14:textId="77777777" w:rsidTr="006D2328">
        <w:tc>
          <w:tcPr>
            <w:tcW w:w="1549" w:type="dxa"/>
            <w:vAlign w:val="center"/>
          </w:tcPr>
          <w:p w14:paraId="2DB99EEB" w14:textId="77777777" w:rsidR="00C210B3" w:rsidRPr="00C210B3" w:rsidRDefault="00C210B3" w:rsidP="00C210B3">
            <w:pPr>
              <w:spacing w:line="0" w:lineRule="atLeast"/>
              <w:jc w:val="center"/>
              <w:rPr>
                <w:rFonts w:ascii="ＭＳ ゴシック" w:eastAsia="ＭＳ ゴシック" w:hAnsi="ＭＳ ゴシック"/>
                <w:sz w:val="16"/>
                <w:szCs w:val="16"/>
              </w:rPr>
            </w:pPr>
            <w:r w:rsidRPr="00C210B3">
              <w:rPr>
                <w:rFonts w:ascii="ＭＳ ゴシック" w:eastAsia="ＭＳ ゴシック" w:hAnsi="ＭＳ ゴシック" w:hint="eastAsia"/>
                <w:sz w:val="16"/>
                <w:szCs w:val="16"/>
              </w:rPr>
              <w:t>潜水目視手法1</w:t>
            </w:r>
          </w:p>
        </w:tc>
        <w:tc>
          <w:tcPr>
            <w:tcW w:w="971" w:type="dxa"/>
            <w:vAlign w:val="center"/>
          </w:tcPr>
          <w:p w14:paraId="45127543"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4本</w:t>
            </w:r>
          </w:p>
        </w:tc>
        <w:tc>
          <w:tcPr>
            <w:tcW w:w="1067" w:type="dxa"/>
            <w:vAlign w:val="center"/>
          </w:tcPr>
          <w:p w14:paraId="702967A6"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3区間</w:t>
            </w:r>
          </w:p>
        </w:tc>
        <w:tc>
          <w:tcPr>
            <w:tcW w:w="879" w:type="dxa"/>
            <w:vAlign w:val="center"/>
          </w:tcPr>
          <w:p w14:paraId="7F7A431D"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3本</w:t>
            </w:r>
          </w:p>
        </w:tc>
        <w:tc>
          <w:tcPr>
            <w:tcW w:w="1039" w:type="dxa"/>
            <w:vAlign w:val="center"/>
          </w:tcPr>
          <w:p w14:paraId="106D9A76"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2区間</w:t>
            </w:r>
          </w:p>
        </w:tc>
        <w:tc>
          <w:tcPr>
            <w:tcW w:w="1008" w:type="dxa"/>
            <w:vAlign w:val="center"/>
          </w:tcPr>
          <w:p w14:paraId="57CB5C22"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7本</w:t>
            </w:r>
          </w:p>
        </w:tc>
        <w:tc>
          <w:tcPr>
            <w:tcW w:w="1008" w:type="dxa"/>
            <w:vAlign w:val="center"/>
          </w:tcPr>
          <w:p w14:paraId="2F9A7831"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6区間</w:t>
            </w:r>
          </w:p>
        </w:tc>
        <w:tc>
          <w:tcPr>
            <w:tcW w:w="979" w:type="dxa"/>
            <w:vAlign w:val="center"/>
          </w:tcPr>
          <w:p w14:paraId="5401C298" w14:textId="77777777" w:rsidR="00C210B3" w:rsidRPr="00C210B3" w:rsidRDefault="00C210B3" w:rsidP="00C210B3">
            <w:pPr>
              <w:spacing w:line="0" w:lineRule="atLeast"/>
              <w:ind w:rightChars="50" w:right="110"/>
              <w:jc w:val="right"/>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600</w:t>
            </w:r>
          </w:p>
        </w:tc>
      </w:tr>
      <w:tr w:rsidR="00C210B3" w:rsidRPr="00C210B3" w14:paraId="144AFC87" w14:textId="77777777" w:rsidTr="006D2328">
        <w:tc>
          <w:tcPr>
            <w:tcW w:w="1549" w:type="dxa"/>
            <w:vAlign w:val="center"/>
          </w:tcPr>
          <w:p w14:paraId="449B10EB" w14:textId="77777777" w:rsidR="00C210B3" w:rsidRPr="00C210B3" w:rsidRDefault="00C210B3" w:rsidP="00C210B3">
            <w:pPr>
              <w:spacing w:line="0" w:lineRule="atLeast"/>
              <w:jc w:val="center"/>
              <w:rPr>
                <w:rFonts w:ascii="ＭＳ ゴシック" w:eastAsia="ＭＳ ゴシック" w:hAnsi="ＭＳ ゴシック"/>
                <w:sz w:val="16"/>
                <w:szCs w:val="16"/>
              </w:rPr>
            </w:pPr>
            <w:r w:rsidRPr="00C210B3">
              <w:rPr>
                <w:rFonts w:ascii="ＭＳ ゴシック" w:eastAsia="ＭＳ ゴシック" w:hAnsi="ＭＳ ゴシック" w:hint="eastAsia"/>
                <w:sz w:val="16"/>
                <w:szCs w:val="16"/>
              </w:rPr>
              <w:t>潜水目視手法2</w:t>
            </w:r>
          </w:p>
        </w:tc>
        <w:tc>
          <w:tcPr>
            <w:tcW w:w="971" w:type="dxa"/>
            <w:vAlign w:val="center"/>
          </w:tcPr>
          <w:p w14:paraId="0BE4D8BF"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6本</w:t>
            </w:r>
          </w:p>
        </w:tc>
        <w:tc>
          <w:tcPr>
            <w:tcW w:w="1067" w:type="dxa"/>
            <w:vAlign w:val="center"/>
          </w:tcPr>
          <w:p w14:paraId="655BD4E7"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5区間</w:t>
            </w:r>
          </w:p>
        </w:tc>
        <w:tc>
          <w:tcPr>
            <w:tcW w:w="879" w:type="dxa"/>
            <w:vAlign w:val="center"/>
          </w:tcPr>
          <w:p w14:paraId="0F0380A1"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5本</w:t>
            </w:r>
          </w:p>
        </w:tc>
        <w:tc>
          <w:tcPr>
            <w:tcW w:w="1039" w:type="dxa"/>
            <w:vAlign w:val="center"/>
          </w:tcPr>
          <w:p w14:paraId="146A6ABF"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5区間</w:t>
            </w:r>
          </w:p>
        </w:tc>
        <w:tc>
          <w:tcPr>
            <w:tcW w:w="1008" w:type="dxa"/>
            <w:vAlign w:val="center"/>
          </w:tcPr>
          <w:p w14:paraId="518DD516"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11本</w:t>
            </w:r>
          </w:p>
        </w:tc>
        <w:tc>
          <w:tcPr>
            <w:tcW w:w="1008" w:type="dxa"/>
            <w:vAlign w:val="center"/>
          </w:tcPr>
          <w:p w14:paraId="49349392"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10区間</w:t>
            </w:r>
          </w:p>
        </w:tc>
        <w:tc>
          <w:tcPr>
            <w:tcW w:w="979" w:type="dxa"/>
            <w:vAlign w:val="center"/>
          </w:tcPr>
          <w:p w14:paraId="010E1512" w14:textId="77777777" w:rsidR="00C210B3" w:rsidRPr="00C210B3" w:rsidRDefault="00C210B3" w:rsidP="00C210B3">
            <w:pPr>
              <w:spacing w:line="0" w:lineRule="atLeast"/>
              <w:ind w:rightChars="50" w:right="110"/>
              <w:jc w:val="right"/>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1,000</w:t>
            </w:r>
          </w:p>
        </w:tc>
      </w:tr>
      <w:tr w:rsidR="00C210B3" w:rsidRPr="00C210B3" w14:paraId="3CC97EC5" w14:textId="77777777" w:rsidTr="006D2328">
        <w:tc>
          <w:tcPr>
            <w:tcW w:w="1549" w:type="dxa"/>
          </w:tcPr>
          <w:p w14:paraId="1BC6883C" w14:textId="77777777" w:rsidR="00C210B3" w:rsidRPr="00C210B3" w:rsidRDefault="00C210B3" w:rsidP="00C210B3">
            <w:pPr>
              <w:spacing w:line="0" w:lineRule="atLeast"/>
              <w:ind w:rightChars="-75" w:right="-165"/>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水中ドローン</w:t>
            </w:r>
          </w:p>
        </w:tc>
        <w:tc>
          <w:tcPr>
            <w:tcW w:w="971" w:type="dxa"/>
            <w:vAlign w:val="center"/>
          </w:tcPr>
          <w:p w14:paraId="2A6525D3"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7本</w:t>
            </w:r>
          </w:p>
        </w:tc>
        <w:tc>
          <w:tcPr>
            <w:tcW w:w="1067" w:type="dxa"/>
            <w:vAlign w:val="center"/>
          </w:tcPr>
          <w:p w14:paraId="0568DE71"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6区間</w:t>
            </w:r>
          </w:p>
        </w:tc>
        <w:tc>
          <w:tcPr>
            <w:tcW w:w="879" w:type="dxa"/>
            <w:vAlign w:val="center"/>
          </w:tcPr>
          <w:p w14:paraId="232A5B86"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4本</w:t>
            </w:r>
          </w:p>
        </w:tc>
        <w:tc>
          <w:tcPr>
            <w:tcW w:w="1039" w:type="dxa"/>
            <w:vAlign w:val="center"/>
          </w:tcPr>
          <w:p w14:paraId="2B05E3EF"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4区間</w:t>
            </w:r>
          </w:p>
        </w:tc>
        <w:tc>
          <w:tcPr>
            <w:tcW w:w="1008" w:type="dxa"/>
            <w:vAlign w:val="center"/>
          </w:tcPr>
          <w:p w14:paraId="1C060528"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11本</w:t>
            </w:r>
          </w:p>
        </w:tc>
        <w:tc>
          <w:tcPr>
            <w:tcW w:w="1008" w:type="dxa"/>
            <w:vAlign w:val="center"/>
          </w:tcPr>
          <w:p w14:paraId="2E0089A4"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10区間</w:t>
            </w:r>
          </w:p>
        </w:tc>
        <w:tc>
          <w:tcPr>
            <w:tcW w:w="979" w:type="dxa"/>
            <w:vAlign w:val="center"/>
          </w:tcPr>
          <w:p w14:paraId="65AD19F3" w14:textId="77777777" w:rsidR="00C210B3" w:rsidRPr="00C210B3" w:rsidRDefault="00C210B3" w:rsidP="00C210B3">
            <w:pPr>
              <w:spacing w:line="0" w:lineRule="atLeast"/>
              <w:ind w:rightChars="50" w:right="110"/>
              <w:jc w:val="right"/>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1,000</w:t>
            </w:r>
          </w:p>
        </w:tc>
      </w:tr>
      <w:tr w:rsidR="00C210B3" w:rsidRPr="00C210B3" w14:paraId="58E51251" w14:textId="77777777" w:rsidTr="006D2328">
        <w:tc>
          <w:tcPr>
            <w:tcW w:w="1549" w:type="dxa"/>
          </w:tcPr>
          <w:p w14:paraId="1911148D" w14:textId="77777777" w:rsidR="00C210B3" w:rsidRPr="00C210B3" w:rsidRDefault="00C210B3" w:rsidP="00C210B3">
            <w:pPr>
              <w:spacing w:line="0" w:lineRule="atLeast"/>
              <w:ind w:rightChars="-75" w:right="-165"/>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ストラクチャー</w:t>
            </w:r>
          </w:p>
        </w:tc>
        <w:tc>
          <w:tcPr>
            <w:tcW w:w="971" w:type="dxa"/>
            <w:vAlign w:val="center"/>
          </w:tcPr>
          <w:p w14:paraId="3F4E158D"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6本</w:t>
            </w:r>
          </w:p>
        </w:tc>
        <w:tc>
          <w:tcPr>
            <w:tcW w:w="1067" w:type="dxa"/>
            <w:vAlign w:val="center"/>
          </w:tcPr>
          <w:p w14:paraId="319DA222"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5区間</w:t>
            </w:r>
          </w:p>
        </w:tc>
        <w:tc>
          <w:tcPr>
            <w:tcW w:w="879" w:type="dxa"/>
            <w:vAlign w:val="center"/>
          </w:tcPr>
          <w:p w14:paraId="0761B903"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3本</w:t>
            </w:r>
          </w:p>
        </w:tc>
        <w:tc>
          <w:tcPr>
            <w:tcW w:w="1039" w:type="dxa"/>
            <w:vAlign w:val="center"/>
          </w:tcPr>
          <w:p w14:paraId="4B036694"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3区間</w:t>
            </w:r>
          </w:p>
        </w:tc>
        <w:tc>
          <w:tcPr>
            <w:tcW w:w="1008" w:type="dxa"/>
            <w:vAlign w:val="center"/>
          </w:tcPr>
          <w:p w14:paraId="5C832856"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9本</w:t>
            </w:r>
          </w:p>
        </w:tc>
        <w:tc>
          <w:tcPr>
            <w:tcW w:w="1008" w:type="dxa"/>
            <w:vAlign w:val="center"/>
          </w:tcPr>
          <w:p w14:paraId="2EAF4CA6"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8区間</w:t>
            </w:r>
          </w:p>
        </w:tc>
        <w:tc>
          <w:tcPr>
            <w:tcW w:w="979" w:type="dxa"/>
            <w:vAlign w:val="center"/>
          </w:tcPr>
          <w:p w14:paraId="161C5B3E" w14:textId="77777777" w:rsidR="00C210B3" w:rsidRPr="00C210B3" w:rsidRDefault="00C210B3" w:rsidP="00C210B3">
            <w:pPr>
              <w:spacing w:line="0" w:lineRule="atLeast"/>
              <w:ind w:rightChars="50" w:right="110"/>
              <w:jc w:val="right"/>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800</w:t>
            </w:r>
          </w:p>
        </w:tc>
      </w:tr>
      <w:tr w:rsidR="00C210B3" w:rsidRPr="00C210B3" w14:paraId="56A3636E" w14:textId="77777777" w:rsidTr="006D2328">
        <w:tc>
          <w:tcPr>
            <w:tcW w:w="1549" w:type="dxa"/>
          </w:tcPr>
          <w:p w14:paraId="66FCA17D"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魚群探知機</w:t>
            </w:r>
          </w:p>
        </w:tc>
        <w:tc>
          <w:tcPr>
            <w:tcW w:w="971" w:type="dxa"/>
            <w:vAlign w:val="center"/>
          </w:tcPr>
          <w:p w14:paraId="04CC201D"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6本</w:t>
            </w:r>
          </w:p>
        </w:tc>
        <w:tc>
          <w:tcPr>
            <w:tcW w:w="1067" w:type="dxa"/>
            <w:vAlign w:val="center"/>
          </w:tcPr>
          <w:p w14:paraId="25F8BB00"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5区間</w:t>
            </w:r>
          </w:p>
        </w:tc>
        <w:tc>
          <w:tcPr>
            <w:tcW w:w="879" w:type="dxa"/>
            <w:vAlign w:val="center"/>
          </w:tcPr>
          <w:p w14:paraId="522AA6E5"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3本</w:t>
            </w:r>
          </w:p>
        </w:tc>
        <w:tc>
          <w:tcPr>
            <w:tcW w:w="1039" w:type="dxa"/>
            <w:vAlign w:val="center"/>
          </w:tcPr>
          <w:p w14:paraId="49518C5D"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3区間</w:t>
            </w:r>
          </w:p>
        </w:tc>
        <w:tc>
          <w:tcPr>
            <w:tcW w:w="1008" w:type="dxa"/>
            <w:vAlign w:val="center"/>
          </w:tcPr>
          <w:p w14:paraId="58829836"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9本</w:t>
            </w:r>
          </w:p>
        </w:tc>
        <w:tc>
          <w:tcPr>
            <w:tcW w:w="1008" w:type="dxa"/>
            <w:vAlign w:val="center"/>
          </w:tcPr>
          <w:p w14:paraId="251633F3" w14:textId="77777777" w:rsidR="00C210B3" w:rsidRPr="00C210B3" w:rsidRDefault="00C210B3" w:rsidP="00C210B3">
            <w:pPr>
              <w:spacing w:line="0" w:lineRule="atLeast"/>
              <w:jc w:val="center"/>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8区間</w:t>
            </w:r>
          </w:p>
        </w:tc>
        <w:tc>
          <w:tcPr>
            <w:tcW w:w="979" w:type="dxa"/>
            <w:vAlign w:val="center"/>
          </w:tcPr>
          <w:p w14:paraId="5FD3AD12" w14:textId="77777777" w:rsidR="00C210B3" w:rsidRPr="00C210B3" w:rsidRDefault="00C210B3" w:rsidP="00C210B3">
            <w:pPr>
              <w:spacing w:line="0" w:lineRule="atLeast"/>
              <w:ind w:rightChars="50" w:right="110"/>
              <w:jc w:val="right"/>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800</w:t>
            </w:r>
          </w:p>
        </w:tc>
      </w:tr>
    </w:tbl>
    <w:p w14:paraId="552A4F46" w14:textId="77777777" w:rsidR="00C210B3" w:rsidRPr="00C210B3" w:rsidRDefault="00C210B3" w:rsidP="00C210B3">
      <w:pPr>
        <w:spacing w:line="0" w:lineRule="atLeast"/>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※作業時間は午前中3時間、午後2時間の計5時間を想定した。</w:t>
      </w:r>
    </w:p>
    <w:p w14:paraId="533001E0" w14:textId="2ED8B7C0" w:rsidR="00C210B3" w:rsidRPr="00C210B3" w:rsidRDefault="00C210B3" w:rsidP="00C210B3">
      <w:pPr>
        <w:spacing w:line="0" w:lineRule="atLeast"/>
        <w:ind w:left="160" w:hangingChars="100" w:hanging="160"/>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※潜水作業については、午前中に潜水目視</w:t>
      </w:r>
      <w:r w:rsidR="00180506">
        <w:rPr>
          <w:rFonts w:ascii="ＭＳ ゴシック" w:eastAsia="ＭＳ ゴシック" w:hAnsi="ＭＳ ゴシック" w:hint="eastAsia"/>
          <w:sz w:val="16"/>
          <w:szCs w:val="18"/>
        </w:rPr>
        <w:t>手法</w:t>
      </w:r>
      <w:r w:rsidRPr="00C210B3">
        <w:rPr>
          <w:rFonts w:ascii="ＭＳ ゴシック" w:eastAsia="ＭＳ ゴシック" w:hAnsi="ＭＳ ゴシック" w:hint="eastAsia"/>
          <w:sz w:val="16"/>
          <w:szCs w:val="18"/>
        </w:rPr>
        <w:t>1は30分、潜水目視</w:t>
      </w:r>
      <w:r w:rsidR="00180506">
        <w:rPr>
          <w:rFonts w:ascii="ＭＳ ゴシック" w:eastAsia="ＭＳ ゴシック" w:hAnsi="ＭＳ ゴシック" w:hint="eastAsia"/>
          <w:sz w:val="16"/>
          <w:szCs w:val="18"/>
        </w:rPr>
        <w:t>手法</w:t>
      </w:r>
      <w:r w:rsidRPr="00C210B3">
        <w:rPr>
          <w:rFonts w:ascii="ＭＳ ゴシック" w:eastAsia="ＭＳ ゴシック" w:hAnsi="ＭＳ ゴシック" w:hint="eastAsia"/>
          <w:sz w:val="16"/>
          <w:szCs w:val="18"/>
        </w:rPr>
        <w:t>2は40分の休憩時間を設けた。</w:t>
      </w:r>
    </w:p>
    <w:p w14:paraId="73C4D938" w14:textId="77777777" w:rsidR="00C210B3" w:rsidRPr="00C210B3" w:rsidRDefault="00C210B3" w:rsidP="00C210B3">
      <w:pPr>
        <w:spacing w:line="0" w:lineRule="atLeast"/>
        <w:ind w:left="160" w:hangingChars="100" w:hanging="160"/>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※ストラクチャースキャンは調査開始後に1測線を5分で探査した後、「測線間の5往復分探査と360°カメラの撮影、次の1測線分の探査」を1セット35分で進めるとした。</w:t>
      </w:r>
    </w:p>
    <w:p w14:paraId="61CE3A4B" w14:textId="77777777" w:rsidR="00C210B3" w:rsidRPr="00C210B3" w:rsidRDefault="00C210B3" w:rsidP="00C210B3">
      <w:pPr>
        <w:rPr>
          <w:rFonts w:hAnsi="ＭＳ 明朝"/>
          <w:sz w:val="21"/>
        </w:rPr>
      </w:pPr>
    </w:p>
    <w:p w14:paraId="3F9F4050" w14:textId="77777777" w:rsidR="00C210B3" w:rsidRPr="00C210B3" w:rsidRDefault="00C210B3" w:rsidP="004A08D2">
      <w:pPr>
        <w:snapToGrid w:val="0"/>
        <w:jc w:val="center"/>
        <w:rPr>
          <w:rFonts w:ascii="ＭＳ ゴシック" w:eastAsia="ＭＳ ゴシック" w:hAnsi="ＭＳ ゴシック"/>
          <w:sz w:val="16"/>
          <w:szCs w:val="18"/>
        </w:rPr>
      </w:pPr>
      <w:r w:rsidRPr="00C210B3">
        <w:rPr>
          <w:rFonts w:ascii="ＭＳ ゴシック" w:eastAsia="ＭＳ ゴシック" w:hAnsi="ＭＳ ゴシック"/>
          <w:noProof/>
          <w:sz w:val="16"/>
          <w:szCs w:val="18"/>
        </w:rPr>
        <w:lastRenderedPageBreak/>
        <w:drawing>
          <wp:inline distT="0" distB="0" distL="0" distR="0" wp14:anchorId="106A8259" wp14:editId="61173B57">
            <wp:extent cx="5400000" cy="1374391"/>
            <wp:effectExtent l="0" t="0" r="0" b="0"/>
            <wp:docPr id="14163522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9445"/>
                    <a:stretch>
                      <a:fillRect/>
                    </a:stretch>
                  </pic:blipFill>
                  <pic:spPr bwMode="auto">
                    <a:xfrm>
                      <a:off x="0" y="0"/>
                      <a:ext cx="5400000" cy="1374391"/>
                    </a:xfrm>
                    <a:prstGeom prst="rect">
                      <a:avLst/>
                    </a:prstGeom>
                    <a:noFill/>
                    <a:ln>
                      <a:noFill/>
                    </a:ln>
                    <a:extLst>
                      <a:ext uri="{53640926-AAD7-44D8-BBD7-CCE9431645EC}">
                        <a14:shadowObscured xmlns:a14="http://schemas.microsoft.com/office/drawing/2010/main"/>
                      </a:ext>
                    </a:extLst>
                  </pic:spPr>
                </pic:pic>
              </a:graphicData>
            </a:graphic>
          </wp:inline>
        </w:drawing>
      </w:r>
    </w:p>
    <w:p w14:paraId="5B731A92" w14:textId="7C97E23E" w:rsidR="00C210B3" w:rsidRDefault="00C210B3" w:rsidP="00C210B3">
      <w:pPr>
        <w:spacing w:line="0" w:lineRule="atLeast"/>
        <w:jc w:val="center"/>
        <w:rPr>
          <w:rFonts w:ascii="ＭＳ ゴシック" w:eastAsia="ＭＳ ゴシック" w:hAnsi="ＭＳ ゴシック"/>
        </w:rPr>
      </w:pPr>
      <w:r w:rsidRPr="006F1E20">
        <w:rPr>
          <w:rFonts w:ascii="ＭＳ ゴシック" w:eastAsia="ＭＳ ゴシック" w:hAnsi="ＭＳ ゴシック" w:hint="eastAsia"/>
        </w:rPr>
        <w:t>図</w:t>
      </w:r>
      <w:r w:rsidR="005834ED">
        <w:rPr>
          <w:rFonts w:ascii="ＭＳ ゴシック" w:eastAsia="ＭＳ ゴシック" w:hAnsi="ＭＳ ゴシック" w:hint="eastAsia"/>
        </w:rPr>
        <w:t>4.2-</w:t>
      </w:r>
      <w:r w:rsidR="00C160FF">
        <w:rPr>
          <w:rFonts w:ascii="ＭＳ ゴシック" w:eastAsia="ＭＳ ゴシック" w:hAnsi="ＭＳ ゴシック" w:hint="eastAsia"/>
        </w:rPr>
        <w:t>4</w:t>
      </w:r>
      <w:r w:rsidR="002532FE">
        <w:rPr>
          <w:rFonts w:ascii="ＭＳ ゴシック" w:eastAsia="ＭＳ ゴシック" w:hAnsi="ＭＳ ゴシック" w:hint="eastAsia"/>
        </w:rPr>
        <w:t>5</w:t>
      </w:r>
      <w:r w:rsidRPr="006F1E20">
        <w:rPr>
          <w:rFonts w:ascii="ＭＳ ゴシック" w:eastAsia="ＭＳ ゴシック" w:hAnsi="ＭＳ ゴシック" w:hint="eastAsia"/>
        </w:rPr>
        <w:t xml:space="preserve">　</w:t>
      </w:r>
      <w:r w:rsidRPr="006F1E20">
        <w:rPr>
          <w:rFonts w:ascii="ＭＳ ゴシック" w:eastAsia="ＭＳ ゴシック" w:hAnsi="ＭＳ ゴシック"/>
        </w:rPr>
        <w:t>1日の作業工程</w:t>
      </w:r>
      <w:r w:rsidR="00557194" w:rsidRPr="006F1E20">
        <w:rPr>
          <w:rFonts w:ascii="ＭＳ ゴシック" w:eastAsia="ＭＳ ゴシック" w:hAnsi="ＭＳ ゴシック"/>
        </w:rPr>
        <w:t>(</w:t>
      </w:r>
      <w:r w:rsidRPr="006F1E20">
        <w:rPr>
          <w:rFonts w:ascii="ＭＳ ゴシック" w:eastAsia="ＭＳ ゴシック" w:hAnsi="ＭＳ ゴシック"/>
        </w:rPr>
        <w:t>例</w:t>
      </w:r>
      <w:r w:rsidR="00557194" w:rsidRPr="006F1E20">
        <w:rPr>
          <w:rFonts w:ascii="ＭＳ ゴシック" w:eastAsia="ＭＳ ゴシック" w:hAnsi="ＭＳ ゴシック"/>
        </w:rPr>
        <w:t>)</w:t>
      </w:r>
    </w:p>
    <w:p w14:paraId="472C6561" w14:textId="77777777" w:rsidR="004A08D2" w:rsidRPr="006F1E20" w:rsidRDefault="004A08D2" w:rsidP="00C210B3">
      <w:pPr>
        <w:spacing w:line="0" w:lineRule="atLeast"/>
        <w:jc w:val="center"/>
        <w:rPr>
          <w:rFonts w:ascii="ＭＳ ゴシック" w:eastAsia="ＭＳ ゴシック" w:hAnsi="ＭＳ ゴシック"/>
        </w:rPr>
      </w:pPr>
    </w:p>
    <w:p w14:paraId="69CF4740" w14:textId="1FD69889" w:rsidR="00C210B3" w:rsidRPr="00DA1B8F" w:rsidRDefault="00666FEA" w:rsidP="00FB316E">
      <w:pPr>
        <w:pStyle w:val="7"/>
      </w:pPr>
      <w:r>
        <w:rPr>
          <w:rFonts w:hint="eastAsia"/>
        </w:rPr>
        <w:t>①</w:t>
      </w:r>
      <w:r w:rsidR="00C210B3" w:rsidRPr="00DA1B8F">
        <w:t>潜水目視手法1</w:t>
      </w:r>
    </w:p>
    <w:p w14:paraId="5F51800C" w14:textId="302B70B2" w:rsidR="00C210B3" w:rsidRPr="00DA1B8F" w:rsidRDefault="00C210B3" w:rsidP="00C210B3">
      <w:pPr>
        <w:ind w:firstLineChars="100" w:firstLine="220"/>
        <w:rPr>
          <w:rFonts w:hAnsi="ＭＳ 明朝"/>
        </w:rPr>
      </w:pPr>
      <w:r w:rsidRPr="00DA1B8F">
        <w:rPr>
          <w:rFonts w:hAnsi="ＭＳ 明朝"/>
        </w:rPr>
        <w:t>潜水目視手法1</w:t>
      </w:r>
      <w:r w:rsidRPr="00DA1B8F">
        <w:rPr>
          <w:rFonts w:hAnsi="ＭＳ 明朝" w:hint="eastAsia"/>
        </w:rPr>
        <w:t>は、当日は1測線に30分、測線間の横断</w:t>
      </w:r>
      <w:r w:rsidR="00557194">
        <w:rPr>
          <w:rFonts w:hAnsi="ＭＳ 明朝" w:hint="eastAsia"/>
        </w:rPr>
        <w:t>(</w:t>
      </w:r>
      <w:r w:rsidRPr="00DA1B8F">
        <w:rPr>
          <w:rFonts w:hAnsi="ＭＳ 明朝" w:hint="eastAsia"/>
        </w:rPr>
        <w:t>分布状況の確認</w:t>
      </w:r>
      <w:r w:rsidR="00557194">
        <w:rPr>
          <w:rFonts w:hAnsi="ＭＳ 明朝" w:hint="eastAsia"/>
        </w:rPr>
        <w:t>)</w:t>
      </w:r>
      <w:r w:rsidRPr="00DA1B8F">
        <w:rPr>
          <w:rFonts w:hAnsi="ＭＳ 明朝" w:hint="eastAsia"/>
        </w:rPr>
        <w:t>に10分の計4</w:t>
      </w:r>
      <w:r w:rsidRPr="00DA1B8F">
        <w:rPr>
          <w:rFonts w:hAnsi="ＭＳ 明朝"/>
        </w:rPr>
        <w:t>0分</w:t>
      </w:r>
      <w:r w:rsidRPr="00DA1B8F">
        <w:rPr>
          <w:rFonts w:hAnsi="ＭＳ 明朝" w:hint="eastAsia"/>
        </w:rPr>
        <w:t>を要した</w:t>
      </w:r>
      <w:r w:rsidR="001A770A">
        <w:rPr>
          <w:rFonts w:hAnsi="ＭＳ 明朝" w:hint="eastAsia"/>
        </w:rPr>
        <w:t>(図</w:t>
      </w:r>
      <w:r w:rsidR="005834ED">
        <w:rPr>
          <w:rFonts w:hAnsi="ＭＳ 明朝" w:hint="eastAsia"/>
        </w:rPr>
        <w:t>4.2-</w:t>
      </w:r>
      <w:r w:rsidR="001317E2">
        <w:rPr>
          <w:rFonts w:hAnsi="ＭＳ 明朝" w:hint="eastAsia"/>
        </w:rPr>
        <w:t>4</w:t>
      </w:r>
      <w:r w:rsidR="002532FE">
        <w:rPr>
          <w:rFonts w:hAnsi="ＭＳ 明朝" w:hint="eastAsia"/>
        </w:rPr>
        <w:t>6</w:t>
      </w:r>
      <w:r w:rsidR="001317E2">
        <w:rPr>
          <w:rFonts w:hAnsi="ＭＳ 明朝" w:hint="eastAsia"/>
        </w:rPr>
        <w:t>(1)</w:t>
      </w:r>
      <w:r w:rsidR="001A770A">
        <w:rPr>
          <w:rFonts w:hAnsi="ＭＳ 明朝" w:hint="eastAsia"/>
        </w:rPr>
        <w:t>)</w:t>
      </w:r>
      <w:r w:rsidRPr="00DA1B8F">
        <w:rPr>
          <w:rFonts w:hAnsi="ＭＳ 明朝" w:hint="eastAsia"/>
        </w:rPr>
        <w:t>。なお、ビデオ撮影については観察作業と同時並行で行ったので、作業時間に影響はなかった。この結果</w:t>
      </w:r>
      <w:r w:rsidR="002C5CAA">
        <w:rPr>
          <w:rFonts w:hAnsi="ＭＳ 明朝" w:hint="eastAsia"/>
        </w:rPr>
        <w:t>から</w:t>
      </w:r>
      <w:r w:rsidRPr="00DA1B8F">
        <w:rPr>
          <w:rFonts w:hAnsi="ＭＳ 明朝" w:hint="eastAsia"/>
        </w:rPr>
        <w:t>護岸長が100mの区間を1セットにするモデルとすると、70分/1セットとなり</w:t>
      </w:r>
      <w:r w:rsidR="001A770A">
        <w:rPr>
          <w:rFonts w:hAnsi="ＭＳ 明朝" w:hint="eastAsia"/>
        </w:rPr>
        <w:t>(図</w:t>
      </w:r>
      <w:r w:rsidR="005834ED">
        <w:rPr>
          <w:rFonts w:hAnsi="ＭＳ 明朝" w:hint="eastAsia"/>
        </w:rPr>
        <w:t>4.2-</w:t>
      </w:r>
      <w:r w:rsidR="001317E2">
        <w:rPr>
          <w:rFonts w:hAnsi="ＭＳ 明朝" w:hint="eastAsia"/>
        </w:rPr>
        <w:t>4</w:t>
      </w:r>
      <w:r w:rsidR="002532FE">
        <w:rPr>
          <w:rFonts w:hAnsi="ＭＳ 明朝" w:hint="eastAsia"/>
        </w:rPr>
        <w:t>6</w:t>
      </w:r>
      <w:r w:rsidR="001317E2">
        <w:rPr>
          <w:rFonts w:hAnsi="ＭＳ 明朝" w:hint="eastAsia"/>
        </w:rPr>
        <w:t>(2)</w:t>
      </w:r>
      <w:r w:rsidR="001A770A">
        <w:rPr>
          <w:rFonts w:hAnsi="ＭＳ 明朝" w:hint="eastAsia"/>
        </w:rPr>
        <w:t>)</w:t>
      </w:r>
      <w:r w:rsidRPr="00DA1B8F">
        <w:rPr>
          <w:rFonts w:hAnsi="ＭＳ 明朝" w:hint="eastAsia"/>
        </w:rPr>
        <w:t>、1日の</w:t>
      </w:r>
      <w:r w:rsidR="001A770A">
        <w:rPr>
          <w:rFonts w:hAnsi="ＭＳ 明朝" w:hint="eastAsia"/>
        </w:rPr>
        <w:t>作業時間(5時間)では</w:t>
      </w:r>
      <w:r w:rsidRPr="00DA1B8F">
        <w:rPr>
          <w:rFonts w:hAnsi="ＭＳ 明朝" w:hint="eastAsia"/>
        </w:rPr>
        <w:t>6セット</w:t>
      </w:r>
      <w:r w:rsidR="00557194">
        <w:rPr>
          <w:rFonts w:hAnsi="ＭＳ 明朝" w:hint="eastAsia"/>
        </w:rPr>
        <w:t>(</w:t>
      </w:r>
      <w:r w:rsidRPr="00DA1B8F">
        <w:rPr>
          <w:rFonts w:hAnsi="ＭＳ 明朝" w:hint="eastAsia"/>
        </w:rPr>
        <w:t>護岸長600m</w:t>
      </w:r>
      <w:r w:rsidR="00557194">
        <w:rPr>
          <w:rFonts w:hAnsi="ＭＳ 明朝" w:hint="eastAsia"/>
        </w:rPr>
        <w:t>)</w:t>
      </w:r>
      <w:r w:rsidRPr="00DA1B8F">
        <w:rPr>
          <w:rFonts w:hAnsi="ＭＳ 明朝" w:hint="eastAsia"/>
        </w:rPr>
        <w:t>が可能であった</w:t>
      </w:r>
      <w:r w:rsidR="00557194">
        <w:rPr>
          <w:rFonts w:hAnsi="ＭＳ 明朝" w:hint="eastAsia"/>
        </w:rPr>
        <w:t>(</w:t>
      </w:r>
      <w:r w:rsidRPr="00DA1B8F">
        <w:rPr>
          <w:rFonts w:hAnsi="ＭＳ 明朝" w:hint="eastAsia"/>
        </w:rPr>
        <w:t>図</w:t>
      </w:r>
      <w:r w:rsidR="005834ED">
        <w:rPr>
          <w:rFonts w:hAnsi="ＭＳ 明朝" w:hint="eastAsia"/>
        </w:rPr>
        <w:t>4.2-</w:t>
      </w:r>
      <w:r w:rsidR="001317E2">
        <w:rPr>
          <w:rFonts w:hAnsi="ＭＳ 明朝" w:hint="eastAsia"/>
        </w:rPr>
        <w:t>4</w:t>
      </w:r>
      <w:r w:rsidR="002532FE">
        <w:rPr>
          <w:rFonts w:hAnsi="ＭＳ 明朝" w:hint="eastAsia"/>
        </w:rPr>
        <w:t>6</w:t>
      </w:r>
      <w:r w:rsidR="001317E2">
        <w:rPr>
          <w:rFonts w:hAnsi="ＭＳ 明朝" w:hint="eastAsia"/>
        </w:rPr>
        <w:t>(3)</w:t>
      </w:r>
      <w:r w:rsidR="00557194">
        <w:rPr>
          <w:rFonts w:hAnsi="ＭＳ 明朝" w:hint="eastAsia"/>
        </w:rPr>
        <w:t>)</w:t>
      </w:r>
      <w:r w:rsidRPr="00DA1B8F">
        <w:rPr>
          <w:rFonts w:hAnsi="ＭＳ 明朝" w:hint="eastAsia"/>
        </w:rPr>
        <w:t>。</w:t>
      </w:r>
    </w:p>
    <w:p w14:paraId="54AA2B5E" w14:textId="225A0799" w:rsidR="00C210B3" w:rsidRPr="00DA1B8F" w:rsidRDefault="00C210B3" w:rsidP="00C210B3">
      <w:pPr>
        <w:ind w:firstLineChars="100" w:firstLine="220"/>
        <w:rPr>
          <w:rFonts w:hAnsi="ＭＳ 明朝"/>
        </w:rPr>
      </w:pPr>
      <w:r w:rsidRPr="00DA1B8F">
        <w:rPr>
          <w:rFonts w:hAnsi="ＭＳ 明朝" w:hint="eastAsia"/>
        </w:rPr>
        <w:t>だだし、モニタリング調査時は</w:t>
      </w:r>
      <w:r w:rsidR="007E5F1C">
        <w:rPr>
          <w:rFonts w:hAnsi="ＭＳ 明朝" w:hint="eastAsia"/>
        </w:rPr>
        <w:t>測線A</w:t>
      </w:r>
      <w:r w:rsidRPr="00DA1B8F">
        <w:rPr>
          <w:rFonts w:hAnsi="ＭＳ 明朝" w:hint="eastAsia"/>
        </w:rPr>
        <w:t>のみの観察結果を用いて実勢面積を求めたが、モデルは1区間を閉じる2測線</w:t>
      </w:r>
      <w:r w:rsidR="00557194">
        <w:rPr>
          <w:rFonts w:hAnsi="ＭＳ 明朝" w:hint="eastAsia"/>
        </w:rPr>
        <w:t>(</w:t>
      </w:r>
      <w:r w:rsidR="007E5F1C">
        <w:rPr>
          <w:rFonts w:hAnsi="ＭＳ 明朝" w:hint="eastAsia"/>
        </w:rPr>
        <w:t>測線A</w:t>
      </w:r>
      <w:r w:rsidR="004D1B0C">
        <w:rPr>
          <w:rFonts w:hAnsi="ＭＳ 明朝" w:hint="eastAsia"/>
        </w:rPr>
        <w:t>、</w:t>
      </w:r>
      <w:r w:rsidR="007E5F1C">
        <w:rPr>
          <w:rFonts w:hAnsi="ＭＳ 明朝" w:hint="eastAsia"/>
        </w:rPr>
        <w:t>測線B</w:t>
      </w:r>
      <w:r w:rsidR="00557194">
        <w:rPr>
          <w:rFonts w:hAnsi="ＭＳ 明朝" w:hint="eastAsia"/>
        </w:rPr>
        <w:t>)</w:t>
      </w:r>
      <w:r w:rsidRPr="00DA1B8F">
        <w:rPr>
          <w:rFonts w:hAnsi="ＭＳ 明朝" w:hint="eastAsia"/>
        </w:rPr>
        <w:t>の結果を平均した上で実勢面積を求めることを想定した。</w:t>
      </w:r>
    </w:p>
    <w:p w14:paraId="1F4E9B47" w14:textId="77777777" w:rsidR="00C210B3" w:rsidRPr="00C210B3" w:rsidRDefault="00C210B3" w:rsidP="00C210B3">
      <w:pPr>
        <w:ind w:firstLineChars="100" w:firstLine="210"/>
        <w:rPr>
          <w:rFonts w:hAnsi="ＭＳ 明朝"/>
          <w:sz w:val="21"/>
        </w:rPr>
      </w:pPr>
    </w:p>
    <w:p w14:paraId="25A7BC60" w14:textId="25709EDE" w:rsidR="00C210B3" w:rsidRPr="00C210B3" w:rsidRDefault="00860B42" w:rsidP="00C210B3">
      <w:pPr>
        <w:spacing w:line="0" w:lineRule="atLeast"/>
        <w:jc w:val="center"/>
        <w:rPr>
          <w:rFonts w:hAnsi="ＭＳ 明朝"/>
          <w:sz w:val="21"/>
        </w:rPr>
      </w:pPr>
      <w:r>
        <w:rPr>
          <w:rFonts w:hAnsi="ＭＳ 明朝"/>
          <w:noProof/>
          <w:sz w:val="21"/>
        </w:rPr>
        <mc:AlternateContent>
          <mc:Choice Requires="wpg">
            <w:drawing>
              <wp:anchor distT="0" distB="0" distL="114300" distR="114300" simplePos="0" relativeHeight="251658246" behindDoc="0" locked="0" layoutInCell="1" allowOverlap="1" wp14:anchorId="6C8B7593" wp14:editId="2CBCC8E4">
                <wp:simplePos x="0" y="0"/>
                <wp:positionH relativeFrom="column">
                  <wp:posOffset>1037012</wp:posOffset>
                </wp:positionH>
                <wp:positionV relativeFrom="paragraph">
                  <wp:posOffset>319556</wp:posOffset>
                </wp:positionV>
                <wp:extent cx="2887429" cy="2662611"/>
                <wp:effectExtent l="0" t="0" r="0" b="0"/>
                <wp:wrapNone/>
                <wp:docPr id="1181190410" name="グループ化 402"/>
                <wp:cNvGraphicFramePr/>
                <a:graphic xmlns:a="http://schemas.openxmlformats.org/drawingml/2006/main">
                  <a:graphicData uri="http://schemas.microsoft.com/office/word/2010/wordprocessingGroup">
                    <wpg:wgp>
                      <wpg:cNvGrpSpPr/>
                      <wpg:grpSpPr>
                        <a:xfrm>
                          <a:off x="0" y="0"/>
                          <a:ext cx="2887429" cy="2662611"/>
                          <a:chOff x="0" y="0"/>
                          <a:chExt cx="2887429" cy="2662611"/>
                        </a:xfrm>
                      </wpg:grpSpPr>
                      <wpg:grpSp>
                        <wpg:cNvPr id="1585548252" name="グループ化 12"/>
                        <wpg:cNvGrpSpPr/>
                        <wpg:grpSpPr>
                          <a:xfrm>
                            <a:off x="0" y="0"/>
                            <a:ext cx="2806186" cy="2408222"/>
                            <a:chOff x="0" y="0"/>
                            <a:chExt cx="2806186" cy="2408222"/>
                          </a:xfrm>
                        </wpg:grpSpPr>
                        <wps:wsp>
                          <wps:cNvPr id="1206616183" name="直線矢印コネクタ 8"/>
                          <wps:cNvCnPr/>
                          <wps:spPr>
                            <a:xfrm>
                              <a:off x="2035138" y="266760"/>
                              <a:ext cx="683812" cy="397565"/>
                            </a:xfrm>
                            <a:prstGeom prst="straightConnector1">
                              <a:avLst/>
                            </a:prstGeom>
                            <a:noFill/>
                            <a:ln w="28575" cap="flat" cmpd="sng" algn="ctr">
                              <a:solidFill>
                                <a:srgbClr val="FFFF00"/>
                              </a:solidFill>
                              <a:prstDash val="sysDot"/>
                              <a:miter lim="800000"/>
                              <a:tailEnd type="triangle"/>
                            </a:ln>
                            <a:effectLst/>
                          </wps:spPr>
                          <wps:bodyPr/>
                        </wps:wsp>
                        <wps:wsp>
                          <wps:cNvPr id="1240425108" name="テキスト ボックス 9"/>
                          <wps:cNvSpPr txBox="1"/>
                          <wps:spPr>
                            <a:xfrm>
                              <a:off x="0" y="0"/>
                              <a:ext cx="2098675" cy="779228"/>
                            </a:xfrm>
                            <a:prstGeom prst="rect">
                              <a:avLst/>
                            </a:prstGeom>
                            <a:noFill/>
                            <a:ln>
                              <a:noFill/>
                            </a:ln>
                            <a:effectLst/>
                          </wps:spPr>
                          <wps:txbx>
                            <w:txbxContent>
                              <w:p w14:paraId="75DAB838" w14:textId="77777777" w:rsidR="00C210B3" w:rsidRPr="002C5CAA" w:rsidRDefault="00C210B3" w:rsidP="00C210B3">
                                <w:pPr>
                                  <w:spacing w:line="0" w:lineRule="atLeast"/>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・目視観察：コドラート法</w:t>
                                </w:r>
                              </w:p>
                              <w:p w14:paraId="62DA4529" w14:textId="77777777" w:rsidR="00C210B3" w:rsidRPr="002C5CAA" w:rsidRDefault="00C210B3" w:rsidP="002C5CAA">
                                <w:pPr>
                                  <w:spacing w:line="0" w:lineRule="atLeast"/>
                                  <w:ind w:firstLineChars="150" w:firstLine="300"/>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所要時間：</w:t>
                                </w:r>
                                <w:r w:rsidRPr="002C5CAA">
                                  <w:rPr>
                                    <w:rFonts w:ascii="ＭＳ ゴシック" w:eastAsia="ＭＳ ゴシック" w:hAnsi="ＭＳ ゴシック"/>
                                    <w:color w:val="FFFF00"/>
                                    <w:sz w:val="20"/>
                                    <w:szCs w:val="20"/>
                                  </w:rPr>
                                  <w:t>30分</w:t>
                                </w:r>
                              </w:p>
                              <w:p w14:paraId="6A9C29CE" w14:textId="77777777" w:rsidR="00C210B3" w:rsidRPr="002C5CAA" w:rsidRDefault="00C210B3" w:rsidP="00C210B3">
                                <w:pPr>
                                  <w:spacing w:line="0" w:lineRule="atLeast"/>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・ビデオ撮影</w:t>
                                </w:r>
                              </w:p>
                              <w:p w14:paraId="03FCC3F8" w14:textId="63B45AF9" w:rsidR="00C210B3" w:rsidRPr="002C5CAA" w:rsidRDefault="00C210B3" w:rsidP="002C5CAA">
                                <w:pPr>
                                  <w:spacing w:line="0" w:lineRule="atLeast"/>
                                  <w:ind w:firstLineChars="150" w:firstLine="300"/>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所掌時間：10分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020825" name="直線コネクタ 10"/>
                          <wps:cNvCnPr/>
                          <wps:spPr>
                            <a:xfrm flipV="1">
                              <a:off x="1192695" y="397565"/>
                              <a:ext cx="922131" cy="31805"/>
                            </a:xfrm>
                            <a:prstGeom prst="line">
                              <a:avLst/>
                            </a:prstGeom>
                            <a:noFill/>
                            <a:ln w="6350" cap="flat" cmpd="sng" algn="ctr">
                              <a:solidFill>
                                <a:srgbClr val="FFFF00"/>
                              </a:solidFill>
                              <a:prstDash val="solid"/>
                              <a:miter lim="800000"/>
                            </a:ln>
                            <a:effectLst/>
                          </wps:spPr>
                          <wps:bodyPr/>
                        </wps:wsp>
                        <wps:wsp>
                          <wps:cNvPr id="106605709" name="直線矢印コネクタ 8"/>
                          <wps:cNvCnPr/>
                          <wps:spPr>
                            <a:xfrm flipH="1">
                              <a:off x="1344439" y="638949"/>
                              <a:ext cx="1109836" cy="1769273"/>
                            </a:xfrm>
                            <a:prstGeom prst="straightConnector1">
                              <a:avLst/>
                            </a:prstGeom>
                            <a:noFill/>
                            <a:ln w="28575" cap="flat" cmpd="sng" algn="ctr">
                              <a:solidFill>
                                <a:sysClr val="window" lastClr="FFFFFF"/>
                              </a:solidFill>
                              <a:prstDash val="sysDash"/>
                              <a:miter lim="800000"/>
                              <a:tailEnd type="triangle"/>
                            </a:ln>
                            <a:effectLst/>
                          </wps:spPr>
                          <wps:bodyPr/>
                        </wps:wsp>
                        <wps:wsp>
                          <wps:cNvPr id="1104798385" name="テキスト ボックス 11"/>
                          <wps:cNvSpPr txBox="1"/>
                          <wps:spPr>
                            <a:xfrm>
                              <a:off x="2203571" y="152475"/>
                              <a:ext cx="602615" cy="320040"/>
                            </a:xfrm>
                            <a:prstGeom prst="rect">
                              <a:avLst/>
                            </a:prstGeom>
                            <a:noFill/>
                            <a:ln>
                              <a:noFill/>
                            </a:ln>
                            <a:effectLst/>
                          </wps:spPr>
                          <wps:txbx>
                            <w:txbxContent>
                              <w:p w14:paraId="1B3570D6" w14:textId="1C697905"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352879274" name="テキスト ボックス 9"/>
                          <wps:cNvSpPr txBox="1"/>
                          <wps:spPr>
                            <a:xfrm>
                              <a:off x="47707" y="1073426"/>
                              <a:ext cx="2099144" cy="803082"/>
                            </a:xfrm>
                            <a:prstGeom prst="rect">
                              <a:avLst/>
                            </a:prstGeom>
                            <a:noFill/>
                            <a:ln>
                              <a:noFill/>
                            </a:ln>
                            <a:effectLst/>
                          </wps:spPr>
                          <wps:txbx>
                            <w:txbxContent>
                              <w:p w14:paraId="042F897F"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・目視確認</w:t>
                                </w:r>
                              </w:p>
                              <w:p w14:paraId="2EBA8782" w14:textId="7DBD24CC" w:rsidR="00C210B3" w:rsidRPr="009959C1"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所掌時間：</w:t>
                                </w:r>
                                <w:r w:rsidRPr="009959C1">
                                  <w:rPr>
                                    <w:rFonts w:ascii="ＭＳ ゴシック" w:eastAsia="ＭＳ ゴシック" w:hAnsi="ＭＳ ゴシック"/>
                                    <w:color w:val="FFFFFF" w:themeColor="background1"/>
                                    <w:sz w:val="20"/>
                                    <w:szCs w:val="21"/>
                                  </w:rPr>
                                  <w:t>10分</w:t>
                                </w:r>
                              </w:p>
                              <w:p w14:paraId="44ED4CCF"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・ビデオ撮影</w:t>
                                </w:r>
                              </w:p>
                              <w:p w14:paraId="5EA87F15" w14:textId="5C399E71" w:rsidR="00C210B3" w:rsidRPr="009959C1"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所要時間：</w:t>
                                </w:r>
                                <w:r w:rsidRPr="009959C1">
                                  <w:rPr>
                                    <w:rFonts w:ascii="ＭＳ ゴシック" w:eastAsia="ＭＳ ゴシック" w:hAnsi="ＭＳ ゴシック"/>
                                    <w:color w:val="FFFFFF" w:themeColor="background1"/>
                                    <w:sz w:val="20"/>
                                    <w:szCs w:val="21"/>
                                  </w:rPr>
                                  <w:t>10分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4688455" name="直線コネクタ 10"/>
                          <wps:cNvCnPr/>
                          <wps:spPr>
                            <a:xfrm flipV="1">
                              <a:off x="1089328" y="1415332"/>
                              <a:ext cx="909596" cy="119215"/>
                            </a:xfrm>
                            <a:prstGeom prst="line">
                              <a:avLst/>
                            </a:prstGeom>
                            <a:noFill/>
                            <a:ln w="6350" cap="flat" cmpd="sng" algn="ctr">
                              <a:solidFill>
                                <a:sysClr val="window" lastClr="FFFFFF"/>
                              </a:solidFill>
                              <a:prstDash val="solid"/>
                              <a:miter lim="800000"/>
                            </a:ln>
                            <a:effectLst/>
                          </wps:spPr>
                          <wps:bodyPr/>
                        </wps:wsp>
                      </wpg:grpSp>
                      <wps:wsp>
                        <wps:cNvPr id="214610582" name="右中かっこ 14"/>
                        <wps:cNvSpPr/>
                        <wps:spPr>
                          <a:xfrm rot="1920468">
                            <a:off x="1913151" y="625609"/>
                            <a:ext cx="373380" cy="2037002"/>
                          </a:xfrm>
                          <a:prstGeom prst="rightBrace">
                            <a:avLst>
                              <a:gd name="adj1" fmla="val 31758"/>
                              <a:gd name="adj2" fmla="val 53031"/>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822457" name="テキスト ボックス 15"/>
                        <wps:cNvSpPr txBox="1"/>
                        <wps:spPr>
                          <a:xfrm>
                            <a:off x="2208614" y="1737920"/>
                            <a:ext cx="678815" cy="320040"/>
                          </a:xfrm>
                          <a:prstGeom prst="rect">
                            <a:avLst/>
                          </a:prstGeom>
                          <a:noFill/>
                          <a:ln>
                            <a:noFill/>
                          </a:ln>
                          <a:effectLst/>
                        </wps:spPr>
                        <wps:txbx>
                          <w:txbxContent>
                            <w:p w14:paraId="21E9BBC5"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hint="eastAsia"/>
                                  <w:color w:val="FFFFFF" w:themeColor="background1"/>
                                  <w:sz w:val="24"/>
                                  <w:szCs w:val="24"/>
                                </w:rPr>
                                <w:t>約</w:t>
                              </w:r>
                              <w:r w:rsidRPr="00142AFF">
                                <w:rPr>
                                  <w:rFonts w:ascii="ＭＳ ゴシック" w:eastAsia="ＭＳ ゴシック" w:hAnsi="ＭＳ ゴシック"/>
                                  <w:color w:val="FFFFFF" w:themeColor="background1"/>
                                  <w:sz w:val="24"/>
                                  <w:szCs w:val="24"/>
                                </w:rPr>
                                <w:t>100m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C8B7593" id="グループ化 402" o:spid="_x0000_s1026" style="position:absolute;left:0;text-align:left;margin-left:81.65pt;margin-top:25.15pt;width:227.35pt;height:209.65pt;z-index:251658246;mso-width-relative:margin;mso-height-relative:margin" coordsize="28874,26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">
                <v:group id="_x0000_s1027" style="position:absolute;width:28061;height:24082" coordsize="28061,2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">
                  <v:shapetype id="_x0000_t32" coordsize="21600,21600" o:spt="32" o:oned="t" path="m,l21600,21600e" filled="f">
                    <v:path arrowok="t" fillok="f" o:connecttype="none"/>
                    <o:lock v:ext="edit" shapetype="t"/>
                  </v:shapetype>
                  <v:shape id="直線矢印コネクタ 8" o:spid="_x0000_s1028" type="#_x0000_t32" style="position:absolute;left:20351;top:2667;width:6838;height:3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" strokecolor="yellow" strokeweight="2.25pt">
                    <v:stroke dashstyle="1 1" endarrow="block" joinstyle="miter"/>
                  </v:shape>
                  <v:shapetype id="_x0000_t202" coordsize="21600,21600" o:spt="202" path="m,l,21600r21600,l21600,xe">
                    <v:stroke joinstyle="miter"/>
                    <v:path gradientshapeok="t" o:connecttype="rect"/>
                  </v:shapetype>
                  <v:shape id="テキスト ボックス 9" o:spid="_x0000_s1029" type="#_x0000_t202" style="position:absolute;width:20986;height:7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" filled="f" stroked="f">
                    <v:textbox>
                      <w:txbxContent>
                        <w:p w14:paraId="75DAB838" w14:textId="77777777" w:rsidR="00C210B3" w:rsidRPr="002C5CAA" w:rsidRDefault="00C210B3" w:rsidP="00C210B3">
                          <w:pPr>
                            <w:spacing w:line="0" w:lineRule="atLeast"/>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・目視観察：コドラート法</w:t>
                          </w:r>
                        </w:p>
                        <w:p w14:paraId="62DA4529" w14:textId="77777777" w:rsidR="00C210B3" w:rsidRPr="002C5CAA" w:rsidRDefault="00C210B3" w:rsidP="002C5CAA">
                          <w:pPr>
                            <w:spacing w:line="0" w:lineRule="atLeast"/>
                            <w:ind w:firstLineChars="150" w:firstLine="300"/>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所要時間：</w:t>
                          </w:r>
                          <w:r w:rsidRPr="002C5CAA">
                            <w:rPr>
                              <w:rFonts w:ascii="ＭＳ ゴシック" w:eastAsia="ＭＳ ゴシック" w:hAnsi="ＭＳ ゴシック"/>
                              <w:color w:val="FFFF00"/>
                              <w:sz w:val="20"/>
                              <w:szCs w:val="20"/>
                            </w:rPr>
                            <w:t>30分</w:t>
                          </w:r>
                        </w:p>
                        <w:p w14:paraId="6A9C29CE" w14:textId="77777777" w:rsidR="00C210B3" w:rsidRPr="002C5CAA" w:rsidRDefault="00C210B3" w:rsidP="00C210B3">
                          <w:pPr>
                            <w:spacing w:line="0" w:lineRule="atLeast"/>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・ビデオ撮影</w:t>
                          </w:r>
                        </w:p>
                        <w:p w14:paraId="03FCC3F8" w14:textId="63B45AF9" w:rsidR="00C210B3" w:rsidRPr="002C5CAA" w:rsidRDefault="00C210B3" w:rsidP="002C5CAA">
                          <w:pPr>
                            <w:spacing w:line="0" w:lineRule="atLeast"/>
                            <w:ind w:firstLineChars="150" w:firstLine="300"/>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所掌時間：10分</w:t>
                          </w:r>
                        </w:p>
                      </w:txbxContent>
                    </v:textbox>
                  </v:shape>
                  <v:line id="直線コネクタ 10" o:spid="_x0000_s1030" style="position:absolute;flip:y;visibility:visible;mso-wrap-style:square" from="11926,3975" to="2114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" strokecolor="yellow" strokeweight=".5pt">
                    <v:stroke joinstyle="miter"/>
                  </v:line>
                  <v:shape id="直線矢印コネクタ 8" o:spid="_x0000_s1031" type="#_x0000_t32" style="position:absolute;left:13444;top:6389;width:11098;height:17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" strokecolor="window" strokeweight="2.25pt">
                    <v:stroke dashstyle="3 1" endarrow="block" joinstyle="miter"/>
                  </v:shape>
                  <v:shape id="テキスト ボックス 11" o:spid="_x0000_s1032" type="#_x0000_t202" style="position:absolute;left:22035;top:1524;width:602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" filled="f" stroked="f">
                    <v:textbox style="mso-fit-shape-to-text:t">
                      <w:txbxContent>
                        <w:p w14:paraId="1B3570D6" w14:textId="1C697905"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p>
                      </w:txbxContent>
                    </v:textbox>
                  </v:shape>
                  <v:shape id="テキスト ボックス 9" o:spid="_x0000_s1033" type="#_x0000_t202" style="position:absolute;left:477;top:10734;width:20991;height:8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" filled="f" stroked="f">
                    <v:textbox>
                      <w:txbxContent>
                        <w:p w14:paraId="042F897F"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・目視確認</w:t>
                          </w:r>
                        </w:p>
                        <w:p w14:paraId="2EBA8782" w14:textId="7DBD24CC" w:rsidR="00C210B3" w:rsidRPr="009959C1"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所掌時間：</w:t>
                          </w:r>
                          <w:r w:rsidRPr="009959C1">
                            <w:rPr>
                              <w:rFonts w:ascii="ＭＳ ゴシック" w:eastAsia="ＭＳ ゴシック" w:hAnsi="ＭＳ ゴシック"/>
                              <w:color w:val="FFFFFF" w:themeColor="background1"/>
                              <w:sz w:val="20"/>
                              <w:szCs w:val="21"/>
                            </w:rPr>
                            <w:t>10分</w:t>
                          </w:r>
                        </w:p>
                        <w:p w14:paraId="44ED4CCF"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・ビデオ撮影</w:t>
                          </w:r>
                        </w:p>
                        <w:p w14:paraId="5EA87F15" w14:textId="5C399E71" w:rsidR="00C210B3" w:rsidRPr="009959C1"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所要時間：</w:t>
                          </w:r>
                          <w:r w:rsidRPr="009959C1">
                            <w:rPr>
                              <w:rFonts w:ascii="ＭＳ ゴシック" w:eastAsia="ＭＳ ゴシック" w:hAnsi="ＭＳ ゴシック"/>
                              <w:color w:val="FFFFFF" w:themeColor="background1"/>
                              <w:sz w:val="20"/>
                              <w:szCs w:val="21"/>
                            </w:rPr>
                            <w:t>10分</w:t>
                          </w:r>
                        </w:p>
                      </w:txbxContent>
                    </v:textbox>
                  </v:shape>
                  <v:line id="直線コネクタ 10" o:spid="_x0000_s1034" style="position:absolute;flip:y;visibility:visible;mso-wrap-style:square" from="10893,14153" to="19989,1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" strokecolor="window" strokeweight=".5pt">
                    <v:stroke joinstyle="miter"/>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 o:spid="_x0000_s1035" type="#_x0000_t88" style="position:absolute;left:19131;top:6256;width:3734;height:20370;rotation:20976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" adj="1257,11455" strokecolor="window" strokeweight="3pt">
                  <v:stroke joinstyle="miter"/>
                </v:shape>
                <v:shape id="テキスト ボックス 15" o:spid="_x0000_s1036" type="#_x0000_t202" style="position:absolute;left:22086;top:17379;width:6788;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" filled="f" stroked="f">
                  <v:textbox style="mso-fit-shape-to-text:t">
                    <w:txbxContent>
                      <w:p w14:paraId="21E9BBC5"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hint="eastAsia"/>
                            <w:color w:val="FFFFFF" w:themeColor="background1"/>
                            <w:sz w:val="24"/>
                            <w:szCs w:val="24"/>
                          </w:rPr>
                          <w:t>約</w:t>
                        </w:r>
                        <w:r w:rsidRPr="00142AFF">
                          <w:rPr>
                            <w:rFonts w:ascii="ＭＳ ゴシック" w:eastAsia="ＭＳ ゴシック" w:hAnsi="ＭＳ ゴシック"/>
                            <w:color w:val="FFFFFF" w:themeColor="background1"/>
                            <w:sz w:val="24"/>
                            <w:szCs w:val="24"/>
                          </w:rPr>
                          <w:t>100m</w:t>
                        </w:r>
                      </w:p>
                    </w:txbxContent>
                  </v:textbox>
                </v:shape>
              </v:group>
            </w:pict>
          </mc:Fallback>
        </mc:AlternateContent>
      </w:r>
      <w:r w:rsidR="00E2232F">
        <w:rPr>
          <w:rFonts w:hAnsi="ＭＳ 明朝"/>
          <w:noProof/>
          <w:sz w:val="21"/>
        </w:rPr>
        <w:drawing>
          <wp:inline distT="0" distB="0" distL="0" distR="0" wp14:anchorId="7DDC3A1C" wp14:editId="2D048FF1">
            <wp:extent cx="3599815" cy="3282315"/>
            <wp:effectExtent l="0" t="0" r="635" b="0"/>
            <wp:docPr id="1759411668"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11668" name="図 401"/>
                    <pic:cNvPicPr/>
                  </pic:nvPicPr>
                  <pic:blipFill>
                    <a:blip r:embed="rId8"/>
                    <a:stretch>
                      <a:fillRect/>
                    </a:stretch>
                  </pic:blipFill>
                  <pic:spPr>
                    <a:xfrm>
                      <a:off x="0" y="0"/>
                      <a:ext cx="3599815" cy="3282315"/>
                    </a:xfrm>
                    <a:prstGeom prst="rect">
                      <a:avLst/>
                    </a:prstGeom>
                  </pic:spPr>
                </pic:pic>
              </a:graphicData>
            </a:graphic>
          </wp:inline>
        </w:drawing>
      </w:r>
    </w:p>
    <w:p w14:paraId="0A5B0F6E"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2EF27097" w14:textId="0D8F1C22" w:rsidR="00C210B3" w:rsidRPr="006F1E20" w:rsidRDefault="00C210B3" w:rsidP="00C210B3">
      <w:pPr>
        <w:spacing w:line="0" w:lineRule="atLeast"/>
        <w:jc w:val="center"/>
        <w:rPr>
          <w:rFonts w:ascii="ＭＳ ゴシック" w:eastAsia="ＭＳ ゴシック" w:hAnsi="ＭＳ ゴシック"/>
        </w:rPr>
      </w:pPr>
      <w:r w:rsidRPr="006F1E20">
        <w:rPr>
          <w:rFonts w:ascii="ＭＳ ゴシック" w:eastAsia="ＭＳ ゴシック" w:hAnsi="ＭＳ ゴシック" w:hint="eastAsia"/>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6</w:t>
      </w:r>
      <w:r w:rsidR="001317E2">
        <w:rPr>
          <w:rFonts w:ascii="ＭＳ ゴシック" w:eastAsia="ＭＳ ゴシック" w:hAnsi="ＭＳ ゴシック" w:hint="eastAsia"/>
        </w:rPr>
        <w:t>(1)</w:t>
      </w:r>
      <w:r w:rsidRPr="006F1E20">
        <w:rPr>
          <w:rFonts w:ascii="ＭＳ ゴシック" w:eastAsia="ＭＳ ゴシック" w:hAnsi="ＭＳ ゴシック" w:hint="eastAsia"/>
        </w:rPr>
        <w:t xml:space="preserve">　潜水目視手法</w:t>
      </w:r>
      <w:r w:rsidRPr="006F1E20">
        <w:rPr>
          <w:rFonts w:ascii="ＭＳ ゴシック" w:eastAsia="ＭＳ ゴシック" w:hAnsi="ＭＳ ゴシック"/>
        </w:rPr>
        <w:t>1</w:t>
      </w:r>
      <w:r w:rsidR="006F1E20">
        <w:rPr>
          <w:rFonts w:ascii="ＭＳ ゴシック" w:eastAsia="ＭＳ ゴシック" w:hAnsi="ＭＳ ゴシック" w:hint="eastAsia"/>
        </w:rPr>
        <w:t>の</w:t>
      </w:r>
      <w:r w:rsidR="001317E2">
        <w:rPr>
          <w:rFonts w:ascii="ＭＳ ゴシック" w:eastAsia="ＭＳ ゴシック" w:hAnsi="ＭＳ ゴシック" w:hint="eastAsia"/>
        </w:rPr>
        <w:t>実績イメージ(</w:t>
      </w:r>
      <w:r w:rsidRPr="006F1E20">
        <w:rPr>
          <w:rFonts w:ascii="ＭＳ ゴシック" w:eastAsia="ＭＳ ゴシック" w:hAnsi="ＭＳ ゴシック"/>
        </w:rPr>
        <w:t>観察位置</w:t>
      </w:r>
      <w:r w:rsidRPr="006F1E20">
        <w:rPr>
          <w:rFonts w:ascii="ＭＳ ゴシック" w:eastAsia="ＭＳ ゴシック" w:hAnsi="ＭＳ ゴシック" w:hint="eastAsia"/>
        </w:rPr>
        <w:t>および所要時間</w:t>
      </w:r>
      <w:r w:rsidR="001317E2">
        <w:rPr>
          <w:rFonts w:ascii="ＭＳ ゴシック" w:eastAsia="ＭＳ ゴシック" w:hAnsi="ＭＳ ゴシック" w:hint="eastAsia"/>
        </w:rPr>
        <w:t>)</w:t>
      </w:r>
    </w:p>
    <w:p w14:paraId="25D60FCC" w14:textId="77777777" w:rsidR="00C210B3" w:rsidRPr="00C210B3" w:rsidRDefault="00C210B3" w:rsidP="00C210B3">
      <w:pPr>
        <w:spacing w:line="0" w:lineRule="atLeast"/>
        <w:jc w:val="center"/>
        <w:rPr>
          <w:rFonts w:hAnsi="ＭＳ 明朝"/>
          <w:sz w:val="21"/>
        </w:rPr>
      </w:pPr>
    </w:p>
    <w:p w14:paraId="2028CEC4" w14:textId="77777777" w:rsidR="00C210B3" w:rsidRPr="00C210B3" w:rsidRDefault="00C210B3" w:rsidP="00C210B3">
      <w:pPr>
        <w:spacing w:line="0" w:lineRule="atLeast"/>
        <w:jc w:val="center"/>
        <w:rPr>
          <w:rFonts w:hAnsi="ＭＳ 明朝"/>
          <w:sz w:val="21"/>
        </w:rPr>
      </w:pPr>
    </w:p>
    <w:p w14:paraId="5890FDE2" w14:textId="3B425A2A" w:rsidR="00C210B3" w:rsidRPr="00C210B3" w:rsidRDefault="00C210B3" w:rsidP="000D1A19">
      <w:pPr>
        <w:snapToGrid w:val="0"/>
        <w:jc w:val="center"/>
        <w:rPr>
          <w:rFonts w:hAnsi="ＭＳ 明朝"/>
          <w:sz w:val="21"/>
        </w:rPr>
      </w:pPr>
      <w:r w:rsidRPr="00C210B3">
        <w:rPr>
          <w:rFonts w:hAnsi="ＭＳ 明朝"/>
          <w:noProof/>
          <w:sz w:val="21"/>
        </w:rPr>
        <w:lastRenderedPageBreak/>
        <mc:AlternateContent>
          <mc:Choice Requires="wpg">
            <w:drawing>
              <wp:anchor distT="0" distB="0" distL="114300" distR="114300" simplePos="0" relativeHeight="251658247" behindDoc="0" locked="0" layoutInCell="1" allowOverlap="1" wp14:anchorId="6EDD172D" wp14:editId="6173AC71">
                <wp:simplePos x="0" y="0"/>
                <wp:positionH relativeFrom="column">
                  <wp:posOffset>1494212</wp:posOffset>
                </wp:positionH>
                <wp:positionV relativeFrom="paragraph">
                  <wp:posOffset>335368</wp:posOffset>
                </wp:positionV>
                <wp:extent cx="2695967" cy="2851037"/>
                <wp:effectExtent l="0" t="0" r="0" b="6985"/>
                <wp:wrapNone/>
                <wp:docPr id="1260904083" name="グループ化 20"/>
                <wp:cNvGraphicFramePr/>
                <a:graphic xmlns:a="http://schemas.openxmlformats.org/drawingml/2006/main">
                  <a:graphicData uri="http://schemas.microsoft.com/office/word/2010/wordprocessingGroup">
                    <wpg:wgp>
                      <wpg:cNvGrpSpPr/>
                      <wpg:grpSpPr>
                        <a:xfrm>
                          <a:off x="0" y="0"/>
                          <a:ext cx="2695967" cy="2851037"/>
                          <a:chOff x="-148877" y="-11506"/>
                          <a:chExt cx="2695967" cy="2851037"/>
                        </a:xfrm>
                      </wpg:grpSpPr>
                      <wps:wsp>
                        <wps:cNvPr id="60616568" name="テキスト ボックス 11"/>
                        <wps:cNvSpPr txBox="1"/>
                        <wps:spPr>
                          <a:xfrm>
                            <a:off x="-148877" y="2519491"/>
                            <a:ext cx="1097915" cy="320040"/>
                          </a:xfrm>
                          <a:prstGeom prst="rect">
                            <a:avLst/>
                          </a:prstGeom>
                          <a:noFill/>
                          <a:ln>
                            <a:noFill/>
                          </a:ln>
                          <a:effectLst/>
                        </wps:spPr>
                        <wps:txbx>
                          <w:txbxContent>
                            <w:p w14:paraId="4C43DFD2" w14:textId="28BBCF57"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30分</w:t>
                              </w:r>
                              <w:r w:rsidR="00557194" w:rsidRPr="00142AFF">
                                <w:rPr>
                                  <w:rFonts w:ascii="ＭＳ ゴシック" w:eastAsia="ＭＳ ゴシック" w:hAnsi="ＭＳ ゴシック" w:hint="eastAsia"/>
                                  <w:color w:val="FFFF00"/>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1679963643" name="グループ化 19"/>
                        <wpg:cNvGrpSpPr/>
                        <wpg:grpSpPr>
                          <a:xfrm>
                            <a:off x="42919" y="-11506"/>
                            <a:ext cx="2504171" cy="2684296"/>
                            <a:chOff x="42919" y="-11506"/>
                            <a:chExt cx="2504171" cy="2684296"/>
                          </a:xfrm>
                        </wpg:grpSpPr>
                        <wpg:grpSp>
                          <wpg:cNvPr id="1114519386" name="グループ化 12"/>
                          <wpg:cNvGrpSpPr/>
                          <wpg:grpSpPr>
                            <a:xfrm>
                              <a:off x="760997" y="-11506"/>
                              <a:ext cx="1786093" cy="2467070"/>
                              <a:chOff x="1306848" y="36201"/>
                              <a:chExt cx="1786202" cy="2467412"/>
                            </a:xfrm>
                          </wpg:grpSpPr>
                          <wps:wsp>
                            <wps:cNvPr id="71907309" name="直線矢印コネクタ 8"/>
                            <wps:cNvCnPr/>
                            <wps:spPr>
                              <a:xfrm>
                                <a:off x="2008533" y="312370"/>
                                <a:ext cx="673871" cy="374470"/>
                              </a:xfrm>
                              <a:prstGeom prst="straightConnector1">
                                <a:avLst/>
                              </a:prstGeom>
                              <a:noFill/>
                              <a:ln w="28575" cap="flat" cmpd="sng" algn="ctr">
                                <a:solidFill>
                                  <a:srgbClr val="FFFF00"/>
                                </a:solidFill>
                                <a:prstDash val="sysDot"/>
                                <a:miter lim="800000"/>
                                <a:tailEnd type="triangle"/>
                              </a:ln>
                              <a:effectLst/>
                            </wps:spPr>
                            <wps:bodyPr/>
                          </wps:wsp>
                          <wps:wsp>
                            <wps:cNvPr id="927924337" name="直線矢印コネクタ 8"/>
                            <wps:cNvCnPr/>
                            <wps:spPr>
                              <a:xfrm flipH="1">
                                <a:off x="1306848" y="639142"/>
                                <a:ext cx="1147431" cy="1864471"/>
                              </a:xfrm>
                              <a:prstGeom prst="straightConnector1">
                                <a:avLst/>
                              </a:prstGeom>
                              <a:noFill/>
                              <a:ln w="28575" cap="flat" cmpd="sng" algn="ctr">
                                <a:solidFill>
                                  <a:sysClr val="window" lastClr="FFFFFF"/>
                                </a:solidFill>
                                <a:prstDash val="sysDash"/>
                                <a:miter lim="800000"/>
                                <a:tailEnd type="triangle"/>
                              </a:ln>
                              <a:effectLst/>
                            </wps:spPr>
                            <wps:bodyPr/>
                          </wps:wsp>
                          <wps:wsp>
                            <wps:cNvPr id="1395500632" name="テキスト ボックス 11"/>
                            <wps:cNvSpPr txBox="1"/>
                            <wps:spPr>
                              <a:xfrm>
                                <a:off x="1995067" y="36201"/>
                                <a:ext cx="1097983" cy="320085"/>
                              </a:xfrm>
                              <a:prstGeom prst="rect">
                                <a:avLst/>
                              </a:prstGeom>
                              <a:noFill/>
                              <a:ln>
                                <a:noFill/>
                              </a:ln>
                              <a:effectLst/>
                            </wps:spPr>
                            <wps:txbx>
                              <w:txbxContent>
                                <w:p w14:paraId="6D8F4140" w14:textId="3DACC61E"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w:t>
                                  </w:r>
                                  <w:r w:rsidR="006F1E20" w:rsidRPr="00142AFF">
                                    <w:rPr>
                                      <w:rFonts w:ascii="ＭＳ ゴシック" w:eastAsia="ＭＳ ゴシック" w:hAnsi="ＭＳ ゴシック" w:hint="eastAsia"/>
                                      <w:color w:val="FFFF00"/>
                                      <w:sz w:val="24"/>
                                      <w:szCs w:val="24"/>
                                    </w:rPr>
                                    <w:t>A</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30分</w:t>
                                  </w:r>
                                  <w:r w:rsidR="00557194" w:rsidRPr="00142AFF">
                                    <w:rPr>
                                      <w:rFonts w:ascii="ＭＳ ゴシック" w:eastAsia="ＭＳ ゴシック" w:hAnsi="ＭＳ ゴシック" w:hint="eastAsia"/>
                                      <w:color w:val="FFFF00"/>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900078492" name="直線矢印コネクタ 8"/>
                          <wps:cNvCnPr/>
                          <wps:spPr>
                            <a:xfrm>
                              <a:off x="254032" y="2194939"/>
                              <a:ext cx="683812" cy="397510"/>
                            </a:xfrm>
                            <a:prstGeom prst="straightConnector1">
                              <a:avLst/>
                            </a:prstGeom>
                            <a:noFill/>
                            <a:ln w="28575" cap="flat" cmpd="sng" algn="ctr">
                              <a:solidFill>
                                <a:srgbClr val="FFFF00"/>
                              </a:solidFill>
                              <a:prstDash val="sysDot"/>
                              <a:miter lim="800000"/>
                              <a:tailEnd type="triangle"/>
                            </a:ln>
                            <a:effectLst/>
                          </wps:spPr>
                          <wps:bodyPr/>
                        </wps:wsp>
                        <wps:wsp>
                          <wps:cNvPr id="421433179" name="右中かっこ 14"/>
                          <wps:cNvSpPr/>
                          <wps:spPr>
                            <a:xfrm rot="1883805">
                              <a:off x="1363350" y="592215"/>
                              <a:ext cx="373380" cy="2080575"/>
                            </a:xfrm>
                            <a:prstGeom prst="rightBrace">
                              <a:avLst>
                                <a:gd name="adj1" fmla="val 31758"/>
                                <a:gd name="adj2" fmla="val 53031"/>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066551" name="テキスト ボックス 15"/>
                          <wps:cNvSpPr txBox="1"/>
                          <wps:spPr>
                            <a:xfrm>
                              <a:off x="1594874" y="1704523"/>
                              <a:ext cx="488315" cy="320040"/>
                            </a:xfrm>
                            <a:prstGeom prst="rect">
                              <a:avLst/>
                            </a:prstGeom>
                            <a:noFill/>
                            <a:ln>
                              <a:noFill/>
                            </a:ln>
                            <a:effectLst/>
                          </wps:spPr>
                          <wps:txbx>
                            <w:txbxContent>
                              <w:p w14:paraId="10E6FDEA"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99735662" name="テキスト ボックス 15"/>
                          <wps:cNvSpPr txBox="1"/>
                          <wps:spPr>
                            <a:xfrm>
                              <a:off x="42919" y="1096515"/>
                              <a:ext cx="1288415" cy="320040"/>
                            </a:xfrm>
                            <a:prstGeom prst="rect">
                              <a:avLst/>
                            </a:prstGeom>
                            <a:noFill/>
                            <a:ln>
                              <a:noFill/>
                            </a:ln>
                            <a:effectLst/>
                          </wps:spPr>
                          <wps:txbx>
                            <w:txbxContent>
                              <w:p w14:paraId="224A3025" w14:textId="55818FA4"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hint="eastAsia"/>
                                    <w:color w:val="FFFFFF" w:themeColor="background1"/>
                                    <w:sz w:val="24"/>
                                    <w:szCs w:val="24"/>
                                  </w:rPr>
                                  <w:t>目視確認</w:t>
                                </w:r>
                                <w:r w:rsidR="00557194" w:rsidRPr="00142AFF">
                                  <w:rPr>
                                    <w:rFonts w:ascii="ＭＳ ゴシック" w:eastAsia="ＭＳ ゴシック" w:hAnsi="ＭＳ ゴシック" w:hint="eastAsia"/>
                                    <w:color w:val="FFFFFF" w:themeColor="background1"/>
                                    <w:sz w:val="24"/>
                                    <w:szCs w:val="24"/>
                                  </w:rPr>
                                  <w:t>(</w:t>
                                </w:r>
                                <w:r w:rsidRPr="00142AFF">
                                  <w:rPr>
                                    <w:rFonts w:ascii="ＭＳ ゴシック" w:eastAsia="ＭＳ ゴシック" w:hAnsi="ＭＳ ゴシック" w:hint="eastAsia"/>
                                    <w:color w:val="FFFFFF" w:themeColor="background1"/>
                                    <w:sz w:val="24"/>
                                    <w:szCs w:val="24"/>
                                  </w:rPr>
                                  <w:t>10分</w:t>
                                </w:r>
                                <w:r w:rsidR="00557194" w:rsidRPr="00142AFF">
                                  <w:rPr>
                                    <w:rFonts w:ascii="ＭＳ ゴシック" w:eastAsia="ＭＳ ゴシック" w:hAnsi="ＭＳ ゴシック" w:hint="eastAsia"/>
                                    <w:color w:val="FFFFFF" w:themeColor="background1"/>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02471823" name="テキスト ボックス 18"/>
                          <wps:cNvSpPr txBox="1"/>
                          <wps:spPr>
                            <a:xfrm>
                              <a:off x="1763229" y="2273022"/>
                              <a:ext cx="612385" cy="203835"/>
                            </a:xfrm>
                            <a:prstGeom prst="rect">
                              <a:avLst/>
                            </a:prstGeom>
                            <a:solidFill>
                              <a:sysClr val="window" lastClr="FFFFFF"/>
                            </a:solidFill>
                            <a:ln w="6350">
                              <a:solidFill>
                                <a:prstClr val="black"/>
                              </a:solidFill>
                            </a:ln>
                          </wps:spPr>
                          <wps:txbx>
                            <w:txbxContent>
                              <w:p w14:paraId="2B54B546" w14:textId="77777777" w:rsidR="00C210B3" w:rsidRPr="00142AFF" w:rsidRDefault="00C210B3" w:rsidP="000D1A19">
                                <w:pPr>
                                  <w:snapToGrid w:val="0"/>
                                  <w:rPr>
                                    <w:rFonts w:ascii="ＭＳ ゴシック" w:eastAsia="ＭＳ ゴシック" w:hAnsi="ＭＳ ゴシック"/>
                                    <w:color w:val="EE0000"/>
                                    <w:sz w:val="24"/>
                                    <w:szCs w:val="24"/>
                                  </w:rPr>
                                </w:pPr>
                                <w:r w:rsidRPr="00142AFF">
                                  <w:rPr>
                                    <w:rFonts w:ascii="ＭＳ ゴシック" w:eastAsia="ＭＳ ゴシック" w:hAnsi="ＭＳ ゴシック" w:hint="eastAsia"/>
                                    <w:color w:val="EE0000"/>
                                    <w:sz w:val="24"/>
                                    <w:szCs w:val="24"/>
                                  </w:rPr>
                                  <w:t>計</w:t>
                                </w:r>
                                <w:r w:rsidRPr="00142AFF">
                                  <w:rPr>
                                    <w:rFonts w:ascii="ＭＳ ゴシック" w:eastAsia="ＭＳ ゴシック" w:hAnsi="ＭＳ ゴシック"/>
                                    <w:color w:val="EE0000"/>
                                    <w:sz w:val="24"/>
                                    <w:szCs w:val="24"/>
                                  </w:rPr>
                                  <w:t>70分</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6EDD172D" id="グループ化 20" o:spid="_x0000_s1037" style="position:absolute;left:0;text-align:left;margin-left:117.65pt;margin-top:26.4pt;width:212.3pt;height:224.5pt;z-index:251658247;mso-width-relative:margin;mso-height-relative:margin" coordorigin="-1488,-115" coordsize="26959,2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">
                <v:shape id="テキスト ボックス 11" o:spid="_x0000_s1038" type="#_x0000_t202" style="position:absolute;left:-1488;top:25194;width:10978;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" filled="f" stroked="f">
                  <v:textbox style="mso-fit-shape-to-text:t">
                    <w:txbxContent>
                      <w:p w14:paraId="4C43DFD2" w14:textId="28BBCF57"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30分</w:t>
                        </w:r>
                        <w:r w:rsidR="00557194" w:rsidRPr="00142AFF">
                          <w:rPr>
                            <w:rFonts w:ascii="ＭＳ ゴシック" w:eastAsia="ＭＳ ゴシック" w:hAnsi="ＭＳ ゴシック" w:hint="eastAsia"/>
                            <w:color w:val="FFFF00"/>
                            <w:sz w:val="24"/>
                            <w:szCs w:val="24"/>
                          </w:rPr>
                          <w:t>)</w:t>
                        </w:r>
                      </w:p>
                    </w:txbxContent>
                  </v:textbox>
                </v:shape>
                <v:group id="グループ化 19" o:spid="_x0000_s1039" style="position:absolute;left:429;top:-115;width:25041;height:26842" coordorigin="429,-115" coordsize="25041,2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">
                  <v:group id="_x0000_s1040" style="position:absolute;left:7609;top:-115;width:17861;height:24670" coordorigin="13068,362" coordsize="17862,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">
                    <v:shape id="直線矢印コネクタ 8" o:spid="_x0000_s1041" type="#_x0000_t32" style="position:absolute;left:20085;top:3123;width:6739;height:3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" strokecolor="yellow" strokeweight="2.25pt">
                      <v:stroke dashstyle="1 1" endarrow="block" joinstyle="miter"/>
                    </v:shape>
                    <v:shape id="直線矢印コネクタ 8" o:spid="_x0000_s1042" type="#_x0000_t32" style="position:absolute;left:13068;top:6391;width:11474;height:18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" strokecolor="window" strokeweight="2.25pt">
                      <v:stroke dashstyle="3 1" endarrow="block" joinstyle="miter"/>
                    </v:shape>
                    <v:shape id="テキスト ボックス 11" o:spid="_x0000_s1043" type="#_x0000_t202" style="position:absolute;left:19950;top:362;width:10980;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" filled="f" stroked="f">
                      <v:textbox style="mso-fit-shape-to-text:t">
                        <w:txbxContent>
                          <w:p w14:paraId="6D8F4140" w14:textId="3DACC61E"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w:t>
                            </w:r>
                            <w:r w:rsidR="006F1E20" w:rsidRPr="00142AFF">
                              <w:rPr>
                                <w:rFonts w:ascii="ＭＳ ゴシック" w:eastAsia="ＭＳ ゴシック" w:hAnsi="ＭＳ ゴシック" w:hint="eastAsia"/>
                                <w:color w:val="FFFF00"/>
                                <w:sz w:val="24"/>
                                <w:szCs w:val="24"/>
                              </w:rPr>
                              <w:t>A</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30分</w:t>
                            </w:r>
                            <w:r w:rsidR="00557194" w:rsidRPr="00142AFF">
                              <w:rPr>
                                <w:rFonts w:ascii="ＭＳ ゴシック" w:eastAsia="ＭＳ ゴシック" w:hAnsi="ＭＳ ゴシック" w:hint="eastAsia"/>
                                <w:color w:val="FFFF00"/>
                                <w:sz w:val="24"/>
                                <w:szCs w:val="24"/>
                              </w:rPr>
                              <w:t>)</w:t>
                            </w:r>
                          </w:p>
                        </w:txbxContent>
                      </v:textbox>
                    </v:shape>
                  </v:group>
                  <v:shape id="直線矢印コネクタ 8" o:spid="_x0000_s1044" type="#_x0000_t32" style="position:absolute;left:2540;top:21949;width:6838;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" strokecolor="yellow" strokeweight="2.25pt">
                    <v:stroke dashstyle="1 1" endarrow="block" joinstyle="miter"/>
                  </v:shape>
                  <v:shape id="右中かっこ 14" o:spid="_x0000_s1045" type="#_x0000_t88" style="position:absolute;left:13633;top:5922;width:3734;height:20805;rotation:20576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" adj="1231,11455" strokecolor="window" strokeweight="3pt">
                    <v:stroke joinstyle="miter"/>
                  </v:shape>
                  <v:shape id="テキスト ボックス 15" o:spid="_x0000_s1046" type="#_x0000_t202" style="position:absolute;left:15948;top:17045;width:4883;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" filled="f" stroked="f">
                    <v:textbox style="mso-fit-shape-to-text:t">
                      <w:txbxContent>
                        <w:p w14:paraId="10E6FDEA"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100m</w:t>
                          </w:r>
                        </w:p>
                      </w:txbxContent>
                    </v:textbox>
                  </v:shape>
                  <v:shape id="テキスト ボックス 15" o:spid="_x0000_s1047" type="#_x0000_t202" style="position:absolute;left:429;top:10965;width:12884;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" filled="f" stroked="f">
                    <v:textbox style="mso-fit-shape-to-text:t">
                      <w:txbxContent>
                        <w:p w14:paraId="224A3025" w14:textId="55818FA4"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hint="eastAsia"/>
                              <w:color w:val="FFFFFF" w:themeColor="background1"/>
                              <w:sz w:val="24"/>
                              <w:szCs w:val="24"/>
                            </w:rPr>
                            <w:t>目視確認</w:t>
                          </w:r>
                          <w:r w:rsidR="00557194" w:rsidRPr="00142AFF">
                            <w:rPr>
                              <w:rFonts w:ascii="ＭＳ ゴシック" w:eastAsia="ＭＳ ゴシック" w:hAnsi="ＭＳ ゴシック" w:hint="eastAsia"/>
                              <w:color w:val="FFFFFF" w:themeColor="background1"/>
                              <w:sz w:val="24"/>
                              <w:szCs w:val="24"/>
                            </w:rPr>
                            <w:t>(</w:t>
                          </w:r>
                          <w:r w:rsidRPr="00142AFF">
                            <w:rPr>
                              <w:rFonts w:ascii="ＭＳ ゴシック" w:eastAsia="ＭＳ ゴシック" w:hAnsi="ＭＳ ゴシック" w:hint="eastAsia"/>
                              <w:color w:val="FFFFFF" w:themeColor="background1"/>
                              <w:sz w:val="24"/>
                              <w:szCs w:val="24"/>
                            </w:rPr>
                            <w:t>10分</w:t>
                          </w:r>
                          <w:r w:rsidR="00557194" w:rsidRPr="00142AFF">
                            <w:rPr>
                              <w:rFonts w:ascii="ＭＳ ゴシック" w:eastAsia="ＭＳ ゴシック" w:hAnsi="ＭＳ ゴシック" w:hint="eastAsia"/>
                              <w:color w:val="FFFFFF" w:themeColor="background1"/>
                              <w:sz w:val="24"/>
                              <w:szCs w:val="24"/>
                            </w:rPr>
                            <w:t>)</w:t>
                          </w:r>
                        </w:p>
                      </w:txbxContent>
                    </v:textbox>
                  </v:shape>
                  <v:shape id="テキスト ボックス 18" o:spid="_x0000_s1048" type="#_x0000_t202" style="position:absolute;left:17632;top:22730;width:6124;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" fillcolor="window" strokeweight=".5pt">
                    <v:textbox style="mso-fit-shape-to-text:t" inset="1mm,0,1mm,0">
                      <w:txbxContent>
                        <w:p w14:paraId="2B54B546" w14:textId="77777777" w:rsidR="00C210B3" w:rsidRPr="00142AFF" w:rsidRDefault="00C210B3" w:rsidP="000D1A19">
                          <w:pPr>
                            <w:snapToGrid w:val="0"/>
                            <w:rPr>
                              <w:rFonts w:ascii="ＭＳ ゴシック" w:eastAsia="ＭＳ ゴシック" w:hAnsi="ＭＳ ゴシック"/>
                              <w:color w:val="EE0000"/>
                              <w:sz w:val="24"/>
                              <w:szCs w:val="24"/>
                            </w:rPr>
                          </w:pPr>
                          <w:r w:rsidRPr="00142AFF">
                            <w:rPr>
                              <w:rFonts w:ascii="ＭＳ ゴシック" w:eastAsia="ＭＳ ゴシック" w:hAnsi="ＭＳ ゴシック" w:hint="eastAsia"/>
                              <w:color w:val="EE0000"/>
                              <w:sz w:val="24"/>
                              <w:szCs w:val="24"/>
                            </w:rPr>
                            <w:t>計</w:t>
                          </w:r>
                          <w:r w:rsidRPr="00142AFF">
                            <w:rPr>
                              <w:rFonts w:ascii="ＭＳ ゴシック" w:eastAsia="ＭＳ ゴシック" w:hAnsi="ＭＳ ゴシック"/>
                              <w:color w:val="EE0000"/>
                              <w:sz w:val="24"/>
                              <w:szCs w:val="24"/>
                            </w:rPr>
                            <w:t>70分</w:t>
                          </w:r>
                        </w:p>
                      </w:txbxContent>
                    </v:textbox>
                  </v:shape>
                </v:group>
              </v:group>
            </w:pict>
          </mc:Fallback>
        </mc:AlternateContent>
      </w:r>
      <w:r w:rsidR="00860B42">
        <w:rPr>
          <w:rFonts w:hAnsi="ＭＳ 明朝"/>
          <w:noProof/>
          <w:sz w:val="21"/>
        </w:rPr>
        <w:drawing>
          <wp:inline distT="0" distB="0" distL="0" distR="0" wp14:anchorId="7B89C449" wp14:editId="58231494">
            <wp:extent cx="3600000" cy="3282353"/>
            <wp:effectExtent l="0" t="0" r="635" b="0"/>
            <wp:docPr id="156515926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59263" name="図 1565159263"/>
                    <pic:cNvPicPr/>
                  </pic:nvPicPr>
                  <pic:blipFill>
                    <a:blip r:embed="rId8"/>
                    <a:stretch>
                      <a:fillRect/>
                    </a:stretch>
                  </pic:blipFill>
                  <pic:spPr>
                    <a:xfrm>
                      <a:off x="0" y="0"/>
                      <a:ext cx="3600000" cy="3282353"/>
                    </a:xfrm>
                    <a:prstGeom prst="rect">
                      <a:avLst/>
                    </a:prstGeom>
                  </pic:spPr>
                </pic:pic>
              </a:graphicData>
            </a:graphic>
          </wp:inline>
        </w:drawing>
      </w:r>
    </w:p>
    <w:p w14:paraId="5CB16E91"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4D68A848" w14:textId="4636F20F" w:rsidR="00C210B3" w:rsidRPr="006F1E20" w:rsidRDefault="00C210B3" w:rsidP="00C210B3">
      <w:pPr>
        <w:spacing w:line="0" w:lineRule="atLeast"/>
        <w:jc w:val="center"/>
        <w:rPr>
          <w:rFonts w:ascii="ＭＳ ゴシック" w:eastAsia="ＭＳ ゴシック" w:hAnsi="ＭＳ ゴシック"/>
        </w:rPr>
      </w:pPr>
      <w:r w:rsidRPr="006F1E20">
        <w:rPr>
          <w:rFonts w:ascii="ＭＳ ゴシック" w:eastAsia="ＭＳ ゴシック" w:hAnsi="ＭＳ ゴシック" w:hint="eastAsia"/>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6</w:t>
      </w:r>
      <w:r w:rsidR="001317E2">
        <w:rPr>
          <w:rFonts w:ascii="ＭＳ ゴシック" w:eastAsia="ＭＳ ゴシック" w:hAnsi="ＭＳ ゴシック" w:hint="eastAsia"/>
        </w:rPr>
        <w:t>(2)</w:t>
      </w:r>
      <w:r w:rsidRPr="006F1E20">
        <w:rPr>
          <w:rFonts w:ascii="ＭＳ ゴシック" w:eastAsia="ＭＳ ゴシック" w:hAnsi="ＭＳ ゴシック" w:hint="eastAsia"/>
        </w:rPr>
        <w:t xml:space="preserve">　潜水目視手法</w:t>
      </w:r>
      <w:r w:rsidRPr="006F1E20">
        <w:rPr>
          <w:rFonts w:ascii="ＭＳ ゴシック" w:eastAsia="ＭＳ ゴシック" w:hAnsi="ＭＳ ゴシック"/>
        </w:rPr>
        <w:t>1のモデル</w:t>
      </w:r>
      <w:r w:rsidRPr="006F1E20">
        <w:rPr>
          <w:rFonts w:ascii="ＭＳ ゴシック" w:eastAsia="ＭＳ ゴシック" w:hAnsi="ＭＳ ゴシック" w:hint="eastAsia"/>
        </w:rPr>
        <w:t>イメージ</w:t>
      </w:r>
      <w:r w:rsidR="00557194" w:rsidRPr="006F1E20">
        <w:rPr>
          <w:rFonts w:ascii="ＭＳ ゴシック" w:eastAsia="ＭＳ ゴシック" w:hAnsi="ＭＳ ゴシック" w:hint="eastAsia"/>
        </w:rPr>
        <w:t>(</w:t>
      </w:r>
      <w:r w:rsidRPr="006F1E20">
        <w:rPr>
          <w:rFonts w:ascii="ＭＳ ゴシック" w:eastAsia="ＭＳ ゴシック" w:hAnsi="ＭＳ ゴシック"/>
        </w:rPr>
        <w:t>100m区間</w:t>
      </w:r>
      <w:r w:rsidR="00557194" w:rsidRPr="006F1E20">
        <w:rPr>
          <w:rFonts w:ascii="ＭＳ ゴシック" w:eastAsia="ＭＳ ゴシック" w:hAnsi="ＭＳ ゴシック"/>
        </w:rPr>
        <w:t>)</w:t>
      </w:r>
    </w:p>
    <w:p w14:paraId="52FC14D4" w14:textId="77777777" w:rsidR="002A3403" w:rsidRDefault="002A3403" w:rsidP="00C210B3">
      <w:pPr>
        <w:spacing w:line="0" w:lineRule="atLeast"/>
        <w:jc w:val="center"/>
        <w:rPr>
          <w:rFonts w:hAnsi="ＭＳ 明朝"/>
          <w:sz w:val="21"/>
        </w:rPr>
      </w:pPr>
    </w:p>
    <w:p w14:paraId="04F51EEC" w14:textId="49B57FFE" w:rsidR="00C210B3" w:rsidRPr="00C210B3" w:rsidRDefault="006F1E20" w:rsidP="00C210B3">
      <w:pPr>
        <w:spacing w:line="0" w:lineRule="atLeast"/>
        <w:jc w:val="center"/>
        <w:rPr>
          <w:rFonts w:hAnsi="ＭＳ 明朝"/>
          <w:sz w:val="21"/>
        </w:rPr>
      </w:pPr>
      <w:r>
        <w:rPr>
          <w:rFonts w:hAnsi="ＭＳ 明朝"/>
          <w:noProof/>
          <w:sz w:val="21"/>
        </w:rPr>
        <mc:AlternateContent>
          <mc:Choice Requires="wpg">
            <w:drawing>
              <wp:anchor distT="0" distB="0" distL="114300" distR="114300" simplePos="0" relativeHeight="251658250" behindDoc="0" locked="0" layoutInCell="1" allowOverlap="1" wp14:anchorId="68CB010C" wp14:editId="67614254">
                <wp:simplePos x="0" y="0"/>
                <wp:positionH relativeFrom="column">
                  <wp:posOffset>1009333</wp:posOffset>
                </wp:positionH>
                <wp:positionV relativeFrom="paragraph">
                  <wp:posOffset>172720</wp:posOffset>
                </wp:positionV>
                <wp:extent cx="2987790" cy="4127818"/>
                <wp:effectExtent l="0" t="0" r="3175" b="0"/>
                <wp:wrapNone/>
                <wp:docPr id="937594248" name="グループ化 218"/>
                <wp:cNvGraphicFramePr/>
                <a:graphic xmlns:a="http://schemas.openxmlformats.org/drawingml/2006/main">
                  <a:graphicData uri="http://schemas.microsoft.com/office/word/2010/wordprocessingGroup">
                    <wpg:wgp>
                      <wpg:cNvGrpSpPr/>
                      <wpg:grpSpPr>
                        <a:xfrm>
                          <a:off x="0" y="0"/>
                          <a:ext cx="2987790" cy="4127818"/>
                          <a:chOff x="-51580" y="119074"/>
                          <a:chExt cx="2988335" cy="4128233"/>
                        </a:xfrm>
                      </wpg:grpSpPr>
                      <wps:wsp>
                        <wps:cNvPr id="35968847" name="右中かっこ 14"/>
                        <wps:cNvSpPr/>
                        <wps:spPr>
                          <a:xfrm rot="1898917">
                            <a:off x="1628775" y="314325"/>
                            <a:ext cx="373380" cy="3932982"/>
                          </a:xfrm>
                          <a:prstGeom prst="rightBrace">
                            <a:avLst>
                              <a:gd name="adj1" fmla="val 31758"/>
                              <a:gd name="adj2" fmla="val 45042"/>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526408" name="テキスト ボックス 15"/>
                        <wps:cNvSpPr txBox="1"/>
                        <wps:spPr>
                          <a:xfrm>
                            <a:off x="2031223" y="2118614"/>
                            <a:ext cx="488404" cy="320072"/>
                          </a:xfrm>
                          <a:prstGeom prst="rect">
                            <a:avLst/>
                          </a:prstGeom>
                          <a:noFill/>
                          <a:ln>
                            <a:noFill/>
                          </a:ln>
                          <a:effectLst/>
                        </wps:spPr>
                        <wps:txbx>
                          <w:txbxContent>
                            <w:p w14:paraId="467D9B23"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600m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09755765" name="直線矢印コネクタ 8"/>
                        <wps:cNvCnPr/>
                        <wps:spPr>
                          <a:xfrm>
                            <a:off x="2276475" y="228600"/>
                            <a:ext cx="262393" cy="166978"/>
                          </a:xfrm>
                          <a:prstGeom prst="straightConnector1">
                            <a:avLst/>
                          </a:prstGeom>
                          <a:noFill/>
                          <a:ln w="28575" cap="flat" cmpd="sng" algn="ctr">
                            <a:solidFill>
                              <a:srgbClr val="FFFF00"/>
                            </a:solidFill>
                            <a:prstDash val="sysDot"/>
                            <a:miter lim="800000"/>
                            <a:tailEnd type="triangle"/>
                          </a:ln>
                          <a:effectLst/>
                        </wps:spPr>
                        <wps:bodyPr/>
                      </wps:wsp>
                      <wps:wsp>
                        <wps:cNvPr id="1192908353" name="直線矢印コネクタ 8"/>
                        <wps:cNvCnPr/>
                        <wps:spPr>
                          <a:xfrm>
                            <a:off x="228600" y="3638550"/>
                            <a:ext cx="262393" cy="166978"/>
                          </a:xfrm>
                          <a:prstGeom prst="straightConnector1">
                            <a:avLst/>
                          </a:prstGeom>
                          <a:noFill/>
                          <a:ln w="28575" cap="flat" cmpd="sng" algn="ctr">
                            <a:solidFill>
                              <a:srgbClr val="FFFF00"/>
                            </a:solidFill>
                            <a:prstDash val="sysDot"/>
                            <a:miter lim="800000"/>
                            <a:tailEnd type="triangle"/>
                          </a:ln>
                          <a:effectLst/>
                        </wps:spPr>
                        <wps:bodyPr/>
                      </wps:wsp>
                      <wps:wsp>
                        <wps:cNvPr id="1731254241" name="直線矢印コネクタ 8"/>
                        <wps:cNvCnPr/>
                        <wps:spPr>
                          <a:xfrm>
                            <a:off x="1609725" y="1276350"/>
                            <a:ext cx="262393" cy="166978"/>
                          </a:xfrm>
                          <a:prstGeom prst="straightConnector1">
                            <a:avLst/>
                          </a:prstGeom>
                          <a:noFill/>
                          <a:ln w="28575" cap="flat" cmpd="sng" algn="ctr">
                            <a:solidFill>
                              <a:srgbClr val="FFFF00"/>
                            </a:solidFill>
                            <a:prstDash val="sysDot"/>
                            <a:miter lim="800000"/>
                            <a:tailEnd type="triangle"/>
                          </a:ln>
                          <a:effectLst/>
                        </wps:spPr>
                        <wps:bodyPr/>
                      </wps:wsp>
                      <wps:wsp>
                        <wps:cNvPr id="1385307444" name="直線矢印コネクタ 8"/>
                        <wps:cNvCnPr/>
                        <wps:spPr>
                          <a:xfrm>
                            <a:off x="1924050" y="762000"/>
                            <a:ext cx="262393" cy="166978"/>
                          </a:xfrm>
                          <a:prstGeom prst="straightConnector1">
                            <a:avLst/>
                          </a:prstGeom>
                          <a:noFill/>
                          <a:ln w="28575" cap="flat" cmpd="sng" algn="ctr">
                            <a:solidFill>
                              <a:srgbClr val="FFFF00"/>
                            </a:solidFill>
                            <a:prstDash val="sysDot"/>
                            <a:miter lim="800000"/>
                            <a:tailEnd type="triangle"/>
                          </a:ln>
                          <a:effectLst/>
                        </wps:spPr>
                        <wps:bodyPr/>
                      </wps:wsp>
                      <wps:wsp>
                        <wps:cNvPr id="1449968988" name="直線矢印コネクタ 8"/>
                        <wps:cNvCnPr/>
                        <wps:spPr>
                          <a:xfrm>
                            <a:off x="904875" y="2438400"/>
                            <a:ext cx="262393" cy="166978"/>
                          </a:xfrm>
                          <a:prstGeom prst="straightConnector1">
                            <a:avLst/>
                          </a:prstGeom>
                          <a:noFill/>
                          <a:ln w="28575" cap="flat" cmpd="sng" algn="ctr">
                            <a:solidFill>
                              <a:srgbClr val="FFFF00"/>
                            </a:solidFill>
                            <a:prstDash val="sysDot"/>
                            <a:miter lim="800000"/>
                            <a:tailEnd type="triangle"/>
                          </a:ln>
                          <a:effectLst/>
                        </wps:spPr>
                        <wps:bodyPr/>
                      </wps:wsp>
                      <wps:wsp>
                        <wps:cNvPr id="659767036" name="直線矢印コネクタ 8"/>
                        <wps:cNvCnPr/>
                        <wps:spPr>
                          <a:xfrm>
                            <a:off x="1257300" y="1828800"/>
                            <a:ext cx="262393" cy="166978"/>
                          </a:xfrm>
                          <a:prstGeom prst="straightConnector1">
                            <a:avLst/>
                          </a:prstGeom>
                          <a:noFill/>
                          <a:ln w="28575" cap="flat" cmpd="sng" algn="ctr">
                            <a:solidFill>
                              <a:srgbClr val="FFFF00"/>
                            </a:solidFill>
                            <a:prstDash val="sysDot"/>
                            <a:miter lim="800000"/>
                            <a:tailEnd type="triangle"/>
                          </a:ln>
                          <a:effectLst/>
                        </wps:spPr>
                        <wps:bodyPr/>
                      </wps:wsp>
                      <wps:wsp>
                        <wps:cNvPr id="682387213" name="直線矢印コネクタ 8"/>
                        <wps:cNvCnPr/>
                        <wps:spPr>
                          <a:xfrm>
                            <a:off x="552450" y="3028950"/>
                            <a:ext cx="262393" cy="166978"/>
                          </a:xfrm>
                          <a:prstGeom prst="straightConnector1">
                            <a:avLst/>
                          </a:prstGeom>
                          <a:noFill/>
                          <a:ln w="28575" cap="flat" cmpd="sng" algn="ctr">
                            <a:solidFill>
                              <a:srgbClr val="FFFF00"/>
                            </a:solidFill>
                            <a:prstDash val="sysDot"/>
                            <a:miter lim="800000"/>
                            <a:tailEnd type="triangle"/>
                          </a:ln>
                          <a:effectLst/>
                        </wps:spPr>
                        <wps:bodyPr/>
                      </wps:wsp>
                      <wps:wsp>
                        <wps:cNvPr id="1809769539" name="テキスト ボックス 11"/>
                        <wps:cNvSpPr txBox="1"/>
                        <wps:spPr>
                          <a:xfrm>
                            <a:off x="1915803" y="395568"/>
                            <a:ext cx="602725" cy="320072"/>
                          </a:xfrm>
                          <a:prstGeom prst="rect">
                            <a:avLst/>
                          </a:prstGeom>
                          <a:noFill/>
                          <a:ln>
                            <a:noFill/>
                          </a:ln>
                          <a:effectLst/>
                        </wps:spPr>
                        <wps:txbx>
                          <w:txbxContent>
                            <w:p w14:paraId="4BDBF3F0"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w:t>
                              </w:r>
                              <w:r w:rsidRPr="00142AFF">
                                <w:rPr>
                                  <w:rFonts w:ascii="ＭＳ ゴシック" w:eastAsia="ＭＳ ゴシック" w:hAnsi="ＭＳ ゴシック"/>
                                  <w:color w:val="FFFF00"/>
                                  <w:sz w:val="24"/>
                                  <w:szCs w:val="2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19649815" name="テキスト ボックス 11"/>
                        <wps:cNvSpPr txBox="1"/>
                        <wps:spPr>
                          <a:xfrm>
                            <a:off x="1583712" y="919147"/>
                            <a:ext cx="602725" cy="320072"/>
                          </a:xfrm>
                          <a:prstGeom prst="rect">
                            <a:avLst/>
                          </a:prstGeom>
                          <a:noFill/>
                          <a:ln>
                            <a:noFill/>
                          </a:ln>
                          <a:effectLst/>
                        </wps:spPr>
                        <wps:txbx>
                          <w:txbxContent>
                            <w:p w14:paraId="7C135D40"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69992527" name="テキスト ボックス 11"/>
                        <wps:cNvSpPr txBox="1"/>
                        <wps:spPr>
                          <a:xfrm>
                            <a:off x="1219022" y="1443322"/>
                            <a:ext cx="602725" cy="320072"/>
                          </a:xfrm>
                          <a:prstGeom prst="rect">
                            <a:avLst/>
                          </a:prstGeom>
                          <a:noFill/>
                          <a:ln>
                            <a:noFill/>
                          </a:ln>
                          <a:effectLst/>
                        </wps:spPr>
                        <wps:txbx>
                          <w:txbxContent>
                            <w:p w14:paraId="6812A305"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443913" name="テキスト ボックス 11"/>
                        <wps:cNvSpPr txBox="1"/>
                        <wps:spPr>
                          <a:xfrm>
                            <a:off x="851713" y="1995773"/>
                            <a:ext cx="602725" cy="320072"/>
                          </a:xfrm>
                          <a:prstGeom prst="rect">
                            <a:avLst/>
                          </a:prstGeom>
                          <a:noFill/>
                          <a:ln>
                            <a:noFill/>
                          </a:ln>
                          <a:effectLst/>
                        </wps:spPr>
                        <wps:txbx>
                          <w:txbxContent>
                            <w:p w14:paraId="0B609C37"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17392641" name="テキスト ボックス 11"/>
                        <wps:cNvSpPr txBox="1"/>
                        <wps:spPr>
                          <a:xfrm>
                            <a:off x="511498" y="2604409"/>
                            <a:ext cx="602725" cy="320072"/>
                          </a:xfrm>
                          <a:prstGeom prst="rect">
                            <a:avLst/>
                          </a:prstGeom>
                          <a:noFill/>
                          <a:ln>
                            <a:noFill/>
                          </a:ln>
                          <a:effectLst/>
                        </wps:spPr>
                        <wps:txbx>
                          <w:txbxContent>
                            <w:p w14:paraId="31615BE1"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04309249" name="テキスト ボックス 11"/>
                        <wps:cNvSpPr txBox="1"/>
                        <wps:spPr>
                          <a:xfrm>
                            <a:off x="161983" y="3235364"/>
                            <a:ext cx="491825" cy="228623"/>
                          </a:xfrm>
                          <a:prstGeom prst="rect">
                            <a:avLst/>
                          </a:prstGeom>
                          <a:noFill/>
                          <a:ln>
                            <a:noFill/>
                          </a:ln>
                          <a:effectLst/>
                        </wps:spPr>
                        <wps:txbx>
                          <w:txbxContent>
                            <w:p w14:paraId="6C5BE028"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区間6</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45018329" name="テキスト ボックス 11"/>
                        <wps:cNvSpPr txBox="1"/>
                        <wps:spPr>
                          <a:xfrm>
                            <a:off x="-51580" y="3790918"/>
                            <a:ext cx="491825" cy="197505"/>
                          </a:xfrm>
                          <a:prstGeom prst="rect">
                            <a:avLst/>
                          </a:prstGeom>
                          <a:noFill/>
                          <a:ln>
                            <a:noFill/>
                          </a:ln>
                          <a:effectLst/>
                        </wps:spPr>
                        <wps:txbx>
                          <w:txbxContent>
                            <w:p w14:paraId="2B76C34A" w14:textId="73C0F380" w:rsidR="00C210B3" w:rsidRPr="00142AFF" w:rsidRDefault="00C210B3" w:rsidP="006F1E20">
                              <w:pPr>
                                <w:snapToGrid w:val="0"/>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w:t>
                              </w:r>
                              <w:r w:rsidR="006F1E20" w:rsidRPr="00142AFF">
                                <w:rPr>
                                  <w:rFonts w:ascii="ＭＳ ゴシック" w:eastAsia="ＭＳ ゴシック" w:hAnsi="ＭＳ ゴシック" w:hint="eastAsia"/>
                                  <w:color w:val="FFFF00"/>
                                  <w:sz w:val="24"/>
                                  <w:szCs w:val="24"/>
                                </w:rPr>
                                <w:t>G</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29509360" name="テキスト ボックス 11"/>
                        <wps:cNvSpPr txBox="1"/>
                        <wps:spPr>
                          <a:xfrm>
                            <a:off x="2444930" y="119074"/>
                            <a:ext cx="491825" cy="228623"/>
                          </a:xfrm>
                          <a:prstGeom prst="rect">
                            <a:avLst/>
                          </a:prstGeom>
                          <a:noFill/>
                          <a:ln>
                            <a:noFill/>
                          </a:ln>
                          <a:effectLst/>
                        </wps:spPr>
                        <wps:txbx>
                          <w:txbxContent>
                            <w:p w14:paraId="7F8B6FAE" w14:textId="3A07DF10"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w:t>
                              </w:r>
                              <w:r w:rsidR="006F1E20" w:rsidRPr="00142AFF">
                                <w:rPr>
                                  <w:rFonts w:ascii="ＭＳ ゴシック" w:eastAsia="ＭＳ ゴシック" w:hAnsi="ＭＳ ゴシック" w:hint="eastAsia"/>
                                  <w:color w:val="FFFF00"/>
                                  <w:sz w:val="24"/>
                                  <w:szCs w:val="24"/>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8CB010C" id="グループ化 218" o:spid="_x0000_s1049" style="position:absolute;left:0;text-align:left;margin-left:79.5pt;margin-top:13.6pt;width:235.25pt;height:325.05pt;z-index:251658250;mso-width-relative:margin;mso-height-relative:margin" coordorigin="-515,1190" coordsize="29883,4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">
                <v:shape id="右中かっこ 14" o:spid="_x0000_s1050" type="#_x0000_t88" style="position:absolute;left:16287;top:3143;width:3734;height:39330;rotation:20741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" adj="651,9729" strokecolor="window" strokeweight="3pt">
                  <v:stroke joinstyle="miter"/>
                </v:shape>
                <v:shape id="テキスト ボックス 15" o:spid="_x0000_s1051" type="#_x0000_t202" style="position:absolute;left:20312;top:21186;width:4884;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" filled="f" stroked="f">
                  <v:textbox style="mso-fit-shape-to-text:t">
                    <w:txbxContent>
                      <w:p w14:paraId="467D9B23"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600m</w:t>
                        </w:r>
                      </w:p>
                    </w:txbxContent>
                  </v:textbox>
                </v:shape>
                <v:shape id="直線矢印コネクタ 8" o:spid="_x0000_s1052" type="#_x0000_t32" style="position:absolute;left:22764;top:2286;width:2624;height:1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" strokecolor="yellow" strokeweight="2.25pt">
                  <v:stroke dashstyle="1 1" endarrow="block" joinstyle="miter"/>
                </v:shape>
                <v:shape id="直線矢印コネクタ 8" o:spid="_x0000_s1053" type="#_x0000_t32" style="position:absolute;left:2286;top:36385;width:2623;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" strokecolor="yellow" strokeweight="2.25pt">
                  <v:stroke dashstyle="1 1" endarrow="block" joinstyle="miter"/>
                </v:shape>
                <v:shape id="直線矢印コネクタ 8" o:spid="_x0000_s1054" type="#_x0000_t32" style="position:absolute;left:16097;top:12763;width:2624;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" strokecolor="yellow" strokeweight="2.25pt">
                  <v:stroke dashstyle="1 1" endarrow="block" joinstyle="miter"/>
                </v:shape>
                <v:shape id="直線矢印コネクタ 8" o:spid="_x0000_s1055" type="#_x0000_t32" style="position:absolute;left:19240;top:7620;width:2624;height:1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" strokecolor="yellow" strokeweight="2.25pt">
                  <v:stroke dashstyle="1 1" endarrow="block" joinstyle="miter"/>
                </v:shape>
                <v:shape id="直線矢印コネクタ 8" o:spid="_x0000_s1056" type="#_x0000_t32" style="position:absolute;left:9048;top:24384;width:2624;height:1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" strokecolor="yellow" strokeweight="2.25pt">
                  <v:stroke dashstyle="1 1" endarrow="block" joinstyle="miter"/>
                </v:shape>
                <v:shape id="直線矢印コネクタ 8" o:spid="_x0000_s1057" type="#_x0000_t32" style="position:absolute;left:12573;top:18288;width:2623;height:1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" strokecolor="yellow" strokeweight="2.25pt">
                  <v:stroke dashstyle="1 1" endarrow="block" joinstyle="miter"/>
                </v:shape>
                <v:shape id="直線矢印コネクタ 8" o:spid="_x0000_s1058" type="#_x0000_t32" style="position:absolute;left:5524;top:30289;width:2624;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" strokecolor="yellow" strokeweight="2.25pt">
                  <v:stroke dashstyle="1 1" endarrow="block" joinstyle="miter"/>
                </v:shape>
                <v:shape id="テキスト ボックス 11" o:spid="_x0000_s1059" type="#_x0000_t202" style="position:absolute;left:19158;top:3955;width:6027;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" filled="f" stroked="f">
                  <v:textbox style="mso-fit-shape-to-text:t">
                    <w:txbxContent>
                      <w:p w14:paraId="4BDBF3F0"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w:t>
                        </w:r>
                        <w:r w:rsidRPr="00142AFF">
                          <w:rPr>
                            <w:rFonts w:ascii="ＭＳ ゴシック" w:eastAsia="ＭＳ ゴシック" w:hAnsi="ＭＳ ゴシック"/>
                            <w:color w:val="FFFF00"/>
                            <w:sz w:val="24"/>
                            <w:szCs w:val="24"/>
                          </w:rPr>
                          <w:t>1</w:t>
                        </w:r>
                      </w:p>
                    </w:txbxContent>
                  </v:textbox>
                </v:shape>
                <v:shape id="テキスト ボックス 11" o:spid="_x0000_s1060" type="#_x0000_t202" style="position:absolute;left:15837;top:9191;width:6027;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" filled="f" stroked="f">
                  <v:textbox style="mso-fit-shape-to-text:t">
                    <w:txbxContent>
                      <w:p w14:paraId="7C135D40"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区間2</w:t>
                        </w:r>
                      </w:p>
                    </w:txbxContent>
                  </v:textbox>
                </v:shape>
                <v:shape id="テキスト ボックス 11" o:spid="_x0000_s1061" type="#_x0000_t202" style="position:absolute;left:12190;top:14433;width:6027;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" filled="f" stroked="f">
                  <v:textbox style="mso-fit-shape-to-text:t">
                    <w:txbxContent>
                      <w:p w14:paraId="6812A305"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区間3</w:t>
                        </w:r>
                      </w:p>
                    </w:txbxContent>
                  </v:textbox>
                </v:shape>
                <v:shape id="テキスト ボックス 11" o:spid="_x0000_s1062" type="#_x0000_t202" style="position:absolute;left:8517;top:19957;width:6027;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" filled="f" stroked="f">
                  <v:textbox style="mso-fit-shape-to-text:t">
                    <w:txbxContent>
                      <w:p w14:paraId="0B609C37"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区間4</w:t>
                        </w:r>
                      </w:p>
                    </w:txbxContent>
                  </v:textbox>
                </v:shape>
                <v:shape id="テキスト ボックス 11" o:spid="_x0000_s1063" type="#_x0000_t202" style="position:absolute;left:5114;top:26044;width:6028;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" filled="f" stroked="f">
                  <v:textbox style="mso-fit-shape-to-text:t">
                    <w:txbxContent>
                      <w:p w14:paraId="31615BE1"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区間5</w:t>
                        </w:r>
                      </w:p>
                    </w:txbxContent>
                  </v:textbox>
                </v:shape>
                <v:shape id="テキスト ボックス 11" o:spid="_x0000_s1064" type="#_x0000_t202" style="position:absolute;left:1619;top:32353;width:49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" filled="f" stroked="f">
                  <v:textbox style="mso-fit-shape-to-text:t" inset="1mm,0,1mm,0">
                    <w:txbxContent>
                      <w:p w14:paraId="6C5BE028" w14:textId="77777777" w:rsidR="00C210B3" w:rsidRPr="00142AFF" w:rsidRDefault="00C210B3"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区間6</w:t>
                        </w:r>
                      </w:p>
                    </w:txbxContent>
                  </v:textbox>
                </v:shape>
                <v:shape id="テキスト ボックス 11" o:spid="_x0000_s1065" type="#_x0000_t202" style="position:absolute;left:-515;top:37909;width:4917;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" filled="f" stroked="f">
                  <v:textbox style="mso-fit-shape-to-text:t" inset="1mm,0,1mm,0">
                    <w:txbxContent>
                      <w:p w14:paraId="2B76C34A" w14:textId="73C0F380" w:rsidR="00C210B3" w:rsidRPr="00142AFF" w:rsidRDefault="00C210B3" w:rsidP="006F1E20">
                        <w:pPr>
                          <w:snapToGrid w:val="0"/>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w:t>
                        </w:r>
                        <w:r w:rsidR="006F1E20" w:rsidRPr="00142AFF">
                          <w:rPr>
                            <w:rFonts w:ascii="ＭＳ ゴシック" w:eastAsia="ＭＳ ゴシック" w:hAnsi="ＭＳ ゴシック" w:hint="eastAsia"/>
                            <w:color w:val="FFFF00"/>
                            <w:sz w:val="24"/>
                            <w:szCs w:val="24"/>
                          </w:rPr>
                          <w:t>G</w:t>
                        </w:r>
                      </w:p>
                    </w:txbxContent>
                  </v:textbox>
                </v:shape>
                <v:shape id="テキスト ボックス 11" o:spid="_x0000_s1066" type="#_x0000_t202" style="position:absolute;left:24449;top:1190;width:491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" filled="f" stroked="f">
                  <v:textbox style="mso-fit-shape-to-text:t" inset="1mm,0,1mm,0">
                    <w:txbxContent>
                      <w:p w14:paraId="7F8B6FAE" w14:textId="3A07DF10"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w:t>
                        </w:r>
                        <w:r w:rsidR="006F1E20" w:rsidRPr="00142AFF">
                          <w:rPr>
                            <w:rFonts w:ascii="ＭＳ ゴシック" w:eastAsia="ＭＳ ゴシック" w:hAnsi="ＭＳ ゴシック" w:hint="eastAsia"/>
                            <w:color w:val="FFFF00"/>
                            <w:sz w:val="24"/>
                            <w:szCs w:val="24"/>
                          </w:rPr>
                          <w:t>A</w:t>
                        </w:r>
                      </w:p>
                    </w:txbxContent>
                  </v:textbox>
                </v:shape>
              </v:group>
            </w:pict>
          </mc:Fallback>
        </mc:AlternateContent>
      </w:r>
    </w:p>
    <w:p w14:paraId="4AAFF2A4" w14:textId="6B9E52A8" w:rsidR="00C210B3" w:rsidRPr="00C210B3" w:rsidRDefault="00860B42" w:rsidP="00C210B3">
      <w:pPr>
        <w:spacing w:line="0" w:lineRule="atLeast"/>
        <w:jc w:val="center"/>
        <w:rPr>
          <w:rFonts w:hAnsi="ＭＳ 明朝"/>
          <w:sz w:val="21"/>
        </w:rPr>
      </w:pPr>
      <w:r>
        <w:rPr>
          <w:rFonts w:hAnsi="ＭＳ 明朝"/>
          <w:noProof/>
          <w:sz w:val="21"/>
        </w:rPr>
        <w:drawing>
          <wp:inline distT="0" distB="0" distL="0" distR="0" wp14:anchorId="33D5E327" wp14:editId="13586353">
            <wp:extent cx="3689540" cy="3873699"/>
            <wp:effectExtent l="0" t="0" r="6350" b="0"/>
            <wp:docPr id="643744584"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44584" name="図 643744584"/>
                    <pic:cNvPicPr/>
                  </pic:nvPicPr>
                  <pic:blipFill>
                    <a:blip r:embed="rId9"/>
                    <a:stretch>
                      <a:fillRect/>
                    </a:stretch>
                  </pic:blipFill>
                  <pic:spPr>
                    <a:xfrm>
                      <a:off x="0" y="0"/>
                      <a:ext cx="3689540" cy="3873699"/>
                    </a:xfrm>
                    <a:prstGeom prst="rect">
                      <a:avLst/>
                    </a:prstGeom>
                  </pic:spPr>
                </pic:pic>
              </a:graphicData>
            </a:graphic>
          </wp:inline>
        </w:drawing>
      </w:r>
    </w:p>
    <w:p w14:paraId="7BFE92C8"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5AFC4C2D" w14:textId="44F0FBA5" w:rsidR="00C210B3" w:rsidRPr="0053161F" w:rsidRDefault="00C210B3" w:rsidP="00C210B3">
      <w:pPr>
        <w:spacing w:line="0" w:lineRule="atLeast"/>
        <w:jc w:val="center"/>
        <w:rPr>
          <w:rFonts w:ascii="ＭＳ ゴシック" w:eastAsia="ＭＳ ゴシック" w:hAnsi="ＭＳ ゴシック"/>
        </w:rPr>
      </w:pPr>
      <w:r w:rsidRPr="0053161F">
        <w:rPr>
          <w:rFonts w:ascii="ＭＳ ゴシック" w:eastAsia="ＭＳ ゴシック" w:hAnsi="ＭＳ ゴシック" w:hint="eastAsia"/>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6</w:t>
      </w:r>
      <w:r w:rsidR="001317E2">
        <w:rPr>
          <w:rFonts w:ascii="ＭＳ ゴシック" w:eastAsia="ＭＳ ゴシック" w:hAnsi="ＭＳ ゴシック" w:hint="eastAsia"/>
        </w:rPr>
        <w:t>(3)</w:t>
      </w:r>
      <w:r w:rsidRPr="0053161F">
        <w:rPr>
          <w:rFonts w:ascii="ＭＳ ゴシック" w:eastAsia="ＭＳ ゴシック" w:hAnsi="ＭＳ ゴシック" w:hint="eastAsia"/>
        </w:rPr>
        <w:t xml:space="preserve">　</w:t>
      </w:r>
      <w:r w:rsidR="001317E2" w:rsidRPr="006F1E20">
        <w:rPr>
          <w:rFonts w:ascii="ＭＳ ゴシック" w:eastAsia="ＭＳ ゴシック" w:hAnsi="ＭＳ ゴシック" w:hint="eastAsia"/>
        </w:rPr>
        <w:t>潜水目視手法</w:t>
      </w:r>
      <w:r w:rsidR="001317E2" w:rsidRPr="006F1E20">
        <w:rPr>
          <w:rFonts w:ascii="ＭＳ ゴシック" w:eastAsia="ＭＳ ゴシック" w:hAnsi="ＭＳ ゴシック"/>
        </w:rPr>
        <w:t>1の</w:t>
      </w:r>
      <w:r w:rsidRPr="0053161F">
        <w:rPr>
          <w:rFonts w:ascii="ＭＳ ゴシック" w:eastAsia="ＭＳ ゴシック" w:hAnsi="ＭＳ ゴシック"/>
        </w:rPr>
        <w:t>1日に可能な作業区間</w:t>
      </w:r>
      <w:r w:rsidRPr="0053161F">
        <w:rPr>
          <w:rFonts w:ascii="ＭＳ ゴシック" w:eastAsia="ＭＳ ゴシック" w:hAnsi="ＭＳ ゴシック" w:hint="eastAsia"/>
        </w:rPr>
        <w:t>範囲イメージ</w:t>
      </w:r>
    </w:p>
    <w:p w14:paraId="1C0348F2" w14:textId="73C9361D" w:rsidR="001A770A" w:rsidRDefault="001A770A">
      <w:pPr>
        <w:widowControl/>
        <w:jc w:val="left"/>
        <w:rPr>
          <w:rFonts w:hAnsi="ＭＳ 明朝"/>
          <w:sz w:val="21"/>
        </w:rPr>
      </w:pPr>
      <w:r>
        <w:rPr>
          <w:rFonts w:hAnsi="ＭＳ 明朝"/>
          <w:sz w:val="21"/>
        </w:rPr>
        <w:br w:type="page"/>
      </w:r>
    </w:p>
    <w:p w14:paraId="45122349" w14:textId="39E1FBA7" w:rsidR="00C210B3" w:rsidRPr="00DA1B8F" w:rsidRDefault="00666FEA" w:rsidP="00FB316E">
      <w:pPr>
        <w:pStyle w:val="7"/>
      </w:pPr>
      <w:r>
        <w:rPr>
          <w:rFonts w:hint="eastAsia"/>
        </w:rPr>
        <w:lastRenderedPageBreak/>
        <w:t>②</w:t>
      </w:r>
      <w:r w:rsidR="00C210B3" w:rsidRPr="00DA1B8F">
        <w:t>潜水目視手法2</w:t>
      </w:r>
    </w:p>
    <w:p w14:paraId="382588B4" w14:textId="570A2770" w:rsidR="00C210B3" w:rsidRPr="00DA1B8F" w:rsidRDefault="00C210B3" w:rsidP="00C210B3">
      <w:pPr>
        <w:ind w:firstLineChars="100" w:firstLine="220"/>
        <w:rPr>
          <w:rFonts w:hAnsi="ＭＳ 明朝"/>
        </w:rPr>
      </w:pPr>
      <w:r w:rsidRPr="00DA1B8F">
        <w:rPr>
          <w:rFonts w:hAnsi="ＭＳ 明朝"/>
        </w:rPr>
        <w:t>潜水目視手法</w:t>
      </w:r>
      <w:r w:rsidRPr="00DA1B8F">
        <w:rPr>
          <w:rFonts w:hAnsi="ＭＳ 明朝" w:hint="eastAsia"/>
        </w:rPr>
        <w:t>2は、当日は1測線に15分、測線間の横断</w:t>
      </w:r>
      <w:r w:rsidR="00557194">
        <w:rPr>
          <w:rFonts w:hAnsi="ＭＳ 明朝" w:hint="eastAsia"/>
        </w:rPr>
        <w:t>(</w:t>
      </w:r>
      <w:r w:rsidRPr="00DA1B8F">
        <w:rPr>
          <w:rFonts w:hAnsi="ＭＳ 明朝" w:hint="eastAsia"/>
        </w:rPr>
        <w:t>分布状況の確認</w:t>
      </w:r>
      <w:r w:rsidR="00557194">
        <w:rPr>
          <w:rFonts w:hAnsi="ＭＳ 明朝" w:hint="eastAsia"/>
        </w:rPr>
        <w:t>)</w:t>
      </w:r>
      <w:r w:rsidRPr="00DA1B8F">
        <w:rPr>
          <w:rFonts w:hAnsi="ＭＳ 明朝" w:hint="eastAsia"/>
        </w:rPr>
        <w:t>に10分の計25</w:t>
      </w:r>
      <w:r w:rsidRPr="00DA1B8F">
        <w:rPr>
          <w:rFonts w:hAnsi="ＭＳ 明朝"/>
        </w:rPr>
        <w:t>分</w:t>
      </w:r>
      <w:r w:rsidRPr="00DA1B8F">
        <w:rPr>
          <w:rFonts w:hAnsi="ＭＳ 明朝" w:hint="eastAsia"/>
        </w:rPr>
        <w:t>を要した</w:t>
      </w:r>
      <w:r w:rsidR="001A770A">
        <w:rPr>
          <w:rFonts w:hAnsi="ＭＳ 明朝" w:hint="eastAsia"/>
        </w:rPr>
        <w:t>(図</w:t>
      </w:r>
      <w:r w:rsidR="005834ED">
        <w:rPr>
          <w:rFonts w:hAnsi="ＭＳ 明朝" w:hint="eastAsia"/>
        </w:rPr>
        <w:t>4.2-</w:t>
      </w:r>
      <w:r w:rsidR="001317E2">
        <w:rPr>
          <w:rFonts w:hAnsi="ＭＳ 明朝" w:hint="eastAsia"/>
        </w:rPr>
        <w:t>4</w:t>
      </w:r>
      <w:r w:rsidR="002532FE">
        <w:rPr>
          <w:rFonts w:hAnsi="ＭＳ 明朝" w:hint="eastAsia"/>
        </w:rPr>
        <w:t>7</w:t>
      </w:r>
      <w:r w:rsidR="001317E2">
        <w:rPr>
          <w:rFonts w:hAnsi="ＭＳ 明朝" w:hint="eastAsia"/>
        </w:rPr>
        <w:t>(1)</w:t>
      </w:r>
      <w:r w:rsidR="001A770A">
        <w:rPr>
          <w:rFonts w:hAnsi="ＭＳ 明朝" w:hint="eastAsia"/>
        </w:rPr>
        <w:t>)</w:t>
      </w:r>
      <w:r w:rsidRPr="00DA1B8F">
        <w:rPr>
          <w:rFonts w:hAnsi="ＭＳ 明朝" w:hint="eastAsia"/>
        </w:rPr>
        <w:t>。なお、潜水目視手法1同様に、ビデオ撮影については観察作業と同時並行で行ったので、作業時間に影響はなかった。この結果</w:t>
      </w:r>
      <w:r w:rsidR="002C5CAA">
        <w:rPr>
          <w:rFonts w:hAnsi="ＭＳ 明朝" w:hint="eastAsia"/>
        </w:rPr>
        <w:t>から</w:t>
      </w:r>
      <w:r w:rsidRPr="00DA1B8F">
        <w:rPr>
          <w:rFonts w:hAnsi="ＭＳ 明朝" w:hint="eastAsia"/>
        </w:rPr>
        <w:t>護岸長が100mの区間を1セットにするモデルとすると、40分/1セットとなり</w:t>
      </w:r>
      <w:r w:rsidR="001A770A">
        <w:rPr>
          <w:rFonts w:hAnsi="ＭＳ 明朝" w:hint="eastAsia"/>
        </w:rPr>
        <w:t>(図</w:t>
      </w:r>
      <w:r w:rsidR="005834ED">
        <w:rPr>
          <w:rFonts w:hAnsi="ＭＳ 明朝" w:hint="eastAsia"/>
        </w:rPr>
        <w:t>4.2-</w:t>
      </w:r>
      <w:r w:rsidR="001317E2">
        <w:rPr>
          <w:rFonts w:hAnsi="ＭＳ 明朝" w:hint="eastAsia"/>
        </w:rPr>
        <w:t>4</w:t>
      </w:r>
      <w:r w:rsidR="002532FE">
        <w:rPr>
          <w:rFonts w:hAnsi="ＭＳ 明朝" w:hint="eastAsia"/>
        </w:rPr>
        <w:t>7</w:t>
      </w:r>
      <w:r w:rsidR="001317E2">
        <w:rPr>
          <w:rFonts w:hAnsi="ＭＳ 明朝" w:hint="eastAsia"/>
        </w:rPr>
        <w:t>(2)</w:t>
      </w:r>
      <w:r w:rsidR="001A770A">
        <w:rPr>
          <w:rFonts w:hAnsi="ＭＳ 明朝" w:hint="eastAsia"/>
        </w:rPr>
        <w:t>)</w:t>
      </w:r>
      <w:r w:rsidRPr="00DA1B8F">
        <w:rPr>
          <w:rFonts w:hAnsi="ＭＳ 明朝" w:hint="eastAsia"/>
        </w:rPr>
        <w:t>、</w:t>
      </w:r>
      <w:r w:rsidR="001A770A" w:rsidRPr="00DA1B8F">
        <w:rPr>
          <w:rFonts w:hAnsi="ＭＳ 明朝" w:hint="eastAsia"/>
        </w:rPr>
        <w:t>1日の</w:t>
      </w:r>
      <w:r w:rsidR="001A770A">
        <w:rPr>
          <w:rFonts w:hAnsi="ＭＳ 明朝" w:hint="eastAsia"/>
        </w:rPr>
        <w:t>作業時間(5時間)では</w:t>
      </w:r>
      <w:r w:rsidRPr="00DA1B8F">
        <w:rPr>
          <w:rFonts w:hAnsi="ＭＳ 明朝" w:hint="eastAsia"/>
        </w:rPr>
        <w:t>10セット</w:t>
      </w:r>
      <w:r w:rsidR="00557194">
        <w:rPr>
          <w:rFonts w:hAnsi="ＭＳ 明朝" w:hint="eastAsia"/>
        </w:rPr>
        <w:t>(</w:t>
      </w:r>
      <w:r w:rsidRPr="00DA1B8F">
        <w:rPr>
          <w:rFonts w:hAnsi="ＭＳ 明朝" w:hint="eastAsia"/>
        </w:rPr>
        <w:t>護岸長1000m</w:t>
      </w:r>
      <w:r w:rsidR="00557194">
        <w:rPr>
          <w:rFonts w:hAnsi="ＭＳ 明朝" w:hint="eastAsia"/>
        </w:rPr>
        <w:t>)</w:t>
      </w:r>
      <w:r w:rsidRPr="00DA1B8F">
        <w:rPr>
          <w:rFonts w:hAnsi="ＭＳ 明朝" w:hint="eastAsia"/>
        </w:rPr>
        <w:t>が可能であった</w:t>
      </w:r>
      <w:r w:rsidR="00557194">
        <w:rPr>
          <w:rFonts w:hAnsi="ＭＳ 明朝" w:hint="eastAsia"/>
        </w:rPr>
        <w:t>(</w:t>
      </w:r>
      <w:r w:rsidRPr="00DA1B8F">
        <w:rPr>
          <w:rFonts w:hAnsi="ＭＳ 明朝" w:hint="eastAsia"/>
        </w:rPr>
        <w:t>図</w:t>
      </w:r>
      <w:r w:rsidR="005834ED">
        <w:rPr>
          <w:rFonts w:hAnsi="ＭＳ 明朝" w:hint="eastAsia"/>
        </w:rPr>
        <w:t>4.2-</w:t>
      </w:r>
      <w:r w:rsidR="001317E2">
        <w:rPr>
          <w:rFonts w:hAnsi="ＭＳ 明朝" w:hint="eastAsia"/>
        </w:rPr>
        <w:t>4</w:t>
      </w:r>
      <w:r w:rsidR="002532FE">
        <w:rPr>
          <w:rFonts w:hAnsi="ＭＳ 明朝" w:hint="eastAsia"/>
        </w:rPr>
        <w:t>7</w:t>
      </w:r>
      <w:r w:rsidR="001317E2">
        <w:rPr>
          <w:rFonts w:hAnsi="ＭＳ 明朝" w:hint="eastAsia"/>
        </w:rPr>
        <w:t>(3)</w:t>
      </w:r>
      <w:r w:rsidR="00557194">
        <w:rPr>
          <w:rFonts w:hAnsi="ＭＳ 明朝" w:hint="eastAsia"/>
        </w:rPr>
        <w:t>)</w:t>
      </w:r>
      <w:r w:rsidRPr="00DA1B8F">
        <w:rPr>
          <w:rFonts w:hAnsi="ＭＳ 明朝" w:hint="eastAsia"/>
        </w:rPr>
        <w:t>。</w:t>
      </w:r>
    </w:p>
    <w:p w14:paraId="12FA431A" w14:textId="12FBEB11" w:rsidR="00C210B3" w:rsidRPr="00DA1B8F" w:rsidRDefault="00C210B3" w:rsidP="00C210B3">
      <w:pPr>
        <w:ind w:firstLineChars="100" w:firstLine="220"/>
        <w:rPr>
          <w:rFonts w:hAnsi="ＭＳ 明朝"/>
        </w:rPr>
      </w:pPr>
      <w:r w:rsidRPr="00DA1B8F">
        <w:rPr>
          <w:rFonts w:hAnsi="ＭＳ 明朝" w:hint="eastAsia"/>
        </w:rPr>
        <w:t>だだし、モニタリング調査時は</w:t>
      </w:r>
      <w:r w:rsidR="007E5F1C">
        <w:rPr>
          <w:rFonts w:hAnsi="ＭＳ 明朝" w:hint="eastAsia"/>
        </w:rPr>
        <w:t>測線B</w:t>
      </w:r>
      <w:r w:rsidRPr="00DA1B8F">
        <w:rPr>
          <w:rFonts w:hAnsi="ＭＳ 明朝" w:hint="eastAsia"/>
        </w:rPr>
        <w:t>のみの観察結果を用いて実勢面積を求めたが、モデルは1区間を閉じる2測線</w:t>
      </w:r>
      <w:r w:rsidR="00557194">
        <w:rPr>
          <w:rFonts w:hAnsi="ＭＳ 明朝" w:hint="eastAsia"/>
        </w:rPr>
        <w:t>(</w:t>
      </w:r>
      <w:r w:rsidR="007E5F1C">
        <w:rPr>
          <w:rFonts w:hAnsi="ＭＳ 明朝" w:hint="eastAsia"/>
        </w:rPr>
        <w:t>測線A</w:t>
      </w:r>
      <w:r w:rsidR="004D1B0C">
        <w:rPr>
          <w:rFonts w:hAnsi="ＭＳ 明朝" w:hint="eastAsia"/>
        </w:rPr>
        <w:t>、</w:t>
      </w:r>
      <w:r w:rsidR="007E5F1C">
        <w:rPr>
          <w:rFonts w:hAnsi="ＭＳ 明朝" w:hint="eastAsia"/>
        </w:rPr>
        <w:t>測線B</w:t>
      </w:r>
      <w:r w:rsidR="00557194">
        <w:rPr>
          <w:rFonts w:hAnsi="ＭＳ 明朝" w:hint="eastAsia"/>
        </w:rPr>
        <w:t>)</w:t>
      </w:r>
      <w:r w:rsidRPr="00DA1B8F">
        <w:rPr>
          <w:rFonts w:hAnsi="ＭＳ 明朝" w:hint="eastAsia"/>
        </w:rPr>
        <w:t>の結果を平均した上で実勢面積を求めることを想定した。</w:t>
      </w:r>
    </w:p>
    <w:p w14:paraId="25ECEA87" w14:textId="77777777" w:rsidR="00C210B3" w:rsidRPr="00C210B3" w:rsidRDefault="00C210B3" w:rsidP="00C210B3">
      <w:pPr>
        <w:spacing w:line="0" w:lineRule="atLeast"/>
        <w:jc w:val="left"/>
        <w:rPr>
          <w:rFonts w:hAnsi="ＭＳ 明朝"/>
          <w:sz w:val="21"/>
        </w:rPr>
      </w:pPr>
    </w:p>
    <w:p w14:paraId="0CEE0BB9" w14:textId="4572069E" w:rsidR="00C210B3" w:rsidRPr="00C210B3" w:rsidRDefault="00C210B3" w:rsidP="00C210B3">
      <w:pPr>
        <w:spacing w:line="0" w:lineRule="atLeast"/>
        <w:jc w:val="center"/>
        <w:rPr>
          <w:rFonts w:hAnsi="ＭＳ 明朝"/>
          <w:sz w:val="21"/>
        </w:rPr>
      </w:pPr>
      <w:r w:rsidRPr="00C210B3">
        <w:rPr>
          <w:rFonts w:hAnsi="ＭＳ 明朝"/>
          <w:noProof/>
          <w:sz w:val="21"/>
        </w:rPr>
        <mc:AlternateContent>
          <mc:Choice Requires="wpg">
            <w:drawing>
              <wp:anchor distT="0" distB="0" distL="114300" distR="114300" simplePos="0" relativeHeight="251658248" behindDoc="0" locked="0" layoutInCell="1" allowOverlap="1" wp14:anchorId="185F6110" wp14:editId="2DAB4E2F">
                <wp:simplePos x="0" y="0"/>
                <wp:positionH relativeFrom="column">
                  <wp:posOffset>1064848</wp:posOffset>
                </wp:positionH>
                <wp:positionV relativeFrom="paragraph">
                  <wp:posOffset>201399</wp:posOffset>
                </wp:positionV>
                <wp:extent cx="2531659" cy="2795803"/>
                <wp:effectExtent l="0" t="0" r="21590" b="5080"/>
                <wp:wrapNone/>
                <wp:docPr id="338577944" name="グループ化 12"/>
                <wp:cNvGraphicFramePr/>
                <a:graphic xmlns:a="http://schemas.openxmlformats.org/drawingml/2006/main">
                  <a:graphicData uri="http://schemas.microsoft.com/office/word/2010/wordprocessingGroup">
                    <wpg:wgp>
                      <wpg:cNvGrpSpPr/>
                      <wpg:grpSpPr>
                        <a:xfrm>
                          <a:off x="0" y="0"/>
                          <a:ext cx="2531659" cy="2795803"/>
                          <a:chOff x="185901" y="-214851"/>
                          <a:chExt cx="2531659" cy="2795803"/>
                        </a:xfrm>
                      </wpg:grpSpPr>
                      <wps:wsp>
                        <wps:cNvPr id="1137256810" name="直線矢印コネクタ 8"/>
                        <wps:cNvCnPr/>
                        <wps:spPr>
                          <a:xfrm>
                            <a:off x="1020729" y="2086296"/>
                            <a:ext cx="683812" cy="397565"/>
                          </a:xfrm>
                          <a:prstGeom prst="straightConnector1">
                            <a:avLst/>
                          </a:prstGeom>
                          <a:noFill/>
                          <a:ln w="28575" cap="flat" cmpd="sng" algn="ctr">
                            <a:solidFill>
                              <a:srgbClr val="FFFF00"/>
                            </a:solidFill>
                            <a:prstDash val="sysDot"/>
                            <a:miter lim="800000"/>
                            <a:tailEnd type="triangle"/>
                          </a:ln>
                          <a:effectLst/>
                        </wps:spPr>
                        <wps:bodyPr/>
                      </wps:wsp>
                      <wps:wsp>
                        <wps:cNvPr id="1451697659" name="テキスト ボックス 9"/>
                        <wps:cNvSpPr txBox="1"/>
                        <wps:spPr>
                          <a:xfrm>
                            <a:off x="185901" y="1016599"/>
                            <a:ext cx="2413591" cy="779228"/>
                          </a:xfrm>
                          <a:prstGeom prst="rect">
                            <a:avLst/>
                          </a:prstGeom>
                          <a:noFill/>
                          <a:ln>
                            <a:noFill/>
                          </a:ln>
                          <a:effectLst/>
                        </wps:spPr>
                        <wps:txbx>
                          <w:txbxContent>
                            <w:p w14:paraId="58EDE8C8" w14:textId="77777777" w:rsidR="00C210B3" w:rsidRPr="00AB787F" w:rsidRDefault="00C210B3" w:rsidP="00C210B3">
                              <w:pPr>
                                <w:spacing w:line="0" w:lineRule="atLeast"/>
                                <w:jc w:val="left"/>
                                <w:rPr>
                                  <w:rFonts w:ascii="ＭＳ ゴシック" w:eastAsia="ＭＳ ゴシック" w:hAnsi="ＭＳ ゴシック"/>
                                  <w:color w:val="FFFF00"/>
                                  <w:sz w:val="16"/>
                                  <w:szCs w:val="18"/>
                                </w:rPr>
                              </w:pPr>
                              <w:r w:rsidRPr="009959C1">
                                <w:rPr>
                                  <w:rFonts w:ascii="ＭＳ ゴシック" w:eastAsia="ＭＳ ゴシック" w:hAnsi="ＭＳ ゴシック" w:hint="eastAsia"/>
                                  <w:color w:val="FFFF00"/>
                                  <w:sz w:val="16"/>
                                  <w:szCs w:val="18"/>
                                </w:rPr>
                                <w:t>・</w:t>
                              </w:r>
                              <w:r w:rsidRPr="009959C1">
                                <w:rPr>
                                  <w:rFonts w:ascii="ＭＳ ゴシック" w:eastAsia="ＭＳ ゴシック" w:hAnsi="ＭＳ ゴシック" w:hint="eastAsia"/>
                                  <w:color w:val="FFFF00"/>
                                  <w:sz w:val="18"/>
                                  <w:szCs w:val="20"/>
                                </w:rPr>
                                <w:t>目視観察：ライントランセクト法</w:t>
                              </w:r>
                            </w:p>
                            <w:p w14:paraId="3A083732" w14:textId="77777777" w:rsidR="00C210B3" w:rsidRPr="009959C1" w:rsidRDefault="00C210B3" w:rsidP="002C5CAA">
                              <w:pPr>
                                <w:spacing w:line="0" w:lineRule="atLeast"/>
                                <w:ind w:firstLineChars="150" w:firstLine="270"/>
                                <w:jc w:val="left"/>
                                <w:rPr>
                                  <w:rFonts w:ascii="ＭＳ ゴシック" w:eastAsia="ＭＳ ゴシック" w:hAnsi="ＭＳ ゴシック"/>
                                  <w:color w:val="FFFF00"/>
                                  <w:sz w:val="18"/>
                                  <w:szCs w:val="20"/>
                                </w:rPr>
                              </w:pPr>
                              <w:r w:rsidRPr="009959C1">
                                <w:rPr>
                                  <w:rFonts w:ascii="ＭＳ ゴシック" w:eastAsia="ＭＳ ゴシック" w:hAnsi="ＭＳ ゴシック" w:hint="eastAsia"/>
                                  <w:color w:val="FFFF00"/>
                                  <w:sz w:val="18"/>
                                  <w:szCs w:val="20"/>
                                </w:rPr>
                                <w:t>所要時間：</w:t>
                              </w:r>
                              <w:r w:rsidRPr="009959C1">
                                <w:rPr>
                                  <w:rFonts w:ascii="ＭＳ ゴシック" w:eastAsia="ＭＳ ゴシック" w:hAnsi="ＭＳ ゴシック"/>
                                  <w:color w:val="FFFF00"/>
                                  <w:sz w:val="18"/>
                                  <w:szCs w:val="20"/>
                                </w:rPr>
                                <w:t>15</w:t>
                              </w:r>
                              <w:r w:rsidRPr="009959C1">
                                <w:rPr>
                                  <w:rFonts w:ascii="ＭＳ ゴシック" w:eastAsia="ＭＳ ゴシック" w:hAnsi="ＭＳ ゴシック" w:hint="eastAsia"/>
                                  <w:color w:val="FFFF00"/>
                                  <w:sz w:val="18"/>
                                  <w:szCs w:val="20"/>
                                </w:rPr>
                                <w:t>分</w:t>
                              </w:r>
                            </w:p>
                            <w:p w14:paraId="683A3A46" w14:textId="77777777" w:rsidR="00C210B3" w:rsidRPr="009959C1" w:rsidRDefault="00C210B3" w:rsidP="00C210B3">
                              <w:pPr>
                                <w:spacing w:line="0" w:lineRule="atLeast"/>
                                <w:jc w:val="left"/>
                                <w:rPr>
                                  <w:rFonts w:ascii="ＭＳ ゴシック" w:eastAsia="ＭＳ ゴシック" w:hAnsi="ＭＳ ゴシック"/>
                                  <w:color w:val="FFFF00"/>
                                  <w:sz w:val="18"/>
                                  <w:szCs w:val="20"/>
                                </w:rPr>
                              </w:pPr>
                              <w:r w:rsidRPr="009959C1">
                                <w:rPr>
                                  <w:rFonts w:ascii="ＭＳ ゴシック" w:eastAsia="ＭＳ ゴシック" w:hAnsi="ＭＳ ゴシック" w:hint="eastAsia"/>
                                  <w:color w:val="FFFF00"/>
                                  <w:sz w:val="18"/>
                                  <w:szCs w:val="20"/>
                                </w:rPr>
                                <w:t>・ビデオ撮影</w:t>
                              </w:r>
                            </w:p>
                            <w:p w14:paraId="1CDA89B7" w14:textId="37FFFE1E" w:rsidR="00C210B3" w:rsidRPr="009959C1" w:rsidRDefault="00C210B3" w:rsidP="002C5CAA">
                              <w:pPr>
                                <w:spacing w:line="0" w:lineRule="atLeast"/>
                                <w:ind w:firstLineChars="150" w:firstLine="270"/>
                                <w:jc w:val="left"/>
                                <w:rPr>
                                  <w:rFonts w:ascii="ＭＳ ゴシック" w:eastAsia="ＭＳ ゴシック" w:hAnsi="ＭＳ ゴシック"/>
                                  <w:color w:val="FFFF00"/>
                                  <w:sz w:val="18"/>
                                  <w:szCs w:val="20"/>
                                </w:rPr>
                              </w:pPr>
                              <w:r w:rsidRPr="009959C1">
                                <w:rPr>
                                  <w:rFonts w:ascii="ＭＳ ゴシック" w:eastAsia="ＭＳ ゴシック" w:hAnsi="ＭＳ ゴシック" w:hint="eastAsia"/>
                                  <w:color w:val="FFFF00"/>
                                  <w:sz w:val="18"/>
                                  <w:szCs w:val="20"/>
                                </w:rPr>
                                <w:t>所掌時間：</w:t>
                              </w:r>
                              <w:r w:rsidRPr="009959C1">
                                <w:rPr>
                                  <w:rFonts w:ascii="ＭＳ ゴシック" w:eastAsia="ＭＳ ゴシック" w:hAnsi="ＭＳ ゴシック"/>
                                  <w:color w:val="FFFF00"/>
                                  <w:sz w:val="18"/>
                                  <w:szCs w:val="20"/>
                                </w:rPr>
                                <w:t>10分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5532313" name="直線コネクタ 10"/>
                        <wps:cNvCnPr/>
                        <wps:spPr>
                          <a:xfrm flipH="1" flipV="1">
                            <a:off x="881056" y="1665977"/>
                            <a:ext cx="139469" cy="376597"/>
                          </a:xfrm>
                          <a:prstGeom prst="line">
                            <a:avLst/>
                          </a:prstGeom>
                          <a:noFill/>
                          <a:ln w="6350" cap="flat" cmpd="sng" algn="ctr">
                            <a:solidFill>
                              <a:srgbClr val="FFFF00"/>
                            </a:solidFill>
                            <a:prstDash val="solid"/>
                            <a:miter lim="800000"/>
                          </a:ln>
                          <a:effectLst/>
                        </wps:spPr>
                        <wps:bodyPr/>
                      </wps:wsp>
                      <wps:wsp>
                        <wps:cNvPr id="379149062" name="直線矢印コネクタ 8"/>
                        <wps:cNvCnPr/>
                        <wps:spPr>
                          <a:xfrm flipH="1">
                            <a:off x="1518679" y="488009"/>
                            <a:ext cx="1198881" cy="1840711"/>
                          </a:xfrm>
                          <a:prstGeom prst="straightConnector1">
                            <a:avLst/>
                          </a:prstGeom>
                          <a:noFill/>
                          <a:ln w="28575" cap="flat" cmpd="sng" algn="ctr">
                            <a:solidFill>
                              <a:sysClr val="window" lastClr="FFFFFF"/>
                            </a:solidFill>
                            <a:prstDash val="sysDash"/>
                            <a:miter lim="800000"/>
                            <a:tailEnd type="triangle"/>
                          </a:ln>
                          <a:effectLst/>
                        </wps:spPr>
                        <wps:bodyPr/>
                      </wps:wsp>
                      <wps:wsp>
                        <wps:cNvPr id="1431034642" name="テキスト ボックス 11"/>
                        <wps:cNvSpPr txBox="1"/>
                        <wps:spPr>
                          <a:xfrm>
                            <a:off x="775894" y="2260912"/>
                            <a:ext cx="602615" cy="320040"/>
                          </a:xfrm>
                          <a:prstGeom prst="rect">
                            <a:avLst/>
                          </a:prstGeom>
                          <a:noFill/>
                          <a:ln>
                            <a:noFill/>
                          </a:ln>
                          <a:effectLst/>
                        </wps:spPr>
                        <wps:txbx>
                          <w:txbxContent>
                            <w:p w14:paraId="259D3FB5" w14:textId="5EFBAB09"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46174396" name="テキスト ボックス 9"/>
                        <wps:cNvSpPr txBox="1"/>
                        <wps:spPr>
                          <a:xfrm>
                            <a:off x="185929" y="-214851"/>
                            <a:ext cx="2099144" cy="803082"/>
                          </a:xfrm>
                          <a:prstGeom prst="rect">
                            <a:avLst/>
                          </a:prstGeom>
                          <a:noFill/>
                          <a:ln>
                            <a:noFill/>
                          </a:ln>
                          <a:effectLst/>
                        </wps:spPr>
                        <wps:txbx>
                          <w:txbxContent>
                            <w:p w14:paraId="082B49CF"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・目視確認</w:t>
                              </w:r>
                            </w:p>
                            <w:p w14:paraId="7FBB405E" w14:textId="0871EF25" w:rsidR="00C210B3" w:rsidRPr="009959C1"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所掌時間：</w:t>
                              </w:r>
                              <w:r w:rsidRPr="009959C1">
                                <w:rPr>
                                  <w:rFonts w:ascii="ＭＳ ゴシック" w:eastAsia="ＭＳ ゴシック" w:hAnsi="ＭＳ ゴシック"/>
                                  <w:color w:val="FFFFFF" w:themeColor="background1"/>
                                  <w:sz w:val="20"/>
                                  <w:szCs w:val="21"/>
                                </w:rPr>
                                <w:t>10分</w:t>
                              </w:r>
                            </w:p>
                            <w:p w14:paraId="4DA162DD"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・ビデオ撮影</w:t>
                              </w:r>
                            </w:p>
                            <w:p w14:paraId="435A96EB" w14:textId="15F01FC8" w:rsidR="00C210B3" w:rsidRPr="009959C1"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所要時間：</w:t>
                              </w:r>
                              <w:r w:rsidRPr="009959C1">
                                <w:rPr>
                                  <w:rFonts w:ascii="ＭＳ ゴシック" w:eastAsia="ＭＳ ゴシック" w:hAnsi="ＭＳ ゴシック"/>
                                  <w:color w:val="FFFFFF" w:themeColor="background1"/>
                                  <w:sz w:val="20"/>
                                  <w:szCs w:val="21"/>
                                </w:rPr>
                                <w:t>10分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009602" name="直線コネクタ 10"/>
                        <wps:cNvCnPr/>
                        <wps:spPr>
                          <a:xfrm>
                            <a:off x="1526791" y="254569"/>
                            <a:ext cx="833208" cy="680403"/>
                          </a:xfrm>
                          <a:prstGeom prst="line">
                            <a:avLst/>
                          </a:prstGeom>
                          <a:noFill/>
                          <a:ln w="6350" cap="flat" cmpd="sng" algn="ctr">
                            <a:solidFill>
                              <a:sysClr val="window" lastClr="FFFF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85F6110" id="グループ化 12" o:spid="_x0000_s1067" style="position:absolute;left:0;text-align:left;margin-left:83.85pt;margin-top:15.85pt;width:199.35pt;height:220.15pt;z-index:251658248;mso-width-relative:margin;mso-height-relative:margin" coordorigin="1859,-2148" coordsize="25316,2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">
                <v:shape id="直線矢印コネクタ 8" o:spid="_x0000_s1068" type="#_x0000_t32" style="position:absolute;left:10207;top:20862;width:6838;height:3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" strokecolor="yellow" strokeweight="2.25pt">
                  <v:stroke dashstyle="1 1" endarrow="block" joinstyle="miter"/>
                </v:shape>
                <v:shape id="テキスト ボックス 9" o:spid="_x0000_s1069" type="#_x0000_t202" style="position:absolute;left:1859;top:10165;width:24135;height: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" filled="f" stroked="f">
                  <v:textbox>
                    <w:txbxContent>
                      <w:p w14:paraId="58EDE8C8" w14:textId="77777777" w:rsidR="00C210B3" w:rsidRPr="00AB787F" w:rsidRDefault="00C210B3" w:rsidP="00C210B3">
                        <w:pPr>
                          <w:spacing w:line="0" w:lineRule="atLeast"/>
                          <w:jc w:val="left"/>
                          <w:rPr>
                            <w:rFonts w:ascii="ＭＳ ゴシック" w:eastAsia="ＭＳ ゴシック" w:hAnsi="ＭＳ ゴシック"/>
                            <w:color w:val="FFFF00"/>
                            <w:sz w:val="16"/>
                            <w:szCs w:val="18"/>
                          </w:rPr>
                        </w:pPr>
                        <w:r w:rsidRPr="009959C1">
                          <w:rPr>
                            <w:rFonts w:ascii="ＭＳ ゴシック" w:eastAsia="ＭＳ ゴシック" w:hAnsi="ＭＳ ゴシック" w:hint="eastAsia"/>
                            <w:color w:val="FFFF00"/>
                            <w:sz w:val="16"/>
                            <w:szCs w:val="18"/>
                          </w:rPr>
                          <w:t>・</w:t>
                        </w:r>
                        <w:r w:rsidRPr="009959C1">
                          <w:rPr>
                            <w:rFonts w:ascii="ＭＳ ゴシック" w:eastAsia="ＭＳ ゴシック" w:hAnsi="ＭＳ ゴシック" w:hint="eastAsia"/>
                            <w:color w:val="FFFF00"/>
                            <w:sz w:val="18"/>
                            <w:szCs w:val="20"/>
                          </w:rPr>
                          <w:t>目視観察：ライントランセクト法</w:t>
                        </w:r>
                      </w:p>
                      <w:p w14:paraId="3A083732" w14:textId="77777777" w:rsidR="00C210B3" w:rsidRPr="009959C1" w:rsidRDefault="00C210B3" w:rsidP="002C5CAA">
                        <w:pPr>
                          <w:spacing w:line="0" w:lineRule="atLeast"/>
                          <w:ind w:firstLineChars="150" w:firstLine="270"/>
                          <w:jc w:val="left"/>
                          <w:rPr>
                            <w:rFonts w:ascii="ＭＳ ゴシック" w:eastAsia="ＭＳ ゴシック" w:hAnsi="ＭＳ ゴシック"/>
                            <w:color w:val="FFFF00"/>
                            <w:sz w:val="18"/>
                            <w:szCs w:val="20"/>
                          </w:rPr>
                        </w:pPr>
                        <w:r w:rsidRPr="009959C1">
                          <w:rPr>
                            <w:rFonts w:ascii="ＭＳ ゴシック" w:eastAsia="ＭＳ ゴシック" w:hAnsi="ＭＳ ゴシック" w:hint="eastAsia"/>
                            <w:color w:val="FFFF00"/>
                            <w:sz w:val="18"/>
                            <w:szCs w:val="20"/>
                          </w:rPr>
                          <w:t>所要時間：</w:t>
                        </w:r>
                        <w:r w:rsidRPr="009959C1">
                          <w:rPr>
                            <w:rFonts w:ascii="ＭＳ ゴシック" w:eastAsia="ＭＳ ゴシック" w:hAnsi="ＭＳ ゴシック"/>
                            <w:color w:val="FFFF00"/>
                            <w:sz w:val="18"/>
                            <w:szCs w:val="20"/>
                          </w:rPr>
                          <w:t>15</w:t>
                        </w:r>
                        <w:r w:rsidRPr="009959C1">
                          <w:rPr>
                            <w:rFonts w:ascii="ＭＳ ゴシック" w:eastAsia="ＭＳ ゴシック" w:hAnsi="ＭＳ ゴシック" w:hint="eastAsia"/>
                            <w:color w:val="FFFF00"/>
                            <w:sz w:val="18"/>
                            <w:szCs w:val="20"/>
                          </w:rPr>
                          <w:t>分</w:t>
                        </w:r>
                      </w:p>
                      <w:p w14:paraId="683A3A46" w14:textId="77777777" w:rsidR="00C210B3" w:rsidRPr="009959C1" w:rsidRDefault="00C210B3" w:rsidP="00C210B3">
                        <w:pPr>
                          <w:spacing w:line="0" w:lineRule="atLeast"/>
                          <w:jc w:val="left"/>
                          <w:rPr>
                            <w:rFonts w:ascii="ＭＳ ゴシック" w:eastAsia="ＭＳ ゴシック" w:hAnsi="ＭＳ ゴシック"/>
                            <w:color w:val="FFFF00"/>
                            <w:sz w:val="18"/>
                            <w:szCs w:val="20"/>
                          </w:rPr>
                        </w:pPr>
                        <w:r w:rsidRPr="009959C1">
                          <w:rPr>
                            <w:rFonts w:ascii="ＭＳ ゴシック" w:eastAsia="ＭＳ ゴシック" w:hAnsi="ＭＳ ゴシック" w:hint="eastAsia"/>
                            <w:color w:val="FFFF00"/>
                            <w:sz w:val="18"/>
                            <w:szCs w:val="20"/>
                          </w:rPr>
                          <w:t>・ビデオ撮影</w:t>
                        </w:r>
                      </w:p>
                      <w:p w14:paraId="1CDA89B7" w14:textId="37FFFE1E" w:rsidR="00C210B3" w:rsidRPr="009959C1" w:rsidRDefault="00C210B3" w:rsidP="002C5CAA">
                        <w:pPr>
                          <w:spacing w:line="0" w:lineRule="atLeast"/>
                          <w:ind w:firstLineChars="150" w:firstLine="270"/>
                          <w:jc w:val="left"/>
                          <w:rPr>
                            <w:rFonts w:ascii="ＭＳ ゴシック" w:eastAsia="ＭＳ ゴシック" w:hAnsi="ＭＳ ゴシック"/>
                            <w:color w:val="FFFF00"/>
                            <w:sz w:val="18"/>
                            <w:szCs w:val="20"/>
                          </w:rPr>
                        </w:pPr>
                        <w:r w:rsidRPr="009959C1">
                          <w:rPr>
                            <w:rFonts w:ascii="ＭＳ ゴシック" w:eastAsia="ＭＳ ゴシック" w:hAnsi="ＭＳ ゴシック" w:hint="eastAsia"/>
                            <w:color w:val="FFFF00"/>
                            <w:sz w:val="18"/>
                            <w:szCs w:val="20"/>
                          </w:rPr>
                          <w:t>所掌時間：</w:t>
                        </w:r>
                        <w:r w:rsidRPr="009959C1">
                          <w:rPr>
                            <w:rFonts w:ascii="ＭＳ ゴシック" w:eastAsia="ＭＳ ゴシック" w:hAnsi="ＭＳ ゴシック"/>
                            <w:color w:val="FFFF00"/>
                            <w:sz w:val="18"/>
                            <w:szCs w:val="20"/>
                          </w:rPr>
                          <w:t>10分</w:t>
                        </w:r>
                      </w:p>
                    </w:txbxContent>
                  </v:textbox>
                </v:shape>
                <v:line id="直線コネクタ 10" o:spid="_x0000_s1070" style="position:absolute;flip:x y;visibility:visible;mso-wrap-style:square" from="8810,16659" to="10205,2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" strokecolor="yellow" strokeweight=".5pt">
                  <v:stroke joinstyle="miter"/>
                </v:line>
                <v:shape id="直線矢印コネクタ 8" o:spid="_x0000_s1071" type="#_x0000_t32" style="position:absolute;left:15186;top:4880;width:11989;height:184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" strokecolor="window" strokeweight="2.25pt">
                  <v:stroke dashstyle="3 1" endarrow="block" joinstyle="miter"/>
                </v:shape>
                <v:shape id="テキスト ボックス 11" o:spid="_x0000_s1072" type="#_x0000_t202" style="position:absolute;left:7758;top:22609;width:6027;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" filled="f" stroked="f">
                  <v:textbox style="mso-fit-shape-to-text:t">
                    <w:txbxContent>
                      <w:p w14:paraId="259D3FB5" w14:textId="5EFBAB09"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p>
                    </w:txbxContent>
                  </v:textbox>
                </v:shape>
                <v:shape id="テキスト ボックス 9" o:spid="_x0000_s1073" type="#_x0000_t202" style="position:absolute;left:1859;top:-2148;width:20991;height:8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" filled="f" stroked="f">
                  <v:textbox>
                    <w:txbxContent>
                      <w:p w14:paraId="082B49CF"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・目視確認</w:t>
                        </w:r>
                      </w:p>
                      <w:p w14:paraId="7FBB405E" w14:textId="0871EF25" w:rsidR="00C210B3" w:rsidRPr="009959C1"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所掌時間：</w:t>
                        </w:r>
                        <w:r w:rsidRPr="009959C1">
                          <w:rPr>
                            <w:rFonts w:ascii="ＭＳ ゴシック" w:eastAsia="ＭＳ ゴシック" w:hAnsi="ＭＳ ゴシック"/>
                            <w:color w:val="FFFFFF" w:themeColor="background1"/>
                            <w:sz w:val="20"/>
                            <w:szCs w:val="21"/>
                          </w:rPr>
                          <w:t>10分</w:t>
                        </w:r>
                      </w:p>
                      <w:p w14:paraId="4DA162DD"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・ビデオ撮影</w:t>
                        </w:r>
                      </w:p>
                      <w:p w14:paraId="435A96EB" w14:textId="15F01FC8" w:rsidR="00C210B3" w:rsidRPr="009959C1"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所要時間：</w:t>
                        </w:r>
                        <w:r w:rsidRPr="009959C1">
                          <w:rPr>
                            <w:rFonts w:ascii="ＭＳ ゴシック" w:eastAsia="ＭＳ ゴシック" w:hAnsi="ＭＳ ゴシック"/>
                            <w:color w:val="FFFFFF" w:themeColor="background1"/>
                            <w:sz w:val="20"/>
                            <w:szCs w:val="21"/>
                          </w:rPr>
                          <w:t>10分</w:t>
                        </w:r>
                      </w:p>
                    </w:txbxContent>
                  </v:textbox>
                </v:shape>
                <v:line id="直線コネクタ 10" o:spid="_x0000_s1074" style="position:absolute;visibility:visible;mso-wrap-style:square" from="15267,2545" to="23599,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" strokecolor="window" strokeweight=".5pt">
                  <v:stroke joinstyle="miter"/>
                </v:line>
              </v:group>
            </w:pict>
          </mc:Fallback>
        </mc:AlternateContent>
      </w:r>
      <w:r w:rsidR="00860B42">
        <w:rPr>
          <w:rFonts w:hAnsi="ＭＳ 明朝"/>
          <w:noProof/>
          <w:sz w:val="21"/>
        </w:rPr>
        <w:drawing>
          <wp:inline distT="0" distB="0" distL="0" distR="0" wp14:anchorId="4274B23E" wp14:editId="05ED4507">
            <wp:extent cx="3600000" cy="3282353"/>
            <wp:effectExtent l="0" t="0" r="635" b="0"/>
            <wp:docPr id="904442068"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42068" name="図 904442068"/>
                    <pic:cNvPicPr/>
                  </pic:nvPicPr>
                  <pic:blipFill>
                    <a:blip r:embed="rId8"/>
                    <a:stretch>
                      <a:fillRect/>
                    </a:stretch>
                  </pic:blipFill>
                  <pic:spPr>
                    <a:xfrm>
                      <a:off x="0" y="0"/>
                      <a:ext cx="3600000" cy="3282353"/>
                    </a:xfrm>
                    <a:prstGeom prst="rect">
                      <a:avLst/>
                    </a:prstGeom>
                  </pic:spPr>
                </pic:pic>
              </a:graphicData>
            </a:graphic>
          </wp:inline>
        </w:drawing>
      </w:r>
    </w:p>
    <w:p w14:paraId="3BF9179C"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2344610C" w14:textId="3B97D458" w:rsidR="00C210B3" w:rsidRPr="00C210B3" w:rsidRDefault="00C210B3" w:rsidP="00C210B3">
      <w:pPr>
        <w:spacing w:line="0" w:lineRule="atLeast"/>
        <w:jc w:val="center"/>
        <w:rPr>
          <w:rFonts w:ascii="ＭＳ ゴシック" w:eastAsia="ＭＳ ゴシック" w:hAnsi="ＭＳ ゴシック"/>
          <w:sz w:val="21"/>
        </w:rPr>
      </w:pPr>
      <w:r w:rsidRPr="00C210B3">
        <w:rPr>
          <w:rFonts w:ascii="ＭＳ ゴシック" w:eastAsia="ＭＳ ゴシック" w:hAnsi="ＭＳ ゴシック" w:hint="eastAsia"/>
          <w:sz w:val="21"/>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7</w:t>
      </w:r>
      <w:r w:rsidR="001317E2">
        <w:rPr>
          <w:rFonts w:ascii="ＭＳ ゴシック" w:eastAsia="ＭＳ ゴシック" w:hAnsi="ＭＳ ゴシック" w:hint="eastAsia"/>
        </w:rPr>
        <w:t>(1)</w:t>
      </w:r>
      <w:r w:rsidR="001317E2">
        <w:rPr>
          <w:rFonts w:ascii="ＭＳ ゴシック" w:eastAsia="ＭＳ ゴシック" w:hAnsi="ＭＳ ゴシック" w:hint="eastAsia"/>
          <w:sz w:val="21"/>
        </w:rPr>
        <w:t xml:space="preserve">　</w:t>
      </w:r>
      <w:r w:rsidRPr="00C210B3">
        <w:rPr>
          <w:rFonts w:ascii="ＭＳ ゴシック" w:eastAsia="ＭＳ ゴシック" w:hAnsi="ＭＳ ゴシック" w:hint="eastAsia"/>
          <w:sz w:val="21"/>
        </w:rPr>
        <w:t>潜水目視手法2</w:t>
      </w:r>
      <w:r w:rsidR="001317E2">
        <w:rPr>
          <w:rFonts w:ascii="ＭＳ ゴシック" w:eastAsia="ＭＳ ゴシック" w:hAnsi="ＭＳ ゴシック" w:hint="eastAsia"/>
          <w:sz w:val="21"/>
        </w:rPr>
        <w:t>の実績イメージ(</w:t>
      </w:r>
      <w:r w:rsidRPr="00C210B3">
        <w:rPr>
          <w:rFonts w:ascii="ＭＳ ゴシック" w:eastAsia="ＭＳ ゴシック" w:hAnsi="ＭＳ ゴシック" w:hint="eastAsia"/>
          <w:sz w:val="21"/>
        </w:rPr>
        <w:t>観察位置および所要時間</w:t>
      </w:r>
      <w:r w:rsidR="001317E2">
        <w:rPr>
          <w:rFonts w:ascii="ＭＳ ゴシック" w:eastAsia="ＭＳ ゴシック" w:hAnsi="ＭＳ ゴシック" w:hint="eastAsia"/>
          <w:sz w:val="21"/>
        </w:rPr>
        <w:t>)</w:t>
      </w:r>
    </w:p>
    <w:p w14:paraId="114BBC9D" w14:textId="77777777" w:rsidR="00C210B3" w:rsidRPr="00C210B3" w:rsidRDefault="00C210B3" w:rsidP="00C210B3">
      <w:pPr>
        <w:spacing w:line="0" w:lineRule="atLeast"/>
        <w:jc w:val="center"/>
        <w:rPr>
          <w:rFonts w:hAnsi="ＭＳ 明朝"/>
          <w:sz w:val="21"/>
        </w:rPr>
      </w:pPr>
    </w:p>
    <w:p w14:paraId="218F8FCE" w14:textId="54FE13B5" w:rsidR="00C210B3" w:rsidRPr="00C210B3" w:rsidRDefault="00C210B3" w:rsidP="00C210B3">
      <w:pPr>
        <w:spacing w:line="0" w:lineRule="atLeast"/>
        <w:jc w:val="center"/>
        <w:rPr>
          <w:rFonts w:hAnsi="ＭＳ 明朝"/>
          <w:sz w:val="21"/>
        </w:rPr>
      </w:pPr>
      <w:r w:rsidRPr="00C210B3">
        <w:rPr>
          <w:rFonts w:hAnsi="ＭＳ 明朝"/>
          <w:noProof/>
          <w:sz w:val="21"/>
        </w:rPr>
        <w:lastRenderedPageBreak/>
        <mc:AlternateContent>
          <mc:Choice Requires="wpg">
            <w:drawing>
              <wp:anchor distT="0" distB="0" distL="114300" distR="114300" simplePos="0" relativeHeight="251658249" behindDoc="0" locked="0" layoutInCell="1" allowOverlap="1" wp14:anchorId="02C4F55F" wp14:editId="1FE32077">
                <wp:simplePos x="0" y="0"/>
                <wp:positionH relativeFrom="column">
                  <wp:posOffset>1535430</wp:posOffset>
                </wp:positionH>
                <wp:positionV relativeFrom="paragraph">
                  <wp:posOffset>402590</wp:posOffset>
                </wp:positionV>
                <wp:extent cx="2789590" cy="2748374"/>
                <wp:effectExtent l="0" t="0" r="0" b="13970"/>
                <wp:wrapNone/>
                <wp:docPr id="280214110" name="グループ化 20"/>
                <wp:cNvGraphicFramePr/>
                <a:graphic xmlns:a="http://schemas.openxmlformats.org/drawingml/2006/main">
                  <a:graphicData uri="http://schemas.microsoft.com/office/word/2010/wordprocessingGroup">
                    <wpg:wgp>
                      <wpg:cNvGrpSpPr/>
                      <wpg:grpSpPr>
                        <a:xfrm>
                          <a:off x="0" y="0"/>
                          <a:ext cx="2789590" cy="2748374"/>
                          <a:chOff x="-96372" y="52387"/>
                          <a:chExt cx="2789590" cy="2748374"/>
                        </a:xfrm>
                      </wpg:grpSpPr>
                      <wps:wsp>
                        <wps:cNvPr id="1692912509" name="テキスト ボックス 11"/>
                        <wps:cNvSpPr txBox="1"/>
                        <wps:spPr>
                          <a:xfrm>
                            <a:off x="-96372" y="2572161"/>
                            <a:ext cx="1194875" cy="228600"/>
                          </a:xfrm>
                          <a:prstGeom prst="rect">
                            <a:avLst/>
                          </a:prstGeom>
                          <a:noFill/>
                          <a:ln>
                            <a:noFill/>
                          </a:ln>
                          <a:effectLst/>
                        </wps:spPr>
                        <wps:txbx>
                          <w:txbxContent>
                            <w:p w14:paraId="4D4D6100" w14:textId="003C5281"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15分</w:t>
                              </w:r>
                              <w:r w:rsidR="00557194" w:rsidRPr="00142AFF">
                                <w:rPr>
                                  <w:rFonts w:ascii="ＭＳ ゴシック" w:eastAsia="ＭＳ ゴシック" w:hAnsi="ＭＳ ゴシック" w:hint="eastAsia"/>
                                  <w:color w:val="FFFF00"/>
                                  <w:sz w:val="24"/>
                                  <w:szCs w:val="24"/>
                                </w:rPr>
                                <w:t>)</w:t>
                              </w:r>
                            </w:p>
                          </w:txbxContent>
                        </wps:txbx>
                        <wps:bodyPr rot="0" spcFirstLastPara="0" vertOverflow="overflow" horzOverflow="overflow" vert="horz" wrap="square" lIns="91440" tIns="0" rIns="36000" bIns="0" numCol="1" spcCol="0" rtlCol="0" fromWordArt="0" anchor="t" anchorCtr="0" forceAA="0" compatLnSpc="1">
                          <a:prstTxWarp prst="textNoShape">
                            <a:avLst/>
                          </a:prstTxWarp>
                          <a:spAutoFit/>
                        </wps:bodyPr>
                      </wps:wsp>
                      <wpg:grpSp>
                        <wpg:cNvPr id="1178156215" name="グループ化 19"/>
                        <wpg:cNvGrpSpPr/>
                        <wpg:grpSpPr>
                          <a:xfrm>
                            <a:off x="245061" y="52387"/>
                            <a:ext cx="2448157" cy="2624677"/>
                            <a:chOff x="245061" y="52387"/>
                            <a:chExt cx="2448157" cy="2624677"/>
                          </a:xfrm>
                        </wpg:grpSpPr>
                        <wpg:grpSp>
                          <wpg:cNvPr id="1433541473" name="グループ化 12"/>
                          <wpg:cNvGrpSpPr/>
                          <wpg:grpSpPr>
                            <a:xfrm>
                              <a:off x="818028" y="52387"/>
                              <a:ext cx="1875190" cy="2381535"/>
                              <a:chOff x="1363883" y="100102"/>
                              <a:chExt cx="1875306" cy="2381866"/>
                            </a:xfrm>
                          </wpg:grpSpPr>
                          <wps:wsp>
                            <wps:cNvPr id="287233552" name="直線矢印コネクタ 8"/>
                            <wps:cNvCnPr/>
                            <wps:spPr>
                              <a:xfrm>
                                <a:off x="2039870" y="282569"/>
                                <a:ext cx="683812" cy="397565"/>
                              </a:xfrm>
                              <a:prstGeom prst="straightConnector1">
                                <a:avLst/>
                              </a:prstGeom>
                              <a:noFill/>
                              <a:ln w="28575" cap="flat" cmpd="sng" algn="ctr">
                                <a:solidFill>
                                  <a:srgbClr val="FFFF00"/>
                                </a:solidFill>
                                <a:prstDash val="sysDot"/>
                                <a:miter lim="800000"/>
                                <a:tailEnd type="triangle"/>
                              </a:ln>
                              <a:effectLst/>
                            </wps:spPr>
                            <wps:bodyPr/>
                          </wps:wsp>
                          <wps:wsp>
                            <wps:cNvPr id="791543077" name="直線矢印コネクタ 8"/>
                            <wps:cNvCnPr/>
                            <wps:spPr>
                              <a:xfrm flipH="1">
                                <a:off x="1363883" y="639141"/>
                                <a:ext cx="1090670" cy="1842827"/>
                              </a:xfrm>
                              <a:prstGeom prst="straightConnector1">
                                <a:avLst/>
                              </a:prstGeom>
                              <a:noFill/>
                              <a:ln w="28575" cap="flat" cmpd="sng" algn="ctr">
                                <a:solidFill>
                                  <a:sysClr val="window" lastClr="FFFFFF"/>
                                </a:solidFill>
                                <a:prstDash val="sysDash"/>
                                <a:miter lim="800000"/>
                                <a:tailEnd type="triangle"/>
                              </a:ln>
                              <a:effectLst/>
                            </wps:spPr>
                            <wps:bodyPr/>
                          </wps:wsp>
                          <wps:wsp>
                            <wps:cNvPr id="1964654811" name="テキスト ボックス 11"/>
                            <wps:cNvSpPr txBox="1"/>
                            <wps:spPr>
                              <a:xfrm>
                                <a:off x="2141206" y="100102"/>
                                <a:ext cx="1097983" cy="320085"/>
                              </a:xfrm>
                              <a:prstGeom prst="rect">
                                <a:avLst/>
                              </a:prstGeom>
                              <a:noFill/>
                              <a:ln>
                                <a:noFill/>
                              </a:ln>
                              <a:effectLst/>
                            </wps:spPr>
                            <wps:txbx>
                              <w:txbxContent>
                                <w:p w14:paraId="0A465271" w14:textId="410B593A"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15分</w:t>
                                  </w:r>
                                  <w:r w:rsidR="00557194" w:rsidRPr="00142AFF">
                                    <w:rPr>
                                      <w:rFonts w:ascii="ＭＳ ゴシック" w:eastAsia="ＭＳ ゴシック" w:hAnsi="ＭＳ ゴシック" w:hint="eastAsia"/>
                                      <w:color w:val="FFFF00"/>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1138128749" name="直線矢印コネクタ 8"/>
                          <wps:cNvCnPr/>
                          <wps:spPr>
                            <a:xfrm>
                              <a:off x="285016" y="2186262"/>
                              <a:ext cx="683812" cy="397510"/>
                            </a:xfrm>
                            <a:prstGeom prst="straightConnector1">
                              <a:avLst/>
                            </a:prstGeom>
                            <a:noFill/>
                            <a:ln w="28575" cap="flat" cmpd="sng" algn="ctr">
                              <a:solidFill>
                                <a:srgbClr val="FFFF00"/>
                              </a:solidFill>
                              <a:prstDash val="sysDot"/>
                              <a:miter lim="800000"/>
                              <a:tailEnd type="triangle"/>
                            </a:ln>
                            <a:effectLst/>
                          </wps:spPr>
                          <wps:bodyPr/>
                        </wps:wsp>
                        <wps:wsp>
                          <wps:cNvPr id="765051871" name="右中かっこ 14"/>
                          <wps:cNvSpPr/>
                          <wps:spPr>
                            <a:xfrm rot="1754864">
                              <a:off x="1440103" y="650381"/>
                              <a:ext cx="373380" cy="2026683"/>
                            </a:xfrm>
                            <a:prstGeom prst="rightBrace">
                              <a:avLst>
                                <a:gd name="adj1" fmla="val 31758"/>
                                <a:gd name="adj2" fmla="val 53031"/>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543350" name="テキスト ボックス 15"/>
                          <wps:cNvSpPr txBox="1"/>
                          <wps:spPr>
                            <a:xfrm>
                              <a:off x="1704658" y="1683948"/>
                              <a:ext cx="488315" cy="320040"/>
                            </a:xfrm>
                            <a:prstGeom prst="rect">
                              <a:avLst/>
                            </a:prstGeom>
                            <a:noFill/>
                            <a:ln>
                              <a:noFill/>
                            </a:ln>
                            <a:effectLst/>
                          </wps:spPr>
                          <wps:txbx>
                            <w:txbxContent>
                              <w:p w14:paraId="06355742"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359090808" name="テキスト ボックス 15"/>
                          <wps:cNvSpPr txBox="1"/>
                          <wps:spPr>
                            <a:xfrm>
                              <a:off x="245061" y="1010093"/>
                              <a:ext cx="1288415" cy="320040"/>
                            </a:xfrm>
                            <a:prstGeom prst="rect">
                              <a:avLst/>
                            </a:prstGeom>
                            <a:noFill/>
                            <a:ln>
                              <a:noFill/>
                            </a:ln>
                            <a:effectLst/>
                          </wps:spPr>
                          <wps:txbx>
                            <w:txbxContent>
                              <w:p w14:paraId="79A51D9B" w14:textId="4C7EC485"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hint="eastAsia"/>
                                    <w:color w:val="FFFFFF" w:themeColor="background1"/>
                                    <w:sz w:val="24"/>
                                    <w:szCs w:val="24"/>
                                  </w:rPr>
                                  <w:t>目視確認</w:t>
                                </w:r>
                                <w:r w:rsidR="00557194" w:rsidRPr="00142AFF">
                                  <w:rPr>
                                    <w:rFonts w:ascii="ＭＳ ゴシック" w:eastAsia="ＭＳ ゴシック" w:hAnsi="ＭＳ ゴシック" w:hint="eastAsia"/>
                                    <w:color w:val="FFFFFF" w:themeColor="background1"/>
                                    <w:sz w:val="24"/>
                                    <w:szCs w:val="24"/>
                                  </w:rPr>
                                  <w:t>(</w:t>
                                </w:r>
                                <w:r w:rsidRPr="00142AFF">
                                  <w:rPr>
                                    <w:rFonts w:ascii="ＭＳ ゴシック" w:eastAsia="ＭＳ ゴシック" w:hAnsi="ＭＳ ゴシック" w:hint="eastAsia"/>
                                    <w:color w:val="FFFFFF" w:themeColor="background1"/>
                                    <w:sz w:val="24"/>
                                    <w:szCs w:val="24"/>
                                  </w:rPr>
                                  <w:t>10分</w:t>
                                </w:r>
                                <w:r w:rsidR="00557194" w:rsidRPr="00142AFF">
                                  <w:rPr>
                                    <w:rFonts w:ascii="ＭＳ ゴシック" w:eastAsia="ＭＳ ゴシック" w:hAnsi="ＭＳ ゴシック" w:hint="eastAsia"/>
                                    <w:color w:val="FFFFFF" w:themeColor="background1"/>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377428377" name="テキスト ボックス 18"/>
                          <wps:cNvSpPr txBox="1"/>
                          <wps:spPr>
                            <a:xfrm>
                              <a:off x="1786865" y="1965558"/>
                              <a:ext cx="612385" cy="203835"/>
                            </a:xfrm>
                            <a:prstGeom prst="rect">
                              <a:avLst/>
                            </a:prstGeom>
                            <a:solidFill>
                              <a:sysClr val="window" lastClr="FFFFFF"/>
                            </a:solidFill>
                            <a:ln w="6350">
                              <a:solidFill>
                                <a:prstClr val="black"/>
                              </a:solidFill>
                            </a:ln>
                          </wps:spPr>
                          <wps:txbx>
                            <w:txbxContent>
                              <w:p w14:paraId="6553DA81" w14:textId="77777777" w:rsidR="00C210B3" w:rsidRPr="00142AFF" w:rsidRDefault="00C210B3" w:rsidP="0007042C">
                                <w:pPr>
                                  <w:snapToGrid w:val="0"/>
                                  <w:rPr>
                                    <w:rFonts w:ascii="ＭＳ ゴシック" w:eastAsia="ＭＳ ゴシック" w:hAnsi="ＭＳ ゴシック"/>
                                    <w:color w:val="EE0000"/>
                                    <w:sz w:val="24"/>
                                    <w:szCs w:val="24"/>
                                  </w:rPr>
                                </w:pPr>
                                <w:r w:rsidRPr="00142AFF">
                                  <w:rPr>
                                    <w:rFonts w:ascii="ＭＳ ゴシック" w:eastAsia="ＭＳ ゴシック" w:hAnsi="ＭＳ ゴシック" w:hint="eastAsia"/>
                                    <w:color w:val="EE0000"/>
                                    <w:sz w:val="24"/>
                                    <w:szCs w:val="24"/>
                                  </w:rPr>
                                  <w:t>計4</w:t>
                                </w:r>
                                <w:r w:rsidRPr="00142AFF">
                                  <w:rPr>
                                    <w:rFonts w:ascii="ＭＳ ゴシック" w:eastAsia="ＭＳ ゴシック" w:hAnsi="ＭＳ ゴシック"/>
                                    <w:color w:val="EE0000"/>
                                    <w:sz w:val="24"/>
                                    <w:szCs w:val="24"/>
                                  </w:rPr>
                                  <w:t>0分</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02C4F55F" id="_x0000_s1075" style="position:absolute;left:0;text-align:left;margin-left:120.9pt;margin-top:31.7pt;width:219.65pt;height:216.4pt;z-index:251658249;mso-width-relative:margin;mso-height-relative:margin" coordorigin="-963,523" coordsize="27895,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">
                <v:shape id="テキスト ボックス 11" o:spid="_x0000_s1076" type="#_x0000_t202" style="position:absolute;left:-963;top:25721;width:119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" filled="f" stroked="f">
                  <v:textbox style="mso-fit-shape-to-text:t" inset=",0,1mm,0">
                    <w:txbxContent>
                      <w:p w14:paraId="4D4D6100" w14:textId="003C5281"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15分</w:t>
                        </w:r>
                        <w:r w:rsidR="00557194" w:rsidRPr="00142AFF">
                          <w:rPr>
                            <w:rFonts w:ascii="ＭＳ ゴシック" w:eastAsia="ＭＳ ゴシック" w:hAnsi="ＭＳ ゴシック" w:hint="eastAsia"/>
                            <w:color w:val="FFFF00"/>
                            <w:sz w:val="24"/>
                            <w:szCs w:val="24"/>
                          </w:rPr>
                          <w:t>)</w:t>
                        </w:r>
                      </w:p>
                    </w:txbxContent>
                  </v:textbox>
                </v:shape>
                <v:group id="グループ化 19" o:spid="_x0000_s1077" style="position:absolute;left:2450;top:523;width:24482;height:26247" coordorigin="2450,523" coordsize="24481,2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">
                  <v:group id="_x0000_s1078" style="position:absolute;left:8180;top:523;width:18752;height:23816" coordorigin="13638,1001" coordsize="18753,2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">
                    <v:shape id="直線矢印コネクタ 8" o:spid="_x0000_s1079" type="#_x0000_t32" style="position:absolute;left:20398;top:2825;width:6838;height:3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" strokecolor="yellow" strokeweight="2.25pt">
                      <v:stroke dashstyle="1 1" endarrow="block" joinstyle="miter"/>
                    </v:shape>
                    <v:shape id="直線矢印コネクタ 8" o:spid="_x0000_s1080" type="#_x0000_t32" style="position:absolute;left:13638;top:6391;width:10907;height:18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" strokecolor="window" strokeweight="2.25pt">
                      <v:stroke dashstyle="3 1" endarrow="block" joinstyle="miter"/>
                    </v:shape>
                    <v:shape id="テキスト ボックス 11" o:spid="_x0000_s1081" type="#_x0000_t202" style="position:absolute;left:21412;top:1001;width:10979;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" filled="f" stroked="f">
                      <v:textbox style="mso-fit-shape-to-text:t">
                        <w:txbxContent>
                          <w:p w14:paraId="0A465271" w14:textId="410B593A"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15分</w:t>
                            </w:r>
                            <w:r w:rsidR="00557194" w:rsidRPr="00142AFF">
                              <w:rPr>
                                <w:rFonts w:ascii="ＭＳ ゴシック" w:eastAsia="ＭＳ ゴシック" w:hAnsi="ＭＳ ゴシック" w:hint="eastAsia"/>
                                <w:color w:val="FFFF00"/>
                                <w:sz w:val="24"/>
                                <w:szCs w:val="24"/>
                              </w:rPr>
                              <w:t>)</w:t>
                            </w:r>
                          </w:p>
                        </w:txbxContent>
                      </v:textbox>
                    </v:shape>
                  </v:group>
                  <v:shape id="直線矢印コネクタ 8" o:spid="_x0000_s1082" type="#_x0000_t32" style="position:absolute;left:2850;top:21862;width:6838;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" strokecolor="yellow" strokeweight="2.25pt">
                    <v:stroke dashstyle="1 1" endarrow="block" joinstyle="miter"/>
                  </v:shape>
                  <v:shape id="右中かっこ 14" o:spid="_x0000_s1083" type="#_x0000_t88" style="position:absolute;left:14401;top:6503;width:3733;height:20267;rotation:1916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" adj="1264,11455" strokecolor="window" strokeweight="3pt">
                    <v:stroke joinstyle="miter"/>
                  </v:shape>
                  <v:shape id="テキスト ボックス 15" o:spid="_x0000_s1084" type="#_x0000_t202" style="position:absolute;left:17046;top:16839;width:4883;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" filled="f" stroked="f">
                    <v:textbox style="mso-fit-shape-to-text:t">
                      <w:txbxContent>
                        <w:p w14:paraId="06355742"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100m</w:t>
                          </w:r>
                        </w:p>
                      </w:txbxContent>
                    </v:textbox>
                  </v:shape>
                  <v:shape id="テキスト ボックス 15" o:spid="_x0000_s1085" type="#_x0000_t202" style="position:absolute;left:2450;top:10100;width:12884;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" filled="f" stroked="f">
                    <v:textbox style="mso-fit-shape-to-text:t">
                      <w:txbxContent>
                        <w:p w14:paraId="79A51D9B" w14:textId="4C7EC485"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hint="eastAsia"/>
                              <w:color w:val="FFFFFF" w:themeColor="background1"/>
                              <w:sz w:val="24"/>
                              <w:szCs w:val="24"/>
                            </w:rPr>
                            <w:t>目視確認</w:t>
                          </w:r>
                          <w:r w:rsidR="00557194" w:rsidRPr="00142AFF">
                            <w:rPr>
                              <w:rFonts w:ascii="ＭＳ ゴシック" w:eastAsia="ＭＳ ゴシック" w:hAnsi="ＭＳ ゴシック" w:hint="eastAsia"/>
                              <w:color w:val="FFFFFF" w:themeColor="background1"/>
                              <w:sz w:val="24"/>
                              <w:szCs w:val="24"/>
                            </w:rPr>
                            <w:t>(</w:t>
                          </w:r>
                          <w:r w:rsidRPr="00142AFF">
                            <w:rPr>
                              <w:rFonts w:ascii="ＭＳ ゴシック" w:eastAsia="ＭＳ ゴシック" w:hAnsi="ＭＳ ゴシック" w:hint="eastAsia"/>
                              <w:color w:val="FFFFFF" w:themeColor="background1"/>
                              <w:sz w:val="24"/>
                              <w:szCs w:val="24"/>
                            </w:rPr>
                            <w:t>10分</w:t>
                          </w:r>
                          <w:r w:rsidR="00557194" w:rsidRPr="00142AFF">
                            <w:rPr>
                              <w:rFonts w:ascii="ＭＳ ゴシック" w:eastAsia="ＭＳ ゴシック" w:hAnsi="ＭＳ ゴシック" w:hint="eastAsia"/>
                              <w:color w:val="FFFFFF" w:themeColor="background1"/>
                              <w:sz w:val="24"/>
                              <w:szCs w:val="24"/>
                            </w:rPr>
                            <w:t>)</w:t>
                          </w:r>
                        </w:p>
                      </w:txbxContent>
                    </v:textbox>
                  </v:shape>
                  <v:shape id="テキスト ボックス 18" o:spid="_x0000_s1086" type="#_x0000_t202" style="position:absolute;left:17868;top:19655;width:6124;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" fillcolor="window" strokeweight=".5pt">
                    <v:textbox style="mso-fit-shape-to-text:t" inset="1mm,0,1mm,0">
                      <w:txbxContent>
                        <w:p w14:paraId="6553DA81" w14:textId="77777777" w:rsidR="00C210B3" w:rsidRPr="00142AFF" w:rsidRDefault="00C210B3" w:rsidP="0007042C">
                          <w:pPr>
                            <w:snapToGrid w:val="0"/>
                            <w:rPr>
                              <w:rFonts w:ascii="ＭＳ ゴシック" w:eastAsia="ＭＳ ゴシック" w:hAnsi="ＭＳ ゴシック"/>
                              <w:color w:val="EE0000"/>
                              <w:sz w:val="24"/>
                              <w:szCs w:val="24"/>
                            </w:rPr>
                          </w:pPr>
                          <w:r w:rsidRPr="00142AFF">
                            <w:rPr>
                              <w:rFonts w:ascii="ＭＳ ゴシック" w:eastAsia="ＭＳ ゴシック" w:hAnsi="ＭＳ ゴシック" w:hint="eastAsia"/>
                              <w:color w:val="EE0000"/>
                              <w:sz w:val="24"/>
                              <w:szCs w:val="24"/>
                            </w:rPr>
                            <w:t>計4</w:t>
                          </w:r>
                          <w:r w:rsidRPr="00142AFF">
                            <w:rPr>
                              <w:rFonts w:ascii="ＭＳ ゴシック" w:eastAsia="ＭＳ ゴシック" w:hAnsi="ＭＳ ゴシック"/>
                              <w:color w:val="EE0000"/>
                              <w:sz w:val="24"/>
                              <w:szCs w:val="24"/>
                            </w:rPr>
                            <w:t>0分</w:t>
                          </w:r>
                        </w:p>
                      </w:txbxContent>
                    </v:textbox>
                  </v:shape>
                </v:group>
              </v:group>
            </w:pict>
          </mc:Fallback>
        </mc:AlternateContent>
      </w:r>
      <w:r w:rsidR="000A38A2">
        <w:rPr>
          <w:rFonts w:hAnsi="ＭＳ 明朝"/>
          <w:noProof/>
          <w:sz w:val="21"/>
        </w:rPr>
        <w:drawing>
          <wp:inline distT="0" distB="0" distL="0" distR="0" wp14:anchorId="3246D9ED" wp14:editId="2FFBA958">
            <wp:extent cx="3600000" cy="3282353"/>
            <wp:effectExtent l="0" t="0" r="635" b="0"/>
            <wp:docPr id="732569236"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69236" name="図 732569236"/>
                    <pic:cNvPicPr/>
                  </pic:nvPicPr>
                  <pic:blipFill>
                    <a:blip r:embed="rId8"/>
                    <a:stretch>
                      <a:fillRect/>
                    </a:stretch>
                  </pic:blipFill>
                  <pic:spPr>
                    <a:xfrm>
                      <a:off x="0" y="0"/>
                      <a:ext cx="3600000" cy="3282353"/>
                    </a:xfrm>
                    <a:prstGeom prst="rect">
                      <a:avLst/>
                    </a:prstGeom>
                  </pic:spPr>
                </pic:pic>
              </a:graphicData>
            </a:graphic>
          </wp:inline>
        </w:drawing>
      </w:r>
    </w:p>
    <w:p w14:paraId="32F5D2D5"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510E4332" w14:textId="4ABA19F2" w:rsidR="006F1E20" w:rsidRPr="001A770A" w:rsidRDefault="00C210B3" w:rsidP="00C210B3">
      <w:pPr>
        <w:spacing w:line="0" w:lineRule="atLeast"/>
        <w:jc w:val="center"/>
        <w:rPr>
          <w:rFonts w:ascii="ＭＳ ゴシック" w:eastAsia="ＭＳ ゴシック" w:hAnsi="ＭＳ ゴシック"/>
        </w:rPr>
      </w:pPr>
      <w:r w:rsidRPr="001A770A">
        <w:rPr>
          <w:rFonts w:ascii="ＭＳ ゴシック" w:eastAsia="ＭＳ ゴシック" w:hAnsi="ＭＳ ゴシック" w:hint="eastAsia"/>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7</w:t>
      </w:r>
      <w:r w:rsidR="001317E2">
        <w:rPr>
          <w:rFonts w:ascii="ＭＳ ゴシック" w:eastAsia="ＭＳ ゴシック" w:hAnsi="ＭＳ ゴシック" w:hint="eastAsia"/>
        </w:rPr>
        <w:t>(2)</w:t>
      </w:r>
      <w:r w:rsidRPr="001A770A">
        <w:rPr>
          <w:rFonts w:ascii="ＭＳ ゴシック" w:eastAsia="ＭＳ ゴシック" w:hAnsi="ＭＳ ゴシック" w:hint="eastAsia"/>
        </w:rPr>
        <w:t xml:space="preserve">　潜水目視手法</w:t>
      </w:r>
      <w:r w:rsidRPr="001A770A">
        <w:rPr>
          <w:rFonts w:ascii="ＭＳ ゴシック" w:eastAsia="ＭＳ ゴシック" w:hAnsi="ＭＳ ゴシック"/>
        </w:rPr>
        <w:t>2</w:t>
      </w:r>
      <w:r w:rsidRPr="001A770A">
        <w:rPr>
          <w:rFonts w:ascii="ＭＳ ゴシック" w:eastAsia="ＭＳ ゴシック" w:hAnsi="ＭＳ ゴシック" w:hint="eastAsia"/>
        </w:rPr>
        <w:t>のモデルイメージ</w:t>
      </w:r>
      <w:r w:rsidR="00557194" w:rsidRPr="001A770A">
        <w:rPr>
          <w:rFonts w:ascii="ＭＳ ゴシック" w:eastAsia="ＭＳ ゴシック" w:hAnsi="ＭＳ ゴシック" w:hint="eastAsia"/>
        </w:rPr>
        <w:t>(</w:t>
      </w:r>
      <w:r w:rsidRPr="001A770A">
        <w:rPr>
          <w:rFonts w:ascii="ＭＳ ゴシック" w:eastAsia="ＭＳ ゴシック" w:hAnsi="ＭＳ ゴシック"/>
        </w:rPr>
        <w:t>100m区間</w:t>
      </w:r>
      <w:r w:rsidR="00557194" w:rsidRPr="001A770A">
        <w:rPr>
          <w:rFonts w:ascii="ＭＳ ゴシック" w:eastAsia="ＭＳ ゴシック" w:hAnsi="ＭＳ ゴシック"/>
        </w:rPr>
        <w:t>)</w:t>
      </w:r>
    </w:p>
    <w:p w14:paraId="2260A60D" w14:textId="77777777" w:rsidR="006F1E20" w:rsidRDefault="006F1E20" w:rsidP="00C210B3">
      <w:pPr>
        <w:spacing w:line="0" w:lineRule="atLeast"/>
        <w:jc w:val="center"/>
        <w:rPr>
          <w:rFonts w:hAnsi="ＭＳ 明朝"/>
          <w:sz w:val="21"/>
        </w:rPr>
      </w:pPr>
    </w:p>
    <w:p w14:paraId="105733BF" w14:textId="5877ECEB" w:rsidR="00C210B3" w:rsidRPr="00C210B3" w:rsidRDefault="000A38A2" w:rsidP="00C210B3">
      <w:pPr>
        <w:spacing w:line="0" w:lineRule="atLeast"/>
        <w:jc w:val="center"/>
        <w:rPr>
          <w:rFonts w:hAnsi="ＭＳ 明朝"/>
          <w:sz w:val="21"/>
        </w:rPr>
      </w:pPr>
      <w:r w:rsidRPr="00C210B3">
        <w:rPr>
          <w:rFonts w:hAnsi="ＭＳ 明朝" w:hint="eastAsia"/>
          <w:noProof/>
          <w:sz w:val="21"/>
        </w:rPr>
        <mc:AlternateContent>
          <mc:Choice Requires="wpg">
            <w:drawing>
              <wp:anchor distT="0" distB="0" distL="114300" distR="114300" simplePos="0" relativeHeight="251658251" behindDoc="0" locked="0" layoutInCell="1" allowOverlap="1" wp14:anchorId="0E8AA5EE" wp14:editId="193A8D33">
                <wp:simplePos x="0" y="0"/>
                <wp:positionH relativeFrom="column">
                  <wp:posOffset>1214973</wp:posOffset>
                </wp:positionH>
                <wp:positionV relativeFrom="paragraph">
                  <wp:posOffset>89516</wp:posOffset>
                </wp:positionV>
                <wp:extent cx="2998791" cy="4664419"/>
                <wp:effectExtent l="0" t="0" r="163830" b="0"/>
                <wp:wrapNone/>
                <wp:docPr id="1817351617" name="グループ化 23"/>
                <wp:cNvGraphicFramePr/>
                <a:graphic xmlns:a="http://schemas.openxmlformats.org/drawingml/2006/main">
                  <a:graphicData uri="http://schemas.microsoft.com/office/word/2010/wordprocessingGroup">
                    <wpg:wgp>
                      <wpg:cNvGrpSpPr/>
                      <wpg:grpSpPr>
                        <a:xfrm>
                          <a:off x="0" y="0"/>
                          <a:ext cx="2998791" cy="4664419"/>
                          <a:chOff x="-204053" y="81887"/>
                          <a:chExt cx="2998791" cy="4664419"/>
                        </a:xfrm>
                      </wpg:grpSpPr>
                      <wps:wsp>
                        <wps:cNvPr id="1074727304" name="右中かっこ 14"/>
                        <wps:cNvSpPr/>
                        <wps:spPr>
                          <a:xfrm rot="1854646">
                            <a:off x="1608773" y="127001"/>
                            <a:ext cx="373380" cy="4619305"/>
                          </a:xfrm>
                          <a:prstGeom prst="rightBrace">
                            <a:avLst>
                              <a:gd name="adj1" fmla="val 31758"/>
                              <a:gd name="adj2" fmla="val 45042"/>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072391" name="テキスト ボックス 15"/>
                        <wps:cNvSpPr txBox="1"/>
                        <wps:spPr>
                          <a:xfrm>
                            <a:off x="1810643" y="2331612"/>
                            <a:ext cx="564515" cy="320040"/>
                          </a:xfrm>
                          <a:prstGeom prst="rect">
                            <a:avLst/>
                          </a:prstGeom>
                          <a:noFill/>
                          <a:ln>
                            <a:noFill/>
                          </a:ln>
                          <a:effectLst/>
                        </wps:spPr>
                        <wps:txbx>
                          <w:txbxContent>
                            <w:p w14:paraId="5A40C1E1"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9938239" name="直線矢印コネクタ 8"/>
                        <wps:cNvCnPr/>
                        <wps:spPr>
                          <a:xfrm>
                            <a:off x="2597150" y="2476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19884690" name="直線矢印コネクタ 8"/>
                        <wps:cNvCnPr/>
                        <wps:spPr>
                          <a:xfrm>
                            <a:off x="2381250" y="5905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921247624" name="直線矢印コネクタ 8"/>
                        <wps:cNvCnPr/>
                        <wps:spPr>
                          <a:xfrm>
                            <a:off x="1670050" y="17081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999885029" name="直線矢印コネクタ 8"/>
                        <wps:cNvCnPr/>
                        <wps:spPr>
                          <a:xfrm>
                            <a:off x="2139950" y="9080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338011109" name="直線矢印コネクタ 8"/>
                        <wps:cNvCnPr/>
                        <wps:spPr>
                          <a:xfrm>
                            <a:off x="1924050" y="12763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508702131" name="直線矢印コネクタ 8"/>
                        <wps:cNvCnPr/>
                        <wps:spPr>
                          <a:xfrm>
                            <a:off x="1416050" y="21399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688637173" name="直線矢印コネクタ 8"/>
                        <wps:cNvCnPr/>
                        <wps:spPr>
                          <a:xfrm>
                            <a:off x="1200150" y="2533650"/>
                            <a:ext cx="197485" cy="172720"/>
                          </a:xfrm>
                          <a:prstGeom prst="straightConnector1">
                            <a:avLst/>
                          </a:prstGeom>
                          <a:noFill/>
                          <a:ln w="28575" cap="flat" cmpd="sng" algn="ctr">
                            <a:solidFill>
                              <a:srgbClr val="FFFF00"/>
                            </a:solidFill>
                            <a:prstDash val="sysDot"/>
                            <a:miter lim="800000"/>
                            <a:tailEnd type="triangle"/>
                          </a:ln>
                          <a:effectLst/>
                        </wps:spPr>
                        <wps:bodyPr/>
                      </wps:wsp>
                      <wps:wsp>
                        <wps:cNvPr id="761614161" name="直線矢印コネクタ 8"/>
                        <wps:cNvCnPr/>
                        <wps:spPr>
                          <a:xfrm>
                            <a:off x="971550" y="29527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423185677" name="直線矢印コネクタ 8"/>
                        <wps:cNvCnPr/>
                        <wps:spPr>
                          <a:xfrm>
                            <a:off x="273050" y="42100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605951742" name="直線矢印コネクタ 8"/>
                        <wps:cNvCnPr/>
                        <wps:spPr>
                          <a:xfrm>
                            <a:off x="742950" y="33972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483047174" name="直線矢印コネクタ 8"/>
                        <wps:cNvCnPr/>
                        <wps:spPr>
                          <a:xfrm>
                            <a:off x="501650" y="38036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2105020635" name="テキスト ボックス 11"/>
                        <wps:cNvSpPr txBox="1"/>
                        <wps:spPr>
                          <a:xfrm>
                            <a:off x="-204053" y="4210064"/>
                            <a:ext cx="491735" cy="228600"/>
                          </a:xfrm>
                          <a:prstGeom prst="rect">
                            <a:avLst/>
                          </a:prstGeom>
                          <a:noFill/>
                          <a:ln>
                            <a:noFill/>
                          </a:ln>
                          <a:effectLst/>
                        </wps:spPr>
                        <wps:txbx>
                          <w:txbxContent>
                            <w:p w14:paraId="10FBFD84" w14:textId="25C5E8C1"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w:t>
                              </w:r>
                              <w:r w:rsidR="006F1E20">
                                <w:rPr>
                                  <w:rFonts w:ascii="ＭＳ ゴシック" w:eastAsia="ＭＳ ゴシック" w:hAnsi="ＭＳ ゴシック" w:hint="eastAsia"/>
                                  <w:color w:val="FFFF00"/>
                                  <w:sz w:val="24"/>
                                  <w:szCs w:val="28"/>
                                </w:rPr>
                                <w:t>K</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65028187" name="テキスト ボックス 11"/>
                        <wps:cNvSpPr txBox="1"/>
                        <wps:spPr>
                          <a:xfrm>
                            <a:off x="2020837" y="81887"/>
                            <a:ext cx="602615" cy="320040"/>
                          </a:xfrm>
                          <a:prstGeom prst="rect">
                            <a:avLst/>
                          </a:prstGeom>
                          <a:noFill/>
                          <a:ln>
                            <a:noFill/>
                          </a:ln>
                          <a:effectLst/>
                        </wps:spPr>
                        <wps:txbx>
                          <w:txbxContent>
                            <w:p w14:paraId="6B784580" w14:textId="6A609A8F"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100696" name="テキスト ボックス 11"/>
                        <wps:cNvSpPr txBox="1"/>
                        <wps:spPr>
                          <a:xfrm>
                            <a:off x="2183867" y="266664"/>
                            <a:ext cx="602615" cy="320040"/>
                          </a:xfrm>
                          <a:prstGeom prst="rect">
                            <a:avLst/>
                          </a:prstGeom>
                          <a:noFill/>
                          <a:ln>
                            <a:noFill/>
                          </a:ln>
                          <a:effectLst/>
                        </wps:spPr>
                        <wps:txbx>
                          <w:txbxContent>
                            <w:p w14:paraId="643B1BF7"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sidRPr="009959C1">
                                <w:rPr>
                                  <w:rFonts w:ascii="ＭＳ ゴシック" w:eastAsia="ＭＳ ゴシック" w:hAnsi="ＭＳ ゴシック"/>
                                  <w:color w:val="FFFF00"/>
                                  <w:sz w:val="24"/>
                                  <w:szCs w:val="28"/>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60796129" name="テキスト ボックス 11"/>
                        <wps:cNvSpPr txBox="1"/>
                        <wps:spPr>
                          <a:xfrm>
                            <a:off x="1942994" y="609520"/>
                            <a:ext cx="602615" cy="320040"/>
                          </a:xfrm>
                          <a:prstGeom prst="rect">
                            <a:avLst/>
                          </a:prstGeom>
                          <a:noFill/>
                          <a:ln>
                            <a:noFill/>
                          </a:ln>
                          <a:effectLst/>
                        </wps:spPr>
                        <wps:txbx>
                          <w:txbxContent>
                            <w:p w14:paraId="5F28880B"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924424989" name="テキスト ボックス 11"/>
                        <wps:cNvSpPr txBox="1"/>
                        <wps:spPr>
                          <a:xfrm>
                            <a:off x="1701708" y="1041262"/>
                            <a:ext cx="602615" cy="320040"/>
                          </a:xfrm>
                          <a:prstGeom prst="rect">
                            <a:avLst/>
                          </a:prstGeom>
                          <a:noFill/>
                          <a:ln>
                            <a:noFill/>
                          </a:ln>
                          <a:effectLst/>
                        </wps:spPr>
                        <wps:txbx>
                          <w:txbxContent>
                            <w:p w14:paraId="32912263"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57713010" name="テキスト ボックス 11"/>
                        <wps:cNvSpPr txBox="1"/>
                        <wps:spPr>
                          <a:xfrm>
                            <a:off x="1473120" y="1422212"/>
                            <a:ext cx="602615" cy="320040"/>
                          </a:xfrm>
                          <a:prstGeom prst="rect">
                            <a:avLst/>
                          </a:prstGeom>
                          <a:noFill/>
                          <a:ln>
                            <a:noFill/>
                          </a:ln>
                          <a:effectLst/>
                        </wps:spPr>
                        <wps:txbx>
                          <w:txbxContent>
                            <w:p w14:paraId="483F15A3"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8841626" name="テキスト ボックス 11"/>
                        <wps:cNvSpPr txBox="1"/>
                        <wps:spPr>
                          <a:xfrm>
                            <a:off x="1231834" y="1841256"/>
                            <a:ext cx="602615" cy="320040"/>
                          </a:xfrm>
                          <a:prstGeom prst="rect">
                            <a:avLst/>
                          </a:prstGeom>
                          <a:noFill/>
                          <a:ln>
                            <a:noFill/>
                          </a:ln>
                          <a:effectLst/>
                        </wps:spPr>
                        <wps:txbx>
                          <w:txbxContent>
                            <w:p w14:paraId="77B90C6B"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86900406" name="テキスト ボックス 11"/>
                        <wps:cNvSpPr txBox="1"/>
                        <wps:spPr>
                          <a:xfrm>
                            <a:off x="1041346" y="2234904"/>
                            <a:ext cx="602615" cy="320040"/>
                          </a:xfrm>
                          <a:prstGeom prst="rect">
                            <a:avLst/>
                          </a:prstGeom>
                          <a:noFill/>
                          <a:ln>
                            <a:noFill/>
                          </a:ln>
                          <a:effectLst/>
                        </wps:spPr>
                        <wps:txbx>
                          <w:txbxContent>
                            <w:p w14:paraId="54830DF5"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89735399" name="テキスト ボックス 11"/>
                        <wps:cNvSpPr txBox="1"/>
                        <wps:spPr>
                          <a:xfrm>
                            <a:off x="800060" y="2679344"/>
                            <a:ext cx="602615" cy="320040"/>
                          </a:xfrm>
                          <a:prstGeom prst="rect">
                            <a:avLst/>
                          </a:prstGeom>
                          <a:noFill/>
                          <a:ln>
                            <a:noFill/>
                          </a:ln>
                          <a:effectLst/>
                        </wps:spPr>
                        <wps:txbx>
                          <w:txbxContent>
                            <w:p w14:paraId="28E9B42A"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22143929" name="テキスト ボックス 11"/>
                        <wps:cNvSpPr txBox="1"/>
                        <wps:spPr>
                          <a:xfrm>
                            <a:off x="495276" y="3111087"/>
                            <a:ext cx="602615" cy="320040"/>
                          </a:xfrm>
                          <a:prstGeom prst="rect">
                            <a:avLst/>
                          </a:prstGeom>
                          <a:noFill/>
                          <a:ln>
                            <a:noFill/>
                          </a:ln>
                          <a:effectLst/>
                        </wps:spPr>
                        <wps:txbx>
                          <w:txbxContent>
                            <w:p w14:paraId="3B925086"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27750308" name="テキスト ボックス 11"/>
                        <wps:cNvSpPr txBox="1"/>
                        <wps:spPr>
                          <a:xfrm>
                            <a:off x="266690" y="3504734"/>
                            <a:ext cx="602615" cy="320040"/>
                          </a:xfrm>
                          <a:prstGeom prst="rect">
                            <a:avLst/>
                          </a:prstGeom>
                          <a:noFill/>
                          <a:ln>
                            <a:noFill/>
                          </a:ln>
                          <a:effectLst/>
                        </wps:spPr>
                        <wps:txbx>
                          <w:txbxContent>
                            <w:p w14:paraId="55A6971D"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18492038" name="テキスト ボックス 11"/>
                        <wps:cNvSpPr txBox="1"/>
                        <wps:spPr>
                          <a:xfrm>
                            <a:off x="100439" y="3918054"/>
                            <a:ext cx="567935" cy="228600"/>
                          </a:xfrm>
                          <a:prstGeom prst="rect">
                            <a:avLst/>
                          </a:prstGeom>
                          <a:noFill/>
                          <a:ln>
                            <a:noFill/>
                          </a:ln>
                          <a:effectLst/>
                        </wps:spPr>
                        <wps:txbx>
                          <w:txbxContent>
                            <w:p w14:paraId="67B70362"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10</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E8AA5EE" id="グループ化 23" o:spid="_x0000_s1087" style="position:absolute;left:0;text-align:left;margin-left:95.65pt;margin-top:7.05pt;width:236.15pt;height:367.3pt;z-index:251658251;mso-width-relative:margin;mso-height-relative:margin" coordorigin="-2040,818" coordsize="29987,4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">
                <v:shape id="右中かっこ 14" o:spid="_x0000_s1088" type="#_x0000_t88" style="position:absolute;left:16087;top:1270;width:3734;height:46193;rotation:2025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" adj="554,9729" strokecolor="window" strokeweight="3pt">
                  <v:stroke joinstyle="miter"/>
                </v:shape>
                <v:shape id="テキスト ボックス 15" o:spid="_x0000_s1089" type="#_x0000_t202" style="position:absolute;left:18106;top:23316;width:5645;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" filled="f" stroked="f">
                  <v:textbox style="mso-fit-shape-to-text:t">
                    <w:txbxContent>
                      <w:p w14:paraId="5A40C1E1"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1000m</w:t>
                        </w:r>
                      </w:p>
                    </w:txbxContent>
                  </v:textbox>
                </v:shape>
                <v:shape id="直線矢印コネクタ 8" o:spid="_x0000_s1090" type="#_x0000_t32" style="position:absolute;left:25971;top:2476;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" strokecolor="yellow" strokeweight="2.25pt">
                  <v:stroke dashstyle="1 1" endarrow="block" joinstyle="miter"/>
                </v:shape>
                <v:shape id="直線矢印コネクタ 8" o:spid="_x0000_s1091" type="#_x0000_t32" style="position:absolute;left:23812;top:5905;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" strokecolor="yellow" strokeweight="2.25pt">
                  <v:stroke dashstyle="1 1" endarrow="block" joinstyle="miter"/>
                </v:shape>
                <v:shape id="直線矢印コネクタ 8" o:spid="_x0000_s1092" type="#_x0000_t32" style="position:absolute;left:16700;top:17081;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" strokecolor="yellow" strokeweight="2.25pt">
                  <v:stroke dashstyle="1 1" endarrow="block" joinstyle="miter"/>
                </v:shape>
                <v:shape id="直線矢印コネクタ 8" o:spid="_x0000_s1093" type="#_x0000_t32" style="position:absolute;left:21399;top:9080;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" strokecolor="yellow" strokeweight="2.25pt">
                  <v:stroke dashstyle="1 1" endarrow="block" joinstyle="miter"/>
                </v:shape>
                <v:shape id="直線矢印コネクタ 8" o:spid="_x0000_s1094" type="#_x0000_t32" style="position:absolute;left:19240;top:12763;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" strokecolor="yellow" strokeweight="2.25pt">
                  <v:stroke dashstyle="1 1" endarrow="block" joinstyle="miter"/>
                </v:shape>
                <v:shape id="直線矢印コネクタ 8" o:spid="_x0000_s1095" type="#_x0000_t32" style="position:absolute;left:14160;top:21399;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" strokecolor="yellow" strokeweight="2.25pt">
                  <v:stroke dashstyle="1 1" endarrow="block" joinstyle="miter"/>
                </v:shape>
                <v:shape id="直線矢印コネクタ 8" o:spid="_x0000_s1096" type="#_x0000_t32" style="position:absolute;left:12001;top:25336;width:1975;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" strokecolor="yellow" strokeweight="2.25pt">
                  <v:stroke dashstyle="1 1" endarrow="block" joinstyle="miter"/>
                </v:shape>
                <v:shape id="直線矢印コネクタ 8" o:spid="_x0000_s1097" type="#_x0000_t32" style="position:absolute;left:9715;top:29527;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" strokecolor="yellow" strokeweight="2.25pt">
                  <v:stroke dashstyle="1 1" endarrow="block" joinstyle="miter"/>
                </v:shape>
                <v:shape id="直線矢印コネクタ 8" o:spid="_x0000_s1098" type="#_x0000_t32" style="position:absolute;left:2730;top:42100;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" strokecolor="yellow" strokeweight="2.25pt">
                  <v:stroke dashstyle="1 1" endarrow="block" joinstyle="miter"/>
                </v:shape>
                <v:shape id="直線矢印コネクタ 8" o:spid="_x0000_s1099" type="#_x0000_t32" style="position:absolute;left:7429;top:33972;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" strokecolor="yellow" strokeweight="2.25pt">
                  <v:stroke dashstyle="1 1" endarrow="block" joinstyle="miter"/>
                </v:shape>
                <v:shape id="直線矢印コネクタ 8" o:spid="_x0000_s1100" type="#_x0000_t32" style="position:absolute;left:5016;top:38036;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" strokecolor="yellow" strokeweight="2.25pt">
                  <v:stroke dashstyle="1 1" endarrow="block" joinstyle="miter"/>
                </v:shape>
                <v:shape id="テキスト ボックス 11" o:spid="_x0000_s1101" type="#_x0000_t202" style="position:absolute;left:-2040;top:42100;width:491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" filled="f" stroked="f">
                  <v:textbox style="mso-fit-shape-to-text:t" inset="1mm,0,1mm,0">
                    <w:txbxContent>
                      <w:p w14:paraId="10FBFD84" w14:textId="25C5E8C1"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w:t>
                        </w:r>
                        <w:r w:rsidR="006F1E20">
                          <w:rPr>
                            <w:rFonts w:ascii="ＭＳ ゴシック" w:eastAsia="ＭＳ ゴシック" w:hAnsi="ＭＳ ゴシック" w:hint="eastAsia"/>
                            <w:color w:val="FFFF00"/>
                            <w:sz w:val="24"/>
                            <w:szCs w:val="28"/>
                          </w:rPr>
                          <w:t>K</w:t>
                        </w:r>
                      </w:p>
                    </w:txbxContent>
                  </v:textbox>
                </v:shape>
                <v:shape id="テキスト ボックス 11" o:spid="_x0000_s1102" type="#_x0000_t202" style="position:absolute;left:20208;top:818;width:602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" filled="f" stroked="f">
                  <v:textbox style="mso-fit-shape-to-text:t">
                    <w:txbxContent>
                      <w:p w14:paraId="6B784580" w14:textId="6A609A8F"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測線A</w:t>
                        </w:r>
                      </w:p>
                    </w:txbxContent>
                  </v:textbox>
                </v:shape>
                <v:shape id="テキスト ボックス 11" o:spid="_x0000_s1103" type="#_x0000_t202" style="position:absolute;left:21838;top:2666;width:602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" filled="f" stroked="f">
                  <v:textbox style="mso-fit-shape-to-text:t">
                    <w:txbxContent>
                      <w:p w14:paraId="643B1BF7"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sidRPr="009959C1">
                          <w:rPr>
                            <w:rFonts w:ascii="ＭＳ ゴシック" w:eastAsia="ＭＳ ゴシック" w:hAnsi="ＭＳ ゴシック"/>
                            <w:color w:val="FFFF00"/>
                            <w:sz w:val="24"/>
                            <w:szCs w:val="28"/>
                          </w:rPr>
                          <w:t>1</w:t>
                        </w:r>
                      </w:p>
                    </w:txbxContent>
                  </v:textbox>
                </v:shape>
                <v:shape id="テキスト ボックス 11" o:spid="_x0000_s1104" type="#_x0000_t202" style="position:absolute;left:19429;top:6095;width:6027;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" filled="f" stroked="f">
                  <v:textbox style="mso-fit-shape-to-text:t">
                    <w:txbxContent>
                      <w:p w14:paraId="5F28880B"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2</w:t>
                        </w:r>
                      </w:p>
                    </w:txbxContent>
                  </v:textbox>
                </v:shape>
                <v:shape id="テキスト ボックス 11" o:spid="_x0000_s1105" type="#_x0000_t202" style="position:absolute;left:17017;top:10412;width:602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" filled="f" stroked="f">
                  <v:textbox style="mso-fit-shape-to-text:t">
                    <w:txbxContent>
                      <w:p w14:paraId="32912263"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3</w:t>
                        </w:r>
                      </w:p>
                    </w:txbxContent>
                  </v:textbox>
                </v:shape>
                <v:shape id="テキスト ボックス 11" o:spid="_x0000_s1106" type="#_x0000_t202" style="position:absolute;left:14731;top:14222;width:602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" filled="f" stroked="f">
                  <v:textbox style="mso-fit-shape-to-text:t">
                    <w:txbxContent>
                      <w:p w14:paraId="483F15A3"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4</w:t>
                        </w:r>
                      </w:p>
                    </w:txbxContent>
                  </v:textbox>
                </v:shape>
                <v:shape id="テキスト ボックス 11" o:spid="_x0000_s1107" type="#_x0000_t202" style="position:absolute;left:12318;top:18412;width:602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" filled="f" stroked="f">
                  <v:textbox style="mso-fit-shape-to-text:t">
                    <w:txbxContent>
                      <w:p w14:paraId="77B90C6B"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5</w:t>
                        </w:r>
                      </w:p>
                    </w:txbxContent>
                  </v:textbox>
                </v:shape>
                <v:shape id="テキスト ボックス 11" o:spid="_x0000_s1108" type="#_x0000_t202" style="position:absolute;left:10413;top:22349;width:602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" filled="f" stroked="f">
                  <v:textbox style="mso-fit-shape-to-text:t">
                    <w:txbxContent>
                      <w:p w14:paraId="54830DF5"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6</w:t>
                        </w:r>
                      </w:p>
                    </w:txbxContent>
                  </v:textbox>
                </v:shape>
                <v:shape id="テキスト ボックス 11" o:spid="_x0000_s1109" type="#_x0000_t202" style="position:absolute;left:8000;top:26793;width:602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" filled="f" stroked="f">
                  <v:textbox style="mso-fit-shape-to-text:t">
                    <w:txbxContent>
                      <w:p w14:paraId="28E9B42A"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7</w:t>
                        </w:r>
                      </w:p>
                    </w:txbxContent>
                  </v:textbox>
                </v:shape>
                <v:shape id="テキスト ボックス 11" o:spid="_x0000_s1110" type="#_x0000_t202" style="position:absolute;left:4952;top:31110;width:602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" filled="f" stroked="f">
                  <v:textbox style="mso-fit-shape-to-text:t">
                    <w:txbxContent>
                      <w:p w14:paraId="3B925086"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8</w:t>
                        </w:r>
                      </w:p>
                    </w:txbxContent>
                  </v:textbox>
                </v:shape>
                <v:shape id="テキスト ボックス 11" o:spid="_x0000_s1111" type="#_x0000_t202" style="position:absolute;left:2666;top:35047;width:6027;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" filled="f" stroked="f">
                  <v:textbox style="mso-fit-shape-to-text:t">
                    <w:txbxContent>
                      <w:p w14:paraId="55A6971D"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9</w:t>
                        </w:r>
                      </w:p>
                    </w:txbxContent>
                  </v:textbox>
                </v:shape>
                <v:shape id="テキスト ボックス 11" o:spid="_x0000_s1112" type="#_x0000_t202" style="position:absolute;left:1004;top:39180;width:56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" filled="f" stroked="f">
                  <v:textbox style="mso-fit-shape-to-text:t" inset="1mm,0,1mm,0">
                    <w:txbxContent>
                      <w:p w14:paraId="67B70362"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10</w:t>
                        </w:r>
                      </w:p>
                    </w:txbxContent>
                  </v:textbox>
                </v:shape>
              </v:group>
            </w:pict>
          </mc:Fallback>
        </mc:AlternateContent>
      </w:r>
    </w:p>
    <w:p w14:paraId="7C68D5AA" w14:textId="7A3B2B71" w:rsidR="00C210B3" w:rsidRPr="00C210B3" w:rsidRDefault="000A38A2" w:rsidP="00C210B3">
      <w:pPr>
        <w:spacing w:line="0" w:lineRule="atLeast"/>
        <w:jc w:val="center"/>
        <w:rPr>
          <w:rFonts w:hAnsi="ＭＳ 明朝"/>
          <w:sz w:val="21"/>
        </w:rPr>
      </w:pPr>
      <w:r>
        <w:rPr>
          <w:rFonts w:hAnsi="ＭＳ 明朝"/>
          <w:noProof/>
          <w:sz w:val="21"/>
        </w:rPr>
        <w:drawing>
          <wp:inline distT="0" distB="0" distL="0" distR="0" wp14:anchorId="4AFE8975" wp14:editId="467ACF0F">
            <wp:extent cx="3564000" cy="4268003"/>
            <wp:effectExtent l="0" t="0" r="0" b="0"/>
            <wp:docPr id="1141243967"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43967" name="図 1141243967"/>
                    <pic:cNvPicPr/>
                  </pic:nvPicPr>
                  <pic:blipFill>
                    <a:blip r:embed="rId10"/>
                    <a:stretch>
                      <a:fillRect/>
                    </a:stretch>
                  </pic:blipFill>
                  <pic:spPr>
                    <a:xfrm>
                      <a:off x="0" y="0"/>
                      <a:ext cx="3564000" cy="4268003"/>
                    </a:xfrm>
                    <a:prstGeom prst="rect">
                      <a:avLst/>
                    </a:prstGeom>
                  </pic:spPr>
                </pic:pic>
              </a:graphicData>
            </a:graphic>
          </wp:inline>
        </w:drawing>
      </w:r>
    </w:p>
    <w:p w14:paraId="3CD32257"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2A7B9AAB" w14:textId="60823AEB" w:rsidR="00C210B3" w:rsidRPr="00C210B3" w:rsidRDefault="00C210B3" w:rsidP="00C210B3">
      <w:pPr>
        <w:spacing w:line="0" w:lineRule="atLeast"/>
        <w:jc w:val="center"/>
        <w:rPr>
          <w:rFonts w:hAnsi="ＭＳ 明朝"/>
          <w:sz w:val="21"/>
        </w:rPr>
      </w:pPr>
      <w:r w:rsidRPr="001A770A">
        <w:rPr>
          <w:rFonts w:ascii="ＭＳ ゴシック" w:eastAsia="ＭＳ ゴシック" w:hAnsi="ＭＳ ゴシック" w:hint="eastAsia"/>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7</w:t>
      </w:r>
      <w:r w:rsidR="001317E2">
        <w:rPr>
          <w:rFonts w:ascii="ＭＳ ゴシック" w:eastAsia="ＭＳ ゴシック" w:hAnsi="ＭＳ ゴシック" w:hint="eastAsia"/>
        </w:rPr>
        <w:t>(3)</w:t>
      </w:r>
      <w:r w:rsidRPr="001A770A">
        <w:rPr>
          <w:rFonts w:ascii="ＭＳ ゴシック" w:eastAsia="ＭＳ ゴシック" w:hAnsi="ＭＳ ゴシック" w:hint="eastAsia"/>
        </w:rPr>
        <w:t xml:space="preserve">　</w:t>
      </w:r>
      <w:r w:rsidR="001317E2" w:rsidRPr="001A770A">
        <w:rPr>
          <w:rFonts w:ascii="ＭＳ ゴシック" w:eastAsia="ＭＳ ゴシック" w:hAnsi="ＭＳ ゴシック" w:hint="eastAsia"/>
        </w:rPr>
        <w:t>潜水目視手法</w:t>
      </w:r>
      <w:r w:rsidR="001317E2" w:rsidRPr="001A770A">
        <w:rPr>
          <w:rFonts w:ascii="ＭＳ ゴシック" w:eastAsia="ＭＳ ゴシック" w:hAnsi="ＭＳ ゴシック"/>
        </w:rPr>
        <w:t>2</w:t>
      </w:r>
      <w:r w:rsidR="001317E2" w:rsidRPr="001A770A">
        <w:rPr>
          <w:rFonts w:ascii="ＭＳ ゴシック" w:eastAsia="ＭＳ ゴシック" w:hAnsi="ＭＳ ゴシック" w:hint="eastAsia"/>
        </w:rPr>
        <w:t>の</w:t>
      </w:r>
      <w:r w:rsidRPr="001A770A">
        <w:rPr>
          <w:rFonts w:ascii="ＭＳ ゴシック" w:eastAsia="ＭＳ ゴシック" w:hAnsi="ＭＳ ゴシック"/>
        </w:rPr>
        <w:t>1日に可能な作業区間</w:t>
      </w:r>
      <w:r w:rsidRPr="001A770A">
        <w:rPr>
          <w:rFonts w:ascii="ＭＳ ゴシック" w:eastAsia="ＭＳ ゴシック" w:hAnsi="ＭＳ ゴシック" w:hint="eastAsia"/>
        </w:rPr>
        <w:t>範囲イメージ</w:t>
      </w:r>
    </w:p>
    <w:p w14:paraId="62E9594D" w14:textId="41BDDABF" w:rsidR="00C210B3" w:rsidRPr="00DA1B8F" w:rsidRDefault="00666FEA" w:rsidP="00FB316E">
      <w:pPr>
        <w:pStyle w:val="7"/>
      </w:pPr>
      <w:r>
        <w:rPr>
          <w:rFonts w:hint="eastAsia"/>
        </w:rPr>
        <w:lastRenderedPageBreak/>
        <w:t>③</w:t>
      </w:r>
      <w:r w:rsidR="00C210B3" w:rsidRPr="00DA1B8F">
        <w:t>水中ドローン</w:t>
      </w:r>
    </w:p>
    <w:p w14:paraId="6BDBF03F" w14:textId="38F0279F" w:rsidR="00C210B3" w:rsidRPr="00DA1B8F" w:rsidRDefault="00C210B3" w:rsidP="00C210B3">
      <w:pPr>
        <w:ind w:firstLineChars="100" w:firstLine="220"/>
        <w:rPr>
          <w:rFonts w:hAnsi="ＭＳ 明朝"/>
        </w:rPr>
      </w:pPr>
      <w:r w:rsidRPr="00DA1B8F">
        <w:rPr>
          <w:rFonts w:hAnsi="ＭＳ 明朝" w:hint="eastAsia"/>
        </w:rPr>
        <w:t>水中ドローンは、当日は2測線に20分</w:t>
      </w:r>
      <w:r w:rsidR="00557194">
        <w:rPr>
          <w:rFonts w:hAnsi="ＭＳ 明朝" w:hint="eastAsia"/>
        </w:rPr>
        <w:t>(</w:t>
      </w:r>
      <w:r w:rsidRPr="00DA1B8F">
        <w:rPr>
          <w:rFonts w:hAnsi="ＭＳ 明朝" w:hint="eastAsia"/>
        </w:rPr>
        <w:t>1測線あたり10分</w:t>
      </w:r>
      <w:r w:rsidR="00557194">
        <w:rPr>
          <w:rFonts w:hAnsi="ＭＳ 明朝" w:hint="eastAsia"/>
        </w:rPr>
        <w:t>)</w:t>
      </w:r>
      <w:r w:rsidRPr="00DA1B8F">
        <w:rPr>
          <w:rFonts w:hAnsi="ＭＳ 明朝" w:hint="eastAsia"/>
        </w:rPr>
        <w:t>、測線間の横断</w:t>
      </w:r>
      <w:r w:rsidR="00557194">
        <w:rPr>
          <w:rFonts w:hAnsi="ＭＳ 明朝" w:hint="eastAsia"/>
        </w:rPr>
        <w:t>(</w:t>
      </w:r>
      <w:r w:rsidRPr="00DA1B8F">
        <w:rPr>
          <w:rFonts w:hAnsi="ＭＳ 明朝" w:hint="eastAsia"/>
        </w:rPr>
        <w:t>分布状況の確認</w:t>
      </w:r>
      <w:r w:rsidR="00557194">
        <w:rPr>
          <w:rFonts w:hAnsi="ＭＳ 明朝" w:hint="eastAsia"/>
        </w:rPr>
        <w:t>)</w:t>
      </w:r>
      <w:r w:rsidRPr="00DA1B8F">
        <w:rPr>
          <w:rFonts w:hAnsi="ＭＳ 明朝" w:hint="eastAsia"/>
        </w:rPr>
        <w:t>に往復20分の計40</w:t>
      </w:r>
      <w:r w:rsidRPr="00DA1B8F">
        <w:rPr>
          <w:rFonts w:hAnsi="ＭＳ 明朝"/>
        </w:rPr>
        <w:t>分</w:t>
      </w:r>
      <w:r w:rsidRPr="00DA1B8F">
        <w:rPr>
          <w:rFonts w:hAnsi="ＭＳ 明朝" w:hint="eastAsia"/>
        </w:rPr>
        <w:t>を要した</w:t>
      </w:r>
      <w:r w:rsidR="00557194">
        <w:rPr>
          <w:rFonts w:hAnsi="ＭＳ 明朝" w:hint="eastAsia"/>
        </w:rPr>
        <w:t>(</w:t>
      </w:r>
      <w:r w:rsidRPr="00DA1B8F">
        <w:rPr>
          <w:rFonts w:hAnsi="ＭＳ 明朝" w:hint="eastAsia"/>
        </w:rPr>
        <w:t>図</w:t>
      </w:r>
      <w:r w:rsidR="005834ED">
        <w:rPr>
          <w:rFonts w:hAnsi="ＭＳ 明朝" w:hint="eastAsia"/>
        </w:rPr>
        <w:t>4.2-</w:t>
      </w:r>
      <w:r w:rsidR="002532FE">
        <w:rPr>
          <w:rFonts w:hAnsi="ＭＳ 明朝" w:hint="eastAsia"/>
        </w:rPr>
        <w:t>48(1)</w:t>
      </w:r>
      <w:r w:rsidR="00557194">
        <w:rPr>
          <w:rFonts w:hAnsi="ＭＳ 明朝" w:hint="eastAsia"/>
        </w:rPr>
        <w:t>)</w:t>
      </w:r>
      <w:r w:rsidRPr="00DA1B8F">
        <w:rPr>
          <w:rFonts w:hAnsi="ＭＳ 明朝" w:hint="eastAsia"/>
        </w:rPr>
        <w:t>。この結果</w:t>
      </w:r>
      <w:r w:rsidR="002C5CAA">
        <w:rPr>
          <w:rFonts w:hAnsi="ＭＳ 明朝" w:hint="eastAsia"/>
        </w:rPr>
        <w:t>から</w:t>
      </w:r>
      <w:r w:rsidRPr="00DA1B8F">
        <w:rPr>
          <w:rFonts w:hAnsi="ＭＳ 明朝" w:hint="eastAsia"/>
        </w:rPr>
        <w:t>護岸長が100mの区間を1セットにするモデルとすると、40分/1セットとなり</w:t>
      </w:r>
      <w:r w:rsidR="002C5CAA">
        <w:rPr>
          <w:rFonts w:hAnsi="ＭＳ 明朝" w:hint="eastAsia"/>
        </w:rPr>
        <w:t>(図</w:t>
      </w:r>
      <w:r w:rsidR="005834ED">
        <w:rPr>
          <w:rFonts w:hAnsi="ＭＳ 明朝" w:hint="eastAsia"/>
        </w:rPr>
        <w:t>4.2-</w:t>
      </w:r>
      <w:r w:rsidR="002532FE">
        <w:rPr>
          <w:rFonts w:hAnsi="ＭＳ 明朝" w:hint="eastAsia"/>
        </w:rPr>
        <w:t>48(2)</w:t>
      </w:r>
      <w:r w:rsidR="002C5CAA">
        <w:rPr>
          <w:rFonts w:hAnsi="ＭＳ 明朝" w:hint="eastAsia"/>
        </w:rPr>
        <w:t>)</w:t>
      </w:r>
      <w:r w:rsidRPr="00DA1B8F">
        <w:rPr>
          <w:rFonts w:hAnsi="ＭＳ 明朝" w:hint="eastAsia"/>
        </w:rPr>
        <w:t>、1日の</w:t>
      </w:r>
      <w:r w:rsidR="002C5CAA">
        <w:rPr>
          <w:rFonts w:hAnsi="ＭＳ 明朝" w:hint="eastAsia"/>
        </w:rPr>
        <w:t>作業時間(5時間)では</w:t>
      </w:r>
      <w:r w:rsidRPr="00DA1B8F">
        <w:rPr>
          <w:rFonts w:hAnsi="ＭＳ 明朝" w:hint="eastAsia"/>
        </w:rPr>
        <w:t>10セット</w:t>
      </w:r>
      <w:r w:rsidR="00557194">
        <w:rPr>
          <w:rFonts w:hAnsi="ＭＳ 明朝" w:hint="eastAsia"/>
        </w:rPr>
        <w:t>(</w:t>
      </w:r>
      <w:r w:rsidRPr="00DA1B8F">
        <w:rPr>
          <w:rFonts w:hAnsi="ＭＳ 明朝" w:hint="eastAsia"/>
        </w:rPr>
        <w:t>護岸長1000m</w:t>
      </w:r>
      <w:r w:rsidR="00557194">
        <w:rPr>
          <w:rFonts w:hAnsi="ＭＳ 明朝" w:hint="eastAsia"/>
        </w:rPr>
        <w:t>)</w:t>
      </w:r>
      <w:r w:rsidRPr="00DA1B8F">
        <w:rPr>
          <w:rFonts w:hAnsi="ＭＳ 明朝" w:hint="eastAsia"/>
        </w:rPr>
        <w:t>が可能であった</w:t>
      </w:r>
      <w:r w:rsidR="00557194">
        <w:rPr>
          <w:rFonts w:hAnsi="ＭＳ 明朝" w:hint="eastAsia"/>
        </w:rPr>
        <w:t>(</w:t>
      </w:r>
      <w:r w:rsidRPr="00DA1B8F">
        <w:rPr>
          <w:rFonts w:hAnsi="ＭＳ 明朝" w:hint="eastAsia"/>
        </w:rPr>
        <w:t>図</w:t>
      </w:r>
      <w:r w:rsidR="005834ED">
        <w:rPr>
          <w:rFonts w:hAnsi="ＭＳ 明朝" w:hint="eastAsia"/>
        </w:rPr>
        <w:t>4.2-</w:t>
      </w:r>
      <w:r w:rsidR="002532FE">
        <w:rPr>
          <w:rFonts w:hAnsi="ＭＳ 明朝" w:hint="eastAsia"/>
        </w:rPr>
        <w:t>48(3)</w:t>
      </w:r>
      <w:r w:rsidR="00557194">
        <w:rPr>
          <w:rFonts w:hAnsi="ＭＳ 明朝" w:hint="eastAsia"/>
        </w:rPr>
        <w:t>)</w:t>
      </w:r>
      <w:r w:rsidRPr="00DA1B8F">
        <w:rPr>
          <w:rFonts w:hAnsi="ＭＳ 明朝" w:hint="eastAsia"/>
        </w:rPr>
        <w:t>。</w:t>
      </w:r>
    </w:p>
    <w:p w14:paraId="6F9C84EA" w14:textId="77777777" w:rsidR="00C210B3" w:rsidRPr="00C210B3" w:rsidRDefault="00C210B3" w:rsidP="0007042C">
      <w:pPr>
        <w:snapToGrid w:val="0"/>
        <w:ind w:firstLineChars="100" w:firstLine="210"/>
        <w:rPr>
          <w:rFonts w:hAnsi="ＭＳ 明朝"/>
          <w:sz w:val="21"/>
        </w:rPr>
      </w:pPr>
    </w:p>
    <w:p w14:paraId="62A3F1BA" w14:textId="290E2307" w:rsidR="00C210B3" w:rsidRPr="00C210B3" w:rsidRDefault="00C210B3" w:rsidP="0007042C">
      <w:pPr>
        <w:snapToGrid w:val="0"/>
        <w:ind w:firstLineChars="100" w:firstLine="210"/>
        <w:jc w:val="center"/>
        <w:rPr>
          <w:rFonts w:hAnsi="ＭＳ 明朝"/>
          <w:sz w:val="21"/>
        </w:rPr>
      </w:pPr>
      <w:r w:rsidRPr="00C210B3">
        <w:rPr>
          <w:rFonts w:hAnsi="ＭＳ 明朝"/>
          <w:noProof/>
          <w:sz w:val="21"/>
        </w:rPr>
        <mc:AlternateContent>
          <mc:Choice Requires="wpg">
            <w:drawing>
              <wp:anchor distT="0" distB="0" distL="114300" distR="114300" simplePos="0" relativeHeight="251658252" behindDoc="0" locked="0" layoutInCell="1" allowOverlap="1" wp14:anchorId="514E614F" wp14:editId="76479A97">
                <wp:simplePos x="0" y="0"/>
                <wp:positionH relativeFrom="column">
                  <wp:posOffset>1324155</wp:posOffset>
                </wp:positionH>
                <wp:positionV relativeFrom="paragraph">
                  <wp:posOffset>99041</wp:posOffset>
                </wp:positionV>
                <wp:extent cx="2693615" cy="2887170"/>
                <wp:effectExtent l="0" t="0" r="0" b="8890"/>
                <wp:wrapNone/>
                <wp:docPr id="422863224" name="グループ化 22"/>
                <wp:cNvGraphicFramePr/>
                <a:graphic xmlns:a="http://schemas.openxmlformats.org/drawingml/2006/main">
                  <a:graphicData uri="http://schemas.microsoft.com/office/word/2010/wordprocessingGroup">
                    <wpg:wgp>
                      <wpg:cNvGrpSpPr/>
                      <wpg:grpSpPr>
                        <a:xfrm>
                          <a:off x="0" y="0"/>
                          <a:ext cx="2693615" cy="2887170"/>
                          <a:chOff x="0" y="0"/>
                          <a:chExt cx="2693615" cy="2887170"/>
                        </a:xfrm>
                      </wpg:grpSpPr>
                      <wpg:grpSp>
                        <wpg:cNvPr id="488604018" name="グループ化 12"/>
                        <wpg:cNvGrpSpPr/>
                        <wpg:grpSpPr>
                          <a:xfrm>
                            <a:off x="0" y="0"/>
                            <a:ext cx="2299099" cy="2887170"/>
                            <a:chOff x="82485" y="-111898"/>
                            <a:chExt cx="2300873" cy="2887493"/>
                          </a:xfrm>
                        </wpg:grpSpPr>
                        <wps:wsp>
                          <wps:cNvPr id="2129980655" name="直線矢印コネクタ 8"/>
                          <wps:cNvCnPr/>
                          <wps:spPr>
                            <a:xfrm>
                              <a:off x="754396" y="2346985"/>
                              <a:ext cx="683812" cy="397565"/>
                            </a:xfrm>
                            <a:prstGeom prst="straightConnector1">
                              <a:avLst/>
                            </a:prstGeom>
                            <a:noFill/>
                            <a:ln w="28575" cap="flat" cmpd="sng" algn="ctr">
                              <a:solidFill>
                                <a:srgbClr val="FFFF00"/>
                              </a:solidFill>
                              <a:prstDash val="sysDot"/>
                              <a:miter lim="800000"/>
                              <a:tailEnd type="triangle"/>
                            </a:ln>
                            <a:effectLst/>
                          </wps:spPr>
                          <wps:bodyPr/>
                        </wps:wsp>
                        <wps:wsp>
                          <wps:cNvPr id="872862815" name="テキスト ボックス 9"/>
                          <wps:cNvSpPr txBox="1"/>
                          <wps:spPr>
                            <a:xfrm>
                              <a:off x="82485" y="810260"/>
                              <a:ext cx="1708832" cy="421052"/>
                            </a:xfrm>
                            <a:prstGeom prst="rect">
                              <a:avLst/>
                            </a:prstGeom>
                            <a:noFill/>
                            <a:ln>
                              <a:noFill/>
                            </a:ln>
                            <a:effectLst/>
                          </wps:spPr>
                          <wps:txbx>
                            <w:txbxContent>
                              <w:p w14:paraId="58EEA093" w14:textId="77777777" w:rsidR="00C210B3" w:rsidRDefault="00C210B3" w:rsidP="00C210B3">
                                <w:pPr>
                                  <w:spacing w:line="0" w:lineRule="atLeast"/>
                                  <w:jc w:val="left"/>
                                  <w:rPr>
                                    <w:rFonts w:ascii="ＭＳ ゴシック" w:eastAsia="ＭＳ ゴシック" w:hAnsi="ＭＳ ゴシック"/>
                                    <w:color w:val="FFFF00"/>
                                    <w:sz w:val="20"/>
                                    <w:szCs w:val="21"/>
                                  </w:rPr>
                                </w:pPr>
                                <w:r w:rsidRPr="00C901EF">
                                  <w:rPr>
                                    <w:rFonts w:ascii="ＭＳ ゴシック" w:eastAsia="ＭＳ ゴシック" w:hAnsi="ＭＳ ゴシック" w:hint="eastAsia"/>
                                    <w:color w:val="FFFF00"/>
                                    <w:sz w:val="20"/>
                                    <w:szCs w:val="21"/>
                                  </w:rPr>
                                  <w:t>・</w:t>
                                </w:r>
                                <w:r>
                                  <w:rPr>
                                    <w:rFonts w:ascii="ＭＳ ゴシック" w:eastAsia="ＭＳ ゴシック" w:hAnsi="ＭＳ ゴシック" w:hint="eastAsia"/>
                                    <w:color w:val="FFFF00"/>
                                    <w:sz w:val="20"/>
                                    <w:szCs w:val="21"/>
                                  </w:rPr>
                                  <w:t>水中撮影</w:t>
                                </w:r>
                              </w:p>
                              <w:p w14:paraId="55931C84" w14:textId="38C8AAFF" w:rsidR="00C210B3" w:rsidRPr="009959C1" w:rsidRDefault="00C210B3" w:rsidP="002C5CAA">
                                <w:pPr>
                                  <w:spacing w:line="0" w:lineRule="atLeast"/>
                                  <w:ind w:firstLineChars="150" w:firstLine="300"/>
                                  <w:jc w:val="left"/>
                                  <w:rPr>
                                    <w:rFonts w:ascii="ＭＳ ゴシック" w:eastAsia="ＭＳ ゴシック" w:hAnsi="ＭＳ ゴシック"/>
                                    <w:color w:val="FFFF00"/>
                                  </w:rPr>
                                </w:pPr>
                                <w:r>
                                  <w:rPr>
                                    <w:rFonts w:ascii="ＭＳ ゴシック" w:eastAsia="ＭＳ ゴシック" w:hAnsi="ＭＳ ゴシック" w:hint="eastAsia"/>
                                    <w:color w:val="FFFF00"/>
                                    <w:sz w:val="20"/>
                                    <w:szCs w:val="21"/>
                                  </w:rPr>
                                  <w:t>所要時間:20分</w:t>
                                </w:r>
                                <w:r w:rsidR="00557194">
                                  <w:rPr>
                                    <w:rFonts w:ascii="ＭＳ ゴシック" w:eastAsia="ＭＳ ゴシック" w:hAnsi="ＭＳ ゴシック" w:hint="eastAsia"/>
                                    <w:color w:val="FFFF00"/>
                                    <w:sz w:val="20"/>
                                    <w:szCs w:val="21"/>
                                  </w:rPr>
                                  <w:t>(</w:t>
                                </w:r>
                                <w:r>
                                  <w:rPr>
                                    <w:rFonts w:ascii="ＭＳ ゴシック" w:eastAsia="ＭＳ ゴシック" w:hAnsi="ＭＳ ゴシック" w:hint="eastAsia"/>
                                    <w:color w:val="FFFF00"/>
                                    <w:sz w:val="20"/>
                                    <w:szCs w:val="21"/>
                                  </w:rPr>
                                  <w:t>2測線</w:t>
                                </w:r>
                                <w:r w:rsidR="00557194">
                                  <w:rPr>
                                    <w:rFonts w:ascii="ＭＳ ゴシック" w:eastAsia="ＭＳ ゴシック" w:hAnsi="ＭＳ ゴシック" w:hint="eastAsia"/>
                                    <w:color w:val="FFFF00"/>
                                    <w:sz w:val="20"/>
                                    <w:szCs w:val="2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1399106" name="直線コネクタ 10"/>
                          <wps:cNvCnPr/>
                          <wps:spPr>
                            <a:xfrm flipV="1">
                              <a:off x="942957" y="1227865"/>
                              <a:ext cx="53983" cy="1158057"/>
                            </a:xfrm>
                            <a:prstGeom prst="line">
                              <a:avLst/>
                            </a:prstGeom>
                            <a:noFill/>
                            <a:ln w="6350" cap="flat" cmpd="sng" algn="ctr">
                              <a:solidFill>
                                <a:srgbClr val="FFFF00"/>
                              </a:solidFill>
                              <a:prstDash val="solid"/>
                              <a:miter lim="800000"/>
                            </a:ln>
                            <a:effectLst/>
                          </wps:spPr>
                          <wps:bodyPr/>
                        </wps:wsp>
                        <wps:wsp>
                          <wps:cNvPr id="1197700997" name="直線矢印コネクタ 8"/>
                          <wps:cNvCnPr/>
                          <wps:spPr>
                            <a:xfrm flipH="1">
                              <a:off x="1352706" y="855876"/>
                              <a:ext cx="1030652" cy="1748435"/>
                            </a:xfrm>
                            <a:prstGeom prst="straightConnector1">
                              <a:avLst/>
                            </a:prstGeom>
                            <a:noFill/>
                            <a:ln w="28575" cap="flat" cmpd="sng" algn="ctr">
                              <a:solidFill>
                                <a:sysClr val="window" lastClr="FFFFFF"/>
                              </a:solidFill>
                              <a:prstDash val="sysDash"/>
                              <a:miter lim="800000"/>
                              <a:tailEnd type="triangle"/>
                            </a:ln>
                            <a:effectLst/>
                          </wps:spPr>
                          <wps:bodyPr/>
                        </wps:wsp>
                        <wps:wsp>
                          <wps:cNvPr id="254037243" name="テキスト ボックス 11"/>
                          <wps:cNvSpPr txBox="1"/>
                          <wps:spPr>
                            <a:xfrm>
                              <a:off x="122068" y="2455519"/>
                              <a:ext cx="603080" cy="320076"/>
                            </a:xfrm>
                            <a:prstGeom prst="rect">
                              <a:avLst/>
                            </a:prstGeom>
                            <a:noFill/>
                            <a:ln>
                              <a:noFill/>
                            </a:ln>
                            <a:effectLst/>
                          </wps:spPr>
                          <wps:txbx>
                            <w:txbxContent>
                              <w:p w14:paraId="7D8BDCC0" w14:textId="1C042E98"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6271418" name="テキスト ボックス 9"/>
                          <wps:cNvSpPr txBox="1"/>
                          <wps:spPr>
                            <a:xfrm>
                              <a:off x="97074" y="-111898"/>
                              <a:ext cx="1677058" cy="421052"/>
                            </a:xfrm>
                            <a:prstGeom prst="rect">
                              <a:avLst/>
                            </a:prstGeom>
                            <a:noFill/>
                            <a:ln>
                              <a:noFill/>
                            </a:ln>
                            <a:effectLst/>
                          </wps:spPr>
                          <wps:txbx>
                            <w:txbxContent>
                              <w:p w14:paraId="264A7EA2"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w:t>
                                </w:r>
                                <w:r>
                                  <w:rPr>
                                    <w:rFonts w:ascii="ＭＳ ゴシック" w:eastAsia="ＭＳ ゴシック" w:hAnsi="ＭＳ ゴシック" w:hint="eastAsia"/>
                                    <w:color w:val="FFFFFF" w:themeColor="background1"/>
                                    <w:sz w:val="20"/>
                                    <w:szCs w:val="21"/>
                                  </w:rPr>
                                  <w:t>水中撮影</w:t>
                                </w:r>
                              </w:p>
                              <w:p w14:paraId="06EA9F66" w14:textId="1EA0CD60" w:rsidR="00C210B3" w:rsidRPr="009959C1" w:rsidRDefault="00C210B3" w:rsidP="00142AFF">
                                <w:pPr>
                                  <w:spacing w:line="0" w:lineRule="atLeast"/>
                                  <w:ind w:firstLineChars="150" w:firstLine="300"/>
                                  <w:jc w:val="left"/>
                                  <w:rPr>
                                    <w:rFonts w:ascii="ＭＳ ゴシック" w:eastAsia="ＭＳ ゴシック" w:hAnsi="ＭＳ ゴシック"/>
                                    <w:color w:val="FFFFFF" w:themeColor="background1"/>
                                    <w:sz w:val="20"/>
                                    <w:szCs w:val="21"/>
                                  </w:rPr>
                                </w:pPr>
                                <w:r>
                                  <w:rPr>
                                    <w:rFonts w:ascii="ＭＳ ゴシック" w:eastAsia="ＭＳ ゴシック" w:hAnsi="ＭＳ ゴシック" w:hint="eastAsia"/>
                                    <w:color w:val="FFFFFF" w:themeColor="background1"/>
                                    <w:sz w:val="20"/>
                                    <w:szCs w:val="21"/>
                                  </w:rPr>
                                  <w:t>所要</w:t>
                                </w:r>
                                <w:r w:rsidRPr="009959C1">
                                  <w:rPr>
                                    <w:rFonts w:ascii="ＭＳ ゴシック" w:eastAsia="ＭＳ ゴシック" w:hAnsi="ＭＳ ゴシック" w:hint="eastAsia"/>
                                    <w:color w:val="FFFFFF" w:themeColor="background1"/>
                                    <w:sz w:val="20"/>
                                    <w:szCs w:val="21"/>
                                  </w:rPr>
                                  <w:t>時間：</w:t>
                                </w:r>
                                <w:r>
                                  <w:rPr>
                                    <w:rFonts w:ascii="ＭＳ ゴシック" w:eastAsia="ＭＳ ゴシック" w:hAnsi="ＭＳ ゴシック" w:hint="eastAsia"/>
                                    <w:color w:val="FFFFFF" w:themeColor="background1"/>
                                    <w:sz w:val="20"/>
                                    <w:szCs w:val="21"/>
                                  </w:rPr>
                                  <w:t>2</w:t>
                                </w:r>
                                <w:r w:rsidRPr="009959C1">
                                  <w:rPr>
                                    <w:rFonts w:ascii="ＭＳ ゴシック" w:eastAsia="ＭＳ ゴシック" w:hAnsi="ＭＳ ゴシック"/>
                                    <w:color w:val="FFFFFF" w:themeColor="background1"/>
                                    <w:sz w:val="20"/>
                                    <w:szCs w:val="21"/>
                                  </w:rPr>
                                  <w:t>0分</w:t>
                                </w:r>
                                <w:r w:rsidR="00557194">
                                  <w:rPr>
                                    <w:rFonts w:ascii="ＭＳ ゴシック" w:eastAsia="ＭＳ ゴシック" w:hAnsi="ＭＳ ゴシック" w:hint="eastAsia"/>
                                    <w:color w:val="FFFFFF" w:themeColor="background1"/>
                                    <w:sz w:val="20"/>
                                    <w:szCs w:val="21"/>
                                  </w:rPr>
                                  <w:t>(</w:t>
                                </w:r>
                                <w:r>
                                  <w:rPr>
                                    <w:rFonts w:ascii="ＭＳ ゴシック" w:eastAsia="ＭＳ ゴシック" w:hAnsi="ＭＳ ゴシック" w:hint="eastAsia"/>
                                    <w:color w:val="FFFFFF" w:themeColor="background1"/>
                                    <w:sz w:val="20"/>
                                    <w:szCs w:val="21"/>
                                  </w:rPr>
                                  <w:t>往復</w:t>
                                </w:r>
                                <w:r w:rsidR="00557194">
                                  <w:rPr>
                                    <w:rFonts w:ascii="ＭＳ ゴシック" w:eastAsia="ＭＳ ゴシック" w:hAnsi="ＭＳ ゴシック" w:hint="eastAsia"/>
                                    <w:color w:val="FFFFFF" w:themeColor="background1"/>
                                    <w:sz w:val="20"/>
                                    <w:szCs w:val="2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95835292" name="直線コネクタ 10"/>
                          <wps:cNvCnPr/>
                          <wps:spPr>
                            <a:xfrm>
                              <a:off x="1163738" y="268350"/>
                              <a:ext cx="690583" cy="1113644"/>
                            </a:xfrm>
                            <a:prstGeom prst="line">
                              <a:avLst/>
                            </a:prstGeom>
                            <a:noFill/>
                            <a:ln w="6350" cap="flat" cmpd="sng" algn="ctr">
                              <a:solidFill>
                                <a:sysClr val="window" lastClr="FFFFFF"/>
                              </a:solidFill>
                              <a:prstDash val="solid"/>
                              <a:miter lim="800000"/>
                            </a:ln>
                            <a:effectLst/>
                          </wps:spPr>
                          <wps:bodyPr/>
                        </wps:wsp>
                      </wpg:grpSp>
                      <wps:wsp>
                        <wps:cNvPr id="1119338191" name="直線矢印コネクタ 8"/>
                        <wps:cNvCnPr/>
                        <wps:spPr>
                          <a:xfrm>
                            <a:off x="1846907" y="497940"/>
                            <a:ext cx="683796" cy="397546"/>
                          </a:xfrm>
                          <a:prstGeom prst="straightConnector1">
                            <a:avLst/>
                          </a:prstGeom>
                          <a:noFill/>
                          <a:ln w="28575" cap="flat" cmpd="sng" algn="ctr">
                            <a:solidFill>
                              <a:srgbClr val="FFFF00"/>
                            </a:solidFill>
                            <a:prstDash val="sysDot"/>
                            <a:miter lim="800000"/>
                            <a:tailEnd type="triangle"/>
                          </a:ln>
                          <a:effectLst/>
                        </wps:spPr>
                        <wps:bodyPr/>
                      </wps:wsp>
                      <wps:wsp>
                        <wps:cNvPr id="2131354526" name="直線矢印コネクタ 8"/>
                        <wps:cNvCnPr/>
                        <wps:spPr>
                          <a:xfrm flipV="1">
                            <a:off x="1201003" y="852775"/>
                            <a:ext cx="1016618" cy="1747124"/>
                          </a:xfrm>
                          <a:prstGeom prst="straightConnector1">
                            <a:avLst/>
                          </a:prstGeom>
                          <a:noFill/>
                          <a:ln w="28575" cap="flat" cmpd="sng" algn="ctr">
                            <a:solidFill>
                              <a:sysClr val="window" lastClr="FFFFFF"/>
                            </a:solidFill>
                            <a:prstDash val="sysDash"/>
                            <a:miter lim="800000"/>
                            <a:tailEnd type="triangle"/>
                          </a:ln>
                          <a:effectLst/>
                        </wps:spPr>
                        <wps:bodyPr/>
                      </wps:wsp>
                      <wps:wsp>
                        <wps:cNvPr id="385240954" name="直線コネクタ 10"/>
                        <wps:cNvCnPr/>
                        <wps:spPr>
                          <a:xfrm flipV="1">
                            <a:off x="923453" y="588475"/>
                            <a:ext cx="1086435" cy="461727"/>
                          </a:xfrm>
                          <a:prstGeom prst="line">
                            <a:avLst/>
                          </a:prstGeom>
                          <a:noFill/>
                          <a:ln w="6350" cap="flat" cmpd="sng" algn="ctr">
                            <a:solidFill>
                              <a:srgbClr val="FFFF00"/>
                            </a:solidFill>
                            <a:prstDash val="solid"/>
                            <a:miter lim="800000"/>
                          </a:ln>
                          <a:effectLst/>
                        </wps:spPr>
                        <wps:bodyPr/>
                      </wps:wsp>
                      <wps:wsp>
                        <wps:cNvPr id="73050271" name="テキスト ボックス 11"/>
                        <wps:cNvSpPr txBox="1"/>
                        <wps:spPr>
                          <a:xfrm>
                            <a:off x="2091000" y="380204"/>
                            <a:ext cx="602615" cy="320040"/>
                          </a:xfrm>
                          <a:prstGeom prst="rect">
                            <a:avLst/>
                          </a:prstGeom>
                          <a:noFill/>
                          <a:ln>
                            <a:noFill/>
                          </a:ln>
                          <a:effectLst/>
                        </wps:spPr>
                        <wps:txbx>
                          <w:txbxContent>
                            <w:p w14:paraId="607BEB07" w14:textId="507389D7"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E614F" id="グループ化 22" o:spid="_x0000_s1113" style="position:absolute;left:0;text-align:left;margin-left:104.25pt;margin-top:7.8pt;width:212.1pt;height:227.35pt;z-index:251658252;mso-width-relative:margin;mso-height-relative:margin" coordsize="26936,2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">
                <v:group id="_x0000_s1114" style="position:absolute;width:22990;height:28871" coordorigin="824,-1118" coordsize="23008,2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">
                  <v:shape id="直線矢印コネクタ 8" o:spid="_x0000_s1115" type="#_x0000_t32" style="position:absolute;left:7543;top:23469;width:6839;height:3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" strokecolor="yellow" strokeweight="2.25pt">
                    <v:stroke dashstyle="1 1" endarrow="block" joinstyle="miter"/>
                  </v:shape>
                  <v:shape id="テキスト ボックス 9" o:spid="_x0000_s1116" type="#_x0000_t202" style="position:absolute;left:824;top:8102;width:17089;height:4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" filled="f" stroked="f">
                    <v:textbox style="mso-fit-shape-to-text:t">
                      <w:txbxContent>
                        <w:p w14:paraId="58EEA093" w14:textId="77777777" w:rsidR="00C210B3" w:rsidRDefault="00C210B3" w:rsidP="00C210B3">
                          <w:pPr>
                            <w:spacing w:line="0" w:lineRule="atLeast"/>
                            <w:jc w:val="left"/>
                            <w:rPr>
                              <w:rFonts w:ascii="ＭＳ ゴシック" w:eastAsia="ＭＳ ゴシック" w:hAnsi="ＭＳ ゴシック"/>
                              <w:color w:val="FFFF00"/>
                              <w:sz w:val="20"/>
                              <w:szCs w:val="21"/>
                            </w:rPr>
                          </w:pPr>
                          <w:r w:rsidRPr="00C901EF">
                            <w:rPr>
                              <w:rFonts w:ascii="ＭＳ ゴシック" w:eastAsia="ＭＳ ゴシック" w:hAnsi="ＭＳ ゴシック" w:hint="eastAsia"/>
                              <w:color w:val="FFFF00"/>
                              <w:sz w:val="20"/>
                              <w:szCs w:val="21"/>
                            </w:rPr>
                            <w:t>・</w:t>
                          </w:r>
                          <w:r>
                            <w:rPr>
                              <w:rFonts w:ascii="ＭＳ ゴシック" w:eastAsia="ＭＳ ゴシック" w:hAnsi="ＭＳ ゴシック" w:hint="eastAsia"/>
                              <w:color w:val="FFFF00"/>
                              <w:sz w:val="20"/>
                              <w:szCs w:val="21"/>
                            </w:rPr>
                            <w:t>水中撮影</w:t>
                          </w:r>
                        </w:p>
                        <w:p w14:paraId="55931C84" w14:textId="38C8AAFF" w:rsidR="00C210B3" w:rsidRPr="009959C1" w:rsidRDefault="00C210B3" w:rsidP="002C5CAA">
                          <w:pPr>
                            <w:spacing w:line="0" w:lineRule="atLeast"/>
                            <w:ind w:firstLineChars="150" w:firstLine="300"/>
                            <w:jc w:val="left"/>
                            <w:rPr>
                              <w:rFonts w:ascii="ＭＳ ゴシック" w:eastAsia="ＭＳ ゴシック" w:hAnsi="ＭＳ ゴシック"/>
                              <w:color w:val="FFFF00"/>
                            </w:rPr>
                          </w:pPr>
                          <w:r>
                            <w:rPr>
                              <w:rFonts w:ascii="ＭＳ ゴシック" w:eastAsia="ＭＳ ゴシック" w:hAnsi="ＭＳ ゴシック" w:hint="eastAsia"/>
                              <w:color w:val="FFFF00"/>
                              <w:sz w:val="20"/>
                              <w:szCs w:val="21"/>
                            </w:rPr>
                            <w:t>所要時間:20分</w:t>
                          </w:r>
                          <w:r w:rsidR="00557194">
                            <w:rPr>
                              <w:rFonts w:ascii="ＭＳ ゴシック" w:eastAsia="ＭＳ ゴシック" w:hAnsi="ＭＳ ゴシック" w:hint="eastAsia"/>
                              <w:color w:val="FFFF00"/>
                              <w:sz w:val="20"/>
                              <w:szCs w:val="21"/>
                            </w:rPr>
                            <w:t>(</w:t>
                          </w:r>
                          <w:r>
                            <w:rPr>
                              <w:rFonts w:ascii="ＭＳ ゴシック" w:eastAsia="ＭＳ ゴシック" w:hAnsi="ＭＳ ゴシック" w:hint="eastAsia"/>
                              <w:color w:val="FFFF00"/>
                              <w:sz w:val="20"/>
                              <w:szCs w:val="21"/>
                            </w:rPr>
                            <w:t>2測線</w:t>
                          </w:r>
                          <w:r w:rsidR="00557194">
                            <w:rPr>
                              <w:rFonts w:ascii="ＭＳ ゴシック" w:eastAsia="ＭＳ ゴシック" w:hAnsi="ＭＳ ゴシック" w:hint="eastAsia"/>
                              <w:color w:val="FFFF00"/>
                              <w:sz w:val="20"/>
                              <w:szCs w:val="21"/>
                            </w:rPr>
                            <w:t>)</w:t>
                          </w:r>
                        </w:p>
                      </w:txbxContent>
                    </v:textbox>
                  </v:shape>
                  <v:line id="直線コネクタ 10" o:spid="_x0000_s1117" style="position:absolute;flip:y;visibility:visible;mso-wrap-style:square" from="9429,12278" to="9969,2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" strokecolor="yellow" strokeweight=".5pt">
                    <v:stroke joinstyle="miter"/>
                  </v:line>
                  <v:shape id="直線矢印コネクタ 8" o:spid="_x0000_s1118" type="#_x0000_t32" style="position:absolute;left:13527;top:8558;width:10306;height:174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" strokecolor="window" strokeweight="2.25pt">
                    <v:stroke dashstyle="3 1" endarrow="block" joinstyle="miter"/>
                  </v:shape>
                  <v:shape id="テキスト ボックス 11" o:spid="_x0000_s1119" type="#_x0000_t202" style="position:absolute;left:1220;top:24555;width:6031;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" filled="f" stroked="f">
                    <v:textbox style="mso-fit-shape-to-text:t">
                      <w:txbxContent>
                        <w:p w14:paraId="7D8BDCC0" w14:textId="1C042E98"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p>
                      </w:txbxContent>
                    </v:textbox>
                  </v:shape>
                  <v:shape id="テキスト ボックス 9" o:spid="_x0000_s1120" type="#_x0000_t202" style="position:absolute;left:970;top:-1118;width:16771;height:4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" filled="f" stroked="f">
                    <v:textbox style="mso-fit-shape-to-text:t">
                      <w:txbxContent>
                        <w:p w14:paraId="264A7EA2"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sidRPr="009959C1">
                            <w:rPr>
                              <w:rFonts w:ascii="ＭＳ ゴシック" w:eastAsia="ＭＳ ゴシック" w:hAnsi="ＭＳ ゴシック" w:hint="eastAsia"/>
                              <w:color w:val="FFFFFF" w:themeColor="background1"/>
                              <w:sz w:val="20"/>
                              <w:szCs w:val="21"/>
                            </w:rPr>
                            <w:t>・</w:t>
                          </w:r>
                          <w:r>
                            <w:rPr>
                              <w:rFonts w:ascii="ＭＳ ゴシック" w:eastAsia="ＭＳ ゴシック" w:hAnsi="ＭＳ ゴシック" w:hint="eastAsia"/>
                              <w:color w:val="FFFFFF" w:themeColor="background1"/>
                              <w:sz w:val="20"/>
                              <w:szCs w:val="21"/>
                            </w:rPr>
                            <w:t>水中撮影</w:t>
                          </w:r>
                        </w:p>
                        <w:p w14:paraId="06EA9F66" w14:textId="1EA0CD60" w:rsidR="00C210B3" w:rsidRPr="009959C1" w:rsidRDefault="00C210B3" w:rsidP="00142AFF">
                          <w:pPr>
                            <w:spacing w:line="0" w:lineRule="atLeast"/>
                            <w:ind w:firstLineChars="150" w:firstLine="300"/>
                            <w:jc w:val="left"/>
                            <w:rPr>
                              <w:rFonts w:ascii="ＭＳ ゴシック" w:eastAsia="ＭＳ ゴシック" w:hAnsi="ＭＳ ゴシック"/>
                              <w:color w:val="FFFFFF" w:themeColor="background1"/>
                              <w:sz w:val="20"/>
                              <w:szCs w:val="21"/>
                            </w:rPr>
                          </w:pPr>
                          <w:r>
                            <w:rPr>
                              <w:rFonts w:ascii="ＭＳ ゴシック" w:eastAsia="ＭＳ ゴシック" w:hAnsi="ＭＳ ゴシック" w:hint="eastAsia"/>
                              <w:color w:val="FFFFFF" w:themeColor="background1"/>
                              <w:sz w:val="20"/>
                              <w:szCs w:val="21"/>
                            </w:rPr>
                            <w:t>所要</w:t>
                          </w:r>
                          <w:r w:rsidRPr="009959C1">
                            <w:rPr>
                              <w:rFonts w:ascii="ＭＳ ゴシック" w:eastAsia="ＭＳ ゴシック" w:hAnsi="ＭＳ ゴシック" w:hint="eastAsia"/>
                              <w:color w:val="FFFFFF" w:themeColor="background1"/>
                              <w:sz w:val="20"/>
                              <w:szCs w:val="21"/>
                            </w:rPr>
                            <w:t>時間：</w:t>
                          </w:r>
                          <w:r>
                            <w:rPr>
                              <w:rFonts w:ascii="ＭＳ ゴシック" w:eastAsia="ＭＳ ゴシック" w:hAnsi="ＭＳ ゴシック" w:hint="eastAsia"/>
                              <w:color w:val="FFFFFF" w:themeColor="background1"/>
                              <w:sz w:val="20"/>
                              <w:szCs w:val="21"/>
                            </w:rPr>
                            <w:t>2</w:t>
                          </w:r>
                          <w:r w:rsidRPr="009959C1">
                            <w:rPr>
                              <w:rFonts w:ascii="ＭＳ ゴシック" w:eastAsia="ＭＳ ゴシック" w:hAnsi="ＭＳ ゴシック"/>
                              <w:color w:val="FFFFFF" w:themeColor="background1"/>
                              <w:sz w:val="20"/>
                              <w:szCs w:val="21"/>
                            </w:rPr>
                            <w:t>0分</w:t>
                          </w:r>
                          <w:r w:rsidR="00557194">
                            <w:rPr>
                              <w:rFonts w:ascii="ＭＳ ゴシック" w:eastAsia="ＭＳ ゴシック" w:hAnsi="ＭＳ ゴシック" w:hint="eastAsia"/>
                              <w:color w:val="FFFFFF" w:themeColor="background1"/>
                              <w:sz w:val="20"/>
                              <w:szCs w:val="21"/>
                            </w:rPr>
                            <w:t>(</w:t>
                          </w:r>
                          <w:r>
                            <w:rPr>
                              <w:rFonts w:ascii="ＭＳ ゴシック" w:eastAsia="ＭＳ ゴシック" w:hAnsi="ＭＳ ゴシック" w:hint="eastAsia"/>
                              <w:color w:val="FFFFFF" w:themeColor="background1"/>
                              <w:sz w:val="20"/>
                              <w:szCs w:val="21"/>
                            </w:rPr>
                            <w:t>往復</w:t>
                          </w:r>
                          <w:r w:rsidR="00557194">
                            <w:rPr>
                              <w:rFonts w:ascii="ＭＳ ゴシック" w:eastAsia="ＭＳ ゴシック" w:hAnsi="ＭＳ ゴシック" w:hint="eastAsia"/>
                              <w:color w:val="FFFFFF" w:themeColor="background1"/>
                              <w:sz w:val="20"/>
                              <w:szCs w:val="21"/>
                            </w:rPr>
                            <w:t>)</w:t>
                          </w:r>
                        </w:p>
                      </w:txbxContent>
                    </v:textbox>
                  </v:shape>
                  <v:line id="直線コネクタ 10" o:spid="_x0000_s1121" style="position:absolute;visibility:visible;mso-wrap-style:square" from="11637,2683" to="18543,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" strokecolor="window" strokeweight=".5pt">
                    <v:stroke joinstyle="miter"/>
                  </v:line>
                </v:group>
                <v:shape id="直線矢印コネクタ 8" o:spid="_x0000_s1122" type="#_x0000_t32" style="position:absolute;left:18469;top:4979;width:6838;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" strokecolor="yellow" strokeweight="2.25pt">
                  <v:stroke dashstyle="1 1" endarrow="block" joinstyle="miter"/>
                </v:shape>
                <v:shape id="直線矢印コネクタ 8" o:spid="_x0000_s1123" type="#_x0000_t32" style="position:absolute;left:12010;top:8527;width:10166;height:17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" strokecolor="window" strokeweight="2.25pt">
                  <v:stroke dashstyle="3 1" endarrow="block" joinstyle="miter"/>
                </v:shape>
                <v:line id="直線コネクタ 10" o:spid="_x0000_s1124" style="position:absolute;flip:y;visibility:visible;mso-wrap-style:square" from="9234,5884" to="20098,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" strokecolor="yellow" strokeweight=".5pt">
                  <v:stroke joinstyle="miter"/>
                </v:line>
                <v:shape id="テキスト ボックス 11" o:spid="_x0000_s1125" type="#_x0000_t202" style="position:absolute;left:20910;top:3802;width:602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" filled="f" stroked="f">
                  <v:textbox>
                    <w:txbxContent>
                      <w:p w14:paraId="607BEB07" w14:textId="507389D7"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p>
                    </w:txbxContent>
                  </v:textbox>
                </v:shape>
              </v:group>
            </w:pict>
          </mc:Fallback>
        </mc:AlternateContent>
      </w:r>
      <w:r w:rsidR="000A38A2">
        <w:rPr>
          <w:rFonts w:hAnsi="ＭＳ 明朝"/>
          <w:noProof/>
          <w:sz w:val="21"/>
        </w:rPr>
        <w:drawing>
          <wp:inline distT="0" distB="0" distL="0" distR="0" wp14:anchorId="1E628D20" wp14:editId="4AACE50A">
            <wp:extent cx="3600000" cy="3282353"/>
            <wp:effectExtent l="0" t="0" r="635" b="0"/>
            <wp:docPr id="354856286"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56286" name="図 354856286"/>
                    <pic:cNvPicPr/>
                  </pic:nvPicPr>
                  <pic:blipFill>
                    <a:blip r:embed="rId8"/>
                    <a:stretch>
                      <a:fillRect/>
                    </a:stretch>
                  </pic:blipFill>
                  <pic:spPr>
                    <a:xfrm>
                      <a:off x="0" y="0"/>
                      <a:ext cx="3600000" cy="3282353"/>
                    </a:xfrm>
                    <a:prstGeom prst="rect">
                      <a:avLst/>
                    </a:prstGeom>
                  </pic:spPr>
                </pic:pic>
              </a:graphicData>
            </a:graphic>
          </wp:inline>
        </w:drawing>
      </w:r>
    </w:p>
    <w:p w14:paraId="32305038"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467D5BFD" w14:textId="702CD839" w:rsidR="00C210B3" w:rsidRPr="00C210B3" w:rsidRDefault="00C210B3" w:rsidP="0007042C">
      <w:pPr>
        <w:snapToGrid w:val="0"/>
        <w:ind w:firstLineChars="100" w:firstLine="210"/>
        <w:jc w:val="center"/>
        <w:rPr>
          <w:rFonts w:ascii="ＭＳ ゴシック" w:eastAsia="ＭＳ ゴシック" w:hAnsi="ＭＳ ゴシック"/>
          <w:sz w:val="21"/>
        </w:rPr>
      </w:pPr>
      <w:r w:rsidRPr="00C210B3">
        <w:rPr>
          <w:rFonts w:ascii="ＭＳ ゴシック" w:eastAsia="ＭＳ ゴシック" w:hAnsi="ＭＳ ゴシック" w:hint="eastAsia"/>
          <w:sz w:val="21"/>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8</w:t>
      </w:r>
      <w:r w:rsidR="001317E2">
        <w:rPr>
          <w:rFonts w:ascii="ＭＳ ゴシック" w:eastAsia="ＭＳ ゴシック" w:hAnsi="ＭＳ ゴシック" w:hint="eastAsia"/>
        </w:rPr>
        <w:t>(1)</w:t>
      </w:r>
      <w:r w:rsidRPr="00C210B3">
        <w:rPr>
          <w:rFonts w:ascii="ＭＳ ゴシック" w:eastAsia="ＭＳ ゴシック" w:hAnsi="ＭＳ ゴシック" w:hint="eastAsia"/>
          <w:sz w:val="21"/>
        </w:rPr>
        <w:t xml:space="preserve">　水中ドローン観察</w:t>
      </w:r>
      <w:r w:rsidR="001317E2">
        <w:rPr>
          <w:rFonts w:ascii="ＭＳ ゴシック" w:eastAsia="ＭＳ ゴシック" w:hAnsi="ＭＳ ゴシック" w:hint="eastAsia"/>
          <w:sz w:val="21"/>
        </w:rPr>
        <w:t>の実績イメージ(</w:t>
      </w:r>
      <w:r w:rsidRPr="00C210B3">
        <w:rPr>
          <w:rFonts w:ascii="ＭＳ ゴシック" w:eastAsia="ＭＳ ゴシック" w:hAnsi="ＭＳ ゴシック" w:hint="eastAsia"/>
          <w:sz w:val="21"/>
        </w:rPr>
        <w:t>位置および所要時間</w:t>
      </w:r>
      <w:r w:rsidR="001317E2">
        <w:rPr>
          <w:rFonts w:ascii="ＭＳ ゴシック" w:eastAsia="ＭＳ ゴシック" w:hAnsi="ＭＳ ゴシック" w:hint="eastAsia"/>
          <w:sz w:val="21"/>
        </w:rPr>
        <w:t>)</w:t>
      </w:r>
    </w:p>
    <w:p w14:paraId="4B60DC62" w14:textId="77777777" w:rsidR="002A3403" w:rsidRPr="00C210B3" w:rsidRDefault="002A3403" w:rsidP="0007042C">
      <w:pPr>
        <w:snapToGrid w:val="0"/>
        <w:ind w:firstLineChars="100" w:firstLine="210"/>
        <w:rPr>
          <w:rFonts w:hAnsi="ＭＳ 明朝"/>
          <w:sz w:val="21"/>
        </w:rPr>
      </w:pPr>
    </w:p>
    <w:p w14:paraId="4FBA7AD3" w14:textId="68394CDA" w:rsidR="00C210B3" w:rsidRPr="00C210B3" w:rsidRDefault="00142AFF" w:rsidP="0007042C">
      <w:pPr>
        <w:snapToGrid w:val="0"/>
        <w:ind w:firstLineChars="100" w:firstLine="210"/>
        <w:jc w:val="center"/>
        <w:rPr>
          <w:rFonts w:hAnsi="ＭＳ 明朝"/>
          <w:sz w:val="21"/>
        </w:rPr>
      </w:pPr>
      <w:r>
        <w:rPr>
          <w:rFonts w:hAnsi="ＭＳ 明朝"/>
          <w:noProof/>
          <w:sz w:val="21"/>
        </w:rPr>
        <mc:AlternateContent>
          <mc:Choice Requires="wpg">
            <w:drawing>
              <wp:anchor distT="0" distB="0" distL="114300" distR="114300" simplePos="0" relativeHeight="251658253" behindDoc="0" locked="0" layoutInCell="1" allowOverlap="1" wp14:anchorId="2D6815D6" wp14:editId="3402947C">
                <wp:simplePos x="0" y="0"/>
                <wp:positionH relativeFrom="column">
                  <wp:posOffset>1467457</wp:posOffset>
                </wp:positionH>
                <wp:positionV relativeFrom="paragraph">
                  <wp:posOffset>242826</wp:posOffset>
                </wp:positionV>
                <wp:extent cx="3052270" cy="2870502"/>
                <wp:effectExtent l="0" t="0" r="0" b="6350"/>
                <wp:wrapNone/>
                <wp:docPr id="698223930" name="グループ化 403"/>
                <wp:cNvGraphicFramePr/>
                <a:graphic xmlns:a="http://schemas.openxmlformats.org/drawingml/2006/main">
                  <a:graphicData uri="http://schemas.microsoft.com/office/word/2010/wordprocessingGroup">
                    <wpg:wgp>
                      <wpg:cNvGrpSpPr/>
                      <wpg:grpSpPr>
                        <a:xfrm>
                          <a:off x="0" y="0"/>
                          <a:ext cx="3052270" cy="2870502"/>
                          <a:chOff x="-64024" y="0"/>
                          <a:chExt cx="3052270" cy="2870502"/>
                        </a:xfrm>
                      </wpg:grpSpPr>
                      <wpg:grpSp>
                        <wpg:cNvPr id="123113943" name="グループ化 22"/>
                        <wpg:cNvGrpSpPr/>
                        <wpg:grpSpPr>
                          <a:xfrm>
                            <a:off x="-64024" y="0"/>
                            <a:ext cx="3052270" cy="2870502"/>
                            <a:chOff x="251902" y="52286"/>
                            <a:chExt cx="3052380" cy="2870502"/>
                          </a:xfrm>
                        </wpg:grpSpPr>
                        <wpg:grpSp>
                          <wpg:cNvPr id="1418603348" name="グループ化 12"/>
                          <wpg:cNvGrpSpPr/>
                          <wpg:grpSpPr>
                            <a:xfrm>
                              <a:off x="251902" y="815451"/>
                              <a:ext cx="2205880" cy="2107337"/>
                              <a:chOff x="334582" y="703644"/>
                              <a:chExt cx="2207582" cy="2107573"/>
                            </a:xfrm>
                          </wpg:grpSpPr>
                          <wps:wsp>
                            <wps:cNvPr id="814566891" name="直線矢印コネクタ 8"/>
                            <wps:cNvCnPr/>
                            <wps:spPr>
                              <a:xfrm>
                                <a:off x="870483" y="2236439"/>
                                <a:ext cx="683812" cy="397565"/>
                              </a:xfrm>
                              <a:prstGeom prst="straightConnector1">
                                <a:avLst/>
                              </a:prstGeom>
                              <a:noFill/>
                              <a:ln w="28575" cap="flat" cmpd="sng" algn="ctr">
                                <a:solidFill>
                                  <a:srgbClr val="FFFF00"/>
                                </a:solidFill>
                                <a:prstDash val="sysDot"/>
                                <a:miter lim="800000"/>
                                <a:tailEnd type="triangle"/>
                              </a:ln>
                              <a:effectLst/>
                            </wps:spPr>
                            <wps:bodyPr/>
                          </wps:wsp>
                          <wps:wsp>
                            <wps:cNvPr id="1533762257" name="直線矢印コネクタ 8"/>
                            <wps:cNvCnPr/>
                            <wps:spPr>
                              <a:xfrm flipH="1">
                                <a:off x="1481920" y="703644"/>
                                <a:ext cx="1060244" cy="1787229"/>
                              </a:xfrm>
                              <a:prstGeom prst="straightConnector1">
                                <a:avLst/>
                              </a:prstGeom>
                              <a:noFill/>
                              <a:ln w="28575" cap="flat" cmpd="sng" algn="ctr">
                                <a:solidFill>
                                  <a:sysClr val="window" lastClr="FFFFFF"/>
                                </a:solidFill>
                                <a:prstDash val="sysDash"/>
                                <a:miter lim="800000"/>
                                <a:tailEnd type="triangle"/>
                              </a:ln>
                              <a:effectLst/>
                            </wps:spPr>
                            <wps:bodyPr/>
                          </wps:wsp>
                          <wps:wsp>
                            <wps:cNvPr id="398471389" name="テキスト ボックス 11"/>
                            <wps:cNvSpPr txBox="1"/>
                            <wps:spPr>
                              <a:xfrm>
                                <a:off x="334582" y="2491141"/>
                                <a:ext cx="1098802" cy="320076"/>
                              </a:xfrm>
                              <a:prstGeom prst="rect">
                                <a:avLst/>
                              </a:prstGeom>
                              <a:noFill/>
                              <a:ln>
                                <a:noFill/>
                              </a:ln>
                              <a:effectLst/>
                            </wps:spPr>
                            <wps:txbx>
                              <w:txbxContent>
                                <w:p w14:paraId="14557869" w14:textId="22F4A7DF"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10分</w:t>
                                  </w:r>
                                  <w:r w:rsidR="00557194" w:rsidRPr="00142AFF">
                                    <w:rPr>
                                      <w:rFonts w:ascii="ＭＳ ゴシック" w:eastAsia="ＭＳ ゴシック" w:hAnsi="ＭＳ ゴシック" w:hint="eastAsia"/>
                                      <w:color w:val="FFFF00"/>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36487498" name="テキスト ボックス 9"/>
                            <wps:cNvSpPr txBox="1"/>
                            <wps:spPr>
                              <a:xfrm>
                                <a:off x="398657" y="915024"/>
                                <a:ext cx="2099144" cy="407406"/>
                              </a:xfrm>
                              <a:prstGeom prst="rect">
                                <a:avLst/>
                              </a:prstGeom>
                              <a:noFill/>
                              <a:ln>
                                <a:noFill/>
                              </a:ln>
                              <a:effectLst/>
                            </wps:spPr>
                            <wps:txbx>
                              <w:txbxContent>
                                <w:p w14:paraId="488BCF11" w14:textId="1A289763" w:rsidR="00C210B3" w:rsidRPr="000E4FD1" w:rsidRDefault="00C210B3" w:rsidP="00C210B3">
                                  <w:pPr>
                                    <w:spacing w:line="0" w:lineRule="atLeast"/>
                                    <w:jc w:val="left"/>
                                    <w:rPr>
                                      <w:rFonts w:ascii="ＭＳ ゴシック" w:eastAsia="ＭＳ ゴシック" w:hAnsi="ＭＳ ゴシック"/>
                                      <w:color w:val="FFFFFF" w:themeColor="background1"/>
                                      <w:sz w:val="20"/>
                                      <w:szCs w:val="20"/>
                                    </w:rPr>
                                  </w:pPr>
                                  <w:r w:rsidRPr="000E4FD1">
                                    <w:rPr>
                                      <w:rFonts w:ascii="ＭＳ ゴシック" w:eastAsia="ＭＳ ゴシック" w:hAnsi="ＭＳ ゴシック" w:hint="eastAsia"/>
                                      <w:color w:val="FFFFFF" w:themeColor="background1"/>
                                      <w:sz w:val="20"/>
                                      <w:szCs w:val="20"/>
                                    </w:rPr>
                                    <w:t>確認：</w:t>
                                  </w:r>
                                  <w:r w:rsidRPr="000E4FD1">
                                    <w:rPr>
                                      <w:rFonts w:ascii="ＭＳ ゴシック" w:eastAsia="ＭＳ ゴシック" w:hAnsi="ＭＳ ゴシック"/>
                                      <w:color w:val="FFFFFF" w:themeColor="background1"/>
                                      <w:sz w:val="20"/>
                                      <w:szCs w:val="20"/>
                                    </w:rPr>
                                    <w:t>20分</w:t>
                                  </w:r>
                                  <w:r w:rsidR="00557194" w:rsidRPr="000E4FD1">
                                    <w:rPr>
                                      <w:rFonts w:ascii="ＭＳ ゴシック" w:eastAsia="ＭＳ ゴシック" w:hAnsi="ＭＳ ゴシック" w:hint="eastAsia"/>
                                      <w:color w:val="FFFFFF" w:themeColor="background1"/>
                                      <w:sz w:val="20"/>
                                      <w:szCs w:val="20"/>
                                    </w:rPr>
                                    <w:t>(</w:t>
                                  </w:r>
                                  <w:r w:rsidRPr="000E4FD1">
                                    <w:rPr>
                                      <w:rFonts w:ascii="ＭＳ ゴシック" w:eastAsia="ＭＳ ゴシック" w:hAnsi="ＭＳ ゴシック" w:hint="eastAsia"/>
                                      <w:color w:val="FFFFFF" w:themeColor="background1"/>
                                      <w:sz w:val="20"/>
                                      <w:szCs w:val="20"/>
                                    </w:rPr>
                                    <w:t>往復</w:t>
                                  </w:r>
                                  <w:r w:rsidR="00557194" w:rsidRPr="000E4FD1">
                                    <w:rPr>
                                      <w:rFonts w:ascii="ＭＳ ゴシック" w:eastAsia="ＭＳ ゴシック" w:hAnsi="ＭＳ ゴシック" w:hint="eastAsia"/>
                                      <w:color w:val="FFFFFF" w:themeColor="background1"/>
                                      <w:sz w:val="20"/>
                                      <w:szCs w:val="20"/>
                                    </w:rPr>
                                    <w:t>)</w:t>
                                  </w:r>
                                </w:p>
                                <w:p w14:paraId="3693A381" w14:textId="77777777" w:rsidR="00C210B3" w:rsidRPr="000E4FD1" w:rsidRDefault="00C210B3" w:rsidP="000E4FD1">
                                  <w:pPr>
                                    <w:snapToGrid w:val="0"/>
                                    <w:spacing w:line="240" w:lineRule="exact"/>
                                    <w:jc w:val="left"/>
                                    <w:rPr>
                                      <w:rFonts w:ascii="ＭＳ ゴシック" w:eastAsia="ＭＳ ゴシック" w:hAnsi="ＭＳ ゴシック"/>
                                      <w:color w:val="FFFFFF" w:themeColor="background1"/>
                                      <w:sz w:val="20"/>
                                      <w:szCs w:val="20"/>
                                    </w:rPr>
                                  </w:pPr>
                                  <w:r w:rsidRPr="000E4FD1">
                                    <w:rPr>
                                      <w:rFonts w:ascii="ＭＳ ゴシック" w:eastAsia="ＭＳ ゴシック" w:hAnsi="ＭＳ ゴシック" w:hint="eastAsia"/>
                                      <w:color w:val="FFFFFF" w:themeColor="background1"/>
                                      <w:sz w:val="20"/>
                                      <w:szCs w:val="20"/>
                                    </w:rPr>
                                    <w:t>※小段部より上側と下側</w:t>
                                  </w:r>
                                </w:p>
                                <w:p w14:paraId="58F46E05"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143757" name="直線矢印コネクタ 8"/>
                          <wps:cNvCnPr/>
                          <wps:spPr>
                            <a:xfrm>
                              <a:off x="1939676" y="398549"/>
                              <a:ext cx="683796" cy="397546"/>
                            </a:xfrm>
                            <a:prstGeom prst="straightConnector1">
                              <a:avLst/>
                            </a:prstGeom>
                            <a:noFill/>
                            <a:ln w="28575" cap="flat" cmpd="sng" algn="ctr">
                              <a:solidFill>
                                <a:srgbClr val="FFFF00"/>
                              </a:solidFill>
                              <a:prstDash val="sysDot"/>
                              <a:miter lim="800000"/>
                              <a:tailEnd type="triangle"/>
                            </a:ln>
                            <a:effectLst/>
                          </wps:spPr>
                          <wps:bodyPr/>
                        </wps:wsp>
                        <wps:wsp>
                          <wps:cNvPr id="1957603642" name="直線矢印コネクタ 8"/>
                          <wps:cNvCnPr/>
                          <wps:spPr>
                            <a:xfrm flipV="1">
                              <a:off x="1289168" y="726217"/>
                              <a:ext cx="1069415" cy="1789490"/>
                            </a:xfrm>
                            <a:prstGeom prst="straightConnector1">
                              <a:avLst/>
                            </a:prstGeom>
                            <a:noFill/>
                            <a:ln w="28575" cap="flat" cmpd="sng" algn="ctr">
                              <a:solidFill>
                                <a:sysClr val="window" lastClr="FFFFFF"/>
                              </a:solidFill>
                              <a:prstDash val="sysDash"/>
                              <a:miter lim="800000"/>
                              <a:tailEnd type="triangle"/>
                            </a:ln>
                            <a:effectLst/>
                          </wps:spPr>
                          <wps:bodyPr/>
                        </wps:wsp>
                        <wps:wsp>
                          <wps:cNvPr id="1329838062" name="テキスト ボックス 11"/>
                          <wps:cNvSpPr txBox="1"/>
                          <wps:spPr>
                            <a:xfrm>
                              <a:off x="2206327" y="52286"/>
                              <a:ext cx="1097955" cy="320040"/>
                            </a:xfrm>
                            <a:prstGeom prst="rect">
                              <a:avLst/>
                            </a:prstGeom>
                            <a:noFill/>
                            <a:ln>
                              <a:noFill/>
                            </a:ln>
                            <a:effectLst/>
                          </wps:spPr>
                          <wps:txbx>
                            <w:txbxContent>
                              <w:p w14:paraId="52A23511" w14:textId="58E0945C"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10分</w:t>
                                </w:r>
                                <w:r w:rsidR="00557194" w:rsidRPr="00142AFF">
                                  <w:rPr>
                                    <w:rFonts w:ascii="ＭＳ ゴシック" w:eastAsia="ＭＳ ゴシック" w:hAnsi="ＭＳ ゴシック" w:hint="eastAsia"/>
                                    <w:color w:val="FFFF00"/>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2077217312" name="右中かっこ 14"/>
                        <wps:cNvSpPr/>
                        <wps:spPr>
                          <a:xfrm rot="1864182">
                            <a:off x="1672634" y="932028"/>
                            <a:ext cx="373375" cy="1723583"/>
                          </a:xfrm>
                          <a:prstGeom prst="rightBrace">
                            <a:avLst>
                              <a:gd name="adj1" fmla="val 31758"/>
                              <a:gd name="adj2" fmla="val 53031"/>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425603" name="テキスト ボックス 15"/>
                        <wps:cNvSpPr txBox="1"/>
                        <wps:spPr>
                          <a:xfrm>
                            <a:off x="1933324" y="1907508"/>
                            <a:ext cx="488315" cy="320040"/>
                          </a:xfrm>
                          <a:prstGeom prst="rect">
                            <a:avLst/>
                          </a:prstGeom>
                          <a:noFill/>
                          <a:ln>
                            <a:noFill/>
                          </a:ln>
                          <a:effectLst/>
                        </wps:spPr>
                        <wps:txbx>
                          <w:txbxContent>
                            <w:p w14:paraId="12D687F9"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25289642" name="テキスト ボックス 18"/>
                        <wps:cNvSpPr txBox="1"/>
                        <wps:spPr>
                          <a:xfrm>
                            <a:off x="2171084" y="2442857"/>
                            <a:ext cx="612385" cy="203835"/>
                          </a:xfrm>
                          <a:prstGeom prst="rect">
                            <a:avLst/>
                          </a:prstGeom>
                          <a:solidFill>
                            <a:sysClr val="window" lastClr="FFFFFF"/>
                          </a:solidFill>
                          <a:ln w="6350">
                            <a:solidFill>
                              <a:prstClr val="black"/>
                            </a:solidFill>
                          </a:ln>
                        </wps:spPr>
                        <wps:txbx>
                          <w:txbxContent>
                            <w:p w14:paraId="6504249C" w14:textId="77777777" w:rsidR="00C210B3" w:rsidRPr="00142AFF" w:rsidRDefault="00C210B3" w:rsidP="0007042C">
                              <w:pPr>
                                <w:snapToGrid w:val="0"/>
                                <w:rPr>
                                  <w:rFonts w:ascii="ＭＳ ゴシック" w:eastAsia="ＭＳ ゴシック" w:hAnsi="ＭＳ ゴシック"/>
                                  <w:color w:val="EE0000"/>
                                  <w:sz w:val="24"/>
                                  <w:szCs w:val="24"/>
                                </w:rPr>
                              </w:pPr>
                              <w:r w:rsidRPr="00142AFF">
                                <w:rPr>
                                  <w:rFonts w:ascii="ＭＳ ゴシック" w:eastAsia="ＭＳ ゴシック" w:hAnsi="ＭＳ ゴシック" w:hint="eastAsia"/>
                                  <w:color w:val="EE0000"/>
                                  <w:sz w:val="24"/>
                                  <w:szCs w:val="24"/>
                                </w:rPr>
                                <w:t>計4</w:t>
                              </w:r>
                              <w:r w:rsidRPr="00142AFF">
                                <w:rPr>
                                  <w:rFonts w:ascii="ＭＳ ゴシック" w:eastAsia="ＭＳ ゴシック" w:hAnsi="ＭＳ ゴシック"/>
                                  <w:color w:val="EE0000"/>
                                  <w:sz w:val="24"/>
                                  <w:szCs w:val="24"/>
                                </w:rPr>
                                <w:t>0分</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D6815D6" id="グループ化 403" o:spid="_x0000_s1126" style="position:absolute;left:0;text-align:left;margin-left:115.55pt;margin-top:19.1pt;width:240.35pt;height:226pt;z-index:251658253;mso-width-relative:margin;mso-height-relative:margin" coordorigin="-640" coordsize="30522,2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">
                <v:group id="_x0000_s1127" style="position:absolute;left:-640;width:30522;height:28705" coordorigin="2519,522" coordsize="30523,2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">
                  <v:group id="_x0000_s1128" style="position:absolute;left:2519;top:8154;width:22058;height:21073" coordorigin="3345,7036" coordsize="22075,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">
                    <v:shape id="直線矢印コネクタ 8" o:spid="_x0000_s1129" type="#_x0000_t32" style="position:absolute;left:8704;top:22364;width:6838;height:3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" strokecolor="yellow" strokeweight="2.25pt">
                      <v:stroke dashstyle="1 1" endarrow="block" joinstyle="miter"/>
                    </v:shape>
                    <v:shape id="直線矢印コネクタ 8" o:spid="_x0000_s1130" type="#_x0000_t32" style="position:absolute;left:14819;top:7036;width:10602;height:178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" strokecolor="window" strokeweight="2.25pt">
                      <v:stroke dashstyle="3 1" endarrow="block" joinstyle="miter"/>
                    </v:shape>
                    <v:shape id="テキスト ボックス 11" o:spid="_x0000_s1131" type="#_x0000_t202" style="position:absolute;left:3345;top:24911;width:10988;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" filled="f" stroked="f">
                      <v:textbox style="mso-fit-shape-to-text:t">
                        <w:txbxContent>
                          <w:p w14:paraId="14557869" w14:textId="22F4A7DF"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10分</w:t>
                            </w:r>
                            <w:r w:rsidR="00557194" w:rsidRPr="00142AFF">
                              <w:rPr>
                                <w:rFonts w:ascii="ＭＳ ゴシック" w:eastAsia="ＭＳ ゴシック" w:hAnsi="ＭＳ ゴシック" w:hint="eastAsia"/>
                                <w:color w:val="FFFF00"/>
                                <w:sz w:val="24"/>
                                <w:szCs w:val="24"/>
                              </w:rPr>
                              <w:t>)</w:t>
                            </w:r>
                          </w:p>
                        </w:txbxContent>
                      </v:textbox>
                    </v:shape>
                    <v:shape id="テキスト ボックス 9" o:spid="_x0000_s1132" type="#_x0000_t202" style="position:absolute;left:3986;top:9150;width:20992;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" filled="f" stroked="f">
                      <v:textbox>
                        <w:txbxContent>
                          <w:p w14:paraId="488BCF11" w14:textId="1A289763" w:rsidR="00C210B3" w:rsidRPr="000E4FD1" w:rsidRDefault="00C210B3" w:rsidP="00C210B3">
                            <w:pPr>
                              <w:spacing w:line="0" w:lineRule="atLeast"/>
                              <w:jc w:val="left"/>
                              <w:rPr>
                                <w:rFonts w:ascii="ＭＳ ゴシック" w:eastAsia="ＭＳ ゴシック" w:hAnsi="ＭＳ ゴシック"/>
                                <w:color w:val="FFFFFF" w:themeColor="background1"/>
                                <w:sz w:val="20"/>
                                <w:szCs w:val="20"/>
                              </w:rPr>
                            </w:pPr>
                            <w:r w:rsidRPr="000E4FD1">
                              <w:rPr>
                                <w:rFonts w:ascii="ＭＳ ゴシック" w:eastAsia="ＭＳ ゴシック" w:hAnsi="ＭＳ ゴシック" w:hint="eastAsia"/>
                                <w:color w:val="FFFFFF" w:themeColor="background1"/>
                                <w:sz w:val="20"/>
                                <w:szCs w:val="20"/>
                              </w:rPr>
                              <w:t>確認：</w:t>
                            </w:r>
                            <w:r w:rsidRPr="000E4FD1">
                              <w:rPr>
                                <w:rFonts w:ascii="ＭＳ ゴシック" w:eastAsia="ＭＳ ゴシック" w:hAnsi="ＭＳ ゴシック"/>
                                <w:color w:val="FFFFFF" w:themeColor="background1"/>
                                <w:sz w:val="20"/>
                                <w:szCs w:val="20"/>
                              </w:rPr>
                              <w:t>20分</w:t>
                            </w:r>
                            <w:r w:rsidR="00557194" w:rsidRPr="000E4FD1">
                              <w:rPr>
                                <w:rFonts w:ascii="ＭＳ ゴシック" w:eastAsia="ＭＳ ゴシック" w:hAnsi="ＭＳ ゴシック" w:hint="eastAsia"/>
                                <w:color w:val="FFFFFF" w:themeColor="background1"/>
                                <w:sz w:val="20"/>
                                <w:szCs w:val="20"/>
                              </w:rPr>
                              <w:t>(</w:t>
                            </w:r>
                            <w:r w:rsidRPr="000E4FD1">
                              <w:rPr>
                                <w:rFonts w:ascii="ＭＳ ゴシック" w:eastAsia="ＭＳ ゴシック" w:hAnsi="ＭＳ ゴシック" w:hint="eastAsia"/>
                                <w:color w:val="FFFFFF" w:themeColor="background1"/>
                                <w:sz w:val="20"/>
                                <w:szCs w:val="20"/>
                              </w:rPr>
                              <w:t>往復</w:t>
                            </w:r>
                            <w:r w:rsidR="00557194" w:rsidRPr="000E4FD1">
                              <w:rPr>
                                <w:rFonts w:ascii="ＭＳ ゴシック" w:eastAsia="ＭＳ ゴシック" w:hAnsi="ＭＳ ゴシック" w:hint="eastAsia"/>
                                <w:color w:val="FFFFFF" w:themeColor="background1"/>
                                <w:sz w:val="20"/>
                                <w:szCs w:val="20"/>
                              </w:rPr>
                              <w:t>)</w:t>
                            </w:r>
                          </w:p>
                          <w:p w14:paraId="3693A381" w14:textId="77777777" w:rsidR="00C210B3" w:rsidRPr="000E4FD1" w:rsidRDefault="00C210B3" w:rsidP="000E4FD1">
                            <w:pPr>
                              <w:snapToGrid w:val="0"/>
                              <w:spacing w:line="240" w:lineRule="exact"/>
                              <w:jc w:val="left"/>
                              <w:rPr>
                                <w:rFonts w:ascii="ＭＳ ゴシック" w:eastAsia="ＭＳ ゴシック" w:hAnsi="ＭＳ ゴシック"/>
                                <w:color w:val="FFFFFF" w:themeColor="background1"/>
                                <w:sz w:val="20"/>
                                <w:szCs w:val="20"/>
                              </w:rPr>
                            </w:pPr>
                            <w:r w:rsidRPr="000E4FD1">
                              <w:rPr>
                                <w:rFonts w:ascii="ＭＳ ゴシック" w:eastAsia="ＭＳ ゴシック" w:hAnsi="ＭＳ ゴシック" w:hint="eastAsia"/>
                                <w:color w:val="FFFFFF" w:themeColor="background1"/>
                                <w:sz w:val="20"/>
                                <w:szCs w:val="20"/>
                              </w:rPr>
                              <w:t>※小段部より上側と下側</w:t>
                            </w:r>
                          </w:p>
                          <w:p w14:paraId="58F46E05"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p>
                        </w:txbxContent>
                      </v:textbox>
                    </v:shape>
                  </v:group>
                  <v:shape id="直線矢印コネクタ 8" o:spid="_x0000_s1133" type="#_x0000_t32" style="position:absolute;left:19396;top:3985;width:6838;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" strokecolor="yellow" strokeweight="2.25pt">
                    <v:stroke dashstyle="1 1" endarrow="block" joinstyle="miter"/>
                  </v:shape>
                  <v:shape id="直線矢印コネクタ 8" o:spid="_x0000_s1134" type="#_x0000_t32" style="position:absolute;left:12891;top:7262;width:10694;height:178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" strokecolor="window" strokeweight="2.25pt">
                    <v:stroke dashstyle="3 1" endarrow="block" joinstyle="miter"/>
                  </v:shape>
                  <v:shape id="テキスト ボックス 11" o:spid="_x0000_s1135" type="#_x0000_t202" style="position:absolute;left:22063;top:522;width:10979;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" filled="f" stroked="f">
                    <v:textbox style="mso-fit-shape-to-text:t">
                      <w:txbxContent>
                        <w:p w14:paraId="52A23511" w14:textId="58E0945C"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10分</w:t>
                          </w:r>
                          <w:r w:rsidR="00557194" w:rsidRPr="00142AFF">
                            <w:rPr>
                              <w:rFonts w:ascii="ＭＳ ゴシック" w:eastAsia="ＭＳ ゴシック" w:hAnsi="ＭＳ ゴシック" w:hint="eastAsia"/>
                              <w:color w:val="FFFF00"/>
                              <w:sz w:val="24"/>
                              <w:szCs w:val="24"/>
                            </w:rPr>
                            <w:t>)</w:t>
                          </w:r>
                        </w:p>
                      </w:txbxContent>
                    </v:textbox>
                  </v:shape>
                </v:group>
                <v:shape id="右中かっこ 14" o:spid="_x0000_s1136" type="#_x0000_t88" style="position:absolute;left:16726;top:9320;width:3734;height:17236;rotation:20361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" adj="1486,11455" strokecolor="window" strokeweight="3pt">
                  <v:stroke joinstyle="miter"/>
                </v:shape>
                <v:shape id="テキスト ボックス 15" o:spid="_x0000_s1137" type="#_x0000_t202" style="position:absolute;left:19333;top:19075;width:4883;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" filled="f" stroked="f">
                  <v:textbox style="mso-fit-shape-to-text:t">
                    <w:txbxContent>
                      <w:p w14:paraId="12D687F9"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100m</w:t>
                        </w:r>
                      </w:p>
                    </w:txbxContent>
                  </v:textbox>
                </v:shape>
                <v:shape id="テキスト ボックス 18" o:spid="_x0000_s1138" type="#_x0000_t202" style="position:absolute;left:21710;top:24428;width:6124;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" fillcolor="window" strokeweight=".5pt">
                  <v:textbox style="mso-fit-shape-to-text:t" inset="1mm,0,1mm,0">
                    <w:txbxContent>
                      <w:p w14:paraId="6504249C" w14:textId="77777777" w:rsidR="00C210B3" w:rsidRPr="00142AFF" w:rsidRDefault="00C210B3" w:rsidP="0007042C">
                        <w:pPr>
                          <w:snapToGrid w:val="0"/>
                          <w:rPr>
                            <w:rFonts w:ascii="ＭＳ ゴシック" w:eastAsia="ＭＳ ゴシック" w:hAnsi="ＭＳ ゴシック"/>
                            <w:color w:val="EE0000"/>
                            <w:sz w:val="24"/>
                            <w:szCs w:val="24"/>
                          </w:rPr>
                        </w:pPr>
                        <w:r w:rsidRPr="00142AFF">
                          <w:rPr>
                            <w:rFonts w:ascii="ＭＳ ゴシック" w:eastAsia="ＭＳ ゴシック" w:hAnsi="ＭＳ ゴシック" w:hint="eastAsia"/>
                            <w:color w:val="EE0000"/>
                            <w:sz w:val="24"/>
                            <w:szCs w:val="24"/>
                          </w:rPr>
                          <w:t>計4</w:t>
                        </w:r>
                        <w:r w:rsidRPr="00142AFF">
                          <w:rPr>
                            <w:rFonts w:ascii="ＭＳ ゴシック" w:eastAsia="ＭＳ ゴシック" w:hAnsi="ＭＳ ゴシック"/>
                            <w:color w:val="EE0000"/>
                            <w:sz w:val="24"/>
                            <w:szCs w:val="24"/>
                          </w:rPr>
                          <w:t>0分</w:t>
                        </w:r>
                      </w:p>
                    </w:txbxContent>
                  </v:textbox>
                </v:shape>
              </v:group>
            </w:pict>
          </mc:Fallback>
        </mc:AlternateContent>
      </w:r>
      <w:r w:rsidR="000A38A2">
        <w:rPr>
          <w:rFonts w:hAnsi="ＭＳ 明朝"/>
          <w:noProof/>
          <w:sz w:val="21"/>
        </w:rPr>
        <w:drawing>
          <wp:inline distT="0" distB="0" distL="0" distR="0" wp14:anchorId="79462A79" wp14:editId="768A7014">
            <wp:extent cx="3600000" cy="3282353"/>
            <wp:effectExtent l="0" t="0" r="635" b="0"/>
            <wp:docPr id="589229646"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29646" name="図 589229646"/>
                    <pic:cNvPicPr/>
                  </pic:nvPicPr>
                  <pic:blipFill>
                    <a:blip r:embed="rId8"/>
                    <a:stretch>
                      <a:fillRect/>
                    </a:stretch>
                  </pic:blipFill>
                  <pic:spPr>
                    <a:xfrm>
                      <a:off x="0" y="0"/>
                      <a:ext cx="3600000" cy="3282353"/>
                    </a:xfrm>
                    <a:prstGeom prst="rect">
                      <a:avLst/>
                    </a:prstGeom>
                  </pic:spPr>
                </pic:pic>
              </a:graphicData>
            </a:graphic>
          </wp:inline>
        </w:drawing>
      </w:r>
    </w:p>
    <w:p w14:paraId="2914F0D8"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4006DE0C" w14:textId="036FFE45" w:rsidR="00C210B3" w:rsidRPr="00C210B3" w:rsidRDefault="00C210B3" w:rsidP="0007042C">
      <w:pPr>
        <w:snapToGrid w:val="0"/>
        <w:jc w:val="center"/>
        <w:rPr>
          <w:rFonts w:ascii="ＭＳ ゴシック" w:eastAsia="ＭＳ ゴシック" w:hAnsi="ＭＳ ゴシック"/>
          <w:sz w:val="21"/>
        </w:rPr>
      </w:pPr>
      <w:r w:rsidRPr="00C210B3">
        <w:rPr>
          <w:rFonts w:ascii="ＭＳ ゴシック" w:eastAsia="ＭＳ ゴシック" w:hAnsi="ＭＳ ゴシック" w:hint="eastAsia"/>
          <w:sz w:val="21"/>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8</w:t>
      </w:r>
      <w:r w:rsidR="001317E2">
        <w:rPr>
          <w:rFonts w:ascii="ＭＳ ゴシック" w:eastAsia="ＭＳ ゴシック" w:hAnsi="ＭＳ ゴシック" w:hint="eastAsia"/>
        </w:rPr>
        <w:t>(2)</w:t>
      </w:r>
      <w:r w:rsidRPr="00C210B3">
        <w:rPr>
          <w:rFonts w:ascii="ＭＳ ゴシック" w:eastAsia="ＭＳ ゴシック" w:hAnsi="ＭＳ ゴシック" w:hint="eastAsia"/>
          <w:sz w:val="21"/>
        </w:rPr>
        <w:t xml:space="preserve">　水中ドローンのモデルイメージ</w:t>
      </w:r>
      <w:r w:rsidR="00557194">
        <w:rPr>
          <w:rFonts w:ascii="ＭＳ ゴシック" w:eastAsia="ＭＳ ゴシック" w:hAnsi="ＭＳ ゴシック" w:hint="eastAsia"/>
          <w:sz w:val="21"/>
        </w:rPr>
        <w:t>(</w:t>
      </w:r>
      <w:r w:rsidRPr="00C210B3">
        <w:rPr>
          <w:rFonts w:ascii="ＭＳ ゴシック" w:eastAsia="ＭＳ ゴシック" w:hAnsi="ＭＳ ゴシック" w:hint="eastAsia"/>
          <w:sz w:val="21"/>
        </w:rPr>
        <w:t>100m区間</w:t>
      </w:r>
      <w:r w:rsidR="00557194">
        <w:rPr>
          <w:rFonts w:ascii="ＭＳ ゴシック" w:eastAsia="ＭＳ ゴシック" w:hAnsi="ＭＳ ゴシック" w:hint="eastAsia"/>
          <w:sz w:val="21"/>
        </w:rPr>
        <w:t>)</w:t>
      </w:r>
    </w:p>
    <w:p w14:paraId="628153B0" w14:textId="77777777" w:rsidR="00C210B3" w:rsidRPr="00C210B3" w:rsidRDefault="00C210B3" w:rsidP="00C210B3">
      <w:pPr>
        <w:spacing w:line="0" w:lineRule="atLeast"/>
        <w:jc w:val="left"/>
        <w:rPr>
          <w:rFonts w:hAnsi="ＭＳ 明朝"/>
          <w:sz w:val="21"/>
        </w:rPr>
      </w:pPr>
    </w:p>
    <w:p w14:paraId="10402A3D" w14:textId="77777777" w:rsidR="00C210B3" w:rsidRPr="00C210B3" w:rsidRDefault="00C210B3" w:rsidP="00C210B3">
      <w:pPr>
        <w:spacing w:line="0" w:lineRule="atLeast"/>
        <w:jc w:val="left"/>
        <w:rPr>
          <w:rFonts w:hAnsi="ＭＳ 明朝"/>
          <w:sz w:val="21"/>
        </w:rPr>
      </w:pPr>
    </w:p>
    <w:p w14:paraId="08A116DE" w14:textId="6648FE02" w:rsidR="00C210B3" w:rsidRPr="00C210B3" w:rsidRDefault="00C210B3" w:rsidP="00C210B3">
      <w:pPr>
        <w:spacing w:line="0" w:lineRule="atLeast"/>
        <w:jc w:val="center"/>
        <w:rPr>
          <w:rFonts w:hAnsi="ＭＳ 明朝"/>
          <w:sz w:val="21"/>
        </w:rPr>
      </w:pPr>
      <w:r w:rsidRPr="00C210B3">
        <w:rPr>
          <w:rFonts w:hAnsi="ＭＳ 明朝" w:hint="eastAsia"/>
          <w:noProof/>
          <w:sz w:val="21"/>
        </w:rPr>
        <mc:AlternateContent>
          <mc:Choice Requires="wpg">
            <w:drawing>
              <wp:anchor distT="0" distB="0" distL="114300" distR="114300" simplePos="0" relativeHeight="251658254" behindDoc="0" locked="0" layoutInCell="1" allowOverlap="1" wp14:anchorId="382CA382" wp14:editId="620715D0">
                <wp:simplePos x="0" y="0"/>
                <wp:positionH relativeFrom="column">
                  <wp:posOffset>1187677</wp:posOffset>
                </wp:positionH>
                <wp:positionV relativeFrom="paragraph">
                  <wp:posOffset>-67917</wp:posOffset>
                </wp:positionV>
                <wp:extent cx="3459219" cy="4678066"/>
                <wp:effectExtent l="0" t="0" r="0" b="0"/>
                <wp:wrapNone/>
                <wp:docPr id="1827499319" name="グループ化 23"/>
                <wp:cNvGraphicFramePr/>
                <a:graphic xmlns:a="http://schemas.openxmlformats.org/drawingml/2006/main">
                  <a:graphicData uri="http://schemas.microsoft.com/office/word/2010/wordprocessingGroup">
                    <wpg:wgp>
                      <wpg:cNvGrpSpPr/>
                      <wpg:grpSpPr>
                        <a:xfrm>
                          <a:off x="0" y="0"/>
                          <a:ext cx="3459219" cy="4678066"/>
                          <a:chOff x="-204717" y="116006"/>
                          <a:chExt cx="3459219" cy="4678066"/>
                        </a:xfrm>
                      </wpg:grpSpPr>
                      <wps:wsp>
                        <wps:cNvPr id="1648293516" name="右中かっこ 14"/>
                        <wps:cNvSpPr/>
                        <wps:spPr>
                          <a:xfrm rot="1854646">
                            <a:off x="1655246" y="174767"/>
                            <a:ext cx="373380" cy="4619305"/>
                          </a:xfrm>
                          <a:prstGeom prst="rightBrace">
                            <a:avLst>
                              <a:gd name="adj1" fmla="val 31758"/>
                              <a:gd name="adj2" fmla="val 45042"/>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182428" name="テキスト ボックス 15"/>
                        <wps:cNvSpPr txBox="1"/>
                        <wps:spPr>
                          <a:xfrm>
                            <a:off x="2015319" y="2274058"/>
                            <a:ext cx="755015" cy="620202"/>
                          </a:xfrm>
                          <a:prstGeom prst="rect">
                            <a:avLst/>
                          </a:prstGeom>
                          <a:noFill/>
                          <a:ln>
                            <a:noFill/>
                          </a:ln>
                          <a:effectLst/>
                        </wps:spPr>
                        <wps:txbx>
                          <w:txbxContent>
                            <w:p w14:paraId="4D6A3E30" w14:textId="77777777" w:rsidR="00C210B3" w:rsidRPr="009959C1" w:rsidRDefault="00C210B3" w:rsidP="00C210B3">
                              <w:pPr>
                                <w:rPr>
                                  <w:rFonts w:ascii="ＭＳ ゴシック" w:eastAsia="ＭＳ ゴシック" w:hAnsi="ＭＳ ゴシック"/>
                                  <w:color w:val="FFFFFF" w:themeColor="background1"/>
                                  <w:sz w:val="36"/>
                                  <w:szCs w:val="40"/>
                                </w:rPr>
                              </w:pPr>
                              <w:r w:rsidRPr="009959C1">
                                <w:rPr>
                                  <w:rFonts w:ascii="ＭＳ ゴシック" w:eastAsia="ＭＳ ゴシック" w:hAnsi="ＭＳ ゴシック"/>
                                  <w:color w:val="FFFFFF" w:themeColor="background1"/>
                                  <w:sz w:val="36"/>
                                  <w:szCs w:val="40"/>
                                </w:rPr>
                                <w:t>1000m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359786" name="直線矢印コネクタ 8"/>
                        <wps:cNvCnPr/>
                        <wps:spPr>
                          <a:xfrm>
                            <a:off x="2597150" y="2476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676448064" name="直線矢印コネクタ 8"/>
                        <wps:cNvCnPr/>
                        <wps:spPr>
                          <a:xfrm>
                            <a:off x="2381250" y="5905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964378209" name="直線矢印コネクタ 8"/>
                        <wps:cNvCnPr/>
                        <wps:spPr>
                          <a:xfrm>
                            <a:off x="1670050" y="17081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809333755" name="直線矢印コネクタ 8"/>
                        <wps:cNvCnPr/>
                        <wps:spPr>
                          <a:xfrm>
                            <a:off x="2139950" y="9080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802721491" name="直線矢印コネクタ 8"/>
                        <wps:cNvCnPr/>
                        <wps:spPr>
                          <a:xfrm>
                            <a:off x="1924050" y="12763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21221339" name="直線矢印コネクタ 8"/>
                        <wps:cNvCnPr/>
                        <wps:spPr>
                          <a:xfrm>
                            <a:off x="1416050" y="21399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251207329" name="直線矢印コネクタ 8"/>
                        <wps:cNvCnPr/>
                        <wps:spPr>
                          <a:xfrm>
                            <a:off x="1200150" y="2533650"/>
                            <a:ext cx="197485" cy="172720"/>
                          </a:xfrm>
                          <a:prstGeom prst="straightConnector1">
                            <a:avLst/>
                          </a:prstGeom>
                          <a:noFill/>
                          <a:ln w="28575" cap="flat" cmpd="sng" algn="ctr">
                            <a:solidFill>
                              <a:srgbClr val="FFFF00"/>
                            </a:solidFill>
                            <a:prstDash val="sysDot"/>
                            <a:miter lim="800000"/>
                            <a:tailEnd type="triangle"/>
                          </a:ln>
                          <a:effectLst/>
                        </wps:spPr>
                        <wps:bodyPr/>
                      </wps:wsp>
                      <wps:wsp>
                        <wps:cNvPr id="1632911914" name="直線矢印コネクタ 8"/>
                        <wps:cNvCnPr/>
                        <wps:spPr>
                          <a:xfrm>
                            <a:off x="971550" y="29527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798081066" name="直線矢印コネクタ 8"/>
                        <wps:cNvCnPr/>
                        <wps:spPr>
                          <a:xfrm>
                            <a:off x="273050" y="42100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253268926" name="直線矢印コネクタ 8"/>
                        <wps:cNvCnPr/>
                        <wps:spPr>
                          <a:xfrm>
                            <a:off x="742950" y="33972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032533943" name="直線矢印コネクタ 8"/>
                        <wps:cNvCnPr/>
                        <wps:spPr>
                          <a:xfrm>
                            <a:off x="501650" y="38036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406833942" name="テキスト ボックス 11"/>
                        <wps:cNvSpPr txBox="1"/>
                        <wps:spPr>
                          <a:xfrm>
                            <a:off x="-204717" y="4175957"/>
                            <a:ext cx="491735" cy="228600"/>
                          </a:xfrm>
                          <a:prstGeom prst="rect">
                            <a:avLst/>
                          </a:prstGeom>
                          <a:noFill/>
                          <a:ln>
                            <a:noFill/>
                          </a:ln>
                          <a:effectLst/>
                        </wps:spPr>
                        <wps:txbx>
                          <w:txbxContent>
                            <w:p w14:paraId="638E7558" w14:textId="00C47180"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w:t>
                              </w:r>
                              <w:r w:rsidR="006F1E20">
                                <w:rPr>
                                  <w:rFonts w:ascii="ＭＳ ゴシック" w:eastAsia="ＭＳ ゴシック" w:hAnsi="ＭＳ ゴシック" w:hint="eastAsia"/>
                                  <w:color w:val="FFFF00"/>
                                  <w:sz w:val="24"/>
                                  <w:szCs w:val="28"/>
                                </w:rPr>
                                <w:t>K</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32235121" name="テキスト ボックス 11"/>
                        <wps:cNvSpPr txBox="1"/>
                        <wps:spPr>
                          <a:xfrm>
                            <a:off x="1966794" y="116006"/>
                            <a:ext cx="1001864" cy="763219"/>
                          </a:xfrm>
                          <a:prstGeom prst="rect">
                            <a:avLst/>
                          </a:prstGeom>
                          <a:noFill/>
                          <a:ln>
                            <a:noFill/>
                          </a:ln>
                          <a:effectLst/>
                        </wps:spPr>
                        <wps:txbx>
                          <w:txbxContent>
                            <w:p w14:paraId="770ECC61" w14:textId="78F219AD"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5725093" name="テキスト ボックス 11"/>
                        <wps:cNvSpPr txBox="1"/>
                        <wps:spPr>
                          <a:xfrm>
                            <a:off x="2252638" y="328115"/>
                            <a:ext cx="1001864" cy="763219"/>
                          </a:xfrm>
                          <a:prstGeom prst="rect">
                            <a:avLst/>
                          </a:prstGeom>
                          <a:noFill/>
                          <a:ln>
                            <a:noFill/>
                          </a:ln>
                          <a:effectLst/>
                        </wps:spPr>
                        <wps:txbx>
                          <w:txbxContent>
                            <w:p w14:paraId="25E82F37"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sidRPr="009959C1">
                                <w:rPr>
                                  <w:rFonts w:ascii="ＭＳ ゴシック" w:eastAsia="ＭＳ ゴシック" w:hAnsi="ＭＳ ゴシック"/>
                                  <w:color w:val="FFFF00"/>
                                  <w:sz w:val="24"/>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7063584" name="テキスト ボックス 11"/>
                        <wps:cNvSpPr txBox="1"/>
                        <wps:spPr>
                          <a:xfrm>
                            <a:off x="1943100" y="609600"/>
                            <a:ext cx="1001864" cy="763219"/>
                          </a:xfrm>
                          <a:prstGeom prst="rect">
                            <a:avLst/>
                          </a:prstGeom>
                          <a:noFill/>
                          <a:ln>
                            <a:noFill/>
                          </a:ln>
                          <a:effectLst/>
                        </wps:spPr>
                        <wps:txbx>
                          <w:txbxContent>
                            <w:p w14:paraId="4C9F6CC1"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135699" name="テキスト ボックス 11"/>
                        <wps:cNvSpPr txBox="1"/>
                        <wps:spPr>
                          <a:xfrm>
                            <a:off x="1701800" y="1041400"/>
                            <a:ext cx="1001864" cy="763219"/>
                          </a:xfrm>
                          <a:prstGeom prst="rect">
                            <a:avLst/>
                          </a:prstGeom>
                          <a:noFill/>
                          <a:ln>
                            <a:noFill/>
                          </a:ln>
                          <a:effectLst/>
                        </wps:spPr>
                        <wps:txbx>
                          <w:txbxContent>
                            <w:p w14:paraId="1B672C1E"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575577" name="テキスト ボックス 11"/>
                        <wps:cNvSpPr txBox="1"/>
                        <wps:spPr>
                          <a:xfrm>
                            <a:off x="1473200" y="1422400"/>
                            <a:ext cx="1001864" cy="763219"/>
                          </a:xfrm>
                          <a:prstGeom prst="rect">
                            <a:avLst/>
                          </a:prstGeom>
                          <a:noFill/>
                          <a:ln>
                            <a:noFill/>
                          </a:ln>
                          <a:effectLst/>
                        </wps:spPr>
                        <wps:txbx>
                          <w:txbxContent>
                            <w:p w14:paraId="04D8E14C"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3839956" name="テキスト ボックス 11"/>
                        <wps:cNvSpPr txBox="1"/>
                        <wps:spPr>
                          <a:xfrm>
                            <a:off x="1231900" y="1841500"/>
                            <a:ext cx="1001864" cy="763219"/>
                          </a:xfrm>
                          <a:prstGeom prst="rect">
                            <a:avLst/>
                          </a:prstGeom>
                          <a:noFill/>
                          <a:ln>
                            <a:noFill/>
                          </a:ln>
                          <a:effectLst/>
                        </wps:spPr>
                        <wps:txbx>
                          <w:txbxContent>
                            <w:p w14:paraId="50051428"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4682649" name="テキスト ボックス 11"/>
                        <wps:cNvSpPr txBox="1"/>
                        <wps:spPr>
                          <a:xfrm>
                            <a:off x="1041400" y="2235200"/>
                            <a:ext cx="1001864" cy="763219"/>
                          </a:xfrm>
                          <a:prstGeom prst="rect">
                            <a:avLst/>
                          </a:prstGeom>
                          <a:noFill/>
                          <a:ln>
                            <a:noFill/>
                          </a:ln>
                          <a:effectLst/>
                        </wps:spPr>
                        <wps:txbx>
                          <w:txbxContent>
                            <w:p w14:paraId="3EC6C309"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833300" name="テキスト ボックス 11"/>
                        <wps:cNvSpPr txBox="1"/>
                        <wps:spPr>
                          <a:xfrm>
                            <a:off x="800100" y="2679700"/>
                            <a:ext cx="1001864" cy="763219"/>
                          </a:xfrm>
                          <a:prstGeom prst="rect">
                            <a:avLst/>
                          </a:prstGeom>
                          <a:noFill/>
                          <a:ln>
                            <a:noFill/>
                          </a:ln>
                          <a:effectLst/>
                        </wps:spPr>
                        <wps:txbx>
                          <w:txbxContent>
                            <w:p w14:paraId="0E72F5A0"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2407046" name="テキスト ボックス 11"/>
                        <wps:cNvSpPr txBox="1"/>
                        <wps:spPr>
                          <a:xfrm>
                            <a:off x="495300" y="3111500"/>
                            <a:ext cx="1001864" cy="763219"/>
                          </a:xfrm>
                          <a:prstGeom prst="rect">
                            <a:avLst/>
                          </a:prstGeom>
                          <a:noFill/>
                          <a:ln>
                            <a:noFill/>
                          </a:ln>
                          <a:effectLst/>
                        </wps:spPr>
                        <wps:txbx>
                          <w:txbxContent>
                            <w:p w14:paraId="6BD21568"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7424337" name="テキスト ボックス 11"/>
                        <wps:cNvSpPr txBox="1"/>
                        <wps:spPr>
                          <a:xfrm>
                            <a:off x="266700" y="3505200"/>
                            <a:ext cx="1001864" cy="763219"/>
                          </a:xfrm>
                          <a:prstGeom prst="rect">
                            <a:avLst/>
                          </a:prstGeom>
                          <a:noFill/>
                          <a:ln>
                            <a:noFill/>
                          </a:ln>
                          <a:effectLst/>
                        </wps:spPr>
                        <wps:txbx>
                          <w:txbxContent>
                            <w:p w14:paraId="1E34BE29"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5678231" name="テキスト ボックス 11"/>
                        <wps:cNvSpPr txBox="1"/>
                        <wps:spPr>
                          <a:xfrm>
                            <a:off x="0" y="3923406"/>
                            <a:ext cx="567935" cy="228600"/>
                          </a:xfrm>
                          <a:prstGeom prst="rect">
                            <a:avLst/>
                          </a:prstGeom>
                          <a:noFill/>
                          <a:ln>
                            <a:noFill/>
                          </a:ln>
                          <a:effectLst/>
                        </wps:spPr>
                        <wps:txbx>
                          <w:txbxContent>
                            <w:p w14:paraId="27D22741"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10</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82CA382" id="_x0000_s1139" style="position:absolute;left:0;text-align:left;margin-left:93.5pt;margin-top:-5.35pt;width:272.4pt;height:368.35pt;z-index:251658254;mso-width-relative:margin;mso-height-relative:margin" coordorigin="-2047,1160" coordsize="34592,4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">
                <v:shape id="右中かっこ 14" o:spid="_x0000_s1140" type="#_x0000_t88" style="position:absolute;left:16552;top:1747;width:3734;height:46193;rotation:2025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" adj="554,9729" strokecolor="window" strokeweight="3pt">
                  <v:stroke joinstyle="miter"/>
                </v:shape>
                <v:shape id="テキスト ボックス 15" o:spid="_x0000_s1141" type="#_x0000_t202" style="position:absolute;left:20153;top:22740;width:7550;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" filled="f" stroked="f">
                  <v:textbox>
                    <w:txbxContent>
                      <w:p w14:paraId="4D6A3E30" w14:textId="77777777" w:rsidR="00C210B3" w:rsidRPr="009959C1" w:rsidRDefault="00C210B3" w:rsidP="00C210B3">
                        <w:pPr>
                          <w:rPr>
                            <w:rFonts w:ascii="ＭＳ ゴシック" w:eastAsia="ＭＳ ゴシック" w:hAnsi="ＭＳ ゴシック"/>
                            <w:color w:val="FFFFFF" w:themeColor="background1"/>
                            <w:sz w:val="36"/>
                            <w:szCs w:val="40"/>
                          </w:rPr>
                        </w:pPr>
                        <w:r w:rsidRPr="009959C1">
                          <w:rPr>
                            <w:rFonts w:ascii="ＭＳ ゴシック" w:eastAsia="ＭＳ ゴシック" w:hAnsi="ＭＳ ゴシック"/>
                            <w:color w:val="FFFFFF" w:themeColor="background1"/>
                            <w:sz w:val="36"/>
                            <w:szCs w:val="40"/>
                          </w:rPr>
                          <w:t>1000m</w:t>
                        </w:r>
                      </w:p>
                    </w:txbxContent>
                  </v:textbox>
                </v:shape>
                <v:shape id="直線矢印コネクタ 8" o:spid="_x0000_s1142" type="#_x0000_t32" style="position:absolute;left:25971;top:2476;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" strokecolor="yellow" strokeweight="2.25pt">
                  <v:stroke dashstyle="1 1" endarrow="block" joinstyle="miter"/>
                </v:shape>
                <v:shape id="直線矢印コネクタ 8" o:spid="_x0000_s1143" type="#_x0000_t32" style="position:absolute;left:23812;top:5905;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" strokecolor="yellow" strokeweight="2.25pt">
                  <v:stroke dashstyle="1 1" endarrow="block" joinstyle="miter"/>
                </v:shape>
                <v:shape id="直線矢印コネクタ 8" o:spid="_x0000_s1144" type="#_x0000_t32" style="position:absolute;left:16700;top:17081;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" strokecolor="yellow" strokeweight="2.25pt">
                  <v:stroke dashstyle="1 1" endarrow="block" joinstyle="miter"/>
                </v:shape>
                <v:shape id="直線矢印コネクタ 8" o:spid="_x0000_s1145" type="#_x0000_t32" style="position:absolute;left:21399;top:9080;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" strokecolor="yellow" strokeweight="2.25pt">
                  <v:stroke dashstyle="1 1" endarrow="block" joinstyle="miter"/>
                </v:shape>
                <v:shape id="直線矢印コネクタ 8" o:spid="_x0000_s1146" type="#_x0000_t32" style="position:absolute;left:19240;top:12763;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" strokecolor="yellow" strokeweight="2.25pt">
                  <v:stroke dashstyle="1 1" endarrow="block" joinstyle="miter"/>
                </v:shape>
                <v:shape id="直線矢印コネクタ 8" o:spid="_x0000_s1147" type="#_x0000_t32" style="position:absolute;left:14160;top:21399;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" strokecolor="yellow" strokeweight="2.25pt">
                  <v:stroke dashstyle="1 1" endarrow="block" joinstyle="miter"/>
                </v:shape>
                <v:shape id="直線矢印コネクタ 8" o:spid="_x0000_s1148" type="#_x0000_t32" style="position:absolute;left:12001;top:25336;width:1975;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" strokecolor="yellow" strokeweight="2.25pt">
                  <v:stroke dashstyle="1 1" endarrow="block" joinstyle="miter"/>
                </v:shape>
                <v:shape id="直線矢印コネクタ 8" o:spid="_x0000_s1149" type="#_x0000_t32" style="position:absolute;left:9715;top:29527;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" strokecolor="yellow" strokeweight="2.25pt">
                  <v:stroke dashstyle="1 1" endarrow="block" joinstyle="miter"/>
                </v:shape>
                <v:shape id="直線矢印コネクタ 8" o:spid="_x0000_s1150" type="#_x0000_t32" style="position:absolute;left:2730;top:42100;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" strokecolor="yellow" strokeweight="2.25pt">
                  <v:stroke dashstyle="1 1" endarrow="block" joinstyle="miter"/>
                </v:shape>
                <v:shape id="直線矢印コネクタ 8" o:spid="_x0000_s1151" type="#_x0000_t32" style="position:absolute;left:7429;top:33972;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" strokecolor="yellow" strokeweight="2.25pt">
                  <v:stroke dashstyle="1 1" endarrow="block" joinstyle="miter"/>
                </v:shape>
                <v:shape id="直線矢印コネクタ 8" o:spid="_x0000_s1152" type="#_x0000_t32" style="position:absolute;left:5016;top:38036;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" strokecolor="yellow" strokeweight="2.25pt">
                  <v:stroke dashstyle="1 1" endarrow="block" joinstyle="miter"/>
                </v:shape>
                <v:shape id="テキスト ボックス 11" o:spid="_x0000_s1153" type="#_x0000_t202" style="position:absolute;left:-2047;top:41759;width:491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" filled="f" stroked="f">
                  <v:textbox style="mso-fit-shape-to-text:t" inset="1mm,0,1mm,0">
                    <w:txbxContent>
                      <w:p w14:paraId="638E7558" w14:textId="00C47180"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w:t>
                        </w:r>
                        <w:r w:rsidR="006F1E20">
                          <w:rPr>
                            <w:rFonts w:ascii="ＭＳ ゴシック" w:eastAsia="ＭＳ ゴシック" w:hAnsi="ＭＳ ゴシック" w:hint="eastAsia"/>
                            <w:color w:val="FFFF00"/>
                            <w:sz w:val="24"/>
                            <w:szCs w:val="28"/>
                          </w:rPr>
                          <w:t>K</w:t>
                        </w:r>
                      </w:p>
                    </w:txbxContent>
                  </v:textbox>
                </v:shape>
                <v:shape id="テキスト ボックス 11" o:spid="_x0000_s1154" type="#_x0000_t202" style="position:absolute;left:19667;top:1160;width:10019;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" filled="f" stroked="f">
                  <v:textbox>
                    <w:txbxContent>
                      <w:p w14:paraId="770ECC61" w14:textId="78F219AD"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測線A</w:t>
                        </w:r>
                      </w:p>
                    </w:txbxContent>
                  </v:textbox>
                </v:shape>
                <v:shape id="テキスト ボックス 11" o:spid="_x0000_s1155" type="#_x0000_t202" style="position:absolute;left:22526;top:3281;width:10019;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" filled="f" stroked="f">
                  <v:textbox>
                    <w:txbxContent>
                      <w:p w14:paraId="25E82F37"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sidRPr="009959C1">
                          <w:rPr>
                            <w:rFonts w:ascii="ＭＳ ゴシック" w:eastAsia="ＭＳ ゴシック" w:hAnsi="ＭＳ ゴシック"/>
                            <w:color w:val="FFFF00"/>
                            <w:sz w:val="24"/>
                            <w:szCs w:val="28"/>
                          </w:rPr>
                          <w:t>1</w:t>
                        </w:r>
                      </w:p>
                    </w:txbxContent>
                  </v:textbox>
                </v:shape>
                <v:shape id="テキスト ボックス 11" o:spid="_x0000_s1156" type="#_x0000_t202" style="position:absolute;left:19431;top:6096;width:10018;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" filled="f" stroked="f">
                  <v:textbox>
                    <w:txbxContent>
                      <w:p w14:paraId="4C9F6CC1"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2</w:t>
                        </w:r>
                      </w:p>
                    </w:txbxContent>
                  </v:textbox>
                </v:shape>
                <v:shape id="テキスト ボックス 11" o:spid="_x0000_s1157" type="#_x0000_t202" style="position:absolute;left:17018;top:10414;width:10018;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" filled="f" stroked="f">
                  <v:textbox>
                    <w:txbxContent>
                      <w:p w14:paraId="1B672C1E"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3</w:t>
                        </w:r>
                      </w:p>
                    </w:txbxContent>
                  </v:textbox>
                </v:shape>
                <v:shape id="テキスト ボックス 11" o:spid="_x0000_s1158" type="#_x0000_t202" style="position:absolute;left:14732;top:14224;width:10018;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" filled="f" stroked="f">
                  <v:textbox>
                    <w:txbxContent>
                      <w:p w14:paraId="04D8E14C"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4</w:t>
                        </w:r>
                      </w:p>
                    </w:txbxContent>
                  </v:textbox>
                </v:shape>
                <v:shape id="テキスト ボックス 11" o:spid="_x0000_s1159" type="#_x0000_t202" style="position:absolute;left:12319;top:18415;width:10018;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" filled="f" stroked="f">
                  <v:textbox>
                    <w:txbxContent>
                      <w:p w14:paraId="50051428"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5</w:t>
                        </w:r>
                      </w:p>
                    </w:txbxContent>
                  </v:textbox>
                </v:shape>
                <v:shape id="テキスト ボックス 11" o:spid="_x0000_s1160" type="#_x0000_t202" style="position:absolute;left:10414;top:22352;width:10018;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" filled="f" stroked="f">
                  <v:textbox>
                    <w:txbxContent>
                      <w:p w14:paraId="3EC6C309"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6</w:t>
                        </w:r>
                      </w:p>
                    </w:txbxContent>
                  </v:textbox>
                </v:shape>
                <v:shape id="テキスト ボックス 11" o:spid="_x0000_s1161" type="#_x0000_t202" style="position:absolute;left:8001;top:26797;width:10018;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" filled="f" stroked="f">
                  <v:textbox>
                    <w:txbxContent>
                      <w:p w14:paraId="0E72F5A0"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7</w:t>
                        </w:r>
                      </w:p>
                    </w:txbxContent>
                  </v:textbox>
                </v:shape>
                <v:shape id="テキスト ボックス 11" o:spid="_x0000_s1162" type="#_x0000_t202" style="position:absolute;left:4953;top:31115;width:10018;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" filled="f" stroked="f">
                  <v:textbox>
                    <w:txbxContent>
                      <w:p w14:paraId="6BD21568"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8</w:t>
                        </w:r>
                      </w:p>
                    </w:txbxContent>
                  </v:textbox>
                </v:shape>
                <v:shape id="テキスト ボックス 11" o:spid="_x0000_s1163" type="#_x0000_t202" style="position:absolute;left:2667;top:35052;width:10018;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" filled="f" stroked="f">
                  <v:textbox>
                    <w:txbxContent>
                      <w:p w14:paraId="1E34BE29"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9</w:t>
                        </w:r>
                      </w:p>
                    </w:txbxContent>
                  </v:textbox>
                </v:shape>
                <v:shape id="テキスト ボックス 11" o:spid="_x0000_s1164" type="#_x0000_t202" style="position:absolute;top:39234;width:56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" filled="f" stroked="f">
                  <v:textbox style="mso-fit-shape-to-text:t" inset="1mm,0,1mm,0">
                    <w:txbxContent>
                      <w:p w14:paraId="27D22741"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10</w:t>
                        </w:r>
                      </w:p>
                    </w:txbxContent>
                  </v:textbox>
                </v:shape>
              </v:group>
            </w:pict>
          </mc:Fallback>
        </mc:AlternateContent>
      </w:r>
      <w:r w:rsidR="00BA2A6A">
        <w:rPr>
          <w:rFonts w:hAnsi="ＭＳ 明朝"/>
          <w:noProof/>
          <w:sz w:val="21"/>
        </w:rPr>
        <w:drawing>
          <wp:inline distT="0" distB="0" distL="0" distR="0" wp14:anchorId="194571F7" wp14:editId="741D369A">
            <wp:extent cx="3564000" cy="4268001"/>
            <wp:effectExtent l="0" t="0" r="0" b="0"/>
            <wp:docPr id="1892063077"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63077" name="図 1892063077"/>
                    <pic:cNvPicPr/>
                  </pic:nvPicPr>
                  <pic:blipFill>
                    <a:blip r:embed="rId10"/>
                    <a:stretch>
                      <a:fillRect/>
                    </a:stretch>
                  </pic:blipFill>
                  <pic:spPr>
                    <a:xfrm>
                      <a:off x="0" y="0"/>
                      <a:ext cx="3564000" cy="4268001"/>
                    </a:xfrm>
                    <a:prstGeom prst="rect">
                      <a:avLst/>
                    </a:prstGeom>
                  </pic:spPr>
                </pic:pic>
              </a:graphicData>
            </a:graphic>
          </wp:inline>
        </w:drawing>
      </w:r>
    </w:p>
    <w:p w14:paraId="39D083A8"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26F6F8AC" w14:textId="7A7A3E68" w:rsidR="00C210B3" w:rsidRPr="00C210B3" w:rsidRDefault="00C210B3" w:rsidP="00C210B3">
      <w:pPr>
        <w:spacing w:line="0" w:lineRule="atLeast"/>
        <w:jc w:val="center"/>
        <w:rPr>
          <w:rFonts w:ascii="ＭＳ ゴシック" w:eastAsia="ＭＳ ゴシック" w:hAnsi="ＭＳ ゴシック"/>
          <w:sz w:val="21"/>
        </w:rPr>
      </w:pPr>
      <w:r w:rsidRPr="00C210B3">
        <w:rPr>
          <w:rFonts w:ascii="ＭＳ ゴシック" w:eastAsia="ＭＳ ゴシック" w:hAnsi="ＭＳ ゴシック" w:hint="eastAsia"/>
          <w:sz w:val="21"/>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8</w:t>
      </w:r>
      <w:r w:rsidR="001317E2">
        <w:rPr>
          <w:rFonts w:ascii="ＭＳ ゴシック" w:eastAsia="ＭＳ ゴシック" w:hAnsi="ＭＳ ゴシック" w:hint="eastAsia"/>
        </w:rPr>
        <w:t>(3)</w:t>
      </w:r>
      <w:r w:rsidRPr="00C210B3">
        <w:rPr>
          <w:rFonts w:ascii="ＭＳ ゴシック" w:eastAsia="ＭＳ ゴシック" w:hAnsi="ＭＳ ゴシック" w:hint="eastAsia"/>
          <w:sz w:val="21"/>
        </w:rPr>
        <w:t xml:space="preserve">　</w:t>
      </w:r>
      <w:r w:rsidR="001317E2">
        <w:rPr>
          <w:rFonts w:ascii="ＭＳ ゴシック" w:eastAsia="ＭＳ ゴシック" w:hAnsi="ＭＳ ゴシック" w:hint="eastAsia"/>
          <w:sz w:val="21"/>
        </w:rPr>
        <w:t>水中ドローンの</w:t>
      </w:r>
      <w:r w:rsidRPr="00C210B3">
        <w:rPr>
          <w:rFonts w:ascii="ＭＳ ゴシック" w:eastAsia="ＭＳ ゴシック" w:hAnsi="ＭＳ ゴシック"/>
          <w:sz w:val="21"/>
        </w:rPr>
        <w:t>1日に可能な作業区間</w:t>
      </w:r>
      <w:r w:rsidRPr="00C210B3">
        <w:rPr>
          <w:rFonts w:ascii="ＭＳ ゴシック" w:eastAsia="ＭＳ ゴシック" w:hAnsi="ＭＳ ゴシック" w:hint="eastAsia"/>
          <w:sz w:val="21"/>
        </w:rPr>
        <w:t>範囲イメージ</w:t>
      </w:r>
    </w:p>
    <w:p w14:paraId="6BAEB6E6" w14:textId="77777777" w:rsidR="00C210B3" w:rsidRPr="00C210B3" w:rsidRDefault="00C210B3" w:rsidP="00C210B3">
      <w:pPr>
        <w:spacing w:line="0" w:lineRule="atLeast"/>
        <w:jc w:val="center"/>
        <w:rPr>
          <w:rFonts w:hAnsi="ＭＳ 明朝"/>
          <w:sz w:val="21"/>
        </w:rPr>
      </w:pPr>
    </w:p>
    <w:p w14:paraId="28AB7C48" w14:textId="1885BBE1" w:rsidR="00C210B3" w:rsidRPr="00DA1B8F" w:rsidRDefault="00C210B3" w:rsidP="00FB316E">
      <w:pPr>
        <w:pStyle w:val="7"/>
      </w:pPr>
      <w:r w:rsidRPr="00DA1B8F">
        <w:rPr>
          <w:rFonts w:hint="eastAsia"/>
        </w:rPr>
        <w:t>④ストラクチャースキャン</w:t>
      </w:r>
      <w:r w:rsidR="006E78EE">
        <w:rPr>
          <w:rFonts w:hint="eastAsia"/>
        </w:rPr>
        <w:t>および</w:t>
      </w:r>
      <w:r w:rsidRPr="00DA1B8F">
        <w:rPr>
          <w:rFonts w:hint="eastAsia"/>
        </w:rPr>
        <w:t>魚群探知機</w:t>
      </w:r>
    </w:p>
    <w:p w14:paraId="4855CEE1" w14:textId="11EA9540" w:rsidR="000E4FD1" w:rsidRDefault="00C210B3" w:rsidP="000E4FD1">
      <w:pPr>
        <w:ind w:firstLineChars="100" w:firstLine="220"/>
        <w:rPr>
          <w:rFonts w:hAnsi="ＭＳ 明朝"/>
        </w:rPr>
      </w:pPr>
      <w:r w:rsidRPr="00DA1B8F">
        <w:rPr>
          <w:rFonts w:hAnsi="ＭＳ 明朝" w:hint="eastAsia"/>
        </w:rPr>
        <w:t>ストラクチャースキャン</w:t>
      </w:r>
      <w:r w:rsidR="006E78EE">
        <w:rPr>
          <w:rFonts w:hAnsi="ＭＳ 明朝" w:hint="eastAsia"/>
        </w:rPr>
        <w:t>および</w:t>
      </w:r>
      <w:r w:rsidRPr="00DA1B8F">
        <w:rPr>
          <w:rFonts w:hAnsi="ＭＳ 明朝" w:hint="eastAsia"/>
        </w:rPr>
        <w:t>魚群探知機</w:t>
      </w:r>
      <w:r w:rsidR="00557194">
        <w:rPr>
          <w:rFonts w:hAnsi="ＭＳ 明朝" w:hint="eastAsia"/>
        </w:rPr>
        <w:t>(</w:t>
      </w:r>
      <w:r w:rsidRPr="00DA1B8F">
        <w:rPr>
          <w:rFonts w:hAnsi="ＭＳ 明朝" w:hint="eastAsia"/>
        </w:rPr>
        <w:t>以降、</w:t>
      </w:r>
      <w:r w:rsidR="002C5CAA">
        <w:rPr>
          <w:rFonts w:hAnsi="ＭＳ 明朝" w:hint="eastAsia"/>
        </w:rPr>
        <w:t>両</w:t>
      </w:r>
      <w:r w:rsidRPr="00DA1B8F">
        <w:rPr>
          <w:rFonts w:hAnsi="ＭＳ 明朝" w:hint="eastAsia"/>
        </w:rPr>
        <w:t>手法をまとめて音響探査と称す</w:t>
      </w:r>
      <w:r w:rsidR="00557194">
        <w:rPr>
          <w:rFonts w:hAnsi="ＭＳ 明朝" w:hint="eastAsia"/>
        </w:rPr>
        <w:t>)</w:t>
      </w:r>
      <w:r w:rsidRPr="00DA1B8F">
        <w:rPr>
          <w:rFonts w:hAnsi="ＭＳ 明朝" w:hint="eastAsia"/>
        </w:rPr>
        <w:t>は、当日は2測線に5分程度</w:t>
      </w:r>
      <w:r w:rsidR="00557194">
        <w:rPr>
          <w:rFonts w:hAnsi="ＭＳ 明朝" w:hint="eastAsia"/>
        </w:rPr>
        <w:t>(</w:t>
      </w:r>
      <w:r w:rsidRPr="00DA1B8F">
        <w:rPr>
          <w:rFonts w:hAnsi="ＭＳ 明朝" w:hint="eastAsia"/>
        </w:rPr>
        <w:t>1測線あたり1～2分程度</w:t>
      </w:r>
      <w:r w:rsidR="00557194">
        <w:rPr>
          <w:rFonts w:hAnsi="ＭＳ 明朝" w:hint="eastAsia"/>
        </w:rPr>
        <w:t>)</w:t>
      </w:r>
      <w:r w:rsidRPr="00DA1B8F">
        <w:rPr>
          <w:rFonts w:hAnsi="ＭＳ 明朝" w:hint="eastAsia"/>
        </w:rPr>
        <w:t>、測線間の横断</w:t>
      </w:r>
      <w:r w:rsidR="00557194">
        <w:rPr>
          <w:rFonts w:hAnsi="ＭＳ 明朝" w:hint="eastAsia"/>
        </w:rPr>
        <w:t>(</w:t>
      </w:r>
      <w:r w:rsidRPr="00DA1B8F">
        <w:rPr>
          <w:rFonts w:hAnsi="ＭＳ 明朝" w:hint="eastAsia"/>
        </w:rPr>
        <w:t>分布状況の確認</w:t>
      </w:r>
      <w:r w:rsidR="00557194">
        <w:rPr>
          <w:rFonts w:hAnsi="ＭＳ 明朝" w:hint="eastAsia"/>
        </w:rPr>
        <w:t>)</w:t>
      </w:r>
      <w:r w:rsidRPr="00DA1B8F">
        <w:rPr>
          <w:rFonts w:hAnsi="ＭＳ 明朝" w:hint="eastAsia"/>
        </w:rPr>
        <w:t>に5往復20分、水中カメラの垂下</w:t>
      </w:r>
      <w:r w:rsidR="00557194">
        <w:rPr>
          <w:rFonts w:hAnsi="ＭＳ 明朝" w:hint="eastAsia"/>
        </w:rPr>
        <w:t>(</w:t>
      </w:r>
      <w:r w:rsidRPr="00DA1B8F">
        <w:rPr>
          <w:rFonts w:hAnsi="ＭＳ 明朝" w:hint="eastAsia"/>
        </w:rPr>
        <w:t>4地点</w:t>
      </w:r>
      <w:r w:rsidR="00557194">
        <w:rPr>
          <w:rFonts w:hAnsi="ＭＳ 明朝" w:hint="eastAsia"/>
        </w:rPr>
        <w:t>)</w:t>
      </w:r>
      <w:r w:rsidRPr="00DA1B8F">
        <w:rPr>
          <w:rFonts w:hAnsi="ＭＳ 明朝" w:hint="eastAsia"/>
        </w:rPr>
        <w:t>に15分の計40</w:t>
      </w:r>
      <w:r w:rsidRPr="00DA1B8F">
        <w:rPr>
          <w:rFonts w:hAnsi="ＭＳ 明朝"/>
        </w:rPr>
        <w:t>分</w:t>
      </w:r>
      <w:r w:rsidRPr="00DA1B8F">
        <w:rPr>
          <w:rFonts w:hAnsi="ＭＳ 明朝" w:hint="eastAsia"/>
        </w:rPr>
        <w:t>を要した</w:t>
      </w:r>
      <w:r w:rsidR="00557194">
        <w:rPr>
          <w:rFonts w:hAnsi="ＭＳ 明朝" w:hint="eastAsia"/>
        </w:rPr>
        <w:t>(</w:t>
      </w:r>
      <w:r w:rsidR="002C5CAA">
        <w:rPr>
          <w:rFonts w:hAnsi="ＭＳ 明朝" w:hint="eastAsia"/>
        </w:rPr>
        <w:t>図</w:t>
      </w:r>
      <w:r w:rsidR="005834ED">
        <w:rPr>
          <w:rFonts w:hAnsi="ＭＳ 明朝" w:hint="eastAsia"/>
        </w:rPr>
        <w:t>4.2-</w:t>
      </w:r>
      <w:r w:rsidR="001317E2">
        <w:rPr>
          <w:rFonts w:hAnsi="ＭＳ 明朝" w:hint="eastAsia"/>
        </w:rPr>
        <w:t>4</w:t>
      </w:r>
      <w:r w:rsidR="002532FE">
        <w:rPr>
          <w:rFonts w:hAnsi="ＭＳ 明朝" w:hint="eastAsia"/>
        </w:rPr>
        <w:t>9</w:t>
      </w:r>
      <w:r w:rsidR="001317E2">
        <w:rPr>
          <w:rFonts w:hAnsi="ＭＳ 明朝" w:hint="eastAsia"/>
        </w:rPr>
        <w:t>(1)</w:t>
      </w:r>
      <w:r w:rsidR="00557194">
        <w:rPr>
          <w:rFonts w:hAnsi="ＭＳ 明朝" w:hint="eastAsia"/>
        </w:rPr>
        <w:t>)</w:t>
      </w:r>
      <w:r w:rsidRPr="00DA1B8F">
        <w:rPr>
          <w:rFonts w:hAnsi="ＭＳ 明朝" w:hint="eastAsia"/>
        </w:rPr>
        <w:t>。この結果</w:t>
      </w:r>
      <w:r w:rsidR="002C5CAA">
        <w:rPr>
          <w:rFonts w:hAnsi="ＭＳ 明朝" w:hint="eastAsia"/>
        </w:rPr>
        <w:t>から</w:t>
      </w:r>
      <w:r w:rsidRPr="00DA1B8F">
        <w:rPr>
          <w:rFonts w:hAnsi="ＭＳ 明朝" w:hint="eastAsia"/>
        </w:rPr>
        <w:t>護岸長が100mの区間を1セット</w:t>
      </w:r>
      <w:r w:rsidR="002C5CAA">
        <w:rPr>
          <w:rFonts w:hAnsi="ＭＳ 明朝" w:hint="eastAsia"/>
        </w:rPr>
        <w:t>にする</w:t>
      </w:r>
      <w:r w:rsidRPr="00DA1B8F">
        <w:rPr>
          <w:rFonts w:hAnsi="ＭＳ 明朝" w:hint="eastAsia"/>
        </w:rPr>
        <w:t>モデル</w:t>
      </w:r>
      <w:r w:rsidR="002C5CAA">
        <w:rPr>
          <w:rFonts w:hAnsi="ＭＳ 明朝" w:hint="eastAsia"/>
        </w:rPr>
        <w:t>と</w:t>
      </w:r>
      <w:r w:rsidRPr="00DA1B8F">
        <w:rPr>
          <w:rFonts w:hAnsi="ＭＳ 明朝" w:hint="eastAsia"/>
        </w:rPr>
        <w:t>する</w:t>
      </w:r>
      <w:r w:rsidR="002C5CAA">
        <w:rPr>
          <w:rFonts w:hAnsi="ＭＳ 明朝" w:hint="eastAsia"/>
        </w:rPr>
        <w:t>と、音響探査では</w:t>
      </w:r>
      <w:r w:rsidRPr="00DA1B8F">
        <w:rPr>
          <w:rFonts w:hAnsi="ＭＳ 明朝" w:hint="eastAsia"/>
        </w:rPr>
        <w:t>調査開始後に</w:t>
      </w:r>
      <w:r w:rsidRPr="00DA1B8F">
        <w:rPr>
          <w:rFonts w:hAnsi="ＭＳ 明朝"/>
        </w:rPr>
        <w:t>1測線を5分で探査した後、「測線間の5往復分探査と</w:t>
      </w:r>
      <w:r w:rsidR="000E4FD1">
        <w:rPr>
          <w:rFonts w:hAnsi="ＭＳ 明朝" w:hint="eastAsia"/>
        </w:rPr>
        <w:t>水中</w:t>
      </w:r>
      <w:r w:rsidRPr="00DA1B8F">
        <w:rPr>
          <w:rFonts w:hAnsi="ＭＳ 明朝"/>
        </w:rPr>
        <w:t>カメラの撮影、次の1測線分の探査」を1セット35分で進めるとした</w:t>
      </w:r>
      <w:r w:rsidRPr="00DA1B8F">
        <w:rPr>
          <w:rFonts w:hAnsi="ＭＳ 明朝" w:hint="eastAsia"/>
        </w:rPr>
        <w:t>結果</w:t>
      </w:r>
      <w:r w:rsidR="000E4FD1">
        <w:rPr>
          <w:rFonts w:hAnsi="ＭＳ 明朝" w:hint="eastAsia"/>
        </w:rPr>
        <w:t>、40分1セットとなり(図</w:t>
      </w:r>
      <w:r w:rsidR="005834ED">
        <w:rPr>
          <w:rFonts w:hAnsi="ＭＳ 明朝" w:hint="eastAsia"/>
        </w:rPr>
        <w:t>4.2-</w:t>
      </w:r>
      <w:r w:rsidR="001317E2">
        <w:rPr>
          <w:rFonts w:hAnsi="ＭＳ 明朝" w:hint="eastAsia"/>
        </w:rPr>
        <w:t>4</w:t>
      </w:r>
      <w:r w:rsidR="002532FE">
        <w:rPr>
          <w:rFonts w:hAnsi="ＭＳ 明朝" w:hint="eastAsia"/>
        </w:rPr>
        <w:t>9</w:t>
      </w:r>
      <w:r w:rsidR="001317E2">
        <w:rPr>
          <w:rFonts w:hAnsi="ＭＳ 明朝" w:hint="eastAsia"/>
        </w:rPr>
        <w:t>(2)</w:t>
      </w:r>
      <w:r w:rsidR="000E4FD1">
        <w:rPr>
          <w:rFonts w:hAnsi="ＭＳ 明朝" w:hint="eastAsia"/>
        </w:rPr>
        <w:t>)</w:t>
      </w:r>
      <w:r w:rsidRPr="00DA1B8F">
        <w:rPr>
          <w:rFonts w:hAnsi="ＭＳ 明朝" w:hint="eastAsia"/>
        </w:rPr>
        <w:t>、</w:t>
      </w:r>
      <w:r w:rsidR="000E4FD1">
        <w:rPr>
          <w:rFonts w:hAnsi="ＭＳ 明朝" w:hint="eastAsia"/>
        </w:rPr>
        <w:t>1</w:t>
      </w:r>
      <w:r w:rsidRPr="00DA1B8F">
        <w:rPr>
          <w:rFonts w:hAnsi="ＭＳ 明朝" w:hint="eastAsia"/>
        </w:rPr>
        <w:t>日の</w:t>
      </w:r>
      <w:r w:rsidR="000E4FD1">
        <w:rPr>
          <w:rFonts w:hAnsi="ＭＳ 明朝" w:hint="eastAsia"/>
        </w:rPr>
        <w:t>作業時間(5時間)では</w:t>
      </w:r>
      <w:r w:rsidRPr="00DA1B8F">
        <w:rPr>
          <w:rFonts w:hAnsi="ＭＳ 明朝" w:hint="eastAsia"/>
        </w:rPr>
        <w:t>8セット</w:t>
      </w:r>
      <w:r w:rsidR="00557194">
        <w:rPr>
          <w:rFonts w:hAnsi="ＭＳ 明朝" w:hint="eastAsia"/>
        </w:rPr>
        <w:t>(</w:t>
      </w:r>
      <w:r w:rsidRPr="00DA1B8F">
        <w:rPr>
          <w:rFonts w:hAnsi="ＭＳ 明朝" w:hint="eastAsia"/>
        </w:rPr>
        <w:t>護岸長800m</w:t>
      </w:r>
      <w:r w:rsidR="00557194">
        <w:rPr>
          <w:rFonts w:hAnsi="ＭＳ 明朝" w:hint="eastAsia"/>
        </w:rPr>
        <w:t>)</w:t>
      </w:r>
      <w:r w:rsidRPr="00DA1B8F">
        <w:rPr>
          <w:rFonts w:hAnsi="ＭＳ 明朝" w:hint="eastAsia"/>
        </w:rPr>
        <w:t>が可能であった</w:t>
      </w:r>
      <w:r w:rsidR="00557194">
        <w:rPr>
          <w:rFonts w:hAnsi="ＭＳ 明朝" w:hint="eastAsia"/>
        </w:rPr>
        <w:t>(</w:t>
      </w:r>
      <w:r w:rsidRPr="00DA1B8F">
        <w:rPr>
          <w:rFonts w:hAnsi="ＭＳ 明朝" w:hint="eastAsia"/>
        </w:rPr>
        <w:t>図</w:t>
      </w:r>
      <w:r w:rsidR="005834ED">
        <w:rPr>
          <w:rFonts w:hAnsi="ＭＳ 明朝" w:hint="eastAsia"/>
        </w:rPr>
        <w:t>4.2-</w:t>
      </w:r>
      <w:r w:rsidR="001317E2">
        <w:rPr>
          <w:rFonts w:hAnsi="ＭＳ 明朝" w:hint="eastAsia"/>
        </w:rPr>
        <w:t>4</w:t>
      </w:r>
      <w:r w:rsidR="002532FE">
        <w:rPr>
          <w:rFonts w:hAnsi="ＭＳ 明朝" w:hint="eastAsia"/>
        </w:rPr>
        <w:t>9</w:t>
      </w:r>
      <w:r w:rsidR="001317E2">
        <w:rPr>
          <w:rFonts w:hAnsi="ＭＳ 明朝" w:hint="eastAsia"/>
        </w:rPr>
        <w:t>(3)</w:t>
      </w:r>
      <w:r w:rsidR="00557194">
        <w:rPr>
          <w:rFonts w:hAnsi="ＭＳ 明朝" w:hint="eastAsia"/>
        </w:rPr>
        <w:t>)</w:t>
      </w:r>
      <w:r w:rsidRPr="00DA1B8F">
        <w:rPr>
          <w:rFonts w:hAnsi="ＭＳ 明朝" w:hint="eastAsia"/>
        </w:rPr>
        <w:t>。なお、音響探査手法についてはアンカーの移動は必要無い上に、9セット目を行う時間はないが15分ほど余裕がある計算になった。</w:t>
      </w:r>
    </w:p>
    <w:p w14:paraId="510F3ABC" w14:textId="77777777" w:rsidR="000E4FD1" w:rsidRDefault="000E4FD1">
      <w:pPr>
        <w:widowControl/>
        <w:jc w:val="left"/>
        <w:rPr>
          <w:rFonts w:hAnsi="ＭＳ 明朝"/>
        </w:rPr>
      </w:pPr>
      <w:r>
        <w:rPr>
          <w:rFonts w:hAnsi="ＭＳ 明朝"/>
        </w:rPr>
        <w:br w:type="page"/>
      </w:r>
    </w:p>
    <w:p w14:paraId="3AF72B37" w14:textId="56ED4E2C" w:rsidR="00C210B3" w:rsidRPr="00C210B3" w:rsidRDefault="00C210B3" w:rsidP="00C210B3">
      <w:pPr>
        <w:ind w:firstLineChars="100" w:firstLine="210"/>
        <w:jc w:val="center"/>
        <w:rPr>
          <w:rFonts w:hAnsi="ＭＳ 明朝"/>
          <w:sz w:val="21"/>
        </w:rPr>
      </w:pPr>
      <w:r w:rsidRPr="00C210B3">
        <w:rPr>
          <w:rFonts w:hAnsi="ＭＳ 明朝"/>
          <w:noProof/>
          <w:sz w:val="21"/>
        </w:rPr>
        <w:lastRenderedPageBreak/>
        <mc:AlternateContent>
          <mc:Choice Requires="wpg">
            <w:drawing>
              <wp:anchor distT="0" distB="0" distL="114300" distR="114300" simplePos="0" relativeHeight="251658255" behindDoc="0" locked="0" layoutInCell="1" allowOverlap="1" wp14:anchorId="2E4737DC" wp14:editId="44DCB251">
                <wp:simplePos x="0" y="0"/>
                <wp:positionH relativeFrom="column">
                  <wp:posOffset>1344627</wp:posOffset>
                </wp:positionH>
                <wp:positionV relativeFrom="paragraph">
                  <wp:posOffset>196092</wp:posOffset>
                </wp:positionV>
                <wp:extent cx="2704763" cy="2841027"/>
                <wp:effectExtent l="0" t="0" r="0" b="35560"/>
                <wp:wrapNone/>
                <wp:docPr id="919410355" name="グループ化 25"/>
                <wp:cNvGraphicFramePr/>
                <a:graphic xmlns:a="http://schemas.openxmlformats.org/drawingml/2006/main">
                  <a:graphicData uri="http://schemas.microsoft.com/office/word/2010/wordprocessingGroup">
                    <wpg:wgp>
                      <wpg:cNvGrpSpPr/>
                      <wpg:grpSpPr>
                        <a:xfrm>
                          <a:off x="0" y="0"/>
                          <a:ext cx="2704763" cy="2841027"/>
                          <a:chOff x="90481" y="14055"/>
                          <a:chExt cx="2675298" cy="2821105"/>
                        </a:xfrm>
                      </wpg:grpSpPr>
                      <wpg:grpSp>
                        <wpg:cNvPr id="1992025239" name="グループ化 22"/>
                        <wpg:cNvGrpSpPr/>
                        <wpg:grpSpPr>
                          <a:xfrm>
                            <a:off x="90481" y="14055"/>
                            <a:ext cx="2675298" cy="2821105"/>
                            <a:chOff x="25559" y="67064"/>
                            <a:chExt cx="2675409" cy="2821130"/>
                          </a:xfrm>
                        </wpg:grpSpPr>
                        <wpg:grpSp>
                          <wpg:cNvPr id="1933698388" name="グループ化 12"/>
                          <wpg:cNvGrpSpPr/>
                          <wpg:grpSpPr>
                            <a:xfrm>
                              <a:off x="25559" y="67064"/>
                              <a:ext cx="2442511" cy="2821130"/>
                              <a:chOff x="108064" y="-44826"/>
                              <a:chExt cx="2444395" cy="2821446"/>
                            </a:xfrm>
                          </wpg:grpSpPr>
                          <wps:wsp>
                            <wps:cNvPr id="46883777" name="直線矢印コネクタ 8"/>
                            <wps:cNvCnPr/>
                            <wps:spPr>
                              <a:xfrm>
                                <a:off x="716832" y="2362938"/>
                                <a:ext cx="683812" cy="397565"/>
                              </a:xfrm>
                              <a:prstGeom prst="straightConnector1">
                                <a:avLst/>
                              </a:prstGeom>
                              <a:noFill/>
                              <a:ln w="28575" cap="flat" cmpd="sng" algn="ctr">
                                <a:solidFill>
                                  <a:srgbClr val="FFFF00"/>
                                </a:solidFill>
                                <a:prstDash val="sysDot"/>
                                <a:miter lim="800000"/>
                                <a:tailEnd type="triangle"/>
                              </a:ln>
                              <a:effectLst/>
                            </wps:spPr>
                            <wps:bodyPr/>
                          </wps:wsp>
                          <wps:wsp>
                            <wps:cNvPr id="951591648" name="テキスト ボックス 9"/>
                            <wps:cNvSpPr txBox="1"/>
                            <wps:spPr>
                              <a:xfrm>
                                <a:off x="108064" y="734119"/>
                                <a:ext cx="1203370" cy="398797"/>
                              </a:xfrm>
                              <a:prstGeom prst="rect">
                                <a:avLst/>
                              </a:prstGeom>
                              <a:noFill/>
                              <a:ln>
                                <a:noFill/>
                              </a:ln>
                              <a:effectLst/>
                            </wps:spPr>
                            <wps:txbx>
                              <w:txbxContent>
                                <w:p w14:paraId="4C331FBB" w14:textId="77777777" w:rsidR="00C210B3" w:rsidRPr="002C5CAA" w:rsidRDefault="00C210B3" w:rsidP="00C210B3">
                                  <w:pPr>
                                    <w:spacing w:line="0" w:lineRule="atLeast"/>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・探査</w:t>
                                  </w:r>
                                </w:p>
                                <w:p w14:paraId="60553428" w14:textId="25C32A83" w:rsidR="00C210B3" w:rsidRPr="002C5CAA" w:rsidRDefault="00C210B3" w:rsidP="002C5CAA">
                                  <w:pPr>
                                    <w:spacing w:line="0" w:lineRule="atLeast"/>
                                    <w:ind w:firstLineChars="150" w:firstLine="300"/>
                                    <w:jc w:val="left"/>
                                    <w:rPr>
                                      <w:rFonts w:ascii="ＭＳ ゴシック" w:eastAsia="ＭＳ ゴシック" w:hAnsi="ＭＳ ゴシック"/>
                                      <w:color w:val="FFFF00"/>
                                      <w:sz w:val="20"/>
                                      <w:szCs w:val="20"/>
                                    </w:rPr>
                                  </w:pPr>
                                  <w:r w:rsidRPr="002C5CAA">
                                    <w:rPr>
                                      <w:rFonts w:ascii="ＭＳ ゴシック" w:eastAsia="ＭＳ ゴシック" w:hAnsi="ＭＳ ゴシック"/>
                                      <w:color w:val="FFFF00"/>
                                      <w:sz w:val="20"/>
                                      <w:szCs w:val="20"/>
                                    </w:rPr>
                                    <w:t>5</w:t>
                                  </w:r>
                                  <w:r w:rsidRPr="002C5CAA">
                                    <w:rPr>
                                      <w:rFonts w:ascii="ＭＳ ゴシック" w:eastAsia="ＭＳ ゴシック" w:hAnsi="ＭＳ ゴシック" w:hint="eastAsia"/>
                                      <w:color w:val="FFFF00"/>
                                      <w:sz w:val="20"/>
                                      <w:szCs w:val="20"/>
                                    </w:rPr>
                                    <w:t>分程度</w:t>
                                  </w:r>
                                  <w:r w:rsidR="00557194" w:rsidRPr="002C5CAA">
                                    <w:rPr>
                                      <w:rFonts w:ascii="ＭＳ ゴシック" w:eastAsia="ＭＳ ゴシック" w:hAnsi="ＭＳ ゴシック" w:hint="eastAsia"/>
                                      <w:color w:val="FFFF00"/>
                                      <w:sz w:val="20"/>
                                      <w:szCs w:val="20"/>
                                    </w:rPr>
                                    <w:t>(</w:t>
                                  </w:r>
                                  <w:r w:rsidRPr="002C5CAA">
                                    <w:rPr>
                                      <w:rFonts w:ascii="ＭＳ ゴシック" w:eastAsia="ＭＳ ゴシック" w:hAnsi="ＭＳ ゴシック"/>
                                      <w:color w:val="FFFF00"/>
                                      <w:sz w:val="20"/>
                                      <w:szCs w:val="20"/>
                                    </w:rPr>
                                    <w:t>2測線</w:t>
                                  </w:r>
                                  <w:r w:rsidR="00557194" w:rsidRPr="002C5CAA">
                                    <w:rPr>
                                      <w:rFonts w:ascii="ＭＳ ゴシック" w:eastAsia="ＭＳ ゴシック" w:hAnsi="ＭＳ ゴシック"/>
                                      <w:color w:val="FFFF00"/>
                                      <w:sz w:val="20"/>
                                      <w:szCs w:val="20"/>
                                    </w:rPr>
                                    <w:t>)</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s:wsp>
                            <wps:cNvPr id="769438983" name="直線コネクタ 10"/>
                            <wps:cNvCnPr/>
                            <wps:spPr>
                              <a:xfrm flipH="1" flipV="1">
                                <a:off x="997137" y="1228078"/>
                                <a:ext cx="217624" cy="968767"/>
                              </a:xfrm>
                              <a:prstGeom prst="line">
                                <a:avLst/>
                              </a:prstGeom>
                              <a:noFill/>
                              <a:ln w="6350" cap="flat" cmpd="sng" algn="ctr">
                                <a:solidFill>
                                  <a:srgbClr val="FFFF00"/>
                                </a:solidFill>
                                <a:prstDash val="solid"/>
                                <a:miter lim="800000"/>
                              </a:ln>
                              <a:effectLst/>
                            </wps:spPr>
                            <wps:bodyPr/>
                          </wps:wsp>
                          <wps:wsp>
                            <wps:cNvPr id="1850399170" name="直線矢印コネクタ 8"/>
                            <wps:cNvCnPr/>
                            <wps:spPr>
                              <a:xfrm flipH="1">
                                <a:off x="1447719" y="890215"/>
                                <a:ext cx="1104740" cy="1823346"/>
                              </a:xfrm>
                              <a:prstGeom prst="straightConnector1">
                                <a:avLst/>
                              </a:prstGeom>
                              <a:noFill/>
                              <a:ln w="28575" cap="flat" cmpd="sng" algn="ctr">
                                <a:solidFill>
                                  <a:sysClr val="window" lastClr="FFFFFF"/>
                                </a:solidFill>
                                <a:prstDash val="sysDash"/>
                                <a:miter lim="800000"/>
                                <a:tailEnd type="triangle"/>
                              </a:ln>
                              <a:effectLst/>
                            </wps:spPr>
                            <wps:bodyPr/>
                          </wps:wsp>
                          <wps:wsp>
                            <wps:cNvPr id="2054182496" name="テキスト ボックス 11"/>
                            <wps:cNvSpPr txBox="1"/>
                            <wps:spPr>
                              <a:xfrm>
                                <a:off x="160177" y="2458786"/>
                                <a:ext cx="596535" cy="317834"/>
                              </a:xfrm>
                              <a:prstGeom prst="rect">
                                <a:avLst/>
                              </a:prstGeom>
                              <a:noFill/>
                              <a:ln>
                                <a:noFill/>
                              </a:ln>
                              <a:effectLst/>
                            </wps:spPr>
                            <wps:txbx>
                              <w:txbxContent>
                                <w:p w14:paraId="12E2FEF9" w14:textId="0142E938"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91552426" name="テキスト ボックス 9"/>
                            <wps:cNvSpPr txBox="1"/>
                            <wps:spPr>
                              <a:xfrm>
                                <a:off x="126834" y="-44826"/>
                                <a:ext cx="1894822" cy="327294"/>
                              </a:xfrm>
                              <a:prstGeom prst="rect">
                                <a:avLst/>
                              </a:prstGeom>
                              <a:noFill/>
                              <a:ln>
                                <a:noFill/>
                              </a:ln>
                              <a:effectLst/>
                            </wps:spPr>
                            <wps:txbx>
                              <w:txbxContent>
                                <w:p w14:paraId="545689F4" w14:textId="5539F261" w:rsidR="00C210B3" w:rsidRPr="002C5CAA" w:rsidRDefault="00C210B3" w:rsidP="00877CDF">
                                  <w:pPr>
                                    <w:snapToGrid w:val="0"/>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hint="eastAsia"/>
                                      <w:color w:val="FFFFFF" w:themeColor="background1"/>
                                      <w:sz w:val="20"/>
                                      <w:szCs w:val="20"/>
                                    </w:rPr>
                                    <w:t>・探査</w:t>
                                  </w:r>
                                  <w:r w:rsidR="00557194" w:rsidRPr="002C5CAA">
                                    <w:rPr>
                                      <w:rFonts w:ascii="ＭＳ ゴシック" w:eastAsia="ＭＳ ゴシック" w:hAnsi="ＭＳ ゴシック" w:hint="eastAsia"/>
                                      <w:color w:val="FFFFFF" w:themeColor="background1"/>
                                      <w:sz w:val="20"/>
                                      <w:szCs w:val="20"/>
                                    </w:rPr>
                                    <w:t>(</w:t>
                                  </w:r>
                                  <w:r w:rsidRPr="002C5CAA">
                                    <w:rPr>
                                      <w:rFonts w:ascii="ＭＳ ゴシック" w:eastAsia="ＭＳ ゴシック" w:hAnsi="ＭＳ ゴシック" w:hint="eastAsia"/>
                                      <w:color w:val="FFFFFF" w:themeColor="background1"/>
                                      <w:sz w:val="20"/>
                                      <w:szCs w:val="20"/>
                                    </w:rPr>
                                    <w:t>測線間</w:t>
                                  </w:r>
                                  <w:r w:rsidR="00557194" w:rsidRPr="002C5CAA">
                                    <w:rPr>
                                      <w:rFonts w:ascii="ＭＳ ゴシック" w:eastAsia="ＭＳ ゴシック" w:hAnsi="ＭＳ ゴシック" w:hint="eastAsia"/>
                                      <w:color w:val="FFFFFF" w:themeColor="background1"/>
                                      <w:sz w:val="20"/>
                                      <w:szCs w:val="20"/>
                                    </w:rPr>
                                    <w:t>)</w:t>
                                  </w:r>
                                </w:p>
                                <w:p w14:paraId="2410716B" w14:textId="435B1085" w:rsidR="00C210B3" w:rsidRPr="00142AFF" w:rsidRDefault="00C210B3" w:rsidP="00142AFF">
                                  <w:pPr>
                                    <w:snapToGrid w:val="0"/>
                                    <w:ind w:firstLineChars="150" w:firstLine="300"/>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hint="eastAsia"/>
                                      <w:color w:val="FFFFFF" w:themeColor="background1"/>
                                      <w:sz w:val="20"/>
                                      <w:szCs w:val="20"/>
                                    </w:rPr>
                                    <w:t>所要時間：</w:t>
                                  </w:r>
                                  <w:r w:rsidRPr="002C5CAA">
                                    <w:rPr>
                                      <w:rFonts w:ascii="ＭＳ ゴシック" w:eastAsia="ＭＳ ゴシック" w:hAnsi="ＭＳ ゴシック"/>
                                      <w:color w:val="FFFFFF" w:themeColor="background1"/>
                                      <w:sz w:val="20"/>
                                      <w:szCs w:val="20"/>
                                    </w:rPr>
                                    <w:t>20分</w:t>
                                  </w:r>
                                  <w:r w:rsidRPr="002C5CAA">
                                    <w:rPr>
                                      <w:rFonts w:ascii="ＭＳ ゴシック" w:eastAsia="ＭＳ ゴシック" w:hAnsi="ＭＳ ゴシック" w:hint="eastAsia"/>
                                      <w:color w:val="FFFFFF" w:themeColor="background1"/>
                                      <w:sz w:val="20"/>
                                      <w:szCs w:val="20"/>
                                    </w:rPr>
                                    <w:t>程度</w:t>
                                  </w:r>
                                  <w:r w:rsidR="00557194" w:rsidRPr="002C5CAA">
                                    <w:rPr>
                                      <w:rFonts w:ascii="ＭＳ ゴシック" w:eastAsia="ＭＳ ゴシック" w:hAnsi="ＭＳ ゴシック" w:hint="eastAsia"/>
                                      <w:color w:val="FFFFFF" w:themeColor="background1"/>
                                      <w:sz w:val="20"/>
                                      <w:szCs w:val="20"/>
                                    </w:rPr>
                                    <w:t>(</w:t>
                                  </w:r>
                                  <w:r w:rsidRPr="002C5CAA">
                                    <w:rPr>
                                      <w:rFonts w:ascii="ＭＳ ゴシック" w:eastAsia="ＭＳ ゴシック" w:hAnsi="ＭＳ ゴシック"/>
                                      <w:color w:val="FFFFFF" w:themeColor="background1"/>
                                      <w:sz w:val="20"/>
                                      <w:szCs w:val="20"/>
                                    </w:rPr>
                                    <w:t>5</w:t>
                                  </w:r>
                                  <w:r w:rsidRPr="002C5CAA">
                                    <w:rPr>
                                      <w:rFonts w:ascii="ＭＳ ゴシック" w:eastAsia="ＭＳ ゴシック" w:hAnsi="ＭＳ ゴシック" w:hint="eastAsia"/>
                                      <w:color w:val="FFFFFF" w:themeColor="background1"/>
                                      <w:sz w:val="20"/>
                                      <w:szCs w:val="20"/>
                                    </w:rPr>
                                    <w:t>往復</w:t>
                                  </w:r>
                                  <w:r w:rsidR="00557194" w:rsidRPr="002C5CAA">
                                    <w:rPr>
                                      <w:rFonts w:ascii="ＭＳ ゴシック" w:eastAsia="ＭＳ ゴシック" w:hAnsi="ＭＳ ゴシック" w:hint="eastAsia"/>
                                      <w:color w:val="FFFFFF" w:themeColor="background1"/>
                                      <w:sz w:val="20"/>
                                      <w:szCs w:val="20"/>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841964825" name="直線コネクタ 10"/>
                            <wps:cNvCnPr/>
                            <wps:spPr>
                              <a:xfrm>
                                <a:off x="879243" y="311505"/>
                                <a:ext cx="703147" cy="656478"/>
                              </a:xfrm>
                              <a:prstGeom prst="line">
                                <a:avLst/>
                              </a:prstGeom>
                              <a:noFill/>
                              <a:ln w="6350" cap="flat" cmpd="sng" algn="ctr">
                                <a:solidFill>
                                  <a:sysClr val="window" lastClr="FFFFFF"/>
                                </a:solidFill>
                                <a:prstDash val="solid"/>
                                <a:miter lim="800000"/>
                              </a:ln>
                              <a:effectLst/>
                            </wps:spPr>
                            <wps:bodyPr/>
                          </wps:wsp>
                        </wpg:grpSp>
                        <wps:wsp>
                          <wps:cNvPr id="1435719805" name="直線矢印コネクタ 8"/>
                          <wps:cNvCnPr/>
                          <wps:spPr>
                            <a:xfrm>
                              <a:off x="1813158" y="530713"/>
                              <a:ext cx="683796" cy="397546"/>
                            </a:xfrm>
                            <a:prstGeom prst="straightConnector1">
                              <a:avLst/>
                            </a:prstGeom>
                            <a:noFill/>
                            <a:ln w="28575" cap="flat" cmpd="sng" algn="ctr">
                              <a:solidFill>
                                <a:srgbClr val="FFFF00"/>
                              </a:solidFill>
                              <a:prstDash val="sysDot"/>
                              <a:miter lim="800000"/>
                              <a:tailEnd type="triangle"/>
                            </a:ln>
                            <a:effectLst/>
                          </wps:spPr>
                          <wps:bodyPr/>
                        </wps:wsp>
                        <wps:wsp>
                          <wps:cNvPr id="1750328479" name="直線矢印コネクタ 8"/>
                          <wps:cNvCnPr/>
                          <wps:spPr>
                            <a:xfrm flipV="1">
                              <a:off x="1295125" y="953071"/>
                              <a:ext cx="1103888" cy="1823142"/>
                            </a:xfrm>
                            <a:prstGeom prst="straightConnector1">
                              <a:avLst/>
                            </a:prstGeom>
                            <a:noFill/>
                            <a:ln w="28575" cap="flat" cmpd="sng" algn="ctr">
                              <a:solidFill>
                                <a:sysClr val="window" lastClr="FFFFFF"/>
                              </a:solidFill>
                              <a:prstDash val="sysDash"/>
                              <a:miter lim="800000"/>
                              <a:tailEnd type="triangle"/>
                            </a:ln>
                            <a:effectLst/>
                          </wps:spPr>
                          <wps:bodyPr/>
                        </wps:wsp>
                        <wps:wsp>
                          <wps:cNvPr id="275381017" name="直線コネクタ 10"/>
                          <wps:cNvCnPr/>
                          <wps:spPr>
                            <a:xfrm flipV="1">
                              <a:off x="923453" y="588475"/>
                              <a:ext cx="1086435" cy="461727"/>
                            </a:xfrm>
                            <a:prstGeom prst="line">
                              <a:avLst/>
                            </a:prstGeom>
                            <a:noFill/>
                            <a:ln w="6350" cap="flat" cmpd="sng" algn="ctr">
                              <a:solidFill>
                                <a:srgbClr val="FFFF00"/>
                              </a:solidFill>
                              <a:prstDash val="solid"/>
                              <a:miter lim="800000"/>
                            </a:ln>
                            <a:effectLst/>
                          </wps:spPr>
                          <wps:bodyPr/>
                        </wps:wsp>
                        <wps:wsp>
                          <wps:cNvPr id="1081204429" name="テキスト ボックス 11"/>
                          <wps:cNvSpPr txBox="1"/>
                          <wps:spPr>
                            <a:xfrm>
                              <a:off x="2104893" y="388912"/>
                              <a:ext cx="596075" cy="317799"/>
                            </a:xfrm>
                            <a:prstGeom prst="rect">
                              <a:avLst/>
                            </a:prstGeom>
                            <a:noFill/>
                            <a:ln>
                              <a:noFill/>
                            </a:ln>
                            <a:effectLst/>
                          </wps:spPr>
                          <wps:txbx>
                            <w:txbxContent>
                              <w:p w14:paraId="7DF2F40A" w14:textId="1955D99D"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902138115" name="直線矢印コネクタ 8"/>
                        <wps:cNvCnPr/>
                        <wps:spPr>
                          <a:xfrm flipV="1">
                            <a:off x="1209550" y="826306"/>
                            <a:ext cx="1103843" cy="1823126"/>
                          </a:xfrm>
                          <a:prstGeom prst="straightConnector1">
                            <a:avLst/>
                          </a:prstGeom>
                          <a:noFill/>
                          <a:ln w="28575" cap="flat" cmpd="sng" algn="ctr">
                            <a:solidFill>
                              <a:sysClr val="window" lastClr="FFFFFF"/>
                            </a:solidFill>
                            <a:prstDash val="sysDash"/>
                            <a:miter lim="800000"/>
                            <a:tailEnd type="triangle"/>
                          </a:ln>
                          <a:effectLst/>
                        </wps:spPr>
                        <wps:bodyPr/>
                      </wps:wsp>
                      <wps:wsp>
                        <wps:cNvPr id="2058726661" name="直線矢印コネクタ 8"/>
                        <wps:cNvCnPr/>
                        <wps:spPr>
                          <a:xfrm flipH="1">
                            <a:off x="1275502" y="875242"/>
                            <a:ext cx="1103843" cy="1823126"/>
                          </a:xfrm>
                          <a:prstGeom prst="straightConnector1">
                            <a:avLst/>
                          </a:prstGeom>
                          <a:noFill/>
                          <a:ln w="28575" cap="flat" cmpd="sng" algn="ctr">
                            <a:solidFill>
                              <a:sysClr val="window" lastClr="FFFFFF"/>
                            </a:solidFill>
                            <a:prstDash val="sysDash"/>
                            <a:miter lim="800000"/>
                            <a:tailEnd type="triangle"/>
                          </a:ln>
                          <a:effectLst/>
                        </wps:spPr>
                        <wps:bodyPr/>
                      </wps:wsp>
                      <wps:wsp>
                        <wps:cNvPr id="551768664" name="直線矢印コネクタ 8"/>
                        <wps:cNvCnPr/>
                        <wps:spPr>
                          <a:xfrm flipV="1">
                            <a:off x="1081899" y="735038"/>
                            <a:ext cx="1103843" cy="1823126"/>
                          </a:xfrm>
                          <a:prstGeom prst="straightConnector1">
                            <a:avLst/>
                          </a:prstGeom>
                          <a:noFill/>
                          <a:ln w="28575" cap="flat" cmpd="sng" algn="ctr">
                            <a:solidFill>
                              <a:sysClr val="window" lastClr="FFFFFF"/>
                            </a:solidFill>
                            <a:prstDash val="sysDash"/>
                            <a:miter lim="800000"/>
                            <a:tailEnd type="triangle"/>
                          </a:ln>
                          <a:effectLst/>
                        </wps:spPr>
                        <wps:bodyPr/>
                      </wps:wsp>
                      <wps:wsp>
                        <wps:cNvPr id="1687249807" name="直線矢印コネクタ 8"/>
                        <wps:cNvCnPr/>
                        <wps:spPr>
                          <a:xfrm flipH="1">
                            <a:off x="1128794" y="802054"/>
                            <a:ext cx="1103843" cy="1823126"/>
                          </a:xfrm>
                          <a:prstGeom prst="straightConnector1">
                            <a:avLst/>
                          </a:prstGeom>
                          <a:noFill/>
                          <a:ln w="28575" cap="flat" cmpd="sng" algn="ctr">
                            <a:solidFill>
                              <a:sysClr val="window" lastClr="FFFFFF"/>
                            </a:solidFill>
                            <a:prstDash val="sysDash"/>
                            <a:miter lim="800000"/>
                            <a:tailEnd type="triangle"/>
                          </a:ln>
                          <a:effectLst/>
                        </wps:spPr>
                        <wps:bodyPr/>
                      </wps:wsp>
                      <wps:wsp>
                        <wps:cNvPr id="748453006" name="直線矢印コネクタ 8"/>
                        <wps:cNvCnPr/>
                        <wps:spPr>
                          <a:xfrm flipV="1">
                            <a:off x="944670" y="641672"/>
                            <a:ext cx="1103843" cy="1823126"/>
                          </a:xfrm>
                          <a:prstGeom prst="straightConnector1">
                            <a:avLst/>
                          </a:prstGeom>
                          <a:noFill/>
                          <a:ln w="28575" cap="flat" cmpd="sng" algn="ctr">
                            <a:solidFill>
                              <a:sysClr val="window" lastClr="FFFFFF"/>
                            </a:solidFill>
                            <a:prstDash val="sysDash"/>
                            <a:miter lim="800000"/>
                            <a:tailEnd type="triangle"/>
                          </a:ln>
                          <a:effectLst/>
                        </wps:spPr>
                        <wps:bodyPr/>
                      </wps:wsp>
                      <wps:wsp>
                        <wps:cNvPr id="1023034107" name="直線矢印コネクタ 8"/>
                        <wps:cNvCnPr/>
                        <wps:spPr>
                          <a:xfrm flipH="1">
                            <a:off x="1008586" y="708541"/>
                            <a:ext cx="1103843" cy="1823126"/>
                          </a:xfrm>
                          <a:prstGeom prst="straightConnector1">
                            <a:avLst/>
                          </a:prstGeom>
                          <a:noFill/>
                          <a:ln w="28575" cap="flat" cmpd="sng" algn="ctr">
                            <a:solidFill>
                              <a:sysClr val="window" lastClr="FFFFFF"/>
                            </a:solidFill>
                            <a:prstDash val="sysDash"/>
                            <a:miter lim="800000"/>
                            <a:tailEnd type="triangle"/>
                          </a:ln>
                          <a:effectLst/>
                        </wps:spPr>
                        <wps:bodyPr/>
                      </wps:wsp>
                      <wps:wsp>
                        <wps:cNvPr id="1968922318" name="直線矢印コネクタ 8"/>
                        <wps:cNvCnPr/>
                        <wps:spPr>
                          <a:xfrm flipH="1">
                            <a:off x="860793" y="614523"/>
                            <a:ext cx="1103843" cy="1823126"/>
                          </a:xfrm>
                          <a:prstGeom prst="straightConnector1">
                            <a:avLst/>
                          </a:prstGeom>
                          <a:noFill/>
                          <a:ln w="28575" cap="flat" cmpd="sng" algn="ctr">
                            <a:solidFill>
                              <a:sysClr val="window" lastClr="FFFFFF"/>
                            </a:solidFill>
                            <a:prstDash val="sysDash"/>
                            <a:miter lim="800000"/>
                            <a:tailEnd type="triangle"/>
                          </a:ln>
                          <a:effectLst/>
                        </wps:spPr>
                        <wps:bodyPr/>
                      </wps:wsp>
                      <wps:wsp>
                        <wps:cNvPr id="839572144" name="直線矢印コネクタ 8"/>
                        <wps:cNvCnPr/>
                        <wps:spPr>
                          <a:xfrm flipV="1">
                            <a:off x="820523" y="535422"/>
                            <a:ext cx="1103843" cy="1823126"/>
                          </a:xfrm>
                          <a:prstGeom prst="straightConnector1">
                            <a:avLst/>
                          </a:prstGeom>
                          <a:noFill/>
                          <a:ln w="28575" cap="flat" cmpd="sng" algn="ctr">
                            <a:solidFill>
                              <a:sysClr val="window" lastClr="FFFFFF"/>
                            </a:solidFill>
                            <a:prstDash val="sysDash"/>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E4737DC" id="グループ化 25" o:spid="_x0000_s1165" style="position:absolute;left:0;text-align:left;margin-left:105.9pt;margin-top:15.45pt;width:212.95pt;height:223.7pt;z-index:251658255;mso-width-relative:margin;mso-height-relative:margin" coordorigin="904,140" coordsize="26752,2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">
                <v:group id="_x0000_s1166" style="position:absolute;left:904;top:140;width:26753;height:28211" coordorigin="255,670" coordsize="26754,2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">
                  <v:group id="_x0000_s1167" style="position:absolute;left:255;top:670;width:24425;height:28211" coordorigin="1080,-448" coordsize="24443,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">
                    <v:shape id="直線矢印コネクタ 8" o:spid="_x0000_s1168" type="#_x0000_t32" style="position:absolute;left:7168;top:23629;width:6838;height:3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" strokecolor="yellow" strokeweight="2.25pt">
                      <v:stroke dashstyle="1 1" endarrow="block" joinstyle="miter"/>
                    </v:shape>
                    <v:shape id="テキスト ボックス 9" o:spid="_x0000_s1169" type="#_x0000_t202" style="position:absolute;left:1080;top:7341;width:12034;height:3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" filled="f" stroked="f">
                      <v:textbox style="mso-fit-shape-to-text:t" inset="1mm,1mm,1mm,1mm">
                        <w:txbxContent>
                          <w:p w14:paraId="4C331FBB" w14:textId="77777777" w:rsidR="00C210B3" w:rsidRPr="002C5CAA" w:rsidRDefault="00C210B3" w:rsidP="00C210B3">
                            <w:pPr>
                              <w:spacing w:line="0" w:lineRule="atLeast"/>
                              <w:jc w:val="left"/>
                              <w:rPr>
                                <w:rFonts w:ascii="ＭＳ ゴシック" w:eastAsia="ＭＳ ゴシック" w:hAnsi="ＭＳ ゴシック"/>
                                <w:color w:val="FFFF00"/>
                                <w:sz w:val="20"/>
                                <w:szCs w:val="20"/>
                              </w:rPr>
                            </w:pPr>
                            <w:r w:rsidRPr="002C5CAA">
                              <w:rPr>
                                <w:rFonts w:ascii="ＭＳ ゴシック" w:eastAsia="ＭＳ ゴシック" w:hAnsi="ＭＳ ゴシック" w:hint="eastAsia"/>
                                <w:color w:val="FFFF00"/>
                                <w:sz w:val="20"/>
                                <w:szCs w:val="20"/>
                              </w:rPr>
                              <w:t>・探査</w:t>
                            </w:r>
                          </w:p>
                          <w:p w14:paraId="60553428" w14:textId="25C32A83" w:rsidR="00C210B3" w:rsidRPr="002C5CAA" w:rsidRDefault="00C210B3" w:rsidP="002C5CAA">
                            <w:pPr>
                              <w:spacing w:line="0" w:lineRule="atLeast"/>
                              <w:ind w:firstLineChars="150" w:firstLine="300"/>
                              <w:jc w:val="left"/>
                              <w:rPr>
                                <w:rFonts w:ascii="ＭＳ ゴシック" w:eastAsia="ＭＳ ゴシック" w:hAnsi="ＭＳ ゴシック"/>
                                <w:color w:val="FFFF00"/>
                                <w:sz w:val="20"/>
                                <w:szCs w:val="20"/>
                              </w:rPr>
                            </w:pPr>
                            <w:r w:rsidRPr="002C5CAA">
                              <w:rPr>
                                <w:rFonts w:ascii="ＭＳ ゴシック" w:eastAsia="ＭＳ ゴシック" w:hAnsi="ＭＳ ゴシック"/>
                                <w:color w:val="FFFF00"/>
                                <w:sz w:val="20"/>
                                <w:szCs w:val="20"/>
                              </w:rPr>
                              <w:t>5</w:t>
                            </w:r>
                            <w:r w:rsidRPr="002C5CAA">
                              <w:rPr>
                                <w:rFonts w:ascii="ＭＳ ゴシック" w:eastAsia="ＭＳ ゴシック" w:hAnsi="ＭＳ ゴシック" w:hint="eastAsia"/>
                                <w:color w:val="FFFF00"/>
                                <w:sz w:val="20"/>
                                <w:szCs w:val="20"/>
                              </w:rPr>
                              <w:t>分程度</w:t>
                            </w:r>
                            <w:r w:rsidR="00557194" w:rsidRPr="002C5CAA">
                              <w:rPr>
                                <w:rFonts w:ascii="ＭＳ ゴシック" w:eastAsia="ＭＳ ゴシック" w:hAnsi="ＭＳ ゴシック" w:hint="eastAsia"/>
                                <w:color w:val="FFFF00"/>
                                <w:sz w:val="20"/>
                                <w:szCs w:val="20"/>
                              </w:rPr>
                              <w:t>(</w:t>
                            </w:r>
                            <w:r w:rsidRPr="002C5CAA">
                              <w:rPr>
                                <w:rFonts w:ascii="ＭＳ ゴシック" w:eastAsia="ＭＳ ゴシック" w:hAnsi="ＭＳ ゴシック"/>
                                <w:color w:val="FFFF00"/>
                                <w:sz w:val="20"/>
                                <w:szCs w:val="20"/>
                              </w:rPr>
                              <w:t>2測線</w:t>
                            </w:r>
                            <w:r w:rsidR="00557194" w:rsidRPr="002C5CAA">
                              <w:rPr>
                                <w:rFonts w:ascii="ＭＳ ゴシック" w:eastAsia="ＭＳ ゴシック" w:hAnsi="ＭＳ ゴシック"/>
                                <w:color w:val="FFFF00"/>
                                <w:sz w:val="20"/>
                                <w:szCs w:val="20"/>
                              </w:rPr>
                              <w:t>)</w:t>
                            </w:r>
                          </w:p>
                        </w:txbxContent>
                      </v:textbox>
                    </v:shape>
                    <v:line id="直線コネクタ 10" o:spid="_x0000_s1170" style="position:absolute;flip:x y;visibility:visible;mso-wrap-style:square" from="9971,12280" to="12147,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" strokecolor="yellow" strokeweight=".5pt">
                      <v:stroke joinstyle="miter"/>
                    </v:line>
                    <v:shape id="直線矢印コネクタ 8" o:spid="_x0000_s1171" type="#_x0000_t32" style="position:absolute;left:14477;top:8902;width:11047;height:18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" strokecolor="window" strokeweight="2.25pt">
                      <v:stroke dashstyle="3 1" endarrow="block" joinstyle="miter"/>
                    </v:shape>
                    <v:shape id="テキスト ボックス 11" o:spid="_x0000_s1172" type="#_x0000_t202" style="position:absolute;left:1601;top:24587;width:5966;height:3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" filled="f" stroked="f">
                      <v:textbox style="mso-fit-shape-to-text:t">
                        <w:txbxContent>
                          <w:p w14:paraId="12E2FEF9" w14:textId="0142E938"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p>
                        </w:txbxContent>
                      </v:textbox>
                    </v:shape>
                    <v:shape id="テキスト ボックス 9" o:spid="_x0000_s1173" type="#_x0000_t202" style="position:absolute;left:1268;top:-448;width:18948;height:3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" filled="f" stroked="f">
                      <v:textbox style="mso-fit-shape-to-text:t" inset="1mm,0,1mm,0">
                        <w:txbxContent>
                          <w:p w14:paraId="545689F4" w14:textId="5539F261" w:rsidR="00C210B3" w:rsidRPr="002C5CAA" w:rsidRDefault="00C210B3" w:rsidP="00877CDF">
                            <w:pPr>
                              <w:snapToGrid w:val="0"/>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hint="eastAsia"/>
                                <w:color w:val="FFFFFF" w:themeColor="background1"/>
                                <w:sz w:val="20"/>
                                <w:szCs w:val="20"/>
                              </w:rPr>
                              <w:t>・探査</w:t>
                            </w:r>
                            <w:r w:rsidR="00557194" w:rsidRPr="002C5CAA">
                              <w:rPr>
                                <w:rFonts w:ascii="ＭＳ ゴシック" w:eastAsia="ＭＳ ゴシック" w:hAnsi="ＭＳ ゴシック" w:hint="eastAsia"/>
                                <w:color w:val="FFFFFF" w:themeColor="background1"/>
                                <w:sz w:val="20"/>
                                <w:szCs w:val="20"/>
                              </w:rPr>
                              <w:t>(</w:t>
                            </w:r>
                            <w:r w:rsidRPr="002C5CAA">
                              <w:rPr>
                                <w:rFonts w:ascii="ＭＳ ゴシック" w:eastAsia="ＭＳ ゴシック" w:hAnsi="ＭＳ ゴシック" w:hint="eastAsia"/>
                                <w:color w:val="FFFFFF" w:themeColor="background1"/>
                                <w:sz w:val="20"/>
                                <w:szCs w:val="20"/>
                              </w:rPr>
                              <w:t>測線間</w:t>
                            </w:r>
                            <w:r w:rsidR="00557194" w:rsidRPr="002C5CAA">
                              <w:rPr>
                                <w:rFonts w:ascii="ＭＳ ゴシック" w:eastAsia="ＭＳ ゴシック" w:hAnsi="ＭＳ ゴシック" w:hint="eastAsia"/>
                                <w:color w:val="FFFFFF" w:themeColor="background1"/>
                                <w:sz w:val="20"/>
                                <w:szCs w:val="20"/>
                              </w:rPr>
                              <w:t>)</w:t>
                            </w:r>
                          </w:p>
                          <w:p w14:paraId="2410716B" w14:textId="435B1085" w:rsidR="00C210B3" w:rsidRPr="00142AFF" w:rsidRDefault="00C210B3" w:rsidP="00142AFF">
                            <w:pPr>
                              <w:snapToGrid w:val="0"/>
                              <w:ind w:firstLineChars="150" w:firstLine="300"/>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hint="eastAsia"/>
                                <w:color w:val="FFFFFF" w:themeColor="background1"/>
                                <w:sz w:val="20"/>
                                <w:szCs w:val="20"/>
                              </w:rPr>
                              <w:t>所要時間：</w:t>
                            </w:r>
                            <w:r w:rsidRPr="002C5CAA">
                              <w:rPr>
                                <w:rFonts w:ascii="ＭＳ ゴシック" w:eastAsia="ＭＳ ゴシック" w:hAnsi="ＭＳ ゴシック"/>
                                <w:color w:val="FFFFFF" w:themeColor="background1"/>
                                <w:sz w:val="20"/>
                                <w:szCs w:val="20"/>
                              </w:rPr>
                              <w:t>20分</w:t>
                            </w:r>
                            <w:r w:rsidRPr="002C5CAA">
                              <w:rPr>
                                <w:rFonts w:ascii="ＭＳ ゴシック" w:eastAsia="ＭＳ ゴシック" w:hAnsi="ＭＳ ゴシック" w:hint="eastAsia"/>
                                <w:color w:val="FFFFFF" w:themeColor="background1"/>
                                <w:sz w:val="20"/>
                                <w:szCs w:val="20"/>
                              </w:rPr>
                              <w:t>程度</w:t>
                            </w:r>
                            <w:r w:rsidR="00557194" w:rsidRPr="002C5CAA">
                              <w:rPr>
                                <w:rFonts w:ascii="ＭＳ ゴシック" w:eastAsia="ＭＳ ゴシック" w:hAnsi="ＭＳ ゴシック" w:hint="eastAsia"/>
                                <w:color w:val="FFFFFF" w:themeColor="background1"/>
                                <w:sz w:val="20"/>
                                <w:szCs w:val="20"/>
                              </w:rPr>
                              <w:t>(</w:t>
                            </w:r>
                            <w:r w:rsidRPr="002C5CAA">
                              <w:rPr>
                                <w:rFonts w:ascii="ＭＳ ゴシック" w:eastAsia="ＭＳ ゴシック" w:hAnsi="ＭＳ ゴシック"/>
                                <w:color w:val="FFFFFF" w:themeColor="background1"/>
                                <w:sz w:val="20"/>
                                <w:szCs w:val="20"/>
                              </w:rPr>
                              <w:t>5</w:t>
                            </w:r>
                            <w:r w:rsidRPr="002C5CAA">
                              <w:rPr>
                                <w:rFonts w:ascii="ＭＳ ゴシック" w:eastAsia="ＭＳ ゴシック" w:hAnsi="ＭＳ ゴシック" w:hint="eastAsia"/>
                                <w:color w:val="FFFFFF" w:themeColor="background1"/>
                                <w:sz w:val="20"/>
                                <w:szCs w:val="20"/>
                              </w:rPr>
                              <w:t>往復</w:t>
                            </w:r>
                            <w:r w:rsidR="00557194" w:rsidRPr="002C5CAA">
                              <w:rPr>
                                <w:rFonts w:ascii="ＭＳ ゴシック" w:eastAsia="ＭＳ ゴシック" w:hAnsi="ＭＳ ゴシック" w:hint="eastAsia"/>
                                <w:color w:val="FFFFFF" w:themeColor="background1"/>
                                <w:sz w:val="20"/>
                                <w:szCs w:val="20"/>
                              </w:rPr>
                              <w:t>)</w:t>
                            </w:r>
                          </w:p>
                        </w:txbxContent>
                      </v:textbox>
                    </v:shape>
                    <v:line id="直線コネクタ 10" o:spid="_x0000_s1174" style="position:absolute;visibility:visible;mso-wrap-style:square" from="8792,3115" to="15823,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" strokecolor="window" strokeweight=".5pt">
                      <v:stroke joinstyle="miter"/>
                    </v:line>
                  </v:group>
                  <v:shape id="直線矢印コネクタ 8" o:spid="_x0000_s1175" type="#_x0000_t32" style="position:absolute;left:18131;top:5307;width:6838;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" strokecolor="yellow" strokeweight="2.25pt">
                    <v:stroke dashstyle="1 1" endarrow="block" joinstyle="miter"/>
                  </v:shape>
                  <v:shape id="直線矢印コネクタ 8" o:spid="_x0000_s1176" type="#_x0000_t32" style="position:absolute;left:12951;top:9530;width:11039;height:18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" strokecolor="window" strokeweight="2.25pt">
                    <v:stroke dashstyle="3 1" endarrow="block" joinstyle="miter"/>
                  </v:shape>
                  <v:line id="直線コネクタ 10" o:spid="_x0000_s1177" style="position:absolute;flip:y;visibility:visible;mso-wrap-style:square" from="9234,5884" to="20098,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" strokecolor="yellow" strokeweight=".5pt">
                    <v:stroke joinstyle="miter"/>
                  </v:line>
                  <v:shape id="テキスト ボックス 11" o:spid="_x0000_s1178" type="#_x0000_t202" style="position:absolute;left:21048;top:3889;width:5961;height:3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" filled="f" stroked="f">
                    <v:textbox style="mso-fit-shape-to-text:t">
                      <w:txbxContent>
                        <w:p w14:paraId="7DF2F40A" w14:textId="1955D99D"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p>
                      </w:txbxContent>
                    </v:textbox>
                  </v:shape>
                </v:group>
                <v:shape id="直線矢印コネクタ 8" o:spid="_x0000_s1179" type="#_x0000_t32" style="position:absolute;left:12095;top:8263;width:11038;height:18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" strokecolor="window" strokeweight="2.25pt">
                  <v:stroke dashstyle="3 1" endarrow="block" joinstyle="miter"/>
                </v:shape>
                <v:shape id="直線矢印コネクタ 8" o:spid="_x0000_s1180" type="#_x0000_t32" style="position:absolute;left:12755;top:8752;width:11038;height:18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" strokecolor="window" strokeweight="2.25pt">
                  <v:stroke dashstyle="3 1" endarrow="block" joinstyle="miter"/>
                </v:shape>
                <v:shape id="直線矢印コネクタ 8" o:spid="_x0000_s1181" type="#_x0000_t32" style="position:absolute;left:10818;top:7350;width:11039;height:18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" strokecolor="window" strokeweight="2.25pt">
                  <v:stroke dashstyle="3 1" endarrow="block" joinstyle="miter"/>
                </v:shape>
                <v:shape id="直線矢印コネクタ 8" o:spid="_x0000_s1182" type="#_x0000_t32" style="position:absolute;left:11287;top:8020;width:11039;height:18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" strokecolor="window" strokeweight="2.25pt">
                  <v:stroke dashstyle="3 1" endarrow="block" joinstyle="miter"/>
                </v:shape>
                <v:shape id="直線矢印コネクタ 8" o:spid="_x0000_s1183" type="#_x0000_t32" style="position:absolute;left:9446;top:6416;width:11039;height:18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" strokecolor="window" strokeweight="2.25pt">
                  <v:stroke dashstyle="3 1" endarrow="block" joinstyle="miter"/>
                </v:shape>
                <v:shape id="直線矢印コネクタ 8" o:spid="_x0000_s1184" type="#_x0000_t32" style="position:absolute;left:10085;top:7085;width:11039;height:18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" strokecolor="window" strokeweight="2.25pt">
                  <v:stroke dashstyle="3 1" endarrow="block" joinstyle="miter"/>
                </v:shape>
                <v:shape id="直線矢印コネクタ 8" o:spid="_x0000_s1185" type="#_x0000_t32" style="position:absolute;left:8607;top:6145;width:11039;height:18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" strokecolor="window" strokeweight="2.25pt">
                  <v:stroke dashstyle="3 1" endarrow="block" joinstyle="miter"/>
                </v:shape>
                <v:shape id="直線矢印コネクタ 8" o:spid="_x0000_s1186" type="#_x0000_t32" style="position:absolute;left:8205;top:5354;width:11038;height:18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" strokecolor="window" strokeweight="2.25pt">
                  <v:stroke dashstyle="3 1" endarrow="block" joinstyle="miter"/>
                </v:shape>
              </v:group>
            </w:pict>
          </mc:Fallback>
        </mc:AlternateContent>
      </w:r>
      <w:r w:rsidR="00BA2A6A">
        <w:rPr>
          <w:rFonts w:hAnsi="ＭＳ 明朝"/>
          <w:noProof/>
          <w:sz w:val="21"/>
        </w:rPr>
        <w:drawing>
          <wp:inline distT="0" distB="0" distL="0" distR="0" wp14:anchorId="68DCD7EE" wp14:editId="0D10C6F4">
            <wp:extent cx="3600000" cy="3282353"/>
            <wp:effectExtent l="0" t="0" r="635" b="0"/>
            <wp:docPr id="2051472362"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72362" name="図 2051472362"/>
                    <pic:cNvPicPr/>
                  </pic:nvPicPr>
                  <pic:blipFill>
                    <a:blip r:embed="rId8"/>
                    <a:stretch>
                      <a:fillRect/>
                    </a:stretch>
                  </pic:blipFill>
                  <pic:spPr>
                    <a:xfrm>
                      <a:off x="0" y="0"/>
                      <a:ext cx="3600000" cy="3282353"/>
                    </a:xfrm>
                    <a:prstGeom prst="rect">
                      <a:avLst/>
                    </a:prstGeom>
                  </pic:spPr>
                </pic:pic>
              </a:graphicData>
            </a:graphic>
          </wp:inline>
        </w:drawing>
      </w:r>
    </w:p>
    <w:p w14:paraId="283DE785"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3741A8BC" w14:textId="6F6C65E1" w:rsidR="00C210B3" w:rsidRPr="004D1B0C" w:rsidRDefault="00C210B3" w:rsidP="00C210B3">
      <w:pPr>
        <w:spacing w:line="0" w:lineRule="atLeast"/>
        <w:jc w:val="center"/>
        <w:rPr>
          <w:rFonts w:ascii="ＭＳ ゴシック" w:eastAsia="ＭＳ ゴシック" w:hAnsi="ＭＳ ゴシック"/>
          <w:sz w:val="21"/>
        </w:rPr>
      </w:pPr>
      <w:r w:rsidRPr="00C210B3">
        <w:rPr>
          <w:rFonts w:ascii="ＭＳ ゴシック" w:eastAsia="ＭＳ ゴシック" w:hAnsi="ＭＳ ゴシック" w:hint="eastAsia"/>
          <w:sz w:val="21"/>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9</w:t>
      </w:r>
      <w:r w:rsidR="001317E2">
        <w:rPr>
          <w:rFonts w:ascii="ＭＳ ゴシック" w:eastAsia="ＭＳ ゴシック" w:hAnsi="ＭＳ ゴシック" w:hint="eastAsia"/>
        </w:rPr>
        <w:t>(1)</w:t>
      </w:r>
      <w:r w:rsidRPr="00C210B3">
        <w:rPr>
          <w:rFonts w:ascii="ＭＳ ゴシック" w:eastAsia="ＭＳ ゴシック" w:hAnsi="ＭＳ ゴシック" w:hint="eastAsia"/>
          <w:sz w:val="21"/>
        </w:rPr>
        <w:t xml:space="preserve">　</w:t>
      </w:r>
      <w:r w:rsidRPr="004D1B0C">
        <w:rPr>
          <w:rFonts w:ascii="ＭＳ ゴシック" w:eastAsia="ＭＳ ゴシック" w:hAnsi="ＭＳ ゴシック" w:hint="eastAsia"/>
          <w:sz w:val="21"/>
        </w:rPr>
        <w:t>音響探査</w:t>
      </w:r>
      <w:r w:rsidR="001317E2">
        <w:rPr>
          <w:rFonts w:ascii="ＭＳ ゴシック" w:eastAsia="ＭＳ ゴシック" w:hAnsi="ＭＳ ゴシック" w:hint="eastAsia"/>
          <w:sz w:val="21"/>
        </w:rPr>
        <w:t>の実績イメージ(</w:t>
      </w:r>
      <w:r w:rsidRPr="004D1B0C">
        <w:rPr>
          <w:rFonts w:ascii="ＭＳ ゴシック" w:eastAsia="ＭＳ ゴシック" w:hAnsi="ＭＳ ゴシック" w:hint="eastAsia"/>
          <w:sz w:val="21"/>
        </w:rPr>
        <w:t>観察位置および所要時間</w:t>
      </w:r>
      <w:r w:rsidR="001317E2">
        <w:rPr>
          <w:rFonts w:ascii="ＭＳ ゴシック" w:eastAsia="ＭＳ ゴシック" w:hAnsi="ＭＳ ゴシック" w:hint="eastAsia"/>
          <w:sz w:val="21"/>
        </w:rPr>
        <w:t>)</w:t>
      </w:r>
    </w:p>
    <w:p w14:paraId="6CF30046" w14:textId="77777777" w:rsidR="00C210B3" w:rsidRPr="00C210B3" w:rsidRDefault="00C210B3" w:rsidP="00C210B3">
      <w:pPr>
        <w:spacing w:line="0" w:lineRule="atLeast"/>
        <w:jc w:val="center"/>
        <w:rPr>
          <w:rFonts w:hAnsi="ＭＳ 明朝"/>
          <w:sz w:val="21"/>
        </w:rPr>
      </w:pPr>
    </w:p>
    <w:p w14:paraId="415E5E50" w14:textId="1B1FDBCB" w:rsidR="00C210B3" w:rsidRPr="00C210B3" w:rsidRDefault="00142AFF" w:rsidP="00C210B3">
      <w:pPr>
        <w:ind w:firstLineChars="100" w:firstLine="210"/>
        <w:jc w:val="center"/>
        <w:rPr>
          <w:rFonts w:hAnsi="ＭＳ 明朝"/>
          <w:sz w:val="21"/>
        </w:rPr>
      </w:pPr>
      <w:r>
        <w:rPr>
          <w:rFonts w:hAnsi="ＭＳ 明朝"/>
          <w:noProof/>
          <w:sz w:val="21"/>
        </w:rPr>
        <mc:AlternateContent>
          <mc:Choice Requires="wpg">
            <w:drawing>
              <wp:anchor distT="0" distB="0" distL="114300" distR="114300" simplePos="0" relativeHeight="251658257" behindDoc="0" locked="0" layoutInCell="1" allowOverlap="1" wp14:anchorId="78C80AED" wp14:editId="7582035B">
                <wp:simplePos x="0" y="0"/>
                <wp:positionH relativeFrom="column">
                  <wp:posOffset>1139910</wp:posOffset>
                </wp:positionH>
                <wp:positionV relativeFrom="paragraph">
                  <wp:posOffset>322845</wp:posOffset>
                </wp:positionV>
                <wp:extent cx="3510922" cy="2979566"/>
                <wp:effectExtent l="0" t="0" r="0" b="0"/>
                <wp:wrapNone/>
                <wp:docPr id="1273936853" name="グループ化 404"/>
                <wp:cNvGraphicFramePr/>
                <a:graphic xmlns:a="http://schemas.openxmlformats.org/drawingml/2006/main">
                  <a:graphicData uri="http://schemas.microsoft.com/office/word/2010/wordprocessingGroup">
                    <wpg:wgp>
                      <wpg:cNvGrpSpPr/>
                      <wpg:grpSpPr>
                        <a:xfrm>
                          <a:off x="0" y="0"/>
                          <a:ext cx="3510922" cy="2979566"/>
                          <a:chOff x="-35769" y="-13647"/>
                          <a:chExt cx="3510922" cy="2979566"/>
                        </a:xfrm>
                      </wpg:grpSpPr>
                      <wps:wsp>
                        <wps:cNvPr id="840528536" name="テキスト ボックス 18"/>
                        <wps:cNvSpPr txBox="1"/>
                        <wps:spPr>
                          <a:xfrm>
                            <a:off x="2085904" y="2243134"/>
                            <a:ext cx="917185" cy="203835"/>
                          </a:xfrm>
                          <a:prstGeom prst="rect">
                            <a:avLst/>
                          </a:prstGeom>
                          <a:solidFill>
                            <a:sysClr val="window" lastClr="FFFFFF"/>
                          </a:solidFill>
                          <a:ln w="6350">
                            <a:solidFill>
                              <a:prstClr val="black"/>
                            </a:solidFill>
                          </a:ln>
                        </wps:spPr>
                        <wps:txbx>
                          <w:txbxContent>
                            <w:p w14:paraId="36D8DCFF" w14:textId="3A5E7FE4" w:rsidR="00C210B3" w:rsidRPr="00142AFF" w:rsidRDefault="00C210B3" w:rsidP="0007042C">
                              <w:pPr>
                                <w:snapToGrid w:val="0"/>
                                <w:rPr>
                                  <w:rFonts w:ascii="ＭＳ ゴシック" w:eastAsia="ＭＳ ゴシック" w:hAnsi="ＭＳ ゴシック"/>
                                  <w:color w:val="EE0000"/>
                                  <w:sz w:val="24"/>
                                  <w:szCs w:val="24"/>
                                </w:rPr>
                              </w:pPr>
                              <w:r w:rsidRPr="00142AFF">
                                <w:rPr>
                                  <w:rFonts w:ascii="ＭＳ ゴシック" w:eastAsia="ＭＳ ゴシック" w:hAnsi="ＭＳ ゴシック" w:hint="eastAsia"/>
                                  <w:color w:val="EE0000"/>
                                  <w:sz w:val="24"/>
                                  <w:szCs w:val="24"/>
                                </w:rPr>
                                <w:t>計</w:t>
                              </w:r>
                              <w:r w:rsidR="000E4FD1" w:rsidRPr="00142AFF">
                                <w:rPr>
                                  <w:rFonts w:ascii="ＭＳ ゴシック" w:eastAsia="ＭＳ ゴシック" w:hAnsi="ＭＳ ゴシック" w:hint="eastAsia"/>
                                  <w:color w:val="EE0000"/>
                                  <w:sz w:val="24"/>
                                  <w:szCs w:val="24"/>
                                </w:rPr>
                                <w:t>40</w:t>
                              </w:r>
                              <w:r w:rsidRPr="00142AFF">
                                <w:rPr>
                                  <w:rFonts w:ascii="ＭＳ ゴシック" w:eastAsia="ＭＳ ゴシック" w:hAnsi="ＭＳ ゴシック"/>
                                  <w:color w:val="EE0000"/>
                                  <w:sz w:val="24"/>
                                  <w:szCs w:val="24"/>
                                </w:rPr>
                                <w:t>分</w:t>
                              </w:r>
                              <w:r w:rsidRPr="00142AFF">
                                <w:rPr>
                                  <w:rFonts w:ascii="ＭＳ ゴシック" w:eastAsia="ＭＳ ゴシック" w:hAnsi="ＭＳ ゴシック" w:hint="eastAsia"/>
                                  <w:color w:val="EE0000"/>
                                  <w:sz w:val="24"/>
                                  <w:szCs w:val="24"/>
                                </w:rPr>
                                <w:t>程度</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cNvPr id="54893942" name="グループ化 405"/>
                        <wpg:cNvGrpSpPr/>
                        <wpg:grpSpPr>
                          <a:xfrm>
                            <a:off x="-35769" y="-13647"/>
                            <a:ext cx="3510922" cy="2979566"/>
                            <a:chOff x="119967" y="-13647"/>
                            <a:chExt cx="3510922" cy="2979566"/>
                          </a:xfrm>
                        </wpg:grpSpPr>
                        <wpg:grpSp>
                          <wpg:cNvPr id="526412320" name="グループ化 25"/>
                          <wpg:cNvGrpSpPr/>
                          <wpg:grpSpPr>
                            <a:xfrm>
                              <a:off x="119967" y="-13647"/>
                              <a:ext cx="3510922" cy="2746846"/>
                              <a:chOff x="86879" y="177785"/>
                              <a:chExt cx="3510922" cy="2746846"/>
                            </a:xfrm>
                          </wpg:grpSpPr>
                          <wpg:grpSp>
                            <wpg:cNvPr id="742217682" name="グループ化 22"/>
                            <wpg:cNvGrpSpPr/>
                            <wpg:grpSpPr>
                              <a:xfrm>
                                <a:off x="86879" y="177785"/>
                                <a:ext cx="3510922" cy="2746846"/>
                                <a:chOff x="21956" y="230796"/>
                                <a:chExt cx="3511067" cy="2746869"/>
                              </a:xfrm>
                            </wpg:grpSpPr>
                            <wpg:grpSp>
                              <wpg:cNvPr id="850573012" name="グループ化 12"/>
                              <wpg:cNvGrpSpPr/>
                              <wpg:grpSpPr>
                                <a:xfrm>
                                  <a:off x="21956" y="497933"/>
                                  <a:ext cx="2571312" cy="2479732"/>
                                  <a:chOff x="104458" y="386090"/>
                                  <a:chExt cx="2573296" cy="2480010"/>
                                </a:xfrm>
                              </wpg:grpSpPr>
                              <wps:wsp>
                                <wps:cNvPr id="645221893" name="直線矢印コネクタ 8"/>
                                <wps:cNvCnPr/>
                                <wps:spPr>
                                  <a:xfrm>
                                    <a:off x="923865" y="2401585"/>
                                    <a:ext cx="683812" cy="397565"/>
                                  </a:xfrm>
                                  <a:prstGeom prst="straightConnector1">
                                    <a:avLst/>
                                  </a:prstGeom>
                                  <a:noFill/>
                                  <a:ln w="28575" cap="flat" cmpd="sng" algn="ctr">
                                    <a:solidFill>
                                      <a:srgbClr val="FFFF00"/>
                                    </a:solidFill>
                                    <a:prstDash val="sysDot"/>
                                    <a:miter lim="800000"/>
                                    <a:tailEnd type="triangle"/>
                                  </a:ln>
                                  <a:effectLst/>
                                </wps:spPr>
                                <wps:bodyPr/>
                              </wps:wsp>
                              <wps:wsp>
                                <wps:cNvPr id="769988698" name="直線矢印コネクタ 8"/>
                                <wps:cNvCnPr/>
                                <wps:spPr>
                                  <a:xfrm flipH="1">
                                    <a:off x="1560847" y="883725"/>
                                    <a:ext cx="1116907" cy="1836221"/>
                                  </a:xfrm>
                                  <a:prstGeom prst="straightConnector1">
                                    <a:avLst/>
                                  </a:prstGeom>
                                  <a:noFill/>
                                  <a:ln w="28575" cap="flat" cmpd="sng" algn="ctr">
                                    <a:solidFill>
                                      <a:sysClr val="window" lastClr="FFFFFF"/>
                                    </a:solidFill>
                                    <a:prstDash val="sysDash"/>
                                    <a:miter lim="800000"/>
                                    <a:tailEnd type="triangle"/>
                                  </a:ln>
                                  <a:effectLst/>
                                </wps:spPr>
                                <wps:bodyPr/>
                              </wps:wsp>
                              <wps:wsp>
                                <wps:cNvPr id="1141332335" name="テキスト ボックス 11"/>
                                <wps:cNvSpPr txBox="1"/>
                                <wps:spPr>
                                  <a:xfrm>
                                    <a:off x="104458" y="2546021"/>
                                    <a:ext cx="1327594" cy="320079"/>
                                  </a:xfrm>
                                  <a:prstGeom prst="rect">
                                    <a:avLst/>
                                  </a:prstGeom>
                                  <a:noFill/>
                                  <a:ln>
                                    <a:noFill/>
                                  </a:ln>
                                  <a:effectLst/>
                                </wps:spPr>
                                <wps:txbx>
                                  <w:txbxContent>
                                    <w:p w14:paraId="5CF985CE" w14:textId="4E0CD31E"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2分程度</w:t>
                                      </w:r>
                                      <w:r w:rsidR="00557194" w:rsidRPr="00142AFF">
                                        <w:rPr>
                                          <w:rFonts w:ascii="ＭＳ ゴシック" w:eastAsia="ＭＳ ゴシック" w:hAnsi="ＭＳ ゴシック" w:hint="eastAsia"/>
                                          <w:color w:val="FFFF00"/>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31312507" name="テキスト ボックス 9"/>
                                <wps:cNvSpPr txBox="1"/>
                                <wps:spPr>
                                  <a:xfrm>
                                    <a:off x="140256" y="386090"/>
                                    <a:ext cx="2099144" cy="786759"/>
                                  </a:xfrm>
                                  <a:prstGeom prst="rect">
                                    <a:avLst/>
                                  </a:prstGeom>
                                  <a:noFill/>
                                  <a:ln>
                                    <a:noFill/>
                                  </a:ln>
                                  <a:effectLst/>
                                </wps:spPr>
                                <wps:txbx>
                                  <w:txbxContent>
                                    <w:p w14:paraId="6BD4681A" w14:textId="77777777" w:rsidR="00C210B3" w:rsidRPr="002C5CAA" w:rsidRDefault="00C210B3" w:rsidP="00C210B3">
                                      <w:pPr>
                                        <w:spacing w:line="0" w:lineRule="atLeast"/>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hint="eastAsia"/>
                                          <w:color w:val="FFFFFF" w:themeColor="background1"/>
                                          <w:sz w:val="20"/>
                                          <w:szCs w:val="20"/>
                                        </w:rPr>
                                        <w:t>・測線間の確認探査</w:t>
                                      </w:r>
                                    </w:p>
                                    <w:p w14:paraId="4EAA8FAD" w14:textId="7D9496F4" w:rsidR="00C210B3" w:rsidRPr="002C5CAA"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color w:val="FFFFFF" w:themeColor="background1"/>
                                          <w:sz w:val="20"/>
                                          <w:szCs w:val="20"/>
                                        </w:rPr>
                                        <w:t>20分</w:t>
                                      </w:r>
                                      <w:r w:rsidRPr="002C5CAA">
                                        <w:rPr>
                                          <w:rFonts w:ascii="ＭＳ ゴシック" w:eastAsia="ＭＳ ゴシック" w:hAnsi="ＭＳ ゴシック" w:hint="eastAsia"/>
                                          <w:color w:val="FFFFFF" w:themeColor="background1"/>
                                          <w:sz w:val="20"/>
                                          <w:szCs w:val="20"/>
                                        </w:rPr>
                                        <w:t>程度</w:t>
                                      </w:r>
                                      <w:r w:rsidR="00557194" w:rsidRPr="002C5CAA">
                                        <w:rPr>
                                          <w:rFonts w:ascii="ＭＳ ゴシック" w:eastAsia="ＭＳ ゴシック" w:hAnsi="ＭＳ ゴシック" w:hint="eastAsia"/>
                                          <w:color w:val="FFFFFF" w:themeColor="background1"/>
                                          <w:sz w:val="20"/>
                                          <w:szCs w:val="20"/>
                                        </w:rPr>
                                        <w:t>(</w:t>
                                      </w:r>
                                      <w:r w:rsidRPr="002C5CAA">
                                        <w:rPr>
                                          <w:rFonts w:ascii="ＭＳ ゴシック" w:eastAsia="ＭＳ ゴシック" w:hAnsi="ＭＳ ゴシック"/>
                                          <w:color w:val="FFFFFF" w:themeColor="background1"/>
                                          <w:sz w:val="20"/>
                                          <w:szCs w:val="20"/>
                                        </w:rPr>
                                        <w:t>5</w:t>
                                      </w:r>
                                      <w:r w:rsidRPr="002C5CAA">
                                        <w:rPr>
                                          <w:rFonts w:ascii="ＭＳ ゴシック" w:eastAsia="ＭＳ ゴシック" w:hAnsi="ＭＳ ゴシック" w:hint="eastAsia"/>
                                          <w:color w:val="FFFFFF" w:themeColor="background1"/>
                                          <w:sz w:val="20"/>
                                          <w:szCs w:val="20"/>
                                        </w:rPr>
                                        <w:t>往復</w:t>
                                      </w:r>
                                      <w:r w:rsidR="00557194" w:rsidRPr="002C5CAA">
                                        <w:rPr>
                                          <w:rFonts w:ascii="ＭＳ ゴシック" w:eastAsia="ＭＳ ゴシック" w:hAnsi="ＭＳ ゴシック" w:hint="eastAsia"/>
                                          <w:color w:val="FFFFFF" w:themeColor="background1"/>
                                          <w:sz w:val="20"/>
                                          <w:szCs w:val="20"/>
                                        </w:rPr>
                                        <w:t>)</w:t>
                                      </w:r>
                                    </w:p>
                                    <w:p w14:paraId="0056BEC9" w14:textId="77777777" w:rsidR="00C210B3" w:rsidRPr="002C5CAA" w:rsidRDefault="00C210B3" w:rsidP="00C210B3">
                                      <w:pPr>
                                        <w:spacing w:line="0" w:lineRule="atLeast"/>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hint="eastAsia"/>
                                          <w:color w:val="FFFFFF" w:themeColor="background1"/>
                                          <w:sz w:val="20"/>
                                          <w:szCs w:val="20"/>
                                        </w:rPr>
                                        <w:t>・水中カメラ垂下</w:t>
                                      </w:r>
                                    </w:p>
                                    <w:p w14:paraId="1AE1DDD1" w14:textId="121616C9" w:rsidR="00C210B3" w:rsidRPr="002C5CAA"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color w:val="FFFFFF" w:themeColor="background1"/>
                                          <w:sz w:val="20"/>
                                          <w:szCs w:val="20"/>
                                        </w:rPr>
                                        <w:t>15分</w:t>
                                      </w:r>
                                      <w:r w:rsidR="00557194" w:rsidRPr="002C5CAA">
                                        <w:rPr>
                                          <w:rFonts w:ascii="ＭＳ ゴシック" w:eastAsia="ＭＳ ゴシック" w:hAnsi="ＭＳ ゴシック"/>
                                          <w:color w:val="FFFFFF" w:themeColor="background1"/>
                                          <w:sz w:val="20"/>
                                          <w:szCs w:val="20"/>
                                        </w:rPr>
                                        <w:t>(</w:t>
                                      </w:r>
                                      <w:r w:rsidRPr="002C5CAA">
                                        <w:rPr>
                                          <w:rFonts w:ascii="ＭＳ ゴシック" w:eastAsia="ＭＳ ゴシック" w:hAnsi="ＭＳ ゴシック"/>
                                          <w:color w:val="FFFFFF" w:themeColor="background1"/>
                                          <w:sz w:val="20"/>
                                          <w:szCs w:val="20"/>
                                        </w:rPr>
                                        <w:t>4か所</w:t>
                                      </w:r>
                                      <w:r w:rsidR="00557194" w:rsidRPr="002C5CAA">
                                        <w:rPr>
                                          <w:rFonts w:ascii="ＭＳ ゴシック" w:eastAsia="ＭＳ ゴシック" w:hAnsi="ＭＳ ゴシック"/>
                                          <w:color w:val="FFFFFF" w:themeColor="background1"/>
                                          <w:sz w:val="20"/>
                                          <w:szCs w:val="20"/>
                                        </w:rPr>
                                        <w:t>)</w:t>
                                      </w:r>
                                    </w:p>
                                    <w:p w14:paraId="660768A0"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Pr>
                                          <w:rFonts w:ascii="ＭＳ ゴシック" w:eastAsia="ＭＳ ゴシック" w:hAnsi="ＭＳ ゴシック" w:hint="eastAsia"/>
                                          <w:color w:val="FFFFFF" w:themeColor="background1"/>
                                          <w:sz w:val="20"/>
                                          <w:szCs w:val="21"/>
                                        </w:rPr>
                                        <w:t xml:space="preserve">　</w:t>
                                      </w:r>
                                    </w:p>
                                    <w:p w14:paraId="4545B836"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6106616" name="直線コネクタ 10"/>
                                <wps:cNvCnPr/>
                                <wps:spPr>
                                  <a:xfrm>
                                    <a:off x="1085295" y="1124826"/>
                                    <a:ext cx="258387" cy="313764"/>
                                  </a:xfrm>
                                  <a:prstGeom prst="line">
                                    <a:avLst/>
                                  </a:prstGeom>
                                  <a:noFill/>
                                  <a:ln w="6350" cap="flat" cmpd="sng" algn="ctr">
                                    <a:solidFill>
                                      <a:sysClr val="window" lastClr="FFFFFF"/>
                                    </a:solidFill>
                                    <a:prstDash val="solid"/>
                                    <a:miter lim="800000"/>
                                  </a:ln>
                                  <a:effectLst/>
                                </wps:spPr>
                                <wps:bodyPr/>
                              </wps:wsp>
                            </wpg:grpSp>
                            <wps:wsp>
                              <wps:cNvPr id="959169" name="直線矢印コネクタ 8"/>
                              <wps:cNvCnPr/>
                              <wps:spPr>
                                <a:xfrm>
                                  <a:off x="2012030" y="550830"/>
                                  <a:ext cx="683796" cy="397546"/>
                                </a:xfrm>
                                <a:prstGeom prst="straightConnector1">
                                  <a:avLst/>
                                </a:prstGeom>
                                <a:noFill/>
                                <a:ln w="28575" cap="flat" cmpd="sng" algn="ctr">
                                  <a:solidFill>
                                    <a:srgbClr val="FFFF00"/>
                                  </a:solidFill>
                                  <a:prstDash val="sysDot"/>
                                  <a:miter lim="800000"/>
                                  <a:tailEnd type="triangle"/>
                                </a:ln>
                                <a:effectLst/>
                              </wps:spPr>
                              <wps:bodyPr/>
                            </wps:wsp>
                            <wps:wsp>
                              <wps:cNvPr id="442663176" name="直線矢印コネクタ 8"/>
                              <wps:cNvCnPr/>
                              <wps:spPr>
                                <a:xfrm flipV="1">
                                  <a:off x="1593233" y="954555"/>
                                  <a:ext cx="1116046" cy="1836015"/>
                                </a:xfrm>
                                <a:prstGeom prst="straightConnector1">
                                  <a:avLst/>
                                </a:prstGeom>
                                <a:noFill/>
                                <a:ln w="28575" cap="flat" cmpd="sng" algn="ctr">
                                  <a:solidFill>
                                    <a:sysClr val="window" lastClr="FFFFFF"/>
                                  </a:solidFill>
                                  <a:prstDash val="sysDash"/>
                                  <a:miter lim="800000"/>
                                  <a:tailEnd type="triangle"/>
                                </a:ln>
                                <a:effectLst/>
                              </wps:spPr>
                              <wps:bodyPr/>
                            </wps:wsp>
                            <wps:wsp>
                              <wps:cNvPr id="473296696" name="テキスト ボックス 11"/>
                              <wps:cNvSpPr txBox="1"/>
                              <wps:spPr>
                                <a:xfrm>
                                  <a:off x="2206453" y="230796"/>
                                  <a:ext cx="1326570" cy="320043"/>
                                </a:xfrm>
                                <a:prstGeom prst="rect">
                                  <a:avLst/>
                                </a:prstGeom>
                                <a:noFill/>
                                <a:ln>
                                  <a:noFill/>
                                </a:ln>
                                <a:effectLst/>
                              </wps:spPr>
                              <wps:txbx>
                                <w:txbxContent>
                                  <w:p w14:paraId="339C4D97" w14:textId="0498E53B"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2分程度</w:t>
                                    </w:r>
                                    <w:r w:rsidR="00557194" w:rsidRPr="00142AFF">
                                      <w:rPr>
                                        <w:rFonts w:ascii="ＭＳ ゴシック" w:eastAsia="ＭＳ ゴシック" w:hAnsi="ＭＳ ゴシック" w:hint="eastAsia"/>
                                        <w:color w:val="FFFF00"/>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869862004" name="直線矢印コネクタ 8"/>
                            <wps:cNvCnPr/>
                            <wps:spPr>
                              <a:xfrm flipV="1">
                                <a:off x="1345399" y="791921"/>
                                <a:ext cx="1116000" cy="1836000"/>
                              </a:xfrm>
                              <a:prstGeom prst="straightConnector1">
                                <a:avLst/>
                              </a:prstGeom>
                              <a:noFill/>
                              <a:ln w="28575" cap="flat" cmpd="sng" algn="ctr">
                                <a:solidFill>
                                  <a:sysClr val="window" lastClr="FFFFFF"/>
                                </a:solidFill>
                                <a:prstDash val="sysDash"/>
                                <a:miter lim="800000"/>
                                <a:tailEnd type="triangle"/>
                              </a:ln>
                              <a:effectLst/>
                            </wps:spPr>
                            <wps:bodyPr/>
                          </wps:wsp>
                          <wps:wsp>
                            <wps:cNvPr id="692274010" name="直線矢印コネクタ 8"/>
                            <wps:cNvCnPr/>
                            <wps:spPr>
                              <a:xfrm flipH="1">
                                <a:off x="1409453" y="847539"/>
                                <a:ext cx="1116000" cy="1836000"/>
                              </a:xfrm>
                              <a:prstGeom prst="straightConnector1">
                                <a:avLst/>
                              </a:prstGeom>
                              <a:noFill/>
                              <a:ln w="28575" cap="flat" cmpd="sng" algn="ctr">
                                <a:solidFill>
                                  <a:sysClr val="window" lastClr="FFFFFF"/>
                                </a:solidFill>
                                <a:prstDash val="sysDash"/>
                                <a:miter lim="800000"/>
                                <a:tailEnd type="triangle"/>
                              </a:ln>
                              <a:effectLst/>
                            </wps:spPr>
                            <wps:bodyPr/>
                          </wps:wsp>
                          <wps:wsp>
                            <wps:cNvPr id="738972130" name="直線矢印コネクタ 8"/>
                            <wps:cNvCnPr/>
                            <wps:spPr>
                              <a:xfrm flipV="1">
                                <a:off x="1199243" y="680829"/>
                                <a:ext cx="1116000" cy="1836000"/>
                              </a:xfrm>
                              <a:prstGeom prst="straightConnector1">
                                <a:avLst/>
                              </a:prstGeom>
                              <a:noFill/>
                              <a:ln w="28575" cap="flat" cmpd="sng" algn="ctr">
                                <a:solidFill>
                                  <a:sysClr val="window" lastClr="FFFFFF"/>
                                </a:solidFill>
                                <a:prstDash val="sysDash"/>
                                <a:miter lim="800000"/>
                                <a:tailEnd type="triangle"/>
                              </a:ln>
                              <a:effectLst/>
                            </wps:spPr>
                            <wps:bodyPr/>
                          </wps:wsp>
                          <wps:wsp>
                            <wps:cNvPr id="695886858" name="直線矢印コネクタ 8"/>
                            <wps:cNvCnPr/>
                            <wps:spPr>
                              <a:xfrm flipH="1">
                                <a:off x="1261051" y="750979"/>
                                <a:ext cx="1116000" cy="1836000"/>
                              </a:xfrm>
                              <a:prstGeom prst="straightConnector1">
                                <a:avLst/>
                              </a:prstGeom>
                              <a:noFill/>
                              <a:ln w="28575" cap="flat" cmpd="sng" algn="ctr">
                                <a:solidFill>
                                  <a:sysClr val="window" lastClr="FFFFFF"/>
                                </a:solidFill>
                                <a:prstDash val="sysDash"/>
                                <a:miter lim="800000"/>
                                <a:tailEnd type="triangle"/>
                              </a:ln>
                              <a:effectLst/>
                            </wps:spPr>
                            <wps:bodyPr/>
                          </wps:wsp>
                          <wps:wsp>
                            <wps:cNvPr id="1834002412" name="直線矢印コネクタ 8"/>
                            <wps:cNvCnPr/>
                            <wps:spPr>
                              <a:xfrm flipV="1">
                                <a:off x="1482594" y="881671"/>
                                <a:ext cx="1116000" cy="1836000"/>
                              </a:xfrm>
                              <a:prstGeom prst="straightConnector1">
                                <a:avLst/>
                              </a:prstGeom>
                              <a:noFill/>
                              <a:ln w="28575" cap="flat" cmpd="sng" algn="ctr">
                                <a:solidFill>
                                  <a:sysClr val="window" lastClr="FFFFFF"/>
                                </a:solidFill>
                                <a:prstDash val="sysDash"/>
                                <a:miter lim="800000"/>
                                <a:tailEnd type="triangle"/>
                              </a:ln>
                              <a:effectLst/>
                            </wps:spPr>
                            <wps:bodyPr/>
                          </wps:wsp>
                          <wps:wsp>
                            <wps:cNvPr id="415966231" name="直線矢印コネクタ 8"/>
                            <wps:cNvCnPr/>
                            <wps:spPr>
                              <a:xfrm flipH="1">
                                <a:off x="1108483" y="667454"/>
                                <a:ext cx="1116000" cy="1836000"/>
                              </a:xfrm>
                              <a:prstGeom prst="straightConnector1">
                                <a:avLst/>
                              </a:prstGeom>
                              <a:noFill/>
                              <a:ln w="28575" cap="flat" cmpd="sng" algn="ctr">
                                <a:solidFill>
                                  <a:sysClr val="window" lastClr="FFFFFF"/>
                                </a:solidFill>
                                <a:prstDash val="sysDash"/>
                                <a:miter lim="800000"/>
                                <a:tailEnd type="triangle"/>
                              </a:ln>
                              <a:effectLst/>
                            </wps:spPr>
                            <wps:bodyPr/>
                          </wps:wsp>
                          <wps:wsp>
                            <wps:cNvPr id="178349070" name="直線矢印コネクタ 8"/>
                            <wps:cNvCnPr/>
                            <wps:spPr>
                              <a:xfrm flipH="1">
                                <a:off x="974520" y="578091"/>
                                <a:ext cx="1116000" cy="1836000"/>
                              </a:xfrm>
                              <a:prstGeom prst="straightConnector1">
                                <a:avLst/>
                              </a:prstGeom>
                              <a:noFill/>
                              <a:ln w="28575" cap="flat" cmpd="sng" algn="ctr">
                                <a:solidFill>
                                  <a:sysClr val="window" lastClr="FFFFFF"/>
                                </a:solidFill>
                                <a:prstDash val="sysDash"/>
                                <a:miter lim="800000"/>
                                <a:tailEnd type="triangle"/>
                              </a:ln>
                              <a:effectLst/>
                            </wps:spPr>
                            <wps:bodyPr/>
                          </wps:wsp>
                          <wps:wsp>
                            <wps:cNvPr id="308601893" name="直線矢印コネクタ 8"/>
                            <wps:cNvCnPr/>
                            <wps:spPr>
                              <a:xfrm flipV="1">
                                <a:off x="1039269" y="614583"/>
                                <a:ext cx="1116000" cy="1836000"/>
                              </a:xfrm>
                              <a:prstGeom prst="straightConnector1">
                                <a:avLst/>
                              </a:prstGeom>
                              <a:noFill/>
                              <a:ln w="28575" cap="flat" cmpd="sng" algn="ctr">
                                <a:solidFill>
                                  <a:sysClr val="window" lastClr="FFFFFF"/>
                                </a:solidFill>
                                <a:prstDash val="sysDash"/>
                                <a:miter lim="800000"/>
                                <a:tailEnd type="triangle"/>
                              </a:ln>
                              <a:effectLst/>
                            </wps:spPr>
                            <wps:bodyPr/>
                          </wps:wsp>
                        </wpg:grpSp>
                        <wps:wsp>
                          <wps:cNvPr id="1835898922" name="右中かっこ 14"/>
                          <wps:cNvSpPr/>
                          <wps:spPr>
                            <a:xfrm rot="1853813">
                              <a:off x="2263745" y="714474"/>
                              <a:ext cx="373375" cy="2251445"/>
                            </a:xfrm>
                            <a:prstGeom prst="rightBrace">
                              <a:avLst>
                                <a:gd name="adj1" fmla="val 31758"/>
                                <a:gd name="adj2" fmla="val 51983"/>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308153" name="テキスト ボックス 15"/>
                          <wps:cNvSpPr txBox="1"/>
                          <wps:spPr>
                            <a:xfrm>
                              <a:off x="2494487" y="1882564"/>
                              <a:ext cx="488315" cy="320040"/>
                            </a:xfrm>
                            <a:prstGeom prst="rect">
                              <a:avLst/>
                            </a:prstGeom>
                            <a:noFill/>
                            <a:ln>
                              <a:noFill/>
                            </a:ln>
                            <a:effectLst/>
                          </wps:spPr>
                          <wps:txbx>
                            <w:txbxContent>
                              <w:p w14:paraId="65A9299F"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78C80AED" id="グループ化 404" o:spid="_x0000_s1187" style="position:absolute;left:0;text-align:left;margin-left:89.75pt;margin-top:25.4pt;width:276.45pt;height:234.6pt;z-index:251658257;mso-width-relative:margin;mso-height-relative:margin" coordorigin="-357,-136" coordsize="35109,2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">
                <v:shape id="テキスト ボックス 18" o:spid="_x0000_s1188" type="#_x0000_t202" style="position:absolute;left:20859;top:22431;width:9171;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" fillcolor="window" strokeweight=".5pt">
                  <v:textbox style="mso-fit-shape-to-text:t" inset="1mm,0,1mm,0">
                    <w:txbxContent>
                      <w:p w14:paraId="36D8DCFF" w14:textId="3A5E7FE4" w:rsidR="00C210B3" w:rsidRPr="00142AFF" w:rsidRDefault="00C210B3" w:rsidP="0007042C">
                        <w:pPr>
                          <w:snapToGrid w:val="0"/>
                          <w:rPr>
                            <w:rFonts w:ascii="ＭＳ ゴシック" w:eastAsia="ＭＳ ゴシック" w:hAnsi="ＭＳ ゴシック"/>
                            <w:color w:val="EE0000"/>
                            <w:sz w:val="24"/>
                            <w:szCs w:val="24"/>
                          </w:rPr>
                        </w:pPr>
                        <w:r w:rsidRPr="00142AFF">
                          <w:rPr>
                            <w:rFonts w:ascii="ＭＳ ゴシック" w:eastAsia="ＭＳ ゴシック" w:hAnsi="ＭＳ ゴシック" w:hint="eastAsia"/>
                            <w:color w:val="EE0000"/>
                            <w:sz w:val="24"/>
                            <w:szCs w:val="24"/>
                          </w:rPr>
                          <w:t>計</w:t>
                        </w:r>
                        <w:r w:rsidR="000E4FD1" w:rsidRPr="00142AFF">
                          <w:rPr>
                            <w:rFonts w:ascii="ＭＳ ゴシック" w:eastAsia="ＭＳ ゴシック" w:hAnsi="ＭＳ ゴシック" w:hint="eastAsia"/>
                            <w:color w:val="EE0000"/>
                            <w:sz w:val="24"/>
                            <w:szCs w:val="24"/>
                          </w:rPr>
                          <w:t>40</w:t>
                        </w:r>
                        <w:r w:rsidRPr="00142AFF">
                          <w:rPr>
                            <w:rFonts w:ascii="ＭＳ ゴシック" w:eastAsia="ＭＳ ゴシック" w:hAnsi="ＭＳ ゴシック"/>
                            <w:color w:val="EE0000"/>
                            <w:sz w:val="24"/>
                            <w:szCs w:val="24"/>
                          </w:rPr>
                          <w:t>分</w:t>
                        </w:r>
                        <w:r w:rsidRPr="00142AFF">
                          <w:rPr>
                            <w:rFonts w:ascii="ＭＳ ゴシック" w:eastAsia="ＭＳ ゴシック" w:hAnsi="ＭＳ ゴシック" w:hint="eastAsia"/>
                            <w:color w:val="EE0000"/>
                            <w:sz w:val="24"/>
                            <w:szCs w:val="24"/>
                          </w:rPr>
                          <w:t>程度</w:t>
                        </w:r>
                      </w:p>
                    </w:txbxContent>
                  </v:textbox>
                </v:shape>
                <v:group id="グループ化 405" o:spid="_x0000_s1189" style="position:absolute;left:-357;top:-136;width:35108;height:29795" coordorigin="1199,-136" coordsize="35109,2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">
                  <v:group id="_x0000_s1190" style="position:absolute;left:1199;top:-136;width:35109;height:27467" coordorigin="868,1777" coordsize="35109,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">
                    <v:group id="_x0000_s1191" style="position:absolute;left:868;top:1777;width:35110;height:27469" coordorigin="219,2307" coordsize="35110,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">
                      <v:group id="_x0000_s1192" style="position:absolute;left:219;top:4979;width:25713;height:24797" coordorigin="1044,3860" coordsize="25732,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">
                        <v:shape id="直線矢印コネクタ 8" o:spid="_x0000_s1193" type="#_x0000_t32" style="position:absolute;left:9238;top:24015;width:6838;height:3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" strokecolor="yellow" strokeweight="2.25pt">
                          <v:stroke dashstyle="1 1" endarrow="block" joinstyle="miter"/>
                        </v:shape>
                        <v:shape id="直線矢印コネクタ 8" o:spid="_x0000_s1194" type="#_x0000_t32" style="position:absolute;left:15608;top:8837;width:11169;height:183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" strokecolor="window" strokeweight="2.25pt">
                          <v:stroke dashstyle="3 1" endarrow="block" joinstyle="miter"/>
                        </v:shape>
                        <v:shape id="テキスト ボックス 11" o:spid="_x0000_s1195" type="#_x0000_t202" style="position:absolute;left:1044;top:25460;width:132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" filled="f" stroked="f">
                          <v:textbox style="mso-fit-shape-to-text:t">
                            <w:txbxContent>
                              <w:p w14:paraId="5CF985CE" w14:textId="4E0CD31E"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測線B</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2分程度</w:t>
                                </w:r>
                                <w:r w:rsidR="00557194" w:rsidRPr="00142AFF">
                                  <w:rPr>
                                    <w:rFonts w:ascii="ＭＳ ゴシック" w:eastAsia="ＭＳ ゴシック" w:hAnsi="ＭＳ ゴシック" w:hint="eastAsia"/>
                                    <w:color w:val="FFFF00"/>
                                    <w:sz w:val="24"/>
                                    <w:szCs w:val="24"/>
                                  </w:rPr>
                                  <w:t>)</w:t>
                                </w:r>
                              </w:p>
                            </w:txbxContent>
                          </v:textbox>
                        </v:shape>
                        <v:shape id="テキスト ボックス 9" o:spid="_x0000_s1196" type="#_x0000_t202" style="position:absolute;left:1402;top:3860;width:20992;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" filled="f" stroked="f">
                          <v:textbox>
                            <w:txbxContent>
                              <w:p w14:paraId="6BD4681A" w14:textId="77777777" w:rsidR="00C210B3" w:rsidRPr="002C5CAA" w:rsidRDefault="00C210B3" w:rsidP="00C210B3">
                                <w:pPr>
                                  <w:spacing w:line="0" w:lineRule="atLeast"/>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hint="eastAsia"/>
                                    <w:color w:val="FFFFFF" w:themeColor="background1"/>
                                    <w:sz w:val="20"/>
                                    <w:szCs w:val="20"/>
                                  </w:rPr>
                                  <w:t>・測線間の確認探査</w:t>
                                </w:r>
                              </w:p>
                              <w:p w14:paraId="4EAA8FAD" w14:textId="7D9496F4" w:rsidR="00C210B3" w:rsidRPr="002C5CAA"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color w:val="FFFFFF" w:themeColor="background1"/>
                                    <w:sz w:val="20"/>
                                    <w:szCs w:val="20"/>
                                  </w:rPr>
                                  <w:t>20分</w:t>
                                </w:r>
                                <w:r w:rsidRPr="002C5CAA">
                                  <w:rPr>
                                    <w:rFonts w:ascii="ＭＳ ゴシック" w:eastAsia="ＭＳ ゴシック" w:hAnsi="ＭＳ ゴシック" w:hint="eastAsia"/>
                                    <w:color w:val="FFFFFF" w:themeColor="background1"/>
                                    <w:sz w:val="20"/>
                                    <w:szCs w:val="20"/>
                                  </w:rPr>
                                  <w:t>程度</w:t>
                                </w:r>
                                <w:r w:rsidR="00557194" w:rsidRPr="002C5CAA">
                                  <w:rPr>
                                    <w:rFonts w:ascii="ＭＳ ゴシック" w:eastAsia="ＭＳ ゴシック" w:hAnsi="ＭＳ ゴシック" w:hint="eastAsia"/>
                                    <w:color w:val="FFFFFF" w:themeColor="background1"/>
                                    <w:sz w:val="20"/>
                                    <w:szCs w:val="20"/>
                                  </w:rPr>
                                  <w:t>(</w:t>
                                </w:r>
                                <w:r w:rsidRPr="002C5CAA">
                                  <w:rPr>
                                    <w:rFonts w:ascii="ＭＳ ゴシック" w:eastAsia="ＭＳ ゴシック" w:hAnsi="ＭＳ ゴシック"/>
                                    <w:color w:val="FFFFFF" w:themeColor="background1"/>
                                    <w:sz w:val="20"/>
                                    <w:szCs w:val="20"/>
                                  </w:rPr>
                                  <w:t>5</w:t>
                                </w:r>
                                <w:r w:rsidRPr="002C5CAA">
                                  <w:rPr>
                                    <w:rFonts w:ascii="ＭＳ ゴシック" w:eastAsia="ＭＳ ゴシック" w:hAnsi="ＭＳ ゴシック" w:hint="eastAsia"/>
                                    <w:color w:val="FFFFFF" w:themeColor="background1"/>
                                    <w:sz w:val="20"/>
                                    <w:szCs w:val="20"/>
                                  </w:rPr>
                                  <w:t>往復</w:t>
                                </w:r>
                                <w:r w:rsidR="00557194" w:rsidRPr="002C5CAA">
                                  <w:rPr>
                                    <w:rFonts w:ascii="ＭＳ ゴシック" w:eastAsia="ＭＳ ゴシック" w:hAnsi="ＭＳ ゴシック" w:hint="eastAsia"/>
                                    <w:color w:val="FFFFFF" w:themeColor="background1"/>
                                    <w:sz w:val="20"/>
                                    <w:szCs w:val="20"/>
                                  </w:rPr>
                                  <w:t>)</w:t>
                                </w:r>
                              </w:p>
                              <w:p w14:paraId="0056BEC9" w14:textId="77777777" w:rsidR="00C210B3" w:rsidRPr="002C5CAA" w:rsidRDefault="00C210B3" w:rsidP="00C210B3">
                                <w:pPr>
                                  <w:spacing w:line="0" w:lineRule="atLeast"/>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hint="eastAsia"/>
                                    <w:color w:val="FFFFFF" w:themeColor="background1"/>
                                    <w:sz w:val="20"/>
                                    <w:szCs w:val="20"/>
                                  </w:rPr>
                                  <w:t>・水中カメラ垂下</w:t>
                                </w:r>
                              </w:p>
                              <w:p w14:paraId="1AE1DDD1" w14:textId="121616C9" w:rsidR="00C210B3" w:rsidRPr="002C5CAA" w:rsidRDefault="00C210B3" w:rsidP="002C5CAA">
                                <w:pPr>
                                  <w:spacing w:line="0" w:lineRule="atLeast"/>
                                  <w:ind w:firstLineChars="150" w:firstLine="300"/>
                                  <w:jc w:val="left"/>
                                  <w:rPr>
                                    <w:rFonts w:ascii="ＭＳ ゴシック" w:eastAsia="ＭＳ ゴシック" w:hAnsi="ＭＳ ゴシック"/>
                                    <w:color w:val="FFFFFF" w:themeColor="background1"/>
                                    <w:sz w:val="20"/>
                                    <w:szCs w:val="20"/>
                                  </w:rPr>
                                </w:pPr>
                                <w:r w:rsidRPr="002C5CAA">
                                  <w:rPr>
                                    <w:rFonts w:ascii="ＭＳ ゴシック" w:eastAsia="ＭＳ ゴシック" w:hAnsi="ＭＳ ゴシック"/>
                                    <w:color w:val="FFFFFF" w:themeColor="background1"/>
                                    <w:sz w:val="20"/>
                                    <w:szCs w:val="20"/>
                                  </w:rPr>
                                  <w:t>15分</w:t>
                                </w:r>
                                <w:r w:rsidR="00557194" w:rsidRPr="002C5CAA">
                                  <w:rPr>
                                    <w:rFonts w:ascii="ＭＳ ゴシック" w:eastAsia="ＭＳ ゴシック" w:hAnsi="ＭＳ ゴシック"/>
                                    <w:color w:val="FFFFFF" w:themeColor="background1"/>
                                    <w:sz w:val="20"/>
                                    <w:szCs w:val="20"/>
                                  </w:rPr>
                                  <w:t>(</w:t>
                                </w:r>
                                <w:r w:rsidRPr="002C5CAA">
                                  <w:rPr>
                                    <w:rFonts w:ascii="ＭＳ ゴシック" w:eastAsia="ＭＳ ゴシック" w:hAnsi="ＭＳ ゴシック"/>
                                    <w:color w:val="FFFFFF" w:themeColor="background1"/>
                                    <w:sz w:val="20"/>
                                    <w:szCs w:val="20"/>
                                  </w:rPr>
                                  <w:t>4か所</w:t>
                                </w:r>
                                <w:r w:rsidR="00557194" w:rsidRPr="002C5CAA">
                                  <w:rPr>
                                    <w:rFonts w:ascii="ＭＳ ゴシック" w:eastAsia="ＭＳ ゴシック" w:hAnsi="ＭＳ ゴシック"/>
                                    <w:color w:val="FFFFFF" w:themeColor="background1"/>
                                    <w:sz w:val="20"/>
                                    <w:szCs w:val="20"/>
                                  </w:rPr>
                                  <w:t>)</w:t>
                                </w:r>
                              </w:p>
                              <w:p w14:paraId="660768A0"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r>
                                  <w:rPr>
                                    <w:rFonts w:ascii="ＭＳ ゴシック" w:eastAsia="ＭＳ ゴシック" w:hAnsi="ＭＳ ゴシック" w:hint="eastAsia"/>
                                    <w:color w:val="FFFFFF" w:themeColor="background1"/>
                                    <w:sz w:val="20"/>
                                    <w:szCs w:val="21"/>
                                  </w:rPr>
                                  <w:t xml:space="preserve">　</w:t>
                                </w:r>
                              </w:p>
                              <w:p w14:paraId="4545B836" w14:textId="77777777" w:rsidR="00C210B3" w:rsidRPr="009959C1" w:rsidRDefault="00C210B3" w:rsidP="00C210B3">
                                <w:pPr>
                                  <w:spacing w:line="0" w:lineRule="atLeast"/>
                                  <w:jc w:val="left"/>
                                  <w:rPr>
                                    <w:rFonts w:ascii="ＭＳ ゴシック" w:eastAsia="ＭＳ ゴシック" w:hAnsi="ＭＳ ゴシック"/>
                                    <w:color w:val="FFFFFF" w:themeColor="background1"/>
                                    <w:sz w:val="20"/>
                                    <w:szCs w:val="21"/>
                                  </w:rPr>
                                </w:pPr>
                              </w:p>
                            </w:txbxContent>
                          </v:textbox>
                        </v:shape>
                        <v:line id="直線コネクタ 10" o:spid="_x0000_s1197" style="position:absolute;visibility:visible;mso-wrap-style:square" from="10852,11248" to="13436,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" strokecolor="window" strokeweight=".5pt">
                          <v:stroke joinstyle="miter"/>
                        </v:line>
                      </v:group>
                      <v:shape id="直線矢印コネクタ 8" o:spid="_x0000_s1198" type="#_x0000_t32" style="position:absolute;left:20120;top:5508;width:6838;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" strokecolor="yellow" strokeweight="2.25pt">
                        <v:stroke dashstyle="1 1" endarrow="block" joinstyle="miter"/>
                      </v:shape>
                      <v:shape id="直線矢印コネクタ 8" o:spid="_x0000_s1199" type="#_x0000_t32" style="position:absolute;left:15932;top:9545;width:11160;height:18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" strokecolor="window" strokeweight="2.25pt">
                        <v:stroke dashstyle="3 1" endarrow="block" joinstyle="miter"/>
                      </v:shape>
                      <v:shape id="テキスト ボックス 11" o:spid="_x0000_s1200" type="#_x0000_t202" style="position:absolute;left:22064;top:2307;width:1326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" filled="f" stroked="f">
                        <v:textbox style="mso-fit-shape-to-text:t">
                          <w:txbxContent>
                            <w:p w14:paraId="339C4D97" w14:textId="0498E53B" w:rsidR="00C210B3" w:rsidRPr="00142AFF" w:rsidRDefault="007E5F1C" w:rsidP="00C210B3">
                              <w:pPr>
                                <w:rPr>
                                  <w:rFonts w:ascii="ＭＳ ゴシック" w:eastAsia="ＭＳ ゴシック" w:hAnsi="ＭＳ ゴシック"/>
                                  <w:color w:val="FFFF00"/>
                                  <w:sz w:val="24"/>
                                  <w:szCs w:val="24"/>
                                </w:rPr>
                              </w:pPr>
                              <w:r w:rsidRPr="00142AFF">
                                <w:rPr>
                                  <w:rFonts w:ascii="ＭＳ ゴシック" w:eastAsia="ＭＳ ゴシック" w:hAnsi="ＭＳ ゴシック" w:hint="eastAsia"/>
                                  <w:color w:val="FFFF00"/>
                                  <w:sz w:val="24"/>
                                  <w:szCs w:val="24"/>
                                </w:rPr>
                                <w:t>測線A</w:t>
                              </w:r>
                              <w:r w:rsidR="00557194" w:rsidRPr="00142AFF">
                                <w:rPr>
                                  <w:rFonts w:ascii="ＭＳ ゴシック" w:eastAsia="ＭＳ ゴシック" w:hAnsi="ＭＳ ゴシック" w:hint="eastAsia"/>
                                  <w:color w:val="FFFF00"/>
                                  <w:sz w:val="24"/>
                                  <w:szCs w:val="24"/>
                                </w:rPr>
                                <w:t>(</w:t>
                              </w:r>
                              <w:r w:rsidR="00C210B3" w:rsidRPr="00142AFF">
                                <w:rPr>
                                  <w:rFonts w:ascii="ＭＳ ゴシック" w:eastAsia="ＭＳ ゴシック" w:hAnsi="ＭＳ ゴシック" w:hint="eastAsia"/>
                                  <w:color w:val="FFFF00"/>
                                  <w:sz w:val="24"/>
                                  <w:szCs w:val="24"/>
                                </w:rPr>
                                <w:t>2分程度</w:t>
                              </w:r>
                              <w:r w:rsidR="00557194" w:rsidRPr="00142AFF">
                                <w:rPr>
                                  <w:rFonts w:ascii="ＭＳ ゴシック" w:eastAsia="ＭＳ ゴシック" w:hAnsi="ＭＳ ゴシック" w:hint="eastAsia"/>
                                  <w:color w:val="FFFF00"/>
                                  <w:sz w:val="24"/>
                                  <w:szCs w:val="24"/>
                                </w:rPr>
                                <w:t>)</w:t>
                              </w:r>
                            </w:p>
                          </w:txbxContent>
                        </v:textbox>
                      </v:shape>
                    </v:group>
                    <v:shape id="直線矢印コネクタ 8" o:spid="_x0000_s1201" type="#_x0000_t32" style="position:absolute;left:13453;top:7919;width:11160;height:18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" strokecolor="window" strokeweight="2.25pt">
                      <v:stroke dashstyle="3 1" endarrow="block" joinstyle="miter"/>
                    </v:shape>
                    <v:shape id="直線矢印コネクタ 8" o:spid="_x0000_s1202" type="#_x0000_t32" style="position:absolute;left:14094;top:8475;width:11160;height:18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" strokecolor="window" strokeweight="2.25pt">
                      <v:stroke dashstyle="3 1" endarrow="block" joinstyle="miter"/>
                    </v:shape>
                    <v:shape id="直線矢印コネクタ 8" o:spid="_x0000_s1203" type="#_x0000_t32" style="position:absolute;left:11992;top:6808;width:11160;height:18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" strokecolor="window" strokeweight="2.25pt">
                      <v:stroke dashstyle="3 1" endarrow="block" joinstyle="miter"/>
                    </v:shape>
                    <v:shape id="直線矢印コネクタ 8" o:spid="_x0000_s1204" type="#_x0000_t32" style="position:absolute;left:12610;top:7509;width:11160;height:18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" strokecolor="window" strokeweight="2.25pt">
                      <v:stroke dashstyle="3 1" endarrow="block" joinstyle="miter"/>
                    </v:shape>
                    <v:shape id="直線矢印コネクタ 8" o:spid="_x0000_s1205" type="#_x0000_t32" style="position:absolute;left:14825;top:8816;width:11160;height:18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" strokecolor="window" strokeweight="2.25pt">
                      <v:stroke dashstyle="3 1" endarrow="block" joinstyle="miter"/>
                    </v:shape>
                    <v:shape id="直線矢印コネクタ 8" o:spid="_x0000_s1206" type="#_x0000_t32" style="position:absolute;left:11084;top:6674;width:11160;height:18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" strokecolor="window" strokeweight="2.25pt">
                      <v:stroke dashstyle="3 1" endarrow="block" joinstyle="miter"/>
                    </v:shape>
                    <v:shape id="直線矢印コネクタ 8" o:spid="_x0000_s1207" type="#_x0000_t32" style="position:absolute;left:9745;top:5780;width:11160;height:18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" strokecolor="window" strokeweight="2.25pt">
                      <v:stroke dashstyle="3 1" endarrow="block" joinstyle="miter"/>
                    </v:shape>
                    <v:shape id="直線矢印コネクタ 8" o:spid="_x0000_s1208" type="#_x0000_t32" style="position:absolute;left:10392;top:6145;width:11160;height:18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" strokecolor="window" strokeweight="2.25pt">
                      <v:stroke dashstyle="3 1" endarrow="block" joinstyle="miter"/>
                    </v:shape>
                  </v:group>
                  <v:shape id="右中かっこ 14" o:spid="_x0000_s1209" type="#_x0000_t88" style="position:absolute;left:22637;top:7144;width:3734;height:22515;rotation:2024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" adj="1138,11228" strokecolor="window" strokeweight="3pt">
                    <v:stroke joinstyle="miter"/>
                  </v:shape>
                  <v:shape id="テキスト ボックス 15" o:spid="_x0000_s1210" type="#_x0000_t202" style="position:absolute;left:24944;top:18825;width:4884;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" filled="f" stroked="f">
                    <v:textbox style="mso-fit-shape-to-text:t">
                      <w:txbxContent>
                        <w:p w14:paraId="65A9299F"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color w:val="FFFFFF" w:themeColor="background1"/>
                              <w:sz w:val="24"/>
                              <w:szCs w:val="24"/>
                            </w:rPr>
                            <w:t>100m</w:t>
                          </w:r>
                        </w:p>
                      </w:txbxContent>
                    </v:textbox>
                  </v:shape>
                </v:group>
              </v:group>
            </w:pict>
          </mc:Fallback>
        </mc:AlternateContent>
      </w:r>
      <w:r w:rsidR="001D4933">
        <w:rPr>
          <w:rFonts w:hAnsi="ＭＳ 明朝"/>
          <w:noProof/>
          <w:sz w:val="21"/>
        </w:rPr>
        <w:drawing>
          <wp:inline distT="0" distB="0" distL="0" distR="0" wp14:anchorId="303FBF75" wp14:editId="23DAFF57">
            <wp:extent cx="3600000" cy="3282353"/>
            <wp:effectExtent l="0" t="0" r="635" b="0"/>
            <wp:docPr id="1632302387"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02387" name="図 1632302387"/>
                    <pic:cNvPicPr/>
                  </pic:nvPicPr>
                  <pic:blipFill>
                    <a:blip r:embed="rId8"/>
                    <a:stretch>
                      <a:fillRect/>
                    </a:stretch>
                  </pic:blipFill>
                  <pic:spPr>
                    <a:xfrm>
                      <a:off x="0" y="0"/>
                      <a:ext cx="3600000" cy="3282353"/>
                    </a:xfrm>
                    <a:prstGeom prst="rect">
                      <a:avLst/>
                    </a:prstGeom>
                  </pic:spPr>
                </pic:pic>
              </a:graphicData>
            </a:graphic>
          </wp:inline>
        </w:drawing>
      </w:r>
    </w:p>
    <w:p w14:paraId="11510409"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5C54F7A8" w14:textId="2C8D5A55" w:rsidR="00C210B3" w:rsidRPr="006877BF" w:rsidRDefault="00C210B3" w:rsidP="00C210B3">
      <w:pPr>
        <w:spacing w:line="0" w:lineRule="atLeast"/>
        <w:jc w:val="center"/>
        <w:rPr>
          <w:rFonts w:ascii="ＭＳ ゴシック" w:eastAsia="ＭＳ ゴシック" w:hAnsi="ＭＳ ゴシック"/>
        </w:rPr>
      </w:pPr>
      <w:r w:rsidRPr="006877BF">
        <w:rPr>
          <w:rFonts w:ascii="ＭＳ ゴシック" w:eastAsia="ＭＳ ゴシック" w:hAnsi="ＭＳ ゴシック" w:hint="eastAsia"/>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9</w:t>
      </w:r>
      <w:r w:rsidR="001317E2">
        <w:rPr>
          <w:rFonts w:ascii="ＭＳ ゴシック" w:eastAsia="ＭＳ ゴシック" w:hAnsi="ＭＳ ゴシック" w:hint="eastAsia"/>
        </w:rPr>
        <w:t>(2)</w:t>
      </w:r>
      <w:r w:rsidRPr="006877BF">
        <w:rPr>
          <w:rFonts w:ascii="ＭＳ ゴシック" w:eastAsia="ＭＳ ゴシック" w:hAnsi="ＭＳ ゴシック" w:hint="eastAsia"/>
        </w:rPr>
        <w:t xml:space="preserve">　音響探査のモデル</w:t>
      </w:r>
      <w:r w:rsidR="001317E2">
        <w:rPr>
          <w:rFonts w:ascii="ＭＳ ゴシック" w:eastAsia="ＭＳ ゴシック" w:hAnsi="ＭＳ ゴシック" w:hint="eastAsia"/>
        </w:rPr>
        <w:t>イメージ</w:t>
      </w:r>
      <w:r w:rsidR="00557194" w:rsidRPr="006877BF">
        <w:rPr>
          <w:rFonts w:ascii="ＭＳ ゴシック" w:eastAsia="ＭＳ ゴシック" w:hAnsi="ＭＳ ゴシック" w:hint="eastAsia"/>
        </w:rPr>
        <w:t>(</w:t>
      </w:r>
      <w:r w:rsidRPr="006877BF">
        <w:rPr>
          <w:rFonts w:ascii="ＭＳ ゴシック" w:eastAsia="ＭＳ ゴシック" w:hAnsi="ＭＳ ゴシック" w:hint="eastAsia"/>
        </w:rPr>
        <w:t>100m区間</w:t>
      </w:r>
      <w:r w:rsidR="00557194" w:rsidRPr="006877BF">
        <w:rPr>
          <w:rFonts w:ascii="ＭＳ ゴシック" w:eastAsia="ＭＳ ゴシック" w:hAnsi="ＭＳ ゴシック" w:hint="eastAsia"/>
        </w:rPr>
        <w:t>)</w:t>
      </w:r>
    </w:p>
    <w:p w14:paraId="42ADC4A5" w14:textId="504D2E3D" w:rsidR="000E4FD1" w:rsidRDefault="000E4FD1">
      <w:pPr>
        <w:widowControl/>
        <w:jc w:val="left"/>
        <w:rPr>
          <w:rFonts w:hAnsi="ＭＳ 明朝"/>
          <w:sz w:val="21"/>
        </w:rPr>
      </w:pPr>
      <w:r>
        <w:rPr>
          <w:rFonts w:hAnsi="ＭＳ 明朝"/>
          <w:sz w:val="21"/>
        </w:rPr>
        <w:br w:type="page"/>
      </w:r>
    </w:p>
    <w:p w14:paraId="0DF1DFFF" w14:textId="0BBC2A62" w:rsidR="00C210B3" w:rsidRPr="00C210B3" w:rsidRDefault="00C210B3" w:rsidP="00C210B3">
      <w:pPr>
        <w:spacing w:line="0" w:lineRule="atLeast"/>
        <w:jc w:val="center"/>
        <w:rPr>
          <w:rFonts w:hAnsi="ＭＳ 明朝"/>
          <w:sz w:val="21"/>
        </w:rPr>
      </w:pPr>
      <w:r w:rsidRPr="00C210B3">
        <w:rPr>
          <w:rFonts w:hAnsi="ＭＳ 明朝" w:hint="eastAsia"/>
          <w:noProof/>
          <w:sz w:val="21"/>
        </w:rPr>
        <w:lastRenderedPageBreak/>
        <mc:AlternateContent>
          <mc:Choice Requires="wpg">
            <w:drawing>
              <wp:anchor distT="0" distB="0" distL="114300" distR="114300" simplePos="0" relativeHeight="251658256" behindDoc="0" locked="0" layoutInCell="1" allowOverlap="1" wp14:anchorId="6047E377" wp14:editId="61B19A86">
                <wp:simplePos x="0" y="0"/>
                <wp:positionH relativeFrom="margin">
                  <wp:posOffset>1255916</wp:posOffset>
                </wp:positionH>
                <wp:positionV relativeFrom="paragraph">
                  <wp:posOffset>-40621</wp:posOffset>
                </wp:positionV>
                <wp:extent cx="2909255" cy="4053929"/>
                <wp:effectExtent l="0" t="0" r="0" b="0"/>
                <wp:wrapNone/>
                <wp:docPr id="522177993" name="グループ化 23"/>
                <wp:cNvGraphicFramePr/>
                <a:graphic xmlns:a="http://schemas.openxmlformats.org/drawingml/2006/main">
                  <a:graphicData uri="http://schemas.microsoft.com/office/word/2010/wordprocessingGroup">
                    <wpg:wgp>
                      <wpg:cNvGrpSpPr/>
                      <wpg:grpSpPr>
                        <a:xfrm>
                          <a:off x="0" y="0"/>
                          <a:ext cx="2909255" cy="4053929"/>
                          <a:chOff x="355668" y="122830"/>
                          <a:chExt cx="2909255" cy="4053929"/>
                        </a:xfrm>
                      </wpg:grpSpPr>
                      <wps:wsp>
                        <wps:cNvPr id="1140479147" name="右中かっこ 14"/>
                        <wps:cNvSpPr/>
                        <wps:spPr>
                          <a:xfrm rot="1854646">
                            <a:off x="1796660" y="236519"/>
                            <a:ext cx="373380" cy="3940240"/>
                          </a:xfrm>
                          <a:prstGeom prst="rightBrace">
                            <a:avLst>
                              <a:gd name="adj1" fmla="val 31758"/>
                              <a:gd name="adj2" fmla="val 45042"/>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108793" name="テキスト ボックス 15"/>
                        <wps:cNvSpPr txBox="1"/>
                        <wps:spPr>
                          <a:xfrm>
                            <a:off x="2156226" y="1985537"/>
                            <a:ext cx="488315" cy="320040"/>
                          </a:xfrm>
                          <a:prstGeom prst="rect">
                            <a:avLst/>
                          </a:prstGeom>
                          <a:noFill/>
                          <a:ln>
                            <a:noFill/>
                          </a:ln>
                          <a:effectLst/>
                        </wps:spPr>
                        <wps:txbx>
                          <w:txbxContent>
                            <w:p w14:paraId="15262E77"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hint="eastAsia"/>
                                  <w:color w:val="FFFFFF" w:themeColor="background1"/>
                                  <w:sz w:val="24"/>
                                  <w:szCs w:val="24"/>
                                </w:rPr>
                                <w:t>8</w:t>
                              </w:r>
                              <w:r w:rsidRPr="00142AFF">
                                <w:rPr>
                                  <w:rFonts w:ascii="ＭＳ ゴシック" w:eastAsia="ＭＳ ゴシック" w:hAnsi="ＭＳ ゴシック"/>
                                  <w:color w:val="FFFFFF" w:themeColor="background1"/>
                                  <w:sz w:val="24"/>
                                  <w:szCs w:val="24"/>
                                </w:rPr>
                                <w:t>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4201836" name="直線矢印コネクタ 8"/>
                        <wps:cNvCnPr/>
                        <wps:spPr>
                          <a:xfrm>
                            <a:off x="2597150" y="24765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428436422" name="直線矢印コネクタ 8"/>
                        <wps:cNvCnPr/>
                        <wps:spPr>
                          <a:xfrm>
                            <a:off x="2260172" y="674955"/>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284895664" name="直線矢印コネクタ 8"/>
                        <wps:cNvCnPr/>
                        <wps:spPr>
                          <a:xfrm>
                            <a:off x="1472488" y="1961368"/>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091716622" name="直線矢印コネクタ 8"/>
                        <wps:cNvCnPr/>
                        <wps:spPr>
                          <a:xfrm>
                            <a:off x="1999273" y="1097964"/>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330928922" name="直線矢印コネクタ 8"/>
                        <wps:cNvCnPr/>
                        <wps:spPr>
                          <a:xfrm>
                            <a:off x="1720327" y="1536603"/>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062317493" name="直線矢印コネクタ 8"/>
                        <wps:cNvCnPr/>
                        <wps:spPr>
                          <a:xfrm>
                            <a:off x="1247238" y="2357999"/>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07186376" name="直線矢印コネクタ 8"/>
                        <wps:cNvCnPr/>
                        <wps:spPr>
                          <a:xfrm>
                            <a:off x="1017270" y="2772801"/>
                            <a:ext cx="197485" cy="172720"/>
                          </a:xfrm>
                          <a:prstGeom prst="straightConnector1">
                            <a:avLst/>
                          </a:prstGeom>
                          <a:noFill/>
                          <a:ln w="28575" cap="flat" cmpd="sng" algn="ctr">
                            <a:solidFill>
                              <a:srgbClr val="FFFF00"/>
                            </a:solidFill>
                            <a:prstDash val="sysDot"/>
                            <a:miter lim="800000"/>
                            <a:tailEnd type="triangle"/>
                          </a:ln>
                          <a:effectLst/>
                        </wps:spPr>
                        <wps:bodyPr/>
                      </wps:wsp>
                      <wps:wsp>
                        <wps:cNvPr id="1368060758" name="直線矢印コネクタ 8"/>
                        <wps:cNvCnPr/>
                        <wps:spPr>
                          <a:xfrm>
                            <a:off x="795703" y="3174780"/>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585134970" name="直線矢印コネクタ 8"/>
                        <wps:cNvCnPr/>
                        <wps:spPr>
                          <a:xfrm>
                            <a:off x="581172" y="3570019"/>
                            <a:ext cx="197588" cy="172789"/>
                          </a:xfrm>
                          <a:prstGeom prst="straightConnector1">
                            <a:avLst/>
                          </a:prstGeom>
                          <a:noFill/>
                          <a:ln w="28575" cap="flat" cmpd="sng" algn="ctr">
                            <a:solidFill>
                              <a:srgbClr val="FFFF00"/>
                            </a:solidFill>
                            <a:prstDash val="sysDot"/>
                            <a:miter lim="800000"/>
                            <a:tailEnd type="triangle"/>
                          </a:ln>
                          <a:effectLst/>
                        </wps:spPr>
                        <wps:bodyPr/>
                      </wps:wsp>
                      <wps:wsp>
                        <wps:cNvPr id="1393739815" name="テキスト ボックス 11"/>
                        <wps:cNvSpPr txBox="1"/>
                        <wps:spPr>
                          <a:xfrm>
                            <a:off x="376120" y="3786993"/>
                            <a:ext cx="491735" cy="228600"/>
                          </a:xfrm>
                          <a:prstGeom prst="rect">
                            <a:avLst/>
                          </a:prstGeom>
                          <a:noFill/>
                          <a:ln>
                            <a:noFill/>
                          </a:ln>
                          <a:effectLst/>
                        </wps:spPr>
                        <wps:txbx>
                          <w:txbxContent>
                            <w:p w14:paraId="1B39ED99" w14:textId="1F3EBC5F"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測線</w:t>
                              </w:r>
                              <w:r w:rsidR="006F1E20">
                                <w:rPr>
                                  <w:rFonts w:ascii="ＭＳ ゴシック" w:eastAsia="ＭＳ ゴシック" w:hAnsi="ＭＳ ゴシック" w:hint="eastAsia"/>
                                  <w:color w:val="FFFF00"/>
                                  <w:sz w:val="24"/>
                                  <w:szCs w:val="28"/>
                                </w:rPr>
                                <w:t>I</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94194560" name="テキスト ボックス 11"/>
                        <wps:cNvSpPr txBox="1"/>
                        <wps:spPr>
                          <a:xfrm>
                            <a:off x="2662308" y="122830"/>
                            <a:ext cx="602615" cy="320040"/>
                          </a:xfrm>
                          <a:prstGeom prst="rect">
                            <a:avLst/>
                          </a:prstGeom>
                          <a:noFill/>
                          <a:ln>
                            <a:noFill/>
                          </a:ln>
                          <a:effectLst/>
                        </wps:spPr>
                        <wps:txbx>
                          <w:txbxContent>
                            <w:p w14:paraId="3D1D6C4A" w14:textId="7D5962C7"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347395418" name="テキスト ボックス 11"/>
                        <wps:cNvSpPr txBox="1"/>
                        <wps:spPr>
                          <a:xfrm>
                            <a:off x="2128048" y="301869"/>
                            <a:ext cx="602615" cy="320040"/>
                          </a:xfrm>
                          <a:prstGeom prst="rect">
                            <a:avLst/>
                          </a:prstGeom>
                          <a:noFill/>
                          <a:ln>
                            <a:noFill/>
                          </a:ln>
                          <a:effectLst/>
                        </wps:spPr>
                        <wps:txbx>
                          <w:txbxContent>
                            <w:p w14:paraId="461A6BDE"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sidRPr="009959C1">
                                <w:rPr>
                                  <w:rFonts w:ascii="ＭＳ ゴシック" w:eastAsia="ＭＳ ゴシック" w:hAnsi="ＭＳ ゴシック"/>
                                  <w:color w:val="FFFF00"/>
                                  <w:sz w:val="24"/>
                                  <w:szCs w:val="28"/>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8548025" name="テキスト ボックス 11"/>
                        <wps:cNvSpPr txBox="1"/>
                        <wps:spPr>
                          <a:xfrm>
                            <a:off x="1779660" y="773312"/>
                            <a:ext cx="602615" cy="320040"/>
                          </a:xfrm>
                          <a:prstGeom prst="rect">
                            <a:avLst/>
                          </a:prstGeom>
                          <a:noFill/>
                          <a:ln>
                            <a:noFill/>
                          </a:ln>
                          <a:effectLst/>
                        </wps:spPr>
                        <wps:txbx>
                          <w:txbxContent>
                            <w:p w14:paraId="32680939"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25952887" name="テキスト ボックス 11"/>
                        <wps:cNvSpPr txBox="1"/>
                        <wps:spPr>
                          <a:xfrm>
                            <a:off x="1568100" y="1236778"/>
                            <a:ext cx="602615" cy="320040"/>
                          </a:xfrm>
                          <a:prstGeom prst="rect">
                            <a:avLst/>
                          </a:prstGeom>
                          <a:noFill/>
                          <a:ln>
                            <a:noFill/>
                          </a:ln>
                          <a:effectLst/>
                        </wps:spPr>
                        <wps:txbx>
                          <w:txbxContent>
                            <w:p w14:paraId="377238C6"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82163497" name="テキスト ボックス 11"/>
                        <wps:cNvSpPr txBox="1"/>
                        <wps:spPr>
                          <a:xfrm>
                            <a:off x="1247329" y="1682652"/>
                            <a:ext cx="602615" cy="320040"/>
                          </a:xfrm>
                          <a:prstGeom prst="rect">
                            <a:avLst/>
                          </a:prstGeom>
                          <a:noFill/>
                          <a:ln>
                            <a:noFill/>
                          </a:ln>
                          <a:effectLst/>
                        </wps:spPr>
                        <wps:txbx>
                          <w:txbxContent>
                            <w:p w14:paraId="6D665FFA"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20169715" name="テキスト ボックス 11"/>
                        <wps:cNvSpPr txBox="1"/>
                        <wps:spPr>
                          <a:xfrm>
                            <a:off x="1058703" y="2094719"/>
                            <a:ext cx="602615" cy="320040"/>
                          </a:xfrm>
                          <a:prstGeom prst="rect">
                            <a:avLst/>
                          </a:prstGeom>
                          <a:noFill/>
                          <a:ln>
                            <a:noFill/>
                          </a:ln>
                          <a:effectLst/>
                        </wps:spPr>
                        <wps:txbx>
                          <w:txbxContent>
                            <w:p w14:paraId="534318ED"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22907617" name="テキスト ボックス 11"/>
                        <wps:cNvSpPr txBox="1"/>
                        <wps:spPr>
                          <a:xfrm>
                            <a:off x="837396" y="2495451"/>
                            <a:ext cx="602615" cy="320040"/>
                          </a:xfrm>
                          <a:prstGeom prst="rect">
                            <a:avLst/>
                          </a:prstGeom>
                          <a:noFill/>
                          <a:ln>
                            <a:noFill/>
                          </a:ln>
                          <a:effectLst/>
                        </wps:spPr>
                        <wps:txbx>
                          <w:txbxContent>
                            <w:p w14:paraId="7D96E015"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85448971" name="テキスト ボックス 11"/>
                        <wps:cNvSpPr txBox="1"/>
                        <wps:spPr>
                          <a:xfrm>
                            <a:off x="581270" y="2910348"/>
                            <a:ext cx="602615" cy="320040"/>
                          </a:xfrm>
                          <a:prstGeom prst="rect">
                            <a:avLst/>
                          </a:prstGeom>
                          <a:noFill/>
                          <a:ln>
                            <a:noFill/>
                          </a:ln>
                          <a:effectLst/>
                        </wps:spPr>
                        <wps:txbx>
                          <w:txbxContent>
                            <w:p w14:paraId="760A5AC7"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77048699" name="テキスト ボックス 11"/>
                        <wps:cNvSpPr txBox="1"/>
                        <wps:spPr>
                          <a:xfrm>
                            <a:off x="355668" y="3341419"/>
                            <a:ext cx="491735" cy="228600"/>
                          </a:xfrm>
                          <a:prstGeom prst="rect">
                            <a:avLst/>
                          </a:prstGeom>
                          <a:noFill/>
                          <a:ln>
                            <a:noFill/>
                          </a:ln>
                          <a:effectLst/>
                        </wps:spPr>
                        <wps:txbx>
                          <w:txbxContent>
                            <w:p w14:paraId="4D52EF1F"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8</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7E377" id="_x0000_s1211" style="position:absolute;left:0;text-align:left;margin-left:98.9pt;margin-top:-3.2pt;width:229.1pt;height:319.2pt;z-index:251658256;mso-position-horizontal-relative:margin;mso-width-relative:margin;mso-height-relative:margin" coordorigin="3556,1228" coordsize="29092,40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">
                <v:shape id="右中かっこ 14" o:spid="_x0000_s1212" type="#_x0000_t88" style="position:absolute;left:17966;top:2365;width:3734;height:39402;rotation:2025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" adj="650,9729" strokecolor="window" strokeweight="3pt">
                  <v:stroke joinstyle="miter"/>
                </v:shape>
                <v:shape id="テキスト ボックス 15" o:spid="_x0000_s1213" type="#_x0000_t202" style="position:absolute;left:21562;top:19855;width:4883;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" filled="f" stroked="f">
                  <v:textbox style="mso-fit-shape-to-text:t">
                    <w:txbxContent>
                      <w:p w14:paraId="15262E77" w14:textId="77777777" w:rsidR="00C210B3" w:rsidRPr="00142AFF" w:rsidRDefault="00C210B3" w:rsidP="00C210B3">
                        <w:pPr>
                          <w:rPr>
                            <w:rFonts w:ascii="ＭＳ ゴシック" w:eastAsia="ＭＳ ゴシック" w:hAnsi="ＭＳ ゴシック"/>
                            <w:color w:val="FFFFFF" w:themeColor="background1"/>
                            <w:sz w:val="24"/>
                            <w:szCs w:val="24"/>
                          </w:rPr>
                        </w:pPr>
                        <w:r w:rsidRPr="00142AFF">
                          <w:rPr>
                            <w:rFonts w:ascii="ＭＳ ゴシック" w:eastAsia="ＭＳ ゴシック" w:hAnsi="ＭＳ ゴシック" w:hint="eastAsia"/>
                            <w:color w:val="FFFFFF" w:themeColor="background1"/>
                            <w:sz w:val="24"/>
                            <w:szCs w:val="24"/>
                          </w:rPr>
                          <w:t>8</w:t>
                        </w:r>
                        <w:r w:rsidRPr="00142AFF">
                          <w:rPr>
                            <w:rFonts w:ascii="ＭＳ ゴシック" w:eastAsia="ＭＳ ゴシック" w:hAnsi="ＭＳ ゴシック"/>
                            <w:color w:val="FFFFFF" w:themeColor="background1"/>
                            <w:sz w:val="24"/>
                            <w:szCs w:val="24"/>
                          </w:rPr>
                          <w:t>00m</w:t>
                        </w:r>
                      </w:p>
                    </w:txbxContent>
                  </v:textbox>
                </v:shape>
                <v:shape id="直線矢印コネクタ 8" o:spid="_x0000_s1214" type="#_x0000_t32" style="position:absolute;left:25971;top:2476;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" strokecolor="yellow" strokeweight="2.25pt">
                  <v:stroke dashstyle="1 1" endarrow="block" joinstyle="miter"/>
                </v:shape>
                <v:shape id="直線矢印コネクタ 8" o:spid="_x0000_s1215" type="#_x0000_t32" style="position:absolute;left:22601;top:6749;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" strokecolor="yellow" strokeweight="2.25pt">
                  <v:stroke dashstyle="1 1" endarrow="block" joinstyle="miter"/>
                </v:shape>
                <v:shape id="直線矢印コネクタ 8" o:spid="_x0000_s1216" type="#_x0000_t32" style="position:absolute;left:14724;top:19613;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" strokecolor="yellow" strokeweight="2.25pt">
                  <v:stroke dashstyle="1 1" endarrow="block" joinstyle="miter"/>
                </v:shape>
                <v:shape id="直線矢印コネクタ 8" o:spid="_x0000_s1217" type="#_x0000_t32" style="position:absolute;left:19992;top:10979;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" strokecolor="yellow" strokeweight="2.25pt">
                  <v:stroke dashstyle="1 1" endarrow="block" joinstyle="miter"/>
                </v:shape>
                <v:shape id="直線矢印コネクタ 8" o:spid="_x0000_s1218" type="#_x0000_t32" style="position:absolute;left:17203;top:15366;width:1976;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" strokecolor="yellow" strokeweight="2.25pt">
                  <v:stroke dashstyle="1 1" endarrow="block" joinstyle="miter"/>
                </v:shape>
                <v:shape id="直線矢印コネクタ 8" o:spid="_x0000_s1219" type="#_x0000_t32" style="position:absolute;left:12472;top:23579;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" strokecolor="yellow" strokeweight="2.25pt">
                  <v:stroke dashstyle="1 1" endarrow="block" joinstyle="miter"/>
                </v:shape>
                <v:shape id="直線矢印コネクタ 8" o:spid="_x0000_s1220" type="#_x0000_t32" style="position:absolute;left:10172;top:27728;width:1975;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" strokecolor="yellow" strokeweight="2.25pt">
                  <v:stroke dashstyle="1 1" endarrow="block" joinstyle="miter"/>
                </v:shape>
                <v:shape id="直線矢印コネクタ 8" o:spid="_x0000_s1221" type="#_x0000_t32" style="position:absolute;left:7957;top:31747;width:1975;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" strokecolor="yellow" strokeweight="2.25pt">
                  <v:stroke dashstyle="1 1" endarrow="block" joinstyle="miter"/>
                </v:shape>
                <v:shape id="直線矢印コネクタ 8" o:spid="_x0000_s1222" type="#_x0000_t32" style="position:absolute;left:5811;top:35700;width:1976;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" strokecolor="yellow" strokeweight="2.25pt">
                  <v:stroke dashstyle="1 1" endarrow="block" joinstyle="miter"/>
                </v:shape>
                <v:shape id="テキスト ボックス 11" o:spid="_x0000_s1223" type="#_x0000_t202" style="position:absolute;left:3761;top:37869;width:491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" filled="f" stroked="f">
                  <v:textbox style="mso-fit-shape-to-text:t" inset="1mm,0,1mm,0">
                    <w:txbxContent>
                      <w:p w14:paraId="1B39ED99" w14:textId="1F3EBC5F"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測線</w:t>
                        </w:r>
                        <w:r w:rsidR="006F1E20">
                          <w:rPr>
                            <w:rFonts w:ascii="ＭＳ ゴシック" w:eastAsia="ＭＳ ゴシック" w:hAnsi="ＭＳ ゴシック" w:hint="eastAsia"/>
                            <w:color w:val="FFFF00"/>
                            <w:sz w:val="24"/>
                            <w:szCs w:val="28"/>
                          </w:rPr>
                          <w:t>I</w:t>
                        </w:r>
                      </w:p>
                    </w:txbxContent>
                  </v:textbox>
                </v:shape>
                <v:shape id="テキスト ボックス 11" o:spid="_x0000_s1224" type="#_x0000_t202" style="position:absolute;left:26623;top:1228;width:602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" filled="f" stroked="f">
                  <v:textbox style="mso-fit-shape-to-text:t">
                    <w:txbxContent>
                      <w:p w14:paraId="3D1D6C4A" w14:textId="7D5962C7" w:rsidR="00C210B3" w:rsidRPr="009959C1" w:rsidRDefault="007E5F1C" w:rsidP="00C210B3">
                        <w:pPr>
                          <w:rPr>
                            <w:rFonts w:ascii="ＭＳ ゴシック" w:eastAsia="ＭＳ ゴシック" w:hAnsi="ＭＳ ゴシック"/>
                            <w:color w:val="FFFF00"/>
                            <w:sz w:val="24"/>
                            <w:szCs w:val="28"/>
                          </w:rPr>
                        </w:pPr>
                        <w:r>
                          <w:rPr>
                            <w:rFonts w:ascii="ＭＳ ゴシック" w:eastAsia="ＭＳ ゴシック" w:hAnsi="ＭＳ ゴシック" w:hint="eastAsia"/>
                            <w:color w:val="FFFF00"/>
                            <w:sz w:val="24"/>
                            <w:szCs w:val="28"/>
                          </w:rPr>
                          <w:t>測線A</w:t>
                        </w:r>
                      </w:p>
                    </w:txbxContent>
                  </v:textbox>
                </v:shape>
                <v:shape id="テキスト ボックス 11" o:spid="_x0000_s1225" type="#_x0000_t202" style="position:absolute;left:21280;top:3018;width:602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" filled="f" stroked="f">
                  <v:textbox style="mso-fit-shape-to-text:t">
                    <w:txbxContent>
                      <w:p w14:paraId="461A6BDE"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sidRPr="009959C1">
                          <w:rPr>
                            <w:rFonts w:ascii="ＭＳ ゴシック" w:eastAsia="ＭＳ ゴシック" w:hAnsi="ＭＳ ゴシック"/>
                            <w:color w:val="FFFF00"/>
                            <w:sz w:val="24"/>
                            <w:szCs w:val="28"/>
                          </w:rPr>
                          <w:t>1</w:t>
                        </w:r>
                      </w:p>
                    </w:txbxContent>
                  </v:textbox>
                </v:shape>
                <v:shape id="テキスト ボックス 11" o:spid="_x0000_s1226" type="#_x0000_t202" style="position:absolute;left:17796;top:7733;width:602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" filled="f" stroked="f">
                  <v:textbox style="mso-fit-shape-to-text:t">
                    <w:txbxContent>
                      <w:p w14:paraId="32680939"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2</w:t>
                        </w:r>
                      </w:p>
                    </w:txbxContent>
                  </v:textbox>
                </v:shape>
                <v:shape id="テキスト ボックス 11" o:spid="_x0000_s1227" type="#_x0000_t202" style="position:absolute;left:15681;top:12367;width:602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" filled="f" stroked="f">
                  <v:textbox style="mso-fit-shape-to-text:t">
                    <w:txbxContent>
                      <w:p w14:paraId="377238C6"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3</w:t>
                        </w:r>
                      </w:p>
                    </w:txbxContent>
                  </v:textbox>
                </v:shape>
                <v:shape id="テキスト ボックス 11" o:spid="_x0000_s1228" type="#_x0000_t202" style="position:absolute;left:12473;top:16826;width:602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" filled="f" stroked="f">
                  <v:textbox style="mso-fit-shape-to-text:t">
                    <w:txbxContent>
                      <w:p w14:paraId="6D665FFA"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4</w:t>
                        </w:r>
                      </w:p>
                    </w:txbxContent>
                  </v:textbox>
                </v:shape>
                <v:shape id="テキスト ボックス 11" o:spid="_x0000_s1229" type="#_x0000_t202" style="position:absolute;left:10587;top:20947;width:602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" filled="f" stroked="f">
                  <v:textbox style="mso-fit-shape-to-text:t">
                    <w:txbxContent>
                      <w:p w14:paraId="534318ED"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5</w:t>
                        </w:r>
                      </w:p>
                    </w:txbxContent>
                  </v:textbox>
                </v:shape>
                <v:shape id="テキスト ボックス 11" o:spid="_x0000_s1230" type="#_x0000_t202" style="position:absolute;left:8373;top:24954;width:6027;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" filled="f" stroked="f">
                  <v:textbox style="mso-fit-shape-to-text:t">
                    <w:txbxContent>
                      <w:p w14:paraId="7D96E015"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6</w:t>
                        </w:r>
                      </w:p>
                    </w:txbxContent>
                  </v:textbox>
                </v:shape>
                <v:shape id="テキスト ボックス 11" o:spid="_x0000_s1231" type="#_x0000_t202" style="position:absolute;left:5812;top:29103;width:602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" filled="f" stroked="f">
                  <v:textbox style="mso-fit-shape-to-text:t">
                    <w:txbxContent>
                      <w:p w14:paraId="760A5AC7"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7</w:t>
                        </w:r>
                      </w:p>
                    </w:txbxContent>
                  </v:textbox>
                </v:shape>
                <v:shape id="テキスト ボックス 11" o:spid="_x0000_s1232" type="#_x0000_t202" style="position:absolute;left:3556;top:33414;width:49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" filled="f" stroked="f">
                  <v:textbox inset="1mm,0,1mm,0">
                    <w:txbxContent>
                      <w:p w14:paraId="4D52EF1F" w14:textId="77777777" w:rsidR="00C210B3" w:rsidRPr="009959C1" w:rsidRDefault="00C210B3" w:rsidP="00C210B3">
                        <w:pPr>
                          <w:rPr>
                            <w:rFonts w:ascii="ＭＳ ゴシック" w:eastAsia="ＭＳ ゴシック" w:hAnsi="ＭＳ ゴシック"/>
                            <w:color w:val="FFFF00"/>
                            <w:sz w:val="24"/>
                            <w:szCs w:val="28"/>
                          </w:rPr>
                        </w:pPr>
                        <w:r w:rsidRPr="009959C1">
                          <w:rPr>
                            <w:rFonts w:ascii="ＭＳ ゴシック" w:eastAsia="ＭＳ ゴシック" w:hAnsi="ＭＳ ゴシック" w:hint="eastAsia"/>
                            <w:color w:val="FFFF00"/>
                            <w:sz w:val="24"/>
                            <w:szCs w:val="28"/>
                          </w:rPr>
                          <w:t>区間</w:t>
                        </w:r>
                        <w:r>
                          <w:rPr>
                            <w:rFonts w:ascii="ＭＳ ゴシック" w:eastAsia="ＭＳ ゴシック" w:hAnsi="ＭＳ ゴシック" w:hint="eastAsia"/>
                            <w:color w:val="FFFF00"/>
                            <w:sz w:val="24"/>
                            <w:szCs w:val="28"/>
                          </w:rPr>
                          <w:t>8</w:t>
                        </w:r>
                      </w:p>
                    </w:txbxContent>
                  </v:textbox>
                </v:shape>
                <w10:wrap anchorx="margin"/>
              </v:group>
            </w:pict>
          </mc:Fallback>
        </mc:AlternateContent>
      </w:r>
      <w:r w:rsidR="0007090F">
        <w:rPr>
          <w:rFonts w:hAnsi="ＭＳ 明朝"/>
          <w:noProof/>
          <w:sz w:val="21"/>
        </w:rPr>
        <w:drawing>
          <wp:inline distT="0" distB="0" distL="0" distR="0" wp14:anchorId="4CB2B9E8" wp14:editId="37BAD32E">
            <wp:extent cx="3168000" cy="3900420"/>
            <wp:effectExtent l="0" t="0" r="0" b="5080"/>
            <wp:docPr id="1199328555"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28555" name="図 1199328555"/>
                    <pic:cNvPicPr/>
                  </pic:nvPicPr>
                  <pic:blipFill rotWithShape="1">
                    <a:blip r:embed="rId11"/>
                    <a:srcRect t="1439"/>
                    <a:stretch>
                      <a:fillRect/>
                    </a:stretch>
                  </pic:blipFill>
                  <pic:spPr bwMode="auto">
                    <a:xfrm>
                      <a:off x="0" y="0"/>
                      <a:ext cx="3168000" cy="3900420"/>
                    </a:xfrm>
                    <a:prstGeom prst="rect">
                      <a:avLst/>
                    </a:prstGeom>
                    <a:ln>
                      <a:noFill/>
                    </a:ln>
                    <a:extLst>
                      <a:ext uri="{53640926-AAD7-44D8-BBD7-CCE9431645EC}">
                        <a14:shadowObscured xmlns:a14="http://schemas.microsoft.com/office/drawing/2010/main"/>
                      </a:ext>
                    </a:extLst>
                  </pic:spPr>
                </pic:pic>
              </a:graphicData>
            </a:graphic>
          </wp:inline>
        </w:drawing>
      </w:r>
    </w:p>
    <w:p w14:paraId="45FAD48C" w14:textId="77777777" w:rsidR="002A3403" w:rsidRDefault="002A3403" w:rsidP="002A3403">
      <w:pPr>
        <w:widowControl/>
        <w:snapToGrid w:val="0"/>
        <w:spacing w:line="200" w:lineRule="exact"/>
        <w:ind w:rightChars="772" w:right="169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132AECBE" w14:textId="45CF3071" w:rsidR="00C210B3" w:rsidRPr="00C210B3" w:rsidRDefault="00C210B3" w:rsidP="00C210B3">
      <w:pPr>
        <w:spacing w:line="0" w:lineRule="atLeast"/>
        <w:jc w:val="center"/>
        <w:rPr>
          <w:rFonts w:ascii="ＭＳ ゴシック" w:eastAsia="ＭＳ ゴシック" w:hAnsi="ＭＳ ゴシック"/>
          <w:sz w:val="21"/>
        </w:rPr>
      </w:pPr>
      <w:r w:rsidRPr="00C210B3">
        <w:rPr>
          <w:rFonts w:ascii="ＭＳ ゴシック" w:eastAsia="ＭＳ ゴシック" w:hAnsi="ＭＳ ゴシック" w:hint="eastAsia"/>
          <w:sz w:val="21"/>
        </w:rPr>
        <w:t>図</w:t>
      </w:r>
      <w:r w:rsidR="005834ED">
        <w:rPr>
          <w:rFonts w:ascii="ＭＳ ゴシック" w:eastAsia="ＭＳ ゴシック" w:hAnsi="ＭＳ ゴシック" w:hint="eastAsia"/>
        </w:rPr>
        <w:t>4.2-</w:t>
      </w:r>
      <w:r w:rsidR="001317E2">
        <w:rPr>
          <w:rFonts w:ascii="ＭＳ ゴシック" w:eastAsia="ＭＳ ゴシック" w:hAnsi="ＭＳ ゴシック" w:hint="eastAsia"/>
        </w:rPr>
        <w:t>4</w:t>
      </w:r>
      <w:r w:rsidR="002532FE">
        <w:rPr>
          <w:rFonts w:ascii="ＭＳ ゴシック" w:eastAsia="ＭＳ ゴシック" w:hAnsi="ＭＳ ゴシック" w:hint="eastAsia"/>
        </w:rPr>
        <w:t>9</w:t>
      </w:r>
      <w:r w:rsidR="001317E2">
        <w:rPr>
          <w:rFonts w:ascii="ＭＳ ゴシック" w:eastAsia="ＭＳ ゴシック" w:hAnsi="ＭＳ ゴシック" w:hint="eastAsia"/>
        </w:rPr>
        <w:t>(3)</w:t>
      </w:r>
      <w:r w:rsidRPr="00C210B3">
        <w:rPr>
          <w:rFonts w:ascii="ＭＳ ゴシック" w:eastAsia="ＭＳ ゴシック" w:hAnsi="ＭＳ ゴシック" w:hint="eastAsia"/>
          <w:sz w:val="21"/>
        </w:rPr>
        <w:t xml:space="preserve">　</w:t>
      </w:r>
      <w:r w:rsidR="001317E2">
        <w:rPr>
          <w:rFonts w:ascii="ＭＳ ゴシック" w:eastAsia="ＭＳ ゴシック" w:hAnsi="ＭＳ ゴシック" w:hint="eastAsia"/>
          <w:sz w:val="21"/>
        </w:rPr>
        <w:t>音響探査の</w:t>
      </w:r>
      <w:r w:rsidRPr="00C210B3">
        <w:rPr>
          <w:rFonts w:ascii="ＭＳ ゴシック" w:eastAsia="ＭＳ ゴシック" w:hAnsi="ＭＳ ゴシック"/>
          <w:sz w:val="21"/>
        </w:rPr>
        <w:t>1日に可能な作業区間範囲のイメージ</w:t>
      </w:r>
    </w:p>
    <w:p w14:paraId="2B5841B8" w14:textId="77777777" w:rsidR="00F61DEC" w:rsidRPr="00C210B3" w:rsidRDefault="00F61DEC" w:rsidP="007C3483">
      <w:pPr>
        <w:widowControl/>
        <w:snapToGrid w:val="0"/>
        <w:spacing w:line="240" w:lineRule="exact"/>
        <w:jc w:val="left"/>
        <w:rPr>
          <w:rFonts w:hAnsi="ＭＳ 明朝"/>
          <w:sz w:val="21"/>
        </w:rPr>
      </w:pPr>
    </w:p>
    <w:p w14:paraId="6CAB85CB" w14:textId="071BE580" w:rsidR="00C210B3" w:rsidRPr="0071263C" w:rsidRDefault="00611588" w:rsidP="00E24D95">
      <w:pPr>
        <w:pStyle w:val="5"/>
      </w:pPr>
      <w:r>
        <w:rPr>
          <w:rFonts w:hint="eastAsia"/>
        </w:rPr>
        <w:t>6)</w:t>
      </w:r>
      <w:r w:rsidR="00DA1B8F">
        <w:rPr>
          <w:rFonts w:hint="eastAsia"/>
        </w:rPr>
        <w:t xml:space="preserve"> </w:t>
      </w:r>
      <w:r w:rsidR="00DA1B8F" w:rsidRPr="0071263C">
        <w:rPr>
          <w:rFonts w:hint="eastAsia"/>
        </w:rPr>
        <w:t>各モニタリング手法のランニングコスト</w:t>
      </w:r>
    </w:p>
    <w:p w14:paraId="0B38A859" w14:textId="631FAB07" w:rsidR="00C210B3" w:rsidRPr="00DA1B8F" w:rsidRDefault="00C210B3" w:rsidP="00DA1B8F">
      <w:pPr>
        <w:ind w:firstLineChars="100" w:firstLine="220"/>
        <w:rPr>
          <w:rFonts w:hAnsi="ＭＳ 明朝"/>
        </w:rPr>
      </w:pPr>
      <w:r w:rsidRPr="00DA1B8F">
        <w:rPr>
          <w:rFonts w:hAnsi="ＭＳ 明朝" w:hint="eastAsia"/>
        </w:rPr>
        <w:t>本調査</w:t>
      </w:r>
      <w:r w:rsidR="000E4FD1">
        <w:rPr>
          <w:rFonts w:hAnsi="ＭＳ 明朝" w:hint="eastAsia"/>
        </w:rPr>
        <w:t>で行ったものと同程度の結果</w:t>
      </w:r>
      <w:r w:rsidRPr="00DA1B8F">
        <w:rPr>
          <w:rFonts w:hAnsi="ＭＳ 明朝" w:hint="eastAsia"/>
        </w:rPr>
        <w:t>を</w:t>
      </w:r>
      <w:r w:rsidR="000E4FD1">
        <w:rPr>
          <w:rFonts w:hAnsi="ＭＳ 明朝" w:hint="eastAsia"/>
        </w:rPr>
        <w:t>得るた</w:t>
      </w:r>
      <w:r w:rsidRPr="00DA1B8F">
        <w:rPr>
          <w:rFonts w:hAnsi="ＭＳ 明朝" w:hint="eastAsia"/>
        </w:rPr>
        <w:t>めに</w:t>
      </w:r>
      <w:r w:rsidR="000E4FD1">
        <w:rPr>
          <w:rFonts w:hAnsi="ＭＳ 明朝" w:hint="eastAsia"/>
        </w:rPr>
        <w:t>必要な</w:t>
      </w:r>
      <w:r w:rsidRPr="00DA1B8F">
        <w:rPr>
          <w:rFonts w:hAnsi="ＭＳ 明朝" w:hint="eastAsia"/>
        </w:rPr>
        <w:t>各モニタリング手法</w:t>
      </w:r>
      <w:r w:rsidR="000E4FD1">
        <w:rPr>
          <w:rFonts w:hAnsi="ＭＳ 明朝" w:hint="eastAsia"/>
        </w:rPr>
        <w:t>の</w:t>
      </w:r>
      <w:r w:rsidRPr="00DA1B8F">
        <w:rPr>
          <w:rFonts w:hAnsi="ＭＳ 明朝" w:hint="eastAsia"/>
        </w:rPr>
        <w:t>ランニングコスト</w:t>
      </w:r>
      <w:r w:rsidR="000E4FD1">
        <w:rPr>
          <w:rFonts w:hAnsi="ＭＳ 明朝" w:hint="eastAsia"/>
        </w:rPr>
        <w:t>を</w:t>
      </w:r>
      <w:r w:rsidRPr="00DA1B8F">
        <w:rPr>
          <w:rFonts w:hAnsi="ＭＳ 明朝" w:hint="eastAsia"/>
        </w:rPr>
        <w:t>試算した。</w:t>
      </w:r>
    </w:p>
    <w:p w14:paraId="179F0B84" w14:textId="0651B9CD" w:rsidR="00C210B3" w:rsidRPr="00DA1B8F" w:rsidRDefault="00C210B3" w:rsidP="00C210B3">
      <w:pPr>
        <w:ind w:firstLineChars="100" w:firstLine="220"/>
        <w:rPr>
          <w:rFonts w:hAnsi="ＭＳ 明朝"/>
        </w:rPr>
      </w:pPr>
      <w:r w:rsidRPr="00DA1B8F">
        <w:rPr>
          <w:rFonts w:hAnsi="ＭＳ 明朝" w:hint="eastAsia"/>
        </w:rPr>
        <w:t>傭船代は、本調査の実績から80,000円</w:t>
      </w:r>
      <w:r w:rsidR="00557194">
        <w:rPr>
          <w:rFonts w:hAnsi="ＭＳ 明朝" w:hint="eastAsia"/>
        </w:rPr>
        <w:t>(</w:t>
      </w:r>
      <w:r w:rsidRPr="00DA1B8F">
        <w:rPr>
          <w:rFonts w:hAnsi="ＭＳ 明朝" w:hint="eastAsia"/>
        </w:rPr>
        <w:t>税抜</w:t>
      </w:r>
      <w:r w:rsidR="00557194">
        <w:rPr>
          <w:rFonts w:hAnsi="ＭＳ 明朝" w:hint="eastAsia"/>
        </w:rPr>
        <w:t>)</w:t>
      </w:r>
      <w:r w:rsidRPr="00DA1B8F">
        <w:rPr>
          <w:rFonts w:hAnsi="ＭＳ 明朝" w:hint="eastAsia"/>
        </w:rPr>
        <w:t>とした。</w:t>
      </w:r>
    </w:p>
    <w:p w14:paraId="4B898EBC" w14:textId="3B4CB9AA" w:rsidR="00C210B3" w:rsidRPr="00DA1B8F" w:rsidRDefault="00C210B3" w:rsidP="00C210B3">
      <w:pPr>
        <w:ind w:firstLineChars="100" w:firstLine="220"/>
        <w:rPr>
          <w:rFonts w:hAnsi="ＭＳ 明朝"/>
        </w:rPr>
      </w:pPr>
      <w:r w:rsidRPr="00DA1B8F">
        <w:rPr>
          <w:rFonts w:hAnsi="ＭＳ 明朝" w:hint="eastAsia"/>
        </w:rPr>
        <w:t>船上作業員の人件費は、国土交通省が定める「</w:t>
      </w:r>
      <w:bookmarkStart w:id="0" w:name="_Hlk205555412"/>
      <w:r w:rsidRPr="00DA1B8F">
        <w:rPr>
          <w:rFonts w:hAnsi="ＭＳ 明朝" w:hint="eastAsia"/>
        </w:rPr>
        <w:t>2025年度</w:t>
      </w:r>
      <w:r w:rsidR="00557194">
        <w:rPr>
          <w:rFonts w:hAnsi="ＭＳ 明朝" w:hint="eastAsia"/>
        </w:rPr>
        <w:t>(</w:t>
      </w:r>
      <w:r w:rsidR="00F25AA9">
        <w:rPr>
          <w:rFonts w:hAnsi="ＭＳ 明朝" w:hint="eastAsia"/>
        </w:rPr>
        <w:t>2025</w:t>
      </w:r>
      <w:r w:rsidRPr="00DA1B8F">
        <w:rPr>
          <w:rFonts w:hAnsi="ＭＳ 明朝" w:hint="eastAsia"/>
        </w:rPr>
        <w:t>年度</w:t>
      </w:r>
      <w:r w:rsidR="00557194">
        <w:rPr>
          <w:rFonts w:hAnsi="ＭＳ 明朝" w:hint="eastAsia"/>
        </w:rPr>
        <w:t>)</w:t>
      </w:r>
      <w:r w:rsidRPr="00DA1B8F">
        <w:rPr>
          <w:rFonts w:hAnsi="ＭＳ 明朝" w:hint="eastAsia"/>
        </w:rPr>
        <w:t>設計業務委託等技術者単価</w:t>
      </w:r>
      <w:r w:rsidR="00557194">
        <w:rPr>
          <w:rFonts w:hAnsi="ＭＳ 明朝" w:hint="eastAsia"/>
        </w:rPr>
        <w:t>(</w:t>
      </w:r>
      <w:bookmarkEnd w:id="0"/>
      <w:r w:rsidRPr="00DA1B8F">
        <w:rPr>
          <w:rFonts w:hAnsi="ＭＳ 明朝" w:hint="eastAsia"/>
        </w:rPr>
        <w:t>※</w:t>
      </w:r>
      <w:r w:rsidR="00557194">
        <w:rPr>
          <w:rFonts w:hAnsi="ＭＳ 明朝" w:hint="eastAsia"/>
        </w:rPr>
        <w:t>)</w:t>
      </w:r>
      <w:r w:rsidRPr="00DA1B8F">
        <w:rPr>
          <w:rFonts w:hAnsi="ＭＳ 明朝" w:hint="eastAsia"/>
        </w:rPr>
        <w:t>」の測量業務の技術者単価</w:t>
      </w:r>
      <w:r w:rsidR="00557194">
        <w:rPr>
          <w:rFonts w:hAnsi="ＭＳ 明朝" w:hint="eastAsia"/>
        </w:rPr>
        <w:t>(</w:t>
      </w:r>
      <w:r w:rsidRPr="00DA1B8F">
        <w:rPr>
          <w:rFonts w:hAnsi="ＭＳ 明朝" w:hint="eastAsia"/>
        </w:rPr>
        <w:t>表</w:t>
      </w:r>
      <w:r w:rsidR="005834ED">
        <w:rPr>
          <w:rFonts w:hAnsi="ＭＳ 明朝" w:hint="eastAsia"/>
        </w:rPr>
        <w:t>4.2-</w:t>
      </w:r>
      <w:r w:rsidR="005769BA">
        <w:rPr>
          <w:rFonts w:hAnsi="ＭＳ 明朝" w:hint="eastAsia"/>
        </w:rPr>
        <w:t>35</w:t>
      </w:r>
      <w:r w:rsidR="00557194">
        <w:rPr>
          <w:rFonts w:hAnsi="ＭＳ 明朝" w:hint="eastAsia"/>
        </w:rPr>
        <w:t>)</w:t>
      </w:r>
      <w:r w:rsidR="002C5CAA">
        <w:rPr>
          <w:rFonts w:hAnsi="ＭＳ 明朝" w:hint="eastAsia"/>
        </w:rPr>
        <w:t>を基に</w:t>
      </w:r>
      <w:r w:rsidRPr="00DA1B8F">
        <w:rPr>
          <w:rFonts w:hAnsi="ＭＳ 明朝" w:hint="eastAsia"/>
        </w:rPr>
        <w:t>1名の場合は測量技師、2名の場合は測量技師、測量技師補、3名の場合は測量技師、測量技師補、測量助手、4名以上の場合は測量助手の単価を追加するとした。</w:t>
      </w:r>
    </w:p>
    <w:p w14:paraId="77359C95" w14:textId="77777777" w:rsidR="00C210B3" w:rsidRPr="00C210B3" w:rsidRDefault="00C210B3" w:rsidP="007C3483">
      <w:pPr>
        <w:widowControl/>
        <w:snapToGrid w:val="0"/>
        <w:spacing w:line="240" w:lineRule="exact"/>
        <w:jc w:val="left"/>
        <w:rPr>
          <w:rFonts w:ascii="ＭＳ ゴシック" w:eastAsia="ＭＳ ゴシック" w:hAnsi="ＭＳ ゴシック"/>
          <w:sz w:val="16"/>
          <w:szCs w:val="18"/>
        </w:rPr>
      </w:pPr>
    </w:p>
    <w:p w14:paraId="5EC4FB9C" w14:textId="2F55798E" w:rsidR="00C210B3" w:rsidRPr="00C210B3" w:rsidRDefault="00C210B3" w:rsidP="00C210B3">
      <w:pPr>
        <w:spacing w:line="0" w:lineRule="atLeast"/>
        <w:jc w:val="center"/>
        <w:rPr>
          <w:rFonts w:ascii="ＭＳ ゴシック" w:eastAsia="ＭＳ ゴシック" w:hAnsi="ＭＳ ゴシック"/>
          <w:sz w:val="21"/>
        </w:rPr>
      </w:pPr>
      <w:r w:rsidRPr="00C210B3">
        <w:rPr>
          <w:rFonts w:ascii="ＭＳ ゴシック" w:eastAsia="ＭＳ ゴシック" w:hAnsi="ＭＳ ゴシック" w:hint="eastAsia"/>
          <w:sz w:val="21"/>
        </w:rPr>
        <w:t>表</w:t>
      </w:r>
      <w:r w:rsidR="005834ED">
        <w:rPr>
          <w:rFonts w:ascii="ＭＳ ゴシック" w:eastAsia="ＭＳ ゴシック" w:hAnsi="ＭＳ ゴシック" w:hint="eastAsia"/>
        </w:rPr>
        <w:t>4.2-</w:t>
      </w:r>
      <w:r w:rsidR="005769BA">
        <w:rPr>
          <w:rFonts w:ascii="ＭＳ ゴシック" w:eastAsia="ＭＳ ゴシック" w:hAnsi="ＭＳ ゴシック" w:hint="eastAsia"/>
        </w:rPr>
        <w:t>35</w:t>
      </w:r>
      <w:r w:rsidRPr="00C210B3">
        <w:rPr>
          <w:rFonts w:ascii="ＭＳ ゴシック" w:eastAsia="ＭＳ ゴシック" w:hAnsi="ＭＳ ゴシック" w:hint="eastAsia"/>
          <w:sz w:val="21"/>
        </w:rPr>
        <w:t xml:space="preserve">　測量業務の技術者単価</w:t>
      </w:r>
    </w:p>
    <w:tbl>
      <w:tblPr>
        <w:tblStyle w:val="ab"/>
        <w:tblW w:w="0" w:type="auto"/>
        <w:jc w:val="center"/>
        <w:tblLook w:val="04A0" w:firstRow="1" w:lastRow="0" w:firstColumn="1" w:lastColumn="0" w:noHBand="0" w:noVBand="1"/>
      </w:tblPr>
      <w:tblGrid>
        <w:gridCol w:w="2494"/>
        <w:gridCol w:w="2494"/>
      </w:tblGrid>
      <w:tr w:rsidR="00C210B3" w:rsidRPr="00C210B3" w14:paraId="0A8FE87D" w14:textId="77777777" w:rsidTr="006D2328">
        <w:trPr>
          <w:jc w:val="center"/>
        </w:trPr>
        <w:tc>
          <w:tcPr>
            <w:tcW w:w="2494" w:type="dxa"/>
          </w:tcPr>
          <w:p w14:paraId="45F576B3"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技術者の職種</w:t>
            </w:r>
          </w:p>
        </w:tc>
        <w:tc>
          <w:tcPr>
            <w:tcW w:w="2494" w:type="dxa"/>
          </w:tcPr>
          <w:p w14:paraId="74D7817F" w14:textId="46A5237A"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基準日額</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円</w:t>
            </w:r>
            <w:r w:rsidR="00557194">
              <w:rPr>
                <w:rFonts w:ascii="ＭＳ ゴシック" w:eastAsia="ＭＳ ゴシック" w:hAnsi="ＭＳ ゴシック" w:hint="eastAsia"/>
                <w:sz w:val="20"/>
                <w:szCs w:val="20"/>
              </w:rPr>
              <w:t>)</w:t>
            </w:r>
          </w:p>
        </w:tc>
      </w:tr>
      <w:tr w:rsidR="00C210B3" w:rsidRPr="00C210B3" w14:paraId="09A940B6" w14:textId="77777777" w:rsidTr="006D2328">
        <w:trPr>
          <w:jc w:val="center"/>
        </w:trPr>
        <w:tc>
          <w:tcPr>
            <w:tcW w:w="2494" w:type="dxa"/>
          </w:tcPr>
          <w:p w14:paraId="4DD6C6EC"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測量技師</w:t>
            </w:r>
          </w:p>
        </w:tc>
        <w:tc>
          <w:tcPr>
            <w:tcW w:w="2494" w:type="dxa"/>
          </w:tcPr>
          <w:p w14:paraId="439A1876"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52,300</w:t>
            </w:r>
          </w:p>
        </w:tc>
      </w:tr>
      <w:tr w:rsidR="00C210B3" w:rsidRPr="00C210B3" w14:paraId="1237E723" w14:textId="77777777" w:rsidTr="006D2328">
        <w:trPr>
          <w:jc w:val="center"/>
        </w:trPr>
        <w:tc>
          <w:tcPr>
            <w:tcW w:w="2494" w:type="dxa"/>
          </w:tcPr>
          <w:p w14:paraId="3D24316D"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測量技師補</w:t>
            </w:r>
          </w:p>
        </w:tc>
        <w:tc>
          <w:tcPr>
            <w:tcW w:w="2494" w:type="dxa"/>
          </w:tcPr>
          <w:p w14:paraId="3088FBFD"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41,100</w:t>
            </w:r>
          </w:p>
        </w:tc>
      </w:tr>
      <w:tr w:rsidR="00C210B3" w:rsidRPr="00C210B3" w14:paraId="7BF669EB" w14:textId="77777777" w:rsidTr="006D2328">
        <w:trPr>
          <w:jc w:val="center"/>
        </w:trPr>
        <w:tc>
          <w:tcPr>
            <w:tcW w:w="2494" w:type="dxa"/>
          </w:tcPr>
          <w:p w14:paraId="05AAF579"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測量助手</w:t>
            </w:r>
          </w:p>
        </w:tc>
        <w:tc>
          <w:tcPr>
            <w:tcW w:w="2494" w:type="dxa"/>
          </w:tcPr>
          <w:p w14:paraId="0A97C893"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34,900</w:t>
            </w:r>
          </w:p>
        </w:tc>
      </w:tr>
    </w:tbl>
    <w:p w14:paraId="374A5741" w14:textId="77777777" w:rsidR="00C210B3" w:rsidRPr="00C210B3" w:rsidRDefault="00C210B3" w:rsidP="00A53AF6">
      <w:pPr>
        <w:snapToGrid w:val="0"/>
        <w:spacing w:line="190" w:lineRule="exact"/>
        <w:ind w:leftChars="902" w:left="1984" w:rightChars="1146" w:right="2521" w:firstLineChars="100" w:firstLine="160"/>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※国交省ホームページ：設計業務委託等技術者単価</w:t>
      </w:r>
    </w:p>
    <w:p w14:paraId="3A022E42" w14:textId="29863B89" w:rsidR="00C210B3" w:rsidRPr="00C210B3" w:rsidRDefault="00557194" w:rsidP="00A53AF6">
      <w:pPr>
        <w:snapToGrid w:val="0"/>
        <w:spacing w:line="190" w:lineRule="exact"/>
        <w:ind w:leftChars="902" w:left="1984" w:rightChars="336" w:right="739" w:firstLineChars="200" w:firstLine="320"/>
        <w:rPr>
          <w:rFonts w:ascii="ＭＳ ゴシック" w:eastAsia="ＭＳ ゴシック" w:hAnsi="ＭＳ ゴシック"/>
          <w:sz w:val="16"/>
          <w:szCs w:val="18"/>
        </w:rPr>
      </w:pPr>
      <w:r>
        <w:rPr>
          <w:rFonts w:ascii="ＭＳ ゴシック" w:eastAsia="ＭＳ ゴシック" w:hAnsi="ＭＳ ゴシック" w:hint="eastAsia"/>
          <w:sz w:val="16"/>
          <w:szCs w:val="18"/>
        </w:rPr>
        <w:t>(</w:t>
      </w:r>
      <w:r w:rsidR="00C210B3" w:rsidRPr="00C210B3">
        <w:rPr>
          <w:rFonts w:ascii="ＭＳ ゴシック" w:eastAsia="ＭＳ ゴシック" w:hAnsi="ＭＳ ゴシック"/>
          <w:sz w:val="16"/>
          <w:szCs w:val="18"/>
        </w:rPr>
        <w:t>https://www.mlit.go.jp/tec/content/001864579.pdf</w:t>
      </w:r>
      <w:r w:rsidR="00C210B3" w:rsidRPr="00C210B3">
        <w:rPr>
          <w:rFonts w:ascii="ＭＳ ゴシック" w:eastAsia="ＭＳ ゴシック" w:hAnsi="ＭＳ ゴシック" w:hint="eastAsia"/>
          <w:sz w:val="16"/>
          <w:szCs w:val="18"/>
        </w:rPr>
        <w:t xml:space="preserve"> </w:t>
      </w:r>
      <w:r w:rsidR="00D02CF9">
        <w:rPr>
          <w:rFonts w:ascii="ＭＳ ゴシック" w:eastAsia="ＭＳ ゴシック" w:hAnsi="ＭＳ ゴシック" w:hint="eastAsia"/>
          <w:sz w:val="16"/>
          <w:szCs w:val="18"/>
        </w:rPr>
        <w:t>2025</w:t>
      </w:r>
      <w:r w:rsidR="00C210B3" w:rsidRPr="00C210B3">
        <w:rPr>
          <w:rFonts w:ascii="ＭＳ ゴシック" w:eastAsia="ＭＳ ゴシック" w:hAnsi="ＭＳ ゴシック" w:hint="eastAsia"/>
          <w:sz w:val="16"/>
          <w:szCs w:val="18"/>
        </w:rPr>
        <w:t>年3月</w:t>
      </w:r>
      <w:r>
        <w:rPr>
          <w:rFonts w:ascii="ＭＳ ゴシック" w:eastAsia="ＭＳ ゴシック" w:hAnsi="ＭＳ ゴシック" w:hint="eastAsia"/>
          <w:sz w:val="16"/>
          <w:szCs w:val="18"/>
        </w:rPr>
        <w:t>)</w:t>
      </w:r>
    </w:p>
    <w:p w14:paraId="00B5650F" w14:textId="77777777" w:rsidR="00C210B3" w:rsidRPr="00C210B3" w:rsidRDefault="00C210B3" w:rsidP="007C3483">
      <w:pPr>
        <w:widowControl/>
        <w:snapToGrid w:val="0"/>
        <w:spacing w:line="240" w:lineRule="exact"/>
        <w:jc w:val="left"/>
        <w:rPr>
          <w:rFonts w:ascii="ＭＳ ゴシック" w:eastAsia="ＭＳ ゴシック" w:hAnsi="ＭＳ ゴシック"/>
          <w:sz w:val="16"/>
          <w:szCs w:val="18"/>
        </w:rPr>
      </w:pPr>
    </w:p>
    <w:p w14:paraId="7C8D4C82" w14:textId="70CED3AD" w:rsidR="00C210B3" w:rsidRPr="00DA1B8F" w:rsidRDefault="00C210B3" w:rsidP="00C210B3">
      <w:pPr>
        <w:ind w:firstLineChars="100" w:firstLine="220"/>
        <w:rPr>
          <w:rFonts w:hAnsi="ＭＳ 明朝"/>
        </w:rPr>
      </w:pPr>
      <w:r w:rsidRPr="00DA1B8F">
        <w:rPr>
          <w:rFonts w:hAnsi="ＭＳ 明朝" w:hint="eastAsia"/>
        </w:rPr>
        <w:t>水中ドローン、ストラクチャースキャン、運搬車については、本調査で使用した</w:t>
      </w:r>
      <w:r w:rsidR="00AF3260" w:rsidRPr="00DA1B8F">
        <w:rPr>
          <w:rFonts w:hAnsi="ＭＳ 明朝" w:hint="eastAsia"/>
        </w:rPr>
        <w:t>水中ドローン：</w:t>
      </w:r>
      <w:r w:rsidRPr="00DA1B8F">
        <w:rPr>
          <w:rFonts w:hAnsi="ＭＳ 明朝" w:hint="eastAsia"/>
        </w:rPr>
        <w:t>CHASING M2 Pro MAX 、</w:t>
      </w:r>
      <w:r w:rsidR="00AF3260" w:rsidRPr="00DA1B8F">
        <w:rPr>
          <w:rFonts w:hAnsi="ＭＳ 明朝" w:hint="eastAsia"/>
        </w:rPr>
        <w:t>ストラクチャースキャン：</w:t>
      </w:r>
      <w:r w:rsidRPr="00DA1B8F">
        <w:rPr>
          <w:rFonts w:hAnsi="ＭＳ 明朝" w:hint="eastAsia"/>
        </w:rPr>
        <w:t>LOWRANCE HDS-10は購入価格から割り出した損料、</w:t>
      </w:r>
      <w:r w:rsidR="0077571E">
        <w:rPr>
          <w:rFonts w:hAnsi="ＭＳ 明朝" w:hint="eastAsia"/>
        </w:rPr>
        <w:t>ワンボックス</w:t>
      </w:r>
      <w:r w:rsidRPr="00DA1B8F">
        <w:rPr>
          <w:rFonts w:hAnsi="ＭＳ 明朝" w:hint="eastAsia"/>
        </w:rPr>
        <w:t>バンは販売価格から割り出した損料とした</w:t>
      </w:r>
      <w:r w:rsidR="00557194">
        <w:rPr>
          <w:rFonts w:hAnsi="ＭＳ 明朝" w:hint="eastAsia"/>
        </w:rPr>
        <w:t>(</w:t>
      </w:r>
      <w:r w:rsidRPr="00DA1B8F">
        <w:rPr>
          <w:rFonts w:hAnsi="ＭＳ 明朝" w:hint="eastAsia"/>
        </w:rPr>
        <w:t>表</w:t>
      </w:r>
      <w:r w:rsidR="005834ED">
        <w:rPr>
          <w:rFonts w:hAnsi="ＭＳ 明朝" w:hint="eastAsia"/>
        </w:rPr>
        <w:t>4.2-</w:t>
      </w:r>
      <w:r w:rsidR="005769BA">
        <w:rPr>
          <w:rFonts w:hAnsi="ＭＳ 明朝" w:hint="eastAsia"/>
        </w:rPr>
        <w:t>36</w:t>
      </w:r>
      <w:r w:rsidR="00557194">
        <w:rPr>
          <w:rFonts w:hAnsi="ＭＳ 明朝" w:hint="eastAsia"/>
        </w:rPr>
        <w:t>)</w:t>
      </w:r>
      <w:r w:rsidRPr="00DA1B8F">
        <w:rPr>
          <w:rFonts w:hAnsi="ＭＳ 明朝" w:hint="eastAsia"/>
        </w:rPr>
        <w:t>。</w:t>
      </w:r>
      <w:r w:rsidR="00A53AF6">
        <w:rPr>
          <w:rFonts w:hAnsi="ＭＳ 明朝" w:hint="eastAsia"/>
        </w:rPr>
        <w:t>なお、3</w:t>
      </w:r>
      <w:r w:rsidRPr="00DA1B8F">
        <w:rPr>
          <w:rFonts w:hAnsi="ＭＳ 明朝" w:hint="eastAsia"/>
        </w:rPr>
        <w:t>60°カメラはレンタルすることとし、4社のレンタル価格</w:t>
      </w:r>
      <w:r w:rsidR="00557194">
        <w:rPr>
          <w:rFonts w:hAnsi="ＭＳ 明朝" w:hint="eastAsia"/>
        </w:rPr>
        <w:t>(</w:t>
      </w:r>
      <w:r w:rsidRPr="00DA1B8F">
        <w:rPr>
          <w:rFonts w:hAnsi="ＭＳ 明朝" w:hint="eastAsia"/>
        </w:rPr>
        <w:t>ハウジング込み</w:t>
      </w:r>
      <w:r w:rsidR="00557194">
        <w:rPr>
          <w:rFonts w:hAnsi="ＭＳ 明朝" w:hint="eastAsia"/>
        </w:rPr>
        <w:t>)</w:t>
      </w:r>
      <w:r w:rsidRPr="00DA1B8F">
        <w:rPr>
          <w:rFonts w:hAnsi="ＭＳ 明朝" w:hint="eastAsia"/>
        </w:rPr>
        <w:t>の金額を平均した金額を用いた。</w:t>
      </w:r>
    </w:p>
    <w:p w14:paraId="53BD1A33" w14:textId="37535178" w:rsidR="00C210B3" w:rsidRPr="00DA1B8F" w:rsidRDefault="00C210B3" w:rsidP="00C210B3">
      <w:pPr>
        <w:ind w:firstLineChars="100" w:firstLine="220"/>
        <w:rPr>
          <w:rFonts w:hAnsi="ＭＳ 明朝"/>
        </w:rPr>
      </w:pPr>
      <w:r w:rsidRPr="00DA1B8F">
        <w:rPr>
          <w:rFonts w:hAnsi="ＭＳ 明朝" w:hint="eastAsia"/>
        </w:rPr>
        <w:lastRenderedPageBreak/>
        <w:t>その結果、潜水目視手法が400,600円</w:t>
      </w:r>
      <w:r w:rsidR="00557194">
        <w:rPr>
          <w:rFonts w:hAnsi="ＭＳ 明朝" w:hint="eastAsia"/>
        </w:rPr>
        <w:t>(</w:t>
      </w:r>
      <w:r w:rsidRPr="00DA1B8F">
        <w:rPr>
          <w:rFonts w:hAnsi="ＭＳ 明朝" w:hint="eastAsia"/>
        </w:rPr>
        <w:t>税抜</w:t>
      </w:r>
      <w:r w:rsidR="00557194">
        <w:rPr>
          <w:rFonts w:hAnsi="ＭＳ 明朝" w:hint="eastAsia"/>
        </w:rPr>
        <w:t>)</w:t>
      </w:r>
      <w:r w:rsidRPr="00DA1B8F">
        <w:rPr>
          <w:rFonts w:hAnsi="ＭＳ 明朝" w:hint="eastAsia"/>
        </w:rPr>
        <w:t>、水中ドローン観察手法が264,200円</w:t>
      </w:r>
      <w:r w:rsidR="00557194">
        <w:rPr>
          <w:rFonts w:hAnsi="ＭＳ 明朝" w:hint="eastAsia"/>
        </w:rPr>
        <w:t>(</w:t>
      </w:r>
      <w:r w:rsidRPr="00DA1B8F">
        <w:rPr>
          <w:rFonts w:hAnsi="ＭＳ 明朝" w:hint="eastAsia"/>
        </w:rPr>
        <w:t>税抜</w:t>
      </w:r>
      <w:r w:rsidR="00557194">
        <w:rPr>
          <w:rFonts w:hAnsi="ＭＳ 明朝" w:hint="eastAsia"/>
        </w:rPr>
        <w:t>)</w:t>
      </w:r>
      <w:r w:rsidRPr="00DA1B8F">
        <w:rPr>
          <w:rFonts w:hAnsi="ＭＳ 明朝" w:hint="eastAsia"/>
        </w:rPr>
        <w:t>、ストラクチャースキャン手法が248,300円</w:t>
      </w:r>
      <w:r w:rsidR="00557194">
        <w:rPr>
          <w:rFonts w:hAnsi="ＭＳ 明朝" w:hint="eastAsia"/>
        </w:rPr>
        <w:t>(</w:t>
      </w:r>
      <w:r w:rsidRPr="00DA1B8F">
        <w:rPr>
          <w:rFonts w:hAnsi="ＭＳ 明朝" w:hint="eastAsia"/>
        </w:rPr>
        <w:t>税抜</w:t>
      </w:r>
      <w:r w:rsidR="00557194">
        <w:rPr>
          <w:rFonts w:hAnsi="ＭＳ 明朝" w:hint="eastAsia"/>
        </w:rPr>
        <w:t>)</w:t>
      </w:r>
      <w:r w:rsidRPr="00DA1B8F">
        <w:rPr>
          <w:rFonts w:hAnsi="ＭＳ 明朝" w:hint="eastAsia"/>
        </w:rPr>
        <w:t>となった</w:t>
      </w:r>
      <w:r w:rsidR="00557194">
        <w:rPr>
          <w:rFonts w:hAnsi="ＭＳ 明朝" w:hint="eastAsia"/>
        </w:rPr>
        <w:t>(</w:t>
      </w:r>
      <w:r w:rsidRPr="00DA1B8F">
        <w:rPr>
          <w:rFonts w:hAnsi="ＭＳ 明朝" w:hint="eastAsia"/>
        </w:rPr>
        <w:t>表</w:t>
      </w:r>
      <w:r w:rsidR="005834ED">
        <w:rPr>
          <w:rFonts w:hAnsi="ＭＳ 明朝" w:hint="eastAsia"/>
        </w:rPr>
        <w:t>4.2-</w:t>
      </w:r>
      <w:r w:rsidR="005769BA">
        <w:rPr>
          <w:rFonts w:hAnsi="ＭＳ 明朝" w:hint="eastAsia"/>
        </w:rPr>
        <w:t>37</w:t>
      </w:r>
      <w:r w:rsidR="00557194">
        <w:rPr>
          <w:rFonts w:hAnsi="ＭＳ 明朝" w:hint="eastAsia"/>
        </w:rPr>
        <w:t>)</w:t>
      </w:r>
      <w:r w:rsidRPr="00DA1B8F">
        <w:rPr>
          <w:rFonts w:hAnsi="ＭＳ 明朝" w:hint="eastAsia"/>
        </w:rPr>
        <w:t>。</w:t>
      </w:r>
    </w:p>
    <w:p w14:paraId="18A303DA" w14:textId="77777777" w:rsidR="00C210B3" w:rsidRPr="00C210B3" w:rsidRDefault="00C210B3" w:rsidP="007C3483">
      <w:pPr>
        <w:widowControl/>
        <w:snapToGrid w:val="0"/>
        <w:spacing w:line="240" w:lineRule="exact"/>
        <w:jc w:val="left"/>
        <w:rPr>
          <w:rFonts w:hAnsi="ＭＳ 明朝"/>
          <w:sz w:val="21"/>
        </w:rPr>
      </w:pPr>
    </w:p>
    <w:p w14:paraId="40D77632" w14:textId="71C40249" w:rsidR="00C210B3" w:rsidRPr="00C210B3" w:rsidRDefault="00C210B3" w:rsidP="00C210B3">
      <w:pPr>
        <w:spacing w:line="0" w:lineRule="atLeast"/>
        <w:jc w:val="center"/>
        <w:rPr>
          <w:rFonts w:ascii="ＭＳ ゴシック" w:eastAsia="ＭＳ ゴシック" w:hAnsi="ＭＳ ゴシック"/>
          <w:sz w:val="21"/>
        </w:rPr>
      </w:pPr>
      <w:r w:rsidRPr="00C210B3">
        <w:rPr>
          <w:rFonts w:ascii="ＭＳ ゴシック" w:eastAsia="ＭＳ ゴシック" w:hAnsi="ＭＳ ゴシック" w:hint="eastAsia"/>
          <w:sz w:val="21"/>
        </w:rPr>
        <w:t>表</w:t>
      </w:r>
      <w:r w:rsidR="005834ED">
        <w:rPr>
          <w:rFonts w:ascii="ＭＳ ゴシック" w:eastAsia="ＭＳ ゴシック" w:hAnsi="ＭＳ ゴシック" w:hint="eastAsia"/>
        </w:rPr>
        <w:t>4.2-</w:t>
      </w:r>
      <w:r w:rsidR="005769BA">
        <w:rPr>
          <w:rFonts w:ascii="ＭＳ ゴシック" w:eastAsia="ＭＳ ゴシック" w:hAnsi="ＭＳ ゴシック" w:hint="eastAsia"/>
        </w:rPr>
        <w:t>36</w:t>
      </w:r>
      <w:r w:rsidRPr="00C210B3">
        <w:rPr>
          <w:rFonts w:ascii="ＭＳ ゴシック" w:eastAsia="ＭＳ ゴシック" w:hAnsi="ＭＳ ゴシック" w:hint="eastAsia"/>
          <w:sz w:val="21"/>
        </w:rPr>
        <w:t xml:space="preserve">　</w:t>
      </w:r>
      <w:r w:rsidR="00420990">
        <w:rPr>
          <w:rFonts w:ascii="ＭＳ ゴシック" w:eastAsia="ＭＳ ゴシック" w:hAnsi="ＭＳ ゴシック" w:hint="eastAsia"/>
          <w:sz w:val="21"/>
        </w:rPr>
        <w:t>機器の損料</w:t>
      </w:r>
    </w:p>
    <w:tbl>
      <w:tblPr>
        <w:tblStyle w:val="ab"/>
        <w:tblW w:w="0" w:type="auto"/>
        <w:jc w:val="center"/>
        <w:tblLayout w:type="fixed"/>
        <w:tblLook w:val="04A0" w:firstRow="1" w:lastRow="0" w:firstColumn="1" w:lastColumn="0" w:noHBand="0" w:noVBand="1"/>
      </w:tblPr>
      <w:tblGrid>
        <w:gridCol w:w="4195"/>
        <w:gridCol w:w="3455"/>
      </w:tblGrid>
      <w:tr w:rsidR="00C210B3" w:rsidRPr="00C210B3" w14:paraId="122B1962" w14:textId="77777777" w:rsidTr="007C3483">
        <w:trPr>
          <w:jc w:val="center"/>
        </w:trPr>
        <w:tc>
          <w:tcPr>
            <w:tcW w:w="4195" w:type="dxa"/>
          </w:tcPr>
          <w:p w14:paraId="24DE3841"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名称</w:t>
            </w:r>
          </w:p>
        </w:tc>
        <w:tc>
          <w:tcPr>
            <w:tcW w:w="3455" w:type="dxa"/>
          </w:tcPr>
          <w:p w14:paraId="7C20D227" w14:textId="2F309EB6"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損料</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1日当たり:税抜</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※1</w:t>
            </w:r>
            <w:r w:rsidR="00557194">
              <w:rPr>
                <w:rFonts w:ascii="ＭＳ ゴシック" w:eastAsia="ＭＳ ゴシック" w:hAnsi="ＭＳ ゴシック" w:hint="eastAsia"/>
                <w:sz w:val="20"/>
                <w:szCs w:val="20"/>
              </w:rPr>
              <w:t>)</w:t>
            </w:r>
          </w:p>
        </w:tc>
      </w:tr>
      <w:tr w:rsidR="00C210B3" w:rsidRPr="00C210B3" w14:paraId="0EACF105" w14:textId="77777777" w:rsidTr="007C3483">
        <w:trPr>
          <w:jc w:val="center"/>
        </w:trPr>
        <w:tc>
          <w:tcPr>
            <w:tcW w:w="4195" w:type="dxa"/>
          </w:tcPr>
          <w:p w14:paraId="1A7977C8"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ストラクチャースキャンLOWRANCE HDS-10</w:t>
            </w:r>
          </w:p>
        </w:tc>
        <w:tc>
          <w:tcPr>
            <w:tcW w:w="3455" w:type="dxa"/>
            <w:vAlign w:val="center"/>
          </w:tcPr>
          <w:p w14:paraId="40F4E974"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r>
      <w:tr w:rsidR="00AF3260" w:rsidRPr="00C210B3" w14:paraId="462F4F29" w14:textId="77777777" w:rsidTr="007C3483">
        <w:trPr>
          <w:jc w:val="center"/>
        </w:trPr>
        <w:tc>
          <w:tcPr>
            <w:tcW w:w="4195" w:type="dxa"/>
          </w:tcPr>
          <w:p w14:paraId="30BF7AEB" w14:textId="7A959ECE" w:rsidR="00AF3260" w:rsidRPr="00C210B3" w:rsidRDefault="00AF3260" w:rsidP="00C210B3">
            <w:pPr>
              <w:spacing w:line="0" w:lineRule="atLeast"/>
              <w:jc w:val="center"/>
              <w:rPr>
                <w:rFonts w:ascii="ＭＳ ゴシック" w:eastAsia="ＭＳ ゴシック" w:hAnsi="ＭＳ ゴシック"/>
                <w:sz w:val="20"/>
                <w:szCs w:val="20"/>
              </w:rPr>
            </w:pPr>
          </w:p>
        </w:tc>
        <w:tc>
          <w:tcPr>
            <w:tcW w:w="3455" w:type="dxa"/>
            <w:vAlign w:val="center"/>
          </w:tcPr>
          <w:p w14:paraId="3CDB5A98" w14:textId="58FA4A95" w:rsidR="00AF3260" w:rsidRPr="00C210B3" w:rsidRDefault="00AF3260" w:rsidP="00C210B3">
            <w:pPr>
              <w:spacing w:line="0" w:lineRule="atLeast"/>
              <w:jc w:val="center"/>
              <w:rPr>
                <w:rFonts w:ascii="ＭＳ ゴシック" w:eastAsia="ＭＳ ゴシック" w:hAnsi="ＭＳ ゴシック"/>
                <w:sz w:val="20"/>
                <w:szCs w:val="20"/>
              </w:rPr>
            </w:pPr>
          </w:p>
        </w:tc>
      </w:tr>
      <w:tr w:rsidR="00C210B3" w:rsidRPr="00C210B3" w14:paraId="37CD6598" w14:textId="77777777" w:rsidTr="007C3483">
        <w:trPr>
          <w:jc w:val="center"/>
        </w:trPr>
        <w:tc>
          <w:tcPr>
            <w:tcW w:w="4195" w:type="dxa"/>
          </w:tcPr>
          <w:p w14:paraId="595101BB"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水中ドローンCHASING M2PRO MAX</w:t>
            </w:r>
          </w:p>
        </w:tc>
        <w:tc>
          <w:tcPr>
            <w:tcW w:w="3455" w:type="dxa"/>
            <w:vAlign w:val="center"/>
          </w:tcPr>
          <w:p w14:paraId="13BC3F19" w14:textId="77777777"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17,000</w:t>
            </w:r>
          </w:p>
        </w:tc>
      </w:tr>
      <w:tr w:rsidR="00C210B3" w:rsidRPr="00C210B3" w14:paraId="52AFAAC9" w14:textId="77777777" w:rsidTr="007C3483">
        <w:trPr>
          <w:jc w:val="center"/>
        </w:trPr>
        <w:tc>
          <w:tcPr>
            <w:tcW w:w="4195" w:type="dxa"/>
          </w:tcPr>
          <w:p w14:paraId="5DBF44F2" w14:textId="06A38C69"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360°カメラレンタル</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水中ハウジング込み</w:t>
            </w:r>
            <w:r w:rsidR="00557194">
              <w:rPr>
                <w:rFonts w:ascii="ＭＳ ゴシック" w:eastAsia="ＭＳ ゴシック" w:hAnsi="ＭＳ ゴシック" w:hint="eastAsia"/>
                <w:sz w:val="20"/>
                <w:szCs w:val="20"/>
              </w:rPr>
              <w:t>)</w:t>
            </w:r>
          </w:p>
        </w:tc>
        <w:tc>
          <w:tcPr>
            <w:tcW w:w="3455" w:type="dxa"/>
            <w:vAlign w:val="center"/>
          </w:tcPr>
          <w:p w14:paraId="0DC4D1C2" w14:textId="175B918E" w:rsidR="00C210B3" w:rsidRPr="00C210B3" w:rsidRDefault="00C210B3" w:rsidP="00C210B3">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12,000</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w:t>
            </w:r>
            <w:r w:rsidR="00AF3260">
              <w:rPr>
                <w:rFonts w:ascii="ＭＳ ゴシック" w:eastAsia="ＭＳ ゴシック" w:hAnsi="ＭＳ ゴシック" w:hint="eastAsia"/>
                <w:sz w:val="20"/>
                <w:szCs w:val="20"/>
              </w:rPr>
              <w:t>3</w:t>
            </w:r>
            <w:r w:rsidR="00557194">
              <w:rPr>
                <w:rFonts w:ascii="ＭＳ ゴシック" w:eastAsia="ＭＳ ゴシック" w:hAnsi="ＭＳ ゴシック" w:hint="eastAsia"/>
                <w:sz w:val="20"/>
                <w:szCs w:val="20"/>
              </w:rPr>
              <w:t>)</w:t>
            </w:r>
          </w:p>
        </w:tc>
      </w:tr>
      <w:tr w:rsidR="00420990" w:rsidRPr="00C210B3" w14:paraId="1D1FD558" w14:textId="77777777" w:rsidTr="007C3483">
        <w:trPr>
          <w:jc w:val="center"/>
        </w:trPr>
        <w:tc>
          <w:tcPr>
            <w:tcW w:w="4195" w:type="dxa"/>
          </w:tcPr>
          <w:p w14:paraId="5C857AF7" w14:textId="77777777" w:rsidR="00420990" w:rsidRPr="00C210B3" w:rsidRDefault="00420990" w:rsidP="00DF78AE">
            <w:pPr>
              <w:spacing w:line="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ワンボックスバン</w:t>
            </w:r>
            <w:r w:rsidRPr="00C210B3">
              <w:rPr>
                <w:rFonts w:ascii="ＭＳ ゴシック" w:eastAsia="ＭＳ ゴシック" w:hAnsi="ＭＳ ゴシック" w:hint="eastAsia"/>
                <w:sz w:val="20"/>
                <w:szCs w:val="20"/>
              </w:rPr>
              <w:t>2000㏄</w:t>
            </w:r>
          </w:p>
        </w:tc>
        <w:tc>
          <w:tcPr>
            <w:tcW w:w="3455" w:type="dxa"/>
            <w:vAlign w:val="center"/>
          </w:tcPr>
          <w:p w14:paraId="07CB4B99" w14:textId="77777777" w:rsidR="00420990" w:rsidRPr="00C210B3" w:rsidRDefault="00420990" w:rsidP="00DF78AE">
            <w:pPr>
              <w:spacing w:line="0" w:lineRule="atLeas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r>
    </w:tbl>
    <w:p w14:paraId="3837BA69" w14:textId="77777777" w:rsidR="00C210B3" w:rsidRDefault="00C210B3" w:rsidP="007C3483">
      <w:pPr>
        <w:snapToGrid w:val="0"/>
        <w:spacing w:line="190" w:lineRule="exact"/>
        <w:ind w:leftChars="322" w:left="708" w:firstLineChars="100" w:firstLine="160"/>
        <w:jc w:val="left"/>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※1：損料には供用係数は含んでいない</w:t>
      </w:r>
    </w:p>
    <w:p w14:paraId="6C4C9D6B" w14:textId="7A78435E" w:rsidR="00D60693" w:rsidRPr="00C210B3" w:rsidRDefault="00D60693" w:rsidP="00F83863">
      <w:pPr>
        <w:snapToGrid w:val="0"/>
        <w:spacing w:line="190" w:lineRule="exact"/>
        <w:ind w:firstLineChars="550" w:firstLine="880"/>
        <w:jc w:val="left"/>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w:t>
      </w:r>
      <w:r w:rsidR="009F5E58">
        <w:rPr>
          <w:rFonts w:ascii="ＭＳ ゴシック" w:eastAsia="ＭＳ ゴシック" w:hAnsi="ＭＳ ゴシック"/>
          <w:sz w:val="16"/>
          <w:szCs w:val="18"/>
        </w:rPr>
        <w:t>2</w:t>
      </w:r>
      <w:r w:rsidRPr="00C210B3">
        <w:rPr>
          <w:rFonts w:ascii="ＭＳ ゴシック" w:eastAsia="ＭＳ ゴシック" w:hAnsi="ＭＳ ゴシック" w:hint="eastAsia"/>
          <w:sz w:val="16"/>
          <w:szCs w:val="18"/>
        </w:rPr>
        <w:t>：360°カメラは</w:t>
      </w:r>
      <w:r>
        <w:rPr>
          <w:rFonts w:ascii="ＭＳ ゴシック" w:eastAsia="ＭＳ ゴシック" w:hAnsi="ＭＳ ゴシック" w:hint="eastAsia"/>
          <w:sz w:val="16"/>
          <w:szCs w:val="18"/>
        </w:rPr>
        <w:t>インターネット上で確認できる</w:t>
      </w:r>
      <w:r w:rsidRPr="00C210B3">
        <w:rPr>
          <w:rFonts w:ascii="ＭＳ ゴシック" w:eastAsia="ＭＳ ゴシック" w:hAnsi="ＭＳ ゴシック" w:hint="eastAsia"/>
          <w:sz w:val="16"/>
          <w:szCs w:val="18"/>
        </w:rPr>
        <w:t>レンタル会社4社のレンタル代の平均価格</w:t>
      </w:r>
      <w:r>
        <w:rPr>
          <w:rFonts w:ascii="ＭＳ ゴシック" w:eastAsia="ＭＳ ゴシック" w:hAnsi="ＭＳ ゴシック" w:hint="eastAsia"/>
          <w:sz w:val="16"/>
          <w:szCs w:val="18"/>
        </w:rPr>
        <w:t>(2026年</w:t>
      </w:r>
      <w:r w:rsidR="00F128A1">
        <w:rPr>
          <w:rFonts w:ascii="ＭＳ ゴシック" w:eastAsia="ＭＳ ゴシック" w:hAnsi="ＭＳ ゴシック" w:hint="eastAsia"/>
          <w:sz w:val="16"/>
          <w:szCs w:val="18"/>
        </w:rPr>
        <w:t>3</w:t>
      </w:r>
      <w:r>
        <w:rPr>
          <w:rFonts w:ascii="ＭＳ ゴシック" w:eastAsia="ＭＳ ゴシック" w:hAnsi="ＭＳ ゴシック" w:hint="eastAsia"/>
          <w:sz w:val="16"/>
          <w:szCs w:val="18"/>
        </w:rPr>
        <w:t>月現在)</w:t>
      </w:r>
    </w:p>
    <w:p w14:paraId="72E686CD" w14:textId="77777777" w:rsidR="00C210B3" w:rsidRPr="00D60693" w:rsidRDefault="00C210B3" w:rsidP="007C3483">
      <w:pPr>
        <w:widowControl/>
        <w:snapToGrid w:val="0"/>
        <w:spacing w:line="240" w:lineRule="exact"/>
        <w:jc w:val="left"/>
        <w:rPr>
          <w:rFonts w:ascii="ＭＳ ゴシック" w:eastAsia="ＭＳ ゴシック" w:hAnsi="ＭＳ ゴシック"/>
          <w:sz w:val="18"/>
          <w:szCs w:val="20"/>
        </w:rPr>
      </w:pPr>
    </w:p>
    <w:p w14:paraId="570F9189" w14:textId="54DFCEC6" w:rsidR="00C210B3" w:rsidRPr="00C210B3" w:rsidRDefault="00C210B3" w:rsidP="00C210B3">
      <w:pPr>
        <w:spacing w:line="0" w:lineRule="atLeast"/>
        <w:jc w:val="center"/>
        <w:rPr>
          <w:rFonts w:ascii="ＭＳ ゴシック" w:eastAsia="ＭＳ ゴシック" w:hAnsi="ＭＳ ゴシック"/>
          <w:sz w:val="21"/>
        </w:rPr>
      </w:pPr>
      <w:r w:rsidRPr="00C210B3">
        <w:rPr>
          <w:rFonts w:ascii="ＭＳ ゴシック" w:eastAsia="ＭＳ ゴシック" w:hAnsi="ＭＳ ゴシック" w:hint="eastAsia"/>
          <w:sz w:val="21"/>
        </w:rPr>
        <w:t>表</w:t>
      </w:r>
      <w:r w:rsidR="005834ED">
        <w:rPr>
          <w:rFonts w:ascii="ＭＳ ゴシック" w:eastAsia="ＭＳ ゴシック" w:hAnsi="ＭＳ ゴシック" w:hint="eastAsia"/>
        </w:rPr>
        <w:t>4.2-</w:t>
      </w:r>
      <w:r w:rsidR="005769BA">
        <w:rPr>
          <w:rFonts w:ascii="ＭＳ ゴシック" w:eastAsia="ＭＳ ゴシック" w:hAnsi="ＭＳ ゴシック" w:hint="eastAsia"/>
        </w:rPr>
        <w:t>37</w:t>
      </w:r>
      <w:r w:rsidRPr="00C210B3">
        <w:rPr>
          <w:rFonts w:ascii="ＭＳ ゴシック" w:eastAsia="ＭＳ ゴシック" w:hAnsi="ＭＳ ゴシック" w:hint="eastAsia"/>
          <w:sz w:val="21"/>
        </w:rPr>
        <w:t xml:space="preserve">　各モニタリング手法のコスト</w:t>
      </w:r>
    </w:p>
    <w:tbl>
      <w:tblPr>
        <w:tblStyle w:val="ab"/>
        <w:tblW w:w="8409" w:type="dxa"/>
        <w:jc w:val="center"/>
        <w:tblLook w:val="04A0" w:firstRow="1" w:lastRow="0" w:firstColumn="1" w:lastColumn="0" w:noHBand="0" w:noVBand="1"/>
      </w:tblPr>
      <w:tblGrid>
        <w:gridCol w:w="1783"/>
        <w:gridCol w:w="2983"/>
        <w:gridCol w:w="1325"/>
        <w:gridCol w:w="620"/>
        <w:gridCol w:w="1698"/>
      </w:tblGrid>
      <w:tr w:rsidR="00C210B3" w:rsidRPr="00C210B3" w14:paraId="33973EF4" w14:textId="77777777" w:rsidTr="002F43AC">
        <w:trPr>
          <w:trHeight w:val="20"/>
          <w:jc w:val="center"/>
        </w:trPr>
        <w:tc>
          <w:tcPr>
            <w:tcW w:w="1783" w:type="dxa"/>
          </w:tcPr>
          <w:p w14:paraId="0B4F1355" w14:textId="77777777" w:rsidR="00C210B3" w:rsidRPr="00C210B3" w:rsidRDefault="00C210B3" w:rsidP="007C3483">
            <w:pPr>
              <w:snapToGrid w:val="0"/>
              <w:spacing w:line="230" w:lineRule="exac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手法</w:t>
            </w:r>
          </w:p>
        </w:tc>
        <w:tc>
          <w:tcPr>
            <w:tcW w:w="2983" w:type="dxa"/>
          </w:tcPr>
          <w:p w14:paraId="73A56031" w14:textId="77777777" w:rsidR="00C210B3" w:rsidRPr="00C210B3" w:rsidRDefault="00C210B3" w:rsidP="007C3483">
            <w:pPr>
              <w:snapToGrid w:val="0"/>
              <w:spacing w:line="230" w:lineRule="exac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項目</w:t>
            </w:r>
          </w:p>
        </w:tc>
        <w:tc>
          <w:tcPr>
            <w:tcW w:w="1325" w:type="dxa"/>
          </w:tcPr>
          <w:p w14:paraId="7C7E216B" w14:textId="16947359" w:rsidR="00C210B3" w:rsidRPr="00C210B3" w:rsidRDefault="00C210B3" w:rsidP="007C3483">
            <w:pPr>
              <w:snapToGrid w:val="0"/>
              <w:spacing w:line="230" w:lineRule="exac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単価</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円/日</w:t>
            </w:r>
            <w:r w:rsidR="00557194">
              <w:rPr>
                <w:rFonts w:ascii="ＭＳ ゴシック" w:eastAsia="ＭＳ ゴシック" w:hAnsi="ＭＳ ゴシック" w:hint="eastAsia"/>
                <w:sz w:val="20"/>
                <w:szCs w:val="20"/>
              </w:rPr>
              <w:t>)</w:t>
            </w:r>
          </w:p>
        </w:tc>
        <w:tc>
          <w:tcPr>
            <w:tcW w:w="620" w:type="dxa"/>
          </w:tcPr>
          <w:p w14:paraId="0DD5004F" w14:textId="77777777" w:rsidR="00C210B3" w:rsidRPr="00C210B3" w:rsidRDefault="00C210B3" w:rsidP="007C3483">
            <w:pPr>
              <w:snapToGrid w:val="0"/>
              <w:spacing w:line="230" w:lineRule="exac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数量</w:t>
            </w:r>
          </w:p>
        </w:tc>
        <w:tc>
          <w:tcPr>
            <w:tcW w:w="1698" w:type="dxa"/>
          </w:tcPr>
          <w:p w14:paraId="3F7982AF" w14:textId="18780C24" w:rsidR="00C210B3" w:rsidRPr="00C210B3" w:rsidRDefault="00C210B3" w:rsidP="007C3483">
            <w:pPr>
              <w:snapToGrid w:val="0"/>
              <w:spacing w:line="230" w:lineRule="exac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金額</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税抜</w:t>
            </w:r>
            <w:r w:rsidR="00557194">
              <w:rPr>
                <w:rFonts w:ascii="ＭＳ ゴシック" w:eastAsia="ＭＳ ゴシック" w:hAnsi="ＭＳ ゴシック" w:hint="eastAsia"/>
                <w:sz w:val="20"/>
                <w:szCs w:val="20"/>
              </w:rPr>
              <w:t>)</w:t>
            </w:r>
          </w:p>
        </w:tc>
      </w:tr>
      <w:tr w:rsidR="00C210B3" w:rsidRPr="00C210B3" w14:paraId="5E6EBED0" w14:textId="77777777" w:rsidTr="002F43AC">
        <w:trPr>
          <w:trHeight w:val="20"/>
          <w:jc w:val="center"/>
        </w:trPr>
        <w:tc>
          <w:tcPr>
            <w:tcW w:w="1783" w:type="dxa"/>
            <w:vMerge w:val="restart"/>
            <w:vAlign w:val="center"/>
          </w:tcPr>
          <w:p w14:paraId="4C56E624" w14:textId="77777777" w:rsidR="00C210B3" w:rsidRPr="00C210B3" w:rsidRDefault="00C210B3" w:rsidP="007C3483">
            <w:pPr>
              <w:snapToGrid w:val="0"/>
              <w:spacing w:line="230" w:lineRule="exac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潜水目視手法1</w:t>
            </w:r>
          </w:p>
          <w:p w14:paraId="3CC7C234" w14:textId="6F05935B" w:rsidR="00C210B3" w:rsidRPr="00C210B3" w:rsidRDefault="00557194" w:rsidP="007C3483">
            <w:pPr>
              <w:snapToGrid w:val="0"/>
              <w:spacing w:line="23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210B3" w:rsidRPr="00C210B3">
              <w:rPr>
                <w:rFonts w:ascii="ＭＳ ゴシック" w:eastAsia="ＭＳ ゴシック" w:hAnsi="ＭＳ ゴシック" w:hint="eastAsia"/>
                <w:sz w:val="20"/>
                <w:szCs w:val="20"/>
              </w:rPr>
              <w:t>潜水目視手法2も同じ</w:t>
            </w:r>
            <w:r>
              <w:rPr>
                <w:rFonts w:ascii="ＭＳ ゴシック" w:eastAsia="ＭＳ ゴシック" w:hAnsi="ＭＳ ゴシック" w:hint="eastAsia"/>
                <w:sz w:val="20"/>
                <w:szCs w:val="20"/>
              </w:rPr>
              <w:t>)</w:t>
            </w:r>
          </w:p>
        </w:tc>
        <w:tc>
          <w:tcPr>
            <w:tcW w:w="2983" w:type="dxa"/>
            <w:vAlign w:val="center"/>
          </w:tcPr>
          <w:p w14:paraId="56721789" w14:textId="77777777" w:rsidR="00C210B3" w:rsidRPr="00C210B3" w:rsidRDefault="00C210B3" w:rsidP="007C3483">
            <w:pPr>
              <w:snapToGrid w:val="0"/>
              <w:spacing w:line="230" w:lineRule="exact"/>
              <w:ind w:rightChars="-50" w:right="-110"/>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潜水士 ※潜水器具等含む</w:t>
            </w:r>
          </w:p>
        </w:tc>
        <w:tc>
          <w:tcPr>
            <w:tcW w:w="1325" w:type="dxa"/>
          </w:tcPr>
          <w:p w14:paraId="71FDCA05"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71,600</w:t>
            </w:r>
          </w:p>
        </w:tc>
        <w:tc>
          <w:tcPr>
            <w:tcW w:w="620" w:type="dxa"/>
          </w:tcPr>
          <w:p w14:paraId="303C0732"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2名</w:t>
            </w:r>
          </w:p>
        </w:tc>
        <w:tc>
          <w:tcPr>
            <w:tcW w:w="1698" w:type="dxa"/>
            <w:vAlign w:val="center"/>
          </w:tcPr>
          <w:p w14:paraId="09ECD9DE"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143,200</w:t>
            </w:r>
          </w:p>
        </w:tc>
      </w:tr>
      <w:tr w:rsidR="00C210B3" w:rsidRPr="00C210B3" w14:paraId="2873B2DF" w14:textId="77777777" w:rsidTr="002F43AC">
        <w:trPr>
          <w:trHeight w:val="20"/>
          <w:jc w:val="center"/>
        </w:trPr>
        <w:tc>
          <w:tcPr>
            <w:tcW w:w="1783" w:type="dxa"/>
            <w:vMerge/>
          </w:tcPr>
          <w:p w14:paraId="599B0EFF"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2C9B39E2" w14:textId="77777777" w:rsidR="00C210B3" w:rsidRPr="00C210B3" w:rsidRDefault="00C210B3" w:rsidP="007C3483">
            <w:pPr>
              <w:snapToGrid w:val="0"/>
              <w:spacing w:line="230" w:lineRule="exact"/>
              <w:ind w:rightChars="-50" w:right="-110"/>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作業船</w:t>
            </w:r>
          </w:p>
        </w:tc>
        <w:tc>
          <w:tcPr>
            <w:tcW w:w="1325" w:type="dxa"/>
            <w:vAlign w:val="center"/>
          </w:tcPr>
          <w:p w14:paraId="5A08667F"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80,000</w:t>
            </w:r>
          </w:p>
        </w:tc>
        <w:tc>
          <w:tcPr>
            <w:tcW w:w="620" w:type="dxa"/>
          </w:tcPr>
          <w:p w14:paraId="0F50F659"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1隻</w:t>
            </w:r>
          </w:p>
        </w:tc>
        <w:tc>
          <w:tcPr>
            <w:tcW w:w="1698" w:type="dxa"/>
            <w:vAlign w:val="center"/>
          </w:tcPr>
          <w:p w14:paraId="30077080"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80,000</w:t>
            </w:r>
          </w:p>
        </w:tc>
      </w:tr>
      <w:tr w:rsidR="00C210B3" w:rsidRPr="00C210B3" w14:paraId="252EED78" w14:textId="77777777" w:rsidTr="002F43AC">
        <w:trPr>
          <w:trHeight w:val="20"/>
          <w:jc w:val="center"/>
        </w:trPr>
        <w:tc>
          <w:tcPr>
            <w:tcW w:w="1783" w:type="dxa"/>
            <w:vMerge/>
          </w:tcPr>
          <w:p w14:paraId="79A1DCB7"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519D522A" w14:textId="77777777" w:rsidR="00C210B3" w:rsidRPr="00C210B3" w:rsidRDefault="00C210B3" w:rsidP="007C3483">
            <w:pPr>
              <w:snapToGrid w:val="0"/>
              <w:spacing w:line="230" w:lineRule="exact"/>
              <w:ind w:rightChars="-50" w:right="-110"/>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警戒船</w:t>
            </w:r>
          </w:p>
        </w:tc>
        <w:tc>
          <w:tcPr>
            <w:tcW w:w="1325" w:type="dxa"/>
            <w:vAlign w:val="center"/>
          </w:tcPr>
          <w:p w14:paraId="1B65EE80"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80,000</w:t>
            </w:r>
          </w:p>
        </w:tc>
        <w:tc>
          <w:tcPr>
            <w:tcW w:w="620" w:type="dxa"/>
          </w:tcPr>
          <w:p w14:paraId="307B64CA"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1隻</w:t>
            </w:r>
          </w:p>
        </w:tc>
        <w:tc>
          <w:tcPr>
            <w:tcW w:w="1698" w:type="dxa"/>
            <w:vAlign w:val="center"/>
          </w:tcPr>
          <w:p w14:paraId="08D66D62"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80,000</w:t>
            </w:r>
          </w:p>
        </w:tc>
      </w:tr>
      <w:tr w:rsidR="00C210B3" w:rsidRPr="00C210B3" w14:paraId="1FCF8815" w14:textId="77777777" w:rsidTr="002F43AC">
        <w:trPr>
          <w:trHeight w:val="20"/>
          <w:jc w:val="center"/>
        </w:trPr>
        <w:tc>
          <w:tcPr>
            <w:tcW w:w="1783" w:type="dxa"/>
            <w:vMerge/>
          </w:tcPr>
          <w:p w14:paraId="1458D629"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2F1C93E6" w14:textId="1EBBDAF6" w:rsidR="00C210B3" w:rsidRPr="00C210B3" w:rsidRDefault="00C210B3" w:rsidP="007C3483">
            <w:pPr>
              <w:snapToGrid w:val="0"/>
              <w:spacing w:line="230" w:lineRule="exact"/>
              <w:ind w:rightChars="-50" w:right="-110"/>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運搬車</w:t>
            </w:r>
            <w:r w:rsidR="00557194">
              <w:rPr>
                <w:rFonts w:ascii="ＭＳ ゴシック" w:eastAsia="ＭＳ ゴシック" w:hAnsi="ＭＳ ゴシック" w:hint="eastAsia"/>
                <w:sz w:val="20"/>
                <w:szCs w:val="20"/>
              </w:rPr>
              <w:t>(</w:t>
            </w:r>
            <w:r w:rsidR="0077571E">
              <w:rPr>
                <w:rFonts w:ascii="ＭＳ ゴシック" w:eastAsia="ＭＳ ゴシック" w:hAnsi="ＭＳ ゴシック" w:hint="eastAsia"/>
                <w:sz w:val="20"/>
                <w:szCs w:val="20"/>
              </w:rPr>
              <w:t>ワンボックス</w:t>
            </w:r>
            <w:r w:rsidRPr="00C210B3">
              <w:rPr>
                <w:rFonts w:ascii="ＭＳ ゴシック" w:eastAsia="ＭＳ ゴシック" w:hAnsi="ＭＳ ゴシック" w:hint="eastAsia"/>
                <w:sz w:val="20"/>
                <w:szCs w:val="20"/>
              </w:rPr>
              <w:t>バン</w:t>
            </w:r>
            <w:r w:rsidR="00557194">
              <w:rPr>
                <w:rFonts w:ascii="ＭＳ ゴシック" w:eastAsia="ＭＳ ゴシック" w:hAnsi="ＭＳ ゴシック"/>
                <w:sz w:val="20"/>
                <w:szCs w:val="20"/>
              </w:rPr>
              <w:t>)</w:t>
            </w:r>
          </w:p>
        </w:tc>
        <w:tc>
          <w:tcPr>
            <w:tcW w:w="1325" w:type="dxa"/>
            <w:vAlign w:val="center"/>
          </w:tcPr>
          <w:p w14:paraId="7662B073"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c>
          <w:tcPr>
            <w:tcW w:w="620" w:type="dxa"/>
          </w:tcPr>
          <w:p w14:paraId="43181A12"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1台</w:t>
            </w:r>
          </w:p>
        </w:tc>
        <w:tc>
          <w:tcPr>
            <w:tcW w:w="1698" w:type="dxa"/>
            <w:vAlign w:val="center"/>
          </w:tcPr>
          <w:p w14:paraId="0EAD0CC5"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r>
      <w:tr w:rsidR="00C210B3" w:rsidRPr="00C210B3" w14:paraId="6429157D" w14:textId="77777777" w:rsidTr="002F43AC">
        <w:trPr>
          <w:trHeight w:val="20"/>
          <w:jc w:val="center"/>
        </w:trPr>
        <w:tc>
          <w:tcPr>
            <w:tcW w:w="1783" w:type="dxa"/>
            <w:vMerge/>
          </w:tcPr>
          <w:p w14:paraId="77A44F0A"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7579226C" w14:textId="2ED53C0B" w:rsidR="00C210B3" w:rsidRPr="00C210B3" w:rsidRDefault="00C210B3" w:rsidP="007C3483">
            <w:pPr>
              <w:snapToGrid w:val="0"/>
              <w:spacing w:line="230" w:lineRule="exact"/>
              <w:ind w:rightChars="-50" w:right="-110"/>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船上作業員</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2人</w:t>
            </w:r>
            <w:r w:rsidR="00557194">
              <w:rPr>
                <w:rFonts w:ascii="ＭＳ ゴシック" w:eastAsia="ＭＳ ゴシック" w:hAnsi="ＭＳ ゴシック" w:hint="eastAsia"/>
                <w:sz w:val="20"/>
                <w:szCs w:val="20"/>
              </w:rPr>
              <w:t>)</w:t>
            </w:r>
          </w:p>
        </w:tc>
        <w:tc>
          <w:tcPr>
            <w:tcW w:w="1325" w:type="dxa"/>
            <w:vAlign w:val="center"/>
          </w:tcPr>
          <w:p w14:paraId="432A89BD"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93,400</w:t>
            </w:r>
          </w:p>
        </w:tc>
        <w:tc>
          <w:tcPr>
            <w:tcW w:w="620" w:type="dxa"/>
          </w:tcPr>
          <w:p w14:paraId="51F2DEEB"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1式</w:t>
            </w:r>
          </w:p>
        </w:tc>
        <w:tc>
          <w:tcPr>
            <w:tcW w:w="1698" w:type="dxa"/>
            <w:vAlign w:val="center"/>
          </w:tcPr>
          <w:p w14:paraId="6D5EAD3E"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93,400</w:t>
            </w:r>
          </w:p>
        </w:tc>
      </w:tr>
      <w:tr w:rsidR="00C210B3" w:rsidRPr="00C210B3" w14:paraId="17804AF9" w14:textId="77777777" w:rsidTr="002F43AC">
        <w:trPr>
          <w:trHeight w:val="20"/>
          <w:jc w:val="center"/>
        </w:trPr>
        <w:tc>
          <w:tcPr>
            <w:tcW w:w="1783" w:type="dxa"/>
            <w:vMerge/>
          </w:tcPr>
          <w:p w14:paraId="172A40E4"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4B08348F" w14:textId="77777777"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合計</w:t>
            </w:r>
          </w:p>
        </w:tc>
        <w:tc>
          <w:tcPr>
            <w:tcW w:w="1325" w:type="dxa"/>
          </w:tcPr>
          <w:p w14:paraId="14D5219A" w14:textId="77777777" w:rsidR="00C210B3" w:rsidRPr="00C210B3" w:rsidRDefault="00C210B3" w:rsidP="007C3483">
            <w:pPr>
              <w:snapToGrid w:val="0"/>
              <w:spacing w:line="230" w:lineRule="exact"/>
              <w:jc w:val="center"/>
              <w:rPr>
                <w:rFonts w:ascii="ＭＳ ゴシック" w:eastAsia="ＭＳ ゴシック" w:hAnsi="ＭＳ ゴシック"/>
                <w:b/>
                <w:bCs/>
                <w:sz w:val="20"/>
                <w:szCs w:val="20"/>
              </w:rPr>
            </w:pPr>
            <w:r w:rsidRPr="00C210B3">
              <w:rPr>
                <w:rFonts w:ascii="ＭＳ ゴシック" w:eastAsia="ＭＳ ゴシック" w:hAnsi="ＭＳ ゴシック" w:hint="eastAsia"/>
                <w:b/>
                <w:bCs/>
                <w:sz w:val="20"/>
                <w:szCs w:val="20"/>
              </w:rPr>
              <w:t>—</w:t>
            </w:r>
          </w:p>
        </w:tc>
        <w:tc>
          <w:tcPr>
            <w:tcW w:w="620" w:type="dxa"/>
          </w:tcPr>
          <w:p w14:paraId="4F76C7A4" w14:textId="77777777" w:rsidR="00C210B3" w:rsidRPr="00C210B3" w:rsidRDefault="00C210B3" w:rsidP="007C3483">
            <w:pPr>
              <w:snapToGrid w:val="0"/>
              <w:spacing w:line="230" w:lineRule="exact"/>
              <w:jc w:val="center"/>
              <w:rPr>
                <w:rFonts w:ascii="ＭＳ ゴシック" w:eastAsia="ＭＳ ゴシック" w:hAnsi="ＭＳ ゴシック"/>
                <w:b/>
                <w:bCs/>
                <w:sz w:val="20"/>
                <w:szCs w:val="20"/>
              </w:rPr>
            </w:pPr>
            <w:r w:rsidRPr="00C210B3">
              <w:rPr>
                <w:rFonts w:ascii="ＭＳ ゴシック" w:eastAsia="ＭＳ ゴシック" w:hAnsi="ＭＳ ゴシック" w:hint="eastAsia"/>
                <w:b/>
                <w:bCs/>
                <w:sz w:val="20"/>
                <w:szCs w:val="20"/>
              </w:rPr>
              <w:t>—</w:t>
            </w:r>
          </w:p>
        </w:tc>
        <w:tc>
          <w:tcPr>
            <w:tcW w:w="1698" w:type="dxa"/>
            <w:vAlign w:val="center"/>
          </w:tcPr>
          <w:p w14:paraId="1AD5CF59" w14:textId="77777777" w:rsidR="00C210B3" w:rsidRPr="00C210B3" w:rsidRDefault="00C210B3" w:rsidP="007C3483">
            <w:pPr>
              <w:snapToGrid w:val="0"/>
              <w:spacing w:line="230" w:lineRule="exact"/>
              <w:jc w:val="right"/>
              <w:rPr>
                <w:rFonts w:ascii="ＭＳ ゴシック" w:eastAsia="ＭＳ ゴシック" w:hAnsi="ＭＳ ゴシック"/>
                <w:b/>
                <w:bCs/>
                <w:sz w:val="20"/>
                <w:szCs w:val="20"/>
              </w:rPr>
            </w:pPr>
            <w:r w:rsidRPr="00C210B3">
              <w:rPr>
                <w:rFonts w:ascii="ＭＳ ゴシック" w:eastAsia="ＭＳ ゴシック" w:hAnsi="ＭＳ ゴシック" w:hint="eastAsia"/>
                <w:b/>
                <w:bCs/>
                <w:sz w:val="20"/>
                <w:szCs w:val="20"/>
              </w:rPr>
              <w:t>400,600</w:t>
            </w:r>
          </w:p>
        </w:tc>
      </w:tr>
      <w:tr w:rsidR="00C210B3" w:rsidRPr="00C210B3" w14:paraId="129E05A8" w14:textId="77777777" w:rsidTr="002F43AC">
        <w:trPr>
          <w:trHeight w:val="20"/>
          <w:jc w:val="center"/>
        </w:trPr>
        <w:tc>
          <w:tcPr>
            <w:tcW w:w="1783" w:type="dxa"/>
            <w:vMerge w:val="restart"/>
            <w:vAlign w:val="center"/>
          </w:tcPr>
          <w:p w14:paraId="2FC8EA6E" w14:textId="77777777" w:rsidR="00C210B3" w:rsidRPr="00C210B3" w:rsidRDefault="00C210B3" w:rsidP="007C3483">
            <w:pPr>
              <w:snapToGrid w:val="0"/>
              <w:spacing w:line="230" w:lineRule="exac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水中ドローン</w:t>
            </w:r>
          </w:p>
        </w:tc>
        <w:tc>
          <w:tcPr>
            <w:tcW w:w="2983" w:type="dxa"/>
            <w:vAlign w:val="center"/>
          </w:tcPr>
          <w:p w14:paraId="49D64BBC" w14:textId="0D174183"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水中ドローン</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1式</w:t>
            </w:r>
            <w:r w:rsidR="00557194">
              <w:rPr>
                <w:rFonts w:ascii="ＭＳ ゴシック" w:eastAsia="ＭＳ ゴシック" w:hAnsi="ＭＳ ゴシック" w:hint="eastAsia"/>
                <w:sz w:val="20"/>
                <w:szCs w:val="20"/>
              </w:rPr>
              <w:t>)</w:t>
            </w:r>
          </w:p>
        </w:tc>
        <w:tc>
          <w:tcPr>
            <w:tcW w:w="1325" w:type="dxa"/>
            <w:vAlign w:val="center"/>
          </w:tcPr>
          <w:p w14:paraId="3D2459F7"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17,000</w:t>
            </w:r>
          </w:p>
        </w:tc>
        <w:tc>
          <w:tcPr>
            <w:tcW w:w="620" w:type="dxa"/>
          </w:tcPr>
          <w:p w14:paraId="369C3D6F"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1式</w:t>
            </w:r>
          </w:p>
        </w:tc>
        <w:tc>
          <w:tcPr>
            <w:tcW w:w="1698" w:type="dxa"/>
            <w:vAlign w:val="center"/>
          </w:tcPr>
          <w:p w14:paraId="22EDA9F6"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17,000</w:t>
            </w:r>
          </w:p>
        </w:tc>
      </w:tr>
      <w:tr w:rsidR="00C210B3" w:rsidRPr="00C210B3" w14:paraId="2051EAEF" w14:textId="77777777" w:rsidTr="002F43AC">
        <w:trPr>
          <w:trHeight w:val="20"/>
          <w:jc w:val="center"/>
        </w:trPr>
        <w:tc>
          <w:tcPr>
            <w:tcW w:w="1783" w:type="dxa"/>
            <w:vMerge/>
          </w:tcPr>
          <w:p w14:paraId="534BB5DA"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1A8C5266" w14:textId="35071833"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作業船</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w:t>
            </w:r>
            <w:r w:rsidR="00557194">
              <w:rPr>
                <w:rFonts w:ascii="ＭＳ ゴシック" w:eastAsia="ＭＳ ゴシック" w:hAnsi="ＭＳ ゴシック" w:hint="eastAsia"/>
                <w:sz w:val="20"/>
                <w:szCs w:val="20"/>
              </w:rPr>
              <w:t>)</w:t>
            </w:r>
          </w:p>
        </w:tc>
        <w:tc>
          <w:tcPr>
            <w:tcW w:w="1325" w:type="dxa"/>
            <w:vAlign w:val="center"/>
          </w:tcPr>
          <w:p w14:paraId="1441E39B"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80,000</w:t>
            </w:r>
          </w:p>
        </w:tc>
        <w:tc>
          <w:tcPr>
            <w:tcW w:w="620" w:type="dxa"/>
          </w:tcPr>
          <w:p w14:paraId="3EC56EE6"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1隻</w:t>
            </w:r>
          </w:p>
        </w:tc>
        <w:tc>
          <w:tcPr>
            <w:tcW w:w="1698" w:type="dxa"/>
            <w:vAlign w:val="center"/>
          </w:tcPr>
          <w:p w14:paraId="373C533C"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80,000</w:t>
            </w:r>
          </w:p>
        </w:tc>
      </w:tr>
      <w:tr w:rsidR="00C210B3" w:rsidRPr="00C210B3" w14:paraId="6D87E9F9" w14:textId="77777777" w:rsidTr="002F43AC">
        <w:trPr>
          <w:trHeight w:val="20"/>
          <w:jc w:val="center"/>
        </w:trPr>
        <w:tc>
          <w:tcPr>
            <w:tcW w:w="1783" w:type="dxa"/>
            <w:vMerge/>
          </w:tcPr>
          <w:p w14:paraId="01AE86E7"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1F7A089D" w14:textId="0F4652C0"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運搬車</w:t>
            </w:r>
            <w:r w:rsidR="00557194">
              <w:rPr>
                <w:rFonts w:ascii="ＭＳ ゴシック" w:eastAsia="ＭＳ ゴシック" w:hAnsi="ＭＳ ゴシック" w:hint="eastAsia"/>
                <w:sz w:val="20"/>
                <w:szCs w:val="20"/>
              </w:rPr>
              <w:t>(</w:t>
            </w:r>
            <w:r w:rsidR="0077571E">
              <w:rPr>
                <w:rFonts w:ascii="ＭＳ ゴシック" w:eastAsia="ＭＳ ゴシック" w:hAnsi="ＭＳ ゴシック" w:hint="eastAsia"/>
                <w:sz w:val="20"/>
                <w:szCs w:val="20"/>
              </w:rPr>
              <w:t>ワンボックス</w:t>
            </w:r>
            <w:r w:rsidRPr="00C210B3">
              <w:rPr>
                <w:rFonts w:ascii="ＭＳ ゴシック" w:eastAsia="ＭＳ ゴシック" w:hAnsi="ＭＳ ゴシック" w:hint="eastAsia"/>
                <w:sz w:val="20"/>
                <w:szCs w:val="20"/>
              </w:rPr>
              <w:t>バン</w:t>
            </w:r>
            <w:r w:rsidR="00557194">
              <w:rPr>
                <w:rFonts w:ascii="ＭＳ ゴシック" w:eastAsia="ＭＳ ゴシック" w:hAnsi="ＭＳ ゴシック" w:hint="eastAsia"/>
                <w:sz w:val="20"/>
                <w:szCs w:val="20"/>
              </w:rPr>
              <w:t>)</w:t>
            </w:r>
          </w:p>
        </w:tc>
        <w:tc>
          <w:tcPr>
            <w:tcW w:w="1325" w:type="dxa"/>
            <w:vAlign w:val="center"/>
          </w:tcPr>
          <w:p w14:paraId="27A92776"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c>
          <w:tcPr>
            <w:tcW w:w="620" w:type="dxa"/>
          </w:tcPr>
          <w:p w14:paraId="1F5B9BBB"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1台</w:t>
            </w:r>
          </w:p>
        </w:tc>
        <w:tc>
          <w:tcPr>
            <w:tcW w:w="1698" w:type="dxa"/>
            <w:vAlign w:val="center"/>
          </w:tcPr>
          <w:p w14:paraId="187221D0"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r>
      <w:tr w:rsidR="00C210B3" w:rsidRPr="00C210B3" w14:paraId="772541F3" w14:textId="77777777" w:rsidTr="002F43AC">
        <w:trPr>
          <w:trHeight w:val="20"/>
          <w:jc w:val="center"/>
        </w:trPr>
        <w:tc>
          <w:tcPr>
            <w:tcW w:w="1783" w:type="dxa"/>
            <w:vMerge/>
          </w:tcPr>
          <w:p w14:paraId="1227E541"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1F92A264" w14:textId="04BF0A4C"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船上作業員</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4人・1日</w:t>
            </w:r>
            <w:r w:rsidR="00557194">
              <w:rPr>
                <w:rFonts w:ascii="ＭＳ ゴシック" w:eastAsia="ＭＳ ゴシック" w:hAnsi="ＭＳ ゴシック" w:hint="eastAsia"/>
                <w:sz w:val="20"/>
                <w:szCs w:val="20"/>
              </w:rPr>
              <w:t>)</w:t>
            </w:r>
          </w:p>
        </w:tc>
        <w:tc>
          <w:tcPr>
            <w:tcW w:w="1325" w:type="dxa"/>
            <w:vAlign w:val="center"/>
          </w:tcPr>
          <w:p w14:paraId="576C9D82"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163,200</w:t>
            </w:r>
          </w:p>
        </w:tc>
        <w:tc>
          <w:tcPr>
            <w:tcW w:w="620" w:type="dxa"/>
          </w:tcPr>
          <w:p w14:paraId="7CE3737E"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1式</w:t>
            </w:r>
          </w:p>
        </w:tc>
        <w:tc>
          <w:tcPr>
            <w:tcW w:w="1698" w:type="dxa"/>
            <w:vAlign w:val="center"/>
          </w:tcPr>
          <w:p w14:paraId="3CD29EDC"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163,200</w:t>
            </w:r>
          </w:p>
        </w:tc>
      </w:tr>
      <w:tr w:rsidR="00C210B3" w:rsidRPr="00C210B3" w14:paraId="5BA6FE3C" w14:textId="77777777" w:rsidTr="002F43AC">
        <w:trPr>
          <w:trHeight w:val="20"/>
          <w:jc w:val="center"/>
        </w:trPr>
        <w:tc>
          <w:tcPr>
            <w:tcW w:w="1783" w:type="dxa"/>
            <w:vMerge/>
          </w:tcPr>
          <w:p w14:paraId="6B5FF3EC"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5B1D8D42" w14:textId="77777777"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合計</w:t>
            </w:r>
          </w:p>
        </w:tc>
        <w:tc>
          <w:tcPr>
            <w:tcW w:w="1325" w:type="dxa"/>
          </w:tcPr>
          <w:p w14:paraId="17C105CE" w14:textId="77777777" w:rsidR="00C210B3" w:rsidRPr="00C210B3" w:rsidRDefault="00C210B3" w:rsidP="007C3483">
            <w:pPr>
              <w:snapToGrid w:val="0"/>
              <w:spacing w:line="230" w:lineRule="exact"/>
              <w:jc w:val="center"/>
              <w:rPr>
                <w:rFonts w:ascii="ＭＳ ゴシック" w:eastAsia="ＭＳ ゴシック" w:hAnsi="ＭＳ ゴシック"/>
                <w:b/>
                <w:bCs/>
                <w:sz w:val="20"/>
                <w:szCs w:val="20"/>
              </w:rPr>
            </w:pPr>
            <w:r w:rsidRPr="00C210B3">
              <w:rPr>
                <w:rFonts w:ascii="ＭＳ ゴシック" w:eastAsia="ＭＳ ゴシック" w:hAnsi="ＭＳ ゴシック" w:hint="eastAsia"/>
                <w:b/>
                <w:bCs/>
                <w:sz w:val="20"/>
                <w:szCs w:val="20"/>
              </w:rPr>
              <w:t>—</w:t>
            </w:r>
          </w:p>
        </w:tc>
        <w:tc>
          <w:tcPr>
            <w:tcW w:w="620" w:type="dxa"/>
          </w:tcPr>
          <w:p w14:paraId="630867BB" w14:textId="77777777" w:rsidR="00C210B3" w:rsidRPr="00C210B3" w:rsidRDefault="00C210B3" w:rsidP="007C3483">
            <w:pPr>
              <w:snapToGrid w:val="0"/>
              <w:spacing w:line="230" w:lineRule="exact"/>
              <w:jc w:val="center"/>
              <w:rPr>
                <w:rFonts w:ascii="ＭＳ ゴシック" w:eastAsia="ＭＳ ゴシック" w:hAnsi="ＭＳ ゴシック"/>
                <w:b/>
                <w:bCs/>
                <w:sz w:val="20"/>
                <w:szCs w:val="20"/>
              </w:rPr>
            </w:pPr>
            <w:r w:rsidRPr="00C210B3">
              <w:rPr>
                <w:rFonts w:ascii="ＭＳ ゴシック" w:eastAsia="ＭＳ ゴシック" w:hAnsi="ＭＳ ゴシック" w:hint="eastAsia"/>
                <w:b/>
                <w:bCs/>
                <w:sz w:val="20"/>
                <w:szCs w:val="20"/>
              </w:rPr>
              <w:t>—</w:t>
            </w:r>
          </w:p>
        </w:tc>
        <w:tc>
          <w:tcPr>
            <w:tcW w:w="1698" w:type="dxa"/>
            <w:vAlign w:val="center"/>
          </w:tcPr>
          <w:p w14:paraId="54805E1A" w14:textId="77777777" w:rsidR="00C210B3" w:rsidRPr="00C210B3" w:rsidRDefault="00C210B3" w:rsidP="007C3483">
            <w:pPr>
              <w:snapToGrid w:val="0"/>
              <w:spacing w:line="230" w:lineRule="exact"/>
              <w:jc w:val="right"/>
              <w:rPr>
                <w:rFonts w:ascii="ＭＳ ゴシック" w:eastAsia="ＭＳ ゴシック" w:hAnsi="ＭＳ ゴシック"/>
                <w:b/>
                <w:bCs/>
                <w:sz w:val="20"/>
                <w:szCs w:val="20"/>
              </w:rPr>
            </w:pPr>
            <w:r w:rsidRPr="00C210B3">
              <w:rPr>
                <w:rFonts w:ascii="ＭＳ ゴシック" w:eastAsia="ＭＳ ゴシック" w:hAnsi="ＭＳ ゴシック" w:hint="eastAsia"/>
                <w:b/>
                <w:bCs/>
                <w:sz w:val="20"/>
                <w:szCs w:val="20"/>
              </w:rPr>
              <w:t>264,200</w:t>
            </w:r>
          </w:p>
        </w:tc>
      </w:tr>
      <w:tr w:rsidR="00C210B3" w:rsidRPr="00C210B3" w14:paraId="0C9C19B4" w14:textId="77777777" w:rsidTr="002F43AC">
        <w:trPr>
          <w:trHeight w:val="20"/>
          <w:jc w:val="center"/>
        </w:trPr>
        <w:tc>
          <w:tcPr>
            <w:tcW w:w="1783" w:type="dxa"/>
            <w:vMerge w:val="restart"/>
            <w:vAlign w:val="center"/>
          </w:tcPr>
          <w:p w14:paraId="30742821" w14:textId="77777777" w:rsidR="00C210B3" w:rsidRPr="00C210B3" w:rsidRDefault="00C210B3" w:rsidP="007C3483">
            <w:pPr>
              <w:snapToGrid w:val="0"/>
              <w:spacing w:line="230" w:lineRule="exact"/>
              <w:jc w:val="center"/>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ストラクチャースキャン</w:t>
            </w:r>
          </w:p>
        </w:tc>
        <w:tc>
          <w:tcPr>
            <w:tcW w:w="2983" w:type="dxa"/>
            <w:vAlign w:val="center"/>
          </w:tcPr>
          <w:p w14:paraId="733435C7" w14:textId="77777777"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ストラクチャースキャン</w:t>
            </w:r>
          </w:p>
        </w:tc>
        <w:tc>
          <w:tcPr>
            <w:tcW w:w="1325" w:type="dxa"/>
            <w:vAlign w:val="center"/>
          </w:tcPr>
          <w:p w14:paraId="3500118C"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c>
          <w:tcPr>
            <w:tcW w:w="620" w:type="dxa"/>
          </w:tcPr>
          <w:p w14:paraId="5EAE043F"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1式</w:t>
            </w:r>
          </w:p>
        </w:tc>
        <w:tc>
          <w:tcPr>
            <w:tcW w:w="1698" w:type="dxa"/>
            <w:vAlign w:val="center"/>
          </w:tcPr>
          <w:p w14:paraId="54E5BD4D"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r>
      <w:tr w:rsidR="00C210B3" w:rsidRPr="00C210B3" w14:paraId="4B7A6320" w14:textId="77777777" w:rsidTr="002F43AC">
        <w:trPr>
          <w:trHeight w:val="20"/>
          <w:jc w:val="center"/>
        </w:trPr>
        <w:tc>
          <w:tcPr>
            <w:tcW w:w="1783" w:type="dxa"/>
            <w:vMerge/>
          </w:tcPr>
          <w:p w14:paraId="5B92C2FD"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284F5162" w14:textId="408453B3"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360°カメラ</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レンタル</w:t>
            </w:r>
            <w:r w:rsidR="00557194">
              <w:rPr>
                <w:rFonts w:ascii="ＭＳ ゴシック" w:eastAsia="ＭＳ ゴシック" w:hAnsi="ＭＳ ゴシック" w:hint="eastAsia"/>
                <w:sz w:val="20"/>
                <w:szCs w:val="20"/>
              </w:rPr>
              <w:t>)</w:t>
            </w:r>
          </w:p>
        </w:tc>
        <w:tc>
          <w:tcPr>
            <w:tcW w:w="1325" w:type="dxa"/>
            <w:vAlign w:val="center"/>
          </w:tcPr>
          <w:p w14:paraId="05F1DE8B"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12,000</w:t>
            </w:r>
          </w:p>
        </w:tc>
        <w:tc>
          <w:tcPr>
            <w:tcW w:w="620" w:type="dxa"/>
          </w:tcPr>
          <w:p w14:paraId="2AF327FB"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1台</w:t>
            </w:r>
          </w:p>
        </w:tc>
        <w:tc>
          <w:tcPr>
            <w:tcW w:w="1698" w:type="dxa"/>
            <w:vAlign w:val="center"/>
          </w:tcPr>
          <w:p w14:paraId="4D518579"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12,000</w:t>
            </w:r>
          </w:p>
        </w:tc>
      </w:tr>
      <w:tr w:rsidR="00C210B3" w:rsidRPr="00C210B3" w14:paraId="254DF633" w14:textId="77777777" w:rsidTr="002F43AC">
        <w:trPr>
          <w:trHeight w:val="20"/>
          <w:jc w:val="center"/>
        </w:trPr>
        <w:tc>
          <w:tcPr>
            <w:tcW w:w="1783" w:type="dxa"/>
            <w:vMerge/>
          </w:tcPr>
          <w:p w14:paraId="3139993E"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09B8B878" w14:textId="33AAB268"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運搬車</w:t>
            </w:r>
            <w:r w:rsidR="00557194">
              <w:rPr>
                <w:rFonts w:ascii="ＭＳ ゴシック" w:eastAsia="ＭＳ ゴシック" w:hAnsi="ＭＳ ゴシック" w:hint="eastAsia"/>
                <w:sz w:val="20"/>
                <w:szCs w:val="20"/>
              </w:rPr>
              <w:t>(</w:t>
            </w:r>
            <w:r w:rsidR="0077571E">
              <w:rPr>
                <w:rFonts w:ascii="ＭＳ ゴシック" w:eastAsia="ＭＳ ゴシック" w:hAnsi="ＭＳ ゴシック" w:hint="eastAsia"/>
                <w:sz w:val="20"/>
                <w:szCs w:val="20"/>
              </w:rPr>
              <w:t>ワンボックス</w:t>
            </w:r>
            <w:r w:rsidRPr="00C210B3">
              <w:rPr>
                <w:rFonts w:ascii="ＭＳ ゴシック" w:eastAsia="ＭＳ ゴシック" w:hAnsi="ＭＳ ゴシック" w:hint="eastAsia"/>
                <w:sz w:val="20"/>
                <w:szCs w:val="20"/>
              </w:rPr>
              <w:t>バン</w:t>
            </w:r>
            <w:r w:rsidR="00557194">
              <w:rPr>
                <w:rFonts w:ascii="ＭＳ ゴシック" w:eastAsia="ＭＳ ゴシック" w:hAnsi="ＭＳ ゴシック" w:hint="eastAsia"/>
                <w:sz w:val="20"/>
                <w:szCs w:val="20"/>
              </w:rPr>
              <w:t>)</w:t>
            </w:r>
          </w:p>
        </w:tc>
        <w:tc>
          <w:tcPr>
            <w:tcW w:w="1325" w:type="dxa"/>
            <w:vAlign w:val="center"/>
          </w:tcPr>
          <w:p w14:paraId="0E897803"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c>
          <w:tcPr>
            <w:tcW w:w="620" w:type="dxa"/>
          </w:tcPr>
          <w:p w14:paraId="4ACDC934"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1台</w:t>
            </w:r>
          </w:p>
        </w:tc>
        <w:tc>
          <w:tcPr>
            <w:tcW w:w="1698" w:type="dxa"/>
            <w:vAlign w:val="center"/>
          </w:tcPr>
          <w:p w14:paraId="53ACBFFC"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4,000</w:t>
            </w:r>
          </w:p>
        </w:tc>
      </w:tr>
      <w:tr w:rsidR="00C210B3" w:rsidRPr="00C210B3" w14:paraId="652A6D0E" w14:textId="77777777" w:rsidTr="002F43AC">
        <w:trPr>
          <w:trHeight w:val="20"/>
          <w:jc w:val="center"/>
        </w:trPr>
        <w:tc>
          <w:tcPr>
            <w:tcW w:w="1783" w:type="dxa"/>
            <w:vMerge/>
          </w:tcPr>
          <w:p w14:paraId="3AEAB93A"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59D0B079" w14:textId="08275F20"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作業船</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w:t>
            </w:r>
            <w:r w:rsidR="00557194">
              <w:rPr>
                <w:rFonts w:ascii="ＭＳ ゴシック" w:eastAsia="ＭＳ ゴシック" w:hAnsi="ＭＳ ゴシック" w:hint="eastAsia"/>
                <w:sz w:val="20"/>
                <w:szCs w:val="20"/>
              </w:rPr>
              <w:t>)</w:t>
            </w:r>
          </w:p>
        </w:tc>
        <w:tc>
          <w:tcPr>
            <w:tcW w:w="1325" w:type="dxa"/>
            <w:vAlign w:val="center"/>
          </w:tcPr>
          <w:p w14:paraId="360EF9F5"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80,000</w:t>
            </w:r>
          </w:p>
        </w:tc>
        <w:tc>
          <w:tcPr>
            <w:tcW w:w="620" w:type="dxa"/>
          </w:tcPr>
          <w:p w14:paraId="77980A56"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1隻</w:t>
            </w:r>
          </w:p>
        </w:tc>
        <w:tc>
          <w:tcPr>
            <w:tcW w:w="1698" w:type="dxa"/>
            <w:vAlign w:val="center"/>
          </w:tcPr>
          <w:p w14:paraId="1ED17962"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80,000</w:t>
            </w:r>
          </w:p>
        </w:tc>
      </w:tr>
      <w:tr w:rsidR="00C210B3" w:rsidRPr="00C210B3" w14:paraId="459C0D99" w14:textId="77777777" w:rsidTr="002F43AC">
        <w:trPr>
          <w:trHeight w:val="20"/>
          <w:jc w:val="center"/>
        </w:trPr>
        <w:tc>
          <w:tcPr>
            <w:tcW w:w="1783" w:type="dxa"/>
            <w:vMerge/>
          </w:tcPr>
          <w:p w14:paraId="27A6A4BA"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3F0A49F7" w14:textId="6121BED3"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船上作業員</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3人</w:t>
            </w:r>
            <w:r w:rsidR="00557194">
              <w:rPr>
                <w:rFonts w:ascii="ＭＳ ゴシック" w:eastAsia="ＭＳ ゴシック" w:hAnsi="ＭＳ ゴシック" w:hint="eastAsia"/>
                <w:sz w:val="20"/>
                <w:szCs w:val="20"/>
              </w:rPr>
              <w:t>)</w:t>
            </w:r>
          </w:p>
        </w:tc>
        <w:tc>
          <w:tcPr>
            <w:tcW w:w="1325" w:type="dxa"/>
            <w:vAlign w:val="center"/>
          </w:tcPr>
          <w:p w14:paraId="08C44CC5"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128,300</w:t>
            </w:r>
          </w:p>
        </w:tc>
        <w:tc>
          <w:tcPr>
            <w:tcW w:w="620" w:type="dxa"/>
          </w:tcPr>
          <w:p w14:paraId="6DC1D258"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1式</w:t>
            </w:r>
          </w:p>
        </w:tc>
        <w:tc>
          <w:tcPr>
            <w:tcW w:w="1698" w:type="dxa"/>
            <w:vAlign w:val="center"/>
          </w:tcPr>
          <w:p w14:paraId="3FAF5D53"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128,300</w:t>
            </w:r>
          </w:p>
        </w:tc>
      </w:tr>
      <w:tr w:rsidR="00C210B3" w:rsidRPr="00C210B3" w14:paraId="6F9F37ED" w14:textId="77777777" w:rsidTr="002F43AC">
        <w:trPr>
          <w:trHeight w:val="20"/>
          <w:jc w:val="center"/>
        </w:trPr>
        <w:tc>
          <w:tcPr>
            <w:tcW w:w="1783" w:type="dxa"/>
            <w:vMerge/>
          </w:tcPr>
          <w:p w14:paraId="0EC27543"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5519342D" w14:textId="0503609E"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雑費</w:t>
            </w:r>
            <w:r w:rsidR="00557194">
              <w:rPr>
                <w:rFonts w:ascii="ＭＳ ゴシック" w:eastAsia="ＭＳ ゴシック" w:hAnsi="ＭＳ ゴシック" w:hint="eastAsia"/>
                <w:sz w:val="20"/>
                <w:szCs w:val="20"/>
              </w:rPr>
              <w:t>(</w:t>
            </w:r>
            <w:r w:rsidRPr="00C210B3">
              <w:rPr>
                <w:rFonts w:ascii="ＭＳ ゴシック" w:eastAsia="ＭＳ ゴシック" w:hAnsi="ＭＳ ゴシック" w:hint="eastAsia"/>
                <w:sz w:val="20"/>
                <w:szCs w:val="20"/>
              </w:rPr>
              <w:t>バッテリー、固定器具等</w:t>
            </w:r>
            <w:r w:rsidR="00557194">
              <w:rPr>
                <w:rFonts w:ascii="ＭＳ ゴシック" w:eastAsia="ＭＳ ゴシック" w:hAnsi="ＭＳ ゴシック" w:hint="eastAsia"/>
                <w:sz w:val="20"/>
                <w:szCs w:val="20"/>
              </w:rPr>
              <w:t>)</w:t>
            </w:r>
          </w:p>
        </w:tc>
        <w:tc>
          <w:tcPr>
            <w:tcW w:w="1325" w:type="dxa"/>
            <w:vAlign w:val="center"/>
          </w:tcPr>
          <w:p w14:paraId="42F37BF6"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20,000</w:t>
            </w:r>
          </w:p>
        </w:tc>
        <w:tc>
          <w:tcPr>
            <w:tcW w:w="620" w:type="dxa"/>
          </w:tcPr>
          <w:p w14:paraId="11E76F80"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1式</w:t>
            </w:r>
          </w:p>
        </w:tc>
        <w:tc>
          <w:tcPr>
            <w:tcW w:w="1698" w:type="dxa"/>
            <w:vAlign w:val="center"/>
          </w:tcPr>
          <w:p w14:paraId="76AD40E3" w14:textId="77777777" w:rsidR="00C210B3" w:rsidRPr="00C210B3" w:rsidRDefault="00C210B3" w:rsidP="007C3483">
            <w:pPr>
              <w:snapToGrid w:val="0"/>
              <w:spacing w:line="230" w:lineRule="exact"/>
              <w:jc w:val="righ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20,000</w:t>
            </w:r>
          </w:p>
        </w:tc>
      </w:tr>
      <w:tr w:rsidR="00C210B3" w:rsidRPr="00C210B3" w14:paraId="7E422CF6" w14:textId="77777777" w:rsidTr="002F43AC">
        <w:trPr>
          <w:trHeight w:val="20"/>
          <w:jc w:val="center"/>
        </w:trPr>
        <w:tc>
          <w:tcPr>
            <w:tcW w:w="1783" w:type="dxa"/>
            <w:vMerge/>
          </w:tcPr>
          <w:p w14:paraId="4A317BDA" w14:textId="77777777" w:rsidR="00C210B3" w:rsidRPr="00C210B3" w:rsidRDefault="00C210B3" w:rsidP="007C3483">
            <w:pPr>
              <w:snapToGrid w:val="0"/>
              <w:spacing w:line="230" w:lineRule="exact"/>
              <w:rPr>
                <w:rFonts w:ascii="ＭＳ ゴシック" w:eastAsia="ＭＳ ゴシック" w:hAnsi="ＭＳ ゴシック"/>
                <w:sz w:val="20"/>
                <w:szCs w:val="20"/>
              </w:rPr>
            </w:pPr>
          </w:p>
        </w:tc>
        <w:tc>
          <w:tcPr>
            <w:tcW w:w="2983" w:type="dxa"/>
            <w:vAlign w:val="center"/>
          </w:tcPr>
          <w:p w14:paraId="676944AB" w14:textId="77777777" w:rsidR="00C210B3" w:rsidRPr="00C210B3" w:rsidRDefault="00C210B3" w:rsidP="007C3483">
            <w:pPr>
              <w:snapToGrid w:val="0"/>
              <w:spacing w:line="230" w:lineRule="exact"/>
              <w:ind w:rightChars="-50" w:right="-110"/>
              <w:jc w:val="left"/>
              <w:rPr>
                <w:rFonts w:ascii="ＭＳ ゴシック" w:eastAsia="ＭＳ ゴシック" w:hAnsi="ＭＳ ゴシック"/>
                <w:sz w:val="20"/>
                <w:szCs w:val="20"/>
              </w:rPr>
            </w:pPr>
            <w:r w:rsidRPr="00C210B3">
              <w:rPr>
                <w:rFonts w:ascii="ＭＳ ゴシック" w:eastAsia="ＭＳ ゴシック" w:hAnsi="ＭＳ ゴシック" w:hint="eastAsia"/>
                <w:sz w:val="20"/>
                <w:szCs w:val="20"/>
              </w:rPr>
              <w:t>合計</w:t>
            </w:r>
          </w:p>
        </w:tc>
        <w:tc>
          <w:tcPr>
            <w:tcW w:w="1325" w:type="dxa"/>
          </w:tcPr>
          <w:p w14:paraId="4C7C323B" w14:textId="77777777" w:rsidR="00C210B3" w:rsidRPr="00C210B3" w:rsidRDefault="00C210B3" w:rsidP="007C3483">
            <w:pPr>
              <w:snapToGrid w:val="0"/>
              <w:spacing w:line="230" w:lineRule="exact"/>
              <w:jc w:val="center"/>
              <w:rPr>
                <w:rFonts w:ascii="ＭＳ ゴシック" w:eastAsia="ＭＳ ゴシック" w:hAnsi="ＭＳ ゴシック"/>
                <w:b/>
                <w:bCs/>
                <w:sz w:val="20"/>
                <w:szCs w:val="20"/>
              </w:rPr>
            </w:pPr>
            <w:r w:rsidRPr="00C210B3">
              <w:rPr>
                <w:rFonts w:ascii="ＭＳ ゴシック" w:eastAsia="ＭＳ ゴシック" w:hAnsi="ＭＳ ゴシック" w:hint="eastAsia"/>
                <w:b/>
                <w:bCs/>
                <w:sz w:val="20"/>
                <w:szCs w:val="20"/>
              </w:rPr>
              <w:t>—</w:t>
            </w:r>
          </w:p>
        </w:tc>
        <w:tc>
          <w:tcPr>
            <w:tcW w:w="620" w:type="dxa"/>
          </w:tcPr>
          <w:p w14:paraId="539FE0AB" w14:textId="77777777" w:rsidR="00C210B3" w:rsidRPr="00C210B3" w:rsidRDefault="00C210B3" w:rsidP="007C3483">
            <w:pPr>
              <w:snapToGrid w:val="0"/>
              <w:spacing w:line="230" w:lineRule="exact"/>
              <w:jc w:val="center"/>
              <w:rPr>
                <w:rFonts w:ascii="ＭＳ ゴシック" w:eastAsia="ＭＳ ゴシック" w:hAnsi="ＭＳ ゴシック"/>
                <w:b/>
                <w:bCs/>
                <w:sz w:val="20"/>
                <w:szCs w:val="20"/>
              </w:rPr>
            </w:pPr>
            <w:r w:rsidRPr="00C210B3">
              <w:rPr>
                <w:rFonts w:ascii="ＭＳ ゴシック" w:eastAsia="ＭＳ ゴシック" w:hAnsi="ＭＳ ゴシック" w:hint="eastAsia"/>
                <w:b/>
                <w:bCs/>
                <w:sz w:val="20"/>
                <w:szCs w:val="20"/>
              </w:rPr>
              <w:t>—</w:t>
            </w:r>
          </w:p>
        </w:tc>
        <w:tc>
          <w:tcPr>
            <w:tcW w:w="1698" w:type="dxa"/>
            <w:vAlign w:val="center"/>
          </w:tcPr>
          <w:p w14:paraId="377AD4CA" w14:textId="77777777" w:rsidR="00C210B3" w:rsidRPr="00C210B3" w:rsidRDefault="00C210B3" w:rsidP="007C3483">
            <w:pPr>
              <w:snapToGrid w:val="0"/>
              <w:spacing w:line="230" w:lineRule="exact"/>
              <w:jc w:val="right"/>
              <w:rPr>
                <w:rFonts w:ascii="ＭＳ ゴシック" w:eastAsia="ＭＳ ゴシック" w:hAnsi="ＭＳ ゴシック"/>
                <w:b/>
                <w:bCs/>
                <w:sz w:val="20"/>
                <w:szCs w:val="20"/>
              </w:rPr>
            </w:pPr>
            <w:r w:rsidRPr="00C210B3">
              <w:rPr>
                <w:rFonts w:ascii="ＭＳ ゴシック" w:eastAsia="ＭＳ ゴシック" w:hAnsi="ＭＳ ゴシック" w:hint="eastAsia"/>
                <w:b/>
                <w:bCs/>
                <w:sz w:val="20"/>
                <w:szCs w:val="20"/>
              </w:rPr>
              <w:t>248,300</w:t>
            </w:r>
          </w:p>
        </w:tc>
      </w:tr>
    </w:tbl>
    <w:p w14:paraId="28EBFAB8" w14:textId="1C90FFE0" w:rsidR="00C210B3" w:rsidRPr="00C210B3" w:rsidRDefault="00C210B3" w:rsidP="002F43AC">
      <w:pPr>
        <w:widowControl/>
        <w:snapToGrid w:val="0"/>
        <w:spacing w:line="190" w:lineRule="exact"/>
        <w:ind w:leftChars="234" w:left="675" w:rightChars="134" w:right="295" w:hangingChars="100" w:hanging="160"/>
        <w:jc w:val="left"/>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※水中ドローンおよびストラクチャースキャンの調査の傭船は作業船1隻としたが、海域によっては警戒船が必要な場合がある。</w:t>
      </w:r>
    </w:p>
    <w:p w14:paraId="7FFE2AC0" w14:textId="664AA6F9" w:rsidR="00C210B3" w:rsidRDefault="00C210B3" w:rsidP="007C3483">
      <w:pPr>
        <w:widowControl/>
        <w:snapToGrid w:val="0"/>
        <w:spacing w:line="240" w:lineRule="exact"/>
        <w:jc w:val="left"/>
        <w:rPr>
          <w:rFonts w:asciiTheme="minorHAnsi" w:eastAsiaTheme="minorEastAsia"/>
          <w:sz w:val="21"/>
        </w:rPr>
      </w:pPr>
    </w:p>
    <w:p w14:paraId="4E1879B1" w14:textId="1BC14F77" w:rsidR="008C771D" w:rsidRPr="00F83863" w:rsidRDefault="008C771D" w:rsidP="008C771D">
      <w:pPr>
        <w:ind w:firstLineChars="100" w:firstLine="220"/>
        <w:rPr>
          <w:rFonts w:hAnsi="ＭＳ 明朝"/>
          <w:sz w:val="21"/>
        </w:rPr>
      </w:pPr>
      <w:r w:rsidRPr="00F83863">
        <w:rPr>
          <w:rFonts w:hAnsi="ＭＳ 明朝" w:hint="eastAsia"/>
        </w:rPr>
        <w:t>魚群探知機手法については、今回の測定で用いた古野電気社製の魚群探知機</w:t>
      </w:r>
      <w:r w:rsidRPr="00F83863">
        <w:rPr>
          <w:rFonts w:hAnsi="ＭＳ 明朝"/>
        </w:rPr>
        <w:t>FCV-600及び送受波器520-5PSDの販売価格を</w:t>
      </w:r>
      <w:r w:rsidRPr="0075677C">
        <w:rPr>
          <w:rFonts w:hAnsi="ＭＳ 明朝"/>
        </w:rPr>
        <w:t>示す（表</w:t>
      </w:r>
      <w:r w:rsidR="00E70997" w:rsidRPr="0075677C">
        <w:rPr>
          <w:rFonts w:hAnsi="ＭＳ 明朝"/>
        </w:rPr>
        <w:t>4</w:t>
      </w:r>
      <w:r w:rsidR="000D29A9" w:rsidRPr="0075677C">
        <w:rPr>
          <w:rFonts w:hAnsi="ＭＳ 明朝"/>
        </w:rPr>
        <w:t>.2-38</w:t>
      </w:r>
      <w:r w:rsidRPr="0075677C">
        <w:rPr>
          <w:rFonts w:hAnsi="ＭＳ 明朝"/>
        </w:rPr>
        <w:t>、</w:t>
      </w:r>
      <w:r w:rsidRPr="00F83863">
        <w:rPr>
          <w:rFonts w:hAnsi="ＭＳ 明朝"/>
        </w:rPr>
        <w:t xml:space="preserve"> </w:t>
      </w:r>
      <w:r w:rsidRPr="00F83863">
        <w:rPr>
          <w:rFonts w:hAnsi="ＭＳ 明朝" w:hint="eastAsia"/>
        </w:rPr>
        <w:t>古野電気ブルーカーボン問合せ窓口</w:t>
      </w:r>
      <w:hyperlink r:id="rId12" w:history="1">
        <w:r w:rsidRPr="00F83863">
          <w:rPr>
            <w:rStyle w:val="af2"/>
            <w:rFonts w:hAnsi="ＭＳ 明朝"/>
          </w:rPr>
          <w:t>blue-carbon.support@furuno.co.jp</w:t>
        </w:r>
      </w:hyperlink>
      <w:r w:rsidRPr="00F83863">
        <w:rPr>
          <w:rFonts w:hAnsi="ＭＳ 明朝" w:hint="eastAsia"/>
        </w:rPr>
        <w:t>）。</w:t>
      </w:r>
    </w:p>
    <w:p w14:paraId="1C015A2A" w14:textId="77777777" w:rsidR="008C771D" w:rsidRPr="000D29A9" w:rsidRDefault="008C771D" w:rsidP="008C771D">
      <w:pPr>
        <w:rPr>
          <w:rFonts w:hAnsi="ＭＳ 明朝"/>
        </w:rPr>
      </w:pPr>
    </w:p>
    <w:p w14:paraId="7AECAF15" w14:textId="4AC474CB" w:rsidR="008C771D" w:rsidRPr="00F83863" w:rsidRDefault="008C771D" w:rsidP="008C771D">
      <w:pPr>
        <w:ind w:firstLineChars="100" w:firstLine="220"/>
        <w:jc w:val="center"/>
        <w:rPr>
          <w:rFonts w:hAnsi="ＭＳ 明朝"/>
        </w:rPr>
      </w:pPr>
      <w:r w:rsidRPr="0075677C">
        <w:rPr>
          <w:rFonts w:hAnsi="ＭＳ 明朝" w:hint="eastAsia"/>
        </w:rPr>
        <w:t>表</w:t>
      </w:r>
      <w:r w:rsidR="00521A16" w:rsidRPr="0075677C">
        <w:rPr>
          <w:rFonts w:hAnsi="ＭＳ 明朝"/>
        </w:rPr>
        <w:t>4</w:t>
      </w:r>
      <w:r w:rsidR="000D29A9" w:rsidRPr="0075677C">
        <w:rPr>
          <w:rFonts w:hAnsi="ＭＳ 明朝"/>
        </w:rPr>
        <w:t>.2-3</w:t>
      </w:r>
      <w:r w:rsidRPr="0075677C">
        <w:rPr>
          <w:rFonts w:hAnsi="ＭＳ 明朝"/>
        </w:rPr>
        <w:t>8</w:t>
      </w:r>
      <w:r w:rsidRPr="00F83863">
        <w:rPr>
          <w:rFonts w:hAnsi="ＭＳ 明朝"/>
        </w:rPr>
        <w:t xml:space="preserve"> </w:t>
      </w:r>
      <w:r w:rsidRPr="00F83863">
        <w:rPr>
          <w:rFonts w:hAnsi="ＭＳ 明朝" w:hint="eastAsia"/>
        </w:rPr>
        <w:t>魚群探知機および送受波器　販売価格</w:t>
      </w:r>
    </w:p>
    <w:tbl>
      <w:tblPr>
        <w:tblStyle w:val="ab"/>
        <w:tblW w:w="0" w:type="auto"/>
        <w:tblInd w:w="137" w:type="dxa"/>
        <w:tblLook w:val="04A0" w:firstRow="1" w:lastRow="0" w:firstColumn="1" w:lastColumn="0" w:noHBand="0" w:noVBand="1"/>
      </w:tblPr>
      <w:tblGrid>
        <w:gridCol w:w="2694"/>
        <w:gridCol w:w="2831"/>
        <w:gridCol w:w="2704"/>
      </w:tblGrid>
      <w:tr w:rsidR="008C771D" w:rsidRPr="008C771D" w14:paraId="3A59BA11" w14:textId="77777777" w:rsidTr="008C771D">
        <w:tc>
          <w:tcPr>
            <w:tcW w:w="2694" w:type="dxa"/>
            <w:tcBorders>
              <w:top w:val="single" w:sz="4" w:space="0" w:color="auto"/>
              <w:left w:val="single" w:sz="4" w:space="0" w:color="auto"/>
              <w:bottom w:val="single" w:sz="4" w:space="0" w:color="auto"/>
              <w:right w:val="single" w:sz="4" w:space="0" w:color="auto"/>
            </w:tcBorders>
            <w:hideMark/>
          </w:tcPr>
          <w:p w14:paraId="6505B0D0" w14:textId="77777777" w:rsidR="008C771D" w:rsidRPr="00F83863" w:rsidRDefault="008C771D">
            <w:pPr>
              <w:spacing w:line="0" w:lineRule="atLeast"/>
              <w:ind w:rightChars="-50" w:right="-110"/>
              <w:jc w:val="center"/>
              <w:rPr>
                <w:rFonts w:hAnsi="ＭＳ 明朝"/>
                <w:sz w:val="20"/>
                <w:szCs w:val="20"/>
              </w:rPr>
            </w:pPr>
            <w:r w:rsidRPr="00F83863">
              <w:rPr>
                <w:rFonts w:hAnsi="ＭＳ 明朝" w:hint="eastAsia"/>
                <w:sz w:val="20"/>
                <w:szCs w:val="20"/>
              </w:rPr>
              <w:t>名称</w:t>
            </w:r>
          </w:p>
        </w:tc>
        <w:tc>
          <w:tcPr>
            <w:tcW w:w="2831" w:type="dxa"/>
            <w:tcBorders>
              <w:top w:val="single" w:sz="4" w:space="0" w:color="auto"/>
              <w:left w:val="single" w:sz="4" w:space="0" w:color="auto"/>
              <w:bottom w:val="single" w:sz="4" w:space="0" w:color="auto"/>
              <w:right w:val="single" w:sz="4" w:space="0" w:color="auto"/>
            </w:tcBorders>
            <w:hideMark/>
          </w:tcPr>
          <w:p w14:paraId="265D02E4" w14:textId="77777777" w:rsidR="008C771D" w:rsidRPr="00F83863" w:rsidRDefault="008C771D">
            <w:pPr>
              <w:spacing w:line="0" w:lineRule="atLeast"/>
              <w:ind w:rightChars="-50" w:right="-110"/>
              <w:jc w:val="center"/>
              <w:rPr>
                <w:rFonts w:hAnsi="ＭＳ 明朝"/>
                <w:sz w:val="20"/>
                <w:szCs w:val="20"/>
              </w:rPr>
            </w:pPr>
            <w:r w:rsidRPr="00F83863">
              <w:rPr>
                <w:rFonts w:hAnsi="ＭＳ 明朝" w:hint="eastAsia"/>
                <w:sz w:val="20"/>
                <w:szCs w:val="20"/>
              </w:rPr>
              <w:t>型式</w:t>
            </w:r>
          </w:p>
        </w:tc>
        <w:tc>
          <w:tcPr>
            <w:tcW w:w="2704" w:type="dxa"/>
            <w:tcBorders>
              <w:top w:val="single" w:sz="4" w:space="0" w:color="auto"/>
              <w:left w:val="single" w:sz="4" w:space="0" w:color="auto"/>
              <w:bottom w:val="single" w:sz="4" w:space="0" w:color="auto"/>
              <w:right w:val="single" w:sz="4" w:space="0" w:color="auto"/>
            </w:tcBorders>
            <w:hideMark/>
          </w:tcPr>
          <w:p w14:paraId="5944AACF" w14:textId="77777777" w:rsidR="008C771D" w:rsidRPr="00F83863" w:rsidRDefault="008C771D">
            <w:pPr>
              <w:spacing w:line="0" w:lineRule="atLeast"/>
              <w:ind w:rightChars="-50" w:right="-110"/>
              <w:jc w:val="center"/>
              <w:rPr>
                <w:rFonts w:hAnsi="ＭＳ 明朝"/>
                <w:sz w:val="20"/>
                <w:szCs w:val="20"/>
              </w:rPr>
            </w:pPr>
            <w:r w:rsidRPr="00F83863">
              <w:rPr>
                <w:rFonts w:hAnsi="ＭＳ 明朝" w:hint="eastAsia"/>
                <w:sz w:val="20"/>
                <w:szCs w:val="20"/>
              </w:rPr>
              <w:t>価格（税抜）</w:t>
            </w:r>
          </w:p>
        </w:tc>
      </w:tr>
      <w:tr w:rsidR="008C771D" w:rsidRPr="008C771D" w14:paraId="0F64CB1C" w14:textId="77777777" w:rsidTr="008C771D">
        <w:tc>
          <w:tcPr>
            <w:tcW w:w="2694" w:type="dxa"/>
            <w:tcBorders>
              <w:top w:val="single" w:sz="4" w:space="0" w:color="auto"/>
              <w:left w:val="single" w:sz="4" w:space="0" w:color="auto"/>
              <w:bottom w:val="single" w:sz="4" w:space="0" w:color="auto"/>
              <w:right w:val="single" w:sz="4" w:space="0" w:color="auto"/>
            </w:tcBorders>
            <w:hideMark/>
          </w:tcPr>
          <w:p w14:paraId="1F43E31D" w14:textId="77777777" w:rsidR="008C771D" w:rsidRPr="00F83863" w:rsidRDefault="008C771D">
            <w:pPr>
              <w:spacing w:line="0" w:lineRule="atLeast"/>
              <w:ind w:rightChars="-50" w:right="-110"/>
              <w:jc w:val="center"/>
              <w:rPr>
                <w:rFonts w:hAnsi="ＭＳ 明朝"/>
                <w:sz w:val="20"/>
                <w:szCs w:val="20"/>
              </w:rPr>
            </w:pPr>
            <w:r w:rsidRPr="00F83863">
              <w:rPr>
                <w:rFonts w:hAnsi="ＭＳ 明朝" w:hint="eastAsia"/>
                <w:sz w:val="20"/>
                <w:szCs w:val="20"/>
              </w:rPr>
              <w:t>魚群探知機</w:t>
            </w:r>
          </w:p>
        </w:tc>
        <w:tc>
          <w:tcPr>
            <w:tcW w:w="2831" w:type="dxa"/>
            <w:tcBorders>
              <w:top w:val="single" w:sz="4" w:space="0" w:color="auto"/>
              <w:left w:val="single" w:sz="4" w:space="0" w:color="auto"/>
              <w:bottom w:val="single" w:sz="4" w:space="0" w:color="auto"/>
              <w:right w:val="single" w:sz="4" w:space="0" w:color="auto"/>
            </w:tcBorders>
            <w:hideMark/>
          </w:tcPr>
          <w:p w14:paraId="0A6C8736" w14:textId="77777777" w:rsidR="008C771D" w:rsidRPr="00F83863" w:rsidRDefault="008C771D">
            <w:pPr>
              <w:spacing w:line="0" w:lineRule="atLeast"/>
              <w:ind w:rightChars="-50" w:right="-110"/>
              <w:jc w:val="center"/>
              <w:rPr>
                <w:rFonts w:hAnsi="ＭＳ 明朝"/>
                <w:sz w:val="20"/>
                <w:szCs w:val="20"/>
              </w:rPr>
            </w:pPr>
            <w:r w:rsidRPr="00F83863">
              <w:rPr>
                <w:rFonts w:hAnsi="ＭＳ 明朝"/>
                <w:sz w:val="20"/>
                <w:szCs w:val="20"/>
              </w:rPr>
              <w:t>FCV-600</w:t>
            </w:r>
          </w:p>
        </w:tc>
        <w:tc>
          <w:tcPr>
            <w:tcW w:w="2704" w:type="dxa"/>
            <w:tcBorders>
              <w:top w:val="single" w:sz="4" w:space="0" w:color="auto"/>
              <w:left w:val="single" w:sz="4" w:space="0" w:color="auto"/>
              <w:bottom w:val="single" w:sz="4" w:space="0" w:color="auto"/>
              <w:right w:val="single" w:sz="4" w:space="0" w:color="auto"/>
            </w:tcBorders>
            <w:hideMark/>
          </w:tcPr>
          <w:p w14:paraId="008BD486" w14:textId="77777777" w:rsidR="008C771D" w:rsidRPr="00F83863" w:rsidRDefault="008C771D">
            <w:pPr>
              <w:spacing w:line="0" w:lineRule="atLeast"/>
              <w:ind w:rightChars="-50" w:right="-110"/>
              <w:jc w:val="center"/>
              <w:rPr>
                <w:rFonts w:hAnsi="ＭＳ 明朝"/>
                <w:sz w:val="20"/>
                <w:szCs w:val="20"/>
              </w:rPr>
            </w:pPr>
            <w:r w:rsidRPr="00F83863">
              <w:rPr>
                <w:rFonts w:hAnsi="ＭＳ 明朝"/>
                <w:sz w:val="20"/>
                <w:szCs w:val="20"/>
              </w:rPr>
              <w:t>140,000</w:t>
            </w:r>
          </w:p>
        </w:tc>
      </w:tr>
      <w:tr w:rsidR="008C771D" w:rsidRPr="008C771D" w14:paraId="5B2FCA5E" w14:textId="77777777" w:rsidTr="008C771D">
        <w:tc>
          <w:tcPr>
            <w:tcW w:w="2694" w:type="dxa"/>
            <w:tcBorders>
              <w:top w:val="single" w:sz="4" w:space="0" w:color="auto"/>
              <w:left w:val="single" w:sz="4" w:space="0" w:color="auto"/>
              <w:bottom w:val="single" w:sz="4" w:space="0" w:color="auto"/>
              <w:right w:val="single" w:sz="4" w:space="0" w:color="auto"/>
            </w:tcBorders>
            <w:hideMark/>
          </w:tcPr>
          <w:p w14:paraId="28D0AE04" w14:textId="77777777" w:rsidR="008C771D" w:rsidRPr="00F83863" w:rsidRDefault="008C771D">
            <w:pPr>
              <w:spacing w:line="0" w:lineRule="atLeast"/>
              <w:ind w:rightChars="-50" w:right="-110"/>
              <w:jc w:val="center"/>
              <w:rPr>
                <w:rFonts w:hAnsi="ＭＳ 明朝"/>
                <w:sz w:val="20"/>
                <w:szCs w:val="20"/>
              </w:rPr>
            </w:pPr>
            <w:r w:rsidRPr="00F83863">
              <w:rPr>
                <w:rFonts w:hAnsi="ＭＳ 明朝" w:hint="eastAsia"/>
                <w:sz w:val="20"/>
                <w:szCs w:val="20"/>
              </w:rPr>
              <w:t>送受波器</w:t>
            </w:r>
          </w:p>
        </w:tc>
        <w:tc>
          <w:tcPr>
            <w:tcW w:w="2831" w:type="dxa"/>
            <w:tcBorders>
              <w:top w:val="single" w:sz="4" w:space="0" w:color="auto"/>
              <w:left w:val="single" w:sz="4" w:space="0" w:color="auto"/>
              <w:bottom w:val="single" w:sz="4" w:space="0" w:color="auto"/>
              <w:right w:val="single" w:sz="4" w:space="0" w:color="auto"/>
            </w:tcBorders>
            <w:hideMark/>
          </w:tcPr>
          <w:p w14:paraId="68B0A14F" w14:textId="77777777" w:rsidR="008C771D" w:rsidRPr="00F83863" w:rsidRDefault="008C771D">
            <w:pPr>
              <w:spacing w:line="0" w:lineRule="atLeast"/>
              <w:ind w:rightChars="-50" w:right="-110"/>
              <w:jc w:val="center"/>
              <w:rPr>
                <w:rFonts w:hAnsi="ＭＳ 明朝"/>
                <w:sz w:val="20"/>
                <w:szCs w:val="20"/>
              </w:rPr>
            </w:pPr>
            <w:r w:rsidRPr="00F83863">
              <w:rPr>
                <w:rFonts w:hAnsi="ＭＳ 明朝"/>
                <w:sz w:val="20"/>
                <w:szCs w:val="20"/>
              </w:rPr>
              <w:t>520-5PSD</w:t>
            </w:r>
          </w:p>
        </w:tc>
        <w:tc>
          <w:tcPr>
            <w:tcW w:w="2704" w:type="dxa"/>
            <w:tcBorders>
              <w:top w:val="single" w:sz="4" w:space="0" w:color="auto"/>
              <w:left w:val="single" w:sz="4" w:space="0" w:color="auto"/>
              <w:bottom w:val="single" w:sz="4" w:space="0" w:color="auto"/>
              <w:right w:val="single" w:sz="4" w:space="0" w:color="auto"/>
            </w:tcBorders>
            <w:hideMark/>
          </w:tcPr>
          <w:p w14:paraId="5B2951B1" w14:textId="77777777" w:rsidR="008C771D" w:rsidRPr="00F83863" w:rsidRDefault="008C771D">
            <w:pPr>
              <w:spacing w:line="0" w:lineRule="atLeast"/>
              <w:ind w:rightChars="-50" w:right="-110"/>
              <w:jc w:val="center"/>
              <w:rPr>
                <w:rFonts w:hAnsi="ＭＳ 明朝"/>
                <w:sz w:val="20"/>
                <w:szCs w:val="20"/>
              </w:rPr>
            </w:pPr>
            <w:r w:rsidRPr="00F83863">
              <w:rPr>
                <w:rFonts w:hAnsi="ＭＳ 明朝"/>
                <w:sz w:val="20"/>
                <w:szCs w:val="20"/>
              </w:rPr>
              <w:t>15,000</w:t>
            </w:r>
          </w:p>
        </w:tc>
      </w:tr>
    </w:tbl>
    <w:p w14:paraId="373774E0" w14:textId="0FA34C1F" w:rsidR="008C771D" w:rsidRDefault="008C771D" w:rsidP="007C3483">
      <w:pPr>
        <w:widowControl/>
        <w:snapToGrid w:val="0"/>
        <w:spacing w:line="240" w:lineRule="exact"/>
        <w:jc w:val="left"/>
        <w:rPr>
          <w:rFonts w:asciiTheme="minorHAnsi" w:eastAsiaTheme="minorEastAsia"/>
          <w:sz w:val="21"/>
        </w:rPr>
      </w:pPr>
    </w:p>
    <w:p w14:paraId="06ABED53" w14:textId="0CBC3524" w:rsidR="00E70997" w:rsidRDefault="00E70997" w:rsidP="007C3483">
      <w:pPr>
        <w:widowControl/>
        <w:snapToGrid w:val="0"/>
        <w:spacing w:line="240" w:lineRule="exact"/>
        <w:jc w:val="left"/>
        <w:rPr>
          <w:rFonts w:asciiTheme="minorHAnsi" w:eastAsiaTheme="minorEastAsia"/>
          <w:sz w:val="21"/>
        </w:rPr>
      </w:pPr>
    </w:p>
    <w:p w14:paraId="14D6A7C0" w14:textId="09EE3743" w:rsidR="00E70997" w:rsidRDefault="00E70997" w:rsidP="007C3483">
      <w:pPr>
        <w:widowControl/>
        <w:snapToGrid w:val="0"/>
        <w:spacing w:line="240" w:lineRule="exact"/>
        <w:jc w:val="left"/>
        <w:rPr>
          <w:rFonts w:asciiTheme="minorHAnsi" w:eastAsiaTheme="minorEastAsia"/>
          <w:sz w:val="21"/>
        </w:rPr>
      </w:pPr>
    </w:p>
    <w:p w14:paraId="12CAB5E5" w14:textId="77777777" w:rsidR="00E70997" w:rsidRPr="00C210B3" w:rsidRDefault="00E70997" w:rsidP="007C3483">
      <w:pPr>
        <w:widowControl/>
        <w:snapToGrid w:val="0"/>
        <w:spacing w:line="240" w:lineRule="exact"/>
        <w:jc w:val="left"/>
        <w:rPr>
          <w:rFonts w:asciiTheme="minorHAnsi" w:eastAsiaTheme="minorEastAsia"/>
          <w:sz w:val="21"/>
        </w:rPr>
      </w:pPr>
    </w:p>
    <w:p w14:paraId="34A7F71E" w14:textId="35B98384" w:rsidR="00C210B3" w:rsidRPr="0071263C" w:rsidRDefault="00611588" w:rsidP="00E24D95">
      <w:pPr>
        <w:pStyle w:val="5"/>
      </w:pPr>
      <w:r>
        <w:rPr>
          <w:rFonts w:hint="eastAsia"/>
        </w:rPr>
        <w:t>7)</w:t>
      </w:r>
      <w:r w:rsidR="00DA1B8F">
        <w:rPr>
          <w:rFonts w:hint="eastAsia"/>
        </w:rPr>
        <w:t xml:space="preserve"> </w:t>
      </w:r>
      <w:r w:rsidR="00C210B3" w:rsidRPr="0071263C">
        <w:rPr>
          <w:rFonts w:hint="eastAsia"/>
        </w:rPr>
        <w:t>各モニタリング手法の総評</w:t>
      </w:r>
    </w:p>
    <w:p w14:paraId="2AC00DBF" w14:textId="2ED17E9E" w:rsidR="00C210B3" w:rsidRPr="006877BF" w:rsidRDefault="00DA1B8F" w:rsidP="00DA1B8F">
      <w:pPr>
        <w:ind w:firstLineChars="100" w:firstLine="220"/>
        <w:rPr>
          <w:rFonts w:hAnsi="ＭＳ 明朝"/>
        </w:rPr>
      </w:pPr>
      <w:r w:rsidRPr="006877BF">
        <w:rPr>
          <w:rFonts w:hAnsi="ＭＳ 明朝" w:hint="eastAsia"/>
        </w:rPr>
        <w:t>比較を行った</w:t>
      </w:r>
      <w:r w:rsidR="00262D47" w:rsidRPr="006877BF">
        <w:rPr>
          <w:rFonts w:hAnsi="ＭＳ 明朝" w:hint="eastAsia"/>
        </w:rPr>
        <w:t>5</w:t>
      </w:r>
      <w:r w:rsidR="00C210B3" w:rsidRPr="006877BF">
        <w:rPr>
          <w:rFonts w:hAnsi="ＭＳ 明朝" w:hint="eastAsia"/>
        </w:rPr>
        <w:t>手法について、実勢面積、種数、実施可能範囲</w:t>
      </w:r>
      <w:r w:rsidR="00557194" w:rsidRPr="006877BF">
        <w:rPr>
          <w:rFonts w:hAnsi="ＭＳ 明朝" w:hint="eastAsia"/>
        </w:rPr>
        <w:t>(</w:t>
      </w:r>
      <w:r w:rsidR="00C210B3" w:rsidRPr="006877BF">
        <w:rPr>
          <w:rFonts w:hAnsi="ＭＳ 明朝" w:hint="eastAsia"/>
        </w:rPr>
        <w:t>護岸長</w:t>
      </w:r>
      <w:r w:rsidR="00557194" w:rsidRPr="006877BF">
        <w:rPr>
          <w:rFonts w:hAnsi="ＭＳ 明朝" w:hint="eastAsia"/>
        </w:rPr>
        <w:t>)</w:t>
      </w:r>
      <w:r w:rsidR="00C210B3" w:rsidRPr="006877BF">
        <w:rPr>
          <w:rFonts w:hAnsi="ＭＳ 明朝" w:hint="eastAsia"/>
        </w:rPr>
        <w:t>、ランニングコスト</w:t>
      </w:r>
      <w:r w:rsidR="00521A16">
        <w:rPr>
          <w:rFonts w:hAnsi="ＭＳ 明朝" w:hint="eastAsia"/>
        </w:rPr>
        <w:t>（魚群探知機を除く）</w:t>
      </w:r>
      <w:r w:rsidR="00C210B3" w:rsidRPr="006877BF">
        <w:rPr>
          <w:rFonts w:hAnsi="ＭＳ 明朝" w:hint="eastAsia"/>
        </w:rPr>
        <w:t>をまとめたも</w:t>
      </w:r>
      <w:r w:rsidR="00C210B3" w:rsidRPr="0075677C">
        <w:rPr>
          <w:rFonts w:hAnsi="ＭＳ 明朝" w:hint="eastAsia"/>
        </w:rPr>
        <w:t>のを表</w:t>
      </w:r>
      <w:r w:rsidR="005834ED" w:rsidRPr="0075677C">
        <w:rPr>
          <w:rFonts w:hAnsi="ＭＳ 明朝"/>
        </w:rPr>
        <w:t>4.2-</w:t>
      </w:r>
      <w:r w:rsidR="005769BA" w:rsidRPr="0075677C">
        <w:rPr>
          <w:rFonts w:hAnsi="ＭＳ 明朝"/>
        </w:rPr>
        <w:t>3</w:t>
      </w:r>
      <w:r w:rsidR="000D29A9" w:rsidRPr="0075677C">
        <w:rPr>
          <w:rFonts w:hAnsi="ＭＳ 明朝"/>
        </w:rPr>
        <w:t>9</w:t>
      </w:r>
      <w:r w:rsidR="00C210B3" w:rsidRPr="0075677C">
        <w:rPr>
          <w:rFonts w:hAnsi="ＭＳ 明朝" w:hint="eastAsia"/>
        </w:rPr>
        <w:t>に示</w:t>
      </w:r>
      <w:r w:rsidR="00C210B3" w:rsidRPr="006877BF">
        <w:rPr>
          <w:rFonts w:hAnsi="ＭＳ 明朝" w:hint="eastAsia"/>
        </w:rPr>
        <w:t>す。なお、</w:t>
      </w:r>
      <w:r w:rsidR="00BB6E55">
        <w:rPr>
          <w:rFonts w:hAnsi="ＭＳ 明朝" w:hint="eastAsia"/>
        </w:rPr>
        <w:t>「</w:t>
      </w:r>
      <w:r w:rsidR="00BB6E55" w:rsidRPr="006877BF">
        <w:rPr>
          <w:rFonts w:hAnsi="ＭＳ 明朝" w:hint="eastAsia"/>
        </w:rPr>
        <w:t>認証申請の手引き</w:t>
      </w:r>
      <w:r w:rsidR="00BB6E55">
        <w:rPr>
          <w:rFonts w:hAnsi="ＭＳ 明朝" w:hint="eastAsia"/>
        </w:rPr>
        <w:t>」</w:t>
      </w:r>
      <w:r w:rsidR="00BB6E55" w:rsidRPr="006877BF">
        <w:rPr>
          <w:rFonts w:hAnsi="ＭＳ 明朝" w:hint="eastAsia"/>
        </w:rPr>
        <w:t>に</w:t>
      </w:r>
      <w:r w:rsidR="00BB6E55" w:rsidRPr="006877BF">
        <w:rPr>
          <w:rFonts w:hAnsi="ＭＳ 明朝" w:hint="eastAsia"/>
        </w:rPr>
        <w:lastRenderedPageBreak/>
        <w:t>示されている藻場タイプ</w:t>
      </w:r>
      <w:r w:rsidR="00BB6E55">
        <w:rPr>
          <w:rFonts w:hAnsi="ＭＳ 明朝" w:hint="eastAsia"/>
        </w:rPr>
        <w:t>が</w:t>
      </w:r>
      <w:r w:rsidR="00BB6E55" w:rsidRPr="006877BF">
        <w:rPr>
          <w:rFonts w:hAnsi="ＭＳ 明朝" w:hint="eastAsia"/>
        </w:rPr>
        <w:t>適用でき、定量的な把握が</w:t>
      </w:r>
      <w:r w:rsidR="00BB6E55">
        <w:rPr>
          <w:rFonts w:hAnsi="ＭＳ 明朝" w:hint="eastAsia"/>
        </w:rPr>
        <w:t>最も</w:t>
      </w:r>
      <w:r w:rsidR="00BB6E55" w:rsidRPr="006877BF">
        <w:rPr>
          <w:rFonts w:hAnsi="ＭＳ 明朝" w:hint="eastAsia"/>
        </w:rPr>
        <w:t>高精度と考えられる「潜水目視手法1」の結果を基準として評価</w:t>
      </w:r>
      <w:r w:rsidR="00BB6E55">
        <w:rPr>
          <w:rFonts w:hAnsi="ＭＳ 明朝" w:hint="eastAsia"/>
        </w:rPr>
        <w:t>するため、</w:t>
      </w:r>
      <w:r w:rsidR="00C210B3" w:rsidRPr="006877BF">
        <w:rPr>
          <w:rFonts w:hAnsi="ＭＳ 明朝" w:hint="eastAsia"/>
        </w:rPr>
        <w:t>潜水目視手法1の各結果</w:t>
      </w:r>
      <w:r w:rsidR="00557194" w:rsidRPr="006877BF">
        <w:rPr>
          <w:rFonts w:hAnsi="ＭＳ 明朝" w:hint="eastAsia"/>
        </w:rPr>
        <w:t>(</w:t>
      </w:r>
      <w:r w:rsidR="00C210B3" w:rsidRPr="006877BF">
        <w:rPr>
          <w:rFonts w:hAnsi="ＭＳ 明朝" w:hint="eastAsia"/>
        </w:rPr>
        <w:t>実勢面積、1日あたりの実施可能範囲</w:t>
      </w:r>
      <w:r w:rsidR="00BB6E55">
        <w:rPr>
          <w:rFonts w:hAnsi="ＭＳ 明朝" w:hint="eastAsia"/>
        </w:rPr>
        <w:t>および</w:t>
      </w:r>
      <w:r w:rsidR="00C210B3" w:rsidRPr="006877BF">
        <w:rPr>
          <w:rFonts w:hAnsi="ＭＳ 明朝" w:hint="eastAsia"/>
        </w:rPr>
        <w:t>ランニングコスト</w:t>
      </w:r>
      <w:r w:rsidR="00557194" w:rsidRPr="006877BF">
        <w:rPr>
          <w:rFonts w:hAnsi="ＭＳ 明朝" w:hint="eastAsia"/>
        </w:rPr>
        <w:t>)</w:t>
      </w:r>
      <w:r w:rsidR="00C210B3" w:rsidRPr="006877BF">
        <w:rPr>
          <w:rFonts w:hAnsi="ＭＳ 明朝" w:hint="eastAsia"/>
        </w:rPr>
        <w:t>を1とした場合</w:t>
      </w:r>
      <w:r w:rsidR="00BB6E55">
        <w:rPr>
          <w:rFonts w:hAnsi="ＭＳ 明朝" w:hint="eastAsia"/>
        </w:rPr>
        <w:t>に対する</w:t>
      </w:r>
      <w:r w:rsidR="00C210B3" w:rsidRPr="006877BF">
        <w:rPr>
          <w:rFonts w:hAnsi="ＭＳ 明朝" w:hint="eastAsia"/>
        </w:rPr>
        <w:t>各モニタリング手法</w:t>
      </w:r>
      <w:r w:rsidR="00BB6E55">
        <w:rPr>
          <w:rFonts w:hAnsi="ＭＳ 明朝" w:hint="eastAsia"/>
        </w:rPr>
        <w:t>の</w:t>
      </w:r>
      <w:r w:rsidR="00C210B3" w:rsidRPr="006877BF">
        <w:rPr>
          <w:rFonts w:hAnsi="ＭＳ 明朝" w:hint="eastAsia"/>
        </w:rPr>
        <w:t>割合を表中の</w:t>
      </w:r>
      <w:r w:rsidR="00557194" w:rsidRPr="006877BF">
        <w:rPr>
          <w:rFonts w:hAnsi="ＭＳ 明朝" w:hint="eastAsia"/>
        </w:rPr>
        <w:t>()</w:t>
      </w:r>
      <w:r w:rsidR="00C210B3" w:rsidRPr="006877BF">
        <w:rPr>
          <w:rFonts w:hAnsi="ＭＳ 明朝" w:hint="eastAsia"/>
        </w:rPr>
        <w:t>内に示した。</w:t>
      </w:r>
    </w:p>
    <w:p w14:paraId="24DC15AE" w14:textId="08D71AA4" w:rsidR="00C210B3" w:rsidRPr="006877BF" w:rsidRDefault="00BB6E55" w:rsidP="00C210B3">
      <w:pPr>
        <w:ind w:firstLineChars="100" w:firstLine="220"/>
        <w:rPr>
          <w:rFonts w:hAnsi="ＭＳ 明朝"/>
        </w:rPr>
      </w:pPr>
      <w:r>
        <w:rPr>
          <w:rFonts w:hAnsi="ＭＳ 明朝" w:hint="eastAsia"/>
        </w:rPr>
        <w:t>なお、</w:t>
      </w:r>
      <w:r w:rsidR="00C210B3" w:rsidRPr="006877BF">
        <w:rPr>
          <w:rFonts w:hAnsi="ＭＳ 明朝" w:hint="eastAsia"/>
        </w:rPr>
        <w:t>潜水目視手法1</w:t>
      </w:r>
      <w:r>
        <w:rPr>
          <w:rFonts w:hAnsi="ＭＳ 明朝" w:hint="eastAsia"/>
        </w:rPr>
        <w:t>で</w:t>
      </w:r>
      <w:r w:rsidR="00C210B3" w:rsidRPr="006877BF">
        <w:rPr>
          <w:rFonts w:hAnsi="ＭＳ 明朝" w:hint="eastAsia"/>
        </w:rPr>
        <w:t>確認した海藻種の種数</w:t>
      </w:r>
      <w:r>
        <w:rPr>
          <w:rFonts w:hAnsi="ＭＳ 明朝" w:hint="eastAsia"/>
        </w:rPr>
        <w:t>は</w:t>
      </w:r>
      <w:r w:rsidR="00C210B3" w:rsidRPr="006877BF">
        <w:rPr>
          <w:rFonts w:hAnsi="ＭＳ 明朝" w:hint="eastAsia"/>
        </w:rPr>
        <w:t>多くないが、</w:t>
      </w:r>
      <w:r>
        <w:rPr>
          <w:rFonts w:hAnsi="ＭＳ 明朝" w:hint="eastAsia"/>
        </w:rPr>
        <w:t>これは</w:t>
      </w:r>
      <w:r w:rsidR="00C210B3" w:rsidRPr="006877BF">
        <w:rPr>
          <w:rFonts w:hAnsi="ＭＳ 明朝" w:hint="eastAsia"/>
        </w:rPr>
        <w:t>阪南</w:t>
      </w:r>
      <w:r w:rsidR="000667A7">
        <w:rPr>
          <w:rFonts w:hAnsi="ＭＳ 明朝" w:hint="eastAsia"/>
        </w:rPr>
        <w:t>4･6</w:t>
      </w:r>
      <w:r w:rsidR="00C210B3" w:rsidRPr="006877BF">
        <w:rPr>
          <w:rFonts w:hAnsi="ＭＳ 明朝" w:hint="eastAsia"/>
        </w:rPr>
        <w:t>区に出現</w:t>
      </w:r>
      <w:r>
        <w:rPr>
          <w:rFonts w:hAnsi="ＭＳ 明朝" w:hint="eastAsia"/>
        </w:rPr>
        <w:t>する</w:t>
      </w:r>
      <w:r w:rsidR="00C210B3" w:rsidRPr="006877BF">
        <w:rPr>
          <w:rFonts w:hAnsi="ＭＳ 明朝" w:hint="eastAsia"/>
        </w:rPr>
        <w:t>可能性がある種を大型海藻4種</w:t>
      </w:r>
      <w:r w:rsidR="00557194" w:rsidRPr="006877BF">
        <w:rPr>
          <w:rFonts w:hAnsi="ＭＳ 明朝" w:hint="eastAsia"/>
        </w:rPr>
        <w:t>(</w:t>
      </w:r>
      <w:r w:rsidR="00C210B3" w:rsidRPr="006877BF">
        <w:rPr>
          <w:rFonts w:hAnsi="ＭＳ 明朝" w:hint="eastAsia"/>
        </w:rPr>
        <w:t>ワカメ、アカモク、タマハハキモク、カジメ</w:t>
      </w:r>
      <w:r w:rsidR="00557194" w:rsidRPr="006877BF">
        <w:rPr>
          <w:rFonts w:hAnsi="ＭＳ 明朝" w:hint="eastAsia"/>
        </w:rPr>
        <w:t>)</w:t>
      </w:r>
      <w:r w:rsidR="00C210B3" w:rsidRPr="006877BF">
        <w:rPr>
          <w:rFonts w:hAnsi="ＭＳ 明朝" w:hint="eastAsia"/>
        </w:rPr>
        <w:t>、小型海藻6種</w:t>
      </w:r>
      <w:r w:rsidR="00556D10">
        <w:rPr>
          <w:rFonts w:hAnsi="ＭＳ 明朝" w:hint="eastAsia"/>
        </w:rPr>
        <w:t>類</w:t>
      </w:r>
      <w:r w:rsidR="00557194" w:rsidRPr="006877BF">
        <w:rPr>
          <w:rFonts w:hAnsi="ＭＳ 明朝" w:hint="eastAsia"/>
        </w:rPr>
        <w:t>(</w:t>
      </w:r>
      <w:r w:rsidR="00C210B3" w:rsidRPr="006877BF">
        <w:rPr>
          <w:rFonts w:hAnsi="ＭＳ 明朝" w:hint="eastAsia"/>
        </w:rPr>
        <w:t>緑藻類、紅藻類、褐藻類、ノリ類、テングサ類、サンゴモ類</w:t>
      </w:r>
      <w:r w:rsidR="00557194" w:rsidRPr="006877BF">
        <w:rPr>
          <w:rFonts w:hAnsi="ＭＳ 明朝" w:hint="eastAsia"/>
        </w:rPr>
        <w:t>)</w:t>
      </w:r>
      <w:r>
        <w:rPr>
          <w:rFonts w:hAnsi="ＭＳ 明朝" w:hint="eastAsia"/>
        </w:rPr>
        <w:t>として「</w:t>
      </w:r>
      <w:r w:rsidRPr="006877BF">
        <w:rPr>
          <w:rFonts w:hAnsi="ＭＳ 明朝" w:hint="eastAsia"/>
        </w:rPr>
        <w:t>認証申請の手引き</w:t>
      </w:r>
      <w:r>
        <w:rPr>
          <w:rFonts w:hAnsi="ＭＳ 明朝" w:hint="eastAsia"/>
        </w:rPr>
        <w:t>」の藻場タイプに基づき</w:t>
      </w:r>
      <w:r w:rsidR="00C210B3" w:rsidRPr="006877BF">
        <w:rPr>
          <w:rFonts w:hAnsi="ＭＳ 明朝" w:hint="eastAsia"/>
        </w:rPr>
        <w:t>定めており、詳細な種の同定を行わなかったためである。</w:t>
      </w:r>
    </w:p>
    <w:p w14:paraId="2A387E04" w14:textId="21D1437B" w:rsidR="00C210B3" w:rsidRPr="006877BF" w:rsidRDefault="00C210B3" w:rsidP="006877BF">
      <w:pPr>
        <w:ind w:firstLineChars="100" w:firstLine="220"/>
        <w:rPr>
          <w:rFonts w:hAnsi="ＭＳ 明朝"/>
        </w:rPr>
      </w:pPr>
      <w:r w:rsidRPr="006877BF">
        <w:rPr>
          <w:rFonts w:hAnsi="ＭＳ 明朝" w:hint="eastAsia"/>
        </w:rPr>
        <w:t>潜水目視手法2は、藻場の優占種</w:t>
      </w:r>
      <w:r w:rsidR="00557194" w:rsidRPr="006877BF">
        <w:rPr>
          <w:rFonts w:hAnsi="ＭＳ 明朝" w:hint="eastAsia"/>
        </w:rPr>
        <w:t>(</w:t>
      </w:r>
      <w:r w:rsidRPr="006877BF">
        <w:rPr>
          <w:rFonts w:hAnsi="ＭＳ 明朝" w:hint="eastAsia"/>
        </w:rPr>
        <w:t>ワカメ、ホンダワラ類</w:t>
      </w:r>
      <w:r w:rsidR="00557194" w:rsidRPr="006877BF">
        <w:rPr>
          <w:rFonts w:hAnsi="ＭＳ 明朝" w:hint="eastAsia"/>
        </w:rPr>
        <w:t>)</w:t>
      </w:r>
      <w:r w:rsidRPr="006877BF">
        <w:rPr>
          <w:rFonts w:hAnsi="ＭＳ 明朝" w:hint="eastAsia"/>
        </w:rPr>
        <w:t>の実勢面積を高精度</w:t>
      </w:r>
      <w:r w:rsidR="00557194" w:rsidRPr="006877BF">
        <w:rPr>
          <w:rFonts w:hAnsi="ＭＳ 明朝" w:hint="eastAsia"/>
        </w:rPr>
        <w:t>(</w:t>
      </w:r>
      <w:r w:rsidRPr="006877BF">
        <w:rPr>
          <w:rFonts w:hAnsi="ＭＳ 明朝" w:hint="eastAsia"/>
        </w:rPr>
        <w:t>1.05倍、1.09倍</w:t>
      </w:r>
      <w:r w:rsidR="00557194" w:rsidRPr="006877BF">
        <w:rPr>
          <w:rFonts w:hAnsi="ＭＳ 明朝" w:hint="eastAsia"/>
        </w:rPr>
        <w:t>)</w:t>
      </w:r>
      <w:r w:rsidRPr="006877BF">
        <w:rPr>
          <w:rFonts w:hAnsi="ＭＳ 明朝" w:hint="eastAsia"/>
        </w:rPr>
        <w:t>かつ、広範囲</w:t>
      </w:r>
      <w:r w:rsidR="00557194" w:rsidRPr="006877BF">
        <w:rPr>
          <w:rFonts w:hAnsi="ＭＳ 明朝" w:hint="eastAsia"/>
        </w:rPr>
        <w:t>(</w:t>
      </w:r>
      <w:r w:rsidRPr="006877BF">
        <w:rPr>
          <w:rFonts w:hAnsi="ＭＳ 明朝" w:hint="eastAsia"/>
        </w:rPr>
        <w:t>護岸長：1,000m/日、1.7倍</w:t>
      </w:r>
      <w:r w:rsidR="00557194" w:rsidRPr="006877BF">
        <w:rPr>
          <w:rFonts w:hAnsi="ＭＳ 明朝" w:hint="eastAsia"/>
        </w:rPr>
        <w:t>)</w:t>
      </w:r>
      <w:r w:rsidRPr="006877BF">
        <w:rPr>
          <w:rFonts w:hAnsi="ＭＳ 明朝" w:hint="eastAsia"/>
        </w:rPr>
        <w:t>での把握が求められる場合に有効である。加えて、藻場構成種を定性的に把握したい場合にも有効である。短所としては、優占種以外の藻場構成種の被度把握については精度が落ちるため</w:t>
      </w:r>
      <w:r w:rsidR="00557194" w:rsidRPr="006877BF">
        <w:rPr>
          <w:rFonts w:hAnsi="ＭＳ 明朝" w:hint="eastAsia"/>
        </w:rPr>
        <w:t>(</w:t>
      </w:r>
      <w:r w:rsidRPr="006877BF">
        <w:rPr>
          <w:rFonts w:hAnsi="ＭＳ 明朝" w:hint="eastAsia"/>
        </w:rPr>
        <w:t>1.</w:t>
      </w:r>
      <w:r w:rsidR="004B5117">
        <w:rPr>
          <w:rFonts w:hAnsi="ＭＳ 明朝" w:hint="eastAsia"/>
        </w:rPr>
        <w:t>39</w:t>
      </w:r>
      <w:r w:rsidRPr="006877BF">
        <w:rPr>
          <w:rFonts w:hAnsi="ＭＳ 明朝" w:hint="eastAsia"/>
        </w:rPr>
        <w:t>倍</w:t>
      </w:r>
      <w:r w:rsidR="00557194" w:rsidRPr="006877BF">
        <w:rPr>
          <w:rFonts w:hAnsi="ＭＳ 明朝" w:hint="eastAsia"/>
        </w:rPr>
        <w:t>)</w:t>
      </w:r>
      <w:r w:rsidRPr="006877BF">
        <w:rPr>
          <w:rFonts w:hAnsi="ＭＳ 明朝" w:hint="eastAsia"/>
        </w:rPr>
        <w:t>、注意が必要な点である。</w:t>
      </w:r>
    </w:p>
    <w:p w14:paraId="54473612" w14:textId="5DC1810A" w:rsidR="00C210B3" w:rsidRPr="006877BF" w:rsidRDefault="00C210B3" w:rsidP="006877BF">
      <w:pPr>
        <w:ind w:firstLineChars="100" w:firstLine="220"/>
        <w:rPr>
          <w:rFonts w:hAnsi="ＭＳ 明朝"/>
        </w:rPr>
      </w:pPr>
      <w:r w:rsidRPr="006877BF">
        <w:rPr>
          <w:rFonts w:hAnsi="ＭＳ 明朝" w:hint="eastAsia"/>
        </w:rPr>
        <w:t>水中ドローン手法は、藻場の優占種</w:t>
      </w:r>
      <w:r w:rsidR="00557194" w:rsidRPr="006877BF">
        <w:rPr>
          <w:rFonts w:hAnsi="ＭＳ 明朝" w:hint="eastAsia"/>
        </w:rPr>
        <w:t>(</w:t>
      </w:r>
      <w:r w:rsidRPr="006877BF">
        <w:rPr>
          <w:rFonts w:hAnsi="ＭＳ 明朝" w:hint="eastAsia"/>
        </w:rPr>
        <w:t>特に大型海藻</w:t>
      </w:r>
      <w:r w:rsidR="00557194" w:rsidRPr="006877BF">
        <w:rPr>
          <w:rFonts w:hAnsi="ＭＳ 明朝" w:hint="eastAsia"/>
        </w:rPr>
        <w:t>)</w:t>
      </w:r>
      <w:r w:rsidRPr="006877BF">
        <w:rPr>
          <w:rFonts w:hAnsi="ＭＳ 明朝" w:hint="eastAsia"/>
        </w:rPr>
        <w:t>の実勢面積の精度を保ちつつ</w:t>
      </w:r>
      <w:r w:rsidR="00557194" w:rsidRPr="006877BF">
        <w:rPr>
          <w:rFonts w:hAnsi="ＭＳ 明朝" w:hint="eastAsia"/>
        </w:rPr>
        <w:t>(</w:t>
      </w:r>
      <w:r w:rsidRPr="006877BF">
        <w:rPr>
          <w:rFonts w:hAnsi="ＭＳ 明朝" w:hint="eastAsia"/>
        </w:rPr>
        <w:t>1.22倍</w:t>
      </w:r>
      <w:r w:rsidR="00557194" w:rsidRPr="006877BF">
        <w:rPr>
          <w:rFonts w:hAnsi="ＭＳ 明朝" w:hint="eastAsia"/>
        </w:rPr>
        <w:t>)</w:t>
      </w:r>
      <w:r w:rsidRPr="006877BF">
        <w:rPr>
          <w:rFonts w:hAnsi="ＭＳ 明朝" w:hint="eastAsia"/>
        </w:rPr>
        <w:t>、広範囲</w:t>
      </w:r>
      <w:r w:rsidR="00557194" w:rsidRPr="006877BF">
        <w:rPr>
          <w:rFonts w:hAnsi="ＭＳ 明朝" w:hint="eastAsia"/>
        </w:rPr>
        <w:t>(</w:t>
      </w:r>
      <w:r w:rsidRPr="006877BF">
        <w:rPr>
          <w:rFonts w:hAnsi="ＭＳ 明朝" w:hint="eastAsia"/>
        </w:rPr>
        <w:t>護岸長：1,000m/日、1.7倍</w:t>
      </w:r>
      <w:r w:rsidR="00557194" w:rsidRPr="006877BF">
        <w:rPr>
          <w:rFonts w:hAnsi="ＭＳ 明朝" w:hint="eastAsia"/>
        </w:rPr>
        <w:t>)</w:t>
      </w:r>
      <w:r w:rsidRPr="006877BF">
        <w:rPr>
          <w:rFonts w:hAnsi="ＭＳ 明朝" w:hint="eastAsia"/>
        </w:rPr>
        <w:t>で把握し、低コスト</w:t>
      </w:r>
      <w:r w:rsidR="00557194" w:rsidRPr="006877BF">
        <w:rPr>
          <w:rFonts w:hAnsi="ＭＳ 明朝" w:hint="eastAsia"/>
        </w:rPr>
        <w:t>(</w:t>
      </w:r>
      <w:r w:rsidRPr="006877BF">
        <w:rPr>
          <w:rFonts w:hAnsi="ＭＳ 明朝" w:hint="eastAsia"/>
        </w:rPr>
        <w:t>0.4倍</w:t>
      </w:r>
      <w:r w:rsidR="00557194" w:rsidRPr="006877BF">
        <w:rPr>
          <w:rFonts w:hAnsi="ＭＳ 明朝" w:hint="eastAsia"/>
        </w:rPr>
        <w:t>)</w:t>
      </w:r>
      <w:r w:rsidRPr="006877BF">
        <w:rPr>
          <w:rFonts w:hAnsi="ＭＳ 明朝" w:hint="eastAsia"/>
        </w:rPr>
        <w:t>での実施が求められる場合に有効である。短所としては、優占種以外の構成種を十分に把握するには向かない点と、大型海藻が多い場所や障害物がある場所ではケーブルの管理などに注意が必要な点である。</w:t>
      </w:r>
    </w:p>
    <w:p w14:paraId="4AF2297B" w14:textId="11DE4F62" w:rsidR="00C210B3" w:rsidRPr="006877BF" w:rsidRDefault="00C210B3" w:rsidP="006877BF">
      <w:pPr>
        <w:ind w:firstLineChars="100" w:firstLine="220"/>
        <w:rPr>
          <w:rFonts w:hAnsi="ＭＳ 明朝"/>
        </w:rPr>
      </w:pPr>
      <w:r w:rsidRPr="006877BF">
        <w:rPr>
          <w:rFonts w:hAnsi="ＭＳ 明朝" w:hint="eastAsia"/>
        </w:rPr>
        <w:t>ストラクチャースキャン手法は、藻場の優占種</w:t>
      </w:r>
      <w:r w:rsidR="00557194" w:rsidRPr="006877BF">
        <w:rPr>
          <w:rFonts w:hAnsi="ＭＳ 明朝" w:hint="eastAsia"/>
        </w:rPr>
        <w:t>(</w:t>
      </w:r>
      <w:r w:rsidRPr="006877BF">
        <w:rPr>
          <w:rFonts w:hAnsi="ＭＳ 明朝" w:hint="eastAsia"/>
        </w:rPr>
        <w:t>特に大型海藻</w:t>
      </w:r>
      <w:r w:rsidR="00557194" w:rsidRPr="006877BF">
        <w:rPr>
          <w:rFonts w:hAnsi="ＭＳ 明朝" w:hint="eastAsia"/>
        </w:rPr>
        <w:t>)</w:t>
      </w:r>
      <w:r w:rsidRPr="006877BF">
        <w:rPr>
          <w:rFonts w:hAnsi="ＭＳ 明朝" w:hint="eastAsia"/>
        </w:rPr>
        <w:t>の実勢面積をやや広範囲</w:t>
      </w:r>
      <w:r w:rsidR="00557194" w:rsidRPr="006877BF">
        <w:rPr>
          <w:rFonts w:hAnsi="ＭＳ 明朝" w:hint="eastAsia"/>
        </w:rPr>
        <w:t>(</w:t>
      </w:r>
      <w:r w:rsidRPr="006877BF">
        <w:rPr>
          <w:rFonts w:hAnsi="ＭＳ 明朝" w:hint="eastAsia"/>
        </w:rPr>
        <w:t>護岸長800m/日、1.3倍</w:t>
      </w:r>
      <w:r w:rsidR="00557194" w:rsidRPr="006877BF">
        <w:rPr>
          <w:rFonts w:hAnsi="ＭＳ 明朝" w:hint="eastAsia"/>
        </w:rPr>
        <w:t>)</w:t>
      </w:r>
      <w:r w:rsidRPr="006877BF">
        <w:rPr>
          <w:rFonts w:hAnsi="ＭＳ 明朝" w:hint="eastAsia"/>
        </w:rPr>
        <w:t>で把握し、低コスト</w:t>
      </w:r>
      <w:r w:rsidR="00557194" w:rsidRPr="006877BF">
        <w:rPr>
          <w:rFonts w:hAnsi="ＭＳ 明朝" w:hint="eastAsia"/>
        </w:rPr>
        <w:t>(</w:t>
      </w:r>
      <w:r w:rsidRPr="006877BF">
        <w:rPr>
          <w:rFonts w:hAnsi="ＭＳ 明朝" w:hint="eastAsia"/>
        </w:rPr>
        <w:t>ストラクチャ―スキャン0.</w:t>
      </w:r>
      <w:r w:rsidR="000667A7">
        <w:rPr>
          <w:rFonts w:hAnsi="ＭＳ 明朝" w:hint="eastAsia"/>
        </w:rPr>
        <w:t>46</w:t>
      </w:r>
      <w:r w:rsidRPr="006877BF">
        <w:rPr>
          <w:rFonts w:hAnsi="ＭＳ 明朝" w:hint="eastAsia"/>
        </w:rPr>
        <w:t>倍</w:t>
      </w:r>
      <w:r w:rsidR="00557194" w:rsidRPr="006877BF">
        <w:rPr>
          <w:rFonts w:hAnsi="ＭＳ 明朝" w:hint="eastAsia"/>
        </w:rPr>
        <w:t>)</w:t>
      </w:r>
      <w:r w:rsidRPr="006877BF">
        <w:rPr>
          <w:rFonts w:hAnsi="ＭＳ 明朝" w:hint="eastAsia"/>
        </w:rPr>
        <w:t>での実施が求められる場合に有効である。また、測線上のみならず、大型海藻の在不在を探査範囲内で網羅的に把握することも可能である。短所としては、</w:t>
      </w:r>
      <w:bookmarkStart w:id="1" w:name="_Hlk219810697"/>
      <w:r w:rsidRPr="006877BF">
        <w:rPr>
          <w:rFonts w:hAnsi="ＭＳ 明朝" w:hint="eastAsia"/>
        </w:rPr>
        <w:t>詳細な海藻種の把握ができず、大型海藻に限られる点と、特に小型海藻類実勢面積の把握の</w:t>
      </w:r>
      <w:bookmarkEnd w:id="1"/>
      <w:r w:rsidRPr="006877BF">
        <w:rPr>
          <w:rFonts w:hAnsi="ＭＳ 明朝" w:hint="eastAsia"/>
        </w:rPr>
        <w:t>精度が極端に低い点である。</w:t>
      </w:r>
    </w:p>
    <w:p w14:paraId="472E1E76" w14:textId="451FA02E" w:rsidR="00C210B3" w:rsidRPr="006877BF" w:rsidRDefault="006877BF" w:rsidP="006877BF">
      <w:pPr>
        <w:ind w:firstLineChars="100" w:firstLine="220"/>
        <w:rPr>
          <w:rFonts w:hAnsi="ＭＳ 明朝"/>
        </w:rPr>
      </w:pPr>
      <w:r>
        <w:rPr>
          <w:rFonts w:hAnsi="ＭＳ 明朝" w:hint="eastAsia"/>
        </w:rPr>
        <w:t>魚群</w:t>
      </w:r>
      <w:r w:rsidR="00C210B3" w:rsidRPr="006877BF">
        <w:rPr>
          <w:rFonts w:hAnsi="ＭＳ 明朝" w:hint="eastAsia"/>
        </w:rPr>
        <w:t>探知機手法は、大型海藻の実勢面積をやや広範囲で把握し、測線上のみならず、大型海藻の在不在を探査範囲内で網羅的に把握することが可能である。既存船舶に装備されている魚群探知機を活用する場合は、任意のタイミングで継続的なモニタリングも可能となり、コスト面でのメリットも期待される。短所としては、詳細な海藻種の把握ができず、大型海藻に限られる点である。</w:t>
      </w:r>
    </w:p>
    <w:p w14:paraId="2CA85364" w14:textId="77777777" w:rsidR="00152504" w:rsidRPr="00152504" w:rsidRDefault="00152504" w:rsidP="007C3483">
      <w:pPr>
        <w:widowControl/>
        <w:snapToGrid w:val="0"/>
        <w:spacing w:line="240" w:lineRule="exact"/>
        <w:jc w:val="left"/>
        <w:rPr>
          <w:rFonts w:hAnsi="ＭＳ 明朝"/>
        </w:rPr>
      </w:pPr>
    </w:p>
    <w:p w14:paraId="4F537958" w14:textId="2FA39ACF" w:rsidR="00C210B3" w:rsidRPr="00366D11" w:rsidRDefault="00C210B3" w:rsidP="00C210B3">
      <w:pPr>
        <w:spacing w:line="0" w:lineRule="atLeast"/>
        <w:jc w:val="center"/>
        <w:rPr>
          <w:rFonts w:ascii="ＭＳ ゴシック" w:eastAsia="ＭＳ ゴシック" w:hAnsi="ＭＳ ゴシック"/>
        </w:rPr>
      </w:pPr>
      <w:r w:rsidRPr="0075677C">
        <w:rPr>
          <w:rFonts w:ascii="ＭＳ ゴシック" w:eastAsia="ＭＳ ゴシック" w:hAnsi="ＭＳ ゴシック" w:hint="eastAsia"/>
        </w:rPr>
        <w:t>表</w:t>
      </w:r>
      <w:r w:rsidR="005834ED" w:rsidRPr="0075677C">
        <w:rPr>
          <w:rFonts w:ascii="ＭＳ ゴシック" w:eastAsia="ＭＳ ゴシック" w:hAnsi="ＭＳ ゴシック"/>
        </w:rPr>
        <w:t>4.2-</w:t>
      </w:r>
      <w:r w:rsidR="005769BA" w:rsidRPr="0075677C">
        <w:rPr>
          <w:rFonts w:ascii="ＭＳ ゴシック" w:eastAsia="ＭＳ ゴシック" w:hAnsi="ＭＳ ゴシック"/>
        </w:rPr>
        <w:t>3</w:t>
      </w:r>
      <w:r w:rsidR="000D29A9" w:rsidRPr="0075677C">
        <w:rPr>
          <w:rFonts w:ascii="ＭＳ ゴシック" w:eastAsia="ＭＳ ゴシック" w:hAnsi="ＭＳ ゴシック"/>
        </w:rPr>
        <w:t>9</w:t>
      </w:r>
      <w:r w:rsidRPr="00366D11">
        <w:rPr>
          <w:rFonts w:ascii="ＭＳ ゴシック" w:eastAsia="ＭＳ ゴシック" w:hAnsi="ＭＳ ゴシック" w:hint="eastAsia"/>
        </w:rPr>
        <w:t xml:space="preserve">　各モニタリング手法の比較まとめ</w:t>
      </w:r>
    </w:p>
    <w:tbl>
      <w:tblPr>
        <w:tblStyle w:val="ab"/>
        <w:tblW w:w="8789" w:type="dxa"/>
        <w:tblInd w:w="137" w:type="dxa"/>
        <w:tblLayout w:type="fixed"/>
        <w:tblLook w:val="04A0" w:firstRow="1" w:lastRow="0" w:firstColumn="1" w:lastColumn="0" w:noHBand="0" w:noVBand="1"/>
      </w:tblPr>
      <w:tblGrid>
        <w:gridCol w:w="709"/>
        <w:gridCol w:w="1276"/>
        <w:gridCol w:w="1134"/>
        <w:gridCol w:w="1417"/>
        <w:gridCol w:w="1418"/>
        <w:gridCol w:w="1417"/>
        <w:gridCol w:w="1418"/>
      </w:tblGrid>
      <w:tr w:rsidR="00B20A34" w:rsidRPr="00C210B3" w14:paraId="3A777DDB" w14:textId="77777777" w:rsidTr="00B20A34">
        <w:trPr>
          <w:trHeight w:val="20"/>
        </w:trPr>
        <w:tc>
          <w:tcPr>
            <w:tcW w:w="1985" w:type="dxa"/>
            <w:gridSpan w:val="2"/>
            <w:vMerge w:val="restart"/>
            <w:vAlign w:val="center"/>
          </w:tcPr>
          <w:p w14:paraId="50631510" w14:textId="77777777" w:rsidR="00B20A34" w:rsidRPr="00C210B3" w:rsidRDefault="00B20A34" w:rsidP="00C210B3">
            <w:pPr>
              <w:spacing w:line="0" w:lineRule="atLeast"/>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項目</w:t>
            </w:r>
          </w:p>
        </w:tc>
        <w:tc>
          <w:tcPr>
            <w:tcW w:w="2551" w:type="dxa"/>
            <w:gridSpan w:val="2"/>
            <w:vAlign w:val="center"/>
          </w:tcPr>
          <w:p w14:paraId="042BD677" w14:textId="77777777" w:rsidR="00B20A34" w:rsidRPr="00C210B3" w:rsidRDefault="00B20A34" w:rsidP="00C210B3">
            <w:pPr>
              <w:spacing w:line="0" w:lineRule="atLeast"/>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潜水目視</w:t>
            </w:r>
          </w:p>
        </w:tc>
        <w:tc>
          <w:tcPr>
            <w:tcW w:w="1418" w:type="dxa"/>
            <w:vMerge w:val="restart"/>
            <w:vAlign w:val="center"/>
          </w:tcPr>
          <w:p w14:paraId="20CF49EE" w14:textId="77777777" w:rsidR="00B20A34" w:rsidRPr="00C210B3" w:rsidRDefault="00B20A34" w:rsidP="00C210B3">
            <w:pPr>
              <w:spacing w:line="0" w:lineRule="atLeast"/>
              <w:ind w:leftChars="-31" w:left="-68" w:rightChars="-12" w:right="-26"/>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水中ドローン</w:t>
            </w:r>
          </w:p>
        </w:tc>
        <w:tc>
          <w:tcPr>
            <w:tcW w:w="1417" w:type="dxa"/>
            <w:vMerge w:val="restart"/>
            <w:vAlign w:val="center"/>
          </w:tcPr>
          <w:p w14:paraId="24C8CDD7" w14:textId="77777777" w:rsidR="00B20A34" w:rsidRDefault="00B20A34" w:rsidP="00B20A34">
            <w:pPr>
              <w:spacing w:line="0" w:lineRule="atLeast"/>
              <w:ind w:leftChars="-48" w:left="-106" w:rightChars="-50" w:right="-110"/>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ストラクチャー</w:t>
            </w:r>
          </w:p>
          <w:p w14:paraId="4B53F9DD" w14:textId="1D1E0C41" w:rsidR="00B20A34" w:rsidRPr="00C210B3" w:rsidRDefault="00B20A34" w:rsidP="00B20A34">
            <w:pPr>
              <w:spacing w:line="0" w:lineRule="atLeast"/>
              <w:ind w:leftChars="-48" w:left="-106" w:rightChars="-50" w:right="-110"/>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スキャン</w:t>
            </w:r>
          </w:p>
        </w:tc>
        <w:tc>
          <w:tcPr>
            <w:tcW w:w="1418" w:type="dxa"/>
            <w:vMerge w:val="restart"/>
            <w:vAlign w:val="center"/>
          </w:tcPr>
          <w:p w14:paraId="6FA57B48" w14:textId="77777777" w:rsidR="00B20A34" w:rsidRPr="00C210B3" w:rsidRDefault="00B20A34" w:rsidP="00C210B3">
            <w:pPr>
              <w:spacing w:line="0" w:lineRule="atLeast"/>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魚群探知機</w:t>
            </w:r>
          </w:p>
        </w:tc>
      </w:tr>
      <w:tr w:rsidR="00B20A34" w:rsidRPr="00C210B3" w14:paraId="00F4AD5E" w14:textId="77777777" w:rsidTr="00B20A34">
        <w:trPr>
          <w:trHeight w:val="20"/>
        </w:trPr>
        <w:tc>
          <w:tcPr>
            <w:tcW w:w="1985" w:type="dxa"/>
            <w:gridSpan w:val="2"/>
            <w:vMerge/>
          </w:tcPr>
          <w:p w14:paraId="15240869" w14:textId="77777777" w:rsidR="00B20A34" w:rsidRPr="00C210B3" w:rsidRDefault="00B20A34" w:rsidP="00C210B3">
            <w:pPr>
              <w:spacing w:line="0" w:lineRule="atLeast"/>
              <w:jc w:val="center"/>
              <w:rPr>
                <w:rFonts w:ascii="ＭＳ ゴシック" w:eastAsia="ＭＳ ゴシック" w:hAnsi="ＭＳ ゴシック"/>
                <w:sz w:val="18"/>
                <w:szCs w:val="18"/>
              </w:rPr>
            </w:pPr>
          </w:p>
        </w:tc>
        <w:tc>
          <w:tcPr>
            <w:tcW w:w="1134" w:type="dxa"/>
          </w:tcPr>
          <w:p w14:paraId="2263736C" w14:textId="77777777" w:rsidR="00B20A34" w:rsidRPr="00C210B3" w:rsidRDefault="00B20A34" w:rsidP="00C210B3">
            <w:pPr>
              <w:spacing w:line="0" w:lineRule="atLeast"/>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手法1</w:t>
            </w:r>
          </w:p>
        </w:tc>
        <w:tc>
          <w:tcPr>
            <w:tcW w:w="1417" w:type="dxa"/>
          </w:tcPr>
          <w:p w14:paraId="5C4FB074" w14:textId="77777777" w:rsidR="00B20A34" w:rsidRPr="00C210B3" w:rsidRDefault="00B20A34" w:rsidP="00C210B3">
            <w:pPr>
              <w:spacing w:line="0" w:lineRule="atLeast"/>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手法2</w:t>
            </w:r>
          </w:p>
        </w:tc>
        <w:tc>
          <w:tcPr>
            <w:tcW w:w="1418" w:type="dxa"/>
            <w:vMerge/>
          </w:tcPr>
          <w:p w14:paraId="78313126" w14:textId="77777777" w:rsidR="00B20A34" w:rsidRPr="00C210B3" w:rsidRDefault="00B20A34" w:rsidP="00C210B3">
            <w:pPr>
              <w:spacing w:line="0" w:lineRule="atLeast"/>
              <w:rPr>
                <w:rFonts w:ascii="ＭＳ ゴシック" w:eastAsia="ＭＳ ゴシック" w:hAnsi="ＭＳ ゴシック"/>
                <w:sz w:val="18"/>
                <w:szCs w:val="18"/>
              </w:rPr>
            </w:pPr>
          </w:p>
        </w:tc>
        <w:tc>
          <w:tcPr>
            <w:tcW w:w="1417" w:type="dxa"/>
            <w:vMerge/>
          </w:tcPr>
          <w:p w14:paraId="123764EF" w14:textId="77777777" w:rsidR="00B20A34" w:rsidRPr="00C210B3" w:rsidRDefault="00B20A34" w:rsidP="00C210B3">
            <w:pPr>
              <w:spacing w:line="0" w:lineRule="atLeast"/>
              <w:rPr>
                <w:rFonts w:ascii="ＭＳ ゴシック" w:eastAsia="ＭＳ ゴシック" w:hAnsi="ＭＳ ゴシック"/>
                <w:sz w:val="18"/>
                <w:szCs w:val="18"/>
              </w:rPr>
            </w:pPr>
          </w:p>
        </w:tc>
        <w:tc>
          <w:tcPr>
            <w:tcW w:w="1418" w:type="dxa"/>
            <w:vMerge/>
          </w:tcPr>
          <w:p w14:paraId="7227EE7A" w14:textId="77777777" w:rsidR="00B20A34" w:rsidRPr="00C210B3" w:rsidRDefault="00B20A34" w:rsidP="00C210B3">
            <w:pPr>
              <w:spacing w:line="0" w:lineRule="atLeast"/>
              <w:rPr>
                <w:rFonts w:ascii="ＭＳ ゴシック" w:eastAsia="ＭＳ ゴシック" w:hAnsi="ＭＳ ゴシック"/>
                <w:sz w:val="18"/>
                <w:szCs w:val="18"/>
              </w:rPr>
            </w:pPr>
          </w:p>
        </w:tc>
      </w:tr>
      <w:tr w:rsidR="00C210B3" w:rsidRPr="00C210B3" w14:paraId="7778C00A" w14:textId="77777777" w:rsidTr="00B20A34">
        <w:trPr>
          <w:trHeight w:val="20"/>
        </w:trPr>
        <w:tc>
          <w:tcPr>
            <w:tcW w:w="709" w:type="dxa"/>
            <w:vMerge w:val="restart"/>
          </w:tcPr>
          <w:p w14:paraId="45ABAA1E" w14:textId="6D17D9C9" w:rsidR="00C210B3" w:rsidRPr="00C210B3" w:rsidRDefault="00415919" w:rsidP="00B20A34">
            <w:pPr>
              <w:spacing w:line="0" w:lineRule="atLeast"/>
              <w:ind w:leftChars="-49" w:left="-108" w:rightChars="-50" w:right="-11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C210B3" w:rsidRPr="00C210B3">
              <w:rPr>
                <w:rFonts w:ascii="ＭＳ ゴシック" w:eastAsia="ＭＳ ゴシック" w:hAnsi="ＭＳ ゴシック" w:hint="eastAsia"/>
                <w:sz w:val="18"/>
                <w:szCs w:val="18"/>
              </w:rPr>
              <w:t>海藻実勢面積</w:t>
            </w:r>
            <w:r w:rsidR="00557194">
              <w:rPr>
                <w:rFonts w:ascii="ＭＳ ゴシック" w:eastAsia="ＭＳ ゴシック" w:hAnsi="ＭＳ ゴシック" w:hint="eastAsia"/>
                <w:sz w:val="18"/>
                <w:szCs w:val="18"/>
              </w:rPr>
              <w:t>(</w:t>
            </w:r>
            <w:r w:rsidR="00C210B3" w:rsidRPr="00C210B3">
              <w:rPr>
                <w:rFonts w:ascii="ＭＳ ゴシック" w:eastAsia="ＭＳ ゴシック" w:hAnsi="ＭＳ ゴシック" w:hint="eastAsia"/>
                <w:sz w:val="18"/>
                <w:szCs w:val="18"/>
              </w:rPr>
              <w:t>m²</w:t>
            </w:r>
            <w:r w:rsidR="00557194">
              <w:rPr>
                <w:rFonts w:ascii="ＭＳ ゴシック" w:eastAsia="ＭＳ ゴシック" w:hAnsi="ＭＳ ゴシック" w:hint="eastAsia"/>
                <w:sz w:val="18"/>
                <w:szCs w:val="18"/>
              </w:rPr>
              <w:t>)</w:t>
            </w:r>
          </w:p>
        </w:tc>
        <w:tc>
          <w:tcPr>
            <w:tcW w:w="1276" w:type="dxa"/>
          </w:tcPr>
          <w:p w14:paraId="65AA18DD" w14:textId="77777777" w:rsidR="00C210B3" w:rsidRPr="00C210B3" w:rsidRDefault="00C210B3" w:rsidP="00C210B3">
            <w:pPr>
              <w:spacing w:line="0" w:lineRule="atLeast"/>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ワカメ</w:t>
            </w:r>
          </w:p>
        </w:tc>
        <w:tc>
          <w:tcPr>
            <w:tcW w:w="1134" w:type="dxa"/>
            <w:vAlign w:val="center"/>
          </w:tcPr>
          <w:p w14:paraId="1EFB8938" w14:textId="670B6049" w:rsidR="00C210B3" w:rsidRPr="00C210B3" w:rsidRDefault="00C210B3" w:rsidP="00B20A34">
            <w:pPr>
              <w:spacing w:line="0" w:lineRule="atLeast"/>
              <w:ind w:leftChars="-47" w:left="-103"/>
              <w:jc w:val="right"/>
              <w:rPr>
                <w:rFonts w:ascii="ＭＳ ゴシック" w:eastAsia="ＭＳ ゴシック" w:hAnsi="ＭＳ ゴシック"/>
                <w:color w:val="000000"/>
                <w:sz w:val="18"/>
                <w:szCs w:val="18"/>
              </w:rPr>
            </w:pPr>
            <w:r w:rsidRPr="00C210B3">
              <w:rPr>
                <w:rFonts w:ascii="ＭＳ ゴシック" w:eastAsia="ＭＳ ゴシック" w:hAnsi="ＭＳ ゴシック" w:hint="eastAsia"/>
                <w:color w:val="000000"/>
                <w:sz w:val="18"/>
                <w:szCs w:val="18"/>
              </w:rPr>
              <w:t>1,357.7</w:t>
            </w:r>
            <w:r w:rsidR="004B5117">
              <w:rPr>
                <w:rFonts w:ascii="ＭＳ ゴシック" w:eastAsia="ＭＳ ゴシック" w:hAnsi="ＭＳ ゴシック" w:hint="eastAsia"/>
                <w:color w:val="000000"/>
                <w:sz w:val="18"/>
                <w:szCs w:val="18"/>
              </w:rPr>
              <w:t>6</w:t>
            </w:r>
            <w:r w:rsidR="00557194">
              <w:rPr>
                <w:rFonts w:ascii="ＭＳ ゴシック" w:eastAsia="ＭＳ ゴシック" w:hAnsi="ＭＳ ゴシック" w:hint="eastAsia"/>
                <w:color w:val="000000"/>
                <w:sz w:val="18"/>
                <w:szCs w:val="18"/>
              </w:rPr>
              <w:t>(</w:t>
            </w:r>
            <w:r w:rsidRPr="00C210B3">
              <w:rPr>
                <w:rFonts w:ascii="ＭＳ ゴシック" w:eastAsia="ＭＳ ゴシック" w:hAnsi="ＭＳ ゴシック" w:hint="eastAsia"/>
                <w:color w:val="000000"/>
                <w:sz w:val="18"/>
                <w:szCs w:val="18"/>
              </w:rPr>
              <w:t>1</w:t>
            </w:r>
            <w:r w:rsidR="00557194">
              <w:rPr>
                <w:rFonts w:ascii="ＭＳ ゴシック" w:eastAsia="ＭＳ ゴシック" w:hAnsi="ＭＳ ゴシック" w:hint="eastAsia"/>
                <w:color w:val="000000"/>
                <w:sz w:val="18"/>
                <w:szCs w:val="18"/>
              </w:rPr>
              <w:t>)</w:t>
            </w:r>
          </w:p>
        </w:tc>
        <w:tc>
          <w:tcPr>
            <w:tcW w:w="1417" w:type="dxa"/>
            <w:vAlign w:val="center"/>
          </w:tcPr>
          <w:p w14:paraId="51FD14CC" w14:textId="36BAEA5A" w:rsidR="00C210B3" w:rsidRPr="00C210B3" w:rsidRDefault="00C210B3" w:rsidP="00B20A34">
            <w:pPr>
              <w:spacing w:line="0" w:lineRule="atLeast"/>
              <w:ind w:leftChars="-50" w:left="-110"/>
              <w:jc w:val="right"/>
              <w:rPr>
                <w:rFonts w:ascii="ＭＳ ゴシック" w:eastAsia="ＭＳ ゴシック" w:hAnsi="ＭＳ ゴシック"/>
                <w:sz w:val="18"/>
                <w:szCs w:val="18"/>
              </w:rPr>
            </w:pPr>
            <w:r w:rsidRPr="00C210B3">
              <w:rPr>
                <w:rFonts w:ascii="ＭＳ ゴシック" w:eastAsia="ＭＳ ゴシック" w:hAnsi="ＭＳ ゴシック"/>
                <w:sz w:val="18"/>
                <w:szCs w:val="18"/>
              </w:rPr>
              <w:t>1,426.27</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sz w:val="18"/>
                <w:szCs w:val="18"/>
              </w:rPr>
              <w:t>1.05</w:t>
            </w:r>
            <w:r w:rsidR="00557194">
              <w:rPr>
                <w:rFonts w:ascii="ＭＳ ゴシック" w:eastAsia="ＭＳ ゴシック" w:hAnsi="ＭＳ ゴシック"/>
                <w:sz w:val="18"/>
                <w:szCs w:val="18"/>
              </w:rPr>
              <w:t>)</w:t>
            </w:r>
          </w:p>
        </w:tc>
        <w:tc>
          <w:tcPr>
            <w:tcW w:w="1418" w:type="dxa"/>
            <w:vAlign w:val="center"/>
          </w:tcPr>
          <w:p w14:paraId="0F716D88" w14:textId="3BBD547D" w:rsidR="00C210B3" w:rsidRPr="00C210B3" w:rsidRDefault="00C210B3" w:rsidP="00B20A34">
            <w:pPr>
              <w:spacing w:line="0" w:lineRule="atLeast"/>
              <w:ind w:leftChars="-47" w:left="-103"/>
              <w:jc w:val="right"/>
              <w:rPr>
                <w:rFonts w:ascii="ＭＳ ゴシック" w:eastAsia="ＭＳ ゴシック" w:hAnsi="ＭＳ ゴシック"/>
                <w:sz w:val="18"/>
                <w:szCs w:val="18"/>
              </w:rPr>
            </w:pPr>
            <w:r w:rsidRPr="00C210B3">
              <w:rPr>
                <w:rFonts w:ascii="ＭＳ ゴシック" w:eastAsia="ＭＳ ゴシック" w:hAnsi="ＭＳ ゴシック"/>
                <w:sz w:val="18"/>
                <w:szCs w:val="18"/>
              </w:rPr>
              <w:t>1,661.00</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sz w:val="18"/>
                <w:szCs w:val="18"/>
              </w:rPr>
              <w:t>1.22</w:t>
            </w:r>
            <w:r w:rsidR="00557194">
              <w:rPr>
                <w:rFonts w:ascii="ＭＳ ゴシック" w:eastAsia="ＭＳ ゴシック" w:hAnsi="ＭＳ ゴシック"/>
                <w:sz w:val="18"/>
                <w:szCs w:val="18"/>
              </w:rPr>
              <w:t>)</w:t>
            </w:r>
          </w:p>
        </w:tc>
        <w:tc>
          <w:tcPr>
            <w:tcW w:w="1417" w:type="dxa"/>
            <w:vAlign w:val="center"/>
          </w:tcPr>
          <w:p w14:paraId="0E98D573" w14:textId="69377946" w:rsidR="00C210B3" w:rsidRPr="00C210B3" w:rsidRDefault="00C210B3" w:rsidP="00B20A34">
            <w:pPr>
              <w:spacing w:line="0" w:lineRule="atLeast"/>
              <w:ind w:leftChars="-48" w:left="-106"/>
              <w:jc w:val="right"/>
              <w:rPr>
                <w:rFonts w:ascii="ＭＳ ゴシック" w:eastAsia="ＭＳ ゴシック" w:hAnsi="ＭＳ ゴシック"/>
                <w:sz w:val="18"/>
                <w:szCs w:val="18"/>
              </w:rPr>
            </w:pPr>
            <w:r w:rsidRPr="00C210B3">
              <w:rPr>
                <w:rFonts w:ascii="ＭＳ ゴシック" w:eastAsia="ＭＳ ゴシック" w:hAnsi="ＭＳ ゴシック"/>
                <w:sz w:val="18"/>
                <w:szCs w:val="18"/>
              </w:rPr>
              <w:t>1,909.29</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sz w:val="18"/>
                <w:szCs w:val="18"/>
              </w:rPr>
              <w:t>1.41</w:t>
            </w:r>
            <w:r w:rsidR="00557194">
              <w:rPr>
                <w:rFonts w:ascii="ＭＳ ゴシック" w:eastAsia="ＭＳ ゴシック" w:hAnsi="ＭＳ ゴシック"/>
                <w:sz w:val="18"/>
                <w:szCs w:val="18"/>
              </w:rPr>
              <w:t>)</w:t>
            </w:r>
          </w:p>
        </w:tc>
        <w:tc>
          <w:tcPr>
            <w:tcW w:w="1418" w:type="dxa"/>
            <w:vAlign w:val="center"/>
          </w:tcPr>
          <w:p w14:paraId="1FA77D25" w14:textId="3441AC59" w:rsidR="00C210B3" w:rsidRPr="00C210B3" w:rsidRDefault="00C210B3" w:rsidP="00B20A34">
            <w:pPr>
              <w:spacing w:line="0" w:lineRule="atLeast"/>
              <w:ind w:leftChars="-49" w:left="-108"/>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2,231.24</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1.64</w:t>
            </w:r>
            <w:r w:rsidR="00557194">
              <w:rPr>
                <w:rFonts w:ascii="ＭＳ ゴシック" w:eastAsia="ＭＳ ゴシック" w:hAnsi="ＭＳ ゴシック"/>
                <w:sz w:val="18"/>
                <w:szCs w:val="18"/>
              </w:rPr>
              <w:t>)</w:t>
            </w:r>
          </w:p>
        </w:tc>
      </w:tr>
      <w:tr w:rsidR="00C210B3" w:rsidRPr="00C210B3" w14:paraId="314C28C6" w14:textId="77777777" w:rsidTr="00B20A34">
        <w:trPr>
          <w:trHeight w:val="20"/>
        </w:trPr>
        <w:tc>
          <w:tcPr>
            <w:tcW w:w="709" w:type="dxa"/>
            <w:vMerge/>
          </w:tcPr>
          <w:p w14:paraId="6E6C4A66" w14:textId="77777777" w:rsidR="00C210B3" w:rsidRPr="00C210B3" w:rsidRDefault="00C210B3" w:rsidP="00C210B3">
            <w:pPr>
              <w:spacing w:line="0" w:lineRule="atLeast"/>
              <w:jc w:val="center"/>
              <w:rPr>
                <w:rFonts w:ascii="ＭＳ ゴシック" w:eastAsia="ＭＳ ゴシック" w:hAnsi="ＭＳ ゴシック"/>
                <w:sz w:val="18"/>
                <w:szCs w:val="18"/>
              </w:rPr>
            </w:pPr>
          </w:p>
        </w:tc>
        <w:tc>
          <w:tcPr>
            <w:tcW w:w="1276" w:type="dxa"/>
          </w:tcPr>
          <w:p w14:paraId="4B6F142E" w14:textId="77777777" w:rsidR="00C210B3" w:rsidRPr="00C210B3" w:rsidRDefault="00C210B3" w:rsidP="00B20A34">
            <w:pPr>
              <w:spacing w:line="0" w:lineRule="atLeast"/>
              <w:ind w:rightChars="-48" w:right="-106"/>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ホンダワラ類</w:t>
            </w:r>
          </w:p>
        </w:tc>
        <w:tc>
          <w:tcPr>
            <w:tcW w:w="1134" w:type="dxa"/>
            <w:vAlign w:val="center"/>
          </w:tcPr>
          <w:p w14:paraId="0696B73F" w14:textId="087172CB"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color w:val="000000"/>
                <w:sz w:val="18"/>
                <w:szCs w:val="18"/>
              </w:rPr>
              <w:t>88.9</w:t>
            </w:r>
            <w:r w:rsidR="004B5117">
              <w:rPr>
                <w:rFonts w:ascii="ＭＳ ゴシック" w:eastAsia="ＭＳ ゴシック" w:hAnsi="ＭＳ ゴシック" w:hint="eastAsia"/>
                <w:color w:val="000000"/>
                <w:sz w:val="18"/>
                <w:szCs w:val="18"/>
              </w:rPr>
              <w:t>1</w:t>
            </w:r>
            <w:r w:rsidR="00557194">
              <w:rPr>
                <w:rFonts w:ascii="ＭＳ ゴシック" w:eastAsia="ＭＳ ゴシック" w:hAnsi="ＭＳ ゴシック" w:hint="eastAsia"/>
                <w:color w:val="000000"/>
                <w:sz w:val="18"/>
                <w:szCs w:val="18"/>
              </w:rPr>
              <w:t>(</w:t>
            </w:r>
            <w:r w:rsidRPr="00C210B3">
              <w:rPr>
                <w:rFonts w:ascii="ＭＳ ゴシック" w:eastAsia="ＭＳ ゴシック" w:hAnsi="ＭＳ ゴシック" w:hint="eastAsia"/>
                <w:color w:val="000000"/>
                <w:sz w:val="18"/>
                <w:szCs w:val="18"/>
              </w:rPr>
              <w:t>1</w:t>
            </w:r>
            <w:r w:rsidR="00557194">
              <w:rPr>
                <w:rFonts w:ascii="ＭＳ ゴシック" w:eastAsia="ＭＳ ゴシック" w:hAnsi="ＭＳ ゴシック" w:hint="eastAsia"/>
                <w:color w:val="000000"/>
                <w:sz w:val="18"/>
                <w:szCs w:val="18"/>
              </w:rPr>
              <w:t>)</w:t>
            </w:r>
          </w:p>
        </w:tc>
        <w:tc>
          <w:tcPr>
            <w:tcW w:w="1417" w:type="dxa"/>
            <w:vAlign w:val="center"/>
          </w:tcPr>
          <w:p w14:paraId="338D1FE0" w14:textId="4BFCA7B7" w:rsidR="00C210B3" w:rsidRPr="00C210B3" w:rsidRDefault="00C210B3" w:rsidP="00B20A34">
            <w:pPr>
              <w:spacing w:line="0" w:lineRule="atLeast"/>
              <w:ind w:leftChars="-50" w:left="-110"/>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96.96</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1.09</w:t>
            </w:r>
            <w:r w:rsidR="00557194">
              <w:rPr>
                <w:rFonts w:ascii="ＭＳ ゴシック" w:eastAsia="ＭＳ ゴシック" w:hAnsi="ＭＳ ゴシック" w:hint="eastAsia"/>
                <w:sz w:val="18"/>
                <w:szCs w:val="18"/>
              </w:rPr>
              <w:t>)</w:t>
            </w:r>
          </w:p>
        </w:tc>
        <w:tc>
          <w:tcPr>
            <w:tcW w:w="1418" w:type="dxa"/>
            <w:vAlign w:val="center"/>
          </w:tcPr>
          <w:p w14:paraId="2825956F" w14:textId="695F186C"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63.15</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0.71</w:t>
            </w:r>
            <w:r w:rsidR="00557194">
              <w:rPr>
                <w:rFonts w:ascii="ＭＳ ゴシック" w:eastAsia="ＭＳ ゴシック" w:hAnsi="ＭＳ ゴシック" w:hint="eastAsia"/>
                <w:sz w:val="18"/>
                <w:szCs w:val="18"/>
              </w:rPr>
              <w:t>)</w:t>
            </w:r>
          </w:p>
        </w:tc>
        <w:tc>
          <w:tcPr>
            <w:tcW w:w="1417" w:type="dxa"/>
            <w:vAlign w:val="center"/>
          </w:tcPr>
          <w:p w14:paraId="3F7E61F0" w14:textId="18981149" w:rsidR="00C210B3" w:rsidRPr="00C210B3" w:rsidRDefault="000667A7" w:rsidP="00B20A34">
            <w:pPr>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46</w:t>
            </w:r>
            <w:r w:rsidR="00C210B3" w:rsidRPr="00C210B3">
              <w:rPr>
                <w:rFonts w:ascii="ＭＳ ゴシック" w:eastAsia="ＭＳ ゴシック" w:hAnsi="ＭＳ ゴシック" w:hint="eastAsia"/>
                <w:sz w:val="18"/>
                <w:szCs w:val="18"/>
              </w:rPr>
              <w:t>.45</w:t>
            </w:r>
            <w:r w:rsidR="00557194">
              <w:rPr>
                <w:rFonts w:ascii="ＭＳ ゴシック" w:eastAsia="ＭＳ ゴシック" w:hAnsi="ＭＳ ゴシック" w:hint="eastAsia"/>
                <w:sz w:val="18"/>
                <w:szCs w:val="18"/>
              </w:rPr>
              <w:t>(</w:t>
            </w:r>
            <w:r w:rsidR="00C210B3" w:rsidRPr="00C210B3">
              <w:rPr>
                <w:rFonts w:ascii="ＭＳ ゴシック" w:eastAsia="ＭＳ ゴシック" w:hAnsi="ＭＳ ゴシック" w:hint="eastAsia"/>
                <w:sz w:val="18"/>
                <w:szCs w:val="18"/>
              </w:rPr>
              <w:t>0.52</w:t>
            </w:r>
            <w:r w:rsidR="00557194">
              <w:rPr>
                <w:rFonts w:ascii="ＭＳ ゴシック" w:eastAsia="ＭＳ ゴシック" w:hAnsi="ＭＳ ゴシック" w:hint="eastAsia"/>
                <w:sz w:val="18"/>
                <w:szCs w:val="18"/>
              </w:rPr>
              <w:t>)</w:t>
            </w:r>
          </w:p>
        </w:tc>
        <w:tc>
          <w:tcPr>
            <w:tcW w:w="1418" w:type="dxa"/>
            <w:vAlign w:val="center"/>
          </w:tcPr>
          <w:p w14:paraId="40AFBF56" w14:textId="37F7B0AD"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106.96</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1.20</w:t>
            </w:r>
            <w:r w:rsidR="00557194">
              <w:rPr>
                <w:rFonts w:ascii="ＭＳ ゴシック" w:eastAsia="ＭＳ ゴシック" w:hAnsi="ＭＳ ゴシック"/>
                <w:sz w:val="18"/>
                <w:szCs w:val="18"/>
              </w:rPr>
              <w:t>)</w:t>
            </w:r>
          </w:p>
        </w:tc>
      </w:tr>
      <w:tr w:rsidR="00C210B3" w:rsidRPr="00C210B3" w14:paraId="2A6EDDEA" w14:textId="77777777" w:rsidTr="00B20A34">
        <w:trPr>
          <w:trHeight w:val="20"/>
        </w:trPr>
        <w:tc>
          <w:tcPr>
            <w:tcW w:w="709" w:type="dxa"/>
            <w:vMerge/>
          </w:tcPr>
          <w:p w14:paraId="51C5084C" w14:textId="77777777" w:rsidR="00C210B3" w:rsidRPr="00C210B3" w:rsidRDefault="00C210B3" w:rsidP="00C210B3">
            <w:pPr>
              <w:spacing w:line="0" w:lineRule="atLeast"/>
              <w:jc w:val="center"/>
              <w:rPr>
                <w:rFonts w:ascii="ＭＳ ゴシック" w:eastAsia="ＭＳ ゴシック" w:hAnsi="ＭＳ ゴシック"/>
                <w:sz w:val="18"/>
                <w:szCs w:val="18"/>
              </w:rPr>
            </w:pPr>
          </w:p>
        </w:tc>
        <w:tc>
          <w:tcPr>
            <w:tcW w:w="1276" w:type="dxa"/>
          </w:tcPr>
          <w:p w14:paraId="0EDC39AF" w14:textId="77777777" w:rsidR="00C210B3" w:rsidRPr="00C210B3" w:rsidRDefault="00C210B3" w:rsidP="00C210B3">
            <w:pPr>
              <w:spacing w:line="0" w:lineRule="atLeast"/>
              <w:jc w:val="center"/>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小型海藻類</w:t>
            </w:r>
          </w:p>
        </w:tc>
        <w:tc>
          <w:tcPr>
            <w:tcW w:w="1134" w:type="dxa"/>
            <w:vAlign w:val="center"/>
          </w:tcPr>
          <w:p w14:paraId="066489A6" w14:textId="38DC2D93"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color w:val="000000"/>
                <w:sz w:val="18"/>
                <w:szCs w:val="18"/>
              </w:rPr>
              <w:t>786.7</w:t>
            </w:r>
            <w:r w:rsidR="0007090F">
              <w:rPr>
                <w:rFonts w:ascii="ＭＳ ゴシック" w:eastAsia="ＭＳ ゴシック" w:hAnsi="ＭＳ ゴシック" w:hint="eastAsia"/>
                <w:color w:val="000000"/>
                <w:sz w:val="18"/>
                <w:szCs w:val="18"/>
              </w:rPr>
              <w:t>8</w:t>
            </w:r>
            <w:r w:rsidR="00557194">
              <w:rPr>
                <w:rFonts w:ascii="ＭＳ ゴシック" w:eastAsia="ＭＳ ゴシック" w:hAnsi="ＭＳ ゴシック" w:hint="eastAsia"/>
                <w:color w:val="000000"/>
                <w:sz w:val="18"/>
                <w:szCs w:val="18"/>
              </w:rPr>
              <w:t>(</w:t>
            </w:r>
            <w:r w:rsidRPr="00C210B3">
              <w:rPr>
                <w:rFonts w:ascii="ＭＳ ゴシック" w:eastAsia="ＭＳ ゴシック" w:hAnsi="ＭＳ ゴシック" w:hint="eastAsia"/>
                <w:color w:val="000000"/>
                <w:sz w:val="18"/>
                <w:szCs w:val="18"/>
              </w:rPr>
              <w:t>1</w:t>
            </w:r>
            <w:r w:rsidR="00557194">
              <w:rPr>
                <w:rFonts w:ascii="ＭＳ ゴシック" w:eastAsia="ＭＳ ゴシック" w:hAnsi="ＭＳ ゴシック" w:hint="eastAsia"/>
                <w:color w:val="000000"/>
                <w:sz w:val="18"/>
                <w:szCs w:val="18"/>
              </w:rPr>
              <w:t>)</w:t>
            </w:r>
          </w:p>
        </w:tc>
        <w:tc>
          <w:tcPr>
            <w:tcW w:w="1417" w:type="dxa"/>
            <w:vAlign w:val="center"/>
          </w:tcPr>
          <w:p w14:paraId="02A34C38" w14:textId="69AA8968" w:rsidR="00C210B3" w:rsidRPr="00C210B3" w:rsidRDefault="00C210B3" w:rsidP="00B20A34">
            <w:pPr>
              <w:spacing w:line="0" w:lineRule="atLeast"/>
              <w:ind w:leftChars="-50" w:left="-110"/>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1,</w:t>
            </w:r>
            <w:r w:rsidR="004B5117">
              <w:rPr>
                <w:rFonts w:ascii="ＭＳ ゴシック" w:eastAsia="ＭＳ ゴシック" w:hAnsi="ＭＳ ゴシック" w:hint="eastAsia"/>
                <w:sz w:val="18"/>
                <w:szCs w:val="18"/>
              </w:rPr>
              <w:t>093</w:t>
            </w:r>
            <w:r w:rsidRPr="00C210B3">
              <w:rPr>
                <w:rFonts w:ascii="ＭＳ ゴシック" w:eastAsia="ＭＳ ゴシック" w:hAnsi="ＭＳ ゴシック" w:hint="eastAsia"/>
                <w:sz w:val="18"/>
                <w:szCs w:val="18"/>
              </w:rPr>
              <w:t>.</w:t>
            </w:r>
            <w:r w:rsidR="004B5117">
              <w:rPr>
                <w:rFonts w:ascii="ＭＳ ゴシック" w:eastAsia="ＭＳ ゴシック" w:hAnsi="ＭＳ ゴシック" w:hint="eastAsia"/>
                <w:sz w:val="18"/>
                <w:szCs w:val="18"/>
              </w:rPr>
              <w:t>1</w:t>
            </w:r>
            <w:r w:rsidR="0007090F">
              <w:rPr>
                <w:rFonts w:ascii="ＭＳ ゴシック" w:eastAsia="ＭＳ ゴシック" w:hAnsi="ＭＳ ゴシック" w:hint="eastAsia"/>
                <w:sz w:val="18"/>
                <w:szCs w:val="18"/>
              </w:rPr>
              <w:t>6</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w:t>
            </w:r>
            <w:r w:rsidR="004B5117">
              <w:rPr>
                <w:rFonts w:ascii="ＭＳ ゴシック" w:eastAsia="ＭＳ ゴシック" w:hAnsi="ＭＳ ゴシック" w:hint="eastAsia"/>
                <w:sz w:val="18"/>
                <w:szCs w:val="18"/>
              </w:rPr>
              <w:t>39</w:t>
            </w:r>
            <w:r w:rsidR="00557194">
              <w:rPr>
                <w:rFonts w:ascii="ＭＳ ゴシック" w:eastAsia="ＭＳ ゴシック" w:hAnsi="ＭＳ ゴシック" w:hint="eastAsia"/>
                <w:sz w:val="18"/>
                <w:szCs w:val="18"/>
              </w:rPr>
              <w:t>)</w:t>
            </w:r>
          </w:p>
        </w:tc>
        <w:tc>
          <w:tcPr>
            <w:tcW w:w="1418" w:type="dxa"/>
            <w:vAlign w:val="center"/>
          </w:tcPr>
          <w:p w14:paraId="6661CA2E" w14:textId="0038DF59"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293.66</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0.37</w:t>
            </w:r>
            <w:r w:rsidR="00557194">
              <w:rPr>
                <w:rFonts w:ascii="ＭＳ ゴシック" w:eastAsia="ＭＳ ゴシック" w:hAnsi="ＭＳ ゴシック" w:hint="eastAsia"/>
                <w:sz w:val="18"/>
                <w:szCs w:val="18"/>
              </w:rPr>
              <w:t>)</w:t>
            </w:r>
          </w:p>
        </w:tc>
        <w:tc>
          <w:tcPr>
            <w:tcW w:w="1417" w:type="dxa"/>
            <w:vAlign w:val="center"/>
          </w:tcPr>
          <w:p w14:paraId="2D7F2F76" w14:textId="43CBA8CE"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5.11</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0.01</w:t>
            </w:r>
            <w:r w:rsidR="00557194">
              <w:rPr>
                <w:rFonts w:ascii="ＭＳ ゴシック" w:eastAsia="ＭＳ ゴシック" w:hAnsi="ＭＳ ゴシック" w:hint="eastAsia"/>
                <w:sz w:val="18"/>
                <w:szCs w:val="18"/>
              </w:rPr>
              <w:t>)</w:t>
            </w:r>
          </w:p>
        </w:tc>
        <w:tc>
          <w:tcPr>
            <w:tcW w:w="1418" w:type="dxa"/>
            <w:vAlign w:val="center"/>
          </w:tcPr>
          <w:p w14:paraId="034C8AA0" w14:textId="234CD8CC" w:rsidR="00C210B3" w:rsidRPr="00C210B3" w:rsidRDefault="00C210B3" w:rsidP="004B5117">
            <w:pPr>
              <w:wordWrap w:val="0"/>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w:t>
            </w:r>
            <w:r w:rsidR="004B5117">
              <w:rPr>
                <w:rFonts w:ascii="ＭＳ ゴシック" w:eastAsia="ＭＳ ゴシック" w:hAnsi="ＭＳ ゴシック" w:hint="eastAsia"/>
                <w:sz w:val="18"/>
                <w:szCs w:val="18"/>
              </w:rPr>
              <w:t xml:space="preserve">       </w:t>
            </w:r>
          </w:p>
        </w:tc>
      </w:tr>
      <w:tr w:rsidR="00C210B3" w:rsidRPr="00C210B3" w14:paraId="580CD2FF" w14:textId="77777777" w:rsidTr="00B20A34">
        <w:trPr>
          <w:trHeight w:val="20"/>
        </w:trPr>
        <w:tc>
          <w:tcPr>
            <w:tcW w:w="1985" w:type="dxa"/>
            <w:gridSpan w:val="2"/>
            <w:vAlign w:val="center"/>
          </w:tcPr>
          <w:p w14:paraId="7A441FEA" w14:textId="77777777" w:rsidR="00C210B3" w:rsidRPr="00C210B3" w:rsidRDefault="00C210B3" w:rsidP="00C210B3">
            <w:pPr>
              <w:spacing w:line="0" w:lineRule="atLeas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確認・分類種数</w:t>
            </w:r>
          </w:p>
        </w:tc>
        <w:tc>
          <w:tcPr>
            <w:tcW w:w="1134" w:type="dxa"/>
            <w:vAlign w:val="center"/>
          </w:tcPr>
          <w:p w14:paraId="228956E9" w14:textId="52B364CF" w:rsidR="00C210B3" w:rsidRPr="00C210B3" w:rsidRDefault="00C210B3" w:rsidP="004B5117">
            <w:pPr>
              <w:wordWrap w:val="0"/>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8</w:t>
            </w:r>
            <w:r w:rsidR="004B5117">
              <w:rPr>
                <w:rFonts w:ascii="ＭＳ ゴシック" w:eastAsia="ＭＳ ゴシック" w:hAnsi="ＭＳ ゴシック" w:hint="eastAsia"/>
                <w:sz w:val="18"/>
                <w:szCs w:val="18"/>
              </w:rPr>
              <w:t xml:space="preserve">      </w:t>
            </w:r>
          </w:p>
        </w:tc>
        <w:tc>
          <w:tcPr>
            <w:tcW w:w="1417" w:type="dxa"/>
            <w:vAlign w:val="center"/>
          </w:tcPr>
          <w:p w14:paraId="09D7E8B6" w14:textId="131F78EB" w:rsidR="00C210B3" w:rsidRPr="00C210B3" w:rsidRDefault="00C210B3" w:rsidP="004B5117">
            <w:pPr>
              <w:wordWrap w:val="0"/>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20</w:t>
            </w:r>
            <w:r w:rsidR="004B5117">
              <w:rPr>
                <w:rFonts w:ascii="ＭＳ ゴシック" w:eastAsia="ＭＳ ゴシック" w:hAnsi="ＭＳ ゴシック" w:hint="eastAsia"/>
                <w:sz w:val="18"/>
                <w:szCs w:val="18"/>
              </w:rPr>
              <w:t xml:space="preserve">         </w:t>
            </w:r>
          </w:p>
        </w:tc>
        <w:tc>
          <w:tcPr>
            <w:tcW w:w="1418" w:type="dxa"/>
            <w:vAlign w:val="center"/>
          </w:tcPr>
          <w:p w14:paraId="3B074D35" w14:textId="19179FB4" w:rsidR="00C210B3" w:rsidRPr="00C210B3" w:rsidRDefault="00C210B3" w:rsidP="004B5117">
            <w:pPr>
              <w:wordWrap w:val="0"/>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10</w:t>
            </w:r>
            <w:r w:rsidR="004B5117">
              <w:rPr>
                <w:rFonts w:ascii="ＭＳ ゴシック" w:eastAsia="ＭＳ ゴシック" w:hAnsi="ＭＳ ゴシック" w:hint="eastAsia"/>
                <w:sz w:val="18"/>
                <w:szCs w:val="18"/>
              </w:rPr>
              <w:t xml:space="preserve">         </w:t>
            </w:r>
          </w:p>
        </w:tc>
        <w:tc>
          <w:tcPr>
            <w:tcW w:w="1417" w:type="dxa"/>
            <w:vAlign w:val="center"/>
          </w:tcPr>
          <w:p w14:paraId="2229C1D9" w14:textId="1C82ED44" w:rsidR="00C210B3" w:rsidRPr="00C210B3" w:rsidRDefault="00C210B3" w:rsidP="004B5117">
            <w:pPr>
              <w:wordWrap w:val="0"/>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3</w:t>
            </w:r>
            <w:r w:rsidR="004B5117">
              <w:rPr>
                <w:rFonts w:ascii="ＭＳ ゴシック" w:eastAsia="ＭＳ ゴシック" w:hAnsi="ＭＳ ゴシック" w:hint="eastAsia"/>
                <w:sz w:val="18"/>
                <w:szCs w:val="18"/>
              </w:rPr>
              <w:t xml:space="preserve">         </w:t>
            </w:r>
          </w:p>
        </w:tc>
        <w:tc>
          <w:tcPr>
            <w:tcW w:w="1418" w:type="dxa"/>
            <w:vAlign w:val="center"/>
          </w:tcPr>
          <w:p w14:paraId="36FE6245" w14:textId="4500AE99" w:rsidR="00C210B3" w:rsidRPr="00C210B3" w:rsidRDefault="00C210B3" w:rsidP="004B5117">
            <w:pPr>
              <w:wordWrap w:val="0"/>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2</w:t>
            </w:r>
            <w:r w:rsidR="004B5117">
              <w:rPr>
                <w:rFonts w:ascii="ＭＳ ゴシック" w:eastAsia="ＭＳ ゴシック" w:hAnsi="ＭＳ ゴシック" w:hint="eastAsia"/>
                <w:sz w:val="18"/>
                <w:szCs w:val="18"/>
              </w:rPr>
              <w:t xml:space="preserve">         </w:t>
            </w:r>
          </w:p>
        </w:tc>
      </w:tr>
      <w:tr w:rsidR="00C210B3" w:rsidRPr="00C210B3" w14:paraId="724FA643" w14:textId="77777777" w:rsidTr="00B20A34">
        <w:trPr>
          <w:trHeight w:val="20"/>
        </w:trPr>
        <w:tc>
          <w:tcPr>
            <w:tcW w:w="1985" w:type="dxa"/>
            <w:gridSpan w:val="2"/>
            <w:vAlign w:val="center"/>
          </w:tcPr>
          <w:p w14:paraId="5A79D138" w14:textId="51EA877E" w:rsidR="00C210B3" w:rsidRPr="00C210B3" w:rsidRDefault="00C210B3" w:rsidP="00366D11">
            <w:pPr>
              <w:snapToGrid w:val="0"/>
              <w:spacing w:line="200" w:lineRule="exac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実施可能範囲</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護岸長として</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m/日</w:t>
            </w:r>
            <w:r w:rsidR="00557194">
              <w:rPr>
                <w:rFonts w:ascii="ＭＳ ゴシック" w:eastAsia="ＭＳ ゴシック" w:hAnsi="ＭＳ ゴシック" w:hint="eastAsia"/>
                <w:sz w:val="18"/>
                <w:szCs w:val="18"/>
              </w:rPr>
              <w:t>)</w:t>
            </w:r>
          </w:p>
        </w:tc>
        <w:tc>
          <w:tcPr>
            <w:tcW w:w="1134" w:type="dxa"/>
            <w:vAlign w:val="center"/>
          </w:tcPr>
          <w:p w14:paraId="054709D5" w14:textId="764D5D6E"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600</w:t>
            </w:r>
            <w:r w:rsidR="00B20A34">
              <w:rPr>
                <w:rFonts w:ascii="ＭＳ ゴシック" w:eastAsia="ＭＳ ゴシック" w:hAnsi="ＭＳ ゴシック" w:hint="eastAsia"/>
                <w:sz w:val="18"/>
                <w:szCs w:val="18"/>
              </w:rPr>
              <w:t xml:space="preserve">   </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w:t>
            </w:r>
            <w:r w:rsidR="00557194">
              <w:rPr>
                <w:rFonts w:ascii="ＭＳ ゴシック" w:eastAsia="ＭＳ ゴシック" w:hAnsi="ＭＳ ゴシック" w:hint="eastAsia"/>
                <w:sz w:val="18"/>
                <w:szCs w:val="18"/>
              </w:rPr>
              <w:t>)</w:t>
            </w:r>
          </w:p>
        </w:tc>
        <w:tc>
          <w:tcPr>
            <w:tcW w:w="1417" w:type="dxa"/>
            <w:vAlign w:val="center"/>
          </w:tcPr>
          <w:p w14:paraId="6484B9C9" w14:textId="27993C04" w:rsidR="00C210B3" w:rsidRPr="00C210B3" w:rsidRDefault="00C210B3" w:rsidP="00B20A34">
            <w:pPr>
              <w:spacing w:line="0" w:lineRule="atLeast"/>
              <w:ind w:leftChars="-50" w:left="-110"/>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1,000</w:t>
            </w:r>
            <w:r w:rsidR="00B20A34">
              <w:rPr>
                <w:rFonts w:ascii="ＭＳ ゴシック" w:eastAsia="ＭＳ ゴシック" w:hAnsi="ＭＳ ゴシック" w:hint="eastAsia"/>
                <w:sz w:val="18"/>
                <w:szCs w:val="18"/>
              </w:rPr>
              <w:t xml:space="preserve">    </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1.7</w:t>
            </w:r>
            <w:r w:rsidR="00557194">
              <w:rPr>
                <w:rFonts w:ascii="ＭＳ ゴシック" w:eastAsia="ＭＳ ゴシック" w:hAnsi="ＭＳ ゴシック" w:hint="eastAsia"/>
                <w:sz w:val="18"/>
                <w:szCs w:val="18"/>
              </w:rPr>
              <w:t>)</w:t>
            </w:r>
          </w:p>
        </w:tc>
        <w:tc>
          <w:tcPr>
            <w:tcW w:w="1418" w:type="dxa"/>
            <w:vAlign w:val="center"/>
          </w:tcPr>
          <w:p w14:paraId="4B895567" w14:textId="47911DD7" w:rsidR="00C210B3" w:rsidRPr="00C210B3" w:rsidRDefault="00C210B3" w:rsidP="00B20A34">
            <w:pPr>
              <w:spacing w:line="0" w:lineRule="atLeast"/>
              <w:ind w:leftChars="-47" w:left="-103"/>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1,000</w:t>
            </w:r>
            <w:r w:rsidR="00B20A34">
              <w:rPr>
                <w:rFonts w:ascii="ＭＳ ゴシック" w:eastAsia="ＭＳ ゴシック" w:hAnsi="ＭＳ ゴシック" w:hint="eastAsia"/>
                <w:sz w:val="18"/>
                <w:szCs w:val="18"/>
              </w:rPr>
              <w:t xml:space="preserve">    </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1.7</w:t>
            </w:r>
            <w:r w:rsidR="00557194">
              <w:rPr>
                <w:rFonts w:ascii="ＭＳ ゴシック" w:eastAsia="ＭＳ ゴシック" w:hAnsi="ＭＳ ゴシック" w:hint="eastAsia"/>
                <w:sz w:val="18"/>
                <w:szCs w:val="18"/>
              </w:rPr>
              <w:t>)</w:t>
            </w:r>
          </w:p>
        </w:tc>
        <w:tc>
          <w:tcPr>
            <w:tcW w:w="1417" w:type="dxa"/>
            <w:vAlign w:val="center"/>
          </w:tcPr>
          <w:p w14:paraId="44F5F594" w14:textId="68596250"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800</w:t>
            </w:r>
            <w:r w:rsidR="00B20A34">
              <w:rPr>
                <w:rFonts w:ascii="ＭＳ ゴシック" w:eastAsia="ＭＳ ゴシック" w:hAnsi="ＭＳ ゴシック" w:hint="eastAsia"/>
                <w:sz w:val="18"/>
                <w:szCs w:val="18"/>
              </w:rPr>
              <w:t xml:space="preserve">    </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1.3</w:t>
            </w:r>
            <w:r w:rsidR="00557194">
              <w:rPr>
                <w:rFonts w:ascii="ＭＳ ゴシック" w:eastAsia="ＭＳ ゴシック" w:hAnsi="ＭＳ ゴシック" w:hint="eastAsia"/>
                <w:sz w:val="18"/>
                <w:szCs w:val="18"/>
              </w:rPr>
              <w:t>)</w:t>
            </w:r>
          </w:p>
        </w:tc>
        <w:tc>
          <w:tcPr>
            <w:tcW w:w="1418" w:type="dxa"/>
            <w:vAlign w:val="center"/>
          </w:tcPr>
          <w:p w14:paraId="317861E0" w14:textId="728CA14E"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800</w:t>
            </w:r>
            <w:r w:rsidR="00B20A34">
              <w:rPr>
                <w:rFonts w:ascii="ＭＳ ゴシック" w:eastAsia="ＭＳ ゴシック" w:hAnsi="ＭＳ ゴシック" w:hint="eastAsia"/>
                <w:sz w:val="18"/>
                <w:szCs w:val="18"/>
              </w:rPr>
              <w:t xml:space="preserve">    </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1.3</w:t>
            </w:r>
            <w:r w:rsidR="00557194">
              <w:rPr>
                <w:rFonts w:ascii="ＭＳ ゴシック" w:eastAsia="ＭＳ ゴシック" w:hAnsi="ＭＳ ゴシック" w:hint="eastAsia"/>
                <w:sz w:val="18"/>
                <w:szCs w:val="18"/>
              </w:rPr>
              <w:t>)</w:t>
            </w:r>
          </w:p>
        </w:tc>
      </w:tr>
      <w:tr w:rsidR="00C210B3" w:rsidRPr="00C210B3" w14:paraId="5D7C213B" w14:textId="77777777" w:rsidTr="00B20A34">
        <w:trPr>
          <w:trHeight w:val="20"/>
        </w:trPr>
        <w:tc>
          <w:tcPr>
            <w:tcW w:w="1985" w:type="dxa"/>
            <w:gridSpan w:val="2"/>
            <w:tcBorders>
              <w:bottom w:val="double" w:sz="4" w:space="0" w:color="auto"/>
            </w:tcBorders>
            <w:vAlign w:val="center"/>
          </w:tcPr>
          <w:p w14:paraId="74AA5B03" w14:textId="77777777" w:rsidR="00C210B3" w:rsidRPr="00C210B3" w:rsidRDefault="00C210B3" w:rsidP="00366D11">
            <w:pPr>
              <w:snapToGrid w:val="0"/>
              <w:spacing w:line="200" w:lineRule="exac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ランニングコスト</w:t>
            </w:r>
          </w:p>
          <w:p w14:paraId="467279E6" w14:textId="7C52E068" w:rsidR="00C210B3" w:rsidRPr="00C210B3" w:rsidRDefault="00557194" w:rsidP="00366D11">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C210B3" w:rsidRPr="00C210B3">
              <w:rPr>
                <w:rFonts w:ascii="ＭＳ ゴシック" w:eastAsia="ＭＳ ゴシック" w:hAnsi="ＭＳ ゴシック" w:hint="eastAsia"/>
                <w:sz w:val="18"/>
                <w:szCs w:val="18"/>
              </w:rPr>
              <w:t>円</w:t>
            </w:r>
            <w:r>
              <w:rPr>
                <w:rFonts w:ascii="ＭＳ ゴシック" w:eastAsia="ＭＳ ゴシック" w:hAnsi="ＭＳ ゴシック" w:hint="eastAsia"/>
                <w:sz w:val="18"/>
                <w:szCs w:val="18"/>
              </w:rPr>
              <w:t>(</w:t>
            </w:r>
            <w:r w:rsidR="00C210B3" w:rsidRPr="00C210B3">
              <w:rPr>
                <w:rFonts w:ascii="ＭＳ ゴシック" w:eastAsia="ＭＳ ゴシック" w:hAnsi="ＭＳ ゴシック" w:hint="eastAsia"/>
                <w:sz w:val="18"/>
                <w:szCs w:val="18"/>
              </w:rPr>
              <w:t>税抜</w:t>
            </w:r>
            <w:r>
              <w:rPr>
                <w:rFonts w:ascii="ＭＳ ゴシック" w:eastAsia="ＭＳ ゴシック" w:hAnsi="ＭＳ ゴシック" w:hint="eastAsia"/>
                <w:sz w:val="18"/>
                <w:szCs w:val="18"/>
              </w:rPr>
              <w:t>)</w:t>
            </w:r>
            <w:r w:rsidR="00C210B3" w:rsidRPr="00C210B3">
              <w:rPr>
                <w:rFonts w:ascii="ＭＳ ゴシック" w:eastAsia="ＭＳ ゴシック" w:hAnsi="ＭＳ ゴシック" w:hint="eastAsia"/>
                <w:sz w:val="18"/>
                <w:szCs w:val="18"/>
              </w:rPr>
              <w:t>/日</w:t>
            </w:r>
            <w:r>
              <w:rPr>
                <w:rFonts w:ascii="ＭＳ ゴシック" w:eastAsia="ＭＳ ゴシック" w:hAnsi="ＭＳ ゴシック" w:hint="eastAsia"/>
                <w:sz w:val="18"/>
                <w:szCs w:val="18"/>
              </w:rPr>
              <w:t>)</w:t>
            </w:r>
          </w:p>
        </w:tc>
        <w:tc>
          <w:tcPr>
            <w:tcW w:w="2551" w:type="dxa"/>
            <w:gridSpan w:val="2"/>
            <w:tcBorders>
              <w:bottom w:val="double" w:sz="4" w:space="0" w:color="auto"/>
            </w:tcBorders>
            <w:vAlign w:val="center"/>
          </w:tcPr>
          <w:p w14:paraId="1E17C4E1" w14:textId="409AFB3D"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400,600</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1</w:t>
            </w:r>
            <w:r w:rsidR="00557194">
              <w:rPr>
                <w:rFonts w:ascii="ＭＳ ゴシック" w:eastAsia="ＭＳ ゴシック" w:hAnsi="ＭＳ ゴシック" w:hint="eastAsia"/>
                <w:sz w:val="18"/>
                <w:szCs w:val="18"/>
              </w:rPr>
              <w:t>)</w:t>
            </w:r>
          </w:p>
        </w:tc>
        <w:tc>
          <w:tcPr>
            <w:tcW w:w="1418" w:type="dxa"/>
            <w:tcBorders>
              <w:bottom w:val="double" w:sz="4" w:space="0" w:color="auto"/>
            </w:tcBorders>
            <w:vAlign w:val="center"/>
          </w:tcPr>
          <w:p w14:paraId="4A0AF1CE" w14:textId="5C3B479F"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264,200</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0.66</w:t>
            </w:r>
            <w:r w:rsidR="00557194">
              <w:rPr>
                <w:rFonts w:ascii="ＭＳ ゴシック" w:eastAsia="ＭＳ ゴシック" w:hAnsi="ＭＳ ゴシック" w:hint="eastAsia"/>
                <w:sz w:val="18"/>
                <w:szCs w:val="18"/>
              </w:rPr>
              <w:t>)</w:t>
            </w:r>
          </w:p>
        </w:tc>
        <w:tc>
          <w:tcPr>
            <w:tcW w:w="1417" w:type="dxa"/>
            <w:tcBorders>
              <w:bottom w:val="double" w:sz="4" w:space="0" w:color="auto"/>
            </w:tcBorders>
            <w:vAlign w:val="center"/>
          </w:tcPr>
          <w:p w14:paraId="7B27E32C" w14:textId="640B4CBE" w:rsidR="00C210B3" w:rsidRPr="00C210B3" w:rsidRDefault="00C210B3" w:rsidP="00B20A34">
            <w:pPr>
              <w:spacing w:line="0" w:lineRule="atLeast"/>
              <w:jc w:val="right"/>
              <w:rPr>
                <w:rFonts w:ascii="ＭＳ ゴシック" w:eastAsia="ＭＳ ゴシック" w:hAnsi="ＭＳ ゴシック"/>
                <w:sz w:val="18"/>
                <w:szCs w:val="18"/>
              </w:rPr>
            </w:pPr>
            <w:r w:rsidRPr="00C210B3">
              <w:rPr>
                <w:rFonts w:ascii="ＭＳ ゴシック" w:eastAsia="ＭＳ ゴシック" w:hAnsi="ＭＳ ゴシック" w:hint="eastAsia"/>
                <w:sz w:val="18"/>
                <w:szCs w:val="18"/>
              </w:rPr>
              <w:t>248,300</w:t>
            </w:r>
            <w:r w:rsidR="00557194">
              <w:rPr>
                <w:rFonts w:ascii="ＭＳ ゴシック" w:eastAsia="ＭＳ ゴシック" w:hAnsi="ＭＳ ゴシック" w:hint="eastAsia"/>
                <w:sz w:val="18"/>
                <w:szCs w:val="18"/>
              </w:rPr>
              <w:t>(</w:t>
            </w:r>
            <w:r w:rsidRPr="00C210B3">
              <w:rPr>
                <w:rFonts w:ascii="ＭＳ ゴシック" w:eastAsia="ＭＳ ゴシック" w:hAnsi="ＭＳ ゴシック" w:hint="eastAsia"/>
                <w:sz w:val="18"/>
                <w:szCs w:val="18"/>
              </w:rPr>
              <w:t>0.62</w:t>
            </w:r>
            <w:r w:rsidR="00557194">
              <w:rPr>
                <w:rFonts w:ascii="ＭＳ ゴシック" w:eastAsia="ＭＳ ゴシック" w:hAnsi="ＭＳ ゴシック" w:hint="eastAsia"/>
                <w:sz w:val="18"/>
                <w:szCs w:val="18"/>
              </w:rPr>
              <w:t>)</w:t>
            </w:r>
          </w:p>
        </w:tc>
        <w:tc>
          <w:tcPr>
            <w:tcW w:w="1418" w:type="dxa"/>
            <w:tcBorders>
              <w:bottom w:val="double" w:sz="4" w:space="0" w:color="auto"/>
            </w:tcBorders>
            <w:vAlign w:val="center"/>
          </w:tcPr>
          <w:p w14:paraId="44431B53" w14:textId="1665AE65" w:rsidR="00C210B3" w:rsidRPr="00C210B3" w:rsidRDefault="00521A16" w:rsidP="00F83863">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sz w:val="18"/>
                <w:szCs w:val="18"/>
              </w:rPr>
              <w:t>-</w:t>
            </w:r>
          </w:p>
        </w:tc>
      </w:tr>
      <w:tr w:rsidR="00C210B3" w:rsidRPr="00C210B3" w14:paraId="303CC07A" w14:textId="77777777" w:rsidTr="00B20A34">
        <w:trPr>
          <w:trHeight w:val="20"/>
        </w:trPr>
        <w:tc>
          <w:tcPr>
            <w:tcW w:w="1985" w:type="dxa"/>
            <w:gridSpan w:val="2"/>
            <w:tcBorders>
              <w:top w:val="double" w:sz="4" w:space="0" w:color="auto"/>
            </w:tcBorders>
          </w:tcPr>
          <w:p w14:paraId="7E13CBB7" w14:textId="77777777" w:rsidR="00C210B3" w:rsidRPr="00C210B3" w:rsidRDefault="00C210B3" w:rsidP="00366D11">
            <w:pPr>
              <w:snapToGrid w:val="0"/>
              <w:spacing w:line="200" w:lineRule="exact"/>
              <w:rPr>
                <w:rFonts w:ascii="ＭＳ ゴシック" w:eastAsia="ＭＳ ゴシック" w:hAnsi="ＭＳ ゴシック"/>
                <w:b/>
                <w:bCs/>
                <w:sz w:val="18"/>
                <w:szCs w:val="18"/>
              </w:rPr>
            </w:pPr>
            <w:r w:rsidRPr="00C210B3">
              <w:rPr>
                <w:rFonts w:ascii="ＭＳ ゴシック" w:eastAsia="ＭＳ ゴシック" w:hAnsi="ＭＳ ゴシック" w:hint="eastAsia"/>
                <w:b/>
                <w:bCs/>
                <w:sz w:val="18"/>
                <w:szCs w:val="18"/>
              </w:rPr>
              <w:t>単位距離あたりのランニングコスト</w:t>
            </w:r>
          </w:p>
          <w:p w14:paraId="587B3246" w14:textId="02E81ACC" w:rsidR="00C210B3" w:rsidRPr="00C210B3" w:rsidRDefault="00557194" w:rsidP="00366D11">
            <w:pPr>
              <w:snapToGrid w:val="0"/>
              <w:spacing w:line="200" w:lineRule="exact"/>
              <w:rPr>
                <w:rFonts w:ascii="ＭＳ ゴシック" w:eastAsia="ＭＳ ゴシック" w:hAnsi="ＭＳ ゴシック"/>
                <w:b/>
                <w:bCs/>
                <w:sz w:val="18"/>
                <w:szCs w:val="18"/>
              </w:rPr>
            </w:pPr>
            <w:r>
              <w:rPr>
                <w:rFonts w:ascii="ＭＳ ゴシック" w:eastAsia="ＭＳ ゴシック" w:hAnsi="ＭＳ ゴシック"/>
                <w:b/>
                <w:bCs/>
                <w:sz w:val="18"/>
                <w:szCs w:val="18"/>
              </w:rPr>
              <w:t>(</w:t>
            </w:r>
            <w:r w:rsidR="00C210B3" w:rsidRPr="00C210B3">
              <w:rPr>
                <w:rFonts w:ascii="ＭＳ ゴシック" w:eastAsia="ＭＳ ゴシック" w:hAnsi="ＭＳ ゴシック"/>
                <w:b/>
                <w:bCs/>
                <w:sz w:val="18"/>
                <w:szCs w:val="18"/>
              </w:rPr>
              <w:t>円</w:t>
            </w:r>
            <w:r>
              <w:rPr>
                <w:rFonts w:ascii="ＭＳ ゴシック" w:eastAsia="ＭＳ ゴシック" w:hAnsi="ＭＳ ゴシック"/>
                <w:b/>
                <w:bCs/>
                <w:sz w:val="18"/>
                <w:szCs w:val="18"/>
              </w:rPr>
              <w:t>(</w:t>
            </w:r>
            <w:r w:rsidR="00C210B3" w:rsidRPr="00C210B3">
              <w:rPr>
                <w:rFonts w:ascii="ＭＳ ゴシック" w:eastAsia="ＭＳ ゴシック" w:hAnsi="ＭＳ ゴシック"/>
                <w:b/>
                <w:bCs/>
                <w:sz w:val="18"/>
                <w:szCs w:val="18"/>
              </w:rPr>
              <w:t>税抜</w:t>
            </w:r>
            <w:r>
              <w:rPr>
                <w:rFonts w:ascii="ＭＳ ゴシック" w:eastAsia="ＭＳ ゴシック" w:hAnsi="ＭＳ ゴシック"/>
                <w:b/>
                <w:bCs/>
                <w:sz w:val="18"/>
                <w:szCs w:val="18"/>
              </w:rPr>
              <w:t>)</w:t>
            </w:r>
            <w:r w:rsidR="00C210B3" w:rsidRPr="00C210B3">
              <w:rPr>
                <w:rFonts w:ascii="ＭＳ ゴシック" w:eastAsia="ＭＳ ゴシック" w:hAnsi="ＭＳ ゴシック"/>
                <w:b/>
                <w:bCs/>
                <w:sz w:val="18"/>
                <w:szCs w:val="18"/>
              </w:rPr>
              <w:t>/日/100m</w:t>
            </w:r>
            <w:r>
              <w:rPr>
                <w:rFonts w:ascii="ＭＳ ゴシック" w:eastAsia="ＭＳ ゴシック" w:hAnsi="ＭＳ ゴシック"/>
                <w:b/>
                <w:bCs/>
                <w:sz w:val="18"/>
                <w:szCs w:val="18"/>
              </w:rPr>
              <w:t>)</w:t>
            </w:r>
          </w:p>
        </w:tc>
        <w:tc>
          <w:tcPr>
            <w:tcW w:w="1134" w:type="dxa"/>
            <w:tcBorders>
              <w:top w:val="double" w:sz="4" w:space="0" w:color="auto"/>
            </w:tcBorders>
            <w:vAlign w:val="center"/>
          </w:tcPr>
          <w:p w14:paraId="28925287" w14:textId="567DA175" w:rsidR="00C210B3" w:rsidRPr="00C210B3" w:rsidRDefault="00C210B3" w:rsidP="00D404FF">
            <w:pPr>
              <w:spacing w:line="0" w:lineRule="atLeast"/>
              <w:jc w:val="center"/>
              <w:rPr>
                <w:rFonts w:ascii="ＭＳ ゴシック" w:eastAsia="ＭＳ ゴシック" w:hAnsi="ＭＳ ゴシック"/>
                <w:b/>
                <w:bCs/>
                <w:sz w:val="18"/>
                <w:szCs w:val="18"/>
              </w:rPr>
            </w:pPr>
            <w:r w:rsidRPr="00C210B3">
              <w:rPr>
                <w:rFonts w:ascii="ＭＳ ゴシック" w:eastAsia="ＭＳ ゴシック" w:hAnsi="ＭＳ ゴシック" w:hint="eastAsia"/>
                <w:b/>
                <w:bCs/>
                <w:sz w:val="18"/>
                <w:szCs w:val="18"/>
              </w:rPr>
              <w:t>66</w:t>
            </w:r>
            <w:r w:rsidRPr="00C210B3">
              <w:rPr>
                <w:rFonts w:ascii="ＭＳ ゴシック" w:eastAsia="ＭＳ ゴシック" w:hAnsi="ＭＳ ゴシック"/>
                <w:b/>
                <w:bCs/>
                <w:sz w:val="18"/>
                <w:szCs w:val="18"/>
              </w:rPr>
              <w:t>,</w:t>
            </w:r>
            <w:r w:rsidRPr="00C210B3">
              <w:rPr>
                <w:rFonts w:ascii="ＭＳ ゴシック" w:eastAsia="ＭＳ ゴシック" w:hAnsi="ＭＳ ゴシック" w:hint="eastAsia"/>
                <w:b/>
                <w:bCs/>
                <w:sz w:val="18"/>
                <w:szCs w:val="18"/>
              </w:rPr>
              <w:t>767</w:t>
            </w:r>
            <w:r w:rsidR="00557194">
              <w:rPr>
                <w:rFonts w:ascii="ＭＳ ゴシック" w:eastAsia="ＭＳ ゴシック" w:hAnsi="ＭＳ ゴシック"/>
                <w:b/>
                <w:bCs/>
                <w:sz w:val="18"/>
                <w:szCs w:val="18"/>
              </w:rPr>
              <w:t>(</w:t>
            </w:r>
            <w:r w:rsidRPr="00C210B3">
              <w:rPr>
                <w:rFonts w:ascii="ＭＳ ゴシック" w:eastAsia="ＭＳ ゴシック" w:hAnsi="ＭＳ ゴシック"/>
                <w:b/>
                <w:bCs/>
                <w:sz w:val="18"/>
                <w:szCs w:val="18"/>
              </w:rPr>
              <w:t>1</w:t>
            </w:r>
            <w:r w:rsidR="00557194">
              <w:rPr>
                <w:rFonts w:ascii="ＭＳ ゴシック" w:eastAsia="ＭＳ ゴシック" w:hAnsi="ＭＳ ゴシック"/>
                <w:b/>
                <w:bCs/>
                <w:sz w:val="18"/>
                <w:szCs w:val="18"/>
              </w:rPr>
              <w:t>)</w:t>
            </w:r>
          </w:p>
        </w:tc>
        <w:tc>
          <w:tcPr>
            <w:tcW w:w="1417" w:type="dxa"/>
            <w:tcBorders>
              <w:top w:val="double" w:sz="4" w:space="0" w:color="auto"/>
            </w:tcBorders>
            <w:vAlign w:val="center"/>
          </w:tcPr>
          <w:p w14:paraId="6B6CBA3E" w14:textId="2CA7D827" w:rsidR="00C210B3" w:rsidRPr="00C210B3" w:rsidRDefault="00C210B3" w:rsidP="00D404FF">
            <w:pPr>
              <w:spacing w:line="0" w:lineRule="atLeast"/>
              <w:jc w:val="center"/>
              <w:rPr>
                <w:rFonts w:ascii="ＭＳ ゴシック" w:eastAsia="ＭＳ ゴシック" w:hAnsi="ＭＳ ゴシック"/>
                <w:b/>
                <w:bCs/>
                <w:sz w:val="18"/>
                <w:szCs w:val="18"/>
              </w:rPr>
            </w:pPr>
            <w:r w:rsidRPr="00C210B3">
              <w:rPr>
                <w:rFonts w:ascii="ＭＳ ゴシック" w:eastAsia="ＭＳ ゴシック" w:hAnsi="ＭＳ ゴシック"/>
                <w:b/>
                <w:bCs/>
                <w:sz w:val="18"/>
                <w:szCs w:val="18"/>
              </w:rPr>
              <w:t>40,060</w:t>
            </w:r>
            <w:r w:rsidR="00557194">
              <w:rPr>
                <w:rFonts w:ascii="ＭＳ ゴシック" w:eastAsia="ＭＳ ゴシック" w:hAnsi="ＭＳ ゴシック"/>
                <w:b/>
                <w:bCs/>
                <w:sz w:val="18"/>
                <w:szCs w:val="18"/>
              </w:rPr>
              <w:t>(</w:t>
            </w:r>
            <w:r w:rsidRPr="00C210B3">
              <w:rPr>
                <w:rFonts w:ascii="ＭＳ ゴシック" w:eastAsia="ＭＳ ゴシック" w:hAnsi="ＭＳ ゴシック"/>
                <w:b/>
                <w:bCs/>
                <w:sz w:val="18"/>
                <w:szCs w:val="18"/>
              </w:rPr>
              <w:t>0.</w:t>
            </w:r>
            <w:r w:rsidRPr="00C210B3">
              <w:rPr>
                <w:rFonts w:ascii="ＭＳ ゴシック" w:eastAsia="ＭＳ ゴシック" w:hAnsi="ＭＳ ゴシック" w:hint="eastAsia"/>
                <w:b/>
                <w:bCs/>
                <w:sz w:val="18"/>
                <w:szCs w:val="18"/>
              </w:rPr>
              <w:t>6</w:t>
            </w:r>
            <w:r w:rsidR="00557194">
              <w:rPr>
                <w:rFonts w:ascii="ＭＳ ゴシック" w:eastAsia="ＭＳ ゴシック" w:hAnsi="ＭＳ ゴシック"/>
                <w:b/>
                <w:bCs/>
                <w:sz w:val="18"/>
                <w:szCs w:val="18"/>
              </w:rPr>
              <w:t>)</w:t>
            </w:r>
          </w:p>
        </w:tc>
        <w:tc>
          <w:tcPr>
            <w:tcW w:w="1418" w:type="dxa"/>
            <w:tcBorders>
              <w:top w:val="double" w:sz="4" w:space="0" w:color="auto"/>
            </w:tcBorders>
            <w:vAlign w:val="center"/>
          </w:tcPr>
          <w:p w14:paraId="20CBCCE9" w14:textId="3E1C110E" w:rsidR="00C210B3" w:rsidRPr="00C210B3" w:rsidRDefault="00C210B3" w:rsidP="00D404FF">
            <w:pPr>
              <w:spacing w:line="0" w:lineRule="atLeast"/>
              <w:jc w:val="center"/>
              <w:rPr>
                <w:rFonts w:ascii="ＭＳ ゴシック" w:eastAsia="ＭＳ ゴシック" w:hAnsi="ＭＳ ゴシック"/>
                <w:b/>
                <w:bCs/>
                <w:sz w:val="18"/>
                <w:szCs w:val="18"/>
              </w:rPr>
            </w:pPr>
            <w:r w:rsidRPr="00C210B3">
              <w:rPr>
                <w:rFonts w:ascii="ＭＳ ゴシック" w:eastAsia="ＭＳ ゴシック" w:hAnsi="ＭＳ ゴシック"/>
                <w:b/>
                <w:bCs/>
                <w:sz w:val="18"/>
                <w:szCs w:val="18"/>
              </w:rPr>
              <w:t>26,420</w:t>
            </w:r>
            <w:r w:rsidR="00557194">
              <w:rPr>
                <w:rFonts w:ascii="ＭＳ ゴシック" w:eastAsia="ＭＳ ゴシック" w:hAnsi="ＭＳ ゴシック"/>
                <w:b/>
                <w:bCs/>
                <w:sz w:val="18"/>
                <w:szCs w:val="18"/>
              </w:rPr>
              <w:t>(</w:t>
            </w:r>
            <w:r w:rsidRPr="00C210B3">
              <w:rPr>
                <w:rFonts w:ascii="ＭＳ ゴシック" w:eastAsia="ＭＳ ゴシック" w:hAnsi="ＭＳ ゴシック"/>
                <w:b/>
                <w:bCs/>
                <w:sz w:val="18"/>
                <w:szCs w:val="18"/>
              </w:rPr>
              <w:t>0.</w:t>
            </w:r>
            <w:r w:rsidRPr="00C210B3">
              <w:rPr>
                <w:rFonts w:ascii="ＭＳ ゴシック" w:eastAsia="ＭＳ ゴシック" w:hAnsi="ＭＳ ゴシック" w:hint="eastAsia"/>
                <w:b/>
                <w:bCs/>
                <w:sz w:val="18"/>
                <w:szCs w:val="18"/>
              </w:rPr>
              <w:t>4</w:t>
            </w:r>
            <w:r w:rsidR="00557194">
              <w:rPr>
                <w:rFonts w:ascii="ＭＳ ゴシック" w:eastAsia="ＭＳ ゴシック" w:hAnsi="ＭＳ ゴシック"/>
                <w:b/>
                <w:bCs/>
                <w:sz w:val="18"/>
                <w:szCs w:val="18"/>
              </w:rPr>
              <w:t>)</w:t>
            </w:r>
          </w:p>
        </w:tc>
        <w:tc>
          <w:tcPr>
            <w:tcW w:w="1417" w:type="dxa"/>
            <w:tcBorders>
              <w:top w:val="double" w:sz="4" w:space="0" w:color="auto"/>
            </w:tcBorders>
            <w:vAlign w:val="center"/>
          </w:tcPr>
          <w:p w14:paraId="7A78FA81" w14:textId="24D86C25" w:rsidR="00C210B3" w:rsidRPr="00C210B3" w:rsidRDefault="00C210B3" w:rsidP="00D404FF">
            <w:pPr>
              <w:spacing w:line="0" w:lineRule="atLeast"/>
              <w:jc w:val="center"/>
              <w:rPr>
                <w:rFonts w:ascii="ＭＳ ゴシック" w:eastAsia="ＭＳ ゴシック" w:hAnsi="ＭＳ ゴシック"/>
                <w:b/>
                <w:bCs/>
                <w:sz w:val="18"/>
                <w:szCs w:val="18"/>
              </w:rPr>
            </w:pPr>
            <w:r w:rsidRPr="00C210B3">
              <w:rPr>
                <w:rFonts w:ascii="ＭＳ ゴシック" w:eastAsia="ＭＳ ゴシック" w:hAnsi="ＭＳ ゴシック"/>
                <w:b/>
                <w:bCs/>
                <w:sz w:val="18"/>
                <w:szCs w:val="18"/>
              </w:rPr>
              <w:t>31,038</w:t>
            </w:r>
            <w:r w:rsidR="00557194">
              <w:rPr>
                <w:rFonts w:ascii="ＭＳ ゴシック" w:eastAsia="ＭＳ ゴシック" w:hAnsi="ＭＳ ゴシック"/>
                <w:b/>
                <w:bCs/>
                <w:sz w:val="18"/>
                <w:szCs w:val="18"/>
              </w:rPr>
              <w:t>(</w:t>
            </w:r>
            <w:r w:rsidRPr="00C210B3">
              <w:rPr>
                <w:rFonts w:ascii="ＭＳ ゴシック" w:eastAsia="ＭＳ ゴシック" w:hAnsi="ＭＳ ゴシック"/>
                <w:b/>
                <w:bCs/>
                <w:sz w:val="18"/>
                <w:szCs w:val="18"/>
              </w:rPr>
              <w:t>0.</w:t>
            </w:r>
            <w:r w:rsidR="000667A7">
              <w:rPr>
                <w:rFonts w:ascii="ＭＳ ゴシック" w:eastAsia="ＭＳ ゴシック" w:hAnsi="ＭＳ ゴシック" w:hint="eastAsia"/>
                <w:b/>
                <w:bCs/>
                <w:sz w:val="18"/>
                <w:szCs w:val="18"/>
              </w:rPr>
              <w:t>46</w:t>
            </w:r>
            <w:r w:rsidR="00557194">
              <w:rPr>
                <w:rFonts w:ascii="ＭＳ ゴシック" w:eastAsia="ＭＳ ゴシック" w:hAnsi="ＭＳ ゴシック"/>
                <w:b/>
                <w:bCs/>
                <w:sz w:val="18"/>
                <w:szCs w:val="18"/>
              </w:rPr>
              <w:t>)</w:t>
            </w:r>
          </w:p>
        </w:tc>
        <w:tc>
          <w:tcPr>
            <w:tcW w:w="1418" w:type="dxa"/>
            <w:tcBorders>
              <w:top w:val="double" w:sz="4" w:space="0" w:color="auto"/>
            </w:tcBorders>
            <w:vAlign w:val="center"/>
          </w:tcPr>
          <w:p w14:paraId="3EAA8F00" w14:textId="5E45D06C" w:rsidR="00C210B3" w:rsidRPr="00C210B3" w:rsidRDefault="00521A16">
            <w:pPr>
              <w:spacing w:line="0" w:lineRule="atLeast"/>
              <w:jc w:val="cente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w:t>
            </w:r>
          </w:p>
        </w:tc>
      </w:tr>
    </w:tbl>
    <w:p w14:paraId="25B0DB1E" w14:textId="61677846" w:rsidR="00C210B3" w:rsidRPr="00C210B3" w:rsidRDefault="00C210B3" w:rsidP="00366D11">
      <w:pPr>
        <w:snapToGrid w:val="0"/>
        <w:spacing w:line="180" w:lineRule="exact"/>
        <w:ind w:leftChars="76" w:left="433" w:hangingChars="166" w:hanging="266"/>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w:t>
      </w:r>
      <w:r w:rsidR="00557194">
        <w:rPr>
          <w:rFonts w:ascii="ＭＳ ゴシック" w:eastAsia="ＭＳ ゴシック" w:hAnsi="ＭＳ ゴシック" w:hint="eastAsia"/>
          <w:sz w:val="16"/>
          <w:szCs w:val="18"/>
        </w:rPr>
        <w:t>()</w:t>
      </w:r>
      <w:r w:rsidRPr="00C210B3">
        <w:rPr>
          <w:rFonts w:ascii="ＭＳ ゴシック" w:eastAsia="ＭＳ ゴシック" w:hAnsi="ＭＳ ゴシック" w:hint="eastAsia"/>
          <w:sz w:val="16"/>
          <w:szCs w:val="18"/>
        </w:rPr>
        <w:t>は潜水目視手法1を「1」とした場合の各手法の比率を示す。</w:t>
      </w:r>
    </w:p>
    <w:p w14:paraId="43311A4C" w14:textId="4D084778" w:rsidR="00BD1059" w:rsidRDefault="00C210B3" w:rsidP="00366D11">
      <w:pPr>
        <w:snapToGrid w:val="0"/>
        <w:spacing w:line="180" w:lineRule="exact"/>
        <w:ind w:firstLineChars="100" w:firstLine="160"/>
        <w:rPr>
          <w:rFonts w:ascii="ＭＳ ゴシック" w:eastAsia="ＭＳ ゴシック" w:hAnsi="ＭＳ ゴシック"/>
          <w:sz w:val="16"/>
          <w:szCs w:val="18"/>
        </w:rPr>
      </w:pPr>
      <w:r w:rsidRPr="00C210B3">
        <w:rPr>
          <w:rFonts w:ascii="ＭＳ ゴシック" w:eastAsia="ＭＳ ゴシック" w:hAnsi="ＭＳ ゴシック" w:hint="eastAsia"/>
          <w:sz w:val="16"/>
          <w:szCs w:val="18"/>
        </w:rPr>
        <w:t>※実施可能範囲は、阪南</w:t>
      </w:r>
      <w:r w:rsidR="000667A7">
        <w:rPr>
          <w:rFonts w:ascii="ＭＳ ゴシック" w:eastAsia="ＭＳ ゴシック" w:hAnsi="ＭＳ ゴシック" w:hint="eastAsia"/>
          <w:sz w:val="16"/>
          <w:szCs w:val="18"/>
        </w:rPr>
        <w:t>4･6</w:t>
      </w:r>
      <w:r w:rsidRPr="00C210B3">
        <w:rPr>
          <w:rFonts w:ascii="ＭＳ ゴシック" w:eastAsia="ＭＳ ゴシック" w:hAnsi="ＭＳ ゴシック" w:hint="eastAsia"/>
          <w:sz w:val="16"/>
          <w:szCs w:val="18"/>
        </w:rPr>
        <w:t>区と同形状の傾斜護岸であると仮定して、1日に調査できる護岸長を示す。</w:t>
      </w:r>
    </w:p>
    <w:p w14:paraId="5B4D2490" w14:textId="77777777" w:rsidR="00D60693" w:rsidRDefault="00D60693" w:rsidP="007C3483">
      <w:pPr>
        <w:snapToGrid w:val="0"/>
        <w:ind w:firstLineChars="100" w:firstLine="160"/>
        <w:rPr>
          <w:rFonts w:ascii="ＭＳ ゴシック" w:eastAsia="ＭＳ ゴシック" w:hAnsi="ＭＳ ゴシック"/>
          <w:sz w:val="16"/>
          <w:szCs w:val="18"/>
        </w:rPr>
      </w:pPr>
    </w:p>
    <w:p w14:paraId="3171C40A" w14:textId="23403450" w:rsidR="00F51E9C" w:rsidRPr="00E705DC" w:rsidRDefault="00F51E9C" w:rsidP="002D33C1">
      <w:pPr>
        <w:ind w:firstLineChars="100" w:firstLine="220"/>
      </w:pPr>
    </w:p>
    <w:sectPr w:rsidR="00F51E9C" w:rsidRPr="00E705DC" w:rsidSect="00DF72A8">
      <w:footerReference w:type="default" r:id="rId13"/>
      <w:footerReference w:type="first" r:id="rId14"/>
      <w:pgSz w:w="11906" w:h="16838" w:code="9"/>
      <w:pgMar w:top="1418" w:right="1418" w:bottom="1418" w:left="1418" w:header="851" w:footer="567" w:gutter="0"/>
      <w:pgNumType w:fmt="numberInDash" w:start="63"/>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7F57D" w14:textId="77777777" w:rsidR="001D223A" w:rsidRDefault="001D223A" w:rsidP="00312524">
      <w:r>
        <w:separator/>
      </w:r>
    </w:p>
  </w:endnote>
  <w:endnote w:type="continuationSeparator" w:id="0">
    <w:p w14:paraId="4DF075EC" w14:textId="77777777" w:rsidR="001D223A" w:rsidRDefault="001D223A" w:rsidP="00312524">
      <w:r>
        <w:continuationSeparator/>
      </w:r>
    </w:p>
  </w:endnote>
  <w:endnote w:type="continuationNotice" w:id="1">
    <w:p w14:paraId="2992D355" w14:textId="77777777" w:rsidR="001D223A" w:rsidRDefault="001D2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18146"/>
      <w:docPartObj>
        <w:docPartGallery w:val="Page Numbers (Bottom of Page)"/>
        <w:docPartUnique/>
      </w:docPartObj>
    </w:sdtPr>
    <w:sdtContent>
      <w:p w14:paraId="39B22586" w14:textId="439325E8" w:rsidR="00DF72A8" w:rsidRDefault="00DF72A8">
        <w:pPr>
          <w:pStyle w:val="af0"/>
          <w:jc w:val="center"/>
        </w:pPr>
        <w:r>
          <w:fldChar w:fldCharType="begin"/>
        </w:r>
        <w:r>
          <w:instrText>PAGE   \* MERGEFORMAT</w:instrText>
        </w:r>
        <w:r>
          <w:fldChar w:fldCharType="separate"/>
        </w:r>
        <w:r>
          <w:rPr>
            <w:lang w:val="ja-JP"/>
          </w:rPr>
          <w:t>2</w:t>
        </w:r>
        <w:r>
          <w:fldChar w:fldCharType="end"/>
        </w:r>
      </w:p>
    </w:sdtContent>
  </w:sdt>
  <w:p w14:paraId="6A1D0D05" w14:textId="77777777" w:rsidR="00DF72A8" w:rsidRDefault="00DF72A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26370"/>
      <w:docPartObj>
        <w:docPartGallery w:val="Page Numbers (Bottom of Page)"/>
        <w:docPartUnique/>
      </w:docPartObj>
    </w:sdtPr>
    <w:sdtEndPr/>
    <w:sdtContent>
      <w:p w14:paraId="02F0E9DF" w14:textId="545291AA" w:rsidR="00CC55C8" w:rsidRDefault="00CC55C8">
        <w:pPr>
          <w:pStyle w:val="af0"/>
          <w:jc w:val="center"/>
        </w:pPr>
        <w:r>
          <w:fldChar w:fldCharType="begin"/>
        </w:r>
        <w:r>
          <w:instrText>PAGE   \* MERGEFORMAT</w:instrText>
        </w:r>
        <w:r>
          <w:fldChar w:fldCharType="separate"/>
        </w:r>
        <w:r>
          <w:rPr>
            <w:lang w:val="ja-JP"/>
          </w:rPr>
          <w:t>2</w:t>
        </w:r>
        <w:r>
          <w:fldChar w:fldCharType="end"/>
        </w:r>
      </w:p>
    </w:sdtContent>
  </w:sdt>
  <w:p w14:paraId="1E56E513" w14:textId="36E8256F" w:rsidR="008A53EF" w:rsidRPr="008635BE" w:rsidRDefault="008A53EF" w:rsidP="00C6393D">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2C10" w14:textId="77777777" w:rsidR="001D223A" w:rsidRDefault="001D223A" w:rsidP="00312524">
      <w:r>
        <w:separator/>
      </w:r>
    </w:p>
  </w:footnote>
  <w:footnote w:type="continuationSeparator" w:id="0">
    <w:p w14:paraId="5718C5C9" w14:textId="77777777" w:rsidR="001D223A" w:rsidRDefault="001D223A" w:rsidP="00312524">
      <w:r>
        <w:continuationSeparator/>
      </w:r>
    </w:p>
  </w:footnote>
  <w:footnote w:type="continuationNotice" w:id="1">
    <w:p w14:paraId="0582A04D" w14:textId="77777777" w:rsidR="001D223A" w:rsidRDefault="001D22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C55"/>
    <w:multiLevelType w:val="hybridMultilevel"/>
    <w:tmpl w:val="1A24511C"/>
    <w:lvl w:ilvl="0" w:tplc="1EE6B332">
      <w:start w:val="1"/>
      <w:numFmt w:val="decimal"/>
      <w:lvlText w:val="%1."/>
      <w:lvlJc w:val="left"/>
      <w:pPr>
        <w:ind w:left="140" w:hanging="360"/>
      </w:pPr>
      <w:rPr>
        <w:rFonts w:hint="default"/>
      </w:rPr>
    </w:lvl>
    <w:lvl w:ilvl="1" w:tplc="04090017" w:tentative="1">
      <w:start w:val="1"/>
      <w:numFmt w:val="aiueoFullWidth"/>
      <w:lvlText w:val="(%2)"/>
      <w:lvlJc w:val="left"/>
      <w:pPr>
        <w:ind w:left="660" w:hanging="440"/>
      </w:pPr>
    </w:lvl>
    <w:lvl w:ilvl="2" w:tplc="04090011" w:tentative="1">
      <w:start w:val="1"/>
      <w:numFmt w:val="decimalEnclosedCircle"/>
      <w:lvlText w:val="%3"/>
      <w:lvlJc w:val="left"/>
      <w:pPr>
        <w:ind w:left="1100" w:hanging="440"/>
      </w:pPr>
    </w:lvl>
    <w:lvl w:ilvl="3" w:tplc="0409000F" w:tentative="1">
      <w:start w:val="1"/>
      <w:numFmt w:val="decimal"/>
      <w:lvlText w:val="%4."/>
      <w:lvlJc w:val="left"/>
      <w:pPr>
        <w:ind w:left="1540" w:hanging="440"/>
      </w:pPr>
    </w:lvl>
    <w:lvl w:ilvl="4" w:tplc="04090017" w:tentative="1">
      <w:start w:val="1"/>
      <w:numFmt w:val="aiueoFullWidth"/>
      <w:lvlText w:val="(%5)"/>
      <w:lvlJc w:val="left"/>
      <w:pPr>
        <w:ind w:left="1980" w:hanging="440"/>
      </w:pPr>
    </w:lvl>
    <w:lvl w:ilvl="5" w:tplc="04090011" w:tentative="1">
      <w:start w:val="1"/>
      <w:numFmt w:val="decimalEnclosedCircle"/>
      <w:lvlText w:val="%6"/>
      <w:lvlJc w:val="left"/>
      <w:pPr>
        <w:ind w:left="2420" w:hanging="440"/>
      </w:pPr>
    </w:lvl>
    <w:lvl w:ilvl="6" w:tplc="0409000F" w:tentative="1">
      <w:start w:val="1"/>
      <w:numFmt w:val="decimal"/>
      <w:lvlText w:val="%7."/>
      <w:lvlJc w:val="left"/>
      <w:pPr>
        <w:ind w:left="2860" w:hanging="440"/>
      </w:pPr>
    </w:lvl>
    <w:lvl w:ilvl="7" w:tplc="04090017" w:tentative="1">
      <w:start w:val="1"/>
      <w:numFmt w:val="aiueoFullWidth"/>
      <w:lvlText w:val="(%8)"/>
      <w:lvlJc w:val="left"/>
      <w:pPr>
        <w:ind w:left="3300" w:hanging="440"/>
      </w:pPr>
    </w:lvl>
    <w:lvl w:ilvl="8" w:tplc="04090011" w:tentative="1">
      <w:start w:val="1"/>
      <w:numFmt w:val="decimalEnclosedCircle"/>
      <w:lvlText w:val="%9"/>
      <w:lvlJc w:val="left"/>
      <w:pPr>
        <w:ind w:left="3740" w:hanging="440"/>
      </w:pPr>
    </w:lvl>
  </w:abstractNum>
  <w:abstractNum w:abstractNumId="1" w15:restartNumberingAfterBreak="0">
    <w:nsid w:val="06022F9F"/>
    <w:multiLevelType w:val="hybridMultilevel"/>
    <w:tmpl w:val="62165486"/>
    <w:lvl w:ilvl="0" w:tplc="0D6A21C2">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B1F1A5E"/>
    <w:multiLevelType w:val="hybridMultilevel"/>
    <w:tmpl w:val="71AE7D10"/>
    <w:lvl w:ilvl="0" w:tplc="72128B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CEC36A1"/>
    <w:multiLevelType w:val="hybridMultilevel"/>
    <w:tmpl w:val="55BED55C"/>
    <w:lvl w:ilvl="0" w:tplc="0409000F">
      <w:start w:val="1"/>
      <w:numFmt w:val="decimal"/>
      <w:pStyle w:val="1"/>
      <w:lvlText w:val="%1."/>
      <w:lvlJc w:val="left"/>
      <w:pPr>
        <w:ind w:left="1272" w:hanging="420"/>
      </w:pPr>
      <w:rPr>
        <w:rFonts w:hint="default"/>
      </w:rPr>
    </w:lvl>
    <w:lvl w:ilvl="1" w:tplc="FFFFFFFF" w:tentative="1">
      <w:start w:val="1"/>
      <w:numFmt w:val="aiueoFullWidth"/>
      <w:lvlText w:val="(%2)"/>
      <w:lvlJc w:val="left"/>
      <w:pPr>
        <w:ind w:left="1732" w:hanging="440"/>
      </w:pPr>
    </w:lvl>
    <w:lvl w:ilvl="2" w:tplc="FFFFFFFF" w:tentative="1">
      <w:start w:val="1"/>
      <w:numFmt w:val="decimalEnclosedCircle"/>
      <w:lvlText w:val="%3"/>
      <w:lvlJc w:val="left"/>
      <w:pPr>
        <w:ind w:left="2172" w:hanging="440"/>
      </w:pPr>
    </w:lvl>
    <w:lvl w:ilvl="3" w:tplc="FFFFFFFF" w:tentative="1">
      <w:start w:val="1"/>
      <w:numFmt w:val="decimal"/>
      <w:lvlText w:val="%4."/>
      <w:lvlJc w:val="left"/>
      <w:pPr>
        <w:ind w:left="2612" w:hanging="440"/>
      </w:pPr>
    </w:lvl>
    <w:lvl w:ilvl="4" w:tplc="FFFFFFFF" w:tentative="1">
      <w:start w:val="1"/>
      <w:numFmt w:val="aiueoFullWidth"/>
      <w:lvlText w:val="(%5)"/>
      <w:lvlJc w:val="left"/>
      <w:pPr>
        <w:ind w:left="3052" w:hanging="440"/>
      </w:pPr>
    </w:lvl>
    <w:lvl w:ilvl="5" w:tplc="FFFFFFFF" w:tentative="1">
      <w:start w:val="1"/>
      <w:numFmt w:val="decimalEnclosedCircle"/>
      <w:lvlText w:val="%6"/>
      <w:lvlJc w:val="left"/>
      <w:pPr>
        <w:ind w:left="3492" w:hanging="440"/>
      </w:pPr>
    </w:lvl>
    <w:lvl w:ilvl="6" w:tplc="FFFFFFFF" w:tentative="1">
      <w:start w:val="1"/>
      <w:numFmt w:val="decimal"/>
      <w:lvlText w:val="%7."/>
      <w:lvlJc w:val="left"/>
      <w:pPr>
        <w:ind w:left="3932" w:hanging="440"/>
      </w:pPr>
    </w:lvl>
    <w:lvl w:ilvl="7" w:tplc="FFFFFFFF" w:tentative="1">
      <w:start w:val="1"/>
      <w:numFmt w:val="aiueoFullWidth"/>
      <w:lvlText w:val="(%8)"/>
      <w:lvlJc w:val="left"/>
      <w:pPr>
        <w:ind w:left="4372" w:hanging="440"/>
      </w:pPr>
    </w:lvl>
    <w:lvl w:ilvl="8" w:tplc="FFFFFFFF" w:tentative="1">
      <w:start w:val="1"/>
      <w:numFmt w:val="decimalEnclosedCircle"/>
      <w:lvlText w:val="%9"/>
      <w:lvlJc w:val="left"/>
      <w:pPr>
        <w:ind w:left="4812" w:hanging="440"/>
      </w:pPr>
    </w:lvl>
  </w:abstractNum>
  <w:abstractNum w:abstractNumId="4" w15:restartNumberingAfterBreak="0">
    <w:nsid w:val="22E25E46"/>
    <w:multiLevelType w:val="hybridMultilevel"/>
    <w:tmpl w:val="62944BD8"/>
    <w:lvl w:ilvl="0" w:tplc="742C4BFC">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5" w15:restartNumberingAfterBreak="0">
    <w:nsid w:val="2496418D"/>
    <w:multiLevelType w:val="hybridMultilevel"/>
    <w:tmpl w:val="B4720940"/>
    <w:lvl w:ilvl="0" w:tplc="BFE8C84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6" w15:restartNumberingAfterBreak="0">
    <w:nsid w:val="29D46E47"/>
    <w:multiLevelType w:val="hybridMultilevel"/>
    <w:tmpl w:val="C5280836"/>
    <w:lvl w:ilvl="0" w:tplc="C63C80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3365CE2"/>
    <w:multiLevelType w:val="hybridMultilevel"/>
    <w:tmpl w:val="818429AE"/>
    <w:lvl w:ilvl="0" w:tplc="D850FA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B84043D"/>
    <w:multiLevelType w:val="hybridMultilevel"/>
    <w:tmpl w:val="D1DA14BC"/>
    <w:lvl w:ilvl="0" w:tplc="40FEB10E">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C0B2FFD"/>
    <w:multiLevelType w:val="hybridMultilevel"/>
    <w:tmpl w:val="1C703A52"/>
    <w:lvl w:ilvl="0" w:tplc="EE2E1918">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F654EF3"/>
    <w:multiLevelType w:val="hybridMultilevel"/>
    <w:tmpl w:val="1B5E480C"/>
    <w:lvl w:ilvl="0" w:tplc="F67818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559285D"/>
    <w:multiLevelType w:val="hybridMultilevel"/>
    <w:tmpl w:val="1C6A76FA"/>
    <w:lvl w:ilvl="0" w:tplc="E9C6F91E">
      <w:start w:val="1"/>
      <w:numFmt w:val="decimal"/>
      <w:pStyle w:val="2"/>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63A6D54"/>
    <w:multiLevelType w:val="hybridMultilevel"/>
    <w:tmpl w:val="1296656E"/>
    <w:lvl w:ilvl="0" w:tplc="280E19DA">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6B72828"/>
    <w:multiLevelType w:val="hybridMultilevel"/>
    <w:tmpl w:val="6C4291EE"/>
    <w:lvl w:ilvl="0" w:tplc="A170D3F8">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4" w15:restartNumberingAfterBreak="0">
    <w:nsid w:val="47735702"/>
    <w:multiLevelType w:val="hybridMultilevel"/>
    <w:tmpl w:val="CDA4B990"/>
    <w:lvl w:ilvl="0" w:tplc="061235D0">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CC2745E"/>
    <w:multiLevelType w:val="hybridMultilevel"/>
    <w:tmpl w:val="AFE2159C"/>
    <w:lvl w:ilvl="0" w:tplc="DF88FAEA">
      <w:start w:val="1"/>
      <w:numFmt w:val="decimalEnclosedCircle"/>
      <w:lvlText w:val="%1"/>
      <w:lvlJc w:val="left"/>
      <w:pPr>
        <w:ind w:left="926" w:hanging="360"/>
      </w:pPr>
      <w:rPr>
        <w:rFonts w:hint="default"/>
      </w:rPr>
    </w:lvl>
    <w:lvl w:ilvl="1" w:tplc="04090017" w:tentative="1">
      <w:start w:val="1"/>
      <w:numFmt w:val="aiueoFullWidth"/>
      <w:lvlText w:val="(%2)"/>
      <w:lvlJc w:val="left"/>
      <w:pPr>
        <w:ind w:left="1446" w:hanging="440"/>
      </w:pPr>
    </w:lvl>
    <w:lvl w:ilvl="2" w:tplc="04090011" w:tentative="1">
      <w:start w:val="1"/>
      <w:numFmt w:val="decimalEnclosedCircle"/>
      <w:lvlText w:val="%3"/>
      <w:lvlJc w:val="left"/>
      <w:pPr>
        <w:ind w:left="1886" w:hanging="440"/>
      </w:pPr>
    </w:lvl>
    <w:lvl w:ilvl="3" w:tplc="0409000F" w:tentative="1">
      <w:start w:val="1"/>
      <w:numFmt w:val="decimal"/>
      <w:lvlText w:val="%4."/>
      <w:lvlJc w:val="left"/>
      <w:pPr>
        <w:ind w:left="2326" w:hanging="440"/>
      </w:pPr>
    </w:lvl>
    <w:lvl w:ilvl="4" w:tplc="04090017" w:tentative="1">
      <w:start w:val="1"/>
      <w:numFmt w:val="aiueoFullWidth"/>
      <w:lvlText w:val="(%5)"/>
      <w:lvlJc w:val="left"/>
      <w:pPr>
        <w:ind w:left="2766" w:hanging="440"/>
      </w:pPr>
    </w:lvl>
    <w:lvl w:ilvl="5" w:tplc="04090011" w:tentative="1">
      <w:start w:val="1"/>
      <w:numFmt w:val="decimalEnclosedCircle"/>
      <w:lvlText w:val="%6"/>
      <w:lvlJc w:val="left"/>
      <w:pPr>
        <w:ind w:left="3206" w:hanging="440"/>
      </w:pPr>
    </w:lvl>
    <w:lvl w:ilvl="6" w:tplc="0409000F" w:tentative="1">
      <w:start w:val="1"/>
      <w:numFmt w:val="decimal"/>
      <w:lvlText w:val="%7."/>
      <w:lvlJc w:val="left"/>
      <w:pPr>
        <w:ind w:left="3646" w:hanging="440"/>
      </w:pPr>
    </w:lvl>
    <w:lvl w:ilvl="7" w:tplc="04090017" w:tentative="1">
      <w:start w:val="1"/>
      <w:numFmt w:val="aiueoFullWidth"/>
      <w:lvlText w:val="(%8)"/>
      <w:lvlJc w:val="left"/>
      <w:pPr>
        <w:ind w:left="4086" w:hanging="440"/>
      </w:pPr>
    </w:lvl>
    <w:lvl w:ilvl="8" w:tplc="04090011" w:tentative="1">
      <w:start w:val="1"/>
      <w:numFmt w:val="decimalEnclosedCircle"/>
      <w:lvlText w:val="%9"/>
      <w:lvlJc w:val="left"/>
      <w:pPr>
        <w:ind w:left="4526" w:hanging="440"/>
      </w:pPr>
    </w:lvl>
  </w:abstractNum>
  <w:abstractNum w:abstractNumId="16" w15:restartNumberingAfterBreak="0">
    <w:nsid w:val="50B16D43"/>
    <w:multiLevelType w:val="hybridMultilevel"/>
    <w:tmpl w:val="672ECC6E"/>
    <w:lvl w:ilvl="0" w:tplc="A92A485C">
      <w:start w:val="1"/>
      <w:numFmt w:val="irohaFullWidth"/>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539D02A4"/>
    <w:multiLevelType w:val="hybridMultilevel"/>
    <w:tmpl w:val="0E4A927E"/>
    <w:lvl w:ilvl="0" w:tplc="2284AD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7FF1B5F"/>
    <w:multiLevelType w:val="hybridMultilevel"/>
    <w:tmpl w:val="66D68CBE"/>
    <w:lvl w:ilvl="0" w:tplc="59CE8C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B4A68E3"/>
    <w:multiLevelType w:val="hybridMultilevel"/>
    <w:tmpl w:val="24B24292"/>
    <w:lvl w:ilvl="0" w:tplc="3F4CDB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40D09F5"/>
    <w:multiLevelType w:val="hybridMultilevel"/>
    <w:tmpl w:val="3C32CE9E"/>
    <w:lvl w:ilvl="0" w:tplc="9F6EBB9E">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78D5BBF"/>
    <w:multiLevelType w:val="hybridMultilevel"/>
    <w:tmpl w:val="E5E06512"/>
    <w:lvl w:ilvl="0" w:tplc="47643220">
      <w:start w:val="1"/>
      <w:numFmt w:val="irohaFullWidth"/>
      <w:lvlText w:val="%1."/>
      <w:lvlJc w:val="left"/>
      <w:pPr>
        <w:ind w:left="360" w:hanging="360"/>
      </w:pPr>
      <w:rPr>
        <w:rFonts w:hint="default"/>
      </w:rPr>
    </w:lvl>
    <w:lvl w:ilvl="1" w:tplc="C85C0F48">
      <w:start w:val="3"/>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D7144B6"/>
    <w:multiLevelType w:val="hybridMultilevel"/>
    <w:tmpl w:val="7F2C5F74"/>
    <w:lvl w:ilvl="0" w:tplc="60F038A0">
      <w:start w:val="1"/>
      <w:numFmt w:val="irohaFullWidth"/>
      <w:lvlText w:val="%1."/>
      <w:lvlJc w:val="left"/>
      <w:pPr>
        <w:ind w:left="644" w:hanging="360"/>
      </w:pPr>
      <w:rPr>
        <w:rFonts w:hint="default"/>
      </w:rPr>
    </w:lvl>
    <w:lvl w:ilvl="1" w:tplc="5BDC652C">
      <w:start w:val="1"/>
      <w:numFmt w:val="decimalEnclosedParen"/>
      <w:lvlText w:val="%2"/>
      <w:lvlJc w:val="left"/>
      <w:pPr>
        <w:ind w:left="1084" w:hanging="360"/>
      </w:pPr>
      <w:rPr>
        <w:rFonts w:hint="default"/>
      </w:r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3" w15:restartNumberingAfterBreak="0">
    <w:nsid w:val="6D867732"/>
    <w:multiLevelType w:val="hybridMultilevel"/>
    <w:tmpl w:val="6D6C4402"/>
    <w:lvl w:ilvl="0" w:tplc="2A3244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E754599"/>
    <w:multiLevelType w:val="hybridMultilevel"/>
    <w:tmpl w:val="D110E786"/>
    <w:lvl w:ilvl="0" w:tplc="2C9E2E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1D24B31"/>
    <w:multiLevelType w:val="hybridMultilevel"/>
    <w:tmpl w:val="437A3650"/>
    <w:lvl w:ilvl="0" w:tplc="96E2E2EE">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77A41B74"/>
    <w:multiLevelType w:val="hybridMultilevel"/>
    <w:tmpl w:val="EDB4C9F4"/>
    <w:lvl w:ilvl="0" w:tplc="FEEA0E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B134A06"/>
    <w:multiLevelType w:val="hybridMultilevel"/>
    <w:tmpl w:val="74F8CC28"/>
    <w:lvl w:ilvl="0" w:tplc="98C40B2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B400CB9"/>
    <w:multiLevelType w:val="hybridMultilevel"/>
    <w:tmpl w:val="FBEACA72"/>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7BF24790"/>
    <w:multiLevelType w:val="hybridMultilevel"/>
    <w:tmpl w:val="25661D9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F85723E"/>
    <w:multiLevelType w:val="hybridMultilevel"/>
    <w:tmpl w:val="DB363250"/>
    <w:lvl w:ilvl="0" w:tplc="91782F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9"/>
  </w:num>
  <w:num w:numId="3">
    <w:abstractNumId w:val="22"/>
  </w:num>
  <w:num w:numId="4">
    <w:abstractNumId w:val="24"/>
  </w:num>
  <w:num w:numId="5">
    <w:abstractNumId w:val="1"/>
  </w:num>
  <w:num w:numId="6">
    <w:abstractNumId w:val="16"/>
  </w:num>
  <w:num w:numId="7">
    <w:abstractNumId w:val="30"/>
  </w:num>
  <w:num w:numId="8">
    <w:abstractNumId w:val="27"/>
  </w:num>
  <w:num w:numId="9">
    <w:abstractNumId w:val="4"/>
  </w:num>
  <w:num w:numId="10">
    <w:abstractNumId w:val="5"/>
  </w:num>
  <w:num w:numId="11">
    <w:abstractNumId w:val="12"/>
  </w:num>
  <w:num w:numId="12">
    <w:abstractNumId w:val="13"/>
  </w:num>
  <w:num w:numId="13">
    <w:abstractNumId w:val="21"/>
  </w:num>
  <w:num w:numId="14">
    <w:abstractNumId w:val="15"/>
  </w:num>
  <w:num w:numId="15">
    <w:abstractNumId w:val="20"/>
  </w:num>
  <w:num w:numId="16">
    <w:abstractNumId w:val="14"/>
  </w:num>
  <w:num w:numId="17">
    <w:abstractNumId w:val="19"/>
  </w:num>
  <w:num w:numId="18">
    <w:abstractNumId w:val="18"/>
  </w:num>
  <w:num w:numId="19">
    <w:abstractNumId w:val="25"/>
  </w:num>
  <w:num w:numId="20">
    <w:abstractNumId w:val="28"/>
  </w:num>
  <w:num w:numId="21">
    <w:abstractNumId w:val="3"/>
  </w:num>
  <w:num w:numId="22">
    <w:abstractNumId w:val="29"/>
  </w:num>
  <w:num w:numId="23">
    <w:abstractNumId w:val="11"/>
  </w:num>
  <w:num w:numId="24">
    <w:abstractNumId w:val="8"/>
  </w:num>
  <w:num w:numId="25">
    <w:abstractNumId w:val="1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7"/>
  </w:num>
  <w:num w:numId="29">
    <w:abstractNumId w:val="6"/>
  </w:num>
  <w:num w:numId="30">
    <w:abstractNumId w:val="2"/>
  </w:num>
  <w:num w:numId="31">
    <w:abstractNumId w:val="7"/>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77"/>
    <w:rsid w:val="00002953"/>
    <w:rsid w:val="00004D13"/>
    <w:rsid w:val="00005057"/>
    <w:rsid w:val="000059FB"/>
    <w:rsid w:val="000066BA"/>
    <w:rsid w:val="0001004A"/>
    <w:rsid w:val="00010D4A"/>
    <w:rsid w:val="000134D4"/>
    <w:rsid w:val="0001407E"/>
    <w:rsid w:val="00014218"/>
    <w:rsid w:val="00014935"/>
    <w:rsid w:val="00016186"/>
    <w:rsid w:val="00016DB7"/>
    <w:rsid w:val="00017F79"/>
    <w:rsid w:val="0002068F"/>
    <w:rsid w:val="00022491"/>
    <w:rsid w:val="00023264"/>
    <w:rsid w:val="0002419E"/>
    <w:rsid w:val="00024725"/>
    <w:rsid w:val="00024AB2"/>
    <w:rsid w:val="000250E6"/>
    <w:rsid w:val="000271FD"/>
    <w:rsid w:val="00031107"/>
    <w:rsid w:val="0003247F"/>
    <w:rsid w:val="00032BF9"/>
    <w:rsid w:val="0003357F"/>
    <w:rsid w:val="00033885"/>
    <w:rsid w:val="0003411B"/>
    <w:rsid w:val="000370FB"/>
    <w:rsid w:val="00040FEF"/>
    <w:rsid w:val="000410E6"/>
    <w:rsid w:val="0004513D"/>
    <w:rsid w:val="00046013"/>
    <w:rsid w:val="00046F5A"/>
    <w:rsid w:val="00047105"/>
    <w:rsid w:val="00050A42"/>
    <w:rsid w:val="00052E4A"/>
    <w:rsid w:val="000547DD"/>
    <w:rsid w:val="00056D22"/>
    <w:rsid w:val="00057258"/>
    <w:rsid w:val="00057E04"/>
    <w:rsid w:val="000603C7"/>
    <w:rsid w:val="000607F9"/>
    <w:rsid w:val="0006082A"/>
    <w:rsid w:val="0006133F"/>
    <w:rsid w:val="00061490"/>
    <w:rsid w:val="00064C02"/>
    <w:rsid w:val="00064D38"/>
    <w:rsid w:val="000658AA"/>
    <w:rsid w:val="00065C32"/>
    <w:rsid w:val="000667A7"/>
    <w:rsid w:val="000679B4"/>
    <w:rsid w:val="0007042C"/>
    <w:rsid w:val="000704F7"/>
    <w:rsid w:val="0007090F"/>
    <w:rsid w:val="00070D09"/>
    <w:rsid w:val="00072F33"/>
    <w:rsid w:val="000735C7"/>
    <w:rsid w:val="00074DD6"/>
    <w:rsid w:val="000757C5"/>
    <w:rsid w:val="0007584F"/>
    <w:rsid w:val="00077F10"/>
    <w:rsid w:val="000830E6"/>
    <w:rsid w:val="000854CF"/>
    <w:rsid w:val="000904A4"/>
    <w:rsid w:val="00093B16"/>
    <w:rsid w:val="00093FC9"/>
    <w:rsid w:val="00094B1C"/>
    <w:rsid w:val="000954E8"/>
    <w:rsid w:val="00095F57"/>
    <w:rsid w:val="000962AF"/>
    <w:rsid w:val="000966F9"/>
    <w:rsid w:val="000A38A2"/>
    <w:rsid w:val="000A5576"/>
    <w:rsid w:val="000A5E59"/>
    <w:rsid w:val="000B0618"/>
    <w:rsid w:val="000B0E14"/>
    <w:rsid w:val="000B2B82"/>
    <w:rsid w:val="000B2BA0"/>
    <w:rsid w:val="000B2CFB"/>
    <w:rsid w:val="000B2F8C"/>
    <w:rsid w:val="000B4DE6"/>
    <w:rsid w:val="000B52AB"/>
    <w:rsid w:val="000B52C8"/>
    <w:rsid w:val="000B53BE"/>
    <w:rsid w:val="000B5CAC"/>
    <w:rsid w:val="000B7C7C"/>
    <w:rsid w:val="000C0DBF"/>
    <w:rsid w:val="000C1699"/>
    <w:rsid w:val="000C2975"/>
    <w:rsid w:val="000C3376"/>
    <w:rsid w:val="000C3815"/>
    <w:rsid w:val="000C3AC3"/>
    <w:rsid w:val="000C4979"/>
    <w:rsid w:val="000C51BB"/>
    <w:rsid w:val="000C68C8"/>
    <w:rsid w:val="000C7259"/>
    <w:rsid w:val="000C7B4C"/>
    <w:rsid w:val="000D0CEE"/>
    <w:rsid w:val="000D15A7"/>
    <w:rsid w:val="000D1A19"/>
    <w:rsid w:val="000D1DCB"/>
    <w:rsid w:val="000D29A9"/>
    <w:rsid w:val="000D4CE0"/>
    <w:rsid w:val="000D4D76"/>
    <w:rsid w:val="000D4F18"/>
    <w:rsid w:val="000D57B2"/>
    <w:rsid w:val="000D5953"/>
    <w:rsid w:val="000D7FA0"/>
    <w:rsid w:val="000E14BD"/>
    <w:rsid w:val="000E4C3E"/>
    <w:rsid w:val="000E4FD1"/>
    <w:rsid w:val="000F090F"/>
    <w:rsid w:val="000F19CA"/>
    <w:rsid w:val="000F315B"/>
    <w:rsid w:val="000F3479"/>
    <w:rsid w:val="000F381D"/>
    <w:rsid w:val="000F489F"/>
    <w:rsid w:val="000F5406"/>
    <w:rsid w:val="000F5F08"/>
    <w:rsid w:val="000F61E5"/>
    <w:rsid w:val="000F7665"/>
    <w:rsid w:val="00100CD4"/>
    <w:rsid w:val="00101CAE"/>
    <w:rsid w:val="00101CB8"/>
    <w:rsid w:val="00103691"/>
    <w:rsid w:val="0010465D"/>
    <w:rsid w:val="00105190"/>
    <w:rsid w:val="001052CC"/>
    <w:rsid w:val="0010580D"/>
    <w:rsid w:val="00106268"/>
    <w:rsid w:val="00106BCE"/>
    <w:rsid w:val="0010745E"/>
    <w:rsid w:val="001107CD"/>
    <w:rsid w:val="001114E0"/>
    <w:rsid w:val="00111899"/>
    <w:rsid w:val="00112122"/>
    <w:rsid w:val="00112234"/>
    <w:rsid w:val="00112503"/>
    <w:rsid w:val="00113649"/>
    <w:rsid w:val="00113CF4"/>
    <w:rsid w:val="00114282"/>
    <w:rsid w:val="00114583"/>
    <w:rsid w:val="00117D0D"/>
    <w:rsid w:val="00117EB6"/>
    <w:rsid w:val="00117EFB"/>
    <w:rsid w:val="00121194"/>
    <w:rsid w:val="00121FA7"/>
    <w:rsid w:val="001221D9"/>
    <w:rsid w:val="00122E97"/>
    <w:rsid w:val="00123344"/>
    <w:rsid w:val="00123CB5"/>
    <w:rsid w:val="00124F40"/>
    <w:rsid w:val="00126874"/>
    <w:rsid w:val="001272CE"/>
    <w:rsid w:val="001317E2"/>
    <w:rsid w:val="001328A2"/>
    <w:rsid w:val="00132E8B"/>
    <w:rsid w:val="00132E9C"/>
    <w:rsid w:val="001343DB"/>
    <w:rsid w:val="00135752"/>
    <w:rsid w:val="00136799"/>
    <w:rsid w:val="001421FF"/>
    <w:rsid w:val="00142AFF"/>
    <w:rsid w:val="00143985"/>
    <w:rsid w:val="0014401A"/>
    <w:rsid w:val="0014632D"/>
    <w:rsid w:val="00146805"/>
    <w:rsid w:val="00146F95"/>
    <w:rsid w:val="001501C5"/>
    <w:rsid w:val="001521CF"/>
    <w:rsid w:val="00152504"/>
    <w:rsid w:val="00152826"/>
    <w:rsid w:val="00152EAC"/>
    <w:rsid w:val="00152FC1"/>
    <w:rsid w:val="001535DA"/>
    <w:rsid w:val="001546A3"/>
    <w:rsid w:val="0015534F"/>
    <w:rsid w:val="001575C1"/>
    <w:rsid w:val="00160E97"/>
    <w:rsid w:val="00163040"/>
    <w:rsid w:val="0016537E"/>
    <w:rsid w:val="0016588D"/>
    <w:rsid w:val="0016688C"/>
    <w:rsid w:val="00167776"/>
    <w:rsid w:val="00170B51"/>
    <w:rsid w:val="00172653"/>
    <w:rsid w:val="00173DAE"/>
    <w:rsid w:val="00174816"/>
    <w:rsid w:val="00174E9F"/>
    <w:rsid w:val="00175577"/>
    <w:rsid w:val="00180506"/>
    <w:rsid w:val="00180A26"/>
    <w:rsid w:val="00181DC8"/>
    <w:rsid w:val="00182906"/>
    <w:rsid w:val="00182BC2"/>
    <w:rsid w:val="00183453"/>
    <w:rsid w:val="00184ACD"/>
    <w:rsid w:val="0018559A"/>
    <w:rsid w:val="00185C5E"/>
    <w:rsid w:val="00185CA7"/>
    <w:rsid w:val="00186E1E"/>
    <w:rsid w:val="00187C75"/>
    <w:rsid w:val="00187E1B"/>
    <w:rsid w:val="00190DBA"/>
    <w:rsid w:val="0019435E"/>
    <w:rsid w:val="001A031F"/>
    <w:rsid w:val="001A3035"/>
    <w:rsid w:val="001A34FD"/>
    <w:rsid w:val="001A43FF"/>
    <w:rsid w:val="001A44D4"/>
    <w:rsid w:val="001A4F55"/>
    <w:rsid w:val="001A5CBC"/>
    <w:rsid w:val="001A67A9"/>
    <w:rsid w:val="001A698D"/>
    <w:rsid w:val="001A72B6"/>
    <w:rsid w:val="001A7544"/>
    <w:rsid w:val="001A770A"/>
    <w:rsid w:val="001B0561"/>
    <w:rsid w:val="001B114C"/>
    <w:rsid w:val="001B1808"/>
    <w:rsid w:val="001B2EB9"/>
    <w:rsid w:val="001B4B0A"/>
    <w:rsid w:val="001C2C60"/>
    <w:rsid w:val="001C2DAA"/>
    <w:rsid w:val="001C6529"/>
    <w:rsid w:val="001D0135"/>
    <w:rsid w:val="001D089D"/>
    <w:rsid w:val="001D223A"/>
    <w:rsid w:val="001D4933"/>
    <w:rsid w:val="001D4C61"/>
    <w:rsid w:val="001D4E93"/>
    <w:rsid w:val="001D4EDD"/>
    <w:rsid w:val="001D4F60"/>
    <w:rsid w:val="001D5688"/>
    <w:rsid w:val="001D59E7"/>
    <w:rsid w:val="001D5A1D"/>
    <w:rsid w:val="001D63A3"/>
    <w:rsid w:val="001D7F23"/>
    <w:rsid w:val="001E1C86"/>
    <w:rsid w:val="001E299F"/>
    <w:rsid w:val="001E2AD8"/>
    <w:rsid w:val="001E33A5"/>
    <w:rsid w:val="001E3891"/>
    <w:rsid w:val="001E6BB6"/>
    <w:rsid w:val="001F3F71"/>
    <w:rsid w:val="001F5318"/>
    <w:rsid w:val="001F6075"/>
    <w:rsid w:val="001F60E3"/>
    <w:rsid w:val="001F665A"/>
    <w:rsid w:val="001F6DF8"/>
    <w:rsid w:val="001F74D3"/>
    <w:rsid w:val="001F7CA6"/>
    <w:rsid w:val="001F7F33"/>
    <w:rsid w:val="00200935"/>
    <w:rsid w:val="002010E9"/>
    <w:rsid w:val="00201863"/>
    <w:rsid w:val="00201D50"/>
    <w:rsid w:val="0020259A"/>
    <w:rsid w:val="002028F5"/>
    <w:rsid w:val="00203471"/>
    <w:rsid w:val="002045EB"/>
    <w:rsid w:val="002055E0"/>
    <w:rsid w:val="00205601"/>
    <w:rsid w:val="0020563B"/>
    <w:rsid w:val="00205749"/>
    <w:rsid w:val="00206FBB"/>
    <w:rsid w:val="00210189"/>
    <w:rsid w:val="00211B7C"/>
    <w:rsid w:val="00211C0F"/>
    <w:rsid w:val="00214442"/>
    <w:rsid w:val="00214BCB"/>
    <w:rsid w:val="00216B4B"/>
    <w:rsid w:val="0021754A"/>
    <w:rsid w:val="00217985"/>
    <w:rsid w:val="00220BE7"/>
    <w:rsid w:val="002214AE"/>
    <w:rsid w:val="00223BE9"/>
    <w:rsid w:val="00224189"/>
    <w:rsid w:val="00226AD3"/>
    <w:rsid w:val="00226C86"/>
    <w:rsid w:val="00227105"/>
    <w:rsid w:val="002300AF"/>
    <w:rsid w:val="00230837"/>
    <w:rsid w:val="00231667"/>
    <w:rsid w:val="002316A5"/>
    <w:rsid w:val="0023194B"/>
    <w:rsid w:val="00231B88"/>
    <w:rsid w:val="00232455"/>
    <w:rsid w:val="00232ADE"/>
    <w:rsid w:val="00232EBD"/>
    <w:rsid w:val="0023461C"/>
    <w:rsid w:val="00235635"/>
    <w:rsid w:val="00235C4A"/>
    <w:rsid w:val="00236FBE"/>
    <w:rsid w:val="0023751E"/>
    <w:rsid w:val="00237DEA"/>
    <w:rsid w:val="0024066D"/>
    <w:rsid w:val="00244012"/>
    <w:rsid w:val="00244FB5"/>
    <w:rsid w:val="00245743"/>
    <w:rsid w:val="00250528"/>
    <w:rsid w:val="0025057E"/>
    <w:rsid w:val="00250672"/>
    <w:rsid w:val="00250A4B"/>
    <w:rsid w:val="00250FE9"/>
    <w:rsid w:val="002512A7"/>
    <w:rsid w:val="002526C6"/>
    <w:rsid w:val="00252E7D"/>
    <w:rsid w:val="002532FE"/>
    <w:rsid w:val="002548C4"/>
    <w:rsid w:val="00255873"/>
    <w:rsid w:val="00255982"/>
    <w:rsid w:val="00256745"/>
    <w:rsid w:val="00257986"/>
    <w:rsid w:val="00261962"/>
    <w:rsid w:val="00262D47"/>
    <w:rsid w:val="00264280"/>
    <w:rsid w:val="00266145"/>
    <w:rsid w:val="00266EC6"/>
    <w:rsid w:val="0026717A"/>
    <w:rsid w:val="00270668"/>
    <w:rsid w:val="00272933"/>
    <w:rsid w:val="0027381D"/>
    <w:rsid w:val="00274368"/>
    <w:rsid w:val="00276CC8"/>
    <w:rsid w:val="00276D3D"/>
    <w:rsid w:val="00280E35"/>
    <w:rsid w:val="00281ABF"/>
    <w:rsid w:val="00281C7A"/>
    <w:rsid w:val="0028236D"/>
    <w:rsid w:val="0028334E"/>
    <w:rsid w:val="002837CD"/>
    <w:rsid w:val="0028494C"/>
    <w:rsid w:val="00285233"/>
    <w:rsid w:val="00285582"/>
    <w:rsid w:val="00287A49"/>
    <w:rsid w:val="00290D53"/>
    <w:rsid w:val="0029119C"/>
    <w:rsid w:val="00292089"/>
    <w:rsid w:val="00294717"/>
    <w:rsid w:val="00294983"/>
    <w:rsid w:val="00295B6C"/>
    <w:rsid w:val="002A1278"/>
    <w:rsid w:val="002A1313"/>
    <w:rsid w:val="002A2438"/>
    <w:rsid w:val="002A3403"/>
    <w:rsid w:val="002A4F40"/>
    <w:rsid w:val="002A6BB8"/>
    <w:rsid w:val="002A6CF4"/>
    <w:rsid w:val="002A7D8A"/>
    <w:rsid w:val="002B173A"/>
    <w:rsid w:val="002B265E"/>
    <w:rsid w:val="002B33C5"/>
    <w:rsid w:val="002B64C6"/>
    <w:rsid w:val="002B663C"/>
    <w:rsid w:val="002B6993"/>
    <w:rsid w:val="002B6DF5"/>
    <w:rsid w:val="002B7BBD"/>
    <w:rsid w:val="002C0D73"/>
    <w:rsid w:val="002C14EB"/>
    <w:rsid w:val="002C1AB9"/>
    <w:rsid w:val="002C2122"/>
    <w:rsid w:val="002C25F4"/>
    <w:rsid w:val="002C5CAA"/>
    <w:rsid w:val="002C7D36"/>
    <w:rsid w:val="002D0154"/>
    <w:rsid w:val="002D110D"/>
    <w:rsid w:val="002D33C1"/>
    <w:rsid w:val="002D40A2"/>
    <w:rsid w:val="002D4C71"/>
    <w:rsid w:val="002D56F4"/>
    <w:rsid w:val="002D741C"/>
    <w:rsid w:val="002D773A"/>
    <w:rsid w:val="002E0BCF"/>
    <w:rsid w:val="002E2468"/>
    <w:rsid w:val="002E2B8C"/>
    <w:rsid w:val="002E30FB"/>
    <w:rsid w:val="002E4208"/>
    <w:rsid w:val="002E70F0"/>
    <w:rsid w:val="002E7BDA"/>
    <w:rsid w:val="002F04E4"/>
    <w:rsid w:val="002F0C40"/>
    <w:rsid w:val="002F19E4"/>
    <w:rsid w:val="002F1DAF"/>
    <w:rsid w:val="002F36EF"/>
    <w:rsid w:val="002F43AC"/>
    <w:rsid w:val="002F45FB"/>
    <w:rsid w:val="002F5518"/>
    <w:rsid w:val="002F5859"/>
    <w:rsid w:val="002F63AA"/>
    <w:rsid w:val="002F6683"/>
    <w:rsid w:val="002F75CD"/>
    <w:rsid w:val="0030056F"/>
    <w:rsid w:val="00300750"/>
    <w:rsid w:val="00300F33"/>
    <w:rsid w:val="00301561"/>
    <w:rsid w:val="003021BF"/>
    <w:rsid w:val="00303249"/>
    <w:rsid w:val="0030386C"/>
    <w:rsid w:val="0030489D"/>
    <w:rsid w:val="003056B6"/>
    <w:rsid w:val="00305C4B"/>
    <w:rsid w:val="00306D58"/>
    <w:rsid w:val="00306FD2"/>
    <w:rsid w:val="0031160D"/>
    <w:rsid w:val="003121E1"/>
    <w:rsid w:val="00312524"/>
    <w:rsid w:val="003126A3"/>
    <w:rsid w:val="003155E2"/>
    <w:rsid w:val="00316918"/>
    <w:rsid w:val="0031699A"/>
    <w:rsid w:val="003205EC"/>
    <w:rsid w:val="003207A9"/>
    <w:rsid w:val="003210D1"/>
    <w:rsid w:val="0032179D"/>
    <w:rsid w:val="00321C43"/>
    <w:rsid w:val="00321E66"/>
    <w:rsid w:val="0032333D"/>
    <w:rsid w:val="0032542A"/>
    <w:rsid w:val="00325A15"/>
    <w:rsid w:val="00325F99"/>
    <w:rsid w:val="00327236"/>
    <w:rsid w:val="00327C5A"/>
    <w:rsid w:val="00333423"/>
    <w:rsid w:val="00333518"/>
    <w:rsid w:val="00333FF6"/>
    <w:rsid w:val="00334CBE"/>
    <w:rsid w:val="00334E27"/>
    <w:rsid w:val="00335CDF"/>
    <w:rsid w:val="0033677E"/>
    <w:rsid w:val="0033785F"/>
    <w:rsid w:val="00340730"/>
    <w:rsid w:val="00340AB8"/>
    <w:rsid w:val="00341D22"/>
    <w:rsid w:val="003431C2"/>
    <w:rsid w:val="003433D2"/>
    <w:rsid w:val="0034406A"/>
    <w:rsid w:val="00344C47"/>
    <w:rsid w:val="003460E8"/>
    <w:rsid w:val="003460EB"/>
    <w:rsid w:val="0034619E"/>
    <w:rsid w:val="003479B2"/>
    <w:rsid w:val="00351487"/>
    <w:rsid w:val="00351CFC"/>
    <w:rsid w:val="003526D7"/>
    <w:rsid w:val="00352708"/>
    <w:rsid w:val="00355112"/>
    <w:rsid w:val="003555FA"/>
    <w:rsid w:val="00355ACB"/>
    <w:rsid w:val="0035634B"/>
    <w:rsid w:val="00356869"/>
    <w:rsid w:val="003579B8"/>
    <w:rsid w:val="00360498"/>
    <w:rsid w:val="00360C78"/>
    <w:rsid w:val="00364BD0"/>
    <w:rsid w:val="00364F80"/>
    <w:rsid w:val="003665E6"/>
    <w:rsid w:val="00366A73"/>
    <w:rsid w:val="00366D11"/>
    <w:rsid w:val="00366F53"/>
    <w:rsid w:val="0036756C"/>
    <w:rsid w:val="00367D19"/>
    <w:rsid w:val="003709A5"/>
    <w:rsid w:val="00370CEA"/>
    <w:rsid w:val="0037636B"/>
    <w:rsid w:val="003770AD"/>
    <w:rsid w:val="003770D5"/>
    <w:rsid w:val="00380D78"/>
    <w:rsid w:val="003820FD"/>
    <w:rsid w:val="0038359F"/>
    <w:rsid w:val="0038401D"/>
    <w:rsid w:val="00384255"/>
    <w:rsid w:val="0038481E"/>
    <w:rsid w:val="00384E86"/>
    <w:rsid w:val="00384EBE"/>
    <w:rsid w:val="00385D64"/>
    <w:rsid w:val="003868B3"/>
    <w:rsid w:val="00386ABF"/>
    <w:rsid w:val="003910DC"/>
    <w:rsid w:val="00391818"/>
    <w:rsid w:val="0039190A"/>
    <w:rsid w:val="003927AC"/>
    <w:rsid w:val="003931B6"/>
    <w:rsid w:val="00393A87"/>
    <w:rsid w:val="003946CB"/>
    <w:rsid w:val="00394EEB"/>
    <w:rsid w:val="00396181"/>
    <w:rsid w:val="0039663B"/>
    <w:rsid w:val="0039697C"/>
    <w:rsid w:val="00396AB4"/>
    <w:rsid w:val="00396ACC"/>
    <w:rsid w:val="00396F21"/>
    <w:rsid w:val="00397866"/>
    <w:rsid w:val="003A446E"/>
    <w:rsid w:val="003A5510"/>
    <w:rsid w:val="003A7E62"/>
    <w:rsid w:val="003B14A2"/>
    <w:rsid w:val="003B3228"/>
    <w:rsid w:val="003B3510"/>
    <w:rsid w:val="003B3FBC"/>
    <w:rsid w:val="003B4CEB"/>
    <w:rsid w:val="003B6DC6"/>
    <w:rsid w:val="003C1504"/>
    <w:rsid w:val="003C1EB4"/>
    <w:rsid w:val="003C2EC8"/>
    <w:rsid w:val="003C37AA"/>
    <w:rsid w:val="003C4AF0"/>
    <w:rsid w:val="003C68C0"/>
    <w:rsid w:val="003C6AA4"/>
    <w:rsid w:val="003C7934"/>
    <w:rsid w:val="003C7C9B"/>
    <w:rsid w:val="003D0068"/>
    <w:rsid w:val="003D1782"/>
    <w:rsid w:val="003D3731"/>
    <w:rsid w:val="003D37AC"/>
    <w:rsid w:val="003D5565"/>
    <w:rsid w:val="003D7283"/>
    <w:rsid w:val="003D7CDF"/>
    <w:rsid w:val="003E06FC"/>
    <w:rsid w:val="003E141E"/>
    <w:rsid w:val="003E39D2"/>
    <w:rsid w:val="003E3F41"/>
    <w:rsid w:val="003E68E2"/>
    <w:rsid w:val="003F10F7"/>
    <w:rsid w:val="003F2871"/>
    <w:rsid w:val="003F2B7C"/>
    <w:rsid w:val="003F3CE0"/>
    <w:rsid w:val="003F420C"/>
    <w:rsid w:val="003F51E4"/>
    <w:rsid w:val="003F560B"/>
    <w:rsid w:val="003F5C4C"/>
    <w:rsid w:val="003F762C"/>
    <w:rsid w:val="003F798F"/>
    <w:rsid w:val="003F7D39"/>
    <w:rsid w:val="00400F3D"/>
    <w:rsid w:val="00401071"/>
    <w:rsid w:val="00401A7A"/>
    <w:rsid w:val="00401D77"/>
    <w:rsid w:val="004029BA"/>
    <w:rsid w:val="00402CBF"/>
    <w:rsid w:val="004031E2"/>
    <w:rsid w:val="004032F2"/>
    <w:rsid w:val="00404A6D"/>
    <w:rsid w:val="00405970"/>
    <w:rsid w:val="00406D2C"/>
    <w:rsid w:val="00407524"/>
    <w:rsid w:val="004106E5"/>
    <w:rsid w:val="004149B0"/>
    <w:rsid w:val="00414E97"/>
    <w:rsid w:val="00415919"/>
    <w:rsid w:val="00420990"/>
    <w:rsid w:val="004211CC"/>
    <w:rsid w:val="00422056"/>
    <w:rsid w:val="0042346A"/>
    <w:rsid w:val="00425513"/>
    <w:rsid w:val="00426B6B"/>
    <w:rsid w:val="004273D5"/>
    <w:rsid w:val="00430CE2"/>
    <w:rsid w:val="00431368"/>
    <w:rsid w:val="004337AA"/>
    <w:rsid w:val="0043425F"/>
    <w:rsid w:val="0043594C"/>
    <w:rsid w:val="00435E71"/>
    <w:rsid w:val="00436488"/>
    <w:rsid w:val="00436B7C"/>
    <w:rsid w:val="00436FC8"/>
    <w:rsid w:val="00440EB8"/>
    <w:rsid w:val="00444653"/>
    <w:rsid w:val="00444A8D"/>
    <w:rsid w:val="0044528E"/>
    <w:rsid w:val="00445E8B"/>
    <w:rsid w:val="00447C90"/>
    <w:rsid w:val="0045187D"/>
    <w:rsid w:val="00452191"/>
    <w:rsid w:val="00453E61"/>
    <w:rsid w:val="00460186"/>
    <w:rsid w:val="004605FA"/>
    <w:rsid w:val="004609F2"/>
    <w:rsid w:val="00461F0A"/>
    <w:rsid w:val="004646AC"/>
    <w:rsid w:val="00464C69"/>
    <w:rsid w:val="0047045A"/>
    <w:rsid w:val="00471FE8"/>
    <w:rsid w:val="00472A68"/>
    <w:rsid w:val="00474543"/>
    <w:rsid w:val="00474713"/>
    <w:rsid w:val="00474A71"/>
    <w:rsid w:val="00475968"/>
    <w:rsid w:val="004766ED"/>
    <w:rsid w:val="0047735A"/>
    <w:rsid w:val="0047761E"/>
    <w:rsid w:val="004779BE"/>
    <w:rsid w:val="00477C56"/>
    <w:rsid w:val="00480968"/>
    <w:rsid w:val="004809B6"/>
    <w:rsid w:val="004827B1"/>
    <w:rsid w:val="004827C5"/>
    <w:rsid w:val="004838E8"/>
    <w:rsid w:val="00484121"/>
    <w:rsid w:val="0048502D"/>
    <w:rsid w:val="00485F26"/>
    <w:rsid w:val="00487004"/>
    <w:rsid w:val="00490CAF"/>
    <w:rsid w:val="0049156D"/>
    <w:rsid w:val="004934AD"/>
    <w:rsid w:val="00493DAF"/>
    <w:rsid w:val="0049438B"/>
    <w:rsid w:val="00494E57"/>
    <w:rsid w:val="0049523E"/>
    <w:rsid w:val="0049617D"/>
    <w:rsid w:val="0049637B"/>
    <w:rsid w:val="00496BBC"/>
    <w:rsid w:val="0049767A"/>
    <w:rsid w:val="004A08D2"/>
    <w:rsid w:val="004A2E5F"/>
    <w:rsid w:val="004A3C72"/>
    <w:rsid w:val="004A53C8"/>
    <w:rsid w:val="004A5697"/>
    <w:rsid w:val="004A63F0"/>
    <w:rsid w:val="004A6B95"/>
    <w:rsid w:val="004B1CF2"/>
    <w:rsid w:val="004B4F9B"/>
    <w:rsid w:val="004B5117"/>
    <w:rsid w:val="004B6414"/>
    <w:rsid w:val="004B6A32"/>
    <w:rsid w:val="004B707E"/>
    <w:rsid w:val="004B7102"/>
    <w:rsid w:val="004C0C94"/>
    <w:rsid w:val="004C1E64"/>
    <w:rsid w:val="004C2717"/>
    <w:rsid w:val="004C2CF4"/>
    <w:rsid w:val="004C408D"/>
    <w:rsid w:val="004C5E66"/>
    <w:rsid w:val="004C69EF"/>
    <w:rsid w:val="004C783B"/>
    <w:rsid w:val="004C7C4B"/>
    <w:rsid w:val="004D028D"/>
    <w:rsid w:val="004D0F6A"/>
    <w:rsid w:val="004D1B0C"/>
    <w:rsid w:val="004D2344"/>
    <w:rsid w:val="004D252E"/>
    <w:rsid w:val="004D557C"/>
    <w:rsid w:val="004D6491"/>
    <w:rsid w:val="004E0569"/>
    <w:rsid w:val="004E2327"/>
    <w:rsid w:val="004E2393"/>
    <w:rsid w:val="004E23FB"/>
    <w:rsid w:val="004E5333"/>
    <w:rsid w:val="004E56C2"/>
    <w:rsid w:val="004E6237"/>
    <w:rsid w:val="004E6AD4"/>
    <w:rsid w:val="004E7459"/>
    <w:rsid w:val="004E7ADB"/>
    <w:rsid w:val="004F041C"/>
    <w:rsid w:val="004F168A"/>
    <w:rsid w:val="004F1AF5"/>
    <w:rsid w:val="004F2EC7"/>
    <w:rsid w:val="004F39A0"/>
    <w:rsid w:val="004F3A95"/>
    <w:rsid w:val="004F4D64"/>
    <w:rsid w:val="004F5E43"/>
    <w:rsid w:val="004F692D"/>
    <w:rsid w:val="004F76C3"/>
    <w:rsid w:val="004F7BDE"/>
    <w:rsid w:val="00500D3C"/>
    <w:rsid w:val="00501FF1"/>
    <w:rsid w:val="005021DC"/>
    <w:rsid w:val="0050495F"/>
    <w:rsid w:val="00504A3E"/>
    <w:rsid w:val="0050533B"/>
    <w:rsid w:val="005108DF"/>
    <w:rsid w:val="00511B23"/>
    <w:rsid w:val="00513F63"/>
    <w:rsid w:val="00514A52"/>
    <w:rsid w:val="00515989"/>
    <w:rsid w:val="00516FBA"/>
    <w:rsid w:val="005176CD"/>
    <w:rsid w:val="00517AD7"/>
    <w:rsid w:val="00521A16"/>
    <w:rsid w:val="00521ED6"/>
    <w:rsid w:val="00521FE3"/>
    <w:rsid w:val="00523495"/>
    <w:rsid w:val="00523BF8"/>
    <w:rsid w:val="00525936"/>
    <w:rsid w:val="00526C41"/>
    <w:rsid w:val="005309A7"/>
    <w:rsid w:val="0053161F"/>
    <w:rsid w:val="00532EE6"/>
    <w:rsid w:val="00533D06"/>
    <w:rsid w:val="00536791"/>
    <w:rsid w:val="0053745B"/>
    <w:rsid w:val="00540062"/>
    <w:rsid w:val="0054122B"/>
    <w:rsid w:val="00541CED"/>
    <w:rsid w:val="00543319"/>
    <w:rsid w:val="00543DA9"/>
    <w:rsid w:val="00543FFF"/>
    <w:rsid w:val="00544042"/>
    <w:rsid w:val="00546393"/>
    <w:rsid w:val="005520CE"/>
    <w:rsid w:val="00552861"/>
    <w:rsid w:val="00553F56"/>
    <w:rsid w:val="00554DAA"/>
    <w:rsid w:val="00555D91"/>
    <w:rsid w:val="00556D10"/>
    <w:rsid w:val="00557194"/>
    <w:rsid w:val="00560157"/>
    <w:rsid w:val="00561D4E"/>
    <w:rsid w:val="005633B5"/>
    <w:rsid w:val="005652E0"/>
    <w:rsid w:val="00567732"/>
    <w:rsid w:val="005715CD"/>
    <w:rsid w:val="00572A91"/>
    <w:rsid w:val="00572CD3"/>
    <w:rsid w:val="005732B9"/>
    <w:rsid w:val="0057466B"/>
    <w:rsid w:val="005769BA"/>
    <w:rsid w:val="005779AF"/>
    <w:rsid w:val="00577B50"/>
    <w:rsid w:val="00580EA8"/>
    <w:rsid w:val="005810A9"/>
    <w:rsid w:val="0058156B"/>
    <w:rsid w:val="00581D16"/>
    <w:rsid w:val="00583106"/>
    <w:rsid w:val="005834ED"/>
    <w:rsid w:val="00583F7A"/>
    <w:rsid w:val="0059158D"/>
    <w:rsid w:val="00592473"/>
    <w:rsid w:val="005926B3"/>
    <w:rsid w:val="005937E5"/>
    <w:rsid w:val="00594880"/>
    <w:rsid w:val="005959A5"/>
    <w:rsid w:val="00595D2A"/>
    <w:rsid w:val="00595DC2"/>
    <w:rsid w:val="00596B3B"/>
    <w:rsid w:val="00597460"/>
    <w:rsid w:val="005A12F2"/>
    <w:rsid w:val="005A186E"/>
    <w:rsid w:val="005A32A2"/>
    <w:rsid w:val="005A3AC8"/>
    <w:rsid w:val="005A4297"/>
    <w:rsid w:val="005A4573"/>
    <w:rsid w:val="005A46F4"/>
    <w:rsid w:val="005A5A0B"/>
    <w:rsid w:val="005A70F5"/>
    <w:rsid w:val="005A7D71"/>
    <w:rsid w:val="005B080B"/>
    <w:rsid w:val="005B0CC3"/>
    <w:rsid w:val="005B1101"/>
    <w:rsid w:val="005B24DD"/>
    <w:rsid w:val="005B3795"/>
    <w:rsid w:val="005B44BA"/>
    <w:rsid w:val="005B45C2"/>
    <w:rsid w:val="005B45F4"/>
    <w:rsid w:val="005B4A74"/>
    <w:rsid w:val="005B5112"/>
    <w:rsid w:val="005B5AED"/>
    <w:rsid w:val="005B7B46"/>
    <w:rsid w:val="005B7CEE"/>
    <w:rsid w:val="005C066B"/>
    <w:rsid w:val="005C0D3A"/>
    <w:rsid w:val="005C382C"/>
    <w:rsid w:val="005C3B1B"/>
    <w:rsid w:val="005C3E98"/>
    <w:rsid w:val="005C4328"/>
    <w:rsid w:val="005C44E3"/>
    <w:rsid w:val="005C4C06"/>
    <w:rsid w:val="005C4D0C"/>
    <w:rsid w:val="005C520E"/>
    <w:rsid w:val="005C5D3F"/>
    <w:rsid w:val="005C60A5"/>
    <w:rsid w:val="005C6419"/>
    <w:rsid w:val="005C6546"/>
    <w:rsid w:val="005C68AF"/>
    <w:rsid w:val="005D1101"/>
    <w:rsid w:val="005D11F4"/>
    <w:rsid w:val="005D25A1"/>
    <w:rsid w:val="005D27DB"/>
    <w:rsid w:val="005D2916"/>
    <w:rsid w:val="005D29E9"/>
    <w:rsid w:val="005D418C"/>
    <w:rsid w:val="005D4391"/>
    <w:rsid w:val="005D4B0F"/>
    <w:rsid w:val="005E3116"/>
    <w:rsid w:val="005E418B"/>
    <w:rsid w:val="005E4949"/>
    <w:rsid w:val="005E6E1F"/>
    <w:rsid w:val="005F07B2"/>
    <w:rsid w:val="005F0F7B"/>
    <w:rsid w:val="005F20CE"/>
    <w:rsid w:val="005F25BA"/>
    <w:rsid w:val="005F44B5"/>
    <w:rsid w:val="005F7226"/>
    <w:rsid w:val="00601C3B"/>
    <w:rsid w:val="00602484"/>
    <w:rsid w:val="0060476C"/>
    <w:rsid w:val="00605A28"/>
    <w:rsid w:val="00605C76"/>
    <w:rsid w:val="006060D5"/>
    <w:rsid w:val="00606AFA"/>
    <w:rsid w:val="00610CF0"/>
    <w:rsid w:val="00610EAA"/>
    <w:rsid w:val="00610FB2"/>
    <w:rsid w:val="00611254"/>
    <w:rsid w:val="00611588"/>
    <w:rsid w:val="00611623"/>
    <w:rsid w:val="00612873"/>
    <w:rsid w:val="006128C5"/>
    <w:rsid w:val="00613868"/>
    <w:rsid w:val="00614309"/>
    <w:rsid w:val="0061609D"/>
    <w:rsid w:val="006163B9"/>
    <w:rsid w:val="00617932"/>
    <w:rsid w:val="006244EB"/>
    <w:rsid w:val="0062567D"/>
    <w:rsid w:val="00625751"/>
    <w:rsid w:val="006263B0"/>
    <w:rsid w:val="00626413"/>
    <w:rsid w:val="00626482"/>
    <w:rsid w:val="00631589"/>
    <w:rsid w:val="006329BD"/>
    <w:rsid w:val="006343B7"/>
    <w:rsid w:val="00634E06"/>
    <w:rsid w:val="0063714E"/>
    <w:rsid w:val="00637A88"/>
    <w:rsid w:val="00637B14"/>
    <w:rsid w:val="00637F87"/>
    <w:rsid w:val="00637FF5"/>
    <w:rsid w:val="00642B05"/>
    <w:rsid w:val="0064313E"/>
    <w:rsid w:val="00643F8D"/>
    <w:rsid w:val="00646028"/>
    <w:rsid w:val="0065039C"/>
    <w:rsid w:val="006506A4"/>
    <w:rsid w:val="00650DD8"/>
    <w:rsid w:val="00651941"/>
    <w:rsid w:val="00651DA7"/>
    <w:rsid w:val="00652410"/>
    <w:rsid w:val="006527D3"/>
    <w:rsid w:val="006528E5"/>
    <w:rsid w:val="006532D4"/>
    <w:rsid w:val="0065494F"/>
    <w:rsid w:val="0065534B"/>
    <w:rsid w:val="006557B8"/>
    <w:rsid w:val="006558C6"/>
    <w:rsid w:val="006567F4"/>
    <w:rsid w:val="00657876"/>
    <w:rsid w:val="00662F21"/>
    <w:rsid w:val="0066338A"/>
    <w:rsid w:val="00664599"/>
    <w:rsid w:val="0066649A"/>
    <w:rsid w:val="00666FEA"/>
    <w:rsid w:val="00670A57"/>
    <w:rsid w:val="00670E76"/>
    <w:rsid w:val="00671452"/>
    <w:rsid w:val="0067321F"/>
    <w:rsid w:val="00673B13"/>
    <w:rsid w:val="006746EA"/>
    <w:rsid w:val="006748E1"/>
    <w:rsid w:val="00675276"/>
    <w:rsid w:val="0067531E"/>
    <w:rsid w:val="006764FC"/>
    <w:rsid w:val="006807F0"/>
    <w:rsid w:val="00681264"/>
    <w:rsid w:val="00681979"/>
    <w:rsid w:val="0068343B"/>
    <w:rsid w:val="00683EE4"/>
    <w:rsid w:val="006847A6"/>
    <w:rsid w:val="00686169"/>
    <w:rsid w:val="006877BF"/>
    <w:rsid w:val="00691499"/>
    <w:rsid w:val="006924FA"/>
    <w:rsid w:val="00692970"/>
    <w:rsid w:val="00692B86"/>
    <w:rsid w:val="00692D6A"/>
    <w:rsid w:val="0069690A"/>
    <w:rsid w:val="0069712A"/>
    <w:rsid w:val="006A0322"/>
    <w:rsid w:val="006A10EC"/>
    <w:rsid w:val="006A14DD"/>
    <w:rsid w:val="006A284E"/>
    <w:rsid w:val="006A28E2"/>
    <w:rsid w:val="006A32B4"/>
    <w:rsid w:val="006A54DC"/>
    <w:rsid w:val="006A54E4"/>
    <w:rsid w:val="006A55FD"/>
    <w:rsid w:val="006A58D0"/>
    <w:rsid w:val="006B169C"/>
    <w:rsid w:val="006B207A"/>
    <w:rsid w:val="006B3F10"/>
    <w:rsid w:val="006B4275"/>
    <w:rsid w:val="006B5E6E"/>
    <w:rsid w:val="006B648B"/>
    <w:rsid w:val="006B7313"/>
    <w:rsid w:val="006C1377"/>
    <w:rsid w:val="006C1D04"/>
    <w:rsid w:val="006C21EB"/>
    <w:rsid w:val="006C3001"/>
    <w:rsid w:val="006C3664"/>
    <w:rsid w:val="006C45F0"/>
    <w:rsid w:val="006C4B08"/>
    <w:rsid w:val="006C5470"/>
    <w:rsid w:val="006C6D47"/>
    <w:rsid w:val="006D0CDD"/>
    <w:rsid w:val="006D2283"/>
    <w:rsid w:val="006D431D"/>
    <w:rsid w:val="006D6AB6"/>
    <w:rsid w:val="006D71F5"/>
    <w:rsid w:val="006D796F"/>
    <w:rsid w:val="006D7B75"/>
    <w:rsid w:val="006E0ED5"/>
    <w:rsid w:val="006E242D"/>
    <w:rsid w:val="006E2512"/>
    <w:rsid w:val="006E25F7"/>
    <w:rsid w:val="006E3716"/>
    <w:rsid w:val="006E3BE3"/>
    <w:rsid w:val="006E3D81"/>
    <w:rsid w:val="006E463C"/>
    <w:rsid w:val="006E655D"/>
    <w:rsid w:val="006E66E1"/>
    <w:rsid w:val="006E685B"/>
    <w:rsid w:val="006E7328"/>
    <w:rsid w:val="006E78EE"/>
    <w:rsid w:val="006F183F"/>
    <w:rsid w:val="006F1E20"/>
    <w:rsid w:val="006F22D8"/>
    <w:rsid w:val="006F2A37"/>
    <w:rsid w:val="006F2C00"/>
    <w:rsid w:val="006F446C"/>
    <w:rsid w:val="006F46AE"/>
    <w:rsid w:val="006F5498"/>
    <w:rsid w:val="006F7CDC"/>
    <w:rsid w:val="0070077F"/>
    <w:rsid w:val="007008A5"/>
    <w:rsid w:val="00701F42"/>
    <w:rsid w:val="0070246E"/>
    <w:rsid w:val="00703437"/>
    <w:rsid w:val="00703912"/>
    <w:rsid w:val="007042DA"/>
    <w:rsid w:val="007045BD"/>
    <w:rsid w:val="00704B18"/>
    <w:rsid w:val="007076A1"/>
    <w:rsid w:val="007104A3"/>
    <w:rsid w:val="00710E0F"/>
    <w:rsid w:val="00711975"/>
    <w:rsid w:val="007124C5"/>
    <w:rsid w:val="0071263C"/>
    <w:rsid w:val="007144E4"/>
    <w:rsid w:val="00714977"/>
    <w:rsid w:val="00714C94"/>
    <w:rsid w:val="007153EE"/>
    <w:rsid w:val="00716095"/>
    <w:rsid w:val="00716CDC"/>
    <w:rsid w:val="00717B8F"/>
    <w:rsid w:val="00717DBB"/>
    <w:rsid w:val="007201B1"/>
    <w:rsid w:val="007218E3"/>
    <w:rsid w:val="00721EB4"/>
    <w:rsid w:val="007222CF"/>
    <w:rsid w:val="00723EF2"/>
    <w:rsid w:val="007255F5"/>
    <w:rsid w:val="00725E26"/>
    <w:rsid w:val="007261D9"/>
    <w:rsid w:val="0072644B"/>
    <w:rsid w:val="0072698A"/>
    <w:rsid w:val="00727F17"/>
    <w:rsid w:val="00733632"/>
    <w:rsid w:val="00733694"/>
    <w:rsid w:val="007338C4"/>
    <w:rsid w:val="0073466D"/>
    <w:rsid w:val="00734C07"/>
    <w:rsid w:val="00735315"/>
    <w:rsid w:val="007361C9"/>
    <w:rsid w:val="007371D9"/>
    <w:rsid w:val="007401BD"/>
    <w:rsid w:val="0074057C"/>
    <w:rsid w:val="0074204B"/>
    <w:rsid w:val="007422BC"/>
    <w:rsid w:val="00743805"/>
    <w:rsid w:val="00744849"/>
    <w:rsid w:val="0074551E"/>
    <w:rsid w:val="00745937"/>
    <w:rsid w:val="007473C1"/>
    <w:rsid w:val="00750508"/>
    <w:rsid w:val="0075141A"/>
    <w:rsid w:val="0075264E"/>
    <w:rsid w:val="00753539"/>
    <w:rsid w:val="00754BC8"/>
    <w:rsid w:val="00754F38"/>
    <w:rsid w:val="0075544E"/>
    <w:rsid w:val="007555C0"/>
    <w:rsid w:val="0075677C"/>
    <w:rsid w:val="007568C5"/>
    <w:rsid w:val="00756EA7"/>
    <w:rsid w:val="00761656"/>
    <w:rsid w:val="0076266D"/>
    <w:rsid w:val="00763CD8"/>
    <w:rsid w:val="00764386"/>
    <w:rsid w:val="00764C08"/>
    <w:rsid w:val="0076514E"/>
    <w:rsid w:val="007658DB"/>
    <w:rsid w:val="00765C64"/>
    <w:rsid w:val="00766755"/>
    <w:rsid w:val="00767064"/>
    <w:rsid w:val="00767D65"/>
    <w:rsid w:val="00770677"/>
    <w:rsid w:val="00772EE1"/>
    <w:rsid w:val="00774162"/>
    <w:rsid w:val="0077458C"/>
    <w:rsid w:val="0077571E"/>
    <w:rsid w:val="0078373A"/>
    <w:rsid w:val="007851F2"/>
    <w:rsid w:val="007865E1"/>
    <w:rsid w:val="007871E5"/>
    <w:rsid w:val="00787610"/>
    <w:rsid w:val="00787C12"/>
    <w:rsid w:val="00790022"/>
    <w:rsid w:val="00790DCD"/>
    <w:rsid w:val="00792108"/>
    <w:rsid w:val="00792CE8"/>
    <w:rsid w:val="007930AE"/>
    <w:rsid w:val="00793D29"/>
    <w:rsid w:val="007942A2"/>
    <w:rsid w:val="00795023"/>
    <w:rsid w:val="007959A1"/>
    <w:rsid w:val="00795CD9"/>
    <w:rsid w:val="00795E7B"/>
    <w:rsid w:val="0079676D"/>
    <w:rsid w:val="007A0926"/>
    <w:rsid w:val="007A2E20"/>
    <w:rsid w:val="007A3828"/>
    <w:rsid w:val="007A62EC"/>
    <w:rsid w:val="007A63AD"/>
    <w:rsid w:val="007A6494"/>
    <w:rsid w:val="007A676A"/>
    <w:rsid w:val="007A6C4F"/>
    <w:rsid w:val="007A76D2"/>
    <w:rsid w:val="007B0DFB"/>
    <w:rsid w:val="007B216D"/>
    <w:rsid w:val="007B2543"/>
    <w:rsid w:val="007B2639"/>
    <w:rsid w:val="007B28D9"/>
    <w:rsid w:val="007B2A67"/>
    <w:rsid w:val="007B5033"/>
    <w:rsid w:val="007B58F8"/>
    <w:rsid w:val="007B5C26"/>
    <w:rsid w:val="007B62A0"/>
    <w:rsid w:val="007B6DC7"/>
    <w:rsid w:val="007B71BE"/>
    <w:rsid w:val="007B7307"/>
    <w:rsid w:val="007B7C12"/>
    <w:rsid w:val="007C3483"/>
    <w:rsid w:val="007C3603"/>
    <w:rsid w:val="007C3663"/>
    <w:rsid w:val="007C67EA"/>
    <w:rsid w:val="007C7A97"/>
    <w:rsid w:val="007C7BEF"/>
    <w:rsid w:val="007D1AAC"/>
    <w:rsid w:val="007D2802"/>
    <w:rsid w:val="007D29A8"/>
    <w:rsid w:val="007D3603"/>
    <w:rsid w:val="007D64F7"/>
    <w:rsid w:val="007E2585"/>
    <w:rsid w:val="007E338C"/>
    <w:rsid w:val="007E35C0"/>
    <w:rsid w:val="007E3D8D"/>
    <w:rsid w:val="007E5B40"/>
    <w:rsid w:val="007E5F1C"/>
    <w:rsid w:val="007F1892"/>
    <w:rsid w:val="007F1D26"/>
    <w:rsid w:val="007F2C4B"/>
    <w:rsid w:val="007F3286"/>
    <w:rsid w:val="007F4167"/>
    <w:rsid w:val="007F5700"/>
    <w:rsid w:val="007F6AC4"/>
    <w:rsid w:val="007F706B"/>
    <w:rsid w:val="007F7385"/>
    <w:rsid w:val="007F7F11"/>
    <w:rsid w:val="00802DE3"/>
    <w:rsid w:val="008033BC"/>
    <w:rsid w:val="008033CD"/>
    <w:rsid w:val="0080462D"/>
    <w:rsid w:val="00804A57"/>
    <w:rsid w:val="00804EF5"/>
    <w:rsid w:val="008069F9"/>
    <w:rsid w:val="008112C3"/>
    <w:rsid w:val="00812008"/>
    <w:rsid w:val="00812A79"/>
    <w:rsid w:val="00813051"/>
    <w:rsid w:val="008136E5"/>
    <w:rsid w:val="0081432C"/>
    <w:rsid w:val="00814706"/>
    <w:rsid w:val="00814C31"/>
    <w:rsid w:val="00814DF7"/>
    <w:rsid w:val="008156D1"/>
    <w:rsid w:val="008158C1"/>
    <w:rsid w:val="00816081"/>
    <w:rsid w:val="00816797"/>
    <w:rsid w:val="00816EEE"/>
    <w:rsid w:val="00817213"/>
    <w:rsid w:val="00820951"/>
    <w:rsid w:val="00820C06"/>
    <w:rsid w:val="008216BB"/>
    <w:rsid w:val="00821ACD"/>
    <w:rsid w:val="008270D5"/>
    <w:rsid w:val="008300E5"/>
    <w:rsid w:val="00830C54"/>
    <w:rsid w:val="0083102E"/>
    <w:rsid w:val="00835E08"/>
    <w:rsid w:val="00836CBA"/>
    <w:rsid w:val="00840097"/>
    <w:rsid w:val="008400C8"/>
    <w:rsid w:val="008403FD"/>
    <w:rsid w:val="008412A7"/>
    <w:rsid w:val="008417DE"/>
    <w:rsid w:val="008438FD"/>
    <w:rsid w:val="008440A7"/>
    <w:rsid w:val="00844484"/>
    <w:rsid w:val="00845DE6"/>
    <w:rsid w:val="00847A31"/>
    <w:rsid w:val="00847C94"/>
    <w:rsid w:val="0085045D"/>
    <w:rsid w:val="00850D64"/>
    <w:rsid w:val="00850F69"/>
    <w:rsid w:val="008512AA"/>
    <w:rsid w:val="00852695"/>
    <w:rsid w:val="008527B0"/>
    <w:rsid w:val="008527C7"/>
    <w:rsid w:val="008532FB"/>
    <w:rsid w:val="00853523"/>
    <w:rsid w:val="008539B6"/>
    <w:rsid w:val="0085403C"/>
    <w:rsid w:val="008564EB"/>
    <w:rsid w:val="008567CE"/>
    <w:rsid w:val="00857634"/>
    <w:rsid w:val="0086032B"/>
    <w:rsid w:val="00860B42"/>
    <w:rsid w:val="008623D3"/>
    <w:rsid w:val="00862E6C"/>
    <w:rsid w:val="008635BE"/>
    <w:rsid w:val="008637BB"/>
    <w:rsid w:val="00865835"/>
    <w:rsid w:val="00866034"/>
    <w:rsid w:val="008672F9"/>
    <w:rsid w:val="0086797B"/>
    <w:rsid w:val="00867FCD"/>
    <w:rsid w:val="00870A12"/>
    <w:rsid w:val="008720E2"/>
    <w:rsid w:val="0087253B"/>
    <w:rsid w:val="00873807"/>
    <w:rsid w:val="00874157"/>
    <w:rsid w:val="00874539"/>
    <w:rsid w:val="00875558"/>
    <w:rsid w:val="0087590A"/>
    <w:rsid w:val="00875C2C"/>
    <w:rsid w:val="00877125"/>
    <w:rsid w:val="00877AB6"/>
    <w:rsid w:val="00877CDF"/>
    <w:rsid w:val="00882EE8"/>
    <w:rsid w:val="008843A8"/>
    <w:rsid w:val="008846AE"/>
    <w:rsid w:val="008849BF"/>
    <w:rsid w:val="00884FC4"/>
    <w:rsid w:val="008862A5"/>
    <w:rsid w:val="008870A7"/>
    <w:rsid w:val="008940B3"/>
    <w:rsid w:val="00894745"/>
    <w:rsid w:val="008948DE"/>
    <w:rsid w:val="00896F9A"/>
    <w:rsid w:val="00897567"/>
    <w:rsid w:val="008977E7"/>
    <w:rsid w:val="00897DC2"/>
    <w:rsid w:val="00897EAF"/>
    <w:rsid w:val="008A1CF4"/>
    <w:rsid w:val="008A25A3"/>
    <w:rsid w:val="008A2EE9"/>
    <w:rsid w:val="008A447D"/>
    <w:rsid w:val="008A53EF"/>
    <w:rsid w:val="008A5D51"/>
    <w:rsid w:val="008A65BF"/>
    <w:rsid w:val="008A696F"/>
    <w:rsid w:val="008A6BF6"/>
    <w:rsid w:val="008A79C3"/>
    <w:rsid w:val="008A7F08"/>
    <w:rsid w:val="008B0BAC"/>
    <w:rsid w:val="008B2BF0"/>
    <w:rsid w:val="008B509C"/>
    <w:rsid w:val="008B5570"/>
    <w:rsid w:val="008B6266"/>
    <w:rsid w:val="008B739B"/>
    <w:rsid w:val="008B75DB"/>
    <w:rsid w:val="008C189D"/>
    <w:rsid w:val="008C32BD"/>
    <w:rsid w:val="008C38EE"/>
    <w:rsid w:val="008C4220"/>
    <w:rsid w:val="008C6480"/>
    <w:rsid w:val="008C6795"/>
    <w:rsid w:val="008C771D"/>
    <w:rsid w:val="008C7AED"/>
    <w:rsid w:val="008D0686"/>
    <w:rsid w:val="008D1643"/>
    <w:rsid w:val="008D277E"/>
    <w:rsid w:val="008D296E"/>
    <w:rsid w:val="008D5262"/>
    <w:rsid w:val="008D5C48"/>
    <w:rsid w:val="008D63B7"/>
    <w:rsid w:val="008D7A99"/>
    <w:rsid w:val="008E0F29"/>
    <w:rsid w:val="008E17E9"/>
    <w:rsid w:val="008E2EB9"/>
    <w:rsid w:val="008E36B3"/>
    <w:rsid w:val="008E3C75"/>
    <w:rsid w:val="008E43D1"/>
    <w:rsid w:val="008E54F3"/>
    <w:rsid w:val="008E64FC"/>
    <w:rsid w:val="008E6AAF"/>
    <w:rsid w:val="008F04A3"/>
    <w:rsid w:val="008F0C42"/>
    <w:rsid w:val="008F0FB7"/>
    <w:rsid w:val="008F121F"/>
    <w:rsid w:val="008F2EFA"/>
    <w:rsid w:val="008F327E"/>
    <w:rsid w:val="008F78A8"/>
    <w:rsid w:val="00900071"/>
    <w:rsid w:val="00900664"/>
    <w:rsid w:val="00901772"/>
    <w:rsid w:val="009024FD"/>
    <w:rsid w:val="009031F2"/>
    <w:rsid w:val="00904A88"/>
    <w:rsid w:val="00904C19"/>
    <w:rsid w:val="00904D00"/>
    <w:rsid w:val="00904FAA"/>
    <w:rsid w:val="00905C47"/>
    <w:rsid w:val="00905ECC"/>
    <w:rsid w:val="00907FF6"/>
    <w:rsid w:val="0091128E"/>
    <w:rsid w:val="0091206B"/>
    <w:rsid w:val="00912A45"/>
    <w:rsid w:val="0091338B"/>
    <w:rsid w:val="009139F7"/>
    <w:rsid w:val="0091453A"/>
    <w:rsid w:val="0091461C"/>
    <w:rsid w:val="009156D6"/>
    <w:rsid w:val="009159F7"/>
    <w:rsid w:val="00923A5D"/>
    <w:rsid w:val="009245E0"/>
    <w:rsid w:val="00924851"/>
    <w:rsid w:val="00927244"/>
    <w:rsid w:val="009278EA"/>
    <w:rsid w:val="00930445"/>
    <w:rsid w:val="00930BFC"/>
    <w:rsid w:val="00930E00"/>
    <w:rsid w:val="00930FEA"/>
    <w:rsid w:val="0093128C"/>
    <w:rsid w:val="0093170A"/>
    <w:rsid w:val="00931BAB"/>
    <w:rsid w:val="00933896"/>
    <w:rsid w:val="00934237"/>
    <w:rsid w:val="009345AA"/>
    <w:rsid w:val="00934FE8"/>
    <w:rsid w:val="00936718"/>
    <w:rsid w:val="00936EDB"/>
    <w:rsid w:val="0094077B"/>
    <w:rsid w:val="00942703"/>
    <w:rsid w:val="00942D7C"/>
    <w:rsid w:val="00943B16"/>
    <w:rsid w:val="009466BE"/>
    <w:rsid w:val="009467D0"/>
    <w:rsid w:val="0095133B"/>
    <w:rsid w:val="009530A4"/>
    <w:rsid w:val="00954049"/>
    <w:rsid w:val="00956B40"/>
    <w:rsid w:val="00956C9E"/>
    <w:rsid w:val="009617EB"/>
    <w:rsid w:val="009620D1"/>
    <w:rsid w:val="0096251D"/>
    <w:rsid w:val="00962C8D"/>
    <w:rsid w:val="00963988"/>
    <w:rsid w:val="00964BD8"/>
    <w:rsid w:val="00965347"/>
    <w:rsid w:val="00965C70"/>
    <w:rsid w:val="00966E38"/>
    <w:rsid w:val="0097190E"/>
    <w:rsid w:val="00971D94"/>
    <w:rsid w:val="00972857"/>
    <w:rsid w:val="00973403"/>
    <w:rsid w:val="00973BF7"/>
    <w:rsid w:val="00973FB9"/>
    <w:rsid w:val="00974ADC"/>
    <w:rsid w:val="009757EC"/>
    <w:rsid w:val="00975981"/>
    <w:rsid w:val="00977675"/>
    <w:rsid w:val="009806BE"/>
    <w:rsid w:val="00980B42"/>
    <w:rsid w:val="00983E0E"/>
    <w:rsid w:val="009843D1"/>
    <w:rsid w:val="00985362"/>
    <w:rsid w:val="00985911"/>
    <w:rsid w:val="00986BDF"/>
    <w:rsid w:val="00986DB8"/>
    <w:rsid w:val="009902B1"/>
    <w:rsid w:val="00990BAC"/>
    <w:rsid w:val="0099319B"/>
    <w:rsid w:val="009937BB"/>
    <w:rsid w:val="00994669"/>
    <w:rsid w:val="00995DA2"/>
    <w:rsid w:val="00995EB5"/>
    <w:rsid w:val="00996317"/>
    <w:rsid w:val="00996A98"/>
    <w:rsid w:val="009A0050"/>
    <w:rsid w:val="009A0C48"/>
    <w:rsid w:val="009A1078"/>
    <w:rsid w:val="009A1363"/>
    <w:rsid w:val="009A1C1E"/>
    <w:rsid w:val="009A1D11"/>
    <w:rsid w:val="009A28F0"/>
    <w:rsid w:val="009A2C3C"/>
    <w:rsid w:val="009A3E30"/>
    <w:rsid w:val="009A42F8"/>
    <w:rsid w:val="009A532C"/>
    <w:rsid w:val="009A564C"/>
    <w:rsid w:val="009A622B"/>
    <w:rsid w:val="009A727E"/>
    <w:rsid w:val="009A77F1"/>
    <w:rsid w:val="009A7A97"/>
    <w:rsid w:val="009A7C45"/>
    <w:rsid w:val="009B0D6D"/>
    <w:rsid w:val="009B1D51"/>
    <w:rsid w:val="009B3839"/>
    <w:rsid w:val="009B56FB"/>
    <w:rsid w:val="009B639B"/>
    <w:rsid w:val="009B653A"/>
    <w:rsid w:val="009B759D"/>
    <w:rsid w:val="009B7DC9"/>
    <w:rsid w:val="009C188F"/>
    <w:rsid w:val="009C4947"/>
    <w:rsid w:val="009C517D"/>
    <w:rsid w:val="009C5181"/>
    <w:rsid w:val="009C531B"/>
    <w:rsid w:val="009C6A27"/>
    <w:rsid w:val="009C7320"/>
    <w:rsid w:val="009C7E62"/>
    <w:rsid w:val="009D06FC"/>
    <w:rsid w:val="009D1BD0"/>
    <w:rsid w:val="009D3EBF"/>
    <w:rsid w:val="009D3F88"/>
    <w:rsid w:val="009E12F9"/>
    <w:rsid w:val="009E28D1"/>
    <w:rsid w:val="009E5E1E"/>
    <w:rsid w:val="009E6313"/>
    <w:rsid w:val="009E7351"/>
    <w:rsid w:val="009E77F0"/>
    <w:rsid w:val="009E7B8A"/>
    <w:rsid w:val="009E7BC2"/>
    <w:rsid w:val="009F022B"/>
    <w:rsid w:val="009F1080"/>
    <w:rsid w:val="009F171D"/>
    <w:rsid w:val="009F19B1"/>
    <w:rsid w:val="009F1B15"/>
    <w:rsid w:val="009F1F83"/>
    <w:rsid w:val="009F344C"/>
    <w:rsid w:val="009F3D63"/>
    <w:rsid w:val="009F5488"/>
    <w:rsid w:val="009F5E58"/>
    <w:rsid w:val="009F760E"/>
    <w:rsid w:val="00A04427"/>
    <w:rsid w:val="00A04513"/>
    <w:rsid w:val="00A04BB2"/>
    <w:rsid w:val="00A05C93"/>
    <w:rsid w:val="00A06DC6"/>
    <w:rsid w:val="00A107E3"/>
    <w:rsid w:val="00A109A2"/>
    <w:rsid w:val="00A12A04"/>
    <w:rsid w:val="00A13862"/>
    <w:rsid w:val="00A13F1F"/>
    <w:rsid w:val="00A142F6"/>
    <w:rsid w:val="00A14F1C"/>
    <w:rsid w:val="00A165CB"/>
    <w:rsid w:val="00A21069"/>
    <w:rsid w:val="00A21478"/>
    <w:rsid w:val="00A221F0"/>
    <w:rsid w:val="00A2244D"/>
    <w:rsid w:val="00A22B71"/>
    <w:rsid w:val="00A23AC5"/>
    <w:rsid w:val="00A251DF"/>
    <w:rsid w:val="00A251F4"/>
    <w:rsid w:val="00A2553B"/>
    <w:rsid w:val="00A2783E"/>
    <w:rsid w:val="00A30DA0"/>
    <w:rsid w:val="00A312D3"/>
    <w:rsid w:val="00A31BAA"/>
    <w:rsid w:val="00A32B57"/>
    <w:rsid w:val="00A34081"/>
    <w:rsid w:val="00A341C6"/>
    <w:rsid w:val="00A34853"/>
    <w:rsid w:val="00A37607"/>
    <w:rsid w:val="00A37721"/>
    <w:rsid w:val="00A406EE"/>
    <w:rsid w:val="00A40E13"/>
    <w:rsid w:val="00A40E35"/>
    <w:rsid w:val="00A42C3A"/>
    <w:rsid w:val="00A42EF4"/>
    <w:rsid w:val="00A43001"/>
    <w:rsid w:val="00A437E0"/>
    <w:rsid w:val="00A44937"/>
    <w:rsid w:val="00A449FD"/>
    <w:rsid w:val="00A45E5C"/>
    <w:rsid w:val="00A46A0B"/>
    <w:rsid w:val="00A53102"/>
    <w:rsid w:val="00A53AF6"/>
    <w:rsid w:val="00A540F8"/>
    <w:rsid w:val="00A5420B"/>
    <w:rsid w:val="00A547C3"/>
    <w:rsid w:val="00A56F34"/>
    <w:rsid w:val="00A57336"/>
    <w:rsid w:val="00A573FC"/>
    <w:rsid w:val="00A6014A"/>
    <w:rsid w:val="00A60569"/>
    <w:rsid w:val="00A60ED6"/>
    <w:rsid w:val="00A6165B"/>
    <w:rsid w:val="00A617F3"/>
    <w:rsid w:val="00A61B9A"/>
    <w:rsid w:val="00A6594F"/>
    <w:rsid w:val="00A65ACA"/>
    <w:rsid w:val="00A65EAA"/>
    <w:rsid w:val="00A67051"/>
    <w:rsid w:val="00A67D24"/>
    <w:rsid w:val="00A67EF8"/>
    <w:rsid w:val="00A72A27"/>
    <w:rsid w:val="00A73541"/>
    <w:rsid w:val="00A7434B"/>
    <w:rsid w:val="00A74CA7"/>
    <w:rsid w:val="00A75AEE"/>
    <w:rsid w:val="00A76392"/>
    <w:rsid w:val="00A76DA4"/>
    <w:rsid w:val="00A776F8"/>
    <w:rsid w:val="00A777D5"/>
    <w:rsid w:val="00A7786F"/>
    <w:rsid w:val="00A77B16"/>
    <w:rsid w:val="00A77BD0"/>
    <w:rsid w:val="00A8030C"/>
    <w:rsid w:val="00A803ED"/>
    <w:rsid w:val="00A809A1"/>
    <w:rsid w:val="00A82219"/>
    <w:rsid w:val="00A82514"/>
    <w:rsid w:val="00A84575"/>
    <w:rsid w:val="00A85282"/>
    <w:rsid w:val="00A853AB"/>
    <w:rsid w:val="00A86024"/>
    <w:rsid w:val="00A86591"/>
    <w:rsid w:val="00A873A0"/>
    <w:rsid w:val="00A87BBA"/>
    <w:rsid w:val="00A90A3E"/>
    <w:rsid w:val="00A90BED"/>
    <w:rsid w:val="00A92211"/>
    <w:rsid w:val="00A923D8"/>
    <w:rsid w:val="00A93022"/>
    <w:rsid w:val="00A971AB"/>
    <w:rsid w:val="00AA0010"/>
    <w:rsid w:val="00AA0554"/>
    <w:rsid w:val="00AA0D6C"/>
    <w:rsid w:val="00AA1BB1"/>
    <w:rsid w:val="00AA1EAC"/>
    <w:rsid w:val="00AA4CBA"/>
    <w:rsid w:val="00AA6034"/>
    <w:rsid w:val="00AA6C95"/>
    <w:rsid w:val="00AA7C61"/>
    <w:rsid w:val="00AB15D7"/>
    <w:rsid w:val="00AB2819"/>
    <w:rsid w:val="00AB41DB"/>
    <w:rsid w:val="00AB6F30"/>
    <w:rsid w:val="00AC191F"/>
    <w:rsid w:val="00AC1E97"/>
    <w:rsid w:val="00AC51F5"/>
    <w:rsid w:val="00AC5E6D"/>
    <w:rsid w:val="00AC60F4"/>
    <w:rsid w:val="00AD00E4"/>
    <w:rsid w:val="00AD1750"/>
    <w:rsid w:val="00AD192C"/>
    <w:rsid w:val="00AD1973"/>
    <w:rsid w:val="00AD2863"/>
    <w:rsid w:val="00AD2ABE"/>
    <w:rsid w:val="00AE2068"/>
    <w:rsid w:val="00AE307C"/>
    <w:rsid w:val="00AE44BD"/>
    <w:rsid w:val="00AE4BC7"/>
    <w:rsid w:val="00AE52BA"/>
    <w:rsid w:val="00AF01F6"/>
    <w:rsid w:val="00AF0650"/>
    <w:rsid w:val="00AF0685"/>
    <w:rsid w:val="00AF10CB"/>
    <w:rsid w:val="00AF209F"/>
    <w:rsid w:val="00AF266D"/>
    <w:rsid w:val="00AF3260"/>
    <w:rsid w:val="00AF46BD"/>
    <w:rsid w:val="00AF4B13"/>
    <w:rsid w:val="00AF5814"/>
    <w:rsid w:val="00AF5A97"/>
    <w:rsid w:val="00AF76BA"/>
    <w:rsid w:val="00AF7A0F"/>
    <w:rsid w:val="00B039CC"/>
    <w:rsid w:val="00B03A11"/>
    <w:rsid w:val="00B04445"/>
    <w:rsid w:val="00B06853"/>
    <w:rsid w:val="00B10C8C"/>
    <w:rsid w:val="00B1121F"/>
    <w:rsid w:val="00B12979"/>
    <w:rsid w:val="00B1441E"/>
    <w:rsid w:val="00B14A36"/>
    <w:rsid w:val="00B14E3C"/>
    <w:rsid w:val="00B153B6"/>
    <w:rsid w:val="00B173CE"/>
    <w:rsid w:val="00B202F2"/>
    <w:rsid w:val="00B2033D"/>
    <w:rsid w:val="00B20A34"/>
    <w:rsid w:val="00B23EB8"/>
    <w:rsid w:val="00B248F8"/>
    <w:rsid w:val="00B24E31"/>
    <w:rsid w:val="00B25115"/>
    <w:rsid w:val="00B25335"/>
    <w:rsid w:val="00B274F9"/>
    <w:rsid w:val="00B312D7"/>
    <w:rsid w:val="00B3319A"/>
    <w:rsid w:val="00B36CCC"/>
    <w:rsid w:val="00B36E7F"/>
    <w:rsid w:val="00B37555"/>
    <w:rsid w:val="00B43321"/>
    <w:rsid w:val="00B4361B"/>
    <w:rsid w:val="00B4508B"/>
    <w:rsid w:val="00B451CF"/>
    <w:rsid w:val="00B45E31"/>
    <w:rsid w:val="00B468C6"/>
    <w:rsid w:val="00B47576"/>
    <w:rsid w:val="00B51300"/>
    <w:rsid w:val="00B5180A"/>
    <w:rsid w:val="00B53E19"/>
    <w:rsid w:val="00B556AF"/>
    <w:rsid w:val="00B56A3C"/>
    <w:rsid w:val="00B60193"/>
    <w:rsid w:val="00B603C1"/>
    <w:rsid w:val="00B60A5E"/>
    <w:rsid w:val="00B60FC8"/>
    <w:rsid w:val="00B62031"/>
    <w:rsid w:val="00B65752"/>
    <w:rsid w:val="00B657C2"/>
    <w:rsid w:val="00B66438"/>
    <w:rsid w:val="00B70A45"/>
    <w:rsid w:val="00B7340E"/>
    <w:rsid w:val="00B73972"/>
    <w:rsid w:val="00B75A95"/>
    <w:rsid w:val="00B76318"/>
    <w:rsid w:val="00B769E2"/>
    <w:rsid w:val="00B77C29"/>
    <w:rsid w:val="00B80036"/>
    <w:rsid w:val="00B80C92"/>
    <w:rsid w:val="00B81059"/>
    <w:rsid w:val="00B8152D"/>
    <w:rsid w:val="00B82404"/>
    <w:rsid w:val="00B8289C"/>
    <w:rsid w:val="00B85A7C"/>
    <w:rsid w:val="00B8718C"/>
    <w:rsid w:val="00B87B48"/>
    <w:rsid w:val="00B905BB"/>
    <w:rsid w:val="00B90744"/>
    <w:rsid w:val="00B910A3"/>
    <w:rsid w:val="00B9172A"/>
    <w:rsid w:val="00B91BF2"/>
    <w:rsid w:val="00B91E74"/>
    <w:rsid w:val="00B92024"/>
    <w:rsid w:val="00B92E35"/>
    <w:rsid w:val="00B9450D"/>
    <w:rsid w:val="00B94859"/>
    <w:rsid w:val="00B948B2"/>
    <w:rsid w:val="00B94F5C"/>
    <w:rsid w:val="00B9634F"/>
    <w:rsid w:val="00B9637B"/>
    <w:rsid w:val="00B96634"/>
    <w:rsid w:val="00B96FFA"/>
    <w:rsid w:val="00BA0992"/>
    <w:rsid w:val="00BA112D"/>
    <w:rsid w:val="00BA12B7"/>
    <w:rsid w:val="00BA2A6A"/>
    <w:rsid w:val="00BA68E4"/>
    <w:rsid w:val="00BA77DF"/>
    <w:rsid w:val="00BA780F"/>
    <w:rsid w:val="00BB1270"/>
    <w:rsid w:val="00BB13B3"/>
    <w:rsid w:val="00BB21F3"/>
    <w:rsid w:val="00BB2CCA"/>
    <w:rsid w:val="00BB6E55"/>
    <w:rsid w:val="00BC22ED"/>
    <w:rsid w:val="00BC2421"/>
    <w:rsid w:val="00BC2AC8"/>
    <w:rsid w:val="00BC3717"/>
    <w:rsid w:val="00BC5C8B"/>
    <w:rsid w:val="00BC6641"/>
    <w:rsid w:val="00BC7198"/>
    <w:rsid w:val="00BD0FDC"/>
    <w:rsid w:val="00BD1059"/>
    <w:rsid w:val="00BD1586"/>
    <w:rsid w:val="00BD3564"/>
    <w:rsid w:val="00BD385D"/>
    <w:rsid w:val="00BD4110"/>
    <w:rsid w:val="00BD457A"/>
    <w:rsid w:val="00BD49F3"/>
    <w:rsid w:val="00BD5387"/>
    <w:rsid w:val="00BE0C19"/>
    <w:rsid w:val="00BE102F"/>
    <w:rsid w:val="00BE1C68"/>
    <w:rsid w:val="00BE23CB"/>
    <w:rsid w:val="00BE5F0B"/>
    <w:rsid w:val="00BE7208"/>
    <w:rsid w:val="00BE763F"/>
    <w:rsid w:val="00BF3761"/>
    <w:rsid w:val="00BF45A0"/>
    <w:rsid w:val="00BF5E92"/>
    <w:rsid w:val="00BF7F3B"/>
    <w:rsid w:val="00C00E72"/>
    <w:rsid w:val="00C01548"/>
    <w:rsid w:val="00C0155B"/>
    <w:rsid w:val="00C01FAC"/>
    <w:rsid w:val="00C0270B"/>
    <w:rsid w:val="00C03AC8"/>
    <w:rsid w:val="00C04914"/>
    <w:rsid w:val="00C063BF"/>
    <w:rsid w:val="00C06854"/>
    <w:rsid w:val="00C10F5E"/>
    <w:rsid w:val="00C113AD"/>
    <w:rsid w:val="00C117C4"/>
    <w:rsid w:val="00C1381C"/>
    <w:rsid w:val="00C153E9"/>
    <w:rsid w:val="00C156ED"/>
    <w:rsid w:val="00C15C5B"/>
    <w:rsid w:val="00C160FF"/>
    <w:rsid w:val="00C2029B"/>
    <w:rsid w:val="00C210B3"/>
    <w:rsid w:val="00C218C2"/>
    <w:rsid w:val="00C26FBF"/>
    <w:rsid w:val="00C30A09"/>
    <w:rsid w:val="00C30CCE"/>
    <w:rsid w:val="00C31309"/>
    <w:rsid w:val="00C31518"/>
    <w:rsid w:val="00C346E7"/>
    <w:rsid w:val="00C357C4"/>
    <w:rsid w:val="00C35CB2"/>
    <w:rsid w:val="00C35E7B"/>
    <w:rsid w:val="00C37D31"/>
    <w:rsid w:val="00C37FE2"/>
    <w:rsid w:val="00C40310"/>
    <w:rsid w:val="00C41949"/>
    <w:rsid w:val="00C41DB8"/>
    <w:rsid w:val="00C43020"/>
    <w:rsid w:val="00C433B4"/>
    <w:rsid w:val="00C4395D"/>
    <w:rsid w:val="00C45005"/>
    <w:rsid w:val="00C45966"/>
    <w:rsid w:val="00C46495"/>
    <w:rsid w:val="00C4750D"/>
    <w:rsid w:val="00C47798"/>
    <w:rsid w:val="00C47ACB"/>
    <w:rsid w:val="00C50005"/>
    <w:rsid w:val="00C50520"/>
    <w:rsid w:val="00C50D32"/>
    <w:rsid w:val="00C519F4"/>
    <w:rsid w:val="00C52D51"/>
    <w:rsid w:val="00C5345B"/>
    <w:rsid w:val="00C536D9"/>
    <w:rsid w:val="00C54170"/>
    <w:rsid w:val="00C568FE"/>
    <w:rsid w:val="00C56D9E"/>
    <w:rsid w:val="00C61896"/>
    <w:rsid w:val="00C6211D"/>
    <w:rsid w:val="00C621B8"/>
    <w:rsid w:val="00C62353"/>
    <w:rsid w:val="00C62ABF"/>
    <w:rsid w:val="00C62C85"/>
    <w:rsid w:val="00C6393D"/>
    <w:rsid w:val="00C63DBC"/>
    <w:rsid w:val="00C6455E"/>
    <w:rsid w:val="00C6469D"/>
    <w:rsid w:val="00C646B6"/>
    <w:rsid w:val="00C6753C"/>
    <w:rsid w:val="00C71D4D"/>
    <w:rsid w:val="00C732A2"/>
    <w:rsid w:val="00C7456E"/>
    <w:rsid w:val="00C75B82"/>
    <w:rsid w:val="00C80F9F"/>
    <w:rsid w:val="00C81781"/>
    <w:rsid w:val="00C84751"/>
    <w:rsid w:val="00C856CE"/>
    <w:rsid w:val="00C871EE"/>
    <w:rsid w:val="00C873DB"/>
    <w:rsid w:val="00C877DF"/>
    <w:rsid w:val="00C879DD"/>
    <w:rsid w:val="00C92C52"/>
    <w:rsid w:val="00C9481B"/>
    <w:rsid w:val="00C95831"/>
    <w:rsid w:val="00C9651C"/>
    <w:rsid w:val="00C96845"/>
    <w:rsid w:val="00C969E2"/>
    <w:rsid w:val="00CA03A4"/>
    <w:rsid w:val="00CA16DD"/>
    <w:rsid w:val="00CA1CD8"/>
    <w:rsid w:val="00CA3343"/>
    <w:rsid w:val="00CA39E6"/>
    <w:rsid w:val="00CA4B3C"/>
    <w:rsid w:val="00CA5EED"/>
    <w:rsid w:val="00CA68C0"/>
    <w:rsid w:val="00CA6A3E"/>
    <w:rsid w:val="00CA6E90"/>
    <w:rsid w:val="00CB00AA"/>
    <w:rsid w:val="00CB09CE"/>
    <w:rsid w:val="00CB10EF"/>
    <w:rsid w:val="00CB1907"/>
    <w:rsid w:val="00CB2B7E"/>
    <w:rsid w:val="00CB3F2A"/>
    <w:rsid w:val="00CC07F5"/>
    <w:rsid w:val="00CC09AD"/>
    <w:rsid w:val="00CC0B8A"/>
    <w:rsid w:val="00CC141A"/>
    <w:rsid w:val="00CC1A33"/>
    <w:rsid w:val="00CC21B7"/>
    <w:rsid w:val="00CC2A1C"/>
    <w:rsid w:val="00CC2AA8"/>
    <w:rsid w:val="00CC31B2"/>
    <w:rsid w:val="00CC54D9"/>
    <w:rsid w:val="00CC55C8"/>
    <w:rsid w:val="00CC5C5C"/>
    <w:rsid w:val="00CC698D"/>
    <w:rsid w:val="00CC7107"/>
    <w:rsid w:val="00CD01D4"/>
    <w:rsid w:val="00CD24DB"/>
    <w:rsid w:val="00CD2576"/>
    <w:rsid w:val="00CE09B0"/>
    <w:rsid w:val="00CE13F6"/>
    <w:rsid w:val="00CE1F68"/>
    <w:rsid w:val="00CE2ED9"/>
    <w:rsid w:val="00CE3A54"/>
    <w:rsid w:val="00CE4255"/>
    <w:rsid w:val="00CE5894"/>
    <w:rsid w:val="00CE71AB"/>
    <w:rsid w:val="00CE73A8"/>
    <w:rsid w:val="00CF090D"/>
    <w:rsid w:val="00CF352B"/>
    <w:rsid w:val="00CF7174"/>
    <w:rsid w:val="00CF7416"/>
    <w:rsid w:val="00CF76B9"/>
    <w:rsid w:val="00CF7D77"/>
    <w:rsid w:val="00D02CF9"/>
    <w:rsid w:val="00D0393D"/>
    <w:rsid w:val="00D05947"/>
    <w:rsid w:val="00D077E4"/>
    <w:rsid w:val="00D07E52"/>
    <w:rsid w:val="00D10AD5"/>
    <w:rsid w:val="00D10BBC"/>
    <w:rsid w:val="00D11A03"/>
    <w:rsid w:val="00D12829"/>
    <w:rsid w:val="00D15495"/>
    <w:rsid w:val="00D15674"/>
    <w:rsid w:val="00D16D06"/>
    <w:rsid w:val="00D21343"/>
    <w:rsid w:val="00D21B1D"/>
    <w:rsid w:val="00D22E12"/>
    <w:rsid w:val="00D231B0"/>
    <w:rsid w:val="00D309CD"/>
    <w:rsid w:val="00D30BF8"/>
    <w:rsid w:val="00D3122B"/>
    <w:rsid w:val="00D31F60"/>
    <w:rsid w:val="00D32AA7"/>
    <w:rsid w:val="00D32D8B"/>
    <w:rsid w:val="00D33E6D"/>
    <w:rsid w:val="00D35961"/>
    <w:rsid w:val="00D36959"/>
    <w:rsid w:val="00D36A38"/>
    <w:rsid w:val="00D374DB"/>
    <w:rsid w:val="00D404FF"/>
    <w:rsid w:val="00D41652"/>
    <w:rsid w:val="00D41BA3"/>
    <w:rsid w:val="00D4275B"/>
    <w:rsid w:val="00D4507F"/>
    <w:rsid w:val="00D46CA7"/>
    <w:rsid w:val="00D46CC5"/>
    <w:rsid w:val="00D46D14"/>
    <w:rsid w:val="00D50825"/>
    <w:rsid w:val="00D55870"/>
    <w:rsid w:val="00D562EB"/>
    <w:rsid w:val="00D60693"/>
    <w:rsid w:val="00D622BE"/>
    <w:rsid w:val="00D63765"/>
    <w:rsid w:val="00D6428D"/>
    <w:rsid w:val="00D64303"/>
    <w:rsid w:val="00D65479"/>
    <w:rsid w:val="00D65FFB"/>
    <w:rsid w:val="00D67FDD"/>
    <w:rsid w:val="00D70840"/>
    <w:rsid w:val="00D70B97"/>
    <w:rsid w:val="00D71B7A"/>
    <w:rsid w:val="00D72667"/>
    <w:rsid w:val="00D7342F"/>
    <w:rsid w:val="00D74DD7"/>
    <w:rsid w:val="00D767F7"/>
    <w:rsid w:val="00D77B28"/>
    <w:rsid w:val="00D77C10"/>
    <w:rsid w:val="00D77C88"/>
    <w:rsid w:val="00D816CF"/>
    <w:rsid w:val="00D81C34"/>
    <w:rsid w:val="00D8559B"/>
    <w:rsid w:val="00D87218"/>
    <w:rsid w:val="00D87D2A"/>
    <w:rsid w:val="00D913F0"/>
    <w:rsid w:val="00D93DD5"/>
    <w:rsid w:val="00D94D74"/>
    <w:rsid w:val="00D966FC"/>
    <w:rsid w:val="00D96704"/>
    <w:rsid w:val="00D970B3"/>
    <w:rsid w:val="00D97E75"/>
    <w:rsid w:val="00DA01FA"/>
    <w:rsid w:val="00DA12CA"/>
    <w:rsid w:val="00DA1B8F"/>
    <w:rsid w:val="00DA22D2"/>
    <w:rsid w:val="00DA3A4D"/>
    <w:rsid w:val="00DA4C83"/>
    <w:rsid w:val="00DA7659"/>
    <w:rsid w:val="00DB17A2"/>
    <w:rsid w:val="00DB4374"/>
    <w:rsid w:val="00DB4A7F"/>
    <w:rsid w:val="00DB544D"/>
    <w:rsid w:val="00DB5C7C"/>
    <w:rsid w:val="00DB6695"/>
    <w:rsid w:val="00DB6824"/>
    <w:rsid w:val="00DB7780"/>
    <w:rsid w:val="00DC1735"/>
    <w:rsid w:val="00DC1D97"/>
    <w:rsid w:val="00DC1E47"/>
    <w:rsid w:val="00DC1EAC"/>
    <w:rsid w:val="00DC3C60"/>
    <w:rsid w:val="00DC70E7"/>
    <w:rsid w:val="00DC737C"/>
    <w:rsid w:val="00DD0220"/>
    <w:rsid w:val="00DD10A8"/>
    <w:rsid w:val="00DD1259"/>
    <w:rsid w:val="00DD4983"/>
    <w:rsid w:val="00DD515A"/>
    <w:rsid w:val="00DD55DA"/>
    <w:rsid w:val="00DD5DBB"/>
    <w:rsid w:val="00DD73F9"/>
    <w:rsid w:val="00DD76CE"/>
    <w:rsid w:val="00DE06B3"/>
    <w:rsid w:val="00DE2432"/>
    <w:rsid w:val="00DE4337"/>
    <w:rsid w:val="00DE4DB4"/>
    <w:rsid w:val="00DE5706"/>
    <w:rsid w:val="00DF0279"/>
    <w:rsid w:val="00DF0304"/>
    <w:rsid w:val="00DF0B9C"/>
    <w:rsid w:val="00DF0E73"/>
    <w:rsid w:val="00DF4CFE"/>
    <w:rsid w:val="00DF5147"/>
    <w:rsid w:val="00DF72A8"/>
    <w:rsid w:val="00E000CF"/>
    <w:rsid w:val="00E00BD4"/>
    <w:rsid w:val="00E013D8"/>
    <w:rsid w:val="00E01586"/>
    <w:rsid w:val="00E032BB"/>
    <w:rsid w:val="00E04C65"/>
    <w:rsid w:val="00E04F85"/>
    <w:rsid w:val="00E055AD"/>
    <w:rsid w:val="00E05BC7"/>
    <w:rsid w:val="00E06121"/>
    <w:rsid w:val="00E064F1"/>
    <w:rsid w:val="00E1076E"/>
    <w:rsid w:val="00E10EC1"/>
    <w:rsid w:val="00E10FEF"/>
    <w:rsid w:val="00E1229B"/>
    <w:rsid w:val="00E1258C"/>
    <w:rsid w:val="00E12D04"/>
    <w:rsid w:val="00E130FB"/>
    <w:rsid w:val="00E13BC0"/>
    <w:rsid w:val="00E17055"/>
    <w:rsid w:val="00E17325"/>
    <w:rsid w:val="00E17B9C"/>
    <w:rsid w:val="00E2035E"/>
    <w:rsid w:val="00E215BC"/>
    <w:rsid w:val="00E2232F"/>
    <w:rsid w:val="00E22A9D"/>
    <w:rsid w:val="00E22B1E"/>
    <w:rsid w:val="00E22BED"/>
    <w:rsid w:val="00E239EF"/>
    <w:rsid w:val="00E245A8"/>
    <w:rsid w:val="00E24C65"/>
    <w:rsid w:val="00E24D95"/>
    <w:rsid w:val="00E26130"/>
    <w:rsid w:val="00E30805"/>
    <w:rsid w:val="00E30E26"/>
    <w:rsid w:val="00E31739"/>
    <w:rsid w:val="00E321CE"/>
    <w:rsid w:val="00E32DE0"/>
    <w:rsid w:val="00E34D7A"/>
    <w:rsid w:val="00E34F82"/>
    <w:rsid w:val="00E34FF2"/>
    <w:rsid w:val="00E408C4"/>
    <w:rsid w:val="00E411E1"/>
    <w:rsid w:val="00E41D35"/>
    <w:rsid w:val="00E41D38"/>
    <w:rsid w:val="00E422B9"/>
    <w:rsid w:val="00E427E8"/>
    <w:rsid w:val="00E443AE"/>
    <w:rsid w:val="00E44551"/>
    <w:rsid w:val="00E44C15"/>
    <w:rsid w:val="00E4581E"/>
    <w:rsid w:val="00E459B2"/>
    <w:rsid w:val="00E45B59"/>
    <w:rsid w:val="00E45C62"/>
    <w:rsid w:val="00E45D1A"/>
    <w:rsid w:val="00E467AE"/>
    <w:rsid w:val="00E47648"/>
    <w:rsid w:val="00E52587"/>
    <w:rsid w:val="00E52C01"/>
    <w:rsid w:val="00E556E3"/>
    <w:rsid w:val="00E55DF3"/>
    <w:rsid w:val="00E5615F"/>
    <w:rsid w:val="00E566D6"/>
    <w:rsid w:val="00E5705A"/>
    <w:rsid w:val="00E57A9A"/>
    <w:rsid w:val="00E6153B"/>
    <w:rsid w:val="00E61653"/>
    <w:rsid w:val="00E6168C"/>
    <w:rsid w:val="00E61C58"/>
    <w:rsid w:val="00E61CBE"/>
    <w:rsid w:val="00E63B94"/>
    <w:rsid w:val="00E64EF2"/>
    <w:rsid w:val="00E655FB"/>
    <w:rsid w:val="00E65CE1"/>
    <w:rsid w:val="00E666C6"/>
    <w:rsid w:val="00E66EE6"/>
    <w:rsid w:val="00E67E7A"/>
    <w:rsid w:val="00E705DC"/>
    <w:rsid w:val="00E70997"/>
    <w:rsid w:val="00E725F9"/>
    <w:rsid w:val="00E73CDC"/>
    <w:rsid w:val="00E75B49"/>
    <w:rsid w:val="00E77CC4"/>
    <w:rsid w:val="00E83BEF"/>
    <w:rsid w:val="00E83D5A"/>
    <w:rsid w:val="00E86454"/>
    <w:rsid w:val="00E8686A"/>
    <w:rsid w:val="00E86905"/>
    <w:rsid w:val="00E87F6B"/>
    <w:rsid w:val="00E911F6"/>
    <w:rsid w:val="00E91FAB"/>
    <w:rsid w:val="00E9231A"/>
    <w:rsid w:val="00E92395"/>
    <w:rsid w:val="00E93B0A"/>
    <w:rsid w:val="00E949E7"/>
    <w:rsid w:val="00E94F21"/>
    <w:rsid w:val="00E96225"/>
    <w:rsid w:val="00E9717A"/>
    <w:rsid w:val="00EA0185"/>
    <w:rsid w:val="00EA0277"/>
    <w:rsid w:val="00EA1386"/>
    <w:rsid w:val="00EA2A66"/>
    <w:rsid w:val="00EA3802"/>
    <w:rsid w:val="00EA53F8"/>
    <w:rsid w:val="00EA5484"/>
    <w:rsid w:val="00EA5517"/>
    <w:rsid w:val="00EB14C9"/>
    <w:rsid w:val="00EB1D82"/>
    <w:rsid w:val="00EB28A1"/>
    <w:rsid w:val="00EB2C16"/>
    <w:rsid w:val="00EB37CD"/>
    <w:rsid w:val="00EB4C7B"/>
    <w:rsid w:val="00EC0AF3"/>
    <w:rsid w:val="00EC0D00"/>
    <w:rsid w:val="00EC1173"/>
    <w:rsid w:val="00EC131F"/>
    <w:rsid w:val="00EC3052"/>
    <w:rsid w:val="00EC532E"/>
    <w:rsid w:val="00EC5589"/>
    <w:rsid w:val="00EC658E"/>
    <w:rsid w:val="00EC7158"/>
    <w:rsid w:val="00EC75AA"/>
    <w:rsid w:val="00ED14D1"/>
    <w:rsid w:val="00ED1F07"/>
    <w:rsid w:val="00ED4F56"/>
    <w:rsid w:val="00ED5759"/>
    <w:rsid w:val="00ED5908"/>
    <w:rsid w:val="00ED6C8A"/>
    <w:rsid w:val="00EE0388"/>
    <w:rsid w:val="00EE0CD5"/>
    <w:rsid w:val="00EE146D"/>
    <w:rsid w:val="00EE1BBF"/>
    <w:rsid w:val="00EE2CC0"/>
    <w:rsid w:val="00EE3778"/>
    <w:rsid w:val="00EE3FE8"/>
    <w:rsid w:val="00EE48C8"/>
    <w:rsid w:val="00EE6FD4"/>
    <w:rsid w:val="00EE78BC"/>
    <w:rsid w:val="00EF0D9B"/>
    <w:rsid w:val="00EF26EF"/>
    <w:rsid w:val="00EF7DDB"/>
    <w:rsid w:val="00F01051"/>
    <w:rsid w:val="00F0175B"/>
    <w:rsid w:val="00F01B48"/>
    <w:rsid w:val="00F02CC4"/>
    <w:rsid w:val="00F041E1"/>
    <w:rsid w:val="00F04630"/>
    <w:rsid w:val="00F05DD3"/>
    <w:rsid w:val="00F05F23"/>
    <w:rsid w:val="00F11063"/>
    <w:rsid w:val="00F1171F"/>
    <w:rsid w:val="00F11DED"/>
    <w:rsid w:val="00F11F7D"/>
    <w:rsid w:val="00F128A1"/>
    <w:rsid w:val="00F13425"/>
    <w:rsid w:val="00F13C4C"/>
    <w:rsid w:val="00F15167"/>
    <w:rsid w:val="00F172C8"/>
    <w:rsid w:val="00F17687"/>
    <w:rsid w:val="00F17BF2"/>
    <w:rsid w:val="00F20A80"/>
    <w:rsid w:val="00F20B36"/>
    <w:rsid w:val="00F23E13"/>
    <w:rsid w:val="00F25AA9"/>
    <w:rsid w:val="00F26B13"/>
    <w:rsid w:val="00F30CE1"/>
    <w:rsid w:val="00F31EFC"/>
    <w:rsid w:val="00F32733"/>
    <w:rsid w:val="00F32B06"/>
    <w:rsid w:val="00F33512"/>
    <w:rsid w:val="00F375B7"/>
    <w:rsid w:val="00F37D89"/>
    <w:rsid w:val="00F4160D"/>
    <w:rsid w:val="00F43CB3"/>
    <w:rsid w:val="00F43FE0"/>
    <w:rsid w:val="00F46DCF"/>
    <w:rsid w:val="00F475AC"/>
    <w:rsid w:val="00F5090A"/>
    <w:rsid w:val="00F50AD5"/>
    <w:rsid w:val="00F51E9C"/>
    <w:rsid w:val="00F523DC"/>
    <w:rsid w:val="00F53487"/>
    <w:rsid w:val="00F54313"/>
    <w:rsid w:val="00F55431"/>
    <w:rsid w:val="00F571AD"/>
    <w:rsid w:val="00F573D0"/>
    <w:rsid w:val="00F57757"/>
    <w:rsid w:val="00F61494"/>
    <w:rsid w:val="00F61DEC"/>
    <w:rsid w:val="00F61E1C"/>
    <w:rsid w:val="00F6381B"/>
    <w:rsid w:val="00F642AC"/>
    <w:rsid w:val="00F64384"/>
    <w:rsid w:val="00F66280"/>
    <w:rsid w:val="00F67044"/>
    <w:rsid w:val="00F67E20"/>
    <w:rsid w:val="00F7276A"/>
    <w:rsid w:val="00F73224"/>
    <w:rsid w:val="00F74936"/>
    <w:rsid w:val="00F74A05"/>
    <w:rsid w:val="00F760EC"/>
    <w:rsid w:val="00F76619"/>
    <w:rsid w:val="00F77A0B"/>
    <w:rsid w:val="00F80220"/>
    <w:rsid w:val="00F80946"/>
    <w:rsid w:val="00F80AEF"/>
    <w:rsid w:val="00F81B89"/>
    <w:rsid w:val="00F827AB"/>
    <w:rsid w:val="00F83863"/>
    <w:rsid w:val="00F85E14"/>
    <w:rsid w:val="00F876EF"/>
    <w:rsid w:val="00F87962"/>
    <w:rsid w:val="00F93517"/>
    <w:rsid w:val="00F94C3F"/>
    <w:rsid w:val="00F9594E"/>
    <w:rsid w:val="00FA58A6"/>
    <w:rsid w:val="00FA6A66"/>
    <w:rsid w:val="00FA78CD"/>
    <w:rsid w:val="00FA7A1A"/>
    <w:rsid w:val="00FA7D40"/>
    <w:rsid w:val="00FB16C3"/>
    <w:rsid w:val="00FB20FF"/>
    <w:rsid w:val="00FB2A00"/>
    <w:rsid w:val="00FB2CD7"/>
    <w:rsid w:val="00FB30A3"/>
    <w:rsid w:val="00FB316E"/>
    <w:rsid w:val="00FB3EE6"/>
    <w:rsid w:val="00FB4B32"/>
    <w:rsid w:val="00FB52C4"/>
    <w:rsid w:val="00FB5A1D"/>
    <w:rsid w:val="00FB5C18"/>
    <w:rsid w:val="00FC0133"/>
    <w:rsid w:val="00FC0E4A"/>
    <w:rsid w:val="00FC2560"/>
    <w:rsid w:val="00FC32CC"/>
    <w:rsid w:val="00FC3B5D"/>
    <w:rsid w:val="00FC3E00"/>
    <w:rsid w:val="00FC49DD"/>
    <w:rsid w:val="00FC4EB6"/>
    <w:rsid w:val="00FD16EE"/>
    <w:rsid w:val="00FD20E3"/>
    <w:rsid w:val="00FD5147"/>
    <w:rsid w:val="00FD6BA5"/>
    <w:rsid w:val="00FD7891"/>
    <w:rsid w:val="00FE1323"/>
    <w:rsid w:val="00FE19DE"/>
    <w:rsid w:val="00FE1C42"/>
    <w:rsid w:val="00FE21CB"/>
    <w:rsid w:val="00FE2AA6"/>
    <w:rsid w:val="00FE5F10"/>
    <w:rsid w:val="00FE60AF"/>
    <w:rsid w:val="00FE7A17"/>
    <w:rsid w:val="00FF0350"/>
    <w:rsid w:val="00FF1109"/>
    <w:rsid w:val="00FF2163"/>
    <w:rsid w:val="00FF2A16"/>
    <w:rsid w:val="00FF2FC6"/>
    <w:rsid w:val="00FF597B"/>
    <w:rsid w:val="00FF5FDD"/>
    <w:rsid w:val="00FF6030"/>
    <w:rsid w:val="00FF7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2085F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797"/>
    <w:pPr>
      <w:widowControl w:val="0"/>
      <w:jc w:val="both"/>
    </w:pPr>
    <w:rPr>
      <w:rFonts w:ascii="ＭＳ 明朝" w:eastAsia="ＭＳ 明朝"/>
      <w:sz w:val="22"/>
    </w:rPr>
  </w:style>
  <w:style w:type="paragraph" w:styleId="10">
    <w:name w:val="heading 1"/>
    <w:basedOn w:val="a"/>
    <w:next w:val="a"/>
    <w:link w:val="11"/>
    <w:uiPriority w:val="9"/>
    <w:qFormat/>
    <w:rsid w:val="007E5B40"/>
    <w:pPr>
      <w:keepNext/>
      <w:keepLines/>
      <w:snapToGrid w:val="0"/>
      <w:ind w:left="707" w:hangingChars="221" w:hanging="707"/>
      <w:outlineLvl w:val="0"/>
    </w:pPr>
    <w:rPr>
      <w:rFonts w:ascii="ＭＳ ゴシック" w:eastAsia="ＭＳ ゴシック" w:hAnsi="ＭＳ ゴシック" w:cstheme="majorBidi"/>
      <w:color w:val="000000" w:themeColor="text1"/>
      <w:sz w:val="32"/>
      <w:szCs w:val="32"/>
    </w:rPr>
  </w:style>
  <w:style w:type="paragraph" w:styleId="20">
    <w:name w:val="heading 2"/>
    <w:basedOn w:val="a"/>
    <w:next w:val="a"/>
    <w:link w:val="21"/>
    <w:uiPriority w:val="9"/>
    <w:unhideWhenUsed/>
    <w:qFormat/>
    <w:rsid w:val="008A53EF"/>
    <w:pPr>
      <w:keepNext/>
      <w:keepLines/>
      <w:outlineLvl w:val="1"/>
    </w:pPr>
    <w:rPr>
      <w:rFonts w:ascii="ＭＳ ゴシック" w:eastAsia="ＭＳ ゴシック" w:hAnsi="ＭＳ ゴシック" w:cstheme="majorBidi"/>
      <w:color w:val="000000" w:themeColor="text1"/>
      <w:sz w:val="28"/>
      <w:szCs w:val="28"/>
    </w:rPr>
  </w:style>
  <w:style w:type="paragraph" w:styleId="3">
    <w:name w:val="heading 3"/>
    <w:basedOn w:val="a"/>
    <w:next w:val="a"/>
    <w:link w:val="30"/>
    <w:uiPriority w:val="9"/>
    <w:unhideWhenUsed/>
    <w:qFormat/>
    <w:rsid w:val="00401D7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unhideWhenUsed/>
    <w:qFormat/>
    <w:rsid w:val="006F7CDC"/>
    <w:pPr>
      <w:keepNext/>
      <w:keepLines/>
      <w:spacing w:before="80" w:after="40"/>
      <w:outlineLvl w:val="3"/>
    </w:pPr>
    <w:rPr>
      <w:rFonts w:ascii="ＭＳ ゴシック" w:eastAsia="ＭＳ ゴシック" w:hAnsi="ＭＳ ゴシック" w:cstheme="majorBidi"/>
      <w:color w:val="000000" w:themeColor="text1"/>
    </w:rPr>
  </w:style>
  <w:style w:type="paragraph" w:styleId="5">
    <w:name w:val="heading 5"/>
    <w:basedOn w:val="a"/>
    <w:next w:val="a"/>
    <w:link w:val="50"/>
    <w:uiPriority w:val="9"/>
    <w:unhideWhenUsed/>
    <w:qFormat/>
    <w:rsid w:val="00DA1B8F"/>
    <w:pPr>
      <w:keepNext/>
      <w:keepLines/>
      <w:spacing w:before="80" w:after="40"/>
      <w:ind w:leftChars="100" w:left="220"/>
      <w:outlineLvl w:val="4"/>
    </w:pPr>
    <w:rPr>
      <w:rFonts w:ascii="ＭＳ ゴシック" w:eastAsia="ＭＳ ゴシック" w:hAnsi="ＭＳ ゴシック" w:cstheme="majorBidi"/>
      <w:color w:val="000000" w:themeColor="text1"/>
    </w:rPr>
  </w:style>
  <w:style w:type="paragraph" w:styleId="6">
    <w:name w:val="heading 6"/>
    <w:basedOn w:val="a"/>
    <w:next w:val="a"/>
    <w:link w:val="60"/>
    <w:uiPriority w:val="9"/>
    <w:unhideWhenUsed/>
    <w:qFormat/>
    <w:rsid w:val="00DA1B8F"/>
    <w:pPr>
      <w:keepNext/>
      <w:keepLines/>
      <w:spacing w:before="80" w:after="40"/>
      <w:ind w:leftChars="100" w:left="220"/>
      <w:outlineLvl w:val="5"/>
    </w:pPr>
    <w:rPr>
      <w:rFonts w:ascii="ＭＳ ゴシック" w:eastAsia="ＭＳ ゴシック" w:hAnsi="ＭＳ ゴシック" w:cstheme="majorBidi"/>
      <w:color w:val="000000" w:themeColor="text1"/>
    </w:rPr>
  </w:style>
  <w:style w:type="paragraph" w:styleId="7">
    <w:name w:val="heading 7"/>
    <w:basedOn w:val="a"/>
    <w:next w:val="a"/>
    <w:link w:val="70"/>
    <w:uiPriority w:val="9"/>
    <w:unhideWhenUsed/>
    <w:qFormat/>
    <w:rsid w:val="00DA1B8F"/>
    <w:pPr>
      <w:keepNext/>
      <w:keepLines/>
      <w:spacing w:before="80" w:after="40"/>
      <w:ind w:leftChars="150" w:left="330"/>
      <w:outlineLvl w:val="6"/>
    </w:pPr>
    <w:rPr>
      <w:rFonts w:ascii="ＭＳ ゴシック" w:eastAsia="ＭＳ ゴシック" w:hAnsi="ＭＳ ゴシック" w:cstheme="majorBidi"/>
      <w:color w:val="000000" w:themeColor="text1"/>
    </w:rPr>
  </w:style>
  <w:style w:type="paragraph" w:styleId="8">
    <w:name w:val="heading 8"/>
    <w:basedOn w:val="a"/>
    <w:next w:val="a"/>
    <w:link w:val="80"/>
    <w:uiPriority w:val="9"/>
    <w:semiHidden/>
    <w:unhideWhenUsed/>
    <w:qFormat/>
    <w:rsid w:val="00401D7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1D7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7E5B40"/>
    <w:rPr>
      <w:rFonts w:ascii="ＭＳ ゴシック" w:eastAsia="ＭＳ ゴシック" w:hAnsi="ＭＳ ゴシック" w:cstheme="majorBidi"/>
      <w:color w:val="000000" w:themeColor="text1"/>
      <w:sz w:val="32"/>
      <w:szCs w:val="32"/>
    </w:rPr>
  </w:style>
  <w:style w:type="character" w:customStyle="1" w:styleId="21">
    <w:name w:val="見出し 2 (文字)"/>
    <w:basedOn w:val="a0"/>
    <w:link w:val="20"/>
    <w:uiPriority w:val="9"/>
    <w:rsid w:val="008A53EF"/>
    <w:rPr>
      <w:rFonts w:ascii="ＭＳ ゴシック" w:eastAsia="ＭＳ ゴシック" w:hAnsi="ＭＳ ゴシック" w:cstheme="majorBidi"/>
      <w:color w:val="000000" w:themeColor="text1"/>
      <w:sz w:val="28"/>
      <w:szCs w:val="28"/>
    </w:rPr>
  </w:style>
  <w:style w:type="character" w:customStyle="1" w:styleId="30">
    <w:name w:val="見出し 3 (文字)"/>
    <w:basedOn w:val="a0"/>
    <w:link w:val="3"/>
    <w:uiPriority w:val="9"/>
    <w:rsid w:val="00401D7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rsid w:val="006F7CDC"/>
    <w:rPr>
      <w:rFonts w:ascii="ＭＳ ゴシック" w:eastAsia="ＭＳ ゴシック" w:hAnsi="ＭＳ ゴシック" w:cstheme="majorBidi"/>
      <w:color w:val="000000" w:themeColor="text1"/>
      <w:sz w:val="22"/>
    </w:rPr>
  </w:style>
  <w:style w:type="character" w:customStyle="1" w:styleId="50">
    <w:name w:val="見出し 5 (文字)"/>
    <w:basedOn w:val="a0"/>
    <w:link w:val="5"/>
    <w:uiPriority w:val="9"/>
    <w:rsid w:val="00DA1B8F"/>
    <w:rPr>
      <w:rFonts w:ascii="ＭＳ ゴシック" w:eastAsia="ＭＳ ゴシック" w:hAnsi="ＭＳ ゴシック" w:cstheme="majorBidi"/>
      <w:color w:val="000000" w:themeColor="text1"/>
      <w:sz w:val="22"/>
    </w:rPr>
  </w:style>
  <w:style w:type="character" w:customStyle="1" w:styleId="60">
    <w:name w:val="見出し 6 (文字)"/>
    <w:basedOn w:val="a0"/>
    <w:link w:val="6"/>
    <w:uiPriority w:val="9"/>
    <w:rsid w:val="00DA1B8F"/>
    <w:rPr>
      <w:rFonts w:ascii="ＭＳ ゴシック" w:eastAsia="ＭＳ ゴシック" w:hAnsi="ＭＳ ゴシック" w:cstheme="majorBidi"/>
      <w:color w:val="000000" w:themeColor="text1"/>
      <w:sz w:val="22"/>
    </w:rPr>
  </w:style>
  <w:style w:type="character" w:customStyle="1" w:styleId="70">
    <w:name w:val="見出し 7 (文字)"/>
    <w:basedOn w:val="a0"/>
    <w:link w:val="7"/>
    <w:uiPriority w:val="9"/>
    <w:rsid w:val="00DA1B8F"/>
    <w:rPr>
      <w:rFonts w:ascii="ＭＳ ゴシック" w:eastAsia="ＭＳ ゴシック" w:hAnsi="ＭＳ ゴシック" w:cstheme="majorBidi"/>
      <w:color w:val="000000" w:themeColor="text1"/>
      <w:sz w:val="22"/>
    </w:rPr>
  </w:style>
  <w:style w:type="character" w:customStyle="1" w:styleId="80">
    <w:name w:val="見出し 8 (文字)"/>
    <w:basedOn w:val="a0"/>
    <w:link w:val="8"/>
    <w:uiPriority w:val="9"/>
    <w:semiHidden/>
    <w:rsid w:val="00401D7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1D7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1D7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1D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1D7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1D7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1D77"/>
    <w:pPr>
      <w:spacing w:before="160" w:after="160"/>
      <w:jc w:val="center"/>
    </w:pPr>
    <w:rPr>
      <w:i/>
      <w:iCs/>
      <w:color w:val="404040" w:themeColor="text1" w:themeTint="BF"/>
    </w:rPr>
  </w:style>
  <w:style w:type="character" w:customStyle="1" w:styleId="a8">
    <w:name w:val="引用文 (文字)"/>
    <w:basedOn w:val="a0"/>
    <w:link w:val="a7"/>
    <w:uiPriority w:val="29"/>
    <w:rsid w:val="00401D77"/>
    <w:rPr>
      <w:i/>
      <w:iCs/>
      <w:color w:val="404040" w:themeColor="text1" w:themeTint="BF"/>
    </w:rPr>
  </w:style>
  <w:style w:type="paragraph" w:styleId="a9">
    <w:name w:val="List Paragraph"/>
    <w:basedOn w:val="a"/>
    <w:link w:val="aa"/>
    <w:uiPriority w:val="34"/>
    <w:qFormat/>
    <w:rsid w:val="00401D77"/>
    <w:pPr>
      <w:ind w:left="720"/>
      <w:contextualSpacing/>
    </w:pPr>
  </w:style>
  <w:style w:type="character" w:styleId="22">
    <w:name w:val="Intense Emphasis"/>
    <w:basedOn w:val="a0"/>
    <w:uiPriority w:val="21"/>
    <w:qFormat/>
    <w:rsid w:val="00401D77"/>
    <w:rPr>
      <w:i/>
      <w:iCs/>
      <w:color w:val="0F4761" w:themeColor="accent1" w:themeShade="BF"/>
    </w:rPr>
  </w:style>
  <w:style w:type="paragraph" w:styleId="23">
    <w:name w:val="Intense Quote"/>
    <w:basedOn w:val="a"/>
    <w:next w:val="a"/>
    <w:link w:val="24"/>
    <w:uiPriority w:val="30"/>
    <w:qFormat/>
    <w:rsid w:val="00401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401D77"/>
    <w:rPr>
      <w:i/>
      <w:iCs/>
      <w:color w:val="0F4761" w:themeColor="accent1" w:themeShade="BF"/>
    </w:rPr>
  </w:style>
  <w:style w:type="character" w:styleId="25">
    <w:name w:val="Intense Reference"/>
    <w:basedOn w:val="a0"/>
    <w:uiPriority w:val="32"/>
    <w:qFormat/>
    <w:rsid w:val="00401D77"/>
    <w:rPr>
      <w:b/>
      <w:bCs/>
      <w:smallCaps/>
      <w:color w:val="0F4761" w:themeColor="accent1" w:themeShade="BF"/>
      <w:spacing w:val="5"/>
    </w:rPr>
  </w:style>
  <w:style w:type="table" w:styleId="ab">
    <w:name w:val="Table Grid"/>
    <w:basedOn w:val="a1"/>
    <w:rsid w:val="0091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2D40A2"/>
  </w:style>
  <w:style w:type="character" w:customStyle="1" w:styleId="ad">
    <w:name w:val="日付 (文字)"/>
    <w:basedOn w:val="a0"/>
    <w:link w:val="ac"/>
    <w:uiPriority w:val="99"/>
    <w:semiHidden/>
    <w:rsid w:val="002D40A2"/>
  </w:style>
  <w:style w:type="paragraph" w:styleId="ae">
    <w:name w:val="header"/>
    <w:basedOn w:val="a"/>
    <w:link w:val="af"/>
    <w:uiPriority w:val="99"/>
    <w:unhideWhenUsed/>
    <w:rsid w:val="00312524"/>
    <w:pPr>
      <w:tabs>
        <w:tab w:val="center" w:pos="4252"/>
        <w:tab w:val="right" w:pos="8504"/>
      </w:tabs>
      <w:snapToGrid w:val="0"/>
    </w:pPr>
  </w:style>
  <w:style w:type="character" w:customStyle="1" w:styleId="af">
    <w:name w:val="ヘッダー (文字)"/>
    <w:basedOn w:val="a0"/>
    <w:link w:val="ae"/>
    <w:uiPriority w:val="99"/>
    <w:rsid w:val="00312524"/>
    <w:rPr>
      <w:rFonts w:ascii="ＭＳ 明朝" w:eastAsia="ＭＳ 明朝"/>
      <w:sz w:val="22"/>
    </w:rPr>
  </w:style>
  <w:style w:type="paragraph" w:styleId="af0">
    <w:name w:val="footer"/>
    <w:basedOn w:val="a"/>
    <w:link w:val="af1"/>
    <w:uiPriority w:val="99"/>
    <w:unhideWhenUsed/>
    <w:rsid w:val="00312524"/>
    <w:pPr>
      <w:tabs>
        <w:tab w:val="center" w:pos="4252"/>
        <w:tab w:val="right" w:pos="8504"/>
      </w:tabs>
      <w:snapToGrid w:val="0"/>
    </w:pPr>
  </w:style>
  <w:style w:type="character" w:customStyle="1" w:styleId="af1">
    <w:name w:val="フッター (文字)"/>
    <w:basedOn w:val="a0"/>
    <w:link w:val="af0"/>
    <w:uiPriority w:val="99"/>
    <w:rsid w:val="00312524"/>
    <w:rPr>
      <w:rFonts w:ascii="ＭＳ 明朝" w:eastAsia="ＭＳ 明朝"/>
      <w:sz w:val="22"/>
    </w:rPr>
  </w:style>
  <w:style w:type="character" w:styleId="af2">
    <w:name w:val="Hyperlink"/>
    <w:basedOn w:val="a0"/>
    <w:uiPriority w:val="99"/>
    <w:unhideWhenUsed/>
    <w:rsid w:val="0094077B"/>
    <w:rPr>
      <w:color w:val="467886" w:themeColor="hyperlink"/>
      <w:u w:val="single"/>
    </w:rPr>
  </w:style>
  <w:style w:type="character" w:styleId="af3">
    <w:name w:val="Unresolved Mention"/>
    <w:basedOn w:val="a0"/>
    <w:uiPriority w:val="99"/>
    <w:semiHidden/>
    <w:unhideWhenUsed/>
    <w:rsid w:val="0094077B"/>
    <w:rPr>
      <w:color w:val="605E5C"/>
      <w:shd w:val="clear" w:color="auto" w:fill="E1DFDD"/>
    </w:rPr>
  </w:style>
  <w:style w:type="paragraph" w:styleId="Web">
    <w:name w:val="Normal (Web)"/>
    <w:basedOn w:val="a"/>
    <w:uiPriority w:val="99"/>
    <w:semiHidden/>
    <w:unhideWhenUsed/>
    <w:rsid w:val="007C7A97"/>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caption"/>
    <w:basedOn w:val="a"/>
    <w:next w:val="a"/>
    <w:uiPriority w:val="35"/>
    <w:unhideWhenUsed/>
    <w:qFormat/>
    <w:rsid w:val="00E9231A"/>
    <w:rPr>
      <w:rFonts w:ascii="ＭＳ ゴシック" w:eastAsia="ＭＳ ゴシック" w:hAnsi="ＭＳ ゴシック"/>
      <w:bCs/>
      <w:sz w:val="21"/>
      <w:szCs w:val="21"/>
    </w:rPr>
  </w:style>
  <w:style w:type="character" w:styleId="af5">
    <w:name w:val="annotation reference"/>
    <w:basedOn w:val="a0"/>
    <w:uiPriority w:val="99"/>
    <w:semiHidden/>
    <w:unhideWhenUsed/>
    <w:rsid w:val="000066BA"/>
    <w:rPr>
      <w:sz w:val="18"/>
      <w:szCs w:val="18"/>
    </w:rPr>
  </w:style>
  <w:style w:type="paragraph" w:styleId="af6">
    <w:name w:val="annotation text"/>
    <w:basedOn w:val="a"/>
    <w:link w:val="af7"/>
    <w:uiPriority w:val="99"/>
    <w:unhideWhenUsed/>
    <w:rsid w:val="000066BA"/>
    <w:pPr>
      <w:jc w:val="left"/>
    </w:pPr>
  </w:style>
  <w:style w:type="character" w:customStyle="1" w:styleId="af7">
    <w:name w:val="コメント文字列 (文字)"/>
    <w:basedOn w:val="a0"/>
    <w:link w:val="af6"/>
    <w:uiPriority w:val="99"/>
    <w:rsid w:val="000066BA"/>
    <w:rPr>
      <w:rFonts w:ascii="ＭＳ 明朝" w:eastAsia="ＭＳ 明朝"/>
      <w:sz w:val="22"/>
    </w:rPr>
  </w:style>
  <w:style w:type="paragraph" w:styleId="af8">
    <w:name w:val="annotation subject"/>
    <w:basedOn w:val="af6"/>
    <w:next w:val="af6"/>
    <w:link w:val="af9"/>
    <w:uiPriority w:val="99"/>
    <w:semiHidden/>
    <w:unhideWhenUsed/>
    <w:rsid w:val="000066BA"/>
    <w:rPr>
      <w:b/>
      <w:bCs/>
    </w:rPr>
  </w:style>
  <w:style w:type="character" w:customStyle="1" w:styleId="af9">
    <w:name w:val="コメント内容 (文字)"/>
    <w:basedOn w:val="af7"/>
    <w:link w:val="af8"/>
    <w:uiPriority w:val="99"/>
    <w:semiHidden/>
    <w:rsid w:val="000066BA"/>
    <w:rPr>
      <w:rFonts w:ascii="ＭＳ 明朝" w:eastAsia="ＭＳ 明朝"/>
      <w:b/>
      <w:bCs/>
      <w:sz w:val="22"/>
    </w:rPr>
  </w:style>
  <w:style w:type="paragraph" w:styleId="afa">
    <w:name w:val="TOC Heading"/>
    <w:basedOn w:val="10"/>
    <w:next w:val="a"/>
    <w:uiPriority w:val="39"/>
    <w:unhideWhenUsed/>
    <w:qFormat/>
    <w:rsid w:val="00D12829"/>
    <w:pPr>
      <w:widowControl/>
      <w:spacing w:before="240" w:line="259" w:lineRule="auto"/>
      <w:jc w:val="left"/>
      <w:outlineLvl w:val="9"/>
    </w:pPr>
    <w:rPr>
      <w:color w:val="0F4761" w:themeColor="accent1" w:themeShade="BF"/>
      <w:kern w:val="0"/>
      <w14:ligatures w14:val="none"/>
    </w:rPr>
  </w:style>
  <w:style w:type="paragraph" w:styleId="12">
    <w:name w:val="toc 1"/>
    <w:basedOn w:val="a"/>
    <w:next w:val="a"/>
    <w:autoRedefine/>
    <w:uiPriority w:val="39"/>
    <w:unhideWhenUsed/>
    <w:rsid w:val="00D94D74"/>
    <w:pPr>
      <w:tabs>
        <w:tab w:val="right" w:leader="dot" w:pos="9060"/>
      </w:tabs>
      <w:spacing w:beforeLines="50" w:before="180"/>
    </w:pPr>
  </w:style>
  <w:style w:type="paragraph" w:styleId="26">
    <w:name w:val="toc 2"/>
    <w:basedOn w:val="a"/>
    <w:next w:val="a"/>
    <w:autoRedefine/>
    <w:uiPriority w:val="39"/>
    <w:unhideWhenUsed/>
    <w:rsid w:val="00FE2AA6"/>
    <w:pPr>
      <w:tabs>
        <w:tab w:val="right" w:leader="dot" w:pos="9060"/>
      </w:tabs>
      <w:ind w:leftChars="100" w:left="220"/>
    </w:pPr>
    <w:rPr>
      <w:rFonts w:ascii="ＭＳ ゴシック" w:eastAsia="ＭＳ ゴシック" w:hAnsi="ＭＳ ゴシック"/>
      <w:noProof/>
    </w:rPr>
  </w:style>
  <w:style w:type="paragraph" w:styleId="31">
    <w:name w:val="toc 3"/>
    <w:basedOn w:val="a"/>
    <w:next w:val="a"/>
    <w:autoRedefine/>
    <w:uiPriority w:val="39"/>
    <w:unhideWhenUsed/>
    <w:rsid w:val="00CF7D77"/>
    <w:pPr>
      <w:ind w:leftChars="200" w:left="440"/>
    </w:pPr>
  </w:style>
  <w:style w:type="paragraph" w:styleId="afb">
    <w:name w:val="Revision"/>
    <w:hidden/>
    <w:uiPriority w:val="99"/>
    <w:semiHidden/>
    <w:rsid w:val="00BC3717"/>
    <w:rPr>
      <w:rFonts w:ascii="ＭＳ 明朝" w:eastAsia="ＭＳ 明朝"/>
      <w:sz w:val="22"/>
    </w:rPr>
  </w:style>
  <w:style w:type="paragraph" w:styleId="afc">
    <w:name w:val="No Spacing"/>
    <w:uiPriority w:val="1"/>
    <w:qFormat/>
    <w:rsid w:val="00792CE8"/>
    <w:pPr>
      <w:widowControl w:val="0"/>
      <w:jc w:val="both"/>
    </w:pPr>
    <w:rPr>
      <w:rFonts w:ascii="ＭＳ 明朝" w:eastAsia="ＭＳ 明朝"/>
      <w:sz w:val="22"/>
    </w:rPr>
  </w:style>
  <w:style w:type="paragraph" w:customStyle="1" w:styleId="afd">
    <w:name w:val="①文章"/>
    <w:basedOn w:val="a"/>
    <w:link w:val="afe"/>
    <w:qFormat/>
    <w:rsid w:val="00070D09"/>
    <w:pPr>
      <w:ind w:leftChars="200" w:left="420" w:firstLineChars="100" w:firstLine="210"/>
    </w:pPr>
    <w:rPr>
      <w:rFonts w:hAnsi="ＭＳ 明朝"/>
      <w:sz w:val="21"/>
      <w14:ligatures w14:val="none"/>
    </w:rPr>
  </w:style>
  <w:style w:type="character" w:customStyle="1" w:styleId="afe">
    <w:name w:val="①文章 (文字)"/>
    <w:basedOn w:val="a0"/>
    <w:link w:val="afd"/>
    <w:rsid w:val="00070D09"/>
    <w:rPr>
      <w:rFonts w:ascii="ＭＳ 明朝" w:eastAsia="ＭＳ 明朝" w:hAnsi="ＭＳ 明朝"/>
      <w14:ligatures w14:val="none"/>
    </w:rPr>
  </w:style>
  <w:style w:type="numbering" w:customStyle="1" w:styleId="13">
    <w:name w:val="リストなし1"/>
    <w:next w:val="a2"/>
    <w:uiPriority w:val="99"/>
    <w:semiHidden/>
    <w:unhideWhenUsed/>
    <w:rsid w:val="00C210B3"/>
  </w:style>
  <w:style w:type="paragraph" w:customStyle="1" w:styleId="1">
    <w:name w:val="スタイル1"/>
    <w:basedOn w:val="a"/>
    <w:next w:val="a"/>
    <w:link w:val="14"/>
    <w:qFormat/>
    <w:rsid w:val="00966E38"/>
    <w:pPr>
      <w:numPr>
        <w:numId w:val="21"/>
      </w:numPr>
      <w:jc w:val="left"/>
    </w:pPr>
    <w:rPr>
      <w:rFonts w:hAnsi="ＭＳ 明朝"/>
      <w:kern w:val="0"/>
      <w:sz w:val="24"/>
      <w:szCs w:val="24"/>
      <w14:ligatures w14:val="none"/>
    </w:rPr>
  </w:style>
  <w:style w:type="character" w:customStyle="1" w:styleId="14">
    <w:name w:val="スタイル1 (文字)"/>
    <w:basedOn w:val="a0"/>
    <w:link w:val="1"/>
    <w:rsid w:val="00966E38"/>
    <w:rPr>
      <w:rFonts w:ascii="ＭＳ 明朝" w:eastAsia="ＭＳ 明朝" w:hAnsi="ＭＳ 明朝"/>
      <w:kern w:val="0"/>
      <w:sz w:val="24"/>
      <w:szCs w:val="24"/>
      <w14:ligatures w14:val="none"/>
    </w:rPr>
  </w:style>
  <w:style w:type="paragraph" w:customStyle="1" w:styleId="2">
    <w:name w:val="スタイル2"/>
    <w:basedOn w:val="a9"/>
    <w:link w:val="27"/>
    <w:qFormat/>
    <w:rsid w:val="00966E38"/>
    <w:pPr>
      <w:numPr>
        <w:numId w:val="23"/>
      </w:numPr>
      <w:ind w:left="284" w:hanging="284"/>
      <w:jc w:val="left"/>
    </w:pPr>
    <w:rPr>
      <w:rFonts w:hAnsi="ＭＳ 明朝"/>
      <w:szCs w:val="24"/>
    </w:rPr>
  </w:style>
  <w:style w:type="character" w:customStyle="1" w:styleId="aa">
    <w:name w:val="リスト段落 (文字)"/>
    <w:basedOn w:val="a0"/>
    <w:link w:val="a9"/>
    <w:uiPriority w:val="34"/>
    <w:rsid w:val="00966E38"/>
    <w:rPr>
      <w:rFonts w:ascii="ＭＳ 明朝" w:eastAsia="ＭＳ 明朝"/>
      <w:sz w:val="22"/>
    </w:rPr>
  </w:style>
  <w:style w:type="character" w:customStyle="1" w:styleId="27">
    <w:name w:val="スタイル2 (文字)"/>
    <w:basedOn w:val="aa"/>
    <w:link w:val="2"/>
    <w:rsid w:val="00966E38"/>
    <w:rPr>
      <w:rFonts w:ascii="ＭＳ 明朝" w:eastAsia="ＭＳ 明朝" w:hAnsi="ＭＳ 明朝"/>
      <w:sz w:val="22"/>
      <w:szCs w:val="24"/>
    </w:rPr>
  </w:style>
  <w:style w:type="character" w:customStyle="1" w:styleId="cf01">
    <w:name w:val="cf01"/>
    <w:basedOn w:val="a0"/>
    <w:rsid w:val="00966E38"/>
    <w:rPr>
      <w:rFonts w:ascii="Meiryo UI" w:eastAsia="Meiryo UI" w:hAnsi="Meiryo UI" w:hint="eastAsia"/>
      <w:sz w:val="18"/>
      <w:szCs w:val="18"/>
    </w:rPr>
  </w:style>
  <w:style w:type="character" w:customStyle="1" w:styleId="15">
    <w:name w:val="未解決のメンション1"/>
    <w:basedOn w:val="a0"/>
    <w:uiPriority w:val="99"/>
    <w:semiHidden/>
    <w:unhideWhenUsed/>
    <w:rsid w:val="00966E38"/>
    <w:rPr>
      <w:color w:val="605E5C"/>
      <w:shd w:val="clear" w:color="auto" w:fill="E1DFDD"/>
    </w:rPr>
  </w:style>
  <w:style w:type="paragraph" w:styleId="aff">
    <w:name w:val="Balloon Text"/>
    <w:basedOn w:val="a"/>
    <w:link w:val="aff0"/>
    <w:uiPriority w:val="99"/>
    <w:semiHidden/>
    <w:unhideWhenUsed/>
    <w:rsid w:val="00966E38"/>
    <w:pPr>
      <w:jc w:val="left"/>
    </w:pPr>
    <w:rPr>
      <w:rFonts w:asciiTheme="majorHAnsi" w:eastAsiaTheme="majorEastAsia" w:hAnsiTheme="majorHAnsi" w:cstheme="majorBidi"/>
      <w:sz w:val="18"/>
      <w:szCs w:val="18"/>
    </w:rPr>
  </w:style>
  <w:style w:type="character" w:customStyle="1" w:styleId="aff0">
    <w:name w:val="吹き出し (文字)"/>
    <w:basedOn w:val="a0"/>
    <w:link w:val="aff"/>
    <w:uiPriority w:val="99"/>
    <w:semiHidden/>
    <w:rsid w:val="00966E38"/>
    <w:rPr>
      <w:rFonts w:asciiTheme="majorHAnsi" w:eastAsiaTheme="majorEastAsia" w:hAnsiTheme="majorHAnsi" w:cstheme="majorBidi"/>
      <w:sz w:val="18"/>
      <w:szCs w:val="18"/>
    </w:rPr>
  </w:style>
  <w:style w:type="paragraph" w:styleId="aff1">
    <w:name w:val="Plain Text"/>
    <w:basedOn w:val="a"/>
    <w:link w:val="aff2"/>
    <w:uiPriority w:val="99"/>
    <w:semiHidden/>
    <w:unhideWhenUsed/>
    <w:rsid w:val="00A12A04"/>
    <w:pPr>
      <w:jc w:val="left"/>
    </w:pPr>
    <w:rPr>
      <w:rFonts w:ascii="Yu Gothic" w:eastAsia="Yu Gothic" w:hAnsi="Courier New" w:cs="Courier New"/>
      <w:szCs w:val="24"/>
    </w:rPr>
  </w:style>
  <w:style w:type="character" w:customStyle="1" w:styleId="aff2">
    <w:name w:val="書式なし (文字)"/>
    <w:basedOn w:val="a0"/>
    <w:link w:val="aff1"/>
    <w:uiPriority w:val="99"/>
    <w:semiHidden/>
    <w:rsid w:val="00A12A04"/>
    <w:rPr>
      <w:rFonts w:ascii="Yu Gothic" w:eastAsia="Yu Gothic" w:hAnsi="Courier New" w:cs="Courier New"/>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1104">
      <w:bodyDiv w:val="1"/>
      <w:marLeft w:val="0"/>
      <w:marRight w:val="0"/>
      <w:marTop w:val="0"/>
      <w:marBottom w:val="0"/>
      <w:divBdr>
        <w:top w:val="none" w:sz="0" w:space="0" w:color="auto"/>
        <w:left w:val="none" w:sz="0" w:space="0" w:color="auto"/>
        <w:bottom w:val="none" w:sz="0" w:space="0" w:color="auto"/>
        <w:right w:val="none" w:sz="0" w:space="0" w:color="auto"/>
      </w:divBdr>
    </w:div>
    <w:div w:id="60643874">
      <w:bodyDiv w:val="1"/>
      <w:marLeft w:val="0"/>
      <w:marRight w:val="0"/>
      <w:marTop w:val="0"/>
      <w:marBottom w:val="0"/>
      <w:divBdr>
        <w:top w:val="none" w:sz="0" w:space="0" w:color="auto"/>
        <w:left w:val="none" w:sz="0" w:space="0" w:color="auto"/>
        <w:bottom w:val="none" w:sz="0" w:space="0" w:color="auto"/>
        <w:right w:val="none" w:sz="0" w:space="0" w:color="auto"/>
      </w:divBdr>
    </w:div>
    <w:div w:id="76366816">
      <w:bodyDiv w:val="1"/>
      <w:marLeft w:val="0"/>
      <w:marRight w:val="0"/>
      <w:marTop w:val="0"/>
      <w:marBottom w:val="0"/>
      <w:divBdr>
        <w:top w:val="none" w:sz="0" w:space="0" w:color="auto"/>
        <w:left w:val="none" w:sz="0" w:space="0" w:color="auto"/>
        <w:bottom w:val="none" w:sz="0" w:space="0" w:color="auto"/>
        <w:right w:val="none" w:sz="0" w:space="0" w:color="auto"/>
      </w:divBdr>
    </w:div>
    <w:div w:id="86121213">
      <w:bodyDiv w:val="1"/>
      <w:marLeft w:val="0"/>
      <w:marRight w:val="0"/>
      <w:marTop w:val="0"/>
      <w:marBottom w:val="0"/>
      <w:divBdr>
        <w:top w:val="none" w:sz="0" w:space="0" w:color="auto"/>
        <w:left w:val="none" w:sz="0" w:space="0" w:color="auto"/>
        <w:bottom w:val="none" w:sz="0" w:space="0" w:color="auto"/>
        <w:right w:val="none" w:sz="0" w:space="0" w:color="auto"/>
      </w:divBdr>
    </w:div>
    <w:div w:id="137067666">
      <w:bodyDiv w:val="1"/>
      <w:marLeft w:val="0"/>
      <w:marRight w:val="0"/>
      <w:marTop w:val="0"/>
      <w:marBottom w:val="0"/>
      <w:divBdr>
        <w:top w:val="none" w:sz="0" w:space="0" w:color="auto"/>
        <w:left w:val="none" w:sz="0" w:space="0" w:color="auto"/>
        <w:bottom w:val="none" w:sz="0" w:space="0" w:color="auto"/>
        <w:right w:val="none" w:sz="0" w:space="0" w:color="auto"/>
      </w:divBdr>
    </w:div>
    <w:div w:id="184249615">
      <w:bodyDiv w:val="1"/>
      <w:marLeft w:val="0"/>
      <w:marRight w:val="0"/>
      <w:marTop w:val="0"/>
      <w:marBottom w:val="0"/>
      <w:divBdr>
        <w:top w:val="none" w:sz="0" w:space="0" w:color="auto"/>
        <w:left w:val="none" w:sz="0" w:space="0" w:color="auto"/>
        <w:bottom w:val="none" w:sz="0" w:space="0" w:color="auto"/>
        <w:right w:val="none" w:sz="0" w:space="0" w:color="auto"/>
      </w:divBdr>
    </w:div>
    <w:div w:id="235097069">
      <w:bodyDiv w:val="1"/>
      <w:marLeft w:val="0"/>
      <w:marRight w:val="0"/>
      <w:marTop w:val="0"/>
      <w:marBottom w:val="0"/>
      <w:divBdr>
        <w:top w:val="none" w:sz="0" w:space="0" w:color="auto"/>
        <w:left w:val="none" w:sz="0" w:space="0" w:color="auto"/>
        <w:bottom w:val="none" w:sz="0" w:space="0" w:color="auto"/>
        <w:right w:val="none" w:sz="0" w:space="0" w:color="auto"/>
      </w:divBdr>
    </w:div>
    <w:div w:id="241837346">
      <w:bodyDiv w:val="1"/>
      <w:marLeft w:val="0"/>
      <w:marRight w:val="0"/>
      <w:marTop w:val="0"/>
      <w:marBottom w:val="0"/>
      <w:divBdr>
        <w:top w:val="none" w:sz="0" w:space="0" w:color="auto"/>
        <w:left w:val="none" w:sz="0" w:space="0" w:color="auto"/>
        <w:bottom w:val="none" w:sz="0" w:space="0" w:color="auto"/>
        <w:right w:val="none" w:sz="0" w:space="0" w:color="auto"/>
      </w:divBdr>
    </w:div>
    <w:div w:id="253981070">
      <w:bodyDiv w:val="1"/>
      <w:marLeft w:val="0"/>
      <w:marRight w:val="0"/>
      <w:marTop w:val="0"/>
      <w:marBottom w:val="0"/>
      <w:divBdr>
        <w:top w:val="none" w:sz="0" w:space="0" w:color="auto"/>
        <w:left w:val="none" w:sz="0" w:space="0" w:color="auto"/>
        <w:bottom w:val="none" w:sz="0" w:space="0" w:color="auto"/>
        <w:right w:val="none" w:sz="0" w:space="0" w:color="auto"/>
      </w:divBdr>
    </w:div>
    <w:div w:id="272129070">
      <w:bodyDiv w:val="1"/>
      <w:marLeft w:val="0"/>
      <w:marRight w:val="0"/>
      <w:marTop w:val="0"/>
      <w:marBottom w:val="0"/>
      <w:divBdr>
        <w:top w:val="none" w:sz="0" w:space="0" w:color="auto"/>
        <w:left w:val="none" w:sz="0" w:space="0" w:color="auto"/>
        <w:bottom w:val="none" w:sz="0" w:space="0" w:color="auto"/>
        <w:right w:val="none" w:sz="0" w:space="0" w:color="auto"/>
      </w:divBdr>
    </w:div>
    <w:div w:id="275723553">
      <w:bodyDiv w:val="1"/>
      <w:marLeft w:val="0"/>
      <w:marRight w:val="0"/>
      <w:marTop w:val="0"/>
      <w:marBottom w:val="0"/>
      <w:divBdr>
        <w:top w:val="none" w:sz="0" w:space="0" w:color="auto"/>
        <w:left w:val="none" w:sz="0" w:space="0" w:color="auto"/>
        <w:bottom w:val="none" w:sz="0" w:space="0" w:color="auto"/>
        <w:right w:val="none" w:sz="0" w:space="0" w:color="auto"/>
      </w:divBdr>
    </w:div>
    <w:div w:id="388573176">
      <w:bodyDiv w:val="1"/>
      <w:marLeft w:val="0"/>
      <w:marRight w:val="0"/>
      <w:marTop w:val="0"/>
      <w:marBottom w:val="0"/>
      <w:divBdr>
        <w:top w:val="none" w:sz="0" w:space="0" w:color="auto"/>
        <w:left w:val="none" w:sz="0" w:space="0" w:color="auto"/>
        <w:bottom w:val="none" w:sz="0" w:space="0" w:color="auto"/>
        <w:right w:val="none" w:sz="0" w:space="0" w:color="auto"/>
      </w:divBdr>
    </w:div>
    <w:div w:id="419256095">
      <w:bodyDiv w:val="1"/>
      <w:marLeft w:val="0"/>
      <w:marRight w:val="0"/>
      <w:marTop w:val="0"/>
      <w:marBottom w:val="0"/>
      <w:divBdr>
        <w:top w:val="none" w:sz="0" w:space="0" w:color="auto"/>
        <w:left w:val="none" w:sz="0" w:space="0" w:color="auto"/>
        <w:bottom w:val="none" w:sz="0" w:space="0" w:color="auto"/>
        <w:right w:val="none" w:sz="0" w:space="0" w:color="auto"/>
      </w:divBdr>
    </w:div>
    <w:div w:id="453523345">
      <w:bodyDiv w:val="1"/>
      <w:marLeft w:val="0"/>
      <w:marRight w:val="0"/>
      <w:marTop w:val="0"/>
      <w:marBottom w:val="0"/>
      <w:divBdr>
        <w:top w:val="none" w:sz="0" w:space="0" w:color="auto"/>
        <w:left w:val="none" w:sz="0" w:space="0" w:color="auto"/>
        <w:bottom w:val="none" w:sz="0" w:space="0" w:color="auto"/>
        <w:right w:val="none" w:sz="0" w:space="0" w:color="auto"/>
      </w:divBdr>
    </w:div>
    <w:div w:id="535505108">
      <w:bodyDiv w:val="1"/>
      <w:marLeft w:val="0"/>
      <w:marRight w:val="0"/>
      <w:marTop w:val="0"/>
      <w:marBottom w:val="0"/>
      <w:divBdr>
        <w:top w:val="none" w:sz="0" w:space="0" w:color="auto"/>
        <w:left w:val="none" w:sz="0" w:space="0" w:color="auto"/>
        <w:bottom w:val="none" w:sz="0" w:space="0" w:color="auto"/>
        <w:right w:val="none" w:sz="0" w:space="0" w:color="auto"/>
      </w:divBdr>
    </w:div>
    <w:div w:id="588805487">
      <w:bodyDiv w:val="1"/>
      <w:marLeft w:val="0"/>
      <w:marRight w:val="0"/>
      <w:marTop w:val="0"/>
      <w:marBottom w:val="0"/>
      <w:divBdr>
        <w:top w:val="none" w:sz="0" w:space="0" w:color="auto"/>
        <w:left w:val="none" w:sz="0" w:space="0" w:color="auto"/>
        <w:bottom w:val="none" w:sz="0" w:space="0" w:color="auto"/>
        <w:right w:val="none" w:sz="0" w:space="0" w:color="auto"/>
      </w:divBdr>
    </w:div>
    <w:div w:id="595090058">
      <w:bodyDiv w:val="1"/>
      <w:marLeft w:val="0"/>
      <w:marRight w:val="0"/>
      <w:marTop w:val="0"/>
      <w:marBottom w:val="0"/>
      <w:divBdr>
        <w:top w:val="none" w:sz="0" w:space="0" w:color="auto"/>
        <w:left w:val="none" w:sz="0" w:space="0" w:color="auto"/>
        <w:bottom w:val="none" w:sz="0" w:space="0" w:color="auto"/>
        <w:right w:val="none" w:sz="0" w:space="0" w:color="auto"/>
      </w:divBdr>
    </w:div>
    <w:div w:id="703408007">
      <w:bodyDiv w:val="1"/>
      <w:marLeft w:val="0"/>
      <w:marRight w:val="0"/>
      <w:marTop w:val="0"/>
      <w:marBottom w:val="0"/>
      <w:divBdr>
        <w:top w:val="none" w:sz="0" w:space="0" w:color="auto"/>
        <w:left w:val="none" w:sz="0" w:space="0" w:color="auto"/>
        <w:bottom w:val="none" w:sz="0" w:space="0" w:color="auto"/>
        <w:right w:val="none" w:sz="0" w:space="0" w:color="auto"/>
      </w:divBdr>
    </w:div>
    <w:div w:id="773745269">
      <w:bodyDiv w:val="1"/>
      <w:marLeft w:val="0"/>
      <w:marRight w:val="0"/>
      <w:marTop w:val="0"/>
      <w:marBottom w:val="0"/>
      <w:divBdr>
        <w:top w:val="none" w:sz="0" w:space="0" w:color="auto"/>
        <w:left w:val="none" w:sz="0" w:space="0" w:color="auto"/>
        <w:bottom w:val="none" w:sz="0" w:space="0" w:color="auto"/>
        <w:right w:val="none" w:sz="0" w:space="0" w:color="auto"/>
      </w:divBdr>
    </w:div>
    <w:div w:id="852960941">
      <w:bodyDiv w:val="1"/>
      <w:marLeft w:val="0"/>
      <w:marRight w:val="0"/>
      <w:marTop w:val="0"/>
      <w:marBottom w:val="0"/>
      <w:divBdr>
        <w:top w:val="none" w:sz="0" w:space="0" w:color="auto"/>
        <w:left w:val="none" w:sz="0" w:space="0" w:color="auto"/>
        <w:bottom w:val="none" w:sz="0" w:space="0" w:color="auto"/>
        <w:right w:val="none" w:sz="0" w:space="0" w:color="auto"/>
      </w:divBdr>
    </w:div>
    <w:div w:id="900554640">
      <w:bodyDiv w:val="1"/>
      <w:marLeft w:val="0"/>
      <w:marRight w:val="0"/>
      <w:marTop w:val="0"/>
      <w:marBottom w:val="0"/>
      <w:divBdr>
        <w:top w:val="none" w:sz="0" w:space="0" w:color="auto"/>
        <w:left w:val="none" w:sz="0" w:space="0" w:color="auto"/>
        <w:bottom w:val="none" w:sz="0" w:space="0" w:color="auto"/>
        <w:right w:val="none" w:sz="0" w:space="0" w:color="auto"/>
      </w:divBdr>
    </w:div>
    <w:div w:id="911739845">
      <w:bodyDiv w:val="1"/>
      <w:marLeft w:val="0"/>
      <w:marRight w:val="0"/>
      <w:marTop w:val="0"/>
      <w:marBottom w:val="0"/>
      <w:divBdr>
        <w:top w:val="none" w:sz="0" w:space="0" w:color="auto"/>
        <w:left w:val="none" w:sz="0" w:space="0" w:color="auto"/>
        <w:bottom w:val="none" w:sz="0" w:space="0" w:color="auto"/>
        <w:right w:val="none" w:sz="0" w:space="0" w:color="auto"/>
      </w:divBdr>
    </w:div>
    <w:div w:id="968828293">
      <w:bodyDiv w:val="1"/>
      <w:marLeft w:val="0"/>
      <w:marRight w:val="0"/>
      <w:marTop w:val="0"/>
      <w:marBottom w:val="0"/>
      <w:divBdr>
        <w:top w:val="none" w:sz="0" w:space="0" w:color="auto"/>
        <w:left w:val="none" w:sz="0" w:space="0" w:color="auto"/>
        <w:bottom w:val="none" w:sz="0" w:space="0" w:color="auto"/>
        <w:right w:val="none" w:sz="0" w:space="0" w:color="auto"/>
      </w:divBdr>
    </w:div>
    <w:div w:id="1027753692">
      <w:bodyDiv w:val="1"/>
      <w:marLeft w:val="0"/>
      <w:marRight w:val="0"/>
      <w:marTop w:val="0"/>
      <w:marBottom w:val="0"/>
      <w:divBdr>
        <w:top w:val="none" w:sz="0" w:space="0" w:color="auto"/>
        <w:left w:val="none" w:sz="0" w:space="0" w:color="auto"/>
        <w:bottom w:val="none" w:sz="0" w:space="0" w:color="auto"/>
        <w:right w:val="none" w:sz="0" w:space="0" w:color="auto"/>
      </w:divBdr>
    </w:div>
    <w:div w:id="1125123149">
      <w:bodyDiv w:val="1"/>
      <w:marLeft w:val="0"/>
      <w:marRight w:val="0"/>
      <w:marTop w:val="0"/>
      <w:marBottom w:val="0"/>
      <w:divBdr>
        <w:top w:val="none" w:sz="0" w:space="0" w:color="auto"/>
        <w:left w:val="none" w:sz="0" w:space="0" w:color="auto"/>
        <w:bottom w:val="none" w:sz="0" w:space="0" w:color="auto"/>
        <w:right w:val="none" w:sz="0" w:space="0" w:color="auto"/>
      </w:divBdr>
    </w:div>
    <w:div w:id="1163275920">
      <w:bodyDiv w:val="1"/>
      <w:marLeft w:val="0"/>
      <w:marRight w:val="0"/>
      <w:marTop w:val="0"/>
      <w:marBottom w:val="0"/>
      <w:divBdr>
        <w:top w:val="none" w:sz="0" w:space="0" w:color="auto"/>
        <w:left w:val="none" w:sz="0" w:space="0" w:color="auto"/>
        <w:bottom w:val="none" w:sz="0" w:space="0" w:color="auto"/>
        <w:right w:val="none" w:sz="0" w:space="0" w:color="auto"/>
      </w:divBdr>
    </w:div>
    <w:div w:id="1188562517">
      <w:bodyDiv w:val="1"/>
      <w:marLeft w:val="0"/>
      <w:marRight w:val="0"/>
      <w:marTop w:val="0"/>
      <w:marBottom w:val="0"/>
      <w:divBdr>
        <w:top w:val="none" w:sz="0" w:space="0" w:color="auto"/>
        <w:left w:val="none" w:sz="0" w:space="0" w:color="auto"/>
        <w:bottom w:val="none" w:sz="0" w:space="0" w:color="auto"/>
        <w:right w:val="none" w:sz="0" w:space="0" w:color="auto"/>
      </w:divBdr>
    </w:div>
    <w:div w:id="1204904422">
      <w:bodyDiv w:val="1"/>
      <w:marLeft w:val="0"/>
      <w:marRight w:val="0"/>
      <w:marTop w:val="0"/>
      <w:marBottom w:val="0"/>
      <w:divBdr>
        <w:top w:val="none" w:sz="0" w:space="0" w:color="auto"/>
        <w:left w:val="none" w:sz="0" w:space="0" w:color="auto"/>
        <w:bottom w:val="none" w:sz="0" w:space="0" w:color="auto"/>
        <w:right w:val="none" w:sz="0" w:space="0" w:color="auto"/>
      </w:divBdr>
    </w:div>
    <w:div w:id="1211184630">
      <w:bodyDiv w:val="1"/>
      <w:marLeft w:val="0"/>
      <w:marRight w:val="0"/>
      <w:marTop w:val="0"/>
      <w:marBottom w:val="0"/>
      <w:divBdr>
        <w:top w:val="none" w:sz="0" w:space="0" w:color="auto"/>
        <w:left w:val="none" w:sz="0" w:space="0" w:color="auto"/>
        <w:bottom w:val="none" w:sz="0" w:space="0" w:color="auto"/>
        <w:right w:val="none" w:sz="0" w:space="0" w:color="auto"/>
      </w:divBdr>
    </w:div>
    <w:div w:id="1230844015">
      <w:bodyDiv w:val="1"/>
      <w:marLeft w:val="0"/>
      <w:marRight w:val="0"/>
      <w:marTop w:val="0"/>
      <w:marBottom w:val="0"/>
      <w:divBdr>
        <w:top w:val="none" w:sz="0" w:space="0" w:color="auto"/>
        <w:left w:val="none" w:sz="0" w:space="0" w:color="auto"/>
        <w:bottom w:val="none" w:sz="0" w:space="0" w:color="auto"/>
        <w:right w:val="none" w:sz="0" w:space="0" w:color="auto"/>
      </w:divBdr>
    </w:div>
    <w:div w:id="1242829813">
      <w:bodyDiv w:val="1"/>
      <w:marLeft w:val="0"/>
      <w:marRight w:val="0"/>
      <w:marTop w:val="0"/>
      <w:marBottom w:val="0"/>
      <w:divBdr>
        <w:top w:val="none" w:sz="0" w:space="0" w:color="auto"/>
        <w:left w:val="none" w:sz="0" w:space="0" w:color="auto"/>
        <w:bottom w:val="none" w:sz="0" w:space="0" w:color="auto"/>
        <w:right w:val="none" w:sz="0" w:space="0" w:color="auto"/>
      </w:divBdr>
    </w:div>
    <w:div w:id="1262183888">
      <w:bodyDiv w:val="1"/>
      <w:marLeft w:val="0"/>
      <w:marRight w:val="0"/>
      <w:marTop w:val="0"/>
      <w:marBottom w:val="0"/>
      <w:divBdr>
        <w:top w:val="none" w:sz="0" w:space="0" w:color="auto"/>
        <w:left w:val="none" w:sz="0" w:space="0" w:color="auto"/>
        <w:bottom w:val="none" w:sz="0" w:space="0" w:color="auto"/>
        <w:right w:val="none" w:sz="0" w:space="0" w:color="auto"/>
      </w:divBdr>
    </w:div>
    <w:div w:id="1382678695">
      <w:bodyDiv w:val="1"/>
      <w:marLeft w:val="0"/>
      <w:marRight w:val="0"/>
      <w:marTop w:val="0"/>
      <w:marBottom w:val="0"/>
      <w:divBdr>
        <w:top w:val="none" w:sz="0" w:space="0" w:color="auto"/>
        <w:left w:val="none" w:sz="0" w:space="0" w:color="auto"/>
        <w:bottom w:val="none" w:sz="0" w:space="0" w:color="auto"/>
        <w:right w:val="none" w:sz="0" w:space="0" w:color="auto"/>
      </w:divBdr>
    </w:div>
    <w:div w:id="1394432193">
      <w:bodyDiv w:val="1"/>
      <w:marLeft w:val="0"/>
      <w:marRight w:val="0"/>
      <w:marTop w:val="0"/>
      <w:marBottom w:val="0"/>
      <w:divBdr>
        <w:top w:val="none" w:sz="0" w:space="0" w:color="auto"/>
        <w:left w:val="none" w:sz="0" w:space="0" w:color="auto"/>
        <w:bottom w:val="none" w:sz="0" w:space="0" w:color="auto"/>
        <w:right w:val="none" w:sz="0" w:space="0" w:color="auto"/>
      </w:divBdr>
    </w:div>
    <w:div w:id="1436751403">
      <w:bodyDiv w:val="1"/>
      <w:marLeft w:val="0"/>
      <w:marRight w:val="0"/>
      <w:marTop w:val="0"/>
      <w:marBottom w:val="0"/>
      <w:divBdr>
        <w:top w:val="none" w:sz="0" w:space="0" w:color="auto"/>
        <w:left w:val="none" w:sz="0" w:space="0" w:color="auto"/>
        <w:bottom w:val="none" w:sz="0" w:space="0" w:color="auto"/>
        <w:right w:val="none" w:sz="0" w:space="0" w:color="auto"/>
      </w:divBdr>
    </w:div>
    <w:div w:id="1468890515">
      <w:bodyDiv w:val="1"/>
      <w:marLeft w:val="0"/>
      <w:marRight w:val="0"/>
      <w:marTop w:val="0"/>
      <w:marBottom w:val="0"/>
      <w:divBdr>
        <w:top w:val="none" w:sz="0" w:space="0" w:color="auto"/>
        <w:left w:val="none" w:sz="0" w:space="0" w:color="auto"/>
        <w:bottom w:val="none" w:sz="0" w:space="0" w:color="auto"/>
        <w:right w:val="none" w:sz="0" w:space="0" w:color="auto"/>
      </w:divBdr>
    </w:div>
    <w:div w:id="1489250712">
      <w:bodyDiv w:val="1"/>
      <w:marLeft w:val="0"/>
      <w:marRight w:val="0"/>
      <w:marTop w:val="0"/>
      <w:marBottom w:val="0"/>
      <w:divBdr>
        <w:top w:val="none" w:sz="0" w:space="0" w:color="auto"/>
        <w:left w:val="none" w:sz="0" w:space="0" w:color="auto"/>
        <w:bottom w:val="none" w:sz="0" w:space="0" w:color="auto"/>
        <w:right w:val="none" w:sz="0" w:space="0" w:color="auto"/>
      </w:divBdr>
    </w:div>
    <w:div w:id="1498569031">
      <w:bodyDiv w:val="1"/>
      <w:marLeft w:val="0"/>
      <w:marRight w:val="0"/>
      <w:marTop w:val="0"/>
      <w:marBottom w:val="0"/>
      <w:divBdr>
        <w:top w:val="none" w:sz="0" w:space="0" w:color="auto"/>
        <w:left w:val="none" w:sz="0" w:space="0" w:color="auto"/>
        <w:bottom w:val="none" w:sz="0" w:space="0" w:color="auto"/>
        <w:right w:val="none" w:sz="0" w:space="0" w:color="auto"/>
      </w:divBdr>
    </w:div>
    <w:div w:id="1575896023">
      <w:bodyDiv w:val="1"/>
      <w:marLeft w:val="0"/>
      <w:marRight w:val="0"/>
      <w:marTop w:val="0"/>
      <w:marBottom w:val="0"/>
      <w:divBdr>
        <w:top w:val="none" w:sz="0" w:space="0" w:color="auto"/>
        <w:left w:val="none" w:sz="0" w:space="0" w:color="auto"/>
        <w:bottom w:val="none" w:sz="0" w:space="0" w:color="auto"/>
        <w:right w:val="none" w:sz="0" w:space="0" w:color="auto"/>
      </w:divBdr>
    </w:div>
    <w:div w:id="1601526879">
      <w:bodyDiv w:val="1"/>
      <w:marLeft w:val="0"/>
      <w:marRight w:val="0"/>
      <w:marTop w:val="0"/>
      <w:marBottom w:val="0"/>
      <w:divBdr>
        <w:top w:val="none" w:sz="0" w:space="0" w:color="auto"/>
        <w:left w:val="none" w:sz="0" w:space="0" w:color="auto"/>
        <w:bottom w:val="none" w:sz="0" w:space="0" w:color="auto"/>
        <w:right w:val="none" w:sz="0" w:space="0" w:color="auto"/>
      </w:divBdr>
    </w:div>
    <w:div w:id="1617297541">
      <w:bodyDiv w:val="1"/>
      <w:marLeft w:val="0"/>
      <w:marRight w:val="0"/>
      <w:marTop w:val="0"/>
      <w:marBottom w:val="0"/>
      <w:divBdr>
        <w:top w:val="none" w:sz="0" w:space="0" w:color="auto"/>
        <w:left w:val="none" w:sz="0" w:space="0" w:color="auto"/>
        <w:bottom w:val="none" w:sz="0" w:space="0" w:color="auto"/>
        <w:right w:val="none" w:sz="0" w:space="0" w:color="auto"/>
      </w:divBdr>
    </w:div>
    <w:div w:id="1618290737">
      <w:bodyDiv w:val="1"/>
      <w:marLeft w:val="0"/>
      <w:marRight w:val="0"/>
      <w:marTop w:val="0"/>
      <w:marBottom w:val="0"/>
      <w:divBdr>
        <w:top w:val="none" w:sz="0" w:space="0" w:color="auto"/>
        <w:left w:val="none" w:sz="0" w:space="0" w:color="auto"/>
        <w:bottom w:val="none" w:sz="0" w:space="0" w:color="auto"/>
        <w:right w:val="none" w:sz="0" w:space="0" w:color="auto"/>
      </w:divBdr>
    </w:div>
    <w:div w:id="1639531365">
      <w:bodyDiv w:val="1"/>
      <w:marLeft w:val="0"/>
      <w:marRight w:val="0"/>
      <w:marTop w:val="0"/>
      <w:marBottom w:val="0"/>
      <w:divBdr>
        <w:top w:val="none" w:sz="0" w:space="0" w:color="auto"/>
        <w:left w:val="none" w:sz="0" w:space="0" w:color="auto"/>
        <w:bottom w:val="none" w:sz="0" w:space="0" w:color="auto"/>
        <w:right w:val="none" w:sz="0" w:space="0" w:color="auto"/>
      </w:divBdr>
    </w:div>
    <w:div w:id="1662081786">
      <w:bodyDiv w:val="1"/>
      <w:marLeft w:val="0"/>
      <w:marRight w:val="0"/>
      <w:marTop w:val="0"/>
      <w:marBottom w:val="0"/>
      <w:divBdr>
        <w:top w:val="none" w:sz="0" w:space="0" w:color="auto"/>
        <w:left w:val="none" w:sz="0" w:space="0" w:color="auto"/>
        <w:bottom w:val="none" w:sz="0" w:space="0" w:color="auto"/>
        <w:right w:val="none" w:sz="0" w:space="0" w:color="auto"/>
      </w:divBdr>
    </w:div>
    <w:div w:id="1718091824">
      <w:bodyDiv w:val="1"/>
      <w:marLeft w:val="0"/>
      <w:marRight w:val="0"/>
      <w:marTop w:val="0"/>
      <w:marBottom w:val="0"/>
      <w:divBdr>
        <w:top w:val="none" w:sz="0" w:space="0" w:color="auto"/>
        <w:left w:val="none" w:sz="0" w:space="0" w:color="auto"/>
        <w:bottom w:val="none" w:sz="0" w:space="0" w:color="auto"/>
        <w:right w:val="none" w:sz="0" w:space="0" w:color="auto"/>
      </w:divBdr>
    </w:div>
    <w:div w:id="1768966268">
      <w:bodyDiv w:val="1"/>
      <w:marLeft w:val="0"/>
      <w:marRight w:val="0"/>
      <w:marTop w:val="0"/>
      <w:marBottom w:val="0"/>
      <w:divBdr>
        <w:top w:val="none" w:sz="0" w:space="0" w:color="auto"/>
        <w:left w:val="none" w:sz="0" w:space="0" w:color="auto"/>
        <w:bottom w:val="none" w:sz="0" w:space="0" w:color="auto"/>
        <w:right w:val="none" w:sz="0" w:space="0" w:color="auto"/>
      </w:divBdr>
    </w:div>
    <w:div w:id="1899901920">
      <w:bodyDiv w:val="1"/>
      <w:marLeft w:val="0"/>
      <w:marRight w:val="0"/>
      <w:marTop w:val="0"/>
      <w:marBottom w:val="0"/>
      <w:divBdr>
        <w:top w:val="none" w:sz="0" w:space="0" w:color="auto"/>
        <w:left w:val="none" w:sz="0" w:space="0" w:color="auto"/>
        <w:bottom w:val="none" w:sz="0" w:space="0" w:color="auto"/>
        <w:right w:val="none" w:sz="0" w:space="0" w:color="auto"/>
      </w:divBdr>
    </w:div>
    <w:div w:id="1945140577">
      <w:bodyDiv w:val="1"/>
      <w:marLeft w:val="0"/>
      <w:marRight w:val="0"/>
      <w:marTop w:val="0"/>
      <w:marBottom w:val="0"/>
      <w:divBdr>
        <w:top w:val="none" w:sz="0" w:space="0" w:color="auto"/>
        <w:left w:val="none" w:sz="0" w:space="0" w:color="auto"/>
        <w:bottom w:val="none" w:sz="0" w:space="0" w:color="auto"/>
        <w:right w:val="none" w:sz="0" w:space="0" w:color="auto"/>
      </w:divBdr>
    </w:div>
    <w:div w:id="1984385452">
      <w:bodyDiv w:val="1"/>
      <w:marLeft w:val="0"/>
      <w:marRight w:val="0"/>
      <w:marTop w:val="0"/>
      <w:marBottom w:val="0"/>
      <w:divBdr>
        <w:top w:val="none" w:sz="0" w:space="0" w:color="auto"/>
        <w:left w:val="none" w:sz="0" w:space="0" w:color="auto"/>
        <w:bottom w:val="none" w:sz="0" w:space="0" w:color="auto"/>
        <w:right w:val="none" w:sz="0" w:space="0" w:color="auto"/>
      </w:divBdr>
    </w:div>
    <w:div w:id="2024815307">
      <w:bodyDiv w:val="1"/>
      <w:marLeft w:val="0"/>
      <w:marRight w:val="0"/>
      <w:marTop w:val="0"/>
      <w:marBottom w:val="0"/>
      <w:divBdr>
        <w:top w:val="none" w:sz="0" w:space="0" w:color="auto"/>
        <w:left w:val="none" w:sz="0" w:space="0" w:color="auto"/>
        <w:bottom w:val="none" w:sz="0" w:space="0" w:color="auto"/>
        <w:right w:val="none" w:sz="0" w:space="0" w:color="auto"/>
      </w:divBdr>
    </w:div>
    <w:div w:id="2038002473">
      <w:bodyDiv w:val="1"/>
      <w:marLeft w:val="0"/>
      <w:marRight w:val="0"/>
      <w:marTop w:val="0"/>
      <w:marBottom w:val="0"/>
      <w:divBdr>
        <w:top w:val="none" w:sz="0" w:space="0" w:color="auto"/>
        <w:left w:val="none" w:sz="0" w:space="0" w:color="auto"/>
        <w:bottom w:val="none" w:sz="0" w:space="0" w:color="auto"/>
        <w:right w:val="none" w:sz="0" w:space="0" w:color="auto"/>
      </w:divBdr>
    </w:div>
    <w:div w:id="2058816205">
      <w:bodyDiv w:val="1"/>
      <w:marLeft w:val="0"/>
      <w:marRight w:val="0"/>
      <w:marTop w:val="0"/>
      <w:marBottom w:val="0"/>
      <w:divBdr>
        <w:top w:val="none" w:sz="0" w:space="0" w:color="auto"/>
        <w:left w:val="none" w:sz="0" w:space="0" w:color="auto"/>
        <w:bottom w:val="none" w:sz="0" w:space="0" w:color="auto"/>
        <w:right w:val="none" w:sz="0" w:space="0" w:color="auto"/>
      </w:divBdr>
    </w:div>
    <w:div w:id="210818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lue-carbon.support@furuno.co.j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1225</Words>
  <Characters>6989</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2026-05-19T10:51:00Z</dcterms:created>
  <dcterms:modified xsi:type="dcterms:W3CDTF">2026-06-15T03:13:00Z</dcterms:modified>
</cp:coreProperties>
</file>