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F1C" w:rsidRDefault="00E36016">
      <w:r>
        <w:rPr>
          <w:noProof/>
        </w:rPr>
        <mc:AlternateContent>
          <mc:Choice Requires="wps">
            <w:drawing>
              <wp:anchor distT="0" distB="0" distL="114300" distR="114300" simplePos="0" relativeHeight="251710464" behindDoc="0" locked="0" layoutInCell="1" allowOverlap="1">
                <wp:simplePos x="0" y="0"/>
                <wp:positionH relativeFrom="column">
                  <wp:posOffset>12762230</wp:posOffset>
                </wp:positionH>
                <wp:positionV relativeFrom="paragraph">
                  <wp:posOffset>59055</wp:posOffset>
                </wp:positionV>
                <wp:extent cx="127635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276350" cy="342900"/>
                        </a:xfrm>
                        <a:prstGeom prst="rect">
                          <a:avLst/>
                        </a:prstGeom>
                        <a:solidFill>
                          <a:schemeClr val="lt1"/>
                        </a:solidFill>
                        <a:ln w="6350">
                          <a:solidFill>
                            <a:prstClr val="black"/>
                          </a:solidFill>
                        </a:ln>
                      </wps:spPr>
                      <wps:txbx>
                        <w:txbxContent>
                          <w:p w:rsidR="00DE5A75" w:rsidRPr="00DE5A75" w:rsidRDefault="008242F8" w:rsidP="008242F8">
                            <w:pPr>
                              <w:ind w:firstLineChars="100" w:firstLine="360"/>
                              <w:rPr>
                                <w:b/>
                                <w:sz w:val="36"/>
                                <w:szCs w:val="36"/>
                              </w:rPr>
                            </w:pPr>
                            <w:r>
                              <w:rPr>
                                <w:rFonts w:hint="eastAsia"/>
                                <w:b/>
                                <w:sz w:val="36"/>
                                <w:szCs w:val="36"/>
                              </w:rPr>
                              <w:t xml:space="preserve">概要版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04.9pt;margin-top:4.65pt;width:100.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" fillcolor="white [3201]" strokeweight=".5pt">
                <v:textbox>
                  <w:txbxContent>
                    <w:p w:rsidR="00DE5A75" w:rsidRPr="00DE5A75" w:rsidRDefault="008242F8" w:rsidP="008242F8">
                      <w:pPr>
                        <w:ind w:firstLineChars="100" w:firstLine="360"/>
                        <w:rPr>
                          <w:rFonts w:hint="eastAsia"/>
                          <w:b/>
                          <w:sz w:val="36"/>
                          <w:szCs w:val="36"/>
                        </w:rPr>
                      </w:pPr>
                      <w:r>
                        <w:rPr>
                          <w:rFonts w:hint="eastAsia"/>
                          <w:b/>
                          <w:sz w:val="36"/>
                          <w:szCs w:val="36"/>
                        </w:rPr>
                        <w:t xml:space="preserve">概要版　</w:t>
                      </w:r>
                    </w:p>
                  </w:txbxContent>
                </v:textbox>
              </v:shape>
            </w:pict>
          </mc:Fallback>
        </mc:AlternateContent>
      </w:r>
      <w:r w:rsidR="00BE5FC8" w:rsidRPr="006110AE">
        <w:rPr>
          <w:noProof/>
        </w:rPr>
        <mc:AlternateContent>
          <mc:Choice Requires="wps">
            <w:drawing>
              <wp:anchor distT="0" distB="0" distL="114300" distR="114300" simplePos="0" relativeHeight="251661312" behindDoc="0" locked="0" layoutInCell="1" allowOverlap="1" wp14:anchorId="5BACE556" wp14:editId="3EECD992">
                <wp:simplePos x="0" y="0"/>
                <wp:positionH relativeFrom="margin">
                  <wp:align>left</wp:align>
                </wp:positionH>
                <wp:positionV relativeFrom="paragraph">
                  <wp:posOffset>-1230</wp:posOffset>
                </wp:positionV>
                <wp:extent cx="14166963" cy="468000"/>
                <wp:effectExtent l="0" t="0" r="25400" b="27305"/>
                <wp:wrapNone/>
                <wp:docPr id="20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963" cy="468000"/>
                        </a:xfrm>
                        <a:prstGeom prst="rect">
                          <a:avLst/>
                        </a:prstGeom>
                        <a:solidFill>
                          <a:schemeClr val="tx1"/>
                        </a:solidFill>
                        <a:ln w="9525">
                          <a:solidFill>
                            <a:schemeClr val="tx1"/>
                          </a:solidFill>
                          <a:miter lim="800000"/>
                          <a:headEnd/>
                          <a:tailEnd/>
                        </a:ln>
                      </wps:spPr>
                      <wps:txbx>
                        <w:txbxContent>
                          <w:p w:rsidR="006110AE" w:rsidRPr="006311FB" w:rsidRDefault="006110AE" w:rsidP="006110AE">
                            <w:pPr>
                              <w:pStyle w:val="Web"/>
                              <w:spacing w:before="0" w:beforeAutospacing="0" w:after="0" w:afterAutospacing="0" w:line="440" w:lineRule="exact"/>
                              <w:jc w:val="center"/>
                              <w:textAlignment w:val="baseline"/>
                              <w:rPr>
                                <w:sz w:val="32"/>
                              </w:rPr>
                            </w:pPr>
                            <w:r w:rsidRPr="006311FB">
                              <w:rPr>
                                <w:rFonts w:ascii="メイリオ" w:eastAsia="メイリオ" w:hAnsi="メイリオ" w:cstheme="minorBidi" w:hint="eastAsia"/>
                                <w:b/>
                                <w:bCs/>
                                <w:color w:val="FFFFFF" w:themeColor="background1"/>
                                <w:kern w:val="24"/>
                                <w:sz w:val="36"/>
                                <w:szCs w:val="28"/>
                              </w:rPr>
                              <w:t>大阪府学校教育審議会について</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5BACE556" id="Rectangle 5" o:spid="_x0000_s1027" style="position:absolute;left:0;text-align:left;margin-left:0;margin-top:-.1pt;width:1115.5pt;height:36.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" fillcolor="black [3213]" strokecolor="black [3213]">
                <v:textbox inset="0,0,0,0">
                  <w:txbxContent>
                    <w:p w:rsidR="006110AE" w:rsidRPr="006311FB" w:rsidRDefault="006110AE" w:rsidP="006110AE">
                      <w:pPr>
                        <w:pStyle w:val="Web"/>
                        <w:spacing w:before="0" w:beforeAutospacing="0" w:after="0" w:afterAutospacing="0" w:line="440" w:lineRule="exact"/>
                        <w:jc w:val="center"/>
                        <w:textAlignment w:val="baseline"/>
                        <w:rPr>
                          <w:sz w:val="32"/>
                        </w:rPr>
                      </w:pPr>
                      <w:r w:rsidRPr="006311FB">
                        <w:rPr>
                          <w:rFonts w:ascii="メイリオ" w:eastAsia="メイリオ" w:hAnsi="メイリオ" w:cstheme="minorBidi" w:hint="eastAsia"/>
                          <w:b/>
                          <w:bCs/>
                          <w:color w:val="FFFFFF" w:themeColor="background1"/>
                          <w:kern w:val="24"/>
                          <w:sz w:val="36"/>
                          <w:szCs w:val="28"/>
                        </w:rPr>
                        <w:t>大阪府学校教育審議会について</w:t>
                      </w:r>
                    </w:p>
                  </w:txbxContent>
                </v:textbox>
                <w10:wrap anchorx="margin"/>
              </v:rect>
            </w:pict>
          </mc:Fallback>
        </mc:AlternateContent>
      </w:r>
    </w:p>
    <w:p w:rsidR="006110AE" w:rsidRDefault="006110AE"/>
    <w:p w:rsidR="006110AE" w:rsidRDefault="006C1DE6">
      <w:r w:rsidRPr="006110AE">
        <w:rPr>
          <w:noProof/>
        </w:rPr>
        <mc:AlternateContent>
          <mc:Choice Requires="wps">
            <w:drawing>
              <wp:anchor distT="0" distB="0" distL="114300" distR="114300" simplePos="0" relativeHeight="251667456" behindDoc="0" locked="0" layoutInCell="1" allowOverlap="1" wp14:anchorId="1897015F" wp14:editId="5782B2A8">
                <wp:simplePos x="0" y="0"/>
                <wp:positionH relativeFrom="column">
                  <wp:posOffset>7217322</wp:posOffset>
                </wp:positionH>
                <wp:positionV relativeFrom="paragraph">
                  <wp:posOffset>94470</wp:posOffset>
                </wp:positionV>
                <wp:extent cx="5255895" cy="359410"/>
                <wp:effectExtent l="0" t="0" r="20955" b="21590"/>
                <wp:wrapNone/>
                <wp:docPr id="43"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359410"/>
                        </a:xfrm>
                        <a:prstGeom prst="rect">
                          <a:avLst/>
                        </a:prstGeom>
                        <a:solidFill>
                          <a:schemeClr val="bg1">
                            <a:lumMod val="75000"/>
                          </a:schemeClr>
                        </a:solidFill>
                        <a:ln w="25400">
                          <a:solidFill>
                            <a:srgbClr val="000000"/>
                          </a:solidFill>
                          <a:miter lim="800000"/>
                          <a:headEnd/>
                          <a:tailEnd/>
                        </a:ln>
                        <a:extLst/>
                      </wps:spPr>
                      <wps:txbx>
                        <w:txbxContent>
                          <w:p w:rsidR="006110AE" w:rsidRPr="006311FB" w:rsidRDefault="006110AE" w:rsidP="006110AE">
                            <w:pPr>
                              <w:pStyle w:val="Web"/>
                              <w:kinsoku w:val="0"/>
                              <w:overflowPunct w:val="0"/>
                              <w:spacing w:before="0" w:beforeAutospacing="0" w:after="0" w:afterAutospacing="0" w:line="400" w:lineRule="exact"/>
                              <w:textAlignment w:val="baseline"/>
                              <w:rPr>
                                <w:sz w:val="32"/>
                              </w:rPr>
                            </w:pPr>
                            <w:r w:rsidRPr="006311FB">
                              <w:rPr>
                                <w:rFonts w:ascii="メイリオ" w:eastAsia="メイリオ" w:hAnsi="メイリオ" w:cstheme="minorBidi" w:hint="eastAsia"/>
                                <w:b/>
                                <w:bCs/>
                                <w:color w:val="000000" w:themeColor="text1"/>
                                <w:kern w:val="24"/>
                                <w:sz w:val="32"/>
                              </w:rPr>
                              <w:t>３</w:t>
                            </w:r>
                            <w:r w:rsidRPr="006311FB">
                              <w:rPr>
                                <w:rFonts w:ascii="メイリオ" w:eastAsia="メイリオ" w:hAnsi="メイリオ" w:cstheme="minorBidi" w:hint="eastAsia"/>
                                <w:b/>
                                <w:bCs/>
                                <w:color w:val="000000" w:themeColor="text1"/>
                                <w:kern w:val="24"/>
                                <w:sz w:val="32"/>
                                <w:lang w:eastAsia="zh-TW"/>
                              </w:rPr>
                              <w:t xml:space="preserve">　</w:t>
                            </w:r>
                            <w:r w:rsidRPr="006311FB">
                              <w:rPr>
                                <w:rFonts w:ascii="メイリオ" w:eastAsia="メイリオ" w:hAnsi="メイリオ" w:cstheme="minorBidi" w:hint="eastAsia"/>
                                <w:b/>
                                <w:bCs/>
                                <w:color w:val="000000" w:themeColor="text1"/>
                                <w:kern w:val="24"/>
                                <w:sz w:val="32"/>
                              </w:rPr>
                              <w:t>中間報告の概要</w:t>
                            </w:r>
                          </w:p>
                        </w:txbxContent>
                      </wps:txbx>
                      <wps:bodyPr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7015F" id="テキスト ボックス 8" o:spid="_x0000_s1028" type="#_x0000_t202" style="position:absolute;left:0;text-align:left;margin-left:568.3pt;margin-top:7.45pt;width:413.85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" fillcolor="#bfbfbf [2412]" strokeweight="2pt">
                <v:textbox inset="0,1mm,0,0">
                  <w:txbxContent>
                    <w:p w:rsidR="006110AE" w:rsidRPr="006311FB" w:rsidRDefault="006110AE" w:rsidP="006110AE">
                      <w:pPr>
                        <w:pStyle w:val="Web"/>
                        <w:kinsoku w:val="0"/>
                        <w:overflowPunct w:val="0"/>
                        <w:spacing w:before="0" w:beforeAutospacing="0" w:after="0" w:afterAutospacing="0" w:line="400" w:lineRule="exact"/>
                        <w:textAlignment w:val="baseline"/>
                        <w:rPr>
                          <w:sz w:val="32"/>
                        </w:rPr>
                      </w:pPr>
                      <w:r w:rsidRPr="006311FB">
                        <w:rPr>
                          <w:rFonts w:ascii="メイリオ" w:eastAsia="メイリオ" w:hAnsi="メイリオ" w:cstheme="minorBidi" w:hint="eastAsia"/>
                          <w:b/>
                          <w:bCs/>
                          <w:color w:val="000000" w:themeColor="text1"/>
                          <w:kern w:val="24"/>
                          <w:sz w:val="32"/>
                        </w:rPr>
                        <w:t>３</w:t>
                      </w:r>
                      <w:r w:rsidRPr="006311FB">
                        <w:rPr>
                          <w:rFonts w:ascii="メイリオ" w:eastAsia="メイリオ" w:hAnsi="メイリオ" w:cstheme="minorBidi" w:hint="eastAsia"/>
                          <w:b/>
                          <w:bCs/>
                          <w:color w:val="000000" w:themeColor="text1"/>
                          <w:kern w:val="24"/>
                          <w:sz w:val="32"/>
                          <w:lang w:eastAsia="zh-TW"/>
                        </w:rPr>
                        <w:t xml:space="preserve">　</w:t>
                      </w:r>
                      <w:r w:rsidRPr="006311FB">
                        <w:rPr>
                          <w:rFonts w:ascii="メイリオ" w:eastAsia="メイリオ" w:hAnsi="メイリオ" w:cstheme="minorBidi" w:hint="eastAsia"/>
                          <w:b/>
                          <w:bCs/>
                          <w:color w:val="000000" w:themeColor="text1"/>
                          <w:kern w:val="24"/>
                          <w:sz w:val="32"/>
                        </w:rPr>
                        <w:t>中間報告の概要</w:t>
                      </w:r>
                    </w:p>
                  </w:txbxContent>
                </v:textbox>
              </v:shape>
            </w:pict>
          </mc:Fallback>
        </mc:AlternateContent>
      </w:r>
      <w:r w:rsidRPr="006110AE">
        <w:rPr>
          <w:noProof/>
        </w:rPr>
        <mc:AlternateContent>
          <mc:Choice Requires="wps">
            <w:drawing>
              <wp:anchor distT="0" distB="0" distL="114300" distR="114300" simplePos="0" relativeHeight="251662336" behindDoc="0" locked="0" layoutInCell="1" allowOverlap="1" wp14:anchorId="17994220" wp14:editId="1F639B7F">
                <wp:simplePos x="0" y="0"/>
                <wp:positionH relativeFrom="margin">
                  <wp:posOffset>-8890</wp:posOffset>
                </wp:positionH>
                <wp:positionV relativeFrom="paragraph">
                  <wp:posOffset>106045</wp:posOffset>
                </wp:positionV>
                <wp:extent cx="5255895" cy="359410"/>
                <wp:effectExtent l="0" t="0" r="20955" b="21590"/>
                <wp:wrapNone/>
                <wp:docPr id="213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359410"/>
                        </a:xfrm>
                        <a:prstGeom prst="rect">
                          <a:avLst/>
                        </a:prstGeom>
                        <a:solidFill>
                          <a:schemeClr val="bg1">
                            <a:lumMod val="75000"/>
                          </a:schemeClr>
                        </a:solidFill>
                        <a:ln w="25400">
                          <a:solidFill>
                            <a:srgbClr val="000000"/>
                          </a:solidFill>
                          <a:miter lim="800000"/>
                          <a:headEnd/>
                          <a:tailEnd/>
                        </a:ln>
                        <a:extLst/>
                      </wps:spPr>
                      <wps:txbx>
                        <w:txbxContent>
                          <w:p w:rsidR="006110AE" w:rsidRPr="006311FB" w:rsidRDefault="006110AE" w:rsidP="006110AE">
                            <w:pPr>
                              <w:pStyle w:val="Web"/>
                              <w:kinsoku w:val="0"/>
                              <w:overflowPunct w:val="0"/>
                              <w:spacing w:before="0" w:beforeAutospacing="0" w:after="0" w:afterAutospacing="0" w:line="400" w:lineRule="exact"/>
                              <w:textAlignment w:val="baseline"/>
                              <w:rPr>
                                <w:sz w:val="32"/>
                              </w:rPr>
                            </w:pPr>
                            <w:r w:rsidRPr="006311FB">
                              <w:rPr>
                                <w:rFonts w:ascii="メイリオ" w:eastAsia="メイリオ" w:hAnsi="メイリオ" w:cstheme="minorBidi" w:hint="eastAsia"/>
                                <w:b/>
                                <w:bCs/>
                                <w:color w:val="000000" w:themeColor="text1"/>
                                <w:kern w:val="24"/>
                                <w:sz w:val="32"/>
                              </w:rPr>
                              <w:t>１　諮問内容「今後の府立高校のあり方等について」</w:t>
                            </w:r>
                          </w:p>
                        </w:txbxContent>
                      </wps:txbx>
                      <wps:bodyPr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94220" id="_x0000_s1029" type="#_x0000_t202" style="position:absolute;left:0;text-align:left;margin-left:-.7pt;margin-top:8.35pt;width:413.85pt;height:28.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" fillcolor="#bfbfbf [2412]" strokeweight="2pt">
                <v:textbox inset="0,1mm,0,0">
                  <w:txbxContent>
                    <w:p w:rsidR="006110AE" w:rsidRPr="006311FB" w:rsidRDefault="006110AE" w:rsidP="006110AE">
                      <w:pPr>
                        <w:pStyle w:val="Web"/>
                        <w:kinsoku w:val="0"/>
                        <w:overflowPunct w:val="0"/>
                        <w:spacing w:before="0" w:beforeAutospacing="0" w:after="0" w:afterAutospacing="0" w:line="400" w:lineRule="exact"/>
                        <w:textAlignment w:val="baseline"/>
                        <w:rPr>
                          <w:sz w:val="32"/>
                        </w:rPr>
                      </w:pPr>
                      <w:r w:rsidRPr="006311FB">
                        <w:rPr>
                          <w:rFonts w:ascii="メイリオ" w:eastAsia="メイリオ" w:hAnsi="メイリオ" w:cstheme="minorBidi" w:hint="eastAsia"/>
                          <w:b/>
                          <w:bCs/>
                          <w:color w:val="000000" w:themeColor="text1"/>
                          <w:kern w:val="24"/>
                          <w:sz w:val="32"/>
                        </w:rPr>
                        <w:t>１　諮問内容「今後の府立高校のあり方等について」</w:t>
                      </w:r>
                    </w:p>
                  </w:txbxContent>
                </v:textbox>
                <w10:wrap anchorx="margin"/>
              </v:shape>
            </w:pict>
          </mc:Fallback>
        </mc:AlternateContent>
      </w:r>
    </w:p>
    <w:p w:rsidR="006110AE" w:rsidRDefault="007B654C">
      <w:r w:rsidRPr="006110AE">
        <w:rPr>
          <w:noProof/>
        </w:rPr>
        <mc:AlternateContent>
          <mc:Choice Requires="wps">
            <w:drawing>
              <wp:anchor distT="0" distB="0" distL="114300" distR="114300" simplePos="0" relativeHeight="251659264" behindDoc="0" locked="0" layoutInCell="1" allowOverlap="1" wp14:anchorId="0354F906" wp14:editId="43D1A54F">
                <wp:simplePos x="0" y="0"/>
                <wp:positionH relativeFrom="margin">
                  <wp:posOffset>7217835</wp:posOffset>
                </wp:positionH>
                <wp:positionV relativeFrom="paragraph">
                  <wp:posOffset>12274</wp:posOffset>
                </wp:positionV>
                <wp:extent cx="6956385" cy="9159521"/>
                <wp:effectExtent l="0" t="0" r="16510" b="22860"/>
                <wp:wrapNone/>
                <wp:docPr id="21" name="正方形/長方形 20"/>
                <wp:cNvGraphicFramePr/>
                <a:graphic xmlns:a="http://schemas.openxmlformats.org/drawingml/2006/main">
                  <a:graphicData uri="http://schemas.microsoft.com/office/word/2010/wordprocessingShape">
                    <wps:wsp>
                      <wps:cNvSpPr/>
                      <wps:spPr>
                        <a:xfrm>
                          <a:off x="0" y="0"/>
                          <a:ext cx="6956385" cy="9159521"/>
                        </a:xfrm>
                        <a:prstGeom prst="rect">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3346FE1" id="正方形/長方形 20" o:spid="_x0000_s1026" style="position:absolute;left:0;text-align:left;margin-left:568.35pt;margin-top:.95pt;width:547.75pt;height:72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" fillcolor="white [3212]" strokecolor="black [3213]" strokeweight="2pt">
                <w10:wrap anchorx="margin"/>
              </v:rect>
            </w:pict>
          </mc:Fallback>
        </mc:AlternateContent>
      </w:r>
      <w:r w:rsidR="00B74E6D" w:rsidRPr="006110AE">
        <w:rPr>
          <w:noProof/>
        </w:rPr>
        <mc:AlternateContent>
          <mc:Choice Requires="wps">
            <w:drawing>
              <wp:anchor distT="0" distB="0" distL="114300" distR="114300" simplePos="0" relativeHeight="251660288" behindDoc="0" locked="0" layoutInCell="1" allowOverlap="1" wp14:anchorId="5C2D944A" wp14:editId="5CBFA369">
                <wp:simplePos x="0" y="0"/>
                <wp:positionH relativeFrom="margin">
                  <wp:posOffset>-7620</wp:posOffset>
                </wp:positionH>
                <wp:positionV relativeFrom="paragraph">
                  <wp:posOffset>20955</wp:posOffset>
                </wp:positionV>
                <wp:extent cx="7106285" cy="2209800"/>
                <wp:effectExtent l="0" t="0" r="18415" b="19050"/>
                <wp:wrapNone/>
                <wp:docPr id="36" name="正方形/長方形 35"/>
                <wp:cNvGraphicFramePr/>
                <a:graphic xmlns:a="http://schemas.openxmlformats.org/drawingml/2006/main">
                  <a:graphicData uri="http://schemas.microsoft.com/office/word/2010/wordprocessingShape">
                    <wps:wsp>
                      <wps:cNvSpPr/>
                      <wps:spPr>
                        <a:xfrm>
                          <a:off x="0" y="0"/>
                          <a:ext cx="7106285" cy="2209800"/>
                        </a:xfrm>
                        <a:prstGeom prst="rect">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7B63363" id="正方形/長方形 35" o:spid="_x0000_s1026" style="position:absolute;left:0;text-align:left;margin-left:-.6pt;margin-top:1.65pt;width:559.55pt;height:1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" fillcolor="white [3212]" strokecolor="black [3213]" strokeweight="2pt">
                <w10:wrap anchorx="margin"/>
              </v:rect>
            </w:pict>
          </mc:Fallback>
        </mc:AlternateContent>
      </w:r>
    </w:p>
    <w:p w:rsidR="006110AE" w:rsidRDefault="007B654C">
      <w:r w:rsidRPr="006110AE">
        <w:rPr>
          <w:noProof/>
        </w:rPr>
        <mc:AlternateContent>
          <mc:Choice Requires="wps">
            <w:drawing>
              <wp:anchor distT="0" distB="0" distL="114300" distR="114300" simplePos="0" relativeHeight="251679744" behindDoc="0" locked="0" layoutInCell="1" allowOverlap="1" wp14:anchorId="1C286350" wp14:editId="64DA03B0">
                <wp:simplePos x="0" y="0"/>
                <wp:positionH relativeFrom="column">
                  <wp:posOffset>7333583</wp:posOffset>
                </wp:positionH>
                <wp:positionV relativeFrom="paragraph">
                  <wp:posOffset>24492</wp:posOffset>
                </wp:positionV>
                <wp:extent cx="6805914" cy="540000"/>
                <wp:effectExtent l="0" t="0" r="14605" b="12700"/>
                <wp:wrapNone/>
                <wp:docPr id="18" name="テキスト ボックス 17">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805914" cy="540000"/>
                        </a:xfrm>
                        <a:prstGeom prst="rect">
                          <a:avLst/>
                        </a:prstGeom>
                        <a:solidFill>
                          <a:schemeClr val="bg1"/>
                        </a:solidFill>
                        <a:ln w="19050">
                          <a:solidFill>
                            <a:schemeClr val="bg1">
                              <a:lumMod val="50000"/>
                            </a:schemeClr>
                          </a:solidFill>
                          <a:prstDash val="solid"/>
                        </a:ln>
                      </wps:spPr>
                      <wps:txbx>
                        <w:txbxContent>
                          <w:p w:rsidR="006110AE" w:rsidRPr="006311FB" w:rsidRDefault="006110AE" w:rsidP="006311FB">
                            <w:pPr>
                              <w:pStyle w:val="Web"/>
                              <w:kinsoku w:val="0"/>
                              <w:overflowPunct w:val="0"/>
                              <w:spacing w:before="0" w:beforeAutospacing="0" w:after="0" w:afterAutospacing="0" w:line="400" w:lineRule="exact"/>
                              <w:textAlignment w:val="baseline"/>
                            </w:pPr>
                            <w:r w:rsidRPr="006311FB">
                              <w:rPr>
                                <w:rFonts w:ascii="メイリオ" w:eastAsia="メイリオ" w:hAnsi="メイリオ" w:cstheme="minorBidi" w:hint="eastAsia"/>
                                <w:color w:val="000000" w:themeColor="text1"/>
                                <w:kern w:val="24"/>
                              </w:rPr>
                              <w:t>＜検討の視点　～公平性の観点から～＞</w:t>
                            </w:r>
                          </w:p>
                          <w:p w:rsidR="006110AE" w:rsidRPr="006311FB" w:rsidRDefault="006110AE" w:rsidP="006311FB">
                            <w:pPr>
                              <w:pStyle w:val="Web"/>
                              <w:kinsoku w:val="0"/>
                              <w:overflowPunct w:val="0"/>
                              <w:spacing w:before="0" w:beforeAutospacing="0" w:after="0" w:afterAutospacing="0" w:line="400" w:lineRule="exact"/>
                              <w:textAlignment w:val="baseline"/>
                            </w:pPr>
                            <w:r w:rsidRPr="006311FB">
                              <w:rPr>
                                <w:rFonts w:ascii="メイリオ" w:eastAsia="メイリオ" w:hAnsi="メイリオ" w:cstheme="minorBidi" w:hint="eastAsia"/>
                                <w:color w:val="000000" w:themeColor="text1"/>
                                <w:kern w:val="24"/>
                              </w:rPr>
                              <w:t>生徒の多様性に応じて、教育の機会均等の確保や、教育の質の向上をどのように図っていくべきか</w:t>
                            </w:r>
                          </w:p>
                        </w:txbxContent>
                      </wps:txbx>
                      <wps:bodyPr wrap="square" lIns="36000" tIns="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1C286350" id="テキスト ボックス 17" o:spid="_x0000_s1030" type="#_x0000_t202" style="position:absolute;left:0;text-align:left;margin-left:577.45pt;margin-top:1.95pt;width:535.9pt;height: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" fillcolor="white [3212]" strokecolor="#7f7f7f [1612]" strokeweight="1.5pt">
                <v:textbox inset="1mm,0,1mm,0">
                  <w:txbxContent>
                    <w:p w:rsidR="006110AE" w:rsidRPr="006311FB" w:rsidRDefault="006110AE" w:rsidP="006311FB">
                      <w:pPr>
                        <w:pStyle w:val="Web"/>
                        <w:kinsoku w:val="0"/>
                        <w:overflowPunct w:val="0"/>
                        <w:spacing w:before="0" w:beforeAutospacing="0" w:after="0" w:afterAutospacing="0" w:line="400" w:lineRule="exact"/>
                        <w:textAlignment w:val="baseline"/>
                      </w:pPr>
                      <w:r w:rsidRPr="006311FB">
                        <w:rPr>
                          <w:rFonts w:ascii="メイリオ" w:eastAsia="メイリオ" w:hAnsi="メイリオ" w:cstheme="minorBidi" w:hint="eastAsia"/>
                          <w:color w:val="000000" w:themeColor="text1"/>
                          <w:kern w:val="24"/>
                        </w:rPr>
                        <w:t>＜検討の視点　～公平性の観点から～＞</w:t>
                      </w:r>
                    </w:p>
                    <w:p w:rsidR="006110AE" w:rsidRPr="006311FB" w:rsidRDefault="006110AE" w:rsidP="006311FB">
                      <w:pPr>
                        <w:pStyle w:val="Web"/>
                        <w:kinsoku w:val="0"/>
                        <w:overflowPunct w:val="0"/>
                        <w:spacing w:before="0" w:beforeAutospacing="0" w:after="0" w:afterAutospacing="0" w:line="400" w:lineRule="exact"/>
                        <w:textAlignment w:val="baseline"/>
                      </w:pPr>
                      <w:r w:rsidRPr="006311FB">
                        <w:rPr>
                          <w:rFonts w:ascii="メイリオ" w:eastAsia="メイリオ" w:hAnsi="メイリオ" w:cstheme="minorBidi" w:hint="eastAsia"/>
                          <w:color w:val="000000" w:themeColor="text1"/>
                          <w:kern w:val="24"/>
                        </w:rPr>
                        <w:t>生徒の多様性に応じて、教育の機会均等の確保や、教育の質の向上をどのように図っていくべきか</w:t>
                      </w:r>
                    </w:p>
                  </w:txbxContent>
                </v:textbox>
              </v:shape>
            </w:pict>
          </mc:Fallback>
        </mc:AlternateContent>
      </w:r>
      <w:r w:rsidR="00B74E6D" w:rsidRPr="006110AE">
        <w:rPr>
          <w:noProof/>
        </w:rPr>
        <mc:AlternateContent>
          <mc:Choice Requires="wps">
            <w:drawing>
              <wp:anchor distT="0" distB="0" distL="114300" distR="114300" simplePos="0" relativeHeight="251663360" behindDoc="0" locked="0" layoutInCell="1" allowOverlap="1" wp14:anchorId="7B228410" wp14:editId="76315D4F">
                <wp:simplePos x="0" y="0"/>
                <wp:positionH relativeFrom="margin">
                  <wp:align>left</wp:align>
                </wp:positionH>
                <wp:positionV relativeFrom="paragraph">
                  <wp:posOffset>5080</wp:posOffset>
                </wp:positionV>
                <wp:extent cx="7096760" cy="615315"/>
                <wp:effectExtent l="0" t="0" r="0" b="0"/>
                <wp:wrapNone/>
                <wp:docPr id="19" name="テキスト ボックス 18"/>
                <wp:cNvGraphicFramePr/>
                <a:graphic xmlns:a="http://schemas.openxmlformats.org/drawingml/2006/main">
                  <a:graphicData uri="http://schemas.microsoft.com/office/word/2010/wordprocessingShape">
                    <wps:wsp>
                      <wps:cNvSpPr txBox="1"/>
                      <wps:spPr>
                        <a:xfrm>
                          <a:off x="0" y="0"/>
                          <a:ext cx="7096760" cy="615315"/>
                        </a:xfrm>
                        <a:prstGeom prst="rect">
                          <a:avLst/>
                        </a:prstGeom>
                        <a:noFill/>
                      </wps:spPr>
                      <wps:txbx>
                        <w:txbxContent>
                          <w:p w:rsidR="006110AE" w:rsidRPr="00B74E6D" w:rsidRDefault="006110AE" w:rsidP="00B74E6D">
                            <w:pPr>
                              <w:pStyle w:val="Web"/>
                              <w:kinsoku w:val="0"/>
                              <w:overflowPunct w:val="0"/>
                              <w:autoSpaceDE w:val="0"/>
                              <w:autoSpaceDN w:val="0"/>
                              <w:spacing w:before="0" w:beforeAutospacing="0" w:after="0" w:afterAutospacing="0" w:line="360" w:lineRule="exact"/>
                              <w:textAlignment w:val="baseline"/>
                              <w:rPr>
                                <w:sz w:val="44"/>
                              </w:rPr>
                            </w:pPr>
                            <w:r w:rsidRPr="00B74E6D">
                              <w:rPr>
                                <w:rFonts w:ascii="メイリオ" w:eastAsia="メイリオ" w:hAnsi="メイリオ" w:cstheme="minorBidi" w:hint="eastAsia"/>
                                <w:color w:val="000000" w:themeColor="text1"/>
                                <w:kern w:val="24"/>
                                <w:szCs w:val="16"/>
                              </w:rPr>
                              <w:t>グローバル化が進展し、Society5.0に向かう一方、少子化が加速していく今後の社会を見据え、これまでの府立高校の取組みを総括したうえで、多様な子どもたちの学びを保障し、希望する進路を実現するなど、府民ニーズに応え、未来の大阪を担う人材を育成するため、今後の府立高校のあるべき姿等について諮問</w:t>
                            </w:r>
                          </w:p>
                        </w:txbxContent>
                      </wps:txbx>
                      <wps:bodyPr wrap="square" lIns="72000" tIns="0" rIns="72000" bIns="0" rtlCol="0">
                        <a:spAutoFit/>
                      </wps:bodyPr>
                    </wps:wsp>
                  </a:graphicData>
                </a:graphic>
                <wp14:sizeRelH relativeFrom="margin">
                  <wp14:pctWidth>0</wp14:pctWidth>
                </wp14:sizeRelH>
              </wp:anchor>
            </w:drawing>
          </mc:Choice>
          <mc:Fallback>
            <w:pict>
              <v:shape w14:anchorId="7B228410" id="テキスト ボックス 18" o:spid="_x0000_s1031" type="#_x0000_t202" style="position:absolute;left:0;text-align:left;margin-left:0;margin-top:.4pt;width:558.8pt;height:48.4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" filled="f" stroked="f">
                <v:textbox style="mso-fit-shape-to-text:t" inset="2mm,0,2mm,0">
                  <w:txbxContent>
                    <w:p w:rsidR="006110AE" w:rsidRPr="00B74E6D" w:rsidRDefault="006110AE" w:rsidP="00B74E6D">
                      <w:pPr>
                        <w:pStyle w:val="Web"/>
                        <w:kinsoku w:val="0"/>
                        <w:overflowPunct w:val="0"/>
                        <w:autoSpaceDE w:val="0"/>
                        <w:autoSpaceDN w:val="0"/>
                        <w:spacing w:before="0" w:beforeAutospacing="0" w:after="0" w:afterAutospacing="0" w:line="360" w:lineRule="exact"/>
                        <w:textAlignment w:val="baseline"/>
                        <w:rPr>
                          <w:sz w:val="44"/>
                        </w:rPr>
                      </w:pPr>
                      <w:r w:rsidRPr="00B74E6D">
                        <w:rPr>
                          <w:rFonts w:ascii="メイリオ" w:eastAsia="メイリオ" w:hAnsi="メイリオ" w:cstheme="minorBidi" w:hint="eastAsia"/>
                          <w:color w:val="000000" w:themeColor="text1"/>
                          <w:kern w:val="24"/>
                          <w:szCs w:val="16"/>
                        </w:rPr>
                        <w:t>グローバル化が進展し、Society5.0に向かう一方、少子化が加速していく今後の社会を見据え、これまでの府立高校の取組みを総括したうえで、多様な子どもたちの学びを保障し、希望する進路を実現するなど、府民ニーズに応え、未来の大阪を担う人材を育成するため、今後の府立高校のあるべき姿等について諮問</w:t>
                      </w:r>
                    </w:p>
                  </w:txbxContent>
                </v:textbox>
                <w10:wrap anchorx="margin"/>
              </v:shape>
            </w:pict>
          </mc:Fallback>
        </mc:AlternateContent>
      </w:r>
    </w:p>
    <w:p w:rsidR="006110AE" w:rsidRDefault="006110AE"/>
    <w:p w:rsidR="006110AE" w:rsidRDefault="000C6823">
      <w:r w:rsidRPr="006110AE">
        <w:rPr>
          <w:noProof/>
        </w:rPr>
        <mc:AlternateContent>
          <mc:Choice Requires="wps">
            <w:drawing>
              <wp:anchor distT="0" distB="0" distL="114300" distR="114300" simplePos="0" relativeHeight="251672576" behindDoc="0" locked="0" layoutInCell="1" allowOverlap="1" wp14:anchorId="591515A6" wp14:editId="4E0F3E22">
                <wp:simplePos x="0" y="0"/>
                <wp:positionH relativeFrom="column">
                  <wp:posOffset>7339643</wp:posOffset>
                </wp:positionH>
                <wp:positionV relativeFrom="paragraph">
                  <wp:posOffset>22426</wp:posOffset>
                </wp:positionV>
                <wp:extent cx="0" cy="6947535"/>
                <wp:effectExtent l="0" t="0" r="19050" b="24765"/>
                <wp:wrapNone/>
                <wp:docPr id="5" name="直線コネクタ 4"/>
                <wp:cNvGraphicFramePr/>
                <a:graphic xmlns:a="http://schemas.openxmlformats.org/drawingml/2006/main">
                  <a:graphicData uri="http://schemas.microsoft.com/office/word/2010/wordprocessingShape">
                    <wps:wsp>
                      <wps:cNvCnPr/>
                      <wps:spPr>
                        <a:xfrm flipH="1">
                          <a:off x="0" y="0"/>
                          <a:ext cx="0" cy="6947535"/>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287160" id="直線コネクタ 4" o:spid="_x0000_s1026" style="position:absolute;left:0;text-align:left;flip:x;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7.9pt,1.75pt" to="577.9pt,5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" strokecolor="#7f7f7f [1612]" strokeweight="1.5pt">
                <v:stroke joinstyle="miter"/>
              </v:line>
            </w:pict>
          </mc:Fallback>
        </mc:AlternateContent>
      </w:r>
      <w:r w:rsidR="007805AD" w:rsidRPr="006110AE">
        <w:rPr>
          <w:noProof/>
        </w:rPr>
        <mc:AlternateContent>
          <mc:Choice Requires="wps">
            <w:drawing>
              <wp:anchor distT="0" distB="0" distL="114300" distR="114300" simplePos="0" relativeHeight="251674624" behindDoc="0" locked="0" layoutInCell="1" allowOverlap="1" wp14:anchorId="2737CDB6" wp14:editId="6936EAF8">
                <wp:simplePos x="0" y="0"/>
                <wp:positionH relativeFrom="column">
                  <wp:posOffset>7880667</wp:posOffset>
                </wp:positionH>
                <wp:positionV relativeFrom="paragraph">
                  <wp:posOffset>182245</wp:posOffset>
                </wp:positionV>
                <wp:extent cx="4191000" cy="251460"/>
                <wp:effectExtent l="0" t="0" r="19050" b="15240"/>
                <wp:wrapNone/>
                <wp:docPr id="10" name="角丸四角形 9"/>
                <wp:cNvGraphicFramePr/>
                <a:graphic xmlns:a="http://schemas.openxmlformats.org/drawingml/2006/main">
                  <a:graphicData uri="http://schemas.microsoft.com/office/word/2010/wordprocessingShape">
                    <wps:wsp>
                      <wps:cNvSpPr/>
                      <wps:spPr>
                        <a:xfrm>
                          <a:off x="0" y="0"/>
                          <a:ext cx="4191000" cy="251460"/>
                        </a:xfrm>
                        <a:prstGeom prst="roundRect">
                          <a:avLst>
                            <a:gd name="adj" fmla="val 50000"/>
                          </a:avLst>
                        </a:prstGeom>
                        <a:solidFill>
                          <a:schemeClr val="bg1"/>
                        </a:solidFill>
                        <a:ln w="1270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110AE" w:rsidRPr="005B3151" w:rsidRDefault="006110AE" w:rsidP="006110AE">
                            <w:pPr>
                              <w:pStyle w:val="Web"/>
                              <w:kinsoku w:val="0"/>
                              <w:overflowPunct w:val="0"/>
                              <w:spacing w:before="0" w:beforeAutospacing="0" w:after="0" w:afterAutospacing="0" w:line="260" w:lineRule="exact"/>
                              <w:jc w:val="center"/>
                              <w:textAlignment w:val="baseline"/>
                              <w:rPr>
                                <w:sz w:val="44"/>
                              </w:rPr>
                            </w:pPr>
                            <w:r w:rsidRPr="005B3151">
                              <w:rPr>
                                <w:rFonts w:ascii="メイリオ" w:eastAsia="メイリオ" w:hAnsi="メイリオ" w:cstheme="minorBidi" w:hint="eastAsia"/>
                                <w:color w:val="000000" w:themeColor="text1"/>
                                <w:kern w:val="24"/>
                                <w:szCs w:val="16"/>
                              </w:rPr>
                              <w:t>上記の視点を基に、以下の３つの考え方を軸に提言</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737CDB6" id="角丸四角形 9" o:spid="_x0000_s1032" style="position:absolute;left:0;text-align:left;margin-left:620.5pt;margin-top:14.35pt;width:330pt;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" fillcolor="white [3212]" strokecolor="#7f7f7f [1612]" strokeweight="1pt">
                <v:stroke dashstyle="dash" joinstyle="miter"/>
                <v:textbox inset="0,0,0,0">
                  <w:txbxContent>
                    <w:p w:rsidR="006110AE" w:rsidRPr="005B3151" w:rsidRDefault="006110AE" w:rsidP="006110AE">
                      <w:pPr>
                        <w:pStyle w:val="Web"/>
                        <w:kinsoku w:val="0"/>
                        <w:overflowPunct w:val="0"/>
                        <w:spacing w:before="0" w:beforeAutospacing="0" w:after="0" w:afterAutospacing="0" w:line="260" w:lineRule="exact"/>
                        <w:jc w:val="center"/>
                        <w:textAlignment w:val="baseline"/>
                        <w:rPr>
                          <w:sz w:val="44"/>
                        </w:rPr>
                      </w:pPr>
                      <w:r w:rsidRPr="005B3151">
                        <w:rPr>
                          <w:rFonts w:ascii="メイリオ" w:eastAsia="メイリオ" w:hAnsi="メイリオ" w:cstheme="minorBidi" w:hint="eastAsia"/>
                          <w:color w:val="000000" w:themeColor="text1"/>
                          <w:kern w:val="24"/>
                          <w:szCs w:val="16"/>
                        </w:rPr>
                        <w:t>上記の視点を基に、以下の３つの考え方を軸に提言</w:t>
                      </w:r>
                    </w:p>
                  </w:txbxContent>
                </v:textbox>
              </v:roundrect>
            </w:pict>
          </mc:Fallback>
        </mc:AlternateContent>
      </w:r>
    </w:p>
    <w:p w:rsidR="006110AE" w:rsidRDefault="00EC6CD2">
      <w:r w:rsidRPr="006110AE">
        <w:rPr>
          <w:noProof/>
        </w:rPr>
        <mc:AlternateContent>
          <mc:Choice Requires="wps">
            <w:drawing>
              <wp:anchor distT="0" distB="0" distL="114300" distR="114300" simplePos="0" relativeHeight="251666432" behindDoc="0" locked="0" layoutInCell="1" allowOverlap="1" wp14:anchorId="2487AD20" wp14:editId="5D2E626C">
                <wp:simplePos x="0" y="0"/>
                <wp:positionH relativeFrom="column">
                  <wp:posOffset>4601845</wp:posOffset>
                </wp:positionH>
                <wp:positionV relativeFrom="paragraph">
                  <wp:posOffset>195580</wp:posOffset>
                </wp:positionV>
                <wp:extent cx="2400300" cy="736600"/>
                <wp:effectExtent l="0" t="0" r="19050" b="14605"/>
                <wp:wrapNone/>
                <wp:docPr id="25" name="テキスト ボックス 24">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2400300" cy="736600"/>
                        </a:xfrm>
                        <a:prstGeom prst="rect">
                          <a:avLst/>
                        </a:prstGeom>
                        <a:noFill/>
                        <a:ln w="12700">
                          <a:solidFill>
                            <a:schemeClr val="bg1">
                              <a:lumMod val="50000"/>
                            </a:schemeClr>
                          </a:solidFill>
                          <a:prstDash val="dash"/>
                        </a:ln>
                      </wps:spPr>
                      <wps:txbx>
                        <w:txbxContent>
                          <w:p w:rsidR="006110AE" w:rsidRPr="00B74E6D" w:rsidRDefault="006110AE" w:rsidP="00EC6CD2">
                            <w:pPr>
                              <w:pStyle w:val="Web"/>
                              <w:kinsoku w:val="0"/>
                              <w:overflowPunct w:val="0"/>
                              <w:autoSpaceDE w:val="0"/>
                              <w:autoSpaceDN w:val="0"/>
                              <w:spacing w:before="0" w:beforeAutospacing="0" w:after="0" w:afterAutospacing="0" w:line="280" w:lineRule="exact"/>
                              <w:textAlignment w:val="baseline"/>
                              <w:rPr>
                                <w:sz w:val="44"/>
                              </w:rPr>
                            </w:pPr>
                            <w:r w:rsidRPr="00B74E6D">
                              <w:rPr>
                                <w:rFonts w:ascii="メイリオ" w:eastAsia="メイリオ" w:hAnsi="メイリオ" w:cstheme="minorBidi" w:hint="eastAsia"/>
                                <w:color w:val="000000" w:themeColor="text1"/>
                                <w:kern w:val="24"/>
                                <w:szCs w:val="16"/>
                              </w:rPr>
                              <w:t>＜審議の方向性＞</w:t>
                            </w:r>
                          </w:p>
                          <w:p w:rsidR="006110AE" w:rsidRPr="00B74E6D" w:rsidRDefault="006110AE" w:rsidP="00EC6CD2">
                            <w:pPr>
                              <w:pStyle w:val="Web"/>
                              <w:kinsoku w:val="0"/>
                              <w:overflowPunct w:val="0"/>
                              <w:autoSpaceDE w:val="0"/>
                              <w:autoSpaceDN w:val="0"/>
                              <w:spacing w:before="0" w:beforeAutospacing="0" w:after="0" w:afterAutospacing="0" w:line="280" w:lineRule="exact"/>
                              <w:textAlignment w:val="baseline"/>
                              <w:rPr>
                                <w:rFonts w:ascii="メイリオ" w:eastAsia="メイリオ" w:hAnsi="メイリオ" w:cstheme="minorBidi"/>
                                <w:color w:val="000000" w:themeColor="text1"/>
                                <w:kern w:val="24"/>
                                <w:szCs w:val="16"/>
                              </w:rPr>
                            </w:pPr>
                            <w:r w:rsidRPr="00B74E6D">
                              <w:rPr>
                                <w:rFonts w:ascii="メイリオ" w:eastAsia="メイリオ" w:hAnsi="メイリオ" w:cstheme="minorBidi" w:hint="eastAsia"/>
                                <w:color w:val="000000" w:themeColor="text1"/>
                                <w:kern w:val="24"/>
                                <w:szCs w:val="16"/>
                              </w:rPr>
                              <w:t>「卓越性」「公平性」の高い次元での両立、「多様性」の追求について、さらに発展させるための具体的な方策を検討</w:t>
                            </w:r>
                          </w:p>
                        </w:txbxContent>
                      </wps:txbx>
                      <wps:bodyPr wrap="square" lIns="36000" tIns="36000" rIns="36000" bIns="0" rtlCol="0">
                        <a:spAutoFit/>
                      </wps:bodyPr>
                    </wps:wsp>
                  </a:graphicData>
                </a:graphic>
                <wp14:sizeRelH relativeFrom="margin">
                  <wp14:pctWidth>0</wp14:pctWidth>
                </wp14:sizeRelH>
              </wp:anchor>
            </w:drawing>
          </mc:Choice>
          <mc:Fallback>
            <w:pict>
              <v:shape w14:anchorId="2487AD20" id="テキスト ボックス 24" o:spid="_x0000_s1033" type="#_x0000_t202" style="position:absolute;left:0;text-align:left;margin-left:362.35pt;margin-top:15.4pt;width:189pt;height:5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" filled="f" strokecolor="#7f7f7f [1612]" strokeweight="1pt">
                <v:stroke dashstyle="dash"/>
                <v:textbox style="mso-fit-shape-to-text:t" inset="1mm,1mm,1mm,0">
                  <w:txbxContent>
                    <w:p w:rsidR="006110AE" w:rsidRPr="00B74E6D" w:rsidRDefault="006110AE" w:rsidP="00EC6CD2">
                      <w:pPr>
                        <w:pStyle w:val="Web"/>
                        <w:kinsoku w:val="0"/>
                        <w:overflowPunct w:val="0"/>
                        <w:autoSpaceDE w:val="0"/>
                        <w:autoSpaceDN w:val="0"/>
                        <w:spacing w:before="0" w:beforeAutospacing="0" w:after="0" w:afterAutospacing="0" w:line="280" w:lineRule="exact"/>
                        <w:textAlignment w:val="baseline"/>
                        <w:rPr>
                          <w:sz w:val="44"/>
                        </w:rPr>
                      </w:pPr>
                      <w:r w:rsidRPr="00B74E6D">
                        <w:rPr>
                          <w:rFonts w:ascii="メイリオ" w:eastAsia="メイリオ" w:hAnsi="メイリオ" w:cstheme="minorBidi" w:hint="eastAsia"/>
                          <w:color w:val="000000" w:themeColor="text1"/>
                          <w:kern w:val="24"/>
                          <w:szCs w:val="16"/>
                        </w:rPr>
                        <w:t>＜審議の方向性＞</w:t>
                      </w:r>
                    </w:p>
                    <w:p w:rsidR="006110AE" w:rsidRPr="00B74E6D" w:rsidRDefault="006110AE" w:rsidP="00EC6CD2">
                      <w:pPr>
                        <w:pStyle w:val="Web"/>
                        <w:kinsoku w:val="0"/>
                        <w:overflowPunct w:val="0"/>
                        <w:autoSpaceDE w:val="0"/>
                        <w:autoSpaceDN w:val="0"/>
                        <w:spacing w:before="0" w:beforeAutospacing="0" w:after="0" w:afterAutospacing="0" w:line="280" w:lineRule="exact"/>
                        <w:textAlignment w:val="baseline"/>
                        <w:rPr>
                          <w:rFonts w:ascii="メイリオ" w:eastAsia="メイリオ" w:hAnsi="メイリオ" w:cstheme="minorBidi"/>
                          <w:color w:val="000000" w:themeColor="text1"/>
                          <w:kern w:val="24"/>
                          <w:szCs w:val="16"/>
                        </w:rPr>
                      </w:pPr>
                      <w:r w:rsidRPr="00B74E6D">
                        <w:rPr>
                          <w:rFonts w:ascii="メイリオ" w:eastAsia="メイリオ" w:hAnsi="メイリオ" w:cstheme="minorBidi" w:hint="eastAsia"/>
                          <w:color w:val="000000" w:themeColor="text1"/>
                          <w:kern w:val="24"/>
                          <w:szCs w:val="16"/>
                        </w:rPr>
                        <w:t>「卓越性」「公平性」の高い次元での両立、「多様性」の追求について、さらに発展させるための具体的な方策を検討</w:t>
                      </w:r>
                    </w:p>
                  </w:txbxContent>
                </v:textbox>
              </v:shape>
            </w:pict>
          </mc:Fallback>
        </mc:AlternateContent>
      </w:r>
      <w:r w:rsidRPr="006110AE">
        <w:rPr>
          <w:noProof/>
        </w:rPr>
        <mc:AlternateContent>
          <mc:Choice Requires="wps">
            <w:drawing>
              <wp:anchor distT="0" distB="0" distL="114300" distR="114300" simplePos="0" relativeHeight="251664384" behindDoc="0" locked="0" layoutInCell="1" allowOverlap="1" wp14:anchorId="43224126" wp14:editId="4B51085D">
                <wp:simplePos x="0" y="0"/>
                <wp:positionH relativeFrom="column">
                  <wp:posOffset>87630</wp:posOffset>
                </wp:positionH>
                <wp:positionV relativeFrom="paragraph">
                  <wp:posOffset>195580</wp:posOffset>
                </wp:positionV>
                <wp:extent cx="4171950" cy="741045"/>
                <wp:effectExtent l="0" t="0" r="19050" b="14605"/>
                <wp:wrapNone/>
                <wp:docPr id="22" name="テキスト ボックス 21">
                  <a:extLst xmlns:a="http://schemas.openxmlformats.org/drawingml/2006/main">
                    <a:ext uri="{FF2B5EF4-FFF2-40B4-BE49-F238E27FC236}">
                      <a16:creationId xmlns:a16="http://schemas.microsoft.com/office/drawing/2014/main" id="{E86A6AE0-C034-4B70-B611-ACAF36F0EF33}"/>
                    </a:ext>
                  </a:extLst>
                </wp:docPr>
                <wp:cNvGraphicFramePr/>
                <a:graphic xmlns:a="http://schemas.openxmlformats.org/drawingml/2006/main">
                  <a:graphicData uri="http://schemas.microsoft.com/office/word/2010/wordprocessingShape">
                    <wps:wsp>
                      <wps:cNvSpPr txBox="1"/>
                      <wps:spPr>
                        <a:xfrm>
                          <a:off x="0" y="0"/>
                          <a:ext cx="4171950" cy="741045"/>
                        </a:xfrm>
                        <a:prstGeom prst="rect">
                          <a:avLst/>
                        </a:prstGeom>
                        <a:noFill/>
                        <a:ln w="12700">
                          <a:solidFill>
                            <a:schemeClr val="bg1">
                              <a:lumMod val="50000"/>
                            </a:schemeClr>
                          </a:solidFill>
                          <a:prstDash val="dash"/>
                        </a:ln>
                      </wps:spPr>
                      <wps:txbx>
                        <w:txbxContent>
                          <w:p w:rsidR="006110AE" w:rsidRPr="00B74E6D" w:rsidRDefault="006110AE" w:rsidP="00EC6CD2">
                            <w:pPr>
                              <w:pStyle w:val="Web"/>
                              <w:kinsoku w:val="0"/>
                              <w:overflowPunct w:val="0"/>
                              <w:autoSpaceDE w:val="0"/>
                              <w:autoSpaceDN w:val="0"/>
                              <w:spacing w:before="0" w:beforeAutospacing="0" w:after="0" w:afterAutospacing="0" w:line="280" w:lineRule="exact"/>
                              <w:textAlignment w:val="baseline"/>
                              <w:rPr>
                                <w:sz w:val="44"/>
                              </w:rPr>
                            </w:pPr>
                            <w:r w:rsidRPr="00B74E6D">
                              <w:rPr>
                                <w:rFonts w:ascii="メイリオ" w:eastAsia="メイリオ" w:hAnsi="メイリオ" w:cstheme="minorBidi" w:hint="eastAsia"/>
                                <w:color w:val="000000" w:themeColor="text1"/>
                                <w:kern w:val="24"/>
                                <w:szCs w:val="16"/>
                              </w:rPr>
                              <w:t>＜審議テーマ＞</w:t>
                            </w:r>
                          </w:p>
                          <w:p w:rsidR="006110AE" w:rsidRPr="00B74E6D" w:rsidRDefault="006110AE" w:rsidP="00EC6CD2">
                            <w:pPr>
                              <w:pStyle w:val="Web"/>
                              <w:kinsoku w:val="0"/>
                              <w:overflowPunct w:val="0"/>
                              <w:autoSpaceDE w:val="0"/>
                              <w:autoSpaceDN w:val="0"/>
                              <w:spacing w:before="0" w:beforeAutospacing="0" w:after="0" w:afterAutospacing="0" w:line="280" w:lineRule="exact"/>
                              <w:textAlignment w:val="baseline"/>
                              <w:rPr>
                                <w:sz w:val="44"/>
                              </w:rPr>
                            </w:pPr>
                            <w:r w:rsidRPr="00B74E6D">
                              <w:rPr>
                                <w:rFonts w:ascii="メイリオ" w:eastAsia="メイリオ" w:hAnsi="メイリオ" w:cstheme="minorBidi" w:hint="eastAsia"/>
                                <w:color w:val="000000" w:themeColor="text1"/>
                                <w:kern w:val="24"/>
                                <w:szCs w:val="16"/>
                              </w:rPr>
                              <w:t>・高い公平性を実現する今後の府立高校のあり方</w:t>
                            </w:r>
                          </w:p>
                          <w:p w:rsidR="006110AE" w:rsidRPr="00B74E6D" w:rsidRDefault="006110AE" w:rsidP="00EC6CD2">
                            <w:pPr>
                              <w:pStyle w:val="Web"/>
                              <w:kinsoku w:val="0"/>
                              <w:overflowPunct w:val="0"/>
                              <w:autoSpaceDE w:val="0"/>
                              <w:autoSpaceDN w:val="0"/>
                              <w:spacing w:before="0" w:beforeAutospacing="0" w:after="0" w:afterAutospacing="0" w:line="280" w:lineRule="exact"/>
                              <w:textAlignment w:val="baseline"/>
                              <w:rPr>
                                <w:sz w:val="44"/>
                              </w:rPr>
                            </w:pPr>
                            <w:r w:rsidRPr="00B74E6D">
                              <w:rPr>
                                <w:rFonts w:ascii="メイリオ" w:eastAsia="メイリオ" w:hAnsi="メイリオ" w:cstheme="minorBidi" w:hint="eastAsia"/>
                                <w:color w:val="000000" w:themeColor="text1"/>
                                <w:kern w:val="24"/>
                                <w:szCs w:val="16"/>
                              </w:rPr>
                              <w:t>・卓越性の観点からの府立高校の特色化・魅力化</w:t>
                            </w:r>
                          </w:p>
                          <w:p w:rsidR="006110AE" w:rsidRPr="00B74E6D" w:rsidRDefault="006110AE" w:rsidP="00EC6CD2">
                            <w:pPr>
                              <w:pStyle w:val="Web"/>
                              <w:kinsoku w:val="0"/>
                              <w:overflowPunct w:val="0"/>
                              <w:autoSpaceDE w:val="0"/>
                              <w:autoSpaceDN w:val="0"/>
                              <w:spacing w:before="0" w:beforeAutospacing="0" w:after="0" w:afterAutospacing="0" w:line="280" w:lineRule="exact"/>
                              <w:textAlignment w:val="baseline"/>
                              <w:rPr>
                                <w:sz w:val="44"/>
                              </w:rPr>
                            </w:pPr>
                            <w:r w:rsidRPr="00B74E6D">
                              <w:rPr>
                                <w:rFonts w:ascii="メイリオ" w:eastAsia="メイリオ" w:hAnsi="メイリオ" w:cstheme="minorBidi" w:hint="eastAsia"/>
                                <w:color w:val="000000" w:themeColor="text1"/>
                                <w:kern w:val="24"/>
                                <w:szCs w:val="16"/>
                              </w:rPr>
                              <w:t>・新しい時代における多様な生徒のための個別最適な学び</w:t>
                            </w:r>
                          </w:p>
                          <w:p w:rsidR="006110AE" w:rsidRPr="00B74E6D" w:rsidRDefault="006110AE" w:rsidP="00EC6CD2">
                            <w:pPr>
                              <w:pStyle w:val="Web"/>
                              <w:kinsoku w:val="0"/>
                              <w:overflowPunct w:val="0"/>
                              <w:autoSpaceDE w:val="0"/>
                              <w:autoSpaceDN w:val="0"/>
                              <w:spacing w:before="0" w:beforeAutospacing="0" w:after="0" w:afterAutospacing="0" w:line="280" w:lineRule="exact"/>
                              <w:textAlignment w:val="baseline"/>
                              <w:rPr>
                                <w:sz w:val="44"/>
                              </w:rPr>
                            </w:pPr>
                            <w:r w:rsidRPr="00B74E6D">
                              <w:rPr>
                                <w:rFonts w:ascii="メイリオ" w:eastAsia="メイリオ" w:hAnsi="メイリオ" w:cstheme="minorBidi" w:hint="eastAsia"/>
                                <w:color w:val="000000" w:themeColor="text1"/>
                                <w:kern w:val="24"/>
                                <w:szCs w:val="16"/>
                              </w:rPr>
                              <w:t>・人口減少下における府立学校の全体像</w:t>
                            </w:r>
                          </w:p>
                        </w:txbxContent>
                      </wps:txbx>
                      <wps:bodyPr wrap="square" lIns="36000" tIns="36000" rIns="36000" bIns="0" rtlCol="0">
                        <a:spAutoFit/>
                      </wps:bodyPr>
                    </wps:wsp>
                  </a:graphicData>
                </a:graphic>
                <wp14:sizeRelH relativeFrom="margin">
                  <wp14:pctWidth>0</wp14:pctWidth>
                </wp14:sizeRelH>
              </wp:anchor>
            </w:drawing>
          </mc:Choice>
          <mc:Fallback>
            <w:pict>
              <v:shape w14:anchorId="43224126" id="テキスト ボックス 21" o:spid="_x0000_s1034" type="#_x0000_t202" style="position:absolute;left:0;text-align:left;margin-left:6.9pt;margin-top:15.4pt;width:328.5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" filled="f" strokecolor="#7f7f7f [1612]" strokeweight="1pt">
                <v:stroke dashstyle="dash"/>
                <v:textbox style="mso-fit-shape-to-text:t" inset="1mm,1mm,1mm,0">
                  <w:txbxContent>
                    <w:p w:rsidR="006110AE" w:rsidRPr="00B74E6D" w:rsidRDefault="006110AE" w:rsidP="00EC6CD2">
                      <w:pPr>
                        <w:pStyle w:val="Web"/>
                        <w:kinsoku w:val="0"/>
                        <w:overflowPunct w:val="0"/>
                        <w:autoSpaceDE w:val="0"/>
                        <w:autoSpaceDN w:val="0"/>
                        <w:spacing w:before="0" w:beforeAutospacing="0" w:after="0" w:afterAutospacing="0" w:line="280" w:lineRule="exact"/>
                        <w:textAlignment w:val="baseline"/>
                        <w:rPr>
                          <w:sz w:val="44"/>
                        </w:rPr>
                      </w:pPr>
                      <w:r w:rsidRPr="00B74E6D">
                        <w:rPr>
                          <w:rFonts w:ascii="メイリオ" w:eastAsia="メイリオ" w:hAnsi="メイリオ" w:cstheme="minorBidi" w:hint="eastAsia"/>
                          <w:color w:val="000000" w:themeColor="text1"/>
                          <w:kern w:val="24"/>
                          <w:szCs w:val="16"/>
                        </w:rPr>
                        <w:t>＜審議テーマ＞</w:t>
                      </w:r>
                    </w:p>
                    <w:p w:rsidR="006110AE" w:rsidRPr="00B74E6D" w:rsidRDefault="006110AE" w:rsidP="00EC6CD2">
                      <w:pPr>
                        <w:pStyle w:val="Web"/>
                        <w:kinsoku w:val="0"/>
                        <w:overflowPunct w:val="0"/>
                        <w:autoSpaceDE w:val="0"/>
                        <w:autoSpaceDN w:val="0"/>
                        <w:spacing w:before="0" w:beforeAutospacing="0" w:after="0" w:afterAutospacing="0" w:line="280" w:lineRule="exact"/>
                        <w:textAlignment w:val="baseline"/>
                        <w:rPr>
                          <w:sz w:val="44"/>
                        </w:rPr>
                      </w:pPr>
                      <w:r w:rsidRPr="00B74E6D">
                        <w:rPr>
                          <w:rFonts w:ascii="メイリオ" w:eastAsia="メイリオ" w:hAnsi="メイリオ" w:cstheme="minorBidi" w:hint="eastAsia"/>
                          <w:color w:val="000000" w:themeColor="text1"/>
                          <w:kern w:val="24"/>
                          <w:szCs w:val="16"/>
                        </w:rPr>
                        <w:t>・高い公平性を実現する今後の府立高校のあり方</w:t>
                      </w:r>
                    </w:p>
                    <w:p w:rsidR="006110AE" w:rsidRPr="00B74E6D" w:rsidRDefault="006110AE" w:rsidP="00EC6CD2">
                      <w:pPr>
                        <w:pStyle w:val="Web"/>
                        <w:kinsoku w:val="0"/>
                        <w:overflowPunct w:val="0"/>
                        <w:autoSpaceDE w:val="0"/>
                        <w:autoSpaceDN w:val="0"/>
                        <w:spacing w:before="0" w:beforeAutospacing="0" w:after="0" w:afterAutospacing="0" w:line="280" w:lineRule="exact"/>
                        <w:textAlignment w:val="baseline"/>
                        <w:rPr>
                          <w:sz w:val="44"/>
                        </w:rPr>
                      </w:pPr>
                      <w:r w:rsidRPr="00B74E6D">
                        <w:rPr>
                          <w:rFonts w:ascii="メイリオ" w:eastAsia="メイリオ" w:hAnsi="メイリオ" w:cstheme="minorBidi" w:hint="eastAsia"/>
                          <w:color w:val="000000" w:themeColor="text1"/>
                          <w:kern w:val="24"/>
                          <w:szCs w:val="16"/>
                        </w:rPr>
                        <w:t>・卓越性の観点からの府立高校の特色化・魅力化</w:t>
                      </w:r>
                    </w:p>
                    <w:p w:rsidR="006110AE" w:rsidRPr="00B74E6D" w:rsidRDefault="006110AE" w:rsidP="00EC6CD2">
                      <w:pPr>
                        <w:pStyle w:val="Web"/>
                        <w:kinsoku w:val="0"/>
                        <w:overflowPunct w:val="0"/>
                        <w:autoSpaceDE w:val="0"/>
                        <w:autoSpaceDN w:val="0"/>
                        <w:spacing w:before="0" w:beforeAutospacing="0" w:after="0" w:afterAutospacing="0" w:line="280" w:lineRule="exact"/>
                        <w:textAlignment w:val="baseline"/>
                        <w:rPr>
                          <w:sz w:val="44"/>
                        </w:rPr>
                      </w:pPr>
                      <w:r w:rsidRPr="00B74E6D">
                        <w:rPr>
                          <w:rFonts w:ascii="メイリオ" w:eastAsia="メイリオ" w:hAnsi="メイリオ" w:cstheme="minorBidi" w:hint="eastAsia"/>
                          <w:color w:val="000000" w:themeColor="text1"/>
                          <w:kern w:val="24"/>
                          <w:szCs w:val="16"/>
                        </w:rPr>
                        <w:t>・新しい時代における多様な生徒のための個別最適な学び</w:t>
                      </w:r>
                    </w:p>
                    <w:p w:rsidR="006110AE" w:rsidRPr="00B74E6D" w:rsidRDefault="006110AE" w:rsidP="00EC6CD2">
                      <w:pPr>
                        <w:pStyle w:val="Web"/>
                        <w:kinsoku w:val="0"/>
                        <w:overflowPunct w:val="0"/>
                        <w:autoSpaceDE w:val="0"/>
                        <w:autoSpaceDN w:val="0"/>
                        <w:spacing w:before="0" w:beforeAutospacing="0" w:after="0" w:afterAutospacing="0" w:line="280" w:lineRule="exact"/>
                        <w:textAlignment w:val="baseline"/>
                        <w:rPr>
                          <w:sz w:val="44"/>
                        </w:rPr>
                      </w:pPr>
                      <w:r w:rsidRPr="00B74E6D">
                        <w:rPr>
                          <w:rFonts w:ascii="メイリオ" w:eastAsia="メイリオ" w:hAnsi="メイリオ" w:cstheme="minorBidi" w:hint="eastAsia"/>
                          <w:color w:val="000000" w:themeColor="text1"/>
                          <w:kern w:val="24"/>
                          <w:szCs w:val="16"/>
                        </w:rPr>
                        <w:t>・人口減少下における府立学校の全体像</w:t>
                      </w:r>
                    </w:p>
                  </w:txbxContent>
                </v:textbox>
              </v:shape>
            </w:pict>
          </mc:Fallback>
        </mc:AlternateContent>
      </w:r>
      <w:r w:rsidRPr="006110AE">
        <w:rPr>
          <w:noProof/>
        </w:rPr>
        <mc:AlternateContent>
          <mc:Choice Requires="wps">
            <w:drawing>
              <wp:anchor distT="0" distB="0" distL="114300" distR="114300" simplePos="0" relativeHeight="251665408" behindDoc="0" locked="0" layoutInCell="1" allowOverlap="1" wp14:anchorId="355FE22A" wp14:editId="7EBABE95">
                <wp:simplePos x="0" y="0"/>
                <wp:positionH relativeFrom="column">
                  <wp:posOffset>4340860</wp:posOffset>
                </wp:positionH>
                <wp:positionV relativeFrom="paragraph">
                  <wp:posOffset>448945</wp:posOffset>
                </wp:positionV>
                <wp:extent cx="179705" cy="431800"/>
                <wp:effectExtent l="0" t="38100" r="29845" b="63500"/>
                <wp:wrapNone/>
                <wp:docPr id="23" name="矢印: 右 22">
                  <a:extLst xmlns:a="http://schemas.openxmlformats.org/drawingml/2006/main">
                    <a:ext uri="{FF2B5EF4-FFF2-40B4-BE49-F238E27FC236}">
                      <a16:creationId xmlns:a16="http://schemas.microsoft.com/office/drawing/2014/main" id="{D6485C5F-B9E9-48EF-BCFD-4841C538176B}"/>
                    </a:ext>
                  </a:extLst>
                </wp:docPr>
                <wp:cNvGraphicFramePr/>
                <a:graphic xmlns:a="http://schemas.openxmlformats.org/drawingml/2006/main">
                  <a:graphicData uri="http://schemas.microsoft.com/office/word/2010/wordprocessingShape">
                    <wps:wsp>
                      <wps:cNvSpPr/>
                      <wps:spPr>
                        <a:xfrm>
                          <a:off x="0" y="0"/>
                          <a:ext cx="179705" cy="431800"/>
                        </a:xfrm>
                        <a:prstGeom prst="rightArrow">
                          <a:avLst/>
                        </a:prstGeom>
                        <a:ln w="9525"/>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701528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2" o:spid="_x0000_s1026" type="#_x0000_t13" style="position:absolute;left:0;text-align:left;margin-left:341.8pt;margin-top:35.35pt;width:14.1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" adj="10800" fillcolor="#5b9bd5 [3204]" strokecolor="#1f4d78 [1604]"/>
            </w:pict>
          </mc:Fallback>
        </mc:AlternateContent>
      </w:r>
    </w:p>
    <w:p w:rsidR="006110AE" w:rsidRDefault="007B654C">
      <w:r w:rsidRPr="006110AE">
        <w:rPr>
          <w:noProof/>
        </w:rPr>
        <mc:AlternateContent>
          <mc:Choice Requires="wps">
            <w:drawing>
              <wp:anchor distT="0" distB="0" distL="114300" distR="114300" simplePos="0" relativeHeight="251698176" behindDoc="0" locked="0" layoutInCell="1" allowOverlap="1" wp14:anchorId="2278EDCF" wp14:editId="4C0CC6AD">
                <wp:simplePos x="0" y="0"/>
                <wp:positionH relativeFrom="column">
                  <wp:posOffset>7534130</wp:posOffset>
                </wp:positionH>
                <wp:positionV relativeFrom="paragraph">
                  <wp:posOffset>51435</wp:posOffset>
                </wp:positionV>
                <wp:extent cx="3599815" cy="287655"/>
                <wp:effectExtent l="38100" t="38100" r="114935" b="112395"/>
                <wp:wrapNone/>
                <wp:docPr id="29" name="テキスト ボックス 2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3599815" cy="287655"/>
                        </a:xfrm>
                        <a:prstGeom prst="rect">
                          <a:avLst/>
                        </a:prstGeom>
                        <a:solidFill>
                          <a:schemeClr val="bg1"/>
                        </a:solidFill>
                        <a:ln w="19050">
                          <a:solidFill>
                            <a:schemeClr val="bg1">
                              <a:lumMod val="50000"/>
                            </a:schemeClr>
                          </a:solidFill>
                          <a:prstDash val="solid"/>
                        </a:ln>
                        <a:effectLst>
                          <a:outerShdw blurRad="50800" dist="38100" dir="2700000" algn="tl" rotWithShape="0">
                            <a:prstClr val="black">
                              <a:alpha val="40000"/>
                            </a:prstClr>
                          </a:outerShdw>
                        </a:effectLst>
                      </wps:spPr>
                      <wps:txbx>
                        <w:txbxContent>
                          <w:p w:rsidR="006110AE" w:rsidRPr="006311FB" w:rsidRDefault="006110AE" w:rsidP="006311FB">
                            <w:pPr>
                              <w:pStyle w:val="Web"/>
                              <w:kinsoku w:val="0"/>
                              <w:overflowPunct w:val="0"/>
                              <w:spacing w:before="0" w:beforeAutospacing="0" w:after="0" w:afterAutospacing="0" w:line="280" w:lineRule="exact"/>
                              <w:textAlignment w:val="baseline"/>
                              <w:rPr>
                                <w:sz w:val="44"/>
                              </w:rPr>
                            </w:pPr>
                            <w:r w:rsidRPr="006311FB">
                              <w:rPr>
                                <w:rFonts w:ascii="メイリオ" w:eastAsia="メイリオ" w:hAnsi="メイリオ" w:cstheme="minorBidi" w:hint="eastAsia"/>
                                <w:color w:val="000000" w:themeColor="text1"/>
                                <w:kern w:val="24"/>
                                <w:szCs w:val="16"/>
                              </w:rPr>
                              <w:t>生徒のニーズに応えていく就学機会の確保</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2278EDCF" id="テキスト ボックス 28" o:spid="_x0000_s1035" type="#_x0000_t202" style="position:absolute;left:0;text-align:left;margin-left:593.25pt;margin-top:4.05pt;width:283.45pt;height:2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" fillcolor="white [3212]" strokecolor="#7f7f7f [1612]" strokeweight="1.5pt">
                <v:shadow on="t" color="black" opacity="26214f" origin="-.5,-.5" offset=".74836mm,.74836mm"/>
                <v:textbox inset="1mm,1mm,1mm,0">
                  <w:txbxContent>
                    <w:p w:rsidR="006110AE" w:rsidRPr="006311FB" w:rsidRDefault="006110AE" w:rsidP="006311FB">
                      <w:pPr>
                        <w:pStyle w:val="Web"/>
                        <w:kinsoku w:val="0"/>
                        <w:overflowPunct w:val="0"/>
                        <w:spacing w:before="0" w:beforeAutospacing="0" w:after="0" w:afterAutospacing="0" w:line="280" w:lineRule="exact"/>
                        <w:textAlignment w:val="baseline"/>
                        <w:rPr>
                          <w:sz w:val="44"/>
                        </w:rPr>
                      </w:pPr>
                      <w:r w:rsidRPr="006311FB">
                        <w:rPr>
                          <w:rFonts w:ascii="メイリオ" w:eastAsia="メイリオ" w:hAnsi="メイリオ" w:cstheme="minorBidi" w:hint="eastAsia"/>
                          <w:color w:val="000000" w:themeColor="text1"/>
                          <w:kern w:val="24"/>
                          <w:szCs w:val="16"/>
                        </w:rPr>
                        <w:t>生徒のニーズに応えていく就学機会の確保</w:t>
                      </w:r>
                    </w:p>
                  </w:txbxContent>
                </v:textbox>
              </v:shape>
            </w:pict>
          </mc:Fallback>
        </mc:AlternateContent>
      </w:r>
      <w:r w:rsidRPr="006110AE">
        <w:rPr>
          <w:noProof/>
        </w:rPr>
        <mc:AlternateContent>
          <mc:Choice Requires="wps">
            <w:drawing>
              <wp:anchor distT="0" distB="0" distL="114300" distR="114300" simplePos="0" relativeHeight="251676672" behindDoc="0" locked="0" layoutInCell="1" allowOverlap="1" wp14:anchorId="61052AE8" wp14:editId="27625FD7">
                <wp:simplePos x="0" y="0"/>
                <wp:positionH relativeFrom="column">
                  <wp:posOffset>7334596</wp:posOffset>
                </wp:positionH>
                <wp:positionV relativeFrom="paragraph">
                  <wp:posOffset>179070</wp:posOffset>
                </wp:positionV>
                <wp:extent cx="180000" cy="0"/>
                <wp:effectExtent l="0" t="76200" r="10795" b="95250"/>
                <wp:wrapNone/>
                <wp:docPr id="7" name="直線矢印コネクタ 6"/>
                <wp:cNvGraphicFramePr/>
                <a:graphic xmlns:a="http://schemas.openxmlformats.org/drawingml/2006/main">
                  <a:graphicData uri="http://schemas.microsoft.com/office/word/2010/wordprocessingShape">
                    <wps:wsp>
                      <wps:cNvCnPr/>
                      <wps:spPr>
                        <a:xfrm>
                          <a:off x="0" y="0"/>
                          <a:ext cx="180000" cy="0"/>
                        </a:xfrm>
                        <a:prstGeom prst="straightConnector1">
                          <a:avLst/>
                        </a:prstGeom>
                        <a:ln w="1905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C80822" id="_x0000_t32" coordsize="21600,21600" o:spt="32" o:oned="t" path="m,l21600,21600e" filled="f">
                <v:path arrowok="t" fillok="f" o:connecttype="none"/>
                <o:lock v:ext="edit" shapetype="t"/>
              </v:shapetype>
              <v:shape id="直線矢印コネクタ 6" o:spid="_x0000_s1026" type="#_x0000_t32" style="position:absolute;left:0;text-align:left;margin-left:577.55pt;margin-top:14.1pt;width:14.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" strokecolor="#7f7f7f [1612]" strokeweight="1.5pt">
                <v:stroke endarrow="block" joinstyle="miter"/>
              </v:shape>
            </w:pict>
          </mc:Fallback>
        </mc:AlternateContent>
      </w:r>
    </w:p>
    <w:p w:rsidR="006110AE" w:rsidRDefault="005B3151">
      <w:r w:rsidRPr="006110AE">
        <w:rPr>
          <w:noProof/>
        </w:rPr>
        <mc:AlternateContent>
          <mc:Choice Requires="wps">
            <w:drawing>
              <wp:anchor distT="0" distB="0" distL="114300" distR="114300" simplePos="0" relativeHeight="251699200" behindDoc="0" locked="0" layoutInCell="1" allowOverlap="1" wp14:anchorId="799C2BB2" wp14:editId="15CB6D26">
                <wp:simplePos x="0" y="0"/>
                <wp:positionH relativeFrom="page">
                  <wp:posOffset>8322197</wp:posOffset>
                </wp:positionH>
                <wp:positionV relativeFrom="paragraph">
                  <wp:posOffset>85580</wp:posOffset>
                </wp:positionV>
                <wp:extent cx="6608526" cy="1574800"/>
                <wp:effectExtent l="0" t="0" r="20955" b="20955"/>
                <wp:wrapNone/>
                <wp:docPr id="42" name="テキスト ボックス 41">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526" cy="1574800"/>
                        </a:xfrm>
                        <a:prstGeom prst="rect">
                          <a:avLst/>
                        </a:prstGeom>
                        <a:solidFill>
                          <a:schemeClr val="bg1"/>
                        </a:solidFill>
                        <a:ln w="19050">
                          <a:solidFill>
                            <a:schemeClr val="bg1">
                              <a:lumMod val="50000"/>
                            </a:schemeClr>
                          </a:solidFill>
                          <a:prstDash val="solid"/>
                        </a:ln>
                      </wps:spPr>
                      <wps:txbx>
                        <w:txbxContent>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＜主な提言＞</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○生徒の多様性への対応</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・「ともに学び、ともに育つ」教育をより具体的・実践的な仕組みで行う府立高校の設置や、</w:t>
                            </w:r>
                          </w:p>
                          <w:p w:rsidR="006110AE"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rFonts w:ascii="メイリオ" w:eastAsia="メイリオ" w:hAnsi="メイリオ" w:cstheme="minorBidi"/>
                                <w:color w:val="000000" w:themeColor="text1"/>
                                <w:kern w:val="24"/>
                                <w:szCs w:val="16"/>
                              </w:rPr>
                            </w:pPr>
                            <w:r w:rsidRPr="006311FB">
                              <w:rPr>
                                <w:rFonts w:ascii="メイリオ" w:eastAsia="メイリオ" w:hAnsi="メイリオ" w:cstheme="minorBidi" w:hint="eastAsia"/>
                                <w:color w:val="000000" w:themeColor="text1"/>
                                <w:kern w:val="24"/>
                                <w:szCs w:val="16"/>
                              </w:rPr>
                              <w:t>府立高校と支援学校の併設等に係る検討が必要。</w:t>
                            </w:r>
                          </w:p>
                          <w:p w:rsidR="006311FB" w:rsidRPr="006311FB" w:rsidRDefault="006311FB" w:rsidP="008D204E">
                            <w:pPr>
                              <w:pStyle w:val="Web"/>
                              <w:kinsoku w:val="0"/>
                              <w:overflowPunct w:val="0"/>
                              <w:autoSpaceDE w:val="0"/>
                              <w:autoSpaceDN w:val="0"/>
                              <w:spacing w:before="0" w:beforeAutospacing="0" w:after="0" w:afterAutospacing="0" w:line="360" w:lineRule="exact"/>
                              <w:textAlignment w:val="baseline"/>
                              <w:rPr>
                                <w:sz w:val="44"/>
                              </w:rPr>
                            </w:pP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○学校の配置と募集学級数</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・学校配置を検討する際は、公共交通機関の整備状況や地域の状況をはじめ、生徒の通学状況</w:t>
                            </w:r>
                          </w:p>
                          <w:p w:rsidR="006110AE" w:rsidRPr="006311FB"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sidRPr="006311FB">
                              <w:rPr>
                                <w:rFonts w:ascii="メイリオ" w:eastAsia="メイリオ" w:hAnsi="メイリオ" w:cstheme="minorBidi" w:hint="eastAsia"/>
                                <w:color w:val="000000" w:themeColor="text1"/>
                                <w:kern w:val="24"/>
                                <w:szCs w:val="16"/>
                              </w:rPr>
                              <w:t>にも十分配慮することが重要。</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・全日制の募集学級数については、生徒のニーズに応えることができるよう、公立高校全体の</w:t>
                            </w:r>
                          </w:p>
                          <w:p w:rsidR="006110AE" w:rsidRPr="006311FB"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sidRPr="006311FB">
                              <w:rPr>
                                <w:rFonts w:ascii="メイリオ" w:eastAsia="メイリオ" w:hAnsi="メイリオ" w:cstheme="minorBidi" w:hint="eastAsia"/>
                                <w:color w:val="000000" w:themeColor="text1"/>
                                <w:kern w:val="24"/>
                                <w:szCs w:val="16"/>
                              </w:rPr>
                              <w:t>募集状況を勘案しながら弾力的に設定していくことが重要。</w:t>
                            </w:r>
                          </w:p>
                        </w:txbxContent>
                      </wps:txbx>
                      <wps:bodyPr wrap="square" lIns="36000" tIns="36000" rIns="36000" bIns="0" rtlCol="0">
                        <a:spAutoFit/>
                      </wps:bodyPr>
                    </wps:wsp>
                  </a:graphicData>
                </a:graphic>
                <wp14:sizeRelH relativeFrom="margin">
                  <wp14:pctWidth>0</wp14:pctWidth>
                </wp14:sizeRelH>
              </wp:anchor>
            </w:drawing>
          </mc:Choice>
          <mc:Fallback>
            <w:pict>
              <v:shape w14:anchorId="799C2BB2" id="テキスト ボックス 41" o:spid="_x0000_s1036" type="#_x0000_t202" style="position:absolute;left:0;text-align:left;margin-left:655.3pt;margin-top:6.75pt;width:520.35pt;height:124pt;z-index:25169920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" fillcolor="white [3212]" strokecolor="#7f7f7f [1612]" strokeweight="1.5pt">
                <v:textbox style="mso-fit-shape-to-text:t" inset="1mm,1mm,1mm,0">
                  <w:txbxContent>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＜主な提言＞</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○生徒の多様性への対応</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・「ともに学び、ともに育つ」教育をより具体的・実践的な仕組みで行う府立高校の設置や、</w:t>
                      </w:r>
                    </w:p>
                    <w:p w:rsidR="006110AE"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rFonts w:ascii="メイリオ" w:eastAsia="メイリオ" w:hAnsi="メイリオ" w:cstheme="minorBidi"/>
                          <w:color w:val="000000" w:themeColor="text1"/>
                          <w:kern w:val="24"/>
                          <w:szCs w:val="16"/>
                        </w:rPr>
                      </w:pPr>
                      <w:r w:rsidRPr="006311FB">
                        <w:rPr>
                          <w:rFonts w:ascii="メイリオ" w:eastAsia="メイリオ" w:hAnsi="メイリオ" w:cstheme="minorBidi" w:hint="eastAsia"/>
                          <w:color w:val="000000" w:themeColor="text1"/>
                          <w:kern w:val="24"/>
                          <w:szCs w:val="16"/>
                        </w:rPr>
                        <w:t>府立高校と支援学校の併設等に係る検討が必要。</w:t>
                      </w:r>
                    </w:p>
                    <w:p w:rsidR="006311FB" w:rsidRPr="006311FB" w:rsidRDefault="006311FB" w:rsidP="008D204E">
                      <w:pPr>
                        <w:pStyle w:val="Web"/>
                        <w:kinsoku w:val="0"/>
                        <w:overflowPunct w:val="0"/>
                        <w:autoSpaceDE w:val="0"/>
                        <w:autoSpaceDN w:val="0"/>
                        <w:spacing w:before="0" w:beforeAutospacing="0" w:after="0" w:afterAutospacing="0" w:line="360" w:lineRule="exact"/>
                        <w:textAlignment w:val="baseline"/>
                        <w:rPr>
                          <w:sz w:val="44"/>
                        </w:rPr>
                      </w:pP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○学校の配置と募集学級数</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・学校配置を検討する際は、公共交通機関の整備状況や地域の状況をはじめ、生徒の通学状況</w:t>
                      </w:r>
                    </w:p>
                    <w:p w:rsidR="006110AE" w:rsidRPr="006311FB"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sidRPr="006311FB">
                        <w:rPr>
                          <w:rFonts w:ascii="メイリオ" w:eastAsia="メイリオ" w:hAnsi="メイリオ" w:cstheme="minorBidi" w:hint="eastAsia"/>
                          <w:color w:val="000000" w:themeColor="text1"/>
                          <w:kern w:val="24"/>
                          <w:szCs w:val="16"/>
                        </w:rPr>
                        <w:t>にも十分配慮することが重要。</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・全日制の募集学級数については、生徒のニーズに応えることができるよう、公立高校全体の</w:t>
                      </w:r>
                    </w:p>
                    <w:p w:rsidR="006110AE" w:rsidRPr="006311FB"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sidRPr="006311FB">
                        <w:rPr>
                          <w:rFonts w:ascii="メイリオ" w:eastAsia="メイリオ" w:hAnsi="メイリオ" w:cstheme="minorBidi" w:hint="eastAsia"/>
                          <w:color w:val="000000" w:themeColor="text1"/>
                          <w:kern w:val="24"/>
                          <w:szCs w:val="16"/>
                        </w:rPr>
                        <w:t>募集状況を勘案しながら弾力的に設定していくことが重要。</w:t>
                      </w:r>
                    </w:p>
                  </w:txbxContent>
                </v:textbox>
                <w10:wrap anchorx="page"/>
              </v:shape>
            </w:pict>
          </mc:Fallback>
        </mc:AlternateContent>
      </w:r>
    </w:p>
    <w:p w:rsidR="006110AE" w:rsidRDefault="006110AE"/>
    <w:p w:rsidR="006110AE" w:rsidRDefault="006110AE"/>
    <w:p w:rsidR="006110AE" w:rsidRDefault="006C1DE6">
      <w:r w:rsidRPr="006110AE">
        <w:rPr>
          <w:noProof/>
        </w:rPr>
        <mc:AlternateContent>
          <mc:Choice Requires="wps">
            <w:drawing>
              <wp:anchor distT="0" distB="0" distL="114300" distR="114300" simplePos="0" relativeHeight="251704320" behindDoc="0" locked="0" layoutInCell="1" allowOverlap="1" wp14:anchorId="46E3E815" wp14:editId="2A866893">
                <wp:simplePos x="0" y="0"/>
                <wp:positionH relativeFrom="column">
                  <wp:posOffset>-8890</wp:posOffset>
                </wp:positionH>
                <wp:positionV relativeFrom="paragraph">
                  <wp:posOffset>62865</wp:posOffset>
                </wp:positionV>
                <wp:extent cx="5255895" cy="359410"/>
                <wp:effectExtent l="0" t="0" r="20955" b="21590"/>
                <wp:wrapNone/>
                <wp:docPr id="44"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359410"/>
                        </a:xfrm>
                        <a:prstGeom prst="rect">
                          <a:avLst/>
                        </a:prstGeom>
                        <a:solidFill>
                          <a:schemeClr val="bg1">
                            <a:lumMod val="75000"/>
                          </a:schemeClr>
                        </a:solidFill>
                        <a:ln w="25400">
                          <a:solidFill>
                            <a:srgbClr val="000000"/>
                          </a:solidFill>
                          <a:miter lim="800000"/>
                          <a:headEnd/>
                          <a:tailEnd/>
                        </a:ln>
                        <a:extLst/>
                      </wps:spPr>
                      <wps:txbx>
                        <w:txbxContent>
                          <w:p w:rsidR="006110AE" w:rsidRPr="006311FB" w:rsidRDefault="006110AE" w:rsidP="006110AE">
                            <w:pPr>
                              <w:pStyle w:val="Web"/>
                              <w:kinsoku w:val="0"/>
                              <w:overflowPunct w:val="0"/>
                              <w:spacing w:before="0" w:beforeAutospacing="0" w:after="0" w:afterAutospacing="0" w:line="400" w:lineRule="exact"/>
                              <w:textAlignment w:val="baseline"/>
                              <w:rPr>
                                <w:sz w:val="32"/>
                              </w:rPr>
                            </w:pPr>
                            <w:r w:rsidRPr="006311FB">
                              <w:rPr>
                                <w:rFonts w:ascii="メイリオ" w:eastAsia="メイリオ" w:hAnsi="メイリオ" w:cstheme="minorBidi" w:hint="eastAsia"/>
                                <w:b/>
                                <w:bCs/>
                                <w:color w:val="000000" w:themeColor="text1"/>
                                <w:kern w:val="24"/>
                                <w:sz w:val="32"/>
                              </w:rPr>
                              <w:t>２　府立高校を取り巻く現状と課題</w:t>
                            </w:r>
                          </w:p>
                        </w:txbxContent>
                      </wps:txbx>
                      <wps:bodyPr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3E815" id="_x0000_s1037" type="#_x0000_t202" style="position:absolute;left:0;text-align:left;margin-left:-.7pt;margin-top:4.95pt;width:413.85pt;height:28.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" fillcolor="#bfbfbf [2412]" strokeweight="2pt">
                <v:textbox inset="0,1mm,0,0">
                  <w:txbxContent>
                    <w:p w:rsidR="006110AE" w:rsidRPr="006311FB" w:rsidRDefault="006110AE" w:rsidP="006110AE">
                      <w:pPr>
                        <w:pStyle w:val="Web"/>
                        <w:kinsoku w:val="0"/>
                        <w:overflowPunct w:val="0"/>
                        <w:spacing w:before="0" w:beforeAutospacing="0" w:after="0" w:afterAutospacing="0" w:line="400" w:lineRule="exact"/>
                        <w:textAlignment w:val="baseline"/>
                        <w:rPr>
                          <w:sz w:val="32"/>
                        </w:rPr>
                      </w:pPr>
                      <w:r w:rsidRPr="006311FB">
                        <w:rPr>
                          <w:rFonts w:ascii="メイリオ" w:eastAsia="メイリオ" w:hAnsi="メイリオ" w:cstheme="minorBidi" w:hint="eastAsia"/>
                          <w:b/>
                          <w:bCs/>
                          <w:color w:val="000000" w:themeColor="text1"/>
                          <w:kern w:val="24"/>
                          <w:sz w:val="32"/>
                        </w:rPr>
                        <w:t>２　府立高校を取り巻く現状と課題</w:t>
                      </w:r>
                    </w:p>
                  </w:txbxContent>
                </v:textbox>
              </v:shape>
            </w:pict>
          </mc:Fallback>
        </mc:AlternateContent>
      </w:r>
      <w:r w:rsidR="00EC6CD2" w:rsidRPr="006110AE">
        <w:rPr>
          <w:noProof/>
        </w:rPr>
        <mc:AlternateContent>
          <mc:Choice Requires="wps">
            <w:drawing>
              <wp:anchor distT="0" distB="0" distL="114300" distR="114300" simplePos="0" relativeHeight="251703296" behindDoc="0" locked="0" layoutInCell="1" allowOverlap="1" wp14:anchorId="25D8C6F6" wp14:editId="31AF3B65">
                <wp:simplePos x="0" y="0"/>
                <wp:positionH relativeFrom="margin">
                  <wp:posOffset>-7620</wp:posOffset>
                </wp:positionH>
                <wp:positionV relativeFrom="paragraph">
                  <wp:posOffset>240030</wp:posOffset>
                </wp:positionV>
                <wp:extent cx="7106285" cy="6647815"/>
                <wp:effectExtent l="0" t="0" r="18415" b="19685"/>
                <wp:wrapNone/>
                <wp:docPr id="17" name="正方形/長方形 16"/>
                <wp:cNvGraphicFramePr/>
                <a:graphic xmlns:a="http://schemas.openxmlformats.org/drawingml/2006/main">
                  <a:graphicData uri="http://schemas.microsoft.com/office/word/2010/wordprocessingShape">
                    <wps:wsp>
                      <wps:cNvSpPr/>
                      <wps:spPr>
                        <a:xfrm>
                          <a:off x="0" y="0"/>
                          <a:ext cx="7106285" cy="664781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B8DFBEC" id="正方形/長方形 16" o:spid="_x0000_s1026" style="position:absolute;left:0;text-align:left;margin-left:-.6pt;margin-top:18.9pt;width:559.55pt;height:523.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" filled="f" strokecolor="black [3213]" strokeweight="2pt">
                <w10:wrap anchorx="margin"/>
              </v:rect>
            </w:pict>
          </mc:Fallback>
        </mc:AlternateContent>
      </w:r>
    </w:p>
    <w:p w:rsidR="006110AE" w:rsidRDefault="00EC6CD2">
      <w:r w:rsidRPr="006110AE">
        <w:rPr>
          <w:noProof/>
        </w:rPr>
        <mc:AlternateContent>
          <mc:Choice Requires="wps">
            <w:drawing>
              <wp:anchor distT="0" distB="0" distL="114300" distR="114300" simplePos="0" relativeHeight="251684864" behindDoc="0" locked="0" layoutInCell="1" allowOverlap="1" wp14:anchorId="6ACCF171" wp14:editId="3FD59D23">
                <wp:simplePos x="0" y="0"/>
                <wp:positionH relativeFrom="column">
                  <wp:posOffset>49530</wp:posOffset>
                </wp:positionH>
                <wp:positionV relativeFrom="paragraph">
                  <wp:posOffset>224155</wp:posOffset>
                </wp:positionV>
                <wp:extent cx="6981825" cy="396000"/>
                <wp:effectExtent l="0" t="0" r="28575" b="23495"/>
                <wp:wrapNone/>
                <wp:docPr id="31" name="テキスト ボックス 30"/>
                <wp:cNvGraphicFramePr/>
                <a:graphic xmlns:a="http://schemas.openxmlformats.org/drawingml/2006/main">
                  <a:graphicData uri="http://schemas.microsoft.com/office/word/2010/wordprocessingShape">
                    <wps:wsp>
                      <wps:cNvSpPr txBox="1"/>
                      <wps:spPr>
                        <a:xfrm>
                          <a:off x="0" y="0"/>
                          <a:ext cx="6981825" cy="396000"/>
                        </a:xfrm>
                        <a:prstGeom prst="rect">
                          <a:avLst/>
                        </a:prstGeom>
                        <a:noFill/>
                        <a:ln w="19050">
                          <a:solidFill>
                            <a:schemeClr val="bg1">
                              <a:lumMod val="50000"/>
                            </a:schemeClr>
                          </a:solidFill>
                          <a:prstDash val="solid"/>
                        </a:ln>
                      </wps:spPr>
                      <wps:txbx>
                        <w:txbxContent>
                          <w:p w:rsidR="006110AE" w:rsidRPr="00B74E6D" w:rsidRDefault="006110AE" w:rsidP="00E33B93">
                            <w:pPr>
                              <w:pStyle w:val="Web"/>
                              <w:kinsoku w:val="0"/>
                              <w:overflowPunct w:val="0"/>
                              <w:autoSpaceDE w:val="0"/>
                              <w:autoSpaceDN w:val="0"/>
                              <w:spacing w:before="0" w:beforeAutospacing="0" w:after="0" w:afterAutospacing="0" w:line="300" w:lineRule="exact"/>
                              <w:textAlignment w:val="baseline"/>
                              <w:rPr>
                                <w:sz w:val="44"/>
                              </w:rPr>
                            </w:pPr>
                            <w:r w:rsidRPr="00B74E6D">
                              <w:rPr>
                                <w:rFonts w:ascii="メイリオ" w:eastAsia="メイリオ" w:hAnsi="メイリオ" w:cstheme="minorBidi" w:hint="eastAsia"/>
                                <w:color w:val="000000" w:themeColor="text1"/>
                                <w:kern w:val="24"/>
                                <w:szCs w:val="16"/>
                              </w:rPr>
                              <w:t>➡公立中学校卒業者が減少する一方で、府立高校間で受験者が流動化した結果、入学者選抜における</w:t>
                            </w:r>
                          </w:p>
                          <w:p w:rsidR="006110AE" w:rsidRPr="00B74E6D" w:rsidRDefault="006110AE" w:rsidP="00EC6CD2">
                            <w:pPr>
                              <w:pStyle w:val="Web"/>
                              <w:kinsoku w:val="0"/>
                              <w:overflowPunct w:val="0"/>
                              <w:autoSpaceDE w:val="0"/>
                              <w:autoSpaceDN w:val="0"/>
                              <w:spacing w:before="0" w:beforeAutospacing="0" w:after="0" w:afterAutospacing="0" w:line="280" w:lineRule="exact"/>
                              <w:ind w:firstLineChars="100" w:firstLine="240"/>
                              <w:textAlignment w:val="baseline"/>
                              <w:rPr>
                                <w:sz w:val="44"/>
                              </w:rPr>
                            </w:pPr>
                            <w:r w:rsidRPr="00B74E6D">
                              <w:rPr>
                                <w:rFonts w:ascii="メイリオ" w:eastAsia="メイリオ" w:hAnsi="メイリオ" w:cstheme="minorBidi" w:hint="eastAsia"/>
                                <w:color w:val="000000" w:themeColor="text1"/>
                                <w:kern w:val="24"/>
                                <w:szCs w:val="16"/>
                              </w:rPr>
                              <w:t>二極化の状況が顕著となっており、状況の解決に向けた取組みが必要。</w:t>
                            </w:r>
                          </w:p>
                        </w:txbxContent>
                      </wps:txbx>
                      <wps:bodyPr wrap="square" lIns="36000" tIns="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6ACCF171" id="テキスト ボックス 30" o:spid="_x0000_s1038" type="#_x0000_t202" style="position:absolute;left:0;text-align:left;margin-left:3.9pt;margin-top:17.65pt;width:549.75pt;height: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" filled="f" strokecolor="#7f7f7f [1612]" strokeweight="1.5pt">
                <v:textbox inset="1mm,0,1mm,0">
                  <w:txbxContent>
                    <w:p w:rsidR="006110AE" w:rsidRPr="00B74E6D" w:rsidRDefault="006110AE" w:rsidP="00E33B93">
                      <w:pPr>
                        <w:pStyle w:val="Web"/>
                        <w:kinsoku w:val="0"/>
                        <w:overflowPunct w:val="0"/>
                        <w:autoSpaceDE w:val="0"/>
                        <w:autoSpaceDN w:val="0"/>
                        <w:spacing w:before="0" w:beforeAutospacing="0" w:after="0" w:afterAutospacing="0" w:line="300" w:lineRule="exact"/>
                        <w:textAlignment w:val="baseline"/>
                        <w:rPr>
                          <w:sz w:val="44"/>
                        </w:rPr>
                      </w:pPr>
                      <w:r w:rsidRPr="00B74E6D">
                        <w:rPr>
                          <w:rFonts w:ascii="メイリオ" w:eastAsia="メイリオ" w:hAnsi="メイリオ" w:cstheme="minorBidi" w:hint="eastAsia"/>
                          <w:color w:val="000000" w:themeColor="text1"/>
                          <w:kern w:val="24"/>
                          <w:szCs w:val="16"/>
                        </w:rPr>
                        <w:t>➡公立中学校卒業者が減少する一方で、府立高校間で受験者が流動化した結果、入学者選抜における</w:t>
                      </w:r>
                    </w:p>
                    <w:p w:rsidR="006110AE" w:rsidRPr="00B74E6D" w:rsidRDefault="006110AE" w:rsidP="00EC6CD2">
                      <w:pPr>
                        <w:pStyle w:val="Web"/>
                        <w:kinsoku w:val="0"/>
                        <w:overflowPunct w:val="0"/>
                        <w:autoSpaceDE w:val="0"/>
                        <w:autoSpaceDN w:val="0"/>
                        <w:spacing w:before="0" w:beforeAutospacing="0" w:after="0" w:afterAutospacing="0" w:line="280" w:lineRule="exact"/>
                        <w:ind w:firstLineChars="100" w:firstLine="240"/>
                        <w:textAlignment w:val="baseline"/>
                        <w:rPr>
                          <w:sz w:val="44"/>
                        </w:rPr>
                      </w:pPr>
                      <w:r w:rsidRPr="00B74E6D">
                        <w:rPr>
                          <w:rFonts w:ascii="メイリオ" w:eastAsia="メイリオ" w:hAnsi="メイリオ" w:cstheme="minorBidi" w:hint="eastAsia"/>
                          <w:color w:val="000000" w:themeColor="text1"/>
                          <w:kern w:val="24"/>
                          <w:szCs w:val="16"/>
                        </w:rPr>
                        <w:t>二極化の状況が顕著となっており、状況の解決に向けた取組みが必要。</w:t>
                      </w:r>
                    </w:p>
                  </w:txbxContent>
                </v:textbox>
              </v:shape>
            </w:pict>
          </mc:Fallback>
        </mc:AlternateContent>
      </w:r>
    </w:p>
    <w:p w:rsidR="006110AE" w:rsidRDefault="006110AE"/>
    <w:p w:rsidR="006110AE" w:rsidRDefault="009A277E">
      <w:r w:rsidRPr="006110AE">
        <w:rPr>
          <w:noProof/>
        </w:rPr>
        <w:drawing>
          <wp:anchor distT="0" distB="0" distL="114300" distR="114300" simplePos="0" relativeHeight="251682816" behindDoc="0" locked="0" layoutInCell="1" allowOverlap="1" wp14:anchorId="6CDCCB37" wp14:editId="2B5D92CD">
            <wp:simplePos x="0" y="0"/>
            <wp:positionH relativeFrom="column">
              <wp:posOffset>3740288</wp:posOffset>
            </wp:positionH>
            <wp:positionV relativeFrom="paragraph">
              <wp:posOffset>217805</wp:posOffset>
            </wp:positionV>
            <wp:extent cx="3152775" cy="1383665"/>
            <wp:effectExtent l="0" t="0" r="9525"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7"/>
                    <a:stretch>
                      <a:fillRect/>
                    </a:stretch>
                  </pic:blipFill>
                  <pic:spPr>
                    <a:xfrm>
                      <a:off x="0" y="0"/>
                      <a:ext cx="3152775" cy="1383665"/>
                    </a:xfrm>
                    <a:prstGeom prst="rect">
                      <a:avLst/>
                    </a:prstGeom>
                  </pic:spPr>
                </pic:pic>
              </a:graphicData>
            </a:graphic>
            <wp14:sizeRelH relativeFrom="margin">
              <wp14:pctWidth>0</wp14:pctWidth>
            </wp14:sizeRelH>
            <wp14:sizeRelV relativeFrom="margin">
              <wp14:pctHeight>0</wp14:pctHeight>
            </wp14:sizeRelV>
          </wp:anchor>
        </w:drawing>
      </w:r>
      <w:r w:rsidR="000C6823" w:rsidRPr="006110AE">
        <w:rPr>
          <w:noProof/>
        </w:rPr>
        <w:drawing>
          <wp:anchor distT="0" distB="0" distL="114300" distR="114300" simplePos="0" relativeHeight="251680768" behindDoc="0" locked="0" layoutInCell="1" allowOverlap="1" wp14:anchorId="19C6D178" wp14:editId="1ACC5174">
            <wp:simplePos x="0" y="0"/>
            <wp:positionH relativeFrom="column">
              <wp:posOffset>217114</wp:posOffset>
            </wp:positionH>
            <wp:positionV relativeFrom="paragraph">
              <wp:posOffset>135255</wp:posOffset>
            </wp:positionV>
            <wp:extent cx="3204787" cy="1728000"/>
            <wp:effectExtent l="0" t="0" r="0" b="5715"/>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8"/>
                    <a:stretch>
                      <a:fillRect/>
                    </a:stretch>
                  </pic:blipFill>
                  <pic:spPr>
                    <a:xfrm>
                      <a:off x="0" y="0"/>
                      <a:ext cx="3204787" cy="1728000"/>
                    </a:xfrm>
                    <a:prstGeom prst="rect">
                      <a:avLst/>
                    </a:prstGeom>
                  </pic:spPr>
                </pic:pic>
              </a:graphicData>
            </a:graphic>
            <wp14:sizeRelH relativeFrom="margin">
              <wp14:pctWidth>0</wp14:pctWidth>
            </wp14:sizeRelH>
            <wp14:sizeRelV relativeFrom="margin">
              <wp14:pctHeight>0</wp14:pctHeight>
            </wp14:sizeRelV>
          </wp:anchor>
        </w:drawing>
      </w:r>
    </w:p>
    <w:p w:rsidR="006110AE" w:rsidRDefault="006110AE"/>
    <w:p w:rsidR="006110AE" w:rsidRDefault="006110AE"/>
    <w:p w:rsidR="006110AE" w:rsidRDefault="008D204E">
      <w:r w:rsidRPr="006110AE">
        <w:rPr>
          <w:noProof/>
        </w:rPr>
        <mc:AlternateContent>
          <mc:Choice Requires="wps">
            <w:drawing>
              <wp:anchor distT="0" distB="0" distL="114300" distR="114300" simplePos="0" relativeHeight="251669504" behindDoc="0" locked="0" layoutInCell="1" allowOverlap="1" wp14:anchorId="19F7571C" wp14:editId="212EA70D">
                <wp:simplePos x="0" y="0"/>
                <wp:positionH relativeFrom="column">
                  <wp:posOffset>7534419</wp:posOffset>
                </wp:positionH>
                <wp:positionV relativeFrom="paragraph">
                  <wp:posOffset>189037</wp:posOffset>
                </wp:positionV>
                <wp:extent cx="3599815" cy="287655"/>
                <wp:effectExtent l="38100" t="38100" r="114935" b="112395"/>
                <wp:wrapNone/>
                <wp:docPr id="40" name="テキスト ボックス 39">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3599815" cy="287655"/>
                        </a:xfrm>
                        <a:prstGeom prst="rect">
                          <a:avLst/>
                        </a:prstGeom>
                        <a:solidFill>
                          <a:schemeClr val="bg1"/>
                        </a:solidFill>
                        <a:ln w="19050">
                          <a:solidFill>
                            <a:schemeClr val="bg1">
                              <a:lumMod val="50000"/>
                            </a:schemeClr>
                          </a:solidFill>
                          <a:prstDash val="solid"/>
                        </a:ln>
                        <a:effectLst>
                          <a:outerShdw blurRad="50800" dist="38100" dir="2700000" algn="tl" rotWithShape="0">
                            <a:prstClr val="black">
                              <a:alpha val="40000"/>
                            </a:prstClr>
                          </a:outerShdw>
                        </a:effectLst>
                      </wps:spPr>
                      <wps:txbx>
                        <w:txbxContent>
                          <w:p w:rsidR="006110AE" w:rsidRPr="006311FB" w:rsidRDefault="006110AE" w:rsidP="006311FB">
                            <w:pPr>
                              <w:pStyle w:val="Web"/>
                              <w:kinsoku w:val="0"/>
                              <w:overflowPunct w:val="0"/>
                              <w:spacing w:before="0" w:beforeAutospacing="0" w:after="0" w:afterAutospacing="0" w:line="280" w:lineRule="exact"/>
                              <w:textAlignment w:val="baseline"/>
                              <w:rPr>
                                <w:sz w:val="44"/>
                              </w:rPr>
                            </w:pPr>
                            <w:r w:rsidRPr="006311FB">
                              <w:rPr>
                                <w:rFonts w:ascii="メイリオ" w:eastAsia="メイリオ" w:hAnsi="メイリオ" w:cstheme="minorBidi" w:hint="eastAsia"/>
                                <w:color w:val="000000" w:themeColor="text1"/>
                                <w:kern w:val="24"/>
                                <w:szCs w:val="16"/>
                              </w:rPr>
                              <w:t>生徒の多様性に対応した学習・支援機能の充実</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19F7571C" id="テキスト ボックス 39" o:spid="_x0000_s1039" type="#_x0000_t202" style="position:absolute;left:0;text-align:left;margin-left:593.25pt;margin-top:14.9pt;width:283.45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" fillcolor="white [3212]" strokecolor="#7f7f7f [1612]" strokeweight="1.5pt">
                <v:shadow on="t" color="black" opacity="26214f" origin="-.5,-.5" offset=".74836mm,.74836mm"/>
                <v:textbox inset="1mm,1mm,1mm,0">
                  <w:txbxContent>
                    <w:p w:rsidR="006110AE" w:rsidRPr="006311FB" w:rsidRDefault="006110AE" w:rsidP="006311FB">
                      <w:pPr>
                        <w:pStyle w:val="Web"/>
                        <w:kinsoku w:val="0"/>
                        <w:overflowPunct w:val="0"/>
                        <w:spacing w:before="0" w:beforeAutospacing="0" w:after="0" w:afterAutospacing="0" w:line="280" w:lineRule="exact"/>
                        <w:textAlignment w:val="baseline"/>
                        <w:rPr>
                          <w:sz w:val="44"/>
                        </w:rPr>
                      </w:pPr>
                      <w:r w:rsidRPr="006311FB">
                        <w:rPr>
                          <w:rFonts w:ascii="メイリオ" w:eastAsia="メイリオ" w:hAnsi="メイリオ" w:cstheme="minorBidi" w:hint="eastAsia"/>
                          <w:color w:val="000000" w:themeColor="text1"/>
                          <w:kern w:val="24"/>
                          <w:szCs w:val="16"/>
                        </w:rPr>
                        <w:t>生徒の多様性に対応した学習・支援機能の充実</w:t>
                      </w:r>
                    </w:p>
                  </w:txbxContent>
                </v:textbox>
              </v:shape>
            </w:pict>
          </mc:Fallback>
        </mc:AlternateContent>
      </w:r>
    </w:p>
    <w:p w:rsidR="006110AE" w:rsidRDefault="007B654C">
      <w:r w:rsidRPr="006110AE">
        <w:rPr>
          <w:noProof/>
        </w:rPr>
        <mc:AlternateContent>
          <mc:Choice Requires="wps">
            <w:drawing>
              <wp:anchor distT="0" distB="0" distL="114300" distR="114300" simplePos="0" relativeHeight="251671552" behindDoc="0" locked="0" layoutInCell="1" allowOverlap="1" wp14:anchorId="6DA3EFC6" wp14:editId="382712F6">
                <wp:simplePos x="0" y="0"/>
                <wp:positionH relativeFrom="page">
                  <wp:posOffset>8322196</wp:posOffset>
                </wp:positionH>
                <wp:positionV relativeFrom="paragraph">
                  <wp:posOffset>219332</wp:posOffset>
                </wp:positionV>
                <wp:extent cx="6608445" cy="2190750"/>
                <wp:effectExtent l="0" t="0" r="20955" b="20955"/>
                <wp:wrapNone/>
                <wp:docPr id="46" name="テキスト ボックス 45">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08445" cy="2190750"/>
                        </a:xfrm>
                        <a:prstGeom prst="rect">
                          <a:avLst/>
                        </a:prstGeom>
                        <a:solidFill>
                          <a:schemeClr val="bg1"/>
                        </a:solidFill>
                        <a:ln w="19050">
                          <a:solidFill>
                            <a:schemeClr val="bg1">
                              <a:lumMod val="50000"/>
                            </a:schemeClr>
                          </a:solidFill>
                          <a:prstDash val="solid"/>
                        </a:ln>
                      </wps:spPr>
                      <wps:txbx>
                        <w:txbxContent>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＜主な提言＞</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○様々な課題を抱える生徒への学びの支援</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・生徒の幅広い多様性への対応については教員だけでは限界があり、教員以外のSSW、日本語</w:t>
                            </w:r>
                          </w:p>
                          <w:p w:rsidR="006110AE"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rFonts w:ascii="メイリオ" w:eastAsia="メイリオ" w:hAnsi="メイリオ" w:cstheme="minorBidi"/>
                                <w:color w:val="000000" w:themeColor="text1"/>
                                <w:kern w:val="24"/>
                                <w:szCs w:val="16"/>
                              </w:rPr>
                            </w:pPr>
                            <w:r w:rsidRPr="006311FB">
                              <w:rPr>
                                <w:rFonts w:ascii="メイリオ" w:eastAsia="メイリオ" w:hAnsi="メイリオ" w:cstheme="minorBidi" w:hint="eastAsia"/>
                                <w:color w:val="000000" w:themeColor="text1"/>
                                <w:kern w:val="24"/>
                                <w:szCs w:val="16"/>
                              </w:rPr>
                              <w:t>支援、保健、医療、福祉等の専門人材が府立学校全体をカバーできる仕組みの整備が重要。</w:t>
                            </w:r>
                          </w:p>
                          <w:p w:rsidR="005B3151" w:rsidRPr="006311FB" w:rsidRDefault="005B3151" w:rsidP="008D204E">
                            <w:pPr>
                              <w:pStyle w:val="Web"/>
                              <w:kinsoku w:val="0"/>
                              <w:overflowPunct w:val="0"/>
                              <w:autoSpaceDE w:val="0"/>
                              <w:autoSpaceDN w:val="0"/>
                              <w:spacing w:before="0" w:beforeAutospacing="0" w:after="0" w:afterAutospacing="0" w:line="360" w:lineRule="exact"/>
                              <w:textAlignment w:val="baseline"/>
                              <w:rPr>
                                <w:sz w:val="44"/>
                              </w:rPr>
                            </w:pP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○エンパワメントスクールシステムの充実</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・エンパワメントスクールのシステムについて、学校間で定員充足率や生徒の学習に係る</w:t>
                            </w:r>
                            <w:r w:rsidR="008D204E">
                              <w:rPr>
                                <w:rFonts w:ascii="メイリオ" w:eastAsia="メイリオ" w:hAnsi="メイリオ" w:cstheme="minorBidi" w:hint="eastAsia"/>
                                <w:color w:val="000000" w:themeColor="text1"/>
                                <w:kern w:val="24"/>
                                <w:szCs w:val="16"/>
                              </w:rPr>
                              <w:t>傾向</w:t>
                            </w:r>
                          </w:p>
                          <w:p w:rsidR="006110AE" w:rsidRPr="006311FB"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sidRPr="006311FB">
                              <w:rPr>
                                <w:rFonts w:ascii="メイリオ" w:eastAsia="メイリオ" w:hAnsi="メイリオ" w:cstheme="minorBidi" w:hint="eastAsia"/>
                                <w:color w:val="000000" w:themeColor="text1"/>
                                <w:kern w:val="24"/>
                                <w:szCs w:val="16"/>
                              </w:rPr>
                              <w:t>の違いが生じている現状を踏まえ、各校のカリキュラム編成等の柔軟化や、生徒の自己実現</w:t>
                            </w:r>
                          </w:p>
                          <w:p w:rsidR="006110AE" w:rsidRPr="006311FB"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sidRPr="006311FB">
                              <w:rPr>
                                <w:rFonts w:ascii="メイリオ" w:eastAsia="メイリオ" w:hAnsi="メイリオ" w:cstheme="minorBidi" w:hint="eastAsia"/>
                                <w:color w:val="000000" w:themeColor="text1"/>
                                <w:kern w:val="24"/>
                                <w:szCs w:val="16"/>
                              </w:rPr>
                              <w:t>を支援するための専門人材をはじめとする外部と協働した支援体制の拡充等について検討す</w:t>
                            </w:r>
                          </w:p>
                          <w:p w:rsidR="006110AE"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rFonts w:ascii="メイリオ" w:eastAsia="メイリオ" w:hAnsi="メイリオ" w:cstheme="minorBidi"/>
                                <w:color w:val="000000" w:themeColor="text1"/>
                                <w:kern w:val="24"/>
                                <w:szCs w:val="16"/>
                              </w:rPr>
                            </w:pPr>
                            <w:r w:rsidRPr="006311FB">
                              <w:rPr>
                                <w:rFonts w:ascii="メイリオ" w:eastAsia="メイリオ" w:hAnsi="メイリオ" w:cstheme="minorBidi" w:hint="eastAsia"/>
                                <w:color w:val="000000" w:themeColor="text1"/>
                                <w:kern w:val="24"/>
                                <w:szCs w:val="16"/>
                              </w:rPr>
                              <w:t>ることが重要。</w:t>
                            </w:r>
                          </w:p>
                          <w:p w:rsidR="005B3151" w:rsidRPr="006311FB" w:rsidRDefault="005B3151" w:rsidP="008D204E">
                            <w:pPr>
                              <w:pStyle w:val="Web"/>
                              <w:kinsoku w:val="0"/>
                              <w:overflowPunct w:val="0"/>
                              <w:autoSpaceDE w:val="0"/>
                              <w:autoSpaceDN w:val="0"/>
                              <w:spacing w:before="0" w:beforeAutospacing="0" w:after="0" w:afterAutospacing="0" w:line="360" w:lineRule="exact"/>
                              <w:textAlignment w:val="baseline"/>
                              <w:rPr>
                                <w:sz w:val="44"/>
                              </w:rPr>
                            </w:pP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○ICTの日常的な活用</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・生徒が自ら考え・学ぶツールとして、また、配慮の必要な生徒への有効なツールとして、</w:t>
                            </w:r>
                          </w:p>
                          <w:p w:rsidR="006110AE" w:rsidRPr="006311FB"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sidRPr="006311FB">
                              <w:rPr>
                                <w:rFonts w:ascii="メイリオ" w:eastAsia="メイリオ" w:hAnsi="メイリオ" w:cstheme="minorBidi" w:hint="eastAsia"/>
                                <w:color w:val="000000" w:themeColor="text1"/>
                                <w:kern w:val="24"/>
                                <w:szCs w:val="16"/>
                              </w:rPr>
                              <w:t>ICTを日常的に活用するためのスキームを段階的に進めていくことが必要。</w:t>
                            </w:r>
                          </w:p>
                        </w:txbxContent>
                      </wps:txbx>
                      <wps:bodyPr wrap="square" lIns="36000" tIns="36000" rIns="36000" bIns="0" rtlCol="0">
                        <a:spAutoFit/>
                      </wps:bodyPr>
                    </wps:wsp>
                  </a:graphicData>
                </a:graphic>
                <wp14:sizeRelH relativeFrom="margin">
                  <wp14:pctWidth>0</wp14:pctWidth>
                </wp14:sizeRelH>
              </wp:anchor>
            </w:drawing>
          </mc:Choice>
          <mc:Fallback>
            <w:pict>
              <v:shape w14:anchorId="6DA3EFC6" id="テキスト ボックス 45" o:spid="_x0000_s1040" type="#_x0000_t202" style="position:absolute;left:0;text-align:left;margin-left:655.3pt;margin-top:17.25pt;width:520.35pt;height:172.5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" fillcolor="white [3212]" strokecolor="#7f7f7f [1612]" strokeweight="1.5pt">
                <v:textbox style="mso-fit-shape-to-text:t" inset="1mm,1mm,1mm,0">
                  <w:txbxContent>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＜主な提言＞</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○様々な課題を抱える生徒への学びの支援</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・生徒の幅広い多様性への対応については教員だけでは限界があり、教員以外のSSW、日本語</w:t>
                      </w:r>
                    </w:p>
                    <w:p w:rsidR="006110AE"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rFonts w:ascii="メイリオ" w:eastAsia="メイリオ" w:hAnsi="メイリオ" w:cstheme="minorBidi"/>
                          <w:color w:val="000000" w:themeColor="text1"/>
                          <w:kern w:val="24"/>
                          <w:szCs w:val="16"/>
                        </w:rPr>
                      </w:pPr>
                      <w:r w:rsidRPr="006311FB">
                        <w:rPr>
                          <w:rFonts w:ascii="メイリオ" w:eastAsia="メイリオ" w:hAnsi="メイリオ" w:cstheme="minorBidi" w:hint="eastAsia"/>
                          <w:color w:val="000000" w:themeColor="text1"/>
                          <w:kern w:val="24"/>
                          <w:szCs w:val="16"/>
                        </w:rPr>
                        <w:t>支援、保健、医療、福祉等の専門人材が府立学校全体をカバーできる仕組みの整備が重要。</w:t>
                      </w:r>
                    </w:p>
                    <w:p w:rsidR="005B3151" w:rsidRPr="006311FB" w:rsidRDefault="005B3151" w:rsidP="008D204E">
                      <w:pPr>
                        <w:pStyle w:val="Web"/>
                        <w:kinsoku w:val="0"/>
                        <w:overflowPunct w:val="0"/>
                        <w:autoSpaceDE w:val="0"/>
                        <w:autoSpaceDN w:val="0"/>
                        <w:spacing w:before="0" w:beforeAutospacing="0" w:after="0" w:afterAutospacing="0" w:line="360" w:lineRule="exact"/>
                        <w:textAlignment w:val="baseline"/>
                        <w:rPr>
                          <w:sz w:val="44"/>
                        </w:rPr>
                      </w:pP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○エンパワメントスクールシステムの充実</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・エンパワメントスクールのシステムについて、学校間で定員充足率や生徒の学習に係る</w:t>
                      </w:r>
                      <w:r w:rsidR="008D204E">
                        <w:rPr>
                          <w:rFonts w:ascii="メイリオ" w:eastAsia="メイリオ" w:hAnsi="メイリオ" w:cstheme="minorBidi" w:hint="eastAsia"/>
                          <w:color w:val="000000" w:themeColor="text1"/>
                          <w:kern w:val="24"/>
                          <w:szCs w:val="16"/>
                        </w:rPr>
                        <w:t>傾向</w:t>
                      </w:r>
                    </w:p>
                    <w:p w:rsidR="006110AE" w:rsidRPr="006311FB"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sidRPr="006311FB">
                        <w:rPr>
                          <w:rFonts w:ascii="メイリオ" w:eastAsia="メイリオ" w:hAnsi="メイリオ" w:cstheme="minorBidi" w:hint="eastAsia"/>
                          <w:color w:val="000000" w:themeColor="text1"/>
                          <w:kern w:val="24"/>
                          <w:szCs w:val="16"/>
                        </w:rPr>
                        <w:t>の違いが生じている現状を踏まえ、各校のカリキュラム編成等の柔軟化や、生徒の自己実現</w:t>
                      </w:r>
                    </w:p>
                    <w:p w:rsidR="006110AE" w:rsidRPr="006311FB"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sidRPr="006311FB">
                        <w:rPr>
                          <w:rFonts w:ascii="メイリオ" w:eastAsia="メイリオ" w:hAnsi="メイリオ" w:cstheme="minorBidi" w:hint="eastAsia"/>
                          <w:color w:val="000000" w:themeColor="text1"/>
                          <w:kern w:val="24"/>
                          <w:szCs w:val="16"/>
                        </w:rPr>
                        <w:t>を支援するための専門人材をはじめとする外部と協働した支援体制の拡充等について検討す</w:t>
                      </w:r>
                    </w:p>
                    <w:p w:rsidR="006110AE"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rFonts w:ascii="メイリオ" w:eastAsia="メイリオ" w:hAnsi="メイリオ" w:cstheme="minorBidi"/>
                          <w:color w:val="000000" w:themeColor="text1"/>
                          <w:kern w:val="24"/>
                          <w:szCs w:val="16"/>
                        </w:rPr>
                      </w:pPr>
                      <w:r w:rsidRPr="006311FB">
                        <w:rPr>
                          <w:rFonts w:ascii="メイリオ" w:eastAsia="メイリオ" w:hAnsi="メイリオ" w:cstheme="minorBidi" w:hint="eastAsia"/>
                          <w:color w:val="000000" w:themeColor="text1"/>
                          <w:kern w:val="24"/>
                          <w:szCs w:val="16"/>
                        </w:rPr>
                        <w:t>ることが重要。</w:t>
                      </w:r>
                    </w:p>
                    <w:p w:rsidR="005B3151" w:rsidRPr="006311FB" w:rsidRDefault="005B3151" w:rsidP="008D204E">
                      <w:pPr>
                        <w:pStyle w:val="Web"/>
                        <w:kinsoku w:val="0"/>
                        <w:overflowPunct w:val="0"/>
                        <w:autoSpaceDE w:val="0"/>
                        <w:autoSpaceDN w:val="0"/>
                        <w:spacing w:before="0" w:beforeAutospacing="0" w:after="0" w:afterAutospacing="0" w:line="360" w:lineRule="exact"/>
                        <w:textAlignment w:val="baseline"/>
                        <w:rPr>
                          <w:sz w:val="44"/>
                        </w:rPr>
                      </w:pP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○ICTの日常的な活用</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・生徒が自ら考え・学ぶツールとして、また、配慮の必要な生徒への有効なツールとして、</w:t>
                      </w:r>
                    </w:p>
                    <w:p w:rsidR="006110AE" w:rsidRPr="006311FB"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sidRPr="006311FB">
                        <w:rPr>
                          <w:rFonts w:ascii="メイリオ" w:eastAsia="メイリオ" w:hAnsi="メイリオ" w:cstheme="minorBidi" w:hint="eastAsia"/>
                          <w:color w:val="000000" w:themeColor="text1"/>
                          <w:kern w:val="24"/>
                          <w:szCs w:val="16"/>
                        </w:rPr>
                        <w:t>ICTを日常的に活用するためのスキームを段階的に進めていくことが必要。</w:t>
                      </w:r>
                    </w:p>
                  </w:txbxContent>
                </v:textbox>
                <w10:wrap anchorx="page"/>
              </v:shape>
            </w:pict>
          </mc:Fallback>
        </mc:AlternateContent>
      </w:r>
      <w:r w:rsidR="008D204E" w:rsidRPr="006110AE">
        <w:rPr>
          <w:noProof/>
        </w:rPr>
        <mc:AlternateContent>
          <mc:Choice Requires="wps">
            <w:drawing>
              <wp:anchor distT="0" distB="0" distL="114300" distR="114300" simplePos="0" relativeHeight="251677696" behindDoc="0" locked="0" layoutInCell="1" allowOverlap="1" wp14:anchorId="796FD904" wp14:editId="04038810">
                <wp:simplePos x="0" y="0"/>
                <wp:positionH relativeFrom="column">
                  <wp:posOffset>7345945</wp:posOffset>
                </wp:positionH>
                <wp:positionV relativeFrom="paragraph">
                  <wp:posOffset>56370</wp:posOffset>
                </wp:positionV>
                <wp:extent cx="180000" cy="0"/>
                <wp:effectExtent l="0" t="76200" r="10795" b="95250"/>
                <wp:wrapNone/>
                <wp:docPr id="30" name="直線矢印コネクタ 29"/>
                <wp:cNvGraphicFramePr/>
                <a:graphic xmlns:a="http://schemas.openxmlformats.org/drawingml/2006/main">
                  <a:graphicData uri="http://schemas.microsoft.com/office/word/2010/wordprocessingShape">
                    <wps:wsp>
                      <wps:cNvCnPr/>
                      <wps:spPr>
                        <a:xfrm flipV="1">
                          <a:off x="0" y="0"/>
                          <a:ext cx="180000" cy="0"/>
                        </a:xfrm>
                        <a:prstGeom prst="straightConnector1">
                          <a:avLst/>
                        </a:prstGeom>
                        <a:ln w="1905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8682A7E" id="直線矢印コネクタ 29" o:spid="_x0000_s1026" type="#_x0000_t32" style="position:absolute;left:0;text-align:left;margin-left:578.4pt;margin-top:4.45pt;width:14.15pt;height:0;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" strokecolor="#7f7f7f [1612]" strokeweight="1.5pt">
                <v:stroke endarrow="block" joinstyle="miter"/>
              </v:shape>
            </w:pict>
          </mc:Fallback>
        </mc:AlternateContent>
      </w:r>
    </w:p>
    <w:p w:rsidR="006110AE" w:rsidRDefault="003A08D6">
      <w:r w:rsidRPr="006110AE">
        <w:rPr>
          <w:noProof/>
        </w:rPr>
        <mc:AlternateContent>
          <mc:Choice Requires="wps">
            <w:drawing>
              <wp:anchor distT="0" distB="0" distL="114300" distR="114300" simplePos="0" relativeHeight="251691008" behindDoc="0" locked="0" layoutInCell="1" allowOverlap="1" wp14:anchorId="4A6BD716" wp14:editId="01668731">
                <wp:simplePos x="0" y="0"/>
                <wp:positionH relativeFrom="column">
                  <wp:posOffset>598170</wp:posOffset>
                </wp:positionH>
                <wp:positionV relativeFrom="paragraph">
                  <wp:posOffset>54031</wp:posOffset>
                </wp:positionV>
                <wp:extent cx="1090246" cy="194400"/>
                <wp:effectExtent l="0" t="0" r="15240" b="15240"/>
                <wp:wrapNone/>
                <wp:docPr id="47" name="テキスト ボックス 46">
                  <a:extLst xmlns:a="http://schemas.openxmlformats.org/drawingml/2006/main">
                    <a:ext uri="{FF2B5EF4-FFF2-40B4-BE49-F238E27FC236}">
                      <a16:creationId xmlns:a16="http://schemas.microsoft.com/office/drawing/2014/main" id="{E86A6AE0-C034-4B70-B611-ACAF36F0EF33}"/>
                    </a:ext>
                  </a:extLst>
                </wp:docPr>
                <wp:cNvGraphicFramePr/>
                <a:graphic xmlns:a="http://schemas.openxmlformats.org/drawingml/2006/main">
                  <a:graphicData uri="http://schemas.microsoft.com/office/word/2010/wordprocessingShape">
                    <wps:wsp>
                      <wps:cNvSpPr txBox="1"/>
                      <wps:spPr>
                        <a:xfrm>
                          <a:off x="0" y="0"/>
                          <a:ext cx="1090246" cy="194400"/>
                        </a:xfrm>
                        <a:prstGeom prst="rect">
                          <a:avLst/>
                        </a:prstGeom>
                        <a:solidFill>
                          <a:schemeClr val="bg1"/>
                        </a:solidFill>
                        <a:ln w="6350">
                          <a:solidFill>
                            <a:schemeClr val="tx1"/>
                          </a:solidFill>
                          <a:prstDash val="solid"/>
                        </a:ln>
                      </wps:spPr>
                      <wps:txbx>
                        <w:txbxContent>
                          <w:p w:rsidR="00F647CB" w:rsidRPr="00F647CB" w:rsidRDefault="006110AE" w:rsidP="00E831E7">
                            <w:pPr>
                              <w:pStyle w:val="Web"/>
                              <w:kinsoku w:val="0"/>
                              <w:overflowPunct w:val="0"/>
                              <w:spacing w:before="0" w:beforeAutospacing="0" w:after="0" w:afterAutospacing="0" w:line="160" w:lineRule="exact"/>
                              <w:jc w:val="center"/>
                              <w:textAlignment w:val="baseline"/>
                              <w:rPr>
                                <w:rFonts w:ascii="メイリオ" w:eastAsia="メイリオ" w:hAnsi="メイリオ" w:cstheme="minorBidi"/>
                                <w:color w:val="000000" w:themeColor="text1"/>
                                <w:kern w:val="24"/>
                                <w:sz w:val="14"/>
                                <w:szCs w:val="14"/>
                              </w:rPr>
                            </w:pPr>
                            <w:r w:rsidRPr="00F647CB">
                              <w:rPr>
                                <w:rFonts w:ascii="メイリオ" w:eastAsia="メイリオ" w:hAnsi="メイリオ" w:cstheme="minorBidi" w:hint="eastAsia"/>
                                <w:color w:val="000000" w:themeColor="text1"/>
                                <w:kern w:val="24"/>
                                <w:sz w:val="14"/>
                                <w:szCs w:val="14"/>
                              </w:rPr>
                              <w:t>府内公立中学校卒業者数の</w:t>
                            </w:r>
                          </w:p>
                          <w:p w:rsidR="006110AE" w:rsidRPr="00F647CB" w:rsidRDefault="006110AE" w:rsidP="00F647CB">
                            <w:pPr>
                              <w:pStyle w:val="Web"/>
                              <w:kinsoku w:val="0"/>
                              <w:overflowPunct w:val="0"/>
                              <w:spacing w:before="0" w:beforeAutospacing="0" w:after="0" w:afterAutospacing="0" w:line="140" w:lineRule="exact"/>
                              <w:jc w:val="center"/>
                              <w:textAlignment w:val="baseline"/>
                              <w:rPr>
                                <w:sz w:val="14"/>
                                <w:szCs w:val="14"/>
                              </w:rPr>
                            </w:pPr>
                            <w:r w:rsidRPr="00F647CB">
                              <w:rPr>
                                <w:rFonts w:ascii="メイリオ" w:eastAsia="メイリオ" w:hAnsi="メイリオ" w:cstheme="minorBidi" w:hint="eastAsia"/>
                                <w:color w:val="000000" w:themeColor="text1"/>
                                <w:kern w:val="24"/>
                                <w:sz w:val="14"/>
                                <w:szCs w:val="14"/>
                              </w:rPr>
                              <w:t>推移と将来推計</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A6BD716" id="テキスト ボックス 46" o:spid="_x0000_s1041" type="#_x0000_t202" style="position:absolute;left:0;text-align:left;margin-left:47.1pt;margin-top:4.25pt;width:85.8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" fillcolor="white [3212]" strokecolor="black [3213]" strokeweight=".5pt">
                <v:textbox inset="0,0,0,0">
                  <w:txbxContent>
                    <w:p w:rsidR="00F647CB" w:rsidRPr="00F647CB" w:rsidRDefault="006110AE" w:rsidP="00E831E7">
                      <w:pPr>
                        <w:pStyle w:val="Web"/>
                        <w:kinsoku w:val="0"/>
                        <w:overflowPunct w:val="0"/>
                        <w:spacing w:before="0" w:beforeAutospacing="0" w:after="0" w:afterAutospacing="0" w:line="160" w:lineRule="exact"/>
                        <w:jc w:val="center"/>
                        <w:textAlignment w:val="baseline"/>
                        <w:rPr>
                          <w:rFonts w:ascii="メイリオ" w:eastAsia="メイリオ" w:hAnsi="メイリオ" w:cstheme="minorBidi"/>
                          <w:color w:val="000000" w:themeColor="text1"/>
                          <w:kern w:val="24"/>
                          <w:sz w:val="14"/>
                          <w:szCs w:val="14"/>
                        </w:rPr>
                      </w:pPr>
                      <w:r w:rsidRPr="00F647CB">
                        <w:rPr>
                          <w:rFonts w:ascii="メイリオ" w:eastAsia="メイリオ" w:hAnsi="メイリオ" w:cstheme="minorBidi" w:hint="eastAsia"/>
                          <w:color w:val="000000" w:themeColor="text1"/>
                          <w:kern w:val="24"/>
                          <w:sz w:val="14"/>
                          <w:szCs w:val="14"/>
                        </w:rPr>
                        <w:t>府内公立中学校卒業者数の</w:t>
                      </w:r>
                    </w:p>
                    <w:p w:rsidR="006110AE" w:rsidRPr="00F647CB" w:rsidRDefault="006110AE" w:rsidP="00F647CB">
                      <w:pPr>
                        <w:pStyle w:val="Web"/>
                        <w:kinsoku w:val="0"/>
                        <w:overflowPunct w:val="0"/>
                        <w:spacing w:before="0" w:beforeAutospacing="0" w:after="0" w:afterAutospacing="0" w:line="140" w:lineRule="exact"/>
                        <w:jc w:val="center"/>
                        <w:textAlignment w:val="baseline"/>
                        <w:rPr>
                          <w:sz w:val="14"/>
                          <w:szCs w:val="14"/>
                        </w:rPr>
                      </w:pPr>
                      <w:r w:rsidRPr="00F647CB">
                        <w:rPr>
                          <w:rFonts w:ascii="メイリオ" w:eastAsia="メイリオ" w:hAnsi="メイリオ" w:cstheme="minorBidi" w:hint="eastAsia"/>
                          <w:color w:val="000000" w:themeColor="text1"/>
                          <w:kern w:val="24"/>
                          <w:sz w:val="14"/>
                          <w:szCs w:val="14"/>
                        </w:rPr>
                        <w:t>推移と将来推計</w:t>
                      </w:r>
                    </w:p>
                  </w:txbxContent>
                </v:textbox>
              </v:shape>
            </w:pict>
          </mc:Fallback>
        </mc:AlternateContent>
      </w:r>
    </w:p>
    <w:p w:rsidR="006110AE" w:rsidRDefault="000C6823">
      <w:r w:rsidRPr="006110AE">
        <w:rPr>
          <w:noProof/>
        </w:rPr>
        <mc:AlternateContent>
          <mc:Choice Requires="wps">
            <w:drawing>
              <wp:anchor distT="0" distB="0" distL="114300" distR="114300" simplePos="0" relativeHeight="251692032" behindDoc="0" locked="0" layoutInCell="1" allowOverlap="1" wp14:anchorId="1A671110" wp14:editId="555D0BF9">
                <wp:simplePos x="0" y="0"/>
                <wp:positionH relativeFrom="column">
                  <wp:posOffset>4327829</wp:posOffset>
                </wp:positionH>
                <wp:positionV relativeFrom="paragraph">
                  <wp:posOffset>149225</wp:posOffset>
                </wp:positionV>
                <wp:extent cx="1987826" cy="97200"/>
                <wp:effectExtent l="0" t="0" r="12700" b="17145"/>
                <wp:wrapNone/>
                <wp:docPr id="49" name="テキスト ボックス 48">
                  <a:extLst xmlns:a="http://schemas.openxmlformats.org/drawingml/2006/main">
                    <a:ext uri="{FF2B5EF4-FFF2-40B4-BE49-F238E27FC236}">
                      <a16:creationId xmlns:a16="http://schemas.microsoft.com/office/drawing/2014/main" id="{E86A6AE0-C034-4B70-B611-ACAF36F0EF33}"/>
                    </a:ext>
                  </a:extLst>
                </wp:docPr>
                <wp:cNvGraphicFramePr/>
                <a:graphic xmlns:a="http://schemas.openxmlformats.org/drawingml/2006/main">
                  <a:graphicData uri="http://schemas.microsoft.com/office/word/2010/wordprocessingShape">
                    <wps:wsp>
                      <wps:cNvSpPr txBox="1"/>
                      <wps:spPr>
                        <a:xfrm>
                          <a:off x="0" y="0"/>
                          <a:ext cx="1987826" cy="97200"/>
                        </a:xfrm>
                        <a:prstGeom prst="rect">
                          <a:avLst/>
                        </a:prstGeom>
                        <a:solidFill>
                          <a:schemeClr val="bg1"/>
                        </a:solidFill>
                        <a:ln w="6350" cmpd="sng">
                          <a:solidFill>
                            <a:schemeClr val="tx1"/>
                          </a:solidFill>
                          <a:prstDash val="solid"/>
                        </a:ln>
                      </wps:spPr>
                      <wps:txbx>
                        <w:txbxContent>
                          <w:p w:rsidR="006110AE" w:rsidRPr="00F647CB" w:rsidRDefault="006110AE" w:rsidP="00E831E7">
                            <w:pPr>
                              <w:pStyle w:val="Web"/>
                              <w:kinsoku w:val="0"/>
                              <w:overflowPunct w:val="0"/>
                              <w:spacing w:before="0" w:beforeAutospacing="0" w:after="0" w:afterAutospacing="0" w:line="160" w:lineRule="exact"/>
                              <w:jc w:val="center"/>
                              <w:textAlignment w:val="baseline"/>
                              <w:rPr>
                                <w:sz w:val="14"/>
                                <w:szCs w:val="14"/>
                              </w:rPr>
                            </w:pPr>
                            <w:r w:rsidRPr="00F647CB">
                              <w:rPr>
                                <w:rFonts w:ascii="メイリオ" w:eastAsia="メイリオ" w:hAnsi="メイリオ" w:cstheme="minorBidi" w:hint="eastAsia"/>
                                <w:color w:val="000000" w:themeColor="text1"/>
                                <w:kern w:val="24"/>
                                <w:sz w:val="14"/>
                                <w:szCs w:val="14"/>
                              </w:rPr>
                              <w:t>現行制度における公立高等学校入学者選抜の状況</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671110" id="テキスト ボックス 48" o:spid="_x0000_s1042" type="#_x0000_t202" style="position:absolute;left:0;text-align:left;margin-left:340.75pt;margin-top:11.75pt;width:156.5pt;height: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" fillcolor="white [3212]" strokecolor="black [3213]" strokeweight=".5pt">
                <v:textbox inset="0,0,0,0">
                  <w:txbxContent>
                    <w:p w:rsidR="006110AE" w:rsidRPr="00F647CB" w:rsidRDefault="006110AE" w:rsidP="00E831E7">
                      <w:pPr>
                        <w:pStyle w:val="Web"/>
                        <w:kinsoku w:val="0"/>
                        <w:overflowPunct w:val="0"/>
                        <w:spacing w:before="0" w:beforeAutospacing="0" w:after="0" w:afterAutospacing="0" w:line="160" w:lineRule="exact"/>
                        <w:jc w:val="center"/>
                        <w:textAlignment w:val="baseline"/>
                        <w:rPr>
                          <w:sz w:val="14"/>
                          <w:szCs w:val="14"/>
                        </w:rPr>
                      </w:pPr>
                      <w:r w:rsidRPr="00F647CB">
                        <w:rPr>
                          <w:rFonts w:ascii="メイリオ" w:eastAsia="メイリオ" w:hAnsi="メイリオ" w:cstheme="minorBidi" w:hint="eastAsia"/>
                          <w:color w:val="000000" w:themeColor="text1"/>
                          <w:kern w:val="24"/>
                          <w:sz w:val="14"/>
                          <w:szCs w:val="14"/>
                        </w:rPr>
                        <w:t>現行制度における公立高等学校入学者選抜の状況</w:t>
                      </w:r>
                    </w:p>
                  </w:txbxContent>
                </v:textbox>
              </v:shape>
            </w:pict>
          </mc:Fallback>
        </mc:AlternateContent>
      </w:r>
    </w:p>
    <w:p w:rsidR="006110AE" w:rsidRDefault="000C6823">
      <w:r w:rsidRPr="006110AE">
        <w:rPr>
          <w:noProof/>
        </w:rPr>
        <mc:AlternateContent>
          <mc:Choice Requires="wps">
            <w:drawing>
              <wp:anchor distT="0" distB="0" distL="114300" distR="114300" simplePos="0" relativeHeight="251685888" behindDoc="0" locked="0" layoutInCell="1" allowOverlap="1" wp14:anchorId="2F3CB313" wp14:editId="00FA1951">
                <wp:simplePos x="0" y="0"/>
                <wp:positionH relativeFrom="column">
                  <wp:posOffset>49530</wp:posOffset>
                </wp:positionH>
                <wp:positionV relativeFrom="paragraph">
                  <wp:posOffset>76200</wp:posOffset>
                </wp:positionV>
                <wp:extent cx="6981825" cy="395605"/>
                <wp:effectExtent l="0" t="0" r="28575" b="23495"/>
                <wp:wrapNone/>
                <wp:docPr id="34" name="テキスト ボックス 33"/>
                <wp:cNvGraphicFramePr/>
                <a:graphic xmlns:a="http://schemas.openxmlformats.org/drawingml/2006/main">
                  <a:graphicData uri="http://schemas.microsoft.com/office/word/2010/wordprocessingShape">
                    <wps:wsp>
                      <wps:cNvSpPr txBox="1"/>
                      <wps:spPr>
                        <a:xfrm>
                          <a:off x="0" y="0"/>
                          <a:ext cx="6981825" cy="395605"/>
                        </a:xfrm>
                        <a:prstGeom prst="rect">
                          <a:avLst/>
                        </a:prstGeom>
                        <a:noFill/>
                        <a:ln w="19050" cmpd="sng">
                          <a:solidFill>
                            <a:schemeClr val="bg1">
                              <a:lumMod val="50000"/>
                            </a:schemeClr>
                          </a:solidFill>
                        </a:ln>
                      </wps:spPr>
                      <wps:txbx>
                        <w:txbxContent>
                          <w:p w:rsidR="006110AE" w:rsidRPr="00B74E6D" w:rsidRDefault="006110AE" w:rsidP="00E33B93">
                            <w:pPr>
                              <w:pStyle w:val="Web"/>
                              <w:kinsoku w:val="0"/>
                              <w:overflowPunct w:val="0"/>
                              <w:autoSpaceDE w:val="0"/>
                              <w:autoSpaceDN w:val="0"/>
                              <w:spacing w:before="0" w:beforeAutospacing="0" w:after="0" w:afterAutospacing="0" w:line="300" w:lineRule="exact"/>
                              <w:textAlignment w:val="baseline"/>
                              <w:rPr>
                                <w:sz w:val="44"/>
                              </w:rPr>
                            </w:pPr>
                            <w:r w:rsidRPr="00B74E6D">
                              <w:rPr>
                                <w:rFonts w:ascii="メイリオ" w:eastAsia="メイリオ" w:hAnsi="メイリオ" w:cstheme="minorBidi" w:hint="eastAsia"/>
                                <w:color w:val="000000" w:themeColor="text1"/>
                                <w:kern w:val="24"/>
                                <w:szCs w:val="16"/>
                              </w:rPr>
                              <w:t>➡中学校等の支援学級に在籍していた生徒が高校に進学する割合は年々増加しており、府立高校に</w:t>
                            </w:r>
                          </w:p>
                          <w:p w:rsidR="006110AE" w:rsidRPr="00B74E6D" w:rsidRDefault="006110AE" w:rsidP="00EC6CD2">
                            <w:pPr>
                              <w:pStyle w:val="Web"/>
                              <w:kinsoku w:val="0"/>
                              <w:overflowPunct w:val="0"/>
                              <w:autoSpaceDE w:val="0"/>
                              <w:autoSpaceDN w:val="0"/>
                              <w:spacing w:before="0" w:beforeAutospacing="0" w:after="0" w:afterAutospacing="0" w:line="280" w:lineRule="exact"/>
                              <w:ind w:firstLineChars="100" w:firstLine="240"/>
                              <w:textAlignment w:val="baseline"/>
                              <w:rPr>
                                <w:sz w:val="44"/>
                              </w:rPr>
                            </w:pPr>
                            <w:r w:rsidRPr="00B74E6D">
                              <w:rPr>
                                <w:rFonts w:ascii="メイリオ" w:eastAsia="メイリオ" w:hAnsi="メイリオ" w:cstheme="minorBidi" w:hint="eastAsia"/>
                                <w:color w:val="000000" w:themeColor="text1"/>
                                <w:kern w:val="24"/>
                                <w:szCs w:val="16"/>
                              </w:rPr>
                              <w:t>おける知的障がいのある生徒等への教育環境の整備を引き続き実施していくことが必要。</w:t>
                            </w:r>
                          </w:p>
                        </w:txbxContent>
                      </wps:txbx>
                      <wps:bodyPr wrap="square" lIns="36000" tIns="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2F3CB313" id="テキスト ボックス 33" o:spid="_x0000_s1043" type="#_x0000_t202" style="position:absolute;left:0;text-align:left;margin-left:3.9pt;margin-top:6pt;width:549.75pt;height:3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" filled="f" strokecolor="#7f7f7f [1612]" strokeweight="1.5pt">
                <v:textbox inset="1mm,0,1mm,0">
                  <w:txbxContent>
                    <w:p w:rsidR="006110AE" w:rsidRPr="00B74E6D" w:rsidRDefault="006110AE" w:rsidP="00E33B93">
                      <w:pPr>
                        <w:pStyle w:val="Web"/>
                        <w:kinsoku w:val="0"/>
                        <w:overflowPunct w:val="0"/>
                        <w:autoSpaceDE w:val="0"/>
                        <w:autoSpaceDN w:val="0"/>
                        <w:spacing w:before="0" w:beforeAutospacing="0" w:after="0" w:afterAutospacing="0" w:line="300" w:lineRule="exact"/>
                        <w:textAlignment w:val="baseline"/>
                        <w:rPr>
                          <w:sz w:val="44"/>
                        </w:rPr>
                      </w:pPr>
                      <w:r w:rsidRPr="00B74E6D">
                        <w:rPr>
                          <w:rFonts w:ascii="メイリオ" w:eastAsia="メイリオ" w:hAnsi="メイリオ" w:cstheme="minorBidi" w:hint="eastAsia"/>
                          <w:color w:val="000000" w:themeColor="text1"/>
                          <w:kern w:val="24"/>
                          <w:szCs w:val="16"/>
                        </w:rPr>
                        <w:t>➡中学校等の支援学級に在籍していた生徒が高校に進学する割合は年々増加しており、府立高校に</w:t>
                      </w:r>
                    </w:p>
                    <w:p w:rsidR="006110AE" w:rsidRPr="00B74E6D" w:rsidRDefault="006110AE" w:rsidP="00EC6CD2">
                      <w:pPr>
                        <w:pStyle w:val="Web"/>
                        <w:kinsoku w:val="0"/>
                        <w:overflowPunct w:val="0"/>
                        <w:autoSpaceDE w:val="0"/>
                        <w:autoSpaceDN w:val="0"/>
                        <w:spacing w:before="0" w:beforeAutospacing="0" w:after="0" w:afterAutospacing="0" w:line="280" w:lineRule="exact"/>
                        <w:ind w:firstLineChars="100" w:firstLine="240"/>
                        <w:textAlignment w:val="baseline"/>
                        <w:rPr>
                          <w:sz w:val="44"/>
                        </w:rPr>
                      </w:pPr>
                      <w:r w:rsidRPr="00B74E6D">
                        <w:rPr>
                          <w:rFonts w:ascii="メイリオ" w:eastAsia="メイリオ" w:hAnsi="メイリオ" w:cstheme="minorBidi" w:hint="eastAsia"/>
                          <w:color w:val="000000" w:themeColor="text1"/>
                          <w:kern w:val="24"/>
                          <w:szCs w:val="16"/>
                        </w:rPr>
                        <w:t>おける知的障がいのある生徒等への教育環境の整備を引き続き実施していくことが必要。</w:t>
                      </w:r>
                    </w:p>
                  </w:txbxContent>
                </v:textbox>
              </v:shape>
            </w:pict>
          </mc:Fallback>
        </mc:AlternateContent>
      </w:r>
    </w:p>
    <w:p w:rsidR="006110AE" w:rsidRDefault="005932BA">
      <w:r w:rsidRPr="006110AE">
        <w:rPr>
          <w:noProof/>
        </w:rPr>
        <w:drawing>
          <wp:anchor distT="0" distB="0" distL="114300" distR="114300" simplePos="0" relativeHeight="251697152" behindDoc="0" locked="0" layoutInCell="1" allowOverlap="1" wp14:anchorId="18AE82DA" wp14:editId="79DEAC60">
            <wp:simplePos x="0" y="0"/>
            <wp:positionH relativeFrom="column">
              <wp:posOffset>3995413</wp:posOffset>
            </wp:positionH>
            <wp:positionV relativeFrom="paragraph">
              <wp:posOffset>223520</wp:posOffset>
            </wp:positionV>
            <wp:extent cx="2793442" cy="1503208"/>
            <wp:effectExtent l="0" t="0" r="6985" b="1905"/>
            <wp:wrapNone/>
            <wp:docPr id="28"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pic:cNvPicPr>
                      <a:picLocks noChangeAspect="1"/>
                    </pic:cNvPicPr>
                  </pic:nvPicPr>
                  <pic:blipFill>
                    <a:blip r:embed="rId9"/>
                    <a:stretch>
                      <a:fillRect/>
                    </a:stretch>
                  </pic:blipFill>
                  <pic:spPr>
                    <a:xfrm>
                      <a:off x="0" y="0"/>
                      <a:ext cx="2793442" cy="1503208"/>
                    </a:xfrm>
                    <a:prstGeom prst="rect">
                      <a:avLst/>
                    </a:prstGeom>
                  </pic:spPr>
                </pic:pic>
              </a:graphicData>
            </a:graphic>
            <wp14:sizeRelH relativeFrom="margin">
              <wp14:pctWidth>0</wp14:pctWidth>
            </wp14:sizeRelH>
            <wp14:sizeRelV relativeFrom="margin">
              <wp14:pctHeight>0</wp14:pctHeight>
            </wp14:sizeRelV>
          </wp:anchor>
        </w:drawing>
      </w:r>
      <w:r w:rsidR="009A2E4F" w:rsidRPr="009A2E4F">
        <w:rPr>
          <w:noProof/>
        </w:rPr>
        <w:drawing>
          <wp:anchor distT="0" distB="0" distL="114300" distR="114300" simplePos="0" relativeHeight="251707392" behindDoc="0" locked="0" layoutInCell="1" allowOverlap="1">
            <wp:simplePos x="0" y="0"/>
            <wp:positionH relativeFrom="margin">
              <wp:posOffset>242570</wp:posOffset>
            </wp:positionH>
            <wp:positionV relativeFrom="paragraph">
              <wp:posOffset>253365</wp:posOffset>
            </wp:positionV>
            <wp:extent cx="3181350" cy="167767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1677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10AE" w:rsidRDefault="006110AE"/>
    <w:p w:rsidR="006110AE" w:rsidRDefault="006110AE"/>
    <w:p w:rsidR="006110AE" w:rsidRDefault="006110AE"/>
    <w:p w:rsidR="006110AE" w:rsidRDefault="009A2E4F">
      <w:r w:rsidRPr="006110AE">
        <w:rPr>
          <w:noProof/>
        </w:rPr>
        <mc:AlternateContent>
          <mc:Choice Requires="wps">
            <w:drawing>
              <wp:anchor distT="0" distB="0" distL="114300" distR="114300" simplePos="0" relativeHeight="251709440" behindDoc="0" locked="0" layoutInCell="1" allowOverlap="1" wp14:anchorId="1623A4EA" wp14:editId="707A71CF">
                <wp:simplePos x="0" y="0"/>
                <wp:positionH relativeFrom="column">
                  <wp:posOffset>2698750</wp:posOffset>
                </wp:positionH>
                <wp:positionV relativeFrom="paragraph">
                  <wp:posOffset>185476</wp:posOffset>
                </wp:positionV>
                <wp:extent cx="818515" cy="140970"/>
                <wp:effectExtent l="0" t="0" r="19685" b="19050"/>
                <wp:wrapNone/>
                <wp:docPr id="8" name="テキスト ボックス 50">
                  <a:extLst xmlns:a="http://schemas.openxmlformats.org/drawingml/2006/main">
                    <a:ext uri="{FF2B5EF4-FFF2-40B4-BE49-F238E27FC236}">
                      <a16:creationId xmlns:a16="http://schemas.microsoft.com/office/drawing/2014/main" id="{E86A6AE0-C034-4B70-B611-ACAF36F0EF33}"/>
                    </a:ext>
                  </a:extLst>
                </wp:docPr>
                <wp:cNvGraphicFramePr/>
                <a:graphic xmlns:a="http://schemas.openxmlformats.org/drawingml/2006/main">
                  <a:graphicData uri="http://schemas.microsoft.com/office/word/2010/wordprocessingShape">
                    <wps:wsp>
                      <wps:cNvSpPr txBox="1"/>
                      <wps:spPr>
                        <a:xfrm>
                          <a:off x="0" y="0"/>
                          <a:ext cx="818515" cy="140970"/>
                        </a:xfrm>
                        <a:prstGeom prst="rect">
                          <a:avLst/>
                        </a:prstGeom>
                        <a:solidFill>
                          <a:schemeClr val="bg1"/>
                        </a:solidFill>
                        <a:ln w="6350" cmpd="sng">
                          <a:solidFill>
                            <a:schemeClr val="tx1"/>
                          </a:solidFill>
                          <a:prstDash val="solid"/>
                        </a:ln>
                      </wps:spPr>
                      <wps:txbx>
                        <w:txbxContent>
                          <w:p w:rsidR="009A2E4F" w:rsidRDefault="009A2E4F" w:rsidP="009A2E4F">
                            <w:pPr>
                              <w:pStyle w:val="Web"/>
                              <w:kinsoku w:val="0"/>
                              <w:overflowPunct w:val="0"/>
                              <w:spacing w:before="0" w:beforeAutospacing="0" w:after="0" w:afterAutospacing="0" w:line="160" w:lineRule="exact"/>
                              <w:textAlignment w:val="baseline"/>
                              <w:rPr>
                                <w:rFonts w:ascii="メイリオ" w:eastAsia="メイリオ" w:hAnsi="メイリオ" w:cstheme="minorBidi"/>
                                <w:color w:val="000000" w:themeColor="text1"/>
                                <w:kern w:val="24"/>
                                <w:sz w:val="14"/>
                                <w:szCs w:val="14"/>
                              </w:rPr>
                            </w:pPr>
                            <w:r>
                              <w:rPr>
                                <w:rFonts w:ascii="メイリオ" w:eastAsia="メイリオ" w:hAnsi="メイリオ" w:cstheme="minorBidi" w:hint="eastAsia"/>
                                <w:color w:val="000000" w:themeColor="text1"/>
                                <w:kern w:val="24"/>
                                <w:sz w:val="14"/>
                                <w:szCs w:val="14"/>
                              </w:rPr>
                              <w:t>知的</w:t>
                            </w:r>
                            <w:r>
                              <w:rPr>
                                <w:rFonts w:ascii="メイリオ" w:eastAsia="メイリオ" w:hAnsi="メイリオ" w:cstheme="minorBidi"/>
                                <w:color w:val="000000" w:themeColor="text1"/>
                                <w:kern w:val="24"/>
                                <w:sz w:val="14"/>
                                <w:szCs w:val="14"/>
                              </w:rPr>
                              <w:t>障がい等のある</w:t>
                            </w:r>
                          </w:p>
                          <w:p w:rsidR="009A2E4F" w:rsidRDefault="009A2E4F" w:rsidP="009A2E4F">
                            <w:pPr>
                              <w:pStyle w:val="Web"/>
                              <w:kinsoku w:val="0"/>
                              <w:overflowPunct w:val="0"/>
                              <w:spacing w:before="0" w:beforeAutospacing="0" w:after="0" w:afterAutospacing="0" w:line="160" w:lineRule="exact"/>
                              <w:textAlignment w:val="baseline"/>
                              <w:rPr>
                                <w:rFonts w:ascii="メイリオ" w:eastAsia="メイリオ" w:hAnsi="メイリオ" w:cstheme="minorBidi"/>
                                <w:color w:val="000000" w:themeColor="text1"/>
                                <w:kern w:val="24"/>
                                <w:sz w:val="14"/>
                                <w:szCs w:val="14"/>
                              </w:rPr>
                            </w:pPr>
                            <w:r>
                              <w:rPr>
                                <w:rFonts w:ascii="メイリオ" w:eastAsia="メイリオ" w:hAnsi="メイリオ" w:cstheme="minorBidi"/>
                                <w:color w:val="000000" w:themeColor="text1"/>
                                <w:kern w:val="24"/>
                                <w:sz w:val="14"/>
                                <w:szCs w:val="14"/>
                              </w:rPr>
                              <w:t>生徒の義務教育終了</w:t>
                            </w:r>
                          </w:p>
                          <w:p w:rsidR="009A2E4F" w:rsidRDefault="009A2E4F" w:rsidP="009A2E4F">
                            <w:pPr>
                              <w:pStyle w:val="Web"/>
                              <w:kinsoku w:val="0"/>
                              <w:overflowPunct w:val="0"/>
                              <w:spacing w:before="0" w:beforeAutospacing="0" w:after="0" w:afterAutospacing="0" w:line="160" w:lineRule="exact"/>
                              <w:textAlignment w:val="baseline"/>
                              <w:rPr>
                                <w:rFonts w:ascii="メイリオ" w:eastAsia="メイリオ" w:hAnsi="メイリオ" w:cstheme="minorBidi"/>
                                <w:color w:val="000000" w:themeColor="text1"/>
                                <w:kern w:val="24"/>
                                <w:sz w:val="14"/>
                                <w:szCs w:val="14"/>
                              </w:rPr>
                            </w:pPr>
                            <w:r>
                              <w:rPr>
                                <w:rFonts w:ascii="メイリオ" w:eastAsia="メイリオ" w:hAnsi="メイリオ" w:cstheme="minorBidi"/>
                                <w:color w:val="000000" w:themeColor="text1"/>
                                <w:kern w:val="24"/>
                                <w:sz w:val="14"/>
                                <w:szCs w:val="14"/>
                              </w:rPr>
                              <w:t>後の高校・高等</w:t>
                            </w:r>
                            <w:r>
                              <w:rPr>
                                <w:rFonts w:ascii="メイリオ" w:eastAsia="メイリオ" w:hAnsi="メイリオ" w:cstheme="minorBidi" w:hint="eastAsia"/>
                                <w:color w:val="000000" w:themeColor="text1"/>
                                <w:kern w:val="24"/>
                                <w:sz w:val="14"/>
                                <w:szCs w:val="14"/>
                              </w:rPr>
                              <w:t>専門</w:t>
                            </w:r>
                          </w:p>
                          <w:p w:rsidR="009A2E4F" w:rsidRDefault="009A2E4F" w:rsidP="009A2E4F">
                            <w:pPr>
                              <w:pStyle w:val="Web"/>
                              <w:kinsoku w:val="0"/>
                              <w:overflowPunct w:val="0"/>
                              <w:spacing w:before="0" w:beforeAutospacing="0" w:after="0" w:afterAutospacing="0" w:line="160" w:lineRule="exact"/>
                              <w:textAlignment w:val="baseline"/>
                              <w:rPr>
                                <w:rFonts w:ascii="メイリオ" w:eastAsia="メイリオ" w:hAnsi="メイリオ" w:cstheme="minorBidi"/>
                                <w:color w:val="000000" w:themeColor="text1"/>
                                <w:kern w:val="24"/>
                                <w:sz w:val="14"/>
                                <w:szCs w:val="14"/>
                              </w:rPr>
                            </w:pPr>
                            <w:r>
                              <w:rPr>
                                <w:rFonts w:ascii="メイリオ" w:eastAsia="メイリオ" w:hAnsi="メイリオ" w:cstheme="minorBidi" w:hint="eastAsia"/>
                                <w:color w:val="000000" w:themeColor="text1"/>
                                <w:kern w:val="24"/>
                                <w:sz w:val="14"/>
                                <w:szCs w:val="14"/>
                              </w:rPr>
                              <w:t>学校</w:t>
                            </w:r>
                            <w:r>
                              <w:rPr>
                                <w:rFonts w:ascii="メイリオ" w:eastAsia="メイリオ" w:hAnsi="メイリオ" w:cstheme="minorBidi"/>
                                <w:color w:val="000000" w:themeColor="text1"/>
                                <w:kern w:val="24"/>
                                <w:sz w:val="14"/>
                                <w:szCs w:val="14"/>
                              </w:rPr>
                              <w:t>への進学状況</w:t>
                            </w:r>
                          </w:p>
                          <w:p w:rsidR="009A2E4F" w:rsidRPr="00F647CB" w:rsidRDefault="009A2E4F" w:rsidP="009A2E4F">
                            <w:pPr>
                              <w:pStyle w:val="Web"/>
                              <w:kinsoku w:val="0"/>
                              <w:overflowPunct w:val="0"/>
                              <w:spacing w:before="0" w:beforeAutospacing="0" w:after="0" w:afterAutospacing="0" w:line="160" w:lineRule="exact"/>
                              <w:textAlignment w:val="baseline"/>
                              <w:rPr>
                                <w:sz w:val="14"/>
                                <w:szCs w:val="14"/>
                              </w:rPr>
                            </w:pPr>
                            <w:r>
                              <w:rPr>
                                <w:rFonts w:ascii="メイリオ" w:eastAsia="メイリオ" w:hAnsi="メイリオ" w:cstheme="minorBidi" w:hint="eastAsia"/>
                                <w:color w:val="000000" w:themeColor="text1"/>
                                <w:kern w:val="24"/>
                                <w:sz w:val="14"/>
                                <w:szCs w:val="14"/>
                              </w:rPr>
                              <w:t>(R2.5.1現在)</w:t>
                            </w:r>
                          </w:p>
                        </w:txbxContent>
                      </wps:txbx>
                      <wps:bodyPr wrap="square" lIns="0" tIns="0" rIns="0" bIns="0" rtlCol="0">
                        <a:spAutoFit/>
                      </wps:bodyPr>
                    </wps:wsp>
                  </a:graphicData>
                </a:graphic>
                <wp14:sizeRelH relativeFrom="margin">
                  <wp14:pctWidth>0</wp14:pctWidth>
                </wp14:sizeRelH>
              </wp:anchor>
            </w:drawing>
          </mc:Choice>
          <mc:Fallback>
            <w:pict>
              <v:shape w14:anchorId="1623A4EA" id="テキスト ボックス 50" o:spid="_x0000_s1044" type="#_x0000_t202" style="position:absolute;left:0;text-align:left;margin-left:212.5pt;margin-top:14.6pt;width:64.45pt;height:11.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" fillcolor="white [3212]" strokecolor="black [3213]" strokeweight=".5pt">
                <v:textbox style="mso-fit-shape-to-text:t" inset="0,0,0,0">
                  <w:txbxContent>
                    <w:p w:rsidR="009A2E4F" w:rsidRDefault="009A2E4F" w:rsidP="009A2E4F">
                      <w:pPr>
                        <w:pStyle w:val="Web"/>
                        <w:kinsoku w:val="0"/>
                        <w:overflowPunct w:val="0"/>
                        <w:spacing w:before="0" w:beforeAutospacing="0" w:after="0" w:afterAutospacing="0" w:line="160" w:lineRule="exact"/>
                        <w:textAlignment w:val="baseline"/>
                        <w:rPr>
                          <w:rFonts w:ascii="メイリオ" w:eastAsia="メイリオ" w:hAnsi="メイリオ" w:cstheme="minorBidi"/>
                          <w:color w:val="000000" w:themeColor="text1"/>
                          <w:kern w:val="24"/>
                          <w:sz w:val="14"/>
                          <w:szCs w:val="14"/>
                        </w:rPr>
                      </w:pPr>
                      <w:r>
                        <w:rPr>
                          <w:rFonts w:ascii="メイリオ" w:eastAsia="メイリオ" w:hAnsi="メイリオ" w:cstheme="minorBidi" w:hint="eastAsia"/>
                          <w:color w:val="000000" w:themeColor="text1"/>
                          <w:kern w:val="24"/>
                          <w:sz w:val="14"/>
                          <w:szCs w:val="14"/>
                        </w:rPr>
                        <w:t>知的</w:t>
                      </w:r>
                      <w:r>
                        <w:rPr>
                          <w:rFonts w:ascii="メイリオ" w:eastAsia="メイリオ" w:hAnsi="メイリオ" w:cstheme="minorBidi"/>
                          <w:color w:val="000000" w:themeColor="text1"/>
                          <w:kern w:val="24"/>
                          <w:sz w:val="14"/>
                          <w:szCs w:val="14"/>
                        </w:rPr>
                        <w:t>障がい等のある</w:t>
                      </w:r>
                    </w:p>
                    <w:p w:rsidR="009A2E4F" w:rsidRDefault="009A2E4F" w:rsidP="009A2E4F">
                      <w:pPr>
                        <w:pStyle w:val="Web"/>
                        <w:kinsoku w:val="0"/>
                        <w:overflowPunct w:val="0"/>
                        <w:spacing w:before="0" w:beforeAutospacing="0" w:after="0" w:afterAutospacing="0" w:line="160" w:lineRule="exact"/>
                        <w:textAlignment w:val="baseline"/>
                        <w:rPr>
                          <w:rFonts w:ascii="メイリオ" w:eastAsia="メイリオ" w:hAnsi="メイリオ" w:cstheme="minorBidi"/>
                          <w:color w:val="000000" w:themeColor="text1"/>
                          <w:kern w:val="24"/>
                          <w:sz w:val="14"/>
                          <w:szCs w:val="14"/>
                        </w:rPr>
                      </w:pPr>
                      <w:r>
                        <w:rPr>
                          <w:rFonts w:ascii="メイリオ" w:eastAsia="メイリオ" w:hAnsi="メイリオ" w:cstheme="minorBidi"/>
                          <w:color w:val="000000" w:themeColor="text1"/>
                          <w:kern w:val="24"/>
                          <w:sz w:val="14"/>
                          <w:szCs w:val="14"/>
                        </w:rPr>
                        <w:t>生徒の義務教育終了</w:t>
                      </w:r>
                    </w:p>
                    <w:p w:rsidR="009A2E4F" w:rsidRDefault="009A2E4F" w:rsidP="009A2E4F">
                      <w:pPr>
                        <w:pStyle w:val="Web"/>
                        <w:kinsoku w:val="0"/>
                        <w:overflowPunct w:val="0"/>
                        <w:spacing w:before="0" w:beforeAutospacing="0" w:after="0" w:afterAutospacing="0" w:line="160" w:lineRule="exact"/>
                        <w:textAlignment w:val="baseline"/>
                        <w:rPr>
                          <w:rFonts w:ascii="メイリオ" w:eastAsia="メイリオ" w:hAnsi="メイリオ" w:cstheme="minorBidi"/>
                          <w:color w:val="000000" w:themeColor="text1"/>
                          <w:kern w:val="24"/>
                          <w:sz w:val="14"/>
                          <w:szCs w:val="14"/>
                        </w:rPr>
                      </w:pPr>
                      <w:r>
                        <w:rPr>
                          <w:rFonts w:ascii="メイリオ" w:eastAsia="メイリオ" w:hAnsi="メイリオ" w:cstheme="minorBidi"/>
                          <w:color w:val="000000" w:themeColor="text1"/>
                          <w:kern w:val="24"/>
                          <w:sz w:val="14"/>
                          <w:szCs w:val="14"/>
                        </w:rPr>
                        <w:t>後の高校・高等</w:t>
                      </w:r>
                      <w:r>
                        <w:rPr>
                          <w:rFonts w:ascii="メイリオ" w:eastAsia="メイリオ" w:hAnsi="メイリオ" w:cstheme="minorBidi" w:hint="eastAsia"/>
                          <w:color w:val="000000" w:themeColor="text1"/>
                          <w:kern w:val="24"/>
                          <w:sz w:val="14"/>
                          <w:szCs w:val="14"/>
                        </w:rPr>
                        <w:t>専門</w:t>
                      </w:r>
                    </w:p>
                    <w:p w:rsidR="009A2E4F" w:rsidRDefault="009A2E4F" w:rsidP="009A2E4F">
                      <w:pPr>
                        <w:pStyle w:val="Web"/>
                        <w:kinsoku w:val="0"/>
                        <w:overflowPunct w:val="0"/>
                        <w:spacing w:before="0" w:beforeAutospacing="0" w:after="0" w:afterAutospacing="0" w:line="160" w:lineRule="exact"/>
                        <w:textAlignment w:val="baseline"/>
                        <w:rPr>
                          <w:rFonts w:ascii="メイリオ" w:eastAsia="メイリオ" w:hAnsi="メイリオ" w:cstheme="minorBidi"/>
                          <w:color w:val="000000" w:themeColor="text1"/>
                          <w:kern w:val="24"/>
                          <w:sz w:val="14"/>
                          <w:szCs w:val="14"/>
                        </w:rPr>
                      </w:pPr>
                      <w:r>
                        <w:rPr>
                          <w:rFonts w:ascii="メイリオ" w:eastAsia="メイリオ" w:hAnsi="メイリオ" w:cstheme="minorBidi" w:hint="eastAsia"/>
                          <w:color w:val="000000" w:themeColor="text1"/>
                          <w:kern w:val="24"/>
                          <w:sz w:val="14"/>
                          <w:szCs w:val="14"/>
                        </w:rPr>
                        <w:t>学校</w:t>
                      </w:r>
                      <w:r>
                        <w:rPr>
                          <w:rFonts w:ascii="メイリオ" w:eastAsia="メイリオ" w:hAnsi="メイリオ" w:cstheme="minorBidi"/>
                          <w:color w:val="000000" w:themeColor="text1"/>
                          <w:kern w:val="24"/>
                          <w:sz w:val="14"/>
                          <w:szCs w:val="14"/>
                        </w:rPr>
                        <w:t>への進学状況</w:t>
                      </w:r>
                    </w:p>
                    <w:p w:rsidR="009A2E4F" w:rsidRPr="00F647CB" w:rsidRDefault="009A2E4F" w:rsidP="009A2E4F">
                      <w:pPr>
                        <w:pStyle w:val="Web"/>
                        <w:kinsoku w:val="0"/>
                        <w:overflowPunct w:val="0"/>
                        <w:spacing w:before="0" w:beforeAutospacing="0" w:after="0" w:afterAutospacing="0" w:line="160" w:lineRule="exact"/>
                        <w:textAlignment w:val="baseline"/>
                        <w:rPr>
                          <w:sz w:val="14"/>
                          <w:szCs w:val="14"/>
                        </w:rPr>
                      </w:pPr>
                      <w:r>
                        <w:rPr>
                          <w:rFonts w:ascii="メイリオ" w:eastAsia="メイリオ" w:hAnsi="メイリオ" w:cstheme="minorBidi" w:hint="eastAsia"/>
                          <w:color w:val="000000" w:themeColor="text1"/>
                          <w:kern w:val="24"/>
                          <w:sz w:val="14"/>
                          <w:szCs w:val="14"/>
                        </w:rPr>
                        <w:t>(R2.5.1現在)</w:t>
                      </w:r>
                    </w:p>
                  </w:txbxContent>
                </v:textbox>
              </v:shape>
            </w:pict>
          </mc:Fallback>
        </mc:AlternateContent>
      </w:r>
    </w:p>
    <w:p w:rsidR="006110AE" w:rsidRDefault="006110AE"/>
    <w:p w:rsidR="006110AE" w:rsidRDefault="005932BA">
      <w:r w:rsidRPr="006110AE">
        <w:rPr>
          <w:noProof/>
        </w:rPr>
        <mc:AlternateContent>
          <mc:Choice Requires="wps">
            <w:drawing>
              <wp:anchor distT="0" distB="0" distL="114300" distR="114300" simplePos="0" relativeHeight="251706368" behindDoc="0" locked="0" layoutInCell="1" allowOverlap="1" wp14:anchorId="377B5299" wp14:editId="5C84A127">
                <wp:simplePos x="0" y="0"/>
                <wp:positionH relativeFrom="column">
                  <wp:posOffset>4202430</wp:posOffset>
                </wp:positionH>
                <wp:positionV relativeFrom="paragraph">
                  <wp:posOffset>192349</wp:posOffset>
                </wp:positionV>
                <wp:extent cx="2461846" cy="140970"/>
                <wp:effectExtent l="0" t="0" r="15240" b="19050"/>
                <wp:wrapNone/>
                <wp:docPr id="51" name="テキスト ボックス 50">
                  <a:extLst xmlns:a="http://schemas.openxmlformats.org/drawingml/2006/main">
                    <a:ext uri="{FF2B5EF4-FFF2-40B4-BE49-F238E27FC236}">
                      <a16:creationId xmlns:a16="http://schemas.microsoft.com/office/drawing/2014/main" id="{E86A6AE0-C034-4B70-B611-ACAF36F0EF33}"/>
                    </a:ext>
                  </a:extLst>
                </wp:docPr>
                <wp:cNvGraphicFramePr/>
                <a:graphic xmlns:a="http://schemas.openxmlformats.org/drawingml/2006/main">
                  <a:graphicData uri="http://schemas.microsoft.com/office/word/2010/wordprocessingShape">
                    <wps:wsp>
                      <wps:cNvSpPr txBox="1"/>
                      <wps:spPr>
                        <a:xfrm>
                          <a:off x="0" y="0"/>
                          <a:ext cx="2461846" cy="140970"/>
                        </a:xfrm>
                        <a:prstGeom prst="rect">
                          <a:avLst/>
                        </a:prstGeom>
                        <a:solidFill>
                          <a:schemeClr val="bg1"/>
                        </a:solidFill>
                        <a:ln w="6350" cmpd="sng">
                          <a:solidFill>
                            <a:schemeClr val="tx1"/>
                          </a:solidFill>
                          <a:prstDash val="solid"/>
                        </a:ln>
                      </wps:spPr>
                      <wps:txbx>
                        <w:txbxContent>
                          <w:p w:rsidR="005932BA" w:rsidRDefault="006110AE" w:rsidP="00E831E7">
                            <w:pPr>
                              <w:pStyle w:val="Web"/>
                              <w:kinsoku w:val="0"/>
                              <w:overflowPunct w:val="0"/>
                              <w:spacing w:before="0" w:beforeAutospacing="0" w:after="0" w:afterAutospacing="0" w:line="160" w:lineRule="exact"/>
                              <w:jc w:val="center"/>
                              <w:textAlignment w:val="baseline"/>
                              <w:rPr>
                                <w:rFonts w:ascii="メイリオ" w:eastAsia="メイリオ" w:hAnsi="メイリオ" w:cstheme="minorBidi"/>
                                <w:color w:val="000000" w:themeColor="text1"/>
                                <w:kern w:val="24"/>
                                <w:sz w:val="14"/>
                                <w:szCs w:val="14"/>
                              </w:rPr>
                            </w:pPr>
                            <w:r w:rsidRPr="00F647CB">
                              <w:rPr>
                                <w:rFonts w:ascii="メイリオ" w:eastAsia="メイリオ" w:hAnsi="メイリオ" w:cstheme="minorBidi" w:hint="eastAsia"/>
                                <w:color w:val="000000" w:themeColor="text1"/>
                                <w:kern w:val="24"/>
                                <w:sz w:val="14"/>
                                <w:szCs w:val="14"/>
                              </w:rPr>
                              <w:t>支援学級に在籍していた中学校等の卒業生の進路及び</w:t>
                            </w:r>
                          </w:p>
                          <w:p w:rsidR="006110AE" w:rsidRPr="009A2E4F" w:rsidRDefault="006110AE" w:rsidP="00E831E7">
                            <w:pPr>
                              <w:pStyle w:val="Web"/>
                              <w:kinsoku w:val="0"/>
                              <w:overflowPunct w:val="0"/>
                              <w:spacing w:before="0" w:beforeAutospacing="0" w:after="0" w:afterAutospacing="0" w:line="140" w:lineRule="exact"/>
                              <w:jc w:val="center"/>
                              <w:textAlignment w:val="baseline"/>
                              <w:rPr>
                                <w:rFonts w:ascii="メイリオ" w:eastAsia="メイリオ" w:hAnsi="メイリオ" w:cstheme="minorBidi"/>
                                <w:color w:val="000000" w:themeColor="text1"/>
                                <w:kern w:val="24"/>
                                <w:sz w:val="14"/>
                                <w:szCs w:val="14"/>
                              </w:rPr>
                            </w:pPr>
                            <w:r w:rsidRPr="00F647CB">
                              <w:rPr>
                                <w:rFonts w:ascii="メイリオ" w:eastAsia="メイリオ" w:hAnsi="メイリオ" w:cstheme="minorBidi" w:hint="eastAsia"/>
                                <w:color w:val="000000" w:themeColor="text1"/>
                                <w:kern w:val="24"/>
                                <w:sz w:val="14"/>
                                <w:szCs w:val="14"/>
                              </w:rPr>
                              <w:t>府立高校に在籍する障がい等により配慮を要する生徒の状況</w:t>
                            </w:r>
                          </w:p>
                        </w:txbxContent>
                      </wps:txbx>
                      <wps:bodyPr wrap="square" lIns="0" tIns="0" rIns="0" bIns="0" rtlCol="0">
                        <a:spAutoFit/>
                      </wps:bodyPr>
                    </wps:wsp>
                  </a:graphicData>
                </a:graphic>
                <wp14:sizeRelH relativeFrom="margin">
                  <wp14:pctWidth>0</wp14:pctWidth>
                </wp14:sizeRelH>
              </wp:anchor>
            </w:drawing>
          </mc:Choice>
          <mc:Fallback>
            <w:pict>
              <v:shape w14:anchorId="377B5299" id="_x0000_s1045" type="#_x0000_t202" style="position:absolute;left:0;text-align:left;margin-left:330.9pt;margin-top:15.15pt;width:193.85pt;height:11.1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" fillcolor="white [3212]" strokecolor="black [3213]" strokeweight=".5pt">
                <v:textbox style="mso-fit-shape-to-text:t" inset="0,0,0,0">
                  <w:txbxContent>
                    <w:p w:rsidR="005932BA" w:rsidRDefault="006110AE" w:rsidP="00E831E7">
                      <w:pPr>
                        <w:pStyle w:val="Web"/>
                        <w:kinsoku w:val="0"/>
                        <w:overflowPunct w:val="0"/>
                        <w:spacing w:before="0" w:beforeAutospacing="0" w:after="0" w:afterAutospacing="0" w:line="160" w:lineRule="exact"/>
                        <w:jc w:val="center"/>
                        <w:textAlignment w:val="baseline"/>
                        <w:rPr>
                          <w:rFonts w:ascii="メイリオ" w:eastAsia="メイリオ" w:hAnsi="メイリオ" w:cstheme="minorBidi"/>
                          <w:color w:val="000000" w:themeColor="text1"/>
                          <w:kern w:val="24"/>
                          <w:sz w:val="14"/>
                          <w:szCs w:val="14"/>
                        </w:rPr>
                      </w:pPr>
                      <w:r w:rsidRPr="00F647CB">
                        <w:rPr>
                          <w:rFonts w:ascii="メイリオ" w:eastAsia="メイリオ" w:hAnsi="メイリオ" w:cstheme="minorBidi" w:hint="eastAsia"/>
                          <w:color w:val="000000" w:themeColor="text1"/>
                          <w:kern w:val="24"/>
                          <w:sz w:val="14"/>
                          <w:szCs w:val="14"/>
                        </w:rPr>
                        <w:t>支援学級に在籍していた中学校等の卒業生の進路及び</w:t>
                      </w:r>
                    </w:p>
                    <w:p w:rsidR="006110AE" w:rsidRPr="009A2E4F" w:rsidRDefault="006110AE" w:rsidP="00E831E7">
                      <w:pPr>
                        <w:pStyle w:val="Web"/>
                        <w:kinsoku w:val="0"/>
                        <w:overflowPunct w:val="0"/>
                        <w:spacing w:before="0" w:beforeAutospacing="0" w:after="0" w:afterAutospacing="0" w:line="140" w:lineRule="exact"/>
                        <w:jc w:val="center"/>
                        <w:textAlignment w:val="baseline"/>
                        <w:rPr>
                          <w:rFonts w:ascii="メイリオ" w:eastAsia="メイリオ" w:hAnsi="メイリオ" w:cstheme="minorBidi"/>
                          <w:color w:val="000000" w:themeColor="text1"/>
                          <w:kern w:val="24"/>
                          <w:sz w:val="14"/>
                          <w:szCs w:val="14"/>
                        </w:rPr>
                      </w:pPr>
                      <w:r w:rsidRPr="00F647CB">
                        <w:rPr>
                          <w:rFonts w:ascii="メイリオ" w:eastAsia="メイリオ" w:hAnsi="メイリオ" w:cstheme="minorBidi" w:hint="eastAsia"/>
                          <w:color w:val="000000" w:themeColor="text1"/>
                          <w:kern w:val="24"/>
                          <w:sz w:val="14"/>
                          <w:szCs w:val="14"/>
                        </w:rPr>
                        <w:t>府立高校に在籍する障がい等により配慮を要する生徒の状況</w:t>
                      </w:r>
                    </w:p>
                  </w:txbxContent>
                </v:textbox>
              </v:shape>
            </w:pict>
          </mc:Fallback>
        </mc:AlternateContent>
      </w:r>
    </w:p>
    <w:p w:rsidR="006110AE" w:rsidRDefault="000C6823">
      <w:r w:rsidRPr="006110AE">
        <w:rPr>
          <w:noProof/>
        </w:rPr>
        <mc:AlternateContent>
          <mc:Choice Requires="wps">
            <w:drawing>
              <wp:anchor distT="0" distB="0" distL="114300" distR="114300" simplePos="0" relativeHeight="251705344" behindDoc="0" locked="0" layoutInCell="1" allowOverlap="1" wp14:anchorId="3EA2833A" wp14:editId="15A9E47D">
                <wp:simplePos x="0" y="0"/>
                <wp:positionH relativeFrom="column">
                  <wp:posOffset>49530</wp:posOffset>
                </wp:positionH>
                <wp:positionV relativeFrom="paragraph">
                  <wp:posOffset>182245</wp:posOffset>
                </wp:positionV>
                <wp:extent cx="6981825" cy="395605"/>
                <wp:effectExtent l="0" t="0" r="28575" b="23495"/>
                <wp:wrapNone/>
                <wp:docPr id="35" name="テキスト ボックス 34"/>
                <wp:cNvGraphicFramePr/>
                <a:graphic xmlns:a="http://schemas.openxmlformats.org/drawingml/2006/main">
                  <a:graphicData uri="http://schemas.microsoft.com/office/word/2010/wordprocessingShape">
                    <wps:wsp>
                      <wps:cNvSpPr txBox="1"/>
                      <wps:spPr>
                        <a:xfrm>
                          <a:off x="0" y="0"/>
                          <a:ext cx="6981825" cy="395605"/>
                        </a:xfrm>
                        <a:prstGeom prst="rect">
                          <a:avLst/>
                        </a:prstGeom>
                        <a:noFill/>
                        <a:ln w="19050">
                          <a:solidFill>
                            <a:schemeClr val="bg1">
                              <a:lumMod val="50000"/>
                            </a:schemeClr>
                          </a:solidFill>
                        </a:ln>
                      </wps:spPr>
                      <wps:txbx>
                        <w:txbxContent>
                          <w:p w:rsidR="006110AE" w:rsidRPr="00B74E6D" w:rsidRDefault="006110AE" w:rsidP="00E33B93">
                            <w:pPr>
                              <w:pStyle w:val="Web"/>
                              <w:kinsoku w:val="0"/>
                              <w:overflowPunct w:val="0"/>
                              <w:autoSpaceDE w:val="0"/>
                              <w:autoSpaceDN w:val="0"/>
                              <w:spacing w:before="0" w:beforeAutospacing="0" w:after="0" w:afterAutospacing="0" w:line="300" w:lineRule="exact"/>
                              <w:textAlignment w:val="baseline"/>
                              <w:rPr>
                                <w:sz w:val="44"/>
                              </w:rPr>
                            </w:pPr>
                            <w:r w:rsidRPr="00B74E6D">
                              <w:rPr>
                                <w:rFonts w:ascii="メイリオ" w:eastAsia="メイリオ" w:hAnsi="メイリオ" w:cstheme="minorBidi" w:hint="eastAsia"/>
                                <w:color w:val="000000" w:themeColor="text1"/>
                                <w:kern w:val="24"/>
                                <w:szCs w:val="16"/>
                              </w:rPr>
                              <w:t>➡家庭の経済状況や日本語指導をはじめ様々な課題を抱える生徒が一定数在籍する府立高校おいて、</w:t>
                            </w:r>
                          </w:p>
                          <w:p w:rsidR="006110AE" w:rsidRPr="00B74E6D" w:rsidRDefault="00B74E6D" w:rsidP="00EC6CD2">
                            <w:pPr>
                              <w:pStyle w:val="Web"/>
                              <w:kinsoku w:val="0"/>
                              <w:overflowPunct w:val="0"/>
                              <w:autoSpaceDE w:val="0"/>
                              <w:autoSpaceDN w:val="0"/>
                              <w:spacing w:before="0" w:beforeAutospacing="0" w:after="0" w:afterAutospacing="0" w:line="280" w:lineRule="exact"/>
                              <w:ind w:firstLineChars="100" w:firstLine="240"/>
                              <w:textAlignment w:val="baseline"/>
                              <w:rPr>
                                <w:sz w:val="44"/>
                              </w:rPr>
                            </w:pPr>
                            <w:r>
                              <w:rPr>
                                <w:rFonts w:ascii="メイリオ" w:eastAsia="メイリオ" w:hAnsi="メイリオ" w:cstheme="minorBidi" w:hint="eastAsia"/>
                                <w:color w:val="000000" w:themeColor="text1"/>
                                <w:kern w:val="24"/>
                                <w:szCs w:val="16"/>
                              </w:rPr>
                              <w:t>S</w:t>
                            </w:r>
                            <w:r>
                              <w:rPr>
                                <w:rFonts w:ascii="メイリオ" w:eastAsia="メイリオ" w:hAnsi="メイリオ" w:cstheme="minorBidi"/>
                                <w:color w:val="000000" w:themeColor="text1"/>
                                <w:kern w:val="24"/>
                                <w:szCs w:val="16"/>
                              </w:rPr>
                              <w:t>SW</w:t>
                            </w:r>
                            <w:r w:rsidR="006110AE" w:rsidRPr="00B74E6D">
                              <w:rPr>
                                <w:rFonts w:ascii="メイリオ" w:eastAsia="メイリオ" w:hAnsi="メイリオ" w:cstheme="minorBidi" w:hint="eastAsia"/>
                                <w:color w:val="000000" w:themeColor="text1"/>
                                <w:kern w:val="24"/>
                                <w:szCs w:val="16"/>
                              </w:rPr>
                              <w:t>の配置等を行っているが、それらの取組みを充実させていくことが必要。</w:t>
                            </w:r>
                          </w:p>
                        </w:txbxContent>
                      </wps:txbx>
                      <wps:bodyPr wrap="square" lIns="36000" tIns="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3EA2833A" id="テキスト ボックス 34" o:spid="_x0000_s1046" type="#_x0000_t202" style="position:absolute;left:0;text-align:left;margin-left:3.9pt;margin-top:14.35pt;width:549.75pt;height:3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" filled="f" strokecolor="#7f7f7f [1612]" strokeweight="1.5pt">
                <v:textbox inset="1mm,0,1mm,0">
                  <w:txbxContent>
                    <w:p w:rsidR="006110AE" w:rsidRPr="00B74E6D" w:rsidRDefault="006110AE" w:rsidP="00E33B93">
                      <w:pPr>
                        <w:pStyle w:val="Web"/>
                        <w:kinsoku w:val="0"/>
                        <w:overflowPunct w:val="0"/>
                        <w:autoSpaceDE w:val="0"/>
                        <w:autoSpaceDN w:val="0"/>
                        <w:spacing w:before="0" w:beforeAutospacing="0" w:after="0" w:afterAutospacing="0" w:line="300" w:lineRule="exact"/>
                        <w:textAlignment w:val="baseline"/>
                        <w:rPr>
                          <w:sz w:val="44"/>
                        </w:rPr>
                      </w:pPr>
                      <w:r w:rsidRPr="00B74E6D">
                        <w:rPr>
                          <w:rFonts w:ascii="メイリオ" w:eastAsia="メイリオ" w:hAnsi="メイリオ" w:cstheme="minorBidi" w:hint="eastAsia"/>
                          <w:color w:val="000000" w:themeColor="text1"/>
                          <w:kern w:val="24"/>
                          <w:szCs w:val="16"/>
                        </w:rPr>
                        <w:t>➡家庭の経済状況や日本語指導をはじめ様々な課題を抱える生徒が一定数在籍する府立高校おいて、</w:t>
                      </w:r>
                    </w:p>
                    <w:p w:rsidR="006110AE" w:rsidRPr="00B74E6D" w:rsidRDefault="00B74E6D" w:rsidP="00EC6CD2">
                      <w:pPr>
                        <w:pStyle w:val="Web"/>
                        <w:kinsoku w:val="0"/>
                        <w:overflowPunct w:val="0"/>
                        <w:autoSpaceDE w:val="0"/>
                        <w:autoSpaceDN w:val="0"/>
                        <w:spacing w:before="0" w:beforeAutospacing="0" w:after="0" w:afterAutospacing="0" w:line="280" w:lineRule="exact"/>
                        <w:ind w:firstLineChars="100" w:firstLine="240"/>
                        <w:textAlignment w:val="baseline"/>
                        <w:rPr>
                          <w:sz w:val="44"/>
                        </w:rPr>
                      </w:pPr>
                      <w:r>
                        <w:rPr>
                          <w:rFonts w:ascii="メイリオ" w:eastAsia="メイリオ" w:hAnsi="メイリオ" w:cstheme="minorBidi" w:hint="eastAsia"/>
                          <w:color w:val="000000" w:themeColor="text1"/>
                          <w:kern w:val="24"/>
                          <w:szCs w:val="16"/>
                        </w:rPr>
                        <w:t>S</w:t>
                      </w:r>
                      <w:r>
                        <w:rPr>
                          <w:rFonts w:ascii="メイリオ" w:eastAsia="メイリオ" w:hAnsi="メイリオ" w:cstheme="minorBidi"/>
                          <w:color w:val="000000" w:themeColor="text1"/>
                          <w:kern w:val="24"/>
                          <w:szCs w:val="16"/>
                        </w:rPr>
                        <w:t>SW</w:t>
                      </w:r>
                      <w:r w:rsidR="006110AE" w:rsidRPr="00B74E6D">
                        <w:rPr>
                          <w:rFonts w:ascii="メイリオ" w:eastAsia="メイリオ" w:hAnsi="メイリオ" w:cstheme="minorBidi" w:hint="eastAsia"/>
                          <w:color w:val="000000" w:themeColor="text1"/>
                          <w:kern w:val="24"/>
                          <w:szCs w:val="16"/>
                        </w:rPr>
                        <w:t>の配置等を行っているが、それらの取組みを充実させていくことが必要。</w:t>
                      </w:r>
                    </w:p>
                  </w:txbxContent>
                </v:textbox>
              </v:shape>
            </w:pict>
          </mc:Fallback>
        </mc:AlternateContent>
      </w:r>
    </w:p>
    <w:p w:rsidR="006110AE" w:rsidRDefault="006110AE"/>
    <w:p w:rsidR="006110AE" w:rsidRDefault="003A08D6">
      <w:r w:rsidRPr="006110AE">
        <w:rPr>
          <w:noProof/>
        </w:rPr>
        <w:drawing>
          <wp:anchor distT="0" distB="0" distL="114300" distR="114300" simplePos="0" relativeHeight="251701248" behindDoc="0" locked="0" layoutInCell="1" allowOverlap="1" wp14:anchorId="58E80840" wp14:editId="58916B4C">
            <wp:simplePos x="0" y="0"/>
            <wp:positionH relativeFrom="column">
              <wp:posOffset>3713348</wp:posOffset>
            </wp:positionH>
            <wp:positionV relativeFrom="paragraph">
              <wp:posOffset>109220</wp:posOffset>
            </wp:positionV>
            <wp:extent cx="3067685" cy="1721485"/>
            <wp:effectExtent l="0" t="0" r="0" b="0"/>
            <wp:wrapNone/>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1"/>
                    <a:stretch>
                      <a:fillRect/>
                    </a:stretch>
                  </pic:blipFill>
                  <pic:spPr>
                    <a:xfrm>
                      <a:off x="0" y="0"/>
                      <a:ext cx="3067685" cy="1721485"/>
                    </a:xfrm>
                    <a:prstGeom prst="rect">
                      <a:avLst/>
                    </a:prstGeom>
                  </pic:spPr>
                </pic:pic>
              </a:graphicData>
            </a:graphic>
            <wp14:sizeRelH relativeFrom="margin">
              <wp14:pctWidth>0</wp14:pctWidth>
            </wp14:sizeRelH>
            <wp14:sizeRelV relativeFrom="margin">
              <wp14:pctHeight>0</wp14:pctHeight>
            </wp14:sizeRelV>
          </wp:anchor>
        </w:drawing>
      </w:r>
      <w:r w:rsidR="00505FC0" w:rsidRPr="006110AE">
        <w:rPr>
          <w:noProof/>
        </w:rPr>
        <w:drawing>
          <wp:anchor distT="0" distB="0" distL="114300" distR="114300" simplePos="0" relativeHeight="251686912" behindDoc="0" locked="0" layoutInCell="1" allowOverlap="1" wp14:anchorId="28A85797" wp14:editId="5D34F673">
            <wp:simplePos x="0" y="0"/>
            <wp:positionH relativeFrom="column">
              <wp:posOffset>237797</wp:posOffset>
            </wp:positionH>
            <wp:positionV relativeFrom="paragraph">
              <wp:posOffset>103505</wp:posOffset>
            </wp:positionV>
            <wp:extent cx="3135086" cy="1727849"/>
            <wp:effectExtent l="0" t="0" r="8255" b="5715"/>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pic:cNvPicPr>
                  </pic:nvPicPr>
                  <pic:blipFill>
                    <a:blip r:embed="rId12"/>
                    <a:stretch>
                      <a:fillRect/>
                    </a:stretch>
                  </pic:blipFill>
                  <pic:spPr>
                    <a:xfrm>
                      <a:off x="0" y="0"/>
                      <a:ext cx="3135086" cy="1727849"/>
                    </a:xfrm>
                    <a:prstGeom prst="rect">
                      <a:avLst/>
                    </a:prstGeom>
                  </pic:spPr>
                </pic:pic>
              </a:graphicData>
            </a:graphic>
            <wp14:sizeRelH relativeFrom="margin">
              <wp14:pctWidth>0</wp14:pctWidth>
            </wp14:sizeRelH>
            <wp14:sizeRelV relativeFrom="margin">
              <wp14:pctHeight>0</wp14:pctHeight>
            </wp14:sizeRelV>
          </wp:anchor>
        </w:drawing>
      </w:r>
    </w:p>
    <w:p w:rsidR="006110AE" w:rsidRDefault="007B654C">
      <w:r w:rsidRPr="006110AE">
        <w:rPr>
          <w:noProof/>
        </w:rPr>
        <mc:AlternateContent>
          <mc:Choice Requires="wps">
            <w:drawing>
              <wp:anchor distT="0" distB="0" distL="114300" distR="114300" simplePos="0" relativeHeight="251673600" behindDoc="0" locked="0" layoutInCell="1" allowOverlap="1" wp14:anchorId="478E6245" wp14:editId="39CF853B">
                <wp:simplePos x="0" y="0"/>
                <wp:positionH relativeFrom="column">
                  <wp:posOffset>7511496</wp:posOffset>
                </wp:positionH>
                <wp:positionV relativeFrom="paragraph">
                  <wp:posOffset>17145</wp:posOffset>
                </wp:positionV>
                <wp:extent cx="3599815" cy="287655"/>
                <wp:effectExtent l="38100" t="38100" r="114935" b="112395"/>
                <wp:wrapNone/>
                <wp:docPr id="39" name="テキスト ボックス 38">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3599815" cy="287655"/>
                        </a:xfrm>
                        <a:prstGeom prst="rect">
                          <a:avLst/>
                        </a:prstGeom>
                        <a:solidFill>
                          <a:schemeClr val="bg1"/>
                        </a:solidFill>
                        <a:ln w="19050">
                          <a:solidFill>
                            <a:schemeClr val="bg1">
                              <a:lumMod val="50000"/>
                            </a:schemeClr>
                          </a:solidFill>
                          <a:prstDash val="solid"/>
                        </a:ln>
                        <a:effectLst>
                          <a:outerShdw blurRad="50800" dist="38100" dir="2700000" algn="tl" rotWithShape="0">
                            <a:prstClr val="black">
                              <a:alpha val="40000"/>
                            </a:prstClr>
                          </a:outerShdw>
                        </a:effectLst>
                      </wps:spPr>
                      <wps:txbx>
                        <w:txbxContent>
                          <w:p w:rsidR="006110AE" w:rsidRPr="006311FB" w:rsidRDefault="006110AE" w:rsidP="006311FB">
                            <w:pPr>
                              <w:pStyle w:val="Web"/>
                              <w:kinsoku w:val="0"/>
                              <w:overflowPunct w:val="0"/>
                              <w:spacing w:before="0" w:beforeAutospacing="0" w:after="0" w:afterAutospacing="0" w:line="280" w:lineRule="exact"/>
                              <w:textAlignment w:val="baseline"/>
                              <w:rPr>
                                <w:sz w:val="44"/>
                              </w:rPr>
                            </w:pPr>
                            <w:r w:rsidRPr="006311FB">
                              <w:rPr>
                                <w:rFonts w:ascii="メイリオ" w:eastAsia="メイリオ" w:hAnsi="メイリオ" w:cstheme="minorBidi" w:hint="eastAsia"/>
                                <w:color w:val="000000" w:themeColor="text1"/>
                                <w:kern w:val="24"/>
                                <w:szCs w:val="16"/>
                              </w:rPr>
                              <w:t>卒業後をみすえた進学・就職の支援</w:t>
                            </w:r>
                          </w:p>
                        </w:txbxContent>
                      </wps:txbx>
                      <wps:bodyPr wrap="square" lIns="36000" tIns="3600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78E6245" id="テキスト ボックス 38" o:spid="_x0000_s1047" type="#_x0000_t202" style="position:absolute;left:0;text-align:left;margin-left:591.45pt;margin-top:1.35pt;width:283.45pt;height:2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" fillcolor="white [3212]" strokecolor="#7f7f7f [1612]" strokeweight="1.5pt">
                <v:shadow on="t" color="black" opacity="26214f" origin="-.5,-.5" offset=".74836mm,.74836mm"/>
                <v:textbox inset="1mm,1mm,1mm,0">
                  <w:txbxContent>
                    <w:p w:rsidR="006110AE" w:rsidRPr="006311FB" w:rsidRDefault="006110AE" w:rsidP="006311FB">
                      <w:pPr>
                        <w:pStyle w:val="Web"/>
                        <w:kinsoku w:val="0"/>
                        <w:overflowPunct w:val="0"/>
                        <w:spacing w:before="0" w:beforeAutospacing="0" w:after="0" w:afterAutospacing="0" w:line="280" w:lineRule="exact"/>
                        <w:textAlignment w:val="baseline"/>
                        <w:rPr>
                          <w:sz w:val="44"/>
                        </w:rPr>
                      </w:pPr>
                      <w:r w:rsidRPr="006311FB">
                        <w:rPr>
                          <w:rFonts w:ascii="メイリオ" w:eastAsia="メイリオ" w:hAnsi="メイリオ" w:cstheme="minorBidi" w:hint="eastAsia"/>
                          <w:color w:val="000000" w:themeColor="text1"/>
                          <w:kern w:val="24"/>
                          <w:szCs w:val="16"/>
                        </w:rPr>
                        <w:t>卒業後をみすえた進学・就職の支援</w:t>
                      </w:r>
                    </w:p>
                  </w:txbxContent>
                </v:textbox>
              </v:shape>
            </w:pict>
          </mc:Fallback>
        </mc:AlternateContent>
      </w:r>
      <w:r w:rsidR="008D204E" w:rsidRPr="006110AE">
        <w:rPr>
          <w:noProof/>
        </w:rPr>
        <mc:AlternateContent>
          <mc:Choice Requires="wps">
            <w:drawing>
              <wp:anchor distT="0" distB="0" distL="114300" distR="114300" simplePos="0" relativeHeight="251678720" behindDoc="0" locked="0" layoutInCell="1" allowOverlap="1" wp14:anchorId="58EDDD98" wp14:editId="16876FD5">
                <wp:simplePos x="0" y="0"/>
                <wp:positionH relativeFrom="column">
                  <wp:posOffset>7323310</wp:posOffset>
                </wp:positionH>
                <wp:positionV relativeFrom="paragraph">
                  <wp:posOffset>107701</wp:posOffset>
                </wp:positionV>
                <wp:extent cx="180000" cy="0"/>
                <wp:effectExtent l="0" t="76200" r="10795" b="95250"/>
                <wp:wrapNone/>
                <wp:docPr id="48" name="直線矢印コネクタ 47"/>
                <wp:cNvGraphicFramePr/>
                <a:graphic xmlns:a="http://schemas.openxmlformats.org/drawingml/2006/main">
                  <a:graphicData uri="http://schemas.microsoft.com/office/word/2010/wordprocessingShape">
                    <wps:wsp>
                      <wps:cNvCnPr/>
                      <wps:spPr>
                        <a:xfrm>
                          <a:off x="0" y="0"/>
                          <a:ext cx="180000" cy="0"/>
                        </a:xfrm>
                        <a:prstGeom prst="straightConnector1">
                          <a:avLst/>
                        </a:prstGeom>
                        <a:ln w="1905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42CAAB4" id="直線矢印コネクタ 47" o:spid="_x0000_s1026" type="#_x0000_t32" style="position:absolute;left:0;text-align:left;margin-left:576.65pt;margin-top:8.5pt;width:14.1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" strokecolor="#7f7f7f [1612]" strokeweight="1.5pt">
                <v:stroke endarrow="block" joinstyle="miter"/>
              </v:shape>
            </w:pict>
          </mc:Fallback>
        </mc:AlternateContent>
      </w:r>
    </w:p>
    <w:p w:rsidR="006110AE" w:rsidRDefault="006311FB">
      <w:r w:rsidRPr="006110AE">
        <w:rPr>
          <w:noProof/>
        </w:rPr>
        <mc:AlternateContent>
          <mc:Choice Requires="wps">
            <w:drawing>
              <wp:anchor distT="0" distB="0" distL="114300" distR="114300" simplePos="0" relativeHeight="251675648" behindDoc="0" locked="0" layoutInCell="1" allowOverlap="1" wp14:anchorId="5BDB248A" wp14:editId="7AE11152">
                <wp:simplePos x="0" y="0"/>
                <wp:positionH relativeFrom="margin">
                  <wp:posOffset>7507203</wp:posOffset>
                </wp:positionH>
                <wp:positionV relativeFrom="paragraph">
                  <wp:posOffset>43783</wp:posOffset>
                </wp:positionV>
                <wp:extent cx="6631675" cy="805180"/>
                <wp:effectExtent l="0" t="0" r="17145" b="20955"/>
                <wp:wrapNone/>
                <wp:docPr id="45" name="テキスト ボックス 44">
                  <a:extLst xmlns:a="http://schemas.openxmlformats.org/drawingml/2006/main">
                    <a:ext uri="{FF2B5EF4-FFF2-40B4-BE49-F238E27FC236}">
                      <a16:creationId xmlns:a16="http://schemas.microsoft.com/office/drawing/2014/main" id="{1D7D5985-8335-4CA5-8D9C-EE0600C8060D}"/>
                    </a:ext>
                  </a:extLst>
                </wp:docPr>
                <wp:cNvGraphicFramePr/>
                <a:graphic xmlns:a="http://schemas.openxmlformats.org/drawingml/2006/main">
                  <a:graphicData uri="http://schemas.microsoft.com/office/word/2010/wordprocessingShape">
                    <wps:wsp>
                      <wps:cNvSpPr txBox="1"/>
                      <wps:spPr>
                        <a:xfrm>
                          <a:off x="0" y="0"/>
                          <a:ext cx="6631675" cy="805180"/>
                        </a:xfrm>
                        <a:prstGeom prst="rect">
                          <a:avLst/>
                        </a:prstGeom>
                        <a:solidFill>
                          <a:schemeClr val="bg1"/>
                        </a:solidFill>
                        <a:ln w="19050">
                          <a:solidFill>
                            <a:schemeClr val="bg1">
                              <a:lumMod val="50000"/>
                            </a:schemeClr>
                          </a:solidFill>
                          <a:prstDash val="solid"/>
                        </a:ln>
                      </wps:spPr>
                      <wps:txbx>
                        <w:txbxContent>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＜主な提言＞</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・府立高校のすべての生徒が、卒業後の進学や就職等を見据え、社会の一員と</w:t>
                            </w:r>
                            <w:bookmarkStart w:id="0" w:name="_GoBack"/>
                            <w:bookmarkEnd w:id="0"/>
                            <w:r w:rsidRPr="006311FB">
                              <w:rPr>
                                <w:rFonts w:ascii="メイリオ" w:eastAsia="メイリオ" w:hAnsi="メイリオ" w:cstheme="minorBidi" w:hint="eastAsia"/>
                                <w:color w:val="000000" w:themeColor="text1"/>
                                <w:kern w:val="24"/>
                                <w:szCs w:val="16"/>
                              </w:rPr>
                              <w:t>して求められる</w:t>
                            </w:r>
                          </w:p>
                          <w:p w:rsidR="006110AE" w:rsidRPr="006311FB"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sidRPr="006311FB">
                              <w:rPr>
                                <w:rFonts w:ascii="メイリオ" w:eastAsia="メイリオ" w:hAnsi="メイリオ" w:cstheme="minorBidi" w:hint="eastAsia"/>
                                <w:color w:val="000000" w:themeColor="text1"/>
                                <w:kern w:val="24"/>
                                <w:szCs w:val="16"/>
                              </w:rPr>
                              <w:t>役割を果たすためには、入学当初からの系統的・継続的なキャリア教育を通じて、生徒一人</w:t>
                            </w:r>
                          </w:p>
                          <w:p w:rsidR="006110AE" w:rsidRPr="006311FB"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sidRPr="006311FB">
                              <w:rPr>
                                <w:rFonts w:ascii="メイリオ" w:eastAsia="メイリオ" w:hAnsi="メイリオ" w:cstheme="minorBidi" w:hint="eastAsia"/>
                                <w:color w:val="000000" w:themeColor="text1"/>
                                <w:kern w:val="24"/>
                                <w:szCs w:val="16"/>
                              </w:rPr>
                              <w:t>ひとりの個性、能力を最大限発揮しながら、自ら考え、行動していくために必要な能力や態</w:t>
                            </w:r>
                          </w:p>
                          <w:p w:rsidR="006110AE" w:rsidRPr="004C2268"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sidRPr="006311FB">
                              <w:rPr>
                                <w:rFonts w:ascii="メイリオ" w:eastAsia="メイリオ" w:hAnsi="メイリオ" w:cstheme="minorBidi" w:hint="eastAsia"/>
                                <w:color w:val="000000" w:themeColor="text1"/>
                                <w:kern w:val="24"/>
                                <w:szCs w:val="16"/>
                              </w:rPr>
                              <w:t>度を育てることが重要。</w:t>
                            </w:r>
                          </w:p>
                        </w:txbxContent>
                      </wps:txbx>
                      <wps:bodyPr wrap="square" lIns="36000" tIns="36000" rIns="36000" bIns="0" rtlCol="0">
                        <a:spAutoFit/>
                      </wps:bodyPr>
                    </wps:wsp>
                  </a:graphicData>
                </a:graphic>
                <wp14:sizeRelH relativeFrom="margin">
                  <wp14:pctWidth>0</wp14:pctWidth>
                </wp14:sizeRelH>
              </wp:anchor>
            </w:drawing>
          </mc:Choice>
          <mc:Fallback>
            <w:pict>
              <v:shape w14:anchorId="5BDB248A" id="テキスト ボックス 44" o:spid="_x0000_s1048" type="#_x0000_t202" style="position:absolute;left:0;text-align:left;margin-left:591.1pt;margin-top:3.45pt;width:522.2pt;height:63.4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" fillcolor="white [3212]" strokecolor="#7f7f7f [1612]" strokeweight="1.5pt">
                <v:textbox style="mso-fit-shape-to-text:t" inset="1mm,1mm,1mm,0">
                  <w:txbxContent>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＜主な提言＞</w:t>
                      </w:r>
                    </w:p>
                    <w:p w:rsidR="006110AE" w:rsidRPr="006311FB" w:rsidRDefault="006110AE" w:rsidP="008D204E">
                      <w:pPr>
                        <w:pStyle w:val="Web"/>
                        <w:kinsoku w:val="0"/>
                        <w:overflowPunct w:val="0"/>
                        <w:autoSpaceDE w:val="0"/>
                        <w:autoSpaceDN w:val="0"/>
                        <w:spacing w:before="0" w:beforeAutospacing="0" w:after="0" w:afterAutospacing="0" w:line="360" w:lineRule="exact"/>
                        <w:textAlignment w:val="baseline"/>
                        <w:rPr>
                          <w:sz w:val="44"/>
                        </w:rPr>
                      </w:pPr>
                      <w:r w:rsidRPr="006311FB">
                        <w:rPr>
                          <w:rFonts w:ascii="メイリオ" w:eastAsia="メイリオ" w:hAnsi="メイリオ" w:cstheme="minorBidi" w:hint="eastAsia"/>
                          <w:color w:val="000000" w:themeColor="text1"/>
                          <w:kern w:val="24"/>
                          <w:szCs w:val="16"/>
                        </w:rPr>
                        <w:t>・府立高校のすべての生徒が、卒業後の進学や就職等を見据え、社会の一員として求められる</w:t>
                      </w:r>
                    </w:p>
                    <w:p w:rsidR="006110AE" w:rsidRPr="006311FB"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sidRPr="006311FB">
                        <w:rPr>
                          <w:rFonts w:ascii="メイリオ" w:eastAsia="メイリオ" w:hAnsi="メイリオ" w:cstheme="minorBidi" w:hint="eastAsia"/>
                          <w:color w:val="000000" w:themeColor="text1"/>
                          <w:kern w:val="24"/>
                          <w:szCs w:val="16"/>
                        </w:rPr>
                        <w:t>役割を果たすためには、入学当初からの系統的・継続的なキャリア教育を通じて、生徒一人</w:t>
                      </w:r>
                    </w:p>
                    <w:p w:rsidR="006110AE" w:rsidRPr="006311FB"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sidRPr="006311FB">
                        <w:rPr>
                          <w:rFonts w:ascii="メイリオ" w:eastAsia="メイリオ" w:hAnsi="メイリオ" w:cstheme="minorBidi" w:hint="eastAsia"/>
                          <w:color w:val="000000" w:themeColor="text1"/>
                          <w:kern w:val="24"/>
                          <w:szCs w:val="16"/>
                        </w:rPr>
                        <w:t>ひとりの個性、能力を最大限発揮しながら、自ら考え、行動していくために必要な能力や態</w:t>
                      </w:r>
                    </w:p>
                    <w:p w:rsidR="006110AE" w:rsidRPr="004C2268" w:rsidRDefault="006110AE" w:rsidP="008D204E">
                      <w:pPr>
                        <w:pStyle w:val="Web"/>
                        <w:kinsoku w:val="0"/>
                        <w:overflowPunct w:val="0"/>
                        <w:autoSpaceDE w:val="0"/>
                        <w:autoSpaceDN w:val="0"/>
                        <w:spacing w:before="0" w:beforeAutospacing="0" w:after="0" w:afterAutospacing="0" w:line="360" w:lineRule="exact"/>
                        <w:ind w:firstLineChars="100" w:firstLine="240"/>
                        <w:textAlignment w:val="baseline"/>
                        <w:rPr>
                          <w:sz w:val="44"/>
                        </w:rPr>
                      </w:pPr>
                      <w:r w:rsidRPr="006311FB">
                        <w:rPr>
                          <w:rFonts w:ascii="メイリオ" w:eastAsia="メイリオ" w:hAnsi="メイリオ" w:cstheme="minorBidi" w:hint="eastAsia"/>
                          <w:color w:val="000000" w:themeColor="text1"/>
                          <w:kern w:val="24"/>
                          <w:szCs w:val="16"/>
                        </w:rPr>
                        <w:t>度を育てることが重要。</w:t>
                      </w:r>
                    </w:p>
                  </w:txbxContent>
                </v:textbox>
                <w10:wrap anchorx="margin"/>
              </v:shape>
            </w:pict>
          </mc:Fallback>
        </mc:AlternateContent>
      </w:r>
    </w:p>
    <w:p w:rsidR="006110AE" w:rsidRDefault="006110AE"/>
    <w:p w:rsidR="006110AE" w:rsidRDefault="00FC23A2">
      <w:r>
        <w:rPr>
          <w:noProof/>
        </w:rPr>
        <mc:AlternateContent>
          <mc:Choice Requires="wps">
            <w:drawing>
              <wp:anchor distT="0" distB="0" distL="114300" distR="114300" simplePos="0" relativeHeight="251711488" behindDoc="0" locked="0" layoutInCell="1" allowOverlap="1">
                <wp:simplePos x="0" y="0"/>
                <wp:positionH relativeFrom="margin">
                  <wp:align>right</wp:align>
                </wp:positionH>
                <wp:positionV relativeFrom="paragraph">
                  <wp:posOffset>720090</wp:posOffset>
                </wp:positionV>
                <wp:extent cx="685800" cy="33909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685800" cy="339090"/>
                        </a:xfrm>
                        <a:prstGeom prst="rect">
                          <a:avLst/>
                        </a:prstGeom>
                        <a:noFill/>
                        <a:ln w="6350">
                          <a:noFill/>
                        </a:ln>
                      </wps:spPr>
                      <wps:txbx>
                        <w:txbxContent>
                          <w:p w:rsidR="00FC23A2" w:rsidRDefault="00FC23A2" w:rsidP="00FC23A2">
                            <w:pPr>
                              <w:jc w:val="center"/>
                            </w:pPr>
                            <w:r>
                              <w:rPr>
                                <w:rFonts w:hint="eastAsia"/>
                              </w:rPr>
                              <w:t>2-26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49" type="#_x0000_t202" style="position:absolute;left:0;text-align:left;margin-left:2.8pt;margin-top:56.7pt;width:54pt;height:26.7pt;z-index:2517114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" filled="f" stroked="f" strokeweight=".5pt">
                <v:textbox>
                  <w:txbxContent>
                    <w:p w:rsidR="00FC23A2" w:rsidRDefault="00FC23A2" w:rsidP="00FC23A2">
                      <w:pPr>
                        <w:jc w:val="center"/>
                      </w:pPr>
                      <w:r>
                        <w:rPr>
                          <w:rFonts w:hint="eastAsia"/>
                        </w:rPr>
                        <w:t>2-26</w:t>
                      </w:r>
                    </w:p>
                  </w:txbxContent>
                </v:textbox>
                <w10:wrap anchorx="margin"/>
              </v:shape>
            </w:pict>
          </mc:Fallback>
        </mc:AlternateContent>
      </w:r>
      <w:r w:rsidR="003A08D6" w:rsidRPr="006110AE">
        <w:rPr>
          <w:noProof/>
        </w:rPr>
        <mc:AlternateContent>
          <mc:Choice Requires="wps">
            <w:drawing>
              <wp:anchor distT="0" distB="0" distL="114300" distR="114300" simplePos="0" relativeHeight="251702272" behindDoc="0" locked="0" layoutInCell="1" allowOverlap="1" wp14:anchorId="46B8FE5D" wp14:editId="42031252">
                <wp:simplePos x="0" y="0"/>
                <wp:positionH relativeFrom="column">
                  <wp:posOffset>5683020</wp:posOffset>
                </wp:positionH>
                <wp:positionV relativeFrom="paragraph">
                  <wp:posOffset>443865</wp:posOffset>
                </wp:positionV>
                <wp:extent cx="1004835" cy="97200"/>
                <wp:effectExtent l="0" t="0" r="24130" b="17145"/>
                <wp:wrapNone/>
                <wp:docPr id="12" name="テキスト ボックス 52">
                  <a:extLst xmlns:a="http://schemas.openxmlformats.org/drawingml/2006/main">
                    <a:ext uri="{FF2B5EF4-FFF2-40B4-BE49-F238E27FC236}">
                      <a16:creationId xmlns:a16="http://schemas.microsoft.com/office/drawing/2014/main" id="{E86A6AE0-C034-4B70-B611-ACAF36F0EF33}"/>
                    </a:ext>
                  </a:extLst>
                </wp:docPr>
                <wp:cNvGraphicFramePr/>
                <a:graphic xmlns:a="http://schemas.openxmlformats.org/drawingml/2006/main">
                  <a:graphicData uri="http://schemas.microsoft.com/office/word/2010/wordprocessingShape">
                    <wps:wsp>
                      <wps:cNvSpPr txBox="1"/>
                      <wps:spPr>
                        <a:xfrm>
                          <a:off x="0" y="0"/>
                          <a:ext cx="1004835" cy="97200"/>
                        </a:xfrm>
                        <a:prstGeom prst="rect">
                          <a:avLst/>
                        </a:prstGeom>
                        <a:solidFill>
                          <a:schemeClr val="bg1"/>
                        </a:solidFill>
                        <a:ln w="6350">
                          <a:solidFill>
                            <a:schemeClr val="tx1"/>
                          </a:solidFill>
                          <a:prstDash val="solid"/>
                        </a:ln>
                      </wps:spPr>
                      <wps:txbx>
                        <w:txbxContent>
                          <w:p w:rsidR="00505FC0" w:rsidRPr="00F647CB" w:rsidRDefault="00505FC0" w:rsidP="00F647CB">
                            <w:pPr>
                              <w:pStyle w:val="Web"/>
                              <w:kinsoku w:val="0"/>
                              <w:overflowPunct w:val="0"/>
                              <w:spacing w:before="0" w:beforeAutospacing="0" w:after="0" w:afterAutospacing="0" w:line="140" w:lineRule="exact"/>
                              <w:jc w:val="center"/>
                              <w:textAlignment w:val="baseline"/>
                              <w:rPr>
                                <w:sz w:val="14"/>
                                <w:szCs w:val="14"/>
                              </w:rPr>
                            </w:pPr>
                            <w:r w:rsidRPr="00F647CB">
                              <w:rPr>
                                <w:rFonts w:ascii="メイリオ" w:eastAsia="メイリオ" w:hAnsi="メイリオ" w:cstheme="minorBidi" w:hint="eastAsia"/>
                                <w:color w:val="000000" w:themeColor="text1"/>
                                <w:kern w:val="24"/>
                                <w:sz w:val="14"/>
                                <w:szCs w:val="14"/>
                              </w:rPr>
                              <w:t>ＳＳＷの配置校数の推移</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6B8FE5D" id="テキスト ボックス 52" o:spid="_x0000_s1049" type="#_x0000_t202" style="position:absolute;left:0;text-align:left;margin-left:447.5pt;margin-top:34.95pt;width:79.1pt;height:7.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" fillcolor="white [3212]" strokecolor="black [3213]" strokeweight=".5pt">
                <v:textbox inset="0,0,0,0">
                  <w:txbxContent>
                    <w:p w:rsidR="00505FC0" w:rsidRPr="00F647CB" w:rsidRDefault="00505FC0" w:rsidP="00F647CB">
                      <w:pPr>
                        <w:pStyle w:val="Web"/>
                        <w:kinsoku w:val="0"/>
                        <w:overflowPunct w:val="0"/>
                        <w:spacing w:before="0" w:beforeAutospacing="0" w:after="0" w:afterAutospacing="0" w:line="140" w:lineRule="exact"/>
                        <w:jc w:val="center"/>
                        <w:textAlignment w:val="baseline"/>
                        <w:rPr>
                          <w:sz w:val="14"/>
                          <w:szCs w:val="14"/>
                        </w:rPr>
                      </w:pPr>
                      <w:r w:rsidRPr="00F647CB">
                        <w:rPr>
                          <w:rFonts w:ascii="メイリオ" w:eastAsia="メイリオ" w:hAnsi="メイリオ" w:cstheme="minorBidi" w:hint="eastAsia"/>
                          <w:color w:val="000000" w:themeColor="text1"/>
                          <w:kern w:val="24"/>
                          <w:sz w:val="14"/>
                          <w:szCs w:val="14"/>
                        </w:rPr>
                        <w:t>ＳＳＷの配置校数の推移</w:t>
                      </w:r>
                    </w:p>
                  </w:txbxContent>
                </v:textbox>
              </v:shape>
            </w:pict>
          </mc:Fallback>
        </mc:AlternateContent>
      </w:r>
      <w:r w:rsidR="00505FC0" w:rsidRPr="006110AE">
        <w:rPr>
          <w:noProof/>
        </w:rPr>
        <mc:AlternateContent>
          <mc:Choice Requires="wps">
            <w:drawing>
              <wp:anchor distT="0" distB="0" distL="114300" distR="114300" simplePos="0" relativeHeight="251695104" behindDoc="0" locked="0" layoutInCell="1" allowOverlap="1" wp14:anchorId="67157218" wp14:editId="3CC6F104">
                <wp:simplePos x="0" y="0"/>
                <wp:positionH relativeFrom="column">
                  <wp:posOffset>985918</wp:posOffset>
                </wp:positionH>
                <wp:positionV relativeFrom="paragraph">
                  <wp:posOffset>443691</wp:posOffset>
                </wp:positionV>
                <wp:extent cx="2064937" cy="194400"/>
                <wp:effectExtent l="0" t="0" r="12065" b="15240"/>
                <wp:wrapNone/>
                <wp:docPr id="52" name="テキスト ボックス 51">
                  <a:extLst xmlns:a="http://schemas.openxmlformats.org/drawingml/2006/main">
                    <a:ext uri="{FF2B5EF4-FFF2-40B4-BE49-F238E27FC236}">
                      <a16:creationId xmlns:a16="http://schemas.microsoft.com/office/drawing/2014/main" id="{E86A6AE0-C034-4B70-B611-ACAF36F0EF33}"/>
                    </a:ext>
                  </a:extLst>
                </wp:docPr>
                <wp:cNvGraphicFramePr/>
                <a:graphic xmlns:a="http://schemas.openxmlformats.org/drawingml/2006/main">
                  <a:graphicData uri="http://schemas.microsoft.com/office/word/2010/wordprocessingShape">
                    <wps:wsp>
                      <wps:cNvSpPr txBox="1"/>
                      <wps:spPr>
                        <a:xfrm>
                          <a:off x="0" y="0"/>
                          <a:ext cx="2064937" cy="194400"/>
                        </a:xfrm>
                        <a:prstGeom prst="rect">
                          <a:avLst/>
                        </a:prstGeom>
                        <a:solidFill>
                          <a:schemeClr val="bg1"/>
                        </a:solidFill>
                        <a:ln w="6350">
                          <a:solidFill>
                            <a:schemeClr val="tx1"/>
                          </a:solidFill>
                          <a:prstDash val="solid"/>
                        </a:ln>
                      </wps:spPr>
                      <wps:txbx>
                        <w:txbxContent>
                          <w:p w:rsidR="00F647CB" w:rsidRPr="00F647CB" w:rsidRDefault="006110AE" w:rsidP="00E831E7">
                            <w:pPr>
                              <w:pStyle w:val="Web"/>
                              <w:kinsoku w:val="0"/>
                              <w:overflowPunct w:val="0"/>
                              <w:spacing w:before="0" w:beforeAutospacing="0" w:after="0" w:afterAutospacing="0" w:line="160" w:lineRule="exact"/>
                              <w:jc w:val="center"/>
                              <w:textAlignment w:val="baseline"/>
                              <w:rPr>
                                <w:rFonts w:ascii="メイリオ" w:eastAsia="メイリオ" w:hAnsi="メイリオ" w:cstheme="minorBidi"/>
                                <w:color w:val="000000" w:themeColor="text1"/>
                                <w:kern w:val="24"/>
                                <w:sz w:val="14"/>
                                <w:szCs w:val="14"/>
                              </w:rPr>
                            </w:pPr>
                            <w:r w:rsidRPr="00F647CB">
                              <w:rPr>
                                <w:rFonts w:ascii="メイリオ" w:eastAsia="メイリオ" w:hAnsi="メイリオ" w:cstheme="minorBidi" w:hint="eastAsia"/>
                                <w:color w:val="000000" w:themeColor="text1"/>
                                <w:kern w:val="24"/>
                                <w:sz w:val="14"/>
                                <w:szCs w:val="14"/>
                              </w:rPr>
                              <w:t>府立高校（全日制・定時制・通信制）における</w:t>
                            </w:r>
                          </w:p>
                          <w:p w:rsidR="006110AE" w:rsidRPr="00F647CB" w:rsidRDefault="006110AE" w:rsidP="00F647CB">
                            <w:pPr>
                              <w:pStyle w:val="Web"/>
                              <w:kinsoku w:val="0"/>
                              <w:overflowPunct w:val="0"/>
                              <w:spacing w:before="0" w:beforeAutospacing="0" w:after="0" w:afterAutospacing="0" w:line="140" w:lineRule="exact"/>
                              <w:jc w:val="center"/>
                              <w:textAlignment w:val="baseline"/>
                              <w:rPr>
                                <w:sz w:val="14"/>
                                <w:szCs w:val="14"/>
                              </w:rPr>
                            </w:pPr>
                            <w:r w:rsidRPr="00F647CB">
                              <w:rPr>
                                <w:rFonts w:ascii="メイリオ" w:eastAsia="メイリオ" w:hAnsi="メイリオ" w:cstheme="minorBidi" w:hint="eastAsia"/>
                                <w:color w:val="000000" w:themeColor="text1"/>
                                <w:kern w:val="24"/>
                                <w:sz w:val="14"/>
                                <w:szCs w:val="14"/>
                              </w:rPr>
                              <w:t>日本語指導が必要な生徒数や在籍する学校数の推移</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7157218" id="テキスト ボックス 51" o:spid="_x0000_s1050" type="#_x0000_t202" style="position:absolute;left:0;text-align:left;margin-left:77.65pt;margin-top:34.95pt;width:162.6pt;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" fillcolor="white [3212]" strokecolor="black [3213]" strokeweight=".5pt">
                <v:textbox inset="0,0,0,0">
                  <w:txbxContent>
                    <w:p w:rsidR="00F647CB" w:rsidRPr="00F647CB" w:rsidRDefault="006110AE" w:rsidP="00E831E7">
                      <w:pPr>
                        <w:pStyle w:val="Web"/>
                        <w:kinsoku w:val="0"/>
                        <w:overflowPunct w:val="0"/>
                        <w:spacing w:before="0" w:beforeAutospacing="0" w:after="0" w:afterAutospacing="0" w:line="160" w:lineRule="exact"/>
                        <w:jc w:val="center"/>
                        <w:textAlignment w:val="baseline"/>
                        <w:rPr>
                          <w:rFonts w:ascii="メイリオ" w:eastAsia="メイリオ" w:hAnsi="メイリオ" w:cstheme="minorBidi"/>
                          <w:color w:val="000000" w:themeColor="text1"/>
                          <w:kern w:val="24"/>
                          <w:sz w:val="14"/>
                          <w:szCs w:val="14"/>
                        </w:rPr>
                      </w:pPr>
                      <w:r w:rsidRPr="00F647CB">
                        <w:rPr>
                          <w:rFonts w:ascii="メイリオ" w:eastAsia="メイリオ" w:hAnsi="メイリオ" w:cstheme="minorBidi" w:hint="eastAsia"/>
                          <w:color w:val="000000" w:themeColor="text1"/>
                          <w:kern w:val="24"/>
                          <w:sz w:val="14"/>
                          <w:szCs w:val="14"/>
                        </w:rPr>
                        <w:t>府立高校（全日制・定時制・通信制）における</w:t>
                      </w:r>
                    </w:p>
                    <w:p w:rsidR="006110AE" w:rsidRPr="00F647CB" w:rsidRDefault="006110AE" w:rsidP="00F647CB">
                      <w:pPr>
                        <w:pStyle w:val="Web"/>
                        <w:kinsoku w:val="0"/>
                        <w:overflowPunct w:val="0"/>
                        <w:spacing w:before="0" w:beforeAutospacing="0" w:after="0" w:afterAutospacing="0" w:line="140" w:lineRule="exact"/>
                        <w:jc w:val="center"/>
                        <w:textAlignment w:val="baseline"/>
                        <w:rPr>
                          <w:sz w:val="14"/>
                          <w:szCs w:val="14"/>
                        </w:rPr>
                      </w:pPr>
                      <w:r w:rsidRPr="00F647CB">
                        <w:rPr>
                          <w:rFonts w:ascii="メイリオ" w:eastAsia="メイリオ" w:hAnsi="メイリオ" w:cstheme="minorBidi" w:hint="eastAsia"/>
                          <w:color w:val="000000" w:themeColor="text1"/>
                          <w:kern w:val="24"/>
                          <w:sz w:val="14"/>
                          <w:szCs w:val="14"/>
                        </w:rPr>
                        <w:t>日本語指導が必要な生徒数や在籍する学校数の推移</w:t>
                      </w:r>
                    </w:p>
                  </w:txbxContent>
                </v:textbox>
              </v:shape>
            </w:pict>
          </mc:Fallback>
        </mc:AlternateContent>
      </w:r>
    </w:p>
    <w:sectPr w:rsidR="006110AE" w:rsidSect="007B654C">
      <w:pgSz w:w="23808" w:h="16840" w:orient="landscape" w:code="8"/>
      <w:pgMar w:top="567" w:right="454" w:bottom="567" w:left="1247"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268" w:rsidRDefault="004C2268" w:rsidP="004C2268">
      <w:pPr>
        <w:spacing w:line="240" w:lineRule="auto"/>
      </w:pPr>
      <w:r>
        <w:separator/>
      </w:r>
    </w:p>
  </w:endnote>
  <w:endnote w:type="continuationSeparator" w:id="0">
    <w:p w:rsidR="004C2268" w:rsidRDefault="004C2268" w:rsidP="004C2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268" w:rsidRDefault="004C2268" w:rsidP="004C2268">
      <w:pPr>
        <w:spacing w:line="240" w:lineRule="auto"/>
      </w:pPr>
      <w:r>
        <w:separator/>
      </w:r>
    </w:p>
  </w:footnote>
  <w:footnote w:type="continuationSeparator" w:id="0">
    <w:p w:rsidR="004C2268" w:rsidRDefault="004C2268" w:rsidP="004C22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AE"/>
    <w:rsid w:val="000A617F"/>
    <w:rsid w:val="000C6823"/>
    <w:rsid w:val="003A08D6"/>
    <w:rsid w:val="004C2268"/>
    <w:rsid w:val="00505FC0"/>
    <w:rsid w:val="005932BA"/>
    <w:rsid w:val="00595307"/>
    <w:rsid w:val="005B3151"/>
    <w:rsid w:val="006110AE"/>
    <w:rsid w:val="006311FB"/>
    <w:rsid w:val="006C1DE6"/>
    <w:rsid w:val="007805AD"/>
    <w:rsid w:val="007B654C"/>
    <w:rsid w:val="008242F8"/>
    <w:rsid w:val="008D204E"/>
    <w:rsid w:val="009A277E"/>
    <w:rsid w:val="009A2E4F"/>
    <w:rsid w:val="00B03014"/>
    <w:rsid w:val="00B74E6D"/>
    <w:rsid w:val="00BA7425"/>
    <w:rsid w:val="00BE5FC8"/>
    <w:rsid w:val="00C13253"/>
    <w:rsid w:val="00DE5A75"/>
    <w:rsid w:val="00DF2D00"/>
    <w:rsid w:val="00E33B93"/>
    <w:rsid w:val="00E36016"/>
    <w:rsid w:val="00E831E7"/>
    <w:rsid w:val="00EC6CD2"/>
    <w:rsid w:val="00F14F1C"/>
    <w:rsid w:val="00F647CB"/>
    <w:rsid w:val="00FC2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14BD0D"/>
  <w15:chartTrackingRefBased/>
  <w15:docId w15:val="{008D5794-31EE-40CA-9055-37E2D117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10AE"/>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95307"/>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5307"/>
    <w:rPr>
      <w:rFonts w:asciiTheme="majorHAnsi" w:eastAsiaTheme="majorEastAsia" w:hAnsiTheme="majorHAnsi" w:cstheme="majorBidi"/>
      <w:sz w:val="18"/>
      <w:szCs w:val="18"/>
    </w:rPr>
  </w:style>
  <w:style w:type="paragraph" w:styleId="a5">
    <w:name w:val="header"/>
    <w:basedOn w:val="a"/>
    <w:link w:val="a6"/>
    <w:uiPriority w:val="99"/>
    <w:unhideWhenUsed/>
    <w:rsid w:val="004C2268"/>
    <w:pPr>
      <w:tabs>
        <w:tab w:val="center" w:pos="4252"/>
        <w:tab w:val="right" w:pos="8504"/>
      </w:tabs>
      <w:snapToGrid w:val="0"/>
    </w:pPr>
  </w:style>
  <w:style w:type="character" w:customStyle="1" w:styleId="a6">
    <w:name w:val="ヘッダー (文字)"/>
    <w:basedOn w:val="a0"/>
    <w:link w:val="a5"/>
    <w:uiPriority w:val="99"/>
    <w:rsid w:val="004C2268"/>
  </w:style>
  <w:style w:type="paragraph" w:styleId="a7">
    <w:name w:val="footer"/>
    <w:basedOn w:val="a"/>
    <w:link w:val="a8"/>
    <w:uiPriority w:val="99"/>
    <w:unhideWhenUsed/>
    <w:rsid w:val="004C2268"/>
    <w:pPr>
      <w:tabs>
        <w:tab w:val="center" w:pos="4252"/>
        <w:tab w:val="right" w:pos="8504"/>
      </w:tabs>
      <w:snapToGrid w:val="0"/>
    </w:pPr>
  </w:style>
  <w:style w:type="character" w:customStyle="1" w:styleId="a8">
    <w:name w:val="フッター (文字)"/>
    <w:basedOn w:val="a0"/>
    <w:link w:val="a7"/>
    <w:uiPriority w:val="99"/>
    <w:rsid w:val="004C2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FC6E9-A180-41CE-8EF1-C19BFAA4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　俊宏</dc:creator>
  <cp:keywords/>
  <dc:description/>
  <cp:lastModifiedBy>大阪府</cp:lastModifiedBy>
  <cp:revision>4</cp:revision>
  <cp:lastPrinted>2021-08-25T11:27:00Z</cp:lastPrinted>
  <dcterms:created xsi:type="dcterms:W3CDTF">2021-08-25T11:29:00Z</dcterms:created>
  <dcterms:modified xsi:type="dcterms:W3CDTF">2021-08-27T07:00:00Z</dcterms:modified>
</cp:coreProperties>
</file>