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BADF225"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8303C8">
        <w:rPr>
          <w:rFonts w:ascii="ＭＳ 明朝" w:hAnsi="ＭＳ 明朝" w:hint="eastAsia"/>
          <w:sz w:val="24"/>
          <w:szCs w:val="24"/>
        </w:rPr>
        <w:t>２</w:t>
      </w:r>
      <w:r w:rsidR="00E8295A">
        <w:rPr>
          <w:rFonts w:ascii="ＭＳ 明朝" w:hAnsi="ＭＳ 明朝" w:hint="eastAsia"/>
          <w:sz w:val="24"/>
          <w:szCs w:val="24"/>
        </w:rPr>
        <w:t>５</w:t>
      </w:r>
      <w:r w:rsidRPr="00626BEE">
        <w:rPr>
          <w:rFonts w:ascii="ＭＳ 明朝" w:hAnsi="ＭＳ 明朝" w:hint="eastAsia"/>
          <w:sz w:val="24"/>
          <w:szCs w:val="24"/>
        </w:rPr>
        <w:t>号</w:t>
      </w:r>
    </w:p>
    <w:p w14:paraId="2B0B67BA" w14:textId="6B36F122"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423F10">
        <w:rPr>
          <w:rFonts w:ascii="ＭＳ 明朝" w:hAnsi="ＭＳ 明朝" w:hint="eastAsia"/>
          <w:sz w:val="24"/>
          <w:szCs w:val="24"/>
        </w:rPr>
        <w:t>６</w:t>
      </w:r>
      <w:r w:rsidR="006941BB" w:rsidRPr="00626BEE">
        <w:rPr>
          <w:rFonts w:ascii="ＭＳ 明朝" w:hAnsi="ＭＳ 明朝" w:hint="eastAsia"/>
          <w:sz w:val="24"/>
          <w:szCs w:val="24"/>
        </w:rPr>
        <w:t>年度答申第</w:t>
      </w:r>
      <w:r w:rsidR="00634B6B">
        <w:rPr>
          <w:rFonts w:ascii="ＭＳ 明朝" w:hAnsi="ＭＳ 明朝" w:hint="eastAsia"/>
          <w:sz w:val="24"/>
          <w:szCs w:val="24"/>
        </w:rPr>
        <w:t>２７</w:t>
      </w:r>
      <w:r w:rsidR="006941BB" w:rsidRPr="00626BEE">
        <w:rPr>
          <w:rFonts w:ascii="ＭＳ 明朝" w:hAnsi="ＭＳ 明朝" w:hint="eastAsia"/>
          <w:sz w:val="24"/>
          <w:szCs w:val="24"/>
        </w:rPr>
        <w:t>号</w:t>
      </w:r>
    </w:p>
    <w:p w14:paraId="6F9716FF" w14:textId="44CDA005" w:rsidR="006941BB" w:rsidRPr="008B4EA8" w:rsidRDefault="006941BB" w:rsidP="0088524E">
      <w:pPr>
        <w:rPr>
          <w:rFonts w:ascii="ＭＳ 明朝" w:hAnsi="ＭＳ 明朝"/>
          <w:sz w:val="24"/>
          <w:szCs w:val="24"/>
        </w:rPr>
      </w:pPr>
    </w:p>
    <w:p w14:paraId="125A18F8" w14:textId="4B5032DB"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4A15F1BD" w:rsidR="001A16E4" w:rsidRPr="00310C6D"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2767C6">
        <w:rPr>
          <w:rFonts w:ascii="ＭＳ 明朝" w:hAnsi="ＭＳ 明朝" w:hint="eastAsia"/>
          <w:sz w:val="24"/>
          <w:szCs w:val="24"/>
        </w:rPr>
        <w:t>○○○</w:t>
      </w:r>
      <w:r w:rsidR="002825AA" w:rsidRPr="001873A8">
        <w:rPr>
          <w:rFonts w:ascii="ＭＳ 明朝" w:hAnsi="ＭＳ 明朝" w:hint="eastAsia"/>
          <w:sz w:val="24"/>
          <w:szCs w:val="24"/>
        </w:rPr>
        <w:t>福</w:t>
      </w:r>
      <w:r w:rsidR="002825AA" w:rsidRPr="00310C6D">
        <w:rPr>
          <w:rFonts w:ascii="ＭＳ 明朝" w:hAnsi="ＭＳ 明朝" w:hint="eastAsia"/>
          <w:sz w:val="24"/>
          <w:szCs w:val="24"/>
        </w:rPr>
        <w:t>祉</w:t>
      </w:r>
      <w:r w:rsidR="00E8295A">
        <w:rPr>
          <w:rFonts w:ascii="ＭＳ 明朝" w:hAnsi="ＭＳ 明朝" w:hint="eastAsia"/>
          <w:sz w:val="24"/>
          <w:szCs w:val="24"/>
        </w:rPr>
        <w:t>事務</w:t>
      </w:r>
      <w:r w:rsidR="00C63A64" w:rsidRPr="00310C6D">
        <w:rPr>
          <w:rFonts w:ascii="ＭＳ 明朝" w:hAnsi="ＭＳ 明朝" w:hint="eastAsia"/>
          <w:sz w:val="24"/>
          <w:szCs w:val="24"/>
        </w:rPr>
        <w:t>所</w:t>
      </w:r>
      <w:r w:rsidR="00C97FC1" w:rsidRPr="00310C6D">
        <w:rPr>
          <w:rFonts w:ascii="ＭＳ 明朝" w:hAnsi="ＭＳ 明朝" w:hint="eastAsia"/>
          <w:sz w:val="24"/>
          <w:szCs w:val="24"/>
        </w:rPr>
        <w:t>長（以下「</w:t>
      </w:r>
      <w:r w:rsidR="00C97FC1" w:rsidRPr="002938A8">
        <w:rPr>
          <w:rFonts w:ascii="ＭＳ 明朝" w:hAnsi="ＭＳ 明朝" w:hint="eastAsia"/>
          <w:sz w:val="24"/>
          <w:szCs w:val="24"/>
        </w:rPr>
        <w:t>処分庁」という。）が、</w:t>
      </w:r>
      <w:r w:rsidR="00637171" w:rsidRPr="002938A8">
        <w:rPr>
          <w:rFonts w:ascii="ＭＳ 明朝" w:hAnsi="ＭＳ 明朝" w:hint="eastAsia"/>
          <w:sz w:val="24"/>
          <w:szCs w:val="24"/>
        </w:rPr>
        <w:t>令和</w:t>
      </w:r>
      <w:r w:rsidR="00E8295A" w:rsidRPr="002938A8">
        <w:rPr>
          <w:rFonts w:ascii="ＭＳ 明朝" w:hAnsi="ＭＳ 明朝" w:hint="eastAsia"/>
          <w:sz w:val="24"/>
          <w:szCs w:val="24"/>
        </w:rPr>
        <w:t>４</w:t>
      </w:r>
      <w:r w:rsidR="00637171" w:rsidRPr="002938A8">
        <w:rPr>
          <w:rFonts w:ascii="ＭＳ 明朝" w:hAnsi="ＭＳ 明朝" w:hint="eastAsia"/>
          <w:sz w:val="24"/>
          <w:szCs w:val="24"/>
        </w:rPr>
        <w:t>年</w:t>
      </w:r>
      <w:r w:rsidR="00E8295A" w:rsidRPr="002938A8">
        <w:rPr>
          <w:rFonts w:ascii="ＭＳ 明朝" w:hAnsi="ＭＳ 明朝" w:hint="eastAsia"/>
          <w:sz w:val="24"/>
          <w:szCs w:val="24"/>
        </w:rPr>
        <w:t>１２</w:t>
      </w:r>
      <w:r w:rsidR="00637171" w:rsidRPr="002938A8">
        <w:rPr>
          <w:rFonts w:ascii="ＭＳ 明朝" w:hAnsi="ＭＳ 明朝" w:hint="eastAsia"/>
          <w:sz w:val="24"/>
          <w:szCs w:val="24"/>
        </w:rPr>
        <w:t>月２</w:t>
      </w:r>
      <w:r w:rsidR="00E8295A" w:rsidRPr="002938A8">
        <w:rPr>
          <w:rFonts w:ascii="ＭＳ 明朝" w:hAnsi="ＭＳ 明朝" w:hint="eastAsia"/>
          <w:sz w:val="24"/>
          <w:szCs w:val="24"/>
        </w:rPr>
        <w:t>１</w:t>
      </w:r>
      <w:r w:rsidR="00637171" w:rsidRPr="002938A8">
        <w:rPr>
          <w:rFonts w:ascii="ＭＳ 明朝" w:hAnsi="ＭＳ 明朝" w:hint="eastAsia"/>
          <w:sz w:val="24"/>
          <w:szCs w:val="24"/>
        </w:rPr>
        <w:t>日付けで</w:t>
      </w:r>
      <w:r w:rsidR="001A16E4" w:rsidRPr="002938A8">
        <w:rPr>
          <w:rFonts w:ascii="ＭＳ 明朝" w:hAnsi="ＭＳ 明朝" w:hint="eastAsia"/>
          <w:sz w:val="24"/>
          <w:szCs w:val="24"/>
        </w:rPr>
        <w:t>審査請求人</w:t>
      </w:r>
      <w:r w:rsidR="00C97FC1" w:rsidRPr="002938A8">
        <w:rPr>
          <w:rFonts w:ascii="ＭＳ 明朝" w:hAnsi="ＭＳ 明朝" w:hint="eastAsia"/>
          <w:sz w:val="24"/>
          <w:szCs w:val="24"/>
        </w:rPr>
        <w:t>に対して行った</w:t>
      </w:r>
      <w:r w:rsidR="001A16E4" w:rsidRPr="002938A8">
        <w:rPr>
          <w:rFonts w:ascii="ＭＳ 明朝" w:hAnsi="ＭＳ 明朝" w:hint="eastAsia"/>
          <w:sz w:val="24"/>
          <w:szCs w:val="24"/>
        </w:rPr>
        <w:t>生活保護法（昭和２５年法律第１</w:t>
      </w:r>
      <w:r w:rsidR="00316639" w:rsidRPr="002938A8">
        <w:rPr>
          <w:rFonts w:ascii="ＭＳ 明朝" w:hAnsi="ＭＳ 明朝" w:hint="eastAsia"/>
          <w:sz w:val="24"/>
          <w:szCs w:val="24"/>
        </w:rPr>
        <w:t>４</w:t>
      </w:r>
      <w:r w:rsidR="001A16E4" w:rsidRPr="002938A8">
        <w:rPr>
          <w:rFonts w:ascii="ＭＳ 明朝" w:hAnsi="ＭＳ 明朝" w:hint="eastAsia"/>
          <w:sz w:val="24"/>
          <w:szCs w:val="24"/>
        </w:rPr>
        <w:t>４号</w:t>
      </w:r>
      <w:r w:rsidR="00027AA3" w:rsidRPr="002938A8">
        <w:rPr>
          <w:rFonts w:ascii="ＭＳ 明朝" w:hAnsi="ＭＳ 明朝" w:hint="eastAsia"/>
          <w:sz w:val="24"/>
          <w:szCs w:val="24"/>
        </w:rPr>
        <w:t>。以下「法」という。</w:t>
      </w:r>
      <w:r w:rsidR="001A16E4" w:rsidRPr="002938A8">
        <w:rPr>
          <w:rFonts w:ascii="ＭＳ 明朝" w:hAnsi="ＭＳ 明朝" w:hint="eastAsia"/>
          <w:sz w:val="24"/>
          <w:szCs w:val="24"/>
        </w:rPr>
        <w:t>）</w:t>
      </w:r>
      <w:r w:rsidR="000F5ED4">
        <w:rPr>
          <w:rFonts w:ascii="ＭＳ 明朝" w:hAnsi="ＭＳ 明朝" w:hint="eastAsia"/>
          <w:sz w:val="24"/>
          <w:szCs w:val="24"/>
        </w:rPr>
        <w:t>第２４条第９項において準用する同条第３項</w:t>
      </w:r>
      <w:r w:rsidR="00726B1B" w:rsidRPr="002938A8">
        <w:rPr>
          <w:rFonts w:ascii="ＭＳ 明朝" w:hAnsi="ＭＳ 明朝" w:hint="eastAsia"/>
          <w:sz w:val="24"/>
          <w:szCs w:val="24"/>
        </w:rPr>
        <w:t>に基づく</w:t>
      </w:r>
      <w:r w:rsidR="00624FAC" w:rsidRPr="002938A8">
        <w:rPr>
          <w:rFonts w:ascii="ＭＳ 明朝" w:hAnsi="ＭＳ 明朝" w:hint="eastAsia"/>
          <w:sz w:val="24"/>
          <w:szCs w:val="24"/>
        </w:rPr>
        <w:t>保護</w:t>
      </w:r>
      <w:r w:rsidR="00E8295A" w:rsidRPr="002938A8">
        <w:rPr>
          <w:rFonts w:ascii="ＭＳ 明朝" w:hAnsi="ＭＳ 明朝" w:hint="eastAsia"/>
          <w:sz w:val="24"/>
          <w:szCs w:val="24"/>
        </w:rPr>
        <w:t>変更</w:t>
      </w:r>
      <w:r w:rsidR="00624FAC" w:rsidRPr="002938A8">
        <w:rPr>
          <w:rFonts w:ascii="ＭＳ 明朝" w:hAnsi="ＭＳ 明朝" w:hint="eastAsia"/>
          <w:sz w:val="24"/>
          <w:szCs w:val="24"/>
        </w:rPr>
        <w:t>決定処分</w:t>
      </w:r>
      <w:r w:rsidR="003C7D3E" w:rsidRPr="002938A8">
        <w:rPr>
          <w:rFonts w:ascii="ＭＳ 明朝" w:hAnsi="ＭＳ 明朝" w:hint="eastAsia"/>
          <w:sz w:val="24"/>
          <w:szCs w:val="24"/>
        </w:rPr>
        <w:t>（以下「本件処分」という。）</w:t>
      </w:r>
      <w:r w:rsidR="004B2428" w:rsidRPr="002938A8">
        <w:rPr>
          <w:rFonts w:ascii="ＭＳ 明朝" w:hAnsi="ＭＳ 明朝" w:hint="eastAsia"/>
          <w:sz w:val="24"/>
          <w:szCs w:val="24"/>
        </w:rPr>
        <w:t>の取消しを求める</w:t>
      </w:r>
      <w:r w:rsidR="001A16E4" w:rsidRPr="002938A8">
        <w:rPr>
          <w:rFonts w:ascii="ＭＳ 明朝" w:hAnsi="ＭＳ 明朝" w:hint="eastAsia"/>
          <w:sz w:val="24"/>
          <w:szCs w:val="24"/>
        </w:rPr>
        <w:t>審査請求</w:t>
      </w:r>
      <w:r w:rsidR="00C97FC1" w:rsidRPr="002938A8">
        <w:rPr>
          <w:rFonts w:ascii="ＭＳ 明朝" w:hAnsi="ＭＳ 明朝" w:hint="eastAsia"/>
          <w:sz w:val="24"/>
          <w:szCs w:val="24"/>
        </w:rPr>
        <w:t>（以下「本件審査請求」</w:t>
      </w:r>
      <w:r w:rsidR="00C97FC1" w:rsidRPr="00310C6D">
        <w:rPr>
          <w:rFonts w:ascii="ＭＳ 明朝" w:hAnsi="ＭＳ 明朝" w:hint="eastAsia"/>
          <w:sz w:val="24"/>
          <w:szCs w:val="24"/>
        </w:rPr>
        <w:t>という。）</w:t>
      </w:r>
      <w:r w:rsidR="00A9430F" w:rsidRPr="00310C6D">
        <w:rPr>
          <w:rFonts w:ascii="ＭＳ 明朝" w:hAnsi="ＭＳ 明朝" w:hint="eastAsia"/>
          <w:sz w:val="24"/>
          <w:szCs w:val="24"/>
        </w:rPr>
        <w:t>は、</w:t>
      </w:r>
      <w:r w:rsidR="00025899" w:rsidRPr="00310C6D">
        <w:rPr>
          <w:rFonts w:ascii="ＭＳ 明朝" w:hAnsi="ＭＳ 明朝" w:hint="eastAsia"/>
          <w:sz w:val="24"/>
          <w:szCs w:val="24"/>
        </w:rPr>
        <w:t>棄却</w:t>
      </w:r>
      <w:r w:rsidR="001A16E4" w:rsidRPr="00310C6D">
        <w:rPr>
          <w:rFonts w:ascii="ＭＳ 明朝" w:hAnsi="ＭＳ 明朝" w:hint="eastAsia"/>
          <w:sz w:val="24"/>
          <w:szCs w:val="24"/>
        </w:rPr>
        <w:t>す</w:t>
      </w:r>
      <w:r w:rsidR="00832A19" w:rsidRPr="00310C6D">
        <w:rPr>
          <w:rFonts w:ascii="ＭＳ 明朝" w:hAnsi="ＭＳ 明朝" w:hint="eastAsia"/>
          <w:sz w:val="24"/>
          <w:szCs w:val="24"/>
        </w:rPr>
        <w:t>べきである</w:t>
      </w:r>
      <w:r w:rsidR="001A16E4" w:rsidRPr="00310C6D">
        <w:rPr>
          <w:rFonts w:ascii="ＭＳ 明朝" w:hAnsi="ＭＳ 明朝" w:hint="eastAsia"/>
          <w:sz w:val="24"/>
          <w:szCs w:val="24"/>
        </w:rPr>
        <w:t>。</w:t>
      </w:r>
    </w:p>
    <w:p w14:paraId="6CD66238" w14:textId="77777777" w:rsidR="00523B64" w:rsidRPr="00310C6D" w:rsidRDefault="00523B64" w:rsidP="0088524E">
      <w:pPr>
        <w:rPr>
          <w:rFonts w:ascii="ＭＳ 明朝" w:hAnsi="ＭＳ 明朝"/>
          <w:b/>
          <w:sz w:val="24"/>
          <w:szCs w:val="24"/>
        </w:rPr>
      </w:pPr>
    </w:p>
    <w:p w14:paraId="747534BF" w14:textId="7E974AA1" w:rsidR="00C152BB" w:rsidRDefault="00523B64" w:rsidP="0088524E">
      <w:pPr>
        <w:rPr>
          <w:rFonts w:ascii="ＭＳ 明朝" w:hAnsi="ＭＳ 明朝"/>
          <w:b/>
          <w:sz w:val="24"/>
          <w:szCs w:val="24"/>
        </w:rPr>
      </w:pPr>
      <w:r w:rsidRPr="00310C6D">
        <w:rPr>
          <w:rFonts w:ascii="ＭＳ 明朝" w:hAnsi="ＭＳ 明朝" w:hint="eastAsia"/>
          <w:b/>
          <w:sz w:val="24"/>
          <w:szCs w:val="24"/>
        </w:rPr>
        <w:t>第２</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審査関係人</w:t>
      </w:r>
      <w:r w:rsidR="00792A09" w:rsidRPr="00310C6D">
        <w:rPr>
          <w:rFonts w:ascii="ＭＳ 明朝" w:hAnsi="ＭＳ 明朝" w:hint="eastAsia"/>
          <w:b/>
          <w:sz w:val="24"/>
          <w:szCs w:val="24"/>
        </w:rPr>
        <w:t>等</w:t>
      </w:r>
      <w:r w:rsidRPr="00310C6D">
        <w:rPr>
          <w:rFonts w:ascii="ＭＳ 明朝" w:hAnsi="ＭＳ 明朝" w:hint="eastAsia"/>
          <w:b/>
          <w:sz w:val="24"/>
          <w:szCs w:val="24"/>
        </w:rPr>
        <w:t>の主張の要旨</w:t>
      </w:r>
    </w:p>
    <w:p w14:paraId="0D1705EA" w14:textId="77777777" w:rsidR="00853E25" w:rsidRPr="00310C6D" w:rsidRDefault="00853E25" w:rsidP="0088524E">
      <w:pPr>
        <w:rPr>
          <w:rFonts w:ascii="ＭＳ 明朝" w:hAnsi="ＭＳ 明朝"/>
          <w:sz w:val="24"/>
          <w:szCs w:val="24"/>
        </w:rPr>
      </w:pPr>
    </w:p>
    <w:p w14:paraId="16182343" w14:textId="7A837BD7" w:rsidR="00EC6DC6" w:rsidRDefault="00EC6DC6" w:rsidP="00EC6DC6">
      <w:pPr>
        <w:rPr>
          <w:rFonts w:ascii="ＭＳ 明朝" w:hAnsi="ＭＳ 明朝"/>
          <w:sz w:val="24"/>
          <w:szCs w:val="24"/>
        </w:rPr>
      </w:pPr>
      <w:r>
        <w:rPr>
          <w:rFonts w:ascii="ＭＳ 明朝" w:hAnsi="ＭＳ 明朝" w:hint="eastAsia"/>
          <w:sz w:val="24"/>
          <w:szCs w:val="24"/>
        </w:rPr>
        <w:t xml:space="preserve">１　</w:t>
      </w:r>
      <w:r w:rsidR="00F10979" w:rsidRPr="00310C6D">
        <w:rPr>
          <w:rFonts w:ascii="ＭＳ 明朝" w:hAnsi="ＭＳ 明朝" w:hint="eastAsia"/>
          <w:sz w:val="24"/>
          <w:szCs w:val="24"/>
        </w:rPr>
        <w:t>審査請求人</w:t>
      </w:r>
    </w:p>
    <w:p w14:paraId="04E6B720" w14:textId="0C3DAE5E" w:rsidR="00A7798E" w:rsidRDefault="00F72429" w:rsidP="00020F89">
      <w:pPr>
        <w:ind w:leftChars="100" w:left="210" w:firstLineChars="100" w:firstLine="240"/>
        <w:rPr>
          <w:rFonts w:ascii="ＭＳ 明朝" w:hAnsi="ＭＳ 明朝"/>
          <w:sz w:val="24"/>
          <w:szCs w:val="24"/>
        </w:rPr>
      </w:pPr>
      <w:r>
        <w:rPr>
          <w:rFonts w:ascii="ＭＳ 明朝" w:hAnsi="ＭＳ 明朝" w:hint="eastAsia"/>
          <w:sz w:val="24"/>
          <w:szCs w:val="24"/>
        </w:rPr>
        <w:t>身体障害者手帳の等級が</w:t>
      </w:r>
      <w:r w:rsidR="002767C6">
        <w:rPr>
          <w:rFonts w:ascii="ＭＳ 明朝" w:hAnsi="ＭＳ 明朝" w:hint="eastAsia"/>
          <w:sz w:val="24"/>
          <w:szCs w:val="24"/>
        </w:rPr>
        <w:t>○○</w:t>
      </w:r>
      <w:r w:rsidRPr="001873A8">
        <w:rPr>
          <w:rFonts w:ascii="ＭＳ 明朝" w:hAnsi="ＭＳ 明朝" w:hint="eastAsia"/>
          <w:sz w:val="24"/>
          <w:szCs w:val="24"/>
        </w:rPr>
        <w:t>から</w:t>
      </w:r>
      <w:r w:rsidR="002767C6">
        <w:rPr>
          <w:rFonts w:ascii="ＭＳ 明朝" w:hAnsi="ＭＳ 明朝" w:hint="eastAsia"/>
          <w:sz w:val="24"/>
          <w:szCs w:val="24"/>
        </w:rPr>
        <w:t>○○</w:t>
      </w:r>
      <w:r w:rsidRPr="001873A8">
        <w:rPr>
          <w:rFonts w:ascii="ＭＳ 明朝" w:hAnsi="ＭＳ 明朝" w:hint="eastAsia"/>
          <w:sz w:val="24"/>
          <w:szCs w:val="24"/>
        </w:rPr>
        <w:t>に上がっているのに、要介護度が</w:t>
      </w:r>
      <w:r w:rsidR="00020F89" w:rsidRPr="001873A8">
        <w:rPr>
          <w:rFonts w:ascii="ＭＳ 明朝" w:hAnsi="ＭＳ 明朝" w:hint="eastAsia"/>
          <w:sz w:val="24"/>
          <w:szCs w:val="24"/>
        </w:rPr>
        <w:t>「</w:t>
      </w:r>
      <w:r w:rsidR="002767C6">
        <w:rPr>
          <w:rFonts w:ascii="ＭＳ 明朝" w:hAnsi="ＭＳ 明朝" w:hint="eastAsia"/>
          <w:sz w:val="24"/>
          <w:szCs w:val="24"/>
        </w:rPr>
        <w:t>○○○〇</w:t>
      </w:r>
      <w:r w:rsidR="00020F89" w:rsidRPr="001873A8">
        <w:rPr>
          <w:rFonts w:ascii="ＭＳ 明朝" w:hAnsi="ＭＳ 明朝" w:hint="eastAsia"/>
          <w:sz w:val="24"/>
          <w:szCs w:val="24"/>
        </w:rPr>
        <w:t>」</w:t>
      </w:r>
      <w:r w:rsidRPr="001873A8">
        <w:rPr>
          <w:rFonts w:ascii="ＭＳ 明朝" w:hAnsi="ＭＳ 明朝" w:hint="eastAsia"/>
          <w:sz w:val="24"/>
          <w:szCs w:val="24"/>
        </w:rPr>
        <w:t>から</w:t>
      </w:r>
      <w:r w:rsidR="00020F89" w:rsidRPr="001873A8">
        <w:rPr>
          <w:rFonts w:ascii="ＭＳ 明朝" w:hAnsi="ＭＳ 明朝" w:hint="eastAsia"/>
          <w:sz w:val="24"/>
          <w:szCs w:val="24"/>
        </w:rPr>
        <w:t>「</w:t>
      </w:r>
      <w:r w:rsidR="002767C6">
        <w:rPr>
          <w:rFonts w:ascii="ＭＳ 明朝" w:hAnsi="ＭＳ 明朝" w:hint="eastAsia"/>
          <w:sz w:val="24"/>
          <w:szCs w:val="24"/>
        </w:rPr>
        <w:t>○○○〇</w:t>
      </w:r>
      <w:r w:rsidR="00020F89" w:rsidRPr="001873A8">
        <w:rPr>
          <w:rFonts w:ascii="ＭＳ 明朝" w:hAnsi="ＭＳ 明朝" w:hint="eastAsia"/>
          <w:sz w:val="24"/>
          <w:szCs w:val="24"/>
        </w:rPr>
        <w:t>」</w:t>
      </w:r>
      <w:r w:rsidRPr="001873A8">
        <w:rPr>
          <w:rFonts w:ascii="ＭＳ 明朝" w:hAnsi="ＭＳ 明朝" w:hint="eastAsia"/>
          <w:sz w:val="24"/>
          <w:szCs w:val="24"/>
        </w:rPr>
        <w:t>に</w:t>
      </w:r>
      <w:r>
        <w:rPr>
          <w:rFonts w:ascii="ＭＳ 明朝" w:hAnsi="ＭＳ 明朝" w:hint="eastAsia"/>
          <w:sz w:val="24"/>
          <w:szCs w:val="24"/>
        </w:rPr>
        <w:t>下がったこと及び自身の手足の状況を知らない内科医が要介護度の判定に用いる主治医意見書を書いたことに納得できない</w:t>
      </w:r>
      <w:r w:rsidR="008303C8">
        <w:rPr>
          <w:rFonts w:ascii="ＭＳ 明朝" w:hAnsi="ＭＳ 明朝" w:hint="eastAsia"/>
          <w:sz w:val="24"/>
          <w:szCs w:val="24"/>
        </w:rPr>
        <w:t>。</w:t>
      </w:r>
    </w:p>
    <w:p w14:paraId="31C64F65" w14:textId="6523B027" w:rsidR="00EC2A27" w:rsidRDefault="008303C8" w:rsidP="00C76A57">
      <w:pPr>
        <w:ind w:leftChars="100" w:left="210" w:firstLineChars="100" w:firstLine="240"/>
        <w:rPr>
          <w:rFonts w:ascii="ＭＳ 明朝" w:hAnsi="ＭＳ 明朝"/>
          <w:sz w:val="24"/>
          <w:szCs w:val="24"/>
        </w:rPr>
      </w:pPr>
      <w:r>
        <w:rPr>
          <w:rFonts w:ascii="ＭＳ 明朝" w:hAnsi="ＭＳ 明朝" w:hint="eastAsia"/>
          <w:sz w:val="24"/>
          <w:szCs w:val="24"/>
        </w:rPr>
        <w:t>よって、</w:t>
      </w:r>
      <w:r w:rsidR="00EC2A27">
        <w:rPr>
          <w:rFonts w:ascii="ＭＳ 明朝" w:hAnsi="ＭＳ 明朝" w:hint="eastAsia"/>
          <w:sz w:val="24"/>
          <w:szCs w:val="24"/>
        </w:rPr>
        <w:t>本件処分の取消しを求める。</w:t>
      </w:r>
    </w:p>
    <w:p w14:paraId="50089616" w14:textId="77777777" w:rsidR="00EC2A27" w:rsidRPr="00F72429" w:rsidRDefault="00EC2A27" w:rsidP="00EC2A27">
      <w:pPr>
        <w:rPr>
          <w:rFonts w:ascii="ＭＳ 明朝" w:hAnsi="ＭＳ 明朝"/>
          <w:sz w:val="24"/>
          <w:szCs w:val="24"/>
        </w:rPr>
      </w:pPr>
    </w:p>
    <w:p w14:paraId="1276FEC7" w14:textId="190E2E08" w:rsidR="00807E36" w:rsidRPr="00310C6D" w:rsidRDefault="00643718" w:rsidP="00EC2A27">
      <w:pPr>
        <w:rPr>
          <w:rFonts w:ascii="ＭＳ 明朝" w:hAnsi="ＭＳ 明朝"/>
          <w:sz w:val="24"/>
          <w:szCs w:val="24"/>
        </w:rPr>
      </w:pPr>
      <w:r w:rsidRPr="00310C6D">
        <w:rPr>
          <w:rFonts w:ascii="ＭＳ 明朝" w:hAnsi="ＭＳ 明朝" w:hint="eastAsia"/>
          <w:sz w:val="24"/>
          <w:szCs w:val="24"/>
        </w:rPr>
        <w:t>２</w:t>
      </w:r>
      <w:r w:rsidR="0088524E" w:rsidRPr="00310C6D">
        <w:rPr>
          <w:rFonts w:ascii="ＭＳ 明朝" w:hAnsi="ＭＳ 明朝" w:hint="eastAsia"/>
          <w:sz w:val="24"/>
          <w:szCs w:val="24"/>
        </w:rPr>
        <w:t xml:space="preserve">　</w:t>
      </w:r>
      <w:r w:rsidR="00F10979" w:rsidRPr="00310C6D">
        <w:rPr>
          <w:rFonts w:ascii="ＭＳ 明朝" w:hAnsi="ＭＳ 明朝" w:hint="eastAsia"/>
          <w:sz w:val="24"/>
          <w:szCs w:val="24"/>
        </w:rPr>
        <w:t>審査庁</w:t>
      </w:r>
    </w:p>
    <w:p w14:paraId="7A18E59E" w14:textId="77777777" w:rsidR="00F10979" w:rsidRPr="00310C6D" w:rsidRDefault="004140AF" w:rsidP="004140AF">
      <w:pPr>
        <w:ind w:firstLineChars="200" w:firstLine="480"/>
        <w:rPr>
          <w:rFonts w:ascii="ＭＳ 明朝" w:hAnsi="ＭＳ 明朝"/>
          <w:sz w:val="24"/>
          <w:szCs w:val="24"/>
        </w:rPr>
      </w:pPr>
      <w:r w:rsidRPr="00310C6D">
        <w:rPr>
          <w:rFonts w:ascii="ＭＳ 明朝" w:hAnsi="ＭＳ 明朝" w:hint="eastAsia"/>
          <w:sz w:val="24"/>
          <w:szCs w:val="24"/>
        </w:rPr>
        <w:t>本</w:t>
      </w:r>
      <w:r w:rsidR="008D3AF4" w:rsidRPr="00310C6D">
        <w:rPr>
          <w:rFonts w:ascii="ＭＳ 明朝" w:hAnsi="ＭＳ 明朝" w:hint="eastAsia"/>
          <w:sz w:val="24"/>
          <w:szCs w:val="24"/>
        </w:rPr>
        <w:t>件審査請求</w:t>
      </w:r>
      <w:r w:rsidR="00A9430F" w:rsidRPr="00310C6D">
        <w:rPr>
          <w:rFonts w:ascii="ＭＳ 明朝" w:hAnsi="ＭＳ 明朝" w:hint="eastAsia"/>
          <w:sz w:val="24"/>
          <w:szCs w:val="24"/>
        </w:rPr>
        <w:t>は</w:t>
      </w:r>
      <w:r w:rsidR="008D3AF4" w:rsidRPr="00310C6D">
        <w:rPr>
          <w:rFonts w:ascii="ＭＳ 明朝" w:hAnsi="ＭＳ 明朝" w:hint="eastAsia"/>
          <w:sz w:val="24"/>
          <w:szCs w:val="24"/>
        </w:rPr>
        <w:t>棄却す</w:t>
      </w:r>
      <w:r w:rsidR="00C97FC1" w:rsidRPr="00310C6D">
        <w:rPr>
          <w:rFonts w:ascii="ＭＳ 明朝" w:hAnsi="ＭＳ 明朝" w:hint="eastAsia"/>
          <w:sz w:val="24"/>
          <w:szCs w:val="24"/>
        </w:rPr>
        <w:t>べきである</w:t>
      </w:r>
      <w:r w:rsidR="00A14D64" w:rsidRPr="00310C6D">
        <w:rPr>
          <w:rFonts w:ascii="ＭＳ 明朝" w:hAnsi="ＭＳ 明朝" w:hint="eastAsia"/>
          <w:sz w:val="24"/>
          <w:szCs w:val="24"/>
        </w:rPr>
        <w:t>。</w:t>
      </w:r>
    </w:p>
    <w:p w14:paraId="282DC99F" w14:textId="77777777" w:rsidR="00792A09" w:rsidRPr="00310C6D" w:rsidRDefault="00792A09" w:rsidP="004140AF">
      <w:pPr>
        <w:ind w:firstLineChars="200" w:firstLine="480"/>
        <w:rPr>
          <w:rFonts w:ascii="ＭＳ 明朝" w:hAnsi="ＭＳ 明朝"/>
          <w:sz w:val="24"/>
          <w:szCs w:val="24"/>
        </w:rPr>
      </w:pPr>
    </w:p>
    <w:p w14:paraId="7F9CAFE6"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第３</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審理員意見書の要旨</w:t>
      </w:r>
      <w:r w:rsidRPr="00310C6D">
        <w:rPr>
          <w:rFonts w:ascii="ＭＳ 明朝" w:hAnsi="ＭＳ 明朝"/>
          <w:b/>
          <w:sz w:val="24"/>
          <w:szCs w:val="24"/>
        </w:rPr>
        <w:t xml:space="preserve"> </w:t>
      </w:r>
    </w:p>
    <w:p w14:paraId="39151446" w14:textId="77777777" w:rsidR="00C152BB" w:rsidRPr="00310C6D" w:rsidRDefault="00C152BB" w:rsidP="0088524E">
      <w:pPr>
        <w:rPr>
          <w:rFonts w:ascii="ＭＳ 明朝" w:hAnsi="ＭＳ 明朝"/>
          <w:sz w:val="24"/>
          <w:szCs w:val="24"/>
        </w:rPr>
      </w:pPr>
    </w:p>
    <w:p w14:paraId="78B795DF" w14:textId="77777777" w:rsidR="00523B64" w:rsidRPr="00310C6D" w:rsidRDefault="00192851" w:rsidP="0088524E">
      <w:pPr>
        <w:rPr>
          <w:rFonts w:ascii="ＭＳ 明朝" w:hAnsi="ＭＳ 明朝"/>
          <w:sz w:val="24"/>
          <w:szCs w:val="24"/>
        </w:rPr>
      </w:pPr>
      <w:r w:rsidRPr="00310C6D">
        <w:rPr>
          <w:rFonts w:ascii="ＭＳ 明朝" w:hAnsi="ＭＳ 明朝" w:hint="eastAsia"/>
          <w:sz w:val="24"/>
          <w:szCs w:val="24"/>
        </w:rPr>
        <w:t xml:space="preserve">１　</w:t>
      </w:r>
      <w:r w:rsidR="00F10979" w:rsidRPr="00310C6D">
        <w:rPr>
          <w:rFonts w:ascii="ＭＳ 明朝" w:hAnsi="ＭＳ 明朝" w:hint="eastAsia"/>
          <w:sz w:val="24"/>
          <w:szCs w:val="24"/>
        </w:rPr>
        <w:t>審理員意見書の結論</w:t>
      </w:r>
    </w:p>
    <w:p w14:paraId="35FD810D" w14:textId="77777777" w:rsidR="00F10979" w:rsidRPr="00310C6D" w:rsidRDefault="00F10979" w:rsidP="00CF4693">
      <w:pPr>
        <w:ind w:firstLineChars="200" w:firstLine="480"/>
        <w:rPr>
          <w:rFonts w:ascii="ＭＳ 明朝" w:hAnsi="ＭＳ 明朝"/>
          <w:sz w:val="24"/>
          <w:szCs w:val="24"/>
        </w:rPr>
      </w:pPr>
      <w:r w:rsidRPr="00310C6D">
        <w:rPr>
          <w:rFonts w:ascii="ＭＳ 明朝" w:hAnsi="ＭＳ 明朝" w:hint="eastAsia"/>
          <w:sz w:val="24"/>
          <w:szCs w:val="24"/>
        </w:rPr>
        <w:t>本件審査請求は棄却されるべきである。</w:t>
      </w:r>
    </w:p>
    <w:p w14:paraId="594C9F12" w14:textId="77777777" w:rsidR="00576027" w:rsidRPr="00310C6D" w:rsidRDefault="00576027" w:rsidP="0088524E">
      <w:pPr>
        <w:rPr>
          <w:rFonts w:ascii="ＭＳ 明朝" w:hAnsi="ＭＳ 明朝"/>
          <w:sz w:val="24"/>
          <w:szCs w:val="24"/>
        </w:rPr>
      </w:pPr>
    </w:p>
    <w:p w14:paraId="6B7F5D16" w14:textId="77777777" w:rsidR="00251666" w:rsidRPr="00310C6D" w:rsidRDefault="00192851" w:rsidP="00113DC4">
      <w:pPr>
        <w:rPr>
          <w:rFonts w:ascii="ＭＳ 明朝" w:hAnsi="ＭＳ 明朝"/>
          <w:sz w:val="24"/>
          <w:szCs w:val="24"/>
        </w:rPr>
      </w:pPr>
      <w:r w:rsidRPr="00310C6D">
        <w:rPr>
          <w:rFonts w:ascii="ＭＳ 明朝" w:hAnsi="ＭＳ 明朝" w:hint="eastAsia"/>
          <w:sz w:val="24"/>
          <w:szCs w:val="24"/>
        </w:rPr>
        <w:t xml:space="preserve">２　</w:t>
      </w:r>
      <w:r w:rsidR="00F10979" w:rsidRPr="00310C6D">
        <w:rPr>
          <w:rFonts w:ascii="ＭＳ 明朝" w:hAnsi="ＭＳ 明朝" w:hint="eastAsia"/>
          <w:sz w:val="24"/>
          <w:szCs w:val="24"/>
        </w:rPr>
        <w:t>審理員意見書の理由</w:t>
      </w:r>
    </w:p>
    <w:p w14:paraId="4B9E9F3F" w14:textId="1298B7E7" w:rsidR="00E47BC3" w:rsidRPr="001873A8" w:rsidRDefault="00E47BC3" w:rsidP="00C658E2">
      <w:pPr>
        <w:ind w:leftChars="100" w:left="690" w:hangingChars="200" w:hanging="480"/>
        <w:rPr>
          <w:rFonts w:ascii="ＭＳ 明朝" w:hAnsi="ＭＳ 明朝"/>
          <w:sz w:val="24"/>
          <w:szCs w:val="24"/>
        </w:rPr>
      </w:pPr>
      <w:r w:rsidRPr="005E1E5D">
        <w:rPr>
          <w:rFonts w:hAnsi="ＤＦ平成明朝体W3" w:hint="eastAsia"/>
          <w:color w:val="000000" w:themeColor="text1"/>
          <w:sz w:val="24"/>
          <w:szCs w:val="24"/>
        </w:rPr>
        <w:t>（</w:t>
      </w:r>
      <w:r w:rsidRPr="005E1E5D">
        <w:rPr>
          <w:rFonts w:ascii="ＭＳ 明朝" w:hAnsi="ＭＳ 明朝" w:hint="eastAsia"/>
          <w:sz w:val="24"/>
          <w:szCs w:val="24"/>
        </w:rPr>
        <w:t>１）本件についてみると、処分庁は、</w:t>
      </w:r>
      <w:r w:rsidR="00F72429">
        <w:rPr>
          <w:rFonts w:ascii="ＭＳ 明朝" w:hAnsi="ＭＳ 明朝" w:hint="eastAsia"/>
          <w:sz w:val="24"/>
          <w:szCs w:val="24"/>
        </w:rPr>
        <w:t>審査請求人から生活保護の介護扶助に係る介護保険要介護認定・要支援認定申請</w:t>
      </w:r>
      <w:r w:rsidR="00035FB8">
        <w:rPr>
          <w:rFonts w:ascii="ＭＳ 明朝" w:hAnsi="ＭＳ 明朝" w:hint="eastAsia"/>
          <w:sz w:val="24"/>
          <w:szCs w:val="24"/>
        </w:rPr>
        <w:t>書</w:t>
      </w:r>
      <w:r w:rsidR="00F72429">
        <w:rPr>
          <w:rFonts w:ascii="ＭＳ 明朝" w:hAnsi="ＭＳ 明朝" w:hint="eastAsia"/>
          <w:sz w:val="24"/>
          <w:szCs w:val="24"/>
        </w:rPr>
        <w:t>（区分変更）の提出があり、生活保護</w:t>
      </w:r>
      <w:r w:rsidR="00020F89">
        <w:rPr>
          <w:rFonts w:ascii="ＭＳ 明朝" w:hAnsi="ＭＳ 明朝" w:hint="eastAsia"/>
          <w:sz w:val="24"/>
          <w:szCs w:val="24"/>
        </w:rPr>
        <w:t>法</w:t>
      </w:r>
      <w:r w:rsidR="00F72429">
        <w:rPr>
          <w:rFonts w:ascii="ＭＳ 明朝" w:hAnsi="ＭＳ 明朝" w:hint="eastAsia"/>
          <w:sz w:val="24"/>
          <w:szCs w:val="24"/>
        </w:rPr>
        <w:t>による介護扶助の運営要領について（平成１２年３月３１日社援第８２５号厚生省社会・援護局長通知。以下「</w:t>
      </w:r>
      <w:r w:rsidR="00F72429" w:rsidRPr="00035FB8">
        <w:rPr>
          <w:rFonts w:ascii="ＭＳ 明朝" w:hAnsi="ＭＳ 明朝" w:hint="eastAsia"/>
          <w:sz w:val="24"/>
          <w:szCs w:val="24"/>
        </w:rPr>
        <w:t>介護扶助運営要領</w:t>
      </w:r>
      <w:r w:rsidR="00F72429">
        <w:rPr>
          <w:rFonts w:ascii="ＭＳ 明朝" w:hAnsi="ＭＳ 明朝" w:hint="eastAsia"/>
          <w:sz w:val="24"/>
          <w:szCs w:val="24"/>
        </w:rPr>
        <w:t>」という。）第４の１及び第４の２（２）アに基づき、審査請求人の介護扶助の要否判定の一環として審査判定を委託した</w:t>
      </w:r>
      <w:r w:rsidR="002767C6">
        <w:rPr>
          <w:rFonts w:ascii="ＭＳ 明朝" w:hAnsi="ＭＳ 明朝" w:hint="eastAsia"/>
          <w:sz w:val="24"/>
          <w:szCs w:val="24"/>
        </w:rPr>
        <w:t>○○○</w:t>
      </w:r>
      <w:r w:rsidR="00F72429" w:rsidRPr="001873A8">
        <w:rPr>
          <w:rFonts w:ascii="ＭＳ 明朝" w:hAnsi="ＭＳ 明朝" w:hint="eastAsia"/>
          <w:sz w:val="24"/>
          <w:szCs w:val="24"/>
        </w:rPr>
        <w:t>介護認定審査会の認定結果が「</w:t>
      </w:r>
      <w:r w:rsidR="002767C6">
        <w:rPr>
          <w:rFonts w:ascii="ＭＳ 明朝" w:hAnsi="ＭＳ 明朝" w:hint="eastAsia"/>
          <w:sz w:val="24"/>
          <w:szCs w:val="24"/>
        </w:rPr>
        <w:t>○○○〇</w:t>
      </w:r>
      <w:r w:rsidR="00F72429" w:rsidRPr="001873A8">
        <w:rPr>
          <w:rFonts w:ascii="ＭＳ 明朝" w:hAnsi="ＭＳ 明朝" w:hint="eastAsia"/>
          <w:sz w:val="24"/>
          <w:szCs w:val="24"/>
        </w:rPr>
        <w:t>」であったことから、審査請求人の要介護度を</w:t>
      </w:r>
      <w:r w:rsidR="00020F89" w:rsidRPr="001873A8">
        <w:rPr>
          <w:rFonts w:ascii="ＭＳ 明朝" w:hAnsi="ＭＳ 明朝" w:hint="eastAsia"/>
          <w:sz w:val="24"/>
          <w:szCs w:val="24"/>
        </w:rPr>
        <w:t>「</w:t>
      </w:r>
      <w:r w:rsidR="002767C6">
        <w:rPr>
          <w:rFonts w:ascii="ＭＳ 明朝" w:hAnsi="ＭＳ 明朝" w:hint="eastAsia"/>
          <w:sz w:val="24"/>
          <w:szCs w:val="24"/>
        </w:rPr>
        <w:t>○○○</w:t>
      </w:r>
      <w:r w:rsidR="002767C6">
        <w:rPr>
          <w:rFonts w:ascii="ＭＳ 明朝" w:hAnsi="ＭＳ 明朝" w:hint="eastAsia"/>
          <w:sz w:val="24"/>
          <w:szCs w:val="24"/>
        </w:rPr>
        <w:lastRenderedPageBreak/>
        <w:t>○</w:t>
      </w:r>
      <w:r w:rsidR="00020F89" w:rsidRPr="001873A8">
        <w:rPr>
          <w:rFonts w:ascii="ＭＳ 明朝" w:hAnsi="ＭＳ 明朝" w:hint="eastAsia"/>
          <w:sz w:val="24"/>
          <w:szCs w:val="24"/>
        </w:rPr>
        <w:t>」</w:t>
      </w:r>
      <w:r w:rsidR="00F72429" w:rsidRPr="001873A8">
        <w:rPr>
          <w:rFonts w:ascii="ＭＳ 明朝" w:hAnsi="ＭＳ 明朝" w:hint="eastAsia"/>
          <w:sz w:val="24"/>
          <w:szCs w:val="24"/>
        </w:rPr>
        <w:t>とし、認定有効期間を</w:t>
      </w:r>
      <w:r w:rsidR="00C658E2" w:rsidRPr="001873A8">
        <w:rPr>
          <w:rFonts w:ascii="ＭＳ 明朝" w:hAnsi="ＭＳ 明朝" w:hint="eastAsia"/>
          <w:sz w:val="24"/>
          <w:szCs w:val="24"/>
        </w:rPr>
        <w:t>令和４年１１月１日から令和５年１０月３１日までとす</w:t>
      </w:r>
      <w:r w:rsidR="009001ED" w:rsidRPr="001873A8">
        <w:rPr>
          <w:rFonts w:ascii="ＭＳ 明朝" w:hAnsi="ＭＳ 明朝" w:hint="eastAsia"/>
          <w:sz w:val="24"/>
          <w:szCs w:val="24"/>
        </w:rPr>
        <w:t>る</w:t>
      </w:r>
      <w:r w:rsidRPr="001873A8">
        <w:rPr>
          <w:rFonts w:ascii="ＭＳ 明朝" w:hAnsi="ＭＳ 明朝" w:hint="eastAsia"/>
          <w:sz w:val="24"/>
          <w:szCs w:val="24"/>
        </w:rPr>
        <w:t>本件処分を行ったことが認められる。</w:t>
      </w:r>
    </w:p>
    <w:p w14:paraId="6F57B3B0" w14:textId="77777777" w:rsidR="00C658E2" w:rsidRPr="001873A8" w:rsidRDefault="00E47BC3" w:rsidP="00E47BC3">
      <w:pPr>
        <w:ind w:leftChars="100" w:left="690" w:hangingChars="200" w:hanging="480"/>
        <w:rPr>
          <w:rFonts w:ascii="ＭＳ 明朝" w:hAnsi="ＭＳ 明朝"/>
          <w:sz w:val="24"/>
          <w:szCs w:val="24"/>
        </w:rPr>
      </w:pPr>
      <w:r w:rsidRPr="001873A8">
        <w:rPr>
          <w:rFonts w:ascii="ＭＳ 明朝" w:hAnsi="ＭＳ 明朝" w:hint="eastAsia"/>
          <w:sz w:val="24"/>
          <w:szCs w:val="24"/>
        </w:rPr>
        <w:t>（２）</w:t>
      </w:r>
      <w:r w:rsidR="00C658E2" w:rsidRPr="001873A8">
        <w:rPr>
          <w:rFonts w:ascii="ＭＳ 明朝" w:hAnsi="ＭＳ 明朝" w:hint="eastAsia"/>
          <w:sz w:val="24"/>
          <w:szCs w:val="24"/>
        </w:rPr>
        <w:t>本件要介護認定について検討する。</w:t>
      </w:r>
    </w:p>
    <w:p w14:paraId="249225D8" w14:textId="728D8BC4" w:rsidR="00C658E2" w:rsidRDefault="00C658E2" w:rsidP="00C658E2">
      <w:pPr>
        <w:ind w:leftChars="300" w:left="630" w:firstLineChars="100" w:firstLine="240"/>
        <w:rPr>
          <w:rFonts w:ascii="ＭＳ 明朝" w:hAnsi="ＭＳ 明朝"/>
          <w:sz w:val="24"/>
          <w:szCs w:val="24"/>
        </w:rPr>
      </w:pPr>
      <w:r w:rsidRPr="001873A8">
        <w:rPr>
          <w:rFonts w:ascii="ＭＳ 明朝" w:hAnsi="ＭＳ 明朝" w:hint="eastAsia"/>
          <w:sz w:val="24"/>
          <w:szCs w:val="24"/>
        </w:rPr>
        <w:t>審査請求人は、身体障害者手帳の等級が</w:t>
      </w:r>
      <w:r w:rsidR="002767C6">
        <w:rPr>
          <w:rFonts w:ascii="ＭＳ 明朝" w:hAnsi="ＭＳ 明朝" w:hint="eastAsia"/>
          <w:sz w:val="24"/>
          <w:szCs w:val="24"/>
        </w:rPr>
        <w:t>○○</w:t>
      </w:r>
      <w:r w:rsidRPr="001873A8">
        <w:rPr>
          <w:rFonts w:ascii="ＭＳ 明朝" w:hAnsi="ＭＳ 明朝" w:hint="eastAsia"/>
          <w:sz w:val="24"/>
          <w:szCs w:val="24"/>
        </w:rPr>
        <w:t>から</w:t>
      </w:r>
      <w:r w:rsidR="002767C6">
        <w:rPr>
          <w:rFonts w:ascii="ＭＳ 明朝" w:hAnsi="ＭＳ 明朝" w:hint="eastAsia"/>
          <w:sz w:val="24"/>
          <w:szCs w:val="24"/>
        </w:rPr>
        <w:t>○○</w:t>
      </w:r>
      <w:r w:rsidRPr="001873A8">
        <w:rPr>
          <w:rFonts w:ascii="ＭＳ 明朝" w:hAnsi="ＭＳ 明朝" w:hint="eastAsia"/>
          <w:sz w:val="24"/>
          <w:szCs w:val="24"/>
        </w:rPr>
        <w:t>に上がったにもかかわらず、要介護度が</w:t>
      </w:r>
      <w:r w:rsidR="00020F89" w:rsidRPr="001873A8">
        <w:rPr>
          <w:rFonts w:ascii="ＭＳ 明朝" w:hAnsi="ＭＳ 明朝" w:hint="eastAsia"/>
          <w:sz w:val="24"/>
          <w:szCs w:val="24"/>
        </w:rPr>
        <w:t>「</w:t>
      </w:r>
      <w:r w:rsidR="002767C6">
        <w:rPr>
          <w:rFonts w:ascii="ＭＳ 明朝" w:hAnsi="ＭＳ 明朝" w:hint="eastAsia"/>
          <w:sz w:val="24"/>
          <w:szCs w:val="24"/>
        </w:rPr>
        <w:t>○○○○</w:t>
      </w:r>
      <w:r w:rsidR="00020F89" w:rsidRPr="001873A8">
        <w:rPr>
          <w:rFonts w:ascii="ＭＳ 明朝" w:hAnsi="ＭＳ 明朝" w:hint="eastAsia"/>
          <w:sz w:val="24"/>
          <w:szCs w:val="24"/>
        </w:rPr>
        <w:t>」</w:t>
      </w:r>
      <w:r w:rsidRPr="001873A8">
        <w:rPr>
          <w:rFonts w:ascii="ＭＳ 明朝" w:hAnsi="ＭＳ 明朝" w:hint="eastAsia"/>
          <w:sz w:val="24"/>
          <w:szCs w:val="24"/>
        </w:rPr>
        <w:t>から</w:t>
      </w:r>
      <w:r w:rsidR="00020F89" w:rsidRPr="001873A8">
        <w:rPr>
          <w:rFonts w:ascii="ＭＳ 明朝" w:hAnsi="ＭＳ 明朝" w:hint="eastAsia"/>
          <w:sz w:val="24"/>
          <w:szCs w:val="24"/>
        </w:rPr>
        <w:t>「</w:t>
      </w:r>
      <w:r w:rsidR="002767C6">
        <w:rPr>
          <w:rFonts w:ascii="ＭＳ 明朝" w:hAnsi="ＭＳ 明朝" w:hint="eastAsia"/>
          <w:sz w:val="24"/>
          <w:szCs w:val="24"/>
        </w:rPr>
        <w:t>○○○○</w:t>
      </w:r>
      <w:r w:rsidR="00020F89" w:rsidRPr="001873A8">
        <w:rPr>
          <w:rFonts w:ascii="ＭＳ 明朝" w:hAnsi="ＭＳ 明朝" w:hint="eastAsia"/>
          <w:sz w:val="24"/>
          <w:szCs w:val="24"/>
        </w:rPr>
        <w:t>」</w:t>
      </w:r>
      <w:r w:rsidRPr="001873A8">
        <w:rPr>
          <w:rFonts w:ascii="ＭＳ 明朝" w:hAnsi="ＭＳ 明朝" w:hint="eastAsia"/>
          <w:sz w:val="24"/>
          <w:szCs w:val="24"/>
        </w:rPr>
        <w:t>に</w:t>
      </w:r>
      <w:r>
        <w:rPr>
          <w:rFonts w:ascii="ＭＳ 明朝" w:hAnsi="ＭＳ 明朝" w:hint="eastAsia"/>
          <w:sz w:val="24"/>
          <w:szCs w:val="24"/>
        </w:rPr>
        <w:t>下がったこと及び自身の手足の状態を知らない内科医が要介護度の判定に用いる主治医意見書を記載したことに納得できない旨主張する。</w:t>
      </w:r>
    </w:p>
    <w:p w14:paraId="7C9CC03E" w14:textId="73324E09" w:rsidR="009001ED" w:rsidRDefault="00020F89" w:rsidP="009001ED">
      <w:pPr>
        <w:ind w:leftChars="300" w:left="630" w:firstLineChars="100" w:firstLine="240"/>
        <w:rPr>
          <w:rFonts w:ascii="ＭＳ 明朝" w:hAnsi="ＭＳ 明朝"/>
          <w:sz w:val="24"/>
          <w:szCs w:val="24"/>
        </w:rPr>
      </w:pPr>
      <w:r>
        <w:rPr>
          <w:rFonts w:ascii="ＭＳ 明朝" w:hAnsi="ＭＳ 明朝" w:hint="eastAsia"/>
          <w:sz w:val="24"/>
          <w:szCs w:val="24"/>
        </w:rPr>
        <w:t>審査庁の</w:t>
      </w:r>
      <w:r w:rsidR="009001ED">
        <w:rPr>
          <w:rFonts w:ascii="ＭＳ 明朝" w:hAnsi="ＭＳ 明朝" w:hint="eastAsia"/>
          <w:sz w:val="24"/>
          <w:szCs w:val="24"/>
        </w:rPr>
        <w:t>審理員は、本件処分に際して行われた本件要介護認定の妥当性について、生活保護法に基づく介護扶助に係る審査請求の取扱いについて（平成１４年８月２９日社援保発第０８２９００２号厚生労働省社会・援護局保護課長通知。以下「</w:t>
      </w:r>
      <w:r w:rsidR="009001ED" w:rsidRPr="00035FB8">
        <w:rPr>
          <w:rFonts w:ascii="ＭＳ 明朝" w:hAnsi="ＭＳ 明朝" w:hint="eastAsia"/>
          <w:sz w:val="24"/>
          <w:szCs w:val="24"/>
        </w:rPr>
        <w:t>課長通知」</w:t>
      </w:r>
      <w:r w:rsidR="009001ED">
        <w:rPr>
          <w:rFonts w:ascii="ＭＳ 明朝" w:hAnsi="ＭＳ 明朝" w:hint="eastAsia"/>
          <w:sz w:val="24"/>
          <w:szCs w:val="24"/>
        </w:rPr>
        <w:t>という。）及び行政不服審査法</w:t>
      </w:r>
      <w:r w:rsidR="00035FB8">
        <w:rPr>
          <w:rFonts w:ascii="ＭＳ 明朝" w:hAnsi="ＭＳ 明朝" w:hint="eastAsia"/>
          <w:sz w:val="24"/>
          <w:szCs w:val="24"/>
        </w:rPr>
        <w:t>（平成２６年法律第６８号）</w:t>
      </w:r>
      <w:r w:rsidR="009001ED">
        <w:rPr>
          <w:rFonts w:ascii="ＭＳ 明朝" w:hAnsi="ＭＳ 明朝" w:hint="eastAsia"/>
          <w:sz w:val="24"/>
          <w:szCs w:val="24"/>
        </w:rPr>
        <w:t>第３４条の規定に基づき、</w:t>
      </w:r>
      <w:r>
        <w:rPr>
          <w:rFonts w:ascii="ＭＳ 明朝" w:hAnsi="ＭＳ 明朝" w:hint="eastAsia"/>
          <w:sz w:val="24"/>
          <w:szCs w:val="24"/>
        </w:rPr>
        <w:t>大阪府</w:t>
      </w:r>
      <w:r w:rsidR="009001ED">
        <w:rPr>
          <w:rFonts w:ascii="ＭＳ 明朝" w:hAnsi="ＭＳ 明朝" w:hint="eastAsia"/>
          <w:sz w:val="24"/>
          <w:szCs w:val="24"/>
        </w:rPr>
        <w:t>介護保険審査会会長に対し鑑定を依頼した。そして、介護</w:t>
      </w:r>
      <w:r>
        <w:rPr>
          <w:rFonts w:ascii="ＭＳ 明朝" w:hAnsi="ＭＳ 明朝" w:hint="eastAsia"/>
          <w:sz w:val="24"/>
          <w:szCs w:val="24"/>
        </w:rPr>
        <w:t>保険</w:t>
      </w:r>
      <w:r w:rsidR="009001ED">
        <w:rPr>
          <w:rFonts w:ascii="ＭＳ 明朝" w:hAnsi="ＭＳ 明朝" w:hint="eastAsia"/>
          <w:sz w:val="24"/>
          <w:szCs w:val="24"/>
        </w:rPr>
        <w:t>審査会会長は、本件要介護認定に係る一次判定について、「</w:t>
      </w:r>
      <w:r w:rsidR="002767C6">
        <w:rPr>
          <w:rFonts w:ascii="ＭＳ 明朝" w:hAnsi="ＭＳ 明朝" w:hint="eastAsia"/>
          <w:sz w:val="24"/>
          <w:szCs w:val="24"/>
        </w:rPr>
        <w:t>○○○○</w:t>
      </w:r>
      <w:r w:rsidR="009001ED">
        <w:rPr>
          <w:rFonts w:ascii="ＭＳ 明朝" w:hAnsi="ＭＳ 明朝" w:hint="eastAsia"/>
          <w:sz w:val="24"/>
          <w:szCs w:val="24"/>
        </w:rPr>
        <w:t>」との判定結果は妥当である旨及び本件要介護認定に係る二次判定については、すでに基本調査で把握されている内容に基づき一次判定の結果を変更することはできないにもかかわらず、通常の例より介護の</w:t>
      </w:r>
      <w:r>
        <w:rPr>
          <w:rFonts w:ascii="ＭＳ 明朝" w:hAnsi="ＭＳ 明朝" w:hint="eastAsia"/>
          <w:sz w:val="24"/>
          <w:szCs w:val="24"/>
        </w:rPr>
        <w:t>手間</w:t>
      </w:r>
      <w:r w:rsidR="009001ED">
        <w:rPr>
          <w:rFonts w:ascii="ＭＳ 明朝" w:hAnsi="ＭＳ 明朝" w:hint="eastAsia"/>
          <w:sz w:val="24"/>
          <w:szCs w:val="24"/>
        </w:rPr>
        <w:t>がかかると判断し、一次判定結果を重度変更したことから、不適切と言わざるを得ず、適切に判断された審査判定であるとは言い難いことから、本件要介護認定は妥当ではない旨鑑定した。</w:t>
      </w:r>
    </w:p>
    <w:p w14:paraId="21B18D11" w14:textId="6042809A" w:rsidR="009001ED" w:rsidRPr="001873A8" w:rsidRDefault="009001ED" w:rsidP="009001ED">
      <w:pPr>
        <w:ind w:leftChars="300" w:left="630" w:firstLineChars="100" w:firstLine="240"/>
        <w:rPr>
          <w:rFonts w:ascii="ＭＳ 明朝" w:hAnsi="ＭＳ 明朝"/>
          <w:sz w:val="24"/>
          <w:szCs w:val="24"/>
        </w:rPr>
      </w:pPr>
      <w:r>
        <w:rPr>
          <w:rFonts w:ascii="ＭＳ 明朝" w:hAnsi="ＭＳ 明朝" w:hint="eastAsia"/>
          <w:sz w:val="24"/>
          <w:szCs w:val="24"/>
        </w:rPr>
        <w:t>このことからすると、本件要介護認定に係る一次判定結果は妥当である一方、二次判定結果については、不適切と言わざるを得ず、本件要介護認定は妥当ではないことから、本件処分により、審査請求人の要介護度を「</w:t>
      </w:r>
      <w:r w:rsidR="002767C6">
        <w:rPr>
          <w:rFonts w:ascii="ＭＳ 明朝" w:hAnsi="ＭＳ 明朝" w:hint="eastAsia"/>
          <w:sz w:val="24"/>
          <w:szCs w:val="24"/>
        </w:rPr>
        <w:t>○○○○</w:t>
      </w:r>
      <w:r w:rsidRPr="001873A8">
        <w:rPr>
          <w:rFonts w:ascii="ＭＳ 明朝" w:hAnsi="ＭＳ 明朝" w:hint="eastAsia"/>
          <w:sz w:val="24"/>
          <w:szCs w:val="24"/>
        </w:rPr>
        <w:t>」と認定した処分庁の判断には瑕疵が認められる。</w:t>
      </w:r>
    </w:p>
    <w:p w14:paraId="2FCD1BB4" w14:textId="1CE3128C" w:rsidR="009001ED" w:rsidRDefault="009001ED" w:rsidP="009001ED">
      <w:pPr>
        <w:ind w:leftChars="300" w:left="630" w:firstLineChars="100" w:firstLine="240"/>
        <w:rPr>
          <w:rFonts w:ascii="ＭＳ 明朝" w:hAnsi="ＭＳ 明朝"/>
          <w:sz w:val="24"/>
          <w:szCs w:val="24"/>
        </w:rPr>
      </w:pPr>
      <w:r w:rsidRPr="001873A8">
        <w:rPr>
          <w:rFonts w:ascii="ＭＳ 明朝" w:hAnsi="ＭＳ 明朝" w:hint="eastAsia"/>
          <w:sz w:val="24"/>
          <w:szCs w:val="24"/>
        </w:rPr>
        <w:t>しかしながら、処分庁が、本件処分により、審査請求人の要介護度を「</w:t>
      </w:r>
      <w:r w:rsidR="002767C6">
        <w:rPr>
          <w:rFonts w:ascii="ＭＳ 明朝" w:hAnsi="ＭＳ 明朝" w:hint="eastAsia"/>
          <w:sz w:val="24"/>
          <w:szCs w:val="24"/>
        </w:rPr>
        <w:t>○○○○</w:t>
      </w:r>
      <w:r w:rsidRPr="001873A8">
        <w:rPr>
          <w:rFonts w:ascii="ＭＳ 明朝" w:hAnsi="ＭＳ 明朝" w:hint="eastAsia"/>
          <w:sz w:val="24"/>
          <w:szCs w:val="24"/>
        </w:rPr>
        <w:t>」と認定していることは、妥当とされた一次判定結果である「</w:t>
      </w:r>
      <w:r w:rsidR="002767C6">
        <w:rPr>
          <w:rFonts w:ascii="ＭＳ 明朝" w:hAnsi="ＭＳ 明朝" w:hint="eastAsia"/>
          <w:sz w:val="24"/>
          <w:szCs w:val="24"/>
        </w:rPr>
        <w:t>○○○○</w:t>
      </w:r>
      <w:r w:rsidRPr="001873A8">
        <w:rPr>
          <w:rFonts w:ascii="ＭＳ 明朝" w:hAnsi="ＭＳ 明朝" w:hint="eastAsia"/>
          <w:sz w:val="24"/>
          <w:szCs w:val="24"/>
        </w:rPr>
        <w:t>」を重度変更しているものであり、審査請求人に不利益となるものと</w:t>
      </w:r>
      <w:r>
        <w:rPr>
          <w:rFonts w:ascii="ＭＳ 明朝" w:hAnsi="ＭＳ 明朝" w:hint="eastAsia"/>
          <w:sz w:val="24"/>
          <w:szCs w:val="24"/>
        </w:rPr>
        <w:t>は認められないことから、本件処分を取り消すほどの瑕疵とは認められ</w:t>
      </w:r>
      <w:r w:rsidR="00035FB8">
        <w:rPr>
          <w:rFonts w:ascii="ＭＳ 明朝" w:hAnsi="ＭＳ 明朝" w:hint="eastAsia"/>
          <w:sz w:val="24"/>
          <w:szCs w:val="24"/>
        </w:rPr>
        <w:t>ず、本件審査請求には理由がないから、棄却されるべきである。</w:t>
      </w:r>
    </w:p>
    <w:p w14:paraId="0C7E19B1" w14:textId="53BBBB09" w:rsidR="001C1620" w:rsidRDefault="001C1620" w:rsidP="001C1620">
      <w:pPr>
        <w:rPr>
          <w:rFonts w:ascii="ＭＳ 明朝" w:hAnsi="ＭＳ 明朝"/>
          <w:sz w:val="24"/>
          <w:szCs w:val="24"/>
        </w:rPr>
      </w:pPr>
      <w:r>
        <w:rPr>
          <w:rFonts w:ascii="ＭＳ 明朝" w:hAnsi="ＭＳ 明朝" w:hint="eastAsia"/>
          <w:sz w:val="24"/>
          <w:szCs w:val="24"/>
        </w:rPr>
        <w:t xml:space="preserve">　（３）本件処分通知書の処分の理由について、以下付言する。</w:t>
      </w:r>
    </w:p>
    <w:p w14:paraId="2D62B311" w14:textId="0FBFF8B0" w:rsidR="00E47BC3" w:rsidRDefault="001C1620" w:rsidP="001C1620">
      <w:pPr>
        <w:ind w:left="600" w:hangingChars="250" w:hanging="600"/>
        <w:rPr>
          <w:rFonts w:ascii="ＭＳ 明朝" w:hAnsi="ＭＳ 明朝"/>
          <w:sz w:val="24"/>
          <w:szCs w:val="24"/>
        </w:rPr>
      </w:pPr>
      <w:r>
        <w:rPr>
          <w:rFonts w:ascii="ＭＳ 明朝" w:hAnsi="ＭＳ 明朝" w:hint="eastAsia"/>
          <w:sz w:val="24"/>
          <w:szCs w:val="24"/>
        </w:rPr>
        <w:t xml:space="preserve">　　　 処分の名宛人に対して当該処分の理由を提示する趣旨は、行政庁の判断の慎重・合理性を担保してその恣意を抑制するとともに、被処分者の争訟（不服申立て及び訴訟）提起の便宜を図るためと解される。</w:t>
      </w:r>
    </w:p>
    <w:p w14:paraId="52B436A7" w14:textId="02579114" w:rsidR="001C1620" w:rsidRDefault="001C1620" w:rsidP="001C1620">
      <w:pPr>
        <w:ind w:left="600" w:hangingChars="250" w:hanging="600"/>
        <w:rPr>
          <w:rFonts w:ascii="ＭＳ 明朝" w:hAnsi="ＭＳ 明朝"/>
          <w:sz w:val="24"/>
          <w:szCs w:val="24"/>
        </w:rPr>
      </w:pPr>
      <w:r>
        <w:rPr>
          <w:rFonts w:ascii="ＭＳ 明朝" w:hAnsi="ＭＳ 明朝" w:hint="eastAsia"/>
          <w:sz w:val="24"/>
          <w:szCs w:val="24"/>
        </w:rPr>
        <w:t xml:space="preserve">　　　 審査請求人は、本件審査請求において本件処分に即した主張を行っていることから、直ちに不服申立ての便宜が損なわれることはなかったともいえる。</w:t>
      </w:r>
    </w:p>
    <w:p w14:paraId="746561B0" w14:textId="6E20673D" w:rsidR="001C1620" w:rsidRDefault="001C1620" w:rsidP="001C1620">
      <w:pPr>
        <w:ind w:left="600" w:hangingChars="250" w:hanging="600"/>
        <w:rPr>
          <w:rFonts w:ascii="ＭＳ 明朝" w:hAnsi="ＭＳ 明朝"/>
          <w:sz w:val="24"/>
          <w:szCs w:val="24"/>
        </w:rPr>
      </w:pPr>
      <w:r>
        <w:rPr>
          <w:rFonts w:ascii="ＭＳ 明朝" w:hAnsi="ＭＳ 明朝" w:hint="eastAsia"/>
          <w:sz w:val="24"/>
          <w:szCs w:val="24"/>
        </w:rPr>
        <w:t xml:space="preserve">　　　 しかしながら、本件処分通知書の理由に、根拠となる法令及びいかなる事実に基づき認定結果が「</w:t>
      </w:r>
      <w:r w:rsidR="002767C6">
        <w:rPr>
          <w:rFonts w:ascii="ＭＳ 明朝" w:hAnsi="ＭＳ 明朝" w:hint="eastAsia"/>
          <w:sz w:val="24"/>
          <w:szCs w:val="24"/>
        </w:rPr>
        <w:t>○○○○</w:t>
      </w:r>
      <w:r>
        <w:rPr>
          <w:rFonts w:ascii="ＭＳ 明朝" w:hAnsi="ＭＳ 明朝" w:hint="eastAsia"/>
          <w:sz w:val="24"/>
          <w:szCs w:val="24"/>
        </w:rPr>
        <w:t>」となったのかについて記載がないこ</w:t>
      </w:r>
      <w:r>
        <w:rPr>
          <w:rFonts w:ascii="ＭＳ 明朝" w:hAnsi="ＭＳ 明朝" w:hint="eastAsia"/>
          <w:sz w:val="24"/>
          <w:szCs w:val="24"/>
        </w:rPr>
        <w:lastRenderedPageBreak/>
        <w:t>とから、十分な理由の提示と言えるか否かについては、疑念を抱かせるものであったと言わざるを得ない。</w:t>
      </w:r>
    </w:p>
    <w:p w14:paraId="496A88E4" w14:textId="387FBEE2" w:rsidR="001C1620" w:rsidRPr="005E1E5D" w:rsidRDefault="001C1620" w:rsidP="001C1620">
      <w:pPr>
        <w:ind w:left="600" w:hangingChars="250" w:hanging="600"/>
        <w:rPr>
          <w:rFonts w:ascii="ＭＳ 明朝" w:hAnsi="ＭＳ 明朝"/>
          <w:sz w:val="24"/>
          <w:szCs w:val="24"/>
        </w:rPr>
      </w:pPr>
      <w:r>
        <w:rPr>
          <w:rFonts w:ascii="ＭＳ 明朝" w:hAnsi="ＭＳ 明朝" w:hint="eastAsia"/>
          <w:sz w:val="24"/>
          <w:szCs w:val="24"/>
        </w:rPr>
        <w:t xml:space="preserve">　　　 処分庁においては、上記の理由提示の趣旨に鑑み、処分の理由について、被保護者自身が容易に理解できるよう、根拠法令も含め適切かつ丁寧に明記することが望まれる。</w:t>
      </w:r>
    </w:p>
    <w:p w14:paraId="6010292B" w14:textId="77777777" w:rsidR="00EC6DC6" w:rsidRPr="00B12BBC" w:rsidRDefault="00EC6DC6" w:rsidP="00C76A57">
      <w:pPr>
        <w:rPr>
          <w:rFonts w:ascii="ＭＳ 明朝" w:hAnsi="ＭＳ 明朝"/>
          <w:sz w:val="24"/>
          <w:szCs w:val="24"/>
        </w:rPr>
      </w:pPr>
    </w:p>
    <w:p w14:paraId="799846DD" w14:textId="77777777" w:rsidR="00523B64" w:rsidRPr="00310C6D" w:rsidRDefault="00523B64" w:rsidP="00C76A57">
      <w:pPr>
        <w:rPr>
          <w:rFonts w:ascii="ＭＳ 明朝" w:hAnsi="ＭＳ 明朝"/>
          <w:b/>
          <w:sz w:val="24"/>
          <w:szCs w:val="24"/>
        </w:rPr>
      </w:pPr>
      <w:r w:rsidRPr="00310C6D">
        <w:rPr>
          <w:rFonts w:ascii="ＭＳ 明朝" w:hAnsi="ＭＳ 明朝" w:hint="eastAsia"/>
          <w:b/>
          <w:sz w:val="24"/>
          <w:szCs w:val="24"/>
        </w:rPr>
        <w:t>第４</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調査審議の経過</w:t>
      </w:r>
    </w:p>
    <w:p w14:paraId="61E391E1" w14:textId="77777777" w:rsidR="004807F6" w:rsidRPr="00310C6D" w:rsidRDefault="004807F6" w:rsidP="0088524E">
      <w:pPr>
        <w:rPr>
          <w:rFonts w:ascii="ＭＳ 明朝" w:hAnsi="ＭＳ 明朝"/>
          <w:b/>
          <w:sz w:val="24"/>
          <w:szCs w:val="24"/>
        </w:rPr>
      </w:pPr>
    </w:p>
    <w:p w14:paraId="72605FD8" w14:textId="12C8ABE4" w:rsidR="00523B64" w:rsidRPr="00310C6D" w:rsidRDefault="00F10979" w:rsidP="0088524E">
      <w:pPr>
        <w:rPr>
          <w:rFonts w:ascii="ＭＳ 明朝" w:hAnsi="ＭＳ 明朝"/>
          <w:sz w:val="24"/>
          <w:szCs w:val="24"/>
        </w:rPr>
      </w:pPr>
      <w:r w:rsidRPr="00310C6D">
        <w:rPr>
          <w:rFonts w:ascii="ＭＳ 明朝" w:hAnsi="ＭＳ 明朝" w:hint="eastAsia"/>
          <w:sz w:val="24"/>
          <w:szCs w:val="24"/>
        </w:rPr>
        <w:t xml:space="preserve">　</w:t>
      </w:r>
      <w:r w:rsidR="00A02B06" w:rsidRPr="00310C6D">
        <w:rPr>
          <w:rFonts w:ascii="ＭＳ 明朝" w:hAnsi="ＭＳ 明朝" w:hint="eastAsia"/>
          <w:sz w:val="24"/>
          <w:szCs w:val="24"/>
        </w:rPr>
        <w:t>令和</w:t>
      </w:r>
      <w:r w:rsidR="001C1620">
        <w:rPr>
          <w:rFonts w:ascii="ＭＳ 明朝" w:hAnsi="ＭＳ 明朝" w:hint="eastAsia"/>
          <w:sz w:val="24"/>
          <w:szCs w:val="24"/>
        </w:rPr>
        <w:t>７</w:t>
      </w:r>
      <w:r w:rsidR="003E3EE3" w:rsidRPr="00310C6D">
        <w:rPr>
          <w:rFonts w:ascii="ＭＳ 明朝" w:hAnsi="ＭＳ 明朝" w:hint="eastAsia"/>
          <w:sz w:val="24"/>
          <w:szCs w:val="24"/>
        </w:rPr>
        <w:t>年</w:t>
      </w:r>
      <w:r w:rsidR="003E56AA">
        <w:rPr>
          <w:rFonts w:ascii="ＭＳ 明朝" w:hAnsi="ＭＳ 明朝" w:hint="eastAsia"/>
          <w:sz w:val="24"/>
          <w:szCs w:val="24"/>
        </w:rPr>
        <w:t>１</w:t>
      </w:r>
      <w:r w:rsidR="003E3EE3" w:rsidRPr="00310C6D">
        <w:rPr>
          <w:rFonts w:ascii="ＭＳ 明朝" w:hAnsi="ＭＳ 明朝" w:hint="eastAsia"/>
          <w:sz w:val="24"/>
          <w:szCs w:val="24"/>
        </w:rPr>
        <w:t>月</w:t>
      </w:r>
      <w:r w:rsidR="001C1620">
        <w:rPr>
          <w:rFonts w:ascii="ＭＳ 明朝" w:hAnsi="ＭＳ 明朝" w:hint="eastAsia"/>
          <w:sz w:val="24"/>
          <w:szCs w:val="24"/>
        </w:rPr>
        <w:t xml:space="preserve">　８</w:t>
      </w:r>
      <w:r w:rsidR="003E3EE3" w:rsidRPr="00310C6D">
        <w:rPr>
          <w:rFonts w:ascii="ＭＳ 明朝" w:hAnsi="ＭＳ 明朝" w:hint="eastAsia"/>
          <w:sz w:val="24"/>
          <w:szCs w:val="24"/>
        </w:rPr>
        <w:t>日</w:t>
      </w:r>
      <w:r w:rsidR="00184D24" w:rsidRPr="00310C6D">
        <w:rPr>
          <w:rFonts w:ascii="ＭＳ 明朝" w:hAnsi="ＭＳ 明朝" w:hint="eastAsia"/>
          <w:sz w:val="24"/>
          <w:szCs w:val="24"/>
        </w:rPr>
        <w:t xml:space="preserve">　</w:t>
      </w:r>
      <w:r w:rsidR="003E3EE3" w:rsidRPr="00310C6D">
        <w:rPr>
          <w:rFonts w:ascii="ＭＳ 明朝" w:hAnsi="ＭＳ 明朝" w:hint="eastAsia"/>
          <w:sz w:val="24"/>
          <w:szCs w:val="24"/>
        </w:rPr>
        <w:t>諮問の受付</w:t>
      </w:r>
    </w:p>
    <w:p w14:paraId="7649CC04" w14:textId="0A2060C0" w:rsidR="00677917" w:rsidRPr="00310C6D" w:rsidRDefault="00A02B06" w:rsidP="00677917">
      <w:pPr>
        <w:ind w:firstLineChars="100" w:firstLine="240"/>
        <w:rPr>
          <w:rFonts w:ascii="ＭＳ 明朝" w:hAnsi="ＭＳ 明朝"/>
          <w:sz w:val="24"/>
          <w:szCs w:val="24"/>
        </w:rPr>
      </w:pPr>
      <w:r w:rsidRPr="00310C6D">
        <w:rPr>
          <w:rFonts w:ascii="ＭＳ 明朝" w:hAnsi="ＭＳ 明朝" w:hint="eastAsia"/>
          <w:sz w:val="24"/>
          <w:szCs w:val="24"/>
        </w:rPr>
        <w:t>令和</w:t>
      </w:r>
      <w:r w:rsidR="001C1620">
        <w:rPr>
          <w:rFonts w:ascii="ＭＳ 明朝" w:hAnsi="ＭＳ 明朝" w:hint="eastAsia"/>
          <w:sz w:val="24"/>
          <w:szCs w:val="24"/>
        </w:rPr>
        <w:t>７</w:t>
      </w:r>
      <w:r w:rsidR="004807F6" w:rsidRPr="00310C6D">
        <w:rPr>
          <w:rFonts w:ascii="ＭＳ 明朝" w:hAnsi="ＭＳ 明朝" w:hint="eastAsia"/>
          <w:sz w:val="24"/>
          <w:szCs w:val="24"/>
        </w:rPr>
        <w:t>年</w:t>
      </w:r>
      <w:r w:rsidR="003E56AA">
        <w:rPr>
          <w:rFonts w:ascii="ＭＳ 明朝" w:hAnsi="ＭＳ 明朝" w:hint="eastAsia"/>
          <w:sz w:val="24"/>
          <w:szCs w:val="24"/>
        </w:rPr>
        <w:t>１</w:t>
      </w:r>
      <w:r w:rsidR="004807F6" w:rsidRPr="00310C6D">
        <w:rPr>
          <w:rFonts w:ascii="ＭＳ 明朝" w:hAnsi="ＭＳ 明朝" w:hint="eastAsia"/>
          <w:sz w:val="24"/>
          <w:szCs w:val="24"/>
        </w:rPr>
        <w:t>月</w:t>
      </w:r>
      <w:r w:rsidR="00115130">
        <w:rPr>
          <w:rFonts w:ascii="ＭＳ 明朝" w:hAnsi="ＭＳ 明朝" w:hint="eastAsia"/>
          <w:sz w:val="24"/>
          <w:szCs w:val="24"/>
        </w:rPr>
        <w:t xml:space="preserve">　</w:t>
      </w:r>
      <w:r w:rsidR="001C1620">
        <w:rPr>
          <w:rFonts w:ascii="ＭＳ 明朝" w:hAnsi="ＭＳ 明朝" w:hint="eastAsia"/>
          <w:sz w:val="24"/>
          <w:szCs w:val="24"/>
        </w:rPr>
        <w:t>９</w:t>
      </w:r>
      <w:r w:rsidR="004807F6" w:rsidRPr="00310C6D">
        <w:rPr>
          <w:rFonts w:ascii="ＭＳ 明朝" w:hAnsi="ＭＳ 明朝" w:hint="eastAsia"/>
          <w:sz w:val="24"/>
          <w:szCs w:val="24"/>
        </w:rPr>
        <w:t>日</w:t>
      </w:r>
      <w:r w:rsidR="00115130">
        <w:rPr>
          <w:rFonts w:ascii="ＭＳ 明朝" w:hAnsi="ＭＳ 明朝" w:hint="eastAsia"/>
          <w:sz w:val="24"/>
          <w:szCs w:val="24"/>
        </w:rPr>
        <w:t xml:space="preserve">　</w:t>
      </w:r>
      <w:r w:rsidR="004807F6" w:rsidRPr="00310C6D">
        <w:rPr>
          <w:rFonts w:ascii="ＭＳ 明朝" w:hAnsi="ＭＳ 明朝" w:hint="eastAsia"/>
          <w:sz w:val="24"/>
          <w:szCs w:val="24"/>
        </w:rPr>
        <w:t>審査関係人に対する主張書面等の提出期限通知</w:t>
      </w:r>
    </w:p>
    <w:p w14:paraId="08249AAF" w14:textId="2B6EFB63" w:rsidR="004807F6" w:rsidRPr="00310C6D" w:rsidRDefault="004807F6" w:rsidP="005E1E5D">
      <w:pPr>
        <w:ind w:leftChars="1450" w:left="5685" w:hangingChars="1100" w:hanging="2640"/>
        <w:rPr>
          <w:rFonts w:ascii="ＭＳ 明朝" w:hAnsi="ＭＳ 明朝"/>
          <w:sz w:val="24"/>
          <w:szCs w:val="24"/>
        </w:rPr>
      </w:pPr>
      <w:r w:rsidRPr="00310C6D">
        <w:rPr>
          <w:rFonts w:ascii="ＭＳ 明朝" w:hAnsi="ＭＳ 明朝" w:hint="eastAsia"/>
          <w:sz w:val="24"/>
          <w:szCs w:val="24"/>
        </w:rPr>
        <w:t>主張書面等の提出期限：</w:t>
      </w:r>
      <w:r w:rsidR="003E56AA">
        <w:rPr>
          <w:rFonts w:ascii="ＭＳ 明朝" w:hAnsi="ＭＳ 明朝" w:hint="eastAsia"/>
          <w:sz w:val="24"/>
          <w:szCs w:val="24"/>
        </w:rPr>
        <w:t>１</w:t>
      </w:r>
      <w:r w:rsidRPr="00310C6D">
        <w:rPr>
          <w:rFonts w:ascii="ＭＳ 明朝" w:hAnsi="ＭＳ 明朝" w:hint="eastAsia"/>
          <w:sz w:val="24"/>
          <w:szCs w:val="24"/>
        </w:rPr>
        <w:t>月</w:t>
      </w:r>
      <w:r w:rsidR="003E56AA">
        <w:rPr>
          <w:rFonts w:ascii="ＭＳ 明朝" w:hAnsi="ＭＳ 明朝" w:hint="eastAsia"/>
          <w:sz w:val="24"/>
          <w:szCs w:val="24"/>
        </w:rPr>
        <w:t>２</w:t>
      </w:r>
      <w:r w:rsidR="001C1620">
        <w:rPr>
          <w:rFonts w:ascii="ＭＳ 明朝" w:hAnsi="ＭＳ 明朝" w:hint="eastAsia"/>
          <w:sz w:val="24"/>
          <w:szCs w:val="24"/>
        </w:rPr>
        <w:t>３</w:t>
      </w:r>
      <w:r w:rsidRPr="00310C6D">
        <w:rPr>
          <w:rFonts w:ascii="ＭＳ 明朝" w:hAnsi="ＭＳ 明朝" w:hint="eastAsia"/>
          <w:sz w:val="24"/>
          <w:szCs w:val="24"/>
        </w:rPr>
        <w:t>日</w:t>
      </w:r>
    </w:p>
    <w:p w14:paraId="7F4EEE55" w14:textId="41B10283" w:rsidR="004807F6" w:rsidRDefault="004807F6" w:rsidP="005E1E5D">
      <w:pPr>
        <w:ind w:leftChars="1450" w:left="5685" w:hangingChars="1100" w:hanging="2640"/>
        <w:rPr>
          <w:rFonts w:ascii="ＭＳ 明朝" w:hAnsi="ＭＳ 明朝"/>
          <w:sz w:val="24"/>
          <w:szCs w:val="24"/>
        </w:rPr>
      </w:pPr>
      <w:r w:rsidRPr="00310C6D">
        <w:rPr>
          <w:rFonts w:ascii="ＭＳ 明朝" w:hAnsi="ＭＳ 明朝" w:hint="eastAsia"/>
          <w:sz w:val="24"/>
          <w:szCs w:val="24"/>
        </w:rPr>
        <w:t>口頭意見陳述申立期限：</w:t>
      </w:r>
      <w:r w:rsidR="003E56AA">
        <w:rPr>
          <w:rFonts w:ascii="ＭＳ 明朝" w:hAnsi="ＭＳ 明朝" w:hint="eastAsia"/>
          <w:sz w:val="24"/>
          <w:szCs w:val="24"/>
        </w:rPr>
        <w:t>１</w:t>
      </w:r>
      <w:r w:rsidRPr="00310C6D">
        <w:rPr>
          <w:rFonts w:ascii="ＭＳ 明朝" w:hAnsi="ＭＳ 明朝" w:hint="eastAsia"/>
          <w:sz w:val="24"/>
          <w:szCs w:val="24"/>
        </w:rPr>
        <w:t>月</w:t>
      </w:r>
      <w:r w:rsidR="003E56AA">
        <w:rPr>
          <w:rFonts w:ascii="ＭＳ 明朝" w:hAnsi="ＭＳ 明朝" w:hint="eastAsia"/>
          <w:sz w:val="24"/>
          <w:szCs w:val="24"/>
        </w:rPr>
        <w:t>２</w:t>
      </w:r>
      <w:r w:rsidR="001C1620">
        <w:rPr>
          <w:rFonts w:ascii="ＭＳ 明朝" w:hAnsi="ＭＳ 明朝" w:hint="eastAsia"/>
          <w:sz w:val="24"/>
          <w:szCs w:val="24"/>
        </w:rPr>
        <w:t>３</w:t>
      </w:r>
      <w:r w:rsidR="003C72AB">
        <w:rPr>
          <w:rFonts w:ascii="ＭＳ 明朝" w:hAnsi="ＭＳ 明朝" w:hint="eastAsia"/>
          <w:sz w:val="24"/>
          <w:szCs w:val="24"/>
        </w:rPr>
        <w:t>日</w:t>
      </w:r>
    </w:p>
    <w:p w14:paraId="121A2D04" w14:textId="3962B2B3" w:rsidR="00E50FBD" w:rsidRPr="00310C6D" w:rsidRDefault="008A665A" w:rsidP="00C00648">
      <w:pPr>
        <w:ind w:left="2640" w:hangingChars="1100" w:hanging="2640"/>
        <w:rPr>
          <w:rFonts w:ascii="ＭＳ 明朝" w:hAnsi="ＭＳ 明朝"/>
          <w:sz w:val="24"/>
          <w:szCs w:val="24"/>
        </w:rPr>
      </w:pPr>
      <w:r>
        <w:rPr>
          <w:rFonts w:ascii="ＭＳ 明朝" w:hAnsi="ＭＳ 明朝" w:hint="eastAsia"/>
          <w:sz w:val="24"/>
          <w:szCs w:val="24"/>
        </w:rPr>
        <w:t xml:space="preserve">　</w:t>
      </w:r>
      <w:r w:rsidR="00A02B06" w:rsidRPr="00310C6D">
        <w:rPr>
          <w:rFonts w:ascii="ＭＳ 明朝" w:hAnsi="ＭＳ 明朝" w:hint="eastAsia"/>
          <w:sz w:val="24"/>
          <w:szCs w:val="24"/>
        </w:rPr>
        <w:t>令和</w:t>
      </w:r>
      <w:r w:rsidR="001C1620">
        <w:rPr>
          <w:rFonts w:ascii="ＭＳ 明朝" w:hAnsi="ＭＳ 明朝" w:hint="eastAsia"/>
          <w:sz w:val="24"/>
          <w:szCs w:val="24"/>
        </w:rPr>
        <w:t>７</w:t>
      </w:r>
      <w:r w:rsidR="00E50FBD" w:rsidRPr="00310C6D">
        <w:rPr>
          <w:rFonts w:ascii="ＭＳ 明朝" w:hAnsi="ＭＳ 明朝" w:hint="eastAsia"/>
          <w:sz w:val="24"/>
          <w:szCs w:val="24"/>
        </w:rPr>
        <w:t>年</w:t>
      </w:r>
      <w:r w:rsidR="003E56AA">
        <w:rPr>
          <w:rFonts w:ascii="ＭＳ 明朝" w:hAnsi="ＭＳ 明朝" w:hint="eastAsia"/>
          <w:sz w:val="24"/>
          <w:szCs w:val="24"/>
        </w:rPr>
        <w:t>１</w:t>
      </w:r>
      <w:r w:rsidR="00E50FBD" w:rsidRPr="00310C6D">
        <w:rPr>
          <w:rFonts w:ascii="ＭＳ 明朝" w:hAnsi="ＭＳ 明朝" w:hint="eastAsia"/>
          <w:sz w:val="24"/>
          <w:szCs w:val="24"/>
        </w:rPr>
        <w:t>月</w:t>
      </w:r>
      <w:r w:rsidR="00752B38">
        <w:rPr>
          <w:rFonts w:ascii="ＭＳ 明朝" w:hAnsi="ＭＳ 明朝" w:hint="eastAsia"/>
          <w:sz w:val="24"/>
          <w:szCs w:val="24"/>
        </w:rPr>
        <w:t>２</w:t>
      </w:r>
      <w:r w:rsidR="001C1620">
        <w:rPr>
          <w:rFonts w:ascii="ＭＳ 明朝" w:hAnsi="ＭＳ 明朝" w:hint="eastAsia"/>
          <w:sz w:val="24"/>
          <w:szCs w:val="24"/>
        </w:rPr>
        <w:t>２</w:t>
      </w:r>
      <w:r w:rsidR="00E50FBD" w:rsidRPr="00310C6D">
        <w:rPr>
          <w:rFonts w:ascii="ＭＳ 明朝" w:hAnsi="ＭＳ 明朝" w:hint="eastAsia"/>
          <w:sz w:val="24"/>
          <w:szCs w:val="24"/>
        </w:rPr>
        <w:t>日　第１回審議</w:t>
      </w:r>
    </w:p>
    <w:p w14:paraId="56530409" w14:textId="3A3BBBEB" w:rsidR="00821313" w:rsidRDefault="001C1620" w:rsidP="00C76A57">
      <w:pPr>
        <w:ind w:firstLineChars="100" w:firstLine="240"/>
        <w:rPr>
          <w:rFonts w:ascii="ＭＳ 明朝" w:hAnsi="ＭＳ 明朝"/>
          <w:sz w:val="24"/>
          <w:szCs w:val="24"/>
        </w:rPr>
      </w:pPr>
      <w:r>
        <w:rPr>
          <w:rFonts w:ascii="ＭＳ 明朝" w:hAnsi="ＭＳ 明朝" w:hint="eastAsia"/>
          <w:sz w:val="24"/>
          <w:szCs w:val="24"/>
        </w:rPr>
        <w:t>令和７年２月１</w:t>
      </w:r>
      <w:r w:rsidR="000F64FF">
        <w:rPr>
          <w:rFonts w:ascii="ＭＳ 明朝" w:hAnsi="ＭＳ 明朝" w:hint="eastAsia"/>
          <w:sz w:val="24"/>
          <w:szCs w:val="24"/>
        </w:rPr>
        <w:t>９</w:t>
      </w:r>
      <w:r>
        <w:rPr>
          <w:rFonts w:ascii="ＭＳ 明朝" w:hAnsi="ＭＳ 明朝" w:hint="eastAsia"/>
          <w:sz w:val="24"/>
          <w:szCs w:val="24"/>
        </w:rPr>
        <w:t>日　第２回審議</w:t>
      </w:r>
      <w:r w:rsidR="00985229">
        <w:rPr>
          <w:rFonts w:ascii="ＭＳ 明朝" w:hAnsi="ＭＳ 明朝" w:hint="eastAsia"/>
          <w:sz w:val="24"/>
          <w:szCs w:val="24"/>
        </w:rPr>
        <w:t>・口頭意見陳述</w:t>
      </w:r>
    </w:p>
    <w:p w14:paraId="3D6748D1" w14:textId="474AAC90" w:rsidR="009E3A11" w:rsidRDefault="009E3A11" w:rsidP="00C76A57">
      <w:pPr>
        <w:ind w:firstLineChars="100" w:firstLine="240"/>
        <w:rPr>
          <w:rFonts w:ascii="ＭＳ 明朝" w:hAnsi="ＭＳ 明朝"/>
          <w:sz w:val="24"/>
          <w:szCs w:val="24"/>
        </w:rPr>
      </w:pPr>
      <w:r>
        <w:rPr>
          <w:rFonts w:ascii="ＭＳ 明朝" w:hAnsi="ＭＳ 明朝" w:hint="eastAsia"/>
          <w:sz w:val="24"/>
          <w:szCs w:val="24"/>
        </w:rPr>
        <w:t>令和７年３月１８日　第３回審議</w:t>
      </w:r>
    </w:p>
    <w:p w14:paraId="058667F7" w14:textId="77777777" w:rsidR="005832EE" w:rsidRPr="000F64FF" w:rsidRDefault="005832EE" w:rsidP="005832EE">
      <w:pPr>
        <w:ind w:firstLineChars="100" w:firstLine="240"/>
        <w:rPr>
          <w:rFonts w:ascii="ＭＳ 明朝" w:hAnsi="ＭＳ 明朝"/>
          <w:sz w:val="24"/>
          <w:szCs w:val="24"/>
        </w:rPr>
      </w:pPr>
    </w:p>
    <w:p w14:paraId="104F165F"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第５</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審査会の判断</w:t>
      </w:r>
      <w:r w:rsidRPr="00310C6D">
        <w:rPr>
          <w:rFonts w:ascii="ＭＳ 明朝" w:hAnsi="ＭＳ 明朝"/>
          <w:b/>
          <w:sz w:val="24"/>
          <w:szCs w:val="24"/>
        </w:rPr>
        <w:t xml:space="preserve"> </w:t>
      </w:r>
    </w:p>
    <w:p w14:paraId="4519F15C" w14:textId="77777777" w:rsidR="007F31F6" w:rsidRPr="00310C6D" w:rsidRDefault="001A16E4" w:rsidP="0088524E">
      <w:pPr>
        <w:rPr>
          <w:rFonts w:ascii="ＭＳ 明朝" w:hAnsi="ＭＳ 明朝"/>
          <w:sz w:val="24"/>
          <w:szCs w:val="24"/>
        </w:rPr>
      </w:pPr>
      <w:r w:rsidRPr="00310C6D">
        <w:rPr>
          <w:rFonts w:ascii="ＭＳ 明朝" w:hAnsi="ＭＳ 明朝" w:hint="eastAsia"/>
          <w:sz w:val="24"/>
          <w:szCs w:val="24"/>
        </w:rPr>
        <w:t xml:space="preserve">　</w:t>
      </w:r>
    </w:p>
    <w:p w14:paraId="0F4D2EC4" w14:textId="1108E095" w:rsidR="00113DC4" w:rsidRDefault="000F6CDB" w:rsidP="0088524E">
      <w:pPr>
        <w:rPr>
          <w:rFonts w:ascii="ＭＳ 明朝" w:hAnsi="ＭＳ 明朝"/>
          <w:sz w:val="24"/>
          <w:szCs w:val="24"/>
        </w:rPr>
      </w:pPr>
      <w:r w:rsidRPr="00310C6D">
        <w:rPr>
          <w:rFonts w:ascii="ＭＳ 明朝" w:hAnsi="ＭＳ 明朝" w:hint="eastAsia"/>
          <w:sz w:val="24"/>
          <w:szCs w:val="24"/>
        </w:rPr>
        <w:t>１　法令等の規定</w:t>
      </w:r>
    </w:p>
    <w:p w14:paraId="1C9C6F79" w14:textId="21F1C60C" w:rsidR="00961219" w:rsidRPr="00310C6D" w:rsidRDefault="00961219" w:rsidP="00961219">
      <w:pPr>
        <w:ind w:left="480" w:hangingChars="200" w:hanging="480"/>
        <w:rPr>
          <w:rFonts w:ascii="ＭＳ 明朝" w:hAnsi="ＭＳ 明朝"/>
          <w:sz w:val="24"/>
          <w:szCs w:val="24"/>
        </w:rPr>
      </w:pPr>
      <w:r>
        <w:rPr>
          <w:rFonts w:ascii="ＭＳ 明朝" w:hAnsi="ＭＳ 明朝" w:hint="eastAsia"/>
          <w:sz w:val="24"/>
          <w:szCs w:val="24"/>
        </w:rPr>
        <w:t>（１）法第４条は、保護の補足性の原理を規定しており、第１項は、「保護は、生活に困窮する者が、その利用し得る資産、能力その他あらゆるものを、その最低限度の生活の維持のために活用することを要件として行われる</w:t>
      </w:r>
      <w:r w:rsidR="00DC4D7E">
        <w:rPr>
          <w:rFonts w:ascii="ＭＳ 明朝" w:hAnsi="ＭＳ 明朝" w:hint="eastAsia"/>
          <w:sz w:val="24"/>
          <w:szCs w:val="24"/>
        </w:rPr>
        <w:t>。」とし、</w:t>
      </w:r>
      <w:r w:rsidR="00985229">
        <w:rPr>
          <w:rFonts w:ascii="ＭＳ 明朝" w:hAnsi="ＭＳ 明朝" w:hint="eastAsia"/>
          <w:sz w:val="24"/>
          <w:szCs w:val="24"/>
        </w:rPr>
        <w:t>同条第２項は、「（前略）他の法律に定める扶助は、すべてこの法律による保護に優先して行われるものとする。」と、</w:t>
      </w:r>
      <w:r w:rsidR="00DC4D7E">
        <w:rPr>
          <w:rFonts w:ascii="ＭＳ 明朝" w:hAnsi="ＭＳ 明朝" w:hint="eastAsia"/>
          <w:sz w:val="24"/>
          <w:szCs w:val="24"/>
        </w:rPr>
        <w:t>第５条は</w:t>
      </w:r>
      <w:r w:rsidR="00B12BBC">
        <w:rPr>
          <w:rFonts w:ascii="ＭＳ 明朝" w:hAnsi="ＭＳ 明朝" w:hint="eastAsia"/>
          <w:sz w:val="24"/>
          <w:szCs w:val="24"/>
        </w:rPr>
        <w:t>、</w:t>
      </w:r>
      <w:r w:rsidR="00DC4D7E">
        <w:rPr>
          <w:rFonts w:ascii="ＭＳ 明朝" w:hAnsi="ＭＳ 明朝" w:hint="eastAsia"/>
          <w:sz w:val="24"/>
          <w:szCs w:val="24"/>
        </w:rPr>
        <w:t>「前４条に規定するところは、この法律の基本原理であ</w:t>
      </w:r>
      <w:r w:rsidR="000F64FF">
        <w:rPr>
          <w:rFonts w:ascii="ＭＳ 明朝" w:hAnsi="ＭＳ 明朝" w:hint="eastAsia"/>
          <w:sz w:val="24"/>
          <w:szCs w:val="24"/>
        </w:rPr>
        <w:t>つ</w:t>
      </w:r>
      <w:r w:rsidR="00DC4D7E">
        <w:rPr>
          <w:rFonts w:ascii="ＭＳ 明朝" w:hAnsi="ＭＳ 明朝" w:hint="eastAsia"/>
          <w:sz w:val="24"/>
          <w:szCs w:val="24"/>
        </w:rPr>
        <w:t>て、この法律の解釈及び運用は、すべてこの原理に基いてされなければならない。」と定めている。</w:t>
      </w:r>
    </w:p>
    <w:p w14:paraId="1F07CE9A" w14:textId="21371664" w:rsidR="00A02B06" w:rsidRDefault="001610E6" w:rsidP="00A02B06">
      <w:pPr>
        <w:ind w:left="480" w:hangingChars="200" w:hanging="480"/>
        <w:rPr>
          <w:rFonts w:ascii="ＭＳ 明朝" w:hAnsi="ＭＳ 明朝"/>
          <w:sz w:val="24"/>
          <w:szCs w:val="24"/>
        </w:rPr>
      </w:pPr>
      <w:r w:rsidRPr="00310C6D">
        <w:rPr>
          <w:rFonts w:ascii="ＭＳ 明朝" w:hAnsi="ＭＳ 明朝" w:hint="eastAsia"/>
          <w:sz w:val="24"/>
          <w:szCs w:val="24"/>
        </w:rPr>
        <w:t>（</w:t>
      </w:r>
      <w:r w:rsidR="00961219">
        <w:rPr>
          <w:rFonts w:ascii="ＭＳ 明朝" w:hAnsi="ＭＳ 明朝" w:hint="eastAsia"/>
          <w:sz w:val="24"/>
          <w:szCs w:val="24"/>
        </w:rPr>
        <w:t>２</w:t>
      </w:r>
      <w:r w:rsidRPr="00310C6D">
        <w:rPr>
          <w:rFonts w:ascii="ＭＳ 明朝" w:hAnsi="ＭＳ 明朝" w:hint="eastAsia"/>
          <w:sz w:val="24"/>
          <w:szCs w:val="24"/>
        </w:rPr>
        <w:t>）</w:t>
      </w:r>
      <w:r w:rsidR="00A02B06" w:rsidRPr="00310C6D">
        <w:rPr>
          <w:rFonts w:ascii="ＭＳ 明朝" w:hAnsi="ＭＳ 明朝" w:hint="eastAsia"/>
          <w:sz w:val="24"/>
          <w:szCs w:val="24"/>
        </w:rPr>
        <w:t>法第</w:t>
      </w:r>
      <w:r w:rsidR="00961219">
        <w:rPr>
          <w:rFonts w:ascii="ＭＳ 明朝" w:hAnsi="ＭＳ 明朝" w:hint="eastAsia"/>
          <w:sz w:val="24"/>
          <w:szCs w:val="24"/>
        </w:rPr>
        <w:t>１５</w:t>
      </w:r>
      <w:r w:rsidR="00A02B06" w:rsidRPr="00310C6D">
        <w:rPr>
          <w:rFonts w:ascii="ＭＳ 明朝" w:hAnsi="ＭＳ 明朝" w:hint="eastAsia"/>
          <w:sz w:val="24"/>
          <w:szCs w:val="24"/>
        </w:rPr>
        <w:t>条</w:t>
      </w:r>
      <w:r w:rsidR="00961219">
        <w:rPr>
          <w:rFonts w:ascii="ＭＳ 明朝" w:hAnsi="ＭＳ 明朝" w:hint="eastAsia"/>
          <w:sz w:val="24"/>
          <w:szCs w:val="24"/>
        </w:rPr>
        <w:t>の２</w:t>
      </w:r>
      <w:r w:rsidR="00A02B06" w:rsidRPr="00310C6D">
        <w:rPr>
          <w:rFonts w:ascii="ＭＳ 明朝" w:hAnsi="ＭＳ 明朝" w:hint="eastAsia"/>
          <w:sz w:val="24"/>
          <w:szCs w:val="24"/>
        </w:rPr>
        <w:t>は、「</w:t>
      </w:r>
      <w:r w:rsidR="00961219">
        <w:rPr>
          <w:rFonts w:ascii="ＭＳ 明朝" w:hAnsi="ＭＳ 明朝" w:hint="eastAsia"/>
          <w:sz w:val="24"/>
          <w:szCs w:val="24"/>
        </w:rPr>
        <w:t>介護扶助は、困窮のため最低限度の生活を維持することのできない要介護者（介護保険法（平成９年法律第１２３号）第７条第３項に規定する要介護者をいう。（中略））に対して、第１号から第４号まで及び第９号に掲げる事項の範囲内において（中略）行われる</w:t>
      </w:r>
      <w:r w:rsidR="00A02B06" w:rsidRPr="00310C6D">
        <w:rPr>
          <w:rFonts w:ascii="ＭＳ 明朝" w:hAnsi="ＭＳ 明朝" w:hint="eastAsia"/>
          <w:sz w:val="24"/>
          <w:szCs w:val="24"/>
        </w:rPr>
        <w:t>。</w:t>
      </w:r>
      <w:r w:rsidR="00961219">
        <w:rPr>
          <w:rFonts w:ascii="ＭＳ 明朝" w:hAnsi="ＭＳ 明朝" w:hint="eastAsia"/>
          <w:sz w:val="24"/>
          <w:szCs w:val="24"/>
        </w:rPr>
        <w:t>（後略）</w:t>
      </w:r>
      <w:r w:rsidR="00A02B06" w:rsidRPr="00310C6D">
        <w:rPr>
          <w:rFonts w:ascii="ＭＳ 明朝" w:hAnsi="ＭＳ 明朝" w:hint="eastAsia"/>
          <w:sz w:val="24"/>
          <w:szCs w:val="24"/>
        </w:rPr>
        <w:t>」と定めている。</w:t>
      </w:r>
    </w:p>
    <w:p w14:paraId="5962CD0C" w14:textId="35BBDAD6" w:rsidR="006D2335" w:rsidRDefault="006D2335" w:rsidP="00A02B06">
      <w:pPr>
        <w:ind w:left="480" w:hangingChars="200" w:hanging="480"/>
        <w:rPr>
          <w:rFonts w:ascii="ＭＳ 明朝" w:hAnsi="ＭＳ 明朝"/>
          <w:sz w:val="24"/>
          <w:szCs w:val="24"/>
        </w:rPr>
      </w:pPr>
      <w:r>
        <w:rPr>
          <w:rFonts w:ascii="ＭＳ 明朝" w:hAnsi="ＭＳ 明朝" w:hint="eastAsia"/>
          <w:sz w:val="24"/>
          <w:szCs w:val="24"/>
        </w:rPr>
        <w:t>（３）行政不服審査法第３４条は、「審理員は、審査請求人若しくは参加人の申立てにより又は職権で、適当と認める者に、参考人としてその知っている事実の陳述を求め、又は鑑定を求めることができる。」と定めている。</w:t>
      </w:r>
    </w:p>
    <w:p w14:paraId="02C71C76" w14:textId="27D3734C" w:rsidR="00604971" w:rsidRDefault="00604971" w:rsidP="00A02B06">
      <w:pPr>
        <w:ind w:left="480" w:hangingChars="200" w:hanging="480"/>
        <w:rPr>
          <w:rFonts w:ascii="ＭＳ 明朝" w:hAnsi="ＭＳ 明朝"/>
          <w:sz w:val="24"/>
          <w:szCs w:val="24"/>
        </w:rPr>
      </w:pPr>
      <w:r>
        <w:rPr>
          <w:rFonts w:ascii="ＭＳ 明朝" w:hAnsi="ＭＳ 明朝" w:hint="eastAsia"/>
          <w:sz w:val="24"/>
          <w:szCs w:val="24"/>
        </w:rPr>
        <w:t>（４）行政不服審査法第４６条</w:t>
      </w:r>
      <w:r w:rsidR="00605923">
        <w:rPr>
          <w:rFonts w:ascii="ＭＳ 明朝" w:hAnsi="ＭＳ 明朝" w:hint="eastAsia"/>
          <w:sz w:val="24"/>
          <w:szCs w:val="24"/>
        </w:rPr>
        <w:t>第１項</w:t>
      </w:r>
      <w:r>
        <w:rPr>
          <w:rFonts w:ascii="ＭＳ 明朝" w:hAnsi="ＭＳ 明朝" w:hint="eastAsia"/>
          <w:sz w:val="24"/>
          <w:szCs w:val="24"/>
        </w:rPr>
        <w:t>は、「処分（中略）についての審査請求が理由がある場合（中略）には、審査庁は、裁決で、当該処分の全部若しくは一部を取り消し、又はこれを変更する。（後略）」と定めている。</w:t>
      </w:r>
    </w:p>
    <w:p w14:paraId="4270EEA8" w14:textId="72239822" w:rsidR="008610EC" w:rsidRPr="00FC17BF" w:rsidRDefault="008610EC" w:rsidP="00A02B06">
      <w:pPr>
        <w:ind w:left="480" w:hangingChars="200" w:hanging="480"/>
        <w:rPr>
          <w:rFonts w:ascii="ＭＳ 明朝" w:hAnsi="ＭＳ 明朝"/>
          <w:sz w:val="24"/>
          <w:szCs w:val="24"/>
        </w:rPr>
      </w:pPr>
      <w:r w:rsidRPr="00FC17BF">
        <w:rPr>
          <w:rFonts w:ascii="ＭＳ 明朝" w:hAnsi="ＭＳ 明朝" w:hint="eastAsia"/>
          <w:sz w:val="24"/>
          <w:szCs w:val="24"/>
        </w:rPr>
        <w:lastRenderedPageBreak/>
        <w:t>（</w:t>
      </w:r>
      <w:r w:rsidR="00604971">
        <w:rPr>
          <w:rFonts w:ascii="ＭＳ 明朝" w:hAnsi="ＭＳ 明朝" w:hint="eastAsia"/>
          <w:sz w:val="24"/>
          <w:szCs w:val="24"/>
        </w:rPr>
        <w:t>５</w:t>
      </w:r>
      <w:r w:rsidRPr="00FC17BF">
        <w:rPr>
          <w:rFonts w:ascii="ＭＳ 明朝" w:hAnsi="ＭＳ 明朝" w:hint="eastAsia"/>
          <w:sz w:val="24"/>
          <w:szCs w:val="24"/>
        </w:rPr>
        <w:t>）行政不服審査法第４８条は、不利益変更の禁止について、「</w:t>
      </w:r>
      <w:r w:rsidR="00604971">
        <w:rPr>
          <w:rFonts w:ascii="ＭＳ 明朝" w:hAnsi="ＭＳ 明朝" w:hint="eastAsia"/>
          <w:sz w:val="24"/>
          <w:szCs w:val="24"/>
        </w:rPr>
        <w:t>第４６条第１項本文（中略）の場合において、</w:t>
      </w:r>
      <w:r w:rsidRPr="00FC17BF">
        <w:rPr>
          <w:rFonts w:ascii="ＭＳ 明朝" w:hAnsi="ＭＳ 明朝" w:hint="eastAsia"/>
          <w:sz w:val="24"/>
          <w:szCs w:val="24"/>
        </w:rPr>
        <w:t>審査庁は、審査請求人の不利益に当該処分を変更し、又は当該事実上の行為を変更すべき旨を命じ、若しくはこれを変更することはできない。」と定めている。</w:t>
      </w:r>
    </w:p>
    <w:p w14:paraId="19A640DB" w14:textId="5A9037AD" w:rsidR="00A02B06" w:rsidRDefault="00A02B06" w:rsidP="000E6DD4">
      <w:pPr>
        <w:ind w:left="480" w:hangingChars="200" w:hanging="480"/>
        <w:rPr>
          <w:rFonts w:ascii="ＭＳ 明朝" w:hAnsi="ＭＳ 明朝"/>
          <w:sz w:val="24"/>
          <w:szCs w:val="24"/>
        </w:rPr>
      </w:pPr>
      <w:r w:rsidRPr="00310C6D">
        <w:rPr>
          <w:rFonts w:ascii="ＭＳ 明朝" w:hAnsi="ＭＳ 明朝" w:hint="eastAsia"/>
          <w:sz w:val="24"/>
          <w:szCs w:val="24"/>
        </w:rPr>
        <w:t>（</w:t>
      </w:r>
      <w:r w:rsidR="00604971">
        <w:rPr>
          <w:rFonts w:ascii="ＭＳ 明朝" w:hAnsi="ＭＳ 明朝" w:hint="eastAsia"/>
          <w:sz w:val="24"/>
          <w:szCs w:val="24"/>
        </w:rPr>
        <w:t>６</w:t>
      </w:r>
      <w:r w:rsidRPr="00310C6D">
        <w:rPr>
          <w:rFonts w:ascii="ＭＳ 明朝" w:hAnsi="ＭＳ 明朝" w:hint="eastAsia"/>
          <w:sz w:val="24"/>
          <w:szCs w:val="24"/>
        </w:rPr>
        <w:t>）</w:t>
      </w:r>
      <w:r w:rsidR="00DC4D7E">
        <w:rPr>
          <w:rFonts w:ascii="ＭＳ 明朝" w:hAnsi="ＭＳ 明朝" w:hint="eastAsia"/>
          <w:sz w:val="24"/>
          <w:szCs w:val="24"/>
        </w:rPr>
        <w:t>介護扶助運営要領第４の１は、</w:t>
      </w:r>
      <w:r w:rsidR="00985229">
        <w:rPr>
          <w:rFonts w:ascii="ＭＳ 明朝" w:hAnsi="ＭＳ 明朝" w:hint="eastAsia"/>
          <w:sz w:val="24"/>
          <w:szCs w:val="24"/>
        </w:rPr>
        <w:t>「基本的考え方」として、</w:t>
      </w:r>
      <w:r w:rsidR="00DC4D7E">
        <w:rPr>
          <w:rFonts w:ascii="ＭＳ 明朝" w:hAnsi="ＭＳ 明朝" w:hint="eastAsia"/>
          <w:sz w:val="24"/>
          <w:szCs w:val="24"/>
        </w:rPr>
        <w:t>「介護扶助については、介護保険制度の保険給付の対象となる介護サービスと同等のサービスを、介護保険制度とあいまって、要保護者に対し保障するものである</w:t>
      </w:r>
      <w:r w:rsidRPr="00310C6D">
        <w:rPr>
          <w:rFonts w:ascii="ＭＳ 明朝" w:hAnsi="ＭＳ 明朝" w:hint="eastAsia"/>
          <w:sz w:val="24"/>
          <w:szCs w:val="24"/>
        </w:rPr>
        <w:t>。</w:t>
      </w:r>
      <w:r w:rsidR="00142B54">
        <w:rPr>
          <w:rFonts w:ascii="ＭＳ 明朝" w:hAnsi="ＭＳ 明朝" w:hint="eastAsia"/>
          <w:sz w:val="24"/>
          <w:szCs w:val="24"/>
        </w:rPr>
        <w:t>（中略）</w:t>
      </w:r>
      <w:r w:rsidR="00DC4D7E">
        <w:rPr>
          <w:rFonts w:ascii="ＭＳ 明朝" w:hAnsi="ＭＳ 明朝" w:hint="eastAsia"/>
          <w:sz w:val="24"/>
          <w:szCs w:val="24"/>
        </w:rPr>
        <w:t>介護保険制度の被保険者でない４０歳以上６５歳未満の要保護者で介護保険法施行令（</w:t>
      </w:r>
      <w:r w:rsidR="00B12BBC">
        <w:rPr>
          <w:rFonts w:ascii="ＭＳ 明朝" w:hAnsi="ＭＳ 明朝" w:hint="eastAsia"/>
          <w:sz w:val="24"/>
          <w:szCs w:val="24"/>
        </w:rPr>
        <w:t>平成</w:t>
      </w:r>
      <w:r w:rsidR="00DC4D7E">
        <w:rPr>
          <w:rFonts w:ascii="ＭＳ 明朝" w:hAnsi="ＭＳ 明朝" w:hint="eastAsia"/>
          <w:sz w:val="24"/>
          <w:szCs w:val="24"/>
        </w:rPr>
        <w:t>１０年政令第４１２号）第２条各号の特定疾病により要介護状態又は要支援状態にあるものについては、自立支援給付等の活用が可能な場合は、その優先的な活用を図った上で、なお介護サービスの利用が必要不可欠であると認められる場合において、介護扶助の要否判定に当たり被保険者と同様に要介護状態又は要支援状態の審査判定を受け、要介護状態又は要支援状態に応じ介護扶助を受けることとするものである。</w:t>
      </w:r>
      <w:r w:rsidR="00142B54">
        <w:rPr>
          <w:rFonts w:ascii="ＭＳ 明朝" w:hAnsi="ＭＳ 明朝" w:hint="eastAsia"/>
          <w:sz w:val="24"/>
          <w:szCs w:val="24"/>
        </w:rPr>
        <w:t>（後略）</w:t>
      </w:r>
      <w:r w:rsidR="00DC4D7E">
        <w:rPr>
          <w:rFonts w:ascii="ＭＳ 明朝" w:hAnsi="ＭＳ 明朝" w:hint="eastAsia"/>
          <w:sz w:val="24"/>
          <w:szCs w:val="24"/>
        </w:rPr>
        <w:t>」と記している。</w:t>
      </w:r>
    </w:p>
    <w:p w14:paraId="21F21B97" w14:textId="69B4D444" w:rsidR="00447D36" w:rsidRDefault="00447D36" w:rsidP="00447D36">
      <w:pPr>
        <w:ind w:left="480" w:hangingChars="200" w:hanging="480"/>
        <w:rPr>
          <w:rFonts w:ascii="ＭＳ 明朝" w:hAnsi="ＭＳ 明朝"/>
          <w:sz w:val="24"/>
          <w:szCs w:val="24"/>
        </w:rPr>
      </w:pPr>
      <w:r w:rsidRPr="00310C6D">
        <w:rPr>
          <w:rFonts w:ascii="ＭＳ 明朝" w:hAnsi="ＭＳ 明朝" w:hint="eastAsia"/>
          <w:sz w:val="24"/>
          <w:szCs w:val="24"/>
        </w:rPr>
        <w:t>（</w:t>
      </w:r>
      <w:r w:rsidR="00604971">
        <w:rPr>
          <w:rFonts w:ascii="ＭＳ 明朝" w:hAnsi="ＭＳ 明朝" w:hint="eastAsia"/>
          <w:sz w:val="24"/>
          <w:szCs w:val="24"/>
        </w:rPr>
        <w:t>７</w:t>
      </w:r>
      <w:r w:rsidRPr="00310C6D">
        <w:rPr>
          <w:rFonts w:ascii="ＭＳ 明朝" w:hAnsi="ＭＳ 明朝" w:hint="eastAsia"/>
          <w:sz w:val="24"/>
          <w:szCs w:val="24"/>
        </w:rPr>
        <w:t>）</w:t>
      </w:r>
      <w:r>
        <w:rPr>
          <w:rFonts w:ascii="ＭＳ 明朝" w:hAnsi="ＭＳ 明朝" w:hint="eastAsia"/>
          <w:sz w:val="24"/>
          <w:szCs w:val="24"/>
        </w:rPr>
        <w:t>介護扶助運営要領第４の２（２）アは、介護保険の被保険者でない要保護者に関し、「（前略）要介護認定又は要支援認定については、介護扶助の要否判定の一環として生活保護制度で独自に行うこととなる</w:t>
      </w:r>
      <w:r w:rsidRPr="00310C6D">
        <w:rPr>
          <w:rFonts w:ascii="ＭＳ 明朝" w:hAnsi="ＭＳ 明朝" w:hint="eastAsia"/>
          <w:sz w:val="24"/>
          <w:szCs w:val="24"/>
        </w:rPr>
        <w:t>。</w:t>
      </w:r>
      <w:r>
        <w:rPr>
          <w:rFonts w:ascii="ＭＳ 明朝" w:hAnsi="ＭＳ 明朝" w:hint="eastAsia"/>
          <w:sz w:val="24"/>
          <w:szCs w:val="24"/>
        </w:rPr>
        <w:t>この場合の要介護状態等（中略）の判定区分、継続期間、療養上の留意事項等について、被保険者とそれ以外の者との間で統一を図る等のため、市町村に設置される介護認定審査会に審査判定を委託して行う。」と記している。</w:t>
      </w:r>
    </w:p>
    <w:p w14:paraId="0248284B" w14:textId="59402E89" w:rsidR="00633272" w:rsidRDefault="00633272" w:rsidP="00633272">
      <w:pPr>
        <w:ind w:left="480" w:hangingChars="200" w:hanging="480"/>
        <w:rPr>
          <w:rFonts w:ascii="ＭＳ 明朝" w:hAnsi="ＭＳ 明朝"/>
          <w:sz w:val="24"/>
          <w:szCs w:val="24"/>
        </w:rPr>
      </w:pPr>
      <w:r>
        <w:rPr>
          <w:rFonts w:ascii="ＭＳ 明朝" w:hAnsi="ＭＳ 明朝" w:hint="eastAsia"/>
          <w:sz w:val="24"/>
          <w:szCs w:val="24"/>
        </w:rPr>
        <w:t>（</w:t>
      </w:r>
      <w:r w:rsidR="00604971">
        <w:rPr>
          <w:rFonts w:ascii="ＭＳ 明朝" w:hAnsi="ＭＳ 明朝" w:hint="eastAsia"/>
          <w:sz w:val="24"/>
          <w:szCs w:val="24"/>
        </w:rPr>
        <w:t>８</w:t>
      </w:r>
      <w:r>
        <w:rPr>
          <w:rFonts w:ascii="ＭＳ 明朝" w:hAnsi="ＭＳ 明朝" w:hint="eastAsia"/>
          <w:sz w:val="24"/>
          <w:szCs w:val="24"/>
        </w:rPr>
        <w:t>）介護認定審査会の運営について（平成２１年９月３０日老発０９３０第６号厚生労働省老健局長通知。以下「局長通知」という。）</w:t>
      </w:r>
      <w:r w:rsidR="00B11A4F">
        <w:rPr>
          <w:rFonts w:ascii="ＭＳ 明朝" w:hAnsi="ＭＳ 明朝" w:hint="eastAsia"/>
          <w:sz w:val="24"/>
          <w:szCs w:val="24"/>
        </w:rPr>
        <w:t>別添</w:t>
      </w:r>
      <w:r w:rsidR="009C3EC2">
        <w:rPr>
          <w:rFonts w:ascii="ＭＳ 明朝" w:hAnsi="ＭＳ 明朝" w:hint="eastAsia"/>
          <w:sz w:val="24"/>
          <w:szCs w:val="24"/>
        </w:rPr>
        <w:t>「介護認定審査会運営要綱」</w:t>
      </w:r>
      <w:r>
        <w:rPr>
          <w:rFonts w:ascii="ＭＳ 明朝" w:hAnsi="ＭＳ 明朝" w:hint="eastAsia"/>
          <w:sz w:val="24"/>
          <w:szCs w:val="24"/>
        </w:rPr>
        <w:t>３は、介護認定</w:t>
      </w:r>
      <w:r w:rsidR="00447D36">
        <w:rPr>
          <w:rFonts w:ascii="ＭＳ 明朝" w:hAnsi="ＭＳ 明朝" w:hint="eastAsia"/>
          <w:sz w:val="24"/>
          <w:szCs w:val="24"/>
        </w:rPr>
        <w:t>に係る審査</w:t>
      </w:r>
      <w:r>
        <w:rPr>
          <w:rFonts w:ascii="ＭＳ 明朝" w:hAnsi="ＭＳ 明朝" w:hint="eastAsia"/>
          <w:sz w:val="24"/>
          <w:szCs w:val="24"/>
        </w:rPr>
        <w:t>及び判定について、「認定審査会は、審査対象者について、認定調査票のうち「基本調査」及び「特記事項」並びに「主治医意見書」に記載された主治医の意見に基づき、「要介護認定等に係る介護認定審査会による審査及び判定の基準等に関する省令（平成１１年厚生省令第５８号）」による要支援認定基準及び要介護認定基準（</w:t>
      </w:r>
      <w:r w:rsidR="008364C6">
        <w:rPr>
          <w:rFonts w:ascii="ＭＳ 明朝" w:hAnsi="ＭＳ 明朝" w:hint="eastAsia"/>
          <w:sz w:val="24"/>
          <w:szCs w:val="24"/>
        </w:rPr>
        <w:t>以下「認定基準」という。</w:t>
      </w:r>
      <w:r>
        <w:rPr>
          <w:rFonts w:ascii="ＭＳ 明朝" w:hAnsi="ＭＳ 明朝" w:hint="eastAsia"/>
          <w:sz w:val="24"/>
          <w:szCs w:val="24"/>
        </w:rPr>
        <w:t>）</w:t>
      </w:r>
      <w:r w:rsidR="008364C6">
        <w:rPr>
          <w:rFonts w:ascii="ＭＳ 明朝" w:hAnsi="ＭＳ 明朝" w:hint="eastAsia"/>
          <w:sz w:val="24"/>
          <w:szCs w:val="24"/>
        </w:rPr>
        <w:t>に照らして、・要介護状態又は要支援状態に該当すること　・介護の必要の程度</w:t>
      </w:r>
      <w:r w:rsidR="00447D36">
        <w:rPr>
          <w:rFonts w:ascii="ＭＳ 明朝" w:hAnsi="ＭＳ 明朝" w:hint="eastAsia"/>
          <w:sz w:val="24"/>
          <w:szCs w:val="24"/>
        </w:rPr>
        <w:t>等</w:t>
      </w:r>
      <w:r w:rsidR="008364C6">
        <w:rPr>
          <w:rFonts w:ascii="ＭＳ 明朝" w:hAnsi="ＭＳ 明朝" w:hint="eastAsia"/>
          <w:sz w:val="24"/>
          <w:szCs w:val="24"/>
        </w:rPr>
        <w:t>に応じて認定基準で定める区分（中略）について、審査及び判定を行う。（後略）</w:t>
      </w:r>
      <w:r w:rsidR="00985229">
        <w:rPr>
          <w:rFonts w:ascii="ＭＳ 明朝" w:hAnsi="ＭＳ 明朝" w:hint="eastAsia"/>
          <w:sz w:val="24"/>
          <w:szCs w:val="24"/>
        </w:rPr>
        <w:t>」</w:t>
      </w:r>
      <w:r w:rsidR="008364C6">
        <w:rPr>
          <w:rFonts w:ascii="ＭＳ 明朝" w:hAnsi="ＭＳ 明朝" w:hint="eastAsia"/>
          <w:sz w:val="24"/>
          <w:szCs w:val="24"/>
        </w:rPr>
        <w:t>と</w:t>
      </w:r>
      <w:r w:rsidR="009C3EC2">
        <w:rPr>
          <w:rFonts w:ascii="ＭＳ 明朝" w:hAnsi="ＭＳ 明朝" w:hint="eastAsia"/>
          <w:sz w:val="24"/>
          <w:szCs w:val="24"/>
        </w:rPr>
        <w:t>、また、「介護認定審査会運営要綱」別紙４「要介護状態等区分の変更等の際に勘案しない事項について」Ⅰ１の１）は、「特記事項の内容が基本調査の調査結果と一致し、特に新たな状況が明らかになっていない場合は、その内容に基づいて基本調査結果の一部修正を行うことはできない。」と記している。</w:t>
      </w:r>
    </w:p>
    <w:p w14:paraId="00A04C43" w14:textId="0E4624F3" w:rsidR="00DB2ED9" w:rsidRDefault="00115130" w:rsidP="00DB2ED9">
      <w:pPr>
        <w:ind w:left="480" w:hangingChars="200" w:hanging="480"/>
        <w:rPr>
          <w:rFonts w:ascii="ＭＳ 明朝" w:hAnsi="ＭＳ 明朝"/>
          <w:sz w:val="24"/>
          <w:szCs w:val="24"/>
        </w:rPr>
      </w:pPr>
      <w:r>
        <w:rPr>
          <w:rFonts w:ascii="ＭＳ 明朝" w:hAnsi="ＭＳ 明朝" w:hint="eastAsia"/>
          <w:sz w:val="24"/>
          <w:szCs w:val="24"/>
        </w:rPr>
        <w:t>（</w:t>
      </w:r>
      <w:r w:rsidR="00604971">
        <w:rPr>
          <w:rFonts w:ascii="ＭＳ 明朝" w:hAnsi="ＭＳ 明朝" w:hint="eastAsia"/>
          <w:sz w:val="24"/>
          <w:szCs w:val="24"/>
        </w:rPr>
        <w:t>９</w:t>
      </w:r>
      <w:r>
        <w:rPr>
          <w:rFonts w:ascii="ＭＳ 明朝" w:hAnsi="ＭＳ 明朝" w:hint="eastAsia"/>
          <w:sz w:val="24"/>
          <w:szCs w:val="24"/>
        </w:rPr>
        <w:t>）</w:t>
      </w:r>
      <w:r w:rsidR="006D2335">
        <w:rPr>
          <w:rFonts w:ascii="ＭＳ 明朝" w:hAnsi="ＭＳ 明朝" w:hint="eastAsia"/>
          <w:sz w:val="24"/>
          <w:szCs w:val="24"/>
        </w:rPr>
        <w:t>課長通知は、介護保険制度の被保険者でない要保護者に係る介護扶助の決定に対する審査請求の審理に当たっては、「（前略）介護保険審査会に対して、</w:t>
      </w:r>
      <w:r w:rsidR="006D2335">
        <w:rPr>
          <w:rFonts w:ascii="ＭＳ 明朝" w:hAnsi="ＭＳ 明朝" w:hint="eastAsia"/>
          <w:sz w:val="24"/>
          <w:szCs w:val="24"/>
        </w:rPr>
        <w:lastRenderedPageBreak/>
        <w:t>介護保険制度の被保険者でない要保護者の介護扶助の決定に際し要否判定の一環として行われた介護認定審査会による要介護認定の妥当性について、鑑定を求めることとな</w:t>
      </w:r>
      <w:r>
        <w:rPr>
          <w:rFonts w:ascii="ＭＳ 明朝" w:hAnsi="ＭＳ 明朝" w:hint="eastAsia"/>
          <w:sz w:val="24"/>
          <w:szCs w:val="24"/>
        </w:rPr>
        <w:t>る。</w:t>
      </w:r>
      <w:r w:rsidR="006D2335">
        <w:rPr>
          <w:rFonts w:ascii="ＭＳ 明朝" w:hAnsi="ＭＳ 明朝" w:hint="eastAsia"/>
          <w:sz w:val="24"/>
          <w:szCs w:val="24"/>
        </w:rPr>
        <w:t>（後略）」と記している。</w:t>
      </w:r>
    </w:p>
    <w:p w14:paraId="6CD8B816" w14:textId="7C6F8579" w:rsidR="006D2335" w:rsidRDefault="00DB2ED9" w:rsidP="00A02B06">
      <w:pPr>
        <w:ind w:left="480" w:hangingChars="200" w:hanging="480"/>
        <w:rPr>
          <w:rFonts w:ascii="ＭＳ 明朝" w:hAnsi="ＭＳ 明朝"/>
          <w:sz w:val="24"/>
          <w:szCs w:val="24"/>
        </w:rPr>
      </w:pPr>
      <w:r>
        <w:rPr>
          <w:rFonts w:ascii="ＭＳ 明朝" w:hAnsi="ＭＳ 明朝" w:hint="eastAsia"/>
          <w:sz w:val="24"/>
          <w:szCs w:val="24"/>
        </w:rPr>
        <w:t xml:space="preserve">　　</w:t>
      </w:r>
      <w:r w:rsidR="006D2335">
        <w:rPr>
          <w:rFonts w:ascii="ＭＳ 明朝" w:hAnsi="ＭＳ 明朝" w:hint="eastAsia"/>
          <w:sz w:val="24"/>
          <w:szCs w:val="24"/>
        </w:rPr>
        <w:t xml:space="preserve">　　　</w:t>
      </w:r>
    </w:p>
    <w:p w14:paraId="1D8F651A" w14:textId="77777777" w:rsidR="00B63CD7" w:rsidRPr="00310C6D" w:rsidRDefault="003C6FB9" w:rsidP="003C6FB9">
      <w:pPr>
        <w:ind w:left="480" w:hangingChars="200" w:hanging="480"/>
        <w:rPr>
          <w:rFonts w:ascii="ＭＳ 明朝" w:hAnsi="ＭＳ 明朝"/>
          <w:color w:val="0070C0"/>
          <w:sz w:val="24"/>
          <w:szCs w:val="24"/>
          <w:u w:val="single"/>
        </w:rPr>
      </w:pPr>
      <w:r w:rsidRPr="00310C6D">
        <w:rPr>
          <w:rFonts w:ascii="ＭＳ 明朝" w:hAnsi="ＭＳ 明朝" w:hint="eastAsia"/>
          <w:sz w:val="24"/>
          <w:szCs w:val="24"/>
        </w:rPr>
        <w:t>２</w:t>
      </w:r>
      <w:r w:rsidR="000F6CDB" w:rsidRPr="00310C6D">
        <w:rPr>
          <w:rFonts w:ascii="ＭＳ 明朝" w:hAnsi="ＭＳ 明朝" w:hint="eastAsia"/>
          <w:sz w:val="24"/>
          <w:szCs w:val="24"/>
        </w:rPr>
        <w:t xml:space="preserve">　</w:t>
      </w:r>
      <w:r w:rsidR="00B63CD7" w:rsidRPr="00310C6D">
        <w:rPr>
          <w:rFonts w:ascii="ＭＳ 明朝" w:hAnsi="ＭＳ 明朝" w:hint="eastAsia"/>
          <w:sz w:val="24"/>
          <w:szCs w:val="24"/>
        </w:rPr>
        <w:t>認定した事実</w:t>
      </w:r>
    </w:p>
    <w:p w14:paraId="212662B9" w14:textId="189E1C4A" w:rsidR="003D62FC" w:rsidRPr="00310C6D" w:rsidRDefault="003D62FC" w:rsidP="003D62FC">
      <w:pPr>
        <w:ind w:left="240" w:hangingChars="100" w:hanging="240"/>
        <w:rPr>
          <w:rFonts w:ascii="ＭＳ 明朝" w:hAnsi="ＭＳ 明朝"/>
          <w:sz w:val="24"/>
          <w:szCs w:val="24"/>
        </w:rPr>
      </w:pPr>
      <w:r w:rsidRPr="00310C6D">
        <w:rPr>
          <w:rFonts w:ascii="ＭＳ 明朝" w:hAnsi="ＭＳ 明朝" w:hint="eastAsia"/>
          <w:sz w:val="24"/>
          <w:szCs w:val="24"/>
        </w:rPr>
        <w:t xml:space="preserve">　　</w:t>
      </w:r>
      <w:r w:rsidR="00EA02AE" w:rsidRPr="00310C6D">
        <w:rPr>
          <w:rFonts w:ascii="ＭＳ 明朝" w:hAnsi="ＭＳ 明朝" w:hint="eastAsia"/>
          <w:sz w:val="24"/>
          <w:szCs w:val="24"/>
        </w:rPr>
        <w:t>審査庁から提出された諮問書の添付書類（事件記録）</w:t>
      </w:r>
      <w:r w:rsidR="00373540" w:rsidRPr="00310C6D">
        <w:rPr>
          <w:rFonts w:ascii="ＭＳ 明朝" w:hAnsi="ＭＳ 明朝" w:hint="eastAsia"/>
          <w:sz w:val="24"/>
          <w:szCs w:val="24"/>
        </w:rPr>
        <w:t>によれば、</w:t>
      </w:r>
      <w:r w:rsidRPr="00310C6D">
        <w:rPr>
          <w:rFonts w:ascii="ＭＳ 明朝" w:hAnsi="ＭＳ 明朝" w:hint="eastAsia"/>
          <w:sz w:val="24"/>
          <w:szCs w:val="24"/>
        </w:rPr>
        <w:t>以下の事実が認められる。</w:t>
      </w:r>
    </w:p>
    <w:p w14:paraId="58A62999" w14:textId="4312BFB6" w:rsidR="00667BED" w:rsidRDefault="000A1225" w:rsidP="00667BED">
      <w:pPr>
        <w:ind w:left="480" w:hangingChars="200" w:hanging="480"/>
        <w:rPr>
          <w:rFonts w:ascii="ＭＳ 明朝" w:hAnsi="ＭＳ 明朝"/>
          <w:sz w:val="24"/>
          <w:szCs w:val="24"/>
        </w:rPr>
      </w:pPr>
      <w:r w:rsidRPr="00310C6D">
        <w:rPr>
          <w:rFonts w:ascii="ＭＳ 明朝" w:hAnsi="ＭＳ 明朝" w:hint="eastAsia"/>
          <w:sz w:val="24"/>
          <w:szCs w:val="24"/>
        </w:rPr>
        <w:t>（１）</w:t>
      </w:r>
      <w:r w:rsidR="0004082A">
        <w:rPr>
          <w:rFonts w:ascii="ＭＳ 明朝" w:hAnsi="ＭＳ 明朝" w:hint="eastAsia"/>
          <w:sz w:val="24"/>
          <w:szCs w:val="24"/>
        </w:rPr>
        <w:t>令和</w:t>
      </w:r>
      <w:r w:rsidR="00FB18EA">
        <w:rPr>
          <w:rFonts w:ascii="ＭＳ 明朝" w:hAnsi="ＭＳ 明朝" w:hint="eastAsia"/>
          <w:sz w:val="24"/>
          <w:szCs w:val="24"/>
        </w:rPr>
        <w:t>３</w:t>
      </w:r>
      <w:r w:rsidRPr="00310C6D">
        <w:rPr>
          <w:rFonts w:ascii="ＭＳ 明朝" w:hAnsi="ＭＳ 明朝" w:hint="eastAsia"/>
          <w:sz w:val="24"/>
          <w:szCs w:val="24"/>
        </w:rPr>
        <w:t>年</w:t>
      </w:r>
      <w:r w:rsidR="00FB18EA">
        <w:rPr>
          <w:rFonts w:ascii="ＭＳ 明朝" w:hAnsi="ＭＳ 明朝" w:hint="eastAsia"/>
          <w:sz w:val="24"/>
          <w:szCs w:val="24"/>
        </w:rPr>
        <w:t>６</w:t>
      </w:r>
      <w:r w:rsidRPr="00310C6D">
        <w:rPr>
          <w:rFonts w:ascii="ＭＳ 明朝" w:hAnsi="ＭＳ 明朝" w:hint="eastAsia"/>
          <w:sz w:val="24"/>
          <w:szCs w:val="24"/>
        </w:rPr>
        <w:t>月</w:t>
      </w:r>
      <w:r w:rsidR="0087101E">
        <w:rPr>
          <w:rFonts w:ascii="ＭＳ 明朝" w:hAnsi="ＭＳ 明朝" w:hint="eastAsia"/>
          <w:sz w:val="24"/>
          <w:szCs w:val="24"/>
        </w:rPr>
        <w:t>１</w:t>
      </w:r>
      <w:r w:rsidRPr="00310C6D">
        <w:rPr>
          <w:rFonts w:ascii="ＭＳ 明朝" w:hAnsi="ＭＳ 明朝" w:hint="eastAsia"/>
          <w:sz w:val="24"/>
          <w:szCs w:val="24"/>
        </w:rPr>
        <w:t>日</w:t>
      </w:r>
      <w:r w:rsidR="00E379B5" w:rsidRPr="00310C6D">
        <w:rPr>
          <w:rFonts w:ascii="ＭＳ 明朝" w:hAnsi="ＭＳ 明朝" w:hint="eastAsia"/>
          <w:sz w:val="24"/>
          <w:szCs w:val="24"/>
        </w:rPr>
        <w:t>付けで</w:t>
      </w:r>
      <w:r w:rsidRPr="00310C6D">
        <w:rPr>
          <w:rFonts w:ascii="ＭＳ 明朝" w:hAnsi="ＭＳ 明朝" w:hint="eastAsia"/>
          <w:sz w:val="24"/>
          <w:szCs w:val="24"/>
        </w:rPr>
        <w:t>、処分庁は</w:t>
      </w:r>
      <w:r w:rsidR="00C518AA" w:rsidRPr="00310C6D">
        <w:rPr>
          <w:rFonts w:ascii="ＭＳ 明朝" w:hAnsi="ＭＳ 明朝" w:hint="eastAsia"/>
          <w:sz w:val="24"/>
          <w:szCs w:val="24"/>
        </w:rPr>
        <w:t>、</w:t>
      </w:r>
      <w:r w:rsidR="00DC5760" w:rsidRPr="00310C6D">
        <w:rPr>
          <w:rFonts w:ascii="ＭＳ 明朝" w:hAnsi="ＭＳ 明朝" w:hint="eastAsia"/>
          <w:sz w:val="24"/>
          <w:szCs w:val="24"/>
        </w:rPr>
        <w:t>審査請求人</w:t>
      </w:r>
      <w:r w:rsidR="0047236F" w:rsidRPr="00310C6D">
        <w:rPr>
          <w:rFonts w:ascii="ＭＳ 明朝" w:hAnsi="ＭＳ 明朝" w:hint="eastAsia"/>
          <w:sz w:val="24"/>
          <w:szCs w:val="24"/>
        </w:rPr>
        <w:t>に対し、法に</w:t>
      </w:r>
      <w:r w:rsidR="00C518AA" w:rsidRPr="00310C6D">
        <w:rPr>
          <w:rFonts w:ascii="ＭＳ 明朝" w:hAnsi="ＭＳ 明朝" w:hint="eastAsia"/>
          <w:sz w:val="24"/>
          <w:szCs w:val="24"/>
        </w:rPr>
        <w:t>よる</w:t>
      </w:r>
      <w:r w:rsidR="00DC5760" w:rsidRPr="00310C6D">
        <w:rPr>
          <w:rFonts w:ascii="ＭＳ 明朝" w:hAnsi="ＭＳ 明朝" w:hint="eastAsia"/>
          <w:sz w:val="24"/>
          <w:szCs w:val="24"/>
        </w:rPr>
        <w:t>保護を開始した</w:t>
      </w:r>
      <w:r w:rsidRPr="00310C6D">
        <w:rPr>
          <w:rFonts w:ascii="ＭＳ 明朝" w:hAnsi="ＭＳ 明朝" w:hint="eastAsia"/>
          <w:sz w:val="24"/>
          <w:szCs w:val="24"/>
        </w:rPr>
        <w:t>。</w:t>
      </w:r>
    </w:p>
    <w:p w14:paraId="57976A4B" w14:textId="6B8C8387" w:rsidR="008E6E2A" w:rsidRPr="001873A8" w:rsidRDefault="008E6E2A" w:rsidP="00667BED">
      <w:pPr>
        <w:ind w:left="480" w:hangingChars="200" w:hanging="480"/>
        <w:rPr>
          <w:rFonts w:ascii="ＭＳ 明朝" w:hAnsi="ＭＳ 明朝"/>
          <w:sz w:val="24"/>
          <w:szCs w:val="24"/>
        </w:rPr>
      </w:pPr>
      <w:r w:rsidRPr="00FC17BF">
        <w:rPr>
          <w:rFonts w:ascii="ＭＳ 明朝" w:hAnsi="ＭＳ 明朝" w:hint="eastAsia"/>
          <w:sz w:val="24"/>
          <w:szCs w:val="24"/>
        </w:rPr>
        <w:t>（２）令和３年８月１９日交付の身体障害者手帳において、審査請求人の障がいの等級は「</w:t>
      </w:r>
      <w:r w:rsidR="002767C6">
        <w:rPr>
          <w:rFonts w:ascii="ＭＳ 明朝" w:hAnsi="ＭＳ 明朝" w:hint="eastAsia"/>
          <w:sz w:val="24"/>
          <w:szCs w:val="24"/>
        </w:rPr>
        <w:t>○○</w:t>
      </w:r>
      <w:r w:rsidRPr="001873A8">
        <w:rPr>
          <w:rFonts w:ascii="ＭＳ 明朝" w:hAnsi="ＭＳ 明朝" w:hint="eastAsia"/>
          <w:sz w:val="24"/>
          <w:szCs w:val="24"/>
        </w:rPr>
        <w:t>」となっていた。なお、令和２年１１月２７日交付分では、等級は「</w:t>
      </w:r>
      <w:r w:rsidR="002767C6">
        <w:rPr>
          <w:rFonts w:ascii="ＭＳ 明朝" w:hAnsi="ＭＳ 明朝" w:hint="eastAsia"/>
          <w:sz w:val="24"/>
          <w:szCs w:val="24"/>
        </w:rPr>
        <w:t>○○</w:t>
      </w:r>
      <w:r w:rsidRPr="001873A8">
        <w:rPr>
          <w:rFonts w:ascii="ＭＳ 明朝" w:hAnsi="ＭＳ 明朝" w:hint="eastAsia"/>
          <w:sz w:val="24"/>
          <w:szCs w:val="24"/>
        </w:rPr>
        <w:t>」であった。</w:t>
      </w:r>
    </w:p>
    <w:p w14:paraId="2F915CAF" w14:textId="4906B500" w:rsidR="00C40C49" w:rsidRPr="001873A8" w:rsidRDefault="00C40C49" w:rsidP="00667BED">
      <w:pPr>
        <w:ind w:left="480" w:hangingChars="200" w:hanging="480"/>
        <w:rPr>
          <w:rFonts w:ascii="ＭＳ 明朝" w:hAnsi="ＭＳ 明朝"/>
          <w:sz w:val="24"/>
          <w:szCs w:val="24"/>
        </w:rPr>
      </w:pPr>
      <w:r w:rsidRPr="001873A8">
        <w:rPr>
          <w:rFonts w:ascii="ＭＳ 明朝" w:hAnsi="ＭＳ 明朝" w:hint="eastAsia"/>
          <w:sz w:val="24"/>
          <w:szCs w:val="24"/>
        </w:rPr>
        <w:t>（３）令和４年８月３１日付けで、処分庁は、審査請求人の要介護度を「</w:t>
      </w:r>
      <w:r w:rsidR="00B32ECB">
        <w:rPr>
          <w:rFonts w:ascii="ＭＳ 明朝" w:hAnsi="ＭＳ 明朝" w:hint="eastAsia"/>
          <w:sz w:val="24"/>
          <w:szCs w:val="24"/>
        </w:rPr>
        <w:t>○○○○</w:t>
      </w:r>
      <w:r w:rsidRPr="001873A8">
        <w:rPr>
          <w:rFonts w:ascii="ＭＳ 明朝" w:hAnsi="ＭＳ 明朝" w:hint="eastAsia"/>
          <w:sz w:val="24"/>
          <w:szCs w:val="24"/>
        </w:rPr>
        <w:t>」と</w:t>
      </w:r>
      <w:r w:rsidR="00FA131F" w:rsidRPr="001873A8">
        <w:rPr>
          <w:rFonts w:ascii="ＭＳ 明朝" w:hAnsi="ＭＳ 明朝" w:hint="eastAsia"/>
          <w:sz w:val="24"/>
          <w:szCs w:val="24"/>
        </w:rPr>
        <w:t>認定</w:t>
      </w:r>
      <w:r w:rsidRPr="001873A8">
        <w:rPr>
          <w:rFonts w:ascii="ＭＳ 明朝" w:hAnsi="ＭＳ 明朝" w:hint="eastAsia"/>
          <w:sz w:val="24"/>
          <w:szCs w:val="24"/>
        </w:rPr>
        <w:t>する決定を行った。</w:t>
      </w:r>
    </w:p>
    <w:p w14:paraId="6DD20774" w14:textId="34043653" w:rsidR="008545B0" w:rsidRPr="001873A8" w:rsidRDefault="00BF6318" w:rsidP="0004082A">
      <w:pPr>
        <w:ind w:left="480" w:hangingChars="200" w:hanging="480"/>
        <w:rPr>
          <w:rFonts w:ascii="ＭＳ 明朝" w:hAnsi="ＭＳ 明朝"/>
          <w:sz w:val="24"/>
          <w:szCs w:val="24"/>
        </w:rPr>
      </w:pPr>
      <w:r w:rsidRPr="001873A8">
        <w:rPr>
          <w:rFonts w:ascii="ＭＳ 明朝" w:hAnsi="ＭＳ 明朝" w:hint="eastAsia"/>
          <w:sz w:val="24"/>
          <w:szCs w:val="24"/>
        </w:rPr>
        <w:t>（</w:t>
      </w:r>
      <w:r w:rsidR="00C40C49" w:rsidRPr="001873A8">
        <w:rPr>
          <w:rFonts w:ascii="ＭＳ 明朝" w:hAnsi="ＭＳ 明朝" w:hint="eastAsia"/>
          <w:sz w:val="24"/>
          <w:szCs w:val="24"/>
        </w:rPr>
        <w:t>４</w:t>
      </w:r>
      <w:r w:rsidRPr="001873A8">
        <w:rPr>
          <w:rFonts w:ascii="ＭＳ 明朝" w:hAnsi="ＭＳ 明朝" w:hint="eastAsia"/>
          <w:sz w:val="24"/>
          <w:szCs w:val="24"/>
        </w:rPr>
        <w:t>）</w:t>
      </w:r>
      <w:r w:rsidR="00FB37EC" w:rsidRPr="001873A8">
        <w:rPr>
          <w:rFonts w:ascii="ＭＳ 明朝" w:hAnsi="ＭＳ 明朝" w:hint="eastAsia"/>
          <w:sz w:val="24"/>
          <w:szCs w:val="24"/>
        </w:rPr>
        <w:t>令和</w:t>
      </w:r>
      <w:r w:rsidR="00FB18EA" w:rsidRPr="001873A8">
        <w:rPr>
          <w:rFonts w:ascii="ＭＳ 明朝" w:hAnsi="ＭＳ 明朝" w:hint="eastAsia"/>
          <w:sz w:val="24"/>
          <w:szCs w:val="24"/>
        </w:rPr>
        <w:t>４</w:t>
      </w:r>
      <w:r w:rsidR="00FB37EC" w:rsidRPr="001873A8">
        <w:rPr>
          <w:rFonts w:ascii="ＭＳ 明朝" w:hAnsi="ＭＳ 明朝" w:hint="eastAsia"/>
          <w:sz w:val="24"/>
          <w:szCs w:val="24"/>
        </w:rPr>
        <w:t>年</w:t>
      </w:r>
      <w:r w:rsidR="0004082A" w:rsidRPr="001873A8">
        <w:rPr>
          <w:rFonts w:ascii="ＭＳ 明朝" w:hAnsi="ＭＳ 明朝" w:hint="eastAsia"/>
          <w:sz w:val="24"/>
          <w:szCs w:val="24"/>
        </w:rPr>
        <w:t>１</w:t>
      </w:r>
      <w:r w:rsidR="00FB18EA" w:rsidRPr="001873A8">
        <w:rPr>
          <w:rFonts w:ascii="ＭＳ 明朝" w:hAnsi="ＭＳ 明朝" w:hint="eastAsia"/>
          <w:sz w:val="24"/>
          <w:szCs w:val="24"/>
        </w:rPr>
        <w:t>１</w:t>
      </w:r>
      <w:r w:rsidR="00FB37EC" w:rsidRPr="001873A8">
        <w:rPr>
          <w:rFonts w:ascii="ＭＳ 明朝" w:hAnsi="ＭＳ 明朝" w:hint="eastAsia"/>
          <w:sz w:val="24"/>
          <w:szCs w:val="24"/>
        </w:rPr>
        <w:t>月</w:t>
      </w:r>
      <w:r w:rsidR="00FB18EA" w:rsidRPr="001873A8">
        <w:rPr>
          <w:rFonts w:ascii="ＭＳ 明朝" w:hAnsi="ＭＳ 明朝" w:hint="eastAsia"/>
          <w:sz w:val="24"/>
          <w:szCs w:val="24"/>
        </w:rPr>
        <w:t>１</w:t>
      </w:r>
      <w:r w:rsidR="00FB37EC" w:rsidRPr="001873A8">
        <w:rPr>
          <w:rFonts w:ascii="ＭＳ 明朝" w:hAnsi="ＭＳ 明朝" w:hint="eastAsia"/>
          <w:sz w:val="24"/>
          <w:szCs w:val="24"/>
        </w:rPr>
        <w:t>日</w:t>
      </w:r>
      <w:r w:rsidR="00704A34" w:rsidRPr="001873A8">
        <w:rPr>
          <w:rFonts w:ascii="ＭＳ 明朝" w:hAnsi="ＭＳ 明朝" w:hint="eastAsia"/>
          <w:sz w:val="24"/>
          <w:szCs w:val="24"/>
        </w:rPr>
        <w:t>付けで</w:t>
      </w:r>
      <w:r w:rsidR="00FB37EC" w:rsidRPr="001873A8">
        <w:rPr>
          <w:rFonts w:ascii="ＭＳ 明朝" w:hAnsi="ＭＳ 明朝" w:hint="eastAsia"/>
          <w:sz w:val="24"/>
          <w:szCs w:val="24"/>
        </w:rPr>
        <w:t>、</w:t>
      </w:r>
      <w:r w:rsidR="0004082A" w:rsidRPr="001873A8">
        <w:rPr>
          <w:rFonts w:ascii="ＭＳ 明朝" w:hAnsi="ＭＳ 明朝" w:hint="eastAsia"/>
          <w:sz w:val="24"/>
          <w:szCs w:val="24"/>
        </w:rPr>
        <w:t>処分庁は、</w:t>
      </w:r>
      <w:r w:rsidR="00FB37EC" w:rsidRPr="001873A8">
        <w:rPr>
          <w:rFonts w:ascii="ＭＳ 明朝" w:hAnsi="ＭＳ 明朝" w:hint="eastAsia"/>
          <w:sz w:val="24"/>
          <w:szCs w:val="24"/>
        </w:rPr>
        <w:t>審査請求人</w:t>
      </w:r>
      <w:r w:rsidR="00FB18EA" w:rsidRPr="001873A8">
        <w:rPr>
          <w:rFonts w:ascii="ＭＳ 明朝" w:hAnsi="ＭＳ 明朝" w:hint="eastAsia"/>
          <w:sz w:val="24"/>
          <w:szCs w:val="24"/>
        </w:rPr>
        <w:t>から、</w:t>
      </w:r>
      <w:r w:rsidR="00604971" w:rsidRPr="001873A8">
        <w:rPr>
          <w:rFonts w:ascii="ＭＳ 明朝" w:hAnsi="ＭＳ 明朝" w:hint="eastAsia"/>
          <w:sz w:val="24"/>
          <w:szCs w:val="24"/>
        </w:rPr>
        <w:t>前</w:t>
      </w:r>
      <w:r w:rsidR="000F5ED4" w:rsidRPr="001873A8">
        <w:rPr>
          <w:rFonts w:ascii="ＭＳ 明朝" w:hAnsi="ＭＳ 明朝" w:hint="eastAsia"/>
          <w:sz w:val="24"/>
          <w:szCs w:val="24"/>
        </w:rPr>
        <w:t>記（３）の決定が自身の身体状況に合っていないとの理由により、要介護度の区分変更を求める</w:t>
      </w:r>
      <w:r w:rsidR="00FB18EA" w:rsidRPr="001873A8">
        <w:rPr>
          <w:rFonts w:ascii="ＭＳ 明朝" w:hAnsi="ＭＳ 明朝" w:hint="eastAsia"/>
          <w:sz w:val="24"/>
          <w:szCs w:val="24"/>
        </w:rPr>
        <w:t>「生活保護の介護扶助に係る介護保険</w:t>
      </w:r>
      <w:r w:rsidR="009470E1" w:rsidRPr="001873A8">
        <w:rPr>
          <w:rFonts w:ascii="ＭＳ 明朝" w:hAnsi="ＭＳ 明朝" w:hint="eastAsia"/>
          <w:sz w:val="24"/>
          <w:szCs w:val="24"/>
        </w:rPr>
        <w:t xml:space="preserve">　</w:t>
      </w:r>
      <w:r w:rsidR="00FB18EA" w:rsidRPr="001873A8">
        <w:rPr>
          <w:rFonts w:ascii="ＭＳ 明朝" w:hAnsi="ＭＳ 明朝" w:hint="eastAsia"/>
          <w:sz w:val="24"/>
          <w:szCs w:val="24"/>
        </w:rPr>
        <w:t>要介護認定・要支援認定申請書（区分変更）」（以下「申請書」という。）の提出を受けた。</w:t>
      </w:r>
    </w:p>
    <w:p w14:paraId="7B11FE38" w14:textId="06ADA9A7" w:rsidR="008545B0" w:rsidRDefault="008545B0">
      <w:pPr>
        <w:ind w:left="480" w:hangingChars="200" w:hanging="480"/>
        <w:rPr>
          <w:rFonts w:ascii="ＭＳ 明朝" w:hAnsi="ＭＳ 明朝"/>
          <w:sz w:val="24"/>
          <w:szCs w:val="24"/>
        </w:rPr>
      </w:pPr>
      <w:r w:rsidRPr="001873A8">
        <w:rPr>
          <w:rFonts w:ascii="ＭＳ 明朝" w:hAnsi="ＭＳ 明朝" w:hint="eastAsia"/>
          <w:sz w:val="24"/>
          <w:szCs w:val="24"/>
        </w:rPr>
        <w:t>（</w:t>
      </w:r>
      <w:r w:rsidR="00C40C49" w:rsidRPr="001873A8">
        <w:rPr>
          <w:rFonts w:ascii="ＭＳ 明朝" w:hAnsi="ＭＳ 明朝" w:hint="eastAsia"/>
          <w:sz w:val="24"/>
          <w:szCs w:val="24"/>
        </w:rPr>
        <w:t>５</w:t>
      </w:r>
      <w:r w:rsidRPr="001873A8">
        <w:rPr>
          <w:rFonts w:ascii="ＭＳ 明朝" w:hAnsi="ＭＳ 明朝" w:hint="eastAsia"/>
          <w:sz w:val="24"/>
          <w:szCs w:val="24"/>
        </w:rPr>
        <w:t>）令和</w:t>
      </w:r>
      <w:r w:rsidR="00FB18EA" w:rsidRPr="001873A8">
        <w:rPr>
          <w:rFonts w:ascii="ＭＳ 明朝" w:hAnsi="ＭＳ 明朝" w:hint="eastAsia"/>
          <w:sz w:val="24"/>
          <w:szCs w:val="24"/>
        </w:rPr>
        <w:t>４</w:t>
      </w:r>
      <w:r w:rsidRPr="001873A8">
        <w:rPr>
          <w:rFonts w:ascii="ＭＳ 明朝" w:hAnsi="ＭＳ 明朝" w:hint="eastAsia"/>
          <w:sz w:val="24"/>
          <w:szCs w:val="24"/>
        </w:rPr>
        <w:t>年１</w:t>
      </w:r>
      <w:r w:rsidR="00FB18EA" w:rsidRPr="001873A8">
        <w:rPr>
          <w:rFonts w:ascii="ＭＳ 明朝" w:hAnsi="ＭＳ 明朝" w:hint="eastAsia"/>
          <w:sz w:val="24"/>
          <w:szCs w:val="24"/>
        </w:rPr>
        <w:t>１</w:t>
      </w:r>
      <w:r w:rsidRPr="001873A8">
        <w:rPr>
          <w:rFonts w:ascii="ＭＳ 明朝" w:hAnsi="ＭＳ 明朝" w:hint="eastAsia"/>
          <w:sz w:val="24"/>
          <w:szCs w:val="24"/>
        </w:rPr>
        <w:t>月</w:t>
      </w:r>
      <w:r w:rsidR="00FB18EA" w:rsidRPr="001873A8">
        <w:rPr>
          <w:rFonts w:ascii="ＭＳ 明朝" w:hAnsi="ＭＳ 明朝" w:hint="eastAsia"/>
          <w:sz w:val="24"/>
          <w:szCs w:val="24"/>
        </w:rPr>
        <w:t>１０</w:t>
      </w:r>
      <w:r w:rsidRPr="001873A8">
        <w:rPr>
          <w:rFonts w:ascii="ＭＳ 明朝" w:hAnsi="ＭＳ 明朝" w:hint="eastAsia"/>
          <w:sz w:val="24"/>
          <w:szCs w:val="24"/>
        </w:rPr>
        <w:t>日</w:t>
      </w:r>
      <w:r w:rsidR="00F52025" w:rsidRPr="001873A8">
        <w:rPr>
          <w:rFonts w:ascii="ＭＳ 明朝" w:hAnsi="ＭＳ 明朝" w:hint="eastAsia"/>
          <w:sz w:val="24"/>
          <w:szCs w:val="24"/>
        </w:rPr>
        <w:t>付けで</w:t>
      </w:r>
      <w:r w:rsidR="003456D2" w:rsidRPr="001873A8">
        <w:rPr>
          <w:rFonts w:ascii="ＭＳ 明朝" w:hAnsi="ＭＳ 明朝" w:hint="eastAsia"/>
          <w:sz w:val="24"/>
          <w:szCs w:val="24"/>
        </w:rPr>
        <w:t>、処分庁は</w:t>
      </w:r>
      <w:r w:rsidR="002767C6">
        <w:rPr>
          <w:rFonts w:ascii="ＭＳ 明朝" w:hAnsi="ＭＳ 明朝" w:hint="eastAsia"/>
          <w:sz w:val="24"/>
          <w:szCs w:val="24"/>
        </w:rPr>
        <w:t>○○</w:t>
      </w:r>
      <w:r w:rsidR="00FB18EA" w:rsidRPr="001873A8">
        <w:rPr>
          <w:rFonts w:ascii="ＭＳ 明朝" w:hAnsi="ＭＳ 明朝" w:hint="eastAsia"/>
          <w:sz w:val="24"/>
          <w:szCs w:val="24"/>
        </w:rPr>
        <w:t>市</w:t>
      </w:r>
      <w:r w:rsidR="002767C6">
        <w:rPr>
          <w:rFonts w:ascii="ＭＳ 明朝" w:hAnsi="ＭＳ 明朝" w:hint="eastAsia"/>
          <w:sz w:val="24"/>
          <w:szCs w:val="24"/>
        </w:rPr>
        <w:t>○○○○</w:t>
      </w:r>
      <w:r w:rsidR="00FB18EA">
        <w:rPr>
          <w:rFonts w:ascii="ＭＳ 明朝" w:hAnsi="ＭＳ 明朝" w:hint="eastAsia"/>
          <w:sz w:val="24"/>
          <w:szCs w:val="24"/>
        </w:rPr>
        <w:t>課へ</w:t>
      </w:r>
      <w:r w:rsidR="00F52025">
        <w:rPr>
          <w:rFonts w:ascii="ＭＳ 明朝" w:hAnsi="ＭＳ 明朝" w:hint="eastAsia"/>
          <w:sz w:val="24"/>
          <w:szCs w:val="24"/>
        </w:rPr>
        <w:t>審査請求人の要介護認定に係る</w:t>
      </w:r>
      <w:r w:rsidR="00FB18EA">
        <w:rPr>
          <w:rFonts w:ascii="ＭＳ 明朝" w:hAnsi="ＭＳ 明朝" w:hint="eastAsia"/>
          <w:sz w:val="24"/>
          <w:szCs w:val="24"/>
        </w:rPr>
        <w:t>認定調査</w:t>
      </w:r>
      <w:r w:rsidR="00B376CD">
        <w:rPr>
          <w:rFonts w:ascii="ＭＳ 明朝" w:hAnsi="ＭＳ 明朝" w:hint="eastAsia"/>
          <w:sz w:val="24"/>
          <w:szCs w:val="24"/>
        </w:rPr>
        <w:t>及び審査・判定を</w:t>
      </w:r>
      <w:r w:rsidR="00FB18EA">
        <w:rPr>
          <w:rFonts w:ascii="ＭＳ 明朝" w:hAnsi="ＭＳ 明朝" w:hint="eastAsia"/>
          <w:sz w:val="24"/>
          <w:szCs w:val="24"/>
        </w:rPr>
        <w:t>依頼</w:t>
      </w:r>
      <w:r w:rsidR="00B376CD">
        <w:rPr>
          <w:rFonts w:ascii="ＭＳ 明朝" w:hAnsi="ＭＳ 明朝" w:hint="eastAsia"/>
          <w:sz w:val="24"/>
          <w:szCs w:val="24"/>
        </w:rPr>
        <w:t>し</w:t>
      </w:r>
      <w:r w:rsidR="00FB18EA">
        <w:rPr>
          <w:rFonts w:ascii="ＭＳ 明朝" w:hAnsi="ＭＳ 明朝" w:hint="eastAsia"/>
          <w:sz w:val="24"/>
          <w:szCs w:val="24"/>
        </w:rPr>
        <w:t>た</w:t>
      </w:r>
      <w:r w:rsidR="003456D2">
        <w:rPr>
          <w:rFonts w:ascii="ＭＳ 明朝" w:hAnsi="ＭＳ 明朝" w:hint="eastAsia"/>
          <w:sz w:val="24"/>
          <w:szCs w:val="24"/>
        </w:rPr>
        <w:t>。</w:t>
      </w:r>
    </w:p>
    <w:p w14:paraId="17855691" w14:textId="5F6FF944" w:rsidR="003456D2" w:rsidRPr="001873A8" w:rsidRDefault="00160463" w:rsidP="007421BA">
      <w:pPr>
        <w:ind w:left="480" w:hangingChars="200" w:hanging="480"/>
        <w:rPr>
          <w:rFonts w:ascii="ＭＳ 明朝" w:hAnsi="ＭＳ 明朝"/>
          <w:sz w:val="24"/>
          <w:szCs w:val="24"/>
        </w:rPr>
      </w:pPr>
      <w:r>
        <w:rPr>
          <w:rFonts w:ascii="ＭＳ 明朝" w:hAnsi="ＭＳ 明朝" w:hint="eastAsia"/>
          <w:sz w:val="24"/>
          <w:szCs w:val="24"/>
        </w:rPr>
        <w:t>（</w:t>
      </w:r>
      <w:r w:rsidR="00C40C49">
        <w:rPr>
          <w:rFonts w:ascii="ＭＳ 明朝" w:hAnsi="ＭＳ 明朝" w:hint="eastAsia"/>
          <w:sz w:val="24"/>
          <w:szCs w:val="24"/>
        </w:rPr>
        <w:t>６</w:t>
      </w:r>
      <w:r>
        <w:rPr>
          <w:rFonts w:ascii="ＭＳ 明朝" w:hAnsi="ＭＳ 明朝" w:hint="eastAsia"/>
          <w:sz w:val="24"/>
          <w:szCs w:val="24"/>
        </w:rPr>
        <w:t>）令和</w:t>
      </w:r>
      <w:r w:rsidR="007421BA">
        <w:rPr>
          <w:rFonts w:ascii="ＭＳ 明朝" w:hAnsi="ＭＳ 明朝" w:hint="eastAsia"/>
          <w:sz w:val="24"/>
          <w:szCs w:val="24"/>
        </w:rPr>
        <w:t>４</w:t>
      </w:r>
      <w:r>
        <w:rPr>
          <w:rFonts w:ascii="ＭＳ 明朝" w:hAnsi="ＭＳ 明朝" w:hint="eastAsia"/>
          <w:sz w:val="24"/>
          <w:szCs w:val="24"/>
        </w:rPr>
        <w:t>年</w:t>
      </w:r>
      <w:r w:rsidR="007421BA">
        <w:rPr>
          <w:rFonts w:ascii="ＭＳ 明朝" w:hAnsi="ＭＳ 明朝" w:hint="eastAsia"/>
          <w:sz w:val="24"/>
          <w:szCs w:val="24"/>
        </w:rPr>
        <w:t>１１</w:t>
      </w:r>
      <w:r>
        <w:rPr>
          <w:rFonts w:ascii="ＭＳ 明朝" w:hAnsi="ＭＳ 明朝" w:hint="eastAsia"/>
          <w:sz w:val="24"/>
          <w:szCs w:val="24"/>
        </w:rPr>
        <w:t>月</w:t>
      </w:r>
      <w:r w:rsidR="007421BA">
        <w:rPr>
          <w:rFonts w:ascii="ＭＳ 明朝" w:hAnsi="ＭＳ 明朝" w:hint="eastAsia"/>
          <w:sz w:val="24"/>
          <w:szCs w:val="24"/>
        </w:rPr>
        <w:t>１６</w:t>
      </w:r>
      <w:r>
        <w:rPr>
          <w:rFonts w:ascii="ＭＳ 明朝" w:hAnsi="ＭＳ 明朝" w:hint="eastAsia"/>
          <w:sz w:val="24"/>
          <w:szCs w:val="24"/>
        </w:rPr>
        <w:t>日、処分庁は</w:t>
      </w:r>
      <w:r w:rsidR="007421BA">
        <w:rPr>
          <w:rFonts w:ascii="ＭＳ 明朝" w:hAnsi="ＭＳ 明朝" w:hint="eastAsia"/>
          <w:sz w:val="24"/>
          <w:szCs w:val="24"/>
        </w:rPr>
        <w:t>、</w:t>
      </w:r>
      <w:r w:rsidR="00F52025">
        <w:rPr>
          <w:rFonts w:ascii="ＭＳ 明朝" w:hAnsi="ＭＳ 明朝" w:hint="eastAsia"/>
          <w:sz w:val="24"/>
          <w:szCs w:val="24"/>
        </w:rPr>
        <w:t>審査請求人が提出した申請書に主治医の医療機関として記載された「</w:t>
      </w:r>
      <w:r w:rsidR="002767C6">
        <w:rPr>
          <w:rFonts w:ascii="ＭＳ 明朝" w:hAnsi="ＭＳ 明朝" w:hint="eastAsia"/>
          <w:sz w:val="24"/>
          <w:szCs w:val="24"/>
        </w:rPr>
        <w:t>○○○○</w:t>
      </w:r>
      <w:r w:rsidR="00F52025" w:rsidRPr="001873A8">
        <w:rPr>
          <w:rFonts w:ascii="ＭＳ 明朝" w:hAnsi="ＭＳ 明朝" w:hint="eastAsia"/>
          <w:sz w:val="24"/>
          <w:szCs w:val="24"/>
        </w:rPr>
        <w:t>内科」から同月１４日付けの主治医意見書</w:t>
      </w:r>
      <w:r w:rsidR="007421BA" w:rsidRPr="001873A8">
        <w:rPr>
          <w:rFonts w:ascii="ＭＳ 明朝" w:hAnsi="ＭＳ 明朝" w:hint="eastAsia"/>
          <w:sz w:val="24"/>
          <w:szCs w:val="24"/>
        </w:rPr>
        <w:t>の提出を受けた。</w:t>
      </w:r>
      <w:r w:rsidR="00A55C1C" w:rsidRPr="001873A8">
        <w:rPr>
          <w:rFonts w:ascii="ＭＳ 明朝" w:hAnsi="ＭＳ 明朝" w:hint="eastAsia"/>
          <w:sz w:val="24"/>
          <w:szCs w:val="24"/>
        </w:rPr>
        <w:t>主治医意見書には、審査請求人が令和２年２月に</w:t>
      </w:r>
      <w:r w:rsidR="002767C6">
        <w:rPr>
          <w:rFonts w:ascii="ＭＳ 明朝" w:hAnsi="ＭＳ 明朝" w:hint="eastAsia"/>
          <w:sz w:val="24"/>
          <w:szCs w:val="24"/>
        </w:rPr>
        <w:t>○○○○○○○○○○</w:t>
      </w:r>
      <w:r w:rsidR="00A55C1C" w:rsidRPr="001873A8">
        <w:rPr>
          <w:rFonts w:ascii="ＭＳ 明朝" w:hAnsi="ＭＳ 明朝" w:hint="eastAsia"/>
          <w:sz w:val="24"/>
          <w:szCs w:val="24"/>
        </w:rPr>
        <w:t>により</w:t>
      </w:r>
      <w:r w:rsidR="00A25476">
        <w:rPr>
          <w:rFonts w:ascii="ＭＳ 明朝" w:hAnsi="ＭＳ 明朝" w:hint="eastAsia"/>
          <w:sz w:val="24"/>
          <w:szCs w:val="24"/>
        </w:rPr>
        <w:t>○○○○〇</w:t>
      </w:r>
      <w:r w:rsidR="00A55C1C" w:rsidRPr="001873A8">
        <w:rPr>
          <w:rFonts w:ascii="ＭＳ 明朝" w:hAnsi="ＭＳ 明朝" w:hint="eastAsia"/>
          <w:sz w:val="24"/>
          <w:szCs w:val="24"/>
        </w:rPr>
        <w:t>を</w:t>
      </w:r>
      <w:r w:rsidR="00985229" w:rsidRPr="001873A8">
        <w:rPr>
          <w:rFonts w:ascii="ＭＳ 明朝" w:hAnsi="ＭＳ 明朝" w:hint="eastAsia"/>
          <w:sz w:val="24"/>
          <w:szCs w:val="24"/>
        </w:rPr>
        <w:t>きた</w:t>
      </w:r>
      <w:r w:rsidR="00A55C1C" w:rsidRPr="001873A8">
        <w:rPr>
          <w:rFonts w:ascii="ＭＳ 明朝" w:hAnsi="ＭＳ 明朝" w:hint="eastAsia"/>
          <w:sz w:val="24"/>
          <w:szCs w:val="24"/>
        </w:rPr>
        <w:t>し、現在、</w:t>
      </w:r>
      <w:r w:rsidR="00A25476">
        <w:rPr>
          <w:rFonts w:ascii="ＭＳ 明朝" w:hAnsi="ＭＳ 明朝" w:hint="eastAsia"/>
          <w:sz w:val="24"/>
          <w:szCs w:val="24"/>
        </w:rPr>
        <w:t>○○○○</w:t>
      </w:r>
      <w:r w:rsidR="00A55C1C" w:rsidRPr="001873A8">
        <w:rPr>
          <w:rFonts w:ascii="ＭＳ 明朝" w:hAnsi="ＭＳ 明朝" w:hint="eastAsia"/>
          <w:sz w:val="24"/>
          <w:szCs w:val="24"/>
        </w:rPr>
        <w:t>について、「</w:t>
      </w:r>
      <w:r w:rsidR="00A25476">
        <w:rPr>
          <w:rFonts w:ascii="ＭＳ 明朝" w:hAnsi="ＭＳ 明朝" w:hint="eastAsia"/>
          <w:sz w:val="24"/>
          <w:szCs w:val="24"/>
        </w:rPr>
        <w:t>○○</w:t>
      </w:r>
      <w:r w:rsidR="00A55C1C" w:rsidRPr="001873A8">
        <w:rPr>
          <w:rFonts w:ascii="ＭＳ 明朝" w:hAnsi="ＭＳ 明朝" w:hint="eastAsia"/>
          <w:sz w:val="24"/>
          <w:szCs w:val="24"/>
        </w:rPr>
        <w:t>」（中程度）、「</w:t>
      </w:r>
      <w:r w:rsidR="00A25476">
        <w:rPr>
          <w:rFonts w:ascii="ＭＳ 明朝" w:hAnsi="ＭＳ 明朝" w:hint="eastAsia"/>
          <w:sz w:val="24"/>
          <w:szCs w:val="24"/>
        </w:rPr>
        <w:t>○○○○〇</w:t>
      </w:r>
      <w:r w:rsidR="00A55C1C" w:rsidRPr="001873A8">
        <w:rPr>
          <w:rFonts w:ascii="ＭＳ 明朝" w:hAnsi="ＭＳ 明朝" w:hint="eastAsia"/>
          <w:sz w:val="24"/>
          <w:szCs w:val="24"/>
        </w:rPr>
        <w:t>」（中程度）、「</w:t>
      </w:r>
      <w:r w:rsidR="00A25476">
        <w:rPr>
          <w:rFonts w:ascii="ＭＳ 明朝" w:hAnsi="ＭＳ 明朝" w:hint="eastAsia"/>
          <w:sz w:val="24"/>
          <w:szCs w:val="24"/>
        </w:rPr>
        <w:t>○○○○〇</w:t>
      </w:r>
      <w:r w:rsidR="00A55C1C" w:rsidRPr="001873A8">
        <w:rPr>
          <w:rFonts w:ascii="ＭＳ 明朝" w:hAnsi="ＭＳ 明朝" w:hint="eastAsia"/>
          <w:sz w:val="24"/>
          <w:szCs w:val="24"/>
        </w:rPr>
        <w:t>」（中程度）、「</w:t>
      </w:r>
      <w:r w:rsidR="00A25476">
        <w:rPr>
          <w:rFonts w:ascii="ＭＳ 明朝" w:hAnsi="ＭＳ 明朝" w:hint="eastAsia"/>
          <w:sz w:val="24"/>
          <w:szCs w:val="24"/>
        </w:rPr>
        <w:t>○○○○〇</w:t>
      </w:r>
      <w:r w:rsidR="00A55C1C" w:rsidRPr="001873A8">
        <w:rPr>
          <w:rFonts w:ascii="ＭＳ 明朝" w:hAnsi="ＭＳ 明朝" w:hint="eastAsia"/>
          <w:sz w:val="24"/>
          <w:szCs w:val="24"/>
        </w:rPr>
        <w:t>」（中程度）があり、</w:t>
      </w:r>
      <w:r w:rsidR="00A25476">
        <w:rPr>
          <w:rFonts w:ascii="ＭＳ 明朝" w:hAnsi="ＭＳ 明朝" w:hint="eastAsia"/>
          <w:sz w:val="24"/>
          <w:szCs w:val="24"/>
        </w:rPr>
        <w:t>○○○○〇</w:t>
      </w:r>
      <w:r w:rsidR="00A55C1C" w:rsidRPr="001873A8">
        <w:rPr>
          <w:rFonts w:ascii="ＭＳ 明朝" w:hAnsi="ＭＳ 明朝" w:hint="eastAsia"/>
          <w:sz w:val="24"/>
          <w:szCs w:val="24"/>
        </w:rPr>
        <w:t>であることや、屋内外で車椅子を使用していること</w:t>
      </w:r>
      <w:r w:rsidR="002A2BDE" w:rsidRPr="001873A8">
        <w:rPr>
          <w:rFonts w:ascii="ＭＳ 明朝" w:hAnsi="ＭＳ 明朝" w:hint="eastAsia"/>
          <w:sz w:val="24"/>
          <w:szCs w:val="24"/>
        </w:rPr>
        <w:t>や</w:t>
      </w:r>
      <w:r w:rsidR="00A25476">
        <w:rPr>
          <w:rFonts w:ascii="ＭＳ 明朝" w:hAnsi="ＭＳ 明朝" w:hint="eastAsia"/>
          <w:sz w:val="24"/>
          <w:szCs w:val="24"/>
        </w:rPr>
        <w:t>○○○○〇○○○○〇○○</w:t>
      </w:r>
      <w:r w:rsidR="002A2BDE" w:rsidRPr="001873A8">
        <w:rPr>
          <w:rFonts w:ascii="ＭＳ 明朝" w:hAnsi="ＭＳ 明朝" w:hint="eastAsia"/>
          <w:sz w:val="24"/>
          <w:szCs w:val="24"/>
        </w:rPr>
        <w:t>こと</w:t>
      </w:r>
      <w:r w:rsidR="00A55C1C" w:rsidRPr="001873A8">
        <w:rPr>
          <w:rFonts w:ascii="ＭＳ 明朝" w:hAnsi="ＭＳ 明朝" w:hint="eastAsia"/>
          <w:sz w:val="24"/>
          <w:szCs w:val="24"/>
        </w:rPr>
        <w:t>などが具体的に記載されていた。</w:t>
      </w:r>
    </w:p>
    <w:p w14:paraId="6903BA93" w14:textId="14CDC282" w:rsidR="007421BA" w:rsidRPr="001873A8" w:rsidRDefault="008545B0" w:rsidP="00A25476">
      <w:pPr>
        <w:ind w:left="480" w:hangingChars="200" w:hanging="480"/>
        <w:rPr>
          <w:rFonts w:ascii="ＭＳ 明朝" w:hAnsi="ＭＳ 明朝"/>
          <w:sz w:val="24"/>
          <w:szCs w:val="24"/>
        </w:rPr>
      </w:pPr>
      <w:r w:rsidRPr="001873A8">
        <w:rPr>
          <w:rFonts w:ascii="ＭＳ 明朝" w:hAnsi="ＭＳ 明朝" w:hint="eastAsia"/>
          <w:sz w:val="24"/>
          <w:szCs w:val="24"/>
        </w:rPr>
        <w:t>（</w:t>
      </w:r>
      <w:r w:rsidR="00C40C49" w:rsidRPr="001873A8">
        <w:rPr>
          <w:rFonts w:ascii="ＭＳ 明朝" w:hAnsi="ＭＳ 明朝" w:hint="eastAsia"/>
          <w:sz w:val="24"/>
          <w:szCs w:val="24"/>
        </w:rPr>
        <w:t>７</w:t>
      </w:r>
      <w:r w:rsidRPr="001873A8">
        <w:rPr>
          <w:rFonts w:ascii="ＭＳ 明朝" w:hAnsi="ＭＳ 明朝" w:hint="eastAsia"/>
          <w:sz w:val="24"/>
          <w:szCs w:val="24"/>
        </w:rPr>
        <w:t>）令和</w:t>
      </w:r>
      <w:r w:rsidR="007421BA" w:rsidRPr="001873A8">
        <w:rPr>
          <w:rFonts w:ascii="ＭＳ 明朝" w:hAnsi="ＭＳ 明朝" w:hint="eastAsia"/>
          <w:sz w:val="24"/>
          <w:szCs w:val="24"/>
        </w:rPr>
        <w:t>４</w:t>
      </w:r>
      <w:r w:rsidRPr="001873A8">
        <w:rPr>
          <w:rFonts w:ascii="ＭＳ 明朝" w:hAnsi="ＭＳ 明朝" w:hint="eastAsia"/>
          <w:sz w:val="24"/>
          <w:szCs w:val="24"/>
        </w:rPr>
        <w:t>年</w:t>
      </w:r>
      <w:r w:rsidR="007421BA" w:rsidRPr="001873A8">
        <w:rPr>
          <w:rFonts w:ascii="ＭＳ 明朝" w:hAnsi="ＭＳ 明朝" w:hint="eastAsia"/>
          <w:sz w:val="24"/>
          <w:szCs w:val="24"/>
        </w:rPr>
        <w:t>１１</w:t>
      </w:r>
      <w:r w:rsidRPr="001873A8">
        <w:rPr>
          <w:rFonts w:ascii="ＭＳ 明朝" w:hAnsi="ＭＳ 明朝" w:hint="eastAsia"/>
          <w:sz w:val="24"/>
          <w:szCs w:val="24"/>
        </w:rPr>
        <w:t>月２</w:t>
      </w:r>
      <w:r w:rsidR="007421BA" w:rsidRPr="001873A8">
        <w:rPr>
          <w:rFonts w:ascii="ＭＳ 明朝" w:hAnsi="ＭＳ 明朝" w:hint="eastAsia"/>
          <w:sz w:val="24"/>
          <w:szCs w:val="24"/>
        </w:rPr>
        <w:t>９</w:t>
      </w:r>
      <w:r w:rsidRPr="001873A8">
        <w:rPr>
          <w:rFonts w:ascii="ＭＳ 明朝" w:hAnsi="ＭＳ 明朝" w:hint="eastAsia"/>
          <w:sz w:val="24"/>
          <w:szCs w:val="24"/>
        </w:rPr>
        <w:t>日、</w:t>
      </w:r>
      <w:r w:rsidR="00A25476">
        <w:rPr>
          <w:rFonts w:ascii="ＭＳ 明朝" w:hAnsi="ＭＳ 明朝" w:hint="eastAsia"/>
          <w:sz w:val="24"/>
          <w:szCs w:val="24"/>
        </w:rPr>
        <w:t>○○</w:t>
      </w:r>
      <w:r w:rsidR="00F52025" w:rsidRPr="001873A8">
        <w:rPr>
          <w:rFonts w:ascii="ＭＳ 明朝" w:hAnsi="ＭＳ 明朝" w:hint="eastAsia"/>
          <w:sz w:val="24"/>
          <w:szCs w:val="24"/>
        </w:rPr>
        <w:t>市</w:t>
      </w:r>
      <w:r w:rsidR="00A25476">
        <w:rPr>
          <w:rFonts w:ascii="ＭＳ 明朝" w:hAnsi="ＭＳ 明朝" w:hint="eastAsia"/>
          <w:sz w:val="24"/>
          <w:szCs w:val="24"/>
        </w:rPr>
        <w:t>○○○○</w:t>
      </w:r>
      <w:r w:rsidR="00F52025" w:rsidRPr="001873A8">
        <w:rPr>
          <w:rFonts w:ascii="ＭＳ 明朝" w:hAnsi="ＭＳ 明朝" w:hint="eastAsia"/>
          <w:sz w:val="24"/>
          <w:szCs w:val="24"/>
        </w:rPr>
        <w:t>課</w:t>
      </w:r>
      <w:r w:rsidR="007421BA" w:rsidRPr="001873A8">
        <w:rPr>
          <w:rFonts w:ascii="ＭＳ 明朝" w:hAnsi="ＭＳ 明朝" w:hint="eastAsia"/>
          <w:sz w:val="24"/>
          <w:szCs w:val="24"/>
        </w:rPr>
        <w:t>は、</w:t>
      </w:r>
      <w:r w:rsidR="002938A8" w:rsidRPr="001873A8">
        <w:rPr>
          <w:rFonts w:ascii="ＭＳ 明朝" w:hAnsi="ＭＳ 明朝" w:hint="eastAsia"/>
          <w:sz w:val="24"/>
          <w:szCs w:val="24"/>
        </w:rPr>
        <w:t>前記（</w:t>
      </w:r>
      <w:r w:rsidR="00604971">
        <w:rPr>
          <w:rFonts w:ascii="ＭＳ 明朝" w:hAnsi="ＭＳ 明朝" w:hint="eastAsia"/>
          <w:sz w:val="24"/>
          <w:szCs w:val="24"/>
        </w:rPr>
        <w:t>５</w:t>
      </w:r>
      <w:r w:rsidR="002938A8">
        <w:rPr>
          <w:rFonts w:ascii="ＭＳ 明朝" w:hAnsi="ＭＳ 明朝" w:hint="eastAsia"/>
          <w:sz w:val="24"/>
          <w:szCs w:val="24"/>
        </w:rPr>
        <w:t>）の依頼に基づき、</w:t>
      </w:r>
      <w:r w:rsidR="007421BA">
        <w:rPr>
          <w:rFonts w:ascii="ＭＳ 明朝" w:hAnsi="ＭＳ 明朝" w:hint="eastAsia"/>
          <w:sz w:val="24"/>
          <w:szCs w:val="24"/>
        </w:rPr>
        <w:t>審査請求人宅にて担当ケ</w:t>
      </w:r>
      <w:r w:rsidR="007421BA" w:rsidRPr="001873A8">
        <w:rPr>
          <w:rFonts w:ascii="ＭＳ 明朝" w:hAnsi="ＭＳ 明朝" w:hint="eastAsia"/>
          <w:sz w:val="24"/>
          <w:szCs w:val="24"/>
        </w:rPr>
        <w:t>アマネージャー同席のもと、認定調査を実施した。</w:t>
      </w:r>
    </w:p>
    <w:p w14:paraId="0A3EC90B" w14:textId="2D609ADA" w:rsidR="00F601C3" w:rsidRPr="001873A8" w:rsidRDefault="00F601C3" w:rsidP="0004082A">
      <w:pPr>
        <w:ind w:left="480" w:hangingChars="200" w:hanging="480"/>
        <w:rPr>
          <w:rFonts w:ascii="ＭＳ 明朝" w:hAnsi="ＭＳ 明朝"/>
          <w:sz w:val="24"/>
          <w:szCs w:val="24"/>
        </w:rPr>
      </w:pPr>
      <w:r w:rsidRPr="001873A8">
        <w:rPr>
          <w:rFonts w:ascii="ＭＳ 明朝" w:hAnsi="ＭＳ 明朝" w:hint="eastAsia"/>
          <w:sz w:val="24"/>
          <w:szCs w:val="24"/>
        </w:rPr>
        <w:t>（</w:t>
      </w:r>
      <w:r w:rsidR="00C40C49" w:rsidRPr="001873A8">
        <w:rPr>
          <w:rFonts w:ascii="ＭＳ 明朝" w:hAnsi="ＭＳ 明朝" w:hint="eastAsia"/>
          <w:sz w:val="24"/>
          <w:szCs w:val="24"/>
        </w:rPr>
        <w:t>８</w:t>
      </w:r>
      <w:r w:rsidRPr="001873A8">
        <w:rPr>
          <w:rFonts w:ascii="ＭＳ 明朝" w:hAnsi="ＭＳ 明朝" w:hint="eastAsia"/>
          <w:sz w:val="24"/>
          <w:szCs w:val="24"/>
        </w:rPr>
        <w:t>）令和</w:t>
      </w:r>
      <w:r w:rsidR="007421BA" w:rsidRPr="001873A8">
        <w:rPr>
          <w:rFonts w:ascii="ＭＳ 明朝" w:hAnsi="ＭＳ 明朝" w:hint="eastAsia"/>
          <w:sz w:val="24"/>
          <w:szCs w:val="24"/>
        </w:rPr>
        <w:t>４</w:t>
      </w:r>
      <w:r w:rsidRPr="001873A8">
        <w:rPr>
          <w:rFonts w:ascii="ＭＳ 明朝" w:hAnsi="ＭＳ 明朝" w:hint="eastAsia"/>
          <w:sz w:val="24"/>
          <w:szCs w:val="24"/>
        </w:rPr>
        <w:t>年</w:t>
      </w:r>
      <w:r w:rsidR="007421BA" w:rsidRPr="001873A8">
        <w:rPr>
          <w:rFonts w:ascii="ＭＳ 明朝" w:hAnsi="ＭＳ 明朝" w:hint="eastAsia"/>
          <w:sz w:val="24"/>
          <w:szCs w:val="24"/>
        </w:rPr>
        <w:t>１２</w:t>
      </w:r>
      <w:r w:rsidRPr="001873A8">
        <w:rPr>
          <w:rFonts w:ascii="ＭＳ 明朝" w:hAnsi="ＭＳ 明朝" w:hint="eastAsia"/>
          <w:sz w:val="24"/>
          <w:szCs w:val="24"/>
        </w:rPr>
        <w:t>月</w:t>
      </w:r>
      <w:r w:rsidR="007421BA" w:rsidRPr="001873A8">
        <w:rPr>
          <w:rFonts w:ascii="ＭＳ 明朝" w:hAnsi="ＭＳ 明朝" w:hint="eastAsia"/>
          <w:sz w:val="24"/>
          <w:szCs w:val="24"/>
        </w:rPr>
        <w:t>１２</w:t>
      </w:r>
      <w:r w:rsidRPr="001873A8">
        <w:rPr>
          <w:rFonts w:ascii="ＭＳ 明朝" w:hAnsi="ＭＳ 明朝" w:hint="eastAsia"/>
          <w:sz w:val="24"/>
          <w:szCs w:val="24"/>
        </w:rPr>
        <w:t>日、</w:t>
      </w:r>
      <w:r w:rsidR="00A25476">
        <w:rPr>
          <w:rFonts w:ascii="ＭＳ 明朝" w:hAnsi="ＭＳ 明朝" w:hint="eastAsia"/>
          <w:sz w:val="24"/>
          <w:szCs w:val="24"/>
        </w:rPr>
        <w:t>○○</w:t>
      </w:r>
      <w:r w:rsidR="0020129B" w:rsidRPr="001873A8">
        <w:rPr>
          <w:rFonts w:ascii="ＭＳ 明朝" w:hAnsi="ＭＳ 明朝" w:hint="eastAsia"/>
          <w:sz w:val="24"/>
          <w:szCs w:val="24"/>
        </w:rPr>
        <w:t>市の</w:t>
      </w:r>
      <w:r w:rsidR="007421BA" w:rsidRPr="001873A8">
        <w:rPr>
          <w:rFonts w:ascii="ＭＳ 明朝" w:hAnsi="ＭＳ 明朝" w:hint="eastAsia"/>
          <w:sz w:val="24"/>
          <w:szCs w:val="24"/>
        </w:rPr>
        <w:t>介護認定審査会</w:t>
      </w:r>
      <w:r w:rsidR="00264559" w:rsidRPr="001873A8">
        <w:rPr>
          <w:rFonts w:ascii="ＭＳ 明朝" w:hAnsi="ＭＳ 明朝" w:hint="eastAsia"/>
          <w:sz w:val="24"/>
          <w:szCs w:val="24"/>
        </w:rPr>
        <w:t>において審査判定が実施され、同日、</w:t>
      </w:r>
      <w:r w:rsidR="00E56D9E" w:rsidRPr="001873A8">
        <w:rPr>
          <w:rFonts w:ascii="ＭＳ 明朝" w:hAnsi="ＭＳ 明朝" w:hint="eastAsia"/>
          <w:sz w:val="24"/>
          <w:szCs w:val="24"/>
        </w:rPr>
        <w:t>同</w:t>
      </w:r>
      <w:r w:rsidR="00264559" w:rsidRPr="001873A8">
        <w:rPr>
          <w:rFonts w:ascii="ＭＳ 明朝" w:hAnsi="ＭＳ 明朝" w:hint="eastAsia"/>
          <w:sz w:val="24"/>
          <w:szCs w:val="24"/>
        </w:rPr>
        <w:t>市長から</w:t>
      </w:r>
      <w:r w:rsidRPr="001873A8">
        <w:rPr>
          <w:rFonts w:ascii="ＭＳ 明朝" w:hAnsi="ＭＳ 明朝" w:hint="eastAsia"/>
          <w:sz w:val="24"/>
          <w:szCs w:val="24"/>
        </w:rPr>
        <w:t>処分庁</w:t>
      </w:r>
      <w:r w:rsidR="007421BA" w:rsidRPr="001873A8">
        <w:rPr>
          <w:rFonts w:ascii="ＭＳ 明朝" w:hAnsi="ＭＳ 明朝" w:hint="eastAsia"/>
          <w:sz w:val="24"/>
          <w:szCs w:val="24"/>
        </w:rPr>
        <w:t>に対し</w:t>
      </w:r>
      <w:r w:rsidRPr="001873A8">
        <w:rPr>
          <w:rFonts w:ascii="ＭＳ 明朝" w:hAnsi="ＭＳ 明朝" w:hint="eastAsia"/>
          <w:sz w:val="24"/>
          <w:szCs w:val="24"/>
        </w:rPr>
        <w:t>、</w:t>
      </w:r>
      <w:r w:rsidR="00264559" w:rsidRPr="001873A8">
        <w:rPr>
          <w:rFonts w:ascii="ＭＳ 明朝" w:hAnsi="ＭＳ 明朝" w:hint="eastAsia"/>
          <w:sz w:val="24"/>
          <w:szCs w:val="24"/>
        </w:rPr>
        <w:t>同審査会による</w:t>
      </w:r>
      <w:r w:rsidR="0020129B" w:rsidRPr="001873A8">
        <w:rPr>
          <w:rFonts w:ascii="ＭＳ 明朝" w:hAnsi="ＭＳ 明朝" w:hint="eastAsia"/>
          <w:sz w:val="24"/>
          <w:szCs w:val="24"/>
        </w:rPr>
        <w:t>審査</w:t>
      </w:r>
      <w:r w:rsidR="00A65992" w:rsidRPr="001873A8">
        <w:rPr>
          <w:rFonts w:ascii="ＭＳ 明朝" w:hAnsi="ＭＳ 明朝" w:hint="eastAsia"/>
          <w:sz w:val="24"/>
          <w:szCs w:val="24"/>
        </w:rPr>
        <w:t>・</w:t>
      </w:r>
      <w:r w:rsidR="0020129B" w:rsidRPr="001873A8">
        <w:rPr>
          <w:rFonts w:ascii="ＭＳ 明朝" w:hAnsi="ＭＳ 明朝" w:hint="eastAsia"/>
          <w:sz w:val="24"/>
          <w:szCs w:val="24"/>
        </w:rPr>
        <w:t>判定の結果、</w:t>
      </w:r>
      <w:r w:rsidR="002938A8" w:rsidRPr="001873A8">
        <w:rPr>
          <w:rFonts w:ascii="ＭＳ 明朝" w:hAnsi="ＭＳ 明朝" w:hint="eastAsia"/>
          <w:sz w:val="24"/>
          <w:szCs w:val="24"/>
        </w:rPr>
        <w:t>認定結果が</w:t>
      </w:r>
      <w:r w:rsidR="0020129B" w:rsidRPr="001873A8">
        <w:rPr>
          <w:rFonts w:ascii="ＭＳ 明朝" w:hAnsi="ＭＳ 明朝" w:hint="eastAsia"/>
          <w:sz w:val="24"/>
          <w:szCs w:val="24"/>
        </w:rPr>
        <w:t>「</w:t>
      </w:r>
      <w:r w:rsidR="00A25476">
        <w:rPr>
          <w:rFonts w:ascii="ＭＳ 明朝" w:hAnsi="ＭＳ 明朝" w:hint="eastAsia"/>
          <w:sz w:val="24"/>
          <w:szCs w:val="24"/>
        </w:rPr>
        <w:t>○○○○</w:t>
      </w:r>
      <w:r w:rsidR="0020129B" w:rsidRPr="001873A8">
        <w:rPr>
          <w:rFonts w:ascii="ＭＳ 明朝" w:hAnsi="ＭＳ 明朝" w:hint="eastAsia"/>
          <w:sz w:val="24"/>
          <w:szCs w:val="24"/>
        </w:rPr>
        <w:t>」となった旨の通知が</w:t>
      </w:r>
      <w:r w:rsidR="00264559" w:rsidRPr="001873A8">
        <w:rPr>
          <w:rFonts w:ascii="ＭＳ 明朝" w:hAnsi="ＭＳ 明朝" w:hint="eastAsia"/>
          <w:sz w:val="24"/>
          <w:szCs w:val="24"/>
        </w:rPr>
        <w:t>なされ</w:t>
      </w:r>
      <w:r w:rsidR="0020129B" w:rsidRPr="001873A8">
        <w:rPr>
          <w:rFonts w:ascii="ＭＳ 明朝" w:hAnsi="ＭＳ 明朝" w:hint="eastAsia"/>
          <w:sz w:val="24"/>
          <w:szCs w:val="24"/>
        </w:rPr>
        <w:t>た。</w:t>
      </w:r>
    </w:p>
    <w:p w14:paraId="087CB318" w14:textId="45F83843" w:rsidR="00F601C3" w:rsidRDefault="00F601C3" w:rsidP="0020129B">
      <w:pPr>
        <w:ind w:left="480" w:hangingChars="200" w:hanging="480"/>
        <w:rPr>
          <w:rFonts w:ascii="ＭＳ 明朝" w:hAnsi="ＭＳ 明朝"/>
          <w:sz w:val="24"/>
          <w:szCs w:val="24"/>
        </w:rPr>
      </w:pPr>
      <w:r w:rsidRPr="001873A8">
        <w:rPr>
          <w:rFonts w:ascii="ＭＳ 明朝" w:hAnsi="ＭＳ 明朝" w:hint="eastAsia"/>
          <w:sz w:val="24"/>
          <w:szCs w:val="24"/>
        </w:rPr>
        <w:t>（</w:t>
      </w:r>
      <w:r w:rsidR="00C40C49" w:rsidRPr="001873A8">
        <w:rPr>
          <w:rFonts w:ascii="ＭＳ 明朝" w:hAnsi="ＭＳ 明朝" w:hint="eastAsia"/>
          <w:sz w:val="24"/>
          <w:szCs w:val="24"/>
        </w:rPr>
        <w:t>９</w:t>
      </w:r>
      <w:r w:rsidRPr="001873A8">
        <w:rPr>
          <w:rFonts w:ascii="ＭＳ 明朝" w:hAnsi="ＭＳ 明朝" w:hint="eastAsia"/>
          <w:sz w:val="24"/>
          <w:szCs w:val="24"/>
        </w:rPr>
        <w:t>）</w:t>
      </w:r>
      <w:r w:rsidR="0020129B" w:rsidRPr="001873A8">
        <w:rPr>
          <w:rFonts w:ascii="ＭＳ 明朝" w:hAnsi="ＭＳ 明朝" w:hint="eastAsia"/>
          <w:sz w:val="24"/>
          <w:szCs w:val="24"/>
        </w:rPr>
        <w:t>令和４年１２月２１日付けで、</w:t>
      </w:r>
      <w:r w:rsidRPr="001873A8">
        <w:rPr>
          <w:rFonts w:ascii="ＭＳ 明朝" w:hAnsi="ＭＳ 明朝" w:hint="eastAsia"/>
          <w:sz w:val="24"/>
          <w:szCs w:val="24"/>
        </w:rPr>
        <w:t>処分庁は本件処分を行った。</w:t>
      </w:r>
      <w:r w:rsidR="00317CFC" w:rsidRPr="001873A8">
        <w:rPr>
          <w:rFonts w:ascii="ＭＳ 明朝" w:hAnsi="ＭＳ 明朝" w:hint="eastAsia"/>
          <w:sz w:val="24"/>
          <w:szCs w:val="24"/>
        </w:rPr>
        <w:t>本件処分</w:t>
      </w:r>
      <w:r w:rsidR="0020129B" w:rsidRPr="001873A8">
        <w:rPr>
          <w:rFonts w:ascii="ＭＳ 明朝" w:hAnsi="ＭＳ 明朝" w:hint="eastAsia"/>
          <w:sz w:val="24"/>
          <w:szCs w:val="24"/>
        </w:rPr>
        <w:t>に係る「保護決定（変更）</w:t>
      </w:r>
      <w:r w:rsidR="00317CFC" w:rsidRPr="001873A8">
        <w:rPr>
          <w:rFonts w:ascii="ＭＳ 明朝" w:hAnsi="ＭＳ 明朝" w:hint="eastAsia"/>
          <w:sz w:val="24"/>
          <w:szCs w:val="24"/>
        </w:rPr>
        <w:t>通知</w:t>
      </w:r>
      <w:r w:rsidR="0020129B" w:rsidRPr="001873A8">
        <w:rPr>
          <w:rFonts w:ascii="ＭＳ 明朝" w:hAnsi="ＭＳ 明朝" w:hint="eastAsia"/>
          <w:sz w:val="24"/>
          <w:szCs w:val="24"/>
        </w:rPr>
        <w:t>書」</w:t>
      </w:r>
      <w:r w:rsidR="00317CFC" w:rsidRPr="001873A8">
        <w:rPr>
          <w:rFonts w:ascii="ＭＳ 明朝" w:hAnsi="ＭＳ 明朝" w:hint="eastAsia"/>
          <w:sz w:val="24"/>
          <w:szCs w:val="24"/>
        </w:rPr>
        <w:t>において</w:t>
      </w:r>
      <w:r w:rsidR="0020129B" w:rsidRPr="001873A8">
        <w:rPr>
          <w:rFonts w:ascii="ＭＳ 明朝" w:hAnsi="ＭＳ 明朝" w:hint="eastAsia"/>
          <w:sz w:val="24"/>
          <w:szCs w:val="24"/>
        </w:rPr>
        <w:t>、</w:t>
      </w:r>
      <w:r w:rsidR="002938A8" w:rsidRPr="001873A8">
        <w:rPr>
          <w:rFonts w:ascii="ＭＳ 明朝" w:hAnsi="ＭＳ 明朝" w:hint="eastAsia"/>
          <w:sz w:val="24"/>
          <w:szCs w:val="24"/>
        </w:rPr>
        <w:t>「</w:t>
      </w:r>
      <w:r w:rsidR="0020129B" w:rsidRPr="001873A8">
        <w:rPr>
          <w:rFonts w:ascii="ＭＳ 明朝" w:hAnsi="ＭＳ 明朝" w:hint="eastAsia"/>
          <w:sz w:val="24"/>
          <w:szCs w:val="24"/>
        </w:rPr>
        <w:t>変更の理由</w:t>
      </w:r>
      <w:r w:rsidR="002938A8" w:rsidRPr="001873A8">
        <w:rPr>
          <w:rFonts w:ascii="ＭＳ 明朝" w:hAnsi="ＭＳ 明朝" w:hint="eastAsia"/>
          <w:sz w:val="24"/>
          <w:szCs w:val="24"/>
        </w:rPr>
        <w:t>」</w:t>
      </w:r>
      <w:r w:rsidR="0020129B" w:rsidRPr="001873A8">
        <w:rPr>
          <w:rFonts w:ascii="ＭＳ 明朝" w:hAnsi="ＭＳ 明朝" w:hint="eastAsia"/>
          <w:sz w:val="24"/>
          <w:szCs w:val="24"/>
        </w:rPr>
        <w:t>欄には、</w:t>
      </w:r>
      <w:r w:rsidR="00317CFC" w:rsidRPr="001873A8">
        <w:rPr>
          <w:rFonts w:ascii="ＭＳ 明朝" w:hAnsi="ＭＳ 明朝" w:hint="eastAsia"/>
          <w:sz w:val="24"/>
          <w:szCs w:val="24"/>
        </w:rPr>
        <w:t>「</w:t>
      </w:r>
      <w:r w:rsidR="0020129B" w:rsidRPr="001873A8">
        <w:rPr>
          <w:rFonts w:ascii="ＭＳ 明朝" w:hAnsi="ＭＳ 明朝" w:hint="eastAsia"/>
          <w:sz w:val="24"/>
          <w:szCs w:val="24"/>
        </w:rPr>
        <w:t>令和４年１１月１日付で申請のあった介護認定について次のとおり決定する</w:t>
      </w:r>
      <w:r w:rsidR="004601F4" w:rsidRPr="001873A8">
        <w:rPr>
          <w:rFonts w:ascii="ＭＳ 明朝" w:hAnsi="ＭＳ 明朝" w:hint="eastAsia"/>
          <w:sz w:val="24"/>
          <w:szCs w:val="24"/>
        </w:rPr>
        <w:t>。</w:t>
      </w:r>
      <w:r w:rsidR="0020129B" w:rsidRPr="001873A8">
        <w:rPr>
          <w:rFonts w:ascii="ＭＳ 明朝" w:hAnsi="ＭＳ 明朝" w:hint="eastAsia"/>
          <w:sz w:val="24"/>
          <w:szCs w:val="24"/>
        </w:rPr>
        <w:t>（中略）</w:t>
      </w:r>
      <w:r w:rsidR="00E56D9E" w:rsidRPr="001873A8">
        <w:rPr>
          <w:rFonts w:ascii="ＭＳ 明朝" w:hAnsi="ＭＳ 明朝" w:hint="eastAsia"/>
          <w:sz w:val="24"/>
          <w:szCs w:val="24"/>
        </w:rPr>
        <w:t xml:space="preserve">認定年月日：令和４年１２月１２日　</w:t>
      </w:r>
      <w:r w:rsidR="0020129B" w:rsidRPr="001873A8">
        <w:rPr>
          <w:rFonts w:ascii="ＭＳ 明朝" w:hAnsi="ＭＳ 明朝" w:hint="eastAsia"/>
          <w:sz w:val="24"/>
          <w:szCs w:val="24"/>
        </w:rPr>
        <w:t>認定結果：</w:t>
      </w:r>
      <w:r w:rsidR="00A25476">
        <w:rPr>
          <w:rFonts w:ascii="ＭＳ 明朝" w:hAnsi="ＭＳ 明朝" w:hint="eastAsia"/>
          <w:sz w:val="24"/>
          <w:szCs w:val="24"/>
        </w:rPr>
        <w:t>○○○○</w:t>
      </w:r>
      <w:r w:rsidR="00E56D9E" w:rsidRPr="00E56D9E">
        <w:rPr>
          <w:rFonts w:ascii="ＭＳ 明朝" w:hAnsi="ＭＳ 明朝" w:hint="eastAsia"/>
          <w:sz w:val="24"/>
          <w:szCs w:val="24"/>
        </w:rPr>
        <w:t xml:space="preserve">　</w:t>
      </w:r>
      <w:r w:rsidR="00E56D9E">
        <w:rPr>
          <w:rFonts w:ascii="ＭＳ 明朝" w:hAnsi="ＭＳ 明朝" w:hint="eastAsia"/>
          <w:sz w:val="24"/>
          <w:szCs w:val="24"/>
        </w:rPr>
        <w:t>認定有効期間：</w:t>
      </w:r>
      <w:r w:rsidR="00E56D9E">
        <w:rPr>
          <w:rFonts w:ascii="ＭＳ 明朝" w:hAnsi="ＭＳ 明朝" w:hint="eastAsia"/>
          <w:sz w:val="24"/>
          <w:szCs w:val="24"/>
        </w:rPr>
        <w:lastRenderedPageBreak/>
        <w:t>令和４年１１月１日～令和５年１０月３１日</w:t>
      </w:r>
      <w:r w:rsidR="0020129B">
        <w:rPr>
          <w:rFonts w:ascii="ＭＳ 明朝" w:hAnsi="ＭＳ 明朝" w:hint="eastAsia"/>
          <w:sz w:val="24"/>
          <w:szCs w:val="24"/>
        </w:rPr>
        <w:t>」と記載されていた。</w:t>
      </w:r>
    </w:p>
    <w:p w14:paraId="78AD7D12" w14:textId="5BF73714" w:rsidR="00F601C3" w:rsidRDefault="00F601C3">
      <w:pPr>
        <w:ind w:left="480" w:hangingChars="200" w:hanging="480"/>
        <w:rPr>
          <w:rFonts w:ascii="ＭＳ 明朝" w:hAnsi="ＭＳ 明朝"/>
          <w:sz w:val="24"/>
          <w:szCs w:val="24"/>
        </w:rPr>
      </w:pPr>
      <w:r>
        <w:rPr>
          <w:rFonts w:ascii="ＭＳ 明朝" w:hAnsi="ＭＳ 明朝" w:hint="eastAsia"/>
          <w:sz w:val="24"/>
          <w:szCs w:val="24"/>
        </w:rPr>
        <w:t>（</w:t>
      </w:r>
      <w:r w:rsidR="00C40C49">
        <w:rPr>
          <w:rFonts w:ascii="ＭＳ 明朝" w:hAnsi="ＭＳ 明朝" w:hint="eastAsia"/>
          <w:sz w:val="24"/>
          <w:szCs w:val="24"/>
        </w:rPr>
        <w:t>１０</w:t>
      </w:r>
      <w:r>
        <w:rPr>
          <w:rFonts w:ascii="ＭＳ 明朝" w:hAnsi="ＭＳ 明朝" w:hint="eastAsia"/>
          <w:sz w:val="24"/>
          <w:szCs w:val="24"/>
        </w:rPr>
        <w:t>）令和５年３月</w:t>
      </w:r>
      <w:r w:rsidR="0020129B">
        <w:rPr>
          <w:rFonts w:ascii="ＭＳ 明朝" w:hAnsi="ＭＳ 明朝" w:hint="eastAsia"/>
          <w:sz w:val="24"/>
          <w:szCs w:val="24"/>
        </w:rPr>
        <w:t>１８</w:t>
      </w:r>
      <w:r>
        <w:rPr>
          <w:rFonts w:ascii="ＭＳ 明朝" w:hAnsi="ＭＳ 明朝" w:hint="eastAsia"/>
          <w:sz w:val="24"/>
          <w:szCs w:val="24"/>
        </w:rPr>
        <w:t>日、審査請求人は本件審査請求を行った。</w:t>
      </w:r>
    </w:p>
    <w:p w14:paraId="60EFBAE9" w14:textId="77777777" w:rsidR="00FA2176" w:rsidRDefault="00FA2176" w:rsidP="00A3007E">
      <w:pPr>
        <w:ind w:left="480" w:hangingChars="200" w:hanging="480"/>
        <w:rPr>
          <w:rFonts w:ascii="ＭＳ 明朝" w:hAnsi="ＭＳ 明朝"/>
          <w:sz w:val="24"/>
          <w:szCs w:val="24"/>
        </w:rPr>
      </w:pPr>
    </w:p>
    <w:p w14:paraId="67E271D5" w14:textId="6F4275E2" w:rsidR="00986F5E" w:rsidRDefault="00DD6525" w:rsidP="00986F5E">
      <w:pPr>
        <w:ind w:left="720" w:hangingChars="300" w:hanging="720"/>
        <w:rPr>
          <w:rFonts w:ascii="ＭＳ 明朝" w:hAnsi="ＭＳ 明朝"/>
          <w:sz w:val="24"/>
          <w:szCs w:val="24"/>
        </w:rPr>
      </w:pPr>
      <w:r>
        <w:rPr>
          <w:rFonts w:ascii="ＭＳ 明朝" w:hAnsi="ＭＳ 明朝" w:hint="eastAsia"/>
          <w:sz w:val="24"/>
          <w:szCs w:val="24"/>
        </w:rPr>
        <w:t>３　判断</w:t>
      </w:r>
    </w:p>
    <w:p w14:paraId="63B14D05" w14:textId="5CC443D2" w:rsidR="00372C1F" w:rsidRDefault="00372C1F" w:rsidP="00372C1F">
      <w:pPr>
        <w:ind w:left="480" w:hangingChars="200" w:hanging="480"/>
        <w:rPr>
          <w:rFonts w:ascii="ＭＳ 明朝" w:hAnsi="ＭＳ 明朝"/>
          <w:sz w:val="24"/>
          <w:szCs w:val="24"/>
        </w:rPr>
      </w:pPr>
      <w:r>
        <w:rPr>
          <w:rFonts w:ascii="ＭＳ 明朝" w:hAnsi="ＭＳ 明朝" w:hint="eastAsia"/>
          <w:sz w:val="24"/>
          <w:szCs w:val="24"/>
        </w:rPr>
        <w:t>（１）介護保険の被保険者でない要保護者に係る要介護認定は、介護扶助運営要領第４</w:t>
      </w:r>
      <w:r w:rsidR="0098247E">
        <w:rPr>
          <w:rFonts w:ascii="ＭＳ 明朝" w:hAnsi="ＭＳ 明朝" w:hint="eastAsia"/>
          <w:sz w:val="24"/>
          <w:szCs w:val="24"/>
        </w:rPr>
        <w:t>の２</w:t>
      </w:r>
      <w:r>
        <w:rPr>
          <w:rFonts w:ascii="ＭＳ 明朝" w:hAnsi="ＭＳ 明朝" w:hint="eastAsia"/>
          <w:sz w:val="24"/>
          <w:szCs w:val="24"/>
        </w:rPr>
        <w:t>（２）アに基づき、「介護扶助の要否判定の一環として生活保護制度で独自に行うこと」とされており、その判定区分等については、「市町村に設置される介護認定審査会に審査判定を委託して行う」ものとされている。</w:t>
      </w:r>
    </w:p>
    <w:p w14:paraId="7535E0FA" w14:textId="03D41594" w:rsidR="00986F5E" w:rsidRPr="001873A8" w:rsidRDefault="00986F5E" w:rsidP="00006D4E">
      <w:pPr>
        <w:ind w:left="480" w:hangingChars="200" w:hanging="480"/>
        <w:jc w:val="left"/>
        <w:rPr>
          <w:rFonts w:ascii="ＭＳ 明朝" w:hAnsi="ＭＳ 明朝"/>
          <w:sz w:val="24"/>
          <w:szCs w:val="24"/>
        </w:rPr>
      </w:pPr>
      <w:r>
        <w:rPr>
          <w:rFonts w:ascii="ＭＳ 明朝" w:hAnsi="ＭＳ 明朝" w:hint="eastAsia"/>
          <w:sz w:val="24"/>
          <w:szCs w:val="24"/>
        </w:rPr>
        <w:t>（</w:t>
      </w:r>
      <w:r w:rsidR="00372C1F">
        <w:rPr>
          <w:rFonts w:ascii="ＭＳ 明朝" w:hAnsi="ＭＳ 明朝" w:hint="eastAsia"/>
          <w:sz w:val="24"/>
          <w:szCs w:val="24"/>
        </w:rPr>
        <w:t>２</w:t>
      </w:r>
      <w:r>
        <w:rPr>
          <w:rFonts w:ascii="ＭＳ 明朝" w:hAnsi="ＭＳ 明朝" w:hint="eastAsia"/>
          <w:sz w:val="24"/>
          <w:szCs w:val="24"/>
        </w:rPr>
        <w:t>）</w:t>
      </w:r>
      <w:r w:rsidR="00E844FF">
        <w:rPr>
          <w:rFonts w:ascii="ＭＳ 明朝" w:hAnsi="ＭＳ 明朝" w:hint="eastAsia"/>
          <w:sz w:val="24"/>
          <w:szCs w:val="24"/>
        </w:rPr>
        <w:t>本件についてみると、</w:t>
      </w:r>
      <w:r w:rsidRPr="00986F5E">
        <w:rPr>
          <w:rFonts w:ascii="ＭＳ 明朝" w:hAnsi="ＭＳ 明朝" w:hint="eastAsia"/>
          <w:sz w:val="24"/>
          <w:szCs w:val="24"/>
        </w:rPr>
        <w:t>処分庁は、</w:t>
      </w:r>
      <w:r w:rsidR="00FA7E1F">
        <w:rPr>
          <w:rFonts w:ascii="ＭＳ 明朝" w:hAnsi="ＭＳ 明朝" w:hint="eastAsia"/>
          <w:sz w:val="24"/>
          <w:szCs w:val="24"/>
        </w:rPr>
        <w:t>令和４年８月３１日付けで審査請求人の要介護度を「</w:t>
      </w:r>
      <w:r w:rsidR="00A25476">
        <w:rPr>
          <w:rFonts w:ascii="ＭＳ 明朝" w:hAnsi="ＭＳ 明朝" w:hint="eastAsia"/>
          <w:sz w:val="24"/>
          <w:szCs w:val="24"/>
        </w:rPr>
        <w:t>○○○○</w:t>
      </w:r>
      <w:r w:rsidR="00FA7E1F" w:rsidRPr="001873A8">
        <w:rPr>
          <w:rFonts w:ascii="ＭＳ 明朝" w:hAnsi="ＭＳ 明朝" w:hint="eastAsia"/>
          <w:sz w:val="24"/>
          <w:szCs w:val="24"/>
        </w:rPr>
        <w:t>」と決定する通知を行った</w:t>
      </w:r>
      <w:r w:rsidR="0023279D" w:rsidRPr="001873A8">
        <w:rPr>
          <w:rFonts w:ascii="ＭＳ 明朝" w:hAnsi="ＭＳ 明朝" w:hint="eastAsia"/>
          <w:sz w:val="24"/>
          <w:szCs w:val="24"/>
        </w:rPr>
        <w:t>。しかし</w:t>
      </w:r>
      <w:r w:rsidR="00FA7E1F" w:rsidRPr="001873A8">
        <w:rPr>
          <w:rFonts w:ascii="ＭＳ 明朝" w:hAnsi="ＭＳ 明朝" w:hint="eastAsia"/>
          <w:sz w:val="24"/>
          <w:szCs w:val="24"/>
        </w:rPr>
        <w:t>、</w:t>
      </w:r>
      <w:r w:rsidR="0023279D" w:rsidRPr="001873A8">
        <w:rPr>
          <w:rFonts w:ascii="ＭＳ 明朝" w:hAnsi="ＭＳ 明朝" w:hint="eastAsia"/>
          <w:sz w:val="24"/>
          <w:szCs w:val="24"/>
        </w:rPr>
        <w:t>「要介護度が身体状況に合っていない」との理由により、審査請求人から同</w:t>
      </w:r>
      <w:r w:rsidR="00FA7E1F" w:rsidRPr="001873A8">
        <w:rPr>
          <w:rFonts w:ascii="ＭＳ 明朝" w:hAnsi="ＭＳ 明朝" w:hint="eastAsia"/>
          <w:sz w:val="24"/>
          <w:szCs w:val="24"/>
        </w:rPr>
        <w:t>年１１月１日付けで</w:t>
      </w:r>
      <w:r w:rsidR="00E844FF" w:rsidRPr="001873A8">
        <w:rPr>
          <w:rFonts w:ascii="ＭＳ 明朝" w:hAnsi="ＭＳ 明朝" w:hint="eastAsia"/>
          <w:sz w:val="24"/>
          <w:szCs w:val="24"/>
        </w:rPr>
        <w:t>要介護認定</w:t>
      </w:r>
      <w:r w:rsidR="008E6E2A" w:rsidRPr="001873A8">
        <w:rPr>
          <w:rFonts w:ascii="ＭＳ 明朝" w:hAnsi="ＭＳ 明朝" w:hint="eastAsia"/>
          <w:sz w:val="24"/>
          <w:szCs w:val="24"/>
        </w:rPr>
        <w:t>の</w:t>
      </w:r>
      <w:r w:rsidR="00B12BBC" w:rsidRPr="001873A8">
        <w:rPr>
          <w:rFonts w:ascii="ＭＳ 明朝" w:hAnsi="ＭＳ 明朝" w:hint="eastAsia"/>
          <w:sz w:val="24"/>
          <w:szCs w:val="24"/>
        </w:rPr>
        <w:t>区分変更の</w:t>
      </w:r>
      <w:r w:rsidR="00E844FF" w:rsidRPr="001873A8">
        <w:rPr>
          <w:rFonts w:ascii="ＭＳ 明朝" w:hAnsi="ＭＳ 明朝" w:hint="eastAsia"/>
          <w:sz w:val="24"/>
          <w:szCs w:val="24"/>
        </w:rPr>
        <w:t>申請を受け、</w:t>
      </w:r>
      <w:r w:rsidR="00372C1F" w:rsidRPr="001873A8">
        <w:rPr>
          <w:rFonts w:ascii="ＭＳ 明朝" w:hAnsi="ＭＳ 明朝" w:hint="eastAsia"/>
          <w:sz w:val="24"/>
          <w:szCs w:val="24"/>
        </w:rPr>
        <w:t>要介護認定に係る審査</w:t>
      </w:r>
      <w:r w:rsidR="00FA7E1F" w:rsidRPr="001873A8">
        <w:rPr>
          <w:rFonts w:ascii="ＭＳ 明朝" w:hAnsi="ＭＳ 明朝" w:hint="eastAsia"/>
          <w:sz w:val="24"/>
          <w:szCs w:val="24"/>
        </w:rPr>
        <w:t>・</w:t>
      </w:r>
      <w:r w:rsidR="00372C1F" w:rsidRPr="001873A8">
        <w:rPr>
          <w:rFonts w:ascii="ＭＳ 明朝" w:hAnsi="ＭＳ 明朝" w:hint="eastAsia"/>
          <w:sz w:val="24"/>
          <w:szCs w:val="24"/>
        </w:rPr>
        <w:t>判定を</w:t>
      </w:r>
      <w:r w:rsidR="00A25476">
        <w:rPr>
          <w:rFonts w:ascii="ＭＳ 明朝" w:hAnsi="ＭＳ 明朝" w:hint="eastAsia"/>
          <w:sz w:val="24"/>
          <w:szCs w:val="24"/>
        </w:rPr>
        <w:t>○○</w:t>
      </w:r>
      <w:r w:rsidR="00372C1F" w:rsidRPr="001873A8">
        <w:rPr>
          <w:rFonts w:ascii="ＭＳ 明朝" w:hAnsi="ＭＳ 明朝" w:hint="eastAsia"/>
          <w:sz w:val="24"/>
          <w:szCs w:val="24"/>
        </w:rPr>
        <w:t>市介護認定審査会に委託し</w:t>
      </w:r>
      <w:r w:rsidR="00E844FF" w:rsidRPr="001873A8">
        <w:rPr>
          <w:rFonts w:ascii="ＭＳ 明朝" w:hAnsi="ＭＳ 明朝" w:hint="eastAsia"/>
          <w:sz w:val="24"/>
          <w:szCs w:val="24"/>
        </w:rPr>
        <w:t>た</w:t>
      </w:r>
      <w:r w:rsidR="00372C1F" w:rsidRPr="001873A8">
        <w:rPr>
          <w:rFonts w:ascii="ＭＳ 明朝" w:hAnsi="ＭＳ 明朝" w:hint="eastAsia"/>
          <w:sz w:val="24"/>
          <w:szCs w:val="24"/>
        </w:rPr>
        <w:t>ところ、認定結果</w:t>
      </w:r>
      <w:r w:rsidR="00E844FF" w:rsidRPr="001873A8">
        <w:rPr>
          <w:rFonts w:ascii="ＭＳ 明朝" w:hAnsi="ＭＳ 明朝" w:hint="eastAsia"/>
          <w:sz w:val="24"/>
          <w:szCs w:val="24"/>
        </w:rPr>
        <w:t>が</w:t>
      </w:r>
      <w:r w:rsidR="00372C1F" w:rsidRPr="001873A8">
        <w:rPr>
          <w:rFonts w:ascii="ＭＳ 明朝" w:hAnsi="ＭＳ 明朝" w:hint="eastAsia"/>
          <w:sz w:val="24"/>
          <w:szCs w:val="24"/>
        </w:rPr>
        <w:t>「</w:t>
      </w:r>
      <w:r w:rsidR="00A25476">
        <w:rPr>
          <w:rFonts w:ascii="ＭＳ 明朝" w:hAnsi="ＭＳ 明朝" w:hint="eastAsia"/>
          <w:sz w:val="24"/>
          <w:szCs w:val="24"/>
        </w:rPr>
        <w:t>○○○○</w:t>
      </w:r>
      <w:r w:rsidR="00372C1F" w:rsidRPr="001873A8">
        <w:rPr>
          <w:rFonts w:ascii="ＭＳ 明朝" w:hAnsi="ＭＳ 明朝" w:hint="eastAsia"/>
          <w:sz w:val="24"/>
          <w:szCs w:val="24"/>
        </w:rPr>
        <w:t>」であった</w:t>
      </w:r>
      <w:r w:rsidR="0023279D" w:rsidRPr="001873A8">
        <w:rPr>
          <w:rFonts w:ascii="ＭＳ 明朝" w:hAnsi="ＭＳ 明朝" w:hint="eastAsia"/>
          <w:sz w:val="24"/>
          <w:szCs w:val="24"/>
        </w:rPr>
        <w:t>ことから</w:t>
      </w:r>
      <w:r w:rsidR="00372C1F" w:rsidRPr="001873A8">
        <w:rPr>
          <w:rFonts w:ascii="ＭＳ 明朝" w:hAnsi="ＭＳ 明朝" w:hint="eastAsia"/>
          <w:sz w:val="24"/>
          <w:szCs w:val="24"/>
        </w:rPr>
        <w:t>、</w:t>
      </w:r>
      <w:r w:rsidR="00FA7E1F" w:rsidRPr="001873A8">
        <w:rPr>
          <w:rFonts w:ascii="ＭＳ 明朝" w:hAnsi="ＭＳ 明朝" w:hint="eastAsia"/>
          <w:sz w:val="24"/>
          <w:szCs w:val="24"/>
        </w:rPr>
        <w:t>同年１２月２１日付けで</w:t>
      </w:r>
      <w:r w:rsidR="00372C1F" w:rsidRPr="001873A8">
        <w:rPr>
          <w:rFonts w:ascii="ＭＳ 明朝" w:hAnsi="ＭＳ 明朝" w:hint="eastAsia"/>
          <w:sz w:val="24"/>
          <w:szCs w:val="24"/>
        </w:rPr>
        <w:t>審査請求人の要介護度を「</w:t>
      </w:r>
      <w:r w:rsidR="00A25476">
        <w:rPr>
          <w:rFonts w:ascii="ＭＳ 明朝" w:hAnsi="ＭＳ 明朝" w:hint="eastAsia"/>
          <w:sz w:val="24"/>
          <w:szCs w:val="24"/>
        </w:rPr>
        <w:t>○○○○</w:t>
      </w:r>
      <w:r w:rsidR="00372C1F" w:rsidRPr="001873A8">
        <w:rPr>
          <w:rFonts w:ascii="ＭＳ 明朝" w:hAnsi="ＭＳ 明朝" w:hint="eastAsia"/>
          <w:sz w:val="24"/>
          <w:szCs w:val="24"/>
        </w:rPr>
        <w:t>」と</w:t>
      </w:r>
      <w:r w:rsidR="00005BB4" w:rsidRPr="001873A8">
        <w:rPr>
          <w:rFonts w:ascii="ＭＳ 明朝" w:hAnsi="ＭＳ 明朝" w:hint="eastAsia"/>
          <w:sz w:val="24"/>
          <w:szCs w:val="24"/>
        </w:rPr>
        <w:t>決定</w:t>
      </w:r>
      <w:r w:rsidR="008E6E2A" w:rsidRPr="001873A8">
        <w:rPr>
          <w:rFonts w:ascii="ＭＳ 明朝" w:hAnsi="ＭＳ 明朝" w:hint="eastAsia"/>
          <w:sz w:val="24"/>
          <w:szCs w:val="24"/>
        </w:rPr>
        <w:t>する</w:t>
      </w:r>
      <w:r w:rsidR="00372C1F" w:rsidRPr="001873A8">
        <w:rPr>
          <w:rFonts w:ascii="ＭＳ 明朝" w:hAnsi="ＭＳ 明朝" w:hint="eastAsia"/>
          <w:sz w:val="24"/>
          <w:szCs w:val="24"/>
        </w:rPr>
        <w:t>本件処分を行ったことが認められる</w:t>
      </w:r>
      <w:r w:rsidR="009B2755" w:rsidRPr="001873A8">
        <w:rPr>
          <w:rFonts w:ascii="ＭＳ 明朝" w:hAnsi="ＭＳ 明朝" w:hint="eastAsia"/>
          <w:sz w:val="24"/>
          <w:szCs w:val="24"/>
        </w:rPr>
        <w:t>。</w:t>
      </w:r>
    </w:p>
    <w:p w14:paraId="18792873" w14:textId="072381DA" w:rsidR="00E844FF" w:rsidRDefault="00986F5E" w:rsidP="00E844FF">
      <w:pPr>
        <w:ind w:left="480" w:hangingChars="200" w:hanging="480"/>
        <w:rPr>
          <w:rFonts w:ascii="ＭＳ 明朝" w:hAnsi="ＭＳ 明朝"/>
          <w:sz w:val="24"/>
          <w:szCs w:val="24"/>
        </w:rPr>
      </w:pPr>
      <w:r w:rsidRPr="001873A8">
        <w:rPr>
          <w:rFonts w:ascii="ＭＳ 明朝" w:hAnsi="ＭＳ 明朝" w:hint="eastAsia"/>
          <w:sz w:val="24"/>
          <w:szCs w:val="24"/>
        </w:rPr>
        <w:t>（</w:t>
      </w:r>
      <w:r w:rsidR="00E844FF" w:rsidRPr="001873A8">
        <w:rPr>
          <w:rFonts w:ascii="ＭＳ 明朝" w:hAnsi="ＭＳ 明朝" w:hint="eastAsia"/>
          <w:sz w:val="24"/>
          <w:szCs w:val="24"/>
        </w:rPr>
        <w:t>３</w:t>
      </w:r>
      <w:r w:rsidRPr="001873A8">
        <w:rPr>
          <w:rFonts w:ascii="ＭＳ 明朝" w:hAnsi="ＭＳ 明朝" w:hint="eastAsia"/>
          <w:sz w:val="24"/>
          <w:szCs w:val="24"/>
        </w:rPr>
        <w:t>）</w:t>
      </w:r>
      <w:r w:rsidR="00E844FF" w:rsidRPr="001873A8">
        <w:rPr>
          <w:rFonts w:ascii="ＭＳ 明朝" w:hAnsi="ＭＳ 明朝" w:hint="eastAsia"/>
          <w:sz w:val="24"/>
          <w:szCs w:val="24"/>
        </w:rPr>
        <w:t>審査請求人は、自身の身体障害者手帳の等級が</w:t>
      </w:r>
      <w:r w:rsidR="002938A8" w:rsidRPr="001873A8">
        <w:rPr>
          <w:rFonts w:ascii="ＭＳ 明朝" w:hAnsi="ＭＳ 明朝" w:hint="eastAsia"/>
          <w:sz w:val="24"/>
          <w:szCs w:val="24"/>
        </w:rPr>
        <w:t>「</w:t>
      </w:r>
      <w:r w:rsidR="00A25476">
        <w:rPr>
          <w:rFonts w:ascii="ＭＳ 明朝" w:hAnsi="ＭＳ 明朝" w:hint="eastAsia"/>
          <w:sz w:val="24"/>
          <w:szCs w:val="24"/>
        </w:rPr>
        <w:t>○○</w:t>
      </w:r>
      <w:r w:rsidR="002938A8" w:rsidRPr="001873A8">
        <w:rPr>
          <w:rFonts w:ascii="ＭＳ 明朝" w:hAnsi="ＭＳ 明朝" w:hint="eastAsia"/>
          <w:sz w:val="24"/>
          <w:szCs w:val="24"/>
        </w:rPr>
        <w:t>」</w:t>
      </w:r>
      <w:r w:rsidR="00E844FF" w:rsidRPr="001873A8">
        <w:rPr>
          <w:rFonts w:ascii="ＭＳ 明朝" w:hAnsi="ＭＳ 明朝" w:hint="eastAsia"/>
          <w:sz w:val="24"/>
          <w:szCs w:val="24"/>
        </w:rPr>
        <w:t>から</w:t>
      </w:r>
      <w:r w:rsidR="002938A8" w:rsidRPr="001873A8">
        <w:rPr>
          <w:rFonts w:ascii="ＭＳ 明朝" w:hAnsi="ＭＳ 明朝" w:hint="eastAsia"/>
          <w:sz w:val="24"/>
          <w:szCs w:val="24"/>
        </w:rPr>
        <w:t>「</w:t>
      </w:r>
      <w:r w:rsidR="00A25476">
        <w:rPr>
          <w:rFonts w:ascii="ＭＳ 明朝" w:hAnsi="ＭＳ 明朝" w:hint="eastAsia"/>
          <w:sz w:val="24"/>
          <w:szCs w:val="24"/>
        </w:rPr>
        <w:t>○○</w:t>
      </w:r>
      <w:r w:rsidR="002938A8" w:rsidRPr="001873A8">
        <w:rPr>
          <w:rFonts w:ascii="ＭＳ 明朝" w:hAnsi="ＭＳ 明朝" w:hint="eastAsia"/>
          <w:sz w:val="24"/>
          <w:szCs w:val="24"/>
        </w:rPr>
        <w:t>」</w:t>
      </w:r>
      <w:r w:rsidR="00E844FF" w:rsidRPr="001873A8">
        <w:rPr>
          <w:rFonts w:ascii="ＭＳ 明朝" w:hAnsi="ＭＳ 明朝" w:hint="eastAsia"/>
          <w:sz w:val="24"/>
          <w:szCs w:val="24"/>
        </w:rPr>
        <w:t>に上がっているのに</w:t>
      </w:r>
      <w:r w:rsidR="00B12BBC" w:rsidRPr="001873A8">
        <w:rPr>
          <w:rFonts w:ascii="ＭＳ 明朝" w:hAnsi="ＭＳ 明朝" w:hint="eastAsia"/>
          <w:sz w:val="24"/>
          <w:szCs w:val="24"/>
        </w:rPr>
        <w:t>、</w:t>
      </w:r>
      <w:r w:rsidR="00E844FF" w:rsidRPr="001873A8">
        <w:rPr>
          <w:rFonts w:ascii="ＭＳ 明朝" w:hAnsi="ＭＳ 明朝" w:hint="eastAsia"/>
          <w:sz w:val="24"/>
          <w:szCs w:val="24"/>
        </w:rPr>
        <w:t>要介護度が「</w:t>
      </w:r>
      <w:r w:rsidR="00A25476">
        <w:rPr>
          <w:rFonts w:ascii="ＭＳ 明朝" w:hAnsi="ＭＳ 明朝" w:hint="eastAsia"/>
          <w:sz w:val="24"/>
          <w:szCs w:val="24"/>
        </w:rPr>
        <w:t>○○○○</w:t>
      </w:r>
      <w:r w:rsidR="00E844FF" w:rsidRPr="001873A8">
        <w:rPr>
          <w:rFonts w:ascii="ＭＳ 明朝" w:hAnsi="ＭＳ 明朝" w:hint="eastAsia"/>
          <w:sz w:val="24"/>
          <w:szCs w:val="24"/>
        </w:rPr>
        <w:t>」から「</w:t>
      </w:r>
      <w:r w:rsidR="00A25476">
        <w:rPr>
          <w:rFonts w:ascii="ＭＳ 明朝" w:hAnsi="ＭＳ 明朝" w:hint="eastAsia"/>
          <w:sz w:val="24"/>
          <w:szCs w:val="24"/>
        </w:rPr>
        <w:t>○○○○</w:t>
      </w:r>
      <w:r w:rsidR="00E844FF" w:rsidRPr="001873A8">
        <w:rPr>
          <w:rFonts w:ascii="ＭＳ 明朝" w:hAnsi="ＭＳ 明朝" w:hint="eastAsia"/>
          <w:sz w:val="24"/>
          <w:szCs w:val="24"/>
        </w:rPr>
        <w:t>」に下</w:t>
      </w:r>
      <w:r w:rsidR="00E844FF">
        <w:rPr>
          <w:rFonts w:ascii="ＭＳ 明朝" w:hAnsi="ＭＳ 明朝" w:hint="eastAsia"/>
          <w:sz w:val="24"/>
          <w:szCs w:val="24"/>
        </w:rPr>
        <w:t>がることは納得できない旨主張する。</w:t>
      </w:r>
    </w:p>
    <w:p w14:paraId="10A98A6C" w14:textId="41844277" w:rsidR="00FD30CD" w:rsidRPr="00FC17BF" w:rsidRDefault="00E844FF" w:rsidP="002938A8">
      <w:pPr>
        <w:ind w:left="480" w:hangingChars="200" w:hanging="480"/>
        <w:rPr>
          <w:rFonts w:ascii="ＭＳ 明朝" w:hAnsi="ＭＳ 明朝"/>
          <w:sz w:val="24"/>
          <w:szCs w:val="24"/>
        </w:rPr>
      </w:pPr>
      <w:r>
        <w:rPr>
          <w:rFonts w:ascii="ＭＳ 明朝" w:hAnsi="ＭＳ 明朝" w:hint="eastAsia"/>
          <w:sz w:val="24"/>
          <w:szCs w:val="24"/>
        </w:rPr>
        <w:t xml:space="preserve">　　</w:t>
      </w:r>
      <w:r w:rsidRPr="00FC17BF">
        <w:rPr>
          <w:rFonts w:ascii="ＭＳ 明朝" w:hAnsi="ＭＳ 明朝" w:hint="eastAsia"/>
          <w:sz w:val="24"/>
          <w:szCs w:val="24"/>
        </w:rPr>
        <w:t xml:space="preserve">　この点について、</w:t>
      </w:r>
      <w:r w:rsidR="00005BB4" w:rsidRPr="00FC17BF">
        <w:rPr>
          <w:rFonts w:ascii="ＭＳ 明朝" w:hAnsi="ＭＳ 明朝" w:hint="eastAsia"/>
          <w:sz w:val="24"/>
          <w:szCs w:val="24"/>
        </w:rPr>
        <w:t>一般に</w:t>
      </w:r>
      <w:r w:rsidR="00FD30CD" w:rsidRPr="00FC17BF">
        <w:rPr>
          <w:rFonts w:ascii="ＭＳ 明朝" w:hAnsi="ＭＳ 明朝" w:hint="eastAsia"/>
          <w:sz w:val="24"/>
          <w:szCs w:val="24"/>
        </w:rPr>
        <w:t>身体障害者手帳の等級は身体上の障がいの範囲や程度を基準と</w:t>
      </w:r>
      <w:r w:rsidR="00B12BBC" w:rsidRPr="00FC17BF">
        <w:rPr>
          <w:rFonts w:ascii="ＭＳ 明朝" w:hAnsi="ＭＳ 明朝" w:hint="eastAsia"/>
          <w:sz w:val="24"/>
          <w:szCs w:val="24"/>
        </w:rPr>
        <w:t>して定</w:t>
      </w:r>
      <w:r w:rsidR="008E6E2A" w:rsidRPr="00FC17BF">
        <w:rPr>
          <w:rFonts w:ascii="ＭＳ 明朝" w:hAnsi="ＭＳ 明朝" w:hint="eastAsia"/>
          <w:sz w:val="24"/>
          <w:szCs w:val="24"/>
        </w:rPr>
        <w:t>めら</w:t>
      </w:r>
      <w:r w:rsidR="00B12BBC" w:rsidRPr="00FC17BF">
        <w:rPr>
          <w:rFonts w:ascii="ＭＳ 明朝" w:hAnsi="ＭＳ 明朝" w:hint="eastAsia"/>
          <w:sz w:val="24"/>
          <w:szCs w:val="24"/>
        </w:rPr>
        <w:t>れ</w:t>
      </w:r>
      <w:r w:rsidR="00FD30CD" w:rsidRPr="00FC17BF">
        <w:rPr>
          <w:rFonts w:ascii="ＭＳ 明朝" w:hAnsi="ＭＳ 明朝" w:hint="eastAsia"/>
          <w:sz w:val="24"/>
          <w:szCs w:val="24"/>
        </w:rPr>
        <w:t>るものであ</w:t>
      </w:r>
      <w:r w:rsidR="002938A8" w:rsidRPr="00FC17BF">
        <w:rPr>
          <w:rFonts w:ascii="ＭＳ 明朝" w:hAnsi="ＭＳ 明朝" w:hint="eastAsia"/>
          <w:sz w:val="24"/>
          <w:szCs w:val="24"/>
        </w:rPr>
        <w:t>るが、他方</w:t>
      </w:r>
      <w:r w:rsidR="00FD30CD" w:rsidRPr="00FC17BF">
        <w:rPr>
          <w:rFonts w:ascii="ＭＳ 明朝" w:hAnsi="ＭＳ 明朝" w:hint="eastAsia"/>
          <w:sz w:val="24"/>
          <w:szCs w:val="24"/>
        </w:rPr>
        <w:t>、</w:t>
      </w:r>
      <w:r w:rsidR="002938A8" w:rsidRPr="00FC17BF">
        <w:rPr>
          <w:rFonts w:ascii="ＭＳ 明朝" w:hAnsi="ＭＳ 明朝" w:hint="eastAsia"/>
          <w:sz w:val="24"/>
          <w:szCs w:val="24"/>
        </w:rPr>
        <w:t>要介護度の状態区分は</w:t>
      </w:r>
      <w:r w:rsidR="00FD30CD" w:rsidRPr="00FC17BF">
        <w:rPr>
          <w:rFonts w:ascii="ＭＳ 明朝" w:hAnsi="ＭＳ 明朝" w:hint="eastAsia"/>
          <w:sz w:val="24"/>
          <w:szCs w:val="24"/>
        </w:rPr>
        <w:t>介護に要する時間</w:t>
      </w:r>
      <w:r w:rsidR="00694183" w:rsidRPr="00FC17BF">
        <w:rPr>
          <w:rFonts w:ascii="ＭＳ 明朝" w:hAnsi="ＭＳ 明朝" w:hint="eastAsia"/>
          <w:sz w:val="24"/>
          <w:szCs w:val="24"/>
        </w:rPr>
        <w:t>等</w:t>
      </w:r>
      <w:r w:rsidR="00FD30CD" w:rsidRPr="00FC17BF">
        <w:rPr>
          <w:rFonts w:ascii="ＭＳ 明朝" w:hAnsi="ＭＳ 明朝" w:hint="eastAsia"/>
          <w:sz w:val="24"/>
          <w:szCs w:val="24"/>
        </w:rPr>
        <w:t>の程度を基準と</w:t>
      </w:r>
      <w:r w:rsidR="00B12BBC" w:rsidRPr="00FC17BF">
        <w:rPr>
          <w:rFonts w:ascii="ＭＳ 明朝" w:hAnsi="ＭＳ 明朝" w:hint="eastAsia"/>
          <w:sz w:val="24"/>
          <w:szCs w:val="24"/>
        </w:rPr>
        <w:t>して認定される</w:t>
      </w:r>
      <w:r w:rsidR="002938A8" w:rsidRPr="00FC17BF">
        <w:rPr>
          <w:rFonts w:ascii="ＭＳ 明朝" w:hAnsi="ＭＳ 明朝" w:hint="eastAsia"/>
          <w:sz w:val="24"/>
          <w:szCs w:val="24"/>
        </w:rPr>
        <w:t>ことから</w:t>
      </w:r>
      <w:r w:rsidR="00FD30CD" w:rsidRPr="00FC17BF">
        <w:rPr>
          <w:rFonts w:ascii="ＭＳ 明朝" w:hAnsi="ＭＳ 明朝" w:hint="eastAsia"/>
          <w:sz w:val="24"/>
          <w:szCs w:val="24"/>
        </w:rPr>
        <w:t>、両者は必ずしも一致するものではな</w:t>
      </w:r>
      <w:r w:rsidR="00F93D98">
        <w:rPr>
          <w:rFonts w:ascii="ＭＳ 明朝" w:hAnsi="ＭＳ 明朝" w:hint="eastAsia"/>
          <w:sz w:val="24"/>
          <w:szCs w:val="24"/>
        </w:rPr>
        <w:t>く、例えば、障がいの程度が</w:t>
      </w:r>
      <w:r w:rsidR="003A29C2">
        <w:rPr>
          <w:rFonts w:ascii="ＭＳ 明朝" w:hAnsi="ＭＳ 明朝" w:hint="eastAsia"/>
          <w:sz w:val="24"/>
          <w:szCs w:val="24"/>
        </w:rPr>
        <w:t>重く</w:t>
      </w:r>
      <w:r w:rsidR="00F93D98">
        <w:rPr>
          <w:rFonts w:ascii="ＭＳ 明朝" w:hAnsi="ＭＳ 明朝" w:hint="eastAsia"/>
          <w:sz w:val="24"/>
          <w:szCs w:val="24"/>
        </w:rPr>
        <w:t>なった場合であっても、介護に要する時間等が</w:t>
      </w:r>
      <w:r w:rsidR="003A29C2">
        <w:rPr>
          <w:rFonts w:ascii="ＭＳ 明朝" w:hAnsi="ＭＳ 明朝" w:hint="eastAsia"/>
          <w:sz w:val="24"/>
          <w:szCs w:val="24"/>
        </w:rPr>
        <w:t>減じた</w:t>
      </w:r>
      <w:r w:rsidR="00F93D98">
        <w:rPr>
          <w:rFonts w:ascii="ＭＳ 明朝" w:hAnsi="ＭＳ 明朝" w:hint="eastAsia"/>
          <w:sz w:val="24"/>
          <w:szCs w:val="24"/>
        </w:rPr>
        <w:t>場合</w:t>
      </w:r>
      <w:r w:rsidR="00853E25">
        <w:rPr>
          <w:rFonts w:ascii="ＭＳ 明朝" w:hAnsi="ＭＳ 明朝" w:hint="eastAsia"/>
          <w:sz w:val="24"/>
          <w:szCs w:val="24"/>
        </w:rPr>
        <w:t>等</w:t>
      </w:r>
      <w:r w:rsidR="00F93D98">
        <w:rPr>
          <w:rFonts w:ascii="ＭＳ 明朝" w:hAnsi="ＭＳ 明朝" w:hint="eastAsia"/>
          <w:sz w:val="24"/>
          <w:szCs w:val="24"/>
        </w:rPr>
        <w:t>には、両者の軽重が逆転する場合もあり得るものである</w:t>
      </w:r>
      <w:r w:rsidR="00005BB4" w:rsidRPr="00FC17BF">
        <w:rPr>
          <w:rFonts w:ascii="ＭＳ 明朝" w:hAnsi="ＭＳ 明朝" w:hint="eastAsia"/>
          <w:sz w:val="24"/>
          <w:szCs w:val="24"/>
        </w:rPr>
        <w:t>。</w:t>
      </w:r>
    </w:p>
    <w:p w14:paraId="71F47CF0" w14:textId="2EEF14B5" w:rsidR="00005BB4" w:rsidRDefault="00FD30CD" w:rsidP="00FD30CD">
      <w:pPr>
        <w:ind w:leftChars="250" w:left="525" w:firstLineChars="100" w:firstLine="240"/>
        <w:rPr>
          <w:rFonts w:ascii="ＭＳ 明朝" w:hAnsi="ＭＳ 明朝"/>
          <w:sz w:val="24"/>
          <w:szCs w:val="24"/>
        </w:rPr>
      </w:pPr>
      <w:r>
        <w:rPr>
          <w:rFonts w:ascii="ＭＳ 明朝" w:hAnsi="ＭＳ 明朝" w:hint="eastAsia"/>
          <w:sz w:val="24"/>
          <w:szCs w:val="24"/>
        </w:rPr>
        <w:t>また、</w:t>
      </w:r>
      <w:r w:rsidR="00E844FF">
        <w:rPr>
          <w:rFonts w:ascii="ＭＳ 明朝" w:hAnsi="ＭＳ 明朝" w:hint="eastAsia"/>
          <w:sz w:val="24"/>
          <w:szCs w:val="24"/>
        </w:rPr>
        <w:t>審査庁の審理員は、</w:t>
      </w:r>
      <w:r w:rsidR="00694183">
        <w:rPr>
          <w:rFonts w:ascii="ＭＳ 明朝" w:hAnsi="ＭＳ 明朝" w:hint="eastAsia"/>
          <w:sz w:val="24"/>
          <w:szCs w:val="24"/>
        </w:rPr>
        <w:t>前記</w:t>
      </w:r>
      <w:r w:rsidR="00E844FF">
        <w:rPr>
          <w:rFonts w:ascii="ＭＳ 明朝" w:hAnsi="ＭＳ 明朝" w:hint="eastAsia"/>
          <w:sz w:val="24"/>
          <w:szCs w:val="24"/>
        </w:rPr>
        <w:t>課長通知及び行政不服審査法第３４条の規定に基づき、本件要介護認定の妥当性について、</w:t>
      </w:r>
      <w:r w:rsidR="00F93D98">
        <w:rPr>
          <w:rFonts w:ascii="ＭＳ 明朝" w:hAnsi="ＭＳ 明朝" w:hint="eastAsia"/>
          <w:sz w:val="24"/>
          <w:szCs w:val="24"/>
        </w:rPr>
        <w:t>医療、保険、福祉、法律の専門家等で構成される第三者機関である</w:t>
      </w:r>
      <w:r w:rsidR="00E844FF">
        <w:rPr>
          <w:rFonts w:ascii="ＭＳ 明朝" w:hAnsi="ＭＳ 明朝" w:hint="eastAsia"/>
          <w:sz w:val="24"/>
          <w:szCs w:val="24"/>
        </w:rPr>
        <w:t>大阪府介護保険審査会に対し</w:t>
      </w:r>
      <w:r w:rsidR="003A29C2">
        <w:rPr>
          <w:rFonts w:ascii="ＭＳ 明朝" w:hAnsi="ＭＳ 明朝" w:hint="eastAsia"/>
          <w:sz w:val="24"/>
          <w:szCs w:val="24"/>
        </w:rPr>
        <w:t>、</w:t>
      </w:r>
      <w:r w:rsidR="00E844FF">
        <w:rPr>
          <w:rFonts w:ascii="ＭＳ 明朝" w:hAnsi="ＭＳ 明朝" w:hint="eastAsia"/>
          <w:sz w:val="24"/>
          <w:szCs w:val="24"/>
        </w:rPr>
        <w:t>鑑定を依頼し</w:t>
      </w:r>
      <w:r w:rsidR="00694183">
        <w:rPr>
          <w:rFonts w:ascii="ＭＳ 明朝" w:hAnsi="ＭＳ 明朝" w:hint="eastAsia"/>
          <w:sz w:val="24"/>
          <w:szCs w:val="24"/>
        </w:rPr>
        <w:t>ている</w:t>
      </w:r>
      <w:r w:rsidR="00E844FF">
        <w:rPr>
          <w:rFonts w:ascii="ＭＳ 明朝" w:hAnsi="ＭＳ 明朝" w:hint="eastAsia"/>
          <w:sz w:val="24"/>
          <w:szCs w:val="24"/>
        </w:rPr>
        <w:t>。</w:t>
      </w:r>
    </w:p>
    <w:p w14:paraId="2B0D3213" w14:textId="3B2AE8BD" w:rsidR="00E844FF" w:rsidRDefault="002938A8" w:rsidP="00B11A4F">
      <w:pPr>
        <w:ind w:leftChars="250" w:left="525" w:firstLineChars="100" w:firstLine="240"/>
        <w:rPr>
          <w:rFonts w:ascii="ＭＳ 明朝" w:hAnsi="ＭＳ 明朝"/>
          <w:sz w:val="24"/>
          <w:szCs w:val="24"/>
        </w:rPr>
      </w:pPr>
      <w:r>
        <w:rPr>
          <w:rFonts w:ascii="ＭＳ 明朝" w:hAnsi="ＭＳ 明朝" w:hint="eastAsia"/>
          <w:sz w:val="24"/>
          <w:szCs w:val="24"/>
        </w:rPr>
        <w:t>当該</w:t>
      </w:r>
      <w:r w:rsidR="00B12BBC">
        <w:rPr>
          <w:rFonts w:ascii="ＭＳ 明朝" w:hAnsi="ＭＳ 明朝" w:hint="eastAsia"/>
          <w:sz w:val="24"/>
          <w:szCs w:val="24"/>
        </w:rPr>
        <w:t>鑑定</w:t>
      </w:r>
      <w:r w:rsidR="00521429">
        <w:rPr>
          <w:rFonts w:ascii="ＭＳ 明朝" w:hAnsi="ＭＳ 明朝" w:hint="eastAsia"/>
          <w:sz w:val="24"/>
          <w:szCs w:val="24"/>
        </w:rPr>
        <w:t>の結果、本件要介護認定において、</w:t>
      </w:r>
      <w:r w:rsidR="00A25476">
        <w:rPr>
          <w:rFonts w:ascii="ＭＳ 明朝" w:hAnsi="ＭＳ 明朝" w:hint="eastAsia"/>
          <w:sz w:val="24"/>
          <w:szCs w:val="24"/>
        </w:rPr>
        <w:t>○○</w:t>
      </w:r>
      <w:r w:rsidR="00DC5421">
        <w:rPr>
          <w:rFonts w:ascii="ＭＳ 明朝" w:hAnsi="ＭＳ 明朝" w:hint="eastAsia"/>
          <w:sz w:val="24"/>
          <w:szCs w:val="24"/>
        </w:rPr>
        <w:t>〇</w:t>
      </w:r>
      <w:r w:rsidR="00521429" w:rsidRPr="001873A8">
        <w:rPr>
          <w:rFonts w:ascii="ＭＳ 明朝" w:hAnsi="ＭＳ 明朝" w:hint="eastAsia"/>
          <w:sz w:val="24"/>
          <w:szCs w:val="24"/>
        </w:rPr>
        <w:t>介護認定審査会が一次判定</w:t>
      </w:r>
      <w:r w:rsidRPr="001873A8">
        <w:rPr>
          <w:rFonts w:ascii="ＭＳ 明朝" w:hAnsi="ＭＳ 明朝" w:hint="eastAsia"/>
          <w:sz w:val="24"/>
          <w:szCs w:val="24"/>
        </w:rPr>
        <w:t>の</w:t>
      </w:r>
      <w:r w:rsidR="00521429" w:rsidRPr="001873A8">
        <w:rPr>
          <w:rFonts w:ascii="ＭＳ 明朝" w:hAnsi="ＭＳ 明朝" w:hint="eastAsia"/>
          <w:sz w:val="24"/>
          <w:szCs w:val="24"/>
        </w:rPr>
        <w:t>結果を「</w:t>
      </w:r>
      <w:r w:rsidR="00A25476">
        <w:rPr>
          <w:rFonts w:ascii="ＭＳ 明朝" w:hAnsi="ＭＳ 明朝" w:hint="eastAsia"/>
          <w:sz w:val="24"/>
          <w:szCs w:val="24"/>
        </w:rPr>
        <w:t>○○○○</w:t>
      </w:r>
      <w:r w:rsidR="00521429" w:rsidRPr="001873A8">
        <w:rPr>
          <w:rFonts w:ascii="ＭＳ 明朝" w:hAnsi="ＭＳ 明朝" w:hint="eastAsia"/>
          <w:sz w:val="24"/>
          <w:szCs w:val="24"/>
        </w:rPr>
        <w:t>」としたことは妥当とされた</w:t>
      </w:r>
      <w:r w:rsidR="00694183" w:rsidRPr="001873A8">
        <w:rPr>
          <w:rFonts w:ascii="ＭＳ 明朝" w:hAnsi="ＭＳ 明朝" w:hint="eastAsia"/>
          <w:sz w:val="24"/>
          <w:szCs w:val="24"/>
        </w:rPr>
        <w:t>。しかし、</w:t>
      </w:r>
      <w:r w:rsidR="00521429" w:rsidRPr="001873A8">
        <w:rPr>
          <w:rFonts w:ascii="ＭＳ 明朝" w:hAnsi="ＭＳ 明朝" w:hint="eastAsia"/>
          <w:sz w:val="24"/>
          <w:szCs w:val="24"/>
        </w:rPr>
        <w:t>二次判定において、</w:t>
      </w:r>
      <w:r w:rsidR="00694183" w:rsidRPr="001873A8">
        <w:rPr>
          <w:rFonts w:ascii="ＭＳ 明朝" w:hAnsi="ＭＳ 明朝" w:hint="eastAsia"/>
          <w:sz w:val="24"/>
          <w:szCs w:val="24"/>
        </w:rPr>
        <w:t>「</w:t>
      </w:r>
      <w:r w:rsidR="00A25476">
        <w:rPr>
          <w:rFonts w:ascii="ＭＳ 明朝" w:hAnsi="ＭＳ 明朝" w:hint="eastAsia"/>
          <w:sz w:val="24"/>
          <w:szCs w:val="24"/>
        </w:rPr>
        <w:t>○○</w:t>
      </w:r>
      <w:r w:rsidR="00694183" w:rsidRPr="001873A8">
        <w:rPr>
          <w:rFonts w:ascii="ＭＳ 明朝" w:hAnsi="ＭＳ 明朝" w:hint="eastAsia"/>
          <w:sz w:val="24"/>
          <w:szCs w:val="24"/>
        </w:rPr>
        <w:t>に介助が必要であり、</w:t>
      </w:r>
      <w:r w:rsidR="00A25476">
        <w:rPr>
          <w:rFonts w:ascii="ＭＳ 明朝" w:hAnsi="ＭＳ 明朝" w:hint="eastAsia"/>
          <w:sz w:val="24"/>
          <w:szCs w:val="24"/>
        </w:rPr>
        <w:t>○○</w:t>
      </w:r>
      <w:r w:rsidR="00694183" w:rsidRPr="001873A8">
        <w:rPr>
          <w:rFonts w:ascii="ＭＳ 明朝" w:hAnsi="ＭＳ 明朝" w:hint="eastAsia"/>
          <w:sz w:val="24"/>
          <w:szCs w:val="24"/>
        </w:rPr>
        <w:t>にも介助の手間を要する」</w:t>
      </w:r>
      <w:r w:rsidR="00005BB4" w:rsidRPr="001873A8">
        <w:rPr>
          <w:rFonts w:ascii="ＭＳ 明朝" w:hAnsi="ＭＳ 明朝" w:hint="eastAsia"/>
          <w:sz w:val="24"/>
          <w:szCs w:val="24"/>
        </w:rPr>
        <w:t>との特記事項</w:t>
      </w:r>
      <w:r w:rsidR="00694183" w:rsidRPr="001873A8">
        <w:rPr>
          <w:rFonts w:ascii="ＭＳ 明朝" w:hAnsi="ＭＳ 明朝" w:hint="eastAsia"/>
          <w:sz w:val="24"/>
          <w:szCs w:val="24"/>
        </w:rPr>
        <w:t>を理由として一次判定結果を重度変更し、「</w:t>
      </w:r>
      <w:r w:rsidR="00A25476">
        <w:rPr>
          <w:rFonts w:ascii="ＭＳ 明朝" w:hAnsi="ＭＳ 明朝" w:hint="eastAsia"/>
          <w:sz w:val="24"/>
          <w:szCs w:val="24"/>
        </w:rPr>
        <w:t>○○○○</w:t>
      </w:r>
      <w:r w:rsidR="00694183" w:rsidRPr="001873A8">
        <w:rPr>
          <w:rFonts w:ascii="ＭＳ 明朝" w:hAnsi="ＭＳ 明朝" w:hint="eastAsia"/>
          <w:sz w:val="24"/>
          <w:szCs w:val="24"/>
        </w:rPr>
        <w:t>」</w:t>
      </w:r>
      <w:r w:rsidR="00694183">
        <w:rPr>
          <w:rFonts w:ascii="ＭＳ 明朝" w:hAnsi="ＭＳ 明朝" w:hint="eastAsia"/>
          <w:sz w:val="24"/>
          <w:szCs w:val="24"/>
        </w:rPr>
        <w:t>と判定したことは、</w:t>
      </w:r>
      <w:r w:rsidR="00B11A4F">
        <w:rPr>
          <w:rFonts w:ascii="ＭＳ 明朝" w:hAnsi="ＭＳ 明朝" w:hint="eastAsia"/>
          <w:sz w:val="24"/>
          <w:szCs w:val="24"/>
        </w:rPr>
        <w:t>局長通知別添</w:t>
      </w:r>
      <w:r w:rsidR="00521429">
        <w:rPr>
          <w:rFonts w:ascii="ＭＳ 明朝" w:hAnsi="ＭＳ 明朝" w:hint="eastAsia"/>
          <w:sz w:val="24"/>
          <w:szCs w:val="24"/>
        </w:rPr>
        <w:t>「介護認定審査会運営要綱」</w:t>
      </w:r>
      <w:r w:rsidR="00B11A4F">
        <w:rPr>
          <w:rFonts w:ascii="ＭＳ 明朝" w:hAnsi="ＭＳ 明朝" w:hint="eastAsia"/>
          <w:sz w:val="24"/>
          <w:szCs w:val="24"/>
        </w:rPr>
        <w:t>別紙４「要介護状態</w:t>
      </w:r>
      <w:r w:rsidR="003A29C2">
        <w:rPr>
          <w:rFonts w:ascii="ＭＳ 明朝" w:hAnsi="ＭＳ 明朝" w:hint="eastAsia"/>
          <w:sz w:val="24"/>
          <w:szCs w:val="24"/>
        </w:rPr>
        <w:t>等</w:t>
      </w:r>
      <w:r w:rsidR="00B11A4F">
        <w:rPr>
          <w:rFonts w:ascii="ＭＳ 明朝" w:hAnsi="ＭＳ 明朝" w:hint="eastAsia"/>
          <w:sz w:val="24"/>
          <w:szCs w:val="24"/>
        </w:rPr>
        <w:t>区分の変更等の際に勘案しない事項について」</w:t>
      </w:r>
      <w:r w:rsidR="009C3EC2">
        <w:rPr>
          <w:rFonts w:ascii="ＭＳ 明朝" w:hAnsi="ＭＳ 明朝" w:hint="eastAsia"/>
          <w:sz w:val="24"/>
          <w:szCs w:val="24"/>
        </w:rPr>
        <w:t>Ⅰ</w:t>
      </w:r>
      <w:r w:rsidR="00B11A4F">
        <w:rPr>
          <w:rFonts w:ascii="ＭＳ 明朝" w:hAnsi="ＭＳ 明朝" w:hint="eastAsia"/>
          <w:sz w:val="24"/>
          <w:szCs w:val="24"/>
        </w:rPr>
        <w:t>１の１）</w:t>
      </w:r>
      <w:r w:rsidR="00521429">
        <w:rPr>
          <w:rFonts w:ascii="ＭＳ 明朝" w:hAnsi="ＭＳ 明朝" w:hint="eastAsia"/>
          <w:sz w:val="24"/>
          <w:szCs w:val="24"/>
        </w:rPr>
        <w:t>に照らし、</w:t>
      </w:r>
      <w:r w:rsidR="00B11A4F">
        <w:rPr>
          <w:rFonts w:ascii="ＭＳ 明朝" w:hAnsi="ＭＳ 明朝" w:hint="eastAsia"/>
          <w:sz w:val="24"/>
          <w:szCs w:val="24"/>
        </w:rPr>
        <w:t>「基本調査で把握されている内容に基づき一次判定の結果を変更することはできないにもかかわらず、通常の例より介護の手間がかかると判断し、一次判定</w:t>
      </w:r>
      <w:r w:rsidR="00B11A4F">
        <w:rPr>
          <w:rFonts w:ascii="ＭＳ 明朝" w:hAnsi="ＭＳ 明朝" w:hint="eastAsia"/>
          <w:sz w:val="24"/>
          <w:szCs w:val="24"/>
        </w:rPr>
        <w:lastRenderedPageBreak/>
        <w:t>結果を重度変更したことは</w:t>
      </w:r>
      <w:r w:rsidR="009C3EC2">
        <w:rPr>
          <w:rFonts w:ascii="ＭＳ 明朝" w:hAnsi="ＭＳ 明朝" w:hint="eastAsia"/>
          <w:sz w:val="24"/>
          <w:szCs w:val="24"/>
        </w:rPr>
        <w:t>、</w:t>
      </w:r>
      <w:r w:rsidR="00521429">
        <w:rPr>
          <w:rFonts w:ascii="ＭＳ 明朝" w:hAnsi="ＭＳ 明朝" w:hint="eastAsia"/>
          <w:sz w:val="24"/>
          <w:szCs w:val="24"/>
        </w:rPr>
        <w:t>不適切と言わざるを得ない</w:t>
      </w:r>
      <w:r w:rsidR="00B12BBC">
        <w:rPr>
          <w:rFonts w:ascii="ＭＳ 明朝" w:hAnsi="ＭＳ 明朝" w:hint="eastAsia"/>
          <w:sz w:val="24"/>
          <w:szCs w:val="24"/>
        </w:rPr>
        <w:t>」</w:t>
      </w:r>
      <w:r w:rsidR="003A29C2">
        <w:rPr>
          <w:rFonts w:ascii="ＭＳ 明朝" w:hAnsi="ＭＳ 明朝" w:hint="eastAsia"/>
          <w:sz w:val="24"/>
          <w:szCs w:val="24"/>
        </w:rPr>
        <w:t>ことから、「本件要介護認定は妥当でない」</w:t>
      </w:r>
      <w:r w:rsidR="00521429">
        <w:rPr>
          <w:rFonts w:ascii="ＭＳ 明朝" w:hAnsi="ＭＳ 明朝" w:hint="eastAsia"/>
          <w:sz w:val="24"/>
          <w:szCs w:val="24"/>
        </w:rPr>
        <w:t>と結論づけ</w:t>
      </w:r>
      <w:r w:rsidR="00694183">
        <w:rPr>
          <w:rFonts w:ascii="ＭＳ 明朝" w:hAnsi="ＭＳ 明朝" w:hint="eastAsia"/>
          <w:sz w:val="24"/>
          <w:szCs w:val="24"/>
        </w:rPr>
        <w:t>られ</w:t>
      </w:r>
      <w:r w:rsidR="00521429">
        <w:rPr>
          <w:rFonts w:ascii="ＭＳ 明朝" w:hAnsi="ＭＳ 明朝" w:hint="eastAsia"/>
          <w:sz w:val="24"/>
          <w:szCs w:val="24"/>
        </w:rPr>
        <w:t>た。</w:t>
      </w:r>
    </w:p>
    <w:p w14:paraId="07D6FDEE" w14:textId="5E5629C3" w:rsidR="00C7692F" w:rsidRPr="001873A8" w:rsidRDefault="00C7692F" w:rsidP="00FD30CD">
      <w:pPr>
        <w:ind w:leftChars="250" w:left="525" w:firstLineChars="100" w:firstLine="240"/>
        <w:rPr>
          <w:rFonts w:ascii="ＭＳ 明朝" w:hAnsi="ＭＳ 明朝"/>
          <w:sz w:val="24"/>
          <w:szCs w:val="24"/>
        </w:rPr>
      </w:pPr>
      <w:r>
        <w:rPr>
          <w:rFonts w:ascii="ＭＳ 明朝" w:hAnsi="ＭＳ 明朝" w:hint="eastAsia"/>
          <w:sz w:val="24"/>
          <w:szCs w:val="24"/>
        </w:rPr>
        <w:t>この大阪府介護保険審査会の鑑定結果に不合理な点はなく、その結果に鑑みれば、本来、</w:t>
      </w:r>
      <w:r w:rsidR="009C3EC2">
        <w:rPr>
          <w:rFonts w:ascii="ＭＳ 明朝" w:hAnsi="ＭＳ 明朝" w:hint="eastAsia"/>
          <w:sz w:val="24"/>
          <w:szCs w:val="24"/>
        </w:rPr>
        <w:t>本件</w:t>
      </w:r>
      <w:r>
        <w:rPr>
          <w:rFonts w:ascii="ＭＳ 明朝" w:hAnsi="ＭＳ 明朝" w:hint="eastAsia"/>
          <w:sz w:val="24"/>
          <w:szCs w:val="24"/>
        </w:rPr>
        <w:t>処分において処分庁が決定すべき審査請求人の要介護度は、「</w:t>
      </w:r>
      <w:r w:rsidR="00A25476">
        <w:rPr>
          <w:rFonts w:ascii="ＭＳ 明朝" w:hAnsi="ＭＳ 明朝" w:hint="eastAsia"/>
          <w:sz w:val="24"/>
          <w:szCs w:val="24"/>
        </w:rPr>
        <w:t>○○○○</w:t>
      </w:r>
      <w:r w:rsidRPr="001873A8">
        <w:rPr>
          <w:rFonts w:ascii="ＭＳ 明朝" w:hAnsi="ＭＳ 明朝" w:hint="eastAsia"/>
          <w:sz w:val="24"/>
          <w:szCs w:val="24"/>
        </w:rPr>
        <w:t>」でなく「</w:t>
      </w:r>
      <w:r w:rsidR="00A25476">
        <w:rPr>
          <w:rFonts w:ascii="ＭＳ 明朝" w:hAnsi="ＭＳ 明朝" w:hint="eastAsia"/>
          <w:sz w:val="24"/>
          <w:szCs w:val="24"/>
        </w:rPr>
        <w:t>○○○○</w:t>
      </w:r>
      <w:r w:rsidRPr="001873A8">
        <w:rPr>
          <w:rFonts w:ascii="ＭＳ 明朝" w:hAnsi="ＭＳ 明朝" w:hint="eastAsia"/>
          <w:sz w:val="24"/>
          <w:szCs w:val="24"/>
        </w:rPr>
        <w:t>」が妥当であったと考えられる。</w:t>
      </w:r>
    </w:p>
    <w:p w14:paraId="41388011" w14:textId="56407BBD" w:rsidR="008724E0" w:rsidRPr="00FC17BF" w:rsidRDefault="008724E0" w:rsidP="004216EA">
      <w:pPr>
        <w:ind w:left="480" w:hangingChars="200" w:hanging="480"/>
        <w:rPr>
          <w:rFonts w:ascii="ＭＳ 明朝" w:hAnsi="ＭＳ 明朝"/>
          <w:sz w:val="24"/>
          <w:szCs w:val="24"/>
        </w:rPr>
      </w:pPr>
      <w:r w:rsidRPr="001873A8">
        <w:rPr>
          <w:rFonts w:ascii="ＭＳ 明朝" w:hAnsi="ＭＳ 明朝" w:hint="eastAsia"/>
          <w:sz w:val="24"/>
          <w:szCs w:val="24"/>
        </w:rPr>
        <w:t xml:space="preserve">　　　したがって、審査請求人の要介護度を「</w:t>
      </w:r>
      <w:r w:rsidR="00A25476">
        <w:rPr>
          <w:rFonts w:ascii="ＭＳ 明朝" w:hAnsi="ＭＳ 明朝" w:hint="eastAsia"/>
          <w:sz w:val="24"/>
          <w:szCs w:val="24"/>
        </w:rPr>
        <w:t>○○○○</w:t>
      </w:r>
      <w:r w:rsidRPr="001873A8">
        <w:rPr>
          <w:rFonts w:ascii="ＭＳ 明朝" w:hAnsi="ＭＳ 明朝" w:hint="eastAsia"/>
          <w:sz w:val="24"/>
          <w:szCs w:val="24"/>
        </w:rPr>
        <w:t>」とした処分庁の判断には</w:t>
      </w:r>
      <w:r w:rsidR="004216EA" w:rsidRPr="001873A8">
        <w:rPr>
          <w:rFonts w:ascii="ＭＳ 明朝" w:hAnsi="ＭＳ 明朝" w:hint="eastAsia"/>
          <w:sz w:val="24"/>
          <w:szCs w:val="24"/>
        </w:rPr>
        <w:t>瑕疵</w:t>
      </w:r>
      <w:r w:rsidRPr="001873A8">
        <w:rPr>
          <w:rFonts w:ascii="ＭＳ 明朝" w:hAnsi="ＭＳ 明朝" w:hint="eastAsia"/>
          <w:sz w:val="24"/>
          <w:szCs w:val="24"/>
        </w:rPr>
        <w:t>が認められる</w:t>
      </w:r>
      <w:r w:rsidR="008F14BD" w:rsidRPr="001873A8">
        <w:rPr>
          <w:rFonts w:ascii="ＭＳ 明朝" w:hAnsi="ＭＳ 明朝" w:hint="eastAsia"/>
          <w:sz w:val="24"/>
          <w:szCs w:val="24"/>
        </w:rPr>
        <w:t>から</w:t>
      </w:r>
      <w:r w:rsidR="00375C9C" w:rsidRPr="001873A8">
        <w:rPr>
          <w:rFonts w:ascii="ＭＳ 明朝" w:hAnsi="ＭＳ 明朝" w:hint="eastAsia"/>
          <w:sz w:val="24"/>
          <w:szCs w:val="24"/>
        </w:rPr>
        <w:t>、</w:t>
      </w:r>
      <w:r w:rsidR="008F14BD" w:rsidRPr="001873A8">
        <w:rPr>
          <w:rFonts w:ascii="ＭＳ 明朝" w:hAnsi="ＭＳ 明朝" w:hint="eastAsia"/>
          <w:sz w:val="24"/>
          <w:szCs w:val="24"/>
        </w:rPr>
        <w:t>本件審査請求に</w:t>
      </w:r>
      <w:r w:rsidR="00375C9C" w:rsidRPr="001873A8">
        <w:rPr>
          <w:rFonts w:ascii="ＭＳ 明朝" w:hAnsi="ＭＳ 明朝" w:hint="eastAsia"/>
          <w:sz w:val="24"/>
          <w:szCs w:val="24"/>
        </w:rPr>
        <w:t>は</w:t>
      </w:r>
      <w:r w:rsidR="008F14BD" w:rsidRPr="001873A8">
        <w:rPr>
          <w:rFonts w:ascii="ＭＳ 明朝" w:hAnsi="ＭＳ 明朝" w:hint="eastAsia"/>
          <w:sz w:val="24"/>
          <w:szCs w:val="24"/>
        </w:rPr>
        <w:t>理由</w:t>
      </w:r>
      <w:r w:rsidR="00375C9C" w:rsidRPr="001873A8">
        <w:rPr>
          <w:rFonts w:ascii="ＭＳ 明朝" w:hAnsi="ＭＳ 明朝" w:hint="eastAsia"/>
          <w:sz w:val="24"/>
          <w:szCs w:val="24"/>
        </w:rPr>
        <w:t>が</w:t>
      </w:r>
      <w:r w:rsidR="008F14BD" w:rsidRPr="001873A8">
        <w:rPr>
          <w:rFonts w:ascii="ＭＳ 明朝" w:hAnsi="ＭＳ 明朝" w:hint="eastAsia"/>
          <w:sz w:val="24"/>
          <w:szCs w:val="24"/>
        </w:rPr>
        <w:t>あるものの、</w:t>
      </w:r>
      <w:r w:rsidRPr="001873A8">
        <w:rPr>
          <w:rFonts w:ascii="ＭＳ 明朝" w:hAnsi="ＭＳ 明朝" w:hint="eastAsia"/>
          <w:sz w:val="24"/>
          <w:szCs w:val="24"/>
        </w:rPr>
        <w:t>処分庁が本件処分に</w:t>
      </w:r>
      <w:r w:rsidR="00371638" w:rsidRPr="001873A8">
        <w:rPr>
          <w:rFonts w:ascii="ＭＳ 明朝" w:hAnsi="ＭＳ 明朝" w:hint="eastAsia"/>
          <w:sz w:val="24"/>
          <w:szCs w:val="24"/>
        </w:rPr>
        <w:t>おいて</w:t>
      </w:r>
      <w:r w:rsidR="004216EA" w:rsidRPr="001873A8">
        <w:rPr>
          <w:rFonts w:ascii="ＭＳ 明朝" w:hAnsi="ＭＳ 明朝" w:hint="eastAsia"/>
          <w:sz w:val="24"/>
          <w:szCs w:val="24"/>
        </w:rPr>
        <w:t>審査</w:t>
      </w:r>
      <w:r w:rsidRPr="001873A8">
        <w:rPr>
          <w:rFonts w:ascii="ＭＳ 明朝" w:hAnsi="ＭＳ 明朝" w:hint="eastAsia"/>
          <w:sz w:val="24"/>
          <w:szCs w:val="24"/>
        </w:rPr>
        <w:t>請求人の要介護度を</w:t>
      </w:r>
      <w:r w:rsidR="00375C9C" w:rsidRPr="001873A8">
        <w:rPr>
          <w:rFonts w:ascii="ＭＳ 明朝" w:hAnsi="ＭＳ 明朝" w:hint="eastAsia"/>
          <w:sz w:val="24"/>
          <w:szCs w:val="24"/>
        </w:rPr>
        <w:t>「</w:t>
      </w:r>
      <w:r w:rsidR="00A25476">
        <w:rPr>
          <w:rFonts w:ascii="ＭＳ 明朝" w:hAnsi="ＭＳ 明朝" w:hint="eastAsia"/>
          <w:sz w:val="24"/>
          <w:szCs w:val="24"/>
        </w:rPr>
        <w:t>○○○○</w:t>
      </w:r>
      <w:r w:rsidR="00375C9C" w:rsidRPr="001873A8">
        <w:rPr>
          <w:rFonts w:ascii="ＭＳ 明朝" w:hAnsi="ＭＳ 明朝" w:hint="eastAsia"/>
          <w:sz w:val="24"/>
          <w:szCs w:val="24"/>
        </w:rPr>
        <w:t>」から</w:t>
      </w:r>
      <w:r w:rsidR="00B20D03" w:rsidRPr="001873A8">
        <w:rPr>
          <w:rFonts w:ascii="ＭＳ 明朝" w:hAnsi="ＭＳ 明朝" w:hint="eastAsia"/>
          <w:sz w:val="24"/>
          <w:szCs w:val="24"/>
        </w:rPr>
        <w:t>「</w:t>
      </w:r>
      <w:r w:rsidR="00A25476">
        <w:rPr>
          <w:rFonts w:ascii="ＭＳ 明朝" w:hAnsi="ＭＳ 明朝" w:hint="eastAsia"/>
          <w:sz w:val="24"/>
          <w:szCs w:val="24"/>
        </w:rPr>
        <w:t>○○○○</w:t>
      </w:r>
      <w:r w:rsidR="00B20D03" w:rsidRPr="001873A8">
        <w:rPr>
          <w:rFonts w:ascii="ＭＳ 明朝" w:hAnsi="ＭＳ 明朝" w:hint="eastAsia"/>
          <w:sz w:val="24"/>
          <w:szCs w:val="24"/>
        </w:rPr>
        <w:t>」に重</w:t>
      </w:r>
      <w:r w:rsidR="00B20D03" w:rsidRPr="00FC17BF">
        <w:rPr>
          <w:rFonts w:ascii="ＭＳ 明朝" w:hAnsi="ＭＳ 明朝" w:hint="eastAsia"/>
          <w:sz w:val="24"/>
          <w:szCs w:val="24"/>
        </w:rPr>
        <w:t>度変更</w:t>
      </w:r>
      <w:r w:rsidRPr="00FC17BF">
        <w:rPr>
          <w:rFonts w:ascii="ＭＳ 明朝" w:hAnsi="ＭＳ 明朝" w:hint="eastAsia"/>
          <w:sz w:val="24"/>
          <w:szCs w:val="24"/>
        </w:rPr>
        <w:t>したことは</w:t>
      </w:r>
      <w:r w:rsidR="00283450" w:rsidRPr="00FC17BF">
        <w:rPr>
          <w:rFonts w:ascii="ＭＳ 明朝" w:hAnsi="ＭＳ 明朝" w:hint="eastAsia"/>
          <w:sz w:val="24"/>
          <w:szCs w:val="24"/>
        </w:rPr>
        <w:t>、</w:t>
      </w:r>
      <w:r w:rsidRPr="00FC17BF">
        <w:rPr>
          <w:rFonts w:ascii="ＭＳ 明朝" w:hAnsi="ＭＳ 明朝" w:hint="eastAsia"/>
          <w:sz w:val="24"/>
          <w:szCs w:val="24"/>
        </w:rPr>
        <w:t>審査請求人に</w:t>
      </w:r>
      <w:r w:rsidR="004216EA" w:rsidRPr="00FC17BF">
        <w:rPr>
          <w:rFonts w:ascii="ＭＳ 明朝" w:hAnsi="ＭＳ 明朝" w:hint="eastAsia"/>
          <w:sz w:val="24"/>
          <w:szCs w:val="24"/>
        </w:rPr>
        <w:t>とって</w:t>
      </w:r>
      <w:r w:rsidRPr="00FC17BF">
        <w:rPr>
          <w:rFonts w:ascii="ＭＳ 明朝" w:hAnsi="ＭＳ 明朝" w:hint="eastAsia"/>
          <w:sz w:val="24"/>
          <w:szCs w:val="24"/>
        </w:rPr>
        <w:t>利益となるもので</w:t>
      </w:r>
      <w:r w:rsidR="00375C9C">
        <w:rPr>
          <w:rFonts w:ascii="ＭＳ 明朝" w:hAnsi="ＭＳ 明朝" w:hint="eastAsia"/>
          <w:sz w:val="24"/>
          <w:szCs w:val="24"/>
        </w:rPr>
        <w:t>ある</w:t>
      </w:r>
      <w:r w:rsidR="00FC17BF">
        <w:rPr>
          <w:rFonts w:ascii="ＭＳ 明朝" w:hAnsi="ＭＳ 明朝" w:hint="eastAsia"/>
          <w:sz w:val="24"/>
          <w:szCs w:val="24"/>
        </w:rPr>
        <w:t>こと</w:t>
      </w:r>
      <w:r w:rsidR="004216EA" w:rsidRPr="00FC17BF">
        <w:rPr>
          <w:rFonts w:ascii="ＭＳ 明朝" w:hAnsi="ＭＳ 明朝" w:hint="eastAsia"/>
          <w:sz w:val="24"/>
          <w:szCs w:val="24"/>
        </w:rPr>
        <w:t>から、</w:t>
      </w:r>
      <w:r w:rsidR="00283450" w:rsidRPr="00FC17BF">
        <w:rPr>
          <w:rFonts w:ascii="ＭＳ 明朝" w:hAnsi="ＭＳ 明朝" w:hint="eastAsia"/>
          <w:sz w:val="24"/>
          <w:szCs w:val="24"/>
        </w:rPr>
        <w:t>不利益変更を禁止した行政不服審査法第４８条の規定</w:t>
      </w:r>
      <w:r w:rsidR="002938A8" w:rsidRPr="00FC17BF">
        <w:rPr>
          <w:rFonts w:ascii="ＭＳ 明朝" w:hAnsi="ＭＳ 明朝" w:hint="eastAsia"/>
          <w:sz w:val="24"/>
          <w:szCs w:val="24"/>
        </w:rPr>
        <w:t>に鑑みて</w:t>
      </w:r>
      <w:r w:rsidR="00371638" w:rsidRPr="00FC17BF">
        <w:rPr>
          <w:rFonts w:ascii="ＭＳ 明朝" w:hAnsi="ＭＳ 明朝" w:hint="eastAsia"/>
          <w:sz w:val="24"/>
          <w:szCs w:val="24"/>
        </w:rPr>
        <w:t>、</w:t>
      </w:r>
      <w:r w:rsidR="00DB5687" w:rsidRPr="00FC17BF">
        <w:rPr>
          <w:rFonts w:ascii="ＭＳ 明朝" w:hAnsi="ＭＳ 明朝" w:hint="eastAsia"/>
          <w:sz w:val="24"/>
          <w:szCs w:val="24"/>
        </w:rPr>
        <w:t>本件処分</w:t>
      </w:r>
      <w:r w:rsidR="00283450" w:rsidRPr="00FC17BF">
        <w:rPr>
          <w:rFonts w:ascii="ＭＳ 明朝" w:hAnsi="ＭＳ 明朝" w:hint="eastAsia"/>
          <w:sz w:val="24"/>
          <w:szCs w:val="24"/>
        </w:rPr>
        <w:t>を取り消すことは</w:t>
      </w:r>
      <w:r w:rsidR="00375C9C">
        <w:rPr>
          <w:rFonts w:ascii="ＭＳ 明朝" w:hAnsi="ＭＳ 明朝" w:hint="eastAsia"/>
          <w:sz w:val="24"/>
          <w:szCs w:val="24"/>
        </w:rPr>
        <w:t>できず</w:t>
      </w:r>
      <w:r w:rsidR="00283450" w:rsidRPr="00FC17BF">
        <w:rPr>
          <w:rFonts w:ascii="ＭＳ 明朝" w:hAnsi="ＭＳ 明朝" w:hint="eastAsia"/>
          <w:sz w:val="24"/>
          <w:szCs w:val="24"/>
        </w:rPr>
        <w:t>、本件</w:t>
      </w:r>
      <w:r w:rsidR="004216EA" w:rsidRPr="00FC17BF">
        <w:rPr>
          <w:rFonts w:ascii="ＭＳ 明朝" w:hAnsi="ＭＳ 明朝" w:hint="eastAsia"/>
          <w:sz w:val="24"/>
          <w:szCs w:val="24"/>
        </w:rPr>
        <w:t>審査請求は棄却</w:t>
      </w:r>
      <w:r w:rsidR="00036B36" w:rsidRPr="00FC17BF">
        <w:rPr>
          <w:rFonts w:ascii="ＭＳ 明朝" w:hAnsi="ＭＳ 明朝" w:hint="eastAsia"/>
          <w:sz w:val="24"/>
          <w:szCs w:val="24"/>
        </w:rPr>
        <w:t>す</w:t>
      </w:r>
      <w:r w:rsidR="004216EA" w:rsidRPr="00FC17BF">
        <w:rPr>
          <w:rFonts w:ascii="ＭＳ 明朝" w:hAnsi="ＭＳ 明朝" w:hint="eastAsia"/>
          <w:sz w:val="24"/>
          <w:szCs w:val="24"/>
        </w:rPr>
        <w:t>べきである</w:t>
      </w:r>
      <w:r w:rsidRPr="00FC17BF">
        <w:rPr>
          <w:rFonts w:ascii="ＭＳ 明朝" w:hAnsi="ＭＳ 明朝" w:hint="eastAsia"/>
          <w:sz w:val="24"/>
          <w:szCs w:val="24"/>
        </w:rPr>
        <w:t>。</w:t>
      </w:r>
    </w:p>
    <w:p w14:paraId="012C5E76" w14:textId="0386BAA8" w:rsidR="008724E0" w:rsidRPr="001873A8" w:rsidRDefault="008724E0" w:rsidP="00FD30CD">
      <w:pPr>
        <w:ind w:leftChars="30" w:left="543" w:hangingChars="200" w:hanging="480"/>
        <w:rPr>
          <w:rFonts w:ascii="ＭＳ 明朝" w:hAnsi="ＭＳ 明朝"/>
          <w:sz w:val="24"/>
          <w:szCs w:val="24"/>
        </w:rPr>
      </w:pPr>
      <w:r>
        <w:rPr>
          <w:rFonts w:ascii="ＭＳ 明朝" w:hAnsi="ＭＳ 明朝" w:hint="eastAsia"/>
          <w:sz w:val="24"/>
          <w:szCs w:val="24"/>
        </w:rPr>
        <w:t>（４）</w:t>
      </w:r>
      <w:r w:rsidR="00283450">
        <w:rPr>
          <w:rFonts w:ascii="ＭＳ 明朝" w:hAnsi="ＭＳ 明朝" w:hint="eastAsia"/>
          <w:sz w:val="24"/>
          <w:szCs w:val="24"/>
        </w:rPr>
        <w:t>なお</w:t>
      </w:r>
      <w:r>
        <w:rPr>
          <w:rFonts w:ascii="ＭＳ 明朝" w:hAnsi="ＭＳ 明朝" w:hint="eastAsia"/>
          <w:sz w:val="24"/>
          <w:szCs w:val="24"/>
        </w:rPr>
        <w:t>、審査請求</w:t>
      </w:r>
      <w:r w:rsidR="00694183">
        <w:rPr>
          <w:rFonts w:ascii="ＭＳ 明朝" w:hAnsi="ＭＳ 明朝" w:hint="eastAsia"/>
          <w:sz w:val="24"/>
          <w:szCs w:val="24"/>
        </w:rPr>
        <w:t>人</w:t>
      </w:r>
      <w:r>
        <w:rPr>
          <w:rFonts w:ascii="ＭＳ 明朝" w:hAnsi="ＭＳ 明朝" w:hint="eastAsia"/>
          <w:sz w:val="24"/>
          <w:szCs w:val="24"/>
        </w:rPr>
        <w:t>は、本件要介護認定に</w:t>
      </w:r>
      <w:r w:rsidR="00694183">
        <w:rPr>
          <w:rFonts w:ascii="ＭＳ 明朝" w:hAnsi="ＭＳ 明朝" w:hint="eastAsia"/>
          <w:sz w:val="24"/>
          <w:szCs w:val="24"/>
        </w:rPr>
        <w:t>係る</w:t>
      </w:r>
      <w:r>
        <w:rPr>
          <w:rFonts w:ascii="ＭＳ 明朝" w:hAnsi="ＭＳ 明朝" w:hint="eastAsia"/>
          <w:sz w:val="24"/>
          <w:szCs w:val="24"/>
        </w:rPr>
        <w:t>主治医意見書を作成した主治医は内科医であり、</w:t>
      </w:r>
      <w:r w:rsidR="00B60BBF">
        <w:rPr>
          <w:rFonts w:ascii="ＭＳ 明朝" w:hAnsi="ＭＳ 明朝" w:hint="eastAsia"/>
          <w:sz w:val="24"/>
          <w:szCs w:val="24"/>
        </w:rPr>
        <w:t>○○○</w:t>
      </w:r>
      <w:r w:rsidR="00F93D98" w:rsidRPr="001873A8">
        <w:rPr>
          <w:rFonts w:ascii="ＭＳ 明朝" w:hAnsi="ＭＳ 明朝" w:hint="eastAsia"/>
          <w:sz w:val="24"/>
          <w:szCs w:val="24"/>
        </w:rPr>
        <w:t>を使用しているなど</w:t>
      </w:r>
      <w:r w:rsidRPr="001873A8">
        <w:rPr>
          <w:rFonts w:ascii="ＭＳ 明朝" w:hAnsi="ＭＳ 明朝" w:hint="eastAsia"/>
          <w:sz w:val="24"/>
          <w:szCs w:val="24"/>
        </w:rPr>
        <w:t>自己の</w:t>
      </w:r>
      <w:r w:rsidR="00F93D98" w:rsidRPr="001873A8">
        <w:rPr>
          <w:rFonts w:ascii="ＭＳ 明朝" w:hAnsi="ＭＳ 明朝" w:hint="eastAsia"/>
          <w:sz w:val="24"/>
          <w:szCs w:val="24"/>
        </w:rPr>
        <w:t>身体</w:t>
      </w:r>
      <w:r w:rsidRPr="001873A8">
        <w:rPr>
          <w:rFonts w:ascii="ＭＳ 明朝" w:hAnsi="ＭＳ 明朝" w:hint="eastAsia"/>
          <w:sz w:val="24"/>
          <w:szCs w:val="24"/>
        </w:rPr>
        <w:t>の状況を知らない旨主張</w:t>
      </w:r>
      <w:r w:rsidR="00283450" w:rsidRPr="001873A8">
        <w:rPr>
          <w:rFonts w:ascii="ＭＳ 明朝" w:hAnsi="ＭＳ 明朝" w:hint="eastAsia"/>
          <w:sz w:val="24"/>
          <w:szCs w:val="24"/>
        </w:rPr>
        <w:t>している</w:t>
      </w:r>
      <w:r w:rsidRPr="001873A8">
        <w:rPr>
          <w:rFonts w:ascii="ＭＳ 明朝" w:hAnsi="ＭＳ 明朝" w:hint="eastAsia"/>
          <w:sz w:val="24"/>
          <w:szCs w:val="24"/>
        </w:rPr>
        <w:t>。</w:t>
      </w:r>
    </w:p>
    <w:p w14:paraId="5105F403" w14:textId="639B6D80" w:rsidR="008724E0" w:rsidRDefault="008724E0" w:rsidP="00FD30CD">
      <w:pPr>
        <w:ind w:leftChars="100" w:left="570" w:hangingChars="150" w:hanging="360"/>
        <w:rPr>
          <w:rFonts w:ascii="ＭＳ 明朝" w:hAnsi="ＭＳ 明朝"/>
          <w:sz w:val="24"/>
          <w:szCs w:val="24"/>
        </w:rPr>
      </w:pPr>
      <w:r w:rsidRPr="001873A8">
        <w:rPr>
          <w:rFonts w:ascii="ＭＳ 明朝" w:hAnsi="ＭＳ 明朝" w:hint="eastAsia"/>
          <w:sz w:val="24"/>
          <w:szCs w:val="24"/>
        </w:rPr>
        <w:t xml:space="preserve">　</w:t>
      </w:r>
      <w:r w:rsidR="00FD30CD" w:rsidRPr="001873A8">
        <w:rPr>
          <w:rFonts w:ascii="ＭＳ 明朝" w:hAnsi="ＭＳ 明朝" w:hint="eastAsia"/>
          <w:sz w:val="24"/>
          <w:szCs w:val="24"/>
        </w:rPr>
        <w:t xml:space="preserve"> </w:t>
      </w:r>
      <w:r w:rsidRPr="001873A8">
        <w:rPr>
          <w:rFonts w:ascii="ＭＳ 明朝" w:hAnsi="ＭＳ 明朝" w:hint="eastAsia"/>
          <w:sz w:val="24"/>
          <w:szCs w:val="24"/>
        </w:rPr>
        <w:t xml:space="preserve">　しかし、当該主治医は審査請求人自身が</w:t>
      </w:r>
      <w:r w:rsidR="00051991" w:rsidRPr="001873A8">
        <w:rPr>
          <w:rFonts w:ascii="ＭＳ 明朝" w:hAnsi="ＭＳ 明朝" w:hint="eastAsia"/>
          <w:sz w:val="24"/>
          <w:szCs w:val="24"/>
        </w:rPr>
        <w:t>かかりつけ医として指定</w:t>
      </w:r>
      <w:r w:rsidRPr="001873A8">
        <w:rPr>
          <w:rFonts w:ascii="ＭＳ 明朝" w:hAnsi="ＭＳ 明朝" w:hint="eastAsia"/>
          <w:sz w:val="24"/>
          <w:szCs w:val="24"/>
        </w:rPr>
        <w:t>し</w:t>
      </w:r>
      <w:r w:rsidR="00B20D03" w:rsidRPr="001873A8">
        <w:rPr>
          <w:rFonts w:ascii="ＭＳ 明朝" w:hAnsi="ＭＳ 明朝" w:hint="eastAsia"/>
          <w:sz w:val="24"/>
          <w:szCs w:val="24"/>
        </w:rPr>
        <w:t>て</w:t>
      </w:r>
      <w:r w:rsidR="008D2FE5" w:rsidRPr="001873A8">
        <w:rPr>
          <w:rFonts w:ascii="ＭＳ 明朝" w:hAnsi="ＭＳ 明朝" w:hint="eastAsia"/>
          <w:sz w:val="24"/>
          <w:szCs w:val="24"/>
        </w:rPr>
        <w:t>いること</w:t>
      </w:r>
      <w:r w:rsidRPr="001873A8">
        <w:rPr>
          <w:rFonts w:ascii="ＭＳ 明朝" w:hAnsi="ＭＳ 明朝" w:hint="eastAsia"/>
          <w:sz w:val="24"/>
          <w:szCs w:val="24"/>
        </w:rPr>
        <w:t>、また、</w:t>
      </w:r>
      <w:r w:rsidR="008364C6" w:rsidRPr="001873A8">
        <w:rPr>
          <w:rFonts w:ascii="ＭＳ 明朝" w:hAnsi="ＭＳ 明朝" w:hint="eastAsia"/>
          <w:sz w:val="24"/>
          <w:szCs w:val="24"/>
        </w:rPr>
        <w:t>前記認定基準において介護の区分を</w:t>
      </w:r>
      <w:r w:rsidR="008D2FE5" w:rsidRPr="001873A8">
        <w:rPr>
          <w:rFonts w:ascii="ＭＳ 明朝" w:hAnsi="ＭＳ 明朝" w:hint="eastAsia"/>
          <w:sz w:val="24"/>
          <w:szCs w:val="24"/>
        </w:rPr>
        <w:t>審査・</w:t>
      </w:r>
      <w:r w:rsidR="008364C6" w:rsidRPr="001873A8">
        <w:rPr>
          <w:rFonts w:ascii="ＭＳ 明朝" w:hAnsi="ＭＳ 明朝" w:hint="eastAsia"/>
          <w:sz w:val="24"/>
          <w:szCs w:val="24"/>
        </w:rPr>
        <w:t>判定する際に必要とされる</w:t>
      </w:r>
      <w:bookmarkStart w:id="0" w:name="_Hlk192183781"/>
      <w:r w:rsidRPr="001873A8">
        <w:rPr>
          <w:rFonts w:ascii="ＭＳ 明朝" w:hAnsi="ＭＳ 明朝" w:hint="eastAsia"/>
          <w:sz w:val="24"/>
          <w:szCs w:val="24"/>
        </w:rPr>
        <w:t>主治医意見書には、</w:t>
      </w:r>
      <w:r w:rsidR="00A55C1C" w:rsidRPr="001873A8">
        <w:rPr>
          <w:rFonts w:ascii="ＭＳ 明朝" w:hAnsi="ＭＳ 明朝" w:hint="eastAsia"/>
          <w:sz w:val="24"/>
          <w:szCs w:val="24"/>
        </w:rPr>
        <w:t>前記２（６）のとおり、</w:t>
      </w:r>
      <w:r w:rsidRPr="001873A8">
        <w:rPr>
          <w:rFonts w:ascii="ＭＳ 明朝" w:hAnsi="ＭＳ 明朝" w:hint="eastAsia"/>
          <w:sz w:val="24"/>
          <w:szCs w:val="24"/>
        </w:rPr>
        <w:t>審査請求人</w:t>
      </w:r>
      <w:r w:rsidR="00A55C1C" w:rsidRPr="001873A8">
        <w:rPr>
          <w:rFonts w:ascii="ＭＳ 明朝" w:hAnsi="ＭＳ 明朝" w:hint="eastAsia"/>
          <w:sz w:val="24"/>
          <w:szCs w:val="24"/>
        </w:rPr>
        <w:t>の状況について、</w:t>
      </w:r>
      <w:r w:rsidRPr="001873A8">
        <w:rPr>
          <w:rFonts w:ascii="ＭＳ 明朝" w:hAnsi="ＭＳ 明朝" w:hint="eastAsia"/>
          <w:sz w:val="24"/>
          <w:szCs w:val="24"/>
        </w:rPr>
        <w:t>過去に</w:t>
      </w:r>
      <w:r w:rsidR="00B60BBF">
        <w:rPr>
          <w:rFonts w:ascii="ＭＳ 明朝" w:hAnsi="ＭＳ 明朝" w:hint="eastAsia"/>
          <w:sz w:val="24"/>
          <w:szCs w:val="24"/>
        </w:rPr>
        <w:t>○○○○○○○○○○</w:t>
      </w:r>
      <w:r w:rsidRPr="001873A8">
        <w:rPr>
          <w:rFonts w:ascii="ＭＳ 明朝" w:hAnsi="ＭＳ 明朝" w:hint="eastAsia"/>
          <w:sz w:val="24"/>
          <w:szCs w:val="24"/>
        </w:rPr>
        <w:t>により</w:t>
      </w:r>
      <w:r w:rsidR="00B60BBF">
        <w:rPr>
          <w:rFonts w:ascii="ＭＳ 明朝" w:hAnsi="ＭＳ 明朝" w:hint="eastAsia"/>
          <w:sz w:val="24"/>
          <w:szCs w:val="24"/>
        </w:rPr>
        <w:t>○○○○〇</w:t>
      </w:r>
      <w:r w:rsidRPr="001873A8">
        <w:rPr>
          <w:rFonts w:ascii="ＭＳ 明朝" w:hAnsi="ＭＳ 明朝" w:hint="eastAsia"/>
          <w:sz w:val="24"/>
          <w:szCs w:val="24"/>
        </w:rPr>
        <w:t>を</w:t>
      </w:r>
      <w:r w:rsidR="00604971" w:rsidRPr="001873A8">
        <w:rPr>
          <w:rFonts w:ascii="ＭＳ 明朝" w:hAnsi="ＭＳ 明朝" w:hint="eastAsia"/>
          <w:sz w:val="24"/>
          <w:szCs w:val="24"/>
        </w:rPr>
        <w:t>きた</w:t>
      </w:r>
      <w:r w:rsidRPr="001873A8">
        <w:rPr>
          <w:rFonts w:ascii="ＭＳ 明朝" w:hAnsi="ＭＳ 明朝" w:hint="eastAsia"/>
          <w:sz w:val="24"/>
          <w:szCs w:val="24"/>
        </w:rPr>
        <w:t>し、現在、</w:t>
      </w:r>
      <w:r w:rsidR="00B60BBF">
        <w:rPr>
          <w:rFonts w:ascii="ＭＳ 明朝" w:hAnsi="ＭＳ 明朝" w:hint="eastAsia"/>
          <w:sz w:val="24"/>
          <w:szCs w:val="24"/>
        </w:rPr>
        <w:t>○○○○</w:t>
      </w:r>
      <w:r w:rsidRPr="001873A8">
        <w:rPr>
          <w:rFonts w:ascii="ＭＳ 明朝" w:hAnsi="ＭＳ 明朝" w:hint="eastAsia"/>
          <w:sz w:val="24"/>
          <w:szCs w:val="24"/>
        </w:rPr>
        <w:t>について、「</w:t>
      </w:r>
      <w:r w:rsidR="00B60BBF">
        <w:rPr>
          <w:rFonts w:ascii="ＭＳ 明朝" w:hAnsi="ＭＳ 明朝" w:hint="eastAsia"/>
          <w:sz w:val="24"/>
          <w:szCs w:val="24"/>
        </w:rPr>
        <w:t>○○</w:t>
      </w:r>
      <w:r w:rsidRPr="001873A8">
        <w:rPr>
          <w:rFonts w:ascii="ＭＳ 明朝" w:hAnsi="ＭＳ 明朝" w:hint="eastAsia"/>
          <w:sz w:val="24"/>
          <w:szCs w:val="24"/>
        </w:rPr>
        <w:t>」（中程度）、「</w:t>
      </w:r>
      <w:r w:rsidR="00B60BBF">
        <w:rPr>
          <w:rFonts w:ascii="ＭＳ 明朝" w:hAnsi="ＭＳ 明朝" w:hint="eastAsia"/>
          <w:sz w:val="24"/>
          <w:szCs w:val="24"/>
        </w:rPr>
        <w:t>○○○○〇</w:t>
      </w:r>
      <w:r w:rsidRPr="001873A8">
        <w:rPr>
          <w:rFonts w:ascii="ＭＳ 明朝" w:hAnsi="ＭＳ 明朝" w:hint="eastAsia"/>
          <w:sz w:val="24"/>
          <w:szCs w:val="24"/>
        </w:rPr>
        <w:t>」（中程度）、「</w:t>
      </w:r>
      <w:r w:rsidR="00B60BBF">
        <w:rPr>
          <w:rFonts w:ascii="ＭＳ 明朝" w:hAnsi="ＭＳ 明朝" w:hint="eastAsia"/>
          <w:sz w:val="24"/>
          <w:szCs w:val="24"/>
        </w:rPr>
        <w:t>○○○○〇</w:t>
      </w:r>
      <w:r w:rsidRPr="001873A8">
        <w:rPr>
          <w:rFonts w:ascii="ＭＳ 明朝" w:hAnsi="ＭＳ 明朝" w:hint="eastAsia"/>
          <w:sz w:val="24"/>
          <w:szCs w:val="24"/>
        </w:rPr>
        <w:t>」（中程度）、「</w:t>
      </w:r>
      <w:r w:rsidR="00B60BBF">
        <w:rPr>
          <w:rFonts w:ascii="ＭＳ 明朝" w:hAnsi="ＭＳ 明朝" w:hint="eastAsia"/>
          <w:sz w:val="24"/>
          <w:szCs w:val="24"/>
        </w:rPr>
        <w:t>○○○○〇</w:t>
      </w:r>
      <w:r w:rsidRPr="001873A8">
        <w:rPr>
          <w:rFonts w:ascii="ＭＳ 明朝" w:hAnsi="ＭＳ 明朝" w:hint="eastAsia"/>
          <w:sz w:val="24"/>
          <w:szCs w:val="24"/>
        </w:rPr>
        <w:t>」（中程度）があり、</w:t>
      </w:r>
      <w:r w:rsidR="00B60BBF">
        <w:rPr>
          <w:rFonts w:ascii="ＭＳ 明朝" w:hAnsi="ＭＳ 明朝" w:hint="eastAsia"/>
          <w:sz w:val="24"/>
          <w:szCs w:val="24"/>
        </w:rPr>
        <w:t>○○○○〇</w:t>
      </w:r>
      <w:r w:rsidRPr="001873A8">
        <w:rPr>
          <w:rFonts w:ascii="ＭＳ 明朝" w:hAnsi="ＭＳ 明朝" w:hint="eastAsia"/>
          <w:sz w:val="24"/>
          <w:szCs w:val="24"/>
        </w:rPr>
        <w:t>であること</w:t>
      </w:r>
      <w:r w:rsidR="00694183" w:rsidRPr="001873A8">
        <w:rPr>
          <w:rFonts w:ascii="ＭＳ 明朝" w:hAnsi="ＭＳ 明朝" w:hint="eastAsia"/>
          <w:sz w:val="24"/>
          <w:szCs w:val="24"/>
        </w:rPr>
        <w:t>や</w:t>
      </w:r>
      <w:r w:rsidR="00051991" w:rsidRPr="001873A8">
        <w:rPr>
          <w:rFonts w:ascii="ＭＳ 明朝" w:hAnsi="ＭＳ 明朝" w:hint="eastAsia"/>
          <w:sz w:val="24"/>
          <w:szCs w:val="24"/>
        </w:rPr>
        <w:t>、</w:t>
      </w:r>
      <w:r w:rsidR="008364C6" w:rsidRPr="001873A8">
        <w:rPr>
          <w:rFonts w:ascii="ＭＳ 明朝" w:hAnsi="ＭＳ 明朝" w:hint="eastAsia"/>
          <w:sz w:val="24"/>
          <w:szCs w:val="24"/>
        </w:rPr>
        <w:t>屋内外で</w:t>
      </w:r>
      <w:r w:rsidR="00B60BBF">
        <w:rPr>
          <w:rFonts w:ascii="ＭＳ 明朝" w:hAnsi="ＭＳ 明朝" w:hint="eastAsia"/>
          <w:sz w:val="24"/>
          <w:szCs w:val="24"/>
        </w:rPr>
        <w:t>○○○</w:t>
      </w:r>
      <w:r w:rsidRPr="001873A8">
        <w:rPr>
          <w:rFonts w:ascii="ＭＳ 明朝" w:hAnsi="ＭＳ 明朝" w:hint="eastAsia"/>
          <w:sz w:val="24"/>
          <w:szCs w:val="24"/>
        </w:rPr>
        <w:t>を使用</w:t>
      </w:r>
      <w:r w:rsidR="00FD30CD" w:rsidRPr="001873A8">
        <w:rPr>
          <w:rFonts w:ascii="ＭＳ 明朝" w:hAnsi="ＭＳ 明朝" w:hint="eastAsia"/>
          <w:sz w:val="24"/>
          <w:szCs w:val="24"/>
        </w:rPr>
        <w:t>していること</w:t>
      </w:r>
      <w:r w:rsidR="002A2BDE" w:rsidRPr="001873A8">
        <w:rPr>
          <w:rFonts w:ascii="ＭＳ 明朝" w:hAnsi="ＭＳ 明朝" w:hint="eastAsia"/>
          <w:sz w:val="24"/>
          <w:szCs w:val="24"/>
        </w:rPr>
        <w:t>や</w:t>
      </w:r>
      <w:r w:rsidR="00B60BBF">
        <w:rPr>
          <w:rFonts w:ascii="ＭＳ 明朝" w:hAnsi="ＭＳ 明朝" w:hint="eastAsia"/>
          <w:sz w:val="24"/>
          <w:szCs w:val="24"/>
        </w:rPr>
        <w:t>○○○○○○○○○○○○</w:t>
      </w:r>
      <w:r w:rsidR="002A2BDE" w:rsidRPr="001873A8">
        <w:rPr>
          <w:rFonts w:ascii="ＭＳ 明朝" w:hAnsi="ＭＳ 明朝" w:hint="eastAsia"/>
          <w:sz w:val="24"/>
          <w:szCs w:val="24"/>
        </w:rPr>
        <w:t>こ</w:t>
      </w:r>
      <w:r w:rsidR="002A2BDE">
        <w:rPr>
          <w:rFonts w:ascii="ＭＳ 明朝" w:hAnsi="ＭＳ 明朝" w:hint="eastAsia"/>
          <w:sz w:val="24"/>
          <w:szCs w:val="24"/>
        </w:rPr>
        <w:t>と</w:t>
      </w:r>
      <w:r w:rsidR="00FD30CD">
        <w:rPr>
          <w:rFonts w:ascii="ＭＳ 明朝" w:hAnsi="ＭＳ 明朝" w:hint="eastAsia"/>
          <w:sz w:val="24"/>
          <w:szCs w:val="24"/>
        </w:rPr>
        <w:t>などが具体的に記載されている</w:t>
      </w:r>
      <w:r w:rsidR="00694183">
        <w:rPr>
          <w:rFonts w:ascii="ＭＳ 明朝" w:hAnsi="ＭＳ 明朝" w:hint="eastAsia"/>
          <w:sz w:val="24"/>
          <w:szCs w:val="24"/>
        </w:rPr>
        <w:t>ことからす</w:t>
      </w:r>
      <w:r w:rsidR="00B20D03">
        <w:rPr>
          <w:rFonts w:ascii="ＭＳ 明朝" w:hAnsi="ＭＳ 明朝" w:hint="eastAsia"/>
          <w:sz w:val="24"/>
          <w:szCs w:val="24"/>
        </w:rPr>
        <w:t>る</w:t>
      </w:r>
      <w:bookmarkEnd w:id="0"/>
      <w:r w:rsidR="00B20D03">
        <w:rPr>
          <w:rFonts w:ascii="ＭＳ 明朝" w:hAnsi="ＭＳ 明朝" w:hint="eastAsia"/>
          <w:sz w:val="24"/>
          <w:szCs w:val="24"/>
        </w:rPr>
        <w:t>と</w:t>
      </w:r>
      <w:r w:rsidR="00694183">
        <w:rPr>
          <w:rFonts w:ascii="ＭＳ 明朝" w:hAnsi="ＭＳ 明朝" w:hint="eastAsia"/>
          <w:sz w:val="24"/>
          <w:szCs w:val="24"/>
        </w:rPr>
        <w:t>、本件要介護認定において審査請求人の身体の状況</w:t>
      </w:r>
      <w:r w:rsidR="00051991">
        <w:rPr>
          <w:rFonts w:ascii="ＭＳ 明朝" w:hAnsi="ＭＳ 明朝" w:hint="eastAsia"/>
          <w:sz w:val="24"/>
          <w:szCs w:val="24"/>
        </w:rPr>
        <w:t>、生活機能</w:t>
      </w:r>
      <w:r w:rsidR="001B7D1E">
        <w:rPr>
          <w:rFonts w:ascii="ＭＳ 明朝" w:hAnsi="ＭＳ 明朝" w:hint="eastAsia"/>
          <w:sz w:val="24"/>
          <w:szCs w:val="24"/>
        </w:rPr>
        <w:t>と</w:t>
      </w:r>
      <w:r w:rsidR="00051991">
        <w:rPr>
          <w:rFonts w:ascii="ＭＳ 明朝" w:hAnsi="ＭＳ 明朝" w:hint="eastAsia"/>
          <w:sz w:val="24"/>
          <w:szCs w:val="24"/>
        </w:rPr>
        <w:t>サービスに関する意見</w:t>
      </w:r>
      <w:r w:rsidR="00BB16A0">
        <w:rPr>
          <w:rFonts w:ascii="ＭＳ 明朝" w:hAnsi="ＭＳ 明朝" w:hint="eastAsia"/>
          <w:sz w:val="24"/>
          <w:szCs w:val="24"/>
        </w:rPr>
        <w:t>が</w:t>
      </w:r>
      <w:r w:rsidR="00694183">
        <w:rPr>
          <w:rFonts w:ascii="ＭＳ 明朝" w:hAnsi="ＭＳ 明朝" w:hint="eastAsia"/>
          <w:sz w:val="24"/>
          <w:szCs w:val="24"/>
        </w:rPr>
        <w:t>勘案されていると認められる</w:t>
      </w:r>
      <w:r w:rsidR="00BB16A0">
        <w:rPr>
          <w:rFonts w:ascii="ＭＳ 明朝" w:hAnsi="ＭＳ 明朝" w:hint="eastAsia"/>
          <w:sz w:val="24"/>
          <w:szCs w:val="24"/>
        </w:rPr>
        <w:t>のであって</w:t>
      </w:r>
      <w:r w:rsidR="00694183">
        <w:rPr>
          <w:rFonts w:ascii="ＭＳ 明朝" w:hAnsi="ＭＳ 明朝" w:hint="eastAsia"/>
          <w:sz w:val="24"/>
          <w:szCs w:val="24"/>
        </w:rPr>
        <w:t>、審査請求人の主張は採用</w:t>
      </w:r>
      <w:r w:rsidR="00283450">
        <w:rPr>
          <w:rFonts w:ascii="ＭＳ 明朝" w:hAnsi="ＭＳ 明朝" w:hint="eastAsia"/>
          <w:sz w:val="24"/>
          <w:szCs w:val="24"/>
        </w:rPr>
        <w:t>することが</w:t>
      </w:r>
      <w:r w:rsidR="00694183">
        <w:rPr>
          <w:rFonts w:ascii="ＭＳ 明朝" w:hAnsi="ＭＳ 明朝" w:hint="eastAsia"/>
          <w:sz w:val="24"/>
          <w:szCs w:val="24"/>
        </w:rPr>
        <w:t>できない。</w:t>
      </w:r>
    </w:p>
    <w:p w14:paraId="44C92CF0" w14:textId="2B3C39EF" w:rsidR="0097738D" w:rsidRPr="001B7D1E" w:rsidRDefault="0097738D" w:rsidP="00C76A57">
      <w:pPr>
        <w:rPr>
          <w:rFonts w:ascii="ＭＳ 明朝" w:hAnsi="ＭＳ 明朝"/>
          <w:sz w:val="24"/>
          <w:szCs w:val="24"/>
        </w:rPr>
      </w:pPr>
    </w:p>
    <w:p w14:paraId="1D2C4001" w14:textId="08CDD2C2" w:rsidR="00FC17BF" w:rsidRPr="00310C6D" w:rsidRDefault="00FC17BF" w:rsidP="00FC17BF">
      <w:pPr>
        <w:rPr>
          <w:rFonts w:ascii="ＭＳ 明朝" w:hAnsi="ＭＳ 明朝"/>
          <w:b/>
          <w:sz w:val="24"/>
          <w:szCs w:val="24"/>
        </w:rPr>
      </w:pPr>
      <w:r w:rsidRPr="00310C6D">
        <w:rPr>
          <w:rFonts w:ascii="ＭＳ 明朝" w:hAnsi="ＭＳ 明朝" w:hint="eastAsia"/>
          <w:b/>
          <w:sz w:val="24"/>
          <w:szCs w:val="24"/>
        </w:rPr>
        <w:t>第</w:t>
      </w:r>
      <w:r>
        <w:rPr>
          <w:rFonts w:ascii="ＭＳ 明朝" w:hAnsi="ＭＳ 明朝" w:hint="eastAsia"/>
          <w:b/>
          <w:sz w:val="24"/>
          <w:szCs w:val="24"/>
        </w:rPr>
        <w:t>６</w:t>
      </w:r>
      <w:r w:rsidRPr="00310C6D">
        <w:rPr>
          <w:rFonts w:ascii="ＭＳ 明朝" w:hAnsi="ＭＳ 明朝" w:hint="eastAsia"/>
          <w:b/>
          <w:sz w:val="24"/>
          <w:szCs w:val="24"/>
        </w:rPr>
        <w:t xml:space="preserve">　</w:t>
      </w:r>
      <w:r>
        <w:rPr>
          <w:rFonts w:ascii="ＭＳ 明朝" w:hAnsi="ＭＳ 明朝" w:hint="eastAsia"/>
          <w:b/>
          <w:sz w:val="24"/>
          <w:szCs w:val="24"/>
        </w:rPr>
        <w:t>付言</w:t>
      </w:r>
      <w:r w:rsidRPr="00310C6D">
        <w:rPr>
          <w:rFonts w:ascii="ＭＳ 明朝" w:hAnsi="ＭＳ 明朝"/>
          <w:b/>
          <w:sz w:val="24"/>
          <w:szCs w:val="24"/>
        </w:rPr>
        <w:t xml:space="preserve"> </w:t>
      </w:r>
    </w:p>
    <w:p w14:paraId="40875FBD" w14:textId="2470AE4D" w:rsidR="00FC17BF" w:rsidRDefault="00FC17BF" w:rsidP="00C76A57">
      <w:pPr>
        <w:rPr>
          <w:rFonts w:ascii="ＭＳ 明朝" w:hAnsi="ＭＳ 明朝"/>
          <w:sz w:val="24"/>
          <w:szCs w:val="24"/>
        </w:rPr>
      </w:pPr>
    </w:p>
    <w:p w14:paraId="11DB953F" w14:textId="7BA59F83" w:rsidR="00FC17BF" w:rsidRDefault="00FC17BF" w:rsidP="00C76A57">
      <w:pPr>
        <w:rPr>
          <w:rFonts w:ascii="ＭＳ 明朝" w:hAnsi="ＭＳ 明朝"/>
          <w:sz w:val="24"/>
          <w:szCs w:val="24"/>
        </w:rPr>
      </w:pPr>
      <w:r>
        <w:rPr>
          <w:rFonts w:ascii="ＭＳ 明朝" w:hAnsi="ＭＳ 明朝" w:hint="eastAsia"/>
          <w:sz w:val="24"/>
          <w:szCs w:val="24"/>
        </w:rPr>
        <w:t xml:space="preserve">　当審査会の前記判断を左右するものではないが、以下付言する。</w:t>
      </w:r>
    </w:p>
    <w:p w14:paraId="1BE56984" w14:textId="1028C748" w:rsidR="00FC17BF" w:rsidRDefault="00FC17BF" w:rsidP="00C76A57">
      <w:pPr>
        <w:rPr>
          <w:rFonts w:ascii="ＭＳ 明朝" w:hAnsi="ＭＳ 明朝"/>
          <w:sz w:val="24"/>
          <w:szCs w:val="24"/>
        </w:rPr>
      </w:pPr>
      <w:r>
        <w:rPr>
          <w:rFonts w:ascii="ＭＳ 明朝" w:hAnsi="ＭＳ 明朝" w:hint="eastAsia"/>
          <w:sz w:val="24"/>
          <w:szCs w:val="24"/>
        </w:rPr>
        <w:t xml:space="preserve">　処分の名宛人に対して当該処分の理由を提示する趣旨は、行政庁の判断</w:t>
      </w:r>
      <w:r w:rsidR="00853E25">
        <w:rPr>
          <w:rFonts w:ascii="ＭＳ 明朝" w:hAnsi="ＭＳ 明朝" w:hint="eastAsia"/>
          <w:sz w:val="24"/>
          <w:szCs w:val="24"/>
        </w:rPr>
        <w:t>の</w:t>
      </w:r>
      <w:r>
        <w:rPr>
          <w:rFonts w:ascii="ＭＳ 明朝" w:hAnsi="ＭＳ 明朝" w:hint="eastAsia"/>
          <w:sz w:val="24"/>
          <w:szCs w:val="24"/>
        </w:rPr>
        <w:t>慎重・合理性を担保してその恣意を抑制するとともに、被処分者の争訟（不服申立て及び訴訟）提起の便宜を図るためと解される。</w:t>
      </w:r>
    </w:p>
    <w:p w14:paraId="5602553C" w14:textId="018D9456" w:rsidR="00FC17BF" w:rsidRDefault="00FC17BF" w:rsidP="00C76A57">
      <w:pPr>
        <w:rPr>
          <w:rFonts w:ascii="ＭＳ 明朝" w:hAnsi="ＭＳ 明朝"/>
          <w:sz w:val="24"/>
          <w:szCs w:val="24"/>
        </w:rPr>
      </w:pPr>
      <w:r>
        <w:rPr>
          <w:rFonts w:ascii="ＭＳ 明朝" w:hAnsi="ＭＳ 明朝" w:hint="eastAsia"/>
          <w:sz w:val="24"/>
          <w:szCs w:val="24"/>
        </w:rPr>
        <w:t xml:space="preserve">　審査請求人は、本件審査請求において本件処分に則した主張を行っていることから、直ちに不服申立ての便宜が損なわれることはなかったとも言える。</w:t>
      </w:r>
    </w:p>
    <w:p w14:paraId="082FF5AC" w14:textId="408D1DAE" w:rsidR="0071448D" w:rsidRDefault="00FC17BF" w:rsidP="00C76A57">
      <w:pPr>
        <w:rPr>
          <w:rFonts w:ascii="ＭＳ 明朝" w:hAnsi="ＭＳ 明朝"/>
          <w:sz w:val="24"/>
          <w:szCs w:val="24"/>
        </w:rPr>
      </w:pPr>
      <w:r>
        <w:rPr>
          <w:rFonts w:ascii="ＭＳ 明朝" w:hAnsi="ＭＳ 明朝" w:hint="eastAsia"/>
          <w:sz w:val="24"/>
          <w:szCs w:val="24"/>
        </w:rPr>
        <w:t xml:space="preserve">　しかし、本件処分に係る通知書の理由欄に、根拠となる法令及びいかなる</w:t>
      </w:r>
      <w:r w:rsidR="0071448D">
        <w:rPr>
          <w:rFonts w:ascii="ＭＳ 明朝" w:hAnsi="ＭＳ 明朝" w:hint="eastAsia"/>
          <w:sz w:val="24"/>
          <w:szCs w:val="24"/>
        </w:rPr>
        <w:t>理由で判断がなされたのかについての記載がないことから、十分な理由の提示と言えるか否かについては疑念を抱かせるものであったと言わざるを得ない。</w:t>
      </w:r>
    </w:p>
    <w:p w14:paraId="51BD9D9A" w14:textId="40BBB857" w:rsidR="0071448D" w:rsidRDefault="0071448D" w:rsidP="00C76A57">
      <w:pPr>
        <w:rPr>
          <w:rFonts w:ascii="ＭＳ 明朝" w:hAnsi="ＭＳ 明朝"/>
          <w:sz w:val="24"/>
          <w:szCs w:val="24"/>
        </w:rPr>
      </w:pPr>
      <w:r>
        <w:rPr>
          <w:rFonts w:ascii="ＭＳ 明朝" w:hAnsi="ＭＳ 明朝" w:hint="eastAsia"/>
          <w:sz w:val="24"/>
          <w:szCs w:val="24"/>
        </w:rPr>
        <w:t xml:space="preserve">　処分庁においては、上記の理由提示の趣旨に鑑み、処分の理由について、被処</w:t>
      </w:r>
      <w:r>
        <w:rPr>
          <w:rFonts w:ascii="ＭＳ 明朝" w:hAnsi="ＭＳ 明朝" w:hint="eastAsia"/>
          <w:sz w:val="24"/>
          <w:szCs w:val="24"/>
        </w:rPr>
        <w:lastRenderedPageBreak/>
        <w:t>分者自身が容易に理解できるよう、根拠法令も含め適切かつ丁寧に明記することが望まれる。</w:t>
      </w:r>
    </w:p>
    <w:p w14:paraId="2F805852" w14:textId="72540C10" w:rsidR="00FC17BF" w:rsidRPr="0097738D" w:rsidRDefault="00FC17BF" w:rsidP="00C76A57">
      <w:pPr>
        <w:rPr>
          <w:rFonts w:ascii="ＭＳ 明朝" w:hAnsi="ＭＳ 明朝"/>
          <w:sz w:val="24"/>
          <w:szCs w:val="24"/>
        </w:rPr>
      </w:pPr>
    </w:p>
    <w:p w14:paraId="7EEEE397" w14:textId="36C9B5DB" w:rsidR="005D1364" w:rsidRPr="00626BEE" w:rsidRDefault="005D1364" w:rsidP="0088524E">
      <w:pPr>
        <w:ind w:firstLineChars="2008" w:firstLine="4819"/>
        <w:rPr>
          <w:rFonts w:ascii="ＭＳ 明朝" w:hAnsi="ＭＳ 明朝"/>
          <w:sz w:val="24"/>
          <w:szCs w:val="24"/>
        </w:rPr>
      </w:pPr>
      <w:r w:rsidRPr="00626BEE">
        <w:rPr>
          <w:rFonts w:ascii="ＭＳ 明朝" w:hAnsi="ＭＳ 明朝" w:hint="eastAsia"/>
          <w:sz w:val="24"/>
          <w:szCs w:val="24"/>
        </w:rPr>
        <w:t>大阪府行政不服審査会第</w:t>
      </w:r>
      <w:r w:rsidR="00E844FF">
        <w:rPr>
          <w:rFonts w:ascii="ＭＳ 明朝" w:hAnsi="ＭＳ 明朝" w:hint="eastAsia"/>
          <w:sz w:val="24"/>
          <w:szCs w:val="24"/>
        </w:rPr>
        <w:t>３</w:t>
      </w:r>
      <w:r w:rsidRPr="00626BEE">
        <w:rPr>
          <w:rFonts w:ascii="ＭＳ 明朝" w:hAnsi="ＭＳ 明朝" w:hint="eastAsia"/>
          <w:sz w:val="24"/>
          <w:szCs w:val="24"/>
        </w:rPr>
        <w:t>部会</w:t>
      </w:r>
    </w:p>
    <w:p w14:paraId="2D9E1DE7" w14:textId="06B812D1" w:rsidR="005D1364"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委員（部会長）</w:t>
      </w:r>
      <w:r w:rsidR="00E844FF">
        <w:rPr>
          <w:rFonts w:ascii="ＭＳ 明朝" w:hAnsi="ＭＳ 明朝" w:hint="eastAsia"/>
          <w:sz w:val="24"/>
          <w:szCs w:val="24"/>
        </w:rPr>
        <w:t>野呂</w:t>
      </w:r>
      <w:r w:rsidR="003244DB">
        <w:rPr>
          <w:rFonts w:ascii="ＭＳ 明朝" w:hAnsi="ＭＳ 明朝" w:hint="eastAsia"/>
          <w:sz w:val="24"/>
          <w:szCs w:val="24"/>
        </w:rPr>
        <w:t xml:space="preserve">　</w:t>
      </w:r>
      <w:r w:rsidR="00E844FF">
        <w:rPr>
          <w:rFonts w:ascii="ＭＳ 明朝" w:hAnsi="ＭＳ 明朝" w:hint="eastAsia"/>
          <w:sz w:val="24"/>
          <w:szCs w:val="24"/>
        </w:rPr>
        <w:t xml:space="preserve">　充</w:t>
      </w:r>
    </w:p>
    <w:p w14:paraId="4C693FFB" w14:textId="0771BFA5" w:rsidR="00853E25" w:rsidRPr="00626BEE" w:rsidRDefault="00792007" w:rsidP="00853E25">
      <w:pPr>
        <w:ind w:firstLineChars="2108" w:firstLine="5059"/>
        <w:rPr>
          <w:rFonts w:ascii="ＭＳ 明朝" w:hAnsi="ＭＳ 明朝"/>
          <w:sz w:val="24"/>
          <w:szCs w:val="24"/>
        </w:rPr>
      </w:pPr>
      <w:r w:rsidRPr="00792007">
        <w:rPr>
          <w:rFonts w:ascii="ＭＳ 明朝" w:hAnsi="ＭＳ 明朝" w:hint="eastAsia"/>
          <w:sz w:val="24"/>
          <w:szCs w:val="24"/>
        </w:rPr>
        <w:t xml:space="preserve">委員　　　　　</w:t>
      </w:r>
      <w:r w:rsidR="00853E25">
        <w:rPr>
          <w:rFonts w:ascii="ＭＳ 明朝" w:hAnsi="ＭＳ 明朝" w:hint="eastAsia"/>
          <w:sz w:val="24"/>
          <w:szCs w:val="24"/>
        </w:rPr>
        <w:t>相間　佐基子</w:t>
      </w:r>
    </w:p>
    <w:p w14:paraId="3660A6FF" w14:textId="02B28E88" w:rsidR="005D1364" w:rsidRPr="00626BEE"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 xml:space="preserve">委員　　　　　</w:t>
      </w:r>
      <w:r w:rsidR="00E844FF">
        <w:rPr>
          <w:rFonts w:ascii="ＭＳ 明朝" w:hAnsi="ＭＳ 明朝" w:hint="eastAsia"/>
          <w:sz w:val="24"/>
          <w:szCs w:val="24"/>
        </w:rPr>
        <w:t>重本</w:t>
      </w:r>
      <w:r w:rsidR="003244DB">
        <w:rPr>
          <w:rFonts w:ascii="ＭＳ 明朝" w:hAnsi="ＭＳ 明朝" w:hint="eastAsia"/>
          <w:sz w:val="24"/>
          <w:szCs w:val="24"/>
        </w:rPr>
        <w:t xml:space="preserve">　</w:t>
      </w:r>
      <w:r w:rsidR="00E844FF">
        <w:rPr>
          <w:rFonts w:ascii="ＭＳ 明朝" w:hAnsi="ＭＳ 明朝" w:hint="eastAsia"/>
          <w:sz w:val="24"/>
          <w:szCs w:val="24"/>
        </w:rPr>
        <w:t>達哉</w:t>
      </w:r>
    </w:p>
    <w:p w14:paraId="34F3459A" w14:textId="77777777" w:rsidR="00440A7B" w:rsidRDefault="00440A7B" w:rsidP="00440A7B">
      <w:pPr>
        <w:rPr>
          <w:rFonts w:ascii="ＭＳ 明朝" w:hAnsi="ＭＳ 明朝"/>
          <w:sz w:val="24"/>
          <w:szCs w:val="24"/>
        </w:rPr>
      </w:pPr>
    </w:p>
    <w:sectPr w:rsidR="00440A7B"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7E16" w14:textId="77777777" w:rsidR="00815395" w:rsidRDefault="00815395" w:rsidP="00077175">
      <w:r>
        <w:separator/>
      </w:r>
    </w:p>
  </w:endnote>
  <w:endnote w:type="continuationSeparator" w:id="0">
    <w:p w14:paraId="4995DDCE" w14:textId="77777777" w:rsidR="00815395" w:rsidRDefault="00815395"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E6E6" w14:textId="77777777" w:rsidR="00815395" w:rsidRDefault="00815395" w:rsidP="00077175">
      <w:r>
        <w:separator/>
      </w:r>
    </w:p>
  </w:footnote>
  <w:footnote w:type="continuationSeparator" w:id="0">
    <w:p w14:paraId="57893790" w14:textId="77777777" w:rsidR="00815395" w:rsidRDefault="00815395"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5BB4"/>
    <w:rsid w:val="00005DFB"/>
    <w:rsid w:val="00006339"/>
    <w:rsid w:val="00006D4E"/>
    <w:rsid w:val="000122F1"/>
    <w:rsid w:val="00013923"/>
    <w:rsid w:val="00014B3A"/>
    <w:rsid w:val="00015720"/>
    <w:rsid w:val="00015C37"/>
    <w:rsid w:val="000162B3"/>
    <w:rsid w:val="000200DA"/>
    <w:rsid w:val="00020F89"/>
    <w:rsid w:val="00025899"/>
    <w:rsid w:val="00027AA3"/>
    <w:rsid w:val="000304D9"/>
    <w:rsid w:val="000307ED"/>
    <w:rsid w:val="00032890"/>
    <w:rsid w:val="00032D43"/>
    <w:rsid w:val="00033167"/>
    <w:rsid w:val="00033FCF"/>
    <w:rsid w:val="000340FD"/>
    <w:rsid w:val="00035FB8"/>
    <w:rsid w:val="00036B36"/>
    <w:rsid w:val="0004082A"/>
    <w:rsid w:val="000427C3"/>
    <w:rsid w:val="00043400"/>
    <w:rsid w:val="000454AC"/>
    <w:rsid w:val="00045FFE"/>
    <w:rsid w:val="00046842"/>
    <w:rsid w:val="00050A4B"/>
    <w:rsid w:val="000516A5"/>
    <w:rsid w:val="000516FC"/>
    <w:rsid w:val="00051991"/>
    <w:rsid w:val="000547DF"/>
    <w:rsid w:val="00061C28"/>
    <w:rsid w:val="00062754"/>
    <w:rsid w:val="00062CF7"/>
    <w:rsid w:val="0006376D"/>
    <w:rsid w:val="000654B9"/>
    <w:rsid w:val="00065513"/>
    <w:rsid w:val="00065629"/>
    <w:rsid w:val="00067124"/>
    <w:rsid w:val="0007183E"/>
    <w:rsid w:val="00072FA5"/>
    <w:rsid w:val="00074F2A"/>
    <w:rsid w:val="00076157"/>
    <w:rsid w:val="00077175"/>
    <w:rsid w:val="000776C5"/>
    <w:rsid w:val="00077CDD"/>
    <w:rsid w:val="00081926"/>
    <w:rsid w:val="00081F16"/>
    <w:rsid w:val="000844E2"/>
    <w:rsid w:val="00085A57"/>
    <w:rsid w:val="0009053B"/>
    <w:rsid w:val="0009070B"/>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B0DEA"/>
    <w:rsid w:val="000B14F3"/>
    <w:rsid w:val="000B1828"/>
    <w:rsid w:val="000B1E47"/>
    <w:rsid w:val="000B474A"/>
    <w:rsid w:val="000B57CC"/>
    <w:rsid w:val="000C01EF"/>
    <w:rsid w:val="000C0A29"/>
    <w:rsid w:val="000C1E7E"/>
    <w:rsid w:val="000C2D08"/>
    <w:rsid w:val="000C3AA5"/>
    <w:rsid w:val="000C4B62"/>
    <w:rsid w:val="000C5005"/>
    <w:rsid w:val="000C505B"/>
    <w:rsid w:val="000C59A0"/>
    <w:rsid w:val="000C5FE4"/>
    <w:rsid w:val="000C6133"/>
    <w:rsid w:val="000C7A0A"/>
    <w:rsid w:val="000D0954"/>
    <w:rsid w:val="000D0BF9"/>
    <w:rsid w:val="000D0D1A"/>
    <w:rsid w:val="000D1572"/>
    <w:rsid w:val="000D1CAF"/>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337"/>
    <w:rsid w:val="00105A19"/>
    <w:rsid w:val="0011280B"/>
    <w:rsid w:val="001136EC"/>
    <w:rsid w:val="00113DC4"/>
    <w:rsid w:val="00115130"/>
    <w:rsid w:val="0012017F"/>
    <w:rsid w:val="001202DC"/>
    <w:rsid w:val="0012121C"/>
    <w:rsid w:val="001216A5"/>
    <w:rsid w:val="00125E4F"/>
    <w:rsid w:val="00131C4B"/>
    <w:rsid w:val="00133C39"/>
    <w:rsid w:val="00134525"/>
    <w:rsid w:val="001346E7"/>
    <w:rsid w:val="00135E1E"/>
    <w:rsid w:val="0013768D"/>
    <w:rsid w:val="00140578"/>
    <w:rsid w:val="00140833"/>
    <w:rsid w:val="00140C8A"/>
    <w:rsid w:val="00142B54"/>
    <w:rsid w:val="00143AFF"/>
    <w:rsid w:val="00143BCB"/>
    <w:rsid w:val="00145B41"/>
    <w:rsid w:val="00150902"/>
    <w:rsid w:val="00154AD1"/>
    <w:rsid w:val="001573A9"/>
    <w:rsid w:val="00160463"/>
    <w:rsid w:val="00160C50"/>
    <w:rsid w:val="001610E6"/>
    <w:rsid w:val="00161136"/>
    <w:rsid w:val="001617E7"/>
    <w:rsid w:val="001627F0"/>
    <w:rsid w:val="00162C22"/>
    <w:rsid w:val="00163487"/>
    <w:rsid w:val="00170757"/>
    <w:rsid w:val="00171551"/>
    <w:rsid w:val="00173923"/>
    <w:rsid w:val="0017546F"/>
    <w:rsid w:val="001754C0"/>
    <w:rsid w:val="001801DB"/>
    <w:rsid w:val="001804C0"/>
    <w:rsid w:val="00180540"/>
    <w:rsid w:val="00182A14"/>
    <w:rsid w:val="00182CF5"/>
    <w:rsid w:val="00183160"/>
    <w:rsid w:val="00184D24"/>
    <w:rsid w:val="00185244"/>
    <w:rsid w:val="001873A8"/>
    <w:rsid w:val="00192851"/>
    <w:rsid w:val="001931FF"/>
    <w:rsid w:val="00194E3A"/>
    <w:rsid w:val="00195367"/>
    <w:rsid w:val="001965A1"/>
    <w:rsid w:val="001A159C"/>
    <w:rsid w:val="001A16E4"/>
    <w:rsid w:val="001A40A7"/>
    <w:rsid w:val="001A47CE"/>
    <w:rsid w:val="001A4D5F"/>
    <w:rsid w:val="001A5F77"/>
    <w:rsid w:val="001A7E87"/>
    <w:rsid w:val="001B1002"/>
    <w:rsid w:val="001B1D53"/>
    <w:rsid w:val="001B26C0"/>
    <w:rsid w:val="001B3768"/>
    <w:rsid w:val="001B4FC2"/>
    <w:rsid w:val="001B53F9"/>
    <w:rsid w:val="001B5ACE"/>
    <w:rsid w:val="001B6FA7"/>
    <w:rsid w:val="001B7D1E"/>
    <w:rsid w:val="001C1620"/>
    <w:rsid w:val="001C1CF3"/>
    <w:rsid w:val="001C28EC"/>
    <w:rsid w:val="001C2E11"/>
    <w:rsid w:val="001C3B47"/>
    <w:rsid w:val="001C6E76"/>
    <w:rsid w:val="001C78CD"/>
    <w:rsid w:val="001D0F62"/>
    <w:rsid w:val="001D1E33"/>
    <w:rsid w:val="001D3904"/>
    <w:rsid w:val="001D5EF2"/>
    <w:rsid w:val="001D7C59"/>
    <w:rsid w:val="001E0702"/>
    <w:rsid w:val="001E273D"/>
    <w:rsid w:val="001E3934"/>
    <w:rsid w:val="001E3B4D"/>
    <w:rsid w:val="001E459D"/>
    <w:rsid w:val="001E5D9A"/>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58F6"/>
    <w:rsid w:val="00216088"/>
    <w:rsid w:val="002201D4"/>
    <w:rsid w:val="0022096C"/>
    <w:rsid w:val="002212B8"/>
    <w:rsid w:val="00221DAF"/>
    <w:rsid w:val="00222CA7"/>
    <w:rsid w:val="00223AEF"/>
    <w:rsid w:val="0023279D"/>
    <w:rsid w:val="0023291C"/>
    <w:rsid w:val="00233361"/>
    <w:rsid w:val="00234F14"/>
    <w:rsid w:val="00235274"/>
    <w:rsid w:val="0023727D"/>
    <w:rsid w:val="00240541"/>
    <w:rsid w:val="00241FBB"/>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767C6"/>
    <w:rsid w:val="002824A7"/>
    <w:rsid w:val="002825AA"/>
    <w:rsid w:val="0028279B"/>
    <w:rsid w:val="00282BA1"/>
    <w:rsid w:val="00283450"/>
    <w:rsid w:val="00286C5C"/>
    <w:rsid w:val="00290C41"/>
    <w:rsid w:val="00291B31"/>
    <w:rsid w:val="00292C23"/>
    <w:rsid w:val="00293722"/>
    <w:rsid w:val="002938A8"/>
    <w:rsid w:val="00296A41"/>
    <w:rsid w:val="002A2BDE"/>
    <w:rsid w:val="002A435C"/>
    <w:rsid w:val="002A4949"/>
    <w:rsid w:val="002A4EDE"/>
    <w:rsid w:val="002A7814"/>
    <w:rsid w:val="002B0107"/>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26B9"/>
    <w:rsid w:val="002D274A"/>
    <w:rsid w:val="002D3A3F"/>
    <w:rsid w:val="002D629E"/>
    <w:rsid w:val="002D6E27"/>
    <w:rsid w:val="002E2B5B"/>
    <w:rsid w:val="002E7E71"/>
    <w:rsid w:val="002E7EEE"/>
    <w:rsid w:val="002F1DC5"/>
    <w:rsid w:val="002F24CD"/>
    <w:rsid w:val="002F6F4A"/>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44DB"/>
    <w:rsid w:val="00324A57"/>
    <w:rsid w:val="003279DD"/>
    <w:rsid w:val="00327C0D"/>
    <w:rsid w:val="00327D84"/>
    <w:rsid w:val="00330785"/>
    <w:rsid w:val="00330D94"/>
    <w:rsid w:val="003325D0"/>
    <w:rsid w:val="00336769"/>
    <w:rsid w:val="00342321"/>
    <w:rsid w:val="003451DF"/>
    <w:rsid w:val="003456D2"/>
    <w:rsid w:val="00345CE1"/>
    <w:rsid w:val="00347220"/>
    <w:rsid w:val="00347C77"/>
    <w:rsid w:val="00347CCF"/>
    <w:rsid w:val="0035111B"/>
    <w:rsid w:val="00353D81"/>
    <w:rsid w:val="003544F7"/>
    <w:rsid w:val="00354D72"/>
    <w:rsid w:val="00354EA3"/>
    <w:rsid w:val="0035609F"/>
    <w:rsid w:val="00360344"/>
    <w:rsid w:val="00360A69"/>
    <w:rsid w:val="00361B7C"/>
    <w:rsid w:val="00361DC0"/>
    <w:rsid w:val="00363DFC"/>
    <w:rsid w:val="00364E4E"/>
    <w:rsid w:val="00365391"/>
    <w:rsid w:val="00365763"/>
    <w:rsid w:val="0036676A"/>
    <w:rsid w:val="00366783"/>
    <w:rsid w:val="003677EA"/>
    <w:rsid w:val="00370837"/>
    <w:rsid w:val="003712C1"/>
    <w:rsid w:val="00371638"/>
    <w:rsid w:val="00372579"/>
    <w:rsid w:val="003726B4"/>
    <w:rsid w:val="00372C1F"/>
    <w:rsid w:val="00373540"/>
    <w:rsid w:val="00375C9C"/>
    <w:rsid w:val="00377575"/>
    <w:rsid w:val="003815B4"/>
    <w:rsid w:val="00384CC0"/>
    <w:rsid w:val="003871DC"/>
    <w:rsid w:val="00391726"/>
    <w:rsid w:val="00392B13"/>
    <w:rsid w:val="00392C97"/>
    <w:rsid w:val="00395AE7"/>
    <w:rsid w:val="00396CD4"/>
    <w:rsid w:val="003A1791"/>
    <w:rsid w:val="003A1DC4"/>
    <w:rsid w:val="003A1E5B"/>
    <w:rsid w:val="003A29C2"/>
    <w:rsid w:val="003A2DC8"/>
    <w:rsid w:val="003A2F99"/>
    <w:rsid w:val="003A30A8"/>
    <w:rsid w:val="003A30F4"/>
    <w:rsid w:val="003A406A"/>
    <w:rsid w:val="003A4C92"/>
    <w:rsid w:val="003A61F5"/>
    <w:rsid w:val="003B1284"/>
    <w:rsid w:val="003B17F6"/>
    <w:rsid w:val="003B2EA5"/>
    <w:rsid w:val="003B35C4"/>
    <w:rsid w:val="003B4AB6"/>
    <w:rsid w:val="003B4D55"/>
    <w:rsid w:val="003B52E1"/>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401555"/>
    <w:rsid w:val="004019DF"/>
    <w:rsid w:val="00404C5A"/>
    <w:rsid w:val="0040661C"/>
    <w:rsid w:val="00410EAC"/>
    <w:rsid w:val="004127D3"/>
    <w:rsid w:val="00413AB5"/>
    <w:rsid w:val="004140AF"/>
    <w:rsid w:val="0041455C"/>
    <w:rsid w:val="004148CB"/>
    <w:rsid w:val="0041572F"/>
    <w:rsid w:val="0041599D"/>
    <w:rsid w:val="00417127"/>
    <w:rsid w:val="004177CC"/>
    <w:rsid w:val="004209C0"/>
    <w:rsid w:val="004216EA"/>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48F3"/>
    <w:rsid w:val="00446B6E"/>
    <w:rsid w:val="00447D36"/>
    <w:rsid w:val="00452AA3"/>
    <w:rsid w:val="00453E5F"/>
    <w:rsid w:val="004546C8"/>
    <w:rsid w:val="004553E9"/>
    <w:rsid w:val="00457A59"/>
    <w:rsid w:val="004601F4"/>
    <w:rsid w:val="00460493"/>
    <w:rsid w:val="004611AB"/>
    <w:rsid w:val="00466322"/>
    <w:rsid w:val="00467255"/>
    <w:rsid w:val="0047057D"/>
    <w:rsid w:val="00471927"/>
    <w:rsid w:val="0047236F"/>
    <w:rsid w:val="004731D6"/>
    <w:rsid w:val="00474D8B"/>
    <w:rsid w:val="00475FF6"/>
    <w:rsid w:val="0047665D"/>
    <w:rsid w:val="004776A9"/>
    <w:rsid w:val="004807F6"/>
    <w:rsid w:val="004815DB"/>
    <w:rsid w:val="00482DAE"/>
    <w:rsid w:val="004840C3"/>
    <w:rsid w:val="00487EB7"/>
    <w:rsid w:val="0049337E"/>
    <w:rsid w:val="00494492"/>
    <w:rsid w:val="00496DFE"/>
    <w:rsid w:val="004A00D4"/>
    <w:rsid w:val="004A14C6"/>
    <w:rsid w:val="004A16C7"/>
    <w:rsid w:val="004A5572"/>
    <w:rsid w:val="004A5E95"/>
    <w:rsid w:val="004B0D50"/>
    <w:rsid w:val="004B106E"/>
    <w:rsid w:val="004B1EF2"/>
    <w:rsid w:val="004B2428"/>
    <w:rsid w:val="004B3285"/>
    <w:rsid w:val="004B37F0"/>
    <w:rsid w:val="004B5A6F"/>
    <w:rsid w:val="004C332B"/>
    <w:rsid w:val="004C384B"/>
    <w:rsid w:val="004D0E10"/>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F203A"/>
    <w:rsid w:val="004F44A8"/>
    <w:rsid w:val="004F5DAD"/>
    <w:rsid w:val="005012AA"/>
    <w:rsid w:val="00501355"/>
    <w:rsid w:val="005027AD"/>
    <w:rsid w:val="00506B89"/>
    <w:rsid w:val="005071AC"/>
    <w:rsid w:val="0050793C"/>
    <w:rsid w:val="00507B25"/>
    <w:rsid w:val="00512033"/>
    <w:rsid w:val="005127E0"/>
    <w:rsid w:val="00520DC6"/>
    <w:rsid w:val="00521429"/>
    <w:rsid w:val="00523B64"/>
    <w:rsid w:val="0052555A"/>
    <w:rsid w:val="0052588A"/>
    <w:rsid w:val="00527149"/>
    <w:rsid w:val="005275C1"/>
    <w:rsid w:val="0053124B"/>
    <w:rsid w:val="005334A0"/>
    <w:rsid w:val="00533C35"/>
    <w:rsid w:val="0053444C"/>
    <w:rsid w:val="005415D7"/>
    <w:rsid w:val="005428BF"/>
    <w:rsid w:val="00545CC2"/>
    <w:rsid w:val="00553A71"/>
    <w:rsid w:val="0055522C"/>
    <w:rsid w:val="0055727A"/>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2417"/>
    <w:rsid w:val="005A4059"/>
    <w:rsid w:val="005A460F"/>
    <w:rsid w:val="005A4D16"/>
    <w:rsid w:val="005B1718"/>
    <w:rsid w:val="005B1E99"/>
    <w:rsid w:val="005B6302"/>
    <w:rsid w:val="005B66AA"/>
    <w:rsid w:val="005C0295"/>
    <w:rsid w:val="005C2135"/>
    <w:rsid w:val="005C42E7"/>
    <w:rsid w:val="005C54A8"/>
    <w:rsid w:val="005C686E"/>
    <w:rsid w:val="005C7C4A"/>
    <w:rsid w:val="005D012A"/>
    <w:rsid w:val="005D08A6"/>
    <w:rsid w:val="005D1364"/>
    <w:rsid w:val="005D4EF9"/>
    <w:rsid w:val="005D5C50"/>
    <w:rsid w:val="005D7055"/>
    <w:rsid w:val="005D7239"/>
    <w:rsid w:val="005E1A38"/>
    <w:rsid w:val="005E1E5D"/>
    <w:rsid w:val="005E275B"/>
    <w:rsid w:val="005E4226"/>
    <w:rsid w:val="005E5116"/>
    <w:rsid w:val="005E5675"/>
    <w:rsid w:val="005E5A96"/>
    <w:rsid w:val="005E5E23"/>
    <w:rsid w:val="005E7736"/>
    <w:rsid w:val="005E7927"/>
    <w:rsid w:val="005E7A2C"/>
    <w:rsid w:val="005F035B"/>
    <w:rsid w:val="005F089B"/>
    <w:rsid w:val="005F25DB"/>
    <w:rsid w:val="005F3B74"/>
    <w:rsid w:val="006019EB"/>
    <w:rsid w:val="006025B7"/>
    <w:rsid w:val="00604971"/>
    <w:rsid w:val="00604A59"/>
    <w:rsid w:val="00605923"/>
    <w:rsid w:val="00605B63"/>
    <w:rsid w:val="006068ED"/>
    <w:rsid w:val="00611AE6"/>
    <w:rsid w:val="00611B7B"/>
    <w:rsid w:val="006126A5"/>
    <w:rsid w:val="006126DF"/>
    <w:rsid w:val="006135DD"/>
    <w:rsid w:val="00614452"/>
    <w:rsid w:val="00614DE3"/>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7171"/>
    <w:rsid w:val="006404CF"/>
    <w:rsid w:val="00640B6E"/>
    <w:rsid w:val="00643718"/>
    <w:rsid w:val="00645123"/>
    <w:rsid w:val="00645FF3"/>
    <w:rsid w:val="0065034E"/>
    <w:rsid w:val="006506ED"/>
    <w:rsid w:val="00655F73"/>
    <w:rsid w:val="00656556"/>
    <w:rsid w:val="0066360B"/>
    <w:rsid w:val="00663EC7"/>
    <w:rsid w:val="006643B4"/>
    <w:rsid w:val="00665697"/>
    <w:rsid w:val="00665C39"/>
    <w:rsid w:val="00665FB8"/>
    <w:rsid w:val="006664EA"/>
    <w:rsid w:val="00667A51"/>
    <w:rsid w:val="00667BED"/>
    <w:rsid w:val="0067038C"/>
    <w:rsid w:val="00671787"/>
    <w:rsid w:val="00674ABF"/>
    <w:rsid w:val="006753ED"/>
    <w:rsid w:val="00675B87"/>
    <w:rsid w:val="0067725A"/>
    <w:rsid w:val="00677917"/>
    <w:rsid w:val="006804D7"/>
    <w:rsid w:val="00682858"/>
    <w:rsid w:val="00683BF0"/>
    <w:rsid w:val="00685CC4"/>
    <w:rsid w:val="00691FCB"/>
    <w:rsid w:val="00693ABF"/>
    <w:rsid w:val="00694183"/>
    <w:rsid w:val="006941BB"/>
    <w:rsid w:val="006948C4"/>
    <w:rsid w:val="00695EE7"/>
    <w:rsid w:val="006972AF"/>
    <w:rsid w:val="006A1DE9"/>
    <w:rsid w:val="006A39E4"/>
    <w:rsid w:val="006A3EF2"/>
    <w:rsid w:val="006A7203"/>
    <w:rsid w:val="006A7C6D"/>
    <w:rsid w:val="006A7E3F"/>
    <w:rsid w:val="006B07E3"/>
    <w:rsid w:val="006B32AA"/>
    <w:rsid w:val="006B4636"/>
    <w:rsid w:val="006B5C33"/>
    <w:rsid w:val="006B7E26"/>
    <w:rsid w:val="006C3DA3"/>
    <w:rsid w:val="006C4B17"/>
    <w:rsid w:val="006C4FCC"/>
    <w:rsid w:val="006D14CE"/>
    <w:rsid w:val="006D18B0"/>
    <w:rsid w:val="006D1E0E"/>
    <w:rsid w:val="006D2335"/>
    <w:rsid w:val="006D2B51"/>
    <w:rsid w:val="006D2CEA"/>
    <w:rsid w:val="006D3215"/>
    <w:rsid w:val="006D509A"/>
    <w:rsid w:val="006D5ACB"/>
    <w:rsid w:val="006D6491"/>
    <w:rsid w:val="006E1531"/>
    <w:rsid w:val="006E1870"/>
    <w:rsid w:val="006E387B"/>
    <w:rsid w:val="006E4ECF"/>
    <w:rsid w:val="006E567C"/>
    <w:rsid w:val="006E62C4"/>
    <w:rsid w:val="006F105E"/>
    <w:rsid w:val="006F2FDF"/>
    <w:rsid w:val="006F6F34"/>
    <w:rsid w:val="006F77FD"/>
    <w:rsid w:val="007039C2"/>
    <w:rsid w:val="00704A34"/>
    <w:rsid w:val="00705ED5"/>
    <w:rsid w:val="00706538"/>
    <w:rsid w:val="00707489"/>
    <w:rsid w:val="00713136"/>
    <w:rsid w:val="007133F3"/>
    <w:rsid w:val="00713CB2"/>
    <w:rsid w:val="0071448D"/>
    <w:rsid w:val="0071674B"/>
    <w:rsid w:val="007170B1"/>
    <w:rsid w:val="007201D3"/>
    <w:rsid w:val="007212DB"/>
    <w:rsid w:val="007232A1"/>
    <w:rsid w:val="007234E3"/>
    <w:rsid w:val="00723580"/>
    <w:rsid w:val="00726B1B"/>
    <w:rsid w:val="00727A7A"/>
    <w:rsid w:val="00730C75"/>
    <w:rsid w:val="007320E5"/>
    <w:rsid w:val="00735A90"/>
    <w:rsid w:val="0073751F"/>
    <w:rsid w:val="00740C22"/>
    <w:rsid w:val="0074136A"/>
    <w:rsid w:val="0074183D"/>
    <w:rsid w:val="00741D39"/>
    <w:rsid w:val="00742075"/>
    <w:rsid w:val="007421BA"/>
    <w:rsid w:val="00744E06"/>
    <w:rsid w:val="00744EB6"/>
    <w:rsid w:val="00746B59"/>
    <w:rsid w:val="00752B38"/>
    <w:rsid w:val="0075423C"/>
    <w:rsid w:val="00755ABE"/>
    <w:rsid w:val="007567C5"/>
    <w:rsid w:val="00756A1E"/>
    <w:rsid w:val="0075704C"/>
    <w:rsid w:val="00760FBA"/>
    <w:rsid w:val="00761B2C"/>
    <w:rsid w:val="007630DE"/>
    <w:rsid w:val="007633EF"/>
    <w:rsid w:val="00764E85"/>
    <w:rsid w:val="00766F08"/>
    <w:rsid w:val="00767695"/>
    <w:rsid w:val="00770363"/>
    <w:rsid w:val="0077268D"/>
    <w:rsid w:val="00774444"/>
    <w:rsid w:val="0077520D"/>
    <w:rsid w:val="00775AD0"/>
    <w:rsid w:val="00775FE6"/>
    <w:rsid w:val="00780C0F"/>
    <w:rsid w:val="00781F05"/>
    <w:rsid w:val="007837EC"/>
    <w:rsid w:val="00784CED"/>
    <w:rsid w:val="00785FA9"/>
    <w:rsid w:val="0078609E"/>
    <w:rsid w:val="007863C7"/>
    <w:rsid w:val="00792007"/>
    <w:rsid w:val="00792A09"/>
    <w:rsid w:val="0079443A"/>
    <w:rsid w:val="00795643"/>
    <w:rsid w:val="00796655"/>
    <w:rsid w:val="007A1036"/>
    <w:rsid w:val="007A1437"/>
    <w:rsid w:val="007A1BB7"/>
    <w:rsid w:val="007A1C9E"/>
    <w:rsid w:val="007A25F9"/>
    <w:rsid w:val="007A39F2"/>
    <w:rsid w:val="007A4979"/>
    <w:rsid w:val="007A4C40"/>
    <w:rsid w:val="007A5471"/>
    <w:rsid w:val="007A6C58"/>
    <w:rsid w:val="007A7607"/>
    <w:rsid w:val="007B143C"/>
    <w:rsid w:val="007B233F"/>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E228F"/>
    <w:rsid w:val="007E2ABE"/>
    <w:rsid w:val="007E7871"/>
    <w:rsid w:val="007E795C"/>
    <w:rsid w:val="007F009E"/>
    <w:rsid w:val="007F31F6"/>
    <w:rsid w:val="00800AA7"/>
    <w:rsid w:val="00800E57"/>
    <w:rsid w:val="0080413B"/>
    <w:rsid w:val="00807E36"/>
    <w:rsid w:val="00813F9A"/>
    <w:rsid w:val="008143C3"/>
    <w:rsid w:val="00814F86"/>
    <w:rsid w:val="00815395"/>
    <w:rsid w:val="00816547"/>
    <w:rsid w:val="00816594"/>
    <w:rsid w:val="00821313"/>
    <w:rsid w:val="00822DE2"/>
    <w:rsid w:val="00823FFC"/>
    <w:rsid w:val="008240F3"/>
    <w:rsid w:val="008244F6"/>
    <w:rsid w:val="008272F8"/>
    <w:rsid w:val="008303C8"/>
    <w:rsid w:val="00832A19"/>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466"/>
    <w:rsid w:val="0086501A"/>
    <w:rsid w:val="0086644E"/>
    <w:rsid w:val="008670FA"/>
    <w:rsid w:val="008700F1"/>
    <w:rsid w:val="0087066D"/>
    <w:rsid w:val="0087101E"/>
    <w:rsid w:val="008724E0"/>
    <w:rsid w:val="0087275E"/>
    <w:rsid w:val="008777FA"/>
    <w:rsid w:val="0088093B"/>
    <w:rsid w:val="00880BC8"/>
    <w:rsid w:val="00881619"/>
    <w:rsid w:val="00882F9A"/>
    <w:rsid w:val="00884869"/>
    <w:rsid w:val="0088524E"/>
    <w:rsid w:val="00885D24"/>
    <w:rsid w:val="00887645"/>
    <w:rsid w:val="008907B2"/>
    <w:rsid w:val="008914F1"/>
    <w:rsid w:val="0089407B"/>
    <w:rsid w:val="008944CE"/>
    <w:rsid w:val="00895386"/>
    <w:rsid w:val="00896403"/>
    <w:rsid w:val="00896F56"/>
    <w:rsid w:val="008A216E"/>
    <w:rsid w:val="008A25FB"/>
    <w:rsid w:val="008A30BA"/>
    <w:rsid w:val="008A310D"/>
    <w:rsid w:val="008A31C6"/>
    <w:rsid w:val="008A665A"/>
    <w:rsid w:val="008A6968"/>
    <w:rsid w:val="008A70C8"/>
    <w:rsid w:val="008B05F5"/>
    <w:rsid w:val="008B1AA2"/>
    <w:rsid w:val="008B1F57"/>
    <w:rsid w:val="008B3264"/>
    <w:rsid w:val="008B3C89"/>
    <w:rsid w:val="008B480E"/>
    <w:rsid w:val="008B4EA8"/>
    <w:rsid w:val="008B5AB5"/>
    <w:rsid w:val="008B6DDB"/>
    <w:rsid w:val="008C0A9C"/>
    <w:rsid w:val="008C19BE"/>
    <w:rsid w:val="008C1B87"/>
    <w:rsid w:val="008C1BE4"/>
    <w:rsid w:val="008C44D7"/>
    <w:rsid w:val="008C76DB"/>
    <w:rsid w:val="008D0BB0"/>
    <w:rsid w:val="008D1C9D"/>
    <w:rsid w:val="008D2FE5"/>
    <w:rsid w:val="008D3AF4"/>
    <w:rsid w:val="008D4F7D"/>
    <w:rsid w:val="008D5036"/>
    <w:rsid w:val="008D6C11"/>
    <w:rsid w:val="008E1F98"/>
    <w:rsid w:val="008E484D"/>
    <w:rsid w:val="008E65BC"/>
    <w:rsid w:val="008E6E2A"/>
    <w:rsid w:val="008F11FF"/>
    <w:rsid w:val="008F14BD"/>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1947"/>
    <w:rsid w:val="00924122"/>
    <w:rsid w:val="00924532"/>
    <w:rsid w:val="0092464B"/>
    <w:rsid w:val="00924FCE"/>
    <w:rsid w:val="009267C0"/>
    <w:rsid w:val="00927FA0"/>
    <w:rsid w:val="00934589"/>
    <w:rsid w:val="00936D8B"/>
    <w:rsid w:val="00940F3F"/>
    <w:rsid w:val="009436DC"/>
    <w:rsid w:val="0094415E"/>
    <w:rsid w:val="009461AF"/>
    <w:rsid w:val="009461B1"/>
    <w:rsid w:val="009463DB"/>
    <w:rsid w:val="00946EAB"/>
    <w:rsid w:val="009470E1"/>
    <w:rsid w:val="00950A48"/>
    <w:rsid w:val="00952BAD"/>
    <w:rsid w:val="009530F2"/>
    <w:rsid w:val="00954370"/>
    <w:rsid w:val="009543D2"/>
    <w:rsid w:val="009545D9"/>
    <w:rsid w:val="00956022"/>
    <w:rsid w:val="0095648E"/>
    <w:rsid w:val="00960133"/>
    <w:rsid w:val="00961219"/>
    <w:rsid w:val="00962972"/>
    <w:rsid w:val="00963735"/>
    <w:rsid w:val="00963F46"/>
    <w:rsid w:val="0096500B"/>
    <w:rsid w:val="00965F52"/>
    <w:rsid w:val="00966FBD"/>
    <w:rsid w:val="00970F53"/>
    <w:rsid w:val="009737F9"/>
    <w:rsid w:val="00974354"/>
    <w:rsid w:val="009744A8"/>
    <w:rsid w:val="009746E2"/>
    <w:rsid w:val="00974A4B"/>
    <w:rsid w:val="0097738D"/>
    <w:rsid w:val="009811F5"/>
    <w:rsid w:val="0098247E"/>
    <w:rsid w:val="00984947"/>
    <w:rsid w:val="00985229"/>
    <w:rsid w:val="00986135"/>
    <w:rsid w:val="009866AB"/>
    <w:rsid w:val="00986F5E"/>
    <w:rsid w:val="00993ECB"/>
    <w:rsid w:val="00996675"/>
    <w:rsid w:val="009A1362"/>
    <w:rsid w:val="009A1BAA"/>
    <w:rsid w:val="009A2AEE"/>
    <w:rsid w:val="009A3686"/>
    <w:rsid w:val="009A3764"/>
    <w:rsid w:val="009A46D1"/>
    <w:rsid w:val="009A53EE"/>
    <w:rsid w:val="009A5AB7"/>
    <w:rsid w:val="009A62C1"/>
    <w:rsid w:val="009A73D5"/>
    <w:rsid w:val="009B111C"/>
    <w:rsid w:val="009B18B7"/>
    <w:rsid w:val="009B2755"/>
    <w:rsid w:val="009B38C0"/>
    <w:rsid w:val="009B4135"/>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6240"/>
    <w:rsid w:val="009D75C0"/>
    <w:rsid w:val="009D7FA9"/>
    <w:rsid w:val="009E1C31"/>
    <w:rsid w:val="009E3150"/>
    <w:rsid w:val="009E3A11"/>
    <w:rsid w:val="009E3DF7"/>
    <w:rsid w:val="009E48A1"/>
    <w:rsid w:val="009E520C"/>
    <w:rsid w:val="009E5767"/>
    <w:rsid w:val="009E62BF"/>
    <w:rsid w:val="009F011B"/>
    <w:rsid w:val="009F2151"/>
    <w:rsid w:val="009F64E2"/>
    <w:rsid w:val="009F77E8"/>
    <w:rsid w:val="009F7CBD"/>
    <w:rsid w:val="00A02B06"/>
    <w:rsid w:val="00A04338"/>
    <w:rsid w:val="00A05560"/>
    <w:rsid w:val="00A1088B"/>
    <w:rsid w:val="00A12281"/>
    <w:rsid w:val="00A13D0A"/>
    <w:rsid w:val="00A1439B"/>
    <w:rsid w:val="00A14D64"/>
    <w:rsid w:val="00A176AD"/>
    <w:rsid w:val="00A24413"/>
    <w:rsid w:val="00A249D2"/>
    <w:rsid w:val="00A25476"/>
    <w:rsid w:val="00A27CB9"/>
    <w:rsid w:val="00A30058"/>
    <w:rsid w:val="00A3007E"/>
    <w:rsid w:val="00A32287"/>
    <w:rsid w:val="00A32A26"/>
    <w:rsid w:val="00A33723"/>
    <w:rsid w:val="00A33DB4"/>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650"/>
    <w:rsid w:val="00A55C1C"/>
    <w:rsid w:val="00A578BF"/>
    <w:rsid w:val="00A579F6"/>
    <w:rsid w:val="00A6037C"/>
    <w:rsid w:val="00A616F3"/>
    <w:rsid w:val="00A62B10"/>
    <w:rsid w:val="00A6326C"/>
    <w:rsid w:val="00A6580F"/>
    <w:rsid w:val="00A65992"/>
    <w:rsid w:val="00A660BA"/>
    <w:rsid w:val="00A7051B"/>
    <w:rsid w:val="00A71E39"/>
    <w:rsid w:val="00A72DE5"/>
    <w:rsid w:val="00A7478E"/>
    <w:rsid w:val="00A74EAE"/>
    <w:rsid w:val="00A75ED5"/>
    <w:rsid w:val="00A76947"/>
    <w:rsid w:val="00A7798E"/>
    <w:rsid w:val="00A8344B"/>
    <w:rsid w:val="00A8365F"/>
    <w:rsid w:val="00A85DB4"/>
    <w:rsid w:val="00A85DCB"/>
    <w:rsid w:val="00A8609E"/>
    <w:rsid w:val="00A86D34"/>
    <w:rsid w:val="00A87ED7"/>
    <w:rsid w:val="00A90139"/>
    <w:rsid w:val="00A91FFE"/>
    <w:rsid w:val="00A92BDB"/>
    <w:rsid w:val="00A9303B"/>
    <w:rsid w:val="00A9430F"/>
    <w:rsid w:val="00AA016B"/>
    <w:rsid w:val="00AA0D1E"/>
    <w:rsid w:val="00AA0D77"/>
    <w:rsid w:val="00AA1B9A"/>
    <w:rsid w:val="00AA2670"/>
    <w:rsid w:val="00AA2AC0"/>
    <w:rsid w:val="00AA304A"/>
    <w:rsid w:val="00AA3191"/>
    <w:rsid w:val="00AA504B"/>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34A1"/>
    <w:rsid w:val="00AC4AB4"/>
    <w:rsid w:val="00AD0D09"/>
    <w:rsid w:val="00AD0E52"/>
    <w:rsid w:val="00AD3C3D"/>
    <w:rsid w:val="00AD41FC"/>
    <w:rsid w:val="00AD52E8"/>
    <w:rsid w:val="00AE1460"/>
    <w:rsid w:val="00AE158E"/>
    <w:rsid w:val="00AE4508"/>
    <w:rsid w:val="00AE46CF"/>
    <w:rsid w:val="00AE70B3"/>
    <w:rsid w:val="00AE71A8"/>
    <w:rsid w:val="00AF28A5"/>
    <w:rsid w:val="00AF55D1"/>
    <w:rsid w:val="00AF67F8"/>
    <w:rsid w:val="00AF77CE"/>
    <w:rsid w:val="00B0007F"/>
    <w:rsid w:val="00B0164E"/>
    <w:rsid w:val="00B02744"/>
    <w:rsid w:val="00B05FF4"/>
    <w:rsid w:val="00B11A4F"/>
    <w:rsid w:val="00B11F42"/>
    <w:rsid w:val="00B12231"/>
    <w:rsid w:val="00B12BBC"/>
    <w:rsid w:val="00B13953"/>
    <w:rsid w:val="00B20D03"/>
    <w:rsid w:val="00B22D1C"/>
    <w:rsid w:val="00B244FA"/>
    <w:rsid w:val="00B26BEA"/>
    <w:rsid w:val="00B27C63"/>
    <w:rsid w:val="00B32ECB"/>
    <w:rsid w:val="00B35506"/>
    <w:rsid w:val="00B36669"/>
    <w:rsid w:val="00B376CD"/>
    <w:rsid w:val="00B376EB"/>
    <w:rsid w:val="00B37820"/>
    <w:rsid w:val="00B407D7"/>
    <w:rsid w:val="00B43059"/>
    <w:rsid w:val="00B436DC"/>
    <w:rsid w:val="00B505E5"/>
    <w:rsid w:val="00B522F6"/>
    <w:rsid w:val="00B54482"/>
    <w:rsid w:val="00B54B4A"/>
    <w:rsid w:val="00B5509C"/>
    <w:rsid w:val="00B56149"/>
    <w:rsid w:val="00B57A51"/>
    <w:rsid w:val="00B60BBF"/>
    <w:rsid w:val="00B60F03"/>
    <w:rsid w:val="00B61200"/>
    <w:rsid w:val="00B61C1F"/>
    <w:rsid w:val="00B61E02"/>
    <w:rsid w:val="00B623A6"/>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2240"/>
    <w:rsid w:val="00B925AB"/>
    <w:rsid w:val="00B96FBE"/>
    <w:rsid w:val="00B970C8"/>
    <w:rsid w:val="00B97857"/>
    <w:rsid w:val="00BA0725"/>
    <w:rsid w:val="00BA6AC4"/>
    <w:rsid w:val="00BA7F24"/>
    <w:rsid w:val="00BB0E1E"/>
    <w:rsid w:val="00BB1520"/>
    <w:rsid w:val="00BB16A0"/>
    <w:rsid w:val="00BB175A"/>
    <w:rsid w:val="00BB2F9F"/>
    <w:rsid w:val="00BB48D9"/>
    <w:rsid w:val="00BB5F0B"/>
    <w:rsid w:val="00BC04B9"/>
    <w:rsid w:val="00BC1650"/>
    <w:rsid w:val="00BC26F8"/>
    <w:rsid w:val="00BC39A1"/>
    <w:rsid w:val="00BC3F60"/>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6B68"/>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52BB"/>
    <w:rsid w:val="00C2200C"/>
    <w:rsid w:val="00C23B42"/>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2E3"/>
    <w:rsid w:val="00C524E5"/>
    <w:rsid w:val="00C550D4"/>
    <w:rsid w:val="00C56A3E"/>
    <w:rsid w:val="00C57535"/>
    <w:rsid w:val="00C62AF1"/>
    <w:rsid w:val="00C62E15"/>
    <w:rsid w:val="00C63A64"/>
    <w:rsid w:val="00C658E2"/>
    <w:rsid w:val="00C65E0E"/>
    <w:rsid w:val="00C65F0B"/>
    <w:rsid w:val="00C66A28"/>
    <w:rsid w:val="00C6752B"/>
    <w:rsid w:val="00C6791D"/>
    <w:rsid w:val="00C67943"/>
    <w:rsid w:val="00C67D31"/>
    <w:rsid w:val="00C70C46"/>
    <w:rsid w:val="00C723EA"/>
    <w:rsid w:val="00C73EAE"/>
    <w:rsid w:val="00C740B8"/>
    <w:rsid w:val="00C752F0"/>
    <w:rsid w:val="00C75935"/>
    <w:rsid w:val="00C7692F"/>
    <w:rsid w:val="00C76A57"/>
    <w:rsid w:val="00C76B27"/>
    <w:rsid w:val="00C76BD3"/>
    <w:rsid w:val="00C76F4C"/>
    <w:rsid w:val="00C778F6"/>
    <w:rsid w:val="00C80708"/>
    <w:rsid w:val="00C81511"/>
    <w:rsid w:val="00C822FA"/>
    <w:rsid w:val="00C82A94"/>
    <w:rsid w:val="00C83B9D"/>
    <w:rsid w:val="00C8551F"/>
    <w:rsid w:val="00C85B0D"/>
    <w:rsid w:val="00C9085A"/>
    <w:rsid w:val="00C928B2"/>
    <w:rsid w:val="00C935BB"/>
    <w:rsid w:val="00C9369F"/>
    <w:rsid w:val="00C93A7B"/>
    <w:rsid w:val="00C95082"/>
    <w:rsid w:val="00C951C4"/>
    <w:rsid w:val="00C95863"/>
    <w:rsid w:val="00C96EA0"/>
    <w:rsid w:val="00C973E1"/>
    <w:rsid w:val="00C9744C"/>
    <w:rsid w:val="00C97FC1"/>
    <w:rsid w:val="00CA0735"/>
    <w:rsid w:val="00CA20B4"/>
    <w:rsid w:val="00CA2658"/>
    <w:rsid w:val="00CA3609"/>
    <w:rsid w:val="00CA3D78"/>
    <w:rsid w:val="00CA4D9A"/>
    <w:rsid w:val="00CA5BEF"/>
    <w:rsid w:val="00CA6F46"/>
    <w:rsid w:val="00CB124E"/>
    <w:rsid w:val="00CB1EA2"/>
    <w:rsid w:val="00CB3B3E"/>
    <w:rsid w:val="00CB460D"/>
    <w:rsid w:val="00CB4970"/>
    <w:rsid w:val="00CB585E"/>
    <w:rsid w:val="00CC149B"/>
    <w:rsid w:val="00CC5077"/>
    <w:rsid w:val="00CC6A4B"/>
    <w:rsid w:val="00CC7656"/>
    <w:rsid w:val="00CC7BCB"/>
    <w:rsid w:val="00CD1E7F"/>
    <w:rsid w:val="00CD37C7"/>
    <w:rsid w:val="00CD3C10"/>
    <w:rsid w:val="00CD5718"/>
    <w:rsid w:val="00CD7CA8"/>
    <w:rsid w:val="00CE0B97"/>
    <w:rsid w:val="00CE3DD0"/>
    <w:rsid w:val="00CE4B1B"/>
    <w:rsid w:val="00CE54DA"/>
    <w:rsid w:val="00CE5D7F"/>
    <w:rsid w:val="00CE60A9"/>
    <w:rsid w:val="00CE7FB7"/>
    <w:rsid w:val="00CF07D6"/>
    <w:rsid w:val="00CF091A"/>
    <w:rsid w:val="00CF0B16"/>
    <w:rsid w:val="00CF2E2B"/>
    <w:rsid w:val="00CF32B8"/>
    <w:rsid w:val="00CF392C"/>
    <w:rsid w:val="00CF4693"/>
    <w:rsid w:val="00CF4E8C"/>
    <w:rsid w:val="00CF5027"/>
    <w:rsid w:val="00CF600E"/>
    <w:rsid w:val="00CF6AF5"/>
    <w:rsid w:val="00D00865"/>
    <w:rsid w:val="00D026D0"/>
    <w:rsid w:val="00D03D0C"/>
    <w:rsid w:val="00D042BF"/>
    <w:rsid w:val="00D049A1"/>
    <w:rsid w:val="00D054CF"/>
    <w:rsid w:val="00D05D71"/>
    <w:rsid w:val="00D07360"/>
    <w:rsid w:val="00D144A2"/>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DFC"/>
    <w:rsid w:val="00D468DE"/>
    <w:rsid w:val="00D46E70"/>
    <w:rsid w:val="00D52041"/>
    <w:rsid w:val="00D53638"/>
    <w:rsid w:val="00D536D7"/>
    <w:rsid w:val="00D53A95"/>
    <w:rsid w:val="00D54B2C"/>
    <w:rsid w:val="00D54C13"/>
    <w:rsid w:val="00D55DF9"/>
    <w:rsid w:val="00D56710"/>
    <w:rsid w:val="00D601D9"/>
    <w:rsid w:val="00D61C50"/>
    <w:rsid w:val="00D6411E"/>
    <w:rsid w:val="00D647C1"/>
    <w:rsid w:val="00D650D8"/>
    <w:rsid w:val="00D71E94"/>
    <w:rsid w:val="00D72C06"/>
    <w:rsid w:val="00D733CF"/>
    <w:rsid w:val="00D7428F"/>
    <w:rsid w:val="00D760A0"/>
    <w:rsid w:val="00D76D79"/>
    <w:rsid w:val="00D773A4"/>
    <w:rsid w:val="00D80B19"/>
    <w:rsid w:val="00D86CE6"/>
    <w:rsid w:val="00D9090E"/>
    <w:rsid w:val="00D90FDA"/>
    <w:rsid w:val="00D9125B"/>
    <w:rsid w:val="00D9368E"/>
    <w:rsid w:val="00D95875"/>
    <w:rsid w:val="00D96A84"/>
    <w:rsid w:val="00D97555"/>
    <w:rsid w:val="00DA4089"/>
    <w:rsid w:val="00DA6911"/>
    <w:rsid w:val="00DA6FE5"/>
    <w:rsid w:val="00DA7216"/>
    <w:rsid w:val="00DA72E1"/>
    <w:rsid w:val="00DA7D12"/>
    <w:rsid w:val="00DA7DBC"/>
    <w:rsid w:val="00DA7E21"/>
    <w:rsid w:val="00DB0931"/>
    <w:rsid w:val="00DB0B17"/>
    <w:rsid w:val="00DB1E2D"/>
    <w:rsid w:val="00DB22AD"/>
    <w:rsid w:val="00DB293D"/>
    <w:rsid w:val="00DB2ED9"/>
    <w:rsid w:val="00DB4477"/>
    <w:rsid w:val="00DB5687"/>
    <w:rsid w:val="00DB5AD3"/>
    <w:rsid w:val="00DB6097"/>
    <w:rsid w:val="00DB6737"/>
    <w:rsid w:val="00DC0A0E"/>
    <w:rsid w:val="00DC1F8D"/>
    <w:rsid w:val="00DC278D"/>
    <w:rsid w:val="00DC313D"/>
    <w:rsid w:val="00DC4851"/>
    <w:rsid w:val="00DC4D7E"/>
    <w:rsid w:val="00DC5421"/>
    <w:rsid w:val="00DC5760"/>
    <w:rsid w:val="00DC5ECD"/>
    <w:rsid w:val="00DC68C7"/>
    <w:rsid w:val="00DD07CD"/>
    <w:rsid w:val="00DD2463"/>
    <w:rsid w:val="00DD4E65"/>
    <w:rsid w:val="00DD5BB7"/>
    <w:rsid w:val="00DD6525"/>
    <w:rsid w:val="00DE24A2"/>
    <w:rsid w:val="00DE5483"/>
    <w:rsid w:val="00DE6652"/>
    <w:rsid w:val="00DE783B"/>
    <w:rsid w:val="00DF1D53"/>
    <w:rsid w:val="00E01678"/>
    <w:rsid w:val="00E05751"/>
    <w:rsid w:val="00E0641D"/>
    <w:rsid w:val="00E06864"/>
    <w:rsid w:val="00E06AC4"/>
    <w:rsid w:val="00E07624"/>
    <w:rsid w:val="00E1001A"/>
    <w:rsid w:val="00E1059A"/>
    <w:rsid w:val="00E11E09"/>
    <w:rsid w:val="00E13B5F"/>
    <w:rsid w:val="00E13CC0"/>
    <w:rsid w:val="00E1466E"/>
    <w:rsid w:val="00E20211"/>
    <w:rsid w:val="00E2025B"/>
    <w:rsid w:val="00E30281"/>
    <w:rsid w:val="00E30482"/>
    <w:rsid w:val="00E3081A"/>
    <w:rsid w:val="00E30927"/>
    <w:rsid w:val="00E3222B"/>
    <w:rsid w:val="00E367CC"/>
    <w:rsid w:val="00E379B5"/>
    <w:rsid w:val="00E4236B"/>
    <w:rsid w:val="00E4268A"/>
    <w:rsid w:val="00E429CE"/>
    <w:rsid w:val="00E43DDB"/>
    <w:rsid w:val="00E4703F"/>
    <w:rsid w:val="00E475CC"/>
    <w:rsid w:val="00E47BC3"/>
    <w:rsid w:val="00E50164"/>
    <w:rsid w:val="00E50BF9"/>
    <w:rsid w:val="00E50FBD"/>
    <w:rsid w:val="00E50FD8"/>
    <w:rsid w:val="00E524C9"/>
    <w:rsid w:val="00E54E84"/>
    <w:rsid w:val="00E56D9E"/>
    <w:rsid w:val="00E57969"/>
    <w:rsid w:val="00E6132F"/>
    <w:rsid w:val="00E6162E"/>
    <w:rsid w:val="00E62E46"/>
    <w:rsid w:val="00E67714"/>
    <w:rsid w:val="00E67B9F"/>
    <w:rsid w:val="00E72640"/>
    <w:rsid w:val="00E72931"/>
    <w:rsid w:val="00E73222"/>
    <w:rsid w:val="00E73EFC"/>
    <w:rsid w:val="00E75A65"/>
    <w:rsid w:val="00E77532"/>
    <w:rsid w:val="00E80D02"/>
    <w:rsid w:val="00E81D6C"/>
    <w:rsid w:val="00E81FEC"/>
    <w:rsid w:val="00E8295A"/>
    <w:rsid w:val="00E834C7"/>
    <w:rsid w:val="00E83832"/>
    <w:rsid w:val="00E844FF"/>
    <w:rsid w:val="00E90021"/>
    <w:rsid w:val="00E9287D"/>
    <w:rsid w:val="00E930EB"/>
    <w:rsid w:val="00E942B8"/>
    <w:rsid w:val="00E94609"/>
    <w:rsid w:val="00E94FB3"/>
    <w:rsid w:val="00EA02AE"/>
    <w:rsid w:val="00EA285E"/>
    <w:rsid w:val="00EA3D48"/>
    <w:rsid w:val="00EA3FAB"/>
    <w:rsid w:val="00EA5531"/>
    <w:rsid w:val="00EA749B"/>
    <w:rsid w:val="00EA7767"/>
    <w:rsid w:val="00EB21E5"/>
    <w:rsid w:val="00EB257F"/>
    <w:rsid w:val="00EB4833"/>
    <w:rsid w:val="00EB4F5C"/>
    <w:rsid w:val="00EC04F4"/>
    <w:rsid w:val="00EC2A27"/>
    <w:rsid w:val="00EC3B26"/>
    <w:rsid w:val="00EC4073"/>
    <w:rsid w:val="00EC63B3"/>
    <w:rsid w:val="00EC6DC6"/>
    <w:rsid w:val="00ED00F4"/>
    <w:rsid w:val="00ED0301"/>
    <w:rsid w:val="00ED6556"/>
    <w:rsid w:val="00ED6EFD"/>
    <w:rsid w:val="00ED7EDF"/>
    <w:rsid w:val="00ED7F8D"/>
    <w:rsid w:val="00EE005D"/>
    <w:rsid w:val="00EE311C"/>
    <w:rsid w:val="00EE38B8"/>
    <w:rsid w:val="00EE67B9"/>
    <w:rsid w:val="00EE6A5D"/>
    <w:rsid w:val="00EE6C3B"/>
    <w:rsid w:val="00EF05D4"/>
    <w:rsid w:val="00EF76CC"/>
    <w:rsid w:val="00F01584"/>
    <w:rsid w:val="00F01C3F"/>
    <w:rsid w:val="00F01DC7"/>
    <w:rsid w:val="00F02605"/>
    <w:rsid w:val="00F02B23"/>
    <w:rsid w:val="00F04818"/>
    <w:rsid w:val="00F101EE"/>
    <w:rsid w:val="00F10979"/>
    <w:rsid w:val="00F12A82"/>
    <w:rsid w:val="00F12BC6"/>
    <w:rsid w:val="00F12CC0"/>
    <w:rsid w:val="00F13337"/>
    <w:rsid w:val="00F14D66"/>
    <w:rsid w:val="00F15162"/>
    <w:rsid w:val="00F15A5B"/>
    <w:rsid w:val="00F2043F"/>
    <w:rsid w:val="00F21FE5"/>
    <w:rsid w:val="00F23E3F"/>
    <w:rsid w:val="00F3029D"/>
    <w:rsid w:val="00F30361"/>
    <w:rsid w:val="00F32623"/>
    <w:rsid w:val="00F32A73"/>
    <w:rsid w:val="00F32CD0"/>
    <w:rsid w:val="00F333F4"/>
    <w:rsid w:val="00F33542"/>
    <w:rsid w:val="00F34B95"/>
    <w:rsid w:val="00F35C8E"/>
    <w:rsid w:val="00F41370"/>
    <w:rsid w:val="00F416AA"/>
    <w:rsid w:val="00F42493"/>
    <w:rsid w:val="00F4694D"/>
    <w:rsid w:val="00F507C2"/>
    <w:rsid w:val="00F52025"/>
    <w:rsid w:val="00F52E02"/>
    <w:rsid w:val="00F57A78"/>
    <w:rsid w:val="00F601C3"/>
    <w:rsid w:val="00F6062B"/>
    <w:rsid w:val="00F60B46"/>
    <w:rsid w:val="00F614D8"/>
    <w:rsid w:val="00F62700"/>
    <w:rsid w:val="00F64320"/>
    <w:rsid w:val="00F64A37"/>
    <w:rsid w:val="00F64E7B"/>
    <w:rsid w:val="00F65E46"/>
    <w:rsid w:val="00F66B57"/>
    <w:rsid w:val="00F70474"/>
    <w:rsid w:val="00F72429"/>
    <w:rsid w:val="00F72975"/>
    <w:rsid w:val="00F73CFF"/>
    <w:rsid w:val="00F73D8E"/>
    <w:rsid w:val="00F74B71"/>
    <w:rsid w:val="00F75914"/>
    <w:rsid w:val="00F76EA2"/>
    <w:rsid w:val="00F808F9"/>
    <w:rsid w:val="00F80938"/>
    <w:rsid w:val="00F810D9"/>
    <w:rsid w:val="00F84186"/>
    <w:rsid w:val="00F8698D"/>
    <w:rsid w:val="00F90DC9"/>
    <w:rsid w:val="00F9123C"/>
    <w:rsid w:val="00F9194E"/>
    <w:rsid w:val="00F93D98"/>
    <w:rsid w:val="00F94055"/>
    <w:rsid w:val="00F94CE8"/>
    <w:rsid w:val="00FA0A79"/>
    <w:rsid w:val="00FA131F"/>
    <w:rsid w:val="00FA2176"/>
    <w:rsid w:val="00FA2243"/>
    <w:rsid w:val="00FA69B1"/>
    <w:rsid w:val="00FA7E1F"/>
    <w:rsid w:val="00FB0D41"/>
    <w:rsid w:val="00FB18EA"/>
    <w:rsid w:val="00FB1A01"/>
    <w:rsid w:val="00FB1D59"/>
    <w:rsid w:val="00FB2369"/>
    <w:rsid w:val="00FB37EC"/>
    <w:rsid w:val="00FB582D"/>
    <w:rsid w:val="00FB5D08"/>
    <w:rsid w:val="00FC0F82"/>
    <w:rsid w:val="00FC1272"/>
    <w:rsid w:val="00FC17BF"/>
    <w:rsid w:val="00FC1F3B"/>
    <w:rsid w:val="00FC2612"/>
    <w:rsid w:val="00FC3F3C"/>
    <w:rsid w:val="00FC4601"/>
    <w:rsid w:val="00FC6A65"/>
    <w:rsid w:val="00FD1351"/>
    <w:rsid w:val="00FD1919"/>
    <w:rsid w:val="00FD30CD"/>
    <w:rsid w:val="00FD3916"/>
    <w:rsid w:val="00FD3C53"/>
    <w:rsid w:val="00FD5685"/>
    <w:rsid w:val="00FE01AF"/>
    <w:rsid w:val="00FE05E8"/>
    <w:rsid w:val="00FE34E2"/>
    <w:rsid w:val="00FE41A0"/>
    <w:rsid w:val="00FE4E9B"/>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1091</Words>
  <Characters>6225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7</cp:revision>
  <cp:lastPrinted>2025-01-28T06:02:00Z</cp:lastPrinted>
  <dcterms:created xsi:type="dcterms:W3CDTF">2025-04-03T07:30:00Z</dcterms:created>
  <dcterms:modified xsi:type="dcterms:W3CDTF">2025-04-23T01:55:00Z</dcterms:modified>
  <cp:contentStatus/>
</cp:coreProperties>
</file>