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6BCBAE2D" w:rsidR="00DC3B6A" w:rsidRPr="00F601C6" w:rsidRDefault="00942D1B" w:rsidP="00DC3B6A">
      <w:pPr>
        <w:jc w:val="left"/>
        <w:rPr>
          <w:rFonts w:ascii="ＭＳ 明朝" w:hAnsi="ＭＳ 明朝"/>
          <w:sz w:val="24"/>
          <w:szCs w:val="24"/>
        </w:rPr>
      </w:pPr>
      <w:r w:rsidRPr="00F601C6">
        <w:rPr>
          <w:rFonts w:ascii="ＭＳ 明朝" w:hAnsi="ＭＳ 明朝" w:hint="eastAsia"/>
          <w:sz w:val="24"/>
          <w:szCs w:val="24"/>
        </w:rPr>
        <w:t>諮問番号：</w:t>
      </w:r>
      <w:r w:rsidR="00B513C6" w:rsidRPr="00F601C6">
        <w:rPr>
          <w:rFonts w:ascii="ＭＳ 明朝" w:hAnsi="ＭＳ 明朝" w:hint="eastAsia"/>
          <w:sz w:val="24"/>
          <w:szCs w:val="24"/>
        </w:rPr>
        <w:t>令和</w:t>
      </w:r>
      <w:r w:rsidR="001D09E2">
        <w:rPr>
          <w:rFonts w:ascii="ＭＳ 明朝" w:hAnsi="ＭＳ 明朝" w:hint="eastAsia"/>
          <w:sz w:val="24"/>
          <w:szCs w:val="24"/>
        </w:rPr>
        <w:t>６</w:t>
      </w:r>
      <w:r w:rsidR="00354034" w:rsidRPr="00F601C6">
        <w:rPr>
          <w:rFonts w:ascii="ＭＳ 明朝" w:hAnsi="ＭＳ 明朝" w:hint="eastAsia"/>
          <w:sz w:val="24"/>
          <w:szCs w:val="24"/>
        </w:rPr>
        <w:t>年</w:t>
      </w:r>
      <w:r w:rsidR="00DC3B6A" w:rsidRPr="00F601C6">
        <w:rPr>
          <w:rFonts w:ascii="ＭＳ 明朝" w:hAnsi="ＭＳ 明朝" w:hint="eastAsia"/>
          <w:sz w:val="24"/>
          <w:szCs w:val="24"/>
        </w:rPr>
        <w:t>度諮問第</w:t>
      </w:r>
      <w:r w:rsidR="00CE5B0D">
        <w:rPr>
          <w:rFonts w:ascii="ＭＳ 明朝" w:hAnsi="ＭＳ 明朝" w:hint="eastAsia"/>
          <w:sz w:val="24"/>
          <w:szCs w:val="24"/>
        </w:rPr>
        <w:t xml:space="preserve">　</w:t>
      </w:r>
      <w:r w:rsidR="00334675">
        <w:rPr>
          <w:rFonts w:ascii="ＭＳ 明朝" w:hAnsi="ＭＳ 明朝" w:hint="eastAsia"/>
          <w:sz w:val="24"/>
          <w:szCs w:val="24"/>
        </w:rPr>
        <w:t>４</w:t>
      </w:r>
      <w:r w:rsidR="00DC3B6A" w:rsidRPr="00F601C6">
        <w:rPr>
          <w:rFonts w:ascii="ＭＳ 明朝" w:hAnsi="ＭＳ 明朝" w:hint="eastAsia"/>
          <w:sz w:val="24"/>
          <w:szCs w:val="24"/>
        </w:rPr>
        <w:t>号</w:t>
      </w:r>
    </w:p>
    <w:p w14:paraId="46A055EF" w14:textId="1CD67ED0" w:rsidR="00DC3B6A" w:rsidRPr="00F601C6" w:rsidRDefault="00942D1B" w:rsidP="00DC3B6A">
      <w:pPr>
        <w:jc w:val="left"/>
        <w:rPr>
          <w:rFonts w:ascii="ＭＳ 明朝" w:hAnsi="ＭＳ 明朝"/>
          <w:sz w:val="24"/>
          <w:szCs w:val="24"/>
        </w:rPr>
      </w:pPr>
      <w:r w:rsidRPr="00F601C6">
        <w:rPr>
          <w:rFonts w:ascii="ＭＳ 明朝" w:hAnsi="ＭＳ 明朝" w:hint="eastAsia"/>
          <w:sz w:val="24"/>
          <w:szCs w:val="24"/>
        </w:rPr>
        <w:t>答申番号：</w:t>
      </w:r>
      <w:r w:rsidR="00055AC7" w:rsidRPr="00F601C6">
        <w:rPr>
          <w:rFonts w:ascii="ＭＳ 明朝" w:hAnsi="ＭＳ 明朝" w:hint="eastAsia"/>
          <w:sz w:val="24"/>
          <w:szCs w:val="24"/>
        </w:rPr>
        <w:t>令和</w:t>
      </w:r>
      <w:r w:rsidR="001D09E2">
        <w:rPr>
          <w:rFonts w:ascii="ＭＳ 明朝" w:hAnsi="ＭＳ 明朝" w:hint="eastAsia"/>
          <w:sz w:val="24"/>
          <w:szCs w:val="24"/>
        </w:rPr>
        <w:t>６</w:t>
      </w:r>
      <w:r w:rsidR="006C1F44" w:rsidRPr="00F601C6">
        <w:rPr>
          <w:rFonts w:ascii="ＭＳ 明朝" w:hAnsi="ＭＳ 明朝" w:hint="eastAsia"/>
          <w:sz w:val="24"/>
          <w:szCs w:val="24"/>
        </w:rPr>
        <w:t>年度</w:t>
      </w:r>
      <w:r w:rsidR="00DC3B6A" w:rsidRPr="00F601C6">
        <w:rPr>
          <w:rFonts w:ascii="ＭＳ 明朝" w:hAnsi="ＭＳ 明朝" w:hint="eastAsia"/>
          <w:sz w:val="24"/>
          <w:szCs w:val="24"/>
        </w:rPr>
        <w:t>答申第</w:t>
      </w:r>
      <w:r w:rsidR="00CE5B0D">
        <w:rPr>
          <w:rFonts w:ascii="ＭＳ 明朝" w:hAnsi="ＭＳ 明朝" w:hint="eastAsia"/>
          <w:sz w:val="24"/>
          <w:szCs w:val="24"/>
        </w:rPr>
        <w:t>１１</w:t>
      </w:r>
      <w:r w:rsidR="00DC3B6A" w:rsidRPr="00F601C6">
        <w:rPr>
          <w:rFonts w:ascii="ＭＳ 明朝" w:hAnsi="ＭＳ 明朝" w:hint="eastAsia"/>
          <w:sz w:val="24"/>
          <w:szCs w:val="24"/>
        </w:rPr>
        <w:t>号</w:t>
      </w:r>
    </w:p>
    <w:p w14:paraId="100D8D2A" w14:textId="21E0765A" w:rsidR="00DC3B6A" w:rsidRPr="001D09E2" w:rsidRDefault="00DC3B6A" w:rsidP="00DC3B6A">
      <w:pPr>
        <w:rPr>
          <w:rFonts w:ascii="ＭＳ 明朝" w:hAnsi="ＭＳ 明朝"/>
          <w:sz w:val="24"/>
          <w:szCs w:val="24"/>
        </w:rPr>
      </w:pPr>
    </w:p>
    <w:p w14:paraId="72ED47D7" w14:textId="223187AF" w:rsidR="00DC3B6A" w:rsidRDefault="009C1726" w:rsidP="00EA2A9D">
      <w:pPr>
        <w:jc w:val="center"/>
        <w:rPr>
          <w:rFonts w:ascii="ＭＳ 明朝" w:hAnsi="ＭＳ 明朝"/>
          <w:sz w:val="24"/>
          <w:szCs w:val="24"/>
        </w:rPr>
      </w:pPr>
      <w:r w:rsidRPr="00F601C6">
        <w:rPr>
          <w:rFonts w:ascii="ＭＳ 明朝" w:hAnsi="ＭＳ 明朝" w:hint="eastAsia"/>
          <w:sz w:val="24"/>
          <w:szCs w:val="24"/>
        </w:rPr>
        <w:t>答　申　書</w:t>
      </w:r>
    </w:p>
    <w:p w14:paraId="13E9FD2B" w14:textId="29C1B5AF" w:rsidR="00DC3B6A" w:rsidRPr="00F601C6" w:rsidRDefault="00DC3B6A" w:rsidP="00DC3B6A">
      <w:pPr>
        <w:rPr>
          <w:rFonts w:ascii="ＭＳ 明朝" w:hAnsi="ＭＳ 明朝"/>
          <w:sz w:val="24"/>
          <w:szCs w:val="24"/>
        </w:rPr>
      </w:pPr>
    </w:p>
    <w:p w14:paraId="12A20A0E" w14:textId="788D1952"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第１　審査会の結論</w:t>
      </w:r>
    </w:p>
    <w:p w14:paraId="6D686DBC" w14:textId="52CF2242" w:rsidR="00DC3B6A" w:rsidRPr="00F601C6" w:rsidRDefault="00DC3B6A" w:rsidP="00DC3B6A">
      <w:pPr>
        <w:rPr>
          <w:rFonts w:ascii="ＭＳ 明朝" w:hAnsi="ＭＳ 明朝"/>
          <w:sz w:val="24"/>
          <w:szCs w:val="24"/>
        </w:rPr>
      </w:pPr>
    </w:p>
    <w:p w14:paraId="66DD1F36" w14:textId="4404872C" w:rsidR="00DC3B6A" w:rsidRPr="00F601C6" w:rsidRDefault="00917B72" w:rsidP="006933FB">
      <w:pPr>
        <w:ind w:firstLineChars="100" w:firstLine="240"/>
        <w:rPr>
          <w:rFonts w:ascii="ＭＳ 明朝" w:hAnsi="ＭＳ 明朝"/>
          <w:b/>
          <w:sz w:val="24"/>
          <w:szCs w:val="24"/>
        </w:rPr>
      </w:pPr>
      <w:r>
        <w:rPr>
          <w:rFonts w:ascii="ＭＳ 明朝" w:hAnsi="ＭＳ 明朝" w:hint="eastAsia"/>
          <w:sz w:val="24"/>
          <w:szCs w:val="24"/>
        </w:rPr>
        <w:t>〇〇〇〇〇〇</w:t>
      </w:r>
      <w:r w:rsidR="004E4554" w:rsidRPr="00CE5B0D">
        <w:rPr>
          <w:rFonts w:ascii="ＭＳ 明朝" w:hAnsi="ＭＳ 明朝" w:hint="eastAsia"/>
          <w:sz w:val="24"/>
          <w:szCs w:val="24"/>
        </w:rPr>
        <w:t>保</w:t>
      </w:r>
      <w:r w:rsidR="004E4554">
        <w:rPr>
          <w:rFonts w:ascii="ＭＳ 明朝" w:hAnsi="ＭＳ 明朝" w:hint="eastAsia"/>
          <w:sz w:val="24"/>
          <w:szCs w:val="24"/>
        </w:rPr>
        <w:t>健</w:t>
      </w:r>
      <w:r w:rsidR="001D09E2">
        <w:rPr>
          <w:rFonts w:ascii="ＭＳ 明朝" w:hAnsi="ＭＳ 明朝" w:hint="eastAsia"/>
          <w:sz w:val="24"/>
          <w:szCs w:val="24"/>
        </w:rPr>
        <w:t>福祉センター所</w:t>
      </w:r>
      <w:r w:rsidR="006F3076" w:rsidRPr="00F601C6">
        <w:rPr>
          <w:rFonts w:ascii="ＭＳ 明朝" w:hAnsi="ＭＳ 明朝" w:hint="eastAsia"/>
          <w:sz w:val="24"/>
          <w:szCs w:val="24"/>
        </w:rPr>
        <w:t>長（</w:t>
      </w:r>
      <w:r w:rsidR="002963F3" w:rsidRPr="00F601C6">
        <w:rPr>
          <w:rFonts w:ascii="ＭＳ 明朝" w:hAnsi="ＭＳ 明朝" w:hint="eastAsia"/>
          <w:sz w:val="24"/>
          <w:szCs w:val="24"/>
        </w:rPr>
        <w:t>以下「</w:t>
      </w:r>
      <w:r w:rsidR="00B513C6" w:rsidRPr="00F601C6">
        <w:rPr>
          <w:rFonts w:ascii="ＭＳ 明朝" w:hAnsi="ＭＳ 明朝" w:hint="eastAsia"/>
          <w:sz w:val="24"/>
          <w:szCs w:val="24"/>
        </w:rPr>
        <w:t>処分庁」という。）が審査請求人に対して</w:t>
      </w:r>
      <w:r w:rsidR="00ED6157" w:rsidRPr="00F601C6">
        <w:rPr>
          <w:rFonts w:ascii="ＭＳ 明朝" w:hAnsi="ＭＳ 明朝" w:hint="eastAsia"/>
          <w:sz w:val="24"/>
          <w:szCs w:val="24"/>
        </w:rPr>
        <w:t>令和</w:t>
      </w:r>
      <w:r w:rsidR="00334675">
        <w:rPr>
          <w:rFonts w:ascii="ＭＳ 明朝" w:hAnsi="ＭＳ 明朝" w:hint="eastAsia"/>
          <w:sz w:val="24"/>
          <w:szCs w:val="24"/>
        </w:rPr>
        <w:t>５</w:t>
      </w:r>
      <w:r w:rsidR="00ED6157" w:rsidRPr="00F601C6">
        <w:rPr>
          <w:rFonts w:ascii="ＭＳ 明朝" w:hAnsi="ＭＳ 明朝" w:hint="eastAsia"/>
          <w:sz w:val="24"/>
          <w:szCs w:val="24"/>
        </w:rPr>
        <w:t>年</w:t>
      </w:r>
      <w:r w:rsidR="00AC303F">
        <w:rPr>
          <w:rFonts w:ascii="ＭＳ 明朝" w:hAnsi="ＭＳ 明朝" w:hint="eastAsia"/>
          <w:sz w:val="24"/>
          <w:szCs w:val="24"/>
        </w:rPr>
        <w:t>１</w:t>
      </w:r>
      <w:r w:rsidR="00B513C6" w:rsidRPr="00F601C6">
        <w:rPr>
          <w:rFonts w:ascii="ＭＳ 明朝" w:hAnsi="ＭＳ 明朝" w:hint="eastAsia"/>
          <w:sz w:val="24"/>
          <w:szCs w:val="24"/>
        </w:rPr>
        <w:t>月</w:t>
      </w:r>
      <w:r w:rsidR="00334675">
        <w:rPr>
          <w:rFonts w:ascii="ＭＳ 明朝" w:hAnsi="ＭＳ 明朝" w:hint="eastAsia"/>
          <w:sz w:val="24"/>
          <w:szCs w:val="24"/>
        </w:rPr>
        <w:t>６</w:t>
      </w:r>
      <w:r w:rsidR="006F3076" w:rsidRPr="00F601C6">
        <w:rPr>
          <w:rFonts w:ascii="ＭＳ 明朝" w:hAnsi="ＭＳ 明朝" w:hint="eastAsia"/>
          <w:sz w:val="24"/>
          <w:szCs w:val="24"/>
        </w:rPr>
        <w:t>日付けで行った</w:t>
      </w:r>
      <w:r w:rsidR="001D09E2">
        <w:rPr>
          <w:rFonts w:ascii="ＭＳ 明朝" w:hAnsi="ＭＳ 明朝" w:hint="eastAsia"/>
          <w:sz w:val="24"/>
          <w:szCs w:val="24"/>
        </w:rPr>
        <w:t>生活保護</w:t>
      </w:r>
      <w:r w:rsidR="00055AC7" w:rsidRPr="00F601C6">
        <w:rPr>
          <w:rFonts w:ascii="ＭＳ 明朝" w:hAnsi="ＭＳ 明朝" w:hint="eastAsia"/>
          <w:sz w:val="24"/>
          <w:szCs w:val="24"/>
        </w:rPr>
        <w:t>法（昭和</w:t>
      </w:r>
      <w:r w:rsidR="001D09E2">
        <w:rPr>
          <w:rFonts w:ascii="ＭＳ 明朝" w:hAnsi="ＭＳ 明朝" w:hint="eastAsia"/>
          <w:sz w:val="24"/>
          <w:szCs w:val="24"/>
        </w:rPr>
        <w:t>２５</w:t>
      </w:r>
      <w:r w:rsidR="00055AC7" w:rsidRPr="00F601C6">
        <w:rPr>
          <w:rFonts w:ascii="ＭＳ 明朝" w:hAnsi="ＭＳ 明朝" w:hint="eastAsia"/>
          <w:sz w:val="24"/>
          <w:szCs w:val="24"/>
        </w:rPr>
        <w:t>年法律第</w:t>
      </w:r>
      <w:r w:rsidR="001D09E2">
        <w:rPr>
          <w:rFonts w:ascii="ＭＳ 明朝" w:hAnsi="ＭＳ 明朝" w:hint="eastAsia"/>
          <w:sz w:val="24"/>
          <w:szCs w:val="24"/>
        </w:rPr>
        <w:t>１４４</w:t>
      </w:r>
      <w:r w:rsidR="006F3076" w:rsidRPr="00F601C6">
        <w:rPr>
          <w:rFonts w:ascii="ＭＳ 明朝" w:hAnsi="ＭＳ 明朝" w:hint="eastAsia"/>
          <w:sz w:val="24"/>
          <w:szCs w:val="24"/>
        </w:rPr>
        <w:t>号。以下「法」という。）</w:t>
      </w:r>
      <w:r w:rsidR="00334675">
        <w:rPr>
          <w:rFonts w:ascii="ＭＳ 明朝" w:hAnsi="ＭＳ 明朝" w:hint="eastAsia"/>
          <w:sz w:val="24"/>
          <w:szCs w:val="24"/>
        </w:rPr>
        <w:t>第２４条第９</w:t>
      </w:r>
      <w:r w:rsidR="004E4554">
        <w:rPr>
          <w:rFonts w:ascii="ＭＳ 明朝" w:hAnsi="ＭＳ 明朝" w:hint="eastAsia"/>
          <w:sz w:val="24"/>
          <w:szCs w:val="24"/>
        </w:rPr>
        <w:t>項</w:t>
      </w:r>
      <w:r w:rsidR="00334675">
        <w:rPr>
          <w:rFonts w:ascii="ＭＳ 明朝" w:hAnsi="ＭＳ 明朝" w:hint="eastAsia"/>
          <w:sz w:val="24"/>
          <w:szCs w:val="24"/>
        </w:rPr>
        <w:t>において準用する同条第３項</w:t>
      </w:r>
      <w:r w:rsidR="006F3076" w:rsidRPr="00F601C6">
        <w:rPr>
          <w:rFonts w:ascii="ＭＳ 明朝" w:hAnsi="ＭＳ 明朝" w:hint="eastAsia"/>
          <w:sz w:val="24"/>
          <w:szCs w:val="24"/>
        </w:rPr>
        <w:t>に基づく</w:t>
      </w:r>
      <w:r w:rsidR="00334675">
        <w:rPr>
          <w:rFonts w:ascii="ＭＳ 明朝" w:hAnsi="ＭＳ 明朝" w:hint="eastAsia"/>
          <w:sz w:val="24"/>
          <w:szCs w:val="24"/>
        </w:rPr>
        <w:t>保護変更</w:t>
      </w:r>
      <w:r w:rsidR="00AC303F">
        <w:rPr>
          <w:rFonts w:ascii="ＭＳ 明朝" w:hAnsi="ＭＳ 明朝" w:hint="eastAsia"/>
          <w:sz w:val="24"/>
          <w:szCs w:val="24"/>
        </w:rPr>
        <w:t>決定</w:t>
      </w:r>
      <w:r w:rsidR="00055AC7" w:rsidRPr="00F601C6">
        <w:rPr>
          <w:rFonts w:ascii="ＭＳ 明朝" w:hAnsi="ＭＳ 明朝" w:hint="eastAsia"/>
          <w:sz w:val="24"/>
          <w:szCs w:val="24"/>
        </w:rPr>
        <w:t>処分</w:t>
      </w:r>
      <w:r w:rsidR="006F3076" w:rsidRPr="00F601C6">
        <w:rPr>
          <w:rFonts w:ascii="ＭＳ 明朝" w:hAnsi="ＭＳ 明朝" w:hint="eastAsia"/>
          <w:sz w:val="24"/>
          <w:szCs w:val="24"/>
        </w:rPr>
        <w:t>（以下「本件処分」という。）の取消しを求める審査請求（以下「本件審査請求」という。）は、</w:t>
      </w:r>
      <w:r w:rsidR="007F467F" w:rsidRPr="00F601C6">
        <w:rPr>
          <w:rFonts w:ascii="ＭＳ 明朝" w:hAnsi="ＭＳ 明朝" w:hint="eastAsia"/>
          <w:sz w:val="24"/>
          <w:szCs w:val="24"/>
        </w:rPr>
        <w:t>棄却</w:t>
      </w:r>
      <w:r w:rsidR="006F3076" w:rsidRPr="00F601C6">
        <w:rPr>
          <w:rFonts w:ascii="ＭＳ 明朝" w:hAnsi="ＭＳ 明朝" w:hint="eastAsia"/>
          <w:sz w:val="24"/>
          <w:szCs w:val="24"/>
        </w:rPr>
        <w:t>すべきである。</w:t>
      </w:r>
    </w:p>
    <w:p w14:paraId="272805C1" w14:textId="77777777" w:rsidR="006F3076" w:rsidRPr="00F601C6" w:rsidRDefault="006F3076" w:rsidP="00DC3B6A">
      <w:pPr>
        <w:rPr>
          <w:rFonts w:ascii="ＭＳ 明朝" w:hAnsi="ＭＳ 明朝"/>
          <w:b/>
          <w:sz w:val="24"/>
          <w:szCs w:val="24"/>
        </w:rPr>
      </w:pPr>
    </w:p>
    <w:p w14:paraId="4C03520D" w14:textId="73D756C0"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第２　審査関係人の主張の要旨</w:t>
      </w:r>
    </w:p>
    <w:p w14:paraId="366FAB18" w14:textId="77777777" w:rsidR="00DC3B6A" w:rsidRPr="00F601C6" w:rsidRDefault="00DC3B6A" w:rsidP="00DC3B6A">
      <w:pPr>
        <w:rPr>
          <w:rFonts w:ascii="ＭＳ 明朝" w:hAnsi="ＭＳ 明朝"/>
          <w:sz w:val="24"/>
          <w:szCs w:val="24"/>
        </w:rPr>
      </w:pPr>
    </w:p>
    <w:p w14:paraId="00BF9E60" w14:textId="77777777" w:rsidR="00A27311" w:rsidRPr="00F601C6" w:rsidRDefault="00F71B01" w:rsidP="00A27311">
      <w:pPr>
        <w:rPr>
          <w:rFonts w:ascii="ＭＳ 明朝" w:hAnsi="ＭＳ 明朝"/>
          <w:sz w:val="24"/>
          <w:szCs w:val="24"/>
        </w:rPr>
      </w:pPr>
      <w:r w:rsidRPr="00F601C6">
        <w:rPr>
          <w:rFonts w:ascii="ＭＳ 明朝" w:hAnsi="ＭＳ 明朝" w:hint="eastAsia"/>
          <w:sz w:val="24"/>
          <w:szCs w:val="24"/>
        </w:rPr>
        <w:t>１　審査請求人</w:t>
      </w:r>
    </w:p>
    <w:p w14:paraId="6CC9BB28" w14:textId="77777777" w:rsidR="009C4638" w:rsidRDefault="00334675" w:rsidP="00680721">
      <w:pPr>
        <w:pStyle w:val="af1"/>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就労に当たり見込</w:t>
      </w:r>
      <w:r w:rsidR="005F3B68">
        <w:rPr>
          <w:rFonts w:ascii="ＭＳ 明朝" w:eastAsia="ＭＳ 明朝" w:hAnsi="ＭＳ 明朝" w:hint="eastAsia"/>
          <w:sz w:val="24"/>
          <w:szCs w:val="24"/>
        </w:rPr>
        <w:t>み</w:t>
      </w:r>
      <w:r>
        <w:rPr>
          <w:rFonts w:ascii="ＭＳ 明朝" w:eastAsia="ＭＳ 明朝" w:hAnsi="ＭＳ 明朝" w:hint="eastAsia"/>
          <w:sz w:val="24"/>
          <w:szCs w:val="24"/>
        </w:rPr>
        <w:t>で算定していた保護費と実際の給与収入等から算定した保護費との差額</w:t>
      </w:r>
      <w:r w:rsidR="00F60BC4">
        <w:rPr>
          <w:rFonts w:ascii="ＭＳ 明朝" w:eastAsia="ＭＳ 明朝" w:hAnsi="ＭＳ 明朝" w:hint="eastAsia"/>
          <w:sz w:val="24"/>
          <w:szCs w:val="24"/>
        </w:rPr>
        <w:t>８，７４４</w:t>
      </w:r>
      <w:r>
        <w:rPr>
          <w:rFonts w:ascii="ＭＳ 明朝" w:eastAsia="ＭＳ 明朝" w:hAnsi="ＭＳ 明朝" w:hint="eastAsia"/>
          <w:sz w:val="24"/>
          <w:szCs w:val="24"/>
        </w:rPr>
        <w:t>円が</w:t>
      </w:r>
      <w:r w:rsidR="005F3B68">
        <w:rPr>
          <w:rFonts w:ascii="ＭＳ 明朝" w:eastAsia="ＭＳ 明朝" w:hAnsi="ＭＳ 明朝" w:hint="eastAsia"/>
          <w:sz w:val="24"/>
          <w:szCs w:val="24"/>
        </w:rPr>
        <w:t>支給</w:t>
      </w:r>
      <w:r>
        <w:rPr>
          <w:rFonts w:ascii="ＭＳ 明朝" w:eastAsia="ＭＳ 明朝" w:hAnsi="ＭＳ 明朝" w:hint="eastAsia"/>
          <w:sz w:val="24"/>
          <w:szCs w:val="24"/>
        </w:rPr>
        <w:t>されたのはよいが、事前に十分な説明がなく、また、先</w:t>
      </w:r>
      <w:r w:rsidR="005F3B68">
        <w:rPr>
          <w:rFonts w:ascii="ＭＳ 明朝" w:eastAsia="ＭＳ 明朝" w:hAnsi="ＭＳ 明朝" w:hint="eastAsia"/>
          <w:sz w:val="24"/>
          <w:szCs w:val="24"/>
        </w:rPr>
        <w:t>に請求し</w:t>
      </w:r>
      <w:r>
        <w:rPr>
          <w:rFonts w:ascii="ＭＳ 明朝" w:eastAsia="ＭＳ 明朝" w:hAnsi="ＭＳ 明朝" w:hint="eastAsia"/>
          <w:sz w:val="24"/>
          <w:szCs w:val="24"/>
        </w:rPr>
        <w:t>ている</w:t>
      </w:r>
      <w:r w:rsidR="005F3B68">
        <w:rPr>
          <w:rFonts w:ascii="ＭＳ 明朝" w:eastAsia="ＭＳ 明朝" w:hAnsi="ＭＳ 明朝" w:hint="eastAsia"/>
          <w:sz w:val="24"/>
          <w:szCs w:val="24"/>
        </w:rPr>
        <w:t>靴代等の</w:t>
      </w:r>
      <w:r w:rsidR="00B33E3D">
        <w:rPr>
          <w:rFonts w:ascii="ＭＳ 明朝" w:eastAsia="ＭＳ 明朝" w:hAnsi="ＭＳ 明朝" w:hint="eastAsia"/>
          <w:sz w:val="24"/>
          <w:szCs w:val="24"/>
        </w:rPr>
        <w:t>経費の一部</w:t>
      </w:r>
      <w:r>
        <w:rPr>
          <w:rFonts w:ascii="ＭＳ 明朝" w:eastAsia="ＭＳ 明朝" w:hAnsi="ＭＳ 明朝" w:hint="eastAsia"/>
          <w:sz w:val="24"/>
          <w:szCs w:val="24"/>
        </w:rPr>
        <w:t>を補助するのが筋である。</w:t>
      </w:r>
      <w:r w:rsidR="009C4638">
        <w:rPr>
          <w:rFonts w:ascii="ＭＳ 明朝" w:eastAsia="ＭＳ 明朝" w:hAnsi="ＭＳ 明朝" w:hint="eastAsia"/>
          <w:sz w:val="24"/>
          <w:szCs w:val="24"/>
        </w:rPr>
        <w:t xml:space="preserve">　</w:t>
      </w:r>
    </w:p>
    <w:p w14:paraId="67656FDC" w14:textId="3BDEC8CA" w:rsidR="00E77F89" w:rsidRPr="00F601C6" w:rsidRDefault="00334675" w:rsidP="00680721">
      <w:pPr>
        <w:pStyle w:val="af1"/>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したがって、本件処分には納得できず、</w:t>
      </w:r>
      <w:r w:rsidR="003A3BFF">
        <w:rPr>
          <w:rFonts w:ascii="ＭＳ 明朝" w:eastAsia="ＭＳ 明朝" w:hAnsi="ＭＳ 明朝" w:hint="eastAsia"/>
          <w:sz w:val="24"/>
          <w:szCs w:val="24"/>
        </w:rPr>
        <w:t>取消しを求める</w:t>
      </w:r>
      <w:r w:rsidR="00E77F89" w:rsidRPr="00F601C6">
        <w:rPr>
          <w:rFonts w:ascii="ＭＳ 明朝" w:eastAsia="ＭＳ 明朝" w:hAnsi="ＭＳ 明朝" w:hint="eastAsia"/>
          <w:sz w:val="24"/>
          <w:szCs w:val="24"/>
        </w:rPr>
        <w:t>。</w:t>
      </w:r>
    </w:p>
    <w:p w14:paraId="1DD344DF" w14:textId="77777777" w:rsidR="00ED6157" w:rsidRPr="00334675" w:rsidRDefault="00ED6157" w:rsidP="00ED6157">
      <w:pPr>
        <w:ind w:leftChars="200" w:left="420" w:firstLineChars="100" w:firstLine="240"/>
        <w:rPr>
          <w:rFonts w:ascii="ＭＳ 明朝" w:hAnsi="ＭＳ 明朝"/>
          <w:sz w:val="24"/>
          <w:szCs w:val="24"/>
        </w:rPr>
      </w:pPr>
    </w:p>
    <w:p w14:paraId="4AC8CB09" w14:textId="3592CA9C" w:rsidR="00F71B01" w:rsidRPr="00F601C6" w:rsidRDefault="00F71B01" w:rsidP="00F71B01">
      <w:pPr>
        <w:rPr>
          <w:rFonts w:ascii="ＭＳ 明朝" w:hAnsi="ＭＳ 明朝"/>
          <w:sz w:val="24"/>
          <w:szCs w:val="24"/>
        </w:rPr>
      </w:pPr>
      <w:r w:rsidRPr="00F601C6">
        <w:rPr>
          <w:rFonts w:ascii="ＭＳ 明朝" w:hAnsi="ＭＳ 明朝" w:hint="eastAsia"/>
          <w:sz w:val="24"/>
          <w:szCs w:val="24"/>
        </w:rPr>
        <w:t>２　審査庁</w:t>
      </w:r>
    </w:p>
    <w:p w14:paraId="45E4D521" w14:textId="6205BD2D" w:rsidR="00DC3B6A" w:rsidRPr="00F601C6" w:rsidRDefault="00F71B01" w:rsidP="00F71B01">
      <w:pPr>
        <w:ind w:firstLineChars="100" w:firstLine="240"/>
        <w:rPr>
          <w:rFonts w:ascii="ＭＳ 明朝" w:hAnsi="ＭＳ 明朝"/>
          <w:sz w:val="24"/>
          <w:szCs w:val="24"/>
        </w:rPr>
      </w:pPr>
      <w:r w:rsidRPr="00F601C6">
        <w:rPr>
          <w:rFonts w:ascii="ＭＳ 明朝" w:hAnsi="ＭＳ 明朝" w:hint="eastAsia"/>
          <w:sz w:val="24"/>
          <w:szCs w:val="24"/>
        </w:rPr>
        <w:t xml:space="preserve">　本件審査請求は、棄却すべきである。</w:t>
      </w:r>
    </w:p>
    <w:p w14:paraId="11376575" w14:textId="77777777" w:rsidR="00F71B01" w:rsidRPr="00F601C6" w:rsidRDefault="00F71B01" w:rsidP="00F71B01">
      <w:pPr>
        <w:rPr>
          <w:rFonts w:ascii="ＭＳ 明朝" w:hAnsi="ＭＳ 明朝"/>
          <w:sz w:val="24"/>
          <w:szCs w:val="24"/>
        </w:rPr>
      </w:pPr>
    </w:p>
    <w:p w14:paraId="541E76C1" w14:textId="18412D2F"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 xml:space="preserve">第３　審理員意見書の要旨 </w:t>
      </w:r>
    </w:p>
    <w:p w14:paraId="1A1B97DD" w14:textId="77777777" w:rsidR="00606A63" w:rsidRPr="00F601C6" w:rsidRDefault="00606A63" w:rsidP="00DC3B6A">
      <w:pPr>
        <w:rPr>
          <w:rFonts w:ascii="ＭＳ 明朝" w:hAnsi="ＭＳ 明朝"/>
          <w:sz w:val="24"/>
          <w:szCs w:val="24"/>
        </w:rPr>
      </w:pPr>
    </w:p>
    <w:p w14:paraId="2FBE9BDD" w14:textId="6E6454F1" w:rsidR="00DC3B6A" w:rsidRPr="00F601C6" w:rsidRDefault="00DC3B6A" w:rsidP="00DC3B6A">
      <w:pPr>
        <w:rPr>
          <w:rFonts w:ascii="ＭＳ 明朝" w:hAnsi="ＭＳ 明朝"/>
          <w:sz w:val="24"/>
          <w:szCs w:val="24"/>
        </w:rPr>
      </w:pPr>
      <w:r w:rsidRPr="00F601C6">
        <w:rPr>
          <w:rFonts w:ascii="ＭＳ 明朝" w:hAnsi="ＭＳ 明朝" w:hint="eastAsia"/>
          <w:sz w:val="24"/>
          <w:szCs w:val="24"/>
        </w:rPr>
        <w:t>１　審理員意見書の結論</w:t>
      </w:r>
    </w:p>
    <w:p w14:paraId="3E6E2748" w14:textId="57554A7A" w:rsidR="00DC3B6A" w:rsidRPr="00F601C6" w:rsidRDefault="00DC3B6A" w:rsidP="00DC3B6A">
      <w:pPr>
        <w:ind w:firstLineChars="200" w:firstLine="480"/>
        <w:rPr>
          <w:rFonts w:ascii="ＭＳ 明朝" w:hAnsi="ＭＳ 明朝"/>
          <w:sz w:val="24"/>
          <w:szCs w:val="24"/>
        </w:rPr>
      </w:pPr>
      <w:r w:rsidRPr="00F601C6">
        <w:rPr>
          <w:rFonts w:ascii="ＭＳ 明朝" w:hAnsi="ＭＳ 明朝" w:hint="eastAsia"/>
          <w:sz w:val="24"/>
          <w:szCs w:val="24"/>
        </w:rPr>
        <w:t>本件審査請求は</w:t>
      </w:r>
      <w:r w:rsidR="000E77A6" w:rsidRPr="00F601C6">
        <w:rPr>
          <w:rFonts w:ascii="ＭＳ 明朝" w:hAnsi="ＭＳ 明朝" w:hint="eastAsia"/>
          <w:sz w:val="24"/>
          <w:szCs w:val="24"/>
        </w:rPr>
        <w:t>、</w:t>
      </w:r>
      <w:r w:rsidRPr="00F601C6">
        <w:rPr>
          <w:rFonts w:ascii="ＭＳ 明朝" w:hAnsi="ＭＳ 明朝" w:hint="eastAsia"/>
          <w:sz w:val="24"/>
          <w:szCs w:val="24"/>
        </w:rPr>
        <w:t>棄却されるべきである。</w:t>
      </w:r>
    </w:p>
    <w:p w14:paraId="22E5BF43" w14:textId="09DCA029" w:rsidR="00DC3B6A" w:rsidRPr="00F601C6" w:rsidRDefault="00DC3B6A" w:rsidP="00DC3B6A">
      <w:pPr>
        <w:rPr>
          <w:rFonts w:ascii="ＭＳ 明朝" w:hAnsi="ＭＳ 明朝"/>
          <w:sz w:val="24"/>
          <w:szCs w:val="24"/>
        </w:rPr>
      </w:pPr>
    </w:p>
    <w:p w14:paraId="7C79B62C" w14:textId="77777777" w:rsidR="00664153" w:rsidRDefault="00DC3B6A" w:rsidP="00664153">
      <w:pPr>
        <w:rPr>
          <w:rFonts w:ascii="ＭＳ 明朝" w:hAnsi="ＭＳ 明朝"/>
          <w:sz w:val="24"/>
          <w:szCs w:val="24"/>
        </w:rPr>
      </w:pPr>
      <w:r w:rsidRPr="00F601C6">
        <w:rPr>
          <w:rFonts w:ascii="ＭＳ 明朝" w:hAnsi="ＭＳ 明朝" w:hint="eastAsia"/>
          <w:sz w:val="24"/>
          <w:szCs w:val="24"/>
        </w:rPr>
        <w:t>２　審理員意見書の理由</w:t>
      </w:r>
    </w:p>
    <w:p w14:paraId="00A211C9" w14:textId="50A21503" w:rsidR="00664153" w:rsidRPr="00664153" w:rsidRDefault="00664153" w:rsidP="00664153">
      <w:pPr>
        <w:ind w:left="480" w:hangingChars="200" w:hanging="480"/>
        <w:rPr>
          <w:rFonts w:ascii="ＭＳ 明朝" w:hAnsi="ＭＳ 明朝"/>
          <w:sz w:val="24"/>
          <w:szCs w:val="24"/>
        </w:rPr>
      </w:pPr>
      <w:bookmarkStart w:id="0" w:name="_Hlk173770182"/>
      <w:r w:rsidRPr="00664153">
        <w:rPr>
          <w:rFonts w:ascii="ＭＳ 明朝" w:hAnsi="ＭＳ 明朝" w:hint="eastAsia"/>
          <w:sz w:val="24"/>
          <w:szCs w:val="24"/>
        </w:rPr>
        <w:t>（１）処分庁は、令和４年</w:t>
      </w:r>
      <w:r>
        <w:rPr>
          <w:rFonts w:ascii="ＭＳ 明朝" w:hAnsi="ＭＳ 明朝" w:hint="eastAsia"/>
          <w:sz w:val="24"/>
          <w:szCs w:val="24"/>
        </w:rPr>
        <w:t>１２</w:t>
      </w:r>
      <w:r w:rsidRPr="00664153">
        <w:rPr>
          <w:rFonts w:ascii="ＭＳ 明朝" w:hAnsi="ＭＳ 明朝" w:hint="eastAsia"/>
          <w:sz w:val="24"/>
          <w:szCs w:val="24"/>
        </w:rPr>
        <w:t>月</w:t>
      </w:r>
      <w:r>
        <w:rPr>
          <w:rFonts w:ascii="ＭＳ 明朝" w:hAnsi="ＭＳ 明朝" w:hint="eastAsia"/>
          <w:sz w:val="24"/>
          <w:szCs w:val="24"/>
        </w:rPr>
        <w:t>２５</w:t>
      </w:r>
      <w:r w:rsidRPr="00664153">
        <w:rPr>
          <w:rFonts w:ascii="ＭＳ 明朝" w:hAnsi="ＭＳ 明朝" w:hint="eastAsia"/>
          <w:sz w:val="24"/>
          <w:szCs w:val="24"/>
        </w:rPr>
        <w:t>日に</w:t>
      </w:r>
      <w:r>
        <w:rPr>
          <w:rFonts w:ascii="ＭＳ 明朝" w:hAnsi="ＭＳ 明朝" w:hint="eastAsia"/>
          <w:sz w:val="24"/>
          <w:szCs w:val="24"/>
        </w:rPr>
        <w:t>、審査</w:t>
      </w:r>
      <w:r w:rsidRPr="00664153">
        <w:rPr>
          <w:rFonts w:ascii="ＭＳ 明朝" w:hAnsi="ＭＳ 明朝" w:hint="eastAsia"/>
          <w:sz w:val="24"/>
          <w:szCs w:val="24"/>
        </w:rPr>
        <w:t>請求人が同年</w:t>
      </w:r>
      <w:r>
        <w:rPr>
          <w:rFonts w:ascii="ＭＳ 明朝" w:hAnsi="ＭＳ 明朝" w:hint="eastAsia"/>
          <w:sz w:val="24"/>
          <w:szCs w:val="24"/>
        </w:rPr>
        <w:t>１１</w:t>
      </w:r>
      <w:r w:rsidRPr="00664153">
        <w:rPr>
          <w:rFonts w:ascii="ＭＳ 明朝" w:hAnsi="ＭＳ 明朝" w:hint="eastAsia"/>
          <w:sz w:val="24"/>
          <w:szCs w:val="24"/>
        </w:rPr>
        <w:t>月分の給与を受領したことについて確認したことから、令和５年１月６日付けで同月分の保護費の変更を行う本件処分を行ったことが認められる。</w:t>
      </w:r>
    </w:p>
    <w:p w14:paraId="011C0102" w14:textId="312802A6" w:rsidR="00664153" w:rsidRDefault="00664153" w:rsidP="00664153">
      <w:pPr>
        <w:ind w:left="480" w:hangingChars="200" w:hanging="480"/>
        <w:rPr>
          <w:rFonts w:ascii="ＭＳ 明朝" w:hAnsi="ＭＳ 明朝"/>
          <w:sz w:val="24"/>
          <w:szCs w:val="24"/>
        </w:rPr>
      </w:pPr>
      <w:r w:rsidRPr="00664153">
        <w:rPr>
          <w:rFonts w:ascii="ＭＳ 明朝" w:hAnsi="ＭＳ 明朝" w:hint="eastAsia"/>
          <w:sz w:val="24"/>
          <w:szCs w:val="24"/>
        </w:rPr>
        <w:t>（２）生活保護法による保護の実施要領について（昭和</w:t>
      </w:r>
      <w:r>
        <w:rPr>
          <w:rFonts w:ascii="ＭＳ 明朝" w:hAnsi="ＭＳ 明朝" w:hint="eastAsia"/>
          <w:sz w:val="24"/>
          <w:szCs w:val="24"/>
        </w:rPr>
        <w:t>３６</w:t>
      </w:r>
      <w:r w:rsidRPr="00664153">
        <w:rPr>
          <w:rFonts w:ascii="ＭＳ 明朝" w:hAnsi="ＭＳ 明朝" w:hint="eastAsia"/>
          <w:sz w:val="24"/>
          <w:szCs w:val="24"/>
        </w:rPr>
        <w:t>年</w:t>
      </w:r>
      <w:r>
        <w:rPr>
          <w:rFonts w:ascii="ＭＳ 明朝" w:hAnsi="ＭＳ 明朝" w:hint="eastAsia"/>
          <w:sz w:val="24"/>
          <w:szCs w:val="24"/>
        </w:rPr>
        <w:t>４</w:t>
      </w:r>
      <w:r w:rsidRPr="00664153">
        <w:rPr>
          <w:rFonts w:ascii="ＭＳ 明朝" w:hAnsi="ＭＳ 明朝" w:hint="eastAsia"/>
          <w:sz w:val="24"/>
          <w:szCs w:val="24"/>
        </w:rPr>
        <w:t>月</w:t>
      </w:r>
      <w:r>
        <w:rPr>
          <w:rFonts w:ascii="ＭＳ 明朝" w:hAnsi="ＭＳ 明朝" w:hint="eastAsia"/>
          <w:sz w:val="24"/>
          <w:szCs w:val="24"/>
        </w:rPr>
        <w:t>１</w:t>
      </w:r>
      <w:r w:rsidRPr="00664153">
        <w:rPr>
          <w:rFonts w:ascii="ＭＳ 明朝" w:hAnsi="ＭＳ 明朝" w:hint="eastAsia"/>
          <w:sz w:val="24"/>
          <w:szCs w:val="24"/>
        </w:rPr>
        <w:t>日厚生省発社第</w:t>
      </w:r>
      <w:r>
        <w:rPr>
          <w:rFonts w:ascii="ＭＳ 明朝" w:hAnsi="ＭＳ 明朝" w:hint="eastAsia"/>
          <w:sz w:val="24"/>
          <w:szCs w:val="24"/>
        </w:rPr>
        <w:t>１２３</w:t>
      </w:r>
      <w:r w:rsidRPr="00664153">
        <w:rPr>
          <w:rFonts w:ascii="ＭＳ 明朝" w:hAnsi="ＭＳ 明朝" w:hint="eastAsia"/>
          <w:sz w:val="24"/>
          <w:szCs w:val="24"/>
        </w:rPr>
        <w:t>号厚生事務次官通知。以下「次官通知」という。）第８の３（１）ア（ア）</w:t>
      </w:r>
      <w:r>
        <w:rPr>
          <w:rFonts w:ascii="ＭＳ 明朝" w:hAnsi="ＭＳ 明朝" w:hint="eastAsia"/>
          <w:sz w:val="24"/>
          <w:szCs w:val="24"/>
        </w:rPr>
        <w:t>のとおり、</w:t>
      </w:r>
      <w:r w:rsidRPr="00664153">
        <w:rPr>
          <w:rFonts w:ascii="ＭＳ 明朝" w:hAnsi="ＭＳ 明朝" w:hint="eastAsia"/>
          <w:sz w:val="24"/>
          <w:szCs w:val="24"/>
        </w:rPr>
        <w:t>勤労収入について</w:t>
      </w:r>
      <w:r>
        <w:rPr>
          <w:rFonts w:ascii="ＭＳ 明朝" w:hAnsi="ＭＳ 明朝" w:hint="eastAsia"/>
          <w:sz w:val="24"/>
          <w:szCs w:val="24"/>
        </w:rPr>
        <w:t>は</w:t>
      </w:r>
      <w:r w:rsidRPr="00664153">
        <w:rPr>
          <w:rFonts w:ascii="ＭＳ 明朝" w:hAnsi="ＭＳ 明朝" w:hint="eastAsia"/>
          <w:sz w:val="24"/>
          <w:szCs w:val="24"/>
        </w:rPr>
        <w:t>、基本給</w:t>
      </w:r>
      <w:r>
        <w:rPr>
          <w:rFonts w:ascii="ＭＳ 明朝" w:hAnsi="ＭＳ 明朝" w:hint="eastAsia"/>
          <w:sz w:val="24"/>
          <w:szCs w:val="24"/>
        </w:rPr>
        <w:t>等</w:t>
      </w:r>
      <w:r w:rsidRPr="00664153">
        <w:rPr>
          <w:rFonts w:ascii="ＭＳ 明朝" w:hAnsi="ＭＳ 明朝" w:hint="eastAsia"/>
          <w:sz w:val="24"/>
          <w:szCs w:val="24"/>
        </w:rPr>
        <w:t>の収入総額を認定することと</w:t>
      </w:r>
      <w:r>
        <w:rPr>
          <w:rFonts w:ascii="ＭＳ 明朝" w:hAnsi="ＭＳ 明朝" w:hint="eastAsia"/>
          <w:sz w:val="24"/>
          <w:szCs w:val="24"/>
        </w:rPr>
        <w:t>され</w:t>
      </w:r>
      <w:r w:rsidRPr="00664153">
        <w:rPr>
          <w:rFonts w:ascii="ＭＳ 明朝" w:hAnsi="ＭＳ 明朝" w:hint="eastAsia"/>
          <w:sz w:val="24"/>
          <w:szCs w:val="24"/>
        </w:rPr>
        <w:t>ている。</w:t>
      </w:r>
    </w:p>
    <w:p w14:paraId="26E35CA0" w14:textId="047D358C" w:rsidR="00664153" w:rsidRDefault="00664153" w:rsidP="00415C9E">
      <w:pPr>
        <w:ind w:leftChars="200" w:left="420"/>
        <w:rPr>
          <w:rFonts w:ascii="ＭＳ 明朝" w:hAnsi="ＭＳ 明朝"/>
          <w:sz w:val="24"/>
          <w:szCs w:val="24"/>
        </w:rPr>
      </w:pPr>
      <w:r w:rsidRPr="00664153">
        <w:rPr>
          <w:rFonts w:ascii="ＭＳ 明朝" w:hAnsi="ＭＳ 明朝" w:hint="eastAsia"/>
          <w:sz w:val="24"/>
          <w:szCs w:val="24"/>
        </w:rPr>
        <w:lastRenderedPageBreak/>
        <w:t xml:space="preserve">　また、次官通知第８の３（１）ア（イ</w:t>
      </w:r>
      <w:r>
        <w:rPr>
          <w:rFonts w:ascii="ＭＳ 明朝" w:hAnsi="ＭＳ 明朝" w:hint="eastAsia"/>
          <w:sz w:val="24"/>
          <w:szCs w:val="24"/>
        </w:rPr>
        <w:t>）及び</w:t>
      </w:r>
      <w:r w:rsidRPr="00664153">
        <w:rPr>
          <w:rFonts w:ascii="ＭＳ 明朝" w:hAnsi="ＭＳ 明朝" w:hint="eastAsia"/>
          <w:sz w:val="24"/>
          <w:szCs w:val="24"/>
        </w:rPr>
        <w:t>次官通知第８の３（４）</w:t>
      </w:r>
      <w:r>
        <w:rPr>
          <w:rFonts w:ascii="ＭＳ 明朝" w:hAnsi="ＭＳ 明朝" w:hint="eastAsia"/>
          <w:sz w:val="24"/>
          <w:szCs w:val="24"/>
        </w:rPr>
        <w:t>のとおり、</w:t>
      </w:r>
      <w:r w:rsidRPr="00664153">
        <w:rPr>
          <w:rFonts w:ascii="ＭＳ 明朝" w:hAnsi="ＭＳ 明朝" w:hint="eastAsia"/>
          <w:sz w:val="24"/>
          <w:szCs w:val="24"/>
        </w:rPr>
        <w:t>勤労収入を得るための経費</w:t>
      </w:r>
      <w:r>
        <w:rPr>
          <w:rFonts w:ascii="ＭＳ 明朝" w:hAnsi="ＭＳ 明朝" w:hint="eastAsia"/>
          <w:sz w:val="24"/>
          <w:szCs w:val="24"/>
        </w:rPr>
        <w:t>については</w:t>
      </w:r>
      <w:r w:rsidRPr="00664153">
        <w:rPr>
          <w:rFonts w:ascii="ＭＳ 明朝" w:hAnsi="ＭＳ 明朝" w:hint="eastAsia"/>
          <w:sz w:val="24"/>
          <w:szCs w:val="24"/>
        </w:rPr>
        <w:t>、</w:t>
      </w:r>
      <w:r w:rsidR="00415C9E">
        <w:rPr>
          <w:rFonts w:ascii="ＭＳ 明朝" w:hAnsi="ＭＳ 明朝" w:hint="eastAsia"/>
          <w:sz w:val="24"/>
          <w:szCs w:val="24"/>
        </w:rPr>
        <w:t>次官通知別表の「</w:t>
      </w:r>
      <w:r w:rsidRPr="00664153">
        <w:rPr>
          <w:rFonts w:ascii="ＭＳ 明朝" w:hAnsi="ＭＳ 明朝" w:hint="eastAsia"/>
          <w:sz w:val="24"/>
          <w:szCs w:val="24"/>
        </w:rPr>
        <w:t>基礎控除額表</w:t>
      </w:r>
      <w:r w:rsidR="00415C9E">
        <w:rPr>
          <w:rFonts w:ascii="ＭＳ 明朝" w:hAnsi="ＭＳ 明朝" w:hint="eastAsia"/>
          <w:sz w:val="24"/>
          <w:szCs w:val="24"/>
        </w:rPr>
        <w:t>」</w:t>
      </w:r>
      <w:r w:rsidRPr="00664153">
        <w:rPr>
          <w:rFonts w:ascii="ＭＳ 明朝" w:hAnsi="ＭＳ 明朝" w:hint="eastAsia"/>
          <w:sz w:val="24"/>
          <w:szCs w:val="24"/>
        </w:rPr>
        <w:t>によるほか、社会保険料等の実費の額を認定することとされている。</w:t>
      </w:r>
    </w:p>
    <w:p w14:paraId="7B6534F2" w14:textId="35E99F3A" w:rsidR="00664153" w:rsidRPr="00664153" w:rsidRDefault="00664153" w:rsidP="00664153">
      <w:pPr>
        <w:ind w:left="480" w:hangingChars="200" w:hanging="480"/>
        <w:rPr>
          <w:rFonts w:ascii="ＭＳ 明朝" w:hAnsi="ＭＳ 明朝"/>
          <w:sz w:val="24"/>
          <w:szCs w:val="24"/>
        </w:rPr>
      </w:pPr>
      <w:r>
        <w:rPr>
          <w:rFonts w:ascii="ＭＳ 明朝" w:hAnsi="ＭＳ 明朝" w:hint="eastAsia"/>
          <w:sz w:val="24"/>
          <w:szCs w:val="24"/>
        </w:rPr>
        <w:t>（３）</w:t>
      </w:r>
      <w:r w:rsidRPr="00664153">
        <w:rPr>
          <w:rFonts w:ascii="ＭＳ 明朝" w:hAnsi="ＭＳ 明朝" w:hint="eastAsia"/>
          <w:sz w:val="24"/>
          <w:szCs w:val="24"/>
        </w:rPr>
        <w:t>処分庁から提出のあった書類</w:t>
      </w:r>
      <w:r>
        <w:rPr>
          <w:rFonts w:ascii="ＭＳ 明朝" w:hAnsi="ＭＳ 明朝" w:hint="eastAsia"/>
          <w:sz w:val="24"/>
          <w:szCs w:val="24"/>
        </w:rPr>
        <w:t>からは</w:t>
      </w:r>
      <w:r w:rsidRPr="00664153">
        <w:rPr>
          <w:rFonts w:ascii="ＭＳ 明朝" w:hAnsi="ＭＳ 明朝" w:hint="eastAsia"/>
          <w:sz w:val="24"/>
          <w:szCs w:val="24"/>
        </w:rPr>
        <w:t>、①処分庁は</w:t>
      </w:r>
      <w:r>
        <w:rPr>
          <w:rFonts w:ascii="ＭＳ 明朝" w:hAnsi="ＭＳ 明朝" w:hint="eastAsia"/>
          <w:sz w:val="24"/>
          <w:szCs w:val="24"/>
        </w:rPr>
        <w:t>、</w:t>
      </w:r>
      <w:r w:rsidRPr="00664153">
        <w:rPr>
          <w:rFonts w:ascii="ＭＳ 明朝" w:hAnsi="ＭＳ 明朝" w:hint="eastAsia"/>
          <w:sz w:val="24"/>
          <w:szCs w:val="24"/>
        </w:rPr>
        <w:t>令和４年</w:t>
      </w:r>
      <w:r>
        <w:rPr>
          <w:rFonts w:ascii="ＭＳ 明朝" w:hAnsi="ＭＳ 明朝" w:hint="eastAsia"/>
          <w:sz w:val="24"/>
          <w:szCs w:val="24"/>
        </w:rPr>
        <w:t>１２</w:t>
      </w:r>
      <w:r w:rsidRPr="00664153">
        <w:rPr>
          <w:rFonts w:ascii="ＭＳ 明朝" w:hAnsi="ＭＳ 明朝" w:hint="eastAsia"/>
          <w:sz w:val="24"/>
          <w:szCs w:val="24"/>
        </w:rPr>
        <w:t>月７日に</w:t>
      </w:r>
      <w:r>
        <w:rPr>
          <w:rFonts w:ascii="ＭＳ 明朝" w:hAnsi="ＭＳ 明朝" w:hint="eastAsia"/>
          <w:sz w:val="24"/>
          <w:szCs w:val="24"/>
        </w:rPr>
        <w:t>審査</w:t>
      </w:r>
      <w:r w:rsidRPr="00664153">
        <w:rPr>
          <w:rFonts w:ascii="ＭＳ 明朝" w:hAnsi="ＭＳ 明朝" w:hint="eastAsia"/>
          <w:sz w:val="24"/>
          <w:szCs w:val="24"/>
        </w:rPr>
        <w:t>請求人から就職届を受理した</w:t>
      </w:r>
      <w:r w:rsidR="009C4638">
        <w:rPr>
          <w:rFonts w:ascii="ＭＳ 明朝" w:hAnsi="ＭＳ 明朝" w:hint="eastAsia"/>
          <w:sz w:val="24"/>
          <w:szCs w:val="24"/>
        </w:rPr>
        <w:t>ことから</w:t>
      </w:r>
      <w:r w:rsidRPr="00664153">
        <w:rPr>
          <w:rFonts w:ascii="ＭＳ 明朝" w:hAnsi="ＭＳ 明朝" w:hint="eastAsia"/>
          <w:sz w:val="24"/>
          <w:szCs w:val="24"/>
        </w:rPr>
        <w:t>、令和５年１月分の保護費の算定において、就労収入の見込み額として</w:t>
      </w:r>
      <w:r>
        <w:rPr>
          <w:rFonts w:ascii="ＭＳ 明朝" w:hAnsi="ＭＳ 明朝" w:hint="eastAsia"/>
          <w:sz w:val="24"/>
          <w:szCs w:val="24"/>
        </w:rPr>
        <w:t>６０，０００</w:t>
      </w:r>
      <w:r w:rsidRPr="00664153">
        <w:rPr>
          <w:rFonts w:ascii="ＭＳ 明朝" w:hAnsi="ＭＳ 明朝" w:hint="eastAsia"/>
          <w:sz w:val="24"/>
          <w:szCs w:val="24"/>
        </w:rPr>
        <w:t>円の認定を行ったこと、②令和５年１月６日に処分庁が</w:t>
      </w:r>
      <w:r>
        <w:rPr>
          <w:rFonts w:ascii="ＭＳ 明朝" w:hAnsi="ＭＳ 明朝" w:hint="eastAsia"/>
          <w:sz w:val="24"/>
          <w:szCs w:val="24"/>
        </w:rPr>
        <w:t>審査請求人から</w:t>
      </w:r>
      <w:r w:rsidRPr="00664153">
        <w:rPr>
          <w:rFonts w:ascii="ＭＳ 明朝" w:hAnsi="ＭＳ 明朝" w:hint="eastAsia"/>
          <w:sz w:val="24"/>
          <w:szCs w:val="24"/>
        </w:rPr>
        <w:t>受領した給与明細</w:t>
      </w:r>
      <w:r>
        <w:rPr>
          <w:rFonts w:ascii="ＭＳ 明朝" w:hAnsi="ＭＳ 明朝" w:hint="eastAsia"/>
          <w:sz w:val="24"/>
          <w:szCs w:val="24"/>
        </w:rPr>
        <w:t>書</w:t>
      </w:r>
      <w:r w:rsidRPr="00664153">
        <w:rPr>
          <w:rFonts w:ascii="ＭＳ 明朝" w:hAnsi="ＭＳ 明朝" w:hint="eastAsia"/>
          <w:sz w:val="24"/>
          <w:szCs w:val="24"/>
        </w:rPr>
        <w:t>には、基本給として</w:t>
      </w:r>
      <w:r>
        <w:rPr>
          <w:rFonts w:ascii="ＭＳ 明朝" w:hAnsi="ＭＳ 明朝" w:hint="eastAsia"/>
          <w:sz w:val="24"/>
          <w:szCs w:val="24"/>
        </w:rPr>
        <w:t>５０，６３９</w:t>
      </w:r>
      <w:r w:rsidRPr="00664153">
        <w:rPr>
          <w:rFonts w:ascii="ＭＳ 明朝" w:hAnsi="ＭＳ 明朝" w:hint="eastAsia"/>
          <w:sz w:val="24"/>
          <w:szCs w:val="24"/>
        </w:rPr>
        <w:t>円、控除額として振込手数料</w:t>
      </w:r>
      <w:r>
        <w:rPr>
          <w:rFonts w:ascii="ＭＳ 明朝" w:hAnsi="ＭＳ 明朝" w:hint="eastAsia"/>
          <w:sz w:val="24"/>
          <w:szCs w:val="24"/>
        </w:rPr>
        <w:t>３３０</w:t>
      </w:r>
      <w:r w:rsidRPr="00664153">
        <w:rPr>
          <w:rFonts w:ascii="ＭＳ 明朝" w:hAnsi="ＭＳ 明朝" w:hint="eastAsia"/>
          <w:sz w:val="24"/>
          <w:szCs w:val="24"/>
        </w:rPr>
        <w:t>円及び雇用保険料</w:t>
      </w:r>
      <w:r>
        <w:rPr>
          <w:rFonts w:ascii="ＭＳ 明朝" w:hAnsi="ＭＳ 明朝" w:hint="eastAsia"/>
          <w:sz w:val="24"/>
          <w:szCs w:val="24"/>
        </w:rPr>
        <w:t>２５３</w:t>
      </w:r>
      <w:r w:rsidRPr="00664153">
        <w:rPr>
          <w:rFonts w:ascii="ＭＳ 明朝" w:hAnsi="ＭＳ 明朝" w:hint="eastAsia"/>
          <w:sz w:val="24"/>
          <w:szCs w:val="24"/>
        </w:rPr>
        <w:t>円の</w:t>
      </w:r>
      <w:r w:rsidR="00415C9E">
        <w:rPr>
          <w:rFonts w:ascii="ＭＳ 明朝" w:hAnsi="ＭＳ 明朝" w:hint="eastAsia"/>
          <w:sz w:val="24"/>
          <w:szCs w:val="24"/>
        </w:rPr>
        <w:t>合</w:t>
      </w:r>
      <w:r w:rsidRPr="00664153">
        <w:rPr>
          <w:rFonts w:ascii="ＭＳ 明朝" w:hAnsi="ＭＳ 明朝" w:hint="eastAsia"/>
          <w:sz w:val="24"/>
          <w:szCs w:val="24"/>
        </w:rPr>
        <w:t>計</w:t>
      </w:r>
      <w:r>
        <w:rPr>
          <w:rFonts w:ascii="ＭＳ 明朝" w:hAnsi="ＭＳ 明朝" w:hint="eastAsia"/>
          <w:sz w:val="24"/>
          <w:szCs w:val="24"/>
        </w:rPr>
        <w:t>５８３</w:t>
      </w:r>
      <w:r w:rsidRPr="00664153">
        <w:rPr>
          <w:rFonts w:ascii="ＭＳ 明朝" w:hAnsi="ＭＳ 明朝" w:hint="eastAsia"/>
          <w:sz w:val="24"/>
          <w:szCs w:val="24"/>
        </w:rPr>
        <w:t>円、</w:t>
      </w:r>
      <w:r>
        <w:rPr>
          <w:rFonts w:ascii="ＭＳ 明朝" w:hAnsi="ＭＳ 明朝" w:hint="eastAsia"/>
          <w:sz w:val="24"/>
          <w:szCs w:val="24"/>
        </w:rPr>
        <w:t>差引合計</w:t>
      </w:r>
      <w:r w:rsidR="00F31D07">
        <w:rPr>
          <w:rFonts w:ascii="ＭＳ 明朝" w:hAnsi="ＭＳ 明朝" w:hint="eastAsia"/>
          <w:sz w:val="24"/>
          <w:szCs w:val="24"/>
        </w:rPr>
        <w:t>（</w:t>
      </w:r>
      <w:r w:rsidRPr="00664153">
        <w:rPr>
          <w:rFonts w:ascii="ＭＳ 明朝" w:hAnsi="ＭＳ 明朝" w:hint="eastAsia"/>
          <w:sz w:val="24"/>
          <w:szCs w:val="24"/>
        </w:rPr>
        <w:t>振込支給額</w:t>
      </w:r>
      <w:r w:rsidR="00F31D07">
        <w:rPr>
          <w:rFonts w:ascii="ＭＳ 明朝" w:hAnsi="ＭＳ 明朝" w:hint="eastAsia"/>
          <w:sz w:val="24"/>
          <w:szCs w:val="24"/>
        </w:rPr>
        <w:t>）</w:t>
      </w:r>
      <w:r w:rsidRPr="00664153">
        <w:rPr>
          <w:rFonts w:ascii="ＭＳ 明朝" w:hAnsi="ＭＳ 明朝" w:hint="eastAsia"/>
          <w:sz w:val="24"/>
          <w:szCs w:val="24"/>
        </w:rPr>
        <w:t>として</w:t>
      </w:r>
      <w:r>
        <w:rPr>
          <w:rFonts w:ascii="ＭＳ 明朝" w:hAnsi="ＭＳ 明朝" w:hint="eastAsia"/>
          <w:sz w:val="24"/>
          <w:szCs w:val="24"/>
        </w:rPr>
        <w:t>５０，０５６</w:t>
      </w:r>
      <w:r w:rsidRPr="00664153">
        <w:rPr>
          <w:rFonts w:ascii="ＭＳ 明朝" w:hAnsi="ＭＳ 明朝" w:hint="eastAsia"/>
          <w:sz w:val="24"/>
          <w:szCs w:val="24"/>
        </w:rPr>
        <w:t>円との記載があること、③同日、処分庁は、</w:t>
      </w:r>
      <w:r>
        <w:rPr>
          <w:rFonts w:ascii="ＭＳ 明朝" w:hAnsi="ＭＳ 明朝" w:hint="eastAsia"/>
          <w:sz w:val="24"/>
          <w:szCs w:val="24"/>
        </w:rPr>
        <w:t>審査</w:t>
      </w:r>
      <w:r w:rsidRPr="00664153">
        <w:rPr>
          <w:rFonts w:ascii="ＭＳ 明朝" w:hAnsi="ＭＳ 明朝" w:hint="eastAsia"/>
          <w:sz w:val="24"/>
          <w:szCs w:val="24"/>
        </w:rPr>
        <w:t>請求人の同月分の保護費について算定</w:t>
      </w:r>
      <w:r w:rsidR="00F31D07">
        <w:rPr>
          <w:rFonts w:ascii="ＭＳ 明朝" w:hAnsi="ＭＳ 明朝" w:hint="eastAsia"/>
          <w:sz w:val="24"/>
          <w:szCs w:val="24"/>
        </w:rPr>
        <w:t>を行い</w:t>
      </w:r>
      <w:r w:rsidRPr="00664153">
        <w:rPr>
          <w:rFonts w:ascii="ＭＳ 明朝" w:hAnsi="ＭＳ 明朝" w:hint="eastAsia"/>
          <w:sz w:val="24"/>
          <w:szCs w:val="24"/>
        </w:rPr>
        <w:t>、</w:t>
      </w:r>
      <w:r>
        <w:rPr>
          <w:rFonts w:ascii="ＭＳ 明朝" w:hAnsi="ＭＳ 明朝" w:hint="eastAsia"/>
          <w:sz w:val="24"/>
          <w:szCs w:val="24"/>
        </w:rPr>
        <w:t>上記</w:t>
      </w:r>
      <w:r w:rsidR="00F31D07">
        <w:rPr>
          <w:rFonts w:ascii="ＭＳ 明朝" w:hAnsi="ＭＳ 明朝" w:hint="eastAsia"/>
          <w:sz w:val="24"/>
          <w:szCs w:val="24"/>
        </w:rPr>
        <w:t>①</w:t>
      </w:r>
      <w:r>
        <w:rPr>
          <w:rFonts w:ascii="ＭＳ 明朝" w:hAnsi="ＭＳ 明朝" w:hint="eastAsia"/>
          <w:sz w:val="24"/>
          <w:szCs w:val="24"/>
        </w:rPr>
        <w:t>の</w:t>
      </w:r>
      <w:r w:rsidRPr="00664153">
        <w:rPr>
          <w:rFonts w:ascii="ＭＳ 明朝" w:hAnsi="ＭＳ 明朝" w:hint="eastAsia"/>
          <w:sz w:val="24"/>
          <w:szCs w:val="24"/>
        </w:rPr>
        <w:t>見込みで</w:t>
      </w:r>
      <w:r w:rsidR="00F31D07">
        <w:rPr>
          <w:rFonts w:ascii="ＭＳ 明朝" w:hAnsi="ＭＳ 明朝" w:hint="eastAsia"/>
          <w:sz w:val="24"/>
          <w:szCs w:val="24"/>
        </w:rPr>
        <w:t>算定</w:t>
      </w:r>
      <w:r w:rsidRPr="00664153">
        <w:rPr>
          <w:rFonts w:ascii="ＭＳ 明朝" w:hAnsi="ＭＳ 明朝" w:hint="eastAsia"/>
          <w:sz w:val="24"/>
          <w:szCs w:val="24"/>
        </w:rPr>
        <w:t>した保護費との差額である</w:t>
      </w:r>
      <w:r>
        <w:rPr>
          <w:rFonts w:ascii="ＭＳ 明朝" w:hAnsi="ＭＳ 明朝" w:hint="eastAsia"/>
          <w:sz w:val="24"/>
          <w:szCs w:val="24"/>
        </w:rPr>
        <w:t>８，７</w:t>
      </w:r>
      <w:r w:rsidR="004E4554">
        <w:rPr>
          <w:rFonts w:ascii="ＭＳ 明朝" w:hAnsi="ＭＳ 明朝" w:hint="eastAsia"/>
          <w:sz w:val="24"/>
          <w:szCs w:val="24"/>
        </w:rPr>
        <w:t>７</w:t>
      </w:r>
      <w:r>
        <w:rPr>
          <w:rFonts w:ascii="ＭＳ 明朝" w:hAnsi="ＭＳ 明朝" w:hint="eastAsia"/>
          <w:sz w:val="24"/>
          <w:szCs w:val="24"/>
        </w:rPr>
        <w:t>４</w:t>
      </w:r>
      <w:r w:rsidR="004E4554">
        <w:rPr>
          <w:rFonts w:ascii="ＭＳ 明朝" w:hAnsi="ＭＳ 明朝" w:hint="eastAsia"/>
          <w:sz w:val="24"/>
          <w:szCs w:val="24"/>
        </w:rPr>
        <w:t>〔８，７４４の誤記〕</w:t>
      </w:r>
      <w:r w:rsidRPr="00664153">
        <w:rPr>
          <w:rFonts w:ascii="ＭＳ 明朝" w:hAnsi="ＭＳ 明朝" w:hint="eastAsia"/>
          <w:sz w:val="24"/>
          <w:szCs w:val="24"/>
        </w:rPr>
        <w:t>円の保護費を随時払いとして支給したことが認められる。</w:t>
      </w:r>
    </w:p>
    <w:p w14:paraId="74AD2B69" w14:textId="286DBEC3"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w:t>
      </w:r>
      <w:r w:rsidR="005051DA">
        <w:rPr>
          <w:rFonts w:ascii="ＭＳ 明朝" w:hAnsi="ＭＳ 明朝" w:hint="eastAsia"/>
          <w:sz w:val="24"/>
          <w:szCs w:val="24"/>
        </w:rPr>
        <w:t>審査</w:t>
      </w:r>
      <w:r w:rsidRPr="00664153">
        <w:rPr>
          <w:rFonts w:ascii="ＭＳ 明朝" w:hAnsi="ＭＳ 明朝" w:hint="eastAsia"/>
          <w:sz w:val="24"/>
          <w:szCs w:val="24"/>
        </w:rPr>
        <w:t>請求人の令和５年１月分の保護費についてみると、処分庁は、</w:t>
      </w:r>
      <w:r w:rsidR="005051DA">
        <w:rPr>
          <w:rFonts w:ascii="ＭＳ 明朝" w:hAnsi="ＭＳ 明朝" w:hint="eastAsia"/>
          <w:sz w:val="24"/>
          <w:szCs w:val="24"/>
        </w:rPr>
        <w:t>生活扶助として、</w:t>
      </w:r>
      <w:r w:rsidRPr="00664153">
        <w:rPr>
          <w:rFonts w:ascii="ＭＳ 明朝" w:hAnsi="ＭＳ 明朝" w:hint="eastAsia"/>
          <w:sz w:val="24"/>
          <w:szCs w:val="24"/>
        </w:rPr>
        <w:t>基準</w:t>
      </w:r>
      <w:r w:rsidR="005051DA">
        <w:rPr>
          <w:rFonts w:ascii="ＭＳ 明朝" w:hAnsi="ＭＳ 明朝" w:hint="eastAsia"/>
          <w:sz w:val="24"/>
          <w:szCs w:val="24"/>
        </w:rPr>
        <w:t>額７７，２４０</w:t>
      </w:r>
      <w:r w:rsidRPr="00664153">
        <w:rPr>
          <w:rFonts w:ascii="ＭＳ 明朝" w:hAnsi="ＭＳ 明朝" w:hint="eastAsia"/>
          <w:sz w:val="24"/>
          <w:szCs w:val="24"/>
        </w:rPr>
        <w:t>円、冬季加算</w:t>
      </w:r>
      <w:r w:rsidR="005051DA">
        <w:rPr>
          <w:rFonts w:ascii="ＭＳ 明朝" w:hAnsi="ＭＳ 明朝" w:hint="eastAsia"/>
          <w:sz w:val="24"/>
          <w:szCs w:val="24"/>
        </w:rPr>
        <w:t>２，６３０</w:t>
      </w:r>
      <w:r w:rsidRPr="00664153">
        <w:rPr>
          <w:rFonts w:ascii="ＭＳ 明朝" w:hAnsi="ＭＳ 明朝" w:hint="eastAsia"/>
          <w:sz w:val="24"/>
          <w:szCs w:val="24"/>
        </w:rPr>
        <w:t>円、障</w:t>
      </w:r>
      <w:r w:rsidR="00992EB0">
        <w:rPr>
          <w:rFonts w:ascii="ＭＳ 明朝" w:hAnsi="ＭＳ 明朝" w:hint="eastAsia"/>
          <w:sz w:val="24"/>
          <w:szCs w:val="24"/>
        </w:rPr>
        <w:t>害</w:t>
      </w:r>
      <w:r w:rsidRPr="00664153">
        <w:rPr>
          <w:rFonts w:ascii="ＭＳ 明朝" w:hAnsi="ＭＳ 明朝" w:hint="eastAsia"/>
          <w:sz w:val="24"/>
          <w:szCs w:val="24"/>
        </w:rPr>
        <w:t>者加算</w:t>
      </w:r>
      <w:r w:rsidR="005051DA">
        <w:rPr>
          <w:rFonts w:ascii="ＭＳ 明朝" w:hAnsi="ＭＳ 明朝" w:hint="eastAsia"/>
          <w:sz w:val="24"/>
          <w:szCs w:val="24"/>
        </w:rPr>
        <w:t>１７，８７０</w:t>
      </w:r>
      <w:r w:rsidRPr="00664153">
        <w:rPr>
          <w:rFonts w:ascii="ＭＳ 明朝" w:hAnsi="ＭＳ 明朝" w:hint="eastAsia"/>
          <w:sz w:val="24"/>
          <w:szCs w:val="24"/>
        </w:rPr>
        <w:t>円、住宅扶助費</w:t>
      </w:r>
      <w:r w:rsidR="005051DA">
        <w:rPr>
          <w:rFonts w:ascii="ＭＳ 明朝" w:hAnsi="ＭＳ 明朝" w:hint="eastAsia"/>
          <w:sz w:val="24"/>
          <w:szCs w:val="24"/>
        </w:rPr>
        <w:t>４０，０００</w:t>
      </w:r>
      <w:r w:rsidRPr="00664153">
        <w:rPr>
          <w:rFonts w:ascii="ＭＳ 明朝" w:hAnsi="ＭＳ 明朝" w:hint="eastAsia"/>
          <w:sz w:val="24"/>
          <w:szCs w:val="24"/>
        </w:rPr>
        <w:t>円の合計</w:t>
      </w:r>
      <w:r w:rsidR="005051DA">
        <w:rPr>
          <w:rFonts w:ascii="ＭＳ 明朝" w:hAnsi="ＭＳ 明朝" w:hint="eastAsia"/>
          <w:sz w:val="24"/>
          <w:szCs w:val="24"/>
        </w:rPr>
        <w:t>１３７，７４０</w:t>
      </w:r>
      <w:r w:rsidRPr="00664153">
        <w:rPr>
          <w:rFonts w:ascii="ＭＳ 明朝" w:hAnsi="ＭＳ 明朝" w:hint="eastAsia"/>
          <w:sz w:val="24"/>
          <w:szCs w:val="24"/>
        </w:rPr>
        <w:t>円を算定し、</w:t>
      </w:r>
      <w:r w:rsidR="005051DA">
        <w:rPr>
          <w:rFonts w:ascii="ＭＳ 明朝" w:hAnsi="ＭＳ 明朝" w:hint="eastAsia"/>
          <w:sz w:val="24"/>
          <w:szCs w:val="24"/>
        </w:rPr>
        <w:t>審査</w:t>
      </w:r>
      <w:r w:rsidRPr="00664153">
        <w:rPr>
          <w:rFonts w:ascii="ＭＳ 明朝" w:hAnsi="ＭＳ 明朝" w:hint="eastAsia"/>
          <w:sz w:val="24"/>
          <w:szCs w:val="24"/>
        </w:rPr>
        <w:t>請求人の就労収入として収入充当される額</w:t>
      </w:r>
      <w:r w:rsidR="005051DA">
        <w:rPr>
          <w:rFonts w:ascii="ＭＳ 明朝" w:hAnsi="ＭＳ 明朝" w:hint="eastAsia"/>
          <w:sz w:val="24"/>
          <w:szCs w:val="24"/>
        </w:rPr>
        <w:t>３１，６５６</w:t>
      </w:r>
      <w:r w:rsidRPr="00664153">
        <w:rPr>
          <w:rFonts w:ascii="ＭＳ 明朝" w:hAnsi="ＭＳ 明朝" w:hint="eastAsia"/>
          <w:sz w:val="24"/>
          <w:szCs w:val="24"/>
        </w:rPr>
        <w:t>円及び既支給額</w:t>
      </w:r>
      <w:r w:rsidR="005051DA">
        <w:rPr>
          <w:rFonts w:ascii="ＭＳ 明朝" w:hAnsi="ＭＳ 明朝" w:hint="eastAsia"/>
          <w:sz w:val="24"/>
          <w:szCs w:val="24"/>
        </w:rPr>
        <w:t>９７，３４０</w:t>
      </w:r>
      <w:r w:rsidRPr="00664153">
        <w:rPr>
          <w:rFonts w:ascii="ＭＳ 明朝" w:hAnsi="ＭＳ 明朝" w:hint="eastAsia"/>
          <w:sz w:val="24"/>
          <w:szCs w:val="24"/>
        </w:rPr>
        <w:t>円を差し引いた額</w:t>
      </w:r>
      <w:r w:rsidR="005051DA">
        <w:rPr>
          <w:rFonts w:ascii="ＭＳ 明朝" w:hAnsi="ＭＳ 明朝" w:hint="eastAsia"/>
          <w:sz w:val="24"/>
          <w:szCs w:val="24"/>
        </w:rPr>
        <w:t>８，７７４〔８，７４４の誤</w:t>
      </w:r>
      <w:r w:rsidR="00F31D07">
        <w:rPr>
          <w:rFonts w:ascii="ＭＳ 明朝" w:hAnsi="ＭＳ 明朝" w:hint="eastAsia"/>
          <w:sz w:val="24"/>
          <w:szCs w:val="24"/>
        </w:rPr>
        <w:t>記</w:t>
      </w:r>
      <w:r w:rsidR="005051DA">
        <w:rPr>
          <w:rFonts w:ascii="ＭＳ 明朝" w:hAnsi="ＭＳ 明朝" w:hint="eastAsia"/>
          <w:sz w:val="24"/>
          <w:szCs w:val="24"/>
        </w:rPr>
        <w:t>〕</w:t>
      </w:r>
      <w:r w:rsidRPr="00664153">
        <w:rPr>
          <w:rFonts w:ascii="ＭＳ 明朝" w:hAnsi="ＭＳ 明朝" w:hint="eastAsia"/>
          <w:sz w:val="24"/>
          <w:szCs w:val="24"/>
        </w:rPr>
        <w:t>円を支給額として認定したことが認められる。</w:t>
      </w:r>
    </w:p>
    <w:p w14:paraId="326752F5" w14:textId="249CD39F"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上記</w:t>
      </w:r>
      <w:r w:rsidR="005051DA">
        <w:rPr>
          <w:rFonts w:ascii="ＭＳ 明朝" w:hAnsi="ＭＳ 明朝" w:hint="eastAsia"/>
          <w:sz w:val="24"/>
          <w:szCs w:val="24"/>
        </w:rPr>
        <w:t>の</w:t>
      </w:r>
      <w:r w:rsidRPr="00664153">
        <w:rPr>
          <w:rFonts w:ascii="ＭＳ 明朝" w:hAnsi="ＭＳ 明朝" w:hint="eastAsia"/>
          <w:sz w:val="24"/>
          <w:szCs w:val="24"/>
        </w:rPr>
        <w:t>処分庁が算定した</w:t>
      </w:r>
      <w:r w:rsidR="005051DA">
        <w:rPr>
          <w:rFonts w:ascii="ＭＳ 明朝" w:hAnsi="ＭＳ 明朝" w:hint="eastAsia"/>
          <w:sz w:val="24"/>
          <w:szCs w:val="24"/>
        </w:rPr>
        <w:t>審査</w:t>
      </w:r>
      <w:r w:rsidRPr="00664153">
        <w:rPr>
          <w:rFonts w:ascii="ＭＳ 明朝" w:hAnsi="ＭＳ 明朝" w:hint="eastAsia"/>
          <w:sz w:val="24"/>
          <w:szCs w:val="24"/>
        </w:rPr>
        <w:t>請求人の</w:t>
      </w:r>
      <w:r w:rsidR="004E4554">
        <w:rPr>
          <w:rFonts w:ascii="ＭＳ 明朝" w:hAnsi="ＭＳ 明朝" w:hint="eastAsia"/>
          <w:sz w:val="24"/>
          <w:szCs w:val="24"/>
        </w:rPr>
        <w:t>最低生活費</w:t>
      </w:r>
      <w:r w:rsidR="005051DA">
        <w:rPr>
          <w:rFonts w:ascii="ＭＳ 明朝" w:hAnsi="ＭＳ 明朝" w:hint="eastAsia"/>
          <w:sz w:val="24"/>
          <w:szCs w:val="24"/>
        </w:rPr>
        <w:t>１３７，７４０</w:t>
      </w:r>
      <w:r w:rsidRPr="00664153">
        <w:rPr>
          <w:rFonts w:ascii="ＭＳ 明朝" w:hAnsi="ＭＳ 明朝" w:hint="eastAsia"/>
          <w:sz w:val="24"/>
          <w:szCs w:val="24"/>
        </w:rPr>
        <w:t>円については、</w:t>
      </w:r>
      <w:r w:rsidR="005051DA" w:rsidRPr="005051DA">
        <w:rPr>
          <w:rFonts w:ascii="ＭＳ 明朝" w:hAnsi="ＭＳ 明朝" w:hint="eastAsia"/>
          <w:sz w:val="24"/>
          <w:szCs w:val="24"/>
        </w:rPr>
        <w:t>生活保護法による保護の基準（昭和</w:t>
      </w:r>
      <w:r w:rsidR="004E4554">
        <w:rPr>
          <w:rFonts w:ascii="ＭＳ 明朝" w:hAnsi="ＭＳ 明朝" w:hint="eastAsia"/>
          <w:sz w:val="24"/>
          <w:szCs w:val="24"/>
        </w:rPr>
        <w:t>３８</w:t>
      </w:r>
      <w:r w:rsidR="005051DA" w:rsidRPr="005051DA">
        <w:rPr>
          <w:rFonts w:ascii="ＭＳ 明朝" w:hAnsi="ＭＳ 明朝" w:hint="eastAsia"/>
          <w:sz w:val="24"/>
          <w:szCs w:val="24"/>
        </w:rPr>
        <w:t>年４月１日厚生省告示第</w:t>
      </w:r>
      <w:r w:rsidR="004E4554">
        <w:rPr>
          <w:rFonts w:ascii="ＭＳ 明朝" w:hAnsi="ＭＳ 明朝" w:hint="eastAsia"/>
          <w:sz w:val="24"/>
          <w:szCs w:val="24"/>
        </w:rPr>
        <w:t>１５８</w:t>
      </w:r>
      <w:r w:rsidR="005051DA" w:rsidRPr="005051DA">
        <w:rPr>
          <w:rFonts w:ascii="ＭＳ 明朝" w:hAnsi="ＭＳ 明朝" w:hint="eastAsia"/>
          <w:sz w:val="24"/>
          <w:szCs w:val="24"/>
        </w:rPr>
        <w:t>号。以下「保護</w:t>
      </w:r>
      <w:r w:rsidR="00DB17A7">
        <w:rPr>
          <w:rFonts w:ascii="ＭＳ 明朝" w:hAnsi="ＭＳ 明朝" w:hint="eastAsia"/>
          <w:sz w:val="24"/>
          <w:szCs w:val="24"/>
        </w:rPr>
        <w:t>の</w:t>
      </w:r>
      <w:r w:rsidR="005051DA" w:rsidRPr="005051DA">
        <w:rPr>
          <w:rFonts w:ascii="ＭＳ 明朝" w:hAnsi="ＭＳ 明朝" w:hint="eastAsia"/>
          <w:sz w:val="24"/>
          <w:szCs w:val="24"/>
        </w:rPr>
        <w:t>基準」という。）別表第１第１章</w:t>
      </w:r>
      <w:r w:rsidRPr="00664153">
        <w:rPr>
          <w:rFonts w:ascii="ＭＳ 明朝" w:hAnsi="ＭＳ 明朝" w:hint="eastAsia"/>
          <w:sz w:val="24"/>
          <w:szCs w:val="24"/>
        </w:rPr>
        <w:t>に照らし、違算はなく、処分庁の判断に誤りは認められない。</w:t>
      </w:r>
    </w:p>
    <w:p w14:paraId="40E64590" w14:textId="721D2512"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処分庁が認定した</w:t>
      </w:r>
      <w:r w:rsidR="005051DA">
        <w:rPr>
          <w:rFonts w:ascii="ＭＳ 明朝" w:hAnsi="ＭＳ 明朝" w:hint="eastAsia"/>
          <w:sz w:val="24"/>
          <w:szCs w:val="24"/>
        </w:rPr>
        <w:t>審査</w:t>
      </w:r>
      <w:r w:rsidRPr="00664153">
        <w:rPr>
          <w:rFonts w:ascii="ＭＳ 明朝" w:hAnsi="ＭＳ 明朝" w:hint="eastAsia"/>
          <w:sz w:val="24"/>
          <w:szCs w:val="24"/>
        </w:rPr>
        <w:t>請求人の就労収入として収入充当される額については、</w:t>
      </w:r>
      <w:r w:rsidR="005051DA">
        <w:rPr>
          <w:rFonts w:ascii="ＭＳ 明朝" w:hAnsi="ＭＳ 明朝" w:hint="eastAsia"/>
          <w:sz w:val="24"/>
          <w:szCs w:val="24"/>
        </w:rPr>
        <w:t>審査</w:t>
      </w:r>
      <w:r w:rsidRPr="00664153">
        <w:rPr>
          <w:rFonts w:ascii="ＭＳ 明朝" w:hAnsi="ＭＳ 明朝" w:hint="eastAsia"/>
          <w:sz w:val="24"/>
          <w:szCs w:val="24"/>
        </w:rPr>
        <w:t>請求人から受領した給与明細</w:t>
      </w:r>
      <w:r w:rsidR="005051DA">
        <w:rPr>
          <w:rFonts w:ascii="ＭＳ 明朝" w:hAnsi="ＭＳ 明朝" w:hint="eastAsia"/>
          <w:sz w:val="24"/>
          <w:szCs w:val="24"/>
        </w:rPr>
        <w:t>書</w:t>
      </w:r>
      <w:r w:rsidRPr="00664153">
        <w:rPr>
          <w:rFonts w:ascii="ＭＳ 明朝" w:hAnsi="ＭＳ 明朝" w:hint="eastAsia"/>
          <w:sz w:val="24"/>
          <w:szCs w:val="24"/>
        </w:rPr>
        <w:t>に基本給</w:t>
      </w:r>
      <w:r w:rsidR="005051DA">
        <w:rPr>
          <w:rFonts w:ascii="ＭＳ 明朝" w:hAnsi="ＭＳ 明朝" w:hint="eastAsia"/>
          <w:sz w:val="24"/>
          <w:szCs w:val="24"/>
        </w:rPr>
        <w:t>５０，６３９</w:t>
      </w:r>
      <w:r w:rsidRPr="00664153">
        <w:rPr>
          <w:rFonts w:ascii="ＭＳ 明朝" w:hAnsi="ＭＳ 明朝" w:hint="eastAsia"/>
          <w:sz w:val="24"/>
          <w:szCs w:val="24"/>
        </w:rPr>
        <w:t>円から控除額</w:t>
      </w:r>
      <w:r w:rsidR="005051DA">
        <w:rPr>
          <w:rFonts w:ascii="ＭＳ 明朝" w:hAnsi="ＭＳ 明朝" w:hint="eastAsia"/>
          <w:sz w:val="24"/>
          <w:szCs w:val="24"/>
        </w:rPr>
        <w:t>５８３</w:t>
      </w:r>
      <w:r w:rsidRPr="00664153">
        <w:rPr>
          <w:rFonts w:ascii="ＭＳ 明朝" w:hAnsi="ＭＳ 明朝" w:hint="eastAsia"/>
          <w:sz w:val="24"/>
          <w:szCs w:val="24"/>
        </w:rPr>
        <w:t>円及び基礎控除額</w:t>
      </w:r>
      <w:r w:rsidR="005051DA">
        <w:rPr>
          <w:rFonts w:ascii="ＭＳ 明朝" w:hAnsi="ＭＳ 明朝" w:hint="eastAsia"/>
          <w:sz w:val="24"/>
          <w:szCs w:val="24"/>
        </w:rPr>
        <w:t>１８，４００</w:t>
      </w:r>
      <w:r w:rsidRPr="00664153">
        <w:rPr>
          <w:rFonts w:ascii="ＭＳ 明朝" w:hAnsi="ＭＳ 明朝" w:hint="eastAsia"/>
          <w:sz w:val="24"/>
          <w:szCs w:val="24"/>
        </w:rPr>
        <w:t>円を控除した額が</w:t>
      </w:r>
      <w:r w:rsidR="005051DA">
        <w:rPr>
          <w:rFonts w:ascii="ＭＳ 明朝" w:hAnsi="ＭＳ 明朝" w:hint="eastAsia"/>
          <w:sz w:val="24"/>
          <w:szCs w:val="24"/>
        </w:rPr>
        <w:t>３１，６５６</w:t>
      </w:r>
      <w:r w:rsidRPr="00664153">
        <w:rPr>
          <w:rFonts w:ascii="ＭＳ 明朝" w:hAnsi="ＭＳ 明朝" w:hint="eastAsia"/>
          <w:sz w:val="24"/>
          <w:szCs w:val="24"/>
        </w:rPr>
        <w:t>円であり、</w:t>
      </w:r>
      <w:r w:rsidR="005051DA">
        <w:rPr>
          <w:rFonts w:ascii="ＭＳ 明朝" w:hAnsi="ＭＳ 明朝" w:hint="eastAsia"/>
          <w:sz w:val="24"/>
          <w:szCs w:val="24"/>
        </w:rPr>
        <w:t>保護の基準別表第１第１章、</w:t>
      </w:r>
      <w:r w:rsidR="00735793">
        <w:rPr>
          <w:rFonts w:ascii="ＭＳ 明朝" w:hAnsi="ＭＳ 明朝" w:hint="eastAsia"/>
          <w:sz w:val="24"/>
          <w:szCs w:val="24"/>
        </w:rPr>
        <w:t>次官通知</w:t>
      </w:r>
      <w:r w:rsidR="00735793" w:rsidRPr="00735793">
        <w:rPr>
          <w:rFonts w:ascii="ＭＳ 明朝" w:hAnsi="ＭＳ 明朝" w:hint="eastAsia"/>
          <w:sz w:val="24"/>
          <w:szCs w:val="24"/>
        </w:rPr>
        <w:t>第８の３（１）ア</w:t>
      </w:r>
      <w:r w:rsidR="00F31D07">
        <w:rPr>
          <w:rFonts w:ascii="ＭＳ 明朝" w:hAnsi="ＭＳ 明朝" w:hint="eastAsia"/>
          <w:sz w:val="24"/>
          <w:szCs w:val="24"/>
        </w:rPr>
        <w:t>及び</w:t>
      </w:r>
      <w:r w:rsidR="00735793" w:rsidRPr="00735793">
        <w:rPr>
          <w:rFonts w:ascii="ＭＳ 明朝" w:hAnsi="ＭＳ 明朝" w:hint="eastAsia"/>
          <w:sz w:val="24"/>
          <w:szCs w:val="24"/>
        </w:rPr>
        <w:t>次官通知第８の３（４）</w:t>
      </w:r>
      <w:r w:rsidRPr="00664153">
        <w:rPr>
          <w:rFonts w:ascii="ＭＳ 明朝" w:hAnsi="ＭＳ 明朝" w:hint="eastAsia"/>
          <w:sz w:val="24"/>
          <w:szCs w:val="24"/>
        </w:rPr>
        <w:t>に照らし、違算はなく、処分庁の判断に誤りは認められない。</w:t>
      </w:r>
    </w:p>
    <w:p w14:paraId="04CDDF86" w14:textId="6C5E0068"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既支給額につい</w:t>
      </w:r>
      <w:r w:rsidR="00327A19">
        <w:rPr>
          <w:rFonts w:ascii="ＭＳ 明朝" w:hAnsi="ＭＳ 明朝" w:hint="eastAsia"/>
          <w:sz w:val="24"/>
          <w:szCs w:val="24"/>
        </w:rPr>
        <w:t>てみると</w:t>
      </w:r>
      <w:r w:rsidRPr="00664153">
        <w:rPr>
          <w:rFonts w:ascii="ＭＳ 明朝" w:hAnsi="ＭＳ 明朝" w:hint="eastAsia"/>
          <w:sz w:val="24"/>
          <w:szCs w:val="24"/>
        </w:rPr>
        <w:t>、前記のとおり、処分庁は、令和４年</w:t>
      </w:r>
      <w:r w:rsidR="00735793">
        <w:rPr>
          <w:rFonts w:ascii="ＭＳ 明朝" w:hAnsi="ＭＳ 明朝" w:hint="eastAsia"/>
          <w:sz w:val="24"/>
          <w:szCs w:val="24"/>
        </w:rPr>
        <w:t>１２</w:t>
      </w:r>
      <w:r w:rsidRPr="00664153">
        <w:rPr>
          <w:rFonts w:ascii="ＭＳ 明朝" w:hAnsi="ＭＳ 明朝" w:hint="eastAsia"/>
          <w:sz w:val="24"/>
          <w:szCs w:val="24"/>
        </w:rPr>
        <w:t>月７日に、</w:t>
      </w:r>
      <w:r w:rsidR="00735793">
        <w:rPr>
          <w:rFonts w:ascii="ＭＳ 明朝" w:hAnsi="ＭＳ 明朝" w:hint="eastAsia"/>
          <w:sz w:val="24"/>
          <w:szCs w:val="24"/>
        </w:rPr>
        <w:t>審査</w:t>
      </w:r>
      <w:r w:rsidRPr="00664153">
        <w:rPr>
          <w:rFonts w:ascii="ＭＳ 明朝" w:hAnsi="ＭＳ 明朝" w:hint="eastAsia"/>
          <w:sz w:val="24"/>
          <w:szCs w:val="24"/>
        </w:rPr>
        <w:t>請求人の就労収入を見込み額</w:t>
      </w:r>
      <w:r w:rsidR="00735793">
        <w:rPr>
          <w:rFonts w:ascii="ＭＳ 明朝" w:hAnsi="ＭＳ 明朝" w:hint="eastAsia"/>
          <w:sz w:val="24"/>
          <w:szCs w:val="24"/>
        </w:rPr>
        <w:t>６０，０００</w:t>
      </w:r>
      <w:r w:rsidRPr="00664153">
        <w:rPr>
          <w:rFonts w:ascii="ＭＳ 明朝" w:hAnsi="ＭＳ 明朝" w:hint="eastAsia"/>
          <w:sz w:val="24"/>
          <w:szCs w:val="24"/>
        </w:rPr>
        <w:t>円で認定し、基礎控除額</w:t>
      </w:r>
      <w:r w:rsidR="00735793">
        <w:rPr>
          <w:rFonts w:ascii="ＭＳ 明朝" w:hAnsi="ＭＳ 明朝" w:hint="eastAsia"/>
          <w:sz w:val="24"/>
          <w:szCs w:val="24"/>
        </w:rPr>
        <w:t>１９，６００</w:t>
      </w:r>
      <w:r w:rsidRPr="00664153">
        <w:rPr>
          <w:rFonts w:ascii="ＭＳ 明朝" w:hAnsi="ＭＳ 明朝" w:hint="eastAsia"/>
          <w:sz w:val="24"/>
          <w:szCs w:val="24"/>
        </w:rPr>
        <w:t>円を差し引いた額</w:t>
      </w:r>
      <w:r w:rsidR="00735793">
        <w:rPr>
          <w:rFonts w:ascii="ＭＳ 明朝" w:hAnsi="ＭＳ 明朝" w:hint="eastAsia"/>
          <w:sz w:val="24"/>
          <w:szCs w:val="24"/>
        </w:rPr>
        <w:t>４０，４００</w:t>
      </w:r>
      <w:r w:rsidRPr="00664153">
        <w:rPr>
          <w:rFonts w:ascii="ＭＳ 明朝" w:hAnsi="ＭＳ 明朝" w:hint="eastAsia"/>
          <w:sz w:val="24"/>
          <w:szCs w:val="24"/>
        </w:rPr>
        <w:t>円を収入充当額として認定したことが認められる。そして、処分庁は、</w:t>
      </w:r>
      <w:r w:rsidR="00735793">
        <w:rPr>
          <w:rFonts w:ascii="ＭＳ 明朝" w:hAnsi="ＭＳ 明朝" w:hint="eastAsia"/>
          <w:sz w:val="24"/>
          <w:szCs w:val="24"/>
        </w:rPr>
        <w:t>審査</w:t>
      </w:r>
      <w:r w:rsidRPr="00664153">
        <w:rPr>
          <w:rFonts w:ascii="ＭＳ 明朝" w:hAnsi="ＭＳ 明朝" w:hint="eastAsia"/>
          <w:sz w:val="24"/>
          <w:szCs w:val="24"/>
        </w:rPr>
        <w:t>請求人に対し、最低生活費</w:t>
      </w:r>
      <w:r w:rsidR="00735793">
        <w:rPr>
          <w:rFonts w:ascii="ＭＳ 明朝" w:hAnsi="ＭＳ 明朝" w:hint="eastAsia"/>
          <w:sz w:val="24"/>
          <w:szCs w:val="24"/>
        </w:rPr>
        <w:t>１３７，７４０</w:t>
      </w:r>
      <w:r w:rsidRPr="00664153">
        <w:rPr>
          <w:rFonts w:ascii="ＭＳ 明朝" w:hAnsi="ＭＳ 明朝" w:hint="eastAsia"/>
          <w:sz w:val="24"/>
          <w:szCs w:val="24"/>
        </w:rPr>
        <w:t>円から収入充当額</w:t>
      </w:r>
      <w:r w:rsidR="00735793">
        <w:rPr>
          <w:rFonts w:ascii="ＭＳ 明朝" w:hAnsi="ＭＳ 明朝" w:hint="eastAsia"/>
          <w:sz w:val="24"/>
          <w:szCs w:val="24"/>
        </w:rPr>
        <w:t>４０，４００</w:t>
      </w:r>
      <w:r w:rsidRPr="00664153">
        <w:rPr>
          <w:rFonts w:ascii="ＭＳ 明朝" w:hAnsi="ＭＳ 明朝" w:hint="eastAsia"/>
          <w:sz w:val="24"/>
          <w:szCs w:val="24"/>
        </w:rPr>
        <w:t>円を差し引いた額</w:t>
      </w:r>
      <w:r w:rsidR="00735793">
        <w:rPr>
          <w:rFonts w:ascii="ＭＳ 明朝" w:hAnsi="ＭＳ 明朝" w:hint="eastAsia"/>
          <w:sz w:val="24"/>
          <w:szCs w:val="24"/>
        </w:rPr>
        <w:t>９７，３４０</w:t>
      </w:r>
      <w:r w:rsidRPr="00664153">
        <w:rPr>
          <w:rFonts w:ascii="ＭＳ 明朝" w:hAnsi="ＭＳ 明朝" w:hint="eastAsia"/>
          <w:sz w:val="24"/>
          <w:szCs w:val="24"/>
        </w:rPr>
        <w:t>円を令和５年１月分の保護費として支給したことが認められる。</w:t>
      </w:r>
    </w:p>
    <w:p w14:paraId="6904C83B" w14:textId="74BDA27F"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これらのことからすると、本件処分において、処分庁が既支給</w:t>
      </w:r>
      <w:r w:rsidR="00735793">
        <w:rPr>
          <w:rFonts w:ascii="ＭＳ 明朝" w:hAnsi="ＭＳ 明朝" w:hint="eastAsia"/>
          <w:sz w:val="24"/>
          <w:szCs w:val="24"/>
        </w:rPr>
        <w:t>額</w:t>
      </w:r>
      <w:r w:rsidRPr="00664153">
        <w:rPr>
          <w:rFonts w:ascii="ＭＳ 明朝" w:hAnsi="ＭＳ 明朝" w:hint="eastAsia"/>
          <w:sz w:val="24"/>
          <w:szCs w:val="24"/>
        </w:rPr>
        <w:t>を</w:t>
      </w:r>
      <w:r w:rsidR="00735793">
        <w:rPr>
          <w:rFonts w:ascii="ＭＳ 明朝" w:hAnsi="ＭＳ 明朝" w:hint="eastAsia"/>
          <w:sz w:val="24"/>
          <w:szCs w:val="24"/>
        </w:rPr>
        <w:t>９７，３４０</w:t>
      </w:r>
      <w:r w:rsidRPr="00664153">
        <w:rPr>
          <w:rFonts w:ascii="ＭＳ 明朝" w:hAnsi="ＭＳ 明朝" w:hint="eastAsia"/>
          <w:sz w:val="24"/>
          <w:szCs w:val="24"/>
        </w:rPr>
        <w:t>円と認定したことに不合理な点は認められない。</w:t>
      </w:r>
    </w:p>
    <w:p w14:paraId="7782743E" w14:textId="4F66F2B5"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以上の処分庁が行った</w:t>
      </w:r>
      <w:r w:rsidR="00735793">
        <w:rPr>
          <w:rFonts w:ascii="ＭＳ 明朝" w:hAnsi="ＭＳ 明朝" w:hint="eastAsia"/>
          <w:sz w:val="24"/>
          <w:szCs w:val="24"/>
        </w:rPr>
        <w:t>審査</w:t>
      </w:r>
      <w:r w:rsidRPr="00664153">
        <w:rPr>
          <w:rFonts w:ascii="ＭＳ 明朝" w:hAnsi="ＭＳ 明朝" w:hint="eastAsia"/>
          <w:sz w:val="24"/>
          <w:szCs w:val="24"/>
        </w:rPr>
        <w:t>請求人</w:t>
      </w:r>
      <w:r w:rsidR="00735793">
        <w:rPr>
          <w:rFonts w:ascii="ＭＳ 明朝" w:hAnsi="ＭＳ 明朝" w:hint="eastAsia"/>
          <w:sz w:val="24"/>
          <w:szCs w:val="24"/>
        </w:rPr>
        <w:t>に係る</w:t>
      </w:r>
      <w:r w:rsidRPr="00664153">
        <w:rPr>
          <w:rFonts w:ascii="ＭＳ 明朝" w:hAnsi="ＭＳ 明朝" w:hint="eastAsia"/>
          <w:sz w:val="24"/>
          <w:szCs w:val="24"/>
        </w:rPr>
        <w:t>令和５年１月分の保護費の</w:t>
      </w:r>
      <w:r w:rsidR="00735793">
        <w:rPr>
          <w:rFonts w:ascii="ＭＳ 明朝" w:hAnsi="ＭＳ 明朝" w:hint="eastAsia"/>
          <w:sz w:val="24"/>
          <w:szCs w:val="24"/>
        </w:rPr>
        <w:t>一連</w:t>
      </w:r>
      <w:r w:rsidR="00735793">
        <w:rPr>
          <w:rFonts w:ascii="ＭＳ 明朝" w:hAnsi="ＭＳ 明朝" w:hint="eastAsia"/>
          <w:sz w:val="24"/>
          <w:szCs w:val="24"/>
        </w:rPr>
        <w:lastRenderedPageBreak/>
        <w:t>の</w:t>
      </w:r>
      <w:r w:rsidRPr="00664153">
        <w:rPr>
          <w:rFonts w:ascii="ＭＳ 明朝" w:hAnsi="ＭＳ 明朝" w:hint="eastAsia"/>
          <w:sz w:val="24"/>
          <w:szCs w:val="24"/>
        </w:rPr>
        <w:t>算定に誤りは認められず、処分庁が</w:t>
      </w:r>
      <w:r w:rsidR="004E4554">
        <w:rPr>
          <w:rFonts w:ascii="ＭＳ 明朝" w:hAnsi="ＭＳ 明朝" w:hint="eastAsia"/>
          <w:sz w:val="24"/>
          <w:szCs w:val="24"/>
        </w:rPr>
        <w:t>審査</w:t>
      </w:r>
      <w:r w:rsidRPr="00664153">
        <w:rPr>
          <w:rFonts w:ascii="ＭＳ 明朝" w:hAnsi="ＭＳ 明朝" w:hint="eastAsia"/>
          <w:sz w:val="24"/>
          <w:szCs w:val="24"/>
        </w:rPr>
        <w:t>請求人に対して</w:t>
      </w:r>
      <w:r w:rsidR="00735793">
        <w:rPr>
          <w:rFonts w:ascii="ＭＳ 明朝" w:hAnsi="ＭＳ 明朝" w:hint="eastAsia"/>
          <w:sz w:val="24"/>
          <w:szCs w:val="24"/>
        </w:rPr>
        <w:t>８，７４４</w:t>
      </w:r>
      <w:r w:rsidRPr="00664153">
        <w:rPr>
          <w:rFonts w:ascii="ＭＳ 明朝" w:hAnsi="ＭＳ 明朝" w:hint="eastAsia"/>
          <w:sz w:val="24"/>
          <w:szCs w:val="24"/>
        </w:rPr>
        <w:t>円を随時口座払いとして支給した判断及び手続に</w:t>
      </w:r>
      <w:r w:rsidR="00735793">
        <w:rPr>
          <w:rFonts w:ascii="ＭＳ 明朝" w:hAnsi="ＭＳ 明朝" w:hint="eastAsia"/>
          <w:sz w:val="24"/>
          <w:szCs w:val="24"/>
        </w:rPr>
        <w:t>、</w:t>
      </w:r>
      <w:r w:rsidRPr="00664153">
        <w:rPr>
          <w:rFonts w:ascii="ＭＳ 明朝" w:hAnsi="ＭＳ 明朝" w:hint="eastAsia"/>
          <w:sz w:val="24"/>
          <w:szCs w:val="24"/>
        </w:rPr>
        <w:t>違法</w:t>
      </w:r>
      <w:r w:rsidR="004563CA">
        <w:rPr>
          <w:rFonts w:ascii="ＭＳ 明朝" w:hAnsi="ＭＳ 明朝" w:hint="eastAsia"/>
          <w:sz w:val="24"/>
          <w:szCs w:val="24"/>
        </w:rPr>
        <w:t>又</w:t>
      </w:r>
      <w:r w:rsidRPr="00664153">
        <w:rPr>
          <w:rFonts w:ascii="ＭＳ 明朝" w:hAnsi="ＭＳ 明朝" w:hint="eastAsia"/>
          <w:sz w:val="24"/>
          <w:szCs w:val="24"/>
        </w:rPr>
        <w:t>は不当な点は認められない。</w:t>
      </w:r>
    </w:p>
    <w:p w14:paraId="5AFBF8D9" w14:textId="77777777" w:rsidR="00735793" w:rsidRDefault="00664153" w:rsidP="00735793">
      <w:pPr>
        <w:ind w:left="480" w:hangingChars="200" w:hanging="480"/>
        <w:rPr>
          <w:rFonts w:ascii="ＭＳ 明朝" w:hAnsi="ＭＳ 明朝"/>
          <w:sz w:val="24"/>
          <w:szCs w:val="24"/>
        </w:rPr>
      </w:pPr>
      <w:r w:rsidRPr="00664153">
        <w:rPr>
          <w:rFonts w:ascii="ＭＳ 明朝" w:hAnsi="ＭＳ 明朝" w:hint="eastAsia"/>
          <w:sz w:val="24"/>
          <w:szCs w:val="24"/>
        </w:rPr>
        <w:t>（</w:t>
      </w:r>
      <w:r w:rsidR="00735793">
        <w:rPr>
          <w:rFonts w:ascii="ＭＳ 明朝" w:hAnsi="ＭＳ 明朝" w:hint="eastAsia"/>
          <w:sz w:val="24"/>
          <w:szCs w:val="24"/>
        </w:rPr>
        <w:t>４</w:t>
      </w:r>
      <w:r w:rsidRPr="00664153">
        <w:rPr>
          <w:rFonts w:ascii="ＭＳ 明朝" w:hAnsi="ＭＳ 明朝" w:hint="eastAsia"/>
          <w:sz w:val="24"/>
          <w:szCs w:val="24"/>
        </w:rPr>
        <w:t>）なお、</w:t>
      </w:r>
      <w:r w:rsidR="00735793">
        <w:rPr>
          <w:rFonts w:ascii="ＭＳ 明朝" w:hAnsi="ＭＳ 明朝" w:hint="eastAsia"/>
          <w:sz w:val="24"/>
          <w:szCs w:val="24"/>
        </w:rPr>
        <w:t>審査</w:t>
      </w:r>
      <w:r w:rsidRPr="00664153">
        <w:rPr>
          <w:rFonts w:ascii="ＭＳ 明朝" w:hAnsi="ＭＳ 明朝" w:hint="eastAsia"/>
          <w:sz w:val="24"/>
          <w:szCs w:val="24"/>
        </w:rPr>
        <w:t>請求人は、靴等の経費の一部を補助するのが筋である旨主張する。</w:t>
      </w:r>
    </w:p>
    <w:p w14:paraId="73543B9F" w14:textId="0951FD7B" w:rsidR="00664153" w:rsidRPr="00664153" w:rsidRDefault="00664153" w:rsidP="00735793">
      <w:pPr>
        <w:ind w:leftChars="200" w:left="420" w:firstLineChars="100" w:firstLine="240"/>
        <w:rPr>
          <w:rFonts w:ascii="ＭＳ 明朝" w:hAnsi="ＭＳ 明朝"/>
          <w:sz w:val="24"/>
          <w:szCs w:val="24"/>
        </w:rPr>
      </w:pPr>
      <w:r w:rsidRPr="00664153">
        <w:rPr>
          <w:rFonts w:ascii="ＭＳ 明朝" w:hAnsi="ＭＳ 明朝" w:hint="eastAsia"/>
          <w:sz w:val="24"/>
          <w:szCs w:val="24"/>
        </w:rPr>
        <w:t>以下検討すると、①令和４年</w:t>
      </w:r>
      <w:r w:rsidR="00B33E3D">
        <w:rPr>
          <w:rFonts w:ascii="ＭＳ 明朝" w:hAnsi="ＭＳ 明朝" w:hint="eastAsia"/>
          <w:sz w:val="24"/>
          <w:szCs w:val="24"/>
        </w:rPr>
        <w:t>１１</w:t>
      </w:r>
      <w:r w:rsidRPr="00664153">
        <w:rPr>
          <w:rFonts w:ascii="ＭＳ 明朝" w:hAnsi="ＭＳ 明朝" w:hint="eastAsia"/>
          <w:sz w:val="24"/>
          <w:szCs w:val="24"/>
        </w:rPr>
        <w:t>月</w:t>
      </w:r>
      <w:r w:rsidR="00B33E3D">
        <w:rPr>
          <w:rFonts w:ascii="ＭＳ 明朝" w:hAnsi="ＭＳ 明朝" w:hint="eastAsia"/>
          <w:sz w:val="24"/>
          <w:szCs w:val="24"/>
        </w:rPr>
        <w:t>２２</w:t>
      </w:r>
      <w:r w:rsidRPr="00664153">
        <w:rPr>
          <w:rFonts w:ascii="ＭＳ 明朝" w:hAnsi="ＭＳ 明朝" w:hint="eastAsia"/>
          <w:sz w:val="24"/>
          <w:szCs w:val="24"/>
        </w:rPr>
        <w:t>日、処分庁は、</w:t>
      </w:r>
      <w:r w:rsidR="00B33E3D">
        <w:rPr>
          <w:rFonts w:ascii="ＭＳ 明朝" w:hAnsi="ＭＳ 明朝" w:hint="eastAsia"/>
          <w:sz w:val="24"/>
          <w:szCs w:val="24"/>
        </w:rPr>
        <w:t>審査</w:t>
      </w:r>
      <w:r w:rsidRPr="00664153">
        <w:rPr>
          <w:rFonts w:ascii="ＭＳ 明朝" w:hAnsi="ＭＳ 明朝" w:hint="eastAsia"/>
          <w:sz w:val="24"/>
          <w:szCs w:val="24"/>
        </w:rPr>
        <w:t>請求人から靴</w:t>
      </w:r>
      <w:r w:rsidR="009C4638">
        <w:rPr>
          <w:rFonts w:ascii="ＭＳ 明朝" w:hAnsi="ＭＳ 明朝" w:hint="eastAsia"/>
          <w:sz w:val="24"/>
          <w:szCs w:val="24"/>
        </w:rPr>
        <w:t>の写真</w:t>
      </w:r>
      <w:r w:rsidRPr="00664153">
        <w:rPr>
          <w:rFonts w:ascii="ＭＳ 明朝" w:hAnsi="ＭＳ 明朝" w:hint="eastAsia"/>
          <w:sz w:val="24"/>
          <w:szCs w:val="24"/>
        </w:rPr>
        <w:t>と靴下の</w:t>
      </w:r>
      <w:r w:rsidR="009C4638">
        <w:rPr>
          <w:rFonts w:ascii="ＭＳ 明朝" w:hAnsi="ＭＳ 明朝" w:hint="eastAsia"/>
          <w:sz w:val="24"/>
          <w:szCs w:val="24"/>
        </w:rPr>
        <w:t>領収書を送付したので</w:t>
      </w:r>
      <w:r w:rsidR="00B33E3D">
        <w:rPr>
          <w:rFonts w:ascii="ＭＳ 明朝" w:hAnsi="ＭＳ 明朝" w:hint="eastAsia"/>
          <w:sz w:val="24"/>
          <w:szCs w:val="24"/>
        </w:rPr>
        <w:t>経費を</w:t>
      </w:r>
      <w:r w:rsidRPr="00664153">
        <w:rPr>
          <w:rFonts w:ascii="ＭＳ 明朝" w:hAnsi="ＭＳ 明朝" w:hint="eastAsia"/>
          <w:sz w:val="24"/>
          <w:szCs w:val="24"/>
        </w:rPr>
        <w:t>保護費として支給してほしいという申し出に対し、就労に際して、被服費等日常でも使用するものは基本的に基礎控除の範囲で賄うことになっている旨、また、必要経費で認められるものについてはほとんど給与から控除している旨伝えたこと、②同月</w:t>
      </w:r>
      <w:r w:rsidR="00B33E3D">
        <w:rPr>
          <w:rFonts w:ascii="ＭＳ 明朝" w:hAnsi="ＭＳ 明朝" w:hint="eastAsia"/>
          <w:sz w:val="24"/>
          <w:szCs w:val="24"/>
        </w:rPr>
        <w:t>２４</w:t>
      </w:r>
      <w:r w:rsidRPr="00664153">
        <w:rPr>
          <w:rFonts w:ascii="ＭＳ 明朝" w:hAnsi="ＭＳ 明朝" w:hint="eastAsia"/>
          <w:sz w:val="24"/>
          <w:szCs w:val="24"/>
        </w:rPr>
        <w:t>日及び同月</w:t>
      </w:r>
      <w:r w:rsidR="00B33E3D">
        <w:rPr>
          <w:rFonts w:ascii="ＭＳ 明朝" w:hAnsi="ＭＳ 明朝" w:hint="eastAsia"/>
          <w:sz w:val="24"/>
          <w:szCs w:val="24"/>
        </w:rPr>
        <w:t>３０</w:t>
      </w:r>
      <w:r w:rsidRPr="00664153">
        <w:rPr>
          <w:rFonts w:ascii="ＭＳ 明朝" w:hAnsi="ＭＳ 明朝" w:hint="eastAsia"/>
          <w:sz w:val="24"/>
          <w:szCs w:val="24"/>
        </w:rPr>
        <w:t>日、処分庁は、</w:t>
      </w:r>
      <w:r w:rsidR="00B33E3D">
        <w:rPr>
          <w:rFonts w:ascii="ＭＳ 明朝" w:hAnsi="ＭＳ 明朝" w:hint="eastAsia"/>
          <w:sz w:val="24"/>
          <w:szCs w:val="24"/>
        </w:rPr>
        <w:t>審査</w:t>
      </w:r>
      <w:r w:rsidRPr="00664153">
        <w:rPr>
          <w:rFonts w:ascii="ＭＳ 明朝" w:hAnsi="ＭＳ 明朝" w:hint="eastAsia"/>
          <w:sz w:val="24"/>
          <w:szCs w:val="24"/>
        </w:rPr>
        <w:t>請求人から</w:t>
      </w:r>
      <w:r w:rsidR="00B33E3D">
        <w:rPr>
          <w:rFonts w:ascii="ＭＳ 明朝" w:hAnsi="ＭＳ 明朝" w:hint="eastAsia"/>
          <w:sz w:val="24"/>
          <w:szCs w:val="24"/>
        </w:rPr>
        <w:t>の</w:t>
      </w:r>
      <w:r w:rsidRPr="00664153">
        <w:rPr>
          <w:rFonts w:ascii="ＭＳ 明朝" w:hAnsi="ＭＳ 明朝" w:hint="eastAsia"/>
          <w:sz w:val="24"/>
          <w:szCs w:val="24"/>
        </w:rPr>
        <w:t>郵便物</w:t>
      </w:r>
      <w:r w:rsidR="002F6BC0">
        <w:rPr>
          <w:rFonts w:ascii="ＭＳ 明朝" w:hAnsi="ＭＳ 明朝" w:hint="eastAsia"/>
          <w:sz w:val="24"/>
          <w:szCs w:val="24"/>
        </w:rPr>
        <w:t>の到着に関する</w:t>
      </w:r>
      <w:r w:rsidRPr="00664153">
        <w:rPr>
          <w:rFonts w:ascii="ＭＳ 明朝" w:hAnsi="ＭＳ 明朝" w:hint="eastAsia"/>
          <w:sz w:val="24"/>
          <w:szCs w:val="24"/>
        </w:rPr>
        <w:t>問い合わせに対し、靴及び靴下は基礎控除内で購入するものであり、支給できない旨伝えたこと、③同年</w:t>
      </w:r>
      <w:r w:rsidR="00B33E3D">
        <w:rPr>
          <w:rFonts w:ascii="ＭＳ 明朝" w:hAnsi="ＭＳ 明朝" w:hint="eastAsia"/>
          <w:sz w:val="24"/>
          <w:szCs w:val="24"/>
        </w:rPr>
        <w:t>１２</w:t>
      </w:r>
      <w:r w:rsidRPr="00664153">
        <w:rPr>
          <w:rFonts w:ascii="ＭＳ 明朝" w:hAnsi="ＭＳ 明朝" w:hint="eastAsia"/>
          <w:sz w:val="24"/>
          <w:szCs w:val="24"/>
        </w:rPr>
        <w:t>月７日、処分庁は、</w:t>
      </w:r>
      <w:r w:rsidR="00B33E3D">
        <w:rPr>
          <w:rFonts w:ascii="ＭＳ 明朝" w:hAnsi="ＭＳ 明朝" w:hint="eastAsia"/>
          <w:sz w:val="24"/>
          <w:szCs w:val="24"/>
        </w:rPr>
        <w:t>審査</w:t>
      </w:r>
      <w:r w:rsidRPr="00664153">
        <w:rPr>
          <w:rFonts w:ascii="ＭＳ 明朝" w:hAnsi="ＭＳ 明朝" w:hint="eastAsia"/>
          <w:sz w:val="24"/>
          <w:szCs w:val="24"/>
        </w:rPr>
        <w:t>請求人から</w:t>
      </w:r>
      <w:r w:rsidR="004563CA">
        <w:rPr>
          <w:rFonts w:ascii="ＭＳ 明朝" w:hAnsi="ＭＳ 明朝" w:hint="eastAsia"/>
          <w:sz w:val="24"/>
          <w:szCs w:val="24"/>
        </w:rPr>
        <w:t>の</w:t>
      </w:r>
      <w:r w:rsidRPr="00664153">
        <w:rPr>
          <w:rFonts w:ascii="ＭＳ 明朝" w:hAnsi="ＭＳ 明朝" w:hint="eastAsia"/>
          <w:sz w:val="24"/>
          <w:szCs w:val="24"/>
        </w:rPr>
        <w:t>靴</w:t>
      </w:r>
      <w:r w:rsidR="00B33E3D">
        <w:rPr>
          <w:rFonts w:ascii="ＭＳ 明朝" w:hAnsi="ＭＳ 明朝" w:hint="eastAsia"/>
          <w:sz w:val="24"/>
          <w:szCs w:val="24"/>
        </w:rPr>
        <w:t>代</w:t>
      </w:r>
      <w:r w:rsidRPr="00664153">
        <w:rPr>
          <w:rFonts w:ascii="ＭＳ 明朝" w:hAnsi="ＭＳ 明朝" w:hint="eastAsia"/>
          <w:sz w:val="24"/>
          <w:szCs w:val="24"/>
        </w:rPr>
        <w:t>等の支給</w:t>
      </w:r>
      <w:r w:rsidR="002F6BC0">
        <w:rPr>
          <w:rFonts w:ascii="ＭＳ 明朝" w:hAnsi="ＭＳ 明朝" w:hint="eastAsia"/>
          <w:sz w:val="24"/>
          <w:szCs w:val="24"/>
        </w:rPr>
        <w:t>に関する</w:t>
      </w:r>
      <w:r w:rsidRPr="00664153">
        <w:rPr>
          <w:rFonts w:ascii="ＭＳ 明朝" w:hAnsi="ＭＳ 明朝" w:hint="eastAsia"/>
          <w:sz w:val="24"/>
          <w:szCs w:val="24"/>
        </w:rPr>
        <w:t>問い合わせに対し、手紙やレシートを送付してくるだけで申請と言えないものに対して、却下等はできない旨伝えたこと、④令和５年１月６日、処分庁は、</w:t>
      </w:r>
      <w:r w:rsidR="00B33E3D">
        <w:rPr>
          <w:rFonts w:ascii="ＭＳ 明朝" w:hAnsi="ＭＳ 明朝" w:hint="eastAsia"/>
          <w:sz w:val="24"/>
          <w:szCs w:val="24"/>
        </w:rPr>
        <w:t>審査</w:t>
      </w:r>
      <w:r w:rsidRPr="00664153">
        <w:rPr>
          <w:rFonts w:ascii="ＭＳ 明朝" w:hAnsi="ＭＳ 明朝" w:hint="eastAsia"/>
          <w:sz w:val="24"/>
          <w:szCs w:val="24"/>
        </w:rPr>
        <w:t>請求人が就労に際し購入したと申し出のある靴と靴下について、職場から指定があったものではなく、普段も着用するものであり、生活費か基礎控除内で捻出するものであるため控除しないと判断したことが認められる。</w:t>
      </w:r>
    </w:p>
    <w:p w14:paraId="018032B5" w14:textId="6B3CA6D7"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これらのことからすると、</w:t>
      </w:r>
      <w:r w:rsidR="00B33E3D">
        <w:rPr>
          <w:rFonts w:ascii="ＭＳ 明朝" w:hAnsi="ＭＳ 明朝" w:hint="eastAsia"/>
          <w:sz w:val="24"/>
          <w:szCs w:val="24"/>
        </w:rPr>
        <w:t>審査</w:t>
      </w:r>
      <w:r w:rsidRPr="00664153">
        <w:rPr>
          <w:rFonts w:ascii="ＭＳ 明朝" w:hAnsi="ＭＳ 明朝" w:hint="eastAsia"/>
          <w:sz w:val="24"/>
          <w:szCs w:val="24"/>
        </w:rPr>
        <w:t>請求人が経費として支給を求めている靴等については、職場で指定されているものではなく、また、経費として必要であったとする</w:t>
      </w:r>
      <w:r w:rsidR="00DB17A7">
        <w:rPr>
          <w:rFonts w:ascii="ＭＳ 明朝" w:hAnsi="ＭＳ 明朝" w:hint="eastAsia"/>
          <w:sz w:val="24"/>
          <w:szCs w:val="24"/>
        </w:rPr>
        <w:t>審査</w:t>
      </w:r>
      <w:r w:rsidRPr="00664153">
        <w:rPr>
          <w:rFonts w:ascii="ＭＳ 明朝" w:hAnsi="ＭＳ 明朝" w:hint="eastAsia"/>
          <w:sz w:val="24"/>
          <w:szCs w:val="24"/>
        </w:rPr>
        <w:t>請求人の主張を裏付ける根拠がな</w:t>
      </w:r>
      <w:r w:rsidR="006F0EAE">
        <w:rPr>
          <w:rFonts w:ascii="ＭＳ 明朝" w:hAnsi="ＭＳ 明朝" w:hint="eastAsia"/>
          <w:sz w:val="24"/>
          <w:szCs w:val="24"/>
        </w:rPr>
        <w:t>いため</w:t>
      </w:r>
      <w:r w:rsidRPr="00664153">
        <w:rPr>
          <w:rFonts w:ascii="ＭＳ 明朝" w:hAnsi="ＭＳ 明朝" w:hint="eastAsia"/>
          <w:sz w:val="24"/>
          <w:szCs w:val="24"/>
        </w:rPr>
        <w:t>、勤労収入を得るための経費であるとは認められない。</w:t>
      </w:r>
    </w:p>
    <w:p w14:paraId="2E260B9E" w14:textId="536C35C0"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以上のことから、勤労収入を得るための経費として認められない被服費等については、経常的最低生活費に該当するものであり、靴等の購入代金を控除額として認定しなかった処分庁の判断に不合理な点は認められない。</w:t>
      </w:r>
    </w:p>
    <w:p w14:paraId="04987948" w14:textId="6B9ED1C1"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また、前記経過のとおり、処分庁は、</w:t>
      </w:r>
      <w:r w:rsidR="00B33E3D">
        <w:rPr>
          <w:rFonts w:ascii="ＭＳ 明朝" w:hAnsi="ＭＳ 明朝" w:hint="eastAsia"/>
          <w:sz w:val="24"/>
          <w:szCs w:val="24"/>
        </w:rPr>
        <w:t>審査</w:t>
      </w:r>
      <w:r w:rsidRPr="00664153">
        <w:rPr>
          <w:rFonts w:ascii="ＭＳ 明朝" w:hAnsi="ＭＳ 明朝" w:hint="eastAsia"/>
          <w:sz w:val="24"/>
          <w:szCs w:val="24"/>
        </w:rPr>
        <w:t>請求人に対し、靴等の購入代金の支給を求める場合、手紙や領収書等の送付では申請にならない旨説明しているにもかかわらず、</w:t>
      </w:r>
      <w:r w:rsidR="00B33E3D">
        <w:rPr>
          <w:rFonts w:ascii="ＭＳ 明朝" w:hAnsi="ＭＳ 明朝" w:hint="eastAsia"/>
          <w:sz w:val="24"/>
          <w:szCs w:val="24"/>
        </w:rPr>
        <w:t>審査</w:t>
      </w:r>
      <w:r w:rsidRPr="00664153">
        <w:rPr>
          <w:rFonts w:ascii="ＭＳ 明朝" w:hAnsi="ＭＳ 明朝" w:hint="eastAsia"/>
          <w:sz w:val="24"/>
          <w:szCs w:val="24"/>
        </w:rPr>
        <w:t>請求人から申請書の提出</w:t>
      </w:r>
      <w:r w:rsidR="006F0EAE">
        <w:rPr>
          <w:rFonts w:ascii="ＭＳ 明朝" w:hAnsi="ＭＳ 明朝" w:hint="eastAsia"/>
          <w:sz w:val="24"/>
          <w:szCs w:val="24"/>
        </w:rPr>
        <w:t>が</w:t>
      </w:r>
      <w:r w:rsidRPr="00664153">
        <w:rPr>
          <w:rFonts w:ascii="ＭＳ 明朝" w:hAnsi="ＭＳ 明朝" w:hint="eastAsia"/>
          <w:sz w:val="24"/>
          <w:szCs w:val="24"/>
        </w:rPr>
        <w:t>なかったことから、靴等の購入代金の支給を求める法令上の申請があったとは認められない。</w:t>
      </w:r>
    </w:p>
    <w:p w14:paraId="687165B4" w14:textId="7F19A800" w:rsidR="00664153" w:rsidRPr="00664153"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w:t>
      </w:r>
      <w:r w:rsidR="004563CA">
        <w:rPr>
          <w:rFonts w:ascii="ＭＳ 明朝" w:hAnsi="ＭＳ 明朝" w:hint="eastAsia"/>
          <w:sz w:val="24"/>
          <w:szCs w:val="24"/>
        </w:rPr>
        <w:t>以上のことからすると、</w:t>
      </w:r>
      <w:r w:rsidR="00B33E3D">
        <w:rPr>
          <w:rFonts w:ascii="ＭＳ 明朝" w:hAnsi="ＭＳ 明朝" w:hint="eastAsia"/>
          <w:sz w:val="24"/>
          <w:szCs w:val="24"/>
        </w:rPr>
        <w:t>審査</w:t>
      </w:r>
      <w:r w:rsidRPr="00664153">
        <w:rPr>
          <w:rFonts w:ascii="ＭＳ 明朝" w:hAnsi="ＭＳ 明朝" w:hint="eastAsia"/>
          <w:sz w:val="24"/>
          <w:szCs w:val="24"/>
        </w:rPr>
        <w:t>請求人から処分庁に対して靴等の購入代金の支給を求める申請がなく、処分庁に応答すべき義務がない</w:t>
      </w:r>
      <w:r w:rsidR="006F0EAE">
        <w:rPr>
          <w:rFonts w:ascii="ＭＳ 明朝" w:hAnsi="ＭＳ 明朝" w:hint="eastAsia"/>
          <w:sz w:val="24"/>
          <w:szCs w:val="24"/>
        </w:rPr>
        <w:t>ため</w:t>
      </w:r>
      <w:r w:rsidRPr="00664153">
        <w:rPr>
          <w:rFonts w:ascii="ＭＳ 明朝" w:hAnsi="ＭＳ 明朝" w:hint="eastAsia"/>
          <w:sz w:val="24"/>
          <w:szCs w:val="24"/>
        </w:rPr>
        <w:t>、本件処分において、処分庁が靴等の購入代金の支給の可否の判断を行っていないことについて、不合理な点は認められない。</w:t>
      </w:r>
    </w:p>
    <w:p w14:paraId="6157A8D5" w14:textId="16F51557" w:rsidR="00664153" w:rsidRDefault="00664153" w:rsidP="00B33E3D">
      <w:pPr>
        <w:ind w:left="480" w:hangingChars="200" w:hanging="480"/>
        <w:rPr>
          <w:rFonts w:ascii="ＭＳ 明朝" w:hAnsi="ＭＳ 明朝"/>
          <w:sz w:val="24"/>
          <w:szCs w:val="24"/>
        </w:rPr>
      </w:pPr>
      <w:r w:rsidRPr="00664153">
        <w:rPr>
          <w:rFonts w:ascii="ＭＳ 明朝" w:hAnsi="ＭＳ 明朝" w:hint="eastAsia"/>
          <w:sz w:val="24"/>
          <w:szCs w:val="24"/>
        </w:rPr>
        <w:t>（</w:t>
      </w:r>
      <w:r w:rsidR="00DB17A7">
        <w:rPr>
          <w:rFonts w:ascii="ＭＳ 明朝" w:hAnsi="ＭＳ 明朝" w:hint="eastAsia"/>
          <w:sz w:val="24"/>
          <w:szCs w:val="24"/>
        </w:rPr>
        <w:t>５</w:t>
      </w:r>
      <w:r w:rsidRPr="00664153">
        <w:rPr>
          <w:rFonts w:ascii="ＭＳ 明朝" w:hAnsi="ＭＳ 明朝" w:hint="eastAsia"/>
          <w:sz w:val="24"/>
          <w:szCs w:val="24"/>
        </w:rPr>
        <w:t>）以上を踏まえると、処分庁が行った本件処分に違法又は不当な点は認められない。</w:t>
      </w:r>
    </w:p>
    <w:p w14:paraId="534067AC" w14:textId="21A11E9C" w:rsidR="00657696" w:rsidRDefault="009C4638" w:rsidP="00B33E3D">
      <w:pPr>
        <w:ind w:left="480" w:hangingChars="200" w:hanging="480"/>
        <w:rPr>
          <w:rFonts w:ascii="ＭＳ 明朝" w:hAnsi="ＭＳ 明朝"/>
          <w:sz w:val="24"/>
          <w:szCs w:val="24"/>
        </w:rPr>
      </w:pPr>
      <w:r>
        <w:rPr>
          <w:rFonts w:ascii="ＭＳ 明朝" w:hAnsi="ＭＳ 明朝" w:hint="eastAsia"/>
          <w:sz w:val="24"/>
          <w:szCs w:val="24"/>
        </w:rPr>
        <w:t>（６）</w:t>
      </w:r>
      <w:r w:rsidR="00657696">
        <w:rPr>
          <w:rFonts w:ascii="ＭＳ 明朝" w:hAnsi="ＭＳ 明朝" w:hint="eastAsia"/>
          <w:sz w:val="24"/>
          <w:szCs w:val="24"/>
        </w:rPr>
        <w:t>なお、本件処分</w:t>
      </w:r>
      <w:r w:rsidR="006F0EAE">
        <w:rPr>
          <w:rFonts w:ascii="ＭＳ 明朝" w:hAnsi="ＭＳ 明朝" w:hint="eastAsia"/>
          <w:sz w:val="24"/>
          <w:szCs w:val="24"/>
        </w:rPr>
        <w:t>の決定</w:t>
      </w:r>
      <w:r w:rsidR="00657696">
        <w:rPr>
          <w:rFonts w:ascii="ＭＳ 明朝" w:hAnsi="ＭＳ 明朝" w:hint="eastAsia"/>
          <w:sz w:val="24"/>
          <w:szCs w:val="24"/>
        </w:rPr>
        <w:t>通知書には、処分の理由として、「就労収入額の認</w:t>
      </w:r>
      <w:r w:rsidR="00657696">
        <w:rPr>
          <w:rFonts w:ascii="ＭＳ 明朝" w:hAnsi="ＭＳ 明朝" w:hint="eastAsia"/>
          <w:sz w:val="24"/>
          <w:szCs w:val="24"/>
        </w:rPr>
        <w:lastRenderedPageBreak/>
        <w:t>定を行います。」と記載されている。</w:t>
      </w:r>
    </w:p>
    <w:p w14:paraId="27178D1F" w14:textId="2D6CCB6A" w:rsidR="00657696" w:rsidRDefault="00657696" w:rsidP="00B33E3D">
      <w:pPr>
        <w:ind w:left="480" w:hangingChars="200" w:hanging="480"/>
        <w:rPr>
          <w:rFonts w:ascii="ＭＳ 明朝" w:hAnsi="ＭＳ 明朝"/>
          <w:sz w:val="24"/>
          <w:szCs w:val="24"/>
        </w:rPr>
      </w:pPr>
      <w:r>
        <w:rPr>
          <w:rFonts w:ascii="ＭＳ 明朝" w:hAnsi="ＭＳ 明朝" w:hint="eastAsia"/>
          <w:sz w:val="24"/>
          <w:szCs w:val="24"/>
        </w:rPr>
        <w:t xml:space="preserve">　　　処分の名宛人に対して当該処分の理由の提示を行う趣旨は、行政庁の判断の慎重・合理性を担保し、被処分者の争訟（不服申立て及び訴訟）提起の便宜を図るためと解される。</w:t>
      </w:r>
    </w:p>
    <w:p w14:paraId="41C47BF2" w14:textId="329A071F" w:rsidR="00657696" w:rsidRDefault="00657696" w:rsidP="00B33E3D">
      <w:pPr>
        <w:ind w:left="480" w:hangingChars="200" w:hanging="480"/>
        <w:rPr>
          <w:rFonts w:ascii="ＭＳ 明朝" w:hAnsi="ＭＳ 明朝"/>
          <w:sz w:val="24"/>
          <w:szCs w:val="24"/>
        </w:rPr>
      </w:pPr>
      <w:r>
        <w:rPr>
          <w:rFonts w:ascii="ＭＳ 明朝" w:hAnsi="ＭＳ 明朝" w:hint="eastAsia"/>
          <w:sz w:val="24"/>
          <w:szCs w:val="24"/>
        </w:rPr>
        <w:t xml:space="preserve">　　　本件処分の理由には、根拠となる法令についての記載がなく、十分な理由の提示と言えるか</w:t>
      </w:r>
      <w:r w:rsidR="00EC79B4">
        <w:rPr>
          <w:rFonts w:ascii="ＭＳ 明朝" w:hAnsi="ＭＳ 明朝" w:hint="eastAsia"/>
          <w:sz w:val="24"/>
          <w:szCs w:val="24"/>
        </w:rPr>
        <w:t>否か</w:t>
      </w:r>
      <w:r>
        <w:rPr>
          <w:rFonts w:ascii="ＭＳ 明朝" w:hAnsi="ＭＳ 明朝" w:hint="eastAsia"/>
          <w:sz w:val="24"/>
          <w:szCs w:val="24"/>
        </w:rPr>
        <w:t>については、疑念を抱かせるものであった</w:t>
      </w:r>
      <w:r w:rsidR="00EC79B4">
        <w:rPr>
          <w:rFonts w:ascii="ＭＳ 明朝" w:hAnsi="ＭＳ 明朝" w:hint="eastAsia"/>
          <w:sz w:val="24"/>
          <w:szCs w:val="24"/>
        </w:rPr>
        <w:t>と</w:t>
      </w:r>
      <w:r>
        <w:rPr>
          <w:rFonts w:ascii="ＭＳ 明朝" w:hAnsi="ＭＳ 明朝" w:hint="eastAsia"/>
          <w:sz w:val="24"/>
          <w:szCs w:val="24"/>
        </w:rPr>
        <w:t>言わざるを得ない。</w:t>
      </w:r>
    </w:p>
    <w:p w14:paraId="5A6CEBBC" w14:textId="7B9133A3" w:rsidR="00657696" w:rsidRDefault="00657696" w:rsidP="00B33E3D">
      <w:pPr>
        <w:ind w:left="480" w:hangingChars="200" w:hanging="480"/>
        <w:rPr>
          <w:rFonts w:ascii="ＭＳ 明朝" w:hAnsi="ＭＳ 明朝"/>
          <w:sz w:val="24"/>
          <w:szCs w:val="24"/>
        </w:rPr>
      </w:pPr>
      <w:r>
        <w:rPr>
          <w:rFonts w:ascii="ＭＳ 明朝" w:hAnsi="ＭＳ 明朝" w:hint="eastAsia"/>
          <w:sz w:val="24"/>
          <w:szCs w:val="24"/>
        </w:rPr>
        <w:t xml:space="preserve">　　　処分庁は、上記の理由提示の趣旨に鑑み、処分の理由について、要保護者自身が容易に理解できるよう具体的かつ丁寧に明記することが望まれる。</w:t>
      </w:r>
    </w:p>
    <w:p w14:paraId="0C76DF71" w14:textId="0C3F21A8" w:rsidR="00657696" w:rsidRDefault="00657696" w:rsidP="00B33E3D">
      <w:pPr>
        <w:ind w:left="480" w:hangingChars="200" w:hanging="480"/>
        <w:rPr>
          <w:rFonts w:ascii="ＭＳ 明朝" w:hAnsi="ＭＳ 明朝"/>
          <w:sz w:val="24"/>
          <w:szCs w:val="24"/>
        </w:rPr>
      </w:pPr>
      <w:r>
        <w:rPr>
          <w:rFonts w:ascii="ＭＳ 明朝" w:hAnsi="ＭＳ 明朝" w:hint="eastAsia"/>
          <w:sz w:val="24"/>
          <w:szCs w:val="24"/>
        </w:rPr>
        <w:t>（</w:t>
      </w:r>
      <w:r w:rsidR="009C4638">
        <w:rPr>
          <w:rFonts w:ascii="ＭＳ 明朝" w:hAnsi="ＭＳ 明朝" w:hint="eastAsia"/>
          <w:sz w:val="24"/>
          <w:szCs w:val="24"/>
        </w:rPr>
        <w:t>７</w:t>
      </w:r>
      <w:r>
        <w:rPr>
          <w:rFonts w:ascii="ＭＳ 明朝" w:hAnsi="ＭＳ 明朝" w:hint="eastAsia"/>
          <w:sz w:val="24"/>
          <w:szCs w:val="24"/>
        </w:rPr>
        <w:t>）上記以外の違法性又は不当性についての検討</w:t>
      </w:r>
    </w:p>
    <w:p w14:paraId="121CDA25" w14:textId="61753C93" w:rsidR="00657696" w:rsidRDefault="00657696" w:rsidP="00B33E3D">
      <w:pPr>
        <w:ind w:left="480" w:hangingChars="200" w:hanging="480"/>
        <w:rPr>
          <w:rFonts w:ascii="ＭＳ 明朝" w:hAnsi="ＭＳ 明朝"/>
          <w:sz w:val="24"/>
          <w:szCs w:val="24"/>
        </w:rPr>
      </w:pPr>
      <w:r>
        <w:rPr>
          <w:rFonts w:ascii="ＭＳ 明朝" w:hAnsi="ＭＳ 明朝" w:hint="eastAsia"/>
          <w:sz w:val="24"/>
          <w:szCs w:val="24"/>
        </w:rPr>
        <w:t xml:space="preserve">　　　</w:t>
      </w:r>
      <w:r w:rsidR="00EC79B4">
        <w:rPr>
          <w:rFonts w:ascii="ＭＳ 明朝" w:hAnsi="ＭＳ 明朝" w:hint="eastAsia"/>
          <w:sz w:val="24"/>
          <w:szCs w:val="24"/>
        </w:rPr>
        <w:t>他</w:t>
      </w:r>
      <w:r>
        <w:rPr>
          <w:rFonts w:ascii="ＭＳ 明朝" w:hAnsi="ＭＳ 明朝" w:hint="eastAsia"/>
          <w:sz w:val="24"/>
          <w:szCs w:val="24"/>
        </w:rPr>
        <w:t>に本件処分に違法又は不当な点は認められない。</w:t>
      </w:r>
    </w:p>
    <w:bookmarkEnd w:id="0"/>
    <w:p w14:paraId="7B4CA236" w14:textId="26D965D4" w:rsidR="00664153" w:rsidRPr="007925FA" w:rsidRDefault="00664153" w:rsidP="00664153">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w:t>
      </w:r>
    </w:p>
    <w:p w14:paraId="17081489" w14:textId="24B204A5"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第４　調査審議の経過</w:t>
      </w:r>
    </w:p>
    <w:p w14:paraId="2C088B63" w14:textId="77777777" w:rsidR="00DC3B6A" w:rsidRPr="00F601C6" w:rsidRDefault="00DC3B6A" w:rsidP="00DC3B6A">
      <w:pPr>
        <w:rPr>
          <w:rFonts w:ascii="ＭＳ 明朝" w:hAnsi="ＭＳ 明朝"/>
          <w:b/>
          <w:sz w:val="24"/>
          <w:szCs w:val="24"/>
        </w:rPr>
      </w:pPr>
    </w:p>
    <w:p w14:paraId="25F6A166" w14:textId="28286639" w:rsidR="00EA58D1" w:rsidRPr="00F601C6" w:rsidRDefault="008A119E" w:rsidP="008A119E">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5709E" w:rsidRPr="00F601C6">
        <w:rPr>
          <w:rFonts w:ascii="ＭＳ 明朝" w:hAnsi="ＭＳ 明朝" w:hint="eastAsia"/>
          <w:sz w:val="24"/>
          <w:szCs w:val="24"/>
        </w:rPr>
        <w:t>年</w:t>
      </w:r>
      <w:r w:rsidR="0024146E">
        <w:rPr>
          <w:rFonts w:ascii="ＭＳ 明朝" w:hAnsi="ＭＳ 明朝" w:hint="eastAsia"/>
          <w:sz w:val="24"/>
          <w:szCs w:val="24"/>
        </w:rPr>
        <w:t>６</w:t>
      </w:r>
      <w:r w:rsidR="0095709E" w:rsidRPr="00F601C6">
        <w:rPr>
          <w:rFonts w:ascii="ＭＳ 明朝" w:hAnsi="ＭＳ 明朝" w:hint="eastAsia"/>
          <w:sz w:val="24"/>
          <w:szCs w:val="24"/>
        </w:rPr>
        <w:t>月</w:t>
      </w:r>
      <w:r w:rsidR="0024146E">
        <w:rPr>
          <w:rFonts w:ascii="ＭＳ 明朝" w:hAnsi="ＭＳ 明朝" w:hint="eastAsia"/>
          <w:sz w:val="24"/>
          <w:szCs w:val="24"/>
        </w:rPr>
        <w:t>２８</w:t>
      </w:r>
      <w:r w:rsidR="00EA58D1" w:rsidRPr="00F601C6">
        <w:rPr>
          <w:rFonts w:ascii="ＭＳ 明朝" w:hAnsi="ＭＳ 明朝" w:hint="eastAsia"/>
          <w:sz w:val="24"/>
          <w:szCs w:val="24"/>
        </w:rPr>
        <w:t>日　　諮問書の受領</w:t>
      </w:r>
    </w:p>
    <w:p w14:paraId="20FB2823" w14:textId="129BC705" w:rsidR="00EA58D1" w:rsidRPr="00F601C6" w:rsidRDefault="008A119E" w:rsidP="008A119E">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E6BF1" w:rsidRPr="00F601C6">
        <w:rPr>
          <w:rFonts w:ascii="ＭＳ 明朝" w:hAnsi="ＭＳ 明朝" w:hint="eastAsia"/>
          <w:sz w:val="24"/>
          <w:szCs w:val="24"/>
        </w:rPr>
        <w:t>年</w:t>
      </w:r>
      <w:r w:rsidR="004E4554">
        <w:rPr>
          <w:rFonts w:ascii="ＭＳ 明朝" w:hAnsi="ＭＳ 明朝" w:hint="eastAsia"/>
          <w:sz w:val="24"/>
          <w:szCs w:val="24"/>
        </w:rPr>
        <w:t>７</w:t>
      </w:r>
      <w:r w:rsidRPr="00F601C6">
        <w:rPr>
          <w:rFonts w:ascii="ＭＳ 明朝" w:hAnsi="ＭＳ 明朝" w:hint="eastAsia"/>
          <w:sz w:val="24"/>
          <w:szCs w:val="24"/>
        </w:rPr>
        <w:t>月</w:t>
      </w:r>
      <w:r w:rsidR="004E4554">
        <w:rPr>
          <w:rFonts w:ascii="ＭＳ 明朝" w:hAnsi="ＭＳ 明朝" w:hint="eastAsia"/>
          <w:sz w:val="24"/>
          <w:szCs w:val="24"/>
        </w:rPr>
        <w:t xml:space="preserve">　３</w:t>
      </w:r>
      <w:r w:rsidR="00EA58D1" w:rsidRPr="00F601C6">
        <w:rPr>
          <w:rFonts w:ascii="ＭＳ 明朝" w:hAnsi="ＭＳ 明朝" w:hint="eastAsia"/>
          <w:sz w:val="24"/>
          <w:szCs w:val="24"/>
        </w:rPr>
        <w:t>日　　審査関係人に対する主張書面等の提出期限通知</w:t>
      </w:r>
    </w:p>
    <w:p w14:paraId="5E3F8BA6" w14:textId="6B442916" w:rsidR="00EA58D1" w:rsidRPr="00F601C6" w:rsidRDefault="0095709E" w:rsidP="00F548D5">
      <w:pPr>
        <w:ind w:leftChars="1600" w:left="3360"/>
        <w:rPr>
          <w:rFonts w:ascii="ＭＳ 明朝" w:hAnsi="ＭＳ 明朝"/>
          <w:sz w:val="24"/>
          <w:szCs w:val="24"/>
        </w:rPr>
      </w:pPr>
      <w:r w:rsidRPr="00F601C6">
        <w:rPr>
          <w:rFonts w:ascii="ＭＳ 明朝" w:hAnsi="ＭＳ 明朝" w:hint="eastAsia"/>
          <w:sz w:val="24"/>
          <w:szCs w:val="24"/>
        </w:rPr>
        <w:t>主張書面等の提出期限：</w:t>
      </w:r>
      <w:r w:rsidR="0024146E">
        <w:rPr>
          <w:rFonts w:ascii="ＭＳ 明朝" w:hAnsi="ＭＳ 明朝" w:hint="eastAsia"/>
          <w:sz w:val="24"/>
          <w:szCs w:val="24"/>
        </w:rPr>
        <w:t>７</w:t>
      </w:r>
      <w:r w:rsidRPr="00F601C6">
        <w:rPr>
          <w:rFonts w:ascii="ＭＳ 明朝" w:hAnsi="ＭＳ 明朝" w:hint="eastAsia"/>
          <w:sz w:val="24"/>
          <w:szCs w:val="24"/>
        </w:rPr>
        <w:t>月</w:t>
      </w:r>
      <w:r w:rsidR="004E4554">
        <w:rPr>
          <w:rFonts w:ascii="ＭＳ 明朝" w:hAnsi="ＭＳ 明朝" w:hint="eastAsia"/>
          <w:sz w:val="24"/>
          <w:szCs w:val="24"/>
        </w:rPr>
        <w:t>１７</w:t>
      </w:r>
      <w:r w:rsidR="00EA58D1" w:rsidRPr="00F601C6">
        <w:rPr>
          <w:rFonts w:ascii="ＭＳ 明朝" w:hAnsi="ＭＳ 明朝" w:hint="eastAsia"/>
          <w:sz w:val="24"/>
          <w:szCs w:val="24"/>
        </w:rPr>
        <w:t>日</w:t>
      </w:r>
      <w:r w:rsidR="009C4638">
        <w:rPr>
          <w:rFonts w:ascii="ＭＳ 明朝" w:hAnsi="ＭＳ 明朝" w:hint="eastAsia"/>
          <w:sz w:val="24"/>
          <w:szCs w:val="24"/>
        </w:rPr>
        <w:t>（</w:t>
      </w:r>
      <w:r w:rsidR="00FD7144">
        <w:rPr>
          <w:rFonts w:ascii="ＭＳ 明朝" w:hAnsi="ＭＳ 明朝" w:hint="eastAsia"/>
          <w:sz w:val="24"/>
          <w:szCs w:val="24"/>
        </w:rPr>
        <w:t>審査請求人から</w:t>
      </w:r>
      <w:r w:rsidR="009C4638">
        <w:rPr>
          <w:rFonts w:ascii="ＭＳ 明朝" w:hAnsi="ＭＳ 明朝" w:hint="eastAsia"/>
          <w:sz w:val="24"/>
          <w:szCs w:val="24"/>
        </w:rPr>
        <w:t>７月１１日</w:t>
      </w:r>
      <w:r w:rsidR="00EC79B4">
        <w:rPr>
          <w:rFonts w:ascii="ＭＳ 明朝" w:hAnsi="ＭＳ 明朝" w:hint="eastAsia"/>
          <w:sz w:val="24"/>
          <w:szCs w:val="24"/>
        </w:rPr>
        <w:t>受領</w:t>
      </w:r>
      <w:r w:rsidR="009C4638">
        <w:rPr>
          <w:rFonts w:ascii="ＭＳ 明朝" w:hAnsi="ＭＳ 明朝" w:hint="eastAsia"/>
          <w:sz w:val="24"/>
          <w:szCs w:val="24"/>
        </w:rPr>
        <w:t>）</w:t>
      </w:r>
    </w:p>
    <w:p w14:paraId="46DD48D7" w14:textId="532FAB82" w:rsidR="00EA58D1" w:rsidRPr="00F601C6" w:rsidRDefault="008A119E" w:rsidP="00F548D5">
      <w:pPr>
        <w:ind w:leftChars="1600" w:left="3360"/>
        <w:rPr>
          <w:rFonts w:ascii="ＭＳ 明朝" w:hAnsi="ＭＳ 明朝"/>
          <w:sz w:val="24"/>
          <w:szCs w:val="24"/>
        </w:rPr>
      </w:pPr>
      <w:r w:rsidRPr="00F601C6">
        <w:rPr>
          <w:rFonts w:ascii="ＭＳ 明朝" w:hAnsi="ＭＳ 明朝" w:hint="eastAsia"/>
          <w:sz w:val="24"/>
          <w:szCs w:val="24"/>
        </w:rPr>
        <w:t>口頭意見陳述申立期限：</w:t>
      </w:r>
      <w:r w:rsidR="0024146E">
        <w:rPr>
          <w:rFonts w:ascii="ＭＳ 明朝" w:hAnsi="ＭＳ 明朝" w:hint="eastAsia"/>
          <w:sz w:val="24"/>
          <w:szCs w:val="24"/>
        </w:rPr>
        <w:t>７</w:t>
      </w:r>
      <w:r w:rsidR="0095709E" w:rsidRPr="00F601C6">
        <w:rPr>
          <w:rFonts w:ascii="ＭＳ 明朝" w:hAnsi="ＭＳ 明朝" w:hint="eastAsia"/>
          <w:sz w:val="24"/>
          <w:szCs w:val="24"/>
        </w:rPr>
        <w:t>月</w:t>
      </w:r>
      <w:r w:rsidR="004E4554">
        <w:rPr>
          <w:rFonts w:ascii="ＭＳ 明朝" w:hAnsi="ＭＳ 明朝" w:hint="eastAsia"/>
          <w:sz w:val="24"/>
          <w:szCs w:val="24"/>
        </w:rPr>
        <w:t>１７</w:t>
      </w:r>
      <w:r w:rsidR="00EA58D1" w:rsidRPr="00F601C6">
        <w:rPr>
          <w:rFonts w:ascii="ＭＳ 明朝" w:hAnsi="ＭＳ 明朝" w:hint="eastAsia"/>
          <w:sz w:val="24"/>
          <w:szCs w:val="24"/>
        </w:rPr>
        <w:t>日</w:t>
      </w:r>
      <w:r w:rsidR="009C4638">
        <w:rPr>
          <w:rFonts w:ascii="ＭＳ 明朝" w:hAnsi="ＭＳ 明朝" w:hint="eastAsia"/>
          <w:sz w:val="24"/>
          <w:szCs w:val="24"/>
        </w:rPr>
        <w:t>（</w:t>
      </w:r>
      <w:r w:rsidR="00FD7144">
        <w:rPr>
          <w:rFonts w:ascii="ＭＳ 明朝" w:hAnsi="ＭＳ 明朝" w:hint="eastAsia"/>
          <w:sz w:val="24"/>
          <w:szCs w:val="24"/>
        </w:rPr>
        <w:t>審査請求人から</w:t>
      </w:r>
      <w:r w:rsidR="009C4638">
        <w:rPr>
          <w:rFonts w:ascii="ＭＳ 明朝" w:hAnsi="ＭＳ 明朝" w:hint="eastAsia"/>
          <w:sz w:val="24"/>
          <w:szCs w:val="24"/>
        </w:rPr>
        <w:t>７月１１日</w:t>
      </w:r>
      <w:r w:rsidR="00EC79B4">
        <w:rPr>
          <w:rFonts w:ascii="ＭＳ 明朝" w:hAnsi="ＭＳ 明朝" w:hint="eastAsia"/>
          <w:sz w:val="24"/>
          <w:szCs w:val="24"/>
        </w:rPr>
        <w:t>受領</w:t>
      </w:r>
      <w:r w:rsidR="009C4638">
        <w:rPr>
          <w:rFonts w:ascii="ＭＳ 明朝" w:hAnsi="ＭＳ 明朝" w:hint="eastAsia"/>
          <w:sz w:val="24"/>
          <w:szCs w:val="24"/>
        </w:rPr>
        <w:t>）</w:t>
      </w:r>
    </w:p>
    <w:p w14:paraId="2DE75500" w14:textId="17B587C2" w:rsidR="00C44C88" w:rsidRPr="00F601C6" w:rsidRDefault="008A119E" w:rsidP="00C44C88">
      <w:pPr>
        <w:ind w:leftChars="100" w:left="210"/>
        <w:rPr>
          <w:rFonts w:ascii="ＭＳ 明朝" w:hAnsi="ＭＳ 明朝"/>
          <w:sz w:val="24"/>
          <w:szCs w:val="24"/>
        </w:rPr>
      </w:pPr>
      <w:r w:rsidRPr="00F601C6">
        <w:rPr>
          <w:rFonts w:ascii="ＭＳ 明朝" w:hAnsi="ＭＳ 明朝" w:hint="eastAsia"/>
          <w:sz w:val="24"/>
          <w:szCs w:val="24"/>
        </w:rPr>
        <w:t>令和</w:t>
      </w:r>
      <w:r w:rsidR="00DD6B59" w:rsidRPr="00F601C6">
        <w:rPr>
          <w:rFonts w:ascii="ＭＳ 明朝" w:hAnsi="ＭＳ 明朝" w:hint="eastAsia"/>
          <w:sz w:val="24"/>
          <w:szCs w:val="24"/>
        </w:rPr>
        <w:t>６</w:t>
      </w:r>
      <w:r w:rsidR="0095709E" w:rsidRPr="00F601C6">
        <w:rPr>
          <w:rFonts w:ascii="ＭＳ 明朝" w:hAnsi="ＭＳ 明朝" w:hint="eastAsia"/>
          <w:sz w:val="24"/>
          <w:szCs w:val="24"/>
        </w:rPr>
        <w:t>年</w:t>
      </w:r>
      <w:r w:rsidR="0024146E">
        <w:rPr>
          <w:rFonts w:ascii="ＭＳ 明朝" w:hAnsi="ＭＳ 明朝" w:hint="eastAsia"/>
          <w:sz w:val="24"/>
          <w:szCs w:val="24"/>
        </w:rPr>
        <w:t>７</w:t>
      </w:r>
      <w:r w:rsidR="0095709E" w:rsidRPr="00F601C6">
        <w:rPr>
          <w:rFonts w:ascii="ＭＳ 明朝" w:hAnsi="ＭＳ 明朝" w:hint="eastAsia"/>
          <w:sz w:val="24"/>
          <w:szCs w:val="24"/>
        </w:rPr>
        <w:t>月</w:t>
      </w:r>
      <w:r w:rsidR="0024146E">
        <w:rPr>
          <w:rFonts w:ascii="ＭＳ 明朝" w:hAnsi="ＭＳ 明朝" w:hint="eastAsia"/>
          <w:sz w:val="24"/>
          <w:szCs w:val="24"/>
        </w:rPr>
        <w:t>１９</w:t>
      </w:r>
      <w:r w:rsidR="006D567B" w:rsidRPr="00F601C6">
        <w:rPr>
          <w:rFonts w:ascii="ＭＳ 明朝" w:hAnsi="ＭＳ 明朝" w:hint="eastAsia"/>
          <w:sz w:val="24"/>
          <w:szCs w:val="24"/>
        </w:rPr>
        <w:t>日　　第１</w:t>
      </w:r>
      <w:r w:rsidR="00EA58D1" w:rsidRPr="00F601C6">
        <w:rPr>
          <w:rFonts w:ascii="ＭＳ 明朝" w:hAnsi="ＭＳ 明朝" w:hint="eastAsia"/>
          <w:sz w:val="24"/>
          <w:szCs w:val="24"/>
        </w:rPr>
        <w:t>回審議</w:t>
      </w:r>
    </w:p>
    <w:p w14:paraId="5F99F9CF" w14:textId="77777777" w:rsidR="004E4554" w:rsidRDefault="00C44C88" w:rsidP="00CB2F7A">
      <w:pPr>
        <w:ind w:leftChars="100" w:left="2850" w:hangingChars="1100" w:hanging="2640"/>
        <w:rPr>
          <w:rFonts w:ascii="ＭＳ 明朝" w:hAnsi="ＭＳ 明朝"/>
          <w:sz w:val="24"/>
          <w:szCs w:val="24"/>
        </w:rPr>
      </w:pPr>
      <w:r w:rsidRPr="00F601C6">
        <w:rPr>
          <w:rFonts w:ascii="ＭＳ 明朝" w:hAnsi="ＭＳ 明朝" w:hint="eastAsia"/>
          <w:sz w:val="24"/>
          <w:szCs w:val="24"/>
        </w:rPr>
        <w:t>令和６年</w:t>
      </w:r>
      <w:r w:rsidR="0024146E">
        <w:rPr>
          <w:rFonts w:ascii="ＭＳ 明朝" w:hAnsi="ＭＳ 明朝" w:hint="eastAsia"/>
          <w:sz w:val="24"/>
          <w:szCs w:val="24"/>
        </w:rPr>
        <w:t>８</w:t>
      </w:r>
      <w:r w:rsidRPr="00F601C6">
        <w:rPr>
          <w:rFonts w:ascii="ＭＳ 明朝" w:hAnsi="ＭＳ 明朝" w:hint="eastAsia"/>
          <w:sz w:val="24"/>
          <w:szCs w:val="24"/>
        </w:rPr>
        <w:t>月</w:t>
      </w:r>
      <w:r w:rsidR="00CB2F7A">
        <w:rPr>
          <w:rFonts w:ascii="ＭＳ 明朝" w:hAnsi="ＭＳ 明朝" w:hint="eastAsia"/>
          <w:sz w:val="24"/>
          <w:szCs w:val="24"/>
        </w:rPr>
        <w:t>３０</w:t>
      </w:r>
      <w:r w:rsidRPr="00F601C6">
        <w:rPr>
          <w:rFonts w:ascii="ＭＳ 明朝" w:hAnsi="ＭＳ 明朝" w:hint="eastAsia"/>
          <w:sz w:val="24"/>
          <w:szCs w:val="24"/>
        </w:rPr>
        <w:t xml:space="preserve">日　　</w:t>
      </w:r>
      <w:r w:rsidR="004E4554">
        <w:rPr>
          <w:rFonts w:ascii="ＭＳ 明朝" w:hAnsi="ＭＳ 明朝" w:hint="eastAsia"/>
          <w:sz w:val="24"/>
          <w:szCs w:val="24"/>
        </w:rPr>
        <w:t>口頭意見陳述の実施</w:t>
      </w:r>
    </w:p>
    <w:p w14:paraId="752C563C" w14:textId="06C57158" w:rsidR="00C44C88" w:rsidRDefault="00C44C88" w:rsidP="004E4554">
      <w:pPr>
        <w:ind w:leftChars="1200" w:left="2520" w:firstLineChars="150" w:firstLine="360"/>
        <w:rPr>
          <w:rFonts w:ascii="ＭＳ 明朝" w:hAnsi="ＭＳ 明朝"/>
          <w:sz w:val="24"/>
          <w:szCs w:val="24"/>
        </w:rPr>
      </w:pPr>
      <w:r w:rsidRPr="00F601C6">
        <w:rPr>
          <w:rFonts w:ascii="ＭＳ 明朝" w:hAnsi="ＭＳ 明朝" w:hint="eastAsia"/>
          <w:sz w:val="24"/>
          <w:szCs w:val="24"/>
        </w:rPr>
        <w:t>第</w:t>
      </w:r>
      <w:r w:rsidR="00CB2F7A">
        <w:rPr>
          <w:rFonts w:ascii="ＭＳ 明朝" w:hAnsi="ＭＳ 明朝" w:hint="eastAsia"/>
          <w:sz w:val="24"/>
          <w:szCs w:val="24"/>
        </w:rPr>
        <w:t>２</w:t>
      </w:r>
      <w:r w:rsidRPr="00F601C6">
        <w:rPr>
          <w:rFonts w:ascii="ＭＳ 明朝" w:hAnsi="ＭＳ 明朝" w:hint="eastAsia"/>
          <w:sz w:val="24"/>
          <w:szCs w:val="24"/>
        </w:rPr>
        <w:t>回審議</w:t>
      </w:r>
    </w:p>
    <w:p w14:paraId="784B7D8B" w14:textId="31ED4D97" w:rsidR="004E4554" w:rsidRPr="00F601C6" w:rsidRDefault="004E4554" w:rsidP="00CB2F7A">
      <w:pPr>
        <w:ind w:leftChars="100" w:left="2850" w:hangingChars="1100" w:hanging="2640"/>
        <w:rPr>
          <w:rFonts w:ascii="ＭＳ 明朝" w:hAnsi="ＭＳ 明朝"/>
          <w:sz w:val="24"/>
          <w:szCs w:val="24"/>
        </w:rPr>
      </w:pPr>
      <w:r>
        <w:rPr>
          <w:rFonts w:ascii="ＭＳ 明朝" w:hAnsi="ＭＳ 明朝" w:hint="eastAsia"/>
          <w:sz w:val="24"/>
          <w:szCs w:val="24"/>
        </w:rPr>
        <w:t>令和６年９月３０日　　第３回審議</w:t>
      </w:r>
    </w:p>
    <w:p w14:paraId="18E41BE4" w14:textId="77777777" w:rsidR="00CB2F7A" w:rsidRPr="007925FA" w:rsidRDefault="00CB2F7A" w:rsidP="00DC3B6A">
      <w:pPr>
        <w:rPr>
          <w:rFonts w:ascii="ＭＳ 明朝" w:hAnsi="ＭＳ 明朝"/>
          <w:sz w:val="24"/>
          <w:szCs w:val="24"/>
        </w:rPr>
      </w:pPr>
    </w:p>
    <w:p w14:paraId="58DE4374" w14:textId="27833359" w:rsidR="00DC3B6A" w:rsidRPr="00F601C6" w:rsidRDefault="00DC3B6A" w:rsidP="00DC3B6A">
      <w:pPr>
        <w:rPr>
          <w:rFonts w:ascii="ＭＳ 明朝" w:hAnsi="ＭＳ 明朝"/>
          <w:b/>
          <w:sz w:val="24"/>
          <w:szCs w:val="24"/>
        </w:rPr>
      </w:pPr>
      <w:r w:rsidRPr="00F601C6">
        <w:rPr>
          <w:rFonts w:ascii="ＭＳ 明朝" w:hAnsi="ＭＳ 明朝" w:hint="eastAsia"/>
          <w:b/>
          <w:sz w:val="24"/>
          <w:szCs w:val="24"/>
        </w:rPr>
        <w:t>第５　審査会の判断</w:t>
      </w:r>
      <w:r w:rsidR="005A6B33" w:rsidRPr="00F601C6">
        <w:rPr>
          <w:rFonts w:ascii="ＭＳ 明朝" w:hAnsi="ＭＳ 明朝" w:hint="eastAsia"/>
          <w:b/>
          <w:sz w:val="24"/>
          <w:szCs w:val="24"/>
        </w:rPr>
        <w:t>の理由</w:t>
      </w:r>
    </w:p>
    <w:p w14:paraId="40EFD1FE" w14:textId="77777777" w:rsidR="00645DB1" w:rsidRDefault="00645DB1" w:rsidP="00645DB1">
      <w:pPr>
        <w:rPr>
          <w:rFonts w:ascii="ＭＳ 明朝" w:hAnsi="ＭＳ 明朝"/>
          <w:sz w:val="24"/>
          <w:szCs w:val="24"/>
        </w:rPr>
      </w:pPr>
    </w:p>
    <w:p w14:paraId="7626A183" w14:textId="70171790" w:rsidR="002C73E7" w:rsidRPr="00F601C6" w:rsidRDefault="00E41050" w:rsidP="00645DB1">
      <w:pPr>
        <w:rPr>
          <w:rFonts w:ascii="ＭＳ 明朝" w:hAnsi="ＭＳ 明朝"/>
          <w:sz w:val="24"/>
          <w:szCs w:val="24"/>
        </w:rPr>
      </w:pPr>
      <w:r w:rsidRPr="00F601C6">
        <w:rPr>
          <w:rFonts w:ascii="ＭＳ 明朝" w:hAnsi="ＭＳ 明朝" w:hint="eastAsia"/>
          <w:sz w:val="24"/>
          <w:szCs w:val="24"/>
        </w:rPr>
        <w:t xml:space="preserve">１　</w:t>
      </w:r>
      <w:r w:rsidR="00044A69" w:rsidRPr="00F601C6">
        <w:rPr>
          <w:rFonts w:ascii="ＭＳ 明朝" w:hAnsi="ＭＳ 明朝" w:hint="eastAsia"/>
          <w:sz w:val="24"/>
          <w:szCs w:val="24"/>
        </w:rPr>
        <w:t>法令等の規定</w:t>
      </w:r>
    </w:p>
    <w:p w14:paraId="4B6A772A" w14:textId="0D86C394" w:rsidR="00AE596A" w:rsidRDefault="00A60C20" w:rsidP="007925FA">
      <w:pPr>
        <w:ind w:left="480" w:hangingChars="200" w:hanging="480"/>
        <w:rPr>
          <w:rFonts w:ascii="ＭＳ 明朝" w:hAnsi="ＭＳ 明朝"/>
          <w:sz w:val="24"/>
          <w:szCs w:val="24"/>
        </w:rPr>
      </w:pPr>
      <w:r w:rsidRPr="00F601C6">
        <w:rPr>
          <w:rFonts w:ascii="ＭＳ 明朝" w:hAnsi="ＭＳ 明朝" w:hint="eastAsia"/>
          <w:sz w:val="24"/>
          <w:szCs w:val="24"/>
        </w:rPr>
        <w:t>（１）</w:t>
      </w:r>
      <w:r w:rsidR="007925FA">
        <w:rPr>
          <w:rFonts w:ascii="ＭＳ 明朝" w:hAnsi="ＭＳ 明朝" w:hint="eastAsia"/>
          <w:sz w:val="24"/>
          <w:szCs w:val="24"/>
        </w:rPr>
        <w:t>法第４条は、生活保護制度の基本原理の一つである「保護の補足性」について規定しており、第１項</w:t>
      </w:r>
      <w:r w:rsidR="004C53FA">
        <w:rPr>
          <w:rFonts w:ascii="ＭＳ 明朝" w:hAnsi="ＭＳ 明朝" w:hint="eastAsia"/>
          <w:sz w:val="24"/>
          <w:szCs w:val="24"/>
        </w:rPr>
        <w:t>は</w:t>
      </w:r>
      <w:r w:rsidR="007925FA">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また、法第５条は、「（前略）この法律の解釈及び運用は、すべてこの原理に基いてされなければならない。」と定めている。</w:t>
      </w:r>
    </w:p>
    <w:p w14:paraId="0609BD91" w14:textId="5F14C17E" w:rsidR="004C53FA" w:rsidRDefault="004C53FA" w:rsidP="007925FA">
      <w:pPr>
        <w:ind w:left="480" w:hangingChars="200" w:hanging="480"/>
        <w:rPr>
          <w:rFonts w:ascii="ＭＳ 明朝" w:hAnsi="ＭＳ 明朝"/>
          <w:sz w:val="24"/>
          <w:szCs w:val="24"/>
        </w:rPr>
      </w:pPr>
      <w:r>
        <w:rPr>
          <w:rFonts w:ascii="ＭＳ 明朝" w:hAnsi="ＭＳ 明朝" w:hint="eastAsia"/>
          <w:sz w:val="24"/>
          <w:szCs w:val="24"/>
        </w:rPr>
        <w:t>（２）</w:t>
      </w:r>
      <w:r w:rsidRPr="004C53FA">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2494AC71" w14:textId="1A41272D" w:rsidR="004C53FA" w:rsidRDefault="004C53FA" w:rsidP="00992EB0">
      <w:pPr>
        <w:ind w:left="480" w:hangingChars="200" w:hanging="480"/>
        <w:rPr>
          <w:rFonts w:ascii="ＭＳ 明朝" w:hAnsi="ＭＳ 明朝"/>
          <w:sz w:val="24"/>
          <w:szCs w:val="24"/>
        </w:rPr>
      </w:pPr>
      <w:r>
        <w:rPr>
          <w:rFonts w:ascii="ＭＳ 明朝" w:hAnsi="ＭＳ 明朝" w:hint="eastAsia"/>
          <w:sz w:val="24"/>
          <w:szCs w:val="24"/>
        </w:rPr>
        <w:lastRenderedPageBreak/>
        <w:t>（３）</w:t>
      </w:r>
      <w:r w:rsidRPr="004C53FA">
        <w:rPr>
          <w:rFonts w:ascii="ＭＳ 明朝" w:hAnsi="ＭＳ 明朝" w:hint="eastAsia"/>
          <w:sz w:val="24"/>
          <w:szCs w:val="24"/>
        </w:rPr>
        <w:t>保護</w:t>
      </w:r>
      <w:r>
        <w:rPr>
          <w:rFonts w:ascii="ＭＳ 明朝" w:hAnsi="ＭＳ 明朝" w:hint="eastAsia"/>
          <w:sz w:val="24"/>
          <w:szCs w:val="24"/>
        </w:rPr>
        <w:t>の</w:t>
      </w:r>
      <w:r w:rsidRPr="004C53FA">
        <w:rPr>
          <w:rFonts w:ascii="ＭＳ 明朝" w:hAnsi="ＭＳ 明朝" w:hint="eastAsia"/>
          <w:sz w:val="24"/>
          <w:szCs w:val="24"/>
        </w:rPr>
        <w:t>基準別表第１第１章は、年齢別、地域別等に区分した基準生活費を規定しており、処分庁所管区域内の本件処分時における</w:t>
      </w:r>
      <w:r w:rsidR="00BC3F5C">
        <w:rPr>
          <w:rFonts w:ascii="ＭＳ 明朝" w:hAnsi="ＭＳ 明朝" w:hint="eastAsia"/>
          <w:sz w:val="24"/>
          <w:szCs w:val="24"/>
        </w:rPr>
        <w:t>審査</w:t>
      </w:r>
      <w:r w:rsidRPr="004C53FA">
        <w:rPr>
          <w:rFonts w:ascii="ＭＳ 明朝" w:hAnsi="ＭＳ 明朝" w:hint="eastAsia"/>
          <w:sz w:val="24"/>
          <w:szCs w:val="24"/>
        </w:rPr>
        <w:t>請求人世帯（単身世帯）の居宅基準の基準生活費の額は</w:t>
      </w:r>
      <w:r w:rsidR="00BC3F5C">
        <w:rPr>
          <w:rFonts w:ascii="ＭＳ 明朝" w:hAnsi="ＭＳ 明朝" w:hint="eastAsia"/>
          <w:sz w:val="24"/>
          <w:szCs w:val="24"/>
        </w:rPr>
        <w:t>７７，２４０</w:t>
      </w:r>
      <w:r w:rsidRPr="004C53FA">
        <w:rPr>
          <w:rFonts w:ascii="ＭＳ 明朝" w:hAnsi="ＭＳ 明朝" w:hint="eastAsia"/>
          <w:sz w:val="24"/>
          <w:szCs w:val="24"/>
        </w:rPr>
        <w:t>円、地区別冬季加算額は</w:t>
      </w:r>
      <w:r w:rsidR="00BC3F5C">
        <w:rPr>
          <w:rFonts w:ascii="ＭＳ 明朝" w:hAnsi="ＭＳ 明朝" w:hint="eastAsia"/>
          <w:sz w:val="24"/>
          <w:szCs w:val="24"/>
        </w:rPr>
        <w:t>２，６３０</w:t>
      </w:r>
      <w:r w:rsidRPr="004C53FA">
        <w:rPr>
          <w:rFonts w:ascii="ＭＳ 明朝" w:hAnsi="ＭＳ 明朝" w:hint="eastAsia"/>
          <w:sz w:val="24"/>
          <w:szCs w:val="24"/>
        </w:rPr>
        <w:t>円である。また、第２章２は、障</w:t>
      </w:r>
      <w:r w:rsidR="009F3C62">
        <w:rPr>
          <w:rFonts w:ascii="ＭＳ 明朝" w:hAnsi="ＭＳ 明朝" w:hint="eastAsia"/>
          <w:sz w:val="24"/>
          <w:szCs w:val="24"/>
        </w:rPr>
        <w:t>害</w:t>
      </w:r>
      <w:r w:rsidRPr="004C53FA">
        <w:rPr>
          <w:rFonts w:ascii="ＭＳ 明朝" w:hAnsi="ＭＳ 明朝" w:hint="eastAsia"/>
          <w:sz w:val="24"/>
          <w:szCs w:val="24"/>
        </w:rPr>
        <w:t>者加算について規定しており、処分庁所管区域内における</w:t>
      </w:r>
      <w:r w:rsidR="00BC3F5C">
        <w:rPr>
          <w:rFonts w:ascii="ＭＳ 明朝" w:hAnsi="ＭＳ 明朝" w:hint="eastAsia"/>
          <w:sz w:val="24"/>
          <w:szCs w:val="24"/>
        </w:rPr>
        <w:t>審査</w:t>
      </w:r>
      <w:r w:rsidRPr="004C53FA">
        <w:rPr>
          <w:rFonts w:ascii="ＭＳ 明朝" w:hAnsi="ＭＳ 明朝" w:hint="eastAsia"/>
          <w:sz w:val="24"/>
          <w:szCs w:val="24"/>
        </w:rPr>
        <w:t>請求人の障</w:t>
      </w:r>
      <w:r w:rsidR="00992EB0">
        <w:rPr>
          <w:rFonts w:ascii="ＭＳ 明朝" w:hAnsi="ＭＳ 明朝" w:hint="eastAsia"/>
          <w:sz w:val="24"/>
          <w:szCs w:val="24"/>
        </w:rPr>
        <w:t>害</w:t>
      </w:r>
      <w:r w:rsidRPr="004C53FA">
        <w:rPr>
          <w:rFonts w:ascii="ＭＳ 明朝" w:hAnsi="ＭＳ 明朝" w:hint="eastAsia"/>
          <w:sz w:val="24"/>
          <w:szCs w:val="24"/>
        </w:rPr>
        <w:t>者加算額は</w:t>
      </w:r>
      <w:r w:rsidR="00BC3F5C">
        <w:rPr>
          <w:rFonts w:ascii="ＭＳ 明朝" w:hAnsi="ＭＳ 明朝" w:hint="eastAsia"/>
          <w:sz w:val="24"/>
          <w:szCs w:val="24"/>
        </w:rPr>
        <w:t>１７，８７０</w:t>
      </w:r>
      <w:r w:rsidRPr="004C53FA">
        <w:rPr>
          <w:rFonts w:ascii="ＭＳ 明朝" w:hAnsi="ＭＳ 明朝" w:hint="eastAsia"/>
          <w:sz w:val="24"/>
          <w:szCs w:val="24"/>
        </w:rPr>
        <w:t>円である。</w:t>
      </w:r>
    </w:p>
    <w:p w14:paraId="4E98B740" w14:textId="47B8A10A" w:rsidR="002910BE" w:rsidRDefault="009367EF" w:rsidP="006F245A">
      <w:pPr>
        <w:ind w:left="480"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４</w:t>
      </w:r>
      <w:r>
        <w:rPr>
          <w:rFonts w:ascii="ＭＳ 明朝" w:hAnsi="ＭＳ 明朝" w:hint="eastAsia"/>
          <w:sz w:val="24"/>
          <w:szCs w:val="24"/>
        </w:rPr>
        <w:t>）次官</w:t>
      </w:r>
      <w:r w:rsidR="006F245A">
        <w:rPr>
          <w:rFonts w:ascii="ＭＳ 明朝" w:hAnsi="ＭＳ 明朝" w:hint="eastAsia"/>
          <w:sz w:val="24"/>
          <w:szCs w:val="24"/>
        </w:rPr>
        <w:t>通知第</w:t>
      </w:r>
      <w:r w:rsidR="00DB17A7" w:rsidRPr="00DB17A7">
        <w:rPr>
          <w:rFonts w:ascii="ＭＳ 明朝" w:hAnsi="ＭＳ 明朝" w:hint="eastAsia"/>
          <w:sz w:val="24"/>
          <w:szCs w:val="24"/>
        </w:rPr>
        <w:t>第８の３（１）アは、</w:t>
      </w:r>
      <w:r w:rsidR="002B6BEB">
        <w:rPr>
          <w:rFonts w:ascii="ＭＳ 明朝" w:hAnsi="ＭＳ 明朝" w:hint="eastAsia"/>
          <w:sz w:val="24"/>
          <w:szCs w:val="24"/>
        </w:rPr>
        <w:t>（ア）において、</w:t>
      </w:r>
      <w:r w:rsidR="00DB17A7" w:rsidRPr="00DB17A7">
        <w:rPr>
          <w:rFonts w:ascii="ＭＳ 明朝" w:hAnsi="ＭＳ 明朝" w:hint="eastAsia"/>
          <w:sz w:val="24"/>
          <w:szCs w:val="24"/>
        </w:rPr>
        <w:t>勤労（被用）収入について、「官公署、会社、工場、商店等に常用で勤務し、又は日雇その他により勤労収入を得ている者については、基本給、勤務地手当、家族手当及び超過勤務手当等の収入総額を認定すること。」と</w:t>
      </w:r>
      <w:r w:rsidR="002B6BEB">
        <w:rPr>
          <w:rFonts w:ascii="ＭＳ 明朝" w:hAnsi="ＭＳ 明朝" w:hint="eastAsia"/>
          <w:sz w:val="24"/>
          <w:szCs w:val="24"/>
        </w:rPr>
        <w:t>、</w:t>
      </w:r>
      <w:r w:rsidR="002B6BEB" w:rsidRPr="002B6BEB">
        <w:rPr>
          <w:rFonts w:ascii="ＭＳ 明朝" w:hAnsi="ＭＳ 明朝" w:hint="eastAsia"/>
          <w:sz w:val="24"/>
          <w:szCs w:val="24"/>
        </w:rPr>
        <w:t>（イ）</w:t>
      </w:r>
      <w:r w:rsidR="002B6BEB">
        <w:rPr>
          <w:rFonts w:ascii="ＭＳ 明朝" w:hAnsi="ＭＳ 明朝" w:hint="eastAsia"/>
          <w:sz w:val="24"/>
          <w:szCs w:val="24"/>
        </w:rPr>
        <w:t>において</w:t>
      </w:r>
      <w:r w:rsidR="002B6BEB" w:rsidRPr="002B6BEB">
        <w:rPr>
          <w:rFonts w:ascii="ＭＳ 明朝" w:hAnsi="ＭＳ 明朝" w:hint="eastAsia"/>
          <w:sz w:val="24"/>
          <w:szCs w:val="24"/>
        </w:rPr>
        <w:t>、「勤労収入を得るための必要経費としては、（</w:t>
      </w:r>
      <w:r w:rsidR="009C4638">
        <w:rPr>
          <w:rFonts w:ascii="ＭＳ 明朝" w:hAnsi="ＭＳ 明朝" w:hint="eastAsia"/>
          <w:sz w:val="24"/>
          <w:szCs w:val="24"/>
        </w:rPr>
        <w:t>４</w:t>
      </w:r>
      <w:r w:rsidR="002B6BEB">
        <w:rPr>
          <w:rFonts w:ascii="ＭＳ 明朝" w:hAnsi="ＭＳ 明朝" w:hint="eastAsia"/>
          <w:sz w:val="24"/>
          <w:szCs w:val="24"/>
        </w:rPr>
        <w:t>）</w:t>
      </w:r>
      <w:r w:rsidR="009C4638">
        <w:rPr>
          <w:rFonts w:ascii="ＭＳ 明朝" w:hAnsi="ＭＳ 明朝" w:hint="eastAsia"/>
          <w:sz w:val="24"/>
          <w:szCs w:val="24"/>
        </w:rPr>
        <w:t>によるほか、</w:t>
      </w:r>
      <w:r w:rsidR="002B6BEB" w:rsidRPr="002B6BEB">
        <w:rPr>
          <w:rFonts w:ascii="ＭＳ 明朝" w:hAnsi="ＭＳ 明朝" w:hint="eastAsia"/>
          <w:sz w:val="24"/>
          <w:szCs w:val="24"/>
        </w:rPr>
        <w:t>社会保険料、所得税、労働組合費、通勤費等の実費の額を認定すること。」と</w:t>
      </w:r>
      <w:r w:rsidR="002B6BEB">
        <w:rPr>
          <w:rFonts w:ascii="ＭＳ 明朝" w:hAnsi="ＭＳ 明朝" w:hint="eastAsia"/>
          <w:sz w:val="24"/>
          <w:szCs w:val="24"/>
        </w:rPr>
        <w:t>記し</w:t>
      </w:r>
      <w:r w:rsidR="002B6BEB" w:rsidRPr="002B6BEB">
        <w:rPr>
          <w:rFonts w:ascii="ＭＳ 明朝" w:hAnsi="ＭＳ 明朝" w:hint="eastAsia"/>
          <w:sz w:val="24"/>
          <w:szCs w:val="24"/>
        </w:rPr>
        <w:t>ている。</w:t>
      </w:r>
    </w:p>
    <w:p w14:paraId="63989C44" w14:textId="624D936F" w:rsidR="002910BE" w:rsidRDefault="002910BE" w:rsidP="006F245A">
      <w:pPr>
        <w:ind w:left="480"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258880D6" w14:textId="77777777" w:rsidR="002B6BEB" w:rsidRDefault="002910BE" w:rsidP="006F245A">
      <w:pPr>
        <w:ind w:left="480" w:hangingChars="200" w:hanging="480"/>
        <w:rPr>
          <w:rFonts w:ascii="ＭＳ 明朝" w:hAnsi="ＭＳ 明朝"/>
          <w:sz w:val="24"/>
          <w:szCs w:val="24"/>
        </w:rPr>
      </w:pPr>
      <w:r>
        <w:rPr>
          <w:rFonts w:ascii="ＭＳ 明朝" w:hAnsi="ＭＳ 明朝" w:hint="eastAsia"/>
          <w:sz w:val="24"/>
          <w:szCs w:val="24"/>
        </w:rPr>
        <w:t>（</w:t>
      </w:r>
      <w:r w:rsidR="000127A2">
        <w:rPr>
          <w:rFonts w:ascii="ＭＳ 明朝" w:hAnsi="ＭＳ 明朝" w:hint="eastAsia"/>
          <w:sz w:val="24"/>
          <w:szCs w:val="24"/>
        </w:rPr>
        <w:t>５</w:t>
      </w:r>
      <w:r>
        <w:rPr>
          <w:rFonts w:ascii="ＭＳ 明朝" w:hAnsi="ＭＳ 明朝" w:hint="eastAsia"/>
          <w:sz w:val="24"/>
          <w:szCs w:val="24"/>
        </w:rPr>
        <w:t>）</w:t>
      </w:r>
      <w:r w:rsidR="002B6BEB" w:rsidRPr="002B6BEB">
        <w:rPr>
          <w:rFonts w:ascii="ＭＳ 明朝" w:hAnsi="ＭＳ 明朝" w:hint="eastAsia"/>
          <w:sz w:val="24"/>
          <w:szCs w:val="24"/>
        </w:rPr>
        <w:t>次官通知第８の３（４）は、勤労に伴う必要経費について、「（１）のアからウまでに掲げる収入を得ている者については、勤労に伴う必要経費として別表「基礎控除額表」の額を認定すること。」と</w:t>
      </w:r>
      <w:r w:rsidR="002B6BEB">
        <w:rPr>
          <w:rFonts w:ascii="ＭＳ 明朝" w:hAnsi="ＭＳ 明朝" w:hint="eastAsia"/>
          <w:sz w:val="24"/>
          <w:szCs w:val="24"/>
        </w:rPr>
        <w:t>記し</w:t>
      </w:r>
      <w:r w:rsidR="002B6BEB" w:rsidRPr="002B6BEB">
        <w:rPr>
          <w:rFonts w:ascii="ＭＳ 明朝" w:hAnsi="ＭＳ 明朝" w:hint="eastAsia"/>
          <w:sz w:val="24"/>
          <w:szCs w:val="24"/>
        </w:rPr>
        <w:t>ている。</w:t>
      </w:r>
    </w:p>
    <w:p w14:paraId="02C14F05" w14:textId="1E863CBB" w:rsidR="00731799" w:rsidRDefault="002B6BEB" w:rsidP="002B6BEB">
      <w:pPr>
        <w:ind w:leftChars="250" w:left="525" w:firstLineChars="100" w:firstLine="240"/>
        <w:rPr>
          <w:rFonts w:ascii="ＭＳ 明朝" w:hAnsi="ＭＳ 明朝"/>
          <w:sz w:val="24"/>
          <w:szCs w:val="24"/>
        </w:rPr>
      </w:pPr>
      <w:r>
        <w:rPr>
          <w:rFonts w:ascii="ＭＳ 明朝" w:hAnsi="ＭＳ 明朝" w:hint="eastAsia"/>
          <w:sz w:val="24"/>
          <w:szCs w:val="24"/>
        </w:rPr>
        <w:t>なお、</w:t>
      </w:r>
      <w:r w:rsidR="00031C63">
        <w:rPr>
          <w:rFonts w:ascii="ＭＳ 明朝" w:hAnsi="ＭＳ 明朝" w:hint="eastAsia"/>
          <w:sz w:val="24"/>
          <w:szCs w:val="24"/>
        </w:rPr>
        <w:t>別表「</w:t>
      </w:r>
      <w:r w:rsidRPr="002B6BEB">
        <w:rPr>
          <w:rFonts w:ascii="ＭＳ 明朝" w:hAnsi="ＭＳ 明朝" w:hint="eastAsia"/>
          <w:sz w:val="24"/>
          <w:szCs w:val="24"/>
        </w:rPr>
        <w:t>基礎控除額表</w:t>
      </w:r>
      <w:r w:rsidR="00031C63">
        <w:rPr>
          <w:rFonts w:ascii="ＭＳ 明朝" w:hAnsi="ＭＳ 明朝" w:hint="eastAsia"/>
          <w:sz w:val="24"/>
          <w:szCs w:val="24"/>
        </w:rPr>
        <w:t>」</w:t>
      </w:r>
      <w:r w:rsidR="009F3C62">
        <w:rPr>
          <w:rFonts w:ascii="ＭＳ 明朝" w:hAnsi="ＭＳ 明朝" w:hint="eastAsia"/>
          <w:sz w:val="24"/>
          <w:szCs w:val="24"/>
        </w:rPr>
        <w:t>は</w:t>
      </w:r>
      <w:r w:rsidRPr="002B6BEB">
        <w:rPr>
          <w:rFonts w:ascii="ＭＳ 明朝" w:hAnsi="ＭＳ 明朝" w:hint="eastAsia"/>
          <w:sz w:val="24"/>
          <w:szCs w:val="24"/>
        </w:rPr>
        <w:t>、一人目</w:t>
      </w:r>
      <w:r>
        <w:rPr>
          <w:rFonts w:ascii="ＭＳ 明朝" w:hAnsi="ＭＳ 明朝" w:hint="eastAsia"/>
          <w:sz w:val="24"/>
          <w:szCs w:val="24"/>
        </w:rPr>
        <w:t>の場合、</w:t>
      </w:r>
      <w:r w:rsidR="00031C63">
        <w:rPr>
          <w:rFonts w:ascii="ＭＳ 明朝" w:hAnsi="ＭＳ 明朝" w:hint="eastAsia"/>
          <w:sz w:val="24"/>
          <w:szCs w:val="24"/>
        </w:rPr>
        <w:t>基礎控除額について、</w:t>
      </w:r>
      <w:r w:rsidRPr="002B6BEB">
        <w:rPr>
          <w:rFonts w:ascii="ＭＳ 明朝" w:hAnsi="ＭＳ 明朝" w:hint="eastAsia"/>
          <w:sz w:val="24"/>
          <w:szCs w:val="24"/>
        </w:rPr>
        <w:t>収入金額別区分が</w:t>
      </w:r>
      <w:r w:rsidR="009F3C62">
        <w:rPr>
          <w:rFonts w:ascii="ＭＳ 明朝" w:hAnsi="ＭＳ 明朝" w:hint="eastAsia"/>
          <w:sz w:val="24"/>
          <w:szCs w:val="24"/>
        </w:rPr>
        <w:t>「</w:t>
      </w:r>
      <w:r>
        <w:rPr>
          <w:rFonts w:ascii="ＭＳ 明朝" w:hAnsi="ＭＳ 明朝" w:hint="eastAsia"/>
          <w:sz w:val="24"/>
          <w:szCs w:val="24"/>
        </w:rPr>
        <w:t>４７，０００</w:t>
      </w:r>
      <w:r w:rsidRPr="002B6BEB">
        <w:rPr>
          <w:rFonts w:ascii="ＭＳ 明朝" w:hAnsi="ＭＳ 明朝" w:hint="eastAsia"/>
          <w:sz w:val="24"/>
          <w:szCs w:val="24"/>
        </w:rPr>
        <w:t>円～</w:t>
      </w:r>
      <w:r>
        <w:rPr>
          <w:rFonts w:ascii="ＭＳ 明朝" w:hAnsi="ＭＳ 明朝" w:hint="eastAsia"/>
          <w:sz w:val="24"/>
          <w:szCs w:val="24"/>
        </w:rPr>
        <w:t>５０，９９９</w:t>
      </w:r>
      <w:r w:rsidRPr="002B6BEB">
        <w:rPr>
          <w:rFonts w:ascii="ＭＳ 明朝" w:hAnsi="ＭＳ 明朝" w:hint="eastAsia"/>
          <w:sz w:val="24"/>
          <w:szCs w:val="24"/>
        </w:rPr>
        <w:t>円</w:t>
      </w:r>
      <w:r w:rsidR="009F3C62">
        <w:rPr>
          <w:rFonts w:ascii="ＭＳ 明朝" w:hAnsi="ＭＳ 明朝" w:hint="eastAsia"/>
          <w:sz w:val="24"/>
          <w:szCs w:val="24"/>
        </w:rPr>
        <w:t>」</w:t>
      </w:r>
      <w:r w:rsidRPr="002B6BEB">
        <w:rPr>
          <w:rFonts w:ascii="ＭＳ 明朝" w:hAnsi="ＭＳ 明朝" w:hint="eastAsia"/>
          <w:sz w:val="24"/>
          <w:szCs w:val="24"/>
        </w:rPr>
        <w:t>の</w:t>
      </w:r>
      <w:r w:rsidR="009F3C62">
        <w:rPr>
          <w:rFonts w:ascii="ＭＳ 明朝" w:hAnsi="ＭＳ 明朝" w:hint="eastAsia"/>
          <w:sz w:val="24"/>
          <w:szCs w:val="24"/>
        </w:rPr>
        <w:t>場合</w:t>
      </w:r>
      <w:r w:rsidR="00031C63">
        <w:rPr>
          <w:rFonts w:ascii="ＭＳ 明朝" w:hAnsi="ＭＳ 明朝" w:hint="eastAsia"/>
          <w:sz w:val="24"/>
          <w:szCs w:val="24"/>
        </w:rPr>
        <w:t>は</w:t>
      </w:r>
      <w:r w:rsidR="009F3C62">
        <w:rPr>
          <w:rFonts w:ascii="ＭＳ 明朝" w:hAnsi="ＭＳ 明朝" w:hint="eastAsia"/>
          <w:sz w:val="24"/>
          <w:szCs w:val="24"/>
        </w:rPr>
        <w:t>「</w:t>
      </w:r>
      <w:r>
        <w:rPr>
          <w:rFonts w:ascii="ＭＳ 明朝" w:hAnsi="ＭＳ 明朝" w:hint="eastAsia"/>
          <w:sz w:val="24"/>
          <w:szCs w:val="24"/>
        </w:rPr>
        <w:t>１８，４００</w:t>
      </w:r>
      <w:r w:rsidRPr="002B6BEB">
        <w:rPr>
          <w:rFonts w:ascii="ＭＳ 明朝" w:hAnsi="ＭＳ 明朝" w:hint="eastAsia"/>
          <w:sz w:val="24"/>
          <w:szCs w:val="24"/>
        </w:rPr>
        <w:t>円</w:t>
      </w:r>
      <w:r w:rsidR="009F3C62">
        <w:rPr>
          <w:rFonts w:ascii="ＭＳ 明朝" w:hAnsi="ＭＳ 明朝" w:hint="eastAsia"/>
          <w:sz w:val="24"/>
          <w:szCs w:val="24"/>
        </w:rPr>
        <w:t>」</w:t>
      </w:r>
      <w:r w:rsidRPr="002B6BEB">
        <w:rPr>
          <w:rFonts w:ascii="ＭＳ 明朝" w:hAnsi="ＭＳ 明朝" w:hint="eastAsia"/>
          <w:sz w:val="24"/>
          <w:szCs w:val="24"/>
        </w:rPr>
        <w:t>、</w:t>
      </w:r>
      <w:r w:rsidR="009F3C62">
        <w:rPr>
          <w:rFonts w:ascii="ＭＳ 明朝" w:hAnsi="ＭＳ 明朝" w:hint="eastAsia"/>
          <w:sz w:val="24"/>
          <w:szCs w:val="24"/>
        </w:rPr>
        <w:t>「</w:t>
      </w:r>
      <w:r>
        <w:rPr>
          <w:rFonts w:ascii="ＭＳ 明朝" w:hAnsi="ＭＳ 明朝" w:hint="eastAsia"/>
          <w:sz w:val="24"/>
          <w:szCs w:val="24"/>
        </w:rPr>
        <w:t>５９，０００</w:t>
      </w:r>
      <w:r w:rsidRPr="002B6BEB">
        <w:rPr>
          <w:rFonts w:ascii="ＭＳ 明朝" w:hAnsi="ＭＳ 明朝" w:hint="eastAsia"/>
          <w:sz w:val="24"/>
          <w:szCs w:val="24"/>
        </w:rPr>
        <w:t>円～</w:t>
      </w:r>
      <w:r>
        <w:rPr>
          <w:rFonts w:ascii="ＭＳ 明朝" w:hAnsi="ＭＳ 明朝" w:hint="eastAsia"/>
          <w:sz w:val="24"/>
          <w:szCs w:val="24"/>
        </w:rPr>
        <w:t>６２，９９９</w:t>
      </w:r>
      <w:r w:rsidRPr="002B6BEB">
        <w:rPr>
          <w:rFonts w:ascii="ＭＳ 明朝" w:hAnsi="ＭＳ 明朝" w:hint="eastAsia"/>
          <w:sz w:val="24"/>
          <w:szCs w:val="24"/>
        </w:rPr>
        <w:t>円</w:t>
      </w:r>
      <w:r w:rsidR="009F3C62">
        <w:rPr>
          <w:rFonts w:ascii="ＭＳ 明朝" w:hAnsi="ＭＳ 明朝" w:hint="eastAsia"/>
          <w:sz w:val="24"/>
          <w:szCs w:val="24"/>
        </w:rPr>
        <w:t>」</w:t>
      </w:r>
      <w:r w:rsidRPr="002B6BEB">
        <w:rPr>
          <w:rFonts w:ascii="ＭＳ 明朝" w:hAnsi="ＭＳ 明朝" w:hint="eastAsia"/>
          <w:sz w:val="24"/>
          <w:szCs w:val="24"/>
        </w:rPr>
        <w:t>の</w:t>
      </w:r>
      <w:r w:rsidR="009F3C62">
        <w:rPr>
          <w:rFonts w:ascii="ＭＳ 明朝" w:hAnsi="ＭＳ 明朝" w:hint="eastAsia"/>
          <w:sz w:val="24"/>
          <w:szCs w:val="24"/>
        </w:rPr>
        <w:t>場合</w:t>
      </w:r>
      <w:r w:rsidR="00031C63">
        <w:rPr>
          <w:rFonts w:ascii="ＭＳ 明朝" w:hAnsi="ＭＳ 明朝" w:hint="eastAsia"/>
          <w:sz w:val="24"/>
          <w:szCs w:val="24"/>
        </w:rPr>
        <w:t>は</w:t>
      </w:r>
      <w:r w:rsidR="009F3C62">
        <w:rPr>
          <w:rFonts w:ascii="ＭＳ 明朝" w:hAnsi="ＭＳ 明朝" w:hint="eastAsia"/>
          <w:sz w:val="24"/>
          <w:szCs w:val="24"/>
        </w:rPr>
        <w:t>「</w:t>
      </w:r>
      <w:r w:rsidR="00731799">
        <w:rPr>
          <w:rFonts w:ascii="ＭＳ 明朝" w:hAnsi="ＭＳ 明朝" w:hint="eastAsia"/>
          <w:sz w:val="24"/>
          <w:szCs w:val="24"/>
        </w:rPr>
        <w:t>１９，６００</w:t>
      </w:r>
      <w:r w:rsidRPr="002B6BEB">
        <w:rPr>
          <w:rFonts w:ascii="ＭＳ 明朝" w:hAnsi="ＭＳ 明朝" w:hint="eastAsia"/>
          <w:sz w:val="24"/>
          <w:szCs w:val="24"/>
        </w:rPr>
        <w:t>円</w:t>
      </w:r>
      <w:r w:rsidR="009F3C62">
        <w:rPr>
          <w:rFonts w:ascii="ＭＳ 明朝" w:hAnsi="ＭＳ 明朝" w:hint="eastAsia"/>
          <w:sz w:val="24"/>
          <w:szCs w:val="24"/>
        </w:rPr>
        <w:t>」</w:t>
      </w:r>
      <w:r w:rsidRPr="002B6BEB">
        <w:rPr>
          <w:rFonts w:ascii="ＭＳ 明朝" w:hAnsi="ＭＳ 明朝" w:hint="eastAsia"/>
          <w:sz w:val="24"/>
          <w:szCs w:val="24"/>
        </w:rPr>
        <w:t>と</w:t>
      </w:r>
      <w:r w:rsidR="009C4638">
        <w:rPr>
          <w:rFonts w:ascii="ＭＳ 明朝" w:hAnsi="ＭＳ 明朝" w:hint="eastAsia"/>
          <w:sz w:val="24"/>
          <w:szCs w:val="24"/>
        </w:rPr>
        <w:t>記</w:t>
      </w:r>
      <w:r w:rsidR="009F3C62">
        <w:rPr>
          <w:rFonts w:ascii="ＭＳ 明朝" w:hAnsi="ＭＳ 明朝" w:hint="eastAsia"/>
          <w:sz w:val="24"/>
          <w:szCs w:val="24"/>
        </w:rPr>
        <w:t>して</w:t>
      </w:r>
      <w:r w:rsidRPr="002B6BEB">
        <w:rPr>
          <w:rFonts w:ascii="ＭＳ 明朝" w:hAnsi="ＭＳ 明朝" w:hint="eastAsia"/>
          <w:sz w:val="24"/>
          <w:szCs w:val="24"/>
        </w:rPr>
        <w:t>いる。</w:t>
      </w:r>
    </w:p>
    <w:p w14:paraId="45F5EEB7" w14:textId="77777777" w:rsidR="00EB798F" w:rsidRPr="009F3C62" w:rsidRDefault="00EB798F" w:rsidP="00503594">
      <w:pPr>
        <w:ind w:left="480" w:hangingChars="200" w:hanging="480"/>
        <w:rPr>
          <w:rFonts w:ascii="ＭＳ 明朝" w:hAnsi="ＭＳ 明朝"/>
          <w:sz w:val="24"/>
          <w:szCs w:val="24"/>
        </w:rPr>
      </w:pPr>
    </w:p>
    <w:p w14:paraId="15B51F55" w14:textId="31528646" w:rsidR="00DC3B6A" w:rsidRPr="00F601C6" w:rsidRDefault="00DC3B6A" w:rsidP="00503594">
      <w:pPr>
        <w:ind w:left="480" w:hangingChars="200" w:hanging="480"/>
        <w:rPr>
          <w:rFonts w:ascii="ＭＳ 明朝" w:hAnsi="ＭＳ 明朝"/>
          <w:sz w:val="24"/>
          <w:szCs w:val="24"/>
        </w:rPr>
      </w:pPr>
      <w:r w:rsidRPr="00F601C6">
        <w:rPr>
          <w:rFonts w:ascii="ＭＳ 明朝" w:hAnsi="ＭＳ 明朝" w:hint="eastAsia"/>
          <w:sz w:val="24"/>
          <w:szCs w:val="24"/>
        </w:rPr>
        <w:t>２　認定した事実</w:t>
      </w:r>
    </w:p>
    <w:p w14:paraId="607FBF6B" w14:textId="62A3F3CB" w:rsidR="001B2C2D" w:rsidRPr="00F601C6" w:rsidRDefault="00AE16B3" w:rsidP="001B2C2D">
      <w:pPr>
        <w:ind w:leftChars="100" w:left="210" w:firstLineChars="100" w:firstLine="240"/>
        <w:rPr>
          <w:rFonts w:ascii="ＭＳ 明朝" w:hAnsi="ＭＳ 明朝"/>
          <w:sz w:val="24"/>
          <w:szCs w:val="24"/>
        </w:rPr>
      </w:pPr>
      <w:r w:rsidRPr="00F601C6">
        <w:rPr>
          <w:rFonts w:ascii="ＭＳ 明朝" w:hAnsi="ＭＳ 明朝" w:hint="eastAsia"/>
          <w:sz w:val="24"/>
          <w:szCs w:val="24"/>
        </w:rPr>
        <w:t>審査庁から提出された諮問書の添付書類（事件記録</w:t>
      </w:r>
      <w:r w:rsidR="000E77A6" w:rsidRPr="00F601C6">
        <w:rPr>
          <w:rFonts w:ascii="ＭＳ 明朝" w:hAnsi="ＭＳ 明朝" w:hint="eastAsia"/>
          <w:sz w:val="24"/>
          <w:szCs w:val="24"/>
        </w:rPr>
        <w:t>）によれば、以下</w:t>
      </w:r>
      <w:r w:rsidR="001B2C2D" w:rsidRPr="00F601C6">
        <w:rPr>
          <w:rFonts w:ascii="ＭＳ 明朝" w:hAnsi="ＭＳ 明朝" w:hint="eastAsia"/>
          <w:sz w:val="24"/>
          <w:szCs w:val="24"/>
        </w:rPr>
        <w:t>の事実が認められる。</w:t>
      </w:r>
    </w:p>
    <w:p w14:paraId="17E5D609" w14:textId="7BF2C827" w:rsidR="00E75DF6" w:rsidRDefault="00BC6076" w:rsidP="009D44C0">
      <w:pPr>
        <w:ind w:left="480" w:hangingChars="200" w:hanging="480"/>
        <w:rPr>
          <w:sz w:val="24"/>
          <w:szCs w:val="24"/>
        </w:rPr>
      </w:pPr>
      <w:r w:rsidRPr="00F601C6">
        <w:rPr>
          <w:rFonts w:hint="eastAsia"/>
          <w:sz w:val="24"/>
          <w:szCs w:val="24"/>
        </w:rPr>
        <w:t>（１）</w:t>
      </w:r>
      <w:r w:rsidR="003C4661">
        <w:rPr>
          <w:rFonts w:hint="eastAsia"/>
          <w:sz w:val="24"/>
          <w:szCs w:val="24"/>
        </w:rPr>
        <w:t>令和３</w:t>
      </w:r>
      <w:r w:rsidR="00E75DF6">
        <w:rPr>
          <w:rFonts w:hint="eastAsia"/>
          <w:sz w:val="24"/>
          <w:szCs w:val="24"/>
        </w:rPr>
        <w:t>年１</w:t>
      </w:r>
      <w:r w:rsidR="003C4661">
        <w:rPr>
          <w:rFonts w:hint="eastAsia"/>
          <w:sz w:val="24"/>
          <w:szCs w:val="24"/>
        </w:rPr>
        <w:t>０</w:t>
      </w:r>
      <w:r w:rsidR="00E75DF6">
        <w:rPr>
          <w:rFonts w:hint="eastAsia"/>
          <w:sz w:val="24"/>
          <w:szCs w:val="24"/>
        </w:rPr>
        <w:t>月１日、処分庁は</w:t>
      </w:r>
      <w:r w:rsidR="00AA7B95">
        <w:rPr>
          <w:rFonts w:hint="eastAsia"/>
          <w:sz w:val="24"/>
          <w:szCs w:val="24"/>
        </w:rPr>
        <w:t>、</w:t>
      </w:r>
      <w:r w:rsidR="003C4661">
        <w:rPr>
          <w:rFonts w:hint="eastAsia"/>
          <w:sz w:val="24"/>
          <w:szCs w:val="24"/>
        </w:rPr>
        <w:t>転入により</w:t>
      </w:r>
      <w:r w:rsidR="00E75DF6">
        <w:rPr>
          <w:rFonts w:hint="eastAsia"/>
          <w:sz w:val="24"/>
          <w:szCs w:val="24"/>
        </w:rPr>
        <w:t>審査請求人に対し保護を開始した。</w:t>
      </w:r>
    </w:p>
    <w:p w14:paraId="26F8C2BB" w14:textId="0DA7C4D1" w:rsidR="00B23B4C" w:rsidRDefault="00E75DF6" w:rsidP="00B23B4C">
      <w:pPr>
        <w:ind w:left="480" w:hangingChars="200" w:hanging="480"/>
        <w:rPr>
          <w:sz w:val="24"/>
          <w:szCs w:val="24"/>
        </w:rPr>
      </w:pPr>
      <w:r>
        <w:rPr>
          <w:rFonts w:hint="eastAsia"/>
          <w:sz w:val="24"/>
          <w:szCs w:val="24"/>
        </w:rPr>
        <w:t>（２）令和</w:t>
      </w:r>
      <w:r w:rsidR="003C4661">
        <w:rPr>
          <w:rFonts w:hint="eastAsia"/>
          <w:sz w:val="24"/>
          <w:szCs w:val="24"/>
        </w:rPr>
        <w:t>４年１１</w:t>
      </w:r>
      <w:r>
        <w:rPr>
          <w:rFonts w:hint="eastAsia"/>
          <w:sz w:val="24"/>
          <w:szCs w:val="24"/>
        </w:rPr>
        <w:t>月</w:t>
      </w:r>
      <w:r w:rsidR="003C4661">
        <w:rPr>
          <w:rFonts w:hint="eastAsia"/>
          <w:sz w:val="24"/>
          <w:szCs w:val="24"/>
        </w:rPr>
        <w:t>２２</w:t>
      </w:r>
      <w:r>
        <w:rPr>
          <w:rFonts w:hint="eastAsia"/>
          <w:sz w:val="24"/>
          <w:szCs w:val="24"/>
        </w:rPr>
        <w:t>日、</w:t>
      </w:r>
      <w:r w:rsidR="00B54BFD">
        <w:rPr>
          <w:rFonts w:hint="eastAsia"/>
          <w:sz w:val="24"/>
          <w:szCs w:val="24"/>
        </w:rPr>
        <w:t>処分庁は、</w:t>
      </w:r>
      <w:r w:rsidR="00B23B4C" w:rsidRPr="00B23B4C">
        <w:rPr>
          <w:rFonts w:hint="eastAsia"/>
          <w:sz w:val="24"/>
          <w:szCs w:val="24"/>
        </w:rPr>
        <w:t>審査請求人</w:t>
      </w:r>
      <w:r w:rsidR="00B54BFD">
        <w:rPr>
          <w:rFonts w:hint="eastAsia"/>
          <w:sz w:val="24"/>
          <w:szCs w:val="24"/>
        </w:rPr>
        <w:t>から、</w:t>
      </w:r>
      <w:r w:rsidR="00B23B4C" w:rsidRPr="00B23B4C">
        <w:rPr>
          <w:rFonts w:hint="eastAsia"/>
          <w:sz w:val="24"/>
          <w:szCs w:val="24"/>
        </w:rPr>
        <w:t>靴</w:t>
      </w:r>
      <w:r w:rsidR="00B54BFD">
        <w:rPr>
          <w:rFonts w:hint="eastAsia"/>
          <w:sz w:val="24"/>
          <w:szCs w:val="24"/>
        </w:rPr>
        <w:t>や</w:t>
      </w:r>
      <w:r w:rsidR="00B23B4C" w:rsidRPr="00B23B4C">
        <w:rPr>
          <w:rFonts w:hint="eastAsia"/>
          <w:sz w:val="24"/>
          <w:szCs w:val="24"/>
        </w:rPr>
        <w:t>靴</w:t>
      </w:r>
      <w:r w:rsidR="00B54BFD">
        <w:rPr>
          <w:rFonts w:hint="eastAsia"/>
          <w:sz w:val="24"/>
          <w:szCs w:val="24"/>
        </w:rPr>
        <w:t>下</w:t>
      </w:r>
      <w:r w:rsidR="00031C63">
        <w:rPr>
          <w:rFonts w:hint="eastAsia"/>
          <w:sz w:val="24"/>
          <w:szCs w:val="24"/>
        </w:rPr>
        <w:t>の購入費</w:t>
      </w:r>
      <w:r w:rsidR="00B23B4C" w:rsidRPr="00B23B4C">
        <w:rPr>
          <w:rFonts w:hint="eastAsia"/>
          <w:sz w:val="24"/>
          <w:szCs w:val="24"/>
        </w:rPr>
        <w:t>を支給してほしいという申し</w:t>
      </w:r>
      <w:r w:rsidR="00B23B4C">
        <w:rPr>
          <w:rFonts w:hint="eastAsia"/>
          <w:sz w:val="24"/>
          <w:szCs w:val="24"/>
        </w:rPr>
        <w:t>出</w:t>
      </w:r>
      <w:r w:rsidR="00B54BFD">
        <w:rPr>
          <w:rFonts w:hint="eastAsia"/>
          <w:sz w:val="24"/>
          <w:szCs w:val="24"/>
        </w:rPr>
        <w:t>を受けたが</w:t>
      </w:r>
      <w:r w:rsidR="00B23B4C" w:rsidRPr="00B23B4C">
        <w:rPr>
          <w:rFonts w:hint="eastAsia"/>
          <w:sz w:val="24"/>
          <w:szCs w:val="24"/>
        </w:rPr>
        <w:t>、</w:t>
      </w:r>
      <w:r w:rsidR="009C4638">
        <w:rPr>
          <w:rFonts w:hint="eastAsia"/>
          <w:sz w:val="24"/>
          <w:szCs w:val="24"/>
        </w:rPr>
        <w:t>審査請求人から受領したのは靴の写真と靴下</w:t>
      </w:r>
      <w:r w:rsidR="004D2550">
        <w:rPr>
          <w:rFonts w:hint="eastAsia"/>
          <w:sz w:val="24"/>
          <w:szCs w:val="24"/>
        </w:rPr>
        <w:t>代</w:t>
      </w:r>
      <w:r w:rsidR="009C4638">
        <w:rPr>
          <w:rFonts w:hint="eastAsia"/>
          <w:sz w:val="24"/>
          <w:szCs w:val="24"/>
        </w:rPr>
        <w:t>の領収書のみであった。処分庁は、審査請求人に対し、</w:t>
      </w:r>
      <w:r w:rsidR="00B23B4C" w:rsidRPr="00B23B4C">
        <w:rPr>
          <w:rFonts w:hint="eastAsia"/>
          <w:sz w:val="24"/>
          <w:szCs w:val="24"/>
        </w:rPr>
        <w:t>就労に際し、</w:t>
      </w:r>
      <w:r w:rsidR="009C4638">
        <w:rPr>
          <w:rFonts w:hint="eastAsia"/>
          <w:sz w:val="24"/>
          <w:szCs w:val="24"/>
        </w:rPr>
        <w:t>必要な</w:t>
      </w:r>
      <w:r w:rsidR="00B23B4C" w:rsidRPr="00B23B4C">
        <w:rPr>
          <w:rFonts w:hint="eastAsia"/>
          <w:sz w:val="24"/>
          <w:szCs w:val="24"/>
        </w:rPr>
        <w:t>被服費等</w:t>
      </w:r>
      <w:r w:rsidR="00B23B4C">
        <w:rPr>
          <w:rFonts w:hint="eastAsia"/>
          <w:sz w:val="24"/>
          <w:szCs w:val="24"/>
        </w:rPr>
        <w:t>で</w:t>
      </w:r>
      <w:r w:rsidR="00B23B4C" w:rsidRPr="00B23B4C">
        <w:rPr>
          <w:rFonts w:hint="eastAsia"/>
          <w:sz w:val="24"/>
          <w:szCs w:val="24"/>
        </w:rPr>
        <w:t>日常でも使用するものは基本的に基礎控除の範囲</w:t>
      </w:r>
      <w:r w:rsidR="00D2549E">
        <w:rPr>
          <w:rFonts w:hint="eastAsia"/>
          <w:sz w:val="24"/>
          <w:szCs w:val="24"/>
        </w:rPr>
        <w:t>内</w:t>
      </w:r>
      <w:r w:rsidR="00B23B4C" w:rsidRPr="00B23B4C">
        <w:rPr>
          <w:rFonts w:hint="eastAsia"/>
          <w:sz w:val="24"/>
          <w:szCs w:val="24"/>
        </w:rPr>
        <w:t>で賄うこと</w:t>
      </w:r>
      <w:r w:rsidR="00031C63">
        <w:rPr>
          <w:rFonts w:hint="eastAsia"/>
          <w:sz w:val="24"/>
          <w:szCs w:val="24"/>
        </w:rPr>
        <w:t>と</w:t>
      </w:r>
      <w:r w:rsidR="00B23B4C" w:rsidRPr="00B23B4C">
        <w:rPr>
          <w:rFonts w:hint="eastAsia"/>
          <w:sz w:val="24"/>
          <w:szCs w:val="24"/>
        </w:rPr>
        <w:t>なっている旨、また、必要経費</w:t>
      </w:r>
      <w:r w:rsidR="00031C63">
        <w:rPr>
          <w:rFonts w:hint="eastAsia"/>
          <w:sz w:val="24"/>
          <w:szCs w:val="24"/>
        </w:rPr>
        <w:t>と</w:t>
      </w:r>
      <w:r w:rsidR="00B23B4C" w:rsidRPr="00B23B4C">
        <w:rPr>
          <w:rFonts w:hint="eastAsia"/>
          <w:sz w:val="24"/>
          <w:szCs w:val="24"/>
        </w:rPr>
        <w:t>認められるものについては</w:t>
      </w:r>
      <w:r w:rsidR="009C4638">
        <w:rPr>
          <w:rFonts w:hint="eastAsia"/>
          <w:sz w:val="24"/>
          <w:szCs w:val="24"/>
        </w:rPr>
        <w:t>、</w:t>
      </w:r>
      <w:r w:rsidR="00B23B4C" w:rsidRPr="00B23B4C">
        <w:rPr>
          <w:rFonts w:hint="eastAsia"/>
          <w:sz w:val="24"/>
          <w:szCs w:val="24"/>
        </w:rPr>
        <w:t>ほとんど</w:t>
      </w:r>
      <w:r w:rsidR="00041311">
        <w:rPr>
          <w:rFonts w:hint="eastAsia"/>
          <w:sz w:val="24"/>
          <w:szCs w:val="24"/>
        </w:rPr>
        <w:t>は</w:t>
      </w:r>
      <w:r w:rsidR="00B23B4C" w:rsidRPr="00B23B4C">
        <w:rPr>
          <w:rFonts w:hint="eastAsia"/>
          <w:sz w:val="24"/>
          <w:szCs w:val="24"/>
        </w:rPr>
        <w:t>給与から控除している旨伝えた</w:t>
      </w:r>
      <w:r w:rsidR="00B23B4C">
        <w:rPr>
          <w:rFonts w:hint="eastAsia"/>
          <w:sz w:val="24"/>
          <w:szCs w:val="24"/>
        </w:rPr>
        <w:t>。</w:t>
      </w:r>
    </w:p>
    <w:p w14:paraId="19D83251" w14:textId="21F2B162" w:rsidR="00B23B4C" w:rsidRDefault="00B23B4C" w:rsidP="00B23B4C">
      <w:pPr>
        <w:ind w:left="480" w:hangingChars="200" w:hanging="480"/>
        <w:rPr>
          <w:sz w:val="24"/>
          <w:szCs w:val="24"/>
        </w:rPr>
      </w:pPr>
      <w:r>
        <w:rPr>
          <w:rFonts w:hint="eastAsia"/>
          <w:sz w:val="24"/>
          <w:szCs w:val="24"/>
        </w:rPr>
        <w:t>（３）令和４年１１</w:t>
      </w:r>
      <w:r w:rsidRPr="00B23B4C">
        <w:rPr>
          <w:rFonts w:hint="eastAsia"/>
          <w:sz w:val="24"/>
          <w:szCs w:val="24"/>
        </w:rPr>
        <w:t>月２４日及び同月３０日、処分庁は、審査請求人からの郵便物</w:t>
      </w:r>
      <w:r w:rsidR="002F6BC0">
        <w:rPr>
          <w:rFonts w:hint="eastAsia"/>
          <w:sz w:val="24"/>
          <w:szCs w:val="24"/>
        </w:rPr>
        <w:t>の到着に関する</w:t>
      </w:r>
      <w:r w:rsidRPr="00B23B4C">
        <w:rPr>
          <w:rFonts w:hint="eastAsia"/>
          <w:sz w:val="24"/>
          <w:szCs w:val="24"/>
        </w:rPr>
        <w:t>問い合わせに対し、靴及び靴下</w:t>
      </w:r>
      <w:r w:rsidR="00031C63">
        <w:rPr>
          <w:rFonts w:hint="eastAsia"/>
          <w:sz w:val="24"/>
          <w:szCs w:val="24"/>
        </w:rPr>
        <w:t>の購入費</w:t>
      </w:r>
      <w:r w:rsidRPr="00B23B4C">
        <w:rPr>
          <w:rFonts w:hint="eastAsia"/>
          <w:sz w:val="24"/>
          <w:szCs w:val="24"/>
        </w:rPr>
        <w:t>は基礎控除</w:t>
      </w:r>
      <w:r w:rsidR="00031C63">
        <w:rPr>
          <w:rFonts w:hint="eastAsia"/>
          <w:sz w:val="24"/>
          <w:szCs w:val="24"/>
        </w:rPr>
        <w:t>の範囲</w:t>
      </w:r>
      <w:r w:rsidR="00D2549E">
        <w:rPr>
          <w:rFonts w:hint="eastAsia"/>
          <w:sz w:val="24"/>
          <w:szCs w:val="24"/>
        </w:rPr>
        <w:t>内</w:t>
      </w:r>
      <w:r w:rsidRPr="00B23B4C">
        <w:rPr>
          <w:rFonts w:hint="eastAsia"/>
          <w:sz w:val="24"/>
          <w:szCs w:val="24"/>
        </w:rPr>
        <w:t>で</w:t>
      </w:r>
      <w:r w:rsidR="00031C63">
        <w:rPr>
          <w:rFonts w:hint="eastAsia"/>
          <w:sz w:val="24"/>
          <w:szCs w:val="24"/>
        </w:rPr>
        <w:t>賄うべき</w:t>
      </w:r>
      <w:r w:rsidRPr="00B23B4C">
        <w:rPr>
          <w:rFonts w:hint="eastAsia"/>
          <w:sz w:val="24"/>
          <w:szCs w:val="24"/>
        </w:rPr>
        <w:t>ものであり支給できない旨</w:t>
      </w:r>
      <w:r w:rsidR="009C4638">
        <w:rPr>
          <w:rFonts w:hint="eastAsia"/>
          <w:sz w:val="24"/>
          <w:szCs w:val="24"/>
        </w:rPr>
        <w:t>及び手紙だけで支給〔の可否の</w:t>
      </w:r>
      <w:r w:rsidR="009C4638">
        <w:rPr>
          <w:rFonts w:hint="eastAsia"/>
          <w:sz w:val="24"/>
          <w:szCs w:val="24"/>
        </w:rPr>
        <w:lastRenderedPageBreak/>
        <w:t>判断〕はできないことを</w:t>
      </w:r>
      <w:r w:rsidRPr="00B23B4C">
        <w:rPr>
          <w:rFonts w:hint="eastAsia"/>
          <w:sz w:val="24"/>
          <w:szCs w:val="24"/>
        </w:rPr>
        <w:t>伝えた</w:t>
      </w:r>
      <w:r>
        <w:rPr>
          <w:rFonts w:hint="eastAsia"/>
          <w:sz w:val="24"/>
          <w:szCs w:val="24"/>
        </w:rPr>
        <w:t>。</w:t>
      </w:r>
    </w:p>
    <w:p w14:paraId="49C8491C" w14:textId="421D9EEE" w:rsidR="00B23B4C" w:rsidRDefault="00B23B4C" w:rsidP="00B23B4C">
      <w:pPr>
        <w:ind w:left="480" w:hangingChars="200" w:hanging="480"/>
        <w:rPr>
          <w:sz w:val="24"/>
          <w:szCs w:val="24"/>
        </w:rPr>
      </w:pPr>
      <w:r>
        <w:rPr>
          <w:rFonts w:hint="eastAsia"/>
          <w:sz w:val="24"/>
          <w:szCs w:val="24"/>
        </w:rPr>
        <w:t>（４）令和４</w:t>
      </w:r>
      <w:r w:rsidRPr="00B23B4C">
        <w:rPr>
          <w:rFonts w:hint="eastAsia"/>
          <w:sz w:val="24"/>
          <w:szCs w:val="24"/>
        </w:rPr>
        <w:t>年１２月７日、処分庁は、審査請求人から</w:t>
      </w:r>
      <w:r w:rsidR="00031C63">
        <w:rPr>
          <w:rFonts w:hint="eastAsia"/>
          <w:sz w:val="24"/>
          <w:szCs w:val="24"/>
        </w:rPr>
        <w:t>の</w:t>
      </w:r>
      <w:r w:rsidRPr="00B23B4C">
        <w:rPr>
          <w:rFonts w:hint="eastAsia"/>
          <w:sz w:val="24"/>
          <w:szCs w:val="24"/>
        </w:rPr>
        <w:t>靴代等の支給</w:t>
      </w:r>
      <w:r w:rsidR="002F6BC0">
        <w:rPr>
          <w:rFonts w:hint="eastAsia"/>
          <w:sz w:val="24"/>
          <w:szCs w:val="24"/>
        </w:rPr>
        <w:t>に関する</w:t>
      </w:r>
      <w:r w:rsidRPr="00B23B4C">
        <w:rPr>
          <w:rFonts w:hint="eastAsia"/>
          <w:sz w:val="24"/>
          <w:szCs w:val="24"/>
        </w:rPr>
        <w:t>問い合わせに対し、</w:t>
      </w:r>
      <w:r w:rsidR="00041311">
        <w:rPr>
          <w:rFonts w:hint="eastAsia"/>
          <w:sz w:val="24"/>
          <w:szCs w:val="24"/>
        </w:rPr>
        <w:t>そもそも</w:t>
      </w:r>
      <w:r w:rsidRPr="00B23B4C">
        <w:rPr>
          <w:rFonts w:hint="eastAsia"/>
          <w:sz w:val="24"/>
          <w:szCs w:val="24"/>
        </w:rPr>
        <w:t>手紙やレシートを送付してくるだけで申請</w:t>
      </w:r>
      <w:r w:rsidR="00041311">
        <w:rPr>
          <w:rFonts w:hint="eastAsia"/>
          <w:sz w:val="24"/>
          <w:szCs w:val="24"/>
        </w:rPr>
        <w:t>したとは</w:t>
      </w:r>
      <w:r w:rsidRPr="00B23B4C">
        <w:rPr>
          <w:rFonts w:hint="eastAsia"/>
          <w:sz w:val="24"/>
          <w:szCs w:val="24"/>
        </w:rPr>
        <w:t>言えない</w:t>
      </w:r>
      <w:r>
        <w:rPr>
          <w:rFonts w:hint="eastAsia"/>
          <w:sz w:val="24"/>
          <w:szCs w:val="24"/>
        </w:rPr>
        <w:t>ものに</w:t>
      </w:r>
      <w:r w:rsidRPr="00B23B4C">
        <w:rPr>
          <w:rFonts w:hint="eastAsia"/>
          <w:sz w:val="24"/>
          <w:szCs w:val="24"/>
        </w:rPr>
        <w:t>対して</w:t>
      </w:r>
      <w:r>
        <w:rPr>
          <w:rFonts w:hint="eastAsia"/>
          <w:sz w:val="24"/>
          <w:szCs w:val="24"/>
        </w:rPr>
        <w:t>対応</w:t>
      </w:r>
      <w:r w:rsidRPr="00B23B4C">
        <w:rPr>
          <w:rFonts w:hint="eastAsia"/>
          <w:sz w:val="24"/>
          <w:szCs w:val="24"/>
        </w:rPr>
        <w:t>できない旨</w:t>
      </w:r>
      <w:r>
        <w:rPr>
          <w:rFonts w:hint="eastAsia"/>
          <w:sz w:val="24"/>
          <w:szCs w:val="24"/>
        </w:rPr>
        <w:t>を</w:t>
      </w:r>
      <w:r w:rsidR="00041311">
        <w:rPr>
          <w:rFonts w:hint="eastAsia"/>
          <w:sz w:val="24"/>
          <w:szCs w:val="24"/>
        </w:rPr>
        <w:t>再度</w:t>
      </w:r>
      <w:r w:rsidRPr="00B23B4C">
        <w:rPr>
          <w:rFonts w:hint="eastAsia"/>
          <w:sz w:val="24"/>
          <w:szCs w:val="24"/>
        </w:rPr>
        <w:t>伝えた</w:t>
      </w:r>
      <w:r w:rsidR="004C6CA6">
        <w:rPr>
          <w:rFonts w:hint="eastAsia"/>
          <w:sz w:val="24"/>
          <w:szCs w:val="24"/>
        </w:rPr>
        <w:t>が、審査請求人の納得は得られなかった</w:t>
      </w:r>
      <w:r>
        <w:rPr>
          <w:rFonts w:hint="eastAsia"/>
          <w:sz w:val="24"/>
          <w:szCs w:val="24"/>
        </w:rPr>
        <w:t>。</w:t>
      </w:r>
    </w:p>
    <w:p w14:paraId="5F5A7A57" w14:textId="208E27F4" w:rsidR="00466A1B" w:rsidRDefault="00466A1B" w:rsidP="00466A1B">
      <w:pPr>
        <w:ind w:left="480" w:hangingChars="200" w:hanging="480"/>
        <w:rPr>
          <w:sz w:val="24"/>
          <w:szCs w:val="24"/>
        </w:rPr>
      </w:pPr>
      <w:r>
        <w:rPr>
          <w:rFonts w:hint="eastAsia"/>
          <w:sz w:val="24"/>
          <w:szCs w:val="24"/>
        </w:rPr>
        <w:t xml:space="preserve">　　　また、同日、審査請求人が処分庁に</w:t>
      </w:r>
      <w:r w:rsidR="004C6CA6">
        <w:rPr>
          <w:rFonts w:hint="eastAsia"/>
          <w:sz w:val="24"/>
          <w:szCs w:val="24"/>
        </w:rPr>
        <w:t>対し、</w:t>
      </w:r>
      <w:r>
        <w:rPr>
          <w:rFonts w:hint="eastAsia"/>
          <w:sz w:val="24"/>
          <w:szCs w:val="24"/>
        </w:rPr>
        <w:t>令和４年１１月２１日付けの「就職届」を提出し</w:t>
      </w:r>
      <w:r w:rsidR="009C4638">
        <w:rPr>
          <w:rFonts w:hint="eastAsia"/>
          <w:sz w:val="24"/>
          <w:szCs w:val="24"/>
        </w:rPr>
        <w:t>、同月７日から就職したと届け出た</w:t>
      </w:r>
      <w:r>
        <w:rPr>
          <w:rFonts w:hint="eastAsia"/>
          <w:sz w:val="24"/>
          <w:szCs w:val="24"/>
        </w:rPr>
        <w:t>ため、処分庁は、令和５年１月分の保護費について、就労収入の見込み額</w:t>
      </w:r>
      <w:r w:rsidR="004C6CA6">
        <w:rPr>
          <w:rFonts w:hint="eastAsia"/>
          <w:sz w:val="24"/>
          <w:szCs w:val="24"/>
        </w:rPr>
        <w:t>を</w:t>
      </w:r>
      <w:r>
        <w:rPr>
          <w:rFonts w:hint="eastAsia"/>
          <w:sz w:val="24"/>
          <w:szCs w:val="24"/>
        </w:rPr>
        <w:t>６０，０００円</w:t>
      </w:r>
      <w:r w:rsidR="004C6CA6">
        <w:rPr>
          <w:rFonts w:hint="eastAsia"/>
          <w:sz w:val="24"/>
          <w:szCs w:val="24"/>
        </w:rPr>
        <w:t>と</w:t>
      </w:r>
      <w:r>
        <w:rPr>
          <w:rFonts w:hint="eastAsia"/>
          <w:sz w:val="24"/>
          <w:szCs w:val="24"/>
        </w:rPr>
        <w:t>認定し、給与明細を確認し</w:t>
      </w:r>
      <w:r w:rsidR="004C6CA6">
        <w:rPr>
          <w:rFonts w:hint="eastAsia"/>
          <w:sz w:val="24"/>
          <w:szCs w:val="24"/>
        </w:rPr>
        <w:t>て</w:t>
      </w:r>
      <w:r>
        <w:rPr>
          <w:rFonts w:hint="eastAsia"/>
          <w:sz w:val="24"/>
          <w:szCs w:val="24"/>
        </w:rPr>
        <w:t>調整を行うこととした</w:t>
      </w:r>
      <w:r w:rsidR="00FD7144">
        <w:rPr>
          <w:rFonts w:hint="eastAsia"/>
          <w:sz w:val="24"/>
          <w:szCs w:val="24"/>
        </w:rPr>
        <w:t>。</w:t>
      </w:r>
    </w:p>
    <w:p w14:paraId="3260288B" w14:textId="0A423CD6" w:rsidR="00B23B4C" w:rsidRDefault="00B23B4C" w:rsidP="00B23B4C">
      <w:pPr>
        <w:ind w:left="480" w:hangingChars="200" w:hanging="480"/>
        <w:rPr>
          <w:sz w:val="24"/>
          <w:szCs w:val="24"/>
        </w:rPr>
      </w:pPr>
      <w:r>
        <w:rPr>
          <w:rFonts w:hint="eastAsia"/>
          <w:sz w:val="24"/>
          <w:szCs w:val="24"/>
        </w:rPr>
        <w:t>（５）</w:t>
      </w:r>
      <w:r w:rsidRPr="00B23B4C">
        <w:rPr>
          <w:rFonts w:hint="eastAsia"/>
          <w:sz w:val="24"/>
          <w:szCs w:val="24"/>
        </w:rPr>
        <w:t>令和５年１月６日、処分庁は、審査請求人が就労に際し購入したと申し出のあ</w:t>
      </w:r>
      <w:r>
        <w:rPr>
          <w:rFonts w:hint="eastAsia"/>
          <w:sz w:val="24"/>
          <w:szCs w:val="24"/>
        </w:rPr>
        <w:t>った</w:t>
      </w:r>
      <w:r w:rsidRPr="00B23B4C">
        <w:rPr>
          <w:rFonts w:hint="eastAsia"/>
          <w:sz w:val="24"/>
          <w:szCs w:val="24"/>
        </w:rPr>
        <w:t>靴</w:t>
      </w:r>
      <w:r>
        <w:rPr>
          <w:rFonts w:hint="eastAsia"/>
          <w:sz w:val="24"/>
          <w:szCs w:val="24"/>
        </w:rPr>
        <w:t>及び</w:t>
      </w:r>
      <w:r w:rsidRPr="00B23B4C">
        <w:rPr>
          <w:rFonts w:hint="eastAsia"/>
          <w:sz w:val="24"/>
          <w:szCs w:val="24"/>
        </w:rPr>
        <w:t>靴下について、</w:t>
      </w:r>
      <w:r w:rsidR="00041311">
        <w:rPr>
          <w:rFonts w:hint="eastAsia"/>
          <w:sz w:val="24"/>
          <w:szCs w:val="24"/>
        </w:rPr>
        <w:t>特に</w:t>
      </w:r>
      <w:r w:rsidRPr="00B23B4C">
        <w:rPr>
          <w:rFonts w:hint="eastAsia"/>
          <w:sz w:val="24"/>
          <w:szCs w:val="24"/>
        </w:rPr>
        <w:t>職場から指定があったものではなく、普段も着用するものであり、生活費</w:t>
      </w:r>
      <w:r>
        <w:rPr>
          <w:rFonts w:hint="eastAsia"/>
          <w:sz w:val="24"/>
          <w:szCs w:val="24"/>
        </w:rPr>
        <w:t>又は</w:t>
      </w:r>
      <w:r w:rsidRPr="00B23B4C">
        <w:rPr>
          <w:rFonts w:hint="eastAsia"/>
          <w:sz w:val="24"/>
          <w:szCs w:val="24"/>
        </w:rPr>
        <w:t>基礎控除内で捻出するものであるため控除しないと判断した。</w:t>
      </w:r>
    </w:p>
    <w:p w14:paraId="2C31B587" w14:textId="2BEC6E22" w:rsidR="00466A1B" w:rsidRDefault="00466A1B" w:rsidP="00466A1B">
      <w:pPr>
        <w:ind w:left="480" w:hangingChars="200" w:hanging="480"/>
        <w:rPr>
          <w:sz w:val="24"/>
          <w:szCs w:val="24"/>
        </w:rPr>
      </w:pPr>
      <w:r>
        <w:rPr>
          <w:rFonts w:hint="eastAsia"/>
          <w:sz w:val="24"/>
          <w:szCs w:val="24"/>
        </w:rPr>
        <w:t xml:space="preserve">　　　また、同日、審査請求人から令和４年</w:t>
      </w:r>
      <w:r w:rsidR="00A575E9">
        <w:rPr>
          <w:rFonts w:hint="eastAsia"/>
          <w:sz w:val="24"/>
          <w:szCs w:val="24"/>
        </w:rPr>
        <w:t>１１月分（</w:t>
      </w:r>
      <w:r>
        <w:rPr>
          <w:rFonts w:hint="eastAsia"/>
          <w:sz w:val="24"/>
          <w:szCs w:val="24"/>
        </w:rPr>
        <w:t>１２月２５日支給</w:t>
      </w:r>
      <w:r w:rsidR="00A575E9">
        <w:rPr>
          <w:rFonts w:hint="eastAsia"/>
          <w:sz w:val="24"/>
          <w:szCs w:val="24"/>
        </w:rPr>
        <w:t>）</w:t>
      </w:r>
      <w:r>
        <w:rPr>
          <w:rFonts w:hint="eastAsia"/>
          <w:sz w:val="24"/>
          <w:szCs w:val="24"/>
        </w:rPr>
        <w:t>の給与明細書及び令和４年分の</w:t>
      </w:r>
      <w:r w:rsidR="00041311">
        <w:rPr>
          <w:rFonts w:hint="eastAsia"/>
          <w:sz w:val="24"/>
          <w:szCs w:val="24"/>
        </w:rPr>
        <w:t>給与所得の</w:t>
      </w:r>
      <w:r>
        <w:rPr>
          <w:rFonts w:hint="eastAsia"/>
          <w:sz w:val="24"/>
          <w:szCs w:val="24"/>
        </w:rPr>
        <w:t>源泉徴収票の提出があった。総収入は５０，６３９円、控除額は５８３円（雇用保険料２５３円、振込手数料３３０円）であり、</w:t>
      </w:r>
      <w:r w:rsidR="004C6CA6">
        <w:rPr>
          <w:rFonts w:hint="eastAsia"/>
          <w:sz w:val="24"/>
          <w:szCs w:val="24"/>
        </w:rPr>
        <w:t>処分庁は、</w:t>
      </w:r>
      <w:r>
        <w:rPr>
          <w:rFonts w:hint="eastAsia"/>
          <w:sz w:val="24"/>
          <w:szCs w:val="24"/>
        </w:rPr>
        <w:t>令和５年１月１日付けで収入認定を行</w:t>
      </w:r>
      <w:r w:rsidR="004C6CA6">
        <w:rPr>
          <w:rFonts w:hint="eastAsia"/>
          <w:sz w:val="24"/>
          <w:szCs w:val="24"/>
        </w:rPr>
        <w:t>い保護費を算定し</w:t>
      </w:r>
      <w:r>
        <w:rPr>
          <w:rFonts w:hint="eastAsia"/>
          <w:sz w:val="24"/>
          <w:szCs w:val="24"/>
        </w:rPr>
        <w:t>た。この結果、前記（４）の見込み額で</w:t>
      </w:r>
      <w:r w:rsidR="00B54BFD">
        <w:rPr>
          <w:rFonts w:hint="eastAsia"/>
          <w:sz w:val="24"/>
          <w:szCs w:val="24"/>
        </w:rPr>
        <w:t>算定した保護費との差額が８，７４４円生じたことから、</w:t>
      </w:r>
      <w:r w:rsidR="004C6CA6">
        <w:rPr>
          <w:rFonts w:hint="eastAsia"/>
          <w:sz w:val="24"/>
          <w:szCs w:val="24"/>
        </w:rPr>
        <w:t>差額</w:t>
      </w:r>
      <w:r w:rsidR="00B54BFD">
        <w:rPr>
          <w:rFonts w:hint="eastAsia"/>
          <w:sz w:val="24"/>
          <w:szCs w:val="24"/>
        </w:rPr>
        <w:t>について当月随時払いとし、同日付けで「保護決定通知書」を</w:t>
      </w:r>
      <w:r w:rsidR="00635EA5">
        <w:rPr>
          <w:rFonts w:hint="eastAsia"/>
          <w:sz w:val="24"/>
          <w:szCs w:val="24"/>
        </w:rPr>
        <w:t>発出</w:t>
      </w:r>
      <w:r w:rsidR="00B54BFD">
        <w:rPr>
          <w:rFonts w:hint="eastAsia"/>
          <w:sz w:val="24"/>
          <w:szCs w:val="24"/>
        </w:rPr>
        <w:t>した（本件処分）。</w:t>
      </w:r>
      <w:r w:rsidR="003A648E">
        <w:rPr>
          <w:rFonts w:hint="eastAsia"/>
          <w:sz w:val="24"/>
          <w:szCs w:val="24"/>
        </w:rPr>
        <w:t>「保護決定理由」の欄には、「就労収入額の認定を行います。」と記載されていた。</w:t>
      </w:r>
    </w:p>
    <w:p w14:paraId="4730B94B" w14:textId="56F47F85" w:rsidR="00B54BFD" w:rsidRDefault="00B54BFD" w:rsidP="00466A1B">
      <w:pPr>
        <w:ind w:left="480" w:hangingChars="200" w:hanging="480"/>
        <w:rPr>
          <w:sz w:val="24"/>
          <w:szCs w:val="24"/>
        </w:rPr>
      </w:pPr>
      <w:r>
        <w:rPr>
          <w:rFonts w:hint="eastAsia"/>
          <w:sz w:val="24"/>
          <w:szCs w:val="24"/>
        </w:rPr>
        <w:t>（６）令和</w:t>
      </w:r>
      <w:r w:rsidR="004C6CA6">
        <w:rPr>
          <w:rFonts w:hint="eastAsia"/>
          <w:sz w:val="24"/>
          <w:szCs w:val="24"/>
        </w:rPr>
        <w:t>５</w:t>
      </w:r>
      <w:r>
        <w:rPr>
          <w:rFonts w:hint="eastAsia"/>
          <w:sz w:val="24"/>
          <w:szCs w:val="24"/>
        </w:rPr>
        <w:t>年１月</w:t>
      </w:r>
      <w:r w:rsidR="00635EA5">
        <w:rPr>
          <w:rFonts w:hint="eastAsia"/>
          <w:sz w:val="24"/>
          <w:szCs w:val="24"/>
        </w:rPr>
        <w:t>２０</w:t>
      </w:r>
      <w:r>
        <w:rPr>
          <w:rFonts w:hint="eastAsia"/>
          <w:sz w:val="24"/>
          <w:szCs w:val="24"/>
        </w:rPr>
        <w:t>日、審査請求人は本件審査請求を行った。</w:t>
      </w:r>
    </w:p>
    <w:p w14:paraId="4F954F74" w14:textId="77777777" w:rsidR="00041311" w:rsidRDefault="00041311" w:rsidP="00466A1B">
      <w:pPr>
        <w:ind w:left="480" w:hangingChars="200" w:hanging="480"/>
        <w:rPr>
          <w:sz w:val="24"/>
          <w:szCs w:val="24"/>
        </w:rPr>
      </w:pPr>
    </w:p>
    <w:p w14:paraId="652405DE" w14:textId="492E9869" w:rsidR="00E4056E" w:rsidRPr="00F601C6" w:rsidRDefault="00E4056E" w:rsidP="00E4056E">
      <w:pPr>
        <w:ind w:left="240" w:hangingChars="100" w:hanging="240"/>
        <w:rPr>
          <w:rFonts w:asciiTheme="minorEastAsia" w:hAnsiTheme="minorEastAsia"/>
          <w:sz w:val="24"/>
          <w:szCs w:val="24"/>
        </w:rPr>
      </w:pPr>
      <w:r w:rsidRPr="00F601C6">
        <w:rPr>
          <w:rFonts w:asciiTheme="minorEastAsia" w:hAnsiTheme="minorEastAsia" w:hint="eastAsia"/>
          <w:sz w:val="24"/>
          <w:szCs w:val="24"/>
        </w:rPr>
        <w:t>３　判断</w:t>
      </w:r>
    </w:p>
    <w:p w14:paraId="14880758" w14:textId="4E17F429" w:rsidR="00A575E9" w:rsidRPr="00664153" w:rsidRDefault="00A575E9" w:rsidP="00A575E9">
      <w:pPr>
        <w:ind w:left="480" w:hangingChars="200" w:hanging="480"/>
        <w:rPr>
          <w:rFonts w:ascii="ＭＳ 明朝" w:hAnsi="ＭＳ 明朝"/>
          <w:sz w:val="24"/>
          <w:szCs w:val="24"/>
        </w:rPr>
      </w:pPr>
      <w:r w:rsidRPr="00664153">
        <w:rPr>
          <w:rFonts w:ascii="ＭＳ 明朝" w:hAnsi="ＭＳ 明朝" w:hint="eastAsia"/>
          <w:sz w:val="24"/>
          <w:szCs w:val="24"/>
        </w:rPr>
        <w:t>（１）処分庁は、</w:t>
      </w:r>
      <w:r w:rsidR="00871DA0">
        <w:rPr>
          <w:rFonts w:ascii="ＭＳ 明朝" w:hAnsi="ＭＳ 明朝" w:hint="eastAsia"/>
          <w:sz w:val="24"/>
          <w:szCs w:val="24"/>
        </w:rPr>
        <w:t>審査請求人が令和４年１１月</w:t>
      </w:r>
      <w:r w:rsidR="009C4638">
        <w:rPr>
          <w:rFonts w:ascii="ＭＳ 明朝" w:hAnsi="ＭＳ 明朝" w:hint="eastAsia"/>
          <w:sz w:val="24"/>
          <w:szCs w:val="24"/>
        </w:rPr>
        <w:t>７日</w:t>
      </w:r>
      <w:r>
        <w:rPr>
          <w:rFonts w:ascii="ＭＳ 明朝" w:hAnsi="ＭＳ 明朝" w:hint="eastAsia"/>
          <w:sz w:val="24"/>
          <w:szCs w:val="24"/>
        </w:rPr>
        <w:t>に就職し</w:t>
      </w:r>
      <w:r w:rsidR="00871DA0">
        <w:rPr>
          <w:rFonts w:ascii="ＭＳ 明朝" w:hAnsi="ＭＳ 明朝" w:hint="eastAsia"/>
          <w:sz w:val="24"/>
          <w:szCs w:val="24"/>
        </w:rPr>
        <w:t>、同月分の給与を同年１２月２５日に受領したことを確認したため</w:t>
      </w:r>
      <w:r>
        <w:rPr>
          <w:rFonts w:ascii="ＭＳ 明朝" w:hAnsi="ＭＳ 明朝" w:hint="eastAsia"/>
          <w:sz w:val="24"/>
          <w:szCs w:val="24"/>
        </w:rPr>
        <w:t>、</w:t>
      </w:r>
      <w:r w:rsidR="00041311">
        <w:rPr>
          <w:rFonts w:ascii="ＭＳ 明朝" w:hAnsi="ＭＳ 明朝" w:hint="eastAsia"/>
          <w:sz w:val="24"/>
          <w:szCs w:val="24"/>
        </w:rPr>
        <w:t>当初、</w:t>
      </w:r>
      <w:r w:rsidR="00871DA0">
        <w:rPr>
          <w:rFonts w:ascii="ＭＳ 明朝" w:hAnsi="ＭＳ 明朝" w:hint="eastAsia"/>
          <w:sz w:val="24"/>
          <w:szCs w:val="24"/>
        </w:rPr>
        <w:t>見込み収入額で算定していた令和５年１月分の保護費について、</w:t>
      </w:r>
      <w:r w:rsidR="00041311">
        <w:rPr>
          <w:rFonts w:ascii="ＭＳ 明朝" w:hAnsi="ＭＳ 明朝" w:hint="eastAsia"/>
          <w:sz w:val="24"/>
          <w:szCs w:val="24"/>
        </w:rPr>
        <w:t>給与明細書等に基づき</w:t>
      </w:r>
      <w:r w:rsidRPr="00664153">
        <w:rPr>
          <w:rFonts w:ascii="ＭＳ 明朝" w:hAnsi="ＭＳ 明朝" w:hint="eastAsia"/>
          <w:sz w:val="24"/>
          <w:szCs w:val="24"/>
        </w:rPr>
        <w:t>変更を行う本件処分を</w:t>
      </w:r>
      <w:r w:rsidR="00041311">
        <w:rPr>
          <w:rFonts w:ascii="ＭＳ 明朝" w:hAnsi="ＭＳ 明朝" w:hint="eastAsia"/>
          <w:sz w:val="24"/>
          <w:szCs w:val="24"/>
        </w:rPr>
        <w:t>令和</w:t>
      </w:r>
      <w:r w:rsidR="008B50F1">
        <w:rPr>
          <w:rFonts w:ascii="ＭＳ 明朝" w:hAnsi="ＭＳ 明朝" w:hint="eastAsia"/>
          <w:sz w:val="24"/>
          <w:szCs w:val="24"/>
        </w:rPr>
        <w:t>５</w:t>
      </w:r>
      <w:r w:rsidR="00041311">
        <w:rPr>
          <w:rFonts w:ascii="ＭＳ 明朝" w:hAnsi="ＭＳ 明朝" w:hint="eastAsia"/>
          <w:sz w:val="24"/>
          <w:szCs w:val="24"/>
        </w:rPr>
        <w:t>年１月６日</w:t>
      </w:r>
      <w:r w:rsidR="00041311" w:rsidRPr="00664153">
        <w:rPr>
          <w:rFonts w:ascii="ＭＳ 明朝" w:hAnsi="ＭＳ 明朝" w:hint="eastAsia"/>
          <w:sz w:val="24"/>
          <w:szCs w:val="24"/>
        </w:rPr>
        <w:t>付けで</w:t>
      </w:r>
      <w:r w:rsidRPr="00664153">
        <w:rPr>
          <w:rFonts w:ascii="ＭＳ 明朝" w:hAnsi="ＭＳ 明朝" w:hint="eastAsia"/>
          <w:sz w:val="24"/>
          <w:szCs w:val="24"/>
        </w:rPr>
        <w:t>行ったことが認められる。</w:t>
      </w:r>
    </w:p>
    <w:p w14:paraId="113E10EF" w14:textId="53E66FE0" w:rsidR="00A575E9" w:rsidRDefault="00A575E9" w:rsidP="00A575E9">
      <w:pPr>
        <w:ind w:left="480" w:hangingChars="200" w:hanging="480"/>
        <w:rPr>
          <w:rFonts w:ascii="ＭＳ 明朝" w:hAnsi="ＭＳ 明朝"/>
          <w:sz w:val="24"/>
          <w:szCs w:val="24"/>
        </w:rPr>
      </w:pPr>
      <w:r w:rsidRPr="00664153">
        <w:rPr>
          <w:rFonts w:ascii="ＭＳ 明朝" w:hAnsi="ＭＳ 明朝" w:hint="eastAsia"/>
          <w:sz w:val="24"/>
          <w:szCs w:val="24"/>
        </w:rPr>
        <w:t>（２）次官通知第８の３（１）ア</w:t>
      </w:r>
      <w:r>
        <w:rPr>
          <w:rFonts w:ascii="ＭＳ 明朝" w:hAnsi="ＭＳ 明朝" w:hint="eastAsia"/>
          <w:sz w:val="24"/>
          <w:szCs w:val="24"/>
        </w:rPr>
        <w:t>は、（ア）において、</w:t>
      </w:r>
      <w:r w:rsidRPr="00664153">
        <w:rPr>
          <w:rFonts w:ascii="ＭＳ 明朝" w:hAnsi="ＭＳ 明朝" w:hint="eastAsia"/>
          <w:sz w:val="24"/>
          <w:szCs w:val="24"/>
        </w:rPr>
        <w:t>勤労収入</w:t>
      </w:r>
      <w:r w:rsidR="00FA3F76">
        <w:rPr>
          <w:rFonts w:ascii="ＭＳ 明朝" w:hAnsi="ＭＳ 明朝" w:hint="eastAsia"/>
          <w:sz w:val="24"/>
          <w:szCs w:val="24"/>
        </w:rPr>
        <w:t>を得ている者</w:t>
      </w:r>
      <w:r w:rsidRPr="00664153">
        <w:rPr>
          <w:rFonts w:ascii="ＭＳ 明朝" w:hAnsi="ＭＳ 明朝" w:hint="eastAsia"/>
          <w:sz w:val="24"/>
          <w:szCs w:val="24"/>
        </w:rPr>
        <w:t>について</w:t>
      </w:r>
      <w:r>
        <w:rPr>
          <w:rFonts w:ascii="ＭＳ 明朝" w:hAnsi="ＭＳ 明朝" w:hint="eastAsia"/>
          <w:sz w:val="24"/>
          <w:szCs w:val="24"/>
        </w:rPr>
        <w:t>は</w:t>
      </w:r>
      <w:r w:rsidR="00FA3F76">
        <w:rPr>
          <w:rFonts w:ascii="ＭＳ 明朝" w:hAnsi="ＭＳ 明朝" w:hint="eastAsia"/>
          <w:sz w:val="24"/>
          <w:szCs w:val="24"/>
        </w:rPr>
        <w:t>、</w:t>
      </w:r>
      <w:r w:rsidRPr="00664153">
        <w:rPr>
          <w:rFonts w:ascii="ＭＳ 明朝" w:hAnsi="ＭＳ 明朝" w:hint="eastAsia"/>
          <w:sz w:val="24"/>
          <w:szCs w:val="24"/>
        </w:rPr>
        <w:t>基本給</w:t>
      </w:r>
      <w:r w:rsidR="00FA3F76">
        <w:rPr>
          <w:rFonts w:ascii="ＭＳ 明朝" w:hAnsi="ＭＳ 明朝" w:hint="eastAsia"/>
          <w:sz w:val="24"/>
          <w:szCs w:val="24"/>
        </w:rPr>
        <w:t>、勤務地手当、家族手当及び超過勤務手当</w:t>
      </w:r>
      <w:r>
        <w:rPr>
          <w:rFonts w:ascii="ＭＳ 明朝" w:hAnsi="ＭＳ 明朝" w:hint="eastAsia"/>
          <w:sz w:val="24"/>
          <w:szCs w:val="24"/>
        </w:rPr>
        <w:t>等</w:t>
      </w:r>
      <w:r w:rsidRPr="00664153">
        <w:rPr>
          <w:rFonts w:ascii="ＭＳ 明朝" w:hAnsi="ＭＳ 明朝" w:hint="eastAsia"/>
          <w:sz w:val="24"/>
          <w:szCs w:val="24"/>
        </w:rPr>
        <w:t>の収入総額を認定することと</w:t>
      </w:r>
      <w:r>
        <w:rPr>
          <w:rFonts w:ascii="ＭＳ 明朝" w:hAnsi="ＭＳ 明朝" w:hint="eastAsia"/>
          <w:sz w:val="24"/>
          <w:szCs w:val="24"/>
        </w:rPr>
        <w:t>し、</w:t>
      </w:r>
      <w:r w:rsidRPr="00664153">
        <w:rPr>
          <w:rFonts w:ascii="ＭＳ 明朝" w:hAnsi="ＭＳ 明朝" w:hint="eastAsia"/>
          <w:sz w:val="24"/>
          <w:szCs w:val="24"/>
        </w:rPr>
        <w:t>（イ</w:t>
      </w:r>
      <w:r>
        <w:rPr>
          <w:rFonts w:ascii="ＭＳ 明朝" w:hAnsi="ＭＳ 明朝" w:hint="eastAsia"/>
          <w:sz w:val="24"/>
          <w:szCs w:val="24"/>
        </w:rPr>
        <w:t>）において、</w:t>
      </w:r>
      <w:r w:rsidRPr="00664153">
        <w:rPr>
          <w:rFonts w:ascii="ＭＳ 明朝" w:hAnsi="ＭＳ 明朝" w:hint="eastAsia"/>
          <w:sz w:val="24"/>
          <w:szCs w:val="24"/>
        </w:rPr>
        <w:t>勤労収入を得るための</w:t>
      </w:r>
      <w:r>
        <w:rPr>
          <w:rFonts w:ascii="ＭＳ 明朝" w:hAnsi="ＭＳ 明朝" w:hint="eastAsia"/>
          <w:sz w:val="24"/>
          <w:szCs w:val="24"/>
        </w:rPr>
        <w:t>必要</w:t>
      </w:r>
      <w:r w:rsidRPr="00664153">
        <w:rPr>
          <w:rFonts w:ascii="ＭＳ 明朝" w:hAnsi="ＭＳ 明朝" w:hint="eastAsia"/>
          <w:sz w:val="24"/>
          <w:szCs w:val="24"/>
        </w:rPr>
        <w:t>経費</w:t>
      </w:r>
      <w:r>
        <w:rPr>
          <w:rFonts w:ascii="ＭＳ 明朝" w:hAnsi="ＭＳ 明朝" w:hint="eastAsia"/>
          <w:sz w:val="24"/>
          <w:szCs w:val="24"/>
        </w:rPr>
        <w:t>については</w:t>
      </w:r>
      <w:r w:rsidRPr="00664153">
        <w:rPr>
          <w:rFonts w:ascii="ＭＳ 明朝" w:hAnsi="ＭＳ 明朝" w:hint="eastAsia"/>
          <w:sz w:val="24"/>
          <w:szCs w:val="24"/>
        </w:rPr>
        <w:t>、</w:t>
      </w:r>
      <w:r w:rsidR="004E4554">
        <w:rPr>
          <w:rFonts w:ascii="ＭＳ 明朝" w:hAnsi="ＭＳ 明朝" w:hint="eastAsia"/>
          <w:sz w:val="24"/>
          <w:szCs w:val="24"/>
        </w:rPr>
        <w:t>次官通知第８の３（４）における別表「基礎控除</w:t>
      </w:r>
      <w:r w:rsidR="008B50F1">
        <w:rPr>
          <w:rFonts w:ascii="ＭＳ 明朝" w:hAnsi="ＭＳ 明朝" w:hint="eastAsia"/>
          <w:sz w:val="24"/>
          <w:szCs w:val="24"/>
        </w:rPr>
        <w:t>額</w:t>
      </w:r>
      <w:r w:rsidR="004E4554">
        <w:rPr>
          <w:rFonts w:ascii="ＭＳ 明朝" w:hAnsi="ＭＳ 明朝" w:hint="eastAsia"/>
          <w:sz w:val="24"/>
          <w:szCs w:val="24"/>
        </w:rPr>
        <w:t>表」</w:t>
      </w:r>
      <w:r w:rsidRPr="00664153">
        <w:rPr>
          <w:rFonts w:ascii="ＭＳ 明朝" w:hAnsi="ＭＳ 明朝" w:hint="eastAsia"/>
          <w:sz w:val="24"/>
          <w:szCs w:val="24"/>
        </w:rPr>
        <w:t>によるほか、社会保険料等の実費の額を認定することと</w:t>
      </w:r>
      <w:r w:rsidR="004C6CA6">
        <w:rPr>
          <w:rFonts w:ascii="ＭＳ 明朝" w:hAnsi="ＭＳ 明朝" w:hint="eastAsia"/>
          <w:sz w:val="24"/>
          <w:szCs w:val="24"/>
        </w:rPr>
        <w:t>している</w:t>
      </w:r>
      <w:r w:rsidRPr="00664153">
        <w:rPr>
          <w:rFonts w:ascii="ＭＳ 明朝" w:hAnsi="ＭＳ 明朝" w:hint="eastAsia"/>
          <w:sz w:val="24"/>
          <w:szCs w:val="24"/>
        </w:rPr>
        <w:t>。</w:t>
      </w:r>
    </w:p>
    <w:p w14:paraId="151C501B" w14:textId="18331AE2" w:rsidR="00A575E9" w:rsidRPr="00664153" w:rsidRDefault="00A575E9" w:rsidP="00D24AF6">
      <w:pPr>
        <w:ind w:left="480" w:hangingChars="200" w:hanging="480"/>
        <w:rPr>
          <w:rFonts w:ascii="ＭＳ 明朝" w:hAnsi="ＭＳ 明朝"/>
          <w:sz w:val="24"/>
          <w:szCs w:val="24"/>
        </w:rPr>
      </w:pPr>
      <w:r>
        <w:rPr>
          <w:rFonts w:ascii="ＭＳ 明朝" w:hAnsi="ＭＳ 明朝" w:hint="eastAsia"/>
          <w:sz w:val="24"/>
          <w:szCs w:val="24"/>
        </w:rPr>
        <w:t>（３）</w:t>
      </w:r>
      <w:r w:rsidRPr="00664153">
        <w:rPr>
          <w:rFonts w:ascii="ＭＳ 明朝" w:hAnsi="ＭＳ 明朝" w:hint="eastAsia"/>
          <w:sz w:val="24"/>
          <w:szCs w:val="24"/>
        </w:rPr>
        <w:t>処分庁から提出のあった書類</w:t>
      </w:r>
      <w:r>
        <w:rPr>
          <w:rFonts w:ascii="ＭＳ 明朝" w:hAnsi="ＭＳ 明朝" w:hint="eastAsia"/>
          <w:sz w:val="24"/>
          <w:szCs w:val="24"/>
        </w:rPr>
        <w:t>からは</w:t>
      </w:r>
      <w:r w:rsidRPr="00664153">
        <w:rPr>
          <w:rFonts w:ascii="ＭＳ 明朝" w:hAnsi="ＭＳ 明朝" w:hint="eastAsia"/>
          <w:sz w:val="24"/>
          <w:szCs w:val="24"/>
        </w:rPr>
        <w:t>、①処分庁は</w:t>
      </w:r>
      <w:r>
        <w:rPr>
          <w:rFonts w:ascii="ＭＳ 明朝" w:hAnsi="ＭＳ 明朝" w:hint="eastAsia"/>
          <w:sz w:val="24"/>
          <w:szCs w:val="24"/>
        </w:rPr>
        <w:t>、</w:t>
      </w:r>
      <w:r w:rsidRPr="00664153">
        <w:rPr>
          <w:rFonts w:ascii="ＭＳ 明朝" w:hAnsi="ＭＳ 明朝" w:hint="eastAsia"/>
          <w:sz w:val="24"/>
          <w:szCs w:val="24"/>
        </w:rPr>
        <w:t>令和４年</w:t>
      </w:r>
      <w:r>
        <w:rPr>
          <w:rFonts w:ascii="ＭＳ 明朝" w:hAnsi="ＭＳ 明朝" w:hint="eastAsia"/>
          <w:sz w:val="24"/>
          <w:szCs w:val="24"/>
        </w:rPr>
        <w:t>１２</w:t>
      </w:r>
      <w:r w:rsidRPr="00664153">
        <w:rPr>
          <w:rFonts w:ascii="ＭＳ 明朝" w:hAnsi="ＭＳ 明朝" w:hint="eastAsia"/>
          <w:sz w:val="24"/>
          <w:szCs w:val="24"/>
        </w:rPr>
        <w:t>月７日に</w:t>
      </w:r>
      <w:r>
        <w:rPr>
          <w:rFonts w:ascii="ＭＳ 明朝" w:hAnsi="ＭＳ 明朝" w:hint="eastAsia"/>
          <w:sz w:val="24"/>
          <w:szCs w:val="24"/>
        </w:rPr>
        <w:t>審査</w:t>
      </w:r>
      <w:r w:rsidRPr="00664153">
        <w:rPr>
          <w:rFonts w:ascii="ＭＳ 明朝" w:hAnsi="ＭＳ 明朝" w:hint="eastAsia"/>
          <w:sz w:val="24"/>
          <w:szCs w:val="24"/>
        </w:rPr>
        <w:t>請求人から就職届を受理し、令和５年１月分の保護費の算定において、就労収入の見込み額</w:t>
      </w:r>
      <w:r w:rsidR="00D2549E">
        <w:rPr>
          <w:rFonts w:ascii="ＭＳ 明朝" w:hAnsi="ＭＳ 明朝" w:hint="eastAsia"/>
          <w:sz w:val="24"/>
          <w:szCs w:val="24"/>
        </w:rPr>
        <w:t>を</w:t>
      </w:r>
      <w:r>
        <w:rPr>
          <w:rFonts w:ascii="ＭＳ 明朝" w:hAnsi="ＭＳ 明朝" w:hint="eastAsia"/>
          <w:sz w:val="24"/>
          <w:szCs w:val="24"/>
        </w:rPr>
        <w:t>６０，０００</w:t>
      </w:r>
      <w:r w:rsidRPr="00664153">
        <w:rPr>
          <w:rFonts w:ascii="ＭＳ 明朝" w:hAnsi="ＭＳ 明朝" w:hint="eastAsia"/>
          <w:sz w:val="24"/>
          <w:szCs w:val="24"/>
        </w:rPr>
        <w:t>円</w:t>
      </w:r>
      <w:r w:rsidR="00D2549E">
        <w:rPr>
          <w:rFonts w:ascii="ＭＳ 明朝" w:hAnsi="ＭＳ 明朝" w:hint="eastAsia"/>
          <w:sz w:val="24"/>
          <w:szCs w:val="24"/>
        </w:rPr>
        <w:t>と</w:t>
      </w:r>
      <w:r w:rsidRPr="00664153">
        <w:rPr>
          <w:rFonts w:ascii="ＭＳ 明朝" w:hAnsi="ＭＳ 明朝" w:hint="eastAsia"/>
          <w:sz w:val="24"/>
          <w:szCs w:val="24"/>
        </w:rPr>
        <w:t>認定</w:t>
      </w:r>
      <w:r w:rsidR="00D2549E">
        <w:rPr>
          <w:rFonts w:ascii="ＭＳ 明朝" w:hAnsi="ＭＳ 明朝" w:hint="eastAsia"/>
          <w:sz w:val="24"/>
          <w:szCs w:val="24"/>
        </w:rPr>
        <w:t>し</w:t>
      </w:r>
      <w:r w:rsidRPr="00664153">
        <w:rPr>
          <w:rFonts w:ascii="ＭＳ 明朝" w:hAnsi="ＭＳ 明朝" w:hint="eastAsia"/>
          <w:sz w:val="24"/>
          <w:szCs w:val="24"/>
        </w:rPr>
        <w:t>たこと、②令和５年１月６日に処分庁が</w:t>
      </w:r>
      <w:r>
        <w:rPr>
          <w:rFonts w:ascii="ＭＳ 明朝" w:hAnsi="ＭＳ 明朝" w:hint="eastAsia"/>
          <w:sz w:val="24"/>
          <w:szCs w:val="24"/>
        </w:rPr>
        <w:t>審査請求人から</w:t>
      </w:r>
      <w:r w:rsidRPr="00664153">
        <w:rPr>
          <w:rFonts w:ascii="ＭＳ 明朝" w:hAnsi="ＭＳ 明朝" w:hint="eastAsia"/>
          <w:sz w:val="24"/>
          <w:szCs w:val="24"/>
        </w:rPr>
        <w:t>受領した給与明細</w:t>
      </w:r>
      <w:r>
        <w:rPr>
          <w:rFonts w:ascii="ＭＳ 明朝" w:hAnsi="ＭＳ 明朝" w:hint="eastAsia"/>
          <w:sz w:val="24"/>
          <w:szCs w:val="24"/>
        </w:rPr>
        <w:t>書</w:t>
      </w:r>
      <w:r w:rsidRPr="00664153">
        <w:rPr>
          <w:rFonts w:ascii="ＭＳ 明朝" w:hAnsi="ＭＳ 明朝" w:hint="eastAsia"/>
          <w:sz w:val="24"/>
          <w:szCs w:val="24"/>
        </w:rPr>
        <w:t>には、基本給として</w:t>
      </w:r>
      <w:r>
        <w:rPr>
          <w:rFonts w:ascii="ＭＳ 明朝" w:hAnsi="ＭＳ 明朝" w:hint="eastAsia"/>
          <w:sz w:val="24"/>
          <w:szCs w:val="24"/>
        </w:rPr>
        <w:t>５０，６</w:t>
      </w:r>
      <w:r>
        <w:rPr>
          <w:rFonts w:ascii="ＭＳ 明朝" w:hAnsi="ＭＳ 明朝" w:hint="eastAsia"/>
          <w:sz w:val="24"/>
          <w:szCs w:val="24"/>
        </w:rPr>
        <w:lastRenderedPageBreak/>
        <w:t>３９</w:t>
      </w:r>
      <w:r w:rsidRPr="00664153">
        <w:rPr>
          <w:rFonts w:ascii="ＭＳ 明朝" w:hAnsi="ＭＳ 明朝" w:hint="eastAsia"/>
          <w:sz w:val="24"/>
          <w:szCs w:val="24"/>
        </w:rPr>
        <w:t>円、控除額として</w:t>
      </w:r>
      <w:r w:rsidR="00D24AF6">
        <w:rPr>
          <w:rFonts w:ascii="ＭＳ 明朝" w:hAnsi="ＭＳ 明朝" w:hint="eastAsia"/>
          <w:sz w:val="24"/>
          <w:szCs w:val="24"/>
        </w:rPr>
        <w:t>５８３円（</w:t>
      </w:r>
      <w:r w:rsidRPr="00664153">
        <w:rPr>
          <w:rFonts w:ascii="ＭＳ 明朝" w:hAnsi="ＭＳ 明朝" w:hint="eastAsia"/>
          <w:sz w:val="24"/>
          <w:szCs w:val="24"/>
        </w:rPr>
        <w:t>振込手数料</w:t>
      </w:r>
      <w:r>
        <w:rPr>
          <w:rFonts w:ascii="ＭＳ 明朝" w:hAnsi="ＭＳ 明朝" w:hint="eastAsia"/>
          <w:sz w:val="24"/>
          <w:szCs w:val="24"/>
        </w:rPr>
        <w:t>３３０</w:t>
      </w:r>
      <w:r w:rsidRPr="00664153">
        <w:rPr>
          <w:rFonts w:ascii="ＭＳ 明朝" w:hAnsi="ＭＳ 明朝" w:hint="eastAsia"/>
          <w:sz w:val="24"/>
          <w:szCs w:val="24"/>
        </w:rPr>
        <w:t>円及び雇用保険料</w:t>
      </w:r>
      <w:r>
        <w:rPr>
          <w:rFonts w:ascii="ＭＳ 明朝" w:hAnsi="ＭＳ 明朝" w:hint="eastAsia"/>
          <w:sz w:val="24"/>
          <w:szCs w:val="24"/>
        </w:rPr>
        <w:t>２５３</w:t>
      </w:r>
      <w:r w:rsidRPr="00664153">
        <w:rPr>
          <w:rFonts w:ascii="ＭＳ 明朝" w:hAnsi="ＭＳ 明朝" w:hint="eastAsia"/>
          <w:sz w:val="24"/>
          <w:szCs w:val="24"/>
        </w:rPr>
        <w:t>円</w:t>
      </w:r>
      <w:r w:rsidR="00D24AF6">
        <w:rPr>
          <w:rFonts w:ascii="ＭＳ 明朝" w:hAnsi="ＭＳ 明朝" w:hint="eastAsia"/>
          <w:sz w:val="24"/>
          <w:szCs w:val="24"/>
        </w:rPr>
        <w:t>）</w:t>
      </w:r>
      <w:r w:rsidRPr="00664153">
        <w:rPr>
          <w:rFonts w:ascii="ＭＳ 明朝" w:hAnsi="ＭＳ 明朝" w:hint="eastAsia"/>
          <w:sz w:val="24"/>
          <w:szCs w:val="24"/>
        </w:rPr>
        <w:t>、</w:t>
      </w:r>
      <w:r>
        <w:rPr>
          <w:rFonts w:ascii="ＭＳ 明朝" w:hAnsi="ＭＳ 明朝" w:hint="eastAsia"/>
          <w:sz w:val="24"/>
          <w:szCs w:val="24"/>
        </w:rPr>
        <w:t>差引合計（</w:t>
      </w:r>
      <w:r w:rsidRPr="00664153">
        <w:rPr>
          <w:rFonts w:ascii="ＭＳ 明朝" w:hAnsi="ＭＳ 明朝" w:hint="eastAsia"/>
          <w:sz w:val="24"/>
          <w:szCs w:val="24"/>
        </w:rPr>
        <w:t>振込支給額</w:t>
      </w:r>
      <w:r>
        <w:rPr>
          <w:rFonts w:ascii="ＭＳ 明朝" w:hAnsi="ＭＳ 明朝" w:hint="eastAsia"/>
          <w:sz w:val="24"/>
          <w:szCs w:val="24"/>
        </w:rPr>
        <w:t>）</w:t>
      </w:r>
      <w:r w:rsidRPr="00664153">
        <w:rPr>
          <w:rFonts w:ascii="ＭＳ 明朝" w:hAnsi="ＭＳ 明朝" w:hint="eastAsia"/>
          <w:sz w:val="24"/>
          <w:szCs w:val="24"/>
        </w:rPr>
        <w:t>として</w:t>
      </w:r>
      <w:r>
        <w:rPr>
          <w:rFonts w:ascii="ＭＳ 明朝" w:hAnsi="ＭＳ 明朝" w:hint="eastAsia"/>
          <w:sz w:val="24"/>
          <w:szCs w:val="24"/>
        </w:rPr>
        <w:t>５０，０５６</w:t>
      </w:r>
      <w:r w:rsidRPr="00664153">
        <w:rPr>
          <w:rFonts w:ascii="ＭＳ 明朝" w:hAnsi="ＭＳ 明朝" w:hint="eastAsia"/>
          <w:sz w:val="24"/>
          <w:szCs w:val="24"/>
        </w:rPr>
        <w:t>円との記載があること</w:t>
      </w:r>
      <w:r w:rsidR="00D24AF6">
        <w:rPr>
          <w:rFonts w:ascii="ＭＳ 明朝" w:hAnsi="ＭＳ 明朝" w:hint="eastAsia"/>
          <w:sz w:val="24"/>
          <w:szCs w:val="24"/>
        </w:rPr>
        <w:t>、③同日、</w:t>
      </w:r>
      <w:r w:rsidRPr="00664153">
        <w:rPr>
          <w:rFonts w:ascii="ＭＳ 明朝" w:hAnsi="ＭＳ 明朝" w:hint="eastAsia"/>
          <w:sz w:val="24"/>
          <w:szCs w:val="24"/>
        </w:rPr>
        <w:t>処分庁は、</w:t>
      </w:r>
      <w:r w:rsidR="00D24AF6">
        <w:rPr>
          <w:rFonts w:ascii="ＭＳ 明朝" w:hAnsi="ＭＳ 明朝" w:hint="eastAsia"/>
          <w:sz w:val="24"/>
          <w:szCs w:val="24"/>
        </w:rPr>
        <w:t>把握した給与額等に基づき</w:t>
      </w:r>
      <w:r>
        <w:rPr>
          <w:rFonts w:ascii="ＭＳ 明朝" w:hAnsi="ＭＳ 明朝" w:hint="eastAsia"/>
          <w:sz w:val="24"/>
          <w:szCs w:val="24"/>
        </w:rPr>
        <w:t>審査</w:t>
      </w:r>
      <w:r w:rsidRPr="00664153">
        <w:rPr>
          <w:rFonts w:ascii="ＭＳ 明朝" w:hAnsi="ＭＳ 明朝" w:hint="eastAsia"/>
          <w:sz w:val="24"/>
          <w:szCs w:val="24"/>
        </w:rPr>
        <w:t>請求人の同月分の保護費の算定を行い、</w:t>
      </w:r>
      <w:r>
        <w:rPr>
          <w:rFonts w:ascii="ＭＳ 明朝" w:hAnsi="ＭＳ 明朝" w:hint="eastAsia"/>
          <w:sz w:val="24"/>
          <w:szCs w:val="24"/>
        </w:rPr>
        <w:t>上記</w:t>
      </w:r>
      <w:r w:rsidR="009C4638">
        <w:rPr>
          <w:rFonts w:ascii="ＭＳ 明朝" w:hAnsi="ＭＳ 明朝" w:hint="eastAsia"/>
          <w:sz w:val="24"/>
          <w:szCs w:val="24"/>
        </w:rPr>
        <w:t>①</w:t>
      </w:r>
      <w:r>
        <w:rPr>
          <w:rFonts w:ascii="ＭＳ 明朝" w:hAnsi="ＭＳ 明朝" w:hint="eastAsia"/>
          <w:sz w:val="24"/>
          <w:szCs w:val="24"/>
        </w:rPr>
        <w:t>の</w:t>
      </w:r>
      <w:r w:rsidRPr="00664153">
        <w:rPr>
          <w:rFonts w:ascii="ＭＳ 明朝" w:hAnsi="ＭＳ 明朝" w:hint="eastAsia"/>
          <w:sz w:val="24"/>
          <w:szCs w:val="24"/>
        </w:rPr>
        <w:t>見込み</w:t>
      </w:r>
      <w:r w:rsidR="00FA3F76">
        <w:rPr>
          <w:rFonts w:ascii="ＭＳ 明朝" w:hAnsi="ＭＳ 明朝" w:hint="eastAsia"/>
          <w:sz w:val="24"/>
          <w:szCs w:val="24"/>
        </w:rPr>
        <w:t>額</w:t>
      </w:r>
      <w:r w:rsidRPr="00664153">
        <w:rPr>
          <w:rFonts w:ascii="ＭＳ 明朝" w:hAnsi="ＭＳ 明朝" w:hint="eastAsia"/>
          <w:sz w:val="24"/>
          <w:szCs w:val="24"/>
        </w:rPr>
        <w:t>で</w:t>
      </w:r>
      <w:r>
        <w:rPr>
          <w:rFonts w:ascii="ＭＳ 明朝" w:hAnsi="ＭＳ 明朝" w:hint="eastAsia"/>
          <w:sz w:val="24"/>
          <w:szCs w:val="24"/>
        </w:rPr>
        <w:t>算定</w:t>
      </w:r>
      <w:r w:rsidRPr="00664153">
        <w:rPr>
          <w:rFonts w:ascii="ＭＳ 明朝" w:hAnsi="ＭＳ 明朝" w:hint="eastAsia"/>
          <w:sz w:val="24"/>
          <w:szCs w:val="24"/>
        </w:rPr>
        <w:t>した保護費との差額である</w:t>
      </w:r>
      <w:r>
        <w:rPr>
          <w:rFonts w:ascii="ＭＳ 明朝" w:hAnsi="ＭＳ 明朝" w:hint="eastAsia"/>
          <w:sz w:val="24"/>
          <w:szCs w:val="24"/>
        </w:rPr>
        <w:t>８，７４４</w:t>
      </w:r>
      <w:r w:rsidRPr="00664153">
        <w:rPr>
          <w:rFonts w:ascii="ＭＳ 明朝" w:hAnsi="ＭＳ 明朝" w:hint="eastAsia"/>
          <w:sz w:val="24"/>
          <w:szCs w:val="24"/>
        </w:rPr>
        <w:t>円を</w:t>
      </w:r>
      <w:r w:rsidR="00D2549E">
        <w:rPr>
          <w:rFonts w:ascii="ＭＳ 明朝" w:hAnsi="ＭＳ 明朝" w:hint="eastAsia"/>
          <w:sz w:val="24"/>
          <w:szCs w:val="24"/>
        </w:rPr>
        <w:t>、</w:t>
      </w:r>
      <w:r w:rsidRPr="00664153">
        <w:rPr>
          <w:rFonts w:ascii="ＭＳ 明朝" w:hAnsi="ＭＳ 明朝" w:hint="eastAsia"/>
          <w:sz w:val="24"/>
          <w:szCs w:val="24"/>
        </w:rPr>
        <w:t>支給</w:t>
      </w:r>
      <w:r w:rsidR="00D24AF6">
        <w:rPr>
          <w:rFonts w:ascii="ＭＳ 明朝" w:hAnsi="ＭＳ 明朝" w:hint="eastAsia"/>
          <w:sz w:val="24"/>
          <w:szCs w:val="24"/>
        </w:rPr>
        <w:t>すべき保護費として認定</w:t>
      </w:r>
      <w:r w:rsidRPr="00664153">
        <w:rPr>
          <w:rFonts w:ascii="ＭＳ 明朝" w:hAnsi="ＭＳ 明朝" w:hint="eastAsia"/>
          <w:sz w:val="24"/>
          <w:szCs w:val="24"/>
        </w:rPr>
        <w:t>し</w:t>
      </w:r>
      <w:r w:rsidR="00FA3F76">
        <w:rPr>
          <w:rFonts w:ascii="ＭＳ 明朝" w:hAnsi="ＭＳ 明朝" w:hint="eastAsia"/>
          <w:sz w:val="24"/>
          <w:szCs w:val="24"/>
        </w:rPr>
        <w:t>、同月随時払いし</w:t>
      </w:r>
      <w:r w:rsidRPr="00664153">
        <w:rPr>
          <w:rFonts w:ascii="ＭＳ 明朝" w:hAnsi="ＭＳ 明朝" w:hint="eastAsia"/>
          <w:sz w:val="24"/>
          <w:szCs w:val="24"/>
        </w:rPr>
        <w:t>たことが認められる。</w:t>
      </w:r>
    </w:p>
    <w:p w14:paraId="7A39E6E2" w14:textId="7CCCEB74" w:rsidR="00A575E9" w:rsidRPr="00664153"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w:t>
      </w:r>
      <w:r>
        <w:rPr>
          <w:rFonts w:ascii="ＭＳ 明朝" w:hAnsi="ＭＳ 明朝" w:hint="eastAsia"/>
          <w:sz w:val="24"/>
          <w:szCs w:val="24"/>
        </w:rPr>
        <w:t>審査</w:t>
      </w:r>
      <w:r w:rsidRPr="00664153">
        <w:rPr>
          <w:rFonts w:ascii="ＭＳ 明朝" w:hAnsi="ＭＳ 明朝" w:hint="eastAsia"/>
          <w:sz w:val="24"/>
          <w:szCs w:val="24"/>
        </w:rPr>
        <w:t>請求人の令和５年１月分の保護費についてみると、</w:t>
      </w:r>
      <w:r w:rsidR="00D22791">
        <w:rPr>
          <w:rFonts w:ascii="ＭＳ 明朝" w:hAnsi="ＭＳ 明朝" w:hint="eastAsia"/>
          <w:sz w:val="24"/>
          <w:szCs w:val="24"/>
        </w:rPr>
        <w:t>処分庁は、生</w:t>
      </w:r>
      <w:r>
        <w:rPr>
          <w:rFonts w:ascii="ＭＳ 明朝" w:hAnsi="ＭＳ 明朝" w:hint="eastAsia"/>
          <w:sz w:val="24"/>
          <w:szCs w:val="24"/>
        </w:rPr>
        <w:t>活扶助として、</w:t>
      </w:r>
      <w:r w:rsidRPr="00664153">
        <w:rPr>
          <w:rFonts w:ascii="ＭＳ 明朝" w:hAnsi="ＭＳ 明朝" w:hint="eastAsia"/>
          <w:sz w:val="24"/>
          <w:szCs w:val="24"/>
        </w:rPr>
        <w:t>基準</w:t>
      </w:r>
      <w:r>
        <w:rPr>
          <w:rFonts w:ascii="ＭＳ 明朝" w:hAnsi="ＭＳ 明朝" w:hint="eastAsia"/>
          <w:sz w:val="24"/>
          <w:szCs w:val="24"/>
        </w:rPr>
        <w:t>額７７，２４０</w:t>
      </w:r>
      <w:r w:rsidRPr="00664153">
        <w:rPr>
          <w:rFonts w:ascii="ＭＳ 明朝" w:hAnsi="ＭＳ 明朝" w:hint="eastAsia"/>
          <w:sz w:val="24"/>
          <w:szCs w:val="24"/>
        </w:rPr>
        <w:t>円、冬季加算</w:t>
      </w:r>
      <w:r>
        <w:rPr>
          <w:rFonts w:ascii="ＭＳ 明朝" w:hAnsi="ＭＳ 明朝" w:hint="eastAsia"/>
          <w:sz w:val="24"/>
          <w:szCs w:val="24"/>
        </w:rPr>
        <w:t>２，６３０</w:t>
      </w:r>
      <w:r w:rsidRPr="00664153">
        <w:rPr>
          <w:rFonts w:ascii="ＭＳ 明朝" w:hAnsi="ＭＳ 明朝" w:hint="eastAsia"/>
          <w:sz w:val="24"/>
          <w:szCs w:val="24"/>
        </w:rPr>
        <w:t>円、障</w:t>
      </w:r>
      <w:r w:rsidR="009F3C62">
        <w:rPr>
          <w:rFonts w:ascii="ＭＳ 明朝" w:hAnsi="ＭＳ 明朝" w:hint="eastAsia"/>
          <w:sz w:val="24"/>
          <w:szCs w:val="24"/>
        </w:rPr>
        <w:t>害</w:t>
      </w:r>
      <w:r w:rsidRPr="00664153">
        <w:rPr>
          <w:rFonts w:ascii="ＭＳ 明朝" w:hAnsi="ＭＳ 明朝" w:hint="eastAsia"/>
          <w:sz w:val="24"/>
          <w:szCs w:val="24"/>
        </w:rPr>
        <w:t>者加算</w:t>
      </w:r>
      <w:r>
        <w:rPr>
          <w:rFonts w:ascii="ＭＳ 明朝" w:hAnsi="ＭＳ 明朝" w:hint="eastAsia"/>
          <w:sz w:val="24"/>
          <w:szCs w:val="24"/>
        </w:rPr>
        <w:t>１７，８７０</w:t>
      </w:r>
      <w:r w:rsidRPr="00664153">
        <w:rPr>
          <w:rFonts w:ascii="ＭＳ 明朝" w:hAnsi="ＭＳ 明朝" w:hint="eastAsia"/>
          <w:sz w:val="24"/>
          <w:szCs w:val="24"/>
        </w:rPr>
        <w:t>円、住宅扶助費</w:t>
      </w:r>
      <w:r>
        <w:rPr>
          <w:rFonts w:ascii="ＭＳ 明朝" w:hAnsi="ＭＳ 明朝" w:hint="eastAsia"/>
          <w:sz w:val="24"/>
          <w:szCs w:val="24"/>
        </w:rPr>
        <w:t>４０，０００</w:t>
      </w:r>
      <w:r w:rsidRPr="00664153">
        <w:rPr>
          <w:rFonts w:ascii="ＭＳ 明朝" w:hAnsi="ＭＳ 明朝" w:hint="eastAsia"/>
          <w:sz w:val="24"/>
          <w:szCs w:val="24"/>
        </w:rPr>
        <w:t>円の合計</w:t>
      </w:r>
      <w:r>
        <w:rPr>
          <w:rFonts w:ascii="ＭＳ 明朝" w:hAnsi="ＭＳ 明朝" w:hint="eastAsia"/>
          <w:sz w:val="24"/>
          <w:szCs w:val="24"/>
        </w:rPr>
        <w:t>１３７，７４０</w:t>
      </w:r>
      <w:r w:rsidRPr="00664153">
        <w:rPr>
          <w:rFonts w:ascii="ＭＳ 明朝" w:hAnsi="ＭＳ 明朝" w:hint="eastAsia"/>
          <w:sz w:val="24"/>
          <w:szCs w:val="24"/>
        </w:rPr>
        <w:t>円を算定し</w:t>
      </w:r>
      <w:r w:rsidR="00D24AF6">
        <w:rPr>
          <w:rFonts w:ascii="ＭＳ 明朝" w:hAnsi="ＭＳ 明朝" w:hint="eastAsia"/>
          <w:sz w:val="24"/>
          <w:szCs w:val="24"/>
        </w:rPr>
        <w:t>、</w:t>
      </w:r>
      <w:r w:rsidR="00D22791">
        <w:rPr>
          <w:rFonts w:ascii="ＭＳ 明朝" w:hAnsi="ＭＳ 明朝" w:hint="eastAsia"/>
          <w:sz w:val="24"/>
          <w:szCs w:val="24"/>
        </w:rPr>
        <w:t>審査請求人の</w:t>
      </w:r>
      <w:r w:rsidRPr="00664153">
        <w:rPr>
          <w:rFonts w:ascii="ＭＳ 明朝" w:hAnsi="ＭＳ 明朝" w:hint="eastAsia"/>
          <w:sz w:val="24"/>
          <w:szCs w:val="24"/>
        </w:rPr>
        <w:t>就労収入として収入充当される額</w:t>
      </w:r>
      <w:r>
        <w:rPr>
          <w:rFonts w:ascii="ＭＳ 明朝" w:hAnsi="ＭＳ 明朝" w:hint="eastAsia"/>
          <w:sz w:val="24"/>
          <w:szCs w:val="24"/>
        </w:rPr>
        <w:t>３１，６５６</w:t>
      </w:r>
      <w:r w:rsidRPr="00664153">
        <w:rPr>
          <w:rFonts w:ascii="ＭＳ 明朝" w:hAnsi="ＭＳ 明朝" w:hint="eastAsia"/>
          <w:sz w:val="24"/>
          <w:szCs w:val="24"/>
        </w:rPr>
        <w:t>円及び既支給額</w:t>
      </w:r>
      <w:r>
        <w:rPr>
          <w:rFonts w:ascii="ＭＳ 明朝" w:hAnsi="ＭＳ 明朝" w:hint="eastAsia"/>
          <w:sz w:val="24"/>
          <w:szCs w:val="24"/>
        </w:rPr>
        <w:t>９７，３４０</w:t>
      </w:r>
      <w:r w:rsidRPr="00664153">
        <w:rPr>
          <w:rFonts w:ascii="ＭＳ 明朝" w:hAnsi="ＭＳ 明朝" w:hint="eastAsia"/>
          <w:sz w:val="24"/>
          <w:szCs w:val="24"/>
        </w:rPr>
        <w:t>円を差し引いた額</w:t>
      </w:r>
      <w:r w:rsidR="00D22791">
        <w:rPr>
          <w:rFonts w:ascii="ＭＳ 明朝" w:hAnsi="ＭＳ 明朝" w:hint="eastAsia"/>
          <w:sz w:val="24"/>
          <w:szCs w:val="24"/>
        </w:rPr>
        <w:t>である</w:t>
      </w:r>
      <w:r>
        <w:rPr>
          <w:rFonts w:ascii="ＭＳ 明朝" w:hAnsi="ＭＳ 明朝" w:hint="eastAsia"/>
          <w:sz w:val="24"/>
          <w:szCs w:val="24"/>
        </w:rPr>
        <w:t>８，７４４</w:t>
      </w:r>
      <w:r w:rsidRPr="00664153">
        <w:rPr>
          <w:rFonts w:ascii="ＭＳ 明朝" w:hAnsi="ＭＳ 明朝" w:hint="eastAsia"/>
          <w:sz w:val="24"/>
          <w:szCs w:val="24"/>
        </w:rPr>
        <w:t>円を</w:t>
      </w:r>
      <w:r w:rsidR="00D24AF6">
        <w:rPr>
          <w:rFonts w:ascii="ＭＳ 明朝" w:hAnsi="ＭＳ 明朝" w:hint="eastAsia"/>
          <w:sz w:val="24"/>
          <w:szCs w:val="24"/>
        </w:rPr>
        <w:t>保護費</w:t>
      </w:r>
      <w:r w:rsidRPr="00664153">
        <w:rPr>
          <w:rFonts w:ascii="ＭＳ 明朝" w:hAnsi="ＭＳ 明朝" w:hint="eastAsia"/>
          <w:sz w:val="24"/>
          <w:szCs w:val="24"/>
        </w:rPr>
        <w:t>として認定したことが認められる。</w:t>
      </w:r>
    </w:p>
    <w:p w14:paraId="1A5B6C75" w14:textId="6CA8BBF6" w:rsidR="00A575E9" w:rsidRPr="00664153"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処分庁が算定した</w:t>
      </w:r>
      <w:r>
        <w:rPr>
          <w:rFonts w:ascii="ＭＳ 明朝" w:hAnsi="ＭＳ 明朝" w:hint="eastAsia"/>
          <w:sz w:val="24"/>
          <w:szCs w:val="24"/>
        </w:rPr>
        <w:t>審査</w:t>
      </w:r>
      <w:r w:rsidRPr="00664153">
        <w:rPr>
          <w:rFonts w:ascii="ＭＳ 明朝" w:hAnsi="ＭＳ 明朝" w:hint="eastAsia"/>
          <w:sz w:val="24"/>
          <w:szCs w:val="24"/>
        </w:rPr>
        <w:t>請求人の</w:t>
      </w:r>
      <w:r>
        <w:rPr>
          <w:rFonts w:ascii="ＭＳ 明朝" w:hAnsi="ＭＳ 明朝" w:hint="eastAsia"/>
          <w:sz w:val="24"/>
          <w:szCs w:val="24"/>
        </w:rPr>
        <w:t>生活扶助額１３７，７４０</w:t>
      </w:r>
      <w:r w:rsidRPr="00664153">
        <w:rPr>
          <w:rFonts w:ascii="ＭＳ 明朝" w:hAnsi="ＭＳ 明朝" w:hint="eastAsia"/>
          <w:sz w:val="24"/>
          <w:szCs w:val="24"/>
        </w:rPr>
        <w:t>円については、</w:t>
      </w:r>
      <w:r w:rsidRPr="005051DA">
        <w:rPr>
          <w:rFonts w:ascii="ＭＳ 明朝" w:hAnsi="ＭＳ 明朝" w:hint="eastAsia"/>
          <w:sz w:val="24"/>
          <w:szCs w:val="24"/>
        </w:rPr>
        <w:t>保護</w:t>
      </w:r>
      <w:r>
        <w:rPr>
          <w:rFonts w:ascii="ＭＳ 明朝" w:hAnsi="ＭＳ 明朝" w:hint="eastAsia"/>
          <w:sz w:val="24"/>
          <w:szCs w:val="24"/>
        </w:rPr>
        <w:t>の</w:t>
      </w:r>
      <w:r w:rsidRPr="005051DA">
        <w:rPr>
          <w:rFonts w:ascii="ＭＳ 明朝" w:hAnsi="ＭＳ 明朝" w:hint="eastAsia"/>
          <w:sz w:val="24"/>
          <w:szCs w:val="24"/>
        </w:rPr>
        <w:t>基準別表第１第１章</w:t>
      </w:r>
      <w:r w:rsidRPr="00664153">
        <w:rPr>
          <w:rFonts w:ascii="ＭＳ 明朝" w:hAnsi="ＭＳ 明朝" w:hint="eastAsia"/>
          <w:sz w:val="24"/>
          <w:szCs w:val="24"/>
        </w:rPr>
        <w:t>に照らし、違算はなく、処分庁の判断に誤りは認められない。</w:t>
      </w:r>
    </w:p>
    <w:p w14:paraId="405C7DD3" w14:textId="6A7FCA62" w:rsidR="00A575E9" w:rsidRPr="00664153"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w:t>
      </w:r>
      <w:r>
        <w:rPr>
          <w:rFonts w:ascii="ＭＳ 明朝" w:hAnsi="ＭＳ 明朝" w:hint="eastAsia"/>
          <w:sz w:val="24"/>
          <w:szCs w:val="24"/>
        </w:rPr>
        <w:t>また、</w:t>
      </w:r>
      <w:r w:rsidRPr="00664153">
        <w:rPr>
          <w:rFonts w:ascii="ＭＳ 明朝" w:hAnsi="ＭＳ 明朝" w:hint="eastAsia"/>
          <w:sz w:val="24"/>
          <w:szCs w:val="24"/>
        </w:rPr>
        <w:t>処分庁が認定した</w:t>
      </w:r>
      <w:r>
        <w:rPr>
          <w:rFonts w:ascii="ＭＳ 明朝" w:hAnsi="ＭＳ 明朝" w:hint="eastAsia"/>
          <w:sz w:val="24"/>
          <w:szCs w:val="24"/>
        </w:rPr>
        <w:t>審査</w:t>
      </w:r>
      <w:r w:rsidRPr="00664153">
        <w:rPr>
          <w:rFonts w:ascii="ＭＳ 明朝" w:hAnsi="ＭＳ 明朝" w:hint="eastAsia"/>
          <w:sz w:val="24"/>
          <w:szCs w:val="24"/>
        </w:rPr>
        <w:t>請求人の就労収入</w:t>
      </w:r>
      <w:r>
        <w:rPr>
          <w:rFonts w:ascii="ＭＳ 明朝" w:hAnsi="ＭＳ 明朝" w:hint="eastAsia"/>
          <w:sz w:val="24"/>
          <w:szCs w:val="24"/>
        </w:rPr>
        <w:t>における</w:t>
      </w:r>
      <w:r w:rsidRPr="00664153">
        <w:rPr>
          <w:rFonts w:ascii="ＭＳ 明朝" w:hAnsi="ＭＳ 明朝" w:hint="eastAsia"/>
          <w:sz w:val="24"/>
          <w:szCs w:val="24"/>
        </w:rPr>
        <w:t>収入</w:t>
      </w:r>
      <w:r w:rsidR="00D2549E">
        <w:rPr>
          <w:rFonts w:ascii="ＭＳ 明朝" w:hAnsi="ＭＳ 明朝" w:hint="eastAsia"/>
          <w:sz w:val="24"/>
          <w:szCs w:val="24"/>
        </w:rPr>
        <w:t>充当</w:t>
      </w:r>
      <w:r w:rsidRPr="00664153">
        <w:rPr>
          <w:rFonts w:ascii="ＭＳ 明朝" w:hAnsi="ＭＳ 明朝" w:hint="eastAsia"/>
          <w:sz w:val="24"/>
          <w:szCs w:val="24"/>
        </w:rPr>
        <w:t>額については、</w:t>
      </w:r>
      <w:r>
        <w:rPr>
          <w:rFonts w:ascii="ＭＳ 明朝" w:hAnsi="ＭＳ 明朝" w:hint="eastAsia"/>
          <w:sz w:val="24"/>
          <w:szCs w:val="24"/>
        </w:rPr>
        <w:t>審査</w:t>
      </w:r>
      <w:r w:rsidRPr="00664153">
        <w:rPr>
          <w:rFonts w:ascii="ＭＳ 明朝" w:hAnsi="ＭＳ 明朝" w:hint="eastAsia"/>
          <w:sz w:val="24"/>
          <w:szCs w:val="24"/>
        </w:rPr>
        <w:t>請求人から受領した給与明細</w:t>
      </w:r>
      <w:r>
        <w:rPr>
          <w:rFonts w:ascii="ＭＳ 明朝" w:hAnsi="ＭＳ 明朝" w:hint="eastAsia"/>
          <w:sz w:val="24"/>
          <w:szCs w:val="24"/>
        </w:rPr>
        <w:t>書</w:t>
      </w:r>
      <w:r w:rsidRPr="00664153">
        <w:rPr>
          <w:rFonts w:ascii="ＭＳ 明朝" w:hAnsi="ＭＳ 明朝" w:hint="eastAsia"/>
          <w:sz w:val="24"/>
          <w:szCs w:val="24"/>
        </w:rPr>
        <w:t>に</w:t>
      </w:r>
      <w:r>
        <w:rPr>
          <w:rFonts w:ascii="ＭＳ 明朝" w:hAnsi="ＭＳ 明朝" w:hint="eastAsia"/>
          <w:sz w:val="24"/>
          <w:szCs w:val="24"/>
        </w:rPr>
        <w:t>記載された</w:t>
      </w:r>
      <w:r w:rsidRPr="00664153">
        <w:rPr>
          <w:rFonts w:ascii="ＭＳ 明朝" w:hAnsi="ＭＳ 明朝" w:hint="eastAsia"/>
          <w:sz w:val="24"/>
          <w:szCs w:val="24"/>
        </w:rPr>
        <w:t>基本給</w:t>
      </w:r>
      <w:r>
        <w:rPr>
          <w:rFonts w:ascii="ＭＳ 明朝" w:hAnsi="ＭＳ 明朝" w:hint="eastAsia"/>
          <w:sz w:val="24"/>
          <w:szCs w:val="24"/>
        </w:rPr>
        <w:t>５０，６３９</w:t>
      </w:r>
      <w:r w:rsidRPr="00664153">
        <w:rPr>
          <w:rFonts w:ascii="ＭＳ 明朝" w:hAnsi="ＭＳ 明朝" w:hint="eastAsia"/>
          <w:sz w:val="24"/>
          <w:szCs w:val="24"/>
        </w:rPr>
        <w:t>円から控除額</w:t>
      </w:r>
      <w:r>
        <w:rPr>
          <w:rFonts w:ascii="ＭＳ 明朝" w:hAnsi="ＭＳ 明朝" w:hint="eastAsia"/>
          <w:sz w:val="24"/>
          <w:szCs w:val="24"/>
        </w:rPr>
        <w:t>５８３</w:t>
      </w:r>
      <w:r w:rsidRPr="00664153">
        <w:rPr>
          <w:rFonts w:ascii="ＭＳ 明朝" w:hAnsi="ＭＳ 明朝" w:hint="eastAsia"/>
          <w:sz w:val="24"/>
          <w:szCs w:val="24"/>
        </w:rPr>
        <w:t>円及び基礎控除額</w:t>
      </w:r>
      <w:r>
        <w:rPr>
          <w:rFonts w:ascii="ＭＳ 明朝" w:hAnsi="ＭＳ 明朝" w:hint="eastAsia"/>
          <w:sz w:val="24"/>
          <w:szCs w:val="24"/>
        </w:rPr>
        <w:t>１８，４００</w:t>
      </w:r>
      <w:r w:rsidRPr="00664153">
        <w:rPr>
          <w:rFonts w:ascii="ＭＳ 明朝" w:hAnsi="ＭＳ 明朝" w:hint="eastAsia"/>
          <w:sz w:val="24"/>
          <w:szCs w:val="24"/>
        </w:rPr>
        <w:t>円を控除した額が</w:t>
      </w:r>
      <w:r>
        <w:rPr>
          <w:rFonts w:ascii="ＭＳ 明朝" w:hAnsi="ＭＳ 明朝" w:hint="eastAsia"/>
          <w:sz w:val="24"/>
          <w:szCs w:val="24"/>
        </w:rPr>
        <w:t>３１，６５６</w:t>
      </w:r>
      <w:r w:rsidRPr="00664153">
        <w:rPr>
          <w:rFonts w:ascii="ＭＳ 明朝" w:hAnsi="ＭＳ 明朝" w:hint="eastAsia"/>
          <w:sz w:val="24"/>
          <w:szCs w:val="24"/>
        </w:rPr>
        <w:t>円</w:t>
      </w:r>
      <w:r w:rsidR="00EB3AA0">
        <w:rPr>
          <w:rFonts w:ascii="ＭＳ 明朝" w:hAnsi="ＭＳ 明朝" w:hint="eastAsia"/>
          <w:sz w:val="24"/>
          <w:szCs w:val="24"/>
        </w:rPr>
        <w:t>と</w:t>
      </w:r>
      <w:r w:rsidR="00D2549E">
        <w:rPr>
          <w:rFonts w:ascii="ＭＳ 明朝" w:hAnsi="ＭＳ 明朝" w:hint="eastAsia"/>
          <w:sz w:val="24"/>
          <w:szCs w:val="24"/>
        </w:rPr>
        <w:t>、</w:t>
      </w:r>
      <w:r w:rsidRPr="00664153">
        <w:rPr>
          <w:rFonts w:ascii="ＭＳ 明朝" w:hAnsi="ＭＳ 明朝" w:hint="eastAsia"/>
          <w:sz w:val="24"/>
          <w:szCs w:val="24"/>
        </w:rPr>
        <w:t>違算はなく、処分庁の判断に誤りは認められない。</w:t>
      </w:r>
    </w:p>
    <w:p w14:paraId="27BC536C" w14:textId="2C7E023E" w:rsidR="00A575E9" w:rsidRPr="00664153"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最後に</w:t>
      </w:r>
      <w:r>
        <w:rPr>
          <w:rFonts w:ascii="ＭＳ 明朝" w:hAnsi="ＭＳ 明朝" w:hint="eastAsia"/>
          <w:sz w:val="24"/>
          <w:szCs w:val="24"/>
        </w:rPr>
        <w:t>、</w:t>
      </w:r>
      <w:r w:rsidRPr="00664153">
        <w:rPr>
          <w:rFonts w:ascii="ＭＳ 明朝" w:hAnsi="ＭＳ 明朝" w:hint="eastAsia"/>
          <w:sz w:val="24"/>
          <w:szCs w:val="24"/>
        </w:rPr>
        <w:t>既支給額につい</w:t>
      </w:r>
      <w:r w:rsidR="00D22791">
        <w:rPr>
          <w:rFonts w:ascii="ＭＳ 明朝" w:hAnsi="ＭＳ 明朝" w:hint="eastAsia"/>
          <w:sz w:val="24"/>
          <w:szCs w:val="24"/>
        </w:rPr>
        <w:t>て</w:t>
      </w:r>
      <w:r w:rsidR="006E4FBC">
        <w:rPr>
          <w:rFonts w:ascii="ＭＳ 明朝" w:hAnsi="ＭＳ 明朝" w:hint="eastAsia"/>
          <w:sz w:val="24"/>
          <w:szCs w:val="24"/>
        </w:rPr>
        <w:t>みると、処分庁</w:t>
      </w:r>
      <w:r w:rsidR="00D22791">
        <w:rPr>
          <w:rFonts w:ascii="ＭＳ 明朝" w:hAnsi="ＭＳ 明朝" w:hint="eastAsia"/>
          <w:sz w:val="24"/>
          <w:szCs w:val="24"/>
        </w:rPr>
        <w:t>は</w:t>
      </w:r>
      <w:r w:rsidRPr="00664153">
        <w:rPr>
          <w:rFonts w:ascii="ＭＳ 明朝" w:hAnsi="ＭＳ 明朝" w:hint="eastAsia"/>
          <w:sz w:val="24"/>
          <w:szCs w:val="24"/>
        </w:rPr>
        <w:t>、</w:t>
      </w:r>
      <w:r w:rsidR="00DF6419">
        <w:rPr>
          <w:rFonts w:ascii="ＭＳ 明朝" w:hAnsi="ＭＳ 明朝" w:hint="eastAsia"/>
          <w:sz w:val="24"/>
          <w:szCs w:val="24"/>
        </w:rPr>
        <w:t>上</w:t>
      </w:r>
      <w:r w:rsidRPr="00664153">
        <w:rPr>
          <w:rFonts w:ascii="ＭＳ 明朝" w:hAnsi="ＭＳ 明朝" w:hint="eastAsia"/>
          <w:sz w:val="24"/>
          <w:szCs w:val="24"/>
        </w:rPr>
        <w:t>記のとおり、令和４年</w:t>
      </w:r>
      <w:r>
        <w:rPr>
          <w:rFonts w:ascii="ＭＳ 明朝" w:hAnsi="ＭＳ 明朝" w:hint="eastAsia"/>
          <w:sz w:val="24"/>
          <w:szCs w:val="24"/>
        </w:rPr>
        <w:t>１２</w:t>
      </w:r>
      <w:r w:rsidRPr="00664153">
        <w:rPr>
          <w:rFonts w:ascii="ＭＳ 明朝" w:hAnsi="ＭＳ 明朝" w:hint="eastAsia"/>
          <w:sz w:val="24"/>
          <w:szCs w:val="24"/>
        </w:rPr>
        <w:t>月７日に</w:t>
      </w:r>
      <w:r>
        <w:rPr>
          <w:rFonts w:ascii="ＭＳ 明朝" w:hAnsi="ＭＳ 明朝" w:hint="eastAsia"/>
          <w:sz w:val="24"/>
          <w:szCs w:val="24"/>
        </w:rPr>
        <w:t>審査</w:t>
      </w:r>
      <w:r w:rsidRPr="00664153">
        <w:rPr>
          <w:rFonts w:ascii="ＭＳ 明朝" w:hAnsi="ＭＳ 明朝" w:hint="eastAsia"/>
          <w:sz w:val="24"/>
          <w:szCs w:val="24"/>
        </w:rPr>
        <w:t>請求人の就労収入</w:t>
      </w:r>
      <w:r w:rsidR="00D2549E">
        <w:rPr>
          <w:rFonts w:ascii="ＭＳ 明朝" w:hAnsi="ＭＳ 明朝" w:hint="eastAsia"/>
          <w:sz w:val="24"/>
          <w:szCs w:val="24"/>
        </w:rPr>
        <w:t>を</w:t>
      </w:r>
      <w:r>
        <w:rPr>
          <w:rFonts w:ascii="ＭＳ 明朝" w:hAnsi="ＭＳ 明朝" w:hint="eastAsia"/>
          <w:sz w:val="24"/>
          <w:szCs w:val="24"/>
        </w:rPr>
        <w:t>６０，０００</w:t>
      </w:r>
      <w:r w:rsidRPr="00664153">
        <w:rPr>
          <w:rFonts w:ascii="ＭＳ 明朝" w:hAnsi="ＭＳ 明朝" w:hint="eastAsia"/>
          <w:sz w:val="24"/>
          <w:szCs w:val="24"/>
        </w:rPr>
        <w:t>円</w:t>
      </w:r>
      <w:r w:rsidR="00D2549E">
        <w:rPr>
          <w:rFonts w:ascii="ＭＳ 明朝" w:hAnsi="ＭＳ 明朝" w:hint="eastAsia"/>
          <w:sz w:val="24"/>
          <w:szCs w:val="24"/>
        </w:rPr>
        <w:t>と</w:t>
      </w:r>
      <w:r w:rsidR="00D22791">
        <w:rPr>
          <w:rFonts w:ascii="ＭＳ 明朝" w:hAnsi="ＭＳ 明朝" w:hint="eastAsia"/>
          <w:sz w:val="24"/>
          <w:szCs w:val="24"/>
        </w:rPr>
        <w:t>見込み</w:t>
      </w:r>
      <w:r w:rsidRPr="00664153">
        <w:rPr>
          <w:rFonts w:ascii="ＭＳ 明朝" w:hAnsi="ＭＳ 明朝" w:hint="eastAsia"/>
          <w:sz w:val="24"/>
          <w:szCs w:val="24"/>
        </w:rPr>
        <w:t>、基礎控除額</w:t>
      </w:r>
      <w:r>
        <w:rPr>
          <w:rFonts w:ascii="ＭＳ 明朝" w:hAnsi="ＭＳ 明朝" w:hint="eastAsia"/>
          <w:sz w:val="24"/>
          <w:szCs w:val="24"/>
        </w:rPr>
        <w:t>１９，６００</w:t>
      </w:r>
      <w:r w:rsidRPr="00664153">
        <w:rPr>
          <w:rFonts w:ascii="ＭＳ 明朝" w:hAnsi="ＭＳ 明朝" w:hint="eastAsia"/>
          <w:sz w:val="24"/>
          <w:szCs w:val="24"/>
        </w:rPr>
        <w:t>円を差し引いた額</w:t>
      </w:r>
      <w:r>
        <w:rPr>
          <w:rFonts w:ascii="ＭＳ 明朝" w:hAnsi="ＭＳ 明朝" w:hint="eastAsia"/>
          <w:sz w:val="24"/>
          <w:szCs w:val="24"/>
        </w:rPr>
        <w:t>４０，４００</w:t>
      </w:r>
      <w:r w:rsidRPr="00664153">
        <w:rPr>
          <w:rFonts w:ascii="ＭＳ 明朝" w:hAnsi="ＭＳ 明朝" w:hint="eastAsia"/>
          <w:sz w:val="24"/>
          <w:szCs w:val="24"/>
        </w:rPr>
        <w:t>円を収入充当額として認定し</w:t>
      </w:r>
      <w:r w:rsidR="00D22791">
        <w:rPr>
          <w:rFonts w:ascii="ＭＳ 明朝" w:hAnsi="ＭＳ 明朝" w:hint="eastAsia"/>
          <w:sz w:val="24"/>
          <w:szCs w:val="24"/>
        </w:rPr>
        <w:t>、</w:t>
      </w:r>
      <w:r w:rsidRPr="00664153">
        <w:rPr>
          <w:rFonts w:ascii="ＭＳ 明朝" w:hAnsi="ＭＳ 明朝" w:hint="eastAsia"/>
          <w:sz w:val="24"/>
          <w:szCs w:val="24"/>
        </w:rPr>
        <w:t>最低生活費</w:t>
      </w:r>
      <w:r>
        <w:rPr>
          <w:rFonts w:ascii="ＭＳ 明朝" w:hAnsi="ＭＳ 明朝" w:hint="eastAsia"/>
          <w:sz w:val="24"/>
          <w:szCs w:val="24"/>
        </w:rPr>
        <w:t>１３７，７４０</w:t>
      </w:r>
      <w:r w:rsidRPr="00664153">
        <w:rPr>
          <w:rFonts w:ascii="ＭＳ 明朝" w:hAnsi="ＭＳ 明朝" w:hint="eastAsia"/>
          <w:sz w:val="24"/>
          <w:szCs w:val="24"/>
        </w:rPr>
        <w:t>円から</w:t>
      </w:r>
      <w:r w:rsidR="00D22791">
        <w:rPr>
          <w:rFonts w:ascii="ＭＳ 明朝" w:hAnsi="ＭＳ 明朝" w:hint="eastAsia"/>
          <w:sz w:val="24"/>
          <w:szCs w:val="24"/>
        </w:rPr>
        <w:t>当該</w:t>
      </w:r>
      <w:r w:rsidRPr="00664153">
        <w:rPr>
          <w:rFonts w:ascii="ＭＳ 明朝" w:hAnsi="ＭＳ 明朝" w:hint="eastAsia"/>
          <w:sz w:val="24"/>
          <w:szCs w:val="24"/>
        </w:rPr>
        <w:t>収入充当額</w:t>
      </w:r>
      <w:r>
        <w:rPr>
          <w:rFonts w:ascii="ＭＳ 明朝" w:hAnsi="ＭＳ 明朝" w:hint="eastAsia"/>
          <w:sz w:val="24"/>
          <w:szCs w:val="24"/>
        </w:rPr>
        <w:t>４０，４００</w:t>
      </w:r>
      <w:r w:rsidRPr="00664153">
        <w:rPr>
          <w:rFonts w:ascii="ＭＳ 明朝" w:hAnsi="ＭＳ 明朝" w:hint="eastAsia"/>
          <w:sz w:val="24"/>
          <w:szCs w:val="24"/>
        </w:rPr>
        <w:t>円を差し引いた</w:t>
      </w:r>
      <w:r>
        <w:rPr>
          <w:rFonts w:ascii="ＭＳ 明朝" w:hAnsi="ＭＳ 明朝" w:hint="eastAsia"/>
          <w:sz w:val="24"/>
          <w:szCs w:val="24"/>
        </w:rPr>
        <w:t>９７，３４０</w:t>
      </w:r>
      <w:r w:rsidRPr="00664153">
        <w:rPr>
          <w:rFonts w:ascii="ＭＳ 明朝" w:hAnsi="ＭＳ 明朝" w:hint="eastAsia"/>
          <w:sz w:val="24"/>
          <w:szCs w:val="24"/>
        </w:rPr>
        <w:t>円を</w:t>
      </w:r>
      <w:r w:rsidR="00D22791">
        <w:rPr>
          <w:rFonts w:ascii="ＭＳ 明朝" w:hAnsi="ＭＳ 明朝" w:hint="eastAsia"/>
          <w:sz w:val="24"/>
          <w:szCs w:val="24"/>
        </w:rPr>
        <w:t>、</w:t>
      </w:r>
      <w:r w:rsidRPr="00664153">
        <w:rPr>
          <w:rFonts w:ascii="ＭＳ 明朝" w:hAnsi="ＭＳ 明朝" w:hint="eastAsia"/>
          <w:sz w:val="24"/>
          <w:szCs w:val="24"/>
        </w:rPr>
        <w:t>令和５年１月分の保護費として支給したことが認められる。これらのことからすると、本件処分において、処分庁が既支給</w:t>
      </w:r>
      <w:r>
        <w:rPr>
          <w:rFonts w:ascii="ＭＳ 明朝" w:hAnsi="ＭＳ 明朝" w:hint="eastAsia"/>
          <w:sz w:val="24"/>
          <w:szCs w:val="24"/>
        </w:rPr>
        <w:t>額</w:t>
      </w:r>
      <w:r w:rsidRPr="00664153">
        <w:rPr>
          <w:rFonts w:ascii="ＭＳ 明朝" w:hAnsi="ＭＳ 明朝" w:hint="eastAsia"/>
          <w:sz w:val="24"/>
          <w:szCs w:val="24"/>
        </w:rPr>
        <w:t>を</w:t>
      </w:r>
      <w:r>
        <w:rPr>
          <w:rFonts w:ascii="ＭＳ 明朝" w:hAnsi="ＭＳ 明朝" w:hint="eastAsia"/>
          <w:sz w:val="24"/>
          <w:szCs w:val="24"/>
        </w:rPr>
        <w:t>９７，３４０</w:t>
      </w:r>
      <w:r w:rsidRPr="00664153">
        <w:rPr>
          <w:rFonts w:ascii="ＭＳ 明朝" w:hAnsi="ＭＳ 明朝" w:hint="eastAsia"/>
          <w:sz w:val="24"/>
          <w:szCs w:val="24"/>
        </w:rPr>
        <w:t>円と認定したことに</w:t>
      </w:r>
      <w:r w:rsidR="00D22791">
        <w:rPr>
          <w:rFonts w:ascii="ＭＳ 明朝" w:hAnsi="ＭＳ 明朝" w:hint="eastAsia"/>
          <w:sz w:val="24"/>
          <w:szCs w:val="24"/>
        </w:rPr>
        <w:t>ついて違算はなく、</w:t>
      </w:r>
      <w:r w:rsidRPr="00664153">
        <w:rPr>
          <w:rFonts w:ascii="ＭＳ 明朝" w:hAnsi="ＭＳ 明朝" w:hint="eastAsia"/>
          <w:sz w:val="24"/>
          <w:szCs w:val="24"/>
        </w:rPr>
        <w:t>不合理な点は認められない。</w:t>
      </w:r>
    </w:p>
    <w:p w14:paraId="7ED91B51" w14:textId="0EF686D8" w:rsidR="00A575E9" w:rsidRPr="00664153"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以上の処分庁が行った</w:t>
      </w:r>
      <w:r>
        <w:rPr>
          <w:rFonts w:ascii="ＭＳ 明朝" w:hAnsi="ＭＳ 明朝" w:hint="eastAsia"/>
          <w:sz w:val="24"/>
          <w:szCs w:val="24"/>
        </w:rPr>
        <w:t>審査</w:t>
      </w:r>
      <w:r w:rsidRPr="00664153">
        <w:rPr>
          <w:rFonts w:ascii="ＭＳ 明朝" w:hAnsi="ＭＳ 明朝" w:hint="eastAsia"/>
          <w:sz w:val="24"/>
          <w:szCs w:val="24"/>
        </w:rPr>
        <w:t>請求人</w:t>
      </w:r>
      <w:r>
        <w:rPr>
          <w:rFonts w:ascii="ＭＳ 明朝" w:hAnsi="ＭＳ 明朝" w:hint="eastAsia"/>
          <w:sz w:val="24"/>
          <w:szCs w:val="24"/>
        </w:rPr>
        <w:t>に係る</w:t>
      </w:r>
      <w:r w:rsidRPr="00664153">
        <w:rPr>
          <w:rFonts w:ascii="ＭＳ 明朝" w:hAnsi="ＭＳ 明朝" w:hint="eastAsia"/>
          <w:sz w:val="24"/>
          <w:szCs w:val="24"/>
        </w:rPr>
        <w:t>令和５年１月分の保護費の</w:t>
      </w:r>
      <w:r>
        <w:rPr>
          <w:rFonts w:ascii="ＭＳ 明朝" w:hAnsi="ＭＳ 明朝" w:hint="eastAsia"/>
          <w:sz w:val="24"/>
          <w:szCs w:val="24"/>
        </w:rPr>
        <w:t>一連の</w:t>
      </w:r>
      <w:r w:rsidRPr="00664153">
        <w:rPr>
          <w:rFonts w:ascii="ＭＳ 明朝" w:hAnsi="ＭＳ 明朝" w:hint="eastAsia"/>
          <w:sz w:val="24"/>
          <w:szCs w:val="24"/>
        </w:rPr>
        <w:t>算定に誤りは認められず、処分庁が</w:t>
      </w:r>
      <w:r w:rsidR="009C4638">
        <w:rPr>
          <w:rFonts w:ascii="ＭＳ 明朝" w:hAnsi="ＭＳ 明朝" w:hint="eastAsia"/>
          <w:sz w:val="24"/>
          <w:szCs w:val="24"/>
        </w:rPr>
        <w:t>審査</w:t>
      </w:r>
      <w:r w:rsidRPr="00664153">
        <w:rPr>
          <w:rFonts w:ascii="ＭＳ 明朝" w:hAnsi="ＭＳ 明朝" w:hint="eastAsia"/>
          <w:sz w:val="24"/>
          <w:szCs w:val="24"/>
        </w:rPr>
        <w:t>請求人に対して</w:t>
      </w:r>
      <w:r>
        <w:rPr>
          <w:rFonts w:ascii="ＭＳ 明朝" w:hAnsi="ＭＳ 明朝" w:hint="eastAsia"/>
          <w:sz w:val="24"/>
          <w:szCs w:val="24"/>
        </w:rPr>
        <w:t>８，７４４</w:t>
      </w:r>
      <w:r w:rsidRPr="00664153">
        <w:rPr>
          <w:rFonts w:ascii="ＭＳ 明朝" w:hAnsi="ＭＳ 明朝" w:hint="eastAsia"/>
          <w:sz w:val="24"/>
          <w:szCs w:val="24"/>
        </w:rPr>
        <w:t>円を随時口座払いとして支給した判断及び手続に</w:t>
      </w:r>
      <w:r>
        <w:rPr>
          <w:rFonts w:ascii="ＭＳ 明朝" w:hAnsi="ＭＳ 明朝" w:hint="eastAsia"/>
          <w:sz w:val="24"/>
          <w:szCs w:val="24"/>
        </w:rPr>
        <w:t>、</w:t>
      </w:r>
      <w:r w:rsidRPr="00664153">
        <w:rPr>
          <w:rFonts w:ascii="ＭＳ 明朝" w:hAnsi="ＭＳ 明朝" w:hint="eastAsia"/>
          <w:sz w:val="24"/>
          <w:szCs w:val="24"/>
        </w:rPr>
        <w:t>違法または不当な点は認められない。</w:t>
      </w:r>
    </w:p>
    <w:p w14:paraId="69F9DE65" w14:textId="1F617254" w:rsidR="00A575E9" w:rsidRDefault="00A575E9" w:rsidP="00A575E9">
      <w:pPr>
        <w:ind w:left="480" w:hangingChars="200" w:hanging="480"/>
        <w:rPr>
          <w:rFonts w:ascii="ＭＳ 明朝" w:hAnsi="ＭＳ 明朝"/>
          <w:sz w:val="24"/>
          <w:szCs w:val="24"/>
        </w:rPr>
      </w:pPr>
      <w:r w:rsidRPr="00664153">
        <w:rPr>
          <w:rFonts w:ascii="ＭＳ 明朝" w:hAnsi="ＭＳ 明朝" w:hint="eastAsia"/>
          <w:sz w:val="24"/>
          <w:szCs w:val="24"/>
        </w:rPr>
        <w:t>（</w:t>
      </w:r>
      <w:r>
        <w:rPr>
          <w:rFonts w:ascii="ＭＳ 明朝" w:hAnsi="ＭＳ 明朝" w:hint="eastAsia"/>
          <w:sz w:val="24"/>
          <w:szCs w:val="24"/>
        </w:rPr>
        <w:t>４</w:t>
      </w:r>
      <w:r w:rsidRPr="00664153">
        <w:rPr>
          <w:rFonts w:ascii="ＭＳ 明朝" w:hAnsi="ＭＳ 明朝" w:hint="eastAsia"/>
          <w:sz w:val="24"/>
          <w:szCs w:val="24"/>
        </w:rPr>
        <w:t>）</w:t>
      </w:r>
      <w:r w:rsidR="00D22791">
        <w:rPr>
          <w:rFonts w:ascii="ＭＳ 明朝" w:hAnsi="ＭＳ 明朝" w:hint="eastAsia"/>
          <w:sz w:val="24"/>
          <w:szCs w:val="24"/>
        </w:rPr>
        <w:t>また</w:t>
      </w:r>
      <w:r w:rsidRPr="00664153">
        <w:rPr>
          <w:rFonts w:ascii="ＭＳ 明朝" w:hAnsi="ＭＳ 明朝" w:hint="eastAsia"/>
          <w:sz w:val="24"/>
          <w:szCs w:val="24"/>
        </w:rPr>
        <w:t>、</w:t>
      </w:r>
      <w:r>
        <w:rPr>
          <w:rFonts w:ascii="ＭＳ 明朝" w:hAnsi="ＭＳ 明朝" w:hint="eastAsia"/>
          <w:sz w:val="24"/>
          <w:szCs w:val="24"/>
        </w:rPr>
        <w:t>審査</w:t>
      </w:r>
      <w:r w:rsidRPr="00664153">
        <w:rPr>
          <w:rFonts w:ascii="ＭＳ 明朝" w:hAnsi="ＭＳ 明朝" w:hint="eastAsia"/>
          <w:sz w:val="24"/>
          <w:szCs w:val="24"/>
        </w:rPr>
        <w:t>請求人は、靴等の経費</w:t>
      </w:r>
      <w:r w:rsidR="006E4FBC">
        <w:rPr>
          <w:rFonts w:ascii="ＭＳ 明朝" w:hAnsi="ＭＳ 明朝" w:hint="eastAsia"/>
          <w:sz w:val="24"/>
          <w:szCs w:val="24"/>
        </w:rPr>
        <w:t>の一部</w:t>
      </w:r>
      <w:r w:rsidRPr="00664153">
        <w:rPr>
          <w:rFonts w:ascii="ＭＳ 明朝" w:hAnsi="ＭＳ 明朝" w:hint="eastAsia"/>
          <w:sz w:val="24"/>
          <w:szCs w:val="24"/>
        </w:rPr>
        <w:t>を補助するのが筋である旨主張する。</w:t>
      </w:r>
    </w:p>
    <w:p w14:paraId="31D5BF27" w14:textId="43A49564" w:rsidR="00A575E9" w:rsidRPr="00664153" w:rsidRDefault="009C4638" w:rsidP="00A575E9">
      <w:pPr>
        <w:ind w:leftChars="200" w:left="420" w:firstLineChars="100" w:firstLine="240"/>
        <w:rPr>
          <w:rFonts w:ascii="ＭＳ 明朝" w:hAnsi="ＭＳ 明朝"/>
          <w:sz w:val="24"/>
          <w:szCs w:val="24"/>
        </w:rPr>
      </w:pPr>
      <w:r>
        <w:rPr>
          <w:rFonts w:ascii="ＭＳ 明朝" w:hAnsi="ＭＳ 明朝" w:hint="eastAsia"/>
          <w:sz w:val="24"/>
          <w:szCs w:val="24"/>
        </w:rPr>
        <w:t>以下検討する</w:t>
      </w:r>
      <w:r w:rsidR="00EB3AA0">
        <w:rPr>
          <w:rFonts w:ascii="ＭＳ 明朝" w:hAnsi="ＭＳ 明朝" w:hint="eastAsia"/>
          <w:sz w:val="24"/>
          <w:szCs w:val="24"/>
        </w:rPr>
        <w:t>と、</w:t>
      </w:r>
      <w:r w:rsidR="00B148D5">
        <w:rPr>
          <w:rFonts w:ascii="ＭＳ 明朝" w:hAnsi="ＭＳ 明朝" w:hint="eastAsia"/>
          <w:sz w:val="24"/>
          <w:szCs w:val="24"/>
        </w:rPr>
        <w:t>処分庁は、</w:t>
      </w:r>
      <w:r w:rsidR="00A575E9" w:rsidRPr="00664153">
        <w:rPr>
          <w:rFonts w:ascii="ＭＳ 明朝" w:hAnsi="ＭＳ 明朝" w:hint="eastAsia"/>
          <w:sz w:val="24"/>
          <w:szCs w:val="24"/>
        </w:rPr>
        <w:t>①令和４年</w:t>
      </w:r>
      <w:r w:rsidR="00A575E9">
        <w:rPr>
          <w:rFonts w:ascii="ＭＳ 明朝" w:hAnsi="ＭＳ 明朝" w:hint="eastAsia"/>
          <w:sz w:val="24"/>
          <w:szCs w:val="24"/>
        </w:rPr>
        <w:t>１１</w:t>
      </w:r>
      <w:r w:rsidR="00A575E9" w:rsidRPr="00664153">
        <w:rPr>
          <w:rFonts w:ascii="ＭＳ 明朝" w:hAnsi="ＭＳ 明朝" w:hint="eastAsia"/>
          <w:sz w:val="24"/>
          <w:szCs w:val="24"/>
        </w:rPr>
        <w:t>月</w:t>
      </w:r>
      <w:r w:rsidR="00A575E9">
        <w:rPr>
          <w:rFonts w:ascii="ＭＳ 明朝" w:hAnsi="ＭＳ 明朝" w:hint="eastAsia"/>
          <w:sz w:val="24"/>
          <w:szCs w:val="24"/>
        </w:rPr>
        <w:t>２２</w:t>
      </w:r>
      <w:r w:rsidR="00A575E9" w:rsidRPr="00664153">
        <w:rPr>
          <w:rFonts w:ascii="ＭＳ 明朝" w:hAnsi="ＭＳ 明朝" w:hint="eastAsia"/>
          <w:sz w:val="24"/>
          <w:szCs w:val="24"/>
        </w:rPr>
        <w:t>日、</w:t>
      </w:r>
      <w:r w:rsidR="00B148D5">
        <w:rPr>
          <w:rFonts w:ascii="ＭＳ 明朝" w:hAnsi="ＭＳ 明朝" w:hint="eastAsia"/>
          <w:sz w:val="24"/>
          <w:szCs w:val="24"/>
        </w:rPr>
        <w:t>審査請求人から</w:t>
      </w:r>
      <w:r w:rsidR="00A575E9" w:rsidRPr="00664153">
        <w:rPr>
          <w:rFonts w:ascii="ＭＳ 明朝" w:hAnsi="ＭＳ 明朝" w:hint="eastAsia"/>
          <w:sz w:val="24"/>
          <w:szCs w:val="24"/>
        </w:rPr>
        <w:t>靴と靴下の</w:t>
      </w:r>
      <w:r w:rsidR="00D2549E">
        <w:rPr>
          <w:rFonts w:ascii="ＭＳ 明朝" w:hAnsi="ＭＳ 明朝" w:hint="eastAsia"/>
          <w:sz w:val="24"/>
          <w:szCs w:val="24"/>
        </w:rPr>
        <w:t>購入</w:t>
      </w:r>
      <w:r w:rsidR="00A575E9">
        <w:rPr>
          <w:rFonts w:ascii="ＭＳ 明朝" w:hAnsi="ＭＳ 明朝" w:hint="eastAsia"/>
          <w:sz w:val="24"/>
          <w:szCs w:val="24"/>
        </w:rPr>
        <w:t>費を</w:t>
      </w:r>
      <w:r w:rsidR="00A575E9" w:rsidRPr="00664153">
        <w:rPr>
          <w:rFonts w:ascii="ＭＳ 明朝" w:hAnsi="ＭＳ 明朝" w:hint="eastAsia"/>
          <w:sz w:val="24"/>
          <w:szCs w:val="24"/>
        </w:rPr>
        <w:t>保護費として支給してほしいという申し出</w:t>
      </w:r>
      <w:r w:rsidR="00D22791">
        <w:rPr>
          <w:rFonts w:ascii="ＭＳ 明朝" w:hAnsi="ＭＳ 明朝" w:hint="eastAsia"/>
          <w:sz w:val="24"/>
          <w:szCs w:val="24"/>
        </w:rPr>
        <w:t>を受けたが</w:t>
      </w:r>
      <w:r w:rsidR="00A575E9" w:rsidRPr="00664153">
        <w:rPr>
          <w:rFonts w:ascii="ＭＳ 明朝" w:hAnsi="ＭＳ 明朝" w:hint="eastAsia"/>
          <w:sz w:val="24"/>
          <w:szCs w:val="24"/>
        </w:rPr>
        <w:t>、</w:t>
      </w:r>
      <w:r w:rsidR="00B148D5">
        <w:rPr>
          <w:rFonts w:ascii="ＭＳ 明朝" w:hAnsi="ＭＳ 明朝" w:hint="eastAsia"/>
          <w:sz w:val="24"/>
          <w:szCs w:val="24"/>
        </w:rPr>
        <w:t>審査請求人から</w:t>
      </w:r>
      <w:r w:rsidR="00B148D5" w:rsidRPr="00B148D5">
        <w:rPr>
          <w:rFonts w:ascii="ＭＳ 明朝" w:hAnsi="ＭＳ 明朝" w:hint="eastAsia"/>
          <w:sz w:val="24"/>
          <w:szCs w:val="24"/>
        </w:rPr>
        <w:t>受領したのは靴の写真と靴下代の領収書のみであ</w:t>
      </w:r>
      <w:r w:rsidR="00B148D5">
        <w:rPr>
          <w:rFonts w:ascii="ＭＳ 明朝" w:hAnsi="ＭＳ 明朝" w:hint="eastAsia"/>
          <w:sz w:val="24"/>
          <w:szCs w:val="24"/>
        </w:rPr>
        <w:t>り、</w:t>
      </w:r>
      <w:r w:rsidR="00A575E9" w:rsidRPr="00664153">
        <w:rPr>
          <w:rFonts w:ascii="ＭＳ 明朝" w:hAnsi="ＭＳ 明朝" w:hint="eastAsia"/>
          <w:sz w:val="24"/>
          <w:szCs w:val="24"/>
        </w:rPr>
        <w:t>就労に際して、被服費等日常でも使用するものは基本的に基礎控除の範囲で賄うこと</w:t>
      </w:r>
      <w:r w:rsidR="00D2549E">
        <w:rPr>
          <w:rFonts w:ascii="ＭＳ 明朝" w:hAnsi="ＭＳ 明朝" w:hint="eastAsia"/>
          <w:sz w:val="24"/>
          <w:szCs w:val="24"/>
        </w:rPr>
        <w:t>と</w:t>
      </w:r>
      <w:r w:rsidR="00A575E9" w:rsidRPr="00664153">
        <w:rPr>
          <w:rFonts w:ascii="ＭＳ 明朝" w:hAnsi="ＭＳ 明朝" w:hint="eastAsia"/>
          <w:sz w:val="24"/>
          <w:szCs w:val="24"/>
        </w:rPr>
        <w:t>なっている旨、また、必要経費で認められるものについてはほとんど給与</w:t>
      </w:r>
      <w:r w:rsidR="00A575E9" w:rsidRPr="00664153">
        <w:rPr>
          <w:rFonts w:ascii="ＭＳ 明朝" w:hAnsi="ＭＳ 明朝" w:hint="eastAsia"/>
          <w:sz w:val="24"/>
          <w:szCs w:val="24"/>
        </w:rPr>
        <w:lastRenderedPageBreak/>
        <w:t>から控除している旨</w:t>
      </w:r>
      <w:r w:rsidR="00B148D5">
        <w:rPr>
          <w:rFonts w:ascii="ＭＳ 明朝" w:hAnsi="ＭＳ 明朝" w:hint="eastAsia"/>
          <w:sz w:val="24"/>
          <w:szCs w:val="24"/>
        </w:rPr>
        <w:t>を審査請求人に</w:t>
      </w:r>
      <w:r w:rsidR="00A575E9" w:rsidRPr="00664153">
        <w:rPr>
          <w:rFonts w:ascii="ＭＳ 明朝" w:hAnsi="ＭＳ 明朝" w:hint="eastAsia"/>
          <w:sz w:val="24"/>
          <w:szCs w:val="24"/>
        </w:rPr>
        <w:t>伝えたこと、②同月</w:t>
      </w:r>
      <w:r w:rsidR="00A575E9">
        <w:rPr>
          <w:rFonts w:ascii="ＭＳ 明朝" w:hAnsi="ＭＳ 明朝" w:hint="eastAsia"/>
          <w:sz w:val="24"/>
          <w:szCs w:val="24"/>
        </w:rPr>
        <w:t>２４</w:t>
      </w:r>
      <w:r w:rsidR="00A575E9" w:rsidRPr="00664153">
        <w:rPr>
          <w:rFonts w:ascii="ＭＳ 明朝" w:hAnsi="ＭＳ 明朝" w:hint="eastAsia"/>
          <w:sz w:val="24"/>
          <w:szCs w:val="24"/>
        </w:rPr>
        <w:t>日及び同月</w:t>
      </w:r>
      <w:r w:rsidR="00A575E9">
        <w:rPr>
          <w:rFonts w:ascii="ＭＳ 明朝" w:hAnsi="ＭＳ 明朝" w:hint="eastAsia"/>
          <w:sz w:val="24"/>
          <w:szCs w:val="24"/>
        </w:rPr>
        <w:t>３０</w:t>
      </w:r>
      <w:r w:rsidR="00A575E9" w:rsidRPr="00664153">
        <w:rPr>
          <w:rFonts w:ascii="ＭＳ 明朝" w:hAnsi="ＭＳ 明朝" w:hint="eastAsia"/>
          <w:sz w:val="24"/>
          <w:szCs w:val="24"/>
        </w:rPr>
        <w:t>日、</w:t>
      </w:r>
      <w:r w:rsidR="00A575E9">
        <w:rPr>
          <w:rFonts w:ascii="ＭＳ 明朝" w:hAnsi="ＭＳ 明朝" w:hint="eastAsia"/>
          <w:sz w:val="24"/>
          <w:szCs w:val="24"/>
        </w:rPr>
        <w:t>審査</w:t>
      </w:r>
      <w:r w:rsidR="00A575E9" w:rsidRPr="00664153">
        <w:rPr>
          <w:rFonts w:ascii="ＭＳ 明朝" w:hAnsi="ＭＳ 明朝" w:hint="eastAsia"/>
          <w:sz w:val="24"/>
          <w:szCs w:val="24"/>
        </w:rPr>
        <w:t>請求人から</w:t>
      </w:r>
      <w:r w:rsidR="00A575E9">
        <w:rPr>
          <w:rFonts w:ascii="ＭＳ 明朝" w:hAnsi="ＭＳ 明朝" w:hint="eastAsia"/>
          <w:sz w:val="24"/>
          <w:szCs w:val="24"/>
        </w:rPr>
        <w:t>の</w:t>
      </w:r>
      <w:r w:rsidR="00A575E9" w:rsidRPr="00664153">
        <w:rPr>
          <w:rFonts w:ascii="ＭＳ 明朝" w:hAnsi="ＭＳ 明朝" w:hint="eastAsia"/>
          <w:sz w:val="24"/>
          <w:szCs w:val="24"/>
        </w:rPr>
        <w:t>郵便物</w:t>
      </w:r>
      <w:r w:rsidR="002F6BC0">
        <w:rPr>
          <w:rFonts w:ascii="ＭＳ 明朝" w:hAnsi="ＭＳ 明朝" w:hint="eastAsia"/>
          <w:sz w:val="24"/>
          <w:szCs w:val="24"/>
        </w:rPr>
        <w:t>の到着に関する</w:t>
      </w:r>
      <w:r w:rsidR="00A575E9" w:rsidRPr="00664153">
        <w:rPr>
          <w:rFonts w:ascii="ＭＳ 明朝" w:hAnsi="ＭＳ 明朝" w:hint="eastAsia"/>
          <w:sz w:val="24"/>
          <w:szCs w:val="24"/>
        </w:rPr>
        <w:t>問い合わせに対し、靴及び靴下</w:t>
      </w:r>
      <w:r w:rsidR="00D2549E">
        <w:rPr>
          <w:rFonts w:ascii="ＭＳ 明朝" w:hAnsi="ＭＳ 明朝" w:hint="eastAsia"/>
          <w:sz w:val="24"/>
          <w:szCs w:val="24"/>
        </w:rPr>
        <w:t>の購入費</w:t>
      </w:r>
      <w:r w:rsidR="00A575E9" w:rsidRPr="00664153">
        <w:rPr>
          <w:rFonts w:ascii="ＭＳ 明朝" w:hAnsi="ＭＳ 明朝" w:hint="eastAsia"/>
          <w:sz w:val="24"/>
          <w:szCs w:val="24"/>
        </w:rPr>
        <w:t>は基礎控除</w:t>
      </w:r>
      <w:r w:rsidR="00D2549E">
        <w:rPr>
          <w:rFonts w:ascii="ＭＳ 明朝" w:hAnsi="ＭＳ 明朝" w:hint="eastAsia"/>
          <w:sz w:val="24"/>
          <w:szCs w:val="24"/>
        </w:rPr>
        <w:t>の範囲内</w:t>
      </w:r>
      <w:r w:rsidR="00A575E9" w:rsidRPr="00664153">
        <w:rPr>
          <w:rFonts w:ascii="ＭＳ 明朝" w:hAnsi="ＭＳ 明朝" w:hint="eastAsia"/>
          <w:sz w:val="24"/>
          <w:szCs w:val="24"/>
        </w:rPr>
        <w:t>で</w:t>
      </w:r>
      <w:r w:rsidR="00D2549E">
        <w:rPr>
          <w:rFonts w:ascii="ＭＳ 明朝" w:hAnsi="ＭＳ 明朝" w:hint="eastAsia"/>
          <w:sz w:val="24"/>
          <w:szCs w:val="24"/>
        </w:rPr>
        <w:t>賄うべき</w:t>
      </w:r>
      <w:r w:rsidR="00A575E9" w:rsidRPr="00664153">
        <w:rPr>
          <w:rFonts w:ascii="ＭＳ 明朝" w:hAnsi="ＭＳ 明朝" w:hint="eastAsia"/>
          <w:sz w:val="24"/>
          <w:szCs w:val="24"/>
        </w:rPr>
        <w:t>ものであり、支給できない旨</w:t>
      </w:r>
      <w:r w:rsidR="004D2550" w:rsidRPr="004D2550">
        <w:rPr>
          <w:rFonts w:ascii="ＭＳ 明朝" w:hAnsi="ＭＳ 明朝" w:hint="eastAsia"/>
          <w:sz w:val="24"/>
          <w:szCs w:val="24"/>
        </w:rPr>
        <w:t>及び手紙だけで支給の可否の判断はできない</w:t>
      </w:r>
      <w:r w:rsidR="004D2550">
        <w:rPr>
          <w:rFonts w:ascii="ＭＳ 明朝" w:hAnsi="ＭＳ 明朝" w:hint="eastAsia"/>
          <w:sz w:val="24"/>
          <w:szCs w:val="24"/>
        </w:rPr>
        <w:t>旨を</w:t>
      </w:r>
      <w:r w:rsidR="00A575E9" w:rsidRPr="00664153">
        <w:rPr>
          <w:rFonts w:ascii="ＭＳ 明朝" w:hAnsi="ＭＳ 明朝" w:hint="eastAsia"/>
          <w:sz w:val="24"/>
          <w:szCs w:val="24"/>
        </w:rPr>
        <w:t>伝えたこと、③同年</w:t>
      </w:r>
      <w:r w:rsidR="00A575E9">
        <w:rPr>
          <w:rFonts w:ascii="ＭＳ 明朝" w:hAnsi="ＭＳ 明朝" w:hint="eastAsia"/>
          <w:sz w:val="24"/>
          <w:szCs w:val="24"/>
        </w:rPr>
        <w:t>１２</w:t>
      </w:r>
      <w:r w:rsidR="00A575E9" w:rsidRPr="00664153">
        <w:rPr>
          <w:rFonts w:ascii="ＭＳ 明朝" w:hAnsi="ＭＳ 明朝" w:hint="eastAsia"/>
          <w:sz w:val="24"/>
          <w:szCs w:val="24"/>
        </w:rPr>
        <w:t>月７日、</w:t>
      </w:r>
      <w:r w:rsidR="00A575E9">
        <w:rPr>
          <w:rFonts w:ascii="ＭＳ 明朝" w:hAnsi="ＭＳ 明朝" w:hint="eastAsia"/>
          <w:sz w:val="24"/>
          <w:szCs w:val="24"/>
        </w:rPr>
        <w:t>審査</w:t>
      </w:r>
      <w:r w:rsidR="00A575E9" w:rsidRPr="00664153">
        <w:rPr>
          <w:rFonts w:ascii="ＭＳ 明朝" w:hAnsi="ＭＳ 明朝" w:hint="eastAsia"/>
          <w:sz w:val="24"/>
          <w:szCs w:val="24"/>
        </w:rPr>
        <w:t>請求人から</w:t>
      </w:r>
      <w:r w:rsidR="004D2550">
        <w:rPr>
          <w:rFonts w:ascii="ＭＳ 明朝" w:hAnsi="ＭＳ 明朝" w:hint="eastAsia"/>
          <w:sz w:val="24"/>
          <w:szCs w:val="24"/>
        </w:rPr>
        <w:t>の</w:t>
      </w:r>
      <w:r w:rsidR="00A575E9" w:rsidRPr="00664153">
        <w:rPr>
          <w:rFonts w:ascii="ＭＳ 明朝" w:hAnsi="ＭＳ 明朝" w:hint="eastAsia"/>
          <w:sz w:val="24"/>
          <w:szCs w:val="24"/>
        </w:rPr>
        <w:t>靴</w:t>
      </w:r>
      <w:r w:rsidR="00A575E9">
        <w:rPr>
          <w:rFonts w:ascii="ＭＳ 明朝" w:hAnsi="ＭＳ 明朝" w:hint="eastAsia"/>
          <w:sz w:val="24"/>
          <w:szCs w:val="24"/>
        </w:rPr>
        <w:t>代</w:t>
      </w:r>
      <w:r w:rsidR="00A575E9" w:rsidRPr="00664153">
        <w:rPr>
          <w:rFonts w:ascii="ＭＳ 明朝" w:hAnsi="ＭＳ 明朝" w:hint="eastAsia"/>
          <w:sz w:val="24"/>
          <w:szCs w:val="24"/>
        </w:rPr>
        <w:t>等の支給</w:t>
      </w:r>
      <w:r w:rsidR="002F6BC0">
        <w:rPr>
          <w:rFonts w:ascii="ＭＳ 明朝" w:hAnsi="ＭＳ 明朝" w:hint="eastAsia"/>
          <w:sz w:val="24"/>
          <w:szCs w:val="24"/>
        </w:rPr>
        <w:t>に関する</w:t>
      </w:r>
      <w:r w:rsidR="00A575E9" w:rsidRPr="00664153">
        <w:rPr>
          <w:rFonts w:ascii="ＭＳ 明朝" w:hAnsi="ＭＳ 明朝" w:hint="eastAsia"/>
          <w:sz w:val="24"/>
          <w:szCs w:val="24"/>
        </w:rPr>
        <w:t>問い合わせに対し、手紙やレシートを送付してくるだけで申請</w:t>
      </w:r>
      <w:r w:rsidR="006E4FBC">
        <w:rPr>
          <w:rFonts w:ascii="ＭＳ 明朝" w:hAnsi="ＭＳ 明朝" w:hint="eastAsia"/>
          <w:sz w:val="24"/>
          <w:szCs w:val="24"/>
        </w:rPr>
        <w:t>した</w:t>
      </w:r>
      <w:r w:rsidR="00A575E9" w:rsidRPr="00664153">
        <w:rPr>
          <w:rFonts w:ascii="ＭＳ 明朝" w:hAnsi="ＭＳ 明朝" w:hint="eastAsia"/>
          <w:sz w:val="24"/>
          <w:szCs w:val="24"/>
        </w:rPr>
        <w:t>と</w:t>
      </w:r>
      <w:r w:rsidR="006E4FBC">
        <w:rPr>
          <w:rFonts w:ascii="ＭＳ 明朝" w:hAnsi="ＭＳ 明朝" w:hint="eastAsia"/>
          <w:sz w:val="24"/>
          <w:szCs w:val="24"/>
        </w:rPr>
        <w:t>は</w:t>
      </w:r>
      <w:r w:rsidR="00A575E9" w:rsidRPr="00664153">
        <w:rPr>
          <w:rFonts w:ascii="ＭＳ 明朝" w:hAnsi="ＭＳ 明朝" w:hint="eastAsia"/>
          <w:sz w:val="24"/>
          <w:szCs w:val="24"/>
        </w:rPr>
        <w:t>言えないものに対して</w:t>
      </w:r>
      <w:r w:rsidR="00D2549E">
        <w:rPr>
          <w:rFonts w:ascii="ＭＳ 明朝" w:hAnsi="ＭＳ 明朝" w:hint="eastAsia"/>
          <w:sz w:val="24"/>
          <w:szCs w:val="24"/>
        </w:rPr>
        <w:t>対応</w:t>
      </w:r>
      <w:r w:rsidR="00A575E9" w:rsidRPr="00664153">
        <w:rPr>
          <w:rFonts w:ascii="ＭＳ 明朝" w:hAnsi="ＭＳ 明朝" w:hint="eastAsia"/>
          <w:sz w:val="24"/>
          <w:szCs w:val="24"/>
        </w:rPr>
        <w:t>できない旨</w:t>
      </w:r>
      <w:r w:rsidR="00D2549E">
        <w:rPr>
          <w:rFonts w:ascii="ＭＳ 明朝" w:hAnsi="ＭＳ 明朝" w:hint="eastAsia"/>
          <w:sz w:val="24"/>
          <w:szCs w:val="24"/>
        </w:rPr>
        <w:t>を</w:t>
      </w:r>
      <w:r w:rsidR="006E4FBC">
        <w:rPr>
          <w:rFonts w:ascii="ＭＳ 明朝" w:hAnsi="ＭＳ 明朝" w:hint="eastAsia"/>
          <w:sz w:val="24"/>
          <w:szCs w:val="24"/>
        </w:rPr>
        <w:t>再度</w:t>
      </w:r>
      <w:r w:rsidR="00A575E9" w:rsidRPr="00664153">
        <w:rPr>
          <w:rFonts w:ascii="ＭＳ 明朝" w:hAnsi="ＭＳ 明朝" w:hint="eastAsia"/>
          <w:sz w:val="24"/>
          <w:szCs w:val="24"/>
        </w:rPr>
        <w:t>伝えた</w:t>
      </w:r>
      <w:r w:rsidR="00D2549E">
        <w:rPr>
          <w:rFonts w:ascii="ＭＳ 明朝" w:hAnsi="ＭＳ 明朝" w:hint="eastAsia"/>
          <w:sz w:val="24"/>
          <w:szCs w:val="24"/>
        </w:rPr>
        <w:t>が、審査請求人の納得を得られなかった</w:t>
      </w:r>
      <w:r w:rsidR="00A575E9" w:rsidRPr="00664153">
        <w:rPr>
          <w:rFonts w:ascii="ＭＳ 明朝" w:hAnsi="ＭＳ 明朝" w:hint="eastAsia"/>
          <w:sz w:val="24"/>
          <w:szCs w:val="24"/>
        </w:rPr>
        <w:t>こと、④令和５年１月６日、</w:t>
      </w:r>
      <w:r w:rsidR="00A575E9">
        <w:rPr>
          <w:rFonts w:ascii="ＭＳ 明朝" w:hAnsi="ＭＳ 明朝" w:hint="eastAsia"/>
          <w:sz w:val="24"/>
          <w:szCs w:val="24"/>
        </w:rPr>
        <w:t>審査</w:t>
      </w:r>
      <w:r w:rsidR="00A575E9" w:rsidRPr="00664153">
        <w:rPr>
          <w:rFonts w:ascii="ＭＳ 明朝" w:hAnsi="ＭＳ 明朝" w:hint="eastAsia"/>
          <w:sz w:val="24"/>
          <w:szCs w:val="24"/>
        </w:rPr>
        <w:t>請求人が就労に際し購入したと申し出のあ</w:t>
      </w:r>
      <w:r w:rsidR="00D2549E">
        <w:rPr>
          <w:rFonts w:ascii="ＭＳ 明朝" w:hAnsi="ＭＳ 明朝" w:hint="eastAsia"/>
          <w:sz w:val="24"/>
          <w:szCs w:val="24"/>
        </w:rPr>
        <w:t>った</w:t>
      </w:r>
      <w:r w:rsidR="00A575E9" w:rsidRPr="00664153">
        <w:rPr>
          <w:rFonts w:ascii="ＭＳ 明朝" w:hAnsi="ＭＳ 明朝" w:hint="eastAsia"/>
          <w:sz w:val="24"/>
          <w:szCs w:val="24"/>
        </w:rPr>
        <w:t>靴と靴下について、</w:t>
      </w:r>
      <w:r w:rsidR="007F7E88">
        <w:rPr>
          <w:rFonts w:ascii="ＭＳ 明朝" w:hAnsi="ＭＳ 明朝" w:hint="eastAsia"/>
          <w:sz w:val="24"/>
          <w:szCs w:val="24"/>
        </w:rPr>
        <w:t>特に</w:t>
      </w:r>
      <w:r w:rsidR="00A575E9" w:rsidRPr="00664153">
        <w:rPr>
          <w:rFonts w:ascii="ＭＳ 明朝" w:hAnsi="ＭＳ 明朝" w:hint="eastAsia"/>
          <w:sz w:val="24"/>
          <w:szCs w:val="24"/>
        </w:rPr>
        <w:t>職場から指定があったものではなく、普段も着用するものであり、生活費</w:t>
      </w:r>
      <w:r w:rsidR="00D2549E">
        <w:rPr>
          <w:rFonts w:ascii="ＭＳ 明朝" w:hAnsi="ＭＳ 明朝" w:hint="eastAsia"/>
          <w:sz w:val="24"/>
          <w:szCs w:val="24"/>
        </w:rPr>
        <w:t>又は</w:t>
      </w:r>
      <w:r w:rsidR="00A575E9" w:rsidRPr="00664153">
        <w:rPr>
          <w:rFonts w:ascii="ＭＳ 明朝" w:hAnsi="ＭＳ 明朝" w:hint="eastAsia"/>
          <w:sz w:val="24"/>
          <w:szCs w:val="24"/>
        </w:rPr>
        <w:t>基礎控除内で捻出するものであるため控除しないと判断したことが認められる。</w:t>
      </w:r>
    </w:p>
    <w:p w14:paraId="281993E4" w14:textId="0E434542" w:rsidR="00A575E9" w:rsidRPr="00664153"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これらのことからすると、</w:t>
      </w:r>
      <w:r>
        <w:rPr>
          <w:rFonts w:ascii="ＭＳ 明朝" w:hAnsi="ＭＳ 明朝" w:hint="eastAsia"/>
          <w:sz w:val="24"/>
          <w:szCs w:val="24"/>
        </w:rPr>
        <w:t>審査</w:t>
      </w:r>
      <w:r w:rsidRPr="00664153">
        <w:rPr>
          <w:rFonts w:ascii="ＭＳ 明朝" w:hAnsi="ＭＳ 明朝" w:hint="eastAsia"/>
          <w:sz w:val="24"/>
          <w:szCs w:val="24"/>
        </w:rPr>
        <w:t>請求人が経費として支給を求めている靴等については、職場で指定されているものではなく、また、経費として必要であったとする</w:t>
      </w:r>
      <w:r>
        <w:rPr>
          <w:rFonts w:ascii="ＭＳ 明朝" w:hAnsi="ＭＳ 明朝" w:hint="eastAsia"/>
          <w:sz w:val="24"/>
          <w:szCs w:val="24"/>
        </w:rPr>
        <w:t>審査</w:t>
      </w:r>
      <w:r w:rsidRPr="00664153">
        <w:rPr>
          <w:rFonts w:ascii="ＭＳ 明朝" w:hAnsi="ＭＳ 明朝" w:hint="eastAsia"/>
          <w:sz w:val="24"/>
          <w:szCs w:val="24"/>
        </w:rPr>
        <w:t>請求人の主張を裏付ける根拠がないことから、勤労収入を得るための経費であるとは認めら</w:t>
      </w:r>
      <w:r w:rsidR="003A38C6">
        <w:rPr>
          <w:rFonts w:ascii="ＭＳ 明朝" w:hAnsi="ＭＳ 明朝" w:hint="eastAsia"/>
          <w:sz w:val="24"/>
          <w:szCs w:val="24"/>
        </w:rPr>
        <w:t>れず、また、</w:t>
      </w:r>
      <w:r w:rsidRPr="00664153">
        <w:rPr>
          <w:rFonts w:ascii="ＭＳ 明朝" w:hAnsi="ＭＳ 明朝" w:hint="eastAsia"/>
          <w:sz w:val="24"/>
          <w:szCs w:val="24"/>
        </w:rPr>
        <w:t>勤労収入を得るための経費として認められない</w:t>
      </w:r>
      <w:r w:rsidR="003A38C6">
        <w:rPr>
          <w:rFonts w:ascii="ＭＳ 明朝" w:hAnsi="ＭＳ 明朝" w:hint="eastAsia"/>
          <w:sz w:val="24"/>
          <w:szCs w:val="24"/>
        </w:rPr>
        <w:t>費用</w:t>
      </w:r>
      <w:r w:rsidRPr="00664153">
        <w:rPr>
          <w:rFonts w:ascii="ＭＳ 明朝" w:hAnsi="ＭＳ 明朝" w:hint="eastAsia"/>
          <w:sz w:val="24"/>
          <w:szCs w:val="24"/>
        </w:rPr>
        <w:t>については経常的最低生活費に該当するものであり、靴</w:t>
      </w:r>
      <w:r w:rsidR="007F7E88">
        <w:rPr>
          <w:rFonts w:ascii="ＭＳ 明朝" w:hAnsi="ＭＳ 明朝" w:hint="eastAsia"/>
          <w:sz w:val="24"/>
          <w:szCs w:val="24"/>
        </w:rPr>
        <w:t>等</w:t>
      </w:r>
      <w:r w:rsidRPr="00664153">
        <w:rPr>
          <w:rFonts w:ascii="ＭＳ 明朝" w:hAnsi="ＭＳ 明朝" w:hint="eastAsia"/>
          <w:sz w:val="24"/>
          <w:szCs w:val="24"/>
        </w:rPr>
        <w:t>の購入</w:t>
      </w:r>
      <w:r w:rsidR="003A38C6">
        <w:rPr>
          <w:rFonts w:ascii="ＭＳ 明朝" w:hAnsi="ＭＳ 明朝" w:hint="eastAsia"/>
          <w:sz w:val="24"/>
          <w:szCs w:val="24"/>
        </w:rPr>
        <w:t>費</w:t>
      </w:r>
      <w:r w:rsidRPr="00664153">
        <w:rPr>
          <w:rFonts w:ascii="ＭＳ 明朝" w:hAnsi="ＭＳ 明朝" w:hint="eastAsia"/>
          <w:sz w:val="24"/>
          <w:szCs w:val="24"/>
        </w:rPr>
        <w:t>を控除額として認定しなかった処分庁の判断に不合理な点は認められない。</w:t>
      </w:r>
    </w:p>
    <w:p w14:paraId="49F296F6" w14:textId="49BF6926" w:rsidR="003A38C6" w:rsidRDefault="00A575E9" w:rsidP="00A575E9">
      <w:pPr>
        <w:ind w:leftChars="100" w:left="450" w:hangingChars="100" w:hanging="240"/>
        <w:rPr>
          <w:rFonts w:ascii="ＭＳ 明朝" w:hAnsi="ＭＳ 明朝"/>
          <w:sz w:val="24"/>
          <w:szCs w:val="24"/>
        </w:rPr>
      </w:pPr>
      <w:r w:rsidRPr="00664153">
        <w:rPr>
          <w:rFonts w:ascii="ＭＳ 明朝" w:hAnsi="ＭＳ 明朝" w:hint="eastAsia"/>
          <w:sz w:val="24"/>
          <w:szCs w:val="24"/>
        </w:rPr>
        <w:t xml:space="preserve">　　また、前記経過のとおり、処分庁は、</w:t>
      </w:r>
      <w:r>
        <w:rPr>
          <w:rFonts w:ascii="ＭＳ 明朝" w:hAnsi="ＭＳ 明朝" w:hint="eastAsia"/>
          <w:sz w:val="24"/>
          <w:szCs w:val="24"/>
        </w:rPr>
        <w:t>審査</w:t>
      </w:r>
      <w:r w:rsidRPr="00664153">
        <w:rPr>
          <w:rFonts w:ascii="ＭＳ 明朝" w:hAnsi="ＭＳ 明朝" w:hint="eastAsia"/>
          <w:sz w:val="24"/>
          <w:szCs w:val="24"/>
        </w:rPr>
        <w:t>請求人</w:t>
      </w:r>
      <w:r w:rsidR="00EB3AA0">
        <w:rPr>
          <w:rFonts w:ascii="ＭＳ 明朝" w:hAnsi="ＭＳ 明朝" w:hint="eastAsia"/>
          <w:sz w:val="24"/>
          <w:szCs w:val="24"/>
        </w:rPr>
        <w:t>が</w:t>
      </w:r>
      <w:r w:rsidRPr="00664153">
        <w:rPr>
          <w:rFonts w:ascii="ＭＳ 明朝" w:hAnsi="ＭＳ 明朝" w:hint="eastAsia"/>
          <w:sz w:val="24"/>
          <w:szCs w:val="24"/>
        </w:rPr>
        <w:t>靴</w:t>
      </w:r>
      <w:r w:rsidR="007F7E88">
        <w:rPr>
          <w:rFonts w:ascii="ＭＳ 明朝" w:hAnsi="ＭＳ 明朝" w:hint="eastAsia"/>
          <w:sz w:val="24"/>
          <w:szCs w:val="24"/>
        </w:rPr>
        <w:t>等</w:t>
      </w:r>
      <w:r w:rsidRPr="00664153">
        <w:rPr>
          <w:rFonts w:ascii="ＭＳ 明朝" w:hAnsi="ＭＳ 明朝" w:hint="eastAsia"/>
          <w:sz w:val="24"/>
          <w:szCs w:val="24"/>
        </w:rPr>
        <w:t>の購入代金の支給を求め</w:t>
      </w:r>
      <w:r w:rsidR="007F7E88">
        <w:rPr>
          <w:rFonts w:ascii="ＭＳ 明朝" w:hAnsi="ＭＳ 明朝" w:hint="eastAsia"/>
          <w:sz w:val="24"/>
          <w:szCs w:val="24"/>
        </w:rPr>
        <w:t>る</w:t>
      </w:r>
      <w:r w:rsidR="00EB3AA0">
        <w:rPr>
          <w:rFonts w:ascii="ＭＳ 明朝" w:hAnsi="ＭＳ 明朝" w:hint="eastAsia"/>
          <w:sz w:val="24"/>
          <w:szCs w:val="24"/>
        </w:rPr>
        <w:t>際</w:t>
      </w:r>
      <w:r w:rsidRPr="00664153">
        <w:rPr>
          <w:rFonts w:ascii="ＭＳ 明朝" w:hAnsi="ＭＳ 明朝" w:hint="eastAsia"/>
          <w:sz w:val="24"/>
          <w:szCs w:val="24"/>
        </w:rPr>
        <w:t>、手紙や領収書等の送付では申請にならない旨</w:t>
      </w:r>
      <w:r w:rsidR="007F7E88">
        <w:rPr>
          <w:rFonts w:ascii="ＭＳ 明朝" w:hAnsi="ＭＳ 明朝" w:hint="eastAsia"/>
          <w:sz w:val="24"/>
          <w:szCs w:val="24"/>
        </w:rPr>
        <w:t>再三</w:t>
      </w:r>
      <w:r w:rsidRPr="00664153">
        <w:rPr>
          <w:rFonts w:ascii="ＭＳ 明朝" w:hAnsi="ＭＳ 明朝" w:hint="eastAsia"/>
          <w:sz w:val="24"/>
          <w:szCs w:val="24"/>
        </w:rPr>
        <w:t>説明しているにもかかわらず、</w:t>
      </w:r>
      <w:r>
        <w:rPr>
          <w:rFonts w:ascii="ＭＳ 明朝" w:hAnsi="ＭＳ 明朝" w:hint="eastAsia"/>
          <w:sz w:val="24"/>
          <w:szCs w:val="24"/>
        </w:rPr>
        <w:t>審査</w:t>
      </w:r>
      <w:r w:rsidRPr="00664153">
        <w:rPr>
          <w:rFonts w:ascii="ＭＳ 明朝" w:hAnsi="ＭＳ 明朝" w:hint="eastAsia"/>
          <w:sz w:val="24"/>
          <w:szCs w:val="24"/>
        </w:rPr>
        <w:t>請求人から申請書の提出</w:t>
      </w:r>
      <w:r w:rsidR="00DF6419">
        <w:rPr>
          <w:rFonts w:ascii="ＭＳ 明朝" w:hAnsi="ＭＳ 明朝" w:hint="eastAsia"/>
          <w:sz w:val="24"/>
          <w:szCs w:val="24"/>
        </w:rPr>
        <w:t>が</w:t>
      </w:r>
      <w:r w:rsidRPr="00664153">
        <w:rPr>
          <w:rFonts w:ascii="ＭＳ 明朝" w:hAnsi="ＭＳ 明朝" w:hint="eastAsia"/>
          <w:sz w:val="24"/>
          <w:szCs w:val="24"/>
        </w:rPr>
        <w:t>なかった</w:t>
      </w:r>
      <w:r w:rsidR="007F7E88">
        <w:rPr>
          <w:rFonts w:ascii="ＭＳ 明朝" w:hAnsi="ＭＳ 明朝" w:hint="eastAsia"/>
          <w:sz w:val="24"/>
          <w:szCs w:val="24"/>
        </w:rPr>
        <w:t>こと</w:t>
      </w:r>
      <w:r w:rsidR="00DF6419">
        <w:rPr>
          <w:rFonts w:ascii="ＭＳ 明朝" w:hAnsi="ＭＳ 明朝" w:hint="eastAsia"/>
          <w:sz w:val="24"/>
          <w:szCs w:val="24"/>
        </w:rPr>
        <w:t>から</w:t>
      </w:r>
      <w:r w:rsidR="007F7E88">
        <w:rPr>
          <w:rFonts w:ascii="ＭＳ 明朝" w:hAnsi="ＭＳ 明朝" w:hint="eastAsia"/>
          <w:sz w:val="24"/>
          <w:szCs w:val="24"/>
        </w:rPr>
        <w:t>、靴等の購入代金の支給を求める法令上の申請があったとは認められず、</w:t>
      </w:r>
      <w:r w:rsidR="007F7E88" w:rsidRPr="00664153">
        <w:rPr>
          <w:rFonts w:ascii="ＭＳ 明朝" w:hAnsi="ＭＳ 明朝" w:hint="eastAsia"/>
          <w:sz w:val="24"/>
          <w:szCs w:val="24"/>
        </w:rPr>
        <w:t>処分庁に応答すべき義務が</w:t>
      </w:r>
      <w:r w:rsidR="007F7E88">
        <w:rPr>
          <w:rFonts w:ascii="ＭＳ 明朝" w:hAnsi="ＭＳ 明朝" w:hint="eastAsia"/>
          <w:sz w:val="24"/>
          <w:szCs w:val="24"/>
        </w:rPr>
        <w:t>存在し</w:t>
      </w:r>
      <w:r w:rsidR="007F7E88" w:rsidRPr="00664153">
        <w:rPr>
          <w:rFonts w:ascii="ＭＳ 明朝" w:hAnsi="ＭＳ 明朝" w:hint="eastAsia"/>
          <w:sz w:val="24"/>
          <w:szCs w:val="24"/>
        </w:rPr>
        <w:t>ない</w:t>
      </w:r>
      <w:r w:rsidR="00DF6419">
        <w:rPr>
          <w:rFonts w:ascii="ＭＳ 明朝" w:hAnsi="ＭＳ 明朝" w:hint="eastAsia"/>
          <w:sz w:val="24"/>
          <w:szCs w:val="24"/>
        </w:rPr>
        <w:t>ため</w:t>
      </w:r>
      <w:r w:rsidR="007F7E88" w:rsidRPr="00664153">
        <w:rPr>
          <w:rFonts w:ascii="ＭＳ 明朝" w:hAnsi="ＭＳ 明朝" w:hint="eastAsia"/>
          <w:sz w:val="24"/>
          <w:szCs w:val="24"/>
        </w:rPr>
        <w:t>、本件処分において、処分庁が靴等の購入代金の支給の可否の判断を行っていないことについて不合理な点は認められない。</w:t>
      </w:r>
    </w:p>
    <w:p w14:paraId="7D26F68D" w14:textId="6B5143A0" w:rsidR="00A575E9" w:rsidRPr="00664153" w:rsidRDefault="007F7E88" w:rsidP="00705298">
      <w:pPr>
        <w:ind w:leftChars="200" w:left="420" w:firstLineChars="100" w:firstLine="240"/>
        <w:rPr>
          <w:rFonts w:ascii="ＭＳ 明朝" w:hAnsi="ＭＳ 明朝"/>
          <w:sz w:val="24"/>
          <w:szCs w:val="24"/>
        </w:rPr>
      </w:pPr>
      <w:r>
        <w:rPr>
          <w:rFonts w:ascii="ＭＳ 明朝" w:hAnsi="ＭＳ 明朝" w:hint="eastAsia"/>
          <w:sz w:val="24"/>
          <w:szCs w:val="24"/>
        </w:rPr>
        <w:t>なお</w:t>
      </w:r>
      <w:r w:rsidR="00EB3AA0">
        <w:rPr>
          <w:rFonts w:ascii="ＭＳ 明朝" w:hAnsi="ＭＳ 明朝" w:hint="eastAsia"/>
          <w:sz w:val="24"/>
          <w:szCs w:val="24"/>
        </w:rPr>
        <w:t>、審査請求人は、審査請求書において「</w:t>
      </w:r>
      <w:r w:rsidR="003A38C6">
        <w:rPr>
          <w:rFonts w:ascii="ＭＳ 明朝" w:hAnsi="ＭＳ 明朝" w:hint="eastAsia"/>
          <w:sz w:val="24"/>
          <w:szCs w:val="24"/>
        </w:rPr>
        <w:t>懐中</w:t>
      </w:r>
      <w:r w:rsidR="00EB3AA0">
        <w:rPr>
          <w:rFonts w:ascii="ＭＳ 明朝" w:hAnsi="ＭＳ 明朝" w:hint="eastAsia"/>
          <w:sz w:val="24"/>
          <w:szCs w:val="24"/>
        </w:rPr>
        <w:t>電灯代」</w:t>
      </w:r>
      <w:r>
        <w:rPr>
          <w:rFonts w:ascii="ＭＳ 明朝" w:hAnsi="ＭＳ 明朝" w:hint="eastAsia"/>
          <w:sz w:val="24"/>
          <w:szCs w:val="24"/>
        </w:rPr>
        <w:t>、</w:t>
      </w:r>
      <w:r w:rsidR="00EB3AA0">
        <w:rPr>
          <w:rFonts w:ascii="ＭＳ 明朝" w:hAnsi="ＭＳ 明朝" w:hint="eastAsia"/>
          <w:sz w:val="24"/>
          <w:szCs w:val="24"/>
        </w:rPr>
        <w:t>「</w:t>
      </w:r>
      <w:r w:rsidR="003A38C6">
        <w:rPr>
          <w:rFonts w:ascii="ＭＳ 明朝" w:hAnsi="ＭＳ 明朝" w:hint="eastAsia"/>
          <w:sz w:val="24"/>
          <w:szCs w:val="24"/>
        </w:rPr>
        <w:t>携帯電話</w:t>
      </w:r>
      <w:r w:rsidR="00EB3AA0">
        <w:rPr>
          <w:rFonts w:ascii="ＭＳ 明朝" w:hAnsi="ＭＳ 明朝" w:hint="eastAsia"/>
          <w:sz w:val="24"/>
          <w:szCs w:val="24"/>
        </w:rPr>
        <w:t>代」や「審査請求している」経費などを補助すべきと</w:t>
      </w:r>
      <w:r>
        <w:rPr>
          <w:rFonts w:ascii="ＭＳ 明朝" w:hAnsi="ＭＳ 明朝" w:hint="eastAsia"/>
          <w:sz w:val="24"/>
          <w:szCs w:val="24"/>
        </w:rPr>
        <w:t>も</w:t>
      </w:r>
      <w:r w:rsidR="00EB3AA0">
        <w:rPr>
          <w:rFonts w:ascii="ＭＳ 明朝" w:hAnsi="ＭＳ 明朝" w:hint="eastAsia"/>
          <w:sz w:val="24"/>
          <w:szCs w:val="24"/>
        </w:rPr>
        <w:t>主張するが</w:t>
      </w:r>
      <w:r w:rsidR="00A575E9" w:rsidRPr="00664153">
        <w:rPr>
          <w:rFonts w:ascii="ＭＳ 明朝" w:hAnsi="ＭＳ 明朝" w:hint="eastAsia"/>
          <w:sz w:val="24"/>
          <w:szCs w:val="24"/>
        </w:rPr>
        <w:t>、</w:t>
      </w:r>
      <w:r w:rsidR="00EB3AA0">
        <w:rPr>
          <w:rFonts w:ascii="ＭＳ 明朝" w:hAnsi="ＭＳ 明朝" w:hint="eastAsia"/>
          <w:sz w:val="24"/>
          <w:szCs w:val="24"/>
        </w:rPr>
        <w:t>これらは、</w:t>
      </w:r>
      <w:r w:rsidR="00A575E9" w:rsidRPr="00664153">
        <w:rPr>
          <w:rFonts w:ascii="ＭＳ 明朝" w:hAnsi="ＭＳ 明朝" w:hint="eastAsia"/>
          <w:sz w:val="24"/>
          <w:szCs w:val="24"/>
        </w:rPr>
        <w:t>靴</w:t>
      </w:r>
      <w:r>
        <w:rPr>
          <w:rFonts w:ascii="ＭＳ 明朝" w:hAnsi="ＭＳ 明朝" w:hint="eastAsia"/>
          <w:sz w:val="24"/>
          <w:szCs w:val="24"/>
        </w:rPr>
        <w:t>等</w:t>
      </w:r>
      <w:r w:rsidR="00EB3AA0">
        <w:rPr>
          <w:rFonts w:ascii="ＭＳ 明朝" w:hAnsi="ＭＳ 明朝" w:hint="eastAsia"/>
          <w:sz w:val="24"/>
          <w:szCs w:val="24"/>
        </w:rPr>
        <w:t>と同様、勤労に伴う</w:t>
      </w:r>
      <w:r w:rsidR="00B13CAF">
        <w:rPr>
          <w:rFonts w:ascii="ＭＳ 明朝" w:hAnsi="ＭＳ 明朝" w:hint="eastAsia"/>
          <w:sz w:val="24"/>
          <w:szCs w:val="24"/>
        </w:rPr>
        <w:t>必要</w:t>
      </w:r>
      <w:r w:rsidR="00EB3AA0">
        <w:rPr>
          <w:rFonts w:ascii="ＭＳ 明朝" w:hAnsi="ＭＳ 明朝" w:hint="eastAsia"/>
          <w:sz w:val="24"/>
          <w:szCs w:val="24"/>
        </w:rPr>
        <w:t>経費であれば基礎控除により、その他の費用であれば経常的最低生活費により賄われるべきものであ</w:t>
      </w:r>
      <w:r w:rsidR="00B13CAF">
        <w:rPr>
          <w:rFonts w:ascii="ＭＳ 明朝" w:hAnsi="ＭＳ 明朝" w:hint="eastAsia"/>
          <w:sz w:val="24"/>
          <w:szCs w:val="24"/>
        </w:rPr>
        <w:t>る</w:t>
      </w:r>
      <w:r w:rsidR="00705298">
        <w:rPr>
          <w:rFonts w:ascii="ＭＳ 明朝" w:hAnsi="ＭＳ 明朝" w:hint="eastAsia"/>
          <w:sz w:val="24"/>
          <w:szCs w:val="24"/>
        </w:rPr>
        <w:t>から、いずれにせよ係る主張は認められない。</w:t>
      </w:r>
    </w:p>
    <w:p w14:paraId="5ACD8D36" w14:textId="62D014DB" w:rsidR="00A575E9" w:rsidRDefault="00A575E9" w:rsidP="00A575E9">
      <w:pPr>
        <w:ind w:left="480" w:hangingChars="200" w:hanging="480"/>
        <w:rPr>
          <w:rFonts w:ascii="ＭＳ 明朝" w:hAnsi="ＭＳ 明朝"/>
          <w:sz w:val="24"/>
          <w:szCs w:val="24"/>
        </w:rPr>
      </w:pPr>
      <w:r w:rsidRPr="00664153">
        <w:rPr>
          <w:rFonts w:ascii="ＭＳ 明朝" w:hAnsi="ＭＳ 明朝" w:hint="eastAsia"/>
          <w:sz w:val="24"/>
          <w:szCs w:val="24"/>
        </w:rPr>
        <w:t>（</w:t>
      </w:r>
      <w:r>
        <w:rPr>
          <w:rFonts w:ascii="ＭＳ 明朝" w:hAnsi="ＭＳ 明朝" w:hint="eastAsia"/>
          <w:sz w:val="24"/>
          <w:szCs w:val="24"/>
        </w:rPr>
        <w:t>５</w:t>
      </w:r>
      <w:r w:rsidRPr="00664153">
        <w:rPr>
          <w:rFonts w:ascii="ＭＳ 明朝" w:hAnsi="ＭＳ 明朝" w:hint="eastAsia"/>
          <w:sz w:val="24"/>
          <w:szCs w:val="24"/>
        </w:rPr>
        <w:t>）以上を踏まえると、処分庁が行った本件処分に違法又は不当な点は認められない。</w:t>
      </w:r>
    </w:p>
    <w:p w14:paraId="63BD10F7" w14:textId="6740B3C9" w:rsidR="003A648E" w:rsidRDefault="003A648E" w:rsidP="00A575E9">
      <w:pPr>
        <w:ind w:left="480" w:hangingChars="200" w:hanging="480"/>
        <w:rPr>
          <w:rFonts w:ascii="ＭＳ 明朝" w:hAnsi="ＭＳ 明朝"/>
          <w:sz w:val="24"/>
          <w:szCs w:val="24"/>
        </w:rPr>
      </w:pPr>
    </w:p>
    <w:p w14:paraId="383E20FA" w14:textId="4EBF3558" w:rsidR="003A648E" w:rsidRPr="00A66B08" w:rsidRDefault="00A66B08" w:rsidP="00A66B08">
      <w:pPr>
        <w:rPr>
          <w:rFonts w:ascii="ＭＳ 明朝" w:hAnsi="ＭＳ 明朝"/>
          <w:b/>
          <w:bCs/>
          <w:sz w:val="24"/>
          <w:szCs w:val="24"/>
        </w:rPr>
      </w:pPr>
      <w:r w:rsidRPr="00A66B08">
        <w:rPr>
          <w:rFonts w:ascii="ＭＳ 明朝" w:hAnsi="ＭＳ 明朝" w:hint="eastAsia"/>
          <w:b/>
          <w:bCs/>
          <w:sz w:val="24"/>
          <w:szCs w:val="24"/>
        </w:rPr>
        <w:t>第６</w:t>
      </w:r>
      <w:r w:rsidR="003A648E" w:rsidRPr="00A66B08">
        <w:rPr>
          <w:rFonts w:ascii="ＭＳ 明朝" w:hAnsi="ＭＳ 明朝" w:hint="eastAsia"/>
          <w:b/>
          <w:bCs/>
          <w:sz w:val="24"/>
          <w:szCs w:val="24"/>
        </w:rPr>
        <w:t xml:space="preserve">　付言</w:t>
      </w:r>
    </w:p>
    <w:p w14:paraId="567186B7" w14:textId="331C7B73" w:rsidR="003A648E" w:rsidRPr="00F601C6" w:rsidRDefault="003A648E" w:rsidP="003A648E">
      <w:pPr>
        <w:autoSpaceDE w:val="0"/>
        <w:autoSpaceDN w:val="0"/>
        <w:ind w:leftChars="100" w:left="210" w:firstLineChars="100" w:firstLine="240"/>
        <w:rPr>
          <w:rFonts w:ascii="ＭＳ 明朝" w:hAnsi="ＭＳ 明朝"/>
          <w:sz w:val="24"/>
          <w:szCs w:val="24"/>
        </w:rPr>
      </w:pPr>
      <w:r w:rsidRPr="00F601C6">
        <w:rPr>
          <w:rFonts w:ascii="ＭＳ 明朝" w:hAnsi="ＭＳ 明朝" w:hint="eastAsia"/>
          <w:sz w:val="24"/>
          <w:szCs w:val="24"/>
        </w:rPr>
        <w:t>本件処分について</w:t>
      </w:r>
      <w:r>
        <w:rPr>
          <w:rFonts w:ascii="ＭＳ 明朝" w:hAnsi="ＭＳ 明朝" w:hint="eastAsia"/>
          <w:sz w:val="24"/>
          <w:szCs w:val="24"/>
        </w:rPr>
        <w:t>の</w:t>
      </w:r>
      <w:r w:rsidRPr="00F601C6">
        <w:rPr>
          <w:rFonts w:ascii="ＭＳ 明朝" w:hAnsi="ＭＳ 明朝" w:hint="eastAsia"/>
          <w:sz w:val="24"/>
          <w:szCs w:val="24"/>
        </w:rPr>
        <w:t>当審査会の前</w:t>
      </w:r>
      <w:r>
        <w:rPr>
          <w:rFonts w:ascii="ＭＳ 明朝" w:hAnsi="ＭＳ 明朝" w:hint="eastAsia"/>
          <w:sz w:val="24"/>
          <w:szCs w:val="24"/>
        </w:rPr>
        <w:t>記</w:t>
      </w:r>
      <w:r w:rsidRPr="00F601C6">
        <w:rPr>
          <w:rFonts w:ascii="ＭＳ 明朝" w:hAnsi="ＭＳ 明朝" w:hint="eastAsia"/>
          <w:sz w:val="24"/>
          <w:szCs w:val="24"/>
        </w:rPr>
        <w:t>判断を左右するものではないが、以下の点について付言する。</w:t>
      </w:r>
    </w:p>
    <w:p w14:paraId="0AE18F09" w14:textId="508F2628" w:rsidR="003A648E" w:rsidRPr="003A648E" w:rsidRDefault="003A648E" w:rsidP="003A648E">
      <w:pPr>
        <w:autoSpaceDE w:val="0"/>
        <w:autoSpaceDN w:val="0"/>
        <w:ind w:leftChars="100" w:left="210" w:firstLineChars="100" w:firstLine="240"/>
        <w:rPr>
          <w:rFonts w:ascii="ＭＳ 明朝" w:hAnsi="ＭＳ 明朝"/>
          <w:sz w:val="24"/>
          <w:szCs w:val="24"/>
        </w:rPr>
      </w:pPr>
      <w:r w:rsidRPr="00F601C6">
        <w:rPr>
          <w:rFonts w:ascii="ＭＳ 明朝" w:hAnsi="ＭＳ 明朝" w:hint="eastAsia"/>
          <w:sz w:val="24"/>
          <w:szCs w:val="24"/>
        </w:rPr>
        <w:t>前記</w:t>
      </w:r>
      <w:r>
        <w:rPr>
          <w:rFonts w:ascii="ＭＳ 明朝" w:hAnsi="ＭＳ 明朝" w:hint="eastAsia"/>
          <w:sz w:val="24"/>
          <w:szCs w:val="24"/>
        </w:rPr>
        <w:t>第５の</w:t>
      </w:r>
      <w:r w:rsidRPr="00F601C6">
        <w:rPr>
          <w:rFonts w:ascii="ＭＳ 明朝" w:hAnsi="ＭＳ 明朝" w:hint="eastAsia"/>
          <w:sz w:val="24"/>
          <w:szCs w:val="24"/>
        </w:rPr>
        <w:t>２（５）のとおり、</w:t>
      </w:r>
      <w:r>
        <w:rPr>
          <w:rFonts w:ascii="ＭＳ 明朝" w:hAnsi="ＭＳ 明朝" w:hint="eastAsia"/>
          <w:sz w:val="24"/>
          <w:szCs w:val="24"/>
        </w:rPr>
        <w:t>本</w:t>
      </w:r>
      <w:r w:rsidRPr="00F601C6">
        <w:rPr>
          <w:rFonts w:ascii="ＭＳ 明朝" w:hAnsi="ＭＳ 明朝" w:hint="eastAsia"/>
          <w:sz w:val="24"/>
          <w:szCs w:val="24"/>
        </w:rPr>
        <w:t>件</w:t>
      </w:r>
      <w:r>
        <w:rPr>
          <w:rFonts w:ascii="ＭＳ 明朝" w:hAnsi="ＭＳ 明朝" w:hint="eastAsia"/>
          <w:sz w:val="24"/>
          <w:szCs w:val="24"/>
        </w:rPr>
        <w:t>処分の</w:t>
      </w:r>
      <w:r w:rsidRPr="00F601C6">
        <w:rPr>
          <w:rFonts w:ascii="ＭＳ 明朝" w:hAnsi="ＭＳ 明朝" w:hint="eastAsia"/>
          <w:sz w:val="24"/>
          <w:szCs w:val="24"/>
        </w:rPr>
        <w:t>通知書において</w:t>
      </w:r>
      <w:r>
        <w:rPr>
          <w:rFonts w:ascii="ＭＳ 明朝" w:hAnsi="ＭＳ 明朝" w:hint="eastAsia"/>
          <w:sz w:val="24"/>
          <w:szCs w:val="24"/>
        </w:rPr>
        <w:t>は</w:t>
      </w:r>
      <w:r w:rsidRPr="00F601C6">
        <w:rPr>
          <w:rFonts w:ascii="ＭＳ 明朝" w:hAnsi="ＭＳ 明朝" w:hint="eastAsia"/>
          <w:sz w:val="24"/>
          <w:szCs w:val="24"/>
        </w:rPr>
        <w:t>、</w:t>
      </w:r>
      <w:r w:rsidRPr="003A648E">
        <w:rPr>
          <w:rFonts w:ascii="ＭＳ 明朝" w:hAnsi="ＭＳ 明朝" w:hint="eastAsia"/>
          <w:sz w:val="24"/>
          <w:szCs w:val="24"/>
        </w:rPr>
        <w:t>本</w:t>
      </w:r>
      <w:r>
        <w:rPr>
          <w:rFonts w:ascii="ＭＳ 明朝" w:hAnsi="ＭＳ 明朝" w:hint="eastAsia"/>
          <w:sz w:val="24"/>
          <w:szCs w:val="24"/>
        </w:rPr>
        <w:t>件</w:t>
      </w:r>
      <w:r w:rsidRPr="003A648E">
        <w:rPr>
          <w:rFonts w:ascii="ＭＳ 明朝" w:hAnsi="ＭＳ 明朝" w:hint="eastAsia"/>
          <w:sz w:val="24"/>
          <w:szCs w:val="24"/>
        </w:rPr>
        <w:t>処分の理</w:t>
      </w:r>
      <w:r w:rsidRPr="003A648E">
        <w:rPr>
          <w:rFonts w:ascii="ＭＳ 明朝" w:hAnsi="ＭＳ 明朝" w:hint="eastAsia"/>
          <w:sz w:val="24"/>
          <w:szCs w:val="24"/>
        </w:rPr>
        <w:lastRenderedPageBreak/>
        <w:t>由として「就労収入額の認定を行います。」と</w:t>
      </w:r>
      <w:r w:rsidR="00E16DAE">
        <w:rPr>
          <w:rFonts w:ascii="ＭＳ 明朝" w:hAnsi="ＭＳ 明朝" w:hint="eastAsia"/>
          <w:sz w:val="24"/>
          <w:szCs w:val="24"/>
        </w:rPr>
        <w:t>しか</w:t>
      </w:r>
      <w:r w:rsidRPr="003A648E">
        <w:rPr>
          <w:rFonts w:ascii="ＭＳ 明朝" w:hAnsi="ＭＳ 明朝" w:hint="eastAsia"/>
          <w:sz w:val="24"/>
          <w:szCs w:val="24"/>
        </w:rPr>
        <w:t>記載されてい</w:t>
      </w:r>
      <w:r w:rsidR="00E16DAE">
        <w:rPr>
          <w:rFonts w:ascii="ＭＳ 明朝" w:hAnsi="ＭＳ 明朝" w:hint="eastAsia"/>
          <w:sz w:val="24"/>
          <w:szCs w:val="24"/>
        </w:rPr>
        <w:t>ない</w:t>
      </w:r>
      <w:r w:rsidRPr="003A648E">
        <w:rPr>
          <w:rFonts w:ascii="ＭＳ 明朝" w:hAnsi="ＭＳ 明朝" w:hint="eastAsia"/>
          <w:sz w:val="24"/>
          <w:szCs w:val="24"/>
        </w:rPr>
        <w:t>。</w:t>
      </w:r>
    </w:p>
    <w:p w14:paraId="0A38F76F" w14:textId="1AE9022A" w:rsidR="003A648E" w:rsidRPr="003A648E" w:rsidRDefault="003A648E" w:rsidP="003A648E">
      <w:pPr>
        <w:autoSpaceDE w:val="0"/>
        <w:autoSpaceDN w:val="0"/>
        <w:ind w:leftChars="100" w:left="210" w:firstLineChars="100" w:firstLine="240"/>
        <w:rPr>
          <w:rFonts w:ascii="ＭＳ 明朝" w:hAnsi="ＭＳ 明朝"/>
          <w:sz w:val="24"/>
          <w:szCs w:val="24"/>
        </w:rPr>
      </w:pPr>
      <w:r w:rsidRPr="003A648E">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w:t>
      </w:r>
    </w:p>
    <w:p w14:paraId="4679026A" w14:textId="07A1EC9F" w:rsidR="003A648E" w:rsidRPr="003A648E" w:rsidRDefault="003A648E" w:rsidP="003A648E">
      <w:pPr>
        <w:autoSpaceDE w:val="0"/>
        <w:autoSpaceDN w:val="0"/>
        <w:ind w:leftChars="100" w:left="210" w:firstLineChars="100" w:firstLine="240"/>
        <w:rPr>
          <w:rFonts w:ascii="ＭＳ 明朝" w:hAnsi="ＭＳ 明朝"/>
          <w:sz w:val="24"/>
          <w:szCs w:val="24"/>
        </w:rPr>
      </w:pPr>
      <w:r w:rsidRPr="003A648E">
        <w:rPr>
          <w:rFonts w:ascii="ＭＳ 明朝" w:hAnsi="ＭＳ 明朝" w:hint="eastAsia"/>
          <w:sz w:val="24"/>
          <w:szCs w:val="24"/>
        </w:rPr>
        <w:t>本件処分の理由には、根拠となる法令についての記載がなく、十分な理由の提示と言えるか否かについては、疑念を抱かせるものであったと言わざるを得ない。</w:t>
      </w:r>
    </w:p>
    <w:p w14:paraId="26EEE349" w14:textId="00C500B2" w:rsidR="003A648E" w:rsidRPr="003A648E" w:rsidRDefault="003A648E" w:rsidP="00411CA9">
      <w:pPr>
        <w:autoSpaceDE w:val="0"/>
        <w:autoSpaceDN w:val="0"/>
        <w:ind w:leftChars="100" w:left="210" w:firstLineChars="100" w:firstLine="240"/>
        <w:rPr>
          <w:rFonts w:ascii="ＭＳ 明朝" w:hAnsi="ＭＳ 明朝"/>
          <w:sz w:val="24"/>
          <w:szCs w:val="24"/>
        </w:rPr>
      </w:pPr>
      <w:r w:rsidRPr="003A648E">
        <w:rPr>
          <w:rFonts w:ascii="ＭＳ 明朝" w:hAnsi="ＭＳ 明朝" w:hint="eastAsia"/>
          <w:sz w:val="24"/>
          <w:szCs w:val="24"/>
        </w:rPr>
        <w:t>処分庁は、上記の理由提示の趣旨に鑑み、処分の理由について、要保護者自身が容易に理解できるよう具体的かつ丁寧に明記することが望まれる。</w:t>
      </w:r>
    </w:p>
    <w:p w14:paraId="72F10A00" w14:textId="77777777" w:rsidR="0023079A" w:rsidRPr="00664153" w:rsidRDefault="0023079A" w:rsidP="00A575E9">
      <w:pPr>
        <w:ind w:left="480" w:hangingChars="200" w:hanging="480"/>
        <w:rPr>
          <w:rFonts w:ascii="ＭＳ 明朝" w:hAnsi="ＭＳ 明朝"/>
          <w:sz w:val="24"/>
          <w:szCs w:val="24"/>
        </w:rPr>
      </w:pPr>
    </w:p>
    <w:p w14:paraId="0D7BB0FD" w14:textId="4A61E0C5" w:rsidR="00445393" w:rsidRPr="00F601C6" w:rsidRDefault="00445393" w:rsidP="00445393">
      <w:pPr>
        <w:autoSpaceDE w:val="0"/>
        <w:autoSpaceDN w:val="0"/>
        <w:ind w:firstLineChars="2008" w:firstLine="4819"/>
        <w:rPr>
          <w:rFonts w:ascii="ＭＳ 明朝" w:hAnsi="ＭＳ 明朝"/>
          <w:sz w:val="24"/>
          <w:szCs w:val="24"/>
        </w:rPr>
      </w:pPr>
      <w:r w:rsidRPr="00F601C6">
        <w:rPr>
          <w:rFonts w:ascii="ＭＳ 明朝" w:hAnsi="ＭＳ 明朝" w:hint="eastAsia"/>
          <w:sz w:val="24"/>
          <w:szCs w:val="24"/>
        </w:rPr>
        <w:t>大阪府行政不服審査会第</w:t>
      </w:r>
      <w:r w:rsidR="00FF54AC">
        <w:rPr>
          <w:rFonts w:ascii="ＭＳ 明朝" w:hAnsi="ＭＳ 明朝" w:hint="eastAsia"/>
          <w:sz w:val="24"/>
          <w:szCs w:val="24"/>
        </w:rPr>
        <w:t>１</w:t>
      </w:r>
      <w:r w:rsidRPr="00F601C6">
        <w:rPr>
          <w:rFonts w:ascii="ＭＳ 明朝" w:hAnsi="ＭＳ 明朝" w:hint="eastAsia"/>
          <w:sz w:val="24"/>
          <w:szCs w:val="24"/>
        </w:rPr>
        <w:t>部会</w:t>
      </w:r>
    </w:p>
    <w:p w14:paraId="5D418687" w14:textId="5C1A6459" w:rsidR="00445393" w:rsidRPr="00F601C6" w:rsidRDefault="00445393" w:rsidP="00445393">
      <w:pPr>
        <w:autoSpaceDE w:val="0"/>
        <w:autoSpaceDN w:val="0"/>
        <w:ind w:firstLineChars="2108" w:firstLine="5059"/>
        <w:rPr>
          <w:rFonts w:ascii="ＭＳ 明朝" w:hAnsi="ＭＳ 明朝"/>
          <w:sz w:val="24"/>
          <w:szCs w:val="24"/>
        </w:rPr>
      </w:pPr>
      <w:r w:rsidRPr="00F601C6">
        <w:rPr>
          <w:rFonts w:ascii="ＭＳ 明朝" w:hAnsi="ＭＳ 明朝" w:hint="eastAsia"/>
          <w:sz w:val="24"/>
          <w:szCs w:val="24"/>
        </w:rPr>
        <w:t>委員（部会長）</w:t>
      </w:r>
      <w:r w:rsidR="00FF54AC">
        <w:rPr>
          <w:rFonts w:ascii="ＭＳ 明朝" w:hAnsi="ＭＳ 明朝" w:hint="eastAsia"/>
          <w:sz w:val="24"/>
          <w:szCs w:val="24"/>
        </w:rPr>
        <w:t>一高</w:t>
      </w:r>
      <w:r w:rsidR="00AB3115" w:rsidRPr="00F601C6">
        <w:rPr>
          <w:rFonts w:ascii="ＭＳ 明朝" w:hAnsi="ＭＳ 明朝" w:hint="eastAsia"/>
          <w:sz w:val="24"/>
          <w:szCs w:val="24"/>
        </w:rPr>
        <w:t xml:space="preserve">　</w:t>
      </w:r>
      <w:r w:rsidR="00FF54AC">
        <w:rPr>
          <w:rFonts w:ascii="ＭＳ 明朝" w:hAnsi="ＭＳ 明朝" w:hint="eastAsia"/>
          <w:sz w:val="24"/>
          <w:szCs w:val="24"/>
        </w:rPr>
        <w:t>龍司</w:t>
      </w:r>
    </w:p>
    <w:p w14:paraId="35D2DC79" w14:textId="43DB6CDD" w:rsidR="00445393" w:rsidRPr="00F601C6" w:rsidRDefault="00445393" w:rsidP="00445393">
      <w:pPr>
        <w:autoSpaceDE w:val="0"/>
        <w:autoSpaceDN w:val="0"/>
        <w:ind w:firstLineChars="2108" w:firstLine="5059"/>
        <w:rPr>
          <w:rFonts w:ascii="ＭＳ 明朝" w:hAnsi="ＭＳ 明朝"/>
          <w:sz w:val="24"/>
          <w:szCs w:val="24"/>
        </w:rPr>
      </w:pPr>
      <w:r w:rsidRPr="00F601C6">
        <w:rPr>
          <w:rFonts w:ascii="ＭＳ 明朝" w:hAnsi="ＭＳ 明朝" w:hint="eastAsia"/>
          <w:sz w:val="24"/>
          <w:szCs w:val="24"/>
        </w:rPr>
        <w:t xml:space="preserve">委員　　　　　</w:t>
      </w:r>
      <w:r w:rsidR="00FF54AC">
        <w:rPr>
          <w:rFonts w:ascii="ＭＳ 明朝" w:hAnsi="ＭＳ 明朝" w:hint="eastAsia"/>
          <w:sz w:val="24"/>
          <w:szCs w:val="24"/>
        </w:rPr>
        <w:t>渋谷</w:t>
      </w:r>
      <w:r w:rsidR="00D87E86" w:rsidRPr="00F601C6">
        <w:rPr>
          <w:rFonts w:ascii="ＭＳ 明朝" w:hAnsi="ＭＳ 明朝" w:hint="eastAsia"/>
          <w:sz w:val="24"/>
          <w:szCs w:val="24"/>
        </w:rPr>
        <w:t xml:space="preserve">　</w:t>
      </w:r>
      <w:r w:rsidR="00FF54AC">
        <w:rPr>
          <w:rFonts w:ascii="ＭＳ 明朝" w:hAnsi="ＭＳ 明朝" w:hint="eastAsia"/>
          <w:sz w:val="24"/>
          <w:szCs w:val="24"/>
        </w:rPr>
        <w:t>麻衣子</w:t>
      </w:r>
    </w:p>
    <w:p w14:paraId="657477D9" w14:textId="04838D98" w:rsidR="0066172E" w:rsidRPr="00F601C6" w:rsidRDefault="00445393" w:rsidP="003B50AE">
      <w:pPr>
        <w:autoSpaceDE w:val="0"/>
        <w:autoSpaceDN w:val="0"/>
        <w:ind w:firstLineChars="2108" w:firstLine="5059"/>
        <w:rPr>
          <w:rFonts w:ascii="ＭＳ 明朝" w:hAnsi="ＭＳ 明朝"/>
          <w:sz w:val="24"/>
          <w:szCs w:val="24"/>
        </w:rPr>
      </w:pPr>
      <w:r w:rsidRPr="00F601C6">
        <w:rPr>
          <w:rFonts w:ascii="ＭＳ 明朝" w:hAnsi="ＭＳ 明朝" w:hint="eastAsia"/>
          <w:sz w:val="24"/>
          <w:szCs w:val="24"/>
        </w:rPr>
        <w:t xml:space="preserve">委員　　　　　</w:t>
      </w:r>
      <w:r w:rsidR="00FF54AC">
        <w:rPr>
          <w:rFonts w:ascii="ＭＳ 明朝" w:hAnsi="ＭＳ 明朝" w:hint="eastAsia"/>
          <w:sz w:val="24"/>
          <w:szCs w:val="24"/>
        </w:rPr>
        <w:t>西上</w:t>
      </w:r>
      <w:r w:rsidR="00D87E86" w:rsidRPr="00F601C6">
        <w:rPr>
          <w:rFonts w:ascii="ＭＳ 明朝" w:hAnsi="ＭＳ 明朝" w:hint="eastAsia"/>
          <w:sz w:val="24"/>
          <w:szCs w:val="24"/>
        </w:rPr>
        <w:t xml:space="preserve">　　</w:t>
      </w:r>
      <w:r w:rsidR="00FF54AC">
        <w:rPr>
          <w:rFonts w:ascii="ＭＳ 明朝" w:hAnsi="ＭＳ 明朝" w:hint="eastAsia"/>
          <w:sz w:val="24"/>
          <w:szCs w:val="24"/>
        </w:rPr>
        <w:t>治</w:t>
      </w:r>
    </w:p>
    <w:p w14:paraId="21BD3DBE" w14:textId="73F66947" w:rsidR="00392742" w:rsidRPr="00F601C6" w:rsidRDefault="00392742" w:rsidP="00392742">
      <w:pPr>
        <w:autoSpaceDE w:val="0"/>
        <w:autoSpaceDN w:val="0"/>
        <w:rPr>
          <w:rFonts w:ascii="ＭＳ 明朝" w:hAnsi="ＭＳ 明朝"/>
          <w:sz w:val="24"/>
          <w:szCs w:val="24"/>
        </w:rPr>
      </w:pPr>
    </w:p>
    <w:sectPr w:rsidR="00392742" w:rsidRPr="00F601C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0ACF" w14:textId="77777777" w:rsidR="00413327" w:rsidRDefault="00413327" w:rsidP="00077175">
      <w:r>
        <w:separator/>
      </w:r>
    </w:p>
  </w:endnote>
  <w:endnote w:type="continuationSeparator" w:id="0">
    <w:p w14:paraId="61F27B2A" w14:textId="77777777" w:rsidR="00413327" w:rsidRDefault="0041332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795FE196" w:rsidR="00E36116" w:rsidRDefault="00E36116">
    <w:pPr>
      <w:pStyle w:val="a5"/>
      <w:jc w:val="center"/>
    </w:pPr>
    <w:r>
      <w:fldChar w:fldCharType="begin"/>
    </w:r>
    <w:r>
      <w:instrText>PAGE   \* MERGEFORMAT</w:instrText>
    </w:r>
    <w:r>
      <w:fldChar w:fldCharType="separate"/>
    </w:r>
    <w:r w:rsidR="00E33CED" w:rsidRPr="00E33CED">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9F56" w14:textId="77777777" w:rsidR="00413327" w:rsidRDefault="00413327" w:rsidP="00077175">
      <w:r>
        <w:separator/>
      </w:r>
    </w:p>
  </w:footnote>
  <w:footnote w:type="continuationSeparator" w:id="0">
    <w:p w14:paraId="506CC5FD" w14:textId="77777777" w:rsidR="00413327" w:rsidRDefault="0041332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2268"/>
    <w:rsid w:val="000023E2"/>
    <w:rsid w:val="00002BF5"/>
    <w:rsid w:val="00003A20"/>
    <w:rsid w:val="00004069"/>
    <w:rsid w:val="000042AE"/>
    <w:rsid w:val="00006339"/>
    <w:rsid w:val="000119E8"/>
    <w:rsid w:val="000122F1"/>
    <w:rsid w:val="000127A2"/>
    <w:rsid w:val="00013923"/>
    <w:rsid w:val="00014B3A"/>
    <w:rsid w:val="00014F94"/>
    <w:rsid w:val="00015720"/>
    <w:rsid w:val="000162B3"/>
    <w:rsid w:val="000171C1"/>
    <w:rsid w:val="0001757B"/>
    <w:rsid w:val="00020A9D"/>
    <w:rsid w:val="0002239D"/>
    <w:rsid w:val="0002503C"/>
    <w:rsid w:val="00025258"/>
    <w:rsid w:val="00025899"/>
    <w:rsid w:val="00025D95"/>
    <w:rsid w:val="000269EA"/>
    <w:rsid w:val="00027AA3"/>
    <w:rsid w:val="000307ED"/>
    <w:rsid w:val="00031582"/>
    <w:rsid w:val="00031C63"/>
    <w:rsid w:val="00032890"/>
    <w:rsid w:val="00032D43"/>
    <w:rsid w:val="000373F8"/>
    <w:rsid w:val="00040E35"/>
    <w:rsid w:val="00041311"/>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582F"/>
    <w:rsid w:val="00066750"/>
    <w:rsid w:val="00067007"/>
    <w:rsid w:val="0006793B"/>
    <w:rsid w:val="0007114A"/>
    <w:rsid w:val="00071CBE"/>
    <w:rsid w:val="00072D77"/>
    <w:rsid w:val="00073DAB"/>
    <w:rsid w:val="00074C6A"/>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6CE"/>
    <w:rsid w:val="00091B5F"/>
    <w:rsid w:val="000938EA"/>
    <w:rsid w:val="00094643"/>
    <w:rsid w:val="00095F89"/>
    <w:rsid w:val="00096C5C"/>
    <w:rsid w:val="00096DBD"/>
    <w:rsid w:val="00097061"/>
    <w:rsid w:val="000979A6"/>
    <w:rsid w:val="000A02D4"/>
    <w:rsid w:val="000A062E"/>
    <w:rsid w:val="000A0C25"/>
    <w:rsid w:val="000A1AF5"/>
    <w:rsid w:val="000A1D3C"/>
    <w:rsid w:val="000A2036"/>
    <w:rsid w:val="000A296A"/>
    <w:rsid w:val="000A6389"/>
    <w:rsid w:val="000A71DE"/>
    <w:rsid w:val="000A724D"/>
    <w:rsid w:val="000A7481"/>
    <w:rsid w:val="000A7546"/>
    <w:rsid w:val="000B0DEA"/>
    <w:rsid w:val="000B14F3"/>
    <w:rsid w:val="000B1828"/>
    <w:rsid w:val="000B1DB6"/>
    <w:rsid w:val="000B2A8D"/>
    <w:rsid w:val="000B2D70"/>
    <w:rsid w:val="000B31B4"/>
    <w:rsid w:val="000B474A"/>
    <w:rsid w:val="000B57CC"/>
    <w:rsid w:val="000B58C1"/>
    <w:rsid w:val="000C00AB"/>
    <w:rsid w:val="000C04CE"/>
    <w:rsid w:val="000C0A29"/>
    <w:rsid w:val="000C1E7E"/>
    <w:rsid w:val="000C274B"/>
    <w:rsid w:val="000C2C5D"/>
    <w:rsid w:val="000C2D08"/>
    <w:rsid w:val="000C329A"/>
    <w:rsid w:val="000C3AA5"/>
    <w:rsid w:val="000C4356"/>
    <w:rsid w:val="000C4B62"/>
    <w:rsid w:val="000C4CB1"/>
    <w:rsid w:val="000C505B"/>
    <w:rsid w:val="000C56AE"/>
    <w:rsid w:val="000C59A0"/>
    <w:rsid w:val="000C5FE4"/>
    <w:rsid w:val="000C6133"/>
    <w:rsid w:val="000C61A8"/>
    <w:rsid w:val="000C67D0"/>
    <w:rsid w:val="000C67E8"/>
    <w:rsid w:val="000C7E0B"/>
    <w:rsid w:val="000D0E51"/>
    <w:rsid w:val="000D1572"/>
    <w:rsid w:val="000D2EB0"/>
    <w:rsid w:val="000D3078"/>
    <w:rsid w:val="000D309C"/>
    <w:rsid w:val="000D3749"/>
    <w:rsid w:val="000D413C"/>
    <w:rsid w:val="000D49C9"/>
    <w:rsid w:val="000D578E"/>
    <w:rsid w:val="000D62F2"/>
    <w:rsid w:val="000E04F0"/>
    <w:rsid w:val="000E0A50"/>
    <w:rsid w:val="000E0ECC"/>
    <w:rsid w:val="000E1930"/>
    <w:rsid w:val="000E47AF"/>
    <w:rsid w:val="000E77A6"/>
    <w:rsid w:val="000E7E80"/>
    <w:rsid w:val="000F25F2"/>
    <w:rsid w:val="000F28BE"/>
    <w:rsid w:val="000F3F75"/>
    <w:rsid w:val="000F42CC"/>
    <w:rsid w:val="000F47DB"/>
    <w:rsid w:val="000F4F1D"/>
    <w:rsid w:val="000F518F"/>
    <w:rsid w:val="000F6B0B"/>
    <w:rsid w:val="000F6CDB"/>
    <w:rsid w:val="000F6F35"/>
    <w:rsid w:val="000F704D"/>
    <w:rsid w:val="00100DCE"/>
    <w:rsid w:val="0010224A"/>
    <w:rsid w:val="001046A0"/>
    <w:rsid w:val="00104D46"/>
    <w:rsid w:val="00105337"/>
    <w:rsid w:val="00105DE7"/>
    <w:rsid w:val="00110542"/>
    <w:rsid w:val="0011082D"/>
    <w:rsid w:val="001136EC"/>
    <w:rsid w:val="00113DC4"/>
    <w:rsid w:val="001142E1"/>
    <w:rsid w:val="0011689B"/>
    <w:rsid w:val="0012017F"/>
    <w:rsid w:val="001202DC"/>
    <w:rsid w:val="0012121C"/>
    <w:rsid w:val="001216A5"/>
    <w:rsid w:val="00122367"/>
    <w:rsid w:val="001224CB"/>
    <w:rsid w:val="00124517"/>
    <w:rsid w:val="00126856"/>
    <w:rsid w:val="00127DCC"/>
    <w:rsid w:val="001301F2"/>
    <w:rsid w:val="00130A2E"/>
    <w:rsid w:val="00131C4B"/>
    <w:rsid w:val="001329B3"/>
    <w:rsid w:val="00133C39"/>
    <w:rsid w:val="00134525"/>
    <w:rsid w:val="00136EF5"/>
    <w:rsid w:val="00140578"/>
    <w:rsid w:val="00143AFF"/>
    <w:rsid w:val="00143BCB"/>
    <w:rsid w:val="00150902"/>
    <w:rsid w:val="00153578"/>
    <w:rsid w:val="001548C7"/>
    <w:rsid w:val="00154D25"/>
    <w:rsid w:val="00157CFE"/>
    <w:rsid w:val="00160E74"/>
    <w:rsid w:val="00161136"/>
    <w:rsid w:val="001617E7"/>
    <w:rsid w:val="001622A0"/>
    <w:rsid w:val="00163487"/>
    <w:rsid w:val="00166199"/>
    <w:rsid w:val="0016745E"/>
    <w:rsid w:val="00167C38"/>
    <w:rsid w:val="00170757"/>
    <w:rsid w:val="00171551"/>
    <w:rsid w:val="00171AF3"/>
    <w:rsid w:val="00172399"/>
    <w:rsid w:val="00173923"/>
    <w:rsid w:val="001754C0"/>
    <w:rsid w:val="00176D32"/>
    <w:rsid w:val="00177DAD"/>
    <w:rsid w:val="001804C0"/>
    <w:rsid w:val="00180CCB"/>
    <w:rsid w:val="00182A14"/>
    <w:rsid w:val="00182CF5"/>
    <w:rsid w:val="00183160"/>
    <w:rsid w:val="00184D24"/>
    <w:rsid w:val="00192851"/>
    <w:rsid w:val="00193446"/>
    <w:rsid w:val="00194E3A"/>
    <w:rsid w:val="00194E4A"/>
    <w:rsid w:val="00195A8A"/>
    <w:rsid w:val="001965A1"/>
    <w:rsid w:val="001976D7"/>
    <w:rsid w:val="001A09ED"/>
    <w:rsid w:val="001A0FDC"/>
    <w:rsid w:val="001A16E4"/>
    <w:rsid w:val="001A1FE4"/>
    <w:rsid w:val="001A2B5E"/>
    <w:rsid w:val="001A40A7"/>
    <w:rsid w:val="001A4D5F"/>
    <w:rsid w:val="001A4E5F"/>
    <w:rsid w:val="001A7DBE"/>
    <w:rsid w:val="001A7E87"/>
    <w:rsid w:val="001B0E43"/>
    <w:rsid w:val="001B1002"/>
    <w:rsid w:val="001B2C2D"/>
    <w:rsid w:val="001B2FD9"/>
    <w:rsid w:val="001B3768"/>
    <w:rsid w:val="001B6338"/>
    <w:rsid w:val="001B6FA7"/>
    <w:rsid w:val="001B7BF7"/>
    <w:rsid w:val="001C0E1B"/>
    <w:rsid w:val="001C28EC"/>
    <w:rsid w:val="001C2E11"/>
    <w:rsid w:val="001C32DD"/>
    <w:rsid w:val="001C59EF"/>
    <w:rsid w:val="001C5E9B"/>
    <w:rsid w:val="001C6181"/>
    <w:rsid w:val="001C6E76"/>
    <w:rsid w:val="001C7012"/>
    <w:rsid w:val="001C74C2"/>
    <w:rsid w:val="001C78CD"/>
    <w:rsid w:val="001D09E2"/>
    <w:rsid w:val="001D0F62"/>
    <w:rsid w:val="001D1E33"/>
    <w:rsid w:val="001D2E1E"/>
    <w:rsid w:val="001D5540"/>
    <w:rsid w:val="001D58D7"/>
    <w:rsid w:val="001D5EF2"/>
    <w:rsid w:val="001D7C59"/>
    <w:rsid w:val="001E06C3"/>
    <w:rsid w:val="001E0702"/>
    <w:rsid w:val="001E273D"/>
    <w:rsid w:val="001E459D"/>
    <w:rsid w:val="001E49EB"/>
    <w:rsid w:val="001E6AE9"/>
    <w:rsid w:val="001E6EE3"/>
    <w:rsid w:val="001E76A9"/>
    <w:rsid w:val="001F005E"/>
    <w:rsid w:val="001F0474"/>
    <w:rsid w:val="001F14DE"/>
    <w:rsid w:val="001F2992"/>
    <w:rsid w:val="001F2D31"/>
    <w:rsid w:val="001F3908"/>
    <w:rsid w:val="001F4173"/>
    <w:rsid w:val="001F4353"/>
    <w:rsid w:val="001F4E06"/>
    <w:rsid w:val="00200BAA"/>
    <w:rsid w:val="00200C74"/>
    <w:rsid w:val="00201ACC"/>
    <w:rsid w:val="002026FA"/>
    <w:rsid w:val="00202C2A"/>
    <w:rsid w:val="002037D7"/>
    <w:rsid w:val="00203BFF"/>
    <w:rsid w:val="00204508"/>
    <w:rsid w:val="00204818"/>
    <w:rsid w:val="00207780"/>
    <w:rsid w:val="00210079"/>
    <w:rsid w:val="00211280"/>
    <w:rsid w:val="00211FDF"/>
    <w:rsid w:val="00213BA4"/>
    <w:rsid w:val="00214E46"/>
    <w:rsid w:val="002201D4"/>
    <w:rsid w:val="0022096C"/>
    <w:rsid w:val="00220A8E"/>
    <w:rsid w:val="00220B19"/>
    <w:rsid w:val="002212B8"/>
    <w:rsid w:val="00221D3A"/>
    <w:rsid w:val="00221DAF"/>
    <w:rsid w:val="00222CA7"/>
    <w:rsid w:val="00223AEF"/>
    <w:rsid w:val="0022439D"/>
    <w:rsid w:val="00224867"/>
    <w:rsid w:val="00225FE0"/>
    <w:rsid w:val="002264E5"/>
    <w:rsid w:val="00226A52"/>
    <w:rsid w:val="0023079A"/>
    <w:rsid w:val="0023291C"/>
    <w:rsid w:val="00233361"/>
    <w:rsid w:val="00234D70"/>
    <w:rsid w:val="00235274"/>
    <w:rsid w:val="00237D04"/>
    <w:rsid w:val="00241240"/>
    <w:rsid w:val="0024146E"/>
    <w:rsid w:val="00241F2B"/>
    <w:rsid w:val="002449C8"/>
    <w:rsid w:val="00245238"/>
    <w:rsid w:val="00246253"/>
    <w:rsid w:val="002468A1"/>
    <w:rsid w:val="00251666"/>
    <w:rsid w:val="00251926"/>
    <w:rsid w:val="00252713"/>
    <w:rsid w:val="00252778"/>
    <w:rsid w:val="0025298E"/>
    <w:rsid w:val="00253082"/>
    <w:rsid w:val="00253AEC"/>
    <w:rsid w:val="002543C2"/>
    <w:rsid w:val="00254F27"/>
    <w:rsid w:val="0025588A"/>
    <w:rsid w:val="0025778A"/>
    <w:rsid w:val="00262CF5"/>
    <w:rsid w:val="00263208"/>
    <w:rsid w:val="002634CC"/>
    <w:rsid w:val="00263FD7"/>
    <w:rsid w:val="002651F4"/>
    <w:rsid w:val="002665E8"/>
    <w:rsid w:val="002666F0"/>
    <w:rsid w:val="00266D7F"/>
    <w:rsid w:val="002704DE"/>
    <w:rsid w:val="00270E93"/>
    <w:rsid w:val="002710E6"/>
    <w:rsid w:val="0027118C"/>
    <w:rsid w:val="00271801"/>
    <w:rsid w:val="00273022"/>
    <w:rsid w:val="00274E9F"/>
    <w:rsid w:val="00275024"/>
    <w:rsid w:val="002750A6"/>
    <w:rsid w:val="002756C4"/>
    <w:rsid w:val="002759E0"/>
    <w:rsid w:val="00275F1D"/>
    <w:rsid w:val="00275F79"/>
    <w:rsid w:val="002804A0"/>
    <w:rsid w:val="002824A7"/>
    <w:rsid w:val="002825AA"/>
    <w:rsid w:val="0028279B"/>
    <w:rsid w:val="00282BA1"/>
    <w:rsid w:val="002831F3"/>
    <w:rsid w:val="002833E9"/>
    <w:rsid w:val="00290C41"/>
    <w:rsid w:val="002910BE"/>
    <w:rsid w:val="00291B31"/>
    <w:rsid w:val="00293722"/>
    <w:rsid w:val="002940FC"/>
    <w:rsid w:val="002963F3"/>
    <w:rsid w:val="00296A41"/>
    <w:rsid w:val="002A11F6"/>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B6BEB"/>
    <w:rsid w:val="002C00A7"/>
    <w:rsid w:val="002C0E5D"/>
    <w:rsid w:val="002C0E95"/>
    <w:rsid w:val="002C125F"/>
    <w:rsid w:val="002C3218"/>
    <w:rsid w:val="002C326F"/>
    <w:rsid w:val="002C3C82"/>
    <w:rsid w:val="002C43A6"/>
    <w:rsid w:val="002C43C0"/>
    <w:rsid w:val="002C49EF"/>
    <w:rsid w:val="002C5A82"/>
    <w:rsid w:val="002C5B41"/>
    <w:rsid w:val="002C601A"/>
    <w:rsid w:val="002C6711"/>
    <w:rsid w:val="002C73E7"/>
    <w:rsid w:val="002D0E7D"/>
    <w:rsid w:val="002D172F"/>
    <w:rsid w:val="002D274A"/>
    <w:rsid w:val="002D2968"/>
    <w:rsid w:val="002D3098"/>
    <w:rsid w:val="002D3A3F"/>
    <w:rsid w:val="002D5B68"/>
    <w:rsid w:val="002D629E"/>
    <w:rsid w:val="002D7CE6"/>
    <w:rsid w:val="002E080F"/>
    <w:rsid w:val="002E2B5B"/>
    <w:rsid w:val="002E3279"/>
    <w:rsid w:val="002E3CEF"/>
    <w:rsid w:val="002E4F54"/>
    <w:rsid w:val="002E57FC"/>
    <w:rsid w:val="002F0374"/>
    <w:rsid w:val="002F1697"/>
    <w:rsid w:val="002F24CD"/>
    <w:rsid w:val="002F265A"/>
    <w:rsid w:val="002F34D5"/>
    <w:rsid w:val="002F40F7"/>
    <w:rsid w:val="002F5890"/>
    <w:rsid w:val="002F6BC0"/>
    <w:rsid w:val="002F6F4A"/>
    <w:rsid w:val="0030011B"/>
    <w:rsid w:val="00301F3F"/>
    <w:rsid w:val="003036D2"/>
    <w:rsid w:val="00303D12"/>
    <w:rsid w:val="0030420E"/>
    <w:rsid w:val="00304875"/>
    <w:rsid w:val="00305562"/>
    <w:rsid w:val="003055E7"/>
    <w:rsid w:val="00305E6B"/>
    <w:rsid w:val="0030750D"/>
    <w:rsid w:val="0031033F"/>
    <w:rsid w:val="003103CF"/>
    <w:rsid w:val="0031056B"/>
    <w:rsid w:val="00311045"/>
    <w:rsid w:val="00313303"/>
    <w:rsid w:val="00313A47"/>
    <w:rsid w:val="0031459F"/>
    <w:rsid w:val="00314F66"/>
    <w:rsid w:val="003151CD"/>
    <w:rsid w:val="00315A4E"/>
    <w:rsid w:val="00315AFF"/>
    <w:rsid w:val="00315C7F"/>
    <w:rsid w:val="00316639"/>
    <w:rsid w:val="00316A30"/>
    <w:rsid w:val="00320EAD"/>
    <w:rsid w:val="00322A5A"/>
    <w:rsid w:val="00322EAC"/>
    <w:rsid w:val="003242A2"/>
    <w:rsid w:val="003247D4"/>
    <w:rsid w:val="00324A57"/>
    <w:rsid w:val="003270A4"/>
    <w:rsid w:val="00327222"/>
    <w:rsid w:val="003279DD"/>
    <w:rsid w:val="00327A19"/>
    <w:rsid w:val="00327C0D"/>
    <w:rsid w:val="00327D84"/>
    <w:rsid w:val="0033120F"/>
    <w:rsid w:val="003325D0"/>
    <w:rsid w:val="00332928"/>
    <w:rsid w:val="003329BE"/>
    <w:rsid w:val="00333397"/>
    <w:rsid w:val="00334675"/>
    <w:rsid w:val="003362DF"/>
    <w:rsid w:val="00336769"/>
    <w:rsid w:val="00341138"/>
    <w:rsid w:val="00341C29"/>
    <w:rsid w:val="00342321"/>
    <w:rsid w:val="003451DF"/>
    <w:rsid w:val="00345303"/>
    <w:rsid w:val="00347CCF"/>
    <w:rsid w:val="003500B1"/>
    <w:rsid w:val="003524DA"/>
    <w:rsid w:val="003528CA"/>
    <w:rsid w:val="00354034"/>
    <w:rsid w:val="00354480"/>
    <w:rsid w:val="00354EA3"/>
    <w:rsid w:val="0035615E"/>
    <w:rsid w:val="0035741E"/>
    <w:rsid w:val="00357A54"/>
    <w:rsid w:val="00360344"/>
    <w:rsid w:val="00361B7C"/>
    <w:rsid w:val="00362213"/>
    <w:rsid w:val="00362F75"/>
    <w:rsid w:val="0036311F"/>
    <w:rsid w:val="00363DFC"/>
    <w:rsid w:val="003649CB"/>
    <w:rsid w:val="00365763"/>
    <w:rsid w:val="0036676A"/>
    <w:rsid w:val="00366811"/>
    <w:rsid w:val="00366862"/>
    <w:rsid w:val="003677EA"/>
    <w:rsid w:val="00370B8A"/>
    <w:rsid w:val="0037128B"/>
    <w:rsid w:val="00372579"/>
    <w:rsid w:val="00372677"/>
    <w:rsid w:val="003726B4"/>
    <w:rsid w:val="00373540"/>
    <w:rsid w:val="00376995"/>
    <w:rsid w:val="00376CD1"/>
    <w:rsid w:val="00377575"/>
    <w:rsid w:val="00380531"/>
    <w:rsid w:val="00380B38"/>
    <w:rsid w:val="003815B4"/>
    <w:rsid w:val="00381CAB"/>
    <w:rsid w:val="003833B8"/>
    <w:rsid w:val="003840E1"/>
    <w:rsid w:val="00384CC0"/>
    <w:rsid w:val="003852CA"/>
    <w:rsid w:val="00385DEA"/>
    <w:rsid w:val="003916EB"/>
    <w:rsid w:val="00391726"/>
    <w:rsid w:val="00392742"/>
    <w:rsid w:val="003927F5"/>
    <w:rsid w:val="003929A2"/>
    <w:rsid w:val="00394054"/>
    <w:rsid w:val="00395AE7"/>
    <w:rsid w:val="0039691B"/>
    <w:rsid w:val="00396A23"/>
    <w:rsid w:val="00396CD4"/>
    <w:rsid w:val="003A09D8"/>
    <w:rsid w:val="003A1791"/>
    <w:rsid w:val="003A1CFE"/>
    <w:rsid w:val="003A1DC4"/>
    <w:rsid w:val="003A1E5B"/>
    <w:rsid w:val="003A2DC8"/>
    <w:rsid w:val="003A30F4"/>
    <w:rsid w:val="003A3593"/>
    <w:rsid w:val="003A38C6"/>
    <w:rsid w:val="003A3BFF"/>
    <w:rsid w:val="003A406A"/>
    <w:rsid w:val="003A46B0"/>
    <w:rsid w:val="003A4C92"/>
    <w:rsid w:val="003A5DBE"/>
    <w:rsid w:val="003A6337"/>
    <w:rsid w:val="003A648E"/>
    <w:rsid w:val="003A651F"/>
    <w:rsid w:val="003A67B0"/>
    <w:rsid w:val="003B1284"/>
    <w:rsid w:val="003B1703"/>
    <w:rsid w:val="003B17F6"/>
    <w:rsid w:val="003B180A"/>
    <w:rsid w:val="003B2EA5"/>
    <w:rsid w:val="003B35C4"/>
    <w:rsid w:val="003B4D55"/>
    <w:rsid w:val="003B50AE"/>
    <w:rsid w:val="003B52DE"/>
    <w:rsid w:val="003B5904"/>
    <w:rsid w:val="003B5E25"/>
    <w:rsid w:val="003B61CC"/>
    <w:rsid w:val="003B64AD"/>
    <w:rsid w:val="003B6B02"/>
    <w:rsid w:val="003B79E2"/>
    <w:rsid w:val="003C1EEF"/>
    <w:rsid w:val="003C2886"/>
    <w:rsid w:val="003C32FD"/>
    <w:rsid w:val="003C39CE"/>
    <w:rsid w:val="003C41C8"/>
    <w:rsid w:val="003C4661"/>
    <w:rsid w:val="003C4767"/>
    <w:rsid w:val="003C4F35"/>
    <w:rsid w:val="003C5647"/>
    <w:rsid w:val="003C62DB"/>
    <w:rsid w:val="003C641F"/>
    <w:rsid w:val="003C6719"/>
    <w:rsid w:val="003C6B1F"/>
    <w:rsid w:val="003C6FB9"/>
    <w:rsid w:val="003C7457"/>
    <w:rsid w:val="003C790B"/>
    <w:rsid w:val="003C7D3E"/>
    <w:rsid w:val="003D10EC"/>
    <w:rsid w:val="003D313C"/>
    <w:rsid w:val="003D3FA0"/>
    <w:rsid w:val="003D46D3"/>
    <w:rsid w:val="003D4741"/>
    <w:rsid w:val="003D55E3"/>
    <w:rsid w:val="003D62FC"/>
    <w:rsid w:val="003D6312"/>
    <w:rsid w:val="003D636B"/>
    <w:rsid w:val="003D701A"/>
    <w:rsid w:val="003D7D58"/>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66F0"/>
    <w:rsid w:val="003F74AC"/>
    <w:rsid w:val="00401555"/>
    <w:rsid w:val="004019DF"/>
    <w:rsid w:val="00401C91"/>
    <w:rsid w:val="0040258E"/>
    <w:rsid w:val="00403F15"/>
    <w:rsid w:val="00404C5A"/>
    <w:rsid w:val="0040661C"/>
    <w:rsid w:val="00407269"/>
    <w:rsid w:val="0040788D"/>
    <w:rsid w:val="00410B6E"/>
    <w:rsid w:val="00410EAC"/>
    <w:rsid w:val="00411CA9"/>
    <w:rsid w:val="00412287"/>
    <w:rsid w:val="00413327"/>
    <w:rsid w:val="004140AF"/>
    <w:rsid w:val="0041455C"/>
    <w:rsid w:val="004148E3"/>
    <w:rsid w:val="00414F96"/>
    <w:rsid w:val="0041599D"/>
    <w:rsid w:val="00415C9E"/>
    <w:rsid w:val="004163ED"/>
    <w:rsid w:val="0041641A"/>
    <w:rsid w:val="00416C07"/>
    <w:rsid w:val="00416E43"/>
    <w:rsid w:val="00417127"/>
    <w:rsid w:val="00417416"/>
    <w:rsid w:val="0042022E"/>
    <w:rsid w:val="004209C0"/>
    <w:rsid w:val="0042237C"/>
    <w:rsid w:val="00425498"/>
    <w:rsid w:val="004270B2"/>
    <w:rsid w:val="00427A16"/>
    <w:rsid w:val="00427A4F"/>
    <w:rsid w:val="00432AF4"/>
    <w:rsid w:val="00433231"/>
    <w:rsid w:val="004338DF"/>
    <w:rsid w:val="00433FB1"/>
    <w:rsid w:val="004342F6"/>
    <w:rsid w:val="00434927"/>
    <w:rsid w:val="00434C47"/>
    <w:rsid w:val="00435016"/>
    <w:rsid w:val="00435B0E"/>
    <w:rsid w:val="00435C1F"/>
    <w:rsid w:val="00443CED"/>
    <w:rsid w:val="004448F3"/>
    <w:rsid w:val="00445393"/>
    <w:rsid w:val="0044545F"/>
    <w:rsid w:val="004463CA"/>
    <w:rsid w:val="004475D2"/>
    <w:rsid w:val="00447CFE"/>
    <w:rsid w:val="00450D3A"/>
    <w:rsid w:val="00452562"/>
    <w:rsid w:val="00453AEA"/>
    <w:rsid w:val="00453E5F"/>
    <w:rsid w:val="004553E9"/>
    <w:rsid w:val="004556B9"/>
    <w:rsid w:val="004563CA"/>
    <w:rsid w:val="0045717D"/>
    <w:rsid w:val="00460DFF"/>
    <w:rsid w:val="00461133"/>
    <w:rsid w:val="004611AB"/>
    <w:rsid w:val="00461E20"/>
    <w:rsid w:val="00463B47"/>
    <w:rsid w:val="004641F6"/>
    <w:rsid w:val="00466A1B"/>
    <w:rsid w:val="00466A5B"/>
    <w:rsid w:val="00467255"/>
    <w:rsid w:val="0047057D"/>
    <w:rsid w:val="00471240"/>
    <w:rsid w:val="004724CC"/>
    <w:rsid w:val="00472AB6"/>
    <w:rsid w:val="004731D6"/>
    <w:rsid w:val="0047367B"/>
    <w:rsid w:val="00474D8B"/>
    <w:rsid w:val="00476013"/>
    <w:rsid w:val="00476108"/>
    <w:rsid w:val="00476185"/>
    <w:rsid w:val="004801FB"/>
    <w:rsid w:val="004807F6"/>
    <w:rsid w:val="00481741"/>
    <w:rsid w:val="00482694"/>
    <w:rsid w:val="00482DAE"/>
    <w:rsid w:val="004840C3"/>
    <w:rsid w:val="00486836"/>
    <w:rsid w:val="00486A89"/>
    <w:rsid w:val="0048779D"/>
    <w:rsid w:val="00490B25"/>
    <w:rsid w:val="00491517"/>
    <w:rsid w:val="00493179"/>
    <w:rsid w:val="0049337E"/>
    <w:rsid w:val="00494492"/>
    <w:rsid w:val="0049533A"/>
    <w:rsid w:val="00495F23"/>
    <w:rsid w:val="00496471"/>
    <w:rsid w:val="00496DFE"/>
    <w:rsid w:val="004973E2"/>
    <w:rsid w:val="004A00D4"/>
    <w:rsid w:val="004A0230"/>
    <w:rsid w:val="004A14C6"/>
    <w:rsid w:val="004A1F6C"/>
    <w:rsid w:val="004A26D7"/>
    <w:rsid w:val="004A35E1"/>
    <w:rsid w:val="004A5572"/>
    <w:rsid w:val="004A5E95"/>
    <w:rsid w:val="004A67FF"/>
    <w:rsid w:val="004A6AC4"/>
    <w:rsid w:val="004B106E"/>
    <w:rsid w:val="004B2428"/>
    <w:rsid w:val="004B2DC3"/>
    <w:rsid w:val="004B3285"/>
    <w:rsid w:val="004B45A9"/>
    <w:rsid w:val="004B471A"/>
    <w:rsid w:val="004B57FA"/>
    <w:rsid w:val="004C05DA"/>
    <w:rsid w:val="004C0C92"/>
    <w:rsid w:val="004C1C1A"/>
    <w:rsid w:val="004C332B"/>
    <w:rsid w:val="004C3354"/>
    <w:rsid w:val="004C3878"/>
    <w:rsid w:val="004C4098"/>
    <w:rsid w:val="004C53FA"/>
    <w:rsid w:val="004C5CB2"/>
    <w:rsid w:val="004C6CA6"/>
    <w:rsid w:val="004C7B49"/>
    <w:rsid w:val="004D0D77"/>
    <w:rsid w:val="004D1F96"/>
    <w:rsid w:val="004D2550"/>
    <w:rsid w:val="004D3218"/>
    <w:rsid w:val="004D37CF"/>
    <w:rsid w:val="004D5370"/>
    <w:rsid w:val="004D6BA5"/>
    <w:rsid w:val="004D7E0C"/>
    <w:rsid w:val="004E0349"/>
    <w:rsid w:val="004E4554"/>
    <w:rsid w:val="004E4762"/>
    <w:rsid w:val="004E4BDD"/>
    <w:rsid w:val="004E4BE0"/>
    <w:rsid w:val="004E5896"/>
    <w:rsid w:val="004E5903"/>
    <w:rsid w:val="004E6B5C"/>
    <w:rsid w:val="004E6B91"/>
    <w:rsid w:val="004E76CE"/>
    <w:rsid w:val="004F080E"/>
    <w:rsid w:val="004F12BF"/>
    <w:rsid w:val="004F2480"/>
    <w:rsid w:val="004F4473"/>
    <w:rsid w:val="004F44A8"/>
    <w:rsid w:val="004F555B"/>
    <w:rsid w:val="004F5DAD"/>
    <w:rsid w:val="005012AA"/>
    <w:rsid w:val="00501355"/>
    <w:rsid w:val="005027AD"/>
    <w:rsid w:val="00503594"/>
    <w:rsid w:val="005038AB"/>
    <w:rsid w:val="005051DA"/>
    <w:rsid w:val="00505C9A"/>
    <w:rsid w:val="00505ED1"/>
    <w:rsid w:val="0050633C"/>
    <w:rsid w:val="00506B93"/>
    <w:rsid w:val="0050759F"/>
    <w:rsid w:val="00510CE0"/>
    <w:rsid w:val="00511063"/>
    <w:rsid w:val="00511323"/>
    <w:rsid w:val="00513D3F"/>
    <w:rsid w:val="00515414"/>
    <w:rsid w:val="00516A15"/>
    <w:rsid w:val="00522624"/>
    <w:rsid w:val="00523230"/>
    <w:rsid w:val="00523B64"/>
    <w:rsid w:val="00523DE9"/>
    <w:rsid w:val="00524479"/>
    <w:rsid w:val="0052555A"/>
    <w:rsid w:val="0052588A"/>
    <w:rsid w:val="00527149"/>
    <w:rsid w:val="00527C55"/>
    <w:rsid w:val="00530B16"/>
    <w:rsid w:val="0053124B"/>
    <w:rsid w:val="00533874"/>
    <w:rsid w:val="00533C35"/>
    <w:rsid w:val="00535751"/>
    <w:rsid w:val="00536A9D"/>
    <w:rsid w:val="00537894"/>
    <w:rsid w:val="0054044F"/>
    <w:rsid w:val="00540DED"/>
    <w:rsid w:val="00541D3F"/>
    <w:rsid w:val="005428BF"/>
    <w:rsid w:val="005430AA"/>
    <w:rsid w:val="00546239"/>
    <w:rsid w:val="00547171"/>
    <w:rsid w:val="00551E00"/>
    <w:rsid w:val="005544C4"/>
    <w:rsid w:val="0055522C"/>
    <w:rsid w:val="0055761B"/>
    <w:rsid w:val="00560B2E"/>
    <w:rsid w:val="00560E11"/>
    <w:rsid w:val="005616B2"/>
    <w:rsid w:val="0056292B"/>
    <w:rsid w:val="00562F15"/>
    <w:rsid w:val="00566F38"/>
    <w:rsid w:val="00567740"/>
    <w:rsid w:val="005710E1"/>
    <w:rsid w:val="0057195E"/>
    <w:rsid w:val="00572203"/>
    <w:rsid w:val="00576380"/>
    <w:rsid w:val="00576EBA"/>
    <w:rsid w:val="0058028D"/>
    <w:rsid w:val="005805A4"/>
    <w:rsid w:val="00581E5A"/>
    <w:rsid w:val="00581E63"/>
    <w:rsid w:val="00581ECB"/>
    <w:rsid w:val="00582C73"/>
    <w:rsid w:val="00583942"/>
    <w:rsid w:val="00585F18"/>
    <w:rsid w:val="00586AE1"/>
    <w:rsid w:val="005878B1"/>
    <w:rsid w:val="00587911"/>
    <w:rsid w:val="005908FF"/>
    <w:rsid w:val="00590950"/>
    <w:rsid w:val="0059195B"/>
    <w:rsid w:val="00591F13"/>
    <w:rsid w:val="0059207D"/>
    <w:rsid w:val="00592FAC"/>
    <w:rsid w:val="00595622"/>
    <w:rsid w:val="005963E1"/>
    <w:rsid w:val="005A0508"/>
    <w:rsid w:val="005A3B0E"/>
    <w:rsid w:val="005A460F"/>
    <w:rsid w:val="005A4C08"/>
    <w:rsid w:val="005A4D16"/>
    <w:rsid w:val="005A6B33"/>
    <w:rsid w:val="005A7CC8"/>
    <w:rsid w:val="005B07EB"/>
    <w:rsid w:val="005B1718"/>
    <w:rsid w:val="005B2A3A"/>
    <w:rsid w:val="005B2B8A"/>
    <w:rsid w:val="005B54C7"/>
    <w:rsid w:val="005B623E"/>
    <w:rsid w:val="005B66AA"/>
    <w:rsid w:val="005B7A47"/>
    <w:rsid w:val="005C0295"/>
    <w:rsid w:val="005C2135"/>
    <w:rsid w:val="005C26AD"/>
    <w:rsid w:val="005C3F54"/>
    <w:rsid w:val="005C42E7"/>
    <w:rsid w:val="005C62B7"/>
    <w:rsid w:val="005C7C4A"/>
    <w:rsid w:val="005C7FF5"/>
    <w:rsid w:val="005D08A6"/>
    <w:rsid w:val="005D1364"/>
    <w:rsid w:val="005D4D84"/>
    <w:rsid w:val="005D7055"/>
    <w:rsid w:val="005D7239"/>
    <w:rsid w:val="005E004A"/>
    <w:rsid w:val="005E13BE"/>
    <w:rsid w:val="005E279A"/>
    <w:rsid w:val="005E3728"/>
    <w:rsid w:val="005E392C"/>
    <w:rsid w:val="005E4226"/>
    <w:rsid w:val="005E5675"/>
    <w:rsid w:val="005E5A96"/>
    <w:rsid w:val="005E7736"/>
    <w:rsid w:val="005E7A2C"/>
    <w:rsid w:val="005E7B15"/>
    <w:rsid w:val="005F035B"/>
    <w:rsid w:val="005F05D5"/>
    <w:rsid w:val="005F089B"/>
    <w:rsid w:val="005F1A65"/>
    <w:rsid w:val="005F23ED"/>
    <w:rsid w:val="005F25DB"/>
    <w:rsid w:val="005F3267"/>
    <w:rsid w:val="005F34AA"/>
    <w:rsid w:val="005F3562"/>
    <w:rsid w:val="005F3B68"/>
    <w:rsid w:val="005F617A"/>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274A"/>
    <w:rsid w:val="006135DD"/>
    <w:rsid w:val="0061366F"/>
    <w:rsid w:val="00614888"/>
    <w:rsid w:val="00614D3E"/>
    <w:rsid w:val="00614DE3"/>
    <w:rsid w:val="00615A21"/>
    <w:rsid w:val="006163A3"/>
    <w:rsid w:val="00616A09"/>
    <w:rsid w:val="00621ED9"/>
    <w:rsid w:val="00622361"/>
    <w:rsid w:val="0062280F"/>
    <w:rsid w:val="00622C74"/>
    <w:rsid w:val="00623255"/>
    <w:rsid w:val="006262BB"/>
    <w:rsid w:val="006264DE"/>
    <w:rsid w:val="0062698A"/>
    <w:rsid w:val="00626BEE"/>
    <w:rsid w:val="006276E4"/>
    <w:rsid w:val="00627EC4"/>
    <w:rsid w:val="00630101"/>
    <w:rsid w:val="006302D5"/>
    <w:rsid w:val="00630AAB"/>
    <w:rsid w:val="00630C2F"/>
    <w:rsid w:val="00630F77"/>
    <w:rsid w:val="00631A50"/>
    <w:rsid w:val="00632516"/>
    <w:rsid w:val="00632C15"/>
    <w:rsid w:val="00632F8A"/>
    <w:rsid w:val="006338C4"/>
    <w:rsid w:val="00633D5F"/>
    <w:rsid w:val="0063525D"/>
    <w:rsid w:val="00635699"/>
    <w:rsid w:val="00635EA5"/>
    <w:rsid w:val="00637E96"/>
    <w:rsid w:val="006404CF"/>
    <w:rsid w:val="00640B6E"/>
    <w:rsid w:val="00642A0C"/>
    <w:rsid w:val="00645123"/>
    <w:rsid w:val="00645268"/>
    <w:rsid w:val="006459B9"/>
    <w:rsid w:val="00645DB1"/>
    <w:rsid w:val="0065034E"/>
    <w:rsid w:val="006506ED"/>
    <w:rsid w:val="00650D24"/>
    <w:rsid w:val="00651F73"/>
    <w:rsid w:val="006531E0"/>
    <w:rsid w:val="00653263"/>
    <w:rsid w:val="006544C5"/>
    <w:rsid w:val="006554B0"/>
    <w:rsid w:val="0065613D"/>
    <w:rsid w:val="00657495"/>
    <w:rsid w:val="00657696"/>
    <w:rsid w:val="0066172E"/>
    <w:rsid w:val="00662BE0"/>
    <w:rsid w:val="0066360B"/>
    <w:rsid w:val="00664153"/>
    <w:rsid w:val="006643B4"/>
    <w:rsid w:val="00664B5E"/>
    <w:rsid w:val="00664FAE"/>
    <w:rsid w:val="00665FB8"/>
    <w:rsid w:val="0066626C"/>
    <w:rsid w:val="006662D9"/>
    <w:rsid w:val="00667434"/>
    <w:rsid w:val="0066784B"/>
    <w:rsid w:val="00667A51"/>
    <w:rsid w:val="0067038C"/>
    <w:rsid w:val="00672DE3"/>
    <w:rsid w:val="006753ED"/>
    <w:rsid w:val="00675B87"/>
    <w:rsid w:val="0067725A"/>
    <w:rsid w:val="00680014"/>
    <w:rsid w:val="00680721"/>
    <w:rsid w:val="006810FD"/>
    <w:rsid w:val="006913B5"/>
    <w:rsid w:val="00691760"/>
    <w:rsid w:val="00691FCB"/>
    <w:rsid w:val="006933FB"/>
    <w:rsid w:val="006941BB"/>
    <w:rsid w:val="006948C4"/>
    <w:rsid w:val="006A11E4"/>
    <w:rsid w:val="006A1D2E"/>
    <w:rsid w:val="006A1DE9"/>
    <w:rsid w:val="006A3A51"/>
    <w:rsid w:val="006A7203"/>
    <w:rsid w:val="006A790A"/>
    <w:rsid w:val="006B07E3"/>
    <w:rsid w:val="006B1548"/>
    <w:rsid w:val="006B39E8"/>
    <w:rsid w:val="006B4636"/>
    <w:rsid w:val="006B4690"/>
    <w:rsid w:val="006B532F"/>
    <w:rsid w:val="006B554B"/>
    <w:rsid w:val="006B5C33"/>
    <w:rsid w:val="006B5F5E"/>
    <w:rsid w:val="006B7D04"/>
    <w:rsid w:val="006C1F44"/>
    <w:rsid w:val="006C3DA3"/>
    <w:rsid w:val="006C3E75"/>
    <w:rsid w:val="006C4B17"/>
    <w:rsid w:val="006C5CDE"/>
    <w:rsid w:val="006C5E25"/>
    <w:rsid w:val="006C6103"/>
    <w:rsid w:val="006C6559"/>
    <w:rsid w:val="006C7751"/>
    <w:rsid w:val="006D056D"/>
    <w:rsid w:val="006D0734"/>
    <w:rsid w:val="006D113F"/>
    <w:rsid w:val="006D14CE"/>
    <w:rsid w:val="006D1E0E"/>
    <w:rsid w:val="006D1FFD"/>
    <w:rsid w:val="006D2CEA"/>
    <w:rsid w:val="006D3215"/>
    <w:rsid w:val="006D567B"/>
    <w:rsid w:val="006D5ACB"/>
    <w:rsid w:val="006D6491"/>
    <w:rsid w:val="006D66A1"/>
    <w:rsid w:val="006D6795"/>
    <w:rsid w:val="006E2729"/>
    <w:rsid w:val="006E387B"/>
    <w:rsid w:val="006E41E1"/>
    <w:rsid w:val="006E4FBC"/>
    <w:rsid w:val="006E524B"/>
    <w:rsid w:val="006E70F6"/>
    <w:rsid w:val="006E7819"/>
    <w:rsid w:val="006F0033"/>
    <w:rsid w:val="006F0688"/>
    <w:rsid w:val="006F0EAE"/>
    <w:rsid w:val="006F105E"/>
    <w:rsid w:val="006F23EA"/>
    <w:rsid w:val="006F245A"/>
    <w:rsid w:val="006F2FDF"/>
    <w:rsid w:val="006F3076"/>
    <w:rsid w:val="006F578A"/>
    <w:rsid w:val="006F6F34"/>
    <w:rsid w:val="006F77FD"/>
    <w:rsid w:val="0070101C"/>
    <w:rsid w:val="007026D7"/>
    <w:rsid w:val="00702CA2"/>
    <w:rsid w:val="007039C2"/>
    <w:rsid w:val="00704D28"/>
    <w:rsid w:val="00705298"/>
    <w:rsid w:val="007056CE"/>
    <w:rsid w:val="00705ED5"/>
    <w:rsid w:val="007100EA"/>
    <w:rsid w:val="0071102D"/>
    <w:rsid w:val="00713136"/>
    <w:rsid w:val="007150D6"/>
    <w:rsid w:val="00715A16"/>
    <w:rsid w:val="0071674B"/>
    <w:rsid w:val="00717D98"/>
    <w:rsid w:val="007201D3"/>
    <w:rsid w:val="0072030A"/>
    <w:rsid w:val="0072096A"/>
    <w:rsid w:val="007212DB"/>
    <w:rsid w:val="00721D54"/>
    <w:rsid w:val="007232A1"/>
    <w:rsid w:val="007234E3"/>
    <w:rsid w:val="00723580"/>
    <w:rsid w:val="00723FBE"/>
    <w:rsid w:val="00731799"/>
    <w:rsid w:val="007330C2"/>
    <w:rsid w:val="00735793"/>
    <w:rsid w:val="00735A77"/>
    <w:rsid w:val="0073751F"/>
    <w:rsid w:val="0074136A"/>
    <w:rsid w:val="0074183D"/>
    <w:rsid w:val="00744E06"/>
    <w:rsid w:val="00744EB6"/>
    <w:rsid w:val="00745E10"/>
    <w:rsid w:val="00746B59"/>
    <w:rsid w:val="00747AC5"/>
    <w:rsid w:val="00751396"/>
    <w:rsid w:val="00752B3F"/>
    <w:rsid w:val="007545DA"/>
    <w:rsid w:val="00755ABE"/>
    <w:rsid w:val="00756A1E"/>
    <w:rsid w:val="00756CDE"/>
    <w:rsid w:val="00756D48"/>
    <w:rsid w:val="0075704C"/>
    <w:rsid w:val="00760941"/>
    <w:rsid w:val="00760F0C"/>
    <w:rsid w:val="00760FBA"/>
    <w:rsid w:val="00761B2C"/>
    <w:rsid w:val="0076230E"/>
    <w:rsid w:val="007626EF"/>
    <w:rsid w:val="00762B09"/>
    <w:rsid w:val="007633EF"/>
    <w:rsid w:val="007636CE"/>
    <w:rsid w:val="00764E85"/>
    <w:rsid w:val="00766366"/>
    <w:rsid w:val="0076671A"/>
    <w:rsid w:val="00766F08"/>
    <w:rsid w:val="00767695"/>
    <w:rsid w:val="0077032E"/>
    <w:rsid w:val="00770363"/>
    <w:rsid w:val="007708F8"/>
    <w:rsid w:val="00770FEC"/>
    <w:rsid w:val="00771C2C"/>
    <w:rsid w:val="0077268D"/>
    <w:rsid w:val="0077284F"/>
    <w:rsid w:val="00772BAA"/>
    <w:rsid w:val="0077309C"/>
    <w:rsid w:val="00773494"/>
    <w:rsid w:val="00774444"/>
    <w:rsid w:val="00774C26"/>
    <w:rsid w:val="0077520D"/>
    <w:rsid w:val="00775AD0"/>
    <w:rsid w:val="00775FE6"/>
    <w:rsid w:val="007767C8"/>
    <w:rsid w:val="00776B40"/>
    <w:rsid w:val="00777CD0"/>
    <w:rsid w:val="00780C0F"/>
    <w:rsid w:val="00781C12"/>
    <w:rsid w:val="00781F05"/>
    <w:rsid w:val="00782EB1"/>
    <w:rsid w:val="00784949"/>
    <w:rsid w:val="00784CED"/>
    <w:rsid w:val="00785FA9"/>
    <w:rsid w:val="0078609E"/>
    <w:rsid w:val="00786293"/>
    <w:rsid w:val="00786802"/>
    <w:rsid w:val="007868B7"/>
    <w:rsid w:val="007909FF"/>
    <w:rsid w:val="007925FA"/>
    <w:rsid w:val="00794EA1"/>
    <w:rsid w:val="00795643"/>
    <w:rsid w:val="00797061"/>
    <w:rsid w:val="007A0DE4"/>
    <w:rsid w:val="007A1437"/>
    <w:rsid w:val="007A1B55"/>
    <w:rsid w:val="007A1C9E"/>
    <w:rsid w:val="007A2AD0"/>
    <w:rsid w:val="007A39F2"/>
    <w:rsid w:val="007A4419"/>
    <w:rsid w:val="007A4979"/>
    <w:rsid w:val="007A6C58"/>
    <w:rsid w:val="007A7607"/>
    <w:rsid w:val="007B143C"/>
    <w:rsid w:val="007B233F"/>
    <w:rsid w:val="007B2F01"/>
    <w:rsid w:val="007B3783"/>
    <w:rsid w:val="007B4715"/>
    <w:rsid w:val="007B4E2C"/>
    <w:rsid w:val="007B63B5"/>
    <w:rsid w:val="007B6F9F"/>
    <w:rsid w:val="007B782E"/>
    <w:rsid w:val="007B7FFB"/>
    <w:rsid w:val="007C1918"/>
    <w:rsid w:val="007C1F28"/>
    <w:rsid w:val="007C2EB4"/>
    <w:rsid w:val="007C31D2"/>
    <w:rsid w:val="007C38CB"/>
    <w:rsid w:val="007C40DD"/>
    <w:rsid w:val="007C4F95"/>
    <w:rsid w:val="007C639C"/>
    <w:rsid w:val="007C7587"/>
    <w:rsid w:val="007C7A1D"/>
    <w:rsid w:val="007D008A"/>
    <w:rsid w:val="007D0C7B"/>
    <w:rsid w:val="007D19D2"/>
    <w:rsid w:val="007D2188"/>
    <w:rsid w:val="007D771D"/>
    <w:rsid w:val="007E228F"/>
    <w:rsid w:val="007E2609"/>
    <w:rsid w:val="007E4523"/>
    <w:rsid w:val="007E6A90"/>
    <w:rsid w:val="007E761E"/>
    <w:rsid w:val="007F009E"/>
    <w:rsid w:val="007F16CA"/>
    <w:rsid w:val="007F18A3"/>
    <w:rsid w:val="007F31F6"/>
    <w:rsid w:val="007F332E"/>
    <w:rsid w:val="007F467F"/>
    <w:rsid w:val="007F559D"/>
    <w:rsid w:val="007F575E"/>
    <w:rsid w:val="007F5B48"/>
    <w:rsid w:val="007F7B0E"/>
    <w:rsid w:val="007F7E88"/>
    <w:rsid w:val="007F7F8D"/>
    <w:rsid w:val="00800236"/>
    <w:rsid w:val="00800E57"/>
    <w:rsid w:val="008015C9"/>
    <w:rsid w:val="00802E41"/>
    <w:rsid w:val="008054D8"/>
    <w:rsid w:val="00807E36"/>
    <w:rsid w:val="0081068C"/>
    <w:rsid w:val="00811BE9"/>
    <w:rsid w:val="00812D54"/>
    <w:rsid w:val="0081352E"/>
    <w:rsid w:val="00813F9A"/>
    <w:rsid w:val="008143C3"/>
    <w:rsid w:val="008144F3"/>
    <w:rsid w:val="00814F86"/>
    <w:rsid w:val="00815642"/>
    <w:rsid w:val="00816547"/>
    <w:rsid w:val="00816594"/>
    <w:rsid w:val="00823FFC"/>
    <w:rsid w:val="008240F3"/>
    <w:rsid w:val="008246BE"/>
    <w:rsid w:val="008253B0"/>
    <w:rsid w:val="00826774"/>
    <w:rsid w:val="008303B8"/>
    <w:rsid w:val="008310A4"/>
    <w:rsid w:val="00831495"/>
    <w:rsid w:val="00832A19"/>
    <w:rsid w:val="00832CD9"/>
    <w:rsid w:val="008345BB"/>
    <w:rsid w:val="008356B9"/>
    <w:rsid w:val="008364EA"/>
    <w:rsid w:val="0083747B"/>
    <w:rsid w:val="00841A47"/>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79D"/>
    <w:rsid w:val="00854DB3"/>
    <w:rsid w:val="00856232"/>
    <w:rsid w:val="008564FB"/>
    <w:rsid w:val="008572F9"/>
    <w:rsid w:val="00857CDE"/>
    <w:rsid w:val="00860963"/>
    <w:rsid w:val="0086275D"/>
    <w:rsid w:val="00862A37"/>
    <w:rsid w:val="00863105"/>
    <w:rsid w:val="00863466"/>
    <w:rsid w:val="00863FE4"/>
    <w:rsid w:val="00864C2B"/>
    <w:rsid w:val="00864C45"/>
    <w:rsid w:val="0086501A"/>
    <w:rsid w:val="00867E9A"/>
    <w:rsid w:val="00870E8B"/>
    <w:rsid w:val="00871DA0"/>
    <w:rsid w:val="00872A2F"/>
    <w:rsid w:val="00872E32"/>
    <w:rsid w:val="00873B8F"/>
    <w:rsid w:val="00874340"/>
    <w:rsid w:val="00876BB2"/>
    <w:rsid w:val="00880BC8"/>
    <w:rsid w:val="00882F9A"/>
    <w:rsid w:val="00883AAA"/>
    <w:rsid w:val="0088524E"/>
    <w:rsid w:val="00885D24"/>
    <w:rsid w:val="00886519"/>
    <w:rsid w:val="008865C3"/>
    <w:rsid w:val="00886AD1"/>
    <w:rsid w:val="00887219"/>
    <w:rsid w:val="00887645"/>
    <w:rsid w:val="008908CC"/>
    <w:rsid w:val="008914F1"/>
    <w:rsid w:val="00893215"/>
    <w:rsid w:val="008944CE"/>
    <w:rsid w:val="008952B8"/>
    <w:rsid w:val="00896F56"/>
    <w:rsid w:val="00896F79"/>
    <w:rsid w:val="00897A13"/>
    <w:rsid w:val="008A119E"/>
    <w:rsid w:val="008A1DD2"/>
    <w:rsid w:val="008A216E"/>
    <w:rsid w:val="008A257E"/>
    <w:rsid w:val="008A30BA"/>
    <w:rsid w:val="008A310D"/>
    <w:rsid w:val="008A31C6"/>
    <w:rsid w:val="008A3BFB"/>
    <w:rsid w:val="008A412C"/>
    <w:rsid w:val="008A5C8E"/>
    <w:rsid w:val="008A70C8"/>
    <w:rsid w:val="008A73D8"/>
    <w:rsid w:val="008B0545"/>
    <w:rsid w:val="008B0D60"/>
    <w:rsid w:val="008B25D0"/>
    <w:rsid w:val="008B3264"/>
    <w:rsid w:val="008B3C89"/>
    <w:rsid w:val="008B3D55"/>
    <w:rsid w:val="008B480E"/>
    <w:rsid w:val="008B50F1"/>
    <w:rsid w:val="008B5A41"/>
    <w:rsid w:val="008B6DDB"/>
    <w:rsid w:val="008C0A9C"/>
    <w:rsid w:val="008C19BE"/>
    <w:rsid w:val="008C1B87"/>
    <w:rsid w:val="008C1FE1"/>
    <w:rsid w:val="008C346B"/>
    <w:rsid w:val="008C3B47"/>
    <w:rsid w:val="008C44D7"/>
    <w:rsid w:val="008C5ADA"/>
    <w:rsid w:val="008C5EF0"/>
    <w:rsid w:val="008C784C"/>
    <w:rsid w:val="008C7D82"/>
    <w:rsid w:val="008D0094"/>
    <w:rsid w:val="008D0BB0"/>
    <w:rsid w:val="008D0E65"/>
    <w:rsid w:val="008D1C9D"/>
    <w:rsid w:val="008D220D"/>
    <w:rsid w:val="008D36CB"/>
    <w:rsid w:val="008D3AF4"/>
    <w:rsid w:val="008D4686"/>
    <w:rsid w:val="008D5103"/>
    <w:rsid w:val="008D5E8B"/>
    <w:rsid w:val="008D5F8B"/>
    <w:rsid w:val="008D6C11"/>
    <w:rsid w:val="008D7DA3"/>
    <w:rsid w:val="008E1F98"/>
    <w:rsid w:val="008E21E3"/>
    <w:rsid w:val="008E2351"/>
    <w:rsid w:val="008E46DE"/>
    <w:rsid w:val="008E65BC"/>
    <w:rsid w:val="008E7A86"/>
    <w:rsid w:val="008F09E4"/>
    <w:rsid w:val="008F2397"/>
    <w:rsid w:val="008F313F"/>
    <w:rsid w:val="008F51D2"/>
    <w:rsid w:val="008F60DC"/>
    <w:rsid w:val="008F75A8"/>
    <w:rsid w:val="008F7AE7"/>
    <w:rsid w:val="008F7EC8"/>
    <w:rsid w:val="00901740"/>
    <w:rsid w:val="009019EF"/>
    <w:rsid w:val="00902B6B"/>
    <w:rsid w:val="00903B9E"/>
    <w:rsid w:val="00903E82"/>
    <w:rsid w:val="00904928"/>
    <w:rsid w:val="00904D7F"/>
    <w:rsid w:val="00904DE7"/>
    <w:rsid w:val="0090568D"/>
    <w:rsid w:val="00905751"/>
    <w:rsid w:val="009058C2"/>
    <w:rsid w:val="00905A4E"/>
    <w:rsid w:val="00910375"/>
    <w:rsid w:val="00910B3A"/>
    <w:rsid w:val="00911012"/>
    <w:rsid w:val="00912D22"/>
    <w:rsid w:val="0091332D"/>
    <w:rsid w:val="0091352B"/>
    <w:rsid w:val="00913A0A"/>
    <w:rsid w:val="009147D1"/>
    <w:rsid w:val="00916ED8"/>
    <w:rsid w:val="00917B72"/>
    <w:rsid w:val="00920103"/>
    <w:rsid w:val="009212F1"/>
    <w:rsid w:val="009213DE"/>
    <w:rsid w:val="00921DD1"/>
    <w:rsid w:val="0092251A"/>
    <w:rsid w:val="00923779"/>
    <w:rsid w:val="00924122"/>
    <w:rsid w:val="0092464B"/>
    <w:rsid w:val="00924FCE"/>
    <w:rsid w:val="009267C0"/>
    <w:rsid w:val="00927167"/>
    <w:rsid w:val="00927FA0"/>
    <w:rsid w:val="00930213"/>
    <w:rsid w:val="00930E7C"/>
    <w:rsid w:val="0093147A"/>
    <w:rsid w:val="009331FA"/>
    <w:rsid w:val="00936362"/>
    <w:rsid w:val="009367EF"/>
    <w:rsid w:val="00942ACC"/>
    <w:rsid w:val="00942D1B"/>
    <w:rsid w:val="00943084"/>
    <w:rsid w:val="0094382A"/>
    <w:rsid w:val="009461B1"/>
    <w:rsid w:val="00950C7D"/>
    <w:rsid w:val="00950D6C"/>
    <w:rsid w:val="00951D52"/>
    <w:rsid w:val="0095200C"/>
    <w:rsid w:val="00952BAD"/>
    <w:rsid w:val="00952FDE"/>
    <w:rsid w:val="00953694"/>
    <w:rsid w:val="009537EE"/>
    <w:rsid w:val="00954370"/>
    <w:rsid w:val="00956022"/>
    <w:rsid w:val="00956236"/>
    <w:rsid w:val="0095648E"/>
    <w:rsid w:val="0095709E"/>
    <w:rsid w:val="00960133"/>
    <w:rsid w:val="00962972"/>
    <w:rsid w:val="00963735"/>
    <w:rsid w:val="0096500B"/>
    <w:rsid w:val="00965F52"/>
    <w:rsid w:val="00966DDD"/>
    <w:rsid w:val="00966FBD"/>
    <w:rsid w:val="00967E81"/>
    <w:rsid w:val="00970F53"/>
    <w:rsid w:val="0097104F"/>
    <w:rsid w:val="00974A4B"/>
    <w:rsid w:val="00976540"/>
    <w:rsid w:val="00981113"/>
    <w:rsid w:val="009811F5"/>
    <w:rsid w:val="009819A0"/>
    <w:rsid w:val="00984947"/>
    <w:rsid w:val="009851DA"/>
    <w:rsid w:val="009866AB"/>
    <w:rsid w:val="00987CD2"/>
    <w:rsid w:val="00990463"/>
    <w:rsid w:val="00992C36"/>
    <w:rsid w:val="00992EB0"/>
    <w:rsid w:val="00993030"/>
    <w:rsid w:val="00993ECB"/>
    <w:rsid w:val="00994D95"/>
    <w:rsid w:val="00995177"/>
    <w:rsid w:val="00996675"/>
    <w:rsid w:val="009A0411"/>
    <w:rsid w:val="009A12EA"/>
    <w:rsid w:val="009A1362"/>
    <w:rsid w:val="009A1BAA"/>
    <w:rsid w:val="009A3764"/>
    <w:rsid w:val="009A40D1"/>
    <w:rsid w:val="009A46D1"/>
    <w:rsid w:val="009A5AB7"/>
    <w:rsid w:val="009A73D5"/>
    <w:rsid w:val="009B111C"/>
    <w:rsid w:val="009B11E5"/>
    <w:rsid w:val="009B18B7"/>
    <w:rsid w:val="009B3373"/>
    <w:rsid w:val="009B38C0"/>
    <w:rsid w:val="009B4135"/>
    <w:rsid w:val="009B49A8"/>
    <w:rsid w:val="009B54A9"/>
    <w:rsid w:val="009B5CF6"/>
    <w:rsid w:val="009B6212"/>
    <w:rsid w:val="009C0245"/>
    <w:rsid w:val="009C146E"/>
    <w:rsid w:val="009C1726"/>
    <w:rsid w:val="009C173E"/>
    <w:rsid w:val="009C2613"/>
    <w:rsid w:val="009C2FFC"/>
    <w:rsid w:val="009C3137"/>
    <w:rsid w:val="009C36AE"/>
    <w:rsid w:val="009C45D7"/>
    <w:rsid w:val="009C4638"/>
    <w:rsid w:val="009C53CC"/>
    <w:rsid w:val="009C6DBC"/>
    <w:rsid w:val="009D0114"/>
    <w:rsid w:val="009D1D7D"/>
    <w:rsid w:val="009D2B3A"/>
    <w:rsid w:val="009D42A9"/>
    <w:rsid w:val="009D44C0"/>
    <w:rsid w:val="009D582E"/>
    <w:rsid w:val="009D5A74"/>
    <w:rsid w:val="009D6240"/>
    <w:rsid w:val="009D6B4C"/>
    <w:rsid w:val="009D700F"/>
    <w:rsid w:val="009D75C0"/>
    <w:rsid w:val="009D7FA9"/>
    <w:rsid w:val="009E0BDB"/>
    <w:rsid w:val="009E1C31"/>
    <w:rsid w:val="009E3539"/>
    <w:rsid w:val="009E3C39"/>
    <w:rsid w:val="009E3DF7"/>
    <w:rsid w:val="009E440C"/>
    <w:rsid w:val="009E48A1"/>
    <w:rsid w:val="009E4B4F"/>
    <w:rsid w:val="009E5767"/>
    <w:rsid w:val="009E5F0F"/>
    <w:rsid w:val="009E6BF1"/>
    <w:rsid w:val="009F011B"/>
    <w:rsid w:val="009F05F7"/>
    <w:rsid w:val="009F3C62"/>
    <w:rsid w:val="009F4130"/>
    <w:rsid w:val="009F4C49"/>
    <w:rsid w:val="009F5E89"/>
    <w:rsid w:val="009F64E2"/>
    <w:rsid w:val="009F66F8"/>
    <w:rsid w:val="009F7053"/>
    <w:rsid w:val="009F77E8"/>
    <w:rsid w:val="00A0013E"/>
    <w:rsid w:val="00A02059"/>
    <w:rsid w:val="00A028BA"/>
    <w:rsid w:val="00A03A73"/>
    <w:rsid w:val="00A03F8A"/>
    <w:rsid w:val="00A04A09"/>
    <w:rsid w:val="00A04D4E"/>
    <w:rsid w:val="00A05560"/>
    <w:rsid w:val="00A06CF1"/>
    <w:rsid w:val="00A072A3"/>
    <w:rsid w:val="00A07CEA"/>
    <w:rsid w:val="00A10778"/>
    <w:rsid w:val="00A1088B"/>
    <w:rsid w:val="00A1179A"/>
    <w:rsid w:val="00A11CE1"/>
    <w:rsid w:val="00A12281"/>
    <w:rsid w:val="00A140C8"/>
    <w:rsid w:val="00A14539"/>
    <w:rsid w:val="00A14D64"/>
    <w:rsid w:val="00A20915"/>
    <w:rsid w:val="00A20B2D"/>
    <w:rsid w:val="00A20C7E"/>
    <w:rsid w:val="00A20DD1"/>
    <w:rsid w:val="00A211F8"/>
    <w:rsid w:val="00A215E3"/>
    <w:rsid w:val="00A21AFA"/>
    <w:rsid w:val="00A245F6"/>
    <w:rsid w:val="00A2463F"/>
    <w:rsid w:val="00A252F0"/>
    <w:rsid w:val="00A25E3A"/>
    <w:rsid w:val="00A261CF"/>
    <w:rsid w:val="00A27311"/>
    <w:rsid w:val="00A27CB9"/>
    <w:rsid w:val="00A30058"/>
    <w:rsid w:val="00A318A9"/>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626"/>
    <w:rsid w:val="00A46D5D"/>
    <w:rsid w:val="00A47A5A"/>
    <w:rsid w:val="00A50E57"/>
    <w:rsid w:val="00A51BDA"/>
    <w:rsid w:val="00A522C8"/>
    <w:rsid w:val="00A52F26"/>
    <w:rsid w:val="00A5381C"/>
    <w:rsid w:val="00A54650"/>
    <w:rsid w:val="00A5522F"/>
    <w:rsid w:val="00A569A9"/>
    <w:rsid w:val="00A56E54"/>
    <w:rsid w:val="00A575E9"/>
    <w:rsid w:val="00A578BF"/>
    <w:rsid w:val="00A579F6"/>
    <w:rsid w:val="00A57C97"/>
    <w:rsid w:val="00A6037C"/>
    <w:rsid w:val="00A60C20"/>
    <w:rsid w:val="00A616F3"/>
    <w:rsid w:val="00A6326C"/>
    <w:rsid w:val="00A661BE"/>
    <w:rsid w:val="00A662DA"/>
    <w:rsid w:val="00A66B08"/>
    <w:rsid w:val="00A679B4"/>
    <w:rsid w:val="00A7051B"/>
    <w:rsid w:val="00A71E39"/>
    <w:rsid w:val="00A735EB"/>
    <w:rsid w:val="00A75ED5"/>
    <w:rsid w:val="00A76444"/>
    <w:rsid w:val="00A76EE0"/>
    <w:rsid w:val="00A80519"/>
    <w:rsid w:val="00A8344B"/>
    <w:rsid w:val="00A8348B"/>
    <w:rsid w:val="00A8365F"/>
    <w:rsid w:val="00A840B8"/>
    <w:rsid w:val="00A84535"/>
    <w:rsid w:val="00A84C11"/>
    <w:rsid w:val="00A85681"/>
    <w:rsid w:val="00A85A20"/>
    <w:rsid w:val="00A85DB4"/>
    <w:rsid w:val="00A85DCB"/>
    <w:rsid w:val="00A8609E"/>
    <w:rsid w:val="00A86D34"/>
    <w:rsid w:val="00A86FA1"/>
    <w:rsid w:val="00A87ED7"/>
    <w:rsid w:val="00A90139"/>
    <w:rsid w:val="00A92BDB"/>
    <w:rsid w:val="00A92C9E"/>
    <w:rsid w:val="00A9430F"/>
    <w:rsid w:val="00A964B9"/>
    <w:rsid w:val="00AA016B"/>
    <w:rsid w:val="00AA0391"/>
    <w:rsid w:val="00AA0D1E"/>
    <w:rsid w:val="00AA1B9A"/>
    <w:rsid w:val="00AA2AE8"/>
    <w:rsid w:val="00AA32F2"/>
    <w:rsid w:val="00AA504B"/>
    <w:rsid w:val="00AA5CB4"/>
    <w:rsid w:val="00AA5F5D"/>
    <w:rsid w:val="00AA60A8"/>
    <w:rsid w:val="00AA6465"/>
    <w:rsid w:val="00AA6820"/>
    <w:rsid w:val="00AA7B95"/>
    <w:rsid w:val="00AB0F57"/>
    <w:rsid w:val="00AB1568"/>
    <w:rsid w:val="00AB3115"/>
    <w:rsid w:val="00AB389D"/>
    <w:rsid w:val="00AB4CAC"/>
    <w:rsid w:val="00AB6668"/>
    <w:rsid w:val="00AB6951"/>
    <w:rsid w:val="00AB6BB8"/>
    <w:rsid w:val="00AB6DB1"/>
    <w:rsid w:val="00AB7F91"/>
    <w:rsid w:val="00AC0890"/>
    <w:rsid w:val="00AC14E2"/>
    <w:rsid w:val="00AC218C"/>
    <w:rsid w:val="00AC303F"/>
    <w:rsid w:val="00AC34A1"/>
    <w:rsid w:val="00AC4371"/>
    <w:rsid w:val="00AC4AB4"/>
    <w:rsid w:val="00AC5E35"/>
    <w:rsid w:val="00AC7FE0"/>
    <w:rsid w:val="00AD0D09"/>
    <w:rsid w:val="00AD0E52"/>
    <w:rsid w:val="00AD41FC"/>
    <w:rsid w:val="00AD52E8"/>
    <w:rsid w:val="00AD5E14"/>
    <w:rsid w:val="00AD5F5F"/>
    <w:rsid w:val="00AD6810"/>
    <w:rsid w:val="00AE04B8"/>
    <w:rsid w:val="00AE158E"/>
    <w:rsid w:val="00AE16B3"/>
    <w:rsid w:val="00AE4508"/>
    <w:rsid w:val="00AE4798"/>
    <w:rsid w:val="00AE596A"/>
    <w:rsid w:val="00AE71A8"/>
    <w:rsid w:val="00AF28A5"/>
    <w:rsid w:val="00AF3F08"/>
    <w:rsid w:val="00AF4E5A"/>
    <w:rsid w:val="00AF509C"/>
    <w:rsid w:val="00AF5283"/>
    <w:rsid w:val="00AF5340"/>
    <w:rsid w:val="00AF5AE0"/>
    <w:rsid w:val="00AF5E56"/>
    <w:rsid w:val="00AF5E9A"/>
    <w:rsid w:val="00AF72FC"/>
    <w:rsid w:val="00B0007F"/>
    <w:rsid w:val="00B00F3B"/>
    <w:rsid w:val="00B0107E"/>
    <w:rsid w:val="00B02448"/>
    <w:rsid w:val="00B02744"/>
    <w:rsid w:val="00B0344E"/>
    <w:rsid w:val="00B0456A"/>
    <w:rsid w:val="00B05A35"/>
    <w:rsid w:val="00B072B1"/>
    <w:rsid w:val="00B07BD7"/>
    <w:rsid w:val="00B115E4"/>
    <w:rsid w:val="00B11F42"/>
    <w:rsid w:val="00B12231"/>
    <w:rsid w:val="00B13953"/>
    <w:rsid w:val="00B13CAF"/>
    <w:rsid w:val="00B148D5"/>
    <w:rsid w:val="00B16323"/>
    <w:rsid w:val="00B171F2"/>
    <w:rsid w:val="00B17646"/>
    <w:rsid w:val="00B204E4"/>
    <w:rsid w:val="00B2251D"/>
    <w:rsid w:val="00B22D1C"/>
    <w:rsid w:val="00B23B4C"/>
    <w:rsid w:val="00B24108"/>
    <w:rsid w:val="00B25126"/>
    <w:rsid w:val="00B2554F"/>
    <w:rsid w:val="00B26BEA"/>
    <w:rsid w:val="00B27C63"/>
    <w:rsid w:val="00B27F35"/>
    <w:rsid w:val="00B305E2"/>
    <w:rsid w:val="00B305F5"/>
    <w:rsid w:val="00B33E3D"/>
    <w:rsid w:val="00B34F63"/>
    <w:rsid w:val="00B35506"/>
    <w:rsid w:val="00B36669"/>
    <w:rsid w:val="00B37820"/>
    <w:rsid w:val="00B40D85"/>
    <w:rsid w:val="00B41658"/>
    <w:rsid w:val="00B436DC"/>
    <w:rsid w:val="00B44A42"/>
    <w:rsid w:val="00B4739A"/>
    <w:rsid w:val="00B505E5"/>
    <w:rsid w:val="00B50C66"/>
    <w:rsid w:val="00B5109B"/>
    <w:rsid w:val="00B513C6"/>
    <w:rsid w:val="00B522F6"/>
    <w:rsid w:val="00B53674"/>
    <w:rsid w:val="00B53A33"/>
    <w:rsid w:val="00B53E2A"/>
    <w:rsid w:val="00B53E8C"/>
    <w:rsid w:val="00B54482"/>
    <w:rsid w:val="00B54BEF"/>
    <w:rsid w:val="00B54BFD"/>
    <w:rsid w:val="00B5509C"/>
    <w:rsid w:val="00B56149"/>
    <w:rsid w:val="00B5759D"/>
    <w:rsid w:val="00B57A51"/>
    <w:rsid w:val="00B57B1E"/>
    <w:rsid w:val="00B60F03"/>
    <w:rsid w:val="00B6239E"/>
    <w:rsid w:val="00B63071"/>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46C"/>
    <w:rsid w:val="00B848DD"/>
    <w:rsid w:val="00B86173"/>
    <w:rsid w:val="00B863C0"/>
    <w:rsid w:val="00B86C2F"/>
    <w:rsid w:val="00B8700A"/>
    <w:rsid w:val="00B90518"/>
    <w:rsid w:val="00B9097C"/>
    <w:rsid w:val="00B90AEB"/>
    <w:rsid w:val="00B911DA"/>
    <w:rsid w:val="00B91239"/>
    <w:rsid w:val="00B92F9B"/>
    <w:rsid w:val="00B9486D"/>
    <w:rsid w:val="00B94D24"/>
    <w:rsid w:val="00B96104"/>
    <w:rsid w:val="00B9645E"/>
    <w:rsid w:val="00B96C16"/>
    <w:rsid w:val="00B96FBE"/>
    <w:rsid w:val="00B97857"/>
    <w:rsid w:val="00B979F2"/>
    <w:rsid w:val="00B97E1C"/>
    <w:rsid w:val="00BA0725"/>
    <w:rsid w:val="00BA2602"/>
    <w:rsid w:val="00BA3FA4"/>
    <w:rsid w:val="00BA53DD"/>
    <w:rsid w:val="00BA70D8"/>
    <w:rsid w:val="00BA712C"/>
    <w:rsid w:val="00BB0E1E"/>
    <w:rsid w:val="00BB1520"/>
    <w:rsid w:val="00BB175A"/>
    <w:rsid w:val="00BB1A80"/>
    <w:rsid w:val="00BB2958"/>
    <w:rsid w:val="00BB43F4"/>
    <w:rsid w:val="00BB4780"/>
    <w:rsid w:val="00BB48D9"/>
    <w:rsid w:val="00BB57B9"/>
    <w:rsid w:val="00BC32B3"/>
    <w:rsid w:val="00BC3F5C"/>
    <w:rsid w:val="00BC4CEA"/>
    <w:rsid w:val="00BC50EB"/>
    <w:rsid w:val="00BC6076"/>
    <w:rsid w:val="00BC631E"/>
    <w:rsid w:val="00BC6C2E"/>
    <w:rsid w:val="00BC79B1"/>
    <w:rsid w:val="00BD1B5A"/>
    <w:rsid w:val="00BD1CB0"/>
    <w:rsid w:val="00BD2431"/>
    <w:rsid w:val="00BD27A4"/>
    <w:rsid w:val="00BD292A"/>
    <w:rsid w:val="00BD2BA1"/>
    <w:rsid w:val="00BD46BA"/>
    <w:rsid w:val="00BD5202"/>
    <w:rsid w:val="00BD57F1"/>
    <w:rsid w:val="00BD6631"/>
    <w:rsid w:val="00BD6990"/>
    <w:rsid w:val="00BE0D8D"/>
    <w:rsid w:val="00BE0F93"/>
    <w:rsid w:val="00BE13C5"/>
    <w:rsid w:val="00BE2057"/>
    <w:rsid w:val="00BE4969"/>
    <w:rsid w:val="00BE4A69"/>
    <w:rsid w:val="00BE4BCA"/>
    <w:rsid w:val="00BE5135"/>
    <w:rsid w:val="00BE78F7"/>
    <w:rsid w:val="00BE7B38"/>
    <w:rsid w:val="00BF0159"/>
    <w:rsid w:val="00BF2183"/>
    <w:rsid w:val="00BF259D"/>
    <w:rsid w:val="00BF2978"/>
    <w:rsid w:val="00BF4468"/>
    <w:rsid w:val="00BF48F5"/>
    <w:rsid w:val="00BF4B2A"/>
    <w:rsid w:val="00BF59F7"/>
    <w:rsid w:val="00BF5CFB"/>
    <w:rsid w:val="00BF61E7"/>
    <w:rsid w:val="00C004AC"/>
    <w:rsid w:val="00C00544"/>
    <w:rsid w:val="00C00D5C"/>
    <w:rsid w:val="00C011DA"/>
    <w:rsid w:val="00C01F6A"/>
    <w:rsid w:val="00C02735"/>
    <w:rsid w:val="00C03501"/>
    <w:rsid w:val="00C0652C"/>
    <w:rsid w:val="00C0659C"/>
    <w:rsid w:val="00C06B00"/>
    <w:rsid w:val="00C06D97"/>
    <w:rsid w:val="00C06E66"/>
    <w:rsid w:val="00C07248"/>
    <w:rsid w:val="00C076FB"/>
    <w:rsid w:val="00C11330"/>
    <w:rsid w:val="00C11948"/>
    <w:rsid w:val="00C11F7C"/>
    <w:rsid w:val="00C1376F"/>
    <w:rsid w:val="00C14178"/>
    <w:rsid w:val="00C1447B"/>
    <w:rsid w:val="00C14E17"/>
    <w:rsid w:val="00C152BB"/>
    <w:rsid w:val="00C160F4"/>
    <w:rsid w:val="00C1699D"/>
    <w:rsid w:val="00C21389"/>
    <w:rsid w:val="00C2161C"/>
    <w:rsid w:val="00C228F5"/>
    <w:rsid w:val="00C23B42"/>
    <w:rsid w:val="00C26A17"/>
    <w:rsid w:val="00C273C0"/>
    <w:rsid w:val="00C27772"/>
    <w:rsid w:val="00C27C89"/>
    <w:rsid w:val="00C27D1E"/>
    <w:rsid w:val="00C27F63"/>
    <w:rsid w:val="00C30D93"/>
    <w:rsid w:val="00C31ABA"/>
    <w:rsid w:val="00C32317"/>
    <w:rsid w:val="00C337DF"/>
    <w:rsid w:val="00C33DA0"/>
    <w:rsid w:val="00C3401D"/>
    <w:rsid w:val="00C3536D"/>
    <w:rsid w:val="00C35A86"/>
    <w:rsid w:val="00C35EE3"/>
    <w:rsid w:val="00C36443"/>
    <w:rsid w:val="00C37165"/>
    <w:rsid w:val="00C375F5"/>
    <w:rsid w:val="00C379E2"/>
    <w:rsid w:val="00C37AED"/>
    <w:rsid w:val="00C44514"/>
    <w:rsid w:val="00C44B41"/>
    <w:rsid w:val="00C44C88"/>
    <w:rsid w:val="00C47DDA"/>
    <w:rsid w:val="00C47F1F"/>
    <w:rsid w:val="00C5146F"/>
    <w:rsid w:val="00C51FAD"/>
    <w:rsid w:val="00C522E3"/>
    <w:rsid w:val="00C524E5"/>
    <w:rsid w:val="00C531D3"/>
    <w:rsid w:val="00C53548"/>
    <w:rsid w:val="00C5401F"/>
    <w:rsid w:val="00C550D4"/>
    <w:rsid w:val="00C55EA7"/>
    <w:rsid w:val="00C568E5"/>
    <w:rsid w:val="00C57535"/>
    <w:rsid w:val="00C60C34"/>
    <w:rsid w:val="00C6257D"/>
    <w:rsid w:val="00C625B0"/>
    <w:rsid w:val="00C6314E"/>
    <w:rsid w:val="00C64A55"/>
    <w:rsid w:val="00C65F0B"/>
    <w:rsid w:val="00C6752B"/>
    <w:rsid w:val="00C6791D"/>
    <w:rsid w:val="00C70C46"/>
    <w:rsid w:val="00C71549"/>
    <w:rsid w:val="00C71F6C"/>
    <w:rsid w:val="00C726C7"/>
    <w:rsid w:val="00C7349D"/>
    <w:rsid w:val="00C73EAE"/>
    <w:rsid w:val="00C75778"/>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1BD"/>
    <w:rsid w:val="00CA34FE"/>
    <w:rsid w:val="00CA3609"/>
    <w:rsid w:val="00CA397C"/>
    <w:rsid w:val="00CA3D78"/>
    <w:rsid w:val="00CA57DD"/>
    <w:rsid w:val="00CA5BEF"/>
    <w:rsid w:val="00CB1EA2"/>
    <w:rsid w:val="00CB20B8"/>
    <w:rsid w:val="00CB2F7A"/>
    <w:rsid w:val="00CB3B3E"/>
    <w:rsid w:val="00CB4595"/>
    <w:rsid w:val="00CB460D"/>
    <w:rsid w:val="00CB4970"/>
    <w:rsid w:val="00CB585E"/>
    <w:rsid w:val="00CB7F29"/>
    <w:rsid w:val="00CC084D"/>
    <w:rsid w:val="00CC149B"/>
    <w:rsid w:val="00CC20E4"/>
    <w:rsid w:val="00CC23CB"/>
    <w:rsid w:val="00CC26AE"/>
    <w:rsid w:val="00CC45FA"/>
    <w:rsid w:val="00CC4AAF"/>
    <w:rsid w:val="00CC5077"/>
    <w:rsid w:val="00CC6A4B"/>
    <w:rsid w:val="00CC7656"/>
    <w:rsid w:val="00CC78FF"/>
    <w:rsid w:val="00CD1044"/>
    <w:rsid w:val="00CD1E7F"/>
    <w:rsid w:val="00CD308B"/>
    <w:rsid w:val="00CD3BBC"/>
    <w:rsid w:val="00CD3C10"/>
    <w:rsid w:val="00CD499C"/>
    <w:rsid w:val="00CD4EB6"/>
    <w:rsid w:val="00CD6F79"/>
    <w:rsid w:val="00CE0B97"/>
    <w:rsid w:val="00CE1365"/>
    <w:rsid w:val="00CE1816"/>
    <w:rsid w:val="00CE2059"/>
    <w:rsid w:val="00CE3DD0"/>
    <w:rsid w:val="00CE4B1B"/>
    <w:rsid w:val="00CE54DA"/>
    <w:rsid w:val="00CE5B0D"/>
    <w:rsid w:val="00CE5D7F"/>
    <w:rsid w:val="00CE5F33"/>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185"/>
    <w:rsid w:val="00D057FA"/>
    <w:rsid w:val="00D05D71"/>
    <w:rsid w:val="00D06366"/>
    <w:rsid w:val="00D07360"/>
    <w:rsid w:val="00D107DF"/>
    <w:rsid w:val="00D10DF2"/>
    <w:rsid w:val="00D1177E"/>
    <w:rsid w:val="00D1278B"/>
    <w:rsid w:val="00D13ABB"/>
    <w:rsid w:val="00D1423B"/>
    <w:rsid w:val="00D144A2"/>
    <w:rsid w:val="00D15C87"/>
    <w:rsid w:val="00D165F8"/>
    <w:rsid w:val="00D168BA"/>
    <w:rsid w:val="00D16DFA"/>
    <w:rsid w:val="00D17C95"/>
    <w:rsid w:val="00D2141A"/>
    <w:rsid w:val="00D21FF4"/>
    <w:rsid w:val="00D22791"/>
    <w:rsid w:val="00D2383E"/>
    <w:rsid w:val="00D23A21"/>
    <w:rsid w:val="00D2437F"/>
    <w:rsid w:val="00D24A74"/>
    <w:rsid w:val="00D24AF6"/>
    <w:rsid w:val="00D24F69"/>
    <w:rsid w:val="00D2549E"/>
    <w:rsid w:val="00D2581E"/>
    <w:rsid w:val="00D27529"/>
    <w:rsid w:val="00D31A6E"/>
    <w:rsid w:val="00D3295D"/>
    <w:rsid w:val="00D33A1E"/>
    <w:rsid w:val="00D33EAA"/>
    <w:rsid w:val="00D33F3E"/>
    <w:rsid w:val="00D3417D"/>
    <w:rsid w:val="00D34B59"/>
    <w:rsid w:val="00D34F90"/>
    <w:rsid w:val="00D3536B"/>
    <w:rsid w:val="00D35861"/>
    <w:rsid w:val="00D35D0E"/>
    <w:rsid w:val="00D37A50"/>
    <w:rsid w:val="00D40F51"/>
    <w:rsid w:val="00D4138F"/>
    <w:rsid w:val="00D4262C"/>
    <w:rsid w:val="00D43152"/>
    <w:rsid w:val="00D436E6"/>
    <w:rsid w:val="00D44DFC"/>
    <w:rsid w:val="00D459F9"/>
    <w:rsid w:val="00D45A6D"/>
    <w:rsid w:val="00D45E59"/>
    <w:rsid w:val="00D468DE"/>
    <w:rsid w:val="00D46E70"/>
    <w:rsid w:val="00D512CB"/>
    <w:rsid w:val="00D51E1E"/>
    <w:rsid w:val="00D52F69"/>
    <w:rsid w:val="00D531AF"/>
    <w:rsid w:val="00D53826"/>
    <w:rsid w:val="00D53DE7"/>
    <w:rsid w:val="00D54B2C"/>
    <w:rsid w:val="00D54C13"/>
    <w:rsid w:val="00D558E8"/>
    <w:rsid w:val="00D55D70"/>
    <w:rsid w:val="00D55DF9"/>
    <w:rsid w:val="00D56225"/>
    <w:rsid w:val="00D565CD"/>
    <w:rsid w:val="00D565FF"/>
    <w:rsid w:val="00D56710"/>
    <w:rsid w:val="00D57D79"/>
    <w:rsid w:val="00D601E4"/>
    <w:rsid w:val="00D61C50"/>
    <w:rsid w:val="00D61C55"/>
    <w:rsid w:val="00D62065"/>
    <w:rsid w:val="00D632ED"/>
    <w:rsid w:val="00D63B5C"/>
    <w:rsid w:val="00D647C1"/>
    <w:rsid w:val="00D64EF7"/>
    <w:rsid w:val="00D669AE"/>
    <w:rsid w:val="00D67292"/>
    <w:rsid w:val="00D67B03"/>
    <w:rsid w:val="00D7054A"/>
    <w:rsid w:val="00D71635"/>
    <w:rsid w:val="00D7190C"/>
    <w:rsid w:val="00D71E94"/>
    <w:rsid w:val="00D72C06"/>
    <w:rsid w:val="00D72DEF"/>
    <w:rsid w:val="00D7344F"/>
    <w:rsid w:val="00D73ACB"/>
    <w:rsid w:val="00D7428F"/>
    <w:rsid w:val="00D75EC0"/>
    <w:rsid w:val="00D76732"/>
    <w:rsid w:val="00D773A4"/>
    <w:rsid w:val="00D774C5"/>
    <w:rsid w:val="00D80B19"/>
    <w:rsid w:val="00D8145B"/>
    <w:rsid w:val="00D85520"/>
    <w:rsid w:val="00D8633A"/>
    <w:rsid w:val="00D86E87"/>
    <w:rsid w:val="00D87E86"/>
    <w:rsid w:val="00D908A5"/>
    <w:rsid w:val="00D90FDA"/>
    <w:rsid w:val="00D9125B"/>
    <w:rsid w:val="00D93103"/>
    <w:rsid w:val="00D96A84"/>
    <w:rsid w:val="00D97555"/>
    <w:rsid w:val="00DA1198"/>
    <w:rsid w:val="00DA1542"/>
    <w:rsid w:val="00DA1564"/>
    <w:rsid w:val="00DA2318"/>
    <w:rsid w:val="00DA3FDC"/>
    <w:rsid w:val="00DA4881"/>
    <w:rsid w:val="00DA64D0"/>
    <w:rsid w:val="00DA6911"/>
    <w:rsid w:val="00DA7D12"/>
    <w:rsid w:val="00DA7DBC"/>
    <w:rsid w:val="00DB1423"/>
    <w:rsid w:val="00DB17A7"/>
    <w:rsid w:val="00DB22AD"/>
    <w:rsid w:val="00DB22C4"/>
    <w:rsid w:val="00DB293D"/>
    <w:rsid w:val="00DB3E75"/>
    <w:rsid w:val="00DB4477"/>
    <w:rsid w:val="00DB6097"/>
    <w:rsid w:val="00DB6737"/>
    <w:rsid w:val="00DC0A0E"/>
    <w:rsid w:val="00DC0AEC"/>
    <w:rsid w:val="00DC1071"/>
    <w:rsid w:val="00DC1200"/>
    <w:rsid w:val="00DC18AC"/>
    <w:rsid w:val="00DC1F8D"/>
    <w:rsid w:val="00DC2265"/>
    <w:rsid w:val="00DC278D"/>
    <w:rsid w:val="00DC2AB6"/>
    <w:rsid w:val="00DC313D"/>
    <w:rsid w:val="00DC3B6A"/>
    <w:rsid w:val="00DC46A8"/>
    <w:rsid w:val="00DC5ECD"/>
    <w:rsid w:val="00DC68C7"/>
    <w:rsid w:val="00DC6960"/>
    <w:rsid w:val="00DC7C10"/>
    <w:rsid w:val="00DD18A2"/>
    <w:rsid w:val="00DD2463"/>
    <w:rsid w:val="00DD2D5D"/>
    <w:rsid w:val="00DD2E8C"/>
    <w:rsid w:val="00DD2F2A"/>
    <w:rsid w:val="00DD55CF"/>
    <w:rsid w:val="00DD5A61"/>
    <w:rsid w:val="00DD5BB7"/>
    <w:rsid w:val="00DD6B59"/>
    <w:rsid w:val="00DD762E"/>
    <w:rsid w:val="00DD77B8"/>
    <w:rsid w:val="00DE0B91"/>
    <w:rsid w:val="00DE0C31"/>
    <w:rsid w:val="00DE155F"/>
    <w:rsid w:val="00DE15A7"/>
    <w:rsid w:val="00DE24A2"/>
    <w:rsid w:val="00DE5483"/>
    <w:rsid w:val="00DE6440"/>
    <w:rsid w:val="00DE6652"/>
    <w:rsid w:val="00DE783B"/>
    <w:rsid w:val="00DF0459"/>
    <w:rsid w:val="00DF0967"/>
    <w:rsid w:val="00DF1B51"/>
    <w:rsid w:val="00DF1D53"/>
    <w:rsid w:val="00DF29B5"/>
    <w:rsid w:val="00DF409C"/>
    <w:rsid w:val="00DF56DD"/>
    <w:rsid w:val="00DF6032"/>
    <w:rsid w:val="00DF6419"/>
    <w:rsid w:val="00DF65EC"/>
    <w:rsid w:val="00DF66E5"/>
    <w:rsid w:val="00DF6C51"/>
    <w:rsid w:val="00E00B55"/>
    <w:rsid w:val="00E01678"/>
    <w:rsid w:val="00E01715"/>
    <w:rsid w:val="00E0427A"/>
    <w:rsid w:val="00E04B03"/>
    <w:rsid w:val="00E0590D"/>
    <w:rsid w:val="00E064FC"/>
    <w:rsid w:val="00E06864"/>
    <w:rsid w:val="00E06AC4"/>
    <w:rsid w:val="00E07099"/>
    <w:rsid w:val="00E1001A"/>
    <w:rsid w:val="00E11FE7"/>
    <w:rsid w:val="00E13CC0"/>
    <w:rsid w:val="00E1466E"/>
    <w:rsid w:val="00E146E5"/>
    <w:rsid w:val="00E15000"/>
    <w:rsid w:val="00E1546A"/>
    <w:rsid w:val="00E16DAE"/>
    <w:rsid w:val="00E17FB1"/>
    <w:rsid w:val="00E20211"/>
    <w:rsid w:val="00E2025B"/>
    <w:rsid w:val="00E20E75"/>
    <w:rsid w:val="00E213AD"/>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36B18"/>
    <w:rsid w:val="00E403FE"/>
    <w:rsid w:val="00E4056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21B9"/>
    <w:rsid w:val="00E63562"/>
    <w:rsid w:val="00E63B97"/>
    <w:rsid w:val="00E6494E"/>
    <w:rsid w:val="00E65AFD"/>
    <w:rsid w:val="00E66452"/>
    <w:rsid w:val="00E67714"/>
    <w:rsid w:val="00E70D20"/>
    <w:rsid w:val="00E70ECF"/>
    <w:rsid w:val="00E72794"/>
    <w:rsid w:val="00E72931"/>
    <w:rsid w:val="00E73EFC"/>
    <w:rsid w:val="00E74A23"/>
    <w:rsid w:val="00E75220"/>
    <w:rsid w:val="00E75A65"/>
    <w:rsid w:val="00E75DF6"/>
    <w:rsid w:val="00E77C7A"/>
    <w:rsid w:val="00E77F89"/>
    <w:rsid w:val="00E80D02"/>
    <w:rsid w:val="00E81454"/>
    <w:rsid w:val="00E81D6C"/>
    <w:rsid w:val="00E81FEC"/>
    <w:rsid w:val="00E82ABA"/>
    <w:rsid w:val="00E8704D"/>
    <w:rsid w:val="00E879BC"/>
    <w:rsid w:val="00E91241"/>
    <w:rsid w:val="00E92EC6"/>
    <w:rsid w:val="00E930EB"/>
    <w:rsid w:val="00E942B8"/>
    <w:rsid w:val="00E95B40"/>
    <w:rsid w:val="00E96B1C"/>
    <w:rsid w:val="00E9782F"/>
    <w:rsid w:val="00EA02AE"/>
    <w:rsid w:val="00EA285E"/>
    <w:rsid w:val="00EA2A9D"/>
    <w:rsid w:val="00EA3D48"/>
    <w:rsid w:val="00EA3FAB"/>
    <w:rsid w:val="00EA550C"/>
    <w:rsid w:val="00EA5531"/>
    <w:rsid w:val="00EA5813"/>
    <w:rsid w:val="00EA58D1"/>
    <w:rsid w:val="00EA5B98"/>
    <w:rsid w:val="00EA624E"/>
    <w:rsid w:val="00EA6C84"/>
    <w:rsid w:val="00EA7767"/>
    <w:rsid w:val="00EA779A"/>
    <w:rsid w:val="00EA78B3"/>
    <w:rsid w:val="00EB21E5"/>
    <w:rsid w:val="00EB257F"/>
    <w:rsid w:val="00EB3AA0"/>
    <w:rsid w:val="00EB4833"/>
    <w:rsid w:val="00EB4F5C"/>
    <w:rsid w:val="00EB5118"/>
    <w:rsid w:val="00EB6D11"/>
    <w:rsid w:val="00EB798F"/>
    <w:rsid w:val="00EC04F4"/>
    <w:rsid w:val="00EC0AA7"/>
    <w:rsid w:val="00EC242C"/>
    <w:rsid w:val="00EC2AFE"/>
    <w:rsid w:val="00EC4073"/>
    <w:rsid w:val="00EC453F"/>
    <w:rsid w:val="00EC5D2A"/>
    <w:rsid w:val="00EC79B4"/>
    <w:rsid w:val="00ED0568"/>
    <w:rsid w:val="00ED32F2"/>
    <w:rsid w:val="00ED36A8"/>
    <w:rsid w:val="00ED45D8"/>
    <w:rsid w:val="00ED4ABE"/>
    <w:rsid w:val="00ED6157"/>
    <w:rsid w:val="00ED6A6D"/>
    <w:rsid w:val="00ED7EDF"/>
    <w:rsid w:val="00EE005D"/>
    <w:rsid w:val="00EE311C"/>
    <w:rsid w:val="00EE38B8"/>
    <w:rsid w:val="00EE44D3"/>
    <w:rsid w:val="00EE5917"/>
    <w:rsid w:val="00EE6283"/>
    <w:rsid w:val="00EE67B9"/>
    <w:rsid w:val="00EE6C3B"/>
    <w:rsid w:val="00EF057F"/>
    <w:rsid w:val="00EF05D4"/>
    <w:rsid w:val="00EF25CC"/>
    <w:rsid w:val="00EF293D"/>
    <w:rsid w:val="00EF6E24"/>
    <w:rsid w:val="00F01DC7"/>
    <w:rsid w:val="00F02605"/>
    <w:rsid w:val="00F02B23"/>
    <w:rsid w:val="00F0367C"/>
    <w:rsid w:val="00F0393A"/>
    <w:rsid w:val="00F04676"/>
    <w:rsid w:val="00F04818"/>
    <w:rsid w:val="00F05903"/>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0674"/>
    <w:rsid w:val="00F210E8"/>
    <w:rsid w:val="00F21FE5"/>
    <w:rsid w:val="00F22EE9"/>
    <w:rsid w:val="00F24035"/>
    <w:rsid w:val="00F247BA"/>
    <w:rsid w:val="00F24E5E"/>
    <w:rsid w:val="00F26232"/>
    <w:rsid w:val="00F27B57"/>
    <w:rsid w:val="00F3029D"/>
    <w:rsid w:val="00F31D07"/>
    <w:rsid w:val="00F333F4"/>
    <w:rsid w:val="00F3350D"/>
    <w:rsid w:val="00F33542"/>
    <w:rsid w:val="00F35949"/>
    <w:rsid w:val="00F37B0B"/>
    <w:rsid w:val="00F4022B"/>
    <w:rsid w:val="00F41370"/>
    <w:rsid w:val="00F41CC2"/>
    <w:rsid w:val="00F423E4"/>
    <w:rsid w:val="00F43D7F"/>
    <w:rsid w:val="00F4694D"/>
    <w:rsid w:val="00F50FE9"/>
    <w:rsid w:val="00F51DAA"/>
    <w:rsid w:val="00F52C60"/>
    <w:rsid w:val="00F52C95"/>
    <w:rsid w:val="00F53767"/>
    <w:rsid w:val="00F548D5"/>
    <w:rsid w:val="00F56508"/>
    <w:rsid w:val="00F5674F"/>
    <w:rsid w:val="00F57761"/>
    <w:rsid w:val="00F601C6"/>
    <w:rsid w:val="00F608B0"/>
    <w:rsid w:val="00F60B46"/>
    <w:rsid w:val="00F60BC4"/>
    <w:rsid w:val="00F611A3"/>
    <w:rsid w:val="00F624F0"/>
    <w:rsid w:val="00F62531"/>
    <w:rsid w:val="00F62700"/>
    <w:rsid w:val="00F62A4F"/>
    <w:rsid w:val="00F637E6"/>
    <w:rsid w:val="00F64A37"/>
    <w:rsid w:val="00F64E7B"/>
    <w:rsid w:val="00F65DA3"/>
    <w:rsid w:val="00F65E46"/>
    <w:rsid w:val="00F667F8"/>
    <w:rsid w:val="00F715D4"/>
    <w:rsid w:val="00F71B01"/>
    <w:rsid w:val="00F72761"/>
    <w:rsid w:val="00F73CFF"/>
    <w:rsid w:val="00F73D8E"/>
    <w:rsid w:val="00F74B71"/>
    <w:rsid w:val="00F74EFF"/>
    <w:rsid w:val="00F75557"/>
    <w:rsid w:val="00F75914"/>
    <w:rsid w:val="00F76EA2"/>
    <w:rsid w:val="00F7720B"/>
    <w:rsid w:val="00F778E4"/>
    <w:rsid w:val="00F80081"/>
    <w:rsid w:val="00F80938"/>
    <w:rsid w:val="00F810D9"/>
    <w:rsid w:val="00F8164A"/>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3F76"/>
    <w:rsid w:val="00FA6093"/>
    <w:rsid w:val="00FA63B5"/>
    <w:rsid w:val="00FA69B1"/>
    <w:rsid w:val="00FB0D41"/>
    <w:rsid w:val="00FB582D"/>
    <w:rsid w:val="00FB5D08"/>
    <w:rsid w:val="00FB603A"/>
    <w:rsid w:val="00FB6092"/>
    <w:rsid w:val="00FB78A4"/>
    <w:rsid w:val="00FC0F82"/>
    <w:rsid w:val="00FC1F3B"/>
    <w:rsid w:val="00FC2612"/>
    <w:rsid w:val="00FC2952"/>
    <w:rsid w:val="00FC3F3C"/>
    <w:rsid w:val="00FC728A"/>
    <w:rsid w:val="00FC7F0F"/>
    <w:rsid w:val="00FD3916"/>
    <w:rsid w:val="00FD3EF5"/>
    <w:rsid w:val="00FD52F0"/>
    <w:rsid w:val="00FD57BB"/>
    <w:rsid w:val="00FD58DE"/>
    <w:rsid w:val="00FD58F7"/>
    <w:rsid w:val="00FD7144"/>
    <w:rsid w:val="00FE01AF"/>
    <w:rsid w:val="00FE0CFC"/>
    <w:rsid w:val="00FE0F5B"/>
    <w:rsid w:val="00FE16C2"/>
    <w:rsid w:val="00FE1C58"/>
    <w:rsid w:val="00FE334B"/>
    <w:rsid w:val="00FE34E2"/>
    <w:rsid w:val="00FE3AB8"/>
    <w:rsid w:val="00FE4031"/>
    <w:rsid w:val="00FE41A0"/>
    <w:rsid w:val="00FE49D5"/>
    <w:rsid w:val="00FE4E9B"/>
    <w:rsid w:val="00FE56AF"/>
    <w:rsid w:val="00FE5AF0"/>
    <w:rsid w:val="00FE6DEE"/>
    <w:rsid w:val="00FF1460"/>
    <w:rsid w:val="00FF227F"/>
    <w:rsid w:val="00FF29C8"/>
    <w:rsid w:val="00FF491C"/>
    <w:rsid w:val="00FF4F39"/>
    <w:rsid w:val="00FF54AC"/>
    <w:rsid w:val="00FF5E0E"/>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85E4FAEE-5FC8-43BE-B3BA-E44DBD91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rsid w:val="00FE49D5"/>
    <w:rPr>
      <w:rFonts w:asciiTheme="minorEastAsia" w:eastAsiaTheme="minorEastAsia" w:hAnsi="Courier New" w:cs="Courier New"/>
      <w:kern w:val="2"/>
      <w:sz w:val="21"/>
      <w:szCs w:val="22"/>
    </w:rPr>
  </w:style>
  <w:style w:type="paragraph" w:customStyle="1" w:styleId="p">
    <w:name w:val="p"/>
    <w:basedOn w:val="a"/>
    <w:rsid w:val="0088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015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 w:id="2117404087">
                      <w:marLeft w:val="24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 w:id="1063413030">
                                                  <w:marLeft w:val="0"/>
                                                  <w:marRight w:val="0"/>
                                                  <w:marTop w:val="0"/>
                                                  <w:marBottom w:val="0"/>
                                                  <w:divBdr>
                                                    <w:top w:val="none" w:sz="0" w:space="0" w:color="auto"/>
                                                    <w:left w:val="none" w:sz="0" w:space="0" w:color="auto"/>
                                                    <w:bottom w:val="none" w:sz="0" w:space="0" w:color="auto"/>
                                                    <w:right w:val="none" w:sz="0" w:space="0" w:color="auto"/>
                                                  </w:divBdr>
                                                  <w:divsChild>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195955">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 w:id="703872764">
                      <w:marLeft w:val="240"/>
                      <w:marRight w:val="0"/>
                      <w:marTop w:val="0"/>
                      <w:marBottom w:val="75"/>
                      <w:divBdr>
                        <w:top w:val="none" w:sz="0" w:space="0" w:color="auto"/>
                        <w:left w:val="none" w:sz="0" w:space="0" w:color="auto"/>
                        <w:bottom w:val="none" w:sz="0" w:space="0" w:color="auto"/>
                        <w:right w:val="none" w:sz="0" w:space="0" w:color="auto"/>
                      </w:divBdr>
                    </w:div>
                    <w:div w:id="749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 w:id="10174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660628">
      <w:bodyDiv w:val="1"/>
      <w:marLeft w:val="0"/>
      <w:marRight w:val="0"/>
      <w:marTop w:val="0"/>
      <w:marBottom w:val="0"/>
      <w:divBdr>
        <w:top w:val="none" w:sz="0" w:space="0" w:color="auto"/>
        <w:left w:val="none" w:sz="0" w:space="0" w:color="auto"/>
        <w:bottom w:val="none" w:sz="0" w:space="0" w:color="auto"/>
        <w:right w:val="none" w:sz="0" w:space="0" w:color="auto"/>
      </w:divBdr>
    </w:div>
    <w:div w:id="1783302983">
      <w:bodyDiv w:val="1"/>
      <w:marLeft w:val="0"/>
      <w:marRight w:val="0"/>
      <w:marTop w:val="0"/>
      <w:marBottom w:val="0"/>
      <w:divBdr>
        <w:top w:val="none" w:sz="0" w:space="0" w:color="auto"/>
        <w:left w:val="none" w:sz="0" w:space="0" w:color="auto"/>
        <w:bottom w:val="none" w:sz="0" w:space="0" w:color="auto"/>
        <w:right w:val="none" w:sz="0" w:space="0" w:color="auto"/>
      </w:divBdr>
      <w:divsChild>
        <w:div w:id="802507486">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898707192">
          <w:marLeft w:val="0"/>
          <w:marRight w:val="0"/>
          <w:marTop w:val="0"/>
          <w:marBottom w:val="0"/>
          <w:divBdr>
            <w:top w:val="none" w:sz="0" w:space="0" w:color="auto"/>
            <w:left w:val="none" w:sz="0" w:space="0" w:color="auto"/>
            <w:bottom w:val="none" w:sz="0" w:space="0" w:color="auto"/>
            <w:right w:val="none" w:sz="0" w:space="0" w:color="auto"/>
          </w:divBdr>
        </w:div>
        <w:div w:id="1422491006">
          <w:marLeft w:val="0"/>
          <w:marRight w:val="0"/>
          <w:marTop w:val="0"/>
          <w:marBottom w:val="0"/>
          <w:divBdr>
            <w:top w:val="none" w:sz="0" w:space="0" w:color="auto"/>
            <w:left w:val="none" w:sz="0" w:space="0" w:color="auto"/>
            <w:bottom w:val="none" w:sz="0" w:space="0" w:color="auto"/>
            <w:right w:val="none" w:sz="0" w:space="0" w:color="auto"/>
          </w:divBdr>
        </w:div>
        <w:div w:id="1761104222">
          <w:marLeft w:val="0"/>
          <w:marRight w:val="0"/>
          <w:marTop w:val="0"/>
          <w:marBottom w:val="0"/>
          <w:divBdr>
            <w:top w:val="none" w:sz="0" w:space="0" w:color="auto"/>
            <w:left w:val="none" w:sz="0" w:space="0" w:color="auto"/>
            <w:bottom w:val="none" w:sz="0" w:space="0" w:color="auto"/>
            <w:right w:val="none" w:sz="0" w:space="0" w:color="auto"/>
          </w:divBdr>
        </w:div>
      </w:divsChild>
    </w:div>
    <w:div w:id="1794136678">
      <w:bodyDiv w:val="1"/>
      <w:marLeft w:val="0"/>
      <w:marRight w:val="0"/>
      <w:marTop w:val="0"/>
      <w:marBottom w:val="0"/>
      <w:divBdr>
        <w:top w:val="none" w:sz="0" w:space="0" w:color="auto"/>
        <w:left w:val="none" w:sz="0" w:space="0" w:color="auto"/>
        <w:bottom w:val="none" w:sz="0" w:space="0" w:color="auto"/>
        <w:right w:val="none" w:sz="0" w:space="0" w:color="auto"/>
      </w:divBdr>
      <w:divsChild>
        <w:div w:id="56170135">
          <w:marLeft w:val="0"/>
          <w:marRight w:val="0"/>
          <w:marTop w:val="0"/>
          <w:marBottom w:val="0"/>
          <w:divBdr>
            <w:top w:val="none" w:sz="0" w:space="0" w:color="auto"/>
            <w:left w:val="none" w:sz="0" w:space="0" w:color="auto"/>
            <w:bottom w:val="none" w:sz="0" w:space="0" w:color="auto"/>
            <w:right w:val="none" w:sz="0" w:space="0" w:color="auto"/>
          </w:divBdr>
        </w:div>
        <w:div w:id="197592378">
          <w:marLeft w:val="0"/>
          <w:marRight w:val="0"/>
          <w:marTop w:val="0"/>
          <w:marBottom w:val="0"/>
          <w:divBdr>
            <w:top w:val="none" w:sz="0" w:space="0" w:color="auto"/>
            <w:left w:val="none" w:sz="0" w:space="0" w:color="auto"/>
            <w:bottom w:val="none" w:sz="0" w:space="0" w:color="auto"/>
            <w:right w:val="none" w:sz="0" w:space="0" w:color="auto"/>
          </w:divBdr>
        </w:div>
        <w:div w:id="203251564">
          <w:marLeft w:val="0"/>
          <w:marRight w:val="0"/>
          <w:marTop w:val="0"/>
          <w:marBottom w:val="0"/>
          <w:divBdr>
            <w:top w:val="none" w:sz="0" w:space="0" w:color="auto"/>
            <w:left w:val="none" w:sz="0" w:space="0" w:color="auto"/>
            <w:bottom w:val="none" w:sz="0" w:space="0" w:color="auto"/>
            <w:right w:val="none" w:sz="0" w:space="0" w:color="auto"/>
          </w:divBdr>
        </w:div>
        <w:div w:id="437146700">
          <w:marLeft w:val="0"/>
          <w:marRight w:val="0"/>
          <w:marTop w:val="0"/>
          <w:marBottom w:val="0"/>
          <w:divBdr>
            <w:top w:val="none" w:sz="0" w:space="0" w:color="auto"/>
            <w:left w:val="none" w:sz="0" w:space="0" w:color="auto"/>
            <w:bottom w:val="none" w:sz="0" w:space="0" w:color="auto"/>
            <w:right w:val="none" w:sz="0" w:space="0" w:color="auto"/>
          </w:divBdr>
        </w:div>
        <w:div w:id="455687184">
          <w:marLeft w:val="0"/>
          <w:marRight w:val="0"/>
          <w:marTop w:val="0"/>
          <w:marBottom w:val="0"/>
          <w:divBdr>
            <w:top w:val="none" w:sz="0" w:space="0" w:color="auto"/>
            <w:left w:val="none" w:sz="0" w:space="0" w:color="auto"/>
            <w:bottom w:val="none" w:sz="0" w:space="0" w:color="auto"/>
            <w:right w:val="none" w:sz="0" w:space="0" w:color="auto"/>
          </w:divBdr>
        </w:div>
        <w:div w:id="775442550">
          <w:marLeft w:val="0"/>
          <w:marRight w:val="0"/>
          <w:marTop w:val="0"/>
          <w:marBottom w:val="0"/>
          <w:divBdr>
            <w:top w:val="none" w:sz="0" w:space="0" w:color="auto"/>
            <w:left w:val="none" w:sz="0" w:space="0" w:color="auto"/>
            <w:bottom w:val="none" w:sz="0" w:space="0" w:color="auto"/>
            <w:right w:val="none" w:sz="0" w:space="0" w:color="auto"/>
          </w:divBdr>
        </w:div>
        <w:div w:id="846141621">
          <w:marLeft w:val="0"/>
          <w:marRight w:val="0"/>
          <w:marTop w:val="0"/>
          <w:marBottom w:val="0"/>
          <w:divBdr>
            <w:top w:val="none" w:sz="0" w:space="0" w:color="auto"/>
            <w:left w:val="none" w:sz="0" w:space="0" w:color="auto"/>
            <w:bottom w:val="none" w:sz="0" w:space="0" w:color="auto"/>
            <w:right w:val="none" w:sz="0" w:space="0" w:color="auto"/>
          </w:divBdr>
        </w:div>
        <w:div w:id="1059211919">
          <w:marLeft w:val="0"/>
          <w:marRight w:val="0"/>
          <w:marTop w:val="0"/>
          <w:marBottom w:val="0"/>
          <w:divBdr>
            <w:top w:val="none" w:sz="0" w:space="0" w:color="auto"/>
            <w:left w:val="none" w:sz="0" w:space="0" w:color="auto"/>
            <w:bottom w:val="none" w:sz="0" w:space="0" w:color="auto"/>
            <w:right w:val="none" w:sz="0" w:space="0" w:color="auto"/>
          </w:divBdr>
        </w:div>
        <w:div w:id="1512333869">
          <w:marLeft w:val="0"/>
          <w:marRight w:val="0"/>
          <w:marTop w:val="0"/>
          <w:marBottom w:val="0"/>
          <w:divBdr>
            <w:top w:val="none" w:sz="0" w:space="0" w:color="auto"/>
            <w:left w:val="none" w:sz="0" w:space="0" w:color="auto"/>
            <w:bottom w:val="none" w:sz="0" w:space="0" w:color="auto"/>
            <w:right w:val="none" w:sz="0" w:space="0" w:color="auto"/>
          </w:divBdr>
        </w:div>
        <w:div w:id="1563365504">
          <w:marLeft w:val="0"/>
          <w:marRight w:val="0"/>
          <w:marTop w:val="0"/>
          <w:marBottom w:val="0"/>
          <w:divBdr>
            <w:top w:val="none" w:sz="0" w:space="0" w:color="auto"/>
            <w:left w:val="none" w:sz="0" w:space="0" w:color="auto"/>
            <w:bottom w:val="none" w:sz="0" w:space="0" w:color="auto"/>
            <w:right w:val="none" w:sz="0" w:space="0" w:color="auto"/>
          </w:divBdr>
        </w:div>
        <w:div w:id="1704557359">
          <w:marLeft w:val="0"/>
          <w:marRight w:val="0"/>
          <w:marTop w:val="0"/>
          <w:marBottom w:val="0"/>
          <w:divBdr>
            <w:top w:val="none" w:sz="0" w:space="0" w:color="auto"/>
            <w:left w:val="none" w:sz="0" w:space="0" w:color="auto"/>
            <w:bottom w:val="none" w:sz="0" w:space="0" w:color="auto"/>
            <w:right w:val="none" w:sz="0" w:space="0" w:color="auto"/>
          </w:divBdr>
        </w:div>
        <w:div w:id="1731533940">
          <w:marLeft w:val="0"/>
          <w:marRight w:val="0"/>
          <w:marTop w:val="0"/>
          <w:marBottom w:val="0"/>
          <w:divBdr>
            <w:top w:val="none" w:sz="0" w:space="0" w:color="auto"/>
            <w:left w:val="none" w:sz="0" w:space="0" w:color="auto"/>
            <w:bottom w:val="none" w:sz="0" w:space="0" w:color="auto"/>
            <w:right w:val="none" w:sz="0" w:space="0" w:color="auto"/>
          </w:divBdr>
        </w:div>
        <w:div w:id="2065568734">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F411-9E83-488E-A25A-EA0EF0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1256</Words>
  <Characters>7162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4</cp:revision>
  <cp:lastPrinted>2024-10-08T11:52:00Z</cp:lastPrinted>
  <dcterms:created xsi:type="dcterms:W3CDTF">2024-10-08T11:52:00Z</dcterms:created>
  <dcterms:modified xsi:type="dcterms:W3CDTF">2024-10-15T05:55:00Z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