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1B72" w14:textId="35DD6E85" w:rsidR="00661D73" w:rsidRDefault="00162C19" w:rsidP="00661D73">
      <w:pPr>
        <w:ind w:leftChars="200" w:left="920" w:hangingChars="200" w:hanging="440"/>
        <w:jc w:val="right"/>
        <w:rPr>
          <w:rFonts w:ascii="ＭＳ 明朝" w:eastAsia="ＭＳ 明朝" w:hAnsi="ＭＳ 明朝" w:hint="default"/>
          <w:sz w:val="22"/>
          <w:szCs w:val="22"/>
        </w:rPr>
      </w:pPr>
      <w:r w:rsidRPr="00162C19">
        <w:rPr>
          <w:rFonts w:ascii="ＭＳ 明朝" w:eastAsia="ＭＳ 明朝" w:hAnsi="ＭＳ 明朝"/>
          <w:sz w:val="22"/>
          <w:szCs w:val="22"/>
        </w:rPr>
        <w:t>大阪府議会議員</w:t>
      </w:r>
      <w:r w:rsidR="00260EA3">
        <w:rPr>
          <w:rFonts w:ascii="ＭＳ 明朝" w:eastAsia="ＭＳ 明朝" w:hAnsi="ＭＳ 明朝"/>
          <w:sz w:val="22"/>
          <w:szCs w:val="22"/>
        </w:rPr>
        <w:t>河内長野市選挙区補欠</w:t>
      </w:r>
      <w:r w:rsidRPr="00162C19">
        <w:rPr>
          <w:rFonts w:ascii="ＭＳ 明朝" w:eastAsia="ＭＳ 明朝" w:hAnsi="ＭＳ 明朝"/>
          <w:sz w:val="22"/>
          <w:szCs w:val="22"/>
        </w:rPr>
        <w:t>選挙立候補予定者説明会</w:t>
      </w:r>
    </w:p>
    <w:p w14:paraId="05AD8B5E" w14:textId="568C3C1E" w:rsidR="00661D73" w:rsidRDefault="00162C19" w:rsidP="00661D73">
      <w:pPr>
        <w:ind w:leftChars="400" w:left="960" w:right="880" w:firstLineChars="1700" w:firstLine="3740"/>
        <w:rPr>
          <w:rFonts w:ascii="ＭＳ 明朝" w:eastAsia="ＭＳ 明朝" w:hAnsi="ＭＳ 明朝" w:hint="default"/>
          <w:sz w:val="22"/>
          <w:szCs w:val="22"/>
        </w:rPr>
      </w:pPr>
      <w:r w:rsidRPr="00162C19">
        <w:rPr>
          <w:rFonts w:ascii="ＭＳ 明朝" w:eastAsia="ＭＳ 明朝" w:hAnsi="ＭＳ 明朝"/>
          <w:sz w:val="22"/>
          <w:szCs w:val="22"/>
        </w:rPr>
        <w:t>令和</w:t>
      </w:r>
      <w:r w:rsidR="00260EA3">
        <w:rPr>
          <w:rFonts w:ascii="ＭＳ 明朝" w:eastAsia="ＭＳ 明朝" w:hAnsi="ＭＳ 明朝"/>
          <w:sz w:val="22"/>
          <w:szCs w:val="22"/>
        </w:rPr>
        <w:t>６</w:t>
      </w:r>
      <w:r w:rsidRPr="00162C19">
        <w:rPr>
          <w:rFonts w:ascii="ＭＳ 明朝" w:eastAsia="ＭＳ 明朝" w:hAnsi="ＭＳ 明朝"/>
          <w:sz w:val="22"/>
          <w:szCs w:val="22"/>
        </w:rPr>
        <w:t>年</w:t>
      </w:r>
      <w:r w:rsidR="00260EA3">
        <w:rPr>
          <w:rFonts w:ascii="ＭＳ 明朝" w:eastAsia="ＭＳ 明朝" w:hAnsi="ＭＳ 明朝"/>
          <w:sz w:val="22"/>
          <w:szCs w:val="22"/>
        </w:rPr>
        <w:t>７</w:t>
      </w:r>
      <w:r w:rsidRPr="00162C19">
        <w:rPr>
          <w:rFonts w:ascii="ＭＳ 明朝" w:eastAsia="ＭＳ 明朝" w:hAnsi="ＭＳ 明朝"/>
          <w:sz w:val="22"/>
          <w:szCs w:val="22"/>
        </w:rPr>
        <w:t>月</w:t>
      </w:r>
      <w:r w:rsidR="00260EA3">
        <w:rPr>
          <w:rFonts w:ascii="ＭＳ 明朝" w:eastAsia="ＭＳ 明朝" w:hAnsi="ＭＳ 明朝"/>
          <w:sz w:val="22"/>
          <w:szCs w:val="22"/>
        </w:rPr>
        <w:t>10</w:t>
      </w:r>
      <w:r w:rsidR="00661D73">
        <w:rPr>
          <w:rFonts w:ascii="ＭＳ 明朝" w:eastAsia="ＭＳ 明朝" w:hAnsi="ＭＳ 明朝"/>
          <w:sz w:val="22"/>
          <w:szCs w:val="22"/>
        </w:rPr>
        <w:t>日（</w:t>
      </w:r>
      <w:r w:rsidR="00260EA3">
        <w:rPr>
          <w:rFonts w:ascii="ＭＳ 明朝" w:eastAsia="ＭＳ 明朝" w:hAnsi="ＭＳ 明朝"/>
          <w:sz w:val="22"/>
          <w:szCs w:val="22"/>
        </w:rPr>
        <w:t>水</w:t>
      </w:r>
      <w:r w:rsidR="00661D73">
        <w:rPr>
          <w:rFonts w:ascii="ＭＳ 明朝" w:eastAsia="ＭＳ 明朝" w:hAnsi="ＭＳ 明朝"/>
          <w:sz w:val="22"/>
          <w:szCs w:val="22"/>
        </w:rPr>
        <w:t>）</w:t>
      </w:r>
      <w:r w:rsidR="00260EA3">
        <w:rPr>
          <w:rFonts w:ascii="ＭＳ 明朝" w:eastAsia="ＭＳ 明朝" w:hAnsi="ＭＳ 明朝"/>
          <w:sz w:val="22"/>
          <w:szCs w:val="22"/>
        </w:rPr>
        <w:t xml:space="preserve">　午後２時から</w:t>
      </w:r>
    </w:p>
    <w:p w14:paraId="3AB108F4" w14:textId="77777777" w:rsidR="00162C19" w:rsidRPr="00162C19" w:rsidRDefault="00162C19" w:rsidP="00162C19">
      <w:pPr>
        <w:ind w:leftChars="200" w:left="920" w:hangingChars="200" w:hanging="440"/>
        <w:jc w:val="right"/>
        <w:rPr>
          <w:rFonts w:ascii="ＭＳ 明朝" w:hAnsi="ＭＳ 明朝" w:hint="default"/>
          <w:sz w:val="22"/>
          <w:szCs w:val="22"/>
        </w:rPr>
      </w:pPr>
    </w:p>
    <w:p w14:paraId="34B15A59" w14:textId="5651A5EA" w:rsidR="0064361A" w:rsidRPr="00260EA3" w:rsidRDefault="00260EA3" w:rsidP="00596CBB">
      <w:pPr>
        <w:pStyle w:val="Web"/>
        <w:spacing w:line="300" w:lineRule="exact"/>
        <w:rPr>
          <w:rFonts w:ascii="ＭＳ ゴシック" w:eastAsia="ＭＳ ゴシック" w:hAnsi="ＭＳ ゴシック" w:hint="default"/>
          <w:b/>
          <w:sz w:val="28"/>
          <w:szCs w:val="40"/>
          <w:bdr w:val="single" w:sz="4" w:space="0" w:color="auto"/>
        </w:rPr>
      </w:pPr>
      <w:r w:rsidRPr="00260EA3">
        <w:rPr>
          <w:rFonts w:ascii="ＭＳ ゴシック" w:eastAsia="ＭＳ ゴシック" w:hAnsi="ＭＳ ゴシック"/>
          <w:b/>
          <w:sz w:val="28"/>
          <w:szCs w:val="40"/>
          <w:bdr w:val="single" w:sz="4" w:space="0" w:color="auto"/>
        </w:rPr>
        <w:t>河内長野市役所６階　６０２会議</w:t>
      </w:r>
      <w:r w:rsidR="00162C19" w:rsidRPr="00260EA3">
        <w:rPr>
          <w:rFonts w:ascii="ＭＳ ゴシック" w:eastAsia="ＭＳ ゴシック" w:hAnsi="ＭＳ ゴシック"/>
          <w:b/>
          <w:sz w:val="28"/>
          <w:szCs w:val="40"/>
          <w:bdr w:val="single" w:sz="4" w:space="0" w:color="auto"/>
        </w:rPr>
        <w:t>室</w:t>
      </w:r>
    </w:p>
    <w:p w14:paraId="5AA3160D" w14:textId="3D8C6CD0" w:rsidR="0064361A" w:rsidRDefault="003B7000" w:rsidP="00596CBB">
      <w:pPr>
        <w:pStyle w:val="Web"/>
        <w:spacing w:line="300" w:lineRule="exact"/>
        <w:rPr>
          <w:rFonts w:ascii="ＭＳ ゴシック" w:eastAsia="ＭＳ ゴシック" w:hAnsi="ＭＳ ゴシック" w:hint="default"/>
          <w:sz w:val="28"/>
        </w:rPr>
      </w:pPr>
      <w:r w:rsidRPr="00260EA3">
        <w:rPr>
          <w:rFonts w:ascii="ＭＳ ゴシック" w:eastAsia="ＭＳ ゴシック" w:hAnsi="ＭＳ ゴシック"/>
          <w:sz w:val="28"/>
        </w:rPr>
        <w:t>〒</w:t>
      </w:r>
      <w:r w:rsidR="00260EA3" w:rsidRPr="00260EA3">
        <w:rPr>
          <w:rFonts w:ascii="ＭＳ ゴシック" w:eastAsia="ＭＳ ゴシック" w:hAnsi="ＭＳ ゴシック"/>
          <w:sz w:val="28"/>
        </w:rPr>
        <w:t>586-8501　河内長野市原町一丁目１番１号</w:t>
      </w:r>
    </w:p>
    <w:p w14:paraId="165ED7E3" w14:textId="77777777" w:rsidR="00596CBB" w:rsidRDefault="00596CBB" w:rsidP="00596CBB">
      <w:pPr>
        <w:rPr>
          <w:rFonts w:ascii="ＭＳ ゴシック" w:eastAsia="ＭＳ ゴシック" w:hAnsi="ＭＳ ゴシック" w:hint="default"/>
          <w:noProof/>
        </w:rPr>
      </w:pPr>
    </w:p>
    <w:p w14:paraId="4F8CCC7F" w14:textId="77777777" w:rsidR="00596CBB" w:rsidRPr="00260EA3" w:rsidRDefault="00596CBB" w:rsidP="00596CBB">
      <w:pPr>
        <w:rPr>
          <w:rFonts w:hint="default"/>
          <w:b/>
          <w:bCs/>
        </w:rPr>
      </w:pPr>
      <w:r w:rsidRPr="00260EA3">
        <w:rPr>
          <w:b/>
          <w:bCs/>
        </w:rPr>
        <w:t>（南海・近鉄</w:t>
      </w:r>
      <w:r w:rsidRPr="00260EA3">
        <w:rPr>
          <w:rFonts w:hint="default"/>
          <w:b/>
          <w:bCs/>
        </w:rPr>
        <w:t xml:space="preserve"> 河内長野駅前から）</w:t>
      </w:r>
    </w:p>
    <w:p w14:paraId="35327409" w14:textId="320944A6" w:rsidR="00596CBB" w:rsidRDefault="00596CBB" w:rsidP="00596CBB">
      <w:pPr>
        <w:ind w:firstLineChars="100" w:firstLine="240"/>
        <w:rPr>
          <w:rFonts w:hint="default"/>
        </w:rPr>
      </w:pPr>
      <w:r>
        <w:t>南海バス「河内長野駅前」（</w:t>
      </w:r>
      <w:r>
        <w:rPr>
          <w:rFonts w:hint="default"/>
        </w:rPr>
        <w:t>1番のりば）から</w:t>
      </w:r>
      <w:r>
        <w:t>以下のバスに乗車し、</w:t>
      </w:r>
      <w:r>
        <w:rPr>
          <w:rFonts w:hint="default"/>
        </w:rPr>
        <w:t>「河内長野市役所前」下車すぐ</w:t>
      </w:r>
    </w:p>
    <w:p w14:paraId="76FACB6C" w14:textId="77777777" w:rsidR="00596CBB" w:rsidRDefault="00596CBB" w:rsidP="00596CBB">
      <w:pPr>
        <w:ind w:firstLineChars="200" w:firstLine="480"/>
        <w:rPr>
          <w:rFonts w:hint="default"/>
        </w:rPr>
      </w:pPr>
      <w:r>
        <w:t>・</w:t>
      </w:r>
      <w:r>
        <w:rPr>
          <w:rFonts w:hint="default"/>
        </w:rPr>
        <w:t>河内長野市役所前行き（系統番号416）、</w:t>
      </w:r>
    </w:p>
    <w:p w14:paraId="2F9C1773" w14:textId="77777777" w:rsidR="00596CBB" w:rsidRDefault="00596CBB" w:rsidP="00596CBB">
      <w:pPr>
        <w:ind w:firstLineChars="200" w:firstLine="480"/>
        <w:rPr>
          <w:rFonts w:hint="default"/>
        </w:rPr>
      </w:pPr>
      <w:r>
        <w:t>・</w:t>
      </w:r>
      <w:r>
        <w:rPr>
          <w:rFonts w:hint="default"/>
        </w:rPr>
        <w:t>小山田南行き・小山田循環または木戸東町行き</w:t>
      </w:r>
    </w:p>
    <w:p w14:paraId="7C99B6EE" w14:textId="4E9119EA" w:rsidR="00596CBB" w:rsidRDefault="00596CBB" w:rsidP="00596CBB">
      <w:pPr>
        <w:ind w:firstLineChars="300" w:firstLine="720"/>
        <w:rPr>
          <w:rFonts w:hint="default"/>
        </w:rPr>
      </w:pPr>
      <w:r>
        <w:rPr>
          <w:rFonts w:hint="default"/>
        </w:rPr>
        <w:t>(市役所経由・系統番号407V、415、415C、418V）</w:t>
      </w:r>
    </w:p>
    <w:p w14:paraId="4E498680" w14:textId="289B526C" w:rsidR="00596CBB" w:rsidRDefault="00596CBB" w:rsidP="00596CBB">
      <w:pPr>
        <w:ind w:firstLineChars="200" w:firstLine="480"/>
        <w:rPr>
          <w:rFonts w:hint="default"/>
        </w:rPr>
      </w:pPr>
      <w:r>
        <w:rPr>
          <w:rFonts w:hint="default"/>
        </w:rPr>
        <w:t>（所要時間：約10分）</w:t>
      </w:r>
    </w:p>
    <w:p w14:paraId="75B9B0DE" w14:textId="77777777" w:rsidR="00596CBB" w:rsidRPr="00596CBB" w:rsidRDefault="00596CBB" w:rsidP="00596CBB">
      <w:pPr>
        <w:rPr>
          <w:rFonts w:hint="default"/>
        </w:rPr>
      </w:pPr>
    </w:p>
    <w:p w14:paraId="6FC322B7" w14:textId="77777777" w:rsidR="00596CBB" w:rsidRPr="00260EA3" w:rsidRDefault="00596CBB" w:rsidP="00596CBB">
      <w:pPr>
        <w:rPr>
          <w:rFonts w:hint="default"/>
          <w:b/>
          <w:bCs/>
        </w:rPr>
      </w:pPr>
      <w:r w:rsidRPr="00260EA3">
        <w:rPr>
          <w:b/>
          <w:bCs/>
        </w:rPr>
        <w:t>（南海千代田駅前、南海三日市駅前、南海美加の台駅前から）</w:t>
      </w:r>
    </w:p>
    <w:p w14:paraId="2C17C03E" w14:textId="77777777" w:rsidR="00596CBB" w:rsidRDefault="00596CBB" w:rsidP="00596CBB">
      <w:pPr>
        <w:ind w:firstLineChars="100" w:firstLine="240"/>
        <w:rPr>
          <w:rFonts w:hint="default"/>
        </w:rPr>
      </w:pPr>
      <w:r>
        <w:t>モックルコミュニティバス「河内長野市役所前」下車すぐ</w:t>
      </w:r>
    </w:p>
    <w:p w14:paraId="2636C472" w14:textId="77777777" w:rsidR="00596CBB" w:rsidRPr="00260EA3" w:rsidRDefault="00596CBB" w:rsidP="00596CBB">
      <w:pPr>
        <w:ind w:firstLineChars="100" w:firstLine="240"/>
        <w:rPr>
          <w:rFonts w:hint="default"/>
        </w:rPr>
      </w:pPr>
      <w:r>
        <w:rPr>
          <w:rFonts w:hint="default"/>
        </w:rPr>
        <w:t>(所要時間：千代田駅前から約15分、三日市駅前から約20分、美加の台駅前から約25分）</w:t>
      </w:r>
    </w:p>
    <w:p w14:paraId="3D91D67A" w14:textId="1FFDF5A5" w:rsidR="00EB3C41" w:rsidRDefault="00596CBB" w:rsidP="00E03C28">
      <w:pPr>
        <w:pStyle w:val="Web"/>
        <w:rPr>
          <w:rFonts w:ascii="ＭＳ ゴシック" w:eastAsia="ＭＳ ゴシック" w:hAnsi="ＭＳ ゴシック" w:hint="default"/>
          <w:noProof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57682" wp14:editId="7E70441A">
                <wp:simplePos x="0" y="0"/>
                <wp:positionH relativeFrom="column">
                  <wp:posOffset>2324735</wp:posOffset>
                </wp:positionH>
                <wp:positionV relativeFrom="paragraph">
                  <wp:posOffset>1002030</wp:posOffset>
                </wp:positionV>
                <wp:extent cx="144780" cy="144780"/>
                <wp:effectExtent l="0" t="0" r="26670" b="2667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092CB6" id="楕円 3" o:spid="_x0000_s1026" style="position:absolute;left:0;text-align:left;margin-left:183.05pt;margin-top:78.9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" fillcolor="red" strokecolor="red" strokeweight="1pt">
                <v:stroke joinstyle="miter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65F4C" wp14:editId="4855891C">
                <wp:simplePos x="0" y="0"/>
                <wp:positionH relativeFrom="column">
                  <wp:posOffset>2419985</wp:posOffset>
                </wp:positionH>
                <wp:positionV relativeFrom="paragraph">
                  <wp:posOffset>617220</wp:posOffset>
                </wp:positionV>
                <wp:extent cx="1291590" cy="323850"/>
                <wp:effectExtent l="19050" t="19050" r="2286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32385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B8C9F" id="四角形: 角を丸くする 1" o:spid="_x0000_s1026" style="position:absolute;left:0;text-align:left;margin-left:190.55pt;margin-top:48.6pt;width:101.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" filled="f" strokecolor="#1f4d78 [1604]" strokeweight="2.25pt">
                <v:stroke joinstyle="miter"/>
              </v:roundrect>
            </w:pict>
          </mc:Fallback>
        </mc:AlternateContent>
      </w:r>
      <w:r w:rsidR="00260EA3">
        <w:rPr>
          <w:rFonts w:ascii="ＭＳ ゴシック" w:eastAsia="ＭＳ ゴシック" w:hAnsi="ＭＳ ゴシック"/>
          <w:noProof/>
        </w:rPr>
        <w:drawing>
          <wp:inline distT="0" distB="0" distL="0" distR="0" wp14:anchorId="2B8BAD20" wp14:editId="1AC85EE5">
            <wp:extent cx="6454140" cy="4168140"/>
            <wp:effectExtent l="0" t="0" r="381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C41" w:rsidSect="00E03C28">
      <w:pgSz w:w="11906" w:h="16838" w:code="9"/>
      <w:pgMar w:top="1134" w:right="851" w:bottom="1134" w:left="85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A1FE" w14:textId="77777777" w:rsidR="008C2C01" w:rsidRDefault="008C2C01" w:rsidP="00080315">
      <w:pPr>
        <w:rPr>
          <w:rFonts w:hint="default"/>
        </w:rPr>
      </w:pPr>
      <w:r>
        <w:separator/>
      </w:r>
    </w:p>
  </w:endnote>
  <w:endnote w:type="continuationSeparator" w:id="0">
    <w:p w14:paraId="4447BC94" w14:textId="77777777" w:rsidR="008C2C01" w:rsidRDefault="008C2C01" w:rsidP="0008031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80A7" w14:textId="77777777" w:rsidR="008C2C01" w:rsidRDefault="008C2C01" w:rsidP="00080315">
      <w:pPr>
        <w:rPr>
          <w:rFonts w:hint="default"/>
        </w:rPr>
      </w:pPr>
      <w:r>
        <w:separator/>
      </w:r>
    </w:p>
  </w:footnote>
  <w:footnote w:type="continuationSeparator" w:id="0">
    <w:p w14:paraId="2379CA71" w14:textId="77777777" w:rsidR="008C2C01" w:rsidRDefault="008C2C01" w:rsidP="0008031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095"/>
    <w:multiLevelType w:val="multilevel"/>
    <w:tmpl w:val="CACC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A4"/>
    <w:rsid w:val="00080315"/>
    <w:rsid w:val="000A2CF0"/>
    <w:rsid w:val="00162C19"/>
    <w:rsid w:val="001D6A22"/>
    <w:rsid w:val="00260EA3"/>
    <w:rsid w:val="003B7000"/>
    <w:rsid w:val="003D5E54"/>
    <w:rsid w:val="0049682A"/>
    <w:rsid w:val="00533B3B"/>
    <w:rsid w:val="005642A4"/>
    <w:rsid w:val="00596CBB"/>
    <w:rsid w:val="0064361A"/>
    <w:rsid w:val="00661D73"/>
    <w:rsid w:val="00795523"/>
    <w:rsid w:val="008C2C01"/>
    <w:rsid w:val="00923DE0"/>
    <w:rsid w:val="00B24B3E"/>
    <w:rsid w:val="00E03C28"/>
    <w:rsid w:val="00EB3C41"/>
    <w:rsid w:val="00ED04A7"/>
    <w:rsid w:val="00EF6191"/>
    <w:rsid w:val="00F9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BC0D130"/>
  <w15:chartTrackingRefBased/>
  <w15:docId w15:val="{C53DEE95-79A5-4DC5-9376-3F09E2AD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hint="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0000FF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F925F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80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0315"/>
    <w:rPr>
      <w:rFonts w:ascii="ＭＳ Ｐゴシック" w:eastAsia="ＭＳ Ｐゴシック" w:hAnsi="ＭＳ Ｐゴシック"/>
      <w:sz w:val="24"/>
      <w:szCs w:val="24"/>
    </w:rPr>
  </w:style>
  <w:style w:type="paragraph" w:styleId="a8">
    <w:name w:val="footer"/>
    <w:basedOn w:val="a"/>
    <w:link w:val="a9"/>
    <w:rsid w:val="000803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0315"/>
    <w:rPr>
      <w:rFonts w:ascii="ＭＳ Ｐゴシック" w:eastAsia="ＭＳ Ｐゴシック" w:hAnsi="ＭＳ Ｐゴシック"/>
      <w:sz w:val="24"/>
      <w:szCs w:val="24"/>
    </w:rPr>
  </w:style>
  <w:style w:type="paragraph" w:styleId="aa">
    <w:name w:val="Date"/>
    <w:basedOn w:val="a"/>
    <w:next w:val="a"/>
    <w:link w:val="ab"/>
    <w:rsid w:val="00661D73"/>
  </w:style>
  <w:style w:type="character" w:customStyle="1" w:styleId="ab">
    <w:name w:val="日付 (文字)"/>
    <w:basedOn w:val="a0"/>
    <w:link w:val="aa"/>
    <w:rsid w:val="00661D73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300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大阪赤十字会館の地図</vt:lpstr>
      <vt:lpstr>大阪赤十字会館の地図</vt:lpstr>
    </vt:vector>
  </TitlesOfParts>
  <Company>大阪府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大阪赤十字会館の地図</dc:title>
  <dc:subject/>
  <dc:creator>職員端末機１２年度後期分</dc:creator>
  <cp:keywords/>
  <dc:description/>
  <cp:lastModifiedBy>星野　愛加</cp:lastModifiedBy>
  <cp:revision>6</cp:revision>
  <cp:lastPrinted>2021-10-04T11:40:00Z</cp:lastPrinted>
  <dcterms:created xsi:type="dcterms:W3CDTF">2023-01-10T00:55:00Z</dcterms:created>
  <dcterms:modified xsi:type="dcterms:W3CDTF">2024-06-26T03:09:00Z</dcterms:modified>
</cp:coreProperties>
</file>