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598CD407" w:rsidR="00A1703E" w:rsidRPr="0030219F" w:rsidRDefault="00F810CB" w:rsidP="00E34AF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令和５年８月</w:t>
            </w:r>
            <w:r w:rsidR="00E67BC0">
              <w:rPr>
                <w:rFonts w:hAnsi="HG丸ｺﾞｼｯｸM-PRO" w:hint="eastAsia"/>
                <w:sz w:val="24"/>
                <w:szCs w:val="24"/>
              </w:rPr>
              <w:t>1６日（水</w:t>
            </w:r>
            <w:r w:rsidR="00984E31" w:rsidRPr="0030219F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BC0">
              <w:rPr>
                <w:rFonts w:hAnsi="HG丸ｺﾞｼｯｸM-PRO" w:hint="eastAsia"/>
                <w:sz w:val="24"/>
                <w:szCs w:val="24"/>
              </w:rPr>
              <w:t>16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E67BC0">
              <w:rPr>
                <w:rFonts w:hAnsi="HG丸ｺﾞｼｯｸM-PRO" w:hint="eastAsia"/>
                <w:sz w:val="24"/>
                <w:szCs w:val="24"/>
              </w:rPr>
              <w:t>18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30219F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12AB60CE" w:rsidR="00984E31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3AD7CA7" w14:textId="4193E6E3" w:rsidR="00425FB3" w:rsidRPr="0030219F" w:rsidRDefault="00425FB3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府民文化部文化・スポーツ室文化課長、参事、総括補佐、総括主査、主査、副主査</w:t>
            </w:r>
          </w:p>
          <w:p w14:paraId="60733841" w14:textId="63EEA65B" w:rsidR="00984E31" w:rsidRPr="0030219F" w:rsidRDefault="00E67BC0" w:rsidP="005928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EFCA039" w14:textId="60E11ACA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  <w:p w14:paraId="23134FF4" w14:textId="6E83A82C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専門家による</w:t>
            </w:r>
            <w:r w:rsidR="0022069F" w:rsidRPr="0030219F">
              <w:rPr>
                <w:rFonts w:hAnsi="HG丸ｺﾞｼｯｸM-PRO" w:hint="eastAsia"/>
                <w:sz w:val="24"/>
                <w:szCs w:val="24"/>
              </w:rPr>
              <w:t>検討チーム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84E31" w:rsidRPr="00A267C9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AEAAEC0" w14:textId="35D8C464" w:rsidR="00F810CB" w:rsidRPr="0030219F" w:rsidRDefault="00984E31" w:rsidP="00506E5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30219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E67BC0">
              <w:rPr>
                <w:rFonts w:hAnsi="HG丸ｺﾞｼｯｸM-PRO" w:cs="ＭＳ 明朝" w:hint="eastAsia"/>
                <w:sz w:val="24"/>
                <w:szCs w:val="24"/>
              </w:rPr>
              <w:t>検討チームに対して、大阪府立江之子</w:t>
            </w:r>
            <w:bookmarkStart w:id="0" w:name="_GoBack"/>
            <w:bookmarkEnd w:id="0"/>
            <w:r w:rsidR="00E67BC0">
              <w:rPr>
                <w:rFonts w:hAnsi="HG丸ｺﾞｼｯｸM-PRO" w:cs="ＭＳ 明朝" w:hint="eastAsia"/>
                <w:sz w:val="24"/>
                <w:szCs w:val="24"/>
              </w:rPr>
              <w:t>島文化芸術創造センターが担っている美術作品の管理・活用に関する機能を明確に示すべき。</w:t>
            </w:r>
          </w:p>
          <w:p w14:paraId="1BE3D550" w14:textId="10A1CE98" w:rsidR="0022069F" w:rsidRPr="0030219F" w:rsidRDefault="00984E31" w:rsidP="0010323C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30219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10323C">
              <w:rPr>
                <w:rFonts w:hAnsi="HG丸ｺﾞｼｯｸM-PRO" w:cs="ＭＳ 明朝" w:hint="eastAsia"/>
                <w:sz w:val="24"/>
                <w:szCs w:val="24"/>
              </w:rPr>
              <w:t>検討チームでは</w:t>
            </w:r>
            <w:r w:rsidR="0010323C" w:rsidRPr="00404E24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F42E96" w:rsidRPr="00404E24">
              <w:rPr>
                <w:rFonts w:hAnsi="HG丸ｺﾞｼｯｸM-PRO" w:cs="ＭＳ 明朝" w:hint="eastAsia"/>
                <w:sz w:val="24"/>
                <w:szCs w:val="24"/>
              </w:rPr>
              <w:t>まずは</w:t>
            </w:r>
            <w:r w:rsidR="0010323C" w:rsidRPr="00404E24">
              <w:rPr>
                <w:rFonts w:hAnsi="HG丸ｺﾞｼｯｸM-PRO" w:cs="ＭＳ 明朝" w:hint="eastAsia"/>
                <w:sz w:val="24"/>
                <w:szCs w:val="24"/>
              </w:rPr>
              <w:t>大型作品に対象を絞って、議論を行う必要がある</w:t>
            </w:r>
            <w:r w:rsidR="00F42E96" w:rsidRPr="00404E24">
              <w:rPr>
                <w:rFonts w:hAnsi="HG丸ｺﾞｼｯｸM-PRO" w:cs="ＭＳ 明朝" w:hint="eastAsia"/>
                <w:sz w:val="24"/>
                <w:szCs w:val="24"/>
              </w:rPr>
              <w:t>のではないか</w:t>
            </w:r>
            <w:r w:rsidR="0010323C" w:rsidRPr="00404E24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67CF18B5" w:rsidR="00984E31" w:rsidRPr="005A5505" w:rsidRDefault="00F810CB" w:rsidP="00984E31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 を活用して開催</w:t>
            </w: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BB72" w14:textId="77777777" w:rsidR="00726588" w:rsidRDefault="00726588" w:rsidP="00394441">
      <w:r>
        <w:separator/>
      </w:r>
    </w:p>
  </w:endnote>
  <w:endnote w:type="continuationSeparator" w:id="0">
    <w:p w14:paraId="0A4A0FFD" w14:textId="77777777" w:rsidR="00726588" w:rsidRDefault="0072658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B665" w14:textId="77777777" w:rsidR="00726588" w:rsidRDefault="00726588" w:rsidP="00394441">
      <w:r>
        <w:separator/>
      </w:r>
    </w:p>
  </w:footnote>
  <w:footnote w:type="continuationSeparator" w:id="0">
    <w:p w14:paraId="38FEE988" w14:textId="77777777" w:rsidR="00726588" w:rsidRDefault="0072658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3C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4E24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588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2E96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D836-3D59-4C08-8D81-E82BC325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元木　瞳</cp:lastModifiedBy>
  <cp:revision>12</cp:revision>
  <dcterms:created xsi:type="dcterms:W3CDTF">2023-08-15T01:19:00Z</dcterms:created>
  <dcterms:modified xsi:type="dcterms:W3CDTF">2023-08-28T04:19:00Z</dcterms:modified>
</cp:coreProperties>
</file>