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1EC" w:rsidRDefault="007C2444" w:rsidP="001751EC">
      <w:pPr>
        <w:spacing w:line="500" w:lineRule="exact"/>
        <w:jc w:val="center"/>
        <w:rPr>
          <w:rFonts w:ascii="ＭＳ ゴシック" w:eastAsia="ＭＳ ゴシック" w:hAnsi="ＭＳ ゴシック"/>
          <w:b/>
          <w:color w:val="000000"/>
          <w:sz w:val="32"/>
          <w:szCs w:val="26"/>
        </w:rPr>
      </w:pPr>
      <w:r w:rsidRPr="001751EC">
        <w:rPr>
          <w:rFonts w:ascii="ＭＳ ゴシック" w:eastAsia="ＭＳ ゴシック" w:hAnsi="ＭＳ ゴシック" w:hint="eastAsia"/>
          <w:b/>
          <w:noProof/>
          <w:color w:val="000000"/>
          <w:sz w:val="32"/>
          <w:szCs w:val="26"/>
        </w:rPr>
        <mc:AlternateContent>
          <mc:Choice Requires="wps">
            <w:drawing>
              <wp:anchor distT="0" distB="0" distL="114300" distR="114300" simplePos="0" relativeHeight="251659264" behindDoc="0" locked="0" layoutInCell="1" allowOverlap="1" wp14:anchorId="12965467" wp14:editId="2C30A5B2">
                <wp:simplePos x="0" y="0"/>
                <wp:positionH relativeFrom="column">
                  <wp:posOffset>5503545</wp:posOffset>
                </wp:positionH>
                <wp:positionV relativeFrom="paragraph">
                  <wp:posOffset>-496570</wp:posOffset>
                </wp:positionV>
                <wp:extent cx="716915" cy="228600"/>
                <wp:effectExtent l="13335" t="9525" r="12700" b="9525"/>
                <wp:wrapNone/>
                <wp:docPr id="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915" cy="228600"/>
                        </a:xfrm>
                        <a:prstGeom prst="rect">
                          <a:avLst/>
                        </a:prstGeom>
                        <a:solidFill>
                          <a:srgbClr val="FFFFFF"/>
                        </a:solidFill>
                        <a:ln w="15875">
                          <a:solidFill>
                            <a:srgbClr val="000000"/>
                          </a:solidFill>
                          <a:miter lim="800000"/>
                          <a:headEnd/>
                          <a:tailEnd/>
                        </a:ln>
                      </wps:spPr>
                      <wps:txbx>
                        <w:txbxContent>
                          <w:p w:rsidR="007C2444" w:rsidRPr="00E65F21" w:rsidRDefault="007C2444" w:rsidP="007C2444">
                            <w:pPr>
                              <w:jc w:val="center"/>
                              <w:rPr>
                                <w:rFonts w:ascii="ＭＳ ゴシック" w:eastAsia="ＭＳ ゴシック" w:hAnsi="ＭＳ ゴシック"/>
                                <w:sz w:val="24"/>
                              </w:rPr>
                            </w:pPr>
                            <w:r w:rsidRPr="00E65F21">
                              <w:rPr>
                                <w:rFonts w:ascii="ＭＳ ゴシック" w:eastAsia="ＭＳ ゴシック" w:hAnsi="ＭＳ ゴシック" w:hint="eastAsia"/>
                                <w:sz w:val="24"/>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65467" id="Rectangle 62" o:spid="_x0000_s1026" style="position:absolute;left:0;text-align:left;margin-left:433.35pt;margin-top:-39.1pt;width:56.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" strokeweight="1.25pt">
                <v:textbox inset="5.85pt,.7pt,5.85pt,.7pt">
                  <w:txbxContent>
                    <w:p w:rsidR="007C2444" w:rsidRPr="00E65F21" w:rsidRDefault="007C2444" w:rsidP="007C2444">
                      <w:pPr>
                        <w:jc w:val="center"/>
                        <w:rPr>
                          <w:rFonts w:ascii="ＭＳ ゴシック" w:eastAsia="ＭＳ ゴシック" w:hAnsi="ＭＳ ゴシック"/>
                          <w:sz w:val="24"/>
                        </w:rPr>
                      </w:pPr>
                      <w:r w:rsidRPr="00E65F21">
                        <w:rPr>
                          <w:rFonts w:ascii="ＭＳ ゴシック" w:eastAsia="ＭＳ ゴシック" w:hAnsi="ＭＳ ゴシック" w:hint="eastAsia"/>
                          <w:sz w:val="24"/>
                        </w:rPr>
                        <w:t>別紙</w:t>
                      </w:r>
                    </w:p>
                  </w:txbxContent>
                </v:textbox>
              </v:rect>
            </w:pict>
          </mc:Fallback>
        </mc:AlternateContent>
      </w:r>
      <w:r w:rsidRPr="001751EC">
        <w:rPr>
          <w:rFonts w:ascii="ＭＳ ゴシック" w:eastAsia="ＭＳ ゴシック" w:hAnsi="ＭＳ ゴシック" w:hint="eastAsia"/>
          <w:b/>
          <w:color w:val="000000"/>
          <w:sz w:val="32"/>
          <w:szCs w:val="26"/>
        </w:rPr>
        <w:t>令和</w:t>
      </w:r>
      <w:r w:rsidR="001751EC" w:rsidRPr="001751EC">
        <w:rPr>
          <w:rFonts w:ascii="ＭＳ ゴシック" w:eastAsia="ＭＳ ゴシック" w:hAnsi="ＭＳ ゴシック" w:hint="eastAsia"/>
          <w:b/>
          <w:color w:val="000000"/>
          <w:sz w:val="32"/>
          <w:szCs w:val="26"/>
        </w:rPr>
        <w:t>５</w:t>
      </w:r>
      <w:r w:rsidR="001751EC">
        <w:rPr>
          <w:rFonts w:ascii="ＭＳ ゴシック" w:eastAsia="ＭＳ ゴシック" w:hAnsi="ＭＳ ゴシック" w:hint="eastAsia"/>
          <w:b/>
          <w:color w:val="000000"/>
          <w:sz w:val="32"/>
          <w:szCs w:val="26"/>
        </w:rPr>
        <w:t>年度　ものづくりイノベーション支援プロジェクト</w:t>
      </w:r>
    </w:p>
    <w:p w:rsidR="00795BF3" w:rsidRPr="001751EC" w:rsidRDefault="007C2444" w:rsidP="001751EC">
      <w:pPr>
        <w:spacing w:line="500" w:lineRule="exact"/>
        <w:jc w:val="center"/>
        <w:rPr>
          <w:rFonts w:ascii="ＭＳ ゴシック" w:eastAsia="ＭＳ ゴシック" w:hAnsi="ＭＳ ゴシック"/>
          <w:b/>
          <w:color w:val="000000"/>
          <w:sz w:val="32"/>
          <w:szCs w:val="26"/>
        </w:rPr>
      </w:pPr>
      <w:r w:rsidRPr="001751EC">
        <w:rPr>
          <w:rFonts w:ascii="ＭＳ ゴシック" w:eastAsia="ＭＳ ゴシック" w:hAnsi="ＭＳ ゴシック" w:hint="eastAsia"/>
          <w:b/>
          <w:color w:val="000000"/>
          <w:sz w:val="32"/>
          <w:szCs w:val="26"/>
        </w:rPr>
        <w:t>認定案件の概要</w:t>
      </w:r>
    </w:p>
    <w:p w:rsidR="00795BF3" w:rsidRPr="00795BF3" w:rsidRDefault="00795BF3" w:rsidP="00795BF3">
      <w:pPr>
        <w:spacing w:line="14" w:lineRule="auto"/>
        <w:jc w:val="center"/>
        <w:rPr>
          <w:rFonts w:ascii="ＭＳ ゴシック" w:eastAsia="ＭＳ ゴシック" w:hAnsi="ＭＳ ゴシック"/>
          <w:color w:val="000000"/>
          <w:sz w:val="22"/>
          <w:szCs w:val="26"/>
        </w:rPr>
      </w:pPr>
      <w:r w:rsidRPr="00795BF3">
        <w:rPr>
          <w:rFonts w:ascii="ＭＳ ゴシック" w:eastAsia="ＭＳ ゴシック" w:hAnsi="ＭＳ ゴシック" w:hint="eastAsia"/>
          <w:color w:val="000000"/>
          <w:sz w:val="22"/>
          <w:szCs w:val="26"/>
        </w:rPr>
        <w:t>（※認定期間のうち助成対象事業期間は初年度のみ）</w:t>
      </w:r>
    </w:p>
    <w:p w:rsidR="000C3547" w:rsidRDefault="000C3547" w:rsidP="007C2444">
      <w:pPr>
        <w:rPr>
          <w:rFonts w:ascii="ＭＳ ゴシック" w:eastAsia="ＭＳ ゴシック" w:hAnsi="ＭＳ ゴシック"/>
          <w:b/>
          <w:color w:val="000000"/>
          <w:sz w:val="24"/>
        </w:rPr>
      </w:pPr>
    </w:p>
    <w:p w:rsidR="00F9774F" w:rsidRDefault="00F9774F" w:rsidP="007C2444">
      <w:pPr>
        <w:rPr>
          <w:rFonts w:ascii="ＭＳ ゴシック" w:eastAsia="ＭＳ ゴシック" w:hAnsi="ＭＳ ゴシック" w:hint="eastAsia"/>
          <w:b/>
          <w:color w:val="000000"/>
          <w:sz w:val="24"/>
        </w:rPr>
      </w:pPr>
    </w:p>
    <w:p w:rsidR="00F9774F" w:rsidRPr="00622AD8" w:rsidRDefault="00F9774F" w:rsidP="00F9774F">
      <w:pPr>
        <w:rPr>
          <w:rFonts w:ascii="ＭＳ 明朝" w:hAnsi="ＭＳ 明朝"/>
          <w:b/>
          <w:color w:val="000000"/>
          <w:sz w:val="24"/>
          <w:szCs w:val="22"/>
        </w:rPr>
      </w:pPr>
      <w:r>
        <w:rPr>
          <w:rFonts w:ascii="ＭＳ 明朝" w:hAnsi="ＭＳ 明朝" w:hint="eastAsia"/>
          <w:b/>
          <w:color w:val="000000"/>
          <w:sz w:val="24"/>
          <w:szCs w:val="22"/>
        </w:rPr>
        <w:t>◆ＤＸ等推進</w:t>
      </w:r>
      <w:r w:rsidRPr="00622AD8">
        <w:rPr>
          <w:rFonts w:ascii="ＭＳ 明朝" w:hAnsi="ＭＳ 明朝" w:hint="eastAsia"/>
          <w:b/>
          <w:color w:val="000000"/>
          <w:sz w:val="24"/>
          <w:szCs w:val="22"/>
        </w:rPr>
        <w:t xml:space="preserve">枠　　</w:t>
      </w:r>
      <w:r>
        <w:rPr>
          <w:rFonts w:ascii="ＭＳ 明朝" w:hAnsi="ＭＳ 明朝" w:hint="eastAsia"/>
          <w:b/>
          <w:color w:val="000000"/>
          <w:sz w:val="24"/>
          <w:szCs w:val="22"/>
        </w:rPr>
        <w:t>５</w:t>
      </w:r>
      <w:r w:rsidRPr="00622AD8">
        <w:rPr>
          <w:rFonts w:ascii="ＭＳ 明朝" w:hAnsi="ＭＳ 明朝" w:hint="eastAsia"/>
          <w:b/>
          <w:color w:val="000000"/>
          <w:sz w:val="24"/>
          <w:szCs w:val="22"/>
        </w:rPr>
        <w:t>件</w:t>
      </w:r>
      <w:r>
        <w:rPr>
          <w:rFonts w:ascii="ＭＳ 明朝" w:hAnsi="ＭＳ 明朝" w:hint="eastAsia"/>
          <w:b/>
          <w:color w:val="000000"/>
          <w:sz w:val="24"/>
          <w:szCs w:val="22"/>
        </w:rPr>
        <w:t xml:space="preserve">　　　　　　　　　　　　　　　　　　　</w:t>
      </w:r>
      <w:r>
        <w:rPr>
          <w:rFonts w:ascii="ＭＳ 明朝" w:hAnsi="ＭＳ 明朝" w:hint="eastAsia"/>
          <w:b/>
          <w:color w:val="000000"/>
          <w:sz w:val="24"/>
          <w:szCs w:val="22"/>
        </w:rPr>
        <w:t xml:space="preserve">　</w:t>
      </w:r>
      <w:bookmarkStart w:id="0" w:name="_GoBack"/>
      <w:bookmarkEnd w:id="0"/>
      <w:r>
        <w:rPr>
          <w:rFonts w:ascii="ＭＳ 明朝" w:hAnsi="ＭＳ 明朝" w:hint="eastAsia"/>
          <w:b/>
          <w:color w:val="000000"/>
          <w:sz w:val="24"/>
          <w:szCs w:val="22"/>
        </w:rPr>
        <w:t xml:space="preserve">　　社名</w:t>
      </w:r>
      <w:r w:rsidRPr="007412FB">
        <w:rPr>
          <w:rFonts w:ascii="ＭＳ ゴシック" w:eastAsia="ＭＳ ゴシック" w:hAnsi="ＭＳ ゴシック" w:hint="eastAsia"/>
          <w:b/>
          <w:color w:val="000000"/>
          <w:sz w:val="24"/>
        </w:rPr>
        <w:t>五十音順</w:t>
      </w:r>
    </w:p>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7300"/>
      </w:tblGrid>
      <w:tr w:rsidR="00F9774F" w:rsidRPr="000C3547" w:rsidTr="00AA4423">
        <w:trPr>
          <w:trHeight w:val="714"/>
        </w:trPr>
        <w:tc>
          <w:tcPr>
            <w:tcW w:w="2438" w:type="dxa"/>
            <w:tcBorders>
              <w:top w:val="single" w:sz="12" w:space="0" w:color="auto"/>
              <w:bottom w:val="single" w:sz="4" w:space="0" w:color="auto"/>
              <w:right w:val="single" w:sz="12" w:space="0" w:color="auto"/>
            </w:tcBorders>
            <w:vAlign w:val="center"/>
          </w:tcPr>
          <w:p w:rsidR="00F9774F" w:rsidRPr="005B4EB0" w:rsidRDefault="00F9774F" w:rsidP="00AA4423">
            <w:pPr>
              <w:jc w:val="center"/>
              <w:rPr>
                <w:rFonts w:ascii="ＭＳ 明朝" w:hAnsi="ＭＳ 明朝"/>
                <w:color w:val="000000"/>
                <w:sz w:val="24"/>
              </w:rPr>
            </w:pPr>
            <w:r w:rsidRPr="005B4EB0">
              <w:rPr>
                <w:rFonts w:ascii="ＭＳ 明朝" w:hAnsi="ＭＳ 明朝" w:hint="eastAsia"/>
                <w:color w:val="000000"/>
                <w:sz w:val="24"/>
              </w:rPr>
              <w:t>計画名称</w:t>
            </w:r>
          </w:p>
        </w:tc>
        <w:tc>
          <w:tcPr>
            <w:tcW w:w="7300" w:type="dxa"/>
            <w:tcBorders>
              <w:left w:val="single" w:sz="12" w:space="0" w:color="auto"/>
            </w:tcBorders>
            <w:vAlign w:val="center"/>
          </w:tcPr>
          <w:p w:rsidR="00F9774F" w:rsidRPr="005B4EB0" w:rsidRDefault="00F9774F" w:rsidP="00AA4423">
            <w:pPr>
              <w:pStyle w:val="Default"/>
              <w:rPr>
                <w:rFonts w:hAnsi="ＭＳ 明朝"/>
              </w:rPr>
            </w:pPr>
            <w:r w:rsidRPr="005B4EB0">
              <w:rPr>
                <w:rFonts w:hAnsi="ＭＳ 明朝" w:hint="eastAsia"/>
              </w:rPr>
              <w:t>コンパクト太陽光集光タワーの光路シミュレーション技術の開発</w:t>
            </w:r>
            <w:r w:rsidRPr="005B4EB0">
              <w:rPr>
                <w:rFonts w:hAnsi="ＭＳ 明朝"/>
              </w:rPr>
              <w:t xml:space="preserve"> </w:t>
            </w:r>
          </w:p>
        </w:tc>
      </w:tr>
      <w:tr w:rsidR="00F9774F" w:rsidRPr="000C3547" w:rsidTr="00AA4423">
        <w:trPr>
          <w:trHeight w:val="714"/>
        </w:trPr>
        <w:tc>
          <w:tcPr>
            <w:tcW w:w="2438" w:type="dxa"/>
            <w:tcBorders>
              <w:top w:val="single" w:sz="4" w:space="0" w:color="auto"/>
              <w:bottom w:val="single" w:sz="4" w:space="0" w:color="auto"/>
              <w:right w:val="single" w:sz="12" w:space="0" w:color="auto"/>
            </w:tcBorders>
            <w:vAlign w:val="center"/>
          </w:tcPr>
          <w:p w:rsidR="00F9774F" w:rsidRPr="005B4EB0" w:rsidRDefault="00F9774F" w:rsidP="00AA4423">
            <w:pPr>
              <w:jc w:val="center"/>
              <w:rPr>
                <w:rFonts w:ascii="ＭＳ 明朝" w:hAnsi="ＭＳ 明朝"/>
                <w:color w:val="000000"/>
                <w:sz w:val="24"/>
              </w:rPr>
            </w:pPr>
            <w:r w:rsidRPr="005B4EB0">
              <w:rPr>
                <w:rFonts w:ascii="ＭＳ 明朝" w:hAnsi="ＭＳ 明朝" w:hint="eastAsia"/>
                <w:color w:val="000000"/>
                <w:sz w:val="24"/>
              </w:rPr>
              <w:t>共同事業体代表者（所在地）</w:t>
            </w:r>
          </w:p>
        </w:tc>
        <w:tc>
          <w:tcPr>
            <w:tcW w:w="7300" w:type="dxa"/>
            <w:tcBorders>
              <w:left w:val="single" w:sz="12" w:space="0" w:color="auto"/>
            </w:tcBorders>
            <w:vAlign w:val="center"/>
          </w:tcPr>
          <w:p w:rsidR="00F9774F" w:rsidRPr="005B4EB0" w:rsidRDefault="00F9774F" w:rsidP="00AA4423">
            <w:pPr>
              <w:jc w:val="left"/>
              <w:rPr>
                <w:rFonts w:ascii="ＭＳ 明朝" w:hAnsi="ＭＳ 明朝"/>
                <w:color w:val="000000"/>
                <w:sz w:val="24"/>
              </w:rPr>
            </w:pPr>
            <w:r w:rsidRPr="005B4EB0">
              <w:rPr>
                <w:rFonts w:ascii="ＭＳ 明朝" w:hAnsi="ＭＳ 明朝" w:hint="eastAsia"/>
                <w:sz w:val="24"/>
              </w:rPr>
              <w:t>ＮＴ技研工業株式会社</w:t>
            </w:r>
            <w:r w:rsidRPr="005B4EB0">
              <w:rPr>
                <w:rFonts w:ascii="ＭＳ 明朝" w:hAnsi="ＭＳ 明朝" w:hint="eastAsia"/>
                <w:color w:val="000000"/>
                <w:sz w:val="24"/>
              </w:rPr>
              <w:t>（堺</w:t>
            </w:r>
            <w:r w:rsidRPr="005B4EB0">
              <w:rPr>
                <w:rFonts w:ascii="ＭＳ 明朝" w:hAnsi="ＭＳ 明朝" w:hint="eastAsia"/>
                <w:sz w:val="24"/>
              </w:rPr>
              <w:t>市</w:t>
            </w:r>
            <w:r w:rsidRPr="005B4EB0">
              <w:rPr>
                <w:rFonts w:ascii="ＭＳ 明朝" w:hAnsi="ＭＳ 明朝" w:hint="eastAsia"/>
                <w:color w:val="000000"/>
                <w:sz w:val="24"/>
              </w:rPr>
              <w:t>）</w:t>
            </w:r>
          </w:p>
        </w:tc>
      </w:tr>
      <w:tr w:rsidR="00F9774F" w:rsidRPr="000C3547" w:rsidTr="00AA4423">
        <w:trPr>
          <w:trHeight w:val="714"/>
        </w:trPr>
        <w:tc>
          <w:tcPr>
            <w:tcW w:w="2438" w:type="dxa"/>
            <w:tcBorders>
              <w:top w:val="single" w:sz="4" w:space="0" w:color="auto"/>
              <w:right w:val="single" w:sz="12" w:space="0" w:color="auto"/>
            </w:tcBorders>
            <w:vAlign w:val="center"/>
          </w:tcPr>
          <w:p w:rsidR="00F9774F" w:rsidRPr="005B4EB0" w:rsidRDefault="00F9774F" w:rsidP="00AA4423">
            <w:pPr>
              <w:jc w:val="center"/>
              <w:rPr>
                <w:rFonts w:ascii="ＭＳ 明朝" w:hAnsi="ＭＳ 明朝"/>
                <w:color w:val="000000"/>
                <w:sz w:val="24"/>
              </w:rPr>
            </w:pPr>
            <w:r w:rsidRPr="005B4EB0">
              <w:rPr>
                <w:rFonts w:ascii="ＭＳ 明朝" w:hAnsi="ＭＳ 明朝" w:hint="eastAsia"/>
                <w:color w:val="000000"/>
                <w:sz w:val="24"/>
              </w:rPr>
              <w:t>支援機関</w:t>
            </w:r>
          </w:p>
          <w:p w:rsidR="00F9774F" w:rsidRPr="005B4EB0" w:rsidRDefault="00F9774F" w:rsidP="00AA4423">
            <w:pPr>
              <w:jc w:val="center"/>
              <w:rPr>
                <w:rFonts w:ascii="ＭＳ 明朝" w:hAnsi="ＭＳ 明朝"/>
                <w:color w:val="000000"/>
                <w:sz w:val="24"/>
              </w:rPr>
            </w:pPr>
            <w:r w:rsidRPr="005B4EB0">
              <w:rPr>
                <w:rFonts w:ascii="ＭＳ 明朝" w:hAnsi="ＭＳ 明朝" w:hint="eastAsia"/>
                <w:color w:val="000000"/>
                <w:sz w:val="24"/>
              </w:rPr>
              <w:t>（所在地）</w:t>
            </w:r>
          </w:p>
        </w:tc>
        <w:tc>
          <w:tcPr>
            <w:tcW w:w="7300" w:type="dxa"/>
            <w:tcBorders>
              <w:top w:val="single" w:sz="4" w:space="0" w:color="auto"/>
              <w:left w:val="single" w:sz="12" w:space="0" w:color="auto"/>
              <w:bottom w:val="single" w:sz="4" w:space="0" w:color="auto"/>
            </w:tcBorders>
            <w:vAlign w:val="center"/>
          </w:tcPr>
          <w:p w:rsidR="00F9774F" w:rsidRPr="005B4EB0" w:rsidRDefault="00F9774F" w:rsidP="00AA4423">
            <w:pPr>
              <w:jc w:val="left"/>
              <w:rPr>
                <w:rFonts w:ascii="ＭＳ 明朝" w:hAnsi="ＭＳ 明朝" w:cs="ＭＳ Ｐゴシック"/>
                <w:color w:val="000000"/>
                <w:sz w:val="24"/>
              </w:rPr>
            </w:pPr>
            <w:r w:rsidRPr="005B4EB0">
              <w:rPr>
                <w:rFonts w:ascii="ＭＳ 明朝" w:hAnsi="ＭＳ 明朝" w:cs="ＭＳ Ｐゴシック" w:hint="eastAsia"/>
                <w:color w:val="000000"/>
                <w:sz w:val="24"/>
              </w:rPr>
              <w:t>大阪信用金庫（大阪</w:t>
            </w:r>
            <w:r w:rsidRPr="005B4EB0">
              <w:rPr>
                <w:rFonts w:ascii="ＭＳ 明朝" w:hAnsi="ＭＳ 明朝" w:hint="eastAsia"/>
                <w:sz w:val="24"/>
              </w:rPr>
              <w:t>市</w:t>
            </w:r>
            <w:r w:rsidRPr="005B4EB0">
              <w:rPr>
                <w:rFonts w:ascii="ＭＳ 明朝" w:hAnsi="ＭＳ 明朝" w:cs="ＭＳ Ｐゴシック" w:hint="eastAsia"/>
                <w:color w:val="000000"/>
                <w:sz w:val="24"/>
              </w:rPr>
              <w:t>）</w:t>
            </w:r>
          </w:p>
        </w:tc>
      </w:tr>
      <w:tr w:rsidR="00F9774F" w:rsidRPr="000C3547" w:rsidTr="00AA4423">
        <w:trPr>
          <w:trHeight w:val="1501"/>
        </w:trPr>
        <w:tc>
          <w:tcPr>
            <w:tcW w:w="2438" w:type="dxa"/>
            <w:tcBorders>
              <w:top w:val="single" w:sz="4" w:space="0" w:color="auto"/>
              <w:bottom w:val="single" w:sz="4" w:space="0" w:color="auto"/>
              <w:right w:val="single" w:sz="12" w:space="0" w:color="auto"/>
            </w:tcBorders>
            <w:vAlign w:val="center"/>
          </w:tcPr>
          <w:p w:rsidR="00F9774F" w:rsidRPr="005B4EB0" w:rsidRDefault="00F9774F" w:rsidP="00AA4423">
            <w:pPr>
              <w:jc w:val="center"/>
              <w:rPr>
                <w:rFonts w:ascii="ＭＳ 明朝" w:hAnsi="ＭＳ 明朝"/>
                <w:color w:val="000000"/>
                <w:sz w:val="24"/>
              </w:rPr>
            </w:pPr>
            <w:r w:rsidRPr="005B4EB0">
              <w:rPr>
                <w:rFonts w:ascii="ＭＳ 明朝" w:hAnsi="ＭＳ 明朝" w:hint="eastAsia"/>
                <w:color w:val="000000"/>
                <w:sz w:val="24"/>
              </w:rPr>
              <w:t>計画の概要</w:t>
            </w:r>
          </w:p>
        </w:tc>
        <w:tc>
          <w:tcPr>
            <w:tcW w:w="7300" w:type="dxa"/>
            <w:tcBorders>
              <w:left w:val="single" w:sz="12" w:space="0" w:color="auto"/>
            </w:tcBorders>
            <w:vAlign w:val="center"/>
          </w:tcPr>
          <w:p w:rsidR="00F9774F" w:rsidRDefault="00F9774F" w:rsidP="00AA4423">
            <w:pPr>
              <w:pStyle w:val="Default"/>
              <w:jc w:val="both"/>
              <w:rPr>
                <w:rFonts w:hAnsi="ＭＳ 明朝"/>
              </w:rPr>
            </w:pPr>
            <w:r w:rsidRPr="005B4EB0">
              <w:rPr>
                <w:rFonts w:hAnsi="ＭＳ 明朝" w:hint="eastAsia"/>
              </w:rPr>
              <w:t>太陽に追尾機能を持ち、内部で反射屈折を繰り返しながら下部の</w:t>
            </w:r>
            <w:r w:rsidRPr="005B4EB0">
              <w:rPr>
                <w:rFonts w:hAnsi="ＭＳ 明朝" w:cs="Century"/>
              </w:rPr>
              <w:t>1</w:t>
            </w:r>
            <w:r w:rsidRPr="005B4EB0">
              <w:rPr>
                <w:rFonts w:hAnsi="ＭＳ 明朝" w:hint="eastAsia"/>
              </w:rPr>
              <w:t>箇所に集光する、コンパクトなタワー型集光装置を開発している。開発スピードと性能向上のため光学設計シミュレーション</w:t>
            </w:r>
          </w:p>
          <w:p w:rsidR="00F9774F" w:rsidRPr="005B4EB0" w:rsidRDefault="00F9774F" w:rsidP="00AA4423">
            <w:pPr>
              <w:pStyle w:val="Default"/>
              <w:jc w:val="both"/>
              <w:rPr>
                <w:rFonts w:hAnsi="ＭＳ 明朝"/>
              </w:rPr>
            </w:pPr>
            <w:r w:rsidRPr="005B4EB0">
              <w:rPr>
                <w:rFonts w:hAnsi="ＭＳ 明朝" w:hint="eastAsia"/>
              </w:rPr>
              <w:t>ソフトを導入する。</w:t>
            </w:r>
          </w:p>
        </w:tc>
      </w:tr>
      <w:tr w:rsidR="00F9774F" w:rsidRPr="000C3547" w:rsidTr="00AA4423">
        <w:trPr>
          <w:trHeight w:val="714"/>
        </w:trPr>
        <w:tc>
          <w:tcPr>
            <w:tcW w:w="2438" w:type="dxa"/>
            <w:tcBorders>
              <w:top w:val="single" w:sz="4" w:space="0" w:color="auto"/>
              <w:bottom w:val="single" w:sz="12" w:space="0" w:color="auto"/>
              <w:right w:val="single" w:sz="12" w:space="0" w:color="auto"/>
            </w:tcBorders>
            <w:vAlign w:val="center"/>
          </w:tcPr>
          <w:p w:rsidR="00F9774F" w:rsidRPr="005B4EB0" w:rsidRDefault="00F9774F" w:rsidP="00AA4423">
            <w:pPr>
              <w:jc w:val="center"/>
              <w:rPr>
                <w:rFonts w:ascii="ＭＳ 明朝" w:hAnsi="ＭＳ 明朝"/>
                <w:color w:val="000000"/>
                <w:sz w:val="24"/>
              </w:rPr>
            </w:pPr>
            <w:r w:rsidRPr="005B4EB0">
              <w:rPr>
                <w:rFonts w:ascii="ＭＳ 明朝" w:hAnsi="ＭＳ 明朝" w:hint="eastAsia"/>
                <w:color w:val="000000"/>
                <w:sz w:val="24"/>
              </w:rPr>
              <w:t>認定期間（※）</w:t>
            </w:r>
          </w:p>
        </w:tc>
        <w:tc>
          <w:tcPr>
            <w:tcW w:w="7300" w:type="dxa"/>
            <w:tcBorders>
              <w:left w:val="single" w:sz="12" w:space="0" w:color="auto"/>
            </w:tcBorders>
            <w:vAlign w:val="center"/>
          </w:tcPr>
          <w:p w:rsidR="00F9774F" w:rsidRPr="005B4EB0" w:rsidRDefault="00F9774F" w:rsidP="00AA4423">
            <w:pPr>
              <w:jc w:val="left"/>
              <w:rPr>
                <w:rFonts w:ascii="ＭＳ 明朝" w:hAnsi="ＭＳ 明朝"/>
                <w:color w:val="000000"/>
                <w:sz w:val="24"/>
              </w:rPr>
            </w:pPr>
            <w:r w:rsidRPr="005B4EB0">
              <w:rPr>
                <w:rFonts w:ascii="ＭＳ 明朝" w:hAnsi="ＭＳ 明朝" w:hint="eastAsia"/>
                <w:color w:val="000000"/>
                <w:sz w:val="24"/>
              </w:rPr>
              <w:t>令和５年５月26日から令和７年８月31日まで</w:t>
            </w:r>
          </w:p>
        </w:tc>
      </w:tr>
    </w:tbl>
    <w:p w:rsidR="00F9774F" w:rsidRDefault="00F9774F" w:rsidP="00F9774F">
      <w:pPr>
        <w:rPr>
          <w:rFonts w:ascii="ＭＳ 明朝" w:hAnsi="ＭＳ 明朝"/>
          <w:b/>
          <w:color w:val="000000"/>
          <w:sz w:val="22"/>
          <w:szCs w:val="22"/>
        </w:rPr>
      </w:pPr>
    </w:p>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7300"/>
      </w:tblGrid>
      <w:tr w:rsidR="00F9774F" w:rsidRPr="000C3547" w:rsidTr="00AA4423">
        <w:trPr>
          <w:trHeight w:val="714"/>
        </w:trPr>
        <w:tc>
          <w:tcPr>
            <w:tcW w:w="2438" w:type="dxa"/>
            <w:tcBorders>
              <w:top w:val="single" w:sz="12" w:space="0" w:color="auto"/>
              <w:bottom w:val="single" w:sz="4" w:space="0" w:color="auto"/>
              <w:right w:val="single" w:sz="12" w:space="0" w:color="auto"/>
            </w:tcBorders>
            <w:vAlign w:val="center"/>
          </w:tcPr>
          <w:p w:rsidR="00F9774F" w:rsidRPr="005B4EB0" w:rsidRDefault="00F9774F" w:rsidP="00AA4423">
            <w:pPr>
              <w:jc w:val="center"/>
              <w:rPr>
                <w:rFonts w:ascii="ＭＳ 明朝" w:hAnsi="ＭＳ 明朝"/>
                <w:color w:val="000000"/>
                <w:sz w:val="24"/>
              </w:rPr>
            </w:pPr>
            <w:r w:rsidRPr="005B4EB0">
              <w:rPr>
                <w:rFonts w:ascii="ＭＳ 明朝" w:hAnsi="ＭＳ 明朝" w:hint="eastAsia"/>
                <w:color w:val="000000"/>
                <w:sz w:val="24"/>
              </w:rPr>
              <w:t>計画名称</w:t>
            </w:r>
          </w:p>
        </w:tc>
        <w:tc>
          <w:tcPr>
            <w:tcW w:w="7300" w:type="dxa"/>
            <w:tcBorders>
              <w:left w:val="single" w:sz="12" w:space="0" w:color="auto"/>
            </w:tcBorders>
            <w:vAlign w:val="center"/>
          </w:tcPr>
          <w:p w:rsidR="00F9774F" w:rsidRPr="005B4EB0" w:rsidRDefault="00F9774F" w:rsidP="00AA4423">
            <w:pPr>
              <w:pStyle w:val="Default"/>
              <w:rPr>
                <w:rFonts w:hAnsi="ＭＳ 明朝"/>
              </w:rPr>
            </w:pPr>
            <w:r w:rsidRPr="005B4EB0">
              <w:rPr>
                <w:rFonts w:hAnsi="ＭＳ 明朝" w:cs="CIDFont+F1" w:hint="eastAsia"/>
              </w:rPr>
              <w:t>独立型小型降雨計（狭域におきるゲリラ豪雨量の遠隔監視）開発および低遅延・高信頼性</w:t>
            </w:r>
            <w:proofErr w:type="spellStart"/>
            <w:r w:rsidRPr="005B4EB0">
              <w:rPr>
                <w:rFonts w:hAnsi="ＭＳ 明朝" w:cs="CIDFont+F2"/>
              </w:rPr>
              <w:t>IoT</w:t>
            </w:r>
            <w:proofErr w:type="spellEnd"/>
            <w:r w:rsidRPr="005B4EB0">
              <w:rPr>
                <w:rFonts w:hAnsi="ＭＳ 明朝" w:cs="CIDFont+F2"/>
              </w:rPr>
              <w:t xml:space="preserve"> </w:t>
            </w:r>
            <w:r w:rsidRPr="005B4EB0">
              <w:rPr>
                <w:rFonts w:hAnsi="ＭＳ 明朝" w:cs="CIDFont+F1" w:hint="eastAsia"/>
              </w:rPr>
              <w:t>デバイス評価検証</w:t>
            </w:r>
            <w:r w:rsidRPr="005B4EB0">
              <w:rPr>
                <w:rFonts w:hAnsi="ＭＳ 明朝"/>
              </w:rPr>
              <w:t xml:space="preserve"> </w:t>
            </w:r>
          </w:p>
        </w:tc>
      </w:tr>
      <w:tr w:rsidR="00F9774F" w:rsidRPr="000C3547" w:rsidTr="00AA4423">
        <w:trPr>
          <w:trHeight w:val="714"/>
        </w:trPr>
        <w:tc>
          <w:tcPr>
            <w:tcW w:w="2438" w:type="dxa"/>
            <w:tcBorders>
              <w:top w:val="single" w:sz="4" w:space="0" w:color="auto"/>
              <w:bottom w:val="single" w:sz="4" w:space="0" w:color="auto"/>
              <w:right w:val="single" w:sz="12" w:space="0" w:color="auto"/>
            </w:tcBorders>
            <w:vAlign w:val="center"/>
          </w:tcPr>
          <w:p w:rsidR="00F9774F" w:rsidRPr="005B4EB0" w:rsidRDefault="00F9774F" w:rsidP="00AA4423">
            <w:pPr>
              <w:jc w:val="center"/>
              <w:rPr>
                <w:rFonts w:ascii="ＭＳ 明朝" w:hAnsi="ＭＳ 明朝"/>
                <w:color w:val="000000"/>
                <w:sz w:val="24"/>
              </w:rPr>
            </w:pPr>
            <w:r w:rsidRPr="005B4EB0">
              <w:rPr>
                <w:rFonts w:ascii="ＭＳ 明朝" w:hAnsi="ＭＳ 明朝" w:hint="eastAsia"/>
                <w:color w:val="000000"/>
                <w:sz w:val="24"/>
              </w:rPr>
              <w:t>共同事業体代表者（所在地）</w:t>
            </w:r>
          </w:p>
        </w:tc>
        <w:tc>
          <w:tcPr>
            <w:tcW w:w="7300" w:type="dxa"/>
            <w:tcBorders>
              <w:left w:val="single" w:sz="12" w:space="0" w:color="auto"/>
            </w:tcBorders>
            <w:vAlign w:val="center"/>
          </w:tcPr>
          <w:p w:rsidR="00F9774F" w:rsidRPr="005B4EB0" w:rsidRDefault="00F9774F" w:rsidP="00AA4423">
            <w:pPr>
              <w:jc w:val="left"/>
              <w:rPr>
                <w:rFonts w:ascii="ＭＳ 明朝" w:hAnsi="ＭＳ 明朝"/>
                <w:color w:val="000000"/>
                <w:sz w:val="24"/>
              </w:rPr>
            </w:pPr>
            <w:r w:rsidRPr="005B4EB0">
              <w:rPr>
                <w:rFonts w:ascii="ＭＳ 明朝" w:hAnsi="ＭＳ 明朝" w:hint="eastAsia"/>
                <w:sz w:val="24"/>
              </w:rPr>
              <w:t>ＴＳＴジャパン株式会社</w:t>
            </w:r>
            <w:r w:rsidRPr="005B4EB0">
              <w:rPr>
                <w:rFonts w:ascii="ＭＳ 明朝" w:hAnsi="ＭＳ 明朝" w:hint="eastAsia"/>
                <w:color w:val="000000"/>
                <w:sz w:val="24"/>
              </w:rPr>
              <w:t>（大阪</w:t>
            </w:r>
            <w:r w:rsidRPr="005B4EB0">
              <w:rPr>
                <w:rFonts w:ascii="ＭＳ 明朝" w:hAnsi="ＭＳ 明朝" w:hint="eastAsia"/>
                <w:sz w:val="24"/>
              </w:rPr>
              <w:t>市</w:t>
            </w:r>
            <w:r w:rsidRPr="005B4EB0">
              <w:rPr>
                <w:rFonts w:ascii="ＭＳ 明朝" w:hAnsi="ＭＳ 明朝" w:hint="eastAsia"/>
                <w:color w:val="000000"/>
                <w:sz w:val="24"/>
              </w:rPr>
              <w:t>）</w:t>
            </w:r>
          </w:p>
        </w:tc>
      </w:tr>
      <w:tr w:rsidR="00F9774F" w:rsidRPr="000C3547" w:rsidTr="00AA4423">
        <w:trPr>
          <w:trHeight w:val="714"/>
        </w:trPr>
        <w:tc>
          <w:tcPr>
            <w:tcW w:w="2438" w:type="dxa"/>
            <w:tcBorders>
              <w:top w:val="single" w:sz="4" w:space="0" w:color="auto"/>
              <w:right w:val="single" w:sz="12" w:space="0" w:color="auto"/>
            </w:tcBorders>
            <w:vAlign w:val="center"/>
          </w:tcPr>
          <w:p w:rsidR="00F9774F" w:rsidRPr="005B4EB0" w:rsidRDefault="00F9774F" w:rsidP="00AA4423">
            <w:pPr>
              <w:jc w:val="center"/>
              <w:rPr>
                <w:rFonts w:ascii="ＭＳ 明朝" w:hAnsi="ＭＳ 明朝"/>
                <w:color w:val="000000"/>
                <w:sz w:val="24"/>
              </w:rPr>
            </w:pPr>
            <w:r w:rsidRPr="005B4EB0">
              <w:rPr>
                <w:rFonts w:ascii="ＭＳ 明朝" w:hAnsi="ＭＳ 明朝" w:hint="eastAsia"/>
                <w:color w:val="000000"/>
                <w:sz w:val="24"/>
              </w:rPr>
              <w:t>支援機関</w:t>
            </w:r>
          </w:p>
          <w:p w:rsidR="00F9774F" w:rsidRPr="005B4EB0" w:rsidRDefault="00F9774F" w:rsidP="00AA4423">
            <w:pPr>
              <w:jc w:val="center"/>
              <w:rPr>
                <w:rFonts w:ascii="ＭＳ 明朝" w:hAnsi="ＭＳ 明朝"/>
                <w:color w:val="000000"/>
                <w:sz w:val="24"/>
              </w:rPr>
            </w:pPr>
            <w:r w:rsidRPr="005B4EB0">
              <w:rPr>
                <w:rFonts w:ascii="ＭＳ 明朝" w:hAnsi="ＭＳ 明朝" w:hint="eastAsia"/>
                <w:color w:val="000000"/>
                <w:sz w:val="24"/>
              </w:rPr>
              <w:t>（所在地）</w:t>
            </w:r>
          </w:p>
        </w:tc>
        <w:tc>
          <w:tcPr>
            <w:tcW w:w="7300" w:type="dxa"/>
            <w:tcBorders>
              <w:top w:val="single" w:sz="4" w:space="0" w:color="auto"/>
              <w:left w:val="single" w:sz="12" w:space="0" w:color="auto"/>
              <w:bottom w:val="single" w:sz="4" w:space="0" w:color="auto"/>
            </w:tcBorders>
            <w:vAlign w:val="center"/>
          </w:tcPr>
          <w:p w:rsidR="00F9774F" w:rsidRPr="005B4EB0" w:rsidRDefault="00F9774F" w:rsidP="00AA4423">
            <w:pPr>
              <w:jc w:val="left"/>
              <w:rPr>
                <w:rFonts w:ascii="ＭＳ 明朝" w:hAnsi="ＭＳ 明朝" w:cs="ＭＳ Ｐゴシック"/>
                <w:color w:val="000000"/>
                <w:sz w:val="24"/>
              </w:rPr>
            </w:pPr>
            <w:r w:rsidRPr="005B4EB0">
              <w:rPr>
                <w:rFonts w:ascii="ＭＳ 明朝" w:hAnsi="ＭＳ 明朝" w:cs="ＭＳ Ｐゴシック" w:hint="eastAsia"/>
                <w:color w:val="000000"/>
                <w:sz w:val="24"/>
              </w:rPr>
              <w:t>京都信用金庫（大東</w:t>
            </w:r>
            <w:r w:rsidRPr="005B4EB0">
              <w:rPr>
                <w:rFonts w:ascii="ＭＳ 明朝" w:hAnsi="ＭＳ 明朝" w:hint="eastAsia"/>
                <w:sz w:val="24"/>
              </w:rPr>
              <w:t>市</w:t>
            </w:r>
            <w:r w:rsidRPr="005B4EB0">
              <w:rPr>
                <w:rFonts w:ascii="ＭＳ 明朝" w:hAnsi="ＭＳ 明朝" w:cs="ＭＳ Ｐゴシック" w:hint="eastAsia"/>
                <w:color w:val="000000"/>
                <w:sz w:val="24"/>
              </w:rPr>
              <w:t>）</w:t>
            </w:r>
          </w:p>
        </w:tc>
      </w:tr>
      <w:tr w:rsidR="00F9774F" w:rsidRPr="000C3547" w:rsidTr="00AA4423">
        <w:trPr>
          <w:trHeight w:val="1501"/>
        </w:trPr>
        <w:tc>
          <w:tcPr>
            <w:tcW w:w="2438" w:type="dxa"/>
            <w:tcBorders>
              <w:top w:val="single" w:sz="4" w:space="0" w:color="auto"/>
              <w:bottom w:val="single" w:sz="4" w:space="0" w:color="auto"/>
              <w:right w:val="single" w:sz="12" w:space="0" w:color="auto"/>
            </w:tcBorders>
            <w:vAlign w:val="center"/>
          </w:tcPr>
          <w:p w:rsidR="00F9774F" w:rsidRPr="005B4EB0" w:rsidRDefault="00F9774F" w:rsidP="00AA4423">
            <w:pPr>
              <w:jc w:val="center"/>
              <w:rPr>
                <w:rFonts w:ascii="ＭＳ 明朝" w:hAnsi="ＭＳ 明朝"/>
                <w:color w:val="000000"/>
                <w:sz w:val="24"/>
              </w:rPr>
            </w:pPr>
            <w:r w:rsidRPr="005B4EB0">
              <w:rPr>
                <w:rFonts w:ascii="ＭＳ 明朝" w:hAnsi="ＭＳ 明朝" w:hint="eastAsia"/>
                <w:color w:val="000000"/>
                <w:sz w:val="24"/>
              </w:rPr>
              <w:t>計画の概要</w:t>
            </w:r>
          </w:p>
        </w:tc>
        <w:tc>
          <w:tcPr>
            <w:tcW w:w="7300" w:type="dxa"/>
            <w:tcBorders>
              <w:left w:val="single" w:sz="12" w:space="0" w:color="auto"/>
            </w:tcBorders>
            <w:vAlign w:val="center"/>
          </w:tcPr>
          <w:p w:rsidR="00F9774F" w:rsidRPr="005B4EB0" w:rsidRDefault="00F9774F" w:rsidP="00AA4423">
            <w:pPr>
              <w:autoSpaceDE w:val="0"/>
              <w:autoSpaceDN w:val="0"/>
              <w:adjustRightInd w:val="0"/>
              <w:jc w:val="left"/>
              <w:rPr>
                <w:rFonts w:ascii="ＭＳ 明朝" w:hAnsi="ＭＳ 明朝" w:cs="CIDFont+F1"/>
                <w:kern w:val="0"/>
                <w:sz w:val="24"/>
              </w:rPr>
            </w:pPr>
            <w:r w:rsidRPr="005B4EB0">
              <w:rPr>
                <w:rFonts w:ascii="ＭＳ 明朝" w:hAnsi="ＭＳ 明朝" w:cs="CIDFont+F1" w:hint="eastAsia"/>
                <w:kern w:val="0"/>
                <w:sz w:val="24"/>
              </w:rPr>
              <w:t>５Ｇ“多数同時接続“と</w:t>
            </w:r>
            <w:r w:rsidRPr="005B4EB0">
              <w:rPr>
                <w:rFonts w:ascii="ＭＳ 明朝" w:hAnsi="ＭＳ 明朝" w:cs="CIDFont+F2" w:hint="eastAsia"/>
                <w:kern w:val="0"/>
                <w:sz w:val="24"/>
              </w:rPr>
              <w:t>”</w:t>
            </w:r>
            <w:r w:rsidRPr="005B4EB0">
              <w:rPr>
                <w:rFonts w:ascii="ＭＳ 明朝" w:hAnsi="ＭＳ 明朝" w:cs="CIDFont+F1" w:hint="eastAsia"/>
                <w:kern w:val="0"/>
                <w:sz w:val="24"/>
              </w:rPr>
              <w:t>低遅延・高信頼”両機能を活用できる</w:t>
            </w:r>
            <w:proofErr w:type="spellStart"/>
            <w:r w:rsidRPr="005B4EB0">
              <w:rPr>
                <w:rFonts w:ascii="ＭＳ 明朝" w:hAnsi="ＭＳ 明朝" w:cs="CIDFont+F2"/>
                <w:kern w:val="0"/>
                <w:sz w:val="24"/>
              </w:rPr>
              <w:t>IoT</w:t>
            </w:r>
            <w:proofErr w:type="spellEnd"/>
            <w:r w:rsidRPr="005B4EB0">
              <w:rPr>
                <w:rFonts w:ascii="ＭＳ 明朝" w:hAnsi="ＭＳ 明朝" w:cs="CIDFont+F2"/>
                <w:kern w:val="0"/>
                <w:sz w:val="24"/>
              </w:rPr>
              <w:t xml:space="preserve"> </w:t>
            </w:r>
            <w:r w:rsidRPr="005B4EB0">
              <w:rPr>
                <w:rFonts w:ascii="ＭＳ 明朝" w:hAnsi="ＭＳ 明朝" w:cs="CIDFont+F1" w:hint="eastAsia"/>
                <w:kern w:val="0"/>
                <w:sz w:val="24"/>
              </w:rPr>
              <w:t>デバイスの開発</w:t>
            </w:r>
          </w:p>
          <w:p w:rsidR="00F9774F" w:rsidRPr="005B4EB0" w:rsidRDefault="00F9774F" w:rsidP="00AA4423">
            <w:pPr>
              <w:autoSpaceDE w:val="0"/>
              <w:autoSpaceDN w:val="0"/>
              <w:adjustRightInd w:val="0"/>
              <w:jc w:val="left"/>
              <w:rPr>
                <w:rFonts w:ascii="ＭＳ 明朝" w:hAnsi="ＭＳ 明朝" w:cs="CIDFont+F1"/>
                <w:kern w:val="0"/>
                <w:sz w:val="24"/>
              </w:rPr>
            </w:pPr>
            <w:r>
              <w:rPr>
                <w:rFonts w:ascii="ＭＳ 明朝" w:hAnsi="ＭＳ 明朝" w:cs="CIDFont+F1" w:hint="eastAsia"/>
                <w:kern w:val="0"/>
                <w:sz w:val="24"/>
              </w:rPr>
              <w:t xml:space="preserve">　</w:t>
            </w:r>
            <w:r w:rsidRPr="005B4EB0">
              <w:rPr>
                <w:rFonts w:ascii="ＭＳ 明朝" w:hAnsi="ＭＳ 明朝" w:cs="CIDFont+F1" w:hint="eastAsia"/>
                <w:kern w:val="0"/>
                <w:sz w:val="24"/>
              </w:rPr>
              <w:t>①</w:t>
            </w:r>
            <w:r w:rsidRPr="005B4EB0">
              <w:rPr>
                <w:rFonts w:ascii="ＭＳ 明朝" w:hAnsi="ＭＳ 明朝" w:cs="CIDFont+F1"/>
                <w:kern w:val="0"/>
                <w:sz w:val="24"/>
              </w:rPr>
              <w:t xml:space="preserve"> </w:t>
            </w:r>
            <w:r w:rsidRPr="005B4EB0">
              <w:rPr>
                <w:rFonts w:ascii="ＭＳ 明朝" w:hAnsi="ＭＳ 明朝" w:cs="CIDFont+F1" w:hint="eastAsia"/>
                <w:kern w:val="0"/>
                <w:sz w:val="24"/>
              </w:rPr>
              <w:t>短時間での降雨量を遠隔監視できる</w:t>
            </w:r>
            <w:proofErr w:type="spellStart"/>
            <w:r w:rsidRPr="005B4EB0">
              <w:rPr>
                <w:rFonts w:ascii="ＭＳ 明朝" w:hAnsi="ＭＳ 明朝" w:cs="CIDFont+F2"/>
                <w:kern w:val="0"/>
                <w:sz w:val="24"/>
              </w:rPr>
              <w:t>IoT</w:t>
            </w:r>
            <w:proofErr w:type="spellEnd"/>
            <w:r w:rsidRPr="005B4EB0">
              <w:rPr>
                <w:rFonts w:ascii="ＭＳ 明朝" w:hAnsi="ＭＳ 明朝" w:cs="CIDFont+F2"/>
                <w:kern w:val="0"/>
                <w:sz w:val="24"/>
              </w:rPr>
              <w:t xml:space="preserve"> </w:t>
            </w:r>
            <w:r w:rsidRPr="005B4EB0">
              <w:rPr>
                <w:rFonts w:ascii="ＭＳ 明朝" w:hAnsi="ＭＳ 明朝" w:cs="CIDFont+F1" w:hint="eastAsia"/>
                <w:kern w:val="0"/>
                <w:sz w:val="24"/>
              </w:rPr>
              <w:t>デバイス開発</w:t>
            </w:r>
          </w:p>
          <w:p w:rsidR="00F9774F" w:rsidRDefault="00F9774F" w:rsidP="00AA4423">
            <w:pPr>
              <w:pStyle w:val="Default"/>
              <w:jc w:val="both"/>
              <w:rPr>
                <w:rFonts w:hAnsi="ＭＳ 明朝" w:cs="CIDFont+F1"/>
              </w:rPr>
            </w:pPr>
            <w:r>
              <w:rPr>
                <w:rFonts w:hAnsi="ＭＳ 明朝" w:cs="CIDFont+F1" w:hint="eastAsia"/>
              </w:rPr>
              <w:t xml:space="preserve">　</w:t>
            </w:r>
            <w:r w:rsidRPr="005B4EB0">
              <w:rPr>
                <w:rFonts w:hAnsi="ＭＳ 明朝" w:cs="CIDFont+F1" w:hint="eastAsia"/>
              </w:rPr>
              <w:t>②</w:t>
            </w:r>
            <w:r w:rsidRPr="005B4EB0">
              <w:rPr>
                <w:rFonts w:hAnsi="ＭＳ 明朝" w:cs="CIDFont+F1"/>
              </w:rPr>
              <w:t xml:space="preserve"> </w:t>
            </w:r>
            <w:r w:rsidRPr="005B4EB0">
              <w:rPr>
                <w:rFonts w:hAnsi="ＭＳ 明朝" w:cs="CIDFont+F1" w:hint="eastAsia"/>
              </w:rPr>
              <w:t>①の</w:t>
            </w:r>
            <w:r w:rsidRPr="005B4EB0">
              <w:rPr>
                <w:rFonts w:hAnsi="ＭＳ 明朝" w:cs="CIDFont+F2"/>
              </w:rPr>
              <w:t xml:space="preserve">LPWA </w:t>
            </w:r>
            <w:r w:rsidRPr="005B4EB0">
              <w:rPr>
                <w:rFonts w:hAnsi="ＭＳ 明朝" w:cs="CIDFont+F1" w:hint="eastAsia"/>
              </w:rPr>
              <w:t>で制御した実験実施により遅延量と信頼性データ</w:t>
            </w:r>
          </w:p>
          <w:p w:rsidR="00F9774F" w:rsidRPr="005B4EB0" w:rsidRDefault="00F9774F" w:rsidP="00AA4423">
            <w:pPr>
              <w:pStyle w:val="Default"/>
              <w:jc w:val="both"/>
              <w:rPr>
                <w:rFonts w:hAnsi="ＭＳ 明朝"/>
              </w:rPr>
            </w:pPr>
            <w:r>
              <w:rPr>
                <w:rFonts w:hAnsi="ＭＳ 明朝" w:cs="CIDFont+F1" w:hint="eastAsia"/>
              </w:rPr>
              <w:t xml:space="preserve">　　 </w:t>
            </w:r>
            <w:r w:rsidRPr="005B4EB0">
              <w:rPr>
                <w:rFonts w:hAnsi="ＭＳ 明朝" w:cs="CIDFont+F1" w:hint="eastAsia"/>
              </w:rPr>
              <w:t>を取得</w:t>
            </w:r>
          </w:p>
        </w:tc>
      </w:tr>
      <w:tr w:rsidR="00F9774F" w:rsidRPr="000C3547" w:rsidTr="00AA4423">
        <w:trPr>
          <w:trHeight w:val="714"/>
        </w:trPr>
        <w:tc>
          <w:tcPr>
            <w:tcW w:w="2438" w:type="dxa"/>
            <w:tcBorders>
              <w:top w:val="single" w:sz="4" w:space="0" w:color="auto"/>
              <w:bottom w:val="single" w:sz="12" w:space="0" w:color="auto"/>
              <w:right w:val="single" w:sz="12" w:space="0" w:color="auto"/>
            </w:tcBorders>
            <w:vAlign w:val="center"/>
          </w:tcPr>
          <w:p w:rsidR="00F9774F" w:rsidRPr="005B4EB0" w:rsidRDefault="00F9774F" w:rsidP="00AA4423">
            <w:pPr>
              <w:jc w:val="center"/>
              <w:rPr>
                <w:rFonts w:ascii="ＭＳ 明朝" w:hAnsi="ＭＳ 明朝"/>
                <w:color w:val="000000"/>
                <w:sz w:val="24"/>
              </w:rPr>
            </w:pPr>
            <w:r w:rsidRPr="005B4EB0">
              <w:rPr>
                <w:rFonts w:ascii="ＭＳ 明朝" w:hAnsi="ＭＳ 明朝" w:hint="eastAsia"/>
                <w:color w:val="000000"/>
                <w:sz w:val="24"/>
              </w:rPr>
              <w:t>認定期間（※）</w:t>
            </w:r>
          </w:p>
        </w:tc>
        <w:tc>
          <w:tcPr>
            <w:tcW w:w="7300" w:type="dxa"/>
            <w:tcBorders>
              <w:left w:val="single" w:sz="12" w:space="0" w:color="auto"/>
            </w:tcBorders>
            <w:vAlign w:val="center"/>
          </w:tcPr>
          <w:p w:rsidR="00F9774F" w:rsidRPr="005B4EB0" w:rsidRDefault="00F9774F" w:rsidP="00AA4423">
            <w:pPr>
              <w:jc w:val="left"/>
              <w:rPr>
                <w:rFonts w:ascii="ＭＳ 明朝" w:hAnsi="ＭＳ 明朝"/>
                <w:color w:val="000000"/>
                <w:sz w:val="24"/>
              </w:rPr>
            </w:pPr>
            <w:r w:rsidRPr="005B4EB0">
              <w:rPr>
                <w:rFonts w:ascii="ＭＳ 明朝" w:hAnsi="ＭＳ 明朝" w:hint="eastAsia"/>
                <w:color w:val="000000"/>
                <w:sz w:val="24"/>
              </w:rPr>
              <w:t>令和５年５月26日から令和</w:t>
            </w:r>
            <w:r>
              <w:rPr>
                <w:rFonts w:ascii="ＭＳ 明朝" w:hAnsi="ＭＳ 明朝" w:hint="eastAsia"/>
                <w:color w:val="000000"/>
                <w:sz w:val="24"/>
              </w:rPr>
              <w:t>８</w:t>
            </w:r>
            <w:r w:rsidRPr="005B4EB0">
              <w:rPr>
                <w:rFonts w:ascii="ＭＳ 明朝" w:hAnsi="ＭＳ 明朝" w:hint="eastAsia"/>
                <w:color w:val="000000"/>
                <w:sz w:val="24"/>
              </w:rPr>
              <w:t>年</w:t>
            </w:r>
            <w:r>
              <w:rPr>
                <w:rFonts w:ascii="ＭＳ 明朝" w:hAnsi="ＭＳ 明朝" w:hint="eastAsia"/>
                <w:color w:val="000000"/>
                <w:sz w:val="24"/>
              </w:rPr>
              <w:t>３</w:t>
            </w:r>
            <w:r w:rsidRPr="005B4EB0">
              <w:rPr>
                <w:rFonts w:ascii="ＭＳ 明朝" w:hAnsi="ＭＳ 明朝" w:hint="eastAsia"/>
                <w:color w:val="000000"/>
                <w:sz w:val="24"/>
              </w:rPr>
              <w:t>月31日まで</w:t>
            </w:r>
          </w:p>
        </w:tc>
      </w:tr>
    </w:tbl>
    <w:p w:rsidR="00F9774F" w:rsidRDefault="00F9774F" w:rsidP="00F9774F">
      <w:pPr>
        <w:rPr>
          <w:rFonts w:ascii="ＭＳ 明朝" w:hAnsi="ＭＳ 明朝"/>
          <w:b/>
          <w:color w:val="000000"/>
          <w:sz w:val="22"/>
          <w:szCs w:val="22"/>
        </w:rPr>
      </w:pPr>
    </w:p>
    <w:p w:rsidR="00F9774F" w:rsidRDefault="00F9774F" w:rsidP="00F9774F">
      <w:pPr>
        <w:rPr>
          <w:rFonts w:ascii="ＭＳ 明朝" w:hAnsi="ＭＳ 明朝"/>
          <w:b/>
          <w:color w:val="000000"/>
          <w:sz w:val="22"/>
          <w:szCs w:val="22"/>
        </w:rPr>
      </w:pPr>
    </w:p>
    <w:p w:rsidR="00F9774F" w:rsidRDefault="00F9774F" w:rsidP="00F9774F">
      <w:pPr>
        <w:rPr>
          <w:rFonts w:ascii="ＭＳ 明朝" w:hAnsi="ＭＳ 明朝"/>
          <w:b/>
          <w:color w:val="000000"/>
          <w:sz w:val="22"/>
          <w:szCs w:val="22"/>
        </w:rPr>
      </w:pPr>
    </w:p>
    <w:p w:rsidR="00F9774F" w:rsidRDefault="00F9774F" w:rsidP="00F9774F">
      <w:pPr>
        <w:rPr>
          <w:rFonts w:ascii="ＭＳ 明朝" w:hAnsi="ＭＳ 明朝"/>
          <w:b/>
          <w:color w:val="000000"/>
          <w:sz w:val="22"/>
          <w:szCs w:val="22"/>
        </w:rPr>
      </w:pPr>
    </w:p>
    <w:p w:rsidR="00F9774F" w:rsidRDefault="00F9774F" w:rsidP="00F9774F">
      <w:pPr>
        <w:rPr>
          <w:rFonts w:ascii="ＭＳ 明朝" w:hAnsi="ＭＳ 明朝"/>
          <w:b/>
          <w:color w:val="000000"/>
          <w:sz w:val="22"/>
          <w:szCs w:val="22"/>
        </w:rPr>
      </w:pPr>
    </w:p>
    <w:p w:rsidR="00F9774F" w:rsidRDefault="00F9774F" w:rsidP="00F9774F">
      <w:pPr>
        <w:rPr>
          <w:rFonts w:ascii="ＭＳ 明朝" w:hAnsi="ＭＳ 明朝"/>
          <w:b/>
          <w:color w:val="000000"/>
          <w:sz w:val="22"/>
          <w:szCs w:val="22"/>
        </w:rPr>
      </w:pPr>
    </w:p>
    <w:p w:rsidR="00F9774F" w:rsidRDefault="00F9774F" w:rsidP="00F9774F">
      <w:pPr>
        <w:rPr>
          <w:rFonts w:ascii="ＭＳ 明朝" w:hAnsi="ＭＳ 明朝"/>
          <w:b/>
          <w:color w:val="000000"/>
          <w:sz w:val="22"/>
          <w:szCs w:val="22"/>
        </w:rPr>
      </w:pPr>
    </w:p>
    <w:p w:rsidR="00F9774F" w:rsidRPr="005B4EB0" w:rsidRDefault="00F9774F" w:rsidP="00F9774F">
      <w:pPr>
        <w:rPr>
          <w:rFonts w:ascii="ＭＳ 明朝" w:hAnsi="ＭＳ 明朝" w:hint="eastAsia"/>
          <w:b/>
          <w:color w:val="000000"/>
          <w:sz w:val="22"/>
          <w:szCs w:val="22"/>
        </w:rPr>
      </w:pPr>
    </w:p>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7300"/>
      </w:tblGrid>
      <w:tr w:rsidR="00F9774F" w:rsidRPr="000C3547" w:rsidTr="00AA4423">
        <w:trPr>
          <w:trHeight w:val="714"/>
        </w:trPr>
        <w:tc>
          <w:tcPr>
            <w:tcW w:w="2438" w:type="dxa"/>
            <w:tcBorders>
              <w:top w:val="single" w:sz="12" w:space="0" w:color="auto"/>
              <w:bottom w:val="single" w:sz="4" w:space="0" w:color="auto"/>
              <w:right w:val="single" w:sz="12" w:space="0" w:color="auto"/>
            </w:tcBorders>
            <w:vAlign w:val="center"/>
          </w:tcPr>
          <w:p w:rsidR="00F9774F" w:rsidRPr="005B4EB0" w:rsidRDefault="00F9774F" w:rsidP="00AA4423">
            <w:pPr>
              <w:jc w:val="center"/>
              <w:rPr>
                <w:rFonts w:ascii="ＭＳ 明朝" w:hAnsi="ＭＳ 明朝"/>
                <w:color w:val="000000"/>
                <w:sz w:val="24"/>
              </w:rPr>
            </w:pPr>
            <w:r w:rsidRPr="005B4EB0">
              <w:rPr>
                <w:rFonts w:ascii="ＭＳ 明朝" w:hAnsi="ＭＳ 明朝" w:hint="eastAsia"/>
                <w:color w:val="000000"/>
                <w:sz w:val="24"/>
              </w:rPr>
              <w:lastRenderedPageBreak/>
              <w:t>計画名称</w:t>
            </w:r>
          </w:p>
        </w:tc>
        <w:tc>
          <w:tcPr>
            <w:tcW w:w="7300" w:type="dxa"/>
            <w:tcBorders>
              <w:left w:val="single" w:sz="12" w:space="0" w:color="auto"/>
            </w:tcBorders>
            <w:vAlign w:val="center"/>
          </w:tcPr>
          <w:p w:rsidR="00F9774F" w:rsidRPr="005B4EB0" w:rsidRDefault="00F9774F" w:rsidP="00AA4423">
            <w:pPr>
              <w:pStyle w:val="Default"/>
              <w:rPr>
                <w:rFonts w:hAnsi="ＭＳ 明朝"/>
              </w:rPr>
            </w:pPr>
            <w:r w:rsidRPr="005B4EB0">
              <w:rPr>
                <w:rFonts w:hAnsi="ＭＳ 明朝" w:hint="eastAsia"/>
              </w:rPr>
              <w:t>120分自動飛行可能な洋上風力発電所点検ドローンの試作開発</w:t>
            </w:r>
          </w:p>
        </w:tc>
      </w:tr>
      <w:tr w:rsidR="00F9774F" w:rsidRPr="000C3547" w:rsidTr="00AA4423">
        <w:trPr>
          <w:trHeight w:val="714"/>
        </w:trPr>
        <w:tc>
          <w:tcPr>
            <w:tcW w:w="2438" w:type="dxa"/>
            <w:tcBorders>
              <w:top w:val="single" w:sz="4" w:space="0" w:color="auto"/>
              <w:bottom w:val="single" w:sz="4" w:space="0" w:color="auto"/>
              <w:right w:val="single" w:sz="12" w:space="0" w:color="auto"/>
            </w:tcBorders>
            <w:vAlign w:val="center"/>
          </w:tcPr>
          <w:p w:rsidR="00F9774F" w:rsidRPr="005B4EB0" w:rsidRDefault="00F9774F" w:rsidP="00AA4423">
            <w:pPr>
              <w:jc w:val="center"/>
              <w:rPr>
                <w:rFonts w:ascii="ＭＳ 明朝" w:hAnsi="ＭＳ 明朝"/>
                <w:color w:val="000000"/>
                <w:sz w:val="24"/>
              </w:rPr>
            </w:pPr>
            <w:r w:rsidRPr="005B4EB0">
              <w:rPr>
                <w:rFonts w:ascii="ＭＳ 明朝" w:hAnsi="ＭＳ 明朝" w:hint="eastAsia"/>
                <w:color w:val="000000"/>
                <w:sz w:val="24"/>
              </w:rPr>
              <w:t>共同事業体代表者（所在地）</w:t>
            </w:r>
          </w:p>
        </w:tc>
        <w:tc>
          <w:tcPr>
            <w:tcW w:w="7300" w:type="dxa"/>
            <w:tcBorders>
              <w:left w:val="single" w:sz="12" w:space="0" w:color="auto"/>
            </w:tcBorders>
            <w:vAlign w:val="center"/>
          </w:tcPr>
          <w:p w:rsidR="00F9774F" w:rsidRPr="005B4EB0" w:rsidRDefault="00F9774F" w:rsidP="00AA4423">
            <w:pPr>
              <w:jc w:val="left"/>
              <w:rPr>
                <w:rFonts w:ascii="ＭＳ 明朝" w:hAnsi="ＭＳ 明朝"/>
                <w:color w:val="000000"/>
                <w:sz w:val="24"/>
              </w:rPr>
            </w:pPr>
            <w:r w:rsidRPr="005B4EB0">
              <w:rPr>
                <w:rFonts w:ascii="ＭＳ 明朝" w:hAnsi="ＭＳ 明朝" w:hint="eastAsia"/>
                <w:sz w:val="24"/>
              </w:rPr>
              <w:t>株式会社テクノスヤシマ</w:t>
            </w:r>
            <w:r w:rsidRPr="005B4EB0">
              <w:rPr>
                <w:rFonts w:ascii="ＭＳ 明朝" w:hAnsi="ＭＳ 明朝" w:hint="eastAsia"/>
                <w:color w:val="000000"/>
                <w:sz w:val="24"/>
              </w:rPr>
              <w:t>（大阪</w:t>
            </w:r>
            <w:r w:rsidRPr="005B4EB0">
              <w:rPr>
                <w:rFonts w:ascii="ＭＳ 明朝" w:hAnsi="ＭＳ 明朝" w:hint="eastAsia"/>
                <w:sz w:val="24"/>
              </w:rPr>
              <w:t>市</w:t>
            </w:r>
            <w:r w:rsidRPr="005B4EB0">
              <w:rPr>
                <w:rFonts w:ascii="ＭＳ 明朝" w:hAnsi="ＭＳ 明朝" w:hint="eastAsia"/>
                <w:color w:val="000000"/>
                <w:sz w:val="24"/>
              </w:rPr>
              <w:t>）</w:t>
            </w:r>
          </w:p>
        </w:tc>
      </w:tr>
      <w:tr w:rsidR="00F9774F" w:rsidRPr="000C3547" w:rsidTr="00AA4423">
        <w:trPr>
          <w:trHeight w:val="714"/>
        </w:trPr>
        <w:tc>
          <w:tcPr>
            <w:tcW w:w="2438" w:type="dxa"/>
            <w:tcBorders>
              <w:top w:val="single" w:sz="4" w:space="0" w:color="auto"/>
              <w:right w:val="single" w:sz="12" w:space="0" w:color="auto"/>
            </w:tcBorders>
            <w:vAlign w:val="center"/>
          </w:tcPr>
          <w:p w:rsidR="00F9774F" w:rsidRPr="005B4EB0" w:rsidRDefault="00F9774F" w:rsidP="00AA4423">
            <w:pPr>
              <w:jc w:val="center"/>
              <w:rPr>
                <w:rFonts w:ascii="ＭＳ 明朝" w:hAnsi="ＭＳ 明朝"/>
                <w:color w:val="000000"/>
                <w:sz w:val="24"/>
              </w:rPr>
            </w:pPr>
            <w:r w:rsidRPr="005B4EB0">
              <w:rPr>
                <w:rFonts w:ascii="ＭＳ 明朝" w:hAnsi="ＭＳ 明朝" w:hint="eastAsia"/>
                <w:color w:val="000000"/>
                <w:sz w:val="24"/>
              </w:rPr>
              <w:t>支援機関</w:t>
            </w:r>
          </w:p>
          <w:p w:rsidR="00F9774F" w:rsidRPr="005B4EB0" w:rsidRDefault="00F9774F" w:rsidP="00AA4423">
            <w:pPr>
              <w:jc w:val="center"/>
              <w:rPr>
                <w:rFonts w:ascii="ＭＳ 明朝" w:hAnsi="ＭＳ 明朝"/>
                <w:color w:val="000000"/>
                <w:sz w:val="24"/>
              </w:rPr>
            </w:pPr>
            <w:r w:rsidRPr="005B4EB0">
              <w:rPr>
                <w:rFonts w:ascii="ＭＳ 明朝" w:hAnsi="ＭＳ 明朝" w:hint="eastAsia"/>
                <w:color w:val="000000"/>
                <w:sz w:val="24"/>
              </w:rPr>
              <w:t>（所在地）</w:t>
            </w:r>
          </w:p>
        </w:tc>
        <w:tc>
          <w:tcPr>
            <w:tcW w:w="7300" w:type="dxa"/>
            <w:tcBorders>
              <w:top w:val="single" w:sz="4" w:space="0" w:color="auto"/>
              <w:left w:val="single" w:sz="12" w:space="0" w:color="auto"/>
              <w:bottom w:val="single" w:sz="4" w:space="0" w:color="auto"/>
            </w:tcBorders>
            <w:vAlign w:val="center"/>
          </w:tcPr>
          <w:p w:rsidR="00F9774F" w:rsidRDefault="00F9774F" w:rsidP="00AA4423">
            <w:pPr>
              <w:jc w:val="left"/>
              <w:rPr>
                <w:rFonts w:ascii="ＭＳ 明朝" w:hAnsi="ＭＳ 明朝"/>
                <w:sz w:val="24"/>
              </w:rPr>
            </w:pPr>
            <w:r w:rsidRPr="005B4EB0">
              <w:rPr>
                <w:rFonts w:ascii="ＭＳ 明朝" w:hAnsi="ＭＳ 明朝" w:hint="eastAsia"/>
                <w:sz w:val="24"/>
              </w:rPr>
              <w:t>国立大学和歌山大学システム工学部 知能情報学メジャー</w:t>
            </w:r>
          </w:p>
          <w:p w:rsidR="00F9774F" w:rsidRPr="005B4EB0" w:rsidRDefault="00F9774F" w:rsidP="00AA4423">
            <w:pPr>
              <w:jc w:val="left"/>
              <w:rPr>
                <w:rFonts w:ascii="ＭＳ 明朝" w:hAnsi="ＭＳ 明朝" w:cs="ＭＳ Ｐゴシック"/>
                <w:color w:val="000000"/>
                <w:sz w:val="24"/>
              </w:rPr>
            </w:pPr>
            <w:r w:rsidRPr="005B4EB0">
              <w:rPr>
                <w:rFonts w:ascii="ＭＳ 明朝" w:hAnsi="ＭＳ 明朝" w:cs="ＭＳ Ｐゴシック" w:hint="eastAsia"/>
                <w:color w:val="000000"/>
                <w:sz w:val="24"/>
              </w:rPr>
              <w:t>（和歌山</w:t>
            </w:r>
            <w:r w:rsidRPr="005B4EB0">
              <w:rPr>
                <w:rFonts w:ascii="ＭＳ 明朝" w:hAnsi="ＭＳ 明朝" w:hint="eastAsia"/>
                <w:sz w:val="24"/>
              </w:rPr>
              <w:t>市</w:t>
            </w:r>
            <w:r w:rsidRPr="005B4EB0">
              <w:rPr>
                <w:rFonts w:ascii="ＭＳ 明朝" w:hAnsi="ＭＳ 明朝" w:cs="ＭＳ Ｐゴシック" w:hint="eastAsia"/>
                <w:color w:val="000000"/>
                <w:sz w:val="24"/>
              </w:rPr>
              <w:t>）</w:t>
            </w:r>
          </w:p>
        </w:tc>
      </w:tr>
      <w:tr w:rsidR="00F9774F" w:rsidRPr="000C3547" w:rsidTr="00AA4423">
        <w:trPr>
          <w:trHeight w:val="1501"/>
        </w:trPr>
        <w:tc>
          <w:tcPr>
            <w:tcW w:w="2438" w:type="dxa"/>
            <w:tcBorders>
              <w:top w:val="single" w:sz="4" w:space="0" w:color="auto"/>
              <w:bottom w:val="single" w:sz="4" w:space="0" w:color="auto"/>
              <w:right w:val="single" w:sz="12" w:space="0" w:color="auto"/>
            </w:tcBorders>
            <w:vAlign w:val="center"/>
          </w:tcPr>
          <w:p w:rsidR="00F9774F" w:rsidRPr="005B4EB0" w:rsidRDefault="00F9774F" w:rsidP="00AA4423">
            <w:pPr>
              <w:jc w:val="center"/>
              <w:rPr>
                <w:rFonts w:ascii="ＭＳ 明朝" w:hAnsi="ＭＳ 明朝"/>
                <w:color w:val="000000"/>
                <w:sz w:val="24"/>
              </w:rPr>
            </w:pPr>
            <w:r w:rsidRPr="005B4EB0">
              <w:rPr>
                <w:rFonts w:ascii="ＭＳ 明朝" w:hAnsi="ＭＳ 明朝" w:hint="eastAsia"/>
                <w:color w:val="000000"/>
                <w:sz w:val="24"/>
              </w:rPr>
              <w:t>計画の概要</w:t>
            </w:r>
          </w:p>
        </w:tc>
        <w:tc>
          <w:tcPr>
            <w:tcW w:w="7300" w:type="dxa"/>
            <w:tcBorders>
              <w:left w:val="single" w:sz="12" w:space="0" w:color="auto"/>
            </w:tcBorders>
            <w:vAlign w:val="center"/>
          </w:tcPr>
          <w:p w:rsidR="00F9774F" w:rsidRDefault="00F9774F" w:rsidP="00AA4423">
            <w:pPr>
              <w:spacing w:line="0" w:lineRule="atLeast"/>
              <w:rPr>
                <w:rFonts w:ascii="ＭＳ 明朝" w:hAnsi="ＭＳ 明朝"/>
                <w:sz w:val="24"/>
              </w:rPr>
            </w:pPr>
            <w:r w:rsidRPr="005B4EB0">
              <w:rPr>
                <w:rFonts w:ascii="ＭＳ 明朝" w:hAnsi="ＭＳ 明朝" w:hint="eastAsia"/>
                <w:sz w:val="24"/>
              </w:rPr>
              <w:t>政府方針では、洋上風力発電を４０００基以上建設する計画を</w:t>
            </w:r>
          </w:p>
          <w:p w:rsidR="00F9774F" w:rsidRDefault="00F9774F" w:rsidP="00AA4423">
            <w:pPr>
              <w:spacing w:line="0" w:lineRule="atLeast"/>
              <w:rPr>
                <w:rFonts w:ascii="ＭＳ 明朝" w:hAnsi="ＭＳ 明朝"/>
                <w:sz w:val="24"/>
              </w:rPr>
            </w:pPr>
            <w:r w:rsidRPr="005B4EB0">
              <w:rPr>
                <w:rFonts w:ascii="ＭＳ 明朝" w:hAnsi="ＭＳ 明朝" w:hint="eastAsia"/>
                <w:sz w:val="24"/>
              </w:rPr>
              <w:t>表明している。完全自立飛行可能なエンジンハイブリッド</w:t>
            </w:r>
          </w:p>
          <w:p w:rsidR="00F9774F" w:rsidRDefault="00F9774F" w:rsidP="00AA4423">
            <w:pPr>
              <w:spacing w:line="0" w:lineRule="atLeast"/>
              <w:rPr>
                <w:rFonts w:ascii="ＭＳ 明朝" w:hAnsi="ＭＳ 明朝"/>
                <w:sz w:val="24"/>
              </w:rPr>
            </w:pPr>
            <w:r w:rsidRPr="005B4EB0">
              <w:rPr>
                <w:rFonts w:ascii="ＭＳ 明朝" w:hAnsi="ＭＳ 明朝" w:hint="eastAsia"/>
                <w:sz w:val="24"/>
              </w:rPr>
              <w:t>ドローンを試作開発する。無給油にて１２０分の連続飛行を</w:t>
            </w:r>
          </w:p>
          <w:p w:rsidR="00F9774F" w:rsidRPr="005B4EB0" w:rsidRDefault="00F9774F" w:rsidP="00AA4423">
            <w:pPr>
              <w:spacing w:line="0" w:lineRule="atLeast"/>
              <w:rPr>
                <w:rFonts w:ascii="ＭＳ 明朝" w:hAnsi="ＭＳ 明朝"/>
                <w:sz w:val="24"/>
              </w:rPr>
            </w:pPr>
            <w:r w:rsidRPr="005B4EB0">
              <w:rPr>
                <w:rFonts w:ascii="ＭＳ 明朝" w:hAnsi="ＭＳ 明朝" w:hint="eastAsia"/>
                <w:sz w:val="24"/>
              </w:rPr>
              <w:t>1</w:t>
            </w:r>
            <w:r w:rsidRPr="005B4EB0">
              <w:rPr>
                <w:rFonts w:ascii="ＭＳ 明朝" w:hAnsi="ＭＳ 明朝"/>
                <w:sz w:val="24"/>
              </w:rPr>
              <w:t>5kg</w:t>
            </w:r>
            <w:r w:rsidRPr="005B4EB0">
              <w:rPr>
                <w:rFonts w:ascii="ＭＳ 明朝" w:hAnsi="ＭＳ 明朝" w:hint="eastAsia"/>
                <w:sz w:val="24"/>
              </w:rPr>
              <w:t>ペイロードにて実現する技術開発である。</w:t>
            </w:r>
          </w:p>
        </w:tc>
      </w:tr>
      <w:tr w:rsidR="00F9774F" w:rsidRPr="000C3547" w:rsidTr="00AA4423">
        <w:trPr>
          <w:trHeight w:val="714"/>
        </w:trPr>
        <w:tc>
          <w:tcPr>
            <w:tcW w:w="2438" w:type="dxa"/>
            <w:tcBorders>
              <w:top w:val="single" w:sz="4" w:space="0" w:color="auto"/>
              <w:bottom w:val="single" w:sz="12" w:space="0" w:color="auto"/>
              <w:right w:val="single" w:sz="12" w:space="0" w:color="auto"/>
            </w:tcBorders>
            <w:vAlign w:val="center"/>
          </w:tcPr>
          <w:p w:rsidR="00F9774F" w:rsidRPr="005B4EB0" w:rsidRDefault="00F9774F" w:rsidP="00AA4423">
            <w:pPr>
              <w:jc w:val="center"/>
              <w:rPr>
                <w:rFonts w:ascii="ＭＳ 明朝" w:hAnsi="ＭＳ 明朝"/>
                <w:color w:val="000000"/>
                <w:sz w:val="24"/>
              </w:rPr>
            </w:pPr>
            <w:r w:rsidRPr="005B4EB0">
              <w:rPr>
                <w:rFonts w:ascii="ＭＳ 明朝" w:hAnsi="ＭＳ 明朝" w:hint="eastAsia"/>
                <w:color w:val="000000"/>
                <w:sz w:val="24"/>
              </w:rPr>
              <w:t>認定期間（※）</w:t>
            </w:r>
          </w:p>
        </w:tc>
        <w:tc>
          <w:tcPr>
            <w:tcW w:w="7300" w:type="dxa"/>
            <w:tcBorders>
              <w:left w:val="single" w:sz="12" w:space="0" w:color="auto"/>
            </w:tcBorders>
            <w:vAlign w:val="center"/>
          </w:tcPr>
          <w:p w:rsidR="00F9774F" w:rsidRPr="005B4EB0" w:rsidRDefault="00F9774F" w:rsidP="00AA4423">
            <w:pPr>
              <w:jc w:val="left"/>
              <w:rPr>
                <w:rFonts w:ascii="ＭＳ 明朝" w:hAnsi="ＭＳ 明朝"/>
                <w:color w:val="000000"/>
                <w:sz w:val="24"/>
              </w:rPr>
            </w:pPr>
            <w:r w:rsidRPr="005B4EB0">
              <w:rPr>
                <w:rFonts w:ascii="ＭＳ 明朝" w:hAnsi="ＭＳ 明朝" w:hint="eastAsia"/>
                <w:color w:val="000000"/>
                <w:sz w:val="24"/>
              </w:rPr>
              <w:t>令和５年５月26日から令和８年３月31日まで</w:t>
            </w:r>
          </w:p>
        </w:tc>
      </w:tr>
    </w:tbl>
    <w:p w:rsidR="00F9774F" w:rsidRPr="005B4EB0" w:rsidRDefault="00F9774F" w:rsidP="00F9774F">
      <w:pPr>
        <w:rPr>
          <w:rFonts w:ascii="ＭＳ 明朝" w:hAnsi="ＭＳ 明朝"/>
          <w:b/>
          <w:color w:val="000000"/>
          <w:sz w:val="22"/>
          <w:szCs w:val="22"/>
        </w:rPr>
      </w:pPr>
    </w:p>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7300"/>
      </w:tblGrid>
      <w:tr w:rsidR="00F9774F" w:rsidRPr="000C3547" w:rsidTr="00AA4423">
        <w:trPr>
          <w:trHeight w:val="714"/>
        </w:trPr>
        <w:tc>
          <w:tcPr>
            <w:tcW w:w="2438" w:type="dxa"/>
            <w:tcBorders>
              <w:top w:val="single" w:sz="12" w:space="0" w:color="auto"/>
              <w:bottom w:val="single" w:sz="4" w:space="0" w:color="auto"/>
              <w:right w:val="single" w:sz="12" w:space="0" w:color="auto"/>
            </w:tcBorders>
            <w:vAlign w:val="center"/>
          </w:tcPr>
          <w:p w:rsidR="00F9774F" w:rsidRPr="00EA1516" w:rsidRDefault="00F9774F" w:rsidP="00AA4423">
            <w:pPr>
              <w:jc w:val="center"/>
              <w:rPr>
                <w:rFonts w:ascii="ＭＳ 明朝" w:hAnsi="ＭＳ 明朝"/>
                <w:color w:val="000000"/>
                <w:sz w:val="24"/>
              </w:rPr>
            </w:pPr>
            <w:r w:rsidRPr="00EA1516">
              <w:rPr>
                <w:rFonts w:ascii="ＭＳ 明朝" w:hAnsi="ＭＳ 明朝" w:hint="eastAsia"/>
                <w:color w:val="000000"/>
                <w:sz w:val="24"/>
              </w:rPr>
              <w:t>計画名称</w:t>
            </w:r>
          </w:p>
        </w:tc>
        <w:tc>
          <w:tcPr>
            <w:tcW w:w="7300" w:type="dxa"/>
            <w:tcBorders>
              <w:left w:val="single" w:sz="12" w:space="0" w:color="auto"/>
            </w:tcBorders>
            <w:vAlign w:val="center"/>
          </w:tcPr>
          <w:p w:rsidR="00F9774F" w:rsidRPr="00EA1516" w:rsidRDefault="00F9774F" w:rsidP="00AA4423">
            <w:pPr>
              <w:pStyle w:val="Default"/>
              <w:rPr>
                <w:rFonts w:hAnsi="ＭＳ 明朝"/>
              </w:rPr>
            </w:pPr>
            <w:r w:rsidRPr="00EA1516">
              <w:rPr>
                <w:rFonts w:hAnsi="ＭＳ 明朝" w:hint="eastAsia"/>
              </w:rPr>
              <w:t>AIを活用したドライブレコーダー映像を用いた交通事故リスクの「見える化」システムの開発</w:t>
            </w:r>
          </w:p>
        </w:tc>
      </w:tr>
      <w:tr w:rsidR="00F9774F" w:rsidRPr="000C3547" w:rsidTr="00AA4423">
        <w:trPr>
          <w:trHeight w:val="714"/>
        </w:trPr>
        <w:tc>
          <w:tcPr>
            <w:tcW w:w="2438" w:type="dxa"/>
            <w:tcBorders>
              <w:top w:val="single" w:sz="4" w:space="0" w:color="auto"/>
              <w:bottom w:val="single" w:sz="4" w:space="0" w:color="auto"/>
              <w:right w:val="single" w:sz="12" w:space="0" w:color="auto"/>
            </w:tcBorders>
            <w:vAlign w:val="center"/>
          </w:tcPr>
          <w:p w:rsidR="00F9774F" w:rsidRPr="00EA1516" w:rsidRDefault="00F9774F" w:rsidP="00AA4423">
            <w:pPr>
              <w:jc w:val="center"/>
              <w:rPr>
                <w:rFonts w:ascii="ＭＳ 明朝" w:hAnsi="ＭＳ 明朝"/>
                <w:color w:val="000000"/>
                <w:sz w:val="24"/>
              </w:rPr>
            </w:pPr>
            <w:r w:rsidRPr="00EA1516">
              <w:rPr>
                <w:rFonts w:ascii="ＭＳ 明朝" w:hAnsi="ＭＳ 明朝" w:hint="eastAsia"/>
                <w:color w:val="000000"/>
                <w:sz w:val="24"/>
              </w:rPr>
              <w:t>共同事業体代表者（所在地）</w:t>
            </w:r>
          </w:p>
        </w:tc>
        <w:tc>
          <w:tcPr>
            <w:tcW w:w="7300" w:type="dxa"/>
            <w:tcBorders>
              <w:left w:val="single" w:sz="12" w:space="0" w:color="auto"/>
            </w:tcBorders>
            <w:vAlign w:val="center"/>
          </w:tcPr>
          <w:p w:rsidR="00F9774F" w:rsidRPr="00EA1516" w:rsidRDefault="00F9774F" w:rsidP="00AA4423">
            <w:pPr>
              <w:jc w:val="left"/>
              <w:rPr>
                <w:rFonts w:ascii="ＭＳ 明朝" w:hAnsi="ＭＳ 明朝"/>
                <w:color w:val="000000"/>
                <w:sz w:val="24"/>
              </w:rPr>
            </w:pPr>
            <w:r w:rsidRPr="00EA1516">
              <w:rPr>
                <w:rFonts w:ascii="ＭＳ 明朝" w:hAnsi="ＭＳ 明朝" w:hint="eastAsia"/>
                <w:sz w:val="24"/>
              </w:rPr>
              <w:t>株式会社ノーティス</w:t>
            </w:r>
            <w:r w:rsidRPr="00EA1516">
              <w:rPr>
                <w:rFonts w:ascii="ＭＳ 明朝" w:hAnsi="ＭＳ 明朝" w:hint="eastAsia"/>
                <w:color w:val="000000"/>
                <w:sz w:val="24"/>
              </w:rPr>
              <w:t>（守口</w:t>
            </w:r>
            <w:r w:rsidRPr="00EA1516">
              <w:rPr>
                <w:rFonts w:ascii="ＭＳ 明朝" w:hAnsi="ＭＳ 明朝" w:hint="eastAsia"/>
                <w:sz w:val="24"/>
              </w:rPr>
              <w:t>市</w:t>
            </w:r>
            <w:r w:rsidRPr="00EA1516">
              <w:rPr>
                <w:rFonts w:ascii="ＭＳ 明朝" w:hAnsi="ＭＳ 明朝" w:hint="eastAsia"/>
                <w:color w:val="000000"/>
                <w:sz w:val="24"/>
              </w:rPr>
              <w:t>）</w:t>
            </w:r>
          </w:p>
        </w:tc>
      </w:tr>
      <w:tr w:rsidR="00F9774F" w:rsidRPr="000C3547" w:rsidTr="00AA4423">
        <w:trPr>
          <w:trHeight w:val="714"/>
        </w:trPr>
        <w:tc>
          <w:tcPr>
            <w:tcW w:w="2438" w:type="dxa"/>
            <w:tcBorders>
              <w:top w:val="single" w:sz="4" w:space="0" w:color="auto"/>
              <w:right w:val="single" w:sz="12" w:space="0" w:color="auto"/>
            </w:tcBorders>
            <w:vAlign w:val="center"/>
          </w:tcPr>
          <w:p w:rsidR="00F9774F" w:rsidRPr="00EA1516" w:rsidRDefault="00F9774F" w:rsidP="00AA4423">
            <w:pPr>
              <w:jc w:val="center"/>
              <w:rPr>
                <w:rFonts w:ascii="ＭＳ 明朝" w:hAnsi="ＭＳ 明朝"/>
                <w:color w:val="000000"/>
                <w:sz w:val="24"/>
              </w:rPr>
            </w:pPr>
            <w:r w:rsidRPr="00EA1516">
              <w:rPr>
                <w:rFonts w:ascii="ＭＳ 明朝" w:hAnsi="ＭＳ 明朝" w:hint="eastAsia"/>
                <w:color w:val="000000"/>
                <w:sz w:val="24"/>
              </w:rPr>
              <w:t>支援機関</w:t>
            </w:r>
          </w:p>
          <w:p w:rsidR="00F9774F" w:rsidRPr="00EA1516" w:rsidRDefault="00F9774F" w:rsidP="00AA4423">
            <w:pPr>
              <w:jc w:val="center"/>
              <w:rPr>
                <w:rFonts w:ascii="ＭＳ 明朝" w:hAnsi="ＭＳ 明朝"/>
                <w:color w:val="000000"/>
                <w:sz w:val="24"/>
              </w:rPr>
            </w:pPr>
            <w:r w:rsidRPr="00EA1516">
              <w:rPr>
                <w:rFonts w:ascii="ＭＳ 明朝" w:hAnsi="ＭＳ 明朝" w:hint="eastAsia"/>
                <w:color w:val="000000"/>
                <w:sz w:val="24"/>
              </w:rPr>
              <w:t>（所在地）</w:t>
            </w:r>
          </w:p>
        </w:tc>
        <w:tc>
          <w:tcPr>
            <w:tcW w:w="7300" w:type="dxa"/>
            <w:tcBorders>
              <w:top w:val="single" w:sz="4" w:space="0" w:color="auto"/>
              <w:left w:val="single" w:sz="12" w:space="0" w:color="auto"/>
              <w:bottom w:val="single" w:sz="4" w:space="0" w:color="auto"/>
            </w:tcBorders>
            <w:vAlign w:val="center"/>
          </w:tcPr>
          <w:p w:rsidR="00F9774F" w:rsidRPr="00EA1516" w:rsidRDefault="00F9774F" w:rsidP="00AA4423">
            <w:pPr>
              <w:jc w:val="left"/>
              <w:rPr>
                <w:rFonts w:ascii="ＭＳ 明朝" w:hAnsi="ＭＳ 明朝" w:cs="ＭＳ Ｐゴシック"/>
                <w:color w:val="000000"/>
                <w:sz w:val="24"/>
              </w:rPr>
            </w:pPr>
            <w:r w:rsidRPr="00EA1516">
              <w:rPr>
                <w:rFonts w:ascii="ＭＳ 明朝" w:hAnsi="ＭＳ 明朝" w:hint="eastAsia"/>
                <w:sz w:val="24"/>
              </w:rPr>
              <w:t>守口門真商工会議所</w:t>
            </w:r>
            <w:r w:rsidRPr="00EA1516">
              <w:rPr>
                <w:rFonts w:ascii="ＭＳ 明朝" w:hAnsi="ＭＳ 明朝" w:cs="ＭＳ Ｐゴシック" w:hint="eastAsia"/>
                <w:color w:val="000000"/>
                <w:sz w:val="24"/>
              </w:rPr>
              <w:t>（門真</w:t>
            </w:r>
            <w:r w:rsidRPr="00EA1516">
              <w:rPr>
                <w:rFonts w:ascii="ＭＳ 明朝" w:hAnsi="ＭＳ 明朝" w:hint="eastAsia"/>
                <w:sz w:val="24"/>
              </w:rPr>
              <w:t>市</w:t>
            </w:r>
            <w:r w:rsidRPr="00EA1516">
              <w:rPr>
                <w:rFonts w:ascii="ＭＳ 明朝" w:hAnsi="ＭＳ 明朝" w:cs="ＭＳ Ｐゴシック" w:hint="eastAsia"/>
                <w:color w:val="000000"/>
                <w:sz w:val="24"/>
              </w:rPr>
              <w:t>）</w:t>
            </w:r>
          </w:p>
        </w:tc>
      </w:tr>
      <w:tr w:rsidR="00F9774F" w:rsidRPr="000C3547" w:rsidTr="00AA4423">
        <w:trPr>
          <w:trHeight w:val="1501"/>
        </w:trPr>
        <w:tc>
          <w:tcPr>
            <w:tcW w:w="2438" w:type="dxa"/>
            <w:tcBorders>
              <w:top w:val="single" w:sz="4" w:space="0" w:color="auto"/>
              <w:bottom w:val="single" w:sz="4" w:space="0" w:color="auto"/>
              <w:right w:val="single" w:sz="12" w:space="0" w:color="auto"/>
            </w:tcBorders>
            <w:vAlign w:val="center"/>
          </w:tcPr>
          <w:p w:rsidR="00F9774F" w:rsidRPr="00EA1516" w:rsidRDefault="00F9774F" w:rsidP="00AA4423">
            <w:pPr>
              <w:jc w:val="center"/>
              <w:rPr>
                <w:rFonts w:ascii="ＭＳ 明朝" w:hAnsi="ＭＳ 明朝"/>
                <w:color w:val="000000"/>
                <w:sz w:val="24"/>
              </w:rPr>
            </w:pPr>
            <w:r w:rsidRPr="00EA1516">
              <w:rPr>
                <w:rFonts w:ascii="ＭＳ 明朝" w:hAnsi="ＭＳ 明朝" w:hint="eastAsia"/>
                <w:color w:val="000000"/>
                <w:sz w:val="24"/>
              </w:rPr>
              <w:t>計画の概要</w:t>
            </w:r>
          </w:p>
        </w:tc>
        <w:tc>
          <w:tcPr>
            <w:tcW w:w="7300" w:type="dxa"/>
            <w:tcBorders>
              <w:left w:val="single" w:sz="12" w:space="0" w:color="auto"/>
            </w:tcBorders>
            <w:vAlign w:val="center"/>
          </w:tcPr>
          <w:p w:rsidR="00F9774F" w:rsidRDefault="00F9774F" w:rsidP="00AA4423">
            <w:pPr>
              <w:spacing w:line="0" w:lineRule="atLeast"/>
              <w:rPr>
                <w:rFonts w:ascii="ＭＳ 明朝" w:hAnsi="ＭＳ 明朝"/>
                <w:sz w:val="24"/>
              </w:rPr>
            </w:pPr>
            <w:r w:rsidRPr="00EA1516">
              <w:rPr>
                <w:rFonts w:ascii="ＭＳ 明朝" w:hAnsi="ＭＳ 明朝" w:hint="eastAsia"/>
                <w:sz w:val="24"/>
              </w:rPr>
              <w:t>従来、人が目で見て、基準書に従いドライブレコーダーの映像</w:t>
            </w:r>
          </w:p>
          <w:p w:rsidR="00F9774F" w:rsidRPr="00EA1516" w:rsidRDefault="00F9774F" w:rsidP="00AA4423">
            <w:pPr>
              <w:spacing w:line="0" w:lineRule="atLeast"/>
              <w:rPr>
                <w:rFonts w:ascii="ＭＳ 明朝" w:hAnsi="ＭＳ 明朝"/>
                <w:sz w:val="24"/>
              </w:rPr>
            </w:pPr>
            <w:r w:rsidRPr="00EA1516">
              <w:rPr>
                <w:rFonts w:ascii="ＭＳ 明朝" w:hAnsi="ＭＳ 明朝" w:hint="eastAsia"/>
                <w:sz w:val="24"/>
              </w:rPr>
              <w:t>抽出・判定作業を行っていたものをAIによる画像認識と基準書のプログラミングにより、映像抽出、判定作業の自動化システムを開発する。</w:t>
            </w:r>
          </w:p>
        </w:tc>
      </w:tr>
      <w:tr w:rsidR="00F9774F" w:rsidRPr="000C3547" w:rsidTr="00AA4423">
        <w:trPr>
          <w:trHeight w:val="714"/>
        </w:trPr>
        <w:tc>
          <w:tcPr>
            <w:tcW w:w="2438" w:type="dxa"/>
            <w:tcBorders>
              <w:top w:val="single" w:sz="4" w:space="0" w:color="auto"/>
              <w:bottom w:val="single" w:sz="12" w:space="0" w:color="auto"/>
              <w:right w:val="single" w:sz="12" w:space="0" w:color="auto"/>
            </w:tcBorders>
            <w:vAlign w:val="center"/>
          </w:tcPr>
          <w:p w:rsidR="00F9774F" w:rsidRPr="00EA1516" w:rsidRDefault="00F9774F" w:rsidP="00AA4423">
            <w:pPr>
              <w:jc w:val="center"/>
              <w:rPr>
                <w:rFonts w:ascii="ＭＳ 明朝" w:hAnsi="ＭＳ 明朝"/>
                <w:color w:val="000000"/>
                <w:sz w:val="24"/>
              </w:rPr>
            </w:pPr>
            <w:r w:rsidRPr="00EA1516">
              <w:rPr>
                <w:rFonts w:ascii="ＭＳ 明朝" w:hAnsi="ＭＳ 明朝" w:hint="eastAsia"/>
                <w:color w:val="000000"/>
                <w:sz w:val="24"/>
              </w:rPr>
              <w:t>認定期間（※）</w:t>
            </w:r>
          </w:p>
        </w:tc>
        <w:tc>
          <w:tcPr>
            <w:tcW w:w="7300" w:type="dxa"/>
            <w:tcBorders>
              <w:left w:val="single" w:sz="12" w:space="0" w:color="auto"/>
            </w:tcBorders>
            <w:vAlign w:val="center"/>
          </w:tcPr>
          <w:p w:rsidR="00F9774F" w:rsidRPr="00EA1516" w:rsidRDefault="00F9774F" w:rsidP="00AA4423">
            <w:pPr>
              <w:jc w:val="left"/>
              <w:rPr>
                <w:rFonts w:ascii="ＭＳ 明朝" w:hAnsi="ＭＳ 明朝"/>
                <w:color w:val="000000"/>
                <w:sz w:val="24"/>
              </w:rPr>
            </w:pPr>
            <w:r w:rsidRPr="00EA1516">
              <w:rPr>
                <w:rFonts w:ascii="ＭＳ 明朝" w:hAnsi="ＭＳ 明朝" w:hint="eastAsia"/>
                <w:color w:val="000000"/>
                <w:sz w:val="24"/>
              </w:rPr>
              <w:t>令和５年５月26日から令和８年３月15日まで</w:t>
            </w:r>
          </w:p>
        </w:tc>
      </w:tr>
    </w:tbl>
    <w:p w:rsidR="00F9774F" w:rsidRPr="005B4EB0" w:rsidRDefault="00F9774F" w:rsidP="00F9774F">
      <w:pPr>
        <w:rPr>
          <w:rFonts w:ascii="ＭＳ 明朝" w:hAnsi="ＭＳ 明朝"/>
          <w:b/>
          <w:color w:val="000000"/>
          <w:sz w:val="22"/>
          <w:szCs w:val="22"/>
        </w:rPr>
      </w:pPr>
    </w:p>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7300"/>
      </w:tblGrid>
      <w:tr w:rsidR="00F9774F" w:rsidRPr="000C3547" w:rsidTr="00AA4423">
        <w:trPr>
          <w:trHeight w:val="714"/>
        </w:trPr>
        <w:tc>
          <w:tcPr>
            <w:tcW w:w="2438" w:type="dxa"/>
            <w:tcBorders>
              <w:top w:val="single" w:sz="12" w:space="0" w:color="auto"/>
              <w:bottom w:val="single" w:sz="4" w:space="0" w:color="auto"/>
              <w:right w:val="single" w:sz="12" w:space="0" w:color="auto"/>
            </w:tcBorders>
            <w:vAlign w:val="center"/>
          </w:tcPr>
          <w:p w:rsidR="00F9774F" w:rsidRPr="00EA1516" w:rsidRDefault="00F9774F" w:rsidP="00AA4423">
            <w:pPr>
              <w:jc w:val="center"/>
              <w:rPr>
                <w:rFonts w:ascii="ＭＳ 明朝" w:hAnsi="ＭＳ 明朝"/>
                <w:color w:val="000000"/>
                <w:sz w:val="24"/>
              </w:rPr>
            </w:pPr>
            <w:r w:rsidRPr="00EA1516">
              <w:rPr>
                <w:rFonts w:ascii="ＭＳ 明朝" w:hAnsi="ＭＳ 明朝" w:hint="eastAsia"/>
                <w:color w:val="000000"/>
                <w:sz w:val="24"/>
              </w:rPr>
              <w:t>計画名称</w:t>
            </w:r>
          </w:p>
        </w:tc>
        <w:tc>
          <w:tcPr>
            <w:tcW w:w="7300" w:type="dxa"/>
            <w:tcBorders>
              <w:left w:val="single" w:sz="12" w:space="0" w:color="auto"/>
            </w:tcBorders>
            <w:vAlign w:val="center"/>
          </w:tcPr>
          <w:p w:rsidR="00F9774F" w:rsidRDefault="00F9774F" w:rsidP="00AA4423">
            <w:pPr>
              <w:pStyle w:val="Default"/>
            </w:pPr>
            <w:r w:rsidRPr="00EA1516">
              <w:rPr>
                <w:rFonts w:hint="eastAsia"/>
              </w:rPr>
              <w:t>ロボットと自社技術を活用した多品種少量無人稼働生産体制の</w:t>
            </w:r>
          </w:p>
          <w:p w:rsidR="00F9774F" w:rsidRPr="00EA1516" w:rsidRDefault="00F9774F" w:rsidP="00AA4423">
            <w:pPr>
              <w:pStyle w:val="Default"/>
            </w:pPr>
            <w:r w:rsidRPr="00EA1516">
              <w:rPr>
                <w:rFonts w:hint="eastAsia"/>
              </w:rPr>
              <w:t>確立</w:t>
            </w:r>
            <w:r w:rsidRPr="00EA1516">
              <w:t xml:space="preserve"> </w:t>
            </w:r>
          </w:p>
        </w:tc>
      </w:tr>
      <w:tr w:rsidR="00F9774F" w:rsidRPr="000C3547" w:rsidTr="00AA4423">
        <w:trPr>
          <w:trHeight w:val="714"/>
        </w:trPr>
        <w:tc>
          <w:tcPr>
            <w:tcW w:w="2438" w:type="dxa"/>
            <w:tcBorders>
              <w:top w:val="single" w:sz="4" w:space="0" w:color="auto"/>
              <w:bottom w:val="single" w:sz="4" w:space="0" w:color="auto"/>
              <w:right w:val="single" w:sz="12" w:space="0" w:color="auto"/>
            </w:tcBorders>
            <w:vAlign w:val="center"/>
          </w:tcPr>
          <w:p w:rsidR="00F9774F" w:rsidRPr="00EA1516" w:rsidRDefault="00F9774F" w:rsidP="00AA4423">
            <w:pPr>
              <w:jc w:val="center"/>
              <w:rPr>
                <w:rFonts w:ascii="ＭＳ 明朝" w:hAnsi="ＭＳ 明朝"/>
                <w:color w:val="000000"/>
                <w:sz w:val="24"/>
              </w:rPr>
            </w:pPr>
            <w:r w:rsidRPr="00EA1516">
              <w:rPr>
                <w:rFonts w:ascii="ＭＳ 明朝" w:hAnsi="ＭＳ 明朝" w:hint="eastAsia"/>
                <w:color w:val="000000"/>
                <w:sz w:val="24"/>
              </w:rPr>
              <w:t>共同事業体代表者（所在地）</w:t>
            </w:r>
          </w:p>
        </w:tc>
        <w:tc>
          <w:tcPr>
            <w:tcW w:w="7300" w:type="dxa"/>
            <w:tcBorders>
              <w:left w:val="single" w:sz="12" w:space="0" w:color="auto"/>
            </w:tcBorders>
            <w:vAlign w:val="center"/>
          </w:tcPr>
          <w:p w:rsidR="00F9774F" w:rsidRPr="00EA1516" w:rsidRDefault="00F9774F" w:rsidP="00AA4423">
            <w:pPr>
              <w:jc w:val="left"/>
              <w:rPr>
                <w:rFonts w:ascii="ＭＳ 明朝" w:hAnsi="ＭＳ 明朝"/>
                <w:color w:val="000000"/>
                <w:sz w:val="24"/>
              </w:rPr>
            </w:pPr>
            <w:r w:rsidRPr="00EA1516">
              <w:rPr>
                <w:rFonts w:ascii="ＭＳ 明朝" w:hAnsi="ＭＳ 明朝" w:hint="eastAsia"/>
                <w:sz w:val="24"/>
              </w:rPr>
              <w:t>バンズエンジニアリング株式会社</w:t>
            </w:r>
            <w:r w:rsidRPr="00EA1516">
              <w:rPr>
                <w:rFonts w:ascii="ＭＳ 明朝" w:hAnsi="ＭＳ 明朝" w:hint="eastAsia"/>
                <w:color w:val="000000"/>
                <w:sz w:val="24"/>
              </w:rPr>
              <w:t>（守口</w:t>
            </w:r>
            <w:r w:rsidRPr="00EA1516">
              <w:rPr>
                <w:rFonts w:ascii="ＭＳ 明朝" w:hAnsi="ＭＳ 明朝" w:hint="eastAsia"/>
                <w:sz w:val="24"/>
              </w:rPr>
              <w:t>市</w:t>
            </w:r>
            <w:r w:rsidRPr="00EA1516">
              <w:rPr>
                <w:rFonts w:ascii="ＭＳ 明朝" w:hAnsi="ＭＳ 明朝" w:hint="eastAsia"/>
                <w:color w:val="000000"/>
                <w:sz w:val="24"/>
              </w:rPr>
              <w:t>）</w:t>
            </w:r>
          </w:p>
        </w:tc>
      </w:tr>
      <w:tr w:rsidR="00F9774F" w:rsidRPr="000C3547" w:rsidTr="00AA4423">
        <w:trPr>
          <w:trHeight w:val="714"/>
        </w:trPr>
        <w:tc>
          <w:tcPr>
            <w:tcW w:w="2438" w:type="dxa"/>
            <w:tcBorders>
              <w:top w:val="single" w:sz="4" w:space="0" w:color="auto"/>
              <w:right w:val="single" w:sz="12" w:space="0" w:color="auto"/>
            </w:tcBorders>
            <w:vAlign w:val="center"/>
          </w:tcPr>
          <w:p w:rsidR="00F9774F" w:rsidRPr="00EA1516" w:rsidRDefault="00F9774F" w:rsidP="00AA4423">
            <w:pPr>
              <w:jc w:val="center"/>
              <w:rPr>
                <w:rFonts w:ascii="ＭＳ 明朝" w:hAnsi="ＭＳ 明朝"/>
                <w:color w:val="000000"/>
                <w:sz w:val="24"/>
              </w:rPr>
            </w:pPr>
            <w:r w:rsidRPr="00EA1516">
              <w:rPr>
                <w:rFonts w:ascii="ＭＳ 明朝" w:hAnsi="ＭＳ 明朝" w:hint="eastAsia"/>
                <w:color w:val="000000"/>
                <w:sz w:val="24"/>
              </w:rPr>
              <w:t>支援機関</w:t>
            </w:r>
          </w:p>
          <w:p w:rsidR="00F9774F" w:rsidRPr="00EA1516" w:rsidRDefault="00F9774F" w:rsidP="00AA4423">
            <w:pPr>
              <w:jc w:val="center"/>
              <w:rPr>
                <w:rFonts w:ascii="ＭＳ 明朝" w:hAnsi="ＭＳ 明朝"/>
                <w:color w:val="000000"/>
                <w:sz w:val="24"/>
              </w:rPr>
            </w:pPr>
            <w:r w:rsidRPr="00EA1516">
              <w:rPr>
                <w:rFonts w:ascii="ＭＳ 明朝" w:hAnsi="ＭＳ 明朝" w:hint="eastAsia"/>
                <w:color w:val="000000"/>
                <w:sz w:val="24"/>
              </w:rPr>
              <w:t>（所在地）</w:t>
            </w:r>
          </w:p>
        </w:tc>
        <w:tc>
          <w:tcPr>
            <w:tcW w:w="7300" w:type="dxa"/>
            <w:tcBorders>
              <w:top w:val="single" w:sz="4" w:space="0" w:color="auto"/>
              <w:left w:val="single" w:sz="12" w:space="0" w:color="auto"/>
              <w:bottom w:val="single" w:sz="4" w:space="0" w:color="auto"/>
            </w:tcBorders>
            <w:vAlign w:val="center"/>
          </w:tcPr>
          <w:p w:rsidR="00F9774F" w:rsidRPr="00EA1516" w:rsidRDefault="00F9774F" w:rsidP="00AA4423">
            <w:pPr>
              <w:jc w:val="left"/>
              <w:rPr>
                <w:rFonts w:ascii="ＭＳ 明朝" w:hAnsi="ＭＳ 明朝" w:cs="ＭＳ Ｐゴシック"/>
                <w:color w:val="000000"/>
                <w:sz w:val="24"/>
              </w:rPr>
            </w:pPr>
            <w:r w:rsidRPr="00EA1516">
              <w:rPr>
                <w:rFonts w:ascii="ＭＳ 明朝" w:hAnsi="ＭＳ 明朝" w:hint="eastAsia"/>
                <w:sz w:val="24"/>
              </w:rPr>
              <w:t>守口門真商工会議所</w:t>
            </w:r>
            <w:r w:rsidRPr="00EA1516">
              <w:rPr>
                <w:rFonts w:ascii="ＭＳ 明朝" w:hAnsi="ＭＳ 明朝" w:cs="ＭＳ Ｐゴシック" w:hint="eastAsia"/>
                <w:color w:val="000000"/>
                <w:sz w:val="24"/>
              </w:rPr>
              <w:t>（門真</w:t>
            </w:r>
            <w:r w:rsidRPr="00EA1516">
              <w:rPr>
                <w:rFonts w:ascii="ＭＳ 明朝" w:hAnsi="ＭＳ 明朝" w:hint="eastAsia"/>
                <w:sz w:val="24"/>
              </w:rPr>
              <w:t>市</w:t>
            </w:r>
            <w:r w:rsidRPr="00EA1516">
              <w:rPr>
                <w:rFonts w:ascii="ＭＳ 明朝" w:hAnsi="ＭＳ 明朝" w:cs="ＭＳ Ｐゴシック" w:hint="eastAsia"/>
                <w:color w:val="000000"/>
                <w:sz w:val="24"/>
              </w:rPr>
              <w:t>）</w:t>
            </w:r>
          </w:p>
        </w:tc>
      </w:tr>
      <w:tr w:rsidR="00F9774F" w:rsidRPr="000C3547" w:rsidTr="00AA4423">
        <w:trPr>
          <w:trHeight w:val="1101"/>
        </w:trPr>
        <w:tc>
          <w:tcPr>
            <w:tcW w:w="2438" w:type="dxa"/>
            <w:tcBorders>
              <w:top w:val="single" w:sz="4" w:space="0" w:color="auto"/>
              <w:bottom w:val="single" w:sz="4" w:space="0" w:color="auto"/>
              <w:right w:val="single" w:sz="12" w:space="0" w:color="auto"/>
            </w:tcBorders>
            <w:vAlign w:val="center"/>
          </w:tcPr>
          <w:p w:rsidR="00F9774F" w:rsidRPr="00EA1516" w:rsidRDefault="00F9774F" w:rsidP="00AA4423">
            <w:pPr>
              <w:jc w:val="center"/>
              <w:rPr>
                <w:rFonts w:ascii="ＭＳ 明朝" w:hAnsi="ＭＳ 明朝"/>
                <w:color w:val="000000"/>
                <w:sz w:val="24"/>
              </w:rPr>
            </w:pPr>
            <w:r w:rsidRPr="00EA1516">
              <w:rPr>
                <w:rFonts w:ascii="ＭＳ 明朝" w:hAnsi="ＭＳ 明朝" w:hint="eastAsia"/>
                <w:color w:val="000000"/>
                <w:sz w:val="24"/>
              </w:rPr>
              <w:t>計画の概要</w:t>
            </w:r>
          </w:p>
        </w:tc>
        <w:tc>
          <w:tcPr>
            <w:tcW w:w="7300" w:type="dxa"/>
            <w:tcBorders>
              <w:left w:val="single" w:sz="12" w:space="0" w:color="auto"/>
            </w:tcBorders>
            <w:vAlign w:val="center"/>
          </w:tcPr>
          <w:p w:rsidR="00F9774F" w:rsidRPr="00EA1516" w:rsidRDefault="00F9774F" w:rsidP="00AA4423">
            <w:pPr>
              <w:spacing w:line="0" w:lineRule="atLeast"/>
              <w:rPr>
                <w:rFonts w:ascii="ＭＳ 明朝" w:hAnsi="ＭＳ 明朝"/>
                <w:sz w:val="24"/>
              </w:rPr>
            </w:pPr>
            <w:r w:rsidRPr="00EA1516">
              <w:rPr>
                <w:rFonts w:ascii="ＭＳ 明朝" w:hAnsiTheme="minorHAnsi" w:cs="ＭＳ 明朝" w:hint="eastAsia"/>
                <w:color w:val="000000"/>
                <w:kern w:val="0"/>
                <w:sz w:val="24"/>
              </w:rPr>
              <w:t>産業用ロボットとマシニングセンタを利用した無人稼働生産体制による多品種小ロット加工品にも対応可能な生産システムの開発</w:t>
            </w:r>
          </w:p>
        </w:tc>
      </w:tr>
      <w:tr w:rsidR="00F9774F" w:rsidRPr="000C3547" w:rsidTr="00AA4423">
        <w:trPr>
          <w:trHeight w:val="714"/>
        </w:trPr>
        <w:tc>
          <w:tcPr>
            <w:tcW w:w="2438" w:type="dxa"/>
            <w:tcBorders>
              <w:top w:val="single" w:sz="4" w:space="0" w:color="auto"/>
              <w:bottom w:val="single" w:sz="12" w:space="0" w:color="auto"/>
              <w:right w:val="single" w:sz="12" w:space="0" w:color="auto"/>
            </w:tcBorders>
            <w:vAlign w:val="center"/>
          </w:tcPr>
          <w:p w:rsidR="00F9774F" w:rsidRPr="00EA1516" w:rsidRDefault="00F9774F" w:rsidP="00AA4423">
            <w:pPr>
              <w:jc w:val="center"/>
              <w:rPr>
                <w:rFonts w:ascii="ＭＳ 明朝" w:hAnsi="ＭＳ 明朝"/>
                <w:color w:val="000000"/>
                <w:sz w:val="24"/>
              </w:rPr>
            </w:pPr>
            <w:r w:rsidRPr="00EA1516">
              <w:rPr>
                <w:rFonts w:ascii="ＭＳ 明朝" w:hAnsi="ＭＳ 明朝" w:hint="eastAsia"/>
                <w:color w:val="000000"/>
                <w:sz w:val="24"/>
              </w:rPr>
              <w:t>認定期間（※）</w:t>
            </w:r>
          </w:p>
        </w:tc>
        <w:tc>
          <w:tcPr>
            <w:tcW w:w="7300" w:type="dxa"/>
            <w:tcBorders>
              <w:left w:val="single" w:sz="12" w:space="0" w:color="auto"/>
            </w:tcBorders>
            <w:vAlign w:val="center"/>
          </w:tcPr>
          <w:p w:rsidR="00F9774F" w:rsidRPr="00EA1516" w:rsidRDefault="00F9774F" w:rsidP="00AA4423">
            <w:pPr>
              <w:jc w:val="left"/>
              <w:rPr>
                <w:rFonts w:ascii="ＭＳ 明朝" w:hAnsi="ＭＳ 明朝"/>
                <w:color w:val="000000"/>
                <w:sz w:val="24"/>
              </w:rPr>
            </w:pPr>
            <w:r w:rsidRPr="00EA1516">
              <w:rPr>
                <w:rFonts w:ascii="ＭＳ 明朝" w:hAnsi="ＭＳ 明朝" w:hint="eastAsia"/>
                <w:color w:val="000000"/>
                <w:sz w:val="24"/>
              </w:rPr>
              <w:t>令和５年５月26日から令和８年３月31日まで</w:t>
            </w:r>
          </w:p>
        </w:tc>
      </w:tr>
    </w:tbl>
    <w:p w:rsidR="00F9774F" w:rsidRPr="005B4EB0" w:rsidRDefault="00F9774F" w:rsidP="00F9774F">
      <w:pPr>
        <w:rPr>
          <w:rFonts w:ascii="ＭＳ 明朝" w:hAnsi="ＭＳ 明朝"/>
          <w:b/>
          <w:color w:val="000000"/>
          <w:sz w:val="22"/>
          <w:szCs w:val="22"/>
        </w:rPr>
      </w:pPr>
    </w:p>
    <w:p w:rsidR="00F9774F" w:rsidRDefault="00F9774F" w:rsidP="00F9774F">
      <w:pPr>
        <w:rPr>
          <w:rFonts w:ascii="ＭＳ 明朝" w:hAnsi="ＭＳ 明朝"/>
          <w:b/>
          <w:color w:val="000000"/>
          <w:sz w:val="22"/>
          <w:szCs w:val="22"/>
        </w:rPr>
      </w:pPr>
    </w:p>
    <w:p w:rsidR="00BC1630" w:rsidRPr="00F9774F" w:rsidRDefault="00BC1630" w:rsidP="007C2444">
      <w:pPr>
        <w:rPr>
          <w:rFonts w:ascii="ＭＳ ゴシック" w:eastAsia="ＭＳ ゴシック" w:hAnsi="ＭＳ ゴシック" w:hint="eastAsia"/>
          <w:b/>
          <w:color w:val="000000"/>
          <w:sz w:val="24"/>
        </w:rPr>
      </w:pPr>
    </w:p>
    <w:p w:rsidR="007C2444" w:rsidRPr="007412FB" w:rsidRDefault="007C2444" w:rsidP="007C2444">
      <w:pPr>
        <w:rPr>
          <w:rFonts w:ascii="ＭＳ ゴシック" w:eastAsia="ＭＳ ゴシック" w:hAnsi="ＭＳ ゴシック"/>
          <w:b/>
          <w:color w:val="000000"/>
          <w:sz w:val="24"/>
        </w:rPr>
      </w:pPr>
      <w:r w:rsidRPr="007412FB">
        <w:rPr>
          <w:rFonts w:ascii="ＭＳ ゴシック" w:eastAsia="ＭＳ ゴシック" w:hAnsi="ＭＳ ゴシック" w:hint="eastAsia"/>
          <w:b/>
          <w:color w:val="000000"/>
          <w:sz w:val="24"/>
        </w:rPr>
        <w:lastRenderedPageBreak/>
        <w:t>◆</w:t>
      </w:r>
      <w:r w:rsidR="00F9774F">
        <w:rPr>
          <w:rFonts w:ascii="ＭＳ ゴシック" w:eastAsia="ＭＳ ゴシック" w:hAnsi="ＭＳ ゴシック" w:hint="eastAsia"/>
          <w:b/>
          <w:color w:val="000000"/>
          <w:sz w:val="24"/>
        </w:rPr>
        <w:t>基盤技術開発枠</w:t>
      </w:r>
      <w:r w:rsidR="00786DAF">
        <w:rPr>
          <w:rFonts w:ascii="ＭＳ ゴシック" w:eastAsia="ＭＳ ゴシック" w:hAnsi="ＭＳ ゴシック" w:hint="eastAsia"/>
          <w:b/>
          <w:color w:val="000000"/>
          <w:sz w:val="24"/>
        </w:rPr>
        <w:t xml:space="preserve">　</w:t>
      </w:r>
      <w:r w:rsidR="001751EC">
        <w:rPr>
          <w:rFonts w:ascii="ＭＳ ゴシック" w:eastAsia="ＭＳ ゴシック" w:hAnsi="ＭＳ ゴシック" w:hint="eastAsia"/>
          <w:b/>
          <w:color w:val="000000"/>
          <w:sz w:val="24"/>
        </w:rPr>
        <w:t>５</w:t>
      </w:r>
      <w:r w:rsidR="00795BF3">
        <w:rPr>
          <w:rFonts w:ascii="ＭＳ ゴシック" w:eastAsia="ＭＳ ゴシック" w:hAnsi="ＭＳ ゴシック" w:hint="eastAsia"/>
          <w:b/>
          <w:color w:val="000000"/>
          <w:sz w:val="24"/>
        </w:rPr>
        <w:t xml:space="preserve">件　</w:t>
      </w:r>
      <w:r w:rsidR="00F9774F">
        <w:rPr>
          <w:rFonts w:ascii="ＭＳ ゴシック" w:eastAsia="ＭＳ ゴシック" w:hAnsi="ＭＳ ゴシック" w:hint="eastAsia"/>
          <w:b/>
          <w:color w:val="000000"/>
          <w:sz w:val="24"/>
        </w:rPr>
        <w:t xml:space="preserve">　</w:t>
      </w:r>
      <w:r w:rsidR="00795BF3">
        <w:rPr>
          <w:rFonts w:ascii="ＭＳ ゴシック" w:eastAsia="ＭＳ ゴシック" w:hAnsi="ＭＳ ゴシック" w:hint="eastAsia"/>
          <w:b/>
          <w:color w:val="000000"/>
          <w:sz w:val="24"/>
        </w:rPr>
        <w:t xml:space="preserve">　　　　　　　　　　　　　　　　</w:t>
      </w:r>
      <w:r w:rsidR="00786DAF">
        <w:rPr>
          <w:rFonts w:ascii="ＭＳ ゴシック" w:eastAsia="ＭＳ ゴシック" w:hAnsi="ＭＳ ゴシック" w:hint="eastAsia"/>
          <w:b/>
          <w:color w:val="000000"/>
          <w:sz w:val="24"/>
        </w:rPr>
        <w:t xml:space="preserve">　</w:t>
      </w:r>
      <w:r w:rsidR="00F9774F">
        <w:rPr>
          <w:rFonts w:ascii="ＭＳ ゴシック" w:eastAsia="ＭＳ ゴシック" w:hAnsi="ＭＳ ゴシック" w:hint="eastAsia"/>
          <w:b/>
          <w:color w:val="000000"/>
          <w:sz w:val="24"/>
        </w:rPr>
        <w:t xml:space="preserve">　　　社名</w:t>
      </w:r>
      <w:r w:rsidRPr="007412FB">
        <w:rPr>
          <w:rFonts w:ascii="ＭＳ ゴシック" w:eastAsia="ＭＳ ゴシック" w:hAnsi="ＭＳ ゴシック" w:hint="eastAsia"/>
          <w:b/>
          <w:color w:val="000000"/>
          <w:sz w:val="24"/>
        </w:rPr>
        <w:t>五十音順</w:t>
      </w:r>
    </w:p>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7300"/>
      </w:tblGrid>
      <w:tr w:rsidR="007C2444" w:rsidRPr="000C3547" w:rsidTr="0063286A">
        <w:trPr>
          <w:trHeight w:val="714"/>
        </w:trPr>
        <w:tc>
          <w:tcPr>
            <w:tcW w:w="2438" w:type="dxa"/>
            <w:tcBorders>
              <w:top w:val="single" w:sz="12" w:space="0" w:color="auto"/>
              <w:bottom w:val="single" w:sz="4" w:space="0" w:color="auto"/>
              <w:right w:val="single" w:sz="12" w:space="0" w:color="auto"/>
            </w:tcBorders>
            <w:vAlign w:val="center"/>
          </w:tcPr>
          <w:p w:rsidR="007C2444" w:rsidRPr="0063286A" w:rsidRDefault="007C2444" w:rsidP="00F5631E">
            <w:pPr>
              <w:jc w:val="center"/>
              <w:rPr>
                <w:rFonts w:ascii="ＭＳ 明朝" w:hAnsi="ＭＳ 明朝"/>
                <w:color w:val="000000"/>
                <w:sz w:val="24"/>
              </w:rPr>
            </w:pPr>
            <w:r w:rsidRPr="0063286A">
              <w:rPr>
                <w:rFonts w:ascii="ＭＳ 明朝" w:hAnsi="ＭＳ 明朝" w:hint="eastAsia"/>
                <w:color w:val="000000"/>
                <w:sz w:val="24"/>
              </w:rPr>
              <w:t>計画名称</w:t>
            </w:r>
          </w:p>
        </w:tc>
        <w:tc>
          <w:tcPr>
            <w:tcW w:w="7300" w:type="dxa"/>
            <w:tcBorders>
              <w:left w:val="single" w:sz="12" w:space="0" w:color="auto"/>
            </w:tcBorders>
            <w:vAlign w:val="center"/>
          </w:tcPr>
          <w:p w:rsidR="007C2444" w:rsidRPr="0063286A" w:rsidRDefault="001751EC" w:rsidP="00F5631E">
            <w:pPr>
              <w:jc w:val="left"/>
              <w:rPr>
                <w:rFonts w:ascii="ＭＳ 明朝" w:hAnsi="ＭＳ 明朝" w:cs="ＭＳ Ｐゴシック"/>
                <w:color w:val="000000"/>
                <w:sz w:val="24"/>
              </w:rPr>
            </w:pPr>
            <w:r w:rsidRPr="0063286A">
              <w:rPr>
                <w:rFonts w:hint="eastAsia"/>
                <w:kern w:val="0"/>
                <w:sz w:val="24"/>
              </w:rPr>
              <w:t>バイオマス発電における障害抑制技術の開発</w:t>
            </w:r>
          </w:p>
        </w:tc>
      </w:tr>
      <w:tr w:rsidR="007C2444" w:rsidRPr="000C3547" w:rsidTr="0063286A">
        <w:trPr>
          <w:trHeight w:val="714"/>
        </w:trPr>
        <w:tc>
          <w:tcPr>
            <w:tcW w:w="2438" w:type="dxa"/>
            <w:tcBorders>
              <w:top w:val="single" w:sz="4" w:space="0" w:color="auto"/>
              <w:bottom w:val="single" w:sz="4" w:space="0" w:color="auto"/>
              <w:right w:val="single" w:sz="12" w:space="0" w:color="auto"/>
            </w:tcBorders>
            <w:vAlign w:val="center"/>
          </w:tcPr>
          <w:p w:rsidR="007C2444" w:rsidRPr="0063286A" w:rsidRDefault="007C2444" w:rsidP="00F5631E">
            <w:pPr>
              <w:jc w:val="center"/>
              <w:rPr>
                <w:rFonts w:ascii="ＭＳ 明朝" w:hAnsi="ＭＳ 明朝"/>
                <w:color w:val="000000"/>
                <w:sz w:val="24"/>
              </w:rPr>
            </w:pPr>
            <w:r w:rsidRPr="0063286A">
              <w:rPr>
                <w:rFonts w:ascii="ＭＳ 明朝" w:hAnsi="ＭＳ 明朝" w:hint="eastAsia"/>
                <w:color w:val="000000"/>
                <w:sz w:val="24"/>
              </w:rPr>
              <w:t>共同事業体代表者（所在地）</w:t>
            </w:r>
          </w:p>
        </w:tc>
        <w:tc>
          <w:tcPr>
            <w:tcW w:w="7300" w:type="dxa"/>
            <w:tcBorders>
              <w:left w:val="single" w:sz="12" w:space="0" w:color="auto"/>
            </w:tcBorders>
            <w:vAlign w:val="center"/>
          </w:tcPr>
          <w:p w:rsidR="007C2444" w:rsidRPr="0063286A" w:rsidRDefault="001751EC" w:rsidP="00786DAF">
            <w:pPr>
              <w:jc w:val="left"/>
              <w:rPr>
                <w:rFonts w:ascii="ＭＳ 明朝" w:hAnsi="ＭＳ 明朝"/>
                <w:color w:val="000000"/>
                <w:sz w:val="24"/>
              </w:rPr>
            </w:pPr>
            <w:r w:rsidRPr="0063286A">
              <w:rPr>
                <w:rFonts w:ascii="ＭＳ 明朝" w:hAnsi="ＭＳ 明朝" w:hint="eastAsia"/>
                <w:sz w:val="24"/>
              </w:rPr>
              <w:t>株式会社片山化学工業研究所</w:t>
            </w:r>
            <w:r w:rsidR="007C2444" w:rsidRPr="0063286A">
              <w:rPr>
                <w:rFonts w:ascii="ＭＳ 明朝" w:hAnsi="ＭＳ 明朝" w:hint="eastAsia"/>
                <w:color w:val="000000"/>
                <w:sz w:val="24"/>
              </w:rPr>
              <w:t>（</w:t>
            </w:r>
            <w:r w:rsidRPr="0063286A">
              <w:rPr>
                <w:rFonts w:ascii="ＭＳ 明朝" w:hAnsi="ＭＳ 明朝" w:cs="ＭＳ 明朝" w:hint="eastAsia"/>
                <w:sz w:val="24"/>
              </w:rPr>
              <w:t>大阪</w:t>
            </w:r>
            <w:r w:rsidR="00786DAF" w:rsidRPr="0063286A">
              <w:rPr>
                <w:rFonts w:ascii="ＭＳ 明朝" w:hAnsi="ＭＳ 明朝" w:cs="ＭＳ 明朝" w:hint="eastAsia"/>
                <w:sz w:val="24"/>
              </w:rPr>
              <w:t>市</w:t>
            </w:r>
            <w:r w:rsidR="007C2444" w:rsidRPr="0063286A">
              <w:rPr>
                <w:rFonts w:ascii="ＭＳ 明朝" w:hAnsi="ＭＳ 明朝" w:hint="eastAsia"/>
                <w:color w:val="000000"/>
                <w:sz w:val="24"/>
              </w:rPr>
              <w:t>）</w:t>
            </w:r>
          </w:p>
        </w:tc>
      </w:tr>
      <w:tr w:rsidR="007C2444" w:rsidRPr="000C3547" w:rsidTr="0063286A">
        <w:trPr>
          <w:trHeight w:val="714"/>
        </w:trPr>
        <w:tc>
          <w:tcPr>
            <w:tcW w:w="2438" w:type="dxa"/>
            <w:tcBorders>
              <w:top w:val="single" w:sz="4" w:space="0" w:color="auto"/>
              <w:right w:val="single" w:sz="12" w:space="0" w:color="auto"/>
            </w:tcBorders>
            <w:vAlign w:val="center"/>
          </w:tcPr>
          <w:p w:rsidR="001751EC" w:rsidRPr="0063286A" w:rsidRDefault="007C2444" w:rsidP="00F5631E">
            <w:pPr>
              <w:jc w:val="center"/>
              <w:rPr>
                <w:rFonts w:ascii="ＭＳ 明朝" w:hAnsi="ＭＳ 明朝"/>
                <w:color w:val="000000"/>
                <w:sz w:val="24"/>
              </w:rPr>
            </w:pPr>
            <w:r w:rsidRPr="0063286A">
              <w:rPr>
                <w:rFonts w:ascii="ＭＳ 明朝" w:hAnsi="ＭＳ 明朝" w:hint="eastAsia"/>
                <w:color w:val="000000"/>
                <w:sz w:val="24"/>
              </w:rPr>
              <w:t>支援機関</w:t>
            </w:r>
          </w:p>
          <w:p w:rsidR="007C2444" w:rsidRPr="0063286A" w:rsidRDefault="007C2444" w:rsidP="00F5631E">
            <w:pPr>
              <w:jc w:val="center"/>
              <w:rPr>
                <w:rFonts w:ascii="ＭＳ 明朝" w:hAnsi="ＭＳ 明朝"/>
                <w:color w:val="000000"/>
                <w:sz w:val="24"/>
              </w:rPr>
            </w:pPr>
            <w:r w:rsidRPr="0063286A">
              <w:rPr>
                <w:rFonts w:ascii="ＭＳ 明朝" w:hAnsi="ＭＳ 明朝" w:hint="eastAsia"/>
                <w:color w:val="000000"/>
                <w:sz w:val="24"/>
              </w:rPr>
              <w:t>（所在地）</w:t>
            </w:r>
          </w:p>
        </w:tc>
        <w:tc>
          <w:tcPr>
            <w:tcW w:w="7300" w:type="dxa"/>
            <w:tcBorders>
              <w:top w:val="single" w:sz="4" w:space="0" w:color="auto"/>
              <w:left w:val="single" w:sz="12" w:space="0" w:color="auto"/>
              <w:bottom w:val="single" w:sz="4" w:space="0" w:color="auto"/>
            </w:tcBorders>
            <w:vAlign w:val="center"/>
          </w:tcPr>
          <w:p w:rsidR="007C2444" w:rsidRPr="0063286A" w:rsidRDefault="001751EC" w:rsidP="00F5631E">
            <w:pPr>
              <w:jc w:val="left"/>
              <w:rPr>
                <w:rFonts w:ascii="ＭＳ 明朝" w:hAnsi="ＭＳ 明朝" w:cs="ＭＳ Ｐゴシック"/>
                <w:color w:val="000000"/>
                <w:sz w:val="24"/>
              </w:rPr>
            </w:pPr>
            <w:r w:rsidRPr="0063286A">
              <w:rPr>
                <w:rFonts w:ascii="ＭＳ 明朝" w:hAnsi="ＭＳ 明朝" w:hint="eastAsia"/>
                <w:sz w:val="24"/>
              </w:rPr>
              <w:t>地方独立行政法人大阪産業技術研究所</w:t>
            </w:r>
            <w:r w:rsidR="007C2444" w:rsidRPr="0063286A">
              <w:rPr>
                <w:rFonts w:ascii="ＭＳ 明朝" w:hAnsi="ＭＳ 明朝" w:cs="ＭＳ Ｐゴシック" w:hint="eastAsia"/>
                <w:color w:val="000000"/>
                <w:sz w:val="24"/>
              </w:rPr>
              <w:t>（</w:t>
            </w:r>
            <w:r w:rsidRPr="0063286A">
              <w:rPr>
                <w:rFonts w:ascii="ＭＳ 明朝" w:hAnsi="ＭＳ 明朝" w:hint="eastAsia"/>
                <w:sz w:val="24"/>
              </w:rPr>
              <w:t>和泉</w:t>
            </w:r>
            <w:r w:rsidR="00786DAF" w:rsidRPr="0063286A">
              <w:rPr>
                <w:rFonts w:ascii="ＭＳ 明朝" w:hAnsi="ＭＳ 明朝" w:hint="eastAsia"/>
                <w:sz w:val="24"/>
              </w:rPr>
              <w:t>市</w:t>
            </w:r>
            <w:r w:rsidR="007C2444" w:rsidRPr="0063286A">
              <w:rPr>
                <w:rFonts w:ascii="ＭＳ 明朝" w:hAnsi="ＭＳ 明朝" w:cs="ＭＳ Ｐゴシック" w:hint="eastAsia"/>
                <w:color w:val="000000"/>
                <w:sz w:val="24"/>
              </w:rPr>
              <w:t>）</w:t>
            </w:r>
          </w:p>
        </w:tc>
      </w:tr>
      <w:tr w:rsidR="007C2444" w:rsidRPr="000C3547" w:rsidTr="0063286A">
        <w:trPr>
          <w:trHeight w:val="1501"/>
        </w:trPr>
        <w:tc>
          <w:tcPr>
            <w:tcW w:w="2438" w:type="dxa"/>
            <w:tcBorders>
              <w:top w:val="single" w:sz="4" w:space="0" w:color="auto"/>
              <w:bottom w:val="single" w:sz="4" w:space="0" w:color="auto"/>
              <w:right w:val="single" w:sz="12" w:space="0" w:color="auto"/>
            </w:tcBorders>
            <w:vAlign w:val="center"/>
          </w:tcPr>
          <w:p w:rsidR="007C2444" w:rsidRPr="0063286A" w:rsidRDefault="007C2444" w:rsidP="00F5631E">
            <w:pPr>
              <w:jc w:val="center"/>
              <w:rPr>
                <w:rFonts w:ascii="ＭＳ 明朝" w:hAnsi="ＭＳ 明朝"/>
                <w:color w:val="000000"/>
                <w:sz w:val="24"/>
              </w:rPr>
            </w:pPr>
            <w:r w:rsidRPr="0063286A">
              <w:rPr>
                <w:rFonts w:ascii="ＭＳ 明朝" w:hAnsi="ＭＳ 明朝" w:hint="eastAsia"/>
                <w:color w:val="000000"/>
                <w:sz w:val="24"/>
              </w:rPr>
              <w:t>計画の概要</w:t>
            </w:r>
          </w:p>
        </w:tc>
        <w:tc>
          <w:tcPr>
            <w:tcW w:w="7300" w:type="dxa"/>
            <w:tcBorders>
              <w:left w:val="single" w:sz="12" w:space="0" w:color="auto"/>
            </w:tcBorders>
            <w:vAlign w:val="center"/>
          </w:tcPr>
          <w:p w:rsidR="0063286A" w:rsidRDefault="001751EC" w:rsidP="00811B71">
            <w:pPr>
              <w:spacing w:line="0" w:lineRule="atLeast"/>
              <w:rPr>
                <w:sz w:val="24"/>
              </w:rPr>
            </w:pPr>
            <w:r w:rsidRPr="0063286A">
              <w:rPr>
                <w:rFonts w:hint="eastAsia"/>
                <w:sz w:val="24"/>
              </w:rPr>
              <w:t>石炭火力発電からカーボンニュートラルな原料を用いたバイオ</w:t>
            </w:r>
          </w:p>
          <w:p w:rsidR="0063286A" w:rsidRDefault="001751EC" w:rsidP="00811B71">
            <w:pPr>
              <w:spacing w:line="0" w:lineRule="atLeast"/>
              <w:rPr>
                <w:sz w:val="24"/>
              </w:rPr>
            </w:pPr>
            <w:r w:rsidRPr="0063286A">
              <w:rPr>
                <w:rFonts w:hint="eastAsia"/>
                <w:sz w:val="24"/>
              </w:rPr>
              <w:t>マス発電への切り替えが進むが、操業の障害（流動砂の固化や</w:t>
            </w:r>
          </w:p>
          <w:p w:rsidR="0063286A" w:rsidRDefault="001751EC" w:rsidP="00811B71">
            <w:pPr>
              <w:spacing w:line="0" w:lineRule="atLeast"/>
              <w:rPr>
                <w:sz w:val="24"/>
              </w:rPr>
            </w:pPr>
            <w:r w:rsidRPr="0063286A">
              <w:rPr>
                <w:rFonts w:hint="eastAsia"/>
                <w:sz w:val="24"/>
              </w:rPr>
              <w:t>灰分の固化）が顕在化している。本プロジェクトはその原因の</w:t>
            </w:r>
          </w:p>
          <w:p w:rsidR="00811B71" w:rsidRPr="0063286A" w:rsidRDefault="001751EC" w:rsidP="00811B71">
            <w:pPr>
              <w:spacing w:line="0" w:lineRule="atLeast"/>
              <w:rPr>
                <w:rFonts w:ascii="ＭＳ 明朝" w:hAnsi="ＭＳ 明朝"/>
                <w:sz w:val="24"/>
              </w:rPr>
            </w:pPr>
            <w:r w:rsidRPr="0063286A">
              <w:rPr>
                <w:rFonts w:hint="eastAsia"/>
                <w:sz w:val="24"/>
              </w:rPr>
              <w:t>解明と固化抑制技術（薬剤）の開発を行い、安定操業に貢献する。</w:t>
            </w:r>
          </w:p>
        </w:tc>
      </w:tr>
      <w:tr w:rsidR="007C2444" w:rsidRPr="000C3547" w:rsidTr="0063286A">
        <w:trPr>
          <w:trHeight w:val="714"/>
        </w:trPr>
        <w:tc>
          <w:tcPr>
            <w:tcW w:w="2438" w:type="dxa"/>
            <w:tcBorders>
              <w:top w:val="single" w:sz="4" w:space="0" w:color="auto"/>
              <w:bottom w:val="single" w:sz="12" w:space="0" w:color="auto"/>
              <w:right w:val="single" w:sz="12" w:space="0" w:color="auto"/>
            </w:tcBorders>
            <w:vAlign w:val="center"/>
          </w:tcPr>
          <w:p w:rsidR="007C2444" w:rsidRPr="0063286A" w:rsidRDefault="007C2444" w:rsidP="00F5631E">
            <w:pPr>
              <w:jc w:val="center"/>
              <w:rPr>
                <w:rFonts w:ascii="ＭＳ 明朝" w:hAnsi="ＭＳ 明朝"/>
                <w:color w:val="000000"/>
                <w:sz w:val="24"/>
              </w:rPr>
            </w:pPr>
            <w:r w:rsidRPr="0063286A">
              <w:rPr>
                <w:rFonts w:ascii="ＭＳ 明朝" w:hAnsi="ＭＳ 明朝" w:hint="eastAsia"/>
                <w:color w:val="000000"/>
                <w:sz w:val="24"/>
              </w:rPr>
              <w:t>認定期間</w:t>
            </w:r>
            <w:r w:rsidR="00795BF3" w:rsidRPr="0063286A">
              <w:rPr>
                <w:rFonts w:ascii="ＭＳ 明朝" w:hAnsi="ＭＳ 明朝" w:hint="eastAsia"/>
                <w:color w:val="000000"/>
                <w:sz w:val="24"/>
              </w:rPr>
              <w:t>（※）</w:t>
            </w:r>
          </w:p>
        </w:tc>
        <w:tc>
          <w:tcPr>
            <w:tcW w:w="7300" w:type="dxa"/>
            <w:tcBorders>
              <w:left w:val="single" w:sz="12" w:space="0" w:color="auto"/>
            </w:tcBorders>
            <w:vAlign w:val="center"/>
          </w:tcPr>
          <w:p w:rsidR="007C2444" w:rsidRPr="0063286A" w:rsidRDefault="009D2AC8" w:rsidP="0063286A">
            <w:pPr>
              <w:jc w:val="left"/>
              <w:rPr>
                <w:rFonts w:ascii="ＭＳ 明朝" w:hAnsi="ＭＳ 明朝"/>
                <w:color w:val="000000"/>
                <w:sz w:val="24"/>
              </w:rPr>
            </w:pPr>
            <w:r w:rsidRPr="0063286A">
              <w:rPr>
                <w:rFonts w:ascii="ＭＳ 明朝" w:hAnsi="ＭＳ 明朝" w:hint="eastAsia"/>
                <w:color w:val="000000"/>
                <w:sz w:val="24"/>
              </w:rPr>
              <w:t>令和</w:t>
            </w:r>
            <w:r w:rsidR="0063286A">
              <w:rPr>
                <w:rFonts w:ascii="ＭＳ 明朝" w:hAnsi="ＭＳ 明朝" w:hint="eastAsia"/>
                <w:color w:val="000000"/>
                <w:sz w:val="24"/>
              </w:rPr>
              <w:t>５</w:t>
            </w:r>
            <w:r w:rsidRPr="0063286A">
              <w:rPr>
                <w:rFonts w:ascii="ＭＳ 明朝" w:hAnsi="ＭＳ 明朝" w:hint="eastAsia"/>
                <w:color w:val="000000"/>
                <w:sz w:val="24"/>
              </w:rPr>
              <w:t>年</w:t>
            </w:r>
            <w:r w:rsidR="0063286A">
              <w:rPr>
                <w:rFonts w:ascii="ＭＳ 明朝" w:hAnsi="ＭＳ 明朝" w:hint="eastAsia"/>
                <w:color w:val="000000"/>
                <w:sz w:val="24"/>
              </w:rPr>
              <w:t>５</w:t>
            </w:r>
            <w:r w:rsidRPr="0063286A">
              <w:rPr>
                <w:rFonts w:ascii="ＭＳ 明朝" w:hAnsi="ＭＳ 明朝" w:hint="eastAsia"/>
                <w:color w:val="000000"/>
                <w:sz w:val="24"/>
              </w:rPr>
              <w:t>月</w:t>
            </w:r>
            <w:r w:rsidR="0063286A">
              <w:rPr>
                <w:rFonts w:ascii="ＭＳ 明朝" w:hAnsi="ＭＳ 明朝" w:hint="eastAsia"/>
                <w:color w:val="000000"/>
                <w:sz w:val="24"/>
              </w:rPr>
              <w:t>26</w:t>
            </w:r>
            <w:r w:rsidR="00786DAF" w:rsidRPr="0063286A">
              <w:rPr>
                <w:rFonts w:ascii="ＭＳ 明朝" w:hAnsi="ＭＳ 明朝" w:hint="eastAsia"/>
                <w:color w:val="000000"/>
                <w:sz w:val="24"/>
              </w:rPr>
              <w:t>日</w:t>
            </w:r>
            <w:r w:rsidRPr="0063286A">
              <w:rPr>
                <w:rFonts w:ascii="ＭＳ 明朝" w:hAnsi="ＭＳ 明朝" w:hint="eastAsia"/>
                <w:color w:val="000000"/>
                <w:sz w:val="24"/>
              </w:rPr>
              <w:t>から令和</w:t>
            </w:r>
            <w:r w:rsidR="001751EC" w:rsidRPr="0063286A">
              <w:rPr>
                <w:rFonts w:ascii="ＭＳ 明朝" w:hAnsi="ＭＳ 明朝" w:hint="eastAsia"/>
                <w:color w:val="000000"/>
                <w:sz w:val="24"/>
              </w:rPr>
              <w:t>８</w:t>
            </w:r>
            <w:r w:rsidRPr="0063286A">
              <w:rPr>
                <w:rFonts w:ascii="ＭＳ 明朝" w:hAnsi="ＭＳ 明朝" w:hint="eastAsia"/>
                <w:color w:val="000000"/>
                <w:sz w:val="24"/>
              </w:rPr>
              <w:t>年３月31</w:t>
            </w:r>
            <w:r w:rsidR="007C2444" w:rsidRPr="0063286A">
              <w:rPr>
                <w:rFonts w:ascii="ＭＳ 明朝" w:hAnsi="ＭＳ 明朝" w:hint="eastAsia"/>
                <w:color w:val="000000"/>
                <w:sz w:val="24"/>
              </w:rPr>
              <w:t>日まで</w:t>
            </w:r>
          </w:p>
        </w:tc>
      </w:tr>
    </w:tbl>
    <w:p w:rsidR="001751EC" w:rsidRDefault="001751EC" w:rsidP="007C2444">
      <w:pPr>
        <w:rPr>
          <w:rFonts w:ascii="ＭＳ 明朝" w:hAnsi="ＭＳ 明朝"/>
          <w:b/>
          <w:color w:val="000000"/>
          <w:sz w:val="22"/>
          <w:szCs w:val="22"/>
        </w:rPr>
      </w:pPr>
    </w:p>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7300"/>
      </w:tblGrid>
      <w:tr w:rsidR="0063286A" w:rsidRPr="000C3547" w:rsidTr="00405E33">
        <w:trPr>
          <w:trHeight w:val="714"/>
        </w:trPr>
        <w:tc>
          <w:tcPr>
            <w:tcW w:w="2438" w:type="dxa"/>
            <w:tcBorders>
              <w:top w:val="single" w:sz="12" w:space="0" w:color="auto"/>
              <w:bottom w:val="single" w:sz="4" w:space="0" w:color="auto"/>
              <w:right w:val="single" w:sz="12" w:space="0" w:color="auto"/>
            </w:tcBorders>
            <w:vAlign w:val="center"/>
          </w:tcPr>
          <w:p w:rsidR="0063286A" w:rsidRPr="0063286A" w:rsidRDefault="0063286A" w:rsidP="00405E33">
            <w:pPr>
              <w:jc w:val="center"/>
              <w:rPr>
                <w:rFonts w:ascii="ＭＳ 明朝" w:hAnsi="ＭＳ 明朝"/>
                <w:color w:val="000000"/>
                <w:sz w:val="24"/>
              </w:rPr>
            </w:pPr>
            <w:r w:rsidRPr="0063286A">
              <w:rPr>
                <w:rFonts w:ascii="ＭＳ 明朝" w:hAnsi="ＭＳ 明朝" w:hint="eastAsia"/>
                <w:color w:val="000000"/>
                <w:sz w:val="24"/>
              </w:rPr>
              <w:t>計画名称</w:t>
            </w:r>
          </w:p>
        </w:tc>
        <w:tc>
          <w:tcPr>
            <w:tcW w:w="7300" w:type="dxa"/>
            <w:tcBorders>
              <w:left w:val="single" w:sz="12" w:space="0" w:color="auto"/>
            </w:tcBorders>
            <w:vAlign w:val="center"/>
          </w:tcPr>
          <w:p w:rsidR="0063286A" w:rsidRPr="0063286A" w:rsidRDefault="0063286A" w:rsidP="00405E33">
            <w:pPr>
              <w:jc w:val="left"/>
              <w:rPr>
                <w:rFonts w:ascii="ＭＳ 明朝" w:hAnsi="ＭＳ 明朝" w:cs="ＭＳ Ｐゴシック"/>
                <w:color w:val="000000"/>
                <w:sz w:val="24"/>
              </w:rPr>
            </w:pPr>
            <w:r w:rsidRPr="0063286A">
              <w:rPr>
                <w:rFonts w:ascii="ＭＳ 明朝" w:hAnsi="ＭＳ 明朝" w:hint="eastAsia"/>
                <w:kern w:val="0"/>
                <w:sz w:val="24"/>
              </w:rPr>
              <w:t>カーボンナノチューブ配合レーザー吸収材を塗布した糸はんだを用いた低出力レーザーはんだ接合技術の開発</w:t>
            </w:r>
          </w:p>
        </w:tc>
      </w:tr>
      <w:tr w:rsidR="0063286A" w:rsidRPr="000C3547" w:rsidTr="00405E33">
        <w:trPr>
          <w:trHeight w:val="714"/>
        </w:trPr>
        <w:tc>
          <w:tcPr>
            <w:tcW w:w="2438" w:type="dxa"/>
            <w:tcBorders>
              <w:top w:val="single" w:sz="4" w:space="0" w:color="auto"/>
              <w:bottom w:val="single" w:sz="4" w:space="0" w:color="auto"/>
              <w:right w:val="single" w:sz="12" w:space="0" w:color="auto"/>
            </w:tcBorders>
            <w:vAlign w:val="center"/>
          </w:tcPr>
          <w:p w:rsidR="0063286A" w:rsidRPr="0063286A" w:rsidRDefault="0063286A" w:rsidP="00405E33">
            <w:pPr>
              <w:jc w:val="center"/>
              <w:rPr>
                <w:rFonts w:ascii="ＭＳ 明朝" w:hAnsi="ＭＳ 明朝"/>
                <w:color w:val="000000"/>
                <w:sz w:val="24"/>
              </w:rPr>
            </w:pPr>
            <w:r w:rsidRPr="0063286A">
              <w:rPr>
                <w:rFonts w:ascii="ＭＳ 明朝" w:hAnsi="ＭＳ 明朝" w:hint="eastAsia"/>
                <w:color w:val="000000"/>
                <w:sz w:val="24"/>
              </w:rPr>
              <w:t>共同事業体代表者（所在地）</w:t>
            </w:r>
          </w:p>
        </w:tc>
        <w:tc>
          <w:tcPr>
            <w:tcW w:w="7300" w:type="dxa"/>
            <w:tcBorders>
              <w:left w:val="single" w:sz="12" w:space="0" w:color="auto"/>
            </w:tcBorders>
            <w:vAlign w:val="center"/>
          </w:tcPr>
          <w:p w:rsidR="0063286A" w:rsidRPr="0063286A" w:rsidRDefault="0063286A" w:rsidP="00405E33">
            <w:pPr>
              <w:jc w:val="left"/>
              <w:rPr>
                <w:rFonts w:ascii="ＭＳ 明朝" w:hAnsi="ＭＳ 明朝"/>
                <w:color w:val="000000"/>
                <w:sz w:val="24"/>
              </w:rPr>
            </w:pPr>
            <w:r w:rsidRPr="0063286A">
              <w:rPr>
                <w:rFonts w:ascii="ＭＳ 明朝" w:hAnsi="ＭＳ 明朝" w:hint="eastAsia"/>
                <w:sz w:val="24"/>
              </w:rPr>
              <w:t>株式会社ナノマテックス</w:t>
            </w:r>
            <w:r w:rsidRPr="0063286A">
              <w:rPr>
                <w:rFonts w:ascii="ＭＳ 明朝" w:hAnsi="ＭＳ 明朝" w:hint="eastAsia"/>
                <w:color w:val="000000"/>
                <w:sz w:val="24"/>
              </w:rPr>
              <w:t>（</w:t>
            </w:r>
            <w:r w:rsidRPr="0063286A">
              <w:rPr>
                <w:rFonts w:ascii="ＭＳ 明朝" w:hAnsi="ＭＳ 明朝" w:hint="eastAsia"/>
                <w:sz w:val="24"/>
              </w:rPr>
              <w:t>箕面市</w:t>
            </w:r>
            <w:r w:rsidRPr="0063286A">
              <w:rPr>
                <w:rFonts w:ascii="ＭＳ 明朝" w:hAnsi="ＭＳ 明朝" w:hint="eastAsia"/>
                <w:color w:val="000000"/>
                <w:sz w:val="24"/>
              </w:rPr>
              <w:t>）</w:t>
            </w:r>
          </w:p>
        </w:tc>
      </w:tr>
      <w:tr w:rsidR="0063286A" w:rsidRPr="000C3547" w:rsidTr="00405E33">
        <w:trPr>
          <w:trHeight w:val="714"/>
        </w:trPr>
        <w:tc>
          <w:tcPr>
            <w:tcW w:w="2438" w:type="dxa"/>
            <w:tcBorders>
              <w:top w:val="single" w:sz="4" w:space="0" w:color="auto"/>
              <w:right w:val="single" w:sz="12" w:space="0" w:color="auto"/>
            </w:tcBorders>
            <w:vAlign w:val="center"/>
          </w:tcPr>
          <w:p w:rsidR="0063286A" w:rsidRPr="0063286A" w:rsidRDefault="0063286A" w:rsidP="00405E33">
            <w:pPr>
              <w:jc w:val="center"/>
              <w:rPr>
                <w:rFonts w:ascii="ＭＳ 明朝" w:hAnsi="ＭＳ 明朝"/>
                <w:color w:val="000000"/>
                <w:sz w:val="24"/>
              </w:rPr>
            </w:pPr>
            <w:r w:rsidRPr="0063286A">
              <w:rPr>
                <w:rFonts w:ascii="ＭＳ 明朝" w:hAnsi="ＭＳ 明朝" w:hint="eastAsia"/>
                <w:color w:val="000000"/>
                <w:sz w:val="24"/>
              </w:rPr>
              <w:t>支援機関</w:t>
            </w:r>
          </w:p>
          <w:p w:rsidR="0063286A" w:rsidRPr="0063286A" w:rsidRDefault="0063286A" w:rsidP="00405E33">
            <w:pPr>
              <w:jc w:val="center"/>
              <w:rPr>
                <w:rFonts w:ascii="ＭＳ 明朝" w:hAnsi="ＭＳ 明朝"/>
                <w:color w:val="000000"/>
                <w:sz w:val="24"/>
              </w:rPr>
            </w:pPr>
            <w:r w:rsidRPr="0063286A">
              <w:rPr>
                <w:rFonts w:ascii="ＭＳ 明朝" w:hAnsi="ＭＳ 明朝" w:hint="eastAsia"/>
                <w:color w:val="000000"/>
                <w:sz w:val="24"/>
              </w:rPr>
              <w:t>（所在地）</w:t>
            </w:r>
          </w:p>
        </w:tc>
        <w:tc>
          <w:tcPr>
            <w:tcW w:w="7300" w:type="dxa"/>
            <w:tcBorders>
              <w:top w:val="single" w:sz="4" w:space="0" w:color="auto"/>
              <w:left w:val="single" w:sz="12" w:space="0" w:color="auto"/>
              <w:bottom w:val="single" w:sz="4" w:space="0" w:color="auto"/>
            </w:tcBorders>
            <w:vAlign w:val="center"/>
          </w:tcPr>
          <w:p w:rsidR="0063286A" w:rsidRPr="0063286A" w:rsidRDefault="0063286A" w:rsidP="00405E33">
            <w:pPr>
              <w:jc w:val="left"/>
              <w:rPr>
                <w:rFonts w:ascii="ＭＳ 明朝" w:hAnsi="ＭＳ 明朝" w:cs="ＭＳ Ｐゴシック"/>
                <w:color w:val="000000"/>
                <w:sz w:val="24"/>
              </w:rPr>
            </w:pPr>
            <w:r w:rsidRPr="0063286A">
              <w:rPr>
                <w:rFonts w:ascii="ＭＳ 明朝" w:hAnsi="ＭＳ 明朝" w:hint="eastAsia"/>
                <w:sz w:val="24"/>
              </w:rPr>
              <w:t>大阪信用金庫</w:t>
            </w:r>
            <w:r w:rsidRPr="0063286A">
              <w:rPr>
                <w:rFonts w:ascii="ＭＳ 明朝" w:hAnsi="ＭＳ 明朝" w:cs="ＭＳ Ｐゴシック" w:hint="eastAsia"/>
                <w:color w:val="000000"/>
                <w:sz w:val="24"/>
              </w:rPr>
              <w:t>（</w:t>
            </w:r>
            <w:r w:rsidRPr="0063286A">
              <w:rPr>
                <w:rFonts w:ascii="ＭＳ 明朝" w:hAnsi="ＭＳ 明朝" w:hint="eastAsia"/>
                <w:sz w:val="24"/>
              </w:rPr>
              <w:t>大阪市</w:t>
            </w:r>
            <w:r w:rsidRPr="0063286A">
              <w:rPr>
                <w:rFonts w:ascii="ＭＳ 明朝" w:hAnsi="ＭＳ 明朝" w:cs="ＭＳ Ｐゴシック" w:hint="eastAsia"/>
                <w:color w:val="000000"/>
                <w:sz w:val="24"/>
              </w:rPr>
              <w:t>）</w:t>
            </w:r>
          </w:p>
        </w:tc>
      </w:tr>
      <w:tr w:rsidR="0063286A" w:rsidRPr="000C3547" w:rsidTr="00405E33">
        <w:trPr>
          <w:trHeight w:val="1501"/>
        </w:trPr>
        <w:tc>
          <w:tcPr>
            <w:tcW w:w="2438" w:type="dxa"/>
            <w:tcBorders>
              <w:top w:val="single" w:sz="4" w:space="0" w:color="auto"/>
              <w:bottom w:val="single" w:sz="4" w:space="0" w:color="auto"/>
              <w:right w:val="single" w:sz="12" w:space="0" w:color="auto"/>
            </w:tcBorders>
            <w:vAlign w:val="center"/>
          </w:tcPr>
          <w:p w:rsidR="0063286A" w:rsidRPr="0063286A" w:rsidRDefault="0063286A" w:rsidP="00405E33">
            <w:pPr>
              <w:jc w:val="center"/>
              <w:rPr>
                <w:rFonts w:ascii="ＭＳ 明朝" w:hAnsi="ＭＳ 明朝"/>
                <w:color w:val="000000"/>
                <w:sz w:val="24"/>
              </w:rPr>
            </w:pPr>
            <w:r w:rsidRPr="0063286A">
              <w:rPr>
                <w:rFonts w:ascii="ＭＳ 明朝" w:hAnsi="ＭＳ 明朝" w:hint="eastAsia"/>
                <w:color w:val="000000"/>
                <w:sz w:val="24"/>
              </w:rPr>
              <w:t>計画の概要</w:t>
            </w:r>
          </w:p>
        </w:tc>
        <w:tc>
          <w:tcPr>
            <w:tcW w:w="7300" w:type="dxa"/>
            <w:tcBorders>
              <w:left w:val="single" w:sz="12" w:space="0" w:color="auto"/>
            </w:tcBorders>
            <w:vAlign w:val="center"/>
          </w:tcPr>
          <w:p w:rsidR="0063286A" w:rsidRDefault="0063286A" w:rsidP="00405E33">
            <w:pPr>
              <w:spacing w:line="0" w:lineRule="atLeast"/>
              <w:rPr>
                <w:rFonts w:ascii="ＭＳ 明朝" w:hAnsi="ＭＳ 明朝"/>
                <w:sz w:val="24"/>
              </w:rPr>
            </w:pPr>
            <w:r w:rsidRPr="0063286A">
              <w:rPr>
                <w:rFonts w:ascii="ＭＳ 明朝" w:hAnsi="ＭＳ 明朝" w:hint="eastAsia"/>
                <w:sz w:val="24"/>
              </w:rPr>
              <w:t>従来のレーザーはんだ接合では照射されたレーザー光の殆どが</w:t>
            </w:r>
          </w:p>
          <w:p w:rsidR="0063286A" w:rsidRDefault="0063286A" w:rsidP="00405E33">
            <w:pPr>
              <w:spacing w:line="0" w:lineRule="atLeast"/>
              <w:rPr>
                <w:rFonts w:ascii="ＭＳ 明朝" w:hAnsi="ＭＳ 明朝"/>
                <w:sz w:val="24"/>
              </w:rPr>
            </w:pPr>
            <w:r w:rsidRPr="0063286A">
              <w:rPr>
                <w:rFonts w:ascii="ＭＳ 明朝" w:hAnsi="ＭＳ 明朝" w:hint="eastAsia"/>
                <w:sz w:val="24"/>
              </w:rPr>
              <w:t>はんだ表面で反射される為高出力のレーザー（３０W～７０W）を用いている。弊社では糸はんだにカーボンナノチューブ配合</w:t>
            </w:r>
          </w:p>
          <w:p w:rsidR="0063286A" w:rsidRDefault="0063286A" w:rsidP="00405E33">
            <w:pPr>
              <w:spacing w:line="0" w:lineRule="atLeast"/>
              <w:rPr>
                <w:rFonts w:ascii="ＭＳ 明朝" w:hAnsi="ＭＳ 明朝"/>
                <w:sz w:val="24"/>
              </w:rPr>
            </w:pPr>
            <w:r w:rsidRPr="0063286A">
              <w:rPr>
                <w:rFonts w:ascii="ＭＳ 明朝" w:hAnsi="ＭＳ 明朝" w:hint="eastAsia"/>
                <w:sz w:val="24"/>
              </w:rPr>
              <w:t>レーザー吸収材を塗布することで、レーザー光の反射が抑えられ、低出力（従来の１／５～１／１０）ではんだ接合ができる。</w:t>
            </w:r>
          </w:p>
          <w:p w:rsidR="0063286A" w:rsidRPr="0063286A" w:rsidRDefault="0063286A" w:rsidP="00405E33">
            <w:pPr>
              <w:spacing w:line="0" w:lineRule="atLeast"/>
              <w:rPr>
                <w:rFonts w:ascii="ＭＳ 明朝" w:hAnsi="ＭＳ 明朝"/>
                <w:sz w:val="24"/>
              </w:rPr>
            </w:pPr>
            <w:r w:rsidRPr="0063286A">
              <w:rPr>
                <w:rFonts w:ascii="ＭＳ 明朝" w:hAnsi="ＭＳ 明朝" w:hint="eastAsia"/>
                <w:sz w:val="24"/>
              </w:rPr>
              <w:t>これにより基材への熱損傷を抑制すると共に省エネを実現できるはんだ接合技術を開発する。</w:t>
            </w:r>
          </w:p>
        </w:tc>
      </w:tr>
      <w:tr w:rsidR="0063286A" w:rsidRPr="000C3547" w:rsidTr="00405E33">
        <w:trPr>
          <w:trHeight w:val="714"/>
        </w:trPr>
        <w:tc>
          <w:tcPr>
            <w:tcW w:w="2438" w:type="dxa"/>
            <w:tcBorders>
              <w:top w:val="single" w:sz="4" w:space="0" w:color="auto"/>
              <w:bottom w:val="single" w:sz="12" w:space="0" w:color="auto"/>
              <w:right w:val="single" w:sz="12" w:space="0" w:color="auto"/>
            </w:tcBorders>
            <w:vAlign w:val="center"/>
          </w:tcPr>
          <w:p w:rsidR="0063286A" w:rsidRPr="0063286A" w:rsidRDefault="0063286A" w:rsidP="00405E33">
            <w:pPr>
              <w:jc w:val="center"/>
              <w:rPr>
                <w:rFonts w:ascii="ＭＳ 明朝" w:hAnsi="ＭＳ 明朝"/>
                <w:color w:val="000000"/>
                <w:sz w:val="24"/>
              </w:rPr>
            </w:pPr>
            <w:r w:rsidRPr="0063286A">
              <w:rPr>
                <w:rFonts w:ascii="ＭＳ 明朝" w:hAnsi="ＭＳ 明朝" w:hint="eastAsia"/>
                <w:color w:val="000000"/>
                <w:sz w:val="24"/>
              </w:rPr>
              <w:t>認定期間（※）</w:t>
            </w:r>
          </w:p>
        </w:tc>
        <w:tc>
          <w:tcPr>
            <w:tcW w:w="7300" w:type="dxa"/>
            <w:tcBorders>
              <w:left w:val="single" w:sz="12" w:space="0" w:color="auto"/>
            </w:tcBorders>
            <w:vAlign w:val="center"/>
          </w:tcPr>
          <w:p w:rsidR="0063286A" w:rsidRPr="0063286A" w:rsidRDefault="0063286A" w:rsidP="0063286A">
            <w:pPr>
              <w:jc w:val="left"/>
              <w:rPr>
                <w:rFonts w:ascii="ＭＳ 明朝" w:hAnsi="ＭＳ 明朝"/>
                <w:color w:val="000000"/>
                <w:sz w:val="24"/>
              </w:rPr>
            </w:pPr>
            <w:r w:rsidRPr="0063286A">
              <w:rPr>
                <w:rFonts w:ascii="ＭＳ 明朝" w:hAnsi="ＭＳ 明朝" w:hint="eastAsia"/>
                <w:color w:val="000000"/>
                <w:sz w:val="24"/>
              </w:rPr>
              <w:t>令和</w:t>
            </w:r>
            <w:r>
              <w:rPr>
                <w:rFonts w:ascii="ＭＳ 明朝" w:hAnsi="ＭＳ 明朝" w:hint="eastAsia"/>
                <w:color w:val="000000"/>
                <w:sz w:val="24"/>
              </w:rPr>
              <w:t>５</w:t>
            </w:r>
            <w:r w:rsidRPr="0063286A">
              <w:rPr>
                <w:rFonts w:ascii="ＭＳ 明朝" w:hAnsi="ＭＳ 明朝" w:hint="eastAsia"/>
                <w:color w:val="000000"/>
                <w:sz w:val="24"/>
              </w:rPr>
              <w:t>年</w:t>
            </w:r>
            <w:r>
              <w:rPr>
                <w:rFonts w:ascii="ＭＳ 明朝" w:hAnsi="ＭＳ 明朝" w:hint="eastAsia"/>
                <w:color w:val="000000"/>
                <w:sz w:val="24"/>
              </w:rPr>
              <w:t>５</w:t>
            </w:r>
            <w:r w:rsidRPr="0063286A">
              <w:rPr>
                <w:rFonts w:ascii="ＭＳ 明朝" w:hAnsi="ＭＳ 明朝" w:hint="eastAsia"/>
                <w:color w:val="000000"/>
                <w:sz w:val="24"/>
              </w:rPr>
              <w:t>月</w:t>
            </w:r>
            <w:r>
              <w:rPr>
                <w:rFonts w:ascii="ＭＳ 明朝" w:hAnsi="ＭＳ 明朝" w:hint="eastAsia"/>
                <w:color w:val="000000"/>
                <w:sz w:val="24"/>
              </w:rPr>
              <w:t>26</w:t>
            </w:r>
            <w:r w:rsidRPr="0063286A">
              <w:rPr>
                <w:rFonts w:ascii="ＭＳ 明朝" w:hAnsi="ＭＳ 明朝" w:hint="eastAsia"/>
                <w:color w:val="000000"/>
                <w:sz w:val="24"/>
              </w:rPr>
              <w:t>日から令和7年３月31日まで</w:t>
            </w:r>
          </w:p>
        </w:tc>
      </w:tr>
    </w:tbl>
    <w:p w:rsidR="00BC1630" w:rsidRDefault="00BC1630" w:rsidP="007C2444">
      <w:pPr>
        <w:rPr>
          <w:rFonts w:ascii="ＭＳ 明朝" w:hAnsi="ＭＳ 明朝"/>
          <w:b/>
          <w:color w:val="000000"/>
          <w:sz w:val="22"/>
          <w:szCs w:val="22"/>
        </w:rPr>
      </w:pPr>
    </w:p>
    <w:p w:rsidR="00F9774F" w:rsidRDefault="00F9774F" w:rsidP="007C2444">
      <w:pPr>
        <w:rPr>
          <w:rFonts w:ascii="ＭＳ 明朝" w:hAnsi="ＭＳ 明朝"/>
          <w:b/>
          <w:color w:val="000000"/>
          <w:sz w:val="22"/>
          <w:szCs w:val="22"/>
        </w:rPr>
      </w:pPr>
    </w:p>
    <w:p w:rsidR="00F9774F" w:rsidRDefault="00F9774F" w:rsidP="007C2444">
      <w:pPr>
        <w:rPr>
          <w:rFonts w:ascii="ＭＳ 明朝" w:hAnsi="ＭＳ 明朝"/>
          <w:b/>
          <w:color w:val="000000"/>
          <w:sz w:val="22"/>
          <w:szCs w:val="22"/>
        </w:rPr>
      </w:pPr>
    </w:p>
    <w:p w:rsidR="00F9774F" w:rsidRDefault="00F9774F" w:rsidP="007C2444">
      <w:pPr>
        <w:rPr>
          <w:rFonts w:ascii="ＭＳ 明朝" w:hAnsi="ＭＳ 明朝"/>
          <w:b/>
          <w:color w:val="000000"/>
          <w:sz w:val="22"/>
          <w:szCs w:val="22"/>
        </w:rPr>
      </w:pPr>
    </w:p>
    <w:p w:rsidR="00F9774F" w:rsidRDefault="00F9774F" w:rsidP="007C2444">
      <w:pPr>
        <w:rPr>
          <w:rFonts w:ascii="ＭＳ 明朝" w:hAnsi="ＭＳ 明朝"/>
          <w:b/>
          <w:color w:val="000000"/>
          <w:sz w:val="22"/>
          <w:szCs w:val="22"/>
        </w:rPr>
      </w:pPr>
    </w:p>
    <w:p w:rsidR="00F9774F" w:rsidRDefault="00F9774F" w:rsidP="007C2444">
      <w:pPr>
        <w:rPr>
          <w:rFonts w:ascii="ＭＳ 明朝" w:hAnsi="ＭＳ 明朝"/>
          <w:b/>
          <w:color w:val="000000"/>
          <w:sz w:val="22"/>
          <w:szCs w:val="22"/>
        </w:rPr>
      </w:pPr>
    </w:p>
    <w:p w:rsidR="00F9774F" w:rsidRDefault="00F9774F" w:rsidP="007C2444">
      <w:pPr>
        <w:rPr>
          <w:rFonts w:ascii="ＭＳ 明朝" w:hAnsi="ＭＳ 明朝"/>
          <w:b/>
          <w:color w:val="000000"/>
          <w:sz w:val="22"/>
          <w:szCs w:val="22"/>
        </w:rPr>
      </w:pPr>
    </w:p>
    <w:p w:rsidR="00F9774F" w:rsidRDefault="00F9774F" w:rsidP="007C2444">
      <w:pPr>
        <w:rPr>
          <w:rFonts w:ascii="ＭＳ 明朝" w:hAnsi="ＭＳ 明朝"/>
          <w:b/>
          <w:color w:val="000000"/>
          <w:sz w:val="22"/>
          <w:szCs w:val="22"/>
        </w:rPr>
      </w:pPr>
    </w:p>
    <w:p w:rsidR="00F9774F" w:rsidRDefault="00F9774F" w:rsidP="007C2444">
      <w:pPr>
        <w:rPr>
          <w:rFonts w:ascii="ＭＳ 明朝" w:hAnsi="ＭＳ 明朝"/>
          <w:b/>
          <w:color w:val="000000"/>
          <w:sz w:val="22"/>
          <w:szCs w:val="22"/>
        </w:rPr>
      </w:pPr>
    </w:p>
    <w:p w:rsidR="00F9774F" w:rsidRDefault="00F9774F" w:rsidP="007C2444">
      <w:pPr>
        <w:rPr>
          <w:rFonts w:ascii="ＭＳ 明朝" w:hAnsi="ＭＳ 明朝"/>
          <w:b/>
          <w:color w:val="000000"/>
          <w:sz w:val="22"/>
          <w:szCs w:val="22"/>
        </w:rPr>
      </w:pPr>
    </w:p>
    <w:p w:rsidR="00F9774F" w:rsidRDefault="00F9774F" w:rsidP="007C2444">
      <w:pPr>
        <w:rPr>
          <w:rFonts w:ascii="ＭＳ 明朝" w:hAnsi="ＭＳ 明朝" w:hint="eastAsia"/>
          <w:b/>
          <w:color w:val="000000"/>
          <w:sz w:val="22"/>
          <w:szCs w:val="22"/>
        </w:rPr>
      </w:pPr>
    </w:p>
    <w:p w:rsidR="00BC1630" w:rsidRPr="0063286A" w:rsidRDefault="00BC1630" w:rsidP="007C2444">
      <w:pPr>
        <w:rPr>
          <w:rFonts w:ascii="ＭＳ 明朝" w:hAnsi="ＭＳ 明朝"/>
          <w:b/>
          <w:color w:val="000000"/>
          <w:sz w:val="22"/>
          <w:szCs w:val="22"/>
        </w:rPr>
      </w:pPr>
    </w:p>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7300"/>
      </w:tblGrid>
      <w:tr w:rsidR="0063286A" w:rsidRPr="000C3547" w:rsidTr="00405E33">
        <w:trPr>
          <w:trHeight w:val="714"/>
        </w:trPr>
        <w:tc>
          <w:tcPr>
            <w:tcW w:w="2438" w:type="dxa"/>
            <w:tcBorders>
              <w:top w:val="single" w:sz="12" w:space="0" w:color="auto"/>
              <w:bottom w:val="single" w:sz="4" w:space="0" w:color="auto"/>
              <w:right w:val="single" w:sz="12" w:space="0" w:color="auto"/>
            </w:tcBorders>
            <w:vAlign w:val="center"/>
          </w:tcPr>
          <w:p w:rsidR="0063286A" w:rsidRPr="0063286A" w:rsidRDefault="0063286A" w:rsidP="00405E33">
            <w:pPr>
              <w:jc w:val="center"/>
              <w:rPr>
                <w:rFonts w:ascii="ＭＳ 明朝" w:hAnsi="ＭＳ 明朝"/>
                <w:color w:val="000000"/>
                <w:sz w:val="24"/>
              </w:rPr>
            </w:pPr>
            <w:r w:rsidRPr="0063286A">
              <w:rPr>
                <w:rFonts w:ascii="ＭＳ 明朝" w:hAnsi="ＭＳ 明朝" w:hint="eastAsia"/>
                <w:color w:val="000000"/>
                <w:sz w:val="24"/>
              </w:rPr>
              <w:lastRenderedPageBreak/>
              <w:t>計画名称</w:t>
            </w:r>
          </w:p>
        </w:tc>
        <w:tc>
          <w:tcPr>
            <w:tcW w:w="7300" w:type="dxa"/>
            <w:tcBorders>
              <w:left w:val="single" w:sz="12" w:space="0" w:color="auto"/>
            </w:tcBorders>
            <w:vAlign w:val="center"/>
          </w:tcPr>
          <w:p w:rsidR="0063286A" w:rsidRPr="0063286A" w:rsidRDefault="0063286A" w:rsidP="0063286A">
            <w:pPr>
              <w:pStyle w:val="Default"/>
            </w:pPr>
            <w:r w:rsidRPr="0063286A">
              <w:rPr>
                <w:rFonts w:hint="eastAsia"/>
              </w:rPr>
              <w:t>軽量かつ錆びないプラスチック製の緩み止めナットの開発</w:t>
            </w:r>
          </w:p>
        </w:tc>
      </w:tr>
      <w:tr w:rsidR="0063286A" w:rsidRPr="000C3547" w:rsidTr="00405E33">
        <w:trPr>
          <w:trHeight w:val="714"/>
        </w:trPr>
        <w:tc>
          <w:tcPr>
            <w:tcW w:w="2438" w:type="dxa"/>
            <w:tcBorders>
              <w:top w:val="single" w:sz="4" w:space="0" w:color="auto"/>
              <w:bottom w:val="single" w:sz="4" w:space="0" w:color="auto"/>
              <w:right w:val="single" w:sz="12" w:space="0" w:color="auto"/>
            </w:tcBorders>
            <w:vAlign w:val="center"/>
          </w:tcPr>
          <w:p w:rsidR="0063286A" w:rsidRPr="0063286A" w:rsidRDefault="0063286A" w:rsidP="00405E33">
            <w:pPr>
              <w:jc w:val="center"/>
              <w:rPr>
                <w:rFonts w:ascii="ＭＳ 明朝" w:hAnsi="ＭＳ 明朝"/>
                <w:color w:val="000000"/>
                <w:sz w:val="24"/>
              </w:rPr>
            </w:pPr>
            <w:r w:rsidRPr="0063286A">
              <w:rPr>
                <w:rFonts w:ascii="ＭＳ 明朝" w:hAnsi="ＭＳ 明朝" w:hint="eastAsia"/>
                <w:color w:val="000000"/>
                <w:sz w:val="24"/>
              </w:rPr>
              <w:t>共同事業体代表者（所在地）</w:t>
            </w:r>
          </w:p>
        </w:tc>
        <w:tc>
          <w:tcPr>
            <w:tcW w:w="7300" w:type="dxa"/>
            <w:tcBorders>
              <w:left w:val="single" w:sz="12" w:space="0" w:color="auto"/>
            </w:tcBorders>
            <w:vAlign w:val="center"/>
          </w:tcPr>
          <w:p w:rsidR="0063286A" w:rsidRPr="0063286A" w:rsidRDefault="0063286A" w:rsidP="00405E33">
            <w:pPr>
              <w:jc w:val="left"/>
              <w:rPr>
                <w:rFonts w:ascii="ＭＳ 明朝" w:hAnsi="ＭＳ 明朝"/>
                <w:color w:val="000000"/>
                <w:sz w:val="24"/>
              </w:rPr>
            </w:pPr>
            <w:r w:rsidRPr="0063286A">
              <w:rPr>
                <w:rFonts w:ascii="ＭＳ 明朝" w:hAnsi="ＭＳ 明朝" w:hint="eastAsia"/>
                <w:color w:val="000000"/>
                <w:sz w:val="24"/>
              </w:rPr>
              <w:t>ハードロック工業株式会社（</w:t>
            </w:r>
            <w:r w:rsidRPr="0063286A">
              <w:rPr>
                <w:rFonts w:ascii="ＭＳ 明朝" w:hAnsi="ＭＳ 明朝" w:hint="eastAsia"/>
                <w:sz w:val="24"/>
              </w:rPr>
              <w:t>東大阪市</w:t>
            </w:r>
            <w:r w:rsidRPr="0063286A">
              <w:rPr>
                <w:rFonts w:ascii="ＭＳ 明朝" w:hAnsi="ＭＳ 明朝" w:hint="eastAsia"/>
                <w:color w:val="000000"/>
                <w:sz w:val="24"/>
              </w:rPr>
              <w:t>）</w:t>
            </w:r>
          </w:p>
        </w:tc>
      </w:tr>
      <w:tr w:rsidR="0063286A" w:rsidRPr="000C3547" w:rsidTr="00405E33">
        <w:trPr>
          <w:trHeight w:val="714"/>
        </w:trPr>
        <w:tc>
          <w:tcPr>
            <w:tcW w:w="2438" w:type="dxa"/>
            <w:tcBorders>
              <w:top w:val="single" w:sz="4" w:space="0" w:color="auto"/>
              <w:right w:val="single" w:sz="12" w:space="0" w:color="auto"/>
            </w:tcBorders>
            <w:vAlign w:val="center"/>
          </w:tcPr>
          <w:p w:rsidR="0063286A" w:rsidRPr="0063286A" w:rsidRDefault="0063286A" w:rsidP="00405E33">
            <w:pPr>
              <w:jc w:val="center"/>
              <w:rPr>
                <w:rFonts w:ascii="ＭＳ 明朝" w:hAnsi="ＭＳ 明朝"/>
                <w:color w:val="000000"/>
                <w:sz w:val="24"/>
              </w:rPr>
            </w:pPr>
            <w:r w:rsidRPr="0063286A">
              <w:rPr>
                <w:rFonts w:ascii="ＭＳ 明朝" w:hAnsi="ＭＳ 明朝" w:hint="eastAsia"/>
                <w:color w:val="000000"/>
                <w:sz w:val="24"/>
              </w:rPr>
              <w:t>支援機関</w:t>
            </w:r>
          </w:p>
          <w:p w:rsidR="0063286A" w:rsidRPr="0063286A" w:rsidRDefault="0063286A" w:rsidP="00405E33">
            <w:pPr>
              <w:jc w:val="center"/>
              <w:rPr>
                <w:rFonts w:ascii="ＭＳ 明朝" w:hAnsi="ＭＳ 明朝"/>
                <w:color w:val="000000"/>
                <w:sz w:val="24"/>
              </w:rPr>
            </w:pPr>
            <w:r w:rsidRPr="0063286A">
              <w:rPr>
                <w:rFonts w:ascii="ＭＳ 明朝" w:hAnsi="ＭＳ 明朝" w:hint="eastAsia"/>
                <w:color w:val="000000"/>
                <w:sz w:val="24"/>
              </w:rPr>
              <w:t>（所在地）</w:t>
            </w:r>
          </w:p>
        </w:tc>
        <w:tc>
          <w:tcPr>
            <w:tcW w:w="7300" w:type="dxa"/>
            <w:tcBorders>
              <w:top w:val="single" w:sz="4" w:space="0" w:color="auto"/>
              <w:left w:val="single" w:sz="12" w:space="0" w:color="auto"/>
              <w:bottom w:val="single" w:sz="4" w:space="0" w:color="auto"/>
            </w:tcBorders>
            <w:vAlign w:val="center"/>
          </w:tcPr>
          <w:p w:rsidR="0063286A" w:rsidRPr="0063286A" w:rsidRDefault="0063286A" w:rsidP="00405E33">
            <w:pPr>
              <w:jc w:val="left"/>
              <w:rPr>
                <w:rFonts w:ascii="ＭＳ 明朝" w:hAnsi="ＭＳ 明朝" w:cs="ＭＳ Ｐゴシック"/>
                <w:color w:val="000000"/>
                <w:sz w:val="24"/>
              </w:rPr>
            </w:pPr>
            <w:r w:rsidRPr="0063286A">
              <w:rPr>
                <w:rFonts w:ascii="ＭＳ 明朝" w:hAnsi="ＭＳ 明朝" w:cs="ＭＳ Ｐゴシック" w:hint="eastAsia"/>
                <w:color w:val="000000"/>
                <w:sz w:val="24"/>
              </w:rPr>
              <w:t>一般財団法人大阪科学技術センター（</w:t>
            </w:r>
            <w:r w:rsidRPr="0063286A">
              <w:rPr>
                <w:rFonts w:ascii="ＭＳ 明朝" w:hAnsi="ＭＳ 明朝" w:hint="eastAsia"/>
                <w:sz w:val="24"/>
              </w:rPr>
              <w:t>大阪市</w:t>
            </w:r>
            <w:r w:rsidRPr="0063286A">
              <w:rPr>
                <w:rFonts w:ascii="ＭＳ 明朝" w:hAnsi="ＭＳ 明朝" w:cs="ＭＳ Ｐゴシック" w:hint="eastAsia"/>
                <w:color w:val="000000"/>
                <w:sz w:val="24"/>
              </w:rPr>
              <w:t>）</w:t>
            </w:r>
          </w:p>
        </w:tc>
      </w:tr>
      <w:tr w:rsidR="0063286A" w:rsidRPr="000C3547" w:rsidTr="00405E33">
        <w:trPr>
          <w:trHeight w:val="1501"/>
        </w:trPr>
        <w:tc>
          <w:tcPr>
            <w:tcW w:w="2438" w:type="dxa"/>
            <w:tcBorders>
              <w:top w:val="single" w:sz="4" w:space="0" w:color="auto"/>
              <w:bottom w:val="single" w:sz="4" w:space="0" w:color="auto"/>
              <w:right w:val="single" w:sz="12" w:space="0" w:color="auto"/>
            </w:tcBorders>
            <w:vAlign w:val="center"/>
          </w:tcPr>
          <w:p w:rsidR="0063286A" w:rsidRPr="0063286A" w:rsidRDefault="0063286A" w:rsidP="00405E33">
            <w:pPr>
              <w:jc w:val="center"/>
              <w:rPr>
                <w:rFonts w:ascii="ＭＳ 明朝" w:hAnsi="ＭＳ 明朝"/>
                <w:color w:val="000000"/>
                <w:sz w:val="24"/>
              </w:rPr>
            </w:pPr>
            <w:r w:rsidRPr="0063286A">
              <w:rPr>
                <w:rFonts w:ascii="ＭＳ 明朝" w:hAnsi="ＭＳ 明朝" w:hint="eastAsia"/>
                <w:color w:val="000000"/>
                <w:sz w:val="24"/>
              </w:rPr>
              <w:t>計画の概要</w:t>
            </w:r>
          </w:p>
        </w:tc>
        <w:tc>
          <w:tcPr>
            <w:tcW w:w="7300" w:type="dxa"/>
            <w:tcBorders>
              <w:left w:val="single" w:sz="12" w:space="0" w:color="auto"/>
            </w:tcBorders>
            <w:vAlign w:val="center"/>
          </w:tcPr>
          <w:p w:rsidR="0063286A" w:rsidRDefault="0063286A" w:rsidP="0063286A">
            <w:pPr>
              <w:pStyle w:val="Default"/>
              <w:jc w:val="both"/>
            </w:pPr>
            <w:r w:rsidRPr="0063286A">
              <w:rPr>
                <w:rFonts w:hint="eastAsia"/>
              </w:rPr>
              <w:t>従来のプラスチック製ナットは、使用中に軸力が低下してボルトの脱落等の緩みの問題がある。この問題を解決するために、</w:t>
            </w:r>
          </w:p>
          <w:p w:rsidR="0063286A" w:rsidRPr="0063286A" w:rsidRDefault="0063286A" w:rsidP="0063286A">
            <w:pPr>
              <w:pStyle w:val="Default"/>
              <w:jc w:val="both"/>
            </w:pPr>
            <w:r w:rsidRPr="0063286A">
              <w:rPr>
                <w:rFonts w:hint="eastAsia"/>
              </w:rPr>
              <w:t>当社のくさび構造による一体化技術を活かした軽量かつ錆びない緩み止め機能を持つナットを開発する。</w:t>
            </w:r>
          </w:p>
        </w:tc>
      </w:tr>
      <w:tr w:rsidR="0063286A" w:rsidRPr="000C3547" w:rsidTr="00405E33">
        <w:trPr>
          <w:trHeight w:val="714"/>
        </w:trPr>
        <w:tc>
          <w:tcPr>
            <w:tcW w:w="2438" w:type="dxa"/>
            <w:tcBorders>
              <w:top w:val="single" w:sz="4" w:space="0" w:color="auto"/>
              <w:bottom w:val="single" w:sz="12" w:space="0" w:color="auto"/>
              <w:right w:val="single" w:sz="12" w:space="0" w:color="auto"/>
            </w:tcBorders>
            <w:vAlign w:val="center"/>
          </w:tcPr>
          <w:p w:rsidR="0063286A" w:rsidRPr="0063286A" w:rsidRDefault="0063286A" w:rsidP="00405E33">
            <w:pPr>
              <w:jc w:val="center"/>
              <w:rPr>
                <w:rFonts w:ascii="ＭＳ 明朝" w:hAnsi="ＭＳ 明朝"/>
                <w:color w:val="000000"/>
                <w:sz w:val="24"/>
              </w:rPr>
            </w:pPr>
            <w:r w:rsidRPr="0063286A">
              <w:rPr>
                <w:rFonts w:ascii="ＭＳ 明朝" w:hAnsi="ＭＳ 明朝" w:hint="eastAsia"/>
                <w:color w:val="000000"/>
                <w:sz w:val="24"/>
              </w:rPr>
              <w:t>認定期間（※）</w:t>
            </w:r>
          </w:p>
        </w:tc>
        <w:tc>
          <w:tcPr>
            <w:tcW w:w="7300" w:type="dxa"/>
            <w:tcBorders>
              <w:left w:val="single" w:sz="12" w:space="0" w:color="auto"/>
            </w:tcBorders>
            <w:vAlign w:val="center"/>
          </w:tcPr>
          <w:p w:rsidR="0063286A" w:rsidRPr="0063286A" w:rsidRDefault="0063286A" w:rsidP="00405E33">
            <w:pPr>
              <w:jc w:val="left"/>
              <w:rPr>
                <w:rFonts w:ascii="ＭＳ 明朝" w:hAnsi="ＭＳ 明朝"/>
                <w:color w:val="000000"/>
                <w:sz w:val="24"/>
              </w:rPr>
            </w:pPr>
            <w:r w:rsidRPr="0063286A">
              <w:rPr>
                <w:rFonts w:ascii="ＭＳ 明朝" w:hAnsi="ＭＳ 明朝" w:hint="eastAsia"/>
                <w:color w:val="000000"/>
                <w:sz w:val="24"/>
              </w:rPr>
              <w:t>令和５年５月26日から令和６年３月31日まで</w:t>
            </w:r>
          </w:p>
        </w:tc>
      </w:tr>
    </w:tbl>
    <w:p w:rsidR="001751EC" w:rsidRPr="0063286A" w:rsidRDefault="001751EC" w:rsidP="007C2444">
      <w:pPr>
        <w:rPr>
          <w:rFonts w:ascii="ＭＳ 明朝" w:hAnsi="ＭＳ 明朝"/>
          <w:b/>
          <w:color w:val="000000"/>
          <w:sz w:val="22"/>
          <w:szCs w:val="22"/>
        </w:rPr>
      </w:pPr>
    </w:p>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7300"/>
      </w:tblGrid>
      <w:tr w:rsidR="005B4EB0" w:rsidRPr="000C3547" w:rsidTr="00405E33">
        <w:trPr>
          <w:trHeight w:val="714"/>
        </w:trPr>
        <w:tc>
          <w:tcPr>
            <w:tcW w:w="2438" w:type="dxa"/>
            <w:tcBorders>
              <w:top w:val="single" w:sz="12" w:space="0" w:color="auto"/>
              <w:bottom w:val="single" w:sz="4" w:space="0" w:color="auto"/>
              <w:right w:val="single" w:sz="12" w:space="0" w:color="auto"/>
            </w:tcBorders>
            <w:vAlign w:val="center"/>
          </w:tcPr>
          <w:p w:rsidR="005B4EB0" w:rsidRPr="005B4EB0" w:rsidRDefault="005B4EB0" w:rsidP="00405E33">
            <w:pPr>
              <w:jc w:val="center"/>
              <w:rPr>
                <w:rFonts w:ascii="ＭＳ 明朝" w:hAnsi="ＭＳ 明朝"/>
                <w:color w:val="000000"/>
                <w:sz w:val="24"/>
              </w:rPr>
            </w:pPr>
            <w:r w:rsidRPr="005B4EB0">
              <w:rPr>
                <w:rFonts w:ascii="ＭＳ 明朝" w:hAnsi="ＭＳ 明朝" w:hint="eastAsia"/>
                <w:color w:val="000000"/>
                <w:sz w:val="24"/>
              </w:rPr>
              <w:t>計画名称</w:t>
            </w:r>
          </w:p>
        </w:tc>
        <w:tc>
          <w:tcPr>
            <w:tcW w:w="7300" w:type="dxa"/>
            <w:tcBorders>
              <w:left w:val="single" w:sz="12" w:space="0" w:color="auto"/>
            </w:tcBorders>
            <w:vAlign w:val="center"/>
          </w:tcPr>
          <w:p w:rsidR="005B4EB0" w:rsidRPr="005B4EB0" w:rsidRDefault="005B4EB0" w:rsidP="00405E33">
            <w:pPr>
              <w:pStyle w:val="Default"/>
            </w:pPr>
            <w:r w:rsidRPr="005B4EB0">
              <w:rPr>
                <w:rFonts w:hint="eastAsia"/>
              </w:rPr>
              <w:t>大型ブロー成形技術を生かした自社商品「スタッキング台車」の試作・開発</w:t>
            </w:r>
          </w:p>
        </w:tc>
      </w:tr>
      <w:tr w:rsidR="005B4EB0" w:rsidRPr="000C3547" w:rsidTr="00405E33">
        <w:trPr>
          <w:trHeight w:val="714"/>
        </w:trPr>
        <w:tc>
          <w:tcPr>
            <w:tcW w:w="2438" w:type="dxa"/>
            <w:tcBorders>
              <w:top w:val="single" w:sz="4" w:space="0" w:color="auto"/>
              <w:bottom w:val="single" w:sz="4" w:space="0" w:color="auto"/>
              <w:right w:val="single" w:sz="12" w:space="0" w:color="auto"/>
            </w:tcBorders>
            <w:vAlign w:val="center"/>
          </w:tcPr>
          <w:p w:rsidR="005B4EB0" w:rsidRPr="005B4EB0" w:rsidRDefault="005B4EB0" w:rsidP="00405E33">
            <w:pPr>
              <w:jc w:val="center"/>
              <w:rPr>
                <w:rFonts w:ascii="ＭＳ 明朝" w:hAnsi="ＭＳ 明朝"/>
                <w:color w:val="000000"/>
                <w:sz w:val="24"/>
              </w:rPr>
            </w:pPr>
            <w:r w:rsidRPr="005B4EB0">
              <w:rPr>
                <w:rFonts w:ascii="ＭＳ 明朝" w:hAnsi="ＭＳ 明朝" w:hint="eastAsia"/>
                <w:color w:val="000000"/>
                <w:sz w:val="24"/>
              </w:rPr>
              <w:t>共同事業体代表者（所在地）</w:t>
            </w:r>
          </w:p>
        </w:tc>
        <w:tc>
          <w:tcPr>
            <w:tcW w:w="7300" w:type="dxa"/>
            <w:tcBorders>
              <w:left w:val="single" w:sz="12" w:space="0" w:color="auto"/>
            </w:tcBorders>
            <w:vAlign w:val="center"/>
          </w:tcPr>
          <w:p w:rsidR="005B4EB0" w:rsidRPr="005B4EB0" w:rsidRDefault="005B4EB0" w:rsidP="00405E33">
            <w:pPr>
              <w:jc w:val="left"/>
              <w:rPr>
                <w:rFonts w:ascii="ＭＳ 明朝" w:hAnsi="ＭＳ 明朝"/>
                <w:color w:val="000000"/>
                <w:sz w:val="24"/>
              </w:rPr>
            </w:pPr>
            <w:r w:rsidRPr="005B4EB0">
              <w:rPr>
                <w:rFonts w:ascii="ＭＳ 明朝" w:hAnsi="ＭＳ 明朝" w:hint="eastAsia"/>
                <w:color w:val="000000"/>
                <w:sz w:val="24"/>
              </w:rPr>
              <w:t>マルイチエクソム株式会社（門真</w:t>
            </w:r>
            <w:r w:rsidRPr="005B4EB0">
              <w:rPr>
                <w:rFonts w:ascii="ＭＳ 明朝" w:hAnsi="ＭＳ 明朝" w:hint="eastAsia"/>
                <w:sz w:val="24"/>
              </w:rPr>
              <w:t>市</w:t>
            </w:r>
            <w:r w:rsidRPr="005B4EB0">
              <w:rPr>
                <w:rFonts w:ascii="ＭＳ 明朝" w:hAnsi="ＭＳ 明朝" w:hint="eastAsia"/>
                <w:color w:val="000000"/>
                <w:sz w:val="24"/>
              </w:rPr>
              <w:t>）</w:t>
            </w:r>
          </w:p>
        </w:tc>
      </w:tr>
      <w:tr w:rsidR="005B4EB0" w:rsidRPr="000C3547" w:rsidTr="00405E33">
        <w:trPr>
          <w:trHeight w:val="714"/>
        </w:trPr>
        <w:tc>
          <w:tcPr>
            <w:tcW w:w="2438" w:type="dxa"/>
            <w:tcBorders>
              <w:top w:val="single" w:sz="4" w:space="0" w:color="auto"/>
              <w:right w:val="single" w:sz="12" w:space="0" w:color="auto"/>
            </w:tcBorders>
            <w:vAlign w:val="center"/>
          </w:tcPr>
          <w:p w:rsidR="005B4EB0" w:rsidRPr="005B4EB0" w:rsidRDefault="005B4EB0" w:rsidP="00405E33">
            <w:pPr>
              <w:jc w:val="center"/>
              <w:rPr>
                <w:rFonts w:ascii="ＭＳ 明朝" w:hAnsi="ＭＳ 明朝"/>
                <w:color w:val="000000"/>
                <w:sz w:val="24"/>
              </w:rPr>
            </w:pPr>
            <w:r w:rsidRPr="005B4EB0">
              <w:rPr>
                <w:rFonts w:ascii="ＭＳ 明朝" w:hAnsi="ＭＳ 明朝" w:hint="eastAsia"/>
                <w:color w:val="000000"/>
                <w:sz w:val="24"/>
              </w:rPr>
              <w:t>支援機関</w:t>
            </w:r>
          </w:p>
          <w:p w:rsidR="005B4EB0" w:rsidRPr="005B4EB0" w:rsidRDefault="005B4EB0" w:rsidP="00405E33">
            <w:pPr>
              <w:jc w:val="center"/>
              <w:rPr>
                <w:rFonts w:ascii="ＭＳ 明朝" w:hAnsi="ＭＳ 明朝"/>
                <w:color w:val="000000"/>
                <w:sz w:val="24"/>
              </w:rPr>
            </w:pPr>
            <w:r w:rsidRPr="005B4EB0">
              <w:rPr>
                <w:rFonts w:ascii="ＭＳ 明朝" w:hAnsi="ＭＳ 明朝" w:hint="eastAsia"/>
                <w:color w:val="000000"/>
                <w:sz w:val="24"/>
              </w:rPr>
              <w:t>（所在地）</w:t>
            </w:r>
          </w:p>
        </w:tc>
        <w:tc>
          <w:tcPr>
            <w:tcW w:w="7300" w:type="dxa"/>
            <w:tcBorders>
              <w:top w:val="single" w:sz="4" w:space="0" w:color="auto"/>
              <w:left w:val="single" w:sz="12" w:space="0" w:color="auto"/>
              <w:bottom w:val="single" w:sz="4" w:space="0" w:color="auto"/>
            </w:tcBorders>
            <w:vAlign w:val="center"/>
          </w:tcPr>
          <w:p w:rsidR="005B4EB0" w:rsidRPr="005B4EB0" w:rsidRDefault="005B4EB0" w:rsidP="005B4EB0">
            <w:pPr>
              <w:jc w:val="left"/>
              <w:rPr>
                <w:rFonts w:ascii="ＭＳ 明朝" w:hAnsi="ＭＳ 明朝" w:cs="ＭＳ Ｐゴシック"/>
                <w:color w:val="000000"/>
                <w:sz w:val="24"/>
              </w:rPr>
            </w:pPr>
            <w:r w:rsidRPr="005B4EB0">
              <w:rPr>
                <w:rFonts w:ascii="ＭＳ 明朝" w:hAnsi="ＭＳ 明朝" w:cs="ＭＳ Ｐゴシック" w:hint="eastAsia"/>
                <w:color w:val="000000"/>
                <w:sz w:val="24"/>
              </w:rPr>
              <w:t>守口門真商工会議所（</w:t>
            </w:r>
            <w:r w:rsidRPr="005B4EB0">
              <w:rPr>
                <w:rFonts w:ascii="ＭＳ 明朝" w:hAnsi="ＭＳ 明朝" w:hint="eastAsia"/>
                <w:sz w:val="24"/>
              </w:rPr>
              <w:t>門真市</w:t>
            </w:r>
            <w:r w:rsidRPr="005B4EB0">
              <w:rPr>
                <w:rFonts w:ascii="ＭＳ 明朝" w:hAnsi="ＭＳ 明朝" w:cs="ＭＳ Ｐゴシック" w:hint="eastAsia"/>
                <w:color w:val="000000"/>
                <w:sz w:val="24"/>
              </w:rPr>
              <w:t>）</w:t>
            </w:r>
          </w:p>
        </w:tc>
      </w:tr>
      <w:tr w:rsidR="005B4EB0" w:rsidRPr="000C3547" w:rsidTr="00405E33">
        <w:trPr>
          <w:trHeight w:val="1501"/>
        </w:trPr>
        <w:tc>
          <w:tcPr>
            <w:tcW w:w="2438" w:type="dxa"/>
            <w:tcBorders>
              <w:top w:val="single" w:sz="4" w:space="0" w:color="auto"/>
              <w:bottom w:val="single" w:sz="4" w:space="0" w:color="auto"/>
              <w:right w:val="single" w:sz="12" w:space="0" w:color="auto"/>
            </w:tcBorders>
            <w:vAlign w:val="center"/>
          </w:tcPr>
          <w:p w:rsidR="005B4EB0" w:rsidRPr="005B4EB0" w:rsidRDefault="005B4EB0" w:rsidP="00405E33">
            <w:pPr>
              <w:jc w:val="center"/>
              <w:rPr>
                <w:rFonts w:ascii="ＭＳ 明朝" w:hAnsi="ＭＳ 明朝"/>
                <w:color w:val="000000"/>
                <w:sz w:val="24"/>
              </w:rPr>
            </w:pPr>
            <w:r w:rsidRPr="005B4EB0">
              <w:rPr>
                <w:rFonts w:ascii="ＭＳ 明朝" w:hAnsi="ＭＳ 明朝" w:hint="eastAsia"/>
                <w:color w:val="000000"/>
                <w:sz w:val="24"/>
              </w:rPr>
              <w:t>計画の概要</w:t>
            </w:r>
          </w:p>
        </w:tc>
        <w:tc>
          <w:tcPr>
            <w:tcW w:w="7300" w:type="dxa"/>
            <w:tcBorders>
              <w:left w:val="single" w:sz="12" w:space="0" w:color="auto"/>
            </w:tcBorders>
            <w:vAlign w:val="center"/>
          </w:tcPr>
          <w:p w:rsidR="005B4EB0" w:rsidRDefault="005B4EB0" w:rsidP="00405E33">
            <w:pPr>
              <w:pStyle w:val="Default"/>
              <w:jc w:val="both"/>
            </w:pPr>
            <w:r w:rsidRPr="005B4EB0">
              <w:rPr>
                <w:rFonts w:hint="eastAsia"/>
              </w:rPr>
              <w:t>都市部の工場や倉庫は広さが限られており、面積生産性の向上が課題となっている場合が多く見受けられる。</w:t>
            </w:r>
          </w:p>
          <w:p w:rsidR="005B4EB0" w:rsidRDefault="005B4EB0" w:rsidP="00405E33">
            <w:pPr>
              <w:pStyle w:val="Default"/>
              <w:jc w:val="both"/>
            </w:pPr>
            <w:r w:rsidRPr="005B4EB0">
              <w:rPr>
                <w:rFonts w:hint="eastAsia"/>
              </w:rPr>
              <w:t>この課題を解決するために、当社の強みである大型ブロー成形</w:t>
            </w:r>
          </w:p>
          <w:p w:rsidR="005B4EB0" w:rsidRPr="005B4EB0" w:rsidRDefault="005B4EB0" w:rsidP="00405E33">
            <w:pPr>
              <w:pStyle w:val="Default"/>
              <w:jc w:val="both"/>
            </w:pPr>
            <w:r w:rsidRPr="005B4EB0">
              <w:rPr>
                <w:rFonts w:hint="eastAsia"/>
              </w:rPr>
              <w:t>技術により「省スペース段積み台車」を開発する。</w:t>
            </w:r>
          </w:p>
        </w:tc>
      </w:tr>
      <w:tr w:rsidR="005B4EB0" w:rsidRPr="000C3547" w:rsidTr="00405E33">
        <w:trPr>
          <w:trHeight w:val="714"/>
        </w:trPr>
        <w:tc>
          <w:tcPr>
            <w:tcW w:w="2438" w:type="dxa"/>
            <w:tcBorders>
              <w:top w:val="single" w:sz="4" w:space="0" w:color="auto"/>
              <w:bottom w:val="single" w:sz="12" w:space="0" w:color="auto"/>
              <w:right w:val="single" w:sz="12" w:space="0" w:color="auto"/>
            </w:tcBorders>
            <w:vAlign w:val="center"/>
          </w:tcPr>
          <w:p w:rsidR="005B4EB0" w:rsidRPr="005B4EB0" w:rsidRDefault="005B4EB0" w:rsidP="00405E33">
            <w:pPr>
              <w:jc w:val="center"/>
              <w:rPr>
                <w:rFonts w:ascii="ＭＳ 明朝" w:hAnsi="ＭＳ 明朝"/>
                <w:color w:val="000000"/>
                <w:sz w:val="24"/>
              </w:rPr>
            </w:pPr>
            <w:r w:rsidRPr="005B4EB0">
              <w:rPr>
                <w:rFonts w:ascii="ＭＳ 明朝" w:hAnsi="ＭＳ 明朝" w:hint="eastAsia"/>
                <w:color w:val="000000"/>
                <w:sz w:val="24"/>
              </w:rPr>
              <w:t>認定期間（※）</w:t>
            </w:r>
          </w:p>
        </w:tc>
        <w:tc>
          <w:tcPr>
            <w:tcW w:w="7300" w:type="dxa"/>
            <w:tcBorders>
              <w:left w:val="single" w:sz="12" w:space="0" w:color="auto"/>
            </w:tcBorders>
            <w:vAlign w:val="center"/>
          </w:tcPr>
          <w:p w:rsidR="005B4EB0" w:rsidRPr="005B4EB0" w:rsidRDefault="005B4EB0" w:rsidP="00405E33">
            <w:pPr>
              <w:jc w:val="left"/>
              <w:rPr>
                <w:rFonts w:ascii="ＭＳ 明朝" w:hAnsi="ＭＳ 明朝"/>
                <w:color w:val="000000"/>
                <w:sz w:val="24"/>
              </w:rPr>
            </w:pPr>
            <w:r w:rsidRPr="005B4EB0">
              <w:rPr>
                <w:rFonts w:ascii="ＭＳ 明朝" w:hAnsi="ＭＳ 明朝" w:hint="eastAsia"/>
                <w:color w:val="000000"/>
                <w:sz w:val="24"/>
              </w:rPr>
              <w:t>令和５年５月26日から令和６年３月15日まで</w:t>
            </w:r>
          </w:p>
        </w:tc>
      </w:tr>
    </w:tbl>
    <w:p w:rsidR="001751EC" w:rsidRPr="005B4EB0" w:rsidRDefault="001751EC" w:rsidP="007C2444">
      <w:pPr>
        <w:rPr>
          <w:rFonts w:ascii="ＭＳ 明朝" w:hAnsi="ＭＳ 明朝"/>
          <w:b/>
          <w:color w:val="000000"/>
          <w:sz w:val="22"/>
          <w:szCs w:val="22"/>
        </w:rPr>
      </w:pPr>
    </w:p>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7300"/>
      </w:tblGrid>
      <w:tr w:rsidR="005B4EB0" w:rsidRPr="000C3547" w:rsidTr="00405E33">
        <w:trPr>
          <w:trHeight w:val="714"/>
        </w:trPr>
        <w:tc>
          <w:tcPr>
            <w:tcW w:w="2438" w:type="dxa"/>
            <w:tcBorders>
              <w:top w:val="single" w:sz="12" w:space="0" w:color="auto"/>
              <w:bottom w:val="single" w:sz="4" w:space="0" w:color="auto"/>
              <w:right w:val="single" w:sz="12" w:space="0" w:color="auto"/>
            </w:tcBorders>
            <w:vAlign w:val="center"/>
          </w:tcPr>
          <w:p w:rsidR="005B4EB0" w:rsidRPr="005B4EB0" w:rsidRDefault="005B4EB0" w:rsidP="00405E33">
            <w:pPr>
              <w:jc w:val="center"/>
              <w:rPr>
                <w:rFonts w:ascii="ＭＳ 明朝" w:hAnsi="ＭＳ 明朝"/>
                <w:color w:val="000000"/>
                <w:sz w:val="24"/>
              </w:rPr>
            </w:pPr>
            <w:r w:rsidRPr="005B4EB0">
              <w:rPr>
                <w:rFonts w:ascii="ＭＳ 明朝" w:hAnsi="ＭＳ 明朝" w:hint="eastAsia"/>
                <w:color w:val="000000"/>
                <w:sz w:val="24"/>
              </w:rPr>
              <w:t>計画名称</w:t>
            </w:r>
          </w:p>
        </w:tc>
        <w:tc>
          <w:tcPr>
            <w:tcW w:w="7300" w:type="dxa"/>
            <w:tcBorders>
              <w:left w:val="single" w:sz="12" w:space="0" w:color="auto"/>
            </w:tcBorders>
            <w:vAlign w:val="center"/>
          </w:tcPr>
          <w:p w:rsidR="005B4EB0" w:rsidRPr="005B4EB0" w:rsidRDefault="005B4EB0" w:rsidP="00405E33">
            <w:pPr>
              <w:pStyle w:val="Default"/>
            </w:pPr>
            <w:r w:rsidRPr="005B4EB0">
              <w:rPr>
                <w:rFonts w:hint="eastAsia"/>
              </w:rPr>
              <w:t>6</w:t>
            </w:r>
            <w:r w:rsidRPr="005B4EB0">
              <w:t>0</w:t>
            </w:r>
            <w:r w:rsidRPr="005B4EB0">
              <w:rPr>
                <w:rFonts w:hint="eastAsia"/>
              </w:rPr>
              <w:t>～9</w:t>
            </w:r>
            <w:r w:rsidRPr="005B4EB0">
              <w:t>0</w:t>
            </w:r>
            <w:r w:rsidRPr="005B4EB0">
              <w:rPr>
                <w:rFonts w:hint="eastAsia"/>
              </w:rPr>
              <w:t>GHzのミリ波を使用した生体バイタルセンサーによるペースメーカ等への影響を調査し、ペースメーカ装着者への安全性を確認するための試験装置の開発</w:t>
            </w:r>
          </w:p>
        </w:tc>
      </w:tr>
      <w:tr w:rsidR="005B4EB0" w:rsidRPr="000C3547" w:rsidTr="00405E33">
        <w:trPr>
          <w:trHeight w:val="714"/>
        </w:trPr>
        <w:tc>
          <w:tcPr>
            <w:tcW w:w="2438" w:type="dxa"/>
            <w:tcBorders>
              <w:top w:val="single" w:sz="4" w:space="0" w:color="auto"/>
              <w:bottom w:val="single" w:sz="4" w:space="0" w:color="auto"/>
              <w:right w:val="single" w:sz="12" w:space="0" w:color="auto"/>
            </w:tcBorders>
            <w:vAlign w:val="center"/>
          </w:tcPr>
          <w:p w:rsidR="005B4EB0" w:rsidRPr="005B4EB0" w:rsidRDefault="005B4EB0" w:rsidP="00405E33">
            <w:pPr>
              <w:jc w:val="center"/>
              <w:rPr>
                <w:rFonts w:ascii="ＭＳ 明朝" w:hAnsi="ＭＳ 明朝"/>
                <w:color w:val="000000"/>
                <w:sz w:val="24"/>
              </w:rPr>
            </w:pPr>
            <w:r w:rsidRPr="005B4EB0">
              <w:rPr>
                <w:rFonts w:ascii="ＭＳ 明朝" w:hAnsi="ＭＳ 明朝" w:hint="eastAsia"/>
                <w:color w:val="000000"/>
                <w:sz w:val="24"/>
              </w:rPr>
              <w:t>共同事業体代表者（所在地）</w:t>
            </w:r>
          </w:p>
        </w:tc>
        <w:tc>
          <w:tcPr>
            <w:tcW w:w="7300" w:type="dxa"/>
            <w:tcBorders>
              <w:left w:val="single" w:sz="12" w:space="0" w:color="auto"/>
            </w:tcBorders>
            <w:vAlign w:val="center"/>
          </w:tcPr>
          <w:p w:rsidR="005B4EB0" w:rsidRPr="005B4EB0" w:rsidRDefault="005B4EB0" w:rsidP="00405E33">
            <w:pPr>
              <w:jc w:val="left"/>
              <w:rPr>
                <w:rFonts w:ascii="ＭＳ 明朝" w:hAnsi="ＭＳ 明朝"/>
                <w:color w:val="000000"/>
                <w:sz w:val="24"/>
              </w:rPr>
            </w:pPr>
            <w:r w:rsidRPr="005B4EB0">
              <w:rPr>
                <w:rFonts w:ascii="ＭＳ 明朝" w:hAnsi="ＭＳ 明朝" w:hint="eastAsia"/>
                <w:sz w:val="24"/>
              </w:rPr>
              <w:t>メディカル・エイド株式会社</w:t>
            </w:r>
            <w:r w:rsidRPr="005B4EB0">
              <w:rPr>
                <w:rFonts w:ascii="ＭＳ 明朝" w:hAnsi="ＭＳ 明朝" w:hint="eastAsia"/>
                <w:color w:val="000000"/>
                <w:sz w:val="24"/>
              </w:rPr>
              <w:t>（</w:t>
            </w:r>
            <w:r w:rsidRPr="005B4EB0">
              <w:rPr>
                <w:rFonts w:ascii="ＭＳ 明朝" w:hAnsi="ＭＳ 明朝" w:hint="eastAsia"/>
                <w:sz w:val="24"/>
              </w:rPr>
              <w:t>和泉市</w:t>
            </w:r>
            <w:r w:rsidRPr="005B4EB0">
              <w:rPr>
                <w:rFonts w:ascii="ＭＳ 明朝" w:hAnsi="ＭＳ 明朝" w:hint="eastAsia"/>
                <w:color w:val="000000"/>
                <w:sz w:val="24"/>
              </w:rPr>
              <w:t>）</w:t>
            </w:r>
          </w:p>
        </w:tc>
      </w:tr>
      <w:tr w:rsidR="005B4EB0" w:rsidRPr="000C3547" w:rsidTr="00405E33">
        <w:trPr>
          <w:trHeight w:val="714"/>
        </w:trPr>
        <w:tc>
          <w:tcPr>
            <w:tcW w:w="2438" w:type="dxa"/>
            <w:tcBorders>
              <w:top w:val="single" w:sz="4" w:space="0" w:color="auto"/>
              <w:right w:val="single" w:sz="12" w:space="0" w:color="auto"/>
            </w:tcBorders>
            <w:vAlign w:val="center"/>
          </w:tcPr>
          <w:p w:rsidR="005B4EB0" w:rsidRPr="005B4EB0" w:rsidRDefault="005B4EB0" w:rsidP="00405E33">
            <w:pPr>
              <w:jc w:val="center"/>
              <w:rPr>
                <w:rFonts w:ascii="ＭＳ 明朝" w:hAnsi="ＭＳ 明朝"/>
                <w:color w:val="000000"/>
                <w:sz w:val="24"/>
              </w:rPr>
            </w:pPr>
            <w:r w:rsidRPr="005B4EB0">
              <w:rPr>
                <w:rFonts w:ascii="ＭＳ 明朝" w:hAnsi="ＭＳ 明朝" w:hint="eastAsia"/>
                <w:color w:val="000000"/>
                <w:sz w:val="24"/>
              </w:rPr>
              <w:t>支援機関</w:t>
            </w:r>
          </w:p>
          <w:p w:rsidR="005B4EB0" w:rsidRPr="005B4EB0" w:rsidRDefault="005B4EB0" w:rsidP="00405E33">
            <w:pPr>
              <w:jc w:val="center"/>
              <w:rPr>
                <w:rFonts w:ascii="ＭＳ 明朝" w:hAnsi="ＭＳ 明朝"/>
                <w:color w:val="000000"/>
                <w:sz w:val="24"/>
              </w:rPr>
            </w:pPr>
            <w:r w:rsidRPr="005B4EB0">
              <w:rPr>
                <w:rFonts w:ascii="ＭＳ 明朝" w:hAnsi="ＭＳ 明朝" w:hint="eastAsia"/>
                <w:color w:val="000000"/>
                <w:sz w:val="24"/>
              </w:rPr>
              <w:t>（所在地）</w:t>
            </w:r>
          </w:p>
        </w:tc>
        <w:tc>
          <w:tcPr>
            <w:tcW w:w="7300" w:type="dxa"/>
            <w:tcBorders>
              <w:top w:val="single" w:sz="4" w:space="0" w:color="auto"/>
              <w:left w:val="single" w:sz="12" w:space="0" w:color="auto"/>
              <w:bottom w:val="single" w:sz="4" w:space="0" w:color="auto"/>
            </w:tcBorders>
            <w:vAlign w:val="center"/>
          </w:tcPr>
          <w:p w:rsidR="005B4EB0" w:rsidRPr="005B4EB0" w:rsidRDefault="005B4EB0" w:rsidP="00405E33">
            <w:pPr>
              <w:jc w:val="left"/>
              <w:rPr>
                <w:rFonts w:ascii="ＭＳ 明朝" w:hAnsi="ＭＳ 明朝" w:cs="ＭＳ Ｐゴシック"/>
                <w:color w:val="000000"/>
                <w:sz w:val="24"/>
              </w:rPr>
            </w:pPr>
            <w:r w:rsidRPr="005B4EB0">
              <w:rPr>
                <w:rFonts w:ascii="ＭＳ 明朝" w:hAnsi="ＭＳ 明朝" w:hint="eastAsia"/>
                <w:sz w:val="24"/>
              </w:rPr>
              <w:t>地方独立行政法人大阪産業技術研究所</w:t>
            </w:r>
            <w:r w:rsidRPr="005B4EB0">
              <w:rPr>
                <w:rFonts w:ascii="ＭＳ 明朝" w:hAnsi="ＭＳ 明朝" w:cs="ＭＳ Ｐゴシック" w:hint="eastAsia"/>
                <w:color w:val="000000"/>
                <w:sz w:val="24"/>
              </w:rPr>
              <w:t>（</w:t>
            </w:r>
            <w:r w:rsidRPr="005B4EB0">
              <w:rPr>
                <w:rFonts w:ascii="ＭＳ 明朝" w:hAnsi="ＭＳ 明朝" w:hint="eastAsia"/>
                <w:sz w:val="24"/>
              </w:rPr>
              <w:t>和泉市</w:t>
            </w:r>
            <w:r w:rsidRPr="005B4EB0">
              <w:rPr>
                <w:rFonts w:ascii="ＭＳ 明朝" w:hAnsi="ＭＳ 明朝" w:cs="ＭＳ Ｐゴシック" w:hint="eastAsia"/>
                <w:color w:val="000000"/>
                <w:sz w:val="24"/>
              </w:rPr>
              <w:t>）</w:t>
            </w:r>
          </w:p>
        </w:tc>
      </w:tr>
      <w:tr w:rsidR="005B4EB0" w:rsidRPr="000C3547" w:rsidTr="00405E33">
        <w:trPr>
          <w:trHeight w:val="1501"/>
        </w:trPr>
        <w:tc>
          <w:tcPr>
            <w:tcW w:w="2438" w:type="dxa"/>
            <w:tcBorders>
              <w:top w:val="single" w:sz="4" w:space="0" w:color="auto"/>
              <w:bottom w:val="single" w:sz="4" w:space="0" w:color="auto"/>
              <w:right w:val="single" w:sz="12" w:space="0" w:color="auto"/>
            </w:tcBorders>
            <w:vAlign w:val="center"/>
          </w:tcPr>
          <w:p w:rsidR="005B4EB0" w:rsidRPr="005B4EB0" w:rsidRDefault="005B4EB0" w:rsidP="00405E33">
            <w:pPr>
              <w:jc w:val="center"/>
              <w:rPr>
                <w:rFonts w:ascii="ＭＳ 明朝" w:hAnsi="ＭＳ 明朝"/>
                <w:color w:val="000000"/>
                <w:sz w:val="24"/>
              </w:rPr>
            </w:pPr>
            <w:r w:rsidRPr="005B4EB0">
              <w:rPr>
                <w:rFonts w:ascii="ＭＳ 明朝" w:hAnsi="ＭＳ 明朝" w:hint="eastAsia"/>
                <w:color w:val="000000"/>
                <w:sz w:val="24"/>
              </w:rPr>
              <w:t>計画の概要</w:t>
            </w:r>
          </w:p>
        </w:tc>
        <w:tc>
          <w:tcPr>
            <w:tcW w:w="7300" w:type="dxa"/>
            <w:tcBorders>
              <w:left w:val="single" w:sz="12" w:space="0" w:color="auto"/>
            </w:tcBorders>
            <w:vAlign w:val="center"/>
          </w:tcPr>
          <w:p w:rsidR="005B4EB0" w:rsidRDefault="005B4EB0" w:rsidP="00405E33">
            <w:pPr>
              <w:pStyle w:val="Default"/>
              <w:jc w:val="both"/>
            </w:pPr>
            <w:r w:rsidRPr="005B4EB0">
              <w:rPr>
                <w:rFonts w:hint="eastAsia"/>
              </w:rPr>
              <w:t>脈拍などのバイタルをモニタリングする生体バイタルセンサー</w:t>
            </w:r>
          </w:p>
          <w:p w:rsidR="005B4EB0" w:rsidRDefault="005B4EB0" w:rsidP="00405E33">
            <w:pPr>
              <w:pStyle w:val="Default"/>
              <w:jc w:val="both"/>
            </w:pPr>
            <w:r w:rsidRPr="005B4EB0">
              <w:rPr>
                <w:rFonts w:hint="eastAsia"/>
              </w:rPr>
              <w:t>から発生する60～90GHzのミリ波の電界強度を測定し、ペース</w:t>
            </w:r>
          </w:p>
          <w:p w:rsidR="005B4EB0" w:rsidRDefault="005B4EB0" w:rsidP="00405E33">
            <w:pPr>
              <w:pStyle w:val="Default"/>
              <w:jc w:val="both"/>
            </w:pPr>
            <w:r w:rsidRPr="005B4EB0">
              <w:rPr>
                <w:rFonts w:hint="eastAsia"/>
              </w:rPr>
              <w:t>メーカ実機を植え込むことのできる物理ファントムにミリ波を</w:t>
            </w:r>
          </w:p>
          <w:p w:rsidR="005B4EB0" w:rsidRPr="005B4EB0" w:rsidRDefault="005B4EB0" w:rsidP="00405E33">
            <w:pPr>
              <w:pStyle w:val="Default"/>
              <w:jc w:val="both"/>
            </w:pPr>
            <w:r w:rsidRPr="005B4EB0">
              <w:rPr>
                <w:rFonts w:hint="eastAsia"/>
              </w:rPr>
              <w:t>照射した場合におけるペースメーカが誤動作する条件の調査するための試験装置の開発</w:t>
            </w:r>
          </w:p>
        </w:tc>
      </w:tr>
      <w:tr w:rsidR="005B4EB0" w:rsidRPr="000C3547" w:rsidTr="00405E33">
        <w:trPr>
          <w:trHeight w:val="714"/>
        </w:trPr>
        <w:tc>
          <w:tcPr>
            <w:tcW w:w="2438" w:type="dxa"/>
            <w:tcBorders>
              <w:top w:val="single" w:sz="4" w:space="0" w:color="auto"/>
              <w:bottom w:val="single" w:sz="12" w:space="0" w:color="auto"/>
              <w:right w:val="single" w:sz="12" w:space="0" w:color="auto"/>
            </w:tcBorders>
            <w:vAlign w:val="center"/>
          </w:tcPr>
          <w:p w:rsidR="005B4EB0" w:rsidRPr="005B4EB0" w:rsidRDefault="005B4EB0" w:rsidP="00405E33">
            <w:pPr>
              <w:jc w:val="center"/>
              <w:rPr>
                <w:rFonts w:ascii="ＭＳ 明朝" w:hAnsi="ＭＳ 明朝"/>
                <w:color w:val="000000"/>
                <w:sz w:val="24"/>
              </w:rPr>
            </w:pPr>
            <w:r w:rsidRPr="005B4EB0">
              <w:rPr>
                <w:rFonts w:ascii="ＭＳ 明朝" w:hAnsi="ＭＳ 明朝" w:hint="eastAsia"/>
                <w:color w:val="000000"/>
                <w:sz w:val="24"/>
              </w:rPr>
              <w:t>認定期間（※）</w:t>
            </w:r>
          </w:p>
        </w:tc>
        <w:tc>
          <w:tcPr>
            <w:tcW w:w="7300" w:type="dxa"/>
            <w:tcBorders>
              <w:left w:val="single" w:sz="12" w:space="0" w:color="auto"/>
            </w:tcBorders>
            <w:vAlign w:val="center"/>
          </w:tcPr>
          <w:p w:rsidR="005B4EB0" w:rsidRPr="005B4EB0" w:rsidRDefault="005B4EB0" w:rsidP="00405E33">
            <w:pPr>
              <w:jc w:val="left"/>
              <w:rPr>
                <w:rFonts w:ascii="ＭＳ 明朝" w:hAnsi="ＭＳ 明朝"/>
                <w:color w:val="000000"/>
                <w:sz w:val="24"/>
              </w:rPr>
            </w:pPr>
            <w:r w:rsidRPr="005B4EB0">
              <w:rPr>
                <w:rFonts w:ascii="ＭＳ 明朝" w:hAnsi="ＭＳ 明朝" w:hint="eastAsia"/>
                <w:color w:val="000000"/>
                <w:sz w:val="24"/>
              </w:rPr>
              <w:t>令和５年５月26日から令和６年３月15日まで</w:t>
            </w:r>
          </w:p>
        </w:tc>
      </w:tr>
    </w:tbl>
    <w:p w:rsidR="001751EC" w:rsidRPr="005B4EB0" w:rsidRDefault="001751EC" w:rsidP="007C2444">
      <w:pPr>
        <w:rPr>
          <w:rFonts w:ascii="ＭＳ 明朝" w:hAnsi="ＭＳ 明朝"/>
          <w:b/>
          <w:color w:val="000000"/>
          <w:sz w:val="22"/>
          <w:szCs w:val="22"/>
        </w:rPr>
      </w:pPr>
    </w:p>
    <w:sectPr w:rsidR="001751EC" w:rsidRPr="005B4EB0" w:rsidSect="002A28C7">
      <w:footerReference w:type="default" r:id="rId6"/>
      <w:pgSz w:w="11907" w:h="16840" w:code="9"/>
      <w:pgMar w:top="1127" w:right="1134" w:bottom="805" w:left="1134" w:header="567" w:footer="567" w:gutter="0"/>
      <w:cols w:space="425"/>
      <w:docGrid w:type="linesAndChars" w:linePitch="323"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E83" w:rsidRDefault="007412FB">
      <w:r>
        <w:separator/>
      </w:r>
    </w:p>
  </w:endnote>
  <w:endnote w:type="continuationSeparator" w:id="0">
    <w:p w:rsidR="00365E83" w:rsidRDefault="00741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IDFont+F1">
    <w:altName w:val="Arial Unicode MS"/>
    <w:panose1 w:val="00000000000000000000"/>
    <w:charset w:val="80"/>
    <w:family w:val="auto"/>
    <w:notTrueType/>
    <w:pitch w:val="default"/>
    <w:sig w:usb0="00000001" w:usb1="08070000" w:usb2="00000010" w:usb3="00000000" w:csb0="00020000" w:csb1="00000000"/>
  </w:font>
  <w:font w:name="CIDFont+F2">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AB7" w:rsidRPr="00AD7A2A" w:rsidRDefault="007C2444" w:rsidP="00AD7A2A">
    <w:pPr>
      <w:pStyle w:val="a3"/>
      <w:jc w:val="center"/>
      <w:rPr>
        <w:rFonts w:ascii="ＭＳ ゴシック" w:eastAsia="ＭＳ ゴシック" w:hAnsi="ＭＳ ゴシック"/>
      </w:rPr>
    </w:pPr>
    <w:r w:rsidRPr="00AD7A2A">
      <w:rPr>
        <w:rStyle w:val="a5"/>
        <w:rFonts w:ascii="ＭＳ ゴシック" w:eastAsia="ＭＳ ゴシック" w:hAnsi="ＭＳ ゴシック"/>
      </w:rPr>
      <w:fldChar w:fldCharType="begin"/>
    </w:r>
    <w:r w:rsidRPr="00AD7A2A">
      <w:rPr>
        <w:rStyle w:val="a5"/>
        <w:rFonts w:ascii="ＭＳ ゴシック" w:eastAsia="ＭＳ ゴシック" w:hAnsi="ＭＳ ゴシック"/>
      </w:rPr>
      <w:instrText xml:space="preserve"> PAGE </w:instrText>
    </w:r>
    <w:r w:rsidRPr="00AD7A2A">
      <w:rPr>
        <w:rStyle w:val="a5"/>
        <w:rFonts w:ascii="ＭＳ ゴシック" w:eastAsia="ＭＳ ゴシック" w:hAnsi="ＭＳ ゴシック"/>
      </w:rPr>
      <w:fldChar w:fldCharType="separate"/>
    </w:r>
    <w:r w:rsidR="00F9774F">
      <w:rPr>
        <w:rStyle w:val="a5"/>
        <w:rFonts w:ascii="ＭＳ ゴシック" w:eastAsia="ＭＳ ゴシック" w:hAnsi="ＭＳ ゴシック"/>
        <w:noProof/>
      </w:rPr>
      <w:t>4</w:t>
    </w:r>
    <w:r w:rsidRPr="00AD7A2A">
      <w:rPr>
        <w:rStyle w:val="a5"/>
        <w:rFonts w:ascii="ＭＳ ゴシック" w:eastAsia="ＭＳ ゴシック" w:hAnsi="ＭＳ ゴシック"/>
      </w:rPr>
      <w:fldChar w:fldCharType="end"/>
    </w:r>
    <w:r w:rsidRPr="00AD7A2A">
      <w:rPr>
        <w:rStyle w:val="a5"/>
        <w:rFonts w:ascii="ＭＳ ゴシック" w:eastAsia="ＭＳ ゴシック" w:hAnsi="ＭＳ ゴシック" w:hint="eastAsia"/>
      </w:rPr>
      <w:t>／</w:t>
    </w:r>
    <w:r w:rsidRPr="00AD7A2A">
      <w:rPr>
        <w:rStyle w:val="a5"/>
        <w:rFonts w:ascii="ＭＳ ゴシック" w:eastAsia="ＭＳ ゴシック" w:hAnsi="ＭＳ ゴシック"/>
      </w:rPr>
      <w:fldChar w:fldCharType="begin"/>
    </w:r>
    <w:r w:rsidRPr="00AD7A2A">
      <w:rPr>
        <w:rStyle w:val="a5"/>
        <w:rFonts w:ascii="ＭＳ ゴシック" w:eastAsia="ＭＳ ゴシック" w:hAnsi="ＭＳ ゴシック"/>
      </w:rPr>
      <w:instrText xml:space="preserve"> NUMPAGES </w:instrText>
    </w:r>
    <w:r w:rsidRPr="00AD7A2A">
      <w:rPr>
        <w:rStyle w:val="a5"/>
        <w:rFonts w:ascii="ＭＳ ゴシック" w:eastAsia="ＭＳ ゴシック" w:hAnsi="ＭＳ ゴシック"/>
      </w:rPr>
      <w:fldChar w:fldCharType="separate"/>
    </w:r>
    <w:r w:rsidR="00F9774F">
      <w:rPr>
        <w:rStyle w:val="a5"/>
        <w:rFonts w:ascii="ＭＳ ゴシック" w:eastAsia="ＭＳ ゴシック" w:hAnsi="ＭＳ ゴシック"/>
        <w:noProof/>
      </w:rPr>
      <w:t>4</w:t>
    </w:r>
    <w:r w:rsidRPr="00AD7A2A">
      <w:rPr>
        <w:rStyle w:val="a5"/>
        <w:rFonts w:ascii="ＭＳ ゴシック" w:eastAsia="ＭＳ ゴシック" w:hAnsi="ＭＳ 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E83" w:rsidRDefault="007412FB">
      <w:r>
        <w:separator/>
      </w:r>
    </w:p>
  </w:footnote>
  <w:footnote w:type="continuationSeparator" w:id="0">
    <w:p w:rsidR="00365E83" w:rsidRDefault="007412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444"/>
    <w:rsid w:val="000558F0"/>
    <w:rsid w:val="000C3547"/>
    <w:rsid w:val="001751EC"/>
    <w:rsid w:val="001A54A4"/>
    <w:rsid w:val="002B1AB4"/>
    <w:rsid w:val="00365E83"/>
    <w:rsid w:val="0049415E"/>
    <w:rsid w:val="005B4EB0"/>
    <w:rsid w:val="00622AD8"/>
    <w:rsid w:val="0063286A"/>
    <w:rsid w:val="00680FC7"/>
    <w:rsid w:val="006C6DB0"/>
    <w:rsid w:val="006D61B7"/>
    <w:rsid w:val="007412FB"/>
    <w:rsid w:val="007414FC"/>
    <w:rsid w:val="007573DA"/>
    <w:rsid w:val="00784C1E"/>
    <w:rsid w:val="00786DAF"/>
    <w:rsid w:val="00795BF3"/>
    <w:rsid w:val="007A604E"/>
    <w:rsid w:val="007C2444"/>
    <w:rsid w:val="00811B71"/>
    <w:rsid w:val="008D5E7A"/>
    <w:rsid w:val="009D2AC8"/>
    <w:rsid w:val="00A2357B"/>
    <w:rsid w:val="00B01EF9"/>
    <w:rsid w:val="00BC1630"/>
    <w:rsid w:val="00E87123"/>
    <w:rsid w:val="00EA0414"/>
    <w:rsid w:val="00EA1516"/>
    <w:rsid w:val="00F97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5D31489"/>
  <w15:chartTrackingRefBased/>
  <w15:docId w15:val="{235E7A3C-D1AA-41B0-A9EE-EE7EFB33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74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C2444"/>
    <w:pPr>
      <w:tabs>
        <w:tab w:val="center" w:pos="4252"/>
        <w:tab w:val="right" w:pos="8504"/>
      </w:tabs>
      <w:snapToGrid w:val="0"/>
    </w:pPr>
  </w:style>
  <w:style w:type="character" w:customStyle="1" w:styleId="a4">
    <w:name w:val="フッター (文字)"/>
    <w:basedOn w:val="a0"/>
    <w:link w:val="a3"/>
    <w:rsid w:val="007C2444"/>
    <w:rPr>
      <w:rFonts w:ascii="Century" w:eastAsia="ＭＳ 明朝" w:hAnsi="Century" w:cs="Times New Roman"/>
      <w:szCs w:val="24"/>
    </w:rPr>
  </w:style>
  <w:style w:type="character" w:styleId="a5">
    <w:name w:val="page number"/>
    <w:basedOn w:val="a0"/>
    <w:rsid w:val="007C2444"/>
  </w:style>
  <w:style w:type="paragraph" w:customStyle="1" w:styleId="Default">
    <w:name w:val="Default"/>
    <w:rsid w:val="007C2444"/>
    <w:pPr>
      <w:widowControl w:val="0"/>
      <w:autoSpaceDE w:val="0"/>
      <w:autoSpaceDN w:val="0"/>
      <w:adjustRightInd w:val="0"/>
    </w:pPr>
    <w:rPr>
      <w:rFonts w:ascii="ＭＳ 明朝" w:eastAsia="ＭＳ 明朝" w:hAnsi="Century" w:cs="ＭＳ 明朝"/>
      <w:color w:val="000000"/>
      <w:kern w:val="0"/>
      <w:sz w:val="24"/>
      <w:szCs w:val="24"/>
    </w:rPr>
  </w:style>
  <w:style w:type="character" w:customStyle="1" w:styleId="normaltextrun">
    <w:name w:val="normaltextrun"/>
    <w:basedOn w:val="a0"/>
    <w:rsid w:val="007C2444"/>
  </w:style>
  <w:style w:type="paragraph" w:styleId="a6">
    <w:name w:val="header"/>
    <w:basedOn w:val="a"/>
    <w:link w:val="a7"/>
    <w:uiPriority w:val="99"/>
    <w:unhideWhenUsed/>
    <w:rsid w:val="00A2357B"/>
    <w:pPr>
      <w:tabs>
        <w:tab w:val="center" w:pos="4252"/>
        <w:tab w:val="right" w:pos="8504"/>
      </w:tabs>
      <w:snapToGrid w:val="0"/>
    </w:pPr>
  </w:style>
  <w:style w:type="character" w:customStyle="1" w:styleId="a7">
    <w:name w:val="ヘッダー (文字)"/>
    <w:basedOn w:val="a0"/>
    <w:link w:val="a6"/>
    <w:uiPriority w:val="99"/>
    <w:rsid w:val="00A2357B"/>
    <w:rPr>
      <w:rFonts w:ascii="Century" w:eastAsia="ＭＳ 明朝" w:hAnsi="Century" w:cs="Times New Roman"/>
      <w:szCs w:val="24"/>
    </w:rPr>
  </w:style>
  <w:style w:type="paragraph" w:styleId="a8">
    <w:name w:val="Balloon Text"/>
    <w:basedOn w:val="a"/>
    <w:link w:val="a9"/>
    <w:uiPriority w:val="99"/>
    <w:semiHidden/>
    <w:unhideWhenUsed/>
    <w:rsid w:val="00E871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71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4</Pages>
  <Words>412</Words>
  <Characters>2355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志門</dc:creator>
  <cp:keywords/>
  <dc:description/>
  <cp:lastModifiedBy>髙橋　志門</cp:lastModifiedBy>
  <cp:revision>24</cp:revision>
  <cp:lastPrinted>2022-06-14T03:02:00Z</cp:lastPrinted>
  <dcterms:created xsi:type="dcterms:W3CDTF">2021-05-27T08:28:00Z</dcterms:created>
  <dcterms:modified xsi:type="dcterms:W3CDTF">2023-06-06T00:54:00Z</dcterms:modified>
</cp:coreProperties>
</file>