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06E6" w14:textId="476D25FD" w:rsidR="0009680C" w:rsidRDefault="0009680C" w:rsidP="0009680C">
      <w:pPr>
        <w:pStyle w:val="time"/>
        <w:spacing w:before="0" w:beforeAutospacing="0" w:after="0" w:afterAutospacing="0"/>
        <w:rPr>
          <w:rFonts w:ascii="ＭＳ 明朝" w:eastAsia="ＭＳ 明朝" w:hAnsi="ＭＳ 明朝" w:cstheme="minorBidi"/>
          <w:kern w:val="2"/>
          <w:szCs w:val="28"/>
        </w:rPr>
      </w:pPr>
      <w:r w:rsidRPr="0009680C">
        <w:rPr>
          <w:rFonts w:ascii="ＭＳ 明朝" w:eastAsia="ＭＳ 明朝" w:hAnsi="ＭＳ 明朝" w:cstheme="minorBidi" w:hint="eastAsia"/>
          <w:kern w:val="2"/>
          <w:szCs w:val="28"/>
        </w:rPr>
        <w:t>2011-07-2</w:t>
      </w:r>
      <w:r w:rsidR="00D77559">
        <w:rPr>
          <w:rFonts w:ascii="ＭＳ 明朝" w:eastAsia="ＭＳ 明朝" w:hAnsi="ＭＳ 明朝" w:cstheme="minorBidi" w:hint="eastAsia"/>
          <w:kern w:val="2"/>
          <w:szCs w:val="28"/>
        </w:rPr>
        <w:t>5</w:t>
      </w:r>
    </w:p>
    <w:p w14:paraId="29FC4CA9" w14:textId="2A8E02BF" w:rsidR="00D77559" w:rsidRPr="00D77559" w:rsidRDefault="00D77559" w:rsidP="00D77559">
      <w:pPr>
        <w:pStyle w:val="2"/>
        <w:shd w:val="clear" w:color="auto" w:fill="FFFFFF"/>
        <w:spacing w:before="225" w:beforeAutospacing="0" w:after="0" w:afterAutospacing="0"/>
        <w:rPr>
          <w:rFonts w:ascii="ＭＳ 明朝" w:eastAsia="ＭＳ 明朝" w:hAnsi="ＭＳ 明朝" w:cstheme="minorBidi" w:hint="eastAsia"/>
          <w:b w:val="0"/>
          <w:bCs w:val="0"/>
          <w:kern w:val="2"/>
          <w:sz w:val="32"/>
        </w:rPr>
      </w:pPr>
      <w:r w:rsidRPr="00D77559">
        <w:rPr>
          <w:rFonts w:ascii="ＭＳ 明朝" w:eastAsia="ＭＳ 明朝" w:hAnsi="ＭＳ 明朝" w:cstheme="minorBidi" w:hint="eastAsia"/>
          <w:b w:val="0"/>
          <w:bCs w:val="0"/>
          <w:kern w:val="2"/>
          <w:sz w:val="32"/>
        </w:rPr>
        <w:t>「</w:t>
      </w:r>
      <w:r w:rsidRPr="00D77559">
        <w:rPr>
          <w:rFonts w:ascii="ＭＳ 明朝" w:eastAsia="ＭＳ 明朝" w:hAnsi="ＭＳ 明朝" w:cstheme="minorBidi" w:hint="eastAsia"/>
          <w:b w:val="0"/>
          <w:bCs w:val="0"/>
          <w:kern w:val="2"/>
          <w:sz w:val="32"/>
        </w:rPr>
        <w:t>打ち水大作戦2011</w:t>
      </w:r>
      <w:r w:rsidRPr="00D77559">
        <w:rPr>
          <w:rFonts w:ascii="ＭＳ 明朝" w:eastAsia="ＭＳ 明朝" w:hAnsi="ＭＳ 明朝" w:cstheme="minorBidi" w:hint="eastAsia"/>
          <w:b w:val="0"/>
          <w:bCs w:val="0"/>
          <w:kern w:val="2"/>
          <w:sz w:val="32"/>
        </w:rPr>
        <w:t xml:space="preserve">　</w:t>
      </w:r>
      <w:r w:rsidRPr="00D77559">
        <w:rPr>
          <w:rFonts w:ascii="ＭＳ 明朝" w:eastAsia="ＭＳ 明朝" w:hAnsi="ＭＳ 明朝" w:cstheme="minorBidi" w:hint="eastAsia"/>
          <w:b w:val="0"/>
          <w:bCs w:val="0"/>
          <w:kern w:val="2"/>
          <w:sz w:val="32"/>
        </w:rPr>
        <w:t>in はちけんや</w:t>
      </w:r>
      <w:r w:rsidRPr="00D77559">
        <w:rPr>
          <w:rFonts w:ascii="ＭＳ 明朝" w:eastAsia="ＭＳ 明朝" w:hAnsi="ＭＳ 明朝" w:cstheme="minorBidi" w:hint="eastAsia"/>
          <w:b w:val="0"/>
          <w:bCs w:val="0"/>
          <w:kern w:val="2"/>
          <w:sz w:val="32"/>
        </w:rPr>
        <w:t>」が開催されました</w:t>
      </w:r>
    </w:p>
    <w:p w14:paraId="4F15BC7F" w14:textId="31E36DFD" w:rsidR="00D77559" w:rsidRPr="00D77559" w:rsidRDefault="00D77559" w:rsidP="00D77559">
      <w:pPr>
        <w:widowControl/>
        <w:shd w:val="clear" w:color="auto" w:fill="FFFFFF"/>
        <w:ind w:right="120"/>
        <w:jc w:val="left"/>
        <w:rPr>
          <w:rFonts w:ascii="ＭＳ 明朝" w:eastAsia="ＭＳ 明朝" w:hAnsi="ＭＳ 明朝" w:hint="eastAsia"/>
          <w:sz w:val="24"/>
          <w:szCs w:val="28"/>
        </w:rPr>
      </w:pPr>
    </w:p>
    <w:p w14:paraId="0FED2A75" w14:textId="67818820" w:rsidR="00D77559" w:rsidRPr="00D77559" w:rsidRDefault="00D77559" w:rsidP="00D77559">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kern w:val="2"/>
          <w:szCs w:val="28"/>
        </w:rPr>
        <w:drawing>
          <wp:inline distT="0" distB="0" distL="0" distR="0" wp14:anchorId="3B421F19" wp14:editId="1A7DCF2C">
            <wp:extent cx="5242560" cy="35280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528060"/>
                    </a:xfrm>
                    <a:prstGeom prst="rect">
                      <a:avLst/>
                    </a:prstGeom>
                    <a:noFill/>
                    <a:ln>
                      <a:noFill/>
                    </a:ln>
                  </pic:spPr>
                </pic:pic>
              </a:graphicData>
            </a:graphic>
          </wp:inline>
        </w:drawing>
      </w:r>
    </w:p>
    <w:p w14:paraId="18828793"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7月24日、天満橋の大川にて、「みどりと風の月間」のプレイベントとして「打ち水大作戦2011 in はちけんや」が行われました。</w:t>
      </w:r>
    </w:p>
    <w:p w14:paraId="6297C74D"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打ち水大作戦とは、都市の気温を少しでも下げるため、江戸時代の庶民の習慣であった「打ち水」を全国で一斉に行うもので、2003年から続いている活動です。</w:t>
      </w:r>
    </w:p>
    <w:p w14:paraId="73C5B7F3" w14:textId="0130EB3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kern w:val="2"/>
          <w:szCs w:val="28"/>
        </w:rPr>
        <w:lastRenderedPageBreak/>
        <w:drawing>
          <wp:inline distT="0" distB="0" distL="0" distR="0" wp14:anchorId="72AFE8A8" wp14:editId="124BCE2A">
            <wp:extent cx="5242560" cy="3497580"/>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97580"/>
                    </a:xfrm>
                    <a:prstGeom prst="rect">
                      <a:avLst/>
                    </a:prstGeom>
                    <a:noFill/>
                    <a:ln>
                      <a:noFill/>
                    </a:ln>
                  </pic:spPr>
                </pic:pic>
              </a:graphicData>
            </a:graphic>
          </wp:inline>
        </w:drawing>
      </w:r>
    </w:p>
    <w:p w14:paraId="032EE376"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大阪府の小河副知事の開催の挨拶のあと、参加者による打ち水開始。天神祭の初日ということもあって、多くの方が参加してくださいました。</w:t>
      </w:r>
    </w:p>
    <w:p w14:paraId="38D8D4D9"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5分ほどで、地面は水で完全に濡れた状態に。打ち水の前後で地面の温度を測ってみると、なんと5度も下がっていました。</w:t>
      </w:r>
    </w:p>
    <w:p w14:paraId="716A5E66"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昔の大阪は、周りの山々から中心部に向けて風が吹く涼しい環境にありました。今はそれを高いビルがブロックしているために、気温はどんどん熱くなってきています。そんな中、打ち水は誰でも簡単に行える、気温を下げる方法の一つなので、是非身近な方法の一つとして定着させていきたいと思います。</w:t>
      </w:r>
    </w:p>
    <w:p w14:paraId="18B47089" w14:textId="238B5FFF"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kern w:val="2"/>
          <w:szCs w:val="28"/>
        </w:rPr>
        <w:lastRenderedPageBreak/>
        <w:drawing>
          <wp:inline distT="0" distB="0" distL="0" distR="0" wp14:anchorId="617D686B" wp14:editId="54037424">
            <wp:extent cx="5242560" cy="3505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5D4DE673"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その後、大阪芸術大学のデザイン学科長である若生謙二さん、震災のため福島県から大阪に引っ越してこられた歌手の佐藤さとみさん、小河副知事の三人でのトークショーが開催されました。 若生さんが以前から提案されている「風と緑の回廊」の実現について、小河副知事、佐藤さんと意見を交換し合いました。</w:t>
      </w:r>
    </w:p>
    <w:p w14:paraId="108EA9D7"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佐藤さんは、美しい自然に囲まれた福島の地を想い、大阪にも今以上に緑が増えて、住みよい環境になることを願って、曲を披露してくださいました。</w:t>
      </w:r>
    </w:p>
    <w:p w14:paraId="4C164B56" w14:textId="6ED1ECD8"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kern w:val="2"/>
          <w:szCs w:val="28"/>
        </w:rPr>
        <w:lastRenderedPageBreak/>
        <w:drawing>
          <wp:inline distT="0" distB="0" distL="0" distR="0" wp14:anchorId="231BC696" wp14:editId="77F4363E">
            <wp:extent cx="5242560" cy="35280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528060"/>
                    </a:xfrm>
                    <a:prstGeom prst="rect">
                      <a:avLst/>
                    </a:prstGeom>
                    <a:noFill/>
                    <a:ln>
                      <a:noFill/>
                    </a:ln>
                  </pic:spPr>
                </pic:pic>
              </a:graphicData>
            </a:graphic>
          </wp:inline>
        </w:drawing>
      </w:r>
    </w:p>
    <w:p w14:paraId="0E54FEDB"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この日は朝から、笑働チームもブース出展し、笑働自販機の展示の他、笑働軍手・笑働缶バッジ・笑働ポロシャツ、笑働ゴミ収集袋等のグッズを販売しました。</w:t>
      </w:r>
    </w:p>
    <w:p w14:paraId="6DC1DE83" w14:textId="77777777"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D77559">
        <w:rPr>
          <w:rFonts w:ascii="ＭＳ 明朝" w:eastAsia="ＭＳ 明朝" w:hAnsi="ＭＳ 明朝" w:cstheme="minorBidi" w:hint="eastAsia"/>
          <w:kern w:val="2"/>
          <w:szCs w:val="28"/>
        </w:rPr>
        <w:t>今回は、いつものグッズに加え、新しく笑働タオルを販売しました。ここでの売り上げの一部は、先の東日本大震災の義援金として被災地に送られ、被災地の復興に役立てられます。</w:t>
      </w:r>
    </w:p>
    <w:p w14:paraId="41824851" w14:textId="6986CECF" w:rsidR="00D77559" w:rsidRPr="00D77559" w:rsidRDefault="00D77559" w:rsidP="00D77559">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p>
    <w:p w14:paraId="0604930D" w14:textId="1B233CE2" w:rsidR="00D77559" w:rsidRPr="00D77559" w:rsidRDefault="00D77559" w:rsidP="00D77559">
      <w:pPr>
        <w:shd w:val="clear" w:color="auto" w:fill="FFFFFF"/>
        <w:rPr>
          <w:rFonts w:ascii="ＭＳ 明朝" w:eastAsia="ＭＳ 明朝" w:hAnsi="ＭＳ 明朝" w:hint="eastAsia"/>
          <w:sz w:val="24"/>
          <w:szCs w:val="28"/>
        </w:rPr>
      </w:pPr>
    </w:p>
    <w:sectPr w:rsidR="00D77559" w:rsidRPr="00D775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22"/>
  </w:num>
  <w:num w:numId="4">
    <w:abstractNumId w:val="19"/>
  </w:num>
  <w:num w:numId="5">
    <w:abstractNumId w:val="7"/>
  </w:num>
  <w:num w:numId="6">
    <w:abstractNumId w:val="0"/>
  </w:num>
  <w:num w:numId="7">
    <w:abstractNumId w:val="20"/>
  </w:num>
  <w:num w:numId="8">
    <w:abstractNumId w:val="16"/>
  </w:num>
  <w:num w:numId="9">
    <w:abstractNumId w:val="12"/>
  </w:num>
  <w:num w:numId="10">
    <w:abstractNumId w:val="11"/>
  </w:num>
  <w:num w:numId="11">
    <w:abstractNumId w:val="23"/>
  </w:num>
  <w:num w:numId="12">
    <w:abstractNumId w:val="10"/>
  </w:num>
  <w:num w:numId="13">
    <w:abstractNumId w:val="5"/>
  </w:num>
  <w:num w:numId="14">
    <w:abstractNumId w:val="3"/>
  </w:num>
  <w:num w:numId="15">
    <w:abstractNumId w:val="18"/>
  </w:num>
  <w:num w:numId="16">
    <w:abstractNumId w:val="15"/>
  </w:num>
  <w:num w:numId="17">
    <w:abstractNumId w:val="1"/>
  </w:num>
  <w:num w:numId="18">
    <w:abstractNumId w:val="9"/>
  </w:num>
  <w:num w:numId="19">
    <w:abstractNumId w:val="28"/>
  </w:num>
  <w:num w:numId="20">
    <w:abstractNumId w:val="24"/>
  </w:num>
  <w:num w:numId="21">
    <w:abstractNumId w:val="2"/>
  </w:num>
  <w:num w:numId="22">
    <w:abstractNumId w:val="4"/>
  </w:num>
  <w:num w:numId="23">
    <w:abstractNumId w:val="25"/>
  </w:num>
  <w:num w:numId="24">
    <w:abstractNumId w:val="26"/>
  </w:num>
  <w:num w:numId="25">
    <w:abstractNumId w:val="27"/>
  </w:num>
  <w:num w:numId="26">
    <w:abstractNumId w:val="17"/>
  </w:num>
  <w:num w:numId="27">
    <w:abstractNumId w:val="8"/>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11493B"/>
    <w:rsid w:val="00125895"/>
    <w:rsid w:val="001F4B4C"/>
    <w:rsid w:val="003839E9"/>
    <w:rsid w:val="003A5205"/>
    <w:rsid w:val="004C39BA"/>
    <w:rsid w:val="004F47F9"/>
    <w:rsid w:val="005079FA"/>
    <w:rsid w:val="00560E7B"/>
    <w:rsid w:val="00657A5A"/>
    <w:rsid w:val="00684F30"/>
    <w:rsid w:val="006A204A"/>
    <w:rsid w:val="006D1B9A"/>
    <w:rsid w:val="0075121F"/>
    <w:rsid w:val="008725A2"/>
    <w:rsid w:val="008938A2"/>
    <w:rsid w:val="008B5237"/>
    <w:rsid w:val="008F7C8B"/>
    <w:rsid w:val="00A54AEF"/>
    <w:rsid w:val="00A83015"/>
    <w:rsid w:val="00A90993"/>
    <w:rsid w:val="00B117A8"/>
    <w:rsid w:val="00C25D53"/>
    <w:rsid w:val="00CF6D07"/>
    <w:rsid w:val="00D77559"/>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2024-04-23T00:20:00Z</cp:lastPrinted>
  <dcterms:created xsi:type="dcterms:W3CDTF">2024-04-23T00:20:00Z</dcterms:created>
  <dcterms:modified xsi:type="dcterms:W3CDTF">2024-04-23T00:21:00Z</dcterms:modified>
</cp:coreProperties>
</file>