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6431" w14:textId="7E4427AB" w:rsidR="0075121F" w:rsidRDefault="00A83015" w:rsidP="0075121F">
      <w:pPr>
        <w:pStyle w:val="time"/>
        <w:shd w:val="clear" w:color="auto" w:fill="FFFFFF"/>
        <w:spacing w:before="0" w:beforeAutospacing="0" w:after="0" w:afterAutospacing="0"/>
        <w:rPr>
          <w:rFonts w:ascii="ＭＳ 明朝" w:eastAsia="ＭＳ 明朝" w:hAnsi="ＭＳ 明朝" w:cstheme="minorBidi"/>
          <w:kern w:val="2"/>
          <w:szCs w:val="28"/>
        </w:rPr>
      </w:pPr>
      <w:r w:rsidRPr="00A83015">
        <w:rPr>
          <w:rFonts w:ascii="ＭＳ 明朝" w:eastAsia="ＭＳ 明朝" w:hAnsi="ＭＳ 明朝" w:cstheme="minorBidi" w:hint="eastAsia"/>
          <w:kern w:val="2"/>
          <w:szCs w:val="28"/>
        </w:rPr>
        <w:t>201</w:t>
      </w:r>
      <w:r w:rsidR="008B5237">
        <w:rPr>
          <w:rFonts w:ascii="ＭＳ 明朝" w:eastAsia="ＭＳ 明朝" w:hAnsi="ＭＳ 明朝" w:cstheme="minorBidi"/>
          <w:kern w:val="2"/>
          <w:szCs w:val="28"/>
        </w:rPr>
        <w:t>2</w:t>
      </w:r>
      <w:r w:rsidRPr="00A83015">
        <w:rPr>
          <w:rFonts w:ascii="ＭＳ 明朝" w:eastAsia="ＭＳ 明朝" w:hAnsi="ＭＳ 明朝" w:cstheme="minorBidi" w:hint="eastAsia"/>
          <w:kern w:val="2"/>
          <w:szCs w:val="28"/>
        </w:rPr>
        <w:t>-0</w:t>
      </w:r>
      <w:r w:rsidR="0075121F">
        <w:rPr>
          <w:rFonts w:ascii="ＭＳ 明朝" w:eastAsia="ＭＳ 明朝" w:hAnsi="ＭＳ 明朝" w:cstheme="minorBidi"/>
          <w:kern w:val="2"/>
          <w:szCs w:val="28"/>
        </w:rPr>
        <w:t>3-</w:t>
      </w:r>
      <w:r w:rsidR="008B5237">
        <w:rPr>
          <w:rFonts w:ascii="ＭＳ 明朝" w:eastAsia="ＭＳ 明朝" w:hAnsi="ＭＳ 明朝" w:cstheme="minorBidi"/>
          <w:kern w:val="2"/>
          <w:szCs w:val="28"/>
        </w:rPr>
        <w:t>16</w:t>
      </w:r>
    </w:p>
    <w:p w14:paraId="476D8050" w14:textId="4C214899" w:rsidR="006D1B9A" w:rsidRPr="008B5237" w:rsidRDefault="006D1B9A" w:rsidP="006D1B9A">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8B5237">
        <w:rPr>
          <w:rFonts w:ascii="ＭＳ 明朝" w:eastAsia="ＭＳ 明朝" w:hAnsi="ＭＳ 明朝" w:cstheme="minorBidi" w:hint="eastAsia"/>
          <w:b w:val="0"/>
          <w:bCs w:val="0"/>
          <w:kern w:val="2"/>
          <w:sz w:val="32"/>
        </w:rPr>
        <w:t>「</w:t>
      </w:r>
      <w:r w:rsidRPr="008B5237">
        <w:rPr>
          <w:rFonts w:ascii="ＭＳ 明朝" w:eastAsia="ＭＳ 明朝" w:hAnsi="ＭＳ 明朝" w:cstheme="minorBidi" w:hint="eastAsia"/>
          <w:b w:val="0"/>
          <w:bCs w:val="0"/>
          <w:kern w:val="2"/>
          <w:sz w:val="32"/>
        </w:rPr>
        <w:t>イザ！カエルキャラバン！×笑働ＯＳＡＫＡ防災リーダー育成講座</w:t>
      </w:r>
      <w:r w:rsidRPr="008B5237">
        <w:rPr>
          <w:rFonts w:ascii="ＭＳ 明朝" w:eastAsia="ＭＳ 明朝" w:hAnsi="ＭＳ 明朝" w:cstheme="minorBidi" w:hint="eastAsia"/>
          <w:b w:val="0"/>
          <w:bCs w:val="0"/>
          <w:kern w:val="2"/>
          <w:sz w:val="32"/>
        </w:rPr>
        <w:t>」が開かれました</w:t>
      </w:r>
    </w:p>
    <w:p w14:paraId="4EE048F7" w14:textId="40801E28" w:rsidR="006D1B9A" w:rsidRPr="006D1B9A" w:rsidRDefault="006D1B9A" w:rsidP="006D1B9A">
      <w:pPr>
        <w:widowControl/>
        <w:shd w:val="clear" w:color="auto" w:fill="FFFFFF"/>
        <w:ind w:right="120"/>
        <w:jc w:val="left"/>
        <w:rPr>
          <w:rFonts w:ascii="ＭＳ 明朝" w:eastAsia="ＭＳ 明朝" w:hAnsi="ＭＳ 明朝" w:hint="eastAsia"/>
          <w:sz w:val="24"/>
          <w:szCs w:val="28"/>
        </w:rPr>
      </w:pPr>
    </w:p>
    <w:p w14:paraId="0D5C05A6" w14:textId="77777777" w:rsidR="006D1B9A" w:rsidRPr="006D1B9A" w:rsidRDefault="006D1B9A" w:rsidP="006D1B9A">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6D1B9A">
        <w:rPr>
          <w:rFonts w:ascii="ＭＳ 明朝" w:eastAsia="ＭＳ 明朝" w:hAnsi="ＭＳ 明朝" w:cstheme="minorBidi" w:hint="eastAsia"/>
          <w:kern w:val="2"/>
          <w:szCs w:val="28"/>
        </w:rPr>
        <w:t>笑働OSAKAでは、府内全域での効果的な地域防災力向上のためにイザ！カエルキャラバンのコンテンツとの協働により、防災教育の場を提供していきたく思っています。</w:t>
      </w:r>
    </w:p>
    <w:p w14:paraId="1E516395" w14:textId="18C91B87" w:rsidR="006D1B9A" w:rsidRPr="006D1B9A" w:rsidRDefault="006D1B9A" w:rsidP="006D1B9A">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6D1B9A">
        <w:rPr>
          <w:rFonts w:ascii="ＭＳ 明朝" w:eastAsia="ＭＳ 明朝" w:hAnsi="ＭＳ 明朝" w:cstheme="minorBidi"/>
          <w:kern w:val="2"/>
          <w:szCs w:val="28"/>
        </w:rPr>
        <w:drawing>
          <wp:inline distT="0" distB="0" distL="0" distR="0" wp14:anchorId="07082E9F" wp14:editId="610BB26E">
            <wp:extent cx="5242560" cy="33985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398520"/>
                    </a:xfrm>
                    <a:prstGeom prst="rect">
                      <a:avLst/>
                    </a:prstGeom>
                    <a:noFill/>
                    <a:ln>
                      <a:noFill/>
                    </a:ln>
                  </pic:spPr>
                </pic:pic>
              </a:graphicData>
            </a:graphic>
          </wp:inline>
        </w:drawing>
      </w:r>
    </w:p>
    <w:p w14:paraId="33662066" w14:textId="77777777" w:rsidR="006D1B9A" w:rsidRPr="006D1B9A" w:rsidRDefault="006D1B9A" w:rsidP="006D1B9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D1B9A">
        <w:rPr>
          <w:rFonts w:ascii="ＭＳ 明朝" w:eastAsia="ＭＳ 明朝" w:hAnsi="ＭＳ 明朝" w:cstheme="minorBidi" w:hint="eastAsia"/>
          <w:kern w:val="2"/>
          <w:szCs w:val="28"/>
        </w:rPr>
        <w:t>そこで、指定管理者である株式会社美交工業さんの協力を得て、3月24日、25日に大阪府営久宝寺緑地公園で開催されるハッピーアースディ大阪でイザ！カエルキャラバン！を開催することになりました。イザ！カエルキャラバン実施にあたり、事前に、関係各者は、防災リーダー育成講座を受講することが必須になります。</w:t>
      </w:r>
    </w:p>
    <w:p w14:paraId="6FF5B7A7" w14:textId="7AC7E7B5" w:rsidR="006D1B9A" w:rsidRPr="006D1B9A" w:rsidRDefault="006D1B9A" w:rsidP="006D1B9A">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6D1B9A">
        <w:rPr>
          <w:rFonts w:ascii="ＭＳ 明朝" w:eastAsia="ＭＳ 明朝" w:hAnsi="ＭＳ 明朝" w:cstheme="minorBidi"/>
          <w:kern w:val="2"/>
          <w:szCs w:val="28"/>
        </w:rPr>
        <w:lastRenderedPageBreak/>
        <w:drawing>
          <wp:inline distT="0" distB="0" distL="0" distR="0" wp14:anchorId="5FF14EEB" wp14:editId="796D8D05">
            <wp:extent cx="2377440" cy="3329940"/>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3329940"/>
                    </a:xfrm>
                    <a:prstGeom prst="rect">
                      <a:avLst/>
                    </a:prstGeom>
                    <a:noFill/>
                    <a:ln>
                      <a:noFill/>
                    </a:ln>
                  </pic:spPr>
                </pic:pic>
              </a:graphicData>
            </a:graphic>
          </wp:inline>
        </w:drawing>
      </w:r>
    </w:p>
    <w:p w14:paraId="40937043" w14:textId="77777777" w:rsidR="006D1B9A" w:rsidRPr="006D1B9A" w:rsidRDefault="006D1B9A" w:rsidP="006D1B9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D1B9A">
        <w:rPr>
          <w:rFonts w:ascii="ＭＳ 明朝" w:eastAsia="ＭＳ 明朝" w:hAnsi="ＭＳ 明朝" w:cstheme="minorBidi" w:hint="eastAsia"/>
          <w:kern w:val="2"/>
          <w:szCs w:val="28"/>
        </w:rPr>
        <w:t>第一回目の２月16日（木）は講座編。カエルキャラバンが阪神・淡路大震災の被災者の実体験に基づいた訓練コンテンツになっていることや、これまでの防災訓練に美術家・藤浩志さんの「かえっこバザール」を組み合わせたことによって、若い世代が集まるようになり、リピーターも増えるなど、新しいカタチの防災訓練を創りだしたことなどが紹介されました。</w:t>
      </w:r>
    </w:p>
    <w:p w14:paraId="73469813" w14:textId="77777777" w:rsidR="006D1B9A" w:rsidRPr="006D1B9A" w:rsidRDefault="006D1B9A" w:rsidP="006D1B9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D1B9A">
        <w:rPr>
          <w:rFonts w:ascii="ＭＳ 明朝" w:eastAsia="ＭＳ 明朝" w:hAnsi="ＭＳ 明朝" w:cstheme="minorBidi" w:hint="eastAsia"/>
          <w:kern w:val="2"/>
          <w:szCs w:val="28"/>
        </w:rPr>
        <w:t>第二回目の3月12日（月）は、実技編として、アースディで実際に行うプログラム（水消火器で的当てゲーム他６プログラム）のデモンストンレーションが行われました。</w:t>
      </w:r>
    </w:p>
    <w:p w14:paraId="7644F3A8" w14:textId="77777777" w:rsidR="006D1B9A" w:rsidRPr="006D1B9A" w:rsidRDefault="006D1B9A" w:rsidP="006D1B9A">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6D1B9A">
        <w:rPr>
          <w:rFonts w:ascii="ＭＳ 明朝" w:eastAsia="ＭＳ 明朝" w:hAnsi="ＭＳ 明朝" w:cstheme="minorBidi" w:hint="eastAsia"/>
          <w:kern w:val="2"/>
          <w:szCs w:val="28"/>
        </w:rPr>
        <w:t>両日共、都市緑化公園管理共同体さんやハッピーアースディ実行委員会さん、八尾市さんの他、大阪府からは、効果的な地域防災力向上のために府内全域でカエルキャラバンを広げるべく、全土木事務所等から、計９０名以上が参加して、2日間の集中した時間を過ごしました。</w:t>
      </w:r>
    </w:p>
    <w:p w14:paraId="255F176A" w14:textId="77777777" w:rsidR="006D1B9A" w:rsidRPr="006D1B9A" w:rsidRDefault="006D1B9A" w:rsidP="0075121F">
      <w:pPr>
        <w:pStyle w:val="time"/>
        <w:shd w:val="clear" w:color="auto" w:fill="FFFFFF"/>
        <w:spacing w:before="0" w:beforeAutospacing="0" w:after="0" w:afterAutospacing="0"/>
        <w:rPr>
          <w:rFonts w:ascii="ＭＳ 明朝" w:eastAsia="ＭＳ 明朝" w:hAnsi="ＭＳ 明朝" w:cstheme="minorBidi"/>
          <w:kern w:val="2"/>
          <w:szCs w:val="28"/>
        </w:rPr>
      </w:pPr>
    </w:p>
    <w:sectPr w:rsidR="006D1B9A" w:rsidRPr="006D1B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3"/>
  </w:num>
  <w:num w:numId="4">
    <w:abstractNumId w:val="10"/>
  </w:num>
  <w:num w:numId="5">
    <w:abstractNumId w:val="3"/>
  </w:num>
  <w:num w:numId="6">
    <w:abstractNumId w:val="0"/>
  </w:num>
  <w:num w:numId="7">
    <w:abstractNumId w:val="11"/>
  </w:num>
  <w:num w:numId="8">
    <w:abstractNumId w:val="8"/>
  </w:num>
  <w:num w:numId="9">
    <w:abstractNumId w:val="6"/>
  </w:num>
  <w:num w:numId="10">
    <w:abstractNumId w:val="5"/>
  </w:num>
  <w:num w:numId="11">
    <w:abstractNumId w:val="14"/>
  </w:num>
  <w:num w:numId="12">
    <w:abstractNumId w:val="4"/>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5079FA"/>
    <w:rsid w:val="00560E7B"/>
    <w:rsid w:val="006D1B9A"/>
    <w:rsid w:val="0075121F"/>
    <w:rsid w:val="008938A2"/>
    <w:rsid w:val="008B5237"/>
    <w:rsid w:val="00A83015"/>
    <w:rsid w:val="00B117A8"/>
    <w:rsid w:val="00C25D53"/>
    <w:rsid w:val="00CF6D07"/>
    <w:rsid w:val="00E949A9"/>
    <w:rsid w:val="00EA22B8"/>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2024-04-22T07:15:00Z</cp:lastPrinted>
  <dcterms:created xsi:type="dcterms:W3CDTF">2024-04-22T07:15:00Z</dcterms:created>
  <dcterms:modified xsi:type="dcterms:W3CDTF">2024-04-22T07:15:00Z</dcterms:modified>
</cp:coreProperties>
</file>