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917E" w14:textId="5042E1F8" w:rsidR="00125895" w:rsidRPr="00125895" w:rsidRDefault="00125895" w:rsidP="00125895">
      <w:pPr>
        <w:pStyle w:val="time"/>
        <w:shd w:val="clear" w:color="auto" w:fill="FFFFFF"/>
        <w:spacing w:before="0" w:beforeAutospacing="0" w:after="0" w:afterAutospacing="0"/>
        <w:rPr>
          <w:rFonts w:ascii="ＭＳ 明朝" w:eastAsia="ＭＳ 明朝" w:hAnsi="ＭＳ 明朝" w:cstheme="minorBidi"/>
          <w:kern w:val="2"/>
          <w:szCs w:val="28"/>
        </w:rPr>
      </w:pPr>
      <w:r w:rsidRPr="00125895">
        <w:rPr>
          <w:rFonts w:ascii="ＭＳ 明朝" w:eastAsia="ＭＳ 明朝" w:hAnsi="ＭＳ 明朝" w:cstheme="minorBidi" w:hint="eastAsia"/>
          <w:kern w:val="2"/>
          <w:szCs w:val="28"/>
        </w:rPr>
        <w:t>2012-02-24</w:t>
      </w:r>
    </w:p>
    <w:p w14:paraId="2D796A56" w14:textId="631CD4E2" w:rsidR="00125895" w:rsidRPr="00125895" w:rsidRDefault="00125895" w:rsidP="00125895">
      <w:pPr>
        <w:pStyle w:val="2"/>
        <w:shd w:val="clear" w:color="auto" w:fill="FFFFFF"/>
        <w:spacing w:before="225" w:beforeAutospacing="0" w:after="0" w:afterAutospacing="0"/>
        <w:rPr>
          <w:rFonts w:ascii="ＭＳ 明朝" w:eastAsia="ＭＳ 明朝" w:hAnsi="ＭＳ 明朝" w:cstheme="minorBidi"/>
          <w:b w:val="0"/>
          <w:bCs w:val="0"/>
          <w:kern w:val="2"/>
          <w:sz w:val="24"/>
          <w:szCs w:val="28"/>
        </w:rPr>
      </w:pPr>
      <w:r w:rsidRPr="00125895">
        <w:rPr>
          <w:rFonts w:ascii="ＭＳ 明朝" w:eastAsia="ＭＳ 明朝" w:hAnsi="ＭＳ 明朝" w:cstheme="minorBidi" w:hint="eastAsia"/>
          <w:b w:val="0"/>
          <w:bCs w:val="0"/>
          <w:kern w:val="2"/>
          <w:sz w:val="32"/>
        </w:rPr>
        <w:t>「泉佐野丘陵緑地フォーラム」を</w:t>
      </w:r>
      <w:r w:rsidR="007D3DA3">
        <w:rPr>
          <w:rFonts w:ascii="ＭＳ 明朝" w:eastAsia="ＭＳ 明朝" w:hAnsi="ＭＳ 明朝" w:cstheme="minorBidi" w:hint="eastAsia"/>
          <w:b w:val="0"/>
          <w:bCs w:val="0"/>
          <w:kern w:val="2"/>
          <w:sz w:val="32"/>
        </w:rPr>
        <w:t>開催</w:t>
      </w:r>
      <w:r w:rsidRPr="00125895">
        <w:rPr>
          <w:rFonts w:ascii="ＭＳ 明朝" w:eastAsia="ＭＳ 明朝" w:hAnsi="ＭＳ 明朝" w:cstheme="minorBidi" w:hint="eastAsia"/>
          <w:b w:val="0"/>
          <w:bCs w:val="0"/>
          <w:kern w:val="2"/>
          <w:sz w:val="32"/>
        </w:rPr>
        <w:t>しました</w:t>
      </w:r>
      <w:r w:rsidRPr="00125895">
        <w:rPr>
          <w:rFonts w:ascii="ＭＳ 明朝" w:eastAsia="ＭＳ 明朝" w:hAnsi="ＭＳ 明朝" w:cstheme="minorBidi" w:hint="eastAsia"/>
          <w:b w:val="0"/>
          <w:bCs w:val="0"/>
          <w:kern w:val="2"/>
          <w:sz w:val="32"/>
        </w:rPr>
        <w:br/>
      </w:r>
    </w:p>
    <w:p w14:paraId="25F1283B" w14:textId="77777777" w:rsidR="00125895" w:rsidRPr="00125895" w:rsidRDefault="00125895" w:rsidP="00125895">
      <w:pPr>
        <w:pStyle w:val="Web"/>
        <w:shd w:val="clear" w:color="auto" w:fill="FFFFFF"/>
        <w:spacing w:before="0" w:beforeAutospacing="0" w:after="0" w:afterAutospacing="0"/>
        <w:jc w:val="both"/>
        <w:rPr>
          <w:rFonts w:ascii="ＭＳ 明朝" w:eastAsia="ＭＳ 明朝" w:hAnsi="ＭＳ 明朝" w:cstheme="minorBidi"/>
          <w:kern w:val="2"/>
          <w:szCs w:val="28"/>
        </w:rPr>
      </w:pPr>
      <w:r w:rsidRPr="00125895">
        <w:rPr>
          <w:rFonts w:ascii="ＭＳ 明朝" w:eastAsia="ＭＳ 明朝" w:hAnsi="ＭＳ 明朝" w:cstheme="minorBidi" w:hint="eastAsia"/>
          <w:kern w:val="2"/>
          <w:szCs w:val="28"/>
        </w:rPr>
        <w:t>２月４日(土)、りそな銀行大阪本社ビル地下講堂にて、「泉佐野丘陵緑地フォーラム～花　みどり　笑働OSAKA～」が開催されました。</w:t>
      </w:r>
    </w:p>
    <w:p w14:paraId="2FA121BF" w14:textId="70A6E8B8" w:rsidR="00125895" w:rsidRPr="00125895" w:rsidRDefault="00125895" w:rsidP="00125895">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125895">
        <w:rPr>
          <w:rFonts w:ascii="ＭＳ 明朝" w:eastAsia="ＭＳ 明朝" w:hAnsi="ＭＳ 明朝" w:cstheme="minorBidi"/>
          <w:noProof/>
          <w:kern w:val="2"/>
          <w:szCs w:val="28"/>
        </w:rPr>
        <w:drawing>
          <wp:inline distT="0" distB="0" distL="0" distR="0" wp14:anchorId="6FD973C1" wp14:editId="164859BA">
            <wp:extent cx="5242560" cy="3497580"/>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53986CB5" w14:textId="77777777" w:rsidR="00125895" w:rsidRPr="00125895" w:rsidRDefault="00125895" w:rsidP="00125895">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125895">
        <w:rPr>
          <w:rFonts w:ascii="ＭＳ 明朝" w:eastAsia="ＭＳ 明朝" w:hAnsi="ＭＳ 明朝" w:cstheme="minorBidi" w:hint="eastAsia"/>
          <w:kern w:val="2"/>
          <w:szCs w:val="28"/>
        </w:rPr>
        <w:t>(仮称)泉佐野丘陵緑地は、計画段階から産学民官が一緒になって事業を進める全国初の「シナリオ型の公園づくり」として注目されています。この活動に、大輪会（国際花と緑の博覧会への参加を目的として、旧・大和銀行（現りそな銀行）を中心に、昭和６０年に設立した関西を基盤とする企業グループ）さんに継続的にご支援いただいており、フォーラムには、公園活動に励むパークレンジャー始め公園ボランティアの皆さんや大輪会の企業の皆さん等、約250名が参加されました。</w:t>
      </w:r>
    </w:p>
    <w:p w14:paraId="198F512B" w14:textId="77777777" w:rsidR="00125895" w:rsidRPr="00125895" w:rsidRDefault="00125895" w:rsidP="00125895">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125895">
        <w:rPr>
          <w:rFonts w:ascii="ＭＳ 明朝" w:eastAsia="ＭＳ 明朝" w:hAnsi="ＭＳ 明朝" w:cstheme="minorBidi" w:hint="eastAsia"/>
          <w:kern w:val="2"/>
          <w:szCs w:val="28"/>
        </w:rPr>
        <w:t>小河大阪府副知事の開会挨拶の後、大阪府立大学大学院の増田教授より「新しい公共、泉佐野丘陵緑地の挑戦」と題した基調講演がありました。</w:t>
      </w:r>
    </w:p>
    <w:p w14:paraId="2A29AA4D" w14:textId="77777777" w:rsidR="00125895" w:rsidRPr="00125895" w:rsidRDefault="00125895" w:rsidP="00125895">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125895">
        <w:rPr>
          <w:rFonts w:ascii="ＭＳ 明朝" w:eastAsia="ＭＳ 明朝" w:hAnsi="ＭＳ 明朝" w:cstheme="minorBidi" w:hint="eastAsia"/>
          <w:kern w:val="2"/>
          <w:szCs w:val="28"/>
        </w:rPr>
        <w:lastRenderedPageBreak/>
        <w:t>その後、「みんなでつくろう！公園の新しい「かたち」～泉佐野丘陵緑地の紹介」と題して、岸和田土木事務所　窪田所長からの事業紹介と、「パーク倶楽部活動状況について：郷の便り」と題した、パーククラブ　殿元会長からの活動紹介がありました。 殿元会長のユーモアたっぷりのお話しに会場からは度々笑いや拍手が起こり、泉佐野丘陵緑地の魅力のひとつが殿元会長のお人柄であることを表していました。</w:t>
      </w:r>
    </w:p>
    <w:p w14:paraId="1B7710FC" w14:textId="2BA743EA" w:rsidR="00125895" w:rsidRPr="00125895" w:rsidRDefault="00125895" w:rsidP="00125895">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125895">
        <w:rPr>
          <w:rFonts w:ascii="ＭＳ 明朝" w:eastAsia="ＭＳ 明朝" w:hAnsi="ＭＳ 明朝" w:cstheme="minorBidi"/>
          <w:noProof/>
          <w:kern w:val="2"/>
          <w:szCs w:val="28"/>
        </w:rPr>
        <w:drawing>
          <wp:inline distT="0" distB="0" distL="0" distR="0" wp14:anchorId="043AB6D7" wp14:editId="16ADFBF3">
            <wp:extent cx="5242560" cy="35128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512820"/>
                    </a:xfrm>
                    <a:prstGeom prst="rect">
                      <a:avLst/>
                    </a:prstGeom>
                    <a:noFill/>
                    <a:ln>
                      <a:noFill/>
                    </a:ln>
                  </pic:spPr>
                </pic:pic>
              </a:graphicData>
            </a:graphic>
          </wp:inline>
        </w:drawing>
      </w:r>
    </w:p>
    <w:p w14:paraId="41D35230" w14:textId="77777777" w:rsidR="00125895" w:rsidRPr="00125895" w:rsidRDefault="00125895" w:rsidP="00125895">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125895">
        <w:rPr>
          <w:rFonts w:ascii="ＭＳ 明朝" w:eastAsia="ＭＳ 明朝" w:hAnsi="ＭＳ 明朝" w:cstheme="minorBidi" w:hint="eastAsia"/>
          <w:kern w:val="2"/>
          <w:szCs w:val="28"/>
        </w:rPr>
        <w:t>第２部は、増田教授、清野氏（元読売新聞編集委員）、澤木氏（大阪大学大学院教授）、くつな氏（水都フェスディレクター他）、殿元会長、小河副知事による「新しい公共が育む都市公園づくり」というテーマでのパネルディスカッションが行われました。</w:t>
      </w:r>
      <w:r w:rsidRPr="00125895">
        <w:rPr>
          <w:rFonts w:ascii="ＭＳ 明朝" w:eastAsia="ＭＳ 明朝" w:hAnsi="ＭＳ 明朝" w:cstheme="minorBidi" w:hint="eastAsia"/>
          <w:kern w:val="2"/>
          <w:szCs w:val="28"/>
        </w:rPr>
        <w:br/>
        <w:t>“泉佐野丘陵緑地”が家庭でも職場でもない「第三の空間」として、自己実現や成長の場と成り得ること、“泉佐野丘陵緑地”での活動を、環境や教育等に留まらない違う魅力に感じている人が必ず存在することやその人たちを誘い込む次のステップ、“泉佐野丘陵緑地”という一地域活動が世界に誇るブランドに成り得ることなどがまとめられました。</w:t>
      </w:r>
      <w:r w:rsidRPr="00125895">
        <w:rPr>
          <w:rFonts w:ascii="ＭＳ 明朝" w:eastAsia="ＭＳ 明朝" w:hAnsi="ＭＳ 明朝" w:cstheme="minorBidi" w:hint="eastAsia"/>
          <w:kern w:val="2"/>
          <w:szCs w:val="28"/>
        </w:rPr>
        <w:br/>
        <w:t>異なる立場の人がお互いに尊重し合い、補完し合うという「共生」「協働」の目指すべき最高のカタチがぎゅっと詰まったような素晴らしいパネルディスカッションに、会場は熱心に聞き入り、大きな拍手が起こりました。</w:t>
      </w:r>
    </w:p>
    <w:p w14:paraId="6304CF95" w14:textId="335A072F" w:rsidR="00125895" w:rsidRPr="00125895" w:rsidRDefault="00125895" w:rsidP="00125895">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125895">
        <w:rPr>
          <w:rFonts w:ascii="ＭＳ 明朝" w:eastAsia="ＭＳ 明朝" w:hAnsi="ＭＳ 明朝" w:cstheme="minorBidi"/>
          <w:noProof/>
          <w:kern w:val="2"/>
          <w:szCs w:val="28"/>
        </w:rPr>
        <w:lastRenderedPageBreak/>
        <w:drawing>
          <wp:inline distT="0" distB="0" distL="0" distR="0" wp14:anchorId="5B85162B" wp14:editId="72D01246">
            <wp:extent cx="5242560" cy="5295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5295900"/>
                    </a:xfrm>
                    <a:prstGeom prst="rect">
                      <a:avLst/>
                    </a:prstGeom>
                    <a:noFill/>
                    <a:ln>
                      <a:noFill/>
                    </a:ln>
                  </pic:spPr>
                </pic:pic>
              </a:graphicData>
            </a:graphic>
          </wp:inline>
        </w:drawing>
      </w:r>
    </w:p>
    <w:p w14:paraId="4A9C604B" w14:textId="77777777" w:rsidR="00125895" w:rsidRPr="00125895" w:rsidRDefault="00125895" w:rsidP="00125895">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125895">
        <w:rPr>
          <w:rFonts w:ascii="ＭＳ 明朝" w:eastAsia="ＭＳ 明朝" w:hAnsi="ＭＳ 明朝" w:cstheme="minorBidi" w:hint="eastAsia"/>
          <w:kern w:val="2"/>
          <w:szCs w:val="28"/>
        </w:rPr>
        <w:t>公共空間のあり方や協働のカタチは確実に変わってきています。泉佐野丘陵緑地の取り組みはそれを象徴する活動です。フォーラムでそれを共有することで、自身の豊かさや誇りを感じられるような、素敵な時間でした。</w:t>
      </w:r>
    </w:p>
    <w:sectPr w:rsidR="00125895" w:rsidRPr="001258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5"/>
  </w:num>
  <w:num w:numId="4">
    <w:abstractNumId w:val="12"/>
  </w:num>
  <w:num w:numId="5">
    <w:abstractNumId w:val="4"/>
  </w:num>
  <w:num w:numId="6">
    <w:abstractNumId w:val="0"/>
  </w:num>
  <w:num w:numId="7">
    <w:abstractNumId w:val="13"/>
  </w:num>
  <w:num w:numId="8">
    <w:abstractNumId w:val="10"/>
  </w:num>
  <w:num w:numId="9">
    <w:abstractNumId w:val="7"/>
  </w:num>
  <w:num w:numId="10">
    <w:abstractNumId w:val="6"/>
  </w:num>
  <w:num w:numId="11">
    <w:abstractNumId w:val="16"/>
  </w:num>
  <w:num w:numId="12">
    <w:abstractNumId w:val="5"/>
  </w:num>
  <w:num w:numId="13">
    <w:abstractNumId w:val="3"/>
  </w:num>
  <w:num w:numId="14">
    <w:abstractNumId w:val="2"/>
  </w:num>
  <w:num w:numId="15">
    <w:abstractNumId w:val="11"/>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11493B"/>
    <w:rsid w:val="00125895"/>
    <w:rsid w:val="001F4B4C"/>
    <w:rsid w:val="005079FA"/>
    <w:rsid w:val="00560E7B"/>
    <w:rsid w:val="006D1B9A"/>
    <w:rsid w:val="0075121F"/>
    <w:rsid w:val="007D3DA3"/>
    <w:rsid w:val="008938A2"/>
    <w:rsid w:val="008B5237"/>
    <w:rsid w:val="00A73C5B"/>
    <w:rsid w:val="00A83015"/>
    <w:rsid w:val="00B117A8"/>
    <w:rsid w:val="00C25D53"/>
    <w:rsid w:val="00CF6D07"/>
    <w:rsid w:val="00E949A9"/>
    <w:rsid w:val="00EA22B8"/>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2024-04-22T07:21:00Z</cp:lastPrinted>
  <dcterms:created xsi:type="dcterms:W3CDTF">2024-04-30T05:44:00Z</dcterms:created>
  <dcterms:modified xsi:type="dcterms:W3CDTF">2024-04-30T05:44:00Z</dcterms:modified>
</cp:coreProperties>
</file>