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D4F6" w14:textId="77777777" w:rsidR="005F28AB" w:rsidRDefault="00AA7B8F" w:rsidP="009D569D">
      <w:pPr>
        <w:jc w:val="center"/>
        <w:rPr>
          <w:rFonts w:ascii="HGP創英角ｺﾞｼｯｸUB" w:eastAsia="HGP創英角ｺﾞｼｯｸUB" w:hAnsi="ＭＳ ゴシック"/>
          <w:color w:val="000000"/>
          <w:sz w:val="24"/>
        </w:rPr>
      </w:pPr>
      <w:r>
        <w:rPr>
          <w:rFonts w:ascii="HGP創英角ｺﾞｼｯｸUB" w:eastAsia="HGP創英角ｺﾞｼｯｸUB" w:hAnsi="ＭＳ ゴシック" w:hint="eastAsia"/>
          <w:noProof/>
          <w:color w:val="000000"/>
          <w:sz w:val="24"/>
        </w:rPr>
        <mc:AlternateContent>
          <mc:Choice Requires="wps">
            <w:drawing>
              <wp:anchor distT="0" distB="0" distL="114300" distR="114300" simplePos="0" relativeHeight="251656704" behindDoc="0" locked="0" layoutInCell="1" allowOverlap="1" wp14:anchorId="4942999C" wp14:editId="6F6B0224">
                <wp:simplePos x="0" y="0"/>
                <wp:positionH relativeFrom="column">
                  <wp:posOffset>4445</wp:posOffset>
                </wp:positionH>
                <wp:positionV relativeFrom="paragraph">
                  <wp:posOffset>-62865</wp:posOffset>
                </wp:positionV>
                <wp:extent cx="5667375" cy="914400"/>
                <wp:effectExtent l="0" t="0" r="0" b="0"/>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FCA71" w14:textId="564C4F0A" w:rsidR="004753CB" w:rsidRPr="000A6E0C" w:rsidRDefault="007849A8" w:rsidP="00B44871">
                            <w:pPr>
                              <w:spacing w:line="400" w:lineRule="exact"/>
                              <w:jc w:val="center"/>
                              <w:rPr>
                                <w:rFonts w:ascii="HGP創英角ｺﾞｼｯｸUB" w:eastAsia="HGP創英角ｺﾞｼｯｸUB" w:hAnsi="ＭＳ ゴシック"/>
                                <w:color w:val="FFFFFF" w:themeColor="background1"/>
                                <w:sz w:val="32"/>
                                <w:szCs w:val="32"/>
                              </w:rPr>
                            </w:pPr>
                            <w:r w:rsidRPr="00D06D42">
                              <w:rPr>
                                <w:rFonts w:ascii="HGP創英角ｺﾞｼｯｸUB" w:eastAsia="HGP創英角ｺﾞｼｯｸUB" w:hAnsi="ＭＳ ゴシック" w:hint="eastAsia"/>
                                <w:color w:val="FFFFFF" w:themeColor="background1"/>
                                <w:sz w:val="32"/>
                                <w:szCs w:val="32"/>
                              </w:rPr>
                              <w:t>令和</w:t>
                            </w:r>
                            <w:r w:rsidR="005A02A8">
                              <w:rPr>
                                <w:rFonts w:ascii="HGP創英角ｺﾞｼｯｸUB" w:eastAsia="HGP創英角ｺﾞｼｯｸUB" w:hAnsi="ＭＳ ゴシック" w:hint="eastAsia"/>
                                <w:color w:val="FFFFFF" w:themeColor="background1"/>
                                <w:sz w:val="32"/>
                                <w:szCs w:val="32"/>
                              </w:rPr>
                              <w:t>６</w:t>
                            </w:r>
                            <w:r w:rsidR="004753CB" w:rsidRPr="00D06D42">
                              <w:rPr>
                                <w:rFonts w:ascii="HGP創英角ｺﾞｼｯｸUB" w:eastAsia="HGP創英角ｺﾞｼｯｸUB" w:hAnsi="ＭＳ ゴシック" w:hint="eastAsia"/>
                                <w:color w:val="FFFFFF" w:themeColor="background1"/>
                                <w:sz w:val="32"/>
                                <w:szCs w:val="32"/>
                              </w:rPr>
                              <w:t>年度</w:t>
                            </w:r>
                            <w:r w:rsidR="004753CB" w:rsidRPr="000A6E0C">
                              <w:rPr>
                                <w:rFonts w:ascii="HGP創英角ｺﾞｼｯｸUB" w:eastAsia="HGP創英角ｺﾞｼｯｸUB" w:hAnsi="ＭＳ ゴシック" w:hint="eastAsia"/>
                                <w:color w:val="FFFFFF" w:themeColor="background1"/>
                                <w:sz w:val="32"/>
                                <w:szCs w:val="32"/>
                              </w:rPr>
                              <w:t xml:space="preserve">　エネルギー産業創出促進事業補助金　</w:t>
                            </w:r>
                          </w:p>
                          <w:p w14:paraId="45C63FCB" w14:textId="77777777" w:rsidR="004753CB" w:rsidRPr="000A6E0C" w:rsidRDefault="004753CB" w:rsidP="00B44871">
                            <w:pPr>
                              <w:spacing w:line="400" w:lineRule="exact"/>
                              <w:jc w:val="center"/>
                              <w:rPr>
                                <w:rFonts w:ascii="HGP創英角ｺﾞｼｯｸUB" w:eastAsia="HGP創英角ｺﾞｼｯｸUB" w:hAnsi="ＭＳ ゴシック"/>
                                <w:color w:val="FFFFFF" w:themeColor="background1"/>
                                <w:kern w:val="0"/>
                                <w:sz w:val="32"/>
                                <w:szCs w:val="32"/>
                              </w:rPr>
                            </w:pPr>
                            <w:r w:rsidRPr="000A6E0C">
                              <w:rPr>
                                <w:rFonts w:ascii="HGP創英角ｺﾞｼｯｸUB" w:eastAsia="HGP創英角ｺﾞｼｯｸUB" w:hAnsi="ＭＳ ゴシック" w:hint="eastAsia"/>
                                <w:color w:val="FFFFFF" w:themeColor="background1"/>
                                <w:kern w:val="0"/>
                                <w:sz w:val="32"/>
                                <w:szCs w:val="32"/>
                              </w:rPr>
                              <w:t>公　　募　　要　　領</w:t>
                            </w:r>
                          </w:p>
                          <w:p w14:paraId="618A3A6B" w14:textId="218E4995" w:rsidR="004753CB" w:rsidRPr="0095781A" w:rsidRDefault="004753CB" w:rsidP="00B44871">
                            <w:pPr>
                              <w:jc w:val="center"/>
                              <w:rPr>
                                <w:color w:val="FFFFFF"/>
                                <w:sz w:val="36"/>
                                <w:szCs w:val="36"/>
                              </w:rPr>
                            </w:pPr>
                            <w:r w:rsidRPr="0095781A">
                              <w:rPr>
                                <w:rFonts w:ascii="HGP創英角ｺﾞｼｯｸUB" w:eastAsia="HGP創英角ｺﾞｼｯｸUB" w:hAnsi="ＭＳ ゴシック" w:hint="eastAsia"/>
                                <w:b/>
                                <w:color w:val="FFFFFF"/>
                                <w:sz w:val="36"/>
                                <w:szCs w:val="36"/>
                              </w:rPr>
                              <w:t>「府内企業による研究開発等」　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2999C" id="_x0000_t202" coordsize="21600,21600" o:spt="202" path="m,l,21600r21600,l21600,xe">
                <v:stroke joinstyle="miter"/>
                <v:path gradientshapeok="t" o:connecttype="rect"/>
              </v:shapetype>
              <v:shape id="Text Box 41" o:spid="_x0000_s1026" type="#_x0000_t202" style="position:absolute;left:0;text-align:left;margin-left:.35pt;margin-top:-4.95pt;width:446.2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" filled="f" stroked="f">
                <v:textbox inset="5.85pt,.7pt,5.85pt,.7pt">
                  <w:txbxContent>
                    <w:p w14:paraId="51BFCA71" w14:textId="564C4F0A" w:rsidR="004753CB" w:rsidRPr="000A6E0C" w:rsidRDefault="007849A8" w:rsidP="00B44871">
                      <w:pPr>
                        <w:spacing w:line="400" w:lineRule="exact"/>
                        <w:jc w:val="center"/>
                        <w:rPr>
                          <w:rFonts w:ascii="HGP創英角ｺﾞｼｯｸUB" w:eastAsia="HGP創英角ｺﾞｼｯｸUB" w:hAnsi="ＭＳ ゴシック"/>
                          <w:color w:val="FFFFFF" w:themeColor="background1"/>
                          <w:sz w:val="32"/>
                          <w:szCs w:val="32"/>
                        </w:rPr>
                      </w:pPr>
                      <w:r w:rsidRPr="00D06D42">
                        <w:rPr>
                          <w:rFonts w:ascii="HGP創英角ｺﾞｼｯｸUB" w:eastAsia="HGP創英角ｺﾞｼｯｸUB" w:hAnsi="ＭＳ ゴシック" w:hint="eastAsia"/>
                          <w:color w:val="FFFFFF" w:themeColor="background1"/>
                          <w:sz w:val="32"/>
                          <w:szCs w:val="32"/>
                        </w:rPr>
                        <w:t>令和</w:t>
                      </w:r>
                      <w:r w:rsidR="005A02A8">
                        <w:rPr>
                          <w:rFonts w:ascii="HGP創英角ｺﾞｼｯｸUB" w:eastAsia="HGP創英角ｺﾞｼｯｸUB" w:hAnsi="ＭＳ ゴシック" w:hint="eastAsia"/>
                          <w:color w:val="FFFFFF" w:themeColor="background1"/>
                          <w:sz w:val="32"/>
                          <w:szCs w:val="32"/>
                        </w:rPr>
                        <w:t>６</w:t>
                      </w:r>
                      <w:r w:rsidR="004753CB" w:rsidRPr="00D06D42">
                        <w:rPr>
                          <w:rFonts w:ascii="HGP創英角ｺﾞｼｯｸUB" w:eastAsia="HGP創英角ｺﾞｼｯｸUB" w:hAnsi="ＭＳ ゴシック" w:hint="eastAsia"/>
                          <w:color w:val="FFFFFF" w:themeColor="background1"/>
                          <w:sz w:val="32"/>
                          <w:szCs w:val="32"/>
                        </w:rPr>
                        <w:t>年度</w:t>
                      </w:r>
                      <w:r w:rsidR="004753CB" w:rsidRPr="000A6E0C">
                        <w:rPr>
                          <w:rFonts w:ascii="HGP創英角ｺﾞｼｯｸUB" w:eastAsia="HGP創英角ｺﾞｼｯｸUB" w:hAnsi="ＭＳ ゴシック" w:hint="eastAsia"/>
                          <w:color w:val="FFFFFF" w:themeColor="background1"/>
                          <w:sz w:val="32"/>
                          <w:szCs w:val="32"/>
                        </w:rPr>
                        <w:t xml:space="preserve">　エネルギー産業創出促進事業補助金　</w:t>
                      </w:r>
                    </w:p>
                    <w:p w14:paraId="45C63FCB" w14:textId="77777777" w:rsidR="004753CB" w:rsidRPr="000A6E0C" w:rsidRDefault="004753CB" w:rsidP="00B44871">
                      <w:pPr>
                        <w:spacing w:line="400" w:lineRule="exact"/>
                        <w:jc w:val="center"/>
                        <w:rPr>
                          <w:rFonts w:ascii="HGP創英角ｺﾞｼｯｸUB" w:eastAsia="HGP創英角ｺﾞｼｯｸUB" w:hAnsi="ＭＳ ゴシック"/>
                          <w:color w:val="FFFFFF" w:themeColor="background1"/>
                          <w:kern w:val="0"/>
                          <w:sz w:val="32"/>
                          <w:szCs w:val="32"/>
                        </w:rPr>
                      </w:pPr>
                      <w:r w:rsidRPr="000A6E0C">
                        <w:rPr>
                          <w:rFonts w:ascii="HGP創英角ｺﾞｼｯｸUB" w:eastAsia="HGP創英角ｺﾞｼｯｸUB" w:hAnsi="ＭＳ ゴシック" w:hint="eastAsia"/>
                          <w:color w:val="FFFFFF" w:themeColor="background1"/>
                          <w:kern w:val="0"/>
                          <w:sz w:val="32"/>
                          <w:szCs w:val="32"/>
                        </w:rPr>
                        <w:t>公　　募　　要　　領</w:t>
                      </w:r>
                    </w:p>
                    <w:p w14:paraId="618A3A6B" w14:textId="218E4995" w:rsidR="004753CB" w:rsidRPr="0095781A" w:rsidRDefault="004753CB" w:rsidP="00B44871">
                      <w:pPr>
                        <w:jc w:val="center"/>
                        <w:rPr>
                          <w:color w:val="FFFFFF"/>
                          <w:sz w:val="36"/>
                          <w:szCs w:val="36"/>
                        </w:rPr>
                      </w:pPr>
                      <w:r w:rsidRPr="0095781A">
                        <w:rPr>
                          <w:rFonts w:ascii="HGP創英角ｺﾞｼｯｸUB" w:eastAsia="HGP創英角ｺﾞｼｯｸUB" w:hAnsi="ＭＳ ゴシック" w:hint="eastAsia"/>
                          <w:b/>
                          <w:color w:val="FFFFFF"/>
                          <w:sz w:val="36"/>
                          <w:szCs w:val="36"/>
                        </w:rPr>
                        <w:t>「府内企業による研究開発等」　編</w:t>
                      </w:r>
                    </w:p>
                  </w:txbxContent>
                </v:textbox>
              </v:shape>
            </w:pict>
          </mc:Fallback>
        </mc:AlternateContent>
      </w:r>
      <w:r w:rsidRPr="00B44871">
        <w:rPr>
          <w:rFonts w:ascii="HGP創英角ｺﾞｼｯｸUB" w:eastAsia="HGP創英角ｺﾞｼｯｸUB" w:hAnsi="ＭＳ ゴシック" w:hint="eastAsia"/>
          <w:noProof/>
          <w:color w:val="FFFF00"/>
          <w:sz w:val="24"/>
        </w:rPr>
        <mc:AlternateContent>
          <mc:Choice Requires="wps">
            <w:drawing>
              <wp:anchor distT="0" distB="0" distL="114300" distR="114300" simplePos="0" relativeHeight="251655680" behindDoc="0" locked="0" layoutInCell="1" allowOverlap="1" wp14:anchorId="2CC341AE" wp14:editId="59BB80E8">
                <wp:simplePos x="0" y="0"/>
                <wp:positionH relativeFrom="column">
                  <wp:posOffset>-85725</wp:posOffset>
                </wp:positionH>
                <wp:positionV relativeFrom="paragraph">
                  <wp:posOffset>-143510</wp:posOffset>
                </wp:positionV>
                <wp:extent cx="5911850" cy="1061720"/>
                <wp:effectExtent l="14605" t="14605" r="17145" b="1905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1061720"/>
                        </a:xfrm>
                        <a:prstGeom prst="roundRect">
                          <a:avLst>
                            <a:gd name="adj" fmla="val 0"/>
                          </a:avLst>
                        </a:prstGeom>
                        <a:solidFill>
                          <a:srgbClr val="7F7F7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698531" id="AutoShape 24" o:spid="_x0000_s1026" style="position:absolute;left:0;text-align:left;margin-left:-6.75pt;margin-top:-11.3pt;width:465.5pt;height:8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" fillcolor="#7f7f7f" strokeweight="2pt">
                <v:textbox inset="5.85pt,.7pt,5.85pt,.7pt"/>
              </v:roundrect>
            </w:pict>
          </mc:Fallback>
        </mc:AlternateContent>
      </w:r>
    </w:p>
    <w:p w14:paraId="3687DF2C" w14:textId="77777777" w:rsidR="00B015FC" w:rsidRPr="0095781A" w:rsidRDefault="00586FE3" w:rsidP="00A23C73">
      <w:pPr>
        <w:spacing w:line="400" w:lineRule="exact"/>
        <w:jc w:val="center"/>
        <w:rPr>
          <w:rFonts w:ascii="HGP創英角ｺﾞｼｯｸUB" w:eastAsia="HGP創英角ｺﾞｼｯｸUB" w:hAnsi="ＭＳ ゴシック"/>
          <w:color w:val="000000"/>
          <w:w w:val="200"/>
          <w:sz w:val="32"/>
          <w:szCs w:val="32"/>
        </w:rPr>
      </w:pPr>
      <w:r w:rsidRPr="0095781A">
        <w:rPr>
          <w:rFonts w:ascii="HGP創英角ｺﾞｼｯｸUB" w:eastAsia="HGP創英角ｺﾞｼｯｸUB" w:hAnsi="ＭＳ ゴシック" w:hint="eastAsia"/>
          <w:color w:val="000000"/>
          <w:sz w:val="32"/>
          <w:szCs w:val="32"/>
        </w:rPr>
        <w:t xml:space="preserve">　</w:t>
      </w:r>
    </w:p>
    <w:p w14:paraId="158973ED" w14:textId="77777777" w:rsidR="00B015FC" w:rsidRDefault="00B015FC" w:rsidP="00A23C73">
      <w:pPr>
        <w:spacing w:line="400" w:lineRule="exact"/>
        <w:jc w:val="center"/>
        <w:rPr>
          <w:rFonts w:ascii="HGP創英角ｺﾞｼｯｸUB" w:eastAsia="HGP創英角ｺﾞｼｯｸUB" w:hAnsi="ＭＳ ゴシック"/>
          <w:sz w:val="32"/>
          <w:szCs w:val="32"/>
        </w:rPr>
      </w:pPr>
    </w:p>
    <w:p w14:paraId="553115E0" w14:textId="77777777" w:rsidR="00B44871" w:rsidRDefault="00B44871" w:rsidP="00A23C73">
      <w:pPr>
        <w:spacing w:line="400" w:lineRule="exact"/>
        <w:jc w:val="center"/>
        <w:rPr>
          <w:rFonts w:ascii="HGP創英角ｺﾞｼｯｸUB" w:eastAsia="HGP創英角ｺﾞｼｯｸUB" w:hAnsi="ＭＳ ゴシック"/>
          <w:sz w:val="32"/>
          <w:szCs w:val="32"/>
        </w:rPr>
      </w:pPr>
    </w:p>
    <w:p w14:paraId="572116DA" w14:textId="6F701230" w:rsidR="000B28D6" w:rsidRPr="00165F8D" w:rsidRDefault="00E644C2" w:rsidP="00A23C73">
      <w:pPr>
        <w:spacing w:line="400" w:lineRule="exact"/>
        <w:jc w:val="center"/>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noProof/>
          <w:sz w:val="20"/>
          <w:szCs w:val="20"/>
        </w:rPr>
        <mc:AlternateContent>
          <mc:Choice Requires="wps">
            <w:drawing>
              <wp:anchor distT="0" distB="0" distL="114300" distR="114300" simplePos="0" relativeHeight="251657728" behindDoc="0" locked="0" layoutInCell="1" allowOverlap="1" wp14:anchorId="094D362D" wp14:editId="3976A89C">
                <wp:simplePos x="0" y="0"/>
                <wp:positionH relativeFrom="margin">
                  <wp:align>center</wp:align>
                </wp:positionH>
                <wp:positionV relativeFrom="paragraph">
                  <wp:posOffset>177165</wp:posOffset>
                </wp:positionV>
                <wp:extent cx="5913120" cy="787400"/>
                <wp:effectExtent l="0" t="0" r="11430" b="1270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787400"/>
                        </a:xfrm>
                        <a:prstGeom prst="roundRect">
                          <a:avLst>
                            <a:gd name="adj" fmla="val 9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3239D" id="AutoShape 42" o:spid="_x0000_s1026" style="position:absolute;left:0;text-align:left;margin-left:0;margin-top:13.95pt;width:465.6pt;height:6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" filled="f">
                <v:textbox inset="5.85pt,.7pt,5.85pt,.7pt"/>
                <w10:wrap anchorx="margin"/>
              </v:roundrect>
            </w:pict>
          </mc:Fallback>
        </mc:AlternateContent>
      </w:r>
    </w:p>
    <w:p w14:paraId="2ECCED71" w14:textId="3C2615B1" w:rsidR="00AF6AA5" w:rsidRPr="00E644C2" w:rsidRDefault="00086232" w:rsidP="00E644C2">
      <w:pPr>
        <w:pStyle w:val="aa"/>
        <w:numPr>
          <w:ilvl w:val="0"/>
          <w:numId w:val="21"/>
        </w:numPr>
        <w:ind w:leftChars="0"/>
        <w:rPr>
          <w:rFonts w:ascii="HGSｺﾞｼｯｸM" w:eastAsia="HGSｺﾞｼｯｸM" w:hAnsi="ＭＳ ゴシック"/>
          <w:b/>
          <w:sz w:val="20"/>
          <w:szCs w:val="20"/>
          <w:u w:val="single"/>
        </w:rPr>
      </w:pPr>
      <w:r w:rsidRPr="00E644C2">
        <w:rPr>
          <w:rFonts w:ascii="HGSｺﾞｼｯｸM" w:eastAsia="HGSｺﾞｼｯｸM" w:hAnsi="ＭＳ ゴシック" w:hint="eastAsia"/>
          <w:sz w:val="20"/>
          <w:szCs w:val="20"/>
        </w:rPr>
        <w:t>エネルギー産業創出</w:t>
      </w:r>
      <w:r w:rsidR="00C764EE" w:rsidRPr="00E644C2">
        <w:rPr>
          <w:rFonts w:ascii="HGSｺﾞｼｯｸM" w:eastAsia="HGSｺﾞｼｯｸM" w:hAnsi="ＭＳ ゴシック" w:hint="eastAsia"/>
          <w:sz w:val="20"/>
          <w:szCs w:val="20"/>
        </w:rPr>
        <w:t>促進</w:t>
      </w:r>
      <w:r w:rsidRPr="00E644C2">
        <w:rPr>
          <w:rFonts w:ascii="HGSｺﾞｼｯｸM" w:eastAsia="HGSｺﾞｼｯｸM" w:hAnsi="ＭＳ ゴシック" w:hint="eastAsia"/>
          <w:sz w:val="20"/>
          <w:szCs w:val="20"/>
        </w:rPr>
        <w:t>事業補助金の対象となる事業のうち、今回募集するのは</w:t>
      </w:r>
      <w:r w:rsidR="002D7096" w:rsidRPr="00E644C2">
        <w:rPr>
          <w:rFonts w:ascii="HGSｺﾞｼｯｸM" w:eastAsia="HGSｺﾞｼｯｸM" w:hAnsi="ＭＳ ゴシック" w:hint="eastAsia"/>
          <w:b/>
          <w:sz w:val="20"/>
          <w:szCs w:val="20"/>
          <w:u w:val="single"/>
        </w:rPr>
        <w:t>「府内企業</w:t>
      </w:r>
      <w:r w:rsidRPr="00E644C2">
        <w:rPr>
          <w:rFonts w:ascii="HGSｺﾞｼｯｸM" w:eastAsia="HGSｺﾞｼｯｸM" w:hAnsi="ＭＳ ゴシック" w:hint="eastAsia"/>
          <w:b/>
          <w:sz w:val="20"/>
          <w:szCs w:val="20"/>
          <w:u w:val="single"/>
        </w:rPr>
        <w:t>による研究開発等」</w:t>
      </w:r>
      <w:r w:rsidRPr="00E644C2">
        <w:rPr>
          <w:rFonts w:ascii="HGSｺﾞｼｯｸM" w:eastAsia="HGSｺﾞｼｯｸM" w:hAnsi="ＭＳ ゴシック" w:hint="eastAsia"/>
          <w:sz w:val="20"/>
          <w:szCs w:val="20"/>
        </w:rPr>
        <w:t>に関する事業となります。</w:t>
      </w:r>
      <w:r w:rsidR="005A02A8" w:rsidRPr="00E644C2">
        <w:rPr>
          <w:rFonts w:ascii="HGSｺﾞｼｯｸM" w:eastAsia="HGSｺﾞｼｯｸM" w:hAnsi="ＭＳ ゴシック" w:hint="eastAsia"/>
          <w:sz w:val="20"/>
          <w:szCs w:val="20"/>
        </w:rPr>
        <w:t>「事業化調査検討支援」及び</w:t>
      </w:r>
      <w:r w:rsidRPr="00E644C2">
        <w:rPr>
          <w:rFonts w:ascii="HGSｺﾞｼｯｸM" w:eastAsia="HGSｺﾞｼｯｸM" w:hAnsi="ＭＳ ゴシック" w:hint="eastAsia"/>
          <w:sz w:val="20"/>
          <w:szCs w:val="20"/>
        </w:rPr>
        <w:t>「</w:t>
      </w:r>
      <w:r w:rsidR="002F0657" w:rsidRPr="00E644C2">
        <w:rPr>
          <w:rFonts w:ascii="HGSｺﾞｼｯｸM" w:eastAsia="HGSｺﾞｼｯｸM" w:hAnsi="ＭＳ ゴシック" w:hint="eastAsia"/>
          <w:sz w:val="20"/>
          <w:szCs w:val="20"/>
        </w:rPr>
        <w:t>デジタル技術関連ビジネス</w:t>
      </w:r>
      <w:r w:rsidR="00AD4543" w:rsidRPr="00E644C2">
        <w:rPr>
          <w:rFonts w:ascii="HGSｺﾞｼｯｸM" w:eastAsia="HGSｺﾞｼｯｸM" w:hAnsi="ＭＳ ゴシック" w:hint="eastAsia"/>
          <w:sz w:val="20"/>
          <w:szCs w:val="20"/>
        </w:rPr>
        <w:t>の</w:t>
      </w:r>
      <w:r w:rsidR="003B309B" w:rsidRPr="00E644C2">
        <w:rPr>
          <w:rFonts w:ascii="HGSｺﾞｼｯｸM" w:eastAsia="HGSｺﾞｼｯｸM" w:hAnsi="ＭＳ ゴシック" w:hint="eastAsia"/>
          <w:sz w:val="20"/>
          <w:szCs w:val="20"/>
        </w:rPr>
        <w:t>実証実験</w:t>
      </w:r>
      <w:r w:rsidRPr="00E644C2">
        <w:rPr>
          <w:rFonts w:ascii="HGSｺﾞｼｯｸM" w:eastAsia="HGSｺﾞｼｯｸM" w:hAnsi="ＭＳ ゴシック" w:hint="eastAsia"/>
          <w:sz w:val="20"/>
          <w:szCs w:val="20"/>
        </w:rPr>
        <w:t>」に関する事業の募集については別途ご案内します。</w:t>
      </w:r>
    </w:p>
    <w:p w14:paraId="78F91584" w14:textId="34F328C6" w:rsidR="007221FF" w:rsidRPr="007221FF" w:rsidRDefault="007221FF" w:rsidP="007221FF">
      <w:pPr>
        <w:ind w:left="360"/>
        <w:rPr>
          <w:rFonts w:ascii="HGSｺﾞｼｯｸM" w:eastAsia="HGSｺﾞｼｯｸM" w:hAnsi="ＭＳ ゴシック"/>
          <w:b/>
          <w:sz w:val="20"/>
          <w:szCs w:val="20"/>
          <w:u w:val="single"/>
        </w:rPr>
      </w:pPr>
    </w:p>
    <w:p w14:paraId="5506ED77" w14:textId="06E893A9" w:rsidR="0012528B" w:rsidRPr="002B010F" w:rsidRDefault="00C23E08" w:rsidP="0012528B">
      <w:pPr>
        <w:rPr>
          <w:rFonts w:ascii="HGSｺﾞｼｯｸM" w:eastAsia="HGSｺﾞｼｯｸM" w:hAnsi="ＭＳ ゴシック"/>
          <w:b/>
          <w:sz w:val="24"/>
          <w:u w:val="single"/>
        </w:rPr>
      </w:pPr>
      <w:r w:rsidRPr="002B010F">
        <w:rPr>
          <w:rFonts w:ascii="HGSｺﾞｼｯｸM" w:eastAsia="HGSｺﾞｼｯｸM" w:hAnsi="ＭＳ ゴシック" w:hint="eastAsia"/>
          <w:b/>
          <w:sz w:val="24"/>
          <w:u w:val="single"/>
        </w:rPr>
        <w:t xml:space="preserve">１　</w:t>
      </w:r>
      <w:r w:rsidR="00B65560">
        <w:rPr>
          <w:rFonts w:ascii="HGSｺﾞｼｯｸM" w:eastAsia="HGSｺﾞｼｯｸM" w:hAnsi="ＭＳ ゴシック" w:hint="eastAsia"/>
          <w:b/>
          <w:sz w:val="24"/>
          <w:u w:val="single"/>
        </w:rPr>
        <w:t>事業の趣旨</w:t>
      </w:r>
    </w:p>
    <w:p w14:paraId="05D0DF27" w14:textId="77777777" w:rsidR="00D771A0" w:rsidRPr="00F96FA3" w:rsidRDefault="00D771A0" w:rsidP="00554C37">
      <w:pPr>
        <w:rPr>
          <w:rFonts w:ascii="HGSｺﾞｼｯｸM" w:eastAsia="HGSｺﾞｼｯｸM" w:hAnsi="ＭＳ ゴシック"/>
          <w:szCs w:val="21"/>
        </w:rPr>
      </w:pPr>
    </w:p>
    <w:p w14:paraId="390D8461" w14:textId="30A157AA" w:rsidR="00513DA1" w:rsidRPr="000A6E0C" w:rsidRDefault="007202C7" w:rsidP="00BD0BAB">
      <w:pPr>
        <w:ind w:left="403" w:hangingChars="200" w:hanging="403"/>
        <w:rPr>
          <w:rFonts w:ascii="HGSｺﾞｼｯｸM" w:eastAsia="HGSｺﾞｼｯｸM" w:hAnsi="ＭＳ ゴシック"/>
          <w:szCs w:val="21"/>
        </w:rPr>
      </w:pPr>
      <w:r w:rsidRPr="00F96FA3">
        <w:rPr>
          <w:rFonts w:ascii="HGSｺﾞｼｯｸM" w:eastAsia="HGSｺﾞｼｯｸM" w:hAnsi="ＭＳ ゴシック" w:hint="eastAsia"/>
          <w:szCs w:val="21"/>
        </w:rPr>
        <w:t xml:space="preserve">　　</w:t>
      </w:r>
      <w:r w:rsidR="00795FCC" w:rsidRPr="00F96FA3">
        <w:rPr>
          <w:rFonts w:ascii="HGSｺﾞｼｯｸM" w:eastAsia="HGSｺﾞｼｯｸM" w:hAnsi="ＭＳ ゴシック" w:hint="eastAsia"/>
          <w:szCs w:val="21"/>
        </w:rPr>
        <w:t xml:space="preserve">　</w:t>
      </w:r>
      <w:r w:rsidRPr="000A6E0C">
        <w:rPr>
          <w:rFonts w:ascii="HGSｺﾞｼｯｸM" w:eastAsia="HGSｺﾞｼｯｸM" w:hAnsi="ＭＳ ゴシック" w:hint="eastAsia"/>
          <w:szCs w:val="21"/>
        </w:rPr>
        <w:t>エネルギー産業創出</w:t>
      </w:r>
      <w:r w:rsidR="00863737" w:rsidRPr="000A6E0C">
        <w:rPr>
          <w:rFonts w:ascii="HGSｺﾞｼｯｸM" w:eastAsia="HGSｺﾞｼｯｸM" w:hAnsi="ＭＳ ゴシック" w:hint="eastAsia"/>
          <w:szCs w:val="21"/>
        </w:rPr>
        <w:t>促進</w:t>
      </w:r>
      <w:r w:rsidRPr="000A6E0C">
        <w:rPr>
          <w:rFonts w:ascii="HGSｺﾞｼｯｸM" w:eastAsia="HGSｺﾞｼｯｸM" w:hAnsi="ＭＳ ゴシック" w:hint="eastAsia"/>
          <w:szCs w:val="21"/>
        </w:rPr>
        <w:t>事業補助金（以下「</w:t>
      </w:r>
      <w:r w:rsidR="0075282F" w:rsidRPr="000A6E0C">
        <w:rPr>
          <w:rFonts w:ascii="HGSｺﾞｼｯｸM" w:eastAsia="HGSｺﾞｼｯｸM" w:hAnsi="ＭＳ ゴシック" w:hint="eastAsia"/>
          <w:szCs w:val="21"/>
        </w:rPr>
        <w:t>本</w:t>
      </w:r>
      <w:r w:rsidRPr="000A6E0C">
        <w:rPr>
          <w:rFonts w:ascii="HGSｺﾞｼｯｸM" w:eastAsia="HGSｺﾞｼｯｸM" w:hAnsi="ＭＳ ゴシック" w:hint="eastAsia"/>
          <w:szCs w:val="21"/>
        </w:rPr>
        <w:t>補助金」といいます。）は、</w:t>
      </w:r>
      <w:r w:rsidR="00EC6541" w:rsidRPr="000A6E0C">
        <w:rPr>
          <w:rFonts w:ascii="HGSｺﾞｼｯｸM" w:eastAsia="HGSｺﾞｼｯｸM" w:hAnsi="ＭＳ ゴシック" w:hint="eastAsia"/>
          <w:szCs w:val="21"/>
        </w:rPr>
        <w:t>蓄電池、水素・</w:t>
      </w:r>
      <w:r w:rsidR="00CA07B7" w:rsidRPr="000A6E0C">
        <w:rPr>
          <w:rFonts w:ascii="HGSｺﾞｼｯｸM" w:eastAsia="HGSｺﾞｼｯｸM" w:hAnsi="ＭＳ ゴシック" w:hint="eastAsia"/>
          <w:szCs w:val="21"/>
        </w:rPr>
        <w:t>燃料電池</w:t>
      </w:r>
      <w:r w:rsidR="0024307C" w:rsidRPr="000A6E0C">
        <w:rPr>
          <w:rFonts w:ascii="HGSｺﾞｼｯｸM" w:eastAsia="HGSｺﾞｼｯｸM" w:hAnsi="ＭＳ ゴシック" w:hint="eastAsia"/>
          <w:szCs w:val="21"/>
        </w:rPr>
        <w:t>及び</w:t>
      </w:r>
      <w:r w:rsidR="002D7096" w:rsidRPr="000A6E0C">
        <w:rPr>
          <w:rFonts w:ascii="HGSｺﾞｼｯｸM" w:eastAsia="HGSｺﾞｼｯｸM" w:hAnsi="ＭＳ ゴシック" w:hint="eastAsia"/>
          <w:szCs w:val="21"/>
        </w:rPr>
        <w:t>再生可能エネルギー</w:t>
      </w:r>
      <w:r w:rsidR="00E834C7" w:rsidRPr="000A6E0C">
        <w:rPr>
          <w:rFonts w:ascii="HGSｺﾞｼｯｸM" w:eastAsia="HGSｺﾞｼｯｸM" w:hAnsi="ＭＳ ゴシック" w:hint="eastAsia"/>
          <w:szCs w:val="21"/>
          <w:vertAlign w:val="superscript"/>
        </w:rPr>
        <w:t>（注１）</w:t>
      </w:r>
      <w:r w:rsidR="00781C09" w:rsidRPr="000A6E0C">
        <w:rPr>
          <w:rFonts w:ascii="HGSｺﾞｼｯｸM" w:eastAsia="HGSｺﾞｼｯｸM" w:hAnsi="ＭＳ 明朝" w:cs="ＭＳ 明朝" w:hint="eastAsia"/>
          <w:szCs w:val="21"/>
        </w:rPr>
        <w:t>等に</w:t>
      </w:r>
      <w:r w:rsidR="002D7096" w:rsidRPr="000A6E0C">
        <w:rPr>
          <w:rFonts w:ascii="HGSｺﾞｼｯｸM" w:eastAsia="HGSｺﾞｼｯｸM" w:hAnsi="ＭＳ 明朝" w:cs="ＭＳ 明朝" w:hint="eastAsia"/>
          <w:szCs w:val="21"/>
        </w:rPr>
        <w:t>関する技術</w:t>
      </w:r>
      <w:r w:rsidR="001F5D1F" w:rsidRPr="000A6E0C">
        <w:rPr>
          <w:rFonts w:ascii="HGSｺﾞｼｯｸM" w:eastAsia="HGSｺﾞｼｯｸM" w:hAnsi="ＭＳ 明朝" w:cs="ＭＳ 明朝" w:hint="eastAsia"/>
          <w:szCs w:val="21"/>
        </w:rPr>
        <w:t>に</w:t>
      </w:r>
      <w:r w:rsidR="002C35B6" w:rsidRPr="000A6E0C">
        <w:rPr>
          <w:rFonts w:ascii="HGSｺﾞｼｯｸM" w:eastAsia="HGSｺﾞｼｯｸM" w:hAnsi="ＭＳ 明朝" w:cs="ＭＳ 明朝" w:hint="eastAsia"/>
          <w:szCs w:val="21"/>
        </w:rPr>
        <w:t>ついて</w:t>
      </w:r>
      <w:r w:rsidR="00BE1FDD" w:rsidRPr="000A6E0C">
        <w:rPr>
          <w:rFonts w:ascii="HGSｺﾞｼｯｸM" w:eastAsia="HGSｺﾞｼｯｸM" w:hAnsi="ＭＳ ゴシック" w:hint="eastAsia"/>
          <w:szCs w:val="21"/>
        </w:rPr>
        <w:t>、</w:t>
      </w:r>
      <w:r w:rsidRPr="000A6E0C">
        <w:rPr>
          <w:rFonts w:ascii="HGSｺﾞｼｯｸM" w:eastAsia="HGSｺﾞｼｯｸM" w:hAnsi="ＭＳ ゴシック" w:hint="eastAsia"/>
          <w:szCs w:val="21"/>
        </w:rPr>
        <w:t>大阪・関西</w:t>
      </w:r>
      <w:r w:rsidR="00C05D1A" w:rsidRPr="000A6E0C">
        <w:rPr>
          <w:rFonts w:ascii="HGSｺﾞｼｯｸM" w:eastAsia="HGSｺﾞｼｯｸM" w:hAnsi="ＭＳ ゴシック" w:hint="eastAsia"/>
          <w:szCs w:val="21"/>
        </w:rPr>
        <w:t>の関連産業における事業化</w:t>
      </w:r>
      <w:r w:rsidRPr="000A6E0C">
        <w:rPr>
          <w:rFonts w:ascii="HGSｺﾞｼｯｸM" w:eastAsia="HGSｺﾞｼｯｸM" w:hAnsi="ＭＳ ゴシック" w:hint="eastAsia"/>
          <w:szCs w:val="21"/>
        </w:rPr>
        <w:t>を促進し</w:t>
      </w:r>
      <w:r w:rsidR="00F13D61" w:rsidRPr="000A6E0C">
        <w:rPr>
          <w:rFonts w:ascii="HGSｺﾞｼｯｸM" w:eastAsia="HGSｺﾞｼｯｸM" w:hAnsi="ＭＳ ゴシック" w:hint="eastAsia"/>
          <w:szCs w:val="21"/>
        </w:rPr>
        <w:t>、</w:t>
      </w:r>
      <w:r w:rsidRPr="000A6E0C">
        <w:rPr>
          <w:rFonts w:ascii="HGSｺﾞｼｯｸM" w:eastAsia="HGSｺﾞｼｯｸM" w:hAnsi="ＭＳ ゴシック" w:hint="eastAsia"/>
          <w:szCs w:val="21"/>
        </w:rPr>
        <w:t>国際競争力を高めるため、研</w:t>
      </w:r>
      <w:r w:rsidR="0040019E" w:rsidRPr="000A6E0C">
        <w:rPr>
          <w:rFonts w:ascii="HGSｺﾞｼｯｸM" w:eastAsia="HGSｺﾞｼｯｸM" w:hAnsi="ＭＳ ゴシック" w:hint="eastAsia"/>
          <w:szCs w:val="21"/>
        </w:rPr>
        <w:t>究開発</w:t>
      </w:r>
      <w:r w:rsidR="00ED2DC5" w:rsidRPr="000A6E0C">
        <w:rPr>
          <w:rFonts w:ascii="HGSｺﾞｼｯｸM" w:eastAsia="HGSｺﾞｼｯｸM" w:hAnsi="ＭＳ ゴシック" w:hint="eastAsia"/>
          <w:szCs w:val="21"/>
        </w:rPr>
        <w:t>や</w:t>
      </w:r>
      <w:r w:rsidR="0040019E" w:rsidRPr="000A6E0C">
        <w:rPr>
          <w:rFonts w:ascii="HGSｺﾞｼｯｸM" w:eastAsia="HGSｺﾞｼｯｸM" w:hAnsi="ＭＳ ゴシック" w:hint="eastAsia"/>
          <w:szCs w:val="21"/>
        </w:rPr>
        <w:t>データ収集・試験分析・評価</w:t>
      </w:r>
      <w:r w:rsidR="00F13D61" w:rsidRPr="000A6E0C">
        <w:rPr>
          <w:rFonts w:ascii="HGSｺﾞｼｯｸM" w:eastAsia="HGSｺﾞｼｯｸM" w:hAnsi="ＭＳ ゴシック" w:hint="eastAsia"/>
          <w:szCs w:val="21"/>
        </w:rPr>
        <w:t>等</w:t>
      </w:r>
      <w:r w:rsidR="0040019E" w:rsidRPr="000A6E0C">
        <w:rPr>
          <w:rFonts w:ascii="HGSｺﾞｼｯｸM" w:eastAsia="HGSｺﾞｼｯｸM" w:hAnsi="ＭＳ ゴシック" w:hint="eastAsia"/>
          <w:szCs w:val="21"/>
        </w:rPr>
        <w:t>の取組みに必要な経費の一部に対して</w:t>
      </w:r>
      <w:r w:rsidR="00F13D61" w:rsidRPr="000A6E0C">
        <w:rPr>
          <w:rFonts w:ascii="HGSｺﾞｼｯｸM" w:eastAsia="HGSｺﾞｼｯｸM" w:hAnsi="ＭＳ ゴシック" w:hint="eastAsia"/>
          <w:szCs w:val="21"/>
        </w:rPr>
        <w:t>、</w:t>
      </w:r>
      <w:r w:rsidRPr="000A6E0C">
        <w:rPr>
          <w:rFonts w:ascii="HGSｺﾞｼｯｸM" w:eastAsia="HGSｺﾞｼｯｸM" w:hAnsi="ＭＳ ゴシック" w:hint="eastAsia"/>
          <w:szCs w:val="21"/>
        </w:rPr>
        <w:t>補助を行うものです。</w:t>
      </w:r>
    </w:p>
    <w:p w14:paraId="569C5354" w14:textId="77777777" w:rsidR="00076FE8" w:rsidRDefault="00076FE8" w:rsidP="00BD0BAB">
      <w:pPr>
        <w:ind w:left="403" w:hangingChars="200" w:hanging="403"/>
        <w:rPr>
          <w:rFonts w:ascii="HGSｺﾞｼｯｸM" w:eastAsia="HGSｺﾞｼｯｸM" w:hAnsi="ＭＳ ゴシック"/>
          <w:szCs w:val="21"/>
        </w:rPr>
      </w:pPr>
    </w:p>
    <w:tbl>
      <w:tblPr>
        <w:tblW w:w="8646"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6"/>
      </w:tblGrid>
      <w:tr w:rsidR="00E834C7" w14:paraId="150A010C" w14:textId="77777777" w:rsidTr="005E1069">
        <w:trPr>
          <w:trHeight w:val="290"/>
        </w:trPr>
        <w:tc>
          <w:tcPr>
            <w:tcW w:w="8646" w:type="dxa"/>
          </w:tcPr>
          <w:p w14:paraId="4635B267" w14:textId="1DF526FE" w:rsidR="00E834C7" w:rsidRDefault="00E834C7" w:rsidP="00D860B0">
            <w:pPr>
              <w:ind w:left="766" w:hangingChars="400" w:hanging="766"/>
              <w:rPr>
                <w:rFonts w:ascii="HGSｺﾞｼｯｸM" w:eastAsia="HGSｺﾞｼｯｸM" w:hAnsi="ＭＳ ゴシック" w:cs="MS-Mincho"/>
                <w:kern w:val="0"/>
                <w:sz w:val="20"/>
                <w:szCs w:val="21"/>
              </w:rPr>
            </w:pPr>
            <w:r>
              <w:rPr>
                <w:rFonts w:ascii="HGSｺﾞｼｯｸM" w:eastAsia="HGSｺﾞｼｯｸM" w:hAnsi="ＭＳ ゴシック" w:cs="MS-Mincho" w:hint="eastAsia"/>
                <w:kern w:val="0"/>
                <w:sz w:val="20"/>
                <w:szCs w:val="21"/>
              </w:rPr>
              <w:t>（注１</w:t>
            </w:r>
            <w:r w:rsidRPr="00A25F86">
              <w:rPr>
                <w:rFonts w:ascii="HGSｺﾞｼｯｸM" w:eastAsia="HGSｺﾞｼｯｸM" w:hAnsi="ＭＳ ゴシック" w:cs="MS-Mincho" w:hint="eastAsia"/>
                <w:kern w:val="0"/>
                <w:sz w:val="20"/>
                <w:szCs w:val="21"/>
              </w:rPr>
              <w:t>）</w:t>
            </w:r>
            <w:r w:rsidRPr="000A6E0C">
              <w:rPr>
                <w:rFonts w:ascii="HGSｺﾞｼｯｸM" w:eastAsia="HGSｺﾞｼｯｸM" w:hAnsi="ＭＳ ゴシック" w:cs="MS-Mincho" w:hint="eastAsia"/>
                <w:kern w:val="0"/>
                <w:sz w:val="20"/>
                <w:szCs w:val="21"/>
              </w:rPr>
              <w:t>再生可能エネルギーとは、太陽光・風力・水力・地熱・太陽熱・大気中の熱その他の自然界に存する熱・バイオマス</w:t>
            </w:r>
            <w:r w:rsidR="00CA07B7" w:rsidRPr="000A6E0C">
              <w:rPr>
                <w:rFonts w:ascii="HGSｺﾞｼｯｸM" w:eastAsia="HGSｺﾞｼｯｸM" w:hAnsi="ＭＳ ゴシック" w:cs="MS-Mincho" w:hint="eastAsia"/>
                <w:kern w:val="0"/>
                <w:sz w:val="20"/>
                <w:szCs w:val="21"/>
              </w:rPr>
              <w:t>とし</w:t>
            </w:r>
            <w:r w:rsidRPr="000A6E0C">
              <w:rPr>
                <w:rFonts w:ascii="HGSｺﾞｼｯｸM" w:eastAsia="HGSｺﾞｼｯｸM" w:hAnsi="ＭＳ ゴシック" w:cs="MS-Mincho" w:hint="eastAsia"/>
                <w:kern w:val="0"/>
                <w:sz w:val="20"/>
                <w:szCs w:val="21"/>
              </w:rPr>
              <w:t>ます</w:t>
            </w:r>
            <w:r w:rsidR="00CA07B7" w:rsidRPr="000A6E0C">
              <w:rPr>
                <w:rFonts w:ascii="HGSｺﾞｼｯｸM" w:eastAsia="HGSｺﾞｼｯｸM" w:hAnsi="ＭＳ ゴシック" w:cs="MS-Mincho" w:hint="eastAsia"/>
                <w:kern w:val="0"/>
                <w:sz w:val="20"/>
                <w:szCs w:val="21"/>
              </w:rPr>
              <w:t>（</w:t>
            </w:r>
            <w:r w:rsidR="00B073FA" w:rsidRPr="00B073FA">
              <w:rPr>
                <w:rFonts w:ascii="HGSｺﾞｼｯｸM" w:eastAsia="HGSｺﾞｼｯｸM" w:hAnsi="ＭＳ ゴシック" w:cs="MS-Mincho" w:hint="eastAsia"/>
                <w:kern w:val="0"/>
                <w:sz w:val="20"/>
                <w:szCs w:val="21"/>
              </w:rPr>
              <w:t>エネルギー供給事業者によるエネルギー源の環境適合利用及び化石エネルギー原料の有効な利用の促進に関する法律施行令</w:t>
            </w:r>
            <w:r w:rsidR="00471757" w:rsidRPr="000A6E0C">
              <w:rPr>
                <w:rFonts w:ascii="HGSｺﾞｼｯｸM" w:eastAsia="HGSｺﾞｼｯｸM" w:hAnsi="ＭＳ ゴシック" w:cs="MS-Mincho" w:hint="eastAsia"/>
                <w:kern w:val="0"/>
                <w:sz w:val="20"/>
                <w:szCs w:val="21"/>
              </w:rPr>
              <w:t>[平成2</w:t>
            </w:r>
            <w:r w:rsidR="00471757" w:rsidRPr="000A6E0C">
              <w:rPr>
                <w:rFonts w:ascii="HGSｺﾞｼｯｸM" w:eastAsia="HGSｺﾞｼｯｸM" w:hAnsi="ＭＳ ゴシック" w:cs="MS-Mincho"/>
                <w:kern w:val="0"/>
                <w:sz w:val="20"/>
                <w:szCs w:val="21"/>
              </w:rPr>
              <w:t>1</w:t>
            </w:r>
            <w:r w:rsidR="00471757" w:rsidRPr="000A6E0C">
              <w:rPr>
                <w:rFonts w:ascii="HGSｺﾞｼｯｸM" w:eastAsia="HGSｺﾞｼｯｸM" w:hAnsi="ＭＳ ゴシック" w:cs="MS-Mincho" w:hint="eastAsia"/>
                <w:kern w:val="0"/>
                <w:sz w:val="20"/>
                <w:szCs w:val="21"/>
              </w:rPr>
              <w:t>年政令第</w:t>
            </w:r>
            <w:r w:rsidR="00471757" w:rsidRPr="000A6E0C">
              <w:rPr>
                <w:rFonts w:ascii="HGSｺﾞｼｯｸM" w:eastAsia="HGSｺﾞｼｯｸM" w:hAnsi="ＭＳ ゴシック" w:cs="MS-Mincho"/>
                <w:kern w:val="0"/>
                <w:sz w:val="20"/>
                <w:szCs w:val="21"/>
              </w:rPr>
              <w:t>222</w:t>
            </w:r>
            <w:r w:rsidR="00471757" w:rsidRPr="000A6E0C">
              <w:rPr>
                <w:rFonts w:ascii="HGSｺﾞｼｯｸM" w:eastAsia="HGSｺﾞｼｯｸM" w:hAnsi="ＭＳ ゴシック" w:cs="MS-Mincho" w:hint="eastAsia"/>
                <w:kern w:val="0"/>
                <w:sz w:val="20"/>
                <w:szCs w:val="21"/>
              </w:rPr>
              <w:t>号]</w:t>
            </w:r>
            <w:r w:rsidR="00EC6541" w:rsidRPr="000A6E0C">
              <w:rPr>
                <w:rFonts w:ascii="HGSｺﾞｼｯｸM" w:eastAsia="HGSｺﾞｼｯｸM" w:hAnsi="ＭＳ ゴシック" w:cs="MS-Mincho" w:hint="eastAsia"/>
                <w:kern w:val="0"/>
                <w:sz w:val="20"/>
                <w:szCs w:val="21"/>
              </w:rPr>
              <w:t>第４条）。</w:t>
            </w:r>
          </w:p>
        </w:tc>
      </w:tr>
    </w:tbl>
    <w:p w14:paraId="3BD6E4DA" w14:textId="77777777" w:rsidR="00E834C7" w:rsidRDefault="00E834C7" w:rsidP="00513DA1">
      <w:pPr>
        <w:autoSpaceDE w:val="0"/>
        <w:autoSpaceDN w:val="0"/>
        <w:adjustRightInd w:val="0"/>
        <w:jc w:val="left"/>
        <w:rPr>
          <w:rFonts w:ascii="HGSｺﾞｼｯｸM" w:eastAsia="HGSｺﾞｼｯｸM" w:hAnsi="ＭＳ ゴシック"/>
          <w:szCs w:val="21"/>
        </w:rPr>
      </w:pPr>
    </w:p>
    <w:p w14:paraId="3E166194" w14:textId="77777777" w:rsidR="002412ED" w:rsidRPr="002B010F" w:rsidRDefault="002C35B6" w:rsidP="00513DA1">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 xml:space="preserve">２　</w:t>
      </w:r>
      <w:r w:rsidR="00292C56" w:rsidRPr="002B010F">
        <w:rPr>
          <w:rFonts w:ascii="HGSｺﾞｼｯｸM" w:eastAsia="HGSｺﾞｼｯｸM" w:hAnsi="ＭＳ ゴシック" w:cs="MS-Mincho" w:hint="eastAsia"/>
          <w:b/>
          <w:kern w:val="0"/>
          <w:sz w:val="24"/>
          <w:u w:val="single"/>
        </w:rPr>
        <w:t>公募する</w:t>
      </w:r>
      <w:r w:rsidR="00554C37" w:rsidRPr="002B010F">
        <w:rPr>
          <w:rFonts w:ascii="HGSｺﾞｼｯｸM" w:eastAsia="HGSｺﾞｼｯｸM" w:hAnsi="ＭＳ ゴシック" w:cs="MS-Mincho" w:hint="eastAsia"/>
          <w:b/>
          <w:kern w:val="0"/>
          <w:sz w:val="24"/>
          <w:u w:val="single"/>
        </w:rPr>
        <w:t>補助</w:t>
      </w:r>
      <w:r w:rsidR="002412ED" w:rsidRPr="002B010F">
        <w:rPr>
          <w:rFonts w:ascii="HGSｺﾞｼｯｸM" w:eastAsia="HGSｺﾞｼｯｸM" w:hAnsi="ＭＳ ゴシック" w:cs="MS-Mincho" w:hint="eastAsia"/>
          <w:b/>
          <w:kern w:val="0"/>
          <w:sz w:val="24"/>
          <w:u w:val="single"/>
        </w:rPr>
        <w:t>事業の内容</w:t>
      </w:r>
    </w:p>
    <w:p w14:paraId="7BAA3132" w14:textId="77777777" w:rsidR="00E834C7" w:rsidRPr="002C35B6" w:rsidRDefault="00E834C7" w:rsidP="00513DA1">
      <w:pPr>
        <w:autoSpaceDE w:val="0"/>
        <w:autoSpaceDN w:val="0"/>
        <w:adjustRightInd w:val="0"/>
        <w:jc w:val="left"/>
        <w:rPr>
          <w:rFonts w:ascii="HGSｺﾞｼｯｸM" w:eastAsia="HGSｺﾞｼｯｸM" w:hAnsi="ＭＳ ゴシック" w:cs="MS-Mincho"/>
          <w:kern w:val="0"/>
          <w:sz w:val="24"/>
          <w:u w:val="single"/>
        </w:rPr>
      </w:pPr>
    </w:p>
    <w:p w14:paraId="4B2E417A" w14:textId="77777777" w:rsidR="00554C37" w:rsidRPr="002B010F" w:rsidRDefault="00E834C7" w:rsidP="00E834C7">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554C37" w:rsidRPr="002B010F">
        <w:rPr>
          <w:rFonts w:ascii="HGSｺﾞｼｯｸM" w:eastAsia="HGSｺﾞｼｯｸM" w:hAnsi="ＭＳ ゴシック" w:cs="MS-Mincho" w:hint="eastAsia"/>
          <w:b/>
          <w:kern w:val="0"/>
          <w:sz w:val="22"/>
          <w:szCs w:val="22"/>
        </w:rPr>
        <w:t>対象となる補助事業</w:t>
      </w:r>
    </w:p>
    <w:p w14:paraId="4892B7F7" w14:textId="3D714FEF" w:rsidR="00513DA1" w:rsidRDefault="00612E7E" w:rsidP="00EE0F9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今回、</w:t>
      </w:r>
      <w:r w:rsidR="00DD5D55">
        <w:rPr>
          <w:rFonts w:ascii="HGSｺﾞｼｯｸM" w:eastAsia="HGSｺﾞｼｯｸM" w:hAnsi="ＭＳ ゴシック" w:cs="MS-Mincho" w:hint="eastAsia"/>
          <w:kern w:val="0"/>
          <w:szCs w:val="21"/>
        </w:rPr>
        <w:t>本</w:t>
      </w:r>
      <w:r>
        <w:rPr>
          <w:rFonts w:ascii="HGSｺﾞｼｯｸM" w:eastAsia="HGSｺﾞｼｯｸM" w:hAnsi="ＭＳ ゴシック" w:cs="MS-Mincho" w:hint="eastAsia"/>
          <w:kern w:val="0"/>
          <w:szCs w:val="21"/>
        </w:rPr>
        <w:t>補助金の</w:t>
      </w:r>
      <w:r w:rsidR="00733C9B">
        <w:rPr>
          <w:rFonts w:ascii="HGSｺﾞｼｯｸM" w:eastAsia="HGSｺﾞｼｯｸM" w:hAnsi="ＭＳ ゴシック" w:cs="MS-Mincho" w:hint="eastAsia"/>
          <w:kern w:val="0"/>
          <w:szCs w:val="21"/>
        </w:rPr>
        <w:t>うち「</w:t>
      </w:r>
      <w:r w:rsidR="003F5F59">
        <w:rPr>
          <w:rFonts w:ascii="HGSｺﾞｼｯｸM" w:eastAsia="HGSｺﾞｼｯｸM" w:hAnsi="ＭＳ ゴシック" w:cs="MS-Mincho" w:hint="eastAsia"/>
          <w:kern w:val="0"/>
          <w:szCs w:val="21"/>
        </w:rPr>
        <w:t>府内企業による</w:t>
      </w:r>
      <w:r w:rsidR="00733C9B">
        <w:rPr>
          <w:rFonts w:ascii="HGSｺﾞｼｯｸM" w:eastAsia="HGSｺﾞｼｯｸM" w:hAnsi="ＭＳ ゴシック" w:cs="MS-Mincho" w:hint="eastAsia"/>
          <w:kern w:val="0"/>
          <w:szCs w:val="21"/>
        </w:rPr>
        <w:t>研究開発等」の</w:t>
      </w:r>
      <w:r>
        <w:rPr>
          <w:rFonts w:ascii="HGSｺﾞｼｯｸM" w:eastAsia="HGSｺﾞｼｯｸM" w:hAnsi="ＭＳ ゴシック" w:cs="MS-Mincho" w:hint="eastAsia"/>
          <w:kern w:val="0"/>
          <w:szCs w:val="21"/>
        </w:rPr>
        <w:t>交付の対象となる事業</w:t>
      </w:r>
      <w:r w:rsidR="008A13B9">
        <w:rPr>
          <w:rFonts w:ascii="HGSｺﾞｼｯｸM" w:eastAsia="HGSｺﾞｼｯｸM" w:hAnsi="ＭＳ ゴシック" w:cs="MS-Mincho" w:hint="eastAsia"/>
          <w:kern w:val="0"/>
          <w:szCs w:val="21"/>
        </w:rPr>
        <w:t>（</w:t>
      </w:r>
      <w:r w:rsidR="00366AB1">
        <w:rPr>
          <w:rFonts w:ascii="HGSｺﾞｼｯｸM" w:eastAsia="HGSｺﾞｼｯｸM" w:hAnsi="ＭＳ ゴシック" w:cs="MS-Mincho" w:hint="eastAsia"/>
          <w:kern w:val="0"/>
          <w:szCs w:val="21"/>
        </w:rPr>
        <w:t>以下「</w:t>
      </w:r>
      <w:r w:rsidR="008A13B9">
        <w:rPr>
          <w:rFonts w:ascii="HGSｺﾞｼｯｸM" w:eastAsia="HGSｺﾞｼｯｸM" w:hAnsi="ＭＳ ゴシック" w:cs="MS-Mincho" w:hint="eastAsia"/>
          <w:kern w:val="0"/>
          <w:szCs w:val="21"/>
        </w:rPr>
        <w:t>補助事業</w:t>
      </w:r>
      <w:r w:rsidR="00366AB1">
        <w:rPr>
          <w:rFonts w:ascii="HGSｺﾞｼｯｸM" w:eastAsia="HGSｺﾞｼｯｸM" w:hAnsi="ＭＳ ゴシック" w:cs="MS-Mincho" w:hint="eastAsia"/>
          <w:kern w:val="0"/>
          <w:szCs w:val="21"/>
        </w:rPr>
        <w:t>」といいます。</w:t>
      </w:r>
      <w:r w:rsidR="008A13B9">
        <w:rPr>
          <w:rFonts w:ascii="HGSｺﾞｼｯｸM" w:eastAsia="HGSｺﾞｼｯｸM" w:hAnsi="ＭＳ ゴシック" w:cs="MS-Mincho" w:hint="eastAsia"/>
          <w:kern w:val="0"/>
          <w:szCs w:val="21"/>
        </w:rPr>
        <w:t>）</w:t>
      </w:r>
      <w:r w:rsidR="00513DA1" w:rsidRPr="00604951">
        <w:rPr>
          <w:rFonts w:ascii="HGSｺﾞｼｯｸM" w:eastAsia="HGSｺﾞｼｯｸM" w:hAnsi="ＭＳ ゴシック" w:cs="MS-Mincho" w:hint="eastAsia"/>
          <w:kern w:val="0"/>
          <w:szCs w:val="21"/>
        </w:rPr>
        <w:t>は、</w:t>
      </w:r>
      <w:r w:rsidR="00C12CCB">
        <w:rPr>
          <w:rFonts w:ascii="HGSｺﾞｼｯｸM" w:eastAsia="HGSｺﾞｼｯｸM" w:hAnsi="ＭＳ ゴシック" w:cs="MS-Mincho" w:hint="eastAsia"/>
          <w:kern w:val="0"/>
          <w:szCs w:val="21"/>
        </w:rPr>
        <w:t>府内企業が実施する</w:t>
      </w:r>
      <w:r w:rsidR="00D771A0" w:rsidRPr="00331AE3">
        <w:rPr>
          <w:rFonts w:ascii="HGSｺﾞｼｯｸM" w:eastAsia="HGSｺﾞｼｯｸM" w:hAnsi="ＭＳ ゴシック" w:cs="MS-Mincho" w:hint="eastAsia"/>
          <w:kern w:val="0"/>
          <w:szCs w:val="21"/>
        </w:rPr>
        <w:t>上</w:t>
      </w:r>
      <w:r w:rsidR="00D771A0">
        <w:rPr>
          <w:rFonts w:ascii="HGSｺﾞｼｯｸM" w:eastAsia="HGSｺﾞｼｯｸM" w:hAnsi="ＭＳ ゴシック" w:cs="MS-Mincho" w:hint="eastAsia"/>
          <w:kern w:val="0"/>
          <w:szCs w:val="21"/>
        </w:rPr>
        <w:t>記の</w:t>
      </w:r>
      <w:r w:rsidR="00D860B0">
        <w:rPr>
          <w:rFonts w:ascii="HGSｺﾞｼｯｸM" w:eastAsia="HGSｺﾞｼｯｸM" w:hAnsi="ＭＳ ゴシック" w:cs="MS-Mincho" w:hint="eastAsia"/>
          <w:kern w:val="0"/>
          <w:szCs w:val="21"/>
        </w:rPr>
        <w:t>趣旨</w:t>
      </w:r>
      <w:r w:rsidR="00F2771E" w:rsidRPr="00604951">
        <w:rPr>
          <w:rFonts w:ascii="HGSｺﾞｼｯｸM" w:eastAsia="HGSｺﾞｼｯｸM" w:hAnsi="ＭＳ ゴシック" w:cs="MS-Mincho" w:hint="eastAsia"/>
          <w:kern w:val="0"/>
          <w:szCs w:val="21"/>
        </w:rPr>
        <w:t>に沿った</w:t>
      </w:r>
      <w:r w:rsidR="00513DA1" w:rsidRPr="00604951">
        <w:rPr>
          <w:rFonts w:ascii="HGSｺﾞｼｯｸM" w:eastAsia="HGSｺﾞｼｯｸM" w:hAnsi="ＭＳ ゴシック" w:cs="MS-Mincho" w:hint="eastAsia"/>
          <w:kern w:val="0"/>
          <w:szCs w:val="21"/>
        </w:rPr>
        <w:t>次のような事業とします。</w:t>
      </w:r>
    </w:p>
    <w:p w14:paraId="3FA865FB" w14:textId="48256ED7" w:rsidR="00513DA1" w:rsidRPr="000A6E0C" w:rsidRDefault="002412ED" w:rsidP="00D860B0">
      <w:pPr>
        <w:autoSpaceDE w:val="0"/>
        <w:autoSpaceDN w:val="0"/>
        <w:adjustRightInd w:val="0"/>
        <w:ind w:leftChars="400" w:left="1008" w:hangingChars="100" w:hanging="202"/>
        <w:jc w:val="left"/>
        <w:rPr>
          <w:rFonts w:ascii="HGSｺﾞｼｯｸM" w:eastAsia="HGSｺﾞｼｯｸM" w:hAnsi="ＭＳ ゴシック" w:cs="MS-Gothic"/>
          <w:kern w:val="0"/>
          <w:szCs w:val="21"/>
        </w:rPr>
      </w:pPr>
      <w:r w:rsidRPr="000A6E0C">
        <w:rPr>
          <w:rFonts w:ascii="HGSｺﾞｼｯｸM" w:eastAsia="HGSｺﾞｼｯｸM" w:hAnsi="ＭＳ ゴシック" w:cs="MS-Gothic" w:hint="eastAsia"/>
          <w:kern w:val="0"/>
          <w:szCs w:val="21"/>
        </w:rPr>
        <w:t>ア</w:t>
      </w:r>
      <w:r w:rsidR="00513DA1" w:rsidRPr="000A6E0C">
        <w:rPr>
          <w:rFonts w:ascii="HGSｺﾞｼｯｸM" w:eastAsia="HGSｺﾞｼｯｸM" w:hAnsi="ＭＳ ゴシック" w:cs="MS-Gothic" w:hint="eastAsia"/>
          <w:kern w:val="0"/>
          <w:szCs w:val="21"/>
        </w:rPr>
        <w:t xml:space="preserve">　</w:t>
      </w:r>
      <w:r w:rsidR="00685644" w:rsidRPr="000A6E0C">
        <w:rPr>
          <w:rFonts w:ascii="HGSｺﾞｼｯｸM" w:eastAsia="HGSｺﾞｼｯｸM" w:hAnsi="ＭＳ ゴシック" w:cs="MS-Gothic" w:hint="eastAsia"/>
          <w:kern w:val="0"/>
          <w:szCs w:val="21"/>
        </w:rPr>
        <w:t>蓄電池、水素・燃料電池</w:t>
      </w:r>
      <w:r w:rsidR="00991798" w:rsidRPr="000A6E0C">
        <w:rPr>
          <w:rFonts w:ascii="HGSｺﾞｼｯｸM" w:eastAsia="HGSｺﾞｼｯｸM" w:hAnsi="ＭＳ ゴシック" w:cs="MS-Gothic" w:hint="eastAsia"/>
          <w:kern w:val="0"/>
          <w:szCs w:val="21"/>
        </w:rPr>
        <w:t>や</w:t>
      </w:r>
      <w:r w:rsidR="00C309F6" w:rsidRPr="000A6E0C">
        <w:rPr>
          <w:rFonts w:ascii="HGSｺﾞｼｯｸM" w:eastAsia="HGSｺﾞｼｯｸM" w:hAnsi="ＭＳ ゴシック" w:cs="MS-Gothic" w:hint="eastAsia"/>
          <w:kern w:val="0"/>
          <w:szCs w:val="21"/>
        </w:rPr>
        <w:t>そ</w:t>
      </w:r>
      <w:r w:rsidR="00991798" w:rsidRPr="000A6E0C">
        <w:rPr>
          <w:rFonts w:ascii="HGSｺﾞｼｯｸM" w:eastAsia="HGSｺﾞｼｯｸM" w:hAnsi="ＭＳ ゴシック" w:cs="MS-Gothic" w:hint="eastAsia"/>
          <w:kern w:val="0"/>
          <w:szCs w:val="21"/>
        </w:rPr>
        <w:t>の材料・部材</w:t>
      </w:r>
      <w:r w:rsidR="00DC578C" w:rsidRPr="000A6E0C">
        <w:rPr>
          <w:rFonts w:ascii="HGSｺﾞｼｯｸM" w:eastAsia="HGSｺﾞｼｯｸM" w:hAnsi="ＭＳ ゴシック" w:cs="MS-Gothic" w:hint="eastAsia"/>
          <w:kern w:val="0"/>
          <w:szCs w:val="21"/>
        </w:rPr>
        <w:t>、あるいは</w:t>
      </w:r>
      <w:r w:rsidR="00685644" w:rsidRPr="000A6E0C">
        <w:rPr>
          <w:rFonts w:ascii="HGSｺﾞｼｯｸM" w:eastAsia="HGSｺﾞｼｯｸM" w:hAnsi="ＭＳ ゴシック" w:cs="MS-Gothic" w:hint="eastAsia"/>
          <w:kern w:val="0"/>
          <w:szCs w:val="21"/>
        </w:rPr>
        <w:t>蓄電池、水素・燃料電池</w:t>
      </w:r>
      <w:r w:rsidR="00DC578C" w:rsidRPr="000A6E0C">
        <w:rPr>
          <w:rFonts w:ascii="HGSｺﾞｼｯｸM" w:eastAsia="HGSｺﾞｼｯｸM" w:hAnsi="ＭＳ ゴシック" w:cs="MS-Gothic" w:hint="eastAsia"/>
          <w:kern w:val="0"/>
          <w:szCs w:val="21"/>
        </w:rPr>
        <w:t>を活用した</w:t>
      </w:r>
      <w:r w:rsidR="00D771A0" w:rsidRPr="000A6E0C">
        <w:rPr>
          <w:rFonts w:ascii="HGSｺﾞｼｯｸM" w:eastAsia="HGSｺﾞｼｯｸM" w:hAnsi="ＭＳ ゴシック" w:cs="MS-Gothic" w:hint="eastAsia"/>
          <w:kern w:val="0"/>
          <w:szCs w:val="21"/>
        </w:rPr>
        <w:t>製品</w:t>
      </w:r>
      <w:r w:rsidR="00A911CA" w:rsidRPr="000A6E0C">
        <w:rPr>
          <w:rFonts w:ascii="HGSｺﾞｼｯｸM" w:eastAsia="HGSｺﾞｼｯｸM" w:hAnsi="ＭＳ ゴシック" w:cs="MS-Gothic" w:hint="eastAsia"/>
          <w:kern w:val="0"/>
          <w:szCs w:val="21"/>
        </w:rPr>
        <w:t>等の</w:t>
      </w:r>
      <w:r w:rsidR="00D50353" w:rsidRPr="000A6E0C">
        <w:rPr>
          <w:rFonts w:ascii="HGSｺﾞｼｯｸM" w:eastAsia="HGSｺﾞｼｯｸM" w:hAnsi="ＭＳ ゴシック" w:cs="MS-Gothic" w:hint="eastAsia"/>
          <w:kern w:val="0"/>
          <w:szCs w:val="21"/>
        </w:rPr>
        <w:t>研究開発</w:t>
      </w:r>
      <w:r w:rsidR="00E84CDA" w:rsidRPr="000A6E0C">
        <w:rPr>
          <w:rFonts w:ascii="HGSｺﾞｼｯｸM" w:eastAsia="HGSｺﾞｼｯｸM" w:hAnsi="ＭＳ ゴシック" w:cs="MS-Gothic" w:hint="eastAsia"/>
          <w:kern w:val="0"/>
          <w:szCs w:val="21"/>
        </w:rPr>
        <w:t>、試作開発</w:t>
      </w:r>
    </w:p>
    <w:p w14:paraId="3A5D3390" w14:textId="77777777" w:rsidR="002D7096" w:rsidRPr="000A6E0C" w:rsidRDefault="002D7096" w:rsidP="00EE0F9F">
      <w:pPr>
        <w:autoSpaceDE w:val="0"/>
        <w:autoSpaceDN w:val="0"/>
        <w:adjustRightInd w:val="0"/>
        <w:ind w:leftChars="100" w:left="1008" w:hangingChars="400" w:hanging="806"/>
        <w:jc w:val="left"/>
        <w:rPr>
          <w:rFonts w:ascii="HGSｺﾞｼｯｸM" w:eastAsia="HGSｺﾞｼｯｸM" w:hAnsi="ＭＳ ゴシック" w:cs="MS-Gothic"/>
          <w:kern w:val="0"/>
          <w:szCs w:val="21"/>
        </w:rPr>
      </w:pPr>
      <w:r w:rsidRPr="000A6E0C">
        <w:rPr>
          <w:rFonts w:ascii="HGSｺﾞｼｯｸM" w:eastAsia="HGSｺﾞｼｯｸM" w:hAnsi="ＭＳ ゴシック" w:cs="MS-Gothic" w:hint="eastAsia"/>
          <w:kern w:val="0"/>
          <w:szCs w:val="21"/>
        </w:rPr>
        <w:t xml:space="preserve">　　　</w:t>
      </w:r>
      <w:r w:rsidR="00021474" w:rsidRPr="000A6E0C">
        <w:rPr>
          <w:rFonts w:ascii="HGSｺﾞｼｯｸM" w:eastAsia="HGSｺﾞｼｯｸM" w:hAnsi="ＭＳ ゴシック" w:cs="MS-Gothic" w:hint="eastAsia"/>
          <w:kern w:val="0"/>
          <w:szCs w:val="21"/>
        </w:rPr>
        <w:t>イ</w:t>
      </w:r>
      <w:r w:rsidRPr="000A6E0C">
        <w:rPr>
          <w:rFonts w:ascii="HGSｺﾞｼｯｸM" w:eastAsia="HGSｺﾞｼｯｸM" w:hAnsi="ＭＳ ゴシック" w:cs="MS-Gothic" w:hint="eastAsia"/>
          <w:kern w:val="0"/>
          <w:szCs w:val="21"/>
        </w:rPr>
        <w:t xml:space="preserve">　</w:t>
      </w:r>
      <w:r w:rsidR="003C144D" w:rsidRPr="000A6E0C">
        <w:rPr>
          <w:rFonts w:ascii="HGSｺﾞｼｯｸM" w:eastAsia="HGSｺﾞｼｯｸM" w:hAnsi="ＭＳ ゴシック" w:cs="MS-Gothic" w:hint="eastAsia"/>
          <w:kern w:val="0"/>
          <w:szCs w:val="21"/>
        </w:rPr>
        <w:t>再生可能</w:t>
      </w:r>
      <w:r w:rsidR="00021474" w:rsidRPr="000A6E0C">
        <w:rPr>
          <w:rFonts w:ascii="HGSｺﾞｼｯｸM" w:eastAsia="HGSｺﾞｼｯｸM" w:hAnsi="ＭＳ ゴシック" w:cs="MS-Gothic" w:hint="eastAsia"/>
          <w:kern w:val="0"/>
          <w:szCs w:val="21"/>
        </w:rPr>
        <w:t>エネルギーに関する</w:t>
      </w:r>
      <w:r w:rsidR="00C309F6" w:rsidRPr="000A6E0C">
        <w:rPr>
          <w:rFonts w:ascii="HGSｺﾞｼｯｸM" w:eastAsia="HGSｺﾞｼｯｸM" w:hAnsi="ＭＳ ゴシック" w:cs="MS-Gothic" w:hint="eastAsia"/>
          <w:kern w:val="0"/>
          <w:szCs w:val="21"/>
        </w:rPr>
        <w:t>製品やその</w:t>
      </w:r>
      <w:r w:rsidR="00021474" w:rsidRPr="000A6E0C">
        <w:rPr>
          <w:rFonts w:ascii="HGSｺﾞｼｯｸM" w:eastAsia="HGSｺﾞｼｯｸM" w:hAnsi="ＭＳ ゴシック" w:cs="MS-Gothic" w:hint="eastAsia"/>
          <w:kern w:val="0"/>
          <w:szCs w:val="21"/>
        </w:rPr>
        <w:t>材料・部材等の研究開発、試作開発</w:t>
      </w:r>
    </w:p>
    <w:p w14:paraId="248FEBF0" w14:textId="0C61DBA2" w:rsidR="00021474" w:rsidRPr="000A6E0C" w:rsidRDefault="00021474" w:rsidP="00EE0F9F">
      <w:pPr>
        <w:autoSpaceDE w:val="0"/>
        <w:autoSpaceDN w:val="0"/>
        <w:adjustRightInd w:val="0"/>
        <w:ind w:leftChars="100" w:left="1008" w:hangingChars="400" w:hanging="806"/>
        <w:jc w:val="left"/>
        <w:rPr>
          <w:rFonts w:ascii="HGSｺﾞｼｯｸM" w:eastAsia="HGSｺﾞｼｯｸM" w:hAnsi="ＭＳ ゴシック" w:cs="MS-Gothic"/>
          <w:kern w:val="0"/>
          <w:szCs w:val="21"/>
        </w:rPr>
      </w:pPr>
      <w:r w:rsidRPr="000A6E0C">
        <w:rPr>
          <w:rFonts w:ascii="HGSｺﾞｼｯｸM" w:eastAsia="HGSｺﾞｼｯｸM" w:hAnsi="ＭＳ ゴシック" w:cs="MS-Gothic" w:hint="eastAsia"/>
          <w:kern w:val="0"/>
          <w:szCs w:val="21"/>
        </w:rPr>
        <w:t xml:space="preserve">　　　ウ　</w:t>
      </w:r>
      <w:r w:rsidR="00A60754" w:rsidRPr="000A6E0C">
        <w:rPr>
          <w:rFonts w:ascii="HGSｺﾞｼｯｸM" w:eastAsia="HGSｺﾞｼｯｸM" w:hAnsi="ＭＳ ゴシック" w:cs="MS-Gothic" w:hint="eastAsia"/>
          <w:kern w:val="0"/>
          <w:szCs w:val="21"/>
        </w:rPr>
        <w:t>上記の</w:t>
      </w:r>
      <w:r w:rsidRPr="000A6E0C">
        <w:rPr>
          <w:rFonts w:ascii="HGSｺﾞｼｯｸM" w:eastAsia="HGSｺﾞｼｯｸM" w:hAnsi="ＭＳ ゴシック" w:cs="MS-Gothic" w:hint="eastAsia"/>
          <w:kern w:val="0"/>
          <w:szCs w:val="21"/>
        </w:rPr>
        <w:t>製品等の研究開発、試作開発の一環で実施する実証実験（科学的データの取得・解析を行うもの）</w:t>
      </w:r>
    </w:p>
    <w:p w14:paraId="405B1ABF" w14:textId="77777777" w:rsidR="00A911CA" w:rsidRPr="000A6E0C" w:rsidRDefault="002D7096" w:rsidP="00EE0F9F">
      <w:pPr>
        <w:autoSpaceDE w:val="0"/>
        <w:autoSpaceDN w:val="0"/>
        <w:adjustRightInd w:val="0"/>
        <w:ind w:leftChars="100" w:left="202" w:firstLineChars="300" w:firstLine="605"/>
        <w:jc w:val="left"/>
        <w:rPr>
          <w:rFonts w:ascii="HGSｺﾞｼｯｸM" w:eastAsia="HGSｺﾞｼｯｸM" w:hAnsi="ＭＳ ゴシック" w:cs="MS-Gothic"/>
          <w:kern w:val="0"/>
          <w:szCs w:val="21"/>
        </w:rPr>
      </w:pPr>
      <w:r w:rsidRPr="000A6E0C">
        <w:rPr>
          <w:rFonts w:ascii="HGSｺﾞｼｯｸM" w:eastAsia="HGSｺﾞｼｯｸM" w:hAnsi="ＭＳ ゴシック" w:cs="MS-Gothic" w:hint="eastAsia"/>
          <w:kern w:val="0"/>
          <w:szCs w:val="21"/>
        </w:rPr>
        <w:t>エ</w:t>
      </w:r>
      <w:r w:rsidR="00513DA1" w:rsidRPr="000A6E0C">
        <w:rPr>
          <w:rFonts w:ascii="HGSｺﾞｼｯｸM" w:eastAsia="HGSｺﾞｼｯｸM" w:hAnsi="ＭＳ ゴシック" w:cs="MS-Gothic" w:hint="eastAsia"/>
          <w:kern w:val="0"/>
          <w:szCs w:val="21"/>
        </w:rPr>
        <w:t xml:space="preserve">　</w:t>
      </w:r>
      <w:r w:rsidR="00E84CDA" w:rsidRPr="000A6E0C">
        <w:rPr>
          <w:rFonts w:ascii="HGSｺﾞｼｯｸM" w:eastAsia="HGSｺﾞｼｯｸM" w:hAnsi="ＭＳ ゴシック" w:cs="MS-Gothic" w:hint="eastAsia"/>
          <w:kern w:val="0"/>
          <w:szCs w:val="21"/>
        </w:rPr>
        <w:t>その他上記に準ずるもので</w:t>
      </w:r>
      <w:r w:rsidR="0075282F" w:rsidRPr="000A6E0C">
        <w:rPr>
          <w:rFonts w:ascii="HGSｺﾞｼｯｸM" w:eastAsia="HGSｺﾞｼｯｸM" w:hAnsi="ＭＳ ゴシック" w:cs="MS-Gothic" w:hint="eastAsia"/>
          <w:kern w:val="0"/>
          <w:szCs w:val="21"/>
        </w:rPr>
        <w:t>本</w:t>
      </w:r>
      <w:r w:rsidR="00E84CDA" w:rsidRPr="000A6E0C">
        <w:rPr>
          <w:rFonts w:ascii="HGSｺﾞｼｯｸM" w:eastAsia="HGSｺﾞｼｯｸM" w:hAnsi="ＭＳ ゴシック" w:cs="MS-Gothic" w:hint="eastAsia"/>
          <w:kern w:val="0"/>
          <w:szCs w:val="21"/>
        </w:rPr>
        <w:t>補助金の事業目的に沿うもの</w:t>
      </w:r>
    </w:p>
    <w:p w14:paraId="021DF2F3" w14:textId="3463031A" w:rsidR="00513DA1" w:rsidRPr="00F96FA3" w:rsidRDefault="00E84CDA" w:rsidP="00EE0F9F">
      <w:pPr>
        <w:autoSpaceDE w:val="0"/>
        <w:autoSpaceDN w:val="0"/>
        <w:adjustRightInd w:val="0"/>
        <w:ind w:leftChars="100" w:left="202" w:firstLineChars="300" w:firstLine="605"/>
        <w:jc w:val="left"/>
        <w:rPr>
          <w:rFonts w:ascii="HGSｺﾞｼｯｸM" w:eastAsia="HGSｺﾞｼｯｸM" w:hAnsi="ＭＳ ゴシック" w:cs="MS-Gothic"/>
          <w:kern w:val="0"/>
          <w:szCs w:val="21"/>
        </w:rPr>
      </w:pPr>
      <w:r w:rsidRPr="000A6E0C">
        <w:rPr>
          <w:rFonts w:ascii="HGSｺﾞｼｯｸM" w:eastAsia="HGSｺﾞｼｯｸM" w:hAnsi="ＭＳ ゴシック" w:cs="MS-Gothic" w:hint="eastAsia"/>
          <w:kern w:val="0"/>
          <w:szCs w:val="21"/>
        </w:rPr>
        <w:t>※</w:t>
      </w:r>
      <w:r w:rsidR="00D771A0" w:rsidRPr="000A6E0C">
        <w:rPr>
          <w:rFonts w:ascii="HGSｺﾞｼｯｸM" w:eastAsia="HGSｺﾞｼｯｸM" w:hAnsi="ＭＳ ゴシック" w:cs="MS-Gothic" w:hint="eastAsia"/>
          <w:kern w:val="0"/>
          <w:szCs w:val="21"/>
        </w:rPr>
        <w:t xml:space="preserve">　</w:t>
      </w:r>
      <w:r w:rsidRPr="000A6E0C">
        <w:rPr>
          <w:rFonts w:ascii="HGSｺﾞｼｯｸM" w:eastAsia="HGSｺﾞｼｯｸM" w:hAnsi="ＭＳ ゴシック" w:cs="MS-Gothic" w:hint="eastAsia"/>
          <w:kern w:val="0"/>
          <w:szCs w:val="21"/>
        </w:rPr>
        <w:t>実用化や事業化に欠かせないデータ収集・試験分析・評価</w:t>
      </w:r>
      <w:r w:rsidR="00D860B0" w:rsidRPr="000A6E0C">
        <w:rPr>
          <w:rFonts w:ascii="HGSｺﾞｼｯｸM" w:eastAsia="HGSｺﾞｼｯｸM" w:hAnsi="ＭＳ ゴシック" w:cs="MS-Gothic" w:hint="eastAsia"/>
          <w:kern w:val="0"/>
          <w:szCs w:val="21"/>
        </w:rPr>
        <w:t>等を含みます</w:t>
      </w:r>
      <w:r w:rsidRPr="000A6E0C">
        <w:rPr>
          <w:rFonts w:ascii="HGSｺﾞｼｯｸM" w:eastAsia="HGSｺﾞｼｯｸM" w:hAnsi="ＭＳ ゴシック" w:cs="MS-Gothic" w:hint="eastAsia"/>
          <w:kern w:val="0"/>
          <w:szCs w:val="21"/>
        </w:rPr>
        <w:t>。</w:t>
      </w:r>
    </w:p>
    <w:p w14:paraId="51FDF46C" w14:textId="77777777" w:rsidR="00596E17" w:rsidRDefault="00596E17" w:rsidP="00EE0F9F">
      <w:pPr>
        <w:autoSpaceDE w:val="0"/>
        <w:autoSpaceDN w:val="0"/>
        <w:adjustRightInd w:val="0"/>
        <w:ind w:leftChars="100" w:left="202"/>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 xml:space="preserve">　　</w:t>
      </w:r>
    </w:p>
    <w:p w14:paraId="1696AA28" w14:textId="77777777" w:rsidR="00EF1EA8" w:rsidRPr="004E5073" w:rsidRDefault="006B58C1" w:rsidP="00EE0F9F">
      <w:pPr>
        <w:ind w:leftChars="200" w:left="403"/>
        <w:rPr>
          <w:rFonts w:ascii="HGSｺﾞｼｯｸM" w:eastAsia="HGSｺﾞｼｯｸM"/>
          <w:szCs w:val="21"/>
        </w:rPr>
      </w:pPr>
      <w:r w:rsidRPr="004E5073">
        <w:rPr>
          <w:rFonts w:ascii="HGSｺﾞｼｯｸM" w:eastAsia="HGSｺﾞｼｯｸM" w:hAnsi="ＭＳ ゴシック" w:cs="MS-Gothic" w:hint="eastAsia"/>
          <w:kern w:val="0"/>
          <w:szCs w:val="21"/>
        </w:rPr>
        <w:t xml:space="preserve">　【</w:t>
      </w:r>
      <w:r w:rsidR="00EF1EA8" w:rsidRPr="004E5073">
        <w:rPr>
          <w:rFonts w:ascii="HGSｺﾞｼｯｸM" w:eastAsia="HGSｺﾞｼｯｸM" w:hint="eastAsia"/>
          <w:szCs w:val="21"/>
        </w:rPr>
        <w:t>対象</w:t>
      </w:r>
      <w:r w:rsidR="002C50BD" w:rsidRPr="004E5073">
        <w:rPr>
          <w:rFonts w:ascii="HGSｺﾞｼｯｸM" w:eastAsia="HGSｺﾞｼｯｸM" w:hint="eastAsia"/>
          <w:szCs w:val="21"/>
        </w:rPr>
        <w:t>事例</w:t>
      </w:r>
      <w:r w:rsidRPr="004E5073">
        <w:rPr>
          <w:rFonts w:ascii="HGSｺﾞｼｯｸM" w:eastAsia="HGSｺﾞｼｯｸM" w:hint="eastAsia"/>
          <w:szCs w:val="21"/>
        </w:rPr>
        <w:t>】</w:t>
      </w:r>
    </w:p>
    <w:p w14:paraId="2D0A7F9F" w14:textId="77777777" w:rsidR="00366AB1" w:rsidRPr="00ED09C0" w:rsidRDefault="00AF4938" w:rsidP="00EE0F9F">
      <w:pPr>
        <w:ind w:leftChars="100" w:left="202" w:firstLineChars="300" w:firstLine="605"/>
        <w:rPr>
          <w:rFonts w:ascii="HGSｺﾞｼｯｸM" w:eastAsia="HGSｺﾞｼｯｸM"/>
          <w:szCs w:val="21"/>
        </w:rPr>
      </w:pPr>
      <w:r w:rsidRPr="00ED09C0">
        <w:rPr>
          <w:rFonts w:ascii="HGSｺﾞｼｯｸM" w:eastAsia="HGSｺﾞｼｯｸM" w:hint="eastAsia"/>
          <w:szCs w:val="21"/>
        </w:rPr>
        <w:t>・リチウムイオン電池</w:t>
      </w:r>
      <w:r w:rsidR="00BB2737" w:rsidRPr="00ED09C0">
        <w:rPr>
          <w:rFonts w:ascii="HGSｺﾞｼｯｸM" w:eastAsia="HGSｺﾞｼｯｸM" w:hint="eastAsia"/>
          <w:szCs w:val="21"/>
        </w:rPr>
        <w:t>、</w:t>
      </w:r>
      <w:r w:rsidR="009C08A6" w:rsidRPr="00ED09C0">
        <w:rPr>
          <w:rFonts w:ascii="HGSｺﾞｼｯｸM" w:eastAsia="HGSｺﾞｼｯｸM" w:hint="eastAsia"/>
          <w:szCs w:val="21"/>
        </w:rPr>
        <w:t>燃料電池</w:t>
      </w:r>
      <w:r w:rsidR="0062701B" w:rsidRPr="00ED09C0">
        <w:rPr>
          <w:rFonts w:ascii="HGSｺﾞｼｯｸM" w:eastAsia="HGSｺﾞｼｯｸM" w:hint="eastAsia"/>
          <w:szCs w:val="21"/>
        </w:rPr>
        <w:t>等</w:t>
      </w:r>
      <w:r w:rsidRPr="00ED09C0">
        <w:rPr>
          <w:rFonts w:ascii="HGSｺﾞｼｯｸM" w:eastAsia="HGSｺﾞｼｯｸM" w:hint="eastAsia"/>
          <w:szCs w:val="21"/>
        </w:rPr>
        <w:t>の</w:t>
      </w:r>
      <w:r w:rsidR="00757FDD" w:rsidRPr="00ED09C0">
        <w:rPr>
          <w:rFonts w:ascii="HGSｺﾞｼｯｸM" w:eastAsia="HGSｺﾞｼｯｸM" w:hint="eastAsia"/>
          <w:szCs w:val="21"/>
        </w:rPr>
        <w:t>材料・</w:t>
      </w:r>
      <w:r w:rsidR="00BB2737" w:rsidRPr="00ED09C0">
        <w:rPr>
          <w:rFonts w:ascii="HGSｺﾞｼｯｸM" w:eastAsia="HGSｺﾞｼｯｸM" w:hint="eastAsia"/>
          <w:szCs w:val="21"/>
        </w:rPr>
        <w:t>部材</w:t>
      </w:r>
      <w:r w:rsidR="00051B8C" w:rsidRPr="00ED09C0">
        <w:rPr>
          <w:rFonts w:ascii="HGSｺﾞｼｯｸM" w:eastAsia="HGSｺﾞｼｯｸM" w:hint="eastAsia"/>
          <w:szCs w:val="21"/>
        </w:rPr>
        <w:t>の</w:t>
      </w:r>
      <w:r w:rsidRPr="00ED09C0">
        <w:rPr>
          <w:rFonts w:ascii="HGSｺﾞｼｯｸM" w:eastAsia="HGSｺﾞｼｯｸM" w:hint="eastAsia"/>
          <w:szCs w:val="21"/>
        </w:rPr>
        <w:t>開発</w:t>
      </w:r>
      <w:r w:rsidR="00E23186" w:rsidRPr="00ED09C0">
        <w:rPr>
          <w:rFonts w:ascii="HGSｺﾞｼｯｸM" w:eastAsia="HGSｺﾞｼｯｸM" w:hint="eastAsia"/>
          <w:szCs w:val="21"/>
        </w:rPr>
        <w:t xml:space="preserve">　</w:t>
      </w:r>
    </w:p>
    <w:p w14:paraId="06CECE5B" w14:textId="77777777" w:rsidR="00A8648A" w:rsidRPr="00ED09C0" w:rsidRDefault="00F66682" w:rsidP="00EE0F9F">
      <w:pPr>
        <w:ind w:leftChars="100" w:left="202" w:firstLineChars="300" w:firstLine="605"/>
        <w:rPr>
          <w:rFonts w:ascii="HGSｺﾞｼｯｸM" w:eastAsia="HGSｺﾞｼｯｸM"/>
          <w:szCs w:val="21"/>
        </w:rPr>
      </w:pPr>
      <w:r w:rsidRPr="00ED09C0">
        <w:rPr>
          <w:rFonts w:ascii="HGSｺﾞｼｯｸM" w:eastAsia="HGSｺﾞｼｯｸM" w:hint="eastAsia"/>
          <w:szCs w:val="21"/>
        </w:rPr>
        <w:t>・</w:t>
      </w:r>
      <w:r w:rsidR="00A8648A" w:rsidRPr="00ED09C0">
        <w:rPr>
          <w:rFonts w:ascii="HGSｺﾞｼｯｸM" w:eastAsia="HGSｺﾞｼｯｸM" w:hint="eastAsia"/>
          <w:szCs w:val="21"/>
        </w:rPr>
        <w:t>水素ステーション</w:t>
      </w:r>
      <w:r w:rsidR="002C50BD" w:rsidRPr="00ED09C0">
        <w:rPr>
          <w:rFonts w:ascii="HGSｺﾞｼｯｸM" w:eastAsia="HGSｺﾞｼｯｸM" w:hint="eastAsia"/>
          <w:szCs w:val="21"/>
        </w:rPr>
        <w:t>の</w:t>
      </w:r>
      <w:r w:rsidR="00BC65CC" w:rsidRPr="00ED09C0">
        <w:rPr>
          <w:rFonts w:ascii="HGSｺﾞｼｯｸM" w:eastAsia="HGSｺﾞｼｯｸM" w:hint="eastAsia"/>
          <w:szCs w:val="21"/>
        </w:rPr>
        <w:t>構成機器や</w:t>
      </w:r>
      <w:r w:rsidR="0086428F" w:rsidRPr="00ED09C0">
        <w:rPr>
          <w:rFonts w:ascii="HGSｺﾞｼｯｸM" w:eastAsia="HGSｺﾞｼｯｸM" w:hint="eastAsia"/>
          <w:szCs w:val="21"/>
        </w:rPr>
        <w:t>部材</w:t>
      </w:r>
      <w:r w:rsidRPr="00ED09C0">
        <w:rPr>
          <w:rFonts w:ascii="HGSｺﾞｼｯｸM" w:eastAsia="HGSｺﾞｼｯｸM" w:hint="eastAsia"/>
          <w:szCs w:val="21"/>
        </w:rPr>
        <w:t xml:space="preserve">の開発　</w:t>
      </w:r>
    </w:p>
    <w:p w14:paraId="46CF397F" w14:textId="77777777" w:rsidR="001F0FCC" w:rsidRPr="00ED09C0" w:rsidRDefault="001F0FCC" w:rsidP="00EE0F9F">
      <w:pPr>
        <w:ind w:leftChars="100" w:left="202" w:firstLineChars="300" w:firstLine="605"/>
        <w:rPr>
          <w:rFonts w:ascii="HGSｺﾞｼｯｸM" w:eastAsia="HGSｺﾞｼｯｸM"/>
          <w:szCs w:val="21"/>
        </w:rPr>
      </w:pPr>
      <w:r w:rsidRPr="00ED09C0">
        <w:rPr>
          <w:rFonts w:ascii="HGSｺﾞｼｯｸM" w:eastAsia="HGSｺﾞｼｯｸM" w:hint="eastAsia"/>
          <w:szCs w:val="21"/>
        </w:rPr>
        <w:t>・使用済リチウムイオン電池のリユース</w:t>
      </w:r>
      <w:r w:rsidR="008671AE" w:rsidRPr="00ED09C0">
        <w:rPr>
          <w:rFonts w:ascii="HGSｺﾞｼｯｸM" w:eastAsia="HGSｺﾞｼｯｸM" w:hint="eastAsia"/>
          <w:szCs w:val="21"/>
        </w:rPr>
        <w:t>関連</w:t>
      </w:r>
      <w:r w:rsidRPr="00ED09C0">
        <w:rPr>
          <w:rFonts w:ascii="HGSｺﾞｼｯｸM" w:eastAsia="HGSｺﾞｼｯｸM" w:hint="eastAsia"/>
          <w:szCs w:val="21"/>
        </w:rPr>
        <w:t>技術（蓄電池診断器等）の開発</w:t>
      </w:r>
    </w:p>
    <w:p w14:paraId="1476A54A" w14:textId="0F6417F3" w:rsidR="00AF6AA5" w:rsidRDefault="00FE0E4B" w:rsidP="007221FF">
      <w:pPr>
        <w:ind w:leftChars="400" w:left="1008" w:hangingChars="100" w:hanging="202"/>
        <w:rPr>
          <w:rFonts w:ascii="HGSｺﾞｼｯｸM" w:eastAsia="HGSｺﾞｼｯｸM"/>
          <w:szCs w:val="21"/>
        </w:rPr>
      </w:pPr>
      <w:r w:rsidRPr="000A6E0C">
        <w:rPr>
          <w:rFonts w:ascii="HGSｺﾞｼｯｸM" w:eastAsia="HGSｺﾞｼｯｸM" w:hint="eastAsia"/>
          <w:szCs w:val="21"/>
        </w:rPr>
        <w:t>・太陽光や風力発電等の</w:t>
      </w:r>
      <w:r w:rsidR="00DF25A8" w:rsidRPr="000A6E0C">
        <w:rPr>
          <w:rFonts w:ascii="HGSｺﾞｼｯｸM" w:eastAsia="HGSｺﾞｼｯｸM" w:hint="eastAsia"/>
          <w:szCs w:val="21"/>
        </w:rPr>
        <w:t>技術や</w:t>
      </w:r>
      <w:r w:rsidRPr="000A6E0C">
        <w:rPr>
          <w:rFonts w:ascii="HGSｺﾞｼｯｸM" w:eastAsia="HGSｺﾞｼｯｸM" w:hint="eastAsia"/>
          <w:szCs w:val="21"/>
        </w:rPr>
        <w:t>材料・部材の開発</w:t>
      </w:r>
    </w:p>
    <w:p w14:paraId="0DF78DE3" w14:textId="77777777" w:rsidR="00EF5B05" w:rsidRPr="007221FF" w:rsidRDefault="00EF5B05" w:rsidP="007221FF">
      <w:pPr>
        <w:ind w:leftChars="400" w:left="1008" w:hangingChars="100" w:hanging="202"/>
        <w:rPr>
          <w:rFonts w:ascii="HGSｺﾞｼｯｸM" w:eastAsia="HGSｺﾞｼｯｸM"/>
          <w:szCs w:val="21"/>
        </w:rPr>
      </w:pPr>
    </w:p>
    <w:p w14:paraId="6E81555A" w14:textId="77777777" w:rsidR="00FE7FEE" w:rsidRPr="004E5073" w:rsidRDefault="00D74C42" w:rsidP="00EE0F9F">
      <w:pPr>
        <w:autoSpaceDE w:val="0"/>
        <w:autoSpaceDN w:val="0"/>
        <w:adjustRightInd w:val="0"/>
        <w:ind w:leftChars="200" w:left="403" w:firstLineChars="100" w:firstLine="202"/>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w:t>
      </w:r>
      <w:r w:rsidR="00214301" w:rsidRPr="004E5073">
        <w:rPr>
          <w:rFonts w:ascii="HGSｺﾞｼｯｸM" w:eastAsia="HGSｺﾞｼｯｸM" w:hAnsi="ＭＳ ゴシック" w:cs="MS-PMincho" w:hint="eastAsia"/>
          <w:kern w:val="0"/>
          <w:szCs w:val="21"/>
        </w:rPr>
        <w:t>留意点</w:t>
      </w:r>
      <w:r w:rsidRPr="004E5073">
        <w:rPr>
          <w:rFonts w:ascii="HGSｺﾞｼｯｸM" w:eastAsia="HGSｺﾞｼｯｸM" w:hAnsi="ＭＳ ゴシック" w:cs="MS-PMincho" w:hint="eastAsia"/>
          <w:kern w:val="0"/>
          <w:szCs w:val="21"/>
        </w:rPr>
        <w:t>】</w:t>
      </w:r>
    </w:p>
    <w:p w14:paraId="72B45461" w14:textId="77777777" w:rsidR="004A3A4D" w:rsidRPr="004E5073" w:rsidRDefault="007202C7" w:rsidP="00EE0F9F">
      <w:pPr>
        <w:autoSpaceDE w:val="0"/>
        <w:autoSpaceDN w:val="0"/>
        <w:adjustRightInd w:val="0"/>
        <w:ind w:leftChars="200" w:left="403" w:firstLineChars="200" w:firstLine="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226A94" w:rsidRPr="004E5073">
        <w:rPr>
          <w:rFonts w:ascii="HGSｺﾞｼｯｸM" w:eastAsia="HGSｺﾞｼｯｸM" w:hAnsi="ＭＳ ゴシック" w:cs="MS-Gothic" w:hint="eastAsia"/>
          <w:kern w:val="0"/>
          <w:szCs w:val="21"/>
        </w:rPr>
        <w:t>事業の基本的な考え方</w:t>
      </w:r>
      <w:r w:rsidR="00EE0F9F">
        <w:rPr>
          <w:rFonts w:ascii="HGSｺﾞｼｯｸM" w:eastAsia="HGSｺﾞｼｯｸM" w:hAnsi="ＭＳ ゴシック" w:cs="MS-Gothic" w:hint="eastAsia"/>
          <w:kern w:val="0"/>
          <w:szCs w:val="21"/>
        </w:rPr>
        <w:t>は、下記のとおりです。</w:t>
      </w:r>
    </w:p>
    <w:p w14:paraId="0B1602A8" w14:textId="6F599C89" w:rsidR="00D74C42" w:rsidRPr="000A6E0C" w:rsidRDefault="00DC6531" w:rsidP="00D860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0A6E0C">
        <w:rPr>
          <w:rFonts w:ascii="HGSｺﾞｼｯｸM" w:eastAsia="HGSｺﾞｼｯｸM" w:hAnsi="ＭＳ ゴシック" w:cs="MS-Mincho" w:hint="eastAsia"/>
          <w:kern w:val="0"/>
          <w:szCs w:val="21"/>
        </w:rPr>
        <w:lastRenderedPageBreak/>
        <w:t>・</w:t>
      </w:r>
      <w:r w:rsidR="00685644" w:rsidRPr="000A6E0C">
        <w:rPr>
          <w:rFonts w:ascii="HGSｺﾞｼｯｸM" w:eastAsia="HGSｺﾞｼｯｸM" w:hAnsi="ＭＳ ゴシック" w:cs="MS-Mincho" w:hint="eastAsia"/>
          <w:kern w:val="0"/>
          <w:szCs w:val="21"/>
        </w:rPr>
        <w:t>蓄電池、水素・燃料電池</w:t>
      </w:r>
      <w:r w:rsidR="00757FDD" w:rsidRPr="000A6E0C">
        <w:rPr>
          <w:rFonts w:ascii="HGSｺﾞｼｯｸM" w:eastAsia="HGSｺﾞｼｯｸM" w:hAnsi="ＭＳ ゴシック" w:cs="MS-Mincho" w:hint="eastAsia"/>
          <w:kern w:val="0"/>
          <w:szCs w:val="21"/>
        </w:rPr>
        <w:t>及び再生可能エネルギー</w:t>
      </w:r>
      <w:r w:rsidR="00685644" w:rsidRPr="000A6E0C">
        <w:rPr>
          <w:rFonts w:ascii="HGSｺﾞｼｯｸM" w:eastAsia="HGSｺﾞｼｯｸM" w:hAnsi="ＭＳ ゴシック" w:cs="MS-Mincho" w:hint="eastAsia"/>
          <w:kern w:val="0"/>
          <w:szCs w:val="21"/>
        </w:rPr>
        <w:t>等</w:t>
      </w:r>
      <w:r w:rsidR="002D2FFC" w:rsidRPr="000A6E0C">
        <w:rPr>
          <w:rFonts w:ascii="HGSｺﾞｼｯｸM" w:eastAsia="HGSｺﾞｼｯｸM" w:hAnsi="ＭＳ ゴシック" w:cs="MS-Mincho" w:hint="eastAsia"/>
          <w:kern w:val="0"/>
          <w:szCs w:val="21"/>
        </w:rPr>
        <w:t>に</w:t>
      </w:r>
      <w:r w:rsidR="00114E7F" w:rsidRPr="000A6E0C">
        <w:rPr>
          <w:rFonts w:ascii="HGSｺﾞｼｯｸM" w:eastAsia="HGSｺﾞｼｯｸM" w:hAnsi="ＭＳ ゴシック" w:cs="MS-Mincho" w:hint="eastAsia"/>
          <w:kern w:val="0"/>
          <w:szCs w:val="21"/>
        </w:rPr>
        <w:t>関する</w:t>
      </w:r>
      <w:r w:rsidR="00C05D1A" w:rsidRPr="000A6E0C">
        <w:rPr>
          <w:rFonts w:ascii="HGSｺﾞｼｯｸM" w:eastAsia="HGSｺﾞｼｯｸM" w:hAnsi="ＭＳ ゴシック" w:cs="MS-Mincho" w:hint="eastAsia"/>
          <w:kern w:val="0"/>
          <w:szCs w:val="21"/>
        </w:rPr>
        <w:t>事業化に向けた</w:t>
      </w:r>
      <w:r w:rsidR="004D3ED3" w:rsidRPr="000A6E0C">
        <w:rPr>
          <w:rFonts w:ascii="HGSｺﾞｼｯｸM" w:eastAsia="HGSｺﾞｼｯｸM" w:hAnsi="ＭＳ ゴシック" w:cs="MS-Mincho" w:hint="eastAsia"/>
          <w:kern w:val="0"/>
          <w:szCs w:val="21"/>
        </w:rPr>
        <w:t>取組みが補助</w:t>
      </w:r>
      <w:r w:rsidR="004A3A4D" w:rsidRPr="000A6E0C">
        <w:rPr>
          <w:rFonts w:ascii="HGSｺﾞｼｯｸM" w:eastAsia="HGSｺﾞｼｯｸM" w:hAnsi="ＭＳ ゴシック" w:cs="MS-Mincho" w:hint="eastAsia"/>
          <w:kern w:val="0"/>
          <w:szCs w:val="21"/>
        </w:rPr>
        <w:t>対象であり、</w:t>
      </w:r>
      <w:r w:rsidR="00D771A0" w:rsidRPr="000A6E0C">
        <w:rPr>
          <w:rFonts w:ascii="HGSｺﾞｼｯｸM" w:eastAsia="HGSｺﾞｼｯｸM" w:hAnsi="ＭＳ ゴシック" w:cs="MS-Mincho" w:hint="eastAsia"/>
          <w:kern w:val="0"/>
          <w:szCs w:val="21"/>
        </w:rPr>
        <w:t>新商品・新技術・新サービス等の開発</w:t>
      </w:r>
      <w:r w:rsidR="004D2CFE" w:rsidRPr="000A6E0C">
        <w:rPr>
          <w:rFonts w:ascii="HGSｺﾞｼｯｸM" w:eastAsia="HGSｺﾞｼｯｸM" w:hAnsi="ＭＳ ゴシック" w:cs="MS-Mincho" w:hint="eastAsia"/>
          <w:kern w:val="0"/>
          <w:szCs w:val="21"/>
        </w:rPr>
        <w:t>・実証</w:t>
      </w:r>
      <w:r w:rsidR="0019693A" w:rsidRPr="000A6E0C">
        <w:rPr>
          <w:rFonts w:ascii="HGSｺﾞｼｯｸM" w:eastAsia="HGSｺﾞｼｯｸM" w:hAnsi="ＭＳ ゴシック" w:cs="MS-Mincho" w:hint="eastAsia"/>
          <w:kern w:val="0"/>
          <w:szCs w:val="21"/>
        </w:rPr>
        <w:t>実験</w:t>
      </w:r>
      <w:r w:rsidR="004E3BDA" w:rsidRPr="000A6E0C">
        <w:rPr>
          <w:rFonts w:ascii="HGSｺﾞｼｯｸM" w:eastAsia="HGSｺﾞｼｯｸM" w:hAnsi="ＭＳ ゴシック" w:cs="MS-Mincho" w:hint="eastAsia"/>
          <w:kern w:val="0"/>
          <w:szCs w:val="21"/>
        </w:rPr>
        <w:t>や</w:t>
      </w:r>
      <w:r w:rsidR="00D771A0" w:rsidRPr="000A6E0C">
        <w:rPr>
          <w:rFonts w:ascii="HGSｺﾞｼｯｸM" w:eastAsia="HGSｺﾞｼｯｸM" w:hAnsi="ＭＳ ゴシック" w:cs="MS-Mincho" w:hint="eastAsia"/>
          <w:kern w:val="0"/>
          <w:szCs w:val="21"/>
        </w:rPr>
        <w:t>それらに</w:t>
      </w:r>
      <w:r w:rsidR="004E3BDA" w:rsidRPr="000A6E0C">
        <w:rPr>
          <w:rFonts w:ascii="HGSｺﾞｼｯｸM" w:eastAsia="HGSｺﾞｼｯｸM" w:hAnsi="ＭＳ ゴシック" w:cs="MS-Mincho" w:hint="eastAsia"/>
          <w:kern w:val="0"/>
          <w:szCs w:val="21"/>
        </w:rPr>
        <w:t>伴う</w:t>
      </w:r>
      <w:r w:rsidR="00D771A0" w:rsidRPr="000A6E0C">
        <w:rPr>
          <w:rFonts w:ascii="HGSｺﾞｼｯｸM" w:eastAsia="HGSｺﾞｼｯｸM" w:hAnsi="ＭＳ ゴシック" w:cs="MS-Mincho" w:hint="eastAsia"/>
          <w:kern w:val="0"/>
          <w:szCs w:val="21"/>
        </w:rPr>
        <w:t>試験分析・評価</w:t>
      </w:r>
      <w:r w:rsidR="00097545" w:rsidRPr="000A6E0C">
        <w:rPr>
          <w:rFonts w:ascii="HGSｺﾞｼｯｸM" w:eastAsia="HGSｺﾞｼｯｸM" w:hAnsi="ＭＳ ゴシック" w:cs="MS-Mincho" w:hint="eastAsia"/>
          <w:kern w:val="0"/>
          <w:szCs w:val="21"/>
        </w:rPr>
        <w:t>（既存製品・技術等の改良を含む）である</w:t>
      </w:r>
      <w:r w:rsidR="004E6CBB" w:rsidRPr="000A6E0C">
        <w:rPr>
          <w:rFonts w:ascii="HGSｺﾞｼｯｸM" w:eastAsia="HGSｺﾞｼｯｸM" w:hAnsi="ＭＳ ゴシック" w:cs="MS-Mincho" w:hint="eastAsia"/>
          <w:kern w:val="0"/>
          <w:szCs w:val="21"/>
        </w:rPr>
        <w:t>必要があります。</w:t>
      </w:r>
    </w:p>
    <w:p w14:paraId="66708C6B" w14:textId="77777777" w:rsidR="00C76015" w:rsidRPr="000A6E0C" w:rsidRDefault="00DC6531" w:rsidP="00D860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0A6E0C">
        <w:rPr>
          <w:rFonts w:ascii="HGSｺﾞｼｯｸM" w:eastAsia="HGSｺﾞｼｯｸM" w:hAnsi="ＭＳ ゴシック" w:cs="MS-Mincho" w:hint="eastAsia"/>
          <w:kern w:val="0"/>
          <w:szCs w:val="21"/>
        </w:rPr>
        <w:t>・</w:t>
      </w:r>
      <w:r w:rsidR="00D548F8" w:rsidRPr="000A6E0C">
        <w:rPr>
          <w:rFonts w:ascii="HGSｺﾞｼｯｸM" w:eastAsia="HGSｺﾞｼｯｸM" w:hAnsi="ＭＳ ゴシック" w:cs="MS-Mincho" w:hint="eastAsia"/>
          <w:kern w:val="0"/>
          <w:szCs w:val="21"/>
        </w:rPr>
        <w:t>補助</w:t>
      </w:r>
      <w:r w:rsidR="000F4B70" w:rsidRPr="000A6E0C">
        <w:rPr>
          <w:rFonts w:ascii="HGSｺﾞｼｯｸM" w:eastAsia="HGSｺﾞｼｯｸM" w:hAnsi="ＭＳ ゴシック" w:cs="MS-Mincho" w:hint="eastAsia"/>
          <w:kern w:val="0"/>
          <w:szCs w:val="21"/>
        </w:rPr>
        <w:t>事業</w:t>
      </w:r>
      <w:r w:rsidR="004E3BDA" w:rsidRPr="000A6E0C">
        <w:rPr>
          <w:rFonts w:ascii="HGSｺﾞｼｯｸM" w:eastAsia="HGSｺﾞｼｯｸM" w:hAnsi="ＭＳ ゴシック" w:cs="MS-Mincho" w:hint="eastAsia"/>
          <w:kern w:val="0"/>
          <w:szCs w:val="21"/>
        </w:rPr>
        <w:t>に付随する</w:t>
      </w:r>
      <w:r w:rsidR="00D548F8" w:rsidRPr="000A6E0C">
        <w:rPr>
          <w:rFonts w:ascii="HGSｺﾞｼｯｸM" w:eastAsia="HGSｺﾞｼｯｸM" w:hAnsi="ＭＳ ゴシック" w:cs="MS-Mincho" w:hint="eastAsia"/>
          <w:kern w:val="0"/>
          <w:szCs w:val="21"/>
        </w:rPr>
        <w:t>IoTやAI</w:t>
      </w:r>
      <w:r w:rsidR="00F13D61" w:rsidRPr="000A6E0C">
        <w:rPr>
          <w:rFonts w:ascii="HGSｺﾞｼｯｸM" w:eastAsia="HGSｺﾞｼｯｸM" w:hAnsi="ＭＳ ゴシック" w:cs="MS-Mincho" w:hint="eastAsia"/>
          <w:kern w:val="0"/>
          <w:szCs w:val="21"/>
        </w:rPr>
        <w:t>等</w:t>
      </w:r>
      <w:r w:rsidR="004E3BDA" w:rsidRPr="000A6E0C">
        <w:rPr>
          <w:rFonts w:ascii="HGSｺﾞｼｯｸM" w:eastAsia="HGSｺﾞｼｯｸM" w:hAnsi="ＭＳ ゴシック" w:cs="MS-Mincho" w:hint="eastAsia"/>
          <w:kern w:val="0"/>
          <w:szCs w:val="21"/>
        </w:rPr>
        <w:t>の制御</w:t>
      </w:r>
      <w:r w:rsidR="00994696" w:rsidRPr="000A6E0C">
        <w:rPr>
          <w:rFonts w:ascii="HGSｺﾞｼｯｸM" w:eastAsia="HGSｺﾞｼｯｸM" w:hAnsi="ＭＳ ゴシック" w:cs="MS-Mincho" w:hint="eastAsia"/>
          <w:kern w:val="0"/>
          <w:szCs w:val="21"/>
        </w:rPr>
        <w:t>・</w:t>
      </w:r>
      <w:r w:rsidR="004E3BDA" w:rsidRPr="000A6E0C">
        <w:rPr>
          <w:rFonts w:ascii="HGSｺﾞｼｯｸM" w:eastAsia="HGSｺﾞｼｯｸM" w:hAnsi="ＭＳ ゴシック" w:cs="MS-Mincho" w:hint="eastAsia"/>
          <w:kern w:val="0"/>
          <w:szCs w:val="21"/>
        </w:rPr>
        <w:t>ネットワーク技術</w:t>
      </w:r>
      <w:r w:rsidR="00D548F8" w:rsidRPr="000A6E0C">
        <w:rPr>
          <w:rFonts w:ascii="HGSｺﾞｼｯｸM" w:eastAsia="HGSｺﾞｼｯｸM" w:hAnsi="ＭＳ ゴシック" w:cs="MS-Mincho" w:hint="eastAsia"/>
          <w:kern w:val="0"/>
          <w:szCs w:val="21"/>
        </w:rPr>
        <w:t>の開発</w:t>
      </w:r>
      <w:r w:rsidR="00723C6E" w:rsidRPr="000A6E0C">
        <w:rPr>
          <w:rFonts w:ascii="HGSｺﾞｼｯｸM" w:eastAsia="HGSｺﾞｼｯｸM" w:hAnsi="ＭＳ ゴシック" w:cs="MS-Mincho" w:hint="eastAsia"/>
          <w:kern w:val="0"/>
          <w:szCs w:val="21"/>
        </w:rPr>
        <w:t>、</w:t>
      </w:r>
      <w:r w:rsidR="00D548F8" w:rsidRPr="000A6E0C">
        <w:rPr>
          <w:rFonts w:ascii="HGSｺﾞｼｯｸM" w:eastAsia="HGSｺﾞｼｯｸM" w:hAnsi="ＭＳ ゴシック" w:cs="MS-Mincho" w:hint="eastAsia"/>
          <w:kern w:val="0"/>
          <w:szCs w:val="21"/>
        </w:rPr>
        <w:t>大型蓄電池システム試験評価施設（NLAB）</w:t>
      </w:r>
      <w:r w:rsidR="00F13D61" w:rsidRPr="000A6E0C">
        <w:rPr>
          <w:rFonts w:ascii="HGSｺﾞｼｯｸM" w:eastAsia="HGSｺﾞｼｯｸM" w:hAnsi="ＭＳ ゴシック" w:cs="MS-Mincho" w:hint="eastAsia"/>
          <w:kern w:val="0"/>
          <w:szCs w:val="21"/>
        </w:rPr>
        <w:t>等</w:t>
      </w:r>
      <w:r w:rsidR="00D548F8" w:rsidRPr="000A6E0C">
        <w:rPr>
          <w:rFonts w:ascii="HGSｺﾞｼｯｸM" w:eastAsia="HGSｺﾞｼｯｸM" w:hAnsi="ＭＳ ゴシック" w:cs="MS-Mincho" w:hint="eastAsia"/>
          <w:kern w:val="0"/>
          <w:szCs w:val="21"/>
        </w:rPr>
        <w:t>での電池の試験分析・評価も補助対象</w:t>
      </w:r>
      <w:r w:rsidR="004E3BDA" w:rsidRPr="000A6E0C">
        <w:rPr>
          <w:rFonts w:ascii="HGSｺﾞｼｯｸM" w:eastAsia="HGSｺﾞｼｯｸM" w:hAnsi="ＭＳ ゴシック" w:cs="MS-Mincho" w:hint="eastAsia"/>
          <w:kern w:val="0"/>
          <w:szCs w:val="21"/>
        </w:rPr>
        <w:t>で</w:t>
      </w:r>
      <w:r w:rsidR="00D548F8" w:rsidRPr="000A6E0C">
        <w:rPr>
          <w:rFonts w:ascii="HGSｺﾞｼｯｸM" w:eastAsia="HGSｺﾞｼｯｸM" w:hAnsi="ＭＳ ゴシック" w:cs="MS-Mincho" w:hint="eastAsia"/>
          <w:kern w:val="0"/>
          <w:szCs w:val="21"/>
        </w:rPr>
        <w:t>す。</w:t>
      </w:r>
    </w:p>
    <w:p w14:paraId="06C7D737" w14:textId="77777777" w:rsidR="001576DF" w:rsidRPr="004E5073" w:rsidRDefault="00DC6531" w:rsidP="00D860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0A6E0C">
        <w:rPr>
          <w:rFonts w:ascii="HGSｺﾞｼｯｸM" w:eastAsia="HGSｺﾞｼｯｸM" w:hAnsi="ＭＳ ゴシック" w:cs="MS-Mincho" w:hint="eastAsia"/>
          <w:kern w:val="0"/>
          <w:szCs w:val="21"/>
        </w:rPr>
        <w:t>・</w:t>
      </w:r>
      <w:r w:rsidR="00E11EB3" w:rsidRPr="000A6E0C">
        <w:rPr>
          <w:rFonts w:ascii="HGSｺﾞｼｯｸM" w:eastAsia="HGSｺﾞｼｯｸM" w:hAnsi="ＭＳ ゴシック" w:cs="MS-Mincho" w:hint="eastAsia"/>
          <w:kern w:val="0"/>
          <w:szCs w:val="21"/>
        </w:rPr>
        <w:t>既</w:t>
      </w:r>
      <w:r w:rsidR="004A3A4D" w:rsidRPr="000A6E0C">
        <w:rPr>
          <w:rFonts w:ascii="HGSｺﾞｼｯｸM" w:eastAsia="HGSｺﾞｼｯｸM" w:hAnsi="ＭＳ ゴシック" w:cs="MS-Mincho" w:hint="eastAsia"/>
          <w:kern w:val="0"/>
          <w:szCs w:val="21"/>
        </w:rPr>
        <w:t>に</w:t>
      </w:r>
      <w:r w:rsidR="00717944" w:rsidRPr="000A6E0C">
        <w:rPr>
          <w:rFonts w:ascii="HGSｺﾞｼｯｸM" w:eastAsia="HGSｺﾞｼｯｸM" w:hAnsi="ＭＳ ゴシック" w:cs="MS-Mincho" w:hint="eastAsia"/>
          <w:kern w:val="0"/>
          <w:szCs w:val="21"/>
        </w:rPr>
        <w:t>商品</w:t>
      </w:r>
      <w:r w:rsidR="0026752C" w:rsidRPr="000A6E0C">
        <w:rPr>
          <w:rFonts w:ascii="HGSｺﾞｼｯｸM" w:eastAsia="HGSｺﾞｼｯｸM" w:hAnsi="ＭＳ ゴシック" w:cs="MS-Mincho" w:hint="eastAsia"/>
          <w:kern w:val="0"/>
          <w:szCs w:val="21"/>
        </w:rPr>
        <w:t>化されて</w:t>
      </w:r>
      <w:r w:rsidR="004A3A4D" w:rsidRPr="000A6E0C">
        <w:rPr>
          <w:rFonts w:ascii="HGSｺﾞｼｯｸM" w:eastAsia="HGSｺﾞｼｯｸM" w:hAnsi="ＭＳ ゴシック" w:cs="MS-Mincho" w:hint="eastAsia"/>
          <w:kern w:val="0"/>
          <w:szCs w:val="21"/>
        </w:rPr>
        <w:t>いる事業や、機械装置等の購入</w:t>
      </w:r>
      <w:r w:rsidR="00D37369" w:rsidRPr="000A6E0C">
        <w:rPr>
          <w:rFonts w:ascii="HGSｺﾞｼｯｸM" w:eastAsia="HGSｺﾞｼｯｸM" w:hAnsi="ＭＳ ゴシック" w:cs="MS-Mincho" w:hint="eastAsia"/>
          <w:kern w:val="0"/>
          <w:szCs w:val="21"/>
        </w:rPr>
        <w:t>費用</w:t>
      </w:r>
      <w:r w:rsidR="00AF0973" w:rsidRPr="000A6E0C">
        <w:rPr>
          <w:rFonts w:ascii="HGSｺﾞｼｯｸM" w:eastAsia="HGSｺﾞｼｯｸM" w:hAnsi="ＭＳ ゴシック" w:cs="MS-Mincho" w:hint="eastAsia"/>
          <w:kern w:val="0"/>
          <w:szCs w:val="21"/>
        </w:rPr>
        <w:t>の占める割合が高い</w:t>
      </w:r>
      <w:r w:rsidR="00F13D61" w:rsidRPr="000A6E0C">
        <w:rPr>
          <w:rFonts w:ascii="HGSｺﾞｼｯｸM" w:eastAsia="HGSｺﾞｼｯｸM" w:hAnsi="ＭＳ ゴシック" w:cs="MS-Mincho" w:hint="eastAsia"/>
          <w:kern w:val="0"/>
          <w:szCs w:val="21"/>
        </w:rPr>
        <w:t>等、</w:t>
      </w:r>
      <w:r w:rsidR="009A3366" w:rsidRPr="000A6E0C">
        <w:rPr>
          <w:rFonts w:ascii="HGSｺﾞｼｯｸM" w:eastAsia="HGSｺﾞｼｯｸM" w:hAnsi="ＭＳ ゴシック" w:cs="MS-Mincho" w:hint="eastAsia"/>
          <w:kern w:val="0"/>
          <w:szCs w:val="21"/>
        </w:rPr>
        <w:t>設備投資が主たる事業とみなされる場合</w:t>
      </w:r>
      <w:r w:rsidR="00D50353" w:rsidRPr="000A6E0C">
        <w:rPr>
          <w:rFonts w:ascii="HGSｺﾞｼｯｸM" w:eastAsia="HGSｺﾞｼｯｸM" w:hAnsi="ＭＳ ゴシック" w:cs="MS-Mincho" w:hint="eastAsia"/>
          <w:kern w:val="0"/>
          <w:szCs w:val="21"/>
        </w:rPr>
        <w:t>は補助</w:t>
      </w:r>
      <w:r w:rsidR="004A3A4D" w:rsidRPr="000A6E0C">
        <w:rPr>
          <w:rFonts w:ascii="HGSｺﾞｼｯｸM" w:eastAsia="HGSｺﾞｼｯｸM" w:hAnsi="ＭＳ ゴシック" w:cs="MS-Mincho" w:hint="eastAsia"/>
          <w:kern w:val="0"/>
          <w:szCs w:val="21"/>
        </w:rPr>
        <w:t>対象となりません。</w:t>
      </w:r>
      <w:r w:rsidR="00D37369" w:rsidRPr="000A6E0C">
        <w:rPr>
          <w:rFonts w:ascii="HGSｺﾞｼｯｸM" w:eastAsia="HGSｺﾞｼｯｸM" w:hAnsi="ＭＳ ゴシック" w:cs="MS-Mincho" w:hint="eastAsia"/>
          <w:kern w:val="0"/>
          <w:szCs w:val="21"/>
        </w:rPr>
        <w:t>ただし、</w:t>
      </w:r>
      <w:r w:rsidR="00A81721" w:rsidRPr="000A6E0C">
        <w:rPr>
          <w:rFonts w:ascii="HGSｺﾞｼｯｸM" w:eastAsia="HGSｺﾞｼｯｸM" w:hAnsi="ＭＳ ゴシック" w:cs="MS-Mincho" w:hint="eastAsia"/>
          <w:kern w:val="0"/>
          <w:szCs w:val="21"/>
        </w:rPr>
        <w:t>既に商品化されているもの</w:t>
      </w:r>
      <w:r w:rsidR="00D37369" w:rsidRPr="000A6E0C">
        <w:rPr>
          <w:rFonts w:ascii="HGSｺﾞｼｯｸM" w:eastAsia="HGSｺﾞｼｯｸM" w:hAnsi="ＭＳ ゴシック" w:cs="MS-Mincho" w:hint="eastAsia"/>
          <w:kern w:val="0"/>
          <w:szCs w:val="21"/>
        </w:rPr>
        <w:t>であっても研究改良要素がある場合は、補助対象となります。</w:t>
      </w:r>
    </w:p>
    <w:p w14:paraId="3B981380" w14:textId="77777777" w:rsidR="00E834C7" w:rsidRDefault="00E834C7" w:rsidP="00BD68B0">
      <w:pPr>
        <w:autoSpaceDE w:val="0"/>
        <w:autoSpaceDN w:val="0"/>
        <w:adjustRightInd w:val="0"/>
        <w:ind w:leftChars="100" w:left="202"/>
        <w:jc w:val="left"/>
        <w:rPr>
          <w:rFonts w:ascii="HGSｺﾞｼｯｸM" w:eastAsia="HGSｺﾞｼｯｸM" w:hAnsi="ＭＳ ゴシック" w:cs="MS-Mincho"/>
          <w:kern w:val="0"/>
          <w:szCs w:val="21"/>
        </w:rPr>
      </w:pPr>
    </w:p>
    <w:p w14:paraId="5430EA05" w14:textId="77777777" w:rsidR="00D45321" w:rsidRPr="002B010F" w:rsidRDefault="00E834C7" w:rsidP="00BD68B0">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D45321" w:rsidRPr="002B010F">
        <w:rPr>
          <w:rFonts w:ascii="HGSｺﾞｼｯｸM" w:eastAsia="HGSｺﾞｼｯｸM" w:hAnsi="ＭＳ ゴシック" w:cs="MS-Mincho" w:hint="eastAsia"/>
          <w:b/>
          <w:kern w:val="0"/>
          <w:sz w:val="22"/>
          <w:szCs w:val="22"/>
        </w:rPr>
        <w:t>補助金額、補助率</w:t>
      </w:r>
    </w:p>
    <w:p w14:paraId="738E9775" w14:textId="77777777" w:rsidR="00D45321" w:rsidRDefault="00BD68B0" w:rsidP="00BD68B0">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 xml:space="preserve">ア　</w:t>
      </w:r>
      <w:r w:rsidR="00D45321" w:rsidRPr="004E5073">
        <w:rPr>
          <w:rFonts w:ascii="HGSｺﾞｼｯｸM" w:eastAsia="HGSｺﾞｼｯｸM" w:hAnsi="ＭＳ ゴシック" w:cs="MS-Gothic" w:hint="eastAsia"/>
          <w:kern w:val="0"/>
          <w:szCs w:val="21"/>
        </w:rPr>
        <w:t>補助金額</w:t>
      </w:r>
    </w:p>
    <w:p w14:paraId="24A8A20E" w14:textId="39D72984" w:rsidR="00D45321" w:rsidRPr="004E5073" w:rsidRDefault="00D45321" w:rsidP="00471757">
      <w:pPr>
        <w:autoSpaceDE w:val="0"/>
        <w:autoSpaceDN w:val="0"/>
        <w:adjustRightInd w:val="0"/>
        <w:ind w:leftChars="300" w:left="605" w:firstLineChars="300" w:firstLine="605"/>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事業１件につき、</w:t>
      </w:r>
      <w:r w:rsidR="00A11A9D">
        <w:rPr>
          <w:rFonts w:ascii="HGSｺﾞｼｯｸM" w:eastAsia="HGSｺﾞｼｯｸM" w:hAnsi="ＭＳ ゴシック" w:cs="MS-Gothic" w:hint="eastAsia"/>
          <w:kern w:val="0"/>
          <w:szCs w:val="21"/>
        </w:rPr>
        <w:t>５００</w:t>
      </w:r>
      <w:r w:rsidRPr="004E5073">
        <w:rPr>
          <w:rFonts w:ascii="HGSｺﾞｼｯｸM" w:eastAsia="HGSｺﾞｼｯｸM" w:hAnsi="ＭＳ ゴシック" w:cs="MS-Gothic" w:hint="eastAsia"/>
          <w:kern w:val="0"/>
          <w:szCs w:val="21"/>
        </w:rPr>
        <w:t>万円</w:t>
      </w:r>
      <w:r>
        <w:rPr>
          <w:rFonts w:ascii="HGSｺﾞｼｯｸM" w:eastAsia="HGSｺﾞｼｯｸM" w:hAnsi="ＭＳ ゴシック" w:cs="MS-Gothic" w:hint="eastAsia"/>
          <w:kern w:val="0"/>
          <w:szCs w:val="21"/>
        </w:rPr>
        <w:t>を上限とします。</w:t>
      </w:r>
    </w:p>
    <w:p w14:paraId="745DBA44" w14:textId="77777777" w:rsidR="00D45321" w:rsidRPr="004E5073" w:rsidRDefault="00D45321" w:rsidP="00BD68B0">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イ</w:t>
      </w:r>
      <w:r w:rsidR="00BD68B0">
        <w:rPr>
          <w:rFonts w:ascii="HGSｺﾞｼｯｸM" w:eastAsia="HGSｺﾞｼｯｸM" w:hAnsi="ＭＳ ゴシック" w:cs="MS-Gothic" w:hint="eastAsia"/>
          <w:kern w:val="0"/>
          <w:szCs w:val="21"/>
        </w:rPr>
        <w:t xml:space="preserve">　</w:t>
      </w:r>
      <w:r w:rsidRPr="004E5073">
        <w:rPr>
          <w:rFonts w:ascii="HGSｺﾞｼｯｸM" w:eastAsia="HGSｺﾞｼｯｸM" w:hAnsi="ＭＳ ゴシック" w:cs="MS-Gothic" w:hint="eastAsia"/>
          <w:kern w:val="0"/>
          <w:szCs w:val="21"/>
        </w:rPr>
        <w:t>補助率</w:t>
      </w:r>
    </w:p>
    <w:p w14:paraId="4ABFB1F9" w14:textId="77777777" w:rsidR="00D45321" w:rsidRPr="004E5073" w:rsidRDefault="00D45321" w:rsidP="00D860B0">
      <w:pPr>
        <w:autoSpaceDE w:val="0"/>
        <w:autoSpaceDN w:val="0"/>
        <w:adjustRightInd w:val="0"/>
        <w:ind w:leftChars="400" w:left="806" w:firstLineChars="200" w:firstLine="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＜中小企業者</w:t>
      </w:r>
      <w:r w:rsidR="002B010F" w:rsidRPr="00EE0F9F">
        <w:rPr>
          <w:rFonts w:ascii="HGSｺﾞｼｯｸM" w:eastAsia="HGSｺﾞｼｯｸM" w:hAnsi="ＭＳ ゴシック" w:hint="eastAsia"/>
          <w:szCs w:val="21"/>
          <w:vertAlign w:val="superscript"/>
        </w:rPr>
        <w:t>（注２）</w:t>
      </w:r>
      <w:r w:rsidRPr="004E5073">
        <w:rPr>
          <w:rFonts w:ascii="HGSｺﾞｼｯｸM" w:eastAsia="HGSｺﾞｼｯｸM" w:hAnsi="ＭＳ ゴシック" w:cs="MS-Gothic" w:hint="eastAsia"/>
          <w:kern w:val="0"/>
          <w:szCs w:val="21"/>
        </w:rPr>
        <w:t>＞</w:t>
      </w:r>
    </w:p>
    <w:p w14:paraId="371B6D42" w14:textId="77777777" w:rsidR="00D45321" w:rsidRPr="004E5073" w:rsidRDefault="00D45321" w:rsidP="00BD68B0">
      <w:pPr>
        <w:autoSpaceDE w:val="0"/>
        <w:autoSpaceDN w:val="0"/>
        <w:adjustRightInd w:val="0"/>
        <w:ind w:leftChars="300" w:left="605" w:firstLineChars="300" w:firstLine="605"/>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補助対象経費の２分の１に相当する</w:t>
      </w:r>
      <w:r>
        <w:rPr>
          <w:rFonts w:ascii="HGSｺﾞｼｯｸM" w:eastAsia="HGSｺﾞｼｯｸM" w:hAnsi="ＭＳ ゴシック" w:cs="MS-Gothic" w:hint="eastAsia"/>
          <w:kern w:val="0"/>
          <w:szCs w:val="21"/>
        </w:rPr>
        <w:t>金</w:t>
      </w:r>
      <w:r w:rsidRPr="004E5073">
        <w:rPr>
          <w:rFonts w:ascii="HGSｺﾞｼｯｸM" w:eastAsia="HGSｺﾞｼｯｸM" w:hAnsi="ＭＳ ゴシック" w:cs="MS-Gothic" w:hint="eastAsia"/>
          <w:kern w:val="0"/>
          <w:szCs w:val="21"/>
        </w:rPr>
        <w:t>額以内</w:t>
      </w:r>
      <w:r>
        <w:rPr>
          <w:rFonts w:ascii="HGSｺﾞｼｯｸM" w:eastAsia="HGSｺﾞｼｯｸM" w:hAnsi="ＭＳ ゴシック" w:cs="MS-Gothic" w:hint="eastAsia"/>
          <w:kern w:val="0"/>
          <w:szCs w:val="21"/>
        </w:rPr>
        <w:t>です。</w:t>
      </w:r>
    </w:p>
    <w:p w14:paraId="323B419D" w14:textId="7B8B90EC" w:rsidR="00D45321" w:rsidRPr="004E5073" w:rsidRDefault="00E00C01" w:rsidP="00D860B0">
      <w:pPr>
        <w:autoSpaceDE w:val="0"/>
        <w:autoSpaceDN w:val="0"/>
        <w:adjustRightInd w:val="0"/>
        <w:ind w:leftChars="400" w:left="806" w:firstLineChars="200" w:firstLine="403"/>
        <w:jc w:val="left"/>
        <w:rPr>
          <w:rFonts w:ascii="HGSｺﾞｼｯｸM" w:eastAsia="HGSｺﾞｼｯｸM" w:hAnsi="ＭＳ ゴシック" w:cs="MS-Gothic"/>
          <w:kern w:val="0"/>
          <w:szCs w:val="21"/>
        </w:rPr>
      </w:pPr>
      <w:r>
        <w:rPr>
          <w:rFonts w:ascii="HGSｺﾞｼｯｸM" w:eastAsia="HGSｺﾞｼｯｸM" w:hAnsi="ＭＳ ゴシック" w:cs="MS-Gothic" w:hint="eastAsia"/>
          <w:kern w:val="0"/>
          <w:szCs w:val="21"/>
        </w:rPr>
        <w:t>＜それ以外の事業者</w:t>
      </w:r>
      <w:r w:rsidR="00D45321" w:rsidRPr="004E5073">
        <w:rPr>
          <w:rFonts w:ascii="HGSｺﾞｼｯｸM" w:eastAsia="HGSｺﾞｼｯｸM" w:hAnsi="ＭＳ ゴシック" w:cs="MS-Gothic" w:hint="eastAsia"/>
          <w:kern w:val="0"/>
          <w:szCs w:val="21"/>
        </w:rPr>
        <w:t>＞</w:t>
      </w:r>
    </w:p>
    <w:p w14:paraId="2650E633" w14:textId="77777777" w:rsidR="00D45321" w:rsidRPr="004E5073" w:rsidRDefault="00D45321" w:rsidP="00BD68B0">
      <w:pPr>
        <w:autoSpaceDE w:val="0"/>
        <w:autoSpaceDN w:val="0"/>
        <w:adjustRightInd w:val="0"/>
        <w:ind w:leftChars="300" w:left="605" w:firstLineChars="300" w:firstLine="605"/>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補助対象経費の３分の１に相当する</w:t>
      </w:r>
      <w:r>
        <w:rPr>
          <w:rFonts w:ascii="HGSｺﾞｼｯｸM" w:eastAsia="HGSｺﾞｼｯｸM" w:hAnsi="ＭＳ ゴシック" w:cs="MS-Gothic" w:hint="eastAsia"/>
          <w:kern w:val="0"/>
          <w:szCs w:val="21"/>
        </w:rPr>
        <w:t>金</w:t>
      </w:r>
      <w:r w:rsidRPr="004E5073">
        <w:rPr>
          <w:rFonts w:ascii="HGSｺﾞｼｯｸM" w:eastAsia="HGSｺﾞｼｯｸM" w:hAnsi="ＭＳ ゴシック" w:cs="MS-Gothic" w:hint="eastAsia"/>
          <w:kern w:val="0"/>
          <w:szCs w:val="21"/>
        </w:rPr>
        <w:t>額以内</w:t>
      </w:r>
      <w:r>
        <w:rPr>
          <w:rFonts w:ascii="HGSｺﾞｼｯｸM" w:eastAsia="HGSｺﾞｼｯｸM" w:hAnsi="ＭＳ ゴシック" w:cs="MS-Gothic" w:hint="eastAsia"/>
          <w:kern w:val="0"/>
          <w:szCs w:val="21"/>
        </w:rPr>
        <w:t>です。</w:t>
      </w:r>
    </w:p>
    <w:p w14:paraId="089BF4EB" w14:textId="77777777" w:rsidR="00BD0BAB" w:rsidRDefault="00BD0BAB" w:rsidP="00CF2AEA">
      <w:pPr>
        <w:autoSpaceDE w:val="0"/>
        <w:autoSpaceDN w:val="0"/>
        <w:adjustRightInd w:val="0"/>
        <w:ind w:leftChars="500" w:left="1008" w:firstLineChars="100" w:firstLine="202"/>
        <w:jc w:val="left"/>
        <w:rPr>
          <w:rFonts w:ascii="HGSｺﾞｼｯｸM" w:eastAsia="HGSｺﾞｼｯｸM" w:hAnsi="ＭＳ ゴシック" w:cs="MS-Mincho"/>
          <w:kern w:val="0"/>
          <w:szCs w:val="21"/>
        </w:rPr>
      </w:pPr>
    </w:p>
    <w:tbl>
      <w:tblPr>
        <w:tblW w:w="8646" w:type="dxa"/>
        <w:tblInd w:w="5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6"/>
      </w:tblGrid>
      <w:tr w:rsidR="00EE0F9F" w14:paraId="2FC4A277" w14:textId="77777777" w:rsidTr="00B96008">
        <w:trPr>
          <w:trHeight w:val="290"/>
        </w:trPr>
        <w:tc>
          <w:tcPr>
            <w:tcW w:w="8646" w:type="dxa"/>
          </w:tcPr>
          <w:p w14:paraId="620F8C4C" w14:textId="77777777" w:rsidR="00EE0F9F" w:rsidRPr="002B010F" w:rsidRDefault="00EE0F9F" w:rsidP="00D860B0">
            <w:pPr>
              <w:ind w:leftChars="-4" w:left="758" w:hangingChars="400" w:hanging="766"/>
              <w:jc w:val="left"/>
              <w:rPr>
                <w:rFonts w:ascii="HGSｺﾞｼｯｸM" w:eastAsia="HGSｺﾞｼｯｸM" w:hAnsi="ＭＳ ゴシック" w:cs="MS-Mincho"/>
                <w:kern w:val="0"/>
                <w:sz w:val="20"/>
                <w:szCs w:val="21"/>
              </w:rPr>
            </w:pPr>
            <w:r>
              <w:rPr>
                <w:rFonts w:ascii="HGSｺﾞｼｯｸM" w:eastAsia="HGSｺﾞｼｯｸM" w:hAnsi="ＭＳ ゴシック" w:cs="MS-Mincho" w:hint="eastAsia"/>
                <w:kern w:val="0"/>
                <w:sz w:val="20"/>
                <w:szCs w:val="21"/>
              </w:rPr>
              <w:t>（注２</w:t>
            </w:r>
            <w:r w:rsidRPr="00A25F86">
              <w:rPr>
                <w:rFonts w:ascii="HGSｺﾞｼｯｸM" w:eastAsia="HGSｺﾞｼｯｸM" w:hAnsi="ＭＳ ゴシック" w:cs="MS-Mincho" w:hint="eastAsia"/>
                <w:kern w:val="0"/>
                <w:sz w:val="20"/>
                <w:szCs w:val="21"/>
              </w:rPr>
              <w:t>）</w:t>
            </w:r>
            <w:r w:rsidRPr="002B010F">
              <w:rPr>
                <w:rFonts w:ascii="HGSｺﾞｼｯｸM" w:eastAsia="HGSｺﾞｼｯｸM" w:hAnsi="ＭＳ ゴシック" w:cs="MS-Mincho" w:hint="eastAsia"/>
                <w:kern w:val="0"/>
                <w:sz w:val="20"/>
                <w:szCs w:val="21"/>
              </w:rPr>
              <w:t>中小企業者とは、中小企業基本法（参考資料）第２条第１項第１号から４号に規定する企業とします。ただし、以下の各号のいずれかに該当する企業は除きます。</w:t>
            </w:r>
          </w:p>
          <w:p w14:paraId="098630E8" w14:textId="77777777" w:rsidR="00EE0F9F" w:rsidRPr="002B010F" w:rsidRDefault="00EE0F9F" w:rsidP="00D860B0">
            <w:pPr>
              <w:ind w:leftChars="397" w:left="1145" w:hangingChars="180" w:hanging="345"/>
              <w:jc w:val="left"/>
              <w:rPr>
                <w:rFonts w:ascii="HGSｺﾞｼｯｸM" w:eastAsia="HGSｺﾞｼｯｸM" w:hAnsi="ＭＳ ゴシック" w:cs="MS-Mincho"/>
                <w:kern w:val="0"/>
                <w:sz w:val="20"/>
                <w:szCs w:val="21"/>
              </w:rPr>
            </w:pPr>
            <w:r w:rsidRPr="002B010F">
              <w:rPr>
                <w:rFonts w:ascii="HGSｺﾞｼｯｸM" w:eastAsia="HGSｺﾞｼｯｸM" w:hAnsi="ＭＳ ゴシック" w:cs="MS-Mincho" w:hint="eastAsia"/>
                <w:kern w:val="0"/>
                <w:sz w:val="20"/>
                <w:szCs w:val="21"/>
              </w:rPr>
              <w:t>(1) 発行済み株式の総数または出資金額の総額の２分の１以上を同一の大企業が所有する企業</w:t>
            </w:r>
          </w:p>
          <w:p w14:paraId="7C0ED9F8" w14:textId="77777777" w:rsidR="00EE0F9F" w:rsidRPr="002B010F" w:rsidRDefault="00EE0F9F" w:rsidP="00D860B0">
            <w:pPr>
              <w:ind w:leftChars="397" w:left="1547" w:hangingChars="390" w:hanging="747"/>
              <w:jc w:val="left"/>
              <w:rPr>
                <w:rFonts w:ascii="HGSｺﾞｼｯｸM" w:eastAsia="HGSｺﾞｼｯｸM" w:hAnsi="ＭＳ ゴシック" w:cs="MS-Mincho"/>
                <w:kern w:val="0"/>
                <w:sz w:val="20"/>
                <w:szCs w:val="21"/>
              </w:rPr>
            </w:pPr>
            <w:r w:rsidRPr="002B010F">
              <w:rPr>
                <w:rFonts w:ascii="HGSｺﾞｼｯｸM" w:eastAsia="HGSｺﾞｼｯｸM" w:hAnsi="ＭＳ ゴシック" w:cs="MS-Mincho" w:hint="eastAsia"/>
                <w:kern w:val="0"/>
                <w:sz w:val="20"/>
                <w:szCs w:val="21"/>
              </w:rPr>
              <w:t>(2) 発行済み株式の総数または出資金額の総額の３分の２以上を大企業が所有する企業</w:t>
            </w:r>
          </w:p>
          <w:p w14:paraId="60CCE6F1" w14:textId="77777777" w:rsidR="00EE0F9F" w:rsidRPr="00EE0F9F" w:rsidRDefault="00EE0F9F" w:rsidP="00D860B0">
            <w:pPr>
              <w:ind w:leftChars="397" w:left="1547" w:hangingChars="390" w:hanging="747"/>
              <w:jc w:val="left"/>
              <w:rPr>
                <w:rFonts w:ascii="HGSｺﾞｼｯｸM" w:eastAsia="HGSｺﾞｼｯｸM" w:hAnsi="ＭＳ ゴシック" w:cs="MS-Mincho"/>
                <w:kern w:val="0"/>
                <w:sz w:val="20"/>
                <w:szCs w:val="21"/>
              </w:rPr>
            </w:pPr>
            <w:r w:rsidRPr="002B010F">
              <w:rPr>
                <w:rFonts w:ascii="HGSｺﾞｼｯｸM" w:eastAsia="HGSｺﾞｼｯｸM" w:hAnsi="ＭＳ ゴシック" w:cs="MS-Mincho" w:hint="eastAsia"/>
                <w:kern w:val="0"/>
                <w:sz w:val="20"/>
                <w:szCs w:val="21"/>
              </w:rPr>
              <w:t>(3) 大企業の役員または職員を兼ねている者が、役員総数の２分の１以上を占める企業</w:t>
            </w:r>
          </w:p>
        </w:tc>
      </w:tr>
    </w:tbl>
    <w:p w14:paraId="25996CD3" w14:textId="77777777" w:rsidR="002B010F" w:rsidRDefault="002B010F" w:rsidP="00EE0F9F">
      <w:pPr>
        <w:autoSpaceDE w:val="0"/>
        <w:autoSpaceDN w:val="0"/>
        <w:adjustRightInd w:val="0"/>
        <w:jc w:val="left"/>
        <w:rPr>
          <w:rFonts w:ascii="HGSｺﾞｼｯｸM" w:eastAsia="HGSｺﾞｼｯｸM" w:hAnsi="ＭＳ ゴシック" w:cs="MS-Mincho"/>
          <w:kern w:val="0"/>
          <w:szCs w:val="21"/>
        </w:rPr>
      </w:pPr>
    </w:p>
    <w:p w14:paraId="09F099F8" w14:textId="77777777" w:rsidR="00D45321" w:rsidRPr="004E5073" w:rsidRDefault="00D45321" w:rsidP="00EE0F9F">
      <w:pPr>
        <w:autoSpaceDE w:val="0"/>
        <w:autoSpaceDN w:val="0"/>
        <w:adjustRightInd w:val="0"/>
        <w:spacing w:line="300" w:lineRule="exact"/>
        <w:ind w:leftChars="200" w:left="1008" w:hangingChars="300" w:hanging="605"/>
        <w:jc w:val="left"/>
        <w:rPr>
          <w:rFonts w:ascii="HGSｺﾞｼｯｸM" w:eastAsia="HGSｺﾞｼｯｸM" w:hAnsi="ＭＳ ゴシック" w:cs="MS-PMincho"/>
          <w:kern w:val="0"/>
          <w:szCs w:val="21"/>
        </w:rPr>
      </w:pPr>
      <w:r>
        <w:rPr>
          <w:rFonts w:ascii="HGSｺﾞｼｯｸM" w:eastAsia="HGSｺﾞｼｯｸM" w:hAnsi="ＭＳ ゴシック" w:cs="MS-PMincho" w:hint="eastAsia"/>
          <w:kern w:val="0"/>
          <w:szCs w:val="21"/>
        </w:rPr>
        <w:t>【留意点】</w:t>
      </w:r>
    </w:p>
    <w:p w14:paraId="6E4F8539" w14:textId="77777777" w:rsidR="00D45321" w:rsidRPr="004E5073" w:rsidRDefault="00D45321"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大阪府の予算の範囲内で補助金交付額を決定するため、補助事業に採択された場合でも、精査等</w:t>
      </w:r>
      <w:r>
        <w:rPr>
          <w:rFonts w:ascii="HGSｺﾞｼｯｸM" w:eastAsia="HGSｺﾞｼｯｸM" w:hAnsi="ＭＳ ゴシック" w:cs="MS-Mincho" w:hint="eastAsia"/>
          <w:kern w:val="0"/>
          <w:szCs w:val="21"/>
        </w:rPr>
        <w:t>の結果</w:t>
      </w:r>
      <w:r w:rsidRPr="004E5073">
        <w:rPr>
          <w:rFonts w:ascii="HGSｺﾞｼｯｸM" w:eastAsia="HGSｺﾞｼｯｸM" w:hAnsi="ＭＳ ゴシック" w:cs="MS-Mincho" w:hint="eastAsia"/>
          <w:kern w:val="0"/>
          <w:szCs w:val="21"/>
        </w:rPr>
        <w:t>、申請された補助金交付希望額を減額して交付決定する場合があります。</w:t>
      </w:r>
    </w:p>
    <w:p w14:paraId="7BB6DC81" w14:textId="77777777" w:rsidR="00D45321" w:rsidRPr="00D45321" w:rsidRDefault="00D45321" w:rsidP="00BD0BAB">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31364A5C" w14:textId="77777777" w:rsidR="00E834C7" w:rsidRPr="002B010F" w:rsidRDefault="00E834C7" w:rsidP="00BD68B0">
      <w:pPr>
        <w:autoSpaceDE w:val="0"/>
        <w:autoSpaceDN w:val="0"/>
        <w:adjustRightInd w:val="0"/>
        <w:ind w:leftChars="100" w:left="202"/>
        <w:jc w:val="left"/>
        <w:rPr>
          <w:rFonts w:ascii="HGSｺﾞｼｯｸM" w:eastAsia="HGSｺﾞｼｯｸM" w:hAnsi="ＭＳ ゴシック" w:cs="MS-Gothic"/>
          <w:b/>
          <w:kern w:val="0"/>
          <w:sz w:val="22"/>
          <w:szCs w:val="22"/>
        </w:rPr>
      </w:pPr>
      <w:r w:rsidRPr="002B010F">
        <w:rPr>
          <w:rFonts w:ascii="HGSｺﾞｼｯｸM" w:eastAsia="HGSｺﾞｼｯｸM" w:hAnsi="ＭＳ ゴシック" w:cs="MS-Gothic" w:hint="eastAsia"/>
          <w:b/>
          <w:kern w:val="0"/>
          <w:sz w:val="22"/>
          <w:szCs w:val="22"/>
        </w:rPr>
        <w:t>（３）他の補助金等との関係</w:t>
      </w:r>
    </w:p>
    <w:p w14:paraId="0ACF6AE4" w14:textId="77777777" w:rsidR="00EE0F9F" w:rsidRPr="00EE0F9F" w:rsidRDefault="00EE0F9F" w:rsidP="00D860B0">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EE0F9F">
        <w:rPr>
          <w:rFonts w:ascii="HGSｺﾞｼｯｸM" w:eastAsia="HGSｺﾞｼｯｸM" w:hAnsi="ＭＳ ゴシック" w:cs="MS-Mincho" w:hint="eastAsia"/>
          <w:kern w:val="0"/>
          <w:szCs w:val="21"/>
        </w:rPr>
        <w:t>同一</w:t>
      </w:r>
      <w:r>
        <w:rPr>
          <w:rFonts w:ascii="HGSｺﾞｼｯｸM" w:eastAsia="HGSｺﾞｼｯｸM" w:hAnsi="ＭＳ ゴシック" w:cs="MS-Mincho" w:hint="eastAsia"/>
          <w:kern w:val="0"/>
          <w:szCs w:val="21"/>
        </w:rPr>
        <w:t>の</w:t>
      </w:r>
      <w:r w:rsidRPr="00EE0F9F">
        <w:rPr>
          <w:rFonts w:ascii="HGSｺﾞｼｯｸM" w:eastAsia="HGSｺﾞｼｯｸM" w:hAnsi="ＭＳ ゴシック" w:cs="MS-Mincho" w:hint="eastAsia"/>
          <w:kern w:val="0"/>
          <w:szCs w:val="21"/>
        </w:rPr>
        <w:t>取組みを他の補助金や助成金等の交付を受けている場合、又は受けることが決まっている場合は、応募することはできません。</w:t>
      </w:r>
    </w:p>
    <w:p w14:paraId="52445A89" w14:textId="77777777" w:rsidR="00EE0F9F" w:rsidRPr="00EE0F9F" w:rsidRDefault="00EE0F9F" w:rsidP="00E279D5">
      <w:pPr>
        <w:autoSpaceDE w:val="0"/>
        <w:autoSpaceDN w:val="0"/>
        <w:adjustRightInd w:val="0"/>
        <w:ind w:leftChars="300" w:left="605"/>
        <w:jc w:val="left"/>
        <w:rPr>
          <w:rFonts w:ascii="HGSｺﾞｼｯｸM" w:eastAsia="HGSｺﾞｼｯｸM" w:hAnsi="ＭＳ ゴシック" w:cs="MS-Mincho"/>
          <w:kern w:val="0"/>
          <w:szCs w:val="21"/>
        </w:rPr>
      </w:pPr>
      <w:r w:rsidRPr="00EE0F9F">
        <w:rPr>
          <w:rFonts w:ascii="HGSｺﾞｼｯｸM" w:eastAsia="HGSｺﾞｼｯｸM" w:hAnsi="ＭＳ ゴシック" w:cs="MS-Mincho" w:hint="eastAsia"/>
          <w:kern w:val="0"/>
          <w:szCs w:val="21"/>
        </w:rPr>
        <w:t xml:space="preserve">　上記の補助金や助成金等に申請中又は申請する予定がある場合は、応募の際、事業計画書にその旨の記載が必要です。</w:t>
      </w:r>
    </w:p>
    <w:p w14:paraId="1DA1E68A" w14:textId="77777777" w:rsidR="00E834C7" w:rsidRPr="00D45321" w:rsidRDefault="00E834C7" w:rsidP="00E834C7">
      <w:pPr>
        <w:autoSpaceDE w:val="0"/>
        <w:autoSpaceDN w:val="0"/>
        <w:adjustRightInd w:val="0"/>
        <w:jc w:val="left"/>
        <w:rPr>
          <w:rFonts w:ascii="HGSｺﾞｼｯｸM" w:eastAsia="HGSｺﾞｼｯｸM" w:hAnsi="ＭＳ ゴシック" w:cs="MS-Mincho"/>
          <w:kern w:val="0"/>
          <w:szCs w:val="21"/>
        </w:rPr>
      </w:pPr>
    </w:p>
    <w:p w14:paraId="6715ED82" w14:textId="77777777" w:rsidR="00096CF9" w:rsidRPr="002B010F" w:rsidRDefault="0078762C" w:rsidP="00E279D5">
      <w:pPr>
        <w:autoSpaceDE w:val="0"/>
        <w:autoSpaceDN w:val="0"/>
        <w:adjustRightInd w:val="0"/>
        <w:jc w:val="left"/>
        <w:rPr>
          <w:rFonts w:ascii="HGSｺﾞｼｯｸM" w:eastAsia="HGSｺﾞｼｯｸM" w:hAnsi="ＭＳ ゴシック" w:cs="MS-Gothic"/>
          <w:b/>
          <w:kern w:val="0"/>
          <w:sz w:val="24"/>
          <w:u w:val="single"/>
        </w:rPr>
      </w:pPr>
      <w:r w:rsidRPr="002B010F">
        <w:rPr>
          <w:rFonts w:ascii="HGSｺﾞｼｯｸM" w:eastAsia="HGSｺﾞｼｯｸM" w:hAnsi="ＭＳ ゴシック" w:cs="MS-Gothic" w:hint="eastAsia"/>
          <w:b/>
          <w:kern w:val="0"/>
          <w:sz w:val="24"/>
          <w:u w:val="single"/>
        </w:rPr>
        <w:t>３</w:t>
      </w:r>
      <w:r w:rsidR="00736488" w:rsidRPr="002B010F">
        <w:rPr>
          <w:rFonts w:ascii="HGSｺﾞｼｯｸM" w:eastAsia="HGSｺﾞｼｯｸM" w:hAnsi="ＭＳ ゴシック" w:cs="MS-Gothic" w:hint="eastAsia"/>
          <w:b/>
          <w:kern w:val="0"/>
          <w:sz w:val="24"/>
          <w:u w:val="single"/>
        </w:rPr>
        <w:t xml:space="preserve">　</w:t>
      </w:r>
      <w:r w:rsidR="008A13B9" w:rsidRPr="002B010F">
        <w:rPr>
          <w:rFonts w:ascii="HGSｺﾞｼｯｸM" w:eastAsia="HGSｺﾞｼｯｸM" w:hAnsi="ＭＳ ゴシック" w:cs="MS-Gothic" w:hint="eastAsia"/>
          <w:b/>
          <w:kern w:val="0"/>
          <w:sz w:val="24"/>
          <w:u w:val="single"/>
        </w:rPr>
        <w:t>補助</w:t>
      </w:r>
      <w:r w:rsidR="00096CF9" w:rsidRPr="002B010F">
        <w:rPr>
          <w:rFonts w:ascii="HGSｺﾞｼｯｸM" w:eastAsia="HGSｺﾞｼｯｸM" w:hAnsi="ＭＳ ゴシック" w:cs="MS-Gothic" w:hint="eastAsia"/>
          <w:b/>
          <w:kern w:val="0"/>
          <w:sz w:val="24"/>
          <w:u w:val="single"/>
        </w:rPr>
        <w:t>事業の実施主体</w:t>
      </w:r>
      <w:r w:rsidR="00F13D61" w:rsidRPr="002B010F">
        <w:rPr>
          <w:rFonts w:ascii="HGSｺﾞｼｯｸM" w:eastAsia="HGSｺﾞｼｯｸM" w:hAnsi="ＭＳ ゴシック" w:cs="MS-Gothic" w:hint="eastAsia"/>
          <w:b/>
          <w:kern w:val="0"/>
          <w:sz w:val="24"/>
          <w:u w:val="single"/>
        </w:rPr>
        <w:t>（</w:t>
      </w:r>
      <w:r w:rsidR="00096CF9" w:rsidRPr="002B010F">
        <w:rPr>
          <w:rFonts w:ascii="HGSｺﾞｼｯｸM" w:eastAsia="HGSｺﾞｼｯｸM" w:hAnsi="ＭＳ ゴシック" w:cs="MS-Gothic" w:hint="eastAsia"/>
          <w:b/>
          <w:kern w:val="0"/>
          <w:sz w:val="24"/>
          <w:u w:val="single"/>
        </w:rPr>
        <w:t>応募できる方</w:t>
      </w:r>
      <w:r w:rsidR="00F13D61" w:rsidRPr="002B010F">
        <w:rPr>
          <w:rFonts w:ascii="HGSｺﾞｼｯｸM" w:eastAsia="HGSｺﾞｼｯｸM" w:hAnsi="ＭＳ ゴシック" w:cs="MS-Gothic" w:hint="eastAsia"/>
          <w:b/>
          <w:kern w:val="0"/>
          <w:sz w:val="24"/>
          <w:u w:val="single"/>
        </w:rPr>
        <w:t>）</w:t>
      </w:r>
    </w:p>
    <w:p w14:paraId="4F4588F7" w14:textId="77777777" w:rsidR="00BD68B0" w:rsidRPr="00604951" w:rsidRDefault="00BD68B0" w:rsidP="00BD0BAB">
      <w:pPr>
        <w:autoSpaceDE w:val="0"/>
        <w:autoSpaceDN w:val="0"/>
        <w:adjustRightInd w:val="0"/>
        <w:ind w:left="609" w:hangingChars="263" w:hanging="609"/>
        <w:jc w:val="left"/>
        <w:rPr>
          <w:rFonts w:ascii="HGSｺﾞｼｯｸM" w:eastAsia="HGSｺﾞｼｯｸM" w:hAnsi="ＭＳ ゴシック" w:cs="MS-Gothic"/>
          <w:kern w:val="0"/>
          <w:sz w:val="24"/>
          <w:u w:val="single"/>
        </w:rPr>
      </w:pPr>
    </w:p>
    <w:p w14:paraId="39A4456C" w14:textId="2BE3AB25" w:rsidR="005E3168" w:rsidRPr="002B010F" w:rsidRDefault="00DD5D55" w:rsidP="00E279D5">
      <w:pPr>
        <w:autoSpaceDE w:val="0"/>
        <w:autoSpaceDN w:val="0"/>
        <w:adjustRightInd w:val="0"/>
        <w:ind w:leftChars="100" w:left="202"/>
        <w:jc w:val="left"/>
        <w:rPr>
          <w:rFonts w:ascii="HGSｺﾞｼｯｸM" w:eastAsia="HGSｺﾞｼｯｸM" w:hAnsi="ＭＳ ゴシック" w:cs="MS-Gothic"/>
          <w:b/>
          <w:kern w:val="0"/>
          <w:sz w:val="22"/>
          <w:szCs w:val="22"/>
          <w:u w:val="single"/>
        </w:rPr>
      </w:pPr>
      <w:r w:rsidRPr="002B010F">
        <w:rPr>
          <w:rFonts w:ascii="HGSｺﾞｼｯｸM" w:eastAsia="HGSｺﾞｼｯｸM" w:hAnsi="ＭＳ ゴシック" w:cs="MS-Mincho" w:hint="eastAsia"/>
          <w:b/>
          <w:kern w:val="0"/>
          <w:sz w:val="22"/>
          <w:szCs w:val="22"/>
        </w:rPr>
        <w:t>（１）補助事業の申請者</w:t>
      </w:r>
    </w:p>
    <w:p w14:paraId="6E0803F8" w14:textId="77777777" w:rsidR="001F7897" w:rsidRDefault="005A3D8C"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申請者は、</w:t>
      </w:r>
      <w:r w:rsidRPr="005A3D8C">
        <w:rPr>
          <w:rFonts w:ascii="HGSｺﾞｼｯｸM" w:eastAsia="HGSｺﾞｼｯｸM" w:hAnsi="ＭＳ ゴシック" w:cs="MS-Mincho" w:hint="eastAsia"/>
          <w:kern w:val="0"/>
          <w:szCs w:val="21"/>
        </w:rPr>
        <w:t>次のア又はイのいずれかに該当</w:t>
      </w:r>
      <w:r>
        <w:rPr>
          <w:rFonts w:ascii="HGSｺﾞｼｯｸM" w:eastAsia="HGSｺﾞｼｯｸM" w:hAnsi="ＭＳ ゴシック" w:cs="MS-Mincho" w:hint="eastAsia"/>
          <w:kern w:val="0"/>
          <w:szCs w:val="21"/>
        </w:rPr>
        <w:t>する府内企業に限ります。</w:t>
      </w:r>
    </w:p>
    <w:p w14:paraId="1D68B3F8" w14:textId="31DA8D30" w:rsidR="00E40123" w:rsidRDefault="00E40123" w:rsidP="00CC7DB1">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ア　</w:t>
      </w:r>
      <w:r w:rsidRPr="004E5073">
        <w:rPr>
          <w:rFonts w:ascii="HGSｺﾞｼｯｸM" w:eastAsia="HGSｺﾞｼｯｸM" w:hAnsi="ＭＳ ゴシック" w:cs="MS-Mincho" w:hint="eastAsia"/>
          <w:kern w:val="0"/>
          <w:szCs w:val="21"/>
        </w:rPr>
        <w:t>大阪府内に主たる事業所等を有する事業者</w:t>
      </w:r>
    </w:p>
    <w:p w14:paraId="448D22BA" w14:textId="5E498D18" w:rsidR="002F7176" w:rsidRPr="004E5073" w:rsidRDefault="00E40123" w:rsidP="00CC7DB1">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w:t>
      </w:r>
      <w:r w:rsidR="00EB35B0">
        <w:rPr>
          <w:rFonts w:ascii="HGSｺﾞｼｯｸM" w:eastAsia="HGSｺﾞｼｯｸM" w:hAnsi="ＭＳ ゴシック" w:cs="MS-Mincho" w:hint="eastAsia"/>
          <w:kern w:val="0"/>
          <w:szCs w:val="21"/>
        </w:rPr>
        <w:t xml:space="preserve">　</w:t>
      </w:r>
      <w:r w:rsidR="00CC7DB1" w:rsidRPr="00CC7DB1">
        <w:rPr>
          <w:rFonts w:ascii="HGSｺﾞｼｯｸM" w:eastAsia="HGSｺﾞｼｯｸM" w:hAnsi="ＭＳ ゴシック" w:cs="MS-Mincho" w:hint="eastAsia"/>
          <w:kern w:val="0"/>
          <w:szCs w:val="21"/>
        </w:rPr>
        <w:t>補助金の交付決定までに</w:t>
      </w:r>
      <w:r w:rsidR="00CC7DB1">
        <w:rPr>
          <w:rFonts w:ascii="HGSｺﾞｼｯｸM" w:eastAsia="HGSｺﾞｼｯｸM" w:hAnsi="ＭＳ ゴシック" w:cs="MS-Mincho" w:hint="eastAsia"/>
          <w:kern w:val="0"/>
          <w:szCs w:val="21"/>
        </w:rPr>
        <w:t>大阪府内において</w:t>
      </w:r>
      <w:r w:rsidR="00CC7DB1" w:rsidRPr="00CC7DB1">
        <w:rPr>
          <w:rFonts w:ascii="HGSｺﾞｼｯｸM" w:eastAsia="HGSｺﾞｼｯｸM" w:hAnsi="ＭＳ ゴシック" w:cs="MS-Mincho" w:hint="eastAsia"/>
          <w:kern w:val="0"/>
          <w:szCs w:val="21"/>
        </w:rPr>
        <w:t>創業を計画している者</w:t>
      </w:r>
    </w:p>
    <w:p w14:paraId="65700A06" w14:textId="3790AC54" w:rsidR="006F1544" w:rsidRDefault="006F1544" w:rsidP="00E40123">
      <w:pPr>
        <w:autoSpaceDE w:val="0"/>
        <w:autoSpaceDN w:val="0"/>
        <w:adjustRightInd w:val="0"/>
        <w:jc w:val="left"/>
        <w:rPr>
          <w:rFonts w:ascii="HGSｺﾞｼｯｸM" w:eastAsia="HGSｺﾞｼｯｸM" w:hAnsi="ＭＳ ゴシック" w:cs="MS-Mincho"/>
          <w:kern w:val="0"/>
          <w:szCs w:val="21"/>
        </w:rPr>
      </w:pPr>
    </w:p>
    <w:p w14:paraId="163D7966" w14:textId="77777777" w:rsidR="005E70E6" w:rsidRPr="004E5073" w:rsidRDefault="005E70E6" w:rsidP="00982393">
      <w:pPr>
        <w:autoSpaceDE w:val="0"/>
        <w:autoSpaceDN w:val="0"/>
        <w:adjustRightInd w:val="0"/>
        <w:ind w:leftChars="200" w:left="403"/>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12826494" w14:textId="40F3B32A" w:rsidR="00471757" w:rsidRDefault="008A13B9" w:rsidP="00471757">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補助</w:t>
      </w:r>
      <w:r w:rsidR="000C1A88" w:rsidRPr="004E5073">
        <w:rPr>
          <w:rFonts w:ascii="HGSｺﾞｼｯｸM" w:eastAsia="HGSｺﾞｼｯｸM" w:hAnsi="ＭＳ ゴシック" w:cs="MS-Gothic" w:hint="eastAsia"/>
          <w:kern w:val="0"/>
          <w:szCs w:val="21"/>
        </w:rPr>
        <w:t>事業に関しては、</w:t>
      </w:r>
      <w:r w:rsidR="00D50353" w:rsidRPr="004E5073">
        <w:rPr>
          <w:rFonts w:ascii="HGSｺﾞｼｯｸM" w:eastAsia="HGSｺﾞｼｯｸM" w:hAnsi="ＭＳ ゴシック" w:cs="MS-Gothic" w:hint="eastAsia"/>
          <w:kern w:val="0"/>
          <w:szCs w:val="21"/>
        </w:rPr>
        <w:t>基本的に</w:t>
      </w:r>
      <w:r w:rsidR="000C1A88" w:rsidRPr="004E5073">
        <w:rPr>
          <w:rFonts w:ascii="HGSｺﾞｼｯｸM" w:eastAsia="HGSｺﾞｼｯｸM" w:hAnsi="ＭＳ ゴシック" w:cs="MS-Gothic" w:hint="eastAsia"/>
          <w:kern w:val="0"/>
          <w:szCs w:val="21"/>
        </w:rPr>
        <w:t>府内</w:t>
      </w:r>
      <w:r w:rsidR="00D50353" w:rsidRPr="004E5073">
        <w:rPr>
          <w:rFonts w:ascii="HGSｺﾞｼｯｸM" w:eastAsia="HGSｺﾞｼｯｸM" w:hAnsi="ＭＳ ゴシック" w:cs="MS-Gothic" w:hint="eastAsia"/>
          <w:kern w:val="0"/>
          <w:szCs w:val="21"/>
        </w:rPr>
        <w:t>で行っていただく必要があります</w:t>
      </w:r>
      <w:r w:rsidR="005E3168" w:rsidRPr="004E5073">
        <w:rPr>
          <w:rFonts w:ascii="HGSｺﾞｼｯｸM" w:eastAsia="HGSｺﾞｼｯｸM" w:hAnsi="ＭＳ ゴシック" w:cs="MS-Gothic" w:hint="eastAsia"/>
          <w:kern w:val="0"/>
          <w:szCs w:val="21"/>
        </w:rPr>
        <w:t>（</w:t>
      </w:r>
      <w:r w:rsidR="00E11EB3">
        <w:rPr>
          <w:rFonts w:ascii="HGSｺﾞｼｯｸM" w:eastAsia="HGSｺﾞｼｯｸM" w:hAnsi="ＭＳ ゴシック" w:cs="MS-Mincho" w:hint="eastAsia"/>
          <w:kern w:val="0"/>
          <w:szCs w:val="21"/>
        </w:rPr>
        <w:t>外部試験研究機関</w:t>
      </w:r>
      <w:r w:rsidR="00E11EB3">
        <w:rPr>
          <w:rFonts w:ascii="HGSｺﾞｼｯｸM" w:eastAsia="HGSｺﾞｼｯｸM" w:hAnsi="ＭＳ ゴシック" w:cs="MS-Mincho" w:hint="eastAsia"/>
          <w:kern w:val="0"/>
          <w:szCs w:val="21"/>
        </w:rPr>
        <w:lastRenderedPageBreak/>
        <w:t>等へのデータ評価・試験分析等に係る委託</w:t>
      </w:r>
      <w:r w:rsidR="00982393">
        <w:rPr>
          <w:rFonts w:ascii="HGSｺﾞｼｯｸM" w:eastAsia="HGSｺﾞｼｯｸM" w:hAnsi="ＭＳ ゴシック" w:cs="MS-Gothic" w:hint="eastAsia"/>
          <w:kern w:val="0"/>
          <w:szCs w:val="21"/>
        </w:rPr>
        <w:t>は除きます</w:t>
      </w:r>
      <w:r w:rsidR="005E3168">
        <w:rPr>
          <w:rFonts w:ascii="HGSｺﾞｼｯｸM" w:eastAsia="HGSｺﾞｼｯｸM" w:hAnsi="ＭＳ ゴシック" w:cs="MS-Gothic" w:hint="eastAsia"/>
          <w:kern w:val="0"/>
          <w:szCs w:val="21"/>
        </w:rPr>
        <w:t>）</w:t>
      </w:r>
      <w:r w:rsidR="005E3168" w:rsidRPr="004E5073">
        <w:rPr>
          <w:rFonts w:ascii="HGSｺﾞｼｯｸM" w:eastAsia="HGSｺﾞｼｯｸM" w:hAnsi="ＭＳ ゴシック" w:cs="MS-Gothic" w:hint="eastAsia"/>
          <w:kern w:val="0"/>
          <w:szCs w:val="21"/>
        </w:rPr>
        <w:t>。</w:t>
      </w:r>
    </w:p>
    <w:p w14:paraId="602D1697" w14:textId="77777777" w:rsidR="000A6E0C" w:rsidRDefault="000A6E0C" w:rsidP="00471757">
      <w:pPr>
        <w:autoSpaceDE w:val="0"/>
        <w:autoSpaceDN w:val="0"/>
        <w:adjustRightInd w:val="0"/>
        <w:ind w:leftChars="300" w:left="605" w:firstLineChars="100" w:firstLine="202"/>
        <w:jc w:val="left"/>
        <w:rPr>
          <w:rFonts w:ascii="HGSｺﾞｼｯｸM" w:eastAsia="HGSｺﾞｼｯｸM" w:hAnsi="ＭＳ ゴシック" w:cs="MS-Gothic"/>
          <w:kern w:val="0"/>
          <w:szCs w:val="21"/>
        </w:rPr>
      </w:pPr>
    </w:p>
    <w:p w14:paraId="4514CCF6" w14:textId="24397A00" w:rsidR="008C0D72" w:rsidRPr="002B010F" w:rsidRDefault="00DD5D55" w:rsidP="00E40123">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096CF9" w:rsidRPr="002B010F">
        <w:rPr>
          <w:rFonts w:ascii="HGSｺﾞｼｯｸM" w:eastAsia="HGSｺﾞｼｯｸM" w:hAnsi="ＭＳ ゴシック" w:cs="MS-Mincho" w:hint="eastAsia"/>
          <w:b/>
          <w:kern w:val="0"/>
          <w:sz w:val="22"/>
          <w:szCs w:val="22"/>
        </w:rPr>
        <w:t>応募資格・</w:t>
      </w:r>
      <w:r w:rsidRPr="002B010F">
        <w:rPr>
          <w:rFonts w:ascii="HGSｺﾞｼｯｸM" w:eastAsia="HGSｺﾞｼｯｸM" w:hAnsi="ＭＳ ゴシック" w:cs="MS-Mincho" w:hint="eastAsia"/>
          <w:b/>
          <w:kern w:val="0"/>
          <w:sz w:val="22"/>
          <w:szCs w:val="22"/>
        </w:rPr>
        <w:t>審査</w:t>
      </w:r>
      <w:r w:rsidR="00096CF9" w:rsidRPr="002B010F">
        <w:rPr>
          <w:rFonts w:ascii="HGSｺﾞｼｯｸM" w:eastAsia="HGSｺﾞｼｯｸM" w:hAnsi="ＭＳ ゴシック" w:cs="MS-Mincho" w:hint="eastAsia"/>
          <w:b/>
          <w:kern w:val="0"/>
          <w:sz w:val="22"/>
          <w:szCs w:val="22"/>
        </w:rPr>
        <w:t>要件</w:t>
      </w:r>
    </w:p>
    <w:p w14:paraId="4A07D2E8" w14:textId="67952FDF" w:rsidR="00096CF9" w:rsidRPr="00AF6AA5" w:rsidRDefault="00AF0973" w:rsidP="00E279D5">
      <w:pPr>
        <w:autoSpaceDE w:val="0"/>
        <w:autoSpaceDN w:val="0"/>
        <w:adjustRightInd w:val="0"/>
        <w:ind w:leftChars="300" w:left="605" w:firstLineChars="100" w:firstLine="194"/>
        <w:jc w:val="left"/>
        <w:rPr>
          <w:rFonts w:ascii="HGSｺﾞｼｯｸM" w:eastAsia="HGSｺﾞｼｯｸM" w:hAnsi="ＭＳ ゴシック" w:cs="MS-Mincho"/>
          <w:spacing w:val="-4"/>
          <w:kern w:val="0"/>
          <w:szCs w:val="21"/>
        </w:rPr>
      </w:pPr>
      <w:r w:rsidRPr="00AF6AA5">
        <w:rPr>
          <w:rFonts w:ascii="HGSｺﾞｼｯｸM" w:eastAsia="HGSｺﾞｼｯｸM" w:hAnsi="ＭＳ ゴシック" w:cs="MS-Mincho" w:hint="eastAsia"/>
          <w:spacing w:val="-4"/>
          <w:kern w:val="0"/>
          <w:szCs w:val="21"/>
        </w:rPr>
        <w:t>社会通念上、</w:t>
      </w:r>
      <w:r w:rsidR="00096CF9" w:rsidRPr="00AF6AA5">
        <w:rPr>
          <w:rFonts w:ascii="HGSｺﾞｼｯｸM" w:eastAsia="HGSｺﾞｼｯｸM" w:hAnsi="ＭＳ ゴシック" w:cs="MS-Mincho" w:hint="eastAsia"/>
          <w:spacing w:val="-4"/>
          <w:kern w:val="0"/>
          <w:szCs w:val="21"/>
        </w:rPr>
        <w:t>交付を受</w:t>
      </w:r>
      <w:r w:rsidR="005A3D8C" w:rsidRPr="00AF6AA5">
        <w:rPr>
          <w:rFonts w:ascii="HGSｺﾞｼｯｸM" w:eastAsia="HGSｺﾞｼｯｸM" w:hAnsi="ＭＳ ゴシック" w:cs="MS-Mincho" w:hint="eastAsia"/>
          <w:spacing w:val="-4"/>
          <w:kern w:val="0"/>
          <w:szCs w:val="21"/>
        </w:rPr>
        <w:t>けるのにふさわしくない次に掲げる</w:t>
      </w:r>
      <w:r w:rsidR="00F627BD" w:rsidRPr="00AF6AA5">
        <w:rPr>
          <w:rFonts w:ascii="HGSｺﾞｼｯｸM" w:eastAsia="HGSｺﾞｼｯｸM" w:hAnsi="ＭＳ ゴシック" w:cs="MS-Mincho" w:hint="eastAsia"/>
          <w:spacing w:val="-4"/>
          <w:kern w:val="0"/>
          <w:szCs w:val="21"/>
        </w:rPr>
        <w:t>者</w:t>
      </w:r>
      <w:r w:rsidR="00096CF9" w:rsidRPr="00AF6AA5">
        <w:rPr>
          <w:rFonts w:ascii="HGSｺﾞｼｯｸM" w:eastAsia="HGSｺﾞｼｯｸM" w:hAnsi="ＭＳ ゴシック" w:cs="MS-Mincho" w:hint="eastAsia"/>
          <w:spacing w:val="-4"/>
          <w:kern w:val="0"/>
          <w:szCs w:val="21"/>
        </w:rPr>
        <w:t>は</w:t>
      </w:r>
      <w:r w:rsidR="00982393" w:rsidRPr="00AF6AA5">
        <w:rPr>
          <w:rFonts w:ascii="HGSｺﾞｼｯｸM" w:eastAsia="HGSｺﾞｼｯｸM" w:hAnsi="ＭＳ ゴシック" w:cs="MS-Mincho" w:hint="eastAsia"/>
          <w:spacing w:val="-4"/>
          <w:kern w:val="0"/>
          <w:szCs w:val="21"/>
        </w:rPr>
        <w:t>、</w:t>
      </w:r>
      <w:r w:rsidR="00096CF9" w:rsidRPr="00AF6AA5">
        <w:rPr>
          <w:rFonts w:ascii="HGSｺﾞｼｯｸM" w:eastAsia="HGSｺﾞｼｯｸM" w:hAnsi="ＭＳ ゴシック" w:cs="MS-Mincho" w:hint="eastAsia"/>
          <w:spacing w:val="-4"/>
          <w:kern w:val="0"/>
          <w:szCs w:val="21"/>
        </w:rPr>
        <w:t>応募することができません。</w:t>
      </w:r>
    </w:p>
    <w:p w14:paraId="2932EA72" w14:textId="77777777" w:rsidR="00096CF9" w:rsidRPr="00604951" w:rsidRDefault="00096CF9"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ア</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直近</w:t>
      </w:r>
      <w:r w:rsidR="002753EC">
        <w:rPr>
          <w:rFonts w:ascii="HGSｺﾞｼｯｸM" w:eastAsia="HGSｺﾞｼｯｸM" w:hAnsi="ＭＳ ゴシック" w:cs="MS-Mincho" w:hint="eastAsia"/>
          <w:kern w:val="0"/>
          <w:szCs w:val="21"/>
        </w:rPr>
        <w:t>３</w:t>
      </w:r>
      <w:r w:rsidRPr="00604951">
        <w:rPr>
          <w:rFonts w:ascii="HGSｺﾞｼｯｸM" w:eastAsia="HGSｺﾞｼｯｸM" w:hAnsi="ＭＳ ゴシック" w:cs="MS-Mincho" w:hint="eastAsia"/>
          <w:kern w:val="0"/>
          <w:szCs w:val="21"/>
        </w:rPr>
        <w:t>事業年度の法人税、消費税及び地方消費税を完納していない</w:t>
      </w:r>
      <w:r w:rsidR="0015364A">
        <w:rPr>
          <w:rFonts w:ascii="HGSｺﾞｼｯｸM" w:eastAsia="HGSｺﾞｼｯｸM" w:hAnsi="ＭＳ ゴシック" w:cs="MS-Mincho" w:hint="eastAsia"/>
          <w:kern w:val="0"/>
          <w:szCs w:val="21"/>
        </w:rPr>
        <w:t>者</w:t>
      </w:r>
    </w:p>
    <w:p w14:paraId="2158DAED" w14:textId="77777777" w:rsidR="00096CF9" w:rsidRPr="00604951" w:rsidRDefault="00096CF9"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イ</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地方税</w:t>
      </w:r>
      <w:r w:rsidR="00D44FD7" w:rsidRPr="00604951">
        <w:rPr>
          <w:rFonts w:ascii="HGSｺﾞｼｯｸM" w:eastAsia="HGSｺﾞｼｯｸM" w:hAnsi="ＭＳ ゴシック" w:cs="MS-Mincho" w:hint="eastAsia"/>
          <w:kern w:val="0"/>
          <w:szCs w:val="21"/>
        </w:rPr>
        <w:t>及び</w:t>
      </w:r>
      <w:r w:rsidR="00B16417" w:rsidRPr="00604951">
        <w:rPr>
          <w:rFonts w:ascii="HGSｺﾞｼｯｸM" w:eastAsia="HGSｺﾞｼｯｸM" w:hAnsi="ＭＳ ゴシック" w:cs="MS-Mincho" w:hint="eastAsia"/>
          <w:kern w:val="0"/>
          <w:szCs w:val="21"/>
        </w:rPr>
        <w:t>その</w:t>
      </w:r>
      <w:r w:rsidR="00D44FD7" w:rsidRPr="00604951">
        <w:rPr>
          <w:rFonts w:ascii="HGSｺﾞｼｯｸM" w:eastAsia="HGSｺﾞｼｯｸM" w:hAnsi="ＭＳ ゴシック" w:cs="MS-Mincho" w:hint="eastAsia"/>
          <w:kern w:val="0"/>
          <w:szCs w:val="21"/>
        </w:rPr>
        <w:t>附帯</w:t>
      </w:r>
      <w:r w:rsidRPr="00604951">
        <w:rPr>
          <w:rFonts w:ascii="HGSｺﾞｼｯｸM" w:eastAsia="HGSｺﾞｼｯｸM" w:hAnsi="ＭＳ ゴシック" w:cs="MS-Mincho" w:hint="eastAsia"/>
          <w:kern w:val="0"/>
          <w:szCs w:val="21"/>
        </w:rPr>
        <w:t>徴収金を完納していない</w:t>
      </w:r>
      <w:r w:rsidR="0015364A">
        <w:rPr>
          <w:rFonts w:ascii="HGSｺﾞｼｯｸM" w:eastAsia="HGSｺﾞｼｯｸM" w:hAnsi="ＭＳ ゴシック" w:cs="MS-Mincho" w:hint="eastAsia"/>
          <w:kern w:val="0"/>
          <w:szCs w:val="21"/>
        </w:rPr>
        <w:t>者</w:t>
      </w:r>
    </w:p>
    <w:p w14:paraId="68D382D2" w14:textId="77777777" w:rsidR="00096CF9" w:rsidRPr="00604951" w:rsidRDefault="00096CF9" w:rsidP="00201A49">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ウ</w:t>
      </w:r>
      <w:r w:rsidR="00F86E1D" w:rsidRPr="00604951">
        <w:rPr>
          <w:rFonts w:ascii="HGSｺﾞｼｯｸM" w:eastAsia="HGSｺﾞｼｯｸM" w:hAnsi="ＭＳ ゴシック" w:cs="MS-Mincho" w:hint="eastAsia"/>
          <w:kern w:val="0"/>
          <w:szCs w:val="21"/>
        </w:rPr>
        <w:t xml:space="preserve">　</w:t>
      </w:r>
      <w:r w:rsidRPr="00604951">
        <w:rPr>
          <w:rFonts w:ascii="HGSｺﾞｼｯｸM" w:eastAsia="HGSｺﾞｼｯｸM" w:hAnsi="ＭＳ ゴシック" w:cs="MS-Mincho" w:hint="eastAsia"/>
          <w:kern w:val="0"/>
          <w:szCs w:val="21"/>
        </w:rPr>
        <w:t>宗教活動や政治活動</w:t>
      </w:r>
      <w:r w:rsidR="005A3D8C">
        <w:rPr>
          <w:rFonts w:ascii="HGSｺﾞｼｯｸM" w:eastAsia="HGSｺﾞｼｯｸM" w:hAnsi="ＭＳ ゴシック" w:cs="MS-Mincho" w:hint="eastAsia"/>
          <w:kern w:val="0"/>
          <w:szCs w:val="21"/>
        </w:rPr>
        <w:t>、</w:t>
      </w:r>
      <w:r w:rsidR="005A3D8C" w:rsidRPr="005A3D8C">
        <w:rPr>
          <w:rFonts w:ascii="HGSｺﾞｼｯｸM" w:eastAsia="HGSｺﾞｼｯｸM" w:hAnsi="ＭＳ ゴシック" w:cs="MS-Mincho" w:hint="eastAsia"/>
          <w:kern w:val="0"/>
          <w:szCs w:val="21"/>
        </w:rPr>
        <w:t>国内世論が大きく分かれている社会問題等に関する主義又は主張を目的にしている者</w:t>
      </w:r>
    </w:p>
    <w:p w14:paraId="154EB27F" w14:textId="77777777" w:rsidR="00096CF9" w:rsidRDefault="00096CF9" w:rsidP="00BD68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t>エ</w:t>
      </w:r>
      <w:r w:rsidR="00F86E1D" w:rsidRPr="00604951">
        <w:rPr>
          <w:rFonts w:ascii="HGSｺﾞｼｯｸM" w:eastAsia="HGSｺﾞｼｯｸM" w:hAnsi="ＭＳ ゴシック" w:cs="MS-Mincho" w:hint="eastAsia"/>
          <w:kern w:val="0"/>
          <w:szCs w:val="21"/>
        </w:rPr>
        <w:t xml:space="preserve">　</w:t>
      </w:r>
      <w:r w:rsidRPr="004753CB">
        <w:rPr>
          <w:rFonts w:ascii="HGSｺﾞｼｯｸM" w:eastAsia="HGSｺﾞｼｯｸM" w:hAnsi="ＭＳ ゴシック" w:cs="MS-Mincho" w:hint="eastAsia"/>
          <w:kern w:val="0"/>
          <w:szCs w:val="21"/>
        </w:rPr>
        <w:t>暴力団員による不当な行為の防止等に関する法律</w:t>
      </w:r>
      <w:r w:rsidR="00554C37">
        <w:rPr>
          <w:rFonts w:ascii="HGSｺﾞｼｯｸM" w:eastAsia="HGSｺﾞｼｯｸM" w:hAnsi="ＭＳ ゴシック" w:cs="MS-Mincho" w:hint="eastAsia"/>
          <w:kern w:val="0"/>
          <w:szCs w:val="21"/>
        </w:rPr>
        <w:t>（平成３年法律第7</w:t>
      </w:r>
      <w:r w:rsidR="00554C37">
        <w:rPr>
          <w:rFonts w:ascii="HGSｺﾞｼｯｸM" w:eastAsia="HGSｺﾞｼｯｸM" w:hAnsi="ＭＳ ゴシック" w:cs="MS-Mincho"/>
          <w:kern w:val="0"/>
          <w:szCs w:val="21"/>
        </w:rPr>
        <w:t>7</w:t>
      </w:r>
      <w:r w:rsidR="00554C37">
        <w:rPr>
          <w:rFonts w:ascii="HGSｺﾞｼｯｸM" w:eastAsia="HGSｺﾞｼｯｸM" w:hAnsi="ＭＳ ゴシック" w:cs="MS-Mincho" w:hint="eastAsia"/>
          <w:kern w:val="0"/>
          <w:szCs w:val="21"/>
        </w:rPr>
        <w:t>号）</w:t>
      </w:r>
      <w:r w:rsidRPr="004753CB">
        <w:rPr>
          <w:rFonts w:ascii="HGSｺﾞｼｯｸM" w:eastAsia="HGSｺﾞｼｯｸM" w:hAnsi="ＭＳ ゴシック" w:cs="MS-Mincho" w:hint="eastAsia"/>
          <w:kern w:val="0"/>
          <w:szCs w:val="21"/>
        </w:rPr>
        <w:t>第</w:t>
      </w:r>
      <w:r w:rsidR="002753EC" w:rsidRPr="004753CB">
        <w:rPr>
          <w:rFonts w:ascii="HGSｺﾞｼｯｸM" w:eastAsia="HGSｺﾞｼｯｸM" w:hAnsi="ＭＳ ゴシック" w:cs="MS-Mincho" w:hint="eastAsia"/>
          <w:kern w:val="0"/>
          <w:szCs w:val="21"/>
        </w:rPr>
        <w:t>２</w:t>
      </w:r>
      <w:r w:rsidRPr="004753CB">
        <w:rPr>
          <w:rFonts w:ascii="HGSｺﾞｼｯｸM" w:eastAsia="HGSｺﾞｼｯｸM" w:hAnsi="ＭＳ ゴシック" w:cs="MS-Mincho" w:hint="eastAsia"/>
          <w:kern w:val="0"/>
          <w:szCs w:val="21"/>
        </w:rPr>
        <w:t>条第</w:t>
      </w:r>
      <w:r w:rsidR="002753EC" w:rsidRPr="004753CB">
        <w:rPr>
          <w:rFonts w:ascii="HGSｺﾞｼｯｸM" w:eastAsia="HGSｺﾞｼｯｸM" w:hAnsi="ＭＳ ゴシック" w:cs="MS-Mincho" w:hint="eastAsia"/>
          <w:kern w:val="0"/>
          <w:szCs w:val="21"/>
        </w:rPr>
        <w:t>２</w:t>
      </w:r>
      <w:r w:rsidRPr="004753CB">
        <w:rPr>
          <w:rFonts w:ascii="HGSｺﾞｼｯｸM" w:eastAsia="HGSｺﾞｼｯｸM" w:hAnsi="ＭＳ ゴシック" w:cs="MS-Mincho" w:hint="eastAsia"/>
          <w:kern w:val="0"/>
          <w:szCs w:val="21"/>
        </w:rPr>
        <w:t>項</w:t>
      </w:r>
      <w:r w:rsidRPr="00604951">
        <w:rPr>
          <w:rFonts w:ascii="HGSｺﾞｼｯｸM" w:eastAsia="HGSｺﾞｼｯｸM" w:hAnsi="ＭＳ ゴシック" w:cs="MS-Mincho" w:hint="eastAsia"/>
          <w:kern w:val="0"/>
          <w:szCs w:val="21"/>
        </w:rPr>
        <w:t>に掲げる暴力団及びそれらの利益となる活動を行う</w:t>
      </w:r>
      <w:r w:rsidR="0015364A">
        <w:rPr>
          <w:rFonts w:ascii="HGSｺﾞｼｯｸM" w:eastAsia="HGSｺﾞｼｯｸM" w:hAnsi="ＭＳ ゴシック" w:cs="MS-Mincho" w:hint="eastAsia"/>
          <w:kern w:val="0"/>
          <w:szCs w:val="21"/>
        </w:rPr>
        <w:t>者</w:t>
      </w:r>
    </w:p>
    <w:p w14:paraId="07225D73" w14:textId="77777777" w:rsidR="00FE0E4B" w:rsidRPr="00BE5954" w:rsidRDefault="00FE0E4B" w:rsidP="00BD68B0">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オ　法人にあっては罰金の刑、個人にあっては禁錮以上の刑に処せられ、その執行を終わり、又はその執行を受けることがなくなった日から一年を経過しない</w:t>
      </w:r>
      <w:r w:rsidR="0015364A" w:rsidRPr="00BE5954">
        <w:rPr>
          <w:rFonts w:ascii="HGSｺﾞｼｯｸM" w:eastAsia="HGSｺﾞｼｯｸM" w:hAnsi="ＭＳ ゴシック" w:cs="MS-Mincho" w:hint="eastAsia"/>
          <w:kern w:val="0"/>
          <w:szCs w:val="21"/>
        </w:rPr>
        <w:t>者</w:t>
      </w:r>
    </w:p>
    <w:p w14:paraId="42032810" w14:textId="29DCEED7" w:rsidR="00BD0BAB" w:rsidRPr="00604951" w:rsidRDefault="00FE0E4B" w:rsidP="00AF6AA5">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カ　公正取引委員会から私的独占の禁止及び公正取引の確保に関する法律</w:t>
      </w:r>
      <w:r w:rsidR="005A3D8C" w:rsidRPr="00BE5954">
        <w:rPr>
          <w:rFonts w:ascii="HGSｺﾞｼｯｸM" w:eastAsia="HGSｺﾞｼｯｸM" w:hAnsi="ＭＳ ゴシック" w:cs="MS-Mincho" w:hint="eastAsia"/>
          <w:kern w:val="0"/>
          <w:szCs w:val="21"/>
        </w:rPr>
        <w:t>（</w:t>
      </w:r>
      <w:r w:rsidRPr="00BE5954">
        <w:rPr>
          <w:rFonts w:ascii="HGSｺﾞｼｯｸM" w:eastAsia="HGSｺﾞｼｯｸM" w:hAnsi="ＭＳ ゴシック" w:cs="MS-Mincho" w:hint="eastAsia"/>
          <w:kern w:val="0"/>
          <w:szCs w:val="21"/>
        </w:rPr>
        <w:t>昭和2</w:t>
      </w:r>
      <w:r w:rsidRPr="00BE5954">
        <w:rPr>
          <w:rFonts w:ascii="HGSｺﾞｼｯｸM" w:eastAsia="HGSｺﾞｼｯｸM" w:hAnsi="ＭＳ ゴシック" w:cs="MS-Mincho"/>
          <w:kern w:val="0"/>
          <w:szCs w:val="21"/>
        </w:rPr>
        <w:t>2</w:t>
      </w:r>
      <w:r w:rsidRPr="00BE5954">
        <w:rPr>
          <w:rFonts w:ascii="HGSｺﾞｼｯｸM" w:eastAsia="HGSｺﾞｼｯｸM" w:hAnsi="ＭＳ ゴシック" w:cs="MS-Mincho" w:hint="eastAsia"/>
          <w:kern w:val="0"/>
          <w:szCs w:val="21"/>
        </w:rPr>
        <w:t>年法律第5</w:t>
      </w:r>
      <w:r w:rsidRPr="00BE5954">
        <w:rPr>
          <w:rFonts w:ascii="HGSｺﾞｼｯｸM" w:eastAsia="HGSｺﾞｼｯｸM" w:hAnsi="ＭＳ ゴシック" w:cs="MS-Mincho"/>
          <w:kern w:val="0"/>
          <w:szCs w:val="21"/>
        </w:rPr>
        <w:t>4</w:t>
      </w:r>
      <w:r w:rsidRPr="00BE5954">
        <w:rPr>
          <w:rFonts w:ascii="HGSｺﾞｼｯｸM" w:eastAsia="HGSｺﾞｼｯｸM" w:hAnsi="ＭＳ ゴシック" w:cs="MS-Mincho" w:hint="eastAsia"/>
          <w:kern w:val="0"/>
          <w:szCs w:val="21"/>
        </w:rPr>
        <w:t>号</w:t>
      </w:r>
      <w:r w:rsidR="005A3D8C" w:rsidRPr="00BE5954">
        <w:rPr>
          <w:rFonts w:ascii="HGSｺﾞｼｯｸM" w:eastAsia="HGSｺﾞｼｯｸM" w:hAnsi="ＭＳ ゴシック" w:cs="MS-Mincho" w:hint="eastAsia"/>
          <w:kern w:val="0"/>
          <w:szCs w:val="21"/>
        </w:rPr>
        <w:t>）</w:t>
      </w:r>
      <w:r w:rsidRPr="00BE5954">
        <w:rPr>
          <w:rFonts w:ascii="HGSｺﾞｼｯｸM" w:eastAsia="HGSｺﾞｼｯｸM" w:hAnsi="ＭＳ ゴシック" w:cs="MS-Mincho" w:hint="eastAsia"/>
          <w:kern w:val="0"/>
          <w:szCs w:val="21"/>
        </w:rPr>
        <w:t>第4</w:t>
      </w:r>
      <w:r w:rsidRPr="00BE5954">
        <w:rPr>
          <w:rFonts w:ascii="HGSｺﾞｼｯｸM" w:eastAsia="HGSｺﾞｼｯｸM" w:hAnsi="ＭＳ ゴシック" w:cs="MS-Mincho"/>
          <w:kern w:val="0"/>
          <w:szCs w:val="21"/>
        </w:rPr>
        <w:t>9</w:t>
      </w:r>
      <w:r w:rsidRPr="00BE5954">
        <w:rPr>
          <w:rFonts w:ascii="HGSｺﾞｼｯｸM" w:eastAsia="HGSｺﾞｼｯｸM" w:hAnsi="ＭＳ ゴシック" w:cs="MS-Mincho" w:hint="eastAsia"/>
          <w:kern w:val="0"/>
          <w:szCs w:val="21"/>
        </w:rPr>
        <w:t>条に規定する排除措置命令又は同法第6</w:t>
      </w:r>
      <w:r w:rsidRPr="00BE5954">
        <w:rPr>
          <w:rFonts w:ascii="HGSｺﾞｼｯｸM" w:eastAsia="HGSｺﾞｼｯｸM" w:hAnsi="ＭＳ ゴシック" w:cs="MS-Mincho"/>
          <w:kern w:val="0"/>
          <w:szCs w:val="21"/>
        </w:rPr>
        <w:t>2</w:t>
      </w:r>
      <w:r w:rsidRPr="00BE5954">
        <w:rPr>
          <w:rFonts w:ascii="HGSｺﾞｼｯｸM" w:eastAsia="HGSｺﾞｼｯｸM" w:hAnsi="ＭＳ ゴシック" w:cs="MS-Mincho" w:hint="eastAsia"/>
          <w:kern w:val="0"/>
          <w:szCs w:val="21"/>
        </w:rPr>
        <w:t>条第１項に規定する納付命令を受け、その必要な措置が完了した日又はその納付が完了した日から一年を経過しない</w:t>
      </w:r>
      <w:r w:rsidR="0015364A" w:rsidRPr="00BE5954">
        <w:rPr>
          <w:rFonts w:ascii="HGSｺﾞｼｯｸM" w:eastAsia="HGSｺﾞｼｯｸM" w:hAnsi="ＭＳ ゴシック" w:cs="MS-Mincho" w:hint="eastAsia"/>
          <w:kern w:val="0"/>
          <w:szCs w:val="21"/>
        </w:rPr>
        <w:t>者</w:t>
      </w:r>
    </w:p>
    <w:p w14:paraId="0E24B992" w14:textId="77777777" w:rsidR="00096CF9" w:rsidRPr="00604951" w:rsidRDefault="00554C37" w:rsidP="0098239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また、</w:t>
      </w:r>
      <w:r w:rsidR="00BC59A5" w:rsidRPr="00604951">
        <w:rPr>
          <w:rFonts w:ascii="HGSｺﾞｼｯｸM" w:eastAsia="HGSｺﾞｼｯｸM" w:hAnsi="ＭＳ ゴシック" w:cs="MS-Mincho" w:hint="eastAsia"/>
          <w:kern w:val="0"/>
          <w:szCs w:val="21"/>
        </w:rPr>
        <w:t>次</w:t>
      </w:r>
      <w:r w:rsidR="00096CF9" w:rsidRPr="00604951">
        <w:rPr>
          <w:rFonts w:ascii="HGSｺﾞｼｯｸM" w:eastAsia="HGSｺﾞｼｯｸM" w:hAnsi="ＭＳ ゴシック" w:cs="MS-Mincho" w:hint="eastAsia"/>
          <w:kern w:val="0"/>
          <w:szCs w:val="21"/>
        </w:rPr>
        <w:t>に該当する場合は、審査の対象から除外します。</w:t>
      </w:r>
    </w:p>
    <w:p w14:paraId="31EFBBA7" w14:textId="77777777" w:rsidR="00096CF9" w:rsidRPr="00604951"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キ</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提出書類に虚偽の記載があった場合</w:t>
      </w:r>
    </w:p>
    <w:p w14:paraId="54FED68D" w14:textId="77777777" w:rsidR="00096CF9" w:rsidRPr="00604951"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ク</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本要領に違反又は著しく逸脱した場合</w:t>
      </w:r>
    </w:p>
    <w:p w14:paraId="4F79B3BE" w14:textId="77777777" w:rsidR="00BD0BAB" w:rsidRDefault="00554C37" w:rsidP="00BD68B0">
      <w:pPr>
        <w:autoSpaceDE w:val="0"/>
        <w:autoSpaceDN w:val="0"/>
        <w:adjustRightInd w:val="0"/>
        <w:ind w:leftChars="100" w:left="202"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ケ</w:t>
      </w:r>
      <w:r w:rsidR="00F86E1D" w:rsidRPr="00604951">
        <w:rPr>
          <w:rFonts w:ascii="HGSｺﾞｼｯｸM" w:eastAsia="HGSｺﾞｼｯｸM" w:hAnsi="ＭＳ ゴシック" w:cs="MS-Mincho" w:hint="eastAsia"/>
          <w:kern w:val="0"/>
          <w:szCs w:val="21"/>
        </w:rPr>
        <w:t xml:space="preserve">　</w:t>
      </w:r>
      <w:r w:rsidR="00096CF9" w:rsidRPr="00604951">
        <w:rPr>
          <w:rFonts w:ascii="HGSｺﾞｼｯｸM" w:eastAsia="HGSｺﾞｼｯｸM" w:hAnsi="ＭＳ ゴシック" w:cs="MS-Mincho" w:hint="eastAsia"/>
          <w:kern w:val="0"/>
          <w:szCs w:val="21"/>
        </w:rPr>
        <w:t>その他、審査結果に影響を及ぼす恐れのある不正行為があった場合</w:t>
      </w:r>
    </w:p>
    <w:p w14:paraId="67704C32" w14:textId="77777777" w:rsidR="00C309F6" w:rsidRDefault="00C309F6" w:rsidP="00BD0BAB">
      <w:pPr>
        <w:autoSpaceDE w:val="0"/>
        <w:autoSpaceDN w:val="0"/>
        <w:adjustRightInd w:val="0"/>
        <w:jc w:val="left"/>
        <w:rPr>
          <w:rFonts w:ascii="HGSｺﾞｼｯｸM" w:eastAsia="HGSｺﾞｼｯｸM" w:hAnsi="ＭＳ ゴシック" w:cs="MS-Mincho"/>
          <w:kern w:val="0"/>
          <w:sz w:val="24"/>
          <w:u w:val="single"/>
        </w:rPr>
      </w:pPr>
    </w:p>
    <w:p w14:paraId="5A281A84" w14:textId="77777777" w:rsidR="00096CF9" w:rsidRPr="002B010F" w:rsidRDefault="0078762C" w:rsidP="00BD0BAB">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４</w:t>
      </w:r>
      <w:r w:rsidR="00BC59A5" w:rsidRPr="002B010F">
        <w:rPr>
          <w:rFonts w:ascii="HGSｺﾞｼｯｸM" w:eastAsia="HGSｺﾞｼｯｸM" w:hAnsi="ＭＳ ゴシック" w:cs="MS-Mincho" w:hint="eastAsia"/>
          <w:b/>
          <w:kern w:val="0"/>
          <w:sz w:val="24"/>
          <w:u w:val="single"/>
        </w:rPr>
        <w:t xml:space="preserve">　</w:t>
      </w:r>
      <w:r w:rsidR="002F7176" w:rsidRPr="002B010F">
        <w:rPr>
          <w:rFonts w:ascii="HGSｺﾞｼｯｸM" w:eastAsia="HGSｺﾞｼｯｸM" w:hAnsi="ＭＳ ゴシック" w:cs="MS-Mincho" w:hint="eastAsia"/>
          <w:b/>
          <w:kern w:val="0"/>
          <w:sz w:val="24"/>
          <w:u w:val="single"/>
        </w:rPr>
        <w:t>補助</w:t>
      </w:r>
      <w:r w:rsidR="00096CF9" w:rsidRPr="002B010F">
        <w:rPr>
          <w:rFonts w:ascii="HGSｺﾞｼｯｸM" w:eastAsia="HGSｺﾞｼｯｸM" w:hAnsi="ＭＳ ゴシック" w:cs="MS-Mincho" w:hint="eastAsia"/>
          <w:b/>
          <w:kern w:val="0"/>
          <w:sz w:val="24"/>
          <w:u w:val="single"/>
        </w:rPr>
        <w:t>対象経費</w:t>
      </w:r>
    </w:p>
    <w:p w14:paraId="19777A76" w14:textId="77777777" w:rsidR="005A3D8C" w:rsidRPr="004E5073" w:rsidRDefault="005A3D8C" w:rsidP="00982393">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補助対象となる経費は、表１のとおりです。</w:t>
      </w:r>
    </w:p>
    <w:p w14:paraId="17A1CFD8" w14:textId="54FB6F37" w:rsidR="008256D9" w:rsidRPr="000A6E0C" w:rsidRDefault="008A13B9"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補助</w:t>
      </w:r>
      <w:r w:rsidR="002F7176" w:rsidRPr="004E5073">
        <w:rPr>
          <w:rFonts w:ascii="HGSｺﾞｼｯｸM" w:eastAsia="HGSｺﾞｼｯｸM" w:hAnsi="ＭＳ ゴシック" w:cs="MS-Mincho" w:hint="eastAsia"/>
          <w:kern w:val="0"/>
          <w:szCs w:val="21"/>
        </w:rPr>
        <w:t>事業の実施に直接必要な経費として明確に区分できるもので、補助</w:t>
      </w:r>
      <w:r w:rsidR="00096CF9" w:rsidRPr="004E5073">
        <w:rPr>
          <w:rFonts w:ascii="HGSｺﾞｼｯｸM" w:eastAsia="HGSｺﾞｼｯｸM" w:hAnsi="ＭＳ ゴシック" w:cs="MS-Mincho" w:hint="eastAsia"/>
          <w:kern w:val="0"/>
          <w:szCs w:val="21"/>
        </w:rPr>
        <w:t>金交付決定以降に、発注、購入、</w:t>
      </w:r>
      <w:r w:rsidR="002F7176" w:rsidRPr="004E5073">
        <w:rPr>
          <w:rFonts w:ascii="HGSｺﾞｼｯｸM" w:eastAsia="HGSｺﾞｼｯｸM" w:hAnsi="ＭＳ ゴシック" w:cs="MS-Mincho" w:hint="eastAsia"/>
          <w:kern w:val="0"/>
          <w:szCs w:val="21"/>
        </w:rPr>
        <w:t>契約等を行い、補助</w:t>
      </w:r>
      <w:r w:rsidR="00BC59A5" w:rsidRPr="004E5073">
        <w:rPr>
          <w:rFonts w:ascii="HGSｺﾞｼｯｸM" w:eastAsia="HGSｺﾞｼｯｸM" w:hAnsi="ＭＳ ゴシック" w:cs="MS-Mincho" w:hint="eastAsia"/>
          <w:kern w:val="0"/>
          <w:szCs w:val="21"/>
        </w:rPr>
        <w:t>事業実施期間中に支払いが完了し、かつ証拠書類</w:t>
      </w:r>
      <w:r w:rsidR="002412ED" w:rsidRPr="004E5073">
        <w:rPr>
          <w:rFonts w:ascii="HGSｺﾞｼｯｸM" w:eastAsia="HGSｺﾞｼｯｸM" w:hAnsi="ＭＳ ゴシック" w:cs="MS-Mincho" w:hint="eastAsia"/>
          <w:kern w:val="0"/>
          <w:szCs w:val="21"/>
        </w:rPr>
        <w:t>に</w:t>
      </w:r>
      <w:r w:rsidR="00096CF9" w:rsidRPr="004E5073">
        <w:rPr>
          <w:rFonts w:ascii="HGSｺﾞｼｯｸM" w:eastAsia="HGSｺﾞｼｯｸM" w:hAnsi="ＭＳ ゴシック" w:cs="MS-Mincho" w:hint="eastAsia"/>
          <w:kern w:val="0"/>
          <w:szCs w:val="21"/>
        </w:rPr>
        <w:t>よって金額等が確認できる次に掲げる経費が対象</w:t>
      </w:r>
      <w:r w:rsidR="00114E7F" w:rsidRPr="008F66D2">
        <w:rPr>
          <w:rFonts w:ascii="HGSｺﾞｼｯｸM" w:eastAsia="HGSｺﾞｼｯｸM" w:hAnsi="ＭＳ ゴシック" w:cs="MS-Mincho" w:hint="eastAsia"/>
          <w:kern w:val="0"/>
          <w:szCs w:val="21"/>
        </w:rPr>
        <w:t>で</w:t>
      </w:r>
      <w:r w:rsidR="00096CF9" w:rsidRPr="004E5073">
        <w:rPr>
          <w:rFonts w:ascii="HGSｺﾞｼｯｸM" w:eastAsia="HGSｺﾞｼｯｸM" w:hAnsi="ＭＳ ゴシック" w:cs="MS-Mincho" w:hint="eastAsia"/>
          <w:kern w:val="0"/>
          <w:szCs w:val="21"/>
        </w:rPr>
        <w:t>す</w:t>
      </w:r>
      <w:r w:rsidR="00E279D5" w:rsidRPr="000A6E0C">
        <w:rPr>
          <w:rFonts w:ascii="HGSｺﾞｼｯｸM" w:eastAsia="HGSｺﾞｼｯｸM" w:hAnsi="ＭＳ ゴシック" w:cs="MS-Mincho" w:hint="eastAsia"/>
          <w:kern w:val="0"/>
          <w:szCs w:val="21"/>
        </w:rPr>
        <w:t>（※専ら補助事業の実施に必要な経費に限ります</w:t>
      </w:r>
      <w:r w:rsidR="0045170A" w:rsidRPr="000A6E0C">
        <w:rPr>
          <w:rFonts w:ascii="HGSｺﾞｼｯｸM" w:eastAsia="HGSｺﾞｼｯｸM" w:hAnsi="ＭＳ ゴシック" w:cs="MS-Mincho" w:hint="eastAsia"/>
          <w:kern w:val="0"/>
          <w:szCs w:val="21"/>
        </w:rPr>
        <w:t>）</w:t>
      </w:r>
      <w:r w:rsidR="0075282F" w:rsidRPr="000A6E0C">
        <w:rPr>
          <w:rFonts w:ascii="HGSｺﾞｼｯｸM" w:eastAsia="HGSｺﾞｼｯｸM" w:hAnsi="ＭＳ ゴシック" w:cs="MS-Mincho" w:hint="eastAsia"/>
          <w:kern w:val="0"/>
          <w:szCs w:val="21"/>
        </w:rPr>
        <w:t>。</w:t>
      </w:r>
    </w:p>
    <w:p w14:paraId="18C5FDC2" w14:textId="509DD236" w:rsidR="00E40123" w:rsidRDefault="00982393" w:rsidP="000A6E0C">
      <w:pPr>
        <w:autoSpaceDE w:val="0"/>
        <w:autoSpaceDN w:val="0"/>
        <w:adjustRightInd w:val="0"/>
        <w:ind w:leftChars="100" w:left="202" w:firstLineChars="100" w:firstLine="202"/>
        <w:jc w:val="left"/>
        <w:rPr>
          <w:rFonts w:ascii="HGSｺﾞｼｯｸM" w:eastAsia="HGSｺﾞｼｯｸM" w:hAnsi="ＭＳ ゴシック" w:cs="MS-Mincho"/>
          <w:b/>
          <w:kern w:val="0"/>
          <w:szCs w:val="21"/>
          <w:u w:val="single"/>
        </w:rPr>
      </w:pPr>
      <w:r w:rsidRPr="000A6E0C">
        <w:rPr>
          <w:rFonts w:ascii="HGSｺﾞｼｯｸM" w:eastAsia="HGSｺﾞｼｯｸM" w:hAnsi="ＭＳ ゴシック" w:cs="MS-Mincho" w:hint="eastAsia"/>
          <w:b/>
          <w:kern w:val="0"/>
          <w:szCs w:val="21"/>
          <w:u w:val="single"/>
        </w:rPr>
        <w:t>また、補助金の額の算定にあたり千円未満の端数が生じた場合は、これを切り捨てるものとします。</w:t>
      </w:r>
    </w:p>
    <w:p w14:paraId="51963AB5" w14:textId="77777777" w:rsidR="00EF5B05" w:rsidRPr="000A6E0C" w:rsidRDefault="00EF5B05" w:rsidP="000A6E0C">
      <w:pPr>
        <w:autoSpaceDE w:val="0"/>
        <w:autoSpaceDN w:val="0"/>
        <w:adjustRightInd w:val="0"/>
        <w:ind w:leftChars="100" w:left="202" w:firstLineChars="100" w:firstLine="202"/>
        <w:jc w:val="left"/>
        <w:rPr>
          <w:rFonts w:ascii="HGSｺﾞｼｯｸM" w:eastAsia="HGSｺﾞｼｯｸM" w:hAnsi="ＭＳ ゴシック" w:cs="MS-Mincho"/>
          <w:b/>
          <w:kern w:val="0"/>
          <w:szCs w:val="21"/>
          <w:u w:val="single"/>
        </w:rPr>
      </w:pPr>
    </w:p>
    <w:p w14:paraId="20297BBD" w14:textId="77777777" w:rsidR="005A3D8C" w:rsidRPr="004E5073" w:rsidRDefault="005A3D8C" w:rsidP="00E279D5">
      <w:pPr>
        <w:autoSpaceDE w:val="0"/>
        <w:autoSpaceDN w:val="0"/>
        <w:adjustRightInd w:val="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表１　補助対象経費</w:t>
      </w:r>
    </w:p>
    <w:tbl>
      <w:tblPr>
        <w:tblStyle w:val="a3"/>
        <w:tblW w:w="9072" w:type="dxa"/>
        <w:tblLook w:val="0000" w:firstRow="0" w:lastRow="0" w:firstColumn="0" w:lastColumn="0" w:noHBand="0" w:noVBand="0"/>
      </w:tblPr>
      <w:tblGrid>
        <w:gridCol w:w="1555"/>
        <w:gridCol w:w="1275"/>
        <w:gridCol w:w="2131"/>
        <w:gridCol w:w="4111"/>
      </w:tblGrid>
      <w:tr w:rsidR="004C5081" w:rsidRPr="004E5073" w14:paraId="70F34976" w14:textId="77777777" w:rsidTr="00A87619">
        <w:trPr>
          <w:trHeight w:val="360"/>
        </w:trPr>
        <w:tc>
          <w:tcPr>
            <w:tcW w:w="1555" w:type="dxa"/>
          </w:tcPr>
          <w:p w14:paraId="727CB2F6"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補助事業区分</w:t>
            </w:r>
          </w:p>
        </w:tc>
        <w:tc>
          <w:tcPr>
            <w:tcW w:w="1275" w:type="dxa"/>
          </w:tcPr>
          <w:p w14:paraId="34EA7523"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経費区分</w:t>
            </w:r>
          </w:p>
        </w:tc>
        <w:tc>
          <w:tcPr>
            <w:tcW w:w="2131" w:type="dxa"/>
          </w:tcPr>
          <w:p w14:paraId="219C9D9A"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細目</w:t>
            </w:r>
          </w:p>
        </w:tc>
        <w:tc>
          <w:tcPr>
            <w:tcW w:w="4111" w:type="dxa"/>
          </w:tcPr>
          <w:p w14:paraId="1056E747" w14:textId="77777777" w:rsidR="004C5081" w:rsidRPr="004E5073" w:rsidRDefault="004C5081"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補助対象経費の内容</w:t>
            </w:r>
          </w:p>
        </w:tc>
      </w:tr>
      <w:tr w:rsidR="00BC13A2" w:rsidRPr="004E5073" w14:paraId="784F4E8C" w14:textId="77777777" w:rsidTr="00A87619">
        <w:trPr>
          <w:trHeight w:val="360"/>
        </w:trPr>
        <w:tc>
          <w:tcPr>
            <w:tcW w:w="1555" w:type="dxa"/>
            <w:vMerge w:val="restart"/>
          </w:tcPr>
          <w:p w14:paraId="40561653" w14:textId="77777777" w:rsidR="00BC13A2" w:rsidRPr="004E5073" w:rsidRDefault="00BC13A2" w:rsidP="0032779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府内企業による研究開発等</w:t>
            </w:r>
          </w:p>
          <w:p w14:paraId="41A33BB4" w14:textId="77777777" w:rsidR="00BC13A2" w:rsidRPr="00327797"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1275" w:type="dxa"/>
            <w:vMerge w:val="restart"/>
          </w:tcPr>
          <w:p w14:paraId="2E364228" w14:textId="77777777" w:rsidR="00BC13A2" w:rsidRPr="004E5073" w:rsidRDefault="00BC13A2"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研究開発費</w:t>
            </w:r>
          </w:p>
        </w:tc>
        <w:tc>
          <w:tcPr>
            <w:tcW w:w="2131" w:type="dxa"/>
          </w:tcPr>
          <w:p w14:paraId="7294C33B" w14:textId="77777777" w:rsidR="00BC13A2" w:rsidRPr="004E5073" w:rsidRDefault="00BC13A2" w:rsidP="00031603">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開発事業費</w:t>
            </w:r>
          </w:p>
        </w:tc>
        <w:tc>
          <w:tcPr>
            <w:tcW w:w="4111" w:type="dxa"/>
          </w:tcPr>
          <w:p w14:paraId="5012B24F" w14:textId="1C530FEA" w:rsidR="00BC13A2" w:rsidRPr="004E5073" w:rsidRDefault="00BC13A2" w:rsidP="00982393">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原材料費、消耗品費、機械装置又は工具・器具の購入・試作・改良・据付け・借用・保守又は修繕に要する経費、外注加工費</w:t>
            </w:r>
            <w:r w:rsidR="00A11A9D" w:rsidRPr="00A11A9D">
              <w:rPr>
                <w:rFonts w:ascii="HGSｺﾞｼｯｸM" w:eastAsia="HGSｺﾞｼｯｸM" w:hAnsi="ＭＳ ゴシック" w:cs="MS-Mincho" w:hint="eastAsia"/>
                <w:kern w:val="0"/>
                <w:szCs w:val="21"/>
              </w:rPr>
              <w:t>、市場調査等に要する経費</w:t>
            </w:r>
          </w:p>
        </w:tc>
      </w:tr>
      <w:tr w:rsidR="00BC13A2" w:rsidRPr="004E5073" w14:paraId="071E95C0" w14:textId="77777777" w:rsidTr="00A87619">
        <w:trPr>
          <w:trHeight w:val="360"/>
        </w:trPr>
        <w:tc>
          <w:tcPr>
            <w:tcW w:w="1555" w:type="dxa"/>
            <w:vMerge/>
          </w:tcPr>
          <w:p w14:paraId="15854680"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1275" w:type="dxa"/>
            <w:vMerge/>
          </w:tcPr>
          <w:p w14:paraId="34EE56DF"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2131" w:type="dxa"/>
          </w:tcPr>
          <w:p w14:paraId="36876F98" w14:textId="77777777" w:rsidR="00BC13A2" w:rsidRPr="004E5073" w:rsidRDefault="00BC13A2" w:rsidP="00031603">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開発委託費</w:t>
            </w:r>
          </w:p>
          <w:p w14:paraId="04D0F81C" w14:textId="3A4B75FA" w:rsidR="00BC13A2" w:rsidRPr="004E5073" w:rsidRDefault="00BC13A2" w:rsidP="005F6F4C">
            <w:pPr>
              <w:autoSpaceDE w:val="0"/>
              <w:autoSpaceDN w:val="0"/>
              <w:adjustRightInd w:val="0"/>
              <w:spacing w:line="300" w:lineRule="exact"/>
              <w:jc w:val="left"/>
              <w:rPr>
                <w:rFonts w:ascii="HGSｺﾞｼｯｸM" w:eastAsia="HGSｺﾞｼｯｸM" w:hAnsi="ＭＳ ゴシック" w:cs="MS-Mincho"/>
                <w:kern w:val="0"/>
                <w:szCs w:val="21"/>
              </w:rPr>
            </w:pPr>
            <w:r w:rsidRPr="00A87619">
              <w:rPr>
                <w:rFonts w:ascii="HGSｺﾞｼｯｸM" w:eastAsia="HGSｺﾞｼｯｸM" w:hAnsi="ＭＳ ゴシック" w:cs="MS-Mincho" w:hint="eastAsia"/>
                <w:kern w:val="0"/>
                <w:sz w:val="20"/>
                <w:szCs w:val="20"/>
              </w:rPr>
              <w:t>（</w:t>
            </w:r>
            <w:r w:rsidR="00383B8E" w:rsidRPr="00A87619">
              <w:rPr>
                <w:rFonts w:ascii="HGSｺﾞｼｯｸM" w:eastAsia="HGSｺﾞｼｯｸM" w:hAnsi="ＭＳ ゴシック" w:cs="MS-Mincho" w:hint="eastAsia"/>
                <w:kern w:val="0"/>
                <w:sz w:val="20"/>
                <w:szCs w:val="20"/>
              </w:rPr>
              <w:t>留意点(</w:t>
            </w:r>
            <w:r w:rsidR="00383B8E" w:rsidRPr="00A87619">
              <w:rPr>
                <w:rFonts w:ascii="HGSｺﾞｼｯｸM" w:eastAsia="HGSｺﾞｼｯｸM" w:hAnsi="ＭＳ ゴシック" w:cs="MS-Mincho"/>
                <w:kern w:val="0"/>
                <w:sz w:val="20"/>
                <w:szCs w:val="20"/>
              </w:rPr>
              <w:t>2)</w:t>
            </w:r>
            <w:r w:rsidR="005F6F4C" w:rsidRPr="00A87619">
              <w:rPr>
                <w:rFonts w:ascii="HGSｺﾞｼｯｸM" w:eastAsia="HGSｺﾞｼｯｸM" w:hAnsi="ＭＳ ゴシック" w:cs="MS-Mincho" w:hint="eastAsia"/>
                <w:kern w:val="0"/>
                <w:sz w:val="20"/>
                <w:szCs w:val="20"/>
              </w:rPr>
              <w:t>参照）</w:t>
            </w:r>
          </w:p>
        </w:tc>
        <w:tc>
          <w:tcPr>
            <w:tcW w:w="4111" w:type="dxa"/>
          </w:tcPr>
          <w:p w14:paraId="5FCAEE23" w14:textId="77777777" w:rsidR="00BC13A2" w:rsidRPr="004E5073" w:rsidRDefault="00BC13A2" w:rsidP="00550BFB">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共同研究費、研究開発の一部を委託する経費</w:t>
            </w:r>
          </w:p>
        </w:tc>
      </w:tr>
      <w:tr w:rsidR="00BC13A2" w:rsidRPr="004E5073" w14:paraId="113062F2" w14:textId="77777777" w:rsidTr="00A87619">
        <w:trPr>
          <w:trHeight w:val="360"/>
        </w:trPr>
        <w:tc>
          <w:tcPr>
            <w:tcW w:w="1555" w:type="dxa"/>
            <w:vMerge/>
          </w:tcPr>
          <w:p w14:paraId="3B63A2D8"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1275" w:type="dxa"/>
            <w:vMerge/>
          </w:tcPr>
          <w:p w14:paraId="786B05DE"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2131" w:type="dxa"/>
          </w:tcPr>
          <w:p w14:paraId="3CCD07D7" w14:textId="77777777" w:rsidR="00BC13A2" w:rsidRPr="004E5073" w:rsidRDefault="00BC13A2" w:rsidP="00031603">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開発事務費</w:t>
            </w:r>
          </w:p>
          <w:p w14:paraId="20B2960E" w14:textId="77777777" w:rsidR="00BC13A2" w:rsidRPr="004E5073" w:rsidRDefault="00BC13A2" w:rsidP="00317EA2">
            <w:pPr>
              <w:autoSpaceDE w:val="0"/>
              <w:autoSpaceDN w:val="0"/>
              <w:adjustRightInd w:val="0"/>
              <w:spacing w:line="300" w:lineRule="exact"/>
              <w:jc w:val="left"/>
              <w:rPr>
                <w:rFonts w:ascii="HGSｺﾞｼｯｸM" w:eastAsia="HGSｺﾞｼｯｸM" w:hAnsi="ＭＳ ゴシック" w:cs="MS-Mincho"/>
                <w:kern w:val="0"/>
                <w:szCs w:val="21"/>
              </w:rPr>
            </w:pPr>
            <w:r w:rsidRPr="00A87619">
              <w:rPr>
                <w:rFonts w:ascii="HGSｺﾞｼｯｸM" w:eastAsia="HGSｺﾞｼｯｸM" w:hAnsi="ＭＳ ゴシック" w:cs="MS-Mincho" w:hint="eastAsia"/>
                <w:kern w:val="0"/>
                <w:sz w:val="20"/>
                <w:szCs w:val="20"/>
              </w:rPr>
              <w:t>（上記の開発に係るもの）</w:t>
            </w:r>
          </w:p>
        </w:tc>
        <w:tc>
          <w:tcPr>
            <w:tcW w:w="4111" w:type="dxa"/>
          </w:tcPr>
          <w:p w14:paraId="7E334D7B" w14:textId="7FA9F91C" w:rsidR="00BC13A2" w:rsidRPr="004E5073" w:rsidRDefault="00BC13A2" w:rsidP="0026752C">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企業・共同研究機関・外部有識者等への謝金・旅費、資料購入費、印刷製本費、通信運搬費、会議費、</w:t>
            </w:r>
            <w:r w:rsidR="00A11A9D" w:rsidRPr="00A11A9D">
              <w:rPr>
                <w:rFonts w:ascii="HGSｺﾞｼｯｸM" w:eastAsia="HGSｺﾞｼｯｸM" w:hAnsi="ＭＳ ゴシック" w:cs="MS-Mincho" w:hint="eastAsia"/>
                <w:kern w:val="0"/>
                <w:szCs w:val="21"/>
              </w:rPr>
              <w:t>展示会出展等に係る経費、弁理士の手続き代行費用などの知的財産権取得に関連する経費、</w:t>
            </w:r>
            <w:r w:rsidRPr="004E5073">
              <w:rPr>
                <w:rFonts w:ascii="HGSｺﾞｼｯｸM" w:eastAsia="HGSｺﾞｼｯｸM" w:hAnsi="ＭＳ ゴシック" w:cs="MS-Mincho" w:hint="eastAsia"/>
                <w:kern w:val="0"/>
                <w:szCs w:val="21"/>
              </w:rPr>
              <w:t xml:space="preserve">その他経費　</w:t>
            </w:r>
          </w:p>
        </w:tc>
      </w:tr>
      <w:tr w:rsidR="00BC13A2" w:rsidRPr="004E5073" w14:paraId="6F046DB3" w14:textId="77777777" w:rsidTr="00A87619">
        <w:trPr>
          <w:trHeight w:val="360"/>
        </w:trPr>
        <w:tc>
          <w:tcPr>
            <w:tcW w:w="1555" w:type="dxa"/>
            <w:vMerge/>
          </w:tcPr>
          <w:p w14:paraId="085089C0"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1275" w:type="dxa"/>
          </w:tcPr>
          <w:p w14:paraId="14C14832" w14:textId="77777777" w:rsidR="00BC13A2" w:rsidRPr="004E5073" w:rsidRDefault="00BC13A2" w:rsidP="00327797">
            <w:pPr>
              <w:autoSpaceDE w:val="0"/>
              <w:autoSpaceDN w:val="0"/>
              <w:adjustRightInd w:val="0"/>
              <w:spacing w:line="300" w:lineRule="exact"/>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試験分析費</w:t>
            </w:r>
          </w:p>
        </w:tc>
        <w:tc>
          <w:tcPr>
            <w:tcW w:w="2131" w:type="dxa"/>
          </w:tcPr>
          <w:p w14:paraId="55FB578A"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4111" w:type="dxa"/>
          </w:tcPr>
          <w:p w14:paraId="265A3DDF" w14:textId="77777777" w:rsidR="00BC13A2" w:rsidRPr="004E5073" w:rsidRDefault="00BC13A2" w:rsidP="00BD0BAB">
            <w:pPr>
              <w:autoSpaceDE w:val="0"/>
              <w:autoSpaceDN w:val="0"/>
              <w:adjustRightInd w:val="0"/>
              <w:spacing w:line="300" w:lineRule="exact"/>
              <w:jc w:val="left"/>
              <w:rPr>
                <w:rFonts w:ascii="HGSｺﾞｼｯｸM" w:eastAsia="HGSｺﾞｼｯｸM" w:hAnsi="ＭＳ ゴシック" w:cs="MS-Mincho"/>
                <w:kern w:val="0"/>
                <w:szCs w:val="21"/>
              </w:rPr>
            </w:pPr>
            <w:r w:rsidRPr="00C76015">
              <w:rPr>
                <w:rFonts w:ascii="HGSｺﾞｼｯｸM" w:eastAsia="HGSｺﾞｼｯｸM" w:hAnsi="ＭＳ ゴシック" w:cs="MS-Mincho" w:hint="eastAsia"/>
                <w:kern w:val="0"/>
                <w:szCs w:val="21"/>
              </w:rPr>
              <w:t>データ収集、試験分析、評価等に係る経費</w:t>
            </w:r>
          </w:p>
        </w:tc>
      </w:tr>
      <w:tr w:rsidR="00BC13A2" w:rsidRPr="004E5073" w14:paraId="58813A03" w14:textId="77777777" w:rsidTr="00A87619">
        <w:trPr>
          <w:trHeight w:val="360"/>
        </w:trPr>
        <w:tc>
          <w:tcPr>
            <w:tcW w:w="1555" w:type="dxa"/>
            <w:vMerge/>
          </w:tcPr>
          <w:p w14:paraId="17F15621"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1275" w:type="dxa"/>
          </w:tcPr>
          <w:p w14:paraId="2081EB42" w14:textId="77777777" w:rsidR="00BC13A2" w:rsidRPr="004E5073" w:rsidRDefault="00BC13A2" w:rsidP="00327797">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実証実験費</w:t>
            </w:r>
          </w:p>
        </w:tc>
        <w:tc>
          <w:tcPr>
            <w:tcW w:w="2131" w:type="dxa"/>
          </w:tcPr>
          <w:p w14:paraId="332B1074" w14:textId="77777777" w:rsidR="00BC13A2" w:rsidRPr="004E5073" w:rsidRDefault="00BC13A2" w:rsidP="00BB4EB0">
            <w:pPr>
              <w:autoSpaceDE w:val="0"/>
              <w:autoSpaceDN w:val="0"/>
              <w:adjustRightInd w:val="0"/>
              <w:spacing w:line="300" w:lineRule="exact"/>
              <w:ind w:left="108"/>
              <w:jc w:val="left"/>
              <w:rPr>
                <w:rFonts w:ascii="HGSｺﾞｼｯｸM" w:eastAsia="HGSｺﾞｼｯｸM" w:hAnsi="ＭＳ ゴシック" w:cs="MS-Mincho"/>
                <w:kern w:val="0"/>
                <w:szCs w:val="21"/>
              </w:rPr>
            </w:pPr>
          </w:p>
        </w:tc>
        <w:tc>
          <w:tcPr>
            <w:tcW w:w="4111" w:type="dxa"/>
          </w:tcPr>
          <w:p w14:paraId="162304F0" w14:textId="77777777" w:rsidR="00BC13A2" w:rsidRPr="004E5073" w:rsidRDefault="00BC13A2" w:rsidP="002F7176">
            <w:pPr>
              <w:autoSpaceDE w:val="0"/>
              <w:autoSpaceDN w:val="0"/>
              <w:adjustRightInd w:val="0"/>
              <w:spacing w:line="300" w:lineRule="exact"/>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実証実験に係る費用</w:t>
            </w:r>
          </w:p>
        </w:tc>
      </w:tr>
    </w:tbl>
    <w:p w14:paraId="253979D5" w14:textId="77777777" w:rsidR="00EF5B05" w:rsidRDefault="00EF5B05" w:rsidP="000A6E0C">
      <w:pPr>
        <w:autoSpaceDE w:val="0"/>
        <w:autoSpaceDN w:val="0"/>
        <w:adjustRightInd w:val="0"/>
        <w:spacing w:line="300" w:lineRule="exact"/>
        <w:ind w:firstLineChars="200" w:firstLine="403"/>
        <w:jc w:val="left"/>
        <w:rPr>
          <w:rFonts w:ascii="HGSｺﾞｼｯｸM" w:eastAsia="HGSｺﾞｼｯｸM" w:hAnsi="ＭＳ ゴシック" w:cs="MS-PMincho"/>
          <w:kern w:val="0"/>
          <w:szCs w:val="21"/>
        </w:rPr>
      </w:pPr>
    </w:p>
    <w:p w14:paraId="0CBE8288" w14:textId="77777777" w:rsidR="00EF5B05" w:rsidRDefault="00EF5B05" w:rsidP="000A6E0C">
      <w:pPr>
        <w:autoSpaceDE w:val="0"/>
        <w:autoSpaceDN w:val="0"/>
        <w:adjustRightInd w:val="0"/>
        <w:spacing w:line="300" w:lineRule="exact"/>
        <w:ind w:firstLineChars="200" w:firstLine="403"/>
        <w:jc w:val="left"/>
        <w:rPr>
          <w:rFonts w:ascii="HGSｺﾞｼｯｸM" w:eastAsia="HGSｺﾞｼｯｸM" w:hAnsi="ＭＳ ゴシック" w:cs="MS-PMincho"/>
          <w:kern w:val="0"/>
          <w:szCs w:val="21"/>
        </w:rPr>
      </w:pPr>
    </w:p>
    <w:p w14:paraId="14141C72" w14:textId="2903AADC" w:rsidR="005E70E6" w:rsidRPr="004E5073" w:rsidRDefault="005E70E6" w:rsidP="000A6E0C">
      <w:pPr>
        <w:autoSpaceDE w:val="0"/>
        <w:autoSpaceDN w:val="0"/>
        <w:adjustRightInd w:val="0"/>
        <w:spacing w:line="300" w:lineRule="exact"/>
        <w:ind w:firstLineChars="200" w:firstLine="403"/>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lastRenderedPageBreak/>
        <w:t>【留意点】</w:t>
      </w:r>
    </w:p>
    <w:p w14:paraId="6293FF14" w14:textId="7871C85B" w:rsidR="005E70E6" w:rsidRPr="004E5073" w:rsidRDefault="00383B8E" w:rsidP="00E279D5">
      <w:pPr>
        <w:autoSpaceDE w:val="0"/>
        <w:autoSpaceDN w:val="0"/>
        <w:adjustRightInd w:val="0"/>
        <w:spacing w:line="300" w:lineRule="exact"/>
        <w:ind w:leftChars="101" w:left="204" w:firstLineChars="200" w:firstLine="383"/>
        <w:jc w:val="left"/>
        <w:rPr>
          <w:rFonts w:ascii="HGSｺﾞｼｯｸM" w:eastAsia="HGSｺﾞｼｯｸM" w:hAnsi="ＭＳ ゴシック" w:cs="MS-Gothic"/>
          <w:kern w:val="0"/>
          <w:szCs w:val="21"/>
        </w:rPr>
      </w:pPr>
      <w:r w:rsidRPr="002B010F">
        <w:rPr>
          <w:rFonts w:ascii="HGSｺﾞｼｯｸM" w:eastAsia="HGSｺﾞｼｯｸM" w:hAnsi="ＭＳ ゴシック" w:cs="MS-Mincho" w:hint="eastAsia"/>
          <w:kern w:val="0"/>
          <w:sz w:val="20"/>
          <w:szCs w:val="21"/>
        </w:rPr>
        <w:t>(1)</w:t>
      </w:r>
      <w:r w:rsidR="002D2FFC" w:rsidRPr="004E5073">
        <w:rPr>
          <w:rFonts w:ascii="HGSｺﾞｼｯｸM" w:eastAsia="HGSｺﾞｼｯｸM" w:hAnsi="ＭＳ ゴシック" w:cs="MS-Gothic" w:hint="eastAsia"/>
          <w:kern w:val="0"/>
          <w:szCs w:val="21"/>
        </w:rPr>
        <w:t>補助</w:t>
      </w:r>
      <w:r w:rsidR="00D37369" w:rsidRPr="004E5073">
        <w:rPr>
          <w:rFonts w:ascii="HGSｺﾞｼｯｸM" w:eastAsia="HGSｺﾞｼｯｸM" w:hAnsi="ＭＳ ゴシック" w:cs="MS-Gothic" w:hint="eastAsia"/>
          <w:kern w:val="0"/>
          <w:szCs w:val="21"/>
        </w:rPr>
        <w:t>の</w:t>
      </w:r>
      <w:r w:rsidR="005E70E6" w:rsidRPr="004E5073">
        <w:rPr>
          <w:rFonts w:ascii="HGSｺﾞｼｯｸM" w:eastAsia="HGSｺﾞｼｯｸM" w:hAnsi="ＭＳ ゴシック" w:cs="MS-Gothic" w:hint="eastAsia"/>
          <w:kern w:val="0"/>
          <w:szCs w:val="21"/>
        </w:rPr>
        <w:t>対象外</w:t>
      </w:r>
      <w:r w:rsidR="00D37369" w:rsidRPr="004E5073">
        <w:rPr>
          <w:rFonts w:ascii="HGSｺﾞｼｯｸM" w:eastAsia="HGSｺﾞｼｯｸM" w:hAnsi="ＭＳ ゴシック" w:cs="MS-Gothic" w:hint="eastAsia"/>
          <w:kern w:val="0"/>
          <w:szCs w:val="21"/>
        </w:rPr>
        <w:t>となる</w:t>
      </w:r>
      <w:r w:rsidR="005E70E6" w:rsidRPr="004E5073">
        <w:rPr>
          <w:rFonts w:ascii="HGSｺﾞｼｯｸM" w:eastAsia="HGSｺﾞｼｯｸM" w:hAnsi="ＭＳ ゴシック" w:cs="MS-Gothic" w:hint="eastAsia"/>
          <w:kern w:val="0"/>
          <w:szCs w:val="21"/>
        </w:rPr>
        <w:t>経費</w:t>
      </w:r>
    </w:p>
    <w:p w14:paraId="62AD8EE9" w14:textId="77777777" w:rsidR="00610592" w:rsidRPr="004E5073" w:rsidRDefault="005E70E6" w:rsidP="00E279D5">
      <w:pPr>
        <w:autoSpaceDE w:val="0"/>
        <w:autoSpaceDN w:val="0"/>
        <w:adjustRightInd w:val="0"/>
        <w:spacing w:line="300" w:lineRule="exact"/>
        <w:ind w:leftChars="401" w:left="808"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人件費、借入れに伴う支払い利息、公租公課、不動産購入費、官公署に支払う手数料等、飲食・接待費、税務申告・決算書作成等のための税理士等に支払う費用、</w:t>
      </w:r>
      <w:r w:rsidR="0066522B" w:rsidRPr="004E5073">
        <w:rPr>
          <w:rFonts w:ascii="HGSｺﾞｼｯｸM" w:eastAsia="HGSｺﾞｼｯｸM" w:hAnsi="ＭＳ ゴシック" w:cs="MS-Mincho" w:hint="eastAsia"/>
          <w:kern w:val="0"/>
          <w:szCs w:val="21"/>
        </w:rPr>
        <w:t>汎用性のあるパソコンや量産用機械の購入費用、</w:t>
      </w:r>
      <w:r w:rsidR="001A043E" w:rsidRPr="004E5073">
        <w:rPr>
          <w:rFonts w:ascii="HGPｺﾞｼｯｸM" w:eastAsia="HGPｺﾞｼｯｸM" w:hAnsi="ＭＳ 明朝" w:cs="ＭＳ 明朝" w:hint="eastAsia"/>
          <w:kern w:val="0"/>
          <w:szCs w:val="21"/>
        </w:rPr>
        <w:t>販売</w:t>
      </w:r>
      <w:r w:rsidR="0036569E" w:rsidRPr="004E5073">
        <w:rPr>
          <w:rFonts w:ascii="HGPｺﾞｼｯｸM" w:eastAsia="HGPｺﾞｼｯｸM" w:hAnsi="ＭＳ 明朝" w:cs="ＭＳ 明朝" w:hint="eastAsia"/>
          <w:kern w:val="0"/>
          <w:szCs w:val="21"/>
        </w:rPr>
        <w:t>促進費用</w:t>
      </w:r>
      <w:r w:rsidR="00D37369" w:rsidRPr="004E5073">
        <w:rPr>
          <w:rFonts w:ascii="HGPｺﾞｼｯｸM" w:eastAsia="HGPｺﾞｼｯｸM" w:hAnsi="ＭＳ 明朝" w:cs="ＭＳ 明朝" w:hint="eastAsia"/>
          <w:kern w:val="0"/>
          <w:szCs w:val="21"/>
        </w:rPr>
        <w:t>、</w:t>
      </w:r>
      <w:r w:rsidR="00D515D7" w:rsidRPr="004E5073">
        <w:rPr>
          <w:rFonts w:ascii="HGSｺﾞｼｯｸM" w:eastAsia="HGSｺﾞｼｯｸM" w:hAnsi="ＭＳ ゴシック" w:cs="MS-Mincho" w:hint="eastAsia"/>
          <w:kern w:val="0"/>
          <w:szCs w:val="21"/>
        </w:rPr>
        <w:t>その他公的資金</w:t>
      </w:r>
      <w:r w:rsidR="00D37369" w:rsidRPr="004E5073">
        <w:rPr>
          <w:rFonts w:ascii="HGSｺﾞｼｯｸM" w:eastAsia="HGSｺﾞｼｯｸM" w:hAnsi="ＭＳ ゴシック" w:cs="MS-Mincho" w:hint="eastAsia"/>
          <w:kern w:val="0"/>
          <w:szCs w:val="21"/>
        </w:rPr>
        <w:t>による補助対象</w:t>
      </w:r>
      <w:r w:rsidR="00D515D7" w:rsidRPr="004E5073">
        <w:rPr>
          <w:rFonts w:ascii="HGSｺﾞｼｯｸM" w:eastAsia="HGSｺﾞｼｯｸM" w:hAnsi="ＭＳ ゴシック" w:cs="MS-Mincho" w:hint="eastAsia"/>
          <w:kern w:val="0"/>
          <w:szCs w:val="21"/>
        </w:rPr>
        <w:t>として社会通念上</w:t>
      </w:r>
      <w:r w:rsidRPr="004E5073">
        <w:rPr>
          <w:rFonts w:ascii="HGSｺﾞｼｯｸM" w:eastAsia="HGSｺﾞｼｯｸM" w:hAnsi="ＭＳ ゴシック" w:cs="MS-Mincho" w:hint="eastAsia"/>
          <w:kern w:val="0"/>
          <w:szCs w:val="21"/>
        </w:rPr>
        <w:t>不適切と認められる費用</w:t>
      </w:r>
      <w:r w:rsidR="00D37369" w:rsidRPr="004E5073">
        <w:rPr>
          <w:rFonts w:ascii="HGSｺﾞｼｯｸM" w:eastAsia="HGSｺﾞｼｯｸM" w:hAnsi="ＭＳ ゴシック" w:cs="MS-Mincho" w:hint="eastAsia"/>
          <w:kern w:val="0"/>
          <w:szCs w:val="21"/>
        </w:rPr>
        <w:t>。</w:t>
      </w:r>
      <w:r w:rsidR="00A23C73" w:rsidRPr="004E5073">
        <w:rPr>
          <w:rFonts w:ascii="HGSｺﾞｼｯｸM" w:eastAsia="HGSｺﾞｼｯｸM" w:hAnsi="ＭＳ ゴシック" w:cs="MS-Mincho" w:hint="eastAsia"/>
          <w:kern w:val="0"/>
          <w:szCs w:val="21"/>
        </w:rPr>
        <w:t>また、交付決定日より前に発注や</w:t>
      </w:r>
      <w:r w:rsidR="00610592" w:rsidRPr="004E5073">
        <w:rPr>
          <w:rFonts w:ascii="HGSｺﾞｼｯｸM" w:eastAsia="HGSｺﾞｼｯｸM" w:hAnsi="ＭＳ ゴシック" w:cs="MS-Mincho" w:hint="eastAsia"/>
          <w:kern w:val="0"/>
          <w:szCs w:val="21"/>
        </w:rPr>
        <w:t>契約行為を行ったもの</w:t>
      </w:r>
      <w:r w:rsidR="00D37369" w:rsidRPr="004E5073">
        <w:rPr>
          <w:rFonts w:ascii="HGSｺﾞｼｯｸM" w:eastAsia="HGSｺﾞｼｯｸM" w:hAnsi="ＭＳ ゴシック" w:cs="MS-Mincho" w:hint="eastAsia"/>
          <w:kern w:val="0"/>
          <w:szCs w:val="21"/>
        </w:rPr>
        <w:t>。</w:t>
      </w:r>
    </w:p>
    <w:p w14:paraId="16996306" w14:textId="440A313F" w:rsidR="00BB2737" w:rsidRPr="004E5073" w:rsidRDefault="00383B8E" w:rsidP="00E279D5">
      <w:pPr>
        <w:autoSpaceDE w:val="0"/>
        <w:autoSpaceDN w:val="0"/>
        <w:adjustRightInd w:val="0"/>
        <w:ind w:leftChars="301" w:left="607"/>
        <w:jc w:val="left"/>
        <w:rPr>
          <w:rFonts w:ascii="HGSｺﾞｼｯｸM" w:eastAsia="HGSｺﾞｼｯｸM" w:hAnsi="ＭＳ ゴシック" w:cs="MS-Gothic"/>
          <w:kern w:val="0"/>
          <w:szCs w:val="21"/>
        </w:rPr>
      </w:pPr>
      <w:r>
        <w:rPr>
          <w:rFonts w:ascii="HGSｺﾞｼｯｸM" w:eastAsia="HGSｺﾞｼｯｸM" w:hAnsi="ＭＳ ゴシック" w:cs="MS-Mincho" w:hint="eastAsia"/>
          <w:kern w:val="0"/>
          <w:sz w:val="20"/>
          <w:szCs w:val="21"/>
        </w:rPr>
        <w:t>(</w:t>
      </w:r>
      <w:r>
        <w:rPr>
          <w:rFonts w:ascii="HGSｺﾞｼｯｸM" w:eastAsia="HGSｺﾞｼｯｸM" w:hAnsi="ＭＳ ゴシック" w:cs="MS-Mincho"/>
          <w:kern w:val="0"/>
          <w:sz w:val="20"/>
          <w:szCs w:val="21"/>
        </w:rPr>
        <w:t>2</w:t>
      </w:r>
      <w:r w:rsidRPr="002B010F">
        <w:rPr>
          <w:rFonts w:ascii="HGSｺﾞｼｯｸM" w:eastAsia="HGSｺﾞｼｯｸM" w:hAnsi="ＭＳ ゴシック" w:cs="MS-Mincho" w:hint="eastAsia"/>
          <w:kern w:val="0"/>
          <w:sz w:val="20"/>
          <w:szCs w:val="21"/>
        </w:rPr>
        <w:t>)</w:t>
      </w:r>
      <w:r w:rsidR="00BB2737" w:rsidRPr="004E5073">
        <w:rPr>
          <w:rFonts w:ascii="HGSｺﾞｼｯｸM" w:eastAsia="HGSｺﾞｼｯｸM" w:hAnsi="ＭＳ ゴシック" w:cs="MS-Gothic" w:hint="eastAsia"/>
          <w:kern w:val="0"/>
          <w:szCs w:val="21"/>
        </w:rPr>
        <w:t>外部委託の制限</w:t>
      </w:r>
    </w:p>
    <w:p w14:paraId="1578A75D" w14:textId="544780E2" w:rsidR="000B28D6" w:rsidRDefault="00BB2737" w:rsidP="00E279D5">
      <w:pPr>
        <w:autoSpaceDE w:val="0"/>
        <w:autoSpaceDN w:val="0"/>
        <w:adjustRightInd w:val="0"/>
        <w:spacing w:line="300" w:lineRule="exact"/>
        <w:ind w:leftChars="401" w:left="808"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補助事業は、応募事業者が主体となって実施していただく必要がありますので、</w:t>
      </w:r>
      <w:r w:rsidR="005E463D" w:rsidRPr="005E463D">
        <w:rPr>
          <w:rFonts w:ascii="HGSｺﾞｼｯｸM" w:eastAsia="HGSｺﾞｼｯｸM" w:hAnsi="ＭＳ ゴシック" w:cs="MS-Mincho" w:hint="eastAsia"/>
          <w:b/>
          <w:kern w:val="0"/>
          <w:szCs w:val="21"/>
        </w:rPr>
        <w:t>「</w:t>
      </w:r>
      <w:r w:rsidR="00C76015" w:rsidRPr="005E463D">
        <w:rPr>
          <w:rFonts w:ascii="HGSｺﾞｼｯｸM" w:eastAsia="HGSｺﾞｼｯｸM" w:hAnsi="ＭＳ ゴシック" w:cs="MS-Mincho" w:hint="eastAsia"/>
          <w:b/>
          <w:kern w:val="0"/>
          <w:szCs w:val="21"/>
        </w:rPr>
        <w:t>開発委託費</w:t>
      </w:r>
      <w:r w:rsidR="005E463D" w:rsidRPr="005E463D">
        <w:rPr>
          <w:rFonts w:ascii="HGSｺﾞｼｯｸM" w:eastAsia="HGSｺﾞｼｯｸM" w:hAnsi="ＭＳ ゴシック" w:cs="MS-Mincho" w:hint="eastAsia"/>
          <w:b/>
          <w:kern w:val="0"/>
          <w:szCs w:val="21"/>
        </w:rPr>
        <w:t>の補助額</w:t>
      </w:r>
      <w:r w:rsidR="00A80154" w:rsidRPr="005E463D">
        <w:rPr>
          <w:rFonts w:ascii="HGSｺﾞｼｯｸM" w:eastAsia="HGSｺﾞｼｯｸM" w:hAnsi="ＭＳ ゴシック" w:cs="MS-Mincho" w:hint="eastAsia"/>
          <w:b/>
          <w:kern w:val="0"/>
          <w:szCs w:val="21"/>
        </w:rPr>
        <w:t>は</w:t>
      </w:r>
      <w:r w:rsidR="005E463D" w:rsidRPr="005E463D">
        <w:rPr>
          <w:rFonts w:ascii="HGSｺﾞｼｯｸM" w:eastAsia="HGSｺﾞｼｯｸM" w:hAnsi="ＭＳ ゴシック" w:cs="MS-Mincho" w:hint="eastAsia"/>
          <w:b/>
          <w:kern w:val="0"/>
          <w:szCs w:val="21"/>
        </w:rPr>
        <w:t>、</w:t>
      </w:r>
      <w:r w:rsidR="0062701B" w:rsidRPr="005E463D">
        <w:rPr>
          <w:rFonts w:ascii="HGSｺﾞｼｯｸM" w:eastAsia="HGSｺﾞｼｯｸM" w:hAnsi="ＭＳ ゴシック" w:cs="MS-Mincho" w:hint="eastAsia"/>
          <w:b/>
          <w:kern w:val="0"/>
          <w:szCs w:val="21"/>
        </w:rPr>
        <w:t>研究開発費の</w:t>
      </w:r>
      <w:r w:rsidR="005E463D" w:rsidRPr="005E463D">
        <w:rPr>
          <w:rFonts w:ascii="HGSｺﾞｼｯｸM" w:eastAsia="HGSｺﾞｼｯｸM" w:hAnsi="ＭＳ ゴシック" w:cs="MS-Mincho" w:hint="eastAsia"/>
          <w:b/>
          <w:kern w:val="0"/>
          <w:szCs w:val="21"/>
        </w:rPr>
        <w:t>補助額の</w:t>
      </w:r>
      <w:r w:rsidR="0062701B" w:rsidRPr="005E463D">
        <w:rPr>
          <w:rFonts w:ascii="HGSｺﾞｼｯｸM" w:eastAsia="HGSｺﾞｼｯｸM" w:hAnsi="ＭＳ ゴシック" w:cs="MS-Mincho" w:hint="eastAsia"/>
          <w:b/>
          <w:kern w:val="0"/>
          <w:szCs w:val="21"/>
        </w:rPr>
        <w:t>２分の１以内</w:t>
      </w:r>
      <w:r w:rsidR="005E463D" w:rsidRPr="005E463D">
        <w:rPr>
          <w:rFonts w:ascii="HGSｺﾞｼｯｸM" w:eastAsia="HGSｺﾞｼｯｸM" w:hAnsi="ＭＳ ゴシック" w:cs="MS-Mincho" w:hint="eastAsia"/>
          <w:b/>
          <w:kern w:val="0"/>
          <w:szCs w:val="21"/>
        </w:rPr>
        <w:t>」</w:t>
      </w:r>
      <w:r w:rsidR="005E463D" w:rsidRPr="005E463D">
        <w:rPr>
          <w:rFonts w:ascii="HGSｺﾞｼｯｸM" w:eastAsia="HGSｺﾞｼｯｸM" w:hAnsi="ＭＳ ゴシック" w:cs="MS-Mincho" w:hint="eastAsia"/>
          <w:kern w:val="0"/>
          <w:szCs w:val="21"/>
        </w:rPr>
        <w:t>つまり、</w:t>
      </w:r>
      <w:r w:rsidR="005E463D" w:rsidRPr="005E463D">
        <w:rPr>
          <w:rFonts w:ascii="HGSｺﾞｼｯｸM" w:eastAsia="HGSｺﾞｼｯｸM" w:hAnsi="ＭＳ ゴシック" w:cs="MS-Mincho" w:hint="eastAsia"/>
          <w:b/>
          <w:kern w:val="0"/>
          <w:szCs w:val="21"/>
          <w:u w:val="single"/>
        </w:rPr>
        <w:t>「</w:t>
      </w:r>
      <w:r w:rsidR="00A156A1" w:rsidRPr="005E463D">
        <w:rPr>
          <w:rFonts w:ascii="HGSｺﾞｼｯｸM" w:eastAsia="HGSｺﾞｼｯｸM" w:hAnsi="ＭＳ ゴシック" w:cs="MS-Mincho" w:hint="eastAsia"/>
          <w:b/>
          <w:kern w:val="0"/>
          <w:szCs w:val="21"/>
          <w:u w:val="single"/>
        </w:rPr>
        <w:t>開発委託費のうち、他の研究開発費（開発事業費及び開発事務費）の合計を上回る金額は補助の対象外</w:t>
      </w:r>
      <w:r w:rsidR="005E463D" w:rsidRPr="005E463D">
        <w:rPr>
          <w:rFonts w:ascii="HGSｺﾞｼｯｸM" w:eastAsia="HGSｺﾞｼｯｸM" w:hAnsi="ＭＳ ゴシック" w:cs="MS-Mincho" w:hint="eastAsia"/>
          <w:b/>
          <w:kern w:val="0"/>
          <w:szCs w:val="21"/>
          <w:u w:val="single"/>
        </w:rPr>
        <w:t>」</w:t>
      </w:r>
      <w:r w:rsidR="000E79B5">
        <w:rPr>
          <w:rFonts w:ascii="HGSｺﾞｼｯｸM" w:eastAsia="HGSｺﾞｼｯｸM" w:hAnsi="ＭＳ ゴシック" w:cs="MS-Mincho" w:hint="eastAsia"/>
          <w:kern w:val="0"/>
          <w:szCs w:val="21"/>
        </w:rPr>
        <w:t>という制限を設けています</w:t>
      </w:r>
      <w:r w:rsidR="00C76015">
        <w:rPr>
          <w:rFonts w:ascii="HGSｺﾞｼｯｸM" w:eastAsia="HGSｺﾞｼｯｸM" w:hAnsi="ＭＳ ゴシック" w:cs="MS-Mincho" w:hint="eastAsia"/>
          <w:kern w:val="0"/>
          <w:szCs w:val="21"/>
        </w:rPr>
        <w:t>。</w:t>
      </w:r>
      <w:r>
        <w:rPr>
          <w:rFonts w:ascii="HGSｺﾞｼｯｸM" w:eastAsia="HGSｺﾞｼｯｸM" w:hAnsi="ＭＳ ゴシック" w:cs="MS-Mincho" w:hint="eastAsia"/>
          <w:kern w:val="0"/>
          <w:szCs w:val="21"/>
        </w:rPr>
        <w:t>例えば、開発委託費が</w:t>
      </w:r>
      <w:r w:rsidR="00A11A9D">
        <w:rPr>
          <w:rFonts w:ascii="HGSｺﾞｼｯｸM" w:eastAsia="HGSｺﾞｼｯｸM" w:hAnsi="ＭＳ ゴシック" w:cs="MS-Mincho"/>
          <w:kern w:val="0"/>
          <w:szCs w:val="21"/>
        </w:rPr>
        <w:t>3</w:t>
      </w:r>
      <w:r>
        <w:rPr>
          <w:rFonts w:ascii="HGSｺﾞｼｯｸM" w:eastAsia="HGSｺﾞｼｯｸM" w:hAnsi="ＭＳ ゴシック" w:cs="MS-Mincho" w:hint="eastAsia"/>
          <w:kern w:val="0"/>
          <w:szCs w:val="21"/>
        </w:rPr>
        <w:t>00万円、</w:t>
      </w:r>
      <w:r w:rsidR="00C76015">
        <w:rPr>
          <w:rFonts w:ascii="HGSｺﾞｼｯｸM" w:eastAsia="HGSｺﾞｼｯｸM" w:hAnsi="ＭＳ ゴシック" w:cs="MS-Mincho" w:hint="eastAsia"/>
          <w:kern w:val="0"/>
          <w:szCs w:val="21"/>
        </w:rPr>
        <w:t>他の研究開発費（</w:t>
      </w:r>
      <w:r>
        <w:rPr>
          <w:rFonts w:ascii="HGSｺﾞｼｯｸM" w:eastAsia="HGSｺﾞｼｯｸM" w:hAnsi="ＭＳ ゴシック" w:cs="MS-Mincho" w:hint="eastAsia"/>
          <w:kern w:val="0"/>
          <w:szCs w:val="21"/>
        </w:rPr>
        <w:t>開発事業費及び開発事務費</w:t>
      </w:r>
      <w:r w:rsidR="00C76015">
        <w:rPr>
          <w:rFonts w:ascii="HGSｺﾞｼｯｸM" w:eastAsia="HGSｺﾞｼｯｸM" w:hAnsi="ＭＳ ゴシック" w:cs="MS-Mincho" w:hint="eastAsia"/>
          <w:kern w:val="0"/>
          <w:szCs w:val="21"/>
        </w:rPr>
        <w:t>）の合計金額</w:t>
      </w:r>
      <w:r>
        <w:rPr>
          <w:rFonts w:ascii="HGSｺﾞｼｯｸM" w:eastAsia="HGSｺﾞｼｯｸM" w:hAnsi="ＭＳ ゴシック" w:cs="MS-Mincho" w:hint="eastAsia"/>
          <w:kern w:val="0"/>
          <w:szCs w:val="21"/>
        </w:rPr>
        <w:t>が</w:t>
      </w:r>
      <w:r w:rsidR="00A11A9D">
        <w:rPr>
          <w:rFonts w:ascii="HGSｺﾞｼｯｸM" w:eastAsia="HGSｺﾞｼｯｸM" w:hAnsi="ＭＳ ゴシック" w:cs="MS-Mincho"/>
          <w:kern w:val="0"/>
          <w:szCs w:val="21"/>
        </w:rPr>
        <w:t>2</w:t>
      </w:r>
      <w:r>
        <w:rPr>
          <w:rFonts w:ascii="HGSｺﾞｼｯｸM" w:eastAsia="HGSｺﾞｼｯｸM" w:hAnsi="ＭＳ ゴシック" w:cs="MS-Mincho" w:hint="eastAsia"/>
          <w:kern w:val="0"/>
          <w:szCs w:val="21"/>
        </w:rPr>
        <w:t>00万円の場合、開発委託費のうち</w:t>
      </w:r>
      <w:r w:rsidR="00A11A9D">
        <w:rPr>
          <w:rFonts w:ascii="HGSｺﾞｼｯｸM" w:eastAsia="HGSｺﾞｼｯｸM" w:hAnsi="ＭＳ ゴシック" w:cs="MS-Mincho"/>
          <w:kern w:val="0"/>
          <w:szCs w:val="21"/>
        </w:rPr>
        <w:t>2</w:t>
      </w:r>
      <w:r w:rsidR="0062701B">
        <w:rPr>
          <w:rFonts w:ascii="HGSｺﾞｼｯｸM" w:eastAsia="HGSｺﾞｼｯｸM" w:hAnsi="ＭＳ ゴシック" w:cs="MS-Mincho" w:hint="eastAsia"/>
          <w:kern w:val="0"/>
          <w:szCs w:val="21"/>
        </w:rPr>
        <w:t>00万円は補助の対象となりますが、残りの</w:t>
      </w:r>
      <w:r w:rsidR="00A11A9D">
        <w:rPr>
          <w:rFonts w:ascii="HGSｺﾞｼｯｸM" w:eastAsia="HGSｺﾞｼｯｸM" w:hAnsi="ＭＳ ゴシック" w:cs="MS-Mincho"/>
          <w:kern w:val="0"/>
          <w:szCs w:val="21"/>
        </w:rPr>
        <w:t>1</w:t>
      </w:r>
      <w:r>
        <w:rPr>
          <w:rFonts w:ascii="HGSｺﾞｼｯｸM" w:eastAsia="HGSｺﾞｼｯｸM" w:hAnsi="ＭＳ ゴシック" w:cs="MS-Mincho" w:hint="eastAsia"/>
          <w:kern w:val="0"/>
          <w:szCs w:val="21"/>
        </w:rPr>
        <w:t>00</w:t>
      </w:r>
      <w:r w:rsidR="0062701B">
        <w:rPr>
          <w:rFonts w:ascii="HGSｺﾞｼｯｸM" w:eastAsia="HGSｺﾞｼｯｸM" w:hAnsi="ＭＳ ゴシック" w:cs="MS-Mincho" w:hint="eastAsia"/>
          <w:kern w:val="0"/>
          <w:szCs w:val="21"/>
        </w:rPr>
        <w:t>万円は</w:t>
      </w:r>
      <w:r>
        <w:rPr>
          <w:rFonts w:ascii="HGSｺﾞｼｯｸM" w:eastAsia="HGSｺﾞｼｯｸM" w:hAnsi="ＭＳ ゴシック" w:cs="MS-Mincho" w:hint="eastAsia"/>
          <w:kern w:val="0"/>
          <w:szCs w:val="21"/>
        </w:rPr>
        <w:t>対象</w:t>
      </w:r>
      <w:r w:rsidR="00E11EB3">
        <w:rPr>
          <w:rFonts w:ascii="HGSｺﾞｼｯｸM" w:eastAsia="HGSｺﾞｼｯｸM" w:hAnsi="ＭＳ ゴシック" w:cs="MS-Mincho" w:hint="eastAsia"/>
          <w:kern w:val="0"/>
          <w:szCs w:val="21"/>
        </w:rPr>
        <w:t>外となります</w:t>
      </w:r>
      <w:r>
        <w:rPr>
          <w:rFonts w:ascii="HGSｺﾞｼｯｸM" w:eastAsia="HGSｺﾞｼｯｸM" w:hAnsi="ＭＳ ゴシック" w:cs="MS-Mincho" w:hint="eastAsia"/>
          <w:kern w:val="0"/>
          <w:szCs w:val="21"/>
        </w:rPr>
        <w:t>。</w:t>
      </w:r>
    </w:p>
    <w:p w14:paraId="6EF97DA6" w14:textId="77777777" w:rsidR="00C2482E" w:rsidRDefault="00C2482E" w:rsidP="00BD0BAB">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kern w:val="0"/>
          <w:szCs w:val="21"/>
        </w:rPr>
      </w:pPr>
    </w:p>
    <w:p w14:paraId="74563C51" w14:textId="77777777" w:rsidR="00096CF9" w:rsidRPr="002B010F" w:rsidRDefault="0078762C" w:rsidP="00BD0BAB">
      <w:pPr>
        <w:autoSpaceDE w:val="0"/>
        <w:autoSpaceDN w:val="0"/>
        <w:adjustRightInd w:val="0"/>
        <w:spacing w:line="300" w:lineRule="exact"/>
        <w:jc w:val="left"/>
        <w:rPr>
          <w:rFonts w:ascii="HGSｺﾞｼｯｸM" w:eastAsia="HGSｺﾞｼｯｸM" w:hAnsi="ＭＳ ゴシック" w:cs="MS-Mincho"/>
          <w:b/>
          <w:kern w:val="0"/>
          <w:szCs w:val="21"/>
          <w:u w:val="single"/>
        </w:rPr>
      </w:pPr>
      <w:r w:rsidRPr="002B010F">
        <w:rPr>
          <w:rFonts w:ascii="HGSｺﾞｼｯｸM" w:eastAsia="HGSｺﾞｼｯｸM" w:hAnsi="ＭＳ ゴシック" w:cs="MS-Mincho" w:hint="eastAsia"/>
          <w:b/>
          <w:kern w:val="0"/>
          <w:sz w:val="24"/>
          <w:u w:val="single"/>
        </w:rPr>
        <w:t>５</w:t>
      </w:r>
      <w:r w:rsidR="00DE76FE" w:rsidRPr="002B010F">
        <w:rPr>
          <w:rFonts w:ascii="HGSｺﾞｼｯｸM" w:eastAsia="HGSｺﾞｼｯｸM" w:hAnsi="ＭＳ ゴシック" w:cs="MS-Mincho" w:hint="eastAsia"/>
          <w:b/>
          <w:kern w:val="0"/>
          <w:sz w:val="24"/>
          <w:u w:val="single"/>
        </w:rPr>
        <w:t xml:space="preserve">　</w:t>
      </w:r>
      <w:r w:rsidR="008867F4" w:rsidRPr="002B010F">
        <w:rPr>
          <w:rFonts w:ascii="HGSｺﾞｼｯｸM" w:eastAsia="HGSｺﾞｼｯｸM" w:hAnsi="ＭＳ ゴシック" w:cs="MS-Mincho" w:hint="eastAsia"/>
          <w:b/>
          <w:kern w:val="0"/>
          <w:sz w:val="24"/>
          <w:u w:val="single"/>
        </w:rPr>
        <w:t>補助</w:t>
      </w:r>
      <w:r w:rsidR="00317EA2" w:rsidRPr="002B010F">
        <w:rPr>
          <w:rFonts w:ascii="HGSｺﾞｼｯｸM" w:eastAsia="HGSｺﾞｼｯｸM" w:hAnsi="ＭＳ ゴシック" w:cs="MS-Mincho" w:hint="eastAsia"/>
          <w:b/>
          <w:kern w:val="0"/>
          <w:sz w:val="24"/>
          <w:u w:val="single"/>
        </w:rPr>
        <w:t>事業</w:t>
      </w:r>
      <w:r w:rsidR="002D2FFC" w:rsidRPr="002B010F">
        <w:rPr>
          <w:rFonts w:ascii="HGSｺﾞｼｯｸM" w:eastAsia="HGSｺﾞｼｯｸM" w:hAnsi="ＭＳ ゴシック" w:cs="MS-Mincho" w:hint="eastAsia"/>
          <w:b/>
          <w:kern w:val="0"/>
          <w:sz w:val="24"/>
          <w:u w:val="single"/>
        </w:rPr>
        <w:t>実施</w:t>
      </w:r>
      <w:r w:rsidR="00F42EF4" w:rsidRPr="002B010F">
        <w:rPr>
          <w:rFonts w:ascii="HGSｺﾞｼｯｸM" w:eastAsia="HGSｺﾞｼｯｸM" w:hAnsi="ＭＳ ゴシック" w:cs="MS-Mincho" w:hint="eastAsia"/>
          <w:b/>
          <w:kern w:val="0"/>
          <w:sz w:val="24"/>
          <w:u w:val="single"/>
        </w:rPr>
        <w:t>期間</w:t>
      </w:r>
    </w:p>
    <w:p w14:paraId="2B54E8BC" w14:textId="77777777" w:rsidR="00907914" w:rsidRPr="005E463D" w:rsidRDefault="00907914" w:rsidP="005E463D">
      <w:pPr>
        <w:autoSpaceDE w:val="0"/>
        <w:autoSpaceDN w:val="0"/>
        <w:adjustRightInd w:val="0"/>
        <w:jc w:val="left"/>
        <w:rPr>
          <w:rFonts w:ascii="HGSｺﾞｼｯｸM" w:eastAsia="HGSｺﾞｼｯｸM" w:hAnsi="ＭＳ ゴシック" w:cs="MS-Mincho"/>
          <w:kern w:val="0"/>
          <w:szCs w:val="21"/>
        </w:rPr>
      </w:pPr>
    </w:p>
    <w:p w14:paraId="73715121" w14:textId="1E846619" w:rsidR="00907914" w:rsidRPr="004E5073" w:rsidRDefault="00025C29" w:rsidP="00E279D5">
      <w:pPr>
        <w:autoSpaceDE w:val="0"/>
        <w:autoSpaceDN w:val="0"/>
        <w:adjustRightInd w:val="0"/>
        <w:ind w:leftChars="200" w:left="403"/>
        <w:jc w:val="left"/>
        <w:rPr>
          <w:rFonts w:ascii="HGSｺﾞｼｯｸM" w:eastAsia="HGSｺﾞｼｯｸM" w:hAnsi="ＭＳ ゴシック" w:cs="MS-Gothic"/>
          <w:kern w:val="0"/>
          <w:szCs w:val="21"/>
        </w:rPr>
      </w:pPr>
      <w:r w:rsidRPr="004E5073">
        <w:rPr>
          <w:rFonts w:ascii="HGSｺﾞｼｯｸM" w:eastAsia="HGSｺﾞｼｯｸM" w:hAnsi="ＭＳ ゴシック" w:cs="MS-Gothic" w:hint="eastAsia"/>
          <w:kern w:val="0"/>
          <w:szCs w:val="21"/>
        </w:rPr>
        <w:t>交付決定</w:t>
      </w:r>
      <w:r w:rsidR="009F606D" w:rsidRPr="004E5073">
        <w:rPr>
          <w:rFonts w:ascii="HGSｺﾞｼｯｸM" w:eastAsia="HGSｺﾞｼｯｸM" w:hAnsi="ＭＳ ゴシック" w:cs="MS-Gothic" w:hint="eastAsia"/>
          <w:kern w:val="0"/>
          <w:szCs w:val="21"/>
        </w:rPr>
        <w:t>日</w:t>
      </w:r>
      <w:r w:rsidRPr="004E5073">
        <w:rPr>
          <w:rFonts w:ascii="HGSｺﾞｼｯｸM" w:eastAsia="HGSｺﾞｼｯｸM" w:hAnsi="ＭＳ ゴシック" w:cs="MS-Gothic" w:hint="eastAsia"/>
          <w:kern w:val="0"/>
          <w:szCs w:val="21"/>
        </w:rPr>
        <w:t>か</w:t>
      </w:r>
      <w:r w:rsidRPr="00D06D42">
        <w:rPr>
          <w:rFonts w:ascii="HGSｺﾞｼｯｸM" w:eastAsia="HGSｺﾞｼｯｸM" w:hAnsi="ＭＳ ゴシック" w:cs="MS-Gothic" w:hint="eastAsia"/>
          <w:kern w:val="0"/>
          <w:szCs w:val="21"/>
        </w:rPr>
        <w:t>ら</w:t>
      </w:r>
      <w:r w:rsidR="00450F41" w:rsidRPr="00D06D42">
        <w:rPr>
          <w:rFonts w:ascii="HGSｺﾞｼｯｸM" w:eastAsia="HGSｺﾞｼｯｸM" w:hAnsi="ＭＳ ゴシック" w:cs="MS-Gothic" w:hint="eastAsia"/>
          <w:kern w:val="0"/>
          <w:szCs w:val="21"/>
        </w:rPr>
        <w:t>令和</w:t>
      </w:r>
      <w:r w:rsidR="00A11A9D">
        <w:rPr>
          <w:rFonts w:ascii="HGSｺﾞｼｯｸM" w:eastAsia="HGSｺﾞｼｯｸM" w:hAnsi="ＭＳ ゴシック" w:cs="MS-Gothic" w:hint="eastAsia"/>
          <w:kern w:val="0"/>
          <w:szCs w:val="21"/>
        </w:rPr>
        <w:t>７</w:t>
      </w:r>
      <w:r w:rsidR="008867F4" w:rsidRPr="00D06D42">
        <w:rPr>
          <w:rFonts w:ascii="HGSｺﾞｼｯｸM" w:eastAsia="HGSｺﾞｼｯｸM" w:hAnsi="ＭＳ ゴシック" w:cs="MS-Gothic" w:hint="eastAsia"/>
          <w:kern w:val="0"/>
          <w:szCs w:val="21"/>
        </w:rPr>
        <w:t>年</w:t>
      </w:r>
      <w:r w:rsidR="00450F41" w:rsidRPr="00D06D42">
        <w:rPr>
          <w:rFonts w:ascii="HGSｺﾞｼｯｸM" w:eastAsia="HGSｺﾞｼｯｸM" w:hAnsi="ＭＳ ゴシック" w:cs="MS-Gothic" w:hint="eastAsia"/>
          <w:kern w:val="0"/>
          <w:szCs w:val="21"/>
        </w:rPr>
        <w:t>３</w:t>
      </w:r>
      <w:r w:rsidR="00907914" w:rsidRPr="00D06D42">
        <w:rPr>
          <w:rFonts w:ascii="HGSｺﾞｼｯｸM" w:eastAsia="HGSｺﾞｼｯｸM" w:hAnsi="ＭＳ ゴシック" w:cs="MS-Gothic" w:hint="eastAsia"/>
          <w:kern w:val="0"/>
          <w:szCs w:val="21"/>
        </w:rPr>
        <w:t>月</w:t>
      </w:r>
      <w:r w:rsidR="00A11A9D">
        <w:rPr>
          <w:rFonts w:ascii="HGSｺﾞｼｯｸM" w:eastAsia="HGSｺﾞｼｯｸM" w:hAnsi="ＭＳ ゴシック" w:cs="MS-Gothic"/>
          <w:kern w:val="0"/>
          <w:szCs w:val="21"/>
        </w:rPr>
        <w:t>31</w:t>
      </w:r>
      <w:r w:rsidR="00907914" w:rsidRPr="00D06D42">
        <w:rPr>
          <w:rFonts w:ascii="HGSｺﾞｼｯｸM" w:eastAsia="HGSｺﾞｼｯｸM" w:hAnsi="ＭＳ ゴシック" w:cs="MS-Gothic" w:hint="eastAsia"/>
          <w:kern w:val="0"/>
          <w:szCs w:val="21"/>
        </w:rPr>
        <w:t>日</w:t>
      </w:r>
      <w:r w:rsidR="00450F41" w:rsidRPr="00D06D42">
        <w:rPr>
          <w:rFonts w:ascii="HGSｺﾞｼｯｸM" w:eastAsia="HGSｺﾞｼｯｸM" w:hAnsi="ＭＳ ゴシック" w:cs="MS-Gothic" w:hint="eastAsia"/>
          <w:kern w:val="0"/>
          <w:szCs w:val="21"/>
        </w:rPr>
        <w:t>（</w:t>
      </w:r>
      <w:r w:rsidR="00A11A9D">
        <w:rPr>
          <w:rFonts w:ascii="HGSｺﾞｼｯｸM" w:eastAsia="HGSｺﾞｼｯｸM" w:hAnsi="ＭＳ ゴシック" w:cs="MS-Gothic" w:hint="eastAsia"/>
          <w:kern w:val="0"/>
          <w:szCs w:val="21"/>
        </w:rPr>
        <w:t>月</w:t>
      </w:r>
      <w:r w:rsidR="0055283D" w:rsidRPr="00D06D42">
        <w:rPr>
          <w:rFonts w:ascii="HGSｺﾞｼｯｸM" w:eastAsia="HGSｺﾞｼｯｸM" w:hAnsi="ＭＳ ゴシック" w:cs="MS-Gothic" w:hint="eastAsia"/>
          <w:kern w:val="0"/>
          <w:szCs w:val="21"/>
        </w:rPr>
        <w:t>曜日）</w:t>
      </w:r>
      <w:r w:rsidR="00907914" w:rsidRPr="00D06D42">
        <w:rPr>
          <w:rFonts w:ascii="HGSｺﾞｼｯｸM" w:eastAsia="HGSｺﾞｼｯｸM" w:hAnsi="ＭＳ ゴシック" w:cs="MS-Gothic" w:hint="eastAsia"/>
          <w:kern w:val="0"/>
          <w:szCs w:val="21"/>
        </w:rPr>
        <w:t>まで</w:t>
      </w:r>
      <w:r w:rsidR="00D45321">
        <w:rPr>
          <w:rFonts w:ascii="HGSｺﾞｼｯｸM" w:eastAsia="HGSｺﾞｼｯｸM" w:hAnsi="ＭＳ ゴシック" w:cs="MS-Gothic" w:hint="eastAsia"/>
          <w:kern w:val="0"/>
          <w:szCs w:val="21"/>
        </w:rPr>
        <w:t>とします。</w:t>
      </w:r>
    </w:p>
    <w:p w14:paraId="48AFBAD3" w14:textId="77777777" w:rsidR="00E279D5" w:rsidRDefault="00E279D5" w:rsidP="00E279D5">
      <w:pPr>
        <w:autoSpaceDE w:val="0"/>
        <w:autoSpaceDN w:val="0"/>
        <w:adjustRightInd w:val="0"/>
        <w:spacing w:line="300" w:lineRule="exact"/>
        <w:jc w:val="left"/>
        <w:rPr>
          <w:rFonts w:ascii="HGSｺﾞｼｯｸM" w:eastAsia="HGSｺﾞｼｯｸM" w:hAnsi="ＭＳ ゴシック" w:cs="MS-Gothic"/>
          <w:kern w:val="0"/>
          <w:szCs w:val="21"/>
        </w:rPr>
      </w:pPr>
    </w:p>
    <w:p w14:paraId="56984921" w14:textId="6030BC2C" w:rsidR="00200CAF" w:rsidRPr="004E5073" w:rsidRDefault="00907914" w:rsidP="00E279D5">
      <w:pPr>
        <w:autoSpaceDE w:val="0"/>
        <w:autoSpaceDN w:val="0"/>
        <w:adjustRightInd w:val="0"/>
        <w:spacing w:line="300" w:lineRule="exact"/>
        <w:ind w:leftChars="201" w:left="405"/>
        <w:jc w:val="left"/>
        <w:rPr>
          <w:rFonts w:ascii="HGSｺﾞｼｯｸM" w:eastAsia="HGSｺﾞｼｯｸM" w:hAnsi="ＭＳ ゴシック" w:cs="MS-PMincho"/>
          <w:kern w:val="0"/>
          <w:szCs w:val="21"/>
        </w:rPr>
      </w:pPr>
      <w:r w:rsidRPr="004E5073">
        <w:rPr>
          <w:rFonts w:ascii="HGSｺﾞｼｯｸM" w:eastAsia="HGSｺﾞｼｯｸM" w:hAnsi="ＭＳ ゴシック" w:cs="MS-PMincho" w:hint="eastAsia"/>
          <w:kern w:val="0"/>
          <w:szCs w:val="21"/>
        </w:rPr>
        <w:t>【留意点】</w:t>
      </w:r>
    </w:p>
    <w:p w14:paraId="2B3A6223" w14:textId="77777777" w:rsidR="000B28D6" w:rsidRDefault="0075282F" w:rsidP="00E279D5">
      <w:pPr>
        <w:autoSpaceDE w:val="0"/>
        <w:autoSpaceDN w:val="0"/>
        <w:adjustRightInd w:val="0"/>
        <w:ind w:leftChars="301" w:left="607" w:firstLineChars="100" w:firstLine="202"/>
        <w:jc w:val="left"/>
        <w:rPr>
          <w:rFonts w:ascii="HGSｺﾞｼｯｸM" w:eastAsia="HGSｺﾞｼｯｸM" w:hAnsi="ＭＳ ゴシック" w:cs="TimesNewRomanPSMT"/>
          <w:kern w:val="0"/>
          <w:szCs w:val="21"/>
        </w:rPr>
      </w:pPr>
      <w:r>
        <w:rPr>
          <w:rFonts w:ascii="HGSｺﾞｼｯｸM" w:eastAsia="HGSｺﾞｼｯｸM" w:hAnsi="ＭＳ ゴシック" w:cs="MS-Mincho" w:hint="eastAsia"/>
          <w:kern w:val="0"/>
          <w:szCs w:val="21"/>
        </w:rPr>
        <w:t>本</w:t>
      </w:r>
      <w:r w:rsidR="00560240" w:rsidRPr="004E5073">
        <w:rPr>
          <w:rFonts w:ascii="HGSｺﾞｼｯｸM" w:eastAsia="HGSｺﾞｼｯｸM" w:hAnsi="ＭＳ ゴシック" w:cs="MS-Mincho" w:hint="eastAsia"/>
          <w:kern w:val="0"/>
          <w:szCs w:val="21"/>
        </w:rPr>
        <w:t>補助</w:t>
      </w:r>
      <w:r w:rsidR="008256D9" w:rsidRPr="004E5073">
        <w:rPr>
          <w:rFonts w:ascii="HGSｺﾞｼｯｸM" w:eastAsia="HGSｺﾞｼｯｸM" w:hAnsi="ＭＳ ゴシック" w:cs="MS-Mincho" w:hint="eastAsia"/>
          <w:kern w:val="0"/>
          <w:szCs w:val="21"/>
        </w:rPr>
        <w:t>金の交付は、</w:t>
      </w:r>
      <w:r w:rsidR="00AF0973" w:rsidRPr="004E5073">
        <w:rPr>
          <w:rFonts w:ascii="HGSｺﾞｼｯｸM" w:eastAsia="HGSｺﾞｼｯｸM" w:hAnsi="ＭＳ ゴシック" w:cs="MS-Mincho" w:hint="eastAsia"/>
          <w:kern w:val="0"/>
          <w:szCs w:val="21"/>
        </w:rPr>
        <w:t>原則として</w:t>
      </w:r>
      <w:r w:rsidR="00560240" w:rsidRPr="004E5073">
        <w:rPr>
          <w:rFonts w:ascii="HGSｺﾞｼｯｸM" w:eastAsia="HGSｺﾞｼｯｸM" w:hAnsi="ＭＳ ゴシック" w:cs="MS-Mincho" w:hint="eastAsia"/>
          <w:kern w:val="0"/>
          <w:szCs w:val="21"/>
          <w:u w:val="single"/>
        </w:rPr>
        <w:t>補助</w:t>
      </w:r>
      <w:r w:rsidR="0066522B" w:rsidRPr="004E5073">
        <w:rPr>
          <w:rFonts w:ascii="HGSｺﾞｼｯｸM" w:eastAsia="HGSｺﾞｼｯｸM" w:hAnsi="ＭＳ ゴシック" w:cs="MS-Mincho" w:hint="eastAsia"/>
          <w:kern w:val="0"/>
          <w:szCs w:val="21"/>
          <w:u w:val="single"/>
        </w:rPr>
        <w:t>事業</w:t>
      </w:r>
      <w:r w:rsidR="002D2FFC" w:rsidRPr="004E5073">
        <w:rPr>
          <w:rFonts w:ascii="HGSｺﾞｼｯｸM" w:eastAsia="HGSｺﾞｼｯｸM" w:hAnsi="ＭＳ ゴシック" w:cs="MS-Mincho" w:hint="eastAsia"/>
          <w:kern w:val="0"/>
          <w:szCs w:val="21"/>
          <w:u w:val="single"/>
        </w:rPr>
        <w:t>完了</w:t>
      </w:r>
      <w:r w:rsidR="008256D9" w:rsidRPr="004E5073">
        <w:rPr>
          <w:rFonts w:ascii="HGSｺﾞｼｯｸM" w:eastAsia="HGSｺﾞｼｯｸM" w:hAnsi="ＭＳ ゴシック" w:cs="MS-Mincho" w:hint="eastAsia"/>
          <w:kern w:val="0"/>
          <w:szCs w:val="21"/>
          <w:u w:val="single"/>
        </w:rPr>
        <w:t>後の精算払いとなります</w:t>
      </w:r>
      <w:r w:rsidR="008256D9" w:rsidRPr="00E11EB3">
        <w:rPr>
          <w:rFonts w:ascii="HGSｺﾞｼｯｸM" w:eastAsia="HGSｺﾞｼｯｸM" w:hAnsi="ＭＳ ゴシック" w:cs="MS-Mincho" w:hint="eastAsia"/>
          <w:kern w:val="0"/>
          <w:szCs w:val="21"/>
        </w:rPr>
        <w:t>。</w:t>
      </w:r>
      <w:r w:rsidR="008256D9" w:rsidRPr="004E5073">
        <w:rPr>
          <w:rFonts w:ascii="HGSｺﾞｼｯｸM" w:eastAsia="HGSｺﾞｼｯｸM" w:hAnsi="ＭＳ ゴシック" w:cs="MS-Mincho" w:hint="eastAsia"/>
          <w:kern w:val="0"/>
          <w:szCs w:val="21"/>
        </w:rPr>
        <w:t>事業実施</w:t>
      </w:r>
      <w:r w:rsidR="0055728C" w:rsidRPr="004E5073">
        <w:rPr>
          <w:rFonts w:ascii="HGSｺﾞｼｯｸM" w:eastAsia="HGSｺﾞｼｯｸM" w:hAnsi="ＭＳ ゴシック" w:cs="MS-Mincho" w:hint="eastAsia"/>
          <w:kern w:val="0"/>
          <w:szCs w:val="21"/>
        </w:rPr>
        <w:t>期間中は、</w:t>
      </w:r>
      <w:r w:rsidR="00037CB6" w:rsidRPr="004E5073">
        <w:rPr>
          <w:rFonts w:ascii="HGSｺﾞｼｯｸM" w:eastAsia="HGSｺﾞｼｯｸM" w:hAnsi="ＭＳ ゴシック" w:cs="MS-Mincho" w:hint="eastAsia"/>
          <w:kern w:val="0"/>
          <w:szCs w:val="21"/>
        </w:rPr>
        <w:t>全額自己</w:t>
      </w:r>
      <w:r w:rsidR="003231FB" w:rsidRPr="004E5073">
        <w:rPr>
          <w:rFonts w:ascii="HGSｺﾞｼｯｸM" w:eastAsia="HGSｺﾞｼｯｸM" w:hAnsi="ＭＳ ゴシック" w:cs="MS-Mincho" w:hint="eastAsia"/>
          <w:kern w:val="0"/>
          <w:szCs w:val="21"/>
        </w:rPr>
        <w:t>負担</w:t>
      </w:r>
      <w:r w:rsidR="00037CB6" w:rsidRPr="004E5073">
        <w:rPr>
          <w:rFonts w:ascii="HGSｺﾞｼｯｸM" w:eastAsia="HGSｺﾞｼｯｸM" w:hAnsi="ＭＳ ゴシック" w:cs="MS-Mincho" w:hint="eastAsia"/>
          <w:kern w:val="0"/>
          <w:szCs w:val="21"/>
        </w:rPr>
        <w:t>で経費支出を行っていただ</w:t>
      </w:r>
      <w:r w:rsidR="00AF0973" w:rsidRPr="004E5073">
        <w:rPr>
          <w:rFonts w:ascii="HGSｺﾞｼｯｸM" w:eastAsia="HGSｺﾞｼｯｸM" w:hAnsi="ＭＳ ゴシック" w:cs="MS-Mincho" w:hint="eastAsia"/>
          <w:kern w:val="0"/>
          <w:szCs w:val="21"/>
        </w:rPr>
        <w:t>きます。</w:t>
      </w:r>
      <w:r w:rsidR="00560240" w:rsidRPr="004E5073">
        <w:rPr>
          <w:rFonts w:ascii="HGSｺﾞｼｯｸM" w:eastAsia="HGSｺﾞｼｯｸM" w:hAnsi="ＭＳ ゴシック" w:cs="MS-Mincho" w:hint="eastAsia"/>
          <w:kern w:val="0"/>
          <w:szCs w:val="21"/>
        </w:rPr>
        <w:t>補助</w:t>
      </w:r>
      <w:r w:rsidR="0066522B" w:rsidRPr="004E5073">
        <w:rPr>
          <w:rFonts w:ascii="HGSｺﾞｼｯｸM" w:eastAsia="HGSｺﾞｼｯｸM" w:hAnsi="ＭＳ ゴシック" w:cs="MS-Mincho" w:hint="eastAsia"/>
          <w:kern w:val="0"/>
          <w:szCs w:val="21"/>
        </w:rPr>
        <w:t>事業</w:t>
      </w:r>
      <w:r w:rsidR="002D2FFC" w:rsidRPr="004E5073">
        <w:rPr>
          <w:rFonts w:ascii="HGSｺﾞｼｯｸM" w:eastAsia="HGSｺﾞｼｯｸM" w:hAnsi="ＭＳ ゴシック" w:cs="MS-Mincho" w:hint="eastAsia"/>
          <w:kern w:val="0"/>
          <w:szCs w:val="21"/>
        </w:rPr>
        <w:t>完了</w:t>
      </w:r>
      <w:r w:rsidR="00025C29" w:rsidRPr="004E5073">
        <w:rPr>
          <w:rFonts w:ascii="HGSｺﾞｼｯｸM" w:eastAsia="HGSｺﾞｼｯｸM" w:hAnsi="ＭＳ ゴシック" w:cs="MS-Mincho" w:hint="eastAsia"/>
          <w:kern w:val="0"/>
          <w:szCs w:val="21"/>
        </w:rPr>
        <w:t>後</w:t>
      </w:r>
      <w:r w:rsidR="00037CB6" w:rsidRPr="004E5073">
        <w:rPr>
          <w:rFonts w:ascii="HGSｺﾞｼｯｸM" w:eastAsia="HGSｺﾞｼｯｸM" w:hAnsi="ＭＳ ゴシック" w:cs="MS-Mincho" w:hint="eastAsia"/>
          <w:kern w:val="0"/>
          <w:szCs w:val="21"/>
        </w:rPr>
        <w:t>、</w:t>
      </w:r>
      <w:r w:rsidR="003231FB" w:rsidRPr="004E5073">
        <w:rPr>
          <w:rFonts w:ascii="HGSｺﾞｼｯｸM" w:eastAsia="HGSｺﾞｼｯｸM" w:hAnsi="ＭＳ ゴシック" w:cs="MS-Mincho" w:hint="eastAsia"/>
          <w:kern w:val="0"/>
          <w:szCs w:val="21"/>
        </w:rPr>
        <w:t>別途指定する期日までに、経費支出の証拠書類等を添付した事業報告</w:t>
      </w:r>
      <w:r w:rsidR="002B1120" w:rsidRPr="004E5073">
        <w:rPr>
          <w:rFonts w:ascii="HGSｺﾞｼｯｸM" w:eastAsia="HGSｺﾞｼｯｸM" w:hAnsi="ＭＳ ゴシック" w:cs="MS-Mincho" w:hint="eastAsia"/>
          <w:kern w:val="0"/>
          <w:szCs w:val="21"/>
        </w:rPr>
        <w:t>書</w:t>
      </w:r>
      <w:r w:rsidR="003231FB" w:rsidRPr="004E5073">
        <w:rPr>
          <w:rFonts w:ascii="HGSｺﾞｼｯｸM" w:eastAsia="HGSｺﾞｼｯｸM" w:hAnsi="ＭＳ ゴシック" w:cs="MS-Mincho" w:hint="eastAsia"/>
          <w:kern w:val="0"/>
          <w:szCs w:val="21"/>
        </w:rPr>
        <w:t>を</w:t>
      </w:r>
      <w:r w:rsidR="0055728C" w:rsidRPr="004E5073">
        <w:rPr>
          <w:rFonts w:ascii="HGSｺﾞｼｯｸM" w:eastAsia="HGSｺﾞｼｯｸM" w:hAnsi="ＭＳ ゴシック" w:cs="MS-Mincho" w:hint="eastAsia"/>
          <w:kern w:val="0"/>
          <w:szCs w:val="21"/>
        </w:rPr>
        <w:t>ご</w:t>
      </w:r>
      <w:r w:rsidR="003231FB" w:rsidRPr="004E5073">
        <w:rPr>
          <w:rFonts w:ascii="HGSｺﾞｼｯｸM" w:eastAsia="HGSｺﾞｼｯｸM" w:hAnsi="ＭＳ ゴシック" w:cs="MS-Mincho" w:hint="eastAsia"/>
          <w:kern w:val="0"/>
          <w:szCs w:val="21"/>
        </w:rPr>
        <w:t>提出いただき</w:t>
      </w:r>
      <w:r w:rsidR="00AF0973" w:rsidRPr="004E5073">
        <w:rPr>
          <w:rFonts w:ascii="HGSｺﾞｼｯｸM" w:eastAsia="HGSｺﾞｼｯｸM" w:hAnsi="ＭＳ ゴシック" w:cs="MS-Mincho" w:hint="eastAsia"/>
          <w:kern w:val="0"/>
          <w:szCs w:val="21"/>
        </w:rPr>
        <w:t>、</w:t>
      </w:r>
      <w:r w:rsidR="00560240" w:rsidRPr="004E5073">
        <w:rPr>
          <w:rFonts w:ascii="HGSｺﾞｼｯｸM" w:eastAsia="HGSｺﾞｼｯｸM" w:hAnsi="ＭＳ ゴシック" w:cs="MS-Mincho" w:hint="eastAsia"/>
          <w:kern w:val="0"/>
          <w:szCs w:val="21"/>
        </w:rPr>
        <w:t>大阪府</w:t>
      </w:r>
      <w:r w:rsidR="00AF0973" w:rsidRPr="004E5073">
        <w:rPr>
          <w:rFonts w:ascii="HGSｺﾞｼｯｸM" w:eastAsia="HGSｺﾞｼｯｸM" w:hAnsi="ＭＳ ゴシック" w:cs="MS-Mincho" w:hint="eastAsia"/>
          <w:kern w:val="0"/>
          <w:szCs w:val="21"/>
        </w:rPr>
        <w:t>において</w:t>
      </w:r>
      <w:r w:rsidR="002B1120" w:rsidRPr="004E5073">
        <w:rPr>
          <w:rFonts w:ascii="HGSｺﾞｼｯｸM" w:eastAsia="HGSｺﾞｼｯｸM" w:hAnsi="ＭＳ ゴシック" w:cs="MS-Mincho" w:hint="eastAsia"/>
          <w:kern w:val="0"/>
          <w:szCs w:val="21"/>
        </w:rPr>
        <w:t>その</w:t>
      </w:r>
      <w:r w:rsidR="00560240" w:rsidRPr="004E5073">
        <w:rPr>
          <w:rFonts w:ascii="HGSｺﾞｼｯｸM" w:eastAsia="HGSｺﾞｼｯｸM" w:hAnsi="ＭＳ ゴシック" w:cs="MS-Mincho" w:hint="eastAsia"/>
          <w:kern w:val="0"/>
          <w:szCs w:val="21"/>
        </w:rPr>
        <w:t>内容を</w:t>
      </w:r>
      <w:r w:rsidR="00D37369" w:rsidRPr="004E5073">
        <w:rPr>
          <w:rFonts w:ascii="HGSｺﾞｼｯｸM" w:eastAsia="HGSｺﾞｼｯｸM" w:hAnsi="ＭＳ ゴシック" w:cs="MS-Mincho" w:hint="eastAsia"/>
          <w:kern w:val="0"/>
          <w:szCs w:val="21"/>
        </w:rPr>
        <w:t>検査</w:t>
      </w:r>
      <w:r w:rsidR="00560240" w:rsidRPr="004E5073">
        <w:rPr>
          <w:rFonts w:ascii="HGSｺﾞｼｯｸM" w:eastAsia="HGSｺﾞｼｯｸM" w:hAnsi="ＭＳ ゴシック" w:cs="MS-Mincho" w:hint="eastAsia"/>
          <w:kern w:val="0"/>
          <w:szCs w:val="21"/>
        </w:rPr>
        <w:t>の上、補助</w:t>
      </w:r>
      <w:r w:rsidR="002F7176" w:rsidRPr="004E5073">
        <w:rPr>
          <w:rFonts w:ascii="HGSｺﾞｼｯｸM" w:eastAsia="HGSｺﾞｼｯｸM" w:hAnsi="ＭＳ ゴシック" w:cs="MS-Mincho" w:hint="eastAsia"/>
          <w:kern w:val="0"/>
          <w:szCs w:val="21"/>
        </w:rPr>
        <w:t>金を交付</w:t>
      </w:r>
      <w:r w:rsidR="003231FB" w:rsidRPr="004E5073">
        <w:rPr>
          <w:rFonts w:ascii="HGSｺﾞｼｯｸM" w:eastAsia="HGSｺﾞｼｯｸM" w:hAnsi="ＭＳ ゴシック" w:cs="MS-Mincho" w:hint="eastAsia"/>
          <w:kern w:val="0"/>
          <w:szCs w:val="21"/>
        </w:rPr>
        <w:t>します。</w:t>
      </w:r>
      <w:r w:rsidR="00D37369" w:rsidRPr="004E5073">
        <w:rPr>
          <w:rFonts w:ascii="HGSｺﾞｼｯｸM" w:eastAsia="HGSｺﾞｼｯｸM" w:hAnsi="ＭＳ ゴシック" w:cs="MS-Mincho" w:hint="eastAsia"/>
          <w:kern w:val="0"/>
          <w:szCs w:val="21"/>
        </w:rPr>
        <w:t>なお、検査の結果次第では実際の交付額が交付</w:t>
      </w:r>
      <w:r w:rsidR="00F229C3" w:rsidRPr="004E5073">
        <w:rPr>
          <w:rFonts w:ascii="HGSｺﾞｼｯｸM" w:eastAsia="HGSｺﾞｼｯｸM" w:hAnsi="ＭＳ ゴシック" w:cs="MS-Mincho" w:hint="eastAsia"/>
          <w:kern w:val="0"/>
          <w:szCs w:val="21"/>
        </w:rPr>
        <w:t>決定</w:t>
      </w:r>
      <w:r w:rsidR="005E463D">
        <w:rPr>
          <w:rFonts w:ascii="HGSｺﾞｼｯｸM" w:eastAsia="HGSｺﾞｼｯｸM" w:hAnsi="ＭＳ ゴシック" w:cs="MS-Mincho" w:hint="eastAsia"/>
          <w:kern w:val="0"/>
          <w:szCs w:val="21"/>
        </w:rPr>
        <w:t>額を下回ることがありますので、</w:t>
      </w:r>
      <w:r w:rsidR="00D37369" w:rsidRPr="004E5073">
        <w:rPr>
          <w:rFonts w:ascii="HGSｺﾞｼｯｸM" w:eastAsia="HGSｺﾞｼｯｸM" w:hAnsi="ＭＳ ゴシック" w:cs="MS-Mincho" w:hint="eastAsia"/>
          <w:kern w:val="0"/>
          <w:szCs w:val="21"/>
        </w:rPr>
        <w:t>ご了承ください。</w:t>
      </w:r>
    </w:p>
    <w:p w14:paraId="79D3A8CF" w14:textId="77777777" w:rsidR="000B28D6" w:rsidRDefault="000B28D6" w:rsidP="00165F8D">
      <w:pPr>
        <w:autoSpaceDE w:val="0"/>
        <w:autoSpaceDN w:val="0"/>
        <w:adjustRightInd w:val="0"/>
        <w:jc w:val="left"/>
        <w:rPr>
          <w:rFonts w:ascii="HGSｺﾞｼｯｸM" w:eastAsia="HGSｺﾞｼｯｸM" w:hAnsi="ＭＳ ゴシック" w:cs="TimesNewRomanPSMT"/>
          <w:kern w:val="0"/>
          <w:szCs w:val="21"/>
        </w:rPr>
      </w:pPr>
    </w:p>
    <w:p w14:paraId="460ECE94" w14:textId="3511A74F" w:rsidR="00096CF9" w:rsidRPr="002B010F" w:rsidRDefault="0078762C" w:rsidP="00165F8D">
      <w:pPr>
        <w:autoSpaceDE w:val="0"/>
        <w:autoSpaceDN w:val="0"/>
        <w:adjustRightInd w:val="0"/>
        <w:jc w:val="left"/>
        <w:rPr>
          <w:rFonts w:ascii="HGSｺﾞｼｯｸM" w:eastAsia="HGSｺﾞｼｯｸM" w:hAnsi="ＭＳ ゴシック" w:cs="MS-Mincho"/>
          <w:b/>
          <w:kern w:val="0"/>
          <w:sz w:val="24"/>
          <w:u w:val="single"/>
        </w:rPr>
      </w:pPr>
      <w:r w:rsidRPr="005E7F71">
        <w:rPr>
          <w:rFonts w:ascii="HGSｺﾞｼｯｸM" w:eastAsia="HGSｺﾞｼｯｸM" w:hAnsi="ＭＳ ゴシック" w:cs="MS-Mincho" w:hint="eastAsia"/>
          <w:b/>
          <w:kern w:val="0"/>
          <w:sz w:val="24"/>
          <w:u w:val="single"/>
        </w:rPr>
        <w:t>６</w:t>
      </w:r>
      <w:r w:rsidR="0061317D" w:rsidRPr="005E7F71">
        <w:rPr>
          <w:rFonts w:ascii="HGSｺﾞｼｯｸM" w:eastAsia="HGSｺﾞｼｯｸM" w:hAnsi="ＭＳ ゴシック" w:cs="MS-Mincho" w:hint="eastAsia"/>
          <w:b/>
          <w:kern w:val="0"/>
          <w:sz w:val="24"/>
          <w:u w:val="single"/>
        </w:rPr>
        <w:t xml:space="preserve">　</w:t>
      </w:r>
      <w:r w:rsidR="00096CF9" w:rsidRPr="005E7F71">
        <w:rPr>
          <w:rFonts w:ascii="HGSｺﾞｼｯｸM" w:eastAsia="HGSｺﾞｼｯｸM" w:hAnsi="ＭＳ ゴシック" w:cs="MS-Mincho" w:hint="eastAsia"/>
          <w:b/>
          <w:kern w:val="0"/>
          <w:sz w:val="24"/>
          <w:u w:val="single"/>
        </w:rPr>
        <w:t>応募方法</w:t>
      </w:r>
    </w:p>
    <w:p w14:paraId="4117EE04" w14:textId="77777777" w:rsidR="00690458" w:rsidRDefault="00690458"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4E12D8A8" w14:textId="77777777" w:rsidR="00D45321" w:rsidRPr="002B010F" w:rsidRDefault="00BD68B0" w:rsidP="005E7F71">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853026" w:rsidRPr="002B010F">
        <w:rPr>
          <w:rFonts w:ascii="HGSｺﾞｼｯｸM" w:eastAsia="HGSｺﾞｼｯｸM" w:hAnsi="ＭＳ ゴシック" w:cs="MS-Mincho" w:hint="eastAsia"/>
          <w:b/>
          <w:kern w:val="0"/>
          <w:sz w:val="22"/>
          <w:szCs w:val="22"/>
        </w:rPr>
        <w:t>応募書類の配布及び受付</w:t>
      </w:r>
    </w:p>
    <w:p w14:paraId="440E90A1" w14:textId="77777777" w:rsidR="00853026"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ア　配布期間</w:t>
      </w:r>
    </w:p>
    <w:p w14:paraId="7DCF4408" w14:textId="5F5CF8D7" w:rsidR="00853026" w:rsidRDefault="007849A8" w:rsidP="00B34F3A">
      <w:pPr>
        <w:autoSpaceDE w:val="0"/>
        <w:autoSpaceDN w:val="0"/>
        <w:adjustRightInd w:val="0"/>
        <w:ind w:leftChars="600" w:left="1209"/>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令和</w:t>
      </w:r>
      <w:r w:rsidR="00A11A9D">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EF5B05">
        <w:rPr>
          <w:rFonts w:ascii="HGSｺﾞｼｯｸM" w:eastAsia="HGSｺﾞｼｯｸM" w:hAnsi="ＭＳ ゴシック" w:cs="MS-Mincho" w:hint="eastAsia"/>
          <w:kern w:val="0"/>
          <w:szCs w:val="21"/>
        </w:rPr>
        <w:t>３</w:t>
      </w:r>
      <w:r w:rsidR="00853026" w:rsidRPr="00D06D42">
        <w:rPr>
          <w:rFonts w:ascii="HGSｺﾞｼｯｸM" w:eastAsia="HGSｺﾞｼｯｸM" w:hAnsi="ＭＳ ゴシック" w:cs="MS-Mincho" w:hint="eastAsia"/>
          <w:kern w:val="0"/>
          <w:szCs w:val="21"/>
        </w:rPr>
        <w:t>月</w:t>
      </w:r>
      <w:r w:rsidR="00EF5B05">
        <w:rPr>
          <w:rFonts w:ascii="HGSｺﾞｼｯｸM" w:eastAsia="HGSｺﾞｼｯｸM" w:hAnsi="ＭＳ ゴシック" w:cs="MS-Mincho" w:hint="eastAsia"/>
          <w:kern w:val="0"/>
          <w:szCs w:val="21"/>
        </w:rPr>
        <w:t>2</w:t>
      </w:r>
      <w:r w:rsidR="00EF5B05">
        <w:rPr>
          <w:rFonts w:ascii="HGSｺﾞｼｯｸM" w:eastAsia="HGSｺﾞｼｯｸM" w:hAnsi="ＭＳ ゴシック" w:cs="MS-Mincho"/>
          <w:kern w:val="0"/>
          <w:szCs w:val="21"/>
        </w:rPr>
        <w:t>5</w:t>
      </w:r>
      <w:r w:rsidR="00EF5B05">
        <w:rPr>
          <w:rFonts w:ascii="HGSｺﾞｼｯｸM" w:eastAsia="HGSｺﾞｼｯｸM" w:hAnsi="ＭＳ ゴシック" w:cs="MS-Mincho" w:hint="eastAsia"/>
          <w:kern w:val="0"/>
          <w:szCs w:val="21"/>
        </w:rPr>
        <w:t>日</w:t>
      </w:r>
      <w:r w:rsidR="00B34F3A" w:rsidRPr="00D06D42">
        <w:rPr>
          <w:rFonts w:ascii="HGSｺﾞｼｯｸM" w:eastAsia="HGSｺﾞｼｯｸM" w:hAnsi="ＭＳ ゴシック" w:cs="MS-Mincho" w:hint="eastAsia"/>
          <w:kern w:val="0"/>
          <w:szCs w:val="21"/>
        </w:rPr>
        <w:t>（</w:t>
      </w:r>
      <w:r w:rsidR="00EF5B05">
        <w:rPr>
          <w:rFonts w:ascii="HGSｺﾞｼｯｸM" w:eastAsia="HGSｺﾞｼｯｸM" w:hAnsi="ＭＳ ゴシック" w:cs="MS-Mincho" w:hint="eastAsia"/>
          <w:kern w:val="0"/>
          <w:szCs w:val="21"/>
        </w:rPr>
        <w:t>月曜</w:t>
      </w:r>
      <w:r w:rsidRPr="00D06D42">
        <w:rPr>
          <w:rFonts w:ascii="HGSｺﾞｼｯｸM" w:eastAsia="HGSｺﾞｼｯｸM" w:hAnsi="ＭＳ ゴシック" w:cs="MS-Mincho" w:hint="eastAsia"/>
          <w:kern w:val="0"/>
          <w:szCs w:val="21"/>
        </w:rPr>
        <w:t>日）から令和</w:t>
      </w:r>
      <w:r w:rsidR="00A11A9D">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EF5B05">
        <w:rPr>
          <w:rFonts w:ascii="HGSｺﾞｼｯｸM" w:eastAsia="HGSｺﾞｼｯｸM" w:hAnsi="ＭＳ ゴシック" w:cs="MS-Mincho" w:hint="eastAsia"/>
          <w:kern w:val="0"/>
          <w:szCs w:val="21"/>
        </w:rPr>
        <w:t>４</w:t>
      </w:r>
      <w:r w:rsidR="00853026" w:rsidRPr="00D06D42">
        <w:rPr>
          <w:rFonts w:ascii="HGSｺﾞｼｯｸM" w:eastAsia="HGSｺﾞｼｯｸM" w:hAnsi="ＭＳ ゴシック" w:cs="MS-Mincho" w:hint="eastAsia"/>
          <w:kern w:val="0"/>
          <w:szCs w:val="21"/>
        </w:rPr>
        <w:t>月</w:t>
      </w:r>
      <w:r w:rsidR="00EF5B05">
        <w:rPr>
          <w:rFonts w:ascii="HGSｺﾞｼｯｸM" w:eastAsia="HGSｺﾞｼｯｸM" w:hAnsi="ＭＳ ゴシック" w:cs="MS-Mincho" w:hint="eastAsia"/>
          <w:kern w:val="0"/>
          <w:szCs w:val="21"/>
        </w:rPr>
        <w:t>25</w:t>
      </w:r>
      <w:r w:rsidR="00B34F3A" w:rsidRPr="00D06D42">
        <w:rPr>
          <w:rFonts w:ascii="HGSｺﾞｼｯｸM" w:eastAsia="HGSｺﾞｼｯｸM" w:hAnsi="ＭＳ ゴシック" w:cs="MS-Mincho" w:hint="eastAsia"/>
          <w:kern w:val="0"/>
          <w:szCs w:val="21"/>
        </w:rPr>
        <w:t>日（</w:t>
      </w:r>
      <w:r w:rsidR="00EF5B05">
        <w:rPr>
          <w:rFonts w:ascii="HGSｺﾞｼｯｸM" w:eastAsia="HGSｺﾞｼｯｸM" w:hAnsi="ＭＳ ゴシック" w:cs="MS-Mincho" w:hint="eastAsia"/>
          <w:kern w:val="0"/>
          <w:szCs w:val="21"/>
        </w:rPr>
        <w:t>木</w:t>
      </w:r>
      <w:r w:rsidR="00853026" w:rsidRPr="00D06D42">
        <w:rPr>
          <w:rFonts w:ascii="HGSｺﾞｼｯｸM" w:eastAsia="HGSｺﾞｼｯｸM" w:hAnsi="ＭＳ ゴシック" w:cs="MS-Mincho" w:hint="eastAsia"/>
          <w:kern w:val="0"/>
          <w:szCs w:val="21"/>
        </w:rPr>
        <w:t>曜日）まで</w:t>
      </w:r>
    </w:p>
    <w:p w14:paraId="56875BC5" w14:textId="77777777" w:rsidR="00A87619" w:rsidRPr="00D06D42" w:rsidRDefault="00A87619" w:rsidP="00B34F3A">
      <w:pPr>
        <w:autoSpaceDE w:val="0"/>
        <w:autoSpaceDN w:val="0"/>
        <w:adjustRightInd w:val="0"/>
        <w:ind w:leftChars="600" w:left="1209"/>
        <w:jc w:val="left"/>
        <w:rPr>
          <w:rFonts w:ascii="HGSｺﾞｼｯｸM" w:eastAsia="HGSｺﾞｼｯｸM" w:hAnsi="ＭＳ ゴシック" w:cs="MS-Mincho"/>
          <w:kern w:val="0"/>
          <w:szCs w:val="21"/>
        </w:rPr>
      </w:pPr>
    </w:p>
    <w:p w14:paraId="1371D50E" w14:textId="77777777" w:rsidR="00853026"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イ　配布方法</w:t>
      </w:r>
    </w:p>
    <w:p w14:paraId="11072E2A" w14:textId="21D86B7C" w:rsidR="00853026" w:rsidRDefault="00853026" w:rsidP="005E7F71">
      <w:pPr>
        <w:autoSpaceDE w:val="0"/>
        <w:autoSpaceDN w:val="0"/>
        <w:adjustRightInd w:val="0"/>
        <w:ind w:leftChars="500" w:left="1008" w:firstLineChars="100" w:firstLine="202"/>
        <w:jc w:val="left"/>
        <w:rPr>
          <w:rFonts w:ascii="HGSｺﾞｼｯｸM" w:eastAsia="HGSｺﾞｼｯｸM" w:hAnsi="ＭＳ ゴシック" w:cs="MS-Mincho"/>
          <w:kern w:val="0"/>
          <w:szCs w:val="21"/>
        </w:rPr>
      </w:pPr>
      <w:r w:rsidRPr="00853026">
        <w:rPr>
          <w:rFonts w:ascii="HGSｺﾞｼｯｸM" w:eastAsia="HGSｺﾞｼｯｸM" w:hAnsi="ＭＳ ゴシック" w:cs="MS-Mincho" w:hint="eastAsia"/>
          <w:kern w:val="0"/>
          <w:szCs w:val="21"/>
        </w:rPr>
        <w:t>産業創造課ホームページ</w:t>
      </w:r>
      <w:r>
        <w:rPr>
          <w:rFonts w:ascii="HGSｺﾞｼｯｸM" w:eastAsia="HGSｺﾞｼｯｸM" w:hAnsi="ＭＳ ゴシック" w:cs="MS-Mincho" w:hint="eastAsia"/>
          <w:kern w:val="0"/>
          <w:szCs w:val="21"/>
        </w:rPr>
        <w:t>（</w:t>
      </w:r>
      <w:hyperlink r:id="rId7" w:history="1">
        <w:r w:rsidR="002F76BD" w:rsidRPr="002F76BD">
          <w:rPr>
            <w:rStyle w:val="a7"/>
            <w:rFonts w:ascii="HGSｺﾞｼｯｸM" w:eastAsia="HGSｺﾞｼｯｸM" w:hAnsi="ＭＳ ゴシック" w:cs="MS-Mincho"/>
            <w:spacing w:val="-14"/>
            <w:kern w:val="0"/>
            <w:szCs w:val="21"/>
          </w:rPr>
          <w:t>https://www.pref.osaka.lg.jp/energy/soshutsusokushinhojo/index.html</w:t>
        </w:r>
      </w:hyperlink>
      <w:r>
        <w:rPr>
          <w:rFonts w:ascii="HGSｺﾞｼｯｸM" w:eastAsia="HGSｺﾞｼｯｸM" w:hAnsi="ＭＳ ゴシック" w:cs="MS-Mincho" w:hint="eastAsia"/>
          <w:kern w:val="0"/>
          <w:szCs w:val="21"/>
        </w:rPr>
        <w:t>）からダウンロードしてください（直接の受け渡し、郵送による配布は行いません</w:t>
      </w:r>
      <w:r w:rsidRPr="00853026">
        <w:rPr>
          <w:rFonts w:ascii="HGSｺﾞｼｯｸM" w:eastAsia="HGSｺﾞｼｯｸM" w:hAnsi="ＭＳ ゴシック" w:cs="MS-Mincho" w:hint="eastAsia"/>
          <w:kern w:val="0"/>
          <w:szCs w:val="21"/>
        </w:rPr>
        <w:t>）。</w:t>
      </w:r>
    </w:p>
    <w:p w14:paraId="06A04280" w14:textId="77777777" w:rsidR="00A87619" w:rsidRDefault="00A87619" w:rsidP="005E7F71">
      <w:pPr>
        <w:autoSpaceDE w:val="0"/>
        <w:autoSpaceDN w:val="0"/>
        <w:adjustRightInd w:val="0"/>
        <w:ind w:leftChars="500" w:left="1008" w:firstLineChars="100" w:firstLine="202"/>
        <w:jc w:val="left"/>
        <w:rPr>
          <w:rFonts w:ascii="HGSｺﾞｼｯｸM" w:eastAsia="HGSｺﾞｼｯｸM" w:hAnsi="ＭＳ ゴシック" w:cs="MS-Mincho"/>
          <w:kern w:val="0"/>
          <w:szCs w:val="21"/>
        </w:rPr>
      </w:pPr>
    </w:p>
    <w:p w14:paraId="5B82BDF3" w14:textId="77777777" w:rsidR="00853026" w:rsidRDefault="00853026" w:rsidP="005E7F71">
      <w:pPr>
        <w:autoSpaceDE w:val="0"/>
        <w:autoSpaceDN w:val="0"/>
        <w:adjustRightInd w:val="0"/>
        <w:ind w:leftChars="401" w:left="808"/>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ウ　受付期間</w:t>
      </w:r>
    </w:p>
    <w:p w14:paraId="41BDF210" w14:textId="6135DB6B" w:rsidR="00853026" w:rsidRDefault="007849A8" w:rsidP="00EF5B05">
      <w:pPr>
        <w:autoSpaceDE w:val="0"/>
        <w:autoSpaceDN w:val="0"/>
        <w:adjustRightInd w:val="0"/>
        <w:ind w:leftChars="401" w:left="808" w:firstLineChars="200" w:firstLine="405"/>
        <w:jc w:val="left"/>
        <w:rPr>
          <w:rFonts w:ascii="HGSｺﾞｼｯｸM" w:eastAsia="HGSｺﾞｼｯｸM" w:hAnsi="ＭＳ ゴシック" w:cs="MS-Mincho"/>
          <w:b/>
          <w:kern w:val="0"/>
          <w:szCs w:val="21"/>
          <w:u w:val="single"/>
        </w:rPr>
      </w:pPr>
      <w:r w:rsidRPr="00D06D42">
        <w:rPr>
          <w:rFonts w:ascii="HGSｺﾞｼｯｸM" w:eastAsia="HGSｺﾞｼｯｸM" w:hAnsi="ＭＳ ゴシック" w:cs="MS-Mincho" w:hint="eastAsia"/>
          <w:b/>
          <w:kern w:val="0"/>
          <w:szCs w:val="21"/>
          <w:u w:val="single"/>
        </w:rPr>
        <w:t>令和</w:t>
      </w:r>
      <w:r w:rsidR="00A11A9D">
        <w:rPr>
          <w:rFonts w:ascii="HGSｺﾞｼｯｸM" w:eastAsia="HGSｺﾞｼｯｸM" w:hAnsi="ＭＳ ゴシック" w:cs="MS-Mincho" w:hint="eastAsia"/>
          <w:b/>
          <w:kern w:val="0"/>
          <w:szCs w:val="21"/>
          <w:u w:val="single"/>
        </w:rPr>
        <w:t>６</w:t>
      </w:r>
      <w:r w:rsidRPr="00D06D42">
        <w:rPr>
          <w:rFonts w:ascii="HGSｺﾞｼｯｸM" w:eastAsia="HGSｺﾞｼｯｸM" w:hAnsi="ＭＳ ゴシック" w:cs="MS-Mincho" w:hint="eastAsia"/>
          <w:b/>
          <w:kern w:val="0"/>
          <w:szCs w:val="21"/>
          <w:u w:val="single"/>
        </w:rPr>
        <w:t>年</w:t>
      </w:r>
      <w:r w:rsidR="00EF5B05">
        <w:rPr>
          <w:rFonts w:ascii="HGSｺﾞｼｯｸM" w:eastAsia="HGSｺﾞｼｯｸM" w:hAnsi="ＭＳ ゴシック" w:cs="MS-Mincho" w:hint="eastAsia"/>
          <w:b/>
          <w:kern w:val="0"/>
          <w:szCs w:val="21"/>
          <w:u w:val="single"/>
        </w:rPr>
        <w:t>４</w:t>
      </w:r>
      <w:r w:rsidR="0042680C" w:rsidRPr="00D06D42">
        <w:rPr>
          <w:rFonts w:ascii="HGSｺﾞｼｯｸM" w:eastAsia="HGSｺﾞｼｯｸM" w:hAnsi="ＭＳ ゴシック" w:cs="MS-Mincho" w:hint="eastAsia"/>
          <w:b/>
          <w:kern w:val="0"/>
          <w:szCs w:val="21"/>
          <w:u w:val="single"/>
        </w:rPr>
        <w:t>月</w:t>
      </w:r>
      <w:r w:rsidR="00EF5B05">
        <w:rPr>
          <w:rFonts w:ascii="HGSｺﾞｼｯｸM" w:eastAsia="HGSｺﾞｼｯｸM" w:hAnsi="ＭＳ ゴシック" w:cs="MS-Mincho" w:hint="eastAsia"/>
          <w:b/>
          <w:kern w:val="0"/>
          <w:szCs w:val="21"/>
          <w:u w:val="single"/>
        </w:rPr>
        <w:t>1</w:t>
      </w:r>
      <w:r w:rsidR="00EF5B05">
        <w:rPr>
          <w:rFonts w:ascii="HGSｺﾞｼｯｸM" w:eastAsia="HGSｺﾞｼｯｸM" w:hAnsi="ＭＳ ゴシック" w:cs="MS-Mincho"/>
          <w:b/>
          <w:kern w:val="0"/>
          <w:szCs w:val="21"/>
          <w:u w:val="single"/>
        </w:rPr>
        <w:t>9</w:t>
      </w:r>
      <w:r w:rsidR="00B34F3A" w:rsidRPr="00D06D42">
        <w:rPr>
          <w:rFonts w:ascii="HGSｺﾞｼｯｸM" w:eastAsia="HGSｺﾞｼｯｸM" w:hAnsi="ＭＳ ゴシック" w:cs="MS-Mincho" w:hint="eastAsia"/>
          <w:b/>
          <w:kern w:val="0"/>
          <w:szCs w:val="21"/>
          <w:u w:val="single"/>
        </w:rPr>
        <w:t>日（</w:t>
      </w:r>
      <w:r w:rsidR="00EF5B05">
        <w:rPr>
          <w:rFonts w:ascii="HGSｺﾞｼｯｸM" w:eastAsia="HGSｺﾞｼｯｸM" w:hAnsi="ＭＳ ゴシック" w:cs="MS-Mincho" w:hint="eastAsia"/>
          <w:b/>
          <w:kern w:val="0"/>
          <w:szCs w:val="21"/>
          <w:u w:val="single"/>
        </w:rPr>
        <w:t>金</w:t>
      </w:r>
      <w:r w:rsidRPr="00D06D42">
        <w:rPr>
          <w:rFonts w:ascii="HGSｺﾞｼｯｸM" w:eastAsia="HGSｺﾞｼｯｸM" w:hAnsi="ＭＳ ゴシック" w:cs="MS-Mincho" w:hint="eastAsia"/>
          <w:b/>
          <w:kern w:val="0"/>
          <w:szCs w:val="21"/>
          <w:u w:val="single"/>
        </w:rPr>
        <w:t>曜日）から令和</w:t>
      </w:r>
      <w:r w:rsidR="00A11A9D">
        <w:rPr>
          <w:rFonts w:ascii="HGSｺﾞｼｯｸM" w:eastAsia="HGSｺﾞｼｯｸM" w:hAnsi="ＭＳ ゴシック" w:cs="MS-Mincho" w:hint="eastAsia"/>
          <w:b/>
          <w:kern w:val="0"/>
          <w:szCs w:val="21"/>
          <w:u w:val="single"/>
        </w:rPr>
        <w:t>６</w:t>
      </w:r>
      <w:r w:rsidRPr="00D06D42">
        <w:rPr>
          <w:rFonts w:ascii="HGSｺﾞｼｯｸM" w:eastAsia="HGSｺﾞｼｯｸM" w:hAnsi="ＭＳ ゴシック" w:cs="MS-Mincho" w:hint="eastAsia"/>
          <w:b/>
          <w:kern w:val="0"/>
          <w:szCs w:val="21"/>
          <w:u w:val="single"/>
        </w:rPr>
        <w:t>年</w:t>
      </w:r>
      <w:r w:rsidR="00EF5B05">
        <w:rPr>
          <w:rFonts w:ascii="HGSｺﾞｼｯｸM" w:eastAsia="HGSｺﾞｼｯｸM" w:hAnsi="ＭＳ ゴシック" w:cs="MS-Mincho" w:hint="eastAsia"/>
          <w:b/>
          <w:kern w:val="0"/>
          <w:szCs w:val="21"/>
          <w:u w:val="single"/>
        </w:rPr>
        <w:t>４</w:t>
      </w:r>
      <w:r w:rsidR="00853026" w:rsidRPr="00D06D42">
        <w:rPr>
          <w:rFonts w:ascii="HGSｺﾞｼｯｸM" w:eastAsia="HGSｺﾞｼｯｸM" w:hAnsi="ＭＳ ゴシック" w:cs="MS-Mincho" w:hint="eastAsia"/>
          <w:b/>
          <w:kern w:val="0"/>
          <w:szCs w:val="21"/>
          <w:u w:val="single"/>
        </w:rPr>
        <w:t>月</w:t>
      </w:r>
      <w:r w:rsidR="00EF5B05">
        <w:rPr>
          <w:rFonts w:ascii="HGSｺﾞｼｯｸM" w:eastAsia="HGSｺﾞｼｯｸM" w:hAnsi="ＭＳ ゴシック" w:cs="MS-Mincho" w:hint="eastAsia"/>
          <w:b/>
          <w:kern w:val="0"/>
          <w:szCs w:val="21"/>
          <w:u w:val="single"/>
        </w:rPr>
        <w:t>2</w:t>
      </w:r>
      <w:r w:rsidR="00EF5B05">
        <w:rPr>
          <w:rFonts w:ascii="HGSｺﾞｼｯｸM" w:eastAsia="HGSｺﾞｼｯｸM" w:hAnsi="ＭＳ ゴシック" w:cs="MS-Mincho"/>
          <w:b/>
          <w:kern w:val="0"/>
          <w:szCs w:val="21"/>
          <w:u w:val="single"/>
        </w:rPr>
        <w:t>5</w:t>
      </w:r>
      <w:r w:rsidR="00B34F3A" w:rsidRPr="00D06D42">
        <w:rPr>
          <w:rFonts w:ascii="HGSｺﾞｼｯｸM" w:eastAsia="HGSｺﾞｼｯｸM" w:hAnsi="ＭＳ ゴシック" w:cs="MS-Mincho" w:hint="eastAsia"/>
          <w:b/>
          <w:kern w:val="0"/>
          <w:szCs w:val="21"/>
          <w:u w:val="single"/>
        </w:rPr>
        <w:t>日（</w:t>
      </w:r>
      <w:r w:rsidR="00EF5B05">
        <w:rPr>
          <w:rFonts w:ascii="HGSｺﾞｼｯｸM" w:eastAsia="HGSｺﾞｼｯｸM" w:hAnsi="ＭＳ ゴシック" w:cs="MS-Mincho" w:hint="eastAsia"/>
          <w:b/>
          <w:kern w:val="0"/>
          <w:szCs w:val="21"/>
          <w:u w:val="single"/>
        </w:rPr>
        <w:t>木</w:t>
      </w:r>
      <w:r w:rsidR="00853026" w:rsidRPr="00D06D42">
        <w:rPr>
          <w:rFonts w:ascii="HGSｺﾞｼｯｸM" w:eastAsia="HGSｺﾞｼｯｸM" w:hAnsi="ＭＳ ゴシック" w:cs="MS-Mincho" w:hint="eastAsia"/>
          <w:b/>
          <w:kern w:val="0"/>
          <w:szCs w:val="21"/>
          <w:u w:val="single"/>
        </w:rPr>
        <w:t>曜日）まで</w:t>
      </w:r>
    </w:p>
    <w:p w14:paraId="74C06BB8" w14:textId="77777777" w:rsidR="00A87619" w:rsidRPr="00D06D42" w:rsidRDefault="00A87619" w:rsidP="005E7F71">
      <w:pPr>
        <w:autoSpaceDE w:val="0"/>
        <w:autoSpaceDN w:val="0"/>
        <w:adjustRightInd w:val="0"/>
        <w:ind w:leftChars="401" w:left="808" w:firstLineChars="200" w:firstLine="405"/>
        <w:jc w:val="left"/>
        <w:rPr>
          <w:rFonts w:ascii="HGSｺﾞｼｯｸM" w:eastAsia="HGSｺﾞｼｯｸM" w:hAnsi="ＭＳ ゴシック" w:cs="MS-Mincho"/>
          <w:b/>
          <w:kern w:val="0"/>
          <w:szCs w:val="21"/>
        </w:rPr>
      </w:pPr>
    </w:p>
    <w:p w14:paraId="2EFC2109" w14:textId="77777777" w:rsidR="00853026" w:rsidRPr="00D06D42"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エ　提出方法</w:t>
      </w:r>
    </w:p>
    <w:p w14:paraId="7A6915DF" w14:textId="6FA62A34" w:rsidR="00BE53F2" w:rsidRDefault="00C16956" w:rsidP="00E644C2">
      <w:pPr>
        <w:autoSpaceDE w:val="0"/>
        <w:autoSpaceDN w:val="0"/>
        <w:adjustRightInd w:val="0"/>
        <w:ind w:leftChars="502" w:left="1012" w:firstLineChars="100" w:firstLine="202"/>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（２）</w:t>
      </w:r>
      <w:r w:rsidR="00853026" w:rsidRPr="00D06D42">
        <w:rPr>
          <w:rFonts w:ascii="HGSｺﾞｼｯｸM" w:eastAsia="HGSｺﾞｼｯｸM" w:hAnsi="ＭＳ ゴシック" w:cs="MS-Mincho" w:hint="eastAsia"/>
          <w:kern w:val="0"/>
          <w:szCs w:val="21"/>
        </w:rPr>
        <w:t>の提出書類一式を、</w:t>
      </w:r>
      <w:r w:rsidR="007849A8" w:rsidRPr="00D06D42">
        <w:rPr>
          <w:rFonts w:ascii="HGSｺﾞｼｯｸM" w:eastAsia="HGSｺﾞｼｯｸM" w:hAnsi="ＭＳ ゴシック" w:cs="MS-Mincho" w:hint="eastAsia"/>
          <w:b/>
          <w:kern w:val="0"/>
          <w:szCs w:val="21"/>
          <w:u w:val="single"/>
        </w:rPr>
        <w:t>令和</w:t>
      </w:r>
      <w:r w:rsidR="00A11A9D">
        <w:rPr>
          <w:rFonts w:ascii="HGSｺﾞｼｯｸM" w:eastAsia="HGSｺﾞｼｯｸM" w:hAnsi="ＭＳ ゴシック" w:cs="MS-Mincho" w:hint="eastAsia"/>
          <w:b/>
          <w:kern w:val="0"/>
          <w:szCs w:val="21"/>
          <w:u w:val="single"/>
        </w:rPr>
        <w:t>６</w:t>
      </w:r>
      <w:r w:rsidR="007849A8" w:rsidRPr="00D06D42">
        <w:rPr>
          <w:rFonts w:ascii="HGSｺﾞｼｯｸM" w:eastAsia="HGSｺﾞｼｯｸM" w:hAnsi="ＭＳ ゴシック" w:cs="MS-Mincho" w:hint="eastAsia"/>
          <w:b/>
          <w:kern w:val="0"/>
          <w:szCs w:val="21"/>
          <w:u w:val="single"/>
        </w:rPr>
        <w:t>年</w:t>
      </w:r>
      <w:r w:rsidR="00641E2D">
        <w:rPr>
          <w:rFonts w:ascii="HGSｺﾞｼｯｸM" w:eastAsia="HGSｺﾞｼｯｸM" w:hAnsi="ＭＳ ゴシック" w:cs="MS-Mincho" w:hint="eastAsia"/>
          <w:b/>
          <w:kern w:val="0"/>
          <w:szCs w:val="21"/>
          <w:u w:val="single"/>
        </w:rPr>
        <w:t>４</w:t>
      </w:r>
      <w:r w:rsidR="00853026" w:rsidRPr="00D06D42">
        <w:rPr>
          <w:rFonts w:ascii="HGSｺﾞｼｯｸM" w:eastAsia="HGSｺﾞｼｯｸM" w:hAnsi="ＭＳ ゴシック" w:cs="MS-Mincho" w:hint="eastAsia"/>
          <w:b/>
          <w:kern w:val="0"/>
          <w:szCs w:val="21"/>
          <w:u w:val="single"/>
        </w:rPr>
        <w:t>月</w:t>
      </w:r>
      <w:r w:rsidR="00641E2D">
        <w:rPr>
          <w:rFonts w:ascii="HGSｺﾞｼｯｸM" w:eastAsia="HGSｺﾞｼｯｸM" w:hAnsi="ＭＳ ゴシック" w:cs="MS-Mincho" w:hint="eastAsia"/>
          <w:b/>
          <w:kern w:val="0"/>
          <w:szCs w:val="21"/>
          <w:u w:val="single"/>
        </w:rPr>
        <w:t>2</w:t>
      </w:r>
      <w:r w:rsidR="00641E2D">
        <w:rPr>
          <w:rFonts w:ascii="HGSｺﾞｼｯｸM" w:eastAsia="HGSｺﾞｼｯｸM" w:hAnsi="ＭＳ ゴシック" w:cs="MS-Mincho"/>
          <w:b/>
          <w:kern w:val="0"/>
          <w:szCs w:val="21"/>
          <w:u w:val="single"/>
        </w:rPr>
        <w:t>5</w:t>
      </w:r>
      <w:r w:rsidR="00B34F3A" w:rsidRPr="00D06D42">
        <w:rPr>
          <w:rFonts w:ascii="HGSｺﾞｼｯｸM" w:eastAsia="HGSｺﾞｼｯｸM" w:hAnsi="ＭＳ ゴシック" w:cs="MS-Mincho" w:hint="eastAsia"/>
          <w:b/>
          <w:kern w:val="0"/>
          <w:szCs w:val="21"/>
          <w:u w:val="single"/>
        </w:rPr>
        <w:t>日（</w:t>
      </w:r>
      <w:r w:rsidR="00641E2D">
        <w:rPr>
          <w:rFonts w:ascii="HGSｺﾞｼｯｸM" w:eastAsia="HGSｺﾞｼｯｸM" w:hAnsi="ＭＳ ゴシック" w:cs="MS-Mincho" w:hint="eastAsia"/>
          <w:b/>
          <w:kern w:val="0"/>
          <w:szCs w:val="21"/>
          <w:u w:val="single"/>
        </w:rPr>
        <w:t>木</w:t>
      </w:r>
      <w:r w:rsidR="00853026" w:rsidRPr="00D06D42">
        <w:rPr>
          <w:rFonts w:ascii="HGSｺﾞｼｯｸM" w:eastAsia="HGSｺﾞｼｯｸM" w:hAnsi="ＭＳ ゴシック" w:cs="MS-Mincho" w:hint="eastAsia"/>
          <w:b/>
          <w:kern w:val="0"/>
          <w:szCs w:val="21"/>
          <w:u w:val="single"/>
        </w:rPr>
        <w:t>曜日）</w:t>
      </w:r>
      <w:r w:rsidR="00746218" w:rsidRPr="00746218">
        <w:rPr>
          <w:rFonts w:ascii="HGSｺﾞｼｯｸM" w:eastAsia="HGSｺﾞｼｯｸM" w:hAnsi="ＭＳ ゴシック" w:cs="MS-Mincho" w:hint="eastAsia"/>
          <w:b/>
          <w:kern w:val="0"/>
          <w:szCs w:val="21"/>
          <w:u w:val="single"/>
        </w:rPr>
        <w:t>午後６時</w:t>
      </w:r>
      <w:r w:rsidR="00853026" w:rsidRPr="00D06D42">
        <w:rPr>
          <w:rFonts w:ascii="HGSｺﾞｼｯｸM" w:eastAsia="HGSｺﾞｼｯｸM" w:hAnsi="ＭＳ ゴシック" w:cs="MS-Mincho" w:hint="eastAsia"/>
          <w:b/>
          <w:kern w:val="0"/>
          <w:szCs w:val="21"/>
          <w:u w:val="single"/>
        </w:rPr>
        <w:t>必着</w:t>
      </w:r>
      <w:r w:rsidR="00853026" w:rsidRPr="00D06D42">
        <w:rPr>
          <w:rFonts w:ascii="HGSｺﾞｼｯｸM" w:eastAsia="HGSｺﾞｼｯｸM" w:hAnsi="ＭＳ ゴシック" w:cs="MS-Mincho" w:hint="eastAsia"/>
          <w:kern w:val="0"/>
          <w:szCs w:val="21"/>
        </w:rPr>
        <w:t>で、</w:t>
      </w:r>
      <w:r w:rsidR="008C66FC" w:rsidRPr="008F66D2">
        <w:rPr>
          <w:rFonts w:ascii="HGSｺﾞｼｯｸM" w:eastAsia="HGSｺﾞｼｯｸM" w:hAnsi="ＭＳ ゴシック" w:cs="MS-Mincho" w:hint="eastAsia"/>
          <w:kern w:val="0"/>
          <w:szCs w:val="21"/>
        </w:rPr>
        <w:t>以下の</w:t>
      </w:r>
      <w:r w:rsidR="00E644C2">
        <w:rPr>
          <w:rFonts w:ascii="HGSｺﾞｼｯｸM" w:eastAsia="HGSｺﾞｼｯｸM" w:hAnsi="ＭＳ ゴシック" w:cs="MS-Mincho" w:hint="eastAsia"/>
          <w:kern w:val="0"/>
          <w:szCs w:val="21"/>
        </w:rPr>
        <w:t>宛</w:t>
      </w:r>
      <w:r w:rsidR="008C66FC" w:rsidRPr="008F66D2">
        <w:rPr>
          <w:rFonts w:ascii="HGSｺﾞｼｯｸM" w:eastAsia="HGSｺﾞｼｯｸM" w:hAnsi="ＭＳ ゴシック" w:cs="MS-Mincho" w:hint="eastAsia"/>
          <w:kern w:val="0"/>
          <w:szCs w:val="21"/>
        </w:rPr>
        <w:t>先</w:t>
      </w:r>
      <w:r w:rsidR="00853026" w:rsidRPr="008F66D2">
        <w:rPr>
          <w:rFonts w:ascii="HGSｺﾞｼｯｸM" w:eastAsia="HGSｺﾞｼｯｸM" w:hAnsi="ＭＳ ゴシック" w:cs="MS-Mincho" w:hint="eastAsia"/>
          <w:kern w:val="0"/>
          <w:szCs w:val="21"/>
        </w:rPr>
        <w:t>あて</w:t>
      </w:r>
      <w:r w:rsidR="00853026" w:rsidRPr="00220E99">
        <w:rPr>
          <w:rFonts w:ascii="HGSｺﾞｼｯｸM" w:eastAsia="HGSｺﾞｼｯｸM" w:hAnsi="ＭＳ ゴシック" w:cs="MS-Mincho" w:hint="eastAsia"/>
          <w:kern w:val="0"/>
          <w:szCs w:val="21"/>
        </w:rPr>
        <w:t>に</w:t>
      </w:r>
      <w:r w:rsidR="00853026" w:rsidRPr="00C9213B">
        <w:rPr>
          <w:rFonts w:ascii="HGSｺﾞｼｯｸM" w:eastAsia="HGSｺﾞｼｯｸM" w:hAnsi="ＭＳ ゴシック" w:cs="MS-Mincho" w:hint="eastAsia"/>
          <w:b/>
          <w:kern w:val="0"/>
          <w:szCs w:val="21"/>
          <w:u w:val="single"/>
        </w:rPr>
        <w:t>郵送</w:t>
      </w:r>
      <w:r w:rsidR="0042680C">
        <w:rPr>
          <w:rFonts w:ascii="HGSｺﾞｼｯｸM" w:eastAsia="HGSｺﾞｼｯｸM" w:hAnsi="ＭＳ ゴシック" w:cs="MS-Mincho" w:hint="eastAsia"/>
          <w:kern w:val="0"/>
          <w:szCs w:val="21"/>
        </w:rPr>
        <w:t>してください</w:t>
      </w:r>
      <w:r w:rsidR="008C66FC" w:rsidRPr="008C66FC">
        <w:rPr>
          <w:rFonts w:ascii="HGSｺﾞｼｯｸM" w:eastAsia="HGSｺﾞｼｯｸM" w:hAnsi="ＭＳ ゴシック" w:cs="MS-Mincho" w:hint="eastAsia"/>
          <w:color w:val="0000FF"/>
          <w:kern w:val="0"/>
          <w:szCs w:val="21"/>
        </w:rPr>
        <w:t>。</w:t>
      </w:r>
      <w:r w:rsidR="00BE53F2" w:rsidRPr="00BE53F2">
        <w:rPr>
          <w:rFonts w:ascii="HGSｺﾞｼｯｸM" w:eastAsia="HGSｺﾞｼｯｸM" w:hAnsi="ＭＳ ゴシック" w:cs="MS-Mincho" w:hint="eastAsia"/>
          <w:kern w:val="0"/>
          <w:szCs w:val="21"/>
        </w:rPr>
        <w:t>提出書類をご持参いただくことが可能な場合は、以下の宛先に令和</w:t>
      </w:r>
      <w:r w:rsidR="00BE53F2">
        <w:rPr>
          <w:rFonts w:ascii="HGSｺﾞｼｯｸM" w:eastAsia="HGSｺﾞｼｯｸM" w:hAnsi="ＭＳ ゴシック" w:cs="MS-Mincho" w:hint="eastAsia"/>
          <w:kern w:val="0"/>
          <w:szCs w:val="21"/>
        </w:rPr>
        <w:t>６</w:t>
      </w:r>
      <w:r w:rsidR="00BE53F2" w:rsidRPr="00BE53F2">
        <w:rPr>
          <w:rFonts w:ascii="HGSｺﾞｼｯｸM" w:eastAsia="HGSｺﾞｼｯｸM" w:hAnsi="ＭＳ ゴシック" w:cs="MS-Mincho" w:hint="eastAsia"/>
          <w:kern w:val="0"/>
          <w:szCs w:val="21"/>
        </w:rPr>
        <w:t>年</w:t>
      </w:r>
      <w:r w:rsidR="00641E2D">
        <w:rPr>
          <w:rFonts w:ascii="HGSｺﾞｼｯｸM" w:eastAsia="HGSｺﾞｼｯｸM" w:hAnsi="ＭＳ ゴシック" w:cs="MS-Mincho" w:hint="eastAsia"/>
          <w:kern w:val="0"/>
          <w:szCs w:val="21"/>
        </w:rPr>
        <w:t>４</w:t>
      </w:r>
      <w:r w:rsidR="00BE53F2" w:rsidRPr="00BE53F2">
        <w:rPr>
          <w:rFonts w:ascii="HGSｺﾞｼｯｸM" w:eastAsia="HGSｺﾞｼｯｸM" w:hAnsi="ＭＳ ゴシック" w:cs="MS-Mincho" w:hint="eastAsia"/>
          <w:kern w:val="0"/>
          <w:szCs w:val="21"/>
        </w:rPr>
        <w:t>月</w:t>
      </w:r>
      <w:r w:rsidR="00641E2D">
        <w:rPr>
          <w:rFonts w:ascii="HGSｺﾞｼｯｸM" w:eastAsia="HGSｺﾞｼｯｸM" w:hAnsi="ＭＳ ゴシック" w:cs="MS-Mincho" w:hint="eastAsia"/>
          <w:kern w:val="0"/>
          <w:szCs w:val="21"/>
        </w:rPr>
        <w:t>2</w:t>
      </w:r>
      <w:r w:rsidR="00641E2D">
        <w:rPr>
          <w:rFonts w:ascii="HGSｺﾞｼｯｸM" w:eastAsia="HGSｺﾞｼｯｸM" w:hAnsi="ＭＳ ゴシック" w:cs="MS-Mincho"/>
          <w:kern w:val="0"/>
          <w:szCs w:val="21"/>
        </w:rPr>
        <w:t>5</w:t>
      </w:r>
      <w:r w:rsidR="00BE53F2" w:rsidRPr="00BE53F2">
        <w:rPr>
          <w:rFonts w:ascii="HGSｺﾞｼｯｸM" w:eastAsia="HGSｺﾞｼｯｸM" w:hAnsi="ＭＳ ゴシック" w:cs="MS-Mincho" w:hint="eastAsia"/>
          <w:kern w:val="0"/>
          <w:szCs w:val="21"/>
        </w:rPr>
        <w:t>日（</w:t>
      </w:r>
      <w:r w:rsidR="00641E2D">
        <w:rPr>
          <w:rFonts w:ascii="HGSｺﾞｼｯｸM" w:eastAsia="HGSｺﾞｼｯｸM" w:hAnsi="ＭＳ ゴシック" w:cs="MS-Mincho" w:hint="eastAsia"/>
          <w:kern w:val="0"/>
          <w:szCs w:val="21"/>
        </w:rPr>
        <w:t>木</w:t>
      </w:r>
      <w:r w:rsidR="00BE53F2" w:rsidRPr="00BE53F2">
        <w:rPr>
          <w:rFonts w:ascii="HGSｺﾞｼｯｸM" w:eastAsia="HGSｺﾞｼｯｸM" w:hAnsi="ＭＳ ゴシック" w:cs="MS-Mincho" w:hint="eastAsia"/>
          <w:kern w:val="0"/>
          <w:szCs w:val="21"/>
        </w:rPr>
        <w:t>曜日）午後６時までに、直接ご持参</w:t>
      </w:r>
      <w:r w:rsidR="00E644C2">
        <w:rPr>
          <w:rFonts w:ascii="HGSｺﾞｼｯｸM" w:eastAsia="HGSｺﾞｼｯｸM" w:hAnsi="ＭＳ ゴシック" w:cs="MS-Mincho" w:hint="eastAsia"/>
          <w:kern w:val="0"/>
          <w:szCs w:val="21"/>
        </w:rPr>
        <w:t>ください</w:t>
      </w:r>
      <w:r w:rsidR="00BE53F2" w:rsidRPr="00BE53F2">
        <w:rPr>
          <w:rFonts w:ascii="HGSｺﾞｼｯｸM" w:eastAsia="HGSｺﾞｼｯｸM" w:hAnsi="ＭＳ ゴシック" w:cs="MS-Mincho" w:hint="eastAsia"/>
          <w:kern w:val="0"/>
          <w:szCs w:val="21"/>
        </w:rPr>
        <w:t>。</w:t>
      </w:r>
    </w:p>
    <w:p w14:paraId="54ADF0FE" w14:textId="77777777" w:rsidR="00E644C2" w:rsidRPr="00E644C2" w:rsidRDefault="00E644C2" w:rsidP="00E644C2">
      <w:pPr>
        <w:autoSpaceDE w:val="0"/>
        <w:autoSpaceDN w:val="0"/>
        <w:adjustRightInd w:val="0"/>
        <w:ind w:leftChars="502" w:left="1012" w:firstLineChars="100" w:firstLine="202"/>
        <w:jc w:val="left"/>
        <w:rPr>
          <w:rFonts w:ascii="HGSｺﾞｼｯｸM" w:eastAsia="HGSｺﾞｼｯｸM" w:hAnsi="ＭＳ ゴシック" w:cs="MS-Mincho"/>
          <w:color w:val="0000FF"/>
          <w:kern w:val="0"/>
          <w:szCs w:val="21"/>
        </w:rPr>
      </w:pPr>
    </w:p>
    <w:p w14:paraId="7ED20781" w14:textId="77777777" w:rsidR="00A87619" w:rsidRDefault="00A87619" w:rsidP="008C66FC">
      <w:pPr>
        <w:autoSpaceDE w:val="0"/>
        <w:autoSpaceDN w:val="0"/>
        <w:adjustRightInd w:val="0"/>
        <w:ind w:leftChars="502" w:left="1012" w:firstLineChars="100" w:firstLine="202"/>
        <w:jc w:val="left"/>
        <w:rPr>
          <w:rFonts w:ascii="HGSｺﾞｼｯｸM" w:eastAsia="HGSｺﾞｼｯｸM" w:hAnsi="ＭＳ ゴシック" w:cs="MS-Mincho"/>
          <w:kern w:val="0"/>
          <w:szCs w:val="21"/>
        </w:rPr>
      </w:pPr>
    </w:p>
    <w:p w14:paraId="6F017C8B" w14:textId="63C21209"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lastRenderedPageBreak/>
        <w:t xml:space="preserve">　</w:t>
      </w:r>
      <w:r w:rsidRPr="00BD75CE">
        <w:rPr>
          <w:rFonts w:ascii="HGSｺﾞｼｯｸM" w:eastAsia="HGSｺﾞｼｯｸM" w:hAnsi="ＭＳ ゴシック" w:cs="MS-Mincho" w:hint="eastAsia"/>
          <w:kern w:val="0"/>
          <w:szCs w:val="21"/>
        </w:rPr>
        <w:t>＜</w:t>
      </w:r>
      <w:r w:rsidR="00E644C2">
        <w:rPr>
          <w:rFonts w:ascii="HGSｺﾞｼｯｸM" w:eastAsia="HGSｺﾞｼｯｸM" w:hAnsi="ＭＳ ゴシック" w:cs="MS-Mincho" w:hint="eastAsia"/>
          <w:kern w:val="0"/>
          <w:szCs w:val="21"/>
        </w:rPr>
        <w:t>宛</w:t>
      </w:r>
      <w:r w:rsidRPr="00BD75CE">
        <w:rPr>
          <w:rFonts w:ascii="HGSｺﾞｼｯｸM" w:eastAsia="HGSｺﾞｼｯｸM" w:hAnsi="ＭＳ ゴシック" w:cs="MS-Mincho" w:hint="eastAsia"/>
          <w:kern w:val="0"/>
          <w:szCs w:val="21"/>
        </w:rPr>
        <w:t>先＞</w:t>
      </w:r>
    </w:p>
    <w:p w14:paraId="2713C19B" w14:textId="7E0632E4"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大阪府 商工労働部 成長産業振興室 産業創造課</w:t>
      </w:r>
      <w:r w:rsidR="00E644C2">
        <w:rPr>
          <w:rFonts w:ascii="HGSｺﾞｼｯｸM" w:eastAsia="HGSｺﾞｼｯｸM" w:hAnsi="ＭＳ ゴシック" w:cs="MS-Mincho" w:hint="eastAsia"/>
          <w:kern w:val="0"/>
          <w:szCs w:val="21"/>
        </w:rPr>
        <w:t xml:space="preserve">　グリーンビジネスグループ</w:t>
      </w:r>
    </w:p>
    <w:p w14:paraId="54437948" w14:textId="2000AA9F" w:rsidR="00FA6840"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sidR="007849A8" w:rsidRPr="00D06D42">
        <w:rPr>
          <w:rFonts w:ascii="HGSｺﾞｼｯｸM" w:eastAsia="HGSｺﾞｼｯｸM" w:hAnsi="ＭＳ ゴシック" w:cs="MS-Mincho" w:hint="eastAsia"/>
          <w:kern w:val="0"/>
          <w:szCs w:val="21"/>
        </w:rPr>
        <w:t>令和</w:t>
      </w:r>
      <w:r w:rsidR="00A11A9D">
        <w:rPr>
          <w:rFonts w:ascii="HGSｺﾞｼｯｸM" w:eastAsia="HGSｺﾞｼｯｸM" w:hAnsi="ＭＳ ゴシック" w:cs="MS-Mincho" w:hint="eastAsia"/>
          <w:kern w:val="0"/>
          <w:szCs w:val="21"/>
        </w:rPr>
        <w:t>６</w:t>
      </w:r>
      <w:r w:rsidR="0042680C" w:rsidRPr="00D06D42">
        <w:rPr>
          <w:rFonts w:ascii="HGSｺﾞｼｯｸM" w:eastAsia="HGSｺﾞｼｯｸM" w:hAnsi="ＭＳ ゴシック" w:cs="MS-Mincho" w:hint="eastAsia"/>
          <w:kern w:val="0"/>
          <w:szCs w:val="21"/>
        </w:rPr>
        <w:t xml:space="preserve">年度　</w:t>
      </w:r>
      <w:r w:rsidRPr="00D06D42">
        <w:rPr>
          <w:rFonts w:ascii="HGSｺﾞｼｯｸM" w:eastAsia="HGSｺﾞｼｯｸM" w:hAnsi="ＭＳ ゴシック" w:cs="MS-Mincho" w:hint="eastAsia"/>
          <w:kern w:val="0"/>
          <w:szCs w:val="21"/>
        </w:rPr>
        <w:t>エ</w:t>
      </w:r>
      <w:r w:rsidRPr="00BD75CE">
        <w:rPr>
          <w:rFonts w:ascii="HGSｺﾞｼｯｸM" w:eastAsia="HGSｺﾞｼｯｸM" w:hAnsi="ＭＳ ゴシック" w:cs="MS-Mincho" w:hint="eastAsia"/>
          <w:kern w:val="0"/>
          <w:szCs w:val="21"/>
        </w:rPr>
        <w:t>ネルギー産業創出促進事業補助金</w:t>
      </w:r>
    </w:p>
    <w:p w14:paraId="3BF71A5F" w14:textId="1E80F4FE" w:rsidR="00BD75CE" w:rsidRPr="00BD75CE" w:rsidRDefault="00BE53F2" w:rsidP="00A87619">
      <w:pPr>
        <w:pBdr>
          <w:top w:val="single" w:sz="4" w:space="1" w:color="auto"/>
          <w:left w:val="single" w:sz="4" w:space="4" w:color="auto"/>
          <w:bottom w:val="single" w:sz="4" w:space="1" w:color="auto"/>
          <w:right w:val="single" w:sz="4" w:space="4" w:color="auto"/>
        </w:pBdr>
        <w:autoSpaceDE w:val="0"/>
        <w:autoSpaceDN w:val="0"/>
        <w:adjustRightInd w:val="0"/>
        <w:ind w:leftChars="516" w:left="1040" w:firstLineChars="300" w:firstLine="605"/>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r w:rsidRPr="00BE53F2">
        <w:rPr>
          <w:rFonts w:ascii="HGSｺﾞｼｯｸM" w:eastAsia="HGSｺﾞｼｯｸM" w:hAnsi="ＭＳ ゴシック" w:cs="MS-Mincho" w:hint="eastAsia"/>
          <w:kern w:val="0"/>
          <w:szCs w:val="21"/>
        </w:rPr>
        <w:t>府内企業による研究開発等</w:t>
      </w:r>
      <w:r>
        <w:rPr>
          <w:rFonts w:ascii="HGSｺﾞｼｯｸM" w:eastAsia="HGSｺﾞｼｯｸM" w:hAnsi="ＭＳ ゴシック" w:cs="MS-Mincho" w:hint="eastAsia"/>
          <w:kern w:val="0"/>
          <w:szCs w:val="21"/>
        </w:rPr>
        <w:t>）</w:t>
      </w:r>
      <w:r w:rsidR="00BD75CE" w:rsidRPr="00BD75CE">
        <w:rPr>
          <w:rFonts w:ascii="HGSｺﾞｼｯｸM" w:eastAsia="HGSｺﾞｼｯｸM" w:hAnsi="ＭＳ ゴシック" w:cs="MS-Mincho" w:hint="eastAsia"/>
          <w:kern w:val="0"/>
          <w:szCs w:val="21"/>
        </w:rPr>
        <w:t>」担当者宛て</w:t>
      </w:r>
    </w:p>
    <w:p w14:paraId="11BB77CB" w14:textId="77777777" w:rsidR="00BD75CE" w:rsidRPr="00BD75CE" w:rsidRDefault="00BD75CE" w:rsidP="008C66FC">
      <w:pPr>
        <w:pBdr>
          <w:top w:val="single" w:sz="4" w:space="1" w:color="auto"/>
          <w:left w:val="single" w:sz="4" w:space="4" w:color="auto"/>
          <w:bottom w:val="single" w:sz="4" w:space="1" w:color="auto"/>
          <w:right w:val="single" w:sz="4" w:space="4" w:color="auto"/>
        </w:pBdr>
        <w:autoSpaceDE w:val="0"/>
        <w:autoSpaceDN w:val="0"/>
        <w:adjustRightInd w:val="0"/>
        <w:spacing w:beforeLines="20" w:before="67"/>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 xml:space="preserve">　住所：〒5</w:t>
      </w:r>
      <w:r>
        <w:rPr>
          <w:rFonts w:ascii="HGSｺﾞｼｯｸM" w:eastAsia="HGSｺﾞｼｯｸM" w:hAnsi="ＭＳ ゴシック" w:cs="MS-Mincho"/>
          <w:kern w:val="0"/>
          <w:szCs w:val="21"/>
        </w:rPr>
        <w:t>59</w:t>
      </w:r>
      <w:r>
        <w:rPr>
          <w:rFonts w:ascii="HGSｺﾞｼｯｸM" w:eastAsia="HGSｺﾞｼｯｸM" w:hAnsi="ＭＳ ゴシック" w:cs="MS-Mincho" w:hint="eastAsia"/>
          <w:kern w:val="0"/>
          <w:szCs w:val="21"/>
        </w:rPr>
        <w:t>－8</w:t>
      </w:r>
      <w:r>
        <w:rPr>
          <w:rFonts w:ascii="HGSｺﾞｼｯｸM" w:eastAsia="HGSｺﾞｼｯｸM" w:hAnsi="ＭＳ ゴシック" w:cs="MS-Mincho"/>
          <w:kern w:val="0"/>
          <w:szCs w:val="21"/>
        </w:rPr>
        <w:t>555</w:t>
      </w:r>
    </w:p>
    <w:p w14:paraId="5FEF72F2" w14:textId="77777777"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大阪市住之江区南港北１丁目1</w:t>
      </w:r>
      <w:r>
        <w:rPr>
          <w:rFonts w:ascii="HGSｺﾞｼｯｸM" w:eastAsia="HGSｺﾞｼｯｸM" w:hAnsi="ＭＳ ゴシック" w:cs="MS-Mincho"/>
          <w:kern w:val="0"/>
          <w:szCs w:val="21"/>
        </w:rPr>
        <w:t>4</w:t>
      </w:r>
      <w:r>
        <w:rPr>
          <w:rFonts w:ascii="HGSｺﾞｼｯｸM" w:eastAsia="HGSｺﾞｼｯｸM" w:hAnsi="ＭＳ ゴシック" w:cs="MS-Mincho" w:hint="eastAsia"/>
          <w:kern w:val="0"/>
          <w:szCs w:val="21"/>
        </w:rPr>
        <w:t>－1</w:t>
      </w:r>
      <w:r>
        <w:rPr>
          <w:rFonts w:ascii="HGSｺﾞｼｯｸM" w:eastAsia="HGSｺﾞｼｯｸM" w:hAnsi="ＭＳ ゴシック" w:cs="MS-Mincho"/>
          <w:kern w:val="0"/>
          <w:szCs w:val="21"/>
        </w:rPr>
        <w:t>6</w:t>
      </w:r>
    </w:p>
    <w:p w14:paraId="0019A3B5" w14:textId="77777777" w:rsidR="00BD75CE" w:rsidRPr="00BD75CE" w:rsidRDefault="00BD75CE" w:rsidP="00BD75CE">
      <w:pPr>
        <w:pBdr>
          <w:top w:val="single" w:sz="4" w:space="1" w:color="auto"/>
          <w:left w:val="single" w:sz="4" w:space="4" w:color="auto"/>
          <w:bottom w:val="single" w:sz="4" w:space="1" w:color="auto"/>
          <w:right w:val="single" w:sz="4" w:space="4" w:color="auto"/>
        </w:pBdr>
        <w:autoSpaceDE w:val="0"/>
        <w:autoSpaceDN w:val="0"/>
        <w:adjustRightInd w:val="0"/>
        <w:ind w:leftChars="516" w:left="1040"/>
        <w:jc w:val="left"/>
        <w:rPr>
          <w:rFonts w:ascii="HGSｺﾞｼｯｸM" w:eastAsia="HGSｺﾞｼｯｸM" w:hAnsi="ＭＳ ゴシック" w:cs="MS-Mincho"/>
          <w:kern w:val="0"/>
          <w:szCs w:val="21"/>
        </w:rPr>
      </w:pPr>
      <w:r w:rsidRPr="00BD75CE">
        <w:rPr>
          <w:rFonts w:ascii="HGSｺﾞｼｯｸM" w:eastAsia="HGSｺﾞｼｯｸM" w:hAnsi="ＭＳ ゴシック" w:cs="MS-Mincho" w:hint="eastAsia"/>
          <w:kern w:val="0"/>
          <w:szCs w:val="21"/>
        </w:rPr>
        <w:t xml:space="preserve">　　　　　 </w:t>
      </w:r>
      <w:r>
        <w:rPr>
          <w:rFonts w:ascii="HGSｺﾞｼｯｸM" w:eastAsia="HGSｺﾞｼｯｸM" w:hAnsi="ＭＳ ゴシック" w:cs="MS-Mincho" w:hint="eastAsia"/>
          <w:kern w:val="0"/>
          <w:szCs w:val="21"/>
        </w:rPr>
        <w:t>大阪府咲洲庁舎（さきしまコスモタワー）2</w:t>
      </w:r>
      <w:r>
        <w:rPr>
          <w:rFonts w:ascii="HGSｺﾞｼｯｸM" w:eastAsia="HGSｺﾞｼｯｸM" w:hAnsi="ＭＳ ゴシック" w:cs="MS-Mincho"/>
          <w:kern w:val="0"/>
          <w:szCs w:val="21"/>
        </w:rPr>
        <w:t>5</w:t>
      </w:r>
      <w:r w:rsidRPr="00BD75CE">
        <w:rPr>
          <w:rFonts w:ascii="HGSｺﾞｼｯｸM" w:eastAsia="HGSｺﾞｼｯｸM" w:hAnsi="ＭＳ ゴシック" w:cs="MS-Mincho" w:hint="eastAsia"/>
          <w:kern w:val="0"/>
          <w:szCs w:val="21"/>
        </w:rPr>
        <w:t>階</w:t>
      </w:r>
    </w:p>
    <w:p w14:paraId="1FFCC523" w14:textId="77777777" w:rsidR="00BE53F2" w:rsidRPr="00D74F10" w:rsidRDefault="008C66FC" w:rsidP="00A87619">
      <w:pPr>
        <w:autoSpaceDE w:val="0"/>
        <w:autoSpaceDN w:val="0"/>
        <w:adjustRightInd w:val="0"/>
        <w:ind w:left="1253"/>
        <w:jc w:val="left"/>
        <w:rPr>
          <w:rFonts w:ascii="HGSｺﾞｼｯｸM" w:eastAsia="HGSｺﾞｼｯｸM" w:hAnsi="ＭＳ ゴシック" w:cs="MS-Mincho"/>
          <w:b/>
          <w:kern w:val="0"/>
          <w:szCs w:val="21"/>
          <w:u w:val="single"/>
        </w:rPr>
      </w:pPr>
      <w:r w:rsidRPr="008C66FC">
        <w:rPr>
          <w:rFonts w:ascii="HGSｺﾞｼｯｸM" w:eastAsia="HGSｺﾞｼｯｸM" w:hAnsi="ＭＳ ゴシック" w:cs="MS-Mincho" w:hint="eastAsia"/>
          <w:b/>
          <w:bCs/>
          <w:kern w:val="0"/>
          <w:szCs w:val="21"/>
          <w:u w:val="single"/>
        </w:rPr>
        <w:t>※</w:t>
      </w:r>
      <w:r>
        <w:rPr>
          <w:rFonts w:ascii="HGSｺﾞｼｯｸM" w:eastAsia="HGSｺﾞｼｯｸM" w:hAnsi="ＭＳ ゴシック" w:cs="MS-Mincho" w:hint="eastAsia"/>
          <w:b/>
          <w:kern w:val="0"/>
          <w:szCs w:val="21"/>
          <w:u w:val="single"/>
        </w:rPr>
        <w:t xml:space="preserve">　</w:t>
      </w:r>
      <w:r w:rsidR="00BD75CE" w:rsidRPr="008C66FC">
        <w:rPr>
          <w:rFonts w:ascii="HGSｺﾞｼｯｸM" w:eastAsia="HGSｺﾞｼｯｸM" w:hAnsi="ＭＳ ゴシック" w:cs="MS-Mincho" w:hint="eastAsia"/>
          <w:b/>
          <w:kern w:val="0"/>
          <w:szCs w:val="21"/>
          <w:u w:val="single"/>
        </w:rPr>
        <w:t>郵送発送時に、必ず電話で発送した旨のご連絡をお願いします。</w:t>
      </w:r>
    </w:p>
    <w:p w14:paraId="3F2391CD" w14:textId="2736098E" w:rsidR="00BE53F2" w:rsidRPr="00D74F10" w:rsidRDefault="00BE53F2" w:rsidP="00A87619">
      <w:pPr>
        <w:autoSpaceDE w:val="0"/>
        <w:autoSpaceDN w:val="0"/>
        <w:adjustRightInd w:val="0"/>
        <w:ind w:leftChars="800" w:left="1612"/>
        <w:jc w:val="left"/>
        <w:rPr>
          <w:rFonts w:ascii="HGSｺﾞｼｯｸM" w:eastAsia="HGSｺﾞｼｯｸM" w:hAnsi="ＭＳ ゴシック" w:cs="MS-Mincho"/>
          <w:b/>
          <w:kern w:val="0"/>
          <w:szCs w:val="21"/>
          <w:u w:val="single"/>
        </w:rPr>
      </w:pPr>
      <w:r w:rsidRPr="00D74F10">
        <w:rPr>
          <w:rFonts w:ascii="HGSｺﾞｼｯｸM" w:eastAsia="HGSｺﾞｼｯｸM" w:hAnsi="ＭＳ ゴシック" w:cs="MS-Mincho" w:hint="eastAsia"/>
          <w:b/>
          <w:kern w:val="0"/>
          <w:szCs w:val="21"/>
          <w:u w:val="single"/>
        </w:rPr>
        <w:t>また、提出書類をご持参される場合は、必ず事前に、来庁日時を電話でご連絡いただくようお願いします。</w:t>
      </w:r>
    </w:p>
    <w:p w14:paraId="06FF93CB" w14:textId="77777777" w:rsidR="00BD75CE" w:rsidRPr="00220E99" w:rsidRDefault="00BD75CE" w:rsidP="00BD75CE">
      <w:pPr>
        <w:autoSpaceDE w:val="0"/>
        <w:autoSpaceDN w:val="0"/>
        <w:adjustRightInd w:val="0"/>
        <w:ind w:left="64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Pr="00220E99">
        <w:rPr>
          <w:rFonts w:ascii="HGSｺﾞｼｯｸM" w:eastAsia="HGSｺﾞｼｯｸM" w:hAnsi="ＭＳ ゴシック" w:cs="MS-Mincho" w:hint="eastAsia"/>
          <w:kern w:val="0"/>
          <w:szCs w:val="21"/>
        </w:rPr>
        <w:t>（ご連絡は、土日・祝日を除く、午前９時から午後６時まででお願いします。）</w:t>
      </w:r>
    </w:p>
    <w:p w14:paraId="15D57F2E" w14:textId="77777777" w:rsidR="00BD75CE" w:rsidRPr="00BD75CE" w:rsidRDefault="00BD75CE" w:rsidP="008C66FC">
      <w:pPr>
        <w:pBdr>
          <w:top w:val="single" w:sz="4" w:space="1" w:color="auto"/>
          <w:left w:val="single" w:sz="4" w:space="4" w:color="auto"/>
          <w:bottom w:val="single" w:sz="4" w:space="0" w:color="auto"/>
          <w:right w:val="single" w:sz="4" w:space="4" w:color="auto"/>
        </w:pBdr>
        <w:autoSpaceDE w:val="0"/>
        <w:autoSpaceDN w:val="0"/>
        <w:adjustRightInd w:val="0"/>
        <w:ind w:leftChars="521" w:left="1050"/>
        <w:jc w:val="left"/>
        <w:rPr>
          <w:rFonts w:ascii="HGSｺﾞｼｯｸM" w:eastAsia="HGSｺﾞｼｯｸM" w:hAnsi="ＭＳ ゴシック" w:cs="MS-Mincho"/>
          <w:kern w:val="0"/>
          <w:szCs w:val="21"/>
        </w:rPr>
      </w:pPr>
      <w:r>
        <w:rPr>
          <w:rFonts w:ascii="HGSｺﾞｼｯｸM" w:eastAsia="HGSｺﾞｼｯｸM" w:hAnsi="ＭＳ ゴシック" w:cs="MS-Mincho" w:hint="eastAsia"/>
          <w:color w:val="0070C0"/>
          <w:kern w:val="0"/>
          <w:szCs w:val="21"/>
        </w:rPr>
        <w:t xml:space="preserve">　</w:t>
      </w:r>
      <w:r w:rsidRPr="00BD75CE">
        <w:rPr>
          <w:rFonts w:ascii="HGSｺﾞｼｯｸM" w:eastAsia="HGSｺﾞｼｯｸM" w:hAnsi="ＭＳ ゴシック" w:cs="MS-Mincho" w:hint="eastAsia"/>
          <w:kern w:val="0"/>
          <w:szCs w:val="21"/>
        </w:rPr>
        <w:t>＜電話番号＞　06-6210-9269</w:t>
      </w:r>
    </w:p>
    <w:p w14:paraId="3A7CD689" w14:textId="51F3979A" w:rsidR="00BD75CE" w:rsidRDefault="008C66FC" w:rsidP="000A6E0C">
      <w:pPr>
        <w:autoSpaceDE w:val="0"/>
        <w:autoSpaceDN w:val="0"/>
        <w:adjustRightInd w:val="0"/>
        <w:spacing w:beforeLines="50" w:before="168"/>
        <w:ind w:leftChars="400" w:left="1209"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w:t>
      </w:r>
      <w:r w:rsidR="00BD75CE">
        <w:rPr>
          <w:rFonts w:ascii="HGSｺﾞｼｯｸM" w:eastAsia="HGSｺﾞｼｯｸM" w:hAnsi="ＭＳ ゴシック" w:cs="MS-Mincho" w:hint="eastAsia"/>
          <w:kern w:val="0"/>
          <w:szCs w:val="21"/>
        </w:rPr>
        <w:t>提出書類の到達の確認後、</w:t>
      </w:r>
      <w:r w:rsidR="00BD75CE" w:rsidRPr="00220E99">
        <w:rPr>
          <w:rFonts w:ascii="HGSｺﾞｼｯｸM" w:eastAsia="HGSｺﾞｼｯｸM" w:hAnsi="ＭＳ ゴシック" w:cs="MS-Mincho" w:hint="eastAsia"/>
          <w:kern w:val="0"/>
          <w:szCs w:val="21"/>
        </w:rPr>
        <w:t>補助金交付申請書（</w:t>
      </w:r>
      <w:r w:rsidR="00394E77" w:rsidRPr="000A6E0C">
        <w:rPr>
          <w:rFonts w:ascii="HGSｺﾞｼｯｸM" w:eastAsia="HGSｺﾞｼｯｸM" w:hAnsi="ＭＳ ゴシック" w:cs="MS-Mincho" w:hint="eastAsia"/>
          <w:kern w:val="0"/>
          <w:szCs w:val="21"/>
        </w:rPr>
        <w:t>エネルギー産業創出促進事業補助金</w:t>
      </w:r>
      <w:r w:rsidRPr="000A6E0C">
        <w:rPr>
          <w:rFonts w:ascii="HGSｺﾞｼｯｸM" w:eastAsia="HGSｺﾞｼｯｸM" w:hAnsi="ＭＳ ゴシック" w:cs="MS-Mincho" w:hint="eastAsia"/>
          <w:kern w:val="0"/>
          <w:szCs w:val="21"/>
        </w:rPr>
        <w:t>交付</w:t>
      </w:r>
      <w:r w:rsidR="00394E77" w:rsidRPr="000A6E0C">
        <w:rPr>
          <w:rFonts w:ascii="HGSｺﾞｼｯｸM" w:eastAsia="HGSｺﾞｼｯｸM" w:hAnsi="ＭＳ ゴシック" w:cs="MS-Mincho" w:hint="eastAsia"/>
          <w:kern w:val="0"/>
          <w:szCs w:val="21"/>
        </w:rPr>
        <w:t>要綱「</w:t>
      </w:r>
      <w:r w:rsidR="00394E77" w:rsidRPr="00394E77">
        <w:rPr>
          <w:rFonts w:ascii="HGSｺﾞｼｯｸM" w:eastAsia="HGSｺﾞｼｯｸM" w:hAnsi="ＭＳ ゴシック" w:cs="MS-Mincho" w:hint="eastAsia"/>
          <w:kern w:val="0"/>
          <w:szCs w:val="21"/>
        </w:rPr>
        <w:t>以下「交付要綱」といいます。」</w:t>
      </w:r>
      <w:r w:rsidR="00394E77">
        <w:rPr>
          <w:rFonts w:ascii="HGSｺﾞｼｯｸM" w:eastAsia="HGSｺﾞｼｯｸM" w:hAnsi="ＭＳ ゴシック" w:cs="MS-Mincho" w:hint="eastAsia"/>
          <w:kern w:val="0"/>
          <w:szCs w:val="21"/>
        </w:rPr>
        <w:t>様式第１</w:t>
      </w:r>
      <w:r w:rsidR="00BD75CE" w:rsidRPr="00220E99">
        <w:rPr>
          <w:rFonts w:ascii="HGSｺﾞｼｯｸM" w:eastAsia="HGSｺﾞｼｯｸM" w:hAnsi="ＭＳ ゴシック" w:cs="MS-Mincho" w:hint="eastAsia"/>
          <w:kern w:val="0"/>
          <w:szCs w:val="21"/>
        </w:rPr>
        <w:t>号</w:t>
      </w:r>
      <w:r w:rsidR="00BD75CE">
        <w:rPr>
          <w:rFonts w:ascii="HGSｺﾞｼｯｸM" w:eastAsia="HGSｺﾞｼｯｸM" w:hAnsi="ＭＳ ゴシック" w:cs="MS-Mincho" w:hint="eastAsia"/>
          <w:kern w:val="0"/>
          <w:szCs w:val="21"/>
        </w:rPr>
        <w:t>、</w:t>
      </w:r>
      <w:r w:rsidR="004A027C">
        <w:rPr>
          <w:rFonts w:ascii="HGSｺﾞｼｯｸM" w:eastAsia="HGSｺﾞｼｯｸM" w:hAnsi="ＭＳ ゴシック" w:cs="MS-Mincho" w:hint="eastAsia"/>
          <w:kern w:val="0"/>
          <w:szCs w:val="21"/>
        </w:rPr>
        <w:t>別紙１</w:t>
      </w:r>
      <w:r w:rsidR="00BD75CE">
        <w:rPr>
          <w:rFonts w:ascii="HGSｺﾞｼｯｸM" w:eastAsia="HGSｺﾞｼｯｸM" w:hAnsi="ＭＳ ゴシック" w:cs="MS-Mincho" w:hint="eastAsia"/>
          <w:kern w:val="0"/>
          <w:szCs w:val="21"/>
        </w:rPr>
        <w:t>事業計画書含む</w:t>
      </w:r>
      <w:r w:rsidR="00BD75CE" w:rsidRPr="00220E99">
        <w:rPr>
          <w:rFonts w:ascii="HGSｺﾞｼｯｸM" w:eastAsia="HGSｺﾞｼｯｸM" w:hAnsi="ＭＳ ゴシック" w:cs="MS-Mincho" w:hint="eastAsia"/>
          <w:kern w:val="0"/>
          <w:szCs w:val="21"/>
        </w:rPr>
        <w:t>）</w:t>
      </w:r>
      <w:r w:rsidR="00BD75CE">
        <w:rPr>
          <w:rFonts w:ascii="HGSｺﾞｼｯｸM" w:eastAsia="HGSｺﾞｼｯｸM" w:hAnsi="ＭＳ ゴシック" w:cs="MS-Mincho" w:hint="eastAsia"/>
          <w:kern w:val="0"/>
          <w:szCs w:val="21"/>
        </w:rPr>
        <w:t>の電子データの</w:t>
      </w:r>
      <w:r>
        <w:rPr>
          <w:rFonts w:ascii="HGSｺﾞｼｯｸM" w:eastAsia="HGSｺﾞｼｯｸM" w:hAnsi="ＭＳ ゴシック" w:cs="MS-Mincho" w:hint="eastAsia"/>
          <w:kern w:val="0"/>
          <w:szCs w:val="21"/>
        </w:rPr>
        <w:t>メ</w:t>
      </w:r>
      <w:r w:rsidR="00BD75CE">
        <w:rPr>
          <w:rFonts w:ascii="HGSｺﾞｼｯｸM" w:eastAsia="HGSｺﾞｼｯｸM" w:hAnsi="ＭＳ ゴシック" w:cs="MS-Mincho" w:hint="eastAsia"/>
          <w:kern w:val="0"/>
          <w:szCs w:val="21"/>
        </w:rPr>
        <w:t>ール送付を、</w:t>
      </w:r>
      <w:r w:rsidR="0042680C">
        <w:rPr>
          <w:rFonts w:ascii="HGSｺﾞｼｯｸM" w:eastAsia="HGSｺﾞｼｯｸM" w:hAnsi="ＭＳ ゴシック" w:cs="MS-Mincho" w:hint="eastAsia"/>
          <w:kern w:val="0"/>
          <w:szCs w:val="21"/>
        </w:rPr>
        <w:t>大阪</w:t>
      </w:r>
      <w:r w:rsidR="00BD75CE">
        <w:rPr>
          <w:rFonts w:ascii="HGSｺﾞｼｯｸM" w:eastAsia="HGSｺﾞｼｯｸM" w:hAnsi="ＭＳ ゴシック" w:cs="MS-Mincho" w:hint="eastAsia"/>
          <w:kern w:val="0"/>
          <w:szCs w:val="21"/>
        </w:rPr>
        <w:t>府から申請者（代表者）の担当者のメールアドレスあてに依頼しますので、依頼連絡を受けた後に</w:t>
      </w:r>
      <w:r w:rsidRPr="008A09D7">
        <w:rPr>
          <w:rFonts w:ascii="HGSｺﾞｼｯｸM" w:eastAsia="HGSｺﾞｼｯｸM" w:hAnsi="ＭＳ ゴシック" w:cs="MS-Mincho" w:hint="eastAsia"/>
          <w:kern w:val="0"/>
          <w:szCs w:val="21"/>
        </w:rPr>
        <w:t>ご</w:t>
      </w:r>
      <w:r w:rsidR="00BD75CE" w:rsidRPr="008A09D7">
        <w:rPr>
          <w:rFonts w:ascii="HGSｺﾞｼｯｸM" w:eastAsia="HGSｺﾞｼｯｸM" w:hAnsi="ＭＳ ゴシック" w:cs="MS-Mincho" w:hint="eastAsia"/>
          <w:kern w:val="0"/>
          <w:szCs w:val="21"/>
        </w:rPr>
        <w:t>送</w:t>
      </w:r>
      <w:r w:rsidR="00BD75CE">
        <w:rPr>
          <w:rFonts w:ascii="HGSｺﾞｼｯｸM" w:eastAsia="HGSｺﾞｼｯｸM" w:hAnsi="ＭＳ ゴシック" w:cs="MS-Mincho" w:hint="eastAsia"/>
          <w:kern w:val="0"/>
          <w:szCs w:val="21"/>
        </w:rPr>
        <w:t>付ください。</w:t>
      </w:r>
    </w:p>
    <w:p w14:paraId="2938BD8D" w14:textId="77777777" w:rsidR="00BD75CE" w:rsidRPr="000A6E0C" w:rsidRDefault="00BD75CE" w:rsidP="00853026">
      <w:pPr>
        <w:autoSpaceDE w:val="0"/>
        <w:autoSpaceDN w:val="0"/>
        <w:adjustRightInd w:val="0"/>
        <w:ind w:leftChars="402" w:left="810" w:firstLineChars="100" w:firstLine="202"/>
        <w:jc w:val="left"/>
        <w:rPr>
          <w:rFonts w:ascii="HGSｺﾞｼｯｸM" w:eastAsia="HGSｺﾞｼｯｸM" w:hAnsi="ＭＳ ゴシック" w:cs="MS-Mincho"/>
          <w:kern w:val="0"/>
          <w:szCs w:val="21"/>
        </w:rPr>
      </w:pPr>
    </w:p>
    <w:p w14:paraId="00CC8293" w14:textId="77777777" w:rsidR="00853026" w:rsidRPr="004E5073" w:rsidRDefault="00853026" w:rsidP="005E7F71">
      <w:pPr>
        <w:autoSpaceDE w:val="0"/>
        <w:autoSpaceDN w:val="0"/>
        <w:adjustRightInd w:val="0"/>
        <w:ind w:leftChars="400" w:left="806"/>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オ　費用の負担</w:t>
      </w:r>
    </w:p>
    <w:p w14:paraId="40B9E54B" w14:textId="77777777" w:rsidR="004771A5" w:rsidRDefault="00BD75CE" w:rsidP="005E7F71">
      <w:pPr>
        <w:autoSpaceDE w:val="0"/>
        <w:autoSpaceDN w:val="0"/>
        <w:adjustRightInd w:val="0"/>
        <w:ind w:leftChars="600" w:left="1209"/>
        <w:jc w:val="left"/>
        <w:rPr>
          <w:rFonts w:ascii="HGSｺﾞｼｯｸM" w:eastAsia="HGSｺﾞｼｯｸM" w:hAnsi="ＭＳ ゴシック" w:cs="MS-Mincho"/>
          <w:kern w:val="0"/>
          <w:szCs w:val="21"/>
        </w:rPr>
      </w:pPr>
      <w:r w:rsidRPr="00220E99">
        <w:rPr>
          <w:rFonts w:ascii="HGSｺﾞｼｯｸM" w:eastAsia="HGSｺﾞｼｯｸM" w:hAnsi="ＭＳ ゴシック" w:cs="MS-Mincho" w:hint="eastAsia"/>
          <w:kern w:val="0"/>
          <w:szCs w:val="21"/>
        </w:rPr>
        <w:t>応募に要する経費は、すべて応募者の負担とします。</w:t>
      </w:r>
    </w:p>
    <w:p w14:paraId="369E4850" w14:textId="77777777" w:rsidR="00BD75CE" w:rsidRPr="004E5073" w:rsidRDefault="00BD75CE" w:rsidP="00BD0BAB">
      <w:pPr>
        <w:autoSpaceDE w:val="0"/>
        <w:autoSpaceDN w:val="0"/>
        <w:adjustRightInd w:val="0"/>
        <w:ind w:leftChars="100" w:left="202" w:firstLineChars="100" w:firstLine="202"/>
        <w:jc w:val="left"/>
        <w:rPr>
          <w:rFonts w:ascii="HGSｺﾞｼｯｸM" w:eastAsia="HGSｺﾞｼｯｸM" w:hAnsi="ＭＳ ゴシック" w:cs="MS-Mincho"/>
          <w:kern w:val="0"/>
          <w:szCs w:val="21"/>
          <w:u w:val="wave"/>
        </w:rPr>
      </w:pPr>
    </w:p>
    <w:p w14:paraId="7148F0BD" w14:textId="77777777" w:rsidR="00B02997" w:rsidRDefault="00853026" w:rsidP="005E7F71">
      <w:pPr>
        <w:autoSpaceDE w:val="0"/>
        <w:autoSpaceDN w:val="0"/>
        <w:adjustRightInd w:val="0"/>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AF0973" w:rsidRPr="00C136B6">
        <w:rPr>
          <w:rFonts w:ascii="HGSｺﾞｼｯｸM" w:eastAsia="HGSｺﾞｼｯｸM" w:hAnsi="ＭＳ ゴシック" w:cs="MS-Mincho" w:hint="eastAsia"/>
          <w:b/>
          <w:kern w:val="0"/>
          <w:sz w:val="22"/>
          <w:szCs w:val="22"/>
        </w:rPr>
        <w:t>提出</w:t>
      </w:r>
      <w:r w:rsidR="00096CF9" w:rsidRPr="00C136B6">
        <w:rPr>
          <w:rFonts w:ascii="HGSｺﾞｼｯｸM" w:eastAsia="HGSｺﾞｼｯｸM" w:hAnsi="ＭＳ ゴシック" w:cs="MS-Mincho" w:hint="eastAsia"/>
          <w:b/>
          <w:kern w:val="0"/>
          <w:sz w:val="22"/>
          <w:szCs w:val="22"/>
        </w:rPr>
        <w:t>書類</w:t>
      </w:r>
    </w:p>
    <w:p w14:paraId="16486E09" w14:textId="33C7F0A6" w:rsidR="0042680C" w:rsidRPr="00C16956" w:rsidRDefault="0042680C" w:rsidP="005E7F71">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C16956">
        <w:rPr>
          <w:rFonts w:ascii="HGSｺﾞｼｯｸM" w:eastAsia="HGSｺﾞｼｯｸM" w:hAnsi="ＭＳ ゴシック" w:cs="MS-Mincho" w:hint="eastAsia"/>
          <w:kern w:val="0"/>
          <w:szCs w:val="21"/>
        </w:rPr>
        <w:t>下記の書類をご提出ください。</w:t>
      </w:r>
    </w:p>
    <w:p w14:paraId="73B20DFB" w14:textId="53CD57A2" w:rsidR="002A32A9" w:rsidRPr="00C16956" w:rsidRDefault="00B64130" w:rsidP="00B64130">
      <w:pPr>
        <w:autoSpaceDE w:val="0"/>
        <w:autoSpaceDN w:val="0"/>
        <w:adjustRightInd w:val="0"/>
        <w:ind w:leftChars="401" w:left="808"/>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ア</w:t>
      </w:r>
      <w:r w:rsidR="00FC429D" w:rsidRPr="00C16956">
        <w:rPr>
          <w:rFonts w:ascii="HGSｺﾞｼｯｸM" w:eastAsia="HGSｺﾞｼｯｸM" w:hAnsi="ＭＳ ゴシック" w:cs="MS-Mincho" w:hint="eastAsia"/>
          <w:kern w:val="0"/>
          <w:szCs w:val="21"/>
        </w:rPr>
        <w:t xml:space="preserve">  </w:t>
      </w:r>
      <w:r w:rsidR="00E526B4" w:rsidRPr="00C16956">
        <w:rPr>
          <w:rFonts w:ascii="HGSｺﾞｼｯｸM" w:eastAsia="HGSｺﾞｼｯｸM" w:hAnsi="ＭＳ ゴシック" w:cs="MS-Mincho" w:hint="eastAsia"/>
          <w:kern w:val="0"/>
          <w:szCs w:val="21"/>
        </w:rPr>
        <w:t>補助金交付申請書（交付要綱様式第</w:t>
      </w:r>
      <w:r w:rsidR="0042680C" w:rsidRPr="00C16956">
        <w:rPr>
          <w:rFonts w:ascii="HGSｺﾞｼｯｸM" w:eastAsia="HGSｺﾞｼｯｸM" w:hAnsi="ＭＳ ゴシック" w:cs="MS-Mincho" w:hint="eastAsia"/>
          <w:kern w:val="0"/>
          <w:szCs w:val="21"/>
        </w:rPr>
        <w:t>１</w:t>
      </w:r>
      <w:r w:rsidR="00E526B4" w:rsidRPr="00C16956">
        <w:rPr>
          <w:rFonts w:ascii="HGSｺﾞｼｯｸM" w:eastAsia="HGSｺﾞｼｯｸM" w:hAnsi="ＭＳ ゴシック" w:cs="MS-Mincho" w:hint="eastAsia"/>
          <w:kern w:val="0"/>
          <w:szCs w:val="21"/>
        </w:rPr>
        <w:t>号）</w:t>
      </w:r>
    </w:p>
    <w:p w14:paraId="10CF57AA" w14:textId="3E976F35" w:rsidR="00E526B4" w:rsidRPr="00BE5954" w:rsidRDefault="00B64130" w:rsidP="00B64130">
      <w:pPr>
        <w:autoSpaceDE w:val="0"/>
        <w:autoSpaceDN w:val="0"/>
        <w:adjustRightInd w:val="0"/>
        <w:ind w:leftChars="401" w:left="808"/>
        <w:jc w:val="left"/>
        <w:rPr>
          <w:rFonts w:ascii="HGSｺﾞｼｯｸM" w:eastAsia="HGSｺﾞｼｯｸM" w:hAnsi="ＭＳ ゴシック" w:cs="Century"/>
          <w:kern w:val="0"/>
          <w:szCs w:val="21"/>
          <w:highlight w:val="cyan"/>
        </w:rPr>
      </w:pPr>
      <w:r>
        <w:rPr>
          <w:rFonts w:ascii="HGSｺﾞｼｯｸM" w:eastAsia="HGSｺﾞｼｯｸM" w:hAnsi="ＭＳ ゴシック" w:cs="MS-Mincho" w:hint="eastAsia"/>
          <w:kern w:val="0"/>
          <w:szCs w:val="21"/>
        </w:rPr>
        <w:t>イ</w:t>
      </w:r>
      <w:r w:rsidR="00FC429D" w:rsidRPr="00C16956">
        <w:rPr>
          <w:rFonts w:ascii="HGSｺﾞｼｯｸM" w:eastAsia="HGSｺﾞｼｯｸM" w:hAnsi="ＭＳ ゴシック" w:cs="MS-Mincho" w:hint="eastAsia"/>
          <w:kern w:val="0"/>
          <w:szCs w:val="21"/>
        </w:rPr>
        <w:t xml:space="preserve">  </w:t>
      </w:r>
      <w:r w:rsidR="00D24D6F" w:rsidRPr="00B64130">
        <w:rPr>
          <w:rFonts w:ascii="HGSｺﾞｼｯｸM" w:eastAsia="HGSｺﾞｼｯｸM" w:hAnsi="ＭＳ ゴシック" w:cs="MS-Mincho" w:hint="eastAsia"/>
          <w:kern w:val="0"/>
          <w:szCs w:val="21"/>
        </w:rPr>
        <w:t>事業計画書</w:t>
      </w:r>
      <w:r w:rsidR="002D4238" w:rsidRPr="00B64130">
        <w:rPr>
          <w:rFonts w:ascii="HGSｺﾞｼｯｸM" w:eastAsia="HGSｺﾞｼｯｸM" w:hAnsi="ＭＳ ゴシック" w:cs="MS-Mincho" w:hint="eastAsia"/>
          <w:kern w:val="0"/>
          <w:szCs w:val="21"/>
        </w:rPr>
        <w:t>（</w:t>
      </w:r>
      <w:r w:rsidR="00343D7E" w:rsidRPr="00C16956">
        <w:rPr>
          <w:rFonts w:ascii="HGSｺﾞｼｯｸM" w:eastAsia="HGSｺﾞｼｯｸM" w:hAnsi="ＭＳ ゴシック" w:cs="MS-Mincho" w:hint="eastAsia"/>
          <w:kern w:val="0"/>
          <w:szCs w:val="21"/>
        </w:rPr>
        <w:t>交付要綱様式第１号</w:t>
      </w:r>
      <w:r w:rsidR="00343D7E">
        <w:rPr>
          <w:rFonts w:ascii="HGSｺﾞｼｯｸM" w:eastAsia="HGSｺﾞｼｯｸM" w:hAnsi="ＭＳ ゴシック" w:cs="MS-Mincho" w:hint="eastAsia"/>
          <w:kern w:val="0"/>
          <w:szCs w:val="21"/>
        </w:rPr>
        <w:t>別紙１</w:t>
      </w:r>
      <w:r w:rsidR="002D4238" w:rsidRPr="00B64130">
        <w:rPr>
          <w:rFonts w:ascii="HGSｺﾞｼｯｸM" w:eastAsia="HGSｺﾞｼｯｸM" w:hAnsi="ＭＳ ゴシック" w:cs="MS-Mincho" w:hint="eastAsia"/>
          <w:kern w:val="0"/>
          <w:szCs w:val="21"/>
        </w:rPr>
        <w:t>）</w:t>
      </w:r>
    </w:p>
    <w:p w14:paraId="7D62C36F" w14:textId="653E3E62" w:rsidR="00B02997" w:rsidRPr="00C16956" w:rsidRDefault="00B64130" w:rsidP="00B64130">
      <w:pPr>
        <w:autoSpaceDE w:val="0"/>
        <w:autoSpaceDN w:val="0"/>
        <w:adjustRightInd w:val="0"/>
        <w:ind w:leftChars="401" w:left="808"/>
        <w:jc w:val="left"/>
        <w:rPr>
          <w:rFonts w:ascii="HGSｺﾞｼｯｸM" w:eastAsia="HGSｺﾞｼｯｸM" w:hAnsi="ＭＳ ゴシック" w:cs="Century"/>
          <w:kern w:val="0"/>
          <w:szCs w:val="21"/>
        </w:rPr>
      </w:pPr>
      <w:r>
        <w:rPr>
          <w:rFonts w:ascii="HGSｺﾞｼｯｸM" w:eastAsia="HGSｺﾞｼｯｸM" w:hAnsi="ＭＳ ゴシック" w:cs="MS-Mincho" w:hint="eastAsia"/>
          <w:kern w:val="0"/>
          <w:szCs w:val="21"/>
        </w:rPr>
        <w:t>ウ</w:t>
      </w:r>
      <w:r w:rsidR="00FC429D" w:rsidRPr="00C16956">
        <w:rPr>
          <w:rFonts w:ascii="HGSｺﾞｼｯｸM" w:eastAsia="HGSｺﾞｼｯｸM" w:hAnsi="ＭＳ ゴシック" w:cs="MS-Mincho" w:hint="eastAsia"/>
          <w:kern w:val="0"/>
          <w:szCs w:val="21"/>
        </w:rPr>
        <w:t xml:space="preserve">  </w:t>
      </w:r>
      <w:r w:rsidR="00B02997" w:rsidRPr="00C16956">
        <w:rPr>
          <w:rFonts w:ascii="HGSｺﾞｼｯｸM" w:eastAsia="HGSｺﾞｼｯｸM" w:hAnsi="ＭＳ ゴシック" w:cs="MS-Mincho" w:hint="eastAsia"/>
          <w:kern w:val="0"/>
          <w:szCs w:val="21"/>
        </w:rPr>
        <w:t>添付書類</w:t>
      </w:r>
    </w:p>
    <w:p w14:paraId="50F07FBF" w14:textId="7B00D2AD" w:rsidR="0042680C" w:rsidRPr="008F66D2" w:rsidRDefault="008C66F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ａ</w:t>
      </w:r>
      <w:r w:rsidR="00FE746D" w:rsidRPr="008F66D2">
        <w:rPr>
          <w:rFonts w:ascii="HGSｺﾞｼｯｸM" w:eastAsia="HGSｺﾞｼｯｸM" w:hAnsi="ＭＳ ゴシック" w:cs="MS-Mincho" w:hint="eastAsia"/>
          <w:kern w:val="0"/>
          <w:szCs w:val="21"/>
        </w:rPr>
        <w:t xml:space="preserve">　</w:t>
      </w:r>
      <w:r w:rsidR="00A80215" w:rsidRPr="008F66D2">
        <w:rPr>
          <w:rFonts w:ascii="HGSｺﾞｼｯｸM" w:eastAsia="HGSｺﾞｼｯｸM" w:hAnsi="ＭＳ ゴシック" w:cs="MS-Mincho" w:hint="eastAsia"/>
          <w:kern w:val="0"/>
          <w:szCs w:val="21"/>
        </w:rPr>
        <w:t>法人の場合は登記簿謄本又は現在事項全部証明書（</w:t>
      </w:r>
      <w:r w:rsidR="002753EC" w:rsidRPr="008F66D2">
        <w:rPr>
          <w:rFonts w:ascii="HGSｺﾞｼｯｸM" w:eastAsia="HGSｺﾞｼｯｸM" w:hAnsi="ＭＳ ゴシック" w:cs="MS-Mincho" w:hint="eastAsia"/>
          <w:kern w:val="0"/>
          <w:szCs w:val="21"/>
        </w:rPr>
        <w:t>３</w:t>
      </w:r>
      <w:r w:rsidR="002B1120" w:rsidRPr="008F66D2">
        <w:rPr>
          <w:rFonts w:ascii="HGSｺﾞｼｯｸM" w:eastAsia="HGSｺﾞｼｯｸM" w:hAnsi="ＭＳ ゴシック" w:cs="MS-Mincho" w:hint="eastAsia"/>
          <w:kern w:val="0"/>
          <w:szCs w:val="21"/>
        </w:rPr>
        <w:t>か</w:t>
      </w:r>
      <w:r w:rsidR="00B02997" w:rsidRPr="008F66D2">
        <w:rPr>
          <w:rFonts w:ascii="HGSｺﾞｼｯｸM" w:eastAsia="HGSｺﾞｼｯｸM" w:hAnsi="ＭＳ ゴシック" w:cs="MS-Mincho" w:hint="eastAsia"/>
          <w:kern w:val="0"/>
          <w:szCs w:val="21"/>
        </w:rPr>
        <w:t>月以内</w:t>
      </w:r>
      <w:r w:rsidR="00F04444" w:rsidRPr="008F66D2">
        <w:rPr>
          <w:rFonts w:ascii="HGSｺﾞｼｯｸM" w:eastAsia="HGSｺﾞｼｯｸM" w:hAnsi="ＭＳ ゴシック" w:cs="MS-Mincho" w:hint="eastAsia"/>
          <w:kern w:val="0"/>
          <w:szCs w:val="21"/>
        </w:rPr>
        <w:t>のもの</w:t>
      </w:r>
      <w:r w:rsidR="0042680C" w:rsidRPr="008F66D2">
        <w:rPr>
          <w:rFonts w:ascii="HGSｺﾞｼｯｸM" w:eastAsia="HGSｺﾞｼｯｸM" w:hAnsi="ＭＳ ゴシック" w:cs="MS-Mincho" w:hint="eastAsia"/>
          <w:kern w:val="0"/>
          <w:szCs w:val="21"/>
        </w:rPr>
        <w:t>）</w:t>
      </w:r>
    </w:p>
    <w:p w14:paraId="35619722" w14:textId="77777777" w:rsidR="00B02997" w:rsidRPr="008F66D2" w:rsidRDefault="00B02997" w:rsidP="00B64130">
      <w:pPr>
        <w:autoSpaceDE w:val="0"/>
        <w:autoSpaceDN w:val="0"/>
        <w:adjustRightInd w:val="0"/>
        <w:ind w:leftChars="698" w:left="1407"/>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個人の場合は</w:t>
      </w:r>
      <w:r w:rsidR="0042680C" w:rsidRPr="008F66D2">
        <w:rPr>
          <w:rFonts w:ascii="HGSｺﾞｼｯｸM" w:eastAsia="HGSｺﾞｼｯｸM" w:hAnsi="ＭＳ ゴシック" w:cs="MS-Mincho" w:hint="eastAsia"/>
          <w:kern w:val="0"/>
          <w:szCs w:val="21"/>
        </w:rPr>
        <w:t>開業届出の写し及び</w:t>
      </w:r>
      <w:r w:rsidRPr="008F66D2">
        <w:rPr>
          <w:rFonts w:ascii="HGSｺﾞｼｯｸM" w:eastAsia="HGSｺﾞｼｯｸM" w:hAnsi="ＭＳ ゴシック" w:cs="MS-Mincho" w:hint="eastAsia"/>
          <w:kern w:val="0"/>
          <w:szCs w:val="21"/>
        </w:rPr>
        <w:t>印鑑証明書（</w:t>
      </w:r>
      <w:r w:rsidR="002753EC" w:rsidRPr="008F66D2">
        <w:rPr>
          <w:rFonts w:ascii="HGSｺﾞｼｯｸM" w:eastAsia="HGSｺﾞｼｯｸM" w:hAnsi="ＭＳ ゴシック" w:cs="MS-Mincho" w:hint="eastAsia"/>
          <w:kern w:val="0"/>
          <w:szCs w:val="21"/>
        </w:rPr>
        <w:t>３</w:t>
      </w:r>
      <w:r w:rsidR="002B1120" w:rsidRPr="008F66D2">
        <w:rPr>
          <w:rFonts w:ascii="HGSｺﾞｼｯｸM" w:eastAsia="HGSｺﾞｼｯｸM" w:hAnsi="ＭＳ ゴシック" w:cs="MS-Mincho" w:hint="eastAsia"/>
          <w:kern w:val="0"/>
          <w:szCs w:val="21"/>
        </w:rPr>
        <w:t>か</w:t>
      </w:r>
      <w:r w:rsidRPr="008F66D2">
        <w:rPr>
          <w:rFonts w:ascii="HGSｺﾞｼｯｸM" w:eastAsia="HGSｺﾞｼｯｸM" w:hAnsi="ＭＳ ゴシック" w:cs="MS-Mincho" w:hint="eastAsia"/>
          <w:kern w:val="0"/>
          <w:szCs w:val="21"/>
        </w:rPr>
        <w:t>月以内</w:t>
      </w:r>
      <w:r w:rsidR="00F04444" w:rsidRPr="008F66D2">
        <w:rPr>
          <w:rFonts w:ascii="HGSｺﾞｼｯｸM" w:eastAsia="HGSｺﾞｼｯｸM" w:hAnsi="ＭＳ ゴシック" w:cs="MS-Mincho" w:hint="eastAsia"/>
          <w:kern w:val="0"/>
          <w:szCs w:val="21"/>
        </w:rPr>
        <w:t>のもの</w:t>
      </w:r>
      <w:r w:rsidRPr="008F66D2">
        <w:rPr>
          <w:rFonts w:ascii="HGSｺﾞｼｯｸM" w:eastAsia="HGSｺﾞｼｯｸM" w:hAnsi="ＭＳ ゴシック" w:cs="MS-Mincho" w:hint="eastAsia"/>
          <w:kern w:val="0"/>
          <w:szCs w:val="21"/>
        </w:rPr>
        <w:t>）</w:t>
      </w:r>
    </w:p>
    <w:p w14:paraId="7BEFB788" w14:textId="41BA915F" w:rsidR="00187455"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Century"/>
          <w:kern w:val="0"/>
          <w:szCs w:val="21"/>
        </w:rPr>
      </w:pPr>
      <w:r w:rsidRPr="008F66D2">
        <w:rPr>
          <w:rFonts w:ascii="HGSｺﾞｼｯｸM" w:eastAsia="HGSｺﾞｼｯｸM" w:hAnsi="ＭＳ ゴシック" w:cs="MS-Mincho" w:hint="eastAsia"/>
          <w:kern w:val="0"/>
          <w:szCs w:val="21"/>
        </w:rPr>
        <w:t>ｂ</w:t>
      </w:r>
      <w:r w:rsidR="00FE746D" w:rsidRPr="008F66D2">
        <w:rPr>
          <w:rFonts w:ascii="HGSｺﾞｼｯｸM" w:eastAsia="HGSｺﾞｼｯｸM" w:hAnsi="ＭＳ ゴシック" w:cs="MS-Mincho" w:hint="eastAsia"/>
          <w:kern w:val="0"/>
          <w:szCs w:val="21"/>
        </w:rPr>
        <w:t xml:space="preserve">　</w:t>
      </w:r>
      <w:r w:rsidR="004D2CFE" w:rsidRPr="008F66D2">
        <w:rPr>
          <w:rFonts w:ascii="HGSｺﾞｼｯｸM" w:eastAsia="HGSｺﾞｼｯｸM" w:hAnsi="ＭＳ ゴシック" w:cs="MS-Mincho" w:hint="eastAsia"/>
          <w:kern w:val="0"/>
          <w:szCs w:val="21"/>
        </w:rPr>
        <w:t>直近２年間</w:t>
      </w:r>
      <w:r w:rsidR="00B02997" w:rsidRPr="008F66D2">
        <w:rPr>
          <w:rFonts w:ascii="HGSｺﾞｼｯｸM" w:eastAsia="HGSｺﾞｼｯｸM" w:hAnsi="ＭＳ ゴシック" w:cs="MS-Mincho" w:hint="eastAsia"/>
          <w:kern w:val="0"/>
          <w:szCs w:val="21"/>
        </w:rPr>
        <w:t>分の決算関係書類</w:t>
      </w:r>
      <w:r w:rsidR="00F13D61" w:rsidRPr="008F66D2">
        <w:rPr>
          <w:rFonts w:ascii="HGSｺﾞｼｯｸM" w:eastAsia="HGSｺﾞｼｯｸM" w:hAnsi="ＭＳ ゴシック" w:cs="Century" w:hint="eastAsia"/>
          <w:kern w:val="0"/>
          <w:szCs w:val="21"/>
        </w:rPr>
        <w:t>（</w:t>
      </w:r>
      <w:r w:rsidR="00B02997" w:rsidRPr="008F66D2">
        <w:rPr>
          <w:rFonts w:ascii="HGSｺﾞｼｯｸM" w:eastAsia="HGSｺﾞｼｯｸM" w:hAnsi="ＭＳ ゴシック" w:cs="MS-Mincho" w:hint="eastAsia"/>
          <w:kern w:val="0"/>
          <w:szCs w:val="21"/>
        </w:rPr>
        <w:t>財務諸表、</w:t>
      </w:r>
      <w:r w:rsidR="004D2CFE" w:rsidRPr="008F66D2">
        <w:rPr>
          <w:rFonts w:ascii="HGSｺﾞｼｯｸM" w:eastAsia="HGSｺﾞｼｯｸM" w:hAnsi="ＭＳ ゴシック" w:cs="MS-Mincho" w:hint="eastAsia"/>
          <w:kern w:val="0"/>
          <w:szCs w:val="21"/>
        </w:rPr>
        <w:t>個人事業主の場合は所得税</w:t>
      </w:r>
      <w:r w:rsidR="00B02997" w:rsidRPr="008F66D2">
        <w:rPr>
          <w:rFonts w:ascii="HGSｺﾞｼｯｸM" w:eastAsia="HGSｺﾞｼｯｸM" w:hAnsi="ＭＳ ゴシック" w:cs="MS-Mincho" w:hint="eastAsia"/>
          <w:kern w:val="0"/>
          <w:szCs w:val="21"/>
        </w:rPr>
        <w:t>確定申告書</w:t>
      </w:r>
      <w:r w:rsidR="00F13D61" w:rsidRPr="008F66D2">
        <w:rPr>
          <w:rFonts w:ascii="HGSｺﾞｼｯｸM" w:eastAsia="HGSｺﾞｼｯｸM" w:hAnsi="ＭＳ ゴシック" w:cs="Century" w:hint="eastAsia"/>
          <w:kern w:val="0"/>
          <w:szCs w:val="21"/>
        </w:rPr>
        <w:t>）</w:t>
      </w:r>
    </w:p>
    <w:p w14:paraId="1C9437D9" w14:textId="4AE32886" w:rsidR="00B64130" w:rsidRPr="008F66D2" w:rsidRDefault="008C66FC" w:rsidP="00B64130">
      <w:pPr>
        <w:autoSpaceDE w:val="0"/>
        <w:autoSpaceDN w:val="0"/>
        <w:adjustRightInd w:val="0"/>
        <w:ind w:leftChars="498" w:left="1407"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ｃ</w:t>
      </w:r>
      <w:r w:rsidR="00B16417" w:rsidRPr="008F66D2">
        <w:rPr>
          <w:rFonts w:ascii="HGSｺﾞｼｯｸM" w:eastAsia="HGSｺﾞｼｯｸM" w:hAnsi="ＭＳ ゴシック" w:cs="MS-Mincho" w:hint="eastAsia"/>
          <w:kern w:val="0"/>
          <w:szCs w:val="21"/>
        </w:rPr>
        <w:t xml:space="preserve">　「</w:t>
      </w:r>
      <w:r w:rsidR="002753EC" w:rsidRPr="008F66D2">
        <w:rPr>
          <w:rFonts w:ascii="HGSｺﾞｼｯｸM" w:eastAsia="HGSｺﾞｼｯｸM" w:hAnsi="ＭＳ ゴシック" w:cs="MS-Mincho" w:hint="eastAsia"/>
          <w:kern w:val="0"/>
          <w:szCs w:val="21"/>
        </w:rPr>
        <w:t>３</w:t>
      </w:r>
      <w:r w:rsidR="00B16417" w:rsidRPr="008F66D2">
        <w:rPr>
          <w:rFonts w:ascii="HGSｺﾞｼｯｸM" w:eastAsia="HGSｺﾞｼｯｸM" w:hAnsi="ＭＳ ゴシック" w:cs="MS-Mincho" w:hint="eastAsia"/>
          <w:kern w:val="0"/>
          <w:szCs w:val="21"/>
        </w:rPr>
        <w:t xml:space="preserve">　</w:t>
      </w:r>
      <w:r w:rsidR="00B64130" w:rsidRPr="008F66D2">
        <w:rPr>
          <w:rFonts w:ascii="HGSｺﾞｼｯｸM" w:eastAsia="HGSｺﾞｼｯｸM" w:hAnsi="ＭＳ ゴシック" w:cs="MS-Mincho" w:hint="eastAsia"/>
          <w:kern w:val="0"/>
          <w:szCs w:val="21"/>
        </w:rPr>
        <w:t>補助事業の実施主体（応募できる方）</w:t>
      </w:r>
      <w:r w:rsidR="00B16417" w:rsidRPr="008F66D2">
        <w:rPr>
          <w:rFonts w:ascii="HGSｺﾞｼｯｸM" w:eastAsia="HGSｺﾞｼｯｸM" w:hAnsi="ＭＳ ゴシック" w:cs="MS-Mincho" w:hint="eastAsia"/>
          <w:kern w:val="0"/>
          <w:szCs w:val="21"/>
        </w:rPr>
        <w:t>」</w:t>
      </w:r>
      <w:r w:rsidR="00B64130" w:rsidRPr="008F66D2">
        <w:rPr>
          <w:rFonts w:ascii="HGSｺﾞｼｯｸM" w:eastAsia="HGSｺﾞｼｯｸM" w:hAnsi="ＭＳ ゴシック" w:cs="MS-Mincho" w:hint="eastAsia"/>
          <w:kern w:val="0"/>
          <w:szCs w:val="21"/>
        </w:rPr>
        <w:t>（２）</w:t>
      </w:r>
      <w:r w:rsidR="00B16417" w:rsidRPr="008F66D2">
        <w:rPr>
          <w:rFonts w:ascii="HGSｺﾞｼｯｸM" w:eastAsia="HGSｺﾞｼｯｸM" w:hAnsi="ＭＳ ゴシック" w:cs="MS-Mincho" w:hint="eastAsia"/>
          <w:kern w:val="0"/>
          <w:szCs w:val="21"/>
        </w:rPr>
        <w:t>ア及びイに</w:t>
      </w:r>
      <w:r w:rsidR="007B3F9E" w:rsidRPr="008F66D2">
        <w:rPr>
          <w:rFonts w:ascii="HGSｺﾞｼｯｸM" w:eastAsia="HGSｺﾞｼｯｸM" w:hAnsi="ＭＳ ゴシック" w:cs="MS-Mincho" w:hint="eastAsia"/>
          <w:kern w:val="0"/>
          <w:szCs w:val="21"/>
        </w:rPr>
        <w:t>係る</w:t>
      </w:r>
      <w:r w:rsidR="00B16417" w:rsidRPr="008F66D2">
        <w:rPr>
          <w:rFonts w:ascii="HGSｺﾞｼｯｸM" w:eastAsia="HGSｺﾞｼｯｸM" w:hAnsi="ＭＳ ゴシック" w:cs="MS-Mincho" w:hint="eastAsia"/>
          <w:kern w:val="0"/>
          <w:szCs w:val="21"/>
        </w:rPr>
        <w:t>納税証明書</w:t>
      </w:r>
    </w:p>
    <w:p w14:paraId="3660E7D9" w14:textId="4F24244D" w:rsidR="00B16417" w:rsidRPr="008F66D2" w:rsidRDefault="006B67FD" w:rsidP="00B64130">
      <w:pPr>
        <w:autoSpaceDE w:val="0"/>
        <w:autoSpaceDN w:val="0"/>
        <w:adjustRightInd w:val="0"/>
        <w:ind w:leftChars="698" w:left="1407"/>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（次の</w:t>
      </w:r>
      <w:r w:rsidR="005F5E27" w:rsidRPr="008F66D2">
        <w:rPr>
          <w:rFonts w:ascii="HGSｺﾞｼｯｸM" w:eastAsia="HGSｺﾞｼｯｸM" w:hAnsi="ＭＳ ゴシック" w:cs="MS-Mincho"/>
          <w:kern w:val="0"/>
          <w:szCs w:val="21"/>
        </w:rPr>
        <w:t>A</w:t>
      </w:r>
      <w:r w:rsidRPr="008F66D2">
        <w:rPr>
          <w:rFonts w:ascii="HGSｺﾞｼｯｸM" w:eastAsia="HGSｺﾞｼｯｸM" w:hAnsi="ＭＳ ゴシック" w:cs="MS-Mincho" w:hint="eastAsia"/>
          <w:kern w:val="0"/>
          <w:szCs w:val="21"/>
        </w:rPr>
        <w:t>及び</w:t>
      </w:r>
      <w:r w:rsidR="005F5E27" w:rsidRPr="008F66D2">
        <w:rPr>
          <w:rFonts w:ascii="HGSｺﾞｼｯｸM" w:eastAsia="HGSｺﾞｼｯｸM" w:hAnsi="ＭＳ ゴシック" w:cs="MS-Mincho" w:hint="eastAsia"/>
          <w:kern w:val="0"/>
          <w:szCs w:val="21"/>
        </w:rPr>
        <w:t>B</w:t>
      </w:r>
      <w:r w:rsidR="00B967AE" w:rsidRPr="008F66D2">
        <w:rPr>
          <w:rFonts w:ascii="HGSｺﾞｼｯｸM" w:eastAsia="HGSｺﾞｼｯｸM" w:hAnsi="ＭＳ ゴシック" w:cs="MS-Mincho" w:hint="eastAsia"/>
          <w:kern w:val="0"/>
          <w:szCs w:val="21"/>
        </w:rPr>
        <w:t>）</w:t>
      </w:r>
    </w:p>
    <w:p w14:paraId="3EAB4B05" w14:textId="4BAEAE2A" w:rsidR="00B967AE" w:rsidRPr="008F66D2" w:rsidRDefault="004228CF" w:rsidP="00B64130">
      <w:pPr>
        <w:autoSpaceDE w:val="0"/>
        <w:autoSpaceDN w:val="0"/>
        <w:adjustRightInd w:val="0"/>
        <w:ind w:leftChars="599" w:left="1610"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w:t>
      </w:r>
      <w:r w:rsidR="006B67FD"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kern w:val="0"/>
          <w:szCs w:val="21"/>
        </w:rPr>
        <w:t>A</w:t>
      </w:r>
      <w:r w:rsidR="00240C9A" w:rsidRPr="008F66D2">
        <w:rPr>
          <w:rFonts w:ascii="HGSｺﾞｼｯｸM" w:eastAsia="HGSｺﾞｼｯｸM" w:hAnsi="ＭＳ ゴシック" w:cs="MS-Mincho" w:hint="eastAsia"/>
          <w:kern w:val="0"/>
          <w:szCs w:val="21"/>
        </w:rPr>
        <w:t>)</w:t>
      </w:r>
      <w:r w:rsidRPr="008F66D2">
        <w:rPr>
          <w:rFonts w:ascii="HGSｺﾞｼｯｸM" w:eastAsia="HGSｺﾞｼｯｸM" w:hAnsi="ＭＳ ゴシック" w:cs="MS-Mincho" w:hint="eastAsia"/>
          <w:kern w:val="0"/>
          <w:szCs w:val="21"/>
        </w:rPr>
        <w:t>府税事務所発行の「府税及びその附帯</w:t>
      </w:r>
      <w:r w:rsidR="00B967AE" w:rsidRPr="008F66D2">
        <w:rPr>
          <w:rFonts w:ascii="HGSｺﾞｼｯｸM" w:eastAsia="HGSｺﾞｼｯｸM" w:hAnsi="ＭＳ ゴシック" w:cs="MS-Mincho" w:hint="eastAsia"/>
          <w:kern w:val="0"/>
          <w:szCs w:val="21"/>
        </w:rPr>
        <w:t>徴収金について未納の徴収金の額のないこと」の証明書</w:t>
      </w:r>
    </w:p>
    <w:p w14:paraId="4C69DAD4" w14:textId="088A85D6" w:rsidR="00B967AE" w:rsidRPr="008F66D2" w:rsidRDefault="00240C9A" w:rsidP="00B64130">
      <w:pPr>
        <w:autoSpaceDE w:val="0"/>
        <w:autoSpaceDN w:val="0"/>
        <w:adjustRightInd w:val="0"/>
        <w:ind w:leftChars="599" w:left="1610"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w:t>
      </w:r>
      <w:r w:rsidR="006B67FD"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kern w:val="0"/>
          <w:szCs w:val="21"/>
        </w:rPr>
        <w:t>B</w:t>
      </w:r>
      <w:r w:rsidRPr="008F66D2">
        <w:rPr>
          <w:rFonts w:ascii="HGSｺﾞｼｯｸM" w:eastAsia="HGSｺﾞｼｯｸM" w:hAnsi="ＭＳ ゴシック" w:cs="MS-Mincho" w:hint="eastAsia"/>
          <w:kern w:val="0"/>
          <w:szCs w:val="21"/>
        </w:rPr>
        <w:t>)</w:t>
      </w:r>
      <w:r w:rsidR="00B967AE" w:rsidRPr="008F66D2">
        <w:rPr>
          <w:rFonts w:ascii="HGSｺﾞｼｯｸM" w:eastAsia="HGSｺﾞｼｯｸM" w:hAnsi="ＭＳ ゴシック" w:cs="MS-Mincho" w:hint="eastAsia"/>
          <w:kern w:val="0"/>
          <w:szCs w:val="21"/>
        </w:rPr>
        <w:t>税務署発行の納税証明書（その３の３）未納の税額がないことの証明書</w:t>
      </w:r>
    </w:p>
    <w:p w14:paraId="13FCD2F5" w14:textId="4350C067" w:rsidR="00B02997"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ｄ</w:t>
      </w:r>
      <w:r w:rsidR="00FE746D" w:rsidRPr="008F66D2">
        <w:rPr>
          <w:rFonts w:ascii="HGSｺﾞｼｯｸM" w:eastAsia="HGSｺﾞｼｯｸM" w:hAnsi="ＭＳ ゴシック" w:cs="MS-Mincho" w:hint="eastAsia"/>
          <w:kern w:val="0"/>
          <w:szCs w:val="21"/>
        </w:rPr>
        <w:t xml:space="preserve">　</w:t>
      </w:r>
      <w:r w:rsidR="00F237EF" w:rsidRPr="008F66D2">
        <w:rPr>
          <w:rFonts w:ascii="HGSｺﾞｼｯｸM" w:eastAsia="HGSｺﾞｼｯｸM" w:hAnsi="ＭＳ ゴシック" w:cs="MS-Mincho" w:hint="eastAsia"/>
          <w:kern w:val="0"/>
          <w:szCs w:val="21"/>
        </w:rPr>
        <w:t>事業や法人の紹介</w:t>
      </w:r>
      <w:r w:rsidR="0066522B" w:rsidRPr="008F66D2">
        <w:rPr>
          <w:rFonts w:ascii="HGSｺﾞｼｯｸM" w:eastAsia="HGSｺﾞｼｯｸM" w:hAnsi="ＭＳ ゴシック" w:cs="MS-Mincho" w:hint="eastAsia"/>
          <w:kern w:val="0"/>
          <w:szCs w:val="21"/>
        </w:rPr>
        <w:t>パンフレット等</w:t>
      </w:r>
    </w:p>
    <w:p w14:paraId="6535AF9B" w14:textId="6B8DD056" w:rsidR="00546DB9"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ｅ</w:t>
      </w:r>
      <w:r w:rsidR="00546DB9" w:rsidRPr="008F66D2">
        <w:rPr>
          <w:rFonts w:ascii="HGSｺﾞｼｯｸM" w:eastAsia="HGSｺﾞｼｯｸM" w:hAnsi="ＭＳ ゴシック" w:cs="MS-Mincho" w:hint="eastAsia"/>
          <w:kern w:val="0"/>
          <w:szCs w:val="21"/>
        </w:rPr>
        <w:t xml:space="preserve">　</w:t>
      </w:r>
      <w:r w:rsidR="00240C9A" w:rsidRPr="008F66D2">
        <w:rPr>
          <w:rFonts w:ascii="HGSｺﾞｼｯｸM" w:eastAsia="HGSｺﾞｼｯｸM" w:hAnsi="ＭＳ ゴシック" w:cs="MS-Mincho" w:hint="eastAsia"/>
          <w:kern w:val="0"/>
          <w:szCs w:val="21"/>
        </w:rPr>
        <w:t>要件確認申立書（</w:t>
      </w:r>
      <w:r w:rsidR="00E526B4" w:rsidRPr="008F66D2">
        <w:rPr>
          <w:rFonts w:ascii="HGSｺﾞｼｯｸM" w:eastAsia="HGSｺﾞｼｯｸM" w:hAnsi="ＭＳ ゴシック" w:cs="MS-Mincho" w:hint="eastAsia"/>
          <w:kern w:val="0"/>
          <w:szCs w:val="21"/>
        </w:rPr>
        <w:t>交付要綱</w:t>
      </w:r>
      <w:r w:rsidR="00240C9A" w:rsidRPr="008F66D2">
        <w:rPr>
          <w:rFonts w:ascii="HGSｺﾞｼｯｸM" w:eastAsia="HGSｺﾞｼｯｸM" w:hAnsi="ＭＳ ゴシック" w:cs="MS-Mincho" w:hint="eastAsia"/>
          <w:kern w:val="0"/>
          <w:szCs w:val="21"/>
        </w:rPr>
        <w:t>様式第１－２号）</w:t>
      </w:r>
    </w:p>
    <w:p w14:paraId="579ECCC3" w14:textId="701CB2A9" w:rsidR="00546DB9" w:rsidRPr="008F66D2" w:rsidRDefault="008C66FC" w:rsidP="00B64130">
      <w:pPr>
        <w:autoSpaceDE w:val="0"/>
        <w:autoSpaceDN w:val="0"/>
        <w:adjustRightInd w:val="0"/>
        <w:ind w:leftChars="98" w:left="198" w:firstLineChars="400" w:firstLine="806"/>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ｆ</w:t>
      </w:r>
      <w:r w:rsidR="00546DB9" w:rsidRPr="008F66D2">
        <w:rPr>
          <w:rFonts w:ascii="HGSｺﾞｼｯｸM" w:eastAsia="HGSｺﾞｼｯｸM" w:hAnsi="ＭＳ ゴシック" w:cs="MS-Mincho" w:hint="eastAsia"/>
          <w:kern w:val="0"/>
          <w:szCs w:val="21"/>
        </w:rPr>
        <w:t xml:space="preserve">　</w:t>
      </w:r>
      <w:r w:rsidR="00240C9A" w:rsidRPr="008F66D2">
        <w:rPr>
          <w:rFonts w:ascii="HGSｺﾞｼｯｸM" w:eastAsia="HGSｺﾞｼｯｸM" w:hAnsi="ＭＳ ゴシック" w:cs="MS-Mincho" w:hint="eastAsia"/>
          <w:kern w:val="0"/>
          <w:szCs w:val="21"/>
        </w:rPr>
        <w:t>暴力団等審査情報（</w:t>
      </w:r>
      <w:r w:rsidR="00E526B4" w:rsidRPr="008F66D2">
        <w:rPr>
          <w:rFonts w:ascii="HGSｺﾞｼｯｸM" w:eastAsia="HGSｺﾞｼｯｸM" w:hAnsi="ＭＳ ゴシック" w:cs="MS-Mincho" w:hint="eastAsia"/>
          <w:kern w:val="0"/>
          <w:szCs w:val="21"/>
        </w:rPr>
        <w:t>交付要綱</w:t>
      </w:r>
      <w:r w:rsidR="00240C9A" w:rsidRPr="008F66D2">
        <w:rPr>
          <w:rFonts w:ascii="HGSｺﾞｼｯｸM" w:eastAsia="HGSｺﾞｼｯｸM" w:hAnsi="ＭＳ ゴシック" w:cs="MS-Mincho" w:hint="eastAsia"/>
          <w:kern w:val="0"/>
          <w:szCs w:val="21"/>
        </w:rPr>
        <w:t>様式第１－３号）</w:t>
      </w:r>
    </w:p>
    <w:p w14:paraId="743A7CD2" w14:textId="24DCBB0B" w:rsidR="00B02997" w:rsidRPr="008F66D2" w:rsidRDefault="00B02997" w:rsidP="00C136B6">
      <w:pPr>
        <w:autoSpaceDE w:val="0"/>
        <w:autoSpaceDN w:val="0"/>
        <w:adjustRightInd w:val="0"/>
        <w:ind w:leftChars="401" w:left="1211" w:hangingChars="200" w:hanging="403"/>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w:t>
      </w:r>
      <w:r w:rsidR="00FE746D" w:rsidRPr="008F66D2">
        <w:rPr>
          <w:rFonts w:ascii="HGSｺﾞｼｯｸM" w:eastAsia="HGSｺﾞｼｯｸM" w:hAnsi="ＭＳ ゴシック" w:cs="MS-Mincho" w:hint="eastAsia"/>
          <w:kern w:val="0"/>
          <w:szCs w:val="21"/>
        </w:rPr>
        <w:t xml:space="preserve">　</w:t>
      </w:r>
      <w:r w:rsidRPr="008F66D2">
        <w:rPr>
          <w:rFonts w:ascii="HGSｺﾞｼｯｸM" w:eastAsia="HGSｺﾞｼｯｸM" w:hAnsi="ＭＳ ゴシック" w:cs="MS-Mincho" w:hint="eastAsia"/>
          <w:kern w:val="0"/>
          <w:szCs w:val="21"/>
        </w:rPr>
        <w:t>提出部数は</w:t>
      </w:r>
      <w:r w:rsidR="0066522B" w:rsidRPr="008F66D2">
        <w:rPr>
          <w:rFonts w:ascii="HGSｺﾞｼｯｸM" w:eastAsia="HGSｺﾞｼｯｸM" w:hAnsi="ＭＳ ゴシック" w:cs="MS-Mincho" w:hint="eastAsia"/>
          <w:kern w:val="0"/>
          <w:szCs w:val="21"/>
        </w:rPr>
        <w:t>各</w:t>
      </w:r>
      <w:r w:rsidR="00394E77" w:rsidRPr="008F66D2">
        <w:rPr>
          <w:rFonts w:ascii="HGSｺﾞｼｯｸM" w:eastAsia="HGSｺﾞｼｯｸM" w:hAnsi="ＭＳ ゴシック" w:cs="MS-Mincho" w:hint="eastAsia"/>
          <w:kern w:val="0"/>
          <w:szCs w:val="21"/>
        </w:rPr>
        <w:t>１</w:t>
      </w:r>
      <w:r w:rsidR="000744C7" w:rsidRPr="008F66D2">
        <w:rPr>
          <w:rFonts w:ascii="HGSｺﾞｼｯｸM" w:eastAsia="HGSｺﾞｼｯｸM" w:hAnsi="ＭＳ ゴシック" w:cs="MS-Mincho" w:hint="eastAsia"/>
          <w:kern w:val="0"/>
          <w:szCs w:val="21"/>
        </w:rPr>
        <w:t>部</w:t>
      </w:r>
      <w:r w:rsidR="001D63C5" w:rsidRPr="008F66D2">
        <w:rPr>
          <w:rFonts w:ascii="HGSｺﾞｼｯｸM" w:eastAsia="HGSｺﾞｼｯｸM" w:hAnsi="ＭＳ ゴシック" w:cs="MS-Mincho" w:hint="eastAsia"/>
          <w:kern w:val="0"/>
          <w:szCs w:val="21"/>
        </w:rPr>
        <w:t>です</w:t>
      </w:r>
      <w:r w:rsidR="000744C7" w:rsidRPr="008F66D2">
        <w:rPr>
          <w:rFonts w:ascii="HGSｺﾞｼｯｸM" w:eastAsia="HGSｺﾞｼｯｸM" w:hAnsi="ＭＳ ゴシック" w:cs="MS-Mincho" w:hint="eastAsia"/>
          <w:kern w:val="0"/>
          <w:szCs w:val="21"/>
        </w:rPr>
        <w:t>。</w:t>
      </w:r>
      <w:r w:rsidR="000A3464" w:rsidRPr="008F66D2">
        <w:rPr>
          <w:rFonts w:ascii="HGSｺﾞｼｯｸM" w:eastAsia="HGSｺﾞｼｯｸM" w:hAnsi="ＭＳ ゴシック" w:cs="MS-Mincho" w:hint="eastAsia"/>
          <w:kern w:val="0"/>
          <w:szCs w:val="21"/>
        </w:rPr>
        <w:t>「</w:t>
      </w:r>
      <w:r w:rsidR="00C136B6" w:rsidRPr="008F66D2">
        <w:rPr>
          <w:rFonts w:ascii="HGSｺﾞｼｯｸM" w:eastAsia="HGSｺﾞｼｯｸM" w:hAnsi="ＭＳ ゴシック" w:cs="MS-Mincho" w:hint="eastAsia"/>
          <w:kern w:val="0"/>
          <w:szCs w:val="21"/>
        </w:rPr>
        <w:t xml:space="preserve">ウ　</w:t>
      </w:r>
      <w:r w:rsidR="001D63C5" w:rsidRPr="008F66D2">
        <w:rPr>
          <w:rFonts w:ascii="HGSｺﾞｼｯｸM" w:eastAsia="HGSｺﾞｼｯｸM" w:hAnsi="ＭＳ ゴシック" w:cs="MS-Mincho" w:hint="eastAsia"/>
          <w:kern w:val="0"/>
          <w:szCs w:val="21"/>
        </w:rPr>
        <w:t>添付書類</w:t>
      </w:r>
      <w:r w:rsidR="000A3464" w:rsidRPr="008F66D2">
        <w:rPr>
          <w:rFonts w:ascii="HGSｺﾞｼｯｸM" w:eastAsia="HGSｺﾞｼｯｸM" w:hAnsi="ＭＳ ゴシック" w:cs="MS-Mincho" w:hint="eastAsia"/>
          <w:kern w:val="0"/>
          <w:szCs w:val="21"/>
        </w:rPr>
        <w:t>」</w:t>
      </w:r>
      <w:r w:rsidR="001D63C5" w:rsidRPr="008F66D2">
        <w:rPr>
          <w:rFonts w:ascii="HGSｺﾞｼｯｸM" w:eastAsia="HGSｺﾞｼｯｸM" w:hAnsi="ＭＳ ゴシック" w:cs="MS-Mincho" w:hint="eastAsia"/>
          <w:kern w:val="0"/>
          <w:szCs w:val="21"/>
        </w:rPr>
        <w:t>のうち</w:t>
      </w:r>
      <w:r w:rsidR="0066522B"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hint="eastAsia"/>
          <w:kern w:val="0"/>
          <w:szCs w:val="21"/>
        </w:rPr>
        <w:t>ａ</w:t>
      </w:r>
      <w:r w:rsidR="006B67FD" w:rsidRPr="008F66D2">
        <w:rPr>
          <w:rFonts w:ascii="HGSｺﾞｼｯｸM" w:eastAsia="HGSｺﾞｼｯｸM" w:hAnsi="ＭＳ ゴシック" w:cs="MS-Mincho" w:hint="eastAsia"/>
          <w:kern w:val="0"/>
          <w:szCs w:val="21"/>
        </w:rPr>
        <w:t>の登記簿謄本、現在事項全部証明書及び印鑑証明書並びに</w:t>
      </w:r>
      <w:r w:rsidR="00115B4D" w:rsidRPr="008F66D2">
        <w:rPr>
          <w:rFonts w:ascii="HGSｺﾞｼｯｸM" w:eastAsia="HGSｺﾞｼｯｸM" w:hAnsi="ＭＳ ゴシック" w:cs="MS-Mincho" w:hint="eastAsia"/>
          <w:kern w:val="0"/>
          <w:szCs w:val="21"/>
        </w:rPr>
        <w:t>ｃ</w:t>
      </w:r>
      <w:r w:rsidR="006B67FD" w:rsidRPr="008F66D2">
        <w:rPr>
          <w:rFonts w:ascii="HGSｺﾞｼｯｸM" w:eastAsia="HGSｺﾞｼｯｸM" w:hAnsi="ＭＳ ゴシック" w:cs="MS-Mincho" w:hint="eastAsia"/>
          <w:kern w:val="0"/>
          <w:szCs w:val="21"/>
        </w:rPr>
        <w:t>については原本が必要です。</w:t>
      </w:r>
      <w:r w:rsidR="000744C7" w:rsidRPr="008F66D2">
        <w:rPr>
          <w:rFonts w:ascii="HGSｺﾞｼｯｸM" w:eastAsia="HGSｺﾞｼｯｸM" w:hAnsi="ＭＳ ゴシック" w:cs="MS-Mincho" w:hint="eastAsia"/>
          <w:kern w:val="0"/>
          <w:szCs w:val="21"/>
        </w:rPr>
        <w:t>それ以外</w:t>
      </w:r>
      <w:r w:rsidRPr="008F66D2">
        <w:rPr>
          <w:rFonts w:ascii="HGSｺﾞｼｯｸM" w:eastAsia="HGSｺﾞｼｯｸM" w:hAnsi="ＭＳ ゴシック" w:cs="MS-Mincho" w:hint="eastAsia"/>
          <w:kern w:val="0"/>
          <w:szCs w:val="21"/>
        </w:rPr>
        <w:t>の書類はコピー</w:t>
      </w:r>
      <w:r w:rsidR="002A32A9" w:rsidRPr="008F66D2">
        <w:rPr>
          <w:rFonts w:ascii="HGSｺﾞｼｯｸM" w:eastAsia="HGSｺﾞｼｯｸM" w:hAnsi="ＭＳ ゴシック" w:cs="MS-Mincho" w:hint="eastAsia"/>
          <w:kern w:val="0"/>
          <w:szCs w:val="21"/>
        </w:rPr>
        <w:t>で</w:t>
      </w:r>
      <w:r w:rsidR="001D63C5" w:rsidRPr="008F66D2">
        <w:rPr>
          <w:rFonts w:ascii="HGSｺﾞｼｯｸM" w:eastAsia="HGSｺﾞｼｯｸM" w:hAnsi="ＭＳ ゴシック" w:cs="MS-Mincho" w:hint="eastAsia"/>
          <w:kern w:val="0"/>
          <w:szCs w:val="21"/>
        </w:rPr>
        <w:t>も</w:t>
      </w:r>
      <w:r w:rsidR="0066522B" w:rsidRPr="008F66D2">
        <w:rPr>
          <w:rFonts w:ascii="HGSｺﾞｼｯｸM" w:eastAsia="HGSｺﾞｼｯｸM" w:hAnsi="ＭＳ ゴシック" w:cs="MS-Mincho" w:hint="eastAsia"/>
          <w:kern w:val="0"/>
          <w:szCs w:val="21"/>
        </w:rPr>
        <w:t>可</w:t>
      </w:r>
      <w:r w:rsidR="001D63C5" w:rsidRPr="008F66D2">
        <w:rPr>
          <w:rFonts w:ascii="HGSｺﾞｼｯｸM" w:eastAsia="HGSｺﾞｼｯｸM" w:hAnsi="ＭＳ ゴシック" w:cs="MS-Mincho" w:hint="eastAsia"/>
          <w:kern w:val="0"/>
          <w:szCs w:val="21"/>
        </w:rPr>
        <w:t>とします</w:t>
      </w:r>
      <w:r w:rsidRPr="008F66D2">
        <w:rPr>
          <w:rFonts w:ascii="HGSｺﾞｼｯｸM" w:eastAsia="HGSｺﾞｼｯｸM" w:hAnsi="ＭＳ ゴシック" w:cs="MS-Mincho" w:hint="eastAsia"/>
          <w:kern w:val="0"/>
          <w:szCs w:val="21"/>
        </w:rPr>
        <w:t>。提出いただい</w:t>
      </w:r>
      <w:r w:rsidR="00F237EF" w:rsidRPr="008F66D2">
        <w:rPr>
          <w:rFonts w:ascii="HGSｺﾞｼｯｸM" w:eastAsia="HGSｺﾞｼｯｸM" w:hAnsi="ＭＳ ゴシック" w:cs="MS-Mincho" w:hint="eastAsia"/>
          <w:kern w:val="0"/>
          <w:szCs w:val="21"/>
        </w:rPr>
        <w:t>た書類は、本審査以外には使用しません。また、</w:t>
      </w:r>
      <w:r w:rsidR="002A32A9" w:rsidRPr="008F66D2">
        <w:rPr>
          <w:rFonts w:ascii="HGSｺﾞｼｯｸM" w:eastAsia="HGSｺﾞｼｯｸM" w:hAnsi="ＭＳ ゴシック" w:cs="MS-Mincho" w:hint="eastAsia"/>
          <w:kern w:val="0"/>
          <w:szCs w:val="21"/>
        </w:rPr>
        <w:t>審査結果に関わらず</w:t>
      </w:r>
      <w:r w:rsidR="00F237EF" w:rsidRPr="008F66D2">
        <w:rPr>
          <w:rFonts w:ascii="HGSｺﾞｼｯｸM" w:eastAsia="HGSｺﾞｼｯｸM" w:hAnsi="ＭＳ ゴシック" w:cs="MS-Mincho" w:hint="eastAsia"/>
          <w:kern w:val="0"/>
          <w:szCs w:val="21"/>
        </w:rPr>
        <w:t>返却できません</w:t>
      </w:r>
      <w:r w:rsidRPr="008F66D2">
        <w:rPr>
          <w:rFonts w:ascii="HGSｺﾞｼｯｸM" w:eastAsia="HGSｺﾞｼｯｸM" w:hAnsi="ＭＳ ゴシック" w:cs="MS-Mincho" w:hint="eastAsia"/>
          <w:kern w:val="0"/>
          <w:szCs w:val="21"/>
        </w:rPr>
        <w:t>。</w:t>
      </w:r>
    </w:p>
    <w:p w14:paraId="02D37523" w14:textId="08BE63B2" w:rsidR="00025C29" w:rsidRDefault="00240C9A" w:rsidP="005E7F71">
      <w:pPr>
        <w:autoSpaceDE w:val="0"/>
        <w:autoSpaceDN w:val="0"/>
        <w:adjustRightInd w:val="0"/>
        <w:ind w:leftChars="101" w:left="1212" w:hangingChars="500" w:hanging="1008"/>
        <w:jc w:val="left"/>
        <w:rPr>
          <w:rFonts w:ascii="HGSｺﾞｼｯｸM" w:eastAsia="HGSｺﾞｼｯｸM" w:hAnsi="ＭＳ ゴシック" w:cs="MS-Mincho"/>
          <w:kern w:val="0"/>
          <w:szCs w:val="21"/>
        </w:rPr>
      </w:pPr>
      <w:r w:rsidRPr="008F66D2">
        <w:rPr>
          <w:rFonts w:ascii="HGSｺﾞｼｯｸM" w:eastAsia="HGSｺﾞｼｯｸM" w:hAnsi="ＭＳ ゴシック" w:cs="MS-Mincho" w:hint="eastAsia"/>
          <w:kern w:val="0"/>
          <w:szCs w:val="21"/>
        </w:rPr>
        <w:t xml:space="preserve">　　　※　</w:t>
      </w:r>
      <w:r w:rsidR="00D9413E" w:rsidRPr="008F66D2">
        <w:rPr>
          <w:rFonts w:ascii="HGSｺﾞｼｯｸM" w:eastAsia="HGSｺﾞｼｯｸM" w:hAnsi="ＭＳ ゴシック" w:cs="MS-Mincho" w:hint="eastAsia"/>
          <w:kern w:val="0"/>
          <w:szCs w:val="21"/>
        </w:rPr>
        <w:t>「</w:t>
      </w:r>
      <w:r w:rsidR="00C136B6" w:rsidRPr="008F66D2">
        <w:rPr>
          <w:rFonts w:ascii="HGSｺﾞｼｯｸM" w:eastAsia="HGSｺﾞｼｯｸM" w:hAnsi="ＭＳ ゴシック" w:cs="MS-Mincho" w:hint="eastAsia"/>
          <w:kern w:val="0"/>
          <w:szCs w:val="21"/>
        </w:rPr>
        <w:t>ウ　添付</w:t>
      </w:r>
      <w:r w:rsidRPr="008F66D2">
        <w:rPr>
          <w:rFonts w:ascii="HGSｺﾞｼｯｸM" w:eastAsia="HGSｺﾞｼｯｸM" w:hAnsi="ＭＳ ゴシック" w:cs="MS-Mincho" w:hint="eastAsia"/>
          <w:kern w:val="0"/>
          <w:szCs w:val="21"/>
        </w:rPr>
        <w:t>書類</w:t>
      </w:r>
      <w:r w:rsidR="00D9413E" w:rsidRPr="008F66D2">
        <w:rPr>
          <w:rFonts w:ascii="HGSｺﾞｼｯｸM" w:eastAsia="HGSｺﾞｼｯｸM" w:hAnsi="ＭＳ ゴシック" w:cs="MS-Mincho" w:hint="eastAsia"/>
          <w:kern w:val="0"/>
          <w:szCs w:val="21"/>
        </w:rPr>
        <w:t>」</w:t>
      </w:r>
      <w:r w:rsidR="005F5E27" w:rsidRPr="008F66D2">
        <w:rPr>
          <w:rFonts w:ascii="HGSｺﾞｼｯｸM" w:eastAsia="HGSｺﾞｼｯｸM" w:hAnsi="ＭＳ ゴシック" w:cs="MS-Mincho" w:hint="eastAsia"/>
          <w:kern w:val="0"/>
          <w:szCs w:val="21"/>
        </w:rPr>
        <w:t>ｆ</w:t>
      </w:r>
      <w:r w:rsidRPr="008F66D2">
        <w:rPr>
          <w:rFonts w:ascii="HGSｺﾞｼｯｸM" w:eastAsia="HGSｺﾞｼｯｸM" w:hAnsi="ＭＳ ゴシック" w:cs="MS-Mincho" w:hint="eastAsia"/>
          <w:kern w:val="0"/>
          <w:szCs w:val="21"/>
        </w:rPr>
        <w:t>の記載内容については、大</w:t>
      </w:r>
      <w:r w:rsidRPr="004E5073">
        <w:rPr>
          <w:rFonts w:ascii="HGSｺﾞｼｯｸM" w:eastAsia="HGSｺﾞｼｯｸM" w:hAnsi="ＭＳ ゴシック" w:cs="MS-Mincho" w:hint="eastAsia"/>
          <w:kern w:val="0"/>
          <w:szCs w:val="21"/>
        </w:rPr>
        <w:t>阪府補助金交付規則（以下「規則」とい</w:t>
      </w:r>
      <w:r w:rsidR="00DF27D7">
        <w:rPr>
          <w:rFonts w:ascii="HGSｺﾞｼｯｸM" w:eastAsia="HGSｺﾞｼｯｸM" w:hAnsi="ＭＳ ゴシック" w:cs="MS-Mincho" w:hint="eastAsia"/>
          <w:kern w:val="0"/>
          <w:szCs w:val="21"/>
        </w:rPr>
        <w:t>います</w:t>
      </w:r>
      <w:r w:rsidRPr="004E5073">
        <w:rPr>
          <w:rFonts w:ascii="HGSｺﾞｼｯｸM" w:eastAsia="HGSｺﾞｼｯｸM" w:hAnsi="ＭＳ ゴシック" w:cs="MS-Mincho" w:hint="eastAsia"/>
          <w:kern w:val="0"/>
          <w:szCs w:val="21"/>
        </w:rPr>
        <w:t>。）第４条第２項第３号の規定に基づき</w:t>
      </w:r>
      <w:r w:rsidR="006B67FD">
        <w:rPr>
          <w:rFonts w:ascii="HGSｺﾞｼｯｸM" w:eastAsia="HGSｺﾞｼｯｸM" w:hAnsi="ＭＳ ゴシック" w:cs="MS-Mincho" w:hint="eastAsia"/>
          <w:kern w:val="0"/>
          <w:szCs w:val="21"/>
        </w:rPr>
        <w:t>添付いただくもので</w:t>
      </w:r>
      <w:r w:rsidRPr="004E5073">
        <w:rPr>
          <w:rFonts w:ascii="HGSｺﾞｼｯｸM" w:eastAsia="HGSｺﾞｼｯｸM" w:hAnsi="ＭＳ ゴシック" w:cs="MS-Mincho" w:hint="eastAsia"/>
          <w:kern w:val="0"/>
          <w:szCs w:val="21"/>
        </w:rPr>
        <w:t>、規則第２条第２号イに該当しないことを審査するため、</w:t>
      </w:r>
      <w:r w:rsidRPr="00ED09C0">
        <w:rPr>
          <w:rFonts w:ascii="HGSｺﾞｼｯｸM" w:eastAsia="HGSｺﾞｼｯｸM" w:hAnsi="ＭＳ ゴシック" w:cs="MS-Mincho" w:hint="eastAsia"/>
          <w:kern w:val="0"/>
          <w:szCs w:val="21"/>
        </w:rPr>
        <w:t>大阪府暴力団排</w:t>
      </w:r>
      <w:r w:rsidRPr="000A6E0C">
        <w:rPr>
          <w:rFonts w:ascii="HGSｺﾞｼｯｸM" w:eastAsia="HGSｺﾞｼｯｸM" w:hAnsi="ＭＳ ゴシック" w:cs="MS-Mincho" w:hint="eastAsia"/>
          <w:kern w:val="0"/>
          <w:szCs w:val="21"/>
        </w:rPr>
        <w:t>除条例第</w:t>
      </w:r>
      <w:r w:rsidR="002D7096" w:rsidRPr="000A6E0C">
        <w:rPr>
          <w:rFonts w:ascii="HGSｺﾞｼｯｸM" w:eastAsia="HGSｺﾞｼｯｸM" w:hAnsi="ＭＳ ゴシック" w:cs="MS-Mincho" w:hint="eastAsia"/>
          <w:kern w:val="0"/>
          <w:szCs w:val="21"/>
        </w:rPr>
        <w:t>26</w:t>
      </w:r>
      <w:r w:rsidRPr="000A6E0C">
        <w:rPr>
          <w:rFonts w:ascii="HGSｺﾞｼｯｸM" w:eastAsia="HGSｺﾞｼｯｸM" w:hAnsi="ＭＳ ゴシック" w:cs="MS-Mincho" w:hint="eastAsia"/>
          <w:kern w:val="0"/>
          <w:szCs w:val="21"/>
        </w:rPr>
        <w:t>条に基</w:t>
      </w:r>
      <w:r w:rsidRPr="004E5073">
        <w:rPr>
          <w:rFonts w:ascii="HGSｺﾞｼｯｸM" w:eastAsia="HGSｺﾞｼｯｸM" w:hAnsi="ＭＳ ゴシック" w:cs="MS-Mincho" w:hint="eastAsia"/>
          <w:kern w:val="0"/>
          <w:szCs w:val="21"/>
        </w:rPr>
        <w:t>づき、大</w:t>
      </w:r>
      <w:r w:rsidRPr="004E5073">
        <w:rPr>
          <w:rFonts w:ascii="HGSｺﾞｼｯｸM" w:eastAsia="HGSｺﾞｼｯｸM" w:hAnsi="ＭＳ ゴシック" w:cs="MS-Mincho" w:hint="eastAsia"/>
          <w:kern w:val="0"/>
          <w:szCs w:val="21"/>
        </w:rPr>
        <w:lastRenderedPageBreak/>
        <w:t>阪府警察本部へ提供</w:t>
      </w:r>
      <w:r w:rsidR="00F13D61">
        <w:rPr>
          <w:rFonts w:ascii="HGSｺﾞｼｯｸM" w:eastAsia="HGSｺﾞｼｯｸM" w:hAnsi="ＭＳ ゴシック" w:cs="MS-Mincho" w:hint="eastAsia"/>
          <w:kern w:val="0"/>
          <w:szCs w:val="21"/>
        </w:rPr>
        <w:t>することがあります</w:t>
      </w:r>
      <w:r w:rsidRPr="004E5073">
        <w:rPr>
          <w:rFonts w:ascii="HGSｺﾞｼｯｸM" w:eastAsia="HGSｺﾞｼｯｸM" w:hAnsi="ＭＳ ゴシック" w:cs="MS-Mincho" w:hint="eastAsia"/>
          <w:kern w:val="0"/>
          <w:szCs w:val="21"/>
        </w:rPr>
        <w:t>。</w:t>
      </w:r>
    </w:p>
    <w:p w14:paraId="0541790A" w14:textId="77777777" w:rsidR="00E11EB3" w:rsidRPr="006B67FD" w:rsidRDefault="00E11EB3"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484685D0" w14:textId="3261D79F" w:rsidR="00160733" w:rsidRPr="00BC6C2B" w:rsidRDefault="002B010F" w:rsidP="00BC6C2B">
      <w:pPr>
        <w:autoSpaceDE w:val="0"/>
        <w:autoSpaceDN w:val="0"/>
        <w:adjustRightInd w:val="0"/>
        <w:ind w:leftChars="100" w:left="202" w:rightChars="200" w:right="403"/>
        <w:jc w:val="left"/>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（３）</w:t>
      </w:r>
      <w:r w:rsidR="00394E77">
        <w:rPr>
          <w:rFonts w:ascii="HGSｺﾞｼｯｸM" w:eastAsia="HGSｺﾞｼｯｸM" w:hAnsi="ＭＳ ゴシック" w:cs="MS-Mincho" w:hint="eastAsia"/>
          <w:b/>
          <w:kern w:val="0"/>
          <w:sz w:val="22"/>
          <w:szCs w:val="22"/>
        </w:rPr>
        <w:t>本事業の</w:t>
      </w:r>
      <w:r w:rsidR="00160733" w:rsidRPr="002B010F">
        <w:rPr>
          <w:rFonts w:ascii="HGSｺﾞｼｯｸM" w:eastAsia="HGSｺﾞｼｯｸM" w:hAnsi="ＭＳ ゴシック" w:cs="MS-Mincho" w:hint="eastAsia"/>
          <w:b/>
          <w:kern w:val="0"/>
          <w:sz w:val="22"/>
          <w:szCs w:val="22"/>
        </w:rPr>
        <w:t>説明会</w:t>
      </w:r>
    </w:p>
    <w:p w14:paraId="54884FA8" w14:textId="77777777" w:rsidR="00394E77" w:rsidRPr="00394E77" w:rsidRDefault="00394E77" w:rsidP="005E7F71">
      <w:pPr>
        <w:tabs>
          <w:tab w:val="center" w:pos="4642"/>
        </w:tabs>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394E77">
        <w:rPr>
          <w:rFonts w:ascii="HGSｺﾞｼｯｸM" w:eastAsia="HGSｺﾞｼｯｸM" w:hAnsi="ＭＳ ゴシック" w:cs="MS-Mincho" w:hint="eastAsia"/>
          <w:kern w:val="0"/>
          <w:szCs w:val="21"/>
        </w:rPr>
        <w:t>ア　公募説明会</w:t>
      </w:r>
    </w:p>
    <w:p w14:paraId="0C64CABC" w14:textId="77777777" w:rsidR="00394E77" w:rsidRPr="00B60A26" w:rsidRDefault="00394E77"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394E77">
        <w:rPr>
          <w:rFonts w:ascii="HGSｺﾞｼｯｸM" w:eastAsia="HGSｺﾞｼｯｸM" w:hAnsi="ＭＳ ゴシック" w:cs="MS-Mincho" w:hint="eastAsia"/>
          <w:kern w:val="0"/>
          <w:szCs w:val="21"/>
        </w:rPr>
        <w:t xml:space="preserve">　　産業創造課ホームページにてYouTube配信により行いますので、申請をご検討の方は、</w:t>
      </w:r>
      <w:r w:rsidRPr="00B60A26">
        <w:rPr>
          <w:rFonts w:ascii="HGSｺﾞｼｯｸM" w:eastAsia="HGSｺﾞｼｯｸM" w:hAnsi="ＭＳ ゴシック" w:cs="MS-Mincho" w:hint="eastAsia"/>
          <w:kern w:val="0"/>
          <w:szCs w:val="21"/>
        </w:rPr>
        <w:t>可能な限りご視聴をお願いします。</w:t>
      </w:r>
    </w:p>
    <w:p w14:paraId="11C23497" w14:textId="39CF45F8" w:rsidR="00160733" w:rsidRPr="00B60A26" w:rsidRDefault="005E7F71" w:rsidP="002F76BD">
      <w:pPr>
        <w:autoSpaceDE w:val="0"/>
        <w:autoSpaceDN w:val="0"/>
        <w:adjustRightInd w:val="0"/>
        <w:ind w:left="403" w:hangingChars="200" w:hanging="403"/>
        <w:jc w:val="left"/>
        <w:rPr>
          <w:rFonts w:ascii="HGSｺﾞｼｯｸM" w:eastAsia="HGSｺﾞｼｯｸM" w:hAnsi="ＭＳ ゴシック" w:cs="MS-Mincho"/>
          <w:spacing w:val="-8"/>
          <w:kern w:val="0"/>
          <w:szCs w:val="21"/>
        </w:rPr>
      </w:pPr>
      <w:r w:rsidRPr="00B60A26">
        <w:rPr>
          <w:rFonts w:ascii="HGSｺﾞｼｯｸM" w:eastAsia="HGSｺﾞｼｯｸM" w:hAnsi="ＭＳ ゴシック" w:cs="MS-Mincho" w:hint="eastAsia"/>
          <w:kern w:val="0"/>
          <w:szCs w:val="21"/>
        </w:rPr>
        <w:t xml:space="preserve">　　　［日</w:t>
      </w:r>
      <w:r w:rsidR="002F76BD" w:rsidRPr="00B60A26">
        <w:rPr>
          <w:rFonts w:ascii="HGSｺﾞｼｯｸM" w:eastAsia="HGSｺﾞｼｯｸM" w:hAnsi="ＭＳ ゴシック" w:cs="MS-Mincho" w:hint="eastAsia"/>
          <w:kern w:val="0"/>
          <w:szCs w:val="21"/>
        </w:rPr>
        <w:t xml:space="preserve">　</w:t>
      </w:r>
      <w:r w:rsidRPr="00B60A26">
        <w:rPr>
          <w:rFonts w:ascii="HGSｺﾞｼｯｸM" w:eastAsia="HGSｺﾞｼｯｸM" w:hAnsi="ＭＳ ゴシック" w:cs="MS-Mincho" w:hint="eastAsia"/>
          <w:kern w:val="0"/>
          <w:szCs w:val="21"/>
        </w:rPr>
        <w:t>時］</w:t>
      </w:r>
      <w:r w:rsidR="007849A8" w:rsidRPr="00B60A26">
        <w:rPr>
          <w:rFonts w:ascii="HGSｺﾞｼｯｸM" w:eastAsia="HGSｺﾞｼｯｸM" w:hAnsi="ＭＳ ゴシック" w:cs="MS-Mincho" w:hint="eastAsia"/>
          <w:spacing w:val="-6"/>
          <w:kern w:val="0"/>
          <w:szCs w:val="21"/>
        </w:rPr>
        <w:t>令和</w:t>
      </w:r>
      <w:r w:rsidR="00A11A9D">
        <w:rPr>
          <w:rFonts w:ascii="HGSｺﾞｼｯｸM" w:eastAsia="HGSｺﾞｼｯｸM" w:hAnsi="ＭＳ ゴシック" w:cs="MS-Mincho" w:hint="eastAsia"/>
          <w:spacing w:val="-6"/>
          <w:kern w:val="0"/>
          <w:szCs w:val="21"/>
        </w:rPr>
        <w:t>６</w:t>
      </w:r>
      <w:r w:rsidR="007849A8" w:rsidRPr="00B60A26">
        <w:rPr>
          <w:rFonts w:ascii="HGSｺﾞｼｯｸM" w:eastAsia="HGSｺﾞｼｯｸM" w:hAnsi="ＭＳ ゴシック" w:cs="MS-Mincho" w:hint="eastAsia"/>
          <w:spacing w:val="-6"/>
          <w:kern w:val="0"/>
          <w:szCs w:val="21"/>
        </w:rPr>
        <w:t>年</w:t>
      </w:r>
      <w:r w:rsidR="00641E2D">
        <w:rPr>
          <w:rFonts w:ascii="HGSｺﾞｼｯｸM" w:eastAsia="HGSｺﾞｼｯｸM" w:hAnsi="ＭＳ ゴシック" w:cs="MS-Mincho" w:hint="eastAsia"/>
          <w:spacing w:val="-6"/>
          <w:kern w:val="0"/>
          <w:szCs w:val="21"/>
        </w:rPr>
        <w:t>３</w:t>
      </w:r>
      <w:r w:rsidR="00160733" w:rsidRPr="00B60A26">
        <w:rPr>
          <w:rFonts w:ascii="HGSｺﾞｼｯｸM" w:eastAsia="HGSｺﾞｼｯｸM" w:hAnsi="ＭＳ ゴシック" w:cs="MS-Mincho" w:hint="eastAsia"/>
          <w:spacing w:val="-6"/>
          <w:kern w:val="0"/>
          <w:szCs w:val="21"/>
        </w:rPr>
        <w:t>月</w:t>
      </w:r>
      <w:r w:rsidR="00641E2D">
        <w:rPr>
          <w:rFonts w:ascii="HGSｺﾞｼｯｸM" w:eastAsia="HGSｺﾞｼｯｸM" w:hAnsi="ＭＳ ゴシック" w:cs="MS-Mincho" w:hint="eastAsia"/>
          <w:spacing w:val="-6"/>
          <w:kern w:val="0"/>
          <w:szCs w:val="21"/>
        </w:rPr>
        <w:t>2</w:t>
      </w:r>
      <w:r w:rsidR="00641E2D">
        <w:rPr>
          <w:rFonts w:ascii="HGSｺﾞｼｯｸM" w:eastAsia="HGSｺﾞｼｯｸM" w:hAnsi="ＭＳ ゴシック" w:cs="MS-Mincho"/>
          <w:spacing w:val="-6"/>
          <w:kern w:val="0"/>
          <w:szCs w:val="21"/>
        </w:rPr>
        <w:t>5</w:t>
      </w:r>
      <w:r w:rsidR="00B34F3A" w:rsidRPr="00B60A26">
        <w:rPr>
          <w:rFonts w:ascii="HGSｺﾞｼｯｸM" w:eastAsia="HGSｺﾞｼｯｸM" w:hAnsi="ＭＳ ゴシック" w:cs="MS-Mincho" w:hint="eastAsia"/>
          <w:spacing w:val="-6"/>
          <w:kern w:val="0"/>
          <w:szCs w:val="21"/>
        </w:rPr>
        <w:t>日（</w:t>
      </w:r>
      <w:r w:rsidR="00641E2D">
        <w:rPr>
          <w:rFonts w:ascii="HGSｺﾞｼｯｸM" w:eastAsia="HGSｺﾞｼｯｸM" w:hAnsi="ＭＳ ゴシック" w:cs="MS-Mincho" w:hint="eastAsia"/>
          <w:spacing w:val="-6"/>
          <w:kern w:val="0"/>
          <w:szCs w:val="21"/>
        </w:rPr>
        <w:t>月</w:t>
      </w:r>
      <w:r w:rsidR="007849A8" w:rsidRPr="00B60A26">
        <w:rPr>
          <w:rFonts w:ascii="HGSｺﾞｼｯｸM" w:eastAsia="HGSｺﾞｼｯｸM" w:hAnsi="ＭＳ ゴシック" w:cs="MS-Mincho" w:hint="eastAsia"/>
          <w:spacing w:val="-6"/>
          <w:kern w:val="0"/>
          <w:szCs w:val="21"/>
        </w:rPr>
        <w:t>曜日）午後２時から令和</w:t>
      </w:r>
      <w:r w:rsidR="00A11A9D">
        <w:rPr>
          <w:rFonts w:ascii="HGSｺﾞｼｯｸM" w:eastAsia="HGSｺﾞｼｯｸM" w:hAnsi="ＭＳ ゴシック" w:cs="MS-Mincho" w:hint="eastAsia"/>
          <w:spacing w:val="-6"/>
          <w:kern w:val="0"/>
          <w:szCs w:val="21"/>
        </w:rPr>
        <w:t>６</w:t>
      </w:r>
      <w:r w:rsidR="00B572CA" w:rsidRPr="00B60A26">
        <w:rPr>
          <w:rFonts w:ascii="HGSｺﾞｼｯｸM" w:eastAsia="HGSｺﾞｼｯｸM" w:hAnsi="ＭＳ ゴシック" w:cs="MS-Mincho" w:hint="eastAsia"/>
          <w:spacing w:val="-6"/>
          <w:kern w:val="0"/>
          <w:szCs w:val="21"/>
        </w:rPr>
        <w:t>年</w:t>
      </w:r>
      <w:r w:rsidR="00641E2D">
        <w:rPr>
          <w:rFonts w:ascii="HGSｺﾞｼｯｸM" w:eastAsia="HGSｺﾞｼｯｸM" w:hAnsi="ＭＳ ゴシック" w:cs="MS-Mincho" w:hint="eastAsia"/>
          <w:spacing w:val="-6"/>
          <w:kern w:val="0"/>
          <w:szCs w:val="21"/>
        </w:rPr>
        <w:t>４</w:t>
      </w:r>
      <w:r w:rsidR="00160733" w:rsidRPr="00B60A26">
        <w:rPr>
          <w:rFonts w:ascii="HGSｺﾞｼｯｸM" w:eastAsia="HGSｺﾞｼｯｸM" w:hAnsi="ＭＳ ゴシック" w:cs="MS-Mincho" w:hint="eastAsia"/>
          <w:spacing w:val="-6"/>
          <w:kern w:val="0"/>
          <w:szCs w:val="21"/>
        </w:rPr>
        <w:t>月</w:t>
      </w:r>
      <w:r w:rsidR="00641E2D">
        <w:rPr>
          <w:rFonts w:ascii="HGSｺﾞｼｯｸM" w:eastAsia="HGSｺﾞｼｯｸM" w:hAnsi="ＭＳ ゴシック" w:cs="MS-Mincho" w:hint="eastAsia"/>
          <w:spacing w:val="-6"/>
          <w:kern w:val="0"/>
          <w:szCs w:val="21"/>
        </w:rPr>
        <w:t>2</w:t>
      </w:r>
      <w:r w:rsidR="00641E2D">
        <w:rPr>
          <w:rFonts w:ascii="HGSｺﾞｼｯｸM" w:eastAsia="HGSｺﾞｼｯｸM" w:hAnsi="ＭＳ ゴシック" w:cs="MS-Mincho"/>
          <w:spacing w:val="-6"/>
          <w:kern w:val="0"/>
          <w:szCs w:val="21"/>
        </w:rPr>
        <w:t>5</w:t>
      </w:r>
      <w:r w:rsidR="00B34F3A" w:rsidRPr="00B60A26">
        <w:rPr>
          <w:rFonts w:ascii="HGSｺﾞｼｯｸM" w:eastAsia="HGSｺﾞｼｯｸM" w:hAnsi="ＭＳ ゴシック" w:cs="MS-Mincho" w:hint="eastAsia"/>
          <w:spacing w:val="-6"/>
          <w:kern w:val="0"/>
          <w:szCs w:val="21"/>
        </w:rPr>
        <w:t>日（</w:t>
      </w:r>
      <w:r w:rsidR="00641E2D">
        <w:rPr>
          <w:rFonts w:ascii="HGSｺﾞｼｯｸM" w:eastAsia="HGSｺﾞｼｯｸM" w:hAnsi="ＭＳ ゴシック" w:cs="MS-Mincho" w:hint="eastAsia"/>
          <w:spacing w:val="-6"/>
          <w:kern w:val="0"/>
          <w:szCs w:val="21"/>
        </w:rPr>
        <w:t>木</w:t>
      </w:r>
      <w:r w:rsidR="00160733" w:rsidRPr="00B60A26">
        <w:rPr>
          <w:rFonts w:ascii="HGSｺﾞｼｯｸM" w:eastAsia="HGSｺﾞｼｯｸM" w:hAnsi="ＭＳ ゴシック" w:cs="MS-Mincho" w:hint="eastAsia"/>
          <w:spacing w:val="-6"/>
          <w:kern w:val="0"/>
          <w:szCs w:val="21"/>
        </w:rPr>
        <w:t>曜日）午後６時まで</w:t>
      </w:r>
    </w:p>
    <w:p w14:paraId="447C15E1" w14:textId="5A36EAF9" w:rsidR="00437C0C" w:rsidRDefault="00CF2AEA" w:rsidP="002F76BD">
      <w:pPr>
        <w:autoSpaceDE w:val="0"/>
        <w:autoSpaceDN w:val="0"/>
        <w:adjustRightInd w:val="0"/>
        <w:ind w:left="1612" w:hangingChars="800" w:hanging="1612"/>
        <w:jc w:val="left"/>
        <w:rPr>
          <w:rFonts w:ascii="HGSｺﾞｼｯｸM" w:eastAsia="HGSｺﾞｼｯｸM" w:hAnsi="ＭＳ ゴシック" w:cs="MS-Mincho"/>
          <w:kern w:val="0"/>
          <w:szCs w:val="21"/>
        </w:rPr>
      </w:pPr>
      <w:r w:rsidRPr="00B60A26">
        <w:rPr>
          <w:rFonts w:ascii="HGSｺﾞｼｯｸM" w:eastAsia="HGSｺﾞｼｯｸM" w:hAnsi="ＭＳ ゴシック" w:cs="MS-Mincho" w:hint="eastAsia"/>
          <w:kern w:val="0"/>
          <w:szCs w:val="21"/>
        </w:rPr>
        <w:t xml:space="preserve">　　　［</w:t>
      </w:r>
      <w:r w:rsidRPr="00A11A9D">
        <w:rPr>
          <w:rFonts w:ascii="HGSｺﾞｼｯｸM" w:eastAsia="HGSｺﾞｼｯｸM" w:hAnsi="ＭＳ ゴシック" w:cs="MS-Mincho" w:hint="eastAsia"/>
          <w:spacing w:val="126"/>
          <w:kern w:val="0"/>
          <w:szCs w:val="21"/>
          <w:fitText w:val="606" w:id="-1517063424"/>
        </w:rPr>
        <w:t>UR</w:t>
      </w:r>
      <w:r w:rsidRPr="00A11A9D">
        <w:rPr>
          <w:rFonts w:ascii="HGSｺﾞｼｯｸM" w:eastAsia="HGSｺﾞｼｯｸM" w:hAnsi="ＭＳ ゴシック" w:cs="MS-Mincho" w:hint="eastAsia"/>
          <w:spacing w:val="1"/>
          <w:kern w:val="0"/>
          <w:szCs w:val="21"/>
          <w:fitText w:val="606" w:id="-1517063424"/>
        </w:rPr>
        <w:t>L</w:t>
      </w:r>
      <w:r w:rsidR="00160733" w:rsidRPr="00B60A26">
        <w:rPr>
          <w:rFonts w:ascii="HGSｺﾞｼｯｸM" w:eastAsia="HGSｺﾞｼｯｸM" w:hAnsi="ＭＳ ゴシック" w:cs="MS-Mincho" w:hint="eastAsia"/>
          <w:kern w:val="0"/>
          <w:szCs w:val="21"/>
        </w:rPr>
        <w:t>］</w:t>
      </w:r>
      <w:hyperlink r:id="rId8" w:history="1">
        <w:r w:rsidR="00437C0C" w:rsidRPr="005F72B3">
          <w:rPr>
            <w:rStyle w:val="a7"/>
            <w:rFonts w:ascii="HGSｺﾞｼｯｸM" w:eastAsia="HGSｺﾞｼｯｸM" w:hAnsi="ＭＳ ゴシック" w:cs="MS-Mincho"/>
            <w:kern w:val="0"/>
            <w:szCs w:val="21"/>
          </w:rPr>
          <w:t>https://youtu.be/xQ4XkWJAuO8</w:t>
        </w:r>
      </w:hyperlink>
    </w:p>
    <w:p w14:paraId="523A9294" w14:textId="791AD127" w:rsidR="00160733" w:rsidRDefault="00160733"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2C1610C8" w14:textId="3495FC2F" w:rsidR="00394E77" w:rsidRPr="00BC6C2B" w:rsidRDefault="00B65560"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BC6C2B">
        <w:rPr>
          <w:rFonts w:ascii="HGSｺﾞｼｯｸM" w:eastAsia="HGSｺﾞｼｯｸM" w:hAnsi="ＭＳ ゴシック" w:cs="MS-Mincho" w:hint="eastAsia"/>
          <w:kern w:val="0"/>
          <w:szCs w:val="21"/>
        </w:rPr>
        <w:t>イ　事業</w:t>
      </w:r>
      <w:r w:rsidR="00394E77" w:rsidRPr="00BC6C2B">
        <w:rPr>
          <w:rFonts w:ascii="HGSｺﾞｼｯｸM" w:eastAsia="HGSｺﾞｼｯｸM" w:hAnsi="ＭＳ ゴシック" w:cs="MS-Mincho" w:hint="eastAsia"/>
          <w:kern w:val="0"/>
          <w:szCs w:val="21"/>
        </w:rPr>
        <w:t>説明会</w:t>
      </w:r>
    </w:p>
    <w:p w14:paraId="658E9A67" w14:textId="5BF29067" w:rsidR="00394E77" w:rsidRPr="00394E77" w:rsidRDefault="00394E77" w:rsidP="00C16956">
      <w:pPr>
        <w:tabs>
          <w:tab w:val="center" w:pos="4642"/>
        </w:tabs>
        <w:autoSpaceDE w:val="0"/>
        <w:autoSpaceDN w:val="0"/>
        <w:adjustRightInd w:val="0"/>
        <w:ind w:leftChars="404" w:left="1016" w:hangingChars="100" w:hanging="202"/>
        <w:jc w:val="left"/>
        <w:rPr>
          <w:rFonts w:ascii="HGSｺﾞｼｯｸM" w:eastAsia="HGSｺﾞｼｯｸM" w:hAnsi="ＭＳ ゴシック" w:cs="MS-Mincho"/>
          <w:kern w:val="0"/>
          <w:szCs w:val="21"/>
        </w:rPr>
      </w:pPr>
      <w:r w:rsidRPr="00BC6C2B">
        <w:rPr>
          <w:rFonts w:ascii="HGSｺﾞｼｯｸM" w:eastAsia="HGSｺﾞｼｯｸM" w:hAnsi="ＭＳ ゴシック" w:cs="MS-Mincho" w:hint="eastAsia"/>
          <w:kern w:val="0"/>
          <w:szCs w:val="21"/>
        </w:rPr>
        <w:t xml:space="preserve">　　本事業の周知促進を図るた</w:t>
      </w:r>
      <w:r w:rsidR="00B65560" w:rsidRPr="00BC6C2B">
        <w:rPr>
          <w:rFonts w:ascii="HGSｺﾞｼｯｸM" w:eastAsia="HGSｺﾞｼｯｸM" w:hAnsi="ＭＳ ゴシック" w:cs="MS-Mincho" w:hint="eastAsia"/>
          <w:kern w:val="0"/>
          <w:szCs w:val="21"/>
        </w:rPr>
        <w:t>め、経済団体や金融機関などの産業支援機関、大学等研究機関、国・地方公共団体</w:t>
      </w:r>
      <w:r w:rsidRPr="00BC6C2B">
        <w:rPr>
          <w:rFonts w:ascii="HGSｺﾞｼｯｸM" w:eastAsia="HGSｺﾞｼｯｸM" w:hAnsi="ＭＳ ゴシック" w:cs="MS-Mincho" w:hint="eastAsia"/>
          <w:kern w:val="0"/>
          <w:szCs w:val="21"/>
        </w:rPr>
        <w:t>に対して、個別に事業説明を行う場合があります。</w:t>
      </w:r>
    </w:p>
    <w:p w14:paraId="2AC641C7" w14:textId="77777777" w:rsidR="00394E77" w:rsidRDefault="00394E77" w:rsidP="000E4996">
      <w:pPr>
        <w:autoSpaceDE w:val="0"/>
        <w:autoSpaceDN w:val="0"/>
        <w:adjustRightInd w:val="0"/>
        <w:ind w:rightChars="200" w:right="403"/>
        <w:jc w:val="left"/>
        <w:rPr>
          <w:rFonts w:ascii="HGSｺﾞｼｯｸM" w:eastAsia="HGSｺﾞｼｯｸM" w:hAnsi="ＭＳ ゴシック" w:cs="MS-Mincho"/>
          <w:kern w:val="0"/>
          <w:szCs w:val="21"/>
        </w:rPr>
      </w:pPr>
    </w:p>
    <w:p w14:paraId="12D63966" w14:textId="77777777" w:rsidR="00160733" w:rsidRPr="00160733" w:rsidRDefault="002B010F" w:rsidP="005E7F71">
      <w:pPr>
        <w:autoSpaceDE w:val="0"/>
        <w:autoSpaceDN w:val="0"/>
        <w:adjustRightInd w:val="0"/>
        <w:ind w:leftChars="100" w:left="202"/>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（４）</w:t>
      </w:r>
      <w:r w:rsidR="00160733" w:rsidRPr="00160733">
        <w:rPr>
          <w:rFonts w:ascii="HGSｺﾞｼｯｸM" w:eastAsia="HGSｺﾞｼｯｸM" w:hAnsi="ＭＳ ゴシック" w:cs="MS-Mincho" w:hint="eastAsia"/>
          <w:b/>
          <w:kern w:val="0"/>
          <w:sz w:val="22"/>
          <w:szCs w:val="21"/>
        </w:rPr>
        <w:t>質疑応答</w:t>
      </w:r>
    </w:p>
    <w:p w14:paraId="3F64CA2F" w14:textId="77777777" w:rsidR="00160733" w:rsidRPr="00160733" w:rsidRDefault="00160733" w:rsidP="005B7E2E">
      <w:pPr>
        <w:autoSpaceDE w:val="0"/>
        <w:autoSpaceDN w:val="0"/>
        <w:adjustRightInd w:val="0"/>
        <w:ind w:leftChars="300" w:left="605"/>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00CF2AEA" w:rsidRPr="00220E99">
        <w:rPr>
          <w:rFonts w:ascii="HGSｺﾞｼｯｸM" w:eastAsia="HGSｺﾞｼｯｸM" w:hAnsi="ＭＳ ゴシック" w:cs="MS-Mincho" w:hint="eastAsia"/>
          <w:kern w:val="0"/>
          <w:szCs w:val="21"/>
        </w:rPr>
        <w:t>質問は、電子申請システムにて受け付け、後日、産業創造課ホームページにて質問内容及び回答を公開し</w:t>
      </w:r>
      <w:r w:rsidR="00CF2AEA">
        <w:rPr>
          <w:rFonts w:ascii="HGSｺﾞｼｯｸM" w:eastAsia="HGSｺﾞｼｯｸM" w:hAnsi="ＭＳ ゴシック" w:cs="MS-Mincho" w:hint="eastAsia"/>
          <w:kern w:val="0"/>
          <w:szCs w:val="21"/>
        </w:rPr>
        <w:t>ます</w:t>
      </w:r>
      <w:r w:rsidR="00CF2AEA" w:rsidRPr="00CF2AEA">
        <w:rPr>
          <w:rFonts w:ascii="HGSｺﾞｼｯｸM" w:eastAsia="HGSｺﾞｼｯｸM" w:hAnsi="ＭＳ ゴシック" w:cs="MS-Mincho" w:hint="eastAsia"/>
          <w:kern w:val="0"/>
          <w:szCs w:val="21"/>
        </w:rPr>
        <w:t>。事業説明会や報道機関への対応を除いて、対面、電話、メール等での対応はいたしません。なお、事業説明会や報道機関への対応の中で生じた、共有すべき質問・回答については、同様に産業創造課ホームページにて質問内容及び回答を公開します。</w:t>
      </w:r>
    </w:p>
    <w:p w14:paraId="18AD3588" w14:textId="785A3841" w:rsidR="00160733" w:rsidRPr="00D06D42" w:rsidRDefault="00160733" w:rsidP="00641E2D">
      <w:pPr>
        <w:autoSpaceDE w:val="0"/>
        <w:autoSpaceDN w:val="0"/>
        <w:adjustRightInd w:val="0"/>
        <w:ind w:left="2419" w:hangingChars="1200" w:hanging="2419"/>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［質問受付期間</w:t>
      </w:r>
      <w:r w:rsidRPr="00D06D42">
        <w:rPr>
          <w:rFonts w:ascii="HGSｺﾞｼｯｸM" w:eastAsia="HGSｺﾞｼｯｸM" w:hAnsi="ＭＳ ゴシック" w:cs="MS-Mincho" w:hint="eastAsia"/>
          <w:kern w:val="0"/>
          <w:szCs w:val="21"/>
        </w:rPr>
        <w:t>］</w:t>
      </w:r>
      <w:r w:rsidR="00FA57A6"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６</w:t>
      </w:r>
      <w:r w:rsidR="00FA57A6" w:rsidRPr="00D06D42">
        <w:rPr>
          <w:rFonts w:ascii="HGSｺﾞｼｯｸM" w:eastAsia="HGSｺﾞｼｯｸM" w:hAnsi="ＭＳ ゴシック" w:cs="MS-Mincho" w:hint="eastAsia"/>
          <w:kern w:val="0"/>
          <w:szCs w:val="21"/>
        </w:rPr>
        <w:t>年</w:t>
      </w:r>
      <w:r w:rsidR="00641E2D">
        <w:rPr>
          <w:rFonts w:ascii="HGSｺﾞｼｯｸM" w:eastAsia="HGSｺﾞｼｯｸM" w:hAnsi="ＭＳ ゴシック" w:cs="MS-Mincho" w:hint="eastAsia"/>
          <w:kern w:val="0"/>
          <w:szCs w:val="21"/>
        </w:rPr>
        <w:t>３</w:t>
      </w:r>
      <w:r w:rsidRPr="00D06D42">
        <w:rPr>
          <w:rFonts w:ascii="HGSｺﾞｼｯｸM" w:eastAsia="HGSｺﾞｼｯｸM" w:hAnsi="ＭＳ ゴシック" w:cs="MS-Mincho" w:hint="eastAsia"/>
          <w:kern w:val="0"/>
          <w:szCs w:val="21"/>
        </w:rPr>
        <w:t>月</w:t>
      </w:r>
      <w:r w:rsidR="00641E2D">
        <w:rPr>
          <w:rFonts w:ascii="HGSｺﾞｼｯｸM" w:eastAsia="HGSｺﾞｼｯｸM" w:hAnsi="ＭＳ ゴシック" w:cs="MS-Mincho" w:hint="eastAsia"/>
          <w:kern w:val="0"/>
          <w:szCs w:val="21"/>
        </w:rPr>
        <w:t>2</w:t>
      </w:r>
      <w:r w:rsidR="00641E2D">
        <w:rPr>
          <w:rFonts w:ascii="HGSｺﾞｼｯｸM" w:eastAsia="HGSｺﾞｼｯｸM" w:hAnsi="ＭＳ ゴシック" w:cs="MS-Mincho"/>
          <w:kern w:val="0"/>
          <w:szCs w:val="21"/>
        </w:rPr>
        <w:t>5</w:t>
      </w:r>
      <w:r w:rsidR="00FA57A6" w:rsidRPr="00D06D42">
        <w:rPr>
          <w:rFonts w:ascii="HGSｺﾞｼｯｸM" w:eastAsia="HGSｺﾞｼｯｸM" w:hAnsi="ＭＳ ゴシック" w:cs="MS-Mincho" w:hint="eastAsia"/>
          <w:kern w:val="0"/>
          <w:szCs w:val="21"/>
        </w:rPr>
        <w:t>日（</w:t>
      </w:r>
      <w:r w:rsidR="00641E2D">
        <w:rPr>
          <w:rFonts w:ascii="HGSｺﾞｼｯｸM" w:eastAsia="HGSｺﾞｼｯｸM" w:hAnsi="ＭＳ ゴシック" w:cs="MS-Mincho" w:hint="eastAsia"/>
          <w:kern w:val="0"/>
          <w:szCs w:val="21"/>
        </w:rPr>
        <w:t>月</w:t>
      </w:r>
      <w:r w:rsidRPr="00D06D42">
        <w:rPr>
          <w:rFonts w:ascii="HGSｺﾞｼｯｸM" w:eastAsia="HGSｺﾞｼｯｸM" w:hAnsi="ＭＳ ゴシック" w:cs="MS-Mincho" w:hint="eastAsia"/>
          <w:kern w:val="0"/>
          <w:szCs w:val="21"/>
        </w:rPr>
        <w:t>曜日）午後２時（説明会YouTube配信開始日時）から</w:t>
      </w:r>
    </w:p>
    <w:p w14:paraId="47EB6EAF" w14:textId="705156AB" w:rsidR="00160733" w:rsidRPr="00D06D42" w:rsidRDefault="00FA57A6" w:rsidP="00833A76">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w:t>
      </w:r>
      <w:r w:rsidR="00641E2D">
        <w:rPr>
          <w:rFonts w:ascii="HGSｺﾞｼｯｸM" w:eastAsia="HGSｺﾞｼｯｸM" w:hAnsi="ＭＳ ゴシック" w:cs="MS-Mincho" w:hint="eastAsia"/>
          <w:kern w:val="0"/>
          <w:szCs w:val="21"/>
        </w:rPr>
        <w:t>４</w:t>
      </w:r>
      <w:r w:rsidR="00160733" w:rsidRPr="00D06D42">
        <w:rPr>
          <w:rFonts w:ascii="HGSｺﾞｼｯｸM" w:eastAsia="HGSｺﾞｼｯｸM" w:hAnsi="ＭＳ ゴシック" w:cs="MS-Mincho" w:hint="eastAsia"/>
          <w:kern w:val="0"/>
          <w:szCs w:val="21"/>
        </w:rPr>
        <w:t>月</w:t>
      </w:r>
      <w:r w:rsidR="00641E2D">
        <w:rPr>
          <w:rFonts w:ascii="HGSｺﾞｼｯｸM" w:eastAsia="HGSｺﾞｼｯｸM" w:hAnsi="ＭＳ ゴシック" w:cs="MS-Mincho" w:hint="eastAsia"/>
          <w:kern w:val="0"/>
          <w:szCs w:val="21"/>
        </w:rPr>
        <w:t>1</w:t>
      </w:r>
      <w:r w:rsidR="00641E2D">
        <w:rPr>
          <w:rFonts w:ascii="HGSｺﾞｼｯｸM" w:eastAsia="HGSｺﾞｼｯｸM" w:hAnsi="ＭＳ ゴシック" w:cs="MS-Mincho"/>
          <w:kern w:val="0"/>
          <w:szCs w:val="21"/>
        </w:rPr>
        <w:t>1</w:t>
      </w:r>
      <w:r w:rsidRPr="00D06D42">
        <w:rPr>
          <w:rFonts w:ascii="HGSｺﾞｼｯｸM" w:eastAsia="HGSｺﾞｼｯｸM" w:hAnsi="ＭＳ ゴシック" w:cs="MS-Mincho" w:hint="eastAsia"/>
          <w:kern w:val="0"/>
          <w:szCs w:val="21"/>
        </w:rPr>
        <w:t>日（</w:t>
      </w:r>
      <w:r w:rsidR="00641E2D">
        <w:rPr>
          <w:rFonts w:ascii="HGSｺﾞｼｯｸM" w:eastAsia="HGSｺﾞｼｯｸM" w:hAnsi="ＭＳ ゴシック" w:cs="MS-Mincho" w:hint="eastAsia"/>
          <w:kern w:val="0"/>
          <w:szCs w:val="21"/>
        </w:rPr>
        <w:t>木</w:t>
      </w:r>
      <w:r w:rsidR="00E406D5" w:rsidRPr="00D06D42">
        <w:rPr>
          <w:rFonts w:ascii="HGSｺﾞｼｯｸM" w:eastAsia="HGSｺﾞｼｯｸM" w:hAnsi="ＭＳ ゴシック" w:cs="MS-Mincho" w:hint="eastAsia"/>
          <w:kern w:val="0"/>
          <w:szCs w:val="21"/>
        </w:rPr>
        <w:t>曜日）午後６</w:t>
      </w:r>
      <w:r w:rsidR="00160733" w:rsidRPr="00D06D42">
        <w:rPr>
          <w:rFonts w:ascii="HGSｺﾞｼｯｸM" w:eastAsia="HGSｺﾞｼｯｸM" w:hAnsi="ＭＳ ゴシック" w:cs="MS-Mincho" w:hint="eastAsia"/>
          <w:kern w:val="0"/>
          <w:szCs w:val="21"/>
        </w:rPr>
        <w:t>時まで</w:t>
      </w:r>
    </w:p>
    <w:p w14:paraId="2E0205F8" w14:textId="5D7992DC" w:rsidR="00160733" w:rsidRPr="00160733" w:rsidRDefault="00160733" w:rsidP="005B7E2E">
      <w:pPr>
        <w:autoSpaceDE w:val="0"/>
        <w:autoSpaceDN w:val="0"/>
        <w:adjustRightInd w:val="0"/>
        <w:ind w:left="403" w:hangingChars="200" w:hanging="403"/>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Pr="00055BB8">
        <w:rPr>
          <w:rFonts w:ascii="HGSｺﾞｼｯｸM" w:eastAsia="HGSｺﾞｼｯｸM" w:hAnsi="ＭＳ ゴシック" w:cs="MS-Mincho" w:hint="eastAsia"/>
          <w:spacing w:val="62"/>
          <w:kern w:val="0"/>
          <w:szCs w:val="21"/>
          <w:fitText w:val="1212" w:id="-1517488640"/>
        </w:rPr>
        <w:t>質問方</w:t>
      </w:r>
      <w:r w:rsidRPr="00055BB8">
        <w:rPr>
          <w:rFonts w:ascii="HGSｺﾞｼｯｸM" w:eastAsia="HGSｺﾞｼｯｸM" w:hAnsi="ＭＳ ゴシック" w:cs="MS-Mincho" w:hint="eastAsia"/>
          <w:kern w:val="0"/>
          <w:szCs w:val="21"/>
          <w:fitText w:val="1212" w:id="-1517488640"/>
        </w:rPr>
        <w:t>法</w:t>
      </w:r>
      <w:r w:rsidR="005B7E2E">
        <w:rPr>
          <w:rFonts w:ascii="HGSｺﾞｼｯｸM" w:eastAsia="HGSｺﾞｼｯｸM" w:hAnsi="ＭＳ ゴシック" w:cs="MS-Mincho" w:hint="eastAsia"/>
          <w:kern w:val="0"/>
          <w:szCs w:val="21"/>
        </w:rPr>
        <w:t>］</w:t>
      </w:r>
      <w:r w:rsidR="007B44E7" w:rsidRPr="007B44E7">
        <w:rPr>
          <w:rFonts w:ascii="HGSｺﾞｼｯｸM" w:eastAsia="HGSｺﾞｼｯｸM" w:hAnsi="HGSｺﾞｼｯｸM" w:cs="HGSｺﾞｼｯｸM" w:hint="eastAsia"/>
          <w:kern w:val="0"/>
          <w:szCs w:val="21"/>
        </w:rPr>
        <w:t>大阪府行政オンラインシステム</w:t>
      </w:r>
      <w:r w:rsidRPr="00160733">
        <w:rPr>
          <w:rFonts w:ascii="HGSｺﾞｼｯｸM" w:eastAsia="HGSｺﾞｼｯｸM" w:hAnsi="ＭＳ ゴシック" w:cs="MS-Mincho" w:hint="eastAsia"/>
          <w:kern w:val="0"/>
          <w:szCs w:val="21"/>
        </w:rPr>
        <w:t>によりご質問ください。</w:t>
      </w:r>
    </w:p>
    <w:p w14:paraId="24350AEB" w14:textId="179E6C1A" w:rsidR="007B44E7" w:rsidRDefault="004A027C" w:rsidP="004A027C">
      <w:pPr>
        <w:autoSpaceDE w:val="0"/>
        <w:autoSpaceDN w:val="0"/>
        <w:adjustRightInd w:val="0"/>
        <w:ind w:leftChars="1100" w:left="2419"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w:t>
      </w:r>
      <w:hyperlink r:id="rId9" w:history="1">
        <w:r w:rsidRPr="009125EC">
          <w:rPr>
            <w:rStyle w:val="a7"/>
            <w:rFonts w:ascii="HGSｺﾞｼｯｸM" w:eastAsia="HGSｺﾞｼｯｸM" w:hAnsi="ＭＳ ゴシック" w:cs="MS-Mincho"/>
            <w:kern w:val="0"/>
            <w:szCs w:val="21"/>
          </w:rPr>
          <w:t>https://lgpos.task-asp.net/cu/270008/ea/residents/procedures/apply/7ddcc808-33ff-4470-91c1-050791c1735b/start</w:t>
        </w:r>
      </w:hyperlink>
      <w:r>
        <w:rPr>
          <w:rFonts w:ascii="HGSｺﾞｼｯｸM" w:eastAsia="HGSｺﾞｼｯｸM" w:hAnsi="ＭＳ ゴシック" w:cs="MS-Mincho" w:hint="eastAsia"/>
          <w:kern w:val="0"/>
          <w:szCs w:val="21"/>
        </w:rPr>
        <w:t>）</w:t>
      </w:r>
    </w:p>
    <w:p w14:paraId="3DD02C21" w14:textId="2FC272EC" w:rsidR="00160733" w:rsidRPr="00160733" w:rsidRDefault="00160733" w:rsidP="005B7E2E">
      <w:pPr>
        <w:autoSpaceDE w:val="0"/>
        <w:autoSpaceDN w:val="0"/>
        <w:adjustRightInd w:val="0"/>
        <w:ind w:left="403" w:hangingChars="200" w:hanging="403"/>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 xml:space="preserve">　　　［</w:t>
      </w:r>
      <w:r w:rsidRPr="00055BB8">
        <w:rPr>
          <w:rFonts w:ascii="HGSｺﾞｼｯｸM" w:eastAsia="HGSｺﾞｼｯｸM" w:hAnsi="ＭＳ ゴシック" w:cs="MS-Mincho" w:hint="eastAsia"/>
          <w:spacing w:val="62"/>
          <w:kern w:val="0"/>
          <w:szCs w:val="21"/>
          <w:fitText w:val="1212" w:id="-1517488639"/>
        </w:rPr>
        <w:t>回答方</w:t>
      </w:r>
      <w:r w:rsidRPr="00055BB8">
        <w:rPr>
          <w:rFonts w:ascii="HGSｺﾞｼｯｸM" w:eastAsia="HGSｺﾞｼｯｸM" w:hAnsi="ＭＳ ゴシック" w:cs="MS-Mincho" w:hint="eastAsia"/>
          <w:kern w:val="0"/>
          <w:szCs w:val="21"/>
          <w:fitText w:val="1212" w:id="-1517488639"/>
        </w:rPr>
        <w:t>法</w:t>
      </w:r>
      <w:r w:rsidR="005B7E2E">
        <w:rPr>
          <w:rFonts w:ascii="HGSｺﾞｼｯｸM" w:eastAsia="HGSｺﾞｼｯｸM" w:hAnsi="ＭＳ ゴシック" w:cs="MS-Mincho" w:hint="eastAsia"/>
          <w:kern w:val="0"/>
          <w:szCs w:val="21"/>
        </w:rPr>
        <w:t>］</w:t>
      </w:r>
      <w:r w:rsidRPr="00160733">
        <w:rPr>
          <w:rFonts w:ascii="HGSｺﾞｼｯｸM" w:eastAsia="HGSｺﾞｼｯｸM" w:hAnsi="ＭＳ ゴシック" w:cs="MS-Mincho" w:hint="eastAsia"/>
          <w:kern w:val="0"/>
          <w:szCs w:val="21"/>
        </w:rPr>
        <w:t>質問への回答は産業創造課ホームページ</w:t>
      </w:r>
    </w:p>
    <w:p w14:paraId="7639D157" w14:textId="270DDAE2" w:rsidR="00160733" w:rsidRPr="00160733" w:rsidRDefault="00160733" w:rsidP="00BC6C2B">
      <w:pPr>
        <w:autoSpaceDE w:val="0"/>
        <w:autoSpaceDN w:val="0"/>
        <w:adjustRightInd w:val="0"/>
        <w:ind w:leftChars="1112" w:left="2241"/>
        <w:jc w:val="left"/>
        <w:rPr>
          <w:rFonts w:ascii="HGSｺﾞｼｯｸM" w:eastAsia="HGSｺﾞｼｯｸM" w:hAnsi="ＭＳ ゴシック" w:cs="MS-Mincho"/>
          <w:kern w:val="0"/>
          <w:szCs w:val="21"/>
        </w:rPr>
      </w:pPr>
      <w:r w:rsidRPr="00160733">
        <w:rPr>
          <w:rFonts w:ascii="HGSｺﾞｼｯｸM" w:eastAsia="HGSｺﾞｼｯｸM" w:hAnsi="ＭＳ ゴシック" w:cs="MS-Mincho" w:hint="eastAsia"/>
          <w:kern w:val="0"/>
          <w:szCs w:val="21"/>
        </w:rPr>
        <w:t>（</w:t>
      </w:r>
      <w:hyperlink r:id="rId10" w:history="1">
        <w:r w:rsidR="002F76BD" w:rsidRPr="002F76BD">
          <w:rPr>
            <w:rStyle w:val="a7"/>
            <w:rFonts w:ascii="HGSｺﾞｼｯｸM" w:eastAsia="HGSｺﾞｼｯｸM" w:hAnsi="ＭＳ ゴシック" w:cs="MS-Mincho"/>
            <w:kern w:val="0"/>
            <w:szCs w:val="21"/>
          </w:rPr>
          <w:t>https://www.pref.osaka.lg.jp/energy/soshutsusokushinhojo/index.html</w:t>
        </w:r>
      </w:hyperlink>
      <w:r w:rsidRPr="00160733">
        <w:rPr>
          <w:rFonts w:ascii="HGSｺﾞｼｯｸM" w:eastAsia="HGSｺﾞｼｯｸM" w:hAnsi="ＭＳ ゴシック" w:cs="MS-Mincho" w:hint="eastAsia"/>
          <w:kern w:val="0"/>
          <w:szCs w:val="21"/>
        </w:rPr>
        <w:t>）に掲示し、個別には回答しません。</w:t>
      </w:r>
    </w:p>
    <w:p w14:paraId="2320F144" w14:textId="77777777" w:rsidR="00160733" w:rsidRDefault="00160733" w:rsidP="00B61DC1">
      <w:pPr>
        <w:autoSpaceDE w:val="0"/>
        <w:autoSpaceDN w:val="0"/>
        <w:adjustRightInd w:val="0"/>
        <w:spacing w:line="240" w:lineRule="exact"/>
        <w:ind w:rightChars="200" w:right="403"/>
        <w:jc w:val="left"/>
        <w:rPr>
          <w:rFonts w:ascii="HGSｺﾞｼｯｸM" w:eastAsia="HGSｺﾞｼｯｸM" w:hAnsi="ＭＳ ゴシック" w:cs="MS-Mincho"/>
          <w:kern w:val="0"/>
          <w:szCs w:val="21"/>
        </w:rPr>
      </w:pPr>
    </w:p>
    <w:p w14:paraId="41D47E84" w14:textId="17492E2C" w:rsidR="00C16956" w:rsidRPr="00CC7DB1" w:rsidRDefault="005B7E2E" w:rsidP="005B7E2E">
      <w:pPr>
        <w:autoSpaceDE w:val="0"/>
        <w:autoSpaceDN w:val="0"/>
        <w:adjustRightInd w:val="0"/>
        <w:ind w:leftChars="100" w:left="202"/>
        <w:jc w:val="left"/>
        <w:rPr>
          <w:rFonts w:ascii="HGSｺﾞｼｯｸM" w:eastAsia="HGSｺﾞｼｯｸM" w:hAnsi="ＭＳ ゴシック" w:cs="MS-Mincho"/>
          <w:b/>
          <w:kern w:val="0"/>
          <w:sz w:val="22"/>
          <w:szCs w:val="21"/>
        </w:rPr>
      </w:pPr>
      <w:r w:rsidRPr="00CC7DB1">
        <w:rPr>
          <w:rFonts w:ascii="HGSｺﾞｼｯｸM" w:eastAsia="HGSｺﾞｼｯｸM" w:hAnsi="ＭＳ ゴシック" w:cs="MS-Mincho" w:hint="eastAsia"/>
          <w:b/>
          <w:kern w:val="0"/>
          <w:sz w:val="22"/>
          <w:szCs w:val="21"/>
        </w:rPr>
        <w:t>（５）</w:t>
      </w:r>
      <w:r w:rsidR="00C16956" w:rsidRPr="00CC7DB1">
        <w:rPr>
          <w:rFonts w:ascii="HGSｺﾞｼｯｸM" w:eastAsia="HGSｺﾞｼｯｸM" w:hAnsi="ＭＳ ゴシック" w:cs="MS-Mincho" w:hint="eastAsia"/>
          <w:b/>
          <w:kern w:val="0"/>
          <w:sz w:val="22"/>
          <w:szCs w:val="21"/>
        </w:rPr>
        <w:t>応募の取下げ</w:t>
      </w:r>
    </w:p>
    <w:p w14:paraId="10066C5E" w14:textId="3E5D1272" w:rsidR="00C16956" w:rsidRPr="0033028C" w:rsidRDefault="00C16956" w:rsidP="005B7E2E">
      <w:pPr>
        <w:autoSpaceDE w:val="0"/>
        <w:autoSpaceDN w:val="0"/>
        <w:adjustRightInd w:val="0"/>
        <w:ind w:leftChars="300" w:left="605"/>
        <w:jc w:val="left"/>
        <w:rPr>
          <w:rFonts w:ascii="HGSｺﾞｼｯｸM" w:eastAsia="HGSｺﾞｼｯｸM" w:hAnsi="ＭＳ ゴシック" w:cs="MS-Mincho"/>
          <w:kern w:val="0"/>
          <w:szCs w:val="21"/>
        </w:rPr>
      </w:pPr>
      <w:r w:rsidRPr="00CC7DB1">
        <w:rPr>
          <w:rFonts w:ascii="HGSｺﾞｼｯｸM" w:eastAsia="HGSｺﾞｼｯｸM" w:hAnsi="ＭＳ ゴシック" w:cs="MS-Mincho" w:hint="eastAsia"/>
          <w:kern w:val="0"/>
          <w:szCs w:val="21"/>
        </w:rPr>
        <w:t xml:space="preserve">　応募後に他の補助金や助成金等の交付を受けることが決定した等の理由により、応募を取り下げる場合は、書面により届け出てください。</w:t>
      </w:r>
      <w:r w:rsidR="00B073FA">
        <w:rPr>
          <w:rFonts w:ascii="HGSｺﾞｼｯｸM" w:eastAsia="HGSｺﾞｼｯｸM" w:hAnsi="ＭＳ ゴシック" w:cs="MS-Mincho"/>
          <w:kern w:val="0"/>
          <w:szCs w:val="21"/>
        </w:rPr>
        <w:t>11</w:t>
      </w:r>
      <w:r w:rsidRPr="00CC5C77">
        <w:rPr>
          <w:rFonts w:ascii="HGSｺﾞｼｯｸM" w:eastAsia="HGSｺﾞｼｯｸM" w:hAnsi="ＭＳ ゴシック" w:cs="MS-Mincho" w:hint="eastAsia"/>
          <w:kern w:val="0"/>
          <w:szCs w:val="21"/>
        </w:rPr>
        <w:t>ページに、取下</w:t>
      </w:r>
      <w:r w:rsidRPr="006240A0">
        <w:rPr>
          <w:rFonts w:ascii="HGSｺﾞｼｯｸM" w:eastAsia="HGSｺﾞｼｯｸM" w:hAnsi="ＭＳ ゴシック" w:cs="MS-Mincho" w:hint="eastAsia"/>
          <w:kern w:val="0"/>
          <w:szCs w:val="21"/>
        </w:rPr>
        <w:t>届出書例を掲載しておりますので、参考にしてください。</w:t>
      </w:r>
    </w:p>
    <w:p w14:paraId="704EB859" w14:textId="12561240" w:rsidR="009360EC" w:rsidRPr="00160733" w:rsidRDefault="009360EC" w:rsidP="00B61DC1">
      <w:pPr>
        <w:autoSpaceDE w:val="0"/>
        <w:autoSpaceDN w:val="0"/>
        <w:adjustRightInd w:val="0"/>
        <w:spacing w:line="240" w:lineRule="exact"/>
        <w:ind w:rightChars="200" w:right="403"/>
        <w:jc w:val="left"/>
        <w:rPr>
          <w:rFonts w:ascii="HGSｺﾞｼｯｸM" w:eastAsia="HGSｺﾞｼｯｸM" w:hAnsi="ＭＳ ゴシック" w:cs="MS-Mincho"/>
          <w:kern w:val="0"/>
          <w:szCs w:val="21"/>
        </w:rPr>
      </w:pPr>
    </w:p>
    <w:p w14:paraId="00E3F6F0" w14:textId="77777777" w:rsidR="00096CF9" w:rsidRPr="002B010F" w:rsidRDefault="0078762C" w:rsidP="00C80529">
      <w:pPr>
        <w:autoSpaceDE w:val="0"/>
        <w:autoSpaceDN w:val="0"/>
        <w:adjustRightInd w:val="0"/>
        <w:jc w:val="left"/>
        <w:rPr>
          <w:rFonts w:ascii="HGSｺﾞｼｯｸM" w:eastAsia="HGSｺﾞｼｯｸM" w:hAnsi="ＭＳ ゴシック" w:cs="MS-Mincho"/>
          <w:b/>
          <w:kern w:val="0"/>
          <w:sz w:val="24"/>
          <w:u w:val="single"/>
        </w:rPr>
      </w:pPr>
      <w:r w:rsidRPr="002B010F">
        <w:rPr>
          <w:rFonts w:ascii="HGSｺﾞｼｯｸM" w:eastAsia="HGSｺﾞｼｯｸM" w:hAnsi="ＭＳ ゴシック" w:cs="MS-Mincho" w:hint="eastAsia"/>
          <w:b/>
          <w:kern w:val="0"/>
          <w:sz w:val="24"/>
          <w:u w:val="single"/>
        </w:rPr>
        <w:t>７</w:t>
      </w:r>
      <w:r w:rsidR="007F25F4" w:rsidRPr="002B010F">
        <w:rPr>
          <w:rFonts w:ascii="HGSｺﾞｼｯｸM" w:eastAsia="HGSｺﾞｼｯｸM" w:hAnsi="ＭＳ ゴシック" w:cs="MS-Mincho" w:hint="eastAsia"/>
          <w:b/>
          <w:kern w:val="0"/>
          <w:sz w:val="24"/>
          <w:u w:val="single"/>
        </w:rPr>
        <w:t xml:space="preserve">　</w:t>
      </w:r>
      <w:r w:rsidR="004E7328" w:rsidRPr="002B010F">
        <w:rPr>
          <w:rFonts w:ascii="HGSｺﾞｼｯｸM" w:eastAsia="HGSｺﾞｼｯｸM" w:hAnsi="ＭＳ ゴシック" w:cs="MS-Mincho" w:hint="eastAsia"/>
          <w:b/>
          <w:kern w:val="0"/>
          <w:sz w:val="24"/>
          <w:u w:val="single"/>
        </w:rPr>
        <w:t>審査</w:t>
      </w:r>
    </w:p>
    <w:p w14:paraId="2348358C" w14:textId="77777777" w:rsidR="00641E2D" w:rsidRDefault="00641E2D" w:rsidP="00511065">
      <w:pPr>
        <w:autoSpaceDE w:val="0"/>
        <w:autoSpaceDN w:val="0"/>
        <w:adjustRightInd w:val="0"/>
        <w:spacing w:beforeLines="20" w:before="67"/>
        <w:ind w:leftChars="100" w:left="202"/>
        <w:jc w:val="left"/>
        <w:rPr>
          <w:rFonts w:ascii="HGSｺﾞｼｯｸM" w:eastAsia="HGSｺﾞｼｯｸM" w:hAnsi="ＭＳ ゴシック" w:cs="MS-Mincho"/>
          <w:b/>
          <w:kern w:val="0"/>
          <w:sz w:val="22"/>
          <w:szCs w:val="22"/>
        </w:rPr>
      </w:pPr>
    </w:p>
    <w:p w14:paraId="3EDB113C" w14:textId="0489532A" w:rsidR="00096CF9" w:rsidRPr="002B010F" w:rsidRDefault="00BD68B0" w:rsidP="00511065">
      <w:pPr>
        <w:autoSpaceDE w:val="0"/>
        <w:autoSpaceDN w:val="0"/>
        <w:adjustRightInd w:val="0"/>
        <w:spacing w:beforeLines="20" w:before="67"/>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7C010E" w:rsidRPr="002B010F">
        <w:rPr>
          <w:rFonts w:ascii="HGSｺﾞｼｯｸM" w:eastAsia="HGSｺﾞｼｯｸM" w:hAnsi="ＭＳ ゴシック" w:cs="MS-Mincho" w:hint="eastAsia"/>
          <w:b/>
          <w:kern w:val="0"/>
          <w:sz w:val="22"/>
          <w:szCs w:val="22"/>
        </w:rPr>
        <w:t>審査方法</w:t>
      </w:r>
    </w:p>
    <w:p w14:paraId="7530EFF4" w14:textId="145B1034" w:rsidR="00985412" w:rsidRDefault="00D515D7" w:rsidP="005B7E2E">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専門家により</w:t>
      </w:r>
      <w:r w:rsidR="007C010E" w:rsidRPr="004E5073">
        <w:rPr>
          <w:rFonts w:ascii="HGSｺﾞｼｯｸM" w:eastAsia="HGSｺﾞｼｯｸM" w:hAnsi="ＭＳ ゴシック" w:cs="MS-Mincho" w:hint="eastAsia"/>
          <w:kern w:val="0"/>
          <w:szCs w:val="21"/>
        </w:rPr>
        <w:t>構成</w:t>
      </w:r>
      <w:r w:rsidR="00734BA9" w:rsidRPr="004E5073">
        <w:rPr>
          <w:rFonts w:ascii="HGSｺﾞｼｯｸM" w:eastAsia="HGSｺﾞｼｯｸM" w:hAnsi="ＭＳ ゴシック" w:cs="MS-Mincho" w:hint="eastAsia"/>
          <w:kern w:val="0"/>
          <w:szCs w:val="21"/>
        </w:rPr>
        <w:t>された</w:t>
      </w:r>
      <w:r w:rsidR="00A80154">
        <w:rPr>
          <w:rFonts w:ascii="HGSｺﾞｼｯｸM" w:eastAsia="HGSｺﾞｼｯｸM" w:hAnsi="ＭＳ ゴシック" w:cs="MS-Mincho" w:hint="eastAsia"/>
          <w:kern w:val="0"/>
          <w:szCs w:val="21"/>
        </w:rPr>
        <w:t>審査</w:t>
      </w:r>
      <w:r w:rsidR="00804E70" w:rsidRPr="004E5073">
        <w:rPr>
          <w:rFonts w:ascii="HGSｺﾞｼｯｸM" w:eastAsia="HGSｺﾞｼｯｸM" w:hAnsi="ＭＳ ゴシック" w:cs="MS-Mincho" w:hint="eastAsia"/>
          <w:kern w:val="0"/>
          <w:szCs w:val="21"/>
        </w:rPr>
        <w:t>会</w:t>
      </w:r>
      <w:r w:rsidR="004C67EB" w:rsidRPr="00D06D42">
        <w:rPr>
          <w:rFonts w:ascii="HGSｺﾞｼｯｸM" w:eastAsia="HGSｺﾞｼｯｸM" w:hAnsi="ＭＳ ゴシック" w:cs="MS-Mincho" w:hint="eastAsia"/>
          <w:kern w:val="0"/>
          <w:szCs w:val="21"/>
        </w:rPr>
        <w:t>を</w:t>
      </w:r>
      <w:r w:rsidR="00450F41" w:rsidRPr="00D06D42">
        <w:rPr>
          <w:rFonts w:ascii="HGSｺﾞｼｯｸM" w:eastAsia="HGSｺﾞｼｯｸM" w:hAnsi="ＭＳ ゴシック" w:cs="MS-Mincho" w:hint="eastAsia"/>
          <w:kern w:val="0"/>
          <w:szCs w:val="21"/>
        </w:rPr>
        <w:t>令和</w:t>
      </w:r>
      <w:r w:rsidR="002F6E34">
        <w:rPr>
          <w:rFonts w:ascii="HGSｺﾞｼｯｸM" w:eastAsia="HGSｺﾞｼｯｸM" w:hAnsi="ＭＳ ゴシック" w:cs="MS-Mincho" w:hint="eastAsia"/>
          <w:kern w:val="0"/>
          <w:szCs w:val="21"/>
        </w:rPr>
        <w:t>６</w:t>
      </w:r>
      <w:r w:rsidR="004D676C" w:rsidRPr="00D06D42">
        <w:rPr>
          <w:rFonts w:ascii="HGSｺﾞｼｯｸM" w:eastAsia="HGSｺﾞｼｯｸM" w:hAnsi="ＭＳ ゴシック" w:cs="MS-Mincho" w:hint="eastAsia"/>
          <w:kern w:val="0"/>
          <w:szCs w:val="21"/>
        </w:rPr>
        <w:t>年</w:t>
      </w:r>
      <w:r w:rsidR="00641E2D">
        <w:rPr>
          <w:rFonts w:ascii="HGSｺﾞｼｯｸM" w:eastAsia="HGSｺﾞｼｯｸM" w:hAnsi="ＭＳ ゴシック" w:cs="MS-Mincho" w:hint="eastAsia"/>
          <w:kern w:val="0"/>
          <w:szCs w:val="21"/>
        </w:rPr>
        <w:t>５</w:t>
      </w:r>
      <w:r w:rsidR="004C67EB" w:rsidRPr="00D06D42">
        <w:rPr>
          <w:rFonts w:ascii="HGSｺﾞｼｯｸM" w:eastAsia="HGSｺﾞｼｯｸM" w:hAnsi="ＭＳ ゴシック" w:cs="MS-Mincho" w:hint="eastAsia"/>
          <w:kern w:val="0"/>
          <w:szCs w:val="21"/>
        </w:rPr>
        <w:t>月</w:t>
      </w:r>
      <w:r w:rsidR="0012057F">
        <w:rPr>
          <w:rFonts w:ascii="HGSｺﾞｼｯｸM" w:eastAsia="HGSｺﾞｼｯｸM" w:hAnsi="ＭＳ ゴシック" w:cs="MS-Mincho" w:hint="eastAsia"/>
          <w:kern w:val="0"/>
          <w:szCs w:val="21"/>
        </w:rPr>
        <w:t>上</w:t>
      </w:r>
      <w:r w:rsidR="00C955E2" w:rsidRPr="00D06D42">
        <w:rPr>
          <w:rFonts w:ascii="HGSｺﾞｼｯｸM" w:eastAsia="HGSｺﾞｼｯｸM" w:hAnsi="ＭＳ ゴシック" w:cs="MS-Mincho" w:hint="eastAsia"/>
          <w:kern w:val="0"/>
          <w:szCs w:val="21"/>
        </w:rPr>
        <w:t>旬～</w:t>
      </w:r>
      <w:r w:rsidR="0012057F">
        <w:rPr>
          <w:rFonts w:ascii="HGSｺﾞｼｯｸM" w:eastAsia="HGSｺﾞｼｯｸM" w:hAnsi="ＭＳ ゴシック" w:cs="MS-Mincho" w:hint="eastAsia"/>
          <w:kern w:val="0"/>
          <w:szCs w:val="21"/>
        </w:rPr>
        <w:t>中</w:t>
      </w:r>
      <w:r w:rsidR="004C67EB" w:rsidRPr="00D06D42">
        <w:rPr>
          <w:rFonts w:ascii="HGSｺﾞｼｯｸM" w:eastAsia="HGSｺﾞｼｯｸM" w:hAnsi="ＭＳ ゴシック" w:cs="MS-Mincho" w:hint="eastAsia"/>
          <w:kern w:val="0"/>
          <w:szCs w:val="21"/>
        </w:rPr>
        <w:t>旬</w:t>
      </w:r>
      <w:r w:rsidR="0044545B" w:rsidRPr="00D06D42">
        <w:rPr>
          <w:rFonts w:ascii="HGSｺﾞｼｯｸM" w:eastAsia="HGSｺﾞｼｯｸM" w:hAnsi="ＭＳ ゴシック" w:cs="MS-Mincho" w:hint="eastAsia"/>
          <w:kern w:val="0"/>
          <w:szCs w:val="21"/>
        </w:rPr>
        <w:t>（予定）</w:t>
      </w:r>
      <w:r w:rsidR="004C67EB" w:rsidRPr="00D06D42">
        <w:rPr>
          <w:rFonts w:ascii="HGSｺﾞｼｯｸM" w:eastAsia="HGSｺﾞｼｯｸM" w:hAnsi="ＭＳ ゴシック" w:cs="MS-Mincho" w:hint="eastAsia"/>
          <w:kern w:val="0"/>
          <w:szCs w:val="21"/>
        </w:rPr>
        <w:t>に</w:t>
      </w:r>
      <w:r w:rsidR="004C67EB" w:rsidRPr="000A6E0C">
        <w:rPr>
          <w:rFonts w:ascii="HGSｺﾞｼｯｸM" w:eastAsia="HGSｺﾞｼｯｸM" w:hAnsi="ＭＳ ゴシック" w:cs="MS-Mincho" w:hint="eastAsia"/>
          <w:kern w:val="0"/>
          <w:szCs w:val="21"/>
        </w:rPr>
        <w:t>開</w:t>
      </w:r>
      <w:r w:rsidR="004C67EB" w:rsidRPr="004E5073">
        <w:rPr>
          <w:rFonts w:ascii="HGSｺﾞｼｯｸM" w:eastAsia="HGSｺﾞｼｯｸM" w:hAnsi="ＭＳ ゴシック" w:cs="MS-Mincho" w:hint="eastAsia"/>
          <w:kern w:val="0"/>
          <w:szCs w:val="21"/>
        </w:rPr>
        <w:t>催し</w:t>
      </w:r>
      <w:r w:rsidR="00804E70" w:rsidRPr="004E5073">
        <w:rPr>
          <w:rFonts w:ascii="HGSｺﾞｼｯｸM" w:eastAsia="HGSｺﾞｼｯｸM" w:hAnsi="ＭＳ ゴシック" w:cs="MS-Mincho" w:hint="eastAsia"/>
          <w:kern w:val="0"/>
          <w:szCs w:val="21"/>
        </w:rPr>
        <w:t>、応募企業から</w:t>
      </w:r>
      <w:r w:rsidR="002A32A9" w:rsidRPr="004E5073">
        <w:rPr>
          <w:rFonts w:ascii="HGSｺﾞｼｯｸM" w:eastAsia="HGSｺﾞｼｯｸM" w:hAnsi="ＭＳ ゴシック" w:cs="MS-Mincho" w:hint="eastAsia"/>
          <w:kern w:val="0"/>
          <w:szCs w:val="21"/>
        </w:rPr>
        <w:t>事業計画書に基づき</w:t>
      </w:r>
      <w:r w:rsidR="00804E70" w:rsidRPr="004E5073">
        <w:rPr>
          <w:rFonts w:ascii="HGSｺﾞｼｯｸM" w:eastAsia="HGSｺﾞｼｯｸM" w:hAnsi="ＭＳ ゴシック" w:cs="MS-Mincho" w:hint="eastAsia"/>
          <w:kern w:val="0"/>
          <w:szCs w:val="21"/>
        </w:rPr>
        <w:t>プレゼンテーションをしていただき</w:t>
      </w:r>
      <w:r w:rsidR="00BC3EEC">
        <w:rPr>
          <w:rFonts w:ascii="HGSｺﾞｼｯｸM" w:eastAsia="HGSｺﾞｼｯｸM" w:hAnsi="ＭＳ ゴシック" w:cs="MS-Mincho" w:hint="eastAsia"/>
          <w:kern w:val="0"/>
          <w:szCs w:val="21"/>
        </w:rPr>
        <w:t>ます。審査</w:t>
      </w:r>
      <w:r w:rsidR="004C67EB" w:rsidRPr="004E5073">
        <w:rPr>
          <w:rFonts w:ascii="HGSｺﾞｼｯｸM" w:eastAsia="HGSｺﾞｼｯｸM" w:hAnsi="ＭＳ ゴシック" w:cs="MS-Mincho" w:hint="eastAsia"/>
          <w:kern w:val="0"/>
          <w:szCs w:val="21"/>
        </w:rPr>
        <w:t>会では、</w:t>
      </w:r>
      <w:r w:rsidR="005E463D">
        <w:rPr>
          <w:rFonts w:ascii="HGSｺﾞｼｯｸM" w:eastAsia="HGSｺﾞｼｯｸM" w:hAnsi="ＭＳ ゴシック" w:cs="MS-Mincho" w:hint="eastAsia"/>
          <w:kern w:val="0"/>
          <w:szCs w:val="21"/>
        </w:rPr>
        <w:t>下記の審査項目を中心に審査</w:t>
      </w:r>
      <w:r w:rsidR="00804E70" w:rsidRPr="004E5073">
        <w:rPr>
          <w:rFonts w:ascii="HGSｺﾞｼｯｸM" w:eastAsia="HGSｺﾞｼｯｸM" w:hAnsi="ＭＳ ゴシック" w:cs="MS-Mincho" w:hint="eastAsia"/>
          <w:kern w:val="0"/>
          <w:szCs w:val="21"/>
        </w:rPr>
        <w:t>します。</w:t>
      </w:r>
    </w:p>
    <w:p w14:paraId="4A705E2E" w14:textId="77777777" w:rsidR="004D676C" w:rsidRPr="004E5073" w:rsidRDefault="004D676C" w:rsidP="00511065">
      <w:pPr>
        <w:autoSpaceDE w:val="0"/>
        <w:autoSpaceDN w:val="0"/>
        <w:adjustRightInd w:val="0"/>
        <w:spacing w:beforeLines="20" w:before="67"/>
        <w:ind w:leftChars="101" w:left="204" w:firstLineChars="200" w:firstLine="403"/>
        <w:jc w:val="left"/>
        <w:rPr>
          <w:rFonts w:ascii="HGSｺﾞｼｯｸM" w:eastAsia="HGSｺﾞｼｯｸM" w:hAnsi="ＭＳ 明朝"/>
          <w:szCs w:val="21"/>
        </w:rPr>
      </w:pPr>
      <w:r w:rsidRPr="004E5073">
        <w:rPr>
          <w:rFonts w:ascii="HGSｺﾞｼｯｸM" w:eastAsia="HGSｺﾞｼｯｸM" w:hAnsi="ＭＳ ゴシック" w:cs="MS-Mincho" w:hint="eastAsia"/>
          <w:kern w:val="0"/>
          <w:szCs w:val="21"/>
        </w:rPr>
        <w:t>＜審査項目＞</w:t>
      </w:r>
    </w:p>
    <w:p w14:paraId="53D9F2A3" w14:textId="59A1ED21" w:rsidR="00985412" w:rsidRPr="008F66D2" w:rsidRDefault="008C66FC" w:rsidP="009E7CF3">
      <w:pPr>
        <w:autoSpaceDE w:val="0"/>
        <w:autoSpaceDN w:val="0"/>
        <w:adjustRightInd w:val="0"/>
        <w:ind w:leftChars="404" w:left="1016" w:hangingChars="100" w:hanging="202"/>
        <w:jc w:val="left"/>
        <w:rPr>
          <w:rFonts w:ascii="HGSｺﾞｼｯｸM" w:eastAsia="HGSｺﾞｼｯｸM" w:hAnsi="ＭＳ 明朝"/>
          <w:szCs w:val="21"/>
        </w:rPr>
      </w:pPr>
      <w:r w:rsidRPr="008F66D2">
        <w:rPr>
          <w:rFonts w:ascii="HGSｺﾞｼｯｸM" w:eastAsia="HGSｺﾞｼｯｸM" w:hAnsi="ＭＳ 明朝" w:hint="eastAsia"/>
          <w:szCs w:val="21"/>
        </w:rPr>
        <w:t xml:space="preserve">ア　</w:t>
      </w:r>
      <w:r w:rsidR="00985412" w:rsidRPr="008F66D2">
        <w:rPr>
          <w:rFonts w:ascii="HGSｺﾞｼｯｸM" w:eastAsia="HGSｺﾞｼｯｸM" w:hAnsi="ＭＳ 明朝" w:hint="eastAsia"/>
          <w:szCs w:val="21"/>
        </w:rPr>
        <w:t>研究開発</w:t>
      </w:r>
      <w:r w:rsidR="006135F7" w:rsidRPr="008F66D2">
        <w:rPr>
          <w:rFonts w:ascii="HGSｺﾞｼｯｸM" w:eastAsia="HGSｺﾞｼｯｸM" w:hAnsi="ＭＳ 明朝" w:hint="eastAsia"/>
          <w:szCs w:val="21"/>
        </w:rPr>
        <w:t>等</w:t>
      </w:r>
      <w:r w:rsidR="00BC3EEC" w:rsidRPr="008F66D2">
        <w:rPr>
          <w:rFonts w:ascii="HGSｺﾞｼｯｸM" w:eastAsia="HGSｺﾞｼｯｸM" w:hAnsi="ＭＳ 明朝" w:hint="eastAsia"/>
          <w:szCs w:val="21"/>
        </w:rPr>
        <w:t>の目的・</w:t>
      </w:r>
      <w:r w:rsidR="00985412" w:rsidRPr="008F66D2">
        <w:rPr>
          <w:rFonts w:ascii="HGSｺﾞｼｯｸM" w:eastAsia="HGSｺﾞｼｯｸM" w:hAnsi="ＭＳ 明朝" w:hint="eastAsia"/>
          <w:szCs w:val="21"/>
        </w:rPr>
        <w:t>課題</w:t>
      </w:r>
      <w:r w:rsidR="00BC3EEC" w:rsidRPr="008F66D2">
        <w:rPr>
          <w:rFonts w:ascii="HGSｺﾞｼｯｸM" w:eastAsia="HGSｺﾞｼｯｸM" w:hAnsi="ＭＳ 明朝" w:hint="eastAsia"/>
          <w:szCs w:val="21"/>
        </w:rPr>
        <w:t>等</w:t>
      </w:r>
      <w:r w:rsidR="00985412" w:rsidRPr="008F66D2">
        <w:rPr>
          <w:rFonts w:ascii="HGSｺﾞｼｯｸM" w:eastAsia="HGSｺﾞｼｯｸM" w:hAnsi="ＭＳ 明朝" w:hint="eastAsia"/>
          <w:szCs w:val="21"/>
        </w:rPr>
        <w:t>が明らかにされており、それを踏まえた適切な目標設定がされているか</w:t>
      </w:r>
      <w:r w:rsidR="004D676C" w:rsidRPr="008F66D2">
        <w:rPr>
          <w:rFonts w:ascii="HGSｺﾞｼｯｸM" w:eastAsia="HGSｺﾞｼｯｸM" w:hAnsi="ＭＳ 明朝" w:hint="eastAsia"/>
          <w:szCs w:val="21"/>
        </w:rPr>
        <w:t>。</w:t>
      </w:r>
      <w:r w:rsidR="008E7707">
        <w:rPr>
          <w:rFonts w:ascii="HGSｺﾞｼｯｸM" w:eastAsia="HGSｺﾞｼｯｸM" w:hAnsi="ＭＳ 明朝" w:hint="eastAsia"/>
          <w:szCs w:val="21"/>
        </w:rPr>
        <w:t>【2</w:t>
      </w:r>
      <w:r w:rsidR="008E7707">
        <w:rPr>
          <w:rFonts w:ascii="HGSｺﾞｼｯｸM" w:eastAsia="HGSｺﾞｼｯｸM" w:hAnsi="ＭＳ 明朝"/>
          <w:szCs w:val="21"/>
        </w:rPr>
        <w:t>5</w:t>
      </w:r>
      <w:r w:rsidR="008E7707">
        <w:rPr>
          <w:rFonts w:ascii="HGSｺﾞｼｯｸM" w:eastAsia="HGSｺﾞｼｯｸM" w:hAnsi="ＭＳ 明朝" w:hint="eastAsia"/>
          <w:szCs w:val="21"/>
        </w:rPr>
        <w:t>点】</w:t>
      </w:r>
    </w:p>
    <w:p w14:paraId="6B3E2E94" w14:textId="1860B126" w:rsidR="00985412" w:rsidRPr="008F66D2" w:rsidRDefault="008C66FC" w:rsidP="008C66FC">
      <w:pPr>
        <w:autoSpaceDE w:val="0"/>
        <w:autoSpaceDN w:val="0"/>
        <w:adjustRightInd w:val="0"/>
        <w:ind w:firstLineChars="400" w:firstLine="806"/>
        <w:jc w:val="left"/>
        <w:rPr>
          <w:rFonts w:ascii="HGSｺﾞｼｯｸM" w:eastAsia="HGSｺﾞｼｯｸM" w:hAnsi="ＭＳ 明朝"/>
          <w:szCs w:val="21"/>
        </w:rPr>
      </w:pPr>
      <w:r w:rsidRPr="008F66D2">
        <w:rPr>
          <w:rFonts w:ascii="HGSｺﾞｼｯｸM" w:eastAsia="HGSｺﾞｼｯｸM" w:hAnsi="ＭＳ ゴシック" w:hint="eastAsia"/>
          <w:szCs w:val="21"/>
        </w:rPr>
        <w:t xml:space="preserve">イ　</w:t>
      </w:r>
      <w:r w:rsidR="00985412" w:rsidRPr="008F66D2">
        <w:rPr>
          <w:rFonts w:ascii="HGSｺﾞｼｯｸM" w:eastAsia="HGSｺﾞｼｯｸM" w:hAnsi="ＭＳ ゴシック" w:hint="eastAsia"/>
          <w:szCs w:val="21"/>
        </w:rPr>
        <w:t>研究開発</w:t>
      </w:r>
      <w:r w:rsidR="006135F7" w:rsidRPr="008F66D2">
        <w:rPr>
          <w:rFonts w:ascii="HGSｺﾞｼｯｸM" w:eastAsia="HGSｺﾞｼｯｸM" w:hAnsi="ＭＳ ゴシック" w:hint="eastAsia"/>
          <w:szCs w:val="21"/>
        </w:rPr>
        <w:t>等の</w:t>
      </w:r>
      <w:r w:rsidR="00985412" w:rsidRPr="008F66D2">
        <w:rPr>
          <w:rFonts w:ascii="HGSｺﾞｼｯｸM" w:eastAsia="HGSｺﾞｼｯｸM" w:hAnsi="ＭＳ ゴシック" w:hint="eastAsia"/>
          <w:szCs w:val="21"/>
        </w:rPr>
        <w:t>内容が既存技術に対して明確な優位性を持つものか</w:t>
      </w:r>
      <w:r w:rsidR="004D676C" w:rsidRPr="008F66D2">
        <w:rPr>
          <w:rFonts w:ascii="HGSｺﾞｼｯｸM" w:eastAsia="HGSｺﾞｼｯｸM" w:hAnsi="ＭＳ ゴシック" w:hint="eastAsia"/>
          <w:szCs w:val="21"/>
        </w:rPr>
        <w:t>。</w:t>
      </w:r>
      <w:r w:rsidR="008E7707">
        <w:rPr>
          <w:rFonts w:ascii="HGSｺﾞｼｯｸM" w:eastAsia="HGSｺﾞｼｯｸM" w:hAnsi="ＭＳ ゴシック" w:hint="eastAsia"/>
          <w:szCs w:val="21"/>
        </w:rPr>
        <w:t>【2</w:t>
      </w:r>
      <w:r w:rsidR="008E7707">
        <w:rPr>
          <w:rFonts w:ascii="HGSｺﾞｼｯｸM" w:eastAsia="HGSｺﾞｼｯｸM" w:hAnsi="ＭＳ ゴシック"/>
          <w:szCs w:val="21"/>
        </w:rPr>
        <w:t>5</w:t>
      </w:r>
      <w:r w:rsidR="008E7707">
        <w:rPr>
          <w:rFonts w:ascii="HGSｺﾞｼｯｸM" w:eastAsia="HGSｺﾞｼｯｸM" w:hAnsi="ＭＳ ゴシック" w:hint="eastAsia"/>
          <w:szCs w:val="21"/>
        </w:rPr>
        <w:t>点】</w:t>
      </w:r>
    </w:p>
    <w:p w14:paraId="4B8DDC06" w14:textId="476A6591" w:rsidR="008E006E" w:rsidRPr="008F66D2" w:rsidRDefault="008C66FC" w:rsidP="008C66FC">
      <w:pPr>
        <w:autoSpaceDE w:val="0"/>
        <w:autoSpaceDN w:val="0"/>
        <w:adjustRightInd w:val="0"/>
        <w:ind w:firstLineChars="400" w:firstLine="806"/>
        <w:jc w:val="left"/>
        <w:rPr>
          <w:rFonts w:ascii="HGSｺﾞｼｯｸM" w:eastAsia="HGSｺﾞｼｯｸM" w:hAnsi="ＭＳ 明朝"/>
          <w:szCs w:val="21"/>
        </w:rPr>
      </w:pPr>
      <w:r w:rsidRPr="008F66D2">
        <w:rPr>
          <w:rFonts w:ascii="HGSｺﾞｼｯｸM" w:eastAsia="HGSｺﾞｼｯｸM" w:hAnsi="ＭＳ ゴシック" w:hint="eastAsia"/>
          <w:szCs w:val="21"/>
        </w:rPr>
        <w:t xml:space="preserve">ウ　</w:t>
      </w:r>
      <w:r w:rsidR="008E006E" w:rsidRPr="008F66D2">
        <w:rPr>
          <w:rFonts w:ascii="HGSｺﾞｼｯｸM" w:eastAsia="HGSｺﾞｼｯｸM" w:hAnsi="ＭＳ ゴシック" w:hint="eastAsia"/>
          <w:szCs w:val="21"/>
        </w:rPr>
        <w:t>事業化にあたり、市場ニーズや規模が十分考慮されているか</w:t>
      </w:r>
      <w:r w:rsidR="004D676C" w:rsidRPr="008F66D2">
        <w:rPr>
          <w:rFonts w:ascii="HGSｺﾞｼｯｸM" w:eastAsia="HGSｺﾞｼｯｸM" w:hAnsi="ＭＳ ゴシック" w:hint="eastAsia"/>
          <w:szCs w:val="21"/>
        </w:rPr>
        <w:t>。</w:t>
      </w:r>
      <w:r w:rsidR="008E7707">
        <w:rPr>
          <w:rFonts w:ascii="HGSｺﾞｼｯｸM" w:eastAsia="HGSｺﾞｼｯｸM" w:hAnsi="ＭＳ ゴシック" w:hint="eastAsia"/>
          <w:szCs w:val="21"/>
        </w:rPr>
        <w:t>【2</w:t>
      </w:r>
      <w:r w:rsidR="008E7707">
        <w:rPr>
          <w:rFonts w:ascii="HGSｺﾞｼｯｸM" w:eastAsia="HGSｺﾞｼｯｸM" w:hAnsi="ＭＳ ゴシック"/>
          <w:szCs w:val="21"/>
        </w:rPr>
        <w:t>0</w:t>
      </w:r>
      <w:r w:rsidR="008E7707">
        <w:rPr>
          <w:rFonts w:ascii="HGSｺﾞｼｯｸM" w:eastAsia="HGSｺﾞｼｯｸM" w:hAnsi="ＭＳ ゴシック" w:hint="eastAsia"/>
          <w:szCs w:val="21"/>
        </w:rPr>
        <w:t>点】</w:t>
      </w:r>
    </w:p>
    <w:p w14:paraId="1C3EC08D" w14:textId="10A0C853" w:rsidR="008E006E" w:rsidRPr="008F66D2" w:rsidRDefault="008C66FC" w:rsidP="008C66FC">
      <w:pPr>
        <w:autoSpaceDE w:val="0"/>
        <w:autoSpaceDN w:val="0"/>
        <w:adjustRightInd w:val="0"/>
        <w:ind w:firstLineChars="400" w:firstLine="806"/>
        <w:jc w:val="left"/>
        <w:rPr>
          <w:rFonts w:ascii="HGSｺﾞｼｯｸM" w:eastAsia="HGSｺﾞｼｯｸM" w:hAnsi="ＭＳ 明朝"/>
          <w:szCs w:val="21"/>
        </w:rPr>
      </w:pPr>
      <w:r w:rsidRPr="008F66D2">
        <w:rPr>
          <w:rFonts w:ascii="HGSｺﾞｼｯｸM" w:eastAsia="HGSｺﾞｼｯｸM" w:hAnsi="ＭＳ ゴシック" w:hint="eastAsia"/>
          <w:szCs w:val="21"/>
        </w:rPr>
        <w:lastRenderedPageBreak/>
        <w:t xml:space="preserve">エ　</w:t>
      </w:r>
      <w:r w:rsidR="008E006E" w:rsidRPr="008F66D2">
        <w:rPr>
          <w:rFonts w:ascii="HGSｺﾞｼｯｸM" w:eastAsia="HGSｺﾞｼｯｸM" w:hAnsi="ＭＳ ゴシック" w:hint="eastAsia"/>
          <w:szCs w:val="21"/>
        </w:rPr>
        <w:t>事業実施体制</w:t>
      </w:r>
      <w:r w:rsidR="006135F7" w:rsidRPr="008F66D2">
        <w:rPr>
          <w:rFonts w:ascii="HGSｺﾞｼｯｸM" w:eastAsia="HGSｺﾞｼｯｸM" w:hAnsi="ＭＳ ゴシック" w:hint="eastAsia"/>
          <w:szCs w:val="21"/>
        </w:rPr>
        <w:t>及び</w:t>
      </w:r>
      <w:r w:rsidR="008E006E" w:rsidRPr="008F66D2">
        <w:rPr>
          <w:rFonts w:ascii="HGSｺﾞｼｯｸM" w:eastAsia="HGSｺﾞｼｯｸM" w:hAnsi="ＭＳ ゴシック" w:hint="eastAsia"/>
          <w:szCs w:val="21"/>
        </w:rPr>
        <w:t>スケジュールについて、提案内容に実現性があるか</w:t>
      </w:r>
      <w:r w:rsidR="004D676C" w:rsidRPr="008F66D2">
        <w:rPr>
          <w:rFonts w:ascii="HGSｺﾞｼｯｸM" w:eastAsia="HGSｺﾞｼｯｸM" w:hAnsi="ＭＳ ゴシック" w:hint="eastAsia"/>
          <w:szCs w:val="21"/>
        </w:rPr>
        <w:t>。</w:t>
      </w:r>
      <w:r w:rsidR="008E7707">
        <w:rPr>
          <w:rFonts w:ascii="HGSｺﾞｼｯｸM" w:eastAsia="HGSｺﾞｼｯｸM" w:hAnsi="ＭＳ ゴシック" w:hint="eastAsia"/>
          <w:szCs w:val="21"/>
        </w:rPr>
        <w:t>【1</w:t>
      </w:r>
      <w:r w:rsidR="008E7707">
        <w:rPr>
          <w:rFonts w:ascii="HGSｺﾞｼｯｸM" w:eastAsia="HGSｺﾞｼｯｸM" w:hAnsi="ＭＳ ゴシック"/>
          <w:szCs w:val="21"/>
        </w:rPr>
        <w:t>5</w:t>
      </w:r>
      <w:r w:rsidR="008E7707">
        <w:rPr>
          <w:rFonts w:ascii="HGSｺﾞｼｯｸM" w:eastAsia="HGSｺﾞｼｯｸM" w:hAnsi="ＭＳ ゴシック" w:hint="eastAsia"/>
          <w:szCs w:val="21"/>
        </w:rPr>
        <w:t>点】</w:t>
      </w:r>
    </w:p>
    <w:p w14:paraId="1F11BBA5" w14:textId="463A95A8" w:rsidR="008E7707" w:rsidRPr="008E7707" w:rsidRDefault="008C66FC" w:rsidP="008E7707">
      <w:pPr>
        <w:autoSpaceDE w:val="0"/>
        <w:autoSpaceDN w:val="0"/>
        <w:adjustRightInd w:val="0"/>
        <w:ind w:firstLineChars="400" w:firstLine="806"/>
        <w:jc w:val="left"/>
        <w:rPr>
          <w:rFonts w:ascii="HGSｺﾞｼｯｸM" w:eastAsia="HGSｺﾞｼｯｸM" w:hAnsi="ＭＳ ゴシック"/>
          <w:szCs w:val="21"/>
        </w:rPr>
      </w:pPr>
      <w:r w:rsidRPr="008F66D2">
        <w:rPr>
          <w:rFonts w:ascii="HGSｺﾞｼｯｸM" w:eastAsia="HGSｺﾞｼｯｸM" w:hAnsi="ＭＳ ゴシック" w:hint="eastAsia"/>
          <w:szCs w:val="21"/>
        </w:rPr>
        <w:t xml:space="preserve">オ　</w:t>
      </w:r>
      <w:r w:rsidR="008E006E" w:rsidRPr="008F66D2">
        <w:rPr>
          <w:rFonts w:ascii="HGSｺﾞｼｯｸM" w:eastAsia="HGSｺﾞｼｯｸM" w:hAnsi="ＭＳ ゴシック" w:hint="eastAsia"/>
          <w:szCs w:val="21"/>
        </w:rPr>
        <w:t>事業金額</w:t>
      </w:r>
      <w:r w:rsidR="006135F7" w:rsidRPr="008F66D2">
        <w:rPr>
          <w:rFonts w:ascii="HGSｺﾞｼｯｸM" w:eastAsia="HGSｺﾞｼｯｸM" w:hAnsi="ＭＳ ゴシック" w:hint="eastAsia"/>
          <w:szCs w:val="21"/>
        </w:rPr>
        <w:t>及</w:t>
      </w:r>
      <w:r w:rsidR="006135F7">
        <w:rPr>
          <w:rFonts w:ascii="HGSｺﾞｼｯｸM" w:eastAsia="HGSｺﾞｼｯｸM" w:hAnsi="ＭＳ ゴシック" w:hint="eastAsia"/>
          <w:szCs w:val="21"/>
        </w:rPr>
        <w:t>び</w:t>
      </w:r>
      <w:r w:rsidR="008E006E" w:rsidRPr="004E5073">
        <w:rPr>
          <w:rFonts w:ascii="HGSｺﾞｼｯｸM" w:eastAsia="HGSｺﾞｼｯｸM" w:hAnsi="ＭＳ ゴシック" w:hint="eastAsia"/>
          <w:szCs w:val="21"/>
        </w:rPr>
        <w:t>積算が提案計画内容に見合った内容であるか</w:t>
      </w:r>
      <w:r w:rsidR="004D676C" w:rsidRPr="004E5073">
        <w:rPr>
          <w:rFonts w:ascii="HGSｺﾞｼｯｸM" w:eastAsia="HGSｺﾞｼｯｸM" w:hAnsi="ＭＳ ゴシック" w:hint="eastAsia"/>
          <w:szCs w:val="21"/>
        </w:rPr>
        <w:t>。</w:t>
      </w:r>
      <w:r w:rsidR="008E7707">
        <w:rPr>
          <w:rFonts w:ascii="HGSｺﾞｼｯｸM" w:eastAsia="HGSｺﾞｼｯｸM" w:hAnsi="ＭＳ ゴシック" w:hint="eastAsia"/>
          <w:szCs w:val="21"/>
        </w:rPr>
        <w:t>【1</w:t>
      </w:r>
      <w:r w:rsidR="008E7707">
        <w:rPr>
          <w:rFonts w:ascii="HGSｺﾞｼｯｸM" w:eastAsia="HGSｺﾞｼｯｸM" w:hAnsi="ＭＳ ゴシック"/>
          <w:szCs w:val="21"/>
        </w:rPr>
        <w:t>5</w:t>
      </w:r>
      <w:r w:rsidR="008E7707">
        <w:rPr>
          <w:rFonts w:ascii="HGSｺﾞｼｯｸM" w:eastAsia="HGSｺﾞｼｯｸM" w:hAnsi="ＭＳ ゴシック" w:hint="eastAsia"/>
          <w:szCs w:val="21"/>
        </w:rPr>
        <w:t>点】</w:t>
      </w:r>
    </w:p>
    <w:p w14:paraId="35A26314" w14:textId="37B8C46C" w:rsidR="009E7CF3" w:rsidRDefault="00B00F3D" w:rsidP="009E7CF3">
      <w:pPr>
        <w:autoSpaceDE w:val="0"/>
        <w:autoSpaceDN w:val="0"/>
        <w:adjustRightInd w:val="0"/>
        <w:spacing w:beforeLines="20" w:before="67"/>
        <w:ind w:leftChars="300" w:left="605" w:firstLineChars="100" w:firstLine="202"/>
        <w:jc w:val="left"/>
        <w:rPr>
          <w:rFonts w:ascii="HGSｺﾞｼｯｸM" w:eastAsia="HGSｺﾞｼｯｸM" w:hAnsi="ＭＳ ゴシック" w:cs="MS-Mincho"/>
          <w:kern w:val="0"/>
          <w:szCs w:val="21"/>
        </w:rPr>
      </w:pPr>
      <w:r w:rsidRPr="00B00F3D">
        <w:rPr>
          <w:rFonts w:ascii="HGSｺﾞｼｯｸM" w:eastAsia="HGSｺﾞｼｯｸM" w:hAnsi="ＭＳ ゴシック" w:cs="MS-Mincho" w:hint="eastAsia"/>
          <w:kern w:val="0"/>
          <w:szCs w:val="21"/>
        </w:rPr>
        <w:t>なお、中小企業者以外の者（大手・中堅企業）に対しては、社会・経済発展への貢献を期待し、審査において、研究開発等の「社会的課題解決への貢献度合い」や、「事業化による市場創出・拡大の可能性」などにも着目します。</w:t>
      </w:r>
    </w:p>
    <w:p w14:paraId="46542BEA" w14:textId="0F0EB984" w:rsidR="004D66A2" w:rsidRDefault="004D66A2" w:rsidP="009E7CF3">
      <w:pPr>
        <w:autoSpaceDE w:val="0"/>
        <w:autoSpaceDN w:val="0"/>
        <w:adjustRightInd w:val="0"/>
        <w:spacing w:beforeLines="20" w:before="67"/>
        <w:ind w:leftChars="300" w:left="605" w:firstLineChars="100" w:firstLine="202"/>
        <w:jc w:val="left"/>
        <w:rPr>
          <w:rFonts w:ascii="HGSｺﾞｼｯｸM" w:eastAsia="HGSｺﾞｼｯｸM" w:hAnsi="ＭＳ ゴシック" w:cs="MS-Mincho" w:hint="eastAsia"/>
          <w:kern w:val="0"/>
          <w:szCs w:val="21"/>
        </w:rPr>
      </w:pPr>
      <w:bookmarkStart w:id="0" w:name="_Hlk162005064"/>
      <w:r>
        <w:rPr>
          <w:rFonts w:ascii="HGSｺﾞｼｯｸM" w:eastAsia="HGSｺﾞｼｯｸM" w:hAnsi="ＭＳ ゴシック" w:cs="MS-Mincho" w:hint="eastAsia"/>
          <w:kern w:val="0"/>
          <w:szCs w:val="21"/>
        </w:rPr>
        <w:t>また、審査会において、委員の得点平均が6</w:t>
      </w:r>
      <w:r>
        <w:rPr>
          <w:rFonts w:ascii="HGSｺﾞｼｯｸM" w:eastAsia="HGSｺﾞｼｯｸM" w:hAnsi="ＭＳ ゴシック" w:cs="MS-Mincho"/>
          <w:kern w:val="0"/>
          <w:szCs w:val="21"/>
        </w:rPr>
        <w:t>0</w:t>
      </w:r>
      <w:r>
        <w:rPr>
          <w:rFonts w:ascii="HGSｺﾞｼｯｸM" w:eastAsia="HGSｺﾞｼｯｸM" w:hAnsi="ＭＳ ゴシック" w:cs="MS-Mincho" w:hint="eastAsia"/>
          <w:kern w:val="0"/>
          <w:szCs w:val="21"/>
        </w:rPr>
        <w:t>点に満たなかった事業は選定しないものとします。</w:t>
      </w:r>
    </w:p>
    <w:bookmarkEnd w:id="0"/>
    <w:p w14:paraId="691A16D9" w14:textId="77777777" w:rsidR="009E7CF3" w:rsidRDefault="009E7CF3" w:rsidP="00B61DC1">
      <w:pPr>
        <w:autoSpaceDE w:val="0"/>
        <w:autoSpaceDN w:val="0"/>
        <w:adjustRightInd w:val="0"/>
        <w:spacing w:beforeLines="20" w:before="67" w:line="240" w:lineRule="exact"/>
        <w:ind w:leftChars="300" w:left="605" w:firstLineChars="100" w:firstLine="202"/>
        <w:jc w:val="left"/>
        <w:rPr>
          <w:rFonts w:ascii="HGSｺﾞｼｯｸM" w:eastAsia="HGSｺﾞｼｯｸM" w:hAnsi="ＭＳ ゴシック" w:cs="MS-Mincho"/>
          <w:kern w:val="0"/>
          <w:szCs w:val="21"/>
        </w:rPr>
      </w:pPr>
    </w:p>
    <w:p w14:paraId="378E7E00" w14:textId="77777777" w:rsidR="000D654B" w:rsidRPr="002B010F" w:rsidRDefault="00BD68B0" w:rsidP="00511065">
      <w:pPr>
        <w:autoSpaceDE w:val="0"/>
        <w:autoSpaceDN w:val="0"/>
        <w:adjustRightInd w:val="0"/>
        <w:spacing w:beforeLines="20" w:before="67"/>
        <w:ind w:leftChars="100" w:left="202"/>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（２）</w:t>
      </w:r>
      <w:r w:rsidR="000D654B" w:rsidRPr="002B010F">
        <w:rPr>
          <w:rFonts w:ascii="HGSｺﾞｼｯｸM" w:eastAsia="HGSｺﾞｼｯｸM" w:hAnsi="ＭＳ ゴシック" w:cs="MS-Mincho" w:hint="eastAsia"/>
          <w:b/>
          <w:kern w:val="0"/>
          <w:sz w:val="22"/>
          <w:szCs w:val="22"/>
        </w:rPr>
        <w:t>期待する補助事業のレベル</w:t>
      </w:r>
    </w:p>
    <w:p w14:paraId="70848F0D" w14:textId="77777777" w:rsidR="000D654B" w:rsidRDefault="000D654B" w:rsidP="002A543F">
      <w:pPr>
        <w:autoSpaceDE w:val="0"/>
        <w:autoSpaceDN w:val="0"/>
        <w:adjustRightInd w:val="0"/>
        <w:ind w:leftChars="100" w:left="605" w:hangingChars="200" w:hanging="403"/>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中小企業者には、自社の強みを十分に活かした特定部品の開発や品質改良等を求めます。</w:t>
      </w:r>
    </w:p>
    <w:p w14:paraId="4FA9B049" w14:textId="188C256E" w:rsidR="007B44E7" w:rsidRDefault="000D654B" w:rsidP="00B61DC1">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また、中小企業以外の者（大手・中堅企業）には、既製品の改良や部材の開発ではなく、社会的課題・ニーズを踏まえた上で、全く新しい製品や部材の開発や利活用分野の拡大などよりレベルの高いものを求めます。</w:t>
      </w:r>
    </w:p>
    <w:p w14:paraId="5384B3B1" w14:textId="77777777" w:rsidR="002F6E34" w:rsidRDefault="002F6E34" w:rsidP="00B61DC1">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1518E520" w14:textId="77777777" w:rsidR="00096CF9" w:rsidRPr="002B010F" w:rsidRDefault="00BD68B0" w:rsidP="005B7E2E">
      <w:pPr>
        <w:autoSpaceDE w:val="0"/>
        <w:autoSpaceDN w:val="0"/>
        <w:adjustRightInd w:val="0"/>
        <w:ind w:leftChars="101" w:left="204"/>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（３）</w:t>
      </w:r>
      <w:r w:rsidR="00096CF9" w:rsidRPr="002B010F">
        <w:rPr>
          <w:rFonts w:ascii="HGSｺﾞｼｯｸM" w:eastAsia="HGSｺﾞｼｯｸM" w:hAnsi="ＭＳ ゴシック" w:cs="MS-Mincho" w:hint="eastAsia"/>
          <w:b/>
          <w:kern w:val="0"/>
          <w:sz w:val="22"/>
          <w:szCs w:val="22"/>
        </w:rPr>
        <w:t>審査結果</w:t>
      </w:r>
    </w:p>
    <w:p w14:paraId="222A9658" w14:textId="67308791" w:rsidR="009E7CF3" w:rsidRPr="00D06D42" w:rsidRDefault="00096CF9" w:rsidP="009E7CF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4E5073">
        <w:rPr>
          <w:rFonts w:ascii="HGSｺﾞｼｯｸM" w:eastAsia="HGSｺﾞｼｯｸM" w:hAnsi="ＭＳ ゴシック" w:cs="MS-Mincho" w:hint="eastAsia"/>
          <w:kern w:val="0"/>
          <w:szCs w:val="21"/>
        </w:rPr>
        <w:t>審査の結果については</w:t>
      </w:r>
      <w:r w:rsidRPr="00D06D42">
        <w:rPr>
          <w:rFonts w:ascii="HGSｺﾞｼｯｸM" w:eastAsia="HGSｺﾞｼｯｸM" w:hAnsi="ＭＳ ゴシック" w:cs="MS-Mincho" w:hint="eastAsia"/>
          <w:kern w:val="0"/>
          <w:szCs w:val="21"/>
        </w:rPr>
        <w:t>、</w:t>
      </w:r>
      <w:r w:rsidR="00450F41" w:rsidRPr="00D06D42">
        <w:rPr>
          <w:rFonts w:ascii="HGSｺﾞｼｯｸM" w:eastAsia="HGSｺﾞｼｯｸM" w:hAnsi="ＭＳ ゴシック" w:cs="MS-Mincho" w:hint="eastAsia"/>
          <w:kern w:val="0"/>
          <w:szCs w:val="21"/>
        </w:rPr>
        <w:t>令和</w:t>
      </w:r>
      <w:r w:rsidR="002F6E34">
        <w:rPr>
          <w:rFonts w:ascii="HGSｺﾞｼｯｸM" w:eastAsia="HGSｺﾞｼｯｸM" w:hAnsi="ＭＳ ゴシック" w:cs="MS-Mincho" w:hint="eastAsia"/>
          <w:kern w:val="0"/>
          <w:szCs w:val="21"/>
        </w:rPr>
        <w:t>６</w:t>
      </w:r>
      <w:r w:rsidR="00A73A42" w:rsidRPr="00D06D42">
        <w:rPr>
          <w:rFonts w:ascii="HGSｺﾞｼｯｸM" w:eastAsia="HGSｺﾞｼｯｸM" w:hAnsi="ＭＳ ゴシック" w:cs="MS-Mincho" w:hint="eastAsia"/>
          <w:kern w:val="0"/>
          <w:szCs w:val="21"/>
        </w:rPr>
        <w:t>年</w:t>
      </w:r>
      <w:r w:rsidR="007849A8" w:rsidRPr="00D06D42">
        <w:rPr>
          <w:rFonts w:ascii="HGSｺﾞｼｯｸM" w:eastAsia="HGSｺﾞｼｯｸM" w:hAnsi="ＭＳ ゴシック" w:cs="MS-Mincho" w:hint="eastAsia"/>
          <w:kern w:val="0"/>
          <w:szCs w:val="21"/>
        </w:rPr>
        <w:t>５</w:t>
      </w:r>
      <w:r w:rsidR="001F015F" w:rsidRPr="00D06D42">
        <w:rPr>
          <w:rFonts w:ascii="HGSｺﾞｼｯｸM" w:eastAsia="HGSｺﾞｼｯｸM" w:hAnsi="ＭＳ ゴシック" w:cs="MS-Mincho" w:hint="eastAsia"/>
          <w:kern w:val="0"/>
          <w:szCs w:val="21"/>
        </w:rPr>
        <w:t>月</w:t>
      </w:r>
      <w:r w:rsidR="00641E2D">
        <w:rPr>
          <w:rFonts w:ascii="HGSｺﾞｼｯｸM" w:eastAsia="HGSｺﾞｼｯｸM" w:hAnsi="ＭＳ ゴシック" w:cs="MS-Mincho" w:hint="eastAsia"/>
          <w:kern w:val="0"/>
          <w:szCs w:val="21"/>
        </w:rPr>
        <w:t>下</w:t>
      </w:r>
      <w:r w:rsidR="00A73A42" w:rsidRPr="00D06D42">
        <w:rPr>
          <w:rFonts w:ascii="HGSｺﾞｼｯｸM" w:eastAsia="HGSｺﾞｼｯｸM" w:hAnsi="ＭＳ ゴシック" w:cs="MS-Mincho" w:hint="eastAsia"/>
          <w:kern w:val="0"/>
          <w:szCs w:val="21"/>
        </w:rPr>
        <w:t>旬</w:t>
      </w:r>
      <w:r w:rsidR="00497B5B" w:rsidRPr="00D06D42">
        <w:rPr>
          <w:rFonts w:ascii="HGSｺﾞｼｯｸM" w:eastAsia="HGSｺﾞｼｯｸM" w:hAnsi="ＭＳ ゴシック" w:cs="MS-Mincho" w:hint="eastAsia"/>
          <w:kern w:val="0"/>
          <w:szCs w:val="21"/>
        </w:rPr>
        <w:t>（予定）</w:t>
      </w:r>
      <w:r w:rsidRPr="00D06D42">
        <w:rPr>
          <w:rFonts w:ascii="HGSｺﾞｼｯｸM" w:eastAsia="HGSｺﾞｼｯｸM" w:hAnsi="ＭＳ ゴシック" w:cs="MS-Mincho" w:hint="eastAsia"/>
          <w:kern w:val="0"/>
          <w:szCs w:val="21"/>
        </w:rPr>
        <w:t>に書面</w:t>
      </w:r>
      <w:r w:rsidR="007D235D" w:rsidRPr="00D06D42">
        <w:rPr>
          <w:rFonts w:ascii="HGSｺﾞｼｯｸM" w:eastAsia="HGSｺﾞｼｯｸM" w:hAnsi="ＭＳ ゴシック" w:cs="MS-Mincho" w:hint="eastAsia"/>
          <w:kern w:val="0"/>
          <w:szCs w:val="21"/>
        </w:rPr>
        <w:t>で</w:t>
      </w:r>
      <w:r w:rsidR="004D676C" w:rsidRPr="00D06D42">
        <w:rPr>
          <w:rFonts w:ascii="HGSｺﾞｼｯｸM" w:eastAsia="HGSｺﾞｼｯｸM" w:hAnsi="ＭＳ ゴシック" w:cs="MS-Mincho" w:hint="eastAsia"/>
          <w:kern w:val="0"/>
          <w:szCs w:val="21"/>
        </w:rPr>
        <w:t>通知</w:t>
      </w:r>
      <w:r w:rsidRPr="00D06D42">
        <w:rPr>
          <w:rFonts w:ascii="HGSｺﾞｼｯｸM" w:eastAsia="HGSｺﾞｼｯｸM" w:hAnsi="ＭＳ ゴシック" w:cs="MS-Mincho" w:hint="eastAsia"/>
          <w:kern w:val="0"/>
          <w:szCs w:val="21"/>
        </w:rPr>
        <w:t>します。</w:t>
      </w:r>
      <w:r w:rsidR="002E05B9" w:rsidRPr="00D06D42">
        <w:rPr>
          <w:rFonts w:ascii="HGSｺﾞｼｯｸM" w:eastAsia="HGSｺﾞｼｯｸM" w:hAnsi="ＭＳ ゴシック" w:cs="MS-Mincho" w:hint="eastAsia"/>
          <w:kern w:val="0"/>
          <w:szCs w:val="21"/>
        </w:rPr>
        <w:t>個別の審査結果</w:t>
      </w:r>
      <w:r w:rsidRPr="00D06D42">
        <w:rPr>
          <w:rFonts w:ascii="HGSｺﾞｼｯｸM" w:eastAsia="HGSｺﾞｼｯｸM" w:hAnsi="ＭＳ ゴシック" w:cs="MS-Mincho" w:hint="eastAsia"/>
          <w:kern w:val="0"/>
          <w:szCs w:val="21"/>
        </w:rPr>
        <w:t>に関するお問い合わせには応じられませんので、あらかじめご了承ください。</w:t>
      </w:r>
    </w:p>
    <w:p w14:paraId="13B1DDF1" w14:textId="77777777" w:rsidR="009E7CF3" w:rsidRPr="00D06D42" w:rsidRDefault="009E7CF3" w:rsidP="009E7CF3">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2471E062" w14:textId="77777777" w:rsidR="00096CF9" w:rsidRPr="00D06D42" w:rsidRDefault="00BD68B0" w:rsidP="00511065">
      <w:pPr>
        <w:autoSpaceDE w:val="0"/>
        <w:autoSpaceDN w:val="0"/>
        <w:adjustRightInd w:val="0"/>
        <w:spacing w:beforeLines="20" w:before="67"/>
        <w:ind w:leftChars="101" w:left="204"/>
        <w:jc w:val="left"/>
        <w:rPr>
          <w:rFonts w:ascii="HGSｺﾞｼｯｸM" w:eastAsia="HGSｺﾞｼｯｸM" w:hAnsi="ＭＳ ゴシック" w:cs="MS-Mincho"/>
          <w:b/>
          <w:kern w:val="0"/>
          <w:sz w:val="22"/>
          <w:szCs w:val="22"/>
        </w:rPr>
      </w:pPr>
      <w:r w:rsidRPr="00D06D42">
        <w:rPr>
          <w:rFonts w:ascii="HGSｺﾞｼｯｸM" w:eastAsia="HGSｺﾞｼｯｸM" w:hAnsi="ＭＳ ゴシック" w:cs="MS-Mincho" w:hint="eastAsia"/>
          <w:b/>
          <w:kern w:val="0"/>
          <w:sz w:val="22"/>
          <w:szCs w:val="22"/>
        </w:rPr>
        <w:t>（４）</w:t>
      </w:r>
      <w:r w:rsidR="003D2D0E" w:rsidRPr="00D06D42">
        <w:rPr>
          <w:rFonts w:ascii="HGSｺﾞｼｯｸM" w:eastAsia="HGSｺﾞｼｯｸM" w:hAnsi="ＭＳ ゴシック" w:cs="MS-Mincho" w:hint="eastAsia"/>
          <w:b/>
          <w:kern w:val="0"/>
          <w:sz w:val="22"/>
          <w:szCs w:val="22"/>
        </w:rPr>
        <w:t>採択事業の</w:t>
      </w:r>
      <w:r w:rsidR="00096CF9" w:rsidRPr="00D06D42">
        <w:rPr>
          <w:rFonts w:ascii="HGSｺﾞｼｯｸM" w:eastAsia="HGSｺﾞｼｯｸM" w:hAnsi="ＭＳ ゴシック" w:cs="MS-Mincho" w:hint="eastAsia"/>
          <w:b/>
          <w:kern w:val="0"/>
          <w:sz w:val="22"/>
          <w:szCs w:val="22"/>
        </w:rPr>
        <w:t>公表</w:t>
      </w:r>
    </w:p>
    <w:p w14:paraId="3FB9DA15" w14:textId="1384288F" w:rsidR="00096CF9" w:rsidRPr="004E5073" w:rsidRDefault="004D676C"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sidRPr="00D06D42">
        <w:rPr>
          <w:rFonts w:ascii="HGSｺﾞｼｯｸM" w:eastAsia="HGSｺﾞｼｯｸM" w:hAnsi="ＭＳ ゴシック" w:cs="MS-Mincho" w:hint="eastAsia"/>
          <w:kern w:val="0"/>
          <w:szCs w:val="21"/>
        </w:rPr>
        <w:t>採択された</w:t>
      </w:r>
      <w:r w:rsidR="0093702A" w:rsidRPr="00D06D42">
        <w:rPr>
          <w:rFonts w:ascii="HGSｺﾞｼｯｸM" w:eastAsia="HGSｺﾞｼｯｸM" w:hAnsi="ＭＳ ゴシック" w:cs="MS-Mincho" w:hint="eastAsia"/>
          <w:kern w:val="0"/>
          <w:szCs w:val="21"/>
        </w:rPr>
        <w:t>補助</w:t>
      </w:r>
      <w:r w:rsidRPr="00D06D42">
        <w:rPr>
          <w:rFonts w:ascii="HGSｺﾞｼｯｸM" w:eastAsia="HGSｺﾞｼｯｸM" w:hAnsi="ＭＳ ゴシック" w:cs="MS-Mincho" w:hint="eastAsia"/>
          <w:kern w:val="0"/>
          <w:szCs w:val="21"/>
        </w:rPr>
        <w:t>事業については、</w:t>
      </w:r>
      <w:r w:rsidR="00DE3252" w:rsidRPr="00D06D42">
        <w:rPr>
          <w:rFonts w:ascii="HGSｺﾞｼｯｸM" w:eastAsia="HGSｺﾞｼｯｸM" w:hAnsi="ＭＳ ゴシック" w:cs="MS-Mincho" w:hint="eastAsia"/>
          <w:kern w:val="0"/>
          <w:szCs w:val="21"/>
        </w:rPr>
        <w:t>令和</w:t>
      </w:r>
      <w:r w:rsidR="002F6E34">
        <w:rPr>
          <w:rFonts w:ascii="HGSｺﾞｼｯｸM" w:eastAsia="HGSｺﾞｼｯｸM" w:hAnsi="ＭＳ ゴシック" w:cs="MS-Mincho" w:hint="eastAsia"/>
          <w:kern w:val="0"/>
          <w:szCs w:val="21"/>
        </w:rPr>
        <w:t>６</w:t>
      </w:r>
      <w:r w:rsidR="00DE3252" w:rsidRPr="00D06D42">
        <w:rPr>
          <w:rFonts w:ascii="HGSｺﾞｼｯｸM" w:eastAsia="HGSｺﾞｼｯｸM" w:hAnsi="ＭＳ ゴシック" w:cs="MS-Mincho" w:hint="eastAsia"/>
          <w:kern w:val="0"/>
          <w:szCs w:val="21"/>
        </w:rPr>
        <w:t>年５月</w:t>
      </w:r>
      <w:r w:rsidR="00641E2D">
        <w:rPr>
          <w:rFonts w:ascii="HGSｺﾞｼｯｸM" w:eastAsia="HGSｺﾞｼｯｸM" w:hAnsi="ＭＳ ゴシック" w:cs="MS-Mincho" w:hint="eastAsia"/>
          <w:kern w:val="0"/>
          <w:szCs w:val="21"/>
        </w:rPr>
        <w:t>下</w:t>
      </w:r>
      <w:r w:rsidR="00DE3252" w:rsidRPr="00D06D42">
        <w:rPr>
          <w:rFonts w:ascii="HGSｺﾞｼｯｸM" w:eastAsia="HGSｺﾞｼｯｸM" w:hAnsi="ＭＳ ゴシック" w:cs="MS-Mincho" w:hint="eastAsia"/>
          <w:kern w:val="0"/>
          <w:szCs w:val="21"/>
        </w:rPr>
        <w:t>旬（予定）に、</w:t>
      </w:r>
      <w:r w:rsidR="00C01139" w:rsidRPr="00D06D42">
        <w:rPr>
          <w:rFonts w:ascii="HGSｺﾞｼｯｸM" w:eastAsia="HGSｺﾞｼｯｸM" w:hAnsi="ＭＳ ゴシック" w:cs="MS-Mincho" w:hint="eastAsia"/>
          <w:kern w:val="0"/>
          <w:szCs w:val="21"/>
        </w:rPr>
        <w:t>企業名</w:t>
      </w:r>
      <w:r w:rsidRPr="00D06D42">
        <w:rPr>
          <w:rFonts w:ascii="HGSｺﾞｼｯｸM" w:eastAsia="HGSｺﾞｼｯｸM" w:hAnsi="ＭＳ ゴシック" w:cs="MS-Mincho" w:hint="eastAsia"/>
          <w:kern w:val="0"/>
          <w:szCs w:val="21"/>
        </w:rPr>
        <w:t>、計画名称</w:t>
      </w:r>
      <w:r w:rsidR="00456522" w:rsidRPr="00D06D42">
        <w:rPr>
          <w:rFonts w:ascii="HGSｺﾞｼｯｸM" w:eastAsia="HGSｺﾞｼｯｸM" w:hAnsi="ＭＳ ゴシック" w:cs="MS-Mincho" w:hint="eastAsia"/>
          <w:kern w:val="0"/>
          <w:szCs w:val="21"/>
        </w:rPr>
        <w:t>・</w:t>
      </w:r>
      <w:r w:rsidR="000D654B" w:rsidRPr="00D06D42">
        <w:rPr>
          <w:rFonts w:ascii="HGSｺﾞｼｯｸM" w:eastAsia="HGSｺﾞｼｯｸM" w:hAnsi="ＭＳ ゴシック" w:cs="MS-Mincho" w:hint="eastAsia"/>
          <w:kern w:val="0"/>
          <w:szCs w:val="21"/>
        </w:rPr>
        <w:t>事業計画</w:t>
      </w:r>
      <w:r w:rsidR="00096CF9" w:rsidRPr="00D06D42">
        <w:rPr>
          <w:rFonts w:ascii="HGSｺﾞｼｯｸM" w:eastAsia="HGSｺﾞｼｯｸM" w:hAnsi="ＭＳ ゴシック" w:cs="MS-Mincho" w:hint="eastAsia"/>
          <w:kern w:val="0"/>
          <w:szCs w:val="21"/>
        </w:rPr>
        <w:t>概要等</w:t>
      </w:r>
      <w:r w:rsidR="00664C8E" w:rsidRPr="00D06D42">
        <w:rPr>
          <w:rFonts w:ascii="HGSｺﾞｼｯｸM" w:eastAsia="HGSｺﾞｼｯｸM" w:hAnsi="ＭＳ ゴシック" w:cs="MS-Mincho" w:hint="eastAsia"/>
          <w:kern w:val="0"/>
          <w:szCs w:val="21"/>
        </w:rPr>
        <w:t>を</w:t>
      </w:r>
      <w:r w:rsidR="00456522" w:rsidRPr="00D06D42">
        <w:rPr>
          <w:rFonts w:ascii="HGSｺﾞｼｯｸM" w:eastAsia="HGSｺﾞｼｯｸM" w:hAnsi="ＭＳ ゴシック" w:cs="MS-Mincho" w:hint="eastAsia"/>
          <w:kern w:val="0"/>
          <w:szCs w:val="21"/>
        </w:rPr>
        <w:t>大阪府ホームページにて</w:t>
      </w:r>
      <w:r w:rsidR="000D654B" w:rsidRPr="00D06D42">
        <w:rPr>
          <w:rFonts w:ascii="HGSｺﾞｼｯｸM" w:eastAsia="HGSｺﾞｼｯｸM" w:hAnsi="ＭＳ ゴシック" w:cs="MS-Mincho" w:hint="eastAsia"/>
          <w:kern w:val="0"/>
          <w:szCs w:val="21"/>
        </w:rPr>
        <w:t>公表します</w:t>
      </w:r>
      <w:r w:rsidR="00096CF9" w:rsidRPr="00D06D42">
        <w:rPr>
          <w:rFonts w:ascii="HGSｺﾞｼｯｸM" w:eastAsia="HGSｺﾞｼｯｸM" w:hAnsi="ＭＳ ゴシック" w:cs="MS-Mincho" w:hint="eastAsia"/>
          <w:kern w:val="0"/>
          <w:szCs w:val="21"/>
        </w:rPr>
        <w:t>。</w:t>
      </w:r>
    </w:p>
    <w:p w14:paraId="57F0203C" w14:textId="77777777" w:rsidR="002B010F" w:rsidRDefault="002B010F" w:rsidP="002B010F">
      <w:pPr>
        <w:autoSpaceDE w:val="0"/>
        <w:autoSpaceDN w:val="0"/>
        <w:adjustRightInd w:val="0"/>
        <w:jc w:val="left"/>
        <w:rPr>
          <w:rFonts w:ascii="HGSｺﾞｼｯｸM" w:eastAsia="HGSｺﾞｼｯｸM" w:hAnsi="ＭＳ ゴシック" w:cs="MS-Mincho"/>
          <w:kern w:val="0"/>
          <w:szCs w:val="21"/>
        </w:rPr>
      </w:pPr>
    </w:p>
    <w:p w14:paraId="32117803" w14:textId="77777777" w:rsidR="000D654B" w:rsidRDefault="0078762C" w:rsidP="002B010F">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８</w:t>
      </w:r>
      <w:r w:rsidR="000D654B" w:rsidRPr="000D654B">
        <w:rPr>
          <w:rFonts w:ascii="HGSｺﾞｼｯｸM" w:eastAsia="HGSｺﾞｼｯｸM" w:hAnsi="ＭＳ ゴシック" w:cs="MS-Mincho" w:hint="eastAsia"/>
          <w:b/>
          <w:kern w:val="0"/>
          <w:sz w:val="24"/>
          <w:u w:val="single"/>
        </w:rPr>
        <w:t xml:space="preserve">　採択後の手続き等</w:t>
      </w:r>
    </w:p>
    <w:p w14:paraId="42AC182B" w14:textId="77777777" w:rsidR="00641E2D" w:rsidRDefault="00641E2D"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p>
    <w:p w14:paraId="23DBE44F" w14:textId="5014A288" w:rsidR="00096CF9" w:rsidRPr="002B010F" w:rsidRDefault="00BD68B0"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r w:rsidRPr="002B010F">
        <w:rPr>
          <w:rFonts w:ascii="HGSｺﾞｼｯｸM" w:eastAsia="HGSｺﾞｼｯｸM" w:hAnsi="ＭＳ ゴシック" w:cs="MS-Mincho" w:hint="eastAsia"/>
          <w:b/>
          <w:kern w:val="0"/>
          <w:sz w:val="22"/>
          <w:szCs w:val="22"/>
        </w:rPr>
        <w:t>（１）</w:t>
      </w:r>
      <w:r w:rsidR="00096CF9" w:rsidRPr="002B010F">
        <w:rPr>
          <w:rFonts w:ascii="HGSｺﾞｼｯｸM" w:eastAsia="HGSｺﾞｼｯｸM" w:hAnsi="ＭＳ ゴシック" w:cs="MS-Mincho" w:hint="eastAsia"/>
          <w:b/>
          <w:kern w:val="0"/>
          <w:sz w:val="22"/>
          <w:szCs w:val="22"/>
        </w:rPr>
        <w:t>採択後のスケジュール</w:t>
      </w:r>
    </w:p>
    <w:p w14:paraId="45D27ACC" w14:textId="767D2C83" w:rsidR="00AA773E" w:rsidRDefault="00B21F8F"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採択</w:t>
      </w:r>
      <w:r w:rsidR="00BC6C2B">
        <w:rPr>
          <w:rFonts w:ascii="HGSｺﾞｼｯｸM" w:eastAsia="HGSｺﾞｼｯｸM" w:hAnsi="ＭＳ ゴシック" w:cs="MS-Mincho" w:hint="eastAsia"/>
          <w:kern w:val="0"/>
          <w:szCs w:val="21"/>
        </w:rPr>
        <w:t>後、補助事業者を対象とした説明会を実施します</w:t>
      </w:r>
      <w:r>
        <w:rPr>
          <w:rFonts w:ascii="HGSｺﾞｼｯｸM" w:eastAsia="HGSｺﾞｼｯｸM" w:hAnsi="ＭＳ ゴシック" w:cs="MS-Mincho" w:hint="eastAsia"/>
          <w:kern w:val="0"/>
          <w:szCs w:val="21"/>
        </w:rPr>
        <w:t>。</w:t>
      </w:r>
    </w:p>
    <w:p w14:paraId="3B21A223" w14:textId="77777777" w:rsidR="009E7CF3" w:rsidRDefault="009E7CF3" w:rsidP="002A543F">
      <w:pPr>
        <w:autoSpaceDE w:val="0"/>
        <w:autoSpaceDN w:val="0"/>
        <w:adjustRightInd w:val="0"/>
        <w:ind w:leftChars="300" w:left="605" w:firstLineChars="100" w:firstLine="202"/>
        <w:jc w:val="left"/>
        <w:rPr>
          <w:rFonts w:ascii="HGSｺﾞｼｯｸM" w:eastAsia="HGSｺﾞｼｯｸM" w:hAnsi="ＭＳ ゴシック" w:cs="MS-Mincho"/>
          <w:kern w:val="0"/>
          <w:szCs w:val="21"/>
        </w:rPr>
      </w:pPr>
    </w:p>
    <w:p w14:paraId="292CB971" w14:textId="77777777" w:rsidR="00C16956" w:rsidRPr="00986E72" w:rsidRDefault="00986E72"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（２）</w:t>
      </w:r>
      <w:r w:rsidR="00C16956" w:rsidRPr="00986E72">
        <w:rPr>
          <w:rFonts w:ascii="HGSｺﾞｼｯｸM" w:eastAsia="HGSｺﾞｼｯｸM" w:hAnsi="ＭＳ ゴシック" w:cs="MS-Mincho" w:hint="eastAsia"/>
          <w:b/>
          <w:kern w:val="0"/>
          <w:sz w:val="22"/>
          <w:szCs w:val="21"/>
        </w:rPr>
        <w:t>補助事業の経費区分の金額の変更又は事業内容の変更</w:t>
      </w:r>
    </w:p>
    <w:p w14:paraId="33D2E7F0" w14:textId="77777777" w:rsidR="00C16956" w:rsidRPr="00986E72" w:rsidRDefault="00C16956"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以下に該当する場合は、事前に申請し承認を得る必要があります。</w:t>
      </w:r>
    </w:p>
    <w:p w14:paraId="3D18AB65" w14:textId="77777777" w:rsidR="00C16956" w:rsidRPr="00986E72" w:rsidRDefault="00C16956"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ア　補助事業の経費区分の金額の変更（２割を超えて増減する場合）</w:t>
      </w:r>
    </w:p>
    <w:p w14:paraId="767406EC" w14:textId="075CAA36" w:rsidR="00986E72" w:rsidRDefault="00C16956" w:rsidP="002A543F">
      <w:pPr>
        <w:autoSpaceDE w:val="0"/>
        <w:autoSpaceDN w:val="0"/>
        <w:adjustRightInd w:val="0"/>
        <w:ind w:leftChars="400" w:left="1008"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イ　事業内容の変更（事業の基本部分に関わらない軽微な変更を除きますが、軽微な変更にあたるか否かは、大阪府が判断しますので、必ず事前にご相談ください。）</w:t>
      </w:r>
    </w:p>
    <w:p w14:paraId="08FA7D5D" w14:textId="77777777" w:rsidR="009E7CF3" w:rsidRDefault="009E7CF3" w:rsidP="002A543F">
      <w:pPr>
        <w:autoSpaceDE w:val="0"/>
        <w:autoSpaceDN w:val="0"/>
        <w:adjustRightInd w:val="0"/>
        <w:ind w:leftChars="400" w:left="1008" w:hangingChars="100" w:hanging="202"/>
        <w:jc w:val="left"/>
        <w:rPr>
          <w:rFonts w:ascii="HGSｺﾞｼｯｸM" w:eastAsia="HGSｺﾞｼｯｸM" w:hAnsi="ＭＳ ゴシック" w:cs="MS-Mincho"/>
          <w:kern w:val="0"/>
          <w:szCs w:val="21"/>
        </w:rPr>
      </w:pPr>
    </w:p>
    <w:p w14:paraId="5C3A85A4" w14:textId="77777777" w:rsidR="00986E72" w:rsidRPr="00BE5954" w:rsidRDefault="00986E72"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1"/>
        </w:rPr>
      </w:pPr>
      <w:r w:rsidRPr="00BE5954">
        <w:rPr>
          <w:rFonts w:ascii="HGSｺﾞｼｯｸM" w:eastAsia="HGSｺﾞｼｯｸM" w:hAnsi="ＭＳ ゴシック" w:cs="MS-Mincho" w:hint="eastAsia"/>
          <w:b/>
          <w:kern w:val="0"/>
          <w:szCs w:val="21"/>
        </w:rPr>
        <w:t>（３）</w:t>
      </w:r>
      <w:r w:rsidRPr="00BE5954">
        <w:rPr>
          <w:rFonts w:ascii="HGSｺﾞｼｯｸM" w:eastAsia="HGSｺﾞｼｯｸM" w:hAnsi="ＭＳ ゴシック" w:cs="MS-Mincho" w:hint="eastAsia"/>
          <w:b/>
          <w:kern w:val="0"/>
          <w:sz w:val="22"/>
          <w:szCs w:val="21"/>
        </w:rPr>
        <w:t>事業途中での中止や廃止</w:t>
      </w:r>
    </w:p>
    <w:p w14:paraId="4C25D2CC" w14:textId="4F25AC94" w:rsidR="00986E72" w:rsidRDefault="00986E72" w:rsidP="002A543F">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真にやむを得ない場合以外は認められません。</w:t>
      </w:r>
    </w:p>
    <w:p w14:paraId="735A8BEC" w14:textId="77777777" w:rsidR="009E7CF3" w:rsidRPr="00986E72" w:rsidRDefault="009E7CF3" w:rsidP="002A543F">
      <w:pPr>
        <w:autoSpaceDE w:val="0"/>
        <w:autoSpaceDN w:val="0"/>
        <w:adjustRightInd w:val="0"/>
        <w:ind w:leftChars="100" w:left="202" w:firstLineChars="100" w:firstLine="202"/>
        <w:jc w:val="left"/>
        <w:rPr>
          <w:rFonts w:ascii="HGSｺﾞｼｯｸM" w:eastAsia="HGSｺﾞｼｯｸM" w:hAnsi="ＭＳ ゴシック" w:cs="MS-Mincho"/>
          <w:kern w:val="0"/>
          <w:szCs w:val="21"/>
        </w:rPr>
      </w:pPr>
    </w:p>
    <w:p w14:paraId="46F3C2D8" w14:textId="7A4EB3BD" w:rsidR="00986E72" w:rsidRPr="00BE5954" w:rsidRDefault="00BC6C2B"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（４</w:t>
      </w:r>
      <w:r w:rsidR="00BE5954" w:rsidRPr="00BE5954">
        <w:rPr>
          <w:rFonts w:ascii="HGSｺﾞｼｯｸM" w:eastAsia="HGSｺﾞｼｯｸM" w:hAnsi="ＭＳ ゴシック" w:cs="MS-Mincho" w:hint="eastAsia"/>
          <w:b/>
          <w:kern w:val="0"/>
          <w:sz w:val="22"/>
          <w:szCs w:val="22"/>
        </w:rPr>
        <w:t>）</w:t>
      </w:r>
      <w:r w:rsidR="00986E72" w:rsidRPr="00BE5954">
        <w:rPr>
          <w:rFonts w:ascii="HGSｺﾞｼｯｸM" w:eastAsia="HGSｺﾞｼｯｸM" w:hAnsi="ＭＳ ゴシック" w:cs="MS-Mincho" w:hint="eastAsia"/>
          <w:b/>
          <w:kern w:val="0"/>
          <w:sz w:val="22"/>
          <w:szCs w:val="22"/>
        </w:rPr>
        <w:t>状況報告</w:t>
      </w:r>
    </w:p>
    <w:p w14:paraId="1086A56C" w14:textId="37BDD863" w:rsidR="00BE5954" w:rsidRPr="00D06D42" w:rsidRDefault="00986E72"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補助事業の進捗状況についてご報告いただくため、</w:t>
      </w:r>
      <w:r w:rsidR="007849A8"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年12月</w:t>
      </w:r>
      <w:r w:rsidRPr="00D06D42">
        <w:rPr>
          <w:rFonts w:ascii="HGSｺﾞｼｯｸM" w:eastAsia="HGSｺﾞｼｯｸM" w:hAnsi="ＭＳ ゴシック" w:cs="MS-Mincho"/>
          <w:kern w:val="0"/>
          <w:szCs w:val="21"/>
        </w:rPr>
        <w:t>1</w:t>
      </w:r>
      <w:r w:rsidR="00833A76">
        <w:rPr>
          <w:rFonts w:ascii="HGSｺﾞｼｯｸM" w:eastAsia="HGSｺﾞｼｯｸM" w:hAnsi="ＭＳ ゴシック" w:cs="MS-Mincho"/>
          <w:kern w:val="0"/>
          <w:szCs w:val="21"/>
        </w:rPr>
        <w:t>6</w:t>
      </w:r>
      <w:r w:rsidR="007849A8" w:rsidRPr="00D06D42">
        <w:rPr>
          <w:rFonts w:ascii="HGSｺﾞｼｯｸM" w:eastAsia="HGSｺﾞｼｯｸM" w:hAnsi="ＭＳ ゴシック" w:cs="MS-Mincho" w:hint="eastAsia"/>
          <w:kern w:val="0"/>
          <w:szCs w:val="21"/>
        </w:rPr>
        <w:t>日（</w:t>
      </w:r>
      <w:r w:rsidR="00833A76">
        <w:rPr>
          <w:rFonts w:ascii="HGSｺﾞｼｯｸM" w:eastAsia="HGSｺﾞｼｯｸM" w:hAnsi="ＭＳ ゴシック" w:cs="MS-Mincho" w:hint="eastAsia"/>
          <w:kern w:val="0"/>
          <w:szCs w:val="21"/>
        </w:rPr>
        <w:t>月</w:t>
      </w:r>
      <w:r w:rsidRPr="00D06D42">
        <w:rPr>
          <w:rFonts w:ascii="HGSｺﾞｼｯｸM" w:eastAsia="HGSｺﾞｼｯｸM" w:hAnsi="ＭＳ ゴシック" w:cs="MS-Mincho" w:hint="eastAsia"/>
          <w:kern w:val="0"/>
          <w:szCs w:val="21"/>
        </w:rPr>
        <w:t>曜日）までに補助事</w:t>
      </w:r>
      <w:r w:rsidR="007849A8" w:rsidRPr="00D06D42">
        <w:rPr>
          <w:rFonts w:ascii="HGSｺﾞｼｯｸM" w:eastAsia="HGSｺﾞｼｯｸM" w:hAnsi="ＭＳ ゴシック" w:cs="MS-Mincho" w:hint="eastAsia"/>
          <w:kern w:val="0"/>
          <w:szCs w:val="21"/>
        </w:rPr>
        <w:t>業遂行状況報告書を提出していただきます。ただし、補助事業を令和</w:t>
      </w:r>
      <w:r w:rsidR="00535A9B">
        <w:rPr>
          <w:rFonts w:ascii="HGSｺﾞｼｯｸM" w:eastAsia="HGSｺﾞｼｯｸM" w:hAnsi="ＭＳ ゴシック" w:cs="MS-Mincho" w:hint="eastAsia"/>
          <w:kern w:val="0"/>
          <w:szCs w:val="21"/>
        </w:rPr>
        <w:t>６</w:t>
      </w:r>
      <w:r w:rsidRPr="00D06D42">
        <w:rPr>
          <w:rFonts w:ascii="HGSｺﾞｼｯｸM" w:eastAsia="HGSｺﾞｼｯｸM" w:hAnsi="ＭＳ ゴシック" w:cs="MS-Mincho" w:hint="eastAsia"/>
          <w:kern w:val="0"/>
          <w:szCs w:val="21"/>
        </w:rPr>
        <w:t>年11月30</w:t>
      </w:r>
      <w:r w:rsidR="007849A8" w:rsidRPr="00D06D42">
        <w:rPr>
          <w:rFonts w:ascii="HGSｺﾞｼｯｸM" w:eastAsia="HGSｺﾞｼｯｸM" w:hAnsi="ＭＳ ゴシック" w:cs="MS-Mincho" w:hint="eastAsia"/>
          <w:kern w:val="0"/>
          <w:szCs w:val="21"/>
        </w:rPr>
        <w:t>日（</w:t>
      </w:r>
      <w:r w:rsidR="00656536">
        <w:rPr>
          <w:rFonts w:ascii="HGSｺﾞｼｯｸM" w:eastAsia="HGSｺﾞｼｯｸM" w:hAnsi="ＭＳ ゴシック" w:cs="MS-Mincho" w:hint="eastAsia"/>
          <w:kern w:val="0"/>
          <w:szCs w:val="21"/>
        </w:rPr>
        <w:t>土</w:t>
      </w:r>
      <w:r w:rsidRPr="00D06D42">
        <w:rPr>
          <w:rFonts w:ascii="HGSｺﾞｼｯｸM" w:eastAsia="HGSｺﾞｼｯｸM" w:hAnsi="ＭＳ ゴシック" w:cs="MS-Mincho" w:hint="eastAsia"/>
          <w:kern w:val="0"/>
          <w:szCs w:val="21"/>
        </w:rPr>
        <w:t>曜日）までに完了した場合は提出の必要はありません。</w:t>
      </w:r>
    </w:p>
    <w:p w14:paraId="42507B8D" w14:textId="7634FB4B" w:rsidR="009E7CF3" w:rsidRDefault="009E7CF3"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699966FA" w14:textId="77777777" w:rsidR="004D66A2" w:rsidRDefault="004D66A2" w:rsidP="002A543F">
      <w:pPr>
        <w:autoSpaceDE w:val="0"/>
        <w:autoSpaceDN w:val="0"/>
        <w:adjustRightInd w:val="0"/>
        <w:ind w:leftChars="200" w:left="605" w:hangingChars="100" w:hanging="202"/>
        <w:jc w:val="left"/>
        <w:rPr>
          <w:rFonts w:ascii="HGSｺﾞｼｯｸM" w:eastAsia="HGSｺﾞｼｯｸM" w:hAnsi="ＭＳ ゴシック" w:cs="MS-Mincho" w:hint="eastAsia"/>
          <w:kern w:val="0"/>
          <w:szCs w:val="21"/>
        </w:rPr>
      </w:pPr>
    </w:p>
    <w:p w14:paraId="3DDCBAB5" w14:textId="4EF504A9" w:rsidR="00986E72" w:rsidRPr="00BE5954" w:rsidRDefault="00BC6C2B"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Cs w:val="21"/>
        </w:rPr>
      </w:pPr>
      <w:r>
        <w:rPr>
          <w:rFonts w:ascii="HGSｺﾞｼｯｸM" w:eastAsia="HGSｺﾞｼｯｸM" w:hAnsi="ＭＳ ゴシック" w:cs="MS-Mincho" w:hint="eastAsia"/>
          <w:b/>
          <w:kern w:val="0"/>
          <w:szCs w:val="21"/>
        </w:rPr>
        <w:lastRenderedPageBreak/>
        <w:t>（５</w:t>
      </w:r>
      <w:r w:rsidR="00BE5954" w:rsidRPr="00BE5954">
        <w:rPr>
          <w:rFonts w:ascii="HGSｺﾞｼｯｸM" w:eastAsia="HGSｺﾞｼｯｸM" w:hAnsi="ＭＳ ゴシック" w:cs="MS-Mincho" w:hint="eastAsia"/>
          <w:b/>
          <w:kern w:val="0"/>
          <w:szCs w:val="21"/>
        </w:rPr>
        <w:t>）</w:t>
      </w:r>
      <w:r w:rsidR="00986E72" w:rsidRPr="00BE5954">
        <w:rPr>
          <w:rFonts w:ascii="HGSｺﾞｼｯｸM" w:eastAsia="HGSｺﾞｼｯｸM" w:hAnsi="ＭＳ ゴシック" w:cs="MS-Mincho" w:hint="eastAsia"/>
          <w:b/>
          <w:kern w:val="0"/>
          <w:sz w:val="22"/>
          <w:szCs w:val="21"/>
        </w:rPr>
        <w:t>実績報告</w:t>
      </w:r>
    </w:p>
    <w:p w14:paraId="57F38C44" w14:textId="22E090D9" w:rsidR="00986E72" w:rsidRDefault="00986E72" w:rsidP="002A543F">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補助事業の実施結果についてご報告いただくため、補助事業の完了した日の翌日から起算して30日を経過した日又は</w:t>
      </w:r>
      <w:r w:rsidR="007849A8" w:rsidRPr="00D06D42">
        <w:rPr>
          <w:rFonts w:ascii="HGSｺﾞｼｯｸM" w:eastAsia="HGSｺﾞｼｯｸM" w:hAnsi="ＭＳ ゴシック" w:cs="MS-Mincho" w:hint="eastAsia"/>
          <w:kern w:val="0"/>
          <w:szCs w:val="21"/>
        </w:rPr>
        <w:t>令和</w:t>
      </w:r>
      <w:r w:rsidR="00535A9B">
        <w:rPr>
          <w:rFonts w:ascii="HGSｺﾞｼｯｸM" w:eastAsia="HGSｺﾞｼｯｸM" w:hAnsi="ＭＳ ゴシック" w:cs="MS-Mincho" w:hint="eastAsia"/>
          <w:kern w:val="0"/>
          <w:szCs w:val="21"/>
        </w:rPr>
        <w:t>７</w:t>
      </w:r>
      <w:r w:rsidRPr="00D06D42">
        <w:rPr>
          <w:rFonts w:ascii="HGSｺﾞｼｯｸM" w:eastAsia="HGSｺﾞｼｯｸM" w:hAnsi="ＭＳ ゴシック" w:cs="MS-Mincho" w:hint="eastAsia"/>
          <w:kern w:val="0"/>
          <w:szCs w:val="21"/>
        </w:rPr>
        <w:t>年４月10</w:t>
      </w:r>
      <w:r w:rsidR="007849A8" w:rsidRPr="00D06D42">
        <w:rPr>
          <w:rFonts w:ascii="HGSｺﾞｼｯｸM" w:eastAsia="HGSｺﾞｼｯｸM" w:hAnsi="ＭＳ ゴシック" w:cs="MS-Mincho" w:hint="eastAsia"/>
          <w:kern w:val="0"/>
          <w:szCs w:val="21"/>
        </w:rPr>
        <w:t>日（</w:t>
      </w:r>
      <w:r w:rsidR="00535A9B">
        <w:rPr>
          <w:rFonts w:ascii="HGSｺﾞｼｯｸM" w:eastAsia="HGSｺﾞｼｯｸM" w:hAnsi="ＭＳ ゴシック" w:cs="MS-Mincho" w:hint="eastAsia"/>
          <w:kern w:val="0"/>
          <w:szCs w:val="21"/>
        </w:rPr>
        <w:t>木</w:t>
      </w:r>
      <w:r w:rsidRPr="00D06D42">
        <w:rPr>
          <w:rFonts w:ascii="HGSｺﾞｼｯｸM" w:eastAsia="HGSｺﾞｼｯｸM" w:hAnsi="ＭＳ ゴシック" w:cs="MS-Mincho" w:hint="eastAsia"/>
          <w:kern w:val="0"/>
          <w:szCs w:val="21"/>
        </w:rPr>
        <w:t>曜日）の</w:t>
      </w:r>
      <w:r w:rsidRPr="000A6E0C">
        <w:rPr>
          <w:rFonts w:ascii="HGSｺﾞｼｯｸM" w:eastAsia="HGSｺﾞｼｯｸM" w:hAnsi="ＭＳ ゴシック" w:cs="MS-Mincho" w:hint="eastAsia"/>
          <w:kern w:val="0"/>
          <w:szCs w:val="21"/>
        </w:rPr>
        <w:t>い</w:t>
      </w:r>
      <w:r w:rsidRPr="00986E72">
        <w:rPr>
          <w:rFonts w:ascii="HGSｺﾞｼｯｸM" w:eastAsia="HGSｺﾞｼｯｸM" w:hAnsi="ＭＳ ゴシック" w:cs="MS-Mincho" w:hint="eastAsia"/>
          <w:kern w:val="0"/>
          <w:szCs w:val="21"/>
        </w:rPr>
        <w:t>ずれか早い日までに、補助事業実績報告書及び経費支出根拠資料（</w:t>
      </w:r>
      <w:r w:rsidRPr="00CC7DB1">
        <w:rPr>
          <w:rFonts w:ascii="HGSｺﾞｼｯｸM" w:eastAsia="HGSｺﾞｼｯｸM" w:hAnsi="ＭＳ ゴシック" w:cs="MS-Mincho" w:hint="eastAsia"/>
          <w:kern w:val="0"/>
          <w:szCs w:val="21"/>
        </w:rPr>
        <w:t>見積書、請求書、納品書、通帳の写し等）を</w:t>
      </w:r>
      <w:r w:rsidRPr="00986E72">
        <w:rPr>
          <w:rFonts w:ascii="HGSｺﾞｼｯｸM" w:eastAsia="HGSｺﾞｼｯｸM" w:hAnsi="ＭＳ ゴシック" w:cs="MS-Mincho" w:hint="eastAsia"/>
          <w:kern w:val="0"/>
          <w:szCs w:val="21"/>
        </w:rPr>
        <w:t>提出していただきます。</w:t>
      </w:r>
    </w:p>
    <w:p w14:paraId="1C5BE014" w14:textId="77777777" w:rsidR="00641E2D" w:rsidRDefault="00641E2D" w:rsidP="00511065">
      <w:pPr>
        <w:autoSpaceDE w:val="0"/>
        <w:autoSpaceDN w:val="0"/>
        <w:adjustRightInd w:val="0"/>
        <w:spacing w:beforeLines="20" w:before="67"/>
        <w:ind w:leftChars="104" w:left="210"/>
        <w:rPr>
          <w:rFonts w:ascii="HGSｺﾞｼｯｸM" w:eastAsia="HGSｺﾞｼｯｸM" w:hAnsi="ＭＳ ゴシック" w:cs="MS-Mincho"/>
          <w:b/>
          <w:kern w:val="0"/>
          <w:szCs w:val="21"/>
        </w:rPr>
      </w:pPr>
    </w:p>
    <w:p w14:paraId="30FE183C" w14:textId="5F27FE83" w:rsidR="00986E72" w:rsidRPr="00BE5954" w:rsidRDefault="00BC6C2B" w:rsidP="00511065">
      <w:pPr>
        <w:autoSpaceDE w:val="0"/>
        <w:autoSpaceDN w:val="0"/>
        <w:adjustRightInd w:val="0"/>
        <w:spacing w:beforeLines="20" w:before="67"/>
        <w:ind w:leftChars="104" w:left="210"/>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Cs w:val="21"/>
        </w:rPr>
        <w:t>（６</w:t>
      </w:r>
      <w:r w:rsidR="00BE5954" w:rsidRPr="00BE5954">
        <w:rPr>
          <w:rFonts w:ascii="HGSｺﾞｼｯｸM" w:eastAsia="HGSｺﾞｼｯｸM" w:hAnsi="ＭＳ ゴシック" w:cs="MS-Mincho" w:hint="eastAsia"/>
          <w:b/>
          <w:kern w:val="0"/>
          <w:szCs w:val="21"/>
        </w:rPr>
        <w:t>）</w:t>
      </w:r>
      <w:r w:rsidR="00986E72" w:rsidRPr="00BE5954">
        <w:rPr>
          <w:rFonts w:ascii="HGSｺﾞｼｯｸM" w:eastAsia="HGSｺﾞｼｯｸM" w:hAnsi="ＭＳ ゴシック" w:cs="MS-Mincho" w:hint="eastAsia"/>
          <w:b/>
          <w:kern w:val="0"/>
          <w:sz w:val="22"/>
          <w:szCs w:val="21"/>
        </w:rPr>
        <w:t>補助金の経理</w:t>
      </w:r>
    </w:p>
    <w:p w14:paraId="1EF48765" w14:textId="77777777" w:rsidR="00986E72" w:rsidRPr="007221FF" w:rsidRDefault="00986E72" w:rsidP="002A543F">
      <w:pPr>
        <w:autoSpaceDE w:val="0"/>
        <w:autoSpaceDN w:val="0"/>
        <w:adjustRightInd w:val="0"/>
        <w:ind w:leftChars="200" w:left="605" w:hangingChars="100" w:hanging="202"/>
        <w:rPr>
          <w:rFonts w:ascii="HGSｺﾞｼｯｸM" w:eastAsia="HGSｺﾞｼｯｸM" w:hAnsi="ＭＳ ゴシック" w:cs="MS-Mincho"/>
          <w:spacing w:val="-2"/>
          <w:kern w:val="0"/>
          <w:szCs w:val="21"/>
        </w:rPr>
      </w:pPr>
      <w:r w:rsidRPr="00986E72">
        <w:rPr>
          <w:rFonts w:ascii="HGSｺﾞｼｯｸM" w:eastAsia="HGSｺﾞｼｯｸM" w:hAnsi="ＭＳ ゴシック" w:cs="MS-Mincho" w:hint="eastAsia"/>
          <w:kern w:val="0"/>
          <w:szCs w:val="21"/>
        </w:rPr>
        <w:t xml:space="preserve">　　</w:t>
      </w:r>
      <w:r w:rsidRPr="007221FF">
        <w:rPr>
          <w:rFonts w:ascii="HGSｺﾞｼｯｸM" w:eastAsia="HGSｺﾞｼｯｸM" w:hAnsi="ＭＳ ゴシック" w:cs="MS-Mincho" w:hint="eastAsia"/>
          <w:spacing w:val="-2"/>
          <w:kern w:val="0"/>
          <w:szCs w:val="21"/>
        </w:rPr>
        <w:t>補助事業に係る収入及び支出を明らかにした帳簿及び証拠書類は、補助事業以外の経理と明確に区分し、補助事業が完了した日の属する大阪府の会計年度の終了後10年間保存してください。</w:t>
      </w:r>
    </w:p>
    <w:p w14:paraId="25FB001D" w14:textId="780FB390" w:rsidR="00986E72" w:rsidRDefault="00F627BD" w:rsidP="005B7E2E">
      <w:pPr>
        <w:autoSpaceDE w:val="0"/>
        <w:autoSpaceDN w:val="0"/>
        <w:adjustRightInd w:val="0"/>
        <w:ind w:leftChars="204" w:left="613" w:hangingChars="100" w:hanging="202"/>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加えて、取得価格</w:t>
      </w:r>
      <w:r w:rsidR="00986E72" w:rsidRPr="00986E72">
        <w:rPr>
          <w:rFonts w:ascii="HGSｺﾞｼｯｸM" w:eastAsia="HGSｺﾞｼｯｸM" w:hAnsi="ＭＳ ゴシック" w:cs="MS-Mincho" w:hint="eastAsia"/>
          <w:kern w:val="0"/>
          <w:szCs w:val="21"/>
        </w:rPr>
        <w:t>又は効用の増加価格が１件あたり50万円以上の財産については、減価償却資産の耐用年数等に関する省令（昭和40年大蔵省令第15号）に定める期間の保管が必要です。</w:t>
      </w:r>
    </w:p>
    <w:p w14:paraId="15C87AA9" w14:textId="77459739" w:rsidR="007B44E7" w:rsidRPr="00986E72" w:rsidRDefault="007B44E7" w:rsidP="004B0A80">
      <w:pPr>
        <w:autoSpaceDE w:val="0"/>
        <w:autoSpaceDN w:val="0"/>
        <w:adjustRightInd w:val="0"/>
        <w:rPr>
          <w:rFonts w:ascii="HGSｺﾞｼｯｸM" w:eastAsia="HGSｺﾞｼｯｸM" w:hAnsi="ＭＳ ゴシック" w:cs="MS-Mincho"/>
          <w:kern w:val="0"/>
          <w:szCs w:val="21"/>
        </w:rPr>
      </w:pPr>
    </w:p>
    <w:p w14:paraId="1DB9EB7B" w14:textId="1FBCAF8D" w:rsidR="00986E72" w:rsidRPr="00BE5954" w:rsidRDefault="00BC6C2B" w:rsidP="00511065">
      <w:pPr>
        <w:autoSpaceDE w:val="0"/>
        <w:autoSpaceDN w:val="0"/>
        <w:adjustRightInd w:val="0"/>
        <w:spacing w:beforeLines="20" w:before="67"/>
        <w:ind w:leftChars="104" w:left="210"/>
        <w:jc w:val="left"/>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（７</w:t>
      </w:r>
      <w:r w:rsidR="00BE5954" w:rsidRPr="00BE5954">
        <w:rPr>
          <w:rFonts w:ascii="HGSｺﾞｼｯｸM" w:eastAsia="HGSｺﾞｼｯｸM" w:hAnsi="ＭＳ ゴシック" w:cs="MS-Mincho" w:hint="eastAsia"/>
          <w:b/>
          <w:kern w:val="0"/>
          <w:sz w:val="22"/>
          <w:szCs w:val="22"/>
        </w:rPr>
        <w:t>）</w:t>
      </w:r>
      <w:r w:rsidR="00986E72" w:rsidRPr="00BE5954">
        <w:rPr>
          <w:rFonts w:ascii="HGSｺﾞｼｯｸM" w:eastAsia="HGSｺﾞｼｯｸM" w:hAnsi="ＭＳ ゴシック" w:cs="MS-Mincho" w:hint="eastAsia"/>
          <w:b/>
          <w:kern w:val="0"/>
          <w:sz w:val="22"/>
          <w:szCs w:val="22"/>
        </w:rPr>
        <w:t>財産の管理及び処分の制限</w:t>
      </w:r>
    </w:p>
    <w:p w14:paraId="67DEA754" w14:textId="7C2D21AD" w:rsidR="007B44E7" w:rsidRDefault="00F627BD" w:rsidP="004B0A80">
      <w:pPr>
        <w:autoSpaceDE w:val="0"/>
        <w:autoSpaceDN w:val="0"/>
        <w:adjustRightInd w:val="0"/>
        <w:ind w:leftChars="200" w:left="605" w:hangingChars="100" w:hanging="202"/>
        <w:jc w:val="left"/>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 xml:space="preserve">　　補助事業により取得し、又は効用の増加した財産（取得価格</w:t>
      </w:r>
      <w:r w:rsidR="00383B8E">
        <w:rPr>
          <w:rFonts w:ascii="HGSｺﾞｼｯｸM" w:eastAsia="HGSｺﾞｼｯｸM" w:hAnsi="ＭＳ ゴシック" w:cs="MS-Mincho" w:hint="eastAsia"/>
          <w:kern w:val="0"/>
          <w:szCs w:val="21"/>
        </w:rPr>
        <w:t>が１</w:t>
      </w:r>
      <w:r w:rsidR="00986E72" w:rsidRPr="00986E72">
        <w:rPr>
          <w:rFonts w:ascii="HGSｺﾞｼｯｸM" w:eastAsia="HGSｺﾞｼｯｸM" w:hAnsi="ＭＳ ゴシック" w:cs="MS-Mincho" w:hint="eastAsia"/>
          <w:kern w:val="0"/>
          <w:szCs w:val="21"/>
        </w:rPr>
        <w:t>件あたり50万円以上）を、補助金交付の目的に反して使用し、譲渡し、交換し、貸し付け、又は担保に供する場合は、事前に承認を得る必要があります。</w:t>
      </w:r>
    </w:p>
    <w:p w14:paraId="6A71D5AB" w14:textId="77777777" w:rsidR="004A027C" w:rsidRPr="00986E72" w:rsidRDefault="004A027C" w:rsidP="004B0A80">
      <w:pPr>
        <w:autoSpaceDE w:val="0"/>
        <w:autoSpaceDN w:val="0"/>
        <w:adjustRightInd w:val="0"/>
        <w:ind w:leftChars="200" w:left="605" w:hangingChars="100" w:hanging="202"/>
        <w:jc w:val="left"/>
        <w:rPr>
          <w:rFonts w:ascii="HGSｺﾞｼｯｸM" w:eastAsia="HGSｺﾞｼｯｸM" w:hAnsi="ＭＳ ゴシック" w:cs="MS-Mincho"/>
          <w:kern w:val="0"/>
          <w:szCs w:val="21"/>
        </w:rPr>
      </w:pPr>
    </w:p>
    <w:p w14:paraId="072DEE2E" w14:textId="3A964563" w:rsidR="00986E72" w:rsidRPr="00BE5954" w:rsidRDefault="00BC6C2B" w:rsidP="00511065">
      <w:pPr>
        <w:autoSpaceDE w:val="0"/>
        <w:autoSpaceDN w:val="0"/>
        <w:adjustRightInd w:val="0"/>
        <w:spacing w:beforeLines="20" w:before="67"/>
        <w:ind w:leftChars="104" w:left="210"/>
        <w:rPr>
          <w:rFonts w:ascii="HGSｺﾞｼｯｸM" w:eastAsia="HGSｺﾞｼｯｸM" w:hAnsi="ＭＳ ゴシック" w:cs="MS-Mincho"/>
          <w:b/>
          <w:kern w:val="0"/>
          <w:sz w:val="22"/>
          <w:szCs w:val="22"/>
        </w:rPr>
      </w:pPr>
      <w:r>
        <w:rPr>
          <w:rFonts w:ascii="HGSｺﾞｼｯｸM" w:eastAsia="HGSｺﾞｼｯｸM" w:hAnsi="ＭＳ ゴシック" w:cs="MS-Mincho" w:hint="eastAsia"/>
          <w:b/>
          <w:kern w:val="0"/>
          <w:sz w:val="22"/>
          <w:szCs w:val="22"/>
        </w:rPr>
        <w:t>（８</w:t>
      </w:r>
      <w:r w:rsidR="00BE5954" w:rsidRPr="00BE5954">
        <w:rPr>
          <w:rFonts w:ascii="HGSｺﾞｼｯｸM" w:eastAsia="HGSｺﾞｼｯｸM" w:hAnsi="ＭＳ ゴシック" w:cs="MS-Mincho" w:hint="eastAsia"/>
          <w:b/>
          <w:kern w:val="0"/>
          <w:sz w:val="22"/>
          <w:szCs w:val="22"/>
        </w:rPr>
        <w:t>）</w:t>
      </w:r>
      <w:r w:rsidR="00986E72" w:rsidRPr="00BE5954">
        <w:rPr>
          <w:rFonts w:ascii="HGSｺﾞｼｯｸM" w:eastAsia="HGSｺﾞｼｯｸM" w:hAnsi="ＭＳ ゴシック" w:cs="MS-Mincho" w:hint="eastAsia"/>
          <w:b/>
          <w:kern w:val="0"/>
          <w:sz w:val="22"/>
          <w:szCs w:val="22"/>
        </w:rPr>
        <w:t>実施結果の進捗報告及び収益納付</w:t>
      </w:r>
    </w:p>
    <w:p w14:paraId="75842052" w14:textId="55D31330" w:rsidR="00BE5954" w:rsidRDefault="00986E72" w:rsidP="00511065">
      <w:pPr>
        <w:autoSpaceDE w:val="0"/>
        <w:autoSpaceDN w:val="0"/>
        <w:adjustRightInd w:val="0"/>
        <w:ind w:leftChars="200" w:left="605" w:hangingChars="100" w:hanging="202"/>
        <w:rPr>
          <w:rFonts w:ascii="HGSｺﾞｼｯｸM" w:eastAsia="HGSｺﾞｼｯｸM" w:hAnsi="ＭＳ ゴシック" w:cs="MS-Mincho"/>
          <w:kern w:val="0"/>
          <w:szCs w:val="21"/>
        </w:rPr>
      </w:pPr>
      <w:r w:rsidRPr="00986E72">
        <w:rPr>
          <w:rFonts w:ascii="HGSｺﾞｼｯｸM" w:eastAsia="HGSｺﾞｼｯｸM" w:hAnsi="ＭＳ ゴシック" w:cs="MS-Mincho" w:hint="eastAsia"/>
          <w:kern w:val="0"/>
          <w:szCs w:val="21"/>
        </w:rPr>
        <w:t xml:space="preserve">　　事業年度終了後５年間は、年度毎に補助事業に係る</w:t>
      </w:r>
      <w:r w:rsidRPr="00CC7DB1">
        <w:rPr>
          <w:rFonts w:ascii="HGSｺﾞｼｯｸM" w:eastAsia="HGSｺﾞｼｯｸM" w:hAnsi="ＭＳ ゴシック" w:cs="MS-Mincho" w:hint="eastAsia"/>
          <w:kern w:val="0"/>
          <w:szCs w:val="21"/>
        </w:rPr>
        <w:t>事業化状況につ</w:t>
      </w:r>
      <w:r w:rsidRPr="00986E72">
        <w:rPr>
          <w:rFonts w:ascii="HGSｺﾞｼｯｸM" w:eastAsia="HGSｺﾞｼｯｸM" w:hAnsi="ＭＳ ゴシック" w:cs="MS-Mincho" w:hint="eastAsia"/>
          <w:kern w:val="0"/>
          <w:szCs w:val="21"/>
        </w:rPr>
        <w:t>いて報告し、収益が生じたと認められる場合は、交付を受けた補助金額の範囲内の金額を大阪府に納付していただく場合があります。</w:t>
      </w:r>
    </w:p>
    <w:p w14:paraId="1D940563" w14:textId="77777777" w:rsidR="009E7CF3" w:rsidRDefault="009E7CF3" w:rsidP="00511065">
      <w:pPr>
        <w:autoSpaceDE w:val="0"/>
        <w:autoSpaceDN w:val="0"/>
        <w:adjustRightInd w:val="0"/>
        <w:ind w:leftChars="200" w:left="605" w:hangingChars="100" w:hanging="202"/>
        <w:rPr>
          <w:rFonts w:ascii="HGSｺﾞｼｯｸM" w:eastAsia="HGSｺﾞｼｯｸM" w:hAnsi="ＭＳ ゴシック" w:cs="MS-Mincho"/>
          <w:kern w:val="0"/>
          <w:szCs w:val="21"/>
        </w:rPr>
      </w:pPr>
    </w:p>
    <w:p w14:paraId="46C926CA" w14:textId="29B3C5BF" w:rsidR="002A543F" w:rsidRPr="002A543F" w:rsidRDefault="005B7E2E" w:rsidP="00511065">
      <w:pPr>
        <w:autoSpaceDE w:val="0"/>
        <w:autoSpaceDN w:val="0"/>
        <w:adjustRightInd w:val="0"/>
        <w:spacing w:beforeLines="20" w:before="67"/>
        <w:ind w:leftChars="100" w:left="202"/>
        <w:rPr>
          <w:rFonts w:ascii="HGSｺﾞｼｯｸM" w:eastAsia="HGSｺﾞｼｯｸM" w:hAnsi="ＭＳ ゴシック" w:cs="MS-Mincho"/>
          <w:b/>
          <w:kern w:val="0"/>
          <w:sz w:val="22"/>
          <w:szCs w:val="22"/>
        </w:rPr>
      </w:pPr>
      <w:r w:rsidRPr="002A543F">
        <w:rPr>
          <w:rFonts w:ascii="HGSｺﾞｼｯｸM" w:eastAsia="HGSｺﾞｼｯｸM" w:hAnsi="ＭＳ ゴシック" w:cs="MS-Mincho" w:hint="eastAsia"/>
          <w:b/>
          <w:kern w:val="0"/>
          <w:sz w:val="22"/>
          <w:szCs w:val="22"/>
        </w:rPr>
        <w:t>（</w:t>
      </w:r>
      <w:r w:rsidR="002A543F" w:rsidRPr="002A543F">
        <w:rPr>
          <w:rFonts w:ascii="HGSｺﾞｼｯｸM" w:eastAsia="HGSｺﾞｼｯｸM" w:hAnsi="ＭＳ ゴシック" w:cs="MS-Mincho" w:hint="eastAsia"/>
          <w:b/>
          <w:kern w:val="0"/>
          <w:sz w:val="22"/>
          <w:szCs w:val="22"/>
        </w:rPr>
        <w:t>９</w:t>
      </w:r>
      <w:r w:rsidRPr="002A543F">
        <w:rPr>
          <w:rFonts w:ascii="HGSｺﾞｼｯｸM" w:eastAsia="HGSｺﾞｼｯｸM" w:hAnsi="ＭＳ ゴシック" w:cs="MS-Mincho"/>
          <w:b/>
          <w:kern w:val="0"/>
          <w:sz w:val="22"/>
          <w:szCs w:val="22"/>
        </w:rPr>
        <w:t>）</w:t>
      </w:r>
      <w:r w:rsidR="002A543F" w:rsidRPr="002A543F">
        <w:rPr>
          <w:rFonts w:ascii="HGSｺﾞｼｯｸM" w:eastAsia="HGSｺﾞｼｯｸM" w:hAnsi="ＭＳ ゴシック" w:cs="MS-Mincho" w:hint="eastAsia"/>
          <w:b/>
          <w:kern w:val="0"/>
          <w:sz w:val="22"/>
          <w:szCs w:val="22"/>
        </w:rPr>
        <w:t>成果等の発表・</w:t>
      </w:r>
      <w:r w:rsidR="002A543F">
        <w:rPr>
          <w:rFonts w:ascii="HGSｺﾞｼｯｸM" w:eastAsia="HGSｺﾞｼｯｸM" w:hAnsi="ＭＳ ゴシック" w:cs="MS-Mincho" w:hint="eastAsia"/>
          <w:b/>
          <w:kern w:val="0"/>
          <w:sz w:val="22"/>
          <w:szCs w:val="22"/>
        </w:rPr>
        <w:t>ＰＲ</w:t>
      </w:r>
    </w:p>
    <w:p w14:paraId="6E4C4E6D" w14:textId="7A2BA726" w:rsidR="002A543F" w:rsidRDefault="002A543F" w:rsidP="002A543F">
      <w:pPr>
        <w:autoSpaceDE w:val="0"/>
        <w:autoSpaceDN w:val="0"/>
        <w:adjustRightInd w:val="0"/>
        <w:ind w:leftChars="300" w:left="605" w:firstLineChars="100" w:firstLine="202"/>
        <w:rPr>
          <w:rFonts w:ascii="HGSｺﾞｼｯｸM" w:eastAsia="HGSｺﾞｼｯｸM" w:hAnsi="ＭＳ ゴシック" w:cs="MS-Mincho"/>
          <w:kern w:val="0"/>
          <w:szCs w:val="21"/>
        </w:rPr>
      </w:pPr>
      <w:r w:rsidRPr="002A543F">
        <w:rPr>
          <w:rFonts w:ascii="HGSｺﾞｼｯｸM" w:eastAsia="HGSｺﾞｼｯｸM" w:hAnsi="ＭＳ ゴシック" w:cs="MS-Mincho" w:hint="eastAsia"/>
          <w:kern w:val="0"/>
          <w:szCs w:val="21"/>
        </w:rPr>
        <w:t>「７　審査」</w:t>
      </w:r>
      <w:r>
        <w:rPr>
          <w:rFonts w:ascii="HGSｺﾞｼｯｸM" w:eastAsia="HGSｺﾞｼｯｸM" w:hAnsi="ＭＳ ゴシック" w:cs="MS-Mincho" w:hint="eastAsia"/>
          <w:kern w:val="0"/>
          <w:szCs w:val="21"/>
        </w:rPr>
        <w:t>（４）</w:t>
      </w:r>
      <w:r w:rsidRPr="002A543F">
        <w:rPr>
          <w:rFonts w:ascii="HGSｺﾞｼｯｸM" w:eastAsia="HGSｺﾞｼｯｸM" w:hAnsi="ＭＳ ゴシック" w:cs="MS-Mincho" w:hint="eastAsia"/>
          <w:kern w:val="0"/>
          <w:szCs w:val="21"/>
        </w:rPr>
        <w:t>採択事業の公表に加えて、補助事業実施中もしくは事業終了後、大阪府が主催する講演会、セミナー等の場で成果発表または情報提供をお願いする場合があります。</w:t>
      </w:r>
    </w:p>
    <w:p w14:paraId="77B85164" w14:textId="77777777" w:rsidR="009E7CF3" w:rsidRPr="002A543F" w:rsidRDefault="009E7CF3" w:rsidP="002A543F">
      <w:pPr>
        <w:autoSpaceDE w:val="0"/>
        <w:autoSpaceDN w:val="0"/>
        <w:adjustRightInd w:val="0"/>
        <w:ind w:leftChars="300" w:left="605" w:firstLineChars="100" w:firstLine="202"/>
        <w:rPr>
          <w:rFonts w:ascii="HGSｺﾞｼｯｸM" w:eastAsia="HGSｺﾞｼｯｸM" w:hAnsi="ＭＳ ゴシック" w:cs="MS-Mincho"/>
          <w:kern w:val="0"/>
          <w:szCs w:val="21"/>
        </w:rPr>
      </w:pPr>
    </w:p>
    <w:p w14:paraId="3A16A116" w14:textId="48B9A3BC" w:rsidR="00BE5954" w:rsidRPr="00BE5954" w:rsidRDefault="005B7E2E" w:rsidP="00511065">
      <w:pPr>
        <w:autoSpaceDE w:val="0"/>
        <w:autoSpaceDN w:val="0"/>
        <w:adjustRightInd w:val="0"/>
        <w:spacing w:beforeLines="20" w:before="67"/>
        <w:ind w:leftChars="101" w:left="204"/>
        <w:rPr>
          <w:rFonts w:ascii="HGSｺﾞｼｯｸM" w:eastAsia="HGSｺﾞｼｯｸM" w:hAnsi="ＭＳ ゴシック" w:cs="MS-Mincho"/>
          <w:b/>
          <w:kern w:val="0"/>
          <w:sz w:val="22"/>
          <w:szCs w:val="21"/>
        </w:rPr>
      </w:pPr>
      <w:r>
        <w:rPr>
          <w:rFonts w:ascii="HGSｺﾞｼｯｸM" w:eastAsia="HGSｺﾞｼｯｸM" w:hAnsi="ＭＳ ゴシック" w:cs="MS-Mincho" w:hint="eastAsia"/>
          <w:b/>
          <w:kern w:val="0"/>
          <w:sz w:val="22"/>
          <w:szCs w:val="21"/>
        </w:rPr>
        <w:t>（</w:t>
      </w:r>
      <w:r w:rsidR="002A543F">
        <w:rPr>
          <w:rFonts w:ascii="HGSｺﾞｼｯｸM" w:eastAsia="HGSｺﾞｼｯｸM" w:hAnsi="ＭＳ ゴシック" w:cs="MS-Mincho"/>
          <w:b/>
          <w:kern w:val="0"/>
          <w:sz w:val="22"/>
          <w:szCs w:val="21"/>
        </w:rPr>
        <w:t>10</w:t>
      </w:r>
      <w:r>
        <w:rPr>
          <w:rFonts w:ascii="HGSｺﾞｼｯｸM" w:eastAsia="HGSｺﾞｼｯｸM" w:hAnsi="ＭＳ ゴシック" w:cs="MS-Mincho" w:hint="eastAsia"/>
          <w:b/>
          <w:kern w:val="0"/>
          <w:sz w:val="22"/>
          <w:szCs w:val="21"/>
        </w:rPr>
        <w:t>）</w:t>
      </w:r>
      <w:r w:rsidR="00BE5954" w:rsidRPr="00BE5954">
        <w:rPr>
          <w:rFonts w:ascii="HGSｺﾞｼｯｸM" w:eastAsia="HGSｺﾞｼｯｸM" w:hAnsi="ＭＳ ゴシック" w:cs="MS-Mincho" w:hint="eastAsia"/>
          <w:b/>
          <w:kern w:val="0"/>
          <w:sz w:val="22"/>
          <w:szCs w:val="21"/>
        </w:rPr>
        <w:t xml:space="preserve"> 府の施策への協力</w:t>
      </w:r>
    </w:p>
    <w:p w14:paraId="1863EA09" w14:textId="662FE40A" w:rsidR="00BE5954" w:rsidRPr="00BE5954" w:rsidRDefault="00BE5954" w:rsidP="00A87619">
      <w:pPr>
        <w:autoSpaceDE w:val="0"/>
        <w:autoSpaceDN w:val="0"/>
        <w:adjustRightInd w:val="0"/>
        <w:ind w:leftChars="200" w:left="605" w:hangingChars="100" w:hanging="202"/>
        <w:rPr>
          <w:rFonts w:ascii="HGSｺﾞｼｯｸM" w:eastAsia="HGSｺﾞｼｯｸM" w:hAnsi="ＭＳ ゴシック" w:cs="MS-Mincho"/>
          <w:kern w:val="0"/>
          <w:szCs w:val="21"/>
        </w:rPr>
      </w:pPr>
      <w:r w:rsidRPr="00BE5954">
        <w:rPr>
          <w:rFonts w:ascii="HGSｺﾞｼｯｸM" w:eastAsia="HGSｺﾞｼｯｸM" w:hAnsi="ＭＳ ゴシック" w:cs="MS-Mincho" w:hint="eastAsia"/>
          <w:kern w:val="0"/>
          <w:szCs w:val="21"/>
        </w:rPr>
        <w:t xml:space="preserve">　　大阪府が運営する</w:t>
      </w:r>
      <w:r w:rsidR="00656536" w:rsidRPr="00BC3A63">
        <w:rPr>
          <w:rFonts w:ascii="HGSｺﾞｼｯｸM" w:eastAsia="HGSｺﾞｼｯｸM" w:hAnsi="ＭＳ ゴシック" w:cs="MS-Mincho" w:hint="eastAsia"/>
          <w:kern w:val="0"/>
          <w:szCs w:val="21"/>
        </w:rPr>
        <w:t>エネルギービジネス分野にお</w:t>
      </w:r>
      <w:r w:rsidR="00656536">
        <w:rPr>
          <w:rFonts w:ascii="HGSｺﾞｼｯｸM" w:eastAsia="HGSｺﾞｼｯｸM" w:hAnsi="ＭＳ ゴシック" w:cs="MS-Mincho" w:hint="eastAsia"/>
          <w:kern w:val="0"/>
          <w:szCs w:val="21"/>
        </w:rPr>
        <w:t>ける</w:t>
      </w:r>
      <w:r w:rsidR="00656536" w:rsidRPr="00BC3A63">
        <w:rPr>
          <w:rFonts w:ascii="HGSｺﾞｼｯｸM" w:eastAsia="HGSｺﾞｼｯｸM" w:hAnsi="ＭＳ ゴシック" w:cs="MS-Mincho" w:hint="eastAsia"/>
          <w:kern w:val="0"/>
          <w:szCs w:val="21"/>
        </w:rPr>
        <w:t>オープンイノベーションを推進するため</w:t>
      </w:r>
      <w:r w:rsidR="00656536">
        <w:rPr>
          <w:rFonts w:ascii="HGSｺﾞｼｯｸM" w:eastAsia="HGSｺﾞｼｯｸM" w:hAnsi="ＭＳ ゴシック" w:cs="MS-Mincho" w:hint="eastAsia"/>
          <w:kern w:val="0"/>
          <w:szCs w:val="21"/>
        </w:rPr>
        <w:t>の</w:t>
      </w:r>
      <w:r w:rsidRPr="00BE5954">
        <w:rPr>
          <w:rFonts w:ascii="HGSｺﾞｼｯｸM" w:eastAsia="HGSｺﾞｼｯｸM" w:hAnsi="ＭＳ ゴシック" w:cs="MS-Mincho" w:hint="eastAsia"/>
          <w:kern w:val="0"/>
          <w:szCs w:val="21"/>
        </w:rPr>
        <w:t>企業プラットフォームへの参画をお願いします。</w:t>
      </w:r>
    </w:p>
    <w:p w14:paraId="06C1B5BC" w14:textId="77777777" w:rsidR="00F13D61" w:rsidRDefault="00F13D61" w:rsidP="00F20DA8">
      <w:pPr>
        <w:autoSpaceDE w:val="0"/>
        <w:autoSpaceDN w:val="0"/>
        <w:adjustRightInd w:val="0"/>
        <w:jc w:val="left"/>
        <w:rPr>
          <w:rFonts w:ascii="HGSｺﾞｼｯｸM" w:eastAsia="HGSｺﾞｼｯｸM" w:hAnsi="ＭＳ ゴシック" w:cs="MS-Mincho"/>
          <w:kern w:val="0"/>
          <w:sz w:val="24"/>
          <w:u w:val="single"/>
        </w:rPr>
      </w:pPr>
    </w:p>
    <w:p w14:paraId="50659130" w14:textId="77777777" w:rsidR="00F20DA8" w:rsidRPr="002B010F" w:rsidRDefault="00C16956" w:rsidP="00F20DA8">
      <w:pPr>
        <w:autoSpaceDE w:val="0"/>
        <w:autoSpaceDN w:val="0"/>
        <w:adjustRightInd w:val="0"/>
        <w:jc w:val="left"/>
        <w:rPr>
          <w:rFonts w:ascii="HGSｺﾞｼｯｸM" w:eastAsia="HGSｺﾞｼｯｸM" w:hAnsi="ＭＳ ゴシック" w:cs="MS-Mincho"/>
          <w:b/>
          <w:kern w:val="0"/>
          <w:sz w:val="24"/>
          <w:u w:val="single"/>
        </w:rPr>
      </w:pPr>
      <w:r>
        <w:rPr>
          <w:rFonts w:ascii="HGSｺﾞｼｯｸM" w:eastAsia="HGSｺﾞｼｯｸM" w:hAnsi="ＭＳ ゴシック" w:cs="MS-Mincho" w:hint="eastAsia"/>
          <w:b/>
          <w:kern w:val="0"/>
          <w:sz w:val="24"/>
          <w:u w:val="single"/>
        </w:rPr>
        <w:t>９</w:t>
      </w:r>
      <w:r w:rsidR="00F20DA8" w:rsidRPr="002B010F">
        <w:rPr>
          <w:rFonts w:ascii="HGSｺﾞｼｯｸM" w:eastAsia="HGSｺﾞｼｯｸM" w:hAnsi="ＭＳ ゴシック" w:cs="MS-Mincho" w:hint="eastAsia"/>
          <w:b/>
          <w:kern w:val="0"/>
          <w:sz w:val="24"/>
          <w:u w:val="single"/>
        </w:rPr>
        <w:t xml:space="preserve">　その他</w:t>
      </w:r>
    </w:p>
    <w:p w14:paraId="2E7C2FB1" w14:textId="77777777" w:rsidR="00641E2D" w:rsidRDefault="00641E2D" w:rsidP="00E34C7E">
      <w:pPr>
        <w:autoSpaceDE w:val="0"/>
        <w:autoSpaceDN w:val="0"/>
        <w:adjustRightInd w:val="0"/>
        <w:spacing w:beforeLines="20" w:before="67"/>
        <w:rPr>
          <w:rFonts w:ascii="HGSｺﾞｼｯｸM" w:eastAsia="HGSｺﾞｼｯｸM" w:hAnsi="ＭＳ ゴシック" w:cs="MS-Mincho"/>
          <w:kern w:val="0"/>
          <w:szCs w:val="21"/>
        </w:rPr>
      </w:pPr>
    </w:p>
    <w:p w14:paraId="5EADD122" w14:textId="79E70372" w:rsidR="00E34C7E" w:rsidRPr="00E34C7E" w:rsidRDefault="00E34C7E" w:rsidP="00641E2D">
      <w:pPr>
        <w:autoSpaceDE w:val="0"/>
        <w:autoSpaceDN w:val="0"/>
        <w:adjustRightInd w:val="0"/>
        <w:spacing w:beforeLines="20" w:before="67"/>
        <w:ind w:firstLineChars="100" w:firstLine="202"/>
        <w:rPr>
          <w:rFonts w:ascii="HGSｺﾞｼｯｸM" w:eastAsia="HGSｺﾞｼｯｸM" w:hAnsi="ＭＳ ゴシック" w:cs="MS-Mincho"/>
          <w:kern w:val="0"/>
          <w:szCs w:val="21"/>
        </w:rPr>
      </w:pPr>
      <w:r w:rsidRPr="00E34C7E">
        <w:rPr>
          <w:rFonts w:ascii="HGSｺﾞｼｯｸM" w:eastAsia="HGSｺﾞｼｯｸM" w:hAnsi="ＭＳ ゴシック" w:cs="MS-Mincho" w:hint="eastAsia"/>
          <w:kern w:val="0"/>
          <w:szCs w:val="21"/>
        </w:rPr>
        <w:t>（１）チャレンジ応援資金（設備投資応援融資）―DX・カーボンニュートラル型―　のご案内</w:t>
      </w:r>
    </w:p>
    <w:p w14:paraId="4D3CE855" w14:textId="77777777" w:rsidR="00E34C7E" w:rsidRPr="00471757" w:rsidRDefault="00E34C7E" w:rsidP="00641E2D">
      <w:pPr>
        <w:autoSpaceDE w:val="0"/>
        <w:autoSpaceDN w:val="0"/>
        <w:adjustRightInd w:val="0"/>
        <w:ind w:leftChars="304" w:left="613" w:firstLineChars="100" w:firstLine="202"/>
        <w:rPr>
          <w:rFonts w:ascii="HGSｺﾞｼｯｸM" w:eastAsia="HGSｺﾞｼｯｸM" w:hAnsi="ＭＳ ゴシック" w:cs="MS-Mincho"/>
          <w:kern w:val="0"/>
          <w:szCs w:val="21"/>
        </w:rPr>
      </w:pPr>
      <w:r w:rsidRPr="00E34C7E">
        <w:rPr>
          <w:rFonts w:ascii="HGSｺﾞｼｯｸM" w:eastAsia="HGSｺﾞｼｯｸM" w:hAnsi="ＭＳ ゴシック" w:cs="MS-Mincho" w:hint="eastAsia"/>
          <w:kern w:val="0"/>
          <w:szCs w:val="21"/>
        </w:rPr>
        <w:t>府内において事業を営んでいる中小企業者で、経営基盤の強化等に必要な設備を導入し、かつ金融機関等による融資後のサポートを受けることが可能な方を対象に、設備資金（設備に付随する運転資金を含みます。）を融資するものです。ただし、DX・カーボンニュートラルに関する資金に限ります。</w:t>
      </w:r>
      <w:hyperlink r:id="rId11" w:history="1">
        <w:r w:rsidRPr="00E34C7E">
          <w:rPr>
            <w:rStyle w:val="a7"/>
            <w:rFonts w:ascii="HGSｺﾞｼｯｸM" w:eastAsia="HGSｺﾞｼｯｸM" w:hAnsi="ＭＳ ゴシック" w:cs="MS-Mincho"/>
            <w:color w:val="2F5496"/>
            <w:kern w:val="0"/>
            <w:szCs w:val="21"/>
            <w:u w:val="none"/>
          </w:rPr>
          <w:t>https://www.pref.osaka.lg.jp/attach/246/00115458/20setsubi.pdf</w:t>
        </w:r>
      </w:hyperlink>
    </w:p>
    <w:p w14:paraId="0B6D3073" w14:textId="77777777" w:rsidR="00641E2D" w:rsidRDefault="00641E2D" w:rsidP="00511065">
      <w:pPr>
        <w:autoSpaceDE w:val="0"/>
        <w:autoSpaceDN w:val="0"/>
        <w:adjustRightInd w:val="0"/>
        <w:spacing w:beforeLines="20" w:before="67"/>
        <w:jc w:val="left"/>
        <w:rPr>
          <w:rFonts w:ascii="HGSｺﾞｼｯｸM" w:eastAsia="HGSｺﾞｼｯｸM" w:hAnsi="ＭＳ ゴシック" w:cs="MS-Mincho"/>
          <w:kern w:val="0"/>
          <w:szCs w:val="21"/>
        </w:rPr>
      </w:pPr>
    </w:p>
    <w:p w14:paraId="453D6008" w14:textId="6D3E55C4" w:rsidR="00CC7DB1" w:rsidRPr="005369E8" w:rsidRDefault="005369E8" w:rsidP="00641E2D">
      <w:pPr>
        <w:autoSpaceDE w:val="0"/>
        <w:autoSpaceDN w:val="0"/>
        <w:adjustRightInd w:val="0"/>
        <w:spacing w:beforeLines="20" w:before="67"/>
        <w:ind w:leftChars="100" w:left="605" w:hangingChars="200" w:hanging="403"/>
        <w:jc w:val="left"/>
        <w:rPr>
          <w:rFonts w:ascii="HGSｺﾞｼｯｸM" w:eastAsia="HGSｺﾞｼｯｸM" w:hAnsi="ＭＳ 明朝" w:cs="ＭＳ 明朝"/>
          <w:kern w:val="0"/>
          <w:szCs w:val="21"/>
        </w:rPr>
      </w:pPr>
      <w:r w:rsidRPr="005369E8">
        <w:rPr>
          <w:rFonts w:ascii="HGSｺﾞｼｯｸM" w:eastAsia="HGSｺﾞｼｯｸM" w:hAnsi="ＭＳ ゴシック" w:cs="MS-Mincho" w:hint="eastAsia"/>
          <w:kern w:val="0"/>
          <w:szCs w:val="21"/>
        </w:rPr>
        <w:t>（２</w:t>
      </w:r>
      <w:r w:rsidR="00CC7DB1" w:rsidRPr="005369E8">
        <w:rPr>
          <w:rFonts w:ascii="HGSｺﾞｼｯｸM" w:eastAsia="HGSｺﾞｼｯｸM" w:hAnsi="ＭＳ ゴシック" w:cs="MS-Mincho" w:hint="eastAsia"/>
          <w:kern w:val="0"/>
          <w:szCs w:val="21"/>
        </w:rPr>
        <w:t>）</w:t>
      </w:r>
      <w:r w:rsidR="00CC7DB1" w:rsidRPr="005369E8">
        <w:rPr>
          <w:rFonts w:ascii="HGSｺﾞｼｯｸM" w:eastAsia="HGSｺﾞｼｯｸM" w:hAnsi="ＭＳ 明朝" w:cs="ＭＳ 明朝" w:hint="eastAsia"/>
          <w:kern w:val="0"/>
          <w:szCs w:val="21"/>
        </w:rPr>
        <w:t>本補助事業の実施に伴い大阪府が事業者から取得した個人情報は、以下の目的で利用します。</w:t>
      </w:r>
    </w:p>
    <w:p w14:paraId="04E9A165" w14:textId="5655E802" w:rsidR="005369E8" w:rsidRDefault="00CC7DB1" w:rsidP="000A0F5D">
      <w:pPr>
        <w:autoSpaceDE w:val="0"/>
        <w:autoSpaceDN w:val="0"/>
        <w:adjustRightInd w:val="0"/>
        <w:ind w:leftChars="100" w:left="202"/>
        <w:jc w:val="left"/>
        <w:rPr>
          <w:rFonts w:ascii="HGSｺﾞｼｯｸM" w:eastAsia="HGSｺﾞｼｯｸM" w:hAnsi="ＭＳ 明朝" w:cs="ＭＳ 明朝"/>
          <w:kern w:val="0"/>
          <w:szCs w:val="21"/>
        </w:rPr>
      </w:pPr>
      <w:r w:rsidRPr="007449A8">
        <w:rPr>
          <w:rFonts w:ascii="HGSｺﾞｼｯｸM" w:eastAsia="HGSｺﾞｼｯｸM" w:hAnsi="ＭＳ 明朝" w:cs="ＭＳ 明朝" w:hint="eastAsia"/>
          <w:kern w:val="0"/>
          <w:szCs w:val="21"/>
        </w:rPr>
        <w:t xml:space="preserve">　</w:t>
      </w:r>
      <w:r w:rsidR="00641E2D">
        <w:rPr>
          <w:rFonts w:ascii="HGSｺﾞｼｯｸM" w:eastAsia="HGSｺﾞｼｯｸM" w:hAnsi="ＭＳ 明朝" w:cs="ＭＳ 明朝" w:hint="eastAsia"/>
          <w:kern w:val="0"/>
          <w:szCs w:val="21"/>
        </w:rPr>
        <w:t xml:space="preserve">　</w:t>
      </w:r>
      <w:r w:rsidRPr="007449A8">
        <w:rPr>
          <w:rFonts w:ascii="HGSｺﾞｼｯｸM" w:eastAsia="HGSｺﾞｼｯｸM" w:hAnsi="ＭＳ 明朝" w:cs="ＭＳ 明朝" w:hint="eastAsia"/>
          <w:kern w:val="0"/>
          <w:szCs w:val="21"/>
        </w:rPr>
        <w:t xml:space="preserve">　</w:t>
      </w:r>
      <w:r w:rsidR="005369E8">
        <w:rPr>
          <w:rFonts w:ascii="HGSｺﾞｼｯｸM" w:eastAsia="HGSｺﾞｼｯｸM" w:hAnsi="ＭＳ 明朝" w:cs="ＭＳ 明朝" w:hint="eastAsia"/>
          <w:kern w:val="0"/>
          <w:szCs w:val="21"/>
        </w:rPr>
        <w:t>・</w:t>
      </w:r>
      <w:r w:rsidR="00F30806" w:rsidRPr="00F30806">
        <w:rPr>
          <w:rFonts w:ascii="HGSｺﾞｼｯｸM" w:eastAsia="HGSｺﾞｼｯｸM" w:hAnsi="ＭＳ 明朝" w:cs="ＭＳ 明朝" w:hint="eastAsia"/>
          <w:kern w:val="0"/>
          <w:szCs w:val="21"/>
        </w:rPr>
        <w:t>当該補助金の交付に係る業務</w:t>
      </w:r>
      <w:r w:rsidR="005369E8">
        <w:rPr>
          <w:rFonts w:ascii="HGSｺﾞｼｯｸM" w:eastAsia="HGSｺﾞｼｯｸM" w:hAnsi="ＭＳ 明朝" w:cs="ＭＳ 明朝" w:hint="eastAsia"/>
          <w:kern w:val="0"/>
          <w:szCs w:val="21"/>
        </w:rPr>
        <w:t>での利用。</w:t>
      </w:r>
    </w:p>
    <w:p w14:paraId="2CE7D2B5" w14:textId="076C72EE" w:rsidR="00CC7DB1" w:rsidRDefault="005369E8" w:rsidP="00641E2D">
      <w:pPr>
        <w:autoSpaceDE w:val="0"/>
        <w:autoSpaceDN w:val="0"/>
        <w:adjustRightInd w:val="0"/>
        <w:ind w:leftChars="300" w:left="605" w:firstLineChars="100" w:firstLine="202"/>
        <w:jc w:val="left"/>
        <w:rPr>
          <w:rFonts w:ascii="HGSｺﾞｼｯｸM" w:eastAsia="HGSｺﾞｼｯｸM" w:hAnsi="ＭＳ 明朝" w:cs="ＭＳ 明朝"/>
          <w:kern w:val="0"/>
          <w:szCs w:val="21"/>
        </w:rPr>
      </w:pPr>
      <w:r>
        <w:rPr>
          <w:rFonts w:ascii="HGSｺﾞｼｯｸM" w:eastAsia="HGSｺﾞｼｯｸM" w:hAnsi="ＭＳ 明朝" w:cs="ＭＳ 明朝" w:hint="eastAsia"/>
          <w:kern w:val="0"/>
          <w:szCs w:val="21"/>
        </w:rPr>
        <w:t>・大阪府が行う調査業務等での利用</w:t>
      </w:r>
      <w:r w:rsidR="00F30806" w:rsidRPr="00F30806">
        <w:rPr>
          <w:rFonts w:ascii="HGSｺﾞｼｯｸM" w:eastAsia="HGSｺﾞｼｯｸM" w:hAnsi="ＭＳ 明朝" w:cs="ＭＳ 明朝" w:hint="eastAsia"/>
          <w:kern w:val="0"/>
          <w:szCs w:val="21"/>
        </w:rPr>
        <w:t>。</w:t>
      </w:r>
    </w:p>
    <w:p w14:paraId="18B62AF0" w14:textId="15B3C4D9"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70DF32FE" w14:textId="33D1EBA0"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464B2B08" w14:textId="092FE816"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4B989B7F" w14:textId="7AC167D2"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5AE69E92" w14:textId="2818266F"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2256C6F4" w14:textId="1149121D"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11D09BDA" w14:textId="5955CD1F"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5A2D7866" w14:textId="71C42F35"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08C4749C" w14:textId="1B939408"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6770D339" w14:textId="1C192528" w:rsidR="00B073FA" w:rsidRDefault="00B073FA" w:rsidP="007B44E7">
      <w:pPr>
        <w:autoSpaceDE w:val="0"/>
        <w:autoSpaceDN w:val="0"/>
        <w:adjustRightInd w:val="0"/>
        <w:ind w:leftChars="300" w:left="605"/>
        <w:jc w:val="left"/>
        <w:rPr>
          <w:rFonts w:ascii="HGSｺﾞｼｯｸM" w:eastAsia="HGSｺﾞｼｯｸM" w:hAnsi="ＭＳ 明朝" w:cs="ＭＳ 明朝"/>
          <w:kern w:val="0"/>
          <w:szCs w:val="21"/>
        </w:rPr>
      </w:pPr>
    </w:p>
    <w:p w14:paraId="359C1B79" w14:textId="3AFD183B" w:rsidR="004A027C" w:rsidRDefault="004A027C" w:rsidP="007B44E7">
      <w:pPr>
        <w:autoSpaceDE w:val="0"/>
        <w:autoSpaceDN w:val="0"/>
        <w:adjustRightInd w:val="0"/>
        <w:ind w:leftChars="300" w:left="605"/>
        <w:jc w:val="left"/>
        <w:rPr>
          <w:rFonts w:ascii="HGSｺﾞｼｯｸM" w:eastAsia="HGSｺﾞｼｯｸM" w:hAnsi="ＭＳ 明朝" w:cs="ＭＳ 明朝"/>
          <w:kern w:val="0"/>
          <w:szCs w:val="21"/>
        </w:rPr>
      </w:pPr>
    </w:p>
    <w:p w14:paraId="68A479EB" w14:textId="70E7C7D8" w:rsidR="004A027C" w:rsidRDefault="004A027C" w:rsidP="007B44E7">
      <w:pPr>
        <w:autoSpaceDE w:val="0"/>
        <w:autoSpaceDN w:val="0"/>
        <w:adjustRightInd w:val="0"/>
        <w:ind w:leftChars="300" w:left="605"/>
        <w:jc w:val="left"/>
        <w:rPr>
          <w:rFonts w:ascii="HGSｺﾞｼｯｸM" w:eastAsia="HGSｺﾞｼｯｸM" w:hAnsi="ＭＳ 明朝" w:cs="ＭＳ 明朝"/>
          <w:kern w:val="0"/>
          <w:szCs w:val="21"/>
        </w:rPr>
      </w:pPr>
    </w:p>
    <w:p w14:paraId="5717123A" w14:textId="30A27E96" w:rsidR="004A027C" w:rsidRDefault="004A027C" w:rsidP="007B44E7">
      <w:pPr>
        <w:autoSpaceDE w:val="0"/>
        <w:autoSpaceDN w:val="0"/>
        <w:adjustRightInd w:val="0"/>
        <w:ind w:leftChars="300" w:left="605"/>
        <w:jc w:val="left"/>
        <w:rPr>
          <w:rFonts w:ascii="HGSｺﾞｼｯｸM" w:eastAsia="HGSｺﾞｼｯｸM" w:hAnsi="ＭＳ 明朝" w:cs="ＭＳ 明朝"/>
          <w:kern w:val="0"/>
          <w:szCs w:val="21"/>
        </w:rPr>
      </w:pPr>
    </w:p>
    <w:p w14:paraId="7FD9D2CA" w14:textId="0530FDA5" w:rsidR="004A027C" w:rsidRDefault="004A027C" w:rsidP="007B44E7">
      <w:pPr>
        <w:autoSpaceDE w:val="0"/>
        <w:autoSpaceDN w:val="0"/>
        <w:adjustRightInd w:val="0"/>
        <w:ind w:leftChars="300" w:left="605"/>
        <w:jc w:val="left"/>
        <w:rPr>
          <w:rFonts w:ascii="HGSｺﾞｼｯｸM" w:eastAsia="HGSｺﾞｼｯｸM" w:hAnsi="ＭＳ 明朝" w:cs="ＭＳ 明朝"/>
          <w:kern w:val="0"/>
          <w:szCs w:val="21"/>
        </w:rPr>
      </w:pPr>
    </w:p>
    <w:p w14:paraId="472BF399" w14:textId="6963FEFA" w:rsidR="004A027C" w:rsidRDefault="004A027C" w:rsidP="007B44E7">
      <w:pPr>
        <w:autoSpaceDE w:val="0"/>
        <w:autoSpaceDN w:val="0"/>
        <w:adjustRightInd w:val="0"/>
        <w:ind w:leftChars="300" w:left="605"/>
        <w:jc w:val="left"/>
        <w:rPr>
          <w:rFonts w:ascii="HGSｺﾞｼｯｸM" w:eastAsia="HGSｺﾞｼｯｸM" w:hAnsi="ＭＳ 明朝" w:cs="ＭＳ 明朝"/>
          <w:kern w:val="0"/>
          <w:szCs w:val="21"/>
        </w:rPr>
      </w:pPr>
    </w:p>
    <w:p w14:paraId="3E02CBD1" w14:textId="5F045181" w:rsidR="00A87619" w:rsidRDefault="00A87619" w:rsidP="007B44E7">
      <w:pPr>
        <w:autoSpaceDE w:val="0"/>
        <w:autoSpaceDN w:val="0"/>
        <w:adjustRightInd w:val="0"/>
        <w:ind w:leftChars="300" w:left="605"/>
        <w:jc w:val="left"/>
        <w:rPr>
          <w:rFonts w:ascii="HGSｺﾞｼｯｸM" w:eastAsia="HGSｺﾞｼｯｸM" w:hAnsi="ＭＳ 明朝" w:cs="ＭＳ 明朝"/>
          <w:kern w:val="0"/>
          <w:szCs w:val="21"/>
        </w:rPr>
      </w:pPr>
    </w:p>
    <w:p w14:paraId="24B2AB4E" w14:textId="25FF3B85" w:rsidR="004B0A80" w:rsidRDefault="004B0A80" w:rsidP="007B44E7">
      <w:pPr>
        <w:autoSpaceDE w:val="0"/>
        <w:autoSpaceDN w:val="0"/>
        <w:adjustRightInd w:val="0"/>
        <w:ind w:leftChars="300" w:left="605"/>
        <w:jc w:val="left"/>
        <w:rPr>
          <w:rFonts w:ascii="HGSｺﾞｼｯｸM" w:eastAsia="HGSｺﾞｼｯｸM" w:hAnsi="ＭＳ 明朝" w:cs="ＭＳ 明朝"/>
          <w:kern w:val="0"/>
          <w:szCs w:val="21"/>
        </w:rPr>
      </w:pPr>
    </w:p>
    <w:p w14:paraId="40CFCE97" w14:textId="1EAEB97F" w:rsidR="004B0A80" w:rsidRDefault="004B0A80" w:rsidP="007B44E7">
      <w:pPr>
        <w:autoSpaceDE w:val="0"/>
        <w:autoSpaceDN w:val="0"/>
        <w:adjustRightInd w:val="0"/>
        <w:ind w:leftChars="300" w:left="605"/>
        <w:jc w:val="left"/>
        <w:rPr>
          <w:rFonts w:ascii="HGSｺﾞｼｯｸM" w:eastAsia="HGSｺﾞｼｯｸM" w:hAnsi="ＭＳ 明朝" w:cs="ＭＳ 明朝"/>
          <w:kern w:val="0"/>
          <w:szCs w:val="21"/>
        </w:rPr>
      </w:pPr>
    </w:p>
    <w:p w14:paraId="51BE0901" w14:textId="71368852" w:rsidR="004B0A80" w:rsidRDefault="004B0A80" w:rsidP="007B44E7">
      <w:pPr>
        <w:autoSpaceDE w:val="0"/>
        <w:autoSpaceDN w:val="0"/>
        <w:adjustRightInd w:val="0"/>
        <w:ind w:leftChars="300" w:left="605"/>
        <w:jc w:val="left"/>
        <w:rPr>
          <w:rFonts w:ascii="HGSｺﾞｼｯｸM" w:eastAsia="HGSｺﾞｼｯｸM" w:hAnsi="ＭＳ ゴシック" w:cs="MS-Mincho"/>
          <w:kern w:val="0"/>
          <w:szCs w:val="21"/>
        </w:rPr>
      </w:pPr>
    </w:p>
    <w:p w14:paraId="48BB6A7A" w14:textId="1A3BC6FA"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25716C91" w14:textId="1A490540"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4A142771" w14:textId="1A7B1DD1"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063CAD43" w14:textId="2F6B912D"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140B18ED" w14:textId="773D741B"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7A723E3C" w14:textId="7EA01B78"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704E472A" w14:textId="03DDE385"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3E0CAB3C" w14:textId="7E065D97"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55DF4C04" w14:textId="2B939B4F"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0CC4B42B" w14:textId="02CF9FA9"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47B460EC" w14:textId="0273EB33"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396D49CD" w14:textId="3FCB44D1"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2E85A726" w14:textId="036BC1E2"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7CD37437" w14:textId="57F9B6BE" w:rsidR="00B073FA" w:rsidRDefault="00A55A48" w:rsidP="007B44E7">
      <w:pPr>
        <w:autoSpaceDE w:val="0"/>
        <w:autoSpaceDN w:val="0"/>
        <w:adjustRightInd w:val="0"/>
        <w:ind w:leftChars="300" w:left="605"/>
        <w:jc w:val="left"/>
        <w:rPr>
          <w:rFonts w:ascii="HGSｺﾞｼｯｸM" w:eastAsia="HGSｺﾞｼｯｸM" w:hAnsi="ＭＳ ゴシック" w:cs="MS-Mincho"/>
          <w:kern w:val="0"/>
          <w:szCs w:val="21"/>
        </w:rPr>
      </w:pPr>
      <w:r>
        <w:rPr>
          <w:noProof/>
        </w:rPr>
        <mc:AlternateContent>
          <mc:Choice Requires="wps">
            <w:drawing>
              <wp:anchor distT="0" distB="0" distL="114300" distR="114300" simplePos="0" relativeHeight="251658752" behindDoc="0" locked="0" layoutInCell="1" allowOverlap="1" wp14:anchorId="6D09DD1D" wp14:editId="3BD9C0D3">
                <wp:simplePos x="0" y="0"/>
                <wp:positionH relativeFrom="margin">
                  <wp:posOffset>20320</wp:posOffset>
                </wp:positionH>
                <wp:positionV relativeFrom="paragraph">
                  <wp:posOffset>20320</wp:posOffset>
                </wp:positionV>
                <wp:extent cx="6120765" cy="2495550"/>
                <wp:effectExtent l="19050" t="19050" r="13335" b="19050"/>
                <wp:wrapNone/>
                <wp:docPr id="1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495550"/>
                        </a:xfrm>
                        <a:prstGeom prst="roundRect">
                          <a:avLst>
                            <a:gd name="adj" fmla="val 3277"/>
                          </a:avLst>
                        </a:prstGeom>
                        <a:noFill/>
                        <a:ln w="38100" cap="flat" cmpd="dbl" algn="ctr">
                          <a:solidFill>
                            <a:sysClr val="windowText" lastClr="000000"/>
                          </a:solidFill>
                          <a:prstDash val="solid"/>
                          <a:miter lim="800000"/>
                        </a:ln>
                        <a:effectLst/>
                      </wps:spPr>
                      <wps:txbx>
                        <w:txbxContent>
                          <w:p w14:paraId="3A29C6CA" w14:textId="6D08FE3C" w:rsidR="00C2482E" w:rsidRPr="009E7CF3" w:rsidRDefault="00C2482E" w:rsidP="009E7CF3">
                            <w:pPr>
                              <w:spacing w:line="280" w:lineRule="exact"/>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6FBC04FA" w14:textId="77777777" w:rsidR="00C2482E" w:rsidRPr="00C2482E" w:rsidRDefault="00C2482E" w:rsidP="00C2482E">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7E8383A7" w14:textId="4A7D21C7" w:rsidR="008A1719" w:rsidRPr="008A1719" w:rsidRDefault="00C2482E" w:rsidP="009E7CF3">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sidR="008A1719">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165E8F69"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4B07ECB"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sidR="008A1719">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sidR="008A1719">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41FD0EC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242DE59B" w14:textId="77777777" w:rsid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sidR="00BA547B">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0FCE2CF3" w14:textId="77777777" w:rsidR="00A91FFF" w:rsidRPr="00C2482E" w:rsidRDefault="00A91FFF" w:rsidP="00C2482E">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739F1E3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sidR="00A91FFF">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sidR="00E3703D">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sidR="00E3703D">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9DD1D" id="角丸四角形 4" o:spid="_x0000_s1027" style="position:absolute;left:0;text-align:left;margin-left:1.6pt;margin-top:1.6pt;width:481.95pt;height:19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" filled="f" strokecolor="windowText" strokeweight="3pt">
                <v:stroke linestyle="thinThin" joinstyle="miter"/>
                <v:path arrowok="t"/>
                <v:textbox>
                  <w:txbxContent>
                    <w:p w14:paraId="3A29C6CA" w14:textId="6D08FE3C" w:rsidR="00C2482E" w:rsidRPr="009E7CF3" w:rsidRDefault="00C2482E" w:rsidP="009E7CF3">
                      <w:pPr>
                        <w:spacing w:line="280" w:lineRule="exact"/>
                        <w:jc w:val="center"/>
                        <w:rPr>
                          <w:rFonts w:ascii="HGSｺﾞｼｯｸM" w:eastAsia="HGSｺﾞｼｯｸM"/>
                          <w:color w:val="000000"/>
                          <w:szCs w:val="21"/>
                          <w:u w:val="single"/>
                        </w:rPr>
                      </w:pPr>
                      <w:r w:rsidRPr="00BA547B">
                        <w:rPr>
                          <w:rFonts w:ascii="HGSｺﾞｼｯｸM" w:eastAsia="HGSｺﾞｼｯｸM" w:hint="eastAsia"/>
                          <w:color w:val="000000"/>
                          <w:szCs w:val="21"/>
                          <w:u w:val="single"/>
                        </w:rPr>
                        <w:t>申請者の皆様へのお願い</w:t>
                      </w:r>
                    </w:p>
                    <w:p w14:paraId="6FBC04FA" w14:textId="77777777" w:rsidR="00C2482E" w:rsidRPr="00C2482E" w:rsidRDefault="00C2482E" w:rsidP="00C2482E">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本補助金はいわゆる公的資金であり、当然のことながら、コンプライアンスの徹底と交付ルールに則った適正執行が求められます。</w:t>
                      </w:r>
                    </w:p>
                    <w:p w14:paraId="7E8383A7" w14:textId="4A7D21C7" w:rsidR="008A1719" w:rsidRPr="008A1719" w:rsidRDefault="00C2482E" w:rsidP="009E7CF3">
                      <w:pPr>
                        <w:spacing w:line="280" w:lineRule="exact"/>
                        <w:ind w:firstLineChars="100" w:firstLine="192"/>
                        <w:rPr>
                          <w:rFonts w:ascii="HGPｺﾞｼｯｸM" w:eastAsia="HGPｺﾞｼｯｸM"/>
                          <w:color w:val="000000"/>
                          <w:sz w:val="20"/>
                          <w:szCs w:val="20"/>
                        </w:rPr>
                      </w:pPr>
                      <w:r w:rsidRPr="00C2482E">
                        <w:rPr>
                          <w:rFonts w:ascii="HGPｺﾞｼｯｸM" w:eastAsia="HGPｺﾞｼｯｸM" w:hint="eastAsia"/>
                          <w:color w:val="000000"/>
                          <w:sz w:val="20"/>
                          <w:szCs w:val="20"/>
                        </w:rPr>
                        <w:t>補助金に申請される皆様には、以下の点につ</w:t>
                      </w:r>
                      <w:r w:rsidR="008A1719">
                        <w:rPr>
                          <w:rFonts w:ascii="HGPｺﾞｼｯｸM" w:eastAsia="HGPｺﾞｼｯｸM" w:hint="eastAsia"/>
                          <w:color w:val="000000"/>
                          <w:sz w:val="20"/>
                          <w:szCs w:val="20"/>
                        </w:rPr>
                        <w:t>いて</w:t>
                      </w:r>
                      <w:r w:rsidRPr="00C2482E">
                        <w:rPr>
                          <w:rFonts w:ascii="HGPｺﾞｼｯｸM" w:eastAsia="HGPｺﾞｼｯｸM" w:hint="eastAsia"/>
                          <w:color w:val="000000"/>
                          <w:sz w:val="20"/>
                          <w:szCs w:val="20"/>
                        </w:rPr>
                        <w:t>充分ご理解のうえ、各種手続を行っていただくようお願いします。</w:t>
                      </w:r>
                    </w:p>
                    <w:p w14:paraId="165E8F69"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1. 補助金の申請や実績報告書の提出などの各種手続を行う場合は、事前に交付要綱、公募要領、ホームページ等を熟読し、交付の要件や手続上の制約条件などを充分ご理解ください。</w:t>
                      </w:r>
                    </w:p>
                    <w:p w14:paraId="44B07ECB"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2. 提出する書類や資料においては</w:t>
                      </w:r>
                      <w:r w:rsidR="008A1719">
                        <w:rPr>
                          <w:rFonts w:ascii="HGPｺﾞｼｯｸM" w:eastAsia="HGPｺﾞｼｯｸM" w:hint="eastAsia"/>
                          <w:color w:val="000000"/>
                          <w:sz w:val="20"/>
                          <w:szCs w:val="20"/>
                        </w:rPr>
                        <w:t>、いか</w:t>
                      </w:r>
                      <w:r w:rsidRPr="00C2482E">
                        <w:rPr>
                          <w:rFonts w:ascii="HGPｺﾞｼｯｸM" w:eastAsia="HGPｺﾞｼｯｸM" w:hint="eastAsia"/>
                          <w:color w:val="000000"/>
                          <w:sz w:val="20"/>
                          <w:szCs w:val="20"/>
                        </w:rPr>
                        <w:t>なる</w:t>
                      </w:r>
                      <w:r w:rsidR="008A1719">
                        <w:rPr>
                          <w:rFonts w:ascii="HGPｺﾞｼｯｸM" w:eastAsia="HGPｺﾞｼｯｸM" w:hint="eastAsia"/>
                          <w:color w:val="000000"/>
                          <w:sz w:val="20"/>
                          <w:szCs w:val="20"/>
                        </w:rPr>
                        <w:t>理由</w:t>
                      </w:r>
                      <w:r w:rsidRPr="00C2482E">
                        <w:rPr>
                          <w:rFonts w:ascii="HGPｺﾞｼｯｸM" w:eastAsia="HGPｺﾞｼｯｸM" w:hint="eastAsia"/>
                          <w:color w:val="000000"/>
                          <w:sz w:val="20"/>
                          <w:szCs w:val="20"/>
                        </w:rPr>
                        <w:t>があっても虚偽の記載や改ざんは認められません。</w:t>
                      </w:r>
                    </w:p>
                    <w:p w14:paraId="41FD0EC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3. 不正行為があった場合、法や規程類に則り厳正に対処します。</w:t>
                      </w:r>
                    </w:p>
                    <w:p w14:paraId="242DE59B" w14:textId="77777777" w:rsid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4. 不正行為が認められたとき、当該</w:t>
                      </w:r>
                      <w:r w:rsidR="00BA547B">
                        <w:rPr>
                          <w:rFonts w:ascii="HGPｺﾞｼｯｸM" w:eastAsia="HGPｺﾞｼｯｸM" w:hint="eastAsia"/>
                          <w:color w:val="000000"/>
                          <w:sz w:val="20"/>
                          <w:szCs w:val="20"/>
                        </w:rPr>
                        <w:t>補助金に係る交付決定の全部又は一部の取消</w:t>
                      </w:r>
                      <w:r w:rsidRPr="00C2482E">
                        <w:rPr>
                          <w:rFonts w:ascii="HGPｺﾞｼｯｸM" w:eastAsia="HGPｺﾞｼｯｸM" w:hint="eastAsia"/>
                          <w:color w:val="000000"/>
                          <w:sz w:val="20"/>
                          <w:szCs w:val="20"/>
                        </w:rPr>
                        <w:t>を行うとともに、受領済みの補助金額に加算金（年利１０．９５％）を加えた額を返還していただきます。</w:t>
                      </w:r>
                    </w:p>
                    <w:p w14:paraId="0FCE2CF3" w14:textId="77777777" w:rsidR="00A91FFF" w:rsidRPr="00C2482E" w:rsidRDefault="00A91FFF" w:rsidP="00C2482E">
                      <w:pPr>
                        <w:spacing w:line="280" w:lineRule="exact"/>
                        <w:ind w:left="192" w:hangingChars="100" w:hanging="192"/>
                        <w:rPr>
                          <w:rFonts w:ascii="HGPｺﾞｼｯｸM" w:eastAsia="HGPｺﾞｼｯｸM"/>
                          <w:color w:val="000000"/>
                          <w:sz w:val="20"/>
                          <w:szCs w:val="20"/>
                        </w:rPr>
                      </w:pPr>
                      <w:r w:rsidRPr="00A91FFF">
                        <w:rPr>
                          <w:rFonts w:ascii="HGPｺﾞｼｯｸM" w:eastAsia="HGPｺﾞｼｯｸM" w:hint="eastAsia"/>
                          <w:color w:val="000000"/>
                          <w:sz w:val="20"/>
                          <w:szCs w:val="20"/>
                        </w:rPr>
                        <w:t>5. 不正行為を行った申請者の名称と不正の内容は、ホームページ等で公表するとともに、大阪府</w:t>
                      </w:r>
                      <w:r>
                        <w:rPr>
                          <w:rFonts w:ascii="HGPｺﾞｼｯｸM" w:eastAsia="HGPｺﾞｼｯｸM" w:hint="eastAsia"/>
                          <w:color w:val="000000"/>
                          <w:sz w:val="20"/>
                          <w:szCs w:val="20"/>
                        </w:rPr>
                        <w:t>から</w:t>
                      </w:r>
                      <w:r w:rsidRPr="00A91FFF">
                        <w:rPr>
                          <w:rFonts w:ascii="HGPｺﾞｼｯｸM" w:eastAsia="HGPｺﾞｼｯｸM" w:hint="eastAsia"/>
                          <w:color w:val="000000"/>
                          <w:sz w:val="20"/>
                          <w:szCs w:val="20"/>
                        </w:rPr>
                        <w:t>新たな補助金</w:t>
                      </w:r>
                      <w:r>
                        <w:rPr>
                          <w:rFonts w:ascii="HGPｺﾞｼｯｸM" w:eastAsia="HGPｺﾞｼｯｸM" w:hint="eastAsia"/>
                          <w:color w:val="000000"/>
                          <w:sz w:val="20"/>
                          <w:szCs w:val="20"/>
                        </w:rPr>
                        <w:t>等の交付</w:t>
                      </w:r>
                      <w:r w:rsidRPr="00A91FFF">
                        <w:rPr>
                          <w:rFonts w:ascii="HGPｺﾞｼｯｸM" w:eastAsia="HGPｺﾞｼｯｸM" w:hint="eastAsia"/>
                          <w:color w:val="000000"/>
                          <w:sz w:val="20"/>
                          <w:szCs w:val="20"/>
                        </w:rPr>
                        <w:t>を一定期間行</w:t>
                      </w:r>
                      <w:r>
                        <w:rPr>
                          <w:rFonts w:ascii="HGPｺﾞｼｯｸM" w:eastAsia="HGPｺﾞｼｯｸM" w:hint="eastAsia"/>
                          <w:color w:val="000000"/>
                          <w:sz w:val="20"/>
                          <w:szCs w:val="20"/>
                        </w:rPr>
                        <w:t>わないこと</w:t>
                      </w:r>
                      <w:r w:rsidRPr="00A91FFF">
                        <w:rPr>
                          <w:rFonts w:ascii="HGPｺﾞｼｯｸM" w:eastAsia="HGPｺﾞｼｯｸM" w:hint="eastAsia"/>
                          <w:color w:val="000000"/>
                          <w:sz w:val="20"/>
                          <w:szCs w:val="20"/>
                        </w:rPr>
                        <w:t>等の措置を執らせていただきます。</w:t>
                      </w:r>
                    </w:p>
                    <w:p w14:paraId="739F1E3F" w14:textId="77777777" w:rsidR="00C2482E" w:rsidRPr="00C2482E" w:rsidRDefault="00C2482E" w:rsidP="00C2482E">
                      <w:pPr>
                        <w:spacing w:line="280" w:lineRule="exact"/>
                        <w:ind w:left="192" w:hangingChars="100" w:hanging="192"/>
                        <w:rPr>
                          <w:rFonts w:ascii="HGPｺﾞｼｯｸM" w:eastAsia="HGPｺﾞｼｯｸM"/>
                          <w:color w:val="000000"/>
                          <w:sz w:val="20"/>
                          <w:szCs w:val="20"/>
                        </w:rPr>
                      </w:pPr>
                      <w:r w:rsidRPr="00C2482E">
                        <w:rPr>
                          <w:rFonts w:ascii="HGPｺﾞｼｯｸM" w:eastAsia="HGPｺﾞｼｯｸM" w:hint="eastAsia"/>
                          <w:color w:val="000000"/>
                          <w:sz w:val="20"/>
                          <w:szCs w:val="20"/>
                        </w:rPr>
                        <w:t>6. 悪質な不正の場合、刑事罰等の適用の可能性に</w:t>
                      </w:r>
                      <w:r w:rsidR="00A91FFF">
                        <w:rPr>
                          <w:rFonts w:ascii="HGPｺﾞｼｯｸM" w:eastAsia="HGPｺﾞｼｯｸM" w:hint="eastAsia"/>
                          <w:color w:val="000000"/>
                          <w:sz w:val="20"/>
                          <w:szCs w:val="20"/>
                        </w:rPr>
                        <w:t>ついて</w:t>
                      </w:r>
                      <w:r w:rsidRPr="00C2482E">
                        <w:rPr>
                          <w:rFonts w:ascii="HGPｺﾞｼｯｸM" w:eastAsia="HGPｺﾞｼｯｸM" w:hint="eastAsia"/>
                          <w:color w:val="000000"/>
                          <w:sz w:val="20"/>
                          <w:szCs w:val="20"/>
                        </w:rPr>
                        <w:t>、</w:t>
                      </w:r>
                      <w:r w:rsidR="00E3703D">
                        <w:rPr>
                          <w:rFonts w:ascii="HGPｺﾞｼｯｸM" w:eastAsia="HGPｺﾞｼｯｸM" w:hint="eastAsia"/>
                          <w:color w:val="000000"/>
                          <w:sz w:val="20"/>
                          <w:szCs w:val="20"/>
                        </w:rPr>
                        <w:t>所轄警察署に相談</w:t>
                      </w:r>
                      <w:r w:rsidRPr="00C2482E">
                        <w:rPr>
                          <w:rFonts w:ascii="HGPｺﾞｼｯｸM" w:eastAsia="HGPｺﾞｼｯｸM" w:hint="eastAsia"/>
                          <w:color w:val="000000"/>
                          <w:sz w:val="20"/>
                          <w:szCs w:val="20"/>
                        </w:rPr>
                        <w:t>する</w:t>
                      </w:r>
                      <w:r w:rsidR="00E3703D">
                        <w:rPr>
                          <w:rFonts w:ascii="HGPｺﾞｼｯｸM" w:eastAsia="HGPｺﾞｼｯｸM" w:hint="eastAsia"/>
                          <w:color w:val="000000"/>
                          <w:sz w:val="20"/>
                          <w:szCs w:val="20"/>
                        </w:rPr>
                        <w:t>場合</w:t>
                      </w:r>
                      <w:r w:rsidRPr="00C2482E">
                        <w:rPr>
                          <w:rFonts w:ascii="HGPｺﾞｼｯｸM" w:eastAsia="HGPｺﾞｼｯｸM" w:hint="eastAsia"/>
                          <w:color w:val="000000"/>
                          <w:sz w:val="20"/>
                          <w:szCs w:val="20"/>
                        </w:rPr>
                        <w:t>があります。</w:t>
                      </w:r>
                    </w:p>
                  </w:txbxContent>
                </v:textbox>
                <w10:wrap anchorx="margin"/>
              </v:roundrect>
            </w:pict>
          </mc:Fallback>
        </mc:AlternateContent>
      </w:r>
    </w:p>
    <w:p w14:paraId="427E8445" w14:textId="0AA53205"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7E7CB351" w14:textId="10F831E6"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1C9F079E" w14:textId="1BF401AE"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7AF13C69" w14:textId="13A77DEF"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1B9701FC" w14:textId="0B33D0F4"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5DE3E127" w14:textId="0A417E12"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0D8E3768" w14:textId="23F05378"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55BEEF65" w14:textId="18F2D680"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371BBA0D" w14:textId="3DBD5E7D"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24DEAC1E" w14:textId="77777777"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7F3144BC" w14:textId="067A16F9" w:rsidR="00B073FA" w:rsidRDefault="00B073FA" w:rsidP="007B44E7">
      <w:pPr>
        <w:autoSpaceDE w:val="0"/>
        <w:autoSpaceDN w:val="0"/>
        <w:adjustRightInd w:val="0"/>
        <w:ind w:leftChars="300" w:left="605"/>
        <w:jc w:val="left"/>
        <w:rPr>
          <w:rFonts w:ascii="HGSｺﾞｼｯｸM" w:eastAsia="HGSｺﾞｼｯｸM" w:hAnsi="ＭＳ ゴシック" w:cs="MS-Mincho"/>
          <w:kern w:val="0"/>
          <w:szCs w:val="21"/>
        </w:rPr>
      </w:pPr>
    </w:p>
    <w:p w14:paraId="14D00CF3" w14:textId="77777777" w:rsidR="00A55A48" w:rsidRPr="007B44E7" w:rsidRDefault="00A55A48" w:rsidP="007B44E7">
      <w:pPr>
        <w:autoSpaceDE w:val="0"/>
        <w:autoSpaceDN w:val="0"/>
        <w:adjustRightInd w:val="0"/>
        <w:ind w:leftChars="300" w:left="605"/>
        <w:jc w:val="left"/>
        <w:rPr>
          <w:rFonts w:ascii="HGSｺﾞｼｯｸM" w:eastAsia="HGSｺﾞｼｯｸM" w:hAnsi="ＭＳ ゴシック" w:cs="MS-Mincho"/>
          <w:kern w:val="0"/>
          <w:szCs w:val="21"/>
        </w:rPr>
      </w:pPr>
    </w:p>
    <w:p w14:paraId="6FECB070" w14:textId="582A2C42" w:rsidR="004D3B1F" w:rsidRDefault="004D3B1F" w:rsidP="00AE4843">
      <w:pPr>
        <w:autoSpaceDE w:val="0"/>
        <w:autoSpaceDN w:val="0"/>
        <w:adjustRightInd w:val="0"/>
        <w:jc w:val="center"/>
        <w:rPr>
          <w:rFonts w:ascii="HGSｺﾞｼｯｸM" w:eastAsia="HGSｺﾞｼｯｸM" w:hAnsi="ＭＳ ゴシック" w:cs="TimesNewRomanPSMT"/>
          <w:kern w:val="0"/>
          <w:sz w:val="24"/>
        </w:rPr>
      </w:pPr>
      <w:r w:rsidRPr="00604951">
        <w:rPr>
          <w:rFonts w:ascii="HGSｺﾞｼｯｸM" w:eastAsia="HGSｺﾞｼｯｸM" w:hAnsi="ＭＳ ゴシック" w:cs="TimesNewRomanPSMT" w:hint="eastAsia"/>
          <w:kern w:val="0"/>
          <w:sz w:val="24"/>
        </w:rPr>
        <w:t>申請から</w:t>
      </w:r>
      <w:r w:rsidR="00BF3F2A">
        <w:rPr>
          <w:rFonts w:ascii="HGSｺﾞｼｯｸM" w:eastAsia="HGSｺﾞｼｯｸM" w:hAnsi="ＭＳ ゴシック" w:cs="TimesNewRomanPSMT" w:hint="eastAsia"/>
          <w:kern w:val="0"/>
          <w:sz w:val="24"/>
        </w:rPr>
        <w:t>補助</w:t>
      </w:r>
      <w:r w:rsidR="00AE4843" w:rsidRPr="00604951">
        <w:rPr>
          <w:rFonts w:ascii="HGSｺﾞｼｯｸM" w:eastAsia="HGSｺﾞｼｯｸM" w:hAnsi="ＭＳ ゴシック" w:cs="TimesNewRomanPSMT" w:hint="eastAsia"/>
          <w:kern w:val="0"/>
          <w:sz w:val="24"/>
        </w:rPr>
        <w:t>金受領</w:t>
      </w:r>
      <w:r w:rsidRPr="00604951">
        <w:rPr>
          <w:rFonts w:ascii="HGSｺﾞｼｯｸM" w:eastAsia="HGSｺﾞｼｯｸM" w:hAnsi="ＭＳ ゴシック" w:cs="TimesNewRomanPSMT" w:hint="eastAsia"/>
          <w:kern w:val="0"/>
          <w:sz w:val="24"/>
        </w:rPr>
        <w:t>までの</w:t>
      </w:r>
      <w:r w:rsidR="00AE4843" w:rsidRPr="00604951">
        <w:rPr>
          <w:rFonts w:ascii="HGSｺﾞｼｯｸM" w:eastAsia="HGSｺﾞｼｯｸM" w:hAnsi="ＭＳ ゴシック" w:cs="TimesNewRomanPSMT" w:hint="eastAsia"/>
          <w:kern w:val="0"/>
          <w:sz w:val="24"/>
        </w:rPr>
        <w:t>主な</w:t>
      </w:r>
      <w:r w:rsidRPr="00604951">
        <w:rPr>
          <w:rFonts w:ascii="HGSｺﾞｼｯｸM" w:eastAsia="HGSｺﾞｼｯｸM" w:hAnsi="ＭＳ ゴシック" w:cs="TimesNewRomanPSMT" w:hint="eastAsia"/>
          <w:kern w:val="0"/>
          <w:sz w:val="24"/>
        </w:rPr>
        <w:t>流れ</w:t>
      </w:r>
      <w:r w:rsidR="004F375E">
        <w:rPr>
          <w:rFonts w:ascii="HGSｺﾞｼｯｸM" w:eastAsia="HGSｺﾞｼｯｸM" w:hAnsi="ＭＳ ゴシック" w:cs="TimesNewRomanPSMT" w:hint="eastAsia"/>
          <w:kern w:val="0"/>
          <w:sz w:val="24"/>
        </w:rPr>
        <w:t>（予定</w:t>
      </w:r>
      <w:r w:rsidR="00DB70B9" w:rsidRPr="00604951">
        <w:rPr>
          <w:rFonts w:ascii="HGSｺﾞｼｯｸM" w:eastAsia="HGSｺﾞｼｯｸM" w:hAnsi="ＭＳ ゴシック" w:cs="TimesNewRomanPSMT" w:hint="eastAsia"/>
          <w:kern w:val="0"/>
          <w:sz w:val="24"/>
        </w:rPr>
        <w:t>）</w:t>
      </w:r>
    </w:p>
    <w:p w14:paraId="6639AF39" w14:textId="77777777" w:rsidR="007449A8" w:rsidRDefault="00AA7B8F" w:rsidP="00AE4843">
      <w:pPr>
        <w:autoSpaceDE w:val="0"/>
        <w:autoSpaceDN w:val="0"/>
        <w:adjustRightInd w:val="0"/>
        <w:jc w:val="center"/>
        <w:rPr>
          <w:rFonts w:ascii="HGSｺﾞｼｯｸM" w:eastAsia="HGSｺﾞｼｯｸM" w:hAnsi="ＭＳ ゴシック" w:cs="TimesNewRomanPSMT"/>
          <w:kern w:val="0"/>
          <w:sz w:val="24"/>
        </w:rPr>
      </w:pPr>
      <w:r>
        <w:rPr>
          <w:rFonts w:ascii="HGSｺﾞｼｯｸM" w:eastAsia="HGSｺﾞｼｯｸM" w:hAnsi="ＭＳ ゴシック" w:cs="TimesNewRomanPSMT" w:hint="eastAsia"/>
          <w:noProof/>
          <w:kern w:val="0"/>
          <w:sz w:val="24"/>
        </w:rPr>
        <mc:AlternateContent>
          <mc:Choice Requires="wpc">
            <w:drawing>
              <wp:anchor distT="0" distB="0" distL="114300" distR="114300" simplePos="0" relativeHeight="251659776" behindDoc="0" locked="0" layoutInCell="1" allowOverlap="1" wp14:anchorId="4A7C2C45" wp14:editId="50DA55D7">
                <wp:simplePos x="0" y="0"/>
                <wp:positionH relativeFrom="column">
                  <wp:posOffset>-683260</wp:posOffset>
                </wp:positionH>
                <wp:positionV relativeFrom="paragraph">
                  <wp:posOffset>161290</wp:posOffset>
                </wp:positionV>
                <wp:extent cx="7183120" cy="9304020"/>
                <wp:effectExtent l="0" t="0" r="0" b="0"/>
                <wp:wrapNone/>
                <wp:docPr id="60" name="キャンバス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62"/>
                        <wps:cNvSpPr>
                          <a:spLocks noChangeArrowheads="1"/>
                        </wps:cNvSpPr>
                        <wps:spPr bwMode="auto">
                          <a:xfrm>
                            <a:off x="2654935" y="53975"/>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684313FF" w14:textId="77777777" w:rsidR="007449A8" w:rsidRPr="009717DA" w:rsidRDefault="007449A8" w:rsidP="007449A8">
                              <w:pPr>
                                <w:spacing w:line="240" w:lineRule="exact"/>
                                <w:jc w:val="center"/>
                                <w:rPr>
                                  <w:b/>
                                </w:rPr>
                              </w:pPr>
                              <w:r w:rsidRPr="009717DA">
                                <w:rPr>
                                  <w:rFonts w:hint="eastAsia"/>
                                  <w:b/>
                                </w:rPr>
                                <w:t>〔</w:t>
                              </w:r>
                              <w:r>
                                <w:rPr>
                                  <w:rFonts w:hint="eastAsia"/>
                                  <w:b/>
                                </w:rPr>
                                <w:t>応募</w:t>
                              </w:r>
                              <w:r w:rsidRPr="009717DA">
                                <w:rPr>
                                  <w:rFonts w:hint="eastAsia"/>
                                  <w:b/>
                                </w:rPr>
                                <w:t>事業者〕</w:t>
                              </w:r>
                            </w:p>
                            <w:p w14:paraId="70631046" w14:textId="77777777" w:rsidR="007449A8" w:rsidRDefault="007449A8" w:rsidP="007449A8">
                              <w:pPr>
                                <w:spacing w:line="240" w:lineRule="exact"/>
                                <w:jc w:val="center"/>
                              </w:pPr>
                              <w:r>
                                <w:rPr>
                                  <w:rFonts w:hint="eastAsia"/>
                                </w:rPr>
                                <w:t>申　請</w:t>
                              </w:r>
                            </w:p>
                          </w:txbxContent>
                        </wps:txbx>
                        <wps:bodyPr rot="0" vert="horz" wrap="square" lIns="74295" tIns="8890" rIns="74295" bIns="8890" anchor="t" anchorCtr="0" upright="1">
                          <a:noAutofit/>
                        </wps:bodyPr>
                      </wps:wsp>
                      <wps:wsp>
                        <wps:cNvPr id="2" name="AutoShape 63"/>
                        <wps:cNvSpPr>
                          <a:spLocks noChangeArrowheads="1"/>
                        </wps:cNvSpPr>
                        <wps:spPr bwMode="auto">
                          <a:xfrm>
                            <a:off x="2654935" y="578485"/>
                            <a:ext cx="1782445" cy="467995"/>
                          </a:xfrm>
                          <a:prstGeom prst="downArrowCallout">
                            <a:avLst>
                              <a:gd name="adj1" fmla="val 95217"/>
                              <a:gd name="adj2" fmla="val 95217"/>
                              <a:gd name="adj3" fmla="val 16667"/>
                              <a:gd name="adj4" fmla="val 66667"/>
                            </a:avLst>
                          </a:prstGeom>
                          <a:solidFill>
                            <a:srgbClr val="FFFFFF"/>
                          </a:solidFill>
                          <a:ln w="9525">
                            <a:solidFill>
                              <a:srgbClr val="000000"/>
                            </a:solidFill>
                            <a:miter lim="800000"/>
                            <a:headEnd/>
                            <a:tailEnd/>
                          </a:ln>
                        </wps:spPr>
                        <wps:txbx>
                          <w:txbxContent>
                            <w:p w14:paraId="3F4ED78C" w14:textId="77777777" w:rsidR="007449A8" w:rsidRPr="006E0D7B" w:rsidRDefault="007449A8" w:rsidP="007449A8">
                              <w:pPr>
                                <w:spacing w:line="240" w:lineRule="exact"/>
                                <w:jc w:val="center"/>
                                <w:rPr>
                                  <w:szCs w:val="21"/>
                                </w:rPr>
                              </w:pPr>
                              <w:r w:rsidRPr="006E0D7B">
                                <w:rPr>
                                  <w:rFonts w:hint="eastAsia"/>
                                  <w:szCs w:val="21"/>
                                </w:rPr>
                                <w:t>〔大阪府〕</w:t>
                              </w:r>
                            </w:p>
                            <w:p w14:paraId="4EAFF3F8" w14:textId="77777777" w:rsidR="007449A8" w:rsidRDefault="007449A8" w:rsidP="007449A8">
                              <w:pPr>
                                <w:spacing w:line="240" w:lineRule="exact"/>
                                <w:jc w:val="center"/>
                              </w:pPr>
                              <w:r>
                                <w:rPr>
                                  <w:rFonts w:hint="eastAsia"/>
                                </w:rPr>
                                <w:t>受　付</w:t>
                              </w:r>
                            </w:p>
                          </w:txbxContent>
                        </wps:txbx>
                        <wps:bodyPr rot="0" vert="horz" wrap="square" lIns="74295" tIns="8890" rIns="74295" bIns="8890" anchor="t" anchorCtr="0" upright="1">
                          <a:noAutofit/>
                        </wps:bodyPr>
                      </wps:wsp>
                      <wps:wsp>
                        <wps:cNvPr id="3" name="AutoShape 64"/>
                        <wps:cNvSpPr>
                          <a:spLocks noChangeArrowheads="1"/>
                        </wps:cNvSpPr>
                        <wps:spPr bwMode="auto">
                          <a:xfrm>
                            <a:off x="4535805" y="123825"/>
                            <a:ext cx="1980000" cy="504190"/>
                          </a:xfrm>
                          <a:prstGeom prst="wedgeEllipseCallout">
                            <a:avLst>
                              <a:gd name="adj1" fmla="val -56273"/>
                              <a:gd name="adj2" fmla="val 53556"/>
                            </a:avLst>
                          </a:prstGeom>
                          <a:solidFill>
                            <a:srgbClr val="FFFFFF"/>
                          </a:solidFill>
                          <a:ln w="9525">
                            <a:solidFill>
                              <a:srgbClr val="000000"/>
                            </a:solidFill>
                            <a:miter lim="800000"/>
                            <a:headEnd/>
                            <a:tailEnd/>
                          </a:ln>
                        </wps:spPr>
                        <wps:txbx>
                          <w:txbxContent>
                            <w:p w14:paraId="65297B2F" w14:textId="5B00B169" w:rsidR="007449A8" w:rsidRPr="00D06D42" w:rsidRDefault="007449A8" w:rsidP="007449A8">
                              <w:pPr>
                                <w:spacing w:line="240" w:lineRule="exact"/>
                                <w:jc w:val="left"/>
                                <w:rPr>
                                  <w:rFonts w:ascii="ＭＳ 明朝" w:hAnsi="ＭＳ 明朝"/>
                                  <w:sz w:val="16"/>
                                  <w:szCs w:val="16"/>
                                </w:rPr>
                              </w:pPr>
                              <w:r w:rsidRPr="00D06D42">
                                <w:rPr>
                                  <w:rFonts w:ascii="ＭＳ 明朝" w:hAnsi="ＭＳ 明朝" w:hint="eastAsia"/>
                                  <w:sz w:val="16"/>
                                  <w:szCs w:val="16"/>
                                </w:rPr>
                                <w:t>令和</w:t>
                              </w:r>
                              <w:r w:rsidR="00535A9B">
                                <w:rPr>
                                  <w:rFonts w:ascii="ＭＳ 明朝" w:hAnsi="ＭＳ 明朝" w:hint="eastAsia"/>
                                  <w:sz w:val="16"/>
                                  <w:szCs w:val="16"/>
                                </w:rPr>
                                <w:t>６</w:t>
                              </w:r>
                              <w:r w:rsidRPr="00D06D42">
                                <w:rPr>
                                  <w:rFonts w:ascii="ＭＳ 明朝" w:hAnsi="ＭＳ 明朝"/>
                                  <w:sz w:val="16"/>
                                  <w:szCs w:val="16"/>
                                </w:rPr>
                                <w:t>年</w:t>
                              </w:r>
                              <w:r w:rsidR="00641E2D">
                                <w:rPr>
                                  <w:rFonts w:ascii="ＭＳ 明朝" w:hAnsi="ＭＳ 明朝" w:hint="eastAsia"/>
                                  <w:sz w:val="16"/>
                                  <w:szCs w:val="16"/>
                                </w:rPr>
                                <w:t>４</w:t>
                              </w:r>
                              <w:r w:rsidRPr="00D06D42">
                                <w:rPr>
                                  <w:rFonts w:ascii="ＭＳ 明朝" w:hAnsi="ＭＳ 明朝" w:hint="eastAsia"/>
                                  <w:sz w:val="16"/>
                                  <w:szCs w:val="16"/>
                                </w:rPr>
                                <w:t>月</w:t>
                              </w:r>
                              <w:r w:rsidR="00641E2D">
                                <w:rPr>
                                  <w:rFonts w:ascii="ＭＳ 明朝" w:hAnsi="ＭＳ 明朝" w:hint="eastAsia"/>
                                  <w:sz w:val="16"/>
                                  <w:szCs w:val="16"/>
                                </w:rPr>
                                <w:t>1</w:t>
                              </w:r>
                              <w:r w:rsidR="00641E2D">
                                <w:rPr>
                                  <w:rFonts w:ascii="ＭＳ 明朝" w:hAnsi="ＭＳ 明朝"/>
                                  <w:sz w:val="16"/>
                                  <w:szCs w:val="16"/>
                                </w:rPr>
                                <w:t>9</w:t>
                              </w:r>
                              <w:r w:rsidR="00FA57A6" w:rsidRPr="00D06D42">
                                <w:rPr>
                                  <w:rFonts w:ascii="ＭＳ 明朝" w:hAnsi="ＭＳ 明朝" w:hint="eastAsia"/>
                                  <w:sz w:val="16"/>
                                  <w:szCs w:val="16"/>
                                </w:rPr>
                                <w:t>日（</w:t>
                              </w:r>
                              <w:r w:rsidR="00641E2D">
                                <w:rPr>
                                  <w:rFonts w:ascii="ＭＳ 明朝" w:hAnsi="ＭＳ 明朝" w:hint="eastAsia"/>
                                  <w:sz w:val="16"/>
                                  <w:szCs w:val="16"/>
                                </w:rPr>
                                <w:t>金</w:t>
                              </w:r>
                              <w:r w:rsidR="007849A8" w:rsidRPr="00D06D42">
                                <w:rPr>
                                  <w:rFonts w:ascii="ＭＳ 明朝" w:hAnsi="ＭＳ 明朝" w:hint="eastAsia"/>
                                  <w:sz w:val="16"/>
                                  <w:szCs w:val="16"/>
                                </w:rPr>
                                <w:t>曜日）から</w:t>
                              </w:r>
                              <w:r w:rsidR="00F11C86">
                                <w:rPr>
                                  <w:rFonts w:ascii="ＭＳ 明朝" w:hAnsi="ＭＳ 明朝" w:hint="eastAsia"/>
                                  <w:sz w:val="16"/>
                                  <w:szCs w:val="16"/>
                                </w:rPr>
                                <w:t>４</w:t>
                              </w:r>
                              <w:r w:rsidRPr="00D06D42">
                                <w:rPr>
                                  <w:rFonts w:ascii="ＭＳ 明朝" w:hAnsi="ＭＳ 明朝" w:hint="eastAsia"/>
                                  <w:sz w:val="16"/>
                                  <w:szCs w:val="16"/>
                                </w:rPr>
                                <w:t>月</w:t>
                              </w:r>
                              <w:r w:rsidR="00F11C86">
                                <w:rPr>
                                  <w:rFonts w:ascii="ＭＳ 明朝" w:hAnsi="ＭＳ 明朝" w:hint="eastAsia"/>
                                  <w:sz w:val="16"/>
                                  <w:szCs w:val="16"/>
                                </w:rPr>
                                <w:t>2</w:t>
                              </w:r>
                              <w:r w:rsidR="00F11C86">
                                <w:rPr>
                                  <w:rFonts w:ascii="ＭＳ 明朝" w:hAnsi="ＭＳ 明朝"/>
                                  <w:sz w:val="16"/>
                                  <w:szCs w:val="16"/>
                                </w:rPr>
                                <w:t>5</w:t>
                              </w:r>
                              <w:r w:rsidR="00FA57A6" w:rsidRPr="00D06D42">
                                <w:rPr>
                                  <w:rFonts w:ascii="ＭＳ 明朝" w:hAnsi="ＭＳ 明朝" w:hint="eastAsia"/>
                                  <w:sz w:val="16"/>
                                  <w:szCs w:val="16"/>
                                </w:rPr>
                                <w:t>日（</w:t>
                              </w:r>
                              <w:r w:rsidR="00F11C86">
                                <w:rPr>
                                  <w:rFonts w:ascii="ＭＳ 明朝" w:hAnsi="ＭＳ 明朝" w:hint="eastAsia"/>
                                  <w:sz w:val="16"/>
                                  <w:szCs w:val="16"/>
                                </w:rPr>
                                <w:t>木</w:t>
                              </w:r>
                              <w:r w:rsidRPr="00D06D42">
                                <w:rPr>
                                  <w:rFonts w:ascii="ＭＳ 明朝" w:hAnsi="ＭＳ 明朝" w:hint="eastAsia"/>
                                  <w:sz w:val="16"/>
                                  <w:szCs w:val="16"/>
                                </w:rPr>
                                <w:t>曜日）</w:t>
                              </w:r>
                            </w:p>
                          </w:txbxContent>
                        </wps:txbx>
                        <wps:bodyPr rot="0" vert="horz" wrap="square" lIns="36000" tIns="8890" rIns="36000" bIns="8890" anchor="t" anchorCtr="0" upright="1">
                          <a:noAutofit/>
                        </wps:bodyPr>
                      </wps:wsp>
                      <wps:wsp>
                        <wps:cNvPr id="4" name="AutoShape 65"/>
                        <wps:cNvSpPr>
                          <a:spLocks noChangeArrowheads="1"/>
                        </wps:cNvSpPr>
                        <wps:spPr bwMode="auto">
                          <a:xfrm>
                            <a:off x="2654935" y="7048500"/>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3917F8DE" w14:textId="77777777" w:rsidR="007449A8" w:rsidRPr="009717DA" w:rsidRDefault="007449A8" w:rsidP="007449A8">
                              <w:pPr>
                                <w:spacing w:line="240" w:lineRule="exact"/>
                                <w:jc w:val="center"/>
                                <w:rPr>
                                  <w:b/>
                                </w:rPr>
                              </w:pPr>
                              <w:r w:rsidRPr="009717DA">
                                <w:rPr>
                                  <w:rFonts w:hint="eastAsia"/>
                                  <w:b/>
                                </w:rPr>
                                <w:t>〔補助事業者〕</w:t>
                              </w:r>
                            </w:p>
                            <w:p w14:paraId="67B33762" w14:textId="77777777" w:rsidR="007449A8" w:rsidRDefault="007449A8" w:rsidP="007449A8">
                              <w:pPr>
                                <w:spacing w:line="240" w:lineRule="exact"/>
                                <w:jc w:val="center"/>
                              </w:pPr>
                              <w:r>
                                <w:rPr>
                                  <w:rFonts w:hint="eastAsia"/>
                                  <w:sz w:val="18"/>
                                  <w:szCs w:val="18"/>
                                </w:rPr>
                                <w:t>補助</w:t>
                              </w:r>
                              <w:r w:rsidRPr="00733E81">
                                <w:rPr>
                                  <w:rFonts w:hint="eastAsia"/>
                                  <w:sz w:val="18"/>
                                  <w:szCs w:val="18"/>
                                </w:rPr>
                                <w:t>事業実績報告書提出</w:t>
                              </w:r>
                            </w:p>
                          </w:txbxContent>
                        </wps:txbx>
                        <wps:bodyPr rot="0" vert="horz" wrap="square" lIns="74295" tIns="8890" rIns="74295" bIns="8890" anchor="t" anchorCtr="0" upright="1">
                          <a:noAutofit/>
                        </wps:bodyPr>
                      </wps:wsp>
                      <wps:wsp>
                        <wps:cNvPr id="5" name="AutoShape 66"/>
                        <wps:cNvSpPr>
                          <a:spLocks noChangeArrowheads="1"/>
                        </wps:cNvSpPr>
                        <wps:spPr bwMode="auto">
                          <a:xfrm>
                            <a:off x="2640330" y="7585710"/>
                            <a:ext cx="1782445" cy="683895"/>
                          </a:xfrm>
                          <a:prstGeom prst="downArrowCallout">
                            <a:avLst>
                              <a:gd name="adj1" fmla="val 65158"/>
                              <a:gd name="adj2" fmla="val 65158"/>
                              <a:gd name="adj3" fmla="val 16667"/>
                              <a:gd name="adj4" fmla="val 71509"/>
                            </a:avLst>
                          </a:prstGeom>
                          <a:solidFill>
                            <a:srgbClr val="FFFFFF"/>
                          </a:solidFill>
                          <a:ln w="9525">
                            <a:solidFill>
                              <a:srgbClr val="000000"/>
                            </a:solidFill>
                            <a:miter lim="800000"/>
                            <a:headEnd/>
                            <a:tailEnd/>
                          </a:ln>
                        </wps:spPr>
                        <wps:txbx>
                          <w:txbxContent>
                            <w:p w14:paraId="545494B5" w14:textId="77777777" w:rsidR="007449A8" w:rsidRPr="006E0D7B" w:rsidRDefault="007449A8" w:rsidP="007449A8">
                              <w:pPr>
                                <w:spacing w:line="240" w:lineRule="exact"/>
                                <w:jc w:val="center"/>
                                <w:rPr>
                                  <w:szCs w:val="21"/>
                                </w:rPr>
                              </w:pPr>
                              <w:r w:rsidRPr="006E0D7B">
                                <w:rPr>
                                  <w:rFonts w:hint="eastAsia"/>
                                  <w:szCs w:val="21"/>
                                </w:rPr>
                                <w:t>〔大阪府〕</w:t>
                              </w:r>
                            </w:p>
                            <w:p w14:paraId="4BD9B679" w14:textId="77777777" w:rsidR="007449A8" w:rsidRDefault="007449A8" w:rsidP="007449A8">
                              <w:pPr>
                                <w:spacing w:line="240" w:lineRule="exact"/>
                                <w:jc w:val="center"/>
                                <w:rPr>
                                  <w:szCs w:val="21"/>
                                </w:rPr>
                              </w:pPr>
                              <w:r>
                                <w:rPr>
                                  <w:rFonts w:hint="eastAsia"/>
                                  <w:szCs w:val="21"/>
                                </w:rPr>
                                <w:t>完了検査</w:t>
                              </w:r>
                            </w:p>
                            <w:p w14:paraId="7A3A2E2C" w14:textId="77777777" w:rsidR="007449A8" w:rsidRPr="000B362A" w:rsidRDefault="007449A8" w:rsidP="007449A8">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wps:txbx>
                        <wps:bodyPr rot="0" vert="horz" wrap="square" lIns="74295" tIns="8890" rIns="74295" bIns="8890" anchor="t" anchorCtr="0" upright="1">
                          <a:noAutofit/>
                        </wps:bodyPr>
                      </wps:wsp>
                      <wps:wsp>
                        <wps:cNvPr id="6" name="AutoShape 67"/>
                        <wps:cNvSpPr>
                          <a:spLocks noChangeArrowheads="1"/>
                        </wps:cNvSpPr>
                        <wps:spPr bwMode="auto">
                          <a:xfrm>
                            <a:off x="2654935" y="1647190"/>
                            <a:ext cx="1782445" cy="504190"/>
                          </a:xfrm>
                          <a:prstGeom prst="downArrowCallout">
                            <a:avLst>
                              <a:gd name="adj1" fmla="val 88382"/>
                              <a:gd name="adj2" fmla="val 88382"/>
                              <a:gd name="adj3" fmla="val 16667"/>
                              <a:gd name="adj4" fmla="val 66667"/>
                            </a:avLst>
                          </a:prstGeom>
                          <a:solidFill>
                            <a:srgbClr val="FFFFFF"/>
                          </a:solidFill>
                          <a:ln w="9525">
                            <a:solidFill>
                              <a:srgbClr val="000000"/>
                            </a:solidFill>
                            <a:miter lim="800000"/>
                            <a:headEnd/>
                            <a:tailEnd/>
                          </a:ln>
                        </wps:spPr>
                        <wps:txbx>
                          <w:txbxContent>
                            <w:p w14:paraId="1882EC75" w14:textId="77777777" w:rsidR="007449A8" w:rsidRPr="006E0D7B" w:rsidRDefault="007449A8" w:rsidP="007449A8">
                              <w:pPr>
                                <w:spacing w:line="240" w:lineRule="exact"/>
                                <w:jc w:val="center"/>
                                <w:rPr>
                                  <w:color w:val="000000"/>
                                  <w:szCs w:val="21"/>
                                </w:rPr>
                              </w:pPr>
                              <w:r w:rsidRPr="006E0D7B">
                                <w:rPr>
                                  <w:rFonts w:hint="eastAsia"/>
                                  <w:color w:val="000000"/>
                                  <w:szCs w:val="21"/>
                                </w:rPr>
                                <w:t>〔大阪府〕</w:t>
                              </w:r>
                            </w:p>
                            <w:p w14:paraId="71B6137A" w14:textId="77777777" w:rsidR="007449A8" w:rsidRDefault="007449A8" w:rsidP="007449A8">
                              <w:pPr>
                                <w:spacing w:line="240" w:lineRule="exact"/>
                                <w:jc w:val="center"/>
                                <w:rPr>
                                  <w:color w:val="000000"/>
                                  <w:szCs w:val="21"/>
                                </w:rPr>
                              </w:pPr>
                              <w:r>
                                <w:rPr>
                                  <w:rFonts w:hint="eastAsia"/>
                                  <w:color w:val="000000"/>
                                  <w:szCs w:val="21"/>
                                </w:rPr>
                                <w:t>補助事業採択・交付決定</w:t>
                              </w:r>
                            </w:p>
                            <w:p w14:paraId="71161A64" w14:textId="77777777" w:rsidR="007449A8" w:rsidRPr="00483488" w:rsidRDefault="007449A8" w:rsidP="007449A8">
                              <w:pPr>
                                <w:spacing w:line="240" w:lineRule="exact"/>
                                <w:jc w:val="center"/>
                                <w:rPr>
                                  <w:color w:val="000000"/>
                                  <w:szCs w:val="21"/>
                                </w:rPr>
                              </w:pPr>
                            </w:p>
                          </w:txbxContent>
                        </wps:txbx>
                        <wps:bodyPr rot="0" vert="horz" wrap="square" lIns="74295" tIns="8890" rIns="74295" bIns="8890" anchor="t" anchorCtr="0" upright="1">
                          <a:noAutofit/>
                        </wps:bodyPr>
                      </wps:wsp>
                      <wps:wsp>
                        <wps:cNvPr id="7" name="AutoShape 68"/>
                        <wps:cNvSpPr>
                          <a:spLocks noChangeArrowheads="1"/>
                        </wps:cNvSpPr>
                        <wps:spPr bwMode="auto">
                          <a:xfrm>
                            <a:off x="2654935" y="1096645"/>
                            <a:ext cx="1782445" cy="504190"/>
                          </a:xfrm>
                          <a:prstGeom prst="downArrowCallout">
                            <a:avLst>
                              <a:gd name="adj1" fmla="val 88382"/>
                              <a:gd name="adj2" fmla="val 88382"/>
                              <a:gd name="adj3" fmla="val 16667"/>
                              <a:gd name="adj4" fmla="val 66667"/>
                            </a:avLst>
                          </a:prstGeom>
                          <a:solidFill>
                            <a:srgbClr val="BFBFBF"/>
                          </a:solidFill>
                          <a:ln w="19050">
                            <a:solidFill>
                              <a:srgbClr val="000000"/>
                            </a:solidFill>
                            <a:miter lim="800000"/>
                            <a:headEnd/>
                            <a:tailEnd/>
                          </a:ln>
                        </wps:spPr>
                        <wps:txbx>
                          <w:txbxContent>
                            <w:p w14:paraId="1AC205DE" w14:textId="77777777" w:rsidR="007449A8" w:rsidRPr="009717DA" w:rsidRDefault="007449A8" w:rsidP="007449A8">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067C9E0" w14:textId="77777777" w:rsidR="007449A8" w:rsidRPr="00ED0CF6" w:rsidRDefault="007449A8" w:rsidP="007449A8">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wps:txbx>
                        <wps:bodyPr rot="0" vert="horz" wrap="square" lIns="74295" tIns="8890" rIns="74295" bIns="8890" anchor="t" anchorCtr="0" upright="1">
                          <a:noAutofit/>
                        </wps:bodyPr>
                      </wps:wsp>
                      <wps:wsp>
                        <wps:cNvPr id="8" name="AutoShape 69"/>
                        <wps:cNvSpPr>
                          <a:spLocks noChangeArrowheads="1"/>
                        </wps:cNvSpPr>
                        <wps:spPr bwMode="auto">
                          <a:xfrm>
                            <a:off x="2654935" y="2207260"/>
                            <a:ext cx="1782445" cy="2882265"/>
                          </a:xfrm>
                          <a:prstGeom prst="downArrowCallout">
                            <a:avLst>
                              <a:gd name="adj1" fmla="val 24972"/>
                              <a:gd name="adj2" fmla="val 26593"/>
                              <a:gd name="adj3" fmla="val 6446"/>
                              <a:gd name="adj4" fmla="val 13065"/>
                            </a:avLst>
                          </a:prstGeom>
                          <a:solidFill>
                            <a:srgbClr val="BFBFBF"/>
                          </a:solidFill>
                          <a:ln w="19050">
                            <a:solidFill>
                              <a:srgbClr val="000000"/>
                            </a:solidFill>
                            <a:miter lim="800000"/>
                            <a:headEnd/>
                            <a:tailEnd/>
                          </a:ln>
                        </wps:spPr>
                        <wps:txbx>
                          <w:txbxContent>
                            <w:p w14:paraId="646E39E7" w14:textId="77777777" w:rsidR="007449A8" w:rsidRPr="009717DA" w:rsidRDefault="007449A8" w:rsidP="007449A8">
                              <w:pPr>
                                <w:spacing w:line="240" w:lineRule="exact"/>
                                <w:jc w:val="center"/>
                                <w:rPr>
                                  <w:b/>
                                  <w:szCs w:val="21"/>
                                </w:rPr>
                              </w:pPr>
                              <w:r w:rsidRPr="009717DA">
                                <w:rPr>
                                  <w:rFonts w:hint="eastAsia"/>
                                  <w:b/>
                                  <w:szCs w:val="21"/>
                                </w:rPr>
                                <w:t>〔補助事業者〕</w:t>
                              </w:r>
                            </w:p>
                            <w:p w14:paraId="73B04B40" w14:textId="77777777" w:rsidR="007449A8" w:rsidRPr="006E0D7B" w:rsidRDefault="007449A8" w:rsidP="007449A8">
                              <w:pPr>
                                <w:spacing w:line="240" w:lineRule="exact"/>
                                <w:jc w:val="center"/>
                                <w:rPr>
                                  <w:szCs w:val="21"/>
                                </w:rPr>
                              </w:pPr>
                              <w:r w:rsidRPr="006E0D7B">
                                <w:rPr>
                                  <w:rFonts w:hint="eastAsia"/>
                                  <w:szCs w:val="21"/>
                                </w:rPr>
                                <w:t>補助事業の実施開始</w:t>
                              </w:r>
                            </w:p>
                            <w:p w14:paraId="4D43CB83" w14:textId="77777777" w:rsidR="007449A8" w:rsidRPr="003E1C5A" w:rsidRDefault="007449A8" w:rsidP="007449A8">
                              <w:pPr>
                                <w:spacing w:line="240" w:lineRule="exact"/>
                                <w:jc w:val="center"/>
                              </w:pPr>
                            </w:p>
                          </w:txbxContent>
                        </wps:txbx>
                        <wps:bodyPr rot="0" vert="horz" wrap="square" lIns="74295" tIns="8890" rIns="74295" bIns="8890" anchor="t" anchorCtr="0" upright="1">
                          <a:noAutofit/>
                        </wps:bodyPr>
                      </wps:wsp>
                      <wps:wsp>
                        <wps:cNvPr id="9" name="AutoShape 70"/>
                        <wps:cNvSpPr>
                          <a:spLocks noChangeArrowheads="1"/>
                        </wps:cNvSpPr>
                        <wps:spPr bwMode="auto">
                          <a:xfrm>
                            <a:off x="2654935" y="6563360"/>
                            <a:ext cx="1782445" cy="467995"/>
                          </a:xfrm>
                          <a:prstGeom prst="downArrowCallout">
                            <a:avLst>
                              <a:gd name="adj1" fmla="val 95217"/>
                              <a:gd name="adj2" fmla="val 95217"/>
                              <a:gd name="adj3" fmla="val 16667"/>
                              <a:gd name="adj4" fmla="val 66667"/>
                            </a:avLst>
                          </a:prstGeom>
                          <a:solidFill>
                            <a:srgbClr val="BFBFBF"/>
                          </a:solidFill>
                          <a:ln w="19050">
                            <a:solidFill>
                              <a:srgbClr val="000000"/>
                            </a:solidFill>
                            <a:miter lim="800000"/>
                            <a:headEnd/>
                            <a:tailEnd/>
                          </a:ln>
                        </wps:spPr>
                        <wps:txbx>
                          <w:txbxContent>
                            <w:p w14:paraId="75D20DC8" w14:textId="77777777" w:rsidR="007449A8" w:rsidRPr="009717DA" w:rsidRDefault="007449A8" w:rsidP="007449A8">
                              <w:pPr>
                                <w:spacing w:line="240" w:lineRule="exact"/>
                                <w:jc w:val="center"/>
                                <w:rPr>
                                  <w:b/>
                                </w:rPr>
                              </w:pPr>
                              <w:r w:rsidRPr="009717DA">
                                <w:rPr>
                                  <w:rFonts w:hint="eastAsia"/>
                                  <w:b/>
                                </w:rPr>
                                <w:t>〔補助事業者〕</w:t>
                              </w:r>
                            </w:p>
                            <w:p w14:paraId="1667B828" w14:textId="77777777" w:rsidR="007449A8" w:rsidRPr="006E0D7B" w:rsidRDefault="007449A8" w:rsidP="007449A8">
                              <w:pPr>
                                <w:spacing w:line="240" w:lineRule="exact"/>
                                <w:jc w:val="center"/>
                                <w:rPr>
                                  <w:szCs w:val="21"/>
                                </w:rPr>
                              </w:pPr>
                              <w:r w:rsidRPr="006E0D7B">
                                <w:rPr>
                                  <w:rFonts w:hint="eastAsia"/>
                                  <w:szCs w:val="21"/>
                                </w:rPr>
                                <w:t>補助事業の完了</w:t>
                              </w:r>
                            </w:p>
                          </w:txbxContent>
                        </wps:txbx>
                        <wps:bodyPr rot="0" vert="horz" wrap="square" lIns="74295" tIns="8890" rIns="74295" bIns="8890" anchor="t" anchorCtr="0" upright="1">
                          <a:noAutofit/>
                        </wps:bodyPr>
                      </wps:wsp>
                      <wps:wsp>
                        <wps:cNvPr id="10" name="Rectangle 71"/>
                        <wps:cNvSpPr>
                          <a:spLocks noChangeArrowheads="1"/>
                        </wps:cNvSpPr>
                        <wps:spPr bwMode="auto">
                          <a:xfrm>
                            <a:off x="2632075" y="8288655"/>
                            <a:ext cx="1782445" cy="372745"/>
                          </a:xfrm>
                          <a:prstGeom prst="rect">
                            <a:avLst/>
                          </a:prstGeom>
                          <a:solidFill>
                            <a:srgbClr val="BFBFBF"/>
                          </a:solidFill>
                          <a:ln w="19050">
                            <a:solidFill>
                              <a:srgbClr val="000000"/>
                            </a:solidFill>
                            <a:miter lim="800000"/>
                            <a:headEnd/>
                            <a:tailEnd/>
                          </a:ln>
                        </wps:spPr>
                        <wps:txbx>
                          <w:txbxContent>
                            <w:p w14:paraId="29D03D4C" w14:textId="77777777" w:rsidR="007449A8" w:rsidRPr="009717DA" w:rsidRDefault="007449A8" w:rsidP="007449A8">
                              <w:pPr>
                                <w:spacing w:line="240" w:lineRule="exact"/>
                                <w:jc w:val="center"/>
                                <w:rPr>
                                  <w:b/>
                                </w:rPr>
                              </w:pPr>
                              <w:r w:rsidRPr="009717DA">
                                <w:rPr>
                                  <w:rFonts w:hint="eastAsia"/>
                                  <w:b/>
                                </w:rPr>
                                <w:t>〔補助事業者〕</w:t>
                              </w:r>
                            </w:p>
                            <w:p w14:paraId="34CC4FD2" w14:textId="77777777" w:rsidR="007449A8" w:rsidRPr="006E0D7B" w:rsidRDefault="007449A8" w:rsidP="007449A8">
                              <w:pPr>
                                <w:spacing w:line="240" w:lineRule="exact"/>
                                <w:jc w:val="center"/>
                                <w:rPr>
                                  <w:szCs w:val="21"/>
                                </w:rPr>
                              </w:pPr>
                              <w:r>
                                <w:rPr>
                                  <w:rFonts w:hint="eastAsia"/>
                                  <w:szCs w:val="21"/>
                                </w:rPr>
                                <w:t>補助金受領</w:t>
                              </w:r>
                            </w:p>
                          </w:txbxContent>
                        </wps:txbx>
                        <wps:bodyPr rot="0" vert="horz" wrap="square" lIns="74295" tIns="8890" rIns="74295" bIns="8890" anchor="t" anchorCtr="0" upright="1">
                          <a:noAutofit/>
                        </wps:bodyPr>
                      </wps:wsp>
                      <wps:wsp>
                        <wps:cNvPr id="11" name="AutoShape 72"/>
                        <wps:cNvSpPr>
                          <a:spLocks noChangeArrowheads="1"/>
                        </wps:cNvSpPr>
                        <wps:spPr bwMode="auto">
                          <a:xfrm>
                            <a:off x="4535805" y="788670"/>
                            <a:ext cx="1980000" cy="467995"/>
                          </a:xfrm>
                          <a:prstGeom prst="wedgeEllipseCallout">
                            <a:avLst>
                              <a:gd name="adj1" fmla="val -57259"/>
                              <a:gd name="adj2" fmla="val 61398"/>
                            </a:avLst>
                          </a:prstGeom>
                          <a:solidFill>
                            <a:srgbClr val="FFFFFF"/>
                          </a:solidFill>
                          <a:ln w="9525">
                            <a:solidFill>
                              <a:srgbClr val="000000"/>
                            </a:solidFill>
                            <a:miter lim="800000"/>
                            <a:headEnd/>
                            <a:tailEnd/>
                          </a:ln>
                        </wps:spPr>
                        <wps:txbx>
                          <w:txbxContent>
                            <w:p w14:paraId="49AFF930" w14:textId="77777777" w:rsidR="007449A8" w:rsidRDefault="007449A8" w:rsidP="007449A8">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p>
                            <w:p w14:paraId="7EF7769B" w14:textId="0EF0DA97" w:rsidR="007449A8" w:rsidRPr="00D06D42" w:rsidRDefault="00F11C86" w:rsidP="007449A8">
                              <w:pPr>
                                <w:spacing w:line="240" w:lineRule="exact"/>
                                <w:jc w:val="left"/>
                                <w:rPr>
                                  <w:szCs w:val="16"/>
                                </w:rPr>
                              </w:pPr>
                              <w:r>
                                <w:rPr>
                                  <w:rFonts w:ascii="ＭＳ 明朝" w:hAnsi="ＭＳ 明朝" w:hint="eastAsia"/>
                                  <w:sz w:val="16"/>
                                  <w:szCs w:val="16"/>
                                </w:rPr>
                                <w:t>５</w:t>
                              </w:r>
                              <w:r w:rsidR="0029291D" w:rsidRPr="00D06D42">
                                <w:rPr>
                                  <w:rFonts w:ascii="ＭＳ 明朝" w:hAnsi="ＭＳ 明朝"/>
                                  <w:sz w:val="16"/>
                                  <w:szCs w:val="16"/>
                                </w:rPr>
                                <w:t>月</w:t>
                              </w:r>
                              <w:r w:rsidR="00656536">
                                <w:rPr>
                                  <w:rFonts w:ascii="ＭＳ 明朝" w:hAnsi="ＭＳ 明朝" w:hint="eastAsia"/>
                                  <w:sz w:val="16"/>
                                  <w:szCs w:val="16"/>
                                </w:rPr>
                                <w:t>上</w:t>
                              </w:r>
                              <w:r w:rsidR="0029291D" w:rsidRPr="00D06D42">
                                <w:rPr>
                                  <w:rFonts w:ascii="ＭＳ 明朝" w:hAnsi="ＭＳ 明朝"/>
                                  <w:sz w:val="16"/>
                                  <w:szCs w:val="16"/>
                                </w:rPr>
                                <w:t>旬～</w:t>
                              </w:r>
                              <w:r w:rsidR="00656536">
                                <w:rPr>
                                  <w:rFonts w:ascii="ＭＳ 明朝" w:hAnsi="ＭＳ 明朝" w:hint="eastAsia"/>
                                  <w:sz w:val="16"/>
                                  <w:szCs w:val="16"/>
                                </w:rPr>
                                <w:t>中</w:t>
                              </w:r>
                              <w:r w:rsidR="00C955E2" w:rsidRPr="00D06D42">
                                <w:rPr>
                                  <w:rFonts w:ascii="ＭＳ 明朝" w:hAnsi="ＭＳ 明朝" w:hint="eastAsia"/>
                                  <w:sz w:val="16"/>
                                  <w:szCs w:val="16"/>
                                </w:rPr>
                                <w:t>旬</w:t>
                              </w:r>
                              <w:r w:rsidR="007449A8" w:rsidRPr="00D06D42">
                                <w:rPr>
                                  <w:rFonts w:ascii="ＭＳ 明朝" w:hAnsi="ＭＳ 明朝" w:hint="eastAsia"/>
                                  <w:sz w:val="16"/>
                                  <w:szCs w:val="16"/>
                                </w:rPr>
                                <w:t>頃</w:t>
                              </w:r>
                            </w:p>
                          </w:txbxContent>
                        </wps:txbx>
                        <wps:bodyPr rot="0" vert="horz" wrap="square" lIns="36000" tIns="8890" rIns="36000" bIns="8890" anchor="t" anchorCtr="0" upright="1">
                          <a:noAutofit/>
                        </wps:bodyPr>
                      </wps:wsp>
                      <wps:wsp>
                        <wps:cNvPr id="12" name="AutoShape 73"/>
                        <wps:cNvSpPr>
                          <a:spLocks noChangeArrowheads="1"/>
                        </wps:cNvSpPr>
                        <wps:spPr bwMode="auto">
                          <a:xfrm>
                            <a:off x="4535805" y="147129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65A53CD" w14:textId="19D4DEE0" w:rsidR="007449A8" w:rsidRPr="00D06D42" w:rsidRDefault="0029291D" w:rsidP="007449A8">
                              <w:pPr>
                                <w:spacing w:line="240" w:lineRule="exact"/>
                                <w:jc w:val="left"/>
                                <w:rPr>
                                  <w:szCs w:val="16"/>
                                </w:rPr>
                              </w:pPr>
                              <w:r w:rsidRPr="00D06D42">
                                <w:rPr>
                                  <w:rFonts w:ascii="ＭＳ 明朝" w:hAnsi="ＭＳ 明朝" w:hint="eastAsia"/>
                                  <w:sz w:val="16"/>
                                  <w:szCs w:val="16"/>
                                </w:rPr>
                                <w:t>５月</w:t>
                              </w:r>
                              <w:r w:rsidR="00F11C86">
                                <w:rPr>
                                  <w:rFonts w:ascii="ＭＳ 明朝" w:hAnsi="ＭＳ 明朝" w:hint="eastAsia"/>
                                  <w:sz w:val="16"/>
                                  <w:szCs w:val="16"/>
                                </w:rPr>
                                <w:t>下</w:t>
                              </w:r>
                              <w:r w:rsidR="007449A8" w:rsidRPr="00D06D42">
                                <w:rPr>
                                  <w:rFonts w:ascii="ＭＳ 明朝" w:hAnsi="ＭＳ 明朝" w:hint="eastAsia"/>
                                  <w:sz w:val="16"/>
                                  <w:szCs w:val="16"/>
                                </w:rPr>
                                <w:t>旬頃</w:t>
                              </w:r>
                            </w:p>
                          </w:txbxContent>
                        </wps:txbx>
                        <wps:bodyPr rot="0" vert="horz" wrap="square" lIns="36000" tIns="8890" rIns="36000" bIns="8890" anchor="t" anchorCtr="0" upright="1">
                          <a:noAutofit/>
                        </wps:bodyPr>
                      </wps:wsp>
                      <wps:wsp>
                        <wps:cNvPr id="13" name="AutoShape 74"/>
                        <wps:cNvSpPr>
                          <a:spLocks noChangeArrowheads="1"/>
                        </wps:cNvSpPr>
                        <wps:spPr bwMode="auto">
                          <a:xfrm>
                            <a:off x="4535805" y="2000885"/>
                            <a:ext cx="1980000" cy="335280"/>
                          </a:xfrm>
                          <a:prstGeom prst="wedgeEllipseCallout">
                            <a:avLst>
                              <a:gd name="adj1" fmla="val -57259"/>
                              <a:gd name="adj2" fmla="val 61366"/>
                            </a:avLst>
                          </a:prstGeom>
                          <a:solidFill>
                            <a:srgbClr val="FFFFFF"/>
                          </a:solidFill>
                          <a:ln w="9525">
                            <a:solidFill>
                              <a:srgbClr val="000000"/>
                            </a:solidFill>
                            <a:miter lim="800000"/>
                            <a:headEnd/>
                            <a:tailEnd/>
                          </a:ln>
                        </wps:spPr>
                        <wps:txbx>
                          <w:txbxContent>
                            <w:p w14:paraId="489D5CD3" w14:textId="77777777" w:rsidR="007449A8" w:rsidRPr="00926D7C" w:rsidRDefault="007449A8" w:rsidP="007449A8">
                              <w:pPr>
                                <w:spacing w:line="240" w:lineRule="exact"/>
                                <w:jc w:val="left"/>
                                <w:rPr>
                                  <w:szCs w:val="16"/>
                                </w:rPr>
                              </w:pPr>
                              <w:r>
                                <w:rPr>
                                  <w:rFonts w:ascii="ＭＳ 明朝" w:hAnsi="ＭＳ 明朝" w:hint="eastAsia"/>
                                  <w:sz w:val="16"/>
                                  <w:szCs w:val="16"/>
                                </w:rPr>
                                <w:t>交付決定後</w:t>
                              </w:r>
                            </w:p>
                          </w:txbxContent>
                        </wps:txbx>
                        <wps:bodyPr rot="0" vert="horz" wrap="square" lIns="36000" tIns="8890" rIns="36000" bIns="8890" anchor="t" anchorCtr="0" upright="1">
                          <a:noAutofit/>
                        </wps:bodyPr>
                      </wps:wsp>
                      <wps:wsp>
                        <wps:cNvPr id="14" name="AutoShape 75"/>
                        <wps:cNvSpPr>
                          <a:spLocks noChangeArrowheads="1"/>
                        </wps:cNvSpPr>
                        <wps:spPr bwMode="auto">
                          <a:xfrm>
                            <a:off x="4575809" y="4908550"/>
                            <a:ext cx="1980000" cy="487680"/>
                          </a:xfrm>
                          <a:prstGeom prst="wedgeEllipseCallout">
                            <a:avLst>
                              <a:gd name="adj1" fmla="val -57537"/>
                              <a:gd name="adj2" fmla="val 35940"/>
                            </a:avLst>
                          </a:prstGeom>
                          <a:solidFill>
                            <a:srgbClr val="FFFFFF"/>
                          </a:solidFill>
                          <a:ln w="9525">
                            <a:solidFill>
                              <a:srgbClr val="000000"/>
                            </a:solidFill>
                            <a:miter lim="800000"/>
                            <a:headEnd/>
                            <a:tailEnd/>
                          </a:ln>
                        </wps:spPr>
                        <wps:txbx>
                          <w:txbxContent>
                            <w:p w14:paraId="679392D3" w14:textId="3B02F655" w:rsidR="007449A8" w:rsidRPr="0029291D" w:rsidRDefault="007449A8" w:rsidP="007449A8">
                              <w:pPr>
                                <w:spacing w:line="240" w:lineRule="exact"/>
                                <w:jc w:val="left"/>
                                <w:rPr>
                                  <w:rFonts w:ascii="ＭＳ 明朝" w:hAnsi="ＭＳ 明朝"/>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６</w:t>
                              </w:r>
                              <w:r w:rsidRPr="00D06D42">
                                <w:rPr>
                                  <w:rFonts w:ascii="ＭＳ 明朝" w:hAnsi="ＭＳ 明朝" w:hint="eastAsia"/>
                                  <w:sz w:val="16"/>
                                  <w:szCs w:val="16"/>
                                </w:rPr>
                                <w:t>年12</w:t>
                              </w:r>
                              <w:r w:rsidRPr="00D06D42">
                                <w:rPr>
                                  <w:rFonts w:ascii="ＭＳ 明朝" w:hAnsi="ＭＳ 明朝" w:hint="eastAsia"/>
                                  <w:sz w:val="16"/>
                                  <w:szCs w:val="16"/>
                                </w:rPr>
                                <w:t>月1</w:t>
                              </w:r>
                              <w:r w:rsidR="00833A76">
                                <w:rPr>
                                  <w:rFonts w:ascii="ＭＳ 明朝" w:hAnsi="ＭＳ 明朝"/>
                                  <w:sz w:val="16"/>
                                  <w:szCs w:val="16"/>
                                </w:rPr>
                                <w:t>6</w:t>
                              </w:r>
                              <w:r w:rsidR="0029291D" w:rsidRPr="00D06D42">
                                <w:rPr>
                                  <w:rFonts w:ascii="ＭＳ 明朝" w:hAnsi="ＭＳ 明朝" w:hint="eastAsia"/>
                                  <w:sz w:val="16"/>
                                  <w:szCs w:val="16"/>
                                </w:rPr>
                                <w:t>日（</w:t>
                              </w:r>
                              <w:r w:rsidR="00833A76">
                                <w:rPr>
                                  <w:rFonts w:ascii="ＭＳ 明朝" w:hAnsi="ＭＳ 明朝" w:hint="eastAsia"/>
                                  <w:sz w:val="16"/>
                                  <w:szCs w:val="16"/>
                                </w:rPr>
                                <w:t>月</w:t>
                              </w:r>
                              <w:r w:rsidRPr="00D06D42">
                                <w:rPr>
                                  <w:rFonts w:ascii="ＭＳ 明朝" w:hAnsi="ＭＳ 明朝" w:hint="eastAsia"/>
                                  <w:sz w:val="16"/>
                                  <w:szCs w:val="16"/>
                                </w:rPr>
                                <w:t>曜日</w:t>
                              </w:r>
                              <w:r w:rsidRPr="00D06D42">
                                <w:rPr>
                                  <w:rFonts w:hint="eastAsia"/>
                                  <w:sz w:val="16"/>
                                  <w:szCs w:val="16"/>
                                </w:rPr>
                                <w:t>）</w:t>
                              </w:r>
                              <w:r w:rsidRPr="000A6E0C">
                                <w:rPr>
                                  <w:rFonts w:hint="eastAsia"/>
                                  <w:sz w:val="16"/>
                                  <w:szCs w:val="16"/>
                                </w:rPr>
                                <w:t>まで</w:t>
                              </w:r>
                            </w:p>
                          </w:txbxContent>
                        </wps:txbx>
                        <wps:bodyPr rot="0" vert="horz" wrap="square" lIns="18000" tIns="8890" rIns="18000" bIns="8890" anchor="t" anchorCtr="0" upright="1">
                          <a:noAutofit/>
                        </wps:bodyPr>
                      </wps:wsp>
                      <wps:wsp>
                        <wps:cNvPr id="15" name="AutoShape 76"/>
                        <wps:cNvSpPr>
                          <a:spLocks noChangeArrowheads="1"/>
                        </wps:cNvSpPr>
                        <wps:spPr bwMode="auto">
                          <a:xfrm>
                            <a:off x="4554855" y="6343015"/>
                            <a:ext cx="1980000" cy="434340"/>
                          </a:xfrm>
                          <a:prstGeom prst="wedgeEllipseCallout">
                            <a:avLst>
                              <a:gd name="adj1" fmla="val -58333"/>
                              <a:gd name="adj2" fmla="val 35963"/>
                            </a:avLst>
                          </a:prstGeom>
                          <a:solidFill>
                            <a:srgbClr val="FFFFFF"/>
                          </a:solidFill>
                          <a:ln w="9525">
                            <a:solidFill>
                              <a:srgbClr val="000000"/>
                            </a:solidFill>
                            <a:miter lim="800000"/>
                            <a:headEnd/>
                            <a:tailEnd/>
                          </a:ln>
                        </wps:spPr>
                        <wps:txbx>
                          <w:txbxContent>
                            <w:p w14:paraId="4A489038" w14:textId="1C5276DF" w:rsidR="007449A8" w:rsidRPr="000A6E0C" w:rsidRDefault="007449A8" w:rsidP="007449A8">
                              <w:pPr>
                                <w:spacing w:line="240" w:lineRule="exact"/>
                                <w:jc w:val="left"/>
                                <w:rPr>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７</w:t>
                              </w:r>
                              <w:r w:rsidRPr="00D06D42">
                                <w:rPr>
                                  <w:rFonts w:ascii="ＭＳ 明朝" w:hAnsi="ＭＳ 明朝" w:hint="eastAsia"/>
                                  <w:sz w:val="16"/>
                                  <w:szCs w:val="16"/>
                                </w:rPr>
                                <w:t>年３月</w:t>
                              </w:r>
                              <w:r w:rsidR="003414D7">
                                <w:rPr>
                                  <w:rFonts w:ascii="ＭＳ 明朝" w:hAnsi="ＭＳ 明朝"/>
                                  <w:sz w:val="16"/>
                                  <w:szCs w:val="16"/>
                                </w:rPr>
                                <w:t>31</w:t>
                              </w:r>
                              <w:r w:rsidRPr="00D06D42">
                                <w:rPr>
                                  <w:rFonts w:ascii="ＭＳ 明朝" w:hAnsi="ＭＳ 明朝" w:hint="eastAsia"/>
                                  <w:sz w:val="16"/>
                                  <w:szCs w:val="16"/>
                                </w:rPr>
                                <w:t>日</w:t>
                              </w:r>
                              <w:r w:rsidRPr="00D06D42">
                                <w:rPr>
                                  <w:rFonts w:hint="eastAsia"/>
                                  <w:sz w:val="16"/>
                                  <w:szCs w:val="16"/>
                                </w:rPr>
                                <w:t>（</w:t>
                              </w:r>
                              <w:r w:rsidR="003414D7">
                                <w:rPr>
                                  <w:rFonts w:hint="eastAsia"/>
                                  <w:sz w:val="16"/>
                                  <w:szCs w:val="16"/>
                                </w:rPr>
                                <w:t>月</w:t>
                              </w:r>
                              <w:r w:rsidRPr="00D06D42">
                                <w:rPr>
                                  <w:rFonts w:hint="eastAsia"/>
                                  <w:sz w:val="16"/>
                                  <w:szCs w:val="16"/>
                                </w:rPr>
                                <w:t>曜日）</w:t>
                              </w:r>
                              <w:r w:rsidRPr="000A6E0C">
                                <w:rPr>
                                  <w:rFonts w:hint="eastAsia"/>
                                  <w:sz w:val="16"/>
                                  <w:szCs w:val="16"/>
                                </w:rPr>
                                <w:t>まで</w:t>
                              </w:r>
                            </w:p>
                          </w:txbxContent>
                        </wps:txbx>
                        <wps:bodyPr rot="0" vert="horz" wrap="square" lIns="18000" tIns="8890" rIns="18000" bIns="8890" anchor="t" anchorCtr="0" upright="1">
                          <a:noAutofit/>
                        </wps:bodyPr>
                      </wps:wsp>
                      <wps:wsp>
                        <wps:cNvPr id="16" name="AutoShape 77"/>
                        <wps:cNvSpPr>
                          <a:spLocks noChangeArrowheads="1"/>
                        </wps:cNvSpPr>
                        <wps:spPr bwMode="auto">
                          <a:xfrm>
                            <a:off x="4524374" y="6821170"/>
                            <a:ext cx="1980000" cy="678180"/>
                          </a:xfrm>
                          <a:prstGeom prst="wedgeEllipseCallout">
                            <a:avLst>
                              <a:gd name="adj1" fmla="val -56120"/>
                              <a:gd name="adj2" fmla="val 23782"/>
                            </a:avLst>
                          </a:prstGeom>
                          <a:solidFill>
                            <a:srgbClr val="FFFFFF"/>
                          </a:solidFill>
                          <a:ln w="9525">
                            <a:solidFill>
                              <a:srgbClr val="000000"/>
                            </a:solidFill>
                            <a:miter lim="800000"/>
                            <a:headEnd/>
                            <a:tailEnd/>
                          </a:ln>
                        </wps:spPr>
                        <wps:txbx>
                          <w:txbxContent>
                            <w:p w14:paraId="6C9F05E2" w14:textId="77777777" w:rsidR="007449A8" w:rsidRPr="000A6E0C" w:rsidRDefault="007449A8" w:rsidP="007449A8">
                              <w:pPr>
                                <w:spacing w:line="240" w:lineRule="exact"/>
                                <w:jc w:val="left"/>
                                <w:rPr>
                                  <w:sz w:val="16"/>
                                  <w:szCs w:val="16"/>
                                </w:rPr>
                              </w:pPr>
                              <w:r w:rsidRPr="000A6E0C">
                                <w:rPr>
                                  <w:rFonts w:hint="eastAsia"/>
                                  <w:sz w:val="16"/>
                                  <w:szCs w:val="16"/>
                                </w:rPr>
                                <w:t>事業完了後</w:t>
                              </w:r>
                              <w:r w:rsidRPr="000A6E0C">
                                <w:rPr>
                                  <w:rFonts w:ascii="ＭＳ 明朝" w:hAnsi="ＭＳ 明朝" w:hint="eastAsia"/>
                                  <w:sz w:val="16"/>
                                  <w:szCs w:val="16"/>
                                </w:rPr>
                                <w:t>30</w:t>
                              </w:r>
                              <w:r w:rsidRPr="000A6E0C">
                                <w:rPr>
                                  <w:rFonts w:hint="eastAsia"/>
                                  <w:sz w:val="16"/>
                                  <w:szCs w:val="16"/>
                                </w:rPr>
                                <w:t>日以内又は</w:t>
                              </w:r>
                            </w:p>
                            <w:p w14:paraId="2BB1AAF6" w14:textId="7CE3258D" w:rsidR="007449A8" w:rsidRPr="000A6E0C" w:rsidRDefault="007849A8" w:rsidP="007449A8">
                              <w:pPr>
                                <w:spacing w:line="240" w:lineRule="exact"/>
                                <w:jc w:val="left"/>
                                <w:rPr>
                                  <w:sz w:val="16"/>
                                  <w:szCs w:val="16"/>
                                </w:rPr>
                              </w:pPr>
                              <w:r w:rsidRPr="00D06D42">
                                <w:rPr>
                                  <w:rFonts w:hint="eastAsia"/>
                                  <w:sz w:val="16"/>
                                  <w:szCs w:val="16"/>
                                </w:rPr>
                                <w:t>令和</w:t>
                              </w:r>
                              <w:r w:rsidR="003414D7">
                                <w:rPr>
                                  <w:rFonts w:hint="eastAsia"/>
                                  <w:sz w:val="16"/>
                                  <w:szCs w:val="16"/>
                                </w:rPr>
                                <w:t>７</w:t>
                              </w:r>
                              <w:r w:rsidR="007449A8" w:rsidRPr="00D06D42">
                                <w:rPr>
                                  <w:rFonts w:hint="eastAsia"/>
                                  <w:sz w:val="16"/>
                                  <w:szCs w:val="16"/>
                                </w:rPr>
                                <w:t>年４月</w:t>
                              </w:r>
                              <w:r w:rsidR="007449A8" w:rsidRPr="00D06D42">
                                <w:rPr>
                                  <w:rFonts w:ascii="ＭＳ 明朝" w:hAnsi="ＭＳ 明朝" w:hint="eastAsia"/>
                                  <w:sz w:val="16"/>
                                  <w:szCs w:val="16"/>
                                </w:rPr>
                                <w:t>10</w:t>
                              </w:r>
                              <w:r w:rsidRPr="00D06D42">
                                <w:rPr>
                                  <w:rFonts w:hint="eastAsia"/>
                                  <w:sz w:val="16"/>
                                  <w:szCs w:val="16"/>
                                </w:rPr>
                                <w:t>日（</w:t>
                              </w:r>
                              <w:r w:rsidR="003414D7">
                                <w:rPr>
                                  <w:rFonts w:hint="eastAsia"/>
                                  <w:sz w:val="16"/>
                                  <w:szCs w:val="16"/>
                                </w:rPr>
                                <w:t>木</w:t>
                              </w:r>
                              <w:r w:rsidR="003F42BA" w:rsidRPr="00D06D42">
                                <w:rPr>
                                  <w:rFonts w:hint="eastAsia"/>
                                  <w:sz w:val="16"/>
                                  <w:szCs w:val="16"/>
                                </w:rPr>
                                <w:t>曜日）</w:t>
                              </w:r>
                              <w:r w:rsidR="003F42BA" w:rsidRPr="000A6E0C">
                                <w:rPr>
                                  <w:rFonts w:hint="eastAsia"/>
                                  <w:sz w:val="16"/>
                                  <w:szCs w:val="16"/>
                                </w:rPr>
                                <w:t>のいずれか早い日</w:t>
                              </w:r>
                              <w:r w:rsidR="007449A8" w:rsidRPr="000A6E0C">
                                <w:rPr>
                                  <w:rFonts w:hint="eastAsia"/>
                                  <w:sz w:val="16"/>
                                  <w:szCs w:val="16"/>
                                </w:rPr>
                                <w:t>まで</w:t>
                              </w:r>
                            </w:p>
                          </w:txbxContent>
                        </wps:txbx>
                        <wps:bodyPr rot="0" vert="horz" wrap="square" lIns="18000" tIns="8890" rIns="18000" bIns="8890" anchor="t" anchorCtr="0" upright="1">
                          <a:noAutofit/>
                        </wps:bodyPr>
                      </wps:wsp>
                      <wps:wsp>
                        <wps:cNvPr id="17" name="AutoShape 78"/>
                        <wps:cNvSpPr>
                          <a:spLocks noChangeArrowheads="1"/>
                        </wps:cNvSpPr>
                        <wps:spPr bwMode="auto">
                          <a:xfrm>
                            <a:off x="2641600" y="5089525"/>
                            <a:ext cx="1782445" cy="1473835"/>
                          </a:xfrm>
                          <a:prstGeom prst="downArrowCallout">
                            <a:avLst>
                              <a:gd name="adj1" fmla="val 28913"/>
                              <a:gd name="adj2" fmla="val 30235"/>
                              <a:gd name="adj3" fmla="val 12148"/>
                              <a:gd name="adj4" fmla="val 26255"/>
                            </a:avLst>
                          </a:prstGeom>
                          <a:solidFill>
                            <a:srgbClr val="BFBFBF"/>
                          </a:solidFill>
                          <a:ln w="19050">
                            <a:solidFill>
                              <a:srgbClr val="000000"/>
                            </a:solidFill>
                            <a:miter lim="800000"/>
                            <a:headEnd/>
                            <a:tailEnd/>
                          </a:ln>
                        </wps:spPr>
                        <wps:txbx>
                          <w:txbxContent>
                            <w:p w14:paraId="2804A954" w14:textId="77777777" w:rsidR="007449A8" w:rsidRPr="009717DA" w:rsidRDefault="007449A8" w:rsidP="007449A8">
                              <w:pPr>
                                <w:spacing w:line="240" w:lineRule="exact"/>
                                <w:jc w:val="center"/>
                                <w:rPr>
                                  <w:b/>
                                </w:rPr>
                              </w:pPr>
                              <w:r w:rsidRPr="009717DA">
                                <w:rPr>
                                  <w:rFonts w:hint="eastAsia"/>
                                  <w:b/>
                                </w:rPr>
                                <w:t>〔補助事業者〕</w:t>
                              </w:r>
                            </w:p>
                            <w:p w14:paraId="55E0D641" w14:textId="77777777" w:rsidR="007449A8" w:rsidRDefault="007449A8" w:rsidP="007449A8">
                              <w:pPr>
                                <w:spacing w:line="240" w:lineRule="exact"/>
                                <w:jc w:val="center"/>
                              </w:pPr>
                              <w:r w:rsidRPr="008748D8">
                                <w:rPr>
                                  <w:rFonts w:hint="eastAsia"/>
                                  <w:sz w:val="18"/>
                                  <w:szCs w:val="18"/>
                                </w:rPr>
                                <w:t>補助事業遂行状況報告書提出</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7C2C45" id="キャンバス 60" o:spid="_x0000_s1028" editas="canvas" style="position:absolute;left:0;text-align:left;margin-left:-53.8pt;margin-top:12.7pt;width:565.6pt;height:732.6pt;z-index:251659776" coordsize="7183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1831;height:9304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2" o:spid="_x0000_s1030" type="#_x0000_t80" style="position:absolute;left:26549;top:539;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" fillcolor="#bfbfbf" strokeweight="1.5pt">
                  <v:textbox inset="5.85pt,.7pt,5.85pt,.7pt">
                    <w:txbxContent>
                      <w:p w14:paraId="684313FF" w14:textId="77777777" w:rsidR="007449A8" w:rsidRPr="009717DA" w:rsidRDefault="007449A8" w:rsidP="007449A8">
                        <w:pPr>
                          <w:spacing w:line="240" w:lineRule="exact"/>
                          <w:jc w:val="center"/>
                          <w:rPr>
                            <w:b/>
                          </w:rPr>
                        </w:pPr>
                        <w:r w:rsidRPr="009717DA">
                          <w:rPr>
                            <w:rFonts w:hint="eastAsia"/>
                            <w:b/>
                          </w:rPr>
                          <w:t>〔</w:t>
                        </w:r>
                        <w:r>
                          <w:rPr>
                            <w:rFonts w:hint="eastAsia"/>
                            <w:b/>
                          </w:rPr>
                          <w:t>応募</w:t>
                        </w:r>
                        <w:r w:rsidRPr="009717DA">
                          <w:rPr>
                            <w:rFonts w:hint="eastAsia"/>
                            <w:b/>
                          </w:rPr>
                          <w:t>事業者〕</w:t>
                        </w:r>
                      </w:p>
                      <w:p w14:paraId="70631046" w14:textId="77777777" w:rsidR="007449A8" w:rsidRDefault="007449A8" w:rsidP="007449A8">
                        <w:pPr>
                          <w:spacing w:line="240" w:lineRule="exact"/>
                          <w:jc w:val="center"/>
                        </w:pPr>
                        <w:r>
                          <w:rPr>
                            <w:rFonts w:hint="eastAsia"/>
                          </w:rPr>
                          <w:t>申　請</w:t>
                        </w:r>
                      </w:p>
                    </w:txbxContent>
                  </v:textbox>
                </v:shape>
                <v:shape id="AutoShape 63" o:spid="_x0000_s1031" type="#_x0000_t80" style="position:absolute;left:26549;top:5784;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">
                  <v:textbox inset="5.85pt,.7pt,5.85pt,.7pt">
                    <w:txbxContent>
                      <w:p w14:paraId="3F4ED78C" w14:textId="77777777" w:rsidR="007449A8" w:rsidRPr="006E0D7B" w:rsidRDefault="007449A8" w:rsidP="007449A8">
                        <w:pPr>
                          <w:spacing w:line="240" w:lineRule="exact"/>
                          <w:jc w:val="center"/>
                          <w:rPr>
                            <w:szCs w:val="21"/>
                          </w:rPr>
                        </w:pPr>
                        <w:r w:rsidRPr="006E0D7B">
                          <w:rPr>
                            <w:rFonts w:hint="eastAsia"/>
                            <w:szCs w:val="21"/>
                          </w:rPr>
                          <w:t>〔大阪府〕</w:t>
                        </w:r>
                      </w:p>
                      <w:p w14:paraId="4EAFF3F8" w14:textId="77777777" w:rsidR="007449A8" w:rsidRDefault="007449A8" w:rsidP="007449A8">
                        <w:pPr>
                          <w:spacing w:line="240" w:lineRule="exact"/>
                          <w:jc w:val="center"/>
                        </w:pPr>
                        <w:r>
                          <w:rPr>
                            <w:rFonts w:hint="eastAsia"/>
                          </w:rPr>
                          <w:t>受　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4" o:spid="_x0000_s1032" type="#_x0000_t63" style="position:absolute;left:45358;top:1238;width:198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" adj="-1355,22368">
                  <v:textbox inset="1mm,.7pt,1mm,.7pt">
                    <w:txbxContent>
                      <w:p w14:paraId="65297B2F" w14:textId="5B00B169" w:rsidR="007449A8" w:rsidRPr="00D06D42" w:rsidRDefault="007449A8" w:rsidP="007449A8">
                        <w:pPr>
                          <w:spacing w:line="240" w:lineRule="exact"/>
                          <w:jc w:val="left"/>
                          <w:rPr>
                            <w:rFonts w:ascii="ＭＳ 明朝" w:hAnsi="ＭＳ 明朝"/>
                            <w:sz w:val="16"/>
                            <w:szCs w:val="16"/>
                          </w:rPr>
                        </w:pPr>
                        <w:r w:rsidRPr="00D06D42">
                          <w:rPr>
                            <w:rFonts w:ascii="ＭＳ 明朝" w:hAnsi="ＭＳ 明朝" w:hint="eastAsia"/>
                            <w:sz w:val="16"/>
                            <w:szCs w:val="16"/>
                          </w:rPr>
                          <w:t>令和</w:t>
                        </w:r>
                        <w:r w:rsidR="00535A9B">
                          <w:rPr>
                            <w:rFonts w:ascii="ＭＳ 明朝" w:hAnsi="ＭＳ 明朝" w:hint="eastAsia"/>
                            <w:sz w:val="16"/>
                            <w:szCs w:val="16"/>
                          </w:rPr>
                          <w:t>６</w:t>
                        </w:r>
                        <w:r w:rsidRPr="00D06D42">
                          <w:rPr>
                            <w:rFonts w:ascii="ＭＳ 明朝" w:hAnsi="ＭＳ 明朝"/>
                            <w:sz w:val="16"/>
                            <w:szCs w:val="16"/>
                          </w:rPr>
                          <w:t>年</w:t>
                        </w:r>
                        <w:r w:rsidR="00641E2D">
                          <w:rPr>
                            <w:rFonts w:ascii="ＭＳ 明朝" w:hAnsi="ＭＳ 明朝" w:hint="eastAsia"/>
                            <w:sz w:val="16"/>
                            <w:szCs w:val="16"/>
                          </w:rPr>
                          <w:t>４</w:t>
                        </w:r>
                        <w:r w:rsidRPr="00D06D42">
                          <w:rPr>
                            <w:rFonts w:ascii="ＭＳ 明朝" w:hAnsi="ＭＳ 明朝" w:hint="eastAsia"/>
                            <w:sz w:val="16"/>
                            <w:szCs w:val="16"/>
                          </w:rPr>
                          <w:t>月</w:t>
                        </w:r>
                        <w:r w:rsidR="00641E2D">
                          <w:rPr>
                            <w:rFonts w:ascii="ＭＳ 明朝" w:hAnsi="ＭＳ 明朝" w:hint="eastAsia"/>
                            <w:sz w:val="16"/>
                            <w:szCs w:val="16"/>
                          </w:rPr>
                          <w:t>1</w:t>
                        </w:r>
                        <w:r w:rsidR="00641E2D">
                          <w:rPr>
                            <w:rFonts w:ascii="ＭＳ 明朝" w:hAnsi="ＭＳ 明朝"/>
                            <w:sz w:val="16"/>
                            <w:szCs w:val="16"/>
                          </w:rPr>
                          <w:t>9</w:t>
                        </w:r>
                        <w:r w:rsidR="00FA57A6" w:rsidRPr="00D06D42">
                          <w:rPr>
                            <w:rFonts w:ascii="ＭＳ 明朝" w:hAnsi="ＭＳ 明朝" w:hint="eastAsia"/>
                            <w:sz w:val="16"/>
                            <w:szCs w:val="16"/>
                          </w:rPr>
                          <w:t>日（</w:t>
                        </w:r>
                        <w:r w:rsidR="00641E2D">
                          <w:rPr>
                            <w:rFonts w:ascii="ＭＳ 明朝" w:hAnsi="ＭＳ 明朝" w:hint="eastAsia"/>
                            <w:sz w:val="16"/>
                            <w:szCs w:val="16"/>
                          </w:rPr>
                          <w:t>金</w:t>
                        </w:r>
                        <w:r w:rsidR="007849A8" w:rsidRPr="00D06D42">
                          <w:rPr>
                            <w:rFonts w:ascii="ＭＳ 明朝" w:hAnsi="ＭＳ 明朝" w:hint="eastAsia"/>
                            <w:sz w:val="16"/>
                            <w:szCs w:val="16"/>
                          </w:rPr>
                          <w:t>曜日）から</w:t>
                        </w:r>
                        <w:r w:rsidR="00F11C86">
                          <w:rPr>
                            <w:rFonts w:ascii="ＭＳ 明朝" w:hAnsi="ＭＳ 明朝" w:hint="eastAsia"/>
                            <w:sz w:val="16"/>
                            <w:szCs w:val="16"/>
                          </w:rPr>
                          <w:t>４</w:t>
                        </w:r>
                        <w:r w:rsidRPr="00D06D42">
                          <w:rPr>
                            <w:rFonts w:ascii="ＭＳ 明朝" w:hAnsi="ＭＳ 明朝" w:hint="eastAsia"/>
                            <w:sz w:val="16"/>
                            <w:szCs w:val="16"/>
                          </w:rPr>
                          <w:t>月</w:t>
                        </w:r>
                        <w:r w:rsidR="00F11C86">
                          <w:rPr>
                            <w:rFonts w:ascii="ＭＳ 明朝" w:hAnsi="ＭＳ 明朝" w:hint="eastAsia"/>
                            <w:sz w:val="16"/>
                            <w:szCs w:val="16"/>
                          </w:rPr>
                          <w:t>2</w:t>
                        </w:r>
                        <w:r w:rsidR="00F11C86">
                          <w:rPr>
                            <w:rFonts w:ascii="ＭＳ 明朝" w:hAnsi="ＭＳ 明朝"/>
                            <w:sz w:val="16"/>
                            <w:szCs w:val="16"/>
                          </w:rPr>
                          <w:t>5</w:t>
                        </w:r>
                        <w:r w:rsidR="00FA57A6" w:rsidRPr="00D06D42">
                          <w:rPr>
                            <w:rFonts w:ascii="ＭＳ 明朝" w:hAnsi="ＭＳ 明朝" w:hint="eastAsia"/>
                            <w:sz w:val="16"/>
                            <w:szCs w:val="16"/>
                          </w:rPr>
                          <w:t>日（</w:t>
                        </w:r>
                        <w:r w:rsidR="00F11C86">
                          <w:rPr>
                            <w:rFonts w:ascii="ＭＳ 明朝" w:hAnsi="ＭＳ 明朝" w:hint="eastAsia"/>
                            <w:sz w:val="16"/>
                            <w:szCs w:val="16"/>
                          </w:rPr>
                          <w:t>木</w:t>
                        </w:r>
                        <w:r w:rsidRPr="00D06D42">
                          <w:rPr>
                            <w:rFonts w:ascii="ＭＳ 明朝" w:hAnsi="ＭＳ 明朝" w:hint="eastAsia"/>
                            <w:sz w:val="16"/>
                            <w:szCs w:val="16"/>
                          </w:rPr>
                          <w:t>曜日）</w:t>
                        </w:r>
                      </w:p>
                    </w:txbxContent>
                  </v:textbox>
                </v:shape>
                <v:shape id="AutoShape 65" o:spid="_x0000_s1033" type="#_x0000_t80" style="position:absolute;left:26549;top:70485;width:17824;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" fillcolor="#bfbfbf" strokeweight="1.5pt">
                  <v:textbox inset="5.85pt,.7pt,5.85pt,.7pt">
                    <w:txbxContent>
                      <w:p w14:paraId="3917F8DE" w14:textId="77777777" w:rsidR="007449A8" w:rsidRPr="009717DA" w:rsidRDefault="007449A8" w:rsidP="007449A8">
                        <w:pPr>
                          <w:spacing w:line="240" w:lineRule="exact"/>
                          <w:jc w:val="center"/>
                          <w:rPr>
                            <w:b/>
                          </w:rPr>
                        </w:pPr>
                        <w:r w:rsidRPr="009717DA">
                          <w:rPr>
                            <w:rFonts w:hint="eastAsia"/>
                            <w:b/>
                          </w:rPr>
                          <w:t>〔補助事業者〕</w:t>
                        </w:r>
                      </w:p>
                      <w:p w14:paraId="67B33762" w14:textId="77777777" w:rsidR="007449A8" w:rsidRDefault="007449A8" w:rsidP="007449A8">
                        <w:pPr>
                          <w:spacing w:line="240" w:lineRule="exact"/>
                          <w:jc w:val="center"/>
                        </w:pPr>
                        <w:r>
                          <w:rPr>
                            <w:rFonts w:hint="eastAsia"/>
                            <w:sz w:val="18"/>
                            <w:szCs w:val="18"/>
                          </w:rPr>
                          <w:t>補助</w:t>
                        </w:r>
                        <w:r w:rsidRPr="00733E81">
                          <w:rPr>
                            <w:rFonts w:hint="eastAsia"/>
                            <w:sz w:val="18"/>
                            <w:szCs w:val="18"/>
                          </w:rPr>
                          <w:t>事業実績報告書提出</w:t>
                        </w:r>
                      </w:p>
                    </w:txbxContent>
                  </v:textbox>
                </v:shape>
                <v:shape id="AutoShape 66" o:spid="_x0000_s1034" type="#_x0000_t80" style="position:absolute;left:26403;top:75857;width:17824;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" adj="15446">
                  <v:textbox inset="5.85pt,.7pt,5.85pt,.7pt">
                    <w:txbxContent>
                      <w:p w14:paraId="545494B5" w14:textId="77777777" w:rsidR="007449A8" w:rsidRPr="006E0D7B" w:rsidRDefault="007449A8" w:rsidP="007449A8">
                        <w:pPr>
                          <w:spacing w:line="240" w:lineRule="exact"/>
                          <w:jc w:val="center"/>
                          <w:rPr>
                            <w:szCs w:val="21"/>
                          </w:rPr>
                        </w:pPr>
                        <w:r w:rsidRPr="006E0D7B">
                          <w:rPr>
                            <w:rFonts w:hint="eastAsia"/>
                            <w:szCs w:val="21"/>
                          </w:rPr>
                          <w:t>〔大阪府〕</w:t>
                        </w:r>
                      </w:p>
                      <w:p w14:paraId="4BD9B679" w14:textId="77777777" w:rsidR="007449A8" w:rsidRDefault="007449A8" w:rsidP="007449A8">
                        <w:pPr>
                          <w:spacing w:line="240" w:lineRule="exact"/>
                          <w:jc w:val="center"/>
                          <w:rPr>
                            <w:szCs w:val="21"/>
                          </w:rPr>
                        </w:pPr>
                        <w:r>
                          <w:rPr>
                            <w:rFonts w:hint="eastAsia"/>
                            <w:szCs w:val="21"/>
                          </w:rPr>
                          <w:t>完了検査</w:t>
                        </w:r>
                      </w:p>
                      <w:p w14:paraId="7A3A2E2C" w14:textId="77777777" w:rsidR="007449A8" w:rsidRPr="000B362A" w:rsidRDefault="007449A8" w:rsidP="007449A8">
                        <w:pPr>
                          <w:spacing w:line="240" w:lineRule="exact"/>
                          <w:jc w:val="center"/>
                          <w:rPr>
                            <w:szCs w:val="21"/>
                          </w:rPr>
                        </w:pPr>
                        <w:r>
                          <w:rPr>
                            <w:rFonts w:hint="eastAsia"/>
                            <w:szCs w:val="21"/>
                          </w:rPr>
                          <w:t>補助</w:t>
                        </w:r>
                        <w:r w:rsidRPr="000B362A">
                          <w:rPr>
                            <w:rFonts w:hint="eastAsia"/>
                            <w:szCs w:val="21"/>
                          </w:rPr>
                          <w:t>金額確定</w:t>
                        </w:r>
                        <w:r>
                          <w:rPr>
                            <w:rFonts w:hint="eastAsia"/>
                            <w:szCs w:val="21"/>
                          </w:rPr>
                          <w:t>・交付</w:t>
                        </w:r>
                      </w:p>
                    </w:txbxContent>
                  </v:textbox>
                </v:shape>
                <v:shape id="AutoShape 67" o:spid="_x0000_s1035" type="#_x0000_t80" style="position:absolute;left:26549;top:16471;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">
                  <v:textbox inset="5.85pt,.7pt,5.85pt,.7pt">
                    <w:txbxContent>
                      <w:p w14:paraId="1882EC75" w14:textId="77777777" w:rsidR="007449A8" w:rsidRPr="006E0D7B" w:rsidRDefault="007449A8" w:rsidP="007449A8">
                        <w:pPr>
                          <w:spacing w:line="240" w:lineRule="exact"/>
                          <w:jc w:val="center"/>
                          <w:rPr>
                            <w:color w:val="000000"/>
                            <w:szCs w:val="21"/>
                          </w:rPr>
                        </w:pPr>
                        <w:r w:rsidRPr="006E0D7B">
                          <w:rPr>
                            <w:rFonts w:hint="eastAsia"/>
                            <w:color w:val="000000"/>
                            <w:szCs w:val="21"/>
                          </w:rPr>
                          <w:t>〔大阪府〕</w:t>
                        </w:r>
                      </w:p>
                      <w:p w14:paraId="71B6137A" w14:textId="77777777" w:rsidR="007449A8" w:rsidRDefault="007449A8" w:rsidP="007449A8">
                        <w:pPr>
                          <w:spacing w:line="240" w:lineRule="exact"/>
                          <w:jc w:val="center"/>
                          <w:rPr>
                            <w:color w:val="000000"/>
                            <w:szCs w:val="21"/>
                          </w:rPr>
                        </w:pPr>
                        <w:r>
                          <w:rPr>
                            <w:rFonts w:hint="eastAsia"/>
                            <w:color w:val="000000"/>
                            <w:szCs w:val="21"/>
                          </w:rPr>
                          <w:t>補助事業採択・交付決定</w:t>
                        </w:r>
                      </w:p>
                      <w:p w14:paraId="71161A64" w14:textId="77777777" w:rsidR="007449A8" w:rsidRPr="00483488" w:rsidRDefault="007449A8" w:rsidP="007449A8">
                        <w:pPr>
                          <w:spacing w:line="240" w:lineRule="exact"/>
                          <w:jc w:val="center"/>
                          <w:rPr>
                            <w:color w:val="000000"/>
                            <w:szCs w:val="21"/>
                          </w:rPr>
                        </w:pPr>
                      </w:p>
                    </w:txbxContent>
                  </v:textbox>
                </v:shape>
                <v:shape id="AutoShape 68" o:spid="_x0000_s1036" type="#_x0000_t80" style="position:absolute;left:26549;top:10966;width:17824;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" fillcolor="#bfbfbf" strokeweight="1.5pt">
                  <v:textbox inset="5.85pt,.7pt,5.85pt,.7pt">
                    <w:txbxContent>
                      <w:p w14:paraId="1AC205DE" w14:textId="77777777" w:rsidR="007449A8" w:rsidRPr="009717DA" w:rsidRDefault="007449A8" w:rsidP="007449A8">
                        <w:pPr>
                          <w:spacing w:line="240" w:lineRule="exact"/>
                          <w:jc w:val="center"/>
                          <w:rPr>
                            <w:b/>
                            <w:szCs w:val="21"/>
                          </w:rPr>
                        </w:pPr>
                        <w:r w:rsidRPr="009717DA">
                          <w:rPr>
                            <w:rFonts w:hint="eastAsia"/>
                            <w:b/>
                            <w:szCs w:val="21"/>
                          </w:rPr>
                          <w:t>〔</w:t>
                        </w:r>
                        <w:r>
                          <w:rPr>
                            <w:rFonts w:hint="eastAsia"/>
                            <w:b/>
                            <w:szCs w:val="21"/>
                          </w:rPr>
                          <w:t>応募</w:t>
                        </w:r>
                        <w:r w:rsidRPr="009717DA">
                          <w:rPr>
                            <w:rFonts w:hint="eastAsia"/>
                            <w:b/>
                            <w:szCs w:val="21"/>
                          </w:rPr>
                          <w:t>事業者〕</w:t>
                        </w:r>
                      </w:p>
                      <w:p w14:paraId="2067C9E0" w14:textId="77777777" w:rsidR="007449A8" w:rsidRPr="00ED0CF6" w:rsidRDefault="007449A8" w:rsidP="007449A8">
                        <w:pPr>
                          <w:spacing w:line="240" w:lineRule="exact"/>
                          <w:jc w:val="center"/>
                          <w:rPr>
                            <w:sz w:val="18"/>
                            <w:szCs w:val="18"/>
                          </w:rPr>
                        </w:pPr>
                        <w:r>
                          <w:rPr>
                            <w:rFonts w:hint="eastAsia"/>
                            <w:sz w:val="18"/>
                            <w:szCs w:val="18"/>
                          </w:rPr>
                          <w:t>事業計画</w:t>
                        </w:r>
                        <w:r w:rsidRPr="00ED0CF6">
                          <w:rPr>
                            <w:rFonts w:hint="eastAsia"/>
                            <w:sz w:val="18"/>
                            <w:szCs w:val="18"/>
                          </w:rPr>
                          <w:t>プレゼンテーション</w:t>
                        </w:r>
                      </w:p>
                    </w:txbxContent>
                  </v:textbox>
                </v:shape>
                <v:shape id="AutoShape 69" o:spid="_x0000_s1037" type="#_x0000_t80" style="position:absolute;left:26549;top:22072;width:17824;height:28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" adj="2822,5056,20739,8103" fillcolor="#bfbfbf" strokeweight="1.5pt">
                  <v:textbox inset="5.85pt,.7pt,5.85pt,.7pt">
                    <w:txbxContent>
                      <w:p w14:paraId="646E39E7" w14:textId="77777777" w:rsidR="007449A8" w:rsidRPr="009717DA" w:rsidRDefault="007449A8" w:rsidP="007449A8">
                        <w:pPr>
                          <w:spacing w:line="240" w:lineRule="exact"/>
                          <w:jc w:val="center"/>
                          <w:rPr>
                            <w:b/>
                            <w:szCs w:val="21"/>
                          </w:rPr>
                        </w:pPr>
                        <w:r w:rsidRPr="009717DA">
                          <w:rPr>
                            <w:rFonts w:hint="eastAsia"/>
                            <w:b/>
                            <w:szCs w:val="21"/>
                          </w:rPr>
                          <w:t>〔補助事業者〕</w:t>
                        </w:r>
                      </w:p>
                      <w:p w14:paraId="73B04B40" w14:textId="77777777" w:rsidR="007449A8" w:rsidRPr="006E0D7B" w:rsidRDefault="007449A8" w:rsidP="007449A8">
                        <w:pPr>
                          <w:spacing w:line="240" w:lineRule="exact"/>
                          <w:jc w:val="center"/>
                          <w:rPr>
                            <w:szCs w:val="21"/>
                          </w:rPr>
                        </w:pPr>
                        <w:r w:rsidRPr="006E0D7B">
                          <w:rPr>
                            <w:rFonts w:hint="eastAsia"/>
                            <w:szCs w:val="21"/>
                          </w:rPr>
                          <w:t>補助事業の実施開始</w:t>
                        </w:r>
                      </w:p>
                      <w:p w14:paraId="4D43CB83" w14:textId="77777777" w:rsidR="007449A8" w:rsidRPr="003E1C5A" w:rsidRDefault="007449A8" w:rsidP="007449A8">
                        <w:pPr>
                          <w:spacing w:line="240" w:lineRule="exact"/>
                          <w:jc w:val="center"/>
                        </w:pPr>
                      </w:p>
                    </w:txbxContent>
                  </v:textbox>
                </v:shape>
                <v:shape id="AutoShape 70" o:spid="_x0000_s1038" type="#_x0000_t80" style="position:absolute;left:26549;top:65633;width:1782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" fillcolor="#bfbfbf" strokeweight="1.5pt">
                  <v:textbox inset="5.85pt,.7pt,5.85pt,.7pt">
                    <w:txbxContent>
                      <w:p w14:paraId="75D20DC8" w14:textId="77777777" w:rsidR="007449A8" w:rsidRPr="009717DA" w:rsidRDefault="007449A8" w:rsidP="007449A8">
                        <w:pPr>
                          <w:spacing w:line="240" w:lineRule="exact"/>
                          <w:jc w:val="center"/>
                          <w:rPr>
                            <w:b/>
                          </w:rPr>
                        </w:pPr>
                        <w:r w:rsidRPr="009717DA">
                          <w:rPr>
                            <w:rFonts w:hint="eastAsia"/>
                            <w:b/>
                          </w:rPr>
                          <w:t>〔補助事業者〕</w:t>
                        </w:r>
                      </w:p>
                      <w:p w14:paraId="1667B828" w14:textId="77777777" w:rsidR="007449A8" w:rsidRPr="006E0D7B" w:rsidRDefault="007449A8" w:rsidP="007449A8">
                        <w:pPr>
                          <w:spacing w:line="240" w:lineRule="exact"/>
                          <w:jc w:val="center"/>
                          <w:rPr>
                            <w:szCs w:val="21"/>
                          </w:rPr>
                        </w:pPr>
                        <w:r w:rsidRPr="006E0D7B">
                          <w:rPr>
                            <w:rFonts w:hint="eastAsia"/>
                            <w:szCs w:val="21"/>
                          </w:rPr>
                          <w:t>補助事業の完了</w:t>
                        </w:r>
                      </w:p>
                    </w:txbxContent>
                  </v:textbox>
                </v:shape>
                <v:rect id="Rectangle 71" o:spid="_x0000_s1039" style="position:absolute;left:26320;top:82886;width:17825;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" fillcolor="#bfbfbf" strokeweight="1.5pt">
                  <v:textbox inset="5.85pt,.7pt,5.85pt,.7pt">
                    <w:txbxContent>
                      <w:p w14:paraId="29D03D4C" w14:textId="77777777" w:rsidR="007449A8" w:rsidRPr="009717DA" w:rsidRDefault="007449A8" w:rsidP="007449A8">
                        <w:pPr>
                          <w:spacing w:line="240" w:lineRule="exact"/>
                          <w:jc w:val="center"/>
                          <w:rPr>
                            <w:b/>
                          </w:rPr>
                        </w:pPr>
                        <w:r w:rsidRPr="009717DA">
                          <w:rPr>
                            <w:rFonts w:hint="eastAsia"/>
                            <w:b/>
                          </w:rPr>
                          <w:t>〔補助事業者〕</w:t>
                        </w:r>
                      </w:p>
                      <w:p w14:paraId="34CC4FD2" w14:textId="77777777" w:rsidR="007449A8" w:rsidRPr="006E0D7B" w:rsidRDefault="007449A8" w:rsidP="007449A8">
                        <w:pPr>
                          <w:spacing w:line="240" w:lineRule="exact"/>
                          <w:jc w:val="center"/>
                          <w:rPr>
                            <w:szCs w:val="21"/>
                          </w:rPr>
                        </w:pPr>
                        <w:r>
                          <w:rPr>
                            <w:rFonts w:hint="eastAsia"/>
                            <w:szCs w:val="21"/>
                          </w:rPr>
                          <w:t>補助金受領</w:t>
                        </w:r>
                      </w:p>
                    </w:txbxContent>
                  </v:textbox>
                </v:rect>
                <v:shape id="AutoShape 72" o:spid="_x0000_s1040" type="#_x0000_t63" style="position:absolute;left:45358;top:7886;width:198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" adj="-1568,24062">
                  <v:textbox inset="1mm,.7pt,1mm,.7pt">
                    <w:txbxContent>
                      <w:p w14:paraId="49AFF930" w14:textId="77777777" w:rsidR="007449A8" w:rsidRDefault="007449A8" w:rsidP="007449A8">
                        <w:pPr>
                          <w:spacing w:line="240" w:lineRule="exact"/>
                          <w:jc w:val="left"/>
                          <w:rPr>
                            <w:rFonts w:ascii="ＭＳ 明朝" w:hAnsi="ＭＳ 明朝"/>
                            <w:sz w:val="16"/>
                            <w:szCs w:val="16"/>
                          </w:rPr>
                        </w:pPr>
                        <w:r>
                          <w:rPr>
                            <w:rFonts w:ascii="ＭＳ 明朝" w:hAnsi="ＭＳ 明朝" w:hint="eastAsia"/>
                            <w:sz w:val="16"/>
                            <w:szCs w:val="16"/>
                          </w:rPr>
                          <w:t>審査</w:t>
                        </w:r>
                        <w:r>
                          <w:rPr>
                            <w:rFonts w:ascii="ＭＳ 明朝" w:hAnsi="ＭＳ 明朝"/>
                            <w:sz w:val="16"/>
                            <w:szCs w:val="16"/>
                          </w:rPr>
                          <w:t>会</w:t>
                        </w:r>
                      </w:p>
                      <w:p w14:paraId="7EF7769B" w14:textId="0EF0DA97" w:rsidR="007449A8" w:rsidRPr="00D06D42" w:rsidRDefault="00F11C86" w:rsidP="007449A8">
                        <w:pPr>
                          <w:spacing w:line="240" w:lineRule="exact"/>
                          <w:jc w:val="left"/>
                          <w:rPr>
                            <w:szCs w:val="16"/>
                          </w:rPr>
                        </w:pPr>
                        <w:r>
                          <w:rPr>
                            <w:rFonts w:ascii="ＭＳ 明朝" w:hAnsi="ＭＳ 明朝" w:hint="eastAsia"/>
                            <w:sz w:val="16"/>
                            <w:szCs w:val="16"/>
                          </w:rPr>
                          <w:t>５</w:t>
                        </w:r>
                        <w:r w:rsidR="0029291D" w:rsidRPr="00D06D42">
                          <w:rPr>
                            <w:rFonts w:ascii="ＭＳ 明朝" w:hAnsi="ＭＳ 明朝"/>
                            <w:sz w:val="16"/>
                            <w:szCs w:val="16"/>
                          </w:rPr>
                          <w:t>月</w:t>
                        </w:r>
                        <w:r w:rsidR="00656536">
                          <w:rPr>
                            <w:rFonts w:ascii="ＭＳ 明朝" w:hAnsi="ＭＳ 明朝" w:hint="eastAsia"/>
                            <w:sz w:val="16"/>
                            <w:szCs w:val="16"/>
                          </w:rPr>
                          <w:t>上</w:t>
                        </w:r>
                        <w:r w:rsidR="0029291D" w:rsidRPr="00D06D42">
                          <w:rPr>
                            <w:rFonts w:ascii="ＭＳ 明朝" w:hAnsi="ＭＳ 明朝"/>
                            <w:sz w:val="16"/>
                            <w:szCs w:val="16"/>
                          </w:rPr>
                          <w:t>旬～</w:t>
                        </w:r>
                        <w:r w:rsidR="00656536">
                          <w:rPr>
                            <w:rFonts w:ascii="ＭＳ 明朝" w:hAnsi="ＭＳ 明朝" w:hint="eastAsia"/>
                            <w:sz w:val="16"/>
                            <w:szCs w:val="16"/>
                          </w:rPr>
                          <w:t>中</w:t>
                        </w:r>
                        <w:r w:rsidR="00C955E2" w:rsidRPr="00D06D42">
                          <w:rPr>
                            <w:rFonts w:ascii="ＭＳ 明朝" w:hAnsi="ＭＳ 明朝" w:hint="eastAsia"/>
                            <w:sz w:val="16"/>
                            <w:szCs w:val="16"/>
                          </w:rPr>
                          <w:t>旬</w:t>
                        </w:r>
                        <w:r w:rsidR="007449A8" w:rsidRPr="00D06D42">
                          <w:rPr>
                            <w:rFonts w:ascii="ＭＳ 明朝" w:hAnsi="ＭＳ 明朝" w:hint="eastAsia"/>
                            <w:sz w:val="16"/>
                            <w:szCs w:val="16"/>
                          </w:rPr>
                          <w:t>頃</w:t>
                        </w:r>
                      </w:p>
                    </w:txbxContent>
                  </v:textbox>
                </v:shape>
                <v:shape id="AutoShape 73" o:spid="_x0000_s1041" type="#_x0000_t63" style="position:absolute;left:45358;top:14712;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" adj="-1568,24055">
                  <v:textbox inset="1mm,.7pt,1mm,.7pt">
                    <w:txbxContent>
                      <w:p w14:paraId="465A53CD" w14:textId="19D4DEE0" w:rsidR="007449A8" w:rsidRPr="00D06D42" w:rsidRDefault="0029291D" w:rsidP="007449A8">
                        <w:pPr>
                          <w:spacing w:line="240" w:lineRule="exact"/>
                          <w:jc w:val="left"/>
                          <w:rPr>
                            <w:szCs w:val="16"/>
                          </w:rPr>
                        </w:pPr>
                        <w:r w:rsidRPr="00D06D42">
                          <w:rPr>
                            <w:rFonts w:ascii="ＭＳ 明朝" w:hAnsi="ＭＳ 明朝" w:hint="eastAsia"/>
                            <w:sz w:val="16"/>
                            <w:szCs w:val="16"/>
                          </w:rPr>
                          <w:t>５月</w:t>
                        </w:r>
                        <w:r w:rsidR="00F11C86">
                          <w:rPr>
                            <w:rFonts w:ascii="ＭＳ 明朝" w:hAnsi="ＭＳ 明朝" w:hint="eastAsia"/>
                            <w:sz w:val="16"/>
                            <w:szCs w:val="16"/>
                          </w:rPr>
                          <w:t>下</w:t>
                        </w:r>
                        <w:r w:rsidR="007449A8" w:rsidRPr="00D06D42">
                          <w:rPr>
                            <w:rFonts w:ascii="ＭＳ 明朝" w:hAnsi="ＭＳ 明朝" w:hint="eastAsia"/>
                            <w:sz w:val="16"/>
                            <w:szCs w:val="16"/>
                          </w:rPr>
                          <w:t>旬頃</w:t>
                        </w:r>
                      </w:p>
                    </w:txbxContent>
                  </v:textbox>
                </v:shape>
                <v:shape id="AutoShape 74" o:spid="_x0000_s1042" type="#_x0000_t63" style="position:absolute;left:45358;top:20008;width:19800;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" adj="-1568,24055">
                  <v:textbox inset="1mm,.7pt,1mm,.7pt">
                    <w:txbxContent>
                      <w:p w14:paraId="489D5CD3" w14:textId="77777777" w:rsidR="007449A8" w:rsidRPr="00926D7C" w:rsidRDefault="007449A8" w:rsidP="007449A8">
                        <w:pPr>
                          <w:spacing w:line="240" w:lineRule="exact"/>
                          <w:jc w:val="left"/>
                          <w:rPr>
                            <w:szCs w:val="16"/>
                          </w:rPr>
                        </w:pPr>
                        <w:r>
                          <w:rPr>
                            <w:rFonts w:ascii="ＭＳ 明朝" w:hAnsi="ＭＳ 明朝" w:hint="eastAsia"/>
                            <w:sz w:val="16"/>
                            <w:szCs w:val="16"/>
                          </w:rPr>
                          <w:t>交付決定後</w:t>
                        </w:r>
                      </w:p>
                    </w:txbxContent>
                  </v:textbox>
                </v:shape>
                <v:shape id="AutoShape 75" o:spid="_x0000_s1043" type="#_x0000_t63" style="position:absolute;left:45758;top:49085;width:19800;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" adj="-1628,18563">
                  <v:textbox inset=".5mm,.7pt,.5mm,.7pt">
                    <w:txbxContent>
                      <w:p w14:paraId="679392D3" w14:textId="3B02F655" w:rsidR="007449A8" w:rsidRPr="0029291D" w:rsidRDefault="007449A8" w:rsidP="007449A8">
                        <w:pPr>
                          <w:spacing w:line="240" w:lineRule="exact"/>
                          <w:jc w:val="left"/>
                          <w:rPr>
                            <w:rFonts w:ascii="ＭＳ 明朝" w:hAnsi="ＭＳ 明朝"/>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６</w:t>
                        </w:r>
                        <w:r w:rsidRPr="00D06D42">
                          <w:rPr>
                            <w:rFonts w:ascii="ＭＳ 明朝" w:hAnsi="ＭＳ 明朝" w:hint="eastAsia"/>
                            <w:sz w:val="16"/>
                            <w:szCs w:val="16"/>
                          </w:rPr>
                          <w:t>年12</w:t>
                        </w:r>
                        <w:r w:rsidRPr="00D06D42">
                          <w:rPr>
                            <w:rFonts w:ascii="ＭＳ 明朝" w:hAnsi="ＭＳ 明朝" w:hint="eastAsia"/>
                            <w:sz w:val="16"/>
                            <w:szCs w:val="16"/>
                          </w:rPr>
                          <w:t>月1</w:t>
                        </w:r>
                        <w:r w:rsidR="00833A76">
                          <w:rPr>
                            <w:rFonts w:ascii="ＭＳ 明朝" w:hAnsi="ＭＳ 明朝"/>
                            <w:sz w:val="16"/>
                            <w:szCs w:val="16"/>
                          </w:rPr>
                          <w:t>6</w:t>
                        </w:r>
                        <w:r w:rsidR="0029291D" w:rsidRPr="00D06D42">
                          <w:rPr>
                            <w:rFonts w:ascii="ＭＳ 明朝" w:hAnsi="ＭＳ 明朝" w:hint="eastAsia"/>
                            <w:sz w:val="16"/>
                            <w:szCs w:val="16"/>
                          </w:rPr>
                          <w:t>日（</w:t>
                        </w:r>
                        <w:r w:rsidR="00833A76">
                          <w:rPr>
                            <w:rFonts w:ascii="ＭＳ 明朝" w:hAnsi="ＭＳ 明朝" w:hint="eastAsia"/>
                            <w:sz w:val="16"/>
                            <w:szCs w:val="16"/>
                          </w:rPr>
                          <w:t>月</w:t>
                        </w:r>
                        <w:r w:rsidRPr="00D06D42">
                          <w:rPr>
                            <w:rFonts w:ascii="ＭＳ 明朝" w:hAnsi="ＭＳ 明朝" w:hint="eastAsia"/>
                            <w:sz w:val="16"/>
                            <w:szCs w:val="16"/>
                          </w:rPr>
                          <w:t>曜日</w:t>
                        </w:r>
                        <w:r w:rsidRPr="00D06D42">
                          <w:rPr>
                            <w:rFonts w:hint="eastAsia"/>
                            <w:sz w:val="16"/>
                            <w:szCs w:val="16"/>
                          </w:rPr>
                          <w:t>）</w:t>
                        </w:r>
                        <w:r w:rsidRPr="000A6E0C">
                          <w:rPr>
                            <w:rFonts w:hint="eastAsia"/>
                            <w:sz w:val="16"/>
                            <w:szCs w:val="16"/>
                          </w:rPr>
                          <w:t>まで</w:t>
                        </w:r>
                      </w:p>
                    </w:txbxContent>
                  </v:textbox>
                </v:shape>
                <v:shape id="AutoShape 76" o:spid="_x0000_s1044" type="#_x0000_t63" style="position:absolute;left:45548;top:63430;width:19800;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" adj="-1800,18568">
                  <v:textbox inset=".5mm,.7pt,.5mm,.7pt">
                    <w:txbxContent>
                      <w:p w14:paraId="4A489038" w14:textId="1C5276DF" w:rsidR="007449A8" w:rsidRPr="000A6E0C" w:rsidRDefault="007449A8" w:rsidP="007449A8">
                        <w:pPr>
                          <w:spacing w:line="240" w:lineRule="exact"/>
                          <w:jc w:val="left"/>
                          <w:rPr>
                            <w:sz w:val="16"/>
                            <w:szCs w:val="16"/>
                          </w:rPr>
                        </w:pPr>
                        <w:r w:rsidRPr="00D06D42">
                          <w:rPr>
                            <w:rFonts w:ascii="ＭＳ 明朝" w:hAnsi="ＭＳ 明朝" w:hint="eastAsia"/>
                            <w:sz w:val="16"/>
                            <w:szCs w:val="16"/>
                          </w:rPr>
                          <w:t>令</w:t>
                        </w:r>
                        <w:r w:rsidR="0029291D" w:rsidRPr="00D06D42">
                          <w:rPr>
                            <w:rFonts w:ascii="ＭＳ 明朝" w:hAnsi="ＭＳ 明朝" w:hint="eastAsia"/>
                            <w:sz w:val="16"/>
                            <w:szCs w:val="16"/>
                          </w:rPr>
                          <w:t>和</w:t>
                        </w:r>
                        <w:r w:rsidR="00535A9B">
                          <w:rPr>
                            <w:rFonts w:ascii="ＭＳ 明朝" w:hAnsi="ＭＳ 明朝" w:hint="eastAsia"/>
                            <w:sz w:val="16"/>
                            <w:szCs w:val="16"/>
                          </w:rPr>
                          <w:t>７</w:t>
                        </w:r>
                        <w:r w:rsidRPr="00D06D42">
                          <w:rPr>
                            <w:rFonts w:ascii="ＭＳ 明朝" w:hAnsi="ＭＳ 明朝" w:hint="eastAsia"/>
                            <w:sz w:val="16"/>
                            <w:szCs w:val="16"/>
                          </w:rPr>
                          <w:t>年３月</w:t>
                        </w:r>
                        <w:r w:rsidR="003414D7">
                          <w:rPr>
                            <w:rFonts w:ascii="ＭＳ 明朝" w:hAnsi="ＭＳ 明朝"/>
                            <w:sz w:val="16"/>
                            <w:szCs w:val="16"/>
                          </w:rPr>
                          <w:t>31</w:t>
                        </w:r>
                        <w:r w:rsidRPr="00D06D42">
                          <w:rPr>
                            <w:rFonts w:ascii="ＭＳ 明朝" w:hAnsi="ＭＳ 明朝" w:hint="eastAsia"/>
                            <w:sz w:val="16"/>
                            <w:szCs w:val="16"/>
                          </w:rPr>
                          <w:t>日</w:t>
                        </w:r>
                        <w:r w:rsidRPr="00D06D42">
                          <w:rPr>
                            <w:rFonts w:hint="eastAsia"/>
                            <w:sz w:val="16"/>
                            <w:szCs w:val="16"/>
                          </w:rPr>
                          <w:t>（</w:t>
                        </w:r>
                        <w:r w:rsidR="003414D7">
                          <w:rPr>
                            <w:rFonts w:hint="eastAsia"/>
                            <w:sz w:val="16"/>
                            <w:szCs w:val="16"/>
                          </w:rPr>
                          <w:t>月</w:t>
                        </w:r>
                        <w:r w:rsidRPr="00D06D42">
                          <w:rPr>
                            <w:rFonts w:hint="eastAsia"/>
                            <w:sz w:val="16"/>
                            <w:szCs w:val="16"/>
                          </w:rPr>
                          <w:t>曜日）</w:t>
                        </w:r>
                        <w:r w:rsidRPr="000A6E0C">
                          <w:rPr>
                            <w:rFonts w:hint="eastAsia"/>
                            <w:sz w:val="16"/>
                            <w:szCs w:val="16"/>
                          </w:rPr>
                          <w:t>まで</w:t>
                        </w:r>
                      </w:p>
                    </w:txbxContent>
                  </v:textbox>
                </v:shape>
                <v:shape id="AutoShape 77" o:spid="_x0000_s1045" type="#_x0000_t63" style="position:absolute;left:45243;top:68211;width:1980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" adj="-1322,15937">
                  <v:textbox inset=".5mm,.7pt,.5mm,.7pt">
                    <w:txbxContent>
                      <w:p w14:paraId="6C9F05E2" w14:textId="77777777" w:rsidR="007449A8" w:rsidRPr="000A6E0C" w:rsidRDefault="007449A8" w:rsidP="007449A8">
                        <w:pPr>
                          <w:spacing w:line="240" w:lineRule="exact"/>
                          <w:jc w:val="left"/>
                          <w:rPr>
                            <w:sz w:val="16"/>
                            <w:szCs w:val="16"/>
                          </w:rPr>
                        </w:pPr>
                        <w:r w:rsidRPr="000A6E0C">
                          <w:rPr>
                            <w:rFonts w:hint="eastAsia"/>
                            <w:sz w:val="16"/>
                            <w:szCs w:val="16"/>
                          </w:rPr>
                          <w:t>事業完了後</w:t>
                        </w:r>
                        <w:r w:rsidRPr="000A6E0C">
                          <w:rPr>
                            <w:rFonts w:ascii="ＭＳ 明朝" w:hAnsi="ＭＳ 明朝" w:hint="eastAsia"/>
                            <w:sz w:val="16"/>
                            <w:szCs w:val="16"/>
                          </w:rPr>
                          <w:t>30</w:t>
                        </w:r>
                        <w:r w:rsidRPr="000A6E0C">
                          <w:rPr>
                            <w:rFonts w:hint="eastAsia"/>
                            <w:sz w:val="16"/>
                            <w:szCs w:val="16"/>
                          </w:rPr>
                          <w:t>日以内又は</w:t>
                        </w:r>
                      </w:p>
                      <w:p w14:paraId="2BB1AAF6" w14:textId="7CE3258D" w:rsidR="007449A8" w:rsidRPr="000A6E0C" w:rsidRDefault="007849A8" w:rsidP="007449A8">
                        <w:pPr>
                          <w:spacing w:line="240" w:lineRule="exact"/>
                          <w:jc w:val="left"/>
                          <w:rPr>
                            <w:sz w:val="16"/>
                            <w:szCs w:val="16"/>
                          </w:rPr>
                        </w:pPr>
                        <w:r w:rsidRPr="00D06D42">
                          <w:rPr>
                            <w:rFonts w:hint="eastAsia"/>
                            <w:sz w:val="16"/>
                            <w:szCs w:val="16"/>
                          </w:rPr>
                          <w:t>令和</w:t>
                        </w:r>
                        <w:r w:rsidR="003414D7">
                          <w:rPr>
                            <w:rFonts w:hint="eastAsia"/>
                            <w:sz w:val="16"/>
                            <w:szCs w:val="16"/>
                          </w:rPr>
                          <w:t>７</w:t>
                        </w:r>
                        <w:r w:rsidR="007449A8" w:rsidRPr="00D06D42">
                          <w:rPr>
                            <w:rFonts w:hint="eastAsia"/>
                            <w:sz w:val="16"/>
                            <w:szCs w:val="16"/>
                          </w:rPr>
                          <w:t>年４月</w:t>
                        </w:r>
                        <w:r w:rsidR="007449A8" w:rsidRPr="00D06D42">
                          <w:rPr>
                            <w:rFonts w:ascii="ＭＳ 明朝" w:hAnsi="ＭＳ 明朝" w:hint="eastAsia"/>
                            <w:sz w:val="16"/>
                            <w:szCs w:val="16"/>
                          </w:rPr>
                          <w:t>10</w:t>
                        </w:r>
                        <w:r w:rsidRPr="00D06D42">
                          <w:rPr>
                            <w:rFonts w:hint="eastAsia"/>
                            <w:sz w:val="16"/>
                            <w:szCs w:val="16"/>
                          </w:rPr>
                          <w:t>日（</w:t>
                        </w:r>
                        <w:r w:rsidR="003414D7">
                          <w:rPr>
                            <w:rFonts w:hint="eastAsia"/>
                            <w:sz w:val="16"/>
                            <w:szCs w:val="16"/>
                          </w:rPr>
                          <w:t>木</w:t>
                        </w:r>
                        <w:r w:rsidR="003F42BA" w:rsidRPr="00D06D42">
                          <w:rPr>
                            <w:rFonts w:hint="eastAsia"/>
                            <w:sz w:val="16"/>
                            <w:szCs w:val="16"/>
                          </w:rPr>
                          <w:t>曜日）</w:t>
                        </w:r>
                        <w:r w:rsidR="003F42BA" w:rsidRPr="000A6E0C">
                          <w:rPr>
                            <w:rFonts w:hint="eastAsia"/>
                            <w:sz w:val="16"/>
                            <w:szCs w:val="16"/>
                          </w:rPr>
                          <w:t>のいずれか早い日</w:t>
                        </w:r>
                        <w:r w:rsidR="007449A8" w:rsidRPr="000A6E0C">
                          <w:rPr>
                            <w:rFonts w:hint="eastAsia"/>
                            <w:sz w:val="16"/>
                            <w:szCs w:val="16"/>
                          </w:rPr>
                          <w:t>まで</w:t>
                        </w:r>
                      </w:p>
                    </w:txbxContent>
                  </v:textbox>
                </v:shape>
                <v:shape id="AutoShape 78" o:spid="_x0000_s1046" type="#_x0000_t80" style="position:absolute;left:26416;top:50895;width:17824;height:14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" adj="5671,,18976,8218" fillcolor="#bfbfbf" strokeweight="1.5pt">
                  <v:textbox inset="5.85pt,.7pt,5.85pt,.7pt">
                    <w:txbxContent>
                      <w:p w14:paraId="2804A954" w14:textId="77777777" w:rsidR="007449A8" w:rsidRPr="009717DA" w:rsidRDefault="007449A8" w:rsidP="007449A8">
                        <w:pPr>
                          <w:spacing w:line="240" w:lineRule="exact"/>
                          <w:jc w:val="center"/>
                          <w:rPr>
                            <w:b/>
                          </w:rPr>
                        </w:pPr>
                        <w:r w:rsidRPr="009717DA">
                          <w:rPr>
                            <w:rFonts w:hint="eastAsia"/>
                            <w:b/>
                          </w:rPr>
                          <w:t>〔補助事業者〕</w:t>
                        </w:r>
                      </w:p>
                      <w:p w14:paraId="55E0D641" w14:textId="77777777" w:rsidR="007449A8" w:rsidRDefault="007449A8" w:rsidP="007449A8">
                        <w:pPr>
                          <w:spacing w:line="240" w:lineRule="exact"/>
                          <w:jc w:val="center"/>
                        </w:pPr>
                        <w:r w:rsidRPr="008748D8">
                          <w:rPr>
                            <w:rFonts w:hint="eastAsia"/>
                            <w:sz w:val="18"/>
                            <w:szCs w:val="18"/>
                          </w:rPr>
                          <w:t>補助事業遂行状況報告書提出</w:t>
                        </w:r>
                      </w:p>
                    </w:txbxContent>
                  </v:textbox>
                </v:shape>
              </v:group>
            </w:pict>
          </mc:Fallback>
        </mc:AlternateContent>
      </w:r>
    </w:p>
    <w:p w14:paraId="4E040555" w14:textId="77777777" w:rsidR="007449A8" w:rsidRPr="00604951" w:rsidRDefault="007449A8" w:rsidP="00AE4843">
      <w:pPr>
        <w:autoSpaceDE w:val="0"/>
        <w:autoSpaceDN w:val="0"/>
        <w:adjustRightInd w:val="0"/>
        <w:jc w:val="center"/>
        <w:rPr>
          <w:rFonts w:ascii="HGSｺﾞｼｯｸM" w:eastAsia="HGSｺﾞｼｯｸM" w:hAnsi="ＭＳ ゴシック" w:cs="TimesNewRomanPSMT"/>
          <w:kern w:val="0"/>
          <w:sz w:val="24"/>
        </w:rPr>
      </w:pPr>
    </w:p>
    <w:p w14:paraId="0B4D6FBD" w14:textId="77777777" w:rsidR="005C11B2" w:rsidRDefault="00BA1AD8" w:rsidP="00303AE1">
      <w:pPr>
        <w:ind w:right="9460"/>
        <w:jc w:val="right"/>
        <w:rPr>
          <w:rFonts w:ascii="ＭＳ ゴシック" w:eastAsia="ＭＳ ゴシック" w:hAnsi="ＭＳ ゴシック"/>
          <w:szCs w:val="21"/>
        </w:rPr>
      </w:pPr>
      <w:r w:rsidRPr="00604951">
        <w:rPr>
          <w:rFonts w:ascii="HGSｺﾞｼｯｸM" w:eastAsia="HGSｺﾞｼｯｸM" w:hAnsi="ＭＳ ゴシック" w:cs="TimesNewRomanPSMT" w:hint="eastAsia"/>
          <w:kern w:val="0"/>
          <w:szCs w:val="21"/>
        </w:rPr>
        <w:br w:type="page"/>
      </w:r>
    </w:p>
    <w:p w14:paraId="2461DE64" w14:textId="77777777" w:rsidR="00CC5C77" w:rsidRPr="00CC5C77" w:rsidRDefault="00CC5C77" w:rsidP="00CC5C77">
      <w:pPr>
        <w:jc w:val="left"/>
      </w:pPr>
      <w:r w:rsidRPr="00CC5C77">
        <w:rPr>
          <w:rFonts w:hint="eastAsia"/>
        </w:rPr>
        <w:lastRenderedPageBreak/>
        <w:t>（取下届出書の例）</w:t>
      </w:r>
    </w:p>
    <w:p w14:paraId="599D6A42" w14:textId="77777777" w:rsidR="00CC5C77" w:rsidRPr="00CC5C77" w:rsidRDefault="00CC5C77" w:rsidP="00CC5C77">
      <w:pPr>
        <w:jc w:val="right"/>
      </w:pPr>
      <w:r w:rsidRPr="00CC5C77">
        <w:rPr>
          <w:rFonts w:hint="eastAsia"/>
        </w:rPr>
        <w:t xml:space="preserve">　　年　　月　　日</w:t>
      </w:r>
    </w:p>
    <w:p w14:paraId="07024E35" w14:textId="77777777" w:rsidR="00CC5C77" w:rsidRPr="00CC5C77" w:rsidRDefault="00CC5C77" w:rsidP="00CC5C77"/>
    <w:p w14:paraId="7E7EEDC3" w14:textId="77777777" w:rsidR="00CC5C77" w:rsidRPr="00CC5C77" w:rsidRDefault="00CC5C77" w:rsidP="00CC5C77"/>
    <w:p w14:paraId="66745FFA" w14:textId="77777777" w:rsidR="00CC5C77" w:rsidRPr="00CC5C77" w:rsidRDefault="00CC5C77" w:rsidP="00CC5C77">
      <w:pPr>
        <w:ind w:firstLineChars="100" w:firstLine="202"/>
      </w:pPr>
      <w:r w:rsidRPr="00CC5C77">
        <w:rPr>
          <w:rFonts w:hint="eastAsia"/>
        </w:rPr>
        <w:t>大　阪　府　知　事　　様</w:t>
      </w:r>
    </w:p>
    <w:p w14:paraId="1992E9B1" w14:textId="77777777" w:rsidR="00CC5C77" w:rsidRPr="00CC5C77" w:rsidRDefault="00CC5C77" w:rsidP="00CC5C77"/>
    <w:p w14:paraId="341BE60C" w14:textId="77777777" w:rsidR="00CC5C77" w:rsidRPr="00CC5C77" w:rsidRDefault="00CC5C77" w:rsidP="00CC5C77"/>
    <w:p w14:paraId="2D551D6C" w14:textId="77777777" w:rsidR="00CC5C77" w:rsidRPr="00CC5C77" w:rsidRDefault="00CC5C77" w:rsidP="00CC5C77">
      <w:pPr>
        <w:ind w:firstLineChars="2000" w:firstLine="4031"/>
      </w:pPr>
      <w:r w:rsidRPr="00CC5C77">
        <w:rPr>
          <w:rFonts w:hint="eastAsia"/>
        </w:rPr>
        <w:t>住所又は所在地</w:t>
      </w:r>
    </w:p>
    <w:p w14:paraId="35568184" w14:textId="77777777" w:rsidR="00CC5C77" w:rsidRPr="00CC5C77" w:rsidRDefault="00CC5C77" w:rsidP="00CC5C77">
      <w:pPr>
        <w:ind w:firstLineChars="1650" w:firstLine="4176"/>
      </w:pPr>
      <w:r w:rsidRPr="00055BB8">
        <w:rPr>
          <w:rFonts w:hint="eastAsia"/>
          <w:spacing w:val="43"/>
          <w:w w:val="84"/>
          <w:kern w:val="0"/>
          <w:fitText w:val="1484" w:id="-1517457152"/>
        </w:rPr>
        <w:t>氏名又は名</w:t>
      </w:r>
      <w:r w:rsidRPr="00055BB8">
        <w:rPr>
          <w:rFonts w:hint="eastAsia"/>
          <w:w w:val="84"/>
          <w:kern w:val="0"/>
          <w:fitText w:val="1484" w:id="-1517457152"/>
        </w:rPr>
        <w:t>称</w:t>
      </w:r>
    </w:p>
    <w:p w14:paraId="52B37128" w14:textId="77777777" w:rsidR="00CC5C77" w:rsidRPr="00CC5C77" w:rsidRDefault="00CC5C77" w:rsidP="00CC5C77">
      <w:pPr>
        <w:ind w:firstLineChars="1000" w:firstLine="4156"/>
      </w:pPr>
      <w:r w:rsidRPr="00055BB8">
        <w:rPr>
          <w:rFonts w:hint="eastAsia"/>
          <w:spacing w:val="107"/>
          <w:kern w:val="0"/>
          <w:fitText w:val="1484" w:id="-1517457151"/>
        </w:rPr>
        <w:t>代表者</w:t>
      </w:r>
      <w:r w:rsidRPr="00055BB8">
        <w:rPr>
          <w:rFonts w:hint="eastAsia"/>
          <w:spacing w:val="1"/>
          <w:kern w:val="0"/>
          <w:fitText w:val="1484" w:id="-1517457151"/>
        </w:rPr>
        <w:t>名</w:t>
      </w:r>
      <w:r w:rsidRPr="00CC5C77">
        <w:rPr>
          <w:rFonts w:hint="eastAsia"/>
        </w:rPr>
        <w:t xml:space="preserve">　　　　　　　　　　　　　　　</w:t>
      </w:r>
    </w:p>
    <w:p w14:paraId="4908DAF4" w14:textId="77777777" w:rsidR="00CC5C77" w:rsidRPr="00CC5C77" w:rsidRDefault="00CC5C77" w:rsidP="00CC5C77">
      <w:pPr>
        <w:ind w:firstLineChars="2450" w:firstLine="4938"/>
      </w:pPr>
    </w:p>
    <w:p w14:paraId="73C4B128" w14:textId="77777777" w:rsidR="00CC5C77" w:rsidRPr="00CC5C77" w:rsidRDefault="00CC5C77" w:rsidP="00CC5C77"/>
    <w:p w14:paraId="5BCD48A9" w14:textId="77777777" w:rsidR="00CC5C77" w:rsidRPr="00CC5C77" w:rsidRDefault="00CC5C77" w:rsidP="00CC5C77"/>
    <w:p w14:paraId="6D69626B" w14:textId="45A78054" w:rsidR="00CC5C77" w:rsidRPr="00CC5C77" w:rsidRDefault="00CC5C77" w:rsidP="00CC5C77">
      <w:pPr>
        <w:jc w:val="center"/>
        <w:rPr>
          <w:sz w:val="24"/>
        </w:rPr>
      </w:pPr>
      <w:r w:rsidRPr="00CC5C77">
        <w:rPr>
          <w:rFonts w:hint="eastAsia"/>
          <w:sz w:val="24"/>
        </w:rPr>
        <w:t xml:space="preserve">　　　　年度</w:t>
      </w:r>
      <w:r w:rsidRPr="00CC5C77">
        <w:rPr>
          <w:rFonts w:ascii="ＭＳ 明朝" w:hAnsi="ＭＳ 明朝" w:hint="eastAsia"/>
          <w:bCs/>
          <w:sz w:val="24"/>
        </w:rPr>
        <w:t xml:space="preserve">　</w:t>
      </w:r>
      <w:r w:rsidR="00CA01AF" w:rsidRPr="000A6E0C">
        <w:rPr>
          <w:rFonts w:ascii="ＭＳ 明朝" w:hAnsi="ＭＳ 明朝" w:hint="eastAsia"/>
          <w:bCs/>
          <w:sz w:val="24"/>
        </w:rPr>
        <w:t>エネルギー産業創出促進事業</w:t>
      </w:r>
      <w:r w:rsidRPr="000A6E0C">
        <w:rPr>
          <w:rFonts w:ascii="ＭＳ 明朝" w:hAnsi="ＭＳ 明朝" w:hint="eastAsia"/>
          <w:bCs/>
          <w:sz w:val="24"/>
        </w:rPr>
        <w:t>補助金</w:t>
      </w:r>
      <w:r w:rsidRPr="000A6E0C">
        <w:rPr>
          <w:rFonts w:hint="eastAsia"/>
          <w:sz w:val="24"/>
        </w:rPr>
        <w:t>に係る</w:t>
      </w:r>
    </w:p>
    <w:p w14:paraId="7EF199B4" w14:textId="77777777" w:rsidR="00CC5C77" w:rsidRPr="00CC5C77" w:rsidRDefault="00CC5C77" w:rsidP="00CC5C77">
      <w:pPr>
        <w:jc w:val="center"/>
        <w:rPr>
          <w:sz w:val="36"/>
          <w:szCs w:val="36"/>
        </w:rPr>
      </w:pPr>
      <w:r w:rsidRPr="00CC5C77">
        <w:rPr>
          <w:rFonts w:hint="eastAsia"/>
          <w:sz w:val="36"/>
          <w:szCs w:val="36"/>
        </w:rPr>
        <w:t>補助金交付申請取下届出書</w:t>
      </w:r>
    </w:p>
    <w:p w14:paraId="15A291E5" w14:textId="77777777" w:rsidR="00CC5C77" w:rsidRPr="00CC5C77" w:rsidRDefault="00CC5C77" w:rsidP="00CC5C77">
      <w:pPr>
        <w:jc w:val="left"/>
      </w:pPr>
    </w:p>
    <w:p w14:paraId="18C3A947" w14:textId="77777777" w:rsidR="00CC5C77" w:rsidRPr="00CC5C77" w:rsidRDefault="00CC5C77" w:rsidP="00CC5C77">
      <w:pPr>
        <w:jc w:val="left"/>
      </w:pPr>
    </w:p>
    <w:p w14:paraId="2541CD48" w14:textId="447D0BDB" w:rsidR="00CC5C77" w:rsidRPr="00CC5C77" w:rsidRDefault="00CC5C77" w:rsidP="00CC5C77">
      <w:pPr>
        <w:jc w:val="left"/>
      </w:pPr>
      <w:r w:rsidRPr="00CC5C77">
        <w:rPr>
          <w:rFonts w:hint="eastAsia"/>
        </w:rPr>
        <w:t xml:space="preserve">　　　　　年　　月　　日付けで、</w:t>
      </w:r>
      <w:r w:rsidR="00CA01AF" w:rsidRPr="000A6E0C">
        <w:rPr>
          <w:rFonts w:hint="eastAsia"/>
        </w:rPr>
        <w:t>エネルギー産業創出促進事業補助金</w:t>
      </w:r>
      <w:r w:rsidRPr="000A6E0C">
        <w:rPr>
          <w:rFonts w:hint="eastAsia"/>
        </w:rPr>
        <w:t>に係る補助</w:t>
      </w:r>
      <w:r w:rsidRPr="00CC5C77">
        <w:rPr>
          <w:rFonts w:hint="eastAsia"/>
        </w:rPr>
        <w:t>金交付申請をしましたが、下記のとおり取り下げ</w:t>
      </w:r>
      <w:r w:rsidRPr="00CC5C77">
        <w:rPr>
          <w:rFonts w:ascii="ＭＳ 明朝" w:hAnsi="ＭＳ 明朝" w:cs="ＭＳ Ｐゴシック" w:hint="eastAsia"/>
          <w:bCs/>
          <w:kern w:val="0"/>
          <w:sz w:val="22"/>
          <w:szCs w:val="22"/>
        </w:rPr>
        <w:t>ます</w:t>
      </w:r>
      <w:r w:rsidRPr="00CC5C77">
        <w:rPr>
          <w:rFonts w:hint="eastAsia"/>
        </w:rPr>
        <w:t>。</w:t>
      </w:r>
    </w:p>
    <w:p w14:paraId="686CF761" w14:textId="77777777" w:rsidR="00CC5C77" w:rsidRPr="00CC5C77" w:rsidRDefault="00CC5C77" w:rsidP="00CC5C77">
      <w:pPr>
        <w:jc w:val="left"/>
      </w:pPr>
    </w:p>
    <w:p w14:paraId="375B353B" w14:textId="77777777" w:rsidR="00CC5C77" w:rsidRPr="00CC5C77" w:rsidRDefault="00CC5C77" w:rsidP="00CC5C77">
      <w:pPr>
        <w:jc w:val="left"/>
      </w:pPr>
    </w:p>
    <w:p w14:paraId="4115EEFA" w14:textId="77777777" w:rsidR="00CC5C77" w:rsidRPr="00CC5C77" w:rsidRDefault="00CC5C77" w:rsidP="00CC5C77">
      <w:pPr>
        <w:ind w:left="240" w:hanging="240"/>
        <w:jc w:val="center"/>
      </w:pPr>
      <w:r w:rsidRPr="00CC5C77">
        <w:rPr>
          <w:rFonts w:hint="eastAsia"/>
        </w:rPr>
        <w:t>記</w:t>
      </w:r>
    </w:p>
    <w:p w14:paraId="017DBECC" w14:textId="77777777" w:rsidR="00CC5C77" w:rsidRPr="00CC5C77" w:rsidRDefault="00CC5C77" w:rsidP="00CC5C77"/>
    <w:p w14:paraId="500D40A5" w14:textId="77777777" w:rsidR="00CC5C77" w:rsidRPr="00CC5C77" w:rsidRDefault="00CC5C77" w:rsidP="00CC5C77"/>
    <w:p w14:paraId="2775DE0C" w14:textId="77777777" w:rsidR="00CC5C77" w:rsidRPr="00CC5C77" w:rsidRDefault="00CC5C77" w:rsidP="00CC5C77">
      <w:r w:rsidRPr="00CC5C77">
        <w:rPr>
          <w:rFonts w:hint="eastAsia"/>
        </w:rPr>
        <w:t>１　事業名</w:t>
      </w:r>
    </w:p>
    <w:p w14:paraId="6FD44B12" w14:textId="77777777" w:rsidR="00CC5C77" w:rsidRPr="00CC5C77" w:rsidRDefault="00CC5C77" w:rsidP="00CC5C77"/>
    <w:p w14:paraId="3E50F424" w14:textId="77777777" w:rsidR="00CC5C77" w:rsidRPr="00CC5C77" w:rsidRDefault="00CC5C77" w:rsidP="00CC5C77"/>
    <w:p w14:paraId="42B2D3A2" w14:textId="77777777" w:rsidR="00CC5C77" w:rsidRPr="00CC5C77" w:rsidRDefault="00CC5C77" w:rsidP="00CC5C77"/>
    <w:p w14:paraId="616DBD6C" w14:textId="77777777" w:rsidR="00CC5C77" w:rsidRPr="00CC5C77" w:rsidRDefault="00CC5C77" w:rsidP="00CC5C77">
      <w:r w:rsidRPr="00CC5C77">
        <w:rPr>
          <w:rFonts w:hint="eastAsia"/>
        </w:rPr>
        <w:t>２　理　由</w:t>
      </w:r>
    </w:p>
    <w:p w14:paraId="4A08D4B1" w14:textId="77777777" w:rsidR="00CC5C77" w:rsidRPr="00CC5C77" w:rsidRDefault="00CC5C77" w:rsidP="00CC5C77"/>
    <w:p w14:paraId="4FD458D3" w14:textId="77777777" w:rsidR="00CC5C77" w:rsidRPr="00CC5C77" w:rsidRDefault="00CC5C77" w:rsidP="00CC5C77"/>
    <w:p w14:paraId="20607E48" w14:textId="77777777" w:rsidR="00CC5C77" w:rsidRPr="00CC5C77" w:rsidRDefault="00CC5C77" w:rsidP="00CC5C77"/>
    <w:p w14:paraId="30D94BA7" w14:textId="77777777" w:rsidR="00CC5C77" w:rsidRPr="00CC5C77" w:rsidRDefault="00CC5C77" w:rsidP="00CC5C77"/>
    <w:p w14:paraId="1B3801B0" w14:textId="77777777" w:rsidR="00CC5C77" w:rsidRPr="00CC5C77" w:rsidRDefault="00CC5C77" w:rsidP="00CC5C77">
      <w:pPr>
        <w:ind w:left="360" w:firstLineChars="100" w:firstLine="232"/>
        <w:rPr>
          <w:rFonts w:ascii="HGSｺﾞｼｯｸM" w:eastAsia="HGSｺﾞｼｯｸM" w:hAnsi="ＭＳ ゴシック"/>
          <w:b/>
          <w:sz w:val="24"/>
          <w:szCs w:val="21"/>
        </w:rPr>
      </w:pPr>
    </w:p>
    <w:p w14:paraId="4194A4D3" w14:textId="4EA5835F" w:rsidR="00CC5C77" w:rsidRDefault="00CC5C77" w:rsidP="00CC5C77">
      <w:pPr>
        <w:autoSpaceDE w:val="0"/>
        <w:autoSpaceDN w:val="0"/>
        <w:adjustRightInd w:val="0"/>
        <w:jc w:val="right"/>
        <w:rPr>
          <w:rFonts w:ascii="HGSｺﾞｼｯｸM" w:eastAsia="HGSｺﾞｼｯｸM" w:hAnsi="ＭＳ ゴシック" w:cs="MS-Mincho"/>
          <w:kern w:val="0"/>
          <w:szCs w:val="21"/>
        </w:rPr>
      </w:pPr>
      <w:r w:rsidRPr="00CC5C77">
        <w:rPr>
          <w:rFonts w:ascii="HGSｺﾞｼｯｸM" w:eastAsia="HGSｺﾞｼｯｸM" w:hAnsi="ＭＳ ゴシック"/>
          <w:sz w:val="24"/>
          <w:szCs w:val="21"/>
        </w:rPr>
        <w:br w:type="page"/>
      </w:r>
    </w:p>
    <w:p w14:paraId="34C461AE" w14:textId="6ED3A616" w:rsidR="00880EA8" w:rsidRDefault="00096CF9" w:rsidP="00CC5C77">
      <w:pPr>
        <w:autoSpaceDE w:val="0"/>
        <w:autoSpaceDN w:val="0"/>
        <w:adjustRightInd w:val="0"/>
        <w:jc w:val="right"/>
        <w:rPr>
          <w:rFonts w:ascii="HGSｺﾞｼｯｸM" w:eastAsia="HGSｺﾞｼｯｸM" w:hAnsi="ＭＳ ゴシック" w:cs="MS-Mincho"/>
          <w:kern w:val="0"/>
          <w:szCs w:val="21"/>
        </w:rPr>
      </w:pPr>
      <w:r w:rsidRPr="00604951">
        <w:rPr>
          <w:rFonts w:ascii="HGSｺﾞｼｯｸM" w:eastAsia="HGSｺﾞｼｯｸM" w:hAnsi="ＭＳ ゴシック" w:cs="MS-Mincho" w:hint="eastAsia"/>
          <w:kern w:val="0"/>
          <w:szCs w:val="21"/>
        </w:rPr>
        <w:lastRenderedPageBreak/>
        <w:t>＜</w:t>
      </w:r>
      <w:r w:rsidR="00D24D6F">
        <w:rPr>
          <w:rFonts w:ascii="HGSｺﾞｼｯｸM" w:eastAsia="HGSｺﾞｼｯｸM" w:hAnsi="ＭＳ ゴシック" w:cs="MS-Mincho" w:hint="eastAsia"/>
          <w:kern w:val="0"/>
          <w:szCs w:val="21"/>
        </w:rPr>
        <w:t>参考資料</w:t>
      </w:r>
      <w:r w:rsidRPr="00604951">
        <w:rPr>
          <w:rFonts w:ascii="HGSｺﾞｼｯｸM" w:eastAsia="HGSｺﾞｼｯｸM" w:hAnsi="ＭＳ ゴシック" w:cs="MS-Mincho" w:hint="eastAsia"/>
          <w:kern w:val="0"/>
          <w:szCs w:val="21"/>
        </w:rPr>
        <w:t>＞</w:t>
      </w:r>
    </w:p>
    <w:p w14:paraId="6CE416A4" w14:textId="77777777" w:rsidR="00880EA8" w:rsidRPr="004E5073" w:rsidRDefault="00880EA8" w:rsidP="00880EA8">
      <w:pPr>
        <w:autoSpaceDE w:val="0"/>
        <w:autoSpaceDN w:val="0"/>
        <w:adjustRightInd w:val="0"/>
        <w:ind w:right="860"/>
        <w:rPr>
          <w:rFonts w:ascii="HGSｺﾞｼｯｸM" w:eastAsia="HGSｺﾞｼｯｸM"/>
          <w:bCs/>
        </w:rPr>
      </w:pPr>
      <w:r w:rsidRPr="004E5073">
        <w:rPr>
          <w:rFonts w:ascii="HGSｺﾞｼｯｸM" w:eastAsia="HGSｺﾞｼｯｸM" w:hint="eastAsia"/>
          <w:bCs/>
        </w:rPr>
        <w:t>中小企業基本法（昭和三十八年七月二十日法律第百五十四号）</w:t>
      </w:r>
    </w:p>
    <w:p w14:paraId="054587E5" w14:textId="77777777" w:rsidR="004E5073" w:rsidRDefault="004E5073" w:rsidP="00880EA8">
      <w:pPr>
        <w:widowControl/>
        <w:spacing w:line="360" w:lineRule="auto"/>
        <w:jc w:val="left"/>
        <w:rPr>
          <w:rFonts w:ascii="HGSｺﾞｼｯｸM" w:eastAsia="HGSｺﾞｼｯｸM" w:hAnsi="ＭＳ 明朝" w:cs="ＭＳ Ｐゴシック"/>
          <w:kern w:val="0"/>
          <w:szCs w:val="21"/>
        </w:rPr>
      </w:pPr>
    </w:p>
    <w:p w14:paraId="577B0879" w14:textId="77777777" w:rsidR="00880EA8" w:rsidRPr="001D201D" w:rsidRDefault="00880EA8" w:rsidP="00880EA8">
      <w:pPr>
        <w:widowControl/>
        <w:spacing w:line="360" w:lineRule="auto"/>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kern w:val="0"/>
          <w:szCs w:val="21"/>
        </w:rPr>
        <w:t xml:space="preserve">（中小企業者の範囲及び用語の定義） </w:t>
      </w:r>
    </w:p>
    <w:p w14:paraId="2600F136"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第二条</w:t>
      </w:r>
      <w:r w:rsidRPr="001D201D">
        <w:rPr>
          <w:rFonts w:ascii="HGSｺﾞｼｯｸM" w:eastAsia="HGSｺﾞｼｯｸM" w:hAnsi="ＭＳ 明朝" w:cs="ＭＳ Ｐゴシック" w:hint="eastAsia"/>
          <w:kern w:val="0"/>
          <w:szCs w:val="21"/>
        </w:rPr>
        <w:t xml:space="preserve">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 </w:t>
      </w:r>
    </w:p>
    <w:p w14:paraId="0D3263A3"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 xml:space="preserve">一 </w:t>
      </w:r>
      <w:r w:rsidRPr="001D201D">
        <w:rPr>
          <w:rFonts w:ascii="HGSｺﾞｼｯｸM" w:eastAsia="HGSｺﾞｼｯｸM" w:hAnsi="ＭＳ 明朝" w:cs="ＭＳ Ｐゴシック" w:hint="eastAsia"/>
          <w:kern w:val="0"/>
          <w:szCs w:val="21"/>
        </w:rPr>
        <w:t xml:space="preserve">　資本金の額又は出資の総額が三億円以下の会社並びに常時使用する従業員の数が三百</w:t>
      </w:r>
      <w:r w:rsidR="00762C1A">
        <w:rPr>
          <w:rFonts w:ascii="HGSｺﾞｼｯｸM" w:eastAsia="HGSｺﾞｼｯｸM" w:hAnsi="ＭＳ 明朝" w:cs="ＭＳ Ｐゴシック" w:hint="eastAsia"/>
          <w:kern w:val="0"/>
          <w:szCs w:val="21"/>
        </w:rPr>
        <w:t>人以下の会社及び個人であっ</w:t>
      </w:r>
      <w:r w:rsidRPr="001D201D">
        <w:rPr>
          <w:rFonts w:ascii="HGSｺﾞｼｯｸM" w:eastAsia="HGSｺﾞｼｯｸM" w:hAnsi="ＭＳ 明朝" w:cs="ＭＳ Ｐゴシック" w:hint="eastAsia"/>
          <w:kern w:val="0"/>
          <w:szCs w:val="21"/>
        </w:rPr>
        <w:t xml:space="preserve">て、製造業、建設業、運輸業その他の業種（次号から第四号までに掲げる業種を除く。）に属する事業を主たる事業として営むもの </w:t>
      </w:r>
    </w:p>
    <w:p w14:paraId="61250E79"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 xml:space="preserve">二 </w:t>
      </w:r>
      <w:r w:rsidRPr="001D201D">
        <w:rPr>
          <w:rFonts w:ascii="HGSｺﾞｼｯｸM" w:eastAsia="HGSｺﾞｼｯｸM" w:hAnsi="ＭＳ 明朝" w:cs="ＭＳ Ｐゴシック" w:hint="eastAsia"/>
          <w:kern w:val="0"/>
          <w:szCs w:val="21"/>
        </w:rPr>
        <w:t xml:space="preserve">　資本金の額又は出資の総額が一億円以下</w:t>
      </w:r>
      <w:r w:rsidR="00762C1A">
        <w:rPr>
          <w:rFonts w:ascii="HGSｺﾞｼｯｸM" w:eastAsia="HGSｺﾞｼｯｸM" w:hAnsi="ＭＳ 明朝" w:cs="ＭＳ Ｐゴシック" w:hint="eastAsia"/>
          <w:kern w:val="0"/>
          <w:szCs w:val="21"/>
        </w:rPr>
        <w:t>の会社並びに常時使用する従業員の数が百人以下の会社及び個人であっ</w:t>
      </w:r>
      <w:r w:rsidRPr="001D201D">
        <w:rPr>
          <w:rFonts w:ascii="HGSｺﾞｼｯｸM" w:eastAsia="HGSｺﾞｼｯｸM" w:hAnsi="ＭＳ 明朝" w:cs="ＭＳ Ｐゴシック" w:hint="eastAsia"/>
          <w:kern w:val="0"/>
          <w:szCs w:val="21"/>
        </w:rPr>
        <w:t xml:space="preserve">て、卸売業に属する事業を主たる事業として営むもの </w:t>
      </w:r>
    </w:p>
    <w:p w14:paraId="65A922E1"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 xml:space="preserve">三 </w:t>
      </w:r>
      <w:r w:rsidRPr="001D201D">
        <w:rPr>
          <w:rFonts w:ascii="HGSｺﾞｼｯｸM" w:eastAsia="HGSｺﾞｼｯｸM" w:hAnsi="ＭＳ 明朝" w:cs="ＭＳ Ｐゴシック" w:hint="eastAsia"/>
          <w:kern w:val="0"/>
          <w:szCs w:val="21"/>
        </w:rPr>
        <w:t xml:space="preserve">　資本金の額又は出資の総額が五千万円以下</w:t>
      </w:r>
      <w:r w:rsidR="00762C1A">
        <w:rPr>
          <w:rFonts w:ascii="HGSｺﾞｼｯｸM" w:eastAsia="HGSｺﾞｼｯｸM" w:hAnsi="ＭＳ 明朝" w:cs="ＭＳ Ｐゴシック" w:hint="eastAsia"/>
          <w:kern w:val="0"/>
          <w:szCs w:val="21"/>
        </w:rPr>
        <w:t>の会社並びに常時使用する従業員の数が百人以下の会社及び個人であっ</w:t>
      </w:r>
      <w:r w:rsidRPr="001D201D">
        <w:rPr>
          <w:rFonts w:ascii="HGSｺﾞｼｯｸM" w:eastAsia="HGSｺﾞｼｯｸM" w:hAnsi="ＭＳ 明朝" w:cs="ＭＳ Ｐゴシック" w:hint="eastAsia"/>
          <w:kern w:val="0"/>
          <w:szCs w:val="21"/>
        </w:rPr>
        <w:t xml:space="preserve">て、サービス業に属する事業を主たる事業として営むもの </w:t>
      </w:r>
    </w:p>
    <w:p w14:paraId="24ABF34C"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 xml:space="preserve">四 </w:t>
      </w:r>
      <w:r w:rsidRPr="001D201D">
        <w:rPr>
          <w:rFonts w:ascii="HGSｺﾞｼｯｸM" w:eastAsia="HGSｺﾞｼｯｸM" w:hAnsi="ＭＳ 明朝" w:cs="ＭＳ Ｐゴシック" w:hint="eastAsia"/>
          <w:kern w:val="0"/>
          <w:szCs w:val="21"/>
        </w:rPr>
        <w:t xml:space="preserve">　資本金の額又は出資の総額が五千万円以下の</w:t>
      </w:r>
      <w:r w:rsidR="000353C8">
        <w:rPr>
          <w:rFonts w:ascii="HGSｺﾞｼｯｸM" w:eastAsia="HGSｺﾞｼｯｸM" w:hAnsi="ＭＳ 明朝" w:cs="ＭＳ Ｐゴシック" w:hint="eastAsia"/>
          <w:kern w:val="0"/>
          <w:szCs w:val="21"/>
        </w:rPr>
        <w:t>会社並びに常時使用する従業員の数が五十人以下の会社及び個人であ</w:t>
      </w:r>
      <w:r w:rsidR="00762C1A">
        <w:rPr>
          <w:rFonts w:ascii="HGSｺﾞｼｯｸM" w:eastAsia="HGSｺﾞｼｯｸM" w:hAnsi="ＭＳ 明朝" w:cs="ＭＳ Ｐゴシック" w:hint="eastAsia"/>
          <w:kern w:val="0"/>
          <w:szCs w:val="21"/>
        </w:rPr>
        <w:t>っ</w:t>
      </w:r>
      <w:r w:rsidR="000353C8">
        <w:rPr>
          <w:rFonts w:ascii="HGSｺﾞｼｯｸM" w:eastAsia="HGSｺﾞｼｯｸM" w:hAnsi="ＭＳ 明朝" w:cs="ＭＳ Ｐゴシック" w:hint="eastAsia"/>
          <w:kern w:val="0"/>
          <w:szCs w:val="21"/>
        </w:rPr>
        <w:t>て</w:t>
      </w:r>
      <w:r w:rsidRPr="001D201D">
        <w:rPr>
          <w:rFonts w:ascii="HGSｺﾞｼｯｸM" w:eastAsia="HGSｺﾞｼｯｸM" w:hAnsi="ＭＳ 明朝" w:cs="ＭＳ Ｐゴシック" w:hint="eastAsia"/>
          <w:kern w:val="0"/>
          <w:szCs w:val="21"/>
        </w:rPr>
        <w:t xml:space="preserve">、小売業に属する事業を主たる事業として営むもの </w:t>
      </w:r>
    </w:p>
    <w:p w14:paraId="73A1711D"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 xml:space="preserve">２ </w:t>
      </w:r>
      <w:r w:rsidRPr="001D201D">
        <w:rPr>
          <w:rFonts w:ascii="HGSｺﾞｼｯｸM" w:eastAsia="HGSｺﾞｼｯｸM" w:hAnsi="ＭＳ 明朝" w:cs="ＭＳ Ｐゴシック" w:hint="eastAsia"/>
          <w:kern w:val="0"/>
          <w:szCs w:val="21"/>
        </w:rPr>
        <w:t xml:space="preserve">　この法律において「経営の革新」とは、新商品の開発又は生産、新役務の開発又は提供、商品の新たな生産又は販売の方式の導入、役務の新たな提供の方式の導入、新たな経営管理方法の導入その他の新たな事業活動を行うことにより、その経営の相当程度の向上を図ることをいう。 </w:t>
      </w:r>
    </w:p>
    <w:p w14:paraId="137D62D1"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 xml:space="preserve">３ </w:t>
      </w:r>
      <w:r w:rsidRPr="001D201D">
        <w:rPr>
          <w:rFonts w:ascii="HGSｺﾞｼｯｸM" w:eastAsia="HGSｺﾞｼｯｸM" w:hAnsi="ＭＳ 明朝" w:cs="ＭＳ Ｐゴシック" w:hint="eastAsia"/>
          <w:kern w:val="0"/>
          <w:szCs w:val="21"/>
        </w:rPr>
        <w:t xml:space="preserve">　この法律において「創造的な事業活動」とは、経営の革新又は創業の対象となる事業活動のうち、著しい新規性を有する技術又は著しく創造的な経営管理方法を活用したものをいう。 </w:t>
      </w:r>
    </w:p>
    <w:p w14:paraId="4C44BA60"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r w:rsidRPr="001D201D">
        <w:rPr>
          <w:rFonts w:ascii="HGSｺﾞｼｯｸM" w:eastAsia="HGSｺﾞｼｯｸM" w:hAnsi="ＭＳ 明朝" w:cs="ＭＳ Ｐゴシック" w:hint="eastAsia"/>
          <w:bCs/>
          <w:kern w:val="0"/>
          <w:szCs w:val="21"/>
        </w:rPr>
        <w:t xml:space="preserve">４ </w:t>
      </w:r>
      <w:r w:rsidRPr="001D201D">
        <w:rPr>
          <w:rFonts w:ascii="HGSｺﾞｼｯｸM" w:eastAsia="HGSｺﾞｼｯｸM" w:hAnsi="ＭＳ 明朝" w:cs="ＭＳ Ｐゴシック" w:hint="eastAsia"/>
          <w:kern w:val="0"/>
          <w:szCs w:val="21"/>
        </w:rPr>
        <w:t xml:space="preserve">　この法律において「経営資源」とは、設備、技術、個人の有する知識及び技能その他の事業活動に活用される資源をいう。 </w:t>
      </w:r>
    </w:p>
    <w:p w14:paraId="03AED589" w14:textId="77777777" w:rsidR="00880EA8" w:rsidRPr="001D201D" w:rsidRDefault="00880EA8" w:rsidP="00880EA8">
      <w:pPr>
        <w:widowControl/>
        <w:ind w:hanging="238"/>
        <w:jc w:val="left"/>
        <w:rPr>
          <w:rFonts w:ascii="HGSｺﾞｼｯｸM" w:eastAsia="HGSｺﾞｼｯｸM" w:hAnsi="ＭＳ 明朝" w:cs="ＭＳ Ｐゴシック"/>
          <w:kern w:val="0"/>
          <w:szCs w:val="21"/>
        </w:rPr>
      </w:pPr>
      <w:bookmarkStart w:id="1" w:name="1000000000000000000000000000000000000000"/>
      <w:r w:rsidRPr="001D201D">
        <w:rPr>
          <w:rFonts w:ascii="HGSｺﾞｼｯｸM" w:eastAsia="HGSｺﾞｼｯｸM" w:hAnsi="ＭＳ 明朝" w:cs="ＭＳ Ｐゴシック" w:hint="eastAsia"/>
          <w:bCs/>
          <w:kern w:val="0"/>
          <w:szCs w:val="21"/>
        </w:rPr>
        <w:t>５</w:t>
      </w:r>
      <w:bookmarkEnd w:id="1"/>
      <w:r w:rsidRPr="001D201D">
        <w:rPr>
          <w:rFonts w:ascii="HGSｺﾞｼｯｸM" w:eastAsia="HGSｺﾞｼｯｸM" w:hAnsi="ＭＳ 明朝" w:cs="ＭＳ Ｐゴシック" w:hint="eastAsia"/>
          <w:bCs/>
          <w:kern w:val="0"/>
          <w:szCs w:val="21"/>
        </w:rPr>
        <w:t xml:space="preserve"> </w:t>
      </w:r>
      <w:r w:rsidRPr="001D201D">
        <w:rPr>
          <w:rFonts w:ascii="HGSｺﾞｼｯｸM" w:eastAsia="HGSｺﾞｼｯｸM" w:hAnsi="ＭＳ 明朝" w:cs="ＭＳ Ｐゴシック" w:hint="eastAsia"/>
          <w:kern w:val="0"/>
          <w:szCs w:val="21"/>
        </w:rPr>
        <w:t xml:space="preserve">　この法律において「小規模企業者」とは、おおむね常時使用する従業員の数が二十人（商業又はサービス業に属する事業を主たる事業として営む者については、五人）以下の事業者をいう。 </w:t>
      </w:r>
    </w:p>
    <w:p w14:paraId="6542A862" w14:textId="77777777" w:rsidR="00096CF9" w:rsidRPr="00604951" w:rsidRDefault="00096CF9" w:rsidP="00ED0CF6">
      <w:pPr>
        <w:autoSpaceDE w:val="0"/>
        <w:autoSpaceDN w:val="0"/>
        <w:adjustRightInd w:val="0"/>
        <w:jc w:val="left"/>
        <w:rPr>
          <w:rFonts w:ascii="HGSｺﾞｼｯｸM" w:eastAsia="HGSｺﾞｼｯｸM" w:hAnsi="ＭＳ ゴシック" w:cs="HG丸ｺﾞｼｯｸM-PRO"/>
          <w:kern w:val="0"/>
          <w:szCs w:val="21"/>
        </w:rPr>
      </w:pPr>
    </w:p>
    <w:sectPr w:rsidR="00096CF9" w:rsidRPr="00604951" w:rsidSect="001300D9">
      <w:footerReference w:type="default" r:id="rId12"/>
      <w:footerReference w:type="first" r:id="rId13"/>
      <w:type w:val="continuous"/>
      <w:pgSz w:w="11906" w:h="16838" w:code="9"/>
      <w:pgMar w:top="1134" w:right="1418" w:bottom="851" w:left="1418" w:header="851" w:footer="340" w:gutter="0"/>
      <w:pgNumType w:chapStyle="1"/>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C043" w14:textId="77777777" w:rsidR="00B7576B" w:rsidRDefault="00B7576B">
      <w:r>
        <w:separator/>
      </w:r>
    </w:p>
  </w:endnote>
  <w:endnote w:type="continuationSeparator" w:id="0">
    <w:p w14:paraId="743CF050" w14:textId="77777777" w:rsidR="00B7576B" w:rsidRDefault="00B7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icrosoft YaHei"/>
    <w:panose1 w:val="00000000000000000000"/>
    <w:charset w:val="86"/>
    <w:family w:val="auto"/>
    <w:notTrueType/>
    <w:pitch w:val="default"/>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955690"/>
      <w:docPartObj>
        <w:docPartGallery w:val="Page Numbers (Bottom of Page)"/>
        <w:docPartUnique/>
      </w:docPartObj>
    </w:sdtPr>
    <w:sdtEndPr>
      <w:rPr>
        <w:rFonts w:ascii="HGSｺﾞｼｯｸM" w:eastAsia="HGSｺﾞｼｯｸM" w:hint="eastAsia"/>
        <w:sz w:val="18"/>
        <w:szCs w:val="18"/>
      </w:rPr>
    </w:sdtEndPr>
    <w:sdtContent>
      <w:p w14:paraId="68A3D6A6" w14:textId="1F9AF44B" w:rsidR="001300D9" w:rsidRPr="001300D9" w:rsidRDefault="001300D9">
        <w:pPr>
          <w:pStyle w:val="a5"/>
          <w:jc w:val="center"/>
          <w:rPr>
            <w:rFonts w:ascii="HGSｺﾞｼｯｸM" w:eastAsia="HGSｺﾞｼｯｸM"/>
            <w:sz w:val="18"/>
            <w:szCs w:val="18"/>
          </w:rPr>
        </w:pPr>
        <w:r w:rsidRPr="001300D9">
          <w:rPr>
            <w:rFonts w:ascii="HGSｺﾞｼｯｸM" w:eastAsia="HGSｺﾞｼｯｸM" w:hint="eastAsia"/>
            <w:sz w:val="18"/>
            <w:szCs w:val="18"/>
          </w:rPr>
          <w:fldChar w:fldCharType="begin"/>
        </w:r>
        <w:r w:rsidRPr="001300D9">
          <w:rPr>
            <w:rFonts w:ascii="HGSｺﾞｼｯｸM" w:eastAsia="HGSｺﾞｼｯｸM" w:hint="eastAsia"/>
            <w:sz w:val="18"/>
            <w:szCs w:val="18"/>
          </w:rPr>
          <w:instrText>PAGE   \* MERGEFORMAT</w:instrText>
        </w:r>
        <w:r w:rsidRPr="001300D9">
          <w:rPr>
            <w:rFonts w:ascii="HGSｺﾞｼｯｸM" w:eastAsia="HGSｺﾞｼｯｸM" w:hint="eastAsia"/>
            <w:sz w:val="18"/>
            <w:szCs w:val="18"/>
          </w:rPr>
          <w:fldChar w:fldCharType="separate"/>
        </w:r>
        <w:r w:rsidR="00361238" w:rsidRPr="00361238">
          <w:rPr>
            <w:rFonts w:ascii="HGSｺﾞｼｯｸM" w:eastAsia="HGSｺﾞｼｯｸM"/>
            <w:noProof/>
            <w:sz w:val="18"/>
            <w:szCs w:val="18"/>
            <w:lang w:val="ja-JP"/>
          </w:rPr>
          <w:t>1</w:t>
        </w:r>
        <w:r w:rsidRPr="001300D9">
          <w:rPr>
            <w:rFonts w:ascii="HGSｺﾞｼｯｸM" w:eastAsia="HGSｺﾞｼｯｸM" w:hint="eastAsia"/>
            <w:sz w:val="18"/>
            <w:szCs w:val="18"/>
          </w:rPr>
          <w:fldChar w:fldCharType="end"/>
        </w:r>
        <w:r w:rsidRPr="001300D9">
          <w:rPr>
            <w:rFonts w:ascii="HGSｺﾞｼｯｸM" w:eastAsia="HGSｺﾞｼｯｸM" w:hint="eastAsia"/>
            <w:sz w:val="18"/>
            <w:szCs w:val="18"/>
          </w:rPr>
          <w:t>/1</w:t>
        </w:r>
        <w:r w:rsidR="00B073FA">
          <w:rPr>
            <w:rFonts w:ascii="HGSｺﾞｼｯｸM" w:eastAsia="HGSｺﾞｼｯｸM"/>
            <w:sz w:val="18"/>
            <w:szCs w:val="18"/>
          </w:rPr>
          <w:t>2</w:t>
        </w:r>
      </w:p>
    </w:sdtContent>
  </w:sdt>
  <w:p w14:paraId="0CE2E8D3" w14:textId="77777777" w:rsidR="001300D9" w:rsidRDefault="001300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B65F" w14:textId="6C53E5F0" w:rsidR="001300D9" w:rsidRDefault="001300D9">
    <w:pPr>
      <w:pStyle w:val="a5"/>
      <w:jc w:val="center"/>
    </w:pPr>
  </w:p>
  <w:p w14:paraId="3AEEE03F" w14:textId="2E242F8B" w:rsidR="004753CB" w:rsidRPr="00D507AF" w:rsidRDefault="004753CB" w:rsidP="00D50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772A" w14:textId="77777777" w:rsidR="00B7576B" w:rsidRDefault="00B7576B">
      <w:r>
        <w:separator/>
      </w:r>
    </w:p>
  </w:footnote>
  <w:footnote w:type="continuationSeparator" w:id="0">
    <w:p w14:paraId="1BA250C2" w14:textId="77777777" w:rsidR="00B7576B" w:rsidRDefault="00B75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3A0F94"/>
    <w:multiLevelType w:val="hybridMultilevel"/>
    <w:tmpl w:val="3DE00896"/>
    <w:lvl w:ilvl="0" w:tplc="903CDB66">
      <w:numFmt w:val="bullet"/>
      <w:lvlText w:val="※"/>
      <w:lvlJc w:val="left"/>
      <w:pPr>
        <w:ind w:left="1494" w:hanging="360"/>
      </w:pPr>
      <w:rPr>
        <w:rFonts w:ascii="HGSｺﾞｼｯｸM" w:eastAsia="HGSｺﾞｼｯｸM" w:hAnsi="ＭＳ ゴシック" w:cs="Times New Roman" w:hint="eastAsia"/>
      </w:rPr>
    </w:lvl>
    <w:lvl w:ilvl="1" w:tplc="0409000B">
      <w:start w:val="1"/>
      <w:numFmt w:val="bullet"/>
      <w:lvlText w:val=""/>
      <w:lvlJc w:val="left"/>
      <w:pPr>
        <w:ind w:left="840" w:hanging="420"/>
      </w:pPr>
      <w:rPr>
        <w:rFonts w:ascii="Wingdings" w:hAnsi="Wingdings" w:hint="default"/>
      </w:rPr>
    </w:lvl>
    <w:lvl w:ilvl="2" w:tplc="903CDB66">
      <w:numFmt w:val="bullet"/>
      <w:lvlText w:val="※"/>
      <w:lvlJc w:val="left"/>
      <w:pPr>
        <w:ind w:left="1260" w:hanging="420"/>
      </w:pPr>
      <w:rPr>
        <w:rFonts w:ascii="HGSｺﾞｼｯｸM" w:eastAsia="HGSｺﾞｼｯｸM"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4"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2"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3"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4"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5"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00255D4"/>
    <w:multiLevelType w:val="hybridMultilevel"/>
    <w:tmpl w:val="2DFEECA0"/>
    <w:lvl w:ilvl="0" w:tplc="82A678AE">
      <w:numFmt w:val="bullet"/>
      <w:lvlText w:val="※"/>
      <w:lvlJc w:val="left"/>
      <w:pPr>
        <w:ind w:left="360" w:hanging="360"/>
      </w:pPr>
      <w:rPr>
        <w:rFonts w:ascii="HGSｺﾞｼｯｸM" w:eastAsia="HGSｺﾞｼｯｸM" w:hAnsi="ＭＳ ゴシック" w:cs="Times New Roman"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1"/>
  </w:num>
  <w:num w:numId="4">
    <w:abstractNumId w:val="13"/>
  </w:num>
  <w:num w:numId="5">
    <w:abstractNumId w:val="18"/>
  </w:num>
  <w:num w:numId="6">
    <w:abstractNumId w:val="17"/>
  </w:num>
  <w:num w:numId="7">
    <w:abstractNumId w:val="4"/>
  </w:num>
  <w:num w:numId="8">
    <w:abstractNumId w:val="11"/>
  </w:num>
  <w:num w:numId="9">
    <w:abstractNumId w:val="3"/>
  </w:num>
  <w:num w:numId="10">
    <w:abstractNumId w:val="19"/>
  </w:num>
  <w:num w:numId="11">
    <w:abstractNumId w:val="7"/>
  </w:num>
  <w:num w:numId="12">
    <w:abstractNumId w:val="0"/>
  </w:num>
  <w:num w:numId="13">
    <w:abstractNumId w:val="16"/>
  </w:num>
  <w:num w:numId="14">
    <w:abstractNumId w:val="15"/>
  </w:num>
  <w:num w:numId="15">
    <w:abstractNumId w:val="6"/>
  </w:num>
  <w:num w:numId="16">
    <w:abstractNumId w:val="14"/>
  </w:num>
  <w:num w:numId="17">
    <w:abstractNumId w:val="8"/>
  </w:num>
  <w:num w:numId="18">
    <w:abstractNumId w:val="10"/>
  </w:num>
  <w:num w:numId="19">
    <w:abstractNumId w:val="2"/>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1D95"/>
    <w:rsid w:val="00002D80"/>
    <w:rsid w:val="00003163"/>
    <w:rsid w:val="00007C0B"/>
    <w:rsid w:val="000123F5"/>
    <w:rsid w:val="00012C17"/>
    <w:rsid w:val="0001373E"/>
    <w:rsid w:val="000141D6"/>
    <w:rsid w:val="000157CA"/>
    <w:rsid w:val="00021474"/>
    <w:rsid w:val="000225B7"/>
    <w:rsid w:val="00025C29"/>
    <w:rsid w:val="00031603"/>
    <w:rsid w:val="000353C8"/>
    <w:rsid w:val="00035FEB"/>
    <w:rsid w:val="0003798A"/>
    <w:rsid w:val="00037CB6"/>
    <w:rsid w:val="0004792E"/>
    <w:rsid w:val="000511AA"/>
    <w:rsid w:val="00051B8C"/>
    <w:rsid w:val="0005568B"/>
    <w:rsid w:val="00055BB8"/>
    <w:rsid w:val="0006152E"/>
    <w:rsid w:val="0006327D"/>
    <w:rsid w:val="00064592"/>
    <w:rsid w:val="00065397"/>
    <w:rsid w:val="00065C9D"/>
    <w:rsid w:val="000667C6"/>
    <w:rsid w:val="00067C59"/>
    <w:rsid w:val="00072A2F"/>
    <w:rsid w:val="00072DF1"/>
    <w:rsid w:val="00072EEF"/>
    <w:rsid w:val="00073C45"/>
    <w:rsid w:val="000741F7"/>
    <w:rsid w:val="000744C7"/>
    <w:rsid w:val="00076071"/>
    <w:rsid w:val="00076FE8"/>
    <w:rsid w:val="000803E4"/>
    <w:rsid w:val="0008544E"/>
    <w:rsid w:val="00086232"/>
    <w:rsid w:val="00090E16"/>
    <w:rsid w:val="00092C68"/>
    <w:rsid w:val="00093C04"/>
    <w:rsid w:val="00093F35"/>
    <w:rsid w:val="00094569"/>
    <w:rsid w:val="000950B0"/>
    <w:rsid w:val="00095148"/>
    <w:rsid w:val="00095750"/>
    <w:rsid w:val="00096CF9"/>
    <w:rsid w:val="00096EAA"/>
    <w:rsid w:val="00097545"/>
    <w:rsid w:val="0009789C"/>
    <w:rsid w:val="000979F0"/>
    <w:rsid w:val="000A0F5D"/>
    <w:rsid w:val="000A0FF9"/>
    <w:rsid w:val="000A3464"/>
    <w:rsid w:val="000A3BC5"/>
    <w:rsid w:val="000A4628"/>
    <w:rsid w:val="000A4660"/>
    <w:rsid w:val="000A4746"/>
    <w:rsid w:val="000A4BF7"/>
    <w:rsid w:val="000A6E0C"/>
    <w:rsid w:val="000B0CE8"/>
    <w:rsid w:val="000B139A"/>
    <w:rsid w:val="000B28D6"/>
    <w:rsid w:val="000B2EF9"/>
    <w:rsid w:val="000B362A"/>
    <w:rsid w:val="000B3E3A"/>
    <w:rsid w:val="000B524D"/>
    <w:rsid w:val="000B79C1"/>
    <w:rsid w:val="000C08ED"/>
    <w:rsid w:val="000C1A88"/>
    <w:rsid w:val="000C6563"/>
    <w:rsid w:val="000C685E"/>
    <w:rsid w:val="000C7BDE"/>
    <w:rsid w:val="000D0190"/>
    <w:rsid w:val="000D1695"/>
    <w:rsid w:val="000D4024"/>
    <w:rsid w:val="000D45B5"/>
    <w:rsid w:val="000D565F"/>
    <w:rsid w:val="000D654B"/>
    <w:rsid w:val="000D6F11"/>
    <w:rsid w:val="000E083F"/>
    <w:rsid w:val="000E2CE8"/>
    <w:rsid w:val="000E3A47"/>
    <w:rsid w:val="000E4996"/>
    <w:rsid w:val="000E5F96"/>
    <w:rsid w:val="000E669E"/>
    <w:rsid w:val="000E79B5"/>
    <w:rsid w:val="000F0C4F"/>
    <w:rsid w:val="000F0E49"/>
    <w:rsid w:val="000F4B70"/>
    <w:rsid w:val="00100A03"/>
    <w:rsid w:val="00104B18"/>
    <w:rsid w:val="0010542A"/>
    <w:rsid w:val="001065CA"/>
    <w:rsid w:val="00106830"/>
    <w:rsid w:val="00111BE4"/>
    <w:rsid w:val="00111EC6"/>
    <w:rsid w:val="0011291A"/>
    <w:rsid w:val="00112C50"/>
    <w:rsid w:val="00113A40"/>
    <w:rsid w:val="00114026"/>
    <w:rsid w:val="001148F6"/>
    <w:rsid w:val="00114E7F"/>
    <w:rsid w:val="00115B4D"/>
    <w:rsid w:val="00116169"/>
    <w:rsid w:val="00116602"/>
    <w:rsid w:val="00117CC3"/>
    <w:rsid w:val="0012057F"/>
    <w:rsid w:val="00120DEA"/>
    <w:rsid w:val="00120E3C"/>
    <w:rsid w:val="00122D56"/>
    <w:rsid w:val="00123926"/>
    <w:rsid w:val="00123E0C"/>
    <w:rsid w:val="0012528B"/>
    <w:rsid w:val="00126FE9"/>
    <w:rsid w:val="001273DA"/>
    <w:rsid w:val="0012776E"/>
    <w:rsid w:val="001279D7"/>
    <w:rsid w:val="001300D9"/>
    <w:rsid w:val="00130ECE"/>
    <w:rsid w:val="001314D7"/>
    <w:rsid w:val="00131F34"/>
    <w:rsid w:val="00140821"/>
    <w:rsid w:val="00144D58"/>
    <w:rsid w:val="001502C9"/>
    <w:rsid w:val="001509FB"/>
    <w:rsid w:val="0015364A"/>
    <w:rsid w:val="00155D4A"/>
    <w:rsid w:val="001576DF"/>
    <w:rsid w:val="00157EEE"/>
    <w:rsid w:val="00160733"/>
    <w:rsid w:val="0016277D"/>
    <w:rsid w:val="00165F8D"/>
    <w:rsid w:val="001674FE"/>
    <w:rsid w:val="00167C0F"/>
    <w:rsid w:val="001708C6"/>
    <w:rsid w:val="00176F6D"/>
    <w:rsid w:val="0018047A"/>
    <w:rsid w:val="00180BA4"/>
    <w:rsid w:val="00184D36"/>
    <w:rsid w:val="0018666B"/>
    <w:rsid w:val="00187455"/>
    <w:rsid w:val="00190468"/>
    <w:rsid w:val="00190555"/>
    <w:rsid w:val="00190A56"/>
    <w:rsid w:val="00191620"/>
    <w:rsid w:val="00192EBC"/>
    <w:rsid w:val="001932B2"/>
    <w:rsid w:val="00193E60"/>
    <w:rsid w:val="00194DD4"/>
    <w:rsid w:val="00196561"/>
    <w:rsid w:val="0019693A"/>
    <w:rsid w:val="001970FE"/>
    <w:rsid w:val="00197B2F"/>
    <w:rsid w:val="001A043E"/>
    <w:rsid w:val="001A25A8"/>
    <w:rsid w:val="001A329C"/>
    <w:rsid w:val="001A48BF"/>
    <w:rsid w:val="001A4D06"/>
    <w:rsid w:val="001A541D"/>
    <w:rsid w:val="001B28BE"/>
    <w:rsid w:val="001B35DA"/>
    <w:rsid w:val="001B38DE"/>
    <w:rsid w:val="001B3F68"/>
    <w:rsid w:val="001B5EB0"/>
    <w:rsid w:val="001C06BE"/>
    <w:rsid w:val="001C33C8"/>
    <w:rsid w:val="001C401E"/>
    <w:rsid w:val="001C423D"/>
    <w:rsid w:val="001D201D"/>
    <w:rsid w:val="001D43D4"/>
    <w:rsid w:val="001D63C5"/>
    <w:rsid w:val="001E0B32"/>
    <w:rsid w:val="001E0E14"/>
    <w:rsid w:val="001E251E"/>
    <w:rsid w:val="001E46FB"/>
    <w:rsid w:val="001E6890"/>
    <w:rsid w:val="001E7285"/>
    <w:rsid w:val="001E72D3"/>
    <w:rsid w:val="001F015F"/>
    <w:rsid w:val="001F0FCC"/>
    <w:rsid w:val="001F2D7C"/>
    <w:rsid w:val="001F360A"/>
    <w:rsid w:val="001F3DE1"/>
    <w:rsid w:val="001F4EB1"/>
    <w:rsid w:val="001F5D1F"/>
    <w:rsid w:val="001F7234"/>
    <w:rsid w:val="001F7897"/>
    <w:rsid w:val="00200CAF"/>
    <w:rsid w:val="00201A49"/>
    <w:rsid w:val="002030D9"/>
    <w:rsid w:val="00203273"/>
    <w:rsid w:val="00203CB4"/>
    <w:rsid w:val="00205F26"/>
    <w:rsid w:val="00206251"/>
    <w:rsid w:val="002070BC"/>
    <w:rsid w:val="00207DC8"/>
    <w:rsid w:val="00207EAE"/>
    <w:rsid w:val="0021088D"/>
    <w:rsid w:val="00210A18"/>
    <w:rsid w:val="00212B98"/>
    <w:rsid w:val="0021350A"/>
    <w:rsid w:val="00214301"/>
    <w:rsid w:val="00215013"/>
    <w:rsid w:val="002150CC"/>
    <w:rsid w:val="00216C6D"/>
    <w:rsid w:val="00216FDE"/>
    <w:rsid w:val="00226A94"/>
    <w:rsid w:val="00230624"/>
    <w:rsid w:val="002340D0"/>
    <w:rsid w:val="002409B1"/>
    <w:rsid w:val="00240C9A"/>
    <w:rsid w:val="00241071"/>
    <w:rsid w:val="002412ED"/>
    <w:rsid w:val="002413A6"/>
    <w:rsid w:val="002415E0"/>
    <w:rsid w:val="0024301C"/>
    <w:rsid w:val="0024307C"/>
    <w:rsid w:val="002455A1"/>
    <w:rsid w:val="002470DC"/>
    <w:rsid w:val="00250D4A"/>
    <w:rsid w:val="0025540A"/>
    <w:rsid w:val="00255FB6"/>
    <w:rsid w:val="00260370"/>
    <w:rsid w:val="0026090F"/>
    <w:rsid w:val="00261F44"/>
    <w:rsid w:val="00262DC7"/>
    <w:rsid w:val="00264035"/>
    <w:rsid w:val="00265105"/>
    <w:rsid w:val="0026752C"/>
    <w:rsid w:val="00271F52"/>
    <w:rsid w:val="00272646"/>
    <w:rsid w:val="00273BD9"/>
    <w:rsid w:val="002753EC"/>
    <w:rsid w:val="002769EF"/>
    <w:rsid w:val="00280BFB"/>
    <w:rsid w:val="00284FE3"/>
    <w:rsid w:val="0028606F"/>
    <w:rsid w:val="002879C1"/>
    <w:rsid w:val="0029081A"/>
    <w:rsid w:val="0029291D"/>
    <w:rsid w:val="00292C56"/>
    <w:rsid w:val="00292E22"/>
    <w:rsid w:val="002966C7"/>
    <w:rsid w:val="002975FC"/>
    <w:rsid w:val="00297D09"/>
    <w:rsid w:val="002A1803"/>
    <w:rsid w:val="002A32A9"/>
    <w:rsid w:val="002A4AA6"/>
    <w:rsid w:val="002A4FAD"/>
    <w:rsid w:val="002A543F"/>
    <w:rsid w:val="002A6203"/>
    <w:rsid w:val="002B010F"/>
    <w:rsid w:val="002B0E27"/>
    <w:rsid w:val="002B1120"/>
    <w:rsid w:val="002B2BF7"/>
    <w:rsid w:val="002B45FE"/>
    <w:rsid w:val="002B5CE8"/>
    <w:rsid w:val="002B68E5"/>
    <w:rsid w:val="002B7B07"/>
    <w:rsid w:val="002C2AD0"/>
    <w:rsid w:val="002C2E6F"/>
    <w:rsid w:val="002C31F8"/>
    <w:rsid w:val="002C35B6"/>
    <w:rsid w:val="002C4DE2"/>
    <w:rsid w:val="002C4F2E"/>
    <w:rsid w:val="002C50BD"/>
    <w:rsid w:val="002C7419"/>
    <w:rsid w:val="002D0FBB"/>
    <w:rsid w:val="002D1517"/>
    <w:rsid w:val="002D2FFC"/>
    <w:rsid w:val="002D365A"/>
    <w:rsid w:val="002D3F3A"/>
    <w:rsid w:val="002D4238"/>
    <w:rsid w:val="002D43A6"/>
    <w:rsid w:val="002D4CED"/>
    <w:rsid w:val="002D7096"/>
    <w:rsid w:val="002D7155"/>
    <w:rsid w:val="002E05B9"/>
    <w:rsid w:val="002E3A78"/>
    <w:rsid w:val="002E3CFF"/>
    <w:rsid w:val="002E4C63"/>
    <w:rsid w:val="002E584F"/>
    <w:rsid w:val="002F0657"/>
    <w:rsid w:val="002F0DCE"/>
    <w:rsid w:val="002F29BB"/>
    <w:rsid w:val="002F3551"/>
    <w:rsid w:val="002F52DE"/>
    <w:rsid w:val="002F6275"/>
    <w:rsid w:val="002F67AF"/>
    <w:rsid w:val="002F684C"/>
    <w:rsid w:val="002F6E34"/>
    <w:rsid w:val="002F7176"/>
    <w:rsid w:val="002F76BD"/>
    <w:rsid w:val="002F7CAA"/>
    <w:rsid w:val="00302284"/>
    <w:rsid w:val="00303AE1"/>
    <w:rsid w:val="00304E3B"/>
    <w:rsid w:val="00304E9D"/>
    <w:rsid w:val="00304F56"/>
    <w:rsid w:val="00305460"/>
    <w:rsid w:val="00305759"/>
    <w:rsid w:val="00306564"/>
    <w:rsid w:val="003068C7"/>
    <w:rsid w:val="003073CA"/>
    <w:rsid w:val="00307B73"/>
    <w:rsid w:val="003171F1"/>
    <w:rsid w:val="00317EA2"/>
    <w:rsid w:val="003231FB"/>
    <w:rsid w:val="00327797"/>
    <w:rsid w:val="00331836"/>
    <w:rsid w:val="00331AE3"/>
    <w:rsid w:val="00331D67"/>
    <w:rsid w:val="003324F6"/>
    <w:rsid w:val="00334E52"/>
    <w:rsid w:val="00335567"/>
    <w:rsid w:val="003414D7"/>
    <w:rsid w:val="00342F61"/>
    <w:rsid w:val="00343D7E"/>
    <w:rsid w:val="00346FCA"/>
    <w:rsid w:val="0035084A"/>
    <w:rsid w:val="00355958"/>
    <w:rsid w:val="00356E85"/>
    <w:rsid w:val="0036103C"/>
    <w:rsid w:val="00361084"/>
    <w:rsid w:val="00361238"/>
    <w:rsid w:val="00361987"/>
    <w:rsid w:val="00361A77"/>
    <w:rsid w:val="00361C61"/>
    <w:rsid w:val="00363367"/>
    <w:rsid w:val="0036569E"/>
    <w:rsid w:val="00366AB1"/>
    <w:rsid w:val="003678E0"/>
    <w:rsid w:val="00367A36"/>
    <w:rsid w:val="003705D2"/>
    <w:rsid w:val="00370EDF"/>
    <w:rsid w:val="00371B12"/>
    <w:rsid w:val="00372C20"/>
    <w:rsid w:val="0037341D"/>
    <w:rsid w:val="00374B5B"/>
    <w:rsid w:val="00374CF7"/>
    <w:rsid w:val="00376385"/>
    <w:rsid w:val="003771D0"/>
    <w:rsid w:val="003821C2"/>
    <w:rsid w:val="00383B8E"/>
    <w:rsid w:val="00384B47"/>
    <w:rsid w:val="00386C88"/>
    <w:rsid w:val="0038790E"/>
    <w:rsid w:val="003912A9"/>
    <w:rsid w:val="00393064"/>
    <w:rsid w:val="00394E77"/>
    <w:rsid w:val="003965B7"/>
    <w:rsid w:val="00396AD2"/>
    <w:rsid w:val="003A07D7"/>
    <w:rsid w:val="003A0CB0"/>
    <w:rsid w:val="003A177A"/>
    <w:rsid w:val="003A19F8"/>
    <w:rsid w:val="003A580F"/>
    <w:rsid w:val="003B0D2B"/>
    <w:rsid w:val="003B309B"/>
    <w:rsid w:val="003B367F"/>
    <w:rsid w:val="003B57CA"/>
    <w:rsid w:val="003C144D"/>
    <w:rsid w:val="003C2279"/>
    <w:rsid w:val="003C27FB"/>
    <w:rsid w:val="003C304A"/>
    <w:rsid w:val="003C5F53"/>
    <w:rsid w:val="003C710C"/>
    <w:rsid w:val="003C7B5C"/>
    <w:rsid w:val="003D180A"/>
    <w:rsid w:val="003D2D0E"/>
    <w:rsid w:val="003D6F7E"/>
    <w:rsid w:val="003E26BF"/>
    <w:rsid w:val="003E5D06"/>
    <w:rsid w:val="003E68DF"/>
    <w:rsid w:val="003F381F"/>
    <w:rsid w:val="003F42BA"/>
    <w:rsid w:val="003F46ED"/>
    <w:rsid w:val="003F5872"/>
    <w:rsid w:val="003F5F59"/>
    <w:rsid w:val="0040019E"/>
    <w:rsid w:val="004005B4"/>
    <w:rsid w:val="00405313"/>
    <w:rsid w:val="004069C9"/>
    <w:rsid w:val="00407F99"/>
    <w:rsid w:val="00410FBF"/>
    <w:rsid w:val="004123D6"/>
    <w:rsid w:val="00415514"/>
    <w:rsid w:val="004157F5"/>
    <w:rsid w:val="00416DBF"/>
    <w:rsid w:val="0041723F"/>
    <w:rsid w:val="004228CF"/>
    <w:rsid w:val="004253A2"/>
    <w:rsid w:val="00425F99"/>
    <w:rsid w:val="0042680C"/>
    <w:rsid w:val="00431DCE"/>
    <w:rsid w:val="00433704"/>
    <w:rsid w:val="00435476"/>
    <w:rsid w:val="0043563A"/>
    <w:rsid w:val="004368BC"/>
    <w:rsid w:val="004377DF"/>
    <w:rsid w:val="00437C0C"/>
    <w:rsid w:val="0044545B"/>
    <w:rsid w:val="00446073"/>
    <w:rsid w:val="004460C0"/>
    <w:rsid w:val="004473B0"/>
    <w:rsid w:val="00450EA0"/>
    <w:rsid w:val="00450F41"/>
    <w:rsid w:val="0045170A"/>
    <w:rsid w:val="004544E4"/>
    <w:rsid w:val="00455AED"/>
    <w:rsid w:val="00456522"/>
    <w:rsid w:val="00456B69"/>
    <w:rsid w:val="00456DBF"/>
    <w:rsid w:val="00461CC9"/>
    <w:rsid w:val="00461E3F"/>
    <w:rsid w:val="00464BD8"/>
    <w:rsid w:val="004708F9"/>
    <w:rsid w:val="00471757"/>
    <w:rsid w:val="004727D4"/>
    <w:rsid w:val="00474130"/>
    <w:rsid w:val="004753CB"/>
    <w:rsid w:val="004771A5"/>
    <w:rsid w:val="00483488"/>
    <w:rsid w:val="004836B5"/>
    <w:rsid w:val="0048503B"/>
    <w:rsid w:val="00485F2D"/>
    <w:rsid w:val="00497B5B"/>
    <w:rsid w:val="004A027C"/>
    <w:rsid w:val="004A045B"/>
    <w:rsid w:val="004A2B44"/>
    <w:rsid w:val="004A3A4D"/>
    <w:rsid w:val="004A50EA"/>
    <w:rsid w:val="004A5C47"/>
    <w:rsid w:val="004A62E0"/>
    <w:rsid w:val="004B0846"/>
    <w:rsid w:val="004B0A80"/>
    <w:rsid w:val="004B7224"/>
    <w:rsid w:val="004C00F5"/>
    <w:rsid w:val="004C2316"/>
    <w:rsid w:val="004C5081"/>
    <w:rsid w:val="004C5717"/>
    <w:rsid w:val="004C67EB"/>
    <w:rsid w:val="004D2CFE"/>
    <w:rsid w:val="004D3B1F"/>
    <w:rsid w:val="004D3ED3"/>
    <w:rsid w:val="004D3F55"/>
    <w:rsid w:val="004D4095"/>
    <w:rsid w:val="004D41C3"/>
    <w:rsid w:val="004D5E0C"/>
    <w:rsid w:val="004D66A2"/>
    <w:rsid w:val="004D676C"/>
    <w:rsid w:val="004D7B20"/>
    <w:rsid w:val="004E1D30"/>
    <w:rsid w:val="004E3BDA"/>
    <w:rsid w:val="004E5073"/>
    <w:rsid w:val="004E6CBB"/>
    <w:rsid w:val="004E7328"/>
    <w:rsid w:val="004F0ADF"/>
    <w:rsid w:val="004F1964"/>
    <w:rsid w:val="004F375E"/>
    <w:rsid w:val="004F4FE4"/>
    <w:rsid w:val="004F55B2"/>
    <w:rsid w:val="004F572A"/>
    <w:rsid w:val="004F5B46"/>
    <w:rsid w:val="00501B3E"/>
    <w:rsid w:val="005028DA"/>
    <w:rsid w:val="00502C7D"/>
    <w:rsid w:val="0050705F"/>
    <w:rsid w:val="005109AC"/>
    <w:rsid w:val="00511065"/>
    <w:rsid w:val="0051239F"/>
    <w:rsid w:val="00512730"/>
    <w:rsid w:val="00513CB3"/>
    <w:rsid w:val="00513DA1"/>
    <w:rsid w:val="00515CEC"/>
    <w:rsid w:val="00517B0C"/>
    <w:rsid w:val="00520E7A"/>
    <w:rsid w:val="00521EE9"/>
    <w:rsid w:val="005261A1"/>
    <w:rsid w:val="0052657F"/>
    <w:rsid w:val="005275D5"/>
    <w:rsid w:val="00531C4E"/>
    <w:rsid w:val="005334C3"/>
    <w:rsid w:val="00535A9B"/>
    <w:rsid w:val="0053692D"/>
    <w:rsid w:val="005369E8"/>
    <w:rsid w:val="00536E46"/>
    <w:rsid w:val="005402C5"/>
    <w:rsid w:val="0054242E"/>
    <w:rsid w:val="005451C7"/>
    <w:rsid w:val="0054656A"/>
    <w:rsid w:val="00546DB9"/>
    <w:rsid w:val="00550BFB"/>
    <w:rsid w:val="0055283D"/>
    <w:rsid w:val="00554C37"/>
    <w:rsid w:val="0055728C"/>
    <w:rsid w:val="00560240"/>
    <w:rsid w:val="00561E22"/>
    <w:rsid w:val="005649A1"/>
    <w:rsid w:val="00565DD0"/>
    <w:rsid w:val="0056743A"/>
    <w:rsid w:val="005701A2"/>
    <w:rsid w:val="00570417"/>
    <w:rsid w:val="00574D76"/>
    <w:rsid w:val="005756BC"/>
    <w:rsid w:val="00576C32"/>
    <w:rsid w:val="005814FC"/>
    <w:rsid w:val="0058158A"/>
    <w:rsid w:val="00585811"/>
    <w:rsid w:val="00585F59"/>
    <w:rsid w:val="00586D81"/>
    <w:rsid w:val="00586FE3"/>
    <w:rsid w:val="00596E17"/>
    <w:rsid w:val="005A02A8"/>
    <w:rsid w:val="005A1418"/>
    <w:rsid w:val="005A3D8C"/>
    <w:rsid w:val="005B342A"/>
    <w:rsid w:val="005B5618"/>
    <w:rsid w:val="005B7E2E"/>
    <w:rsid w:val="005C0A4E"/>
    <w:rsid w:val="005C11B2"/>
    <w:rsid w:val="005C1878"/>
    <w:rsid w:val="005C1B14"/>
    <w:rsid w:val="005D089F"/>
    <w:rsid w:val="005D13B2"/>
    <w:rsid w:val="005D1AD2"/>
    <w:rsid w:val="005D2A13"/>
    <w:rsid w:val="005D4A33"/>
    <w:rsid w:val="005D725D"/>
    <w:rsid w:val="005D7273"/>
    <w:rsid w:val="005D7FD9"/>
    <w:rsid w:val="005E0E63"/>
    <w:rsid w:val="005E1069"/>
    <w:rsid w:val="005E3168"/>
    <w:rsid w:val="005E463D"/>
    <w:rsid w:val="005E70E6"/>
    <w:rsid w:val="005E7F71"/>
    <w:rsid w:val="005F194E"/>
    <w:rsid w:val="005F1D50"/>
    <w:rsid w:val="005F1FDC"/>
    <w:rsid w:val="005F2521"/>
    <w:rsid w:val="005F28AB"/>
    <w:rsid w:val="005F4F85"/>
    <w:rsid w:val="005F5E27"/>
    <w:rsid w:val="005F6F4C"/>
    <w:rsid w:val="006045C6"/>
    <w:rsid w:val="00604951"/>
    <w:rsid w:val="006078B3"/>
    <w:rsid w:val="00607971"/>
    <w:rsid w:val="00610592"/>
    <w:rsid w:val="006108A7"/>
    <w:rsid w:val="00611070"/>
    <w:rsid w:val="00611AC5"/>
    <w:rsid w:val="00612E7E"/>
    <w:rsid w:val="00613151"/>
    <w:rsid w:val="0061317D"/>
    <w:rsid w:val="006135F7"/>
    <w:rsid w:val="0061371C"/>
    <w:rsid w:val="00614AAC"/>
    <w:rsid w:val="0061588F"/>
    <w:rsid w:val="00616351"/>
    <w:rsid w:val="00616E7E"/>
    <w:rsid w:val="00621AF4"/>
    <w:rsid w:val="00621D0A"/>
    <w:rsid w:val="0062310E"/>
    <w:rsid w:val="006240A0"/>
    <w:rsid w:val="00624C8A"/>
    <w:rsid w:val="0062701B"/>
    <w:rsid w:val="00630C21"/>
    <w:rsid w:val="0063121B"/>
    <w:rsid w:val="00634D96"/>
    <w:rsid w:val="00635B4B"/>
    <w:rsid w:val="00635DAC"/>
    <w:rsid w:val="0063673C"/>
    <w:rsid w:val="00636F51"/>
    <w:rsid w:val="00636F74"/>
    <w:rsid w:val="006407CF"/>
    <w:rsid w:val="00641E2D"/>
    <w:rsid w:val="006420DD"/>
    <w:rsid w:val="00644E56"/>
    <w:rsid w:val="00645160"/>
    <w:rsid w:val="00647122"/>
    <w:rsid w:val="00647A1C"/>
    <w:rsid w:val="00653619"/>
    <w:rsid w:val="0065394D"/>
    <w:rsid w:val="00654024"/>
    <w:rsid w:val="00656536"/>
    <w:rsid w:val="006573A4"/>
    <w:rsid w:val="0065744E"/>
    <w:rsid w:val="006607C3"/>
    <w:rsid w:val="00661C35"/>
    <w:rsid w:val="006647BF"/>
    <w:rsid w:val="006648F8"/>
    <w:rsid w:val="00664C8E"/>
    <w:rsid w:val="0066522B"/>
    <w:rsid w:val="00667765"/>
    <w:rsid w:val="00674DF6"/>
    <w:rsid w:val="006808B4"/>
    <w:rsid w:val="006808E8"/>
    <w:rsid w:val="00681F6D"/>
    <w:rsid w:val="0068489F"/>
    <w:rsid w:val="00685644"/>
    <w:rsid w:val="00685C1D"/>
    <w:rsid w:val="00690458"/>
    <w:rsid w:val="006905B1"/>
    <w:rsid w:val="00694B3E"/>
    <w:rsid w:val="006A27B4"/>
    <w:rsid w:val="006A288D"/>
    <w:rsid w:val="006A48A7"/>
    <w:rsid w:val="006A6D04"/>
    <w:rsid w:val="006B58C1"/>
    <w:rsid w:val="006B6640"/>
    <w:rsid w:val="006B67FD"/>
    <w:rsid w:val="006B7818"/>
    <w:rsid w:val="006B7FDA"/>
    <w:rsid w:val="006C1BB2"/>
    <w:rsid w:val="006C2734"/>
    <w:rsid w:val="006C5350"/>
    <w:rsid w:val="006C72C5"/>
    <w:rsid w:val="006D1E98"/>
    <w:rsid w:val="006D3196"/>
    <w:rsid w:val="006D3D5D"/>
    <w:rsid w:val="006D7602"/>
    <w:rsid w:val="006D7858"/>
    <w:rsid w:val="006E0D7B"/>
    <w:rsid w:val="006E0F89"/>
    <w:rsid w:val="006E261D"/>
    <w:rsid w:val="006E3576"/>
    <w:rsid w:val="006E559D"/>
    <w:rsid w:val="006E5977"/>
    <w:rsid w:val="006E7394"/>
    <w:rsid w:val="006E7725"/>
    <w:rsid w:val="006E77A8"/>
    <w:rsid w:val="006F1544"/>
    <w:rsid w:val="006F1779"/>
    <w:rsid w:val="006F26AE"/>
    <w:rsid w:val="006F4032"/>
    <w:rsid w:val="006F5165"/>
    <w:rsid w:val="006F70D5"/>
    <w:rsid w:val="007012AF"/>
    <w:rsid w:val="00704014"/>
    <w:rsid w:val="007048A9"/>
    <w:rsid w:val="0070770F"/>
    <w:rsid w:val="00707A13"/>
    <w:rsid w:val="00711A06"/>
    <w:rsid w:val="007125FC"/>
    <w:rsid w:val="00712F6D"/>
    <w:rsid w:val="00717944"/>
    <w:rsid w:val="007202C7"/>
    <w:rsid w:val="007221FF"/>
    <w:rsid w:val="00723C6E"/>
    <w:rsid w:val="0072525D"/>
    <w:rsid w:val="007263A2"/>
    <w:rsid w:val="00730B1C"/>
    <w:rsid w:val="00731E80"/>
    <w:rsid w:val="00733C9B"/>
    <w:rsid w:val="00733E81"/>
    <w:rsid w:val="00734BA9"/>
    <w:rsid w:val="00736488"/>
    <w:rsid w:val="00736F77"/>
    <w:rsid w:val="00741602"/>
    <w:rsid w:val="00741C1F"/>
    <w:rsid w:val="007427C1"/>
    <w:rsid w:val="00742CED"/>
    <w:rsid w:val="00743421"/>
    <w:rsid w:val="007449A8"/>
    <w:rsid w:val="007455CC"/>
    <w:rsid w:val="00746218"/>
    <w:rsid w:val="007524B1"/>
    <w:rsid w:val="0075282F"/>
    <w:rsid w:val="00754AFD"/>
    <w:rsid w:val="00757D33"/>
    <w:rsid w:val="00757FDD"/>
    <w:rsid w:val="007612DF"/>
    <w:rsid w:val="00762C1A"/>
    <w:rsid w:val="0076307C"/>
    <w:rsid w:val="00765ACF"/>
    <w:rsid w:val="00766FDD"/>
    <w:rsid w:val="00772468"/>
    <w:rsid w:val="007744DC"/>
    <w:rsid w:val="00781C09"/>
    <w:rsid w:val="0078216A"/>
    <w:rsid w:val="00782D1A"/>
    <w:rsid w:val="00783D4C"/>
    <w:rsid w:val="007849A8"/>
    <w:rsid w:val="0078762C"/>
    <w:rsid w:val="00792391"/>
    <w:rsid w:val="00792F69"/>
    <w:rsid w:val="007947DB"/>
    <w:rsid w:val="00795FCC"/>
    <w:rsid w:val="0079618C"/>
    <w:rsid w:val="007970FE"/>
    <w:rsid w:val="007A28D9"/>
    <w:rsid w:val="007A30B1"/>
    <w:rsid w:val="007A46AE"/>
    <w:rsid w:val="007A73F6"/>
    <w:rsid w:val="007B0C2D"/>
    <w:rsid w:val="007B124F"/>
    <w:rsid w:val="007B3F9E"/>
    <w:rsid w:val="007B44E7"/>
    <w:rsid w:val="007B4880"/>
    <w:rsid w:val="007B68AB"/>
    <w:rsid w:val="007B6B99"/>
    <w:rsid w:val="007C010E"/>
    <w:rsid w:val="007C0A5A"/>
    <w:rsid w:val="007C2E0D"/>
    <w:rsid w:val="007C4195"/>
    <w:rsid w:val="007C583B"/>
    <w:rsid w:val="007C60C8"/>
    <w:rsid w:val="007D0919"/>
    <w:rsid w:val="007D235D"/>
    <w:rsid w:val="007D2870"/>
    <w:rsid w:val="007D2C75"/>
    <w:rsid w:val="007D6484"/>
    <w:rsid w:val="007D7943"/>
    <w:rsid w:val="007E4111"/>
    <w:rsid w:val="007E4307"/>
    <w:rsid w:val="007E4B01"/>
    <w:rsid w:val="007E73C7"/>
    <w:rsid w:val="007F25F4"/>
    <w:rsid w:val="007F3807"/>
    <w:rsid w:val="00804E70"/>
    <w:rsid w:val="0080639F"/>
    <w:rsid w:val="00810328"/>
    <w:rsid w:val="008118DA"/>
    <w:rsid w:val="00811BE2"/>
    <w:rsid w:val="00812C21"/>
    <w:rsid w:val="00813FA1"/>
    <w:rsid w:val="00814707"/>
    <w:rsid w:val="00814B3C"/>
    <w:rsid w:val="008160F8"/>
    <w:rsid w:val="008164B0"/>
    <w:rsid w:val="00821066"/>
    <w:rsid w:val="008256D9"/>
    <w:rsid w:val="00825A56"/>
    <w:rsid w:val="008339B9"/>
    <w:rsid w:val="00833A76"/>
    <w:rsid w:val="008420C4"/>
    <w:rsid w:val="008421AA"/>
    <w:rsid w:val="008438FE"/>
    <w:rsid w:val="00846CCD"/>
    <w:rsid w:val="00847331"/>
    <w:rsid w:val="00851285"/>
    <w:rsid w:val="00853026"/>
    <w:rsid w:val="0085311B"/>
    <w:rsid w:val="00853D27"/>
    <w:rsid w:val="00857837"/>
    <w:rsid w:val="0086031D"/>
    <w:rsid w:val="00860762"/>
    <w:rsid w:val="008634D1"/>
    <w:rsid w:val="00863737"/>
    <w:rsid w:val="0086428F"/>
    <w:rsid w:val="00864FF2"/>
    <w:rsid w:val="008671AE"/>
    <w:rsid w:val="008705DC"/>
    <w:rsid w:val="00872EA2"/>
    <w:rsid w:val="008748D8"/>
    <w:rsid w:val="00876D51"/>
    <w:rsid w:val="00877218"/>
    <w:rsid w:val="00880EA8"/>
    <w:rsid w:val="00884813"/>
    <w:rsid w:val="008867F4"/>
    <w:rsid w:val="008909C7"/>
    <w:rsid w:val="008915CA"/>
    <w:rsid w:val="008943F2"/>
    <w:rsid w:val="00895392"/>
    <w:rsid w:val="00897179"/>
    <w:rsid w:val="008A09D7"/>
    <w:rsid w:val="008A13B9"/>
    <w:rsid w:val="008A1719"/>
    <w:rsid w:val="008A35C4"/>
    <w:rsid w:val="008A44AC"/>
    <w:rsid w:val="008A6326"/>
    <w:rsid w:val="008B438C"/>
    <w:rsid w:val="008B77D6"/>
    <w:rsid w:val="008C0D72"/>
    <w:rsid w:val="008C536D"/>
    <w:rsid w:val="008C6553"/>
    <w:rsid w:val="008C66FC"/>
    <w:rsid w:val="008D0185"/>
    <w:rsid w:val="008D0CC1"/>
    <w:rsid w:val="008D145E"/>
    <w:rsid w:val="008D14FF"/>
    <w:rsid w:val="008E006E"/>
    <w:rsid w:val="008E1DDF"/>
    <w:rsid w:val="008E3A43"/>
    <w:rsid w:val="008E6B96"/>
    <w:rsid w:val="008E70A2"/>
    <w:rsid w:val="008E7707"/>
    <w:rsid w:val="008F3B24"/>
    <w:rsid w:val="008F5095"/>
    <w:rsid w:val="008F66D2"/>
    <w:rsid w:val="008F70D4"/>
    <w:rsid w:val="009023AB"/>
    <w:rsid w:val="009030C3"/>
    <w:rsid w:val="009045D3"/>
    <w:rsid w:val="0090576B"/>
    <w:rsid w:val="00906F94"/>
    <w:rsid w:val="00907727"/>
    <w:rsid w:val="00907914"/>
    <w:rsid w:val="00907DA2"/>
    <w:rsid w:val="009128AB"/>
    <w:rsid w:val="0091390F"/>
    <w:rsid w:val="00917826"/>
    <w:rsid w:val="00917886"/>
    <w:rsid w:val="0092233D"/>
    <w:rsid w:val="0092266B"/>
    <w:rsid w:val="00922752"/>
    <w:rsid w:val="00922E2D"/>
    <w:rsid w:val="00924F80"/>
    <w:rsid w:val="00926D7C"/>
    <w:rsid w:val="00926EB7"/>
    <w:rsid w:val="0093083B"/>
    <w:rsid w:val="009321C8"/>
    <w:rsid w:val="0093225F"/>
    <w:rsid w:val="009360EC"/>
    <w:rsid w:val="0093702A"/>
    <w:rsid w:val="00941FDF"/>
    <w:rsid w:val="00944F96"/>
    <w:rsid w:val="00945D96"/>
    <w:rsid w:val="009477B1"/>
    <w:rsid w:val="0095260D"/>
    <w:rsid w:val="0095781A"/>
    <w:rsid w:val="0096597A"/>
    <w:rsid w:val="00971352"/>
    <w:rsid w:val="009717DA"/>
    <w:rsid w:val="0097234B"/>
    <w:rsid w:val="009725BD"/>
    <w:rsid w:val="00972948"/>
    <w:rsid w:val="00972DBE"/>
    <w:rsid w:val="00975A4E"/>
    <w:rsid w:val="00975A8A"/>
    <w:rsid w:val="009767B5"/>
    <w:rsid w:val="00976D25"/>
    <w:rsid w:val="0097753F"/>
    <w:rsid w:val="009808D9"/>
    <w:rsid w:val="00980E9F"/>
    <w:rsid w:val="009822D4"/>
    <w:rsid w:val="00982393"/>
    <w:rsid w:val="00985412"/>
    <w:rsid w:val="009865C1"/>
    <w:rsid w:val="00986E72"/>
    <w:rsid w:val="00987320"/>
    <w:rsid w:val="00991798"/>
    <w:rsid w:val="00992C42"/>
    <w:rsid w:val="00994696"/>
    <w:rsid w:val="00996BA6"/>
    <w:rsid w:val="009A0B84"/>
    <w:rsid w:val="009A1408"/>
    <w:rsid w:val="009A3366"/>
    <w:rsid w:val="009B03A4"/>
    <w:rsid w:val="009B27F7"/>
    <w:rsid w:val="009B528F"/>
    <w:rsid w:val="009B5AAB"/>
    <w:rsid w:val="009C08A6"/>
    <w:rsid w:val="009C1728"/>
    <w:rsid w:val="009C3082"/>
    <w:rsid w:val="009C3CD0"/>
    <w:rsid w:val="009C6944"/>
    <w:rsid w:val="009C6C26"/>
    <w:rsid w:val="009C706A"/>
    <w:rsid w:val="009D2EEE"/>
    <w:rsid w:val="009D2FFF"/>
    <w:rsid w:val="009D53B3"/>
    <w:rsid w:val="009D569D"/>
    <w:rsid w:val="009D63BE"/>
    <w:rsid w:val="009D6C92"/>
    <w:rsid w:val="009E01A2"/>
    <w:rsid w:val="009E0DA5"/>
    <w:rsid w:val="009E1A5C"/>
    <w:rsid w:val="009E22F5"/>
    <w:rsid w:val="009E4C8F"/>
    <w:rsid w:val="009E53F4"/>
    <w:rsid w:val="009E7CF3"/>
    <w:rsid w:val="009F0869"/>
    <w:rsid w:val="009F2B40"/>
    <w:rsid w:val="009F31E7"/>
    <w:rsid w:val="009F4662"/>
    <w:rsid w:val="009F606D"/>
    <w:rsid w:val="009F7C01"/>
    <w:rsid w:val="00A01A57"/>
    <w:rsid w:val="00A01A72"/>
    <w:rsid w:val="00A01F6C"/>
    <w:rsid w:val="00A04A7E"/>
    <w:rsid w:val="00A05E25"/>
    <w:rsid w:val="00A1108D"/>
    <w:rsid w:val="00A11A9D"/>
    <w:rsid w:val="00A156A1"/>
    <w:rsid w:val="00A169FC"/>
    <w:rsid w:val="00A236D4"/>
    <w:rsid w:val="00A23C73"/>
    <w:rsid w:val="00A253EA"/>
    <w:rsid w:val="00A25CC8"/>
    <w:rsid w:val="00A271C8"/>
    <w:rsid w:val="00A27A9D"/>
    <w:rsid w:val="00A3538D"/>
    <w:rsid w:val="00A359AB"/>
    <w:rsid w:val="00A36DC0"/>
    <w:rsid w:val="00A408A4"/>
    <w:rsid w:val="00A40C35"/>
    <w:rsid w:val="00A40D5C"/>
    <w:rsid w:val="00A40EA6"/>
    <w:rsid w:val="00A41D01"/>
    <w:rsid w:val="00A4614D"/>
    <w:rsid w:val="00A466BE"/>
    <w:rsid w:val="00A54A91"/>
    <w:rsid w:val="00A55A48"/>
    <w:rsid w:val="00A567AA"/>
    <w:rsid w:val="00A56C32"/>
    <w:rsid w:val="00A57432"/>
    <w:rsid w:val="00A60754"/>
    <w:rsid w:val="00A615D5"/>
    <w:rsid w:val="00A61623"/>
    <w:rsid w:val="00A65362"/>
    <w:rsid w:val="00A674FB"/>
    <w:rsid w:val="00A713D1"/>
    <w:rsid w:val="00A7223F"/>
    <w:rsid w:val="00A72B64"/>
    <w:rsid w:val="00A73356"/>
    <w:rsid w:val="00A73A42"/>
    <w:rsid w:val="00A75FEA"/>
    <w:rsid w:val="00A76BAA"/>
    <w:rsid w:val="00A7754B"/>
    <w:rsid w:val="00A80154"/>
    <w:rsid w:val="00A80215"/>
    <w:rsid w:val="00A808B4"/>
    <w:rsid w:val="00A81721"/>
    <w:rsid w:val="00A8197B"/>
    <w:rsid w:val="00A81C03"/>
    <w:rsid w:val="00A8511B"/>
    <w:rsid w:val="00A8648A"/>
    <w:rsid w:val="00A87619"/>
    <w:rsid w:val="00A87957"/>
    <w:rsid w:val="00A90000"/>
    <w:rsid w:val="00A911CA"/>
    <w:rsid w:val="00A91FFF"/>
    <w:rsid w:val="00A93DF1"/>
    <w:rsid w:val="00A974F5"/>
    <w:rsid w:val="00AA19C8"/>
    <w:rsid w:val="00AA293A"/>
    <w:rsid w:val="00AA2E9B"/>
    <w:rsid w:val="00AA3492"/>
    <w:rsid w:val="00AA465A"/>
    <w:rsid w:val="00AA6241"/>
    <w:rsid w:val="00AA773E"/>
    <w:rsid w:val="00AA7B8F"/>
    <w:rsid w:val="00AB0D10"/>
    <w:rsid w:val="00AB1A7A"/>
    <w:rsid w:val="00AB2B30"/>
    <w:rsid w:val="00AB77B4"/>
    <w:rsid w:val="00AC0978"/>
    <w:rsid w:val="00AC28C8"/>
    <w:rsid w:val="00AC377B"/>
    <w:rsid w:val="00AC693F"/>
    <w:rsid w:val="00AC6DEF"/>
    <w:rsid w:val="00AD16D8"/>
    <w:rsid w:val="00AD2987"/>
    <w:rsid w:val="00AD2BAA"/>
    <w:rsid w:val="00AD4543"/>
    <w:rsid w:val="00AD7D48"/>
    <w:rsid w:val="00AE0859"/>
    <w:rsid w:val="00AE20B8"/>
    <w:rsid w:val="00AE3B47"/>
    <w:rsid w:val="00AE43C6"/>
    <w:rsid w:val="00AE4843"/>
    <w:rsid w:val="00AE5084"/>
    <w:rsid w:val="00AF0467"/>
    <w:rsid w:val="00AF0973"/>
    <w:rsid w:val="00AF185B"/>
    <w:rsid w:val="00AF2225"/>
    <w:rsid w:val="00AF2548"/>
    <w:rsid w:val="00AF34B1"/>
    <w:rsid w:val="00AF4938"/>
    <w:rsid w:val="00AF6AA5"/>
    <w:rsid w:val="00B00F3D"/>
    <w:rsid w:val="00B015FC"/>
    <w:rsid w:val="00B01E73"/>
    <w:rsid w:val="00B01EE8"/>
    <w:rsid w:val="00B02997"/>
    <w:rsid w:val="00B036CD"/>
    <w:rsid w:val="00B04326"/>
    <w:rsid w:val="00B04D32"/>
    <w:rsid w:val="00B04EAB"/>
    <w:rsid w:val="00B0579D"/>
    <w:rsid w:val="00B06166"/>
    <w:rsid w:val="00B0681A"/>
    <w:rsid w:val="00B073FA"/>
    <w:rsid w:val="00B12716"/>
    <w:rsid w:val="00B14A45"/>
    <w:rsid w:val="00B16417"/>
    <w:rsid w:val="00B17B08"/>
    <w:rsid w:val="00B200E4"/>
    <w:rsid w:val="00B20A7F"/>
    <w:rsid w:val="00B21F8F"/>
    <w:rsid w:val="00B27C5D"/>
    <w:rsid w:val="00B346CF"/>
    <w:rsid w:val="00B34F3A"/>
    <w:rsid w:val="00B359A9"/>
    <w:rsid w:val="00B367A7"/>
    <w:rsid w:val="00B37578"/>
    <w:rsid w:val="00B4464B"/>
    <w:rsid w:val="00B44871"/>
    <w:rsid w:val="00B46272"/>
    <w:rsid w:val="00B47C02"/>
    <w:rsid w:val="00B50A78"/>
    <w:rsid w:val="00B51B01"/>
    <w:rsid w:val="00B53A4B"/>
    <w:rsid w:val="00B55CF1"/>
    <w:rsid w:val="00B56660"/>
    <w:rsid w:val="00B56C4D"/>
    <w:rsid w:val="00B572CA"/>
    <w:rsid w:val="00B579B3"/>
    <w:rsid w:val="00B60A26"/>
    <w:rsid w:val="00B61DC1"/>
    <w:rsid w:val="00B634A4"/>
    <w:rsid w:val="00B64130"/>
    <w:rsid w:val="00B6432D"/>
    <w:rsid w:val="00B64909"/>
    <w:rsid w:val="00B653FC"/>
    <w:rsid w:val="00B65560"/>
    <w:rsid w:val="00B66A09"/>
    <w:rsid w:val="00B7156B"/>
    <w:rsid w:val="00B7300E"/>
    <w:rsid w:val="00B7576B"/>
    <w:rsid w:val="00B76272"/>
    <w:rsid w:val="00B8204D"/>
    <w:rsid w:val="00B82CF7"/>
    <w:rsid w:val="00B83565"/>
    <w:rsid w:val="00B85B4A"/>
    <w:rsid w:val="00B90732"/>
    <w:rsid w:val="00B9311A"/>
    <w:rsid w:val="00B93D38"/>
    <w:rsid w:val="00B941BD"/>
    <w:rsid w:val="00B94EBD"/>
    <w:rsid w:val="00B96008"/>
    <w:rsid w:val="00B967AE"/>
    <w:rsid w:val="00BA11EB"/>
    <w:rsid w:val="00BA1AD8"/>
    <w:rsid w:val="00BA547B"/>
    <w:rsid w:val="00BA5E83"/>
    <w:rsid w:val="00BA76AC"/>
    <w:rsid w:val="00BB0EA2"/>
    <w:rsid w:val="00BB24C0"/>
    <w:rsid w:val="00BB2737"/>
    <w:rsid w:val="00BB2AA3"/>
    <w:rsid w:val="00BB368E"/>
    <w:rsid w:val="00BB4EB0"/>
    <w:rsid w:val="00BB54F6"/>
    <w:rsid w:val="00BB5EFF"/>
    <w:rsid w:val="00BC0ED5"/>
    <w:rsid w:val="00BC13A2"/>
    <w:rsid w:val="00BC3951"/>
    <w:rsid w:val="00BC3EEC"/>
    <w:rsid w:val="00BC44F8"/>
    <w:rsid w:val="00BC59A5"/>
    <w:rsid w:val="00BC65CC"/>
    <w:rsid w:val="00BC697A"/>
    <w:rsid w:val="00BC6C2B"/>
    <w:rsid w:val="00BC710B"/>
    <w:rsid w:val="00BD0237"/>
    <w:rsid w:val="00BD0BAB"/>
    <w:rsid w:val="00BD5E6F"/>
    <w:rsid w:val="00BD68B0"/>
    <w:rsid w:val="00BD75CE"/>
    <w:rsid w:val="00BE146A"/>
    <w:rsid w:val="00BE1FDD"/>
    <w:rsid w:val="00BE22D2"/>
    <w:rsid w:val="00BE3ECE"/>
    <w:rsid w:val="00BE4EAF"/>
    <w:rsid w:val="00BE53F2"/>
    <w:rsid w:val="00BE5954"/>
    <w:rsid w:val="00BE6A2B"/>
    <w:rsid w:val="00BE79EE"/>
    <w:rsid w:val="00BF3315"/>
    <w:rsid w:val="00BF3F2A"/>
    <w:rsid w:val="00BF6253"/>
    <w:rsid w:val="00BF7B65"/>
    <w:rsid w:val="00BF7EE4"/>
    <w:rsid w:val="00C01139"/>
    <w:rsid w:val="00C014F4"/>
    <w:rsid w:val="00C01924"/>
    <w:rsid w:val="00C03C41"/>
    <w:rsid w:val="00C05091"/>
    <w:rsid w:val="00C05D1A"/>
    <w:rsid w:val="00C06D8F"/>
    <w:rsid w:val="00C10FFD"/>
    <w:rsid w:val="00C1183C"/>
    <w:rsid w:val="00C11BDE"/>
    <w:rsid w:val="00C12CCB"/>
    <w:rsid w:val="00C136B6"/>
    <w:rsid w:val="00C13D33"/>
    <w:rsid w:val="00C16569"/>
    <w:rsid w:val="00C16956"/>
    <w:rsid w:val="00C16F36"/>
    <w:rsid w:val="00C1712E"/>
    <w:rsid w:val="00C20A04"/>
    <w:rsid w:val="00C23919"/>
    <w:rsid w:val="00C23E08"/>
    <w:rsid w:val="00C2482E"/>
    <w:rsid w:val="00C26FF4"/>
    <w:rsid w:val="00C27653"/>
    <w:rsid w:val="00C276E6"/>
    <w:rsid w:val="00C30875"/>
    <w:rsid w:val="00C309F6"/>
    <w:rsid w:val="00C3356C"/>
    <w:rsid w:val="00C34231"/>
    <w:rsid w:val="00C35B03"/>
    <w:rsid w:val="00C35CCA"/>
    <w:rsid w:val="00C375A9"/>
    <w:rsid w:val="00C40810"/>
    <w:rsid w:val="00C429EB"/>
    <w:rsid w:val="00C42EE8"/>
    <w:rsid w:val="00C43B79"/>
    <w:rsid w:val="00C45202"/>
    <w:rsid w:val="00C455DE"/>
    <w:rsid w:val="00C50C74"/>
    <w:rsid w:val="00C512CE"/>
    <w:rsid w:val="00C539F6"/>
    <w:rsid w:val="00C54789"/>
    <w:rsid w:val="00C560EB"/>
    <w:rsid w:val="00C60B29"/>
    <w:rsid w:val="00C60CB8"/>
    <w:rsid w:val="00C6232D"/>
    <w:rsid w:val="00C62BEE"/>
    <w:rsid w:val="00C65685"/>
    <w:rsid w:val="00C67B5D"/>
    <w:rsid w:val="00C67C3B"/>
    <w:rsid w:val="00C74B80"/>
    <w:rsid w:val="00C75FC4"/>
    <w:rsid w:val="00C76015"/>
    <w:rsid w:val="00C764EE"/>
    <w:rsid w:val="00C772B1"/>
    <w:rsid w:val="00C80529"/>
    <w:rsid w:val="00C82016"/>
    <w:rsid w:val="00C82434"/>
    <w:rsid w:val="00C8665F"/>
    <w:rsid w:val="00C86B54"/>
    <w:rsid w:val="00C918DC"/>
    <w:rsid w:val="00C92DF2"/>
    <w:rsid w:val="00C955E2"/>
    <w:rsid w:val="00C975AB"/>
    <w:rsid w:val="00CA01AF"/>
    <w:rsid w:val="00CA07B7"/>
    <w:rsid w:val="00CA3491"/>
    <w:rsid w:val="00CA538D"/>
    <w:rsid w:val="00CA6DD4"/>
    <w:rsid w:val="00CB5B00"/>
    <w:rsid w:val="00CC322D"/>
    <w:rsid w:val="00CC5044"/>
    <w:rsid w:val="00CC5C77"/>
    <w:rsid w:val="00CC7A57"/>
    <w:rsid w:val="00CC7DB1"/>
    <w:rsid w:val="00CD32EC"/>
    <w:rsid w:val="00CD553B"/>
    <w:rsid w:val="00CE0FEC"/>
    <w:rsid w:val="00CE59EE"/>
    <w:rsid w:val="00CF25B7"/>
    <w:rsid w:val="00CF2AEA"/>
    <w:rsid w:val="00CF2FB5"/>
    <w:rsid w:val="00D035D3"/>
    <w:rsid w:val="00D06D42"/>
    <w:rsid w:val="00D140D9"/>
    <w:rsid w:val="00D2017E"/>
    <w:rsid w:val="00D24D6F"/>
    <w:rsid w:val="00D25658"/>
    <w:rsid w:val="00D25C30"/>
    <w:rsid w:val="00D27E8E"/>
    <w:rsid w:val="00D3045E"/>
    <w:rsid w:val="00D33670"/>
    <w:rsid w:val="00D33E57"/>
    <w:rsid w:val="00D33F2B"/>
    <w:rsid w:val="00D36D68"/>
    <w:rsid w:val="00D37369"/>
    <w:rsid w:val="00D37EA9"/>
    <w:rsid w:val="00D41320"/>
    <w:rsid w:val="00D432EB"/>
    <w:rsid w:val="00D4404A"/>
    <w:rsid w:val="00D44FD7"/>
    <w:rsid w:val="00D45321"/>
    <w:rsid w:val="00D50353"/>
    <w:rsid w:val="00D507AF"/>
    <w:rsid w:val="00D515D7"/>
    <w:rsid w:val="00D528F2"/>
    <w:rsid w:val="00D54875"/>
    <w:rsid w:val="00D548F8"/>
    <w:rsid w:val="00D55BD7"/>
    <w:rsid w:val="00D6103F"/>
    <w:rsid w:val="00D64805"/>
    <w:rsid w:val="00D64FAF"/>
    <w:rsid w:val="00D6578C"/>
    <w:rsid w:val="00D6726E"/>
    <w:rsid w:val="00D70064"/>
    <w:rsid w:val="00D747A5"/>
    <w:rsid w:val="00D74A47"/>
    <w:rsid w:val="00D74A6C"/>
    <w:rsid w:val="00D74C42"/>
    <w:rsid w:val="00D75D40"/>
    <w:rsid w:val="00D771A0"/>
    <w:rsid w:val="00D82E25"/>
    <w:rsid w:val="00D844B1"/>
    <w:rsid w:val="00D860B0"/>
    <w:rsid w:val="00D8760D"/>
    <w:rsid w:val="00D9413E"/>
    <w:rsid w:val="00D94B6C"/>
    <w:rsid w:val="00D9660C"/>
    <w:rsid w:val="00D97054"/>
    <w:rsid w:val="00DA0765"/>
    <w:rsid w:val="00DA19AB"/>
    <w:rsid w:val="00DA2F47"/>
    <w:rsid w:val="00DA3A45"/>
    <w:rsid w:val="00DA4197"/>
    <w:rsid w:val="00DA7956"/>
    <w:rsid w:val="00DB125C"/>
    <w:rsid w:val="00DB70B9"/>
    <w:rsid w:val="00DC4229"/>
    <w:rsid w:val="00DC578C"/>
    <w:rsid w:val="00DC6531"/>
    <w:rsid w:val="00DD1622"/>
    <w:rsid w:val="00DD2853"/>
    <w:rsid w:val="00DD3271"/>
    <w:rsid w:val="00DD5D55"/>
    <w:rsid w:val="00DD6175"/>
    <w:rsid w:val="00DE3252"/>
    <w:rsid w:val="00DE76FE"/>
    <w:rsid w:val="00DF00D9"/>
    <w:rsid w:val="00DF25A8"/>
    <w:rsid w:val="00DF27D7"/>
    <w:rsid w:val="00DF2966"/>
    <w:rsid w:val="00DF601A"/>
    <w:rsid w:val="00DF6323"/>
    <w:rsid w:val="00DF791A"/>
    <w:rsid w:val="00E007A8"/>
    <w:rsid w:val="00E00C01"/>
    <w:rsid w:val="00E00C37"/>
    <w:rsid w:val="00E059DB"/>
    <w:rsid w:val="00E06FAF"/>
    <w:rsid w:val="00E11EB3"/>
    <w:rsid w:val="00E16BF6"/>
    <w:rsid w:val="00E17131"/>
    <w:rsid w:val="00E20B17"/>
    <w:rsid w:val="00E21C64"/>
    <w:rsid w:val="00E23186"/>
    <w:rsid w:val="00E23DEE"/>
    <w:rsid w:val="00E26136"/>
    <w:rsid w:val="00E279D5"/>
    <w:rsid w:val="00E30B2F"/>
    <w:rsid w:val="00E30E23"/>
    <w:rsid w:val="00E317DC"/>
    <w:rsid w:val="00E3239A"/>
    <w:rsid w:val="00E331E2"/>
    <w:rsid w:val="00E33202"/>
    <w:rsid w:val="00E342B4"/>
    <w:rsid w:val="00E34C7E"/>
    <w:rsid w:val="00E3648B"/>
    <w:rsid w:val="00E3676F"/>
    <w:rsid w:val="00E3703D"/>
    <w:rsid w:val="00E40123"/>
    <w:rsid w:val="00E406D5"/>
    <w:rsid w:val="00E41BF0"/>
    <w:rsid w:val="00E4502A"/>
    <w:rsid w:val="00E4773A"/>
    <w:rsid w:val="00E50758"/>
    <w:rsid w:val="00E509CB"/>
    <w:rsid w:val="00E526B4"/>
    <w:rsid w:val="00E54806"/>
    <w:rsid w:val="00E54C7E"/>
    <w:rsid w:val="00E554E2"/>
    <w:rsid w:val="00E57E5D"/>
    <w:rsid w:val="00E60BB3"/>
    <w:rsid w:val="00E61D7C"/>
    <w:rsid w:val="00E61F8C"/>
    <w:rsid w:val="00E629EE"/>
    <w:rsid w:val="00E6347E"/>
    <w:rsid w:val="00E644C2"/>
    <w:rsid w:val="00E66C4B"/>
    <w:rsid w:val="00E670A2"/>
    <w:rsid w:val="00E71120"/>
    <w:rsid w:val="00E73007"/>
    <w:rsid w:val="00E758F8"/>
    <w:rsid w:val="00E76631"/>
    <w:rsid w:val="00E8139B"/>
    <w:rsid w:val="00E81B1F"/>
    <w:rsid w:val="00E834C7"/>
    <w:rsid w:val="00E84CDA"/>
    <w:rsid w:val="00E85752"/>
    <w:rsid w:val="00E91BE3"/>
    <w:rsid w:val="00E91C47"/>
    <w:rsid w:val="00E928D5"/>
    <w:rsid w:val="00E9301E"/>
    <w:rsid w:val="00E94F0D"/>
    <w:rsid w:val="00E96F4B"/>
    <w:rsid w:val="00E973F6"/>
    <w:rsid w:val="00EA1B89"/>
    <w:rsid w:val="00EA2A2C"/>
    <w:rsid w:val="00EA2BE6"/>
    <w:rsid w:val="00EA48AC"/>
    <w:rsid w:val="00EA4BF6"/>
    <w:rsid w:val="00EA5060"/>
    <w:rsid w:val="00EA56F8"/>
    <w:rsid w:val="00EB023D"/>
    <w:rsid w:val="00EB1399"/>
    <w:rsid w:val="00EB18EA"/>
    <w:rsid w:val="00EB33B5"/>
    <w:rsid w:val="00EB35B0"/>
    <w:rsid w:val="00EB47D6"/>
    <w:rsid w:val="00EB7EBA"/>
    <w:rsid w:val="00EC2E39"/>
    <w:rsid w:val="00EC434B"/>
    <w:rsid w:val="00EC568B"/>
    <w:rsid w:val="00EC5C95"/>
    <w:rsid w:val="00EC6541"/>
    <w:rsid w:val="00ED09C0"/>
    <w:rsid w:val="00ED0CF6"/>
    <w:rsid w:val="00ED12A0"/>
    <w:rsid w:val="00ED2DC5"/>
    <w:rsid w:val="00ED2FDE"/>
    <w:rsid w:val="00ED576E"/>
    <w:rsid w:val="00ED5D52"/>
    <w:rsid w:val="00ED6355"/>
    <w:rsid w:val="00ED6A42"/>
    <w:rsid w:val="00EE0F9F"/>
    <w:rsid w:val="00EE4044"/>
    <w:rsid w:val="00EE5FBF"/>
    <w:rsid w:val="00EF1EA8"/>
    <w:rsid w:val="00EF31CB"/>
    <w:rsid w:val="00EF4A20"/>
    <w:rsid w:val="00EF4D6B"/>
    <w:rsid w:val="00EF5B05"/>
    <w:rsid w:val="00EF6C21"/>
    <w:rsid w:val="00EF7318"/>
    <w:rsid w:val="00EF7F1E"/>
    <w:rsid w:val="00F035AB"/>
    <w:rsid w:val="00F04444"/>
    <w:rsid w:val="00F100AA"/>
    <w:rsid w:val="00F11C86"/>
    <w:rsid w:val="00F13D61"/>
    <w:rsid w:val="00F1551E"/>
    <w:rsid w:val="00F15570"/>
    <w:rsid w:val="00F20DA8"/>
    <w:rsid w:val="00F229C3"/>
    <w:rsid w:val="00F22F10"/>
    <w:rsid w:val="00F23226"/>
    <w:rsid w:val="00F232CF"/>
    <w:rsid w:val="00F236D3"/>
    <w:rsid w:val="00F237EF"/>
    <w:rsid w:val="00F23B3E"/>
    <w:rsid w:val="00F2771E"/>
    <w:rsid w:val="00F30806"/>
    <w:rsid w:val="00F34ACF"/>
    <w:rsid w:val="00F367B6"/>
    <w:rsid w:val="00F4015E"/>
    <w:rsid w:val="00F4132D"/>
    <w:rsid w:val="00F42EF4"/>
    <w:rsid w:val="00F43395"/>
    <w:rsid w:val="00F434F4"/>
    <w:rsid w:val="00F51156"/>
    <w:rsid w:val="00F515FF"/>
    <w:rsid w:val="00F539DE"/>
    <w:rsid w:val="00F53A25"/>
    <w:rsid w:val="00F555D9"/>
    <w:rsid w:val="00F5574D"/>
    <w:rsid w:val="00F55B32"/>
    <w:rsid w:val="00F565B3"/>
    <w:rsid w:val="00F61C0F"/>
    <w:rsid w:val="00F622EF"/>
    <w:rsid w:val="00F623BA"/>
    <w:rsid w:val="00F627BD"/>
    <w:rsid w:val="00F63D63"/>
    <w:rsid w:val="00F63E52"/>
    <w:rsid w:val="00F6406F"/>
    <w:rsid w:val="00F64655"/>
    <w:rsid w:val="00F646D3"/>
    <w:rsid w:val="00F65E8E"/>
    <w:rsid w:val="00F66682"/>
    <w:rsid w:val="00F67500"/>
    <w:rsid w:val="00F6789B"/>
    <w:rsid w:val="00F709DE"/>
    <w:rsid w:val="00F81E72"/>
    <w:rsid w:val="00F8496E"/>
    <w:rsid w:val="00F84A79"/>
    <w:rsid w:val="00F86E1D"/>
    <w:rsid w:val="00F90720"/>
    <w:rsid w:val="00F91F4C"/>
    <w:rsid w:val="00F9221D"/>
    <w:rsid w:val="00F924A7"/>
    <w:rsid w:val="00F930CB"/>
    <w:rsid w:val="00F93878"/>
    <w:rsid w:val="00F93F09"/>
    <w:rsid w:val="00F95BBF"/>
    <w:rsid w:val="00F96691"/>
    <w:rsid w:val="00F9694E"/>
    <w:rsid w:val="00F96FA3"/>
    <w:rsid w:val="00F97936"/>
    <w:rsid w:val="00FA0F19"/>
    <w:rsid w:val="00FA35CE"/>
    <w:rsid w:val="00FA40F3"/>
    <w:rsid w:val="00FA5272"/>
    <w:rsid w:val="00FA57A6"/>
    <w:rsid w:val="00FA6840"/>
    <w:rsid w:val="00FB2324"/>
    <w:rsid w:val="00FB2A04"/>
    <w:rsid w:val="00FB3E44"/>
    <w:rsid w:val="00FB5C82"/>
    <w:rsid w:val="00FB66CE"/>
    <w:rsid w:val="00FC16F9"/>
    <w:rsid w:val="00FC22C1"/>
    <w:rsid w:val="00FC429D"/>
    <w:rsid w:val="00FC5DEE"/>
    <w:rsid w:val="00FD28F4"/>
    <w:rsid w:val="00FD2CCE"/>
    <w:rsid w:val="00FD330E"/>
    <w:rsid w:val="00FD5D60"/>
    <w:rsid w:val="00FE0C07"/>
    <w:rsid w:val="00FE0E4B"/>
    <w:rsid w:val="00FE146A"/>
    <w:rsid w:val="00FE5C55"/>
    <w:rsid w:val="00FE680C"/>
    <w:rsid w:val="00FE746D"/>
    <w:rsid w:val="00FE7FEE"/>
    <w:rsid w:val="00FF05A6"/>
    <w:rsid w:val="00FF0E27"/>
    <w:rsid w:val="00FF4770"/>
    <w:rsid w:val="00FF5D8D"/>
    <w:rsid w:val="00FF690C"/>
    <w:rsid w:val="00FF7127"/>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D64A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2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link w:val="a6"/>
    <w:uiPriority w:val="99"/>
    <w:rsid w:val="002470DC"/>
    <w:pPr>
      <w:tabs>
        <w:tab w:val="center" w:pos="4252"/>
        <w:tab w:val="right" w:pos="8504"/>
      </w:tabs>
      <w:snapToGrid w:val="0"/>
    </w:pPr>
  </w:style>
  <w:style w:type="character" w:styleId="a7">
    <w:name w:val="Hyperlink"/>
    <w:rsid w:val="005F28AB"/>
    <w:rPr>
      <w:color w:val="0000FF"/>
      <w:u w:val="single"/>
    </w:rPr>
  </w:style>
  <w:style w:type="paragraph" w:styleId="a8">
    <w:name w:val="Balloon Text"/>
    <w:basedOn w:val="a"/>
    <w:link w:val="a9"/>
    <w:rsid w:val="00512730"/>
    <w:rPr>
      <w:rFonts w:ascii="Arial" w:eastAsia="ＭＳ ゴシック" w:hAnsi="Arial"/>
      <w:sz w:val="18"/>
      <w:szCs w:val="18"/>
      <w:lang w:val="x-none" w:eastAsia="x-none"/>
    </w:rPr>
  </w:style>
  <w:style w:type="character" w:customStyle="1" w:styleId="a9">
    <w:name w:val="吹き出し (文字)"/>
    <w:link w:val="a8"/>
    <w:rsid w:val="00512730"/>
    <w:rPr>
      <w:rFonts w:ascii="Arial" w:eastAsia="ＭＳ ゴシック" w:hAnsi="Arial" w:cs="Times New Roman"/>
      <w:kern w:val="2"/>
      <w:sz w:val="18"/>
      <w:szCs w:val="18"/>
    </w:rPr>
  </w:style>
  <w:style w:type="paragraph" w:styleId="aa">
    <w:name w:val="List Paragraph"/>
    <w:basedOn w:val="a"/>
    <w:uiPriority w:val="34"/>
    <w:qFormat/>
    <w:rsid w:val="00F20DA8"/>
    <w:pPr>
      <w:ind w:leftChars="400" w:left="840"/>
    </w:pPr>
  </w:style>
  <w:style w:type="character" w:styleId="ab">
    <w:name w:val="FollowedHyperlink"/>
    <w:rsid w:val="002340D0"/>
    <w:rPr>
      <w:color w:val="954F72"/>
      <w:u w:val="single"/>
    </w:rPr>
  </w:style>
  <w:style w:type="character" w:styleId="ac">
    <w:name w:val="annotation reference"/>
    <w:rsid w:val="00FE0E4B"/>
    <w:rPr>
      <w:sz w:val="18"/>
      <w:szCs w:val="18"/>
    </w:rPr>
  </w:style>
  <w:style w:type="paragraph" w:styleId="ad">
    <w:name w:val="annotation text"/>
    <w:basedOn w:val="a"/>
    <w:link w:val="ae"/>
    <w:rsid w:val="00FE0E4B"/>
    <w:pPr>
      <w:jc w:val="left"/>
    </w:pPr>
  </w:style>
  <w:style w:type="character" w:customStyle="1" w:styleId="ae">
    <w:name w:val="コメント文字列 (文字)"/>
    <w:link w:val="ad"/>
    <w:rsid w:val="00FE0E4B"/>
    <w:rPr>
      <w:kern w:val="2"/>
      <w:sz w:val="21"/>
      <w:szCs w:val="24"/>
    </w:rPr>
  </w:style>
  <w:style w:type="paragraph" w:styleId="af">
    <w:name w:val="annotation subject"/>
    <w:basedOn w:val="ad"/>
    <w:next w:val="ad"/>
    <w:link w:val="af0"/>
    <w:rsid w:val="00076FE8"/>
    <w:rPr>
      <w:b/>
      <w:bCs/>
    </w:rPr>
  </w:style>
  <w:style w:type="character" w:customStyle="1" w:styleId="af0">
    <w:name w:val="コメント内容 (文字)"/>
    <w:link w:val="af"/>
    <w:rsid w:val="00076FE8"/>
    <w:rPr>
      <w:b/>
      <w:bCs/>
      <w:kern w:val="2"/>
      <w:sz w:val="21"/>
      <w:szCs w:val="24"/>
    </w:rPr>
  </w:style>
  <w:style w:type="paragraph" w:styleId="af1">
    <w:name w:val="Date"/>
    <w:basedOn w:val="a"/>
    <w:next w:val="a"/>
    <w:link w:val="af2"/>
    <w:rsid w:val="007449A8"/>
  </w:style>
  <w:style w:type="character" w:customStyle="1" w:styleId="af2">
    <w:name w:val="日付 (文字)"/>
    <w:link w:val="af1"/>
    <w:rsid w:val="007449A8"/>
    <w:rPr>
      <w:kern w:val="2"/>
      <w:sz w:val="21"/>
      <w:szCs w:val="24"/>
    </w:rPr>
  </w:style>
  <w:style w:type="character" w:customStyle="1" w:styleId="a6">
    <w:name w:val="フッター (文字)"/>
    <w:basedOn w:val="a0"/>
    <w:link w:val="a5"/>
    <w:uiPriority w:val="99"/>
    <w:rsid w:val="001300D9"/>
    <w:rPr>
      <w:kern w:val="2"/>
      <w:sz w:val="21"/>
      <w:szCs w:val="24"/>
    </w:rPr>
  </w:style>
  <w:style w:type="character" w:styleId="af3">
    <w:name w:val="Unresolved Mention"/>
    <w:basedOn w:val="a0"/>
    <w:uiPriority w:val="99"/>
    <w:semiHidden/>
    <w:unhideWhenUsed/>
    <w:rsid w:val="00A11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795106903">
      <w:bodyDiv w:val="1"/>
      <w:marLeft w:val="0"/>
      <w:marRight w:val="0"/>
      <w:marTop w:val="0"/>
      <w:marBottom w:val="0"/>
      <w:divBdr>
        <w:top w:val="none" w:sz="0" w:space="0" w:color="auto"/>
        <w:left w:val="none" w:sz="0" w:space="0" w:color="auto"/>
        <w:bottom w:val="none" w:sz="0" w:space="0" w:color="auto"/>
        <w:right w:val="none" w:sz="0" w:space="0" w:color="auto"/>
      </w:divBdr>
    </w:div>
    <w:div w:id="1599749475">
      <w:bodyDiv w:val="1"/>
      <w:marLeft w:val="0"/>
      <w:marRight w:val="0"/>
      <w:marTop w:val="0"/>
      <w:marBottom w:val="0"/>
      <w:divBdr>
        <w:top w:val="none" w:sz="0" w:space="0" w:color="auto"/>
        <w:left w:val="none" w:sz="0" w:space="0" w:color="auto"/>
        <w:bottom w:val="none" w:sz="0" w:space="0" w:color="auto"/>
        <w:right w:val="none" w:sz="0" w:space="0" w:color="auto"/>
      </w:divBdr>
    </w:div>
    <w:div w:id="16473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xQ4XkWJAuO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ref.osaka.lg.jp/energy/soshutsusokushinhojo/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attach/246/00115458/20setsubi.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osaka.lg.jp/energy/soshutsusokushinhojo/index.html" TargetMode="External"/><Relationship Id="rId4" Type="http://schemas.openxmlformats.org/officeDocument/2006/relationships/webSettings" Target="webSettings.xml"/><Relationship Id="rId9" Type="http://schemas.openxmlformats.org/officeDocument/2006/relationships/hyperlink" Target="https://lgpos.task-asp.net/cu/270008/ea/residents/procedures/apply/7ddcc808-33ff-4470-91c1-050791c1735b/star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8410</Words>
  <Characters>1466</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9857</CharactersWithSpaces>
  <SharedDoc>false</SharedDoc>
  <HLinks>
    <vt:vector size="30" baseType="variant">
      <vt:variant>
        <vt:i4>5505117</vt:i4>
      </vt:variant>
      <vt:variant>
        <vt:i4>12</vt:i4>
      </vt:variant>
      <vt:variant>
        <vt:i4>0</vt:i4>
      </vt:variant>
      <vt:variant>
        <vt:i4>5</vt:i4>
      </vt:variant>
      <vt:variant>
        <vt:lpwstr>http://www.pref.osaka.lg.jp/energy/suma-toenerugi/index.html</vt:lpwstr>
      </vt:variant>
      <vt:variant>
        <vt:lpwstr/>
      </vt:variant>
      <vt:variant>
        <vt:i4>196698</vt:i4>
      </vt:variant>
      <vt:variant>
        <vt:i4>9</vt:i4>
      </vt:variant>
      <vt:variant>
        <vt:i4>0</vt:i4>
      </vt:variant>
      <vt:variant>
        <vt:i4>5</vt:i4>
      </vt:variant>
      <vt:variant>
        <vt:lpwstr>http://www.pref.osaka.lg.jp/energy/smaeneindustry/index.html</vt:lpwstr>
      </vt:variant>
      <vt:variant>
        <vt:lpwstr/>
      </vt:variant>
      <vt:variant>
        <vt:i4>5</vt:i4>
      </vt:variant>
      <vt:variant>
        <vt:i4>6</vt:i4>
      </vt:variant>
      <vt:variant>
        <vt:i4>0</vt:i4>
      </vt:variant>
      <vt:variant>
        <vt:i4>5</vt:i4>
      </vt:variant>
      <vt:variant>
        <vt:lpwstr>http://www.pref.osaka.lg.jp/energy/denchihozyo-saitaku/index.html</vt:lpwstr>
      </vt:variant>
      <vt:variant>
        <vt:lpwstr/>
      </vt:variant>
      <vt:variant>
        <vt:i4>5</vt:i4>
      </vt:variant>
      <vt:variant>
        <vt:i4>3</vt:i4>
      </vt:variant>
      <vt:variant>
        <vt:i4>0</vt:i4>
      </vt:variant>
      <vt:variant>
        <vt:i4>5</vt:i4>
      </vt:variant>
      <vt:variant>
        <vt:lpwstr>http://www.pref.osaka.lg.jp/energy/denchihozyo-saitaku/index.html</vt:lpwstr>
      </vt:variant>
      <vt:variant>
        <vt:lpwstr/>
      </vt:variant>
      <vt:variant>
        <vt:i4>5</vt:i4>
      </vt:variant>
      <vt:variant>
        <vt:i4>0</vt:i4>
      </vt:variant>
      <vt:variant>
        <vt:i4>0</vt:i4>
      </vt:variant>
      <vt:variant>
        <vt:i4>5</vt:i4>
      </vt:variant>
      <vt:variant>
        <vt:lpwstr>http://www.pref.osaka.lg.jp/energy/denchihozyo-saitaku/index.html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2024-02-14T02:50:00Z</dcterms:created>
  <dcterms:modified xsi:type="dcterms:W3CDTF">2024-03-22T04:06:00Z</dcterms:modified>
</cp:coreProperties>
</file>