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8D" w:rsidRPr="006B7994" w:rsidRDefault="00CF7F1C" w:rsidP="00EA057D">
      <w:pPr>
        <w:rPr>
          <w:rFonts w:asciiTheme="majorEastAsia" w:eastAsiaTheme="majorEastAsia" w:hAnsiTheme="majorEastAsia"/>
        </w:rPr>
      </w:pPr>
      <w:r w:rsidRPr="006B7994">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61C9EB2B" wp14:editId="1A4FB541">
                <wp:simplePos x="0" y="0"/>
                <wp:positionH relativeFrom="column">
                  <wp:posOffset>15018</wp:posOffset>
                </wp:positionH>
                <wp:positionV relativeFrom="paragraph">
                  <wp:posOffset>35235</wp:posOffset>
                </wp:positionV>
                <wp:extent cx="5379720" cy="520700"/>
                <wp:effectExtent l="19050" t="19050" r="11430" b="12700"/>
                <wp:wrapTopAndBottom/>
                <wp:docPr id="3" name="角丸四角形 3"/>
                <wp:cNvGraphicFramePr/>
                <a:graphic xmlns:a="http://schemas.openxmlformats.org/drawingml/2006/main">
                  <a:graphicData uri="http://schemas.microsoft.com/office/word/2010/wordprocessingShape">
                    <wps:wsp>
                      <wps:cNvSpPr/>
                      <wps:spPr>
                        <a:xfrm>
                          <a:off x="0" y="0"/>
                          <a:ext cx="5379720" cy="520700"/>
                        </a:xfrm>
                        <a:prstGeom prst="roundRect">
                          <a:avLst>
                            <a:gd name="adj" fmla="val 28919"/>
                          </a:avLst>
                        </a:prstGeom>
                        <a:ln w="38100">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CF7F1C" w:rsidRPr="00CF7F1C" w:rsidRDefault="001A086B" w:rsidP="00CF7F1C">
                            <w:pPr>
                              <w:jc w:val="center"/>
                              <w:rPr>
                                <w:rFonts w:asciiTheme="majorEastAsia" w:eastAsiaTheme="majorEastAsia" w:hAnsiTheme="majorEastAsia"/>
                                <w:color w:val="000000" w:themeColor="text1"/>
                                <w:sz w:val="24"/>
                                <w:szCs w:val="24"/>
                              </w:rPr>
                            </w:pPr>
                            <w:r w:rsidRPr="001F24AD">
                              <w:rPr>
                                <w:rFonts w:asciiTheme="majorEastAsia" w:eastAsiaTheme="majorEastAsia" w:hAnsiTheme="majorEastAsia" w:hint="eastAsia"/>
                                <w:sz w:val="24"/>
                                <w:szCs w:val="24"/>
                              </w:rPr>
                              <w:t>令和</w:t>
                            </w:r>
                            <w:r w:rsidR="00AE4861">
                              <w:rPr>
                                <w:rFonts w:asciiTheme="majorEastAsia" w:eastAsiaTheme="majorEastAsia" w:hAnsiTheme="majorEastAsia" w:hint="eastAsia"/>
                                <w:sz w:val="24"/>
                                <w:szCs w:val="24"/>
                              </w:rPr>
                              <w:t>3</w:t>
                            </w:r>
                            <w:r w:rsidR="00CF7F1C" w:rsidRPr="00931C5D">
                              <w:rPr>
                                <w:rFonts w:asciiTheme="majorEastAsia" w:eastAsiaTheme="majorEastAsia" w:hAnsiTheme="majorEastAsia" w:hint="eastAsia"/>
                                <w:color w:val="000000" w:themeColor="text1"/>
                                <w:sz w:val="24"/>
                                <w:szCs w:val="24"/>
                              </w:rPr>
                              <w:t xml:space="preserve">年度　</w:t>
                            </w:r>
                            <w:r w:rsidR="00074FA4">
                              <w:rPr>
                                <w:rFonts w:asciiTheme="majorEastAsia" w:eastAsiaTheme="majorEastAsia" w:hAnsiTheme="majorEastAsia" w:hint="eastAsia"/>
                                <w:color w:val="000000" w:themeColor="text1"/>
                                <w:sz w:val="24"/>
                                <w:szCs w:val="24"/>
                              </w:rPr>
                              <w:t>燃料電池バス導入促進事業費補助金</w:t>
                            </w:r>
                            <w:r w:rsidR="00114748">
                              <w:rPr>
                                <w:rFonts w:asciiTheme="majorEastAsia" w:eastAsiaTheme="majorEastAsia" w:hAnsiTheme="majorEastAsia" w:hint="eastAsia"/>
                                <w:color w:val="000000" w:themeColor="text1"/>
                                <w:sz w:val="24"/>
                                <w:szCs w:val="24"/>
                              </w:rPr>
                              <w:t>公募</w:t>
                            </w:r>
                            <w:r w:rsidR="008D0071">
                              <w:rPr>
                                <w:rFonts w:asciiTheme="majorEastAsia" w:eastAsiaTheme="majorEastAsia" w:hAnsiTheme="majorEastAsia" w:hint="eastAsia"/>
                                <w:color w:val="000000" w:themeColor="text1"/>
                                <w:sz w:val="24"/>
                                <w:szCs w:val="24"/>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C9EB2B" id="角丸四角形 3" o:spid="_x0000_s1026" style="position:absolute;left:0;text-align:left;margin-left:1.2pt;margin-top:2.75pt;width:423.6pt;height:41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8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" fillcolor="white [3201]" strokecolor="#95b3d7 [1940]" strokeweight="3pt">
                <v:textbox>
                  <w:txbxContent>
                    <w:p w:rsidR="00CF7F1C" w:rsidRPr="00CF7F1C" w:rsidRDefault="001A086B" w:rsidP="00CF7F1C">
                      <w:pPr>
                        <w:jc w:val="center"/>
                        <w:rPr>
                          <w:rFonts w:asciiTheme="majorEastAsia" w:eastAsiaTheme="majorEastAsia" w:hAnsiTheme="majorEastAsia" w:hint="eastAsia"/>
                          <w:color w:val="000000" w:themeColor="text1"/>
                          <w:sz w:val="24"/>
                          <w:szCs w:val="24"/>
                        </w:rPr>
                      </w:pPr>
                      <w:r w:rsidRPr="001F24AD">
                        <w:rPr>
                          <w:rFonts w:asciiTheme="majorEastAsia" w:eastAsiaTheme="majorEastAsia" w:hAnsiTheme="majorEastAsia" w:hint="eastAsia"/>
                          <w:sz w:val="24"/>
                          <w:szCs w:val="24"/>
                        </w:rPr>
                        <w:t>令和</w:t>
                      </w:r>
                      <w:r w:rsidR="00AE4861">
                        <w:rPr>
                          <w:rFonts w:asciiTheme="majorEastAsia" w:eastAsiaTheme="majorEastAsia" w:hAnsiTheme="majorEastAsia" w:hint="eastAsia"/>
                          <w:sz w:val="24"/>
                          <w:szCs w:val="24"/>
                        </w:rPr>
                        <w:t>3</w:t>
                      </w:r>
                      <w:r w:rsidR="00CF7F1C" w:rsidRPr="00931C5D">
                        <w:rPr>
                          <w:rFonts w:asciiTheme="majorEastAsia" w:eastAsiaTheme="majorEastAsia" w:hAnsiTheme="majorEastAsia" w:hint="eastAsia"/>
                          <w:color w:val="000000" w:themeColor="text1"/>
                          <w:sz w:val="24"/>
                          <w:szCs w:val="24"/>
                        </w:rPr>
                        <w:t xml:space="preserve">年度　</w:t>
                      </w:r>
                      <w:r w:rsidR="00074FA4">
                        <w:rPr>
                          <w:rFonts w:asciiTheme="majorEastAsia" w:eastAsiaTheme="majorEastAsia" w:hAnsiTheme="majorEastAsia" w:hint="eastAsia"/>
                          <w:color w:val="000000" w:themeColor="text1"/>
                          <w:sz w:val="24"/>
                          <w:szCs w:val="24"/>
                        </w:rPr>
                        <w:t>燃料電池バス導入促進事業費補助金</w:t>
                      </w:r>
                      <w:r w:rsidR="00114748">
                        <w:rPr>
                          <w:rFonts w:asciiTheme="majorEastAsia" w:eastAsiaTheme="majorEastAsia" w:hAnsiTheme="majorEastAsia" w:hint="eastAsia"/>
                          <w:color w:val="000000" w:themeColor="text1"/>
                          <w:sz w:val="24"/>
                          <w:szCs w:val="24"/>
                        </w:rPr>
                        <w:t>公募</w:t>
                      </w:r>
                      <w:r w:rsidR="008D0071">
                        <w:rPr>
                          <w:rFonts w:asciiTheme="majorEastAsia" w:eastAsiaTheme="majorEastAsia" w:hAnsiTheme="majorEastAsia" w:hint="eastAsia"/>
                          <w:color w:val="000000" w:themeColor="text1"/>
                          <w:sz w:val="24"/>
                          <w:szCs w:val="24"/>
                        </w:rPr>
                        <w:t>要領</w:t>
                      </w:r>
                      <w:bookmarkStart w:id="1" w:name="_GoBack"/>
                      <w:bookmarkEnd w:id="1"/>
                    </w:p>
                  </w:txbxContent>
                </v:textbox>
                <w10:wrap type="topAndBottom"/>
              </v:roundrect>
            </w:pict>
          </mc:Fallback>
        </mc:AlternateContent>
      </w:r>
    </w:p>
    <w:p w:rsidR="00FA24EF" w:rsidRPr="00FA24EF" w:rsidRDefault="00FA24EF" w:rsidP="00EA057D">
      <w:pPr>
        <w:ind w:left="422" w:hangingChars="200" w:hanging="422"/>
        <w:rPr>
          <w:rFonts w:asciiTheme="majorEastAsia" w:eastAsiaTheme="majorEastAsia" w:hAnsiTheme="majorEastAsia"/>
          <w:b/>
          <w:u w:val="single"/>
        </w:rPr>
      </w:pPr>
    </w:p>
    <w:p w:rsidR="001535D1" w:rsidRPr="006B7994" w:rsidRDefault="001535D1"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大阪府は、大阪における水素の利活用を促進し、もって府内の産業振興に資するため、予算の定めるところにより、府内に燃料電池バス</w:t>
      </w:r>
      <w:r w:rsidRPr="006B7994">
        <w:rPr>
          <w:rFonts w:asciiTheme="majorEastAsia" w:eastAsiaTheme="majorEastAsia" w:hAnsiTheme="majorEastAsia" w:hint="eastAsia"/>
          <w:vertAlign w:val="superscript"/>
        </w:rPr>
        <w:t>※１</w:t>
      </w:r>
      <w:r w:rsidRPr="006B7994">
        <w:rPr>
          <w:rFonts w:asciiTheme="majorEastAsia" w:eastAsiaTheme="majorEastAsia" w:hAnsiTheme="majorEastAsia" w:hint="eastAsia"/>
        </w:rPr>
        <w:t>を導入する事業者を支援する燃料電池バス導入促進事業費補助金（以下「補助金」という。）を交付します。</w:t>
      </w:r>
    </w:p>
    <w:p w:rsidR="001535D1" w:rsidRPr="006B7994" w:rsidRDefault="001535D1" w:rsidP="00EA057D">
      <w:pPr>
        <w:ind w:leftChars="400" w:left="1470" w:hangingChars="300" w:hanging="630"/>
        <w:rPr>
          <w:rFonts w:asciiTheme="majorEastAsia" w:eastAsiaTheme="majorEastAsia" w:hAnsiTheme="majorEastAsia"/>
        </w:rPr>
      </w:pPr>
      <w:r w:rsidRPr="006B7994">
        <w:rPr>
          <w:rFonts w:asciiTheme="majorEastAsia" w:eastAsiaTheme="majorEastAsia" w:hAnsiTheme="majorEastAsia" w:hint="eastAsia"/>
        </w:rPr>
        <w:t>※１…搭載された水素を燃料として用いる燃料電池によって駆動される電動機を原動機とし、内燃機関を併用しない検査済自動車（道路運送車両法(昭和26年法律第185号)第60条第１項の規定による自動車検査証の交付を</w:t>
      </w:r>
      <w:r w:rsidR="00EA057D">
        <w:rPr>
          <w:rFonts w:asciiTheme="majorEastAsia" w:eastAsiaTheme="majorEastAsia" w:hAnsiTheme="majorEastAsia" w:hint="eastAsia"/>
        </w:rPr>
        <w:t>受けた自動車をいう。）であって、日本国内で販売されている乗車定員</w:t>
      </w:r>
      <w:r w:rsidRPr="006B7994">
        <w:rPr>
          <w:rFonts w:asciiTheme="majorEastAsia" w:eastAsiaTheme="majorEastAsia" w:hAnsiTheme="majorEastAsia" w:hint="eastAsia"/>
        </w:rPr>
        <w:t>11人以上のものをいいます。</w:t>
      </w:r>
    </w:p>
    <w:p w:rsidR="001535D1" w:rsidRDefault="001535D1" w:rsidP="00EA057D">
      <w:pPr>
        <w:ind w:left="1470" w:hangingChars="700" w:hanging="1470"/>
        <w:rPr>
          <w:rFonts w:asciiTheme="majorEastAsia" w:eastAsiaTheme="majorEastAsia" w:hAnsiTheme="majorEastAsia"/>
        </w:rPr>
      </w:pPr>
    </w:p>
    <w:p w:rsidR="00FA24EF" w:rsidRPr="006B7994" w:rsidRDefault="00FA24EF" w:rsidP="00EA057D">
      <w:pPr>
        <w:ind w:left="1470" w:hangingChars="700" w:hanging="1470"/>
        <w:rPr>
          <w:rFonts w:asciiTheme="majorEastAsia" w:eastAsiaTheme="majorEastAsia" w:hAnsiTheme="majorEastAsia"/>
        </w:rPr>
      </w:pPr>
    </w:p>
    <w:p w:rsidR="001535D1" w:rsidRPr="00FA24EF" w:rsidRDefault="00FA24EF" w:rsidP="00EA057D">
      <w:pPr>
        <w:rPr>
          <w:rFonts w:asciiTheme="majorEastAsia" w:eastAsiaTheme="majorEastAsia" w:hAnsiTheme="majorEastAsia"/>
          <w:b/>
          <w:u w:val="single"/>
        </w:rPr>
      </w:pPr>
      <w:r w:rsidRPr="00FA24EF">
        <w:rPr>
          <w:rFonts w:asciiTheme="majorEastAsia" w:eastAsiaTheme="majorEastAsia" w:hAnsiTheme="majorEastAsia" w:hint="eastAsia"/>
          <w:b/>
          <w:u w:val="single"/>
        </w:rPr>
        <w:t xml:space="preserve">１　</w:t>
      </w:r>
      <w:r>
        <w:rPr>
          <w:rFonts w:asciiTheme="majorEastAsia" w:eastAsiaTheme="majorEastAsia" w:hAnsiTheme="majorEastAsia" w:hint="eastAsia"/>
          <w:b/>
          <w:u w:val="single"/>
        </w:rPr>
        <w:t>補助対象となる</w:t>
      </w:r>
      <w:r w:rsidR="001535D1" w:rsidRPr="00FA24EF">
        <w:rPr>
          <w:rFonts w:asciiTheme="majorEastAsia" w:eastAsiaTheme="majorEastAsia" w:hAnsiTheme="majorEastAsia" w:hint="eastAsia"/>
          <w:b/>
          <w:u w:val="single"/>
        </w:rPr>
        <w:t>事業</w:t>
      </w:r>
    </w:p>
    <w:p w:rsidR="001535D1" w:rsidRPr="006B7994" w:rsidRDefault="001535D1" w:rsidP="00EA057D">
      <w:pPr>
        <w:ind w:leftChars="100" w:left="210" w:firstLineChars="100" w:firstLine="210"/>
        <w:rPr>
          <w:rFonts w:asciiTheme="majorEastAsia" w:eastAsiaTheme="majorEastAsia" w:hAnsiTheme="majorEastAsia"/>
        </w:rPr>
      </w:pPr>
      <w:r w:rsidRPr="006B7994">
        <w:rPr>
          <w:rFonts w:asciiTheme="majorEastAsia" w:eastAsiaTheme="majorEastAsia" w:hAnsiTheme="majorEastAsia" w:hint="eastAsia"/>
        </w:rPr>
        <w:t>補助金の交付の対象となる事業（以下「補助事業」と</w:t>
      </w:r>
      <w:r w:rsidR="00FA24EF">
        <w:rPr>
          <w:rFonts w:asciiTheme="majorEastAsia" w:eastAsiaTheme="majorEastAsia" w:hAnsiTheme="majorEastAsia" w:hint="eastAsia"/>
        </w:rPr>
        <w:t>いう。）は、燃料電池バスを大阪府内に導入する事業であって、次の(１)</w:t>
      </w:r>
      <w:r w:rsidRPr="006B7994">
        <w:rPr>
          <w:rFonts w:asciiTheme="majorEastAsia" w:eastAsiaTheme="majorEastAsia" w:hAnsiTheme="majorEastAsia" w:hint="eastAsia"/>
        </w:rPr>
        <w:t>から</w:t>
      </w:r>
      <w:r w:rsidR="00FA24EF">
        <w:rPr>
          <w:rFonts w:asciiTheme="majorEastAsia" w:eastAsiaTheme="majorEastAsia" w:hAnsiTheme="majorEastAsia" w:hint="eastAsia"/>
        </w:rPr>
        <w:t>(３)</w:t>
      </w:r>
      <w:r w:rsidRPr="006B7994">
        <w:rPr>
          <w:rFonts w:asciiTheme="majorEastAsia" w:eastAsiaTheme="majorEastAsia" w:hAnsiTheme="majorEastAsia" w:hint="eastAsia"/>
        </w:rPr>
        <w:t>の全てを満たすものです。</w:t>
      </w:r>
    </w:p>
    <w:p w:rsidR="001535D1"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1535D1" w:rsidRPr="00FA24EF">
        <w:rPr>
          <w:rFonts w:asciiTheme="majorEastAsia" w:eastAsiaTheme="majorEastAsia" w:hAnsiTheme="majorEastAsia" w:hint="eastAsia"/>
        </w:rPr>
        <w:t>燃料電池バスの初度登録日が、交付決定日から令和４年２月28日の間であること。</w:t>
      </w:r>
    </w:p>
    <w:p w:rsidR="001535D1" w:rsidRPr="00FA24EF" w:rsidRDefault="00FA24EF"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(２)</w:t>
      </w:r>
      <w:r w:rsidR="001535D1" w:rsidRPr="00FA24EF">
        <w:rPr>
          <w:rFonts w:asciiTheme="majorEastAsia" w:eastAsiaTheme="majorEastAsia" w:hAnsiTheme="majorEastAsia" w:hint="eastAsia"/>
        </w:rPr>
        <w:t>道路運送車両法第60条第１項の規定により交付される自動車検査証における使用の本拠の位置の住所が大阪府内にあること。</w:t>
      </w:r>
    </w:p>
    <w:p w:rsidR="001535D1" w:rsidRPr="00FA24EF" w:rsidRDefault="00FA24EF"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(３)</w:t>
      </w:r>
      <w:r w:rsidR="001535D1" w:rsidRPr="00FA24EF">
        <w:rPr>
          <w:rFonts w:asciiTheme="majorEastAsia" w:eastAsiaTheme="majorEastAsia" w:hAnsiTheme="majorEastAsia" w:hint="eastAsia"/>
        </w:rPr>
        <w:t>燃料電池バスの導入時から５年</w:t>
      </w:r>
      <w:r w:rsidR="001535D1" w:rsidRPr="00FA24EF">
        <w:rPr>
          <w:rFonts w:asciiTheme="majorEastAsia" w:eastAsiaTheme="majorEastAsia" w:hAnsiTheme="majorEastAsia" w:hint="eastAsia"/>
          <w:vertAlign w:val="superscript"/>
        </w:rPr>
        <w:t>※２</w:t>
      </w:r>
      <w:r w:rsidR="001535D1" w:rsidRPr="00FA24EF">
        <w:rPr>
          <w:rFonts w:asciiTheme="majorEastAsia" w:eastAsiaTheme="majorEastAsia" w:hAnsiTheme="majorEastAsia" w:hint="eastAsia"/>
        </w:rPr>
        <w:t>以上、大阪府内において継続的に運行する事業であること。</w:t>
      </w:r>
    </w:p>
    <w:p w:rsidR="002D37B0" w:rsidRPr="006B7994" w:rsidRDefault="001535D1" w:rsidP="00EA057D">
      <w:pPr>
        <w:ind w:leftChars="400" w:left="1470" w:hangingChars="300" w:hanging="630"/>
        <w:rPr>
          <w:rFonts w:asciiTheme="majorEastAsia" w:eastAsiaTheme="majorEastAsia" w:hAnsiTheme="majorEastAsia"/>
        </w:rPr>
      </w:pPr>
      <w:r w:rsidRPr="006B7994">
        <w:rPr>
          <w:rFonts w:asciiTheme="majorEastAsia" w:eastAsiaTheme="majorEastAsia" w:hAnsiTheme="majorEastAsia" w:hint="eastAsia"/>
        </w:rPr>
        <w:t>※２…減価償却資産の耐用年数等に関する省令(昭和40年大蔵省令第15号)に定められた乗合自動車の耐用年数期間</w:t>
      </w:r>
    </w:p>
    <w:p w:rsidR="000878DD" w:rsidRPr="006B7994" w:rsidRDefault="000878DD" w:rsidP="00EA057D">
      <w:pPr>
        <w:rPr>
          <w:rFonts w:asciiTheme="majorEastAsia" w:eastAsiaTheme="majorEastAsia" w:hAnsiTheme="majorEastAsia"/>
        </w:rPr>
      </w:pPr>
    </w:p>
    <w:p w:rsidR="000878DD" w:rsidRPr="006B7994" w:rsidRDefault="000878DD" w:rsidP="00EA057D">
      <w:pPr>
        <w:rPr>
          <w:rFonts w:asciiTheme="majorEastAsia" w:eastAsiaTheme="majorEastAsia" w:hAnsiTheme="majorEastAsia"/>
        </w:rPr>
      </w:pPr>
    </w:p>
    <w:p w:rsidR="00B07773" w:rsidRPr="001F1B37" w:rsidRDefault="00EC3A9D" w:rsidP="00EA057D">
      <w:pPr>
        <w:rPr>
          <w:rFonts w:asciiTheme="majorEastAsia" w:eastAsiaTheme="majorEastAsia" w:hAnsiTheme="majorEastAsia"/>
          <w:b/>
          <w:u w:val="single"/>
        </w:rPr>
      </w:pPr>
      <w:r w:rsidRPr="001F1B37">
        <w:rPr>
          <w:rFonts w:asciiTheme="majorEastAsia" w:eastAsiaTheme="majorEastAsia" w:hAnsiTheme="majorEastAsia" w:hint="eastAsia"/>
          <w:b/>
          <w:u w:val="single"/>
        </w:rPr>
        <w:t>２</w:t>
      </w:r>
      <w:r w:rsidR="00B07773" w:rsidRPr="001F1B37">
        <w:rPr>
          <w:rFonts w:asciiTheme="majorEastAsia" w:eastAsiaTheme="majorEastAsia" w:hAnsiTheme="majorEastAsia" w:hint="eastAsia"/>
          <w:b/>
          <w:u w:val="single"/>
        </w:rPr>
        <w:t xml:space="preserve">　</w:t>
      </w:r>
      <w:r w:rsidRPr="001F1B37">
        <w:rPr>
          <w:rFonts w:asciiTheme="majorEastAsia" w:eastAsiaTheme="majorEastAsia" w:hAnsiTheme="majorEastAsia" w:hint="eastAsia"/>
          <w:b/>
          <w:u w:val="single"/>
        </w:rPr>
        <w:t>補助</w:t>
      </w:r>
      <w:r w:rsidR="00FA24EF">
        <w:rPr>
          <w:rFonts w:asciiTheme="majorEastAsia" w:eastAsiaTheme="majorEastAsia" w:hAnsiTheme="majorEastAsia" w:hint="eastAsia"/>
          <w:b/>
          <w:u w:val="single"/>
        </w:rPr>
        <w:t>対象者</w:t>
      </w:r>
    </w:p>
    <w:p w:rsidR="00EC3A9D" w:rsidRPr="006B7994" w:rsidRDefault="00CA5BB0" w:rsidP="00EA057D">
      <w:pPr>
        <w:ind w:left="210" w:hangingChars="100" w:hanging="210"/>
        <w:rPr>
          <w:rFonts w:asciiTheme="majorEastAsia" w:eastAsiaTheme="majorEastAsia" w:hAnsiTheme="majorEastAsia"/>
        </w:rPr>
      </w:pPr>
      <w:r w:rsidRPr="006B7994">
        <w:rPr>
          <w:rFonts w:asciiTheme="majorEastAsia" w:eastAsiaTheme="majorEastAsia" w:hAnsiTheme="majorEastAsia" w:hint="eastAsia"/>
        </w:rPr>
        <w:t xml:space="preserve">　</w:t>
      </w:r>
      <w:r w:rsidR="00F62125" w:rsidRPr="006B7994">
        <w:rPr>
          <w:rFonts w:asciiTheme="majorEastAsia" w:eastAsiaTheme="majorEastAsia" w:hAnsiTheme="majorEastAsia" w:hint="eastAsia"/>
        </w:rPr>
        <w:t xml:space="preserve">　</w:t>
      </w:r>
      <w:r w:rsidR="00FA24EF">
        <w:rPr>
          <w:rFonts w:asciiTheme="majorEastAsia" w:eastAsiaTheme="majorEastAsia" w:hAnsiTheme="majorEastAsia" w:hint="eastAsia"/>
        </w:rPr>
        <w:t>補助対象者</w:t>
      </w:r>
      <w:r w:rsidR="00EC3A9D" w:rsidRPr="006B7994">
        <w:rPr>
          <w:rFonts w:asciiTheme="majorEastAsia" w:eastAsiaTheme="majorEastAsia" w:hAnsiTheme="majorEastAsia" w:hint="eastAsia"/>
        </w:rPr>
        <w:t>は、燃料電池バスの導入について、環境省補助金（令和３年度二酸化炭素排出抑制対策事業費等補助金(脱炭素社会構築に向けた再エネ等由来水素活用推進事業のうち水素社会実現に向けた産業車両等における燃料電池化促進事業)）の交付決定を受けた事業者</w:t>
      </w:r>
      <w:r w:rsidR="00EC3A9D" w:rsidRPr="006B7994">
        <w:rPr>
          <w:rFonts w:asciiTheme="majorEastAsia" w:eastAsiaTheme="majorEastAsia" w:hAnsiTheme="majorEastAsia" w:hint="eastAsia"/>
          <w:vertAlign w:val="superscript"/>
        </w:rPr>
        <w:t>※３</w:t>
      </w:r>
      <w:r w:rsidR="00EC3A9D" w:rsidRPr="006B7994">
        <w:rPr>
          <w:rFonts w:asciiTheme="majorEastAsia" w:eastAsiaTheme="majorEastAsia" w:hAnsiTheme="majorEastAsia" w:hint="eastAsia"/>
        </w:rPr>
        <w:t>であって、次の</w:t>
      </w:r>
      <w:r w:rsidR="00FA24EF">
        <w:rPr>
          <w:rFonts w:asciiTheme="majorEastAsia" w:eastAsiaTheme="majorEastAsia" w:hAnsiTheme="majorEastAsia" w:hint="eastAsia"/>
        </w:rPr>
        <w:t>(１)</w:t>
      </w:r>
      <w:r w:rsidR="00EC3A9D" w:rsidRPr="006B7994">
        <w:rPr>
          <w:rFonts w:asciiTheme="majorEastAsia" w:eastAsiaTheme="majorEastAsia" w:hAnsiTheme="majorEastAsia" w:hint="eastAsia"/>
        </w:rPr>
        <w:t>から</w:t>
      </w:r>
      <w:r w:rsidR="00FA24EF">
        <w:rPr>
          <w:rFonts w:asciiTheme="majorEastAsia" w:eastAsiaTheme="majorEastAsia" w:hAnsiTheme="majorEastAsia" w:hint="eastAsia"/>
        </w:rPr>
        <w:t>(６)</w:t>
      </w:r>
      <w:r w:rsidR="00EC3A9D" w:rsidRPr="006B7994">
        <w:rPr>
          <w:rFonts w:asciiTheme="majorEastAsia" w:eastAsiaTheme="majorEastAsia" w:hAnsiTheme="majorEastAsia" w:hint="eastAsia"/>
        </w:rPr>
        <w:t>に掲げる者です。</w:t>
      </w:r>
    </w:p>
    <w:p w:rsidR="00EC3A9D"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EC3A9D" w:rsidRPr="00FA24EF">
        <w:rPr>
          <w:rFonts w:asciiTheme="majorEastAsia" w:eastAsiaTheme="majorEastAsia" w:hAnsiTheme="majorEastAsia" w:hint="eastAsia"/>
        </w:rPr>
        <w:t>民間企業（リース事業者を含む。）</w:t>
      </w:r>
    </w:p>
    <w:p w:rsid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EC3A9D" w:rsidRPr="00FA24EF">
        <w:rPr>
          <w:rFonts w:asciiTheme="majorEastAsia" w:eastAsiaTheme="majorEastAsia" w:hAnsiTheme="majorEastAsia" w:hint="eastAsia"/>
        </w:rPr>
        <w:t>地方公共団体</w:t>
      </w:r>
    </w:p>
    <w:p w:rsid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(３)</w:t>
      </w:r>
      <w:r w:rsidR="00EC3A9D" w:rsidRPr="00FA24EF">
        <w:rPr>
          <w:rFonts w:asciiTheme="majorEastAsia" w:eastAsiaTheme="majorEastAsia" w:hAnsiTheme="majorEastAsia" w:hint="eastAsia"/>
        </w:rPr>
        <w:t>独立行政法人通則法（平成11年法律第103号）第２条第１項に規定する独立行政法</w:t>
      </w:r>
    </w:p>
    <w:p w:rsidR="00EC3A9D"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EC3A9D" w:rsidRPr="00FA24EF">
        <w:rPr>
          <w:rFonts w:asciiTheme="majorEastAsia" w:eastAsiaTheme="majorEastAsia" w:hAnsiTheme="majorEastAsia" w:hint="eastAsia"/>
        </w:rPr>
        <w:t>人</w:t>
      </w:r>
    </w:p>
    <w:p w:rsidR="00EC3A9D"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EC3A9D" w:rsidRPr="00FA24EF">
        <w:rPr>
          <w:rFonts w:asciiTheme="majorEastAsia" w:eastAsiaTheme="majorEastAsia" w:hAnsiTheme="majorEastAsia" w:hint="eastAsia"/>
        </w:rPr>
        <w:t>一般社団法人及び一般財団法人並びに公益社団法人及び公益財団法人</w:t>
      </w:r>
    </w:p>
    <w:p w:rsidR="00EC3A9D"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(５)</w:t>
      </w:r>
      <w:r w:rsidR="00EC3A9D" w:rsidRPr="00FA24EF">
        <w:rPr>
          <w:rFonts w:asciiTheme="majorEastAsia" w:eastAsiaTheme="majorEastAsia" w:hAnsiTheme="majorEastAsia" w:hint="eastAsia"/>
        </w:rPr>
        <w:t>法律により直接設立された法人</w:t>
      </w:r>
    </w:p>
    <w:p w:rsidR="00EC3A9D" w:rsidRPr="00FA24EF" w:rsidRDefault="00FA24EF" w:rsidP="00EA057D">
      <w:pPr>
        <w:ind w:firstLineChars="200" w:firstLine="420"/>
        <w:rPr>
          <w:rFonts w:asciiTheme="majorEastAsia" w:eastAsiaTheme="majorEastAsia" w:hAnsiTheme="majorEastAsia"/>
        </w:rPr>
      </w:pPr>
      <w:r>
        <w:rPr>
          <w:rFonts w:asciiTheme="majorEastAsia" w:eastAsiaTheme="majorEastAsia" w:hAnsiTheme="majorEastAsia" w:hint="eastAsia"/>
        </w:rPr>
        <w:t>(６)</w:t>
      </w:r>
      <w:r w:rsidR="00EC3A9D" w:rsidRPr="00FA24EF">
        <w:rPr>
          <w:rFonts w:asciiTheme="majorEastAsia" w:eastAsiaTheme="majorEastAsia" w:hAnsiTheme="majorEastAsia" w:hint="eastAsia"/>
        </w:rPr>
        <w:t>その他知事が認める者</w:t>
      </w:r>
    </w:p>
    <w:p w:rsidR="002B704D" w:rsidRPr="006B7994" w:rsidRDefault="00EC3A9D" w:rsidP="00EA057D">
      <w:pPr>
        <w:ind w:left="1470" w:hangingChars="700" w:hanging="1470"/>
        <w:rPr>
          <w:rFonts w:asciiTheme="majorEastAsia" w:eastAsiaTheme="majorEastAsia" w:hAnsiTheme="majorEastAsia"/>
        </w:rPr>
      </w:pPr>
      <w:r w:rsidRPr="006B7994">
        <w:rPr>
          <w:rFonts w:asciiTheme="majorEastAsia" w:eastAsiaTheme="majorEastAsia" w:hAnsiTheme="majorEastAsia" w:hint="eastAsia"/>
        </w:rPr>
        <w:t xml:space="preserve">　　　　※３…環境省補助金の交付申請を２者以上の事業者が共同で行った場合は、代表者を</w:t>
      </w:r>
      <w:r w:rsidRPr="006B7994">
        <w:rPr>
          <w:rFonts w:asciiTheme="majorEastAsia" w:eastAsiaTheme="majorEastAsia" w:hAnsiTheme="majorEastAsia" w:hint="eastAsia"/>
        </w:rPr>
        <w:lastRenderedPageBreak/>
        <w:t>代表事業者、それ以外の事業者を共同事業者とし、環境省補助金の交付を受ける代表事業者を補助対象者とします。</w:t>
      </w:r>
    </w:p>
    <w:p w:rsidR="00EC3A9D" w:rsidRPr="006B7994" w:rsidRDefault="00EC3A9D" w:rsidP="00EA057D">
      <w:pPr>
        <w:ind w:left="1470" w:hangingChars="700" w:hanging="1470"/>
        <w:rPr>
          <w:rFonts w:asciiTheme="majorEastAsia" w:eastAsiaTheme="majorEastAsia" w:hAnsiTheme="majorEastAsia"/>
        </w:rPr>
      </w:pPr>
    </w:p>
    <w:p w:rsidR="000C3CCC" w:rsidRPr="006B7994" w:rsidRDefault="000C3CCC" w:rsidP="00EA057D">
      <w:pPr>
        <w:rPr>
          <w:rFonts w:asciiTheme="majorEastAsia" w:eastAsiaTheme="majorEastAsia" w:hAnsiTheme="majorEastAsia"/>
        </w:rPr>
      </w:pPr>
    </w:p>
    <w:p w:rsidR="00EC3A9D" w:rsidRPr="001F1B37" w:rsidRDefault="00FF1D71" w:rsidP="00EA057D">
      <w:pPr>
        <w:ind w:left="1476" w:hangingChars="700" w:hanging="1476"/>
        <w:rPr>
          <w:rFonts w:asciiTheme="majorEastAsia" w:eastAsiaTheme="majorEastAsia" w:hAnsiTheme="majorEastAsia"/>
          <w:u w:val="single"/>
        </w:rPr>
      </w:pPr>
      <w:r>
        <w:rPr>
          <w:rFonts w:asciiTheme="majorEastAsia" w:eastAsiaTheme="majorEastAsia" w:hAnsiTheme="majorEastAsia" w:hint="eastAsia"/>
          <w:b/>
          <w:u w:val="single"/>
        </w:rPr>
        <w:t>３　応募資格</w:t>
      </w:r>
    </w:p>
    <w:p w:rsidR="003D05E4" w:rsidRPr="006B7994" w:rsidRDefault="006E1118" w:rsidP="00EA057D">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補助事業の実施主体のうち、</w:t>
      </w:r>
      <w:r w:rsidR="003D05E4" w:rsidRPr="006B7994">
        <w:rPr>
          <w:rFonts w:asciiTheme="majorEastAsia" w:eastAsiaTheme="majorEastAsia" w:hAnsiTheme="majorEastAsia" w:hint="eastAsia"/>
        </w:rPr>
        <w:t>社会通念上、交付を受けるのにふさわしくない次のものは応募することができません。</w:t>
      </w:r>
    </w:p>
    <w:p w:rsidR="003D05E4" w:rsidRPr="006B7994" w:rsidRDefault="00FF1D71" w:rsidP="00EA057D">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3D05E4" w:rsidRPr="006B7994">
        <w:rPr>
          <w:rFonts w:asciiTheme="majorEastAsia" w:eastAsiaTheme="majorEastAsia" w:hAnsiTheme="majorEastAsia" w:hint="eastAsia"/>
        </w:rPr>
        <w:t>直近３事業年度の法人税、消費税及び地方消費税を完納していないもの</w:t>
      </w:r>
    </w:p>
    <w:p w:rsidR="003D05E4" w:rsidRPr="006B7994" w:rsidRDefault="00FF1D71" w:rsidP="00EA057D">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3D05E4" w:rsidRPr="006B7994">
        <w:rPr>
          <w:rFonts w:asciiTheme="majorEastAsia" w:eastAsiaTheme="majorEastAsia" w:hAnsiTheme="majorEastAsia" w:hint="eastAsia"/>
        </w:rPr>
        <w:t>地方税及びその附帯徴収金を完納していないもの</w:t>
      </w:r>
    </w:p>
    <w:p w:rsidR="003D05E4" w:rsidRPr="006B7994" w:rsidRDefault="00FF1D71" w:rsidP="00EA057D">
      <w:pPr>
        <w:ind w:firstLineChars="200" w:firstLine="420"/>
        <w:rPr>
          <w:rFonts w:asciiTheme="majorEastAsia" w:eastAsiaTheme="majorEastAsia" w:hAnsiTheme="majorEastAsia"/>
        </w:rPr>
      </w:pPr>
      <w:r>
        <w:rPr>
          <w:rFonts w:asciiTheme="majorEastAsia" w:eastAsiaTheme="majorEastAsia" w:hAnsiTheme="majorEastAsia" w:hint="eastAsia"/>
        </w:rPr>
        <w:t>(３)</w:t>
      </w:r>
      <w:r w:rsidR="003D05E4" w:rsidRPr="006B7994">
        <w:rPr>
          <w:rFonts w:asciiTheme="majorEastAsia" w:eastAsiaTheme="majorEastAsia" w:hAnsiTheme="majorEastAsia" w:hint="eastAsia"/>
        </w:rPr>
        <w:t>宗教活動や政治活動を目的にしているもの</w:t>
      </w:r>
    </w:p>
    <w:p w:rsidR="00D81FBF" w:rsidRDefault="00FF1D71"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(４)</w:t>
      </w:r>
      <w:r w:rsidR="003D05E4" w:rsidRPr="006B7994">
        <w:rPr>
          <w:rFonts w:asciiTheme="majorEastAsia" w:eastAsiaTheme="majorEastAsia" w:hAnsiTheme="majorEastAsia" w:hint="eastAsia"/>
        </w:rPr>
        <w:t>暴力団員による不当な行為の防止等に関する法律第２条第２項に掲げる暴力団及びそれらの利益となる活動を行うもの</w:t>
      </w:r>
    </w:p>
    <w:p w:rsidR="00EA057D" w:rsidRDefault="00EA057D" w:rsidP="00EA057D">
      <w:pPr>
        <w:rPr>
          <w:rFonts w:asciiTheme="majorEastAsia" w:eastAsiaTheme="majorEastAsia" w:hAnsiTheme="majorEastAsia"/>
        </w:rPr>
      </w:pPr>
    </w:p>
    <w:p w:rsidR="00EA057D" w:rsidRDefault="00EA057D" w:rsidP="00EA057D">
      <w:pPr>
        <w:rPr>
          <w:rFonts w:asciiTheme="majorEastAsia" w:eastAsiaTheme="majorEastAsia" w:hAnsiTheme="majorEastAsia" w:hint="eastAsia"/>
        </w:rPr>
      </w:pPr>
    </w:p>
    <w:p w:rsidR="00FF1D71" w:rsidRDefault="00FF1D71" w:rsidP="00EA057D">
      <w:pPr>
        <w:rPr>
          <w:rFonts w:asciiTheme="majorEastAsia" w:eastAsiaTheme="majorEastAsia" w:hAnsiTheme="majorEastAsia"/>
        </w:rPr>
      </w:pPr>
      <w:r>
        <w:rPr>
          <w:rFonts w:asciiTheme="majorEastAsia" w:eastAsiaTheme="majorEastAsia" w:hAnsiTheme="majorEastAsia" w:hint="eastAsia"/>
          <w:b/>
          <w:u w:val="single"/>
        </w:rPr>
        <w:t>４　条件</w:t>
      </w:r>
    </w:p>
    <w:p w:rsidR="00461275" w:rsidRPr="00C63AEB" w:rsidRDefault="00461275"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FF1D71">
        <w:rPr>
          <w:rFonts w:asciiTheme="majorEastAsia" w:eastAsiaTheme="majorEastAsia" w:hAnsiTheme="majorEastAsia" w:hint="eastAsia"/>
        </w:rPr>
        <w:t>１</w:t>
      </w:r>
      <w:r>
        <w:rPr>
          <w:rFonts w:asciiTheme="majorEastAsia" w:eastAsiaTheme="majorEastAsia" w:hAnsiTheme="majorEastAsia" w:hint="eastAsia"/>
        </w:rPr>
        <w:t>)</w:t>
      </w:r>
      <w:r w:rsidRPr="00C63AEB">
        <w:rPr>
          <w:rFonts w:asciiTheme="majorEastAsia" w:eastAsiaTheme="majorEastAsia" w:hAnsiTheme="majorEastAsia" w:hint="eastAsia"/>
        </w:rPr>
        <w:t>交付決定の後、補助事業者（及び運行者）の名称、住所、燃料電池バスの運行ルート等を公表します。</w:t>
      </w:r>
    </w:p>
    <w:p w:rsidR="00461275" w:rsidRPr="00C63AEB" w:rsidRDefault="00461275"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FF1D71">
        <w:rPr>
          <w:rFonts w:asciiTheme="majorEastAsia" w:eastAsiaTheme="majorEastAsia" w:hAnsiTheme="majorEastAsia" w:hint="eastAsia"/>
        </w:rPr>
        <w:t>２</w:t>
      </w:r>
      <w:r>
        <w:rPr>
          <w:rFonts w:asciiTheme="majorEastAsia" w:eastAsiaTheme="majorEastAsia" w:hAnsiTheme="majorEastAsia" w:hint="eastAsia"/>
        </w:rPr>
        <w:t>)</w:t>
      </w:r>
      <w:r w:rsidRPr="00C63AEB">
        <w:rPr>
          <w:rFonts w:asciiTheme="majorEastAsia" w:eastAsiaTheme="majorEastAsia" w:hAnsiTheme="majorEastAsia" w:hint="eastAsia"/>
        </w:rPr>
        <w:t>補助事業の完了には、令和４年２月28日までに燃料電池バスを導入し、令和３年度内に運行を開始していることが必要です。</w:t>
      </w:r>
      <w:r w:rsidR="00FF1D71">
        <w:rPr>
          <w:rFonts w:asciiTheme="majorEastAsia" w:eastAsiaTheme="majorEastAsia" w:hAnsiTheme="majorEastAsia" w:hint="eastAsia"/>
        </w:rPr>
        <w:t>（</w:t>
      </w:r>
      <w:r w:rsidR="00FF1D71" w:rsidRPr="006B7994">
        <w:rPr>
          <w:rFonts w:asciiTheme="majorEastAsia" w:eastAsiaTheme="majorEastAsia" w:hAnsiTheme="majorEastAsia" w:hint="eastAsia"/>
        </w:rPr>
        <w:t>補助事業実施期間…交付決定日から令和４年３月31日まで</w:t>
      </w:r>
      <w:r w:rsidR="00FF1D71">
        <w:rPr>
          <w:rFonts w:asciiTheme="majorEastAsia" w:eastAsiaTheme="majorEastAsia" w:hAnsiTheme="majorEastAsia" w:hint="eastAsia"/>
        </w:rPr>
        <w:t>）</w:t>
      </w:r>
    </w:p>
    <w:p w:rsidR="00461275" w:rsidRDefault="00461275"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044810">
        <w:rPr>
          <w:rFonts w:asciiTheme="majorEastAsia" w:eastAsiaTheme="majorEastAsia" w:hAnsiTheme="majorEastAsia" w:hint="eastAsia"/>
        </w:rPr>
        <w:t>３</w:t>
      </w:r>
      <w:r>
        <w:rPr>
          <w:rFonts w:asciiTheme="majorEastAsia" w:eastAsiaTheme="majorEastAsia" w:hAnsiTheme="majorEastAsia" w:hint="eastAsia"/>
        </w:rPr>
        <w:t>)</w:t>
      </w:r>
      <w:r w:rsidRPr="006B7994">
        <w:rPr>
          <w:rFonts w:asciiTheme="majorEastAsia" w:eastAsiaTheme="majorEastAsia" w:hAnsiTheme="majorEastAsia" w:hint="eastAsia"/>
        </w:rPr>
        <w:t>補助事業が完了する年度の終了後３年間、燃料電池バスの利用実績を書面で報告していただきます。</w:t>
      </w:r>
    </w:p>
    <w:p w:rsidR="00461275" w:rsidRDefault="00461275"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044810">
        <w:rPr>
          <w:rFonts w:asciiTheme="majorEastAsia" w:eastAsiaTheme="majorEastAsia" w:hAnsiTheme="majorEastAsia" w:hint="eastAsia"/>
        </w:rPr>
        <w:t>４</w:t>
      </w:r>
      <w:r>
        <w:rPr>
          <w:rFonts w:asciiTheme="majorEastAsia" w:eastAsiaTheme="majorEastAsia" w:hAnsiTheme="majorEastAsia" w:hint="eastAsia"/>
        </w:rPr>
        <w:t>)燃料電池バスの燃費や車両整備等の運用ノウハウなど</w:t>
      </w:r>
      <w:r w:rsidRPr="006B7994">
        <w:rPr>
          <w:rFonts w:asciiTheme="majorEastAsia" w:eastAsiaTheme="majorEastAsia" w:hAnsiTheme="majorEastAsia" w:hint="eastAsia"/>
        </w:rPr>
        <w:t>実車運行に関する情報をH</w:t>
      </w:r>
      <w:r w:rsidRPr="006B7994">
        <w:rPr>
          <w:rFonts w:asciiTheme="majorEastAsia" w:eastAsiaTheme="majorEastAsia" w:hAnsiTheme="majorEastAsia" w:hint="eastAsia"/>
          <w:vertAlign w:val="subscript"/>
        </w:rPr>
        <w:t>２</w:t>
      </w:r>
      <w:r w:rsidRPr="006B7994">
        <w:rPr>
          <w:rFonts w:asciiTheme="majorEastAsia" w:eastAsiaTheme="majorEastAsia" w:hAnsiTheme="majorEastAsia" w:hint="eastAsia"/>
        </w:rPr>
        <w:t>Osaka</w:t>
      </w:r>
      <w:r>
        <w:rPr>
          <w:rFonts w:asciiTheme="majorEastAsia" w:eastAsiaTheme="majorEastAsia" w:hAnsiTheme="majorEastAsia" w:hint="eastAsia"/>
        </w:rPr>
        <w:t>ビジョン推進会議に報告する</w:t>
      </w:r>
      <w:r w:rsidRPr="006B7994">
        <w:rPr>
          <w:rFonts w:asciiTheme="majorEastAsia" w:eastAsiaTheme="majorEastAsia" w:hAnsiTheme="majorEastAsia" w:hint="eastAsia"/>
        </w:rPr>
        <w:t>など、補助</w:t>
      </w:r>
      <w:r>
        <w:rPr>
          <w:rFonts w:asciiTheme="majorEastAsia" w:eastAsiaTheme="majorEastAsia" w:hAnsiTheme="majorEastAsia" w:hint="eastAsia"/>
        </w:rPr>
        <w:t>金の交付決定後に、水素・燃料電池関連産業振興に向けた府の施策に</w:t>
      </w:r>
      <w:r w:rsidRPr="006B7994">
        <w:rPr>
          <w:rFonts w:asciiTheme="majorEastAsia" w:eastAsiaTheme="majorEastAsia" w:hAnsiTheme="majorEastAsia" w:hint="eastAsia"/>
        </w:rPr>
        <w:t>協力</w:t>
      </w:r>
      <w:r>
        <w:rPr>
          <w:rFonts w:asciiTheme="majorEastAsia" w:eastAsiaTheme="majorEastAsia" w:hAnsiTheme="majorEastAsia" w:hint="eastAsia"/>
        </w:rPr>
        <w:t>していただきます</w:t>
      </w:r>
      <w:r w:rsidRPr="006B7994">
        <w:rPr>
          <w:rFonts w:asciiTheme="majorEastAsia" w:eastAsiaTheme="majorEastAsia" w:hAnsiTheme="majorEastAsia" w:hint="eastAsia"/>
        </w:rPr>
        <w:t>。</w:t>
      </w:r>
    </w:p>
    <w:p w:rsidR="00461275" w:rsidRPr="006B7994" w:rsidRDefault="00461275"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044810">
        <w:rPr>
          <w:rFonts w:asciiTheme="majorEastAsia" w:eastAsiaTheme="majorEastAsia" w:hAnsiTheme="majorEastAsia" w:hint="eastAsia"/>
        </w:rPr>
        <w:t>５</w:t>
      </w:r>
      <w:r>
        <w:rPr>
          <w:rFonts w:asciiTheme="majorEastAsia" w:eastAsiaTheme="majorEastAsia" w:hAnsiTheme="majorEastAsia" w:hint="eastAsia"/>
        </w:rPr>
        <w:t>)本事業における水素の利活用について多くの人に知ってもらえるよう、その取り組みについて積極的な情報発信に努めていただきます。</w:t>
      </w:r>
    </w:p>
    <w:p w:rsidR="006B7994" w:rsidRDefault="006B7994" w:rsidP="00EA057D">
      <w:pPr>
        <w:rPr>
          <w:rFonts w:asciiTheme="majorEastAsia" w:eastAsiaTheme="majorEastAsia" w:hAnsiTheme="majorEastAsia"/>
        </w:rPr>
      </w:pPr>
    </w:p>
    <w:p w:rsidR="00461275" w:rsidRPr="00461275" w:rsidRDefault="00461275" w:rsidP="00EA057D">
      <w:pPr>
        <w:rPr>
          <w:rFonts w:asciiTheme="majorEastAsia" w:eastAsiaTheme="majorEastAsia" w:hAnsiTheme="majorEastAsia"/>
        </w:rPr>
      </w:pPr>
    </w:p>
    <w:p w:rsidR="009C5451" w:rsidRPr="001F1B37" w:rsidRDefault="00FF1D71" w:rsidP="00EA057D">
      <w:pPr>
        <w:rPr>
          <w:rFonts w:asciiTheme="majorEastAsia" w:eastAsiaTheme="majorEastAsia" w:hAnsiTheme="majorEastAsia"/>
          <w:b/>
          <w:u w:val="single"/>
        </w:rPr>
      </w:pPr>
      <w:r>
        <w:rPr>
          <w:rFonts w:asciiTheme="majorEastAsia" w:eastAsiaTheme="majorEastAsia" w:hAnsiTheme="majorEastAsia" w:hint="eastAsia"/>
          <w:b/>
          <w:u w:val="single"/>
        </w:rPr>
        <w:t>５</w:t>
      </w:r>
      <w:r w:rsidR="00B30767" w:rsidRPr="001F1B37">
        <w:rPr>
          <w:rFonts w:asciiTheme="majorEastAsia" w:eastAsiaTheme="majorEastAsia" w:hAnsiTheme="majorEastAsia" w:hint="eastAsia"/>
          <w:b/>
          <w:u w:val="single"/>
        </w:rPr>
        <w:t xml:space="preserve">　</w:t>
      </w:r>
      <w:r w:rsidR="00EC3A9D" w:rsidRPr="001F1B37">
        <w:rPr>
          <w:rFonts w:asciiTheme="majorEastAsia" w:eastAsiaTheme="majorEastAsia" w:hAnsiTheme="majorEastAsia" w:hint="eastAsia"/>
          <w:b/>
          <w:u w:val="single"/>
        </w:rPr>
        <w:t>補助</w:t>
      </w:r>
      <w:r w:rsidR="00034A95">
        <w:rPr>
          <w:rFonts w:asciiTheme="majorEastAsia" w:eastAsiaTheme="majorEastAsia" w:hAnsiTheme="majorEastAsia" w:hint="eastAsia"/>
          <w:b/>
          <w:u w:val="single"/>
        </w:rPr>
        <w:t>率</w:t>
      </w:r>
    </w:p>
    <w:p w:rsidR="00324093" w:rsidRPr="006B7994" w:rsidRDefault="00EC3A9D" w:rsidP="00EA057D">
      <w:pPr>
        <w:ind w:leftChars="100" w:left="210" w:firstLineChars="100" w:firstLine="210"/>
        <w:rPr>
          <w:rFonts w:asciiTheme="majorEastAsia" w:eastAsiaTheme="majorEastAsia" w:hAnsiTheme="majorEastAsia"/>
        </w:rPr>
      </w:pPr>
      <w:r w:rsidRPr="006B7994">
        <w:rPr>
          <w:rFonts w:asciiTheme="majorEastAsia" w:eastAsiaTheme="majorEastAsia" w:hAnsiTheme="majorEastAsia" w:hint="eastAsia"/>
        </w:rPr>
        <w:t>燃料電池バス車両本体価格</w:t>
      </w:r>
      <w:r w:rsidR="00FF1D71">
        <w:rPr>
          <w:rFonts w:asciiTheme="majorEastAsia" w:eastAsiaTheme="majorEastAsia" w:hAnsiTheme="majorEastAsia" w:hint="eastAsia"/>
        </w:rPr>
        <w:t>（消費税及び地方消費税を除く）から環境省補助金を差引いた額の２分の１。但し、</w:t>
      </w:r>
      <w:r w:rsidRPr="006B7994">
        <w:rPr>
          <w:rFonts w:asciiTheme="majorEastAsia" w:eastAsiaTheme="majorEastAsia" w:hAnsiTheme="majorEastAsia" w:hint="eastAsia"/>
        </w:rPr>
        <w:t>補助上限額は１台当たり26,625千円とします。</w:t>
      </w:r>
    </w:p>
    <w:p w:rsidR="00EC3A9D" w:rsidRPr="006B7994" w:rsidRDefault="00EC3A9D" w:rsidP="00EA057D">
      <w:pPr>
        <w:ind w:leftChars="200" w:left="1470" w:hangingChars="500" w:hanging="1050"/>
        <w:rPr>
          <w:rFonts w:asciiTheme="majorEastAsia" w:eastAsiaTheme="majorEastAsia" w:hAnsiTheme="majorEastAsia"/>
        </w:rPr>
      </w:pPr>
    </w:p>
    <w:p w:rsidR="00CB2FA7" w:rsidRPr="006B7994" w:rsidRDefault="00FA670F" w:rsidP="00EA057D">
      <w:pPr>
        <w:rPr>
          <w:rFonts w:asciiTheme="majorEastAsia" w:eastAsiaTheme="majorEastAsia" w:hAnsiTheme="majorEastAsia"/>
        </w:rPr>
      </w:pPr>
      <w:r w:rsidRPr="006B7994">
        <w:rPr>
          <w:rFonts w:asciiTheme="majorEastAsia" w:eastAsiaTheme="majorEastAsia" w:hAnsiTheme="majorEastAsia" w:hint="eastAsia"/>
        </w:rPr>
        <w:t xml:space="preserve">　＜</w:t>
      </w:r>
      <w:r w:rsidR="002636D8" w:rsidRPr="006B7994">
        <w:rPr>
          <w:rFonts w:asciiTheme="majorEastAsia" w:eastAsiaTheme="majorEastAsia" w:hAnsiTheme="majorEastAsia" w:hint="eastAsia"/>
        </w:rPr>
        <w:t>例：</w:t>
      </w:r>
      <w:r w:rsidR="001B5F91" w:rsidRPr="006B7994">
        <w:rPr>
          <w:rFonts w:asciiTheme="majorEastAsia" w:eastAsiaTheme="majorEastAsia" w:hAnsiTheme="majorEastAsia" w:hint="eastAsia"/>
        </w:rPr>
        <w:t>燃料電池バス</w:t>
      </w:r>
      <w:r w:rsidR="00467B22" w:rsidRPr="006B7994">
        <w:rPr>
          <w:rFonts w:asciiTheme="majorEastAsia" w:eastAsiaTheme="majorEastAsia" w:hAnsiTheme="majorEastAsia" w:hint="eastAsia"/>
        </w:rPr>
        <w:t>車両本体価格</w:t>
      </w:r>
      <w:r w:rsidR="00467B22" w:rsidRPr="006B7994">
        <w:rPr>
          <w:rFonts w:asciiTheme="majorEastAsia" w:eastAsiaTheme="majorEastAsia" w:hAnsiTheme="majorEastAsia" w:hint="eastAsia"/>
          <w:color w:val="000000" w:themeColor="text1"/>
        </w:rPr>
        <w:t>1</w:t>
      </w:r>
      <w:r w:rsidR="00361D76" w:rsidRPr="006B7994">
        <w:rPr>
          <w:rFonts w:asciiTheme="majorEastAsia" w:eastAsiaTheme="majorEastAsia" w:hAnsiTheme="majorEastAsia" w:hint="eastAsia"/>
          <w:color w:val="000000" w:themeColor="text1"/>
        </w:rPr>
        <w:t>0</w:t>
      </w:r>
      <w:r w:rsidR="00F94C59" w:rsidRPr="006B7994">
        <w:rPr>
          <w:rFonts w:asciiTheme="majorEastAsia" w:eastAsiaTheme="majorEastAsia" w:hAnsiTheme="majorEastAsia" w:hint="eastAsia"/>
          <w:color w:val="000000" w:themeColor="text1"/>
        </w:rPr>
        <w:t>6</w:t>
      </w:r>
      <w:r w:rsidR="00361D76" w:rsidRPr="006B7994">
        <w:rPr>
          <w:rFonts w:asciiTheme="majorEastAsia" w:eastAsiaTheme="majorEastAsia" w:hAnsiTheme="majorEastAsia"/>
          <w:color w:val="000000" w:themeColor="text1"/>
        </w:rPr>
        <w:t>,</w:t>
      </w:r>
      <w:r w:rsidR="00F94C59" w:rsidRPr="006B7994">
        <w:rPr>
          <w:rFonts w:asciiTheme="majorEastAsia" w:eastAsiaTheme="majorEastAsia" w:hAnsiTheme="majorEastAsia" w:hint="eastAsia"/>
          <w:color w:val="000000" w:themeColor="text1"/>
        </w:rPr>
        <w:t>50</w:t>
      </w:r>
      <w:r w:rsidR="00361D76" w:rsidRPr="006B7994">
        <w:rPr>
          <w:rFonts w:asciiTheme="majorEastAsia" w:eastAsiaTheme="majorEastAsia" w:hAnsiTheme="majorEastAsia"/>
          <w:color w:val="000000" w:themeColor="text1"/>
        </w:rPr>
        <w:t>0</w:t>
      </w:r>
      <w:r w:rsidR="00361D76" w:rsidRPr="006B7994">
        <w:rPr>
          <w:rFonts w:asciiTheme="majorEastAsia" w:eastAsiaTheme="majorEastAsia" w:hAnsiTheme="majorEastAsia" w:hint="eastAsia"/>
          <w:color w:val="000000" w:themeColor="text1"/>
        </w:rPr>
        <w:t>千</w:t>
      </w:r>
      <w:r w:rsidR="00324093" w:rsidRPr="006B7994">
        <w:rPr>
          <w:rFonts w:asciiTheme="majorEastAsia" w:eastAsiaTheme="majorEastAsia" w:hAnsiTheme="majorEastAsia" w:hint="eastAsia"/>
        </w:rPr>
        <w:t>円</w:t>
      </w:r>
      <w:r w:rsidR="00EC3A9D" w:rsidRPr="006B7994">
        <w:rPr>
          <w:rFonts w:asciiTheme="majorEastAsia" w:eastAsiaTheme="majorEastAsia" w:hAnsiTheme="majorEastAsia" w:hint="eastAsia"/>
        </w:rPr>
        <w:t>／台</w:t>
      </w:r>
      <w:r w:rsidR="00324093" w:rsidRPr="006B7994">
        <w:rPr>
          <w:rFonts w:asciiTheme="majorEastAsia" w:eastAsiaTheme="majorEastAsia" w:hAnsiTheme="majorEastAsia" w:hint="eastAsia"/>
        </w:rPr>
        <w:t>の場合のイメージ＞</w:t>
      </w:r>
    </w:p>
    <w:tbl>
      <w:tblPr>
        <w:tblStyle w:val="a7"/>
        <w:tblW w:w="5000" w:type="pct"/>
        <w:tblLook w:val="04A0" w:firstRow="1" w:lastRow="0" w:firstColumn="1" w:lastColumn="0" w:noHBand="0" w:noVBand="1"/>
      </w:tblPr>
      <w:tblGrid>
        <w:gridCol w:w="4037"/>
        <w:gridCol w:w="2243"/>
        <w:gridCol w:w="2440"/>
      </w:tblGrid>
      <w:tr w:rsidR="006E1118" w:rsidRPr="006B7994" w:rsidTr="006E1118">
        <w:trPr>
          <w:trHeight w:val="894"/>
        </w:trPr>
        <w:tc>
          <w:tcPr>
            <w:tcW w:w="2315" w:type="pct"/>
            <w:vAlign w:val="center"/>
          </w:tcPr>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環境省補助金</w:t>
            </w:r>
          </w:p>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53</w:t>
            </w:r>
            <w:r w:rsidRPr="006B7994">
              <w:rPr>
                <w:rFonts w:asciiTheme="majorEastAsia" w:eastAsiaTheme="majorEastAsia" w:hAnsiTheme="majorEastAsia"/>
              </w:rPr>
              <w:t>,</w:t>
            </w:r>
            <w:r w:rsidRPr="006B7994">
              <w:rPr>
                <w:rFonts w:asciiTheme="majorEastAsia" w:eastAsiaTheme="majorEastAsia" w:hAnsiTheme="majorEastAsia" w:hint="eastAsia"/>
              </w:rPr>
              <w:t>25</w:t>
            </w:r>
            <w:r w:rsidRPr="006B7994">
              <w:rPr>
                <w:rFonts w:asciiTheme="majorEastAsia" w:eastAsiaTheme="majorEastAsia" w:hAnsiTheme="majorEastAsia"/>
              </w:rPr>
              <w:t>0</w:t>
            </w:r>
            <w:r w:rsidRPr="006B7994">
              <w:rPr>
                <w:rFonts w:asciiTheme="majorEastAsia" w:eastAsiaTheme="majorEastAsia" w:hAnsiTheme="majorEastAsia" w:hint="eastAsia"/>
              </w:rPr>
              <w:t>千円／台</w:t>
            </w:r>
          </w:p>
        </w:tc>
        <w:tc>
          <w:tcPr>
            <w:tcW w:w="1286" w:type="pct"/>
            <w:shd w:val="clear" w:color="auto" w:fill="D9D9D9" w:themeFill="background1" w:themeFillShade="D9"/>
            <w:vAlign w:val="center"/>
          </w:tcPr>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大阪府補助金</w:t>
            </w:r>
          </w:p>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上限26</w:t>
            </w:r>
            <w:r w:rsidRPr="006B7994">
              <w:rPr>
                <w:rFonts w:asciiTheme="majorEastAsia" w:eastAsiaTheme="majorEastAsia" w:hAnsiTheme="majorEastAsia"/>
              </w:rPr>
              <w:t>,</w:t>
            </w:r>
            <w:r w:rsidRPr="006B7994">
              <w:rPr>
                <w:rFonts w:asciiTheme="majorEastAsia" w:eastAsiaTheme="majorEastAsia" w:hAnsiTheme="majorEastAsia" w:hint="eastAsia"/>
              </w:rPr>
              <w:t>625千円／台</w:t>
            </w:r>
          </w:p>
        </w:tc>
        <w:tc>
          <w:tcPr>
            <w:tcW w:w="1399" w:type="pct"/>
            <w:vAlign w:val="center"/>
          </w:tcPr>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事業者負担額</w:t>
            </w:r>
          </w:p>
          <w:p w:rsidR="006E1118" w:rsidRPr="006B7994" w:rsidRDefault="006E1118" w:rsidP="00EA057D">
            <w:pPr>
              <w:jc w:val="center"/>
              <w:rPr>
                <w:rFonts w:asciiTheme="majorEastAsia" w:eastAsiaTheme="majorEastAsia" w:hAnsiTheme="majorEastAsia"/>
              </w:rPr>
            </w:pPr>
            <w:r w:rsidRPr="006B7994">
              <w:rPr>
                <w:rFonts w:asciiTheme="majorEastAsia" w:eastAsiaTheme="majorEastAsia" w:hAnsiTheme="majorEastAsia" w:hint="eastAsia"/>
              </w:rPr>
              <w:t>26</w:t>
            </w:r>
            <w:r w:rsidRPr="006B7994">
              <w:rPr>
                <w:rFonts w:asciiTheme="majorEastAsia" w:eastAsiaTheme="majorEastAsia" w:hAnsiTheme="majorEastAsia"/>
              </w:rPr>
              <w:t>,</w:t>
            </w:r>
            <w:r w:rsidRPr="006B7994">
              <w:rPr>
                <w:rFonts w:asciiTheme="majorEastAsia" w:eastAsiaTheme="majorEastAsia" w:hAnsiTheme="majorEastAsia" w:hint="eastAsia"/>
              </w:rPr>
              <w:t>625千円／台</w:t>
            </w:r>
          </w:p>
        </w:tc>
      </w:tr>
    </w:tbl>
    <w:p w:rsidR="00194A24" w:rsidRDefault="00194A24" w:rsidP="00EA057D">
      <w:pPr>
        <w:rPr>
          <w:rFonts w:asciiTheme="majorEastAsia" w:eastAsiaTheme="majorEastAsia" w:hAnsiTheme="majorEastAsia"/>
          <w:b/>
        </w:rPr>
      </w:pPr>
    </w:p>
    <w:p w:rsidR="006B7994" w:rsidRDefault="006B7994" w:rsidP="00EA057D">
      <w:pPr>
        <w:rPr>
          <w:rFonts w:asciiTheme="majorEastAsia" w:eastAsiaTheme="majorEastAsia" w:hAnsiTheme="majorEastAsia"/>
          <w:b/>
        </w:rPr>
      </w:pPr>
    </w:p>
    <w:p w:rsidR="00EA057D" w:rsidRPr="006B7994" w:rsidRDefault="00EA057D" w:rsidP="00EA057D">
      <w:pPr>
        <w:rPr>
          <w:rFonts w:asciiTheme="majorEastAsia" w:eastAsiaTheme="majorEastAsia" w:hAnsiTheme="majorEastAsia" w:hint="eastAsia"/>
          <w:b/>
        </w:rPr>
      </w:pPr>
    </w:p>
    <w:p w:rsidR="003271AB" w:rsidRPr="001F1B37" w:rsidRDefault="00FF1D71" w:rsidP="00EA057D">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６</w:t>
      </w:r>
      <w:r w:rsidR="003D05E4" w:rsidRPr="001F1B37">
        <w:rPr>
          <w:rFonts w:asciiTheme="majorEastAsia" w:eastAsiaTheme="majorEastAsia" w:hAnsiTheme="majorEastAsia" w:hint="eastAsia"/>
          <w:b/>
          <w:u w:val="single"/>
        </w:rPr>
        <w:t xml:space="preserve">　応募方法</w:t>
      </w:r>
    </w:p>
    <w:p w:rsidR="00D81FBF" w:rsidRPr="006B7994" w:rsidRDefault="00D81FBF" w:rsidP="00EA057D">
      <w:pPr>
        <w:ind w:firstLineChars="200" w:firstLine="420"/>
        <w:rPr>
          <w:rFonts w:asciiTheme="majorEastAsia" w:eastAsiaTheme="majorEastAsia" w:hAnsiTheme="majorEastAsia"/>
        </w:rPr>
      </w:pPr>
      <w:r w:rsidRPr="006B7994">
        <w:rPr>
          <w:rFonts w:asciiTheme="majorEastAsia" w:eastAsiaTheme="majorEastAsia" w:hAnsiTheme="majorEastAsia" w:hint="eastAsia"/>
        </w:rPr>
        <w:t>次の提出書類をＡ４版サイズに調製した上で、令和３年８月</w:t>
      </w:r>
      <w:r w:rsidR="000F6F3F">
        <w:rPr>
          <w:rFonts w:asciiTheme="majorEastAsia" w:eastAsiaTheme="majorEastAsia" w:hAnsiTheme="majorEastAsia" w:hint="eastAsia"/>
        </w:rPr>
        <w:t>20日（金</w:t>
      </w:r>
      <w:r w:rsidRPr="006B7994">
        <w:rPr>
          <w:rFonts w:asciiTheme="majorEastAsia" w:eastAsiaTheme="majorEastAsia" w:hAnsiTheme="majorEastAsia" w:hint="eastAsia"/>
        </w:rPr>
        <w:t>曜日）から令和</w:t>
      </w:r>
    </w:p>
    <w:p w:rsidR="00D81FBF" w:rsidRPr="006B7994" w:rsidRDefault="00D81FBF"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３年９月</w:t>
      </w:r>
      <w:r w:rsidR="000F6F3F">
        <w:rPr>
          <w:rFonts w:asciiTheme="majorEastAsia" w:eastAsiaTheme="majorEastAsia" w:hAnsiTheme="majorEastAsia" w:hint="eastAsia"/>
        </w:rPr>
        <w:t>20日（月</w:t>
      </w:r>
      <w:r w:rsidRPr="006B7994">
        <w:rPr>
          <w:rFonts w:asciiTheme="majorEastAsia" w:eastAsiaTheme="majorEastAsia" w:hAnsiTheme="majorEastAsia" w:hint="eastAsia"/>
        </w:rPr>
        <w:t>曜日）までの間に、大阪府商工労働部成長産業振興室産業創造課新エ</w:t>
      </w:r>
    </w:p>
    <w:p w:rsidR="00D81FBF" w:rsidRPr="006B7994" w:rsidRDefault="00D81FBF" w:rsidP="00EA057D">
      <w:pPr>
        <w:ind w:leftChars="100" w:left="210"/>
        <w:rPr>
          <w:rFonts w:asciiTheme="majorEastAsia" w:eastAsiaTheme="majorEastAsia" w:hAnsiTheme="majorEastAsia"/>
        </w:rPr>
      </w:pPr>
      <w:r w:rsidRPr="006B7994">
        <w:rPr>
          <w:rFonts w:asciiTheme="majorEastAsia" w:eastAsiaTheme="majorEastAsia" w:hAnsiTheme="majorEastAsia" w:hint="eastAsia"/>
        </w:rPr>
        <w:t>ネルギー産業グループあてに、紙媒体で1部と電子ファイルを保存したCD－RまたはDVD－Rを１枚、郵送でご提出ください（９月</w:t>
      </w:r>
      <w:r w:rsidR="000F6F3F">
        <w:rPr>
          <w:rFonts w:asciiTheme="majorEastAsia" w:eastAsiaTheme="majorEastAsia" w:hAnsiTheme="majorEastAsia" w:hint="eastAsia"/>
        </w:rPr>
        <w:t>20日（月</w:t>
      </w:r>
      <w:r w:rsidRPr="006B7994">
        <w:rPr>
          <w:rFonts w:asciiTheme="majorEastAsia" w:eastAsiaTheme="majorEastAsia" w:hAnsiTheme="majorEastAsia" w:hint="eastAsia"/>
        </w:rPr>
        <w:t>曜日）必着です。持参や電子メール等による提出は受け付けません）。</w:t>
      </w:r>
    </w:p>
    <w:p w:rsidR="00D81FBF" w:rsidRDefault="00D81FBF" w:rsidP="00EA057D">
      <w:pPr>
        <w:ind w:firstLineChars="200" w:firstLine="420"/>
        <w:rPr>
          <w:rFonts w:asciiTheme="majorEastAsia" w:eastAsiaTheme="majorEastAsia" w:hAnsiTheme="majorEastAsia"/>
        </w:rPr>
      </w:pPr>
      <w:r w:rsidRPr="006B7994">
        <w:rPr>
          <w:rFonts w:asciiTheme="majorEastAsia" w:eastAsiaTheme="majorEastAsia" w:hAnsiTheme="majorEastAsia" w:hint="eastAsia"/>
        </w:rPr>
        <w:t>※必ずお電話で、提出書類を郵送した旨のご連絡をお願いします。</w:t>
      </w:r>
    </w:p>
    <w:p w:rsidR="003271AB" w:rsidRPr="006B7994" w:rsidRDefault="007D5D04" w:rsidP="00EA057D">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Pr="006B7994">
        <w:rPr>
          <w:rFonts w:asciiTheme="majorEastAsia" w:eastAsiaTheme="majorEastAsia" w:hAnsiTheme="majorEastAsia" w:hint="eastAsia"/>
          <w:color w:val="000000" w:themeColor="text1"/>
        </w:rPr>
        <w:t>電話番号： 06-6210-9486</w:t>
      </w:r>
      <w:r w:rsidR="00D81FBF" w:rsidRPr="006B7994">
        <w:rPr>
          <w:rFonts w:asciiTheme="majorEastAsia" w:eastAsiaTheme="majorEastAsia" w:hAnsiTheme="majorEastAsia" w:hint="eastAsia"/>
        </w:rPr>
        <w:t>（土曜日・日曜日</w:t>
      </w:r>
      <w:r w:rsidR="0004716B">
        <w:rPr>
          <w:rFonts w:asciiTheme="majorEastAsia" w:eastAsiaTheme="majorEastAsia" w:hAnsiTheme="majorEastAsia" w:hint="eastAsia"/>
        </w:rPr>
        <w:t>・祝日</w:t>
      </w:r>
      <w:r w:rsidR="00D81FBF" w:rsidRPr="006B7994">
        <w:rPr>
          <w:rFonts w:asciiTheme="majorEastAsia" w:eastAsiaTheme="majorEastAsia" w:hAnsiTheme="majorEastAsia" w:hint="eastAsia"/>
        </w:rPr>
        <w:t>を除く、午前９時から午後６時まで）</w:t>
      </w:r>
    </w:p>
    <w:p w:rsidR="00D51FCA" w:rsidRPr="006B7994" w:rsidRDefault="00D51FCA" w:rsidP="00EA057D">
      <w:pPr>
        <w:ind w:firstLineChars="200" w:firstLine="420"/>
        <w:rPr>
          <w:rFonts w:asciiTheme="majorEastAsia" w:eastAsiaTheme="majorEastAsia" w:hAnsiTheme="majorEastAsia"/>
        </w:rPr>
      </w:pPr>
    </w:p>
    <w:p w:rsidR="00D81FBF" w:rsidRPr="006B7994" w:rsidRDefault="00D81FBF" w:rsidP="00EA057D">
      <w:pPr>
        <w:ind w:leftChars="100" w:left="210"/>
        <w:rPr>
          <w:rFonts w:asciiTheme="majorEastAsia" w:eastAsiaTheme="majorEastAsia" w:hAnsiTheme="majorEastAsia"/>
        </w:rPr>
      </w:pPr>
      <w:r w:rsidRPr="006B7994">
        <w:rPr>
          <w:rFonts w:asciiTheme="majorEastAsia" w:eastAsiaTheme="majorEastAsia" w:hAnsiTheme="majorEastAsia" w:hint="eastAsia"/>
        </w:rPr>
        <w:t>【提出書類】</w:t>
      </w:r>
    </w:p>
    <w:p w:rsidR="00D81FBF" w:rsidRPr="007D5D04" w:rsidRDefault="00D81FBF" w:rsidP="00EA057D">
      <w:pPr>
        <w:pStyle w:val="a8"/>
        <w:numPr>
          <w:ilvl w:val="0"/>
          <w:numId w:val="4"/>
        </w:numPr>
        <w:ind w:leftChars="0"/>
        <w:rPr>
          <w:rFonts w:asciiTheme="majorEastAsia" w:eastAsiaTheme="majorEastAsia" w:hAnsiTheme="majorEastAsia"/>
        </w:rPr>
      </w:pPr>
      <w:r w:rsidRPr="006B7994">
        <w:rPr>
          <w:rFonts w:asciiTheme="majorEastAsia" w:eastAsiaTheme="majorEastAsia" w:hAnsiTheme="majorEastAsia" w:hint="eastAsia"/>
        </w:rPr>
        <w:t>補助金交付</w:t>
      </w:r>
      <w:r w:rsidR="00EA057D">
        <w:rPr>
          <w:rFonts w:asciiTheme="majorEastAsia" w:eastAsiaTheme="majorEastAsia" w:hAnsiTheme="majorEastAsia" w:hint="eastAsia"/>
        </w:rPr>
        <w:t>申請書（燃料電池バス導入促進事業費補助金交付要綱（以下「要綱」</w:t>
      </w:r>
      <w:r w:rsidRPr="006B7994">
        <w:rPr>
          <w:rFonts w:asciiTheme="majorEastAsia" w:eastAsiaTheme="majorEastAsia" w:hAnsiTheme="majorEastAsia" w:hint="eastAsia"/>
        </w:rPr>
        <w:t>という。）様式第1号）</w:t>
      </w:r>
    </w:p>
    <w:p w:rsidR="00D81FBF" w:rsidRPr="006B7994" w:rsidRDefault="00D81FBF" w:rsidP="00EA057D">
      <w:pPr>
        <w:pStyle w:val="a8"/>
        <w:numPr>
          <w:ilvl w:val="0"/>
          <w:numId w:val="4"/>
        </w:numPr>
        <w:ind w:leftChars="0"/>
        <w:rPr>
          <w:rFonts w:asciiTheme="majorEastAsia" w:eastAsiaTheme="majorEastAsia" w:hAnsiTheme="majorEastAsia"/>
        </w:rPr>
      </w:pPr>
      <w:r w:rsidRPr="006B7994">
        <w:rPr>
          <w:rFonts w:asciiTheme="majorEastAsia" w:eastAsiaTheme="majorEastAsia" w:hAnsiTheme="majorEastAsia" w:hint="eastAsia"/>
        </w:rPr>
        <w:t>添付書類</w:t>
      </w:r>
    </w:p>
    <w:p w:rsidR="00D81FBF" w:rsidRPr="006B7994" w:rsidRDefault="00D81FBF" w:rsidP="00EA057D">
      <w:pPr>
        <w:ind w:leftChars="100" w:left="210"/>
        <w:rPr>
          <w:rFonts w:asciiTheme="majorEastAsia" w:eastAsiaTheme="majorEastAsia" w:hAnsiTheme="majorEastAsia"/>
        </w:rPr>
      </w:pPr>
      <w:r w:rsidRPr="006B7994">
        <w:rPr>
          <w:rFonts w:asciiTheme="majorEastAsia" w:eastAsiaTheme="majorEastAsia" w:hAnsiTheme="majorEastAsia" w:hint="eastAsia"/>
        </w:rPr>
        <w:t xml:space="preserve">　　　　環境省補助金を２者以上の事業者が共同で申請している場合、次の</w:t>
      </w:r>
      <w:r w:rsidR="00044810">
        <w:rPr>
          <w:rFonts w:asciiTheme="majorEastAsia" w:eastAsiaTheme="majorEastAsia" w:hAnsiTheme="majorEastAsia" w:hint="eastAsia"/>
        </w:rPr>
        <w:t>イ</w:t>
      </w:r>
      <w:r w:rsidRPr="006B7994">
        <w:rPr>
          <w:rFonts w:asciiTheme="majorEastAsia" w:eastAsiaTheme="majorEastAsia" w:hAnsiTheme="majorEastAsia" w:hint="eastAsia"/>
        </w:rPr>
        <w:t>からキは、</w:t>
      </w:r>
    </w:p>
    <w:p w:rsidR="00D81FBF" w:rsidRPr="006B7994" w:rsidRDefault="00D81FBF" w:rsidP="00EA057D">
      <w:pPr>
        <w:ind w:firstLineChars="400" w:firstLine="840"/>
        <w:rPr>
          <w:rFonts w:asciiTheme="majorEastAsia" w:eastAsiaTheme="majorEastAsia" w:hAnsiTheme="majorEastAsia"/>
        </w:rPr>
      </w:pPr>
      <w:r w:rsidRPr="006B7994">
        <w:rPr>
          <w:rFonts w:asciiTheme="majorEastAsia" w:eastAsiaTheme="majorEastAsia" w:hAnsiTheme="majorEastAsia" w:hint="eastAsia"/>
        </w:rPr>
        <w:t>共同事業者のものも含めてご提出ください。</w:t>
      </w:r>
    </w:p>
    <w:p w:rsidR="007D5D04" w:rsidRDefault="007D5D04" w:rsidP="00EA057D">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 xml:space="preserve">ア　</w:t>
      </w:r>
      <w:r w:rsidRPr="006B7994">
        <w:rPr>
          <w:rFonts w:asciiTheme="majorEastAsia" w:eastAsiaTheme="majorEastAsia" w:hAnsiTheme="majorEastAsia" w:hint="eastAsia"/>
        </w:rPr>
        <w:t>事業計画書（要綱様式第1－2号）</w:t>
      </w:r>
    </w:p>
    <w:p w:rsidR="00D81FBF" w:rsidRPr="006B7994" w:rsidRDefault="007D5D04" w:rsidP="00EA057D">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イ</w:t>
      </w:r>
      <w:r w:rsidR="00D81FBF" w:rsidRPr="006B7994">
        <w:rPr>
          <w:rFonts w:asciiTheme="majorEastAsia" w:eastAsiaTheme="majorEastAsia" w:hAnsiTheme="majorEastAsia" w:hint="eastAsia"/>
        </w:rPr>
        <w:t xml:space="preserve">　</w:t>
      </w:r>
      <w:r w:rsidR="00FF1D71">
        <w:rPr>
          <w:rFonts w:asciiTheme="majorEastAsia" w:eastAsiaTheme="majorEastAsia" w:hAnsiTheme="majorEastAsia" w:hint="eastAsia"/>
        </w:rPr>
        <w:t>要件確認申立書（要綱様式第１－３号）</w:t>
      </w:r>
    </w:p>
    <w:p w:rsidR="00D81FBF" w:rsidRPr="006B7994" w:rsidRDefault="007D5D04" w:rsidP="00EA057D">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 xml:space="preserve">ウ　</w:t>
      </w:r>
      <w:r w:rsidR="00FF1D71" w:rsidRPr="006B7994">
        <w:rPr>
          <w:rFonts w:asciiTheme="majorEastAsia" w:eastAsiaTheme="majorEastAsia" w:hAnsiTheme="majorEastAsia" w:hint="eastAsia"/>
        </w:rPr>
        <w:t>暴力団等審査情報（要綱様式第１－４号）</w:t>
      </w:r>
    </w:p>
    <w:p w:rsidR="00FF1D71" w:rsidRPr="006B7994" w:rsidRDefault="00D81FBF" w:rsidP="00EA057D">
      <w:pPr>
        <w:ind w:leftChars="100" w:left="210" w:firstLineChars="300" w:firstLine="630"/>
        <w:rPr>
          <w:rFonts w:asciiTheme="majorEastAsia" w:eastAsiaTheme="majorEastAsia" w:hAnsiTheme="majorEastAsia"/>
        </w:rPr>
      </w:pPr>
      <w:r w:rsidRPr="006B7994">
        <w:rPr>
          <w:rFonts w:asciiTheme="majorEastAsia" w:eastAsiaTheme="majorEastAsia" w:hAnsiTheme="majorEastAsia" w:hint="eastAsia"/>
        </w:rPr>
        <w:t xml:space="preserve">エ　</w:t>
      </w:r>
      <w:r w:rsidR="00FF1D71" w:rsidRPr="006B7994">
        <w:rPr>
          <w:rFonts w:asciiTheme="majorEastAsia" w:eastAsiaTheme="majorEastAsia" w:hAnsiTheme="majorEastAsia" w:hint="eastAsia"/>
        </w:rPr>
        <w:t>環境省補助金の交付申請書及びその添付書類一式＜写し＞</w:t>
      </w:r>
    </w:p>
    <w:p w:rsidR="00FF1D71" w:rsidRPr="006B7994" w:rsidRDefault="00FF1D71" w:rsidP="00EA057D">
      <w:pPr>
        <w:ind w:leftChars="100" w:left="210" w:firstLineChars="400" w:firstLine="840"/>
        <w:rPr>
          <w:rFonts w:asciiTheme="majorEastAsia" w:eastAsiaTheme="majorEastAsia" w:hAnsiTheme="majorEastAsia"/>
        </w:rPr>
      </w:pPr>
      <w:r w:rsidRPr="006B7994">
        <w:rPr>
          <w:rFonts w:asciiTheme="majorEastAsia" w:eastAsiaTheme="majorEastAsia" w:hAnsiTheme="majorEastAsia" w:hint="eastAsia"/>
        </w:rPr>
        <w:t xml:space="preserve">　環境省補助金の交付決定通知書＜写し＞</w:t>
      </w:r>
    </w:p>
    <w:p w:rsidR="00FF1D71" w:rsidRPr="006B7994" w:rsidRDefault="00FF1D71" w:rsidP="00EA057D">
      <w:pPr>
        <w:ind w:leftChars="600" w:left="1470" w:hangingChars="100" w:hanging="210"/>
        <w:rPr>
          <w:rFonts w:asciiTheme="majorEastAsia" w:eastAsiaTheme="majorEastAsia" w:hAnsiTheme="majorEastAsia"/>
        </w:rPr>
      </w:pPr>
      <w:r w:rsidRPr="006B7994">
        <w:rPr>
          <w:rFonts w:asciiTheme="majorEastAsia" w:eastAsiaTheme="majorEastAsia" w:hAnsiTheme="majorEastAsia" w:hint="eastAsia"/>
        </w:rPr>
        <w:t>※応募時に環境省補助金の交付決定前である場合は、決定後速やかに本府あて提出すること。</w:t>
      </w:r>
    </w:p>
    <w:p w:rsidR="00D81FBF" w:rsidRPr="006B7994" w:rsidRDefault="00D81FBF" w:rsidP="00EA057D">
      <w:pPr>
        <w:ind w:leftChars="400" w:left="1260" w:hangingChars="200" w:hanging="420"/>
        <w:rPr>
          <w:rFonts w:asciiTheme="majorEastAsia" w:eastAsiaTheme="majorEastAsia" w:hAnsiTheme="majorEastAsia"/>
        </w:rPr>
      </w:pPr>
      <w:r w:rsidRPr="006B7994">
        <w:rPr>
          <w:rFonts w:asciiTheme="majorEastAsia" w:eastAsiaTheme="majorEastAsia" w:hAnsiTheme="majorEastAsia" w:hint="eastAsia"/>
        </w:rPr>
        <w:t>オ　法人の場合は法人登記簿謄本又は現在事項全部証明書（発行日から３か月以内のもの）、個人の場合は印鑑証明書（発行日から３か月以内のもの）＜原本＞</w:t>
      </w:r>
    </w:p>
    <w:p w:rsidR="00D81FBF" w:rsidRPr="006B7994" w:rsidRDefault="00D81FBF" w:rsidP="00EA057D">
      <w:pPr>
        <w:ind w:leftChars="400" w:left="1260" w:hangingChars="200" w:hanging="420"/>
        <w:rPr>
          <w:rFonts w:asciiTheme="majorEastAsia" w:eastAsiaTheme="majorEastAsia" w:hAnsiTheme="majorEastAsia"/>
        </w:rPr>
      </w:pPr>
      <w:r w:rsidRPr="006B7994">
        <w:rPr>
          <w:rFonts w:asciiTheme="majorEastAsia" w:eastAsiaTheme="majorEastAsia" w:hAnsiTheme="majorEastAsia" w:hint="eastAsia"/>
        </w:rPr>
        <w:t>カ　税務署発行の納税証明書（その３の３）未納の税額がないことの証明書（発行日から３か月以内のもの）＜原本＞</w:t>
      </w:r>
    </w:p>
    <w:p w:rsidR="00D81FBF" w:rsidRPr="006B7994" w:rsidRDefault="00D81FBF" w:rsidP="00EA057D">
      <w:pPr>
        <w:ind w:leftChars="400" w:left="1260" w:hangingChars="200" w:hanging="420"/>
        <w:rPr>
          <w:rFonts w:asciiTheme="majorEastAsia" w:eastAsiaTheme="majorEastAsia" w:hAnsiTheme="majorEastAsia"/>
        </w:rPr>
      </w:pPr>
      <w:r w:rsidRPr="006B7994">
        <w:rPr>
          <w:rFonts w:asciiTheme="majorEastAsia" w:eastAsiaTheme="majorEastAsia" w:hAnsiTheme="majorEastAsia" w:hint="eastAsia"/>
        </w:rPr>
        <w:t>キ　大阪府税事務所発行の「府税及びその附帯徴収金について未納の徴収金の額のないこと」の証明書（発行日から３か月以内のもの）＜原本＞</w:t>
      </w:r>
    </w:p>
    <w:p w:rsidR="00302905" w:rsidRPr="006B7994" w:rsidRDefault="00D81FBF" w:rsidP="00EA057D">
      <w:pPr>
        <w:ind w:leftChars="100" w:left="210"/>
        <w:rPr>
          <w:rFonts w:asciiTheme="majorEastAsia" w:eastAsiaTheme="majorEastAsia" w:hAnsiTheme="majorEastAsia"/>
        </w:rPr>
      </w:pPr>
      <w:r w:rsidRPr="006B7994">
        <w:rPr>
          <w:rFonts w:asciiTheme="majorEastAsia" w:eastAsiaTheme="majorEastAsia" w:hAnsiTheme="majorEastAsia" w:hint="eastAsia"/>
        </w:rPr>
        <w:t xml:space="preserve">　</w:t>
      </w:r>
    </w:p>
    <w:p w:rsidR="00C53D85" w:rsidRPr="006B7994" w:rsidRDefault="004E2439" w:rsidP="00EA057D">
      <w:pPr>
        <w:ind w:leftChars="300" w:left="630" w:firstLineChars="100" w:firstLine="210"/>
        <w:rPr>
          <w:rFonts w:asciiTheme="majorEastAsia" w:eastAsiaTheme="majorEastAsia" w:hAnsiTheme="majorEastAsia"/>
        </w:rPr>
      </w:pPr>
      <w:r w:rsidRPr="006B7994">
        <w:rPr>
          <w:rFonts w:asciiTheme="majorEastAsia" w:eastAsiaTheme="majorEastAsia" w:hAnsiTheme="majorEastAsia" w:hint="eastAsia"/>
        </w:rPr>
        <w:t>公募要領や要綱、補助金交付申請書等の様式は、以下のホームページからダウンロードできます。</w:t>
      </w:r>
    </w:p>
    <w:p w:rsidR="00EC367D" w:rsidRPr="006B7994" w:rsidRDefault="00F30366" w:rsidP="00EA057D">
      <w:pPr>
        <w:ind w:firstLineChars="400" w:firstLine="840"/>
        <w:rPr>
          <w:rFonts w:asciiTheme="majorEastAsia" w:eastAsiaTheme="majorEastAsia" w:hAnsiTheme="majorEastAsia"/>
          <w:color w:val="FF0000"/>
        </w:rPr>
      </w:pPr>
      <w:hyperlink r:id="rId7" w:history="1">
        <w:r w:rsidR="004E2439" w:rsidRPr="006B7994">
          <w:rPr>
            <w:rStyle w:val="a9"/>
            <w:rFonts w:asciiTheme="majorEastAsia" w:eastAsiaTheme="majorEastAsia" w:hAnsiTheme="majorEastAsia"/>
          </w:rPr>
          <w:t>https://www.pref.osaka.lg.jp/energy/fcbus/index.html</w:t>
        </w:r>
      </w:hyperlink>
    </w:p>
    <w:p w:rsidR="003271AB" w:rsidRPr="006B7994" w:rsidRDefault="003271AB" w:rsidP="00EA057D">
      <w:pPr>
        <w:rPr>
          <w:rFonts w:asciiTheme="majorEastAsia" w:eastAsiaTheme="majorEastAsia" w:hAnsiTheme="majorEastAsia"/>
        </w:rPr>
      </w:pPr>
    </w:p>
    <w:p w:rsidR="004E2439" w:rsidRPr="006B7994" w:rsidRDefault="004E2439"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【提出先】</w:t>
      </w:r>
    </w:p>
    <w:p w:rsidR="004E2439" w:rsidRPr="006B7994" w:rsidRDefault="004E2439"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 xml:space="preserve">　　〒559-8555</w:t>
      </w:r>
    </w:p>
    <w:p w:rsidR="004E2439" w:rsidRPr="006B7994" w:rsidRDefault="004E2439"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 xml:space="preserve">　　大阪市住之江区南港北1-14-16　大阪府咲洲庁舎（さきしまコスモタワー）25階</w:t>
      </w:r>
    </w:p>
    <w:p w:rsidR="004E2439" w:rsidRPr="006B7994" w:rsidRDefault="004E2439"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 xml:space="preserve">　　大阪府 商工労働部 成長産業振興室 産業創造課 </w:t>
      </w:r>
      <w:r w:rsidR="00EA057D">
        <w:rPr>
          <w:rFonts w:asciiTheme="majorEastAsia" w:eastAsiaTheme="majorEastAsia" w:hAnsiTheme="majorEastAsia" w:hint="eastAsia"/>
        </w:rPr>
        <w:t>新エネルギー産業グループ</w:t>
      </w:r>
    </w:p>
    <w:p w:rsidR="00194A24" w:rsidRPr="006B7994" w:rsidRDefault="004E2439" w:rsidP="00EA057D">
      <w:pPr>
        <w:ind w:firstLineChars="100" w:firstLine="210"/>
        <w:rPr>
          <w:rFonts w:asciiTheme="majorEastAsia" w:eastAsiaTheme="majorEastAsia" w:hAnsiTheme="majorEastAsia"/>
        </w:rPr>
      </w:pPr>
      <w:r w:rsidRPr="006B7994">
        <w:rPr>
          <w:rFonts w:asciiTheme="majorEastAsia" w:eastAsiaTheme="majorEastAsia" w:hAnsiTheme="majorEastAsia" w:hint="eastAsia"/>
        </w:rPr>
        <w:t xml:space="preserve">　　TEL　06-6210-9486</w:t>
      </w:r>
    </w:p>
    <w:p w:rsidR="00C63AEB" w:rsidRDefault="00C63AEB" w:rsidP="00EA057D">
      <w:pPr>
        <w:rPr>
          <w:rFonts w:asciiTheme="majorEastAsia" w:eastAsiaTheme="majorEastAsia" w:hAnsiTheme="majorEastAsia"/>
          <w:b/>
          <w:u w:val="single"/>
        </w:rPr>
      </w:pPr>
    </w:p>
    <w:p w:rsidR="00044810" w:rsidRDefault="00044810" w:rsidP="00EA057D">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７</w:t>
      </w:r>
      <w:r w:rsidRPr="001F1B37">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選定</w:t>
      </w:r>
    </w:p>
    <w:p w:rsidR="004F6046" w:rsidRPr="006B7994" w:rsidRDefault="00044810"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(１)</w:t>
      </w:r>
      <w:r w:rsidR="004E2439" w:rsidRPr="006B7994">
        <w:rPr>
          <w:rFonts w:asciiTheme="majorEastAsia" w:eastAsiaTheme="majorEastAsia" w:hAnsiTheme="majorEastAsia" w:hint="eastAsia"/>
        </w:rPr>
        <w:t>要件を満たす応募事業者の補助金交付申請額の総額が、大阪府の予算額を超える場合は、事業計画書（要綱様式第１－２号）の「運行距離」の数値</w:t>
      </w:r>
      <w:r w:rsidR="006E1118" w:rsidRPr="006B7994">
        <w:rPr>
          <w:rFonts w:asciiTheme="majorEastAsia" w:eastAsiaTheme="majorEastAsia" w:hAnsiTheme="majorEastAsia" w:hint="eastAsia"/>
        </w:rPr>
        <w:t>（「運行距離」</w:t>
      </w:r>
      <w:r w:rsidR="006E1118">
        <w:rPr>
          <w:rFonts w:asciiTheme="majorEastAsia" w:eastAsiaTheme="majorEastAsia" w:hAnsiTheme="majorEastAsia" w:hint="eastAsia"/>
        </w:rPr>
        <w:t>の数値</w:t>
      </w:r>
      <w:r w:rsidR="006E1118" w:rsidRPr="006B7994">
        <w:rPr>
          <w:rFonts w:asciiTheme="majorEastAsia" w:eastAsiaTheme="majorEastAsia" w:hAnsiTheme="majorEastAsia" w:hint="eastAsia"/>
        </w:rPr>
        <w:t>が同じ</w:t>
      </w:r>
      <w:r w:rsidR="006E1118">
        <w:rPr>
          <w:rFonts w:asciiTheme="majorEastAsia" w:eastAsiaTheme="majorEastAsia" w:hAnsiTheme="majorEastAsia" w:hint="eastAsia"/>
        </w:rPr>
        <w:t>である</w:t>
      </w:r>
      <w:r w:rsidR="006E1118" w:rsidRPr="006B7994">
        <w:rPr>
          <w:rFonts w:asciiTheme="majorEastAsia" w:eastAsiaTheme="majorEastAsia" w:hAnsiTheme="majorEastAsia" w:hint="eastAsia"/>
        </w:rPr>
        <w:t>場合は「運行時間」の数値</w:t>
      </w:r>
      <w:r w:rsidR="006E1118">
        <w:rPr>
          <w:rFonts w:asciiTheme="majorEastAsia" w:eastAsiaTheme="majorEastAsia" w:hAnsiTheme="majorEastAsia" w:hint="eastAsia"/>
        </w:rPr>
        <w:t>）</w:t>
      </w:r>
      <w:r w:rsidR="004E2439" w:rsidRPr="006B7994">
        <w:rPr>
          <w:rFonts w:asciiTheme="majorEastAsia" w:eastAsiaTheme="majorEastAsia" w:hAnsiTheme="majorEastAsia" w:hint="eastAsia"/>
        </w:rPr>
        <w:t>が大きいものを優先し、補助対象事業者を選定します。</w:t>
      </w:r>
    </w:p>
    <w:p w:rsidR="00FF1D71" w:rsidRPr="00FA24EF" w:rsidRDefault="00044810" w:rsidP="00EA057D">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FF1D71" w:rsidRPr="00FA24EF">
        <w:rPr>
          <w:rFonts w:asciiTheme="majorEastAsia" w:eastAsiaTheme="majorEastAsia" w:hAnsiTheme="majorEastAsia" w:hint="eastAsia"/>
        </w:rPr>
        <w:t>次に該当する場合は、選定の対象から除外します。</w:t>
      </w:r>
    </w:p>
    <w:p w:rsidR="00FF1D71" w:rsidRPr="006B7994" w:rsidRDefault="00FF1D71" w:rsidP="00EA057D">
      <w:pPr>
        <w:ind w:firstLineChars="500" w:firstLine="1050"/>
        <w:rPr>
          <w:rFonts w:asciiTheme="majorEastAsia" w:eastAsiaTheme="majorEastAsia" w:hAnsiTheme="majorEastAsia"/>
        </w:rPr>
      </w:pPr>
      <w:r w:rsidRPr="006B7994">
        <w:rPr>
          <w:rFonts w:asciiTheme="majorEastAsia" w:eastAsiaTheme="majorEastAsia" w:hAnsiTheme="majorEastAsia" w:hint="eastAsia"/>
        </w:rPr>
        <w:t>ア 提出書類に虚偽の記載があった場合</w:t>
      </w:r>
    </w:p>
    <w:p w:rsidR="00FF1D71" w:rsidRDefault="00FF1D71" w:rsidP="00EA057D">
      <w:pPr>
        <w:ind w:firstLineChars="500" w:firstLine="1050"/>
        <w:rPr>
          <w:rFonts w:asciiTheme="majorEastAsia" w:eastAsiaTheme="majorEastAsia" w:hAnsiTheme="majorEastAsia"/>
        </w:rPr>
      </w:pPr>
      <w:r w:rsidRPr="006B7994">
        <w:rPr>
          <w:rFonts w:asciiTheme="majorEastAsia" w:eastAsiaTheme="majorEastAsia" w:hAnsiTheme="majorEastAsia" w:hint="eastAsia"/>
        </w:rPr>
        <w:t>イ 本要領に違反又は著しく逸脱した場合</w:t>
      </w:r>
    </w:p>
    <w:p w:rsidR="00C63AEB" w:rsidRPr="00FF1D71" w:rsidRDefault="00C63AEB" w:rsidP="00EA057D">
      <w:pPr>
        <w:rPr>
          <w:rFonts w:asciiTheme="majorEastAsia" w:eastAsiaTheme="majorEastAsia" w:hAnsiTheme="majorEastAsia"/>
          <w:b/>
        </w:rPr>
      </w:pPr>
    </w:p>
    <w:p w:rsidR="00C63AEB" w:rsidRPr="00C63AEB" w:rsidRDefault="00C63AEB" w:rsidP="00EA057D">
      <w:pPr>
        <w:rPr>
          <w:rFonts w:asciiTheme="majorEastAsia" w:eastAsiaTheme="majorEastAsia" w:hAnsiTheme="majorEastAsia"/>
        </w:rPr>
      </w:pPr>
    </w:p>
    <w:p w:rsidR="00F353D3" w:rsidRPr="001F1B37" w:rsidRDefault="00044810" w:rsidP="00EA057D">
      <w:pPr>
        <w:rPr>
          <w:rFonts w:asciiTheme="majorEastAsia" w:eastAsiaTheme="majorEastAsia" w:hAnsiTheme="majorEastAsia"/>
          <w:b/>
          <w:u w:val="single"/>
        </w:rPr>
      </w:pPr>
      <w:r>
        <w:rPr>
          <w:rFonts w:asciiTheme="majorEastAsia" w:eastAsiaTheme="majorEastAsia" w:hAnsiTheme="majorEastAsia" w:hint="eastAsia"/>
          <w:b/>
          <w:u w:val="single"/>
        </w:rPr>
        <w:t>８</w:t>
      </w:r>
      <w:r w:rsidR="00F353D3" w:rsidRPr="001F1B37">
        <w:rPr>
          <w:rFonts w:asciiTheme="majorEastAsia" w:eastAsiaTheme="majorEastAsia" w:hAnsiTheme="majorEastAsia" w:hint="eastAsia"/>
          <w:b/>
          <w:u w:val="single"/>
        </w:rPr>
        <w:t xml:space="preserve">　留意事項</w:t>
      </w:r>
    </w:p>
    <w:p w:rsidR="004E2439" w:rsidRPr="006B7994" w:rsidRDefault="00C63AEB" w:rsidP="00EA057D">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4E2439" w:rsidRPr="006B7994">
        <w:rPr>
          <w:rFonts w:asciiTheme="majorEastAsia" w:eastAsiaTheme="majorEastAsia" w:hAnsiTheme="majorEastAsia" w:hint="eastAsia"/>
        </w:rPr>
        <w:t>要綱及びこの公募要領をよくご覧のうえ手続きを行ってください。</w:t>
      </w:r>
    </w:p>
    <w:p w:rsidR="004E2439" w:rsidRPr="006B7994" w:rsidRDefault="00FB653E"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(２)</w:t>
      </w:r>
      <w:r w:rsidR="004E2439" w:rsidRPr="006B7994">
        <w:rPr>
          <w:rFonts w:asciiTheme="majorEastAsia" w:eastAsiaTheme="majorEastAsia" w:hAnsiTheme="majorEastAsia" w:hint="eastAsia"/>
        </w:rPr>
        <w:t>提出書類の確認・審査のため、必要に応じ、追加資料の提出や面談を依頼することがあります。</w:t>
      </w:r>
    </w:p>
    <w:p w:rsidR="00044810" w:rsidRDefault="00FB653E"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(３)</w:t>
      </w:r>
      <w:r w:rsidR="004E2439" w:rsidRPr="006B7994">
        <w:rPr>
          <w:rFonts w:asciiTheme="majorEastAsia" w:eastAsiaTheme="majorEastAsia" w:hAnsiTheme="majorEastAsia" w:hint="eastAsia"/>
        </w:rPr>
        <w:t>補助事業の着手前に交付申請書を提出してください。着手後の交付申請は認められません。</w:t>
      </w:r>
    </w:p>
    <w:p w:rsidR="004E2439" w:rsidRPr="006B7994" w:rsidRDefault="00044810"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(４)本</w:t>
      </w:r>
      <w:r w:rsidR="007D5D04">
        <w:rPr>
          <w:rFonts w:asciiTheme="majorEastAsia" w:eastAsiaTheme="majorEastAsia" w:hAnsiTheme="majorEastAsia" w:hint="eastAsia"/>
        </w:rPr>
        <w:t>補助金の交付決定の通知を受ける前に補助事業</w:t>
      </w:r>
      <w:r w:rsidR="003570C7">
        <w:rPr>
          <w:rFonts w:asciiTheme="majorEastAsia" w:eastAsiaTheme="majorEastAsia" w:hAnsiTheme="majorEastAsia" w:hint="eastAsia"/>
        </w:rPr>
        <w:t>に</w:t>
      </w:r>
      <w:r w:rsidR="007D5D04">
        <w:rPr>
          <w:rFonts w:asciiTheme="majorEastAsia" w:eastAsiaTheme="majorEastAsia" w:hAnsiTheme="majorEastAsia" w:hint="eastAsia"/>
        </w:rPr>
        <w:t>着手する場合は、事前着手届出書</w:t>
      </w:r>
      <w:r w:rsidR="003570C7">
        <w:rPr>
          <w:rFonts w:asciiTheme="majorEastAsia" w:eastAsiaTheme="majorEastAsia" w:hAnsiTheme="majorEastAsia" w:hint="eastAsia"/>
        </w:rPr>
        <w:t>（要綱様式第</w:t>
      </w:r>
      <w:r w:rsidR="003570C7" w:rsidRPr="006B7994">
        <w:rPr>
          <w:rFonts w:asciiTheme="majorEastAsia" w:eastAsiaTheme="majorEastAsia" w:hAnsiTheme="majorEastAsia" w:hint="eastAsia"/>
        </w:rPr>
        <w:t>２号）</w:t>
      </w:r>
      <w:r w:rsidR="003570C7">
        <w:rPr>
          <w:rFonts w:asciiTheme="majorEastAsia" w:eastAsiaTheme="majorEastAsia" w:hAnsiTheme="majorEastAsia" w:hint="eastAsia"/>
        </w:rPr>
        <w:t>を提出してください。</w:t>
      </w:r>
    </w:p>
    <w:p w:rsidR="004E2439" w:rsidRPr="006B7994" w:rsidRDefault="00FB653E" w:rsidP="00EA057D">
      <w:pPr>
        <w:ind w:firstLineChars="200" w:firstLine="420"/>
        <w:rPr>
          <w:rFonts w:asciiTheme="majorEastAsia" w:eastAsiaTheme="majorEastAsia" w:hAnsiTheme="majorEastAsia"/>
        </w:rPr>
      </w:pPr>
      <w:r>
        <w:rPr>
          <w:rFonts w:asciiTheme="majorEastAsia" w:eastAsiaTheme="majorEastAsia" w:hAnsiTheme="majorEastAsia" w:hint="eastAsia"/>
        </w:rPr>
        <w:t>(</w:t>
      </w:r>
      <w:r w:rsidR="00044810">
        <w:rPr>
          <w:rFonts w:asciiTheme="majorEastAsia" w:eastAsiaTheme="majorEastAsia" w:hAnsiTheme="majorEastAsia" w:hint="eastAsia"/>
        </w:rPr>
        <w:t>５</w:t>
      </w:r>
      <w:r>
        <w:rPr>
          <w:rFonts w:asciiTheme="majorEastAsia" w:eastAsiaTheme="majorEastAsia" w:hAnsiTheme="majorEastAsia" w:hint="eastAsia"/>
        </w:rPr>
        <w:t>)</w:t>
      </w:r>
      <w:r w:rsidR="004E2439" w:rsidRPr="006B7994">
        <w:rPr>
          <w:rFonts w:asciiTheme="majorEastAsia" w:eastAsiaTheme="majorEastAsia" w:hAnsiTheme="majorEastAsia" w:hint="eastAsia"/>
        </w:rPr>
        <w:t>本補助金は、補助事業完了後の精算払いとします。</w:t>
      </w:r>
    </w:p>
    <w:p w:rsidR="004E2439" w:rsidRPr="006B7994" w:rsidRDefault="00FB653E" w:rsidP="00EA057D">
      <w:pPr>
        <w:ind w:leftChars="200" w:left="840" w:hangingChars="200" w:hanging="420"/>
        <w:rPr>
          <w:rFonts w:asciiTheme="majorEastAsia" w:eastAsiaTheme="majorEastAsia" w:hAnsiTheme="majorEastAsia"/>
        </w:rPr>
      </w:pPr>
      <w:r>
        <w:rPr>
          <w:rFonts w:asciiTheme="majorEastAsia" w:eastAsiaTheme="majorEastAsia" w:hAnsiTheme="majorEastAsia" w:hint="eastAsia"/>
        </w:rPr>
        <w:t>(</w:t>
      </w:r>
      <w:r w:rsidR="00044810">
        <w:rPr>
          <w:rFonts w:asciiTheme="majorEastAsia" w:eastAsiaTheme="majorEastAsia" w:hAnsiTheme="majorEastAsia" w:hint="eastAsia"/>
        </w:rPr>
        <w:t>６</w:t>
      </w:r>
      <w:r>
        <w:rPr>
          <w:rFonts w:asciiTheme="majorEastAsia" w:eastAsiaTheme="majorEastAsia" w:hAnsiTheme="majorEastAsia" w:hint="eastAsia"/>
        </w:rPr>
        <w:t>)</w:t>
      </w:r>
      <w:r w:rsidR="004E2439" w:rsidRPr="006B7994">
        <w:rPr>
          <w:rFonts w:asciiTheme="majorEastAsia" w:eastAsiaTheme="majorEastAsia" w:hAnsiTheme="majorEastAsia" w:hint="eastAsia"/>
        </w:rPr>
        <w:t>補助事業に係る収入及び支出を明らかにした帳簿及び証拠書類は、補助事業が完了した日の属する年度の終了後10年間保存してください。</w:t>
      </w:r>
    </w:p>
    <w:p w:rsidR="00816DF1" w:rsidRPr="006B7994" w:rsidRDefault="00816DF1" w:rsidP="00EA057D">
      <w:pPr>
        <w:rPr>
          <w:rFonts w:asciiTheme="majorEastAsia" w:eastAsiaTheme="majorEastAsia" w:hAnsiTheme="majorEastAsia"/>
          <w:b/>
        </w:rPr>
      </w:pPr>
    </w:p>
    <w:p w:rsidR="00816DF1" w:rsidRPr="006B7994" w:rsidRDefault="00816DF1" w:rsidP="00EA057D">
      <w:pPr>
        <w:rPr>
          <w:rFonts w:asciiTheme="majorEastAsia" w:eastAsiaTheme="majorEastAsia" w:hAnsiTheme="majorEastAsia"/>
          <w:b/>
        </w:rPr>
      </w:pPr>
    </w:p>
    <w:p w:rsidR="00F353D3" w:rsidRPr="001F1B37" w:rsidRDefault="00044810" w:rsidP="00EA057D">
      <w:pPr>
        <w:rPr>
          <w:rFonts w:asciiTheme="majorEastAsia" w:eastAsiaTheme="majorEastAsia" w:hAnsiTheme="majorEastAsia"/>
          <w:b/>
          <w:u w:val="single"/>
        </w:rPr>
      </w:pPr>
      <w:r>
        <w:rPr>
          <w:rFonts w:asciiTheme="majorEastAsia" w:eastAsiaTheme="majorEastAsia" w:hAnsiTheme="majorEastAsia" w:hint="eastAsia"/>
          <w:b/>
          <w:u w:val="single"/>
        </w:rPr>
        <w:t>９</w:t>
      </w:r>
      <w:r w:rsidR="00F353D3" w:rsidRPr="001F1B37">
        <w:rPr>
          <w:rFonts w:asciiTheme="majorEastAsia" w:eastAsiaTheme="majorEastAsia" w:hAnsiTheme="majorEastAsia" w:hint="eastAsia"/>
          <w:b/>
          <w:u w:val="single"/>
        </w:rPr>
        <w:t xml:space="preserve">　問合せ先</w:t>
      </w:r>
    </w:p>
    <w:p w:rsidR="00B7020F" w:rsidRPr="006B7994" w:rsidRDefault="00B7020F" w:rsidP="00EA057D">
      <w:pPr>
        <w:ind w:firstLineChars="100" w:firstLine="210"/>
        <w:rPr>
          <w:rFonts w:asciiTheme="majorEastAsia" w:eastAsiaTheme="majorEastAsia" w:hAnsiTheme="majorEastAsia"/>
          <w:color w:val="000000" w:themeColor="text1"/>
        </w:rPr>
      </w:pPr>
      <w:r w:rsidRPr="006B7994">
        <w:rPr>
          <w:rFonts w:asciiTheme="majorEastAsia" w:eastAsiaTheme="majorEastAsia" w:hAnsiTheme="majorEastAsia" w:hint="eastAsia"/>
        </w:rPr>
        <w:t>大阪府</w:t>
      </w:r>
      <w:r w:rsidR="00426EDD" w:rsidRPr="006B7994">
        <w:rPr>
          <w:rFonts w:asciiTheme="majorEastAsia" w:eastAsiaTheme="majorEastAsia" w:hAnsiTheme="majorEastAsia" w:hint="eastAsia"/>
        </w:rPr>
        <w:t xml:space="preserve"> </w:t>
      </w:r>
      <w:r w:rsidRPr="006B7994">
        <w:rPr>
          <w:rFonts w:asciiTheme="majorEastAsia" w:eastAsiaTheme="majorEastAsia" w:hAnsiTheme="majorEastAsia" w:hint="eastAsia"/>
        </w:rPr>
        <w:t>商工労働部</w:t>
      </w:r>
      <w:r w:rsidR="00426EDD" w:rsidRPr="006B7994">
        <w:rPr>
          <w:rFonts w:asciiTheme="majorEastAsia" w:eastAsiaTheme="majorEastAsia" w:hAnsiTheme="majorEastAsia" w:hint="eastAsia"/>
        </w:rPr>
        <w:t xml:space="preserve"> </w:t>
      </w:r>
      <w:r w:rsidRPr="006B7994">
        <w:rPr>
          <w:rFonts w:asciiTheme="majorEastAsia" w:eastAsiaTheme="majorEastAsia" w:hAnsiTheme="majorEastAsia" w:hint="eastAsia"/>
        </w:rPr>
        <w:t xml:space="preserve">成長産業振興室 </w:t>
      </w:r>
      <w:r w:rsidR="004D522D" w:rsidRPr="006B7994">
        <w:rPr>
          <w:rFonts w:asciiTheme="majorEastAsia" w:eastAsiaTheme="majorEastAsia" w:hAnsiTheme="majorEastAsia" w:hint="eastAsia"/>
          <w:color w:val="000000" w:themeColor="text1"/>
        </w:rPr>
        <w:t>産業創造</w:t>
      </w:r>
      <w:r w:rsidRPr="006B7994">
        <w:rPr>
          <w:rFonts w:asciiTheme="majorEastAsia" w:eastAsiaTheme="majorEastAsia" w:hAnsiTheme="majorEastAsia" w:hint="eastAsia"/>
          <w:color w:val="000000" w:themeColor="text1"/>
        </w:rPr>
        <w:t xml:space="preserve">課 </w:t>
      </w:r>
      <w:r w:rsidR="004D522D" w:rsidRPr="006B7994">
        <w:rPr>
          <w:rFonts w:asciiTheme="majorEastAsia" w:eastAsiaTheme="majorEastAsia" w:hAnsiTheme="majorEastAsia" w:hint="eastAsia"/>
          <w:color w:val="000000" w:themeColor="text1"/>
        </w:rPr>
        <w:t>新エネルギー産業</w:t>
      </w:r>
      <w:r w:rsidRPr="006B7994">
        <w:rPr>
          <w:rFonts w:asciiTheme="majorEastAsia" w:eastAsiaTheme="majorEastAsia" w:hAnsiTheme="majorEastAsia" w:hint="eastAsia"/>
          <w:color w:val="000000" w:themeColor="text1"/>
        </w:rPr>
        <w:t>グループ</w:t>
      </w:r>
    </w:p>
    <w:p w:rsidR="009A3081" w:rsidRPr="006B7994" w:rsidRDefault="00B7020F" w:rsidP="00EA057D">
      <w:pPr>
        <w:ind w:firstLineChars="100" w:firstLine="210"/>
        <w:rPr>
          <w:rFonts w:asciiTheme="majorEastAsia" w:eastAsiaTheme="majorEastAsia" w:hAnsiTheme="majorEastAsia"/>
          <w:color w:val="000000" w:themeColor="text1"/>
        </w:rPr>
      </w:pPr>
      <w:r w:rsidRPr="006B7994">
        <w:rPr>
          <w:rFonts w:asciiTheme="majorEastAsia" w:eastAsiaTheme="majorEastAsia" w:hAnsiTheme="majorEastAsia" w:hint="eastAsia"/>
          <w:color w:val="000000" w:themeColor="text1"/>
        </w:rPr>
        <w:t>電話</w:t>
      </w:r>
      <w:r w:rsidR="009A3081" w:rsidRPr="006B7994">
        <w:rPr>
          <w:rFonts w:asciiTheme="majorEastAsia" w:eastAsiaTheme="majorEastAsia" w:hAnsiTheme="majorEastAsia" w:hint="eastAsia"/>
          <w:color w:val="000000" w:themeColor="text1"/>
        </w:rPr>
        <w:t>番号：</w:t>
      </w:r>
      <w:r w:rsidR="00E52E21" w:rsidRPr="006B7994">
        <w:rPr>
          <w:rFonts w:asciiTheme="majorEastAsia" w:eastAsiaTheme="majorEastAsia" w:hAnsiTheme="majorEastAsia" w:hint="eastAsia"/>
          <w:color w:val="000000" w:themeColor="text1"/>
        </w:rPr>
        <w:t xml:space="preserve"> 06-6210-9486</w:t>
      </w:r>
    </w:p>
    <w:p w:rsidR="00B7020F" w:rsidRPr="006B7994" w:rsidRDefault="009A3081" w:rsidP="00EA057D">
      <w:pPr>
        <w:ind w:firstLineChars="100" w:firstLine="210"/>
        <w:rPr>
          <w:rFonts w:asciiTheme="majorEastAsia" w:eastAsiaTheme="majorEastAsia" w:hAnsiTheme="majorEastAsia"/>
          <w:color w:val="000000" w:themeColor="text1"/>
        </w:rPr>
      </w:pPr>
      <w:r w:rsidRPr="006B7994">
        <w:rPr>
          <w:rFonts w:asciiTheme="majorEastAsia" w:eastAsiaTheme="majorEastAsia" w:hAnsiTheme="majorEastAsia" w:hint="eastAsia"/>
          <w:color w:val="000000" w:themeColor="text1"/>
        </w:rPr>
        <w:t>メールアドレス</w:t>
      </w:r>
      <w:r w:rsidR="00194A24" w:rsidRPr="006B7994">
        <w:rPr>
          <w:rFonts w:asciiTheme="majorEastAsia" w:eastAsiaTheme="majorEastAsia" w:hAnsiTheme="majorEastAsia" w:hint="eastAsia"/>
          <w:color w:val="000000" w:themeColor="text1"/>
        </w:rPr>
        <w:t xml:space="preserve">：　</w:t>
      </w:r>
      <w:r w:rsidR="00E52E21" w:rsidRPr="006B7994">
        <w:rPr>
          <w:rFonts w:asciiTheme="majorEastAsia" w:eastAsiaTheme="majorEastAsia" w:hAnsiTheme="majorEastAsia"/>
        </w:rPr>
        <w:t>shinenesangyo@sbox.pref.osaka.lg.jp</w:t>
      </w:r>
    </w:p>
    <w:p w:rsidR="007B37CF" w:rsidRPr="006B7994" w:rsidRDefault="00F30366"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CD7F74" w:rsidRPr="006B7994" w:rsidRDefault="00CD7F7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b/>
        </w:rPr>
      </w:pPr>
      <w:r w:rsidRPr="006B7994">
        <w:rPr>
          <w:rFonts w:asciiTheme="majorEastAsia" w:eastAsiaTheme="majorEastAsia" w:hAnsiTheme="majorEastAsia" w:hint="eastAsia"/>
          <w:b/>
        </w:rPr>
        <w:lastRenderedPageBreak/>
        <w:t xml:space="preserve">補助申請等の流れ（概要）　</w:t>
      </w: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77184" behindDoc="0" locked="0" layoutInCell="1" allowOverlap="1" wp14:anchorId="01BF993A" wp14:editId="2E65F953">
                <wp:simplePos x="0" y="0"/>
                <wp:positionH relativeFrom="column">
                  <wp:posOffset>3162256</wp:posOffset>
                </wp:positionH>
                <wp:positionV relativeFrom="paragraph">
                  <wp:posOffset>210671</wp:posOffset>
                </wp:positionV>
                <wp:extent cx="2251495" cy="955897"/>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251495" cy="95589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7254" w:rsidRPr="00C5142E" w:rsidRDefault="00517254" w:rsidP="00517254">
                            <w:pPr>
                              <w:spacing w:line="220" w:lineRule="exact"/>
                            </w:pPr>
                            <w:r w:rsidRPr="00C5142E">
                              <w:rPr>
                                <w:rFonts w:hint="eastAsia"/>
                              </w:rPr>
                              <w:t>交付申請書は必ず事業着手前に提出して下さい。</w:t>
                            </w:r>
                          </w:p>
                          <w:p w:rsidR="00517254" w:rsidRPr="00C5142E" w:rsidRDefault="00517254" w:rsidP="00517254">
                            <w:pPr>
                              <w:spacing w:line="220" w:lineRule="exact"/>
                            </w:pPr>
                            <w:r w:rsidRPr="00C5142E">
                              <w:rPr>
                                <w:rFonts w:hint="eastAsia"/>
                              </w:rPr>
                              <w:t>交付申請時（後）に事前着手届出することにより、着手（予定）年月日以降に発生した経費を補助対象にすることができます。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F993A" id="正方形/長方形 8" o:spid="_x0000_s1027" style="position:absolute;left:0;text-align:left;margin-left:249pt;margin-top:16.6pt;width:177.3pt;height:7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" filled="f" stroked="f" strokeweight="2pt">
                <v:textbox>
                  <w:txbxContent>
                    <w:p w:rsidR="00517254" w:rsidRPr="00C5142E" w:rsidRDefault="00517254" w:rsidP="00517254">
                      <w:pPr>
                        <w:spacing w:line="220" w:lineRule="exact"/>
                      </w:pPr>
                      <w:r w:rsidRPr="00C5142E">
                        <w:rPr>
                          <w:rFonts w:hint="eastAsia"/>
                        </w:rPr>
                        <w:t>交付申請書は必ず事業着手前に提出して下さい。</w:t>
                      </w:r>
                    </w:p>
                    <w:p w:rsidR="00517254" w:rsidRPr="00C5142E" w:rsidRDefault="00517254" w:rsidP="00517254">
                      <w:pPr>
                        <w:spacing w:line="220" w:lineRule="exact"/>
                      </w:pPr>
                      <w:r w:rsidRPr="00C5142E">
                        <w:rPr>
                          <w:rFonts w:hint="eastAsia"/>
                        </w:rPr>
                        <w:t>交付申請時（後）に事前着手届出することにより、着手（予定）年月日以降に発生した経費を補助対象にすることができます。</w:t>
                      </w:r>
                    </w:p>
                  </w:txbxContent>
                </v:textbox>
              </v:rect>
            </w:pict>
          </mc:Fallback>
        </mc:AlternateContent>
      </w:r>
    </w:p>
    <w:p w:rsidR="00517254" w:rsidRPr="006B7994" w:rsidRDefault="00517254" w:rsidP="00EA057D">
      <w:pPr>
        <w:rPr>
          <w:rFonts w:asciiTheme="majorEastAsia" w:eastAsiaTheme="majorEastAsia" w:hAnsiTheme="majorEastAsia"/>
        </w:rPr>
      </w:pPr>
    </w:p>
    <w:p w:rsidR="00517254" w:rsidRPr="006B7994" w:rsidRDefault="00D21880"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71040" behindDoc="0" locked="0" layoutInCell="1" allowOverlap="1" wp14:anchorId="191AA1ED" wp14:editId="2DC2B121">
                <wp:simplePos x="0" y="0"/>
                <wp:positionH relativeFrom="column">
                  <wp:posOffset>1310005</wp:posOffset>
                </wp:positionH>
                <wp:positionV relativeFrom="paragraph">
                  <wp:posOffset>29845</wp:posOffset>
                </wp:positionV>
                <wp:extent cx="1871980" cy="679450"/>
                <wp:effectExtent l="0" t="0" r="13970" b="44450"/>
                <wp:wrapNone/>
                <wp:docPr id="2" name="下矢印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rsidR="00517254" w:rsidRDefault="00517254" w:rsidP="00517254">
                            <w:pPr>
                              <w:jc w:val="center"/>
                            </w:pPr>
                            <w:r>
                              <w:rPr>
                                <w:rFonts w:hint="eastAsia"/>
                              </w:rPr>
                              <w:t>交付申請書の提出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AA1E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28" type="#_x0000_t80" style="position:absolute;left:0;text-align:left;margin-left:103.15pt;margin-top:2.35pt;width:147.4pt;height: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" adj=",5658,,8229" strokeweight="1.5pt">
                <v:textbox inset="5.85pt,.7pt,5.85pt,.7pt">
                  <w:txbxContent>
                    <w:p w:rsidR="00517254" w:rsidRDefault="00517254" w:rsidP="00517254">
                      <w:pPr>
                        <w:jc w:val="center"/>
                      </w:pPr>
                      <w:r>
                        <w:rPr>
                          <w:rFonts w:hint="eastAsia"/>
                        </w:rPr>
                        <w:t>交付申請書の提出</w:t>
                      </w:r>
                    </w:p>
                  </w:txbxContent>
                </v:textbox>
              </v:shape>
            </w:pict>
          </mc:Fallback>
        </mc:AlternateContent>
      </w:r>
      <w:r w:rsidRPr="006B7994">
        <w:rPr>
          <w:rFonts w:asciiTheme="majorEastAsia" w:eastAsiaTheme="majorEastAsia" w:hAnsiTheme="majorEastAsia" w:hint="eastAsia"/>
          <w:noProof/>
        </w:rPr>
        <mc:AlternateContent>
          <mc:Choice Requires="wps">
            <w:drawing>
              <wp:anchor distT="0" distB="0" distL="114300" distR="114300" simplePos="0" relativeHeight="251674112" behindDoc="0" locked="0" layoutInCell="1" allowOverlap="1" wp14:anchorId="21120306" wp14:editId="4B0AD452">
                <wp:simplePos x="0" y="0"/>
                <wp:positionH relativeFrom="column">
                  <wp:posOffset>415925</wp:posOffset>
                </wp:positionH>
                <wp:positionV relativeFrom="paragraph">
                  <wp:posOffset>80645</wp:posOffset>
                </wp:positionV>
                <wp:extent cx="988695" cy="3079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88695" cy="3079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7254" w:rsidRDefault="00517254" w:rsidP="00517254">
                            <w:pPr>
                              <w:jc w:val="center"/>
                            </w:pPr>
                            <w:r>
                              <w:rPr>
                                <w:rFonts w:hint="eastAsia"/>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120306" id="正方形/長方形 5" o:spid="_x0000_s1029" style="position:absolute;left:0;text-align:left;margin-left:32.75pt;margin-top:6.35pt;width:77.85pt;height:24.2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" filled="f" stroked="f" strokeweight="2pt">
                <v:textbox>
                  <w:txbxContent>
                    <w:p w:rsidR="00517254" w:rsidRDefault="00517254" w:rsidP="00517254">
                      <w:pPr>
                        <w:jc w:val="center"/>
                      </w:pPr>
                      <w:r>
                        <w:rPr>
                          <w:rFonts w:hint="eastAsia"/>
                        </w:rPr>
                        <w:t>補助事業者</w:t>
                      </w:r>
                    </w:p>
                  </w:txbxContent>
                </v:textbox>
              </v:rect>
            </w:pict>
          </mc:Fallback>
        </mc:AlternateContent>
      </w:r>
      <w:r w:rsidRPr="006B7994">
        <w:rPr>
          <w:rFonts w:asciiTheme="majorEastAsia" w:eastAsiaTheme="majorEastAsia" w:hAnsiTheme="majorEastAsia" w:hint="eastAsia"/>
          <w:noProof/>
        </w:rPr>
        <mc:AlternateContent>
          <mc:Choice Requires="wps">
            <w:drawing>
              <wp:anchor distT="0" distB="0" distL="114300" distR="114300" simplePos="0" relativeHeight="251675136" behindDoc="0" locked="0" layoutInCell="1" allowOverlap="1" wp14:anchorId="79803124" wp14:editId="45EA2CBC">
                <wp:simplePos x="0" y="0"/>
                <wp:positionH relativeFrom="column">
                  <wp:posOffset>556260</wp:posOffset>
                </wp:positionH>
                <wp:positionV relativeFrom="paragraph">
                  <wp:posOffset>746125</wp:posOffset>
                </wp:positionV>
                <wp:extent cx="754380" cy="3079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54380" cy="3079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7254" w:rsidRDefault="00517254" w:rsidP="00517254">
                            <w:pPr>
                              <w:jc w:val="center"/>
                            </w:pPr>
                            <w:r>
                              <w:rPr>
                                <w:rFonts w:hint="eastAsia"/>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03124" id="正方形/長方形 6" o:spid="_x0000_s1030" style="position:absolute;left:0;text-align:left;margin-left:43.8pt;margin-top:58.75pt;width:59.4pt;height:24.2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" filled="f" stroked="f" strokeweight="2pt">
                <v:textbox>
                  <w:txbxContent>
                    <w:p w:rsidR="00517254" w:rsidRDefault="00517254" w:rsidP="00517254">
                      <w:pPr>
                        <w:jc w:val="center"/>
                      </w:pPr>
                      <w:r>
                        <w:rPr>
                          <w:rFonts w:hint="eastAsia"/>
                        </w:rPr>
                        <w:t>大阪府</w:t>
                      </w:r>
                    </w:p>
                  </w:txbxContent>
                </v:textbox>
              </v:rect>
            </w:pict>
          </mc:Fallback>
        </mc:AlternateContent>
      </w:r>
      <w:r w:rsidRPr="006B7994">
        <w:rPr>
          <w:rFonts w:asciiTheme="majorEastAsia" w:eastAsiaTheme="majorEastAsia" w:hAnsiTheme="majorEastAsia" w:hint="eastAsia"/>
          <w:noProof/>
        </w:rPr>
        <mc:AlternateContent>
          <mc:Choice Requires="wps">
            <w:drawing>
              <wp:anchor distT="0" distB="0" distL="114300" distR="114300" simplePos="0" relativeHeight="251673088" behindDoc="0" locked="0" layoutInCell="1" allowOverlap="1" wp14:anchorId="7697B1E4" wp14:editId="34906261">
                <wp:simplePos x="0" y="0"/>
                <wp:positionH relativeFrom="column">
                  <wp:posOffset>1301750</wp:posOffset>
                </wp:positionH>
                <wp:positionV relativeFrom="paragraph">
                  <wp:posOffset>745490</wp:posOffset>
                </wp:positionV>
                <wp:extent cx="1871980" cy="467360"/>
                <wp:effectExtent l="0" t="0" r="13970" b="27940"/>
                <wp:wrapNone/>
                <wp:docPr id="4" name="角丸四角形 4"/>
                <wp:cNvGraphicFramePr/>
                <a:graphic xmlns:a="http://schemas.openxmlformats.org/drawingml/2006/main">
                  <a:graphicData uri="http://schemas.microsoft.com/office/word/2010/wordprocessingShape">
                    <wps:wsp>
                      <wps:cNvSpPr/>
                      <wps:spPr>
                        <a:xfrm>
                          <a:off x="0" y="0"/>
                          <a:ext cx="1871980" cy="467360"/>
                        </a:xfrm>
                        <a:prstGeom prst="roundRect">
                          <a:avLst>
                            <a:gd name="adj" fmla="val 50000"/>
                          </a:avLst>
                        </a:prstGeom>
                        <a:noFill/>
                        <a:ln w="635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254" w:rsidRPr="001138F5" w:rsidRDefault="00517254" w:rsidP="00517254">
                            <w:pPr>
                              <w:jc w:val="center"/>
                              <w:rPr>
                                <w:color w:val="000000" w:themeColor="text1"/>
                              </w:rPr>
                            </w:pPr>
                            <w:r>
                              <w:rPr>
                                <w:rFonts w:hint="eastAsia"/>
                                <w:color w:val="000000" w:themeColor="text1"/>
                              </w:rPr>
                              <w:t>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97B1E4" id="角丸四角形 4" o:spid="_x0000_s1031" style="position:absolute;left:0;text-align:left;margin-left:102.5pt;margin-top:58.7pt;width:147.4pt;height:36.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" filled="f" strokecolor="#17365d [2415]" strokeweight=".5pt">
                <v:textbox>
                  <w:txbxContent>
                    <w:p w:rsidR="00517254" w:rsidRPr="001138F5" w:rsidRDefault="00517254" w:rsidP="00517254">
                      <w:pPr>
                        <w:jc w:val="center"/>
                        <w:rPr>
                          <w:color w:val="000000" w:themeColor="text1"/>
                        </w:rPr>
                      </w:pPr>
                      <w:r>
                        <w:rPr>
                          <w:rFonts w:hint="eastAsia"/>
                          <w:color w:val="000000" w:themeColor="text1"/>
                        </w:rPr>
                        <w:t>交付決定</w:t>
                      </w:r>
                    </w:p>
                  </w:txbxContent>
                </v:textbox>
              </v:roundrect>
            </w:pict>
          </mc:Fallback>
        </mc:AlternateContent>
      </w:r>
      <w:r w:rsidRPr="006B7994">
        <w:rPr>
          <w:rFonts w:asciiTheme="majorEastAsia" w:eastAsiaTheme="majorEastAsia" w:hAnsiTheme="majorEastAsia" w:hint="eastAsia"/>
          <w:noProof/>
        </w:rPr>
        <mc:AlternateContent>
          <mc:Choice Requires="wps">
            <w:drawing>
              <wp:anchor distT="0" distB="0" distL="114300" distR="114300" simplePos="0" relativeHeight="251679232" behindDoc="0" locked="0" layoutInCell="1" allowOverlap="1" wp14:anchorId="479817CC" wp14:editId="30D5C740">
                <wp:simplePos x="0" y="0"/>
                <wp:positionH relativeFrom="column">
                  <wp:posOffset>1310005</wp:posOffset>
                </wp:positionH>
                <wp:positionV relativeFrom="paragraph">
                  <wp:posOffset>2251075</wp:posOffset>
                </wp:positionV>
                <wp:extent cx="1871980" cy="679450"/>
                <wp:effectExtent l="0" t="0" r="13970" b="44450"/>
                <wp:wrapNone/>
                <wp:docPr id="10" name="下矢印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rsidR="00517254" w:rsidRDefault="00517254" w:rsidP="00517254">
                            <w:pPr>
                              <w:jc w:val="center"/>
                            </w:pPr>
                            <w:r w:rsidRPr="007B3C28">
                              <w:rPr>
                                <w:rFonts w:hint="eastAsia"/>
                              </w:rPr>
                              <w:t>補助事業</w:t>
                            </w:r>
                            <w:r>
                              <w:rPr>
                                <w:rFonts w:hint="eastAsia"/>
                              </w:rPr>
                              <w:t>の完了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817CC" id="下矢印吹き出し 10" o:spid="_x0000_s1032" type="#_x0000_t80" style="position:absolute;left:0;text-align:left;margin-left:103.15pt;margin-top:177.25pt;width:147.4pt;height: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" adj=",5658,,8229" strokeweight="1.5pt">
                <v:textbox inset="5.85pt,.7pt,5.85pt,.7pt">
                  <w:txbxContent>
                    <w:p w:rsidR="00517254" w:rsidRDefault="00517254" w:rsidP="00517254">
                      <w:pPr>
                        <w:jc w:val="center"/>
                      </w:pPr>
                      <w:r w:rsidRPr="007B3C28">
                        <w:rPr>
                          <w:rFonts w:hint="eastAsia"/>
                        </w:rPr>
                        <w:t>補助事業</w:t>
                      </w:r>
                      <w:r>
                        <w:rPr>
                          <w:rFonts w:hint="eastAsia"/>
                        </w:rPr>
                        <w:t>の完了</w:t>
                      </w:r>
                    </w:p>
                  </w:txbxContent>
                </v:textbox>
              </v:shape>
            </w:pict>
          </mc:Fallback>
        </mc:AlternateContent>
      </w:r>
      <w:r w:rsidRPr="006B7994">
        <w:rPr>
          <w:rFonts w:asciiTheme="majorEastAsia" w:eastAsiaTheme="majorEastAsia" w:hAnsiTheme="majorEastAsia" w:hint="eastAsia"/>
          <w:noProof/>
        </w:rPr>
        <mc:AlternateContent>
          <mc:Choice Requires="wps">
            <w:drawing>
              <wp:anchor distT="0" distB="0" distL="114300" distR="114300" simplePos="0" relativeHeight="251682304" behindDoc="0" locked="0" layoutInCell="1" allowOverlap="1" wp14:anchorId="4F55360B" wp14:editId="1307197E">
                <wp:simplePos x="0" y="0"/>
                <wp:positionH relativeFrom="column">
                  <wp:posOffset>1301750</wp:posOffset>
                </wp:positionH>
                <wp:positionV relativeFrom="paragraph">
                  <wp:posOffset>6194425</wp:posOffset>
                </wp:positionV>
                <wp:extent cx="1871980" cy="517525"/>
                <wp:effectExtent l="0" t="0" r="13970" b="15875"/>
                <wp:wrapNone/>
                <wp:docPr id="15" name="正方形/長方形 15"/>
                <wp:cNvGraphicFramePr/>
                <a:graphic xmlns:a="http://schemas.openxmlformats.org/drawingml/2006/main">
                  <a:graphicData uri="http://schemas.microsoft.com/office/word/2010/wordprocessingShape">
                    <wps:wsp>
                      <wps:cNvSpPr/>
                      <wps:spPr>
                        <a:xfrm>
                          <a:off x="0" y="0"/>
                          <a:ext cx="1871980" cy="517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254" w:rsidRDefault="001B5F91" w:rsidP="00517254">
                            <w:pPr>
                              <w:spacing w:line="240" w:lineRule="exact"/>
                              <w:jc w:val="center"/>
                              <w:rPr>
                                <w:color w:val="000000" w:themeColor="text1"/>
                              </w:rPr>
                            </w:pPr>
                            <w:r>
                              <w:rPr>
                                <w:rFonts w:hint="eastAsia"/>
                                <w:color w:val="000000" w:themeColor="text1"/>
                              </w:rPr>
                              <w:t>燃料電池</w:t>
                            </w:r>
                            <w:r w:rsidR="00517254">
                              <w:rPr>
                                <w:rFonts w:hint="eastAsia"/>
                                <w:color w:val="000000" w:themeColor="text1"/>
                              </w:rPr>
                              <w:t>バスの管理・</w:t>
                            </w:r>
                            <w:r w:rsidR="00347CB6">
                              <w:rPr>
                                <w:rFonts w:hint="eastAsia"/>
                                <w:color w:val="000000" w:themeColor="text1"/>
                              </w:rPr>
                              <w:t>運行</w:t>
                            </w:r>
                          </w:p>
                          <w:p w:rsidR="00517254" w:rsidRPr="0049241C" w:rsidRDefault="00517254" w:rsidP="00517254">
                            <w:pPr>
                              <w:spacing w:line="240" w:lineRule="exact"/>
                              <w:jc w:val="center"/>
                              <w:rPr>
                                <w:color w:val="000000" w:themeColor="text1"/>
                              </w:rPr>
                            </w:pPr>
                            <w:r>
                              <w:rPr>
                                <w:rFonts w:hint="eastAsia"/>
                                <w:color w:val="000000" w:themeColor="text1"/>
                              </w:rPr>
                              <w:t>利用</w:t>
                            </w:r>
                            <w:r w:rsidRPr="006610F2">
                              <w:rPr>
                                <w:rFonts w:hint="eastAsia"/>
                                <w:color w:val="000000" w:themeColor="text1"/>
                              </w:rPr>
                              <w:t>実績報告書の提出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5360B" id="正方形/長方形 15" o:spid="_x0000_s1033" style="position:absolute;left:0;text-align:left;margin-left:102.5pt;margin-top:487.75pt;width:147.4pt;height:4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" filled="f" strokecolor="black [3213]" strokeweight="1.5pt">
                <v:textbox>
                  <w:txbxContent>
                    <w:p w:rsidR="00517254" w:rsidRDefault="001B5F91" w:rsidP="00517254">
                      <w:pPr>
                        <w:spacing w:line="240" w:lineRule="exact"/>
                        <w:jc w:val="center"/>
                        <w:rPr>
                          <w:color w:val="000000" w:themeColor="text1"/>
                        </w:rPr>
                      </w:pPr>
                      <w:r>
                        <w:rPr>
                          <w:rFonts w:hint="eastAsia"/>
                          <w:color w:val="000000" w:themeColor="text1"/>
                        </w:rPr>
                        <w:t>燃料電池</w:t>
                      </w:r>
                      <w:r w:rsidR="00517254">
                        <w:rPr>
                          <w:rFonts w:hint="eastAsia"/>
                          <w:color w:val="000000" w:themeColor="text1"/>
                        </w:rPr>
                        <w:t>バスの管理・</w:t>
                      </w:r>
                      <w:r w:rsidR="00347CB6">
                        <w:rPr>
                          <w:rFonts w:hint="eastAsia"/>
                          <w:color w:val="000000" w:themeColor="text1"/>
                        </w:rPr>
                        <w:t>運行</w:t>
                      </w:r>
                    </w:p>
                    <w:p w:rsidR="00517254" w:rsidRPr="0049241C" w:rsidRDefault="00517254" w:rsidP="00517254">
                      <w:pPr>
                        <w:spacing w:line="240" w:lineRule="exact"/>
                        <w:jc w:val="center"/>
                        <w:rPr>
                          <w:color w:val="000000" w:themeColor="text1"/>
                        </w:rPr>
                      </w:pPr>
                      <w:r>
                        <w:rPr>
                          <w:rFonts w:hint="eastAsia"/>
                          <w:color w:val="000000" w:themeColor="text1"/>
                        </w:rPr>
                        <w:t>利用</w:t>
                      </w:r>
                      <w:r w:rsidRPr="006610F2">
                        <w:rPr>
                          <w:rFonts w:hint="eastAsia"/>
                          <w:color w:val="000000" w:themeColor="text1"/>
                        </w:rPr>
                        <w:t>実績報告書の提出</w:t>
                      </w:r>
                    </w:p>
                  </w:txbxContent>
                </v:textbox>
              </v: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bookmarkStart w:id="0" w:name="_GoBack"/>
    <w:bookmarkEnd w:id="0"/>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76160" behindDoc="0" locked="0" layoutInCell="1" allowOverlap="1" wp14:anchorId="43C30F79" wp14:editId="2D35735E">
                <wp:simplePos x="0" y="0"/>
                <wp:positionH relativeFrom="column">
                  <wp:posOffset>3173095</wp:posOffset>
                </wp:positionH>
                <wp:positionV relativeFrom="paragraph">
                  <wp:posOffset>56515</wp:posOffset>
                </wp:positionV>
                <wp:extent cx="2168525" cy="4381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68525" cy="438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7254" w:rsidRPr="00C80531" w:rsidRDefault="006E1118" w:rsidP="00517254">
                            <w:pPr>
                              <w:spacing w:line="240" w:lineRule="exact"/>
                            </w:pPr>
                            <w:r>
                              <w:rPr>
                                <w:rFonts w:hint="eastAsia"/>
                              </w:rPr>
                              <w:t>環境省補助金</w:t>
                            </w:r>
                            <w:r>
                              <w:t>の</w:t>
                            </w:r>
                            <w:r>
                              <w:rPr>
                                <w:rFonts w:hint="eastAsia"/>
                              </w:rPr>
                              <w:t>交付決定を確認した後に交付決定を</w:t>
                            </w:r>
                            <w:r>
                              <w:t>行い</w:t>
                            </w:r>
                            <w:r w:rsidR="00517254" w:rsidRPr="00C80531">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30F79" id="正方形/長方形 7" o:spid="_x0000_s1034" style="position:absolute;left:0;text-align:left;margin-left:249.85pt;margin-top:4.45pt;width:170.75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" filled="f" stroked="f" strokeweight="2pt">
                <v:textbox>
                  <w:txbxContent>
                    <w:p w:rsidR="00517254" w:rsidRPr="00C80531" w:rsidRDefault="006E1118" w:rsidP="00517254">
                      <w:pPr>
                        <w:spacing w:line="240" w:lineRule="exact"/>
                      </w:pPr>
                      <w:r>
                        <w:rPr>
                          <w:rFonts w:hint="eastAsia"/>
                        </w:rPr>
                        <w:t>環境省補助金</w:t>
                      </w:r>
                      <w:r>
                        <w:t>の</w:t>
                      </w:r>
                      <w:r>
                        <w:rPr>
                          <w:rFonts w:hint="eastAsia"/>
                        </w:rPr>
                        <w:t>交付決定を確認した後に交付決定を</w:t>
                      </w:r>
                      <w:r>
                        <w:t>行い</w:t>
                      </w:r>
                      <w:r w:rsidR="00517254" w:rsidRPr="00C80531">
                        <w:rPr>
                          <w:rFonts w:hint="eastAsia"/>
                        </w:rPr>
                        <w:t>ます。</w:t>
                      </w:r>
                    </w:p>
                  </w:txbxContent>
                </v:textbox>
              </v: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4352" behindDoc="0" locked="0" layoutInCell="1" allowOverlap="1" wp14:anchorId="221AE21B" wp14:editId="7C60E87E">
                <wp:simplePos x="0" y="0"/>
                <wp:positionH relativeFrom="column">
                  <wp:posOffset>1804035</wp:posOffset>
                </wp:positionH>
                <wp:positionV relativeFrom="paragraph">
                  <wp:posOffset>62865</wp:posOffset>
                </wp:positionV>
                <wp:extent cx="861060" cy="244475"/>
                <wp:effectExtent l="38100" t="0" r="0" b="41275"/>
                <wp:wrapNone/>
                <wp:docPr id="17" name="下矢印 17"/>
                <wp:cNvGraphicFramePr/>
                <a:graphic xmlns:a="http://schemas.openxmlformats.org/drawingml/2006/main">
                  <a:graphicData uri="http://schemas.microsoft.com/office/word/2010/wordprocessingShape">
                    <wps:wsp>
                      <wps:cNvSpPr/>
                      <wps:spPr>
                        <a:xfrm>
                          <a:off x="0" y="0"/>
                          <a:ext cx="861060" cy="2444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40A7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42.05pt;margin-top:4.95pt;width:67.8pt;height:19.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" adj="10800" fillcolor="white [3201]" strokecolor="black [3213]" strokeweight=".5pt"/>
            </w:pict>
          </mc:Fallback>
        </mc:AlternateContent>
      </w:r>
    </w:p>
    <w:p w:rsidR="00517254" w:rsidRPr="006B7994" w:rsidRDefault="006E1118"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7424" behindDoc="0" locked="0" layoutInCell="1" allowOverlap="1">
                <wp:simplePos x="0" y="0"/>
                <wp:positionH relativeFrom="column">
                  <wp:posOffset>3696970</wp:posOffset>
                </wp:positionH>
                <wp:positionV relativeFrom="paragraph">
                  <wp:posOffset>8890</wp:posOffset>
                </wp:positionV>
                <wp:extent cx="1790700" cy="390525"/>
                <wp:effectExtent l="495300" t="19050" r="0" b="28575"/>
                <wp:wrapNone/>
                <wp:docPr id="18" name="円形吹き出し 18"/>
                <wp:cNvGraphicFramePr/>
                <a:graphic xmlns:a="http://schemas.openxmlformats.org/drawingml/2006/main">
                  <a:graphicData uri="http://schemas.microsoft.com/office/word/2010/wordprocessingShape">
                    <wps:wsp>
                      <wps:cNvSpPr/>
                      <wps:spPr>
                        <a:xfrm>
                          <a:off x="0" y="0"/>
                          <a:ext cx="1790700" cy="390525"/>
                        </a:xfrm>
                        <a:prstGeom prst="wedgeEllipseCallout">
                          <a:avLst>
                            <a:gd name="adj1" fmla="val -76683"/>
                            <a:gd name="adj2" fmla="val 4418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638" w:rsidRPr="00A26638" w:rsidRDefault="00A26638" w:rsidP="00A26638">
                            <w:pPr>
                              <w:jc w:val="center"/>
                              <w:rPr>
                                <w:sz w:val="20"/>
                              </w:rPr>
                            </w:pPr>
                            <w:r w:rsidRPr="00A26638">
                              <w:rPr>
                                <w:rFonts w:hint="eastAsia"/>
                                <w:sz w:val="20"/>
                              </w:rPr>
                              <w:t>交付決定</w:t>
                            </w:r>
                            <w:r w:rsidRPr="00A26638">
                              <w:rPr>
                                <w:sz w:val="20"/>
                              </w:rPr>
                              <w:t>以降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 o:spid="_x0000_s1035" type="#_x0000_t63" style="position:absolute;left:0;text-align:left;margin-left:291.1pt;margin-top:.7pt;width:141pt;height:30.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" adj="-5764,20344" fillcolor="white [3201]" strokecolor="black [3213]" strokeweight=".25pt">
                <v:textbox>
                  <w:txbxContent>
                    <w:p w:rsidR="00A26638" w:rsidRPr="00A26638" w:rsidRDefault="00A26638" w:rsidP="00A26638">
                      <w:pPr>
                        <w:jc w:val="center"/>
                        <w:rPr>
                          <w:sz w:val="20"/>
                        </w:rPr>
                      </w:pPr>
                      <w:r w:rsidRPr="00A26638">
                        <w:rPr>
                          <w:rFonts w:hint="eastAsia"/>
                          <w:sz w:val="20"/>
                        </w:rPr>
                        <w:t>交付決定</w:t>
                      </w:r>
                      <w:r w:rsidRPr="00A26638">
                        <w:rPr>
                          <w:sz w:val="20"/>
                        </w:rPr>
                        <w:t>以降</w:t>
                      </w:r>
                    </w:p>
                  </w:txbxContent>
                </v:textbox>
              </v:shape>
            </w:pict>
          </mc:Fallback>
        </mc:AlternateContent>
      </w:r>
      <w:r w:rsidR="00517254" w:rsidRPr="006B7994">
        <w:rPr>
          <w:rFonts w:asciiTheme="majorEastAsia" w:eastAsiaTheme="majorEastAsia" w:hAnsiTheme="majorEastAsia" w:hint="eastAsia"/>
          <w:noProof/>
        </w:rPr>
        <mc:AlternateContent>
          <mc:Choice Requires="wps">
            <w:drawing>
              <wp:anchor distT="0" distB="0" distL="114300" distR="114300" simplePos="0" relativeHeight="251678208" behindDoc="0" locked="0" layoutInCell="1" allowOverlap="1" wp14:anchorId="2CC41CF1" wp14:editId="7A970411">
                <wp:simplePos x="0" y="0"/>
                <wp:positionH relativeFrom="column">
                  <wp:posOffset>1313180</wp:posOffset>
                </wp:positionH>
                <wp:positionV relativeFrom="paragraph">
                  <wp:posOffset>125095</wp:posOffset>
                </wp:positionV>
                <wp:extent cx="1872000" cy="679450"/>
                <wp:effectExtent l="0" t="0" r="13970" b="44450"/>
                <wp:wrapNone/>
                <wp:docPr id="9" name="下矢印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rsidR="00517254" w:rsidRDefault="00517254" w:rsidP="00517254">
                            <w:pPr>
                              <w:jc w:val="center"/>
                            </w:pPr>
                            <w:r w:rsidRPr="007B3C28">
                              <w:rPr>
                                <w:rFonts w:hint="eastAsia"/>
                              </w:rPr>
                              <w:t>補助事業</w:t>
                            </w:r>
                            <w:r>
                              <w:rPr>
                                <w:rFonts w:hint="eastAsia"/>
                              </w:rPr>
                              <w:t>の</w:t>
                            </w:r>
                            <w:r w:rsidRPr="007B3C28">
                              <w:rPr>
                                <w:rFonts w:hint="eastAsia"/>
                              </w:rPr>
                              <w:t>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C41CF1" id="下矢印吹き出し 9" o:spid="_x0000_s1036" type="#_x0000_t80" style="position:absolute;left:0;text-align:left;margin-left:103.4pt;margin-top:9.85pt;width:147.4pt;height: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" adj=",5658,,8229" strokeweight="1.5pt">
                <v:textbox inset="5.85pt,.7pt,5.85pt,.7pt">
                  <w:txbxContent>
                    <w:p w:rsidR="00517254" w:rsidRDefault="00517254" w:rsidP="00517254">
                      <w:pPr>
                        <w:jc w:val="center"/>
                      </w:pPr>
                      <w:r w:rsidRPr="007B3C28">
                        <w:rPr>
                          <w:rFonts w:hint="eastAsia"/>
                        </w:rPr>
                        <w:t>補助事業</w:t>
                      </w:r>
                      <w:r>
                        <w:rPr>
                          <w:rFonts w:hint="eastAsia"/>
                        </w:rPr>
                        <w:t>の</w:t>
                      </w:r>
                      <w:r w:rsidRPr="007B3C28">
                        <w:rPr>
                          <w:rFonts w:hint="eastAsia"/>
                        </w:rPr>
                        <w:t>実施</w:t>
                      </w:r>
                    </w:p>
                  </w:txbxContent>
                </v:textbox>
              </v:shape>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6E1118"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6400" behindDoc="0" locked="0" layoutInCell="1" allowOverlap="1" wp14:anchorId="0E83FB10" wp14:editId="78434417">
                <wp:simplePos x="0" y="0"/>
                <wp:positionH relativeFrom="column">
                  <wp:posOffset>3154045</wp:posOffset>
                </wp:positionH>
                <wp:positionV relativeFrom="paragraph">
                  <wp:posOffset>94615</wp:posOffset>
                </wp:positionV>
                <wp:extent cx="2251075" cy="676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251075" cy="676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7254" w:rsidRPr="001E3487" w:rsidRDefault="00517254" w:rsidP="00517254">
                            <w:pPr>
                              <w:spacing w:line="220" w:lineRule="exact"/>
                            </w:pPr>
                            <w:r w:rsidRPr="001E3487">
                              <w:rPr>
                                <w:rFonts w:hint="eastAsia"/>
                              </w:rPr>
                              <w:t>補助</w:t>
                            </w:r>
                            <w:r>
                              <w:rPr>
                                <w:rFonts w:hint="eastAsia"/>
                              </w:rPr>
                              <w:t>事業の完了には、</w:t>
                            </w:r>
                            <w:r w:rsidR="006E1118" w:rsidRPr="006E1118">
                              <w:rPr>
                                <w:rFonts w:hint="eastAsia"/>
                              </w:rPr>
                              <w:t>令和４年２月</w:t>
                            </w:r>
                            <w:r w:rsidR="006E1118" w:rsidRPr="006E1118">
                              <w:rPr>
                                <w:rFonts w:hint="eastAsia"/>
                              </w:rPr>
                              <w:t>28</w:t>
                            </w:r>
                            <w:r w:rsidR="006E1118" w:rsidRPr="006E1118">
                              <w:rPr>
                                <w:rFonts w:hint="eastAsia"/>
                              </w:rPr>
                              <w:t>日までに燃料電池バスを導入し、令和３年度内に運行を開始していることが必要です。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3FB10" id="正方形/長方形 21" o:spid="_x0000_s1037" style="position:absolute;left:0;text-align:left;margin-left:248.35pt;margin-top:7.45pt;width:177.25pt;height:5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" filled="f" stroked="f" strokeweight="2pt">
                <v:textbox>
                  <w:txbxContent>
                    <w:p w:rsidR="00517254" w:rsidRPr="001E3487" w:rsidRDefault="00517254" w:rsidP="00517254">
                      <w:pPr>
                        <w:spacing w:line="220" w:lineRule="exact"/>
                      </w:pPr>
                      <w:r w:rsidRPr="001E3487">
                        <w:rPr>
                          <w:rFonts w:hint="eastAsia"/>
                        </w:rPr>
                        <w:t>補助</w:t>
                      </w:r>
                      <w:r>
                        <w:rPr>
                          <w:rFonts w:hint="eastAsia"/>
                        </w:rPr>
                        <w:t>事業の完了には、</w:t>
                      </w:r>
                      <w:r w:rsidR="006E1118" w:rsidRPr="006E1118">
                        <w:rPr>
                          <w:rFonts w:hint="eastAsia"/>
                        </w:rPr>
                        <w:t>令和４年２月</w:t>
                      </w:r>
                      <w:r w:rsidR="006E1118" w:rsidRPr="006E1118">
                        <w:rPr>
                          <w:rFonts w:hint="eastAsia"/>
                        </w:rPr>
                        <w:t>28</w:t>
                      </w:r>
                      <w:r w:rsidR="006E1118" w:rsidRPr="006E1118">
                        <w:rPr>
                          <w:rFonts w:hint="eastAsia"/>
                        </w:rPr>
                        <w:t>日までに燃料電池バスを導入し、令和３年度内に運行を開始していることが必要です。</w:t>
                      </w:r>
                    </w:p>
                  </w:txbxContent>
                </v:textbox>
              </v: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A26638"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9472" behindDoc="0" locked="0" layoutInCell="1" allowOverlap="1" wp14:anchorId="53E33A00" wp14:editId="4F34F4E8">
                <wp:simplePos x="0" y="0"/>
                <wp:positionH relativeFrom="column">
                  <wp:posOffset>3658870</wp:posOffset>
                </wp:positionH>
                <wp:positionV relativeFrom="paragraph">
                  <wp:posOffset>27940</wp:posOffset>
                </wp:positionV>
                <wp:extent cx="1990725" cy="390525"/>
                <wp:effectExtent l="457200" t="19050" r="0" b="28575"/>
                <wp:wrapNone/>
                <wp:docPr id="23" name="円形吹き出し 23"/>
                <wp:cNvGraphicFramePr/>
                <a:graphic xmlns:a="http://schemas.openxmlformats.org/drawingml/2006/main">
                  <a:graphicData uri="http://schemas.microsoft.com/office/word/2010/wordprocessingShape">
                    <wps:wsp>
                      <wps:cNvSpPr/>
                      <wps:spPr>
                        <a:xfrm>
                          <a:off x="0" y="0"/>
                          <a:ext cx="1990725" cy="390525"/>
                        </a:xfrm>
                        <a:prstGeom prst="wedgeEllipseCallout">
                          <a:avLst>
                            <a:gd name="adj1" fmla="val -72484"/>
                            <a:gd name="adj2" fmla="val 24671"/>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638" w:rsidRPr="00A26638" w:rsidRDefault="00A26638" w:rsidP="00A26638">
                            <w:pPr>
                              <w:jc w:val="center"/>
                              <w:rPr>
                                <w:sz w:val="20"/>
                              </w:rPr>
                            </w:pPr>
                            <w:r>
                              <w:rPr>
                                <w:rFonts w:hint="eastAsia"/>
                                <w:sz w:val="20"/>
                              </w:rPr>
                              <w:t>事業完了後</w:t>
                            </w:r>
                            <w:r>
                              <w:rPr>
                                <w:sz w:val="20"/>
                              </w:rPr>
                              <w:t>10</w:t>
                            </w:r>
                            <w:r>
                              <w:rPr>
                                <w:sz w:val="20"/>
                              </w:rPr>
                              <w:t>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3A00" id="円形吹き出し 23" o:spid="_x0000_s1038" type="#_x0000_t63" style="position:absolute;left:0;text-align:left;margin-left:288.1pt;margin-top:2.2pt;width:156.75pt;height:3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" adj="-4857,16129" fillcolor="white [3201]" strokecolor="black [3213]" strokeweight=".25pt">
                <v:textbox>
                  <w:txbxContent>
                    <w:p w:rsidR="00A26638" w:rsidRPr="00A26638" w:rsidRDefault="00A26638" w:rsidP="00A26638">
                      <w:pPr>
                        <w:jc w:val="center"/>
                        <w:rPr>
                          <w:sz w:val="20"/>
                        </w:rPr>
                      </w:pPr>
                      <w:r>
                        <w:rPr>
                          <w:rFonts w:hint="eastAsia"/>
                          <w:sz w:val="20"/>
                        </w:rPr>
                        <w:t>事業完了後</w:t>
                      </w:r>
                      <w:r>
                        <w:rPr>
                          <w:sz w:val="20"/>
                        </w:rPr>
                        <w:t>10</w:t>
                      </w:r>
                      <w:r>
                        <w:rPr>
                          <w:sz w:val="20"/>
                        </w:rPr>
                        <w:t>日以内</w:t>
                      </w:r>
                    </w:p>
                  </w:txbxContent>
                </v:textbox>
              </v:shape>
            </w:pict>
          </mc:Fallback>
        </mc:AlternateContent>
      </w:r>
      <w:r w:rsidR="00517254" w:rsidRPr="006B7994">
        <w:rPr>
          <w:rFonts w:asciiTheme="majorEastAsia" w:eastAsiaTheme="majorEastAsia" w:hAnsiTheme="majorEastAsia" w:hint="eastAsia"/>
          <w:noProof/>
        </w:rPr>
        <mc:AlternateContent>
          <mc:Choice Requires="wps">
            <w:drawing>
              <wp:anchor distT="0" distB="0" distL="114300" distR="114300" simplePos="0" relativeHeight="251680256" behindDoc="0" locked="0" layoutInCell="1" allowOverlap="1" wp14:anchorId="1449A96F" wp14:editId="68F5D03A">
                <wp:simplePos x="0" y="0"/>
                <wp:positionH relativeFrom="column">
                  <wp:posOffset>1310005</wp:posOffset>
                </wp:positionH>
                <wp:positionV relativeFrom="paragraph">
                  <wp:posOffset>97790</wp:posOffset>
                </wp:positionV>
                <wp:extent cx="1872000" cy="679450"/>
                <wp:effectExtent l="0" t="0" r="13970" b="44450"/>
                <wp:wrapNone/>
                <wp:docPr id="11" name="下矢印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rsidR="00517254" w:rsidRDefault="00517254" w:rsidP="00517254">
                            <w:pPr>
                              <w:jc w:val="center"/>
                            </w:pPr>
                            <w:r>
                              <w:rPr>
                                <w:rFonts w:hint="eastAsia"/>
                              </w:rPr>
                              <w:t>導入実績報告書の提出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9A96F" id="下矢印吹き出し 11" o:spid="_x0000_s1039" type="#_x0000_t80" style="position:absolute;left:0;text-align:left;margin-left:103.15pt;margin-top:7.7pt;width:147.4pt;height: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" adj=",5658,,8229" strokeweight="1.5pt">
                <v:textbox inset="5.85pt,.7pt,5.85pt,.7pt">
                  <w:txbxContent>
                    <w:p w:rsidR="00517254" w:rsidRDefault="00517254" w:rsidP="00517254">
                      <w:pPr>
                        <w:jc w:val="center"/>
                      </w:pPr>
                      <w:r>
                        <w:rPr>
                          <w:rFonts w:hint="eastAsia"/>
                        </w:rPr>
                        <w:t>導入実績報告書の提出</w:t>
                      </w:r>
                    </w:p>
                  </w:txbxContent>
                </v:textbox>
              </v:shape>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1280" behindDoc="0" locked="0" layoutInCell="1" allowOverlap="1" wp14:anchorId="39423728" wp14:editId="3C4ADD90">
                <wp:simplePos x="0" y="0"/>
                <wp:positionH relativeFrom="column">
                  <wp:posOffset>1313815</wp:posOffset>
                </wp:positionH>
                <wp:positionV relativeFrom="paragraph">
                  <wp:posOffset>200025</wp:posOffset>
                </wp:positionV>
                <wp:extent cx="1872000" cy="499730"/>
                <wp:effectExtent l="0" t="0" r="13970" b="15240"/>
                <wp:wrapNone/>
                <wp:docPr id="12" name="角丸四角形 12"/>
                <wp:cNvGraphicFramePr/>
                <a:graphic xmlns:a="http://schemas.openxmlformats.org/drawingml/2006/main">
                  <a:graphicData uri="http://schemas.microsoft.com/office/word/2010/wordprocessingShape">
                    <wps:wsp>
                      <wps:cNvSpPr/>
                      <wps:spPr>
                        <a:xfrm>
                          <a:off x="0" y="0"/>
                          <a:ext cx="1872000" cy="499730"/>
                        </a:xfrm>
                        <a:prstGeom prst="roundRect">
                          <a:avLst>
                            <a:gd name="adj" fmla="val 50000"/>
                          </a:avLst>
                        </a:prstGeom>
                        <a:noFill/>
                        <a:ln w="635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254" w:rsidRDefault="00517254" w:rsidP="00517254">
                            <w:pPr>
                              <w:spacing w:line="220" w:lineRule="exact"/>
                              <w:jc w:val="center"/>
                              <w:rPr>
                                <w:color w:val="000000" w:themeColor="text1"/>
                              </w:rPr>
                            </w:pPr>
                            <w:r>
                              <w:rPr>
                                <w:rFonts w:hint="eastAsia"/>
                                <w:color w:val="000000" w:themeColor="text1"/>
                              </w:rPr>
                              <w:t>完了検査</w:t>
                            </w:r>
                          </w:p>
                          <w:p w:rsidR="00517254" w:rsidRPr="001138F5" w:rsidRDefault="00517254" w:rsidP="00517254">
                            <w:pPr>
                              <w:spacing w:line="220" w:lineRule="exact"/>
                              <w:jc w:val="center"/>
                              <w:rPr>
                                <w:color w:val="000000" w:themeColor="text1"/>
                              </w:rPr>
                            </w:pPr>
                            <w:r>
                              <w:rPr>
                                <w:rFonts w:hint="eastAsia"/>
                                <w:color w:val="000000" w:themeColor="text1"/>
                              </w:rPr>
                              <w:t>補助金額確定の通知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23728" id="角丸四角形 12" o:spid="_x0000_s1040" style="position:absolute;left:0;text-align:left;margin-left:103.45pt;margin-top:15.75pt;width:147.4pt;height:39.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" filled="f" strokecolor="#17365d [2415]" strokeweight=".5pt">
                <v:textbox inset=",1mm,,1mm">
                  <w:txbxContent>
                    <w:p w:rsidR="00517254" w:rsidRDefault="00517254" w:rsidP="00517254">
                      <w:pPr>
                        <w:spacing w:line="220" w:lineRule="exact"/>
                        <w:jc w:val="center"/>
                        <w:rPr>
                          <w:color w:val="000000" w:themeColor="text1"/>
                        </w:rPr>
                      </w:pPr>
                      <w:r>
                        <w:rPr>
                          <w:rFonts w:hint="eastAsia"/>
                          <w:color w:val="000000" w:themeColor="text1"/>
                        </w:rPr>
                        <w:t>完了検査</w:t>
                      </w:r>
                    </w:p>
                    <w:p w:rsidR="00517254" w:rsidRPr="001138F5" w:rsidRDefault="00517254" w:rsidP="00517254">
                      <w:pPr>
                        <w:spacing w:line="220" w:lineRule="exact"/>
                        <w:jc w:val="center"/>
                        <w:rPr>
                          <w:color w:val="000000" w:themeColor="text1"/>
                        </w:rPr>
                      </w:pPr>
                      <w:r>
                        <w:rPr>
                          <w:rFonts w:hint="eastAsia"/>
                          <w:color w:val="000000" w:themeColor="text1"/>
                        </w:rPr>
                        <w:t>補助金額確定の通知</w:t>
                      </w:r>
                    </w:p>
                  </w:txbxContent>
                </v:textbox>
              </v:round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5376" behindDoc="0" locked="0" layoutInCell="1" allowOverlap="1" wp14:anchorId="1F22A399" wp14:editId="0EEAE699">
                <wp:simplePos x="0" y="0"/>
                <wp:positionH relativeFrom="column">
                  <wp:posOffset>1838960</wp:posOffset>
                </wp:positionH>
                <wp:positionV relativeFrom="paragraph">
                  <wp:posOffset>10795</wp:posOffset>
                </wp:positionV>
                <wp:extent cx="861060" cy="244475"/>
                <wp:effectExtent l="38100" t="0" r="0" b="41275"/>
                <wp:wrapNone/>
                <wp:docPr id="19" name="下矢印 19"/>
                <wp:cNvGraphicFramePr/>
                <a:graphic xmlns:a="http://schemas.openxmlformats.org/drawingml/2006/main">
                  <a:graphicData uri="http://schemas.microsoft.com/office/word/2010/wordprocessingShape">
                    <wps:wsp>
                      <wps:cNvSpPr/>
                      <wps:spPr>
                        <a:xfrm>
                          <a:off x="0" y="0"/>
                          <a:ext cx="861060" cy="2444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CDFF3" id="下矢印 19" o:spid="_x0000_s1026" type="#_x0000_t67" style="position:absolute;left:0;text-align:left;margin-left:144.8pt;margin-top:.85pt;width:67.8pt;height:19.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" adj="10800" fillcolor="white [3201]" strokecolor="black [3213]" strokeweight=".5pt"/>
            </w:pict>
          </mc:Fallback>
        </mc:AlternateContent>
      </w: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83328" behindDoc="0" locked="0" layoutInCell="1" allowOverlap="1" wp14:anchorId="649D3008" wp14:editId="7D488270">
                <wp:simplePos x="0" y="0"/>
                <wp:positionH relativeFrom="column">
                  <wp:posOffset>1303020</wp:posOffset>
                </wp:positionH>
                <wp:positionV relativeFrom="paragraph">
                  <wp:posOffset>69850</wp:posOffset>
                </wp:positionV>
                <wp:extent cx="1872000" cy="679450"/>
                <wp:effectExtent l="0" t="0" r="13970" b="44450"/>
                <wp:wrapNone/>
                <wp:docPr id="16" name="下矢印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rsidR="00517254" w:rsidRDefault="00517254" w:rsidP="00517254">
                            <w:pPr>
                              <w:jc w:val="center"/>
                            </w:pPr>
                            <w:r>
                              <w:rPr>
                                <w:rFonts w:hint="eastAsia"/>
                              </w:rPr>
                              <w:t>交付請求書の提出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9D3008" id="下矢印吹き出し 16" o:spid="_x0000_s1041" type="#_x0000_t80" style="position:absolute;left:0;text-align:left;margin-left:102.6pt;margin-top:5.5pt;width:147.4pt;height:5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" adj=",5658,,8229" strokeweight="1.5pt">
                <v:textbox inset="5.85pt,.7pt,5.85pt,.7pt">
                  <w:txbxContent>
                    <w:p w:rsidR="00517254" w:rsidRDefault="00517254" w:rsidP="00517254">
                      <w:pPr>
                        <w:jc w:val="center"/>
                      </w:pPr>
                      <w:r>
                        <w:rPr>
                          <w:rFonts w:hint="eastAsia"/>
                        </w:rPr>
                        <w:t>交付請求書の提出</w:t>
                      </w:r>
                    </w:p>
                  </w:txbxContent>
                </v:textbox>
              </v:shape>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70016" behindDoc="0" locked="0" layoutInCell="1" allowOverlap="1" wp14:anchorId="61C0F33A" wp14:editId="423FF1AE">
                <wp:simplePos x="0" y="0"/>
                <wp:positionH relativeFrom="column">
                  <wp:posOffset>1299210</wp:posOffset>
                </wp:positionH>
                <wp:positionV relativeFrom="paragraph">
                  <wp:posOffset>130810</wp:posOffset>
                </wp:positionV>
                <wp:extent cx="1872000" cy="499730"/>
                <wp:effectExtent l="0" t="0" r="13970" b="15240"/>
                <wp:wrapNone/>
                <wp:docPr id="14" name="角丸四角形 14"/>
                <wp:cNvGraphicFramePr/>
                <a:graphic xmlns:a="http://schemas.openxmlformats.org/drawingml/2006/main">
                  <a:graphicData uri="http://schemas.microsoft.com/office/word/2010/wordprocessingShape">
                    <wps:wsp>
                      <wps:cNvSpPr/>
                      <wps:spPr>
                        <a:xfrm>
                          <a:off x="0" y="0"/>
                          <a:ext cx="1872000" cy="499730"/>
                        </a:xfrm>
                        <a:prstGeom prst="roundRect">
                          <a:avLst>
                            <a:gd name="adj" fmla="val 50000"/>
                          </a:avLst>
                        </a:prstGeom>
                        <a:noFill/>
                        <a:ln w="635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254" w:rsidRPr="001138F5" w:rsidRDefault="00517254" w:rsidP="00517254">
                            <w:pPr>
                              <w:spacing w:line="220" w:lineRule="exact"/>
                              <w:jc w:val="center"/>
                              <w:rPr>
                                <w:color w:val="000000" w:themeColor="text1"/>
                              </w:rPr>
                            </w:pPr>
                            <w:r>
                              <w:rPr>
                                <w:rFonts w:hint="eastAsia"/>
                                <w:color w:val="000000" w:themeColor="text1"/>
                              </w:rPr>
                              <w:t>補助金の交付</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0F33A" id="角丸四角形 14" o:spid="_x0000_s1042" style="position:absolute;left:0;text-align:left;margin-left:102.3pt;margin-top:10.3pt;width:147.4pt;height:3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" filled="f" strokecolor="#17365d [2415]" strokeweight=".5pt">
                <v:textbox inset=",1mm,,1mm">
                  <w:txbxContent>
                    <w:p w:rsidR="00517254" w:rsidRPr="001138F5" w:rsidRDefault="00517254" w:rsidP="00517254">
                      <w:pPr>
                        <w:spacing w:line="220" w:lineRule="exact"/>
                        <w:jc w:val="center"/>
                        <w:rPr>
                          <w:color w:val="000000" w:themeColor="text1"/>
                        </w:rPr>
                      </w:pPr>
                      <w:r>
                        <w:rPr>
                          <w:rFonts w:hint="eastAsia"/>
                          <w:color w:val="000000" w:themeColor="text1"/>
                        </w:rPr>
                        <w:t>補助金の交付</w:t>
                      </w:r>
                    </w:p>
                  </w:txbxContent>
                </v:textbox>
              </v:round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68992" behindDoc="0" locked="0" layoutInCell="1" allowOverlap="1" wp14:anchorId="2A27727C" wp14:editId="465FC375">
                <wp:simplePos x="0" y="0"/>
                <wp:positionH relativeFrom="column">
                  <wp:posOffset>1828800</wp:posOffset>
                </wp:positionH>
                <wp:positionV relativeFrom="paragraph">
                  <wp:posOffset>170815</wp:posOffset>
                </wp:positionV>
                <wp:extent cx="861060" cy="244475"/>
                <wp:effectExtent l="38100" t="0" r="0" b="41275"/>
                <wp:wrapNone/>
                <wp:docPr id="20" name="下矢印 20"/>
                <wp:cNvGraphicFramePr/>
                <a:graphic xmlns:a="http://schemas.openxmlformats.org/drawingml/2006/main">
                  <a:graphicData uri="http://schemas.microsoft.com/office/word/2010/wordprocessingShape">
                    <wps:wsp>
                      <wps:cNvSpPr/>
                      <wps:spPr>
                        <a:xfrm>
                          <a:off x="0" y="0"/>
                          <a:ext cx="861060" cy="2444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BCF25" id="下矢印 20" o:spid="_x0000_s1026" type="#_x0000_t67" style="position:absolute;left:0;text-align:left;margin-left:2in;margin-top:13.45pt;width:67.8pt;height:19.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" adj="10800" fillcolor="white [3201]" strokecolor="black [3213]" strokeweight=".5p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r w:rsidRPr="006B7994">
        <w:rPr>
          <w:rFonts w:asciiTheme="majorEastAsia" w:eastAsiaTheme="majorEastAsia" w:hAnsiTheme="majorEastAsia" w:hint="eastAsia"/>
          <w:noProof/>
        </w:rPr>
        <mc:AlternateContent>
          <mc:Choice Requires="wps">
            <w:drawing>
              <wp:anchor distT="0" distB="0" distL="114300" distR="114300" simplePos="0" relativeHeight="251672064" behindDoc="0" locked="0" layoutInCell="1" allowOverlap="1" wp14:anchorId="62DA331F" wp14:editId="67E8215F">
                <wp:simplePos x="0" y="0"/>
                <wp:positionH relativeFrom="column">
                  <wp:posOffset>3158490</wp:posOffset>
                </wp:positionH>
                <wp:positionV relativeFrom="paragraph">
                  <wp:posOffset>104140</wp:posOffset>
                </wp:positionV>
                <wp:extent cx="2251075" cy="666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251075" cy="666750"/>
                        </a:xfrm>
                        <a:prstGeom prst="rect">
                          <a:avLst/>
                        </a:prstGeom>
                        <a:noFill/>
                        <a:ln w="25400" cap="flat" cmpd="sng" algn="ctr">
                          <a:noFill/>
                          <a:prstDash val="solid"/>
                        </a:ln>
                        <a:effectLst/>
                      </wps:spPr>
                      <wps:txbx>
                        <w:txbxContent>
                          <w:p w:rsidR="00517254" w:rsidRPr="001E3487" w:rsidRDefault="00517254" w:rsidP="00517254">
                            <w:pPr>
                              <w:spacing w:line="220" w:lineRule="exact"/>
                            </w:pPr>
                            <w:r>
                              <w:rPr>
                                <w:rFonts w:hint="eastAsia"/>
                              </w:rPr>
                              <w:t>利用実績報告書</w:t>
                            </w:r>
                            <w:r>
                              <w:t>の</w:t>
                            </w:r>
                            <w:r>
                              <w:rPr>
                                <w:rFonts w:hint="eastAsia"/>
                              </w:rPr>
                              <w:t>提出は</w:t>
                            </w:r>
                            <w:r w:rsidR="00304DDE">
                              <w:rPr>
                                <w:rFonts w:hint="eastAsia"/>
                              </w:rPr>
                              <w:t>３</w:t>
                            </w:r>
                            <w:r>
                              <w:rPr>
                                <w:rFonts w:hint="eastAsia"/>
                              </w:rPr>
                              <w:t>年間</w:t>
                            </w:r>
                            <w:r>
                              <w:t>必要です</w:t>
                            </w:r>
                            <w:r>
                              <w:rPr>
                                <w:rFonts w:hint="eastAsia"/>
                              </w:rPr>
                              <w:t>（</w:t>
                            </w:r>
                            <w:r w:rsidR="00A30954">
                              <w:rPr>
                                <w:rFonts w:hint="eastAsia"/>
                              </w:rPr>
                              <w:t>年度</w:t>
                            </w:r>
                            <w:r w:rsidR="00A30954">
                              <w:t>終了</w:t>
                            </w:r>
                            <w:r w:rsidR="00A30954">
                              <w:rPr>
                                <w:rFonts w:hint="eastAsia"/>
                              </w:rPr>
                              <w:t>から</w:t>
                            </w:r>
                            <w:r w:rsidR="00A30954">
                              <w:t>30</w:t>
                            </w:r>
                            <w:r w:rsidR="00A30954">
                              <w:t>日以内</w:t>
                            </w:r>
                            <w:r>
                              <w:rPr>
                                <w:rFonts w:hint="eastAsia"/>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A331F" id="正方形/長方形 13" o:spid="_x0000_s1043" style="position:absolute;left:0;text-align:left;margin-left:248.7pt;margin-top:8.2pt;width:177.25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" filled="f" stroked="f" strokeweight="2pt">
                <v:textbox>
                  <w:txbxContent>
                    <w:p w:rsidR="00517254" w:rsidRPr="001E3487" w:rsidRDefault="00517254" w:rsidP="00517254">
                      <w:pPr>
                        <w:spacing w:line="220" w:lineRule="exact"/>
                      </w:pPr>
                      <w:r>
                        <w:rPr>
                          <w:rFonts w:hint="eastAsia"/>
                        </w:rPr>
                        <w:t>利用実績報告書</w:t>
                      </w:r>
                      <w:r>
                        <w:t>の</w:t>
                      </w:r>
                      <w:r>
                        <w:rPr>
                          <w:rFonts w:hint="eastAsia"/>
                        </w:rPr>
                        <w:t>提出は</w:t>
                      </w:r>
                      <w:r w:rsidR="00304DDE">
                        <w:rPr>
                          <w:rFonts w:hint="eastAsia"/>
                        </w:rPr>
                        <w:t>３</w:t>
                      </w:r>
                      <w:r>
                        <w:rPr>
                          <w:rFonts w:hint="eastAsia"/>
                        </w:rPr>
                        <w:t>年間</w:t>
                      </w:r>
                      <w:r>
                        <w:t>必要です</w:t>
                      </w:r>
                      <w:r>
                        <w:rPr>
                          <w:rFonts w:hint="eastAsia"/>
                        </w:rPr>
                        <w:t>（</w:t>
                      </w:r>
                      <w:r w:rsidR="00A30954">
                        <w:rPr>
                          <w:rFonts w:hint="eastAsia"/>
                        </w:rPr>
                        <w:t>年度</w:t>
                      </w:r>
                      <w:r w:rsidR="00A30954">
                        <w:t>終了</w:t>
                      </w:r>
                      <w:r w:rsidR="00A30954">
                        <w:rPr>
                          <w:rFonts w:hint="eastAsia"/>
                        </w:rPr>
                        <w:t>から</w:t>
                      </w:r>
                      <w:r w:rsidR="00A30954">
                        <w:t>30</w:t>
                      </w:r>
                      <w:r w:rsidR="00A30954">
                        <w:t>日以内</w:t>
                      </w:r>
                      <w:r>
                        <w:rPr>
                          <w:rFonts w:hint="eastAsia"/>
                        </w:rPr>
                        <w:t>）</w:t>
                      </w:r>
                      <w:r>
                        <w:t>。</w:t>
                      </w:r>
                    </w:p>
                  </w:txbxContent>
                </v:textbox>
              </v:rect>
            </w:pict>
          </mc:Fallback>
        </mc:AlternateContent>
      </w: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p w:rsidR="00517254" w:rsidRPr="006B7994" w:rsidRDefault="00517254" w:rsidP="00EA057D">
      <w:pPr>
        <w:rPr>
          <w:rFonts w:asciiTheme="majorEastAsia" w:eastAsiaTheme="majorEastAsia" w:hAnsiTheme="majorEastAsia"/>
        </w:rPr>
      </w:pPr>
    </w:p>
    <w:sectPr w:rsidR="00517254" w:rsidRPr="006B7994" w:rsidSect="006E1118">
      <w:footerReference w:type="default" r:id="rId8"/>
      <w:pgSz w:w="11906" w:h="16838" w:code="9"/>
      <w:pgMar w:top="1276" w:right="1588" w:bottom="1276" w:left="1588" w:header="851" w:footer="425"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14" w:rsidRDefault="00EA0C14" w:rsidP="00AD1266">
      <w:r>
        <w:separator/>
      </w:r>
    </w:p>
  </w:endnote>
  <w:endnote w:type="continuationSeparator" w:id="0">
    <w:p w:rsidR="00EA0C14" w:rsidRDefault="00EA0C14" w:rsidP="00AD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7887"/>
      <w:docPartObj>
        <w:docPartGallery w:val="Page Numbers (Bottom of Page)"/>
        <w:docPartUnique/>
      </w:docPartObj>
    </w:sdtPr>
    <w:sdtEndPr/>
    <w:sdtContent>
      <w:p w:rsidR="00F87D9D" w:rsidRDefault="00F87D9D" w:rsidP="00F87D9D">
        <w:pPr>
          <w:pStyle w:val="a5"/>
          <w:jc w:val="center"/>
        </w:pPr>
        <w:r>
          <w:fldChar w:fldCharType="begin"/>
        </w:r>
        <w:r>
          <w:instrText>PAGE   \* MERGEFORMAT</w:instrText>
        </w:r>
        <w:r>
          <w:fldChar w:fldCharType="separate"/>
        </w:r>
        <w:r w:rsidR="00F30366" w:rsidRPr="00F3036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14" w:rsidRDefault="00EA0C14" w:rsidP="00AD1266">
      <w:r>
        <w:separator/>
      </w:r>
    </w:p>
  </w:footnote>
  <w:footnote w:type="continuationSeparator" w:id="0">
    <w:p w:rsidR="00EA0C14" w:rsidRDefault="00EA0C14" w:rsidP="00AD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74A59"/>
    <w:multiLevelType w:val="hybridMultilevel"/>
    <w:tmpl w:val="233CFC20"/>
    <w:lvl w:ilvl="0" w:tplc="6E0AE8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A2B1321"/>
    <w:multiLevelType w:val="hybridMultilevel"/>
    <w:tmpl w:val="1DDE4772"/>
    <w:lvl w:ilvl="0" w:tplc="F906F3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E695DFF"/>
    <w:multiLevelType w:val="hybridMultilevel"/>
    <w:tmpl w:val="9210D3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550F1B"/>
    <w:multiLevelType w:val="hybridMultilevel"/>
    <w:tmpl w:val="0A281A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CFD1657"/>
    <w:multiLevelType w:val="hybridMultilevel"/>
    <w:tmpl w:val="26362BD0"/>
    <w:lvl w:ilvl="0" w:tplc="A5D2EF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E3A465C"/>
    <w:multiLevelType w:val="hybridMultilevel"/>
    <w:tmpl w:val="5B265BCC"/>
    <w:lvl w:ilvl="0" w:tplc="4B069E02">
      <w:start w:val="1"/>
      <w:numFmt w:val="decimalFullWidth"/>
      <w:lvlText w:val="(%1)"/>
      <w:lvlJc w:val="left"/>
      <w:pPr>
        <w:ind w:left="750" w:hanging="54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73"/>
    <w:rsid w:val="00011417"/>
    <w:rsid w:val="00014049"/>
    <w:rsid w:val="000211A9"/>
    <w:rsid w:val="00024755"/>
    <w:rsid w:val="00030D35"/>
    <w:rsid w:val="0003293D"/>
    <w:rsid w:val="00034A95"/>
    <w:rsid w:val="000363BF"/>
    <w:rsid w:val="00042962"/>
    <w:rsid w:val="00044810"/>
    <w:rsid w:val="0004716B"/>
    <w:rsid w:val="00047AD4"/>
    <w:rsid w:val="00070458"/>
    <w:rsid w:val="00074FA4"/>
    <w:rsid w:val="00076889"/>
    <w:rsid w:val="00076AED"/>
    <w:rsid w:val="0008312D"/>
    <w:rsid w:val="000862C3"/>
    <w:rsid w:val="000878DD"/>
    <w:rsid w:val="00094DBE"/>
    <w:rsid w:val="000A1FA5"/>
    <w:rsid w:val="000C3CCC"/>
    <w:rsid w:val="000D49D8"/>
    <w:rsid w:val="000F6F3F"/>
    <w:rsid w:val="001138F5"/>
    <w:rsid w:val="00114748"/>
    <w:rsid w:val="0012297D"/>
    <w:rsid w:val="00140CFE"/>
    <w:rsid w:val="00147AAA"/>
    <w:rsid w:val="00147F15"/>
    <w:rsid w:val="001535D1"/>
    <w:rsid w:val="00174BCC"/>
    <w:rsid w:val="00193702"/>
    <w:rsid w:val="00194A24"/>
    <w:rsid w:val="001A086B"/>
    <w:rsid w:val="001B5F91"/>
    <w:rsid w:val="001E3487"/>
    <w:rsid w:val="001F1B37"/>
    <w:rsid w:val="001F1CFA"/>
    <w:rsid w:val="001F2087"/>
    <w:rsid w:val="001F24AD"/>
    <w:rsid w:val="001F31EF"/>
    <w:rsid w:val="00207987"/>
    <w:rsid w:val="00235675"/>
    <w:rsid w:val="0024228D"/>
    <w:rsid w:val="00244264"/>
    <w:rsid w:val="00251375"/>
    <w:rsid w:val="002636D8"/>
    <w:rsid w:val="00265595"/>
    <w:rsid w:val="00273042"/>
    <w:rsid w:val="0029111C"/>
    <w:rsid w:val="00295CB5"/>
    <w:rsid w:val="002A1CA8"/>
    <w:rsid w:val="002A7B25"/>
    <w:rsid w:val="002B4EDF"/>
    <w:rsid w:val="002B704D"/>
    <w:rsid w:val="002D060A"/>
    <w:rsid w:val="002D0F8B"/>
    <w:rsid w:val="002D305E"/>
    <w:rsid w:val="002D37B0"/>
    <w:rsid w:val="002E03CE"/>
    <w:rsid w:val="00302905"/>
    <w:rsid w:val="00304DDE"/>
    <w:rsid w:val="00313968"/>
    <w:rsid w:val="00324093"/>
    <w:rsid w:val="003271AB"/>
    <w:rsid w:val="00340D3D"/>
    <w:rsid w:val="003463AF"/>
    <w:rsid w:val="00347CB6"/>
    <w:rsid w:val="00347E95"/>
    <w:rsid w:val="003570C7"/>
    <w:rsid w:val="00361D76"/>
    <w:rsid w:val="003666A2"/>
    <w:rsid w:val="00380E8B"/>
    <w:rsid w:val="00382972"/>
    <w:rsid w:val="003A3528"/>
    <w:rsid w:val="003A5F34"/>
    <w:rsid w:val="003C66E1"/>
    <w:rsid w:val="003C6821"/>
    <w:rsid w:val="003D05E4"/>
    <w:rsid w:val="00403342"/>
    <w:rsid w:val="00404F23"/>
    <w:rsid w:val="00406766"/>
    <w:rsid w:val="00410B71"/>
    <w:rsid w:val="004246DB"/>
    <w:rsid w:val="00426EDD"/>
    <w:rsid w:val="00430C33"/>
    <w:rsid w:val="00437413"/>
    <w:rsid w:val="00461275"/>
    <w:rsid w:val="004616C8"/>
    <w:rsid w:val="004627D3"/>
    <w:rsid w:val="00467B22"/>
    <w:rsid w:val="00474A23"/>
    <w:rsid w:val="00480385"/>
    <w:rsid w:val="0048478B"/>
    <w:rsid w:val="00490C96"/>
    <w:rsid w:val="0049241C"/>
    <w:rsid w:val="004A2C02"/>
    <w:rsid w:val="004A3269"/>
    <w:rsid w:val="004A3A77"/>
    <w:rsid w:val="004A76BF"/>
    <w:rsid w:val="004C0730"/>
    <w:rsid w:val="004D07D4"/>
    <w:rsid w:val="004D177C"/>
    <w:rsid w:val="004D522D"/>
    <w:rsid w:val="004D7464"/>
    <w:rsid w:val="004E2439"/>
    <w:rsid w:val="004E3408"/>
    <w:rsid w:val="004F6046"/>
    <w:rsid w:val="004F796E"/>
    <w:rsid w:val="0050039A"/>
    <w:rsid w:val="005026DB"/>
    <w:rsid w:val="005055B9"/>
    <w:rsid w:val="00517254"/>
    <w:rsid w:val="00541AA6"/>
    <w:rsid w:val="0054437B"/>
    <w:rsid w:val="005674F7"/>
    <w:rsid w:val="0059347E"/>
    <w:rsid w:val="005A41CD"/>
    <w:rsid w:val="005C0AA1"/>
    <w:rsid w:val="005C3143"/>
    <w:rsid w:val="005E2A9F"/>
    <w:rsid w:val="00605411"/>
    <w:rsid w:val="00610121"/>
    <w:rsid w:val="00612DE9"/>
    <w:rsid w:val="00626613"/>
    <w:rsid w:val="00632460"/>
    <w:rsid w:val="0063597B"/>
    <w:rsid w:val="00644994"/>
    <w:rsid w:val="00646E4A"/>
    <w:rsid w:val="006610F2"/>
    <w:rsid w:val="00672C05"/>
    <w:rsid w:val="006B27EA"/>
    <w:rsid w:val="006B7994"/>
    <w:rsid w:val="006C178C"/>
    <w:rsid w:val="006D2F5B"/>
    <w:rsid w:val="006D4B9B"/>
    <w:rsid w:val="006E1118"/>
    <w:rsid w:val="006E3248"/>
    <w:rsid w:val="007051A3"/>
    <w:rsid w:val="00710CF7"/>
    <w:rsid w:val="00713AF2"/>
    <w:rsid w:val="00737446"/>
    <w:rsid w:val="00743A50"/>
    <w:rsid w:val="007856D1"/>
    <w:rsid w:val="00795D14"/>
    <w:rsid w:val="007B3C28"/>
    <w:rsid w:val="007D5D04"/>
    <w:rsid w:val="007E5B40"/>
    <w:rsid w:val="007F050E"/>
    <w:rsid w:val="00803E28"/>
    <w:rsid w:val="00816DF1"/>
    <w:rsid w:val="00834FD0"/>
    <w:rsid w:val="00836A7B"/>
    <w:rsid w:val="00837182"/>
    <w:rsid w:val="00855529"/>
    <w:rsid w:val="008722CB"/>
    <w:rsid w:val="00882FA8"/>
    <w:rsid w:val="00891F54"/>
    <w:rsid w:val="008A640F"/>
    <w:rsid w:val="008C16F3"/>
    <w:rsid w:val="008D0071"/>
    <w:rsid w:val="008E356B"/>
    <w:rsid w:val="009018CE"/>
    <w:rsid w:val="00907ABD"/>
    <w:rsid w:val="0091461D"/>
    <w:rsid w:val="00915D4F"/>
    <w:rsid w:val="0092547E"/>
    <w:rsid w:val="00931C5D"/>
    <w:rsid w:val="009329DD"/>
    <w:rsid w:val="00951084"/>
    <w:rsid w:val="0097318E"/>
    <w:rsid w:val="00974F78"/>
    <w:rsid w:val="00985E36"/>
    <w:rsid w:val="009A2C88"/>
    <w:rsid w:val="009A3081"/>
    <w:rsid w:val="009A4EF9"/>
    <w:rsid w:val="009C5451"/>
    <w:rsid w:val="009E5EED"/>
    <w:rsid w:val="00A26638"/>
    <w:rsid w:val="00A30954"/>
    <w:rsid w:val="00A37B4E"/>
    <w:rsid w:val="00A640A5"/>
    <w:rsid w:val="00A66AAE"/>
    <w:rsid w:val="00A7165D"/>
    <w:rsid w:val="00A718EA"/>
    <w:rsid w:val="00A8689E"/>
    <w:rsid w:val="00A96E8C"/>
    <w:rsid w:val="00AA1CC4"/>
    <w:rsid w:val="00AB32AF"/>
    <w:rsid w:val="00AB708F"/>
    <w:rsid w:val="00AC41A5"/>
    <w:rsid w:val="00AD1266"/>
    <w:rsid w:val="00AD7110"/>
    <w:rsid w:val="00AE3987"/>
    <w:rsid w:val="00AE4861"/>
    <w:rsid w:val="00AF08A7"/>
    <w:rsid w:val="00B01A33"/>
    <w:rsid w:val="00B0758B"/>
    <w:rsid w:val="00B07773"/>
    <w:rsid w:val="00B10812"/>
    <w:rsid w:val="00B30767"/>
    <w:rsid w:val="00B4239A"/>
    <w:rsid w:val="00B44407"/>
    <w:rsid w:val="00B6015D"/>
    <w:rsid w:val="00B7020F"/>
    <w:rsid w:val="00B76395"/>
    <w:rsid w:val="00B771D8"/>
    <w:rsid w:val="00B8321A"/>
    <w:rsid w:val="00BB5FDF"/>
    <w:rsid w:val="00BC052A"/>
    <w:rsid w:val="00BE407D"/>
    <w:rsid w:val="00BF5113"/>
    <w:rsid w:val="00C00816"/>
    <w:rsid w:val="00C06E11"/>
    <w:rsid w:val="00C34381"/>
    <w:rsid w:val="00C45DD8"/>
    <w:rsid w:val="00C5095B"/>
    <w:rsid w:val="00C5142E"/>
    <w:rsid w:val="00C53D85"/>
    <w:rsid w:val="00C60D4D"/>
    <w:rsid w:val="00C63AEB"/>
    <w:rsid w:val="00C80531"/>
    <w:rsid w:val="00C864FB"/>
    <w:rsid w:val="00CA0910"/>
    <w:rsid w:val="00CA5BB0"/>
    <w:rsid w:val="00CB2FA7"/>
    <w:rsid w:val="00CB31E5"/>
    <w:rsid w:val="00CC0FD3"/>
    <w:rsid w:val="00CC16C6"/>
    <w:rsid w:val="00CC5606"/>
    <w:rsid w:val="00CD7F74"/>
    <w:rsid w:val="00CE26B0"/>
    <w:rsid w:val="00CF7F1C"/>
    <w:rsid w:val="00D21880"/>
    <w:rsid w:val="00D243D4"/>
    <w:rsid w:val="00D31E30"/>
    <w:rsid w:val="00D33FF5"/>
    <w:rsid w:val="00D4015C"/>
    <w:rsid w:val="00D51FCA"/>
    <w:rsid w:val="00D65DD5"/>
    <w:rsid w:val="00D81FBF"/>
    <w:rsid w:val="00D93439"/>
    <w:rsid w:val="00DB60A7"/>
    <w:rsid w:val="00DC3D45"/>
    <w:rsid w:val="00DD6DE5"/>
    <w:rsid w:val="00DE1630"/>
    <w:rsid w:val="00DF614E"/>
    <w:rsid w:val="00E21402"/>
    <w:rsid w:val="00E22558"/>
    <w:rsid w:val="00E43677"/>
    <w:rsid w:val="00E52E21"/>
    <w:rsid w:val="00E63DCA"/>
    <w:rsid w:val="00E84A28"/>
    <w:rsid w:val="00E8579E"/>
    <w:rsid w:val="00EA057D"/>
    <w:rsid w:val="00EA0C14"/>
    <w:rsid w:val="00EB3E11"/>
    <w:rsid w:val="00EC367D"/>
    <w:rsid w:val="00EC3A9D"/>
    <w:rsid w:val="00ED2285"/>
    <w:rsid w:val="00EE5D45"/>
    <w:rsid w:val="00EE6FBE"/>
    <w:rsid w:val="00EF3D69"/>
    <w:rsid w:val="00F0076A"/>
    <w:rsid w:val="00F10503"/>
    <w:rsid w:val="00F21AD7"/>
    <w:rsid w:val="00F23A73"/>
    <w:rsid w:val="00F30366"/>
    <w:rsid w:val="00F353D3"/>
    <w:rsid w:val="00F4394F"/>
    <w:rsid w:val="00F62125"/>
    <w:rsid w:val="00F702B3"/>
    <w:rsid w:val="00F873C6"/>
    <w:rsid w:val="00F87D9D"/>
    <w:rsid w:val="00F94C59"/>
    <w:rsid w:val="00FA24EF"/>
    <w:rsid w:val="00FA670F"/>
    <w:rsid w:val="00FB5148"/>
    <w:rsid w:val="00FB653E"/>
    <w:rsid w:val="00FF1D7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2F0C17"/>
  <w15:docId w15:val="{E74AAC40-E27D-4FA3-A5CA-9E05F72D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266"/>
    <w:pPr>
      <w:tabs>
        <w:tab w:val="center" w:pos="4252"/>
        <w:tab w:val="right" w:pos="8504"/>
      </w:tabs>
      <w:snapToGrid w:val="0"/>
    </w:pPr>
  </w:style>
  <w:style w:type="character" w:customStyle="1" w:styleId="a4">
    <w:name w:val="ヘッダー (文字)"/>
    <w:basedOn w:val="a0"/>
    <w:link w:val="a3"/>
    <w:uiPriority w:val="99"/>
    <w:rsid w:val="00AD1266"/>
  </w:style>
  <w:style w:type="paragraph" w:styleId="a5">
    <w:name w:val="footer"/>
    <w:basedOn w:val="a"/>
    <w:link w:val="a6"/>
    <w:uiPriority w:val="99"/>
    <w:unhideWhenUsed/>
    <w:rsid w:val="00AD1266"/>
    <w:pPr>
      <w:tabs>
        <w:tab w:val="center" w:pos="4252"/>
        <w:tab w:val="right" w:pos="8504"/>
      </w:tabs>
      <w:snapToGrid w:val="0"/>
    </w:pPr>
  </w:style>
  <w:style w:type="character" w:customStyle="1" w:styleId="a6">
    <w:name w:val="フッター (文字)"/>
    <w:basedOn w:val="a0"/>
    <w:link w:val="a5"/>
    <w:uiPriority w:val="99"/>
    <w:rsid w:val="00AD1266"/>
  </w:style>
  <w:style w:type="table" w:styleId="a7">
    <w:name w:val="Table Grid"/>
    <w:basedOn w:val="a1"/>
    <w:uiPriority w:val="59"/>
    <w:rsid w:val="0032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71AB"/>
    <w:pPr>
      <w:ind w:leftChars="400" w:left="840"/>
    </w:pPr>
  </w:style>
  <w:style w:type="character" w:styleId="a9">
    <w:name w:val="Hyperlink"/>
    <w:basedOn w:val="a0"/>
    <w:uiPriority w:val="99"/>
    <w:unhideWhenUsed/>
    <w:rsid w:val="00403342"/>
    <w:rPr>
      <w:color w:val="0000FF" w:themeColor="hyperlink"/>
      <w:u w:val="single"/>
    </w:rPr>
  </w:style>
  <w:style w:type="paragraph" w:styleId="aa">
    <w:name w:val="Balloon Text"/>
    <w:basedOn w:val="a"/>
    <w:link w:val="ab"/>
    <w:uiPriority w:val="99"/>
    <w:semiHidden/>
    <w:unhideWhenUsed/>
    <w:rsid w:val="00CF7F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F1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666A2"/>
    <w:rPr>
      <w:sz w:val="18"/>
      <w:szCs w:val="18"/>
    </w:rPr>
  </w:style>
  <w:style w:type="paragraph" w:styleId="ad">
    <w:name w:val="annotation text"/>
    <w:basedOn w:val="a"/>
    <w:link w:val="ae"/>
    <w:uiPriority w:val="99"/>
    <w:semiHidden/>
    <w:unhideWhenUsed/>
    <w:rsid w:val="003666A2"/>
    <w:pPr>
      <w:jc w:val="left"/>
    </w:pPr>
  </w:style>
  <w:style w:type="character" w:customStyle="1" w:styleId="ae">
    <w:name w:val="コメント文字列 (文字)"/>
    <w:basedOn w:val="a0"/>
    <w:link w:val="ad"/>
    <w:uiPriority w:val="99"/>
    <w:semiHidden/>
    <w:rsid w:val="003666A2"/>
  </w:style>
  <w:style w:type="paragraph" w:styleId="af">
    <w:name w:val="annotation subject"/>
    <w:basedOn w:val="ad"/>
    <w:next w:val="ad"/>
    <w:link w:val="af0"/>
    <w:uiPriority w:val="99"/>
    <w:semiHidden/>
    <w:unhideWhenUsed/>
    <w:rsid w:val="003666A2"/>
    <w:rPr>
      <w:b/>
      <w:bCs/>
    </w:rPr>
  </w:style>
  <w:style w:type="character" w:customStyle="1" w:styleId="af0">
    <w:name w:val="コメント内容 (文字)"/>
    <w:basedOn w:val="ae"/>
    <w:link w:val="af"/>
    <w:uiPriority w:val="99"/>
    <w:semiHidden/>
    <w:rsid w:val="003666A2"/>
    <w:rPr>
      <w:b/>
      <w:bCs/>
    </w:rPr>
  </w:style>
  <w:style w:type="character" w:styleId="af1">
    <w:name w:val="FollowedHyperlink"/>
    <w:basedOn w:val="a0"/>
    <w:uiPriority w:val="99"/>
    <w:semiHidden/>
    <w:unhideWhenUsed/>
    <w:rsid w:val="00EC3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energy/fcbu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康治</dc:creator>
  <cp:lastModifiedBy>竹内　康之</cp:lastModifiedBy>
  <cp:revision>33</cp:revision>
  <cp:lastPrinted>2021-08-13T10:30:00Z</cp:lastPrinted>
  <dcterms:created xsi:type="dcterms:W3CDTF">2021-04-16T09:06:00Z</dcterms:created>
  <dcterms:modified xsi:type="dcterms:W3CDTF">2021-08-17T00:50:00Z</dcterms:modified>
</cp:coreProperties>
</file>