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kern w:val="2"/>
          <w:sz w:val="2"/>
        </w:rPr>
        <w:id w:val="183017457"/>
        <w:docPartObj>
          <w:docPartGallery w:val="Cover Pages"/>
          <w:docPartUnique/>
        </w:docPartObj>
      </w:sdtPr>
      <w:sdtEndPr>
        <w:rPr>
          <w:rFonts w:ascii="ＭＳ ゴシック" w:eastAsia="ＭＳ ゴシック" w:hAnsi="ＭＳ ゴシック"/>
          <w:b/>
          <w:sz w:val="28"/>
          <w:szCs w:val="28"/>
        </w:rPr>
      </w:sdtEndPr>
      <w:sdtContent>
        <w:p w14:paraId="1241FE77" w14:textId="77777777" w:rsidR="007637CF" w:rsidRDefault="00F30DB8">
          <w:pPr>
            <w:pStyle w:val="af1"/>
            <w:rPr>
              <w:sz w:val="2"/>
            </w:rPr>
          </w:pPr>
          <w:r>
            <w:rPr>
              <w:noProof/>
            </w:rPr>
            <mc:AlternateContent>
              <mc:Choice Requires="wps">
                <w:drawing>
                  <wp:anchor distT="0" distB="0" distL="114300" distR="114300" simplePos="0" relativeHeight="251687936" behindDoc="0" locked="0" layoutInCell="1" allowOverlap="1" wp14:anchorId="2B7E7933" wp14:editId="2DFC76E4">
                    <wp:simplePos x="0" y="0"/>
                    <wp:positionH relativeFrom="page">
                      <wp:posOffset>714375</wp:posOffset>
                    </wp:positionH>
                    <wp:positionV relativeFrom="margin">
                      <wp:align>top</wp:align>
                    </wp:positionV>
                    <wp:extent cx="6124575" cy="3248025"/>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6124575" cy="3248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UD デジタル 教科書体 NK-R" w:eastAsia="UD デジタル 教科書体 NK-R" w:hAnsiTheme="majorHAnsi" w:cstheme="majorBidi" w:hint="eastAsia"/>
                                    <w:b/>
                                    <w:caps/>
                                    <w:color w:val="8496B0" w:themeColor="text2" w:themeTint="99"/>
                                    <w:sz w:val="64"/>
                                    <w:szCs w:val="64"/>
                                  </w:rPr>
                                  <w:alias w:val="タイトル"/>
                                  <w:tag w:val=""/>
                                  <w:id w:val="797192764"/>
                                  <w:dataBinding w:prefixMappings="xmlns:ns0='http://purl.org/dc/elements/1.1/' xmlns:ns1='http://schemas.openxmlformats.org/package/2006/metadata/core-properties' " w:xpath="/ns1:coreProperties[1]/ns0:title[1]" w:storeItemID="{6C3C8BC8-F283-45AE-878A-BAB7291924A1}"/>
                                  <w:text/>
                                </w:sdtPr>
                                <w:sdtEndPr/>
                                <w:sdtContent>
                                  <w:p w14:paraId="33D4FFEF" w14:textId="77777777" w:rsidR="00FD2CEC" w:rsidRPr="00F30DB8" w:rsidRDefault="00FD2CEC" w:rsidP="008D3702">
                                    <w:pPr>
                                      <w:pStyle w:val="af1"/>
                                      <w:jc w:val="center"/>
                                      <w:rPr>
                                        <w:rFonts w:ascii="UD デジタル 教科書体 NK-R" w:eastAsia="UD デジタル 教科書体 NK-R" w:hAnsiTheme="majorHAnsi" w:cstheme="majorBidi"/>
                                        <w:b/>
                                        <w:caps/>
                                        <w:color w:val="8496B0" w:themeColor="text2" w:themeTint="99"/>
                                        <w:sz w:val="64"/>
                                        <w:szCs w:val="64"/>
                                      </w:rPr>
                                    </w:pPr>
                                    <w:r>
                                      <w:rPr>
                                        <w:rFonts w:ascii="UD デジタル 教科書体 NK-R" w:eastAsia="UD デジタル 教科書体 NK-R" w:hAnsiTheme="majorHAnsi" w:cstheme="majorBidi" w:hint="eastAsia"/>
                                        <w:b/>
                                        <w:caps/>
                                        <w:color w:val="8496B0" w:themeColor="text2" w:themeTint="99"/>
                                        <w:sz w:val="64"/>
                                        <w:szCs w:val="64"/>
                                      </w:rPr>
                                      <w:t>第３次大阪府スポーツ推進計画</w:t>
                                    </w:r>
                                  </w:p>
                                </w:sdtContent>
                              </w:sdt>
                              <w:p w14:paraId="0D6B3EE8" w14:textId="77777777" w:rsidR="00FD2CEC" w:rsidRDefault="00FD2CEC" w:rsidP="00F30DB8">
                                <w:pPr>
                                  <w:pStyle w:val="af1"/>
                                  <w:spacing w:before="120" w:line="360" w:lineRule="exact"/>
                                  <w:jc w:val="center"/>
                                  <w:rPr>
                                    <w:rFonts w:ascii="UD デジタル 教科書体 NK-R" w:eastAsia="UD デジタル 教科書体 NK-R"/>
                                    <w:b/>
                                    <w:color w:val="5B9BD5" w:themeColor="accent1"/>
                                    <w:sz w:val="52"/>
                                    <w:szCs w:val="52"/>
                                  </w:rPr>
                                </w:pPr>
                              </w:p>
                              <w:p w14:paraId="6658FDE8" w14:textId="77777777" w:rsidR="00FD2CEC" w:rsidRPr="00F30DB8" w:rsidRDefault="00FD2CEC" w:rsidP="00243357">
                                <w:pPr>
                                  <w:pStyle w:val="af1"/>
                                  <w:spacing w:before="120"/>
                                  <w:jc w:val="center"/>
                                  <w:rPr>
                                    <w:rFonts w:ascii="UD デジタル 教科書体 NK-R" w:eastAsia="UD デジタル 教科書体 NK-R"/>
                                    <w:b/>
                                    <w:color w:val="5B9BD5" w:themeColor="accent1"/>
                                    <w:sz w:val="52"/>
                                    <w:szCs w:val="52"/>
                                  </w:rPr>
                                </w:pPr>
                                <w:r>
                                  <w:rPr>
                                    <w:rFonts w:ascii="UD デジタル 教科書体 NK-R" w:eastAsia="UD デジタル 教科書体 NK-R"/>
                                    <w:b/>
                                    <w:color w:val="5B9BD5" w:themeColor="accent1"/>
                                    <w:sz w:val="52"/>
                                    <w:szCs w:val="52"/>
                                  </w:rPr>
                                  <w:ruby>
                                    <w:rubyPr>
                                      <w:rubyAlign w:val="distributeSpace"/>
                                      <w:hps w:val="22"/>
                                      <w:hpsRaise w:val="54"/>
                                      <w:hpsBaseText w:val="52"/>
                                      <w:lid w:val="ja-JP"/>
                                    </w:rubyPr>
                                    <w:rt>
                                      <w:r w:rsidR="00FD2CEC" w:rsidRPr="00F30DB8">
                                        <w:rPr>
                                          <w:rFonts w:ascii="UD デジタル 教科書体 NK-R" w:eastAsia="UD デジタル 教科書体 NK-R"/>
                                          <w:b/>
                                          <w:color w:val="5B9BD5" w:themeColor="accent1"/>
                                          <w:szCs w:val="52"/>
                                        </w:rPr>
                                        <w:t>スポーツの楽しさを創る、スポーツで楽しさを創るまち</w:t>
                                      </w:r>
                                    </w:rt>
                                    <w:rubyBase>
                                      <w:r w:rsidR="00FD2CEC">
                                        <w:rPr>
                                          <w:rFonts w:ascii="UD デジタル 教科書体 NK-R" w:eastAsia="UD デジタル 教科書体 NK-R"/>
                                          <w:b/>
                                          <w:color w:val="5B9BD5" w:themeColor="accent1"/>
                                          <w:sz w:val="52"/>
                                          <w:szCs w:val="52"/>
                                        </w:rPr>
                                        <w:t>スポーツ楽創都市・大阪</w:t>
                                      </w:r>
                                    </w:rubyBase>
                                  </w:ruby>
                                </w:r>
                              </w:p>
                              <w:p w14:paraId="7F118CE3" w14:textId="77777777" w:rsidR="00FD2CEC" w:rsidRPr="00F30DB8" w:rsidRDefault="00FD2CEC" w:rsidP="00243357">
                                <w:pPr>
                                  <w:pStyle w:val="af1"/>
                                  <w:spacing w:before="120"/>
                                  <w:jc w:val="center"/>
                                  <w:rPr>
                                    <w:rFonts w:ascii="UD デジタル 教科書体 NK-R" w:eastAsia="UD デジタル 教科書体 NK-R"/>
                                    <w:b/>
                                    <w:sz w:val="44"/>
                                    <w:szCs w:val="44"/>
                                    <w:lang w:val="ja-JP"/>
                                  </w:rPr>
                                </w:pPr>
                                <w:r w:rsidRPr="00F30DB8">
                                  <w:rPr>
                                    <w:rFonts w:ascii="UD デジタル 教科書体 NK-R" w:eastAsia="UD デジタル 教科書体 NK-R" w:hint="eastAsia"/>
                                    <w:b/>
                                    <w:color w:val="5B9BD5" w:themeColor="accent1"/>
                                    <w:sz w:val="44"/>
                                    <w:szCs w:val="44"/>
                                  </w:rPr>
                                  <w:t>～スポーツとともに成長し、楽しさあふれる大阪へ～</w:t>
                                </w:r>
                              </w:p>
                              <w:p w14:paraId="5F56D7F9" w14:textId="77777777" w:rsidR="00FD2CEC" w:rsidRDefault="00FD2CEC"/>
                              <w:p w14:paraId="21A860DF" w14:textId="77777777" w:rsidR="00FD2CEC" w:rsidRDefault="00FD2CEC"/>
                              <w:p w14:paraId="539916B0" w14:textId="77777777" w:rsidR="00FD2CEC" w:rsidRDefault="00FD2CEC"/>
                              <w:p w14:paraId="33084950" w14:textId="77777777" w:rsidR="00FD2CEC" w:rsidRDefault="00FD2CEC"/>
                              <w:p w14:paraId="5FF140B3" w14:textId="77777777" w:rsidR="00FD2CEC" w:rsidRDefault="00FD2CEC"/>
                              <w:p w14:paraId="454C0D89" w14:textId="77777777" w:rsidR="00FD2CEC" w:rsidRDefault="00FD2CEC"/>
                              <w:p w14:paraId="11B019F0" w14:textId="77777777" w:rsidR="00FD2CEC" w:rsidRDefault="00FD2CEC"/>
                              <w:p w14:paraId="2BDFC582" w14:textId="77777777" w:rsidR="00FD2CEC" w:rsidRDefault="00FD2CEC"/>
                              <w:p w14:paraId="42A8E458" w14:textId="77777777" w:rsidR="00FD2CEC" w:rsidRDefault="00FD2CEC"/>
                              <w:p w14:paraId="644CCED2" w14:textId="77777777" w:rsidR="00FD2CEC" w:rsidRDefault="00FD2C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B7E7933" id="_x0000_t202" coordsize="21600,21600" o:spt="202" path="m,l,21600r21600,l21600,xe">
                    <v:stroke joinstyle="miter"/>
                    <v:path gradientshapeok="t" o:connecttype="rect"/>
                  </v:shapetype>
                  <v:shape id="テキスト ボックス 62" o:spid="_x0000_s1026" type="#_x0000_t202" style="position:absolute;margin-left:56.25pt;margin-top:0;width:482.25pt;height:255.75pt;z-index:251687936;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" filled="f" stroked="f" strokeweight=".5pt">
                    <v:textbox>
                      <w:txbxContent>
                        <w:sdt>
                          <w:sdtPr>
                            <w:rPr>
                              <w:rFonts w:ascii="UD デジタル 教科書体 NK-R" w:eastAsia="UD デジタル 教科書体 NK-R" w:hAnsiTheme="majorHAnsi" w:cstheme="majorBidi" w:hint="eastAsia"/>
                              <w:b/>
                              <w:caps/>
                              <w:color w:val="8496B0" w:themeColor="text2" w:themeTint="99"/>
                              <w:sz w:val="64"/>
                              <w:szCs w:val="64"/>
                            </w:rPr>
                            <w:alias w:val="タイトル"/>
                            <w:tag w:val=""/>
                            <w:id w:val="797192764"/>
                            <w:dataBinding w:prefixMappings="xmlns:ns0='http://purl.org/dc/elements/1.1/' xmlns:ns1='http://schemas.openxmlformats.org/package/2006/metadata/core-properties' " w:xpath="/ns1:coreProperties[1]/ns0:title[1]" w:storeItemID="{6C3C8BC8-F283-45AE-878A-BAB7291924A1}"/>
                            <w:text/>
                          </w:sdtPr>
                          <w:sdtEndPr/>
                          <w:sdtContent>
                            <w:p w14:paraId="33D4FFEF" w14:textId="77777777" w:rsidR="00FD2CEC" w:rsidRPr="00F30DB8" w:rsidRDefault="00FD2CEC" w:rsidP="008D3702">
                              <w:pPr>
                                <w:pStyle w:val="af1"/>
                                <w:jc w:val="center"/>
                                <w:rPr>
                                  <w:rFonts w:ascii="UD デジタル 教科書体 NK-R" w:eastAsia="UD デジタル 教科書体 NK-R" w:hAnsiTheme="majorHAnsi" w:cstheme="majorBidi"/>
                                  <w:b/>
                                  <w:caps/>
                                  <w:color w:val="8496B0" w:themeColor="text2" w:themeTint="99"/>
                                  <w:sz w:val="64"/>
                                  <w:szCs w:val="64"/>
                                </w:rPr>
                              </w:pPr>
                              <w:r>
                                <w:rPr>
                                  <w:rFonts w:ascii="UD デジタル 教科書体 NK-R" w:eastAsia="UD デジタル 教科書体 NK-R" w:hAnsiTheme="majorHAnsi" w:cstheme="majorBidi" w:hint="eastAsia"/>
                                  <w:b/>
                                  <w:caps/>
                                  <w:color w:val="8496B0" w:themeColor="text2" w:themeTint="99"/>
                                  <w:sz w:val="64"/>
                                  <w:szCs w:val="64"/>
                                </w:rPr>
                                <w:t>第３次大阪府スポーツ推進計画</w:t>
                              </w:r>
                            </w:p>
                          </w:sdtContent>
                        </w:sdt>
                        <w:p w14:paraId="0D6B3EE8" w14:textId="77777777" w:rsidR="00FD2CEC" w:rsidRDefault="00FD2CEC" w:rsidP="00F30DB8">
                          <w:pPr>
                            <w:pStyle w:val="af1"/>
                            <w:spacing w:before="120" w:line="360" w:lineRule="exact"/>
                            <w:jc w:val="center"/>
                            <w:rPr>
                              <w:rFonts w:ascii="UD デジタル 教科書体 NK-R" w:eastAsia="UD デジタル 教科書体 NK-R"/>
                              <w:b/>
                              <w:color w:val="5B9BD5" w:themeColor="accent1"/>
                              <w:sz w:val="52"/>
                              <w:szCs w:val="52"/>
                            </w:rPr>
                          </w:pPr>
                        </w:p>
                        <w:p w14:paraId="6658FDE8" w14:textId="77777777" w:rsidR="00FD2CEC" w:rsidRPr="00F30DB8" w:rsidRDefault="00FD2CEC" w:rsidP="00243357">
                          <w:pPr>
                            <w:pStyle w:val="af1"/>
                            <w:spacing w:before="120"/>
                            <w:jc w:val="center"/>
                            <w:rPr>
                              <w:rFonts w:ascii="UD デジタル 教科書体 NK-R" w:eastAsia="UD デジタル 教科書体 NK-R"/>
                              <w:b/>
                              <w:color w:val="5B9BD5" w:themeColor="accent1"/>
                              <w:sz w:val="52"/>
                              <w:szCs w:val="52"/>
                            </w:rPr>
                          </w:pPr>
                          <w:r>
                            <w:rPr>
                              <w:rFonts w:ascii="UD デジタル 教科書体 NK-R" w:eastAsia="UD デジタル 教科書体 NK-R"/>
                              <w:b/>
                              <w:color w:val="5B9BD5" w:themeColor="accent1"/>
                              <w:sz w:val="52"/>
                              <w:szCs w:val="52"/>
                            </w:rPr>
                            <w:ruby>
                              <w:rubyPr>
                                <w:rubyAlign w:val="distributeSpace"/>
                                <w:hps w:val="22"/>
                                <w:hpsRaise w:val="54"/>
                                <w:hpsBaseText w:val="52"/>
                                <w:lid w:val="ja-JP"/>
                              </w:rubyPr>
                              <w:rt>
                                <w:r w:rsidR="00FD2CEC" w:rsidRPr="00F30DB8">
                                  <w:rPr>
                                    <w:rFonts w:ascii="UD デジタル 教科書体 NK-R" w:eastAsia="UD デジタル 教科書体 NK-R"/>
                                    <w:b/>
                                    <w:color w:val="5B9BD5" w:themeColor="accent1"/>
                                    <w:szCs w:val="52"/>
                                  </w:rPr>
                                  <w:t>スポーツの楽しさを創る、スポーツで楽しさを創るまち</w:t>
                                </w:r>
                              </w:rt>
                              <w:rubyBase>
                                <w:r w:rsidR="00FD2CEC">
                                  <w:rPr>
                                    <w:rFonts w:ascii="UD デジタル 教科書体 NK-R" w:eastAsia="UD デジタル 教科書体 NK-R"/>
                                    <w:b/>
                                    <w:color w:val="5B9BD5" w:themeColor="accent1"/>
                                    <w:sz w:val="52"/>
                                    <w:szCs w:val="52"/>
                                  </w:rPr>
                                  <w:t>スポーツ楽創都市・大阪</w:t>
                                </w:r>
                              </w:rubyBase>
                            </w:ruby>
                          </w:r>
                        </w:p>
                        <w:p w14:paraId="7F118CE3" w14:textId="77777777" w:rsidR="00FD2CEC" w:rsidRPr="00F30DB8" w:rsidRDefault="00FD2CEC" w:rsidP="00243357">
                          <w:pPr>
                            <w:pStyle w:val="af1"/>
                            <w:spacing w:before="120"/>
                            <w:jc w:val="center"/>
                            <w:rPr>
                              <w:rFonts w:ascii="UD デジタル 教科書体 NK-R" w:eastAsia="UD デジタル 教科書体 NK-R"/>
                              <w:b/>
                              <w:sz w:val="44"/>
                              <w:szCs w:val="44"/>
                              <w:lang w:val="ja-JP"/>
                            </w:rPr>
                          </w:pPr>
                          <w:r w:rsidRPr="00F30DB8">
                            <w:rPr>
                              <w:rFonts w:ascii="UD デジタル 教科書体 NK-R" w:eastAsia="UD デジタル 教科書体 NK-R" w:hint="eastAsia"/>
                              <w:b/>
                              <w:color w:val="5B9BD5" w:themeColor="accent1"/>
                              <w:sz w:val="44"/>
                              <w:szCs w:val="44"/>
                            </w:rPr>
                            <w:t>～スポーツとともに成長し、楽しさあふれる大阪へ～</w:t>
                          </w:r>
                        </w:p>
                        <w:p w14:paraId="5F56D7F9" w14:textId="77777777" w:rsidR="00FD2CEC" w:rsidRDefault="00FD2CEC"/>
                        <w:p w14:paraId="21A860DF" w14:textId="77777777" w:rsidR="00FD2CEC" w:rsidRDefault="00FD2CEC"/>
                        <w:p w14:paraId="539916B0" w14:textId="77777777" w:rsidR="00FD2CEC" w:rsidRDefault="00FD2CEC"/>
                        <w:p w14:paraId="33084950" w14:textId="77777777" w:rsidR="00FD2CEC" w:rsidRDefault="00FD2CEC"/>
                        <w:p w14:paraId="5FF140B3" w14:textId="77777777" w:rsidR="00FD2CEC" w:rsidRDefault="00FD2CEC"/>
                        <w:p w14:paraId="454C0D89" w14:textId="77777777" w:rsidR="00FD2CEC" w:rsidRDefault="00FD2CEC"/>
                        <w:p w14:paraId="11B019F0" w14:textId="77777777" w:rsidR="00FD2CEC" w:rsidRDefault="00FD2CEC"/>
                        <w:p w14:paraId="2BDFC582" w14:textId="77777777" w:rsidR="00FD2CEC" w:rsidRDefault="00FD2CEC"/>
                        <w:p w14:paraId="42A8E458" w14:textId="77777777" w:rsidR="00FD2CEC" w:rsidRDefault="00FD2CEC"/>
                        <w:p w14:paraId="644CCED2" w14:textId="77777777" w:rsidR="00FD2CEC" w:rsidRDefault="00FD2CEC"/>
                      </w:txbxContent>
                    </v:textbox>
                    <w10:wrap anchorx="page" anchory="margin"/>
                  </v:shape>
                </w:pict>
              </mc:Fallback>
            </mc:AlternateContent>
          </w:r>
        </w:p>
        <w:p w14:paraId="08CBE3D7" w14:textId="77777777" w:rsidR="007637CF" w:rsidRDefault="007637CF">
          <w:r>
            <w:rPr>
              <w:noProof/>
            </w:rPr>
            <mc:AlternateContent>
              <mc:Choice Requires="wps">
                <w:drawing>
                  <wp:anchor distT="0" distB="0" distL="114300" distR="114300" simplePos="0" relativeHeight="251685888" behindDoc="0" locked="0" layoutInCell="1" allowOverlap="1" wp14:anchorId="4969C8BE" wp14:editId="7A46F889">
                    <wp:simplePos x="0" y="0"/>
                    <wp:positionH relativeFrom="page">
                      <wp:align>center</wp:align>
                    </wp:positionH>
                    <wp:positionV relativeFrom="margin">
                      <wp:align>bottom</wp:align>
                    </wp:positionV>
                    <wp:extent cx="5943600" cy="374904"/>
                    <wp:effectExtent l="0" t="0" r="0" b="2540"/>
                    <wp:wrapNone/>
                    <wp:docPr id="69" name="テキスト ボックス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5ECD45" w14:textId="77777777" w:rsidR="00FD2CEC" w:rsidRDefault="00444891" w:rsidP="00903310">
                                <w:pPr>
                                  <w:pStyle w:val="af1"/>
                                  <w:wordWrap w:val="0"/>
                                  <w:jc w:val="right"/>
                                  <w:rPr>
                                    <w:color w:val="5B9BD5" w:themeColor="accent1"/>
                                    <w:sz w:val="36"/>
                                    <w:szCs w:val="36"/>
                                  </w:rPr>
                                </w:pPr>
                                <w:sdt>
                                  <w:sdtPr>
                                    <w:rPr>
                                      <w:rFonts w:ascii="UD デジタル 教科書体 NK-R" w:eastAsia="UD デジタル 教科書体 NK-R" w:hint="eastAsia"/>
                                      <w:b/>
                                      <w:color w:val="5B9BD5" w:themeColor="accent1"/>
                                      <w:sz w:val="36"/>
                                      <w:szCs w:val="36"/>
                                    </w:rPr>
                                    <w:alias w:val="学校"/>
                                    <w:tag w:val="学校"/>
                                    <w:id w:val="1850680582"/>
                                    <w:dataBinding w:prefixMappings="xmlns:ns0='http://schemas.openxmlformats.org/officeDocument/2006/extended-properties' " w:xpath="/ns0:Properties[1]/ns0:Company[1]" w:storeItemID="{6668398D-A668-4E3E-A5EB-62B293D839F1}"/>
                                    <w:text/>
                                  </w:sdtPr>
                                  <w:sdtEndPr/>
                                  <w:sdtContent>
                                    <w:r w:rsidR="00FD2CEC">
                                      <w:rPr>
                                        <w:rFonts w:ascii="UD デジタル 教科書体 NK-R" w:eastAsia="UD デジタル 教科書体 NK-R" w:hint="eastAsia"/>
                                        <w:b/>
                                        <w:color w:val="5B9BD5" w:themeColor="accent1"/>
                                        <w:sz w:val="36"/>
                                        <w:szCs w:val="36"/>
                                      </w:rPr>
                                      <w:t>令和４年３</w:t>
                                    </w:r>
                                    <w:r w:rsidR="00FD2CEC" w:rsidRPr="00C53693">
                                      <w:rPr>
                                        <w:rFonts w:ascii="UD デジタル 教科書体 NK-R" w:eastAsia="UD デジタル 教科書体 NK-R" w:hint="eastAsia"/>
                                        <w:b/>
                                        <w:color w:val="5B9BD5" w:themeColor="accent1"/>
                                        <w:sz w:val="36"/>
                                        <w:szCs w:val="36"/>
                                      </w:rPr>
                                      <w:t>月</w:t>
                                    </w:r>
                                  </w:sdtContent>
                                </w:sdt>
                              </w:p>
                              <w:sdt>
                                <w:sdtPr>
                                  <w:rPr>
                                    <w:rFonts w:ascii="UD デジタル 教科書体 NK-R" w:eastAsia="UD デジタル 教科書体 NK-R" w:hint="eastAsia"/>
                                    <w:b/>
                                    <w:color w:val="5B9BD5" w:themeColor="accent1"/>
                                    <w:sz w:val="36"/>
                                    <w:szCs w:val="36"/>
                                  </w:rPr>
                                  <w:alias w:val="コース"/>
                                  <w:tag w:val="コース"/>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4AF5A02A" w14:textId="77777777" w:rsidR="00FD2CEC" w:rsidRPr="00C53693" w:rsidRDefault="00FD2CEC">
                                    <w:pPr>
                                      <w:pStyle w:val="af1"/>
                                      <w:jc w:val="right"/>
                                      <w:rPr>
                                        <w:rFonts w:ascii="UD デジタル 教科書体 NK-R" w:eastAsia="UD デジタル 教科書体 NK-R"/>
                                        <w:b/>
                                        <w:color w:val="5B9BD5" w:themeColor="accent1"/>
                                        <w:sz w:val="36"/>
                                        <w:szCs w:val="36"/>
                                      </w:rPr>
                                    </w:pPr>
                                    <w:r w:rsidRPr="00C53693">
                                      <w:rPr>
                                        <w:rFonts w:ascii="UD デジタル 教科書体 NK-R" w:eastAsia="UD デジタル 教科書体 NK-R" w:hint="eastAsia"/>
                                        <w:b/>
                                        <w:color w:val="5B9BD5" w:themeColor="accent1"/>
                                        <w:sz w:val="36"/>
                                        <w:szCs w:val="36"/>
                                      </w:rPr>
                                      <w:t>大阪府</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4969C8BE" id="テキスト ボックス 69" o:spid="_x0000_s1027" type="#_x0000_t202" style="position:absolute;left:0;text-align:left;margin-left:0;margin-top:0;width:468pt;height:29.5pt;z-index:251685888;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" filled="f" stroked="f" strokeweight=".5pt">
                    <v:textbox style="mso-fit-shape-to-text:t" inset="0,0,0,0">
                      <w:txbxContent>
                        <w:p w14:paraId="375ECD45" w14:textId="77777777" w:rsidR="00FD2CEC" w:rsidRDefault="00444891" w:rsidP="00903310">
                          <w:pPr>
                            <w:pStyle w:val="af1"/>
                            <w:wordWrap w:val="0"/>
                            <w:jc w:val="right"/>
                            <w:rPr>
                              <w:color w:val="5B9BD5" w:themeColor="accent1"/>
                              <w:sz w:val="36"/>
                              <w:szCs w:val="36"/>
                            </w:rPr>
                          </w:pPr>
                          <w:sdt>
                            <w:sdtPr>
                              <w:rPr>
                                <w:rFonts w:ascii="UD デジタル 教科書体 NK-R" w:eastAsia="UD デジタル 教科書体 NK-R" w:hint="eastAsia"/>
                                <w:b/>
                                <w:color w:val="5B9BD5" w:themeColor="accent1"/>
                                <w:sz w:val="36"/>
                                <w:szCs w:val="36"/>
                              </w:rPr>
                              <w:alias w:val="学校"/>
                              <w:tag w:val="学校"/>
                              <w:id w:val="1850680582"/>
                              <w:dataBinding w:prefixMappings="xmlns:ns0='http://schemas.openxmlformats.org/officeDocument/2006/extended-properties' " w:xpath="/ns0:Properties[1]/ns0:Company[1]" w:storeItemID="{6668398D-A668-4E3E-A5EB-62B293D839F1}"/>
                              <w:text/>
                            </w:sdtPr>
                            <w:sdtEndPr/>
                            <w:sdtContent>
                              <w:r w:rsidR="00FD2CEC">
                                <w:rPr>
                                  <w:rFonts w:ascii="UD デジタル 教科書体 NK-R" w:eastAsia="UD デジタル 教科書体 NK-R" w:hint="eastAsia"/>
                                  <w:b/>
                                  <w:color w:val="5B9BD5" w:themeColor="accent1"/>
                                  <w:sz w:val="36"/>
                                  <w:szCs w:val="36"/>
                                </w:rPr>
                                <w:t>令和４年３</w:t>
                              </w:r>
                              <w:r w:rsidR="00FD2CEC" w:rsidRPr="00C53693">
                                <w:rPr>
                                  <w:rFonts w:ascii="UD デジタル 教科書体 NK-R" w:eastAsia="UD デジタル 教科書体 NK-R" w:hint="eastAsia"/>
                                  <w:b/>
                                  <w:color w:val="5B9BD5" w:themeColor="accent1"/>
                                  <w:sz w:val="36"/>
                                  <w:szCs w:val="36"/>
                                </w:rPr>
                                <w:t>月</w:t>
                              </w:r>
                            </w:sdtContent>
                          </w:sdt>
                        </w:p>
                        <w:sdt>
                          <w:sdtPr>
                            <w:rPr>
                              <w:rFonts w:ascii="UD デジタル 教科書体 NK-R" w:eastAsia="UD デジタル 教科書体 NK-R" w:hint="eastAsia"/>
                              <w:b/>
                              <w:color w:val="5B9BD5" w:themeColor="accent1"/>
                              <w:sz w:val="36"/>
                              <w:szCs w:val="36"/>
                            </w:rPr>
                            <w:alias w:val="コース"/>
                            <w:tag w:val="コース"/>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4AF5A02A" w14:textId="77777777" w:rsidR="00FD2CEC" w:rsidRPr="00C53693" w:rsidRDefault="00FD2CEC">
                              <w:pPr>
                                <w:pStyle w:val="af1"/>
                                <w:jc w:val="right"/>
                                <w:rPr>
                                  <w:rFonts w:ascii="UD デジタル 教科書体 NK-R" w:eastAsia="UD デジタル 教科書体 NK-R"/>
                                  <w:b/>
                                  <w:color w:val="5B9BD5" w:themeColor="accent1"/>
                                  <w:sz w:val="36"/>
                                  <w:szCs w:val="36"/>
                                </w:rPr>
                              </w:pPr>
                              <w:r w:rsidRPr="00C53693">
                                <w:rPr>
                                  <w:rFonts w:ascii="UD デジタル 教科書体 NK-R" w:eastAsia="UD デジタル 教科書体 NK-R" w:hint="eastAsia"/>
                                  <w:b/>
                                  <w:color w:val="5B9BD5" w:themeColor="accent1"/>
                                  <w:sz w:val="36"/>
                                  <w:szCs w:val="36"/>
                                </w:rPr>
                                <w:t>大阪府</w:t>
                              </w:r>
                            </w:p>
                          </w:sdtContent>
                        </w:sdt>
                      </w:txbxContent>
                    </v:textbox>
                    <w10:wrap anchorx="page" anchory="margin"/>
                  </v:shape>
                </w:pict>
              </mc:Fallback>
            </mc:AlternateContent>
          </w:r>
        </w:p>
        <w:p w14:paraId="10F062F6" w14:textId="77777777" w:rsidR="007637CF" w:rsidRDefault="00F30DB8">
          <w:pPr>
            <w:widowControl/>
            <w:jc w:val="left"/>
            <w:rPr>
              <w:rFonts w:ascii="ＭＳ ゴシック" w:eastAsia="ＭＳ ゴシック" w:hAnsi="ＭＳ ゴシック"/>
              <w:b/>
              <w:sz w:val="28"/>
              <w:szCs w:val="28"/>
            </w:rPr>
          </w:pPr>
          <w:r>
            <w:rPr>
              <w:noProof/>
              <w:color w:val="5B9BD5" w:themeColor="accent1"/>
              <w:sz w:val="36"/>
              <w:szCs w:val="36"/>
            </w:rPr>
            <mc:AlternateContent>
              <mc:Choice Requires="wpg">
                <w:drawing>
                  <wp:anchor distT="0" distB="0" distL="114300" distR="114300" simplePos="0" relativeHeight="251686912" behindDoc="1" locked="0" layoutInCell="1" allowOverlap="1" wp14:anchorId="0FB9A5F8" wp14:editId="6020DADB">
                    <wp:simplePos x="0" y="0"/>
                    <wp:positionH relativeFrom="page">
                      <wp:posOffset>1663065</wp:posOffset>
                    </wp:positionH>
                    <wp:positionV relativeFrom="margin">
                      <wp:align>bottom</wp:align>
                    </wp:positionV>
                    <wp:extent cx="5494369" cy="5696712"/>
                    <wp:effectExtent l="0" t="0" r="0" b="6350"/>
                    <wp:wrapNone/>
                    <wp:docPr id="63" name="グループ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フリーフォーム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フリーフォーム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フリーフォーム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フリーフォーム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フリーフォーム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7535B2C4" id="グループ 2" o:spid="_x0000_s1026" style="position:absolute;left:0;text-align:left;margin-left:130.95pt;margin-top:0;width:432.65pt;height:448.55pt;z-index:-251629568;mso-width-percent:706;mso-height-percent:566;mso-position-horizontal-relative:page;mso-position-vertical:bottom;mso-position-vertical-relative:margin;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">
                    <o:lock v:ext="edit" aspectratio="t"/>
                    <v:shape id="フリーフォーム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フリーフォーム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フリーフォーム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フリーフォーム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フリーフォーム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margin"/>
                  </v:group>
                </w:pict>
              </mc:Fallback>
            </mc:AlternateContent>
          </w:r>
          <w:r w:rsidR="00365E07">
            <w:rPr>
              <w:rFonts w:ascii="ＭＳ ゴシック" w:eastAsia="ＭＳ ゴシック" w:hAnsi="ＭＳ ゴシック"/>
              <w:b/>
              <w:noProof/>
              <w:sz w:val="28"/>
              <w:szCs w:val="28"/>
            </w:rPr>
            <mc:AlternateContent>
              <mc:Choice Requires="wpg">
                <w:drawing>
                  <wp:anchor distT="0" distB="0" distL="114300" distR="114300" simplePos="0" relativeHeight="251722752" behindDoc="0" locked="0" layoutInCell="1" allowOverlap="1" wp14:anchorId="6778F380" wp14:editId="26225D94">
                    <wp:simplePos x="0" y="0"/>
                    <wp:positionH relativeFrom="column">
                      <wp:posOffset>-674370</wp:posOffset>
                    </wp:positionH>
                    <wp:positionV relativeFrom="paragraph">
                      <wp:posOffset>1762125</wp:posOffset>
                    </wp:positionV>
                    <wp:extent cx="4408170" cy="3313430"/>
                    <wp:effectExtent l="0" t="0" r="0" b="1270"/>
                    <wp:wrapNone/>
                    <wp:docPr id="34" name="グループ化 34"/>
                    <wp:cNvGraphicFramePr/>
                    <a:graphic xmlns:a="http://schemas.openxmlformats.org/drawingml/2006/main">
                      <a:graphicData uri="http://schemas.microsoft.com/office/word/2010/wordprocessingGroup">
                        <wpg:wgp>
                          <wpg:cNvGrpSpPr/>
                          <wpg:grpSpPr>
                            <a:xfrm>
                              <a:off x="0" y="0"/>
                              <a:ext cx="4408170" cy="3313430"/>
                              <a:chOff x="0" y="0"/>
                              <a:chExt cx="4408170" cy="3313430"/>
                            </a:xfrm>
                          </wpg:grpSpPr>
                          <wps:wsp>
                            <wps:cNvPr id="1" name="テキスト ボックス 1"/>
                            <wps:cNvSpPr txBox="1"/>
                            <wps:spPr>
                              <a:xfrm>
                                <a:off x="1409700" y="2181225"/>
                                <a:ext cx="2597150" cy="703580"/>
                              </a:xfrm>
                              <a:prstGeom prst="rect">
                                <a:avLst/>
                              </a:prstGeom>
                              <a:noFill/>
                              <a:ln>
                                <a:noFill/>
                              </a:ln>
                            </wps:spPr>
                            <wps:txbx>
                              <w:txbxContent>
                                <w:p w14:paraId="5B7D763E" w14:textId="77777777" w:rsidR="00FD2CEC" w:rsidRPr="00EB0C08" w:rsidRDefault="00FD2CEC" w:rsidP="007637CF">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ＳＰ</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ＲＴＳ</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28" name="テキスト ボックス 28"/>
                            <wps:cNvSpPr txBox="1"/>
                            <wps:spPr>
                              <a:xfrm>
                                <a:off x="1419225" y="2609850"/>
                                <a:ext cx="2597150" cy="703580"/>
                              </a:xfrm>
                              <a:prstGeom prst="rect">
                                <a:avLst/>
                              </a:prstGeom>
                              <a:noFill/>
                              <a:ln>
                                <a:noFill/>
                              </a:ln>
                            </wps:spPr>
                            <wps:txbx>
                              <w:txbxContent>
                                <w:p w14:paraId="3D92FF23" w14:textId="77777777" w:rsidR="00FD2CEC" w:rsidRPr="00EB0C08" w:rsidRDefault="00FD2CEC"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ＧＲ</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ＷＴＨ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31" name="テキスト ボックス 31"/>
                            <wps:cNvSpPr txBox="1"/>
                            <wps:spPr>
                              <a:xfrm>
                                <a:off x="2219325" y="1771650"/>
                                <a:ext cx="2188845" cy="703580"/>
                              </a:xfrm>
                              <a:prstGeom prst="rect">
                                <a:avLst/>
                              </a:prstGeom>
                              <a:noFill/>
                              <a:ln>
                                <a:noFill/>
                              </a:ln>
                            </wps:spPr>
                            <wps:txbx>
                              <w:txbxContent>
                                <w:p w14:paraId="3CDE6BB2" w14:textId="77777777" w:rsidR="00FD2CEC" w:rsidRPr="00EB0C08" w:rsidRDefault="00FD2CEC"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ＳＡＫＡ</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32" name="テキスト ボックス 32"/>
                            <wps:cNvSpPr txBox="1"/>
                            <wps:spPr>
                              <a:xfrm>
                                <a:off x="0" y="0"/>
                                <a:ext cx="2924175" cy="3238500"/>
                              </a:xfrm>
                              <a:prstGeom prst="rect">
                                <a:avLst/>
                              </a:prstGeom>
                              <a:noFill/>
                              <a:ln>
                                <a:noFill/>
                              </a:ln>
                            </wps:spPr>
                            <wps:txbx>
                              <w:txbxContent>
                                <w:p w14:paraId="27ADFDD1" w14:textId="77777777" w:rsidR="00FD2CEC" w:rsidRPr="00EB0C08" w:rsidRDefault="00FD2CEC" w:rsidP="00C05F72">
                                  <w:pPr>
                                    <w:jc w:val="center"/>
                                    <w:rPr>
                                      <w:rFonts w:ascii="ＭＳ ゴシック" w:eastAsia="ＭＳ ゴシック" w:hAnsi="ＭＳ ゴシック"/>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hint="eastAsia"/>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33" name="テキスト ボックス 33"/>
                            <wps:cNvSpPr txBox="1"/>
                            <wps:spPr>
                              <a:xfrm>
                                <a:off x="1390650" y="1323975"/>
                                <a:ext cx="974725" cy="684530"/>
                              </a:xfrm>
                              <a:prstGeom prst="rect">
                                <a:avLst/>
                              </a:prstGeom>
                              <a:noFill/>
                              <a:ln>
                                <a:noFill/>
                              </a:ln>
                            </wps:spPr>
                            <wps:txbx>
                              <w:txbxContent>
                                <w:p w14:paraId="65C04319" w14:textId="77777777" w:rsidR="00FD2CEC" w:rsidRPr="00EB0C08" w:rsidRDefault="00FD2CEC" w:rsidP="00EB0C08">
                                  <w:pPr>
                                    <w:jc w:val="center"/>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ＵＮ</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anchor>
                </w:drawing>
              </mc:Choice>
              <mc:Fallback>
                <w:pict>
                  <v:group w14:anchorId="6778F380" id="グループ化 34" o:spid="_x0000_s1028" style="position:absolute;margin-left:-53.1pt;margin-top:138.75pt;width:347.1pt;height:260.9pt;z-index:251722752" coordsize="44081,33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">
                    <v:shape id="テキスト ボックス 1" o:spid="_x0000_s1029" type="#_x0000_t202" style="position:absolute;left:14097;top:21812;width:25971;height:70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" filled="f" stroked="f">
                      <v:textbox style="mso-fit-shape-to-text:t" inset="5.85pt,.7pt,5.85pt,.7pt">
                        <w:txbxContent>
                          <w:p w14:paraId="5B7D763E" w14:textId="77777777" w:rsidR="00FD2CEC" w:rsidRPr="00EB0C08" w:rsidRDefault="00FD2CEC" w:rsidP="007637CF">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ＳＰ</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ＲＴＳ</w:t>
                            </w:r>
                          </w:p>
                        </w:txbxContent>
                      </v:textbox>
                    </v:shape>
                    <v:shape id="テキスト ボックス 28" o:spid="_x0000_s1030" type="#_x0000_t202" style="position:absolute;left:14192;top:26098;width:25971;height:70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" filled="f" stroked="f">
                      <v:textbox style="mso-fit-shape-to-text:t" inset="5.85pt,.7pt,5.85pt,.7pt">
                        <w:txbxContent>
                          <w:p w14:paraId="3D92FF23" w14:textId="77777777" w:rsidR="00FD2CEC" w:rsidRPr="00EB0C08" w:rsidRDefault="00FD2CEC"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ＧＲ</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ＷＴＨ</w:t>
                            </w:r>
                          </w:p>
                        </w:txbxContent>
                      </v:textbox>
                    </v:shape>
                    <v:shape id="テキスト ボックス 31" o:spid="_x0000_s1031" type="#_x0000_t202" style="position:absolute;left:22193;top:17716;width:21888;height:70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" filled="f" stroked="f">
                      <v:textbox style="mso-fit-shape-to-text:t" inset="5.85pt,.7pt,5.85pt,.7pt">
                        <w:txbxContent>
                          <w:p w14:paraId="3CDE6BB2" w14:textId="77777777" w:rsidR="00FD2CEC" w:rsidRPr="00EB0C08" w:rsidRDefault="00FD2CEC"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ＳＡＫＡ</w:t>
                            </w:r>
                          </w:p>
                        </w:txbxContent>
                      </v:textbox>
                    </v:shape>
                    <v:shape id="テキスト ボックス 32" o:spid="_x0000_s1032" type="#_x0000_t202" style="position:absolute;width:29241;height:3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" filled="f" stroked="f">
                      <v:textbox inset="5.85pt,.7pt,5.85pt,.7pt">
                        <w:txbxContent>
                          <w:p w14:paraId="27ADFDD1" w14:textId="77777777" w:rsidR="00FD2CEC" w:rsidRPr="00EB0C08" w:rsidRDefault="00FD2CEC" w:rsidP="00C05F72">
                            <w:pPr>
                              <w:jc w:val="center"/>
                              <w:rPr>
                                <w:rFonts w:ascii="ＭＳ ゴシック" w:eastAsia="ＭＳ ゴシック" w:hAnsi="ＭＳ ゴシック"/>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hint="eastAsia"/>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Ｆ</w:t>
                            </w:r>
                          </w:p>
                        </w:txbxContent>
                      </v:textbox>
                    </v:shape>
                    <v:shape id="テキスト ボックス 33" o:spid="_x0000_s1033" type="#_x0000_t202" style="position:absolute;left:13906;top:13239;width:9747;height:6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" filled="f" stroked="f">
                      <v:textbox inset="5.85pt,.7pt,5.85pt,.7pt">
                        <w:txbxContent>
                          <w:p w14:paraId="65C04319" w14:textId="77777777" w:rsidR="00FD2CEC" w:rsidRPr="00EB0C08" w:rsidRDefault="00FD2CEC" w:rsidP="00EB0C08">
                            <w:pPr>
                              <w:jc w:val="center"/>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ＵＮ</w:t>
                            </w:r>
                          </w:p>
                        </w:txbxContent>
                      </v:textbox>
                    </v:shape>
                  </v:group>
                </w:pict>
              </mc:Fallback>
            </mc:AlternateContent>
          </w:r>
          <w:r w:rsidR="007637CF">
            <w:rPr>
              <w:rFonts w:ascii="ＭＳ ゴシック" w:eastAsia="ＭＳ ゴシック" w:hAnsi="ＭＳ ゴシック"/>
              <w:b/>
              <w:sz w:val="28"/>
              <w:szCs w:val="28"/>
            </w:rPr>
            <w:br w:type="page"/>
          </w:r>
        </w:p>
      </w:sdtContent>
    </w:sdt>
    <w:tbl>
      <w:tblPr>
        <w:tblStyle w:val="aa"/>
        <w:tblW w:w="0" w:type="auto"/>
        <w:tblLook w:val="04A0" w:firstRow="1" w:lastRow="0" w:firstColumn="1" w:lastColumn="0" w:noHBand="0" w:noVBand="1"/>
      </w:tblPr>
      <w:tblGrid>
        <w:gridCol w:w="9736"/>
      </w:tblGrid>
      <w:tr w:rsidR="00652AAE" w:rsidRPr="003D5EF6" w14:paraId="38E50651" w14:textId="77777777" w:rsidTr="00DA557B">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71111F27" w14:textId="77777777" w:rsidR="00652AAE" w:rsidRPr="003D5EF6" w:rsidRDefault="00D06161" w:rsidP="008A2BA9">
            <w:pPr>
              <w:jc w:val="center"/>
              <w:rPr>
                <w:rFonts w:ascii="UD デジタル 教科書体 NK-R" w:eastAsia="UD デジタル 教科書体 NK-R" w:hAnsi="ＭＳ ゴシック"/>
                <w:b/>
                <w:color w:val="FFFFFF" w:themeColor="background1"/>
                <w:sz w:val="28"/>
                <w:szCs w:val="28"/>
              </w:rPr>
            </w:pPr>
            <w:r>
              <w:lastRenderedPageBreak/>
              <w:br w:type="page"/>
            </w:r>
            <w:r w:rsidR="00652AAE" w:rsidRPr="003D5EF6">
              <w:rPr>
                <w:rFonts w:ascii="UD デジタル 教科書体 NK-R" w:eastAsia="UD デジタル 教科書体 NK-R" w:hAnsi="ＭＳ ゴシック" w:hint="eastAsia"/>
                <w:b/>
                <w:color w:val="FFFFFF" w:themeColor="background1"/>
                <w:sz w:val="28"/>
                <w:szCs w:val="28"/>
              </w:rPr>
              <w:t>目次</w:t>
            </w:r>
          </w:p>
        </w:tc>
      </w:tr>
    </w:tbl>
    <w:p w14:paraId="453021AD" w14:textId="77777777" w:rsidR="00652AAE" w:rsidRPr="003D5EF6" w:rsidRDefault="000116ED" w:rsidP="003D5EF6">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第</w:t>
      </w:r>
      <w:r w:rsidR="002D35FD" w:rsidRPr="003D5EF6">
        <w:rPr>
          <w:rFonts w:ascii="UD デジタル 教科書体 NK-R" w:eastAsia="UD デジタル 教科書体 NK-R" w:hAnsi="ＭＳ ゴシック" w:hint="eastAsia"/>
          <w:b/>
          <w:sz w:val="24"/>
          <w:szCs w:val="24"/>
        </w:rPr>
        <w:t>１</w:t>
      </w:r>
      <w:r w:rsidRPr="003D5EF6">
        <w:rPr>
          <w:rFonts w:ascii="UD デジタル 教科書体 NK-R" w:eastAsia="UD デジタル 教科書体 NK-R" w:hAnsi="ＭＳ ゴシック" w:hint="eastAsia"/>
          <w:b/>
          <w:sz w:val="24"/>
          <w:szCs w:val="24"/>
        </w:rPr>
        <w:t>章</w:t>
      </w:r>
      <w:r w:rsidR="002D35FD" w:rsidRPr="003D5EF6">
        <w:rPr>
          <w:rFonts w:ascii="UD デジタル 教科書体 NK-R" w:eastAsia="UD デジタル 教科書体 NK-R" w:hAnsi="ＭＳ ゴシック" w:hint="eastAsia"/>
          <w:b/>
          <w:sz w:val="24"/>
          <w:szCs w:val="24"/>
        </w:rPr>
        <w:t xml:space="preserve">　継承と発展～第３次大阪府スポーツ推進計画の策定～</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9F5560" w14:paraId="04CF19FA" w14:textId="77777777" w:rsidTr="009F5560">
        <w:tc>
          <w:tcPr>
            <w:tcW w:w="9077" w:type="dxa"/>
          </w:tcPr>
          <w:p w14:paraId="6288B1ED"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１　</w:t>
            </w:r>
            <w:r w:rsidRPr="003D5EF6">
              <w:rPr>
                <w:rFonts w:ascii="UD デジタル 教科書体 NK-R" w:eastAsia="UD デジタル 教科書体 NK-R" w:hAnsi="ＭＳ ゴシック" w:hint="eastAsia"/>
                <w:sz w:val="24"/>
                <w:szCs w:val="24"/>
              </w:rPr>
              <w:t>計画策定の趣旨</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311EC743"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1</w:t>
            </w:r>
          </w:p>
        </w:tc>
      </w:tr>
      <w:tr w:rsidR="009F5560" w14:paraId="30A26E1E" w14:textId="77777777" w:rsidTr="009F5560">
        <w:tc>
          <w:tcPr>
            <w:tcW w:w="9077" w:type="dxa"/>
          </w:tcPr>
          <w:p w14:paraId="18244DFC"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（１）</w:t>
            </w:r>
            <w:r w:rsidRPr="003D5EF6">
              <w:rPr>
                <w:rFonts w:ascii="UD デジタル 教科書体 NK-R" w:eastAsia="UD デジタル 教科書体 NK-R" w:hAnsi="ＭＳ ゴシック" w:hint="eastAsia"/>
                <w:sz w:val="24"/>
                <w:szCs w:val="24"/>
              </w:rPr>
              <w:t>これまでの計画</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43D07EEF"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1</w:t>
            </w:r>
          </w:p>
        </w:tc>
      </w:tr>
      <w:tr w:rsidR="009F5560" w14:paraId="15599808" w14:textId="77777777" w:rsidTr="009F5560">
        <w:tc>
          <w:tcPr>
            <w:tcW w:w="9077" w:type="dxa"/>
          </w:tcPr>
          <w:p w14:paraId="62673FD3"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（２）</w:t>
            </w:r>
            <w:r w:rsidRPr="003D5EF6">
              <w:rPr>
                <w:rFonts w:ascii="UD デジタル 教科書体 NK-R" w:eastAsia="UD デジタル 教科書体 NK-R" w:hAnsi="ＭＳ ゴシック" w:hint="eastAsia"/>
                <w:sz w:val="24"/>
                <w:szCs w:val="24"/>
              </w:rPr>
              <w:t>スポーツを取り巻く状況</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2E087412"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１</w:t>
            </w:r>
          </w:p>
        </w:tc>
      </w:tr>
      <w:tr w:rsidR="009F5560" w14:paraId="0ECAA399" w14:textId="77777777" w:rsidTr="009F5560">
        <w:tc>
          <w:tcPr>
            <w:tcW w:w="9077" w:type="dxa"/>
          </w:tcPr>
          <w:p w14:paraId="292A14F1"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（３）</w:t>
            </w:r>
            <w:r w:rsidRPr="003D5EF6">
              <w:rPr>
                <w:rFonts w:ascii="UD デジタル 教科書体 NK-R" w:eastAsia="UD デジタル 教科書体 NK-R" w:hAnsi="ＭＳ ゴシック" w:hint="eastAsia"/>
                <w:sz w:val="24"/>
                <w:szCs w:val="24"/>
              </w:rPr>
              <w:t>まとめ</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4E723791"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３</w:t>
            </w:r>
          </w:p>
        </w:tc>
      </w:tr>
      <w:tr w:rsidR="009F5560" w14:paraId="4DF11F85" w14:textId="77777777" w:rsidTr="009F5560">
        <w:tc>
          <w:tcPr>
            <w:tcW w:w="9077" w:type="dxa"/>
          </w:tcPr>
          <w:p w14:paraId="0EF2E9F8"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　計画策定の視点</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18068A37"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w:t>
            </w:r>
          </w:p>
        </w:tc>
      </w:tr>
      <w:tr w:rsidR="009F5560" w14:paraId="4B837588" w14:textId="77777777" w:rsidTr="009F5560">
        <w:tc>
          <w:tcPr>
            <w:tcW w:w="9077" w:type="dxa"/>
          </w:tcPr>
          <w:p w14:paraId="36530C5B"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001D3FE4">
              <w:rPr>
                <w:rFonts w:ascii="UD デジタル 教科書体 NK-R" w:eastAsia="UD デジタル 教科書体 NK-R" w:hAnsi="ＭＳ ゴシック" w:hint="eastAsia"/>
                <w:sz w:val="24"/>
                <w:szCs w:val="24"/>
              </w:rPr>
              <w:t>（１）第２次大阪府スポーツ推進計画の進捗状況と課題</w:t>
            </w:r>
            <w:r w:rsidRPr="003D5EF6">
              <w:rPr>
                <w:rFonts w:ascii="UD デジタル 教科書体 NK-R" w:eastAsia="UD デジタル 教科書体 NK-R" w:hAnsi="ＭＳ ゴシック" w:hint="eastAsia"/>
                <w:sz w:val="24"/>
                <w:szCs w:val="24"/>
              </w:rPr>
              <w:t>整理</w:t>
            </w:r>
            <w:r>
              <w:rPr>
                <w:rFonts w:ascii="UD デジタル 教科書体 NK-R" w:eastAsia="UD デジタル 教科書体 NK-R" w:hAnsi="ＭＳ ゴシック" w:hint="eastAsia"/>
                <w:sz w:val="24"/>
                <w:szCs w:val="24"/>
              </w:rPr>
              <w:t xml:space="preserve">　</w:t>
            </w:r>
            <w:r w:rsidR="001D3FE4">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p>
        </w:tc>
        <w:tc>
          <w:tcPr>
            <w:tcW w:w="528" w:type="dxa"/>
          </w:tcPr>
          <w:p w14:paraId="2B0DCD23"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w:t>
            </w:r>
          </w:p>
        </w:tc>
      </w:tr>
      <w:tr w:rsidR="009F5560" w14:paraId="6802D789" w14:textId="77777777" w:rsidTr="009F5560">
        <w:tc>
          <w:tcPr>
            <w:tcW w:w="9077" w:type="dxa"/>
          </w:tcPr>
          <w:p w14:paraId="0D40B6A1"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（２）大阪都市魅力創造戦略2025</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06AAF843"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９</w:t>
            </w:r>
          </w:p>
        </w:tc>
      </w:tr>
      <w:tr w:rsidR="009F5560" w14:paraId="6864E558" w14:textId="77777777" w:rsidTr="009F5560">
        <w:tc>
          <w:tcPr>
            <w:tcW w:w="9077" w:type="dxa"/>
          </w:tcPr>
          <w:p w14:paraId="5013A19F" w14:textId="77777777" w:rsidR="009F5560"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（３）第３期スポーツ基本計画</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1C2C3E76"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１０</w:t>
            </w:r>
          </w:p>
        </w:tc>
      </w:tr>
      <w:tr w:rsidR="009F5560" w14:paraId="5245FD36" w14:textId="77777777" w:rsidTr="009F5560">
        <w:tc>
          <w:tcPr>
            <w:tcW w:w="9077" w:type="dxa"/>
          </w:tcPr>
          <w:p w14:paraId="01BF4ED1" w14:textId="77777777" w:rsidR="009F5560" w:rsidRPr="003D5EF6"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（４）2025年日本国際博覧会（「</w:t>
            </w:r>
            <w:r w:rsidRPr="003D5EF6">
              <w:rPr>
                <w:rFonts w:ascii="UD デジタル 教科書体 NK-R" w:eastAsia="UD デジタル 教科書体 NK-R" w:hAnsi="ＭＳ ゴシック" w:hint="eastAsia"/>
                <w:bCs/>
                <w:sz w:val="24"/>
                <w:szCs w:val="24"/>
              </w:rPr>
              <w:t>大阪・関西万博」）</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233F6658" w14:textId="77777777" w:rsidR="009F5560" w:rsidRPr="003D5EF6"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１０</w:t>
            </w:r>
          </w:p>
        </w:tc>
      </w:tr>
      <w:tr w:rsidR="009F5560" w14:paraId="33602F19" w14:textId="77777777" w:rsidTr="009F5560">
        <w:tc>
          <w:tcPr>
            <w:tcW w:w="9077" w:type="dxa"/>
          </w:tcPr>
          <w:p w14:paraId="620FD6C8" w14:textId="77777777" w:rsidR="009F5560" w:rsidRPr="003D5EF6"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Cs/>
                <w:sz w:val="24"/>
                <w:szCs w:val="24"/>
              </w:rPr>
              <w:t>（５）持続可能な開発目標（ＳＤＧｓ）</w:t>
            </w:r>
            <w:r w:rsidRPr="003D5EF6">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14AFB284" w14:textId="77777777" w:rsidR="009F5560" w:rsidRPr="003D5EF6"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１１</w:t>
            </w:r>
          </w:p>
        </w:tc>
      </w:tr>
      <w:tr w:rsidR="009F5560" w14:paraId="1F6A50E8" w14:textId="77777777" w:rsidTr="009F5560">
        <w:tc>
          <w:tcPr>
            <w:tcW w:w="9077" w:type="dxa"/>
          </w:tcPr>
          <w:p w14:paraId="0BFB8DF4" w14:textId="77777777" w:rsidR="009F5560" w:rsidRPr="003D5EF6"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Cs/>
                <w:sz w:val="24"/>
                <w:szCs w:val="24"/>
              </w:rPr>
              <w:t>（６）まとめ</w:t>
            </w:r>
            <w:r>
              <w:rPr>
                <w:rFonts w:ascii="UD デジタル 教科書体 NK-R" w:eastAsia="UD デジタル 教科書体 NK-R" w:hAnsi="ＭＳ ゴシック" w:hint="eastAsia"/>
                <w:bCs/>
                <w:sz w:val="24"/>
                <w:szCs w:val="24"/>
              </w:rPr>
              <w:t xml:space="preserve">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4C818223" w14:textId="77777777" w:rsidR="009F5560" w:rsidRPr="003D5EF6"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１２</w:t>
            </w:r>
          </w:p>
        </w:tc>
      </w:tr>
      <w:tr w:rsidR="009F5560" w14:paraId="6E3AE3E9" w14:textId="77777777" w:rsidTr="009F5560">
        <w:tc>
          <w:tcPr>
            <w:tcW w:w="9077" w:type="dxa"/>
          </w:tcPr>
          <w:p w14:paraId="4CAEA61A" w14:textId="77777777" w:rsidR="009F5560" w:rsidRPr="003D5EF6" w:rsidRDefault="009F5560" w:rsidP="009F5560">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３　</w:t>
            </w:r>
            <w:r w:rsidRPr="003D5EF6">
              <w:rPr>
                <w:rFonts w:ascii="UD デジタル 教科書体 NK-R" w:eastAsia="UD デジタル 教科書体 NK-R" w:hAnsi="ＭＳ ゴシック" w:hint="eastAsia"/>
                <w:sz w:val="24"/>
                <w:szCs w:val="24"/>
              </w:rPr>
              <w:t>計画期間</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63271AC5" w14:textId="77777777" w:rsidR="009F5560" w:rsidRPr="003D5EF6"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１２</w:t>
            </w:r>
          </w:p>
        </w:tc>
      </w:tr>
    </w:tbl>
    <w:p w14:paraId="64465482" w14:textId="77777777" w:rsidR="00C734AD" w:rsidRPr="003D5EF6" w:rsidRDefault="00C734AD" w:rsidP="003D5EF6">
      <w:pPr>
        <w:spacing w:line="360" w:lineRule="exact"/>
        <w:rPr>
          <w:rFonts w:ascii="UD デジタル 教科書体 NK-R" w:eastAsia="UD デジタル 教科書体 NK-R" w:hAnsi="ＭＳ ゴシック"/>
          <w:sz w:val="24"/>
          <w:szCs w:val="24"/>
        </w:rPr>
      </w:pPr>
    </w:p>
    <w:p w14:paraId="7924EA98" w14:textId="77777777" w:rsidR="00652AAE" w:rsidRPr="003D5EF6" w:rsidRDefault="000116ED" w:rsidP="003D5EF6">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 xml:space="preserve">第２章　</w:t>
      </w:r>
      <w:r w:rsidR="002D35FD" w:rsidRPr="003D5EF6">
        <w:rPr>
          <w:rFonts w:ascii="UD デジタル 教科書体 NK-R" w:eastAsia="UD デジタル 教科書体 NK-R" w:hAnsi="ＭＳ ゴシック" w:hint="eastAsia"/>
          <w:b/>
          <w:sz w:val="24"/>
          <w:szCs w:val="24"/>
        </w:rPr>
        <w:t>計画の基本的な考え方</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9F5560" w14:paraId="363F1061" w14:textId="77777777" w:rsidTr="009F5560">
        <w:tc>
          <w:tcPr>
            <w:tcW w:w="9077" w:type="dxa"/>
          </w:tcPr>
          <w:p w14:paraId="1848D497" w14:textId="77777777" w:rsidR="009F5560" w:rsidRDefault="009F5560" w:rsidP="009F5560">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　めざすべきスポーツ像</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3D1052A3"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１３</w:t>
            </w:r>
          </w:p>
        </w:tc>
      </w:tr>
      <w:tr w:rsidR="009F5560" w14:paraId="4396AF0C" w14:textId="77777777" w:rsidTr="009F5560">
        <w:tc>
          <w:tcPr>
            <w:tcW w:w="9077" w:type="dxa"/>
          </w:tcPr>
          <w:p w14:paraId="2C6438EC" w14:textId="77777777" w:rsidR="009F5560" w:rsidRDefault="009F5560" w:rsidP="009F5560">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　基本理念</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1BE88DDA"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１４</w:t>
            </w:r>
          </w:p>
        </w:tc>
      </w:tr>
      <w:tr w:rsidR="009F5560" w14:paraId="66625138" w14:textId="77777777" w:rsidTr="009F5560">
        <w:tc>
          <w:tcPr>
            <w:tcW w:w="9077" w:type="dxa"/>
          </w:tcPr>
          <w:p w14:paraId="06C64ACF" w14:textId="77777777" w:rsidR="009F5560" w:rsidRDefault="009F5560" w:rsidP="009F5560">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　スポーツの概念</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0030ACD0"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１４</w:t>
            </w:r>
          </w:p>
        </w:tc>
      </w:tr>
    </w:tbl>
    <w:p w14:paraId="64D2D13F" w14:textId="77777777" w:rsidR="00652AAE" w:rsidRPr="003D5EF6" w:rsidRDefault="00652AAE" w:rsidP="003D5EF6">
      <w:pPr>
        <w:spacing w:line="360" w:lineRule="exact"/>
        <w:rPr>
          <w:rFonts w:ascii="UD デジタル 教科書体 NK-R" w:eastAsia="UD デジタル 教科書体 NK-R" w:hAnsi="ＭＳ ゴシック"/>
          <w:sz w:val="24"/>
          <w:szCs w:val="24"/>
        </w:rPr>
      </w:pPr>
    </w:p>
    <w:p w14:paraId="06B24870" w14:textId="77777777" w:rsidR="009F5560" w:rsidRPr="009F5560" w:rsidRDefault="000116ED" w:rsidP="009F5560">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第３章</w:t>
      </w:r>
      <w:r w:rsidR="002D35FD" w:rsidRPr="003D5EF6">
        <w:rPr>
          <w:rFonts w:ascii="UD デジタル 教科書体 NK-R" w:eastAsia="UD デジタル 教科書体 NK-R" w:hAnsi="ＭＳ ゴシック" w:hint="eastAsia"/>
          <w:b/>
          <w:sz w:val="24"/>
          <w:szCs w:val="24"/>
        </w:rPr>
        <w:t xml:space="preserve">　</w:t>
      </w:r>
      <w:r w:rsidR="00AF2C9C" w:rsidRPr="003D5EF6">
        <w:rPr>
          <w:rFonts w:ascii="UD デジタル 教科書体 NK-R" w:eastAsia="UD デジタル 教科書体 NK-R" w:hAnsi="ＭＳ ゴシック" w:hint="eastAsia"/>
          <w:b/>
          <w:sz w:val="24"/>
          <w:szCs w:val="24"/>
        </w:rPr>
        <w:t xml:space="preserve">施策の具体的方向性　</w:t>
      </w:r>
      <w:r w:rsidR="00830A5D" w:rsidRPr="003D5EF6">
        <w:rPr>
          <w:rFonts w:ascii="UD デジタル 教科書体 NK-R" w:eastAsia="UD デジタル 教科書体 NK-R" w:hAnsi="ＭＳ ゴシック" w:hint="eastAsia"/>
          <w:b/>
          <w:sz w:val="24"/>
          <w:szCs w:val="24"/>
        </w:rPr>
        <w:t>１の柱　誰もが地域で楽しむスポーツ・健康づくり</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9F5560" w14:paraId="38F97F74" w14:textId="77777777" w:rsidTr="009F5560">
        <w:tc>
          <w:tcPr>
            <w:tcW w:w="9077" w:type="dxa"/>
          </w:tcPr>
          <w:p w14:paraId="0091AF68" w14:textId="77777777" w:rsidR="009F5560" w:rsidRDefault="009F5560" w:rsidP="009F5560">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　ライフステージに応じた機会の提供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7002DD87"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１７</w:t>
            </w:r>
          </w:p>
        </w:tc>
      </w:tr>
      <w:tr w:rsidR="009F5560" w14:paraId="47D918E8" w14:textId="77777777" w:rsidTr="009F5560">
        <w:tc>
          <w:tcPr>
            <w:tcW w:w="9077" w:type="dxa"/>
          </w:tcPr>
          <w:p w14:paraId="569B4A73" w14:textId="77777777" w:rsidR="009F5560"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（１）子ども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1E83F84B"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１７</w:t>
            </w:r>
          </w:p>
        </w:tc>
      </w:tr>
      <w:tr w:rsidR="009F5560" w14:paraId="71199B15" w14:textId="77777777" w:rsidTr="009F5560">
        <w:tc>
          <w:tcPr>
            <w:tcW w:w="9077" w:type="dxa"/>
          </w:tcPr>
          <w:p w14:paraId="6E9D56F1" w14:textId="77777777" w:rsidR="009F5560"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（２）働き盛り・子育て世代</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251D5383"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１８</w:t>
            </w:r>
          </w:p>
        </w:tc>
      </w:tr>
      <w:tr w:rsidR="009F5560" w14:paraId="5806A3F4" w14:textId="77777777" w:rsidTr="009F5560">
        <w:tc>
          <w:tcPr>
            <w:tcW w:w="9077" w:type="dxa"/>
          </w:tcPr>
          <w:p w14:paraId="7E5F744E" w14:textId="77777777" w:rsidR="009F5560" w:rsidRPr="003D5EF6"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（３）高齢者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2EFDC1F5" w14:textId="77777777" w:rsidR="009F5560" w:rsidRDefault="00792585"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２０</w:t>
            </w:r>
          </w:p>
        </w:tc>
      </w:tr>
      <w:tr w:rsidR="009F5560" w14:paraId="7BCE060D" w14:textId="77777777" w:rsidTr="009F5560">
        <w:tc>
          <w:tcPr>
            <w:tcW w:w="9077" w:type="dxa"/>
          </w:tcPr>
          <w:p w14:paraId="11CC9A37" w14:textId="77777777" w:rsidR="009F5560" w:rsidRPr="003D5EF6" w:rsidRDefault="00792585" w:rsidP="00792585">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２　</w:t>
            </w:r>
            <w:r w:rsidRPr="003D5EF6">
              <w:rPr>
                <w:rFonts w:ascii="UD デジタル 教科書体 NK-R" w:eastAsia="UD デジタル 教科書体 NK-R" w:hAnsi="ＭＳ ゴシック" w:hint="eastAsia"/>
                <w:bCs/>
                <w:sz w:val="24"/>
                <w:szCs w:val="24"/>
              </w:rPr>
              <w:t xml:space="preserve">障がい者スポーツの推進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7144E9E6" w14:textId="77777777" w:rsidR="009F5560" w:rsidRDefault="00792585"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Cs/>
                <w:sz w:val="24"/>
                <w:szCs w:val="24"/>
              </w:rPr>
              <w:t>２１</w:t>
            </w:r>
          </w:p>
        </w:tc>
      </w:tr>
      <w:tr w:rsidR="009F5560" w14:paraId="2C414DD3" w14:textId="77777777" w:rsidTr="009F5560">
        <w:tc>
          <w:tcPr>
            <w:tcW w:w="9077" w:type="dxa"/>
          </w:tcPr>
          <w:p w14:paraId="29CB1756" w14:textId="77777777" w:rsidR="009F5560" w:rsidRPr="003D5EF6" w:rsidRDefault="00792585" w:rsidP="00792585">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３　</w:t>
            </w:r>
            <w:r w:rsidRPr="003D5EF6">
              <w:rPr>
                <w:rFonts w:ascii="UD デジタル 教科書体 NK-R" w:eastAsia="UD デジタル 教科書体 NK-R" w:hAnsi="ＭＳ ゴシック" w:hint="eastAsia"/>
                <w:bCs/>
                <w:sz w:val="24"/>
                <w:szCs w:val="24"/>
              </w:rPr>
              <w:t>スポーツの習慣化と健康づくり　・・・</w:t>
            </w:r>
            <w:r>
              <w:rPr>
                <w:rFonts w:ascii="UD デジタル 教科書体 NK-R" w:eastAsia="UD デジタル 教科書体 NK-R" w:hAnsi="ＭＳ ゴシック" w:hint="eastAsia"/>
                <w:bCs/>
                <w:sz w:val="24"/>
                <w:szCs w:val="24"/>
              </w:rPr>
              <w:t>・・・・・・・・・・・・・・</w:t>
            </w:r>
            <w:r w:rsidRPr="003D5EF6">
              <w:rPr>
                <w:rFonts w:ascii="UD デジタル 教科書体 NK-R" w:eastAsia="UD デジタル 教科書体 NK-R" w:hAnsi="ＭＳ ゴシック" w:hint="eastAsia"/>
                <w:bCs/>
                <w:sz w:val="24"/>
                <w:szCs w:val="24"/>
              </w:rPr>
              <w:t>・・・</w:t>
            </w:r>
            <w:r>
              <w:rPr>
                <w:rFonts w:ascii="UD デジタル 教科書体 NK-R" w:eastAsia="UD デジタル 教科書体 NK-R" w:hAnsi="ＭＳ ゴシック" w:hint="eastAsia"/>
                <w:bCs/>
                <w:sz w:val="24"/>
                <w:szCs w:val="24"/>
              </w:rPr>
              <w:t>・・・・・・・・・・・・・・</w:t>
            </w:r>
            <w:r w:rsidRPr="003D5EF6">
              <w:rPr>
                <w:rFonts w:ascii="UD デジタル 教科書体 NK-R" w:eastAsia="UD デジタル 教科書体 NK-R" w:hAnsi="ＭＳ ゴシック" w:hint="eastAsia"/>
                <w:bCs/>
                <w:sz w:val="24"/>
                <w:szCs w:val="24"/>
              </w:rPr>
              <w:t>・・・</w:t>
            </w:r>
            <w:r>
              <w:rPr>
                <w:rFonts w:ascii="UD デジタル 教科書体 NK-R" w:eastAsia="UD デジタル 教科書体 NK-R" w:hAnsi="ＭＳ ゴシック" w:hint="eastAsia"/>
                <w:bCs/>
                <w:sz w:val="24"/>
                <w:szCs w:val="24"/>
              </w:rPr>
              <w:t>・・・・・・・・</w:t>
            </w:r>
          </w:p>
        </w:tc>
        <w:tc>
          <w:tcPr>
            <w:tcW w:w="528" w:type="dxa"/>
          </w:tcPr>
          <w:p w14:paraId="6F4B0665" w14:textId="77777777" w:rsidR="009F5560" w:rsidRDefault="00792585"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Cs/>
                <w:sz w:val="24"/>
                <w:szCs w:val="24"/>
              </w:rPr>
              <w:t>２３</w:t>
            </w:r>
          </w:p>
        </w:tc>
      </w:tr>
      <w:tr w:rsidR="009F5560" w14:paraId="78B9B38A" w14:textId="77777777" w:rsidTr="009F5560">
        <w:tc>
          <w:tcPr>
            <w:tcW w:w="9077" w:type="dxa"/>
          </w:tcPr>
          <w:p w14:paraId="60535850" w14:textId="77777777" w:rsidR="009F5560" w:rsidRPr="003D5EF6" w:rsidRDefault="00792585" w:rsidP="00792585">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４　地域でスポーツを楽しむ環境づくり　</w:t>
            </w:r>
            <w:r w:rsidRPr="003D5EF6">
              <w:rPr>
                <w:rFonts w:ascii="UD デジタル 教科書体 NK-R" w:eastAsia="UD デジタル 教科書体 NK-R" w:hAnsi="ＭＳ ゴシック" w:hint="eastAsia"/>
                <w:bCs/>
                <w:sz w:val="24"/>
                <w:szCs w:val="24"/>
              </w:rPr>
              <w:t>・・・</w:t>
            </w:r>
            <w:r>
              <w:rPr>
                <w:rFonts w:ascii="UD デジタル 教科書体 NK-R" w:eastAsia="UD デジタル 教科書体 NK-R" w:hAnsi="ＭＳ ゴシック" w:hint="eastAsia"/>
                <w:bCs/>
                <w:sz w:val="24"/>
                <w:szCs w:val="24"/>
              </w:rPr>
              <w:t>・・・・・・・・・・・・・・・・・・・・・・・・・・・・・・・・・・・・・・</w:t>
            </w:r>
          </w:p>
        </w:tc>
        <w:tc>
          <w:tcPr>
            <w:tcW w:w="528" w:type="dxa"/>
          </w:tcPr>
          <w:p w14:paraId="786FEBE5" w14:textId="77777777" w:rsidR="009F5560" w:rsidRDefault="00792585"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２４</w:t>
            </w:r>
          </w:p>
        </w:tc>
      </w:tr>
      <w:tr w:rsidR="009F5560" w14:paraId="5BAA07D9" w14:textId="77777777" w:rsidTr="009F5560">
        <w:tc>
          <w:tcPr>
            <w:tcW w:w="9077" w:type="dxa"/>
          </w:tcPr>
          <w:p w14:paraId="07299F03" w14:textId="77777777" w:rsidR="009F5560" w:rsidRPr="003D5EF6" w:rsidRDefault="00792585" w:rsidP="00792585">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５　スポーツコミッションによる生涯スポーツの推進</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62C5DC87" w14:textId="77777777" w:rsidR="009F5560" w:rsidRDefault="00797528"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２5</w:t>
            </w:r>
          </w:p>
        </w:tc>
      </w:tr>
    </w:tbl>
    <w:p w14:paraId="24FC03C0" w14:textId="77777777" w:rsidR="00C734AD" w:rsidRPr="003D5EF6" w:rsidRDefault="00C734AD" w:rsidP="003D5EF6">
      <w:pPr>
        <w:spacing w:line="360" w:lineRule="exact"/>
        <w:rPr>
          <w:rFonts w:ascii="UD デジタル 教科書体 NK-R" w:eastAsia="UD デジタル 教科書体 NK-R" w:hAnsi="ＭＳ ゴシック"/>
          <w:sz w:val="24"/>
          <w:szCs w:val="24"/>
        </w:rPr>
      </w:pPr>
    </w:p>
    <w:p w14:paraId="73289026" w14:textId="77777777" w:rsidR="00AD22CF" w:rsidRPr="003D5EF6" w:rsidRDefault="000116ED" w:rsidP="00061D42">
      <w:pPr>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
          <w:sz w:val="24"/>
          <w:szCs w:val="24"/>
        </w:rPr>
        <w:t>第４章</w:t>
      </w:r>
      <w:r w:rsidR="00AD22CF" w:rsidRPr="003D5EF6">
        <w:rPr>
          <w:rFonts w:ascii="UD デジタル 教科書体 NK-R" w:eastAsia="UD デジタル 教科書体 NK-R" w:hAnsi="ＭＳ ゴシック" w:hint="eastAsia"/>
          <w:b/>
          <w:sz w:val="24"/>
          <w:szCs w:val="24"/>
        </w:rPr>
        <w:t xml:space="preserve">　</w:t>
      </w:r>
      <w:r w:rsidR="00AF2C9C" w:rsidRPr="003D5EF6">
        <w:rPr>
          <w:rFonts w:ascii="UD デジタル 教科書体 NK-R" w:eastAsia="UD デジタル 教科書体 NK-R" w:hAnsi="ＭＳ ゴシック" w:hint="eastAsia"/>
          <w:b/>
          <w:sz w:val="24"/>
          <w:szCs w:val="24"/>
        </w:rPr>
        <w:t xml:space="preserve">施策の具体的方向性　</w:t>
      </w:r>
      <w:r w:rsidR="00A670FF" w:rsidRPr="003D5EF6">
        <w:rPr>
          <w:rFonts w:ascii="UD デジタル 教科書体 NK-R" w:eastAsia="UD デジタル 教科書体 NK-R" w:hAnsi="ＭＳ ゴシック" w:hint="eastAsia"/>
          <w:b/>
          <w:sz w:val="24"/>
          <w:szCs w:val="24"/>
        </w:rPr>
        <w:t xml:space="preserve">２の柱　</w:t>
      </w:r>
      <w:r w:rsidR="00830A5D" w:rsidRPr="003D5EF6">
        <w:rPr>
          <w:rFonts w:ascii="UD デジタル 教科書体 NK-R" w:eastAsia="UD デジタル 教科書体 NK-R" w:hAnsi="ＭＳ ゴシック" w:hint="eastAsia"/>
          <w:b/>
          <w:sz w:val="24"/>
          <w:szCs w:val="24"/>
        </w:rPr>
        <w:t>成長するスポーツで楽しいまちづくり</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792585" w14:paraId="5B29EC79" w14:textId="77777777" w:rsidTr="00C71548">
        <w:tc>
          <w:tcPr>
            <w:tcW w:w="9077" w:type="dxa"/>
          </w:tcPr>
          <w:p w14:paraId="762EF2DE" w14:textId="77777777"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１　様々な形のスポーツツーリズムの推進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0228329A"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２８</w:t>
            </w:r>
          </w:p>
        </w:tc>
      </w:tr>
      <w:tr w:rsidR="00792585" w14:paraId="18651DC7" w14:textId="77777777" w:rsidTr="00C71548">
        <w:tc>
          <w:tcPr>
            <w:tcW w:w="9077" w:type="dxa"/>
          </w:tcPr>
          <w:p w14:paraId="7261D671" w14:textId="77777777"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２　スポーツコミッションによる活力あるまちづくりの推進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2E6CA0E4"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２９</w:t>
            </w:r>
          </w:p>
        </w:tc>
      </w:tr>
      <w:tr w:rsidR="00792585" w14:paraId="6250B85C" w14:textId="77777777" w:rsidTr="00C71548">
        <w:tc>
          <w:tcPr>
            <w:tcW w:w="9077" w:type="dxa"/>
          </w:tcPr>
          <w:p w14:paraId="7A3411B0" w14:textId="77777777"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lastRenderedPageBreak/>
              <w:t>３　産業連携・技術活用による成長するスポーツづくり　・・</w:t>
            </w:r>
            <w:r>
              <w:rPr>
                <w:rFonts w:ascii="UD デジタル 教科書体 NK-R" w:eastAsia="UD デジタル 教科書体 NK-R" w:hAnsi="ＭＳ ゴシック" w:hint="eastAsia"/>
                <w:sz w:val="24"/>
                <w:szCs w:val="24"/>
              </w:rPr>
              <w:t>・・・・・・・・・・・・・・・・・・・・・・・・・・・</w:t>
            </w:r>
          </w:p>
        </w:tc>
        <w:tc>
          <w:tcPr>
            <w:tcW w:w="528" w:type="dxa"/>
          </w:tcPr>
          <w:p w14:paraId="3A978832"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３０</w:t>
            </w:r>
          </w:p>
        </w:tc>
      </w:tr>
      <w:tr w:rsidR="00792585" w14:paraId="542CCEF0" w14:textId="77777777" w:rsidTr="00C71548">
        <w:tc>
          <w:tcPr>
            <w:tcW w:w="9077" w:type="dxa"/>
          </w:tcPr>
          <w:p w14:paraId="4DBD853A" w14:textId="77777777" w:rsidR="00792585" w:rsidRPr="003D5EF6"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４　人とまちを活性化するスポーツイベントの展開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7AACD9CF" w14:textId="77777777" w:rsidR="00792585" w:rsidRPr="003D5EF6"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３２</w:t>
            </w:r>
          </w:p>
        </w:tc>
      </w:tr>
    </w:tbl>
    <w:p w14:paraId="560BA707" w14:textId="77777777" w:rsidR="00681D6B" w:rsidRPr="003D5EF6" w:rsidRDefault="00681D6B" w:rsidP="003D5EF6">
      <w:pPr>
        <w:spacing w:line="360" w:lineRule="exact"/>
        <w:rPr>
          <w:rFonts w:ascii="UD デジタル 教科書体 NK-R" w:eastAsia="UD デジタル 教科書体 NK-R" w:hAnsi="ＭＳ ゴシック"/>
          <w:b/>
          <w:sz w:val="24"/>
          <w:szCs w:val="24"/>
        </w:rPr>
      </w:pPr>
    </w:p>
    <w:p w14:paraId="18138938" w14:textId="77777777" w:rsidR="00AD22CF" w:rsidRPr="003D5EF6" w:rsidRDefault="000116ED" w:rsidP="00A65819">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第５章</w:t>
      </w:r>
      <w:r w:rsidR="00AD22CF" w:rsidRPr="003D5EF6">
        <w:rPr>
          <w:rFonts w:ascii="UD デジタル 教科書体 NK-R" w:eastAsia="UD デジタル 教科書体 NK-R" w:hAnsi="ＭＳ ゴシック" w:hint="eastAsia"/>
          <w:b/>
          <w:sz w:val="24"/>
          <w:szCs w:val="24"/>
        </w:rPr>
        <w:t xml:space="preserve">　</w:t>
      </w:r>
      <w:r w:rsidR="00565D6A" w:rsidRPr="003D5EF6">
        <w:rPr>
          <w:rFonts w:ascii="UD デジタル 教科書体 NK-R" w:eastAsia="UD デジタル 教科書体 NK-R" w:hAnsi="ＭＳ ゴシック" w:hint="eastAsia"/>
          <w:b/>
          <w:sz w:val="24"/>
          <w:szCs w:val="24"/>
        </w:rPr>
        <w:t>スポーツ施策の推進体制等の強化</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792585" w14:paraId="1C6B7C6A" w14:textId="77777777" w:rsidTr="00C71548">
        <w:tc>
          <w:tcPr>
            <w:tcW w:w="9077" w:type="dxa"/>
          </w:tcPr>
          <w:p w14:paraId="4083DC5F" w14:textId="77777777"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１　情報発信の強化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1DA9F6BD"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３４</w:t>
            </w:r>
          </w:p>
        </w:tc>
      </w:tr>
      <w:tr w:rsidR="00792585" w14:paraId="23F009FB" w14:textId="77777777" w:rsidTr="00C71548">
        <w:tc>
          <w:tcPr>
            <w:tcW w:w="9077" w:type="dxa"/>
          </w:tcPr>
          <w:p w14:paraId="6290BA7C" w14:textId="77777777"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　連携体制</w:t>
            </w:r>
            <w:r w:rsidR="00C71548">
              <w:rPr>
                <w:rFonts w:ascii="UD デジタル 教科書体 NK-R" w:eastAsia="UD デジタル 教科書体 NK-R" w:hAnsi="ＭＳ ゴシック" w:hint="eastAsia"/>
                <w:sz w:val="24"/>
                <w:szCs w:val="24"/>
              </w:rPr>
              <w:t>の</w:t>
            </w:r>
            <w:r w:rsidRPr="003D5EF6">
              <w:rPr>
                <w:rFonts w:ascii="UD デジタル 教科書体 NK-R" w:eastAsia="UD デジタル 教科書体 NK-R" w:hAnsi="ＭＳ ゴシック" w:hint="eastAsia"/>
                <w:sz w:val="24"/>
                <w:szCs w:val="24"/>
              </w:rPr>
              <w:t xml:space="preserve">強化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654F07ED"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３６</w:t>
            </w:r>
          </w:p>
        </w:tc>
      </w:tr>
      <w:tr w:rsidR="00792585" w14:paraId="641E71B5" w14:textId="77777777" w:rsidTr="00C71548">
        <w:tc>
          <w:tcPr>
            <w:tcW w:w="9077" w:type="dxa"/>
          </w:tcPr>
          <w:p w14:paraId="4ABBB7D4" w14:textId="77777777" w:rsidR="00792585" w:rsidRDefault="00792585" w:rsidP="00792585">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（１）庁内の連携体制の強化　　・・</w:t>
            </w:r>
            <w:r>
              <w:rPr>
                <w:rFonts w:ascii="UD デジタル 教科書体 NK-R" w:eastAsia="UD デジタル 教科書体 NK-R" w:hAnsi="ＭＳ ゴシック" w:hint="eastAsia"/>
                <w:sz w:val="24"/>
                <w:szCs w:val="24"/>
              </w:rPr>
              <w:t>・・・・・・・・・・・・・・・・・・・・・・・・・・・・・・・・・・・・・・・・・・・・</w:t>
            </w:r>
          </w:p>
        </w:tc>
        <w:tc>
          <w:tcPr>
            <w:tcW w:w="528" w:type="dxa"/>
          </w:tcPr>
          <w:p w14:paraId="1E880B19"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３６</w:t>
            </w:r>
          </w:p>
        </w:tc>
      </w:tr>
      <w:tr w:rsidR="00792585" w:rsidRPr="003D5EF6" w14:paraId="66F2CBDF" w14:textId="77777777" w:rsidTr="00C71548">
        <w:tc>
          <w:tcPr>
            <w:tcW w:w="9077" w:type="dxa"/>
          </w:tcPr>
          <w:p w14:paraId="7EFD0C5C" w14:textId="77777777" w:rsidR="00792585" w:rsidRPr="003D5EF6" w:rsidRDefault="00792585" w:rsidP="00792585">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（２）外部との連携強化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4CD01CEF" w14:textId="77777777" w:rsidR="00792585" w:rsidRPr="003D5EF6" w:rsidRDefault="00792585"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３7</w:t>
            </w:r>
          </w:p>
        </w:tc>
      </w:tr>
      <w:tr w:rsidR="00792585" w:rsidRPr="003D5EF6" w14:paraId="1BD11FBA" w14:textId="77777777" w:rsidTr="00C71548">
        <w:tc>
          <w:tcPr>
            <w:tcW w:w="9077" w:type="dxa"/>
          </w:tcPr>
          <w:p w14:paraId="0B841C0E" w14:textId="77777777" w:rsidR="00792585" w:rsidRPr="003D5EF6"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　財源の確保　・・・・・・・・・・・・・・・・・・・・・・・・・・・・・・</w:t>
            </w:r>
            <w:r>
              <w:rPr>
                <w:rFonts w:ascii="UD デジタル 教科書体 NK-R" w:eastAsia="UD デジタル 教科書体 NK-R" w:hAnsi="ＭＳ ゴシック" w:hint="eastAsia"/>
                <w:sz w:val="24"/>
                <w:szCs w:val="24"/>
              </w:rPr>
              <w:t>・・・・・・・・・・・・・・・・・・・・・・・・・・・・・・</w:t>
            </w:r>
          </w:p>
        </w:tc>
        <w:tc>
          <w:tcPr>
            <w:tcW w:w="528" w:type="dxa"/>
          </w:tcPr>
          <w:p w14:paraId="66350A18"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３７</w:t>
            </w:r>
          </w:p>
        </w:tc>
      </w:tr>
    </w:tbl>
    <w:p w14:paraId="40BAD05A" w14:textId="77777777" w:rsidR="00C734AD" w:rsidRPr="003D5EF6" w:rsidRDefault="00C734AD" w:rsidP="003D5EF6">
      <w:pPr>
        <w:spacing w:line="360" w:lineRule="exact"/>
        <w:rPr>
          <w:rFonts w:ascii="UD デジタル 教科書体 NK-R" w:eastAsia="UD デジタル 教科書体 NK-R" w:hAnsi="ＭＳ ゴシック"/>
          <w:sz w:val="24"/>
          <w:szCs w:val="24"/>
        </w:rPr>
      </w:pPr>
    </w:p>
    <w:p w14:paraId="59D7E5DC" w14:textId="77777777" w:rsidR="00C734AD" w:rsidRPr="003D5EF6" w:rsidRDefault="000116ED" w:rsidP="00A65819">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 xml:space="preserve">第６章　</w:t>
      </w:r>
      <w:r w:rsidR="00565D6A" w:rsidRPr="003D5EF6">
        <w:rPr>
          <w:rFonts w:ascii="UD デジタル 教科書体 NK-R" w:eastAsia="UD デジタル 教科書体 NK-R" w:hAnsi="ＭＳ ゴシック" w:hint="eastAsia"/>
          <w:b/>
          <w:sz w:val="24"/>
          <w:szCs w:val="24"/>
        </w:rPr>
        <w:t>計画の進捗管理</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792585" w14:paraId="14BBF274" w14:textId="77777777" w:rsidTr="00C71548">
        <w:tc>
          <w:tcPr>
            <w:tcW w:w="9077" w:type="dxa"/>
          </w:tcPr>
          <w:p w14:paraId="4A9A089B" w14:textId="77777777"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　参考指標　・・</w:t>
            </w:r>
            <w:r>
              <w:rPr>
                <w:rFonts w:ascii="UD デジタル 教科書体 NK-R" w:eastAsia="UD デジタル 教科書体 NK-R" w:hAnsi="ＭＳ ゴシック" w:hint="eastAsia"/>
                <w:sz w:val="24"/>
                <w:szCs w:val="24"/>
              </w:rPr>
              <w:t>・・・・・・・・・・・・・・・・・・・・・・・・・・・・・・・・・・・・・・・・・・・・・・・・・・・・・・・・・・・・</w:t>
            </w:r>
          </w:p>
        </w:tc>
        <w:tc>
          <w:tcPr>
            <w:tcW w:w="528" w:type="dxa"/>
          </w:tcPr>
          <w:p w14:paraId="1248FA6D"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３9</w:t>
            </w:r>
          </w:p>
        </w:tc>
      </w:tr>
      <w:tr w:rsidR="00792585" w:rsidRPr="003D5EF6" w14:paraId="7AAA1A3B" w14:textId="77777777" w:rsidTr="00C71548">
        <w:tc>
          <w:tcPr>
            <w:tcW w:w="9077" w:type="dxa"/>
          </w:tcPr>
          <w:p w14:paraId="0951113A" w14:textId="77777777" w:rsidR="00792585" w:rsidRPr="003D5EF6"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　計画の検証と中間見直し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060EA3AF" w14:textId="77777777" w:rsidR="00792585" w:rsidRPr="003D5EF6" w:rsidRDefault="00792585"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３9</w:t>
            </w:r>
          </w:p>
        </w:tc>
      </w:tr>
    </w:tbl>
    <w:p w14:paraId="6ABD4955" w14:textId="77777777" w:rsidR="00C734AD" w:rsidRPr="003D5EF6" w:rsidRDefault="00C734AD" w:rsidP="003D5EF6">
      <w:pPr>
        <w:spacing w:line="360" w:lineRule="exact"/>
        <w:rPr>
          <w:rFonts w:ascii="UD デジタル 教科書体 NK-R" w:eastAsia="UD デジタル 教科書体 NK-R" w:hAnsi="ＭＳ ゴシック"/>
          <w:sz w:val="24"/>
          <w:szCs w:val="24"/>
        </w:rPr>
      </w:pPr>
    </w:p>
    <w:p w14:paraId="7AB3447A" w14:textId="77777777" w:rsidR="00AD22CF" w:rsidRPr="003D5EF6" w:rsidRDefault="000116ED" w:rsidP="00A65819">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参考資料</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792585" w14:paraId="242CB43E" w14:textId="77777777" w:rsidTr="00C71548">
        <w:tc>
          <w:tcPr>
            <w:tcW w:w="9077" w:type="dxa"/>
          </w:tcPr>
          <w:p w14:paraId="4A56ED29" w14:textId="77777777"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大阪府スポーツ推進審議会委員・第３次大阪府スポーツ推進計画策定部会委員名簿</w:t>
            </w:r>
            <w:r>
              <w:rPr>
                <w:rFonts w:ascii="UD デジタル 教科書体 NK-R" w:eastAsia="UD デジタル 教科書体 NK-R" w:hAnsi="ＭＳ ゴシック" w:hint="eastAsia"/>
                <w:sz w:val="24"/>
                <w:szCs w:val="24"/>
              </w:rPr>
              <w:t xml:space="preserve">　・・</w:t>
            </w:r>
          </w:p>
        </w:tc>
        <w:tc>
          <w:tcPr>
            <w:tcW w:w="528" w:type="dxa"/>
          </w:tcPr>
          <w:p w14:paraId="03D52D04"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４１</w:t>
            </w:r>
          </w:p>
        </w:tc>
      </w:tr>
      <w:tr w:rsidR="00792585" w:rsidRPr="003D5EF6" w14:paraId="4DC83FFA" w14:textId="77777777" w:rsidTr="00C71548">
        <w:tc>
          <w:tcPr>
            <w:tcW w:w="9077" w:type="dxa"/>
          </w:tcPr>
          <w:p w14:paraId="620B746E" w14:textId="77777777" w:rsidR="00792585" w:rsidRPr="003D5EF6"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策定経過</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6C7E8BDB" w14:textId="77777777" w:rsidR="00792585" w:rsidRPr="003D5EF6" w:rsidRDefault="00792585"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４２</w:t>
            </w:r>
          </w:p>
        </w:tc>
      </w:tr>
      <w:tr w:rsidR="00792585" w:rsidRPr="003D5EF6" w14:paraId="1A6863E2" w14:textId="77777777" w:rsidTr="00C71548">
        <w:tc>
          <w:tcPr>
            <w:tcW w:w="9077" w:type="dxa"/>
          </w:tcPr>
          <w:p w14:paraId="164B378F" w14:textId="77777777" w:rsidR="00792585" w:rsidRPr="003D5EF6"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関係法令等</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5E9F2557"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４３</w:t>
            </w:r>
          </w:p>
        </w:tc>
      </w:tr>
    </w:tbl>
    <w:p w14:paraId="31CC9072" w14:textId="77777777"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0FCE39DD" w14:textId="77777777" w:rsidR="00D06161" w:rsidRDefault="00B52F8A" w:rsidP="003D5EF6">
      <w:pPr>
        <w:spacing w:line="360" w:lineRule="exact"/>
        <w:ind w:leftChars="100" w:left="21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noProof/>
          <w:sz w:val="24"/>
          <w:szCs w:val="24"/>
        </w:rPr>
        <w:drawing>
          <wp:anchor distT="0" distB="0" distL="114300" distR="114300" simplePos="0" relativeHeight="251776000" behindDoc="0" locked="0" layoutInCell="1" allowOverlap="1" wp14:anchorId="0F6CB5B5" wp14:editId="5883AA68">
            <wp:simplePos x="0" y="0"/>
            <wp:positionH relativeFrom="margin">
              <wp:align>center</wp:align>
            </wp:positionH>
            <wp:positionV relativeFrom="paragraph">
              <wp:posOffset>142875</wp:posOffset>
            </wp:positionV>
            <wp:extent cx="3028950" cy="3159628"/>
            <wp:effectExtent l="0" t="0" r="0" b="317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8950" cy="31596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8E7B98" w14:textId="77777777"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76286BC7" w14:textId="77777777"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07BBB159" w14:textId="77777777"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468F6724" w14:textId="77777777"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0674B8AF" w14:textId="77777777"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46DDB491" w14:textId="77777777"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4264F1D9" w14:textId="77777777"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359EDD23" w14:textId="77777777"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2A96503F" w14:textId="77777777"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63915421" w14:textId="77777777"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59556E9F" w14:textId="77777777"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3D81B489" w14:textId="77777777" w:rsidR="00DA1708" w:rsidRPr="009F26DD" w:rsidRDefault="00DA1708" w:rsidP="009F26DD">
      <w:pPr>
        <w:tabs>
          <w:tab w:val="left" w:pos="2895"/>
        </w:tabs>
        <w:rPr>
          <w:rFonts w:ascii="UD デジタル 教科書体 NK-R" w:eastAsia="UD デジタル 教科書体 NK-R"/>
        </w:rPr>
        <w:sectPr w:rsidR="00DA1708" w:rsidRPr="009F26DD" w:rsidSect="00335DA5">
          <w:headerReference w:type="default" r:id="rId9"/>
          <w:footerReference w:type="default" r:id="rId10"/>
          <w:headerReference w:type="first" r:id="rId11"/>
          <w:footerReference w:type="first" r:id="rId12"/>
          <w:pgSz w:w="11906" w:h="16838"/>
          <w:pgMar w:top="1440" w:right="1077" w:bottom="1440" w:left="1077" w:header="851" w:footer="567" w:gutter="0"/>
          <w:pgNumType w:fmt="numberInDash" w:start="0"/>
          <w:cols w:space="425"/>
          <w:docGrid w:type="lines" w:linePitch="360"/>
        </w:sectPr>
      </w:pPr>
    </w:p>
    <w:p w14:paraId="33F7BF64" w14:textId="77777777" w:rsidR="009F5560" w:rsidRDefault="009F5560">
      <w:r>
        <w:br w:type="page"/>
      </w:r>
    </w:p>
    <w:tbl>
      <w:tblPr>
        <w:tblStyle w:val="aa"/>
        <w:tblW w:w="0" w:type="auto"/>
        <w:tblLook w:val="04A0" w:firstRow="1" w:lastRow="0" w:firstColumn="1" w:lastColumn="0" w:noHBand="0" w:noVBand="1"/>
      </w:tblPr>
      <w:tblGrid>
        <w:gridCol w:w="9736"/>
      </w:tblGrid>
      <w:tr w:rsidR="001D722C" w:rsidRPr="00D61E19" w14:paraId="4AD28B6F" w14:textId="77777777" w:rsidTr="00DA557B">
        <w:trPr>
          <w:trHeight w:val="568"/>
        </w:trPr>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42762E14" w14:textId="77777777" w:rsidR="001D722C" w:rsidRPr="00D61E19" w:rsidRDefault="000116ED" w:rsidP="00797528">
            <w:pPr>
              <w:jc w:val="center"/>
              <w:rPr>
                <w:rFonts w:ascii="UD デジタル 教科書体 NK-R" w:eastAsia="UD デジタル 教科書体 NK-R" w:hAnsi="ＭＳ ゴシック"/>
                <w:b/>
                <w:color w:val="FFFFFF" w:themeColor="background1"/>
                <w:sz w:val="28"/>
                <w:szCs w:val="28"/>
              </w:rPr>
            </w:pPr>
            <w:r w:rsidRPr="00D61E19">
              <w:rPr>
                <w:rFonts w:ascii="UD デジタル 教科書体 NK-R" w:eastAsia="UD デジタル 教科書体 NK-R" w:hAnsi="ＭＳ ゴシック" w:hint="eastAsia"/>
                <w:b/>
                <w:color w:val="FFFFFF" w:themeColor="background1"/>
                <w:sz w:val="28"/>
                <w:szCs w:val="28"/>
              </w:rPr>
              <w:lastRenderedPageBreak/>
              <w:t xml:space="preserve">第１章　</w:t>
            </w:r>
            <w:r w:rsidR="002D35FD" w:rsidRPr="00D61E19">
              <w:rPr>
                <w:rFonts w:ascii="UD デジタル 教科書体 NK-R" w:eastAsia="UD デジタル 教科書体 NK-R" w:hAnsi="ＭＳ ゴシック" w:hint="eastAsia"/>
                <w:b/>
                <w:color w:val="FFFFFF" w:themeColor="background1"/>
                <w:sz w:val="28"/>
                <w:szCs w:val="28"/>
              </w:rPr>
              <w:t>継承と発展～第３次大阪府スポーツ推進計画の策定</w:t>
            </w:r>
            <w:r w:rsidR="007D5CF1" w:rsidRPr="00D61E19">
              <w:rPr>
                <w:rFonts w:ascii="UD デジタル 教科書体 NK-R" w:eastAsia="UD デジタル 教科書体 NK-R" w:hAnsi="ＭＳ ゴシック" w:hint="eastAsia"/>
                <w:b/>
                <w:color w:val="FFFFFF" w:themeColor="background1"/>
                <w:sz w:val="28"/>
                <w:szCs w:val="28"/>
              </w:rPr>
              <w:t>～</w:t>
            </w:r>
          </w:p>
        </w:tc>
      </w:tr>
    </w:tbl>
    <w:p w14:paraId="0A3BF6D2" w14:textId="77777777" w:rsidR="005C64F4" w:rsidRPr="00D61E19" w:rsidRDefault="00AF2C9C" w:rsidP="00866E92">
      <w:pPr>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 xml:space="preserve">１　</w:t>
      </w:r>
      <w:r w:rsidR="00830A5D" w:rsidRPr="00D61E19">
        <w:rPr>
          <w:rFonts w:ascii="UD デジタル 教科書体 NK-R" w:eastAsia="UD デジタル 教科書体 NK-R" w:hAnsi="ＭＳ ゴシック" w:hint="eastAsia"/>
          <w:b/>
          <w:sz w:val="24"/>
          <w:szCs w:val="24"/>
        </w:rPr>
        <w:t>計画策定の趣旨</w:t>
      </w:r>
      <w:r w:rsidR="00CA669E" w:rsidRPr="00D61E19">
        <w:rPr>
          <w:rFonts w:ascii="UD デジタル 教科書体 NK-R" w:eastAsia="UD デジタル 教科書体 NK-R" w:hAnsi="ＭＳ ゴシック" w:hint="eastAsia"/>
          <w:b/>
          <w:sz w:val="24"/>
          <w:szCs w:val="24"/>
        </w:rPr>
        <w:t xml:space="preserve">　　　　　　　　　　　　　　　　　　　　　　　　　　　　　　　</w:t>
      </w:r>
    </w:p>
    <w:p w14:paraId="3978936E" w14:textId="77777777" w:rsidR="00866E92" w:rsidRDefault="000116ED" w:rsidP="00866E92">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（１）</w:t>
      </w:r>
      <w:r w:rsidR="00830A5D" w:rsidRPr="00D61E19">
        <w:rPr>
          <w:rFonts w:ascii="UD デジタル 教科書体 NK-R" w:eastAsia="UD デジタル 教科書体 NK-R" w:hAnsi="ＭＳ ゴシック" w:hint="eastAsia"/>
          <w:b/>
          <w:sz w:val="24"/>
          <w:szCs w:val="24"/>
        </w:rPr>
        <w:t>これまでの計画</w:t>
      </w:r>
    </w:p>
    <w:p w14:paraId="61BCC531" w14:textId="77777777" w:rsidR="00042F11" w:rsidRPr="00866E92" w:rsidRDefault="00AE2D9E" w:rsidP="00866E92">
      <w:pPr>
        <w:spacing w:line="360" w:lineRule="exact"/>
        <w:ind w:leftChars="200" w:left="420"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sz w:val="24"/>
          <w:szCs w:val="24"/>
        </w:rPr>
        <w:t>大阪府では、</w:t>
      </w:r>
      <w:r w:rsidR="00A50E59" w:rsidRPr="00D61E19">
        <w:rPr>
          <w:rFonts w:ascii="UD デジタル 教科書体 NK-R" w:eastAsia="UD デジタル 教科書体 NK-R" w:hAnsi="ＭＳ ゴシック" w:hint="eastAsia"/>
          <w:sz w:val="24"/>
          <w:szCs w:val="24"/>
        </w:rPr>
        <w:t>スポーツ基本法（</w:t>
      </w:r>
      <w:r w:rsidR="00A50E59" w:rsidRPr="00D61E19">
        <w:rPr>
          <w:rFonts w:ascii="UD デジタル 教科書体 NK-R" w:eastAsia="UD デジタル 教科書体 NK-R" w:hAnsi="ＭＳ ゴシック" w:hint="eastAsia"/>
          <w:bCs/>
          <w:sz w:val="24"/>
          <w:szCs w:val="24"/>
        </w:rPr>
        <w:t>平成23年法律第78号</w:t>
      </w:r>
      <w:r w:rsidR="009B3751" w:rsidRPr="00D61E19">
        <w:rPr>
          <w:rFonts w:ascii="UD デジタル 教科書体 NK-R" w:eastAsia="UD デジタル 教科書体 NK-R" w:hAnsi="ＭＳ ゴシック" w:hint="eastAsia"/>
          <w:sz w:val="24"/>
          <w:szCs w:val="24"/>
        </w:rPr>
        <w:t>）</w:t>
      </w:r>
      <w:r w:rsidR="00A50E59" w:rsidRPr="00D61E19">
        <w:rPr>
          <w:rFonts w:ascii="UD デジタル 教科書体 NK-R" w:eastAsia="UD デジタル 教科書体 NK-R" w:hAnsi="ＭＳ ゴシック" w:hint="eastAsia"/>
          <w:sz w:val="24"/>
          <w:szCs w:val="24"/>
        </w:rPr>
        <w:t>に基づく地方スポーツ推進計画として、平成24（2012）年４月に、それまでの</w:t>
      </w:r>
      <w:r w:rsidR="006B3DE2" w:rsidRPr="00D61E19">
        <w:rPr>
          <w:rFonts w:ascii="UD デジタル 教科書体 NK-R" w:eastAsia="UD デジタル 教科書体 NK-R" w:hAnsi="ＭＳ ゴシック" w:hint="eastAsia"/>
          <w:sz w:val="24"/>
          <w:szCs w:val="24"/>
        </w:rPr>
        <w:t>「大阪府生涯スポーツ社会づくりプラン」</w:t>
      </w:r>
      <w:r w:rsidR="00AE6ABA">
        <w:rPr>
          <w:rFonts w:ascii="UD デジタル 教科書体 NK-R" w:eastAsia="UD デジタル 教科書体 NK-R" w:hAnsi="ＭＳ ゴシック" w:hint="eastAsia"/>
          <w:sz w:val="24"/>
          <w:szCs w:val="24"/>
        </w:rPr>
        <w:t>を踏まえ、</w:t>
      </w:r>
      <w:r w:rsidR="00BE3690" w:rsidRPr="00D61E19">
        <w:rPr>
          <w:rFonts w:ascii="UD デジタル 教科書体 NK-R" w:eastAsia="UD デジタル 教科書体 NK-R" w:hAnsi="ＭＳ ゴシック" w:hint="eastAsia"/>
          <w:sz w:val="24"/>
          <w:szCs w:val="24"/>
        </w:rPr>
        <w:t>「大阪府スポーツ推進計画」を</w:t>
      </w:r>
      <w:r w:rsidR="00042F11" w:rsidRPr="00D61E19">
        <w:rPr>
          <w:rFonts w:ascii="UD デジタル 教科書体 NK-R" w:eastAsia="UD デジタル 教科書体 NK-R" w:hAnsi="ＭＳ ゴシック" w:hint="eastAsia"/>
          <w:sz w:val="24"/>
          <w:szCs w:val="24"/>
        </w:rPr>
        <w:t>策定した。</w:t>
      </w:r>
    </w:p>
    <w:p w14:paraId="21E5C7AA" w14:textId="77777777" w:rsidR="001D722C" w:rsidRPr="00D61E19" w:rsidRDefault="003B70FC" w:rsidP="00D61E19">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平成29（2017）年</w:t>
      </w:r>
      <w:r w:rsidR="00A670FF" w:rsidRPr="00D61E19">
        <w:rPr>
          <w:rFonts w:ascii="UD デジタル 教科書体 NK-R" w:eastAsia="UD デジタル 教科書体 NK-R" w:hAnsi="ＭＳ ゴシック" w:hint="eastAsia"/>
          <w:sz w:val="24"/>
          <w:szCs w:val="24"/>
        </w:rPr>
        <w:t>12</w:t>
      </w:r>
      <w:r w:rsidRPr="00D61E19">
        <w:rPr>
          <w:rFonts w:ascii="UD デジタル 教科書体 NK-R" w:eastAsia="UD デジタル 教科書体 NK-R" w:hAnsi="ＭＳ ゴシック" w:hint="eastAsia"/>
          <w:sz w:val="24"/>
          <w:szCs w:val="24"/>
        </w:rPr>
        <w:t>月には、その後継計画となる</w:t>
      </w:r>
      <w:r w:rsidR="00133E61" w:rsidRPr="00D61E19">
        <w:rPr>
          <w:rFonts w:ascii="UD デジタル 教科書体 NK-R" w:eastAsia="UD デジタル 教科書体 NK-R" w:hAnsi="ＭＳ ゴシック" w:hint="eastAsia"/>
          <w:sz w:val="24"/>
          <w:szCs w:val="24"/>
        </w:rPr>
        <w:t>「第２次大阪府スポーツ推進計画」を策定</w:t>
      </w:r>
      <w:r w:rsidR="00A50E59" w:rsidRPr="00D61E19">
        <w:rPr>
          <w:rFonts w:ascii="UD デジタル 教科書体 NK-R" w:eastAsia="UD デジタル 教科書体 NK-R" w:hAnsi="ＭＳ ゴシック" w:hint="eastAsia"/>
          <w:sz w:val="24"/>
          <w:szCs w:val="24"/>
        </w:rPr>
        <w:t>し、</w:t>
      </w:r>
      <w:r w:rsidRPr="00D61E19">
        <w:rPr>
          <w:rFonts w:ascii="UD デジタル 教科書体 NK-R" w:eastAsia="UD デジタル 教科書体 NK-R" w:hAnsi="ＭＳ ゴシック" w:hint="eastAsia"/>
          <w:sz w:val="24"/>
          <w:szCs w:val="24"/>
        </w:rPr>
        <w:t>生涯スポーツの推進及びスポーツを通じた都市魅力の創造</w:t>
      </w:r>
      <w:r w:rsidR="00A50E59" w:rsidRPr="00D61E19">
        <w:rPr>
          <w:rFonts w:ascii="UD デジタル 教科書体 NK-R" w:eastAsia="UD デジタル 教科書体 NK-R" w:hAnsi="ＭＳ ゴシック" w:hint="eastAsia"/>
          <w:sz w:val="24"/>
          <w:szCs w:val="24"/>
        </w:rPr>
        <w:t>をさらに進めるため、</w:t>
      </w:r>
      <w:r w:rsidR="00236312" w:rsidRPr="00D61E19">
        <w:rPr>
          <w:rFonts w:ascii="UD デジタル 教科書体 NK-R" w:eastAsia="UD デジタル 教科書体 NK-R" w:hAnsi="ＭＳ ゴシック" w:hint="eastAsia"/>
          <w:sz w:val="24"/>
          <w:szCs w:val="24"/>
        </w:rPr>
        <w:t>スポーツの魅力に触れる体験イベン</w:t>
      </w:r>
      <w:r w:rsidR="00C36ACA" w:rsidRPr="00D61E19">
        <w:rPr>
          <w:rFonts w:ascii="UD デジタル 教科書体 NK-R" w:eastAsia="UD デジタル 教科書体 NK-R" w:hAnsi="ＭＳ ゴシック" w:hint="eastAsia"/>
          <w:sz w:val="24"/>
          <w:szCs w:val="24"/>
        </w:rPr>
        <w:t>トの開催、スポーツ情報の発信、</w:t>
      </w:r>
      <w:r w:rsidR="00EC72EF" w:rsidRPr="00D61E19">
        <w:rPr>
          <w:rFonts w:ascii="UD デジタル 教科書体 NK-R" w:eastAsia="UD デジタル 教科書体 NK-R" w:hAnsi="ＭＳ ゴシック" w:hint="eastAsia"/>
          <w:sz w:val="24"/>
          <w:szCs w:val="24"/>
        </w:rPr>
        <w:t>トップ</w:t>
      </w:r>
      <w:r w:rsidR="00C36ACA" w:rsidRPr="00D61E19">
        <w:rPr>
          <w:rFonts w:ascii="UD デジタル 教科書体 NK-R" w:eastAsia="UD デジタル 教科書体 NK-R" w:hAnsi="ＭＳ ゴシック" w:hint="eastAsia"/>
          <w:sz w:val="24"/>
          <w:szCs w:val="24"/>
        </w:rPr>
        <w:t>スポーツチームとの連携</w:t>
      </w:r>
      <w:r w:rsidR="00236312" w:rsidRPr="00D61E19">
        <w:rPr>
          <w:rFonts w:ascii="UD デジタル 教科書体 NK-R" w:eastAsia="UD デジタル 教科書体 NK-R" w:hAnsi="ＭＳ ゴシック" w:hint="eastAsia"/>
          <w:sz w:val="24"/>
          <w:szCs w:val="24"/>
        </w:rPr>
        <w:t>等</w:t>
      </w:r>
      <w:r w:rsidR="00A50E59" w:rsidRPr="00D61E19">
        <w:rPr>
          <w:rFonts w:ascii="UD デジタル 教科書体 NK-R" w:eastAsia="UD デジタル 教科書体 NK-R" w:hAnsi="ＭＳ ゴシック" w:hint="eastAsia"/>
          <w:sz w:val="24"/>
          <w:szCs w:val="24"/>
        </w:rPr>
        <w:t>計画に基づくスポーツ施策の実施</w:t>
      </w:r>
      <w:r w:rsidR="00AE2D9E" w:rsidRPr="00D61E19">
        <w:rPr>
          <w:rFonts w:ascii="UD デジタル 教科書体 NK-R" w:eastAsia="UD デジタル 教科書体 NK-R" w:hAnsi="ＭＳ ゴシック" w:hint="eastAsia"/>
          <w:sz w:val="24"/>
          <w:szCs w:val="24"/>
        </w:rPr>
        <w:t>に取り組んできた。</w:t>
      </w:r>
    </w:p>
    <w:p w14:paraId="07297697" w14:textId="77777777" w:rsidR="00B124E7" w:rsidRPr="00D61E19" w:rsidRDefault="00B124E7" w:rsidP="00D61E19">
      <w:pPr>
        <w:spacing w:line="360" w:lineRule="exact"/>
        <w:rPr>
          <w:rFonts w:ascii="UD デジタル 教科書体 NK-R" w:eastAsia="UD デジタル 教科書体 NK-R" w:hAnsi="ＭＳ ゴシック"/>
          <w:sz w:val="24"/>
          <w:szCs w:val="24"/>
        </w:rPr>
      </w:pPr>
    </w:p>
    <w:tbl>
      <w:tblPr>
        <w:tblStyle w:val="aa"/>
        <w:tblW w:w="0" w:type="auto"/>
        <w:tblInd w:w="279" w:type="dxa"/>
        <w:tblLook w:val="04A0" w:firstRow="1" w:lastRow="0" w:firstColumn="1" w:lastColumn="0" w:noHBand="0" w:noVBand="1"/>
      </w:tblPr>
      <w:tblGrid>
        <w:gridCol w:w="2126"/>
        <w:gridCol w:w="7331"/>
      </w:tblGrid>
      <w:tr w:rsidR="00B124E7" w:rsidRPr="00D61E19" w14:paraId="7F472113" w14:textId="77777777" w:rsidTr="00866E92">
        <w:tc>
          <w:tcPr>
            <w:tcW w:w="2126" w:type="dxa"/>
          </w:tcPr>
          <w:p w14:paraId="5CB72A50"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大阪府</w:t>
            </w:r>
          </w:p>
          <w:p w14:paraId="79DF2663"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スポーツ推進計画</w:t>
            </w:r>
          </w:p>
          <w:p w14:paraId="00D09051"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【目標年次：当面５年間（平成28</w:t>
            </w:r>
            <w:r w:rsidR="00C36ACA" w:rsidRPr="00D61E19">
              <w:rPr>
                <w:rFonts w:ascii="UD デジタル 教科書体 NK-R" w:eastAsia="UD デジタル 教科書体 NK-R" w:hAnsi="ＭＳ ゴシック" w:hint="eastAsia"/>
                <w:color w:val="000000" w:themeColor="text1"/>
                <w:sz w:val="20"/>
                <w:szCs w:val="20"/>
              </w:rPr>
              <w:t>（2016）</w:t>
            </w:r>
            <w:r w:rsidRPr="00D61E19">
              <w:rPr>
                <w:rFonts w:ascii="UD デジタル 教科書体 NK-R" w:eastAsia="UD デジタル 教科書体 NK-R" w:hAnsi="ＭＳ ゴシック" w:hint="eastAsia"/>
                <w:color w:val="000000" w:themeColor="text1"/>
                <w:sz w:val="20"/>
                <w:szCs w:val="20"/>
              </w:rPr>
              <w:t>年度</w:t>
            </w:r>
            <w:r w:rsidR="00A670FF" w:rsidRPr="00D61E19">
              <w:rPr>
                <w:rFonts w:ascii="UD デジタル 教科書体 NK-R" w:eastAsia="UD デジタル 教科書体 NK-R" w:hAnsi="ＭＳ ゴシック" w:hint="eastAsia"/>
                <w:color w:val="000000" w:themeColor="text1"/>
                <w:sz w:val="20"/>
                <w:szCs w:val="20"/>
              </w:rPr>
              <w:t>まで</w:t>
            </w:r>
            <w:r w:rsidRPr="00D61E19">
              <w:rPr>
                <w:rFonts w:ascii="UD デジタル 教科書体 NK-R" w:eastAsia="UD デジタル 教科書体 NK-R" w:hAnsi="ＭＳ ゴシック" w:hint="eastAsia"/>
                <w:color w:val="000000" w:themeColor="text1"/>
                <w:sz w:val="20"/>
                <w:szCs w:val="20"/>
              </w:rPr>
              <w:t>）】</w:t>
            </w:r>
          </w:p>
        </w:tc>
        <w:tc>
          <w:tcPr>
            <w:tcW w:w="7331" w:type="dxa"/>
          </w:tcPr>
          <w:p w14:paraId="5C3D19B6"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めざす目標：～大阪スポーツ王国の創造～</w:t>
            </w:r>
          </w:p>
          <w:p w14:paraId="2F10545B" w14:textId="77777777" w:rsidR="00B124E7" w:rsidRPr="00D61E19" w:rsidRDefault="00B124E7" w:rsidP="00D61E19">
            <w:pPr>
              <w:spacing w:line="360" w:lineRule="exact"/>
              <w:ind w:firstLineChars="600" w:firstLine="1200"/>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だれもが「する」「みる」「ささえる」スポーツに参加できる大阪</w:t>
            </w:r>
          </w:p>
          <w:p w14:paraId="2080E1F4" w14:textId="77777777" w:rsidR="00B124E7" w:rsidRPr="00D61E19" w:rsidRDefault="00B124E7" w:rsidP="00D61E19">
            <w:pPr>
              <w:spacing w:line="360" w:lineRule="exact"/>
              <w:ind w:firstLineChars="600" w:firstLine="1200"/>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スポーツを通じて健康で明るく活力に満ちた大阪</w:t>
            </w:r>
          </w:p>
          <w:p w14:paraId="0B691EA4" w14:textId="77777777" w:rsidR="00B124E7" w:rsidRPr="00D61E19" w:rsidRDefault="00B124E7" w:rsidP="00D61E19">
            <w:pPr>
              <w:spacing w:line="360" w:lineRule="exact"/>
              <w:ind w:firstLineChars="600" w:firstLine="1200"/>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スポーツを通じて都市の魅力を創造し、発信する大阪</w:t>
            </w:r>
          </w:p>
          <w:p w14:paraId="5AC93A9D"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２本の柱：１　ライフステージに応じたスポーツ機会の創造</w:t>
            </w:r>
          </w:p>
          <w:p w14:paraId="74DA8C59" w14:textId="77777777" w:rsidR="00B124E7" w:rsidRPr="00D61E19" w:rsidRDefault="00B124E7" w:rsidP="00866E92">
            <w:pPr>
              <w:spacing w:line="360" w:lineRule="exact"/>
              <w:ind w:firstLineChars="400" w:firstLine="80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color w:val="000000" w:themeColor="text1"/>
                <w:sz w:val="20"/>
                <w:szCs w:val="20"/>
              </w:rPr>
              <w:t>２　スポーツの活力を生かした都市魅力の創造</w:t>
            </w:r>
          </w:p>
        </w:tc>
      </w:tr>
      <w:tr w:rsidR="00B124E7" w:rsidRPr="00D61E19" w14:paraId="250C6021" w14:textId="77777777" w:rsidTr="00866E92">
        <w:tc>
          <w:tcPr>
            <w:tcW w:w="2126" w:type="dxa"/>
          </w:tcPr>
          <w:p w14:paraId="66CCC1B9"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第２次大阪府</w:t>
            </w:r>
          </w:p>
          <w:p w14:paraId="5830BEBB"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スポーツ推進計画</w:t>
            </w:r>
          </w:p>
          <w:p w14:paraId="6111F4AF"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w:t>
            </w:r>
            <w:r w:rsidR="006B3DE2" w:rsidRPr="00D61E19">
              <w:rPr>
                <w:rFonts w:ascii="UD デジタル 教科書体 NK-R" w:eastAsia="UD デジタル 教科書体 NK-R" w:hAnsi="ＭＳ ゴシック" w:hint="eastAsia"/>
                <w:color w:val="000000" w:themeColor="text1"/>
                <w:sz w:val="20"/>
                <w:szCs w:val="20"/>
              </w:rPr>
              <w:t>計画期間：平成29（2017）年度から令和３（2021）年度</w:t>
            </w:r>
            <w:r w:rsidRPr="00D61E19">
              <w:rPr>
                <w:rFonts w:ascii="UD デジタル 教科書体 NK-R" w:eastAsia="UD デジタル 教科書体 NK-R" w:hAnsi="ＭＳ ゴシック" w:hint="eastAsia"/>
                <w:color w:val="000000" w:themeColor="text1"/>
                <w:sz w:val="20"/>
                <w:szCs w:val="20"/>
              </w:rPr>
              <w:t>】</w:t>
            </w:r>
          </w:p>
        </w:tc>
        <w:tc>
          <w:tcPr>
            <w:tcW w:w="7331" w:type="dxa"/>
          </w:tcPr>
          <w:p w14:paraId="08E4B4DF"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目標：スポーツがあふれる、スポーツでつながる ＯＳＡＫＡ</w:t>
            </w:r>
          </w:p>
          <w:p w14:paraId="48FB7394"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理念：誰もが「する」「みる」「ささえる」スポーツに参加できる</w:t>
            </w:r>
          </w:p>
          <w:p w14:paraId="718DC0D1"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 xml:space="preserve">　　　</w:t>
            </w:r>
            <w:r w:rsidR="00FD2CEC">
              <w:rPr>
                <w:rFonts w:ascii="UD デジタル 教科書体 NK-R" w:eastAsia="UD デジタル 教科書体 NK-R" w:hAnsi="ＭＳ ゴシック" w:hint="eastAsia"/>
                <w:color w:val="000000" w:themeColor="text1"/>
                <w:sz w:val="20"/>
                <w:szCs w:val="20"/>
              </w:rPr>
              <w:t xml:space="preserve">　　</w:t>
            </w:r>
            <w:r w:rsidRPr="00D61E19">
              <w:rPr>
                <w:rFonts w:ascii="UD デジタル 教科書体 NK-R" w:eastAsia="UD デジタル 教科書体 NK-R" w:hAnsi="ＭＳ ゴシック" w:hint="eastAsia"/>
                <w:color w:val="000000" w:themeColor="text1"/>
                <w:sz w:val="20"/>
                <w:szCs w:val="20"/>
              </w:rPr>
              <w:t>スポーツを都市魅力として発信し、その魅力に惹かれて多くの人が訪れる</w:t>
            </w:r>
          </w:p>
          <w:p w14:paraId="662AF9C6"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 xml:space="preserve">　　　</w:t>
            </w:r>
            <w:r w:rsidR="00FD2CEC">
              <w:rPr>
                <w:rFonts w:ascii="UD デジタル 教科書体 NK-R" w:eastAsia="UD デジタル 教科書体 NK-R" w:hAnsi="ＭＳ ゴシック" w:hint="eastAsia"/>
                <w:color w:val="000000" w:themeColor="text1"/>
                <w:sz w:val="20"/>
                <w:szCs w:val="20"/>
              </w:rPr>
              <w:t xml:space="preserve">　　</w:t>
            </w:r>
            <w:r w:rsidRPr="00D61E19">
              <w:rPr>
                <w:rFonts w:ascii="UD デジタル 教科書体 NK-R" w:eastAsia="UD デジタル 教科書体 NK-R" w:hAnsi="ＭＳ ゴシック" w:hint="eastAsia"/>
                <w:color w:val="000000" w:themeColor="text1"/>
                <w:sz w:val="20"/>
                <w:szCs w:val="20"/>
              </w:rPr>
              <w:t>スポーツで人もまちも活力で満たされる</w:t>
            </w:r>
          </w:p>
          <w:p w14:paraId="19BD17D8"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２本の柱：</w:t>
            </w:r>
            <w:r w:rsidR="006B3DE2" w:rsidRPr="00D61E19">
              <w:rPr>
                <w:rFonts w:ascii="UD デジタル 教科書体 NK-R" w:eastAsia="UD デジタル 教科書体 NK-R" w:hAnsi="ＭＳ ゴシック" w:hint="eastAsia"/>
                <w:color w:val="000000" w:themeColor="text1"/>
                <w:sz w:val="20"/>
                <w:szCs w:val="20"/>
              </w:rPr>
              <w:t xml:space="preserve">Ⅰ　</w:t>
            </w:r>
            <w:r w:rsidRPr="00D61E19">
              <w:rPr>
                <w:rFonts w:ascii="UD デジタル 教科書体 NK-R" w:eastAsia="UD デジタル 教科書体 NK-R" w:hAnsi="ＭＳ ゴシック" w:hint="eastAsia"/>
                <w:color w:val="000000" w:themeColor="text1"/>
                <w:sz w:val="20"/>
                <w:szCs w:val="20"/>
              </w:rPr>
              <w:t>府民誰もがスポーツに関わり親しむ機会の創造</w:t>
            </w:r>
          </w:p>
          <w:p w14:paraId="06487710"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 xml:space="preserve">　</w:t>
            </w:r>
            <w:r w:rsidR="006B3DE2" w:rsidRPr="00D61E19">
              <w:rPr>
                <w:rFonts w:ascii="UD デジタル 教科書体 NK-R" w:eastAsia="UD デジタル 教科書体 NK-R" w:hAnsi="ＭＳ ゴシック" w:hint="eastAsia"/>
                <w:color w:val="000000" w:themeColor="text1"/>
                <w:sz w:val="20"/>
                <w:szCs w:val="20"/>
              </w:rPr>
              <w:t xml:space="preserve">　　　　</w:t>
            </w:r>
            <w:r w:rsidR="00866E92">
              <w:rPr>
                <w:rFonts w:ascii="UD デジタル 教科書体 NK-R" w:eastAsia="UD デジタル 教科書体 NK-R" w:hAnsi="ＭＳ ゴシック" w:hint="eastAsia"/>
                <w:color w:val="000000" w:themeColor="text1"/>
                <w:sz w:val="20"/>
                <w:szCs w:val="20"/>
              </w:rPr>
              <w:t xml:space="preserve">　　　</w:t>
            </w:r>
            <w:r w:rsidR="006B3DE2" w:rsidRPr="00D61E19">
              <w:rPr>
                <w:rFonts w:ascii="UD デジタル 教科書体 NK-R" w:eastAsia="UD デジタル 教科書体 NK-R" w:hAnsi="ＭＳ ゴシック" w:hint="eastAsia"/>
                <w:color w:val="000000" w:themeColor="text1"/>
                <w:sz w:val="20"/>
                <w:szCs w:val="20"/>
              </w:rPr>
              <w:t xml:space="preserve">Ⅱ　</w:t>
            </w:r>
            <w:r w:rsidR="00A670FF" w:rsidRPr="00D61E19">
              <w:rPr>
                <w:rFonts w:ascii="UD デジタル 教科書体 NK-R" w:eastAsia="UD デジタル 教科書体 NK-R" w:hAnsi="ＭＳ ゴシック" w:hint="eastAsia"/>
                <w:color w:val="000000" w:themeColor="text1"/>
                <w:sz w:val="20"/>
                <w:szCs w:val="20"/>
              </w:rPr>
              <w:t>スポーツ</w:t>
            </w:r>
            <w:r w:rsidRPr="00D61E19">
              <w:rPr>
                <w:rFonts w:ascii="UD デジタル 教科書体 NK-R" w:eastAsia="UD デジタル 教科書体 NK-R" w:hAnsi="ＭＳ ゴシック" w:hint="eastAsia"/>
                <w:color w:val="000000" w:themeColor="text1"/>
                <w:sz w:val="20"/>
                <w:szCs w:val="20"/>
              </w:rPr>
              <w:t>の振興による都市魅力の創造</w:t>
            </w:r>
          </w:p>
        </w:tc>
      </w:tr>
    </w:tbl>
    <w:p w14:paraId="66D0981E" w14:textId="77777777" w:rsidR="00B124E7" w:rsidRPr="00D61E19" w:rsidRDefault="00B124E7" w:rsidP="00D61E19">
      <w:pPr>
        <w:spacing w:line="360" w:lineRule="exact"/>
        <w:rPr>
          <w:rFonts w:ascii="UD デジタル 教科書体 NK-R" w:eastAsia="UD デジタル 教科書体 NK-R" w:hAnsi="ＭＳ ゴシック"/>
          <w:sz w:val="24"/>
          <w:szCs w:val="24"/>
        </w:rPr>
      </w:pPr>
    </w:p>
    <w:p w14:paraId="6B68B7B3" w14:textId="77777777" w:rsidR="00A85B86" w:rsidRPr="00D61E19" w:rsidRDefault="000116ED" w:rsidP="00866E92">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（２）</w:t>
      </w:r>
      <w:r w:rsidR="00A85B86" w:rsidRPr="00D61E19">
        <w:rPr>
          <w:rFonts w:ascii="UD デジタル 教科書体 NK-R" w:eastAsia="UD デジタル 教科書体 NK-R" w:hAnsi="ＭＳ ゴシック" w:hint="eastAsia"/>
          <w:b/>
          <w:sz w:val="24"/>
          <w:szCs w:val="24"/>
        </w:rPr>
        <w:t>スポーツを取り巻く状況</w:t>
      </w:r>
    </w:p>
    <w:p w14:paraId="2B5C3116" w14:textId="77777777" w:rsidR="00F70684" w:rsidRPr="00D61E19" w:rsidRDefault="009B3751" w:rsidP="00866E92">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第２次大阪府スポーツ推進計画</w:t>
      </w:r>
      <w:r w:rsidR="00A50E59" w:rsidRPr="00D61E19">
        <w:rPr>
          <w:rFonts w:ascii="UD デジタル 教科書体 NK-R" w:eastAsia="UD デジタル 教科書体 NK-R" w:hAnsi="ＭＳ ゴシック" w:hint="eastAsia"/>
          <w:sz w:val="24"/>
          <w:szCs w:val="24"/>
        </w:rPr>
        <w:t>の期間中、</w:t>
      </w:r>
      <w:r w:rsidR="003F2922" w:rsidRPr="00D61E19">
        <w:rPr>
          <w:rFonts w:ascii="UD デジタル 教科書体 NK-R" w:eastAsia="UD デジタル 教科書体 NK-R" w:hAnsi="ＭＳ ゴシック" w:hint="eastAsia"/>
          <w:sz w:val="24"/>
          <w:szCs w:val="24"/>
        </w:rPr>
        <w:t>令和元（2019）年のラグビーワールドカップ2019、さらには令和３（2021）年の</w:t>
      </w:r>
      <w:r w:rsidR="006F4E8C" w:rsidRPr="00D61E19">
        <w:rPr>
          <w:rFonts w:ascii="UD デジタル 教科書体 NK-R" w:eastAsia="UD デジタル 教科書体 NK-R" w:hAnsi="ＭＳ ゴシック" w:hint="eastAsia"/>
          <w:bCs/>
          <w:sz w:val="24"/>
          <w:szCs w:val="24"/>
        </w:rPr>
        <w:t>東京</w:t>
      </w:r>
      <w:r w:rsidR="003F2922" w:rsidRPr="00D61E19">
        <w:rPr>
          <w:rFonts w:ascii="UD デジタル 教科書体 NK-R" w:eastAsia="UD デジタル 教科書体 NK-R" w:hAnsi="ＭＳ ゴシック" w:hint="eastAsia"/>
          <w:bCs/>
          <w:sz w:val="24"/>
          <w:szCs w:val="24"/>
        </w:rPr>
        <w:t>2020</w:t>
      </w:r>
      <w:r w:rsidR="006F4E8C" w:rsidRPr="00D61E19">
        <w:rPr>
          <w:rFonts w:ascii="UD デジタル 教科書体 NK-R" w:eastAsia="UD デジタル 教科書体 NK-R" w:hAnsi="ＭＳ ゴシック" w:hint="eastAsia"/>
          <w:bCs/>
          <w:sz w:val="24"/>
          <w:szCs w:val="24"/>
        </w:rPr>
        <w:t>オリンピック</w:t>
      </w:r>
      <w:r w:rsidR="003F2922" w:rsidRPr="00D61E19">
        <w:rPr>
          <w:rFonts w:ascii="UD デジタル 教科書体 NK-R" w:eastAsia="UD デジタル 教科書体 NK-R" w:hAnsi="ＭＳ ゴシック" w:hint="eastAsia"/>
          <w:sz w:val="24"/>
          <w:szCs w:val="24"/>
        </w:rPr>
        <w:t>・パラリンピック競技大会（以下</w:t>
      </w:r>
      <w:r w:rsidR="006F4E8C" w:rsidRPr="00D61E19">
        <w:rPr>
          <w:rFonts w:ascii="UD デジタル 教科書体 NK-R" w:eastAsia="UD デジタル 教科書体 NK-R" w:hAnsi="ＭＳ ゴシック" w:hint="eastAsia"/>
          <w:sz w:val="24"/>
          <w:szCs w:val="24"/>
        </w:rPr>
        <w:t>「</w:t>
      </w:r>
      <w:r w:rsidR="006F4E8C" w:rsidRPr="00D61E19">
        <w:rPr>
          <w:rFonts w:ascii="UD デジタル 教科書体 NK-R" w:eastAsia="UD デジタル 教科書体 NK-R" w:hAnsi="ＭＳ ゴシック" w:hint="eastAsia"/>
          <w:bCs/>
          <w:sz w:val="24"/>
          <w:szCs w:val="24"/>
        </w:rPr>
        <w:t>東京</w:t>
      </w:r>
      <w:r w:rsidR="003F2922" w:rsidRPr="00D61E19">
        <w:rPr>
          <w:rFonts w:ascii="UD デジタル 教科書体 NK-R" w:eastAsia="UD デジタル 教科書体 NK-R" w:hAnsi="ＭＳ ゴシック" w:hint="eastAsia"/>
          <w:bCs/>
          <w:sz w:val="24"/>
          <w:szCs w:val="24"/>
        </w:rPr>
        <w:t>2020</w:t>
      </w:r>
      <w:r w:rsidR="006F4E8C" w:rsidRPr="00D61E19">
        <w:rPr>
          <w:rFonts w:ascii="UD デジタル 教科書体 NK-R" w:eastAsia="UD デジタル 教科書体 NK-R" w:hAnsi="ＭＳ ゴシック" w:hint="eastAsia"/>
          <w:sz w:val="24"/>
          <w:szCs w:val="24"/>
        </w:rPr>
        <w:t>大会」という。）</w:t>
      </w:r>
      <w:r w:rsidR="003F2922" w:rsidRPr="00D61E19">
        <w:rPr>
          <w:rFonts w:ascii="UD デジタル 教科書体 NK-R" w:eastAsia="UD デジタル 教科書体 NK-R" w:hAnsi="ＭＳ ゴシック" w:hint="eastAsia"/>
          <w:sz w:val="24"/>
          <w:szCs w:val="24"/>
        </w:rPr>
        <w:t>といった大規模なスポーツの国際大会が相次いで開催され</w:t>
      </w:r>
      <w:r w:rsidR="00042F11" w:rsidRPr="00D61E19">
        <w:rPr>
          <w:rFonts w:ascii="UD デジタル 教科書体 NK-R" w:eastAsia="UD デジタル 教科書体 NK-R" w:hAnsi="ＭＳ ゴシック" w:hint="eastAsia"/>
          <w:sz w:val="24"/>
          <w:szCs w:val="24"/>
        </w:rPr>
        <w:t>た。</w:t>
      </w:r>
      <w:r w:rsidR="00C36ACA" w:rsidRPr="00D61E19">
        <w:rPr>
          <w:rFonts w:ascii="UD デジタル 教科書体 NK-R" w:eastAsia="UD デジタル 教科書体 NK-R" w:hAnsi="ＭＳ ゴシック" w:hint="eastAsia"/>
          <w:sz w:val="24"/>
          <w:szCs w:val="24"/>
        </w:rPr>
        <w:t>機運醸成や大会の成果を活かした取組</w:t>
      </w:r>
      <w:r w:rsidR="00042F11" w:rsidRPr="00D61E19">
        <w:rPr>
          <w:rFonts w:ascii="UD デジタル 教科書体 NK-R" w:eastAsia="UD デジタル 教科書体 NK-R" w:hAnsi="ＭＳ ゴシック" w:hint="eastAsia"/>
          <w:sz w:val="24"/>
          <w:szCs w:val="24"/>
        </w:rPr>
        <w:t>と</w:t>
      </w:r>
      <w:r w:rsidR="00866E92">
        <w:rPr>
          <w:rFonts w:ascii="UD デジタル 教科書体 NK-R" w:eastAsia="UD デジタル 教科書体 NK-R" w:hAnsi="ＭＳ ゴシック" w:hint="eastAsia"/>
          <w:sz w:val="24"/>
          <w:szCs w:val="24"/>
        </w:rPr>
        <w:t>あいまって</w:t>
      </w:r>
      <w:r w:rsidR="003F2922" w:rsidRPr="00D61E19">
        <w:rPr>
          <w:rFonts w:ascii="UD デジタル 教科書体 NK-R" w:eastAsia="UD デジタル 教科書体 NK-R" w:hAnsi="ＭＳ ゴシック" w:hint="eastAsia"/>
          <w:sz w:val="24"/>
          <w:szCs w:val="24"/>
        </w:rPr>
        <w:t>、府民のスポーツに対する関心は一層高まった。</w:t>
      </w:r>
    </w:p>
    <w:p w14:paraId="0AD3D191" w14:textId="77777777" w:rsidR="00866E92" w:rsidRPr="00D61E19" w:rsidRDefault="003F2922" w:rsidP="00866E92">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何よりも、</w:t>
      </w:r>
      <w:r w:rsidR="00AE6ABA">
        <w:rPr>
          <w:rFonts w:ascii="UD デジタル 教科書体 NK-R" w:eastAsia="UD デジタル 教科書体 NK-R" w:hAnsi="ＭＳ ゴシック" w:hint="eastAsia"/>
          <w:sz w:val="24"/>
          <w:szCs w:val="24"/>
        </w:rPr>
        <w:t>コロナ禍で活動が制約されるといった困難な状況の中で</w:t>
      </w:r>
      <w:r w:rsidR="00AE6ABA" w:rsidRPr="00D61E19">
        <w:rPr>
          <w:rFonts w:ascii="UD デジタル 教科書体 NK-R" w:eastAsia="UD デジタル 教科書体 NK-R" w:hAnsi="ＭＳ ゴシック" w:hint="eastAsia"/>
          <w:sz w:val="24"/>
          <w:szCs w:val="24"/>
        </w:rPr>
        <w:t>、</w:t>
      </w:r>
      <w:r w:rsidR="00042F11" w:rsidRPr="00D61E19">
        <w:rPr>
          <w:rFonts w:ascii="UD デジタル 教科書体 NK-R" w:eastAsia="UD デジタル 教科書体 NK-R" w:hAnsi="ＭＳ ゴシック" w:hint="eastAsia"/>
          <w:sz w:val="24"/>
          <w:szCs w:val="24"/>
        </w:rPr>
        <w:t>大阪ゆかりの選手をはじめ代表選手が、ともに目標に向かって挑戦し、スポーツを「する」</w:t>
      </w:r>
      <w:r w:rsidR="00866E92">
        <w:rPr>
          <w:rFonts w:ascii="UD デジタル 教科書体 NK-R" w:eastAsia="UD デジタル 教科書体 NK-R" w:hAnsi="ＭＳ ゴシック" w:hint="eastAsia"/>
          <w:sz w:val="24"/>
          <w:szCs w:val="24"/>
        </w:rPr>
        <w:t>姿は</w:t>
      </w:r>
      <w:r w:rsidR="00042F11" w:rsidRPr="00D61E19">
        <w:rPr>
          <w:rFonts w:ascii="UD デジタル 教科書体 NK-R" w:eastAsia="UD デジタル 教科書体 NK-R" w:hAnsi="ＭＳ ゴシック" w:hint="eastAsia"/>
          <w:sz w:val="24"/>
          <w:szCs w:val="24"/>
        </w:rPr>
        <w:t>、</w:t>
      </w:r>
      <w:r w:rsidR="00A670FF" w:rsidRPr="00D61E19">
        <w:rPr>
          <w:rFonts w:ascii="UD デジタル 教科書体 NK-R" w:eastAsia="UD デジタル 教科書体 NK-R" w:hAnsi="ＭＳ ゴシック" w:hint="eastAsia"/>
          <w:sz w:val="24"/>
          <w:szCs w:val="24"/>
        </w:rPr>
        <w:t>大会</w:t>
      </w:r>
      <w:r w:rsidR="00866E92">
        <w:rPr>
          <w:rFonts w:ascii="UD デジタル 教科書体 NK-R" w:eastAsia="UD デジタル 教科書体 NK-R" w:hAnsi="ＭＳ ゴシック" w:hint="eastAsia"/>
          <w:sz w:val="24"/>
          <w:szCs w:val="24"/>
        </w:rPr>
        <w:t>を「ささえる」関係者の尽力とともに、多くの府民に、</w:t>
      </w:r>
      <w:r w:rsidR="00042F11" w:rsidRPr="00D61E19">
        <w:rPr>
          <w:rFonts w:ascii="UD デジタル 教科書体 NK-R" w:eastAsia="UD デジタル 教科書体 NK-R" w:hAnsi="ＭＳ ゴシック" w:hint="eastAsia"/>
          <w:sz w:val="24"/>
          <w:szCs w:val="24"/>
        </w:rPr>
        <w:t>「みる」という</w:t>
      </w:r>
      <w:r w:rsidR="00FB0740" w:rsidRPr="00D61E19">
        <w:rPr>
          <w:rFonts w:ascii="UD デジタル 教科書体 NK-R" w:eastAsia="UD デジタル 教科書体 NK-R" w:hAnsi="ＭＳ ゴシック" w:hint="eastAsia"/>
          <w:sz w:val="24"/>
          <w:szCs w:val="24"/>
        </w:rPr>
        <w:t>参加</w:t>
      </w:r>
      <w:r w:rsidR="00042F11" w:rsidRPr="00D61E19">
        <w:rPr>
          <w:rFonts w:ascii="UD デジタル 教科書体 NK-R" w:eastAsia="UD デジタル 教科書体 NK-R" w:hAnsi="ＭＳ ゴシック" w:hint="eastAsia"/>
          <w:sz w:val="24"/>
          <w:szCs w:val="24"/>
        </w:rPr>
        <w:t>を通じて</w:t>
      </w:r>
      <w:r w:rsidR="00866E92">
        <w:rPr>
          <w:rFonts w:ascii="UD デジタル 教科書体 NK-R" w:eastAsia="UD デジタル 教科書体 NK-R" w:hAnsi="ＭＳ ゴシック" w:hint="eastAsia"/>
          <w:sz w:val="24"/>
          <w:szCs w:val="24"/>
        </w:rPr>
        <w:t>、勇気と感動を与えた</w:t>
      </w:r>
      <w:r w:rsidR="00F70684" w:rsidRPr="00D61E19">
        <w:rPr>
          <w:rFonts w:ascii="UD デジタル 教科書体 NK-R" w:eastAsia="UD デジタル 教科書体 NK-R" w:hAnsi="ＭＳ ゴシック" w:hint="eastAsia"/>
          <w:sz w:val="24"/>
          <w:szCs w:val="24"/>
        </w:rPr>
        <w:t>。</w:t>
      </w:r>
    </w:p>
    <w:p w14:paraId="7B1B6078" w14:textId="77777777" w:rsidR="00B3757A" w:rsidRPr="00D61E19" w:rsidRDefault="008738B2" w:rsidP="00D61E19">
      <w:pPr>
        <w:spacing w:line="360" w:lineRule="exact"/>
        <w:ind w:left="480" w:hangingChars="200" w:hanging="48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 xml:space="preserve">　</w:t>
      </w:r>
      <w:r w:rsidR="00866E92">
        <w:rPr>
          <w:rFonts w:ascii="UD デジタル 教科書体 NK-R" w:eastAsia="UD デジタル 教科書体 NK-R" w:hAnsi="ＭＳ ゴシック" w:hint="eastAsia"/>
          <w:sz w:val="24"/>
          <w:szCs w:val="24"/>
        </w:rPr>
        <w:t xml:space="preserve">　　　　</w:t>
      </w:r>
      <w:r w:rsidR="00715069" w:rsidRPr="00D61E19">
        <w:rPr>
          <w:rFonts w:ascii="UD デジタル 教科書体 NK-R" w:eastAsia="UD デジタル 教科書体 NK-R" w:hAnsi="ＭＳ ゴシック" w:hint="eastAsia"/>
          <w:sz w:val="24"/>
          <w:szCs w:val="24"/>
        </w:rPr>
        <w:t>実際に、</w:t>
      </w:r>
      <w:r w:rsidR="00A670FF" w:rsidRPr="00D61E19">
        <w:rPr>
          <w:rFonts w:ascii="UD デジタル 教科書体 NK-R" w:eastAsia="UD デジタル 教科書体 NK-R" w:hAnsi="ＭＳ ゴシック" w:hint="eastAsia"/>
          <w:sz w:val="24"/>
          <w:szCs w:val="24"/>
        </w:rPr>
        <w:t>府が実施しているオリンピアン・パラリンピアン</w:t>
      </w:r>
      <w:r w:rsidRPr="00D61E19">
        <w:rPr>
          <w:rFonts w:ascii="UD デジタル 教科書体 NK-R" w:eastAsia="UD デジタル 教科書体 NK-R" w:hAnsi="ＭＳ ゴシック" w:hint="eastAsia"/>
          <w:sz w:val="24"/>
          <w:szCs w:val="24"/>
        </w:rPr>
        <w:t>派遣事業</w:t>
      </w:r>
      <w:r w:rsidR="00E93D55" w:rsidRPr="00D61E19">
        <w:rPr>
          <w:rStyle w:val="af0"/>
          <w:rFonts w:ascii="UD デジタル 教科書体 NK-R" w:eastAsia="UD デジタル 教科書体 NK-R" w:hAnsi="ＭＳ ゴシック" w:hint="eastAsia"/>
          <w:sz w:val="24"/>
          <w:szCs w:val="24"/>
        </w:rPr>
        <w:footnoteReference w:id="1"/>
      </w:r>
      <w:r w:rsidRPr="00D61E19">
        <w:rPr>
          <w:rFonts w:ascii="UD デジタル 教科書体 NK-R" w:eastAsia="UD デジタル 教科書体 NK-R" w:hAnsi="ＭＳ ゴシック" w:hint="eastAsia"/>
          <w:sz w:val="24"/>
          <w:szCs w:val="24"/>
        </w:rPr>
        <w:t>の実績</w:t>
      </w:r>
      <w:r w:rsidR="00AE6ABA">
        <w:rPr>
          <w:rFonts w:ascii="UD デジタル 教科書体 NK-R" w:eastAsia="UD デジタル 教科書体 NK-R" w:hAnsi="ＭＳ ゴシック" w:hint="eastAsia"/>
          <w:sz w:val="24"/>
          <w:szCs w:val="24"/>
        </w:rPr>
        <w:t>において</w:t>
      </w:r>
      <w:r w:rsidRPr="00D61E19">
        <w:rPr>
          <w:rFonts w:ascii="UD デジタル 教科書体 NK-R" w:eastAsia="UD デジタル 教科書体 NK-R" w:hAnsi="ＭＳ ゴシック" w:hint="eastAsia"/>
          <w:sz w:val="24"/>
          <w:szCs w:val="24"/>
        </w:rPr>
        <w:t>、令和２</w:t>
      </w:r>
      <w:r w:rsidRPr="00D61E19">
        <w:rPr>
          <w:rFonts w:ascii="UD デジタル 教科書体 NK-R" w:eastAsia="UD デジタル 教科書体 NK-R" w:hAnsi="ＭＳ ゴシック" w:hint="eastAsia"/>
          <w:sz w:val="24"/>
          <w:szCs w:val="24"/>
        </w:rPr>
        <w:lastRenderedPageBreak/>
        <w:t>（2020）</w:t>
      </w:r>
      <w:r w:rsidR="00715069" w:rsidRPr="00D61E19">
        <w:rPr>
          <w:rFonts w:ascii="UD デジタル 教科書体 NK-R" w:eastAsia="UD デジタル 教科書体 NK-R" w:hAnsi="ＭＳ ゴシック" w:hint="eastAsia"/>
          <w:sz w:val="24"/>
          <w:szCs w:val="24"/>
        </w:rPr>
        <w:t>年度以降、</w:t>
      </w:r>
      <w:r w:rsidR="00866E92">
        <w:rPr>
          <w:rFonts w:ascii="UD デジタル 教科書体 NK-R" w:eastAsia="UD デジタル 教科書体 NK-R" w:hAnsi="ＭＳ ゴシック" w:hint="eastAsia"/>
          <w:sz w:val="24"/>
          <w:szCs w:val="24"/>
        </w:rPr>
        <w:t>学校からの</w:t>
      </w:r>
      <w:r w:rsidR="00715069" w:rsidRPr="00D61E19">
        <w:rPr>
          <w:rFonts w:ascii="UD デジタル 教科書体 NK-R" w:eastAsia="UD デジタル 教科書体 NK-R" w:hAnsi="ＭＳ ゴシック" w:hint="eastAsia"/>
          <w:sz w:val="24"/>
          <w:szCs w:val="24"/>
        </w:rPr>
        <w:t>応募件数が大幅に増えており、実施後の</w:t>
      </w:r>
      <w:r w:rsidR="00866E92">
        <w:rPr>
          <w:rFonts w:ascii="UD デジタル 教科書体 NK-R" w:eastAsia="UD デジタル 教科書体 NK-R" w:hAnsi="ＭＳ ゴシック" w:hint="eastAsia"/>
          <w:sz w:val="24"/>
          <w:szCs w:val="24"/>
        </w:rPr>
        <w:t>子どもに対する</w:t>
      </w:r>
      <w:r w:rsidR="00715069" w:rsidRPr="00D61E19">
        <w:rPr>
          <w:rFonts w:ascii="UD デジタル 教科書体 NK-R" w:eastAsia="UD デジタル 教科書体 NK-R" w:hAnsi="ＭＳ ゴシック" w:hint="eastAsia"/>
          <w:sz w:val="24"/>
          <w:szCs w:val="24"/>
        </w:rPr>
        <w:t>アンケート結果からも、</w:t>
      </w:r>
      <w:r w:rsidR="00A670FF" w:rsidRPr="00D61E19">
        <w:rPr>
          <w:rFonts w:ascii="UD デジタル 教科書体 NK-R" w:eastAsia="UD デジタル 教科書体 NK-R" w:hAnsi="ＭＳ ゴシック" w:hint="eastAsia"/>
          <w:bCs/>
          <w:sz w:val="24"/>
          <w:szCs w:val="24"/>
        </w:rPr>
        <w:t>東京2020</w:t>
      </w:r>
      <w:r w:rsidR="00A670FF" w:rsidRPr="00D61E19">
        <w:rPr>
          <w:rFonts w:ascii="UD デジタル 教科書体 NK-R" w:eastAsia="UD デジタル 教科書体 NK-R" w:hAnsi="ＭＳ ゴシック" w:hint="eastAsia"/>
          <w:sz w:val="24"/>
          <w:szCs w:val="24"/>
        </w:rPr>
        <w:t>大会</w:t>
      </w:r>
      <w:r w:rsidR="00AC4D04">
        <w:rPr>
          <w:rFonts w:ascii="UD デジタル 教科書体 NK-R" w:eastAsia="UD デジタル 教科書体 NK-R" w:hAnsi="ＭＳ ゴシック" w:hint="eastAsia"/>
          <w:sz w:val="24"/>
          <w:szCs w:val="24"/>
        </w:rPr>
        <w:t>を契機にスポーツに対する</w:t>
      </w:r>
      <w:r w:rsidR="00715069" w:rsidRPr="00D61E19">
        <w:rPr>
          <w:rFonts w:ascii="UD デジタル 教科書体 NK-R" w:eastAsia="UD デジタル 教科書体 NK-R" w:hAnsi="ＭＳ ゴシック" w:hint="eastAsia"/>
          <w:sz w:val="24"/>
          <w:szCs w:val="24"/>
        </w:rPr>
        <w:t>関心</w:t>
      </w:r>
      <w:r w:rsidR="00952F76">
        <w:rPr>
          <w:rFonts w:ascii="UD デジタル 教科書体 NK-R" w:eastAsia="UD デジタル 教科書体 NK-R" w:hAnsi="ＭＳ ゴシック" w:hint="eastAsia"/>
          <w:sz w:val="24"/>
          <w:szCs w:val="24"/>
        </w:rPr>
        <w:t>が向上し</w:t>
      </w:r>
      <w:r w:rsidR="00A9561F" w:rsidRPr="00D61E19">
        <w:rPr>
          <w:rFonts w:ascii="UD デジタル 教科書体 NK-R" w:eastAsia="UD デジタル 教科書体 NK-R" w:hAnsi="ＭＳ ゴシック" w:hint="eastAsia"/>
          <w:sz w:val="24"/>
          <w:szCs w:val="24"/>
        </w:rPr>
        <w:t>、スポーツ</w:t>
      </w:r>
      <w:r w:rsidR="00102672" w:rsidRPr="00D61E19">
        <w:rPr>
          <w:rFonts w:ascii="UD デジタル 教科書体 NK-R" w:eastAsia="UD デジタル 教科書体 NK-R" w:hAnsi="ＭＳ ゴシック" w:hint="eastAsia"/>
          <w:sz w:val="24"/>
          <w:szCs w:val="24"/>
        </w:rPr>
        <w:t>に接する</w:t>
      </w:r>
      <w:r w:rsidR="00A670FF" w:rsidRPr="00D61E19">
        <w:rPr>
          <w:rFonts w:ascii="UD デジタル 教科書体 NK-R" w:eastAsia="UD デジタル 教科書体 NK-R" w:hAnsi="ＭＳ ゴシック" w:hint="eastAsia"/>
          <w:sz w:val="24"/>
          <w:szCs w:val="24"/>
        </w:rPr>
        <w:t>機会</w:t>
      </w:r>
      <w:r w:rsidR="00866E92">
        <w:rPr>
          <w:rFonts w:ascii="UD デジタル 教科書体 NK-R" w:eastAsia="UD デジタル 教科書体 NK-R" w:hAnsi="ＭＳ ゴシック" w:hint="eastAsia"/>
          <w:sz w:val="24"/>
          <w:szCs w:val="24"/>
        </w:rPr>
        <w:t>が</w:t>
      </w:r>
      <w:r w:rsidR="00A9561F" w:rsidRPr="00D61E19">
        <w:rPr>
          <w:rFonts w:ascii="UD デジタル 教科書体 NK-R" w:eastAsia="UD デジタル 教科書体 NK-R" w:hAnsi="ＭＳ ゴシック" w:hint="eastAsia"/>
          <w:sz w:val="24"/>
          <w:szCs w:val="24"/>
        </w:rPr>
        <w:t>重要</w:t>
      </w:r>
      <w:r w:rsidR="00866E92">
        <w:rPr>
          <w:rFonts w:ascii="UD デジタル 教科書体 NK-R" w:eastAsia="UD デジタル 教科書体 NK-R" w:hAnsi="ＭＳ ゴシック" w:hint="eastAsia"/>
          <w:sz w:val="24"/>
          <w:szCs w:val="24"/>
        </w:rPr>
        <w:t>であることがうかがえる</w:t>
      </w:r>
      <w:r w:rsidR="00715069" w:rsidRPr="00D61E19">
        <w:rPr>
          <w:rFonts w:ascii="UD デジタル 教科書体 NK-R" w:eastAsia="UD デジタル 教科書体 NK-R" w:hAnsi="ＭＳ ゴシック" w:hint="eastAsia"/>
          <w:sz w:val="24"/>
          <w:szCs w:val="24"/>
        </w:rPr>
        <w:t>。</w:t>
      </w:r>
    </w:p>
    <w:p w14:paraId="6450CFA8" w14:textId="77777777" w:rsidR="00A85B86" w:rsidRPr="00D61E19" w:rsidRDefault="00A85B86" w:rsidP="00D61E19">
      <w:pPr>
        <w:spacing w:line="360" w:lineRule="exact"/>
        <w:rPr>
          <w:rFonts w:ascii="UD デジタル 教科書体 NK-R" w:eastAsia="UD デジタル 教科書体 NK-R" w:hAnsi="ＭＳ ゴシック"/>
          <w:sz w:val="24"/>
          <w:szCs w:val="24"/>
        </w:rPr>
      </w:pPr>
    </w:p>
    <w:p w14:paraId="0B3B47CF" w14:textId="77777777" w:rsidR="00A6674F" w:rsidRPr="00D61E19" w:rsidRDefault="00A6674F" w:rsidP="00866E92">
      <w:pPr>
        <w:spacing w:line="360" w:lineRule="exact"/>
        <w:ind w:firstLineChars="200" w:firstLine="400"/>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（オリンピアン・パラリンピアン派遣事業実績）</w:t>
      </w:r>
    </w:p>
    <w:tbl>
      <w:tblPr>
        <w:tblStyle w:val="aa"/>
        <w:tblW w:w="9355" w:type="dxa"/>
        <w:tblInd w:w="421" w:type="dxa"/>
        <w:tblLook w:val="04A0" w:firstRow="1" w:lastRow="0" w:firstColumn="1" w:lastColumn="0" w:noHBand="0" w:noVBand="1"/>
      </w:tblPr>
      <w:tblGrid>
        <w:gridCol w:w="1275"/>
        <w:gridCol w:w="851"/>
        <w:gridCol w:w="992"/>
        <w:gridCol w:w="992"/>
        <w:gridCol w:w="2552"/>
        <w:gridCol w:w="2693"/>
      </w:tblGrid>
      <w:tr w:rsidR="00866E92" w:rsidRPr="00D61E19" w14:paraId="19CC00CB" w14:textId="77777777" w:rsidTr="00CD2BF7">
        <w:trPr>
          <w:trHeight w:val="375"/>
        </w:trPr>
        <w:tc>
          <w:tcPr>
            <w:tcW w:w="1275" w:type="dxa"/>
            <w:vMerge w:val="restart"/>
            <w:vAlign w:val="center"/>
          </w:tcPr>
          <w:p w14:paraId="7C3E99A0" w14:textId="77777777" w:rsidR="00866E92" w:rsidRPr="00D61E19" w:rsidRDefault="00866E92" w:rsidP="00D61E19">
            <w:pPr>
              <w:spacing w:line="360" w:lineRule="exact"/>
              <w:rPr>
                <w:rFonts w:ascii="UD デジタル 教科書体 NK-R" w:eastAsia="UD デジタル 教科書体 NK-R" w:hAnsi="ＭＳ ゴシック"/>
                <w:sz w:val="20"/>
                <w:szCs w:val="20"/>
              </w:rPr>
            </w:pPr>
          </w:p>
        </w:tc>
        <w:tc>
          <w:tcPr>
            <w:tcW w:w="851" w:type="dxa"/>
            <w:vMerge w:val="restart"/>
            <w:vAlign w:val="center"/>
          </w:tcPr>
          <w:p w14:paraId="08988FA1" w14:textId="77777777" w:rsidR="00866E92" w:rsidRPr="00D61E19" w:rsidRDefault="00866E92" w:rsidP="00D61E19">
            <w:pPr>
              <w:spacing w:line="360" w:lineRule="exact"/>
              <w:jc w:val="center"/>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派遣</w:t>
            </w:r>
          </w:p>
          <w:p w14:paraId="5FCADABE" w14:textId="77777777" w:rsidR="00866E92" w:rsidRDefault="00FD2CEC" w:rsidP="00D61E19">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校</w:t>
            </w:r>
            <w:r w:rsidR="00866E92" w:rsidRPr="00D61E19">
              <w:rPr>
                <w:rFonts w:ascii="UD デジタル 教科書体 NK-R" w:eastAsia="UD デジタル 教科書体 NK-R" w:hAnsi="ＭＳ ゴシック" w:hint="eastAsia"/>
                <w:sz w:val="20"/>
                <w:szCs w:val="20"/>
              </w:rPr>
              <w:t>数</w:t>
            </w:r>
          </w:p>
          <w:p w14:paraId="0436A144" w14:textId="77777777" w:rsidR="00866E92" w:rsidRPr="00D61E19" w:rsidRDefault="00866E92" w:rsidP="00D61E19">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w:t>
            </w:r>
            <w:r>
              <w:rPr>
                <w:rFonts w:ascii="UD デジタル 教科書体 NK-R" w:eastAsia="UD デジタル 教科書体 NK-R" w:hAnsi="ＭＳ ゴシック"/>
                <w:sz w:val="20"/>
                <w:szCs w:val="20"/>
              </w:rPr>
              <w:t>a)</w:t>
            </w:r>
          </w:p>
        </w:tc>
        <w:tc>
          <w:tcPr>
            <w:tcW w:w="992" w:type="dxa"/>
            <w:vMerge w:val="restart"/>
            <w:vAlign w:val="center"/>
          </w:tcPr>
          <w:p w14:paraId="3ED552F1" w14:textId="77777777" w:rsidR="00866E92" w:rsidRPr="00D61E19" w:rsidRDefault="00866E92" w:rsidP="00D61E19">
            <w:pPr>
              <w:spacing w:line="360" w:lineRule="exact"/>
              <w:jc w:val="center"/>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応募</w:t>
            </w:r>
          </w:p>
          <w:p w14:paraId="18DBCBF5" w14:textId="77777777" w:rsidR="00866E92" w:rsidRDefault="00FD2CEC" w:rsidP="00D61E19">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校</w:t>
            </w:r>
            <w:r w:rsidR="00866E92" w:rsidRPr="00D61E19">
              <w:rPr>
                <w:rFonts w:ascii="UD デジタル 教科書体 NK-R" w:eastAsia="UD デジタル 教科書体 NK-R" w:hAnsi="ＭＳ ゴシック" w:hint="eastAsia"/>
                <w:sz w:val="20"/>
                <w:szCs w:val="20"/>
              </w:rPr>
              <w:t>数</w:t>
            </w:r>
          </w:p>
          <w:p w14:paraId="432C38C4" w14:textId="77777777" w:rsidR="00866E92" w:rsidRPr="00D61E19" w:rsidRDefault="00866E92" w:rsidP="00866E92">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sz w:val="20"/>
                <w:szCs w:val="20"/>
              </w:rPr>
              <w:t>(b)</w:t>
            </w:r>
          </w:p>
        </w:tc>
        <w:tc>
          <w:tcPr>
            <w:tcW w:w="992" w:type="dxa"/>
            <w:vMerge w:val="restart"/>
            <w:vAlign w:val="center"/>
          </w:tcPr>
          <w:p w14:paraId="128A8AFA" w14:textId="77777777" w:rsidR="00866E92" w:rsidRPr="00D61E19" w:rsidRDefault="00866E92" w:rsidP="00D61E19">
            <w:pPr>
              <w:spacing w:line="360" w:lineRule="exact"/>
              <w:jc w:val="center"/>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応募</w:t>
            </w:r>
          </w:p>
          <w:p w14:paraId="68024F24" w14:textId="77777777" w:rsidR="00866E92" w:rsidRDefault="00866E92" w:rsidP="00D61E19">
            <w:pPr>
              <w:spacing w:line="360" w:lineRule="exact"/>
              <w:jc w:val="center"/>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倍率</w:t>
            </w:r>
          </w:p>
          <w:p w14:paraId="3BA30C5E" w14:textId="77777777" w:rsidR="00866E92" w:rsidRPr="00D61E19" w:rsidRDefault="00866E92" w:rsidP="00D61E19">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w:t>
            </w:r>
            <w:r>
              <w:rPr>
                <w:rFonts w:ascii="UD デジタル 教科書体 NK-R" w:eastAsia="UD デジタル 教科書体 NK-R" w:hAnsi="ＭＳ ゴシック"/>
                <w:sz w:val="20"/>
                <w:szCs w:val="20"/>
              </w:rPr>
              <w:t>b/a)</w:t>
            </w:r>
          </w:p>
        </w:tc>
        <w:tc>
          <w:tcPr>
            <w:tcW w:w="5245" w:type="dxa"/>
            <w:gridSpan w:val="2"/>
            <w:vAlign w:val="center"/>
          </w:tcPr>
          <w:p w14:paraId="791E4863" w14:textId="77777777" w:rsidR="00866E92" w:rsidRPr="00D61E19" w:rsidRDefault="00FD2CEC" w:rsidP="00D61E19">
            <w:pPr>
              <w:spacing w:line="360" w:lineRule="exact"/>
              <w:jc w:val="center"/>
              <w:rPr>
                <w:rFonts w:ascii="UD デジタル 教科書体 NK-R" w:eastAsia="UD デジタル 教科書体 NK-R" w:hAnsi="ＭＳ ゴシック"/>
                <w:sz w:val="20"/>
                <w:szCs w:val="20"/>
              </w:rPr>
            </w:pPr>
            <w:r w:rsidRPr="00FD2CEC">
              <w:rPr>
                <w:rFonts w:ascii="UD デジタル 教科書体 NK-R" w:eastAsia="UD デジタル 教科書体 NK-R" w:hAnsi="ＭＳ ゴシック" w:hint="eastAsia"/>
                <w:sz w:val="20"/>
                <w:szCs w:val="20"/>
              </w:rPr>
              <w:t>実施後の子どもに対する</w:t>
            </w:r>
            <w:r w:rsidR="00866E92">
              <w:rPr>
                <w:rFonts w:ascii="UD デジタル 教科書体 NK-R" w:eastAsia="UD デジタル 教科書体 NK-R" w:hAnsi="ＭＳ ゴシック" w:hint="eastAsia"/>
                <w:sz w:val="20"/>
                <w:szCs w:val="20"/>
              </w:rPr>
              <w:t>アンケート</w:t>
            </w:r>
          </w:p>
        </w:tc>
      </w:tr>
      <w:tr w:rsidR="00866E92" w:rsidRPr="00D61E19" w14:paraId="1CE9708E" w14:textId="77777777" w:rsidTr="00CD2BF7">
        <w:tc>
          <w:tcPr>
            <w:tcW w:w="1275" w:type="dxa"/>
            <w:vMerge/>
            <w:vAlign w:val="center"/>
          </w:tcPr>
          <w:p w14:paraId="424724EB" w14:textId="77777777" w:rsidR="00866E92" w:rsidRPr="00D61E19" w:rsidRDefault="00866E92" w:rsidP="00D61E19">
            <w:pPr>
              <w:spacing w:line="360" w:lineRule="exact"/>
              <w:rPr>
                <w:rFonts w:ascii="UD デジタル 教科書体 NK-R" w:eastAsia="UD デジタル 教科書体 NK-R" w:hAnsi="ＭＳ ゴシック"/>
                <w:sz w:val="20"/>
                <w:szCs w:val="20"/>
              </w:rPr>
            </w:pPr>
          </w:p>
        </w:tc>
        <w:tc>
          <w:tcPr>
            <w:tcW w:w="851" w:type="dxa"/>
            <w:vMerge/>
            <w:vAlign w:val="center"/>
          </w:tcPr>
          <w:p w14:paraId="3E60158D" w14:textId="77777777" w:rsidR="00866E92" w:rsidRPr="00D61E19" w:rsidRDefault="00866E92" w:rsidP="00D61E19">
            <w:pPr>
              <w:spacing w:line="360" w:lineRule="exact"/>
              <w:jc w:val="center"/>
              <w:rPr>
                <w:rFonts w:ascii="UD デジタル 教科書体 NK-R" w:eastAsia="UD デジタル 教科書体 NK-R" w:hAnsi="ＭＳ ゴシック"/>
                <w:sz w:val="20"/>
                <w:szCs w:val="20"/>
              </w:rPr>
            </w:pPr>
          </w:p>
        </w:tc>
        <w:tc>
          <w:tcPr>
            <w:tcW w:w="992" w:type="dxa"/>
            <w:vMerge/>
            <w:vAlign w:val="center"/>
          </w:tcPr>
          <w:p w14:paraId="07279552" w14:textId="77777777" w:rsidR="00866E92" w:rsidRPr="00D61E19" w:rsidRDefault="00866E92" w:rsidP="00D61E19">
            <w:pPr>
              <w:spacing w:line="360" w:lineRule="exact"/>
              <w:jc w:val="center"/>
              <w:rPr>
                <w:rFonts w:ascii="UD デジタル 教科書体 NK-R" w:eastAsia="UD デジタル 教科書体 NK-R" w:hAnsi="ＭＳ ゴシック"/>
                <w:sz w:val="20"/>
                <w:szCs w:val="20"/>
              </w:rPr>
            </w:pPr>
          </w:p>
        </w:tc>
        <w:tc>
          <w:tcPr>
            <w:tcW w:w="992" w:type="dxa"/>
            <w:vMerge/>
            <w:vAlign w:val="center"/>
          </w:tcPr>
          <w:p w14:paraId="14982F20" w14:textId="77777777" w:rsidR="00866E92" w:rsidRPr="00D61E19" w:rsidRDefault="00866E92" w:rsidP="00D61E19">
            <w:pPr>
              <w:spacing w:line="360" w:lineRule="exact"/>
              <w:jc w:val="center"/>
              <w:rPr>
                <w:rFonts w:ascii="UD デジタル 教科書体 NK-R" w:eastAsia="UD デジタル 教科書体 NK-R" w:hAnsi="ＭＳ ゴシック"/>
                <w:sz w:val="20"/>
                <w:szCs w:val="20"/>
              </w:rPr>
            </w:pPr>
          </w:p>
        </w:tc>
        <w:tc>
          <w:tcPr>
            <w:tcW w:w="2552" w:type="dxa"/>
            <w:vAlign w:val="center"/>
          </w:tcPr>
          <w:p w14:paraId="2D54AB47" w14:textId="77777777" w:rsidR="00866E92" w:rsidRPr="00D61E19" w:rsidRDefault="00866E92" w:rsidP="00FD2CEC">
            <w:pPr>
              <w:spacing w:line="360" w:lineRule="exact"/>
              <w:jc w:val="lef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①スポーツに関心を持った</w:t>
            </w:r>
          </w:p>
        </w:tc>
        <w:tc>
          <w:tcPr>
            <w:tcW w:w="2693" w:type="dxa"/>
            <w:vAlign w:val="center"/>
          </w:tcPr>
          <w:p w14:paraId="243B95AA" w14:textId="77777777" w:rsidR="00866E92" w:rsidRPr="00D61E19" w:rsidRDefault="00866E92" w:rsidP="00FD2CEC">
            <w:pPr>
              <w:spacing w:line="360" w:lineRule="exact"/>
              <w:ind w:left="200" w:hangingChars="100" w:hanging="200"/>
              <w:jc w:val="lef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②スポーツに対する考え方が変化した</w:t>
            </w:r>
          </w:p>
        </w:tc>
      </w:tr>
      <w:tr w:rsidR="00C67EE9" w:rsidRPr="00D61E19" w14:paraId="3C437B1C" w14:textId="77777777" w:rsidTr="00866E92">
        <w:tc>
          <w:tcPr>
            <w:tcW w:w="1275" w:type="dxa"/>
          </w:tcPr>
          <w:p w14:paraId="428FAA3D" w14:textId="77777777" w:rsidR="00C67EE9" w:rsidRPr="00D61E19" w:rsidRDefault="00C67EE9" w:rsidP="00D61E19">
            <w:pPr>
              <w:spacing w:line="360" w:lineRule="exac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令和元年度</w:t>
            </w:r>
          </w:p>
        </w:tc>
        <w:tc>
          <w:tcPr>
            <w:tcW w:w="851" w:type="dxa"/>
          </w:tcPr>
          <w:p w14:paraId="1C82B7E9" w14:textId="77777777" w:rsidR="00C67EE9" w:rsidRPr="00D61E19" w:rsidRDefault="00FD2CEC" w:rsidP="00D61E19">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7</w:t>
            </w:r>
            <w:r w:rsidR="00C67EE9" w:rsidRPr="00D61E19">
              <w:rPr>
                <w:rFonts w:ascii="UD デジタル 教科書体 NK-R" w:eastAsia="UD デジタル 教科書体 NK-R" w:hAnsi="ＭＳ ゴシック" w:hint="eastAsia"/>
                <w:sz w:val="20"/>
                <w:szCs w:val="20"/>
              </w:rPr>
              <w:t>校</w:t>
            </w:r>
          </w:p>
        </w:tc>
        <w:tc>
          <w:tcPr>
            <w:tcW w:w="992" w:type="dxa"/>
          </w:tcPr>
          <w:p w14:paraId="5DD61FA3" w14:textId="77777777" w:rsidR="00C67EE9" w:rsidRPr="00D61E19" w:rsidRDefault="00C67EE9" w:rsidP="00D61E19">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59校</w:t>
            </w:r>
          </w:p>
        </w:tc>
        <w:tc>
          <w:tcPr>
            <w:tcW w:w="992" w:type="dxa"/>
          </w:tcPr>
          <w:p w14:paraId="7A88A0AE" w14:textId="77777777" w:rsidR="00C67EE9" w:rsidRPr="00D61E19" w:rsidRDefault="00FD2CEC" w:rsidP="00D61E19">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8.4</w:t>
            </w:r>
          </w:p>
        </w:tc>
        <w:tc>
          <w:tcPr>
            <w:tcW w:w="2552" w:type="dxa"/>
          </w:tcPr>
          <w:p w14:paraId="668925B3" w14:textId="77777777" w:rsidR="00C67EE9" w:rsidRPr="00D61E19" w:rsidRDefault="005507CD" w:rsidP="00D61E19">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83％</w:t>
            </w:r>
          </w:p>
        </w:tc>
        <w:tc>
          <w:tcPr>
            <w:tcW w:w="2693" w:type="dxa"/>
          </w:tcPr>
          <w:p w14:paraId="367832D9" w14:textId="77777777" w:rsidR="00C67EE9" w:rsidRPr="00D61E19" w:rsidRDefault="005507CD" w:rsidP="00D61E19">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87％</w:t>
            </w:r>
          </w:p>
        </w:tc>
      </w:tr>
      <w:tr w:rsidR="00C67EE9" w:rsidRPr="00D61E19" w14:paraId="7292346E" w14:textId="77777777" w:rsidTr="00866E92">
        <w:tc>
          <w:tcPr>
            <w:tcW w:w="1275" w:type="dxa"/>
          </w:tcPr>
          <w:p w14:paraId="03D6B791" w14:textId="77777777" w:rsidR="00C67EE9" w:rsidRPr="00D61E19" w:rsidRDefault="005E0289" w:rsidP="00D61E19">
            <w:pPr>
              <w:spacing w:line="360" w:lineRule="exac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令和2</w:t>
            </w:r>
            <w:r w:rsidR="00C67EE9" w:rsidRPr="00D61E19">
              <w:rPr>
                <w:rFonts w:ascii="UD デジタル 教科書体 NK-R" w:eastAsia="UD デジタル 教科書体 NK-R" w:hAnsi="ＭＳ ゴシック" w:hint="eastAsia"/>
                <w:sz w:val="20"/>
                <w:szCs w:val="20"/>
              </w:rPr>
              <w:t>年度</w:t>
            </w:r>
          </w:p>
        </w:tc>
        <w:tc>
          <w:tcPr>
            <w:tcW w:w="851" w:type="dxa"/>
          </w:tcPr>
          <w:p w14:paraId="5F4CF9B6" w14:textId="77777777" w:rsidR="00C67EE9" w:rsidRPr="00D61E19" w:rsidRDefault="00952F76" w:rsidP="00D61E19">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9</w:t>
            </w:r>
            <w:r w:rsidR="00C67EE9" w:rsidRPr="00D61E19">
              <w:rPr>
                <w:rFonts w:ascii="UD デジタル 教科書体 NK-R" w:eastAsia="UD デジタル 教科書体 NK-R" w:hAnsi="ＭＳ ゴシック" w:hint="eastAsia"/>
                <w:sz w:val="20"/>
                <w:szCs w:val="20"/>
              </w:rPr>
              <w:t>校</w:t>
            </w:r>
          </w:p>
        </w:tc>
        <w:tc>
          <w:tcPr>
            <w:tcW w:w="992" w:type="dxa"/>
          </w:tcPr>
          <w:p w14:paraId="27149243" w14:textId="77777777" w:rsidR="00C67EE9" w:rsidRPr="00D61E19" w:rsidRDefault="00C67EE9" w:rsidP="00D61E19">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198校</w:t>
            </w:r>
          </w:p>
        </w:tc>
        <w:tc>
          <w:tcPr>
            <w:tcW w:w="992" w:type="dxa"/>
          </w:tcPr>
          <w:p w14:paraId="5B3BD155" w14:textId="77777777" w:rsidR="00C67EE9" w:rsidRPr="00D61E19" w:rsidRDefault="00952F76" w:rsidP="00D61E19">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22.0</w:t>
            </w:r>
          </w:p>
        </w:tc>
        <w:tc>
          <w:tcPr>
            <w:tcW w:w="2552" w:type="dxa"/>
          </w:tcPr>
          <w:p w14:paraId="20DA7E2D" w14:textId="77777777" w:rsidR="00C67EE9" w:rsidRPr="00D61E19" w:rsidRDefault="005507CD" w:rsidP="00D61E19">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98％</w:t>
            </w:r>
          </w:p>
        </w:tc>
        <w:tc>
          <w:tcPr>
            <w:tcW w:w="2693" w:type="dxa"/>
          </w:tcPr>
          <w:p w14:paraId="79274515" w14:textId="77777777" w:rsidR="00C67EE9" w:rsidRPr="00D61E19" w:rsidRDefault="005507CD" w:rsidP="00D61E19">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93％</w:t>
            </w:r>
          </w:p>
        </w:tc>
      </w:tr>
      <w:tr w:rsidR="00C67EE9" w:rsidRPr="00D61E19" w14:paraId="50A88BF0" w14:textId="77777777" w:rsidTr="00866E92">
        <w:tc>
          <w:tcPr>
            <w:tcW w:w="1275" w:type="dxa"/>
          </w:tcPr>
          <w:p w14:paraId="6DF25F43" w14:textId="77777777" w:rsidR="00C67EE9" w:rsidRPr="00D61E19" w:rsidRDefault="005E0289" w:rsidP="00D61E19">
            <w:pPr>
              <w:spacing w:line="360" w:lineRule="exac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令和3</w:t>
            </w:r>
            <w:r w:rsidR="00C67EE9" w:rsidRPr="00D61E19">
              <w:rPr>
                <w:rFonts w:ascii="UD デジタル 教科書体 NK-R" w:eastAsia="UD デジタル 教科書体 NK-R" w:hAnsi="ＭＳ ゴシック" w:hint="eastAsia"/>
                <w:sz w:val="20"/>
                <w:szCs w:val="20"/>
              </w:rPr>
              <w:t>年度</w:t>
            </w:r>
          </w:p>
        </w:tc>
        <w:tc>
          <w:tcPr>
            <w:tcW w:w="851" w:type="dxa"/>
          </w:tcPr>
          <w:p w14:paraId="063D7E8F" w14:textId="77777777" w:rsidR="00C67EE9" w:rsidRPr="00D61E19" w:rsidRDefault="005E0289" w:rsidP="00D61E19">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11</w:t>
            </w:r>
            <w:r w:rsidR="00C67EE9" w:rsidRPr="00D61E19">
              <w:rPr>
                <w:rFonts w:ascii="UD デジタル 教科書体 NK-R" w:eastAsia="UD デジタル 教科書体 NK-R" w:hAnsi="ＭＳ ゴシック" w:hint="eastAsia"/>
                <w:sz w:val="20"/>
                <w:szCs w:val="20"/>
              </w:rPr>
              <w:t>校</w:t>
            </w:r>
          </w:p>
        </w:tc>
        <w:tc>
          <w:tcPr>
            <w:tcW w:w="992" w:type="dxa"/>
          </w:tcPr>
          <w:p w14:paraId="002CF91D" w14:textId="77777777" w:rsidR="00C67EE9" w:rsidRPr="00D61E19" w:rsidRDefault="00C67EE9" w:rsidP="00D61E19">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245校</w:t>
            </w:r>
          </w:p>
        </w:tc>
        <w:tc>
          <w:tcPr>
            <w:tcW w:w="992" w:type="dxa"/>
          </w:tcPr>
          <w:p w14:paraId="585D73BF" w14:textId="77777777" w:rsidR="00C67EE9" w:rsidRPr="00D61E19" w:rsidRDefault="00FD2CEC" w:rsidP="00D61E19">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22.3</w:t>
            </w:r>
          </w:p>
        </w:tc>
        <w:tc>
          <w:tcPr>
            <w:tcW w:w="2552" w:type="dxa"/>
          </w:tcPr>
          <w:p w14:paraId="142E58A8" w14:textId="77777777" w:rsidR="00C67EE9" w:rsidRPr="00D61E19" w:rsidRDefault="005507CD" w:rsidP="00D61E19">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99％</w:t>
            </w:r>
          </w:p>
        </w:tc>
        <w:tc>
          <w:tcPr>
            <w:tcW w:w="2693" w:type="dxa"/>
          </w:tcPr>
          <w:p w14:paraId="510BE6F8" w14:textId="77777777" w:rsidR="00C67EE9" w:rsidRPr="00D61E19" w:rsidRDefault="00952F76" w:rsidP="00D61E19">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98</w:t>
            </w:r>
            <w:r w:rsidR="005507CD" w:rsidRPr="00D61E19">
              <w:rPr>
                <w:rFonts w:ascii="UD デジタル 教科書体 NK-R" w:eastAsia="UD デジタル 教科書体 NK-R" w:hAnsi="ＭＳ ゴシック" w:hint="eastAsia"/>
                <w:sz w:val="20"/>
                <w:szCs w:val="20"/>
              </w:rPr>
              <w:t>％</w:t>
            </w:r>
          </w:p>
        </w:tc>
      </w:tr>
    </w:tbl>
    <w:p w14:paraId="6D0D59D7" w14:textId="77777777" w:rsidR="00B3757A" w:rsidRPr="00D61E19" w:rsidRDefault="005E0289" w:rsidP="00952F76">
      <w:pPr>
        <w:spacing w:line="360" w:lineRule="exact"/>
        <w:ind w:firstLineChars="250" w:firstLine="500"/>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※令和2</w:t>
      </w:r>
      <w:r w:rsidR="005507CD" w:rsidRPr="00D61E19">
        <w:rPr>
          <w:rFonts w:ascii="UD デジタル 教科書体 NK-R" w:eastAsia="UD デジタル 教科書体 NK-R" w:hAnsi="ＭＳ ゴシック" w:hint="eastAsia"/>
          <w:sz w:val="20"/>
          <w:szCs w:val="20"/>
        </w:rPr>
        <w:t>年度</w:t>
      </w:r>
      <w:r w:rsidR="00952F76">
        <w:rPr>
          <w:rFonts w:ascii="UD デジタル 教科書体 NK-R" w:eastAsia="UD デジタル 教科書体 NK-R" w:hAnsi="ＭＳ ゴシック" w:hint="eastAsia"/>
          <w:sz w:val="20"/>
          <w:szCs w:val="20"/>
        </w:rPr>
        <w:t>の</w:t>
      </w:r>
      <w:r w:rsidR="005507CD" w:rsidRPr="00D61E19">
        <w:rPr>
          <w:rFonts w:ascii="UD デジタル 教科書体 NK-R" w:eastAsia="UD デジタル 教科書体 NK-R" w:hAnsi="ＭＳ ゴシック" w:hint="eastAsia"/>
          <w:sz w:val="20"/>
          <w:szCs w:val="20"/>
        </w:rPr>
        <w:t>派遣・応募</w:t>
      </w:r>
      <w:r w:rsidR="00FD2CEC">
        <w:rPr>
          <w:rFonts w:ascii="UD デジタル 教科書体 NK-R" w:eastAsia="UD デジタル 教科書体 NK-R" w:hAnsi="ＭＳ ゴシック" w:hint="eastAsia"/>
          <w:sz w:val="20"/>
          <w:szCs w:val="20"/>
        </w:rPr>
        <w:t>校</w:t>
      </w:r>
      <w:r w:rsidR="005507CD" w:rsidRPr="00D61E19">
        <w:rPr>
          <w:rFonts w:ascii="UD デジタル 教科書体 NK-R" w:eastAsia="UD デジタル 教科書体 NK-R" w:hAnsi="ＭＳ ゴシック" w:hint="eastAsia"/>
          <w:sz w:val="20"/>
          <w:szCs w:val="20"/>
        </w:rPr>
        <w:t>数は中止の</w:t>
      </w:r>
      <w:r>
        <w:rPr>
          <w:rFonts w:ascii="UD デジタル 教科書体 NK-R" w:eastAsia="UD デジタル 教科書体 NK-R" w:hAnsi="ＭＳ ゴシック" w:hint="eastAsia"/>
          <w:sz w:val="20"/>
          <w:szCs w:val="20"/>
        </w:rPr>
        <w:t>2校含む。</w:t>
      </w:r>
    </w:p>
    <w:p w14:paraId="343C7D46" w14:textId="77777777" w:rsidR="00866E92" w:rsidRDefault="00866E92" w:rsidP="00866E92">
      <w:pPr>
        <w:spacing w:line="360" w:lineRule="exact"/>
        <w:rPr>
          <w:rFonts w:ascii="UD デジタル 教科書体 NK-R" w:eastAsia="UD デジタル 教科書体 NK-R" w:hAnsi="ＭＳ ゴシック"/>
          <w:sz w:val="24"/>
          <w:szCs w:val="24"/>
        </w:rPr>
      </w:pPr>
    </w:p>
    <w:p w14:paraId="0F9EBD20" w14:textId="77777777" w:rsidR="00FD2CEC" w:rsidRDefault="00866E92" w:rsidP="00866E92">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一方</w:t>
      </w:r>
      <w:r w:rsidR="00352EA8" w:rsidRPr="00D61E19">
        <w:rPr>
          <w:rFonts w:ascii="UD デジタル 教科書体 NK-R" w:eastAsia="UD デジタル 教科書体 NK-R" w:hAnsi="ＭＳ ゴシック" w:hint="eastAsia"/>
          <w:sz w:val="24"/>
          <w:szCs w:val="24"/>
        </w:rPr>
        <w:t>、</w:t>
      </w:r>
      <w:r w:rsidR="0055204A" w:rsidRPr="00D61E19">
        <w:rPr>
          <w:rFonts w:ascii="UD デジタル 教科書体 NK-R" w:eastAsia="UD デジタル 教科書体 NK-R" w:hAnsi="ＭＳ ゴシック" w:hint="eastAsia"/>
          <w:sz w:val="24"/>
          <w:szCs w:val="24"/>
        </w:rPr>
        <w:t>新型コロナウイルス感染症（以下「</w:t>
      </w:r>
      <w:r w:rsidR="00003A05" w:rsidRPr="00D61E19">
        <w:rPr>
          <w:rFonts w:ascii="UD デジタル 教科書体 NK-R" w:eastAsia="UD デジタル 教科書体 NK-R" w:hAnsi="ＭＳ ゴシック" w:hint="eastAsia"/>
          <w:sz w:val="24"/>
          <w:szCs w:val="24"/>
        </w:rPr>
        <w:t>新型コロナウイルス</w:t>
      </w:r>
      <w:r w:rsidR="004D525C" w:rsidRPr="00D61E19">
        <w:rPr>
          <w:rFonts w:ascii="UD デジタル 教科書体 NK-R" w:eastAsia="UD デジタル 教科書体 NK-R" w:hAnsi="ＭＳ ゴシック" w:hint="eastAsia"/>
          <w:sz w:val="24"/>
          <w:szCs w:val="24"/>
        </w:rPr>
        <w:t>」という。）の感染拡大は、</w:t>
      </w:r>
      <w:r w:rsidR="007B3570" w:rsidRPr="00D61E19">
        <w:rPr>
          <w:rFonts w:ascii="UD デジタル 教科書体 NK-R" w:eastAsia="UD デジタル 教科書体 NK-R" w:hAnsi="ＭＳ ゴシック" w:hint="eastAsia"/>
          <w:sz w:val="24"/>
          <w:szCs w:val="24"/>
        </w:rPr>
        <w:t>日常生活を大きく変化させ、社会経済全般に多大な</w:t>
      </w:r>
      <w:r w:rsidR="004D525C" w:rsidRPr="00D61E19">
        <w:rPr>
          <w:rFonts w:ascii="UD デジタル 教科書体 NK-R" w:eastAsia="UD デジタル 教科書体 NK-R" w:hAnsi="ＭＳ ゴシック" w:hint="eastAsia"/>
          <w:sz w:val="24"/>
          <w:szCs w:val="24"/>
        </w:rPr>
        <w:t>影響を与えた。</w:t>
      </w:r>
      <w:r w:rsidR="003D1A7C" w:rsidRPr="00D61E19">
        <w:rPr>
          <w:rFonts w:ascii="UD デジタル 教科書体 NK-R" w:eastAsia="UD デジタル 教科書体 NK-R" w:hAnsi="ＭＳ ゴシック" w:hint="eastAsia"/>
          <w:sz w:val="24"/>
          <w:szCs w:val="24"/>
        </w:rPr>
        <w:t>スポーツの分野においても、</w:t>
      </w:r>
      <w:r w:rsidR="007858C5" w:rsidRPr="00D61E19">
        <w:rPr>
          <w:rFonts w:ascii="UD デジタル 教科書体 NK-R" w:eastAsia="UD デジタル 教科書体 NK-R" w:hAnsi="ＭＳ ゴシック" w:hint="eastAsia"/>
          <w:sz w:val="24"/>
          <w:szCs w:val="24"/>
        </w:rPr>
        <w:t>東京2020大会</w:t>
      </w:r>
      <w:r w:rsidR="004D525C" w:rsidRPr="00D61E19">
        <w:rPr>
          <w:rFonts w:ascii="UD デジタル 教科書体 NK-R" w:eastAsia="UD デジタル 教科書体 NK-R" w:hAnsi="ＭＳ ゴシック" w:hint="eastAsia"/>
          <w:sz w:val="24"/>
          <w:szCs w:val="24"/>
        </w:rPr>
        <w:t>の開催の１年延期や令和４（2022）年</w:t>
      </w:r>
      <w:r w:rsidR="005E0289">
        <w:rPr>
          <w:rFonts w:ascii="UD デジタル 教科書体 NK-R" w:eastAsia="UD デジタル 教科書体 NK-R" w:hAnsi="ＭＳ ゴシック" w:hint="eastAsia"/>
          <w:sz w:val="24"/>
          <w:szCs w:val="24"/>
        </w:rPr>
        <w:t>5</w:t>
      </w:r>
      <w:r w:rsidR="004D525C" w:rsidRPr="00D61E19">
        <w:rPr>
          <w:rFonts w:ascii="UD デジタル 教科書体 NK-R" w:eastAsia="UD デジタル 教科書体 NK-R" w:hAnsi="ＭＳ ゴシック" w:hint="eastAsia"/>
          <w:sz w:val="24"/>
          <w:szCs w:val="24"/>
        </w:rPr>
        <w:t>月に延期された</w:t>
      </w:r>
      <w:r w:rsidR="004D525C" w:rsidRPr="00D61E19">
        <w:rPr>
          <w:rFonts w:ascii="UD デジタル 教科書体 NK-R" w:eastAsia="UD デジタル 教科書体 NK-R" w:hAnsi="ＭＳ ゴシック" w:hint="eastAsia"/>
          <w:bCs/>
          <w:sz w:val="24"/>
          <w:szCs w:val="24"/>
        </w:rPr>
        <w:t>ワールドマスターズゲームズ2021関西</w:t>
      </w:r>
      <w:r w:rsidR="00EE0B05" w:rsidRPr="00D61E19">
        <w:rPr>
          <w:rFonts w:ascii="UD デジタル 教科書体 NK-R" w:eastAsia="UD デジタル 教科書体 NK-R" w:hAnsi="ＭＳ ゴシック" w:hint="eastAsia"/>
          <w:bCs/>
          <w:sz w:val="24"/>
          <w:szCs w:val="24"/>
        </w:rPr>
        <w:t>（以下「ワールドマスターズ</w:t>
      </w:r>
      <w:r w:rsidR="00F60563">
        <w:rPr>
          <w:rFonts w:ascii="UD デジタル 教科書体 NK-R" w:eastAsia="UD デジタル 教科書体 NK-R" w:hAnsi="ＭＳ ゴシック" w:hint="eastAsia"/>
          <w:bCs/>
          <w:sz w:val="24"/>
          <w:szCs w:val="24"/>
        </w:rPr>
        <w:t>ゲームズ関西</w:t>
      </w:r>
      <w:r w:rsidR="00EE0B05" w:rsidRPr="00D61E19">
        <w:rPr>
          <w:rFonts w:ascii="UD デジタル 教科書体 NK-R" w:eastAsia="UD デジタル 教科書体 NK-R" w:hAnsi="ＭＳ ゴシック" w:hint="eastAsia"/>
          <w:bCs/>
          <w:sz w:val="24"/>
          <w:szCs w:val="24"/>
        </w:rPr>
        <w:t>」という。）</w:t>
      </w:r>
      <w:r w:rsidR="004D525C" w:rsidRPr="00D61E19">
        <w:rPr>
          <w:rFonts w:ascii="UD デジタル 教科書体 NK-R" w:eastAsia="UD デジタル 教科書体 NK-R" w:hAnsi="ＭＳ ゴシック" w:hint="eastAsia"/>
          <w:bCs/>
          <w:sz w:val="24"/>
          <w:szCs w:val="24"/>
        </w:rPr>
        <w:t>の開催の再延期をはじめ、</w:t>
      </w:r>
      <w:r w:rsidR="0055204A" w:rsidRPr="00D61E19">
        <w:rPr>
          <w:rFonts w:ascii="UD デジタル 教科書体 NK-R" w:eastAsia="UD デジタル 教科書体 NK-R" w:hAnsi="ＭＳ ゴシック" w:hint="eastAsia"/>
          <w:sz w:val="24"/>
          <w:szCs w:val="24"/>
        </w:rPr>
        <w:t>多くの大会</w:t>
      </w:r>
      <w:r w:rsidR="004D525C" w:rsidRPr="00D61E19">
        <w:rPr>
          <w:rFonts w:ascii="UD デジタル 教科書体 NK-R" w:eastAsia="UD デジタル 教科書体 NK-R" w:hAnsi="ＭＳ ゴシック" w:hint="eastAsia"/>
          <w:sz w:val="24"/>
          <w:szCs w:val="24"/>
        </w:rPr>
        <w:t>やイベント</w:t>
      </w:r>
      <w:r w:rsidR="0055204A" w:rsidRPr="00D61E19">
        <w:rPr>
          <w:rFonts w:ascii="UD デジタル 教科書体 NK-R" w:eastAsia="UD デジタル 教科書体 NK-R" w:hAnsi="ＭＳ ゴシック" w:hint="eastAsia"/>
          <w:sz w:val="24"/>
          <w:szCs w:val="24"/>
        </w:rPr>
        <w:t>が中止や延期を余儀なくされ</w:t>
      </w:r>
      <w:r w:rsidR="007B3570" w:rsidRPr="00D61E19">
        <w:rPr>
          <w:rFonts w:ascii="UD デジタル 教科書体 NK-R" w:eastAsia="UD デジタル 教科書体 NK-R" w:hAnsi="ＭＳ ゴシック" w:hint="eastAsia"/>
          <w:sz w:val="24"/>
          <w:szCs w:val="24"/>
        </w:rPr>
        <w:t>た。</w:t>
      </w:r>
    </w:p>
    <w:p w14:paraId="57CA2E2B" w14:textId="77777777" w:rsidR="00866E92" w:rsidRDefault="007B3570" w:rsidP="00866E92">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そのことは、日常生活において、「楽しさ」や「喜び」</w:t>
      </w:r>
      <w:r w:rsidR="003D1A7C" w:rsidRPr="00D61E19">
        <w:rPr>
          <w:rFonts w:ascii="UD デジタル 教科書体 NK-R" w:eastAsia="UD デジタル 教科書体 NK-R" w:hAnsi="ＭＳ ゴシック" w:hint="eastAsia"/>
          <w:sz w:val="24"/>
          <w:szCs w:val="24"/>
        </w:rPr>
        <w:t>につながり</w:t>
      </w:r>
      <w:r w:rsidRPr="00D61E19">
        <w:rPr>
          <w:rFonts w:ascii="UD デジタル 教科書体 NK-R" w:eastAsia="UD デジタル 教科書体 NK-R" w:hAnsi="ＭＳ ゴシック" w:hint="eastAsia"/>
          <w:sz w:val="24"/>
          <w:szCs w:val="24"/>
        </w:rPr>
        <w:t>、「</w:t>
      </w:r>
      <w:r w:rsidR="003D1A7C" w:rsidRPr="00D61E19">
        <w:rPr>
          <w:rFonts w:ascii="UD デジタル 教科書体 NK-R" w:eastAsia="UD デジタル 教科書体 NK-R" w:hAnsi="ＭＳ ゴシック" w:hint="eastAsia"/>
          <w:sz w:val="24"/>
          <w:szCs w:val="24"/>
        </w:rPr>
        <w:t>健康・体力の</w:t>
      </w:r>
      <w:r w:rsidR="00C36ACA" w:rsidRPr="00D61E19">
        <w:rPr>
          <w:rFonts w:ascii="UD デジタル 教科書体 NK-R" w:eastAsia="UD デジタル 教科書体 NK-R" w:hAnsi="ＭＳ ゴシック" w:hint="eastAsia"/>
          <w:sz w:val="24"/>
          <w:szCs w:val="24"/>
        </w:rPr>
        <w:t>保持</w:t>
      </w:r>
      <w:r w:rsidR="003D1A7C" w:rsidRPr="00D61E19">
        <w:rPr>
          <w:rFonts w:ascii="UD デジタル 教科書体 NK-R" w:eastAsia="UD デジタル 教科書体 NK-R" w:hAnsi="ＭＳ ゴシック" w:hint="eastAsia"/>
          <w:sz w:val="24"/>
          <w:szCs w:val="24"/>
        </w:rPr>
        <w:t>増進</w:t>
      </w:r>
      <w:r w:rsidRPr="00D61E19">
        <w:rPr>
          <w:rFonts w:ascii="UD デジタル 教科書体 NK-R" w:eastAsia="UD デジタル 教科書体 NK-R" w:hAnsi="ＭＳ ゴシック" w:hint="eastAsia"/>
          <w:sz w:val="24"/>
          <w:szCs w:val="24"/>
        </w:rPr>
        <w:t>」「</w:t>
      </w:r>
      <w:r w:rsidR="003D1A7C" w:rsidRPr="00D61E19">
        <w:rPr>
          <w:rFonts w:ascii="UD デジタル 教科書体 NK-R" w:eastAsia="UD デジタル 教科書体 NK-R" w:hAnsi="ＭＳ ゴシック" w:hint="eastAsia"/>
          <w:sz w:val="24"/>
          <w:szCs w:val="24"/>
        </w:rPr>
        <w:t>人と人との交流</w:t>
      </w:r>
      <w:r w:rsidRPr="00D61E19">
        <w:rPr>
          <w:rFonts w:ascii="UD デジタル 教科書体 NK-R" w:eastAsia="UD デジタル 教科書体 NK-R" w:hAnsi="ＭＳ ゴシック" w:hint="eastAsia"/>
          <w:sz w:val="24"/>
          <w:szCs w:val="24"/>
        </w:rPr>
        <w:t>」</w:t>
      </w:r>
      <w:r w:rsidR="003D1A7C" w:rsidRPr="00D61E19">
        <w:rPr>
          <w:rFonts w:ascii="UD デジタル 教科書体 NK-R" w:eastAsia="UD デジタル 教科書体 NK-R" w:hAnsi="ＭＳ ゴシック" w:hint="eastAsia"/>
          <w:sz w:val="24"/>
          <w:szCs w:val="24"/>
        </w:rPr>
        <w:t>といった重要な価値を持つ</w:t>
      </w:r>
      <w:r w:rsidR="004D525C" w:rsidRPr="00D61E19">
        <w:rPr>
          <w:rFonts w:ascii="UD デジタル 教科書体 NK-R" w:eastAsia="UD デジタル 教科書体 NK-R" w:hAnsi="ＭＳ ゴシック" w:hint="eastAsia"/>
          <w:sz w:val="24"/>
          <w:szCs w:val="24"/>
        </w:rPr>
        <w:t>スポーツに触れる貴重な機会が失われ</w:t>
      </w:r>
      <w:r w:rsidR="002238C8" w:rsidRPr="00D61E19">
        <w:rPr>
          <w:rFonts w:ascii="UD デジタル 教科書体 NK-R" w:eastAsia="UD デジタル 教科書体 NK-R" w:hAnsi="ＭＳ ゴシック" w:hint="eastAsia"/>
          <w:sz w:val="24"/>
          <w:szCs w:val="24"/>
        </w:rPr>
        <w:t>たことを意味する。逆説的に言えば、</w:t>
      </w:r>
      <w:r w:rsidR="00003A05" w:rsidRPr="00D61E19">
        <w:rPr>
          <w:rFonts w:ascii="UD デジタル 教科書体 NK-R" w:eastAsia="UD デジタル 教科書体 NK-R" w:hAnsi="ＭＳ ゴシック" w:hint="eastAsia"/>
          <w:sz w:val="24"/>
          <w:szCs w:val="24"/>
        </w:rPr>
        <w:t>新型コロナウイルス</w:t>
      </w:r>
      <w:r w:rsidR="00866E92">
        <w:rPr>
          <w:rFonts w:ascii="UD デジタル 教科書体 NK-R" w:eastAsia="UD デジタル 教科書体 NK-R" w:hAnsi="ＭＳ ゴシック" w:hint="eastAsia"/>
          <w:sz w:val="24"/>
          <w:szCs w:val="24"/>
        </w:rPr>
        <w:t>により</w:t>
      </w:r>
      <w:r w:rsidR="002238C8" w:rsidRPr="00D61E19">
        <w:rPr>
          <w:rFonts w:ascii="UD デジタル 教科書体 NK-R" w:eastAsia="UD デジタル 教科書体 NK-R" w:hAnsi="ＭＳ ゴシック" w:hint="eastAsia"/>
          <w:sz w:val="24"/>
          <w:szCs w:val="24"/>
        </w:rPr>
        <w:t>、スポーツにかか</w:t>
      </w:r>
      <w:r w:rsidR="00013C06" w:rsidRPr="00D61E19">
        <w:rPr>
          <w:rFonts w:ascii="UD デジタル 教科書体 NK-R" w:eastAsia="UD デジタル 教科書体 NK-R" w:hAnsi="ＭＳ ゴシック" w:hint="eastAsia"/>
          <w:sz w:val="24"/>
          <w:szCs w:val="24"/>
        </w:rPr>
        <w:t>わる様々な活動を</w:t>
      </w:r>
      <w:r w:rsidR="00866E92">
        <w:rPr>
          <w:rFonts w:ascii="UD デジタル 教科書体 NK-R" w:eastAsia="UD デジタル 教科書体 NK-R" w:hAnsi="ＭＳ ゴシック" w:hint="eastAsia"/>
          <w:sz w:val="24"/>
          <w:szCs w:val="24"/>
        </w:rPr>
        <w:t>制約された</w:t>
      </w:r>
      <w:r w:rsidR="003D1A7C" w:rsidRPr="00D61E19">
        <w:rPr>
          <w:rFonts w:ascii="UD デジタル 教科書体 NK-R" w:eastAsia="UD デジタル 教科書体 NK-R" w:hAnsi="ＭＳ ゴシック" w:hint="eastAsia"/>
          <w:sz w:val="24"/>
          <w:szCs w:val="24"/>
        </w:rPr>
        <w:t>ことで、日々の生活と社会におけるスポーツの価値</w:t>
      </w:r>
      <w:r w:rsidR="00E77EBD">
        <w:rPr>
          <w:rFonts w:ascii="UD デジタル 教科書体 NK-R" w:eastAsia="UD デジタル 教科書体 NK-R" w:hAnsi="ＭＳ ゴシック" w:hint="eastAsia"/>
          <w:sz w:val="24"/>
          <w:szCs w:val="24"/>
        </w:rPr>
        <w:t>が</w:t>
      </w:r>
      <w:r w:rsidR="003D1A7C" w:rsidRPr="00D61E19">
        <w:rPr>
          <w:rFonts w:ascii="UD デジタル 教科書体 NK-R" w:eastAsia="UD デジタル 教科書体 NK-R" w:hAnsi="ＭＳ ゴシック" w:hint="eastAsia"/>
          <w:sz w:val="24"/>
          <w:szCs w:val="24"/>
        </w:rPr>
        <w:t>浮き彫り</w:t>
      </w:r>
      <w:r w:rsidR="00866E92">
        <w:rPr>
          <w:rFonts w:ascii="UD デジタル 教科書体 NK-R" w:eastAsia="UD デジタル 教科書体 NK-R" w:hAnsi="ＭＳ ゴシック" w:hint="eastAsia"/>
          <w:sz w:val="24"/>
          <w:szCs w:val="24"/>
        </w:rPr>
        <w:t>となった</w:t>
      </w:r>
      <w:r w:rsidR="009110C4" w:rsidRPr="00D61E19">
        <w:rPr>
          <w:rFonts w:ascii="UD デジタル 教科書体 NK-R" w:eastAsia="UD デジタル 教科書体 NK-R" w:hAnsi="ＭＳ ゴシック" w:hint="eastAsia"/>
          <w:sz w:val="24"/>
          <w:szCs w:val="24"/>
        </w:rPr>
        <w:t>。</w:t>
      </w:r>
    </w:p>
    <w:p w14:paraId="025A14A5" w14:textId="77777777" w:rsidR="002D2804" w:rsidRDefault="00641830" w:rsidP="002D2804">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また、</w:t>
      </w:r>
      <w:r w:rsidR="007858C5" w:rsidRPr="00D61E19">
        <w:rPr>
          <w:rFonts w:ascii="UD デジタル 教科書体 NK-R" w:eastAsia="UD デジタル 教科書体 NK-R" w:hAnsi="ＭＳ ゴシック" w:hint="eastAsia"/>
          <w:sz w:val="24"/>
          <w:szCs w:val="24"/>
        </w:rPr>
        <w:t>東京2020大会</w:t>
      </w:r>
      <w:r w:rsidRPr="00D61E19">
        <w:rPr>
          <w:rFonts w:ascii="UD デジタル 教科書体 NK-R" w:eastAsia="UD デジタル 教科書体 NK-R" w:hAnsi="ＭＳ ゴシック" w:hint="eastAsia"/>
          <w:sz w:val="24"/>
          <w:szCs w:val="24"/>
        </w:rPr>
        <w:t>の開催にあたっては、府内においてもホストタウン</w:t>
      </w:r>
      <w:r w:rsidRPr="00D61E19">
        <w:rPr>
          <w:rStyle w:val="af0"/>
          <w:rFonts w:ascii="UD デジタル 教科書体 NK-R" w:eastAsia="UD デジタル 教科書体 NK-R" w:hAnsi="ＭＳ ゴシック" w:hint="eastAsia"/>
          <w:sz w:val="24"/>
          <w:szCs w:val="24"/>
        </w:rPr>
        <w:footnoteReference w:id="2"/>
      </w:r>
      <w:r w:rsidRPr="00D61E19">
        <w:rPr>
          <w:rFonts w:ascii="UD デジタル 教科書体 NK-R" w:eastAsia="UD デジタル 教科書体 NK-R" w:hAnsi="ＭＳ ゴシック" w:hint="eastAsia"/>
          <w:sz w:val="24"/>
          <w:szCs w:val="24"/>
        </w:rPr>
        <w:t>の</w:t>
      </w:r>
      <w:r w:rsidR="000D59CA" w:rsidRPr="00D61E19">
        <w:rPr>
          <w:rFonts w:ascii="UD デジタル 教科書体 NK-R" w:eastAsia="UD デジタル 教科書体 NK-R" w:hAnsi="ＭＳ ゴシック" w:hint="eastAsia"/>
          <w:sz w:val="24"/>
          <w:szCs w:val="24"/>
        </w:rPr>
        <w:t>取組</w:t>
      </w:r>
      <w:r w:rsidRPr="00D61E19">
        <w:rPr>
          <w:rFonts w:ascii="UD デジタル 教科書体 NK-R" w:eastAsia="UD デジタル 教科書体 NK-R" w:hAnsi="ＭＳ ゴシック" w:hint="eastAsia"/>
          <w:sz w:val="24"/>
          <w:szCs w:val="24"/>
        </w:rPr>
        <w:t>が進められていたが、感染拡大を受け、事前合宿の受入れは泉佐野市におけるウガンダ共和国オリンピック選手団</w:t>
      </w:r>
      <w:r w:rsidR="006B6ED5" w:rsidRPr="00D61E19">
        <w:rPr>
          <w:rFonts w:ascii="UD デジタル 教科書体 NK-R" w:eastAsia="UD デジタル 教科書体 NK-R" w:hAnsi="ＭＳ ゴシック" w:hint="eastAsia"/>
          <w:sz w:val="24"/>
          <w:szCs w:val="24"/>
        </w:rPr>
        <w:t>のみ</w:t>
      </w:r>
      <w:r w:rsidR="00B03120" w:rsidRPr="00D61E19">
        <w:rPr>
          <w:rFonts w:ascii="UD デジタル 教科書体 NK-R" w:eastAsia="UD デジタル 教科書体 NK-R" w:hAnsi="ＭＳ ゴシック" w:hint="eastAsia"/>
          <w:sz w:val="24"/>
          <w:szCs w:val="24"/>
        </w:rPr>
        <w:t>とな</w:t>
      </w:r>
      <w:r w:rsidR="00EE0B05" w:rsidRPr="00D61E19">
        <w:rPr>
          <w:rFonts w:ascii="UD デジタル 教科書体 NK-R" w:eastAsia="UD デジタル 教科書体 NK-R" w:hAnsi="ＭＳ ゴシック" w:hint="eastAsia"/>
          <w:sz w:val="24"/>
          <w:szCs w:val="24"/>
        </w:rPr>
        <w:t>った。さらに</w:t>
      </w:r>
      <w:r w:rsidR="00B03120" w:rsidRPr="00D61E19">
        <w:rPr>
          <w:rFonts w:ascii="UD デジタル 教科書体 NK-R" w:eastAsia="UD デジタル 教科書体 NK-R" w:hAnsi="ＭＳ ゴシック" w:hint="eastAsia"/>
          <w:sz w:val="24"/>
          <w:szCs w:val="24"/>
        </w:rPr>
        <w:t>、</w:t>
      </w:r>
      <w:r w:rsidR="00866E92">
        <w:rPr>
          <w:rFonts w:ascii="UD デジタル 教科書体 NK-R" w:eastAsia="UD デジタル 教科書体 NK-R" w:hAnsi="ＭＳ ゴシック" w:hint="eastAsia"/>
          <w:sz w:val="24"/>
          <w:szCs w:val="24"/>
        </w:rPr>
        <w:t>同</w:t>
      </w:r>
      <w:r w:rsidR="00003A05" w:rsidRPr="00D61E19">
        <w:rPr>
          <w:rFonts w:ascii="UD デジタル 教科書体 NK-R" w:eastAsia="UD デジタル 教科書体 NK-R" w:hAnsi="ＭＳ ゴシック" w:hint="eastAsia"/>
          <w:sz w:val="24"/>
          <w:szCs w:val="24"/>
        </w:rPr>
        <w:t>選手団</w:t>
      </w:r>
      <w:r w:rsidR="00866E92">
        <w:rPr>
          <w:rFonts w:ascii="UD デジタル 教科書体 NK-R" w:eastAsia="UD デジタル 教科書体 NK-R" w:hAnsi="ＭＳ ゴシック" w:hint="eastAsia"/>
          <w:sz w:val="24"/>
          <w:szCs w:val="24"/>
        </w:rPr>
        <w:t>の中で</w:t>
      </w:r>
      <w:r w:rsidR="00B03120" w:rsidRPr="00D61E19">
        <w:rPr>
          <w:rFonts w:ascii="UD デジタル 教科書体 NK-R" w:eastAsia="UD デジタル 教科書体 NK-R" w:hAnsi="ＭＳ ゴシック" w:hint="eastAsia"/>
          <w:sz w:val="24"/>
          <w:szCs w:val="24"/>
        </w:rPr>
        <w:t>陽性</w:t>
      </w:r>
      <w:r w:rsidR="00EE0B05" w:rsidRPr="00D61E19">
        <w:rPr>
          <w:rFonts w:ascii="UD デジタル 教科書体 NK-R" w:eastAsia="UD デジタル 教科書体 NK-R" w:hAnsi="ＭＳ ゴシック" w:hint="eastAsia"/>
          <w:sz w:val="24"/>
          <w:szCs w:val="24"/>
        </w:rPr>
        <w:t>者の発生などがあり、</w:t>
      </w:r>
      <w:r w:rsidR="00B03120" w:rsidRPr="00D61E19">
        <w:rPr>
          <w:rFonts w:ascii="UD デジタル 教科書体 NK-R" w:eastAsia="UD デジタル 教科書体 NK-R" w:hAnsi="ＭＳ ゴシック" w:hint="eastAsia"/>
          <w:sz w:val="24"/>
          <w:szCs w:val="24"/>
        </w:rPr>
        <w:t>感染症対策を含めコロナ禍にお</w:t>
      </w:r>
      <w:r w:rsidR="00EE0B05" w:rsidRPr="00D61E19">
        <w:rPr>
          <w:rFonts w:ascii="UD デジタル 教科書体 NK-R" w:eastAsia="UD デジタル 教科書体 NK-R" w:hAnsi="ＭＳ ゴシック" w:hint="eastAsia"/>
          <w:sz w:val="24"/>
          <w:szCs w:val="24"/>
        </w:rPr>
        <w:t>ける</w:t>
      </w:r>
      <w:r w:rsidR="00B03120" w:rsidRPr="00D61E19">
        <w:rPr>
          <w:rFonts w:ascii="UD デジタル 教科書体 NK-R" w:eastAsia="UD デジタル 教科書体 NK-R" w:hAnsi="ＭＳ ゴシック" w:hint="eastAsia"/>
          <w:sz w:val="24"/>
          <w:szCs w:val="24"/>
        </w:rPr>
        <w:t>スポーツ実施</w:t>
      </w:r>
      <w:r w:rsidR="00EE0B05" w:rsidRPr="00D61E19">
        <w:rPr>
          <w:rFonts w:ascii="UD デジタル 教科書体 NK-R" w:eastAsia="UD デジタル 教科書体 NK-R" w:hAnsi="ＭＳ ゴシック" w:hint="eastAsia"/>
          <w:sz w:val="24"/>
          <w:szCs w:val="24"/>
        </w:rPr>
        <w:t>の難しさ、感染症対策の重要性や</w:t>
      </w:r>
      <w:r w:rsidR="00B03120" w:rsidRPr="00D61E19">
        <w:rPr>
          <w:rFonts w:ascii="UD デジタル 教科書体 NK-R" w:eastAsia="UD デジタル 教科書体 NK-R" w:hAnsi="ＭＳ ゴシック" w:hint="eastAsia"/>
          <w:sz w:val="24"/>
          <w:szCs w:val="24"/>
        </w:rPr>
        <w:t>保健所・医療</w:t>
      </w:r>
      <w:r w:rsidR="00EE0B05" w:rsidRPr="00D61E19">
        <w:rPr>
          <w:rFonts w:ascii="UD デジタル 教科書体 NK-R" w:eastAsia="UD デジタル 教科書体 NK-R" w:hAnsi="ＭＳ ゴシック" w:hint="eastAsia"/>
          <w:sz w:val="24"/>
          <w:szCs w:val="24"/>
        </w:rPr>
        <w:t>機関</w:t>
      </w:r>
      <w:r w:rsidR="00B03120" w:rsidRPr="00D61E19">
        <w:rPr>
          <w:rFonts w:ascii="UD デジタル 教科書体 NK-R" w:eastAsia="UD デジタル 教科書体 NK-R" w:hAnsi="ＭＳ ゴシック" w:hint="eastAsia"/>
          <w:sz w:val="24"/>
          <w:szCs w:val="24"/>
        </w:rPr>
        <w:t>等様々な</w:t>
      </w:r>
      <w:r w:rsidR="00EE0B05" w:rsidRPr="00D61E19">
        <w:rPr>
          <w:rFonts w:ascii="UD デジタル 教科書体 NK-R" w:eastAsia="UD デジタル 教科書体 NK-R" w:hAnsi="ＭＳ ゴシック" w:hint="eastAsia"/>
          <w:sz w:val="24"/>
          <w:szCs w:val="24"/>
        </w:rPr>
        <w:t>関係者</w:t>
      </w:r>
      <w:r w:rsidR="00B03120" w:rsidRPr="00D61E19">
        <w:rPr>
          <w:rFonts w:ascii="UD デジタル 教科書体 NK-R" w:eastAsia="UD デジタル 教科書体 NK-R" w:hAnsi="ＭＳ ゴシック" w:hint="eastAsia"/>
          <w:sz w:val="24"/>
          <w:szCs w:val="24"/>
        </w:rPr>
        <w:t>の支えによって</w:t>
      </w:r>
      <w:r w:rsidR="00013C06" w:rsidRPr="00D61E19">
        <w:rPr>
          <w:rFonts w:ascii="UD デジタル 教科書体 NK-R" w:eastAsia="UD デジタル 教科書体 NK-R" w:hAnsi="ＭＳ ゴシック" w:hint="eastAsia"/>
          <w:sz w:val="24"/>
          <w:szCs w:val="24"/>
        </w:rPr>
        <w:t>スポーツが</w:t>
      </w:r>
      <w:r w:rsidR="00EE0B05" w:rsidRPr="00D61E19">
        <w:rPr>
          <w:rFonts w:ascii="UD デジタル 教科書体 NK-R" w:eastAsia="UD デジタル 教科書体 NK-R" w:hAnsi="ＭＳ ゴシック" w:hint="eastAsia"/>
          <w:sz w:val="24"/>
          <w:szCs w:val="24"/>
        </w:rPr>
        <w:t>成り立っていること</w:t>
      </w:r>
      <w:r w:rsidR="00983907" w:rsidRPr="00D61E19">
        <w:rPr>
          <w:rFonts w:ascii="UD デジタル 教科書体 NK-R" w:eastAsia="UD デジタル 教科書体 NK-R" w:hAnsi="ＭＳ ゴシック" w:hint="eastAsia"/>
          <w:sz w:val="24"/>
          <w:szCs w:val="24"/>
        </w:rPr>
        <w:t>を</w:t>
      </w:r>
      <w:r w:rsidR="00013C06" w:rsidRPr="00D61E19">
        <w:rPr>
          <w:rFonts w:ascii="UD デジタル 教科書体 NK-R" w:eastAsia="UD デジタル 教科書体 NK-R" w:hAnsi="ＭＳ ゴシック" w:hint="eastAsia"/>
          <w:sz w:val="24"/>
          <w:szCs w:val="24"/>
        </w:rPr>
        <w:t>再</w:t>
      </w:r>
      <w:r w:rsidR="002D2804">
        <w:rPr>
          <w:rFonts w:ascii="UD デジタル 教科書体 NK-R" w:eastAsia="UD デジタル 教科書体 NK-R" w:hAnsi="ＭＳ ゴシック" w:hint="eastAsia"/>
          <w:sz w:val="24"/>
          <w:szCs w:val="24"/>
        </w:rPr>
        <w:t>認識させることと</w:t>
      </w:r>
      <w:r w:rsidR="006A714F" w:rsidRPr="00D61E19">
        <w:rPr>
          <w:rFonts w:ascii="UD デジタル 教科書体 NK-R" w:eastAsia="UD デジタル 教科書体 NK-R" w:hAnsi="ＭＳ ゴシック" w:hint="eastAsia"/>
          <w:sz w:val="24"/>
          <w:szCs w:val="24"/>
        </w:rPr>
        <w:t>なった</w:t>
      </w:r>
      <w:r w:rsidR="00EE0B05" w:rsidRPr="00D61E19">
        <w:rPr>
          <w:rFonts w:ascii="UD デジタル 教科書体 NK-R" w:eastAsia="UD デジタル 教科書体 NK-R" w:hAnsi="ＭＳ ゴシック" w:hint="eastAsia"/>
          <w:sz w:val="24"/>
          <w:szCs w:val="24"/>
        </w:rPr>
        <w:t>。</w:t>
      </w:r>
    </w:p>
    <w:p w14:paraId="54D6BC6E" w14:textId="77777777" w:rsidR="00132C9B" w:rsidRDefault="00132C9B" w:rsidP="002D2804">
      <w:pPr>
        <w:spacing w:line="360" w:lineRule="exact"/>
        <w:ind w:leftChars="200" w:left="420" w:firstLineChars="100" w:firstLine="240"/>
        <w:rPr>
          <w:rFonts w:ascii="UD デジタル 教科書体 NK-R" w:eastAsia="UD デジタル 教科書体 NK-R" w:hAnsi="ＭＳ ゴシック"/>
          <w:sz w:val="24"/>
          <w:szCs w:val="24"/>
        </w:rPr>
      </w:pPr>
    </w:p>
    <w:p w14:paraId="4D07B489" w14:textId="77777777" w:rsidR="002D2804" w:rsidRDefault="00FD2CEC" w:rsidP="002D2804">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このように、</w:t>
      </w:r>
      <w:r w:rsidR="009110C4" w:rsidRPr="00D61E19">
        <w:rPr>
          <w:rFonts w:ascii="UD デジタル 教科書体 NK-R" w:eastAsia="UD デジタル 教科書体 NK-R" w:hAnsi="ＭＳ ゴシック" w:hint="eastAsia"/>
          <w:sz w:val="24"/>
          <w:szCs w:val="24"/>
        </w:rPr>
        <w:t>スポーツを取り巻く状況は、</w:t>
      </w:r>
      <w:r w:rsidR="002D2804" w:rsidRPr="00D61E19">
        <w:rPr>
          <w:rFonts w:ascii="UD デジタル 教科書体 NK-R" w:eastAsia="UD デジタル 教科書体 NK-R" w:hAnsi="ＭＳ ゴシック" w:hint="eastAsia"/>
          <w:sz w:val="24"/>
          <w:szCs w:val="24"/>
        </w:rPr>
        <w:t>東京2020大会の開催や新型コロナウイルス</w:t>
      </w:r>
      <w:r w:rsidR="002D2804">
        <w:rPr>
          <w:rFonts w:ascii="UD デジタル 教科書体 NK-R" w:eastAsia="UD デジタル 教科書体 NK-R" w:hAnsi="ＭＳ ゴシック" w:hint="eastAsia"/>
          <w:sz w:val="24"/>
          <w:szCs w:val="24"/>
        </w:rPr>
        <w:t>の感染拡大をはじめ</w:t>
      </w:r>
      <w:r w:rsidR="002D2804" w:rsidRPr="00D61E19">
        <w:rPr>
          <w:rFonts w:ascii="UD デジタル 教科書体 NK-R" w:eastAsia="UD デジタル 教科書体 NK-R" w:hAnsi="ＭＳ ゴシック" w:hint="eastAsia"/>
          <w:sz w:val="24"/>
          <w:szCs w:val="24"/>
        </w:rPr>
        <w:t>、</w:t>
      </w:r>
      <w:r w:rsidR="009110C4" w:rsidRPr="00D61E19">
        <w:rPr>
          <w:rFonts w:ascii="UD デジタル 教科書体 NK-R" w:eastAsia="UD デジタル 教科書体 NK-R" w:hAnsi="ＭＳ ゴシック" w:hint="eastAsia"/>
          <w:sz w:val="24"/>
          <w:szCs w:val="24"/>
        </w:rPr>
        <w:t>これまでも指摘されてき</w:t>
      </w:r>
      <w:r>
        <w:rPr>
          <w:rFonts w:ascii="UD デジタル 教科書体 NK-R" w:eastAsia="UD デジタル 教科書体 NK-R" w:hAnsi="ＭＳ ゴシック" w:hint="eastAsia"/>
          <w:sz w:val="24"/>
          <w:szCs w:val="24"/>
        </w:rPr>
        <w:t>た少子高齢化、人口減少時代の到来、デジタル社会の進展等とともに</w:t>
      </w:r>
      <w:r w:rsidR="009110C4" w:rsidRPr="00D61E19">
        <w:rPr>
          <w:rFonts w:ascii="UD デジタル 教科書体 NK-R" w:eastAsia="UD デジタル 教科書体 NK-R" w:hAnsi="ＭＳ ゴシック" w:hint="eastAsia"/>
          <w:sz w:val="24"/>
          <w:szCs w:val="24"/>
        </w:rPr>
        <w:t>大きく変化しており、</w:t>
      </w:r>
      <w:r w:rsidR="00410195" w:rsidRPr="00D61E19">
        <w:rPr>
          <w:rFonts w:ascii="UD デジタル 教科書体 NK-R" w:eastAsia="UD デジタル 教科書体 NK-R" w:hAnsi="ＭＳ ゴシック" w:hint="eastAsia"/>
          <w:sz w:val="24"/>
          <w:szCs w:val="24"/>
        </w:rPr>
        <w:t>今後のスポーツ施策の推進にあたっては、こうした</w:t>
      </w:r>
      <w:r w:rsidR="006A714F" w:rsidRPr="00D61E19">
        <w:rPr>
          <w:rFonts w:ascii="UD デジタル 教科書体 NK-R" w:eastAsia="UD デジタル 教科書体 NK-R" w:hAnsi="ＭＳ ゴシック" w:hint="eastAsia"/>
          <w:sz w:val="24"/>
          <w:szCs w:val="24"/>
        </w:rPr>
        <w:t>スポーツを取り巻く状況</w:t>
      </w:r>
      <w:r w:rsidR="00410195" w:rsidRPr="00D61E19">
        <w:rPr>
          <w:rFonts w:ascii="UD デジタル 教科書体 NK-R" w:eastAsia="UD デジタル 教科書体 NK-R" w:hAnsi="ＭＳ ゴシック" w:hint="eastAsia"/>
          <w:sz w:val="24"/>
          <w:szCs w:val="24"/>
        </w:rPr>
        <w:t>の変化を的確に捉え、対応していく</w:t>
      </w:r>
      <w:r w:rsidR="002D2804">
        <w:rPr>
          <w:rFonts w:ascii="UD デジタル 教科書体 NK-R" w:eastAsia="UD デジタル 教科書体 NK-R" w:hAnsi="ＭＳ ゴシック" w:hint="eastAsia"/>
          <w:sz w:val="24"/>
          <w:szCs w:val="24"/>
        </w:rPr>
        <w:t>必要がある</w:t>
      </w:r>
      <w:r w:rsidR="00410195" w:rsidRPr="00D61E19">
        <w:rPr>
          <w:rFonts w:ascii="UD デジタル 教科書体 NK-R" w:eastAsia="UD デジタル 教科書体 NK-R" w:hAnsi="ＭＳ ゴシック" w:hint="eastAsia"/>
          <w:sz w:val="24"/>
          <w:szCs w:val="24"/>
        </w:rPr>
        <w:t>。</w:t>
      </w:r>
    </w:p>
    <w:p w14:paraId="3BA5BDD1" w14:textId="77777777" w:rsidR="002D2804" w:rsidRDefault="002D2804" w:rsidP="002D2804">
      <w:pPr>
        <w:spacing w:line="360" w:lineRule="exact"/>
        <w:ind w:leftChars="200" w:left="420" w:firstLineChars="100" w:firstLine="240"/>
        <w:rPr>
          <w:rFonts w:ascii="UD デジタル 教科書体 NK-R" w:eastAsia="UD デジタル 教科書体 NK-R" w:hAnsi="ＭＳ ゴシック"/>
          <w:sz w:val="24"/>
          <w:szCs w:val="24"/>
        </w:rPr>
      </w:pPr>
    </w:p>
    <w:p w14:paraId="606FD0CB" w14:textId="77777777" w:rsidR="002D2804" w:rsidRDefault="00E43D47" w:rsidP="002D2804">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令和７</w:t>
      </w:r>
      <w:r w:rsidR="00EE0B05" w:rsidRPr="00D61E19">
        <w:rPr>
          <w:rFonts w:ascii="UD デジタル 教科書体 NK-R" w:eastAsia="UD デジタル 教科書体 NK-R" w:hAnsi="ＭＳ ゴシック" w:hint="eastAsia"/>
          <w:sz w:val="24"/>
          <w:szCs w:val="24"/>
        </w:rPr>
        <w:t>（</w:t>
      </w:r>
      <w:r w:rsidRPr="00D61E19">
        <w:rPr>
          <w:rFonts w:ascii="UD デジタル 教科書体 NK-R" w:eastAsia="UD デジタル 教科書体 NK-R" w:hAnsi="ＭＳ ゴシック" w:hint="eastAsia"/>
          <w:sz w:val="24"/>
          <w:szCs w:val="24"/>
        </w:rPr>
        <w:t>2025</w:t>
      </w:r>
      <w:r w:rsidR="00EE0B05" w:rsidRPr="00D61E19">
        <w:rPr>
          <w:rFonts w:ascii="UD デジタル 教科書体 NK-R" w:eastAsia="UD デジタル 教科書体 NK-R" w:hAnsi="ＭＳ ゴシック" w:hint="eastAsia"/>
          <w:sz w:val="24"/>
          <w:szCs w:val="24"/>
        </w:rPr>
        <w:t>）年には</w:t>
      </w:r>
      <w:r w:rsidR="00A670FF" w:rsidRPr="00D61E19">
        <w:rPr>
          <w:rFonts w:ascii="UD デジタル 教科書体 NK-R" w:eastAsia="UD デジタル 教科書体 NK-R" w:hAnsi="ＭＳ ゴシック" w:hint="eastAsia"/>
          <w:sz w:val="24"/>
          <w:szCs w:val="24"/>
        </w:rPr>
        <w:t>日本</w:t>
      </w:r>
      <w:r w:rsidR="00EE0B05" w:rsidRPr="00D61E19">
        <w:rPr>
          <w:rFonts w:ascii="UD デジタル 教科書体 NK-R" w:eastAsia="UD デジタル 教科書体 NK-R" w:hAnsi="ＭＳ ゴシック" w:hint="eastAsia"/>
          <w:sz w:val="24"/>
          <w:szCs w:val="24"/>
        </w:rPr>
        <w:t>国際博覧会（大阪・関西万博）</w:t>
      </w:r>
      <w:r w:rsidR="005D37A9" w:rsidRPr="00D61E19">
        <w:rPr>
          <w:rFonts w:ascii="UD デジタル 教科書体 NK-R" w:eastAsia="UD デジタル 教科書体 NK-R" w:hAnsi="ＭＳ ゴシック" w:hint="eastAsia"/>
          <w:sz w:val="24"/>
          <w:szCs w:val="24"/>
        </w:rPr>
        <w:t>が開催され、</w:t>
      </w:r>
      <w:r w:rsidR="00FD2CEC">
        <w:rPr>
          <w:rFonts w:ascii="UD デジタル 教科書体 NK-R" w:eastAsia="UD デジタル 教科書体 NK-R" w:hAnsi="ＭＳ ゴシック" w:hint="eastAsia"/>
          <w:sz w:val="24"/>
          <w:szCs w:val="24"/>
        </w:rPr>
        <w:t>また、</w:t>
      </w:r>
      <w:r w:rsidR="005D37A9" w:rsidRPr="00D61E19">
        <w:rPr>
          <w:rFonts w:ascii="UD デジタル 教科書体 NK-R" w:eastAsia="UD デジタル 教科書体 NK-R" w:hAnsi="ＭＳ ゴシック" w:hint="eastAsia"/>
          <w:sz w:val="24"/>
          <w:szCs w:val="24"/>
        </w:rPr>
        <w:t>再延期となっ</w:t>
      </w:r>
      <w:r w:rsidR="005D37A9" w:rsidRPr="00D61E19">
        <w:rPr>
          <w:rFonts w:ascii="UD デジタル 教科書体 NK-R" w:eastAsia="UD デジタル 教科書体 NK-R" w:hAnsi="ＭＳ ゴシック" w:hint="eastAsia"/>
          <w:sz w:val="24"/>
          <w:szCs w:val="24"/>
        </w:rPr>
        <w:lastRenderedPageBreak/>
        <w:t>た</w:t>
      </w:r>
      <w:r w:rsidR="00F60563" w:rsidRPr="00D61E19">
        <w:rPr>
          <w:rFonts w:ascii="UD デジタル 教科書体 NK-R" w:eastAsia="UD デジタル 教科書体 NK-R" w:hAnsi="ＭＳ ゴシック" w:hint="eastAsia"/>
          <w:bCs/>
          <w:sz w:val="24"/>
          <w:szCs w:val="24"/>
        </w:rPr>
        <w:t>ワールドマスターズ</w:t>
      </w:r>
      <w:r w:rsidR="00F60563">
        <w:rPr>
          <w:rFonts w:ascii="UD デジタル 教科書体 NK-R" w:eastAsia="UD デジタル 教科書体 NK-R" w:hAnsi="ＭＳ ゴシック" w:hint="eastAsia"/>
          <w:bCs/>
          <w:sz w:val="24"/>
          <w:szCs w:val="24"/>
        </w:rPr>
        <w:t>ゲームズ関西</w:t>
      </w:r>
      <w:r w:rsidR="005D37A9" w:rsidRPr="00D61E19">
        <w:rPr>
          <w:rFonts w:ascii="UD デジタル 教科書体 NK-R" w:eastAsia="UD デジタル 教科書体 NK-R" w:hAnsi="ＭＳ ゴシック" w:hint="eastAsia"/>
          <w:sz w:val="24"/>
          <w:szCs w:val="24"/>
        </w:rPr>
        <w:t>についても、開催時期の</w:t>
      </w:r>
      <w:r w:rsidR="00EE0B05" w:rsidRPr="00D61E19">
        <w:rPr>
          <w:rFonts w:ascii="UD デジタル 教科書体 NK-R" w:eastAsia="UD デジタル 教科書体 NK-R" w:hAnsi="ＭＳ ゴシック" w:hint="eastAsia"/>
          <w:sz w:val="24"/>
          <w:szCs w:val="24"/>
        </w:rPr>
        <w:t>検討が</w:t>
      </w:r>
      <w:r w:rsidR="002D2804">
        <w:rPr>
          <w:rFonts w:ascii="UD デジタル 教科書体 NK-R" w:eastAsia="UD デジタル 教科書体 NK-R" w:hAnsi="ＭＳ ゴシック" w:hint="eastAsia"/>
          <w:sz w:val="24"/>
          <w:szCs w:val="24"/>
        </w:rPr>
        <w:t>進められ</w:t>
      </w:r>
      <w:r w:rsidR="00EE0B05" w:rsidRPr="00D61E19">
        <w:rPr>
          <w:rFonts w:ascii="UD デジタル 教科書体 NK-R" w:eastAsia="UD デジタル 教科書体 NK-R" w:hAnsi="ＭＳ ゴシック" w:hint="eastAsia"/>
          <w:sz w:val="24"/>
          <w:szCs w:val="24"/>
        </w:rPr>
        <w:t>ている。</w:t>
      </w:r>
      <w:r w:rsidR="00CB1FE8" w:rsidRPr="00D61E19">
        <w:rPr>
          <w:rFonts w:ascii="UD デジタル 教科書体 NK-R" w:eastAsia="UD デジタル 教科書体 NK-R" w:hAnsi="ＭＳ ゴシック" w:hint="eastAsia"/>
          <w:sz w:val="24"/>
          <w:szCs w:val="24"/>
        </w:rPr>
        <w:t>大阪・関西を舞台にしたこれらの大規模</w:t>
      </w:r>
      <w:r w:rsidR="00E77EBD">
        <w:rPr>
          <w:rFonts w:ascii="UD デジタル 教科書体 NK-R" w:eastAsia="UD デジタル 教科書体 NK-R" w:hAnsi="ＭＳ ゴシック" w:hint="eastAsia"/>
          <w:sz w:val="24"/>
          <w:szCs w:val="24"/>
        </w:rPr>
        <w:t>なスポーツ</w:t>
      </w:r>
      <w:r w:rsidR="00CB1FE8" w:rsidRPr="00D61E19">
        <w:rPr>
          <w:rFonts w:ascii="UD デジタル 教科書体 NK-R" w:eastAsia="UD デジタル 教科書体 NK-R" w:hAnsi="ＭＳ ゴシック" w:hint="eastAsia"/>
          <w:sz w:val="24"/>
          <w:szCs w:val="24"/>
        </w:rPr>
        <w:t>イベントは</w:t>
      </w:r>
      <w:r w:rsidR="0087418E" w:rsidRPr="00D61E19">
        <w:rPr>
          <w:rFonts w:ascii="UD デジタル 教科書体 NK-R" w:eastAsia="UD デジタル 教科書体 NK-R" w:hAnsi="ＭＳ ゴシック" w:hint="eastAsia"/>
          <w:sz w:val="24"/>
          <w:szCs w:val="24"/>
        </w:rPr>
        <w:t>、スポーツの魅力を一層高め、</w:t>
      </w:r>
      <w:r w:rsidR="0003738A" w:rsidRPr="00D61E19">
        <w:rPr>
          <w:rFonts w:ascii="UD デジタル 教科書体 NK-R" w:eastAsia="UD デジタル 教科書体 NK-R" w:hAnsi="ＭＳ ゴシック" w:hint="eastAsia"/>
          <w:sz w:val="24"/>
          <w:szCs w:val="24"/>
        </w:rPr>
        <w:t>大阪の活力を生み出し</w:t>
      </w:r>
      <w:r w:rsidR="0087418E" w:rsidRPr="00D61E19">
        <w:rPr>
          <w:rFonts w:ascii="UD デジタル 教科書体 NK-R" w:eastAsia="UD デジタル 教科書体 NK-R" w:hAnsi="ＭＳ ゴシック" w:hint="eastAsia"/>
          <w:sz w:val="24"/>
          <w:szCs w:val="24"/>
        </w:rPr>
        <w:t>、</w:t>
      </w:r>
      <w:r w:rsidR="0003738A" w:rsidRPr="00D61E19">
        <w:rPr>
          <w:rFonts w:ascii="UD デジタル 教科書体 NK-R" w:eastAsia="UD デジタル 教科書体 NK-R" w:hAnsi="ＭＳ ゴシック" w:hint="eastAsia"/>
          <w:sz w:val="24"/>
          <w:szCs w:val="24"/>
        </w:rPr>
        <w:t>スポーツの力で</w:t>
      </w:r>
      <w:r w:rsidR="0087418E" w:rsidRPr="00D61E19">
        <w:rPr>
          <w:rFonts w:ascii="UD デジタル 教科書体 NK-R" w:eastAsia="UD デジタル 教科書体 NK-R" w:hAnsi="ＭＳ ゴシック" w:hint="eastAsia"/>
          <w:sz w:val="24"/>
          <w:szCs w:val="24"/>
        </w:rPr>
        <w:t>まちづくりを進めていく絶好の機会</w:t>
      </w:r>
      <w:r w:rsidR="00FD2CEC">
        <w:rPr>
          <w:rFonts w:ascii="UD デジタル 教科書体 NK-R" w:eastAsia="UD デジタル 教科書体 NK-R" w:hAnsi="ＭＳ ゴシック" w:hint="eastAsia"/>
          <w:sz w:val="24"/>
          <w:szCs w:val="24"/>
        </w:rPr>
        <w:t>である</w:t>
      </w:r>
      <w:r w:rsidR="0087418E" w:rsidRPr="00D61E19">
        <w:rPr>
          <w:rFonts w:ascii="UD デジタル 教科書体 NK-R" w:eastAsia="UD デジタル 教科書体 NK-R" w:hAnsi="ＭＳ ゴシック" w:hint="eastAsia"/>
          <w:sz w:val="24"/>
          <w:szCs w:val="24"/>
        </w:rPr>
        <w:t>。</w:t>
      </w:r>
    </w:p>
    <w:p w14:paraId="3CA9DBBB" w14:textId="77777777" w:rsidR="002D2804" w:rsidRDefault="00983907" w:rsidP="002D2804">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さらに、</w:t>
      </w:r>
      <w:r w:rsidR="00935D9C" w:rsidRPr="00D61E19">
        <w:rPr>
          <w:rFonts w:ascii="UD デジタル 教科書体 NK-R" w:eastAsia="UD デジタル 教科書体 NK-R" w:hAnsi="ＭＳ ゴシック" w:hint="eastAsia"/>
          <w:sz w:val="24"/>
          <w:szCs w:val="24"/>
        </w:rPr>
        <w:t>大阪・関西</w:t>
      </w:r>
      <w:r w:rsidR="00013C06" w:rsidRPr="00D61E19">
        <w:rPr>
          <w:rFonts w:ascii="UD デジタル 教科書体 NK-R" w:eastAsia="UD デジタル 教科書体 NK-R" w:hAnsi="ＭＳ ゴシック" w:hint="eastAsia"/>
          <w:sz w:val="24"/>
          <w:szCs w:val="24"/>
        </w:rPr>
        <w:t>万博</w:t>
      </w:r>
      <w:r w:rsidR="00B91B58" w:rsidRPr="00D61E19">
        <w:rPr>
          <w:rFonts w:ascii="UD デジタル 教科書体 NK-R" w:eastAsia="UD デジタル 教科書体 NK-R" w:hAnsi="ＭＳ ゴシック" w:hint="eastAsia"/>
          <w:sz w:val="24"/>
          <w:szCs w:val="24"/>
        </w:rPr>
        <w:t>は</w:t>
      </w:r>
      <w:r w:rsidR="00013C06" w:rsidRPr="00D61E19">
        <w:rPr>
          <w:rFonts w:ascii="UD デジタル 教科書体 NK-R" w:eastAsia="UD デジタル 教科書体 NK-R" w:hAnsi="ＭＳ ゴシック" w:hint="eastAsia"/>
          <w:sz w:val="24"/>
          <w:szCs w:val="24"/>
        </w:rPr>
        <w:t>「持続可能な開発目標（</w:t>
      </w:r>
      <w:r w:rsidR="00785CC0" w:rsidRPr="00D61E19">
        <w:rPr>
          <w:rFonts w:ascii="UD デジタル 教科書体 NK-R" w:eastAsia="UD デジタル 教科書体 NK-R" w:hAnsi="ＭＳ ゴシック" w:hint="eastAsia"/>
          <w:sz w:val="24"/>
          <w:szCs w:val="24"/>
        </w:rPr>
        <w:t>ＳＤＧｓ</w:t>
      </w:r>
      <w:r w:rsidR="00013C06" w:rsidRPr="00D61E19">
        <w:rPr>
          <w:rFonts w:ascii="UD デジタル 教科書体 NK-R" w:eastAsia="UD デジタル 教科書体 NK-R" w:hAnsi="ＭＳ ゴシック" w:hint="eastAsia"/>
          <w:sz w:val="24"/>
          <w:szCs w:val="24"/>
        </w:rPr>
        <w:t>）達成への貢献</w:t>
      </w:r>
      <w:r w:rsidR="006A714F" w:rsidRPr="00D61E19">
        <w:rPr>
          <w:rFonts w:ascii="UD デジタル 教科書体 NK-R" w:eastAsia="UD デジタル 教科書体 NK-R" w:hAnsi="ＭＳ ゴシック" w:hint="eastAsia"/>
          <w:sz w:val="24"/>
          <w:szCs w:val="24"/>
        </w:rPr>
        <w:t>」</w:t>
      </w:r>
      <w:r w:rsidR="00B91B58" w:rsidRPr="00D61E19">
        <w:rPr>
          <w:rFonts w:ascii="UD デジタル 教科書体 NK-R" w:eastAsia="UD デジタル 教科書体 NK-R" w:hAnsi="ＭＳ ゴシック" w:hint="eastAsia"/>
          <w:sz w:val="24"/>
          <w:szCs w:val="24"/>
        </w:rPr>
        <w:t>を</w:t>
      </w:r>
      <w:r w:rsidR="00C737A9" w:rsidRPr="00D61E19">
        <w:rPr>
          <w:rFonts w:ascii="UD デジタル 教科書体 NK-R" w:eastAsia="UD デジタル 教科書体 NK-R" w:hAnsi="ＭＳ ゴシック" w:hint="eastAsia"/>
          <w:sz w:val="24"/>
          <w:szCs w:val="24"/>
        </w:rPr>
        <w:t>めざ</w:t>
      </w:r>
      <w:r w:rsidR="00FD2CEC">
        <w:rPr>
          <w:rFonts w:ascii="UD デジタル 教科書体 NK-R" w:eastAsia="UD デジタル 教科書体 NK-R" w:hAnsi="ＭＳ ゴシック" w:hint="eastAsia"/>
          <w:sz w:val="24"/>
          <w:szCs w:val="24"/>
        </w:rPr>
        <w:t>しており、幅広い</w:t>
      </w:r>
      <w:r w:rsidR="00B91B58" w:rsidRPr="00D61E19">
        <w:rPr>
          <w:rFonts w:ascii="UD デジタル 教科書体 NK-R" w:eastAsia="UD デジタル 教科書体 NK-R" w:hAnsi="ＭＳ ゴシック" w:hint="eastAsia"/>
          <w:sz w:val="24"/>
          <w:szCs w:val="24"/>
        </w:rPr>
        <w:t>分野で持続可能な</w:t>
      </w:r>
      <w:r w:rsidR="00E77EBD">
        <w:rPr>
          <w:rFonts w:ascii="UD デジタル 教科書体 NK-R" w:eastAsia="UD デジタル 教科書体 NK-R" w:hAnsi="ＭＳ ゴシック" w:hint="eastAsia"/>
          <w:sz w:val="24"/>
          <w:szCs w:val="24"/>
        </w:rPr>
        <w:t>社会の実現に向けた</w:t>
      </w:r>
      <w:r w:rsidR="000D59CA" w:rsidRPr="00D61E19">
        <w:rPr>
          <w:rFonts w:ascii="UD デジタル 教科書体 NK-R" w:eastAsia="UD デジタル 教科書体 NK-R" w:hAnsi="ＭＳ ゴシック" w:hint="eastAsia"/>
          <w:sz w:val="24"/>
          <w:szCs w:val="24"/>
        </w:rPr>
        <w:t>取組</w:t>
      </w:r>
      <w:r w:rsidRPr="00D61E19">
        <w:rPr>
          <w:rFonts w:ascii="UD デジタル 教科書体 NK-R" w:eastAsia="UD デジタル 教科書体 NK-R" w:hAnsi="ＭＳ ゴシック" w:hint="eastAsia"/>
          <w:sz w:val="24"/>
          <w:szCs w:val="24"/>
        </w:rPr>
        <w:t>が進められている中</w:t>
      </w:r>
      <w:r w:rsidR="00FD2CEC">
        <w:rPr>
          <w:rFonts w:ascii="UD デジタル 教科書体 NK-R" w:eastAsia="UD デジタル 教科書体 NK-R" w:hAnsi="ＭＳ ゴシック" w:hint="eastAsia"/>
          <w:sz w:val="24"/>
          <w:szCs w:val="24"/>
        </w:rPr>
        <w:t>、スポーツ分野</w:t>
      </w:r>
      <w:r w:rsidR="00B91B58" w:rsidRPr="00D61E19">
        <w:rPr>
          <w:rFonts w:ascii="UD デジタル 教科書体 NK-R" w:eastAsia="UD デジタル 教科書体 NK-R" w:hAnsi="ＭＳ ゴシック" w:hint="eastAsia"/>
          <w:sz w:val="24"/>
          <w:szCs w:val="24"/>
        </w:rPr>
        <w:t>についても</w:t>
      </w:r>
      <w:r w:rsidR="006A714F" w:rsidRPr="00D61E19">
        <w:rPr>
          <w:rFonts w:ascii="UD デジタル 教科書体 NK-R" w:eastAsia="UD デジタル 教科書体 NK-R" w:hAnsi="ＭＳ ゴシック" w:hint="eastAsia"/>
          <w:sz w:val="24"/>
          <w:szCs w:val="24"/>
        </w:rPr>
        <w:t>、持続可能な開発目標（</w:t>
      </w:r>
      <w:r w:rsidR="00785CC0" w:rsidRPr="00D61E19">
        <w:rPr>
          <w:rFonts w:ascii="UD デジタル 教科書体 NK-R" w:eastAsia="UD デジタル 教科書体 NK-R" w:hAnsi="ＭＳ ゴシック" w:hint="eastAsia"/>
          <w:sz w:val="24"/>
          <w:szCs w:val="24"/>
        </w:rPr>
        <w:t>ＳＤＧｓ</w:t>
      </w:r>
      <w:r w:rsidR="006A714F" w:rsidRPr="00D61E19">
        <w:rPr>
          <w:rFonts w:ascii="UD デジタル 教科書体 NK-R" w:eastAsia="UD デジタル 教科書体 NK-R" w:hAnsi="ＭＳ ゴシック" w:hint="eastAsia"/>
          <w:sz w:val="24"/>
          <w:szCs w:val="24"/>
        </w:rPr>
        <w:t>）</w:t>
      </w:r>
      <w:r w:rsidR="00B91B58" w:rsidRPr="00D61E19">
        <w:rPr>
          <w:rFonts w:ascii="UD デジタル 教科書体 NK-R" w:eastAsia="UD デジタル 教科書体 NK-R" w:hAnsi="ＭＳ ゴシック" w:hint="eastAsia"/>
          <w:sz w:val="24"/>
          <w:szCs w:val="24"/>
        </w:rPr>
        <w:t>の達成に</w:t>
      </w:r>
      <w:r w:rsidR="00FD2CEC">
        <w:rPr>
          <w:rFonts w:ascii="UD デジタル 教科書体 NK-R" w:eastAsia="UD デジタル 教科書体 NK-R" w:hAnsi="ＭＳ ゴシック" w:hint="eastAsia"/>
          <w:sz w:val="24"/>
          <w:szCs w:val="24"/>
        </w:rPr>
        <w:t>向け、施策を</w:t>
      </w:r>
      <w:r w:rsidR="00B91B58" w:rsidRPr="00D61E19">
        <w:rPr>
          <w:rFonts w:ascii="UD デジタル 教科書体 NK-R" w:eastAsia="UD デジタル 教科書体 NK-R" w:hAnsi="ＭＳ ゴシック" w:hint="eastAsia"/>
          <w:sz w:val="24"/>
          <w:szCs w:val="24"/>
        </w:rPr>
        <w:t>推進していく</w:t>
      </w:r>
      <w:r w:rsidR="002D2804">
        <w:rPr>
          <w:rFonts w:ascii="UD デジタル 教科書体 NK-R" w:eastAsia="UD デジタル 教科書体 NK-R" w:hAnsi="ＭＳ ゴシック" w:hint="eastAsia"/>
          <w:sz w:val="24"/>
          <w:szCs w:val="24"/>
        </w:rPr>
        <w:t>必要がある</w:t>
      </w:r>
      <w:r w:rsidR="00B91B58" w:rsidRPr="00D61E19">
        <w:rPr>
          <w:rFonts w:ascii="UD デジタル 教科書体 NK-R" w:eastAsia="UD デジタル 教科書体 NK-R" w:hAnsi="ＭＳ ゴシック" w:hint="eastAsia"/>
          <w:sz w:val="24"/>
          <w:szCs w:val="24"/>
        </w:rPr>
        <w:t>。</w:t>
      </w:r>
    </w:p>
    <w:p w14:paraId="5B5F628F" w14:textId="77777777" w:rsidR="002D2804" w:rsidRDefault="002D2804" w:rsidP="002D2804">
      <w:pPr>
        <w:spacing w:line="360" w:lineRule="exact"/>
        <w:ind w:leftChars="200" w:left="420" w:firstLineChars="100" w:firstLine="240"/>
        <w:rPr>
          <w:rFonts w:ascii="UD デジタル 教科書体 NK-R" w:eastAsia="UD デジタル 教科書体 NK-R" w:hAnsi="ＭＳ ゴシック"/>
          <w:sz w:val="24"/>
          <w:szCs w:val="24"/>
        </w:rPr>
      </w:pPr>
    </w:p>
    <w:p w14:paraId="7554E8AE" w14:textId="77777777" w:rsidR="005E3CA2" w:rsidRPr="00D61E19" w:rsidRDefault="00FD2CEC" w:rsidP="002D2804">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このような社会の動向を踏まえ</w:t>
      </w:r>
      <w:r w:rsidR="005E3CA2" w:rsidRPr="00D61E19">
        <w:rPr>
          <w:rFonts w:ascii="UD デジタル 教科書体 NK-R" w:eastAsia="UD デジタル 教科書体 NK-R" w:hAnsi="ＭＳ ゴシック" w:hint="eastAsia"/>
          <w:sz w:val="24"/>
          <w:szCs w:val="24"/>
        </w:rPr>
        <w:t>、国においても、スポーツの価値を高め、すべての人が自発的にスポーツに取り組むことで自己実現を図り、スポーツの力で、前向きで活力ある社会と、絆の強い社会を</w:t>
      </w:r>
      <w:r w:rsidR="00211CD1" w:rsidRPr="00D61E19">
        <w:rPr>
          <w:rFonts w:ascii="UD デジタル 教科書体 NK-R" w:eastAsia="UD デジタル 教科書体 NK-R" w:hAnsi="ＭＳ ゴシック" w:hint="eastAsia"/>
          <w:sz w:val="24"/>
          <w:szCs w:val="24"/>
        </w:rPr>
        <w:t>めざ</w:t>
      </w:r>
      <w:r w:rsidR="005E3CA2" w:rsidRPr="00D61E19">
        <w:rPr>
          <w:rFonts w:ascii="UD デジタル 教科書体 NK-R" w:eastAsia="UD デジタル 教科書体 NK-R" w:hAnsi="ＭＳ ゴシック" w:hint="eastAsia"/>
          <w:sz w:val="24"/>
          <w:szCs w:val="24"/>
        </w:rPr>
        <w:t>すべく、令和４（2022）年３月に「第３期スポーツ基本計画」が策定された。</w:t>
      </w:r>
    </w:p>
    <w:p w14:paraId="556F4828" w14:textId="77777777" w:rsidR="005E3CA2" w:rsidRPr="00D61E19" w:rsidRDefault="005E3CA2" w:rsidP="00D61E19">
      <w:pPr>
        <w:spacing w:line="360" w:lineRule="exact"/>
        <w:rPr>
          <w:rFonts w:ascii="UD デジタル 教科書体 NK-R" w:eastAsia="UD デジタル 教科書体 NK-R" w:hAnsi="ＭＳ ゴシック"/>
          <w:b/>
          <w:sz w:val="24"/>
          <w:szCs w:val="24"/>
        </w:rPr>
      </w:pPr>
    </w:p>
    <w:p w14:paraId="29300491" w14:textId="77777777" w:rsidR="00785CC0" w:rsidRPr="00D61E19" w:rsidRDefault="000116ED" w:rsidP="002D2804">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（３）</w:t>
      </w:r>
      <w:r w:rsidR="00830A5D" w:rsidRPr="00D61E19">
        <w:rPr>
          <w:rFonts w:ascii="UD デジタル 教科書体 NK-R" w:eastAsia="UD デジタル 教科書体 NK-R" w:hAnsi="ＭＳ ゴシック" w:hint="eastAsia"/>
          <w:b/>
          <w:sz w:val="24"/>
          <w:szCs w:val="24"/>
        </w:rPr>
        <w:t>まとめ</w:t>
      </w:r>
    </w:p>
    <w:p w14:paraId="322C06F1" w14:textId="77777777" w:rsidR="00B74B83" w:rsidRPr="00D61E19" w:rsidRDefault="005E3CA2" w:rsidP="00D61E19">
      <w:pPr>
        <w:spacing w:line="360" w:lineRule="exact"/>
        <w:ind w:leftChars="202" w:left="424" w:firstLineChars="117" w:firstLine="281"/>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sz w:val="24"/>
          <w:szCs w:val="24"/>
        </w:rPr>
        <w:t>以上の</w:t>
      </w:r>
      <w:r w:rsidR="00B74B83" w:rsidRPr="00D61E19">
        <w:rPr>
          <w:rFonts w:ascii="UD デジタル 教科書体 NK-R" w:eastAsia="UD デジタル 教科書体 NK-R" w:hAnsi="ＭＳ ゴシック" w:hint="eastAsia"/>
          <w:sz w:val="24"/>
          <w:szCs w:val="24"/>
        </w:rPr>
        <w:t>認識のもと、これまでの計画を継承するとともに、新しい時代に対応したスポーツ施策の具体的な方向性を定め、</w:t>
      </w:r>
      <w:r w:rsidR="005B6447" w:rsidRPr="00D61E19">
        <w:rPr>
          <w:rFonts w:ascii="UD デジタル 教科書体 NK-R" w:eastAsia="UD デジタル 教科書体 NK-R" w:hAnsi="ＭＳ ゴシック" w:hint="eastAsia"/>
          <w:sz w:val="24"/>
          <w:szCs w:val="24"/>
        </w:rPr>
        <w:t>スポーツ施策を戦略</w:t>
      </w:r>
      <w:r w:rsidR="00C24614" w:rsidRPr="00D61E19">
        <w:rPr>
          <w:rFonts w:ascii="UD デジタル 教科書体 NK-R" w:eastAsia="UD デジタル 教科書体 NK-R" w:hAnsi="ＭＳ ゴシック" w:hint="eastAsia"/>
          <w:sz w:val="24"/>
          <w:szCs w:val="24"/>
        </w:rPr>
        <w:t>的に実施していくことが重要かつ必要である</w:t>
      </w:r>
      <w:r w:rsidR="00B74B83" w:rsidRPr="00D61E19">
        <w:rPr>
          <w:rFonts w:ascii="UD デジタル 教科書体 NK-R" w:eastAsia="UD デジタル 教科書体 NK-R" w:hAnsi="ＭＳ ゴシック" w:hint="eastAsia"/>
          <w:sz w:val="24"/>
          <w:szCs w:val="24"/>
        </w:rPr>
        <w:t>。</w:t>
      </w:r>
      <w:r w:rsidRPr="00D61E19">
        <w:rPr>
          <w:rFonts w:ascii="UD デジタル 教科書体 NK-R" w:eastAsia="UD デジタル 教科書体 NK-R" w:hAnsi="ＭＳ ゴシック" w:hint="eastAsia"/>
          <w:sz w:val="24"/>
          <w:szCs w:val="24"/>
        </w:rPr>
        <w:t>そのため</w:t>
      </w:r>
      <w:r w:rsidR="00B74B83" w:rsidRPr="00D61E19">
        <w:rPr>
          <w:rFonts w:ascii="UD デジタル 教科書体 NK-R" w:eastAsia="UD デジタル 教科書体 NK-R" w:hAnsi="ＭＳ ゴシック" w:hint="eastAsia"/>
          <w:sz w:val="24"/>
          <w:szCs w:val="24"/>
        </w:rPr>
        <w:t>、</w:t>
      </w:r>
      <w:r w:rsidR="009B3751" w:rsidRPr="00D61E19">
        <w:rPr>
          <w:rFonts w:ascii="UD デジタル 教科書体 NK-R" w:eastAsia="UD デジタル 教科書体 NK-R" w:hAnsi="ＭＳ ゴシック" w:hint="eastAsia"/>
          <w:sz w:val="24"/>
          <w:szCs w:val="24"/>
        </w:rPr>
        <w:t>第２次大阪府スポーツ推進計画</w:t>
      </w:r>
      <w:r w:rsidR="00847FF9" w:rsidRPr="00D61E19">
        <w:rPr>
          <w:rFonts w:ascii="UD デジタル 教科書体 NK-R" w:eastAsia="UD デジタル 教科書体 NK-R" w:hAnsi="ＭＳ ゴシック" w:hint="eastAsia"/>
          <w:sz w:val="24"/>
          <w:szCs w:val="24"/>
        </w:rPr>
        <w:t>をさらに発展させ</w:t>
      </w:r>
      <w:r w:rsidR="00C24614" w:rsidRPr="00D61E19">
        <w:rPr>
          <w:rFonts w:ascii="UD デジタル 教科書体 NK-R" w:eastAsia="UD デジタル 教科書体 NK-R" w:hAnsi="ＭＳ ゴシック" w:hint="eastAsia"/>
          <w:sz w:val="24"/>
          <w:szCs w:val="24"/>
        </w:rPr>
        <w:t>、</w:t>
      </w:r>
      <w:r w:rsidR="009B3751" w:rsidRPr="00D61E19">
        <w:rPr>
          <w:rFonts w:ascii="UD デジタル 教科書体 NK-R" w:eastAsia="UD デジタル 教科書体 NK-R" w:hAnsi="ＭＳ ゴシック" w:hint="eastAsia"/>
          <w:sz w:val="24"/>
          <w:szCs w:val="24"/>
        </w:rPr>
        <w:t>スポーツ基本法</w:t>
      </w:r>
      <w:r w:rsidR="006A073E" w:rsidRPr="00D61E19">
        <w:rPr>
          <w:rFonts w:ascii="UD デジタル 教科書体 NK-R" w:eastAsia="UD デジタル 教科書体 NK-R" w:hAnsi="ＭＳ ゴシック" w:hint="eastAsia"/>
          <w:color w:val="000000" w:themeColor="text1"/>
          <w:sz w:val="24"/>
          <w:szCs w:val="24"/>
        </w:rPr>
        <w:t>に基づく地方スポーツ推進計画</w:t>
      </w:r>
      <w:r w:rsidR="00BA3EF2" w:rsidRPr="00D61E19">
        <w:rPr>
          <w:rFonts w:ascii="UD デジタル 教科書体 NK-R" w:eastAsia="UD デジタル 教科書体 NK-R" w:hAnsi="ＭＳ ゴシック" w:hint="eastAsia"/>
          <w:color w:val="000000" w:themeColor="text1"/>
          <w:sz w:val="24"/>
          <w:szCs w:val="24"/>
        </w:rPr>
        <w:t>として、</w:t>
      </w:r>
      <w:r w:rsidR="00BA3EF2" w:rsidRPr="00D61E19">
        <w:rPr>
          <w:rFonts w:ascii="UD デジタル 教科書体 NK-R" w:eastAsia="UD デジタル 教科書体 NK-R" w:hAnsi="ＭＳ ゴシック" w:hint="eastAsia"/>
          <w:sz w:val="24"/>
          <w:szCs w:val="24"/>
        </w:rPr>
        <w:t>「第３次大阪府スポーツ推進計画」（以下「</w:t>
      </w:r>
      <w:r w:rsidR="00243357" w:rsidRPr="00D61E19">
        <w:rPr>
          <w:rFonts w:ascii="UD デジタル 教科書体 NK-R" w:eastAsia="UD デジタル 教科書体 NK-R" w:hAnsi="ＭＳ ゴシック" w:hint="eastAsia"/>
          <w:sz w:val="24"/>
          <w:szCs w:val="24"/>
        </w:rPr>
        <w:t>本計画</w:t>
      </w:r>
      <w:r w:rsidR="00BA3EF2" w:rsidRPr="00D61E19">
        <w:rPr>
          <w:rFonts w:ascii="UD デジタル 教科書体 NK-R" w:eastAsia="UD デジタル 教科書体 NK-R" w:hAnsi="ＭＳ ゴシック" w:hint="eastAsia"/>
          <w:sz w:val="24"/>
          <w:szCs w:val="24"/>
        </w:rPr>
        <w:t>」</w:t>
      </w:r>
      <w:r w:rsidR="005B5701" w:rsidRPr="00D61E19">
        <w:rPr>
          <w:rFonts w:ascii="UD デジタル 教科書体 NK-R" w:eastAsia="UD デジタル 教科書体 NK-R" w:hAnsi="ＭＳ ゴシック" w:hint="eastAsia"/>
          <w:sz w:val="24"/>
          <w:szCs w:val="24"/>
        </w:rPr>
        <w:t>という。</w:t>
      </w:r>
      <w:r w:rsidR="00BA3EF2" w:rsidRPr="00D61E19">
        <w:rPr>
          <w:rFonts w:ascii="UD デジタル 教科書体 NK-R" w:eastAsia="UD デジタル 教科書体 NK-R" w:hAnsi="ＭＳ ゴシック" w:hint="eastAsia"/>
          <w:sz w:val="24"/>
          <w:szCs w:val="24"/>
        </w:rPr>
        <w:t>）</w:t>
      </w:r>
      <w:r w:rsidR="00B74B83" w:rsidRPr="00D61E19">
        <w:rPr>
          <w:rFonts w:ascii="UD デジタル 教科書体 NK-R" w:eastAsia="UD デジタル 教科書体 NK-R" w:hAnsi="ＭＳ ゴシック" w:hint="eastAsia"/>
          <w:sz w:val="24"/>
          <w:szCs w:val="24"/>
        </w:rPr>
        <w:t>を策定する。</w:t>
      </w:r>
    </w:p>
    <w:p w14:paraId="5E132457" w14:textId="77777777" w:rsidR="002815CD" w:rsidRPr="00D61E19" w:rsidRDefault="002815CD" w:rsidP="00D61E19">
      <w:pPr>
        <w:spacing w:line="360" w:lineRule="exact"/>
        <w:rPr>
          <w:rFonts w:ascii="UD デジタル 教科書体 NK-R" w:eastAsia="UD デジタル 教科書体 NK-R" w:hAnsi="ＭＳ ゴシック"/>
          <w:sz w:val="24"/>
          <w:szCs w:val="24"/>
        </w:rPr>
      </w:pPr>
    </w:p>
    <w:p w14:paraId="1F6600D0" w14:textId="77777777" w:rsidR="00981BAD" w:rsidRPr="00D61E19" w:rsidRDefault="00AF2C9C" w:rsidP="00820CDC">
      <w:pPr>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 xml:space="preserve">２　</w:t>
      </w:r>
      <w:r w:rsidR="00981BAD" w:rsidRPr="00D61E19">
        <w:rPr>
          <w:rFonts w:ascii="UD デジタル 教科書体 NK-R" w:eastAsia="UD デジタル 教科書体 NK-R" w:hAnsi="ＭＳ ゴシック" w:hint="eastAsia"/>
          <w:b/>
          <w:sz w:val="24"/>
          <w:szCs w:val="24"/>
        </w:rPr>
        <w:t>計画策定の視点</w:t>
      </w:r>
      <w:r w:rsidR="00CA669E" w:rsidRPr="00D61E19">
        <w:rPr>
          <w:rFonts w:ascii="UD デジタル 教科書体 NK-R" w:eastAsia="UD デジタル 教科書体 NK-R" w:hAnsi="ＭＳ ゴシック" w:hint="eastAsia"/>
          <w:b/>
          <w:sz w:val="24"/>
          <w:szCs w:val="24"/>
        </w:rPr>
        <w:t xml:space="preserve">　　　　　　　　　　　　　　　　　　　　　　　　　　　　　　　　</w:t>
      </w:r>
    </w:p>
    <w:p w14:paraId="2739F1EC" w14:textId="77777777" w:rsidR="006E579E" w:rsidRPr="00D61E19" w:rsidRDefault="000116ED" w:rsidP="00820CDC">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（１）</w:t>
      </w:r>
      <w:r w:rsidR="00847FF9" w:rsidRPr="00D61E19">
        <w:rPr>
          <w:rFonts w:ascii="UD デジタル 教科書体 NK-R" w:eastAsia="UD デジタル 教科書体 NK-R" w:hAnsi="ＭＳ ゴシック" w:hint="eastAsia"/>
          <w:b/>
          <w:sz w:val="24"/>
          <w:szCs w:val="24"/>
        </w:rPr>
        <w:t>第</w:t>
      </w:r>
      <w:r w:rsidR="00830A5D" w:rsidRPr="00D61E19">
        <w:rPr>
          <w:rFonts w:ascii="UD デジタル 教科書体 NK-R" w:eastAsia="UD デジタル 教科書体 NK-R" w:hAnsi="ＭＳ ゴシック" w:hint="eastAsia"/>
          <w:b/>
          <w:sz w:val="24"/>
          <w:szCs w:val="24"/>
        </w:rPr>
        <w:t>２次</w:t>
      </w:r>
      <w:r w:rsidR="00A670FF" w:rsidRPr="00D61E19">
        <w:rPr>
          <w:rFonts w:ascii="UD デジタル 教科書体 NK-R" w:eastAsia="UD デジタル 教科書体 NK-R" w:hAnsi="ＭＳ ゴシック" w:hint="eastAsia"/>
          <w:b/>
          <w:sz w:val="24"/>
          <w:szCs w:val="24"/>
        </w:rPr>
        <w:t>大阪府スポーツ推進</w:t>
      </w:r>
      <w:r w:rsidR="00830A5D" w:rsidRPr="00D61E19">
        <w:rPr>
          <w:rFonts w:ascii="UD デジタル 教科書体 NK-R" w:eastAsia="UD デジタル 教科書体 NK-R" w:hAnsi="ＭＳ ゴシック" w:hint="eastAsia"/>
          <w:b/>
          <w:sz w:val="24"/>
          <w:szCs w:val="24"/>
        </w:rPr>
        <w:t>計画の進捗状況</w:t>
      </w:r>
      <w:r w:rsidR="001D3FE4">
        <w:rPr>
          <w:rFonts w:ascii="UD デジタル 教科書体 NK-R" w:eastAsia="UD デジタル 教科書体 NK-R" w:hAnsi="ＭＳ ゴシック" w:hint="eastAsia"/>
          <w:b/>
          <w:sz w:val="24"/>
          <w:szCs w:val="24"/>
        </w:rPr>
        <w:t>と課題</w:t>
      </w:r>
      <w:r w:rsidR="006F1374" w:rsidRPr="00D61E19">
        <w:rPr>
          <w:rFonts w:ascii="UD デジタル 教科書体 NK-R" w:eastAsia="UD デジタル 教科書体 NK-R" w:hAnsi="ＭＳ ゴシック" w:hint="eastAsia"/>
          <w:b/>
          <w:sz w:val="24"/>
          <w:szCs w:val="24"/>
        </w:rPr>
        <w:t>整理</w:t>
      </w:r>
    </w:p>
    <w:p w14:paraId="7502B3B6" w14:textId="77777777" w:rsidR="00820CDC" w:rsidRDefault="00820CDC" w:rsidP="00583651">
      <w:pPr>
        <w:spacing w:line="360" w:lineRule="exact"/>
        <w:ind w:firstLineChars="200" w:firstLine="48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ア　</w:t>
      </w:r>
      <w:r w:rsidR="009B3751" w:rsidRPr="00D61E19">
        <w:rPr>
          <w:rFonts w:ascii="UD デジタル 教科書体 NK-R" w:eastAsia="UD デジタル 教科書体 NK-R" w:hAnsi="ＭＳ ゴシック" w:hint="eastAsia"/>
          <w:sz w:val="24"/>
          <w:szCs w:val="24"/>
        </w:rPr>
        <w:t>第２次大阪府スポーツ推進計画</w:t>
      </w:r>
      <w:r w:rsidR="006F1374" w:rsidRPr="00D61E19">
        <w:rPr>
          <w:rFonts w:ascii="UD デジタル 教科書体 NK-R" w:eastAsia="UD デジタル 教科書体 NK-R" w:hAnsi="ＭＳ ゴシック" w:hint="eastAsia"/>
          <w:sz w:val="24"/>
          <w:szCs w:val="24"/>
        </w:rPr>
        <w:t>の進捗状況</w:t>
      </w:r>
    </w:p>
    <w:p w14:paraId="03B54A2D" w14:textId="77777777" w:rsidR="00B3757A" w:rsidRPr="00D61E19" w:rsidRDefault="00A85B86" w:rsidP="00820CDC">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進捗状況</w:t>
      </w:r>
      <w:r w:rsidR="005B6447" w:rsidRPr="00D61E19">
        <w:rPr>
          <w:rFonts w:ascii="UD デジタル 教科書体 NK-R" w:eastAsia="UD デジタル 教科書体 NK-R" w:hAnsi="ＭＳ ゴシック" w:hint="eastAsia"/>
          <w:sz w:val="24"/>
          <w:szCs w:val="24"/>
        </w:rPr>
        <w:t>について、総括すると</w:t>
      </w:r>
      <w:r w:rsidRPr="00D61E19">
        <w:rPr>
          <w:rFonts w:ascii="UD デジタル 教科書体 NK-R" w:eastAsia="UD デジタル 教科書体 NK-R" w:hAnsi="ＭＳ ゴシック" w:hint="eastAsia"/>
          <w:sz w:val="24"/>
          <w:szCs w:val="24"/>
        </w:rPr>
        <w:t>、成人の週１回以上のスポーツ実施率</w:t>
      </w:r>
      <w:r w:rsidR="00785CC0" w:rsidRPr="00D61E19">
        <w:rPr>
          <w:rFonts w:ascii="UD デジタル 教科書体 NK-R" w:eastAsia="UD デジタル 教科書体 NK-R" w:hAnsi="ＭＳ ゴシック" w:hint="eastAsia"/>
          <w:sz w:val="24"/>
          <w:szCs w:val="24"/>
        </w:rPr>
        <w:t xml:space="preserve">　</w:t>
      </w:r>
      <w:r w:rsidRPr="00D61E19">
        <w:rPr>
          <w:rFonts w:ascii="UD デジタル 教科書体 NK-R" w:eastAsia="UD デジタル 教科書体 NK-R" w:hAnsi="ＭＳ ゴシック" w:hint="eastAsia"/>
          <w:sz w:val="24"/>
          <w:szCs w:val="24"/>
        </w:rPr>
        <w:t>は59.5％（令和２（2020）年度）と目標である50％を達成したものの、</w:t>
      </w:r>
      <w:r w:rsidR="00820CDC" w:rsidRPr="00D61E19">
        <w:rPr>
          <w:rFonts w:ascii="UD デジタル 教科書体 NK-R" w:eastAsia="UD デジタル 教科書体 NK-R" w:hAnsi="ＭＳ ゴシック" w:hint="eastAsia"/>
          <w:sz w:val="24"/>
          <w:szCs w:val="24"/>
        </w:rPr>
        <w:t>新型コロナウイルス</w:t>
      </w:r>
      <w:r w:rsidR="00820CDC">
        <w:rPr>
          <w:rFonts w:ascii="UD デジタル 教科書体 NK-R" w:eastAsia="UD デジタル 教科書体 NK-R" w:hAnsi="ＭＳ ゴシック" w:hint="eastAsia"/>
          <w:sz w:val="24"/>
          <w:szCs w:val="24"/>
        </w:rPr>
        <w:t>の影響もあり、</w:t>
      </w:r>
      <w:r w:rsidRPr="00D61E19">
        <w:rPr>
          <w:rFonts w:ascii="UD デジタル 教科書体 NK-R" w:eastAsia="UD デジタル 教科書体 NK-R" w:hAnsi="ＭＳ ゴシック" w:hint="eastAsia"/>
          <w:sz w:val="24"/>
          <w:szCs w:val="24"/>
        </w:rPr>
        <w:t>それ以外の指標</w:t>
      </w:r>
      <w:r w:rsidR="00C24614" w:rsidRPr="00D61E19">
        <w:rPr>
          <w:rFonts w:ascii="UD デジタル 教科書体 NK-R" w:eastAsia="UD デジタル 教科書体 NK-R" w:hAnsi="ＭＳ ゴシック" w:hint="eastAsia"/>
          <w:sz w:val="24"/>
          <w:szCs w:val="24"/>
        </w:rPr>
        <w:t>の多くは伸び悩</w:t>
      </w:r>
      <w:r w:rsidR="00820CDC">
        <w:rPr>
          <w:rFonts w:ascii="UD デジタル 教科書体 NK-R" w:eastAsia="UD デジタル 教科書体 NK-R" w:hAnsi="ＭＳ ゴシック" w:hint="eastAsia"/>
          <w:sz w:val="24"/>
          <w:szCs w:val="24"/>
        </w:rPr>
        <w:t>んだ</w:t>
      </w:r>
      <w:r w:rsidR="00CD2BF7">
        <w:rPr>
          <w:rFonts w:ascii="UD デジタル 教科書体 NK-R" w:eastAsia="UD デジタル 教科書体 NK-R" w:hAnsi="ＭＳ ゴシック" w:hint="eastAsia"/>
          <w:sz w:val="24"/>
          <w:szCs w:val="24"/>
        </w:rPr>
        <w:t xml:space="preserve"> </w:t>
      </w:r>
      <w:r w:rsidR="00B74B83" w:rsidRPr="00D61E19">
        <w:rPr>
          <w:rFonts w:ascii="UD デジタル 教科書体 NK-R" w:eastAsia="UD デジタル 教科書体 NK-R" w:hAnsi="ＭＳ ゴシック" w:hint="eastAsia"/>
          <w:sz w:val="24"/>
          <w:szCs w:val="24"/>
        </w:rPr>
        <w:t>。</w:t>
      </w:r>
    </w:p>
    <w:p w14:paraId="5CEB59F7" w14:textId="77777777" w:rsidR="00565D6A" w:rsidRPr="00D61E19" w:rsidRDefault="00565D6A" w:rsidP="00D61E19">
      <w:pPr>
        <w:spacing w:line="360" w:lineRule="exact"/>
        <w:ind w:firstLineChars="100" w:firstLine="240"/>
        <w:rPr>
          <w:rFonts w:ascii="UD デジタル 教科書体 NK-R" w:eastAsia="UD デジタル 教科書体 NK-R" w:hAnsi="ＭＳ ゴシック"/>
          <w:sz w:val="24"/>
          <w:szCs w:val="24"/>
        </w:rPr>
      </w:pPr>
    </w:p>
    <w:p w14:paraId="4BE74CB8" w14:textId="77777777" w:rsidR="00B3757A" w:rsidRPr="00D61E19" w:rsidRDefault="00830A5D" w:rsidP="00BF6B73">
      <w:pPr>
        <w:spacing w:line="360" w:lineRule="exact"/>
        <w:ind w:firstLineChars="300" w:firstLine="600"/>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w:t>
      </w:r>
      <w:r w:rsidR="009B3751" w:rsidRPr="00D61E19">
        <w:rPr>
          <w:rFonts w:ascii="UD デジタル 教科書体 NK-R" w:eastAsia="UD デジタル 教科書体 NK-R" w:hAnsi="ＭＳ ゴシック" w:hint="eastAsia"/>
          <w:sz w:val="20"/>
          <w:szCs w:val="20"/>
        </w:rPr>
        <w:t>第２次大阪府スポーツ推進計画</w:t>
      </w:r>
      <w:r w:rsidRPr="00D61E19">
        <w:rPr>
          <w:rFonts w:ascii="UD デジタル 教科書体 NK-R" w:eastAsia="UD デジタル 教科書体 NK-R" w:hAnsi="ＭＳ ゴシック" w:hint="eastAsia"/>
          <w:sz w:val="20"/>
          <w:szCs w:val="20"/>
        </w:rPr>
        <w:t>の重要業績指標）</w:t>
      </w:r>
    </w:p>
    <w:tbl>
      <w:tblPr>
        <w:tblW w:w="9175" w:type="dxa"/>
        <w:tblInd w:w="557" w:type="dxa"/>
        <w:tblCellMar>
          <w:left w:w="0" w:type="dxa"/>
          <w:right w:w="0" w:type="dxa"/>
        </w:tblCellMar>
        <w:tblLook w:val="0600" w:firstRow="0" w:lastRow="0" w:firstColumn="0" w:lastColumn="0" w:noHBand="1" w:noVBand="1"/>
      </w:tblPr>
      <w:tblGrid>
        <w:gridCol w:w="3261"/>
        <w:gridCol w:w="850"/>
        <w:gridCol w:w="851"/>
        <w:gridCol w:w="850"/>
        <w:gridCol w:w="851"/>
        <w:gridCol w:w="850"/>
        <w:gridCol w:w="855"/>
        <w:gridCol w:w="807"/>
      </w:tblGrid>
      <w:tr w:rsidR="00BF6B73" w:rsidRPr="00D61E19" w14:paraId="06786B32" w14:textId="77777777" w:rsidTr="00FD2CEC">
        <w:trPr>
          <w:trHeight w:val="585"/>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bottom"/>
            <w:hideMark/>
          </w:tcPr>
          <w:p w14:paraId="03770F95" w14:textId="77777777" w:rsidR="00BF6B73" w:rsidRPr="00471A41" w:rsidRDefault="00BF6B73" w:rsidP="00D61E19">
            <w:pPr>
              <w:widowControl/>
              <w:spacing w:line="360" w:lineRule="exact"/>
              <w:jc w:val="left"/>
              <w:rPr>
                <w:rFonts w:ascii="UD デジタル 教科書体 NK-R" w:eastAsia="UD デジタル 教科書体 NK-R" w:hAnsi="ＭＳ Ｐゴシック" w:cs="ＭＳ Ｐゴシック"/>
                <w:kern w:val="0"/>
                <w:sz w:val="18"/>
                <w:szCs w:val="18"/>
              </w:rPr>
            </w:pPr>
            <w:r w:rsidRPr="00471A41">
              <w:rPr>
                <w:rFonts w:ascii="UD デジタル 教科書体 NK-R" w:eastAsia="UD デジタル 教科書体 NK-R" w:hAnsi="ＭＳ ゴシック" w:hint="eastAsia"/>
                <w:sz w:val="18"/>
                <w:szCs w:val="18"/>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99D675A" w14:textId="77777777" w:rsidR="00BF6B73" w:rsidRPr="00471A41" w:rsidRDefault="00BF6B73" w:rsidP="00FD2CEC">
            <w:pPr>
              <w:widowControl/>
              <w:spacing w:line="280" w:lineRule="exact"/>
              <w:jc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平成28</w:t>
            </w:r>
            <w:r w:rsidR="00FD2CEC">
              <w:rPr>
                <w:rFonts w:ascii="UD デジタル 教科書体 NK-R" w:eastAsia="UD デジタル 教科書体 NK-R" w:hAnsi="ＭＳ ゴシック" w:cs="Arial" w:hint="eastAsia"/>
                <w:color w:val="000000"/>
                <w:kern w:val="24"/>
                <w:sz w:val="18"/>
                <w:szCs w:val="18"/>
              </w:rPr>
              <w:t>年度</w:t>
            </w:r>
          </w:p>
        </w:tc>
        <w:tc>
          <w:tcPr>
            <w:tcW w:w="851" w:type="dxa"/>
            <w:tcBorders>
              <w:top w:val="single" w:sz="8" w:space="0" w:color="000000"/>
              <w:left w:val="single" w:sz="8" w:space="0" w:color="000000"/>
              <w:bottom w:val="single" w:sz="8" w:space="0" w:color="000000"/>
              <w:right w:val="single" w:sz="8" w:space="0" w:color="000000"/>
            </w:tcBorders>
            <w:vAlign w:val="center"/>
          </w:tcPr>
          <w:p w14:paraId="76929F37" w14:textId="77777777" w:rsidR="00BF6B73" w:rsidRPr="00471A41" w:rsidRDefault="00BF6B73" w:rsidP="00FD2CEC">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平成29</w:t>
            </w:r>
            <w:r w:rsidR="00FD2CEC">
              <w:rPr>
                <w:rFonts w:ascii="UD デジタル 教科書体 NK-R" w:eastAsia="UD デジタル 教科書体 NK-R" w:hAnsi="ＭＳ ゴシック" w:cs="Arial" w:hint="eastAsia"/>
                <w:color w:val="000000"/>
                <w:kern w:val="24"/>
                <w:sz w:val="18"/>
                <w:szCs w:val="18"/>
              </w:rPr>
              <w:t>年度</w:t>
            </w:r>
          </w:p>
        </w:tc>
        <w:tc>
          <w:tcPr>
            <w:tcW w:w="850" w:type="dxa"/>
            <w:tcBorders>
              <w:top w:val="single" w:sz="8" w:space="0" w:color="000000"/>
              <w:left w:val="single" w:sz="8" w:space="0" w:color="000000"/>
              <w:bottom w:val="single" w:sz="8" w:space="0" w:color="000000"/>
              <w:right w:val="single" w:sz="8" w:space="0" w:color="000000"/>
            </w:tcBorders>
            <w:vAlign w:val="center"/>
          </w:tcPr>
          <w:p w14:paraId="71F2F1AB" w14:textId="77777777" w:rsidR="00BF6B73" w:rsidRPr="00471A41" w:rsidRDefault="00BF6B73" w:rsidP="00FD2CEC">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平成30</w:t>
            </w:r>
            <w:r w:rsidR="00FD2CEC">
              <w:rPr>
                <w:rFonts w:ascii="UD デジタル 教科書体 NK-R" w:eastAsia="UD デジタル 教科書体 NK-R" w:hAnsi="ＭＳ ゴシック" w:cs="Arial" w:hint="eastAsia"/>
                <w:color w:val="000000"/>
                <w:kern w:val="24"/>
                <w:sz w:val="18"/>
                <w:szCs w:val="18"/>
              </w:rPr>
              <w:t>年度</w:t>
            </w:r>
          </w:p>
        </w:tc>
        <w:tc>
          <w:tcPr>
            <w:tcW w:w="851" w:type="dxa"/>
            <w:tcBorders>
              <w:top w:val="single" w:sz="8" w:space="0" w:color="000000"/>
              <w:left w:val="single" w:sz="8" w:space="0" w:color="000000"/>
              <w:bottom w:val="single" w:sz="8" w:space="0" w:color="000000"/>
              <w:right w:val="single" w:sz="8" w:space="0" w:color="000000"/>
            </w:tcBorders>
            <w:vAlign w:val="center"/>
          </w:tcPr>
          <w:p w14:paraId="102E3485" w14:textId="77777777" w:rsidR="00FD2CEC" w:rsidRDefault="00FD2CEC" w:rsidP="00FD2CEC">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令和元</w:t>
            </w:r>
          </w:p>
          <w:p w14:paraId="57A18E7C" w14:textId="77777777" w:rsidR="00BF6B73" w:rsidRPr="00471A41" w:rsidRDefault="00FD2CEC" w:rsidP="00FD2CEC">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6BE3FF6A" w14:textId="77777777" w:rsidR="00FD2CEC" w:rsidRDefault="00FD2CEC" w:rsidP="00FD2CEC">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令和２</w:t>
            </w:r>
          </w:p>
          <w:p w14:paraId="24CA7394" w14:textId="77777777" w:rsidR="00BF6B73" w:rsidRPr="00471A41" w:rsidRDefault="00FD2CEC" w:rsidP="00FD2CEC">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855" w:type="dxa"/>
            <w:tcBorders>
              <w:top w:val="single" w:sz="8" w:space="0" w:color="000000"/>
              <w:left w:val="single" w:sz="8" w:space="0" w:color="000000"/>
              <w:bottom w:val="single" w:sz="8" w:space="0" w:color="000000"/>
              <w:right w:val="single" w:sz="8" w:space="0" w:color="000000"/>
            </w:tcBorders>
            <w:vAlign w:val="center"/>
          </w:tcPr>
          <w:p w14:paraId="05C0C82A" w14:textId="77777777" w:rsidR="00FD2CEC" w:rsidRDefault="00FD2CEC" w:rsidP="00FD2CEC">
            <w:pPr>
              <w:widowControl/>
              <w:spacing w:line="28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令和３</w:t>
            </w:r>
          </w:p>
          <w:p w14:paraId="4FCBAD1A" w14:textId="77777777" w:rsidR="00FD2CEC" w:rsidRPr="00471A41" w:rsidRDefault="00FD2CEC" w:rsidP="00FD2CEC">
            <w:pPr>
              <w:widowControl/>
              <w:spacing w:line="28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3BCA0FA" w14:textId="77777777" w:rsidR="00BF6B73" w:rsidRPr="00471A41" w:rsidRDefault="00BF6B73" w:rsidP="00471A41">
            <w:pPr>
              <w:widowControl/>
              <w:spacing w:line="32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lang w:eastAsia="zh-TW"/>
              </w:rPr>
              <w:t>目標</w:t>
            </w:r>
            <w:r w:rsidRPr="00471A41">
              <w:rPr>
                <w:rFonts w:ascii="UD デジタル 教科書体 NK-R" w:eastAsia="UD デジタル 教科書体 NK-R" w:hAnsi="ＭＳ ゴシック" w:cs="Arial" w:hint="eastAsia"/>
                <w:color w:val="000000"/>
                <w:kern w:val="24"/>
                <w:sz w:val="18"/>
                <w:szCs w:val="18"/>
              </w:rPr>
              <w:t>値</w:t>
            </w:r>
          </w:p>
        </w:tc>
      </w:tr>
      <w:tr w:rsidR="00BF6B73" w:rsidRPr="00D61E19" w14:paraId="1727607E" w14:textId="77777777" w:rsidTr="00BF6B73">
        <w:trPr>
          <w:trHeight w:val="50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54B4FE82" w14:textId="77777777" w:rsidR="00BF6B73" w:rsidRPr="00471A41" w:rsidRDefault="00BF6B73" w:rsidP="00471A41">
            <w:pPr>
              <w:widowControl/>
              <w:spacing w:line="360" w:lineRule="exact"/>
              <w:jc w:val="left"/>
              <w:textAlignment w:val="center"/>
              <w:rPr>
                <w:rFonts w:ascii="UD デジタル 教科書体 NK-R" w:eastAsia="UD デジタル 教科書体 NK-R" w:hAnsi="ＭＳ ゴシック" w:cs="Arial"/>
                <w:color w:val="000000"/>
                <w:kern w:val="24"/>
                <w:sz w:val="18"/>
                <w:szCs w:val="18"/>
              </w:rPr>
            </w:pPr>
            <w:r w:rsidRPr="00D61E19">
              <w:rPr>
                <w:rFonts w:ascii="UD デジタル 教科書体 NK-R" w:eastAsia="UD デジタル 教科書体 NK-R" w:hAnsi="ＭＳ ゴシック" w:hint="eastAsia"/>
                <w:bCs/>
                <w:color w:val="000000" w:themeColor="text1"/>
                <w:kern w:val="24"/>
                <w:sz w:val="20"/>
                <w:szCs w:val="20"/>
              </w:rPr>
              <w:t>大阪ではスポーツが盛んだと思う府民の割合</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3E94948C" w14:textId="77777777" w:rsidR="00BF6B73" w:rsidRPr="00471A41" w:rsidRDefault="00BF6B73" w:rsidP="00D61E19">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BF6B73">
              <w:rPr>
                <w:rFonts w:ascii="UD デジタル 教科書体 NK-R" w:eastAsia="UD デジタル 教科書体 NK-R" w:hAnsi="ＭＳ ゴシック" w:cs="Arial" w:hint="eastAsia"/>
                <w:bCs/>
                <w:color w:val="000000"/>
                <w:kern w:val="24"/>
                <w:sz w:val="18"/>
                <w:szCs w:val="18"/>
              </w:rPr>
              <w:t>40.8％</w:t>
            </w:r>
          </w:p>
        </w:tc>
        <w:tc>
          <w:tcPr>
            <w:tcW w:w="851" w:type="dxa"/>
            <w:tcBorders>
              <w:top w:val="single" w:sz="8" w:space="0" w:color="000000"/>
              <w:left w:val="single" w:sz="8" w:space="0" w:color="000000"/>
              <w:bottom w:val="single" w:sz="8" w:space="0" w:color="000000"/>
              <w:right w:val="single" w:sz="8" w:space="0" w:color="000000"/>
            </w:tcBorders>
            <w:vAlign w:val="center"/>
          </w:tcPr>
          <w:p w14:paraId="65139819" w14:textId="77777777" w:rsidR="00BF6B73" w:rsidRDefault="00BF6B73" w:rsidP="00D61E19">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40.3％</w:t>
            </w:r>
          </w:p>
        </w:tc>
        <w:tc>
          <w:tcPr>
            <w:tcW w:w="850" w:type="dxa"/>
            <w:tcBorders>
              <w:top w:val="single" w:sz="8" w:space="0" w:color="000000"/>
              <w:left w:val="single" w:sz="8" w:space="0" w:color="000000"/>
              <w:bottom w:val="single" w:sz="8" w:space="0" w:color="000000"/>
              <w:right w:val="single" w:sz="8" w:space="0" w:color="000000"/>
            </w:tcBorders>
            <w:vAlign w:val="center"/>
          </w:tcPr>
          <w:p w14:paraId="3BBEDDBC" w14:textId="77777777" w:rsidR="00BF6B73" w:rsidRDefault="00BF6B73" w:rsidP="00D61E19">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39.9％</w:t>
            </w:r>
          </w:p>
        </w:tc>
        <w:tc>
          <w:tcPr>
            <w:tcW w:w="851" w:type="dxa"/>
            <w:tcBorders>
              <w:top w:val="single" w:sz="8" w:space="0" w:color="000000"/>
              <w:left w:val="single" w:sz="8" w:space="0" w:color="000000"/>
              <w:bottom w:val="single" w:sz="8" w:space="0" w:color="000000"/>
              <w:right w:val="single" w:sz="8" w:space="0" w:color="000000"/>
            </w:tcBorders>
            <w:vAlign w:val="center"/>
          </w:tcPr>
          <w:p w14:paraId="244D494B" w14:textId="77777777" w:rsidR="00BF6B73" w:rsidRDefault="00BF6B73" w:rsidP="00D61E19">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45.1％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44018D79" w14:textId="77777777" w:rsidR="00BF6B73" w:rsidRPr="00471A41" w:rsidRDefault="00BF6B73" w:rsidP="00D61E19">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BF6B73">
              <w:rPr>
                <w:rFonts w:ascii="UD デジタル 教科書体 NK-R" w:eastAsia="UD デジタル 教科書体 NK-R" w:hAnsi="ＭＳ ゴシック" w:cs="Arial" w:hint="eastAsia"/>
                <w:bCs/>
                <w:color w:val="000000"/>
                <w:kern w:val="24"/>
                <w:sz w:val="18"/>
                <w:szCs w:val="18"/>
              </w:rPr>
              <w:t>45.7％</w:t>
            </w:r>
          </w:p>
        </w:tc>
        <w:tc>
          <w:tcPr>
            <w:tcW w:w="855" w:type="dxa"/>
            <w:tcBorders>
              <w:top w:val="single" w:sz="8" w:space="0" w:color="000000"/>
              <w:left w:val="single" w:sz="8" w:space="0" w:color="000000"/>
              <w:bottom w:val="single" w:sz="8" w:space="0" w:color="000000"/>
              <w:right w:val="single" w:sz="8" w:space="0" w:color="000000"/>
            </w:tcBorders>
            <w:vAlign w:val="center"/>
          </w:tcPr>
          <w:p w14:paraId="0A9D42E3" w14:textId="77777777" w:rsidR="00BF6B73" w:rsidRPr="00471A41" w:rsidRDefault="00FD2CEC" w:rsidP="00D61E19">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38.3％</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4E1BAF78" w14:textId="77777777" w:rsidR="00BF6B73" w:rsidRPr="00471A41" w:rsidRDefault="00BF6B73" w:rsidP="00D61E19">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50%</w:t>
            </w:r>
          </w:p>
        </w:tc>
      </w:tr>
      <w:tr w:rsidR="00BF6B73" w:rsidRPr="00D61E19" w14:paraId="170167DA" w14:textId="77777777" w:rsidTr="00BF6B73">
        <w:trPr>
          <w:trHeight w:val="50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CAD89B4" w14:textId="77777777" w:rsidR="00BF6B73" w:rsidRPr="00471A41" w:rsidRDefault="00BF6B73" w:rsidP="00471A41">
            <w:pPr>
              <w:widowControl/>
              <w:spacing w:line="360" w:lineRule="exact"/>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成人の週1回以上のスポーツ実施率</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888A69F" w14:textId="77777777" w:rsidR="00BF6B73" w:rsidRPr="00471A41" w:rsidRDefault="00BF6B73" w:rsidP="00D61E19">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42.3%</w:t>
            </w:r>
          </w:p>
        </w:tc>
        <w:tc>
          <w:tcPr>
            <w:tcW w:w="851" w:type="dxa"/>
            <w:tcBorders>
              <w:top w:val="single" w:sz="8" w:space="0" w:color="000000"/>
              <w:left w:val="single" w:sz="8" w:space="0" w:color="000000"/>
              <w:bottom w:val="single" w:sz="8" w:space="0" w:color="000000"/>
              <w:right w:val="single" w:sz="8" w:space="0" w:color="000000"/>
            </w:tcBorders>
            <w:vAlign w:val="center"/>
          </w:tcPr>
          <w:p w14:paraId="7D6CC845" w14:textId="77777777" w:rsidR="00BF6B73" w:rsidRPr="00471A41" w:rsidRDefault="00BF6B73" w:rsidP="00D61E19">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50.3％</w:t>
            </w:r>
          </w:p>
        </w:tc>
        <w:tc>
          <w:tcPr>
            <w:tcW w:w="850" w:type="dxa"/>
            <w:tcBorders>
              <w:top w:val="single" w:sz="8" w:space="0" w:color="000000"/>
              <w:left w:val="single" w:sz="8" w:space="0" w:color="000000"/>
              <w:bottom w:val="single" w:sz="8" w:space="0" w:color="000000"/>
              <w:right w:val="single" w:sz="8" w:space="0" w:color="000000"/>
            </w:tcBorders>
            <w:vAlign w:val="center"/>
          </w:tcPr>
          <w:p w14:paraId="514C0D34" w14:textId="77777777" w:rsidR="00BF6B73" w:rsidRPr="00471A41" w:rsidRDefault="00BF6B73" w:rsidP="00D61E19">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56.4％</w:t>
            </w:r>
          </w:p>
        </w:tc>
        <w:tc>
          <w:tcPr>
            <w:tcW w:w="851" w:type="dxa"/>
            <w:tcBorders>
              <w:top w:val="single" w:sz="8" w:space="0" w:color="000000"/>
              <w:left w:val="single" w:sz="8" w:space="0" w:color="000000"/>
              <w:bottom w:val="single" w:sz="8" w:space="0" w:color="000000"/>
              <w:right w:val="single" w:sz="8" w:space="0" w:color="000000"/>
            </w:tcBorders>
            <w:vAlign w:val="center"/>
          </w:tcPr>
          <w:p w14:paraId="6DA373C2" w14:textId="77777777" w:rsidR="00BF6B73" w:rsidRPr="00D40072" w:rsidRDefault="00AC7F6D" w:rsidP="00D61E19">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56.３</w:t>
            </w:r>
            <w:r w:rsidR="00BF6B73" w:rsidRPr="00D40072">
              <w:rPr>
                <w:rFonts w:ascii="UD デジタル 教科書体 NK-R" w:eastAsia="UD デジタル 教科書体 NK-R" w:hAnsi="ＭＳ ゴシック" w:cs="Arial" w:hint="eastAsia"/>
                <w:kern w:val="24"/>
                <w:sz w:val="18"/>
                <w:szCs w:val="18"/>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29CBA96" w14:textId="77777777" w:rsidR="00BF6B73" w:rsidRPr="00D40072" w:rsidRDefault="00BF6B73" w:rsidP="00D61E19">
            <w:pPr>
              <w:widowControl/>
              <w:spacing w:line="360" w:lineRule="exact"/>
              <w:jc w:val="center"/>
              <w:textAlignment w:val="center"/>
              <w:rPr>
                <w:rFonts w:ascii="UD デジタル 教科書体 NK-R" w:eastAsia="UD デジタル 教科書体 NK-R" w:hAnsi="Arial" w:cs="Arial"/>
                <w:kern w:val="0"/>
                <w:sz w:val="18"/>
                <w:szCs w:val="18"/>
              </w:rPr>
            </w:pPr>
            <w:r w:rsidRPr="00D40072">
              <w:rPr>
                <w:rFonts w:ascii="UD デジタル 教科書体 NK-R" w:eastAsia="UD デジタル 教科書体 NK-R" w:hAnsi="ＭＳ ゴシック" w:cs="Arial" w:hint="eastAsia"/>
                <w:kern w:val="24"/>
                <w:sz w:val="18"/>
                <w:szCs w:val="18"/>
              </w:rPr>
              <w:t>59.5%</w:t>
            </w:r>
          </w:p>
        </w:tc>
        <w:tc>
          <w:tcPr>
            <w:tcW w:w="855" w:type="dxa"/>
            <w:tcBorders>
              <w:top w:val="single" w:sz="8" w:space="0" w:color="000000"/>
              <w:left w:val="single" w:sz="8" w:space="0" w:color="000000"/>
              <w:bottom w:val="single" w:sz="8" w:space="0" w:color="000000"/>
              <w:right w:val="single" w:sz="8" w:space="0" w:color="000000"/>
            </w:tcBorders>
            <w:vAlign w:val="center"/>
          </w:tcPr>
          <w:p w14:paraId="41AECF8E" w14:textId="77777777" w:rsidR="00BF6B73" w:rsidRPr="00D40072" w:rsidRDefault="00AC7F6D" w:rsidP="00D61E19">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57.４</w:t>
            </w:r>
            <w:r w:rsidR="00985AC6" w:rsidRPr="00D40072">
              <w:rPr>
                <w:rFonts w:ascii="UD デジタル 教科書体 NK-R" w:eastAsia="UD デジタル 教科書体 NK-R" w:hAnsi="ＭＳ ゴシック" w:cs="Arial" w:hint="eastAsia"/>
                <w:kern w:val="24"/>
                <w:sz w:val="18"/>
                <w:szCs w:val="18"/>
              </w:rPr>
              <w:t>％</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6A5D43DD" w14:textId="77777777" w:rsidR="00BF6B73" w:rsidRPr="00471A41" w:rsidRDefault="00BF6B73" w:rsidP="00D61E19">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50%</w:t>
            </w:r>
          </w:p>
        </w:tc>
      </w:tr>
      <w:tr w:rsidR="00BF6B73" w:rsidRPr="00D61E19" w14:paraId="6D78DAFC" w14:textId="77777777" w:rsidTr="00BF6B73">
        <w:trPr>
          <w:trHeight w:val="549"/>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BF9E59F" w14:textId="77777777" w:rsidR="00BF6B73" w:rsidRPr="00471A41" w:rsidRDefault="00BF6B73" w:rsidP="00471A41">
            <w:pPr>
              <w:widowControl/>
              <w:spacing w:line="360" w:lineRule="exact"/>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体育の授業が楽しい小学生の割合</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CEACCEB" w14:textId="77777777" w:rsidR="00BF6B73" w:rsidRPr="00471A41" w:rsidRDefault="00BF6B73" w:rsidP="00D61E19">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91.1%</w:t>
            </w:r>
          </w:p>
        </w:tc>
        <w:tc>
          <w:tcPr>
            <w:tcW w:w="851" w:type="dxa"/>
            <w:tcBorders>
              <w:top w:val="single" w:sz="8" w:space="0" w:color="000000"/>
              <w:left w:val="single" w:sz="8" w:space="0" w:color="000000"/>
              <w:bottom w:val="single" w:sz="8" w:space="0" w:color="000000"/>
              <w:right w:val="single" w:sz="8" w:space="0" w:color="000000"/>
            </w:tcBorders>
            <w:vAlign w:val="center"/>
          </w:tcPr>
          <w:p w14:paraId="46C42A23" w14:textId="77777777" w:rsidR="00BF6B73" w:rsidRPr="00471A41" w:rsidRDefault="00BF6B73" w:rsidP="00D61E19">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90.5％</w:t>
            </w:r>
          </w:p>
        </w:tc>
        <w:tc>
          <w:tcPr>
            <w:tcW w:w="850" w:type="dxa"/>
            <w:tcBorders>
              <w:top w:val="single" w:sz="8" w:space="0" w:color="000000"/>
              <w:left w:val="single" w:sz="8" w:space="0" w:color="000000"/>
              <w:bottom w:val="single" w:sz="8" w:space="0" w:color="000000"/>
              <w:right w:val="single" w:sz="8" w:space="0" w:color="000000"/>
            </w:tcBorders>
            <w:vAlign w:val="center"/>
          </w:tcPr>
          <w:p w14:paraId="6E916797" w14:textId="77777777" w:rsidR="00BF6B73" w:rsidRPr="00471A41" w:rsidRDefault="00BF6B73" w:rsidP="00D61E19">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90.3％</w:t>
            </w:r>
          </w:p>
        </w:tc>
        <w:tc>
          <w:tcPr>
            <w:tcW w:w="851" w:type="dxa"/>
            <w:tcBorders>
              <w:top w:val="single" w:sz="8" w:space="0" w:color="000000"/>
              <w:left w:val="single" w:sz="8" w:space="0" w:color="000000"/>
              <w:bottom w:val="single" w:sz="8" w:space="0" w:color="000000"/>
              <w:right w:val="single" w:sz="8" w:space="0" w:color="000000"/>
            </w:tcBorders>
            <w:vAlign w:val="center"/>
          </w:tcPr>
          <w:p w14:paraId="5B3FF4C1" w14:textId="77777777" w:rsidR="00BF6B73" w:rsidRPr="00D40072" w:rsidRDefault="00BF6B73" w:rsidP="00D61E19">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91.2%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F9D7557" w14:textId="77777777" w:rsidR="00A51D02" w:rsidRPr="00D40072" w:rsidRDefault="00A51D02" w:rsidP="00471A41">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調査</w:t>
            </w:r>
          </w:p>
          <w:p w14:paraId="16AB73A8" w14:textId="77777777" w:rsidR="00BF6B73" w:rsidRPr="00D40072" w:rsidRDefault="00BF6B73" w:rsidP="00471A41">
            <w:pPr>
              <w:widowControl/>
              <w:spacing w:line="360" w:lineRule="exact"/>
              <w:jc w:val="center"/>
              <w:textAlignment w:val="center"/>
              <w:rPr>
                <w:rFonts w:ascii="UD デジタル 教科書体 NK-R" w:eastAsia="UD デジタル 教科書体 NK-R" w:hAnsi="Arial" w:cs="Arial"/>
                <w:kern w:val="0"/>
                <w:sz w:val="18"/>
                <w:szCs w:val="18"/>
              </w:rPr>
            </w:pPr>
            <w:r w:rsidRPr="00D40072">
              <w:rPr>
                <w:rFonts w:ascii="UD デジタル 教科書体 NK-R" w:eastAsia="UD デジタル 教科書体 NK-R" w:hAnsi="ＭＳ ゴシック" w:cs="Arial" w:hint="eastAsia"/>
                <w:kern w:val="24"/>
                <w:sz w:val="18"/>
                <w:szCs w:val="18"/>
              </w:rPr>
              <w:t>未実施</w:t>
            </w:r>
          </w:p>
        </w:tc>
        <w:tc>
          <w:tcPr>
            <w:tcW w:w="855" w:type="dxa"/>
            <w:tcBorders>
              <w:top w:val="single" w:sz="8" w:space="0" w:color="000000"/>
              <w:left w:val="single" w:sz="8" w:space="0" w:color="000000"/>
              <w:bottom w:val="single" w:sz="8" w:space="0" w:color="000000"/>
              <w:right w:val="single" w:sz="8" w:space="0" w:color="000000"/>
            </w:tcBorders>
            <w:vAlign w:val="center"/>
          </w:tcPr>
          <w:p w14:paraId="4A80C0D5" w14:textId="77777777" w:rsidR="00BF6B73" w:rsidRPr="00D40072" w:rsidRDefault="00B85FB0" w:rsidP="00D61E19">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89.6％</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8728C30" w14:textId="77777777" w:rsidR="00BF6B73" w:rsidRPr="00471A41" w:rsidRDefault="00BF6B73" w:rsidP="00D61E19">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95%</w:t>
            </w:r>
          </w:p>
        </w:tc>
      </w:tr>
      <w:tr w:rsidR="00067FEC" w:rsidRPr="00D61E19" w14:paraId="1FCE9689" w14:textId="77777777" w:rsidTr="00BF6B73">
        <w:trPr>
          <w:trHeight w:val="72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075F5AC" w14:textId="77777777" w:rsidR="00067FEC" w:rsidRPr="00471A41" w:rsidRDefault="00067FEC" w:rsidP="00067FEC">
            <w:pPr>
              <w:widowControl/>
              <w:spacing w:line="360" w:lineRule="exact"/>
              <w:ind w:left="2"/>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大阪府障がい者スポーツ大会における参加者数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85EB8B3" w14:textId="77777777" w:rsidR="00067FEC" w:rsidRPr="00471A41" w:rsidRDefault="00067FEC" w:rsidP="00067FEC">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916</w:t>
            </w:r>
            <w:r w:rsidRPr="00471A41">
              <w:rPr>
                <w:rFonts w:ascii="UD デジタル 教科書体 NK-R" w:eastAsia="UD デジタル 教科書体 NK-R" w:hAnsi="ＭＳ ゴシック" w:cs="Arial" w:hint="eastAsia"/>
                <w:color w:val="000000"/>
                <w:kern w:val="24"/>
                <w:sz w:val="18"/>
                <w:szCs w:val="18"/>
                <w:lang w:eastAsia="zh-TW"/>
              </w:rPr>
              <w:t>人</w:t>
            </w:r>
          </w:p>
        </w:tc>
        <w:tc>
          <w:tcPr>
            <w:tcW w:w="851" w:type="dxa"/>
            <w:tcBorders>
              <w:top w:val="single" w:sz="8" w:space="0" w:color="000000"/>
              <w:left w:val="single" w:sz="8" w:space="0" w:color="000000"/>
              <w:bottom w:val="single" w:sz="8" w:space="0" w:color="000000"/>
              <w:right w:val="single" w:sz="8" w:space="0" w:color="000000"/>
            </w:tcBorders>
            <w:vAlign w:val="center"/>
          </w:tcPr>
          <w:p w14:paraId="44E09679" w14:textId="77777777" w:rsidR="00067FEC" w:rsidRPr="00471A41" w:rsidRDefault="00067FEC" w:rsidP="00067FEC">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８９５人</w:t>
            </w:r>
          </w:p>
        </w:tc>
        <w:tc>
          <w:tcPr>
            <w:tcW w:w="850" w:type="dxa"/>
            <w:tcBorders>
              <w:top w:val="single" w:sz="8" w:space="0" w:color="000000"/>
              <w:left w:val="single" w:sz="8" w:space="0" w:color="000000"/>
              <w:bottom w:val="single" w:sz="8" w:space="0" w:color="000000"/>
              <w:right w:val="single" w:sz="8" w:space="0" w:color="000000"/>
            </w:tcBorders>
            <w:vAlign w:val="center"/>
          </w:tcPr>
          <w:p w14:paraId="76F98BED" w14:textId="77777777" w:rsidR="00067FEC" w:rsidRPr="00471A41" w:rsidRDefault="00067FEC" w:rsidP="00067FEC">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８８９人</w:t>
            </w:r>
          </w:p>
        </w:tc>
        <w:tc>
          <w:tcPr>
            <w:tcW w:w="851" w:type="dxa"/>
            <w:tcBorders>
              <w:top w:val="single" w:sz="8" w:space="0" w:color="000000"/>
              <w:left w:val="single" w:sz="8" w:space="0" w:color="000000"/>
              <w:bottom w:val="single" w:sz="8" w:space="0" w:color="000000"/>
              <w:right w:val="single" w:sz="8" w:space="0" w:color="000000"/>
            </w:tcBorders>
            <w:vAlign w:val="center"/>
          </w:tcPr>
          <w:p w14:paraId="5E79F97C" w14:textId="77777777" w:rsidR="00067FEC" w:rsidRPr="00D40072" w:rsidRDefault="00067FEC" w:rsidP="00067FEC">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975人</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864E397" w14:textId="77777777" w:rsidR="00067FEC" w:rsidRPr="00067FEC" w:rsidRDefault="00067FEC" w:rsidP="00067FEC">
            <w:pPr>
              <w:widowControl/>
              <w:spacing w:line="360" w:lineRule="exact"/>
              <w:jc w:val="center"/>
              <w:textAlignment w:val="center"/>
              <w:rPr>
                <w:rFonts w:ascii="UD デジタル 教科書体 NK-R" w:eastAsia="UD デジタル 教科書体 NK-R" w:hAnsi="Arial" w:cs="Arial"/>
                <w:kern w:val="0"/>
                <w:sz w:val="18"/>
                <w:szCs w:val="18"/>
              </w:rPr>
            </w:pPr>
            <w:r w:rsidRPr="00067FEC">
              <w:rPr>
                <w:rFonts w:ascii="UD デジタル 教科書体 NK-R" w:eastAsia="UD デジタル 教科書体 NK-R" w:hAnsi="Arial" w:cs="Arial" w:hint="eastAsia"/>
                <w:kern w:val="0"/>
                <w:sz w:val="18"/>
                <w:szCs w:val="18"/>
              </w:rPr>
              <w:t>４７人</w:t>
            </w:r>
          </w:p>
          <w:p w14:paraId="217BCDA8" w14:textId="77777777" w:rsidR="00067FEC" w:rsidRPr="00067FEC" w:rsidRDefault="00067FEC" w:rsidP="00067FEC">
            <w:pPr>
              <w:widowControl/>
              <w:spacing w:line="360" w:lineRule="exact"/>
              <w:jc w:val="center"/>
              <w:textAlignment w:val="center"/>
              <w:rPr>
                <w:rFonts w:ascii="UD デジタル 教科書体 NK-R" w:eastAsia="UD デジタル 教科書体 NK-R" w:hAnsi="Arial" w:cs="Arial"/>
                <w:kern w:val="0"/>
                <w:sz w:val="18"/>
                <w:szCs w:val="18"/>
              </w:rPr>
            </w:pPr>
            <w:r w:rsidRPr="00067FEC">
              <w:rPr>
                <w:rFonts w:ascii="UD デジタル 教科書体 NK-R" w:eastAsia="UD デジタル 教科書体 NK-R" w:hAnsi="ＭＳ ゴシック" w:cs="Arial" w:hint="eastAsia"/>
                <w:kern w:val="24"/>
                <w:sz w:val="10"/>
                <w:szCs w:val="18"/>
              </w:rPr>
              <w:t>団体競技のみ実施</w:t>
            </w:r>
          </w:p>
        </w:tc>
        <w:tc>
          <w:tcPr>
            <w:tcW w:w="855" w:type="dxa"/>
            <w:tcBorders>
              <w:top w:val="single" w:sz="8" w:space="0" w:color="000000"/>
              <w:left w:val="single" w:sz="8" w:space="0" w:color="000000"/>
              <w:bottom w:val="single" w:sz="8" w:space="0" w:color="000000"/>
              <w:right w:val="single" w:sz="8" w:space="0" w:color="000000"/>
            </w:tcBorders>
            <w:vAlign w:val="center"/>
          </w:tcPr>
          <w:p w14:paraId="258D698B" w14:textId="77777777" w:rsidR="00067FEC" w:rsidRPr="00D40072" w:rsidRDefault="00067FEC" w:rsidP="00067FEC">
            <w:pPr>
              <w:widowControl/>
              <w:spacing w:line="360" w:lineRule="exact"/>
              <w:jc w:val="center"/>
              <w:textAlignment w:val="center"/>
              <w:rPr>
                <w:rFonts w:ascii="UD デジタル 教科書体 NK-R" w:eastAsia="UD デジタル 教科書体 NK-R" w:hAnsi="ＭＳ ゴシック" w:cs="Arial"/>
                <w:kern w:val="24"/>
                <w:sz w:val="12"/>
                <w:szCs w:val="18"/>
              </w:rPr>
            </w:pPr>
            <w:r w:rsidRPr="00D40072">
              <w:rPr>
                <w:rFonts w:ascii="UD デジタル 教科書体 NK-R" w:eastAsia="UD デジタル 教科書体 NK-R" w:hAnsi="ＭＳ ゴシック" w:cs="Arial" w:hint="eastAsia"/>
                <w:kern w:val="24"/>
                <w:sz w:val="18"/>
                <w:szCs w:val="18"/>
              </w:rPr>
              <w:t>84人</w:t>
            </w:r>
          </w:p>
          <w:p w14:paraId="3D16C639" w14:textId="77777777" w:rsidR="00067FEC" w:rsidRPr="00D40072" w:rsidRDefault="00067FEC" w:rsidP="00067FEC">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0"/>
                <w:szCs w:val="18"/>
              </w:rPr>
              <w:t>団体競技のみ実施</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DBF528C" w14:textId="77777777" w:rsidR="00067FEC" w:rsidRPr="00471A41" w:rsidRDefault="00067FEC" w:rsidP="00067FEC">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1000人超</w:t>
            </w:r>
          </w:p>
        </w:tc>
      </w:tr>
      <w:tr w:rsidR="00067FEC" w:rsidRPr="00D61E19" w14:paraId="52970A42" w14:textId="77777777" w:rsidTr="00BF6B73">
        <w:trPr>
          <w:trHeight w:val="444"/>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371B8CB" w14:textId="77777777" w:rsidR="00067FEC" w:rsidRPr="00471A41" w:rsidRDefault="00067FEC" w:rsidP="00067FEC">
            <w:pPr>
              <w:widowControl/>
              <w:spacing w:line="360" w:lineRule="exact"/>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中級障がい者スポーツ指導員登録者数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CCB3856" w14:textId="77777777" w:rsidR="00067FEC" w:rsidRPr="00471A41" w:rsidRDefault="00067FEC" w:rsidP="00067FEC">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280人</w:t>
            </w:r>
          </w:p>
        </w:tc>
        <w:tc>
          <w:tcPr>
            <w:tcW w:w="851" w:type="dxa"/>
            <w:tcBorders>
              <w:top w:val="single" w:sz="8" w:space="0" w:color="000000"/>
              <w:left w:val="single" w:sz="8" w:space="0" w:color="000000"/>
              <w:bottom w:val="single" w:sz="8" w:space="0" w:color="000000"/>
              <w:right w:val="single" w:sz="8" w:space="0" w:color="000000"/>
            </w:tcBorders>
            <w:vAlign w:val="center"/>
          </w:tcPr>
          <w:p w14:paraId="2B3D06FF" w14:textId="77777777" w:rsidR="00067FEC" w:rsidRPr="00471A41" w:rsidRDefault="00067FEC" w:rsidP="00067FEC">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２８４人</w:t>
            </w:r>
          </w:p>
        </w:tc>
        <w:tc>
          <w:tcPr>
            <w:tcW w:w="850" w:type="dxa"/>
            <w:tcBorders>
              <w:top w:val="single" w:sz="8" w:space="0" w:color="000000"/>
              <w:left w:val="single" w:sz="8" w:space="0" w:color="000000"/>
              <w:bottom w:val="single" w:sz="8" w:space="0" w:color="000000"/>
              <w:right w:val="single" w:sz="8" w:space="0" w:color="000000"/>
            </w:tcBorders>
            <w:vAlign w:val="center"/>
          </w:tcPr>
          <w:p w14:paraId="5F42309D" w14:textId="77777777" w:rsidR="00067FEC" w:rsidRPr="00471A41" w:rsidRDefault="00067FEC" w:rsidP="00067FEC">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３０８人</w:t>
            </w:r>
          </w:p>
        </w:tc>
        <w:tc>
          <w:tcPr>
            <w:tcW w:w="851" w:type="dxa"/>
            <w:tcBorders>
              <w:top w:val="single" w:sz="8" w:space="0" w:color="000000"/>
              <w:left w:val="single" w:sz="8" w:space="0" w:color="000000"/>
              <w:bottom w:val="single" w:sz="8" w:space="0" w:color="000000"/>
              <w:right w:val="single" w:sz="8" w:space="0" w:color="000000"/>
            </w:tcBorders>
            <w:vAlign w:val="center"/>
          </w:tcPr>
          <w:p w14:paraId="094FD7EC" w14:textId="77777777" w:rsidR="00067FEC" w:rsidRPr="00471A41" w:rsidRDefault="00067FEC" w:rsidP="00067FEC">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３１０人</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71B26E4" w14:textId="77777777" w:rsidR="00067FEC" w:rsidRPr="00067FEC" w:rsidRDefault="00067FEC" w:rsidP="00067FEC">
            <w:pPr>
              <w:widowControl/>
              <w:spacing w:line="360" w:lineRule="exact"/>
              <w:jc w:val="center"/>
              <w:textAlignment w:val="center"/>
              <w:rPr>
                <w:rFonts w:ascii="UD デジタル 教科書体 NK-R" w:eastAsia="UD デジタル 教科書体 NK-R" w:hAnsi="Arial" w:cs="Arial"/>
                <w:kern w:val="0"/>
                <w:sz w:val="18"/>
                <w:szCs w:val="18"/>
              </w:rPr>
            </w:pPr>
            <w:r w:rsidRPr="00067FEC">
              <w:rPr>
                <w:rFonts w:ascii="UD デジタル 教科書体 NK-R" w:eastAsia="UD デジタル 教科書体 NK-R" w:hAnsi="Arial" w:cs="Arial"/>
                <w:kern w:val="0"/>
                <w:sz w:val="18"/>
                <w:szCs w:val="18"/>
              </w:rPr>
              <w:t>316人</w:t>
            </w:r>
          </w:p>
        </w:tc>
        <w:tc>
          <w:tcPr>
            <w:tcW w:w="855" w:type="dxa"/>
            <w:tcBorders>
              <w:top w:val="single" w:sz="8" w:space="0" w:color="000000"/>
              <w:left w:val="single" w:sz="8" w:space="0" w:color="000000"/>
              <w:bottom w:val="single" w:sz="8" w:space="0" w:color="000000"/>
              <w:right w:val="single" w:sz="8" w:space="0" w:color="000000"/>
            </w:tcBorders>
            <w:vAlign w:val="center"/>
          </w:tcPr>
          <w:p w14:paraId="47AFCE79" w14:textId="77777777" w:rsidR="00067FEC" w:rsidRPr="00471A41" w:rsidRDefault="00067FEC" w:rsidP="00067FEC">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3</w:t>
            </w:r>
            <w:r>
              <w:rPr>
                <w:rFonts w:ascii="UD デジタル 教科書体 NK-R" w:eastAsia="UD デジタル 教科書体 NK-R" w:hAnsi="ＭＳ ゴシック" w:cs="Arial"/>
                <w:color w:val="000000"/>
                <w:kern w:val="24"/>
                <w:sz w:val="18"/>
                <w:szCs w:val="18"/>
              </w:rPr>
              <w:t>47</w:t>
            </w:r>
            <w:r>
              <w:rPr>
                <w:rFonts w:ascii="UD デジタル 教科書体 NK-R" w:eastAsia="UD デジタル 教科書体 NK-R" w:hAnsi="ＭＳ ゴシック" w:cs="Arial" w:hint="eastAsia"/>
                <w:color w:val="000000"/>
                <w:kern w:val="24"/>
                <w:sz w:val="18"/>
                <w:szCs w:val="18"/>
              </w:rPr>
              <w:t>人</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E90C309" w14:textId="77777777" w:rsidR="00067FEC" w:rsidRPr="00471A41" w:rsidRDefault="00067FEC" w:rsidP="00067FEC">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300人</w:t>
            </w:r>
          </w:p>
        </w:tc>
      </w:tr>
      <w:tr w:rsidR="00BF6B73" w:rsidRPr="00D61E19" w14:paraId="37D03D0A" w14:textId="77777777" w:rsidTr="00BF6B73">
        <w:trPr>
          <w:trHeight w:val="72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7716597" w14:textId="77777777" w:rsidR="00BF6B73" w:rsidRPr="00471A41" w:rsidRDefault="00BF6B73" w:rsidP="00471A41">
            <w:pPr>
              <w:widowControl/>
              <w:spacing w:line="360" w:lineRule="exact"/>
              <w:ind w:left="2"/>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lastRenderedPageBreak/>
              <w:t>この一年間にスポーツボランティア活動をした府民の割合</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452FCA4" w14:textId="77777777" w:rsidR="00BF6B73" w:rsidRPr="00471A41" w:rsidRDefault="00BF6B73" w:rsidP="00D61E19">
            <w:pPr>
              <w:widowControl/>
              <w:spacing w:line="360" w:lineRule="exact"/>
              <w:jc w:val="center"/>
              <w:textAlignment w:val="center"/>
              <w:rPr>
                <w:rFonts w:ascii="UD デジタル 教科書体 NK-R" w:eastAsia="UD デジタル 教科書体 NK-R" w:hAnsi="Arial" w:cs="Arial"/>
                <w:kern w:val="0"/>
                <w:sz w:val="18"/>
                <w:szCs w:val="18"/>
              </w:rPr>
            </w:pPr>
            <w:r>
              <w:rPr>
                <w:rFonts w:ascii="UD デジタル 教科書体 NK-R" w:eastAsia="UD デジタル 教科書体 NK-R" w:hAnsi="ＭＳ ゴシック" w:cs="Arial" w:hint="eastAsia"/>
                <w:color w:val="000000"/>
                <w:kern w:val="24"/>
                <w:sz w:val="18"/>
                <w:szCs w:val="18"/>
              </w:rPr>
              <w:t>―</w:t>
            </w:r>
          </w:p>
        </w:tc>
        <w:tc>
          <w:tcPr>
            <w:tcW w:w="851" w:type="dxa"/>
            <w:tcBorders>
              <w:top w:val="single" w:sz="8" w:space="0" w:color="000000"/>
              <w:left w:val="single" w:sz="8" w:space="0" w:color="000000"/>
              <w:bottom w:val="single" w:sz="8" w:space="0" w:color="000000"/>
              <w:right w:val="single" w:sz="8" w:space="0" w:color="000000"/>
            </w:tcBorders>
            <w:vAlign w:val="center"/>
          </w:tcPr>
          <w:p w14:paraId="1EB2EE8E" w14:textId="77777777" w:rsidR="00BF6B73" w:rsidRPr="00471A41" w:rsidRDefault="00BF6B73" w:rsidP="00BF6B73">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6.2%</w:t>
            </w:r>
          </w:p>
        </w:tc>
        <w:tc>
          <w:tcPr>
            <w:tcW w:w="850" w:type="dxa"/>
            <w:tcBorders>
              <w:top w:val="single" w:sz="8" w:space="0" w:color="000000"/>
              <w:left w:val="single" w:sz="8" w:space="0" w:color="000000"/>
              <w:bottom w:val="single" w:sz="8" w:space="0" w:color="000000"/>
              <w:right w:val="single" w:sz="8" w:space="0" w:color="000000"/>
            </w:tcBorders>
            <w:vAlign w:val="center"/>
          </w:tcPr>
          <w:p w14:paraId="5176824B" w14:textId="77777777" w:rsidR="00BF6B73" w:rsidRPr="00471A41" w:rsidRDefault="00BF6B73" w:rsidP="00D61E19">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4.0％</w:t>
            </w:r>
          </w:p>
        </w:tc>
        <w:tc>
          <w:tcPr>
            <w:tcW w:w="851" w:type="dxa"/>
            <w:tcBorders>
              <w:top w:val="single" w:sz="8" w:space="0" w:color="000000"/>
              <w:left w:val="single" w:sz="8" w:space="0" w:color="000000"/>
              <w:bottom w:val="single" w:sz="8" w:space="0" w:color="000000"/>
              <w:right w:val="single" w:sz="8" w:space="0" w:color="000000"/>
            </w:tcBorders>
            <w:vAlign w:val="center"/>
          </w:tcPr>
          <w:p w14:paraId="4A7166BD" w14:textId="77777777" w:rsidR="00BF6B73" w:rsidRPr="00471A41" w:rsidRDefault="00BF6B73" w:rsidP="00D61E19">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4.3％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7B7F4549" w14:textId="77777777" w:rsidR="00BF6B73" w:rsidRPr="00471A41" w:rsidRDefault="00BF6B73" w:rsidP="00471A41">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5.6%</w:t>
            </w:r>
          </w:p>
        </w:tc>
        <w:tc>
          <w:tcPr>
            <w:tcW w:w="855" w:type="dxa"/>
            <w:tcBorders>
              <w:top w:val="single" w:sz="8" w:space="0" w:color="000000"/>
              <w:left w:val="single" w:sz="8" w:space="0" w:color="000000"/>
              <w:bottom w:val="single" w:sz="8" w:space="0" w:color="000000"/>
              <w:right w:val="single" w:sz="8" w:space="0" w:color="000000"/>
            </w:tcBorders>
            <w:vAlign w:val="center"/>
          </w:tcPr>
          <w:p w14:paraId="5C91FF8C" w14:textId="77777777" w:rsidR="00BF6B73" w:rsidRPr="00471A41" w:rsidRDefault="00BF6B73" w:rsidP="00D61E19">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3.5％</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68058BC7" w14:textId="77777777" w:rsidR="00BF6B73" w:rsidRPr="00471A41" w:rsidRDefault="00BF6B73" w:rsidP="00D61E19">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10%</w:t>
            </w:r>
          </w:p>
        </w:tc>
      </w:tr>
      <w:tr w:rsidR="00BF6B73" w:rsidRPr="00D61E19" w14:paraId="488979E6" w14:textId="77777777" w:rsidTr="00BF6B73">
        <w:trPr>
          <w:trHeight w:val="72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4AC28A1D" w14:textId="77777777" w:rsidR="00BF6B73" w:rsidRPr="00471A41" w:rsidRDefault="00BF6B73" w:rsidP="00471A41">
            <w:pPr>
              <w:pStyle w:val="Web"/>
              <w:spacing w:before="0" w:beforeAutospacing="0" w:after="0" w:afterAutospacing="0" w:line="360" w:lineRule="exact"/>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大阪府にゆかりのある主なスポーツチームの年間主催試合での観戦者合計数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24396071" w14:textId="77777777"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kern w:val="24"/>
                <w:sz w:val="18"/>
                <w:szCs w:val="18"/>
              </w:rPr>
              <w:t>290万人</w:t>
            </w:r>
          </w:p>
        </w:tc>
        <w:tc>
          <w:tcPr>
            <w:tcW w:w="851" w:type="dxa"/>
            <w:tcBorders>
              <w:top w:val="single" w:sz="8" w:space="0" w:color="000000"/>
              <w:left w:val="single" w:sz="8" w:space="0" w:color="000000"/>
              <w:bottom w:val="single" w:sz="8" w:space="0" w:color="000000"/>
              <w:right w:val="single" w:sz="8" w:space="0" w:color="000000"/>
            </w:tcBorders>
            <w:vAlign w:val="center"/>
          </w:tcPr>
          <w:p w14:paraId="483583BA" w14:textId="77777777"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２８１万人</w:t>
            </w:r>
          </w:p>
        </w:tc>
        <w:tc>
          <w:tcPr>
            <w:tcW w:w="850" w:type="dxa"/>
            <w:tcBorders>
              <w:top w:val="single" w:sz="8" w:space="0" w:color="000000"/>
              <w:left w:val="single" w:sz="8" w:space="0" w:color="000000"/>
              <w:bottom w:val="single" w:sz="8" w:space="0" w:color="000000"/>
              <w:right w:val="single" w:sz="8" w:space="0" w:color="000000"/>
            </w:tcBorders>
            <w:vAlign w:val="center"/>
          </w:tcPr>
          <w:p w14:paraId="480B44A5" w14:textId="77777777"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270万人</w:t>
            </w:r>
          </w:p>
        </w:tc>
        <w:tc>
          <w:tcPr>
            <w:tcW w:w="851" w:type="dxa"/>
            <w:tcBorders>
              <w:top w:val="single" w:sz="8" w:space="0" w:color="000000"/>
              <w:left w:val="single" w:sz="8" w:space="0" w:color="000000"/>
              <w:bottom w:val="single" w:sz="8" w:space="0" w:color="000000"/>
              <w:right w:val="single" w:sz="8" w:space="0" w:color="000000"/>
            </w:tcBorders>
            <w:vAlign w:val="center"/>
          </w:tcPr>
          <w:p w14:paraId="7355521E" w14:textId="77777777"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sidRPr="00471A41">
              <w:rPr>
                <w:rFonts w:ascii="UD デジタル 教科書体 NK-R" w:eastAsia="UD デジタル 教科書体 NK-R" w:hAnsi="ＭＳ ゴシック" w:cs="Arial" w:hint="eastAsia"/>
                <w:color w:val="000000" w:themeColor="text1"/>
                <w:kern w:val="24"/>
                <w:sz w:val="18"/>
                <w:szCs w:val="18"/>
              </w:rPr>
              <w:t>303万人</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2B3C437C" w14:textId="77777777"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kern w:val="24"/>
                <w:sz w:val="18"/>
                <w:szCs w:val="18"/>
              </w:rPr>
              <w:t>66万人</w:t>
            </w:r>
          </w:p>
        </w:tc>
        <w:tc>
          <w:tcPr>
            <w:tcW w:w="855" w:type="dxa"/>
            <w:tcBorders>
              <w:top w:val="single" w:sz="8" w:space="0" w:color="000000"/>
              <w:left w:val="single" w:sz="8" w:space="0" w:color="000000"/>
              <w:bottom w:val="single" w:sz="8" w:space="0" w:color="000000"/>
              <w:right w:val="single" w:sz="8" w:space="0" w:color="000000"/>
            </w:tcBorders>
            <w:vAlign w:val="center"/>
          </w:tcPr>
          <w:p w14:paraId="41F5A5D1" w14:textId="77777777" w:rsidR="00BF6B73" w:rsidRPr="00471A41" w:rsidRDefault="00D40072" w:rsidP="00D61E19">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sidRPr="00D40072">
              <w:rPr>
                <w:rFonts w:ascii="UD デジタル 教科書体 NK-R" w:eastAsia="UD デジタル 教科書体 NK-R" w:hAnsi="ＭＳ ゴシック" w:cs="Arial" w:hint="eastAsia"/>
                <w:color w:val="000000" w:themeColor="text1"/>
                <w:kern w:val="24"/>
                <w:sz w:val="18"/>
                <w:szCs w:val="18"/>
              </w:rPr>
              <w:t>―</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07E71E7E" w14:textId="77777777"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360万人</w:t>
            </w:r>
          </w:p>
        </w:tc>
      </w:tr>
      <w:tr w:rsidR="00BF6B73" w:rsidRPr="00D61E19" w14:paraId="30B9225F" w14:textId="77777777" w:rsidTr="00BF6B73">
        <w:trPr>
          <w:trHeight w:val="395"/>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5D165A40" w14:textId="77777777" w:rsidR="00BF6B73" w:rsidRPr="00471A41" w:rsidRDefault="00BF6B73" w:rsidP="00471A41">
            <w:pPr>
              <w:pStyle w:val="Web"/>
              <w:spacing w:before="0" w:beforeAutospacing="0" w:after="0" w:afterAutospacing="0" w:line="360" w:lineRule="exact"/>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ラグビーワールドカップ2019の認知度</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3D912018" w14:textId="77777777"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kern w:val="24"/>
                <w:sz w:val="18"/>
                <w:szCs w:val="18"/>
              </w:rPr>
              <w:t>45.9%</w:t>
            </w:r>
          </w:p>
        </w:tc>
        <w:tc>
          <w:tcPr>
            <w:tcW w:w="851" w:type="dxa"/>
            <w:tcBorders>
              <w:top w:val="single" w:sz="8" w:space="0" w:color="000000"/>
              <w:left w:val="single" w:sz="8" w:space="0" w:color="000000"/>
              <w:bottom w:val="single" w:sz="8" w:space="0" w:color="000000"/>
              <w:right w:val="single" w:sz="8" w:space="0" w:color="000000"/>
            </w:tcBorders>
            <w:vAlign w:val="center"/>
          </w:tcPr>
          <w:p w14:paraId="03890034" w14:textId="77777777"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65.2％</w:t>
            </w:r>
          </w:p>
        </w:tc>
        <w:tc>
          <w:tcPr>
            <w:tcW w:w="850" w:type="dxa"/>
            <w:tcBorders>
              <w:top w:val="single" w:sz="8" w:space="0" w:color="000000"/>
              <w:left w:val="single" w:sz="8" w:space="0" w:color="000000"/>
              <w:bottom w:val="single" w:sz="8" w:space="0" w:color="000000"/>
              <w:right w:val="single" w:sz="8" w:space="0" w:color="000000"/>
            </w:tcBorders>
            <w:vAlign w:val="center"/>
          </w:tcPr>
          <w:p w14:paraId="39D9894E" w14:textId="77777777"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72.0％</w:t>
            </w:r>
          </w:p>
        </w:tc>
        <w:tc>
          <w:tcPr>
            <w:tcW w:w="851" w:type="dxa"/>
            <w:tcBorders>
              <w:top w:val="single" w:sz="8" w:space="0" w:color="000000"/>
              <w:left w:val="single" w:sz="8" w:space="0" w:color="000000"/>
              <w:bottom w:val="single" w:sz="8" w:space="0" w:color="000000"/>
              <w:right w:val="single" w:sz="8" w:space="0" w:color="000000"/>
            </w:tcBorders>
            <w:vAlign w:val="center"/>
          </w:tcPr>
          <w:p w14:paraId="69755AF0" w14:textId="77777777"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sidRPr="00471A41">
              <w:rPr>
                <w:rFonts w:ascii="UD デジタル 教科書体 NK-R" w:eastAsia="UD デジタル 教科書体 NK-R" w:hAnsi="ＭＳ ゴシック" w:cs="Arial" w:hint="eastAsia"/>
                <w:color w:val="000000" w:themeColor="text1"/>
                <w:kern w:val="24"/>
                <w:sz w:val="18"/>
                <w:szCs w:val="18"/>
              </w:rPr>
              <w:t>94.2%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562E8EB7" w14:textId="77777777" w:rsidR="00BF6B73" w:rsidRPr="00471A41" w:rsidRDefault="00BF6B73" w:rsidP="00B55143">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 xml:space="preserve"> </w:t>
            </w:r>
            <w:r w:rsidR="00417CFE">
              <w:rPr>
                <w:rFonts w:ascii="UD デジタル 教科書体 NK-R" w:eastAsia="UD デジタル 教科書体 NK-R" w:hAnsi="ＭＳ ゴシック" w:cs="Arial" w:hint="eastAsia"/>
                <w:color w:val="000000" w:themeColor="text1"/>
                <w:kern w:val="24"/>
                <w:sz w:val="18"/>
                <w:szCs w:val="18"/>
              </w:rPr>
              <w:t>終了</w:t>
            </w:r>
          </w:p>
        </w:tc>
        <w:tc>
          <w:tcPr>
            <w:tcW w:w="855" w:type="dxa"/>
            <w:tcBorders>
              <w:top w:val="single" w:sz="8" w:space="0" w:color="000000"/>
              <w:left w:val="single" w:sz="8" w:space="0" w:color="000000"/>
              <w:bottom w:val="single" w:sz="8" w:space="0" w:color="000000"/>
              <w:right w:val="single" w:sz="8" w:space="0" w:color="000000"/>
            </w:tcBorders>
            <w:vAlign w:val="center"/>
          </w:tcPr>
          <w:p w14:paraId="5325E10A" w14:textId="77777777" w:rsidR="00BF6B73" w:rsidRPr="00471A41" w:rsidRDefault="00417CFE" w:rsidP="00D61E19">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終了</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6F371F50" w14:textId="77777777"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80%超</w:t>
            </w:r>
          </w:p>
        </w:tc>
      </w:tr>
      <w:tr w:rsidR="00BF6B73" w:rsidRPr="00D61E19" w14:paraId="2D136431" w14:textId="77777777" w:rsidTr="00BF6B73">
        <w:trPr>
          <w:trHeight w:val="72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496855FA" w14:textId="77777777" w:rsidR="00BF6B73" w:rsidRPr="00471A41" w:rsidRDefault="00BF6B73" w:rsidP="00471A41">
            <w:pPr>
              <w:pStyle w:val="Web"/>
              <w:spacing w:before="0" w:beforeAutospacing="0" w:after="0" w:afterAutospacing="0" w:line="360" w:lineRule="exact"/>
              <w:ind w:leftChars="-1" w:hangingChars="1" w:hanging="2"/>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ワールドマスターズゲームズ2021関西の認知度</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42B72BE4" w14:textId="77777777"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Pr>
                <w:rFonts w:ascii="UD デジタル 教科書体 NK-R" w:eastAsia="UD デジタル 教科書体 NK-R" w:hAnsi="ＭＳ ゴシック" w:cs="Arial" w:hint="eastAsia"/>
                <w:color w:val="000000"/>
                <w:kern w:val="24"/>
                <w:sz w:val="18"/>
                <w:szCs w:val="18"/>
              </w:rPr>
              <w:t>―</w:t>
            </w:r>
          </w:p>
        </w:tc>
        <w:tc>
          <w:tcPr>
            <w:tcW w:w="851" w:type="dxa"/>
            <w:tcBorders>
              <w:top w:val="single" w:sz="8" w:space="0" w:color="000000"/>
              <w:left w:val="single" w:sz="8" w:space="0" w:color="000000"/>
              <w:bottom w:val="single" w:sz="8" w:space="0" w:color="000000"/>
              <w:right w:val="single" w:sz="8" w:space="0" w:color="000000"/>
            </w:tcBorders>
            <w:vAlign w:val="center"/>
          </w:tcPr>
          <w:p w14:paraId="081B9C07" w14:textId="77777777" w:rsidR="00BF6B73" w:rsidRPr="00471A41" w:rsidRDefault="00BF6B73" w:rsidP="00BF6B73">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sidRPr="00471A41">
              <w:rPr>
                <w:rFonts w:ascii="UD デジタル 教科書体 NK-R" w:eastAsia="UD デジタル 教科書体 NK-R" w:hAnsi="ＭＳ ゴシック" w:cs="Arial" w:hint="eastAsia"/>
                <w:color w:val="000000" w:themeColor="text1"/>
                <w:kern w:val="24"/>
                <w:sz w:val="18"/>
                <w:szCs w:val="18"/>
              </w:rPr>
              <w:t>21.8%</w:t>
            </w:r>
          </w:p>
        </w:tc>
        <w:tc>
          <w:tcPr>
            <w:tcW w:w="850" w:type="dxa"/>
            <w:tcBorders>
              <w:top w:val="single" w:sz="8" w:space="0" w:color="000000"/>
              <w:left w:val="single" w:sz="8" w:space="0" w:color="000000"/>
              <w:bottom w:val="single" w:sz="8" w:space="0" w:color="000000"/>
              <w:right w:val="single" w:sz="8" w:space="0" w:color="000000"/>
            </w:tcBorders>
            <w:vAlign w:val="center"/>
          </w:tcPr>
          <w:p w14:paraId="263D75FC" w14:textId="77777777"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22.5%</w:t>
            </w:r>
          </w:p>
        </w:tc>
        <w:tc>
          <w:tcPr>
            <w:tcW w:w="851" w:type="dxa"/>
            <w:tcBorders>
              <w:top w:val="single" w:sz="8" w:space="0" w:color="000000"/>
              <w:left w:val="single" w:sz="8" w:space="0" w:color="000000"/>
              <w:bottom w:val="single" w:sz="8" w:space="0" w:color="000000"/>
              <w:right w:val="single" w:sz="8" w:space="0" w:color="000000"/>
            </w:tcBorders>
            <w:vAlign w:val="center"/>
          </w:tcPr>
          <w:p w14:paraId="1EE41C4A" w14:textId="77777777"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20.6％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301E1142" w14:textId="77777777"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25.5%</w:t>
            </w:r>
          </w:p>
        </w:tc>
        <w:tc>
          <w:tcPr>
            <w:tcW w:w="855" w:type="dxa"/>
            <w:tcBorders>
              <w:top w:val="single" w:sz="8" w:space="0" w:color="000000"/>
              <w:left w:val="single" w:sz="8" w:space="0" w:color="000000"/>
              <w:bottom w:val="single" w:sz="8" w:space="0" w:color="000000"/>
              <w:right w:val="single" w:sz="8" w:space="0" w:color="000000"/>
            </w:tcBorders>
            <w:vAlign w:val="center"/>
          </w:tcPr>
          <w:p w14:paraId="0C88EAAB" w14:textId="77777777" w:rsidR="00BF6B73" w:rsidRPr="00471A41" w:rsidRDefault="00574188" w:rsidP="00D61E19">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15.5％</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7B9F65DA" w14:textId="77777777"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70%</w:t>
            </w:r>
          </w:p>
        </w:tc>
      </w:tr>
    </w:tbl>
    <w:p w14:paraId="5BF7795A" w14:textId="77777777" w:rsidR="00B3757A" w:rsidRPr="004C3855" w:rsidRDefault="004C3855" w:rsidP="00D61E19">
      <w:pPr>
        <w:spacing w:line="360" w:lineRule="exac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4"/>
          <w:szCs w:val="24"/>
        </w:rPr>
        <w:t xml:space="preserve">　　　　　</w:t>
      </w:r>
      <w:r w:rsidRPr="004C3855">
        <w:rPr>
          <w:rFonts w:ascii="UD デジタル 教科書体 NK-R" w:eastAsia="UD デジタル 教科書体 NK-R" w:hAnsi="ＭＳ ゴシック" w:hint="eastAsia"/>
          <w:sz w:val="20"/>
          <w:szCs w:val="20"/>
        </w:rPr>
        <w:t>出典：スポーツ庁の世論調査、大阪府による調査をもとに作成、令和３年度実績は判明分を掲載</w:t>
      </w:r>
    </w:p>
    <w:p w14:paraId="3FF74B76" w14:textId="77777777" w:rsidR="004C3855" w:rsidRPr="00D61E19" w:rsidRDefault="004C3855" w:rsidP="00D61E19">
      <w:pPr>
        <w:spacing w:line="360" w:lineRule="exact"/>
        <w:rPr>
          <w:rFonts w:ascii="UD デジタル 教科書体 NK-R" w:eastAsia="UD デジタル 教科書体 NK-R" w:hAnsi="ＭＳ ゴシック"/>
          <w:sz w:val="24"/>
          <w:szCs w:val="24"/>
        </w:rPr>
      </w:pPr>
    </w:p>
    <w:p w14:paraId="0D16B893" w14:textId="77777777" w:rsidR="006E579E" w:rsidRPr="00D61E19" w:rsidRDefault="00CD2BF7" w:rsidP="00CD2BF7">
      <w:pPr>
        <w:spacing w:line="360" w:lineRule="exact"/>
        <w:ind w:firstLineChars="200" w:firstLine="48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イ　</w:t>
      </w:r>
      <w:r w:rsidR="001D3FE4">
        <w:rPr>
          <w:rFonts w:ascii="UD デジタル 教科書体 NK-R" w:eastAsia="UD デジタル 教科書体 NK-R" w:hAnsi="ＭＳ ゴシック" w:hint="eastAsia"/>
          <w:sz w:val="24"/>
          <w:szCs w:val="24"/>
        </w:rPr>
        <w:t>課題</w:t>
      </w:r>
      <w:r w:rsidR="006E579E" w:rsidRPr="00D61E19">
        <w:rPr>
          <w:rFonts w:ascii="UD デジタル 教科書体 NK-R" w:eastAsia="UD デジタル 教科書体 NK-R" w:hAnsi="ＭＳ ゴシック" w:hint="eastAsia"/>
          <w:sz w:val="24"/>
          <w:szCs w:val="24"/>
        </w:rPr>
        <w:t>整理</w:t>
      </w:r>
    </w:p>
    <w:p w14:paraId="3BB3968D" w14:textId="77777777" w:rsidR="008300E2" w:rsidRPr="00D61E19" w:rsidRDefault="00CD2BF7" w:rsidP="00D61E19">
      <w:pPr>
        <w:spacing w:line="360" w:lineRule="exact"/>
        <w:ind w:firstLineChars="300" w:firstLine="72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（ア）</w:t>
      </w:r>
      <w:r w:rsidR="00B303D3">
        <w:rPr>
          <w:rFonts w:ascii="UD デジタル 教科書体 NK-R" w:eastAsia="UD デジタル 教科書体 NK-R" w:hAnsi="ＭＳ ゴシック" w:hint="eastAsia"/>
          <w:sz w:val="24"/>
          <w:szCs w:val="24"/>
        </w:rPr>
        <w:t xml:space="preserve">　</w:t>
      </w:r>
      <w:r w:rsidR="006E579E" w:rsidRPr="00D61E19">
        <w:rPr>
          <w:rFonts w:ascii="UD デジタル 教科書体 NK-R" w:eastAsia="UD デジタル 教科書体 NK-R" w:hAnsi="ＭＳ ゴシック" w:hint="eastAsia"/>
          <w:sz w:val="24"/>
          <w:szCs w:val="24"/>
        </w:rPr>
        <w:t>スポーツ実施率</w:t>
      </w:r>
    </w:p>
    <w:p w14:paraId="73A36D12" w14:textId="77777777" w:rsidR="00D214DD" w:rsidRPr="00D61E19" w:rsidRDefault="00D214DD" w:rsidP="00CD2BF7">
      <w:pPr>
        <w:spacing w:line="360" w:lineRule="exact"/>
        <w:ind w:leftChars="437" w:left="918" w:firstLineChars="104" w:firstLine="25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color w:val="000000" w:themeColor="text1"/>
          <w:sz w:val="24"/>
          <w:szCs w:val="24"/>
        </w:rPr>
        <w:t>成人の週1回以上のスポーツ実施</w:t>
      </w:r>
      <w:r w:rsidR="00CD2BF7">
        <w:rPr>
          <w:rFonts w:ascii="UD デジタル 教科書体 NK-R" w:eastAsia="UD デジタル 教科書体 NK-R" w:hAnsi="ＭＳ ゴシック" w:hint="eastAsia"/>
          <w:color w:val="000000" w:themeColor="text1"/>
          <w:sz w:val="24"/>
          <w:szCs w:val="24"/>
        </w:rPr>
        <w:t>率は</w:t>
      </w:r>
      <w:r w:rsidRPr="00D61E19">
        <w:rPr>
          <w:rFonts w:ascii="UD デジタル 教科書体 NK-R" w:eastAsia="UD デジタル 教科書体 NK-R" w:hAnsi="ＭＳ ゴシック" w:hint="eastAsia"/>
          <w:color w:val="000000" w:themeColor="text1"/>
          <w:sz w:val="24"/>
          <w:szCs w:val="24"/>
        </w:rPr>
        <w:t>、計画初年度の平成29（2017）年度から9.2％増加</w:t>
      </w:r>
      <w:r w:rsidR="00C737A9" w:rsidRPr="00D61E19">
        <w:rPr>
          <w:rFonts w:ascii="UD デジタル 教科書体 NK-R" w:eastAsia="UD デジタル 教科書体 NK-R" w:hAnsi="ＭＳ ゴシック" w:hint="eastAsia"/>
          <w:color w:val="000000" w:themeColor="text1"/>
          <w:sz w:val="24"/>
          <w:szCs w:val="24"/>
        </w:rPr>
        <w:t>し、</w:t>
      </w:r>
      <w:r w:rsidRPr="00D61E19">
        <w:rPr>
          <w:rFonts w:ascii="UD デジタル 教科書体 NK-R" w:eastAsia="UD デジタル 教科書体 NK-R" w:hAnsi="ＭＳ ゴシック" w:hint="eastAsia"/>
          <w:sz w:val="24"/>
          <w:szCs w:val="24"/>
        </w:rPr>
        <w:t>令和２（2020）年度時点で59.5％となっており、計画期間中の推移については</w:t>
      </w:r>
      <w:r w:rsidRPr="00D61E19">
        <w:rPr>
          <w:rFonts w:ascii="UD デジタル 教科書体 NK-R" w:eastAsia="UD デジタル 教科書体 NK-R" w:hAnsi="ＭＳ ゴシック" w:hint="eastAsia"/>
          <w:color w:val="000000" w:themeColor="text1"/>
          <w:sz w:val="24"/>
          <w:szCs w:val="24"/>
        </w:rPr>
        <w:t>全国における値と</w:t>
      </w:r>
      <w:r w:rsidR="00C737A9" w:rsidRPr="00D61E19">
        <w:rPr>
          <w:rFonts w:ascii="UD デジタル 教科書体 NK-R" w:eastAsia="UD デジタル 教科書体 NK-R" w:hAnsi="ＭＳ ゴシック" w:hint="eastAsia"/>
          <w:color w:val="000000" w:themeColor="text1"/>
          <w:sz w:val="24"/>
          <w:szCs w:val="24"/>
        </w:rPr>
        <w:t>ほぼ</w:t>
      </w:r>
      <w:r w:rsidR="00CD2BF7">
        <w:rPr>
          <w:rFonts w:ascii="UD デジタル 教科書体 NK-R" w:eastAsia="UD デジタル 教科書体 NK-R" w:hAnsi="ＭＳ ゴシック" w:hint="eastAsia"/>
          <w:color w:val="000000" w:themeColor="text1"/>
          <w:sz w:val="24"/>
          <w:szCs w:val="24"/>
        </w:rPr>
        <w:t>同様の傾向である</w:t>
      </w:r>
      <w:r w:rsidRPr="00D61E19">
        <w:rPr>
          <w:rFonts w:ascii="UD デジタル 教科書体 NK-R" w:eastAsia="UD デジタル 教科書体 NK-R" w:hAnsi="ＭＳ ゴシック" w:hint="eastAsia"/>
          <w:color w:val="000000" w:themeColor="text1"/>
          <w:sz w:val="24"/>
          <w:szCs w:val="24"/>
        </w:rPr>
        <w:t>。</w:t>
      </w:r>
    </w:p>
    <w:p w14:paraId="5F9C412D" w14:textId="77777777" w:rsidR="00D214DD" w:rsidRPr="00D61E19" w:rsidRDefault="00D214DD" w:rsidP="00D61E19">
      <w:pPr>
        <w:spacing w:line="360" w:lineRule="exact"/>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color w:val="000000" w:themeColor="text1"/>
          <w:sz w:val="24"/>
          <w:szCs w:val="24"/>
        </w:rPr>
        <w:t xml:space="preserve">　</w:t>
      </w:r>
    </w:p>
    <w:p w14:paraId="087D3C15" w14:textId="77777777" w:rsidR="00D214DD" w:rsidRPr="00D61E19" w:rsidRDefault="00D214DD" w:rsidP="00D61E19">
      <w:pPr>
        <w:spacing w:line="360" w:lineRule="exact"/>
        <w:ind w:left="2"/>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 xml:space="preserve">　</w:t>
      </w:r>
      <w:r w:rsidR="008300E2" w:rsidRPr="00D61E19">
        <w:rPr>
          <w:rFonts w:ascii="UD デジタル 教科書体 NK-R" w:eastAsia="UD デジタル 教科書体 NK-R" w:hAnsi="ＭＳ ゴシック" w:hint="eastAsia"/>
          <w:color w:val="000000" w:themeColor="text1"/>
          <w:sz w:val="20"/>
          <w:szCs w:val="20"/>
        </w:rPr>
        <w:t xml:space="preserve">　</w:t>
      </w:r>
      <w:r w:rsidR="00CD2BF7">
        <w:rPr>
          <w:rFonts w:ascii="UD デジタル 教科書体 NK-R" w:eastAsia="UD デジタル 教科書体 NK-R" w:hAnsi="ＭＳ ゴシック" w:hint="eastAsia"/>
          <w:color w:val="000000" w:themeColor="text1"/>
          <w:sz w:val="20"/>
          <w:szCs w:val="20"/>
        </w:rPr>
        <w:t xml:space="preserve">　　　　　　</w:t>
      </w:r>
      <w:r w:rsidRPr="00D61E19">
        <w:rPr>
          <w:rFonts w:ascii="UD デジタル 教科書体 NK-R" w:eastAsia="UD デジタル 教科書体 NK-R" w:hAnsi="ＭＳ ゴシック" w:hint="eastAsia"/>
          <w:color w:val="000000" w:themeColor="text1"/>
          <w:sz w:val="20"/>
          <w:szCs w:val="20"/>
        </w:rPr>
        <w:t>（成人の週１回以上のスポーツ実施率の推移）</w:t>
      </w:r>
    </w:p>
    <w:tbl>
      <w:tblPr>
        <w:tblStyle w:val="aa"/>
        <w:tblW w:w="0" w:type="auto"/>
        <w:tblInd w:w="846" w:type="dxa"/>
        <w:tblLook w:val="04A0" w:firstRow="1" w:lastRow="0" w:firstColumn="1" w:lastColumn="0" w:noHBand="0" w:noVBand="1"/>
      </w:tblPr>
      <w:tblGrid>
        <w:gridCol w:w="992"/>
        <w:gridCol w:w="1134"/>
        <w:gridCol w:w="1169"/>
        <w:gridCol w:w="1099"/>
        <w:gridCol w:w="1134"/>
        <w:gridCol w:w="1134"/>
        <w:gridCol w:w="1134"/>
        <w:gridCol w:w="1100"/>
      </w:tblGrid>
      <w:tr w:rsidR="00985AC6" w:rsidRPr="00D61E19" w14:paraId="4BC15CF1" w14:textId="77777777" w:rsidTr="00FD2CEC">
        <w:tc>
          <w:tcPr>
            <w:tcW w:w="992" w:type="dxa"/>
            <w:tcBorders>
              <w:top w:val="single" w:sz="4" w:space="0" w:color="auto"/>
              <w:bottom w:val="single" w:sz="4" w:space="0" w:color="auto"/>
              <w:right w:val="single" w:sz="4" w:space="0" w:color="auto"/>
            </w:tcBorders>
          </w:tcPr>
          <w:p w14:paraId="4776B836" w14:textId="77777777" w:rsidR="00985AC6" w:rsidRPr="00D61E19" w:rsidRDefault="00985AC6" w:rsidP="00985AC6">
            <w:pPr>
              <w:spacing w:line="360" w:lineRule="exact"/>
              <w:rPr>
                <w:rFonts w:ascii="UD デジタル 教科書体 NK-R" w:eastAsia="UD デジタル 教科書体 NK-R" w:hAnsi="ＭＳ ゴシック"/>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3085CD81" w14:textId="77777777" w:rsidR="00FD2CEC" w:rsidRDefault="00985AC6" w:rsidP="00FD2CEC">
            <w:pPr>
              <w:widowControl/>
              <w:spacing w:line="240" w:lineRule="exact"/>
              <w:jc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平成28</w:t>
            </w:r>
          </w:p>
          <w:p w14:paraId="18299832" w14:textId="77777777" w:rsidR="00985AC6" w:rsidRPr="00471A41" w:rsidRDefault="00FD2CEC" w:rsidP="00FD2CEC">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69" w:type="dxa"/>
            <w:tcBorders>
              <w:top w:val="single" w:sz="4" w:space="0" w:color="auto"/>
              <w:left w:val="single" w:sz="4" w:space="0" w:color="auto"/>
              <w:bottom w:val="single" w:sz="4" w:space="0" w:color="auto"/>
              <w:right w:val="single" w:sz="4" w:space="0" w:color="auto"/>
            </w:tcBorders>
            <w:vAlign w:val="center"/>
          </w:tcPr>
          <w:p w14:paraId="0EC070D6" w14:textId="77777777" w:rsidR="00FD2CEC" w:rsidRDefault="00985AC6" w:rsidP="00FD2CEC">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平成29</w:t>
            </w:r>
          </w:p>
          <w:p w14:paraId="07B57DD7" w14:textId="77777777" w:rsidR="00985AC6" w:rsidRPr="00471A41" w:rsidRDefault="00FD2CEC" w:rsidP="00FD2CEC">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099" w:type="dxa"/>
            <w:tcBorders>
              <w:top w:val="single" w:sz="4" w:space="0" w:color="auto"/>
              <w:left w:val="single" w:sz="4" w:space="0" w:color="auto"/>
              <w:bottom w:val="single" w:sz="4" w:space="0" w:color="auto"/>
              <w:right w:val="single" w:sz="4" w:space="0" w:color="auto"/>
            </w:tcBorders>
            <w:vAlign w:val="center"/>
          </w:tcPr>
          <w:p w14:paraId="58A94824" w14:textId="77777777" w:rsidR="00985AC6" w:rsidRDefault="00985AC6" w:rsidP="00FD2CEC">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平成30</w:t>
            </w:r>
          </w:p>
          <w:p w14:paraId="71417F44" w14:textId="77777777" w:rsidR="00985AC6" w:rsidRPr="00471A41" w:rsidRDefault="00FD2CEC" w:rsidP="00FD2CEC">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34" w:type="dxa"/>
            <w:tcBorders>
              <w:top w:val="single" w:sz="4" w:space="0" w:color="auto"/>
              <w:left w:val="single" w:sz="4" w:space="0" w:color="auto"/>
              <w:bottom w:val="single" w:sz="4" w:space="0" w:color="auto"/>
              <w:right w:val="single" w:sz="4" w:space="0" w:color="auto"/>
            </w:tcBorders>
            <w:vAlign w:val="center"/>
          </w:tcPr>
          <w:p w14:paraId="78BC4D02" w14:textId="77777777" w:rsidR="00FD2CEC" w:rsidRDefault="00FD2CEC" w:rsidP="00FD2CEC">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令和元</w:t>
            </w:r>
          </w:p>
          <w:p w14:paraId="6AE348EC" w14:textId="77777777" w:rsidR="00985AC6" w:rsidRPr="00471A41" w:rsidRDefault="00FD2CEC" w:rsidP="00FD2CEC">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34" w:type="dxa"/>
            <w:tcBorders>
              <w:top w:val="single" w:sz="4" w:space="0" w:color="auto"/>
              <w:left w:val="single" w:sz="4" w:space="0" w:color="auto"/>
              <w:bottom w:val="single" w:sz="4" w:space="0" w:color="auto"/>
              <w:right w:val="single" w:sz="4" w:space="0" w:color="auto"/>
            </w:tcBorders>
            <w:vAlign w:val="center"/>
          </w:tcPr>
          <w:p w14:paraId="2C718809" w14:textId="77777777" w:rsidR="00FD2CEC" w:rsidRDefault="00FD2CEC" w:rsidP="00FD2CEC">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令和２</w:t>
            </w:r>
          </w:p>
          <w:p w14:paraId="1A7C9651" w14:textId="77777777" w:rsidR="00985AC6" w:rsidRPr="00471A41" w:rsidRDefault="00FD2CEC" w:rsidP="00FD2CEC">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34" w:type="dxa"/>
            <w:tcBorders>
              <w:top w:val="single" w:sz="4" w:space="0" w:color="auto"/>
              <w:left w:val="single" w:sz="4" w:space="0" w:color="auto"/>
              <w:bottom w:val="single" w:sz="4" w:space="0" w:color="auto"/>
              <w:right w:val="single" w:sz="4" w:space="0" w:color="auto"/>
            </w:tcBorders>
            <w:vAlign w:val="center"/>
          </w:tcPr>
          <w:p w14:paraId="389F5B1F" w14:textId="77777777" w:rsidR="00FD2CEC" w:rsidRDefault="00985AC6" w:rsidP="00FD2CEC">
            <w:pPr>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令和３</w:t>
            </w:r>
          </w:p>
          <w:p w14:paraId="547788DB" w14:textId="77777777" w:rsidR="00985AC6" w:rsidRPr="00FD2CEC" w:rsidRDefault="00FD2CEC" w:rsidP="00FD2CEC">
            <w:pPr>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00" w:type="dxa"/>
            <w:tcBorders>
              <w:top w:val="single" w:sz="4" w:space="0" w:color="auto"/>
              <w:left w:val="single" w:sz="4" w:space="0" w:color="auto"/>
              <w:bottom w:val="single" w:sz="4" w:space="0" w:color="auto"/>
            </w:tcBorders>
          </w:tcPr>
          <w:p w14:paraId="08CA162C" w14:textId="77777777" w:rsidR="00985AC6" w:rsidRPr="00D61E19" w:rsidRDefault="00985AC6" w:rsidP="00FD2CEC">
            <w:pPr>
              <w:spacing w:line="24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目標値</w:t>
            </w:r>
          </w:p>
        </w:tc>
      </w:tr>
      <w:tr w:rsidR="00985AC6" w:rsidRPr="00D61E19" w14:paraId="67838F4E" w14:textId="77777777" w:rsidTr="00985AC6">
        <w:trPr>
          <w:trHeight w:val="336"/>
        </w:trPr>
        <w:tc>
          <w:tcPr>
            <w:tcW w:w="992" w:type="dxa"/>
            <w:tcBorders>
              <w:top w:val="single" w:sz="4" w:space="0" w:color="auto"/>
              <w:bottom w:val="single" w:sz="4" w:space="0" w:color="auto"/>
              <w:right w:val="single" w:sz="4" w:space="0" w:color="auto"/>
            </w:tcBorders>
          </w:tcPr>
          <w:p w14:paraId="541763EA" w14:textId="77777777" w:rsidR="00985AC6" w:rsidRPr="00D61E19" w:rsidRDefault="00985AC6"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大阪府</w:t>
            </w:r>
          </w:p>
        </w:tc>
        <w:tc>
          <w:tcPr>
            <w:tcW w:w="1134" w:type="dxa"/>
            <w:tcBorders>
              <w:top w:val="single" w:sz="4" w:space="0" w:color="auto"/>
              <w:left w:val="single" w:sz="4" w:space="0" w:color="auto"/>
              <w:bottom w:val="single" w:sz="4" w:space="0" w:color="auto"/>
              <w:right w:val="single" w:sz="4" w:space="0" w:color="auto"/>
            </w:tcBorders>
          </w:tcPr>
          <w:p w14:paraId="2060E419" w14:textId="77777777" w:rsidR="00985AC6" w:rsidRPr="00D61E19" w:rsidRDefault="00985AC6" w:rsidP="00D61E19">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42.3％</w:t>
            </w:r>
          </w:p>
        </w:tc>
        <w:tc>
          <w:tcPr>
            <w:tcW w:w="1169" w:type="dxa"/>
            <w:tcBorders>
              <w:top w:val="single" w:sz="4" w:space="0" w:color="auto"/>
              <w:left w:val="single" w:sz="4" w:space="0" w:color="auto"/>
              <w:bottom w:val="single" w:sz="4" w:space="0" w:color="auto"/>
              <w:right w:val="single" w:sz="4" w:space="0" w:color="auto"/>
            </w:tcBorders>
          </w:tcPr>
          <w:p w14:paraId="401B4FA0" w14:textId="77777777" w:rsidR="00985AC6" w:rsidRPr="00D61E19" w:rsidRDefault="00985AC6" w:rsidP="00D61E19">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50.3％</w:t>
            </w:r>
          </w:p>
        </w:tc>
        <w:tc>
          <w:tcPr>
            <w:tcW w:w="1099" w:type="dxa"/>
            <w:tcBorders>
              <w:top w:val="single" w:sz="4" w:space="0" w:color="auto"/>
              <w:left w:val="single" w:sz="4" w:space="0" w:color="auto"/>
              <w:bottom w:val="single" w:sz="4" w:space="0" w:color="auto"/>
              <w:right w:val="single" w:sz="4" w:space="0" w:color="auto"/>
            </w:tcBorders>
          </w:tcPr>
          <w:p w14:paraId="72CA7DF8" w14:textId="77777777" w:rsidR="00985AC6" w:rsidRPr="00775423" w:rsidRDefault="00AC7F6D" w:rsidP="00D61E19">
            <w:pPr>
              <w:spacing w:line="360" w:lineRule="exact"/>
              <w:jc w:val="center"/>
              <w:rPr>
                <w:rFonts w:ascii="UD デジタル 教科書体 NK-R" w:eastAsia="UD デジタル 教科書体 NK-R" w:hAnsi="ＭＳ ゴシック"/>
                <w:sz w:val="20"/>
                <w:szCs w:val="20"/>
              </w:rPr>
            </w:pPr>
            <w:r w:rsidRPr="00775423">
              <w:rPr>
                <w:rFonts w:ascii="UD デジタル 教科書体 NK-R" w:eastAsia="UD デジタル 教科書体 NK-R" w:hAnsi="ＭＳ ゴシック" w:hint="eastAsia"/>
                <w:sz w:val="20"/>
                <w:szCs w:val="20"/>
              </w:rPr>
              <w:t>56.</w:t>
            </w:r>
            <w:r w:rsidR="00A26526">
              <w:rPr>
                <w:rFonts w:ascii="UD デジタル 教科書体 NK-R" w:eastAsia="UD デジタル 教科書体 NK-R" w:hAnsi="ＭＳ ゴシック" w:hint="eastAsia"/>
                <w:sz w:val="20"/>
                <w:szCs w:val="20"/>
              </w:rPr>
              <w:t>４</w:t>
            </w:r>
            <w:r w:rsidR="00985AC6" w:rsidRPr="00775423">
              <w:rPr>
                <w:rFonts w:ascii="UD デジタル 教科書体 NK-R" w:eastAsia="UD デジタル 教科書体 NK-R" w:hAnsi="ＭＳ ゴシック" w:hint="eastAsia"/>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5D4F92EC" w14:textId="77777777" w:rsidR="00985AC6" w:rsidRPr="00775423" w:rsidRDefault="00F07064" w:rsidP="00D61E19">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56.</w:t>
            </w:r>
            <w:r>
              <w:rPr>
                <w:rFonts w:ascii="UD デジタル 教科書体 NK-R" w:eastAsia="UD デジタル 教科書体 NK-R" w:hAnsi="ＭＳ ゴシック"/>
                <w:sz w:val="20"/>
                <w:szCs w:val="20"/>
              </w:rPr>
              <w:t>3</w:t>
            </w:r>
            <w:r w:rsidR="00985AC6" w:rsidRPr="00775423">
              <w:rPr>
                <w:rFonts w:ascii="UD デジタル 教科書体 NK-R" w:eastAsia="UD デジタル 教科書体 NK-R" w:hAnsi="ＭＳ ゴシック" w:hint="eastAsia"/>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50C43D14" w14:textId="77777777" w:rsidR="00985AC6" w:rsidRPr="00775423" w:rsidRDefault="00985AC6" w:rsidP="00D61E19">
            <w:pPr>
              <w:spacing w:line="360" w:lineRule="exact"/>
              <w:jc w:val="center"/>
              <w:rPr>
                <w:rFonts w:ascii="UD デジタル 教科書体 NK-R" w:eastAsia="UD デジタル 教科書体 NK-R" w:hAnsi="ＭＳ ゴシック"/>
                <w:sz w:val="20"/>
                <w:szCs w:val="20"/>
              </w:rPr>
            </w:pPr>
            <w:r w:rsidRPr="00775423">
              <w:rPr>
                <w:rFonts w:ascii="UD デジタル 教科書体 NK-R" w:eastAsia="UD デジタル 教科書体 NK-R" w:hAnsi="ＭＳ ゴシック" w:hint="eastAsia"/>
                <w:sz w:val="20"/>
                <w:szCs w:val="20"/>
              </w:rPr>
              <w:t>59.5％</w:t>
            </w:r>
          </w:p>
        </w:tc>
        <w:tc>
          <w:tcPr>
            <w:tcW w:w="1134" w:type="dxa"/>
            <w:tcBorders>
              <w:top w:val="single" w:sz="4" w:space="0" w:color="auto"/>
              <w:left w:val="single" w:sz="4" w:space="0" w:color="auto"/>
              <w:bottom w:val="single" w:sz="4" w:space="0" w:color="auto"/>
              <w:right w:val="single" w:sz="4" w:space="0" w:color="auto"/>
            </w:tcBorders>
          </w:tcPr>
          <w:p w14:paraId="1367FDD6" w14:textId="77777777" w:rsidR="00985AC6" w:rsidRPr="00775423" w:rsidRDefault="00AC7F6D" w:rsidP="00D61E19">
            <w:pPr>
              <w:spacing w:line="360" w:lineRule="exact"/>
              <w:jc w:val="center"/>
              <w:rPr>
                <w:rFonts w:ascii="UD デジタル 教科書体 NK-R" w:eastAsia="UD デジタル 教科書体 NK-R" w:hAnsi="ＭＳ ゴシック"/>
                <w:sz w:val="20"/>
                <w:szCs w:val="20"/>
              </w:rPr>
            </w:pPr>
            <w:r w:rsidRPr="00775423">
              <w:rPr>
                <w:rFonts w:ascii="UD デジタル 教科書体 NK-R" w:eastAsia="UD デジタル 教科書体 NK-R" w:hAnsi="ＭＳ ゴシック" w:hint="eastAsia"/>
                <w:sz w:val="20"/>
                <w:szCs w:val="20"/>
              </w:rPr>
              <w:t>57.４</w:t>
            </w:r>
            <w:r w:rsidR="00985AC6" w:rsidRPr="00775423">
              <w:rPr>
                <w:rFonts w:ascii="UD デジタル 教科書体 NK-R" w:eastAsia="UD デジタル 教科書体 NK-R" w:hAnsi="ＭＳ ゴシック" w:hint="eastAsia"/>
                <w:sz w:val="20"/>
                <w:szCs w:val="20"/>
              </w:rPr>
              <w:t>％</w:t>
            </w:r>
          </w:p>
        </w:tc>
        <w:tc>
          <w:tcPr>
            <w:tcW w:w="1100" w:type="dxa"/>
            <w:tcBorders>
              <w:top w:val="single" w:sz="4" w:space="0" w:color="auto"/>
              <w:left w:val="single" w:sz="4" w:space="0" w:color="auto"/>
              <w:bottom w:val="single" w:sz="4" w:space="0" w:color="auto"/>
            </w:tcBorders>
          </w:tcPr>
          <w:p w14:paraId="1781BEDB" w14:textId="77777777" w:rsidR="00985AC6" w:rsidRPr="00D61E19" w:rsidRDefault="00985AC6" w:rsidP="00D61E19">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50％</w:t>
            </w:r>
          </w:p>
        </w:tc>
      </w:tr>
      <w:tr w:rsidR="00985AC6" w:rsidRPr="00D61E19" w14:paraId="10FCF70B" w14:textId="77777777" w:rsidTr="00985AC6">
        <w:trPr>
          <w:trHeight w:val="356"/>
        </w:trPr>
        <w:tc>
          <w:tcPr>
            <w:tcW w:w="992" w:type="dxa"/>
            <w:tcBorders>
              <w:top w:val="single" w:sz="4" w:space="0" w:color="auto"/>
              <w:bottom w:val="single" w:sz="4" w:space="0" w:color="auto"/>
              <w:right w:val="single" w:sz="4" w:space="0" w:color="auto"/>
            </w:tcBorders>
          </w:tcPr>
          <w:p w14:paraId="3D1D8292" w14:textId="77777777" w:rsidR="00985AC6" w:rsidRPr="00D61E19" w:rsidRDefault="00985AC6"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全国</w:t>
            </w:r>
          </w:p>
        </w:tc>
        <w:tc>
          <w:tcPr>
            <w:tcW w:w="1134" w:type="dxa"/>
            <w:tcBorders>
              <w:top w:val="single" w:sz="4" w:space="0" w:color="auto"/>
              <w:left w:val="single" w:sz="4" w:space="0" w:color="auto"/>
              <w:bottom w:val="single" w:sz="4" w:space="0" w:color="auto"/>
              <w:right w:val="single" w:sz="4" w:space="0" w:color="auto"/>
            </w:tcBorders>
          </w:tcPr>
          <w:p w14:paraId="3026EFB6" w14:textId="77777777" w:rsidR="00985AC6" w:rsidRPr="00D61E19" w:rsidRDefault="00985AC6" w:rsidP="00D61E19">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42.5％</w:t>
            </w:r>
          </w:p>
        </w:tc>
        <w:tc>
          <w:tcPr>
            <w:tcW w:w="1169" w:type="dxa"/>
            <w:tcBorders>
              <w:top w:val="single" w:sz="4" w:space="0" w:color="auto"/>
              <w:left w:val="single" w:sz="4" w:space="0" w:color="auto"/>
              <w:bottom w:val="single" w:sz="4" w:space="0" w:color="auto"/>
              <w:right w:val="single" w:sz="4" w:space="0" w:color="auto"/>
            </w:tcBorders>
          </w:tcPr>
          <w:p w14:paraId="60C6D655" w14:textId="77777777" w:rsidR="00985AC6" w:rsidRPr="00D61E19" w:rsidRDefault="00985AC6" w:rsidP="00D61E19">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51.5％</w:t>
            </w:r>
          </w:p>
        </w:tc>
        <w:tc>
          <w:tcPr>
            <w:tcW w:w="1099" w:type="dxa"/>
            <w:tcBorders>
              <w:top w:val="single" w:sz="4" w:space="0" w:color="auto"/>
              <w:left w:val="single" w:sz="4" w:space="0" w:color="auto"/>
              <w:bottom w:val="single" w:sz="4" w:space="0" w:color="auto"/>
              <w:right w:val="single" w:sz="4" w:space="0" w:color="auto"/>
            </w:tcBorders>
          </w:tcPr>
          <w:p w14:paraId="47196414" w14:textId="77777777" w:rsidR="00985AC6" w:rsidRPr="00D61E19" w:rsidRDefault="00985AC6" w:rsidP="00D61E19">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55.1％</w:t>
            </w:r>
          </w:p>
        </w:tc>
        <w:tc>
          <w:tcPr>
            <w:tcW w:w="1134" w:type="dxa"/>
            <w:tcBorders>
              <w:top w:val="single" w:sz="4" w:space="0" w:color="auto"/>
              <w:left w:val="single" w:sz="4" w:space="0" w:color="auto"/>
              <w:bottom w:val="single" w:sz="4" w:space="0" w:color="auto"/>
              <w:right w:val="single" w:sz="4" w:space="0" w:color="auto"/>
            </w:tcBorders>
          </w:tcPr>
          <w:p w14:paraId="34212E01" w14:textId="77777777" w:rsidR="00985AC6" w:rsidRPr="00D61E19" w:rsidRDefault="00985AC6" w:rsidP="00D61E19">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53.6％</w:t>
            </w:r>
          </w:p>
        </w:tc>
        <w:tc>
          <w:tcPr>
            <w:tcW w:w="1134" w:type="dxa"/>
            <w:tcBorders>
              <w:top w:val="single" w:sz="4" w:space="0" w:color="auto"/>
              <w:left w:val="single" w:sz="4" w:space="0" w:color="auto"/>
              <w:bottom w:val="single" w:sz="4" w:space="0" w:color="auto"/>
              <w:right w:val="single" w:sz="4" w:space="0" w:color="auto"/>
            </w:tcBorders>
          </w:tcPr>
          <w:p w14:paraId="77EEB4ED" w14:textId="77777777" w:rsidR="00985AC6" w:rsidRPr="00D61E19" w:rsidRDefault="00985AC6" w:rsidP="00D61E19">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59.9％</w:t>
            </w:r>
          </w:p>
        </w:tc>
        <w:tc>
          <w:tcPr>
            <w:tcW w:w="1134" w:type="dxa"/>
            <w:tcBorders>
              <w:top w:val="single" w:sz="4" w:space="0" w:color="auto"/>
              <w:left w:val="single" w:sz="4" w:space="0" w:color="auto"/>
              <w:bottom w:val="single" w:sz="4" w:space="0" w:color="auto"/>
              <w:right w:val="single" w:sz="4" w:space="0" w:color="auto"/>
            </w:tcBorders>
          </w:tcPr>
          <w:p w14:paraId="1B9FDCC3" w14:textId="77777777" w:rsidR="00985AC6" w:rsidRPr="00D61E19" w:rsidRDefault="00985AC6" w:rsidP="00D61E19">
            <w:pPr>
              <w:spacing w:line="360" w:lineRule="exact"/>
              <w:jc w:val="center"/>
              <w:rPr>
                <w:rFonts w:ascii="UD デジタル 教科書体 NK-R" w:eastAsia="UD デジタル 教科書体 NK-R" w:hAnsi="ＭＳ ゴシック"/>
                <w:color w:val="000000" w:themeColor="text1"/>
                <w:sz w:val="20"/>
                <w:szCs w:val="20"/>
              </w:rPr>
            </w:pPr>
            <w:r>
              <w:rPr>
                <w:rFonts w:ascii="UD デジタル 教科書体 NK-R" w:eastAsia="UD デジタル 教科書体 NK-R" w:hAnsi="ＭＳ ゴシック" w:hint="eastAsia"/>
                <w:color w:val="000000" w:themeColor="text1"/>
                <w:sz w:val="20"/>
                <w:szCs w:val="20"/>
              </w:rPr>
              <w:t>56.4％</w:t>
            </w:r>
          </w:p>
        </w:tc>
        <w:tc>
          <w:tcPr>
            <w:tcW w:w="1100" w:type="dxa"/>
            <w:tcBorders>
              <w:top w:val="single" w:sz="4" w:space="0" w:color="auto"/>
              <w:left w:val="single" w:sz="4" w:space="0" w:color="auto"/>
              <w:bottom w:val="single" w:sz="4" w:space="0" w:color="auto"/>
            </w:tcBorders>
          </w:tcPr>
          <w:p w14:paraId="5EE4F7A2" w14:textId="77777777" w:rsidR="00985AC6" w:rsidRPr="00D61E19" w:rsidRDefault="00985AC6" w:rsidP="00D61E19">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65％</w:t>
            </w:r>
          </w:p>
        </w:tc>
      </w:tr>
    </w:tbl>
    <w:p w14:paraId="539E17C5" w14:textId="77777777" w:rsidR="00687706" w:rsidRPr="004C3855" w:rsidRDefault="00D214DD" w:rsidP="00D61E19">
      <w:pPr>
        <w:spacing w:line="360" w:lineRule="exac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4"/>
          <w:szCs w:val="24"/>
        </w:rPr>
        <w:t xml:space="preserve">　</w:t>
      </w:r>
      <w:r w:rsidR="008300E2" w:rsidRPr="00D61E19">
        <w:rPr>
          <w:rFonts w:ascii="UD デジタル 教科書体 NK-R" w:eastAsia="UD デジタル 教科書体 NK-R" w:hAnsi="ＭＳ ゴシック" w:hint="eastAsia"/>
          <w:sz w:val="24"/>
          <w:szCs w:val="24"/>
        </w:rPr>
        <w:t xml:space="preserve">　</w:t>
      </w:r>
      <w:r w:rsidR="00CD2BF7">
        <w:rPr>
          <w:rFonts w:ascii="UD デジタル 教科書体 NK-R" w:eastAsia="UD デジタル 教科書体 NK-R" w:hAnsi="ＭＳ ゴシック" w:hint="eastAsia"/>
          <w:sz w:val="24"/>
          <w:szCs w:val="24"/>
        </w:rPr>
        <w:t xml:space="preserve">　　　　　</w:t>
      </w:r>
      <w:r w:rsidRPr="004C3855">
        <w:rPr>
          <w:rFonts w:ascii="UD デジタル 教科書体 NK-R" w:eastAsia="UD デジタル 教科書体 NK-R" w:hAnsi="ＭＳ ゴシック" w:hint="eastAsia"/>
          <w:sz w:val="20"/>
          <w:szCs w:val="20"/>
        </w:rPr>
        <w:t>出典：スポーツ庁の世論調査</w:t>
      </w:r>
      <w:r w:rsidR="004C3855" w:rsidRPr="004C3855">
        <w:rPr>
          <w:rFonts w:ascii="UD デジタル 教科書体 NK-R" w:eastAsia="UD デジタル 教科書体 NK-R" w:hAnsi="ＭＳ ゴシック" w:hint="eastAsia"/>
          <w:sz w:val="20"/>
          <w:szCs w:val="20"/>
        </w:rPr>
        <w:t>をもとに</w:t>
      </w:r>
      <w:r w:rsidRPr="004C3855">
        <w:rPr>
          <w:rFonts w:ascii="UD デジタル 教科書体 NK-R" w:eastAsia="UD デジタル 教科書体 NK-R" w:hAnsi="ＭＳ ゴシック" w:hint="eastAsia"/>
          <w:sz w:val="20"/>
          <w:szCs w:val="20"/>
        </w:rPr>
        <w:t>作成</w:t>
      </w:r>
    </w:p>
    <w:p w14:paraId="7302B1F0" w14:textId="77777777" w:rsidR="008300E2" w:rsidRPr="00D61E19" w:rsidRDefault="008300E2" w:rsidP="00D61E19">
      <w:pPr>
        <w:spacing w:line="360" w:lineRule="exact"/>
        <w:rPr>
          <w:rFonts w:ascii="UD デジタル 教科書体 NK-R" w:eastAsia="UD デジタル 教科書体 NK-R" w:hAnsi="ＭＳ ゴシック"/>
          <w:sz w:val="24"/>
          <w:szCs w:val="24"/>
        </w:rPr>
      </w:pPr>
    </w:p>
    <w:p w14:paraId="49712811" w14:textId="77777777" w:rsidR="00AB5551" w:rsidRDefault="00D214DD" w:rsidP="004C3855">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sz w:val="24"/>
          <w:szCs w:val="24"/>
        </w:rPr>
        <w:t>スポーツ庁が実施した</w:t>
      </w:r>
      <w:r w:rsidR="00A47F93" w:rsidRPr="00D61E19">
        <w:rPr>
          <w:rFonts w:ascii="UD デジタル 教科書体 NK-R" w:eastAsia="UD デジタル 教科書体 NK-R" w:hAnsi="ＭＳ ゴシック" w:hint="eastAsia"/>
          <w:sz w:val="24"/>
          <w:szCs w:val="24"/>
        </w:rPr>
        <w:t>「</w:t>
      </w:r>
      <w:r w:rsidRPr="00D61E19">
        <w:rPr>
          <w:rFonts w:ascii="UD デジタル 教科書体 NK-R" w:eastAsia="UD デジタル 教科書体 NK-R" w:hAnsi="ＭＳ ゴシック" w:hint="eastAsia"/>
          <w:sz w:val="24"/>
          <w:szCs w:val="24"/>
        </w:rPr>
        <w:t>令和</w:t>
      </w:r>
      <w:r w:rsidR="00C737A9" w:rsidRPr="00D61E19">
        <w:rPr>
          <w:rFonts w:ascii="UD デジタル 教科書体 NK-R" w:eastAsia="UD デジタル 教科書体 NK-R" w:hAnsi="ＭＳ ゴシック" w:hint="eastAsia"/>
          <w:sz w:val="24"/>
          <w:szCs w:val="24"/>
        </w:rPr>
        <w:t>２</w:t>
      </w:r>
      <w:r w:rsidRPr="00D61E19">
        <w:rPr>
          <w:rFonts w:ascii="UD デジタル 教科書体 NK-R" w:eastAsia="UD デジタル 教科書体 NK-R" w:hAnsi="ＭＳ ゴシック" w:hint="eastAsia"/>
          <w:sz w:val="24"/>
          <w:szCs w:val="24"/>
        </w:rPr>
        <w:t>年度スポーツの実施状況等に関する世論調査」</w:t>
      </w:r>
      <w:r w:rsidR="00975712" w:rsidRPr="00D61E19">
        <w:rPr>
          <w:rStyle w:val="af0"/>
          <w:rFonts w:ascii="UD デジタル 教科書体 NK-R" w:eastAsia="UD デジタル 教科書体 NK-R" w:hAnsi="ＭＳ ゴシック" w:hint="eastAsia"/>
          <w:sz w:val="24"/>
          <w:szCs w:val="24"/>
        </w:rPr>
        <w:footnoteReference w:id="3"/>
      </w:r>
      <w:r w:rsidR="00CD2BF7" w:rsidRPr="00CD2BF7">
        <w:rPr>
          <w:rFonts w:ascii="UD デジタル 教科書体 NK-R" w:eastAsia="UD デジタル 教科書体 NK-R" w:hAnsi="ＭＳ ゴシック" w:hint="eastAsia"/>
          <w:sz w:val="24"/>
          <w:szCs w:val="24"/>
        </w:rPr>
        <w:t>（令和2年</w:t>
      </w:r>
      <w:r w:rsidR="00CD2BF7">
        <w:rPr>
          <w:rFonts w:ascii="UD デジタル 教科書体 NK-R" w:eastAsia="UD デジタル 教科書体 NK-R" w:hAnsi="ＭＳ ゴシック" w:hint="eastAsia"/>
          <w:sz w:val="24"/>
          <w:szCs w:val="24"/>
        </w:rPr>
        <w:t>11～</w:t>
      </w:r>
      <w:r w:rsidR="00CD2BF7" w:rsidRPr="00CD2BF7">
        <w:rPr>
          <w:rFonts w:ascii="UD デジタル 教科書体 NK-R" w:eastAsia="UD デジタル 教科書体 NK-R" w:hAnsi="ＭＳ ゴシック" w:hint="eastAsia"/>
          <w:sz w:val="24"/>
          <w:szCs w:val="24"/>
        </w:rPr>
        <w:t>12月調査）</w:t>
      </w:r>
      <w:r w:rsidR="005B5701" w:rsidRPr="00D61E19">
        <w:rPr>
          <w:rFonts w:ascii="UD デジタル 教科書体 NK-R" w:eastAsia="UD デジタル 教科書体 NK-R" w:hAnsi="ＭＳ ゴシック" w:hint="eastAsia"/>
          <w:sz w:val="24"/>
          <w:szCs w:val="24"/>
        </w:rPr>
        <w:t>（以下「令和２年度世論調査」という。）</w:t>
      </w:r>
      <w:r w:rsidR="0086071A">
        <w:rPr>
          <w:rFonts w:ascii="UD デジタル 教科書体 NK-R" w:eastAsia="UD デジタル 教科書体 NK-R" w:hAnsi="ＭＳ ゴシック" w:hint="eastAsia"/>
          <w:sz w:val="24"/>
          <w:szCs w:val="24"/>
        </w:rPr>
        <w:t>をもとに</w:t>
      </w:r>
      <w:r w:rsidR="005B5701" w:rsidRPr="00D61E19">
        <w:rPr>
          <w:rFonts w:ascii="UD デジタル 教科書体 NK-R" w:eastAsia="UD デジタル 教科書体 NK-R" w:hAnsi="ＭＳ ゴシック" w:hint="eastAsia"/>
          <w:color w:val="000000" w:themeColor="text1"/>
          <w:sz w:val="24"/>
          <w:szCs w:val="24"/>
        </w:rPr>
        <w:t>、</w:t>
      </w:r>
      <w:r w:rsidR="001D3FE4">
        <w:rPr>
          <w:rFonts w:ascii="UD デジタル 教科書体 NK-R" w:eastAsia="UD デジタル 教科書体 NK-R" w:hAnsi="ＭＳ ゴシック" w:hint="eastAsia"/>
          <w:color w:val="000000" w:themeColor="text1"/>
          <w:sz w:val="24"/>
          <w:szCs w:val="24"/>
        </w:rPr>
        <w:t>スポーツ実施率の状況を</w:t>
      </w:r>
      <w:r w:rsidRPr="00D61E19">
        <w:rPr>
          <w:rFonts w:ascii="UD デジタル 教科書体 NK-R" w:eastAsia="UD デジタル 教科書体 NK-R" w:hAnsi="ＭＳ ゴシック" w:hint="eastAsia"/>
          <w:color w:val="000000" w:themeColor="text1"/>
          <w:sz w:val="24"/>
          <w:szCs w:val="24"/>
        </w:rPr>
        <w:t>年代別</w:t>
      </w:r>
      <w:r w:rsidR="001D3FE4">
        <w:rPr>
          <w:rFonts w:ascii="UD デジタル 教科書体 NK-R" w:eastAsia="UD デジタル 教科書体 NK-R" w:hAnsi="ＭＳ ゴシック" w:hint="eastAsia"/>
          <w:color w:val="000000" w:themeColor="text1"/>
          <w:sz w:val="24"/>
          <w:szCs w:val="24"/>
        </w:rPr>
        <w:t>にみると、</w:t>
      </w:r>
      <w:r w:rsidRPr="00D61E19">
        <w:rPr>
          <w:rFonts w:ascii="UD デジタル 教科書体 NK-R" w:eastAsia="UD デジタル 教科書体 NK-R" w:hAnsi="ＭＳ ゴシック" w:hint="eastAsia"/>
          <w:color w:val="000000" w:themeColor="text1"/>
          <w:sz w:val="24"/>
          <w:szCs w:val="24"/>
        </w:rPr>
        <w:t>若年層（10・20代）を中心に各層で</w:t>
      </w:r>
      <w:r w:rsidR="0086071A">
        <w:rPr>
          <w:rFonts w:ascii="UD デジタル 教科書体 NK-R" w:eastAsia="UD デジタル 教科書体 NK-R" w:hAnsi="ＭＳ ゴシック" w:hint="eastAsia"/>
          <w:color w:val="000000" w:themeColor="text1"/>
          <w:sz w:val="24"/>
          <w:szCs w:val="24"/>
        </w:rPr>
        <w:t>令和元年度</w:t>
      </w:r>
      <w:r w:rsidR="001D3FE4">
        <w:rPr>
          <w:rFonts w:ascii="UD デジタル 教科書体 NK-R" w:eastAsia="UD デジタル 教科書体 NK-R" w:hAnsi="ＭＳ ゴシック" w:hint="eastAsia"/>
          <w:color w:val="000000" w:themeColor="text1"/>
          <w:sz w:val="24"/>
          <w:szCs w:val="24"/>
        </w:rPr>
        <w:t>から</w:t>
      </w:r>
      <w:r w:rsidRPr="00D61E19">
        <w:rPr>
          <w:rFonts w:ascii="UD デジタル 教科書体 NK-R" w:eastAsia="UD デジタル 教科書体 NK-R" w:hAnsi="ＭＳ ゴシック" w:hint="eastAsia"/>
          <w:color w:val="000000" w:themeColor="text1"/>
          <w:sz w:val="24"/>
          <w:szCs w:val="24"/>
        </w:rPr>
        <w:t>上昇している</w:t>
      </w:r>
      <w:r w:rsidR="00975712" w:rsidRPr="00D61E19">
        <w:rPr>
          <w:rFonts w:ascii="UD デジタル 教科書体 NK-R" w:eastAsia="UD デジタル 教科書体 NK-R" w:hAnsi="ＭＳ ゴシック" w:hint="eastAsia"/>
          <w:color w:val="000000" w:themeColor="text1"/>
          <w:sz w:val="24"/>
          <w:szCs w:val="24"/>
        </w:rPr>
        <w:t>。</w:t>
      </w:r>
      <w:r w:rsidR="004C3855">
        <w:rPr>
          <w:rFonts w:ascii="UD デジタル 教科書体 NK-R" w:eastAsia="UD デジタル 教科書体 NK-R" w:hAnsi="ＭＳ ゴシック" w:hint="eastAsia"/>
          <w:color w:val="000000" w:themeColor="text1"/>
          <w:sz w:val="24"/>
          <w:szCs w:val="24"/>
        </w:rPr>
        <w:t>また、</w:t>
      </w:r>
      <w:r w:rsidR="00AB5551">
        <w:rPr>
          <w:rFonts w:ascii="UD デジタル 教科書体 NK-R" w:eastAsia="UD デジタル 教科書体 NK-R" w:hAnsi="ＭＳ ゴシック" w:hint="eastAsia"/>
          <w:color w:val="000000" w:themeColor="text1"/>
          <w:sz w:val="24"/>
          <w:szCs w:val="24"/>
        </w:rPr>
        <w:t>令和２年度において、</w:t>
      </w:r>
      <w:r w:rsidR="009E0024">
        <w:rPr>
          <w:rFonts w:ascii="UD デジタル 教科書体 NK-R" w:eastAsia="UD デジタル 教科書体 NK-R" w:hAnsi="ＭＳ ゴシック" w:hint="eastAsia"/>
          <w:color w:val="000000" w:themeColor="text1"/>
          <w:sz w:val="24"/>
          <w:szCs w:val="24"/>
        </w:rPr>
        <w:t>スポーツ</w:t>
      </w:r>
      <w:r w:rsidR="00AB5551">
        <w:rPr>
          <w:rFonts w:ascii="UD デジタル 教科書体 NK-R" w:eastAsia="UD デジタル 教科書体 NK-R" w:hAnsi="ＭＳ ゴシック" w:hint="eastAsia"/>
          <w:color w:val="000000" w:themeColor="text1"/>
          <w:sz w:val="24"/>
          <w:szCs w:val="24"/>
        </w:rPr>
        <w:t>実施率が高いのは男女ともに70代で、次いで、60代、10代となっている。</w:t>
      </w:r>
    </w:p>
    <w:p w14:paraId="151AF2F7" w14:textId="77777777" w:rsidR="00132C9B" w:rsidRDefault="00AB5551" w:rsidP="009E0024">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r>
        <w:rPr>
          <w:rFonts w:ascii="UD デジタル 教科書体 NK-R" w:eastAsia="UD デジタル 教科書体 NK-R" w:hAnsi="ＭＳ ゴシック" w:hint="eastAsia"/>
          <w:color w:val="000000" w:themeColor="text1"/>
          <w:sz w:val="24"/>
          <w:szCs w:val="24"/>
        </w:rPr>
        <w:t>一方で</w:t>
      </w:r>
      <w:r w:rsidR="00975712" w:rsidRPr="00D61E19">
        <w:rPr>
          <w:rFonts w:ascii="UD デジタル 教科書体 NK-R" w:eastAsia="UD デジタル 教科書体 NK-R" w:hAnsi="ＭＳ ゴシック" w:hint="eastAsia"/>
          <w:color w:val="000000" w:themeColor="text1"/>
          <w:sz w:val="24"/>
          <w:szCs w:val="24"/>
        </w:rPr>
        <w:t>、</w:t>
      </w:r>
      <w:r w:rsidR="00D214DD" w:rsidRPr="00D61E19">
        <w:rPr>
          <w:rFonts w:ascii="UD デジタル 教科書体 NK-R" w:eastAsia="UD デジタル 教科書体 NK-R" w:hAnsi="ＭＳ ゴシック" w:hint="eastAsia"/>
          <w:color w:val="000000" w:themeColor="text1"/>
          <w:sz w:val="24"/>
          <w:szCs w:val="24"/>
        </w:rPr>
        <w:t>働き盛り世代を含む20～50</w:t>
      </w:r>
      <w:r>
        <w:rPr>
          <w:rFonts w:ascii="UD デジタル 教科書体 NK-R" w:eastAsia="UD デジタル 教科書体 NK-R" w:hAnsi="ＭＳ ゴシック" w:hint="eastAsia"/>
          <w:color w:val="000000" w:themeColor="text1"/>
          <w:sz w:val="24"/>
          <w:szCs w:val="24"/>
        </w:rPr>
        <w:t>代は</w:t>
      </w:r>
      <w:r w:rsidR="0086071A">
        <w:rPr>
          <w:rFonts w:ascii="UD デジタル 教科書体 NK-R" w:eastAsia="UD デジタル 教科書体 NK-R" w:hAnsi="ＭＳ ゴシック" w:hint="eastAsia"/>
          <w:color w:val="000000" w:themeColor="text1"/>
          <w:sz w:val="24"/>
          <w:szCs w:val="24"/>
        </w:rPr>
        <w:t>全年代の平均を下回っている。</w:t>
      </w:r>
      <w:r>
        <w:rPr>
          <w:rFonts w:ascii="UD デジタル 教科書体 NK-R" w:eastAsia="UD デジタル 教科書体 NK-R" w:hAnsi="ＭＳ ゴシック" w:hint="eastAsia"/>
          <w:color w:val="000000" w:themeColor="text1"/>
          <w:sz w:val="24"/>
          <w:szCs w:val="24"/>
        </w:rPr>
        <w:t>全体では、</w:t>
      </w:r>
      <w:r w:rsidR="00D214DD" w:rsidRPr="00D61E19">
        <w:rPr>
          <w:rFonts w:ascii="UD デジタル 教科書体 NK-R" w:eastAsia="UD デジタル 教科書体 NK-R" w:hAnsi="ＭＳ ゴシック" w:hint="eastAsia"/>
          <w:color w:val="000000" w:themeColor="text1"/>
          <w:sz w:val="24"/>
          <w:szCs w:val="24"/>
        </w:rPr>
        <w:t>40</w:t>
      </w:r>
      <w:r>
        <w:rPr>
          <w:rFonts w:ascii="UD デジタル 教科書体 NK-R" w:eastAsia="UD デジタル 教科書体 NK-R" w:hAnsi="ＭＳ ゴシック" w:hint="eastAsia"/>
          <w:color w:val="000000" w:themeColor="text1"/>
          <w:sz w:val="24"/>
          <w:szCs w:val="24"/>
        </w:rPr>
        <w:t>代がもっとも低く、</w:t>
      </w:r>
      <w:r w:rsidR="001D528E">
        <w:rPr>
          <w:rFonts w:ascii="UD デジタル 教科書体 NK-R" w:eastAsia="UD デジタル 教科書体 NK-R" w:hAnsi="ＭＳ ゴシック" w:hint="eastAsia"/>
          <w:color w:val="000000" w:themeColor="text1"/>
          <w:sz w:val="24"/>
          <w:szCs w:val="24"/>
        </w:rPr>
        <w:t>次いで、50代、30</w:t>
      </w:r>
      <w:r w:rsidR="0086071A">
        <w:rPr>
          <w:rFonts w:ascii="UD デジタル 教科書体 NK-R" w:eastAsia="UD デジタル 教科書体 NK-R" w:hAnsi="ＭＳ ゴシック" w:hint="eastAsia"/>
          <w:color w:val="000000" w:themeColor="text1"/>
          <w:sz w:val="24"/>
          <w:szCs w:val="24"/>
        </w:rPr>
        <w:t>代となっており、男性も同様の傾向を示している。</w:t>
      </w:r>
      <w:r w:rsidR="001D528E">
        <w:rPr>
          <w:rFonts w:ascii="UD デジタル 教科書体 NK-R" w:eastAsia="UD デジタル 教科書体 NK-R" w:hAnsi="ＭＳ ゴシック" w:hint="eastAsia"/>
          <w:color w:val="000000" w:themeColor="text1"/>
          <w:sz w:val="24"/>
          <w:szCs w:val="24"/>
        </w:rPr>
        <w:t>女性では、30代がもっとも低く、次いで、40代、50代となっているが、</w:t>
      </w:r>
      <w:r w:rsidR="009E0024">
        <w:rPr>
          <w:rFonts w:ascii="UD デジタル 教科書体 NK-R" w:eastAsia="UD デジタル 教科書体 NK-R" w:hAnsi="ＭＳ ゴシック" w:hint="eastAsia"/>
          <w:color w:val="000000" w:themeColor="text1"/>
          <w:sz w:val="24"/>
          <w:szCs w:val="24"/>
        </w:rPr>
        <w:t>スポーツ</w:t>
      </w:r>
      <w:r w:rsidR="001D528E">
        <w:rPr>
          <w:rFonts w:ascii="UD デジタル 教科書体 NK-R" w:eastAsia="UD デジタル 教科書体 NK-R" w:hAnsi="ＭＳ ゴシック" w:hint="eastAsia"/>
          <w:color w:val="000000" w:themeColor="text1"/>
          <w:sz w:val="24"/>
          <w:szCs w:val="24"/>
        </w:rPr>
        <w:t>実施率の低い層への対応が課題である。</w:t>
      </w:r>
    </w:p>
    <w:p w14:paraId="45E79897" w14:textId="77777777" w:rsidR="0086071A" w:rsidRDefault="0086071A" w:rsidP="009E0024">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p>
    <w:p w14:paraId="60D5AECC" w14:textId="77777777" w:rsidR="00D214DD" w:rsidRPr="00D61E19" w:rsidRDefault="000D0686" w:rsidP="001D528E">
      <w:pPr>
        <w:spacing w:line="360" w:lineRule="exact"/>
        <w:ind w:leftChars="437" w:left="918" w:firstLineChars="117" w:firstLine="281"/>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color w:val="000000" w:themeColor="text1"/>
          <w:sz w:val="24"/>
          <w:szCs w:val="24"/>
        </w:rPr>
        <w:t>以下、</w:t>
      </w:r>
      <w:r w:rsidR="0086071A">
        <w:rPr>
          <w:rFonts w:ascii="UD デジタル 教科書体 NK-R" w:eastAsia="UD デジタル 教科書体 NK-R" w:hAnsi="ＭＳ ゴシック" w:hint="eastAsia"/>
          <w:sz w:val="24"/>
          <w:szCs w:val="24"/>
        </w:rPr>
        <w:t>令和２年度世論調査をもとに</w:t>
      </w:r>
      <w:r w:rsidRPr="00D61E19">
        <w:rPr>
          <w:rFonts w:ascii="UD デジタル 教科書体 NK-R" w:eastAsia="UD デジタル 教科書体 NK-R" w:hAnsi="ＭＳ ゴシック" w:hint="eastAsia"/>
          <w:sz w:val="24"/>
          <w:szCs w:val="24"/>
        </w:rPr>
        <w:t>、課題</w:t>
      </w:r>
      <w:r w:rsidR="001D528E">
        <w:rPr>
          <w:rFonts w:ascii="UD デジタル 教科書体 NK-R" w:eastAsia="UD デジタル 教科書体 NK-R" w:hAnsi="ＭＳ ゴシック" w:hint="eastAsia"/>
          <w:sz w:val="24"/>
          <w:szCs w:val="24"/>
        </w:rPr>
        <w:t>を整理していく</w:t>
      </w:r>
      <w:r w:rsidRPr="00D61E19">
        <w:rPr>
          <w:rFonts w:ascii="UD デジタル 教科書体 NK-R" w:eastAsia="UD デジタル 教科書体 NK-R" w:hAnsi="ＭＳ ゴシック" w:hint="eastAsia"/>
          <w:sz w:val="24"/>
          <w:szCs w:val="24"/>
        </w:rPr>
        <w:t>。</w:t>
      </w:r>
    </w:p>
    <w:p w14:paraId="009FAF11" w14:textId="77777777" w:rsidR="008300E2" w:rsidRPr="00D61E19" w:rsidRDefault="001D528E" w:rsidP="00D61E19">
      <w:pPr>
        <w:spacing w:line="360" w:lineRule="exact"/>
        <w:ind w:leftChars="100" w:left="210"/>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noProof/>
          <w:color w:val="000000" w:themeColor="text1"/>
          <w:sz w:val="24"/>
          <w:szCs w:val="24"/>
        </w:rPr>
        <w:lastRenderedPageBreak/>
        <w:drawing>
          <wp:anchor distT="0" distB="0" distL="114300" distR="114300" simplePos="0" relativeHeight="251764736" behindDoc="0" locked="0" layoutInCell="1" allowOverlap="1" wp14:anchorId="4E2D46D3" wp14:editId="3A02EDD6">
            <wp:simplePos x="0" y="0"/>
            <wp:positionH relativeFrom="column">
              <wp:posOffset>582930</wp:posOffset>
            </wp:positionH>
            <wp:positionV relativeFrom="paragraph">
              <wp:posOffset>0</wp:posOffset>
            </wp:positionV>
            <wp:extent cx="4149090" cy="1838325"/>
            <wp:effectExtent l="0" t="0" r="3810" b="9525"/>
            <wp:wrapTopAndBottom/>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149090" cy="1838325"/>
                    </a:xfrm>
                    <a:prstGeom prst="rect">
                      <a:avLst/>
                    </a:prstGeom>
                  </pic:spPr>
                </pic:pic>
              </a:graphicData>
            </a:graphic>
            <wp14:sizeRelH relativeFrom="page">
              <wp14:pctWidth>0</wp14:pctWidth>
            </wp14:sizeRelH>
            <wp14:sizeRelV relativeFrom="page">
              <wp14:pctHeight>0</wp14:pctHeight>
            </wp14:sizeRelV>
          </wp:anchor>
        </w:drawing>
      </w:r>
      <w:r w:rsidR="008300E2" w:rsidRPr="00D61E19">
        <w:rPr>
          <w:rFonts w:ascii="UD デジタル 教科書体 NK-R" w:eastAsia="UD デジタル 教科書体 NK-R" w:hAnsi="ＭＳ ゴシック" w:hint="eastAsia"/>
          <w:color w:val="000000" w:themeColor="text1"/>
          <w:sz w:val="24"/>
          <w:szCs w:val="24"/>
        </w:rPr>
        <w:t xml:space="preserve">　</w:t>
      </w:r>
      <w:r w:rsidR="00236312" w:rsidRPr="00D61E19">
        <w:rPr>
          <w:rFonts w:ascii="UD デジタル 教科書体 NK-R" w:eastAsia="UD デジタル 教科書体 NK-R" w:hAnsi="ＭＳ ゴシック" w:hint="eastAsia"/>
          <w:color w:val="000000" w:themeColor="text1"/>
          <w:sz w:val="24"/>
          <w:szCs w:val="24"/>
        </w:rPr>
        <w:t xml:space="preserve">　</w:t>
      </w:r>
      <w:r>
        <w:rPr>
          <w:rFonts w:ascii="UD デジタル 教科書体 NK-R" w:eastAsia="UD デジタル 教科書体 NK-R" w:hAnsi="ＭＳ ゴシック" w:hint="eastAsia"/>
          <w:color w:val="000000" w:themeColor="text1"/>
          <w:sz w:val="24"/>
          <w:szCs w:val="24"/>
        </w:rPr>
        <w:t xml:space="preserve">　</w:t>
      </w:r>
    </w:p>
    <w:p w14:paraId="090BC252" w14:textId="77777777" w:rsidR="008300E2" w:rsidRPr="00D61E19" w:rsidRDefault="001D528E" w:rsidP="00D61E19">
      <w:pPr>
        <w:spacing w:line="360" w:lineRule="exact"/>
        <w:ind w:firstLineChars="300" w:firstLine="720"/>
        <w:rPr>
          <w:rFonts w:ascii="UD デジタル 教科書体 NK-R" w:eastAsia="UD デジタル 教科書体 NK-R" w:hAnsi="ＭＳ ゴシック"/>
          <w:color w:val="000000" w:themeColor="text1"/>
          <w:sz w:val="24"/>
          <w:szCs w:val="24"/>
        </w:rPr>
      </w:pPr>
      <w:r>
        <w:rPr>
          <w:rFonts w:ascii="UD デジタル 教科書体 NK-R" w:eastAsia="UD デジタル 教科書体 NK-R" w:hAnsi="ＭＳ ゴシック" w:hint="eastAsia"/>
          <w:sz w:val="24"/>
          <w:szCs w:val="24"/>
        </w:rPr>
        <w:t>（イ）</w:t>
      </w:r>
      <w:r w:rsidR="00B303D3">
        <w:rPr>
          <w:rFonts w:ascii="UD デジタル 教科書体 NK-R" w:eastAsia="UD デジタル 教科書体 NK-R" w:hAnsi="ＭＳ ゴシック" w:hint="eastAsia"/>
          <w:sz w:val="24"/>
          <w:szCs w:val="24"/>
        </w:rPr>
        <w:t xml:space="preserve">　</w:t>
      </w:r>
      <w:r w:rsidR="008300E2" w:rsidRPr="00D61E19">
        <w:rPr>
          <w:rFonts w:ascii="UD デジタル 教科書体 NK-R" w:eastAsia="UD デジタル 教科書体 NK-R" w:hAnsi="ＭＳ ゴシック" w:hint="eastAsia"/>
          <w:sz w:val="24"/>
          <w:szCs w:val="24"/>
        </w:rPr>
        <w:t>１</w:t>
      </w:r>
      <w:r w:rsidR="00D214DD" w:rsidRPr="00D61E19">
        <w:rPr>
          <w:rFonts w:ascii="UD デジタル 教科書体 NK-R" w:eastAsia="UD デジタル 教科書体 NK-R" w:hAnsi="ＭＳ ゴシック" w:hint="eastAsia"/>
          <w:sz w:val="24"/>
          <w:szCs w:val="24"/>
        </w:rPr>
        <w:t>年前と比べて運動・スポーツを実施する頻度</w:t>
      </w:r>
    </w:p>
    <w:p w14:paraId="232A7E89" w14:textId="77777777" w:rsidR="009C1D83" w:rsidRDefault="00EF5261" w:rsidP="009C1D83">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r>
        <w:rPr>
          <w:rFonts w:ascii="UD デジタル 教科書体 NK-R" w:eastAsia="UD デジタル 教科書体 NK-R" w:hAnsi="ＭＳ ゴシック" w:hint="eastAsia"/>
          <w:sz w:val="24"/>
          <w:szCs w:val="24"/>
        </w:rPr>
        <w:t>全体</w:t>
      </w:r>
      <w:r w:rsidR="00D214DD" w:rsidRPr="00D61E19">
        <w:rPr>
          <w:rFonts w:ascii="UD デジタル 教科書体 NK-R" w:eastAsia="UD デジタル 教科書体 NK-R" w:hAnsi="ＭＳ ゴシック" w:hint="eastAsia"/>
          <w:sz w:val="24"/>
          <w:szCs w:val="24"/>
        </w:rPr>
        <w:t>で、</w:t>
      </w:r>
      <w:r>
        <w:rPr>
          <w:rFonts w:ascii="UD デジタル 教科書体 NK-R" w:eastAsia="UD デジタル 教科書体 NK-R" w:hAnsi="ＭＳ ゴシック" w:hint="eastAsia"/>
          <w:sz w:val="24"/>
          <w:szCs w:val="24"/>
        </w:rPr>
        <w:t>「増えた」と答えた者は</w:t>
      </w:r>
      <w:r w:rsidR="00D214DD" w:rsidRPr="00D61E19">
        <w:rPr>
          <w:rFonts w:ascii="UD デジタル 教科書体 NK-R" w:eastAsia="UD デジタル 教科書体 NK-R" w:hAnsi="ＭＳ ゴシック" w:hint="eastAsia"/>
          <w:sz w:val="24"/>
          <w:szCs w:val="24"/>
        </w:rPr>
        <w:t>18.0</w:t>
      </w:r>
      <w:r>
        <w:rPr>
          <w:rFonts w:ascii="UD デジタル 教科書体 NK-R" w:eastAsia="UD デジタル 教科書体 NK-R" w:hAnsi="ＭＳ ゴシック" w:hint="eastAsia"/>
          <w:sz w:val="24"/>
          <w:szCs w:val="24"/>
        </w:rPr>
        <w:t>％となっており、「</w:t>
      </w:r>
      <w:r w:rsidR="00D214DD" w:rsidRPr="00D61E19">
        <w:rPr>
          <w:rFonts w:ascii="UD デジタル 教科書体 NK-R" w:eastAsia="UD デジタル 教科書体 NK-R" w:hAnsi="ＭＳ ゴシック" w:hint="eastAsia"/>
          <w:sz w:val="24"/>
          <w:szCs w:val="24"/>
        </w:rPr>
        <w:t>あまり変わらない</w:t>
      </w:r>
      <w:r>
        <w:rPr>
          <w:rFonts w:ascii="UD デジタル 教科書体 NK-R" w:eastAsia="UD デジタル 教科書体 NK-R" w:hAnsi="ＭＳ ゴシック" w:hint="eastAsia"/>
          <w:sz w:val="24"/>
          <w:szCs w:val="24"/>
        </w:rPr>
        <w:t>・変わらない</w:t>
      </w:r>
      <w:r w:rsidR="00D214DD" w:rsidRPr="00D61E19">
        <w:rPr>
          <w:rFonts w:ascii="UD デジタル 教科書体 NK-R" w:eastAsia="UD デジタル 教科書体 NK-R" w:hAnsi="ＭＳ ゴシック" w:hint="eastAsia"/>
          <w:sz w:val="24"/>
          <w:szCs w:val="24"/>
        </w:rPr>
        <w:t>」が52.5％と</w:t>
      </w:r>
      <w:r w:rsidR="00644FBA" w:rsidRPr="00D61E19">
        <w:rPr>
          <w:rFonts w:ascii="UD デジタル 教科書体 NK-R" w:eastAsia="UD デジタル 教科書体 NK-R" w:hAnsi="ＭＳ ゴシック" w:hint="eastAsia"/>
          <w:sz w:val="24"/>
          <w:szCs w:val="24"/>
        </w:rPr>
        <w:t>もっとも</w:t>
      </w:r>
      <w:r w:rsidR="00D214DD" w:rsidRPr="00D61E19">
        <w:rPr>
          <w:rFonts w:ascii="UD デジタル 教科書体 NK-R" w:eastAsia="UD デジタル 教科書体 NK-R" w:hAnsi="ＭＳ ゴシック" w:hint="eastAsia"/>
          <w:sz w:val="24"/>
          <w:szCs w:val="24"/>
        </w:rPr>
        <w:t>高くなっている。</w:t>
      </w:r>
      <w:r>
        <w:rPr>
          <w:rFonts w:ascii="UD デジタル 教科書体 NK-R" w:eastAsia="UD デジタル 教科書体 NK-R" w:hAnsi="ＭＳ ゴシック" w:hint="eastAsia"/>
          <w:sz w:val="24"/>
          <w:szCs w:val="24"/>
        </w:rPr>
        <w:t>次に</w:t>
      </w:r>
      <w:r w:rsidR="00D214DD" w:rsidRPr="00D61E19">
        <w:rPr>
          <w:rFonts w:ascii="UD デジタル 教科書体 NK-R" w:eastAsia="UD デジタル 教科書体 NK-R" w:hAnsi="ＭＳ ゴシック" w:hint="eastAsia"/>
          <w:sz w:val="24"/>
          <w:szCs w:val="24"/>
        </w:rPr>
        <w:t>、「減った」が26.1％で、全年代で「増えた」より高くなっている。</w:t>
      </w:r>
      <w:r w:rsidR="009E0024">
        <w:rPr>
          <w:rFonts w:ascii="UD デジタル 教科書体 NK-R" w:eastAsia="UD デジタル 教科書体 NK-R" w:hAnsi="ＭＳ ゴシック" w:hint="eastAsia"/>
          <w:sz w:val="24"/>
          <w:szCs w:val="24"/>
        </w:rPr>
        <w:t>スポーツ実施率は前年度から上昇しているものの、</w:t>
      </w:r>
      <w:r w:rsidR="005E0289">
        <w:rPr>
          <w:rFonts w:ascii="UD デジタル 教科書体 NK-R" w:eastAsia="UD デジタル 教科書体 NK-R" w:hAnsi="ＭＳ ゴシック" w:hint="eastAsia"/>
          <w:sz w:val="24"/>
          <w:szCs w:val="24"/>
        </w:rPr>
        <w:t>スポーツにかかわる機会が制限されたことで、</w:t>
      </w:r>
      <w:r w:rsidR="009E0024">
        <w:rPr>
          <w:rFonts w:ascii="UD デジタル 教科書体 NK-R" w:eastAsia="UD デジタル 教科書体 NK-R" w:hAnsi="ＭＳ ゴシック" w:hint="eastAsia"/>
          <w:sz w:val="24"/>
          <w:szCs w:val="24"/>
        </w:rPr>
        <w:t>スポーツを実施する頻度が減</w:t>
      </w:r>
      <w:r w:rsidR="005E0289">
        <w:rPr>
          <w:rFonts w:ascii="UD デジタル 教科書体 NK-R" w:eastAsia="UD デジタル 教科書体 NK-R" w:hAnsi="ＭＳ ゴシック" w:hint="eastAsia"/>
          <w:sz w:val="24"/>
          <w:szCs w:val="24"/>
        </w:rPr>
        <w:t>ったこ</w:t>
      </w:r>
      <w:r w:rsidR="009E0024">
        <w:rPr>
          <w:rFonts w:ascii="UD デジタル 教科書体 NK-R" w:eastAsia="UD デジタル 教科書体 NK-R" w:hAnsi="ＭＳ ゴシック" w:hint="eastAsia"/>
          <w:sz w:val="24"/>
          <w:szCs w:val="24"/>
        </w:rPr>
        <w:t>とが</w:t>
      </w:r>
      <w:r w:rsidR="005E0289">
        <w:rPr>
          <w:rFonts w:ascii="UD デジタル 教科書体 NK-R" w:eastAsia="UD デジタル 教科書体 NK-R" w:hAnsi="ＭＳ ゴシック" w:hint="eastAsia"/>
          <w:sz w:val="24"/>
          <w:szCs w:val="24"/>
        </w:rPr>
        <w:t>うかがえる</w:t>
      </w:r>
      <w:r w:rsidR="009E0024">
        <w:rPr>
          <w:rFonts w:ascii="UD デジタル 教科書体 NK-R" w:eastAsia="UD デジタル 教科書体 NK-R" w:hAnsi="ＭＳ ゴシック" w:hint="eastAsia"/>
          <w:sz w:val="24"/>
          <w:szCs w:val="24"/>
        </w:rPr>
        <w:t>。</w:t>
      </w:r>
    </w:p>
    <w:p w14:paraId="30451C55" w14:textId="77777777" w:rsidR="00D214DD" w:rsidRPr="00D61E19" w:rsidRDefault="009C1D83" w:rsidP="009C1D83">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noProof/>
          <w:sz w:val="24"/>
          <w:szCs w:val="24"/>
        </w:rPr>
        <w:drawing>
          <wp:anchor distT="0" distB="0" distL="114300" distR="114300" simplePos="0" relativeHeight="251765760" behindDoc="0" locked="0" layoutInCell="1" allowOverlap="1" wp14:anchorId="1D6AF4C6" wp14:editId="2B3D1517">
            <wp:simplePos x="0" y="0"/>
            <wp:positionH relativeFrom="margin">
              <wp:align>center</wp:align>
            </wp:positionH>
            <wp:positionV relativeFrom="paragraph">
              <wp:posOffset>771525</wp:posOffset>
            </wp:positionV>
            <wp:extent cx="4971415" cy="3291840"/>
            <wp:effectExtent l="0" t="0" r="635" b="3810"/>
            <wp:wrapTopAndBottom/>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971415" cy="3291840"/>
                    </a:xfrm>
                    <a:prstGeom prst="rect">
                      <a:avLst/>
                    </a:prstGeom>
                  </pic:spPr>
                </pic:pic>
              </a:graphicData>
            </a:graphic>
            <wp14:sizeRelH relativeFrom="page">
              <wp14:pctWidth>0</wp14:pctWidth>
            </wp14:sizeRelH>
            <wp14:sizeRelV relativeFrom="page">
              <wp14:pctHeight>0</wp14:pctHeight>
            </wp14:sizeRelV>
          </wp:anchor>
        </w:drawing>
      </w:r>
      <w:r w:rsidR="009E0024">
        <w:rPr>
          <w:rFonts w:ascii="UD デジタル 教科書体 NK-R" w:eastAsia="UD デジタル 教科書体 NK-R" w:hAnsi="ＭＳ ゴシック" w:hint="eastAsia"/>
          <w:color w:val="000000" w:themeColor="text1"/>
          <w:sz w:val="24"/>
          <w:szCs w:val="24"/>
        </w:rPr>
        <w:t>なお</w:t>
      </w:r>
      <w:r w:rsidR="00982282" w:rsidRPr="00D61E19">
        <w:rPr>
          <w:rFonts w:ascii="UD デジタル 教科書体 NK-R" w:eastAsia="UD デジタル 教科書体 NK-R" w:hAnsi="ＭＳ ゴシック" w:hint="eastAsia"/>
          <w:color w:val="000000" w:themeColor="text1"/>
          <w:sz w:val="24"/>
          <w:szCs w:val="24"/>
        </w:rPr>
        <w:t>、</w:t>
      </w:r>
      <w:r w:rsidR="00D214DD" w:rsidRPr="00D61E19">
        <w:rPr>
          <w:rFonts w:ascii="UD デジタル 教科書体 NK-R" w:eastAsia="UD デジタル 教科書体 NK-R" w:hAnsi="ＭＳ ゴシック" w:hint="eastAsia"/>
          <w:sz w:val="24"/>
          <w:szCs w:val="24"/>
        </w:rPr>
        <w:t>男女ともに20代・30</w:t>
      </w:r>
      <w:r w:rsidR="00EF5261">
        <w:rPr>
          <w:rFonts w:ascii="UD デジタル 教科書体 NK-R" w:eastAsia="UD デジタル 教科書体 NK-R" w:hAnsi="ＭＳ ゴシック" w:hint="eastAsia"/>
          <w:sz w:val="24"/>
          <w:szCs w:val="24"/>
        </w:rPr>
        <w:t>代で「増えた」</w:t>
      </w:r>
      <w:r w:rsidR="00D214DD" w:rsidRPr="00D61E19">
        <w:rPr>
          <w:rFonts w:ascii="UD デジタル 教科書体 NK-R" w:eastAsia="UD デジタル 教科書体 NK-R" w:hAnsi="ＭＳ ゴシック" w:hint="eastAsia"/>
          <w:sz w:val="24"/>
          <w:szCs w:val="24"/>
        </w:rPr>
        <w:t>が20</w:t>
      </w:r>
      <w:r w:rsidR="00B30EEB">
        <w:rPr>
          <w:rFonts w:ascii="UD デジタル 教科書体 NK-R" w:eastAsia="UD デジタル 教科書体 NK-R" w:hAnsi="ＭＳ ゴシック" w:hint="eastAsia"/>
          <w:sz w:val="24"/>
          <w:szCs w:val="24"/>
        </w:rPr>
        <w:t>％を</w:t>
      </w:r>
      <w:r w:rsidR="00E265E8">
        <w:rPr>
          <w:rFonts w:ascii="UD デジタル 教科書体 NK-R" w:eastAsia="UD デジタル 教科書体 NK-R" w:hAnsi="ＭＳ ゴシック" w:hint="eastAsia"/>
          <w:sz w:val="24"/>
          <w:szCs w:val="24"/>
        </w:rPr>
        <w:t>超え</w:t>
      </w:r>
      <w:r w:rsidR="00B30EEB">
        <w:rPr>
          <w:rFonts w:ascii="UD デジタル 教科書体 NK-R" w:eastAsia="UD デジタル 教科書体 NK-R" w:hAnsi="ＭＳ ゴシック" w:hint="eastAsia"/>
          <w:sz w:val="24"/>
          <w:szCs w:val="24"/>
        </w:rPr>
        <w:t>、高くなっている</w:t>
      </w:r>
      <w:r w:rsidR="00D214DD" w:rsidRPr="00D61E19">
        <w:rPr>
          <w:rFonts w:ascii="UD デジタル 教科書体 NK-R" w:eastAsia="UD デジタル 教科書体 NK-R" w:hAnsi="ＭＳ ゴシック" w:hint="eastAsia"/>
          <w:sz w:val="24"/>
          <w:szCs w:val="24"/>
        </w:rPr>
        <w:t>一方、男女ともに70代が</w:t>
      </w:r>
      <w:r w:rsidR="00B30EEB">
        <w:rPr>
          <w:rFonts w:ascii="UD デジタル 教科書体 NK-R" w:eastAsia="UD デジタル 教科書体 NK-R" w:hAnsi="ＭＳ ゴシック" w:hint="eastAsia"/>
          <w:sz w:val="24"/>
          <w:szCs w:val="24"/>
        </w:rPr>
        <w:t>もっとも</w:t>
      </w:r>
      <w:r w:rsidR="00D214DD" w:rsidRPr="00D61E19">
        <w:rPr>
          <w:rFonts w:ascii="UD デジタル 教科書体 NK-R" w:eastAsia="UD デジタル 教科書体 NK-R" w:hAnsi="ＭＳ ゴシック" w:hint="eastAsia"/>
          <w:sz w:val="24"/>
          <w:szCs w:val="24"/>
        </w:rPr>
        <w:t>低</w:t>
      </w:r>
      <w:r w:rsidR="00EF5261">
        <w:rPr>
          <w:rFonts w:ascii="UD デジタル 教科書体 NK-R" w:eastAsia="UD デジタル 教科書体 NK-R" w:hAnsi="ＭＳ ゴシック" w:hint="eastAsia"/>
          <w:sz w:val="24"/>
          <w:szCs w:val="24"/>
        </w:rPr>
        <w:t>くなっている</w:t>
      </w:r>
      <w:r w:rsidR="00D214DD" w:rsidRPr="00D61E19">
        <w:rPr>
          <w:rFonts w:ascii="UD デジタル 教科書体 NK-R" w:eastAsia="UD デジタル 教科書体 NK-R" w:hAnsi="ＭＳ ゴシック" w:hint="eastAsia"/>
          <w:sz w:val="24"/>
          <w:szCs w:val="24"/>
        </w:rPr>
        <w:t>。</w:t>
      </w:r>
      <w:r w:rsidR="00EF5261">
        <w:rPr>
          <w:rFonts w:ascii="UD デジタル 教科書体 NK-R" w:eastAsia="UD デジタル 教科書体 NK-R" w:hAnsi="ＭＳ ゴシック" w:hint="eastAsia"/>
          <w:sz w:val="24"/>
          <w:szCs w:val="24"/>
        </w:rPr>
        <w:t>一方、</w:t>
      </w:r>
      <w:r w:rsidR="00D214DD" w:rsidRPr="00D61E19">
        <w:rPr>
          <w:rFonts w:ascii="UD デジタル 教科書体 NK-R" w:eastAsia="UD デジタル 教科書体 NK-R" w:hAnsi="ＭＳ ゴシック" w:hint="eastAsia"/>
          <w:sz w:val="24"/>
          <w:szCs w:val="24"/>
        </w:rPr>
        <w:t>男女と</w:t>
      </w:r>
      <w:r w:rsidR="00EF5261">
        <w:rPr>
          <w:rFonts w:ascii="UD デジタル 教科書体 NK-R" w:eastAsia="UD デジタル 教科書体 NK-R" w:hAnsi="ＭＳ ゴシック" w:hint="eastAsia"/>
          <w:sz w:val="24"/>
          <w:szCs w:val="24"/>
        </w:rPr>
        <w:t>もに「減った」</w:t>
      </w:r>
      <w:r w:rsidR="00FD2CEC">
        <w:rPr>
          <w:rFonts w:ascii="UD デジタル 教科書体 NK-R" w:eastAsia="UD デジタル 教科書体 NK-R" w:hAnsi="ＭＳ ゴシック" w:hint="eastAsia"/>
          <w:sz w:val="24"/>
          <w:szCs w:val="24"/>
        </w:rPr>
        <w:t>と答えた者</w:t>
      </w:r>
      <w:r w:rsidR="00D214DD" w:rsidRPr="00D61E19">
        <w:rPr>
          <w:rFonts w:ascii="UD デジタル 教科書体 NK-R" w:eastAsia="UD デジタル 教科書体 NK-R" w:hAnsi="ＭＳ ゴシック" w:hint="eastAsia"/>
          <w:sz w:val="24"/>
          <w:szCs w:val="24"/>
        </w:rPr>
        <w:t>は10・20代で</w:t>
      </w:r>
      <w:r w:rsidR="00FD2CEC">
        <w:rPr>
          <w:rFonts w:ascii="UD デジタル 教科書体 NK-R" w:eastAsia="UD デジタル 教科書体 NK-R" w:hAnsi="ＭＳ ゴシック" w:hint="eastAsia"/>
          <w:sz w:val="24"/>
          <w:szCs w:val="24"/>
        </w:rPr>
        <w:t>高く</w:t>
      </w:r>
      <w:r w:rsidR="00D214DD" w:rsidRPr="00D61E19">
        <w:rPr>
          <w:rFonts w:ascii="UD デジタル 教科書体 NK-R" w:eastAsia="UD デジタル 教科書体 NK-R" w:hAnsi="ＭＳ ゴシック" w:hint="eastAsia"/>
          <w:sz w:val="24"/>
          <w:szCs w:val="24"/>
        </w:rPr>
        <w:t>、特に10代は40％を超えている。</w:t>
      </w:r>
    </w:p>
    <w:p w14:paraId="665CC0CE" w14:textId="77777777" w:rsidR="00D214DD" w:rsidRPr="00D61E19" w:rsidRDefault="00EF3B79" w:rsidP="00D61E19">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 xml:space="preserve">　</w:t>
      </w:r>
      <w:r w:rsidR="007F16FA" w:rsidRPr="00D61E19">
        <w:rPr>
          <w:rFonts w:ascii="UD デジタル 教科書体 NK-R" w:eastAsia="UD デジタル 教科書体 NK-R" w:hAnsi="ＭＳ ゴシック" w:hint="eastAsia"/>
          <w:sz w:val="24"/>
          <w:szCs w:val="24"/>
        </w:rPr>
        <w:t xml:space="preserve">　</w:t>
      </w:r>
      <w:r w:rsidR="008300E2" w:rsidRPr="00D61E19">
        <w:rPr>
          <w:rFonts w:ascii="UD デジタル 教科書体 NK-R" w:eastAsia="UD デジタル 教科書体 NK-R" w:hAnsi="ＭＳ ゴシック" w:hint="eastAsia"/>
          <w:sz w:val="24"/>
          <w:szCs w:val="24"/>
        </w:rPr>
        <w:t xml:space="preserve"> </w:t>
      </w:r>
      <w:r w:rsidR="00236312" w:rsidRPr="00D61E19">
        <w:rPr>
          <w:rFonts w:ascii="UD デジタル 教科書体 NK-R" w:eastAsia="UD デジタル 教科書体 NK-R" w:hAnsi="ＭＳ ゴシック" w:hint="eastAsia"/>
          <w:sz w:val="24"/>
          <w:szCs w:val="24"/>
        </w:rPr>
        <w:t xml:space="preserve"> </w:t>
      </w:r>
    </w:p>
    <w:p w14:paraId="0F5D91D1" w14:textId="77777777" w:rsidR="008300E2" w:rsidRPr="00D61E19" w:rsidRDefault="00EF5261" w:rsidP="00EF5261">
      <w:pPr>
        <w:spacing w:line="360" w:lineRule="exact"/>
        <w:ind w:firstLineChars="300" w:firstLine="72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（ウ）</w:t>
      </w:r>
      <w:r w:rsidR="00B303D3">
        <w:rPr>
          <w:rFonts w:ascii="UD デジタル 教科書体 NK-R" w:eastAsia="UD デジタル 教科書体 NK-R" w:hAnsi="ＭＳ ゴシック" w:hint="eastAsia"/>
          <w:sz w:val="24"/>
          <w:szCs w:val="24"/>
        </w:rPr>
        <w:t xml:space="preserve">　</w:t>
      </w:r>
      <w:r w:rsidR="007F16FA" w:rsidRPr="00D61E19">
        <w:rPr>
          <w:rFonts w:ascii="UD デジタル 教科書体 NK-R" w:eastAsia="UD デジタル 教科書体 NK-R" w:hAnsi="ＭＳ ゴシック" w:hint="eastAsia"/>
          <w:sz w:val="24"/>
          <w:szCs w:val="24"/>
        </w:rPr>
        <w:t>運動・スポーツの実施が増加した理由</w:t>
      </w:r>
    </w:p>
    <w:p w14:paraId="13AFBB2C" w14:textId="77777777" w:rsidR="00EF5261" w:rsidRDefault="00184548" w:rsidP="00EF5261">
      <w:pPr>
        <w:spacing w:line="360" w:lineRule="exact"/>
        <w:ind w:leftChars="437" w:left="918" w:firstLineChars="104" w:firstLine="25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運動・スポーツの実施が増加した理由</w:t>
      </w:r>
      <w:r w:rsidR="007F16FA" w:rsidRPr="00D61E19">
        <w:rPr>
          <w:rFonts w:ascii="UD デジタル 教科書体 NK-R" w:eastAsia="UD デジタル 教科書体 NK-R" w:hAnsi="ＭＳ ゴシック" w:hint="eastAsia"/>
          <w:sz w:val="24"/>
          <w:szCs w:val="24"/>
        </w:rPr>
        <w:t>は「</w:t>
      </w:r>
      <w:r w:rsidR="00EF5261" w:rsidRPr="00D61E19">
        <w:rPr>
          <w:rFonts w:ascii="UD デジタル 教科書体 NK-R" w:eastAsia="UD デジタル 教科書体 NK-R" w:hAnsi="ＭＳ ゴシック" w:hint="eastAsia"/>
          <w:sz w:val="24"/>
          <w:szCs w:val="24"/>
        </w:rPr>
        <w:t>コロナウイルス</w:t>
      </w:r>
      <w:r w:rsidR="007F16FA" w:rsidRPr="00D61E19">
        <w:rPr>
          <w:rFonts w:ascii="UD デジタル 教科書体 NK-R" w:eastAsia="UD デジタル 教科書体 NK-R" w:hAnsi="ＭＳ ゴシック" w:hint="eastAsia"/>
          <w:sz w:val="24"/>
          <w:szCs w:val="24"/>
        </w:rPr>
        <w:t>感染症対策による日常生活の変化」が36.4％で</w:t>
      </w:r>
      <w:r w:rsidR="00644FBA" w:rsidRPr="00D61E19">
        <w:rPr>
          <w:rFonts w:ascii="UD デジタル 教科書体 NK-R" w:eastAsia="UD デジタル 教科書体 NK-R" w:hAnsi="ＭＳ ゴシック" w:hint="eastAsia"/>
          <w:sz w:val="24"/>
          <w:szCs w:val="24"/>
        </w:rPr>
        <w:t>もっとも</w:t>
      </w:r>
      <w:r w:rsidR="007F16FA" w:rsidRPr="00D61E19">
        <w:rPr>
          <w:rFonts w:ascii="UD デジタル 教科書体 NK-R" w:eastAsia="UD デジタル 教科書体 NK-R" w:hAnsi="ＭＳ ゴシック" w:hint="eastAsia"/>
          <w:sz w:val="24"/>
          <w:szCs w:val="24"/>
        </w:rPr>
        <w:t>高く、次いで</w:t>
      </w:r>
      <w:r w:rsidR="008300E2" w:rsidRPr="00D61E19">
        <w:rPr>
          <w:rFonts w:ascii="UD デジタル 教科書体 NK-R" w:eastAsia="UD デジタル 教科書体 NK-R" w:hAnsi="ＭＳ ゴシック" w:hint="eastAsia"/>
          <w:sz w:val="24"/>
          <w:szCs w:val="24"/>
        </w:rPr>
        <w:t xml:space="preserve">　</w:t>
      </w:r>
      <w:r w:rsidR="007F16FA" w:rsidRPr="00D61E19">
        <w:rPr>
          <w:rFonts w:ascii="UD デジタル 教科書体 NK-R" w:eastAsia="UD デジタル 教科書体 NK-R" w:hAnsi="ＭＳ ゴシック" w:hint="eastAsia"/>
          <w:sz w:val="24"/>
          <w:szCs w:val="24"/>
        </w:rPr>
        <w:t>「仕事が忙しくなくなったから」（27.0％）、「運動・スポーツが好きになったから」（16.4％）と続</w:t>
      </w:r>
      <w:r w:rsidR="00B30EEB">
        <w:rPr>
          <w:rFonts w:ascii="UD デジタル 教科書体 NK-R" w:eastAsia="UD デジタル 教科書体 NK-R" w:hAnsi="ＭＳ ゴシック" w:hint="eastAsia"/>
          <w:sz w:val="24"/>
          <w:szCs w:val="24"/>
        </w:rPr>
        <w:t>き、仕事を含む日常生活の状況とスポーツに対する関心が影響を与えている。</w:t>
      </w:r>
    </w:p>
    <w:p w14:paraId="57AC3BF5" w14:textId="77777777" w:rsidR="00EF5261" w:rsidRPr="00583651" w:rsidRDefault="00B30EEB" w:rsidP="00583651">
      <w:pPr>
        <w:spacing w:line="360" w:lineRule="exact"/>
        <w:ind w:leftChars="437" w:left="918" w:firstLineChars="104" w:firstLine="25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w:lastRenderedPageBreak/>
        <w:drawing>
          <wp:anchor distT="0" distB="0" distL="114300" distR="114300" simplePos="0" relativeHeight="251766784" behindDoc="0" locked="0" layoutInCell="1" allowOverlap="1" wp14:anchorId="615EDFEE" wp14:editId="0FC19FBB">
            <wp:simplePos x="0" y="0"/>
            <wp:positionH relativeFrom="margin">
              <wp:align>center</wp:align>
            </wp:positionH>
            <wp:positionV relativeFrom="paragraph">
              <wp:posOffset>762000</wp:posOffset>
            </wp:positionV>
            <wp:extent cx="5124450" cy="4805680"/>
            <wp:effectExtent l="0" t="0" r="0" b="0"/>
            <wp:wrapTopAndBottom/>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124450" cy="4805680"/>
                    </a:xfrm>
                    <a:prstGeom prst="rect">
                      <a:avLst/>
                    </a:prstGeom>
                  </pic:spPr>
                </pic:pic>
              </a:graphicData>
            </a:graphic>
            <wp14:sizeRelH relativeFrom="page">
              <wp14:pctWidth>0</wp14:pctWidth>
            </wp14:sizeRelH>
            <wp14:sizeRelV relativeFrom="page">
              <wp14:pctHeight>0</wp14:pctHeight>
            </wp14:sizeRelV>
          </wp:anchor>
        </w:drawing>
      </w:r>
      <w:r w:rsidR="007F16FA" w:rsidRPr="00D61E19">
        <w:rPr>
          <w:rFonts w:ascii="UD デジタル 教科書体 NK-R" w:eastAsia="UD デジタル 教科書体 NK-R" w:hAnsi="ＭＳ ゴシック" w:hint="eastAsia"/>
          <w:sz w:val="24"/>
          <w:szCs w:val="24"/>
        </w:rPr>
        <w:t>年代別では、「コロナ</w:t>
      </w:r>
      <w:r w:rsidR="008300E2" w:rsidRPr="00D61E19">
        <w:rPr>
          <w:rFonts w:ascii="UD デジタル 教科書体 NK-R" w:eastAsia="UD デジタル 教科書体 NK-R" w:hAnsi="ＭＳ ゴシック" w:hint="eastAsia"/>
          <w:sz w:val="24"/>
          <w:szCs w:val="24"/>
        </w:rPr>
        <w:t>ウイルス</w:t>
      </w:r>
      <w:r w:rsidR="007F16FA" w:rsidRPr="00D61E19">
        <w:rPr>
          <w:rFonts w:ascii="UD デジタル 教科書体 NK-R" w:eastAsia="UD デジタル 教科書体 NK-R" w:hAnsi="ＭＳ ゴシック" w:hint="eastAsia"/>
          <w:sz w:val="24"/>
          <w:szCs w:val="24"/>
        </w:rPr>
        <w:t>感染症対策による日常生活の変化」は50代、「仕事</w:t>
      </w:r>
      <w:r w:rsidR="008300E2" w:rsidRPr="00D61E19">
        <w:rPr>
          <w:rFonts w:ascii="UD デジタル 教科書体 NK-R" w:eastAsia="UD デジタル 教科書体 NK-R" w:hAnsi="ＭＳ ゴシック" w:hint="eastAsia"/>
          <w:sz w:val="24"/>
          <w:szCs w:val="24"/>
        </w:rPr>
        <w:t xml:space="preserve">　</w:t>
      </w:r>
      <w:r w:rsidR="007F16FA" w:rsidRPr="00D61E19">
        <w:rPr>
          <w:rFonts w:ascii="UD デジタル 教科書体 NK-R" w:eastAsia="UD デジタル 教科書体 NK-R" w:hAnsi="ＭＳ ゴシック" w:hint="eastAsia"/>
          <w:sz w:val="24"/>
          <w:szCs w:val="24"/>
        </w:rPr>
        <w:t>が忙しくなくなったから」は20代、「運動・スポーツが好きになったから」は10代、「健康になったから」は70</w:t>
      </w:r>
      <w:r w:rsidR="008300E2" w:rsidRPr="00D61E19">
        <w:rPr>
          <w:rFonts w:ascii="UD デジタル 教科書体 NK-R" w:eastAsia="UD デジタル 教科書体 NK-R" w:hAnsi="ＭＳ ゴシック" w:hint="eastAsia"/>
          <w:sz w:val="24"/>
          <w:szCs w:val="24"/>
        </w:rPr>
        <w:t>代で、高くなっている</w:t>
      </w:r>
      <w:r w:rsidR="007F16FA" w:rsidRPr="00D61E19">
        <w:rPr>
          <w:rFonts w:ascii="UD デジタル 教科書体 NK-R" w:eastAsia="UD デジタル 教科書体 NK-R" w:hAnsi="ＭＳ ゴシック" w:hint="eastAsia"/>
          <w:sz w:val="24"/>
          <w:szCs w:val="24"/>
        </w:rPr>
        <w:t>。</w:t>
      </w:r>
    </w:p>
    <w:p w14:paraId="05850FF5" w14:textId="77777777" w:rsidR="00EF5261" w:rsidRPr="00EF5261" w:rsidRDefault="00EF5261" w:rsidP="00EF5261">
      <w:pPr>
        <w:spacing w:line="360" w:lineRule="exact"/>
        <w:rPr>
          <w:rFonts w:ascii="UD デジタル 教科書体 NK-R" w:eastAsia="UD デジタル 教科書体 NK-R" w:hAnsi="ＭＳ ゴシック"/>
          <w:sz w:val="24"/>
          <w:szCs w:val="24"/>
        </w:rPr>
      </w:pPr>
    </w:p>
    <w:p w14:paraId="5CC1D756" w14:textId="77777777" w:rsidR="00EF5261" w:rsidRDefault="00EF5261" w:rsidP="00EF5261">
      <w:pPr>
        <w:spacing w:line="360" w:lineRule="exact"/>
        <w:ind w:firstLineChars="300" w:firstLine="72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（エ）</w:t>
      </w:r>
      <w:r w:rsidR="00B303D3">
        <w:rPr>
          <w:rFonts w:ascii="UD デジタル 教科書体 NK-R" w:eastAsia="UD デジタル 教科書体 NK-R" w:hAnsi="ＭＳ ゴシック" w:hint="eastAsia"/>
          <w:sz w:val="24"/>
          <w:szCs w:val="24"/>
        </w:rPr>
        <w:t xml:space="preserve">　</w:t>
      </w:r>
      <w:r w:rsidR="00B768E1" w:rsidRPr="00D61E19">
        <w:rPr>
          <w:rFonts w:ascii="UD デジタル 教科書体 NK-R" w:eastAsia="UD デジタル 教科書体 NK-R" w:hAnsi="ＭＳ ゴシック" w:hint="eastAsia"/>
          <w:sz w:val="24"/>
          <w:szCs w:val="24"/>
        </w:rPr>
        <w:t>運動・スポーツの実施阻害要因</w:t>
      </w:r>
    </w:p>
    <w:p w14:paraId="136ED3F7" w14:textId="77777777" w:rsidR="00583651" w:rsidRDefault="00184548" w:rsidP="00583651">
      <w:pPr>
        <w:spacing w:line="360" w:lineRule="exact"/>
        <w:ind w:leftChars="500" w:left="105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運動・スポーツの実施阻害要因</w:t>
      </w:r>
      <w:r w:rsidR="00B768E1" w:rsidRPr="00D61E19">
        <w:rPr>
          <w:rFonts w:ascii="UD デジタル 教科書体 NK-R" w:eastAsia="UD デジタル 教科書体 NK-R" w:hAnsi="ＭＳ ゴシック" w:hint="eastAsia"/>
          <w:sz w:val="24"/>
          <w:szCs w:val="24"/>
        </w:rPr>
        <w:t>としては、</w:t>
      </w:r>
      <w:r>
        <w:rPr>
          <w:rFonts w:ascii="UD デジタル 教科書体 NK-R" w:eastAsia="UD デジタル 教科書体 NK-R" w:hAnsi="ＭＳ ゴシック" w:hint="eastAsia"/>
          <w:sz w:val="24"/>
          <w:szCs w:val="24"/>
        </w:rPr>
        <w:t>全体では</w:t>
      </w:r>
      <w:r w:rsidR="00B768E1" w:rsidRPr="00D61E19">
        <w:rPr>
          <w:rFonts w:ascii="UD デジタル 教科書体 NK-R" w:eastAsia="UD デジタル 教科書体 NK-R" w:hAnsi="ＭＳ ゴシック" w:hint="eastAsia"/>
          <w:sz w:val="24"/>
          <w:szCs w:val="24"/>
        </w:rPr>
        <w:t>「仕事や家事が忙しいから」が39.9％で</w:t>
      </w:r>
      <w:r w:rsidR="00644FBA" w:rsidRPr="00D61E19">
        <w:rPr>
          <w:rFonts w:ascii="UD デジタル 教科書体 NK-R" w:eastAsia="UD デジタル 教科書体 NK-R" w:hAnsi="ＭＳ ゴシック" w:hint="eastAsia"/>
          <w:sz w:val="24"/>
          <w:szCs w:val="24"/>
        </w:rPr>
        <w:t>もっとも</w:t>
      </w:r>
      <w:r w:rsidR="00B768E1" w:rsidRPr="00D61E19">
        <w:rPr>
          <w:rFonts w:ascii="UD デジタル 教科書体 NK-R" w:eastAsia="UD デジタル 教科書体 NK-R" w:hAnsi="ＭＳ ゴシック" w:hint="eastAsia"/>
          <w:sz w:val="24"/>
          <w:szCs w:val="24"/>
        </w:rPr>
        <w:t>高く、次いで「面倒くさいから」（26.4％）、「年をとったから」（23.6</w:t>
      </w:r>
      <w:r w:rsidR="008300E2" w:rsidRPr="00D61E19">
        <w:rPr>
          <w:rFonts w:ascii="UD デジタル 教科書体 NK-R" w:eastAsia="UD デジタル 教科書体 NK-R" w:hAnsi="ＭＳ ゴシック" w:hint="eastAsia"/>
          <w:sz w:val="24"/>
          <w:szCs w:val="24"/>
        </w:rPr>
        <w:t>％）、「コロナウイルス</w:t>
      </w:r>
      <w:r w:rsidR="00127588" w:rsidRPr="00D61E19">
        <w:rPr>
          <w:rFonts w:ascii="UD デジタル 教科書体 NK-R" w:eastAsia="UD デジタル 教科書体 NK-R" w:hAnsi="ＭＳ ゴシック" w:hint="eastAsia"/>
          <w:sz w:val="24"/>
          <w:szCs w:val="24"/>
        </w:rPr>
        <w:t>感染症</w:t>
      </w:r>
      <w:r w:rsidR="00B768E1" w:rsidRPr="00D61E19">
        <w:rPr>
          <w:rFonts w:ascii="UD デジタル 教科書体 NK-R" w:eastAsia="UD デジタル 教科書体 NK-R" w:hAnsi="ＭＳ ゴシック" w:hint="eastAsia"/>
          <w:sz w:val="24"/>
          <w:szCs w:val="24"/>
        </w:rPr>
        <w:t>対策による日常生活の変化」（18.1％）の順</w:t>
      </w:r>
      <w:r w:rsidR="006E579E" w:rsidRPr="00D61E19">
        <w:rPr>
          <w:rFonts w:ascii="UD デジタル 教科書体 NK-R" w:eastAsia="UD デジタル 教科書体 NK-R" w:hAnsi="ＭＳ ゴシック" w:hint="eastAsia"/>
          <w:sz w:val="24"/>
          <w:szCs w:val="24"/>
        </w:rPr>
        <w:t>になっている</w:t>
      </w:r>
      <w:r w:rsidR="00B768E1" w:rsidRPr="00D61E19">
        <w:rPr>
          <w:rFonts w:ascii="UD デジタル 教科書体 NK-R" w:eastAsia="UD デジタル 教科書体 NK-R" w:hAnsi="ＭＳ ゴシック" w:hint="eastAsia"/>
          <w:sz w:val="24"/>
          <w:szCs w:val="24"/>
        </w:rPr>
        <w:t>。</w:t>
      </w:r>
    </w:p>
    <w:p w14:paraId="1DC6566B" w14:textId="77777777" w:rsidR="002C50E8" w:rsidRDefault="00583651" w:rsidP="00583651">
      <w:pPr>
        <w:spacing w:line="360" w:lineRule="exact"/>
        <w:ind w:leftChars="500" w:left="105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年代別では、「仕事や家事が忙しいから」</w:t>
      </w:r>
      <w:r w:rsidR="002C50E8">
        <w:rPr>
          <w:rFonts w:ascii="UD デジタル 教科書体 NK-R" w:eastAsia="UD デジタル 教科書体 NK-R" w:hAnsi="ＭＳ ゴシック" w:hint="eastAsia"/>
          <w:sz w:val="24"/>
          <w:szCs w:val="24"/>
        </w:rPr>
        <w:t>が、男性では10代から５０代にかけて、女性でも20代から５０代において、もっとも高くなっている。</w:t>
      </w:r>
    </w:p>
    <w:p w14:paraId="5CEDF660" w14:textId="77777777" w:rsidR="00531368" w:rsidRDefault="00531368" w:rsidP="00583651">
      <w:pPr>
        <w:spacing w:line="360" w:lineRule="exact"/>
        <w:ind w:leftChars="500" w:left="105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一方、</w:t>
      </w:r>
      <w:r w:rsidR="002C50E8">
        <w:rPr>
          <w:rFonts w:ascii="UD デジタル 教科書体 NK-R" w:eastAsia="UD デジタル 教科書体 NK-R" w:hAnsi="ＭＳ ゴシック" w:hint="eastAsia"/>
          <w:sz w:val="24"/>
          <w:szCs w:val="24"/>
        </w:rPr>
        <w:t>60代と70代では、「年をとったから」がもっとも高く、</w:t>
      </w:r>
      <w:r>
        <w:rPr>
          <w:rFonts w:ascii="UD デジタル 教科書体 NK-R" w:eastAsia="UD デジタル 教科書体 NK-R" w:hAnsi="ＭＳ ゴシック" w:hint="eastAsia"/>
          <w:sz w:val="24"/>
          <w:szCs w:val="24"/>
        </w:rPr>
        <w:t>年齢が上がるにつれて、高くなる傾向にある。</w:t>
      </w:r>
    </w:p>
    <w:p w14:paraId="3011A0DC" w14:textId="77777777" w:rsidR="00531368" w:rsidRDefault="00531368" w:rsidP="00583651">
      <w:pPr>
        <w:spacing w:line="360" w:lineRule="exact"/>
        <w:ind w:leftChars="500" w:left="105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「面倒くさいから」は、男女とも、全年代を通じて、一定割合があるが、男性よりも、女性の方が高い傾向にあり、10代</w:t>
      </w:r>
      <w:r w:rsidR="006D655D">
        <w:rPr>
          <w:rFonts w:ascii="UD デジタル 教科書体 NK-R" w:eastAsia="UD デジタル 教科書体 NK-R" w:hAnsi="ＭＳ ゴシック" w:hint="eastAsia"/>
          <w:sz w:val="24"/>
          <w:szCs w:val="24"/>
        </w:rPr>
        <w:t>の女性</w:t>
      </w:r>
      <w:r>
        <w:rPr>
          <w:rFonts w:ascii="UD デジタル 教科書体 NK-R" w:eastAsia="UD デジタル 教科書体 NK-R" w:hAnsi="ＭＳ ゴシック" w:hint="eastAsia"/>
          <w:sz w:val="24"/>
          <w:szCs w:val="24"/>
        </w:rPr>
        <w:t>において</w:t>
      </w:r>
      <w:r w:rsidR="006D655D">
        <w:rPr>
          <w:rFonts w:ascii="UD デジタル 教科書体 NK-R" w:eastAsia="UD デジタル 教科書体 NK-R" w:hAnsi="ＭＳ ゴシック" w:hint="eastAsia"/>
          <w:sz w:val="24"/>
          <w:szCs w:val="24"/>
        </w:rPr>
        <w:t>は、もっとも高い要因となっている。</w:t>
      </w:r>
    </w:p>
    <w:p w14:paraId="2F54E58D" w14:textId="77777777" w:rsidR="002C50E8" w:rsidRDefault="006D655D" w:rsidP="00583651">
      <w:pPr>
        <w:spacing w:line="360" w:lineRule="exact"/>
        <w:ind w:leftChars="500" w:left="105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同様に、</w:t>
      </w:r>
      <w:r w:rsidRPr="00D61E19">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コロナウイルス感染症対策による日常生活の変化」も、男女とも、全年代を通じて、一定割合があるが、</w:t>
      </w:r>
      <w:r w:rsidR="002C50E8">
        <w:rPr>
          <w:rFonts w:ascii="UD デジタル 教科書体 NK-R" w:eastAsia="UD デジタル 教科書体 NK-R" w:hAnsi="ＭＳ ゴシック" w:hint="eastAsia"/>
          <w:sz w:val="24"/>
          <w:szCs w:val="24"/>
        </w:rPr>
        <w:t>他の世代と比較すると、</w:t>
      </w:r>
      <w:r>
        <w:rPr>
          <w:rFonts w:ascii="UD デジタル 教科書体 NK-R" w:eastAsia="UD デジタル 教科書体 NK-R" w:hAnsi="ＭＳ ゴシック" w:hint="eastAsia"/>
          <w:sz w:val="24"/>
          <w:szCs w:val="24"/>
        </w:rPr>
        <w:t>60代と70代</w:t>
      </w:r>
      <w:r w:rsidR="002C50E8">
        <w:rPr>
          <w:rFonts w:ascii="UD デジタル 教科書体 NK-R" w:eastAsia="UD デジタル 教科書体 NK-R" w:hAnsi="ＭＳ ゴシック" w:hint="eastAsia"/>
          <w:sz w:val="24"/>
          <w:szCs w:val="24"/>
        </w:rPr>
        <w:t>が高い傾向にある。</w:t>
      </w:r>
    </w:p>
    <w:p w14:paraId="66F70C97" w14:textId="77777777" w:rsidR="00583651" w:rsidRDefault="002C50E8" w:rsidP="006D655D">
      <w:pPr>
        <w:spacing w:line="360" w:lineRule="exact"/>
        <w:ind w:leftChars="500" w:left="105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lastRenderedPageBreak/>
        <w:t>そのほか、</w:t>
      </w:r>
      <w:r w:rsidR="00583651" w:rsidRPr="00D61E19">
        <w:rPr>
          <w:rFonts w:ascii="UD デジタル 教科書体 NK-R" w:eastAsia="UD デジタル 教科書体 NK-R" w:hAnsi="ＭＳ ゴシック" w:hint="eastAsia"/>
          <w:sz w:val="24"/>
          <w:szCs w:val="24"/>
        </w:rPr>
        <w:t>「子どもに手がかかるから」は30代で、「場所や施設がないから」は10代で、割合が高くなっている。</w:t>
      </w:r>
    </w:p>
    <w:p w14:paraId="2EAAE9CD" w14:textId="77777777" w:rsidR="004C3855" w:rsidRDefault="004C3855" w:rsidP="006D655D">
      <w:pPr>
        <w:spacing w:line="360" w:lineRule="exact"/>
        <w:ind w:leftChars="500" w:left="1050" w:firstLineChars="100" w:firstLine="240"/>
        <w:rPr>
          <w:rFonts w:ascii="UD デジタル 教科書体 NK-R" w:eastAsia="UD デジタル 教科書体 NK-R" w:hAnsi="ＭＳ ゴシック"/>
          <w:sz w:val="24"/>
          <w:szCs w:val="24"/>
        </w:rPr>
      </w:pPr>
    </w:p>
    <w:p w14:paraId="6DD83B5B" w14:textId="77777777" w:rsidR="00583651" w:rsidRPr="00583651" w:rsidRDefault="00184548" w:rsidP="00184548">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w:drawing>
          <wp:anchor distT="0" distB="0" distL="114300" distR="114300" simplePos="0" relativeHeight="251772928" behindDoc="0" locked="0" layoutInCell="1" allowOverlap="1" wp14:anchorId="12197C7D" wp14:editId="76C979AF">
            <wp:simplePos x="0" y="0"/>
            <wp:positionH relativeFrom="margin">
              <wp:align>right</wp:align>
            </wp:positionH>
            <wp:positionV relativeFrom="paragraph">
              <wp:posOffset>9525</wp:posOffset>
            </wp:positionV>
            <wp:extent cx="5934075" cy="2781300"/>
            <wp:effectExtent l="0" t="0" r="9525" b="0"/>
            <wp:wrapTopAndBottom/>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34075" cy="2781300"/>
                    </a:xfrm>
                    <a:prstGeom prst="rect">
                      <a:avLst/>
                    </a:prstGeom>
                  </pic:spPr>
                </pic:pic>
              </a:graphicData>
            </a:graphic>
            <wp14:sizeRelH relativeFrom="page">
              <wp14:pctWidth>0</wp14:pctWidth>
            </wp14:sizeRelH>
            <wp14:sizeRelV relativeFrom="page">
              <wp14:pctHeight>0</wp14:pctHeight>
            </wp14:sizeRelV>
          </wp:anchor>
        </w:drawing>
      </w:r>
    </w:p>
    <w:p w14:paraId="1B6A02C1" w14:textId="77777777" w:rsidR="006E579E" w:rsidRPr="00D61E19" w:rsidRDefault="00583651" w:rsidP="00D61E19">
      <w:pPr>
        <w:spacing w:line="360" w:lineRule="exact"/>
        <w:ind w:firstLineChars="300" w:firstLine="72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（オ）</w:t>
      </w:r>
      <w:r w:rsidR="00B303D3">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運動・スポーツを実施した理由</w:t>
      </w:r>
    </w:p>
    <w:p w14:paraId="4CF860C8" w14:textId="77777777" w:rsidR="00C85450" w:rsidRPr="00D61E19" w:rsidRDefault="00C85450" w:rsidP="00583651">
      <w:pPr>
        <w:spacing w:line="360" w:lineRule="exact"/>
        <w:ind w:leftChars="437" w:left="918"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スポーツの</w:t>
      </w:r>
      <w:r w:rsidR="00B768E1" w:rsidRPr="00D61E19">
        <w:rPr>
          <w:rFonts w:ascii="UD デジタル 教科書体 NK-R" w:eastAsia="UD デジタル 教科書体 NK-R" w:hAnsi="ＭＳ ゴシック" w:hint="eastAsia"/>
          <w:sz w:val="24"/>
          <w:szCs w:val="24"/>
        </w:rPr>
        <w:t>実施理由としては、「健康のため」が</w:t>
      </w:r>
      <w:r w:rsidR="00583651">
        <w:rPr>
          <w:rFonts w:ascii="UD デジタル 教科書体 NK-R" w:eastAsia="UD デジタル 教科書体 NK-R" w:hAnsi="ＭＳ ゴシック" w:hint="eastAsia"/>
          <w:sz w:val="24"/>
          <w:szCs w:val="24"/>
        </w:rPr>
        <w:t>79.6％と</w:t>
      </w:r>
      <w:r w:rsidR="00644FBA" w:rsidRPr="00D61E19">
        <w:rPr>
          <w:rFonts w:ascii="UD デジタル 教科書体 NK-R" w:eastAsia="UD デジタル 教科書体 NK-R" w:hAnsi="ＭＳ ゴシック" w:hint="eastAsia"/>
          <w:sz w:val="24"/>
          <w:szCs w:val="24"/>
        </w:rPr>
        <w:t>もっとも</w:t>
      </w:r>
      <w:r w:rsidR="00B768E1" w:rsidRPr="00D61E19">
        <w:rPr>
          <w:rFonts w:ascii="UD デジタル 教科書体 NK-R" w:eastAsia="UD デジタル 教科書体 NK-R" w:hAnsi="ＭＳ ゴシック" w:hint="eastAsia"/>
          <w:sz w:val="24"/>
          <w:szCs w:val="24"/>
        </w:rPr>
        <w:t>高く、</w:t>
      </w:r>
      <w:r w:rsidR="00583651">
        <w:rPr>
          <w:rFonts w:ascii="UD デジタル 教科書体 NK-R" w:eastAsia="UD デジタル 教科書体 NK-R" w:hAnsi="ＭＳ ゴシック" w:hint="eastAsia"/>
          <w:sz w:val="24"/>
          <w:szCs w:val="24"/>
        </w:rPr>
        <w:t>次いで、</w:t>
      </w:r>
      <w:r w:rsidR="00B768E1" w:rsidRPr="00D61E19">
        <w:rPr>
          <w:rFonts w:ascii="UD デジタル 教科書体 NK-R" w:eastAsia="UD デジタル 教科書体 NK-R" w:hAnsi="ＭＳ ゴシック" w:hint="eastAsia"/>
          <w:sz w:val="24"/>
          <w:szCs w:val="24"/>
        </w:rPr>
        <w:t>「体力増進・維持のため」</w:t>
      </w:r>
      <w:r w:rsidRPr="00D61E19">
        <w:rPr>
          <w:rFonts w:ascii="UD デジタル 教科書体 NK-R" w:eastAsia="UD デジタル 教科書体 NK-R" w:hAnsi="ＭＳ ゴシック" w:hint="eastAsia"/>
          <w:sz w:val="24"/>
          <w:szCs w:val="24"/>
        </w:rPr>
        <w:t>「運動不足を感じるから」</w:t>
      </w:r>
      <w:r w:rsidR="00583651">
        <w:rPr>
          <w:rFonts w:ascii="UD デジタル 教科書体 NK-R" w:eastAsia="UD デジタル 教科書体 NK-R" w:hAnsi="ＭＳ ゴシック" w:hint="eastAsia"/>
          <w:sz w:val="24"/>
          <w:szCs w:val="24"/>
        </w:rPr>
        <w:t>となっている</w:t>
      </w:r>
      <w:r w:rsidR="00B768E1" w:rsidRPr="00D61E19">
        <w:rPr>
          <w:rFonts w:ascii="UD デジタル 教科書体 NK-R" w:eastAsia="UD デジタル 教科書体 NK-R" w:hAnsi="ＭＳ ゴシック" w:hint="eastAsia"/>
          <w:sz w:val="24"/>
          <w:szCs w:val="24"/>
        </w:rPr>
        <w:t>。</w:t>
      </w:r>
    </w:p>
    <w:p w14:paraId="6FA5BB1C" w14:textId="77777777" w:rsidR="008300E2" w:rsidRPr="00EF5261" w:rsidRDefault="00EF5261" w:rsidP="00583651">
      <w:pPr>
        <w:spacing w:line="360" w:lineRule="exact"/>
        <w:ind w:leftChars="437" w:left="918"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b/>
          <w:noProof/>
          <w:sz w:val="24"/>
          <w:szCs w:val="24"/>
        </w:rPr>
        <w:drawing>
          <wp:anchor distT="0" distB="0" distL="114300" distR="114300" simplePos="0" relativeHeight="251768832" behindDoc="0" locked="0" layoutInCell="1" allowOverlap="1" wp14:anchorId="2A4E2A35" wp14:editId="13B60202">
            <wp:simplePos x="0" y="0"/>
            <wp:positionH relativeFrom="column">
              <wp:posOffset>592455</wp:posOffset>
            </wp:positionH>
            <wp:positionV relativeFrom="paragraph">
              <wp:posOffset>581025</wp:posOffset>
            </wp:positionV>
            <wp:extent cx="3609975" cy="2268855"/>
            <wp:effectExtent l="0" t="0" r="9525" b="0"/>
            <wp:wrapTopAndBottom/>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609975" cy="2268855"/>
                    </a:xfrm>
                    <a:prstGeom prst="rect">
                      <a:avLst/>
                    </a:prstGeom>
                  </pic:spPr>
                </pic:pic>
              </a:graphicData>
            </a:graphic>
            <wp14:sizeRelH relativeFrom="page">
              <wp14:pctWidth>0</wp14:pctWidth>
            </wp14:sizeRelH>
            <wp14:sizeRelV relativeFrom="page">
              <wp14:pctHeight>0</wp14:pctHeight>
            </wp14:sizeRelV>
          </wp:anchor>
        </w:drawing>
      </w:r>
      <w:r w:rsidR="00583651">
        <w:rPr>
          <w:rFonts w:ascii="UD デジタル 教科書体 NK-R" w:eastAsia="UD デジタル 教科書体 NK-R" w:hAnsi="ＭＳ ゴシック" w:hint="eastAsia"/>
          <w:sz w:val="24"/>
          <w:szCs w:val="24"/>
        </w:rPr>
        <w:t>そのほか</w:t>
      </w:r>
      <w:r w:rsidR="00C85450" w:rsidRPr="00D61E19">
        <w:rPr>
          <w:rFonts w:ascii="UD デジタル 教科書体 NK-R" w:eastAsia="UD デジタル 教科書体 NK-R" w:hAnsi="ＭＳ ゴシック" w:hint="eastAsia"/>
          <w:sz w:val="24"/>
          <w:szCs w:val="24"/>
        </w:rPr>
        <w:t>、</w:t>
      </w:r>
      <w:r w:rsidR="00583651">
        <w:rPr>
          <w:rFonts w:ascii="UD デジタル 教科書体 NK-R" w:eastAsia="UD デジタル 教科書体 NK-R" w:hAnsi="ＭＳ ゴシック" w:hint="eastAsia"/>
          <w:sz w:val="24"/>
          <w:szCs w:val="24"/>
        </w:rPr>
        <w:t>「筋力増進・維持のため」「肥満解消、ダイエットのため」など</w:t>
      </w:r>
      <w:r w:rsidR="00C85450" w:rsidRPr="00D61E19">
        <w:rPr>
          <w:rFonts w:ascii="UD デジタル 教科書体 NK-R" w:eastAsia="UD デジタル 教科書体 NK-R" w:hAnsi="ＭＳ ゴシック" w:hint="eastAsia"/>
          <w:sz w:val="24"/>
          <w:szCs w:val="24"/>
        </w:rPr>
        <w:t>、心身の健康にかかわる実施理由が目立っている。</w:t>
      </w:r>
    </w:p>
    <w:p w14:paraId="440814F0" w14:textId="77777777" w:rsidR="00583651" w:rsidRDefault="00583651" w:rsidP="00D61E19">
      <w:pPr>
        <w:spacing w:line="360" w:lineRule="exact"/>
        <w:ind w:leftChars="337" w:left="708" w:firstLineChars="92" w:firstLine="221"/>
        <w:rPr>
          <w:rFonts w:ascii="UD デジタル 教科書体 NK-R" w:eastAsia="UD デジタル 教科書体 NK-R" w:hAnsi="ＭＳ ゴシック"/>
          <w:sz w:val="24"/>
          <w:szCs w:val="24"/>
        </w:rPr>
      </w:pPr>
    </w:p>
    <w:p w14:paraId="05180718" w14:textId="77777777" w:rsidR="00583651" w:rsidRDefault="00583651" w:rsidP="00583651">
      <w:pPr>
        <w:spacing w:line="360" w:lineRule="exac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（カ）</w:t>
      </w:r>
      <w:r w:rsidR="00B303D3">
        <w:rPr>
          <w:rFonts w:ascii="UD デジタル 教科書体 NK-R" w:eastAsia="UD デジタル 教科書体 NK-R" w:hAnsi="ＭＳ ゴシック" w:hint="eastAsia"/>
          <w:sz w:val="24"/>
          <w:szCs w:val="24"/>
        </w:rPr>
        <w:t xml:space="preserve">　</w:t>
      </w:r>
      <w:r w:rsidRPr="00D61E19">
        <w:rPr>
          <w:rFonts w:ascii="UD デジタル 教科書体 NK-R" w:eastAsia="UD デジタル 教科書体 NK-R" w:hAnsi="ＭＳ ゴシック" w:hint="eastAsia"/>
          <w:sz w:val="24"/>
          <w:szCs w:val="24"/>
        </w:rPr>
        <w:t>スポーツの価値</w:t>
      </w:r>
    </w:p>
    <w:p w14:paraId="05D4D746" w14:textId="77777777" w:rsidR="00583651" w:rsidRDefault="00C85450" w:rsidP="00184548">
      <w:pPr>
        <w:spacing w:line="360" w:lineRule="exact"/>
        <w:ind w:leftChars="437" w:left="918" w:firstLineChars="92" w:firstLine="221"/>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スポーツの</w:t>
      </w:r>
      <w:r w:rsidR="00A2038D" w:rsidRPr="00D61E19">
        <w:rPr>
          <w:rFonts w:ascii="UD デジタル 教科書体 NK-R" w:eastAsia="UD デジタル 教科書体 NK-R" w:hAnsi="ＭＳ ゴシック" w:hint="eastAsia"/>
          <w:sz w:val="24"/>
          <w:szCs w:val="24"/>
        </w:rPr>
        <w:t>価値は、「健康・体力の保持増進」が77.0％と</w:t>
      </w:r>
      <w:r w:rsidR="00644FBA" w:rsidRPr="00D61E19">
        <w:rPr>
          <w:rFonts w:ascii="UD デジタル 教科書体 NK-R" w:eastAsia="UD デジタル 教科書体 NK-R" w:hAnsi="ＭＳ ゴシック" w:hint="eastAsia"/>
          <w:sz w:val="24"/>
          <w:szCs w:val="24"/>
        </w:rPr>
        <w:t>もっとも</w:t>
      </w:r>
      <w:r w:rsidR="00A2038D" w:rsidRPr="00D61E19">
        <w:rPr>
          <w:rFonts w:ascii="UD デジタル 教科書体 NK-R" w:eastAsia="UD デジタル 教科書体 NK-R" w:hAnsi="ＭＳ ゴシック" w:hint="eastAsia"/>
          <w:sz w:val="24"/>
          <w:szCs w:val="24"/>
        </w:rPr>
        <w:t>高く、</w:t>
      </w:r>
      <w:r w:rsidR="00583651">
        <w:rPr>
          <w:rFonts w:ascii="UD デジタル 教科書体 NK-R" w:eastAsia="UD デジタル 教科書体 NK-R" w:hAnsi="ＭＳ ゴシック" w:hint="eastAsia"/>
          <w:sz w:val="24"/>
          <w:szCs w:val="24"/>
        </w:rPr>
        <w:t>次いで、「人と人との交流」「精神的な充足感」となっている</w:t>
      </w:r>
      <w:r w:rsidR="00A2038D" w:rsidRPr="00D61E19">
        <w:rPr>
          <w:rFonts w:ascii="UD デジタル 教科書体 NK-R" w:eastAsia="UD デジタル 教科書体 NK-R" w:hAnsi="ＭＳ ゴシック" w:hint="eastAsia"/>
          <w:sz w:val="24"/>
          <w:szCs w:val="24"/>
        </w:rPr>
        <w:t>。</w:t>
      </w:r>
    </w:p>
    <w:p w14:paraId="51534AB5" w14:textId="77777777" w:rsidR="00184548" w:rsidRPr="00D61E19" w:rsidRDefault="00184548" w:rsidP="00184548">
      <w:pPr>
        <w:spacing w:line="360" w:lineRule="exact"/>
        <w:ind w:leftChars="437" w:left="918" w:firstLineChars="100" w:firstLine="24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そのほか</w:t>
      </w:r>
      <w:r w:rsidRPr="00D61E19">
        <w:rPr>
          <w:rFonts w:ascii="UD デジタル 教科書体 NK-R" w:eastAsia="UD デジタル 教科書体 NK-R" w:hAnsi="ＭＳ ゴシック" w:hint="eastAsia"/>
          <w:sz w:val="24"/>
          <w:szCs w:val="24"/>
        </w:rPr>
        <w:t>、「豊かな人間性」「リラックス、癒し、爽快感」「地域の一体感や活力」「夢と感動」</w:t>
      </w:r>
      <w:r>
        <w:rPr>
          <w:rFonts w:ascii="UD デジタル 教科書体 NK-R" w:eastAsia="UD デジタル 教科書体 NK-R" w:hAnsi="ＭＳ ゴシック" w:hint="eastAsia"/>
          <w:sz w:val="24"/>
          <w:szCs w:val="24"/>
        </w:rPr>
        <w:t>「経済の活性化」「長寿社会の実現」など</w:t>
      </w:r>
      <w:r w:rsidRPr="00D61E19">
        <w:rPr>
          <w:rFonts w:ascii="UD デジタル 教科書体 NK-R" w:eastAsia="UD デジタル 教科書体 NK-R" w:hAnsi="ＭＳ ゴシック" w:hint="eastAsia"/>
          <w:sz w:val="24"/>
          <w:szCs w:val="24"/>
        </w:rPr>
        <w:t>、幅広い分野にかかわるスポーツの多様な価値があげられている。</w:t>
      </w:r>
    </w:p>
    <w:p w14:paraId="0365D707" w14:textId="77777777" w:rsidR="00583651" w:rsidRDefault="00583651" w:rsidP="00583651">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w:lastRenderedPageBreak/>
        <w:drawing>
          <wp:anchor distT="0" distB="0" distL="114300" distR="114300" simplePos="0" relativeHeight="251769856" behindDoc="0" locked="0" layoutInCell="1" allowOverlap="1" wp14:anchorId="4877B688" wp14:editId="33A254E7">
            <wp:simplePos x="0" y="0"/>
            <wp:positionH relativeFrom="column">
              <wp:posOffset>554355</wp:posOffset>
            </wp:positionH>
            <wp:positionV relativeFrom="paragraph">
              <wp:posOffset>0</wp:posOffset>
            </wp:positionV>
            <wp:extent cx="4848225" cy="4339590"/>
            <wp:effectExtent l="0" t="0" r="9525" b="3810"/>
            <wp:wrapTopAndBottom/>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848225" cy="4339590"/>
                    </a:xfrm>
                    <a:prstGeom prst="rect">
                      <a:avLst/>
                    </a:prstGeom>
                  </pic:spPr>
                </pic:pic>
              </a:graphicData>
            </a:graphic>
            <wp14:sizeRelH relativeFrom="page">
              <wp14:pctWidth>0</wp14:pctWidth>
            </wp14:sizeRelH>
            <wp14:sizeRelV relativeFrom="page">
              <wp14:pctHeight>0</wp14:pctHeight>
            </wp14:sizeRelV>
          </wp:anchor>
        </w:drawing>
      </w:r>
    </w:p>
    <w:p w14:paraId="74F6CFC7" w14:textId="77777777" w:rsidR="00583651" w:rsidRDefault="00583651" w:rsidP="00583651">
      <w:pPr>
        <w:spacing w:line="360" w:lineRule="exact"/>
        <w:ind w:firstLineChars="200" w:firstLine="48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ウ　小括</w:t>
      </w:r>
    </w:p>
    <w:p w14:paraId="3B8DF3E3" w14:textId="77777777" w:rsidR="00583651" w:rsidRDefault="006E579E" w:rsidP="00583651">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スポーツの実施状況について、年代</w:t>
      </w:r>
      <w:r w:rsidR="00111B9E">
        <w:rPr>
          <w:rFonts w:ascii="UD デジタル 教科書体 NK-R" w:eastAsia="UD デジタル 教科書体 NK-R" w:hAnsi="ＭＳ ゴシック" w:hint="eastAsia"/>
          <w:sz w:val="24"/>
          <w:szCs w:val="24"/>
        </w:rPr>
        <w:t>等</w:t>
      </w:r>
      <w:r w:rsidRPr="00D61E19">
        <w:rPr>
          <w:rFonts w:ascii="UD デジタル 教科書体 NK-R" w:eastAsia="UD デジタル 教科書体 NK-R" w:hAnsi="ＭＳ ゴシック" w:hint="eastAsia"/>
          <w:sz w:val="24"/>
          <w:szCs w:val="24"/>
        </w:rPr>
        <w:t>で傾向・要因の違いが</w:t>
      </w:r>
      <w:r w:rsidR="005E0289">
        <w:rPr>
          <w:rFonts w:ascii="UD デジタル 教科書体 NK-R" w:eastAsia="UD デジタル 教科書体 NK-R" w:hAnsi="ＭＳ ゴシック" w:hint="eastAsia"/>
          <w:sz w:val="24"/>
          <w:szCs w:val="24"/>
        </w:rPr>
        <w:t>あることから</w:t>
      </w:r>
      <w:r w:rsidRPr="00D61E19">
        <w:rPr>
          <w:rFonts w:ascii="UD デジタル 教科書体 NK-R" w:eastAsia="UD デジタル 教科書体 NK-R" w:hAnsi="ＭＳ ゴシック" w:hint="eastAsia"/>
          <w:sz w:val="24"/>
          <w:szCs w:val="24"/>
        </w:rPr>
        <w:t>、スポーツ実施率の向上、スポーツ参画人口の拡大を図るためには、</w:t>
      </w:r>
      <w:r w:rsidR="005E0289">
        <w:rPr>
          <w:rFonts w:ascii="UD デジタル 教科書体 NK-R" w:eastAsia="UD デジタル 教科書体 NK-R" w:hAnsi="ＭＳ ゴシック" w:hint="eastAsia"/>
          <w:sz w:val="24"/>
          <w:szCs w:val="24"/>
        </w:rPr>
        <w:t>特に、</w:t>
      </w:r>
      <w:r w:rsidR="00FD2CEC">
        <w:rPr>
          <w:rFonts w:ascii="UD デジタル 教科書体 NK-R" w:eastAsia="UD デジタル 教科書体 NK-R" w:hAnsi="ＭＳ ゴシック" w:hint="eastAsia"/>
          <w:sz w:val="24"/>
          <w:szCs w:val="24"/>
        </w:rPr>
        <w:t>30代から50代にかけての</w:t>
      </w:r>
      <w:r w:rsidR="00FD2CEC" w:rsidRPr="00D61E19">
        <w:rPr>
          <w:rFonts w:ascii="UD デジタル 教科書体 NK-R" w:eastAsia="UD デジタル 教科書体 NK-R" w:hAnsi="ＭＳ ゴシック" w:hint="eastAsia"/>
          <w:sz w:val="24"/>
          <w:szCs w:val="24"/>
        </w:rPr>
        <w:t>働き盛り世代等</w:t>
      </w:r>
      <w:r w:rsidR="005E0289">
        <w:rPr>
          <w:rFonts w:ascii="UD デジタル 教科書体 NK-R" w:eastAsia="UD デジタル 教科書体 NK-R" w:hAnsi="ＭＳ ゴシック" w:hint="eastAsia"/>
          <w:sz w:val="24"/>
          <w:szCs w:val="24"/>
        </w:rPr>
        <w:t>スポーツ</w:t>
      </w:r>
      <w:r w:rsidR="000373D9" w:rsidRPr="00D61E19">
        <w:rPr>
          <w:rFonts w:ascii="UD デジタル 教科書体 NK-R" w:eastAsia="UD デジタル 教科書体 NK-R" w:hAnsi="ＭＳ ゴシック" w:hint="eastAsia"/>
          <w:sz w:val="24"/>
          <w:szCs w:val="24"/>
        </w:rPr>
        <w:t>実施</w:t>
      </w:r>
      <w:r w:rsidR="005E0289">
        <w:rPr>
          <w:rFonts w:ascii="UD デジタル 教科書体 NK-R" w:eastAsia="UD デジタル 教科書体 NK-R" w:hAnsi="ＭＳ ゴシック" w:hint="eastAsia"/>
          <w:sz w:val="24"/>
          <w:szCs w:val="24"/>
        </w:rPr>
        <w:t>率の低い層に対し、スポーツに対する関心を喚起し、スポーツをするきっかけづくりに向けたアプローチが必要である。そして、</w:t>
      </w:r>
      <w:r w:rsidRPr="00D61E19">
        <w:rPr>
          <w:rFonts w:ascii="UD デジタル 教科書体 NK-R" w:eastAsia="UD デジタル 教科書体 NK-R" w:hAnsi="ＭＳ ゴシック" w:hint="eastAsia"/>
          <w:sz w:val="24"/>
          <w:szCs w:val="24"/>
        </w:rPr>
        <w:t>個々のニーズ</w:t>
      </w:r>
      <w:r w:rsidR="005E0289">
        <w:rPr>
          <w:rFonts w:ascii="UD デジタル 教科書体 NK-R" w:eastAsia="UD デジタル 教科書体 NK-R" w:hAnsi="ＭＳ ゴシック" w:hint="eastAsia"/>
          <w:sz w:val="24"/>
          <w:szCs w:val="24"/>
        </w:rPr>
        <w:t>や生活の状況</w:t>
      </w:r>
      <w:r w:rsidRPr="00D61E19">
        <w:rPr>
          <w:rFonts w:ascii="UD デジタル 教科書体 NK-R" w:eastAsia="UD デジタル 教科書体 NK-R" w:hAnsi="ＭＳ ゴシック" w:hint="eastAsia"/>
          <w:sz w:val="24"/>
          <w:szCs w:val="24"/>
        </w:rPr>
        <w:t>を踏まえ</w:t>
      </w:r>
      <w:r w:rsidR="0054372E" w:rsidRPr="00D61E19">
        <w:rPr>
          <w:rFonts w:ascii="UD デジタル 教科書体 NK-R" w:eastAsia="UD デジタル 教科書体 NK-R" w:hAnsi="ＭＳ ゴシック" w:hint="eastAsia"/>
          <w:sz w:val="24"/>
          <w:szCs w:val="24"/>
        </w:rPr>
        <w:t>たうえで、</w:t>
      </w:r>
      <w:r w:rsidR="005E0289">
        <w:rPr>
          <w:rFonts w:ascii="UD デジタル 教科書体 NK-R" w:eastAsia="UD デジタル 教科書体 NK-R" w:hAnsi="ＭＳ ゴシック" w:hint="eastAsia"/>
          <w:sz w:val="24"/>
          <w:szCs w:val="24"/>
        </w:rPr>
        <w:t>自分に合った形で、気軽にスポーツを楽しめるよう、ライフステージに応じた</w:t>
      </w:r>
      <w:r w:rsidR="0054372E" w:rsidRPr="00D61E19">
        <w:rPr>
          <w:rFonts w:ascii="UD デジタル 教科書体 NK-R" w:eastAsia="UD デジタル 教科書体 NK-R" w:hAnsi="ＭＳ ゴシック" w:hint="eastAsia"/>
          <w:sz w:val="24"/>
          <w:szCs w:val="24"/>
        </w:rPr>
        <w:t>機会の提供・情報発信の</w:t>
      </w:r>
      <w:r w:rsidR="000D0686" w:rsidRPr="00D61E19">
        <w:rPr>
          <w:rFonts w:ascii="UD デジタル 教科書体 NK-R" w:eastAsia="UD デジタル 教科書体 NK-R" w:hAnsi="ＭＳ ゴシック" w:hint="eastAsia"/>
          <w:sz w:val="24"/>
          <w:szCs w:val="24"/>
        </w:rPr>
        <w:t>取組</w:t>
      </w:r>
      <w:r w:rsidR="0054372E" w:rsidRPr="00D61E19">
        <w:rPr>
          <w:rFonts w:ascii="UD デジタル 教科書体 NK-R" w:eastAsia="UD デジタル 教科書体 NK-R" w:hAnsi="ＭＳ ゴシック" w:hint="eastAsia"/>
          <w:sz w:val="24"/>
          <w:szCs w:val="24"/>
        </w:rPr>
        <w:t>が</w:t>
      </w:r>
      <w:r w:rsidR="006641DE">
        <w:rPr>
          <w:rFonts w:ascii="UD デジタル 教科書体 NK-R" w:eastAsia="UD デジタル 教科書体 NK-R" w:hAnsi="ＭＳ ゴシック" w:hint="eastAsia"/>
          <w:sz w:val="24"/>
          <w:szCs w:val="24"/>
        </w:rPr>
        <w:t>必要である</w:t>
      </w:r>
      <w:r w:rsidRPr="00D61E19">
        <w:rPr>
          <w:rFonts w:ascii="UD デジタル 教科書体 NK-R" w:eastAsia="UD デジタル 教科書体 NK-R" w:hAnsi="ＭＳ ゴシック" w:hint="eastAsia"/>
          <w:sz w:val="24"/>
          <w:szCs w:val="24"/>
        </w:rPr>
        <w:t>。</w:t>
      </w:r>
    </w:p>
    <w:p w14:paraId="4FD22933" w14:textId="77777777" w:rsidR="00583651" w:rsidRDefault="00583651" w:rsidP="00583651">
      <w:pPr>
        <w:spacing w:line="360" w:lineRule="exact"/>
        <w:ind w:leftChars="300" w:left="630" w:firstLineChars="100" w:firstLine="240"/>
        <w:rPr>
          <w:rFonts w:ascii="UD デジタル 教科書体 NK-R" w:eastAsia="UD デジタル 教科書体 NK-R" w:hAnsi="ＭＳ ゴシック"/>
          <w:sz w:val="24"/>
          <w:szCs w:val="24"/>
        </w:rPr>
      </w:pPr>
    </w:p>
    <w:p w14:paraId="4C836C48" w14:textId="77777777" w:rsidR="00583651" w:rsidRDefault="006E579E" w:rsidP="00583651">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スポーツの実施理由</w:t>
      </w:r>
      <w:r w:rsidR="0054372E" w:rsidRPr="00D61E19">
        <w:rPr>
          <w:rFonts w:ascii="UD デジタル 教科書体 NK-R" w:eastAsia="UD デジタル 教科書体 NK-R" w:hAnsi="ＭＳ ゴシック" w:hint="eastAsia"/>
          <w:sz w:val="24"/>
          <w:szCs w:val="24"/>
        </w:rPr>
        <w:t>・価値からは、</w:t>
      </w:r>
      <w:r w:rsidR="00C85450" w:rsidRPr="00D61E19">
        <w:rPr>
          <w:rFonts w:ascii="UD デジタル 教科書体 NK-R" w:eastAsia="UD デジタル 教科書体 NK-R" w:hAnsi="ＭＳ ゴシック" w:hint="eastAsia"/>
          <w:sz w:val="24"/>
          <w:szCs w:val="24"/>
        </w:rPr>
        <w:t>幅広い分野にかかわるスポーツの特徴を反映して、スポーツが有する多様な価値が</w:t>
      </w:r>
      <w:r w:rsidR="002F0DAF" w:rsidRPr="00D61E19">
        <w:rPr>
          <w:rFonts w:ascii="UD デジタル 教科書体 NK-R" w:eastAsia="UD デジタル 教科書体 NK-R" w:hAnsi="ＭＳ ゴシック" w:hint="eastAsia"/>
          <w:sz w:val="24"/>
          <w:szCs w:val="24"/>
        </w:rPr>
        <w:t>うかがえる</w:t>
      </w:r>
      <w:r w:rsidR="00C85450" w:rsidRPr="00D61E19">
        <w:rPr>
          <w:rFonts w:ascii="UD デジタル 教科書体 NK-R" w:eastAsia="UD デジタル 教科書体 NK-R" w:hAnsi="ＭＳ ゴシック" w:hint="eastAsia"/>
          <w:sz w:val="24"/>
          <w:szCs w:val="24"/>
        </w:rPr>
        <w:t>。中でも、スポーツの実施理由</w:t>
      </w:r>
      <w:r w:rsidR="0003738A" w:rsidRPr="00D61E19">
        <w:rPr>
          <w:rFonts w:ascii="UD デジタル 教科書体 NK-R" w:eastAsia="UD デジタル 教科書体 NK-R" w:hAnsi="ＭＳ ゴシック" w:hint="eastAsia"/>
          <w:sz w:val="24"/>
          <w:szCs w:val="24"/>
        </w:rPr>
        <w:t>の中で</w:t>
      </w:r>
      <w:r w:rsidR="00A670FF" w:rsidRPr="00D61E19">
        <w:rPr>
          <w:rFonts w:ascii="UD デジタル 教科書体 NK-R" w:eastAsia="UD デジタル 教科書体 NK-R" w:hAnsi="ＭＳ ゴシック" w:hint="eastAsia"/>
          <w:sz w:val="24"/>
          <w:szCs w:val="24"/>
        </w:rPr>
        <w:t>上位を占め</w:t>
      </w:r>
      <w:r w:rsidR="006641DE">
        <w:rPr>
          <w:rFonts w:ascii="UD デジタル 教科書体 NK-R" w:eastAsia="UD デジタル 教科書体 NK-R" w:hAnsi="ＭＳ ゴシック" w:hint="eastAsia"/>
          <w:sz w:val="24"/>
          <w:szCs w:val="24"/>
        </w:rPr>
        <w:t>、</w:t>
      </w:r>
      <w:r w:rsidRPr="00D61E19">
        <w:rPr>
          <w:rFonts w:ascii="UD デジタル 教科書体 NK-R" w:eastAsia="UD デジタル 教科書体 NK-R" w:hAnsi="ＭＳ ゴシック" w:hint="eastAsia"/>
          <w:sz w:val="24"/>
          <w:szCs w:val="24"/>
        </w:rPr>
        <w:t>重要な価値である健康</w:t>
      </w:r>
      <w:r w:rsidR="006641DE">
        <w:rPr>
          <w:rFonts w:ascii="UD デジタル 教科書体 NK-R" w:eastAsia="UD デジタル 教科書体 NK-R" w:hAnsi="ＭＳ ゴシック" w:hint="eastAsia"/>
          <w:sz w:val="24"/>
          <w:szCs w:val="24"/>
        </w:rPr>
        <w:t>・体力の保持</w:t>
      </w:r>
      <w:r w:rsidRPr="00D61E19">
        <w:rPr>
          <w:rFonts w:ascii="UD デジタル 教科書体 NK-R" w:eastAsia="UD デジタル 教科書体 NK-R" w:hAnsi="ＭＳ ゴシック" w:hint="eastAsia"/>
          <w:sz w:val="24"/>
          <w:szCs w:val="24"/>
        </w:rPr>
        <w:t>増進を踏まえ</w:t>
      </w:r>
      <w:r w:rsidR="00C85450" w:rsidRPr="00D61E19">
        <w:rPr>
          <w:rFonts w:ascii="UD デジタル 教科書体 NK-R" w:eastAsia="UD デジタル 教科書体 NK-R" w:hAnsi="ＭＳ ゴシック" w:hint="eastAsia"/>
          <w:sz w:val="24"/>
          <w:szCs w:val="24"/>
        </w:rPr>
        <w:t>ると</w:t>
      </w:r>
      <w:r w:rsidRPr="00D61E19">
        <w:rPr>
          <w:rFonts w:ascii="UD デジタル 教科書体 NK-R" w:eastAsia="UD デジタル 教科書体 NK-R" w:hAnsi="ＭＳ ゴシック" w:hint="eastAsia"/>
          <w:sz w:val="24"/>
          <w:szCs w:val="24"/>
        </w:rPr>
        <w:t>、</w:t>
      </w:r>
      <w:r w:rsidR="0003738A" w:rsidRPr="00D61E19">
        <w:rPr>
          <w:rFonts w:ascii="UD デジタル 教科書体 NK-R" w:eastAsia="UD デジタル 教科書体 NK-R" w:hAnsi="ＭＳ ゴシック" w:hint="eastAsia"/>
          <w:sz w:val="24"/>
          <w:szCs w:val="24"/>
        </w:rPr>
        <w:t>健康で活き活きとした生活の</w:t>
      </w:r>
      <w:r w:rsidRPr="00D61E19">
        <w:rPr>
          <w:rFonts w:ascii="UD デジタル 教科書体 NK-R" w:eastAsia="UD デジタル 教科書体 NK-R" w:hAnsi="ＭＳ ゴシック" w:hint="eastAsia"/>
          <w:sz w:val="24"/>
          <w:szCs w:val="24"/>
        </w:rPr>
        <w:t>実現に向け、スポーツと健康づくりについて重点的に</w:t>
      </w:r>
      <w:r w:rsidR="000D59CA" w:rsidRPr="00D61E19">
        <w:rPr>
          <w:rFonts w:ascii="UD デジタル 教科書体 NK-R" w:eastAsia="UD デジタル 教科書体 NK-R" w:hAnsi="ＭＳ ゴシック" w:hint="eastAsia"/>
          <w:sz w:val="24"/>
          <w:szCs w:val="24"/>
        </w:rPr>
        <w:t>取組</w:t>
      </w:r>
      <w:r w:rsidR="0054372E" w:rsidRPr="00D61E19">
        <w:rPr>
          <w:rFonts w:ascii="UD デジタル 教科書体 NK-R" w:eastAsia="UD デジタル 教科書体 NK-R" w:hAnsi="ＭＳ ゴシック" w:hint="eastAsia"/>
          <w:sz w:val="24"/>
          <w:szCs w:val="24"/>
        </w:rPr>
        <w:t>を</w:t>
      </w:r>
      <w:r w:rsidR="006641DE">
        <w:rPr>
          <w:rFonts w:ascii="UD デジタル 教科書体 NK-R" w:eastAsia="UD デジタル 教科書体 NK-R" w:hAnsi="ＭＳ ゴシック" w:hint="eastAsia"/>
          <w:sz w:val="24"/>
          <w:szCs w:val="24"/>
        </w:rPr>
        <w:t>進めていくことが必要である</w:t>
      </w:r>
      <w:r w:rsidRPr="00D61E19">
        <w:rPr>
          <w:rFonts w:ascii="UD デジタル 教科書体 NK-R" w:eastAsia="UD デジタル 教科書体 NK-R" w:hAnsi="ＭＳ ゴシック" w:hint="eastAsia"/>
          <w:sz w:val="24"/>
          <w:szCs w:val="24"/>
        </w:rPr>
        <w:t>。</w:t>
      </w:r>
    </w:p>
    <w:p w14:paraId="68DDEF6E" w14:textId="77777777" w:rsidR="00583651" w:rsidRDefault="00D27516" w:rsidP="00583651">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その際、</w:t>
      </w:r>
      <w:r w:rsidR="006641DE">
        <w:rPr>
          <w:rFonts w:ascii="UD デジタル 教科書体 NK-R" w:eastAsia="UD デジタル 教科書体 NK-R" w:hAnsi="ＭＳ ゴシック" w:hint="eastAsia"/>
          <w:sz w:val="24"/>
          <w:szCs w:val="24"/>
        </w:rPr>
        <w:t>運動・スポーツの実施</w:t>
      </w:r>
      <w:r w:rsidR="00EC2FB4" w:rsidRPr="00D61E19">
        <w:rPr>
          <w:rFonts w:ascii="UD デジタル 教科書体 NK-R" w:eastAsia="UD デジタル 教科書体 NK-R" w:hAnsi="ＭＳ ゴシック" w:hint="eastAsia"/>
          <w:sz w:val="24"/>
          <w:szCs w:val="24"/>
        </w:rPr>
        <w:t>に、</w:t>
      </w:r>
      <w:r w:rsidR="00C85450" w:rsidRPr="00D61E19">
        <w:rPr>
          <w:rFonts w:ascii="UD デジタル 教科書体 NK-R" w:eastAsia="UD デジタル 教科書体 NK-R" w:hAnsi="ＭＳ ゴシック" w:hint="eastAsia"/>
          <w:sz w:val="24"/>
          <w:szCs w:val="24"/>
        </w:rPr>
        <w:t>「コロナウイルス感染症対策による日常生活の変化」</w:t>
      </w:r>
      <w:r w:rsidR="00EC2FB4" w:rsidRPr="00D61E19">
        <w:rPr>
          <w:rFonts w:ascii="UD デジタル 教科書体 NK-R" w:eastAsia="UD デジタル 教科書体 NK-R" w:hAnsi="ＭＳ ゴシック" w:hint="eastAsia"/>
          <w:sz w:val="24"/>
          <w:szCs w:val="24"/>
        </w:rPr>
        <w:t>や「仕事や家事の忙しさ」が</w:t>
      </w:r>
      <w:r w:rsidR="006641DE">
        <w:rPr>
          <w:rFonts w:ascii="UD デジタル 教科書体 NK-R" w:eastAsia="UD デジタル 教科書体 NK-R" w:hAnsi="ＭＳ ゴシック" w:hint="eastAsia"/>
          <w:sz w:val="24"/>
          <w:szCs w:val="24"/>
        </w:rPr>
        <w:t>広い世代に</w:t>
      </w:r>
      <w:r w:rsidR="00EC2FB4" w:rsidRPr="00D61E19">
        <w:rPr>
          <w:rFonts w:ascii="UD デジタル 教科書体 NK-R" w:eastAsia="UD デジタル 教科書体 NK-R" w:hAnsi="ＭＳ ゴシック" w:hint="eastAsia"/>
          <w:sz w:val="24"/>
          <w:szCs w:val="24"/>
        </w:rPr>
        <w:t>影響を</w:t>
      </w:r>
      <w:r w:rsidR="006641DE">
        <w:rPr>
          <w:rFonts w:ascii="UD デジタル 教科書体 NK-R" w:eastAsia="UD デジタル 教科書体 NK-R" w:hAnsi="ＭＳ ゴシック" w:hint="eastAsia"/>
          <w:sz w:val="24"/>
          <w:szCs w:val="24"/>
        </w:rPr>
        <w:t>与えており</w:t>
      </w:r>
      <w:r w:rsidR="00EC2FB4" w:rsidRPr="00D61E19">
        <w:rPr>
          <w:rFonts w:ascii="UD デジタル 教科書体 NK-R" w:eastAsia="UD デジタル 教科書体 NK-R" w:hAnsi="ＭＳ ゴシック" w:hint="eastAsia"/>
          <w:sz w:val="24"/>
          <w:szCs w:val="24"/>
        </w:rPr>
        <w:t>、</w:t>
      </w:r>
      <w:r w:rsidR="006E579E" w:rsidRPr="00D61E19">
        <w:rPr>
          <w:rFonts w:ascii="UD デジタル 教科書体 NK-R" w:eastAsia="UD デジタル 教科書体 NK-R" w:hAnsi="ＭＳ ゴシック" w:hint="eastAsia"/>
          <w:sz w:val="24"/>
          <w:szCs w:val="24"/>
        </w:rPr>
        <w:t>スポーツ</w:t>
      </w:r>
      <w:r w:rsidR="006641DE">
        <w:rPr>
          <w:rFonts w:ascii="UD デジタル 教科書体 NK-R" w:eastAsia="UD デジタル 教科書体 NK-R" w:hAnsi="ＭＳ ゴシック" w:hint="eastAsia"/>
          <w:sz w:val="24"/>
          <w:szCs w:val="24"/>
        </w:rPr>
        <w:t>の実施</w:t>
      </w:r>
      <w:r w:rsidR="006E579E" w:rsidRPr="00D61E19">
        <w:rPr>
          <w:rFonts w:ascii="UD デジタル 教科書体 NK-R" w:eastAsia="UD デジタル 教科書体 NK-R" w:hAnsi="ＭＳ ゴシック" w:hint="eastAsia"/>
          <w:sz w:val="24"/>
          <w:szCs w:val="24"/>
        </w:rPr>
        <w:t>と</w:t>
      </w:r>
      <w:r w:rsidRPr="00D61E19">
        <w:rPr>
          <w:rFonts w:ascii="UD デジタル 教科書体 NK-R" w:eastAsia="UD デジタル 教科書体 NK-R" w:hAnsi="ＭＳ ゴシック" w:hint="eastAsia"/>
          <w:sz w:val="24"/>
          <w:szCs w:val="24"/>
        </w:rPr>
        <w:t>日常</w:t>
      </w:r>
      <w:r w:rsidR="006E579E" w:rsidRPr="00D61E19">
        <w:rPr>
          <w:rFonts w:ascii="UD デジタル 教科書体 NK-R" w:eastAsia="UD デジタル 教科書体 NK-R" w:hAnsi="ＭＳ ゴシック" w:hint="eastAsia"/>
          <w:sz w:val="24"/>
          <w:szCs w:val="24"/>
        </w:rPr>
        <w:t>生活の</w:t>
      </w:r>
      <w:r w:rsidRPr="00D61E19">
        <w:rPr>
          <w:rFonts w:ascii="UD デジタル 教科書体 NK-R" w:eastAsia="UD デジタル 教科書体 NK-R" w:hAnsi="ＭＳ ゴシック" w:hint="eastAsia"/>
          <w:sz w:val="24"/>
          <w:szCs w:val="24"/>
        </w:rPr>
        <w:t>状況は密接に関係している</w:t>
      </w:r>
      <w:r w:rsidR="006641DE">
        <w:rPr>
          <w:rFonts w:ascii="UD デジタル 教科書体 NK-R" w:eastAsia="UD デジタル 教科書体 NK-R" w:hAnsi="ＭＳ ゴシック" w:hint="eastAsia"/>
          <w:sz w:val="24"/>
          <w:szCs w:val="24"/>
        </w:rPr>
        <w:t>こと</w:t>
      </w:r>
      <w:r w:rsidR="00FD2CEC">
        <w:rPr>
          <w:rFonts w:ascii="UD デジタル 教科書体 NK-R" w:eastAsia="UD デジタル 教科書体 NK-R" w:hAnsi="ＭＳ ゴシック" w:hint="eastAsia"/>
          <w:sz w:val="24"/>
          <w:szCs w:val="24"/>
        </w:rPr>
        <w:t>から</w:t>
      </w:r>
      <w:r w:rsidRPr="00D61E19">
        <w:rPr>
          <w:rFonts w:ascii="UD デジタル 教科書体 NK-R" w:eastAsia="UD デジタル 教科書体 NK-R" w:hAnsi="ＭＳ ゴシック" w:hint="eastAsia"/>
          <w:sz w:val="24"/>
          <w:szCs w:val="24"/>
        </w:rPr>
        <w:t>、生活の中にスポーツを定着させ、</w:t>
      </w:r>
      <w:r w:rsidR="00C102F9" w:rsidRPr="00D61E19">
        <w:rPr>
          <w:rFonts w:ascii="UD デジタル 教科書体 NK-R" w:eastAsia="UD デジタル 教科書体 NK-R" w:hAnsi="ＭＳ ゴシック" w:hint="eastAsia"/>
          <w:sz w:val="24"/>
          <w:szCs w:val="24"/>
        </w:rPr>
        <w:t>自然とスポーツを</w:t>
      </w:r>
      <w:r w:rsidR="006641DE">
        <w:rPr>
          <w:rFonts w:ascii="UD デジタル 教科書体 NK-R" w:eastAsia="UD デジタル 教科書体 NK-R" w:hAnsi="ＭＳ ゴシック" w:hint="eastAsia"/>
          <w:sz w:val="24"/>
          <w:szCs w:val="24"/>
        </w:rPr>
        <w:t>楽しむことや</w:t>
      </w:r>
      <w:r w:rsidR="000D0686" w:rsidRPr="00D61E19">
        <w:rPr>
          <w:rFonts w:ascii="UD デジタル 教科書体 NK-R" w:eastAsia="UD デジタル 教科書体 NK-R" w:hAnsi="ＭＳ ゴシック" w:hint="eastAsia"/>
          <w:sz w:val="24"/>
          <w:szCs w:val="24"/>
        </w:rPr>
        <w:t>、スポーツの</w:t>
      </w:r>
      <w:r w:rsidRPr="00D61E19">
        <w:rPr>
          <w:rFonts w:ascii="UD デジタル 教科書体 NK-R" w:eastAsia="UD デジタル 教科書体 NK-R" w:hAnsi="ＭＳ ゴシック" w:hint="eastAsia"/>
          <w:sz w:val="24"/>
          <w:szCs w:val="24"/>
        </w:rPr>
        <w:t>習慣化を進め</w:t>
      </w:r>
      <w:r w:rsidR="006641DE">
        <w:rPr>
          <w:rFonts w:ascii="UD デジタル 教科書体 NK-R" w:eastAsia="UD デジタル 教科書体 NK-R" w:hAnsi="ＭＳ ゴシック" w:hint="eastAsia"/>
          <w:sz w:val="24"/>
          <w:szCs w:val="24"/>
        </w:rPr>
        <w:t>ることにより、スポーツを通じた健康づくりに取り組む</w:t>
      </w:r>
      <w:r w:rsidR="00132C9B">
        <w:rPr>
          <w:rFonts w:ascii="UD デジタル 教科書体 NK-R" w:eastAsia="UD デジタル 教科書体 NK-R" w:hAnsi="ＭＳ ゴシック" w:hint="eastAsia"/>
          <w:sz w:val="24"/>
          <w:szCs w:val="24"/>
        </w:rPr>
        <w:t>こと</w:t>
      </w:r>
      <w:r w:rsidRPr="00D61E19">
        <w:rPr>
          <w:rFonts w:ascii="UD デジタル 教科書体 NK-R" w:eastAsia="UD デジタル 教科書体 NK-R" w:hAnsi="ＭＳ ゴシック" w:hint="eastAsia"/>
          <w:sz w:val="24"/>
          <w:szCs w:val="24"/>
        </w:rPr>
        <w:t>が重要である。</w:t>
      </w:r>
    </w:p>
    <w:p w14:paraId="253730AB" w14:textId="77777777" w:rsidR="00C5436B" w:rsidRDefault="00D27516" w:rsidP="00583651">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スポーツの価値には、「人と人との交流」「精神的な充足感」「</w:t>
      </w:r>
      <w:r w:rsidR="00D94570" w:rsidRPr="00D61E19">
        <w:rPr>
          <w:rFonts w:ascii="UD デジタル 教科書体 NK-R" w:eastAsia="UD デジタル 教科書体 NK-R" w:hAnsi="ＭＳ ゴシック" w:hint="eastAsia"/>
          <w:sz w:val="24"/>
          <w:szCs w:val="24"/>
        </w:rPr>
        <w:t>豊かな人間性</w:t>
      </w:r>
      <w:r w:rsidRPr="00D61E19">
        <w:rPr>
          <w:rFonts w:ascii="UD デジタル 教科書体 NK-R" w:eastAsia="UD デジタル 教科書体 NK-R" w:hAnsi="ＭＳ ゴシック" w:hint="eastAsia"/>
          <w:sz w:val="24"/>
          <w:szCs w:val="24"/>
        </w:rPr>
        <w:t>」「地域の一</w:t>
      </w:r>
      <w:r w:rsidRPr="00D61E19">
        <w:rPr>
          <w:rFonts w:ascii="UD デジタル 教科書体 NK-R" w:eastAsia="UD デジタル 教科書体 NK-R" w:hAnsi="ＭＳ ゴシック" w:hint="eastAsia"/>
          <w:sz w:val="24"/>
          <w:szCs w:val="24"/>
        </w:rPr>
        <w:lastRenderedPageBreak/>
        <w:t>体感や活力」「夢と感動」「経済の活性化」など、人とまちの</w:t>
      </w:r>
      <w:r w:rsidR="0003738A" w:rsidRPr="00D61E19">
        <w:rPr>
          <w:rFonts w:ascii="UD デジタル 教科書体 NK-R" w:eastAsia="UD デジタル 教科書体 NK-R" w:hAnsi="ＭＳ ゴシック" w:hint="eastAsia"/>
          <w:sz w:val="24"/>
          <w:szCs w:val="24"/>
        </w:rPr>
        <w:t>活力</w:t>
      </w:r>
      <w:r w:rsidR="00D94570" w:rsidRPr="00D61E19">
        <w:rPr>
          <w:rFonts w:ascii="UD デジタル 教科書体 NK-R" w:eastAsia="UD デジタル 教科書体 NK-R" w:hAnsi="ＭＳ ゴシック" w:hint="eastAsia"/>
          <w:sz w:val="24"/>
          <w:szCs w:val="24"/>
        </w:rPr>
        <w:t>や成長</w:t>
      </w:r>
      <w:r w:rsidR="0003738A" w:rsidRPr="00D61E19">
        <w:rPr>
          <w:rFonts w:ascii="UD デジタル 教科書体 NK-R" w:eastAsia="UD デジタル 教科書体 NK-R" w:hAnsi="ＭＳ ゴシック" w:hint="eastAsia"/>
          <w:sz w:val="24"/>
          <w:szCs w:val="24"/>
        </w:rPr>
        <w:t>に</w:t>
      </w:r>
      <w:r w:rsidR="00630F16" w:rsidRPr="00D61E19">
        <w:rPr>
          <w:rFonts w:ascii="UD デジタル 教科書体 NK-R" w:eastAsia="UD デジタル 教科書体 NK-R" w:hAnsi="ＭＳ ゴシック" w:hint="eastAsia"/>
          <w:sz w:val="24"/>
          <w:szCs w:val="24"/>
        </w:rPr>
        <w:t>つながるもの</w:t>
      </w:r>
      <w:r w:rsidR="00545652" w:rsidRPr="00D61E19">
        <w:rPr>
          <w:rFonts w:ascii="UD デジタル 教科書体 NK-R" w:eastAsia="UD デジタル 教科書体 NK-R" w:hAnsi="ＭＳ ゴシック" w:hint="eastAsia"/>
          <w:sz w:val="24"/>
          <w:szCs w:val="24"/>
        </w:rPr>
        <w:t>が多くある。</w:t>
      </w:r>
      <w:r w:rsidR="00F90AE5" w:rsidRPr="00D61E19">
        <w:rPr>
          <w:rFonts w:ascii="UD デジタル 教科書体 NK-R" w:eastAsia="UD デジタル 教科書体 NK-R" w:hAnsi="ＭＳ ゴシック" w:hint="eastAsia"/>
          <w:sz w:val="24"/>
          <w:szCs w:val="24"/>
        </w:rPr>
        <w:t>また、スポーツの重要な価値である健康増進の点から</w:t>
      </w:r>
      <w:r w:rsidR="000D0686" w:rsidRPr="00D61E19">
        <w:rPr>
          <w:rFonts w:ascii="UD デジタル 教科書体 NK-R" w:eastAsia="UD デジタル 教科書体 NK-R" w:hAnsi="ＭＳ ゴシック" w:hint="eastAsia"/>
          <w:sz w:val="24"/>
          <w:szCs w:val="24"/>
        </w:rPr>
        <w:t>も</w:t>
      </w:r>
      <w:r w:rsidR="00630F16" w:rsidRPr="00D61E19">
        <w:rPr>
          <w:rFonts w:ascii="UD デジタル 教科書体 NK-R" w:eastAsia="UD デジタル 教科書体 NK-R" w:hAnsi="ＭＳ ゴシック" w:hint="eastAsia"/>
          <w:sz w:val="24"/>
          <w:szCs w:val="24"/>
        </w:rPr>
        <w:t>、スポーツにより健康で活き活きとした生活を実現</w:t>
      </w:r>
      <w:r w:rsidR="00F90AE5" w:rsidRPr="00D61E19">
        <w:rPr>
          <w:rFonts w:ascii="UD デジタル 教科書体 NK-R" w:eastAsia="UD デジタル 教科書体 NK-R" w:hAnsi="ＭＳ ゴシック" w:hint="eastAsia"/>
          <w:sz w:val="24"/>
          <w:szCs w:val="24"/>
        </w:rPr>
        <w:t>することは、そこに住む人を元気にし、まち全体を元気にすることで</w:t>
      </w:r>
      <w:r w:rsidR="00630F16" w:rsidRPr="00D61E19">
        <w:rPr>
          <w:rFonts w:ascii="UD デジタル 教科書体 NK-R" w:eastAsia="UD デジタル 教科書体 NK-R" w:hAnsi="ＭＳ ゴシック" w:hint="eastAsia"/>
          <w:sz w:val="24"/>
          <w:szCs w:val="24"/>
        </w:rPr>
        <w:t>ある。</w:t>
      </w:r>
    </w:p>
    <w:p w14:paraId="5152E491" w14:textId="77777777" w:rsidR="00583651" w:rsidRDefault="0054372E" w:rsidP="00583651">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活力あるまちづくり</w:t>
      </w:r>
      <w:r w:rsidR="00C5436B">
        <w:rPr>
          <w:rFonts w:ascii="UD デジタル 教科書体 NK-R" w:eastAsia="UD デジタル 教科書体 NK-R" w:hAnsi="ＭＳ ゴシック" w:hint="eastAsia"/>
          <w:sz w:val="24"/>
          <w:szCs w:val="24"/>
        </w:rPr>
        <w:t>を推進するため</w:t>
      </w:r>
      <w:r w:rsidRPr="00D61E19">
        <w:rPr>
          <w:rFonts w:ascii="UD デジタル 教科書体 NK-R" w:eastAsia="UD デジタル 教科書体 NK-R" w:hAnsi="ＭＳ ゴシック" w:hint="eastAsia"/>
          <w:sz w:val="24"/>
          <w:szCs w:val="24"/>
        </w:rPr>
        <w:t>には、</w:t>
      </w:r>
      <w:r w:rsidR="006E579E" w:rsidRPr="00D61E19">
        <w:rPr>
          <w:rFonts w:ascii="UD デジタル 教科書体 NK-R" w:eastAsia="UD デジタル 教科書体 NK-R" w:hAnsi="ＭＳ ゴシック" w:hint="eastAsia"/>
          <w:sz w:val="24"/>
          <w:szCs w:val="24"/>
        </w:rPr>
        <w:t>スポーツを積極的に</w:t>
      </w:r>
      <w:r w:rsidRPr="00D61E19">
        <w:rPr>
          <w:rFonts w:ascii="UD デジタル 教科書体 NK-R" w:eastAsia="UD デジタル 教科書体 NK-R" w:hAnsi="ＭＳ ゴシック" w:hint="eastAsia"/>
          <w:sz w:val="24"/>
          <w:szCs w:val="24"/>
        </w:rPr>
        <w:t>活用することが求められる</w:t>
      </w:r>
      <w:r w:rsidR="006E579E" w:rsidRPr="00D61E19">
        <w:rPr>
          <w:rFonts w:ascii="UD デジタル 教科書体 NK-R" w:eastAsia="UD デジタル 教科書体 NK-R" w:hAnsi="ＭＳ ゴシック" w:hint="eastAsia"/>
          <w:sz w:val="24"/>
          <w:szCs w:val="24"/>
        </w:rPr>
        <w:t>。</w:t>
      </w:r>
    </w:p>
    <w:p w14:paraId="74175D59" w14:textId="77777777" w:rsidR="00583651" w:rsidRDefault="00C5436B" w:rsidP="00583651">
      <w:pPr>
        <w:spacing w:line="360" w:lineRule="exact"/>
        <w:ind w:leftChars="300" w:left="63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その際</w:t>
      </w:r>
      <w:r w:rsidR="006E579E" w:rsidRPr="00D61E19">
        <w:rPr>
          <w:rFonts w:ascii="UD デジタル 教科書体 NK-R" w:eastAsia="UD デジタル 教科書体 NK-R" w:hAnsi="ＭＳ ゴシック" w:hint="eastAsia"/>
          <w:sz w:val="24"/>
          <w:szCs w:val="24"/>
        </w:rPr>
        <w:t>、</w:t>
      </w:r>
      <w:r w:rsidR="00834CE0" w:rsidRPr="00D61E19">
        <w:rPr>
          <w:rFonts w:ascii="UD デジタル 教科書体 NK-R" w:eastAsia="UD デジタル 教科書体 NK-R" w:hAnsi="ＭＳ ゴシック" w:hint="eastAsia"/>
          <w:sz w:val="24"/>
          <w:szCs w:val="24"/>
        </w:rPr>
        <w:t>地域資源を最大限に活用し</w:t>
      </w:r>
      <w:r w:rsidR="00834CE0">
        <w:rPr>
          <w:rFonts w:ascii="UD デジタル 教科書体 NK-R" w:eastAsia="UD デジタル 教科書体 NK-R" w:hAnsi="ＭＳ ゴシック" w:hint="eastAsia"/>
          <w:sz w:val="24"/>
          <w:szCs w:val="24"/>
        </w:rPr>
        <w:t>、</w:t>
      </w:r>
      <w:r w:rsidR="007229F3" w:rsidRPr="00D61E19">
        <w:rPr>
          <w:rFonts w:ascii="UD デジタル 教科書体 NK-R" w:eastAsia="UD デジタル 教科書体 NK-R" w:hAnsi="ＭＳ ゴシック" w:hint="eastAsia"/>
          <w:sz w:val="24"/>
          <w:szCs w:val="24"/>
        </w:rPr>
        <w:t>スポーツの成長分野であり、</w:t>
      </w:r>
      <w:r w:rsidR="00630F16" w:rsidRPr="00D61E19">
        <w:rPr>
          <w:rFonts w:ascii="UD デジタル 教科書体 NK-R" w:eastAsia="UD デジタル 教科書体 NK-R" w:hAnsi="ＭＳ ゴシック" w:hint="eastAsia"/>
          <w:sz w:val="24"/>
          <w:szCs w:val="24"/>
        </w:rPr>
        <w:t>移動、交流、</w:t>
      </w:r>
      <w:r w:rsidR="0054372E" w:rsidRPr="00D61E19">
        <w:rPr>
          <w:rFonts w:ascii="UD デジタル 教科書体 NK-R" w:eastAsia="UD デジタル 教科書体 NK-R" w:hAnsi="ＭＳ ゴシック" w:hint="eastAsia"/>
          <w:sz w:val="24"/>
          <w:szCs w:val="24"/>
        </w:rPr>
        <w:t>日常</w:t>
      </w:r>
      <w:r w:rsidR="00630F16" w:rsidRPr="00D61E19">
        <w:rPr>
          <w:rFonts w:ascii="UD デジタル 教科書体 NK-R" w:eastAsia="UD デジタル 教科書体 NK-R" w:hAnsi="ＭＳ ゴシック" w:hint="eastAsia"/>
          <w:sz w:val="24"/>
          <w:szCs w:val="24"/>
        </w:rPr>
        <w:t>生活</w:t>
      </w:r>
      <w:r w:rsidR="00834CE0">
        <w:rPr>
          <w:rFonts w:ascii="UD デジタル 教科書体 NK-R" w:eastAsia="UD デジタル 教科書体 NK-R" w:hAnsi="ＭＳ ゴシック" w:hint="eastAsia"/>
          <w:sz w:val="24"/>
          <w:szCs w:val="24"/>
        </w:rPr>
        <w:t>にはない</w:t>
      </w:r>
      <w:r w:rsidR="00630F16" w:rsidRPr="00D61E19">
        <w:rPr>
          <w:rFonts w:ascii="UD デジタル 教科書体 NK-R" w:eastAsia="UD デジタル 教科書体 NK-R" w:hAnsi="ＭＳ ゴシック" w:hint="eastAsia"/>
          <w:sz w:val="24"/>
          <w:szCs w:val="24"/>
        </w:rPr>
        <w:t>感動</w:t>
      </w:r>
      <w:r w:rsidR="00834CE0">
        <w:rPr>
          <w:rFonts w:ascii="UD デジタル 教科書体 NK-R" w:eastAsia="UD デジタル 教科書体 NK-R" w:hAnsi="ＭＳ ゴシック" w:hint="eastAsia"/>
          <w:sz w:val="24"/>
          <w:szCs w:val="24"/>
        </w:rPr>
        <w:t>をもたらす</w:t>
      </w:r>
      <w:r w:rsidR="006E579E" w:rsidRPr="00D61E19">
        <w:rPr>
          <w:rFonts w:ascii="UD デジタル 教科書体 NK-R" w:eastAsia="UD デジタル 教科書体 NK-R" w:hAnsi="ＭＳ ゴシック" w:hint="eastAsia"/>
          <w:sz w:val="24"/>
          <w:szCs w:val="24"/>
        </w:rPr>
        <w:t>スポーツツーリズム</w:t>
      </w:r>
      <w:r w:rsidR="00834CE0">
        <w:rPr>
          <w:rFonts w:ascii="UD デジタル 教科書体 NK-R" w:eastAsia="UD デジタル 教科書体 NK-R" w:hAnsi="ＭＳ ゴシック" w:hint="eastAsia"/>
          <w:sz w:val="24"/>
          <w:szCs w:val="24"/>
        </w:rPr>
        <w:t>や他産業との融合を進め</w:t>
      </w:r>
      <w:r>
        <w:rPr>
          <w:rFonts w:ascii="UD デジタル 教科書体 NK-R" w:eastAsia="UD デジタル 教科書体 NK-R" w:hAnsi="ＭＳ ゴシック" w:hint="eastAsia"/>
          <w:sz w:val="24"/>
          <w:szCs w:val="24"/>
        </w:rPr>
        <w:t>、都市魅力の創造</w:t>
      </w:r>
      <w:r w:rsidR="00834CE0">
        <w:rPr>
          <w:rFonts w:ascii="UD デジタル 教科書体 NK-R" w:eastAsia="UD デジタル 教科書体 NK-R" w:hAnsi="ＭＳ ゴシック" w:hint="eastAsia"/>
          <w:sz w:val="24"/>
          <w:szCs w:val="24"/>
        </w:rPr>
        <w:t>や新たなビジネスの創出に取り組むことは、大阪の成長</w:t>
      </w:r>
      <w:r>
        <w:rPr>
          <w:rFonts w:ascii="UD デジタル 教科書体 NK-R" w:eastAsia="UD デジタル 教科書体 NK-R" w:hAnsi="ＭＳ ゴシック" w:hint="eastAsia"/>
          <w:sz w:val="24"/>
          <w:szCs w:val="24"/>
        </w:rPr>
        <w:t>を図っていく視点からも有効な方策である。</w:t>
      </w:r>
    </w:p>
    <w:p w14:paraId="3F6514E5" w14:textId="77777777" w:rsidR="00583651" w:rsidRPr="00834CE0" w:rsidRDefault="00583651" w:rsidP="00583651">
      <w:pPr>
        <w:spacing w:line="360" w:lineRule="exact"/>
        <w:ind w:leftChars="300" w:left="630" w:firstLineChars="100" w:firstLine="240"/>
        <w:rPr>
          <w:rFonts w:ascii="UD デジタル 教科書体 NK-R" w:eastAsia="UD デジタル 教科書体 NK-R" w:hAnsi="ＭＳ ゴシック"/>
          <w:sz w:val="24"/>
          <w:szCs w:val="24"/>
        </w:rPr>
      </w:pPr>
    </w:p>
    <w:p w14:paraId="23DF6EE2" w14:textId="77777777" w:rsidR="00583651" w:rsidRDefault="00E26772" w:rsidP="00583651">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なお、</w:t>
      </w:r>
      <w:r w:rsidR="00003A05" w:rsidRPr="00D61E19">
        <w:rPr>
          <w:rFonts w:ascii="UD デジタル 教科書体 NK-R" w:eastAsia="UD デジタル 教科書体 NK-R" w:hAnsi="ＭＳ ゴシック" w:hint="eastAsia"/>
          <w:sz w:val="24"/>
          <w:szCs w:val="24"/>
        </w:rPr>
        <w:t>新型コロナウイルス</w:t>
      </w:r>
      <w:r w:rsidR="006E579E" w:rsidRPr="00D61E19">
        <w:rPr>
          <w:rFonts w:ascii="UD デジタル 教科書体 NK-R" w:eastAsia="UD デジタル 教科書体 NK-R" w:hAnsi="ＭＳ ゴシック" w:hint="eastAsia"/>
          <w:sz w:val="24"/>
          <w:szCs w:val="24"/>
        </w:rPr>
        <w:t>の影響の大きさを鑑み、計画策定や個々の事業実施においても、コロナ禍を踏まえ</w:t>
      </w:r>
      <w:r w:rsidRPr="00D61E19">
        <w:rPr>
          <w:rFonts w:ascii="UD デジタル 教科書体 NK-R" w:eastAsia="UD デジタル 教科書体 NK-R" w:hAnsi="ＭＳ ゴシック" w:hint="eastAsia"/>
          <w:sz w:val="24"/>
          <w:szCs w:val="24"/>
        </w:rPr>
        <w:t>た</w:t>
      </w:r>
      <w:r w:rsidR="006E579E" w:rsidRPr="00D61E19">
        <w:rPr>
          <w:rFonts w:ascii="UD デジタル 教科書体 NK-R" w:eastAsia="UD デジタル 教科書体 NK-R" w:hAnsi="ＭＳ ゴシック" w:hint="eastAsia"/>
          <w:sz w:val="24"/>
          <w:szCs w:val="24"/>
        </w:rPr>
        <w:t>対応</w:t>
      </w:r>
      <w:r w:rsidRPr="00D61E19">
        <w:rPr>
          <w:rFonts w:ascii="UD デジタル 教科書体 NK-R" w:eastAsia="UD デジタル 教科書体 NK-R" w:hAnsi="ＭＳ ゴシック" w:hint="eastAsia"/>
          <w:sz w:val="24"/>
          <w:szCs w:val="24"/>
        </w:rPr>
        <w:t>が求められる</w:t>
      </w:r>
      <w:r w:rsidR="006E579E" w:rsidRPr="00D61E19">
        <w:rPr>
          <w:rFonts w:ascii="UD デジタル 教科書体 NK-R" w:eastAsia="UD デジタル 教科書体 NK-R" w:hAnsi="ＭＳ ゴシック" w:hint="eastAsia"/>
          <w:sz w:val="24"/>
          <w:szCs w:val="24"/>
        </w:rPr>
        <w:t>。</w:t>
      </w:r>
    </w:p>
    <w:p w14:paraId="4DAD97D6" w14:textId="77777777" w:rsidR="00583651" w:rsidRDefault="00583651" w:rsidP="00583651">
      <w:pPr>
        <w:spacing w:line="360" w:lineRule="exact"/>
        <w:ind w:leftChars="300" w:left="630" w:firstLineChars="100" w:firstLine="240"/>
        <w:rPr>
          <w:rFonts w:ascii="UD デジタル 教科書体 NK-R" w:eastAsia="UD デジタル 教科書体 NK-R" w:hAnsi="ＭＳ ゴシック"/>
          <w:sz w:val="24"/>
          <w:szCs w:val="24"/>
        </w:rPr>
      </w:pPr>
    </w:p>
    <w:p w14:paraId="17A6CE60" w14:textId="77777777" w:rsidR="00773CED" w:rsidRPr="00D61E19" w:rsidRDefault="00E26772" w:rsidP="00583651">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このように、</w:t>
      </w:r>
      <w:r w:rsidR="00545652" w:rsidRPr="00D61E19">
        <w:rPr>
          <w:rFonts w:ascii="UD デジタル 教科書体 NK-R" w:eastAsia="UD デジタル 教科書体 NK-R" w:hAnsi="ＭＳ ゴシック" w:hint="eastAsia"/>
          <w:sz w:val="24"/>
          <w:szCs w:val="24"/>
        </w:rPr>
        <w:t>スポーツが担う社会的役割は多様であり、</w:t>
      </w:r>
      <w:r w:rsidRPr="00D61E19">
        <w:rPr>
          <w:rFonts w:ascii="UD デジタル 教科書体 NK-R" w:eastAsia="UD デジタル 教科書体 NK-R" w:hAnsi="ＭＳ ゴシック" w:hint="eastAsia"/>
          <w:sz w:val="24"/>
          <w:szCs w:val="24"/>
        </w:rPr>
        <w:t>幅広い分野にかかわるスポーツ施策</w:t>
      </w:r>
      <w:r w:rsidR="00834CE0">
        <w:rPr>
          <w:rFonts w:ascii="UD デジタル 教科書体 NK-R" w:eastAsia="UD デジタル 教科書体 NK-R" w:hAnsi="ＭＳ ゴシック" w:hint="eastAsia"/>
          <w:sz w:val="24"/>
          <w:szCs w:val="24"/>
        </w:rPr>
        <w:t>を展開していく</w:t>
      </w:r>
      <w:r w:rsidRPr="00D61E19">
        <w:rPr>
          <w:rFonts w:ascii="UD デジタル 教科書体 NK-R" w:eastAsia="UD デジタル 教科書体 NK-R" w:hAnsi="ＭＳ ゴシック" w:hint="eastAsia"/>
          <w:sz w:val="24"/>
          <w:szCs w:val="24"/>
        </w:rPr>
        <w:t>ためには、庁内の体制構築・連携強化とともに、関係団体・関係者との連携体制構築が強く求められる。</w:t>
      </w:r>
    </w:p>
    <w:p w14:paraId="75480659" w14:textId="77777777" w:rsidR="00B768E1" w:rsidRPr="00D61E19" w:rsidRDefault="00B768E1" w:rsidP="00D61E19">
      <w:pPr>
        <w:spacing w:line="360" w:lineRule="exact"/>
        <w:rPr>
          <w:rFonts w:ascii="UD デジタル 教科書体 NK-R" w:eastAsia="UD デジタル 教科書体 NK-R" w:hAnsi="ＭＳ ゴシック"/>
          <w:sz w:val="24"/>
          <w:szCs w:val="24"/>
        </w:rPr>
      </w:pPr>
    </w:p>
    <w:p w14:paraId="67287D7D" w14:textId="77777777" w:rsidR="00532368" w:rsidRPr="00D61E19" w:rsidRDefault="000116ED" w:rsidP="0036773D">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（２）</w:t>
      </w:r>
      <w:r w:rsidR="00B303D3">
        <w:rPr>
          <w:rFonts w:ascii="UD デジタル 教科書体 NK-R" w:eastAsia="UD デジタル 教科書体 NK-R" w:hAnsi="ＭＳ ゴシック" w:hint="eastAsia"/>
          <w:b/>
          <w:sz w:val="24"/>
          <w:szCs w:val="24"/>
        </w:rPr>
        <w:t xml:space="preserve">　</w:t>
      </w:r>
      <w:r w:rsidR="00981BAD" w:rsidRPr="00D61E19">
        <w:rPr>
          <w:rFonts w:ascii="UD デジタル 教科書体 NK-R" w:eastAsia="UD デジタル 教科書体 NK-R" w:hAnsi="ＭＳ ゴシック" w:hint="eastAsia"/>
          <w:b/>
          <w:sz w:val="24"/>
          <w:szCs w:val="24"/>
        </w:rPr>
        <w:t>大阪都市魅力創造戦略2025</w:t>
      </w:r>
    </w:p>
    <w:p w14:paraId="176319AD" w14:textId="77777777" w:rsidR="00801521" w:rsidRPr="00D61E19" w:rsidRDefault="006E03BF" w:rsidP="00D61E19">
      <w:pPr>
        <w:spacing w:line="360" w:lineRule="exact"/>
        <w:ind w:leftChars="200" w:left="420" w:firstLineChars="120" w:firstLine="288"/>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color w:val="000000" w:themeColor="text1"/>
          <w:sz w:val="24"/>
          <w:szCs w:val="24"/>
        </w:rPr>
        <w:t>都市魅力の創造や大阪全体の活性化を基本的な考え方とする</w:t>
      </w:r>
      <w:r w:rsidR="00801521" w:rsidRPr="00D61E19">
        <w:rPr>
          <w:rFonts w:ascii="UD デジタル 教科書体 NK-R" w:eastAsia="UD デジタル 教科書体 NK-R" w:hAnsi="ＭＳ ゴシック" w:hint="eastAsia"/>
          <w:color w:val="000000" w:themeColor="text1"/>
          <w:sz w:val="24"/>
          <w:szCs w:val="24"/>
        </w:rPr>
        <w:t>大阪都市魅力創造戦略2025</w:t>
      </w:r>
      <w:r w:rsidR="00332FE2" w:rsidRPr="00D61E19">
        <w:rPr>
          <w:rFonts w:ascii="UD デジタル 教科書体 NK-R" w:eastAsia="UD デジタル 教科書体 NK-R" w:hAnsi="ＭＳ ゴシック" w:hint="eastAsia"/>
          <w:color w:val="000000" w:themeColor="text1"/>
          <w:sz w:val="24"/>
          <w:szCs w:val="24"/>
        </w:rPr>
        <w:t>（以下「都市魅力創造戦略」という。）</w:t>
      </w:r>
      <w:r w:rsidR="0036773D">
        <w:rPr>
          <w:rFonts w:ascii="UD デジタル 教科書体 NK-R" w:eastAsia="UD デジタル 教科書体 NK-R" w:hAnsi="ＭＳ ゴシック" w:hint="eastAsia"/>
          <w:color w:val="000000" w:themeColor="text1"/>
          <w:sz w:val="24"/>
          <w:szCs w:val="24"/>
        </w:rPr>
        <w:t>では</w:t>
      </w:r>
      <w:r w:rsidR="00801521" w:rsidRPr="00D61E19">
        <w:rPr>
          <w:rFonts w:ascii="UD デジタル 教科書体 NK-R" w:eastAsia="UD デジタル 教科書体 NK-R" w:hAnsi="ＭＳ ゴシック" w:hint="eastAsia"/>
          <w:color w:val="000000" w:themeColor="text1"/>
          <w:sz w:val="24"/>
          <w:szCs w:val="24"/>
        </w:rPr>
        <w:t>、</w:t>
      </w:r>
      <w:r w:rsidR="0036773D" w:rsidRPr="0036773D">
        <w:rPr>
          <w:rFonts w:ascii="UD デジタル 教科書体 NK-R" w:eastAsia="UD デジタル 教科書体 NK-R" w:hAnsi="ＭＳ ゴシック" w:hint="eastAsia"/>
          <w:color w:val="000000" w:themeColor="text1"/>
          <w:sz w:val="24"/>
          <w:szCs w:val="24"/>
        </w:rPr>
        <w:t>「</w:t>
      </w:r>
      <w:r w:rsidR="0036773D" w:rsidRPr="0036773D">
        <w:rPr>
          <w:rFonts w:ascii="UD デジタル 教科書体 NK-R" w:eastAsia="UD デジタル 教科書体 NK-R" w:hAnsi="ＭＳ ゴシック"/>
          <w:color w:val="000000" w:themeColor="text1"/>
          <w:sz w:val="24"/>
          <w:szCs w:val="24"/>
        </w:rPr>
        <w:t>世界に誇れるスポーツ推進都市</w:t>
      </w:r>
      <w:r w:rsidR="0036773D" w:rsidRPr="0036773D">
        <w:rPr>
          <w:rFonts w:ascii="UD デジタル 教科書体 NK-R" w:eastAsia="UD デジタル 教科書体 NK-R" w:hAnsi="ＭＳ ゴシック" w:hint="eastAsia"/>
          <w:color w:val="000000" w:themeColor="text1"/>
          <w:sz w:val="24"/>
          <w:szCs w:val="24"/>
        </w:rPr>
        <w:t>」</w:t>
      </w:r>
      <w:r w:rsidR="0036773D">
        <w:rPr>
          <w:rFonts w:ascii="UD デジタル 教科書体 NK-R" w:eastAsia="UD デジタル 教科書体 NK-R" w:hAnsi="ＭＳ ゴシック" w:hint="eastAsia"/>
          <w:color w:val="000000" w:themeColor="text1"/>
          <w:sz w:val="24"/>
          <w:szCs w:val="24"/>
        </w:rPr>
        <w:t>と</w:t>
      </w:r>
      <w:r w:rsidR="0036773D" w:rsidRPr="0036773D">
        <w:rPr>
          <w:rFonts w:ascii="UD デジタル 教科書体 NK-R" w:eastAsia="UD デジタル 教科書体 NK-R" w:hAnsi="ＭＳ ゴシック" w:hint="eastAsia"/>
          <w:color w:val="000000" w:themeColor="text1"/>
          <w:sz w:val="24"/>
          <w:szCs w:val="24"/>
        </w:rPr>
        <w:t>「健康と</w:t>
      </w:r>
      <w:r w:rsidR="0036773D" w:rsidRPr="0036773D">
        <w:rPr>
          <w:rFonts w:ascii="UD デジタル 教科書体 NK-R" w:eastAsia="UD デジタル 教科書体 NK-R" w:hAnsi="ＭＳ ゴシック"/>
          <w:color w:val="000000" w:themeColor="text1"/>
          <w:sz w:val="24"/>
          <w:szCs w:val="24"/>
        </w:rPr>
        <w:t>生きがいを創出するスポーツに親しめる都市</w:t>
      </w:r>
      <w:r w:rsidR="0036773D" w:rsidRPr="0036773D">
        <w:rPr>
          <w:rFonts w:ascii="UD デジタル 教科書体 NK-R" w:eastAsia="UD デジタル 教科書体 NK-R" w:hAnsi="ＭＳ ゴシック" w:hint="eastAsia"/>
          <w:color w:val="000000" w:themeColor="text1"/>
          <w:sz w:val="24"/>
          <w:szCs w:val="24"/>
        </w:rPr>
        <w:t>」</w:t>
      </w:r>
      <w:r w:rsidR="0036773D">
        <w:rPr>
          <w:rFonts w:ascii="UD デジタル 教科書体 NK-R" w:eastAsia="UD デジタル 教科書体 NK-R" w:hAnsi="ＭＳ ゴシック" w:hint="eastAsia"/>
          <w:color w:val="000000" w:themeColor="text1"/>
          <w:sz w:val="24"/>
          <w:szCs w:val="24"/>
        </w:rPr>
        <w:t>とを</w:t>
      </w:r>
      <w:r w:rsidR="00687706" w:rsidRPr="00D61E19">
        <w:rPr>
          <w:rFonts w:ascii="UD デジタル 教科書体 NK-R" w:eastAsia="UD デジタル 教科書体 NK-R" w:hAnsi="ＭＳ ゴシック" w:hint="eastAsia"/>
          <w:color w:val="000000" w:themeColor="text1"/>
          <w:sz w:val="24"/>
          <w:szCs w:val="24"/>
        </w:rPr>
        <w:t>めざすべき</w:t>
      </w:r>
      <w:r w:rsidR="007229F3" w:rsidRPr="00D61E19">
        <w:rPr>
          <w:rFonts w:ascii="UD デジタル 教科書体 NK-R" w:eastAsia="UD デジタル 教科書体 NK-R" w:hAnsi="ＭＳ ゴシック" w:hint="eastAsia"/>
          <w:color w:val="000000" w:themeColor="text1"/>
          <w:sz w:val="24"/>
          <w:szCs w:val="24"/>
        </w:rPr>
        <w:t>都市像</w:t>
      </w:r>
      <w:r w:rsidR="0036773D">
        <w:rPr>
          <w:rFonts w:ascii="UD デジタル 教科書体 NK-R" w:eastAsia="UD デジタル 教科書体 NK-R" w:hAnsi="ＭＳ ゴシック" w:hint="eastAsia"/>
          <w:color w:val="000000" w:themeColor="text1"/>
          <w:sz w:val="24"/>
          <w:szCs w:val="24"/>
        </w:rPr>
        <w:t>として位置付けており</w:t>
      </w:r>
      <w:r w:rsidR="007229F3" w:rsidRPr="00D61E19">
        <w:rPr>
          <w:rFonts w:ascii="UD デジタル 教科書体 NK-R" w:eastAsia="UD デジタル 教科書体 NK-R" w:hAnsi="ＭＳ ゴシック" w:hint="eastAsia"/>
          <w:color w:val="000000" w:themeColor="text1"/>
          <w:sz w:val="24"/>
          <w:szCs w:val="24"/>
        </w:rPr>
        <w:t>、</w:t>
      </w:r>
      <w:r w:rsidR="00345FAB" w:rsidRPr="00D61E19">
        <w:rPr>
          <w:rFonts w:ascii="UD デジタル 教科書体 NK-R" w:eastAsia="UD デジタル 教科書体 NK-R" w:hAnsi="ＭＳ ゴシック" w:hint="eastAsia"/>
          <w:color w:val="000000" w:themeColor="text1"/>
          <w:sz w:val="24"/>
          <w:szCs w:val="24"/>
        </w:rPr>
        <w:t>フェーズ</w:t>
      </w:r>
      <w:r w:rsidR="006122BE" w:rsidRPr="00D61E19">
        <w:rPr>
          <w:rFonts w:ascii="UD デジタル 教科書体 NK-R" w:eastAsia="UD デジタル 教科書体 NK-R" w:hAnsi="ＭＳ ゴシック" w:hint="eastAsia"/>
          <w:color w:val="000000" w:themeColor="text1"/>
          <w:sz w:val="24"/>
          <w:szCs w:val="24"/>
        </w:rPr>
        <w:t>に応じた取組の</w:t>
      </w:r>
      <w:r w:rsidR="00345FAB" w:rsidRPr="00D61E19">
        <w:rPr>
          <w:rFonts w:ascii="UD デジタル 教科書体 NK-R" w:eastAsia="UD デジタル 教科書体 NK-R" w:hAnsi="ＭＳ ゴシック" w:hint="eastAsia"/>
          <w:color w:val="000000" w:themeColor="text1"/>
          <w:sz w:val="24"/>
          <w:szCs w:val="24"/>
        </w:rPr>
        <w:t>推進や戦略の進捗管理といった</w:t>
      </w:r>
      <w:r w:rsidR="0036773D">
        <w:rPr>
          <w:rFonts w:ascii="UD デジタル 教科書体 NK-R" w:eastAsia="UD デジタル 教科書体 NK-R" w:hAnsi="ＭＳ ゴシック" w:hint="eastAsia"/>
          <w:color w:val="000000" w:themeColor="text1"/>
          <w:sz w:val="24"/>
          <w:szCs w:val="24"/>
        </w:rPr>
        <w:t>視点など</w:t>
      </w:r>
      <w:r w:rsidR="00801521" w:rsidRPr="00D61E19">
        <w:rPr>
          <w:rFonts w:ascii="UD デジタル 教科書体 NK-R" w:eastAsia="UD デジタル 教科書体 NK-R" w:hAnsi="ＭＳ ゴシック" w:hint="eastAsia"/>
          <w:color w:val="000000" w:themeColor="text1"/>
          <w:sz w:val="24"/>
          <w:szCs w:val="24"/>
        </w:rPr>
        <w:t>、</w:t>
      </w:r>
      <w:r w:rsidR="0036773D">
        <w:rPr>
          <w:rFonts w:ascii="UD デジタル 教科書体 NK-R" w:eastAsia="UD デジタル 教科書体 NK-R" w:hAnsi="ＭＳ ゴシック" w:hint="eastAsia"/>
          <w:color w:val="000000" w:themeColor="text1"/>
          <w:sz w:val="24"/>
          <w:szCs w:val="24"/>
        </w:rPr>
        <w:t>同戦略との整合性を図りつつ、</w:t>
      </w:r>
      <w:r w:rsidRPr="00D61E19">
        <w:rPr>
          <w:rFonts w:ascii="UD デジタル 教科書体 NK-R" w:eastAsia="UD デジタル 教科書体 NK-R" w:hAnsi="ＭＳ ゴシック" w:hint="eastAsia"/>
          <w:color w:val="000000" w:themeColor="text1"/>
          <w:sz w:val="24"/>
          <w:szCs w:val="24"/>
        </w:rPr>
        <w:t>スポーツ</w:t>
      </w:r>
      <w:r w:rsidR="0036773D">
        <w:rPr>
          <w:rFonts w:ascii="UD デジタル 教科書体 NK-R" w:eastAsia="UD デジタル 教科書体 NK-R" w:hAnsi="ＭＳ ゴシック" w:hint="eastAsia"/>
          <w:color w:val="000000" w:themeColor="text1"/>
          <w:sz w:val="24"/>
          <w:szCs w:val="24"/>
        </w:rPr>
        <w:t>施策の推進</w:t>
      </w:r>
      <w:r w:rsidR="00E065F3">
        <w:rPr>
          <w:rFonts w:ascii="UD デジタル 教科書体 NK-R" w:eastAsia="UD デジタル 教科書体 NK-R" w:hAnsi="ＭＳ ゴシック" w:hint="eastAsia"/>
          <w:color w:val="000000" w:themeColor="text1"/>
          <w:sz w:val="24"/>
          <w:szCs w:val="24"/>
        </w:rPr>
        <w:t>に</w:t>
      </w:r>
      <w:r w:rsidR="0036773D">
        <w:rPr>
          <w:rFonts w:ascii="UD デジタル 教科書体 NK-R" w:eastAsia="UD デジタル 教科書体 NK-R" w:hAnsi="ＭＳ ゴシック" w:hint="eastAsia"/>
          <w:color w:val="000000" w:themeColor="text1"/>
          <w:sz w:val="24"/>
          <w:szCs w:val="24"/>
        </w:rPr>
        <w:t>取り組む必要がある</w:t>
      </w:r>
      <w:r w:rsidR="00801521" w:rsidRPr="00D61E19">
        <w:rPr>
          <w:rFonts w:ascii="UD デジタル 教科書体 NK-R" w:eastAsia="UD デジタル 教科書体 NK-R" w:hAnsi="ＭＳ ゴシック" w:hint="eastAsia"/>
          <w:color w:val="000000" w:themeColor="text1"/>
          <w:sz w:val="24"/>
          <w:szCs w:val="24"/>
        </w:rPr>
        <w:t>。</w:t>
      </w:r>
    </w:p>
    <w:p w14:paraId="4FDCBF97" w14:textId="77777777" w:rsidR="00801521" w:rsidRPr="00D61E19" w:rsidRDefault="00801521" w:rsidP="00D61E19">
      <w:pPr>
        <w:spacing w:line="360" w:lineRule="exact"/>
        <w:rPr>
          <w:rFonts w:ascii="UD デジタル 教科書体 NK-R" w:eastAsia="UD デジタル 教科書体 NK-R" w:hAnsi="ＭＳ ゴシック"/>
          <w:b/>
          <w:sz w:val="24"/>
          <w:szCs w:val="24"/>
        </w:rPr>
      </w:pPr>
    </w:p>
    <w:tbl>
      <w:tblPr>
        <w:tblStyle w:val="aa"/>
        <w:tblW w:w="0" w:type="auto"/>
        <w:tblInd w:w="421" w:type="dxa"/>
        <w:tblLook w:val="04A0" w:firstRow="1" w:lastRow="0" w:firstColumn="1" w:lastColumn="0" w:noHBand="0" w:noVBand="1"/>
      </w:tblPr>
      <w:tblGrid>
        <w:gridCol w:w="9315"/>
      </w:tblGrid>
      <w:tr w:rsidR="00532368" w:rsidRPr="00D61E19" w14:paraId="34989836" w14:textId="77777777" w:rsidTr="0036773D">
        <w:tc>
          <w:tcPr>
            <w:tcW w:w="9315" w:type="dxa"/>
          </w:tcPr>
          <w:p w14:paraId="62AED11B" w14:textId="77777777" w:rsidR="00801521" w:rsidRPr="009F0438" w:rsidRDefault="00801521" w:rsidP="00D61E19">
            <w:pPr>
              <w:spacing w:line="360" w:lineRule="exact"/>
              <w:jc w:val="left"/>
              <w:rPr>
                <w:rFonts w:ascii="UD デジタル 教科書体 NK-R" w:eastAsia="UD デジタル 教科書体 NK-R" w:hAnsi="ＭＳ ゴシック"/>
                <w:b/>
                <w:color w:val="000000" w:themeColor="text1"/>
                <w:sz w:val="24"/>
                <w:szCs w:val="24"/>
              </w:rPr>
            </w:pPr>
            <w:r w:rsidRPr="009F0438">
              <w:rPr>
                <w:rFonts w:ascii="UD デジタル 教科書体 NK-R" w:eastAsia="UD デジタル 教科書体 NK-R" w:hAnsi="ＭＳ ゴシック" w:hint="eastAsia"/>
                <w:b/>
                <w:color w:val="000000" w:themeColor="text1"/>
                <w:sz w:val="24"/>
                <w:szCs w:val="24"/>
              </w:rPr>
              <w:t>大阪都市魅力創造戦略2025について</w:t>
            </w:r>
            <w:r w:rsidR="006E03BF" w:rsidRPr="009F0438">
              <w:rPr>
                <w:rFonts w:ascii="UD デジタル 教科書体 NK-R" w:eastAsia="UD デジタル 教科書体 NK-R" w:hAnsi="ＭＳ ゴシック" w:hint="eastAsia"/>
                <w:b/>
                <w:color w:val="000000" w:themeColor="text1"/>
                <w:sz w:val="24"/>
                <w:szCs w:val="24"/>
              </w:rPr>
              <w:t>（要約抜粋）</w:t>
            </w:r>
          </w:p>
          <w:p w14:paraId="6798DD10" w14:textId="77777777" w:rsidR="00532368" w:rsidRPr="00E065F3" w:rsidRDefault="00532368" w:rsidP="00D61E19">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〇めざす姿</w:t>
            </w:r>
          </w:p>
          <w:p w14:paraId="6E6589FF" w14:textId="77777777" w:rsidR="00532368" w:rsidRPr="00E065F3" w:rsidRDefault="00532368" w:rsidP="00D61E19">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魅力共創都市・大阪～新たな時代を切り拓き、さらに前へ～</w:t>
            </w:r>
          </w:p>
          <w:p w14:paraId="486BFE03" w14:textId="77777777" w:rsidR="00532368" w:rsidRPr="00E065F3" w:rsidRDefault="00532368" w:rsidP="00D61E19">
            <w:pPr>
              <w:spacing w:line="360" w:lineRule="exact"/>
              <w:ind w:leftChars="100" w:left="2190" w:hangingChars="900" w:hanging="198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〇基本的な考え方</w:t>
            </w:r>
          </w:p>
          <w:p w14:paraId="71FC9506" w14:textId="77777777" w:rsidR="00532368" w:rsidRPr="00E065F3" w:rsidRDefault="00532368" w:rsidP="00D61E19">
            <w:pPr>
              <w:spacing w:line="360" w:lineRule="exact"/>
              <w:ind w:left="2200" w:hangingChars="1000" w:hanging="220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 xml:space="preserve">　</w:t>
            </w:r>
            <w:r w:rsidR="00801521" w:rsidRPr="00E065F3">
              <w:rPr>
                <w:rFonts w:ascii="UD デジタル 教科書体 NK-R" w:eastAsia="UD デジタル 教科書体 NK-R" w:hAnsi="ＭＳ ゴシック" w:hint="eastAsia"/>
                <w:color w:val="000000" w:themeColor="text1"/>
                <w:sz w:val="22"/>
              </w:rPr>
              <w:t xml:space="preserve">　</w:t>
            </w:r>
            <w:r w:rsidR="00836CE3">
              <w:rPr>
                <w:rFonts w:ascii="UD デジタル 教科書体 NK-R" w:eastAsia="UD デジタル 教科書体 NK-R" w:hAnsi="ＭＳ ゴシック" w:hint="eastAsia"/>
                <w:color w:val="000000" w:themeColor="text1"/>
                <w:sz w:val="22"/>
              </w:rPr>
              <w:t xml:space="preserve">　　</w:t>
            </w:r>
            <w:r w:rsidRPr="00E065F3">
              <w:rPr>
                <w:rFonts w:ascii="UD デジタル 教科書体 NK-R" w:eastAsia="UD デジタル 教科書体 NK-R" w:hAnsi="ＭＳ ゴシック" w:hint="eastAsia"/>
                <w:color w:val="000000" w:themeColor="text1"/>
                <w:sz w:val="22"/>
              </w:rPr>
              <w:t>大阪・関西万博のインパクトを</w:t>
            </w:r>
            <w:r w:rsidR="00FD2CEC">
              <w:rPr>
                <w:rFonts w:ascii="UD デジタル 教科書体 NK-R" w:eastAsia="UD デジタル 教科書体 NK-R" w:hAnsi="ＭＳ ゴシック" w:hint="eastAsia"/>
                <w:color w:val="000000" w:themeColor="text1"/>
                <w:sz w:val="22"/>
              </w:rPr>
              <w:t>生かした</w:t>
            </w:r>
            <w:r w:rsidRPr="00E065F3">
              <w:rPr>
                <w:rFonts w:ascii="UD デジタル 教科書体 NK-R" w:eastAsia="UD デジタル 教科書体 NK-R" w:hAnsi="ＭＳ ゴシック" w:hint="eastAsia"/>
                <w:color w:val="000000" w:themeColor="text1"/>
                <w:sz w:val="22"/>
              </w:rPr>
              <w:t>都市魅力の創造・発信</w:t>
            </w:r>
          </w:p>
          <w:p w14:paraId="01EE0284" w14:textId="77777777" w:rsidR="00532368" w:rsidRPr="00E065F3" w:rsidRDefault="00532368" w:rsidP="00D61E19">
            <w:pPr>
              <w:spacing w:line="360" w:lineRule="exact"/>
              <w:ind w:leftChars="200" w:left="2180" w:hangingChars="800" w:hanging="17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安全・安心で持続可能な魅力ある都市の実現</w:t>
            </w:r>
          </w:p>
          <w:p w14:paraId="22E334D5" w14:textId="77777777" w:rsidR="00532368" w:rsidRPr="00E065F3" w:rsidRDefault="00532368" w:rsidP="00D61E19">
            <w:pPr>
              <w:spacing w:line="360" w:lineRule="exact"/>
              <w:ind w:leftChars="200" w:left="2180" w:hangingChars="800" w:hanging="17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多様な主体が連携し、大阪全体を活性化</w:t>
            </w:r>
          </w:p>
          <w:p w14:paraId="016E8FAD" w14:textId="77777777" w:rsidR="00532368" w:rsidRPr="00E065F3" w:rsidRDefault="00532368" w:rsidP="00D61E19">
            <w:pPr>
              <w:spacing w:line="360" w:lineRule="exact"/>
              <w:ind w:leftChars="100" w:left="2190" w:hangingChars="900" w:hanging="198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〇めざすべき都市像</w:t>
            </w:r>
            <w:r w:rsidR="002238C8" w:rsidRPr="00E065F3">
              <w:rPr>
                <w:rFonts w:ascii="UD デジタル 教科書体 NK-R" w:eastAsia="UD デジタル 教科書体 NK-R" w:hAnsi="ＭＳ ゴシック" w:hint="eastAsia"/>
                <w:color w:val="000000" w:themeColor="text1"/>
                <w:sz w:val="22"/>
              </w:rPr>
              <w:t>（◆スポーツに直接かかわる</w:t>
            </w:r>
            <w:r w:rsidR="00687706" w:rsidRPr="00E065F3">
              <w:rPr>
                <w:rFonts w:ascii="UD デジタル 教科書体 NK-R" w:eastAsia="UD デジタル 教科書体 NK-R" w:hAnsi="ＭＳ ゴシック" w:hint="eastAsia"/>
                <w:color w:val="000000" w:themeColor="text1"/>
                <w:sz w:val="22"/>
              </w:rPr>
              <w:t>都市像、◇スポーツに関連する都市像）</w:t>
            </w:r>
          </w:p>
          <w:p w14:paraId="098A7E1F" w14:textId="77777777" w:rsidR="00532368" w:rsidRPr="00E065F3" w:rsidRDefault="00532368" w:rsidP="00D61E19">
            <w:pPr>
              <w:spacing w:line="360" w:lineRule="exact"/>
              <w:ind w:leftChars="200" w:left="2180" w:hangingChars="800" w:hanging="17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都市の賑わいや活力を創出し、高めていくためのめざすべき都市像</w:t>
            </w:r>
          </w:p>
          <w:p w14:paraId="21152D6D" w14:textId="77777777" w:rsidR="00532368" w:rsidRPr="00E065F3" w:rsidRDefault="00532368" w:rsidP="00836CE3">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◆世界に誇れるスポーツ推進都市</w:t>
            </w:r>
          </w:p>
          <w:p w14:paraId="447C7C7C" w14:textId="77777777" w:rsidR="00532368" w:rsidRPr="00E065F3" w:rsidRDefault="00532368" w:rsidP="00836CE3">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 xml:space="preserve">◆健康と生きがいを創出するスポーツに親しめる都市　　　</w:t>
            </w:r>
          </w:p>
          <w:p w14:paraId="76C086FC" w14:textId="77777777" w:rsidR="00532368" w:rsidRPr="00E065F3" w:rsidRDefault="00532368" w:rsidP="00836CE3">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◇安全で安心して滞在できる24時間おもてなし都市</w:t>
            </w:r>
          </w:p>
          <w:p w14:paraId="5307634A" w14:textId="77777777" w:rsidR="00532368" w:rsidRPr="00E065F3" w:rsidRDefault="00532368" w:rsidP="00836CE3">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◇大阪ならではの賑わいを創出する都市</w:t>
            </w:r>
          </w:p>
          <w:p w14:paraId="5D78DD88" w14:textId="77777777" w:rsidR="00532368" w:rsidRPr="00E065F3" w:rsidRDefault="00532368" w:rsidP="00836CE3">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◇多様な楽しみ方ができる周遊・観光都市</w:t>
            </w:r>
          </w:p>
          <w:p w14:paraId="00D78779" w14:textId="77777777" w:rsidR="00532368" w:rsidRPr="00E065F3" w:rsidRDefault="00532368" w:rsidP="00D61E19">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〇フェーズ</w:t>
            </w:r>
            <w:r w:rsidR="006122BE" w:rsidRPr="00E065F3">
              <w:rPr>
                <w:rFonts w:ascii="UD デジタル 教科書体 NK-R" w:eastAsia="UD デジタル 教科書体 NK-R" w:hAnsi="ＭＳ ゴシック" w:hint="eastAsia"/>
                <w:color w:val="000000" w:themeColor="text1"/>
                <w:sz w:val="22"/>
              </w:rPr>
              <w:t>に応じた取組</w:t>
            </w:r>
            <w:r w:rsidRPr="00E065F3">
              <w:rPr>
                <w:rFonts w:ascii="UD デジタル 教科書体 NK-R" w:eastAsia="UD デジタル 教科書体 NK-R" w:hAnsi="ＭＳ ゴシック" w:hint="eastAsia"/>
                <w:color w:val="000000" w:themeColor="text1"/>
                <w:sz w:val="22"/>
              </w:rPr>
              <w:t>推進の考え方</w:t>
            </w:r>
          </w:p>
          <w:p w14:paraId="6774D0FF" w14:textId="77777777" w:rsidR="00532368" w:rsidRPr="00E065F3" w:rsidRDefault="00811498" w:rsidP="00D61E19">
            <w:pPr>
              <w:spacing w:line="360" w:lineRule="exact"/>
              <w:ind w:leftChars="200" w:left="420"/>
              <w:jc w:val="left"/>
              <w:rPr>
                <w:rFonts w:ascii="UD デジタル 教科書体 NK-R" w:eastAsia="UD デジタル 教科書体 NK-R" w:hAnsi="ＭＳ ゴシック"/>
                <w:color w:val="000000" w:themeColor="text1"/>
                <w:sz w:val="22"/>
              </w:rPr>
            </w:pPr>
            <w:r>
              <w:rPr>
                <w:rFonts w:ascii="UD デジタル 教科書体 NK-R" w:eastAsia="UD デジタル 教科書体 NK-R" w:hAnsi="ＭＳ ゴシック" w:hint="eastAsia"/>
                <w:color w:val="000000" w:themeColor="text1"/>
                <w:sz w:val="22"/>
              </w:rPr>
              <w:t>新型</w:t>
            </w:r>
            <w:r w:rsidR="00532368" w:rsidRPr="00E065F3">
              <w:rPr>
                <w:rFonts w:ascii="UD デジタル 教科書体 NK-R" w:eastAsia="UD デジタル 教科書体 NK-R" w:hAnsi="ＭＳ ゴシック" w:hint="eastAsia"/>
                <w:color w:val="000000" w:themeColor="text1"/>
                <w:sz w:val="22"/>
              </w:rPr>
              <w:t>コロナ</w:t>
            </w:r>
            <w:r>
              <w:rPr>
                <w:rFonts w:ascii="UD デジタル 教科書体 NK-R" w:eastAsia="UD デジタル 教科書体 NK-R" w:hAnsi="ＭＳ ゴシック" w:hint="eastAsia"/>
                <w:color w:val="000000" w:themeColor="text1"/>
                <w:sz w:val="22"/>
              </w:rPr>
              <w:t>ウイルス</w:t>
            </w:r>
            <w:r w:rsidR="00797528">
              <w:rPr>
                <w:rFonts w:ascii="UD デジタル 教科書体 NK-R" w:eastAsia="UD デジタル 教科書体 NK-R" w:hAnsi="ＭＳ ゴシック" w:hint="eastAsia"/>
                <w:color w:val="000000" w:themeColor="text1"/>
                <w:sz w:val="22"/>
              </w:rPr>
              <w:t>による</w:t>
            </w:r>
            <w:r>
              <w:rPr>
                <w:rFonts w:ascii="UD デジタル 教科書体 NK-R" w:eastAsia="UD デジタル 教科書体 NK-R" w:hAnsi="ＭＳ ゴシック" w:hint="eastAsia"/>
                <w:color w:val="000000" w:themeColor="text1"/>
                <w:sz w:val="22"/>
              </w:rPr>
              <w:t>社会への</w:t>
            </w:r>
            <w:r w:rsidR="00532368" w:rsidRPr="00E065F3">
              <w:rPr>
                <w:rFonts w:ascii="UD デジタル 教科書体 NK-R" w:eastAsia="UD デジタル 教科書体 NK-R" w:hAnsi="ＭＳ ゴシック" w:hint="eastAsia"/>
                <w:color w:val="000000" w:themeColor="text1"/>
                <w:sz w:val="22"/>
              </w:rPr>
              <w:t>影響に鑑み、フェーズ１（ウィズコロナ）、フェーズ２（ポストコ</w:t>
            </w:r>
            <w:r w:rsidR="00532368" w:rsidRPr="00E065F3">
              <w:rPr>
                <w:rFonts w:ascii="UD デジタル 教科書体 NK-R" w:eastAsia="UD デジタル 教科書体 NK-R" w:hAnsi="ＭＳ ゴシック" w:hint="eastAsia"/>
                <w:color w:val="000000" w:themeColor="text1"/>
                <w:sz w:val="22"/>
              </w:rPr>
              <w:lastRenderedPageBreak/>
              <w:t>ロナ）の段階に分けて、状況に応じ推進</w:t>
            </w:r>
          </w:p>
          <w:p w14:paraId="0782AEA4" w14:textId="77777777" w:rsidR="00532368" w:rsidRPr="00E065F3" w:rsidRDefault="00532368" w:rsidP="00D61E19">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〇戦略の進捗管理</w:t>
            </w:r>
          </w:p>
          <w:p w14:paraId="3B728D04" w14:textId="77777777" w:rsidR="00532368" w:rsidRPr="00D61E19" w:rsidRDefault="00532368" w:rsidP="00D61E19">
            <w:pPr>
              <w:spacing w:line="360" w:lineRule="exact"/>
              <w:ind w:leftChars="100" w:left="210" w:firstLineChars="100" w:firstLine="220"/>
              <w:jc w:val="left"/>
              <w:rPr>
                <w:rFonts w:ascii="UD デジタル 教科書体 NK-R" w:eastAsia="UD デジタル 教科書体 NK-R" w:hAnsi="ＭＳ ゴシック"/>
                <w:b/>
                <w:color w:val="000000" w:themeColor="text1"/>
                <w:sz w:val="20"/>
                <w:szCs w:val="20"/>
              </w:rPr>
            </w:pPr>
            <w:r w:rsidRPr="00E065F3">
              <w:rPr>
                <w:rFonts w:ascii="UD デジタル 教科書体 NK-R" w:eastAsia="UD デジタル 教科書体 NK-R" w:hAnsi="ＭＳ ゴシック" w:hint="eastAsia"/>
                <w:color w:val="000000" w:themeColor="text1"/>
                <w:sz w:val="22"/>
              </w:rPr>
              <w:t>総合的に判断し、適切な状況の把握に努める。</w:t>
            </w:r>
          </w:p>
        </w:tc>
      </w:tr>
    </w:tbl>
    <w:p w14:paraId="5D142D93" w14:textId="77777777" w:rsidR="00532368" w:rsidRPr="00D61E19" w:rsidRDefault="00532368" w:rsidP="00D61E19">
      <w:pPr>
        <w:spacing w:line="360" w:lineRule="exact"/>
        <w:rPr>
          <w:rFonts w:ascii="UD デジタル 教科書体 NK-R" w:eastAsia="UD デジタル 教科書体 NK-R" w:hAnsi="ＭＳ ゴシック"/>
          <w:sz w:val="24"/>
          <w:szCs w:val="24"/>
        </w:rPr>
      </w:pPr>
    </w:p>
    <w:p w14:paraId="6A255810" w14:textId="77777777" w:rsidR="00726D16" w:rsidRPr="00D61E19" w:rsidRDefault="000116ED" w:rsidP="0036773D">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（３）</w:t>
      </w:r>
      <w:r w:rsidR="00B303D3">
        <w:rPr>
          <w:rFonts w:ascii="UD デジタル 教科書体 NK-R" w:eastAsia="UD デジタル 教科書体 NK-R" w:hAnsi="ＭＳ ゴシック" w:hint="eastAsia"/>
          <w:b/>
          <w:sz w:val="24"/>
          <w:szCs w:val="24"/>
        </w:rPr>
        <w:t xml:space="preserve">　</w:t>
      </w:r>
      <w:r w:rsidR="00532368" w:rsidRPr="00D61E19">
        <w:rPr>
          <w:rFonts w:ascii="UD デジタル 教科書体 NK-R" w:eastAsia="UD デジタル 教科書体 NK-R" w:hAnsi="ＭＳ ゴシック" w:hint="eastAsia"/>
          <w:b/>
          <w:sz w:val="24"/>
          <w:szCs w:val="24"/>
        </w:rPr>
        <w:t>第３期スポーツ基本計画</w:t>
      </w:r>
    </w:p>
    <w:p w14:paraId="35B03AB9" w14:textId="77777777" w:rsidR="00801521" w:rsidRPr="00D61E19" w:rsidRDefault="0036773D" w:rsidP="00D61E19">
      <w:pPr>
        <w:spacing w:line="360" w:lineRule="exact"/>
        <w:ind w:leftChars="200" w:left="420" w:firstLineChars="120" w:firstLine="288"/>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国が策定した</w:t>
      </w:r>
      <w:r w:rsidR="00801521" w:rsidRPr="00D61E19">
        <w:rPr>
          <w:rFonts w:ascii="UD デジタル 教科書体 NK-R" w:eastAsia="UD デジタル 教科書体 NK-R" w:hAnsi="ＭＳ ゴシック" w:hint="eastAsia"/>
          <w:sz w:val="24"/>
          <w:szCs w:val="24"/>
        </w:rPr>
        <w:t>第３期</w:t>
      </w:r>
      <w:r w:rsidR="00116D38" w:rsidRPr="00D61E19">
        <w:rPr>
          <w:rFonts w:ascii="UD デジタル 教科書体 NK-R" w:eastAsia="UD デジタル 教科書体 NK-R" w:hAnsi="ＭＳ ゴシック" w:hint="eastAsia"/>
          <w:sz w:val="24"/>
          <w:szCs w:val="24"/>
        </w:rPr>
        <w:t>スポーツ基本</w:t>
      </w:r>
      <w:r w:rsidR="00801521" w:rsidRPr="00D61E19">
        <w:rPr>
          <w:rFonts w:ascii="UD デジタル 教科書体 NK-R" w:eastAsia="UD デジタル 教科書体 NK-R" w:hAnsi="ＭＳ ゴシック" w:hint="eastAsia"/>
          <w:sz w:val="24"/>
          <w:szCs w:val="24"/>
        </w:rPr>
        <w:t>計画では、「地方公共団体」に期待される役割</w:t>
      </w:r>
      <w:r>
        <w:rPr>
          <w:rFonts w:ascii="UD デジタル 教科書体 NK-R" w:eastAsia="UD デジタル 教科書体 NK-R" w:hAnsi="ＭＳ ゴシック" w:hint="eastAsia"/>
          <w:sz w:val="24"/>
          <w:szCs w:val="24"/>
        </w:rPr>
        <w:t>とし</w:t>
      </w:r>
      <w:r w:rsidR="00801521" w:rsidRPr="00D61E19">
        <w:rPr>
          <w:rFonts w:ascii="UD デジタル 教科書体 NK-R" w:eastAsia="UD デジタル 教科書体 NK-R" w:hAnsi="ＭＳ ゴシック" w:hint="eastAsia"/>
          <w:sz w:val="24"/>
          <w:szCs w:val="24"/>
        </w:rPr>
        <w:t>て、「地方スポーツ推進計画を改定・策定するにあたっては、第３期計画の記載事項を形式的に全てを踏まえる必要はなく、各地域が有するスポーツ資源を十分に踏まえたうえで、各地域における課題解決等に「スポーツの力」がどのように寄与できるかを検討したうえで、各地域の実情に応じた地方スポーツ推進計画となることが望ましい」と記載されている。</w:t>
      </w:r>
    </w:p>
    <w:p w14:paraId="44C9AE0A" w14:textId="77777777" w:rsidR="00801521" w:rsidRPr="00D61E19" w:rsidRDefault="0036773D" w:rsidP="00D61E19">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このため、以上の考え方を踏まえ</w:t>
      </w:r>
      <w:r w:rsidR="00801521" w:rsidRPr="00D61E19">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第３期スポーツ基本計画</w:t>
      </w:r>
      <w:r w:rsidR="00801521" w:rsidRPr="00D61E19">
        <w:rPr>
          <w:rFonts w:ascii="UD デジタル 教科書体 NK-R" w:eastAsia="UD デジタル 教科書体 NK-R" w:hAnsi="ＭＳ ゴシック" w:hint="eastAsia"/>
          <w:sz w:val="24"/>
          <w:szCs w:val="24"/>
        </w:rPr>
        <w:t>につ</w:t>
      </w:r>
      <w:r w:rsidR="00243357" w:rsidRPr="00D61E19">
        <w:rPr>
          <w:rFonts w:ascii="UD デジタル 教科書体 NK-R" w:eastAsia="UD デジタル 教科書体 NK-R" w:hAnsi="ＭＳ ゴシック" w:hint="eastAsia"/>
          <w:sz w:val="24"/>
          <w:szCs w:val="24"/>
        </w:rPr>
        <w:t>き</w:t>
      </w:r>
      <w:r w:rsidR="00801521" w:rsidRPr="00D61E19">
        <w:rPr>
          <w:rFonts w:ascii="UD デジタル 教科書体 NK-R" w:eastAsia="UD デジタル 教科書体 NK-R" w:hAnsi="ＭＳ ゴシック" w:hint="eastAsia"/>
          <w:sz w:val="24"/>
          <w:szCs w:val="24"/>
        </w:rPr>
        <w:t>、参酌できるところはしつつ、</w:t>
      </w:r>
      <w:r w:rsidR="006E03BF" w:rsidRPr="00D61E19">
        <w:rPr>
          <w:rFonts w:ascii="UD デジタル 教科書体 NK-R" w:eastAsia="UD デジタル 教科書体 NK-R" w:hAnsi="ＭＳ ゴシック" w:hint="eastAsia"/>
          <w:sz w:val="24"/>
          <w:szCs w:val="24"/>
        </w:rPr>
        <w:t>大阪のスポーツ資源や強みを踏まえ、大阪におけるスポーツのあり方を示す</w:t>
      </w:r>
      <w:r w:rsidR="00243357" w:rsidRPr="00D61E19">
        <w:rPr>
          <w:rFonts w:ascii="UD デジタル 教科書体 NK-R" w:eastAsia="UD デジタル 教科書体 NK-R" w:hAnsi="ＭＳ ゴシック" w:hint="eastAsia"/>
          <w:sz w:val="24"/>
          <w:szCs w:val="24"/>
        </w:rPr>
        <w:t>ものとして、本計画</w:t>
      </w:r>
      <w:r w:rsidR="00801521" w:rsidRPr="00D61E19">
        <w:rPr>
          <w:rFonts w:ascii="UD デジタル 教科書体 NK-R" w:eastAsia="UD デジタル 教科書体 NK-R" w:hAnsi="ＭＳ ゴシック" w:hint="eastAsia"/>
          <w:sz w:val="24"/>
          <w:szCs w:val="24"/>
        </w:rPr>
        <w:t>を策定する。</w:t>
      </w:r>
    </w:p>
    <w:p w14:paraId="08267F84" w14:textId="77777777" w:rsidR="00801521" w:rsidRPr="00D61E19" w:rsidRDefault="00801521" w:rsidP="00D61E19">
      <w:pPr>
        <w:spacing w:line="360" w:lineRule="exac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15"/>
      </w:tblGrid>
      <w:tr w:rsidR="00532368" w:rsidRPr="00D61E19" w14:paraId="4DCC69F7" w14:textId="77777777" w:rsidTr="0036773D">
        <w:tc>
          <w:tcPr>
            <w:tcW w:w="9315" w:type="dxa"/>
          </w:tcPr>
          <w:p w14:paraId="47F6A22D" w14:textId="77777777" w:rsidR="00801521" w:rsidRPr="009F0438" w:rsidRDefault="00801521" w:rsidP="00D61E19">
            <w:pPr>
              <w:spacing w:line="360" w:lineRule="exact"/>
              <w:jc w:val="left"/>
              <w:rPr>
                <w:rFonts w:ascii="UD デジタル 教科書体 NK-R" w:eastAsia="UD デジタル 教科書体 NK-R" w:hAnsi="ＭＳ ゴシック"/>
                <w:b/>
                <w:color w:val="000000" w:themeColor="text1"/>
                <w:sz w:val="24"/>
                <w:szCs w:val="24"/>
              </w:rPr>
            </w:pPr>
            <w:r w:rsidRPr="009F0438">
              <w:rPr>
                <w:rFonts w:ascii="UD デジタル 教科書体 NK-R" w:eastAsia="UD デジタル 教科書体 NK-R" w:hAnsi="ＭＳ ゴシック" w:hint="eastAsia"/>
                <w:b/>
                <w:color w:val="000000" w:themeColor="text1"/>
                <w:sz w:val="24"/>
                <w:szCs w:val="24"/>
              </w:rPr>
              <w:t>第３期スポーツ基本計画について</w:t>
            </w:r>
            <w:r w:rsidR="006E03BF" w:rsidRPr="009F0438">
              <w:rPr>
                <w:rFonts w:ascii="UD デジタル 教科書体 NK-R" w:eastAsia="UD デジタル 教科書体 NK-R" w:hAnsi="ＭＳ ゴシック" w:hint="eastAsia"/>
                <w:b/>
                <w:color w:val="000000" w:themeColor="text1"/>
                <w:sz w:val="24"/>
                <w:szCs w:val="24"/>
              </w:rPr>
              <w:t>（要約抜粋）</w:t>
            </w:r>
          </w:p>
          <w:p w14:paraId="5BB86D2A" w14:textId="77777777" w:rsidR="00532368" w:rsidRPr="00E065F3" w:rsidRDefault="00532368" w:rsidP="00D61E19">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〇スポーツの捉え方</w:t>
            </w:r>
          </w:p>
          <w:p w14:paraId="4D40D5C6" w14:textId="77777777" w:rsidR="00E7298D" w:rsidRPr="00E065F3" w:rsidRDefault="00E7298D" w:rsidP="00D61E19">
            <w:pPr>
              <w:spacing w:line="360" w:lineRule="exact"/>
              <w:ind w:leftChars="200" w:left="4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「文化としての身体活動」を意味する広い概念であり、「する」「みる」「ささえる」という様々な形での「自発的な」参画を通して、「楽しさ」</w:t>
            </w:r>
            <w:r w:rsidR="00736B21">
              <w:rPr>
                <w:rFonts w:ascii="UD デジタル 教科書体 NK-R" w:eastAsia="UD デジタル 教科書体 NK-R" w:hAnsi="ＭＳ ゴシック" w:hint="eastAsia"/>
                <w:color w:val="000000" w:themeColor="text1"/>
                <w:sz w:val="22"/>
              </w:rPr>
              <w:t>や「喜び」を感じることに本質を持つもの</w:t>
            </w:r>
          </w:p>
          <w:p w14:paraId="4B55EDE3" w14:textId="77777777" w:rsidR="00532368" w:rsidRPr="00E065F3" w:rsidRDefault="00532368" w:rsidP="00D61E19">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〇スポーツの価値</w:t>
            </w:r>
          </w:p>
          <w:p w14:paraId="3A93F8F4" w14:textId="77777777" w:rsidR="00532368" w:rsidRPr="00E065F3" w:rsidRDefault="00E065F3" w:rsidP="00D61E19">
            <w:pPr>
              <w:spacing w:line="360" w:lineRule="exact"/>
              <w:ind w:firstLineChars="200" w:firstLine="440"/>
              <w:jc w:val="left"/>
              <w:rPr>
                <w:rFonts w:ascii="UD デジタル 教科書体 NK-R" w:eastAsia="UD デジタル 教科書体 NK-R" w:hAnsi="ＭＳ ゴシック"/>
                <w:color w:val="000000" w:themeColor="text1"/>
                <w:sz w:val="22"/>
              </w:rPr>
            </w:pPr>
            <w:r>
              <w:rPr>
                <w:rFonts w:ascii="UD デジタル 教科書体 NK-R" w:eastAsia="UD デジタル 教科書体 NK-R" w:hAnsi="ＭＳ ゴシック" w:hint="eastAsia"/>
                <w:color w:val="000000" w:themeColor="text1"/>
                <w:sz w:val="22"/>
              </w:rPr>
              <w:t>新型コロナウイルス</w:t>
            </w:r>
            <w:r w:rsidR="00736B21">
              <w:rPr>
                <w:rFonts w:ascii="UD デジタル 教科書体 NK-R" w:eastAsia="UD デジタル 教科書体 NK-R" w:hAnsi="ＭＳ ゴシック" w:hint="eastAsia"/>
                <w:color w:val="000000" w:themeColor="text1"/>
                <w:sz w:val="22"/>
              </w:rPr>
              <w:t>感染症</w:t>
            </w:r>
            <w:r w:rsidR="00532368" w:rsidRPr="00E065F3">
              <w:rPr>
                <w:rFonts w:ascii="UD デジタル 教科書体 NK-R" w:eastAsia="UD デジタル 教科書体 NK-R" w:hAnsi="ＭＳ ゴシック" w:hint="eastAsia"/>
                <w:color w:val="000000" w:themeColor="text1"/>
                <w:sz w:val="22"/>
              </w:rPr>
              <w:t>の影響と</w:t>
            </w:r>
            <w:r w:rsidR="007858C5" w:rsidRPr="00E065F3">
              <w:rPr>
                <w:rFonts w:ascii="UD デジタル 教科書体 NK-R" w:eastAsia="UD デジタル 教科書体 NK-R" w:hAnsi="ＭＳ ゴシック" w:hint="eastAsia"/>
                <w:color w:val="000000" w:themeColor="text1"/>
                <w:sz w:val="22"/>
              </w:rPr>
              <w:t>東京大会</w:t>
            </w:r>
            <w:r w:rsidR="00532368" w:rsidRPr="00E065F3">
              <w:rPr>
                <w:rFonts w:ascii="UD デジタル 教科書体 NK-R" w:eastAsia="UD デジタル 教科書体 NK-R" w:hAnsi="ＭＳ ゴシック" w:hint="eastAsia"/>
                <w:color w:val="000000" w:themeColor="text1"/>
                <w:sz w:val="22"/>
              </w:rPr>
              <w:t>の開催を通じて再確認された価値の発揮</w:t>
            </w:r>
          </w:p>
          <w:p w14:paraId="59C27A29" w14:textId="77777777" w:rsidR="00532368" w:rsidRPr="00E065F3" w:rsidRDefault="00532368" w:rsidP="00D61E19">
            <w:pPr>
              <w:spacing w:line="360" w:lineRule="exact"/>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 xml:space="preserve">　</w:t>
            </w:r>
            <w:r w:rsidR="00801521" w:rsidRPr="00E065F3">
              <w:rPr>
                <w:rFonts w:ascii="UD デジタル 教科書体 NK-R" w:eastAsia="UD デジタル 教科書体 NK-R" w:hAnsi="ＭＳ ゴシック" w:hint="eastAsia"/>
                <w:color w:val="000000" w:themeColor="text1"/>
                <w:sz w:val="22"/>
              </w:rPr>
              <w:t xml:space="preserve">　</w:t>
            </w:r>
            <w:r w:rsidR="00E065F3" w:rsidRPr="00E065F3">
              <w:rPr>
                <w:rFonts w:ascii="UD デジタル 教科書体 NK-R" w:eastAsia="UD デジタル 教科書体 NK-R" w:hAnsi="ＭＳ ゴシック" w:hint="eastAsia"/>
                <w:color w:val="000000" w:themeColor="text1"/>
                <w:sz w:val="22"/>
              </w:rPr>
              <w:t xml:space="preserve">　　</w:t>
            </w:r>
            <w:r w:rsidRPr="00E065F3">
              <w:rPr>
                <w:rFonts w:ascii="UD デジタル 教科書体 NK-R" w:eastAsia="UD デジタル 教科書体 NK-R" w:hAnsi="ＭＳ ゴシック" w:hint="eastAsia"/>
                <w:color w:val="000000" w:themeColor="text1"/>
                <w:sz w:val="22"/>
              </w:rPr>
              <w:t>（人々の心を動かす力や楽しさ／健康増進や</w:t>
            </w:r>
            <w:r w:rsidR="00736B21">
              <w:rPr>
                <w:rFonts w:ascii="UD デジタル 教科書体 NK-R" w:eastAsia="UD デジタル 教科書体 NK-R" w:hAnsi="ＭＳ ゴシック" w:hint="eastAsia"/>
                <w:color w:val="000000" w:themeColor="text1"/>
                <w:sz w:val="22"/>
              </w:rPr>
              <w:t>地域・経済の</w:t>
            </w:r>
            <w:r w:rsidRPr="00E065F3">
              <w:rPr>
                <w:rFonts w:ascii="UD デジタル 教科書体 NK-R" w:eastAsia="UD デジタル 教科書体 NK-R" w:hAnsi="ＭＳ ゴシック" w:hint="eastAsia"/>
                <w:color w:val="000000" w:themeColor="text1"/>
                <w:sz w:val="22"/>
              </w:rPr>
              <w:t>活性化等に寄与する価値）</w:t>
            </w:r>
          </w:p>
          <w:p w14:paraId="14D568B7" w14:textId="77777777" w:rsidR="00532368" w:rsidRPr="00E065F3" w:rsidRDefault="00532368" w:rsidP="00D61E19">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〇新</w:t>
            </w:r>
            <w:r w:rsidR="00E065F3">
              <w:rPr>
                <w:rFonts w:ascii="UD デジタル 教科書体 NK-R" w:eastAsia="UD デジタル 教科書体 NK-R" w:hAnsi="ＭＳ ゴシック" w:hint="eastAsia"/>
                <w:color w:val="000000" w:themeColor="text1"/>
                <w:sz w:val="22"/>
              </w:rPr>
              <w:t>たな</w:t>
            </w:r>
            <w:r w:rsidRPr="00E065F3">
              <w:rPr>
                <w:rFonts w:ascii="UD デジタル 教科書体 NK-R" w:eastAsia="UD デジタル 教科書体 NK-R" w:hAnsi="ＭＳ ゴシック" w:hint="eastAsia"/>
                <w:color w:val="000000" w:themeColor="text1"/>
                <w:sz w:val="22"/>
              </w:rPr>
              <w:t>視点</w:t>
            </w:r>
          </w:p>
          <w:p w14:paraId="5A1EE495" w14:textId="77777777" w:rsidR="008A552F" w:rsidRPr="00E065F3" w:rsidRDefault="008A552F" w:rsidP="00D61E19">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①スポーツを「つくる／はぐくむ」</w:t>
            </w:r>
          </w:p>
          <w:p w14:paraId="6E34197E" w14:textId="77777777" w:rsidR="008A552F" w:rsidRPr="00E065F3" w:rsidRDefault="008A552F" w:rsidP="00D61E19">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②「あつまり」、スポーツを「ともに」行い、「つながり」を感じる</w:t>
            </w:r>
          </w:p>
          <w:p w14:paraId="5FC2F028" w14:textId="77777777" w:rsidR="00532368" w:rsidRPr="00E065F3" w:rsidRDefault="008A552F" w:rsidP="00D61E19">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③スポーツに「誰もがアクセス」できる</w:t>
            </w:r>
          </w:p>
          <w:p w14:paraId="54841243" w14:textId="77777777" w:rsidR="00532368" w:rsidRPr="00E065F3" w:rsidRDefault="00532368" w:rsidP="00D61E19">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〇今後５年間に総合的かつ計画的に取り組む施策</w:t>
            </w:r>
          </w:p>
          <w:p w14:paraId="69BD651C" w14:textId="77777777" w:rsidR="00532368" w:rsidRPr="00E065F3" w:rsidRDefault="00532368" w:rsidP="00D61E19">
            <w:pPr>
              <w:spacing w:line="360" w:lineRule="exact"/>
              <w:ind w:left="440" w:hangingChars="200" w:hanging="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 xml:space="preserve">　</w:t>
            </w:r>
            <w:r w:rsidR="00801521" w:rsidRPr="00E065F3">
              <w:rPr>
                <w:rFonts w:ascii="UD デジタル 教科書体 NK-R" w:eastAsia="UD デジタル 教科書体 NK-R" w:hAnsi="ＭＳ ゴシック" w:hint="eastAsia"/>
                <w:color w:val="000000" w:themeColor="text1"/>
                <w:sz w:val="22"/>
              </w:rPr>
              <w:t xml:space="preserve">　</w:t>
            </w:r>
            <w:r w:rsidR="00E065F3" w:rsidRPr="00E065F3">
              <w:rPr>
                <w:rFonts w:ascii="UD デジタル 教科書体 NK-R" w:eastAsia="UD デジタル 教科書体 NK-R" w:hAnsi="ＭＳ ゴシック" w:hint="eastAsia"/>
                <w:color w:val="000000" w:themeColor="text1"/>
                <w:sz w:val="22"/>
              </w:rPr>
              <w:t xml:space="preserve">　　</w:t>
            </w:r>
            <w:r w:rsidRPr="00E065F3">
              <w:rPr>
                <w:rFonts w:ascii="UD デジタル 教科書体 NK-R" w:eastAsia="UD デジタル 教科書体 NK-R" w:hAnsi="ＭＳ ゴシック" w:hint="eastAsia"/>
                <w:color w:val="000000" w:themeColor="text1"/>
                <w:sz w:val="22"/>
              </w:rPr>
              <w:t>多様な主体におけるスポーツの機会創出／</w:t>
            </w:r>
            <w:r w:rsidR="00785CC0" w:rsidRPr="00E065F3">
              <w:rPr>
                <w:rFonts w:ascii="UD デジタル 教科書体 NK-R" w:eastAsia="UD デジタル 教科書体 NK-R" w:hAnsi="ＭＳ ゴシック" w:hint="eastAsia"/>
                <w:color w:val="000000" w:themeColor="text1"/>
                <w:sz w:val="22"/>
              </w:rPr>
              <w:t>ＤＸ</w:t>
            </w:r>
            <w:r w:rsidR="00736B21">
              <w:rPr>
                <w:rFonts w:ascii="UD デジタル 教科書体 NK-R" w:eastAsia="UD デジタル 教科書体 NK-R" w:hAnsi="ＭＳ ゴシック" w:hint="eastAsia"/>
                <w:color w:val="000000" w:themeColor="text1"/>
                <w:sz w:val="22"/>
              </w:rPr>
              <w:t>の推進／国際競技力の向上／国際交流・協力</w:t>
            </w:r>
            <w:r w:rsidRPr="00E065F3">
              <w:rPr>
                <w:rFonts w:ascii="UD デジタル 教科書体 NK-R" w:eastAsia="UD デジタル 教科書体 NK-R" w:hAnsi="ＭＳ ゴシック" w:hint="eastAsia"/>
                <w:color w:val="000000" w:themeColor="text1"/>
                <w:sz w:val="22"/>
              </w:rPr>
              <w:t>／スポー</w:t>
            </w:r>
            <w:r w:rsidR="00736B21">
              <w:rPr>
                <w:rFonts w:ascii="UD デジタル 教科書体 NK-R" w:eastAsia="UD デジタル 教科書体 NK-R" w:hAnsi="ＭＳ ゴシック" w:hint="eastAsia"/>
                <w:color w:val="000000" w:themeColor="text1"/>
                <w:sz w:val="22"/>
              </w:rPr>
              <w:t>ツによる健康増進／スポーツの成長産業化／スポーツによる地方創生、</w:t>
            </w:r>
            <w:r w:rsidRPr="00E065F3">
              <w:rPr>
                <w:rFonts w:ascii="UD デジタル 教科書体 NK-R" w:eastAsia="UD デジタル 教科書体 NK-R" w:hAnsi="ＭＳ ゴシック" w:hint="eastAsia"/>
                <w:color w:val="000000" w:themeColor="text1"/>
                <w:sz w:val="22"/>
              </w:rPr>
              <w:t>まちづくり／スポーツを通じた共生社会の実現／スポーツ団体のガバナンス改革／スポーツ推進に不可欠なハード・ソフト・人材／</w:t>
            </w:r>
            <w:r w:rsidR="002238C8" w:rsidRPr="00E065F3">
              <w:rPr>
                <w:rFonts w:ascii="UD デジタル 教科書体 NK-R" w:eastAsia="UD デジタル 教科書体 NK-R" w:hAnsi="ＭＳ ゴシック" w:hint="eastAsia"/>
                <w:color w:val="000000" w:themeColor="text1"/>
                <w:sz w:val="22"/>
              </w:rPr>
              <w:t>安全・安心</w:t>
            </w:r>
            <w:r w:rsidRPr="00E065F3">
              <w:rPr>
                <w:rFonts w:ascii="UD デジタル 教科書体 NK-R" w:eastAsia="UD デジタル 教科書体 NK-R" w:hAnsi="ＭＳ ゴシック" w:hint="eastAsia"/>
                <w:color w:val="000000" w:themeColor="text1"/>
                <w:sz w:val="22"/>
              </w:rPr>
              <w:t>の確保／スポーツ・インテグリティの確保</w:t>
            </w:r>
          </w:p>
          <w:p w14:paraId="21DCDC09" w14:textId="77777777" w:rsidR="00532368" w:rsidRPr="00E065F3" w:rsidRDefault="00532368" w:rsidP="00D61E19">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w:t>
            </w:r>
            <w:r w:rsidR="00E065F3">
              <w:rPr>
                <w:rFonts w:ascii="UD デジタル 教科書体 NK-R" w:eastAsia="UD デジタル 教科書体 NK-R" w:hAnsi="ＭＳ ゴシック" w:hint="eastAsia"/>
                <w:color w:val="000000" w:themeColor="text1"/>
                <w:sz w:val="22"/>
              </w:rPr>
              <w:t>施策の推進のため</w:t>
            </w:r>
            <w:r w:rsidRPr="00E065F3">
              <w:rPr>
                <w:rFonts w:ascii="UD デジタル 教科書体 NK-R" w:eastAsia="UD デジタル 教科書体 NK-R" w:hAnsi="ＭＳ ゴシック" w:hint="eastAsia"/>
                <w:color w:val="000000" w:themeColor="text1"/>
                <w:sz w:val="22"/>
              </w:rPr>
              <w:t>に必要な事項</w:t>
            </w:r>
          </w:p>
          <w:p w14:paraId="30F1F839" w14:textId="77777777" w:rsidR="00532368" w:rsidRPr="00D61E19" w:rsidRDefault="00532368" w:rsidP="00D61E19">
            <w:pPr>
              <w:spacing w:line="360" w:lineRule="exact"/>
              <w:ind w:leftChars="100" w:left="210" w:firstLineChars="100" w:firstLine="220"/>
              <w:jc w:val="left"/>
              <w:rPr>
                <w:rFonts w:ascii="UD デジタル 教科書体 NK-R" w:eastAsia="UD デジタル 教科書体 NK-R" w:hAnsi="ＭＳ ゴシック"/>
                <w:color w:val="000000" w:themeColor="text1"/>
                <w:sz w:val="20"/>
                <w:szCs w:val="20"/>
              </w:rPr>
            </w:pPr>
            <w:r w:rsidRPr="00E065F3">
              <w:rPr>
                <w:rFonts w:ascii="UD デジタル 教科書体 NK-R" w:eastAsia="UD デジタル 教科書体 NK-R" w:hAnsi="ＭＳ ゴシック" w:hint="eastAsia"/>
                <w:color w:val="000000" w:themeColor="text1"/>
                <w:sz w:val="22"/>
              </w:rPr>
              <w:t>第３期計画中における評価の実施／広報活動の推進／地方</w:t>
            </w:r>
            <w:r w:rsidR="00482339">
              <w:rPr>
                <w:rFonts w:ascii="UD デジタル 教科書体 NK-R" w:eastAsia="UD デジタル 教科書体 NK-R" w:hAnsi="ＭＳ ゴシック" w:hint="eastAsia"/>
                <w:color w:val="000000" w:themeColor="text1"/>
                <w:sz w:val="22"/>
              </w:rPr>
              <w:t>公共団体に期待される役割</w:t>
            </w:r>
            <w:r w:rsidRPr="00E065F3">
              <w:rPr>
                <w:rFonts w:ascii="UD デジタル 教科書体 NK-R" w:eastAsia="UD デジタル 教科書体 NK-R" w:hAnsi="ＭＳ ゴシック" w:hint="eastAsia"/>
                <w:color w:val="000000" w:themeColor="text1"/>
                <w:sz w:val="22"/>
              </w:rPr>
              <w:t>等</w:t>
            </w:r>
          </w:p>
        </w:tc>
      </w:tr>
    </w:tbl>
    <w:p w14:paraId="3609F89B" w14:textId="77777777" w:rsidR="00726D16" w:rsidRPr="00D61E19" w:rsidRDefault="00726D16" w:rsidP="00D61E19">
      <w:pPr>
        <w:spacing w:line="360" w:lineRule="exact"/>
        <w:rPr>
          <w:rFonts w:ascii="UD デジタル 教科書体 NK-R" w:eastAsia="UD デジタル 教科書体 NK-R" w:hAnsi="ＭＳ ゴシック"/>
          <w:sz w:val="24"/>
          <w:szCs w:val="24"/>
        </w:rPr>
      </w:pPr>
    </w:p>
    <w:p w14:paraId="37931DE9" w14:textId="77777777" w:rsidR="00726D16" w:rsidRPr="00D61E19" w:rsidRDefault="000116ED" w:rsidP="0036773D">
      <w:pPr>
        <w:spacing w:line="360" w:lineRule="exact"/>
        <w:ind w:firstLineChars="100" w:firstLine="240"/>
        <w:rPr>
          <w:rFonts w:ascii="UD デジタル 教科書体 NK-R" w:eastAsia="UD デジタル 教科書体 NK-R" w:hAnsi="ＭＳ ゴシック"/>
          <w:b/>
          <w:bCs/>
          <w:sz w:val="24"/>
          <w:szCs w:val="24"/>
        </w:rPr>
      </w:pPr>
      <w:r w:rsidRPr="00D61E19">
        <w:rPr>
          <w:rFonts w:ascii="UD デジタル 教科書体 NK-R" w:eastAsia="UD デジタル 教科書体 NK-R" w:hAnsi="ＭＳ ゴシック" w:hint="eastAsia"/>
          <w:b/>
          <w:sz w:val="24"/>
          <w:szCs w:val="24"/>
        </w:rPr>
        <w:t>（４）</w:t>
      </w:r>
      <w:r w:rsidR="00B303D3">
        <w:rPr>
          <w:rFonts w:ascii="UD デジタル 教科書体 NK-R" w:eastAsia="UD デジタル 教科書体 NK-R" w:hAnsi="ＭＳ ゴシック" w:hint="eastAsia"/>
          <w:b/>
          <w:sz w:val="24"/>
          <w:szCs w:val="24"/>
        </w:rPr>
        <w:t xml:space="preserve">　</w:t>
      </w:r>
      <w:r w:rsidR="00022A62" w:rsidRPr="00D61E19">
        <w:rPr>
          <w:rFonts w:ascii="UD デジタル 教科書体 NK-R" w:eastAsia="UD デジタル 教科書体 NK-R" w:hAnsi="ＭＳ ゴシック" w:hint="eastAsia"/>
          <w:b/>
          <w:sz w:val="24"/>
          <w:szCs w:val="24"/>
        </w:rPr>
        <w:t>2025</w:t>
      </w:r>
      <w:r w:rsidR="00022A62" w:rsidRPr="00D61E19">
        <w:rPr>
          <w:rFonts w:ascii="UD デジタル 教科書体 NK-R" w:eastAsia="UD デジタル 教科書体 NK-R" w:hAnsi="ＭＳ ゴシック" w:hint="eastAsia"/>
          <w:b/>
          <w:bCs/>
          <w:sz w:val="24"/>
          <w:szCs w:val="24"/>
        </w:rPr>
        <w:t>年日本国際博覧会（「大阪・関西万博」）</w:t>
      </w:r>
    </w:p>
    <w:p w14:paraId="21EF580D" w14:textId="77777777" w:rsidR="00BB7762" w:rsidRPr="00D61E19" w:rsidRDefault="0036773D" w:rsidP="00D61E19">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大阪</w:t>
      </w:r>
      <w:r w:rsidR="003A58D1" w:rsidRPr="00D61E19">
        <w:rPr>
          <w:rFonts w:ascii="UD デジタル 教科書体 NK-R" w:eastAsia="UD デジタル 教科書体 NK-R" w:hAnsi="ＭＳ ゴシック" w:hint="eastAsia"/>
          <w:sz w:val="24"/>
          <w:szCs w:val="24"/>
        </w:rPr>
        <w:t>府では、平成30（2018）年３月に、生涯を通じて心身ともに健康で、それぞれの能力を活かして輝きながら暮らし続けることのできる「いのち輝く未来社会」の実現に向け、万博のインパクトを最大限活かして、オール大阪で取組を進めるため、</w:t>
      </w:r>
      <w:r w:rsidR="000373D9" w:rsidRPr="00D61E19">
        <w:rPr>
          <w:rFonts w:ascii="UD デジタル 教科書体 NK-R" w:eastAsia="UD デジタル 教科書体 NK-R" w:hAnsi="ＭＳ ゴシック" w:hint="eastAsia"/>
          <w:sz w:val="24"/>
          <w:szCs w:val="24"/>
        </w:rPr>
        <w:t>『</w:t>
      </w:r>
      <w:r w:rsidR="003A58D1" w:rsidRPr="00D61E19">
        <w:rPr>
          <w:rFonts w:ascii="UD デジタル 教科書体 NK-R" w:eastAsia="UD デジタル 教科書体 NK-R" w:hAnsi="ＭＳ ゴシック" w:hint="eastAsia"/>
          <w:sz w:val="24"/>
          <w:szCs w:val="24"/>
        </w:rPr>
        <w:t>「いのち輝く未来社会」をめざすビジョン</w:t>
      </w:r>
      <w:r w:rsidR="000373D9" w:rsidRPr="00D61E19">
        <w:rPr>
          <w:rFonts w:ascii="UD デジタル 教科書体 NK-R" w:eastAsia="UD デジタル 教科書体 NK-R" w:hAnsi="ＭＳ ゴシック" w:hint="eastAsia"/>
          <w:sz w:val="24"/>
          <w:szCs w:val="24"/>
        </w:rPr>
        <w:t>』</w:t>
      </w:r>
      <w:r w:rsidR="003A58D1" w:rsidRPr="00D61E19">
        <w:rPr>
          <w:rFonts w:ascii="UD デジタル 教科書体 NK-R" w:eastAsia="UD デジタル 教科書体 NK-R" w:hAnsi="ＭＳ ゴシック" w:hint="eastAsia"/>
          <w:sz w:val="24"/>
          <w:szCs w:val="24"/>
        </w:rPr>
        <w:t>を策定している。</w:t>
      </w:r>
    </w:p>
    <w:p w14:paraId="7611AD7B" w14:textId="77777777" w:rsidR="00E7298D" w:rsidRPr="00D61E19" w:rsidRDefault="00A6242D" w:rsidP="00D61E19">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lastRenderedPageBreak/>
        <w:t>人がスポーツを</w:t>
      </w:r>
      <w:r w:rsidR="00801521" w:rsidRPr="00D61E19">
        <w:rPr>
          <w:rFonts w:ascii="UD デジタル 教科書体 NK-R" w:eastAsia="UD デジタル 教科書体 NK-R" w:hAnsi="ＭＳ ゴシック" w:hint="eastAsia"/>
          <w:sz w:val="24"/>
          <w:szCs w:val="24"/>
        </w:rPr>
        <w:t>楽しむ姿はいのちの輝きそのものであり、</w:t>
      </w:r>
      <w:r w:rsidR="00223D19" w:rsidRPr="00D61E19">
        <w:rPr>
          <w:rFonts w:ascii="UD デジタル 教科書体 NK-R" w:eastAsia="UD デジタル 教科書体 NK-R" w:hAnsi="ＭＳ ゴシック" w:hint="eastAsia"/>
          <w:sz w:val="24"/>
          <w:szCs w:val="24"/>
        </w:rPr>
        <w:t>スポーツを楽しむことは心身の健康</w:t>
      </w:r>
      <w:r w:rsidR="00630F16" w:rsidRPr="00D61E19">
        <w:rPr>
          <w:rFonts w:ascii="UD デジタル 教科書体 NK-R" w:eastAsia="UD デジタル 教科書体 NK-R" w:hAnsi="ＭＳ ゴシック" w:hint="eastAsia"/>
          <w:sz w:val="24"/>
          <w:szCs w:val="24"/>
        </w:rPr>
        <w:t>、人とまちの活性化</w:t>
      </w:r>
      <w:r w:rsidR="00223D19" w:rsidRPr="00D61E19">
        <w:rPr>
          <w:rFonts w:ascii="UD デジタル 教科書体 NK-R" w:eastAsia="UD デジタル 教科書体 NK-R" w:hAnsi="ＭＳ ゴシック" w:hint="eastAsia"/>
          <w:sz w:val="24"/>
          <w:szCs w:val="24"/>
        </w:rPr>
        <w:t>につながる。すなわち、</w:t>
      </w:r>
      <w:r w:rsidR="00801521" w:rsidRPr="00D61E19">
        <w:rPr>
          <w:rFonts w:ascii="UD デジタル 教科書体 NK-R" w:eastAsia="UD デジタル 教科書体 NK-R" w:hAnsi="ＭＳ ゴシック" w:hint="eastAsia"/>
          <w:sz w:val="24"/>
          <w:szCs w:val="24"/>
        </w:rPr>
        <w:t>楽しむスポーツ</w:t>
      </w:r>
      <w:r w:rsidRPr="00D61E19">
        <w:rPr>
          <w:rFonts w:ascii="UD デジタル 教科書体 NK-R" w:eastAsia="UD デジタル 教科書体 NK-R" w:hAnsi="ＭＳ ゴシック" w:hint="eastAsia"/>
          <w:sz w:val="24"/>
          <w:szCs w:val="24"/>
        </w:rPr>
        <w:t>づくり</w:t>
      </w:r>
      <w:r w:rsidR="00223D19" w:rsidRPr="00D61E19">
        <w:rPr>
          <w:rFonts w:ascii="UD デジタル 教科書体 NK-R" w:eastAsia="UD デジタル 教科書体 NK-R" w:hAnsi="ＭＳ ゴシック" w:hint="eastAsia"/>
          <w:sz w:val="24"/>
          <w:szCs w:val="24"/>
        </w:rPr>
        <w:t>を推進していくことは</w:t>
      </w:r>
      <w:r w:rsidR="00A65584" w:rsidRPr="00D61E19">
        <w:rPr>
          <w:rFonts w:ascii="UD デジタル 教科書体 NK-R" w:eastAsia="UD デジタル 教科書体 NK-R" w:hAnsi="ＭＳ ゴシック" w:hint="eastAsia"/>
          <w:sz w:val="24"/>
          <w:szCs w:val="24"/>
        </w:rPr>
        <w:t>、</w:t>
      </w:r>
      <w:r w:rsidR="00801521" w:rsidRPr="00D61E19">
        <w:rPr>
          <w:rFonts w:ascii="UD デジタル 教科書体 NK-R" w:eastAsia="UD デジタル 教科書体 NK-R" w:hAnsi="ＭＳ ゴシック" w:hint="eastAsia"/>
          <w:sz w:val="24"/>
          <w:szCs w:val="24"/>
        </w:rPr>
        <w:t>万博のテーマ・サブテーマにも合致するものである。</w:t>
      </w:r>
    </w:p>
    <w:p w14:paraId="1F3941D2" w14:textId="77777777" w:rsidR="00801521" w:rsidRPr="00D61E19" w:rsidRDefault="00801521" w:rsidP="00D61E19">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また、</w:t>
      </w:r>
      <w:r w:rsidR="00021E4B" w:rsidRPr="00D61E19">
        <w:rPr>
          <w:rFonts w:ascii="UD デジタル 教科書体 NK-R" w:eastAsia="UD デジタル 教科書体 NK-R" w:hAnsi="ＭＳ ゴシック" w:hint="eastAsia"/>
          <w:sz w:val="24"/>
          <w:szCs w:val="24"/>
        </w:rPr>
        <w:t>多様な価値を</w:t>
      </w:r>
      <w:r w:rsidR="00A670FF" w:rsidRPr="00D61E19">
        <w:rPr>
          <w:rFonts w:ascii="UD デジタル 教科書体 NK-R" w:eastAsia="UD デジタル 教科書体 NK-R" w:hAnsi="ＭＳ ゴシック" w:hint="eastAsia"/>
          <w:sz w:val="24"/>
          <w:szCs w:val="24"/>
        </w:rPr>
        <w:t>有する</w:t>
      </w:r>
      <w:r w:rsidRPr="00D61E19">
        <w:rPr>
          <w:rFonts w:ascii="UD デジタル 教科書体 NK-R" w:eastAsia="UD デジタル 教科書体 NK-R" w:hAnsi="ＭＳ ゴシック" w:hint="eastAsia"/>
          <w:sz w:val="24"/>
          <w:szCs w:val="24"/>
        </w:rPr>
        <w:t>スポーツを通じ、</w:t>
      </w:r>
      <w:r w:rsidR="00223D19" w:rsidRPr="00D61E19">
        <w:rPr>
          <w:rFonts w:ascii="UD デジタル 教科書体 NK-R" w:eastAsia="UD デジタル 教科書体 NK-R" w:hAnsi="ＭＳ ゴシック" w:hint="eastAsia"/>
          <w:sz w:val="24"/>
          <w:szCs w:val="24"/>
        </w:rPr>
        <w:t>万博がめざす</w:t>
      </w:r>
      <w:r w:rsidRPr="00D61E19">
        <w:rPr>
          <w:rFonts w:ascii="UD デジタル 教科書体 NK-R" w:eastAsia="UD デジタル 教科書体 NK-R" w:hAnsi="ＭＳ ゴシック" w:hint="eastAsia"/>
          <w:sz w:val="24"/>
          <w:szCs w:val="24"/>
        </w:rPr>
        <w:t>持続可能な開発目標（SDGs）達成への貢献に寄与することができる。</w:t>
      </w:r>
    </w:p>
    <w:p w14:paraId="729ECBC2" w14:textId="77777777" w:rsidR="00801521" w:rsidRPr="00D61E19" w:rsidRDefault="008501D0" w:rsidP="00D61E19">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このため</w:t>
      </w:r>
      <w:r w:rsidR="00801521" w:rsidRPr="00D61E19">
        <w:rPr>
          <w:rFonts w:ascii="UD デジタル 教科書体 NK-R" w:eastAsia="UD デジタル 教科書体 NK-R" w:hAnsi="ＭＳ ゴシック" w:hint="eastAsia"/>
          <w:sz w:val="24"/>
          <w:szCs w:val="24"/>
        </w:rPr>
        <w:t>、万博は、そのインパクトを活かして、都市魅力の創造・発信に</w:t>
      </w:r>
      <w:r w:rsidR="006E03BF" w:rsidRPr="00D61E19">
        <w:rPr>
          <w:rFonts w:ascii="UD デジタル 教科書体 NK-R" w:eastAsia="UD デジタル 教科書体 NK-R" w:hAnsi="ＭＳ ゴシック" w:hint="eastAsia"/>
          <w:sz w:val="24"/>
          <w:szCs w:val="24"/>
        </w:rPr>
        <w:t>取り組む</w:t>
      </w:r>
      <w:r w:rsidR="00801521" w:rsidRPr="00D61E19">
        <w:rPr>
          <w:rFonts w:ascii="UD デジタル 教科書体 NK-R" w:eastAsia="UD デジタル 教科書体 NK-R" w:hAnsi="ＭＳ ゴシック" w:hint="eastAsia"/>
          <w:sz w:val="24"/>
          <w:szCs w:val="24"/>
        </w:rPr>
        <w:t>絶好の機会というだけでなく、万博に向け、</w:t>
      </w:r>
      <w:r w:rsidR="00223D19" w:rsidRPr="00D61E19">
        <w:rPr>
          <w:rFonts w:ascii="UD デジタル 教科書体 NK-R" w:eastAsia="UD デジタル 教科書体 NK-R" w:hAnsi="ＭＳ ゴシック" w:hint="eastAsia"/>
          <w:sz w:val="24"/>
          <w:szCs w:val="24"/>
        </w:rPr>
        <w:t>スポーツ施策の推進を通じて、「いのち輝く未来社会」の実現や持続可能な開発目標（</w:t>
      </w:r>
      <w:r w:rsidR="00785CC0" w:rsidRPr="00D61E19">
        <w:rPr>
          <w:rFonts w:ascii="UD デジタル 教科書体 NK-R" w:eastAsia="UD デジタル 教科書体 NK-R" w:hAnsi="ＭＳ ゴシック" w:hint="eastAsia"/>
          <w:sz w:val="24"/>
          <w:szCs w:val="24"/>
        </w:rPr>
        <w:t>ＳＤＧｓ</w:t>
      </w:r>
      <w:r w:rsidR="00223D19" w:rsidRPr="00D61E19">
        <w:rPr>
          <w:rFonts w:ascii="UD デジタル 教科書体 NK-R" w:eastAsia="UD デジタル 教科書体 NK-R" w:hAnsi="ＭＳ ゴシック" w:hint="eastAsia"/>
          <w:sz w:val="24"/>
          <w:szCs w:val="24"/>
        </w:rPr>
        <w:t>）達成に貢献していくという</w:t>
      </w:r>
      <w:r w:rsidR="00801521" w:rsidRPr="00D61E19">
        <w:rPr>
          <w:rFonts w:ascii="UD デジタル 教科書体 NK-R" w:eastAsia="UD デジタル 教科書体 NK-R" w:hAnsi="ＭＳ ゴシック" w:hint="eastAsia"/>
          <w:sz w:val="24"/>
          <w:szCs w:val="24"/>
        </w:rPr>
        <w:t>視点が求められる。</w:t>
      </w:r>
    </w:p>
    <w:p w14:paraId="50FBD3B4" w14:textId="77777777" w:rsidR="00801521" w:rsidRPr="00D61E19" w:rsidRDefault="00801521" w:rsidP="00D61E19">
      <w:pPr>
        <w:spacing w:line="360" w:lineRule="exact"/>
        <w:rPr>
          <w:rFonts w:ascii="UD デジタル 教科書体 NK-R" w:eastAsia="UD デジタル 教科書体 NK-R" w:hAnsi="ＭＳ ゴシック"/>
          <w:b/>
          <w:bCs/>
          <w:sz w:val="24"/>
          <w:szCs w:val="24"/>
        </w:rPr>
      </w:pPr>
    </w:p>
    <w:tbl>
      <w:tblPr>
        <w:tblStyle w:val="aa"/>
        <w:tblW w:w="0" w:type="auto"/>
        <w:tblInd w:w="421" w:type="dxa"/>
        <w:tblLook w:val="04A0" w:firstRow="1" w:lastRow="0" w:firstColumn="1" w:lastColumn="0" w:noHBand="0" w:noVBand="1"/>
      </w:tblPr>
      <w:tblGrid>
        <w:gridCol w:w="9315"/>
      </w:tblGrid>
      <w:tr w:rsidR="00022A62" w:rsidRPr="00D61E19" w14:paraId="601910F2" w14:textId="77777777" w:rsidTr="0036773D">
        <w:tc>
          <w:tcPr>
            <w:tcW w:w="9315" w:type="dxa"/>
          </w:tcPr>
          <w:p w14:paraId="67F56E8A" w14:textId="77777777" w:rsidR="00801521" w:rsidRPr="009F0438" w:rsidRDefault="00801521" w:rsidP="00D61E19">
            <w:pPr>
              <w:spacing w:line="360" w:lineRule="exact"/>
              <w:jc w:val="left"/>
              <w:rPr>
                <w:rFonts w:ascii="UD デジタル 教科書体 NK-R" w:eastAsia="UD デジタル 教科書体 NK-R" w:hAnsi="ＭＳ ゴシック"/>
                <w:color w:val="000000" w:themeColor="text1"/>
                <w:sz w:val="24"/>
                <w:szCs w:val="24"/>
              </w:rPr>
            </w:pPr>
            <w:r w:rsidRPr="009F0438">
              <w:rPr>
                <w:rFonts w:ascii="UD デジタル 教科書体 NK-R" w:eastAsia="UD デジタル 教科書体 NK-R" w:hAnsi="ＭＳ ゴシック" w:hint="eastAsia"/>
                <w:b/>
                <w:color w:val="000000" w:themeColor="text1"/>
                <w:sz w:val="24"/>
                <w:szCs w:val="24"/>
              </w:rPr>
              <w:t>2025</w:t>
            </w:r>
            <w:r w:rsidRPr="009F0438">
              <w:rPr>
                <w:rFonts w:ascii="UD デジタル 教科書体 NK-R" w:eastAsia="UD デジタル 教科書体 NK-R" w:hAnsi="ＭＳ ゴシック" w:hint="eastAsia"/>
                <w:b/>
                <w:bCs/>
                <w:color w:val="000000" w:themeColor="text1"/>
                <w:sz w:val="24"/>
                <w:szCs w:val="24"/>
              </w:rPr>
              <w:t>年日本国際博覧会（「大阪・関西万博」）について</w:t>
            </w:r>
          </w:p>
          <w:p w14:paraId="4D9E8F48" w14:textId="77777777" w:rsidR="00022A62" w:rsidRPr="00E065F3" w:rsidRDefault="00022A62" w:rsidP="00D61E19">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〇テーマ</w:t>
            </w:r>
          </w:p>
          <w:p w14:paraId="56EB8D41" w14:textId="77777777" w:rsidR="00022A62" w:rsidRPr="00E065F3" w:rsidRDefault="00022A62" w:rsidP="00D61E19">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いのち輝く</w:t>
            </w:r>
            <w:r w:rsidRPr="00E065F3">
              <w:rPr>
                <w:rFonts w:ascii="UD デジタル 教科書体 NK-R" w:eastAsia="UD デジタル 教科書体 NK-R" w:hAnsi="ＭＳ ゴシック" w:hint="eastAsia"/>
                <w:vanish/>
                <w:color w:val="000000" w:themeColor="text1"/>
                <w:sz w:val="22"/>
              </w:rPr>
              <w:br/>
            </w:r>
            <w:r w:rsidRPr="00E065F3">
              <w:rPr>
                <w:rFonts w:ascii="UD デジタル 教科書体 NK-R" w:eastAsia="UD デジタル 教科書体 NK-R" w:hAnsi="ＭＳ ゴシック" w:hint="eastAsia"/>
                <w:color w:val="000000" w:themeColor="text1"/>
                <w:sz w:val="22"/>
              </w:rPr>
              <w:t>未来社会のデザイン</w:t>
            </w:r>
          </w:p>
          <w:p w14:paraId="2596D71F" w14:textId="77777777" w:rsidR="00022A62" w:rsidRPr="00E065F3" w:rsidRDefault="00022A62" w:rsidP="00D61E19">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〇サブテーマ</w:t>
            </w:r>
          </w:p>
          <w:p w14:paraId="26C7984E" w14:textId="77777777" w:rsidR="00022A62" w:rsidRPr="00E065F3" w:rsidRDefault="00022A62" w:rsidP="00D61E19">
            <w:pPr>
              <w:spacing w:line="360" w:lineRule="exact"/>
              <w:ind w:leftChars="100" w:left="210"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いのちを救う／いのちに力を与える／いのちをつなぐ</w:t>
            </w:r>
          </w:p>
          <w:p w14:paraId="522AAC38" w14:textId="77777777" w:rsidR="00022A62" w:rsidRPr="00E065F3" w:rsidRDefault="00022A62" w:rsidP="00D61E19">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〇コンセプト</w:t>
            </w:r>
          </w:p>
          <w:p w14:paraId="4A1DCFE9" w14:textId="77777777" w:rsidR="00022A62" w:rsidRPr="00E065F3" w:rsidRDefault="00022A62" w:rsidP="00D61E19">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未来社会の実験場</w:t>
            </w:r>
          </w:p>
          <w:p w14:paraId="74BE093D" w14:textId="77777777" w:rsidR="00022A62" w:rsidRPr="00E065F3" w:rsidRDefault="00022A62" w:rsidP="00D61E19">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〇めざすもの</w:t>
            </w:r>
          </w:p>
          <w:p w14:paraId="39756312" w14:textId="77777777" w:rsidR="00022A62" w:rsidRPr="00E065F3" w:rsidRDefault="00022A62" w:rsidP="00D61E19">
            <w:pPr>
              <w:spacing w:line="360" w:lineRule="exact"/>
              <w:ind w:leftChars="100" w:left="210"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持続可能な開発目標（</w:t>
            </w:r>
            <w:r w:rsidR="00785CC0" w:rsidRPr="00E065F3">
              <w:rPr>
                <w:rFonts w:ascii="UD デジタル 教科書体 NK-R" w:eastAsia="UD デジタル 教科書体 NK-R" w:hAnsi="ＭＳ ゴシック" w:hint="eastAsia"/>
                <w:color w:val="000000" w:themeColor="text1"/>
                <w:sz w:val="22"/>
              </w:rPr>
              <w:t>ＳＤＧｓ</w:t>
            </w:r>
            <w:r w:rsidRPr="00E065F3">
              <w:rPr>
                <w:rFonts w:ascii="UD デジタル 教科書体 NK-R" w:eastAsia="UD デジタル 教科書体 NK-R" w:hAnsi="ＭＳ ゴシック" w:hint="eastAsia"/>
                <w:color w:val="000000" w:themeColor="text1"/>
                <w:sz w:val="22"/>
              </w:rPr>
              <w:t>）達成への貢献</w:t>
            </w:r>
          </w:p>
          <w:p w14:paraId="67667165" w14:textId="77777777" w:rsidR="00022A62" w:rsidRPr="00D61E19" w:rsidRDefault="00022A62" w:rsidP="00D61E19">
            <w:pPr>
              <w:spacing w:line="360" w:lineRule="exact"/>
              <w:ind w:firstLineChars="200" w:firstLine="440"/>
              <w:rPr>
                <w:rFonts w:ascii="UD デジタル 教科書体 NK-R" w:eastAsia="UD デジタル 教科書体 NK-R" w:hAnsi="ＭＳ ゴシック"/>
                <w:sz w:val="24"/>
                <w:szCs w:val="24"/>
              </w:rPr>
            </w:pPr>
            <w:r w:rsidRPr="00E065F3">
              <w:rPr>
                <w:rFonts w:ascii="UD デジタル 教科書体 NK-R" w:eastAsia="UD デジタル 教科書体 NK-R" w:hAnsi="ＭＳ ゴシック" w:hint="eastAsia"/>
                <w:color w:val="000000" w:themeColor="text1"/>
                <w:sz w:val="22"/>
              </w:rPr>
              <w:t>日本の国家戦略Society5.0の実現</w:t>
            </w:r>
          </w:p>
        </w:tc>
      </w:tr>
    </w:tbl>
    <w:p w14:paraId="3CAC0B46" w14:textId="77777777" w:rsidR="00801521" w:rsidRPr="00D61E19" w:rsidRDefault="00801521" w:rsidP="00D61E19">
      <w:pPr>
        <w:spacing w:line="360" w:lineRule="exact"/>
        <w:rPr>
          <w:rFonts w:ascii="UD デジタル 教科書体 NK-R" w:eastAsia="UD デジタル 教科書体 NK-R" w:hAnsi="ＭＳ ゴシック"/>
          <w:sz w:val="24"/>
          <w:szCs w:val="24"/>
        </w:rPr>
      </w:pPr>
    </w:p>
    <w:p w14:paraId="2F3963D5" w14:textId="77777777" w:rsidR="0036773D" w:rsidRDefault="000116ED" w:rsidP="0036773D">
      <w:pPr>
        <w:spacing w:line="360" w:lineRule="exact"/>
        <w:ind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b/>
          <w:sz w:val="24"/>
          <w:szCs w:val="24"/>
        </w:rPr>
        <w:t>（５）</w:t>
      </w:r>
      <w:r w:rsidR="00B303D3">
        <w:rPr>
          <w:rFonts w:ascii="UD デジタル 教科書体 NK-R" w:eastAsia="UD デジタル 教科書体 NK-R" w:hAnsi="ＭＳ ゴシック" w:hint="eastAsia"/>
          <w:b/>
          <w:sz w:val="24"/>
          <w:szCs w:val="24"/>
        </w:rPr>
        <w:t xml:space="preserve">　</w:t>
      </w:r>
      <w:r w:rsidR="00A5294E" w:rsidRPr="00D61E19">
        <w:rPr>
          <w:rFonts w:ascii="UD デジタル 教科書体 NK-R" w:eastAsia="UD デジタル 教科書体 NK-R" w:hAnsi="ＭＳ ゴシック" w:hint="eastAsia"/>
          <w:b/>
          <w:sz w:val="24"/>
          <w:szCs w:val="24"/>
        </w:rPr>
        <w:t>持続</w:t>
      </w:r>
      <w:r w:rsidR="00A5294E" w:rsidRPr="00D61E19">
        <w:rPr>
          <w:rFonts w:ascii="UD デジタル 教科書体 NK-R" w:eastAsia="UD デジタル 教科書体 NK-R" w:hAnsi="ＭＳ ゴシック" w:hint="eastAsia"/>
          <w:b/>
          <w:bCs/>
          <w:sz w:val="24"/>
          <w:szCs w:val="24"/>
        </w:rPr>
        <w:t>可能な開発目標（</w:t>
      </w:r>
      <w:r w:rsidR="00A3109C" w:rsidRPr="00D61E19">
        <w:rPr>
          <w:rFonts w:ascii="UD デジタル 教科書体 NK-R" w:eastAsia="UD デジタル 教科書体 NK-R" w:hAnsi="ＭＳ ゴシック" w:hint="eastAsia"/>
          <w:b/>
          <w:bCs/>
          <w:sz w:val="24"/>
          <w:szCs w:val="24"/>
        </w:rPr>
        <w:t>ＳＤＧｓ</w:t>
      </w:r>
      <w:r w:rsidR="00A5294E" w:rsidRPr="00D61E19">
        <w:rPr>
          <w:rFonts w:ascii="UD デジタル 教科書体 NK-R" w:eastAsia="UD デジタル 教科書体 NK-R" w:hAnsi="ＭＳ ゴシック" w:hint="eastAsia"/>
          <w:b/>
          <w:bCs/>
          <w:sz w:val="24"/>
          <w:szCs w:val="24"/>
        </w:rPr>
        <w:t>）</w:t>
      </w:r>
    </w:p>
    <w:p w14:paraId="47B7AF55" w14:textId="77777777" w:rsidR="0036773D" w:rsidRDefault="000057A3" w:rsidP="0036773D">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持続</w:t>
      </w:r>
      <w:r w:rsidRPr="00D61E19">
        <w:rPr>
          <w:rFonts w:ascii="UD デジタル 教科書体 NK-R" w:eastAsia="UD デジタル 教科書体 NK-R" w:hAnsi="ＭＳ ゴシック" w:hint="eastAsia"/>
          <w:bCs/>
          <w:sz w:val="24"/>
          <w:szCs w:val="24"/>
        </w:rPr>
        <w:t>可能な開発目標（</w:t>
      </w:r>
      <w:r w:rsidR="00A3109C" w:rsidRPr="00D61E19">
        <w:rPr>
          <w:rFonts w:ascii="UD デジタル 教科書体 NK-R" w:eastAsia="UD デジタル 教科書体 NK-R" w:hAnsi="ＭＳ ゴシック" w:hint="eastAsia"/>
          <w:sz w:val="24"/>
          <w:szCs w:val="24"/>
        </w:rPr>
        <w:t>ＳＤＧｓ</w:t>
      </w:r>
      <w:r w:rsidRPr="00D61E19">
        <w:rPr>
          <w:rFonts w:ascii="UD デジタル 教科書体 NK-R" w:eastAsia="UD デジタル 教科書体 NK-R" w:hAnsi="ＭＳ ゴシック" w:hint="eastAsia"/>
          <w:bCs/>
          <w:sz w:val="24"/>
          <w:szCs w:val="24"/>
        </w:rPr>
        <w:t>）（以下「</w:t>
      </w:r>
      <w:r w:rsidR="00A3109C" w:rsidRPr="00D61E19">
        <w:rPr>
          <w:rFonts w:ascii="UD デジタル 教科書体 NK-R" w:eastAsia="UD デジタル 教科書体 NK-R" w:hAnsi="ＭＳ ゴシック" w:hint="eastAsia"/>
          <w:sz w:val="24"/>
          <w:szCs w:val="24"/>
        </w:rPr>
        <w:t>ＳＤＧｓ</w:t>
      </w:r>
      <w:r w:rsidRPr="00D61E19">
        <w:rPr>
          <w:rFonts w:ascii="UD デジタル 教科書体 NK-R" w:eastAsia="UD デジタル 教科書体 NK-R" w:hAnsi="ＭＳ ゴシック" w:hint="eastAsia"/>
          <w:bCs/>
          <w:sz w:val="24"/>
          <w:szCs w:val="24"/>
        </w:rPr>
        <w:t>」という。）</w:t>
      </w:r>
      <w:r w:rsidR="00E7298D" w:rsidRPr="00D61E19">
        <w:rPr>
          <w:rFonts w:ascii="UD デジタル 教科書体 NK-R" w:eastAsia="UD デジタル 教科書体 NK-R" w:hAnsi="ＭＳ ゴシック" w:hint="eastAsia"/>
          <w:bCs/>
          <w:sz w:val="24"/>
          <w:szCs w:val="24"/>
        </w:rPr>
        <w:t>に関して、スポーツの力を活用して、持続可能な社会の実現に貢献していく</w:t>
      </w:r>
      <w:r w:rsidR="00223D19" w:rsidRPr="00D61E19">
        <w:rPr>
          <w:rFonts w:ascii="UD デジタル 教科書体 NK-R" w:eastAsia="UD デジタル 教科書体 NK-R" w:hAnsi="ＭＳ ゴシック" w:hint="eastAsia"/>
          <w:bCs/>
          <w:sz w:val="24"/>
          <w:szCs w:val="24"/>
        </w:rPr>
        <w:t>にあたり、</w:t>
      </w:r>
      <w:r w:rsidR="00E7298D" w:rsidRPr="00D61E19">
        <w:rPr>
          <w:rFonts w:ascii="UD デジタル 教科書体 NK-R" w:eastAsia="UD デジタル 教科書体 NK-R" w:hAnsi="ＭＳ ゴシック" w:hint="eastAsia"/>
          <w:bCs/>
          <w:sz w:val="24"/>
          <w:szCs w:val="24"/>
        </w:rPr>
        <w:t>特にスポーツの力が活かせると考えられるのは以下の４つのゴールである。</w:t>
      </w:r>
    </w:p>
    <w:p w14:paraId="6CCE1842" w14:textId="77777777" w:rsidR="00A17ABF" w:rsidRPr="0036773D" w:rsidRDefault="00D94570" w:rsidP="0036773D">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bCs/>
          <w:sz w:val="24"/>
          <w:szCs w:val="24"/>
        </w:rPr>
        <w:t>「３　健康と福祉」「４　教育」「１１　持続可能な都市」「１７　パートナーシップ」については、府民の健康で活き活きとした生活</w:t>
      </w:r>
      <w:r w:rsidR="007E1BFB" w:rsidRPr="00D61E19">
        <w:rPr>
          <w:rFonts w:ascii="UD デジタル 教科書体 NK-R" w:eastAsia="UD デジタル 教科書体 NK-R" w:hAnsi="ＭＳ ゴシック" w:hint="eastAsia"/>
          <w:bCs/>
          <w:sz w:val="24"/>
          <w:szCs w:val="24"/>
        </w:rPr>
        <w:t>の実現</w:t>
      </w:r>
      <w:r w:rsidR="00A17ABF" w:rsidRPr="00D61E19">
        <w:rPr>
          <w:rFonts w:ascii="UD デジタル 教科書体 NK-R" w:eastAsia="UD デジタル 教科書体 NK-R" w:hAnsi="ＭＳ ゴシック" w:hint="eastAsia"/>
          <w:bCs/>
          <w:sz w:val="24"/>
          <w:szCs w:val="24"/>
        </w:rPr>
        <w:t>や人とまちの活性化</w:t>
      </w:r>
      <w:r w:rsidRPr="00D61E19">
        <w:rPr>
          <w:rFonts w:ascii="UD デジタル 教科書体 NK-R" w:eastAsia="UD デジタル 教科書体 NK-R" w:hAnsi="ＭＳ ゴシック" w:hint="eastAsia"/>
          <w:bCs/>
          <w:sz w:val="24"/>
          <w:szCs w:val="24"/>
        </w:rPr>
        <w:t>、また、健康増進、人と人の交</w:t>
      </w:r>
      <w:r w:rsidR="00A17ABF" w:rsidRPr="00D61E19">
        <w:rPr>
          <w:rFonts w:ascii="UD デジタル 教科書体 NK-R" w:eastAsia="UD デジタル 教科書体 NK-R" w:hAnsi="ＭＳ ゴシック" w:hint="eastAsia"/>
          <w:bCs/>
          <w:sz w:val="24"/>
          <w:szCs w:val="24"/>
        </w:rPr>
        <w:t>流など、スポーツの重要な価値に</w:t>
      </w:r>
      <w:r w:rsidR="00F90AE5" w:rsidRPr="00D61E19">
        <w:rPr>
          <w:rFonts w:ascii="UD デジタル 教科書体 NK-R" w:eastAsia="UD デジタル 教科書体 NK-R" w:hAnsi="ＭＳ ゴシック" w:hint="eastAsia"/>
          <w:bCs/>
          <w:sz w:val="24"/>
          <w:szCs w:val="24"/>
        </w:rPr>
        <w:t>かかわる</w:t>
      </w:r>
      <w:r w:rsidR="00A17ABF" w:rsidRPr="00D61E19">
        <w:rPr>
          <w:rFonts w:ascii="UD デジタル 教科書体 NK-R" w:eastAsia="UD デジタル 教科書体 NK-R" w:hAnsi="ＭＳ ゴシック" w:hint="eastAsia"/>
          <w:bCs/>
          <w:sz w:val="24"/>
          <w:szCs w:val="24"/>
        </w:rPr>
        <w:t>ゴールとして、積極的にスポーツの力を活用して取り組んでいく。</w:t>
      </w:r>
    </w:p>
    <w:p w14:paraId="398587A6" w14:textId="77777777" w:rsidR="00A17ABF" w:rsidRPr="00D61E19" w:rsidRDefault="00DE602B" w:rsidP="009F0438">
      <w:pPr>
        <w:spacing w:line="240" w:lineRule="exact"/>
        <w:rPr>
          <w:rFonts w:ascii="UD デジタル 教科書体 NK-R" w:eastAsia="UD デジタル 教科書体 NK-R" w:hAnsi="ＭＳ ゴシック"/>
          <w:bCs/>
          <w:sz w:val="24"/>
          <w:szCs w:val="24"/>
        </w:rPr>
      </w:pPr>
      <w:r w:rsidRPr="00D61E19">
        <w:rPr>
          <w:rFonts w:ascii="UD デジタル 教科書体 NK-R" w:eastAsia="UD デジタル 教科書体 NK-R" w:hAnsi="ＭＳ ゴシック" w:hint="eastAsia"/>
          <w:noProof/>
          <w:sz w:val="24"/>
          <w:szCs w:val="24"/>
        </w:rPr>
        <w:drawing>
          <wp:anchor distT="0" distB="0" distL="114300" distR="114300" simplePos="0" relativeHeight="251735040" behindDoc="0" locked="0" layoutInCell="1" allowOverlap="1" wp14:anchorId="759FDF0E" wp14:editId="113D24AF">
            <wp:simplePos x="0" y="0"/>
            <wp:positionH relativeFrom="column">
              <wp:posOffset>4621530</wp:posOffset>
            </wp:positionH>
            <wp:positionV relativeFrom="paragraph">
              <wp:posOffset>113030</wp:posOffset>
            </wp:positionV>
            <wp:extent cx="765175" cy="771525"/>
            <wp:effectExtent l="0" t="0" r="0" b="952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517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E19">
        <w:rPr>
          <w:rFonts w:ascii="UD デジタル 教科書体 NK-R" w:eastAsia="UD デジタル 教科書体 NK-R" w:hAnsi="ＭＳ ゴシック" w:hint="eastAsia"/>
          <w:noProof/>
          <w:sz w:val="24"/>
          <w:szCs w:val="24"/>
        </w:rPr>
        <w:drawing>
          <wp:anchor distT="0" distB="0" distL="114300" distR="114300" simplePos="0" relativeHeight="251699200" behindDoc="0" locked="0" layoutInCell="1" allowOverlap="1" wp14:anchorId="71B50624" wp14:editId="48B9989A">
            <wp:simplePos x="0" y="0"/>
            <wp:positionH relativeFrom="column">
              <wp:posOffset>3239770</wp:posOffset>
            </wp:positionH>
            <wp:positionV relativeFrom="paragraph">
              <wp:posOffset>116205</wp:posOffset>
            </wp:positionV>
            <wp:extent cx="773430" cy="773430"/>
            <wp:effectExtent l="0" t="0" r="7620" b="7620"/>
            <wp:wrapNone/>
            <wp:docPr id="7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preferRelativeResize="0">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3430" cy="773430"/>
                    </a:xfrm>
                    <a:prstGeom prst="rect">
                      <a:avLst/>
                    </a:prstGeom>
                    <a:noFill/>
                    <a:ln w="47625">
                      <a:noFill/>
                    </a:ln>
                  </pic:spPr>
                </pic:pic>
              </a:graphicData>
            </a:graphic>
            <wp14:sizeRelH relativeFrom="page">
              <wp14:pctWidth>0</wp14:pctWidth>
            </wp14:sizeRelH>
            <wp14:sizeRelV relativeFrom="page">
              <wp14:pctHeight>0</wp14:pctHeight>
            </wp14:sizeRelV>
          </wp:anchor>
        </w:drawing>
      </w:r>
      <w:r w:rsidRPr="00D61E19">
        <w:rPr>
          <w:rFonts w:ascii="UD デジタル 教科書体 NK-R" w:eastAsia="UD デジタル 教科書体 NK-R" w:hAnsi="ＭＳ ゴシック" w:hint="eastAsia"/>
          <w:bCs/>
          <w:noProof/>
          <w:sz w:val="24"/>
          <w:szCs w:val="24"/>
        </w:rPr>
        <w:drawing>
          <wp:anchor distT="0" distB="0" distL="114300" distR="114300" simplePos="0" relativeHeight="251695104" behindDoc="0" locked="0" layoutInCell="1" allowOverlap="1" wp14:anchorId="132019CD" wp14:editId="518A7662">
            <wp:simplePos x="0" y="0"/>
            <wp:positionH relativeFrom="column">
              <wp:posOffset>1811655</wp:posOffset>
            </wp:positionH>
            <wp:positionV relativeFrom="paragraph">
              <wp:posOffset>101600</wp:posOffset>
            </wp:positionV>
            <wp:extent cx="768985" cy="771525"/>
            <wp:effectExtent l="0" t="0" r="0" b="9525"/>
            <wp:wrapNone/>
            <wp:docPr id="21"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4"/>
                    <pic:cNvPicPr>
                      <a:picLocks noChangeAspect="1"/>
                    </pic:cNvPicPr>
                  </pic:nvPicPr>
                  <pic:blipFill rotWithShape="1">
                    <a:blip r:embed="rId21"/>
                    <a:srcRect t="-177" b="-177"/>
                    <a:stretch/>
                  </pic:blipFill>
                  <pic:spPr>
                    <a:xfrm>
                      <a:off x="0" y="0"/>
                      <a:ext cx="768985" cy="771525"/>
                    </a:xfrm>
                    <a:prstGeom prst="rect">
                      <a:avLst/>
                    </a:prstGeom>
                  </pic:spPr>
                </pic:pic>
              </a:graphicData>
            </a:graphic>
            <wp14:sizeRelH relativeFrom="margin">
              <wp14:pctWidth>0</wp14:pctWidth>
            </wp14:sizeRelH>
            <wp14:sizeRelV relativeFrom="margin">
              <wp14:pctHeight>0</wp14:pctHeight>
            </wp14:sizeRelV>
          </wp:anchor>
        </w:drawing>
      </w:r>
      <w:r w:rsidRPr="00D61E19">
        <w:rPr>
          <w:rFonts w:ascii="UD デジタル 教科書体 NK-R" w:eastAsia="UD デジタル 教科書体 NK-R" w:hAnsi="ＭＳ ゴシック" w:hint="eastAsia"/>
          <w:bCs/>
          <w:noProof/>
          <w:sz w:val="24"/>
          <w:szCs w:val="24"/>
        </w:rPr>
        <w:drawing>
          <wp:anchor distT="0" distB="0" distL="114300" distR="114300" simplePos="0" relativeHeight="251694080" behindDoc="0" locked="0" layoutInCell="1" allowOverlap="1" wp14:anchorId="47EC6E2F" wp14:editId="544BE015">
            <wp:simplePos x="0" y="0"/>
            <wp:positionH relativeFrom="column">
              <wp:posOffset>477520</wp:posOffset>
            </wp:positionH>
            <wp:positionV relativeFrom="paragraph">
              <wp:posOffset>83820</wp:posOffset>
            </wp:positionV>
            <wp:extent cx="773430" cy="779780"/>
            <wp:effectExtent l="0" t="0" r="7620" b="1270"/>
            <wp:wrapNone/>
            <wp:docPr id="16"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3"/>
                    <pic:cNvPicPr>
                      <a:picLocks noChangeAspect="1"/>
                    </pic:cNvPicPr>
                  </pic:nvPicPr>
                  <pic:blipFill rotWithShape="1">
                    <a:blip r:embed="rId22"/>
                    <a:srcRect t="-356" b="-356"/>
                    <a:stretch/>
                  </pic:blipFill>
                  <pic:spPr>
                    <a:xfrm>
                      <a:off x="0" y="0"/>
                      <a:ext cx="773430" cy="779780"/>
                    </a:xfrm>
                    <a:prstGeom prst="rect">
                      <a:avLst/>
                    </a:prstGeom>
                  </pic:spPr>
                </pic:pic>
              </a:graphicData>
            </a:graphic>
            <wp14:sizeRelH relativeFrom="margin">
              <wp14:pctWidth>0</wp14:pctWidth>
            </wp14:sizeRelH>
            <wp14:sizeRelV relativeFrom="margin">
              <wp14:pctHeight>0</wp14:pctHeight>
            </wp14:sizeRelV>
          </wp:anchor>
        </w:drawing>
      </w:r>
    </w:p>
    <w:p w14:paraId="52B1C5E4" w14:textId="77777777" w:rsidR="00E7298D" w:rsidRPr="00D61E19" w:rsidRDefault="00E7298D" w:rsidP="00D61E19">
      <w:pPr>
        <w:spacing w:line="360" w:lineRule="exact"/>
        <w:ind w:firstLineChars="100" w:firstLine="240"/>
        <w:rPr>
          <w:rFonts w:ascii="UD デジタル 教科書体 NK-R" w:eastAsia="UD デジタル 教科書体 NK-R" w:hAnsi="ＭＳ ゴシック"/>
          <w:bCs/>
          <w:sz w:val="24"/>
          <w:szCs w:val="24"/>
        </w:rPr>
      </w:pPr>
    </w:p>
    <w:p w14:paraId="0901ACD3" w14:textId="77777777" w:rsidR="00E7298D" w:rsidRPr="00D61E19" w:rsidRDefault="00E7298D" w:rsidP="00D61E19">
      <w:pPr>
        <w:spacing w:line="360" w:lineRule="exact"/>
        <w:rPr>
          <w:rFonts w:ascii="UD デジタル 教科書体 NK-R" w:eastAsia="UD デジタル 教科書体 NK-R" w:hAnsi="ＭＳ ゴシック"/>
          <w:sz w:val="24"/>
          <w:szCs w:val="24"/>
        </w:rPr>
      </w:pPr>
    </w:p>
    <w:p w14:paraId="204FCAD5" w14:textId="77777777" w:rsidR="00E7298D" w:rsidRPr="00D61E19" w:rsidRDefault="00243357" w:rsidP="00D61E19">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 xml:space="preserve">　　</w:t>
      </w:r>
    </w:p>
    <w:p w14:paraId="30251F5A" w14:textId="77777777" w:rsidR="00E7298D" w:rsidRPr="00D61E19" w:rsidRDefault="00946C8E" w:rsidP="00D61E19">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702272" behindDoc="0" locked="0" layoutInCell="1" allowOverlap="1" wp14:anchorId="7DE06BC1" wp14:editId="2592BB0F">
                <wp:simplePos x="0" y="0"/>
                <wp:positionH relativeFrom="column">
                  <wp:posOffset>4387850</wp:posOffset>
                </wp:positionH>
                <wp:positionV relativeFrom="paragraph">
                  <wp:posOffset>38735</wp:posOffset>
                </wp:positionV>
                <wp:extent cx="1295400" cy="1404620"/>
                <wp:effectExtent l="0" t="0" r="0" b="1270"/>
                <wp:wrapSquare wrapText="bothSides"/>
                <wp:docPr id="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noFill/>
                        <a:ln w="9525">
                          <a:noFill/>
                          <a:miter lim="800000"/>
                          <a:headEnd/>
                          <a:tailEnd/>
                        </a:ln>
                      </wps:spPr>
                      <wps:txbx>
                        <w:txbxContent>
                          <w:p w14:paraId="3DD34D20" w14:textId="77777777" w:rsidR="00FD2CEC" w:rsidRDefault="00FD2CEC"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パートナーシップで</w:t>
                            </w:r>
                          </w:p>
                          <w:p w14:paraId="6E42941F" w14:textId="77777777" w:rsidR="00FD2CEC" w:rsidRPr="00223DD0" w:rsidRDefault="00FD2CEC"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目標</w:t>
                            </w:r>
                            <w:r>
                              <w:rPr>
                                <w:rFonts w:ascii="ＭＳ ゴシック" w:eastAsia="ＭＳ ゴシック" w:hAnsi="ＭＳ ゴシック"/>
                                <w:sz w:val="18"/>
                                <w:szCs w:val="18"/>
                              </w:rPr>
                              <w:t>を達成しよう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06BC1" id="テキスト ボックス 2" o:spid="_x0000_s1034" type="#_x0000_t202" style="position:absolute;left:0;text-align:left;margin-left:345.5pt;margin-top:3.05pt;width:102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" filled="f" stroked="f">
                <v:textbox style="mso-fit-shape-to-text:t">
                  <w:txbxContent>
                    <w:p w14:paraId="3DD34D20" w14:textId="77777777" w:rsidR="00FD2CEC" w:rsidRDefault="00FD2CEC"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パートナーシップで</w:t>
                      </w:r>
                    </w:p>
                    <w:p w14:paraId="6E42941F" w14:textId="77777777" w:rsidR="00FD2CEC" w:rsidRPr="00223DD0" w:rsidRDefault="00FD2CEC"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目標</w:t>
                      </w:r>
                      <w:r>
                        <w:rPr>
                          <w:rFonts w:ascii="ＭＳ ゴシック" w:eastAsia="ＭＳ ゴシック" w:hAnsi="ＭＳ ゴシック"/>
                          <w:sz w:val="18"/>
                          <w:szCs w:val="18"/>
                        </w:rPr>
                        <w:t>を達成しよう</w:t>
                      </w:r>
                    </w:p>
                  </w:txbxContent>
                </v:textbox>
                <w10:wrap type="square"/>
              </v:shape>
            </w:pict>
          </mc:Fallback>
        </mc:AlternateContent>
      </w:r>
      <w:r w:rsidRPr="00D61E1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701248" behindDoc="0" locked="0" layoutInCell="1" allowOverlap="1" wp14:anchorId="091EF051" wp14:editId="02F5F9F1">
                <wp:simplePos x="0" y="0"/>
                <wp:positionH relativeFrom="column">
                  <wp:posOffset>3124200</wp:posOffset>
                </wp:positionH>
                <wp:positionV relativeFrom="paragraph">
                  <wp:posOffset>48260</wp:posOffset>
                </wp:positionV>
                <wp:extent cx="1009650" cy="1404620"/>
                <wp:effectExtent l="0" t="0" r="0" b="0"/>
                <wp:wrapSquare wrapText="bothSides"/>
                <wp:docPr id="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noFill/>
                        <a:ln w="9525">
                          <a:noFill/>
                          <a:miter lim="800000"/>
                          <a:headEnd/>
                          <a:tailEnd/>
                        </a:ln>
                      </wps:spPr>
                      <wps:txbx>
                        <w:txbxContent>
                          <w:p w14:paraId="32F4BE66" w14:textId="77777777" w:rsidR="00FD2CEC" w:rsidRDefault="00FD2CEC"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住み続けられる</w:t>
                            </w:r>
                          </w:p>
                          <w:p w14:paraId="72390FF1" w14:textId="77777777" w:rsidR="00FD2CEC" w:rsidRPr="00223DD0" w:rsidRDefault="00FD2CEC"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まちづくりを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1EF051" id="_x0000_s1035" type="#_x0000_t202" style="position:absolute;left:0;text-align:left;margin-left:246pt;margin-top:3.8pt;width:79.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" filled="f" stroked="f">
                <v:textbox style="mso-fit-shape-to-text:t">
                  <w:txbxContent>
                    <w:p w14:paraId="32F4BE66" w14:textId="77777777" w:rsidR="00FD2CEC" w:rsidRDefault="00FD2CEC"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住み続けられる</w:t>
                      </w:r>
                    </w:p>
                    <w:p w14:paraId="72390FF1" w14:textId="77777777" w:rsidR="00FD2CEC" w:rsidRPr="00223DD0" w:rsidRDefault="00FD2CEC"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まちづくりを</w:t>
                      </w:r>
                    </w:p>
                  </w:txbxContent>
                </v:textbox>
                <w10:wrap type="square"/>
              </v:shape>
            </w:pict>
          </mc:Fallback>
        </mc:AlternateContent>
      </w:r>
      <w:r w:rsidRPr="00D61E19">
        <w:rPr>
          <w:rFonts w:ascii="UD デジタル 教科書体 NK-R" w:eastAsia="UD デジタル 教科書体 NK-R" w:hAnsi="ＭＳ ゴシック" w:hint="eastAsia"/>
          <w:bCs/>
          <w:noProof/>
          <w:sz w:val="24"/>
          <w:szCs w:val="24"/>
        </w:rPr>
        <mc:AlternateContent>
          <mc:Choice Requires="wps">
            <w:drawing>
              <wp:anchor distT="45720" distB="45720" distL="114300" distR="114300" simplePos="0" relativeHeight="251697152" behindDoc="0" locked="0" layoutInCell="1" allowOverlap="1" wp14:anchorId="318253F7" wp14:editId="6FDBF429">
                <wp:simplePos x="0" y="0"/>
                <wp:positionH relativeFrom="column">
                  <wp:posOffset>1697355</wp:posOffset>
                </wp:positionH>
                <wp:positionV relativeFrom="paragraph">
                  <wp:posOffset>36195</wp:posOffset>
                </wp:positionV>
                <wp:extent cx="1028700" cy="371475"/>
                <wp:effectExtent l="0" t="0" r="0" b="0"/>
                <wp:wrapSquare wrapText="bothSides"/>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71475"/>
                        </a:xfrm>
                        <a:prstGeom prst="rect">
                          <a:avLst/>
                        </a:prstGeom>
                        <a:noFill/>
                        <a:ln w="9525">
                          <a:noFill/>
                          <a:miter lim="800000"/>
                          <a:headEnd/>
                          <a:tailEnd/>
                        </a:ln>
                      </wps:spPr>
                      <wps:txbx>
                        <w:txbxContent>
                          <w:p w14:paraId="4229FC29" w14:textId="77777777" w:rsidR="00FD2CEC" w:rsidRPr="00223DD0" w:rsidRDefault="00FD2CEC"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質の高い教育をみんなに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253F7" id="_x0000_s1036" type="#_x0000_t202" style="position:absolute;left:0;text-align:left;margin-left:133.65pt;margin-top:2.85pt;width:81pt;height:29.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" filled="f" stroked="f">
                <v:textbox>
                  <w:txbxContent>
                    <w:p w14:paraId="4229FC29" w14:textId="77777777" w:rsidR="00FD2CEC" w:rsidRPr="00223DD0" w:rsidRDefault="00FD2CEC"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質の高い教育をみんなに</w:t>
                      </w:r>
                    </w:p>
                  </w:txbxContent>
                </v:textbox>
                <w10:wrap type="square"/>
              </v:shape>
            </w:pict>
          </mc:Fallback>
        </mc:AlternateContent>
      </w:r>
      <w:r w:rsidRPr="00D61E19">
        <w:rPr>
          <w:rFonts w:ascii="UD デジタル 教科書体 NK-R" w:eastAsia="UD デジタル 教科書体 NK-R" w:hAnsi="ＭＳ ゴシック" w:hint="eastAsia"/>
          <w:bCs/>
          <w:noProof/>
          <w:sz w:val="24"/>
          <w:szCs w:val="24"/>
        </w:rPr>
        <mc:AlternateContent>
          <mc:Choice Requires="wps">
            <w:drawing>
              <wp:anchor distT="45720" distB="45720" distL="114300" distR="114300" simplePos="0" relativeHeight="251696128" behindDoc="0" locked="0" layoutInCell="1" allowOverlap="1" wp14:anchorId="6432BA09" wp14:editId="0917CFE7">
                <wp:simplePos x="0" y="0"/>
                <wp:positionH relativeFrom="column">
                  <wp:posOffset>361950</wp:posOffset>
                </wp:positionH>
                <wp:positionV relativeFrom="paragraph">
                  <wp:posOffset>20320</wp:posOffset>
                </wp:positionV>
                <wp:extent cx="990600" cy="1404620"/>
                <wp:effectExtent l="0" t="0" r="0" b="0"/>
                <wp:wrapSquare wrapText="bothSides"/>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4620"/>
                        </a:xfrm>
                        <a:prstGeom prst="rect">
                          <a:avLst/>
                        </a:prstGeom>
                        <a:noFill/>
                        <a:ln w="9525">
                          <a:noFill/>
                          <a:miter lim="800000"/>
                          <a:headEnd/>
                          <a:tailEnd/>
                        </a:ln>
                      </wps:spPr>
                      <wps:txbx>
                        <w:txbxContent>
                          <w:p w14:paraId="36A118AC" w14:textId="77777777" w:rsidR="00FD2CEC" w:rsidRDefault="00FD2CEC" w:rsidP="00E7298D">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hint="eastAsia"/>
                                <w:sz w:val="18"/>
                                <w:szCs w:val="18"/>
                              </w:rPr>
                              <w:t>すべての</w:t>
                            </w:r>
                            <w:r w:rsidRPr="00223DD0">
                              <w:rPr>
                                <w:rFonts w:ascii="ＭＳ ゴシック" w:eastAsia="ＭＳ ゴシック" w:hAnsi="ＭＳ ゴシック"/>
                                <w:sz w:val="18"/>
                                <w:szCs w:val="18"/>
                              </w:rPr>
                              <w:t>人に</w:t>
                            </w:r>
                          </w:p>
                          <w:p w14:paraId="5D3C455D" w14:textId="77777777" w:rsidR="00FD2CEC" w:rsidRPr="00223DD0" w:rsidRDefault="00FD2CEC" w:rsidP="00E7298D">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sz w:val="18"/>
                                <w:szCs w:val="18"/>
                              </w:rPr>
                              <w:t>健康と福祉を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32BA09" id="_x0000_s1037" type="#_x0000_t202" style="position:absolute;left:0;text-align:left;margin-left:28.5pt;margin-top:1.6pt;width:78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" filled="f" stroked="f">
                <v:textbox style="mso-fit-shape-to-text:t">
                  <w:txbxContent>
                    <w:p w14:paraId="36A118AC" w14:textId="77777777" w:rsidR="00FD2CEC" w:rsidRDefault="00FD2CEC" w:rsidP="00E7298D">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hint="eastAsia"/>
                          <w:sz w:val="18"/>
                          <w:szCs w:val="18"/>
                        </w:rPr>
                        <w:t>すべての</w:t>
                      </w:r>
                      <w:r w:rsidRPr="00223DD0">
                        <w:rPr>
                          <w:rFonts w:ascii="ＭＳ ゴシック" w:eastAsia="ＭＳ ゴシック" w:hAnsi="ＭＳ ゴシック"/>
                          <w:sz w:val="18"/>
                          <w:szCs w:val="18"/>
                        </w:rPr>
                        <w:t>人に</w:t>
                      </w:r>
                    </w:p>
                    <w:p w14:paraId="5D3C455D" w14:textId="77777777" w:rsidR="00FD2CEC" w:rsidRPr="00223DD0" w:rsidRDefault="00FD2CEC" w:rsidP="00E7298D">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sz w:val="18"/>
                          <w:szCs w:val="18"/>
                        </w:rPr>
                        <w:t>健康と福祉を</w:t>
                      </w:r>
                    </w:p>
                  </w:txbxContent>
                </v:textbox>
                <w10:wrap type="square"/>
              </v:shape>
            </w:pict>
          </mc:Fallback>
        </mc:AlternateContent>
      </w:r>
    </w:p>
    <w:p w14:paraId="1B308E99" w14:textId="77777777" w:rsidR="00E7298D" w:rsidRPr="00D61E19" w:rsidRDefault="00E7298D" w:rsidP="00D61E19">
      <w:pPr>
        <w:spacing w:line="360" w:lineRule="exact"/>
        <w:rPr>
          <w:rFonts w:ascii="UD デジタル 教科書体 NK-R" w:eastAsia="UD デジタル 教科書体 NK-R" w:hAnsi="ＭＳ ゴシック"/>
          <w:sz w:val="24"/>
          <w:szCs w:val="24"/>
        </w:rPr>
      </w:pPr>
    </w:p>
    <w:p w14:paraId="30DB4153" w14:textId="77777777" w:rsidR="0036773D" w:rsidRPr="00AB6618" w:rsidRDefault="00DE602B" w:rsidP="0036773D">
      <w:pPr>
        <w:spacing w:line="360" w:lineRule="exact"/>
        <w:ind w:leftChars="200" w:left="420" w:firstLineChars="100" w:firstLine="240"/>
        <w:rPr>
          <w:rFonts w:ascii="UD デジタル 教科書体 NK-R" w:eastAsia="UD デジタル 教科書体 NK-R" w:hAnsi="ＭＳ ゴシック"/>
          <w:sz w:val="24"/>
          <w:szCs w:val="24"/>
        </w:rPr>
      </w:pPr>
      <w:r w:rsidRPr="00DE602B">
        <w:rPr>
          <w:rFonts w:ascii="UD デジタル 教科書体 NK-R" w:eastAsia="UD デジタル 教科書体 NK-R" w:hAnsi="ＭＳ ゴシック" w:hint="eastAsia"/>
          <w:sz w:val="24"/>
          <w:szCs w:val="24"/>
        </w:rPr>
        <w:t>また、スポーツを通じてSDGsの達成に貢献していくにあたり、他のゴールにも配慮した取組が求められる。例えば、障がい者スポーツの推進においては、共生社会の実現をめざす観点から「10　不平等」が、</w:t>
      </w:r>
      <w:r w:rsidR="00AB6618" w:rsidRPr="00AB6618">
        <w:rPr>
          <w:rFonts w:ascii="UD デジタル 教科書体 NK-R" w:eastAsia="UD デジタル 教科書体 NK-R" w:hAnsi="ＭＳ ゴシック" w:hint="eastAsia"/>
          <w:sz w:val="24"/>
          <w:szCs w:val="24"/>
        </w:rPr>
        <w:t>人の移動を伴うスポーツツーリズムの推進においては、世界的な脱炭素化の観点から「13　気候変動」が、配慮すべきゴールとしてあげられる</w:t>
      </w:r>
      <w:r w:rsidR="00215A7B">
        <w:rPr>
          <w:rFonts w:ascii="UD デジタル 教科書体 NK-R" w:eastAsia="UD デジタル 教科書体 NK-R" w:hAnsi="ＭＳ ゴシック" w:hint="eastAsia"/>
          <w:sz w:val="24"/>
          <w:szCs w:val="24"/>
        </w:rPr>
        <w:t>。</w:t>
      </w:r>
    </w:p>
    <w:p w14:paraId="6665DA67" w14:textId="77777777" w:rsidR="00760338" w:rsidRPr="00D61E19" w:rsidRDefault="00760338" w:rsidP="0036773D">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幅広い分野にかかわり、波及効果も大きいスポーツには、</w:t>
      </w:r>
      <w:r w:rsidR="00DE602B" w:rsidRPr="00D61E19">
        <w:rPr>
          <w:rFonts w:ascii="UD デジタル 教科書体 NK-R" w:eastAsia="UD デジタル 教科書体 NK-R" w:hAnsi="ＭＳ ゴシック" w:hint="eastAsia"/>
          <w:sz w:val="24"/>
          <w:szCs w:val="24"/>
        </w:rPr>
        <w:t>ＳＤＧｓ</w:t>
      </w:r>
      <w:r w:rsidR="00DE602B">
        <w:rPr>
          <w:rFonts w:ascii="UD デジタル 教科書体 NK-R" w:eastAsia="UD デジタル 教科書体 NK-R" w:hAnsi="ＭＳ ゴシック" w:hint="eastAsia"/>
          <w:bCs/>
          <w:sz w:val="24"/>
          <w:szCs w:val="24"/>
        </w:rPr>
        <w:t>の視点</w:t>
      </w:r>
      <w:r w:rsidR="00DE602B" w:rsidRPr="00D61E19">
        <w:rPr>
          <w:rFonts w:ascii="UD デジタル 教科書体 NK-R" w:eastAsia="UD デジタル 教科書体 NK-R" w:hAnsi="ＭＳ ゴシック" w:hint="eastAsia"/>
          <w:bCs/>
          <w:sz w:val="24"/>
          <w:szCs w:val="24"/>
        </w:rPr>
        <w:t>からも、</w:t>
      </w:r>
      <w:r w:rsidRPr="00D61E19">
        <w:rPr>
          <w:rFonts w:ascii="UD デジタル 教科書体 NK-R" w:eastAsia="UD デジタル 教科書体 NK-R" w:hAnsi="ＭＳ ゴシック" w:hint="eastAsia"/>
          <w:sz w:val="24"/>
          <w:szCs w:val="24"/>
        </w:rPr>
        <w:t>府民や企業</w:t>
      </w:r>
      <w:r w:rsidRPr="00D61E19">
        <w:rPr>
          <w:rFonts w:ascii="UD デジタル 教科書体 NK-R" w:eastAsia="UD デジタル 教科書体 NK-R" w:hAnsi="ＭＳ ゴシック" w:hint="eastAsia"/>
          <w:sz w:val="24"/>
          <w:szCs w:val="24"/>
        </w:rPr>
        <w:lastRenderedPageBreak/>
        <w:t>の行動を変えていく社会的役割が期待される。</w:t>
      </w:r>
    </w:p>
    <w:p w14:paraId="6C7885AB" w14:textId="77777777" w:rsidR="000A244C" w:rsidRPr="00D61E19" w:rsidRDefault="00243357" w:rsidP="00D61E19">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706368" behindDoc="0" locked="0" layoutInCell="1" allowOverlap="1" wp14:anchorId="718F8238" wp14:editId="29838C1E">
                <wp:simplePos x="0" y="0"/>
                <wp:positionH relativeFrom="column">
                  <wp:posOffset>236220</wp:posOffset>
                </wp:positionH>
                <wp:positionV relativeFrom="paragraph">
                  <wp:posOffset>893445</wp:posOffset>
                </wp:positionV>
                <wp:extent cx="1009650" cy="1404620"/>
                <wp:effectExtent l="0" t="0" r="0" b="0"/>
                <wp:wrapSquare wrapText="bothSides"/>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noFill/>
                        <a:ln w="9525">
                          <a:noFill/>
                          <a:miter lim="800000"/>
                          <a:headEnd/>
                          <a:tailEnd/>
                        </a:ln>
                      </wps:spPr>
                      <wps:txbx>
                        <w:txbxContent>
                          <w:p w14:paraId="20C186B5" w14:textId="77777777" w:rsidR="00FD2CEC" w:rsidRPr="00223DD0" w:rsidRDefault="00FD2CEC" w:rsidP="000A244C">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人や国の</w:t>
                            </w:r>
                            <w:r>
                              <w:rPr>
                                <w:rFonts w:ascii="ＭＳ ゴシック" w:eastAsia="ＭＳ ゴシック" w:hAnsi="ＭＳ ゴシック"/>
                                <w:sz w:val="18"/>
                                <w:szCs w:val="18"/>
                              </w:rPr>
                              <w:t>不平等をなくそう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18F8238" id="_x0000_s1038" type="#_x0000_t202" style="position:absolute;left:0;text-align:left;margin-left:18.6pt;margin-top:70.35pt;width:79.5pt;height:110.6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" filled="f" stroked="f">
                <v:textbox style="mso-fit-shape-to-text:t">
                  <w:txbxContent>
                    <w:p w14:paraId="20C186B5" w14:textId="77777777" w:rsidR="00FD2CEC" w:rsidRPr="00223DD0" w:rsidRDefault="00FD2CEC" w:rsidP="000A244C">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人や国の</w:t>
                      </w:r>
                      <w:r>
                        <w:rPr>
                          <w:rFonts w:ascii="ＭＳ ゴシック" w:eastAsia="ＭＳ ゴシック" w:hAnsi="ＭＳ ゴシック"/>
                          <w:sz w:val="18"/>
                          <w:szCs w:val="18"/>
                        </w:rPr>
                        <w:t>不平等をなくそう</w:t>
                      </w:r>
                    </w:p>
                  </w:txbxContent>
                </v:textbox>
                <w10:wrap type="square"/>
              </v:shape>
            </w:pict>
          </mc:Fallback>
        </mc:AlternateContent>
      </w:r>
      <w:r w:rsidRPr="00D61E19">
        <w:rPr>
          <w:rFonts w:ascii="UD デジタル 教科書体 NK-R" w:eastAsia="UD デジタル 教科書体 NK-R" w:hAnsi="ＭＳ ゴシック" w:hint="eastAsia"/>
          <w:noProof/>
          <w:sz w:val="24"/>
          <w:szCs w:val="24"/>
        </w:rPr>
        <w:drawing>
          <wp:anchor distT="0" distB="0" distL="114300" distR="114300" simplePos="0" relativeHeight="251704320" behindDoc="0" locked="0" layoutInCell="1" allowOverlap="1" wp14:anchorId="36A3126C" wp14:editId="29068391">
            <wp:simplePos x="0" y="0"/>
            <wp:positionH relativeFrom="column">
              <wp:posOffset>1826260</wp:posOffset>
            </wp:positionH>
            <wp:positionV relativeFrom="paragraph">
              <wp:posOffset>82550</wp:posOffset>
            </wp:positionV>
            <wp:extent cx="781050" cy="78549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1050" cy="785495"/>
                    </a:xfrm>
                    <a:prstGeom prst="rect">
                      <a:avLst/>
                    </a:prstGeom>
                  </pic:spPr>
                </pic:pic>
              </a:graphicData>
            </a:graphic>
            <wp14:sizeRelH relativeFrom="margin">
              <wp14:pctWidth>0</wp14:pctWidth>
            </wp14:sizeRelH>
            <wp14:sizeRelV relativeFrom="margin">
              <wp14:pctHeight>0</wp14:pctHeight>
            </wp14:sizeRelV>
          </wp:anchor>
        </w:drawing>
      </w:r>
      <w:r w:rsidRPr="00D61E19">
        <w:rPr>
          <w:rFonts w:ascii="UD デジタル 教科書体 NK-R" w:eastAsia="UD デジタル 教科書体 NK-R" w:hAnsi="ＭＳ ゴシック" w:hint="eastAsia"/>
          <w:noProof/>
          <w:sz w:val="24"/>
          <w:szCs w:val="24"/>
        </w:rPr>
        <w:drawing>
          <wp:anchor distT="0" distB="0" distL="114300" distR="114300" simplePos="0" relativeHeight="251705344" behindDoc="0" locked="0" layoutInCell="1" allowOverlap="1" wp14:anchorId="79F20C57" wp14:editId="55D06E6C">
            <wp:simplePos x="0" y="0"/>
            <wp:positionH relativeFrom="column">
              <wp:posOffset>353011</wp:posOffset>
            </wp:positionH>
            <wp:positionV relativeFrom="paragraph">
              <wp:posOffset>111125</wp:posOffset>
            </wp:positionV>
            <wp:extent cx="773430" cy="768933"/>
            <wp:effectExtent l="0" t="0" r="7620" b="0"/>
            <wp:wrapNone/>
            <wp:docPr id="8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3430" cy="768933"/>
                    </a:xfrm>
                    <a:prstGeom prst="rect">
                      <a:avLst/>
                    </a:prstGeom>
                  </pic:spPr>
                </pic:pic>
              </a:graphicData>
            </a:graphic>
            <wp14:sizeRelH relativeFrom="margin">
              <wp14:pctWidth>0</wp14:pctWidth>
            </wp14:sizeRelH>
            <wp14:sizeRelV relativeFrom="margin">
              <wp14:pctHeight>0</wp14:pctHeight>
            </wp14:sizeRelV>
          </wp:anchor>
        </w:drawing>
      </w:r>
    </w:p>
    <w:p w14:paraId="66ACF2AC" w14:textId="77777777" w:rsidR="000A244C" w:rsidRPr="00D61E19" w:rsidRDefault="000A244C" w:rsidP="00D61E19">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 xml:space="preserve">　</w:t>
      </w:r>
    </w:p>
    <w:p w14:paraId="13E68C93" w14:textId="77777777" w:rsidR="000A244C" w:rsidRPr="00D61E19" w:rsidRDefault="000A244C" w:rsidP="00D61E19">
      <w:pPr>
        <w:spacing w:line="360" w:lineRule="exact"/>
        <w:rPr>
          <w:rFonts w:ascii="UD デジタル 教科書体 NK-R" w:eastAsia="UD デジタル 教科書体 NK-R" w:hAnsi="ＭＳ ゴシック"/>
          <w:sz w:val="24"/>
          <w:szCs w:val="24"/>
        </w:rPr>
      </w:pPr>
    </w:p>
    <w:p w14:paraId="0EAB9FF3" w14:textId="77777777" w:rsidR="000A244C" w:rsidRPr="00D61E19" w:rsidRDefault="000A244C" w:rsidP="00D61E19">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707392" behindDoc="0" locked="0" layoutInCell="1" allowOverlap="1" wp14:anchorId="38291926" wp14:editId="1BB6A092">
                <wp:simplePos x="0" y="0"/>
                <wp:positionH relativeFrom="column">
                  <wp:posOffset>1589356</wp:posOffset>
                </wp:positionH>
                <wp:positionV relativeFrom="paragraph">
                  <wp:posOffset>186690</wp:posOffset>
                </wp:positionV>
                <wp:extent cx="1295400" cy="1404620"/>
                <wp:effectExtent l="0" t="0" r="0" b="1270"/>
                <wp:wrapSquare wrapText="bothSides"/>
                <wp:docPr id="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noFill/>
                        <a:ln w="9525">
                          <a:noFill/>
                          <a:miter lim="800000"/>
                          <a:headEnd/>
                          <a:tailEnd/>
                        </a:ln>
                      </wps:spPr>
                      <wps:txbx>
                        <w:txbxContent>
                          <w:p w14:paraId="750CF71A" w14:textId="77777777" w:rsidR="00FD2CEC" w:rsidRDefault="00FD2CEC" w:rsidP="000A244C">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気候変動に</w:t>
                            </w:r>
                          </w:p>
                          <w:p w14:paraId="0D708E85" w14:textId="77777777" w:rsidR="00FD2CEC" w:rsidRPr="00223DD0" w:rsidRDefault="00FD2CEC" w:rsidP="000A244C">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具体的な</w:t>
                            </w:r>
                            <w:r>
                              <w:rPr>
                                <w:rFonts w:ascii="ＭＳ ゴシック" w:eastAsia="ＭＳ ゴシック" w:hAnsi="ＭＳ ゴシック"/>
                                <w:sz w:val="18"/>
                                <w:szCs w:val="18"/>
                              </w:rPr>
                              <w:t>対策を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291926" id="_x0000_s1039" type="#_x0000_t202" style="position:absolute;left:0;text-align:left;margin-left:125.15pt;margin-top:14.7pt;width:102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" filled="f" stroked="f">
                <v:textbox style="mso-fit-shape-to-text:t">
                  <w:txbxContent>
                    <w:p w14:paraId="750CF71A" w14:textId="77777777" w:rsidR="00FD2CEC" w:rsidRDefault="00FD2CEC" w:rsidP="000A244C">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気候変動に</w:t>
                      </w:r>
                    </w:p>
                    <w:p w14:paraId="0D708E85" w14:textId="77777777" w:rsidR="00FD2CEC" w:rsidRPr="00223DD0" w:rsidRDefault="00FD2CEC" w:rsidP="000A244C">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具体的な</w:t>
                      </w:r>
                      <w:r>
                        <w:rPr>
                          <w:rFonts w:ascii="ＭＳ ゴシック" w:eastAsia="ＭＳ ゴシック" w:hAnsi="ＭＳ ゴシック"/>
                          <w:sz w:val="18"/>
                          <w:szCs w:val="18"/>
                        </w:rPr>
                        <w:t>対策を</w:t>
                      </w:r>
                    </w:p>
                  </w:txbxContent>
                </v:textbox>
                <w10:wrap type="square"/>
              </v:shape>
            </w:pict>
          </mc:Fallback>
        </mc:AlternateContent>
      </w:r>
    </w:p>
    <w:p w14:paraId="6923D7C2" w14:textId="77777777" w:rsidR="000A244C" w:rsidRPr="00D61E19" w:rsidRDefault="000A244C" w:rsidP="00D61E19">
      <w:pPr>
        <w:spacing w:line="360" w:lineRule="exact"/>
        <w:rPr>
          <w:rFonts w:ascii="UD デジタル 教科書体 NK-R" w:eastAsia="UD デジタル 教科書体 NK-R" w:hAnsi="ＭＳ ゴシック"/>
          <w:sz w:val="24"/>
          <w:szCs w:val="24"/>
        </w:rPr>
      </w:pPr>
    </w:p>
    <w:tbl>
      <w:tblPr>
        <w:tblStyle w:val="aa"/>
        <w:tblW w:w="0" w:type="auto"/>
        <w:tblInd w:w="279" w:type="dxa"/>
        <w:tblLook w:val="04A0" w:firstRow="1" w:lastRow="0" w:firstColumn="1" w:lastColumn="0" w:noHBand="0" w:noVBand="1"/>
      </w:tblPr>
      <w:tblGrid>
        <w:gridCol w:w="9463"/>
      </w:tblGrid>
      <w:tr w:rsidR="000057A3" w:rsidRPr="00D61E19" w14:paraId="37720792" w14:textId="77777777" w:rsidTr="003C4CB4">
        <w:tc>
          <w:tcPr>
            <w:tcW w:w="9463" w:type="dxa"/>
          </w:tcPr>
          <w:p w14:paraId="1F192D4E" w14:textId="77777777" w:rsidR="000057A3" w:rsidRPr="00D61E19" w:rsidRDefault="000057A3" w:rsidP="00D61E19">
            <w:pPr>
              <w:spacing w:line="360" w:lineRule="exact"/>
              <w:rPr>
                <w:rFonts w:ascii="UD デジタル 教科書体 NK-R" w:eastAsia="UD デジタル 教科書体 NK-R" w:hAnsi="ＭＳ ゴシック"/>
                <w:b/>
                <w:bCs/>
                <w:sz w:val="20"/>
                <w:szCs w:val="20"/>
              </w:rPr>
            </w:pPr>
            <w:r w:rsidRPr="00D61E19">
              <w:rPr>
                <w:rFonts w:ascii="UD デジタル 教科書体 NK-R" w:eastAsia="UD デジタル 教科書体 NK-R" w:hAnsi="ＭＳ ゴシック" w:hint="eastAsia"/>
                <w:b/>
                <w:sz w:val="20"/>
                <w:szCs w:val="20"/>
              </w:rPr>
              <w:t>持続</w:t>
            </w:r>
            <w:r w:rsidRPr="00D61E19">
              <w:rPr>
                <w:rFonts w:ascii="UD デジタル 教科書体 NK-R" w:eastAsia="UD デジタル 教科書体 NK-R" w:hAnsi="ＭＳ ゴシック" w:hint="eastAsia"/>
                <w:b/>
                <w:bCs/>
                <w:sz w:val="20"/>
                <w:szCs w:val="20"/>
              </w:rPr>
              <w:t>可能な開発目標（</w:t>
            </w:r>
            <w:r w:rsidR="00A3109C" w:rsidRPr="00D61E19">
              <w:rPr>
                <w:rFonts w:ascii="UD デジタル 教科書体 NK-R" w:eastAsia="UD デジタル 教科書体 NK-R" w:hAnsi="ＭＳ ゴシック" w:hint="eastAsia"/>
                <w:b/>
                <w:bCs/>
                <w:sz w:val="20"/>
                <w:szCs w:val="20"/>
              </w:rPr>
              <w:t>ＳＤＧｓ</w:t>
            </w:r>
            <w:r w:rsidRPr="00D61E19">
              <w:rPr>
                <w:rFonts w:ascii="UD デジタル 教科書体 NK-R" w:eastAsia="UD デジタル 教科書体 NK-R" w:hAnsi="ＭＳ ゴシック" w:hint="eastAsia"/>
                <w:b/>
                <w:bCs/>
                <w:sz w:val="20"/>
                <w:szCs w:val="20"/>
              </w:rPr>
              <w:t>）について</w:t>
            </w:r>
          </w:p>
          <w:p w14:paraId="23EBDE88" w14:textId="77777777" w:rsidR="000057A3" w:rsidRPr="00D61E19" w:rsidRDefault="004C3855" w:rsidP="00D61E19">
            <w:pPr>
              <w:spacing w:line="360" w:lineRule="exact"/>
              <w:ind w:firstLineChars="100" w:firstLine="210"/>
              <w:rPr>
                <w:rFonts w:ascii="UD デジタル 教科書体 NK-R" w:eastAsia="UD デジタル 教科書体 NK-R" w:hAnsi="ＭＳ ゴシック"/>
                <w:bCs/>
                <w:sz w:val="20"/>
                <w:szCs w:val="20"/>
              </w:rPr>
            </w:pPr>
            <w:r w:rsidRPr="00273383">
              <w:rPr>
                <w:noProof/>
              </w:rPr>
              <w:drawing>
                <wp:anchor distT="0" distB="0" distL="114300" distR="114300" simplePos="0" relativeHeight="251774976" behindDoc="0" locked="0" layoutInCell="1" allowOverlap="1" wp14:anchorId="483ACBBE" wp14:editId="12A71589">
                  <wp:simplePos x="0" y="0"/>
                  <wp:positionH relativeFrom="column">
                    <wp:posOffset>1753235</wp:posOffset>
                  </wp:positionH>
                  <wp:positionV relativeFrom="paragraph">
                    <wp:posOffset>443230</wp:posOffset>
                  </wp:positionV>
                  <wp:extent cx="4124325" cy="2915771"/>
                  <wp:effectExtent l="0" t="0" r="0" b="0"/>
                  <wp:wrapNone/>
                  <wp:docPr id="17" name="図 17" descr="D:\mizutaniyu\Documents\My Pictures\sdg_poster_ja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zutaniyu\Documents\My Pictures\sdg_poster_ja_20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24325" cy="2915771"/>
                          </a:xfrm>
                          <a:prstGeom prst="rect">
                            <a:avLst/>
                          </a:prstGeom>
                          <a:noFill/>
                          <a:ln>
                            <a:noFill/>
                          </a:ln>
                        </pic:spPr>
                      </pic:pic>
                    </a:graphicData>
                  </a:graphic>
                  <wp14:sizeRelH relativeFrom="page">
                    <wp14:pctWidth>0</wp14:pctWidth>
                  </wp14:sizeRelH>
                  <wp14:sizeRelV relativeFrom="page">
                    <wp14:pctHeight>0</wp14:pctHeight>
                  </wp14:sizeRelV>
                </wp:anchor>
              </w:drawing>
            </w:r>
            <w:r w:rsidR="000057A3" w:rsidRPr="00D61E19">
              <w:rPr>
                <w:rFonts w:ascii="UD デジタル 教科書体 NK-R" w:eastAsia="UD デジタル 教科書体 NK-R" w:hAnsi="ＭＳ ゴシック" w:hint="eastAsia"/>
                <w:bCs/>
                <w:sz w:val="20"/>
                <w:szCs w:val="20"/>
              </w:rPr>
              <w:t>平成27（2015）年9月の国連サミットで採択された「持続可能な開発のための2030アジェンダ」にて記載された平成28（2016）年から令和12（2030）年までの国際目標。</w:t>
            </w:r>
          </w:p>
          <w:p w14:paraId="2AC4CF0A" w14:textId="77777777" w:rsidR="00946C8E" w:rsidRDefault="000057A3" w:rsidP="00946C8E">
            <w:pPr>
              <w:spacing w:line="360" w:lineRule="exact"/>
              <w:ind w:firstLineChars="100" w:firstLine="200"/>
              <w:jc w:val="lef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持続可能な世界を実現する</w:t>
            </w:r>
          </w:p>
          <w:p w14:paraId="5B477EFC" w14:textId="77777777" w:rsidR="00946C8E" w:rsidRDefault="000057A3" w:rsidP="00946C8E">
            <w:pPr>
              <w:spacing w:line="360" w:lineRule="exac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ための17のゴールと169の</w:t>
            </w:r>
          </w:p>
          <w:p w14:paraId="60DF66E8" w14:textId="77777777" w:rsidR="00946C8E" w:rsidRDefault="000057A3" w:rsidP="00946C8E">
            <w:pPr>
              <w:spacing w:line="360" w:lineRule="exac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ターゲットから構成され、地球上</w:t>
            </w:r>
          </w:p>
          <w:p w14:paraId="757BB88E" w14:textId="77777777" w:rsidR="00946C8E" w:rsidRDefault="000057A3" w:rsidP="00946C8E">
            <w:pPr>
              <w:spacing w:line="360" w:lineRule="exac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の誰一人として取り残さないこ</w:t>
            </w:r>
          </w:p>
          <w:p w14:paraId="26641D78" w14:textId="77777777" w:rsidR="00CA6748" w:rsidRDefault="000057A3" w:rsidP="00946C8E">
            <w:pPr>
              <w:spacing w:line="360" w:lineRule="exac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とが宣言されている。</w:t>
            </w:r>
          </w:p>
          <w:p w14:paraId="69CB3E10" w14:textId="77777777" w:rsidR="00DE602B" w:rsidRDefault="00DE602B" w:rsidP="00DE602B">
            <w:pPr>
              <w:spacing w:line="360" w:lineRule="exact"/>
              <w:rPr>
                <w:rFonts w:ascii="UD デジタル 教科書体 NK-R" w:eastAsia="UD デジタル 教科書体 NK-R" w:hAnsi="ＭＳ ゴシック"/>
                <w:bCs/>
                <w:sz w:val="20"/>
                <w:szCs w:val="20"/>
              </w:rPr>
            </w:pPr>
          </w:p>
          <w:p w14:paraId="3518D1DE" w14:textId="77777777" w:rsidR="00CA6748" w:rsidRDefault="00CA6748" w:rsidP="00D61E19">
            <w:pPr>
              <w:spacing w:line="360" w:lineRule="exact"/>
              <w:ind w:firstLineChars="100" w:firstLine="200"/>
              <w:rPr>
                <w:rFonts w:ascii="UD デジタル 教科書体 NK-R" w:eastAsia="UD デジタル 教科書体 NK-R" w:hAnsi="ＭＳ ゴシック"/>
                <w:bCs/>
                <w:sz w:val="20"/>
                <w:szCs w:val="20"/>
              </w:rPr>
            </w:pPr>
          </w:p>
          <w:p w14:paraId="1437F443" w14:textId="77777777" w:rsidR="00CA6748" w:rsidRDefault="00CA6748" w:rsidP="00D61E19">
            <w:pPr>
              <w:spacing w:line="360" w:lineRule="exact"/>
              <w:ind w:firstLineChars="100" w:firstLine="200"/>
              <w:rPr>
                <w:rFonts w:ascii="UD デジタル 教科書体 NK-R" w:eastAsia="UD デジタル 教科書体 NK-R" w:hAnsi="ＭＳ ゴシック"/>
                <w:bCs/>
                <w:sz w:val="20"/>
                <w:szCs w:val="20"/>
              </w:rPr>
            </w:pPr>
          </w:p>
          <w:p w14:paraId="41A2742C" w14:textId="77777777" w:rsidR="00CA6748" w:rsidRDefault="00CA6748" w:rsidP="00D61E19">
            <w:pPr>
              <w:spacing w:line="360" w:lineRule="exact"/>
              <w:ind w:firstLineChars="100" w:firstLine="200"/>
              <w:rPr>
                <w:rFonts w:ascii="UD デジタル 教科書体 NK-R" w:eastAsia="UD デジタル 教科書体 NK-R" w:hAnsi="ＭＳ ゴシック"/>
                <w:bCs/>
                <w:sz w:val="20"/>
                <w:szCs w:val="20"/>
              </w:rPr>
            </w:pPr>
          </w:p>
          <w:p w14:paraId="104FA0EB" w14:textId="77777777" w:rsidR="0036773D" w:rsidRDefault="0036773D" w:rsidP="00D61E19">
            <w:pPr>
              <w:spacing w:line="360" w:lineRule="exact"/>
              <w:ind w:firstLineChars="100" w:firstLine="200"/>
              <w:rPr>
                <w:rFonts w:ascii="UD デジタル 教科書体 NK-R" w:eastAsia="UD デジタル 教科書体 NK-R" w:hAnsi="ＭＳ ゴシック"/>
                <w:bCs/>
                <w:sz w:val="20"/>
                <w:szCs w:val="20"/>
              </w:rPr>
            </w:pPr>
          </w:p>
          <w:p w14:paraId="59DCFE2F" w14:textId="77777777" w:rsidR="00946C8E" w:rsidRDefault="00946C8E" w:rsidP="00F61F89">
            <w:pPr>
              <w:spacing w:line="360" w:lineRule="exact"/>
              <w:rPr>
                <w:rFonts w:ascii="UD デジタル 教科書体 NK-R" w:eastAsia="UD デジタル 教科書体 NK-R" w:hAnsi="ＭＳ ゴシック"/>
                <w:bCs/>
                <w:sz w:val="20"/>
                <w:szCs w:val="20"/>
              </w:rPr>
            </w:pPr>
          </w:p>
          <w:p w14:paraId="0E102E5D" w14:textId="77777777" w:rsidR="00946C8E" w:rsidRDefault="00946C8E" w:rsidP="00F61F89">
            <w:pPr>
              <w:spacing w:line="360" w:lineRule="exact"/>
              <w:rPr>
                <w:rFonts w:ascii="UD デジタル 教科書体 NK-R" w:eastAsia="UD デジタル 教科書体 NK-R" w:hAnsi="ＭＳ ゴシック"/>
                <w:bCs/>
                <w:sz w:val="20"/>
                <w:szCs w:val="20"/>
              </w:rPr>
            </w:pPr>
          </w:p>
          <w:p w14:paraId="1DCF5EBC" w14:textId="77777777" w:rsidR="00946C8E" w:rsidRPr="00946C8E" w:rsidRDefault="00946C8E" w:rsidP="00F61F89">
            <w:pPr>
              <w:spacing w:line="360" w:lineRule="exact"/>
              <w:rPr>
                <w:rFonts w:ascii="UD デジタル 教科書体 NK-R" w:eastAsia="UD デジタル 教科書体 NK-R" w:hAnsi="ＭＳ ゴシック"/>
                <w:bCs/>
                <w:sz w:val="20"/>
                <w:szCs w:val="20"/>
              </w:rPr>
            </w:pPr>
          </w:p>
        </w:tc>
      </w:tr>
    </w:tbl>
    <w:p w14:paraId="2C994B80" w14:textId="77777777" w:rsidR="000057A3" w:rsidRPr="00D61E19" w:rsidRDefault="000057A3" w:rsidP="00D61E19">
      <w:pPr>
        <w:spacing w:line="360" w:lineRule="exact"/>
        <w:rPr>
          <w:rFonts w:ascii="UD デジタル 教科書体 NK-R" w:eastAsia="UD デジタル 教科書体 NK-R" w:hAnsi="ＭＳ ゴシック"/>
          <w:sz w:val="24"/>
          <w:szCs w:val="24"/>
        </w:rPr>
      </w:pPr>
    </w:p>
    <w:p w14:paraId="0FF230B7" w14:textId="77777777" w:rsidR="00232E76" w:rsidRDefault="000116ED" w:rsidP="00232E76">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（６）</w:t>
      </w:r>
      <w:r w:rsidR="00B303D3">
        <w:rPr>
          <w:rFonts w:ascii="UD デジタル 教科書体 NK-R" w:eastAsia="UD デジタル 教科書体 NK-R" w:hAnsi="ＭＳ ゴシック" w:hint="eastAsia"/>
          <w:b/>
          <w:sz w:val="24"/>
          <w:szCs w:val="24"/>
        </w:rPr>
        <w:t xml:space="preserve">　</w:t>
      </w:r>
      <w:r w:rsidR="00A5294E" w:rsidRPr="00D61E19">
        <w:rPr>
          <w:rFonts w:ascii="UD デジタル 教科書体 NK-R" w:eastAsia="UD デジタル 教科書体 NK-R" w:hAnsi="ＭＳ ゴシック" w:hint="eastAsia"/>
          <w:b/>
          <w:sz w:val="24"/>
          <w:szCs w:val="24"/>
        </w:rPr>
        <w:t>まとめ</w:t>
      </w:r>
    </w:p>
    <w:p w14:paraId="59438D55" w14:textId="77777777" w:rsidR="002049F6" w:rsidRPr="00232E76" w:rsidRDefault="00847FF9" w:rsidP="00232E76">
      <w:pPr>
        <w:spacing w:line="360" w:lineRule="exact"/>
        <w:ind w:leftChars="200" w:left="420"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sz w:val="24"/>
          <w:szCs w:val="24"/>
        </w:rPr>
        <w:t>以上の視点を踏まえ</w:t>
      </w:r>
      <w:r w:rsidR="00A5294E" w:rsidRPr="00D61E19">
        <w:rPr>
          <w:rFonts w:ascii="UD デジタル 教科書体 NK-R" w:eastAsia="UD デジタル 教科書体 NK-R" w:hAnsi="ＭＳ ゴシック" w:hint="eastAsia"/>
          <w:color w:val="000000" w:themeColor="text1"/>
          <w:sz w:val="24"/>
          <w:szCs w:val="24"/>
        </w:rPr>
        <w:t>、</w:t>
      </w:r>
      <w:r w:rsidR="00243357" w:rsidRPr="00D61E19">
        <w:rPr>
          <w:rFonts w:ascii="UD デジタル 教科書体 NK-R" w:eastAsia="UD デジタル 教科書体 NK-R" w:hAnsi="ＭＳ ゴシック" w:hint="eastAsia"/>
          <w:color w:val="000000" w:themeColor="text1"/>
          <w:sz w:val="24"/>
          <w:szCs w:val="24"/>
        </w:rPr>
        <w:t>本計画</w:t>
      </w:r>
      <w:r w:rsidR="00BA3EF2" w:rsidRPr="00D61E19">
        <w:rPr>
          <w:rFonts w:ascii="UD デジタル 教科書体 NK-R" w:eastAsia="UD デジタル 教科書体 NK-R" w:hAnsi="ＭＳ ゴシック" w:hint="eastAsia"/>
          <w:color w:val="000000" w:themeColor="text1"/>
          <w:sz w:val="24"/>
          <w:szCs w:val="24"/>
        </w:rPr>
        <w:t>では、</w:t>
      </w:r>
      <w:r w:rsidR="00236312" w:rsidRPr="00D61E19">
        <w:rPr>
          <w:rFonts w:ascii="UD デジタル 教科書体 NK-R" w:eastAsia="UD デジタル 教科書体 NK-R" w:hAnsi="ＭＳ ゴシック" w:hint="eastAsia"/>
          <w:color w:val="000000" w:themeColor="text1"/>
          <w:sz w:val="24"/>
          <w:szCs w:val="24"/>
        </w:rPr>
        <w:t>これまで取り組んできた生涯スポーツの推進及びスポーツを通じた都市魅力の創造をさらに進めるとともに、</w:t>
      </w:r>
      <w:r w:rsidR="002049F6" w:rsidRPr="00D61E19">
        <w:rPr>
          <w:rFonts w:ascii="UD デジタル 教科書体 NK-R" w:eastAsia="UD デジタル 教科書体 NK-R" w:hAnsi="ＭＳ ゴシック" w:hint="eastAsia"/>
          <w:color w:val="000000" w:themeColor="text1"/>
          <w:sz w:val="24"/>
          <w:szCs w:val="24"/>
        </w:rPr>
        <w:t>今後５年間のスポーツ施策を戦略的に推進していくための具体的な方向性を</w:t>
      </w:r>
      <w:r w:rsidR="00BA3EF2" w:rsidRPr="00D61E19">
        <w:rPr>
          <w:rFonts w:ascii="UD デジタル 教科書体 NK-R" w:eastAsia="UD デジタル 教科書体 NK-R" w:hAnsi="ＭＳ ゴシック" w:hint="eastAsia"/>
          <w:color w:val="000000" w:themeColor="text1"/>
          <w:sz w:val="24"/>
          <w:szCs w:val="24"/>
        </w:rPr>
        <w:t>示すものと</w:t>
      </w:r>
      <w:r w:rsidR="002049F6" w:rsidRPr="00D61E19">
        <w:rPr>
          <w:rFonts w:ascii="UD デジタル 教科書体 NK-R" w:eastAsia="UD デジタル 教科書体 NK-R" w:hAnsi="ＭＳ ゴシック" w:hint="eastAsia"/>
          <w:color w:val="000000" w:themeColor="text1"/>
          <w:sz w:val="24"/>
          <w:szCs w:val="24"/>
        </w:rPr>
        <w:t>する。</w:t>
      </w:r>
    </w:p>
    <w:p w14:paraId="0F91E035" w14:textId="77777777" w:rsidR="00A5294E" w:rsidRPr="00D61E19" w:rsidRDefault="002049F6" w:rsidP="00D61E19">
      <w:pPr>
        <w:spacing w:line="360" w:lineRule="exact"/>
        <w:ind w:leftChars="200" w:left="420" w:firstLineChars="100" w:firstLine="240"/>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color w:val="000000" w:themeColor="text1"/>
          <w:sz w:val="24"/>
          <w:szCs w:val="24"/>
        </w:rPr>
        <w:t>具体的には、</w:t>
      </w:r>
      <w:r w:rsidR="00935D9C" w:rsidRPr="00D61E19">
        <w:rPr>
          <w:rFonts w:ascii="UD デジタル 教科書体 NK-R" w:eastAsia="UD デジタル 教科書体 NK-R" w:hAnsi="ＭＳ ゴシック" w:hint="eastAsia"/>
          <w:color w:val="000000" w:themeColor="text1"/>
          <w:sz w:val="24"/>
          <w:szCs w:val="24"/>
        </w:rPr>
        <w:t>大阪・関西万博</w:t>
      </w:r>
      <w:r w:rsidR="00A5294E" w:rsidRPr="00D61E19">
        <w:rPr>
          <w:rFonts w:ascii="UD デジタル 教科書体 NK-R" w:eastAsia="UD デジタル 教科書体 NK-R" w:hAnsi="ＭＳ ゴシック" w:hint="eastAsia"/>
          <w:color w:val="000000" w:themeColor="text1"/>
          <w:sz w:val="24"/>
          <w:szCs w:val="24"/>
        </w:rPr>
        <w:t>や</w:t>
      </w:r>
      <w:r w:rsidR="00A3109C" w:rsidRPr="00D61E19">
        <w:rPr>
          <w:rFonts w:ascii="UD デジタル 教科書体 NK-R" w:eastAsia="UD デジタル 教科書体 NK-R" w:hAnsi="ＭＳ ゴシック" w:hint="eastAsia"/>
          <w:sz w:val="24"/>
          <w:szCs w:val="24"/>
        </w:rPr>
        <w:t>ＳＤＧｓ</w:t>
      </w:r>
      <w:r w:rsidR="00EC219A" w:rsidRPr="00D61E19">
        <w:rPr>
          <w:rFonts w:ascii="UD デジタル 教科書体 NK-R" w:eastAsia="UD デジタル 教科書体 NK-R" w:hAnsi="ＭＳ ゴシック" w:hint="eastAsia"/>
          <w:color w:val="000000" w:themeColor="text1"/>
          <w:sz w:val="24"/>
          <w:szCs w:val="24"/>
        </w:rPr>
        <w:t>といった</w:t>
      </w:r>
      <w:r w:rsidR="00A5294E" w:rsidRPr="00D61E19">
        <w:rPr>
          <w:rFonts w:ascii="UD デジタル 教科書体 NK-R" w:eastAsia="UD デジタル 教科書体 NK-R" w:hAnsi="ＭＳ ゴシック" w:hint="eastAsia"/>
          <w:color w:val="000000" w:themeColor="text1"/>
          <w:sz w:val="24"/>
          <w:szCs w:val="24"/>
        </w:rPr>
        <w:t>視点を</w:t>
      </w:r>
      <w:r w:rsidR="00847FF9" w:rsidRPr="00D61E19">
        <w:rPr>
          <w:rFonts w:ascii="UD デジタル 教科書体 NK-R" w:eastAsia="UD デジタル 教科書体 NK-R" w:hAnsi="ＭＳ ゴシック" w:hint="eastAsia"/>
          <w:color w:val="000000" w:themeColor="text1"/>
          <w:sz w:val="24"/>
          <w:szCs w:val="24"/>
        </w:rPr>
        <w:t>盛り込み</w:t>
      </w:r>
      <w:r w:rsidR="00A5294E" w:rsidRPr="00D61E19">
        <w:rPr>
          <w:rFonts w:ascii="UD デジタル 教科書体 NK-R" w:eastAsia="UD デジタル 教科書体 NK-R" w:hAnsi="ＭＳ ゴシック" w:hint="eastAsia"/>
          <w:color w:val="000000" w:themeColor="text1"/>
          <w:sz w:val="24"/>
          <w:szCs w:val="24"/>
        </w:rPr>
        <w:t>、</w:t>
      </w:r>
      <w:r w:rsidR="00EC72EF" w:rsidRPr="00D61E19">
        <w:rPr>
          <w:rFonts w:ascii="UD デジタル 教科書体 NK-R" w:eastAsia="UD デジタル 教科書体 NK-R" w:hAnsi="ＭＳ ゴシック" w:hint="eastAsia"/>
          <w:color w:val="000000" w:themeColor="text1"/>
          <w:sz w:val="24"/>
          <w:szCs w:val="24"/>
        </w:rPr>
        <w:t>トップ</w:t>
      </w:r>
      <w:r w:rsidR="00A5294E" w:rsidRPr="00D61E19">
        <w:rPr>
          <w:rFonts w:ascii="UD デジタル 教科書体 NK-R" w:eastAsia="UD デジタル 教科書体 NK-R" w:hAnsi="ＭＳ ゴシック" w:hint="eastAsia"/>
          <w:color w:val="000000" w:themeColor="text1"/>
          <w:sz w:val="24"/>
          <w:szCs w:val="24"/>
        </w:rPr>
        <w:t>スポーツチームやスポーツ施設等</w:t>
      </w:r>
      <w:r w:rsidR="00847FF9" w:rsidRPr="00D61E19">
        <w:rPr>
          <w:rFonts w:ascii="UD デジタル 教科書体 NK-R" w:eastAsia="UD デジタル 教科書体 NK-R" w:hAnsi="ＭＳ ゴシック" w:hint="eastAsia"/>
          <w:color w:val="000000" w:themeColor="text1"/>
          <w:sz w:val="24"/>
          <w:szCs w:val="24"/>
        </w:rPr>
        <w:t>の</w:t>
      </w:r>
      <w:r w:rsidR="00A5294E" w:rsidRPr="00D61E19">
        <w:rPr>
          <w:rFonts w:ascii="UD デジタル 教科書体 NK-R" w:eastAsia="UD デジタル 教科書体 NK-R" w:hAnsi="ＭＳ ゴシック" w:hint="eastAsia"/>
          <w:color w:val="000000" w:themeColor="text1"/>
          <w:sz w:val="24"/>
          <w:szCs w:val="24"/>
        </w:rPr>
        <w:t>魅力的なスポーツ資源</w:t>
      </w:r>
      <w:r w:rsidR="00847FF9" w:rsidRPr="00D61E19">
        <w:rPr>
          <w:rFonts w:ascii="UD デジタル 教科書体 NK-R" w:eastAsia="UD デジタル 教科書体 NK-R" w:hAnsi="ＭＳ ゴシック" w:hint="eastAsia"/>
          <w:color w:val="000000" w:themeColor="text1"/>
          <w:sz w:val="24"/>
          <w:szCs w:val="24"/>
        </w:rPr>
        <w:t>を、観光・食</w:t>
      </w:r>
      <w:r w:rsidR="00A5294E" w:rsidRPr="00D61E19">
        <w:rPr>
          <w:rFonts w:ascii="UD デジタル 教科書体 NK-R" w:eastAsia="UD デジタル 教科書体 NK-R" w:hAnsi="ＭＳ ゴシック" w:hint="eastAsia"/>
          <w:color w:val="000000" w:themeColor="text1"/>
          <w:sz w:val="24"/>
          <w:szCs w:val="24"/>
        </w:rPr>
        <w:t>等大阪の強</w:t>
      </w:r>
      <w:r w:rsidR="00847FF9" w:rsidRPr="00D61E19">
        <w:rPr>
          <w:rFonts w:ascii="UD デジタル 教科書体 NK-R" w:eastAsia="UD デジタル 教科書体 NK-R" w:hAnsi="ＭＳ ゴシック" w:hint="eastAsia"/>
          <w:color w:val="000000" w:themeColor="text1"/>
          <w:sz w:val="24"/>
          <w:szCs w:val="24"/>
        </w:rPr>
        <w:t>みと組み合わせて最大限に活用し</w:t>
      </w:r>
      <w:r w:rsidR="00A5294E" w:rsidRPr="00D61E19">
        <w:rPr>
          <w:rFonts w:ascii="UD デジタル 教科書体 NK-R" w:eastAsia="UD デジタル 教科書体 NK-R" w:hAnsi="ＭＳ ゴシック" w:hint="eastAsia"/>
          <w:color w:val="000000" w:themeColor="text1"/>
          <w:sz w:val="24"/>
          <w:szCs w:val="24"/>
        </w:rPr>
        <w:t>、「楽しさ」を</w:t>
      </w:r>
      <w:r w:rsidR="00BA3EF2" w:rsidRPr="00D61E19">
        <w:rPr>
          <w:rFonts w:ascii="UD デジタル 教科書体 NK-R" w:eastAsia="UD デジタル 教科書体 NK-R" w:hAnsi="ＭＳ ゴシック" w:hint="eastAsia"/>
          <w:color w:val="000000" w:themeColor="text1"/>
          <w:sz w:val="24"/>
          <w:szCs w:val="24"/>
        </w:rPr>
        <w:t>計画全体を貫くキーワードに</w:t>
      </w:r>
      <w:r w:rsidR="00A5294E" w:rsidRPr="00D61E19">
        <w:rPr>
          <w:rFonts w:ascii="UD デジタル 教科書体 NK-R" w:eastAsia="UD デジタル 教科書体 NK-R" w:hAnsi="ＭＳ ゴシック" w:hint="eastAsia"/>
          <w:color w:val="000000" w:themeColor="text1"/>
          <w:sz w:val="24"/>
          <w:szCs w:val="24"/>
        </w:rPr>
        <w:t>、</w:t>
      </w:r>
      <w:r w:rsidR="006E03BF" w:rsidRPr="00D61E19">
        <w:rPr>
          <w:rFonts w:ascii="UD デジタル 教科書体 NK-R" w:eastAsia="UD デジタル 教科書体 NK-R" w:hAnsi="ＭＳ ゴシック" w:hint="eastAsia"/>
          <w:color w:val="000000" w:themeColor="text1"/>
          <w:sz w:val="24"/>
          <w:szCs w:val="24"/>
        </w:rPr>
        <w:t>スポーツによる</w:t>
      </w:r>
      <w:r w:rsidR="00BA3EF2" w:rsidRPr="00D61E19">
        <w:rPr>
          <w:rFonts w:ascii="UD デジタル 教科書体 NK-R" w:eastAsia="UD デジタル 教科書体 NK-R" w:hAnsi="ＭＳ ゴシック" w:hint="eastAsia"/>
          <w:color w:val="000000" w:themeColor="text1"/>
          <w:sz w:val="24"/>
          <w:szCs w:val="24"/>
        </w:rPr>
        <w:t>健康づくりやスポーツツーリズムの推進等</w:t>
      </w:r>
      <w:r w:rsidR="009A29E3" w:rsidRPr="00D61E19">
        <w:rPr>
          <w:rFonts w:ascii="UD デジタル 教科書体 NK-R" w:eastAsia="UD デジタル 教科書体 NK-R" w:hAnsi="ＭＳ ゴシック" w:hint="eastAsia"/>
          <w:color w:val="000000" w:themeColor="text1"/>
          <w:sz w:val="24"/>
          <w:szCs w:val="24"/>
        </w:rPr>
        <w:t>に重点を置いて、</w:t>
      </w:r>
      <w:r w:rsidRPr="00D61E19">
        <w:rPr>
          <w:rFonts w:ascii="UD デジタル 教科書体 NK-R" w:eastAsia="UD デジタル 教科書体 NK-R" w:hAnsi="ＭＳ ゴシック" w:hint="eastAsia"/>
          <w:color w:val="000000" w:themeColor="text1"/>
          <w:sz w:val="24"/>
          <w:szCs w:val="24"/>
        </w:rPr>
        <w:t>スポーツ</w:t>
      </w:r>
      <w:r w:rsidR="00EC219A" w:rsidRPr="00D61E19">
        <w:rPr>
          <w:rFonts w:ascii="UD デジタル 教科書体 NK-R" w:eastAsia="UD デジタル 教科書体 NK-R" w:hAnsi="ＭＳ ゴシック" w:hint="eastAsia"/>
          <w:color w:val="000000" w:themeColor="text1"/>
          <w:sz w:val="24"/>
          <w:szCs w:val="24"/>
        </w:rPr>
        <w:t>とともに</w:t>
      </w:r>
      <w:r w:rsidR="009A29E3" w:rsidRPr="00D61E19">
        <w:rPr>
          <w:rFonts w:ascii="UD デジタル 教科書体 NK-R" w:eastAsia="UD デジタル 教科書体 NK-R" w:hAnsi="ＭＳ ゴシック" w:hint="eastAsia"/>
          <w:color w:val="000000" w:themeColor="text1"/>
          <w:sz w:val="24"/>
          <w:szCs w:val="24"/>
        </w:rPr>
        <w:t>人とまちが</w:t>
      </w:r>
      <w:r w:rsidR="00C07D34">
        <w:rPr>
          <w:rFonts w:ascii="UD デジタル 教科書体 NK-R" w:eastAsia="UD デジタル 教科書体 NK-R" w:hAnsi="ＭＳ ゴシック" w:hint="eastAsia"/>
          <w:color w:val="000000" w:themeColor="text1"/>
          <w:sz w:val="24"/>
          <w:szCs w:val="24"/>
        </w:rPr>
        <w:t>成長し、幅広い分野にかかわるスポーツ</w:t>
      </w:r>
      <w:r w:rsidRPr="00D61E19">
        <w:rPr>
          <w:rFonts w:ascii="UD デジタル 教科書体 NK-R" w:eastAsia="UD デジタル 教科書体 NK-R" w:hAnsi="ＭＳ ゴシック" w:hint="eastAsia"/>
          <w:color w:val="000000" w:themeColor="text1"/>
          <w:sz w:val="24"/>
          <w:szCs w:val="24"/>
        </w:rPr>
        <w:t>施策を展開する際の羅針盤として</w:t>
      </w:r>
      <w:r w:rsidR="007F3847">
        <w:rPr>
          <w:rFonts w:ascii="UD デジタル 教科書体 NK-R" w:eastAsia="UD デジタル 教科書体 NK-R" w:hAnsi="ＭＳ ゴシック" w:hint="eastAsia"/>
          <w:color w:val="000000" w:themeColor="text1"/>
          <w:sz w:val="24"/>
          <w:szCs w:val="24"/>
        </w:rPr>
        <w:t>、</w:t>
      </w:r>
      <w:r w:rsidR="00243357" w:rsidRPr="00D61E19">
        <w:rPr>
          <w:rFonts w:ascii="UD デジタル 教科書体 NK-R" w:eastAsia="UD デジタル 教科書体 NK-R" w:hAnsi="ＭＳ ゴシック" w:hint="eastAsia"/>
          <w:color w:val="000000" w:themeColor="text1"/>
          <w:sz w:val="24"/>
          <w:szCs w:val="24"/>
        </w:rPr>
        <w:t>本計画</w:t>
      </w:r>
      <w:r w:rsidRPr="00D61E19">
        <w:rPr>
          <w:rFonts w:ascii="UD デジタル 教科書体 NK-R" w:eastAsia="UD デジタル 教科書体 NK-R" w:hAnsi="ＭＳ ゴシック" w:hint="eastAsia"/>
          <w:color w:val="000000" w:themeColor="text1"/>
          <w:sz w:val="24"/>
          <w:szCs w:val="24"/>
        </w:rPr>
        <w:t>を位置付ける。</w:t>
      </w:r>
    </w:p>
    <w:p w14:paraId="6A52FB10" w14:textId="77777777" w:rsidR="00D35863" w:rsidRPr="00D61E19" w:rsidRDefault="00D35863" w:rsidP="00D61E19">
      <w:pPr>
        <w:spacing w:line="360" w:lineRule="exact"/>
        <w:rPr>
          <w:rFonts w:ascii="UD デジタル 教科書体 NK-R" w:eastAsia="UD デジタル 教科書体 NK-R" w:hAnsi="ＭＳ ゴシック"/>
          <w:color w:val="000000" w:themeColor="text1"/>
          <w:sz w:val="24"/>
          <w:szCs w:val="24"/>
        </w:rPr>
      </w:pPr>
    </w:p>
    <w:p w14:paraId="0C767C4B" w14:textId="77777777" w:rsidR="00D35863" w:rsidRPr="00D61E19" w:rsidRDefault="00A3109C" w:rsidP="00F61F89">
      <w:pPr>
        <w:rPr>
          <w:rFonts w:ascii="UD デジタル 教科書体 NK-R" w:eastAsia="UD デジタル 教科書体 NK-R" w:hAnsi="ＭＳ ゴシック"/>
          <w:b/>
          <w:color w:val="000000" w:themeColor="text1"/>
          <w:sz w:val="24"/>
          <w:szCs w:val="24"/>
        </w:rPr>
      </w:pPr>
      <w:r w:rsidRPr="00D61E19">
        <w:rPr>
          <w:rFonts w:ascii="UD デジタル 教科書体 NK-R" w:eastAsia="UD デジタル 教科書体 NK-R" w:hAnsi="ＭＳ ゴシック" w:hint="eastAsia"/>
          <w:b/>
          <w:color w:val="000000" w:themeColor="text1"/>
          <w:sz w:val="24"/>
          <w:szCs w:val="24"/>
        </w:rPr>
        <w:t xml:space="preserve">３　</w:t>
      </w:r>
      <w:r w:rsidR="00D35863" w:rsidRPr="00D61E19">
        <w:rPr>
          <w:rFonts w:ascii="UD デジタル 教科書体 NK-R" w:eastAsia="UD デジタル 教科書体 NK-R" w:hAnsi="ＭＳ ゴシック" w:hint="eastAsia"/>
          <w:b/>
          <w:color w:val="000000" w:themeColor="text1"/>
          <w:sz w:val="24"/>
          <w:szCs w:val="24"/>
        </w:rPr>
        <w:t xml:space="preserve">計画期間　　　　　　　　　　　　　　　　　　　　　　　　　　　　　　　　　　　　</w:t>
      </w:r>
    </w:p>
    <w:p w14:paraId="388AF6CE" w14:textId="77777777" w:rsidR="00D35863" w:rsidRDefault="00D35863" w:rsidP="00D61E19">
      <w:pPr>
        <w:spacing w:line="360" w:lineRule="exact"/>
        <w:rPr>
          <w:rFonts w:ascii="ＭＳ ゴシック" w:eastAsia="ＭＳ ゴシック" w:hAnsi="ＭＳ ゴシック"/>
          <w:sz w:val="24"/>
          <w:szCs w:val="24"/>
        </w:rPr>
      </w:pPr>
      <w:r w:rsidRPr="00D61E19">
        <w:rPr>
          <w:rFonts w:ascii="UD デジタル 教科書体 NK-R" w:eastAsia="UD デジタル 教科書体 NK-R" w:hAnsi="ＭＳ ゴシック" w:hint="eastAsia"/>
          <w:color w:val="000000" w:themeColor="text1"/>
          <w:sz w:val="24"/>
          <w:szCs w:val="24"/>
        </w:rPr>
        <w:t xml:space="preserve">　</w:t>
      </w:r>
      <w:r w:rsidR="00A3109C" w:rsidRPr="00D61E19">
        <w:rPr>
          <w:rFonts w:ascii="UD デジタル 教科書体 NK-R" w:eastAsia="UD デジタル 教科書体 NK-R" w:hAnsi="ＭＳ ゴシック" w:hint="eastAsia"/>
          <w:color w:val="000000" w:themeColor="text1"/>
          <w:sz w:val="24"/>
          <w:szCs w:val="24"/>
        </w:rPr>
        <w:t xml:space="preserve">　</w:t>
      </w:r>
      <w:r w:rsidR="003C4CB4" w:rsidRPr="00D61E19">
        <w:rPr>
          <w:rFonts w:ascii="UD デジタル 教科書体 NK-R" w:eastAsia="UD デジタル 教科書体 NK-R" w:hAnsi="ＭＳ ゴシック" w:hint="eastAsia"/>
          <w:color w:val="000000" w:themeColor="text1"/>
          <w:sz w:val="24"/>
          <w:szCs w:val="24"/>
        </w:rPr>
        <w:t>令和４</w:t>
      </w:r>
      <w:r w:rsidRPr="00D61E19">
        <w:rPr>
          <w:rFonts w:ascii="UD デジタル 教科書体 NK-R" w:eastAsia="UD デジタル 教科書体 NK-R" w:hAnsi="ＭＳ ゴシック" w:hint="eastAsia"/>
          <w:color w:val="000000" w:themeColor="text1"/>
          <w:sz w:val="24"/>
          <w:szCs w:val="24"/>
        </w:rPr>
        <w:t>（</w:t>
      </w:r>
      <w:r w:rsidR="003C4CB4" w:rsidRPr="00D61E19">
        <w:rPr>
          <w:rFonts w:ascii="UD デジタル 教科書体 NK-R" w:eastAsia="UD デジタル 教科書体 NK-R" w:hAnsi="ＭＳ ゴシック" w:hint="eastAsia"/>
          <w:color w:val="000000" w:themeColor="text1"/>
          <w:sz w:val="24"/>
          <w:szCs w:val="24"/>
        </w:rPr>
        <w:t>2022</w:t>
      </w:r>
      <w:r w:rsidRPr="00D61E19">
        <w:rPr>
          <w:rFonts w:ascii="UD デジタル 教科書体 NK-R" w:eastAsia="UD デジタル 教科書体 NK-R" w:hAnsi="ＭＳ ゴシック" w:hint="eastAsia"/>
          <w:color w:val="000000" w:themeColor="text1"/>
          <w:sz w:val="24"/>
          <w:szCs w:val="24"/>
        </w:rPr>
        <w:t>）年度から</w:t>
      </w:r>
      <w:r w:rsidR="003C4CB4" w:rsidRPr="00D61E19">
        <w:rPr>
          <w:rFonts w:ascii="UD デジタル 教科書体 NK-R" w:eastAsia="UD デジタル 教科書体 NK-R" w:hAnsi="ＭＳ ゴシック" w:hint="eastAsia"/>
          <w:color w:val="000000" w:themeColor="text1"/>
          <w:sz w:val="24"/>
          <w:szCs w:val="24"/>
        </w:rPr>
        <w:t>令和８</w:t>
      </w:r>
      <w:r w:rsidRPr="00D61E19">
        <w:rPr>
          <w:rFonts w:ascii="UD デジタル 教科書体 NK-R" w:eastAsia="UD デジタル 教科書体 NK-R" w:hAnsi="ＭＳ ゴシック" w:hint="eastAsia"/>
          <w:color w:val="000000" w:themeColor="text1"/>
          <w:sz w:val="24"/>
          <w:szCs w:val="24"/>
        </w:rPr>
        <w:t>（</w:t>
      </w:r>
      <w:r w:rsidR="003C4CB4" w:rsidRPr="00D61E19">
        <w:rPr>
          <w:rFonts w:ascii="UD デジタル 教科書体 NK-R" w:eastAsia="UD デジタル 教科書体 NK-R" w:hAnsi="ＭＳ ゴシック" w:hint="eastAsia"/>
          <w:color w:val="000000" w:themeColor="text1"/>
          <w:sz w:val="24"/>
          <w:szCs w:val="24"/>
        </w:rPr>
        <w:t>2026</w:t>
      </w:r>
      <w:r w:rsidRPr="00D61E19">
        <w:rPr>
          <w:rFonts w:ascii="UD デジタル 教科書体 NK-R" w:eastAsia="UD デジタル 教科書体 NK-R" w:hAnsi="ＭＳ ゴシック" w:hint="eastAsia"/>
          <w:color w:val="000000" w:themeColor="text1"/>
          <w:sz w:val="24"/>
          <w:szCs w:val="24"/>
        </w:rPr>
        <w:t>）年度までの５年間とする。</w:t>
      </w:r>
      <w:r>
        <w:rPr>
          <w:rFonts w:ascii="ＭＳ ゴシック" w:eastAsia="ＭＳ ゴシック" w:hAnsi="ＭＳ ゴシック"/>
          <w:sz w:val="24"/>
          <w:szCs w:val="24"/>
        </w:rPr>
        <w:br w:type="page"/>
      </w:r>
    </w:p>
    <w:tbl>
      <w:tblPr>
        <w:tblStyle w:val="aa"/>
        <w:tblW w:w="0" w:type="auto"/>
        <w:tblLook w:val="04A0" w:firstRow="1" w:lastRow="0" w:firstColumn="1" w:lastColumn="0" w:noHBand="0" w:noVBand="1"/>
      </w:tblPr>
      <w:tblGrid>
        <w:gridCol w:w="9736"/>
      </w:tblGrid>
      <w:tr w:rsidR="00D35863" w:rsidRPr="00641B79" w14:paraId="7AD5E1C3" w14:textId="77777777" w:rsidTr="00DA557B">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462B0118" w14:textId="77777777" w:rsidR="00D35863" w:rsidRPr="00641B79" w:rsidRDefault="00D35863" w:rsidP="003B5A38">
            <w:pPr>
              <w:jc w:val="center"/>
              <w:rPr>
                <w:rFonts w:ascii="UD デジタル 教科書体 NK-R" w:eastAsia="UD デジタル 教科書体 NK-R" w:hAnsi="ＭＳ ゴシック"/>
                <w:b/>
                <w:color w:val="FFFFFF" w:themeColor="background1"/>
                <w:sz w:val="28"/>
                <w:szCs w:val="28"/>
              </w:rPr>
            </w:pPr>
            <w:r w:rsidRPr="00641B79">
              <w:rPr>
                <w:rFonts w:ascii="UD デジタル 教科書体 NK-R" w:eastAsia="UD デジタル 教科書体 NK-R" w:hint="eastAsia"/>
              </w:rPr>
              <w:lastRenderedPageBreak/>
              <w:br w:type="page"/>
            </w:r>
            <w:r w:rsidRPr="00641B79">
              <w:rPr>
                <w:rFonts w:ascii="UD デジタル 教科書体 NK-R" w:eastAsia="UD デジタル 教科書体 NK-R" w:hint="eastAsia"/>
              </w:rPr>
              <w:br w:type="page"/>
            </w:r>
            <w:r w:rsidR="00AF2A39" w:rsidRPr="00641B79">
              <w:rPr>
                <w:rFonts w:ascii="UD デジタル 教科書体 NK-R" w:eastAsia="UD デジタル 教科書体 NK-R" w:hAnsi="ＭＳ ゴシック" w:hint="eastAsia"/>
                <w:b/>
                <w:color w:val="FFFFFF" w:themeColor="background1"/>
                <w:sz w:val="28"/>
                <w:szCs w:val="28"/>
              </w:rPr>
              <w:t xml:space="preserve">第２章　</w:t>
            </w:r>
            <w:r w:rsidRPr="00641B79">
              <w:rPr>
                <w:rFonts w:ascii="UD デジタル 教科書体 NK-R" w:eastAsia="UD デジタル 教科書体 NK-R" w:hAnsi="ＭＳ ゴシック" w:hint="eastAsia"/>
                <w:b/>
                <w:color w:val="FFFFFF" w:themeColor="background1"/>
                <w:sz w:val="28"/>
                <w:szCs w:val="28"/>
              </w:rPr>
              <w:t>計画の基本的な考え方</w:t>
            </w:r>
          </w:p>
        </w:tc>
      </w:tr>
    </w:tbl>
    <w:p w14:paraId="7A42F331" w14:textId="77777777" w:rsidR="005A759A" w:rsidRPr="00641B79" w:rsidRDefault="003B5A38" w:rsidP="003B5A38">
      <w:pPr>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677696" behindDoc="0" locked="0" layoutInCell="1" allowOverlap="1" wp14:anchorId="2EF1F69F" wp14:editId="138F010A">
                <wp:simplePos x="0" y="0"/>
                <wp:positionH relativeFrom="margin">
                  <wp:posOffset>39370</wp:posOffset>
                </wp:positionH>
                <wp:positionV relativeFrom="paragraph">
                  <wp:posOffset>390525</wp:posOffset>
                </wp:positionV>
                <wp:extent cx="6153150" cy="1404620"/>
                <wp:effectExtent l="38100" t="38100" r="114300" b="10922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404620"/>
                        </a:xfrm>
                        <a:prstGeom prst="rect">
                          <a:avLst/>
                        </a:prstGeom>
                        <a:solidFill>
                          <a:schemeClr val="bg1"/>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52A038A" w14:textId="77777777" w:rsidR="00FD2CEC" w:rsidRPr="003B5A38" w:rsidRDefault="00FD2CEC" w:rsidP="001D722C">
                            <w:pPr>
                              <w:jc w:val="center"/>
                              <w:rPr>
                                <w:rFonts w:ascii="UD デジタル 教科書体 NK-R" w:eastAsia="UD デジタル 教科書体 NK-R" w:hAnsi="HGP創英角ｺﾞｼｯｸUB"/>
                                <w:b/>
                                <w:sz w:val="48"/>
                                <w:szCs w:val="48"/>
                              </w:rPr>
                            </w:pPr>
                            <w:r w:rsidRPr="003B5A38">
                              <w:rPr>
                                <w:rFonts w:ascii="UD デジタル 教科書体 NK-R" w:eastAsia="UD デジタル 教科書体 NK-R" w:hAnsi="HGP創英角ｺﾞｼｯｸUB" w:hint="eastAsia"/>
                                <w:b/>
                                <w:sz w:val="48"/>
                                <w:szCs w:val="48"/>
                              </w:rPr>
                              <w:t>スポーツ楽創都市・大阪</w:t>
                            </w:r>
                          </w:p>
                          <w:p w14:paraId="17D6A7AB" w14:textId="77777777" w:rsidR="00FD2CEC" w:rsidRPr="003B5A38" w:rsidRDefault="00FD2CEC" w:rsidP="00EC219A">
                            <w:pPr>
                              <w:jc w:val="center"/>
                              <w:rPr>
                                <w:rFonts w:ascii="UD デジタル 教科書体 NK-R" w:eastAsia="UD デジタル 教科書体 NK-R" w:hAnsi="HGP創英角ｺﾞｼｯｸUB"/>
                                <w:b/>
                                <w:sz w:val="40"/>
                                <w:szCs w:val="40"/>
                              </w:rPr>
                            </w:pPr>
                            <w:r w:rsidRPr="003B5A38">
                              <w:rPr>
                                <w:rFonts w:ascii="UD デジタル 教科書体 NK-R" w:eastAsia="UD デジタル 教科書体 NK-R" w:hAnsi="HGP創英角ｺﾞｼｯｸUB" w:hint="eastAsia"/>
                                <w:b/>
                                <w:sz w:val="40"/>
                                <w:szCs w:val="40"/>
                              </w:rPr>
                              <w:t>～スポーツとともに成長し、楽しさあふれる大阪へ～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F1F69F" id="_x0000_s1040" type="#_x0000_t202" style="position:absolute;left:0;text-align:left;margin-left:3.1pt;margin-top:30.75pt;width:484.5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" fillcolor="white [3212]">
                <v:shadow on="t" color="black" opacity="26214f" origin="-.5,-.5" offset=".74836mm,.74836mm"/>
                <v:textbox style="mso-fit-shape-to-text:t">
                  <w:txbxContent>
                    <w:p w14:paraId="652A038A" w14:textId="77777777" w:rsidR="00FD2CEC" w:rsidRPr="003B5A38" w:rsidRDefault="00FD2CEC" w:rsidP="001D722C">
                      <w:pPr>
                        <w:jc w:val="center"/>
                        <w:rPr>
                          <w:rFonts w:ascii="UD デジタル 教科書体 NK-R" w:eastAsia="UD デジタル 教科書体 NK-R" w:hAnsi="HGP創英角ｺﾞｼｯｸUB"/>
                          <w:b/>
                          <w:sz w:val="48"/>
                          <w:szCs w:val="48"/>
                        </w:rPr>
                      </w:pPr>
                      <w:r w:rsidRPr="003B5A38">
                        <w:rPr>
                          <w:rFonts w:ascii="UD デジタル 教科書体 NK-R" w:eastAsia="UD デジタル 教科書体 NK-R" w:hAnsi="HGP創英角ｺﾞｼｯｸUB" w:hint="eastAsia"/>
                          <w:b/>
                          <w:sz w:val="48"/>
                          <w:szCs w:val="48"/>
                        </w:rPr>
                        <w:t>スポーツ楽創都市・大阪</w:t>
                      </w:r>
                    </w:p>
                    <w:p w14:paraId="17D6A7AB" w14:textId="77777777" w:rsidR="00FD2CEC" w:rsidRPr="003B5A38" w:rsidRDefault="00FD2CEC" w:rsidP="00EC219A">
                      <w:pPr>
                        <w:jc w:val="center"/>
                        <w:rPr>
                          <w:rFonts w:ascii="UD デジタル 教科書体 NK-R" w:eastAsia="UD デジタル 教科書体 NK-R" w:hAnsi="HGP創英角ｺﾞｼｯｸUB"/>
                          <w:b/>
                          <w:sz w:val="40"/>
                          <w:szCs w:val="40"/>
                        </w:rPr>
                      </w:pPr>
                      <w:r w:rsidRPr="003B5A38">
                        <w:rPr>
                          <w:rFonts w:ascii="UD デジタル 教科書体 NK-R" w:eastAsia="UD デジタル 教科書体 NK-R" w:hAnsi="HGP創英角ｺﾞｼｯｸUB" w:hint="eastAsia"/>
                          <w:b/>
                          <w:sz w:val="40"/>
                          <w:szCs w:val="40"/>
                        </w:rPr>
                        <w:t>～スポーツとともに成長し、楽しさあふれる大阪へ～</w:t>
                      </w:r>
                    </w:p>
                  </w:txbxContent>
                </v:textbox>
                <w10:wrap type="square" anchorx="margin"/>
              </v:shape>
            </w:pict>
          </mc:Fallback>
        </mc:AlternateContent>
      </w:r>
      <w:r w:rsidR="00E015F8" w:rsidRPr="00641B79">
        <w:rPr>
          <w:rFonts w:ascii="UD デジタル 教科書体 NK-R" w:eastAsia="UD デジタル 教科書体 NK-R" w:hAnsi="ＭＳ ゴシック" w:hint="eastAsia"/>
          <w:b/>
          <w:sz w:val="24"/>
          <w:szCs w:val="24"/>
        </w:rPr>
        <w:t xml:space="preserve">１　</w:t>
      </w:r>
      <w:r w:rsidR="006A073E" w:rsidRPr="00641B79">
        <w:rPr>
          <w:rFonts w:ascii="UD デジタル 教科書体 NK-R" w:eastAsia="UD デジタル 教科書体 NK-R" w:hAnsi="ＭＳ ゴシック" w:hint="eastAsia"/>
          <w:b/>
          <w:sz w:val="24"/>
          <w:szCs w:val="24"/>
        </w:rPr>
        <w:t>めざすべき</w:t>
      </w:r>
      <w:r w:rsidR="00D35863" w:rsidRPr="00641B79">
        <w:rPr>
          <w:rFonts w:ascii="UD デジタル 教科書体 NK-R" w:eastAsia="UD デジタル 教科書体 NK-R" w:hAnsi="ＭＳ ゴシック" w:hint="eastAsia"/>
          <w:b/>
          <w:sz w:val="24"/>
          <w:szCs w:val="24"/>
        </w:rPr>
        <w:t>スポーツ像</w:t>
      </w:r>
    </w:p>
    <w:p w14:paraId="75789AA8" w14:textId="77777777" w:rsidR="00B74B83" w:rsidRPr="00641B79" w:rsidRDefault="00BE7EEB" w:rsidP="003B5A38">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スポーツには楽しさがあ</w:t>
      </w:r>
      <w:r w:rsidR="00CA3265" w:rsidRPr="00641B79">
        <w:rPr>
          <w:rFonts w:ascii="UD デジタル 教科書体 NK-R" w:eastAsia="UD デジタル 教科書体 NK-R" w:hAnsi="ＭＳ ゴシック" w:hint="eastAsia"/>
          <w:sz w:val="24"/>
          <w:szCs w:val="24"/>
        </w:rPr>
        <w:t>り</w:t>
      </w:r>
      <w:r w:rsidRPr="00641B79">
        <w:rPr>
          <w:rFonts w:ascii="UD デジタル 教科書体 NK-R" w:eastAsia="UD デジタル 教科書体 NK-R" w:hAnsi="ＭＳ ゴシック" w:hint="eastAsia"/>
          <w:sz w:val="24"/>
          <w:szCs w:val="24"/>
        </w:rPr>
        <w:t>、人を楽しませる力がある。</w:t>
      </w:r>
      <w:r w:rsidR="001D6B85" w:rsidRPr="00641B79">
        <w:rPr>
          <w:rFonts w:ascii="UD デジタル 教科書体 NK-R" w:eastAsia="UD デジタル 教科書体 NK-R" w:hAnsi="ＭＳ ゴシック" w:hint="eastAsia"/>
          <w:sz w:val="24"/>
          <w:szCs w:val="24"/>
        </w:rPr>
        <w:t>人が</w:t>
      </w:r>
      <w:r w:rsidR="00E02445" w:rsidRPr="00641B79">
        <w:rPr>
          <w:rFonts w:ascii="UD デジタル 教科書体 NK-R" w:eastAsia="UD デジタル 教科書体 NK-R" w:hAnsi="ＭＳ ゴシック" w:hint="eastAsia"/>
          <w:sz w:val="24"/>
          <w:szCs w:val="24"/>
        </w:rPr>
        <w:t>スポーツを楽しむ姿は、万博のテーマがうたう</w:t>
      </w:r>
      <w:r w:rsidR="00186B74" w:rsidRPr="00641B79">
        <w:rPr>
          <w:rFonts w:ascii="UD デジタル 教科書体 NK-R" w:eastAsia="UD デジタル 教科書体 NK-R" w:hAnsi="ＭＳ ゴシック" w:hint="eastAsia"/>
          <w:sz w:val="24"/>
          <w:szCs w:val="24"/>
        </w:rPr>
        <w:t>「</w:t>
      </w:r>
      <w:r w:rsidR="00E02445" w:rsidRPr="00641B79">
        <w:rPr>
          <w:rFonts w:ascii="UD デジタル 教科書体 NK-R" w:eastAsia="UD デジタル 教科書体 NK-R" w:hAnsi="ＭＳ ゴシック" w:hint="eastAsia"/>
          <w:sz w:val="24"/>
          <w:szCs w:val="24"/>
        </w:rPr>
        <w:t>いのちの輝き</w:t>
      </w:r>
      <w:r w:rsidR="00186B74" w:rsidRPr="00641B79">
        <w:rPr>
          <w:rFonts w:ascii="UD デジタル 教科書体 NK-R" w:eastAsia="UD デジタル 教科書体 NK-R" w:hAnsi="ＭＳ ゴシック" w:hint="eastAsia"/>
          <w:sz w:val="24"/>
          <w:szCs w:val="24"/>
        </w:rPr>
        <w:t>」</w:t>
      </w:r>
      <w:r w:rsidR="00CA3265" w:rsidRPr="00641B79">
        <w:rPr>
          <w:rFonts w:ascii="UD デジタル 教科書体 NK-R" w:eastAsia="UD デジタル 教科書体 NK-R" w:hAnsi="ＭＳ ゴシック" w:hint="eastAsia"/>
          <w:sz w:val="24"/>
          <w:szCs w:val="24"/>
        </w:rPr>
        <w:t>そのものといえる</w:t>
      </w:r>
      <w:r w:rsidR="00E02445" w:rsidRPr="00641B79">
        <w:rPr>
          <w:rFonts w:ascii="UD デジタル 教科書体 NK-R" w:eastAsia="UD デジタル 教科書体 NK-R" w:hAnsi="ＭＳ ゴシック" w:hint="eastAsia"/>
          <w:sz w:val="24"/>
          <w:szCs w:val="24"/>
        </w:rPr>
        <w:t>。</w:t>
      </w:r>
      <w:r w:rsidRPr="00641B79">
        <w:rPr>
          <w:rFonts w:ascii="UD デジタル 教科書体 NK-R" w:eastAsia="UD デジタル 教科書体 NK-R" w:hAnsi="ＭＳ ゴシック" w:hint="eastAsia"/>
          <w:sz w:val="24"/>
          <w:szCs w:val="24"/>
        </w:rPr>
        <w:t>少子高齢化や</w:t>
      </w:r>
      <w:r w:rsidR="00003A05" w:rsidRPr="00641B79">
        <w:rPr>
          <w:rFonts w:ascii="UD デジタル 教科書体 NK-R" w:eastAsia="UD デジタル 教科書体 NK-R" w:hAnsi="ＭＳ ゴシック" w:hint="eastAsia"/>
          <w:sz w:val="24"/>
          <w:szCs w:val="24"/>
        </w:rPr>
        <w:t>新型コロナウイルス</w:t>
      </w:r>
      <w:r w:rsidRPr="00641B79">
        <w:rPr>
          <w:rFonts w:ascii="UD デジタル 教科書体 NK-R" w:eastAsia="UD デジタル 教科書体 NK-R" w:hAnsi="ＭＳ ゴシック" w:hint="eastAsia"/>
          <w:sz w:val="24"/>
          <w:szCs w:val="24"/>
        </w:rPr>
        <w:t>といった難しい課題に直面する時代にあって、スポー</w:t>
      </w:r>
      <w:r w:rsidR="00C67C35" w:rsidRPr="00641B79">
        <w:rPr>
          <w:rFonts w:ascii="UD デジタル 教科書体 NK-R" w:eastAsia="UD デジタル 教科書体 NK-R" w:hAnsi="ＭＳ ゴシック" w:hint="eastAsia"/>
          <w:sz w:val="24"/>
          <w:szCs w:val="24"/>
        </w:rPr>
        <w:t>ツは多くの人々を魅了した。</w:t>
      </w:r>
      <w:r w:rsidR="00C23707" w:rsidRPr="00641B79">
        <w:rPr>
          <w:rFonts w:ascii="UD デジタル 教科書体 NK-R" w:eastAsia="UD デジタル 教科書体 NK-R" w:hAnsi="ＭＳ ゴシック" w:hint="eastAsia"/>
          <w:sz w:val="24"/>
          <w:szCs w:val="24"/>
        </w:rPr>
        <w:t>このような時代</w:t>
      </w:r>
      <w:r w:rsidR="00E02445" w:rsidRPr="00641B79">
        <w:rPr>
          <w:rFonts w:ascii="UD デジタル 教科書体 NK-R" w:eastAsia="UD デジタル 教科書体 NK-R" w:hAnsi="ＭＳ ゴシック" w:hint="eastAsia"/>
          <w:sz w:val="24"/>
          <w:szCs w:val="24"/>
        </w:rPr>
        <w:t>だからこそ、スポーツの力を活用し、健康で楽しい生活を送ることができるまちづくり</w:t>
      </w:r>
      <w:r w:rsidR="00C67C35" w:rsidRPr="00641B79">
        <w:rPr>
          <w:rFonts w:ascii="UD デジタル 教科書体 NK-R" w:eastAsia="UD デジタル 教科書体 NK-R" w:hAnsi="ＭＳ ゴシック" w:hint="eastAsia"/>
          <w:sz w:val="24"/>
          <w:szCs w:val="24"/>
        </w:rPr>
        <w:t>が求められている</w:t>
      </w:r>
      <w:r w:rsidRPr="00641B79">
        <w:rPr>
          <w:rFonts w:ascii="UD デジタル 教科書体 NK-R" w:eastAsia="UD デジタル 教科書体 NK-R" w:hAnsi="ＭＳ ゴシック" w:hint="eastAsia"/>
          <w:sz w:val="24"/>
          <w:szCs w:val="24"/>
        </w:rPr>
        <w:t>。</w:t>
      </w:r>
    </w:p>
    <w:p w14:paraId="2ED2029D" w14:textId="77777777" w:rsidR="00C67C35" w:rsidRPr="00641B79" w:rsidRDefault="00C67C35" w:rsidP="00641B79">
      <w:pPr>
        <w:spacing w:line="360" w:lineRule="exact"/>
        <w:rPr>
          <w:rFonts w:ascii="UD デジタル 教科書体 NK-R" w:eastAsia="UD デジタル 教科書体 NK-R" w:hAnsi="ＭＳ ゴシック"/>
          <w:sz w:val="24"/>
          <w:szCs w:val="24"/>
        </w:rPr>
      </w:pPr>
    </w:p>
    <w:p w14:paraId="49BB03F2" w14:textId="77777777" w:rsidR="00C67C35" w:rsidRPr="00641B79" w:rsidRDefault="00AF2C9C" w:rsidP="003B5A38">
      <w:pPr>
        <w:ind w:firstLineChars="100" w:firstLine="240"/>
        <w:rPr>
          <w:rFonts w:ascii="UD デジタル 教科書体 NK-R" w:eastAsia="UD デジタル 教科書体 NK-R" w:hAnsi="ＭＳ ゴシック"/>
          <w:b/>
          <w:sz w:val="24"/>
          <w:szCs w:val="24"/>
        </w:rPr>
      </w:pPr>
      <w:r w:rsidRPr="00641B79">
        <w:rPr>
          <w:rFonts w:ascii="UD デジタル 教科書体 NK-R" w:eastAsia="UD デジタル 教科書体 NK-R" w:hAnsi="ＭＳ ゴシック" w:hint="eastAsia"/>
          <w:sz w:val="24"/>
          <w:szCs w:val="24"/>
        </w:rPr>
        <w:t>「</w:t>
      </w:r>
      <w:r w:rsidR="00BE7EEB" w:rsidRPr="00641B79">
        <w:rPr>
          <w:rFonts w:ascii="UD デジタル 教科書体 NK-R" w:eastAsia="UD デジタル 教科書体 NK-R" w:hAnsi="ＭＳ ゴシック" w:hint="eastAsia"/>
          <w:b/>
          <w:sz w:val="24"/>
          <w:szCs w:val="24"/>
        </w:rPr>
        <w:t>『スポーツ楽創都市・大阪』</w:t>
      </w:r>
      <w:r w:rsidRPr="00641B79">
        <w:rPr>
          <w:rFonts w:ascii="UD デジタル 教科書体 NK-R" w:eastAsia="UD デジタル 教科書体 NK-R" w:hAnsi="ＭＳ ゴシック" w:hint="eastAsia"/>
          <w:sz w:val="24"/>
          <w:szCs w:val="24"/>
        </w:rPr>
        <w:t>の実現へ」</w:t>
      </w:r>
    </w:p>
    <w:p w14:paraId="26933C9F" w14:textId="77777777" w:rsidR="00186B74" w:rsidRPr="00641B79" w:rsidRDefault="00E02445" w:rsidP="003B5A38">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生活の中にあるスポーツの楽しさを人とまちの大切な財産として</w:t>
      </w:r>
      <w:r w:rsidR="00186B74" w:rsidRPr="00641B79">
        <w:rPr>
          <w:rFonts w:ascii="UD デジタル 教科書体 NK-R" w:eastAsia="UD デジタル 教科書体 NK-R" w:hAnsi="ＭＳ ゴシック" w:hint="eastAsia"/>
          <w:sz w:val="24"/>
          <w:szCs w:val="24"/>
        </w:rPr>
        <w:t>皆が</w:t>
      </w:r>
      <w:r w:rsidRPr="00641B79">
        <w:rPr>
          <w:rFonts w:ascii="UD デジタル 教科書体 NK-R" w:eastAsia="UD デジタル 教科書体 NK-R" w:hAnsi="ＭＳ ゴシック" w:hint="eastAsia"/>
          <w:sz w:val="24"/>
          <w:szCs w:val="24"/>
        </w:rPr>
        <w:t>共有し、</w:t>
      </w:r>
      <w:r w:rsidR="00186B74" w:rsidRPr="00641B79">
        <w:rPr>
          <w:rFonts w:ascii="UD デジタル 教科書体 NK-R" w:eastAsia="UD デジタル 教科書体 NK-R" w:hAnsi="ＭＳ ゴシック" w:hint="eastAsia"/>
          <w:sz w:val="24"/>
          <w:szCs w:val="24"/>
        </w:rPr>
        <w:t>スポーツを通じて人とまちを活性化する「スポーツ楽創都市」を、大阪の</w:t>
      </w:r>
      <w:r w:rsidR="009F4577" w:rsidRPr="00641B79">
        <w:rPr>
          <w:rFonts w:ascii="UD デジタル 教科書体 NK-R" w:eastAsia="UD デジタル 教科書体 NK-R" w:hAnsi="ＭＳ ゴシック" w:hint="eastAsia"/>
          <w:sz w:val="24"/>
          <w:szCs w:val="24"/>
        </w:rPr>
        <w:t>未来に向けて</w:t>
      </w:r>
      <w:r w:rsidR="003B5A38">
        <w:rPr>
          <w:rFonts w:ascii="UD デジタル 教科書体 NK-R" w:eastAsia="UD デジタル 教科書体 NK-R" w:hAnsi="ＭＳ ゴシック" w:hint="eastAsia"/>
          <w:sz w:val="24"/>
          <w:szCs w:val="24"/>
        </w:rPr>
        <w:t>創る</w:t>
      </w:r>
      <w:r w:rsidR="00BE7EEB" w:rsidRPr="00641B79">
        <w:rPr>
          <w:rFonts w:ascii="UD デジタル 教科書体 NK-R" w:eastAsia="UD デジタル 教科書体 NK-R" w:hAnsi="ＭＳ ゴシック" w:hint="eastAsia"/>
          <w:sz w:val="24"/>
          <w:szCs w:val="24"/>
        </w:rPr>
        <w:t>ことをめざす。</w:t>
      </w:r>
    </w:p>
    <w:p w14:paraId="79897434" w14:textId="77777777" w:rsidR="00BE7EEB" w:rsidRPr="00641B79" w:rsidRDefault="00186B74" w:rsidP="00641B79">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スポーツの楽しさを創るまち、スポーツで楽しさを創るまち</w:t>
      </w:r>
      <w:r w:rsidR="00D56702" w:rsidRPr="00641B79">
        <w:rPr>
          <w:rFonts w:ascii="UD デジタル 教科書体 NK-R" w:eastAsia="UD デジタル 教科書体 NK-R" w:hAnsi="ＭＳ ゴシック" w:hint="eastAsia"/>
          <w:sz w:val="24"/>
          <w:szCs w:val="24"/>
        </w:rPr>
        <w:t>を実現し、生活の中に、誰もがスポー</w:t>
      </w:r>
      <w:r w:rsidR="003B5A38">
        <w:rPr>
          <w:rFonts w:ascii="UD デジタル 教科書体 NK-R" w:eastAsia="UD デジタル 教科書体 NK-R" w:hAnsi="ＭＳ ゴシック" w:hint="eastAsia"/>
          <w:sz w:val="24"/>
          <w:szCs w:val="24"/>
        </w:rPr>
        <w:t>ツで楽しく過ごす時間と楽しさを共有できる場所を創り上げていく</w:t>
      </w:r>
      <w:r w:rsidRPr="00641B79">
        <w:rPr>
          <w:rFonts w:ascii="UD デジタル 教科書体 NK-R" w:eastAsia="UD デジタル 教科書体 NK-R" w:hAnsi="ＭＳ ゴシック" w:hint="eastAsia"/>
          <w:sz w:val="24"/>
          <w:szCs w:val="24"/>
        </w:rPr>
        <w:t>。</w:t>
      </w:r>
    </w:p>
    <w:p w14:paraId="293BE3EE" w14:textId="77777777" w:rsidR="0086406D" w:rsidRPr="00641B79" w:rsidRDefault="0086406D" w:rsidP="00641B79">
      <w:pPr>
        <w:spacing w:line="360" w:lineRule="exact"/>
        <w:ind w:firstLineChars="100" w:firstLine="240"/>
        <w:rPr>
          <w:rFonts w:ascii="UD デジタル 教科書体 NK-R" w:eastAsia="UD デジタル 教科書体 NK-R" w:hAnsi="ＭＳ ゴシック"/>
          <w:sz w:val="24"/>
          <w:szCs w:val="24"/>
        </w:rPr>
      </w:pPr>
    </w:p>
    <w:p w14:paraId="79A3F0CF" w14:textId="77777777" w:rsidR="00186B74" w:rsidRPr="00641B79" w:rsidRDefault="00BE7EEB" w:rsidP="003B5A38">
      <w:pPr>
        <w:rPr>
          <w:rFonts w:ascii="UD デジタル 教科書体 NK-R" w:eastAsia="UD デジタル 教科書体 NK-R" w:hAnsi="ＭＳ ゴシック"/>
          <w:b/>
          <w:sz w:val="24"/>
          <w:szCs w:val="24"/>
        </w:rPr>
      </w:pPr>
      <w:r w:rsidRPr="00641B79">
        <w:rPr>
          <w:rFonts w:ascii="UD デジタル 教科書体 NK-R" w:eastAsia="UD デジタル 教科書体 NK-R" w:hAnsi="ＭＳ ゴシック" w:hint="eastAsia"/>
          <w:sz w:val="24"/>
          <w:szCs w:val="24"/>
        </w:rPr>
        <w:t xml:space="preserve">　</w:t>
      </w:r>
      <w:r w:rsidRPr="00641B79">
        <w:rPr>
          <w:rFonts w:ascii="UD デジタル 教科書体 NK-R" w:eastAsia="UD デジタル 教科書体 NK-R" w:hAnsi="ＭＳ ゴシック" w:hint="eastAsia"/>
          <w:b/>
          <w:sz w:val="24"/>
          <w:szCs w:val="24"/>
        </w:rPr>
        <w:t>「</w:t>
      </w:r>
      <w:r w:rsidR="00E02445" w:rsidRPr="00641B79">
        <w:rPr>
          <w:rFonts w:ascii="UD デジタル 教科書体 NK-R" w:eastAsia="UD デジタル 教科書体 NK-R" w:hAnsi="ＭＳ ゴシック" w:hint="eastAsia"/>
          <w:b/>
          <w:sz w:val="24"/>
          <w:szCs w:val="24"/>
        </w:rPr>
        <w:t>スポーツとともに成長し、楽しさあふれる大阪へ</w:t>
      </w:r>
      <w:r w:rsidRPr="00641B79">
        <w:rPr>
          <w:rFonts w:ascii="UD デジタル 教科書体 NK-R" w:eastAsia="UD デジタル 教科書体 NK-R" w:hAnsi="ＭＳ ゴシック" w:hint="eastAsia"/>
          <w:b/>
          <w:sz w:val="24"/>
          <w:szCs w:val="24"/>
        </w:rPr>
        <w:t>」</w:t>
      </w:r>
    </w:p>
    <w:p w14:paraId="215A1CC1" w14:textId="77777777" w:rsidR="003B5A38" w:rsidRDefault="001D6B85" w:rsidP="00641B79">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多様な主体</w:t>
      </w:r>
      <w:r w:rsidR="00BE7EEB" w:rsidRPr="00641B79">
        <w:rPr>
          <w:rFonts w:ascii="UD デジタル 教科書体 NK-R" w:eastAsia="UD デジタル 教科書体 NK-R" w:hAnsi="ＭＳ ゴシック" w:hint="eastAsia"/>
          <w:sz w:val="24"/>
          <w:szCs w:val="24"/>
        </w:rPr>
        <w:t>が</w:t>
      </w:r>
      <w:r w:rsidR="00C67C35" w:rsidRPr="00641B79">
        <w:rPr>
          <w:rFonts w:ascii="UD デジタル 教科書体 NK-R" w:eastAsia="UD デジタル 教科書体 NK-R" w:hAnsi="ＭＳ ゴシック" w:hint="eastAsia"/>
          <w:sz w:val="24"/>
          <w:szCs w:val="24"/>
        </w:rPr>
        <w:t>連携して、魅力的なスポーツ資源や観光・食といった大阪の強みを活かし、</w:t>
      </w:r>
      <w:r w:rsidRPr="00641B79">
        <w:rPr>
          <w:rFonts w:ascii="UD デジタル 教科書体 NK-R" w:eastAsia="UD デジタル 教科書体 NK-R" w:hAnsi="ＭＳ ゴシック" w:hint="eastAsia"/>
          <w:sz w:val="24"/>
          <w:szCs w:val="24"/>
        </w:rPr>
        <w:t>スポーツの価値と魅力をさらに高め、成長するスポーツづくりを進める。</w:t>
      </w:r>
    </w:p>
    <w:p w14:paraId="190DCCCA" w14:textId="77777777" w:rsidR="006A073E" w:rsidRPr="00641B79" w:rsidRDefault="00A6242D" w:rsidP="00641B79">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あわせて</w:t>
      </w:r>
      <w:r w:rsidR="001D6B85" w:rsidRPr="00641B79">
        <w:rPr>
          <w:rFonts w:ascii="UD デジタル 教科書体 NK-R" w:eastAsia="UD デジタル 教科書体 NK-R" w:hAnsi="ＭＳ ゴシック" w:hint="eastAsia"/>
          <w:sz w:val="24"/>
          <w:szCs w:val="24"/>
        </w:rPr>
        <w:t>、スポーツの力を</w:t>
      </w:r>
      <w:r w:rsidRPr="00641B79">
        <w:rPr>
          <w:rFonts w:ascii="UD デジタル 教科書体 NK-R" w:eastAsia="UD デジタル 教科書体 NK-R" w:hAnsi="ＭＳ ゴシック" w:hint="eastAsia"/>
          <w:sz w:val="24"/>
          <w:szCs w:val="24"/>
        </w:rPr>
        <w:t>活用して</w:t>
      </w:r>
      <w:r w:rsidR="001D6B85" w:rsidRPr="00641B79">
        <w:rPr>
          <w:rFonts w:ascii="UD デジタル 教科書体 NK-R" w:eastAsia="UD デジタル 教科書体 NK-R" w:hAnsi="ＭＳ ゴシック" w:hint="eastAsia"/>
          <w:sz w:val="24"/>
          <w:szCs w:val="24"/>
        </w:rPr>
        <w:t>、</w:t>
      </w:r>
      <w:r w:rsidRPr="00641B79">
        <w:rPr>
          <w:rFonts w:ascii="UD デジタル 教科書体 NK-R" w:eastAsia="UD デジタル 教科書体 NK-R" w:hAnsi="ＭＳ ゴシック" w:hint="eastAsia"/>
          <w:sz w:val="24"/>
          <w:szCs w:val="24"/>
        </w:rPr>
        <w:t>人・産業・まちがスポーツとともに成長することにより</w:t>
      </w:r>
      <w:r w:rsidR="00CA3265" w:rsidRPr="00641B79">
        <w:rPr>
          <w:rFonts w:ascii="UD デジタル 教科書体 NK-R" w:eastAsia="UD デジタル 教科書体 NK-R" w:hAnsi="ＭＳ ゴシック" w:hint="eastAsia"/>
          <w:sz w:val="24"/>
          <w:szCs w:val="24"/>
        </w:rPr>
        <w:t>、</w:t>
      </w:r>
      <w:r w:rsidR="00C67C35" w:rsidRPr="00641B79">
        <w:rPr>
          <w:rFonts w:ascii="UD デジタル 教科書体 NK-R" w:eastAsia="UD デジタル 教科書体 NK-R" w:hAnsi="ＭＳ ゴシック" w:hint="eastAsia"/>
          <w:sz w:val="24"/>
          <w:szCs w:val="24"/>
        </w:rPr>
        <w:t>誰もがスポーツを楽しみ、</w:t>
      </w:r>
      <w:r w:rsidR="00A844B0" w:rsidRPr="00641B79">
        <w:rPr>
          <w:rFonts w:ascii="UD デジタル 教科書体 NK-R" w:eastAsia="UD デジタル 教科書体 NK-R" w:hAnsi="ＭＳ ゴシック" w:hint="eastAsia"/>
          <w:sz w:val="24"/>
          <w:szCs w:val="24"/>
        </w:rPr>
        <w:t>健康で豊かな</w:t>
      </w:r>
      <w:r w:rsidR="00C23707" w:rsidRPr="00641B79">
        <w:rPr>
          <w:rFonts w:ascii="UD デジタル 教科書体 NK-R" w:eastAsia="UD デジタル 教科書体 NK-R" w:hAnsi="ＭＳ ゴシック" w:hint="eastAsia"/>
          <w:sz w:val="24"/>
          <w:szCs w:val="24"/>
        </w:rPr>
        <w:t>生活をスポーツ</w:t>
      </w:r>
      <w:r w:rsidR="001B11F6" w:rsidRPr="00641B79">
        <w:rPr>
          <w:rFonts w:ascii="UD デジタル 教科書体 NK-R" w:eastAsia="UD デジタル 教科書体 NK-R" w:hAnsi="ＭＳ ゴシック" w:hint="eastAsia"/>
          <w:sz w:val="24"/>
          <w:szCs w:val="24"/>
        </w:rPr>
        <w:t>が</w:t>
      </w:r>
      <w:r w:rsidRPr="00641B79">
        <w:rPr>
          <w:rFonts w:ascii="UD デジタル 教科書体 NK-R" w:eastAsia="UD デジタル 教科書体 NK-R" w:hAnsi="ＭＳ ゴシック" w:hint="eastAsia"/>
          <w:sz w:val="24"/>
          <w:szCs w:val="24"/>
        </w:rPr>
        <w:t>支え、スポーツで生活</w:t>
      </w:r>
      <w:r w:rsidR="001D6B85" w:rsidRPr="00641B79">
        <w:rPr>
          <w:rFonts w:ascii="UD デジタル 教科書体 NK-R" w:eastAsia="UD デジタル 教科書体 NK-R" w:hAnsi="ＭＳ ゴシック" w:hint="eastAsia"/>
          <w:sz w:val="24"/>
          <w:szCs w:val="24"/>
        </w:rPr>
        <w:t>とまち</w:t>
      </w:r>
      <w:r w:rsidR="00C23707" w:rsidRPr="00641B79">
        <w:rPr>
          <w:rFonts w:ascii="UD デジタル 教科書体 NK-R" w:eastAsia="UD デジタル 教科書体 NK-R" w:hAnsi="ＭＳ ゴシック" w:hint="eastAsia"/>
          <w:sz w:val="24"/>
          <w:szCs w:val="24"/>
        </w:rPr>
        <w:t>を楽しく</w:t>
      </w:r>
      <w:r w:rsidR="001B11F6" w:rsidRPr="00641B79">
        <w:rPr>
          <w:rFonts w:ascii="UD デジタル 教科書体 NK-R" w:eastAsia="UD デジタル 教科書体 NK-R" w:hAnsi="ＭＳ ゴシック" w:hint="eastAsia"/>
          <w:sz w:val="24"/>
          <w:szCs w:val="24"/>
        </w:rPr>
        <w:t>彩ることに取り組んでいく。</w:t>
      </w:r>
    </w:p>
    <w:p w14:paraId="41762F75" w14:textId="77777777" w:rsidR="006A073E" w:rsidRPr="00641B79" w:rsidRDefault="006A073E" w:rsidP="00641B79">
      <w:pPr>
        <w:spacing w:line="360" w:lineRule="exact"/>
        <w:rPr>
          <w:rFonts w:ascii="UD デジタル 教科書体 NK-R" w:eastAsia="UD デジタル 教科書体 NK-R" w:hAnsi="ＭＳ ゴシック"/>
          <w:sz w:val="24"/>
          <w:szCs w:val="24"/>
        </w:rPr>
      </w:pPr>
    </w:p>
    <w:p w14:paraId="6E077FAE" w14:textId="77777777" w:rsidR="008D368E" w:rsidRPr="00641B79" w:rsidRDefault="00DF4254" w:rsidP="00641B79">
      <w:pPr>
        <w:spacing w:line="360" w:lineRule="exact"/>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noProof/>
          <w:sz w:val="24"/>
          <w:szCs w:val="24"/>
        </w:rPr>
        <w:drawing>
          <wp:anchor distT="0" distB="0" distL="114300" distR="114300" simplePos="0" relativeHeight="251729920" behindDoc="0" locked="0" layoutInCell="1" allowOverlap="1" wp14:anchorId="702796D9" wp14:editId="39D30835">
            <wp:simplePos x="0" y="0"/>
            <wp:positionH relativeFrom="column">
              <wp:posOffset>5478780</wp:posOffset>
            </wp:positionH>
            <wp:positionV relativeFrom="paragraph">
              <wp:posOffset>221615</wp:posOffset>
            </wp:positionV>
            <wp:extent cx="314325" cy="314325"/>
            <wp:effectExtent l="0" t="0" r="9525" b="952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730944" behindDoc="0" locked="0" layoutInCell="1" allowOverlap="1" wp14:anchorId="6FEE9904" wp14:editId="2F711E66">
            <wp:simplePos x="0" y="0"/>
            <wp:positionH relativeFrom="column">
              <wp:posOffset>5840730</wp:posOffset>
            </wp:positionH>
            <wp:positionV relativeFrom="paragraph">
              <wp:posOffset>68580</wp:posOffset>
            </wp:positionV>
            <wp:extent cx="304800" cy="30480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728896" behindDoc="0" locked="0" layoutInCell="1" allowOverlap="1" wp14:anchorId="21A7F0EB" wp14:editId="42D2343F">
            <wp:simplePos x="0" y="0"/>
            <wp:positionH relativeFrom="margin">
              <wp:posOffset>5097780</wp:posOffset>
            </wp:positionH>
            <wp:positionV relativeFrom="paragraph">
              <wp:posOffset>59055</wp:posOffset>
            </wp:positionV>
            <wp:extent cx="323850" cy="32385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91E" w:rsidRPr="00641B79">
        <w:rPr>
          <w:rFonts w:ascii="UD デジタル 教科書体 NK-R" w:eastAsia="UD デジタル 教科書体 NK-R" w:hAnsi="ＭＳ ゴシック" w:hint="eastAsia"/>
          <w:noProof/>
          <w:sz w:val="24"/>
          <w:szCs w:val="24"/>
        </w:rPr>
        <w:drawing>
          <wp:anchor distT="0" distB="0" distL="114300" distR="114300" simplePos="0" relativeHeight="251727872" behindDoc="0" locked="0" layoutInCell="1" allowOverlap="1" wp14:anchorId="152B3CAA" wp14:editId="36C30F30">
            <wp:simplePos x="0" y="0"/>
            <wp:positionH relativeFrom="column">
              <wp:posOffset>811529</wp:posOffset>
            </wp:positionH>
            <wp:positionV relativeFrom="paragraph">
              <wp:posOffset>59055</wp:posOffset>
            </wp:positionV>
            <wp:extent cx="333375" cy="334044"/>
            <wp:effectExtent l="0" t="0" r="0" b="889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4254" cy="33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491E" w:rsidRPr="00641B79">
        <w:rPr>
          <w:rFonts w:ascii="UD デジタル 教科書体 NK-R" w:eastAsia="UD デジタル 教科書体 NK-R" w:hAnsi="ＭＳ ゴシック" w:hint="eastAsia"/>
          <w:noProof/>
          <w:sz w:val="24"/>
          <w:szCs w:val="24"/>
        </w:rPr>
        <w:drawing>
          <wp:anchor distT="0" distB="0" distL="114300" distR="114300" simplePos="0" relativeHeight="251726848" behindDoc="0" locked="0" layoutInCell="1" allowOverlap="1" wp14:anchorId="742A7E93" wp14:editId="1D46BAF3">
            <wp:simplePos x="0" y="0"/>
            <wp:positionH relativeFrom="column">
              <wp:posOffset>430530</wp:posOffset>
            </wp:positionH>
            <wp:positionV relativeFrom="paragraph">
              <wp:posOffset>192405</wp:posOffset>
            </wp:positionV>
            <wp:extent cx="332264" cy="33337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2264"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491E" w:rsidRPr="00641B79">
        <w:rPr>
          <w:rFonts w:ascii="UD デジタル 教科書体 NK-R" w:eastAsia="UD デジタル 教科書体 NK-R" w:hAnsi="ＭＳ ゴシック" w:hint="eastAsia"/>
          <w:noProof/>
          <w:sz w:val="24"/>
          <w:szCs w:val="24"/>
        </w:rPr>
        <w:drawing>
          <wp:anchor distT="0" distB="0" distL="114300" distR="114300" simplePos="0" relativeHeight="251725824" behindDoc="0" locked="0" layoutInCell="1" allowOverlap="1" wp14:anchorId="3D7EC555" wp14:editId="43652B8A">
            <wp:simplePos x="0" y="0"/>
            <wp:positionH relativeFrom="column">
              <wp:posOffset>59055</wp:posOffset>
            </wp:positionH>
            <wp:positionV relativeFrom="paragraph">
              <wp:posOffset>59055</wp:posOffset>
            </wp:positionV>
            <wp:extent cx="313250" cy="314325"/>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325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368E" w:rsidRPr="00641B79">
        <w:rPr>
          <w:rFonts w:ascii="UD デジタル 教科書体 NK-R" w:eastAsia="UD デジタル 教科書体 NK-R" w:hint="eastAsia"/>
          <w:noProof/>
        </w:rPr>
        <mc:AlternateContent>
          <mc:Choice Requires="wps">
            <w:drawing>
              <wp:anchor distT="0" distB="0" distL="114300" distR="114300" simplePos="0" relativeHeight="251676671" behindDoc="0" locked="0" layoutInCell="1" allowOverlap="1" wp14:anchorId="1B4428EC" wp14:editId="20E2ACC5">
                <wp:simplePos x="0" y="0"/>
                <wp:positionH relativeFrom="column">
                  <wp:posOffset>11430</wp:posOffset>
                </wp:positionH>
                <wp:positionV relativeFrom="paragraph">
                  <wp:posOffset>11430</wp:posOffset>
                </wp:positionV>
                <wp:extent cx="6181090" cy="454025"/>
                <wp:effectExtent l="0" t="0" r="0" b="3175"/>
                <wp:wrapNone/>
                <wp:docPr id="37" name="正方形/長方形 37"/>
                <wp:cNvGraphicFramePr/>
                <a:graphic xmlns:a="http://schemas.openxmlformats.org/drawingml/2006/main">
                  <a:graphicData uri="http://schemas.microsoft.com/office/word/2010/wordprocessingShape">
                    <wps:wsp>
                      <wps:cNvSpPr/>
                      <wps:spPr>
                        <a:xfrm>
                          <a:off x="0" y="0"/>
                          <a:ext cx="6181090" cy="454025"/>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642EB1" w14:textId="77777777" w:rsidR="00FD2CEC" w:rsidRPr="008D368E" w:rsidRDefault="00FD2CEC" w:rsidP="008D368E">
                            <w:pPr>
                              <w:spacing w:line="360" w:lineRule="exact"/>
                              <w:jc w:val="center"/>
                              <w:rPr>
                                <w:rFonts w:ascii="HGS創英角ｺﾞｼｯｸUB" w:eastAsia="HGS創英角ｺﾞｼｯｸUB" w:hAnsi="HGS創英角ｺﾞｼｯｸUB"/>
                                <w:sz w:val="36"/>
                                <w:szCs w:val="36"/>
                              </w:rPr>
                            </w:pPr>
                            <w:r w:rsidRPr="008D368E">
                              <w:rPr>
                                <w:rFonts w:ascii="HGS創英角ｺﾞｼｯｸUB" w:eastAsia="HGS創英角ｺﾞｼｯｸUB" w:hAnsi="HGS創英角ｺﾞｼｯｸUB" w:hint="eastAsia"/>
                                <w:sz w:val="36"/>
                                <w:szCs w:val="36"/>
                              </w:rPr>
                              <w:t>ス</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ポ</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ー</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ツ</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楽</w:t>
                            </w:r>
                            <w:r>
                              <w:rPr>
                                <w:rFonts w:ascii="HGS創英角ｺﾞｼｯｸUB" w:eastAsia="HGS創英角ｺﾞｼｯｸUB" w:hAnsi="HGS創英角ｺﾞｼｯｸUB" w:hint="eastAsia"/>
                                <w:sz w:val="36"/>
                                <w:szCs w:val="36"/>
                              </w:rPr>
                              <w:t xml:space="preserve"> 創 </w:t>
                            </w:r>
                            <w:r w:rsidRPr="008D368E">
                              <w:rPr>
                                <w:rFonts w:ascii="HGS創英角ｺﾞｼｯｸUB" w:eastAsia="HGS創英角ｺﾞｼｯｸUB" w:hAnsi="HGS創英角ｺﾞｼｯｸUB"/>
                                <w:sz w:val="36"/>
                                <w:szCs w:val="36"/>
                              </w:rPr>
                              <w:t>都</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市</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大</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4428EC" id="正方形/長方形 37" o:spid="_x0000_s1041" style="position:absolute;left:0;text-align:left;margin-left:.9pt;margin-top:.9pt;width:486.7pt;height:35.75pt;z-index:2516766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" fillcolor="#bf8f00 [2407]" stroked="f" strokeweight=".85pt">
                <v:textbox>
                  <w:txbxContent>
                    <w:p w14:paraId="71642EB1" w14:textId="77777777" w:rsidR="00FD2CEC" w:rsidRPr="008D368E" w:rsidRDefault="00FD2CEC" w:rsidP="008D368E">
                      <w:pPr>
                        <w:spacing w:line="360" w:lineRule="exact"/>
                        <w:jc w:val="center"/>
                        <w:rPr>
                          <w:rFonts w:ascii="HGS創英角ｺﾞｼｯｸUB" w:eastAsia="HGS創英角ｺﾞｼｯｸUB" w:hAnsi="HGS創英角ｺﾞｼｯｸUB"/>
                          <w:sz w:val="36"/>
                          <w:szCs w:val="36"/>
                        </w:rPr>
                      </w:pPr>
                      <w:r w:rsidRPr="008D368E">
                        <w:rPr>
                          <w:rFonts w:ascii="HGS創英角ｺﾞｼｯｸUB" w:eastAsia="HGS創英角ｺﾞｼｯｸUB" w:hAnsi="HGS創英角ｺﾞｼｯｸUB" w:hint="eastAsia"/>
                          <w:sz w:val="36"/>
                          <w:szCs w:val="36"/>
                        </w:rPr>
                        <w:t>ス</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ポ</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ー</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ツ</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楽</w:t>
                      </w:r>
                      <w:r>
                        <w:rPr>
                          <w:rFonts w:ascii="HGS創英角ｺﾞｼｯｸUB" w:eastAsia="HGS創英角ｺﾞｼｯｸUB" w:hAnsi="HGS創英角ｺﾞｼｯｸUB" w:hint="eastAsia"/>
                          <w:sz w:val="36"/>
                          <w:szCs w:val="36"/>
                        </w:rPr>
                        <w:t xml:space="preserve"> 創 </w:t>
                      </w:r>
                      <w:r w:rsidRPr="008D368E">
                        <w:rPr>
                          <w:rFonts w:ascii="HGS創英角ｺﾞｼｯｸUB" w:eastAsia="HGS創英角ｺﾞｼｯｸUB" w:hAnsi="HGS創英角ｺﾞｼｯｸUB"/>
                          <w:sz w:val="36"/>
                          <w:szCs w:val="36"/>
                        </w:rPr>
                        <w:t>都</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市</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大</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阪</w:t>
                      </w:r>
                    </w:p>
                  </w:txbxContent>
                </v:textbox>
              </v:rect>
            </w:pict>
          </mc:Fallback>
        </mc:AlternateContent>
      </w:r>
    </w:p>
    <w:p w14:paraId="30BA30CB" w14:textId="77777777" w:rsidR="008D368E" w:rsidRPr="00641B79" w:rsidRDefault="0024478D" w:rsidP="00641B79">
      <w:pPr>
        <w:spacing w:line="360" w:lineRule="exact"/>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noProof/>
          <w:sz w:val="24"/>
          <w:szCs w:val="24"/>
        </w:rPr>
        <w:drawing>
          <wp:anchor distT="0" distB="0" distL="114300" distR="114300" simplePos="0" relativeHeight="251732992" behindDoc="0" locked="0" layoutInCell="1" allowOverlap="1" wp14:anchorId="330ABC89" wp14:editId="3DEFABBC">
            <wp:simplePos x="0" y="0"/>
            <wp:positionH relativeFrom="margin">
              <wp:posOffset>5840730</wp:posOffset>
            </wp:positionH>
            <wp:positionV relativeFrom="paragraph">
              <wp:posOffset>210820</wp:posOffset>
            </wp:positionV>
            <wp:extent cx="314325" cy="314325"/>
            <wp:effectExtent l="0" t="0" r="9525" b="952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731968" behindDoc="0" locked="0" layoutInCell="1" allowOverlap="1" wp14:anchorId="2E9C2E94" wp14:editId="38B3B118">
            <wp:simplePos x="0" y="0"/>
            <wp:positionH relativeFrom="column">
              <wp:posOffset>59465</wp:posOffset>
            </wp:positionH>
            <wp:positionV relativeFrom="paragraph">
              <wp:posOffset>211455</wp:posOffset>
            </wp:positionV>
            <wp:extent cx="313055" cy="314101"/>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3055" cy="3141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EBBE0" w14:textId="77777777" w:rsidR="00243357" w:rsidRPr="00641B79" w:rsidRDefault="00243357" w:rsidP="00641B79">
      <w:pPr>
        <w:spacing w:line="360" w:lineRule="exact"/>
        <w:rPr>
          <w:rFonts w:ascii="UD デジタル 教科書体 NK-R" w:eastAsia="UD デジタル 教科書体 NK-R" w:hAnsi="ＭＳ ゴシック"/>
          <w:sz w:val="24"/>
          <w:szCs w:val="24"/>
        </w:rPr>
      </w:pPr>
      <w:r w:rsidRPr="00641B79">
        <w:rPr>
          <w:rFonts w:ascii="UD デジタル 教科書体 NK-R" w:eastAsia="UD デジタル 教科書体 NK-R" w:hint="eastAsia"/>
          <w:noProof/>
        </w:rPr>
        <w:drawing>
          <wp:anchor distT="0" distB="0" distL="114300" distR="114300" simplePos="0" relativeHeight="251724800" behindDoc="1" locked="0" layoutInCell="1" allowOverlap="1" wp14:anchorId="609DAA94" wp14:editId="1BA5C6D6">
            <wp:simplePos x="0" y="0"/>
            <wp:positionH relativeFrom="margin">
              <wp:align>right</wp:align>
            </wp:positionH>
            <wp:positionV relativeFrom="paragraph">
              <wp:posOffset>8255</wp:posOffset>
            </wp:positionV>
            <wp:extent cx="6192520" cy="1330378"/>
            <wp:effectExtent l="0" t="0" r="0" b="3175"/>
            <wp:wrapNone/>
            <wp:docPr id="7" name="図 7" descr="C:\Users\wadamas\AppData\Local\Microsoft\Windows\INetCache\Content.Word\sozai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damas\AppData\Local\Microsoft\Windows\INetCache\Content.Word\sozai_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2520" cy="13303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AA824C" w14:textId="77777777" w:rsidR="00D35863" w:rsidRPr="00641B79" w:rsidRDefault="00D35863" w:rsidP="003B5A38">
      <w:pPr>
        <w:rPr>
          <w:rFonts w:ascii="UD デジタル 教科書体 NK-R" w:eastAsia="UD デジタル 教科書体 NK-R" w:hAnsi="ＭＳ ゴシック"/>
          <w:b/>
          <w:sz w:val="24"/>
          <w:szCs w:val="24"/>
        </w:rPr>
      </w:pPr>
      <w:r w:rsidRPr="00641B79">
        <w:rPr>
          <w:rFonts w:ascii="UD デジタル 教科書体 NK-R" w:eastAsia="UD デジタル 教科書体 NK-R" w:hAnsi="ＭＳ ゴシック" w:hint="eastAsia"/>
          <w:noProof/>
          <w:sz w:val="24"/>
          <w:szCs w:val="24"/>
        </w:rPr>
        <w:lastRenderedPageBreak/>
        <mc:AlternateContent>
          <mc:Choice Requires="wps">
            <w:drawing>
              <wp:anchor distT="45720" distB="45720" distL="114300" distR="114300" simplePos="0" relativeHeight="251683840" behindDoc="0" locked="0" layoutInCell="1" allowOverlap="1" wp14:anchorId="41C9B5C4" wp14:editId="724EF89E">
                <wp:simplePos x="0" y="0"/>
                <wp:positionH relativeFrom="margin">
                  <wp:align>left</wp:align>
                </wp:positionH>
                <wp:positionV relativeFrom="paragraph">
                  <wp:posOffset>436245</wp:posOffset>
                </wp:positionV>
                <wp:extent cx="6162675" cy="1404620"/>
                <wp:effectExtent l="38100" t="38100" r="123825" b="109220"/>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404620"/>
                        </a:xfrm>
                        <a:prstGeom prst="rect">
                          <a:avLst/>
                        </a:prstGeom>
                        <a:solidFill>
                          <a:schemeClr val="bg1"/>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503DDCA" w14:textId="77777777" w:rsidR="00FD2CEC" w:rsidRPr="003B5A38" w:rsidRDefault="00811498" w:rsidP="00D35863">
                            <w:pPr>
                              <w:rPr>
                                <w:rFonts w:ascii="UD デジタル 教科書体 NK-R" w:eastAsia="UD デジタル 教科書体 NK-R" w:hAnsi="HGP創英角ｺﾞｼｯｸUB"/>
                                <w:b/>
                                <w:sz w:val="32"/>
                                <w:szCs w:val="32"/>
                              </w:rPr>
                            </w:pPr>
                            <w:r>
                              <w:rPr>
                                <w:rFonts w:ascii="UD デジタル 教科書体 NK-R" w:eastAsia="UD デジタル 教科書体 NK-R" w:hAnsi="HGP創英角ｺﾞｼｯｸUB" w:hint="eastAsia"/>
                                <w:b/>
                                <w:sz w:val="32"/>
                                <w:szCs w:val="32"/>
                              </w:rPr>
                              <w:t>〇</w:t>
                            </w:r>
                            <w:r w:rsidR="00FD2CEC" w:rsidRPr="003B5A38">
                              <w:rPr>
                                <w:rFonts w:ascii="UD デジタル 教科書体 NK-R" w:eastAsia="UD デジタル 教科書体 NK-R" w:hAnsi="HGP創英角ｺﾞｼｯｸUB" w:hint="eastAsia"/>
                                <w:b/>
                                <w:sz w:val="32"/>
                                <w:szCs w:val="32"/>
                              </w:rPr>
                              <w:t xml:space="preserve">　誰もが「する」「みる」「ささえる」を通じスポーツを楽しむ</w:t>
                            </w:r>
                          </w:p>
                          <w:p w14:paraId="20604EAC" w14:textId="77777777" w:rsidR="00FD2CEC" w:rsidRPr="003B5A38" w:rsidRDefault="00811498" w:rsidP="00D35863">
                            <w:pPr>
                              <w:rPr>
                                <w:rFonts w:ascii="UD デジタル 教科書体 NK-R" w:eastAsia="UD デジタル 教科書体 NK-R" w:hAnsi="HGP創英角ｺﾞｼｯｸUB"/>
                                <w:b/>
                                <w:sz w:val="32"/>
                                <w:szCs w:val="32"/>
                              </w:rPr>
                            </w:pPr>
                            <w:r>
                              <w:rPr>
                                <w:rFonts w:ascii="UD デジタル 教科書体 NK-R" w:eastAsia="UD デジタル 教科書体 NK-R" w:hAnsi="HGP創英角ｺﾞｼｯｸUB" w:hint="eastAsia"/>
                                <w:b/>
                                <w:sz w:val="32"/>
                                <w:szCs w:val="32"/>
                              </w:rPr>
                              <w:t>〇</w:t>
                            </w:r>
                            <w:r w:rsidR="00FD2CEC" w:rsidRPr="003B5A38">
                              <w:rPr>
                                <w:rFonts w:ascii="UD デジタル 教科書体 NK-R" w:eastAsia="UD デジタル 教科書体 NK-R" w:hAnsi="HGP創英角ｺﾞｼｯｸUB" w:hint="eastAsia"/>
                                <w:b/>
                                <w:sz w:val="32"/>
                                <w:szCs w:val="32"/>
                              </w:rPr>
                              <w:t xml:space="preserve">　スポーツの楽しさを共有し、楽しさがあふれる大阪のまちへ</w:t>
                            </w:r>
                          </w:p>
                          <w:p w14:paraId="29B6F07B" w14:textId="77777777" w:rsidR="00FD2CEC" w:rsidRPr="003B5A38" w:rsidRDefault="00811498" w:rsidP="00D35863">
                            <w:pPr>
                              <w:rPr>
                                <w:rFonts w:ascii="UD デジタル 教科書体 NK-R" w:eastAsia="UD デジタル 教科書体 NK-R"/>
                                <w:sz w:val="32"/>
                                <w:szCs w:val="32"/>
                              </w:rPr>
                            </w:pPr>
                            <w:r>
                              <w:rPr>
                                <w:rFonts w:ascii="UD デジタル 教科書体 NK-R" w:eastAsia="UD デジタル 教科書体 NK-R" w:hAnsi="HGP創英角ｺﾞｼｯｸUB" w:hint="eastAsia"/>
                                <w:b/>
                                <w:sz w:val="32"/>
                                <w:szCs w:val="32"/>
                              </w:rPr>
                              <w:t>〇</w:t>
                            </w:r>
                            <w:r w:rsidR="00FD2CEC" w:rsidRPr="003B5A38">
                              <w:rPr>
                                <w:rFonts w:ascii="UD デジタル 教科書体 NK-R" w:eastAsia="UD デジタル 教科書体 NK-R" w:hAnsi="HGP創英角ｺﾞｼｯｸUB" w:hint="eastAsia"/>
                                <w:b/>
                                <w:sz w:val="32"/>
                                <w:szCs w:val="32"/>
                              </w:rPr>
                              <w:t xml:space="preserve">　スポーツの楽しさを通じ、人とまちが活性化し、ともに成長する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C9B5C4" id="_x0000_s1042" type="#_x0000_t202" style="position:absolute;left:0;text-align:left;margin-left:0;margin-top:34.35pt;width:485.25pt;height:110.6pt;z-index:2516838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" fillcolor="white [3212]">
                <v:shadow on="t" color="black" opacity="26214f" origin="-.5,-.5" offset=".74836mm,.74836mm"/>
                <v:textbox style="mso-fit-shape-to-text:t">
                  <w:txbxContent>
                    <w:p w14:paraId="2503DDCA" w14:textId="77777777" w:rsidR="00FD2CEC" w:rsidRPr="003B5A38" w:rsidRDefault="00811498" w:rsidP="00D35863">
                      <w:pPr>
                        <w:rPr>
                          <w:rFonts w:ascii="UD デジタル 教科書体 NK-R" w:eastAsia="UD デジタル 教科書体 NK-R" w:hAnsi="HGP創英角ｺﾞｼｯｸUB"/>
                          <w:b/>
                          <w:sz w:val="32"/>
                          <w:szCs w:val="32"/>
                        </w:rPr>
                      </w:pPr>
                      <w:r>
                        <w:rPr>
                          <w:rFonts w:ascii="UD デジタル 教科書体 NK-R" w:eastAsia="UD デジタル 教科書体 NK-R" w:hAnsi="HGP創英角ｺﾞｼｯｸUB" w:hint="eastAsia"/>
                          <w:b/>
                          <w:sz w:val="32"/>
                          <w:szCs w:val="32"/>
                        </w:rPr>
                        <w:t>〇</w:t>
                      </w:r>
                      <w:r w:rsidR="00FD2CEC" w:rsidRPr="003B5A38">
                        <w:rPr>
                          <w:rFonts w:ascii="UD デジタル 教科書体 NK-R" w:eastAsia="UD デジタル 教科書体 NK-R" w:hAnsi="HGP創英角ｺﾞｼｯｸUB" w:hint="eastAsia"/>
                          <w:b/>
                          <w:sz w:val="32"/>
                          <w:szCs w:val="32"/>
                        </w:rPr>
                        <w:t xml:space="preserve">　誰もが「する」「みる」「ささえる」を通じスポーツを楽しむ</w:t>
                      </w:r>
                    </w:p>
                    <w:p w14:paraId="20604EAC" w14:textId="77777777" w:rsidR="00FD2CEC" w:rsidRPr="003B5A38" w:rsidRDefault="00811498" w:rsidP="00D35863">
                      <w:pPr>
                        <w:rPr>
                          <w:rFonts w:ascii="UD デジタル 教科書体 NK-R" w:eastAsia="UD デジタル 教科書体 NK-R" w:hAnsi="HGP創英角ｺﾞｼｯｸUB"/>
                          <w:b/>
                          <w:sz w:val="32"/>
                          <w:szCs w:val="32"/>
                        </w:rPr>
                      </w:pPr>
                      <w:r>
                        <w:rPr>
                          <w:rFonts w:ascii="UD デジタル 教科書体 NK-R" w:eastAsia="UD デジタル 教科書体 NK-R" w:hAnsi="HGP創英角ｺﾞｼｯｸUB" w:hint="eastAsia"/>
                          <w:b/>
                          <w:sz w:val="32"/>
                          <w:szCs w:val="32"/>
                        </w:rPr>
                        <w:t>〇</w:t>
                      </w:r>
                      <w:r w:rsidR="00FD2CEC" w:rsidRPr="003B5A38">
                        <w:rPr>
                          <w:rFonts w:ascii="UD デジタル 教科書体 NK-R" w:eastAsia="UD デジタル 教科書体 NK-R" w:hAnsi="HGP創英角ｺﾞｼｯｸUB" w:hint="eastAsia"/>
                          <w:b/>
                          <w:sz w:val="32"/>
                          <w:szCs w:val="32"/>
                        </w:rPr>
                        <w:t xml:space="preserve">　スポーツの楽しさを共有し、楽しさがあふれる大阪のまちへ</w:t>
                      </w:r>
                    </w:p>
                    <w:p w14:paraId="29B6F07B" w14:textId="77777777" w:rsidR="00FD2CEC" w:rsidRPr="003B5A38" w:rsidRDefault="00811498" w:rsidP="00D35863">
                      <w:pPr>
                        <w:rPr>
                          <w:rFonts w:ascii="UD デジタル 教科書体 NK-R" w:eastAsia="UD デジタル 教科書体 NK-R"/>
                          <w:sz w:val="32"/>
                          <w:szCs w:val="32"/>
                        </w:rPr>
                      </w:pPr>
                      <w:r>
                        <w:rPr>
                          <w:rFonts w:ascii="UD デジタル 教科書体 NK-R" w:eastAsia="UD デジタル 教科書体 NK-R" w:hAnsi="HGP創英角ｺﾞｼｯｸUB" w:hint="eastAsia"/>
                          <w:b/>
                          <w:sz w:val="32"/>
                          <w:szCs w:val="32"/>
                        </w:rPr>
                        <w:t>〇</w:t>
                      </w:r>
                      <w:r w:rsidR="00FD2CEC" w:rsidRPr="003B5A38">
                        <w:rPr>
                          <w:rFonts w:ascii="UD デジタル 教科書体 NK-R" w:eastAsia="UD デジタル 教科書体 NK-R" w:hAnsi="HGP創英角ｺﾞｼｯｸUB" w:hint="eastAsia"/>
                          <w:b/>
                          <w:sz w:val="32"/>
                          <w:szCs w:val="32"/>
                        </w:rPr>
                        <w:t xml:space="preserve">　スポーツの楽しさを通じ、人とまちが活性化し、ともに成長する</w:t>
                      </w:r>
                    </w:p>
                  </w:txbxContent>
                </v:textbox>
                <w10:wrap type="square" anchorx="margin"/>
              </v:shape>
            </w:pict>
          </mc:Fallback>
        </mc:AlternateContent>
      </w:r>
      <w:r w:rsidR="00E015F8" w:rsidRPr="00641B79">
        <w:rPr>
          <w:rFonts w:ascii="UD デジタル 教科書体 NK-R" w:eastAsia="UD デジタル 教科書体 NK-R" w:hAnsi="ＭＳ ゴシック" w:hint="eastAsia"/>
          <w:b/>
          <w:sz w:val="24"/>
          <w:szCs w:val="24"/>
        </w:rPr>
        <w:t xml:space="preserve">２　</w:t>
      </w:r>
      <w:r w:rsidRPr="00641B79">
        <w:rPr>
          <w:rFonts w:ascii="UD デジタル 教科書体 NK-R" w:eastAsia="UD デジタル 教科書体 NK-R" w:hAnsi="ＭＳ ゴシック" w:hint="eastAsia"/>
          <w:b/>
          <w:sz w:val="24"/>
          <w:szCs w:val="24"/>
        </w:rPr>
        <w:t>基本理念</w:t>
      </w:r>
    </w:p>
    <w:p w14:paraId="1E559C9D" w14:textId="77777777" w:rsidR="00764511" w:rsidRPr="00641B79" w:rsidRDefault="00764511" w:rsidP="00641B79">
      <w:pPr>
        <w:spacing w:line="360" w:lineRule="exact"/>
        <w:ind w:left="240" w:hangingChars="100" w:hanging="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w:t>
      </w:r>
      <w:r w:rsidR="00995516" w:rsidRPr="00641B79">
        <w:rPr>
          <w:rFonts w:ascii="UD デジタル 教科書体 NK-R" w:eastAsia="UD デジタル 教科書体 NK-R" w:hAnsi="ＭＳ ゴシック" w:hint="eastAsia"/>
          <w:sz w:val="24"/>
          <w:szCs w:val="24"/>
        </w:rPr>
        <w:t xml:space="preserve">　</w:t>
      </w:r>
      <w:r w:rsidR="00243357" w:rsidRPr="00641B79">
        <w:rPr>
          <w:rFonts w:ascii="UD デジタル 教科書体 NK-R" w:eastAsia="UD デジタル 教科書体 NK-R" w:hAnsi="ＭＳ ゴシック" w:hint="eastAsia"/>
          <w:sz w:val="24"/>
          <w:szCs w:val="24"/>
        </w:rPr>
        <w:t>本計画</w:t>
      </w:r>
      <w:r w:rsidR="00522D17" w:rsidRPr="00641B79">
        <w:rPr>
          <w:rFonts w:ascii="UD デジタル 教科書体 NK-R" w:eastAsia="UD デジタル 教科書体 NK-R" w:hAnsi="ＭＳ ゴシック" w:hint="eastAsia"/>
          <w:sz w:val="24"/>
          <w:szCs w:val="24"/>
        </w:rPr>
        <w:t>では、</w:t>
      </w:r>
      <w:r w:rsidR="00BA3EF2" w:rsidRPr="00641B79">
        <w:rPr>
          <w:rFonts w:ascii="UD デジタル 教科書体 NK-R" w:eastAsia="UD デジタル 教科書体 NK-R" w:hAnsi="ＭＳ ゴシック" w:hint="eastAsia"/>
          <w:sz w:val="24"/>
          <w:szCs w:val="24"/>
        </w:rPr>
        <w:t>次の３</w:t>
      </w:r>
      <w:r w:rsidR="00522D17" w:rsidRPr="00641B79">
        <w:rPr>
          <w:rFonts w:ascii="UD デジタル 教科書体 NK-R" w:eastAsia="UD デジタル 教科書体 NK-R" w:hAnsi="ＭＳ ゴシック" w:hint="eastAsia"/>
          <w:sz w:val="24"/>
          <w:szCs w:val="24"/>
        </w:rPr>
        <w:t>つの基本理念のもと、</w:t>
      </w:r>
      <w:r w:rsidR="00A8634D" w:rsidRPr="00641B79">
        <w:rPr>
          <w:rFonts w:ascii="UD デジタル 教科書体 NK-R" w:eastAsia="UD デジタル 教科書体 NK-R" w:hAnsi="ＭＳ ゴシック" w:hint="eastAsia"/>
          <w:sz w:val="24"/>
          <w:szCs w:val="24"/>
        </w:rPr>
        <w:t>幅広い分野にかかわるスポーツ施策を推進していく。</w:t>
      </w:r>
    </w:p>
    <w:p w14:paraId="55660861" w14:textId="77777777" w:rsidR="00A8634D" w:rsidRPr="00641B79" w:rsidRDefault="00A8634D" w:rsidP="00641B79">
      <w:pPr>
        <w:spacing w:line="360" w:lineRule="exact"/>
        <w:rPr>
          <w:rFonts w:ascii="UD デジタル 教科書体 NK-R" w:eastAsia="UD デジタル 教科書体 NK-R" w:hAnsi="ＭＳ ゴシック"/>
          <w:sz w:val="24"/>
          <w:szCs w:val="24"/>
        </w:rPr>
      </w:pPr>
    </w:p>
    <w:p w14:paraId="465C46CE" w14:textId="77777777" w:rsidR="00A8634D" w:rsidRPr="00641B79" w:rsidRDefault="00811498" w:rsidP="00641B79">
      <w:pPr>
        <w:spacing w:line="360" w:lineRule="exact"/>
        <w:rPr>
          <w:rFonts w:ascii="UD デジタル 教科書体 NK-R" w:eastAsia="UD デジタル 教科書体 NK-R" w:hAnsi="ＭＳ ゴシック"/>
          <w:b/>
          <w:sz w:val="24"/>
          <w:szCs w:val="24"/>
          <w:u w:val="single"/>
        </w:rPr>
      </w:pPr>
      <w:r>
        <w:rPr>
          <w:rFonts w:ascii="UD デジタル 教科書体 NK-R" w:eastAsia="UD デジタル 教科書体 NK-R" w:hAnsi="ＭＳ ゴシック" w:hint="eastAsia"/>
          <w:b/>
          <w:sz w:val="24"/>
          <w:szCs w:val="24"/>
          <w:u w:val="single"/>
        </w:rPr>
        <w:t>〇</w:t>
      </w:r>
      <w:r w:rsidR="00A8634D" w:rsidRPr="00641B79">
        <w:rPr>
          <w:rFonts w:ascii="UD デジタル 教科書体 NK-R" w:eastAsia="UD デジタル 教科書体 NK-R" w:hAnsi="ＭＳ ゴシック" w:hint="eastAsia"/>
          <w:b/>
          <w:sz w:val="24"/>
          <w:szCs w:val="24"/>
          <w:u w:val="single"/>
        </w:rPr>
        <w:t xml:space="preserve">　誰もが「する」「みる」「ささえる」を通じスポーツを楽しむ</w:t>
      </w:r>
    </w:p>
    <w:p w14:paraId="5D15374F" w14:textId="77777777" w:rsidR="00A8634D" w:rsidRPr="00641B79" w:rsidRDefault="00BA3EF2" w:rsidP="00641B79">
      <w:pPr>
        <w:spacing w:line="360" w:lineRule="exact"/>
        <w:ind w:left="240" w:hangingChars="100" w:hanging="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w:t>
      </w:r>
      <w:r w:rsidR="003B5A38">
        <w:rPr>
          <w:rFonts w:ascii="UD デジタル 教科書体 NK-R" w:eastAsia="UD デジタル 教科書体 NK-R" w:hAnsi="ＭＳ ゴシック" w:hint="eastAsia"/>
          <w:sz w:val="24"/>
          <w:szCs w:val="24"/>
        </w:rPr>
        <w:t xml:space="preserve">　</w:t>
      </w:r>
      <w:r w:rsidR="00DB23D9" w:rsidRPr="00641B79">
        <w:rPr>
          <w:rFonts w:ascii="UD デジタル 教科書体 NK-R" w:eastAsia="UD デジタル 教科書体 NK-R" w:hAnsi="ＭＳ ゴシック" w:hint="eastAsia"/>
          <w:sz w:val="24"/>
          <w:szCs w:val="24"/>
        </w:rPr>
        <w:t>府民</w:t>
      </w:r>
      <w:r w:rsidRPr="00641B79">
        <w:rPr>
          <w:rFonts w:ascii="UD デジタル 教科書体 NK-R" w:eastAsia="UD デジタル 教科書体 NK-R" w:hAnsi="ＭＳ ゴシック" w:hint="eastAsia"/>
          <w:sz w:val="24"/>
          <w:szCs w:val="24"/>
        </w:rPr>
        <w:t>誰もがそれぞれのライフステージにおいて、一生涯にわたり、自分に</w:t>
      </w:r>
      <w:r w:rsidR="00884FA7" w:rsidRPr="00641B79">
        <w:rPr>
          <w:rFonts w:ascii="UD デジタル 教科書体 NK-R" w:eastAsia="UD デジタル 教科書体 NK-R" w:hAnsi="ＭＳ ゴシック" w:hint="eastAsia"/>
          <w:sz w:val="24"/>
          <w:szCs w:val="24"/>
        </w:rPr>
        <w:t>合った</w:t>
      </w:r>
      <w:r w:rsidRPr="00641B79">
        <w:rPr>
          <w:rFonts w:ascii="UD デジタル 教科書体 NK-R" w:eastAsia="UD デジタル 教科書体 NK-R" w:hAnsi="ＭＳ ゴシック" w:hint="eastAsia"/>
          <w:sz w:val="24"/>
          <w:szCs w:val="24"/>
        </w:rPr>
        <w:t>様々な形で</w:t>
      </w:r>
      <w:r w:rsidR="00DB23D9" w:rsidRPr="00641B79">
        <w:rPr>
          <w:rFonts w:ascii="UD デジタル 教科書体 NK-R" w:eastAsia="UD デジタル 教科書体 NK-R" w:hAnsi="ＭＳ ゴシック" w:hint="eastAsia"/>
          <w:sz w:val="24"/>
          <w:szCs w:val="24"/>
        </w:rPr>
        <w:t>気軽に</w:t>
      </w:r>
      <w:r w:rsidRPr="00641B79">
        <w:rPr>
          <w:rFonts w:ascii="UD デジタル 教科書体 NK-R" w:eastAsia="UD デジタル 教科書体 NK-R" w:hAnsi="ＭＳ ゴシック" w:hint="eastAsia"/>
          <w:sz w:val="24"/>
          <w:szCs w:val="24"/>
        </w:rPr>
        <w:t>スポーツを</w:t>
      </w:r>
      <w:r w:rsidR="00884FA7" w:rsidRPr="00641B79">
        <w:rPr>
          <w:rFonts w:ascii="UD デジタル 教科書体 NK-R" w:eastAsia="UD デジタル 教科書体 NK-R" w:hAnsi="ＭＳ ゴシック" w:hint="eastAsia"/>
          <w:sz w:val="24"/>
          <w:szCs w:val="24"/>
        </w:rPr>
        <w:t>楽し</w:t>
      </w:r>
      <w:r w:rsidR="003B5A38">
        <w:rPr>
          <w:rFonts w:ascii="UD デジタル 教科書体 NK-R" w:eastAsia="UD デジタル 教科書体 NK-R" w:hAnsi="ＭＳ ゴシック" w:hint="eastAsia"/>
          <w:sz w:val="24"/>
          <w:szCs w:val="24"/>
        </w:rPr>
        <w:t>むこと</w:t>
      </w:r>
      <w:r w:rsidR="00884FA7" w:rsidRPr="00641B79">
        <w:rPr>
          <w:rFonts w:ascii="UD デジタル 教科書体 NK-R" w:eastAsia="UD デジタル 教科書体 NK-R" w:hAnsi="ＭＳ ゴシック" w:hint="eastAsia"/>
          <w:sz w:val="24"/>
          <w:szCs w:val="24"/>
        </w:rPr>
        <w:t>により</w:t>
      </w:r>
      <w:r w:rsidR="00775F72" w:rsidRPr="00641B79">
        <w:rPr>
          <w:rFonts w:ascii="UD デジタル 教科書体 NK-R" w:eastAsia="UD デジタル 教科書体 NK-R" w:hAnsi="ＭＳ ゴシック" w:hint="eastAsia"/>
          <w:sz w:val="24"/>
          <w:szCs w:val="24"/>
        </w:rPr>
        <w:t>、</w:t>
      </w:r>
      <w:r w:rsidR="00DB23D9" w:rsidRPr="00641B79">
        <w:rPr>
          <w:rFonts w:ascii="UD デジタル 教科書体 NK-R" w:eastAsia="UD デジタル 教科書体 NK-R" w:hAnsi="ＭＳ ゴシック" w:hint="eastAsia"/>
          <w:sz w:val="24"/>
          <w:szCs w:val="24"/>
        </w:rPr>
        <w:t>健康で活き活きとした生活</w:t>
      </w:r>
      <w:r w:rsidR="003B5A38">
        <w:rPr>
          <w:rFonts w:ascii="UD デジタル 教科書体 NK-R" w:eastAsia="UD デジタル 教科書体 NK-R" w:hAnsi="ＭＳ ゴシック" w:hint="eastAsia"/>
          <w:sz w:val="24"/>
          <w:szCs w:val="24"/>
        </w:rPr>
        <w:t>を営む</w:t>
      </w:r>
      <w:r w:rsidR="00DB23D9" w:rsidRPr="00641B79">
        <w:rPr>
          <w:rFonts w:ascii="UD デジタル 教科書体 NK-R" w:eastAsia="UD デジタル 教科書体 NK-R" w:hAnsi="ＭＳ ゴシック" w:hint="eastAsia"/>
          <w:sz w:val="24"/>
          <w:szCs w:val="24"/>
        </w:rPr>
        <w:t>。</w:t>
      </w:r>
    </w:p>
    <w:p w14:paraId="11F7AFD0" w14:textId="77777777" w:rsidR="00BA3EF2" w:rsidRPr="00641B79" w:rsidRDefault="00BA3EF2" w:rsidP="00641B79">
      <w:pPr>
        <w:spacing w:line="360" w:lineRule="exact"/>
        <w:rPr>
          <w:rFonts w:ascii="UD デジタル 教科書体 NK-R" w:eastAsia="UD デジタル 教科書体 NK-R" w:hAnsi="ＭＳ ゴシック"/>
          <w:sz w:val="24"/>
          <w:szCs w:val="24"/>
        </w:rPr>
      </w:pPr>
    </w:p>
    <w:p w14:paraId="6620776E" w14:textId="77777777" w:rsidR="00A8634D" w:rsidRPr="00641B79" w:rsidRDefault="00811498" w:rsidP="00641B79">
      <w:pPr>
        <w:spacing w:line="360" w:lineRule="exact"/>
        <w:rPr>
          <w:rFonts w:ascii="UD デジタル 教科書体 NK-R" w:eastAsia="UD デジタル 教科書体 NK-R" w:hAnsi="ＭＳ ゴシック"/>
          <w:b/>
          <w:sz w:val="24"/>
          <w:szCs w:val="24"/>
          <w:u w:val="single"/>
        </w:rPr>
      </w:pPr>
      <w:r>
        <w:rPr>
          <w:rFonts w:ascii="UD デジタル 教科書体 NK-R" w:eastAsia="UD デジタル 教科書体 NK-R" w:hAnsi="ＭＳ ゴシック" w:hint="eastAsia"/>
          <w:b/>
          <w:sz w:val="24"/>
          <w:szCs w:val="24"/>
          <w:u w:val="single"/>
        </w:rPr>
        <w:t>〇</w:t>
      </w:r>
      <w:r w:rsidR="00A8634D" w:rsidRPr="00641B79">
        <w:rPr>
          <w:rFonts w:ascii="UD デジタル 教科書体 NK-R" w:eastAsia="UD デジタル 教科書体 NK-R" w:hAnsi="ＭＳ ゴシック" w:hint="eastAsia"/>
          <w:b/>
          <w:sz w:val="24"/>
          <w:szCs w:val="24"/>
          <w:u w:val="single"/>
        </w:rPr>
        <w:t xml:space="preserve">　</w:t>
      </w:r>
      <w:r w:rsidR="009A29E3" w:rsidRPr="00641B79">
        <w:rPr>
          <w:rFonts w:ascii="UD デジタル 教科書体 NK-R" w:eastAsia="UD デジタル 教科書体 NK-R" w:hAnsi="ＭＳ ゴシック" w:hint="eastAsia"/>
          <w:b/>
          <w:sz w:val="24"/>
          <w:szCs w:val="24"/>
          <w:u w:val="single"/>
        </w:rPr>
        <w:t>スポーツの楽しさを共有し、</w:t>
      </w:r>
      <w:r w:rsidR="00CF0704" w:rsidRPr="00641B79">
        <w:rPr>
          <w:rFonts w:ascii="UD デジタル 教科書体 NK-R" w:eastAsia="UD デジタル 教科書体 NK-R" w:hAnsi="ＭＳ ゴシック" w:hint="eastAsia"/>
          <w:b/>
          <w:sz w:val="24"/>
          <w:szCs w:val="24"/>
          <w:u w:val="single"/>
        </w:rPr>
        <w:t>楽しさがあふれる大阪のまちへ</w:t>
      </w:r>
      <w:r w:rsidR="00A8634D" w:rsidRPr="00641B79">
        <w:rPr>
          <w:rFonts w:ascii="UD デジタル 教科書体 NK-R" w:eastAsia="UD デジタル 教科書体 NK-R" w:hAnsi="ＭＳ ゴシック" w:hint="eastAsia"/>
          <w:b/>
          <w:sz w:val="24"/>
          <w:szCs w:val="24"/>
          <w:u w:val="single"/>
        </w:rPr>
        <w:t xml:space="preserve">　</w:t>
      </w:r>
    </w:p>
    <w:p w14:paraId="0692B1FF" w14:textId="77777777" w:rsidR="00A8634D" w:rsidRPr="00641B79" w:rsidRDefault="00DB23D9" w:rsidP="00641B79">
      <w:pPr>
        <w:spacing w:line="360" w:lineRule="exact"/>
        <w:ind w:left="240" w:hangingChars="100" w:hanging="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w:t>
      </w:r>
      <w:r w:rsidR="003B5A38">
        <w:rPr>
          <w:rFonts w:ascii="UD デジタル 教科書体 NK-R" w:eastAsia="UD デジタル 教科書体 NK-R" w:hAnsi="ＭＳ ゴシック" w:hint="eastAsia"/>
          <w:sz w:val="24"/>
          <w:szCs w:val="24"/>
        </w:rPr>
        <w:t xml:space="preserve">　</w:t>
      </w:r>
      <w:r w:rsidR="00884FA7" w:rsidRPr="00641B79">
        <w:rPr>
          <w:rFonts w:ascii="UD デジタル 教科書体 NK-R" w:eastAsia="UD デジタル 教科書体 NK-R" w:hAnsi="ＭＳ ゴシック" w:hint="eastAsia"/>
          <w:sz w:val="24"/>
          <w:szCs w:val="24"/>
        </w:rPr>
        <w:t>スポーツを楽しむ環境づくりが進められ、</w:t>
      </w:r>
      <w:r w:rsidR="00775F72" w:rsidRPr="00641B79">
        <w:rPr>
          <w:rFonts w:ascii="UD デジタル 教科書体 NK-R" w:eastAsia="UD デジタル 教科書体 NK-R" w:hAnsi="ＭＳ ゴシック" w:hint="eastAsia"/>
          <w:sz w:val="24"/>
          <w:szCs w:val="24"/>
        </w:rPr>
        <w:t>スポーツで楽しく過ごす時間とスポーツを楽しめる場所が生活の中で共有され</w:t>
      </w:r>
      <w:r w:rsidR="003B5A38">
        <w:rPr>
          <w:rFonts w:ascii="UD デジタル 教科書体 NK-R" w:eastAsia="UD デジタル 教科書体 NK-R" w:hAnsi="ＭＳ ゴシック" w:hint="eastAsia"/>
          <w:sz w:val="24"/>
          <w:szCs w:val="24"/>
        </w:rPr>
        <w:t>ていること</w:t>
      </w:r>
      <w:r w:rsidR="00211CD1" w:rsidRPr="00641B79">
        <w:rPr>
          <w:rFonts w:ascii="UD デジタル 教科書体 NK-R" w:eastAsia="UD デジタル 教科書体 NK-R" w:hAnsi="ＭＳ ゴシック" w:hint="eastAsia"/>
          <w:sz w:val="24"/>
          <w:szCs w:val="24"/>
        </w:rPr>
        <w:t>により、</w:t>
      </w:r>
      <w:r w:rsidR="00884FA7" w:rsidRPr="00641B79">
        <w:rPr>
          <w:rFonts w:ascii="UD デジタル 教科書体 NK-R" w:eastAsia="UD デジタル 教科書体 NK-R" w:hAnsi="ＭＳ ゴシック" w:hint="eastAsia"/>
          <w:sz w:val="24"/>
          <w:szCs w:val="24"/>
        </w:rPr>
        <w:t>スポーツ</w:t>
      </w:r>
      <w:r w:rsidR="00E600F0" w:rsidRPr="00641B79">
        <w:rPr>
          <w:rFonts w:ascii="UD デジタル 教科書体 NK-R" w:eastAsia="UD デジタル 教科書体 NK-R" w:hAnsi="ＭＳ ゴシック" w:hint="eastAsia"/>
          <w:sz w:val="24"/>
          <w:szCs w:val="24"/>
        </w:rPr>
        <w:t>を通じて、</w:t>
      </w:r>
      <w:r w:rsidR="003B5A38">
        <w:rPr>
          <w:rFonts w:ascii="UD デジタル 教科書体 NK-R" w:eastAsia="UD デジタル 教科書体 NK-R" w:hAnsi="ＭＳ ゴシック" w:hint="eastAsia"/>
          <w:sz w:val="24"/>
          <w:szCs w:val="24"/>
        </w:rPr>
        <w:t>楽しさがあふれる大阪のまちを形成す</w:t>
      </w:r>
      <w:r w:rsidR="00884FA7" w:rsidRPr="00641B79">
        <w:rPr>
          <w:rFonts w:ascii="UD デジタル 教科書体 NK-R" w:eastAsia="UD デジタル 教科書体 NK-R" w:hAnsi="ＭＳ ゴシック" w:hint="eastAsia"/>
          <w:sz w:val="24"/>
          <w:szCs w:val="24"/>
        </w:rPr>
        <w:t>る</w:t>
      </w:r>
      <w:r w:rsidR="00775F72" w:rsidRPr="00641B79">
        <w:rPr>
          <w:rFonts w:ascii="UD デジタル 教科書体 NK-R" w:eastAsia="UD デジタル 教科書体 NK-R" w:hAnsi="ＭＳ ゴシック" w:hint="eastAsia"/>
          <w:sz w:val="24"/>
          <w:szCs w:val="24"/>
        </w:rPr>
        <w:t>。</w:t>
      </w:r>
    </w:p>
    <w:p w14:paraId="44C340DA" w14:textId="77777777" w:rsidR="00DB23D9" w:rsidRPr="00641B79" w:rsidRDefault="00DB23D9" w:rsidP="00641B79">
      <w:pPr>
        <w:spacing w:line="360" w:lineRule="exact"/>
        <w:rPr>
          <w:rFonts w:ascii="UD デジタル 教科書体 NK-R" w:eastAsia="UD デジタル 教科書体 NK-R" w:hAnsi="ＭＳ ゴシック"/>
          <w:b/>
          <w:sz w:val="24"/>
          <w:szCs w:val="24"/>
        </w:rPr>
      </w:pPr>
    </w:p>
    <w:p w14:paraId="119BD466" w14:textId="77777777" w:rsidR="00A8634D" w:rsidRPr="00641B79" w:rsidRDefault="00811498" w:rsidP="00641B79">
      <w:pPr>
        <w:spacing w:line="360" w:lineRule="exact"/>
        <w:rPr>
          <w:rFonts w:ascii="UD デジタル 教科書体 NK-R" w:eastAsia="UD デジタル 教科書体 NK-R" w:hAnsi="ＭＳ ゴシック"/>
          <w:sz w:val="24"/>
          <w:szCs w:val="24"/>
          <w:u w:val="single"/>
        </w:rPr>
      </w:pPr>
      <w:r>
        <w:rPr>
          <w:rFonts w:ascii="UD デジタル 教科書体 NK-R" w:eastAsia="UD デジタル 教科書体 NK-R" w:hAnsi="ＭＳ ゴシック" w:hint="eastAsia"/>
          <w:b/>
          <w:sz w:val="24"/>
          <w:szCs w:val="24"/>
          <w:u w:val="single"/>
        </w:rPr>
        <w:t>〇</w:t>
      </w:r>
      <w:r w:rsidR="00A8634D" w:rsidRPr="00641B79">
        <w:rPr>
          <w:rFonts w:ascii="UD デジタル 教科書体 NK-R" w:eastAsia="UD デジタル 教科書体 NK-R" w:hAnsi="ＭＳ ゴシック" w:hint="eastAsia"/>
          <w:b/>
          <w:sz w:val="24"/>
          <w:szCs w:val="24"/>
          <w:u w:val="single"/>
        </w:rPr>
        <w:t xml:space="preserve">　</w:t>
      </w:r>
      <w:r w:rsidR="009A29E3" w:rsidRPr="00641B79">
        <w:rPr>
          <w:rFonts w:ascii="UD デジタル 教科書体 NK-R" w:eastAsia="UD デジタル 教科書体 NK-R" w:hAnsi="ＭＳ ゴシック" w:hint="eastAsia"/>
          <w:b/>
          <w:sz w:val="24"/>
          <w:szCs w:val="24"/>
          <w:u w:val="single"/>
        </w:rPr>
        <w:t>スポーツの楽しさを通じ、人とまちが活性化し、ともに成長する</w:t>
      </w:r>
    </w:p>
    <w:p w14:paraId="2230016F" w14:textId="77777777" w:rsidR="00A8634D" w:rsidRPr="00641B79" w:rsidRDefault="00DB23D9" w:rsidP="00641B79">
      <w:pPr>
        <w:spacing w:line="360" w:lineRule="exact"/>
        <w:ind w:left="240" w:hangingChars="100" w:hanging="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w:t>
      </w:r>
      <w:r w:rsidR="003B5A38">
        <w:rPr>
          <w:rFonts w:ascii="UD デジタル 教科書体 NK-R" w:eastAsia="UD デジタル 教科書体 NK-R" w:hAnsi="ＭＳ ゴシック" w:hint="eastAsia"/>
          <w:sz w:val="24"/>
          <w:szCs w:val="24"/>
        </w:rPr>
        <w:t xml:space="preserve">　</w:t>
      </w:r>
      <w:r w:rsidR="00884FA7" w:rsidRPr="00641B79">
        <w:rPr>
          <w:rFonts w:ascii="UD デジタル 教科書体 NK-R" w:eastAsia="UD デジタル 教科書体 NK-R" w:hAnsi="ＭＳ ゴシック" w:hint="eastAsia"/>
          <w:sz w:val="24"/>
          <w:szCs w:val="24"/>
        </w:rPr>
        <w:t>スポーツの持つ楽しさと力により、</w:t>
      </w:r>
      <w:r w:rsidR="00E600F0" w:rsidRPr="00641B79">
        <w:rPr>
          <w:rFonts w:ascii="UD デジタル 教科書体 NK-R" w:eastAsia="UD デジタル 教科書体 NK-R" w:hAnsi="ＭＳ ゴシック" w:hint="eastAsia"/>
          <w:sz w:val="24"/>
          <w:szCs w:val="24"/>
        </w:rPr>
        <w:t>人や企業がともに集い、交流や新たな活動が生まれ</w:t>
      </w:r>
      <w:r w:rsidR="003B5A38">
        <w:rPr>
          <w:rFonts w:ascii="UD デジタル 教科書体 NK-R" w:eastAsia="UD デジタル 教科書体 NK-R" w:hAnsi="ＭＳ ゴシック" w:hint="eastAsia"/>
          <w:sz w:val="24"/>
          <w:szCs w:val="24"/>
        </w:rPr>
        <w:t>、</w:t>
      </w:r>
      <w:r w:rsidR="00E600F0" w:rsidRPr="00641B79">
        <w:rPr>
          <w:rFonts w:ascii="UD デジタル 教科書体 NK-R" w:eastAsia="UD デジタル 教科書体 NK-R" w:hAnsi="ＭＳ ゴシック" w:hint="eastAsia"/>
          <w:sz w:val="24"/>
          <w:szCs w:val="24"/>
        </w:rPr>
        <w:t>都市の魅力が創造される</w:t>
      </w:r>
      <w:r w:rsidR="003B5A38">
        <w:rPr>
          <w:rFonts w:ascii="UD デジタル 教科書体 NK-R" w:eastAsia="UD デジタル 教科書体 NK-R" w:hAnsi="ＭＳ ゴシック" w:hint="eastAsia"/>
          <w:sz w:val="24"/>
          <w:szCs w:val="24"/>
        </w:rPr>
        <w:t>ことにより</w:t>
      </w:r>
      <w:r w:rsidR="00E600F0" w:rsidRPr="00641B79">
        <w:rPr>
          <w:rFonts w:ascii="UD デジタル 教科書体 NK-R" w:eastAsia="UD デジタル 教科書体 NK-R" w:hAnsi="ＭＳ ゴシック" w:hint="eastAsia"/>
          <w:sz w:val="24"/>
          <w:szCs w:val="24"/>
        </w:rPr>
        <w:t>、</w:t>
      </w:r>
      <w:r w:rsidR="00884FA7" w:rsidRPr="00641B79">
        <w:rPr>
          <w:rFonts w:ascii="UD デジタル 教科書体 NK-R" w:eastAsia="UD デジタル 教科書体 NK-R" w:hAnsi="ＭＳ ゴシック" w:hint="eastAsia"/>
          <w:sz w:val="24"/>
          <w:szCs w:val="24"/>
        </w:rPr>
        <w:t>人とまちが活性化</w:t>
      </w:r>
      <w:r w:rsidR="00E600F0" w:rsidRPr="00641B79">
        <w:rPr>
          <w:rFonts w:ascii="UD デジタル 教科書体 NK-R" w:eastAsia="UD デジタル 教科書体 NK-R" w:hAnsi="ＭＳ ゴシック" w:hint="eastAsia"/>
          <w:sz w:val="24"/>
          <w:szCs w:val="24"/>
        </w:rPr>
        <w:t>し、</w:t>
      </w:r>
      <w:r w:rsidR="009A29E3" w:rsidRPr="00641B79">
        <w:rPr>
          <w:rFonts w:ascii="UD デジタル 教科書体 NK-R" w:eastAsia="UD デジタル 教科書体 NK-R" w:hAnsi="ＭＳ ゴシック" w:hint="eastAsia"/>
          <w:sz w:val="24"/>
          <w:szCs w:val="24"/>
        </w:rPr>
        <w:t>大阪の明日に向け、</w:t>
      </w:r>
      <w:r w:rsidR="003B5A38">
        <w:rPr>
          <w:rFonts w:ascii="UD デジタル 教科書体 NK-R" w:eastAsia="UD デジタル 教科書体 NK-R" w:hAnsi="ＭＳ ゴシック" w:hint="eastAsia"/>
          <w:sz w:val="24"/>
          <w:szCs w:val="24"/>
        </w:rPr>
        <w:t>スポーツとともに成長していく</w:t>
      </w:r>
      <w:r w:rsidR="00E600F0" w:rsidRPr="00641B79">
        <w:rPr>
          <w:rFonts w:ascii="UD デジタル 教科書体 NK-R" w:eastAsia="UD デジタル 教科書体 NK-R" w:hAnsi="ＭＳ ゴシック" w:hint="eastAsia"/>
          <w:sz w:val="24"/>
          <w:szCs w:val="24"/>
        </w:rPr>
        <w:t>。</w:t>
      </w:r>
    </w:p>
    <w:p w14:paraId="26B3B187" w14:textId="77777777" w:rsidR="00764511" w:rsidRPr="00641B79" w:rsidRDefault="00764511" w:rsidP="00641B79">
      <w:pPr>
        <w:spacing w:line="360" w:lineRule="exact"/>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w:t>
      </w:r>
    </w:p>
    <w:p w14:paraId="56AE5658" w14:textId="77777777" w:rsidR="008501D0" w:rsidRPr="003B5A38" w:rsidRDefault="00E015F8" w:rsidP="003B5A38">
      <w:pPr>
        <w:rPr>
          <w:rFonts w:ascii="UD デジタル 教科書体 NK-R" w:eastAsia="UD デジタル 教科書体 NK-R" w:hAnsi="ＭＳ ゴシック"/>
          <w:b/>
          <w:sz w:val="24"/>
          <w:szCs w:val="24"/>
        </w:rPr>
      </w:pPr>
      <w:r w:rsidRPr="00641B79">
        <w:rPr>
          <w:rFonts w:ascii="UD デジタル 教科書体 NK-R" w:eastAsia="UD デジタル 教科書体 NK-R" w:hAnsi="ＭＳ ゴシック" w:hint="eastAsia"/>
          <w:b/>
          <w:sz w:val="24"/>
          <w:szCs w:val="24"/>
        </w:rPr>
        <w:t xml:space="preserve">３　</w:t>
      </w:r>
      <w:r w:rsidR="00AF2A39" w:rsidRPr="00641B79">
        <w:rPr>
          <w:rFonts w:ascii="UD デジタル 教科書体 NK-R" w:eastAsia="UD デジタル 教科書体 NK-R" w:hAnsi="ＭＳ ゴシック" w:hint="eastAsia"/>
          <w:b/>
          <w:sz w:val="24"/>
          <w:szCs w:val="24"/>
        </w:rPr>
        <w:t>スポーツの概念</w:t>
      </w:r>
    </w:p>
    <w:tbl>
      <w:tblPr>
        <w:tblStyle w:val="aa"/>
        <w:tblW w:w="0" w:type="auto"/>
        <w:tblInd w:w="1" w:type="dxa"/>
        <w:tblLook w:val="04A0" w:firstRow="1" w:lastRow="0" w:firstColumn="1" w:lastColumn="0" w:noHBand="0" w:noVBand="1"/>
      </w:tblPr>
      <w:tblGrid>
        <w:gridCol w:w="9741"/>
      </w:tblGrid>
      <w:tr w:rsidR="008501D0" w:rsidRPr="00641B79" w14:paraId="3D9CEFCF" w14:textId="77777777" w:rsidTr="008501D0">
        <w:tc>
          <w:tcPr>
            <w:tcW w:w="9742" w:type="dxa"/>
          </w:tcPr>
          <w:p w14:paraId="793340B0" w14:textId="77777777" w:rsidR="008501D0" w:rsidRPr="003B5A38" w:rsidRDefault="003B5A38" w:rsidP="003B5A38">
            <w:pPr>
              <w:spacing w:line="360" w:lineRule="exact"/>
              <w:ind w:left="240" w:hangingChars="100" w:hanging="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〇　</w:t>
            </w:r>
            <w:r w:rsidR="008501D0" w:rsidRPr="003B5A38">
              <w:rPr>
                <w:rFonts w:ascii="UD デジタル 教科書体 NK-R" w:eastAsia="UD デジタル 教科書体 NK-R" w:hAnsi="ＭＳ ゴシック" w:hint="eastAsia"/>
                <w:sz w:val="24"/>
                <w:szCs w:val="24"/>
              </w:rPr>
              <w:t>スポーツを、「する」「みる」「ささえる」といった様々な形を通じて参加でき、「楽しさ」につながる身体活動と捉える。</w:t>
            </w:r>
          </w:p>
          <w:p w14:paraId="3E458E28" w14:textId="77777777" w:rsidR="003B5A38" w:rsidRDefault="003B5A38" w:rsidP="00641B79">
            <w:pPr>
              <w:spacing w:line="360" w:lineRule="exact"/>
              <w:ind w:firstLineChars="100" w:firstLine="240"/>
              <w:rPr>
                <w:rFonts w:ascii="UD デジタル 教科書体 NK-R" w:eastAsia="UD デジタル 教科書体 NK-R" w:hAnsi="ＭＳ ゴシック"/>
                <w:sz w:val="24"/>
                <w:szCs w:val="24"/>
              </w:rPr>
            </w:pPr>
          </w:p>
          <w:p w14:paraId="0D6B75DE" w14:textId="77777777" w:rsidR="00B437A3" w:rsidRDefault="003B5A38" w:rsidP="00B437A3">
            <w:pPr>
              <w:spacing w:line="360" w:lineRule="exact"/>
              <w:ind w:left="240" w:hangingChars="100" w:hanging="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〇　</w:t>
            </w:r>
            <w:r w:rsidRPr="00641B79">
              <w:rPr>
                <w:rFonts w:ascii="UD デジタル 教科書体 NK-R" w:eastAsia="UD デジタル 教科書体 NK-R" w:hAnsi="ＭＳ ゴシック" w:hint="eastAsia"/>
                <w:sz w:val="24"/>
                <w:szCs w:val="24"/>
              </w:rPr>
              <w:t>東京2020大会を契機にアーバンスポーツ</w:t>
            </w:r>
            <w:r w:rsidR="00B26A35">
              <w:rPr>
                <w:rStyle w:val="af0"/>
                <w:rFonts w:ascii="UD デジタル 教科書体 NK-R" w:eastAsia="UD デジタル 教科書体 NK-R" w:hAnsi="ＭＳ ゴシック"/>
                <w:sz w:val="24"/>
                <w:szCs w:val="24"/>
              </w:rPr>
              <w:footnoteReference w:id="4"/>
            </w:r>
            <w:r w:rsidRPr="00641B79">
              <w:rPr>
                <w:rFonts w:ascii="UD デジタル 教科書体 NK-R" w:eastAsia="UD デジタル 教科書体 NK-R" w:hAnsi="ＭＳ ゴシック" w:hint="eastAsia"/>
                <w:sz w:val="24"/>
                <w:szCs w:val="24"/>
              </w:rPr>
              <w:t>のような新しいスポーツが注目される中、スポーツも時代とともに変化が求められていることを踏まえ、身体活動を前提としつつ、</w:t>
            </w:r>
            <w:r>
              <w:rPr>
                <w:rFonts w:ascii="UD デジタル 教科書体 NK-R" w:eastAsia="UD デジタル 教科書体 NK-R" w:hAnsi="ＭＳ ゴシック" w:hint="eastAsia"/>
                <w:sz w:val="24"/>
                <w:szCs w:val="24"/>
              </w:rPr>
              <w:t>本計画におい</w:t>
            </w:r>
            <w:r>
              <w:rPr>
                <w:rFonts w:ascii="UD デジタル 教科書体 NK-R" w:eastAsia="UD デジタル 教科書体 NK-R" w:hAnsi="ＭＳ ゴシック" w:hint="eastAsia"/>
                <w:sz w:val="24"/>
                <w:szCs w:val="24"/>
              </w:rPr>
              <w:lastRenderedPageBreak/>
              <w:t>て</w:t>
            </w:r>
            <w:r w:rsidR="00B437A3">
              <w:rPr>
                <w:rFonts w:ascii="UD デジタル 教科書体 NK-R" w:eastAsia="UD デジタル 教科書体 NK-R" w:hAnsi="ＭＳ ゴシック" w:hint="eastAsia"/>
                <w:sz w:val="24"/>
                <w:szCs w:val="24"/>
              </w:rPr>
              <w:t>、</w:t>
            </w:r>
            <w:r w:rsidRPr="00641B79">
              <w:rPr>
                <w:rFonts w:ascii="UD デジタル 教科書体 NK-R" w:eastAsia="UD デジタル 教科書体 NK-R" w:hAnsi="ＭＳ ゴシック" w:hint="eastAsia"/>
                <w:sz w:val="24"/>
                <w:szCs w:val="24"/>
              </w:rPr>
              <w:t>重要視するスポーツのもつ「楽しさ」をキーワードに、スポーツの概念を柔軟</w:t>
            </w:r>
            <w:r w:rsidR="00B437A3">
              <w:rPr>
                <w:rFonts w:ascii="UD デジタル 教科書体 NK-R" w:eastAsia="UD デジタル 教科書体 NK-R" w:hAnsi="ＭＳ ゴシック" w:hint="eastAsia"/>
                <w:sz w:val="24"/>
                <w:szCs w:val="24"/>
              </w:rPr>
              <w:t>かつ</w:t>
            </w:r>
            <w:r w:rsidR="006751DA">
              <w:rPr>
                <w:rFonts w:ascii="UD デジタル 教科書体 NK-R" w:eastAsia="UD デジタル 教科書体 NK-R" w:hAnsi="ＭＳ ゴシック" w:hint="eastAsia"/>
                <w:sz w:val="24"/>
                <w:szCs w:val="24"/>
              </w:rPr>
              <w:t>幅広く捉えたものである</w:t>
            </w:r>
            <w:r w:rsidRPr="00641B79">
              <w:rPr>
                <w:rFonts w:ascii="UD デジタル 教科書体 NK-R" w:eastAsia="UD デジタル 教科書体 NK-R" w:hAnsi="ＭＳ ゴシック" w:hint="eastAsia"/>
                <w:sz w:val="24"/>
                <w:szCs w:val="24"/>
              </w:rPr>
              <w:t>。</w:t>
            </w:r>
          </w:p>
          <w:p w14:paraId="6E957740" w14:textId="77777777" w:rsidR="00B26A35" w:rsidRDefault="00B26A35" w:rsidP="00B437A3">
            <w:pPr>
              <w:spacing w:line="360" w:lineRule="exact"/>
              <w:ind w:left="240" w:hangingChars="100" w:hanging="240"/>
              <w:rPr>
                <w:rFonts w:ascii="UD デジタル 教科書体 NK-R" w:eastAsia="UD デジタル 教科書体 NK-R" w:hAnsi="ＭＳ ゴシック"/>
                <w:sz w:val="24"/>
                <w:szCs w:val="24"/>
              </w:rPr>
            </w:pPr>
          </w:p>
          <w:p w14:paraId="770CB587" w14:textId="77777777" w:rsidR="00316E5D" w:rsidRPr="00B26A35" w:rsidRDefault="00B26A35" w:rsidP="009262DA">
            <w:pPr>
              <w:widowControl/>
              <w:spacing w:line="360" w:lineRule="exact"/>
              <w:ind w:left="240" w:hangingChars="100" w:hanging="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〇　</w:t>
            </w:r>
            <w:r w:rsidRPr="00641B79">
              <w:rPr>
                <w:rFonts w:ascii="UD デジタル 教科書体 NK-R" w:eastAsia="UD デジタル 教科書体 NK-R" w:hAnsi="ＭＳ ゴシック" w:hint="eastAsia"/>
                <w:sz w:val="24"/>
                <w:szCs w:val="24"/>
              </w:rPr>
              <w:t>同様の考え方から、生涯スポーツについて、誰もがそれぞれのライフステージにおいて、一生涯にわたり、健康で幸せな生活を送ることができるよう、楽しむスポーツを指す概念と整理し、その中には、学校体育や競技スポーツも含まれるものとして捉える。</w:t>
            </w:r>
          </w:p>
        </w:tc>
      </w:tr>
    </w:tbl>
    <w:p w14:paraId="48A8A41A" w14:textId="77777777" w:rsidR="00F103DA" w:rsidRPr="00641B79" w:rsidRDefault="00F103DA" w:rsidP="00F31AD1">
      <w:pPr>
        <w:spacing w:line="360" w:lineRule="exact"/>
        <w:rPr>
          <w:rFonts w:ascii="UD デジタル 教科書体 NK-R" w:eastAsia="UD デジタル 教科書体 NK-R" w:hAnsi="ＭＳ ゴシック"/>
          <w:sz w:val="24"/>
          <w:szCs w:val="24"/>
        </w:rPr>
      </w:pPr>
    </w:p>
    <w:p w14:paraId="08AC535D" w14:textId="77777777" w:rsidR="002256FC" w:rsidRPr="00F31AD1" w:rsidRDefault="00836CE3" w:rsidP="00F31AD1">
      <w:pPr>
        <w:pStyle w:val="a9"/>
        <w:numPr>
          <w:ilvl w:val="0"/>
          <w:numId w:val="17"/>
        </w:numPr>
        <w:spacing w:line="360" w:lineRule="exact"/>
        <w:ind w:leftChars="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00635064" w:rsidRPr="00F31AD1">
        <w:rPr>
          <w:rFonts w:ascii="UD デジタル 教科書体 NK-R" w:eastAsia="UD デジタル 教科書体 NK-R" w:hAnsi="ＭＳ ゴシック" w:hint="eastAsia"/>
          <w:sz w:val="24"/>
          <w:szCs w:val="24"/>
        </w:rPr>
        <w:t>気晴らしや人との交流をもたらすだけでなく、身体を動かすことで、健康維持や体力向上につながる</w:t>
      </w:r>
      <w:r w:rsidR="000A6A73" w:rsidRPr="00F31AD1">
        <w:rPr>
          <w:rFonts w:ascii="UD デジタル 教科書体 NK-R" w:eastAsia="UD デジタル 教科書体 NK-R" w:hAnsi="ＭＳ ゴシック" w:hint="eastAsia"/>
          <w:sz w:val="24"/>
          <w:szCs w:val="24"/>
        </w:rPr>
        <w:t>身体活動であることはスポーツを捉える上での前提になる。</w:t>
      </w:r>
      <w:r w:rsidR="0045343C" w:rsidRPr="00F31AD1">
        <w:rPr>
          <w:rFonts w:ascii="UD デジタル 教科書体 NK-R" w:eastAsia="UD デジタル 教科書体 NK-R" w:hAnsi="ＭＳ ゴシック" w:hint="eastAsia"/>
          <w:sz w:val="24"/>
          <w:szCs w:val="24"/>
        </w:rPr>
        <w:t>例えば、四輪でも、二輪でも、モータースポーツは機械を操るものであるが、モータースポーツも</w:t>
      </w:r>
      <w:r w:rsidR="00211CD1" w:rsidRPr="00F31AD1">
        <w:rPr>
          <w:rFonts w:ascii="UD デジタル 教科書体 NK-R" w:eastAsia="UD デジタル 教科書体 NK-R" w:hAnsi="ＭＳ ゴシック" w:hint="eastAsia"/>
          <w:sz w:val="24"/>
          <w:szCs w:val="24"/>
        </w:rPr>
        <w:t>身体活動として</w:t>
      </w:r>
      <w:r w:rsidR="0045343C" w:rsidRPr="00F31AD1">
        <w:rPr>
          <w:rFonts w:ascii="UD デジタル 教科書体 NK-R" w:eastAsia="UD デジタル 教科書体 NK-R" w:hAnsi="ＭＳ ゴシック" w:hint="eastAsia"/>
          <w:sz w:val="24"/>
          <w:szCs w:val="24"/>
        </w:rPr>
        <w:t>スポーツである。</w:t>
      </w:r>
    </w:p>
    <w:p w14:paraId="5606C910" w14:textId="77777777" w:rsidR="008501D0" w:rsidRPr="00641B79" w:rsidRDefault="008501D0" w:rsidP="00641B79">
      <w:pPr>
        <w:spacing w:line="360" w:lineRule="exact"/>
        <w:ind w:leftChars="100" w:left="450" w:hangingChars="100" w:hanging="240"/>
        <w:rPr>
          <w:rFonts w:ascii="UD デジタル 教科書体 NK-R" w:eastAsia="UD デジタル 教科書体 NK-R" w:hAnsi="ＭＳ ゴシック"/>
          <w:sz w:val="24"/>
          <w:szCs w:val="24"/>
        </w:rPr>
      </w:pPr>
    </w:p>
    <w:p w14:paraId="5D5C4014" w14:textId="77777777" w:rsidR="002256FC" w:rsidRPr="00B26A35" w:rsidRDefault="00836CE3" w:rsidP="00B26A35">
      <w:pPr>
        <w:pStyle w:val="a9"/>
        <w:numPr>
          <w:ilvl w:val="0"/>
          <w:numId w:val="17"/>
        </w:numPr>
        <w:spacing w:line="360" w:lineRule="exact"/>
        <w:ind w:leftChars="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bCs/>
          <w:sz w:val="24"/>
          <w:szCs w:val="24"/>
        </w:rPr>
        <w:t xml:space="preserve">　　</w:t>
      </w:r>
      <w:r w:rsidR="002256FC" w:rsidRPr="00B26A35">
        <w:rPr>
          <w:rFonts w:ascii="UD デジタル 教科書体 NK-R" w:eastAsia="UD デジタル 教科書体 NK-R" w:hAnsi="ＭＳ ゴシック" w:hint="eastAsia"/>
          <w:bCs/>
          <w:sz w:val="24"/>
          <w:szCs w:val="24"/>
        </w:rPr>
        <w:t>東京2020大会</w:t>
      </w:r>
      <w:r w:rsidR="0045343C" w:rsidRPr="00B26A35">
        <w:rPr>
          <w:rFonts w:ascii="UD デジタル 教科書体 NK-R" w:eastAsia="UD デジタル 教科書体 NK-R" w:hAnsi="ＭＳ ゴシック" w:hint="eastAsia"/>
          <w:sz w:val="24"/>
          <w:szCs w:val="24"/>
        </w:rPr>
        <w:t>では、スケートボード、スポーツクライミング、ＢＭＸフリースタイ</w:t>
      </w:r>
      <w:r w:rsidR="002256FC" w:rsidRPr="00B26A35">
        <w:rPr>
          <w:rFonts w:ascii="UD デジタル 教科書体 NK-R" w:eastAsia="UD デジタル 教科書体 NK-R" w:hAnsi="ＭＳ ゴシック" w:hint="eastAsia"/>
          <w:sz w:val="24"/>
          <w:szCs w:val="24"/>
        </w:rPr>
        <w:t>ル等のアーバンスポーツが初めて正式競技として採用され、新たなスポーツに人々の関心が集まった。この背景には、若者の五輪・スポーツ離れに対する問題意識が存在し、従来の「体育」の概念から「楽しむスポーツ」、さらには「遊びの要素を取り入れたアクテビティ」をスポーツと捉えるものとして、アーバンスポーツが推進されたことがある</w:t>
      </w:r>
      <w:r w:rsidR="006751DA">
        <w:rPr>
          <w:rStyle w:val="af0"/>
          <w:rFonts w:ascii="UD デジタル 教科書体 NK-R" w:eastAsia="UD デジタル 教科書体 NK-R" w:hAnsi="ＭＳ ゴシック"/>
          <w:sz w:val="24"/>
          <w:szCs w:val="24"/>
        </w:rPr>
        <w:footnoteReference w:id="5"/>
      </w:r>
      <w:r w:rsidR="002256FC" w:rsidRPr="00B26A35">
        <w:rPr>
          <w:rFonts w:ascii="UD デジタル 教科書体 NK-R" w:eastAsia="UD デジタル 教科書体 NK-R" w:hAnsi="ＭＳ ゴシック" w:hint="eastAsia"/>
          <w:sz w:val="24"/>
          <w:szCs w:val="24"/>
        </w:rPr>
        <w:t>。このように、スポーツも時代とともに変化が求められているとともに、スポーツを捉えるにあたり、「楽しさ」</w:t>
      </w:r>
      <w:r w:rsidR="00635064" w:rsidRPr="00B26A35">
        <w:rPr>
          <w:rFonts w:ascii="UD デジタル 教科書体 NK-R" w:eastAsia="UD デジタル 教科書体 NK-R" w:hAnsi="ＭＳ ゴシック" w:hint="eastAsia"/>
          <w:sz w:val="24"/>
          <w:szCs w:val="24"/>
        </w:rPr>
        <w:t>は重要</w:t>
      </w:r>
      <w:r w:rsidR="00B97676">
        <w:rPr>
          <w:rFonts w:ascii="UD デジタル 教科書体 NK-R" w:eastAsia="UD デジタル 教科書体 NK-R" w:hAnsi="ＭＳ ゴシック" w:hint="eastAsia"/>
          <w:sz w:val="24"/>
          <w:szCs w:val="24"/>
        </w:rPr>
        <w:t>な視点</w:t>
      </w:r>
      <w:r w:rsidR="00635064" w:rsidRPr="00B26A35">
        <w:rPr>
          <w:rFonts w:ascii="UD デジタル 教科書体 NK-R" w:eastAsia="UD デジタル 教科書体 NK-R" w:hAnsi="ＭＳ ゴシック" w:hint="eastAsia"/>
          <w:sz w:val="24"/>
          <w:szCs w:val="24"/>
        </w:rPr>
        <w:t>である</w:t>
      </w:r>
      <w:r w:rsidR="002256FC" w:rsidRPr="00B26A35">
        <w:rPr>
          <w:rFonts w:ascii="UD デジタル 教科書体 NK-R" w:eastAsia="UD デジタル 教科書体 NK-R" w:hAnsi="ＭＳ ゴシック" w:hint="eastAsia"/>
          <w:sz w:val="24"/>
          <w:szCs w:val="24"/>
        </w:rPr>
        <w:t>。</w:t>
      </w:r>
    </w:p>
    <w:p w14:paraId="3713343B" w14:textId="77777777" w:rsidR="000A6A73" w:rsidRPr="00641B79" w:rsidRDefault="000A6A73" w:rsidP="00641B79">
      <w:pPr>
        <w:widowControl/>
        <w:spacing w:line="360" w:lineRule="exact"/>
        <w:jc w:val="left"/>
        <w:rPr>
          <w:rFonts w:ascii="UD デジタル 教科書体 NK-R" w:eastAsia="UD デジタル 教科書体 NK-R" w:hAnsi="ＭＳ ゴシック"/>
          <w:sz w:val="24"/>
          <w:szCs w:val="24"/>
        </w:rPr>
      </w:pPr>
    </w:p>
    <w:p w14:paraId="76C783A9" w14:textId="77777777" w:rsidR="00FE4EDE" w:rsidRPr="00B26A35" w:rsidRDefault="00836CE3" w:rsidP="00B26A35">
      <w:pPr>
        <w:pStyle w:val="a9"/>
        <w:widowControl/>
        <w:numPr>
          <w:ilvl w:val="0"/>
          <w:numId w:val="17"/>
        </w:numPr>
        <w:spacing w:line="360" w:lineRule="exact"/>
        <w:ind w:leftChars="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005308BC" w:rsidRPr="00B26A35">
        <w:rPr>
          <w:rFonts w:ascii="UD デジタル 教科書体 NK-R" w:eastAsia="UD デジタル 教科書体 NK-R" w:hAnsi="ＭＳ ゴシック" w:hint="eastAsia"/>
          <w:sz w:val="24"/>
          <w:szCs w:val="24"/>
        </w:rPr>
        <w:t>第３期</w:t>
      </w:r>
      <w:r w:rsidR="00B26A35" w:rsidRPr="00B26A35">
        <w:rPr>
          <w:rFonts w:ascii="UD デジタル 教科書体 NK-R" w:eastAsia="UD デジタル 教科書体 NK-R" w:hAnsi="ＭＳ ゴシック" w:hint="eastAsia"/>
          <w:sz w:val="24"/>
          <w:szCs w:val="24"/>
        </w:rPr>
        <w:t>スポーツ基本</w:t>
      </w:r>
      <w:r w:rsidR="005308BC" w:rsidRPr="00B26A35">
        <w:rPr>
          <w:rFonts w:ascii="UD デジタル 教科書体 NK-R" w:eastAsia="UD デジタル 教科書体 NK-R" w:hAnsi="ＭＳ ゴシック" w:hint="eastAsia"/>
          <w:sz w:val="24"/>
          <w:szCs w:val="24"/>
        </w:rPr>
        <w:t>計画においても、スポーツの根源的な価値として、「楽しさ」</w:t>
      </w:r>
      <w:r w:rsidR="002256FC" w:rsidRPr="00B26A35">
        <w:rPr>
          <w:rFonts w:ascii="UD デジタル 教科書体 NK-R" w:eastAsia="UD デジタル 教科書体 NK-R" w:hAnsi="ＭＳ ゴシック" w:hint="eastAsia"/>
          <w:sz w:val="24"/>
          <w:szCs w:val="24"/>
        </w:rPr>
        <w:t>があげられており、</w:t>
      </w:r>
      <w:r w:rsidR="00FE4EDE" w:rsidRPr="00B26A35">
        <w:rPr>
          <w:rFonts w:ascii="UD デジタル 教科書体 NK-R" w:eastAsia="UD デジタル 教科書体 NK-R" w:hAnsi="ＭＳ ゴシック" w:hint="eastAsia"/>
          <w:sz w:val="24"/>
          <w:szCs w:val="24"/>
        </w:rPr>
        <w:t>スポーツの「楽しさ」に着目していくことは、</w:t>
      </w:r>
      <w:r w:rsidR="002256FC" w:rsidRPr="00B26A35">
        <w:rPr>
          <w:rFonts w:ascii="UD デジタル 教科書体 NK-R" w:eastAsia="UD デジタル 教科書体 NK-R" w:hAnsi="ＭＳ ゴシック" w:hint="eastAsia"/>
          <w:sz w:val="24"/>
          <w:szCs w:val="24"/>
        </w:rPr>
        <w:t>スポーツに関心が無い層や苦手な人に対して、</w:t>
      </w:r>
      <w:r w:rsidR="00FB0740" w:rsidRPr="00B26A35">
        <w:rPr>
          <w:rFonts w:ascii="UD デジタル 教科書体 NK-R" w:eastAsia="UD デジタル 教科書体 NK-R" w:hAnsi="ＭＳ ゴシック" w:hint="eastAsia"/>
          <w:sz w:val="24"/>
          <w:szCs w:val="24"/>
        </w:rPr>
        <w:t>「する」「みる」「ささえる」といった様々な形での参加</w:t>
      </w:r>
      <w:r w:rsidR="00635064" w:rsidRPr="00B26A35">
        <w:rPr>
          <w:rFonts w:ascii="UD デジタル 教科書体 NK-R" w:eastAsia="UD デジタル 教科書体 NK-R" w:hAnsi="ＭＳ ゴシック" w:hint="eastAsia"/>
          <w:sz w:val="24"/>
          <w:szCs w:val="24"/>
        </w:rPr>
        <w:t>を促進</w:t>
      </w:r>
      <w:r w:rsidR="00FE4EDE" w:rsidRPr="00B26A35">
        <w:rPr>
          <w:rFonts w:ascii="UD デジタル 教科書体 NK-R" w:eastAsia="UD デジタル 教科書体 NK-R" w:hAnsi="ＭＳ ゴシック" w:hint="eastAsia"/>
          <w:sz w:val="24"/>
          <w:szCs w:val="24"/>
        </w:rPr>
        <w:t>し</w:t>
      </w:r>
      <w:r w:rsidR="00635064" w:rsidRPr="00B26A35">
        <w:rPr>
          <w:rFonts w:ascii="UD デジタル 教科書体 NK-R" w:eastAsia="UD デジタル 教科書体 NK-R" w:hAnsi="ＭＳ ゴシック" w:hint="eastAsia"/>
          <w:sz w:val="24"/>
          <w:szCs w:val="24"/>
        </w:rPr>
        <w:t>、スポーツを気軽に楽しんでもらえるよう、その魅力を</w:t>
      </w:r>
      <w:r w:rsidR="00FE4EDE" w:rsidRPr="00B26A35">
        <w:rPr>
          <w:rFonts w:ascii="UD デジタル 教科書体 NK-R" w:eastAsia="UD デジタル 教科書体 NK-R" w:hAnsi="ＭＳ ゴシック" w:hint="eastAsia"/>
          <w:sz w:val="24"/>
          <w:szCs w:val="24"/>
        </w:rPr>
        <w:t>訴えていくにあたっても、重要</w:t>
      </w:r>
      <w:r w:rsidR="007E6857" w:rsidRPr="00B26A35">
        <w:rPr>
          <w:rFonts w:ascii="UD デジタル 教科書体 NK-R" w:eastAsia="UD デジタル 教科書体 NK-R" w:hAnsi="ＭＳ ゴシック" w:hint="eastAsia"/>
          <w:sz w:val="24"/>
          <w:szCs w:val="24"/>
        </w:rPr>
        <w:t>である</w:t>
      </w:r>
      <w:r w:rsidR="00FE4EDE" w:rsidRPr="00B26A35">
        <w:rPr>
          <w:rFonts w:ascii="UD デジタル 教科書体 NK-R" w:eastAsia="UD デジタル 教科書体 NK-R" w:hAnsi="ＭＳ ゴシック" w:hint="eastAsia"/>
          <w:sz w:val="24"/>
          <w:szCs w:val="24"/>
        </w:rPr>
        <w:t>。</w:t>
      </w:r>
    </w:p>
    <w:p w14:paraId="5F12EE7E" w14:textId="77777777" w:rsidR="008501D0" w:rsidRPr="00641B79" w:rsidRDefault="008501D0" w:rsidP="00641B79">
      <w:pPr>
        <w:widowControl/>
        <w:spacing w:line="360" w:lineRule="exact"/>
        <w:ind w:leftChars="100" w:left="450" w:hangingChars="100" w:hanging="240"/>
        <w:jc w:val="left"/>
        <w:rPr>
          <w:rFonts w:ascii="UD デジタル 教科書体 NK-R" w:eastAsia="UD デジタル 教科書体 NK-R" w:hAnsi="ＭＳ ゴシック"/>
          <w:sz w:val="24"/>
          <w:szCs w:val="24"/>
        </w:rPr>
      </w:pPr>
    </w:p>
    <w:p w14:paraId="74543A9A" w14:textId="77777777" w:rsidR="00B26A35" w:rsidRPr="0045620E" w:rsidRDefault="00836CE3" w:rsidP="0045620E">
      <w:pPr>
        <w:pStyle w:val="a9"/>
        <w:widowControl/>
        <w:numPr>
          <w:ilvl w:val="0"/>
          <w:numId w:val="17"/>
        </w:numPr>
        <w:spacing w:line="360" w:lineRule="exact"/>
        <w:ind w:leftChars="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0045620E">
        <w:rPr>
          <w:rFonts w:ascii="UD デジタル 教科書体 NK-R" w:eastAsia="UD デジタル 教科書体 NK-R" w:hAnsi="ＭＳ ゴシック" w:hint="eastAsia"/>
          <w:sz w:val="24"/>
          <w:szCs w:val="24"/>
        </w:rPr>
        <w:t>その際、スポーツには多様な楽しみ方があることに留意する</w:t>
      </w:r>
      <w:r w:rsidR="00FE4EDE" w:rsidRPr="00B26A35">
        <w:rPr>
          <w:rFonts w:ascii="UD デジタル 教科書体 NK-R" w:eastAsia="UD デジタル 教科書体 NK-R" w:hAnsi="ＭＳ ゴシック" w:hint="eastAsia"/>
          <w:sz w:val="24"/>
          <w:szCs w:val="24"/>
        </w:rPr>
        <w:t>。</w:t>
      </w:r>
      <w:r w:rsidR="00FE4EDE" w:rsidRPr="0045620E">
        <w:rPr>
          <w:rFonts w:ascii="UD デジタル 教科書体 NK-R" w:eastAsia="UD デジタル 教科書体 NK-R" w:hAnsi="ＭＳ ゴシック" w:hint="eastAsia"/>
          <w:sz w:val="24"/>
          <w:szCs w:val="24"/>
        </w:rPr>
        <w:t>まず、スポーツへのアクセスの仕方には「する」「みる」「ささえる」といった様々な形があり、</w:t>
      </w:r>
      <w:r w:rsidR="00914CD4" w:rsidRPr="0045620E">
        <w:rPr>
          <w:rFonts w:ascii="UD デジタル 教科書体 NK-R" w:eastAsia="UD デジタル 教科書体 NK-R" w:hAnsi="ＭＳ ゴシック" w:hint="eastAsia"/>
          <w:sz w:val="24"/>
          <w:szCs w:val="24"/>
        </w:rPr>
        <w:t>「</w:t>
      </w:r>
      <w:r w:rsidR="00FE4EDE" w:rsidRPr="0045620E">
        <w:rPr>
          <w:rFonts w:ascii="UD デジタル 教科書体 NK-R" w:eastAsia="UD デジタル 教科書体 NK-R" w:hAnsi="ＭＳ ゴシック" w:hint="eastAsia"/>
          <w:sz w:val="24"/>
          <w:szCs w:val="24"/>
        </w:rPr>
        <w:t>する</w:t>
      </w:r>
      <w:r w:rsidR="00914CD4" w:rsidRPr="0045620E">
        <w:rPr>
          <w:rFonts w:ascii="UD デジタル 教科書体 NK-R" w:eastAsia="UD デジタル 教科書体 NK-R" w:hAnsi="ＭＳ ゴシック" w:hint="eastAsia"/>
          <w:sz w:val="24"/>
          <w:szCs w:val="24"/>
        </w:rPr>
        <w:t>」</w:t>
      </w:r>
      <w:r w:rsidR="00FE4EDE" w:rsidRPr="0045620E">
        <w:rPr>
          <w:rFonts w:ascii="UD デジタル 教科書体 NK-R" w:eastAsia="UD デジタル 教科書体 NK-R" w:hAnsi="ＭＳ ゴシック" w:hint="eastAsia"/>
          <w:sz w:val="24"/>
          <w:szCs w:val="24"/>
        </w:rPr>
        <w:t>楽しみ、</w:t>
      </w:r>
      <w:r w:rsidR="00914CD4" w:rsidRPr="0045620E">
        <w:rPr>
          <w:rFonts w:ascii="UD デジタル 教科書体 NK-R" w:eastAsia="UD デジタル 教科書体 NK-R" w:hAnsi="ＭＳ ゴシック" w:hint="eastAsia"/>
          <w:sz w:val="24"/>
          <w:szCs w:val="24"/>
        </w:rPr>
        <w:t>「</w:t>
      </w:r>
      <w:r w:rsidR="00FE4EDE" w:rsidRPr="0045620E">
        <w:rPr>
          <w:rFonts w:ascii="UD デジタル 教科書体 NK-R" w:eastAsia="UD デジタル 教科書体 NK-R" w:hAnsi="ＭＳ ゴシック" w:hint="eastAsia"/>
          <w:sz w:val="24"/>
          <w:szCs w:val="24"/>
        </w:rPr>
        <w:t>みる</w:t>
      </w:r>
      <w:r w:rsidR="00914CD4" w:rsidRPr="0045620E">
        <w:rPr>
          <w:rFonts w:ascii="UD デジタル 教科書体 NK-R" w:eastAsia="UD デジタル 教科書体 NK-R" w:hAnsi="ＭＳ ゴシック" w:hint="eastAsia"/>
          <w:sz w:val="24"/>
          <w:szCs w:val="24"/>
        </w:rPr>
        <w:t>」</w:t>
      </w:r>
      <w:r w:rsidR="00FE4EDE" w:rsidRPr="0045620E">
        <w:rPr>
          <w:rFonts w:ascii="UD デジタル 教科書体 NK-R" w:eastAsia="UD デジタル 教科書体 NK-R" w:hAnsi="ＭＳ ゴシック" w:hint="eastAsia"/>
          <w:sz w:val="24"/>
          <w:szCs w:val="24"/>
        </w:rPr>
        <w:t>楽しみ、</w:t>
      </w:r>
      <w:r w:rsidR="00914CD4" w:rsidRPr="0045620E">
        <w:rPr>
          <w:rFonts w:ascii="UD デジタル 教科書体 NK-R" w:eastAsia="UD デジタル 教科書体 NK-R" w:hAnsi="ＭＳ ゴシック" w:hint="eastAsia"/>
          <w:sz w:val="24"/>
          <w:szCs w:val="24"/>
        </w:rPr>
        <w:t>「</w:t>
      </w:r>
      <w:r w:rsidR="00FE4EDE" w:rsidRPr="0045620E">
        <w:rPr>
          <w:rFonts w:ascii="UD デジタル 教科書体 NK-R" w:eastAsia="UD デジタル 教科書体 NK-R" w:hAnsi="ＭＳ ゴシック" w:hint="eastAsia"/>
          <w:sz w:val="24"/>
          <w:szCs w:val="24"/>
        </w:rPr>
        <w:t>ささえる</w:t>
      </w:r>
      <w:r w:rsidR="00914CD4" w:rsidRPr="0045620E">
        <w:rPr>
          <w:rFonts w:ascii="UD デジタル 教科書体 NK-R" w:eastAsia="UD デジタル 教科書体 NK-R" w:hAnsi="ＭＳ ゴシック" w:hint="eastAsia"/>
          <w:sz w:val="24"/>
          <w:szCs w:val="24"/>
        </w:rPr>
        <w:t>」</w:t>
      </w:r>
      <w:r w:rsidR="00FE4EDE" w:rsidRPr="0045620E">
        <w:rPr>
          <w:rFonts w:ascii="UD デジタル 教科書体 NK-R" w:eastAsia="UD デジタル 教科書体 NK-R" w:hAnsi="ＭＳ ゴシック" w:hint="eastAsia"/>
          <w:sz w:val="24"/>
          <w:szCs w:val="24"/>
        </w:rPr>
        <w:t>楽しみ、それぞれに応じた楽しみ方があ</w:t>
      </w:r>
      <w:r w:rsidR="00914CD4" w:rsidRPr="0045620E">
        <w:rPr>
          <w:rFonts w:ascii="UD デジタル 教科書体 NK-R" w:eastAsia="UD デジタル 教科書体 NK-R" w:hAnsi="ＭＳ ゴシック" w:hint="eastAsia"/>
          <w:sz w:val="24"/>
          <w:szCs w:val="24"/>
        </w:rPr>
        <w:t>る。そして、</w:t>
      </w:r>
      <w:r w:rsidR="0045620E">
        <w:rPr>
          <w:rFonts w:ascii="UD デジタル 教科書体 NK-R" w:eastAsia="UD デジタル 教科書体 NK-R" w:hAnsi="ＭＳ ゴシック" w:hint="eastAsia"/>
          <w:sz w:val="24"/>
          <w:szCs w:val="24"/>
        </w:rPr>
        <w:t>それらは、</w:t>
      </w:r>
      <w:r w:rsidRPr="0045620E">
        <w:rPr>
          <w:rFonts w:ascii="UD デジタル 教科書体 NK-R" w:eastAsia="UD デジタル 教科書体 NK-R" w:hAnsi="ＭＳ ゴシック" w:hint="eastAsia"/>
          <w:sz w:val="24"/>
          <w:szCs w:val="24"/>
        </w:rPr>
        <w:t>相互に</w:t>
      </w:r>
      <w:r w:rsidR="00FE4EDE" w:rsidRPr="0045620E">
        <w:rPr>
          <w:rFonts w:ascii="UD デジタル 教科書体 NK-R" w:eastAsia="UD デジタル 教科書体 NK-R" w:hAnsi="ＭＳ ゴシック" w:hint="eastAsia"/>
          <w:sz w:val="24"/>
          <w:szCs w:val="24"/>
        </w:rPr>
        <w:t>関係しており、</w:t>
      </w:r>
      <w:r w:rsidR="00914CD4" w:rsidRPr="0045620E">
        <w:rPr>
          <w:rFonts w:ascii="UD デジタル 教科書体 NK-R" w:eastAsia="UD デジタル 教科書体 NK-R" w:hAnsi="ＭＳ ゴシック" w:hint="eastAsia"/>
          <w:sz w:val="24"/>
          <w:szCs w:val="24"/>
        </w:rPr>
        <w:t>「</w:t>
      </w:r>
      <w:r w:rsidR="00FE4EDE" w:rsidRPr="0045620E">
        <w:rPr>
          <w:rFonts w:ascii="UD デジタル 教科書体 NK-R" w:eastAsia="UD デジタル 教科書体 NK-R" w:hAnsi="ＭＳ ゴシック" w:hint="eastAsia"/>
          <w:sz w:val="24"/>
          <w:szCs w:val="24"/>
        </w:rPr>
        <w:t>みる</w:t>
      </w:r>
      <w:r w:rsidR="00914CD4" w:rsidRPr="0045620E">
        <w:rPr>
          <w:rFonts w:ascii="UD デジタル 教科書体 NK-R" w:eastAsia="UD デジタル 教科書体 NK-R" w:hAnsi="ＭＳ ゴシック" w:hint="eastAsia"/>
          <w:sz w:val="24"/>
          <w:szCs w:val="24"/>
        </w:rPr>
        <w:t>」</w:t>
      </w:r>
      <w:r w:rsidR="00FE4EDE" w:rsidRPr="0045620E">
        <w:rPr>
          <w:rFonts w:ascii="UD デジタル 教科書体 NK-R" w:eastAsia="UD デジタル 教科書体 NK-R" w:hAnsi="ＭＳ ゴシック" w:hint="eastAsia"/>
          <w:sz w:val="24"/>
          <w:szCs w:val="24"/>
        </w:rPr>
        <w:t>楽し</w:t>
      </w:r>
      <w:r w:rsidR="00914CD4" w:rsidRPr="0045620E">
        <w:rPr>
          <w:rFonts w:ascii="UD デジタル 教科書体 NK-R" w:eastAsia="UD デジタル 教科書体 NK-R" w:hAnsi="ＭＳ ゴシック" w:hint="eastAsia"/>
          <w:sz w:val="24"/>
          <w:szCs w:val="24"/>
        </w:rPr>
        <w:t>さから「する」</w:t>
      </w:r>
      <w:r w:rsidR="00DB35D0" w:rsidRPr="0045620E">
        <w:rPr>
          <w:rFonts w:ascii="UD デジタル 教科書体 NK-R" w:eastAsia="UD デジタル 教科書体 NK-R" w:hAnsi="ＭＳ ゴシック" w:hint="eastAsia"/>
          <w:sz w:val="24"/>
          <w:szCs w:val="24"/>
        </w:rPr>
        <w:t>「ささえる」への活動意欲に</w:t>
      </w:r>
      <w:r w:rsidR="00914CD4" w:rsidRPr="0045620E">
        <w:rPr>
          <w:rFonts w:ascii="UD デジタル 教科書体 NK-R" w:eastAsia="UD デジタル 教科書体 NK-R" w:hAnsi="ＭＳ ゴシック" w:hint="eastAsia"/>
          <w:sz w:val="24"/>
          <w:szCs w:val="24"/>
        </w:rPr>
        <w:t>つながっていくことや、トップアスリートが参加する体験教室では、トップアスリートのパフォーマンスを「みる」楽しさと、ともに「する」楽しさの両方を</w:t>
      </w:r>
      <w:r w:rsidR="007E6857" w:rsidRPr="0045620E">
        <w:rPr>
          <w:rFonts w:ascii="UD デジタル 教科書体 NK-R" w:eastAsia="UD デジタル 教科書体 NK-R" w:hAnsi="ＭＳ ゴシック" w:hint="eastAsia"/>
          <w:sz w:val="24"/>
          <w:szCs w:val="24"/>
        </w:rPr>
        <w:t>体感する</w:t>
      </w:r>
      <w:r w:rsidR="00914CD4" w:rsidRPr="0045620E">
        <w:rPr>
          <w:rFonts w:ascii="UD デジタル 教科書体 NK-R" w:eastAsia="UD デジタル 教科書体 NK-R" w:hAnsi="ＭＳ ゴシック" w:hint="eastAsia"/>
          <w:sz w:val="24"/>
          <w:szCs w:val="24"/>
        </w:rPr>
        <w:t>ことができる。</w:t>
      </w:r>
    </w:p>
    <w:p w14:paraId="5E591630" w14:textId="77777777" w:rsidR="0045620E" w:rsidRDefault="00914CD4" w:rsidP="0045620E">
      <w:pPr>
        <w:pStyle w:val="a9"/>
        <w:widowControl/>
        <w:spacing w:line="360" w:lineRule="exact"/>
        <w:ind w:leftChars="0" w:left="420" w:firstLineChars="100" w:firstLine="240"/>
        <w:jc w:val="left"/>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また、健康増進、人との交流、競技力の向上などスポーツをする目的は様々であり、</w:t>
      </w:r>
      <w:r w:rsidR="00CA714E" w:rsidRPr="00641B79">
        <w:rPr>
          <w:rFonts w:ascii="UD デジタル 教科書体 NK-R" w:eastAsia="UD デジタル 教科書体 NK-R" w:hAnsi="ＭＳ ゴシック" w:hint="eastAsia"/>
          <w:sz w:val="24"/>
          <w:szCs w:val="24"/>
        </w:rPr>
        <w:t>ライフステージや生活の状況に応じて、その目的も変化していく。</w:t>
      </w:r>
      <w:r w:rsidR="009A29E3" w:rsidRPr="00641B79">
        <w:rPr>
          <w:rFonts w:ascii="UD デジタル 教科書体 NK-R" w:eastAsia="UD デジタル 教科書体 NK-R" w:hAnsi="ＭＳ ゴシック" w:hint="eastAsia"/>
          <w:sz w:val="24"/>
          <w:szCs w:val="24"/>
        </w:rPr>
        <w:t>健康増進を目的としてスポーツを始めたところ</w:t>
      </w:r>
      <w:r w:rsidR="0037075D" w:rsidRPr="00641B79">
        <w:rPr>
          <w:rFonts w:ascii="UD デジタル 教科書体 NK-R" w:eastAsia="UD デジタル 教科書体 NK-R" w:hAnsi="ＭＳ ゴシック" w:hint="eastAsia"/>
          <w:sz w:val="24"/>
          <w:szCs w:val="24"/>
        </w:rPr>
        <w:t>、スポーツの楽しさに目覚めることもある。</w:t>
      </w:r>
    </w:p>
    <w:p w14:paraId="1AB50D2D" w14:textId="77777777" w:rsidR="0037075D" w:rsidRPr="0045620E" w:rsidRDefault="009A29E3" w:rsidP="0045620E">
      <w:pPr>
        <w:pStyle w:val="a9"/>
        <w:widowControl/>
        <w:spacing w:line="360" w:lineRule="exact"/>
        <w:ind w:leftChars="0" w:left="420" w:firstLineChars="100" w:firstLine="240"/>
        <w:jc w:val="left"/>
        <w:rPr>
          <w:rFonts w:ascii="UD デジタル 教科書体 NK-R" w:eastAsia="UD デジタル 教科書体 NK-R" w:hAnsi="ＭＳ ゴシック"/>
          <w:sz w:val="24"/>
          <w:szCs w:val="24"/>
        </w:rPr>
      </w:pPr>
      <w:r w:rsidRPr="0045620E">
        <w:rPr>
          <w:rFonts w:ascii="UD デジタル 教科書体 NK-R" w:eastAsia="UD デジタル 教科書体 NK-R" w:hAnsi="ＭＳ ゴシック" w:hint="eastAsia"/>
          <w:sz w:val="24"/>
          <w:szCs w:val="24"/>
        </w:rPr>
        <w:lastRenderedPageBreak/>
        <w:t>さらに、</w:t>
      </w:r>
      <w:r w:rsidR="0037075D" w:rsidRPr="0045620E">
        <w:rPr>
          <w:rFonts w:ascii="UD デジタル 教科書体 NK-R" w:eastAsia="UD デジタル 教科書体 NK-R" w:hAnsi="ＭＳ ゴシック" w:hint="eastAsia"/>
          <w:sz w:val="24"/>
          <w:szCs w:val="24"/>
        </w:rPr>
        <w:t>府民</w:t>
      </w:r>
      <w:r w:rsidR="00E43D47" w:rsidRPr="0045620E">
        <w:rPr>
          <w:rFonts w:ascii="UD デジタル 教科書体 NK-R" w:eastAsia="UD デジタル 教科書体 NK-R" w:hAnsi="ＭＳ ゴシック" w:hint="eastAsia"/>
          <w:sz w:val="24"/>
          <w:szCs w:val="24"/>
        </w:rPr>
        <w:t>それぞれで</w:t>
      </w:r>
      <w:r w:rsidR="0037075D" w:rsidRPr="0045620E">
        <w:rPr>
          <w:rFonts w:ascii="UD デジタル 教科書体 NK-R" w:eastAsia="UD デジタル 教科書体 NK-R" w:hAnsi="ＭＳ ゴシック" w:hint="eastAsia"/>
          <w:sz w:val="24"/>
          <w:szCs w:val="24"/>
        </w:rPr>
        <w:t>、</w:t>
      </w:r>
      <w:r w:rsidR="00CA714E" w:rsidRPr="0045620E">
        <w:rPr>
          <w:rFonts w:ascii="UD デジタル 教科書体 NK-R" w:eastAsia="UD デジタル 教科書体 NK-R" w:hAnsi="ＭＳ ゴシック" w:hint="eastAsia"/>
          <w:sz w:val="24"/>
          <w:szCs w:val="24"/>
        </w:rPr>
        <w:t>スポーツを楽しむ心身の状況や身体能力も</w:t>
      </w:r>
      <w:r w:rsidR="00E43D47" w:rsidRPr="0045620E">
        <w:rPr>
          <w:rFonts w:ascii="UD デジタル 教科書体 NK-R" w:eastAsia="UD デジタル 教科書体 NK-R" w:hAnsi="ＭＳ ゴシック" w:hint="eastAsia"/>
          <w:sz w:val="24"/>
          <w:szCs w:val="24"/>
        </w:rPr>
        <w:t>様々</w:t>
      </w:r>
      <w:r w:rsidR="00CA714E" w:rsidRPr="0045620E">
        <w:rPr>
          <w:rFonts w:ascii="UD デジタル 教科書体 NK-R" w:eastAsia="UD デジタル 教科書体 NK-R" w:hAnsi="ＭＳ ゴシック" w:hint="eastAsia"/>
          <w:sz w:val="24"/>
          <w:szCs w:val="24"/>
        </w:rPr>
        <w:t>である。誰もが、</w:t>
      </w:r>
      <w:r w:rsidR="0045620E">
        <w:rPr>
          <w:rFonts w:ascii="UD デジタル 教科書体 NK-R" w:eastAsia="UD デジタル 教科書体 NK-R" w:hAnsi="ＭＳ ゴシック" w:hint="eastAsia"/>
          <w:sz w:val="24"/>
          <w:szCs w:val="24"/>
        </w:rPr>
        <w:t>スポーツに関心を持ち、一生涯にわたり、</w:t>
      </w:r>
      <w:r w:rsidR="00CA714E" w:rsidRPr="0045620E">
        <w:rPr>
          <w:rFonts w:ascii="UD デジタル 教科書体 NK-R" w:eastAsia="UD デジタル 教科書体 NK-R" w:hAnsi="ＭＳ ゴシック" w:hint="eastAsia"/>
          <w:sz w:val="24"/>
          <w:szCs w:val="24"/>
        </w:rPr>
        <w:t>スポーツを楽しむ</w:t>
      </w:r>
      <w:r w:rsidR="0037075D" w:rsidRPr="0045620E">
        <w:rPr>
          <w:rFonts w:ascii="UD デジタル 教科書体 NK-R" w:eastAsia="UD デジタル 教科書体 NK-R" w:hAnsi="ＭＳ ゴシック" w:hint="eastAsia"/>
          <w:sz w:val="24"/>
          <w:szCs w:val="24"/>
        </w:rPr>
        <w:t>ことができる</w:t>
      </w:r>
      <w:r w:rsidR="007E6857" w:rsidRPr="0045620E">
        <w:rPr>
          <w:rFonts w:ascii="UD デジタル 教科書体 NK-R" w:eastAsia="UD デジタル 教科書体 NK-R" w:hAnsi="ＭＳ ゴシック" w:hint="eastAsia"/>
          <w:sz w:val="24"/>
          <w:szCs w:val="24"/>
        </w:rPr>
        <w:t>ことをめざすために</w:t>
      </w:r>
      <w:r w:rsidR="002334DC" w:rsidRPr="0045620E">
        <w:rPr>
          <w:rFonts w:ascii="UD デジタル 教科書体 NK-R" w:eastAsia="UD デジタル 教科書体 NK-R" w:hAnsi="ＭＳ ゴシック" w:hint="eastAsia"/>
          <w:sz w:val="24"/>
          <w:szCs w:val="24"/>
        </w:rPr>
        <w:t>は</w:t>
      </w:r>
      <w:r w:rsidR="00CA714E" w:rsidRPr="0045620E">
        <w:rPr>
          <w:rFonts w:ascii="UD デジタル 教科書体 NK-R" w:eastAsia="UD デジタル 教科書体 NK-R" w:hAnsi="ＭＳ ゴシック" w:hint="eastAsia"/>
          <w:sz w:val="24"/>
          <w:szCs w:val="24"/>
        </w:rPr>
        <w:t>、そのような多様性や差異に留意することが重要である</w:t>
      </w:r>
      <w:r w:rsidR="0037075D" w:rsidRPr="0045620E">
        <w:rPr>
          <w:rFonts w:ascii="UD デジタル 教科書体 NK-R" w:eastAsia="UD デジタル 教科書体 NK-R" w:hAnsi="ＭＳ ゴシック" w:hint="eastAsia"/>
          <w:sz w:val="24"/>
          <w:szCs w:val="24"/>
        </w:rPr>
        <w:t>。</w:t>
      </w:r>
    </w:p>
    <w:p w14:paraId="2EC733BE" w14:textId="77777777" w:rsidR="002334DC" w:rsidRDefault="002334DC" w:rsidP="00641B79">
      <w:pPr>
        <w:widowControl/>
        <w:spacing w:line="360" w:lineRule="exact"/>
        <w:jc w:val="left"/>
        <w:rPr>
          <w:rFonts w:ascii="UD デジタル 教科書体 NK-R" w:eastAsia="UD デジタル 教科書体 NK-R" w:hAnsi="ＭＳ ゴシック"/>
          <w:sz w:val="24"/>
          <w:szCs w:val="24"/>
        </w:rPr>
      </w:pPr>
    </w:p>
    <w:p w14:paraId="2B18C2F0" w14:textId="77777777" w:rsidR="0045620E" w:rsidRPr="0045620E" w:rsidRDefault="0045620E" w:rsidP="00641B79">
      <w:pPr>
        <w:pStyle w:val="a9"/>
        <w:widowControl/>
        <w:numPr>
          <w:ilvl w:val="0"/>
          <w:numId w:val="17"/>
        </w:numPr>
        <w:spacing w:line="360" w:lineRule="exact"/>
        <w:ind w:leftChars="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00575217" w:rsidRPr="00D61E19">
        <w:rPr>
          <w:rFonts w:ascii="UD デジタル 教科書体 NK-R" w:eastAsia="UD デジタル 教科書体 NK-R" w:hAnsi="ＭＳ ゴシック" w:hint="eastAsia"/>
          <w:sz w:val="24"/>
          <w:szCs w:val="24"/>
        </w:rPr>
        <w:t>スポーツ</w:t>
      </w:r>
      <w:r w:rsidR="00575217">
        <w:rPr>
          <w:rFonts w:ascii="UD デジタル 教科書体 NK-R" w:eastAsia="UD デジタル 教科書体 NK-R" w:hAnsi="ＭＳ ゴシック" w:hint="eastAsia"/>
          <w:sz w:val="24"/>
          <w:szCs w:val="24"/>
        </w:rPr>
        <w:t>自体は身体活動であるが</w:t>
      </w:r>
      <w:r w:rsidR="00575217" w:rsidRPr="00D61E19">
        <w:rPr>
          <w:rFonts w:ascii="UD デジタル 教科書体 NK-R" w:eastAsia="UD デジタル 教科書体 NK-R" w:hAnsi="ＭＳ ゴシック" w:hint="eastAsia"/>
          <w:sz w:val="24"/>
          <w:szCs w:val="24"/>
        </w:rPr>
        <w:t>、人との交流</w:t>
      </w:r>
      <w:r w:rsidR="00575217">
        <w:rPr>
          <w:rFonts w:ascii="UD デジタル 教科書体 NK-R" w:eastAsia="UD デジタル 教科書体 NK-R" w:hAnsi="ＭＳ ゴシック" w:hint="eastAsia"/>
          <w:sz w:val="24"/>
          <w:szCs w:val="24"/>
        </w:rPr>
        <w:t>や経済の活性化</w:t>
      </w:r>
      <w:r w:rsidR="00575217" w:rsidRPr="00D61E19">
        <w:rPr>
          <w:rFonts w:ascii="UD デジタル 教科書体 NK-R" w:eastAsia="UD デジタル 教科書体 NK-R" w:hAnsi="ＭＳ ゴシック" w:hint="eastAsia"/>
          <w:sz w:val="24"/>
          <w:szCs w:val="24"/>
        </w:rPr>
        <w:t>など、人とまちの活力や成長に</w:t>
      </w:r>
      <w:r w:rsidR="00575217">
        <w:rPr>
          <w:rFonts w:ascii="UD デジタル 教科書体 NK-R" w:eastAsia="UD デジタル 教科書体 NK-R" w:hAnsi="ＭＳ ゴシック" w:hint="eastAsia"/>
          <w:sz w:val="24"/>
          <w:szCs w:val="24"/>
        </w:rPr>
        <w:t>つながる多様な価値を有しており、スポーツ施策の展開にあたっては、スポーツを産業やビジネスの視点からも捉えていくことが重要である。</w:t>
      </w:r>
    </w:p>
    <w:p w14:paraId="6FFB2C87" w14:textId="77777777" w:rsidR="0045620E" w:rsidRPr="00641B79" w:rsidRDefault="0045620E" w:rsidP="00641B79">
      <w:pPr>
        <w:widowControl/>
        <w:spacing w:line="360" w:lineRule="exact"/>
        <w:jc w:val="left"/>
        <w:rPr>
          <w:rFonts w:ascii="UD デジタル 教科書体 NK-R" w:eastAsia="UD デジタル 教科書体 NK-R" w:hAnsi="ＭＳ ゴシック"/>
          <w:sz w:val="24"/>
          <w:szCs w:val="24"/>
        </w:rPr>
      </w:pPr>
    </w:p>
    <w:p w14:paraId="11E831DB" w14:textId="77777777" w:rsidR="00995516" w:rsidRDefault="00B26A35" w:rsidP="00B26A35">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以上のことから</w:t>
      </w:r>
      <w:r w:rsidR="00EA3C23" w:rsidRPr="00641B79">
        <w:rPr>
          <w:rFonts w:ascii="UD デジタル 教科書体 NK-R" w:eastAsia="UD デジタル 教科書体 NK-R" w:hAnsi="ＭＳ ゴシック" w:hint="eastAsia"/>
          <w:sz w:val="24"/>
          <w:szCs w:val="24"/>
        </w:rPr>
        <w:t>、</w:t>
      </w:r>
      <w:r w:rsidR="00243357" w:rsidRPr="00641B79">
        <w:rPr>
          <w:rFonts w:ascii="UD デジタル 教科書体 NK-R" w:eastAsia="UD デジタル 教科書体 NK-R" w:hAnsi="ＭＳ ゴシック" w:hint="eastAsia"/>
          <w:sz w:val="24"/>
          <w:szCs w:val="24"/>
        </w:rPr>
        <w:t>本計画</w:t>
      </w:r>
      <w:r w:rsidR="0037075D" w:rsidRPr="00641B79">
        <w:rPr>
          <w:rFonts w:ascii="UD デジタル 教科書体 NK-R" w:eastAsia="UD デジタル 教科書体 NK-R" w:hAnsi="ＭＳ ゴシック" w:hint="eastAsia"/>
          <w:sz w:val="24"/>
          <w:szCs w:val="24"/>
        </w:rPr>
        <w:t>におけるスポーツの概念に基づき、「体を鍛えることこそがスポーツである」「勝ってこそがスポーツである」</w:t>
      </w:r>
      <w:r>
        <w:rPr>
          <w:rFonts w:ascii="UD デジタル 教科書体 NK-R" w:eastAsia="UD デジタル 教科書体 NK-R" w:hAnsi="ＭＳ ゴシック" w:hint="eastAsia"/>
          <w:sz w:val="24"/>
          <w:szCs w:val="24"/>
        </w:rPr>
        <w:t>など</w:t>
      </w:r>
      <w:r w:rsidR="0037075D" w:rsidRPr="00641B79">
        <w:rPr>
          <w:rFonts w:ascii="UD デジタル 教科書体 NK-R" w:eastAsia="UD デジタル 教科書体 NK-R" w:hAnsi="ＭＳ ゴシック" w:hint="eastAsia"/>
          <w:sz w:val="24"/>
          <w:szCs w:val="24"/>
        </w:rPr>
        <w:t>一つの固定観念に</w:t>
      </w:r>
      <w:r w:rsidR="0045343C" w:rsidRPr="00641B79">
        <w:rPr>
          <w:rFonts w:ascii="UD デジタル 教科書体 NK-R" w:eastAsia="UD デジタル 教科書体 NK-R" w:hAnsi="ＭＳ ゴシック" w:hint="eastAsia"/>
          <w:sz w:val="24"/>
          <w:szCs w:val="24"/>
        </w:rPr>
        <w:t>とらわれず</w:t>
      </w:r>
      <w:r w:rsidR="0037075D" w:rsidRPr="00641B79">
        <w:rPr>
          <w:rFonts w:ascii="UD デジタル 教科書体 NK-R" w:eastAsia="UD デジタル 教科書体 NK-R" w:hAnsi="ＭＳ ゴシック" w:hint="eastAsia"/>
          <w:sz w:val="24"/>
          <w:szCs w:val="24"/>
        </w:rPr>
        <w:t>、</w:t>
      </w:r>
      <w:r w:rsidR="00EA3C23" w:rsidRPr="00641B79">
        <w:rPr>
          <w:rFonts w:ascii="UD デジタル 教科書体 NK-R" w:eastAsia="UD デジタル 教科書体 NK-R" w:hAnsi="ＭＳ ゴシック" w:hint="eastAsia"/>
          <w:sz w:val="24"/>
          <w:szCs w:val="24"/>
        </w:rPr>
        <w:t>ス</w:t>
      </w:r>
      <w:r>
        <w:rPr>
          <w:rFonts w:ascii="UD デジタル 教科書体 NK-R" w:eastAsia="UD デジタル 教科書体 NK-R" w:hAnsi="ＭＳ ゴシック" w:hint="eastAsia"/>
          <w:sz w:val="24"/>
          <w:szCs w:val="24"/>
        </w:rPr>
        <w:t>ポーツに関心が無い層や苦手な人がいるという現実を踏まえつつ</w:t>
      </w:r>
      <w:r w:rsidR="00EA3C23" w:rsidRPr="00641B79">
        <w:rPr>
          <w:rFonts w:ascii="UD デジタル 教科書体 NK-R" w:eastAsia="UD デジタル 教科書体 NK-R" w:hAnsi="ＭＳ ゴシック" w:hint="eastAsia"/>
          <w:sz w:val="24"/>
          <w:szCs w:val="24"/>
        </w:rPr>
        <w:t>、</w:t>
      </w:r>
      <w:r w:rsidR="00226764" w:rsidRPr="00641B79">
        <w:rPr>
          <w:rFonts w:ascii="UD デジタル 教科書体 NK-R" w:eastAsia="UD デジタル 教科書体 NK-R" w:hAnsi="ＭＳ ゴシック" w:hint="eastAsia"/>
          <w:sz w:val="24"/>
          <w:szCs w:val="24"/>
        </w:rPr>
        <w:t>多様な楽しみ方があることを前提に</w:t>
      </w:r>
      <w:r w:rsidR="0037075D" w:rsidRPr="00641B79">
        <w:rPr>
          <w:rFonts w:ascii="UD デジタル 教科書体 NK-R" w:eastAsia="UD デジタル 教科書体 NK-R" w:hAnsi="ＭＳ ゴシック" w:hint="eastAsia"/>
          <w:sz w:val="24"/>
          <w:szCs w:val="24"/>
        </w:rPr>
        <w:t>、</w:t>
      </w:r>
      <w:r w:rsidR="0045620E">
        <w:rPr>
          <w:rFonts w:ascii="UD デジタル 教科書体 NK-R" w:eastAsia="UD デジタル 教科書体 NK-R" w:hAnsi="ＭＳ ゴシック" w:hint="eastAsia"/>
          <w:sz w:val="24"/>
          <w:szCs w:val="24"/>
        </w:rPr>
        <w:t>また、産業やビジネスの視点からも捉え、</w:t>
      </w:r>
      <w:r>
        <w:rPr>
          <w:rFonts w:ascii="UD デジタル 教科書体 NK-R" w:eastAsia="UD デジタル 教科書体 NK-R" w:hAnsi="ＭＳ ゴシック" w:hint="eastAsia"/>
          <w:sz w:val="24"/>
          <w:szCs w:val="24"/>
        </w:rPr>
        <w:t>２本の柱を</w:t>
      </w:r>
      <w:r w:rsidR="0045620E">
        <w:rPr>
          <w:rFonts w:ascii="UD デジタル 教科書体 NK-R" w:eastAsia="UD デジタル 教科書体 NK-R" w:hAnsi="ＭＳ ゴシック" w:hint="eastAsia"/>
          <w:sz w:val="24"/>
          <w:szCs w:val="24"/>
        </w:rPr>
        <w:t>施策の具体的</w:t>
      </w:r>
      <w:r w:rsidR="0045620E" w:rsidRPr="00641B79">
        <w:rPr>
          <w:rFonts w:ascii="UD デジタル 教科書体 NK-R" w:eastAsia="UD デジタル 教科書体 NK-R" w:hAnsi="ＭＳ ゴシック" w:hint="eastAsia"/>
          <w:sz w:val="24"/>
          <w:szCs w:val="24"/>
        </w:rPr>
        <w:t>方向性として</w:t>
      </w:r>
      <w:r>
        <w:rPr>
          <w:rFonts w:ascii="UD デジタル 教科書体 NK-R" w:eastAsia="UD デジタル 教科書体 NK-R" w:hAnsi="ＭＳ ゴシック" w:hint="eastAsia"/>
          <w:sz w:val="24"/>
          <w:szCs w:val="24"/>
        </w:rPr>
        <w:t>設定し</w:t>
      </w:r>
      <w:r w:rsidR="00226764" w:rsidRPr="00641B79">
        <w:rPr>
          <w:rFonts w:ascii="UD デジタル 教科書体 NK-R" w:eastAsia="UD デジタル 教科書体 NK-R" w:hAnsi="ＭＳ ゴシック" w:hint="eastAsia"/>
          <w:sz w:val="24"/>
          <w:szCs w:val="24"/>
        </w:rPr>
        <w:t>、</w:t>
      </w:r>
      <w:r w:rsidR="002334DC" w:rsidRPr="00641B79">
        <w:rPr>
          <w:rFonts w:ascii="UD デジタル 教科書体 NK-R" w:eastAsia="UD デジタル 教科書体 NK-R" w:hAnsi="ＭＳ ゴシック" w:hint="eastAsia"/>
          <w:sz w:val="24"/>
          <w:szCs w:val="24"/>
        </w:rPr>
        <w:t>スポーツ施策</w:t>
      </w:r>
      <w:r w:rsidR="00226764" w:rsidRPr="00641B79">
        <w:rPr>
          <w:rFonts w:ascii="UD デジタル 教科書体 NK-R" w:eastAsia="UD デジタル 教科書体 NK-R" w:hAnsi="ＭＳ ゴシック" w:hint="eastAsia"/>
          <w:sz w:val="24"/>
          <w:szCs w:val="24"/>
        </w:rPr>
        <w:t>を展開する</w:t>
      </w:r>
      <w:r w:rsidR="002334DC" w:rsidRPr="00641B79">
        <w:rPr>
          <w:rFonts w:ascii="UD デジタル 教科書体 NK-R" w:eastAsia="UD デジタル 教科書体 NK-R" w:hAnsi="ＭＳ ゴシック" w:hint="eastAsia"/>
          <w:sz w:val="24"/>
          <w:szCs w:val="24"/>
        </w:rPr>
        <w:t>。</w:t>
      </w:r>
    </w:p>
    <w:p w14:paraId="13CD46F3" w14:textId="77777777" w:rsidR="00B87B5B" w:rsidRDefault="00B87B5B" w:rsidP="00B26A35">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なお、２本の柱は、別個のものではなく、相互に連動しており、個別の施策の推進にあたっても、計画全体を視野に入れ、相互のつながりを意識した取組が求められる。</w:t>
      </w:r>
    </w:p>
    <w:p w14:paraId="45278815" w14:textId="77777777" w:rsidR="00B26A35" w:rsidRPr="00B87B5B" w:rsidRDefault="00B26A35" w:rsidP="00B26A35">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tbl>
      <w:tblPr>
        <w:tblStyle w:val="aa"/>
        <w:tblW w:w="0" w:type="auto"/>
        <w:tblInd w:w="450" w:type="dxa"/>
        <w:tblLook w:val="04A0" w:firstRow="1" w:lastRow="0" w:firstColumn="1" w:lastColumn="0" w:noHBand="0" w:noVBand="1"/>
      </w:tblPr>
      <w:tblGrid>
        <w:gridCol w:w="9292"/>
      </w:tblGrid>
      <w:tr w:rsidR="00635064" w:rsidRPr="00641B79" w14:paraId="3447C6B2" w14:textId="77777777" w:rsidTr="00116D38">
        <w:tc>
          <w:tcPr>
            <w:tcW w:w="9292" w:type="dxa"/>
            <w:tcBorders>
              <w:top w:val="dashSmallGap" w:sz="4" w:space="0" w:color="auto"/>
              <w:left w:val="dashSmallGap" w:sz="4" w:space="0" w:color="auto"/>
              <w:bottom w:val="dashSmallGap" w:sz="4" w:space="0" w:color="auto"/>
              <w:right w:val="dashSmallGap" w:sz="4" w:space="0" w:color="auto"/>
            </w:tcBorders>
          </w:tcPr>
          <w:p w14:paraId="189C6320" w14:textId="77777777" w:rsidR="008A22B5" w:rsidRPr="00116D38" w:rsidRDefault="008A22B5" w:rsidP="00116D38">
            <w:pPr>
              <w:widowControl/>
              <w:spacing w:line="360" w:lineRule="exact"/>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（参考）</w:t>
            </w:r>
            <w:r w:rsidR="00B26A35" w:rsidRPr="00116D38">
              <w:rPr>
                <w:rFonts w:ascii="UD デジタル 教科書体 NK-R" w:eastAsia="UD デジタル 教科書体 NK-R" w:hAnsi="ＭＳ ゴシック" w:hint="eastAsia"/>
                <w:sz w:val="22"/>
              </w:rPr>
              <w:t>スポーツの捉え方</w:t>
            </w:r>
          </w:p>
          <w:p w14:paraId="42937FC4" w14:textId="77777777" w:rsidR="00635064" w:rsidRPr="00116D38" w:rsidRDefault="00635064" w:rsidP="00116D38">
            <w:pPr>
              <w:widowControl/>
              <w:spacing w:line="360" w:lineRule="exact"/>
              <w:ind w:firstLineChars="100" w:firstLine="22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〇スポーツ基本法</w:t>
            </w:r>
          </w:p>
          <w:p w14:paraId="2F99646F" w14:textId="77777777" w:rsidR="00914CD4" w:rsidRPr="00116D38" w:rsidRDefault="00635064" w:rsidP="00116D38">
            <w:pPr>
              <w:widowControl/>
              <w:spacing w:line="360" w:lineRule="exact"/>
              <w:ind w:leftChars="200" w:left="42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心身の健全な発達、健康及び体力の保持増進、精神的な充足感の獲得、自律心その他の精神の涵(かん)養等のために個人又は集団で行われる運動競技その他の身体活動</w:t>
            </w:r>
          </w:p>
          <w:p w14:paraId="2AAED52F" w14:textId="77777777" w:rsidR="008501D0" w:rsidRPr="00116D38" w:rsidRDefault="008501D0" w:rsidP="00116D38">
            <w:pPr>
              <w:widowControl/>
              <w:spacing w:line="360" w:lineRule="exact"/>
              <w:ind w:leftChars="100" w:left="210"/>
              <w:jc w:val="left"/>
              <w:rPr>
                <w:rFonts w:ascii="UD デジタル 教科書体 NK-R" w:eastAsia="UD デジタル 教科書体 NK-R" w:hAnsi="ＭＳ ゴシック"/>
                <w:sz w:val="22"/>
              </w:rPr>
            </w:pPr>
          </w:p>
          <w:p w14:paraId="10354445" w14:textId="77777777" w:rsidR="00635064" w:rsidRPr="00116D38" w:rsidRDefault="00B26A35" w:rsidP="00116D38">
            <w:pPr>
              <w:widowControl/>
              <w:spacing w:line="360" w:lineRule="exact"/>
              <w:ind w:firstLineChars="100" w:firstLine="22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〇第２次大阪府スポーツ推進計画</w:t>
            </w:r>
          </w:p>
          <w:p w14:paraId="6688B686" w14:textId="77777777" w:rsidR="00635064" w:rsidRPr="00116D38" w:rsidRDefault="00635064" w:rsidP="00116D38">
            <w:pPr>
              <w:widowControl/>
              <w:spacing w:line="360" w:lineRule="exact"/>
              <w:ind w:firstLineChars="200" w:firstLine="44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体力や年齢、興味・関心等に応じて自由に自発的に楽しむ、文化としての身体活動</w:t>
            </w:r>
          </w:p>
          <w:p w14:paraId="25CF1A02" w14:textId="77777777" w:rsidR="008501D0" w:rsidRPr="00116D38" w:rsidRDefault="008501D0" w:rsidP="00116D38">
            <w:pPr>
              <w:widowControl/>
              <w:spacing w:line="360" w:lineRule="exact"/>
              <w:jc w:val="left"/>
              <w:rPr>
                <w:rFonts w:ascii="UD デジタル 教科書体 NK-R" w:eastAsia="UD デジタル 教科書体 NK-R" w:hAnsi="ＭＳ ゴシック"/>
                <w:sz w:val="22"/>
              </w:rPr>
            </w:pPr>
          </w:p>
          <w:p w14:paraId="152584B6" w14:textId="77777777" w:rsidR="00635064" w:rsidRPr="00116D38" w:rsidRDefault="00635064" w:rsidP="00116D38">
            <w:pPr>
              <w:widowControl/>
              <w:spacing w:line="360" w:lineRule="exact"/>
              <w:ind w:firstLineChars="100" w:firstLine="22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〇第３期スポーツ基本計画</w:t>
            </w:r>
          </w:p>
          <w:p w14:paraId="5B61069E" w14:textId="77777777" w:rsidR="00316E5D" w:rsidRPr="009262DA" w:rsidRDefault="00736B21" w:rsidP="009262DA">
            <w:pPr>
              <w:widowControl/>
              <w:spacing w:line="360" w:lineRule="exact"/>
              <w:ind w:leftChars="200" w:left="420"/>
              <w:jc w:val="left"/>
              <w:rPr>
                <w:rFonts w:ascii="UD デジタル 教科書体 NK-R" w:eastAsia="UD デジタル 教科書体 NK-R" w:hAnsi="ＭＳ ゴシック"/>
                <w:sz w:val="22"/>
              </w:rPr>
            </w:pPr>
            <w:r w:rsidRPr="00E065F3">
              <w:rPr>
                <w:rFonts w:ascii="UD デジタル 教科書体 NK-R" w:eastAsia="UD デジタル 教科書体 NK-R" w:hAnsi="ＭＳ ゴシック" w:hint="eastAsia"/>
                <w:color w:val="000000" w:themeColor="text1"/>
                <w:sz w:val="22"/>
              </w:rPr>
              <w:t>「文化としての身体活動」を意味する広い概念であり、「する」「みる」「ささえる」という様々な形での「自発的な」参画を通して、「楽しさ」</w:t>
            </w:r>
            <w:r>
              <w:rPr>
                <w:rFonts w:ascii="UD デジタル 教科書体 NK-R" w:eastAsia="UD デジタル 教科書体 NK-R" w:hAnsi="ＭＳ ゴシック" w:hint="eastAsia"/>
                <w:color w:val="000000" w:themeColor="text1"/>
                <w:sz w:val="22"/>
              </w:rPr>
              <w:t>や「喜び」を感じることに本質を持つもの</w:t>
            </w:r>
          </w:p>
        </w:tc>
      </w:tr>
    </w:tbl>
    <w:p w14:paraId="409E78B3" w14:textId="77777777" w:rsidR="008501D0" w:rsidRPr="00641B79" w:rsidRDefault="008501D0">
      <w:pPr>
        <w:rPr>
          <w:rFonts w:ascii="UD デジタル 教科書体 NK-R" w:eastAsia="UD デジタル 教科書体 NK-R"/>
        </w:rPr>
      </w:pPr>
      <w:r w:rsidRPr="00641B79">
        <w:rPr>
          <w:rFonts w:ascii="UD デジタル 教科書体 NK-R" w:eastAsia="UD デジタル 教科書体 NK-R" w:hint="eastAsia"/>
        </w:rPr>
        <w:br w:type="page"/>
      </w:r>
    </w:p>
    <w:tbl>
      <w:tblPr>
        <w:tblStyle w:val="aa"/>
        <w:tblW w:w="0" w:type="auto"/>
        <w:tblLook w:val="04A0" w:firstRow="1" w:lastRow="0" w:firstColumn="1" w:lastColumn="0" w:noHBand="0" w:noVBand="1"/>
      </w:tblPr>
      <w:tblGrid>
        <w:gridCol w:w="9736"/>
      </w:tblGrid>
      <w:tr w:rsidR="008941CE" w14:paraId="1EE76D0A" w14:textId="77777777" w:rsidTr="00DA557B">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1A89434C" w14:textId="77777777" w:rsidR="008941CE" w:rsidRPr="00855432" w:rsidRDefault="00AF2A39" w:rsidP="00855432">
            <w:pPr>
              <w:jc w:val="center"/>
              <w:rPr>
                <w:rFonts w:ascii="UD デジタル 教科書体 NK-R" w:eastAsia="UD デジタル 教科書体 NK-R" w:hAnsi="ＭＳ ゴシック"/>
                <w:b/>
                <w:color w:val="FFFFFF" w:themeColor="background1"/>
                <w:sz w:val="28"/>
                <w:szCs w:val="28"/>
              </w:rPr>
            </w:pPr>
            <w:r w:rsidRPr="00855432">
              <w:rPr>
                <w:rFonts w:ascii="UD デジタル 教科書体 NK-R" w:eastAsia="UD デジタル 教科書体 NK-R" w:hAnsi="ＭＳ ゴシック" w:hint="eastAsia"/>
                <w:b/>
                <w:color w:val="FFFFFF" w:themeColor="background1"/>
                <w:sz w:val="28"/>
                <w:szCs w:val="28"/>
              </w:rPr>
              <w:lastRenderedPageBreak/>
              <w:t xml:space="preserve">第３章　</w:t>
            </w:r>
            <w:r w:rsidR="006D49A8" w:rsidRPr="00855432">
              <w:rPr>
                <w:rFonts w:ascii="UD デジタル 教科書体 NK-R" w:eastAsia="UD デジタル 教科書体 NK-R" w:hAnsi="ＭＳ ゴシック" w:hint="eastAsia"/>
                <w:b/>
                <w:color w:val="FFFFFF" w:themeColor="background1"/>
                <w:sz w:val="28"/>
                <w:szCs w:val="28"/>
              </w:rPr>
              <w:t>施策の具体的方向性</w:t>
            </w:r>
            <w:r w:rsidR="00855432">
              <w:rPr>
                <w:rFonts w:ascii="UD デジタル 教科書体 NK-R" w:eastAsia="UD デジタル 教科書体 NK-R" w:hAnsi="ＭＳ ゴシック" w:hint="eastAsia"/>
                <w:b/>
                <w:color w:val="FFFFFF" w:themeColor="background1"/>
                <w:sz w:val="28"/>
                <w:szCs w:val="28"/>
              </w:rPr>
              <w:t xml:space="preserve">　</w:t>
            </w:r>
            <w:r w:rsidR="000A6A73" w:rsidRPr="00855432">
              <w:rPr>
                <w:rFonts w:ascii="UD デジタル 教科書体 NK-R" w:eastAsia="UD デジタル 教科書体 NK-R" w:hAnsi="ＭＳ ゴシック" w:hint="eastAsia"/>
                <w:b/>
                <w:color w:val="FFFFFF" w:themeColor="background1"/>
                <w:sz w:val="28"/>
                <w:szCs w:val="28"/>
              </w:rPr>
              <w:t>１の柱　誰もが地域で楽しむスポーツ・健康づくり</w:t>
            </w:r>
          </w:p>
        </w:tc>
      </w:tr>
    </w:tbl>
    <w:p w14:paraId="2F4ED57A" w14:textId="77777777" w:rsidR="008941CE" w:rsidRDefault="008941CE" w:rsidP="008941CE">
      <w:pPr>
        <w:rPr>
          <w:rFonts w:ascii="ＭＳ ゴシック" w:eastAsia="ＭＳ ゴシック" w:hAnsi="ＭＳ ゴシック"/>
          <w:sz w:val="24"/>
          <w:szCs w:val="24"/>
        </w:rPr>
      </w:pPr>
    </w:p>
    <w:tbl>
      <w:tblPr>
        <w:tblStyle w:val="aa"/>
        <w:tblW w:w="0" w:type="auto"/>
        <w:tblLook w:val="04A0" w:firstRow="1" w:lastRow="0" w:firstColumn="1" w:lastColumn="0" w:noHBand="0" w:noVBand="1"/>
      </w:tblPr>
      <w:tblGrid>
        <w:gridCol w:w="9722"/>
      </w:tblGrid>
      <w:tr w:rsidR="008501D0" w:rsidRPr="0022699E" w14:paraId="54A92F31" w14:textId="77777777" w:rsidTr="00B97676">
        <w:tc>
          <w:tcPr>
            <w:tcW w:w="9742" w:type="dxa"/>
            <w:tcBorders>
              <w:top w:val="double" w:sz="4" w:space="0" w:color="auto"/>
              <w:left w:val="double" w:sz="4" w:space="0" w:color="auto"/>
              <w:bottom w:val="double" w:sz="4" w:space="0" w:color="auto"/>
              <w:right w:val="double" w:sz="4" w:space="0" w:color="auto"/>
            </w:tcBorders>
          </w:tcPr>
          <w:p w14:paraId="7E606FAD" w14:textId="77777777" w:rsidR="008501D0" w:rsidRPr="0022699E" w:rsidRDefault="008501D0" w:rsidP="0022699E">
            <w:pPr>
              <w:spacing w:line="360" w:lineRule="exact"/>
              <w:ind w:firstLineChars="100" w:firstLine="240"/>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府民誰もが</w:t>
            </w:r>
            <w:r w:rsidR="007E6857" w:rsidRPr="0022699E">
              <w:rPr>
                <w:rFonts w:ascii="UD デジタル 教科書体 NK-R" w:eastAsia="UD デジタル 教科書体 NK-R" w:hAnsi="ＭＳ ゴシック" w:hint="eastAsia"/>
                <w:sz w:val="24"/>
                <w:szCs w:val="24"/>
              </w:rPr>
              <w:t>、一</w:t>
            </w:r>
            <w:r w:rsidR="00FB0740" w:rsidRPr="0022699E">
              <w:rPr>
                <w:rFonts w:ascii="UD デジタル 教科書体 NK-R" w:eastAsia="UD デジタル 教科書体 NK-R" w:hAnsi="ＭＳ ゴシック" w:hint="eastAsia"/>
                <w:sz w:val="24"/>
                <w:szCs w:val="24"/>
              </w:rPr>
              <w:t>生涯にわたり、スポーツに様々な形で参加</w:t>
            </w:r>
            <w:r w:rsidRPr="0022699E">
              <w:rPr>
                <w:rFonts w:ascii="UD デジタル 教科書体 NK-R" w:eastAsia="UD デジタル 教科書体 NK-R" w:hAnsi="ＭＳ ゴシック" w:hint="eastAsia"/>
                <w:sz w:val="24"/>
                <w:szCs w:val="24"/>
              </w:rPr>
              <w:t>できるよう、スポーツに触れる機会をライフステージに応じて提供するとともに、障がい者スポーツ、スポーツの習慣化・健康づくりやスポーツコミッションによる取組を推進することにより、自分に</w:t>
            </w:r>
            <w:r w:rsidR="007F3847">
              <w:rPr>
                <w:rFonts w:ascii="UD デジタル 教科書体 NK-R" w:eastAsia="UD デジタル 教科書体 NK-R" w:hAnsi="ＭＳ ゴシック" w:hint="eastAsia"/>
                <w:sz w:val="24"/>
                <w:szCs w:val="24"/>
              </w:rPr>
              <w:t>合った</w:t>
            </w:r>
            <w:r w:rsidRPr="0022699E">
              <w:rPr>
                <w:rFonts w:ascii="UD デジタル 教科書体 NK-R" w:eastAsia="UD デジタル 教科書体 NK-R" w:hAnsi="ＭＳ ゴシック" w:hint="eastAsia"/>
                <w:sz w:val="24"/>
                <w:szCs w:val="24"/>
              </w:rPr>
              <w:t>楽しみ方で、スポーツを通じ、健康で活き活きとした生活を送ることができる「地域で楽しむスポーツ・健康づくり」をめざす。</w:t>
            </w:r>
          </w:p>
        </w:tc>
      </w:tr>
    </w:tbl>
    <w:p w14:paraId="798441A4" w14:textId="77777777" w:rsidR="00707705" w:rsidRPr="0022699E" w:rsidRDefault="00707705" w:rsidP="0022699E">
      <w:pPr>
        <w:spacing w:line="360" w:lineRule="exact"/>
        <w:rPr>
          <w:rFonts w:ascii="UD デジタル 教科書体 NK-R" w:eastAsia="UD デジタル 教科書体 NK-R" w:hAnsi="ＭＳ ゴシック"/>
          <w:sz w:val="24"/>
          <w:szCs w:val="24"/>
        </w:rPr>
      </w:pPr>
    </w:p>
    <w:p w14:paraId="61D71E6C" w14:textId="77777777" w:rsidR="000A6A73" w:rsidRPr="0022699E" w:rsidRDefault="00E015F8" w:rsidP="0022699E">
      <w:pPr>
        <w:widowControl/>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 xml:space="preserve">１　</w:t>
      </w:r>
      <w:r w:rsidR="000A6A73" w:rsidRPr="0022699E">
        <w:rPr>
          <w:rFonts w:ascii="UD デジタル 教科書体 NK-R" w:eastAsia="UD デジタル 教科書体 NK-R" w:hAnsi="ＭＳ ゴシック" w:hint="eastAsia"/>
          <w:b/>
          <w:sz w:val="24"/>
          <w:szCs w:val="24"/>
        </w:rPr>
        <w:t>ライフステージに応じた機会の提供</w:t>
      </w:r>
    </w:p>
    <w:p w14:paraId="14B6FA2A" w14:textId="77777777" w:rsidR="000A6A73" w:rsidRPr="0022699E" w:rsidRDefault="00B97676" w:rsidP="0022699E">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スポーツを楽しむ心身の状況や身体能力は様々であることを踏まえ</w:t>
      </w:r>
      <w:r w:rsidR="00472179" w:rsidRPr="0022699E">
        <w:rPr>
          <w:rFonts w:ascii="UD デジタル 教科書体 NK-R" w:eastAsia="UD デジタル 教科書体 NK-R" w:hAnsi="ＭＳ ゴシック" w:hint="eastAsia"/>
          <w:sz w:val="24"/>
          <w:szCs w:val="24"/>
        </w:rPr>
        <w:t>、</w:t>
      </w:r>
      <w:r w:rsidR="008A22B5" w:rsidRPr="0022699E">
        <w:rPr>
          <w:rFonts w:ascii="UD デジタル 教科書体 NK-R" w:eastAsia="UD デジタル 教科書体 NK-R" w:hAnsi="ＭＳ ゴシック" w:hint="eastAsia"/>
          <w:sz w:val="24"/>
          <w:szCs w:val="24"/>
        </w:rPr>
        <w:t>ライフステージに応じ、</w:t>
      </w:r>
      <w:r w:rsidR="00707705" w:rsidRPr="0022699E">
        <w:rPr>
          <w:rFonts w:ascii="UD デジタル 教科書体 NK-R" w:eastAsia="UD デジタル 教科書体 NK-R" w:hAnsi="ＭＳ ゴシック" w:hint="eastAsia"/>
          <w:sz w:val="24"/>
          <w:szCs w:val="24"/>
        </w:rPr>
        <w:t>トップアスリートの派遣、体力測定会の開催、</w:t>
      </w:r>
      <w:r w:rsidR="00D34653" w:rsidRPr="0022699E">
        <w:rPr>
          <w:rFonts w:ascii="UD デジタル 教科書体 NK-R" w:eastAsia="UD デジタル 教科書体 NK-R" w:hAnsi="ＭＳ ゴシック" w:hint="eastAsia"/>
          <w:sz w:val="24"/>
          <w:szCs w:val="24"/>
        </w:rPr>
        <w:t>スポーツ</w:t>
      </w:r>
      <w:r w:rsidR="00707705" w:rsidRPr="0022699E">
        <w:rPr>
          <w:rFonts w:ascii="UD デジタル 教科書体 NK-R" w:eastAsia="UD デジタル 教科書体 NK-R" w:hAnsi="ＭＳ ゴシック" w:hint="eastAsia"/>
          <w:sz w:val="24"/>
          <w:szCs w:val="24"/>
        </w:rPr>
        <w:t>情報の発信、学校における体育活動の充実等スポーツの</w:t>
      </w:r>
      <w:r w:rsidR="00FF66D9" w:rsidRPr="0022699E">
        <w:rPr>
          <w:rFonts w:ascii="UD デジタル 教科書体 NK-R" w:eastAsia="UD デジタル 教科書体 NK-R" w:hAnsi="ＭＳ ゴシック" w:hint="eastAsia"/>
          <w:sz w:val="24"/>
          <w:szCs w:val="24"/>
        </w:rPr>
        <w:t>多様な</w:t>
      </w:r>
      <w:r w:rsidR="00707705" w:rsidRPr="0022699E">
        <w:rPr>
          <w:rFonts w:ascii="UD デジタル 教科書体 NK-R" w:eastAsia="UD デジタル 教科書体 NK-R" w:hAnsi="ＭＳ ゴシック" w:hint="eastAsia"/>
          <w:sz w:val="24"/>
          <w:szCs w:val="24"/>
        </w:rPr>
        <w:t>楽しさに触れる機会</w:t>
      </w:r>
      <w:r w:rsidR="00FF66D9" w:rsidRPr="0022699E">
        <w:rPr>
          <w:rFonts w:ascii="UD デジタル 教科書体 NK-R" w:eastAsia="UD デジタル 教科書体 NK-R" w:hAnsi="ＭＳ ゴシック" w:hint="eastAsia"/>
          <w:sz w:val="24"/>
          <w:szCs w:val="24"/>
        </w:rPr>
        <w:t>を</w:t>
      </w:r>
      <w:r w:rsidR="00472179" w:rsidRPr="0022699E">
        <w:rPr>
          <w:rFonts w:ascii="UD デジタル 教科書体 NK-R" w:eastAsia="UD デジタル 教科書体 NK-R" w:hAnsi="ＭＳ ゴシック" w:hint="eastAsia"/>
          <w:sz w:val="24"/>
          <w:szCs w:val="24"/>
        </w:rPr>
        <w:t>様々な形で</w:t>
      </w:r>
      <w:r w:rsidR="00FF66D9" w:rsidRPr="0022699E">
        <w:rPr>
          <w:rFonts w:ascii="UD デジタル 教科書体 NK-R" w:eastAsia="UD デジタル 教科書体 NK-R" w:hAnsi="ＭＳ ゴシック" w:hint="eastAsia"/>
          <w:sz w:val="24"/>
          <w:szCs w:val="24"/>
        </w:rPr>
        <w:t>提供</w:t>
      </w:r>
      <w:r w:rsidR="00472179" w:rsidRPr="0022699E">
        <w:rPr>
          <w:rFonts w:ascii="UD デジタル 教科書体 NK-R" w:eastAsia="UD デジタル 教科書体 NK-R" w:hAnsi="ＭＳ ゴシック" w:hint="eastAsia"/>
          <w:sz w:val="24"/>
          <w:szCs w:val="24"/>
        </w:rPr>
        <w:t>していくことで</w:t>
      </w:r>
      <w:r w:rsidR="00707705" w:rsidRPr="0022699E">
        <w:rPr>
          <w:rFonts w:ascii="UD デジタル 教科書体 NK-R" w:eastAsia="UD デジタル 教科書体 NK-R" w:hAnsi="ＭＳ ゴシック" w:hint="eastAsia"/>
          <w:sz w:val="24"/>
          <w:szCs w:val="24"/>
        </w:rPr>
        <w:t>、スポーツ実施率の向上、</w:t>
      </w:r>
      <w:r w:rsidR="00E70E41" w:rsidRPr="0022699E">
        <w:rPr>
          <w:rFonts w:ascii="UD デジタル 教科書体 NK-R" w:eastAsia="UD デジタル 教科書体 NK-R" w:hAnsi="ＭＳ ゴシック" w:hint="eastAsia"/>
          <w:sz w:val="24"/>
          <w:szCs w:val="24"/>
        </w:rPr>
        <w:t>参画人口</w:t>
      </w:r>
      <w:r w:rsidR="00707705" w:rsidRPr="0022699E">
        <w:rPr>
          <w:rFonts w:ascii="UD デジタル 教科書体 NK-R" w:eastAsia="UD デジタル 教科書体 NK-R" w:hAnsi="ＭＳ ゴシック" w:hint="eastAsia"/>
          <w:sz w:val="24"/>
          <w:szCs w:val="24"/>
        </w:rPr>
        <w:t>の拡大に取り組む。</w:t>
      </w:r>
    </w:p>
    <w:p w14:paraId="4AA7EA6F" w14:textId="77777777" w:rsidR="000A6A73" w:rsidRPr="0022699E" w:rsidRDefault="000A6A73" w:rsidP="0022699E">
      <w:pPr>
        <w:widowControl/>
        <w:spacing w:line="360" w:lineRule="exact"/>
        <w:jc w:val="left"/>
        <w:rPr>
          <w:rFonts w:ascii="UD デジタル 教科書体 NK-R" w:eastAsia="UD デジタル 教科書体 NK-R" w:hAnsi="ＭＳ ゴシック"/>
          <w:sz w:val="24"/>
          <w:szCs w:val="24"/>
        </w:rPr>
      </w:pPr>
    </w:p>
    <w:p w14:paraId="26D9819D" w14:textId="77777777" w:rsidR="00FF66D9" w:rsidRPr="0022699E" w:rsidRDefault="00FF66D9" w:rsidP="0022699E">
      <w:pPr>
        <w:widowControl/>
        <w:spacing w:line="360" w:lineRule="exact"/>
        <w:ind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（１）</w:t>
      </w:r>
      <w:r w:rsidR="00B303D3">
        <w:rPr>
          <w:rFonts w:ascii="UD デジタル 教科書体 NK-R" w:eastAsia="UD デジタル 教科書体 NK-R" w:hAnsi="ＭＳ ゴシック" w:hint="eastAsia"/>
          <w:b/>
          <w:sz w:val="24"/>
          <w:szCs w:val="24"/>
        </w:rPr>
        <w:t xml:space="preserve">　</w:t>
      </w:r>
      <w:r w:rsidRPr="0022699E">
        <w:rPr>
          <w:rFonts w:ascii="UD デジタル 教科書体 NK-R" w:eastAsia="UD デジタル 教科書体 NK-R" w:hAnsi="ＭＳ ゴシック" w:hint="eastAsia"/>
          <w:b/>
          <w:sz w:val="24"/>
          <w:szCs w:val="24"/>
        </w:rPr>
        <w:t>子ども</w:t>
      </w:r>
    </w:p>
    <w:p w14:paraId="014E1CFC" w14:textId="77777777" w:rsidR="009262DA" w:rsidRDefault="00DC0A57" w:rsidP="007F3847">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令和２年度世論調査</w:t>
      </w:r>
      <w:r w:rsidR="00811498">
        <w:rPr>
          <w:rFonts w:ascii="UD デジタル 教科書体 NK-R" w:eastAsia="UD デジタル 教科書体 NK-R" w:hAnsi="ＭＳ ゴシック" w:hint="eastAsia"/>
          <w:sz w:val="24"/>
          <w:szCs w:val="24"/>
        </w:rPr>
        <w:t>では</w:t>
      </w:r>
      <w:r w:rsidR="005B5701" w:rsidRPr="0022699E">
        <w:rPr>
          <w:rFonts w:ascii="UD デジタル 教科書体 NK-R" w:eastAsia="UD デジタル 教科書体 NK-R" w:hAnsi="ＭＳ ゴシック" w:hint="eastAsia"/>
          <w:sz w:val="24"/>
          <w:szCs w:val="24"/>
        </w:rPr>
        <w:t>、</w:t>
      </w:r>
      <w:r w:rsidR="00811498" w:rsidRPr="0022699E">
        <w:rPr>
          <w:rFonts w:ascii="UD デジタル 教科書体 NK-R" w:eastAsia="UD デジタル 教科書体 NK-R" w:hAnsi="ＭＳ ゴシック" w:hint="eastAsia"/>
          <w:sz w:val="24"/>
          <w:szCs w:val="24"/>
        </w:rPr>
        <w:t>10代において</w:t>
      </w:r>
      <w:r w:rsidR="00811498">
        <w:rPr>
          <w:rFonts w:ascii="UD デジタル 教科書体 NK-R" w:eastAsia="UD デジタル 教科書体 NK-R" w:hAnsi="ＭＳ ゴシック" w:hint="eastAsia"/>
          <w:sz w:val="24"/>
          <w:szCs w:val="24"/>
        </w:rPr>
        <w:t>、「１年前と比べて運動・</w:t>
      </w:r>
      <w:r w:rsidR="00C7496A" w:rsidRPr="0022699E">
        <w:rPr>
          <w:rFonts w:ascii="UD デジタル 教科書体 NK-R" w:eastAsia="UD デジタル 教科書体 NK-R" w:hAnsi="ＭＳ ゴシック" w:hint="eastAsia"/>
          <w:sz w:val="24"/>
          <w:szCs w:val="24"/>
        </w:rPr>
        <w:t>スポーツを実施する頻度</w:t>
      </w:r>
      <w:r w:rsidR="00811498">
        <w:rPr>
          <w:rFonts w:ascii="UD デジタル 教科書体 NK-R" w:eastAsia="UD デジタル 教科書体 NK-R" w:hAnsi="ＭＳ ゴシック" w:hint="eastAsia"/>
          <w:sz w:val="24"/>
          <w:szCs w:val="24"/>
        </w:rPr>
        <w:t>」</w:t>
      </w:r>
      <w:r w:rsidR="00C7496A" w:rsidRPr="0022699E">
        <w:rPr>
          <w:rFonts w:ascii="UD デジタル 教科書体 NK-R" w:eastAsia="UD デジタル 教科書体 NK-R" w:hAnsi="ＭＳ ゴシック" w:hint="eastAsia"/>
          <w:sz w:val="24"/>
          <w:szCs w:val="24"/>
        </w:rPr>
        <w:t>が</w:t>
      </w:r>
      <w:r w:rsidR="00811498">
        <w:rPr>
          <w:rFonts w:ascii="UD デジタル 教科書体 NK-R" w:eastAsia="UD デジタル 教科書体 NK-R" w:hAnsi="ＭＳ ゴシック" w:hint="eastAsia"/>
          <w:sz w:val="24"/>
          <w:szCs w:val="24"/>
        </w:rPr>
        <w:t>「減った」と答えた</w:t>
      </w:r>
      <w:r w:rsidR="00E265E8">
        <w:rPr>
          <w:rFonts w:ascii="UD デジタル 教科書体 NK-R" w:eastAsia="UD デジタル 教科書体 NK-R" w:hAnsi="ＭＳ ゴシック" w:hint="eastAsia"/>
          <w:sz w:val="24"/>
          <w:szCs w:val="24"/>
        </w:rPr>
        <w:t>回答</w:t>
      </w:r>
      <w:r w:rsidR="00811498">
        <w:rPr>
          <w:rFonts w:ascii="UD デジタル 教科書体 NK-R" w:eastAsia="UD デジタル 教科書体 NK-R" w:hAnsi="ＭＳ ゴシック" w:hint="eastAsia"/>
          <w:sz w:val="24"/>
          <w:szCs w:val="24"/>
        </w:rPr>
        <w:t>が</w:t>
      </w:r>
      <w:r w:rsidR="00E265E8">
        <w:rPr>
          <w:rFonts w:ascii="UD デジタル 教科書体 NK-R" w:eastAsia="UD デジタル 教科書体 NK-R" w:hAnsi="ＭＳ ゴシック" w:hint="eastAsia"/>
          <w:sz w:val="24"/>
          <w:szCs w:val="24"/>
        </w:rPr>
        <w:t>多く</w:t>
      </w:r>
      <w:r w:rsidR="00C7496A" w:rsidRPr="0022699E">
        <w:rPr>
          <w:rFonts w:ascii="UD デジタル 教科書体 NK-R" w:eastAsia="UD デジタル 教科書体 NK-R" w:hAnsi="ＭＳ ゴシック" w:hint="eastAsia"/>
          <w:sz w:val="24"/>
          <w:szCs w:val="24"/>
        </w:rPr>
        <w:t>、</w:t>
      </w:r>
      <w:r w:rsidR="00811498">
        <w:rPr>
          <w:rFonts w:ascii="UD デジタル 教科書体 NK-R" w:eastAsia="UD デジタル 教科書体 NK-R" w:hAnsi="ＭＳ ゴシック" w:hint="eastAsia"/>
          <w:sz w:val="24"/>
          <w:szCs w:val="24"/>
        </w:rPr>
        <w:t>また、「運動・</w:t>
      </w:r>
      <w:r w:rsidR="007F3847">
        <w:rPr>
          <w:rFonts w:ascii="UD デジタル 教科書体 NK-R" w:eastAsia="UD デジタル 教科書体 NK-R" w:hAnsi="ＭＳ ゴシック" w:hint="eastAsia"/>
          <w:sz w:val="24"/>
          <w:szCs w:val="24"/>
        </w:rPr>
        <w:t>スポーツの実施阻害要因</w:t>
      </w:r>
      <w:r w:rsidR="00811498">
        <w:rPr>
          <w:rFonts w:ascii="UD デジタル 教科書体 NK-R" w:eastAsia="UD デジタル 教科書体 NK-R" w:hAnsi="ＭＳ ゴシック" w:hint="eastAsia"/>
          <w:sz w:val="24"/>
          <w:szCs w:val="24"/>
        </w:rPr>
        <w:t>」</w:t>
      </w:r>
      <w:r w:rsidR="007F3847">
        <w:rPr>
          <w:rFonts w:ascii="UD デジタル 教科書体 NK-R" w:eastAsia="UD デジタル 教科書体 NK-R" w:hAnsi="ＭＳ ゴシック" w:hint="eastAsia"/>
          <w:sz w:val="24"/>
          <w:szCs w:val="24"/>
        </w:rPr>
        <w:t>として</w:t>
      </w:r>
      <w:r w:rsidR="00C7496A" w:rsidRPr="0022699E">
        <w:rPr>
          <w:rFonts w:ascii="UD デジタル 教科書体 NK-R" w:eastAsia="UD デジタル 教科書体 NK-R" w:hAnsi="ＭＳ ゴシック" w:hint="eastAsia"/>
          <w:sz w:val="24"/>
          <w:szCs w:val="24"/>
        </w:rPr>
        <w:t>、</w:t>
      </w:r>
      <w:r w:rsidR="00811498">
        <w:rPr>
          <w:rFonts w:ascii="UD デジタル 教科書体 NK-R" w:eastAsia="UD デジタル 教科書体 NK-R" w:hAnsi="ＭＳ ゴシック" w:hint="eastAsia"/>
          <w:sz w:val="24"/>
          <w:szCs w:val="24"/>
        </w:rPr>
        <w:t>「場所や施設がないから」</w:t>
      </w:r>
      <w:r w:rsidR="00C7496A" w:rsidRPr="0022699E">
        <w:rPr>
          <w:rFonts w:ascii="UD デジタル 教科書体 NK-R" w:eastAsia="UD デジタル 教科書体 NK-R" w:hAnsi="ＭＳ ゴシック" w:hint="eastAsia"/>
          <w:sz w:val="24"/>
          <w:szCs w:val="24"/>
        </w:rPr>
        <w:t>が</w:t>
      </w:r>
      <w:r w:rsidR="007F3847">
        <w:rPr>
          <w:rFonts w:ascii="UD デジタル 教科書体 NK-R" w:eastAsia="UD デジタル 教科書体 NK-R" w:hAnsi="ＭＳ ゴシック" w:hint="eastAsia"/>
          <w:sz w:val="24"/>
          <w:szCs w:val="24"/>
        </w:rPr>
        <w:t>他の世代に比べ高</w:t>
      </w:r>
      <w:r w:rsidR="00811498">
        <w:rPr>
          <w:rFonts w:ascii="UD デジタル 教科書体 NK-R" w:eastAsia="UD デジタル 教科書体 NK-R" w:hAnsi="ＭＳ ゴシック" w:hint="eastAsia"/>
          <w:sz w:val="24"/>
          <w:szCs w:val="24"/>
        </w:rPr>
        <w:t>くなっている</w:t>
      </w:r>
      <w:r w:rsidR="00C7496A" w:rsidRPr="0022699E">
        <w:rPr>
          <w:rStyle w:val="af0"/>
          <w:rFonts w:ascii="UD デジタル 教科書体 NK-R" w:eastAsia="UD デジタル 教科書体 NK-R" w:hAnsi="ＭＳ ゴシック" w:hint="eastAsia"/>
          <w:sz w:val="24"/>
          <w:szCs w:val="24"/>
        </w:rPr>
        <w:footnoteReference w:id="6"/>
      </w:r>
      <w:r w:rsidR="007F3847">
        <w:rPr>
          <w:rFonts w:ascii="UD デジタル 教科書体 NK-R" w:eastAsia="UD デジタル 教科書体 NK-R" w:hAnsi="ＭＳ ゴシック" w:hint="eastAsia"/>
          <w:sz w:val="24"/>
          <w:szCs w:val="24"/>
        </w:rPr>
        <w:t>。</w:t>
      </w:r>
    </w:p>
    <w:p w14:paraId="2CBAA4D3" w14:textId="77777777" w:rsidR="007F3847" w:rsidRDefault="007F3847" w:rsidP="007F3847">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一方</w:t>
      </w:r>
      <w:r w:rsidR="00C7496A" w:rsidRPr="0022699E">
        <w:rPr>
          <w:rFonts w:ascii="UD デジタル 教科書体 NK-R" w:eastAsia="UD デジタル 教科書体 NK-R" w:hAnsi="ＭＳ ゴシック" w:hint="eastAsia"/>
          <w:sz w:val="24"/>
          <w:szCs w:val="24"/>
        </w:rPr>
        <w:t>、</w:t>
      </w:r>
      <w:r w:rsidR="00811498">
        <w:rPr>
          <w:rFonts w:ascii="UD デジタル 教科書体 NK-R" w:eastAsia="UD デジタル 教科書体 NK-R" w:hAnsi="ＭＳ ゴシック" w:hint="eastAsia"/>
          <w:sz w:val="24"/>
          <w:szCs w:val="24"/>
        </w:rPr>
        <w:t>「運動・スポーツの実施が増加した</w:t>
      </w:r>
      <w:r w:rsidR="00C7496A" w:rsidRPr="0022699E">
        <w:rPr>
          <w:rFonts w:ascii="UD デジタル 教科書体 NK-R" w:eastAsia="UD デジタル 教科書体 NK-R" w:hAnsi="ＭＳ ゴシック" w:hint="eastAsia"/>
          <w:sz w:val="24"/>
          <w:szCs w:val="24"/>
        </w:rPr>
        <w:t>理由</w:t>
      </w:r>
      <w:r w:rsidR="00811498">
        <w:rPr>
          <w:rFonts w:ascii="UD デジタル 教科書体 NK-R" w:eastAsia="UD デジタル 教科書体 NK-R" w:hAnsi="ＭＳ ゴシック" w:hint="eastAsia"/>
          <w:sz w:val="24"/>
          <w:szCs w:val="24"/>
        </w:rPr>
        <w:t>」</w:t>
      </w:r>
      <w:r w:rsidR="00C7496A" w:rsidRPr="0022699E">
        <w:rPr>
          <w:rFonts w:ascii="UD デジタル 教科書体 NK-R" w:eastAsia="UD デジタル 教科書体 NK-R" w:hAnsi="ＭＳ ゴシック" w:hint="eastAsia"/>
          <w:sz w:val="24"/>
          <w:szCs w:val="24"/>
        </w:rPr>
        <w:t>に、</w:t>
      </w:r>
      <w:r w:rsidR="00811498">
        <w:rPr>
          <w:rFonts w:ascii="UD デジタル 教科書体 NK-R" w:eastAsia="UD デジタル 教科書体 NK-R" w:hAnsi="ＭＳ ゴシック" w:hint="eastAsia"/>
          <w:sz w:val="24"/>
          <w:szCs w:val="24"/>
        </w:rPr>
        <w:t>「好きになったから」</w:t>
      </w:r>
      <w:r w:rsidR="00C7496A" w:rsidRPr="0022699E">
        <w:rPr>
          <w:rFonts w:ascii="UD デジタル 教科書体 NK-R" w:eastAsia="UD デジタル 教科書体 NK-R" w:hAnsi="ＭＳ ゴシック" w:hint="eastAsia"/>
          <w:sz w:val="24"/>
          <w:szCs w:val="24"/>
        </w:rPr>
        <w:t>を</w:t>
      </w:r>
      <w:r w:rsidR="00811498">
        <w:rPr>
          <w:rFonts w:ascii="UD デジタル 教科書体 NK-R" w:eastAsia="UD デジタル 教科書体 NK-R" w:hAnsi="ＭＳ ゴシック" w:hint="eastAsia"/>
          <w:sz w:val="24"/>
          <w:szCs w:val="24"/>
        </w:rPr>
        <w:t>高い割合で</w:t>
      </w:r>
      <w:r w:rsidR="00C7496A" w:rsidRPr="0022699E">
        <w:rPr>
          <w:rFonts w:ascii="UD デジタル 教科書体 NK-R" w:eastAsia="UD デジタル 教科書体 NK-R" w:hAnsi="ＭＳ ゴシック" w:hint="eastAsia"/>
          <w:sz w:val="24"/>
          <w:szCs w:val="24"/>
        </w:rPr>
        <w:t>あげていることから、スポーツに触れる機会や環境づくりを</w:t>
      </w:r>
      <w:r w:rsidR="00686898" w:rsidRPr="0022699E">
        <w:rPr>
          <w:rFonts w:ascii="UD デジタル 教科書体 NK-R" w:eastAsia="UD デジタル 教科書体 NK-R" w:hAnsi="ＭＳ ゴシック" w:hint="eastAsia"/>
          <w:sz w:val="24"/>
          <w:szCs w:val="24"/>
        </w:rPr>
        <w:t>進め、スポーツの楽しさを体験することが重要であり、特にコロナ禍において、そうした体験</w:t>
      </w:r>
      <w:r w:rsidR="00C7496A" w:rsidRPr="0022699E">
        <w:rPr>
          <w:rFonts w:ascii="UD デジタル 教科書体 NK-R" w:eastAsia="UD デジタル 教科書体 NK-R" w:hAnsi="ＭＳ ゴシック" w:hint="eastAsia"/>
          <w:sz w:val="24"/>
          <w:szCs w:val="24"/>
        </w:rPr>
        <w:t>が途切れないよう工夫をしていくことが</w:t>
      </w:r>
      <w:r>
        <w:rPr>
          <w:rFonts w:ascii="UD デジタル 教科書体 NK-R" w:eastAsia="UD デジタル 教科書体 NK-R" w:hAnsi="ＭＳ ゴシック" w:hint="eastAsia"/>
          <w:sz w:val="24"/>
          <w:szCs w:val="24"/>
        </w:rPr>
        <w:t>必要である</w:t>
      </w:r>
      <w:r w:rsidR="00C7496A" w:rsidRPr="0022699E">
        <w:rPr>
          <w:rFonts w:ascii="UD デジタル 教科書体 NK-R" w:eastAsia="UD デジタル 教科書体 NK-R" w:hAnsi="ＭＳ ゴシック" w:hint="eastAsia"/>
          <w:sz w:val="24"/>
          <w:szCs w:val="24"/>
        </w:rPr>
        <w:t>。</w:t>
      </w:r>
    </w:p>
    <w:p w14:paraId="0F51EBC1" w14:textId="77777777" w:rsidR="0022699E" w:rsidRDefault="00193CA9" w:rsidP="007F3847">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とりわけ</w:t>
      </w:r>
      <w:r w:rsidR="00F55C7D" w:rsidRPr="0022699E">
        <w:rPr>
          <w:rFonts w:ascii="UD デジタル 教科書体 NK-R" w:eastAsia="UD デジタル 教科書体 NK-R" w:hAnsi="ＭＳ ゴシック" w:hint="eastAsia"/>
          <w:sz w:val="24"/>
          <w:szCs w:val="24"/>
        </w:rPr>
        <w:t>、</w:t>
      </w:r>
      <w:r w:rsidR="002F0DAF" w:rsidRPr="0022699E">
        <w:rPr>
          <w:rFonts w:ascii="UD デジタル 教科書体 NK-R" w:eastAsia="UD デジタル 教科書体 NK-R" w:hAnsi="ＭＳ ゴシック" w:hint="eastAsia"/>
          <w:sz w:val="24"/>
          <w:szCs w:val="24"/>
        </w:rPr>
        <w:t>幼少期</w:t>
      </w:r>
      <w:r w:rsidR="001D2311">
        <w:rPr>
          <w:rFonts w:ascii="UD デジタル 教科書体 NK-R" w:eastAsia="UD デジタル 教科書体 NK-R" w:hAnsi="ＭＳ ゴシック" w:hint="eastAsia"/>
          <w:sz w:val="24"/>
          <w:szCs w:val="24"/>
        </w:rPr>
        <w:t>から、</w:t>
      </w:r>
      <w:r w:rsidR="00F55C7D" w:rsidRPr="0022699E">
        <w:rPr>
          <w:rFonts w:ascii="UD デジタル 教科書体 NK-R" w:eastAsia="UD デジタル 教科書体 NK-R" w:hAnsi="ＭＳ ゴシック" w:hint="eastAsia"/>
          <w:sz w:val="24"/>
          <w:szCs w:val="24"/>
        </w:rPr>
        <w:t>スポーツを通じて身体を動かし、ともに時間を過ごす体験を積むことは、</w:t>
      </w:r>
      <w:r w:rsidR="0036102A" w:rsidRPr="0022699E">
        <w:rPr>
          <w:rFonts w:ascii="UD デジタル 教科書体 NK-R" w:eastAsia="UD デジタル 教科書体 NK-R" w:hAnsi="ＭＳ ゴシック" w:hint="eastAsia"/>
          <w:sz w:val="24"/>
          <w:szCs w:val="24"/>
        </w:rPr>
        <w:t>豊かな人間性を養う</w:t>
      </w:r>
      <w:r w:rsidR="007F3847">
        <w:rPr>
          <w:rFonts w:ascii="UD デジタル 教科書体 NK-R" w:eastAsia="UD デジタル 教科書体 NK-R" w:hAnsi="ＭＳ ゴシック" w:hint="eastAsia"/>
          <w:sz w:val="24"/>
          <w:szCs w:val="24"/>
        </w:rPr>
        <w:t>と</w:t>
      </w:r>
      <w:r w:rsidR="00F55C7D" w:rsidRPr="0022699E">
        <w:rPr>
          <w:rFonts w:ascii="UD デジタル 教科書体 NK-R" w:eastAsia="UD デジタル 教科書体 NK-R" w:hAnsi="ＭＳ ゴシック" w:hint="eastAsia"/>
          <w:sz w:val="24"/>
          <w:szCs w:val="24"/>
        </w:rPr>
        <w:t>ともに、</w:t>
      </w:r>
      <w:r w:rsidR="007F3847">
        <w:rPr>
          <w:rFonts w:ascii="UD デジタル 教科書体 NK-R" w:eastAsia="UD デジタル 教科書体 NK-R" w:hAnsi="ＭＳ ゴシック" w:hint="eastAsia"/>
          <w:sz w:val="24"/>
          <w:szCs w:val="24"/>
        </w:rPr>
        <w:t>動ける身体の基礎を作</w:t>
      </w:r>
      <w:r w:rsidR="009262DA">
        <w:rPr>
          <w:rFonts w:ascii="UD デジタル 教科書体 NK-R" w:eastAsia="UD デジタル 教科書体 NK-R" w:hAnsi="ＭＳ ゴシック" w:hint="eastAsia"/>
          <w:sz w:val="24"/>
          <w:szCs w:val="24"/>
        </w:rPr>
        <w:t>り</w:t>
      </w:r>
      <w:r w:rsidR="00F55C7D" w:rsidRPr="0022699E">
        <w:rPr>
          <w:rFonts w:ascii="UD デジタル 教科書体 NK-R" w:eastAsia="UD デジタル 教科書体 NK-R" w:hAnsi="ＭＳ ゴシック" w:hint="eastAsia"/>
          <w:sz w:val="24"/>
          <w:szCs w:val="24"/>
        </w:rPr>
        <w:t>、一生涯にわたり、健康で活き活きとした生活を送る基盤となる</w:t>
      </w:r>
      <w:r w:rsidR="00811498">
        <w:rPr>
          <w:rFonts w:ascii="UD デジタル 教科書体 NK-R" w:eastAsia="UD デジタル 教科書体 NK-R" w:hAnsi="ＭＳ ゴシック" w:hint="eastAsia"/>
          <w:sz w:val="24"/>
          <w:szCs w:val="24"/>
        </w:rPr>
        <w:t>点で重要</w:t>
      </w:r>
      <w:r w:rsidR="007F3847">
        <w:rPr>
          <w:rFonts w:ascii="UD デジタル 教科書体 NK-R" w:eastAsia="UD デジタル 教科書体 NK-R" w:hAnsi="ＭＳ ゴシック" w:hint="eastAsia"/>
          <w:sz w:val="24"/>
          <w:szCs w:val="24"/>
        </w:rPr>
        <w:t>である</w:t>
      </w:r>
      <w:r w:rsidR="00F55C7D" w:rsidRPr="0022699E">
        <w:rPr>
          <w:rFonts w:ascii="UD デジタル 教科書体 NK-R" w:eastAsia="UD デジタル 教科書体 NK-R" w:hAnsi="ＭＳ ゴシック" w:hint="eastAsia"/>
          <w:sz w:val="24"/>
          <w:szCs w:val="24"/>
        </w:rPr>
        <w:t>。</w:t>
      </w:r>
    </w:p>
    <w:p w14:paraId="54CDF376" w14:textId="77777777" w:rsidR="0022699E" w:rsidRDefault="0022699E" w:rsidP="0022699E">
      <w:pPr>
        <w:widowControl/>
        <w:spacing w:line="360" w:lineRule="exact"/>
        <w:ind w:left="480" w:hangingChars="200" w:hanging="480"/>
        <w:jc w:val="left"/>
        <w:rPr>
          <w:rFonts w:ascii="UD デジタル 教科書体 NK-R" w:eastAsia="UD デジタル 教科書体 NK-R" w:hAnsi="ＭＳ ゴシック"/>
          <w:sz w:val="24"/>
          <w:szCs w:val="24"/>
        </w:rPr>
      </w:pPr>
    </w:p>
    <w:p w14:paraId="7C01DBBB" w14:textId="77777777" w:rsidR="0022699E" w:rsidRDefault="008501D0" w:rsidP="0022699E">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このため</w:t>
      </w:r>
      <w:r w:rsidR="00F55C7D" w:rsidRPr="0022699E">
        <w:rPr>
          <w:rFonts w:ascii="UD デジタル 教科書体 NK-R" w:eastAsia="UD デジタル 教科書体 NK-R" w:hAnsi="ＭＳ ゴシック" w:hint="eastAsia"/>
          <w:sz w:val="24"/>
          <w:szCs w:val="24"/>
        </w:rPr>
        <w:t>、</w:t>
      </w:r>
      <w:r w:rsidR="002F0DAF" w:rsidRPr="0022699E">
        <w:rPr>
          <w:rFonts w:ascii="UD デジタル 教科書体 NK-R" w:eastAsia="UD デジタル 教科書体 NK-R" w:hAnsi="ＭＳ ゴシック" w:hint="eastAsia"/>
          <w:sz w:val="24"/>
          <w:szCs w:val="24"/>
        </w:rPr>
        <w:t>幼少期</w:t>
      </w:r>
      <w:r w:rsidR="001D2311">
        <w:rPr>
          <w:rFonts w:ascii="UD デジタル 教科書体 NK-R" w:eastAsia="UD デジタル 教科書体 NK-R" w:hAnsi="ＭＳ ゴシック" w:hint="eastAsia"/>
          <w:sz w:val="24"/>
          <w:szCs w:val="24"/>
        </w:rPr>
        <w:t>から</w:t>
      </w:r>
      <w:r w:rsidR="007D2F8C" w:rsidRPr="0022699E">
        <w:rPr>
          <w:rFonts w:ascii="UD デジタル 教科書体 NK-R" w:eastAsia="UD デジタル 教科書体 NK-R" w:hAnsi="ＭＳ ゴシック" w:hint="eastAsia"/>
          <w:sz w:val="24"/>
          <w:szCs w:val="24"/>
        </w:rPr>
        <w:t>のスポーツ体験において重要な</w:t>
      </w:r>
      <w:r w:rsidR="00F55C7D" w:rsidRPr="0022699E">
        <w:rPr>
          <w:rFonts w:ascii="UD デジタル 教科書体 NK-R" w:eastAsia="UD デジタル 教科書体 NK-R" w:hAnsi="ＭＳ ゴシック" w:hint="eastAsia"/>
          <w:sz w:val="24"/>
          <w:szCs w:val="24"/>
        </w:rPr>
        <w:t>学校教育の場における</w:t>
      </w:r>
      <w:r w:rsidR="007D2F8C" w:rsidRPr="0022699E">
        <w:rPr>
          <w:rFonts w:ascii="UD デジタル 教科書体 NK-R" w:eastAsia="UD デジタル 教科書体 NK-R" w:hAnsi="ＭＳ ゴシック" w:hint="eastAsia"/>
          <w:sz w:val="24"/>
          <w:szCs w:val="24"/>
        </w:rPr>
        <w:t>体育や</w:t>
      </w:r>
      <w:r w:rsidR="00F55C7D" w:rsidRPr="0022699E">
        <w:rPr>
          <w:rFonts w:ascii="UD デジタル 教科書体 NK-R" w:eastAsia="UD デジタル 教科書体 NK-R" w:hAnsi="ＭＳ ゴシック" w:hint="eastAsia"/>
          <w:sz w:val="24"/>
          <w:szCs w:val="24"/>
        </w:rPr>
        <w:t>運動部活動</w:t>
      </w:r>
      <w:r w:rsidR="00D56510" w:rsidRPr="0022699E">
        <w:rPr>
          <w:rFonts w:ascii="UD デジタル 教科書体 NK-R" w:eastAsia="UD デジタル 教科書体 NK-R" w:hAnsi="ＭＳ ゴシック" w:hint="eastAsia"/>
          <w:sz w:val="24"/>
          <w:szCs w:val="24"/>
        </w:rPr>
        <w:t>に加え</w:t>
      </w:r>
      <w:r w:rsidR="00F55C7D" w:rsidRPr="0022699E">
        <w:rPr>
          <w:rFonts w:ascii="UD デジタル 教科書体 NK-R" w:eastAsia="UD デジタル 教科書体 NK-R" w:hAnsi="ＭＳ ゴシック" w:hint="eastAsia"/>
          <w:sz w:val="24"/>
          <w:szCs w:val="24"/>
        </w:rPr>
        <w:t>、</w:t>
      </w:r>
      <w:r w:rsidR="00DC0A57" w:rsidRPr="0022699E">
        <w:rPr>
          <w:rFonts w:ascii="UD デジタル 教科書体 NK-R" w:eastAsia="UD デジタル 教科書体 NK-R" w:hAnsi="ＭＳ ゴシック" w:hint="eastAsia"/>
          <w:sz w:val="24"/>
          <w:szCs w:val="24"/>
        </w:rPr>
        <w:t>身近な場所でスポーツに触れる機</w:t>
      </w:r>
      <w:r w:rsidR="009262DA">
        <w:rPr>
          <w:rFonts w:ascii="UD デジタル 教科書体 NK-R" w:eastAsia="UD デジタル 教科書体 NK-R" w:hAnsi="ＭＳ ゴシック" w:hint="eastAsia"/>
          <w:sz w:val="24"/>
          <w:szCs w:val="24"/>
        </w:rPr>
        <w:t>会を確保・充実し、体力の向上、心身の育成、スポーツに対する</w:t>
      </w:r>
      <w:r w:rsidR="00DC0A57" w:rsidRPr="0022699E">
        <w:rPr>
          <w:rFonts w:ascii="UD デジタル 教科書体 NK-R" w:eastAsia="UD デジタル 教科書体 NK-R" w:hAnsi="ＭＳ ゴシック" w:hint="eastAsia"/>
          <w:sz w:val="24"/>
          <w:szCs w:val="24"/>
        </w:rPr>
        <w:t>関心の向上に取り組む。</w:t>
      </w:r>
    </w:p>
    <w:p w14:paraId="6E577FA1" w14:textId="77777777" w:rsidR="0022699E" w:rsidRDefault="0022699E" w:rsidP="0022699E">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p>
    <w:p w14:paraId="2DC83681" w14:textId="77777777" w:rsidR="00A60FF3" w:rsidRPr="0022699E" w:rsidRDefault="00607C6B" w:rsidP="0022699E">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この点に関し、大阪府教育振興基本計画（平成25（2013）年３月策定）</w:t>
      </w:r>
      <w:r w:rsidR="00811498">
        <w:rPr>
          <w:rFonts w:ascii="UD デジタル 教科書体 NK-R" w:eastAsia="UD デジタル 教科書体 NK-R" w:hAnsi="ＭＳ ゴシック" w:hint="eastAsia"/>
          <w:sz w:val="24"/>
          <w:szCs w:val="24"/>
        </w:rPr>
        <w:t>において</w:t>
      </w:r>
      <w:r w:rsidRPr="0022699E">
        <w:rPr>
          <w:rFonts w:ascii="UD デジタル 教科書体 NK-R" w:eastAsia="UD デジタル 教科書体 NK-R" w:hAnsi="ＭＳ ゴシック" w:hint="eastAsia"/>
          <w:sz w:val="24"/>
          <w:szCs w:val="24"/>
        </w:rPr>
        <w:t>、基本方針に「</w:t>
      </w:r>
      <w:r w:rsidRPr="0022699E">
        <w:rPr>
          <w:rFonts w:ascii="UD デジタル 教科書体 NK-R" w:eastAsia="UD デジタル 教科書体 NK-R" w:hAnsi="ＭＳ ゴシック" w:hint="eastAsia"/>
          <w:bCs/>
          <w:sz w:val="24"/>
          <w:szCs w:val="24"/>
        </w:rPr>
        <w:t>子どもたちの健やかな体をはぐくみます」が、重点取組に「運動機会の充実による体力づくり」が</w:t>
      </w:r>
      <w:r w:rsidR="008A22B5" w:rsidRPr="0022699E">
        <w:rPr>
          <w:rFonts w:ascii="UD デジタル 教科書体 NK-R" w:eastAsia="UD デジタル 教科書体 NK-R" w:hAnsi="ＭＳ ゴシック" w:hint="eastAsia"/>
          <w:bCs/>
          <w:sz w:val="24"/>
          <w:szCs w:val="24"/>
        </w:rPr>
        <w:t>、</w:t>
      </w:r>
      <w:r w:rsidR="00811498">
        <w:rPr>
          <w:rFonts w:ascii="UD デジタル 教科書体 NK-R" w:eastAsia="UD デジタル 教科書体 NK-R" w:hAnsi="ＭＳ ゴシック" w:hint="eastAsia"/>
          <w:bCs/>
          <w:sz w:val="24"/>
          <w:szCs w:val="24"/>
        </w:rPr>
        <w:t>それぞれ掲げられており、これらに基づく取組みを進めていく。</w:t>
      </w:r>
    </w:p>
    <w:p w14:paraId="74DFC5CE" w14:textId="77777777" w:rsidR="0022699E" w:rsidRDefault="0045343C" w:rsidP="0022699E">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なお、運動部</w:t>
      </w:r>
      <w:r w:rsidR="008A7E87" w:rsidRPr="0022699E">
        <w:rPr>
          <w:rFonts w:ascii="UD デジタル 教科書体 NK-R" w:eastAsia="UD デジタル 教科書体 NK-R" w:hAnsi="ＭＳ ゴシック" w:hint="eastAsia"/>
          <w:sz w:val="24"/>
          <w:szCs w:val="24"/>
        </w:rPr>
        <w:t>活動については、その将来的なあり方を巡って、国において改革の方向性・方策が検討されているところであり、国の動向を</w:t>
      </w:r>
      <w:r w:rsidR="00AA5EDC" w:rsidRPr="0022699E">
        <w:rPr>
          <w:rFonts w:ascii="UD デジタル 教科書体 NK-R" w:eastAsia="UD デジタル 教科書体 NK-R" w:hAnsi="ＭＳ ゴシック" w:hint="eastAsia"/>
          <w:sz w:val="24"/>
          <w:szCs w:val="24"/>
        </w:rPr>
        <w:t>十分に踏まえたうえで、</w:t>
      </w:r>
      <w:r w:rsidR="000D59CA" w:rsidRPr="0022699E">
        <w:rPr>
          <w:rFonts w:ascii="UD デジタル 教科書体 NK-R" w:eastAsia="UD デジタル 教科書体 NK-R" w:hAnsi="ＭＳ ゴシック" w:hint="eastAsia"/>
          <w:sz w:val="24"/>
          <w:szCs w:val="24"/>
        </w:rPr>
        <w:t>取組</w:t>
      </w:r>
      <w:r w:rsidR="00AA5EDC" w:rsidRPr="0022699E">
        <w:rPr>
          <w:rFonts w:ascii="UD デジタル 教科書体 NK-R" w:eastAsia="UD デジタル 教科書体 NK-R" w:hAnsi="ＭＳ ゴシック" w:hint="eastAsia"/>
          <w:sz w:val="24"/>
          <w:szCs w:val="24"/>
        </w:rPr>
        <w:t>を進める必要がある。</w:t>
      </w:r>
    </w:p>
    <w:p w14:paraId="47B472F6" w14:textId="77777777" w:rsidR="00193CA9" w:rsidRPr="0022699E" w:rsidRDefault="00193CA9" w:rsidP="0022699E">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そして、</w:t>
      </w:r>
      <w:r w:rsidR="00243357" w:rsidRPr="0022699E">
        <w:rPr>
          <w:rFonts w:ascii="UD デジタル 教科書体 NK-R" w:eastAsia="UD デジタル 教科書体 NK-R" w:hAnsi="ＭＳ ゴシック" w:hint="eastAsia"/>
          <w:sz w:val="24"/>
          <w:szCs w:val="24"/>
        </w:rPr>
        <w:t>本計画</w:t>
      </w:r>
      <w:r w:rsidRPr="0022699E">
        <w:rPr>
          <w:rFonts w:ascii="UD デジタル 教科書体 NK-R" w:eastAsia="UD デジタル 教科書体 NK-R" w:hAnsi="ＭＳ ゴシック" w:hint="eastAsia"/>
          <w:sz w:val="24"/>
          <w:szCs w:val="24"/>
        </w:rPr>
        <w:t>においては、東京2020大会の開催を受け、スポーツに対する関心の高まり等その成果を最大限に活用すること、具体的には、東京2020大会出場選手をはじめ</w:t>
      </w:r>
      <w:r w:rsidR="0045343C" w:rsidRPr="0022699E">
        <w:rPr>
          <w:rFonts w:ascii="UD デジタル 教科書体 NK-R" w:eastAsia="UD デジタル 教科書体 NK-R" w:hAnsi="ＭＳ ゴシック" w:hint="eastAsia"/>
          <w:sz w:val="24"/>
          <w:szCs w:val="24"/>
        </w:rPr>
        <w:t>オリンピアン・パラリンピアン</w:t>
      </w:r>
      <w:r w:rsidRPr="0022699E">
        <w:rPr>
          <w:rFonts w:ascii="UD デジタル 教科書体 NK-R" w:eastAsia="UD デジタル 教科書体 NK-R" w:hAnsi="ＭＳ ゴシック" w:hint="eastAsia"/>
          <w:sz w:val="24"/>
          <w:szCs w:val="24"/>
        </w:rPr>
        <w:t>の実技指導や講話を通じて、ス</w:t>
      </w:r>
      <w:r w:rsidR="00811498">
        <w:rPr>
          <w:rFonts w:ascii="UD デジタル 教科書体 NK-R" w:eastAsia="UD デジタル 教科書体 NK-R" w:hAnsi="ＭＳ ゴシック" w:hint="eastAsia"/>
          <w:sz w:val="24"/>
          <w:szCs w:val="24"/>
        </w:rPr>
        <w:t>ポーツの楽しさを子どもたちに伝え、次世代の育成を図っていくこと</w:t>
      </w:r>
      <w:r w:rsidR="008A7E87" w:rsidRPr="0022699E">
        <w:rPr>
          <w:rFonts w:ascii="UD デジタル 教科書体 NK-R" w:eastAsia="UD デジタル 教科書体 NK-R" w:hAnsi="ＭＳ ゴシック" w:hint="eastAsia"/>
          <w:sz w:val="24"/>
          <w:szCs w:val="24"/>
        </w:rPr>
        <w:t>に取り組む</w:t>
      </w:r>
      <w:r w:rsidRPr="0022699E">
        <w:rPr>
          <w:rFonts w:ascii="UD デジタル 教科書体 NK-R" w:eastAsia="UD デジタル 教科書体 NK-R" w:hAnsi="ＭＳ ゴシック" w:hint="eastAsia"/>
          <w:sz w:val="24"/>
          <w:szCs w:val="24"/>
        </w:rPr>
        <w:t>。</w:t>
      </w:r>
    </w:p>
    <w:p w14:paraId="70AB1C68" w14:textId="77777777" w:rsidR="006D49A8" w:rsidRPr="0022699E" w:rsidRDefault="006D49A8" w:rsidP="0022699E">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p>
    <w:tbl>
      <w:tblPr>
        <w:tblStyle w:val="aa"/>
        <w:tblW w:w="0" w:type="auto"/>
        <w:tblInd w:w="421" w:type="dxa"/>
        <w:tblLook w:val="04A0" w:firstRow="1" w:lastRow="0" w:firstColumn="1" w:lastColumn="0" w:noHBand="0" w:noVBand="1"/>
      </w:tblPr>
      <w:tblGrid>
        <w:gridCol w:w="9321"/>
      </w:tblGrid>
      <w:tr w:rsidR="006D49A8" w:rsidRPr="0022699E" w14:paraId="3F46DB65" w14:textId="77777777" w:rsidTr="005C395B">
        <w:tc>
          <w:tcPr>
            <w:tcW w:w="9321" w:type="dxa"/>
            <w:tcBorders>
              <w:top w:val="single" w:sz="4" w:space="0" w:color="auto"/>
              <w:left w:val="single" w:sz="4" w:space="0" w:color="auto"/>
              <w:bottom w:val="single" w:sz="4" w:space="0" w:color="auto"/>
              <w:right w:val="single" w:sz="4" w:space="0" w:color="auto"/>
            </w:tcBorders>
          </w:tcPr>
          <w:p w14:paraId="6F6DC833" w14:textId="77777777" w:rsidR="00D1736D" w:rsidRPr="0022699E" w:rsidRDefault="00D1736D" w:rsidP="0022699E">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14:paraId="61A647A2" w14:textId="77777777" w:rsidR="00D1736D" w:rsidRPr="0022699E" w:rsidRDefault="00D1736D" w:rsidP="0022699E">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府内の小学校・支援学校へのオリンピアン等トップアスリートの派遣</w:t>
            </w:r>
          </w:p>
          <w:p w14:paraId="4316FC7A" w14:textId="77777777" w:rsidR="00D1736D" w:rsidRDefault="009262DA" w:rsidP="009262DA">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オリンピック等での体験談を</w:t>
            </w:r>
            <w:r w:rsidR="00D1736D" w:rsidRPr="0022699E">
              <w:rPr>
                <w:rFonts w:ascii="UD デジタル 教科書体 NK-R" w:eastAsia="UD デジタル 教科書体 NK-R" w:hAnsi="ＭＳ ゴシック" w:hint="eastAsia"/>
                <w:sz w:val="24"/>
                <w:szCs w:val="24"/>
              </w:rPr>
              <w:t>聞くこと</w:t>
            </w:r>
            <w:r w:rsidR="00B97676">
              <w:rPr>
                <w:rFonts w:ascii="UD デジタル 教科書体 NK-R" w:eastAsia="UD デジタル 教科書体 NK-R" w:hAnsi="ＭＳ ゴシック" w:hint="eastAsia"/>
                <w:sz w:val="24"/>
                <w:szCs w:val="24"/>
              </w:rPr>
              <w:t>や、指導力等を活</w:t>
            </w:r>
            <w:r w:rsidR="00D1736D" w:rsidRPr="0022699E">
              <w:rPr>
                <w:rFonts w:ascii="UD デジタル 教科書体 NK-R" w:eastAsia="UD デジタル 教科書体 NK-R" w:hAnsi="ＭＳ ゴシック" w:hint="eastAsia"/>
                <w:sz w:val="24"/>
                <w:szCs w:val="24"/>
              </w:rPr>
              <w:t>かした実技指導を直接受けることにより、スポーツの魅力を知り、スポーツを楽しみながら学ぶ体験ができるよう、府内の小学校・支援学校へオリンピアン等トップアスリートを派遣する取組を進める。</w:t>
            </w:r>
          </w:p>
          <w:p w14:paraId="63E09A00" w14:textId="77777777" w:rsidR="009262DA" w:rsidRPr="0022699E" w:rsidRDefault="009262DA" w:rsidP="009262DA">
            <w:pPr>
              <w:widowControl/>
              <w:spacing w:line="240" w:lineRule="exact"/>
              <w:ind w:leftChars="300" w:left="630" w:firstLineChars="100" w:firstLine="240"/>
              <w:jc w:val="left"/>
              <w:rPr>
                <w:rFonts w:ascii="UD デジタル 教科書体 NK-R" w:eastAsia="UD デジタル 教科書体 NK-R" w:hAnsi="ＭＳ ゴシック"/>
                <w:sz w:val="24"/>
                <w:szCs w:val="24"/>
              </w:rPr>
            </w:pPr>
          </w:p>
          <w:p w14:paraId="3A80EF5B" w14:textId="77777777" w:rsidR="00D1736D" w:rsidRPr="0022699E" w:rsidRDefault="00D1736D" w:rsidP="0022699E">
            <w:pPr>
              <w:widowControl/>
              <w:spacing w:line="360" w:lineRule="exact"/>
              <w:jc w:val="left"/>
              <w:rPr>
                <w:rFonts w:ascii="UD デジタル 教科書体 NK-R" w:eastAsia="UD デジタル 教科書体 NK-R" w:hAnsi="ＭＳ ゴシック"/>
                <w:sz w:val="20"/>
                <w:szCs w:val="20"/>
              </w:rPr>
            </w:pPr>
            <w:r w:rsidRPr="0022699E">
              <w:rPr>
                <w:rFonts w:ascii="UD デジタル 教科書体 NK-R" w:eastAsia="UD デジタル 教科書体 NK-R" w:hAnsi="ＭＳ ゴシック" w:hint="eastAsia"/>
                <w:sz w:val="24"/>
                <w:szCs w:val="24"/>
              </w:rPr>
              <w:t xml:space="preserve">    </w:t>
            </w:r>
            <w:r w:rsidRPr="0022699E">
              <w:rPr>
                <w:rFonts w:ascii="UD デジタル 教科書体 NK-R" w:eastAsia="UD デジタル 教科書体 NK-R" w:hAnsi="ＭＳ ゴシック" w:hint="eastAsia"/>
                <w:sz w:val="20"/>
                <w:szCs w:val="20"/>
              </w:rPr>
              <w:t xml:space="preserve">（バドミントン）　　　　　</w:t>
            </w:r>
            <w:r w:rsidR="0022699E">
              <w:rPr>
                <w:rFonts w:ascii="UD デジタル 教科書体 NK-R" w:eastAsia="UD デジタル 教科書体 NK-R" w:hAnsi="ＭＳ ゴシック" w:hint="eastAsia"/>
                <w:sz w:val="20"/>
                <w:szCs w:val="20"/>
              </w:rPr>
              <w:t xml:space="preserve">　　　　　　　　　　　</w:t>
            </w:r>
            <w:r w:rsidRPr="0022699E">
              <w:rPr>
                <w:rFonts w:ascii="UD デジタル 教科書体 NK-R" w:eastAsia="UD デジタル 教科書体 NK-R" w:hAnsi="ＭＳ ゴシック" w:hint="eastAsia"/>
                <w:sz w:val="20"/>
                <w:szCs w:val="20"/>
              </w:rPr>
              <w:t xml:space="preserve">　（</w:t>
            </w:r>
            <w:r w:rsidRPr="0022699E">
              <w:rPr>
                <w:rFonts w:ascii="UD デジタル 教科書体 NK-R" w:eastAsia="UD デジタル 教科書体 NK-R" w:hAnsi="ＭＳ ゴシック" w:hint="eastAsia"/>
                <w:w w:val="66"/>
                <w:sz w:val="20"/>
                <w:szCs w:val="20"/>
              </w:rPr>
              <w:t>アーティスティックスイミング</w:t>
            </w:r>
            <w:r w:rsidRPr="0022699E">
              <w:rPr>
                <w:rFonts w:ascii="UD デジタル 教科書体 NK-R" w:eastAsia="UD デジタル 教科書体 NK-R" w:hAnsi="ＭＳ ゴシック" w:hint="eastAsia"/>
                <w:sz w:val="20"/>
                <w:szCs w:val="20"/>
              </w:rPr>
              <w:t xml:space="preserve">）　　　 </w:t>
            </w:r>
            <w:r w:rsidR="0022699E">
              <w:rPr>
                <w:rFonts w:ascii="UD デジタル 教科書体 NK-R" w:eastAsia="UD デジタル 教科書体 NK-R" w:hAnsi="ＭＳ ゴシック" w:hint="eastAsia"/>
                <w:sz w:val="20"/>
                <w:szCs w:val="20"/>
              </w:rPr>
              <w:t xml:space="preserve">　　　　　　　</w:t>
            </w:r>
            <w:r w:rsidRPr="0022699E">
              <w:rPr>
                <w:rFonts w:ascii="UD デジタル 教科書体 NK-R" w:eastAsia="UD デジタル 教科書体 NK-R" w:hAnsi="ＭＳ ゴシック" w:hint="eastAsia"/>
                <w:sz w:val="20"/>
                <w:szCs w:val="20"/>
              </w:rPr>
              <w:t>（卓球）</w:t>
            </w:r>
          </w:p>
          <w:p w14:paraId="7F6B4B79" w14:textId="77777777" w:rsidR="00D1736D" w:rsidRPr="0022699E" w:rsidRDefault="0022699E" w:rsidP="0022699E">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noProof/>
                <w:sz w:val="24"/>
                <w:szCs w:val="24"/>
              </w:rPr>
              <w:drawing>
                <wp:anchor distT="0" distB="0" distL="114300" distR="114300" simplePos="0" relativeHeight="251757568" behindDoc="0" locked="0" layoutInCell="1" allowOverlap="1" wp14:anchorId="5AA4AC20" wp14:editId="7A6C22A9">
                  <wp:simplePos x="0" y="0"/>
                  <wp:positionH relativeFrom="column">
                    <wp:posOffset>3996690</wp:posOffset>
                  </wp:positionH>
                  <wp:positionV relativeFrom="paragraph">
                    <wp:posOffset>40235</wp:posOffset>
                  </wp:positionV>
                  <wp:extent cx="1749097" cy="1312545"/>
                  <wp:effectExtent l="0" t="0" r="3810" b="190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9097" cy="1312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noProof/>
                <w:sz w:val="24"/>
                <w:szCs w:val="24"/>
              </w:rPr>
              <w:drawing>
                <wp:anchor distT="0" distB="0" distL="114300" distR="114300" simplePos="0" relativeHeight="251758592" behindDoc="0" locked="0" layoutInCell="1" allowOverlap="1" wp14:anchorId="217AA1D6" wp14:editId="789F4CB4">
                  <wp:simplePos x="0" y="0"/>
                  <wp:positionH relativeFrom="column">
                    <wp:posOffset>2186940</wp:posOffset>
                  </wp:positionH>
                  <wp:positionV relativeFrom="paragraph">
                    <wp:posOffset>50800</wp:posOffset>
                  </wp:positionV>
                  <wp:extent cx="1752600" cy="131508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52600"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noProof/>
                <w:sz w:val="24"/>
                <w:szCs w:val="24"/>
              </w:rPr>
              <w:drawing>
                <wp:anchor distT="0" distB="0" distL="114300" distR="114300" simplePos="0" relativeHeight="251756544" behindDoc="0" locked="0" layoutInCell="1" allowOverlap="1" wp14:anchorId="124E9DEA" wp14:editId="6D0CCBAF">
                  <wp:simplePos x="0" y="0"/>
                  <wp:positionH relativeFrom="column">
                    <wp:posOffset>367665</wp:posOffset>
                  </wp:positionH>
                  <wp:positionV relativeFrom="paragraph">
                    <wp:posOffset>41275</wp:posOffset>
                  </wp:positionV>
                  <wp:extent cx="1752600" cy="1311548"/>
                  <wp:effectExtent l="0" t="0" r="0" b="317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52600" cy="1311548"/>
                          </a:xfrm>
                          <a:prstGeom prst="rect">
                            <a:avLst/>
                          </a:prstGeom>
                          <a:noFill/>
                          <a:ln>
                            <a:noFill/>
                          </a:ln>
                        </pic:spPr>
                      </pic:pic>
                    </a:graphicData>
                  </a:graphic>
                  <wp14:sizeRelH relativeFrom="page">
                    <wp14:pctWidth>0</wp14:pctWidth>
                  </wp14:sizeRelH>
                  <wp14:sizeRelV relativeFrom="page">
                    <wp14:pctHeight>0</wp14:pctHeight>
                  </wp14:sizeRelV>
                </wp:anchor>
              </w:drawing>
            </w:r>
            <w:r w:rsidR="00D1736D" w:rsidRPr="0022699E">
              <w:rPr>
                <w:rFonts w:ascii="UD デジタル 教科書体 NK-R" w:eastAsia="UD デジタル 教科書体 NK-R" w:hAnsi="ＭＳ ゴシック" w:hint="eastAsia"/>
                <w:sz w:val="24"/>
                <w:szCs w:val="24"/>
              </w:rPr>
              <w:t xml:space="preserve">　　 </w:t>
            </w:r>
          </w:p>
          <w:p w14:paraId="523B63DB" w14:textId="77777777" w:rsidR="00D1736D" w:rsidRDefault="00D1736D" w:rsidP="0022699E">
            <w:pPr>
              <w:widowControl/>
              <w:spacing w:line="360" w:lineRule="exact"/>
              <w:jc w:val="left"/>
              <w:rPr>
                <w:rFonts w:ascii="UD デジタル 教科書体 NK-R" w:eastAsia="UD デジタル 教科書体 NK-R" w:hAnsi="ＭＳ ゴシック"/>
                <w:sz w:val="24"/>
                <w:szCs w:val="24"/>
              </w:rPr>
            </w:pPr>
          </w:p>
          <w:p w14:paraId="4B72AEFC" w14:textId="77777777" w:rsidR="0022699E" w:rsidRDefault="0022699E" w:rsidP="0022699E">
            <w:pPr>
              <w:widowControl/>
              <w:spacing w:line="360" w:lineRule="exact"/>
              <w:jc w:val="left"/>
              <w:rPr>
                <w:rFonts w:ascii="UD デジタル 教科書体 NK-R" w:eastAsia="UD デジタル 教科書体 NK-R" w:hAnsi="ＭＳ ゴシック"/>
                <w:sz w:val="24"/>
                <w:szCs w:val="24"/>
              </w:rPr>
            </w:pPr>
          </w:p>
          <w:p w14:paraId="09AFDF01" w14:textId="77777777" w:rsidR="0022699E" w:rsidRDefault="0022699E" w:rsidP="0022699E">
            <w:pPr>
              <w:widowControl/>
              <w:spacing w:line="360" w:lineRule="exact"/>
              <w:jc w:val="left"/>
              <w:rPr>
                <w:rFonts w:ascii="UD デジタル 教科書体 NK-R" w:eastAsia="UD デジタル 教科書体 NK-R" w:hAnsi="ＭＳ ゴシック"/>
                <w:sz w:val="24"/>
                <w:szCs w:val="24"/>
              </w:rPr>
            </w:pPr>
          </w:p>
          <w:p w14:paraId="3B0ADA98" w14:textId="77777777" w:rsidR="0022699E" w:rsidRDefault="0022699E" w:rsidP="0022699E">
            <w:pPr>
              <w:widowControl/>
              <w:spacing w:line="360" w:lineRule="exact"/>
              <w:jc w:val="left"/>
              <w:rPr>
                <w:rFonts w:ascii="UD デジタル 教科書体 NK-R" w:eastAsia="UD デジタル 教科書体 NK-R" w:hAnsi="ＭＳ ゴシック"/>
                <w:sz w:val="24"/>
                <w:szCs w:val="24"/>
              </w:rPr>
            </w:pPr>
          </w:p>
          <w:p w14:paraId="2A70B9A9" w14:textId="77777777" w:rsidR="0022699E" w:rsidRDefault="0022699E" w:rsidP="0022699E">
            <w:pPr>
              <w:widowControl/>
              <w:spacing w:line="360" w:lineRule="exact"/>
              <w:jc w:val="left"/>
              <w:rPr>
                <w:rFonts w:ascii="UD デジタル 教科書体 NK-R" w:eastAsia="UD デジタル 教科書体 NK-R" w:hAnsi="ＭＳ ゴシック"/>
                <w:sz w:val="24"/>
                <w:szCs w:val="24"/>
              </w:rPr>
            </w:pPr>
          </w:p>
          <w:p w14:paraId="418F43F6" w14:textId="77777777" w:rsidR="0022699E" w:rsidRPr="0022699E" w:rsidRDefault="0022699E" w:rsidP="0022699E">
            <w:pPr>
              <w:widowControl/>
              <w:spacing w:line="360" w:lineRule="exact"/>
              <w:jc w:val="left"/>
              <w:rPr>
                <w:rFonts w:ascii="UD デジタル 教科書体 NK-R" w:eastAsia="UD デジタル 教科書体 NK-R" w:hAnsi="ＭＳ ゴシック"/>
                <w:sz w:val="24"/>
                <w:szCs w:val="24"/>
              </w:rPr>
            </w:pPr>
          </w:p>
          <w:p w14:paraId="302F1DB8" w14:textId="77777777" w:rsidR="00C47DBF" w:rsidRPr="0022699E" w:rsidRDefault="00D1736D" w:rsidP="0022699E">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子どもや親子がともに楽しめるスポーツ体験イベントの実施</w:t>
            </w:r>
          </w:p>
          <w:p w14:paraId="1A93DE28" w14:textId="77777777" w:rsidR="00D1736D" w:rsidRPr="0022699E" w:rsidRDefault="00D1736D" w:rsidP="0022699E">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共有する体験を持つことが豊かな人間性を養うにあたって重要で、次世代の育成には保護者のスポーツに対する理解促進が欠かせないと考えられることから、トップスポーツチーム等と連携し、子どもや親子がともに参加できるスポーツ体験イベントを実施し、スポーツの楽しさを共有できる時間と場所を提供する。</w:t>
            </w:r>
          </w:p>
          <w:p w14:paraId="35BE74DB" w14:textId="77777777" w:rsidR="00D1736D" w:rsidRPr="0022699E" w:rsidRDefault="00D1736D" w:rsidP="0022699E">
            <w:pPr>
              <w:widowControl/>
              <w:spacing w:line="360" w:lineRule="exact"/>
              <w:jc w:val="left"/>
              <w:rPr>
                <w:rFonts w:ascii="UD デジタル 教科書体 NK-R" w:eastAsia="UD デジタル 教科書体 NK-R" w:hAnsi="ＭＳ ゴシック"/>
                <w:sz w:val="24"/>
                <w:szCs w:val="24"/>
              </w:rPr>
            </w:pPr>
          </w:p>
          <w:p w14:paraId="6695C49B" w14:textId="77777777" w:rsidR="00C47DBF" w:rsidRPr="0022699E" w:rsidRDefault="00D1736D" w:rsidP="0022699E">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学校における体育活動の充実と体力の向上</w:t>
            </w:r>
          </w:p>
          <w:p w14:paraId="1AA4605A" w14:textId="77777777" w:rsidR="00D1736D" w:rsidRPr="0022699E" w:rsidRDefault="00D1736D" w:rsidP="0022699E">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小・中学校において「体力づくり推進計画」の策定を推進し、児童・生徒の体力づくりに向けた検証改善サイクルを確立するとともに、教員研修や外部指導者の活用等による体育授業の充実や運動部活動の活性化を図る。</w:t>
            </w:r>
          </w:p>
          <w:p w14:paraId="2F1121B5" w14:textId="77777777" w:rsidR="0022699E" w:rsidRPr="0022699E" w:rsidRDefault="00D1736D" w:rsidP="009262DA">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さらに、運動部活動指導者を対象とした研修の実施等により指導者の資質向上に取り組む。</w:t>
            </w:r>
          </w:p>
        </w:tc>
      </w:tr>
    </w:tbl>
    <w:p w14:paraId="1C5B85D7" w14:textId="77777777" w:rsidR="0022699E" w:rsidRDefault="0022699E" w:rsidP="0022699E">
      <w:pPr>
        <w:widowControl/>
        <w:spacing w:line="360" w:lineRule="exact"/>
        <w:jc w:val="left"/>
        <w:rPr>
          <w:rFonts w:ascii="UD デジタル 教科書体 NK-R" w:eastAsia="UD デジタル 教科書体 NK-R" w:hAnsi="ＭＳ ゴシック"/>
          <w:b/>
          <w:sz w:val="24"/>
          <w:szCs w:val="24"/>
        </w:rPr>
      </w:pPr>
    </w:p>
    <w:p w14:paraId="7E2A3BE7" w14:textId="77777777" w:rsidR="0022699E" w:rsidRDefault="0092581F" w:rsidP="009262DA">
      <w:pPr>
        <w:widowControl/>
        <w:ind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（２）</w:t>
      </w:r>
      <w:r w:rsidR="00B303D3">
        <w:rPr>
          <w:rFonts w:ascii="UD デジタル 教科書体 NK-R" w:eastAsia="UD デジタル 教科書体 NK-R" w:hAnsi="ＭＳ ゴシック" w:hint="eastAsia"/>
          <w:b/>
          <w:sz w:val="24"/>
          <w:szCs w:val="24"/>
        </w:rPr>
        <w:t xml:space="preserve">　</w:t>
      </w:r>
      <w:r w:rsidR="00C71548">
        <w:rPr>
          <w:rFonts w:ascii="UD デジタル 教科書体 NK-R" w:eastAsia="UD デジタル 教科書体 NK-R" w:hAnsi="ＭＳ ゴシック" w:hint="eastAsia"/>
          <w:b/>
          <w:sz w:val="24"/>
          <w:szCs w:val="24"/>
        </w:rPr>
        <w:t>働き盛り・</w:t>
      </w:r>
      <w:r w:rsidRPr="0022699E">
        <w:rPr>
          <w:rFonts w:ascii="UD デジタル 教科書体 NK-R" w:eastAsia="UD デジタル 教科書体 NK-R" w:hAnsi="ＭＳ ゴシック" w:hint="eastAsia"/>
          <w:b/>
          <w:sz w:val="24"/>
          <w:szCs w:val="24"/>
        </w:rPr>
        <w:t>子育て世代</w:t>
      </w:r>
    </w:p>
    <w:p w14:paraId="354912F7" w14:textId="77777777" w:rsidR="0022699E" w:rsidRDefault="00935188" w:rsidP="009262DA">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令和２年度世論調査</w:t>
      </w:r>
      <w:r w:rsidR="0092581F" w:rsidRPr="0022699E">
        <w:rPr>
          <w:rFonts w:ascii="UD デジタル 教科書体 NK-R" w:eastAsia="UD デジタル 教科書体 NK-R" w:hAnsi="ＭＳ ゴシック" w:hint="eastAsia"/>
          <w:sz w:val="24"/>
          <w:szCs w:val="24"/>
        </w:rPr>
        <w:t>から、働き盛り</w:t>
      </w:r>
      <w:r w:rsidR="009262DA">
        <w:rPr>
          <w:rFonts w:ascii="UD デジタル 教科書体 NK-R" w:eastAsia="UD デジタル 教科書体 NK-R" w:hAnsi="ＭＳ ゴシック" w:hint="eastAsia"/>
          <w:sz w:val="24"/>
          <w:szCs w:val="24"/>
        </w:rPr>
        <w:t>・子育て</w:t>
      </w:r>
      <w:r w:rsidR="0092581F" w:rsidRPr="0022699E">
        <w:rPr>
          <w:rFonts w:ascii="UD デジタル 教科書体 NK-R" w:eastAsia="UD デジタル 教科書体 NK-R" w:hAnsi="ＭＳ ゴシック" w:hint="eastAsia"/>
          <w:sz w:val="24"/>
          <w:szCs w:val="24"/>
        </w:rPr>
        <w:t>世代を含む20～50代</w:t>
      </w:r>
      <w:r w:rsidR="00935D9C">
        <w:rPr>
          <w:rFonts w:ascii="UD デジタル 教科書体 NK-R" w:eastAsia="UD デジタル 教科書体 NK-R" w:hAnsi="ＭＳ ゴシック" w:hint="eastAsia"/>
          <w:sz w:val="24"/>
          <w:szCs w:val="24"/>
        </w:rPr>
        <w:t>の</w:t>
      </w:r>
      <w:r w:rsidR="0092581F" w:rsidRPr="0022699E">
        <w:rPr>
          <w:rFonts w:ascii="UD デジタル 教科書体 NK-R" w:eastAsia="UD デジタル 教科書体 NK-R" w:hAnsi="ＭＳ ゴシック" w:hint="eastAsia"/>
          <w:sz w:val="24"/>
          <w:szCs w:val="24"/>
        </w:rPr>
        <w:t>スポーツ実施率</w:t>
      </w:r>
      <w:r w:rsidR="00935D9C">
        <w:rPr>
          <w:rFonts w:ascii="UD デジタル 教科書体 NK-R" w:eastAsia="UD デジタル 教科書体 NK-R" w:hAnsi="ＭＳ ゴシック" w:hint="eastAsia"/>
          <w:sz w:val="24"/>
          <w:szCs w:val="24"/>
        </w:rPr>
        <w:t>は</w:t>
      </w:r>
      <w:r w:rsidR="0092581F" w:rsidRPr="0022699E">
        <w:rPr>
          <w:rFonts w:ascii="UD デジタル 教科書体 NK-R" w:eastAsia="UD デジタル 教科書体 NK-R" w:hAnsi="ＭＳ ゴシック" w:hint="eastAsia"/>
          <w:sz w:val="24"/>
          <w:szCs w:val="24"/>
        </w:rPr>
        <w:t>、全体平均を下回り、特に40</w:t>
      </w:r>
      <w:r w:rsidR="005D33D8" w:rsidRPr="0022699E">
        <w:rPr>
          <w:rFonts w:ascii="UD デジタル 教科書体 NK-R" w:eastAsia="UD デジタル 教科書体 NK-R" w:hAnsi="ＭＳ ゴシック" w:hint="eastAsia"/>
          <w:sz w:val="24"/>
          <w:szCs w:val="24"/>
        </w:rPr>
        <w:t>代がもっとも低くなっており、スポーツに無関心な層の存在が</w:t>
      </w:r>
      <w:r w:rsidR="002F0DAF" w:rsidRPr="0022699E">
        <w:rPr>
          <w:rFonts w:ascii="UD デジタル 教科書体 NK-R" w:eastAsia="UD デジタル 教科書体 NK-R" w:hAnsi="ＭＳ ゴシック" w:hint="eastAsia"/>
          <w:sz w:val="24"/>
          <w:szCs w:val="24"/>
        </w:rPr>
        <w:t>うかがえる</w:t>
      </w:r>
      <w:r w:rsidR="0092581F" w:rsidRPr="0022699E">
        <w:rPr>
          <w:rFonts w:ascii="UD デジタル 教科書体 NK-R" w:eastAsia="UD デジタル 教科書体 NK-R" w:hAnsi="ＭＳ ゴシック" w:hint="eastAsia"/>
          <w:sz w:val="24"/>
          <w:szCs w:val="24"/>
        </w:rPr>
        <w:t>。</w:t>
      </w:r>
    </w:p>
    <w:p w14:paraId="4F6965EC" w14:textId="77777777" w:rsidR="0022699E" w:rsidRDefault="00811498" w:rsidP="0022699E">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lastRenderedPageBreak/>
        <w:t>また</w:t>
      </w:r>
      <w:r w:rsidR="005D33D8" w:rsidRPr="0022699E">
        <w:rPr>
          <w:rFonts w:ascii="UD デジタル 教科書体 NK-R" w:eastAsia="UD デジタル 教科書体 NK-R" w:hAnsi="ＭＳ ゴシック" w:hint="eastAsia"/>
          <w:sz w:val="24"/>
          <w:szCs w:val="24"/>
        </w:rPr>
        <w:t>、</w:t>
      </w:r>
      <w:r w:rsidR="00935D9C">
        <w:rPr>
          <w:rFonts w:ascii="UD デジタル 教科書体 NK-R" w:eastAsia="UD デジタル 教科書体 NK-R" w:hAnsi="ＭＳ ゴシック" w:hint="eastAsia"/>
          <w:sz w:val="24"/>
          <w:szCs w:val="24"/>
        </w:rPr>
        <w:t>世代の特徴を反映し、</w:t>
      </w:r>
      <w:r>
        <w:rPr>
          <w:rFonts w:ascii="UD デジタル 教科書体 NK-R" w:eastAsia="UD デジタル 教科書体 NK-R" w:hAnsi="ＭＳ ゴシック" w:hint="eastAsia"/>
          <w:sz w:val="24"/>
          <w:szCs w:val="24"/>
        </w:rPr>
        <w:t>「運動・</w:t>
      </w:r>
      <w:r w:rsidR="0092581F" w:rsidRPr="0022699E">
        <w:rPr>
          <w:rFonts w:ascii="UD デジタル 教科書体 NK-R" w:eastAsia="UD デジタル 教科書体 NK-R" w:hAnsi="ＭＳ ゴシック" w:hint="eastAsia"/>
          <w:sz w:val="24"/>
          <w:szCs w:val="24"/>
        </w:rPr>
        <w:t>スポーツの実施阻害要因</w:t>
      </w:r>
      <w:r>
        <w:rPr>
          <w:rFonts w:ascii="UD デジタル 教科書体 NK-R" w:eastAsia="UD デジタル 教科書体 NK-R" w:hAnsi="ＭＳ ゴシック" w:hint="eastAsia"/>
          <w:sz w:val="24"/>
          <w:szCs w:val="24"/>
        </w:rPr>
        <w:t>」</w:t>
      </w:r>
      <w:r w:rsidR="0092581F" w:rsidRPr="0022699E">
        <w:rPr>
          <w:rFonts w:ascii="UD デジタル 教科書体 NK-R" w:eastAsia="UD デジタル 教科書体 NK-R" w:hAnsi="ＭＳ ゴシック" w:hint="eastAsia"/>
          <w:sz w:val="24"/>
          <w:szCs w:val="24"/>
        </w:rPr>
        <w:t>として、</w:t>
      </w:r>
      <w:r w:rsidR="00935D9C">
        <w:rPr>
          <w:rFonts w:ascii="UD デジタル 教科書体 NK-R" w:eastAsia="UD デジタル 教科書体 NK-R" w:hAnsi="ＭＳ ゴシック" w:hint="eastAsia"/>
          <w:sz w:val="24"/>
          <w:szCs w:val="24"/>
        </w:rPr>
        <w:t>「</w:t>
      </w:r>
      <w:r w:rsidR="0092581F" w:rsidRPr="0022699E">
        <w:rPr>
          <w:rFonts w:ascii="UD デジタル 教科書体 NK-R" w:eastAsia="UD デジタル 教科書体 NK-R" w:hAnsi="ＭＳ ゴシック" w:hint="eastAsia"/>
          <w:sz w:val="24"/>
          <w:szCs w:val="24"/>
        </w:rPr>
        <w:t>仕事や家事の忙しさ</w:t>
      </w:r>
      <w:r w:rsidR="00935D9C">
        <w:rPr>
          <w:rFonts w:ascii="UD デジタル 教科書体 NK-R" w:eastAsia="UD デジタル 教科書体 NK-R" w:hAnsi="ＭＳ ゴシック" w:hint="eastAsia"/>
          <w:sz w:val="24"/>
          <w:szCs w:val="24"/>
        </w:rPr>
        <w:t>」</w:t>
      </w:r>
      <w:r w:rsidR="0092581F" w:rsidRPr="0022699E">
        <w:rPr>
          <w:rFonts w:ascii="UD デジタル 教科書体 NK-R" w:eastAsia="UD デジタル 教科書体 NK-R" w:hAnsi="ＭＳ ゴシック" w:hint="eastAsia"/>
          <w:sz w:val="24"/>
          <w:szCs w:val="24"/>
        </w:rPr>
        <w:t>が</w:t>
      </w:r>
      <w:r w:rsidR="00935D9C">
        <w:rPr>
          <w:rFonts w:ascii="UD デジタル 教科書体 NK-R" w:eastAsia="UD デジタル 教科書体 NK-R" w:hAnsi="ＭＳ ゴシック" w:hint="eastAsia"/>
          <w:sz w:val="24"/>
          <w:szCs w:val="24"/>
        </w:rPr>
        <w:t>特に</w:t>
      </w:r>
      <w:r w:rsidR="005D33D8" w:rsidRPr="0022699E">
        <w:rPr>
          <w:rFonts w:ascii="UD デジタル 教科書体 NK-R" w:eastAsia="UD デジタル 教科書体 NK-R" w:hAnsi="ＭＳ ゴシック" w:hint="eastAsia"/>
          <w:sz w:val="24"/>
          <w:szCs w:val="24"/>
        </w:rPr>
        <w:t>高くなっており、</w:t>
      </w:r>
      <w:r w:rsidR="007B68C2" w:rsidRPr="0022699E">
        <w:rPr>
          <w:rFonts w:ascii="UD デジタル 教科書体 NK-R" w:eastAsia="UD デジタル 教科書体 NK-R" w:hAnsi="ＭＳ ゴシック" w:hint="eastAsia"/>
          <w:sz w:val="24"/>
          <w:szCs w:val="24"/>
        </w:rPr>
        <w:t>また、</w:t>
      </w:r>
      <w:r w:rsidR="00935D9C">
        <w:rPr>
          <w:rFonts w:ascii="UD デジタル 教科書体 NK-R" w:eastAsia="UD デジタル 教科書体 NK-R" w:hAnsi="ＭＳ ゴシック" w:hint="eastAsia"/>
          <w:sz w:val="24"/>
          <w:szCs w:val="24"/>
        </w:rPr>
        <w:t>「</w:t>
      </w:r>
      <w:r w:rsidR="007B68C2" w:rsidRPr="0022699E">
        <w:rPr>
          <w:rFonts w:ascii="UD デジタル 教科書体 NK-R" w:eastAsia="UD デジタル 教科書体 NK-R" w:hAnsi="ＭＳ ゴシック" w:hint="eastAsia"/>
          <w:sz w:val="24"/>
          <w:szCs w:val="24"/>
        </w:rPr>
        <w:t>子どもに手がかかる</w:t>
      </w:r>
      <w:r w:rsidR="00935188">
        <w:rPr>
          <w:rFonts w:ascii="UD デジタル 教科書体 NK-R" w:eastAsia="UD デジタル 教科書体 NK-R" w:hAnsi="ＭＳ ゴシック" w:hint="eastAsia"/>
          <w:sz w:val="24"/>
          <w:szCs w:val="24"/>
        </w:rPr>
        <w:t>から</w:t>
      </w:r>
      <w:r w:rsidR="00935D9C">
        <w:rPr>
          <w:rFonts w:ascii="UD デジタル 教科書体 NK-R" w:eastAsia="UD デジタル 教科書体 NK-R" w:hAnsi="ＭＳ ゴシック" w:hint="eastAsia"/>
          <w:sz w:val="24"/>
          <w:szCs w:val="24"/>
        </w:rPr>
        <w:t>」という理由</w:t>
      </w:r>
      <w:r w:rsidR="007B68C2" w:rsidRPr="0022699E">
        <w:rPr>
          <w:rFonts w:ascii="UD デジタル 教科書体 NK-R" w:eastAsia="UD デジタル 教科書体 NK-R" w:hAnsi="ＭＳ ゴシック" w:hint="eastAsia"/>
          <w:sz w:val="24"/>
          <w:szCs w:val="24"/>
        </w:rPr>
        <w:t>は、30代がもっとも高く、全体的に男性よりも女性の方が高くなる傾向にあり、仕事や生活の状況はスポーツの実施に大きく関係している。</w:t>
      </w:r>
    </w:p>
    <w:p w14:paraId="1977E08F" w14:textId="77777777" w:rsidR="0022699E" w:rsidRDefault="0022699E" w:rsidP="0022699E">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p>
    <w:p w14:paraId="26EE8EEA" w14:textId="77777777" w:rsidR="0022699E" w:rsidRDefault="008501D0" w:rsidP="0022699E">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このため</w:t>
      </w:r>
      <w:r w:rsidR="00A9311E" w:rsidRPr="0022699E">
        <w:rPr>
          <w:rFonts w:ascii="UD デジタル 教科書体 NK-R" w:eastAsia="UD デジタル 教科書体 NK-R" w:hAnsi="ＭＳ ゴシック" w:hint="eastAsia"/>
          <w:sz w:val="24"/>
          <w:szCs w:val="24"/>
        </w:rPr>
        <w:t>、</w:t>
      </w:r>
      <w:r w:rsidR="001F3DE6" w:rsidRPr="0022699E">
        <w:rPr>
          <w:rFonts w:ascii="UD デジタル 教科書体 NK-R" w:eastAsia="UD デジタル 教科書体 NK-R" w:hAnsi="ＭＳ ゴシック" w:hint="eastAsia"/>
          <w:sz w:val="24"/>
          <w:szCs w:val="24"/>
        </w:rPr>
        <w:t>「する」「みる」「ささえる」いずれにおいても、自分に合った形で、忙しい毎日の生活の</w:t>
      </w:r>
      <w:r w:rsidR="00076F92" w:rsidRPr="0022699E">
        <w:rPr>
          <w:rFonts w:ascii="UD デジタル 教科書体 NK-R" w:eastAsia="UD デジタル 教科書体 NK-R" w:hAnsi="ＭＳ ゴシック" w:hint="eastAsia"/>
          <w:sz w:val="24"/>
          <w:szCs w:val="24"/>
        </w:rPr>
        <w:t>中</w:t>
      </w:r>
      <w:r w:rsidR="00D34653" w:rsidRPr="0022699E">
        <w:rPr>
          <w:rFonts w:ascii="UD デジタル 教科書体 NK-R" w:eastAsia="UD デジタル 教科書体 NK-R" w:hAnsi="ＭＳ ゴシック" w:hint="eastAsia"/>
          <w:sz w:val="24"/>
          <w:szCs w:val="24"/>
        </w:rPr>
        <w:t>、</w:t>
      </w:r>
      <w:r w:rsidR="001F3DE6" w:rsidRPr="0022699E">
        <w:rPr>
          <w:rFonts w:ascii="UD デジタル 教科書体 NK-R" w:eastAsia="UD デジタル 教科書体 NK-R" w:hAnsi="ＭＳ ゴシック" w:hint="eastAsia"/>
          <w:sz w:val="24"/>
          <w:szCs w:val="24"/>
        </w:rPr>
        <w:t>気軽にスポーツに触れることができる</w:t>
      </w:r>
      <w:r w:rsidR="00285314" w:rsidRPr="0022699E">
        <w:rPr>
          <w:rFonts w:ascii="UD デジタル 教科書体 NK-R" w:eastAsia="UD デジタル 教科書体 NK-R" w:hAnsi="ＭＳ ゴシック" w:hint="eastAsia"/>
          <w:sz w:val="24"/>
          <w:szCs w:val="24"/>
        </w:rPr>
        <w:t>よう、様々なスポーツ情報の発信をはじめ、</w:t>
      </w:r>
      <w:r w:rsidR="001F3DE6" w:rsidRPr="0022699E">
        <w:rPr>
          <w:rFonts w:ascii="UD デジタル 教科書体 NK-R" w:eastAsia="UD デジタル 教科書体 NK-R" w:hAnsi="ＭＳ ゴシック" w:hint="eastAsia"/>
          <w:sz w:val="24"/>
          <w:szCs w:val="24"/>
        </w:rPr>
        <w:t>スポーツを楽しめるきっかけとなる</w:t>
      </w:r>
      <w:r w:rsidR="00285314" w:rsidRPr="0022699E">
        <w:rPr>
          <w:rFonts w:ascii="UD デジタル 教科書体 NK-R" w:eastAsia="UD デジタル 教科書体 NK-R" w:hAnsi="ＭＳ ゴシック" w:hint="eastAsia"/>
          <w:sz w:val="24"/>
          <w:szCs w:val="24"/>
        </w:rPr>
        <w:t>機会や環境づくりに向けた</w:t>
      </w:r>
      <w:r w:rsidR="008A22B5" w:rsidRPr="0022699E">
        <w:rPr>
          <w:rFonts w:ascii="UD デジタル 教科書体 NK-R" w:eastAsia="UD デジタル 教科書体 NK-R" w:hAnsi="ＭＳ ゴシック" w:hint="eastAsia"/>
          <w:sz w:val="24"/>
          <w:szCs w:val="24"/>
        </w:rPr>
        <w:t>取組</w:t>
      </w:r>
      <w:r w:rsidR="00935D9C">
        <w:rPr>
          <w:rFonts w:ascii="UD デジタル 教科書体 NK-R" w:eastAsia="UD デジタル 教科書体 NK-R" w:hAnsi="ＭＳ ゴシック" w:hint="eastAsia"/>
          <w:sz w:val="24"/>
          <w:szCs w:val="24"/>
        </w:rPr>
        <w:t>を進めていくことが必要である</w:t>
      </w:r>
      <w:r w:rsidR="001F3DE6" w:rsidRPr="0022699E">
        <w:rPr>
          <w:rFonts w:ascii="UD デジタル 教科書体 NK-R" w:eastAsia="UD デジタル 教科書体 NK-R" w:hAnsi="ＭＳ ゴシック" w:hint="eastAsia"/>
          <w:sz w:val="24"/>
          <w:szCs w:val="24"/>
        </w:rPr>
        <w:t>。</w:t>
      </w:r>
    </w:p>
    <w:p w14:paraId="28ED6CFE" w14:textId="77777777" w:rsidR="0022699E" w:rsidRDefault="007D68FE" w:rsidP="0022699E">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また</w:t>
      </w:r>
      <w:r w:rsidR="00076F92" w:rsidRPr="0022699E">
        <w:rPr>
          <w:rFonts w:ascii="UD デジタル 教科書体 NK-R" w:eastAsia="UD デジタル 教科書体 NK-R" w:hAnsi="ＭＳ ゴシック" w:hint="eastAsia"/>
          <w:sz w:val="24"/>
          <w:szCs w:val="24"/>
        </w:rPr>
        <w:t>、一生涯にわたり、健康で活き活きとした生活を送るためには、仕事や家事で忙しい世代</w:t>
      </w:r>
      <w:r w:rsidR="00E01160" w:rsidRPr="0022699E">
        <w:rPr>
          <w:rFonts w:ascii="UD デジタル 教科書体 NK-R" w:eastAsia="UD デジタル 教科書体 NK-R" w:hAnsi="ＭＳ ゴシック" w:hint="eastAsia"/>
          <w:sz w:val="24"/>
          <w:szCs w:val="24"/>
        </w:rPr>
        <w:t>が</w:t>
      </w:r>
      <w:r w:rsidR="00076F92" w:rsidRPr="0022699E">
        <w:rPr>
          <w:rFonts w:ascii="UD デジタル 教科書体 NK-R" w:eastAsia="UD デジタル 教科書体 NK-R" w:hAnsi="ＭＳ ゴシック" w:hint="eastAsia"/>
          <w:sz w:val="24"/>
          <w:szCs w:val="24"/>
        </w:rPr>
        <w:t>心とからだの健康</w:t>
      </w:r>
      <w:r w:rsidR="00E01160" w:rsidRPr="0022699E">
        <w:rPr>
          <w:rFonts w:ascii="UD デジタル 教科書体 NK-R" w:eastAsia="UD デジタル 教科書体 NK-R" w:hAnsi="ＭＳ ゴシック" w:hint="eastAsia"/>
          <w:sz w:val="24"/>
          <w:szCs w:val="24"/>
        </w:rPr>
        <w:t>を維持し</w:t>
      </w:r>
      <w:r w:rsidR="008A22B5" w:rsidRPr="0022699E">
        <w:rPr>
          <w:rFonts w:ascii="UD デジタル 教科書体 NK-R" w:eastAsia="UD デジタル 教科書体 NK-R" w:hAnsi="ＭＳ ゴシック" w:hint="eastAsia"/>
          <w:sz w:val="24"/>
          <w:szCs w:val="24"/>
        </w:rPr>
        <w:t>、その後の健康な生活</w:t>
      </w:r>
      <w:r w:rsidR="00E01160" w:rsidRPr="0022699E">
        <w:rPr>
          <w:rFonts w:ascii="UD デジタル 教科書体 NK-R" w:eastAsia="UD デジタル 教科書体 NK-R" w:hAnsi="ＭＳ ゴシック" w:hint="eastAsia"/>
          <w:sz w:val="24"/>
          <w:szCs w:val="24"/>
        </w:rPr>
        <w:t>につなげることが重要であ</w:t>
      </w:r>
      <w:r w:rsidR="0018752A">
        <w:rPr>
          <w:rFonts w:ascii="UD デジタル 教科書体 NK-R" w:eastAsia="UD デジタル 教科書体 NK-R" w:hAnsi="ＭＳ ゴシック" w:hint="eastAsia"/>
          <w:sz w:val="24"/>
          <w:szCs w:val="24"/>
        </w:rPr>
        <w:t>り</w:t>
      </w:r>
      <w:r w:rsidR="009262DA">
        <w:rPr>
          <w:rFonts w:ascii="UD デジタル 教科書体 NK-R" w:eastAsia="UD デジタル 教科書体 NK-R" w:hAnsi="ＭＳ ゴシック" w:hint="eastAsia"/>
          <w:sz w:val="24"/>
          <w:szCs w:val="24"/>
        </w:rPr>
        <w:t>、働き盛り・</w:t>
      </w:r>
      <w:r w:rsidR="00E01160" w:rsidRPr="0022699E">
        <w:rPr>
          <w:rFonts w:ascii="UD デジタル 教科書体 NK-R" w:eastAsia="UD デジタル 教科書体 NK-R" w:hAnsi="ＭＳ ゴシック" w:hint="eastAsia"/>
          <w:sz w:val="24"/>
          <w:szCs w:val="24"/>
        </w:rPr>
        <w:t>子育て世代を対象とした取組</w:t>
      </w:r>
      <w:r w:rsidRPr="0022699E">
        <w:rPr>
          <w:rFonts w:ascii="UD デジタル 教科書体 NK-R" w:eastAsia="UD デジタル 教科書体 NK-R" w:hAnsi="ＭＳ ゴシック" w:hint="eastAsia"/>
          <w:sz w:val="24"/>
          <w:szCs w:val="24"/>
        </w:rPr>
        <w:t>にあたっては、当該世代の健康をスポーツで支える視点をもって取り組む</w:t>
      </w:r>
      <w:r w:rsidR="0018752A">
        <w:rPr>
          <w:rFonts w:ascii="UD デジタル 教科書体 NK-R" w:eastAsia="UD デジタル 教科書体 NK-R" w:hAnsi="ＭＳ ゴシック" w:hint="eastAsia"/>
          <w:sz w:val="24"/>
          <w:szCs w:val="24"/>
        </w:rPr>
        <w:t>必要がある</w:t>
      </w:r>
      <w:r w:rsidRPr="0022699E">
        <w:rPr>
          <w:rFonts w:ascii="UD デジタル 教科書体 NK-R" w:eastAsia="UD デジタル 教科書体 NK-R" w:hAnsi="ＭＳ ゴシック" w:hint="eastAsia"/>
          <w:sz w:val="24"/>
          <w:szCs w:val="24"/>
        </w:rPr>
        <w:t>。</w:t>
      </w:r>
    </w:p>
    <w:p w14:paraId="377B18C7" w14:textId="77777777" w:rsidR="0022699E" w:rsidRDefault="0022699E" w:rsidP="0022699E">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p>
    <w:p w14:paraId="08724F3B" w14:textId="77777777" w:rsidR="007D68FE" w:rsidRPr="0022699E" w:rsidRDefault="002C1812" w:rsidP="0022699E">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その際</w:t>
      </w:r>
      <w:r w:rsidR="00F362B7" w:rsidRPr="0022699E">
        <w:rPr>
          <w:rFonts w:ascii="UD デジタル 教科書体 NK-R" w:eastAsia="UD デジタル 教科書体 NK-R" w:hAnsi="ＭＳ ゴシック" w:hint="eastAsia"/>
          <w:sz w:val="24"/>
          <w:szCs w:val="24"/>
        </w:rPr>
        <w:t>、健康の保持増進、生活習慣病の予防の観点からも、</w:t>
      </w:r>
      <w:r w:rsidR="007D68FE" w:rsidRPr="0022699E">
        <w:rPr>
          <w:rFonts w:ascii="UD デジタル 教科書体 NK-R" w:eastAsia="UD デジタル 教科書体 NK-R" w:hAnsi="ＭＳ ゴシック" w:hint="eastAsia"/>
          <w:sz w:val="24"/>
          <w:szCs w:val="24"/>
        </w:rPr>
        <w:t>一日の大半を過ごす職域での理解啓発等の</w:t>
      </w:r>
      <w:r w:rsidR="000D59CA" w:rsidRPr="0022699E">
        <w:rPr>
          <w:rFonts w:ascii="UD デジタル 教科書体 NK-R" w:eastAsia="UD デジタル 教科書体 NK-R" w:hAnsi="ＭＳ ゴシック" w:hint="eastAsia"/>
          <w:sz w:val="24"/>
          <w:szCs w:val="24"/>
        </w:rPr>
        <w:t>取組</w:t>
      </w:r>
      <w:r w:rsidR="00F362B7" w:rsidRPr="0022699E">
        <w:rPr>
          <w:rFonts w:ascii="UD デジタル 教科書体 NK-R" w:eastAsia="UD デジタル 教科書体 NK-R" w:hAnsi="ＭＳ ゴシック" w:hint="eastAsia"/>
          <w:sz w:val="24"/>
          <w:szCs w:val="24"/>
        </w:rPr>
        <w:t>は</w:t>
      </w:r>
      <w:r w:rsidR="007D68FE" w:rsidRPr="0022699E">
        <w:rPr>
          <w:rFonts w:ascii="UD デジタル 教科書体 NK-R" w:eastAsia="UD デジタル 教科書体 NK-R" w:hAnsi="ＭＳ ゴシック" w:hint="eastAsia"/>
          <w:sz w:val="24"/>
          <w:szCs w:val="24"/>
        </w:rPr>
        <w:t>重要であり、</w:t>
      </w:r>
      <w:r w:rsidR="00F362B7" w:rsidRPr="0022699E">
        <w:rPr>
          <w:rFonts w:ascii="UD デジタル 教科書体 NK-R" w:eastAsia="UD デジタル 教科書体 NK-R" w:hAnsi="ＭＳ ゴシック" w:hint="eastAsia"/>
          <w:sz w:val="24"/>
          <w:szCs w:val="24"/>
        </w:rPr>
        <w:t>民間企業等と連携して</w:t>
      </w:r>
      <w:r w:rsidR="000D59CA" w:rsidRPr="0022699E">
        <w:rPr>
          <w:rFonts w:ascii="UD デジタル 教科書体 NK-R" w:eastAsia="UD デジタル 教科書体 NK-R" w:hAnsi="ＭＳ ゴシック" w:hint="eastAsia"/>
          <w:sz w:val="24"/>
          <w:szCs w:val="24"/>
        </w:rPr>
        <w:t>取組</w:t>
      </w:r>
      <w:r w:rsidR="00F362B7" w:rsidRPr="0022699E">
        <w:rPr>
          <w:rFonts w:ascii="UD デジタル 教科書体 NK-R" w:eastAsia="UD デジタル 教科書体 NK-R" w:hAnsi="ＭＳ ゴシック" w:hint="eastAsia"/>
          <w:sz w:val="24"/>
          <w:szCs w:val="24"/>
        </w:rPr>
        <w:t>を進めていく</w:t>
      </w:r>
      <w:r w:rsidR="007D68FE" w:rsidRPr="0022699E">
        <w:rPr>
          <w:rFonts w:ascii="UD デジタル 教科書体 NK-R" w:eastAsia="UD デジタル 教科書体 NK-R" w:hAnsi="ＭＳ ゴシック" w:hint="eastAsia"/>
          <w:sz w:val="24"/>
          <w:szCs w:val="24"/>
        </w:rPr>
        <w:t>。</w:t>
      </w:r>
    </w:p>
    <w:p w14:paraId="2456421B" w14:textId="77777777" w:rsidR="00C47DBF" w:rsidRPr="0022699E" w:rsidRDefault="00C47DBF" w:rsidP="0022699E">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tbl>
      <w:tblPr>
        <w:tblStyle w:val="aa"/>
        <w:tblpPr w:leftFromText="142" w:rightFromText="142" w:vertAnchor="text" w:tblpX="421" w:tblpY="1"/>
        <w:tblOverlap w:val="never"/>
        <w:tblW w:w="9355" w:type="dxa"/>
        <w:tblLook w:val="04A0" w:firstRow="1" w:lastRow="0" w:firstColumn="1" w:lastColumn="0" w:noHBand="0" w:noVBand="1"/>
      </w:tblPr>
      <w:tblGrid>
        <w:gridCol w:w="9355"/>
      </w:tblGrid>
      <w:tr w:rsidR="00C47DBF" w:rsidRPr="0022699E" w14:paraId="2547F940" w14:textId="77777777" w:rsidTr="005C395B">
        <w:tc>
          <w:tcPr>
            <w:tcW w:w="9355" w:type="dxa"/>
            <w:tcBorders>
              <w:top w:val="single" w:sz="4" w:space="0" w:color="auto"/>
              <w:left w:val="single" w:sz="4" w:space="0" w:color="auto"/>
              <w:bottom w:val="single" w:sz="4" w:space="0" w:color="auto"/>
              <w:right w:val="single" w:sz="4" w:space="0" w:color="auto"/>
            </w:tcBorders>
          </w:tcPr>
          <w:p w14:paraId="1C32DE14" w14:textId="77777777" w:rsidR="00FF58EB" w:rsidRPr="0022699E" w:rsidRDefault="00FF58EB" w:rsidP="005C395B">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14:paraId="667E57B1" w14:textId="77777777" w:rsidR="00FF58EB" w:rsidRPr="0022699E" w:rsidRDefault="00FF58EB" w:rsidP="005C395B">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運動指導を組み合わせた体力測定会の実施</w:t>
            </w:r>
          </w:p>
          <w:p w14:paraId="17F70482" w14:textId="77777777" w:rsidR="009262DA" w:rsidRDefault="007C7003" w:rsidP="005C395B">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スポーツへの参加促進と健康づくりを両立させた取組</w:t>
            </w:r>
            <w:r>
              <w:rPr>
                <w:rFonts w:ascii="UD デジタル 教科書体 NK-R" w:eastAsia="UD デジタル 教科書体 NK-R" w:hAnsi="ＭＳ ゴシック" w:hint="eastAsia"/>
                <w:sz w:val="24"/>
                <w:szCs w:val="24"/>
              </w:rPr>
              <w:t>として、</w:t>
            </w:r>
            <w:r w:rsidR="00FF58EB" w:rsidRPr="0022699E">
              <w:rPr>
                <w:rFonts w:ascii="UD デジタル 教科書体 NK-R" w:eastAsia="UD デジタル 教科書体 NK-R" w:hAnsi="ＭＳ ゴシック" w:hint="eastAsia"/>
                <w:sz w:val="24"/>
                <w:szCs w:val="24"/>
              </w:rPr>
              <w:t>大型商業施設等多くの府民が気軽に参加</w:t>
            </w:r>
            <w:r>
              <w:rPr>
                <w:rFonts w:ascii="UD デジタル 教科書体 NK-R" w:eastAsia="UD デジタル 教科書体 NK-R" w:hAnsi="ＭＳ ゴシック" w:hint="eastAsia"/>
                <w:sz w:val="24"/>
                <w:szCs w:val="24"/>
              </w:rPr>
              <w:t>できる場所において、３～５種からなる基本的な体力測定を実施するとともに、</w:t>
            </w:r>
            <w:r w:rsidR="00FF58EB" w:rsidRPr="0022699E">
              <w:rPr>
                <w:rFonts w:ascii="UD デジタル 教科書体 NK-R" w:eastAsia="UD デジタル 教科書体 NK-R" w:hAnsi="ＭＳ ゴシック" w:hint="eastAsia"/>
                <w:sz w:val="24"/>
                <w:szCs w:val="24"/>
              </w:rPr>
              <w:t>測定</w:t>
            </w:r>
            <w:r>
              <w:rPr>
                <w:rFonts w:ascii="UD デジタル 教科書体 NK-R" w:eastAsia="UD デジタル 教科書体 NK-R" w:hAnsi="ＭＳ ゴシック" w:hint="eastAsia"/>
                <w:sz w:val="24"/>
                <w:szCs w:val="24"/>
              </w:rPr>
              <w:t>結果をもとにトレーナーが</w:t>
            </w:r>
            <w:r w:rsidR="00FF58EB" w:rsidRPr="0022699E">
              <w:rPr>
                <w:rFonts w:ascii="UD デジタル 教科書体 NK-R" w:eastAsia="UD デジタル 教科書体 NK-R" w:hAnsi="ＭＳ ゴシック" w:hint="eastAsia"/>
                <w:sz w:val="24"/>
                <w:szCs w:val="24"/>
              </w:rPr>
              <w:t>運動に関する</w:t>
            </w:r>
            <w:r>
              <w:rPr>
                <w:rFonts w:ascii="UD デジタル 教科書体 NK-R" w:eastAsia="UD デジタル 教科書体 NK-R" w:hAnsi="ＭＳ ゴシック" w:hint="eastAsia"/>
                <w:sz w:val="24"/>
                <w:szCs w:val="24"/>
              </w:rPr>
              <w:t>指導・助言を行う。</w:t>
            </w:r>
          </w:p>
          <w:p w14:paraId="7A74B595" w14:textId="77777777" w:rsidR="00FF58EB" w:rsidRDefault="007C7003" w:rsidP="005C395B">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あわせて</w:t>
            </w:r>
            <w:r w:rsidR="00FF58EB" w:rsidRPr="0022699E">
              <w:rPr>
                <w:rFonts w:ascii="UD デジタル 教科書体 NK-R" w:eastAsia="UD デジタル 教科書体 NK-R" w:hAnsi="ＭＳ ゴシック" w:hint="eastAsia"/>
                <w:sz w:val="24"/>
                <w:szCs w:val="24"/>
              </w:rPr>
              <w:t>、コロナ禍において</w:t>
            </w:r>
            <w:r>
              <w:rPr>
                <w:rFonts w:ascii="UD デジタル 教科書体 NK-R" w:eastAsia="UD デジタル 教科書体 NK-R" w:hAnsi="ＭＳ ゴシック" w:hint="eastAsia"/>
                <w:sz w:val="24"/>
                <w:szCs w:val="24"/>
              </w:rPr>
              <w:t>も</w:t>
            </w:r>
            <w:r w:rsidR="00FF58EB"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スポーツへの参加と健康づくりを促進するため、自宅等で測定できるよう、体力測定</w:t>
            </w:r>
            <w:r w:rsidR="00FF58EB" w:rsidRPr="0022699E">
              <w:rPr>
                <w:rFonts w:ascii="UD デジタル 教科書体 NK-R" w:eastAsia="UD デジタル 教科書体 NK-R" w:hAnsi="ＭＳ ゴシック" w:hint="eastAsia"/>
                <w:sz w:val="24"/>
                <w:szCs w:val="24"/>
              </w:rPr>
              <w:t>のオンライン化にも取り組む。</w:t>
            </w:r>
          </w:p>
          <w:p w14:paraId="6A670478" w14:textId="77777777" w:rsidR="009262DA" w:rsidRPr="009262DA" w:rsidRDefault="005C395B" w:rsidP="005C395B">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noProof/>
                <w:sz w:val="24"/>
                <w:szCs w:val="24"/>
              </w:rPr>
              <w:drawing>
                <wp:anchor distT="0" distB="0" distL="114300" distR="114300" simplePos="0" relativeHeight="251759616" behindDoc="0" locked="0" layoutInCell="1" allowOverlap="1" wp14:anchorId="1EEEE2D3" wp14:editId="4D808202">
                  <wp:simplePos x="0" y="0"/>
                  <wp:positionH relativeFrom="column">
                    <wp:posOffset>3242648</wp:posOffset>
                  </wp:positionH>
                  <wp:positionV relativeFrom="paragraph">
                    <wp:posOffset>145415</wp:posOffset>
                  </wp:positionV>
                  <wp:extent cx="1152822" cy="1895475"/>
                  <wp:effectExtent l="0" t="0" r="952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55202" cy="1899388"/>
                          </a:xfrm>
                          <a:prstGeom prst="rect">
                            <a:avLst/>
                          </a:prstGeom>
                        </pic:spPr>
                      </pic:pic>
                    </a:graphicData>
                  </a:graphic>
                  <wp14:sizeRelH relativeFrom="page">
                    <wp14:pctWidth>0</wp14:pctWidth>
                  </wp14:sizeRelH>
                  <wp14:sizeRelV relativeFrom="page">
                    <wp14:pctHeight>0</wp14:pctHeight>
                  </wp14:sizeRelV>
                </wp:anchor>
              </w:drawing>
            </w:r>
            <w:r w:rsidR="009262DA" w:rsidRPr="0022699E">
              <w:rPr>
                <w:rFonts w:ascii="UD デジタル 教科書体 NK-R" w:eastAsia="UD デジタル 教科書体 NK-R" w:hAnsi="ＭＳ ゴシック" w:hint="eastAsia"/>
                <w:noProof/>
                <w:sz w:val="24"/>
                <w:szCs w:val="24"/>
              </w:rPr>
              <w:drawing>
                <wp:anchor distT="0" distB="0" distL="114300" distR="114300" simplePos="0" relativeHeight="251741184" behindDoc="0" locked="0" layoutInCell="1" allowOverlap="1" wp14:anchorId="560859E5" wp14:editId="196D97DC">
                  <wp:simplePos x="0" y="0"/>
                  <wp:positionH relativeFrom="column">
                    <wp:posOffset>441960</wp:posOffset>
                  </wp:positionH>
                  <wp:positionV relativeFrom="paragraph">
                    <wp:posOffset>146050</wp:posOffset>
                  </wp:positionV>
                  <wp:extent cx="2495550" cy="1877248"/>
                  <wp:effectExtent l="0" t="0" r="0" b="889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0" cy="18772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236CCD" w14:textId="77777777" w:rsidR="00FF58EB" w:rsidRPr="0022699E" w:rsidRDefault="00FF58EB" w:rsidP="005C395B">
            <w:pPr>
              <w:widowControl/>
              <w:spacing w:line="360" w:lineRule="exact"/>
              <w:ind w:left="480" w:hangingChars="200" w:hanging="480"/>
              <w:jc w:val="left"/>
              <w:rPr>
                <w:rFonts w:ascii="UD デジタル 教科書体 NK-R" w:eastAsia="UD デジタル 教科書体 NK-R" w:hAnsi="ＭＳ ゴシック"/>
                <w:sz w:val="24"/>
                <w:szCs w:val="24"/>
              </w:rPr>
            </w:pPr>
          </w:p>
          <w:p w14:paraId="2311BBF5" w14:textId="77777777" w:rsidR="0022699E" w:rsidRDefault="00FF58EB" w:rsidP="005C395B">
            <w:pPr>
              <w:widowControl/>
              <w:spacing w:line="360" w:lineRule="exact"/>
              <w:ind w:left="480" w:hangingChars="200" w:hanging="48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p>
          <w:p w14:paraId="7A64646A" w14:textId="77777777" w:rsidR="0022699E" w:rsidRDefault="0022699E" w:rsidP="005C395B">
            <w:pPr>
              <w:widowControl/>
              <w:spacing w:line="360" w:lineRule="exact"/>
              <w:ind w:left="480" w:hangingChars="200" w:hanging="480"/>
              <w:jc w:val="left"/>
              <w:rPr>
                <w:rFonts w:ascii="UD デジタル 教科書体 NK-R" w:eastAsia="UD デジタル 教科書体 NK-R" w:hAnsi="ＭＳ ゴシック"/>
                <w:sz w:val="24"/>
                <w:szCs w:val="24"/>
              </w:rPr>
            </w:pPr>
          </w:p>
          <w:p w14:paraId="786D4279" w14:textId="77777777" w:rsidR="0022699E" w:rsidRDefault="0022699E" w:rsidP="005C395B">
            <w:pPr>
              <w:widowControl/>
              <w:spacing w:line="360" w:lineRule="exact"/>
              <w:ind w:left="480" w:hangingChars="200" w:hanging="480"/>
              <w:jc w:val="left"/>
              <w:rPr>
                <w:rFonts w:ascii="UD デジタル 教科書体 NK-R" w:eastAsia="UD デジタル 教科書体 NK-R" w:hAnsi="ＭＳ ゴシック"/>
                <w:sz w:val="24"/>
                <w:szCs w:val="24"/>
              </w:rPr>
            </w:pPr>
          </w:p>
          <w:p w14:paraId="129C017D" w14:textId="77777777" w:rsidR="0022699E" w:rsidRDefault="0022699E" w:rsidP="005C395B">
            <w:pPr>
              <w:widowControl/>
              <w:spacing w:line="360" w:lineRule="exact"/>
              <w:ind w:left="480" w:hangingChars="200" w:hanging="480"/>
              <w:jc w:val="left"/>
              <w:rPr>
                <w:rFonts w:ascii="UD デジタル 教科書体 NK-R" w:eastAsia="UD デジタル 教科書体 NK-R" w:hAnsi="ＭＳ ゴシック"/>
                <w:sz w:val="24"/>
                <w:szCs w:val="24"/>
              </w:rPr>
            </w:pPr>
          </w:p>
          <w:p w14:paraId="05F1D0AF" w14:textId="77777777" w:rsidR="0022699E" w:rsidRDefault="0022699E" w:rsidP="005C395B">
            <w:pPr>
              <w:widowControl/>
              <w:spacing w:line="360" w:lineRule="exact"/>
              <w:ind w:left="480" w:hangingChars="200" w:hanging="480"/>
              <w:jc w:val="left"/>
              <w:rPr>
                <w:rFonts w:ascii="UD デジタル 教科書体 NK-R" w:eastAsia="UD デジタル 教科書体 NK-R" w:hAnsi="ＭＳ ゴシック"/>
                <w:sz w:val="24"/>
                <w:szCs w:val="24"/>
              </w:rPr>
            </w:pPr>
          </w:p>
          <w:p w14:paraId="28DF8CDD" w14:textId="77777777" w:rsidR="0022699E" w:rsidRDefault="0022699E" w:rsidP="005C395B">
            <w:pPr>
              <w:widowControl/>
              <w:spacing w:line="360" w:lineRule="exact"/>
              <w:ind w:left="480" w:hangingChars="200" w:hanging="480"/>
              <w:jc w:val="left"/>
              <w:rPr>
                <w:rFonts w:ascii="UD デジタル 教科書体 NK-R" w:eastAsia="UD デジタル 教科書体 NK-R" w:hAnsi="ＭＳ ゴシック"/>
                <w:sz w:val="24"/>
                <w:szCs w:val="24"/>
              </w:rPr>
            </w:pPr>
          </w:p>
          <w:p w14:paraId="232BB21C" w14:textId="77777777" w:rsidR="00FF58EB" w:rsidRPr="0022699E" w:rsidRDefault="00FF58EB" w:rsidP="005C395B">
            <w:pPr>
              <w:widowControl/>
              <w:spacing w:line="360" w:lineRule="exact"/>
              <w:ind w:left="480" w:hangingChars="200" w:hanging="48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p>
          <w:p w14:paraId="5E5C9C02" w14:textId="77777777" w:rsidR="0022699E" w:rsidRPr="0022699E" w:rsidRDefault="0022699E" w:rsidP="005C395B">
            <w:pPr>
              <w:widowControl/>
              <w:spacing w:line="360" w:lineRule="exact"/>
              <w:jc w:val="left"/>
              <w:rPr>
                <w:rFonts w:ascii="UD デジタル 教科書体 NK-R" w:eastAsia="UD デジタル 教科書体 NK-R" w:hAnsi="ＭＳ ゴシック"/>
                <w:sz w:val="24"/>
                <w:szCs w:val="24"/>
              </w:rPr>
            </w:pPr>
          </w:p>
          <w:p w14:paraId="21D9EFA4" w14:textId="77777777" w:rsidR="00FF58EB" w:rsidRPr="0022699E" w:rsidRDefault="00FF58EB" w:rsidP="005C395B">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子どもや親子がともに楽しめるスポーツ体験イベントの実施</w:t>
            </w:r>
          </w:p>
          <w:p w14:paraId="40CB242B" w14:textId="77777777" w:rsidR="00FF58EB" w:rsidRPr="0022699E" w:rsidRDefault="00FF58EB" w:rsidP="005C395B">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働き盛り、子育て世代</w:t>
            </w:r>
            <w:r w:rsidR="0018752A">
              <w:rPr>
                <w:rFonts w:ascii="UD デジタル 教科書体 NK-R" w:eastAsia="UD デジタル 教科書体 NK-R" w:hAnsi="ＭＳ ゴシック" w:hint="eastAsia"/>
                <w:sz w:val="24"/>
                <w:szCs w:val="24"/>
              </w:rPr>
              <w:t>が</w:t>
            </w:r>
            <w:r w:rsidRPr="0022699E">
              <w:rPr>
                <w:rFonts w:ascii="UD デジタル 教科書体 NK-R" w:eastAsia="UD デジタル 教科書体 NK-R" w:hAnsi="ＭＳ ゴシック" w:hint="eastAsia"/>
                <w:sz w:val="24"/>
                <w:szCs w:val="24"/>
              </w:rPr>
              <w:t>、忙しい日常生活の中で、</w:t>
            </w:r>
            <w:r w:rsidR="0018752A">
              <w:rPr>
                <w:rFonts w:ascii="UD デジタル 教科書体 NK-R" w:eastAsia="UD デジタル 教科書体 NK-R" w:hAnsi="ＭＳ ゴシック" w:hint="eastAsia"/>
                <w:sz w:val="24"/>
                <w:szCs w:val="24"/>
              </w:rPr>
              <w:t>スポーツを楽しむ機会を創出できるよう、</w:t>
            </w:r>
            <w:r w:rsidRPr="0022699E">
              <w:rPr>
                <w:rFonts w:ascii="UD デジタル 教科書体 NK-R" w:eastAsia="UD デジタル 教科書体 NK-R" w:hAnsi="ＭＳ ゴシック" w:hint="eastAsia"/>
                <w:sz w:val="24"/>
                <w:szCs w:val="24"/>
              </w:rPr>
              <w:t>例えば、子育ての一環として、親子で気軽に参加できるスポーツ体験イベントを実施し、子どもとのかかわ</w:t>
            </w:r>
            <w:r w:rsidR="0018752A">
              <w:rPr>
                <w:rFonts w:ascii="UD デジタル 教科書体 NK-R" w:eastAsia="UD デジタル 教科書体 NK-R" w:hAnsi="ＭＳ ゴシック" w:hint="eastAsia"/>
                <w:sz w:val="24"/>
                <w:szCs w:val="24"/>
              </w:rPr>
              <w:t>りをきっかけにスポーツに参加でき、スポーツの習慣化につながる</w:t>
            </w:r>
            <w:r w:rsidRPr="0022699E">
              <w:rPr>
                <w:rFonts w:ascii="UD デジタル 教科書体 NK-R" w:eastAsia="UD デジタル 教科書体 NK-R" w:hAnsi="ＭＳ ゴシック" w:hint="eastAsia"/>
                <w:sz w:val="24"/>
                <w:szCs w:val="24"/>
              </w:rPr>
              <w:t>取組を進める。</w:t>
            </w:r>
          </w:p>
          <w:p w14:paraId="4C376B4C" w14:textId="77777777" w:rsidR="00FF58EB" w:rsidRPr="0022699E" w:rsidRDefault="00FF58EB" w:rsidP="005C395B">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民間企業等と連携した普及啓発</w:t>
            </w:r>
          </w:p>
          <w:p w14:paraId="051C2F1C" w14:textId="77777777" w:rsidR="0022699E" w:rsidRPr="0022699E" w:rsidRDefault="00FF58EB" w:rsidP="005C395B">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「身体活動・運動」に取り組む意義や手法等を効果的に周知・PRできるよう、民間企業、医療保険者、保健医療関係団体等との連携により、ライフステージに応じた広報媒体等による普及啓発を行う。</w:t>
            </w:r>
          </w:p>
        </w:tc>
      </w:tr>
    </w:tbl>
    <w:p w14:paraId="5531C8F1" w14:textId="77777777" w:rsidR="007D68FE" w:rsidRPr="0022699E" w:rsidRDefault="007D68FE" w:rsidP="0022699E">
      <w:pPr>
        <w:widowControl/>
        <w:spacing w:line="360" w:lineRule="exact"/>
        <w:jc w:val="left"/>
        <w:rPr>
          <w:rFonts w:ascii="UD デジタル 教科書体 NK-R" w:eastAsia="UD デジタル 教科書体 NK-R" w:hAnsi="ＭＳ ゴシック"/>
          <w:sz w:val="24"/>
          <w:szCs w:val="24"/>
        </w:rPr>
      </w:pPr>
    </w:p>
    <w:p w14:paraId="71F6A455" w14:textId="77777777" w:rsidR="0022699E" w:rsidRDefault="00702967" w:rsidP="0022699E">
      <w:pPr>
        <w:widowControl/>
        <w:spacing w:line="360" w:lineRule="exact"/>
        <w:ind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（３）</w:t>
      </w:r>
      <w:r w:rsidR="00B303D3">
        <w:rPr>
          <w:rFonts w:ascii="UD デジタル 教科書体 NK-R" w:eastAsia="UD デジタル 教科書体 NK-R" w:hAnsi="ＭＳ ゴシック" w:hint="eastAsia"/>
          <w:b/>
          <w:sz w:val="24"/>
          <w:szCs w:val="24"/>
        </w:rPr>
        <w:t xml:space="preserve">　</w:t>
      </w:r>
      <w:r w:rsidRPr="0022699E">
        <w:rPr>
          <w:rFonts w:ascii="UD デジタル 教科書体 NK-R" w:eastAsia="UD デジタル 教科書体 NK-R" w:hAnsi="ＭＳ ゴシック" w:hint="eastAsia"/>
          <w:b/>
          <w:sz w:val="24"/>
          <w:szCs w:val="24"/>
        </w:rPr>
        <w:t>高齢者</w:t>
      </w:r>
    </w:p>
    <w:p w14:paraId="1E0B4878" w14:textId="77777777" w:rsidR="00502EF7" w:rsidRPr="0022699E" w:rsidRDefault="00607C6B" w:rsidP="0022699E">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高齢者を取り巻く現状について、</w:t>
      </w:r>
      <w:r w:rsidRPr="0022699E">
        <w:rPr>
          <w:rFonts w:ascii="UD デジタル 教科書体 NK-R" w:eastAsia="UD デジタル 教科書体 NK-R" w:hAnsi="ＭＳ ゴシック" w:hint="eastAsia"/>
          <w:bCs/>
          <w:sz w:val="24"/>
          <w:szCs w:val="24"/>
        </w:rPr>
        <w:t>大阪府高齢者計画2021</w:t>
      </w:r>
      <w:r w:rsidRPr="0022699E">
        <w:rPr>
          <w:rFonts w:ascii="UD デジタル 教科書体 NK-R" w:eastAsia="UD デジタル 教科書体 NK-R" w:hAnsi="ＭＳ ゴシック" w:hint="eastAsia"/>
          <w:sz w:val="24"/>
          <w:szCs w:val="24"/>
        </w:rPr>
        <w:t>（令和３（2021）年３月策定）</w:t>
      </w:r>
      <w:r w:rsidR="0022699E">
        <w:rPr>
          <w:rFonts w:ascii="UD デジタル 教科書体 NK-R" w:eastAsia="UD デジタル 教科書体 NK-R" w:hAnsi="ＭＳ ゴシック" w:hint="eastAsia"/>
          <w:sz w:val="24"/>
          <w:szCs w:val="24"/>
        </w:rPr>
        <w:t xml:space="preserve">　</w:t>
      </w:r>
      <w:r w:rsidRPr="0022699E">
        <w:rPr>
          <w:rFonts w:ascii="UD デジタル 教科書体 NK-R" w:eastAsia="UD デジタル 教科書体 NK-R" w:hAnsi="ＭＳ ゴシック" w:hint="eastAsia"/>
          <w:sz w:val="24"/>
          <w:szCs w:val="24"/>
        </w:rPr>
        <w:t>では、「2025（令和７）年までの後期高齢者の増加が顕著であり、高齢者単身世帯や認知症高齢者が増加する一方で生産年齢人口が減少する」といった</w:t>
      </w:r>
      <w:r w:rsidR="0086739E" w:rsidRPr="0022699E">
        <w:rPr>
          <w:rFonts w:ascii="UD デジタル 教科書体 NK-R" w:eastAsia="UD デジタル 教科書体 NK-R" w:hAnsi="ＭＳ ゴシック" w:hint="eastAsia"/>
          <w:sz w:val="24"/>
          <w:szCs w:val="24"/>
        </w:rPr>
        <w:t>人口構造の大きな変化とともに、「介護保険制度に対する需要が増し、持続性の確保が大きな課題」になっていることが指摘されている。</w:t>
      </w:r>
    </w:p>
    <w:p w14:paraId="31E7D32D" w14:textId="77777777" w:rsidR="0022699E" w:rsidRDefault="0086739E" w:rsidP="0022699E">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このような現状</w:t>
      </w:r>
      <w:r w:rsidR="00B33387" w:rsidRPr="0022699E">
        <w:rPr>
          <w:rFonts w:ascii="UD デジタル 教科書体 NK-R" w:eastAsia="UD デジタル 教科書体 NK-R" w:hAnsi="ＭＳ ゴシック" w:hint="eastAsia"/>
          <w:sz w:val="24"/>
          <w:szCs w:val="24"/>
        </w:rPr>
        <w:t>を</w:t>
      </w:r>
      <w:r w:rsidR="00182B93" w:rsidRPr="0022699E">
        <w:rPr>
          <w:rFonts w:ascii="UD デジタル 教科書体 NK-R" w:eastAsia="UD デジタル 教科書体 NK-R" w:hAnsi="ＭＳ ゴシック" w:hint="eastAsia"/>
          <w:sz w:val="24"/>
          <w:szCs w:val="24"/>
        </w:rPr>
        <w:t>踏まえ、個々の</w:t>
      </w:r>
      <w:r w:rsidRPr="0022699E">
        <w:rPr>
          <w:rFonts w:ascii="UD デジタル 教科書体 NK-R" w:eastAsia="UD デジタル 教科書体 NK-R" w:hAnsi="ＭＳ ゴシック" w:hint="eastAsia"/>
          <w:sz w:val="24"/>
          <w:szCs w:val="24"/>
        </w:rPr>
        <w:t>高齢者</w:t>
      </w:r>
      <w:r w:rsidR="00182B93" w:rsidRPr="0022699E">
        <w:rPr>
          <w:rFonts w:ascii="UD デジタル 教科書体 NK-R" w:eastAsia="UD デジタル 教科書体 NK-R" w:hAnsi="ＭＳ ゴシック" w:hint="eastAsia"/>
          <w:sz w:val="24"/>
          <w:szCs w:val="24"/>
        </w:rPr>
        <w:t>が</w:t>
      </w:r>
      <w:r w:rsidRPr="0022699E">
        <w:rPr>
          <w:rFonts w:ascii="UD デジタル 教科書体 NK-R" w:eastAsia="UD デジタル 教科書体 NK-R" w:hAnsi="ＭＳ ゴシック" w:hint="eastAsia"/>
          <w:sz w:val="24"/>
          <w:szCs w:val="24"/>
        </w:rPr>
        <w:t>生きがいを感じ安心して暮</w:t>
      </w:r>
      <w:r w:rsidR="002F0DAF" w:rsidRPr="0022699E">
        <w:rPr>
          <w:rFonts w:ascii="UD デジタル 教科書体 NK-R" w:eastAsia="UD デジタル 教科書体 NK-R" w:hAnsi="ＭＳ ゴシック" w:hint="eastAsia"/>
          <w:sz w:val="24"/>
          <w:szCs w:val="24"/>
        </w:rPr>
        <w:t>ら</w:t>
      </w:r>
      <w:r w:rsidR="0018752A">
        <w:rPr>
          <w:rFonts w:ascii="UD デジタル 教科書体 NK-R" w:eastAsia="UD デジタル 教科書体 NK-R" w:hAnsi="ＭＳ ゴシック" w:hint="eastAsia"/>
          <w:sz w:val="24"/>
          <w:szCs w:val="24"/>
        </w:rPr>
        <w:t>すことができる</w:t>
      </w:r>
      <w:r w:rsidR="00182B93" w:rsidRPr="0022699E">
        <w:rPr>
          <w:rFonts w:ascii="UD デジタル 教科書体 NK-R" w:eastAsia="UD デジタル 教科書体 NK-R" w:hAnsi="ＭＳ ゴシック" w:hint="eastAsia"/>
          <w:sz w:val="24"/>
          <w:szCs w:val="24"/>
        </w:rPr>
        <w:t>ことに加え、スポーツを通じた介護予防や健康づくり等の取組により、</w:t>
      </w:r>
      <w:r w:rsidR="00D80864" w:rsidRPr="0022699E">
        <w:rPr>
          <w:rFonts w:ascii="UD デジタル 教科書体 NK-R" w:eastAsia="UD デジタル 教科書体 NK-R" w:hAnsi="ＭＳ ゴシック" w:hint="eastAsia"/>
          <w:sz w:val="24"/>
          <w:szCs w:val="24"/>
        </w:rPr>
        <w:t>少子高齢化といった社会</w:t>
      </w:r>
      <w:r w:rsidR="00182B93" w:rsidRPr="0022699E">
        <w:rPr>
          <w:rFonts w:ascii="UD デジタル 教科書体 NK-R" w:eastAsia="UD デジタル 教科書体 NK-R" w:hAnsi="ＭＳ ゴシック" w:hint="eastAsia"/>
          <w:sz w:val="24"/>
          <w:szCs w:val="24"/>
        </w:rPr>
        <w:t>全体の</w:t>
      </w:r>
      <w:r w:rsidR="00D80864" w:rsidRPr="0022699E">
        <w:rPr>
          <w:rFonts w:ascii="UD デジタル 教科書体 NK-R" w:eastAsia="UD デジタル 教科書体 NK-R" w:hAnsi="ＭＳ ゴシック" w:hint="eastAsia"/>
          <w:sz w:val="24"/>
          <w:szCs w:val="24"/>
        </w:rPr>
        <w:t>課題に対応</w:t>
      </w:r>
      <w:r w:rsidR="00182B93" w:rsidRPr="0022699E">
        <w:rPr>
          <w:rFonts w:ascii="UD デジタル 教科書体 NK-R" w:eastAsia="UD デジタル 教科書体 NK-R" w:hAnsi="ＭＳ ゴシック" w:hint="eastAsia"/>
          <w:sz w:val="24"/>
          <w:szCs w:val="24"/>
        </w:rPr>
        <w:t>していくという視点をあわせもって</w:t>
      </w:r>
      <w:r w:rsidR="00D80864" w:rsidRPr="0022699E">
        <w:rPr>
          <w:rFonts w:ascii="UD デジタル 教科書体 NK-R" w:eastAsia="UD デジタル 教科書体 NK-R" w:hAnsi="ＭＳ ゴシック" w:hint="eastAsia"/>
          <w:sz w:val="24"/>
          <w:szCs w:val="24"/>
        </w:rPr>
        <w:t>、</w:t>
      </w:r>
      <w:r w:rsidR="00CA10B8" w:rsidRPr="0022699E">
        <w:rPr>
          <w:rFonts w:ascii="UD デジタル 教科書体 NK-R" w:eastAsia="UD デジタル 教科書体 NK-R" w:hAnsi="ＭＳ ゴシック" w:hint="eastAsia"/>
          <w:sz w:val="24"/>
          <w:szCs w:val="24"/>
        </w:rPr>
        <w:t>高齢者を対象とするスポーツ施策に取り組む</w:t>
      </w:r>
      <w:r w:rsidR="00B33387" w:rsidRPr="0022699E">
        <w:rPr>
          <w:rFonts w:ascii="UD デジタル 教科書体 NK-R" w:eastAsia="UD デジタル 教科書体 NK-R" w:hAnsi="ＭＳ ゴシック" w:hint="eastAsia"/>
          <w:sz w:val="24"/>
          <w:szCs w:val="24"/>
        </w:rPr>
        <w:t>必要がある</w:t>
      </w:r>
      <w:r w:rsidR="00607C6B" w:rsidRPr="0022699E">
        <w:rPr>
          <w:rFonts w:ascii="UD デジタル 教科書体 NK-R" w:eastAsia="UD デジタル 教科書体 NK-R" w:hAnsi="ＭＳ ゴシック" w:hint="eastAsia"/>
          <w:sz w:val="24"/>
          <w:szCs w:val="24"/>
        </w:rPr>
        <w:t>。</w:t>
      </w:r>
    </w:p>
    <w:p w14:paraId="259D25F0" w14:textId="77777777" w:rsidR="0022699E" w:rsidRDefault="0022699E" w:rsidP="0022699E">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p>
    <w:p w14:paraId="18C531B2" w14:textId="77777777" w:rsidR="0022699E" w:rsidRDefault="00F46ACD" w:rsidP="009736FD">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令和２年度世論調査</w:t>
      </w:r>
      <w:r w:rsidR="009736FD">
        <w:rPr>
          <w:rFonts w:ascii="UD デジタル 教科書体 NK-R" w:eastAsia="UD デジタル 教科書体 NK-R" w:hAnsi="ＭＳ ゴシック" w:hint="eastAsia"/>
          <w:sz w:val="24"/>
          <w:szCs w:val="24"/>
        </w:rPr>
        <w:t>において</w:t>
      </w:r>
      <w:r w:rsidRPr="0022699E">
        <w:rPr>
          <w:rFonts w:ascii="UD デジタル 教科書体 NK-R" w:eastAsia="UD デジタル 教科書体 NK-R" w:hAnsi="ＭＳ ゴシック" w:hint="eastAsia"/>
          <w:sz w:val="24"/>
          <w:szCs w:val="24"/>
        </w:rPr>
        <w:t>、</w:t>
      </w:r>
      <w:r w:rsidR="009736FD">
        <w:rPr>
          <w:rFonts w:ascii="UD デジタル 教科書体 NK-R" w:eastAsia="UD デジタル 教科書体 NK-R" w:hAnsi="ＭＳ ゴシック" w:hint="eastAsia"/>
          <w:sz w:val="24"/>
          <w:szCs w:val="24"/>
        </w:rPr>
        <w:t>70代の</w:t>
      </w:r>
      <w:r w:rsidRPr="0022699E">
        <w:rPr>
          <w:rFonts w:ascii="UD デジタル 教科書体 NK-R" w:eastAsia="UD デジタル 教科書体 NK-R" w:hAnsi="ＭＳ ゴシック" w:hint="eastAsia"/>
          <w:sz w:val="24"/>
          <w:szCs w:val="24"/>
        </w:rPr>
        <w:t>スポーツの実施が増加した理由として、「健康になったから」が</w:t>
      </w:r>
      <w:r w:rsidR="009736FD">
        <w:rPr>
          <w:rFonts w:ascii="UD デジタル 教科書体 NK-R" w:eastAsia="UD デジタル 教科書体 NK-R" w:hAnsi="ＭＳ ゴシック" w:hint="eastAsia"/>
          <w:sz w:val="24"/>
          <w:szCs w:val="24"/>
        </w:rPr>
        <w:t>上位にきており</w:t>
      </w:r>
      <w:r w:rsidRPr="0022699E">
        <w:rPr>
          <w:rFonts w:ascii="UD デジタル 教科書体 NK-R" w:eastAsia="UD デジタル 教科書体 NK-R" w:hAnsi="ＭＳ ゴシック" w:hint="eastAsia"/>
          <w:sz w:val="24"/>
          <w:szCs w:val="24"/>
        </w:rPr>
        <w:t>、高齢者における健康志向が</w:t>
      </w:r>
      <w:r w:rsidR="002F0DAF" w:rsidRPr="0022699E">
        <w:rPr>
          <w:rFonts w:ascii="UD デジタル 教科書体 NK-R" w:eastAsia="UD デジタル 教科書体 NK-R" w:hAnsi="ＭＳ ゴシック" w:hint="eastAsia"/>
          <w:sz w:val="24"/>
          <w:szCs w:val="24"/>
        </w:rPr>
        <w:t>うかがえる</w:t>
      </w:r>
      <w:r w:rsidRPr="0022699E">
        <w:rPr>
          <w:rFonts w:ascii="UD デジタル 教科書体 NK-R" w:eastAsia="UD デジタル 教科書体 NK-R" w:hAnsi="ＭＳ ゴシック" w:hint="eastAsia"/>
          <w:sz w:val="24"/>
          <w:szCs w:val="24"/>
        </w:rPr>
        <w:t>。一方で、</w:t>
      </w:r>
      <w:r w:rsidR="00935188">
        <w:rPr>
          <w:rFonts w:ascii="UD デジタル 教科書体 NK-R" w:eastAsia="UD デジタル 教科書体 NK-R" w:hAnsi="ＭＳ ゴシック" w:hint="eastAsia"/>
          <w:sz w:val="24"/>
          <w:szCs w:val="24"/>
        </w:rPr>
        <w:t>「運動・</w:t>
      </w:r>
      <w:r w:rsidRPr="0022699E">
        <w:rPr>
          <w:rFonts w:ascii="UD デジタル 教科書体 NK-R" w:eastAsia="UD デジタル 教科書体 NK-R" w:hAnsi="ＭＳ ゴシック" w:hint="eastAsia"/>
          <w:sz w:val="24"/>
          <w:szCs w:val="24"/>
        </w:rPr>
        <w:t>スポーツ</w:t>
      </w:r>
      <w:r w:rsidR="00935188">
        <w:rPr>
          <w:rFonts w:ascii="UD デジタル 教科書体 NK-R" w:eastAsia="UD デジタル 教科書体 NK-R" w:hAnsi="ＭＳ ゴシック" w:hint="eastAsia"/>
          <w:sz w:val="24"/>
          <w:szCs w:val="24"/>
        </w:rPr>
        <w:t>の実施</w:t>
      </w:r>
      <w:r w:rsidRPr="0022699E">
        <w:rPr>
          <w:rFonts w:ascii="UD デジタル 教科書体 NK-R" w:eastAsia="UD デジタル 教科書体 NK-R" w:hAnsi="ＭＳ ゴシック" w:hint="eastAsia"/>
          <w:sz w:val="24"/>
          <w:szCs w:val="24"/>
        </w:rPr>
        <w:t>阻害要因</w:t>
      </w:r>
      <w:r w:rsidR="00935188">
        <w:rPr>
          <w:rFonts w:ascii="UD デジタル 教科書体 NK-R" w:eastAsia="UD デジタル 教科書体 NK-R" w:hAnsi="ＭＳ ゴシック" w:hint="eastAsia"/>
          <w:sz w:val="24"/>
          <w:szCs w:val="24"/>
        </w:rPr>
        <w:t>」</w:t>
      </w:r>
      <w:r w:rsidR="009736FD">
        <w:rPr>
          <w:rFonts w:ascii="UD デジタル 教科書体 NK-R" w:eastAsia="UD デジタル 教科書体 NK-R" w:hAnsi="ＭＳ ゴシック" w:hint="eastAsia"/>
          <w:sz w:val="24"/>
          <w:szCs w:val="24"/>
        </w:rPr>
        <w:t>として</w:t>
      </w:r>
      <w:r w:rsidRPr="0022699E">
        <w:rPr>
          <w:rFonts w:ascii="UD デジタル 教科書体 NK-R" w:eastAsia="UD デジタル 教科書体 NK-R" w:hAnsi="ＭＳ ゴシック" w:hint="eastAsia"/>
          <w:sz w:val="24"/>
          <w:szCs w:val="24"/>
        </w:rPr>
        <w:t>、</w:t>
      </w:r>
      <w:r w:rsidR="009736FD">
        <w:rPr>
          <w:rFonts w:ascii="UD デジタル 教科書体 NK-R" w:eastAsia="UD デジタル 教科書体 NK-R" w:hAnsi="ＭＳ ゴシック" w:hint="eastAsia"/>
          <w:sz w:val="24"/>
          <w:szCs w:val="24"/>
        </w:rPr>
        <w:t>「年をとったから」に次いで、</w:t>
      </w:r>
      <w:r w:rsidRPr="0022699E">
        <w:rPr>
          <w:rFonts w:ascii="UD デジタル 教科書体 NK-R" w:eastAsia="UD デジタル 教科書体 NK-R" w:hAnsi="ＭＳ ゴシック" w:hint="eastAsia"/>
          <w:sz w:val="24"/>
          <w:szCs w:val="24"/>
        </w:rPr>
        <w:t>「</w:t>
      </w:r>
      <w:r w:rsidR="006375C9">
        <w:rPr>
          <w:rFonts w:ascii="UD デジタル 教科書体 NK-R" w:eastAsia="UD デジタル 教科書体 NK-R" w:hAnsi="ＭＳ ゴシック" w:hint="eastAsia"/>
          <w:sz w:val="24"/>
          <w:szCs w:val="24"/>
        </w:rPr>
        <w:t>コロナウイルス</w:t>
      </w:r>
      <w:r w:rsidRPr="0022699E">
        <w:rPr>
          <w:rFonts w:ascii="UD デジタル 教科書体 NK-R" w:eastAsia="UD デジタル 教科書体 NK-R" w:hAnsi="ＭＳ ゴシック" w:hint="eastAsia"/>
          <w:sz w:val="24"/>
          <w:szCs w:val="24"/>
        </w:rPr>
        <w:t>感染症対策による日常生活の変化」をあげており、外出機会の制限等が高齢者のスポーツ実施に影響を与えていることが考えられる。</w:t>
      </w:r>
    </w:p>
    <w:p w14:paraId="60103468" w14:textId="77777777" w:rsidR="0022699E" w:rsidRDefault="008501D0" w:rsidP="0022699E">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このため</w:t>
      </w:r>
      <w:r w:rsidR="00F46ACD" w:rsidRPr="0022699E">
        <w:rPr>
          <w:rFonts w:ascii="UD デジタル 教科書体 NK-R" w:eastAsia="UD デジタル 教科書体 NK-R" w:hAnsi="ＭＳ ゴシック" w:hint="eastAsia"/>
          <w:sz w:val="24"/>
          <w:szCs w:val="24"/>
        </w:rPr>
        <w:t>、</w:t>
      </w:r>
      <w:r w:rsidR="009736FD">
        <w:rPr>
          <w:rFonts w:ascii="UD デジタル 教科書体 NK-R" w:eastAsia="UD デジタル 教科書体 NK-R" w:hAnsi="ＭＳ ゴシック" w:hint="eastAsia"/>
          <w:sz w:val="24"/>
          <w:szCs w:val="24"/>
        </w:rPr>
        <w:t>スポーツと</w:t>
      </w:r>
      <w:r w:rsidR="00F46ACD" w:rsidRPr="0022699E">
        <w:rPr>
          <w:rFonts w:ascii="UD デジタル 教科書体 NK-R" w:eastAsia="UD デジタル 教科書体 NK-R" w:hAnsi="ＭＳ ゴシック" w:hint="eastAsia"/>
          <w:sz w:val="24"/>
          <w:szCs w:val="24"/>
        </w:rPr>
        <w:t>健康</w:t>
      </w:r>
      <w:r w:rsidR="009736FD">
        <w:rPr>
          <w:rFonts w:ascii="UD デジタル 教科書体 NK-R" w:eastAsia="UD デジタル 教科書体 NK-R" w:hAnsi="ＭＳ ゴシック" w:hint="eastAsia"/>
          <w:sz w:val="24"/>
          <w:szCs w:val="24"/>
        </w:rPr>
        <w:t>づくり</w:t>
      </w:r>
      <w:r w:rsidR="00F46ACD" w:rsidRPr="0022699E">
        <w:rPr>
          <w:rFonts w:ascii="UD デジタル 教科書体 NK-R" w:eastAsia="UD デジタル 教科書体 NK-R" w:hAnsi="ＭＳ ゴシック" w:hint="eastAsia"/>
          <w:sz w:val="24"/>
          <w:szCs w:val="24"/>
        </w:rPr>
        <w:t>を重要な</w:t>
      </w:r>
      <w:r w:rsidR="009736FD">
        <w:rPr>
          <w:rFonts w:ascii="UD デジタル 教科書体 NK-R" w:eastAsia="UD デジタル 教科書体 NK-R" w:hAnsi="ＭＳ ゴシック" w:hint="eastAsia"/>
          <w:sz w:val="24"/>
          <w:szCs w:val="24"/>
        </w:rPr>
        <w:t>視点</w:t>
      </w:r>
      <w:r w:rsidR="00F46ACD" w:rsidRPr="0022699E">
        <w:rPr>
          <w:rFonts w:ascii="UD デジタル 教科書体 NK-R" w:eastAsia="UD デジタル 教科書体 NK-R" w:hAnsi="ＭＳ ゴシック" w:hint="eastAsia"/>
          <w:sz w:val="24"/>
          <w:szCs w:val="24"/>
        </w:rPr>
        <w:t>として、コロナ禍でも途切れず、高齢者が身近な場所で</w:t>
      </w:r>
      <w:r w:rsidR="009736FD">
        <w:rPr>
          <w:rFonts w:ascii="UD デジタル 教科書体 NK-R" w:eastAsia="UD デジタル 教科書体 NK-R" w:hAnsi="ＭＳ ゴシック" w:hint="eastAsia"/>
          <w:sz w:val="24"/>
          <w:szCs w:val="24"/>
        </w:rPr>
        <w:t>気軽にスポーツを楽しめる機会や環境を提供していくことが必要である</w:t>
      </w:r>
      <w:r w:rsidR="00F46ACD" w:rsidRPr="0022699E">
        <w:rPr>
          <w:rFonts w:ascii="UD デジタル 教科書体 NK-R" w:eastAsia="UD デジタル 教科書体 NK-R" w:hAnsi="ＭＳ ゴシック" w:hint="eastAsia"/>
          <w:sz w:val="24"/>
          <w:szCs w:val="24"/>
        </w:rPr>
        <w:t>。</w:t>
      </w:r>
    </w:p>
    <w:p w14:paraId="68B76334" w14:textId="77777777" w:rsidR="0022699E" w:rsidRPr="009736FD" w:rsidRDefault="0022699E" w:rsidP="0022699E">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p>
    <w:p w14:paraId="5E65B188" w14:textId="77777777" w:rsidR="0022699E" w:rsidRDefault="00935188" w:rsidP="007C7003">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また</w:t>
      </w:r>
      <w:r w:rsidR="009736FD">
        <w:rPr>
          <w:rFonts w:ascii="UD デジタル 教科書体 NK-R" w:eastAsia="UD デジタル 教科書体 NK-R" w:hAnsi="ＭＳ ゴシック" w:hint="eastAsia"/>
          <w:sz w:val="24"/>
          <w:szCs w:val="24"/>
        </w:rPr>
        <w:t>、</w:t>
      </w:r>
      <w:r w:rsidR="00535884" w:rsidRPr="0022699E">
        <w:rPr>
          <w:rFonts w:ascii="UD デジタル 教科書体 NK-R" w:eastAsia="UD デジタル 教科書体 NK-R" w:hAnsi="ＭＳ ゴシック" w:hint="eastAsia"/>
          <w:sz w:val="24"/>
          <w:szCs w:val="24"/>
        </w:rPr>
        <w:t>一生涯にわたり、健康で活き活き</w:t>
      </w:r>
      <w:r w:rsidR="00CA10B8" w:rsidRPr="0022699E">
        <w:rPr>
          <w:rFonts w:ascii="UD デジタル 教科書体 NK-R" w:eastAsia="UD デジタル 教科書体 NK-R" w:hAnsi="ＭＳ ゴシック" w:hint="eastAsia"/>
          <w:sz w:val="24"/>
          <w:szCs w:val="24"/>
        </w:rPr>
        <w:t>と過ごすことができる</w:t>
      </w:r>
      <w:r w:rsidR="00535884" w:rsidRPr="0022699E">
        <w:rPr>
          <w:rFonts w:ascii="UD デジタル 教科書体 NK-R" w:eastAsia="UD デジタル 教科書体 NK-R" w:hAnsi="ＭＳ ゴシック" w:hint="eastAsia"/>
          <w:sz w:val="24"/>
          <w:szCs w:val="24"/>
        </w:rPr>
        <w:t>生活</w:t>
      </w:r>
      <w:r w:rsidR="00CA10B8" w:rsidRPr="0022699E">
        <w:rPr>
          <w:rFonts w:ascii="UD デジタル 教科書体 NK-R" w:eastAsia="UD デジタル 教科書体 NK-R" w:hAnsi="ＭＳ ゴシック" w:hint="eastAsia"/>
          <w:sz w:val="24"/>
          <w:szCs w:val="24"/>
        </w:rPr>
        <w:t>の実現には、若い世代から習慣的にスポーツをすること</w:t>
      </w:r>
      <w:r w:rsidR="007C7003">
        <w:rPr>
          <w:rFonts w:ascii="UD デジタル 教科書体 NK-R" w:eastAsia="UD デジタル 教科書体 NK-R" w:hAnsi="ＭＳ ゴシック" w:hint="eastAsia"/>
          <w:sz w:val="24"/>
          <w:szCs w:val="24"/>
        </w:rPr>
        <w:t>に加え</w:t>
      </w:r>
      <w:r w:rsidR="00CA10B8" w:rsidRPr="0022699E">
        <w:rPr>
          <w:rFonts w:ascii="UD デジタル 教科書体 NK-R" w:eastAsia="UD デジタル 教科書体 NK-R" w:hAnsi="ＭＳ ゴシック" w:hint="eastAsia"/>
          <w:sz w:val="24"/>
          <w:szCs w:val="24"/>
        </w:rPr>
        <w:t>、高齢者がスポーツ</w:t>
      </w:r>
      <w:r w:rsidR="00414C3B" w:rsidRPr="0022699E">
        <w:rPr>
          <w:rFonts w:ascii="UD デジタル 教科書体 NK-R" w:eastAsia="UD デジタル 教科書体 NK-R" w:hAnsi="ＭＳ ゴシック" w:hint="eastAsia"/>
          <w:sz w:val="24"/>
          <w:szCs w:val="24"/>
        </w:rPr>
        <w:t>を楽しみ、介護予防や健康の保持増進につなげていくことがともに</w:t>
      </w:r>
      <w:r w:rsidR="007C7003">
        <w:rPr>
          <w:rFonts w:ascii="UD デジタル 教科書体 NK-R" w:eastAsia="UD デジタル 教科書体 NK-R" w:hAnsi="ＭＳ ゴシック" w:hint="eastAsia"/>
          <w:sz w:val="24"/>
          <w:szCs w:val="24"/>
        </w:rPr>
        <w:t>重要</w:t>
      </w:r>
      <w:r w:rsidR="00414C3B" w:rsidRPr="0022699E">
        <w:rPr>
          <w:rFonts w:ascii="UD デジタル 教科書体 NK-R" w:eastAsia="UD デジタル 教科書体 NK-R" w:hAnsi="ＭＳ ゴシック" w:hint="eastAsia"/>
          <w:sz w:val="24"/>
          <w:szCs w:val="24"/>
        </w:rPr>
        <w:t>である</w:t>
      </w:r>
      <w:r w:rsidR="00CA10B8" w:rsidRPr="0022699E">
        <w:rPr>
          <w:rFonts w:ascii="UD デジタル 教科書体 NK-R" w:eastAsia="UD デジタル 教科書体 NK-R" w:hAnsi="ＭＳ ゴシック" w:hint="eastAsia"/>
          <w:sz w:val="24"/>
          <w:szCs w:val="24"/>
        </w:rPr>
        <w:t>。</w:t>
      </w:r>
    </w:p>
    <w:p w14:paraId="7E58A0F8" w14:textId="77777777" w:rsidR="00B33387" w:rsidRPr="0022699E" w:rsidRDefault="00CA10B8" w:rsidP="0022699E">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その際、心身の状況等に応じて、自</w:t>
      </w:r>
      <w:r w:rsidR="00414C3B" w:rsidRPr="0022699E">
        <w:rPr>
          <w:rFonts w:ascii="UD デジタル 教科書体 NK-R" w:eastAsia="UD デジタル 教科書体 NK-R" w:hAnsi="ＭＳ ゴシック" w:hint="eastAsia"/>
          <w:sz w:val="24"/>
          <w:szCs w:val="24"/>
        </w:rPr>
        <w:t>分に合った形で、無理なくスポーツを継続していくこと、</w:t>
      </w:r>
      <w:r w:rsidR="007C7003">
        <w:rPr>
          <w:rFonts w:ascii="UD デジタル 教科書体 NK-R" w:eastAsia="UD デジタル 教科書体 NK-R" w:hAnsi="ＭＳ ゴシック" w:hint="eastAsia"/>
          <w:sz w:val="24"/>
          <w:szCs w:val="24"/>
        </w:rPr>
        <w:t>あわせて、</w:t>
      </w:r>
      <w:r w:rsidR="00414C3B" w:rsidRPr="0022699E">
        <w:rPr>
          <w:rFonts w:ascii="UD デジタル 教科書体 NK-R" w:eastAsia="UD デジタル 教科書体 NK-R" w:hAnsi="ＭＳ ゴシック" w:hint="eastAsia"/>
          <w:sz w:val="24"/>
          <w:szCs w:val="24"/>
        </w:rPr>
        <w:t>スポーツを通じて高齢者が他の世代と触れ合い、ともに楽し</w:t>
      </w:r>
      <w:r w:rsidR="007C7003">
        <w:rPr>
          <w:rFonts w:ascii="UD デジタル 教科書体 NK-R" w:eastAsia="UD デジタル 教科書体 NK-R" w:hAnsi="ＭＳ ゴシック" w:hint="eastAsia"/>
          <w:sz w:val="24"/>
          <w:szCs w:val="24"/>
        </w:rPr>
        <w:t>むことで、地域での居場所や生きがいを創出していく観点から取組を進める必要がある</w:t>
      </w:r>
      <w:r w:rsidR="00414C3B" w:rsidRPr="0022699E">
        <w:rPr>
          <w:rFonts w:ascii="UD デジタル 教科書体 NK-R" w:eastAsia="UD デジタル 教科書体 NK-R" w:hAnsi="ＭＳ ゴシック" w:hint="eastAsia"/>
          <w:sz w:val="24"/>
          <w:szCs w:val="24"/>
        </w:rPr>
        <w:t>。</w:t>
      </w:r>
    </w:p>
    <w:p w14:paraId="29243FE2" w14:textId="77777777" w:rsidR="00CA10B8" w:rsidRPr="0022699E" w:rsidRDefault="00CA10B8" w:rsidP="0022699E">
      <w:pPr>
        <w:widowControl/>
        <w:spacing w:line="360" w:lineRule="exact"/>
        <w:jc w:val="lef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FF58EB" w:rsidRPr="0022699E" w14:paraId="52B2EF18" w14:textId="77777777" w:rsidTr="0022699E">
        <w:tc>
          <w:tcPr>
            <w:tcW w:w="9321" w:type="dxa"/>
            <w:tcBorders>
              <w:top w:val="single" w:sz="4" w:space="0" w:color="auto"/>
              <w:left w:val="single" w:sz="4" w:space="0" w:color="auto"/>
              <w:bottom w:val="single" w:sz="4" w:space="0" w:color="auto"/>
              <w:right w:val="single" w:sz="4" w:space="0" w:color="auto"/>
            </w:tcBorders>
          </w:tcPr>
          <w:p w14:paraId="6EB38941" w14:textId="77777777" w:rsidR="00FF58EB" w:rsidRPr="0022699E" w:rsidRDefault="00FF58EB" w:rsidP="0022699E">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14:paraId="78A57FBE" w14:textId="77777777" w:rsidR="00FF58EB" w:rsidRPr="0022699E" w:rsidRDefault="00FF58EB" w:rsidP="0022699E">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高齢者もともに楽しめる機会の充実</w:t>
            </w:r>
          </w:p>
          <w:p w14:paraId="0022830E" w14:textId="77777777" w:rsidR="00FF58EB" w:rsidRPr="0022699E" w:rsidRDefault="00FF58EB" w:rsidP="0022699E">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体力測</w:t>
            </w:r>
            <w:r w:rsidR="007C7003">
              <w:rPr>
                <w:rFonts w:ascii="UD デジタル 教科書体 NK-R" w:eastAsia="UD デジタル 教科書体 NK-R" w:hAnsi="ＭＳ ゴシック" w:hint="eastAsia"/>
                <w:sz w:val="24"/>
                <w:szCs w:val="24"/>
              </w:rPr>
              <w:t>定会やスポーツ体験イベントにおいて、無理なく気軽に測定できるコ</w:t>
            </w:r>
            <w:r w:rsidRPr="0022699E">
              <w:rPr>
                <w:rFonts w:ascii="UD デジタル 教科書体 NK-R" w:eastAsia="UD デジタル 教科書体 NK-R" w:hAnsi="ＭＳ ゴシック" w:hint="eastAsia"/>
                <w:sz w:val="24"/>
                <w:szCs w:val="24"/>
              </w:rPr>
              <w:t>ースの設定等工夫をこらすことにより、高齢者が他の世代とともにスポーツを楽しめる機会づくりに取り組む。</w:t>
            </w:r>
          </w:p>
          <w:p w14:paraId="470A5A45" w14:textId="77777777" w:rsidR="00FF58EB" w:rsidRPr="0022699E" w:rsidRDefault="00FF58EB" w:rsidP="0022699E">
            <w:pPr>
              <w:widowControl/>
              <w:spacing w:line="360" w:lineRule="exact"/>
              <w:ind w:left="240" w:hangingChars="100" w:hanging="240"/>
              <w:jc w:val="left"/>
              <w:rPr>
                <w:rFonts w:ascii="UD デジタル 教科書体 NK-R" w:eastAsia="UD デジタル 教科書体 NK-R" w:hAnsi="ＭＳ ゴシック"/>
                <w:sz w:val="24"/>
                <w:szCs w:val="24"/>
              </w:rPr>
            </w:pPr>
          </w:p>
          <w:p w14:paraId="7335ED05" w14:textId="77777777" w:rsidR="00FF58EB" w:rsidRPr="0022699E" w:rsidRDefault="00FF58EB" w:rsidP="0022699E">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ねんりんピックへの選手派遣</w:t>
            </w:r>
          </w:p>
          <w:p w14:paraId="76D2CCE1" w14:textId="77777777" w:rsidR="00FF58EB" w:rsidRPr="0022699E" w:rsidRDefault="00FF58EB" w:rsidP="0022699E">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ねんりんピック（全国健康福祉祭）への選手派遣事業を通じて、日頃の文　化・スポーツ活動を奨励し、生きがいづくりを促進する。</w:t>
            </w:r>
          </w:p>
          <w:p w14:paraId="100ABB84" w14:textId="77777777" w:rsidR="00FF58EB" w:rsidRPr="0022699E" w:rsidRDefault="00FF58EB" w:rsidP="0022699E">
            <w:pPr>
              <w:widowControl/>
              <w:spacing w:line="360" w:lineRule="exact"/>
              <w:jc w:val="left"/>
              <w:rPr>
                <w:rFonts w:ascii="UD デジタル 教科書体 NK-R" w:eastAsia="UD デジタル 教科書体 NK-R" w:hAnsi="ＭＳ ゴシック"/>
                <w:sz w:val="24"/>
                <w:szCs w:val="24"/>
              </w:rPr>
            </w:pPr>
          </w:p>
          <w:p w14:paraId="06C88076" w14:textId="77777777" w:rsidR="00FF58EB" w:rsidRPr="0022699E" w:rsidRDefault="00FF58EB" w:rsidP="0022699E">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運動プログラムの開発等による高齢者の運動不足の解消</w:t>
            </w:r>
          </w:p>
          <w:p w14:paraId="54F4E99C" w14:textId="77777777" w:rsidR="0022699E" w:rsidRPr="0022699E" w:rsidRDefault="00FF58EB" w:rsidP="006375C9">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市町村や地域等との協働による運動プログラムの開発・実践や高齢者サロンにおける健康づくりの場等を提供し、高齢者の運動不足の解消を促進する。</w:t>
            </w:r>
          </w:p>
        </w:tc>
      </w:tr>
    </w:tbl>
    <w:p w14:paraId="358B5B5D" w14:textId="77777777" w:rsidR="00CA10B8" w:rsidRPr="0022699E" w:rsidRDefault="00CA10B8" w:rsidP="0022699E">
      <w:pPr>
        <w:widowControl/>
        <w:spacing w:line="360" w:lineRule="exact"/>
        <w:jc w:val="left"/>
        <w:rPr>
          <w:rFonts w:ascii="UD デジタル 教科書体 NK-R" w:eastAsia="UD デジタル 教科書体 NK-R" w:hAnsi="ＭＳ ゴシック"/>
          <w:sz w:val="24"/>
          <w:szCs w:val="24"/>
        </w:rPr>
      </w:pPr>
    </w:p>
    <w:p w14:paraId="3E3CCAFD" w14:textId="77777777" w:rsidR="000A6A73" w:rsidRPr="0022699E" w:rsidRDefault="000A6A73" w:rsidP="00FE18F2">
      <w:pPr>
        <w:widowControl/>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２</w:t>
      </w:r>
      <w:r w:rsidR="00E015F8" w:rsidRPr="0022699E">
        <w:rPr>
          <w:rFonts w:ascii="UD デジタル 教科書体 NK-R" w:eastAsia="UD デジタル 教科書体 NK-R" w:hAnsi="ＭＳ ゴシック" w:hint="eastAsia"/>
          <w:b/>
          <w:sz w:val="24"/>
          <w:szCs w:val="24"/>
        </w:rPr>
        <w:t xml:space="preserve">　</w:t>
      </w:r>
      <w:r w:rsidRPr="0022699E">
        <w:rPr>
          <w:rFonts w:ascii="UD デジタル 教科書体 NK-R" w:eastAsia="UD デジタル 教科書体 NK-R" w:hAnsi="ＭＳ ゴシック" w:hint="eastAsia"/>
          <w:b/>
          <w:bCs/>
          <w:sz w:val="24"/>
          <w:szCs w:val="24"/>
        </w:rPr>
        <w:t>障がい者スポーツ</w:t>
      </w:r>
      <w:r w:rsidR="00507D92" w:rsidRPr="0022699E">
        <w:rPr>
          <w:rFonts w:ascii="UD デジタル 教科書体 NK-R" w:eastAsia="UD デジタル 教科書体 NK-R" w:hAnsi="ＭＳ ゴシック" w:hint="eastAsia"/>
          <w:b/>
          <w:bCs/>
          <w:sz w:val="24"/>
          <w:szCs w:val="24"/>
        </w:rPr>
        <w:t>の推進</w:t>
      </w:r>
    </w:p>
    <w:p w14:paraId="3D441B56" w14:textId="77777777" w:rsidR="002B13C6" w:rsidRPr="0022699E" w:rsidRDefault="00120DCA"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bCs/>
          <w:sz w:val="24"/>
          <w:szCs w:val="24"/>
        </w:rPr>
        <w:t>第５次大阪府障がい者計画</w:t>
      </w:r>
      <w:r w:rsidRPr="0022699E">
        <w:rPr>
          <w:rFonts w:ascii="UD デジタル 教科書体 NK-R" w:eastAsia="UD デジタル 教科書体 NK-R" w:hAnsi="ＭＳ ゴシック" w:hint="eastAsia"/>
          <w:sz w:val="24"/>
          <w:szCs w:val="24"/>
        </w:rPr>
        <w:t>（令和３（2021）年３月策定）では、生活場面に応じた施策の推進方向</w:t>
      </w:r>
      <w:r w:rsidR="002457B4" w:rsidRPr="0022699E">
        <w:rPr>
          <w:rFonts w:ascii="UD デジタル 教科書体 NK-R" w:eastAsia="UD デジタル 教科書体 NK-R" w:hAnsi="ＭＳ ゴシック" w:hint="eastAsia"/>
          <w:sz w:val="24"/>
          <w:szCs w:val="24"/>
        </w:rPr>
        <w:t>が掲げられ、スポーツ活動に取り組むことは、生活場面「楽しむ」</w:t>
      </w:r>
      <w:r w:rsidRPr="0022699E">
        <w:rPr>
          <w:rFonts w:ascii="UD デジタル 教科書体 NK-R" w:eastAsia="UD デジタル 教科書体 NK-R" w:hAnsi="ＭＳ ゴシック" w:hint="eastAsia"/>
          <w:sz w:val="24"/>
          <w:szCs w:val="24"/>
        </w:rPr>
        <w:t>に設定され</w:t>
      </w:r>
      <w:r w:rsidR="002457B4" w:rsidRPr="0022699E">
        <w:rPr>
          <w:rFonts w:ascii="UD デジタル 教科書体 NK-R" w:eastAsia="UD デジタル 教科書体 NK-R" w:hAnsi="ＭＳ ゴシック" w:hint="eastAsia"/>
          <w:sz w:val="24"/>
          <w:szCs w:val="24"/>
        </w:rPr>
        <w:t>ており</w:t>
      </w:r>
      <w:r w:rsidRPr="0022699E">
        <w:rPr>
          <w:rFonts w:ascii="UD デジタル 教科書体 NK-R" w:eastAsia="UD デジタル 教科書体 NK-R" w:hAnsi="ＭＳ ゴシック" w:hint="eastAsia"/>
          <w:sz w:val="24"/>
          <w:szCs w:val="24"/>
        </w:rPr>
        <w:t>、スポーツを通じて、「</w:t>
      </w:r>
      <w:r w:rsidR="00A2505E" w:rsidRPr="0022699E">
        <w:rPr>
          <w:rFonts w:ascii="UD デジタル 教科書体 NK-R" w:eastAsia="UD デジタル 教科書体 NK-R" w:hAnsi="ＭＳ ゴシック" w:hint="eastAsia"/>
          <w:sz w:val="24"/>
          <w:szCs w:val="24"/>
        </w:rPr>
        <w:t>障がい者が豊かで質の高い生活を送る</w:t>
      </w:r>
      <w:r w:rsidRPr="0022699E">
        <w:rPr>
          <w:rFonts w:ascii="UD デジタル 教科書体 NK-R" w:eastAsia="UD デジタル 教科書体 NK-R" w:hAnsi="ＭＳ ゴシック" w:hint="eastAsia"/>
          <w:sz w:val="24"/>
          <w:szCs w:val="24"/>
        </w:rPr>
        <w:t>」ことをめざしている。このように、障がい者施策においても、</w:t>
      </w:r>
      <w:r w:rsidR="002457B4" w:rsidRPr="0022699E">
        <w:rPr>
          <w:rFonts w:ascii="UD デジタル 教科書体 NK-R" w:eastAsia="UD デジタル 教科書体 NK-R" w:hAnsi="ＭＳ ゴシック" w:hint="eastAsia"/>
          <w:sz w:val="24"/>
          <w:szCs w:val="24"/>
        </w:rPr>
        <w:t>本計画の</w:t>
      </w:r>
      <w:r w:rsidR="00CD55EE" w:rsidRPr="0022699E">
        <w:rPr>
          <w:rFonts w:ascii="UD デジタル 教科書体 NK-R" w:eastAsia="UD デジタル 教科書体 NK-R" w:hAnsi="ＭＳ ゴシック" w:hint="eastAsia"/>
          <w:sz w:val="24"/>
          <w:szCs w:val="24"/>
        </w:rPr>
        <w:t>重要なキーワードである</w:t>
      </w:r>
      <w:r w:rsidRPr="0022699E">
        <w:rPr>
          <w:rFonts w:ascii="UD デジタル 教科書体 NK-R" w:eastAsia="UD デジタル 教科書体 NK-R" w:hAnsi="ＭＳ ゴシック" w:hint="eastAsia"/>
          <w:sz w:val="24"/>
          <w:szCs w:val="24"/>
        </w:rPr>
        <w:t>「楽しさ」と</w:t>
      </w:r>
      <w:r w:rsidR="00CD55EE" w:rsidRPr="0022699E">
        <w:rPr>
          <w:rFonts w:ascii="UD デジタル 教科書体 NK-R" w:eastAsia="UD デジタル 教科書体 NK-R" w:hAnsi="ＭＳ ゴシック" w:hint="eastAsia"/>
          <w:sz w:val="24"/>
          <w:szCs w:val="24"/>
        </w:rPr>
        <w:t>関連付けて、スポーツは捉えられ</w:t>
      </w:r>
      <w:r w:rsidR="009C556E" w:rsidRPr="0022699E">
        <w:rPr>
          <w:rFonts w:ascii="UD デジタル 教科書体 NK-R" w:eastAsia="UD デジタル 教科書体 NK-R" w:hAnsi="ＭＳ ゴシック" w:hint="eastAsia"/>
          <w:sz w:val="24"/>
          <w:szCs w:val="24"/>
        </w:rPr>
        <w:t>ており、</w:t>
      </w:r>
      <w:r w:rsidR="00573069" w:rsidRPr="0022699E">
        <w:rPr>
          <w:rFonts w:ascii="UD デジタル 教科書体 NK-R" w:eastAsia="UD デジタル 教科書体 NK-R" w:hAnsi="ＭＳ ゴシック" w:hint="eastAsia"/>
          <w:sz w:val="24"/>
          <w:szCs w:val="24"/>
        </w:rPr>
        <w:t>スポーツを</w:t>
      </w:r>
      <w:r w:rsidR="009C556E" w:rsidRPr="0022699E">
        <w:rPr>
          <w:rFonts w:ascii="UD デジタル 教科書体 NK-R" w:eastAsia="UD デジタル 教科書体 NK-R" w:hAnsi="ＭＳ ゴシック" w:hint="eastAsia"/>
          <w:sz w:val="24"/>
          <w:szCs w:val="24"/>
        </w:rPr>
        <w:t>楽しむという視点は</w:t>
      </w:r>
      <w:r w:rsidR="00573069" w:rsidRPr="0022699E">
        <w:rPr>
          <w:rFonts w:ascii="UD デジタル 教科書体 NK-R" w:eastAsia="UD デジタル 教科書体 NK-R" w:hAnsi="ＭＳ ゴシック" w:hint="eastAsia"/>
          <w:sz w:val="24"/>
          <w:szCs w:val="24"/>
        </w:rPr>
        <w:t>障がい者スポーツの推進にあたっても重要である。</w:t>
      </w:r>
    </w:p>
    <w:p w14:paraId="78D97A65" w14:textId="77777777" w:rsidR="00FE18F2" w:rsidRDefault="00FE18F2" w:rsidP="00FE18F2">
      <w:pPr>
        <w:widowControl/>
        <w:spacing w:line="360" w:lineRule="exact"/>
        <w:jc w:val="left"/>
        <w:rPr>
          <w:rFonts w:ascii="UD デジタル 教科書体 NK-R" w:eastAsia="UD デジタル 教科書体 NK-R" w:hAnsi="ＭＳ ゴシック"/>
          <w:sz w:val="24"/>
          <w:szCs w:val="24"/>
        </w:rPr>
      </w:pPr>
    </w:p>
    <w:p w14:paraId="4A3971D2" w14:textId="77777777" w:rsidR="00FE18F2" w:rsidRDefault="00573069"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また、</w:t>
      </w:r>
      <w:r w:rsidR="00CE31E6" w:rsidRPr="0022699E">
        <w:rPr>
          <w:rFonts w:ascii="UD デジタル 教科書体 NK-R" w:eastAsia="UD デジタル 教科書体 NK-R" w:hAnsi="ＭＳ ゴシック" w:hint="eastAsia"/>
          <w:sz w:val="24"/>
          <w:szCs w:val="24"/>
        </w:rPr>
        <w:t>東京2020大会の開催を受け</w:t>
      </w:r>
      <w:r w:rsidR="00FC2D62" w:rsidRPr="0022699E">
        <w:rPr>
          <w:rFonts w:ascii="UD デジタル 教科書体 NK-R" w:eastAsia="UD デジタル 教科書体 NK-R" w:hAnsi="ＭＳ ゴシック" w:hint="eastAsia"/>
          <w:sz w:val="24"/>
          <w:szCs w:val="24"/>
        </w:rPr>
        <w:t>、障がい者スポーツに対する関心</w:t>
      </w:r>
      <w:r w:rsidR="00CE31E6" w:rsidRPr="0022699E">
        <w:rPr>
          <w:rFonts w:ascii="UD デジタル 教科書体 NK-R" w:eastAsia="UD デジタル 教科書体 NK-R" w:hAnsi="ＭＳ ゴシック" w:hint="eastAsia"/>
          <w:sz w:val="24"/>
          <w:szCs w:val="24"/>
        </w:rPr>
        <w:t>は高まり</w:t>
      </w:r>
      <w:r w:rsidR="00FC2D62" w:rsidRPr="0022699E">
        <w:rPr>
          <w:rFonts w:ascii="UD デジタル 教科書体 NK-R" w:eastAsia="UD デジタル 教科書体 NK-R" w:hAnsi="ＭＳ ゴシック" w:hint="eastAsia"/>
          <w:sz w:val="24"/>
          <w:szCs w:val="24"/>
        </w:rPr>
        <w:t>、</w:t>
      </w:r>
      <w:r w:rsidR="0076652E" w:rsidRPr="0022699E">
        <w:rPr>
          <w:rFonts w:ascii="UD デジタル 教科書体 NK-R" w:eastAsia="UD デジタル 教科書体 NK-R" w:hAnsi="ＭＳ ゴシック" w:hint="eastAsia"/>
          <w:sz w:val="24"/>
          <w:szCs w:val="24"/>
        </w:rPr>
        <w:t>誰もが「する」「みる」「ささえる」</w:t>
      </w:r>
      <w:r w:rsidR="002B6198" w:rsidRPr="0022699E">
        <w:rPr>
          <w:rFonts w:ascii="UD デジタル 教科書体 NK-R" w:eastAsia="UD デジタル 教科書体 NK-R" w:hAnsi="ＭＳ ゴシック" w:hint="eastAsia"/>
          <w:sz w:val="24"/>
          <w:szCs w:val="24"/>
        </w:rPr>
        <w:t>といった様々な形で楽しむことができる</w:t>
      </w:r>
      <w:r w:rsidR="00FC2D62" w:rsidRPr="0022699E">
        <w:rPr>
          <w:rFonts w:ascii="UD デジタル 教科書体 NK-R" w:eastAsia="UD デジタル 教科書体 NK-R" w:hAnsi="ＭＳ ゴシック" w:hint="eastAsia"/>
          <w:sz w:val="24"/>
          <w:szCs w:val="24"/>
        </w:rPr>
        <w:t>スポーツ</w:t>
      </w:r>
      <w:r w:rsidR="002B6198" w:rsidRPr="0022699E">
        <w:rPr>
          <w:rFonts w:ascii="UD デジタル 教科書体 NK-R" w:eastAsia="UD デジタル 教科書体 NK-R" w:hAnsi="ＭＳ ゴシック" w:hint="eastAsia"/>
          <w:sz w:val="24"/>
          <w:szCs w:val="24"/>
        </w:rPr>
        <w:t>の推進</w:t>
      </w:r>
      <w:r w:rsidR="00FC2D62" w:rsidRPr="0022699E">
        <w:rPr>
          <w:rFonts w:ascii="UD デジタル 教科書体 NK-R" w:eastAsia="UD デジタル 教科書体 NK-R" w:hAnsi="ＭＳ ゴシック" w:hint="eastAsia"/>
          <w:sz w:val="24"/>
          <w:szCs w:val="24"/>
        </w:rPr>
        <w:t>を</w:t>
      </w:r>
      <w:r w:rsidR="002B6198" w:rsidRPr="0022699E">
        <w:rPr>
          <w:rFonts w:ascii="UD デジタル 教科書体 NK-R" w:eastAsia="UD デジタル 教科書体 NK-R" w:hAnsi="ＭＳ ゴシック" w:hint="eastAsia"/>
          <w:sz w:val="24"/>
          <w:szCs w:val="24"/>
        </w:rPr>
        <w:t>通じて</w:t>
      </w:r>
      <w:r w:rsidR="00FC2D62" w:rsidRPr="0022699E">
        <w:rPr>
          <w:rFonts w:ascii="UD デジタル 教科書体 NK-R" w:eastAsia="UD デジタル 教科書体 NK-R" w:hAnsi="ＭＳ ゴシック" w:hint="eastAsia"/>
          <w:sz w:val="24"/>
          <w:szCs w:val="24"/>
        </w:rPr>
        <w:t>、共生社会を実現していくことの重要性</w:t>
      </w:r>
      <w:r w:rsidR="00CE31E6" w:rsidRPr="0022699E">
        <w:rPr>
          <w:rFonts w:ascii="UD デジタル 教科書体 NK-R" w:eastAsia="UD デジタル 教科書体 NK-R" w:hAnsi="ＭＳ ゴシック" w:hint="eastAsia"/>
          <w:sz w:val="24"/>
          <w:szCs w:val="24"/>
        </w:rPr>
        <w:t>が再認識された。</w:t>
      </w:r>
    </w:p>
    <w:p w14:paraId="18D06C51" w14:textId="77777777" w:rsidR="00120DCA" w:rsidRPr="0022699E" w:rsidRDefault="00120DCA"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東京2020大会では、大阪ゆかりの選手が</w:t>
      </w:r>
      <w:r w:rsidR="00935188">
        <w:rPr>
          <w:rFonts w:ascii="UD デジタル 教科書体 NK-R" w:eastAsia="UD デジタル 教科書体 NK-R" w:hAnsi="ＭＳ ゴシック" w:hint="eastAsia"/>
          <w:sz w:val="24"/>
          <w:szCs w:val="24"/>
        </w:rPr>
        <w:t>多く</w:t>
      </w:r>
      <w:r w:rsidR="00CD55EE" w:rsidRPr="0022699E">
        <w:rPr>
          <w:rFonts w:ascii="UD デジタル 教科書体 NK-R" w:eastAsia="UD デジタル 教科書体 NK-R" w:hAnsi="ＭＳ ゴシック" w:hint="eastAsia"/>
          <w:sz w:val="24"/>
          <w:szCs w:val="24"/>
        </w:rPr>
        <w:t>活躍</w:t>
      </w:r>
      <w:r w:rsidR="00983AF8" w:rsidRPr="0022699E">
        <w:rPr>
          <w:rFonts w:ascii="UD デジタル 教科書体 NK-R" w:eastAsia="UD デジタル 教科書体 NK-R" w:hAnsi="ＭＳ ゴシック" w:hint="eastAsia"/>
          <w:sz w:val="24"/>
          <w:szCs w:val="24"/>
        </w:rPr>
        <w:t>し</w:t>
      </w:r>
      <w:r w:rsidRPr="0022699E">
        <w:rPr>
          <w:rFonts w:ascii="UD デジタル 教科書体 NK-R" w:eastAsia="UD デジタル 教科書体 NK-R" w:hAnsi="ＭＳ ゴシック" w:hint="eastAsia"/>
          <w:sz w:val="24"/>
          <w:szCs w:val="24"/>
        </w:rPr>
        <w:t>、パラリンピックでは、36名の選手が15競技に出場し、</w:t>
      </w:r>
      <w:r w:rsidR="00CD55EE" w:rsidRPr="0022699E">
        <w:rPr>
          <w:rFonts w:ascii="UD デジタル 教科書体 NK-R" w:eastAsia="UD デジタル 教科書体 NK-R" w:hAnsi="ＭＳ ゴシック" w:hint="eastAsia"/>
          <w:sz w:val="24"/>
          <w:szCs w:val="24"/>
        </w:rPr>
        <w:t>そのうち</w:t>
      </w:r>
      <w:r w:rsidRPr="0022699E">
        <w:rPr>
          <w:rFonts w:ascii="UD デジタル 教科書体 NK-R" w:eastAsia="UD デジタル 教科書体 NK-R" w:hAnsi="ＭＳ ゴシック" w:hint="eastAsia"/>
          <w:sz w:val="24"/>
          <w:szCs w:val="24"/>
        </w:rPr>
        <w:t>９名がメダルを</w:t>
      </w:r>
      <w:r w:rsidR="00CD55EE" w:rsidRPr="0022699E">
        <w:rPr>
          <w:rFonts w:ascii="UD デジタル 教科書体 NK-R" w:eastAsia="UD デジタル 教科書体 NK-R" w:hAnsi="ＭＳ ゴシック" w:hint="eastAsia"/>
          <w:sz w:val="24"/>
          <w:szCs w:val="24"/>
        </w:rPr>
        <w:t>獲得</w:t>
      </w:r>
      <w:r w:rsidRPr="0022699E">
        <w:rPr>
          <w:rFonts w:ascii="UD デジタル 教科書体 NK-R" w:eastAsia="UD デジタル 教科書体 NK-R" w:hAnsi="ＭＳ ゴシック" w:hint="eastAsia"/>
          <w:sz w:val="24"/>
          <w:szCs w:val="24"/>
        </w:rPr>
        <w:t>、23名が入賞</w:t>
      </w:r>
      <w:r w:rsidR="000A5414">
        <w:rPr>
          <w:rFonts w:ascii="UD デジタル 教科書体 NK-R" w:eastAsia="UD デジタル 教科書体 NK-R" w:hAnsi="ＭＳ ゴシック" w:hint="eastAsia"/>
          <w:sz w:val="24"/>
          <w:szCs w:val="24"/>
        </w:rPr>
        <w:t>し</w:t>
      </w:r>
      <w:r w:rsidR="00CD55EE" w:rsidRPr="0022699E">
        <w:rPr>
          <w:rFonts w:ascii="UD デジタル 教科書体 NK-R" w:eastAsia="UD デジタル 教科書体 NK-R" w:hAnsi="ＭＳ ゴシック" w:hint="eastAsia"/>
          <w:sz w:val="24"/>
          <w:szCs w:val="24"/>
        </w:rPr>
        <w:t>た。パラリンピアンが障がい者スポーツに挑み、活躍する姿</w:t>
      </w:r>
      <w:r w:rsidR="000A5414">
        <w:rPr>
          <w:rFonts w:ascii="UD デジタル 教科書体 NK-R" w:eastAsia="UD デジタル 教科書体 NK-R" w:hAnsi="ＭＳ ゴシック" w:hint="eastAsia"/>
          <w:sz w:val="24"/>
          <w:szCs w:val="24"/>
        </w:rPr>
        <w:t>は、</w:t>
      </w:r>
      <w:r w:rsidR="009444EB" w:rsidRPr="0022699E">
        <w:rPr>
          <w:rFonts w:ascii="UD デジタル 教科書体 NK-R" w:eastAsia="UD デジタル 教科書体 NK-R" w:hAnsi="ＭＳ ゴシック" w:hint="eastAsia"/>
          <w:sz w:val="24"/>
          <w:szCs w:val="24"/>
        </w:rPr>
        <w:t>多くの府民</w:t>
      </w:r>
      <w:r w:rsidR="000A5414">
        <w:rPr>
          <w:rFonts w:ascii="UD デジタル 教科書体 NK-R" w:eastAsia="UD デジタル 教科書体 NK-R" w:hAnsi="ＭＳ ゴシック" w:hint="eastAsia"/>
          <w:sz w:val="24"/>
          <w:szCs w:val="24"/>
        </w:rPr>
        <w:t>に勇気や感動を与えるとともに、</w:t>
      </w:r>
      <w:r w:rsidR="009444EB" w:rsidRPr="0022699E">
        <w:rPr>
          <w:rFonts w:ascii="UD デジタル 教科書体 NK-R" w:eastAsia="UD デジタル 教科書体 NK-R" w:hAnsi="ＭＳ ゴシック" w:hint="eastAsia"/>
          <w:sz w:val="24"/>
          <w:szCs w:val="24"/>
        </w:rPr>
        <w:t>障がい者スポーツに対する関心</w:t>
      </w:r>
      <w:r w:rsidR="000A5414">
        <w:rPr>
          <w:rFonts w:ascii="UD デジタル 教科書体 NK-R" w:eastAsia="UD デジタル 教科書体 NK-R" w:hAnsi="ＭＳ ゴシック" w:hint="eastAsia"/>
          <w:sz w:val="24"/>
          <w:szCs w:val="24"/>
        </w:rPr>
        <w:t>が一層高まった</w:t>
      </w:r>
      <w:r w:rsidR="009444EB" w:rsidRPr="0022699E">
        <w:rPr>
          <w:rFonts w:ascii="UD デジタル 教科書体 NK-R" w:eastAsia="UD デジタル 教科書体 NK-R" w:hAnsi="ＭＳ ゴシック" w:hint="eastAsia"/>
          <w:sz w:val="24"/>
          <w:szCs w:val="24"/>
        </w:rPr>
        <w:t>。</w:t>
      </w:r>
      <w:r w:rsidR="000A5414">
        <w:rPr>
          <w:rFonts w:ascii="UD デジタル 教科書体 NK-R" w:eastAsia="UD デジタル 教科書体 NK-R" w:hAnsi="ＭＳ ゴシック" w:hint="eastAsia"/>
          <w:sz w:val="24"/>
          <w:szCs w:val="24"/>
        </w:rPr>
        <w:t>そうした</w:t>
      </w:r>
      <w:r w:rsidR="009444EB" w:rsidRPr="0022699E">
        <w:rPr>
          <w:rFonts w:ascii="UD デジタル 教科書体 NK-R" w:eastAsia="UD デジタル 教科書体 NK-R" w:hAnsi="ＭＳ ゴシック" w:hint="eastAsia"/>
          <w:sz w:val="24"/>
          <w:szCs w:val="24"/>
        </w:rPr>
        <w:t>関心の</w:t>
      </w:r>
      <w:r w:rsidR="002B6198" w:rsidRPr="0022699E">
        <w:rPr>
          <w:rFonts w:ascii="UD デジタル 教科書体 NK-R" w:eastAsia="UD デジタル 教科書体 NK-R" w:hAnsi="ＭＳ ゴシック" w:hint="eastAsia"/>
          <w:sz w:val="24"/>
          <w:szCs w:val="24"/>
        </w:rPr>
        <w:t>高まりを</w:t>
      </w:r>
      <w:r w:rsidR="009444EB" w:rsidRPr="0022699E">
        <w:rPr>
          <w:rFonts w:ascii="UD デジタル 教科書体 NK-R" w:eastAsia="UD デジタル 教科書体 NK-R" w:hAnsi="ＭＳ ゴシック" w:hint="eastAsia"/>
          <w:sz w:val="24"/>
          <w:szCs w:val="24"/>
        </w:rPr>
        <w:t>、</w:t>
      </w:r>
      <w:r w:rsidR="006B0716" w:rsidRPr="0022699E">
        <w:rPr>
          <w:rFonts w:ascii="UD デジタル 教科書体 NK-R" w:eastAsia="UD デジタル 教科書体 NK-R" w:hAnsi="ＭＳ ゴシック" w:hint="eastAsia"/>
          <w:sz w:val="24"/>
          <w:szCs w:val="24"/>
        </w:rPr>
        <w:t>一過性のものとせず、</w:t>
      </w:r>
      <w:r w:rsidR="00AF2C9C" w:rsidRPr="0022699E">
        <w:rPr>
          <w:rFonts w:ascii="UD デジタル 教科書体 NK-R" w:eastAsia="UD デジタル 教科書体 NK-R" w:hAnsi="ＭＳ ゴシック" w:hint="eastAsia"/>
          <w:sz w:val="24"/>
          <w:szCs w:val="24"/>
        </w:rPr>
        <w:t>障がい者</w:t>
      </w:r>
      <w:r w:rsidR="009444EB" w:rsidRPr="0022699E">
        <w:rPr>
          <w:rFonts w:ascii="UD デジタル 教科書体 NK-R" w:eastAsia="UD デジタル 教科書体 NK-R" w:hAnsi="ＭＳ ゴシック" w:hint="eastAsia"/>
          <w:sz w:val="24"/>
          <w:szCs w:val="24"/>
        </w:rPr>
        <w:t>に対する理解</w:t>
      </w:r>
      <w:r w:rsidR="002B6198" w:rsidRPr="0022699E">
        <w:rPr>
          <w:rFonts w:ascii="UD デジタル 教科書体 NK-R" w:eastAsia="UD デジタル 教科書体 NK-R" w:hAnsi="ＭＳ ゴシック" w:hint="eastAsia"/>
          <w:sz w:val="24"/>
          <w:szCs w:val="24"/>
        </w:rPr>
        <w:t>や配慮に</w:t>
      </w:r>
      <w:r w:rsidR="009444EB" w:rsidRPr="0022699E">
        <w:rPr>
          <w:rFonts w:ascii="UD デジタル 教科書体 NK-R" w:eastAsia="UD デジタル 教科書体 NK-R" w:hAnsi="ＭＳ ゴシック" w:hint="eastAsia"/>
          <w:sz w:val="24"/>
          <w:szCs w:val="24"/>
        </w:rPr>
        <w:t>つな</w:t>
      </w:r>
      <w:r w:rsidR="002B6198" w:rsidRPr="0022699E">
        <w:rPr>
          <w:rFonts w:ascii="UD デジタル 教科書体 NK-R" w:eastAsia="UD デジタル 教科書体 NK-R" w:hAnsi="ＭＳ ゴシック" w:hint="eastAsia"/>
          <w:sz w:val="24"/>
          <w:szCs w:val="24"/>
        </w:rPr>
        <w:t>げ</w:t>
      </w:r>
      <w:r w:rsidR="006B0716" w:rsidRPr="0022699E">
        <w:rPr>
          <w:rFonts w:ascii="UD デジタル 教科書体 NK-R" w:eastAsia="UD デジタル 教科書体 NK-R" w:hAnsi="ＭＳ ゴシック" w:hint="eastAsia"/>
          <w:sz w:val="24"/>
          <w:szCs w:val="24"/>
        </w:rPr>
        <w:t>ていく</w:t>
      </w:r>
      <w:r w:rsidR="002B6198" w:rsidRPr="0022699E">
        <w:rPr>
          <w:rFonts w:ascii="UD デジタル 教科書体 NK-R" w:eastAsia="UD デジタル 教科書体 NK-R" w:hAnsi="ＭＳ ゴシック" w:hint="eastAsia"/>
          <w:sz w:val="24"/>
          <w:szCs w:val="24"/>
        </w:rPr>
        <w:t>必要がある</w:t>
      </w:r>
      <w:r w:rsidR="009444EB" w:rsidRPr="0022699E">
        <w:rPr>
          <w:rFonts w:ascii="UD デジタル 教科書体 NK-R" w:eastAsia="UD デジタル 教科書体 NK-R" w:hAnsi="ＭＳ ゴシック" w:hint="eastAsia"/>
          <w:sz w:val="24"/>
          <w:szCs w:val="24"/>
        </w:rPr>
        <w:t>。</w:t>
      </w:r>
    </w:p>
    <w:p w14:paraId="0ED82FE7" w14:textId="77777777" w:rsidR="008D5B9B" w:rsidRPr="0022699E" w:rsidRDefault="008D5B9B" w:rsidP="0022699E">
      <w:pPr>
        <w:widowControl/>
        <w:spacing w:line="360" w:lineRule="exact"/>
        <w:jc w:val="left"/>
        <w:rPr>
          <w:rFonts w:ascii="UD デジタル 教科書体 NK-R" w:eastAsia="UD デジタル 教科書体 NK-R" w:hAnsi="ＭＳ ゴシック"/>
          <w:sz w:val="24"/>
          <w:szCs w:val="24"/>
        </w:rPr>
      </w:pPr>
    </w:p>
    <w:p w14:paraId="16B2678B" w14:textId="77777777" w:rsidR="00573069" w:rsidRPr="0022699E" w:rsidRDefault="000A5414" w:rsidP="0022699E">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以上のことから</w:t>
      </w:r>
      <w:r w:rsidR="006571A2" w:rsidRPr="0022699E">
        <w:rPr>
          <w:rFonts w:ascii="UD デジタル 教科書体 NK-R" w:eastAsia="UD デジタル 教科書体 NK-R" w:hAnsi="ＭＳ ゴシック" w:hint="eastAsia"/>
          <w:sz w:val="24"/>
          <w:szCs w:val="24"/>
        </w:rPr>
        <w:t>、</w:t>
      </w:r>
      <w:r w:rsidR="0076652E" w:rsidRPr="0022699E">
        <w:rPr>
          <w:rFonts w:ascii="UD デジタル 教科書体 NK-R" w:eastAsia="UD デジタル 教科書体 NK-R" w:hAnsi="ＭＳ ゴシック" w:hint="eastAsia"/>
          <w:sz w:val="24"/>
          <w:szCs w:val="24"/>
        </w:rPr>
        <w:t>障がい者のスポーツへのアクセスや障がい者</w:t>
      </w:r>
      <w:r w:rsidR="00215F92" w:rsidRPr="0022699E">
        <w:rPr>
          <w:rFonts w:ascii="UD デジタル 教科書体 NK-R" w:eastAsia="UD デジタル 教科書体 NK-R" w:hAnsi="ＭＳ ゴシック" w:hint="eastAsia"/>
          <w:sz w:val="24"/>
          <w:szCs w:val="24"/>
        </w:rPr>
        <w:t>に対する</w:t>
      </w:r>
      <w:r w:rsidR="0076652E" w:rsidRPr="0022699E">
        <w:rPr>
          <w:rFonts w:ascii="UD デジタル 教科書体 NK-R" w:eastAsia="UD デジタル 教科書体 NK-R" w:hAnsi="ＭＳ ゴシック" w:hint="eastAsia"/>
          <w:sz w:val="24"/>
          <w:szCs w:val="24"/>
        </w:rPr>
        <w:t>理解が十分でない</w:t>
      </w:r>
      <w:r w:rsidR="006B0716" w:rsidRPr="0022699E">
        <w:rPr>
          <w:rFonts w:ascii="UD デジタル 教科書体 NK-R" w:eastAsia="UD デジタル 教科書体 NK-R" w:hAnsi="ＭＳ ゴシック" w:hint="eastAsia"/>
          <w:sz w:val="24"/>
          <w:szCs w:val="24"/>
        </w:rPr>
        <w:t>現状</w:t>
      </w:r>
      <w:r>
        <w:rPr>
          <w:rFonts w:ascii="UD デジタル 教科書体 NK-R" w:eastAsia="UD デジタル 教科書体 NK-R" w:hAnsi="ＭＳ ゴシック" w:hint="eastAsia"/>
          <w:sz w:val="24"/>
          <w:szCs w:val="24"/>
        </w:rPr>
        <w:t>を踏まえ</w:t>
      </w:r>
      <w:r w:rsidR="0076652E" w:rsidRPr="0022699E">
        <w:rPr>
          <w:rFonts w:ascii="UD デジタル 教科書体 NK-R" w:eastAsia="UD デジタル 教科書体 NK-R" w:hAnsi="ＭＳ ゴシック" w:hint="eastAsia"/>
          <w:sz w:val="24"/>
          <w:szCs w:val="24"/>
        </w:rPr>
        <w:t>、</w:t>
      </w:r>
      <w:r w:rsidR="002B6198" w:rsidRPr="0022699E">
        <w:rPr>
          <w:rFonts w:ascii="UD デジタル 教科書体 NK-R" w:eastAsia="UD デジタル 教科書体 NK-R" w:hAnsi="ＭＳ ゴシック" w:hint="eastAsia"/>
          <w:sz w:val="24"/>
          <w:szCs w:val="24"/>
        </w:rPr>
        <w:t>障がい者がより身近なところでスポーツ</w:t>
      </w:r>
      <w:r w:rsidR="00C102F9" w:rsidRPr="0022699E">
        <w:rPr>
          <w:rFonts w:ascii="UD デジタル 教科書体 NK-R" w:eastAsia="UD デジタル 教科書体 NK-R" w:hAnsi="ＭＳ ゴシック" w:hint="eastAsia"/>
          <w:sz w:val="24"/>
          <w:szCs w:val="24"/>
        </w:rPr>
        <w:t>を</w:t>
      </w:r>
      <w:r w:rsidR="006B0716" w:rsidRPr="0022699E">
        <w:rPr>
          <w:rFonts w:ascii="UD デジタル 教科書体 NK-R" w:eastAsia="UD デジタル 教科書体 NK-R" w:hAnsi="ＭＳ ゴシック" w:hint="eastAsia"/>
          <w:sz w:val="24"/>
          <w:szCs w:val="24"/>
        </w:rPr>
        <w:t>楽しめる機会や環境づくりを進め、障がいの有無に関わらず、誰もがスポーツを楽しめるよう</w:t>
      </w:r>
      <w:r w:rsidR="00947D0E" w:rsidRPr="0022699E">
        <w:rPr>
          <w:rFonts w:ascii="UD デジタル 教科書体 NK-R" w:eastAsia="UD デジタル 教科書体 NK-R" w:hAnsi="ＭＳ ゴシック" w:hint="eastAsia"/>
          <w:sz w:val="24"/>
          <w:szCs w:val="24"/>
        </w:rPr>
        <w:t>な社会を</w:t>
      </w:r>
      <w:r>
        <w:rPr>
          <w:rFonts w:ascii="UD デジタル 教科書体 NK-R" w:eastAsia="UD デジタル 教科書体 NK-R" w:hAnsi="ＭＳ ゴシック" w:hint="eastAsia"/>
          <w:sz w:val="24"/>
          <w:szCs w:val="24"/>
        </w:rPr>
        <w:t>実現していくことが求められる</w:t>
      </w:r>
      <w:r w:rsidR="006B0716" w:rsidRPr="0022699E">
        <w:rPr>
          <w:rFonts w:ascii="UD デジタル 教科書体 NK-R" w:eastAsia="UD デジタル 教科書体 NK-R" w:hAnsi="ＭＳ ゴシック" w:hint="eastAsia"/>
          <w:sz w:val="24"/>
          <w:szCs w:val="24"/>
        </w:rPr>
        <w:t>。</w:t>
      </w:r>
    </w:p>
    <w:p w14:paraId="553B02EE" w14:textId="77777777" w:rsidR="00644FBA" w:rsidRPr="0022699E" w:rsidRDefault="00644FBA" w:rsidP="0022699E">
      <w:pPr>
        <w:widowControl/>
        <w:spacing w:line="360" w:lineRule="exact"/>
        <w:ind w:firstLineChars="100" w:firstLine="240"/>
        <w:jc w:val="left"/>
        <w:rPr>
          <w:rFonts w:ascii="UD デジタル 教科書体 NK-R" w:eastAsia="UD デジタル 教科書体 NK-R" w:hAnsi="ＭＳ ゴシック"/>
          <w:sz w:val="24"/>
          <w:szCs w:val="24"/>
        </w:rPr>
      </w:pPr>
    </w:p>
    <w:p w14:paraId="53EC5095" w14:textId="77777777" w:rsidR="00FE18F2" w:rsidRDefault="000A5414"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具体的には</w:t>
      </w:r>
      <w:r w:rsidR="006B0716" w:rsidRPr="0022699E">
        <w:rPr>
          <w:rFonts w:ascii="UD デジタル 教科書体 NK-R" w:eastAsia="UD デジタル 教科書体 NK-R" w:hAnsi="ＭＳ ゴシック" w:hint="eastAsia"/>
          <w:sz w:val="24"/>
          <w:szCs w:val="24"/>
        </w:rPr>
        <w:t>、障がい者</w:t>
      </w:r>
      <w:r w:rsidR="00947D0E" w:rsidRPr="0022699E">
        <w:rPr>
          <w:rFonts w:ascii="UD デジタル 教科書体 NK-R" w:eastAsia="UD デジタル 教科書体 NK-R" w:hAnsi="ＭＳ ゴシック" w:hint="eastAsia"/>
          <w:sz w:val="24"/>
          <w:szCs w:val="24"/>
        </w:rPr>
        <w:t>スポーツの</w:t>
      </w:r>
      <w:r w:rsidR="006B0716" w:rsidRPr="0022699E">
        <w:rPr>
          <w:rFonts w:ascii="UD デジタル 教科書体 NK-R" w:eastAsia="UD デジタル 教科書体 NK-R" w:hAnsi="ＭＳ ゴシック" w:hint="eastAsia"/>
          <w:sz w:val="24"/>
          <w:szCs w:val="24"/>
        </w:rPr>
        <w:t>拠点となる</w:t>
      </w:r>
      <w:r w:rsidR="00707705" w:rsidRPr="0022699E">
        <w:rPr>
          <w:rFonts w:ascii="UD デジタル 教科書体 NK-R" w:eastAsia="UD デジタル 教科書体 NK-R" w:hAnsi="ＭＳ ゴシック" w:hint="eastAsia"/>
          <w:sz w:val="24"/>
          <w:szCs w:val="24"/>
        </w:rPr>
        <w:t>施設</w:t>
      </w:r>
      <w:r w:rsidR="00AC27DC" w:rsidRPr="0022699E">
        <w:rPr>
          <w:rFonts w:ascii="UD デジタル 教科書体 NK-R" w:eastAsia="UD デジタル 教科書体 NK-R" w:hAnsi="ＭＳ ゴシック" w:hint="eastAsia"/>
          <w:sz w:val="24"/>
          <w:szCs w:val="24"/>
        </w:rPr>
        <w:t>の</w:t>
      </w:r>
      <w:r w:rsidR="00707705" w:rsidRPr="0022699E">
        <w:rPr>
          <w:rFonts w:ascii="UD デジタル 教科書体 NK-R" w:eastAsia="UD デジタル 教科書体 NK-R" w:hAnsi="ＭＳ ゴシック" w:hint="eastAsia"/>
          <w:sz w:val="24"/>
          <w:szCs w:val="24"/>
        </w:rPr>
        <w:t>運営・利用促進とともに、実際に見て、触れる機会を提供</w:t>
      </w:r>
      <w:r w:rsidR="00AC4D04">
        <w:rPr>
          <w:rFonts w:ascii="UD デジタル 教科書体 NK-R" w:eastAsia="UD デジタル 教科書体 NK-R" w:hAnsi="ＭＳ ゴシック" w:hint="eastAsia"/>
          <w:sz w:val="24"/>
          <w:szCs w:val="24"/>
        </w:rPr>
        <w:t>することで、スポーツへの理解と</w:t>
      </w:r>
      <w:r w:rsidR="00AC27DC" w:rsidRPr="0022699E">
        <w:rPr>
          <w:rFonts w:ascii="UD デジタル 教科書体 NK-R" w:eastAsia="UD デジタル 教科書体 NK-R" w:hAnsi="ＭＳ ゴシック" w:hint="eastAsia"/>
          <w:sz w:val="24"/>
          <w:szCs w:val="24"/>
        </w:rPr>
        <w:t>関心を</w:t>
      </w:r>
      <w:r w:rsidR="00983AF8" w:rsidRPr="0022699E">
        <w:rPr>
          <w:rFonts w:ascii="UD デジタル 教科書体 NK-R" w:eastAsia="UD デジタル 教科書体 NK-R" w:hAnsi="ＭＳ ゴシック" w:hint="eastAsia"/>
          <w:sz w:val="24"/>
          <w:szCs w:val="24"/>
        </w:rPr>
        <w:t>高められるよう</w:t>
      </w:r>
      <w:r w:rsidR="00707705" w:rsidRPr="0022699E">
        <w:rPr>
          <w:rFonts w:ascii="UD デジタル 教科書体 NK-R" w:eastAsia="UD デジタル 教科書体 NK-R" w:hAnsi="ＭＳ ゴシック" w:hint="eastAsia"/>
          <w:sz w:val="24"/>
          <w:szCs w:val="24"/>
        </w:rPr>
        <w:t>、パラリンピアンの派遣、施設情報の見える化</w:t>
      </w:r>
      <w:r w:rsidR="009D312B" w:rsidRPr="0022699E">
        <w:rPr>
          <w:rFonts w:ascii="UD デジタル 教科書体 NK-R" w:eastAsia="UD デジタル 教科書体 NK-R" w:hAnsi="ＭＳ ゴシック" w:hint="eastAsia"/>
          <w:sz w:val="24"/>
          <w:szCs w:val="24"/>
        </w:rPr>
        <w:t>、</w:t>
      </w:r>
      <w:r w:rsidR="009D312B" w:rsidRPr="0022699E">
        <w:rPr>
          <w:rFonts w:ascii="UD デジタル 教科書体 NK-R" w:eastAsia="UD デジタル 教科書体 NK-R" w:hAnsi="ＭＳ ゴシック" w:hint="eastAsia"/>
          <w:color w:val="000000" w:themeColor="text1"/>
          <w:sz w:val="24"/>
          <w:szCs w:val="24"/>
        </w:rPr>
        <w:t>府内学校や民間企業への障がい者スポーツの出前事業等を通じた</w:t>
      </w:r>
      <w:r w:rsidR="00FA357F" w:rsidRPr="0022699E">
        <w:rPr>
          <w:rFonts w:ascii="UD デジタル 教科書体 NK-R" w:eastAsia="UD デジタル 教科書体 NK-R" w:hAnsi="ＭＳ ゴシック" w:hint="eastAsia"/>
          <w:sz w:val="24"/>
          <w:szCs w:val="24"/>
        </w:rPr>
        <w:t>理解促進</w:t>
      </w:r>
      <w:r w:rsidR="00707705" w:rsidRPr="0022699E">
        <w:rPr>
          <w:rFonts w:ascii="UD デジタル 教科書体 NK-R" w:eastAsia="UD デジタル 教科書体 NK-R" w:hAnsi="ＭＳ ゴシック" w:hint="eastAsia"/>
          <w:sz w:val="24"/>
          <w:szCs w:val="24"/>
        </w:rPr>
        <w:t>等</w:t>
      </w:r>
      <w:r w:rsidR="00947D0E" w:rsidRPr="0022699E">
        <w:rPr>
          <w:rFonts w:ascii="UD デジタル 教科書体 NK-R" w:eastAsia="UD デジタル 教科書体 NK-R" w:hAnsi="ＭＳ ゴシック" w:hint="eastAsia"/>
          <w:sz w:val="24"/>
          <w:szCs w:val="24"/>
        </w:rPr>
        <w:t>の</w:t>
      </w:r>
      <w:r w:rsidR="00573069" w:rsidRPr="0022699E">
        <w:rPr>
          <w:rFonts w:ascii="UD デジタル 教科書体 NK-R" w:eastAsia="UD デジタル 教科書体 NK-R" w:hAnsi="ＭＳ ゴシック" w:hint="eastAsia"/>
          <w:sz w:val="24"/>
          <w:szCs w:val="24"/>
        </w:rPr>
        <w:t>取組を進める</w:t>
      </w:r>
      <w:r w:rsidR="00707705" w:rsidRPr="0022699E">
        <w:rPr>
          <w:rFonts w:ascii="UD デジタル 教科書体 NK-R" w:eastAsia="UD デジタル 教科書体 NK-R" w:hAnsi="ＭＳ ゴシック" w:hint="eastAsia"/>
          <w:sz w:val="24"/>
          <w:szCs w:val="24"/>
        </w:rPr>
        <w:t>。</w:t>
      </w:r>
    </w:p>
    <w:p w14:paraId="2BDC4217" w14:textId="77777777" w:rsidR="00FE18F2" w:rsidRDefault="00FE18F2"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3BE03DA7" w14:textId="77777777" w:rsidR="00FE18F2" w:rsidRDefault="00FF4704" w:rsidP="000A5414">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その際、</w:t>
      </w:r>
      <w:r w:rsidR="00EF5F09" w:rsidRPr="0022699E">
        <w:rPr>
          <w:rFonts w:ascii="UD デジタル 教科書体 NK-R" w:eastAsia="UD デジタル 教科書体 NK-R" w:hAnsi="ＭＳ ゴシック" w:hint="eastAsia"/>
          <w:sz w:val="24"/>
          <w:szCs w:val="24"/>
        </w:rPr>
        <w:t>障がい者</w:t>
      </w:r>
      <w:r w:rsidR="00AC27DC" w:rsidRPr="0022699E">
        <w:rPr>
          <w:rFonts w:ascii="UD デジタル 教科書体 NK-R" w:eastAsia="UD デジタル 教科書体 NK-R" w:hAnsi="ＭＳ ゴシック" w:hint="eastAsia"/>
          <w:sz w:val="24"/>
          <w:szCs w:val="24"/>
        </w:rPr>
        <w:t>本人に</w:t>
      </w:r>
      <w:r w:rsidR="00D007F7" w:rsidRPr="0022699E">
        <w:rPr>
          <w:rFonts w:ascii="UD デジタル 教科書体 NK-R" w:eastAsia="UD デジタル 教科書体 NK-R" w:hAnsi="ＭＳ ゴシック" w:hint="eastAsia"/>
          <w:sz w:val="24"/>
          <w:szCs w:val="24"/>
        </w:rPr>
        <w:t>とって</w:t>
      </w:r>
      <w:r w:rsidRPr="0022699E">
        <w:rPr>
          <w:rFonts w:ascii="UD デジタル 教科書体 NK-R" w:eastAsia="UD デジタル 教科書体 NK-R" w:hAnsi="ＭＳ ゴシック" w:hint="eastAsia"/>
          <w:sz w:val="24"/>
          <w:szCs w:val="24"/>
        </w:rPr>
        <w:t>、実際に見て、触れる機会が大切である</w:t>
      </w:r>
      <w:r w:rsidR="00EF5F09" w:rsidRPr="0022699E">
        <w:rPr>
          <w:rFonts w:ascii="UD デジタル 教科書体 NK-R" w:eastAsia="UD デジタル 教科書体 NK-R" w:hAnsi="ＭＳ ゴシック" w:hint="eastAsia"/>
          <w:sz w:val="24"/>
          <w:szCs w:val="24"/>
        </w:rPr>
        <w:t>ことから、</w:t>
      </w:r>
      <w:r w:rsidR="00AC27DC" w:rsidRPr="0022699E">
        <w:rPr>
          <w:rFonts w:ascii="UD デジタル 教科書体 NK-R" w:eastAsia="UD デジタル 教科書体 NK-R" w:hAnsi="ＭＳ ゴシック" w:hint="eastAsia"/>
          <w:sz w:val="24"/>
          <w:szCs w:val="24"/>
        </w:rPr>
        <w:t>スポーツの魅力</w:t>
      </w:r>
      <w:r w:rsidR="00B7286C" w:rsidRPr="0022699E">
        <w:rPr>
          <w:rFonts w:ascii="UD デジタル 教科書体 NK-R" w:eastAsia="UD デジタル 教科書体 NK-R" w:hAnsi="ＭＳ ゴシック" w:hint="eastAsia"/>
          <w:sz w:val="24"/>
          <w:szCs w:val="24"/>
        </w:rPr>
        <w:t>を</w:t>
      </w:r>
      <w:r w:rsidR="00EF5F09" w:rsidRPr="0022699E">
        <w:rPr>
          <w:rFonts w:ascii="UD デジタル 教科書体 NK-R" w:eastAsia="UD デジタル 教科書体 NK-R" w:hAnsi="ＭＳ ゴシック" w:hint="eastAsia"/>
          <w:sz w:val="24"/>
          <w:szCs w:val="24"/>
        </w:rPr>
        <w:t>体験できる機会や</w:t>
      </w:r>
      <w:r w:rsidR="00AC27DC" w:rsidRPr="0022699E">
        <w:rPr>
          <w:rFonts w:ascii="UD デジタル 教科書体 NK-R" w:eastAsia="UD デジタル 教科書体 NK-R" w:hAnsi="ＭＳ ゴシック" w:hint="eastAsia"/>
          <w:sz w:val="24"/>
          <w:szCs w:val="24"/>
        </w:rPr>
        <w:t>利用できる</w:t>
      </w:r>
      <w:r w:rsidR="00EF5F09" w:rsidRPr="0022699E">
        <w:rPr>
          <w:rFonts w:ascii="UD デジタル 教科書体 NK-R" w:eastAsia="UD デジタル 教科書体 NK-R" w:hAnsi="ＭＳ ゴシック" w:hint="eastAsia"/>
          <w:sz w:val="24"/>
          <w:szCs w:val="24"/>
        </w:rPr>
        <w:t>施設等の情報を</w:t>
      </w:r>
      <w:r w:rsidR="00AC27DC" w:rsidRPr="0022699E">
        <w:rPr>
          <w:rFonts w:ascii="UD デジタル 教科書体 NK-R" w:eastAsia="UD デジタル 教科書体 NK-R" w:hAnsi="ＭＳ ゴシック" w:hint="eastAsia"/>
          <w:sz w:val="24"/>
          <w:szCs w:val="24"/>
        </w:rPr>
        <w:t>わかりやすく</w:t>
      </w:r>
      <w:r w:rsidR="002D310F" w:rsidRPr="0022699E">
        <w:rPr>
          <w:rFonts w:ascii="UD デジタル 教科書体 NK-R" w:eastAsia="UD デジタル 教科書体 NK-R" w:hAnsi="ＭＳ ゴシック" w:hint="eastAsia"/>
          <w:sz w:val="24"/>
          <w:szCs w:val="24"/>
        </w:rPr>
        <w:t>伝えていく</w:t>
      </w:r>
      <w:r w:rsidR="00EF5F09" w:rsidRPr="0022699E">
        <w:rPr>
          <w:rFonts w:ascii="UD デジタル 教科書体 NK-R" w:eastAsia="UD デジタル 教科書体 NK-R" w:hAnsi="ＭＳ ゴシック" w:hint="eastAsia"/>
          <w:sz w:val="24"/>
          <w:szCs w:val="24"/>
        </w:rPr>
        <w:t>。あわせて、</w:t>
      </w:r>
      <w:r w:rsidR="004E146B" w:rsidRPr="0022699E">
        <w:rPr>
          <w:rFonts w:ascii="UD デジタル 教科書体 NK-R" w:eastAsia="UD デジタル 教科書体 NK-R" w:hAnsi="ＭＳ ゴシック" w:hint="eastAsia"/>
          <w:sz w:val="24"/>
          <w:szCs w:val="24"/>
        </w:rPr>
        <w:t>障がい者がスポーツにアクセスし、スポーツを続けていくため</w:t>
      </w:r>
      <w:r w:rsidR="009C556E" w:rsidRPr="0022699E">
        <w:rPr>
          <w:rFonts w:ascii="UD デジタル 教科書体 NK-R" w:eastAsia="UD デジタル 教科書体 NK-R" w:hAnsi="ＭＳ ゴシック" w:hint="eastAsia"/>
          <w:sz w:val="24"/>
          <w:szCs w:val="24"/>
        </w:rPr>
        <w:t>に</w:t>
      </w:r>
      <w:r w:rsidR="00573069" w:rsidRPr="0022699E">
        <w:rPr>
          <w:rFonts w:ascii="UD デジタル 教科書体 NK-R" w:eastAsia="UD デジタル 教科書体 NK-R" w:hAnsi="ＭＳ ゴシック" w:hint="eastAsia"/>
          <w:sz w:val="24"/>
          <w:szCs w:val="24"/>
        </w:rPr>
        <w:t>は</w:t>
      </w:r>
      <w:r w:rsidR="00EF5F09" w:rsidRPr="0022699E">
        <w:rPr>
          <w:rFonts w:ascii="UD デジタル 教科書体 NK-R" w:eastAsia="UD デジタル 教科書体 NK-R" w:hAnsi="ＭＳ ゴシック" w:hint="eastAsia"/>
          <w:sz w:val="24"/>
          <w:szCs w:val="24"/>
        </w:rPr>
        <w:t>、</w:t>
      </w:r>
      <w:r w:rsidR="004E146B" w:rsidRPr="0022699E">
        <w:rPr>
          <w:rFonts w:ascii="UD デジタル 教科書体 NK-R" w:eastAsia="UD デジタル 教科書体 NK-R" w:hAnsi="ＭＳ ゴシック" w:hint="eastAsia"/>
          <w:sz w:val="24"/>
          <w:szCs w:val="24"/>
        </w:rPr>
        <w:t>家族等周囲</w:t>
      </w:r>
      <w:r w:rsidR="00EF5F09" w:rsidRPr="0022699E">
        <w:rPr>
          <w:rFonts w:ascii="UD デジタル 教科書体 NK-R" w:eastAsia="UD デジタル 教科書体 NK-R" w:hAnsi="ＭＳ ゴシック" w:hint="eastAsia"/>
          <w:sz w:val="24"/>
          <w:szCs w:val="24"/>
        </w:rPr>
        <w:t>の</w:t>
      </w:r>
      <w:r w:rsidR="004E146B" w:rsidRPr="0022699E">
        <w:rPr>
          <w:rFonts w:ascii="UD デジタル 教科書体 NK-R" w:eastAsia="UD デジタル 教科書体 NK-R" w:hAnsi="ＭＳ ゴシック" w:hint="eastAsia"/>
          <w:sz w:val="24"/>
          <w:szCs w:val="24"/>
        </w:rPr>
        <w:t>不安を解消し、その</w:t>
      </w:r>
      <w:r w:rsidR="00573069" w:rsidRPr="0022699E">
        <w:rPr>
          <w:rFonts w:ascii="UD デジタル 教科書体 NK-R" w:eastAsia="UD デジタル 教科書体 NK-R" w:hAnsi="ＭＳ ゴシック" w:hint="eastAsia"/>
          <w:sz w:val="24"/>
          <w:szCs w:val="24"/>
        </w:rPr>
        <w:t>理解を深める</w:t>
      </w:r>
      <w:r w:rsidR="00EF5F09" w:rsidRPr="0022699E">
        <w:rPr>
          <w:rFonts w:ascii="UD デジタル 教科書体 NK-R" w:eastAsia="UD デジタル 教科書体 NK-R" w:hAnsi="ＭＳ ゴシック" w:hint="eastAsia"/>
          <w:sz w:val="24"/>
          <w:szCs w:val="24"/>
        </w:rPr>
        <w:t>こと</w:t>
      </w:r>
      <w:r w:rsidR="002D310F" w:rsidRPr="0022699E">
        <w:rPr>
          <w:rFonts w:ascii="UD デジタル 教科書体 NK-R" w:eastAsia="UD デジタル 教科書体 NK-R" w:hAnsi="ＭＳ ゴシック" w:hint="eastAsia"/>
          <w:sz w:val="24"/>
          <w:szCs w:val="24"/>
        </w:rPr>
        <w:t>が同様に大切であ</w:t>
      </w:r>
      <w:r w:rsidR="0045343C" w:rsidRPr="0022699E">
        <w:rPr>
          <w:rFonts w:ascii="UD デジタル 教科書体 NK-R" w:eastAsia="UD デジタル 教科書体 NK-R" w:hAnsi="ＭＳ ゴシック" w:hint="eastAsia"/>
          <w:sz w:val="24"/>
          <w:szCs w:val="24"/>
        </w:rPr>
        <w:t>る。また、</w:t>
      </w:r>
      <w:r w:rsidR="002D310F" w:rsidRPr="0022699E">
        <w:rPr>
          <w:rFonts w:ascii="UD デジタル 教科書体 NK-R" w:eastAsia="UD デジタル 教科書体 NK-R" w:hAnsi="ＭＳ ゴシック" w:hint="eastAsia"/>
          <w:sz w:val="24"/>
          <w:szCs w:val="24"/>
        </w:rPr>
        <w:t>障がい者スポーツの裾野を広げていくためには、障がいのない人に対しても、障がい者スポーツの魅力を伝えていく必要がある。</w:t>
      </w:r>
    </w:p>
    <w:p w14:paraId="24AA0C95" w14:textId="77777777" w:rsidR="00FE18F2" w:rsidRDefault="008501D0"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このため</w:t>
      </w:r>
      <w:r w:rsidR="002D310F" w:rsidRPr="0022699E">
        <w:rPr>
          <w:rFonts w:ascii="UD デジタル 教科書体 NK-R" w:eastAsia="UD デジタル 教科書体 NK-R" w:hAnsi="ＭＳ ゴシック" w:hint="eastAsia"/>
          <w:sz w:val="24"/>
          <w:szCs w:val="24"/>
        </w:rPr>
        <w:t>、</w:t>
      </w:r>
      <w:r w:rsidR="009D312B" w:rsidRPr="0022699E">
        <w:rPr>
          <w:rFonts w:ascii="UD デジタル 教科書体 NK-R" w:eastAsia="UD デジタル 教科書体 NK-R" w:hAnsi="ＭＳ ゴシック" w:hint="eastAsia"/>
          <w:sz w:val="24"/>
          <w:szCs w:val="24"/>
        </w:rPr>
        <w:t>障がい者スポーツの</w:t>
      </w:r>
      <w:r w:rsidR="00983AF8" w:rsidRPr="0022699E">
        <w:rPr>
          <w:rFonts w:ascii="UD デジタル 教科書体 NK-R" w:eastAsia="UD デジタル 教科書体 NK-R" w:hAnsi="ＭＳ ゴシック" w:hint="eastAsia"/>
          <w:sz w:val="24"/>
          <w:szCs w:val="24"/>
        </w:rPr>
        <w:t>情報発信や理解促進にあたっては、</w:t>
      </w:r>
      <w:r w:rsidR="002D310F" w:rsidRPr="0022699E">
        <w:rPr>
          <w:rFonts w:ascii="UD デジタル 教科書体 NK-R" w:eastAsia="UD デジタル 教科書体 NK-R" w:hAnsi="ＭＳ ゴシック" w:hint="eastAsia"/>
          <w:sz w:val="24"/>
          <w:szCs w:val="24"/>
        </w:rPr>
        <w:t>障がい者本人だけを対象とするのではなく、幅広く行っていくことが求められる。</w:t>
      </w:r>
    </w:p>
    <w:p w14:paraId="2AB16C99" w14:textId="77777777" w:rsidR="00FE18F2" w:rsidRDefault="00FE18F2"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739FF375" w14:textId="77777777" w:rsidR="00FA357F" w:rsidRPr="0022699E" w:rsidRDefault="002D310F"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施設の運営や</w:t>
      </w:r>
      <w:r w:rsidR="00215F92" w:rsidRPr="0022699E">
        <w:rPr>
          <w:rFonts w:ascii="UD デジタル 教科書体 NK-R" w:eastAsia="UD デジタル 教科書体 NK-R" w:hAnsi="ＭＳ ゴシック" w:hint="eastAsia"/>
          <w:sz w:val="24"/>
          <w:szCs w:val="24"/>
        </w:rPr>
        <w:t>利用促進</w:t>
      </w:r>
      <w:r w:rsidRPr="0022699E">
        <w:rPr>
          <w:rFonts w:ascii="UD デジタル 教科書体 NK-R" w:eastAsia="UD デジタル 教科書体 NK-R" w:hAnsi="ＭＳ ゴシック" w:hint="eastAsia"/>
          <w:sz w:val="24"/>
          <w:szCs w:val="24"/>
        </w:rPr>
        <w:t>に</w:t>
      </w:r>
      <w:r w:rsidR="00983AF8" w:rsidRPr="0022699E">
        <w:rPr>
          <w:rFonts w:ascii="UD デジタル 教科書体 NK-R" w:eastAsia="UD デジタル 教科書体 NK-R" w:hAnsi="ＭＳ ゴシック" w:hint="eastAsia"/>
          <w:sz w:val="24"/>
          <w:szCs w:val="24"/>
        </w:rPr>
        <w:t>あたっても</w:t>
      </w:r>
      <w:r w:rsidRPr="0022699E">
        <w:rPr>
          <w:rFonts w:ascii="UD デジタル 教科書体 NK-R" w:eastAsia="UD デジタル 教科書体 NK-R" w:hAnsi="ＭＳ ゴシック" w:hint="eastAsia"/>
          <w:sz w:val="24"/>
          <w:szCs w:val="24"/>
        </w:rPr>
        <w:t>、</w:t>
      </w:r>
      <w:r w:rsidR="00EF5F09" w:rsidRPr="0022699E">
        <w:rPr>
          <w:rFonts w:ascii="UD デジタル 教科書体 NK-R" w:eastAsia="UD デジタル 教科書体 NK-R" w:hAnsi="ＭＳ ゴシック" w:hint="eastAsia"/>
          <w:sz w:val="24"/>
          <w:szCs w:val="24"/>
        </w:rPr>
        <w:t>施設のバリアフ</w:t>
      </w:r>
      <w:r w:rsidR="00FA357F" w:rsidRPr="0022699E">
        <w:rPr>
          <w:rFonts w:ascii="UD デジタル 教科書体 NK-R" w:eastAsia="UD デジタル 教科書体 NK-R" w:hAnsi="ＭＳ ゴシック" w:hint="eastAsia"/>
          <w:sz w:val="24"/>
          <w:szCs w:val="24"/>
        </w:rPr>
        <w:t>リー化やわかりやすい案内表示の設置等ハード面の整備とともに</w:t>
      </w:r>
      <w:r w:rsidR="00983AF8" w:rsidRPr="0022699E">
        <w:rPr>
          <w:rFonts w:ascii="UD デジタル 教科書体 NK-R" w:eastAsia="UD デジタル 教科書体 NK-R" w:hAnsi="ＭＳ ゴシック" w:hint="eastAsia"/>
          <w:sz w:val="24"/>
          <w:szCs w:val="24"/>
        </w:rPr>
        <w:t>、障がい者や障がい者スポーツへの正確な理解のうえに、</w:t>
      </w:r>
      <w:r w:rsidR="00EE35FF" w:rsidRPr="0022699E">
        <w:rPr>
          <w:rFonts w:ascii="UD デジタル 教科書体 NK-R" w:eastAsia="UD デジタル 教科書体 NK-R" w:hAnsi="ＭＳ ゴシック" w:hint="eastAsia"/>
          <w:sz w:val="24"/>
          <w:szCs w:val="24"/>
        </w:rPr>
        <w:t>障がい者への合理的な配慮をはじめ、情報発信や応対に際して、</w:t>
      </w:r>
      <w:r w:rsidR="00FA357F" w:rsidRPr="0022699E">
        <w:rPr>
          <w:rFonts w:ascii="UD デジタル 教科書体 NK-R" w:eastAsia="UD デジタル 教科書体 NK-R" w:hAnsi="ＭＳ ゴシック" w:hint="eastAsia"/>
          <w:sz w:val="24"/>
          <w:szCs w:val="24"/>
        </w:rPr>
        <w:t>適切な配慮を行っていくなどソフト面の整備</w:t>
      </w:r>
      <w:r w:rsidR="00120EAC" w:rsidRPr="0022699E">
        <w:rPr>
          <w:rFonts w:ascii="UD デジタル 教科書体 NK-R" w:eastAsia="UD デジタル 教科書体 NK-R" w:hAnsi="ＭＳ ゴシック" w:hint="eastAsia"/>
          <w:sz w:val="24"/>
          <w:szCs w:val="24"/>
        </w:rPr>
        <w:t>を進めていくこと</w:t>
      </w:r>
      <w:r w:rsidR="00FA357F" w:rsidRPr="0022699E">
        <w:rPr>
          <w:rFonts w:ascii="UD デジタル 教科書体 NK-R" w:eastAsia="UD デジタル 教科書体 NK-R" w:hAnsi="ＭＳ ゴシック" w:hint="eastAsia"/>
          <w:sz w:val="24"/>
          <w:szCs w:val="24"/>
        </w:rPr>
        <w:t>が何よりも求められる。</w:t>
      </w:r>
    </w:p>
    <w:p w14:paraId="5A4BD374" w14:textId="77777777" w:rsidR="008D5B9B" w:rsidRPr="0022699E" w:rsidRDefault="008D5B9B" w:rsidP="0022699E">
      <w:pPr>
        <w:widowControl/>
        <w:spacing w:line="360" w:lineRule="exact"/>
        <w:ind w:firstLineChars="100" w:firstLine="240"/>
        <w:jc w:val="left"/>
        <w:rPr>
          <w:rFonts w:ascii="UD デジタル 教科書体 NK-R" w:eastAsia="UD デジタル 教科書体 NK-R" w:hAnsi="ＭＳ ゴシック"/>
          <w:sz w:val="24"/>
          <w:szCs w:val="24"/>
        </w:rPr>
      </w:pPr>
    </w:p>
    <w:p w14:paraId="29FBDE09" w14:textId="77777777" w:rsidR="00824F34" w:rsidRPr="0022699E" w:rsidRDefault="00890FA4" w:rsidP="0022699E">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なお、トップスポーツチーム等と連携した</w:t>
      </w:r>
      <w:r w:rsidR="0045343C" w:rsidRPr="0022699E">
        <w:rPr>
          <w:rFonts w:ascii="UD デジタル 教科書体 NK-R" w:eastAsia="UD デジタル 教科書体 NK-R" w:hAnsi="ＭＳ ゴシック" w:hint="eastAsia"/>
          <w:sz w:val="24"/>
          <w:szCs w:val="24"/>
        </w:rPr>
        <w:t>スポーツコミッションによる取組</w:t>
      </w:r>
      <w:r w:rsidR="00824F34" w:rsidRPr="0022699E">
        <w:rPr>
          <w:rFonts w:ascii="UD デジタル 教科書体 NK-R" w:eastAsia="UD デジタル 教科書体 NK-R" w:hAnsi="ＭＳ ゴシック" w:hint="eastAsia"/>
          <w:sz w:val="24"/>
          <w:szCs w:val="24"/>
        </w:rPr>
        <w:t>やスポーツツーリズムの推進にあたっても、</w:t>
      </w:r>
      <w:r>
        <w:rPr>
          <w:rFonts w:ascii="UD デジタル 教科書体 NK-R" w:eastAsia="UD デジタル 教科書体 NK-R" w:hAnsi="ＭＳ ゴシック" w:hint="eastAsia"/>
          <w:sz w:val="24"/>
          <w:szCs w:val="24"/>
        </w:rPr>
        <w:t>障がい者スポーツ</w:t>
      </w:r>
      <w:r w:rsidR="00824F34" w:rsidRPr="0022699E">
        <w:rPr>
          <w:rFonts w:ascii="UD デジタル 教科書体 NK-R" w:eastAsia="UD デジタル 教科書体 NK-R" w:hAnsi="ＭＳ ゴシック" w:hint="eastAsia"/>
          <w:sz w:val="24"/>
          <w:szCs w:val="24"/>
        </w:rPr>
        <w:t>の推</w:t>
      </w:r>
      <w:r>
        <w:rPr>
          <w:rFonts w:ascii="UD デジタル 教科書体 NK-R" w:eastAsia="UD デジタル 教科書体 NK-R" w:hAnsi="ＭＳ ゴシック" w:hint="eastAsia"/>
          <w:sz w:val="24"/>
          <w:szCs w:val="24"/>
        </w:rPr>
        <w:t>進という視点をもって</w:t>
      </w:r>
      <w:r w:rsidR="0045343C"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事業内容を検討し、幅広く、障がい者スポーツの推進に取り組んでいく</w:t>
      </w:r>
      <w:r w:rsidR="00824F34" w:rsidRPr="0022699E">
        <w:rPr>
          <w:rFonts w:ascii="UD デジタル 教科書体 NK-R" w:eastAsia="UD デジタル 教科書体 NK-R" w:hAnsi="ＭＳ ゴシック" w:hint="eastAsia"/>
          <w:sz w:val="24"/>
          <w:szCs w:val="24"/>
        </w:rPr>
        <w:t>。</w:t>
      </w:r>
    </w:p>
    <w:p w14:paraId="3E81D164" w14:textId="77777777" w:rsidR="0082709F" w:rsidRPr="0022699E" w:rsidRDefault="00FF58EB" w:rsidP="0022699E">
      <w:pPr>
        <w:widowControl/>
        <w:spacing w:line="360" w:lineRule="exact"/>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 xml:space="preserve">　</w:t>
      </w:r>
    </w:p>
    <w:tbl>
      <w:tblPr>
        <w:tblStyle w:val="aa"/>
        <w:tblW w:w="0" w:type="auto"/>
        <w:tblInd w:w="421" w:type="dxa"/>
        <w:tblLook w:val="04A0" w:firstRow="1" w:lastRow="0" w:firstColumn="1" w:lastColumn="0" w:noHBand="0" w:noVBand="1"/>
      </w:tblPr>
      <w:tblGrid>
        <w:gridCol w:w="9321"/>
      </w:tblGrid>
      <w:tr w:rsidR="0082709F" w:rsidRPr="0022699E" w14:paraId="25488912" w14:textId="77777777" w:rsidTr="0022699E">
        <w:tc>
          <w:tcPr>
            <w:tcW w:w="9321" w:type="dxa"/>
            <w:tcBorders>
              <w:top w:val="single" w:sz="4" w:space="0" w:color="auto"/>
              <w:left w:val="single" w:sz="4" w:space="0" w:color="auto"/>
              <w:bottom w:val="single" w:sz="4" w:space="0" w:color="auto"/>
              <w:right w:val="single" w:sz="4" w:space="0" w:color="auto"/>
            </w:tcBorders>
          </w:tcPr>
          <w:p w14:paraId="154AC62B" w14:textId="77777777" w:rsidR="0082709F" w:rsidRPr="0022699E" w:rsidRDefault="0082709F" w:rsidP="0022699E">
            <w:pPr>
              <w:widowControl/>
              <w:spacing w:line="360" w:lineRule="exact"/>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（具体的な取組例）</w:t>
            </w:r>
          </w:p>
          <w:p w14:paraId="70A1151E" w14:textId="77777777" w:rsidR="0082709F" w:rsidRPr="0022699E" w:rsidRDefault="0082709F" w:rsidP="0022699E">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府内の小学校・支援学校へのパラリンピアンの派遣</w:t>
            </w:r>
          </w:p>
          <w:p w14:paraId="6EB41442" w14:textId="77777777" w:rsidR="0082709F" w:rsidRPr="0022699E" w:rsidRDefault="0082709F" w:rsidP="0022699E">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パラリ</w:t>
            </w:r>
            <w:r w:rsidR="0007528B" w:rsidRPr="0022699E">
              <w:rPr>
                <w:rFonts w:ascii="UD デジタル 教科書体 NK-R" w:eastAsia="UD デジタル 教科書体 NK-R" w:hAnsi="ＭＳ ゴシック" w:hint="eastAsia"/>
                <w:sz w:val="24"/>
                <w:szCs w:val="24"/>
              </w:rPr>
              <w:t>ンピックでの体験談等を直接聞くこと</w:t>
            </w:r>
            <w:r w:rsidR="00ED4D09">
              <w:rPr>
                <w:rFonts w:ascii="UD デジタル 教科書体 NK-R" w:eastAsia="UD デジタル 教科書体 NK-R" w:hAnsi="ＭＳ ゴシック" w:hint="eastAsia"/>
                <w:sz w:val="24"/>
                <w:szCs w:val="24"/>
              </w:rPr>
              <w:t>や、</w:t>
            </w:r>
            <w:r w:rsidRPr="0022699E">
              <w:rPr>
                <w:rFonts w:ascii="UD デジタル 教科書体 NK-R" w:eastAsia="UD デジタル 教科書体 NK-R" w:hAnsi="ＭＳ ゴシック" w:hint="eastAsia"/>
                <w:sz w:val="24"/>
                <w:szCs w:val="24"/>
              </w:rPr>
              <w:t>実技指導を直接受けること</w:t>
            </w:r>
            <w:r w:rsidR="00ED4D09">
              <w:rPr>
                <w:rFonts w:ascii="UD デジタル 教科書体 NK-R" w:eastAsia="UD デジタル 教科書体 NK-R" w:hAnsi="ＭＳ ゴシック" w:hint="eastAsia"/>
                <w:sz w:val="24"/>
                <w:szCs w:val="24"/>
              </w:rPr>
              <w:t>を通じ</w:t>
            </w:r>
            <w:r w:rsidRPr="0022699E">
              <w:rPr>
                <w:rFonts w:ascii="UD デジタル 教科書体 NK-R" w:eastAsia="UD デジタル 教科書体 NK-R" w:hAnsi="ＭＳ ゴシック" w:hint="eastAsia"/>
                <w:sz w:val="24"/>
                <w:szCs w:val="24"/>
              </w:rPr>
              <w:t>、</w:t>
            </w:r>
            <w:r w:rsidR="00ED4D09">
              <w:rPr>
                <w:rFonts w:ascii="UD デジタル 教科書体 NK-R" w:eastAsia="UD デジタル 教科書体 NK-R" w:hAnsi="ＭＳ ゴシック" w:hint="eastAsia"/>
                <w:sz w:val="24"/>
                <w:szCs w:val="24"/>
              </w:rPr>
              <w:t>子ども達が</w:t>
            </w:r>
            <w:r w:rsidRPr="0022699E">
              <w:rPr>
                <w:rFonts w:ascii="UD デジタル 教科書体 NK-R" w:eastAsia="UD デジタル 教科書体 NK-R" w:hAnsi="ＭＳ ゴシック" w:hint="eastAsia"/>
                <w:sz w:val="24"/>
                <w:szCs w:val="24"/>
              </w:rPr>
              <w:t>障がい者スポーツに対する理解を深め、スポーツをともに楽しみながら学ぶ体験ができるよう、府内の小学校・支援学校へパラリンピアンを派遣する取組を進める。</w:t>
            </w:r>
          </w:p>
          <w:p w14:paraId="0D7A2BA1" w14:textId="77777777" w:rsidR="0082709F" w:rsidRPr="0022699E" w:rsidRDefault="0082709F" w:rsidP="00FE18F2">
            <w:pPr>
              <w:widowControl/>
              <w:spacing w:line="24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p>
          <w:p w14:paraId="22E87883" w14:textId="77777777" w:rsidR="0082709F" w:rsidRPr="0022699E" w:rsidRDefault="0082709F" w:rsidP="0022699E">
            <w:pPr>
              <w:widowControl/>
              <w:spacing w:line="360" w:lineRule="exact"/>
              <w:jc w:val="left"/>
              <w:rPr>
                <w:rFonts w:ascii="UD デジタル 教科書体 NK-R" w:eastAsia="UD デジタル 教科書体 NK-R" w:hAnsi="ＭＳ ゴシック"/>
                <w:sz w:val="20"/>
                <w:szCs w:val="20"/>
              </w:rPr>
            </w:pPr>
            <w:r w:rsidRPr="0022699E">
              <w:rPr>
                <w:rFonts w:ascii="UD デジタル 教科書体 NK-R" w:eastAsia="UD デジタル 教科書体 NK-R" w:hAnsi="ＭＳ ゴシック" w:hint="eastAsia"/>
                <w:sz w:val="24"/>
                <w:szCs w:val="24"/>
              </w:rPr>
              <w:t xml:space="preserve">　　</w:t>
            </w:r>
            <w:r w:rsidR="00FE18F2">
              <w:rPr>
                <w:rFonts w:ascii="UD デジタル 教科書体 NK-R" w:eastAsia="UD デジタル 教科書体 NK-R" w:hAnsi="ＭＳ ゴシック" w:hint="eastAsia"/>
                <w:sz w:val="24"/>
                <w:szCs w:val="24"/>
              </w:rPr>
              <w:t xml:space="preserve">　　　</w:t>
            </w:r>
            <w:r w:rsidRPr="0022699E">
              <w:rPr>
                <w:rFonts w:ascii="UD デジタル 教科書体 NK-R" w:eastAsia="UD デジタル 教科書体 NK-R" w:hAnsi="ＭＳ ゴシック" w:hint="eastAsia"/>
                <w:sz w:val="20"/>
                <w:szCs w:val="20"/>
              </w:rPr>
              <w:t xml:space="preserve">（講話）　　　　　　　　　　　　　　　</w:t>
            </w:r>
            <w:r w:rsidR="00FE18F2">
              <w:rPr>
                <w:rFonts w:ascii="UD デジタル 教科書体 NK-R" w:eastAsia="UD デジタル 教科書体 NK-R" w:hAnsi="ＭＳ ゴシック" w:hint="eastAsia"/>
                <w:sz w:val="20"/>
                <w:szCs w:val="20"/>
              </w:rPr>
              <w:t xml:space="preserve">　　　　　　　　　　　　　　　　　　　</w:t>
            </w:r>
            <w:r w:rsidRPr="0022699E">
              <w:rPr>
                <w:rFonts w:ascii="UD デジタル 教科書体 NK-R" w:eastAsia="UD デジタル 教科書体 NK-R" w:hAnsi="ＭＳ ゴシック" w:hint="eastAsia"/>
                <w:sz w:val="20"/>
                <w:szCs w:val="20"/>
              </w:rPr>
              <w:t>（実技指導）</w:t>
            </w:r>
          </w:p>
          <w:p w14:paraId="4B63F5D5" w14:textId="77777777" w:rsidR="0082709F" w:rsidRPr="0022699E" w:rsidRDefault="00FE18F2" w:rsidP="0022699E">
            <w:pPr>
              <w:widowControl/>
              <w:spacing w:line="360" w:lineRule="exact"/>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760640" behindDoc="0" locked="0" layoutInCell="1" allowOverlap="1" wp14:anchorId="1C679B74" wp14:editId="4DC38463">
                  <wp:simplePos x="0" y="0"/>
                  <wp:positionH relativeFrom="column">
                    <wp:posOffset>2987040</wp:posOffset>
                  </wp:positionH>
                  <wp:positionV relativeFrom="paragraph">
                    <wp:posOffset>60325</wp:posOffset>
                  </wp:positionV>
                  <wp:extent cx="2305050" cy="172339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05050" cy="1723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761664" behindDoc="0" locked="0" layoutInCell="1" allowOverlap="1" wp14:anchorId="60BA9C3C" wp14:editId="72089491">
                  <wp:simplePos x="0" y="0"/>
                  <wp:positionH relativeFrom="column">
                    <wp:posOffset>434340</wp:posOffset>
                  </wp:positionH>
                  <wp:positionV relativeFrom="paragraph">
                    <wp:posOffset>60960</wp:posOffset>
                  </wp:positionV>
                  <wp:extent cx="2294890" cy="172275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94890" cy="172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82709F" w:rsidRPr="0022699E">
              <w:rPr>
                <w:rFonts w:ascii="UD デジタル 教科書体 NK-R" w:eastAsia="UD デジタル 教科書体 NK-R" w:hAnsi="ＭＳ ゴシック" w:hint="eastAsia"/>
                <w:b/>
                <w:sz w:val="24"/>
                <w:szCs w:val="24"/>
              </w:rPr>
              <w:t xml:space="preserve">　　　</w:t>
            </w:r>
          </w:p>
          <w:p w14:paraId="54DAC7B7" w14:textId="77777777" w:rsidR="0082709F" w:rsidRDefault="0082709F" w:rsidP="0022699E">
            <w:pPr>
              <w:widowControl/>
              <w:spacing w:line="360" w:lineRule="exact"/>
              <w:jc w:val="left"/>
              <w:rPr>
                <w:rFonts w:ascii="UD デジタル 教科書体 NK-R" w:eastAsia="UD デジタル 教科書体 NK-R" w:hAnsi="ＭＳ ゴシック"/>
                <w:b/>
                <w:sz w:val="24"/>
                <w:szCs w:val="24"/>
              </w:rPr>
            </w:pPr>
          </w:p>
          <w:p w14:paraId="682CA16D" w14:textId="77777777" w:rsidR="00FE18F2" w:rsidRDefault="00FE18F2" w:rsidP="0022699E">
            <w:pPr>
              <w:widowControl/>
              <w:spacing w:line="360" w:lineRule="exact"/>
              <w:jc w:val="left"/>
              <w:rPr>
                <w:rFonts w:ascii="UD デジタル 教科書体 NK-R" w:eastAsia="UD デジタル 教科書体 NK-R" w:hAnsi="ＭＳ ゴシック"/>
                <w:b/>
                <w:sz w:val="24"/>
                <w:szCs w:val="24"/>
              </w:rPr>
            </w:pPr>
          </w:p>
          <w:p w14:paraId="1339CCA9" w14:textId="77777777" w:rsidR="00FE18F2" w:rsidRDefault="00FE18F2" w:rsidP="0022699E">
            <w:pPr>
              <w:widowControl/>
              <w:spacing w:line="360" w:lineRule="exact"/>
              <w:jc w:val="left"/>
              <w:rPr>
                <w:rFonts w:ascii="UD デジタル 教科書体 NK-R" w:eastAsia="UD デジタル 教科書体 NK-R" w:hAnsi="ＭＳ ゴシック"/>
                <w:b/>
                <w:sz w:val="24"/>
                <w:szCs w:val="24"/>
              </w:rPr>
            </w:pPr>
          </w:p>
          <w:p w14:paraId="2B6D1EC0" w14:textId="77777777" w:rsidR="00FE18F2" w:rsidRDefault="00FE18F2" w:rsidP="0022699E">
            <w:pPr>
              <w:widowControl/>
              <w:spacing w:line="360" w:lineRule="exact"/>
              <w:jc w:val="left"/>
              <w:rPr>
                <w:rFonts w:ascii="UD デジタル 教科書体 NK-R" w:eastAsia="UD デジタル 教科書体 NK-R" w:hAnsi="ＭＳ ゴシック"/>
                <w:b/>
                <w:sz w:val="24"/>
                <w:szCs w:val="24"/>
              </w:rPr>
            </w:pPr>
          </w:p>
          <w:p w14:paraId="14417DCD" w14:textId="77777777" w:rsidR="00FE18F2" w:rsidRDefault="00FE18F2" w:rsidP="0022699E">
            <w:pPr>
              <w:widowControl/>
              <w:spacing w:line="360" w:lineRule="exact"/>
              <w:jc w:val="left"/>
              <w:rPr>
                <w:rFonts w:ascii="UD デジタル 教科書体 NK-R" w:eastAsia="UD デジタル 教科書体 NK-R" w:hAnsi="ＭＳ ゴシック"/>
                <w:b/>
                <w:sz w:val="24"/>
                <w:szCs w:val="24"/>
              </w:rPr>
            </w:pPr>
          </w:p>
          <w:p w14:paraId="2F83D0FB" w14:textId="77777777" w:rsidR="00FE18F2" w:rsidRDefault="00FE18F2" w:rsidP="0022699E">
            <w:pPr>
              <w:widowControl/>
              <w:spacing w:line="360" w:lineRule="exact"/>
              <w:jc w:val="left"/>
              <w:rPr>
                <w:rFonts w:ascii="UD デジタル 教科書体 NK-R" w:eastAsia="UD デジタル 教科書体 NK-R" w:hAnsi="ＭＳ ゴシック"/>
                <w:b/>
                <w:sz w:val="24"/>
                <w:szCs w:val="24"/>
              </w:rPr>
            </w:pPr>
          </w:p>
          <w:p w14:paraId="6EF4E6CD" w14:textId="77777777" w:rsidR="00FE18F2" w:rsidRPr="0022699E" w:rsidRDefault="00FE18F2" w:rsidP="0022699E">
            <w:pPr>
              <w:widowControl/>
              <w:spacing w:line="360" w:lineRule="exact"/>
              <w:jc w:val="left"/>
              <w:rPr>
                <w:rFonts w:ascii="UD デジタル 教科書体 NK-R" w:eastAsia="UD デジタル 教科書体 NK-R" w:hAnsi="ＭＳ ゴシック"/>
                <w:b/>
                <w:sz w:val="24"/>
                <w:szCs w:val="24"/>
              </w:rPr>
            </w:pPr>
          </w:p>
          <w:p w14:paraId="44473A76" w14:textId="77777777" w:rsidR="0082709F" w:rsidRPr="00797528" w:rsidRDefault="0082709F" w:rsidP="00797528">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府立障</w:t>
            </w:r>
            <w:r w:rsidR="00797528">
              <w:rPr>
                <w:rFonts w:ascii="UD デジタル 教科書体 NK-R" w:eastAsia="UD デジタル 教科書体 NK-R" w:hAnsi="ＭＳ ゴシック" w:hint="eastAsia"/>
                <w:sz w:val="24"/>
                <w:szCs w:val="24"/>
              </w:rPr>
              <w:t>がい者交流促進センターや府立稲スポーツセンターの施設運営・有効活用</w:t>
            </w:r>
          </w:p>
          <w:p w14:paraId="7B9AA199" w14:textId="77777777" w:rsidR="0082709F" w:rsidRPr="0022699E" w:rsidRDefault="0082709F" w:rsidP="0022699E">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障がい者スポーツの</w:t>
            </w:r>
            <w:r w:rsidR="00935188">
              <w:rPr>
                <w:rFonts w:ascii="UD デジタル 教科書体 NK-R" w:eastAsia="UD デジタル 教科書体 NK-R" w:hAnsi="ＭＳ ゴシック" w:hint="eastAsia"/>
                <w:sz w:val="24"/>
                <w:szCs w:val="24"/>
              </w:rPr>
              <w:t>重要な拠点として、府立障がい者交流促進センター（フ</w:t>
            </w:r>
            <w:r w:rsidRPr="0022699E">
              <w:rPr>
                <w:rFonts w:ascii="UD デジタル 教科書体 NK-R" w:eastAsia="UD デジタル 教科書体 NK-R" w:hAnsi="ＭＳ ゴシック" w:hint="eastAsia"/>
                <w:sz w:val="24"/>
                <w:szCs w:val="24"/>
              </w:rPr>
              <w:t>ァインプラザ大阪）や府立稲スポーツセンターの施設運営・有効活用、施設情報の見える化を通じ、障がい者がスポーツを楽しめる活動を支援する。</w:t>
            </w:r>
          </w:p>
          <w:p w14:paraId="76365786" w14:textId="77777777" w:rsidR="0082709F" w:rsidRPr="0022699E" w:rsidRDefault="0082709F" w:rsidP="0022699E">
            <w:pPr>
              <w:widowControl/>
              <w:spacing w:line="360" w:lineRule="exact"/>
              <w:jc w:val="left"/>
              <w:rPr>
                <w:rFonts w:ascii="UD デジタル 教科書体 NK-R" w:eastAsia="UD デジタル 教科書体 NK-R" w:hAnsi="ＭＳ ゴシック"/>
                <w:sz w:val="24"/>
                <w:szCs w:val="24"/>
              </w:rPr>
            </w:pPr>
          </w:p>
          <w:p w14:paraId="1DC8B415" w14:textId="77777777" w:rsidR="0020145F" w:rsidRPr="0022699E" w:rsidRDefault="0082709F" w:rsidP="0022699E">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大阪府障がい者スポーツ大会の開催、全国障がい者スポーツ大会への選手団の派遣</w:t>
            </w:r>
          </w:p>
          <w:p w14:paraId="37B13B9B" w14:textId="77777777" w:rsidR="0022699E" w:rsidRPr="0022699E" w:rsidRDefault="0082709F" w:rsidP="006375C9">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障がい者スポーツの参画人口の拡大、競技力の向上を図るため、大阪府障がい者スポーツ大会を開催するほか、全国障がい者スポーツ大会への選手団の派遣を行う。</w:t>
            </w:r>
          </w:p>
        </w:tc>
      </w:tr>
    </w:tbl>
    <w:p w14:paraId="6ABF3042" w14:textId="77777777" w:rsidR="0001553A" w:rsidRPr="0022699E" w:rsidRDefault="0001553A" w:rsidP="0022699E">
      <w:pPr>
        <w:widowControl/>
        <w:spacing w:line="360" w:lineRule="exact"/>
        <w:jc w:val="left"/>
        <w:rPr>
          <w:rFonts w:ascii="UD デジタル 教科書体 NK-R" w:eastAsia="UD デジタル 教科書体 NK-R" w:hAnsi="ＭＳ ゴシック"/>
          <w:b/>
          <w:sz w:val="24"/>
          <w:szCs w:val="24"/>
        </w:rPr>
      </w:pPr>
    </w:p>
    <w:p w14:paraId="43AB4112" w14:textId="77777777" w:rsidR="000A6A73" w:rsidRPr="0022699E" w:rsidRDefault="000A6A73" w:rsidP="0022699E">
      <w:pPr>
        <w:widowControl/>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lastRenderedPageBreak/>
        <w:t>３</w:t>
      </w:r>
      <w:r w:rsidR="00E015F8" w:rsidRPr="0022699E">
        <w:rPr>
          <w:rFonts w:ascii="UD デジタル 教科書体 NK-R" w:eastAsia="UD デジタル 教科書体 NK-R" w:hAnsi="ＭＳ ゴシック" w:hint="eastAsia"/>
          <w:b/>
          <w:sz w:val="24"/>
          <w:szCs w:val="24"/>
        </w:rPr>
        <w:t xml:space="preserve">　</w:t>
      </w:r>
      <w:r w:rsidRPr="0022699E">
        <w:rPr>
          <w:rFonts w:ascii="UD デジタル 教科書体 NK-R" w:eastAsia="UD デジタル 教科書体 NK-R" w:hAnsi="ＭＳ ゴシック" w:hint="eastAsia"/>
          <w:b/>
          <w:bCs/>
          <w:sz w:val="24"/>
          <w:szCs w:val="24"/>
        </w:rPr>
        <w:t>スポーツの習慣化と健康づくり</w:t>
      </w:r>
    </w:p>
    <w:p w14:paraId="1BEC3B5D" w14:textId="77777777" w:rsidR="00D94905" w:rsidRDefault="00B473E1" w:rsidP="00D94905">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令和２年度世論調査</w:t>
      </w:r>
      <w:r w:rsidR="00D94905">
        <w:rPr>
          <w:rFonts w:ascii="UD デジタル 教科書体 NK-R" w:eastAsia="UD デジタル 教科書体 NK-R" w:hAnsi="ＭＳ ゴシック" w:hint="eastAsia"/>
          <w:sz w:val="24"/>
          <w:szCs w:val="24"/>
        </w:rPr>
        <w:t>において、</w:t>
      </w:r>
      <w:r w:rsidR="00935188">
        <w:rPr>
          <w:rFonts w:ascii="UD デジタル 教科書体 NK-R" w:eastAsia="UD デジタル 教科書体 NK-R" w:hAnsi="ＭＳ ゴシック" w:hint="eastAsia"/>
          <w:sz w:val="24"/>
          <w:szCs w:val="24"/>
        </w:rPr>
        <w:t>「運動・スポーツ</w:t>
      </w:r>
      <w:r w:rsidR="00D94905">
        <w:rPr>
          <w:rFonts w:ascii="UD デジタル 教科書体 NK-R" w:eastAsia="UD デジタル 教科書体 NK-R" w:hAnsi="ＭＳ ゴシック" w:hint="eastAsia"/>
          <w:sz w:val="24"/>
          <w:szCs w:val="24"/>
        </w:rPr>
        <w:t>を</w:t>
      </w:r>
      <w:r w:rsidRPr="0022699E">
        <w:rPr>
          <w:rFonts w:ascii="UD デジタル 教科書体 NK-R" w:eastAsia="UD デジタル 教科書体 NK-R" w:hAnsi="ＭＳ ゴシック" w:hint="eastAsia"/>
          <w:sz w:val="24"/>
          <w:szCs w:val="24"/>
        </w:rPr>
        <w:t>実施</w:t>
      </w:r>
      <w:r w:rsidR="00D94905">
        <w:rPr>
          <w:rFonts w:ascii="UD デジタル 教科書体 NK-R" w:eastAsia="UD デジタル 教科書体 NK-R" w:hAnsi="ＭＳ ゴシック" w:hint="eastAsia"/>
          <w:sz w:val="24"/>
          <w:szCs w:val="24"/>
        </w:rPr>
        <w:t>した</w:t>
      </w:r>
      <w:r w:rsidRPr="0022699E">
        <w:rPr>
          <w:rFonts w:ascii="UD デジタル 教科書体 NK-R" w:eastAsia="UD デジタル 教科書体 NK-R" w:hAnsi="ＭＳ ゴシック" w:hint="eastAsia"/>
          <w:sz w:val="24"/>
          <w:szCs w:val="24"/>
        </w:rPr>
        <w:t>理由</w:t>
      </w:r>
      <w:r w:rsidR="00935188">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としては、「健康のため」が</w:t>
      </w:r>
      <w:r w:rsidR="00D94905">
        <w:rPr>
          <w:rFonts w:ascii="UD デジタル 教科書体 NK-R" w:eastAsia="UD デジタル 教科書体 NK-R" w:hAnsi="ＭＳ ゴシック" w:hint="eastAsia"/>
          <w:sz w:val="24"/>
          <w:szCs w:val="24"/>
        </w:rPr>
        <w:t>79.6％と</w:t>
      </w:r>
      <w:r w:rsidR="00644FBA" w:rsidRPr="0022699E">
        <w:rPr>
          <w:rFonts w:ascii="UD デジタル 教科書体 NK-R" w:eastAsia="UD デジタル 教科書体 NK-R" w:hAnsi="ＭＳ ゴシック" w:hint="eastAsia"/>
          <w:sz w:val="24"/>
          <w:szCs w:val="24"/>
        </w:rPr>
        <w:t>もっとも</w:t>
      </w:r>
      <w:r w:rsidRPr="0022699E">
        <w:rPr>
          <w:rFonts w:ascii="UD デジタル 教科書体 NK-R" w:eastAsia="UD デジタル 教科書体 NK-R" w:hAnsi="ＭＳ ゴシック" w:hint="eastAsia"/>
          <w:sz w:val="24"/>
          <w:szCs w:val="24"/>
        </w:rPr>
        <w:t>高く、「体力増進・維持のため」「運動不足を感じるから」が続</w:t>
      </w:r>
      <w:r w:rsidR="00127588" w:rsidRPr="0022699E">
        <w:rPr>
          <w:rFonts w:ascii="UD デジタル 教科書体 NK-R" w:eastAsia="UD デジタル 教科書体 NK-R" w:hAnsi="ＭＳ ゴシック" w:hint="eastAsia"/>
          <w:sz w:val="24"/>
          <w:szCs w:val="24"/>
        </w:rPr>
        <w:t>き、</w:t>
      </w:r>
      <w:r w:rsidRPr="0022699E">
        <w:rPr>
          <w:rFonts w:ascii="UD デジタル 教科書体 NK-R" w:eastAsia="UD デジタル 教科書体 NK-R" w:hAnsi="ＭＳ ゴシック" w:hint="eastAsia"/>
          <w:sz w:val="24"/>
          <w:szCs w:val="24"/>
        </w:rPr>
        <w:t>その他、「筋力増進・維持のため」「肥満解消、ダイエットのため」など</w:t>
      </w:r>
      <w:r w:rsidR="00127588" w:rsidRPr="0022699E">
        <w:rPr>
          <w:rFonts w:ascii="UD デジタル 教科書体 NK-R" w:eastAsia="UD デジタル 教科書体 NK-R" w:hAnsi="ＭＳ ゴシック" w:hint="eastAsia"/>
          <w:sz w:val="24"/>
          <w:szCs w:val="24"/>
        </w:rPr>
        <w:t>を含め</w:t>
      </w:r>
      <w:r w:rsidR="00D94905">
        <w:rPr>
          <w:rFonts w:ascii="UD デジタル 教科書体 NK-R" w:eastAsia="UD デジタル 教科書体 NK-R" w:hAnsi="ＭＳ ゴシック" w:hint="eastAsia"/>
          <w:sz w:val="24"/>
          <w:szCs w:val="24"/>
        </w:rPr>
        <w:t>、心身の健康にかかわる</w:t>
      </w:r>
      <w:r w:rsidRPr="0022699E">
        <w:rPr>
          <w:rFonts w:ascii="UD デジタル 教科書体 NK-R" w:eastAsia="UD デジタル 教科書体 NK-R" w:hAnsi="ＭＳ ゴシック" w:hint="eastAsia"/>
          <w:sz w:val="24"/>
          <w:szCs w:val="24"/>
        </w:rPr>
        <w:t>理由が顕著</w:t>
      </w:r>
      <w:r w:rsidR="00D94905">
        <w:rPr>
          <w:rFonts w:ascii="UD デジタル 教科書体 NK-R" w:eastAsia="UD デジタル 教科書体 NK-R" w:hAnsi="ＭＳ ゴシック" w:hint="eastAsia"/>
          <w:sz w:val="24"/>
          <w:szCs w:val="24"/>
        </w:rPr>
        <w:t>となっている</w:t>
      </w:r>
      <w:r w:rsidRPr="0022699E">
        <w:rPr>
          <w:rFonts w:ascii="UD デジタル 教科書体 NK-R" w:eastAsia="UD デジタル 教科書体 NK-R" w:hAnsi="ＭＳ ゴシック" w:hint="eastAsia"/>
          <w:sz w:val="24"/>
          <w:szCs w:val="24"/>
        </w:rPr>
        <w:t>。</w:t>
      </w:r>
      <w:r w:rsidR="00127588" w:rsidRPr="0022699E">
        <w:rPr>
          <w:rFonts w:ascii="UD デジタル 教科書体 NK-R" w:eastAsia="UD デジタル 教科書体 NK-R" w:hAnsi="ＭＳ ゴシック" w:hint="eastAsia"/>
          <w:sz w:val="24"/>
          <w:szCs w:val="24"/>
        </w:rPr>
        <w:t>さらに、スポーツの価値としては、「健康・体力の保持増進」が</w:t>
      </w:r>
      <w:r w:rsidR="00D94905">
        <w:rPr>
          <w:rFonts w:ascii="UD デジタル 教科書体 NK-R" w:eastAsia="UD デジタル 教科書体 NK-R" w:hAnsi="ＭＳ ゴシック" w:hint="eastAsia"/>
          <w:sz w:val="24"/>
          <w:szCs w:val="24"/>
        </w:rPr>
        <w:t>77.0％と</w:t>
      </w:r>
      <w:r w:rsidR="00644FBA" w:rsidRPr="0022699E">
        <w:rPr>
          <w:rFonts w:ascii="UD デジタル 教科書体 NK-R" w:eastAsia="UD デジタル 教科書体 NK-R" w:hAnsi="ＭＳ ゴシック" w:hint="eastAsia"/>
          <w:sz w:val="24"/>
          <w:szCs w:val="24"/>
        </w:rPr>
        <w:t>もっとも</w:t>
      </w:r>
      <w:r w:rsidR="00127588" w:rsidRPr="0022699E">
        <w:rPr>
          <w:rFonts w:ascii="UD デジタル 教科書体 NK-R" w:eastAsia="UD デジタル 教科書体 NK-R" w:hAnsi="ＭＳ ゴシック" w:hint="eastAsia"/>
          <w:sz w:val="24"/>
          <w:szCs w:val="24"/>
        </w:rPr>
        <w:t>高くなっており、スポーツと健康は密接に結びついている</w:t>
      </w:r>
      <w:r w:rsidR="00D94905">
        <w:rPr>
          <w:rFonts w:ascii="UD デジタル 教科書体 NK-R" w:eastAsia="UD デジタル 教科書体 NK-R" w:hAnsi="ＭＳ ゴシック" w:hint="eastAsia"/>
          <w:sz w:val="24"/>
          <w:szCs w:val="24"/>
        </w:rPr>
        <w:t>と考えられる</w:t>
      </w:r>
      <w:r w:rsidR="00127588" w:rsidRPr="0022699E">
        <w:rPr>
          <w:rFonts w:ascii="UD デジタル 教科書体 NK-R" w:eastAsia="UD デジタル 教科書体 NK-R" w:hAnsi="ＭＳ ゴシック" w:hint="eastAsia"/>
          <w:sz w:val="24"/>
          <w:szCs w:val="24"/>
        </w:rPr>
        <w:t>。</w:t>
      </w:r>
    </w:p>
    <w:p w14:paraId="50AE20DF" w14:textId="77777777" w:rsidR="00FE18F2" w:rsidRDefault="008501D0" w:rsidP="00D94905">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このため</w:t>
      </w:r>
      <w:r w:rsidR="00127588" w:rsidRPr="0022699E">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誰もが、一生涯にわたり、健康で活き活きとした生活を送ることができるよう</w:t>
      </w:r>
      <w:r w:rsidR="00127588" w:rsidRPr="0022699E">
        <w:rPr>
          <w:rFonts w:ascii="UD デジタル 教科書体 NK-R" w:eastAsia="UD デジタル 教科書体 NK-R" w:hAnsi="ＭＳ ゴシック" w:hint="eastAsia"/>
          <w:sz w:val="24"/>
          <w:szCs w:val="24"/>
        </w:rPr>
        <w:t>、スポーツによる健康づくりに重点的に取り組む必要がある。</w:t>
      </w:r>
    </w:p>
    <w:p w14:paraId="432FECCB" w14:textId="77777777" w:rsidR="00FE18F2" w:rsidRDefault="00FE18F2" w:rsidP="00FE18F2">
      <w:pPr>
        <w:widowControl/>
        <w:spacing w:line="360" w:lineRule="exact"/>
        <w:ind w:left="240" w:hangingChars="100" w:hanging="240"/>
        <w:jc w:val="left"/>
        <w:rPr>
          <w:rFonts w:ascii="UD デジタル 教科書体 NK-R" w:eastAsia="UD デジタル 教科書体 NK-R" w:hAnsi="ＭＳ ゴシック"/>
          <w:sz w:val="24"/>
          <w:szCs w:val="24"/>
        </w:rPr>
      </w:pPr>
    </w:p>
    <w:p w14:paraId="209C0329" w14:textId="77777777" w:rsidR="00FE18F2" w:rsidRDefault="00D94905"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都市魅力の分野でも、健康に着目し、</w:t>
      </w:r>
      <w:r w:rsidR="00C102F9" w:rsidRPr="0022699E">
        <w:rPr>
          <w:rFonts w:ascii="UD デジタル 教科書体 NK-R" w:eastAsia="UD デジタル 教科書体 NK-R" w:hAnsi="ＭＳ ゴシック" w:hint="eastAsia"/>
          <w:sz w:val="24"/>
          <w:szCs w:val="24"/>
        </w:rPr>
        <w:t>都市魅力創造戦略</w:t>
      </w:r>
      <w:r>
        <w:rPr>
          <w:rFonts w:ascii="UD デジタル 教科書体 NK-R" w:eastAsia="UD デジタル 教科書体 NK-R" w:hAnsi="ＭＳ ゴシック" w:hint="eastAsia"/>
          <w:sz w:val="24"/>
          <w:szCs w:val="24"/>
        </w:rPr>
        <w:t>では</w:t>
      </w:r>
      <w:r w:rsidR="00C102F9" w:rsidRPr="0022699E">
        <w:rPr>
          <w:rFonts w:ascii="UD デジタル 教科書体 NK-R" w:eastAsia="UD デジタル 教科書体 NK-R" w:hAnsi="ＭＳ ゴシック" w:hint="eastAsia"/>
          <w:sz w:val="24"/>
          <w:szCs w:val="24"/>
        </w:rPr>
        <w:t>、「健康と生きがいを創出するスポーツに親しめる都市」が都市の賑わいや活力を創出し、高めていくためのめざすべき都市像として設定されている。</w:t>
      </w:r>
    </w:p>
    <w:p w14:paraId="1C320673" w14:textId="77777777" w:rsidR="00FE18F2" w:rsidRDefault="00FE18F2"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462E395A" w14:textId="77777777" w:rsidR="00FE18F2" w:rsidRDefault="00D94905"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スポーツと健康づくりを進める</w:t>
      </w:r>
      <w:r w:rsidR="005D33D8" w:rsidRPr="0022699E">
        <w:rPr>
          <w:rFonts w:ascii="UD デジタル 教科書体 NK-R" w:eastAsia="UD デジタル 教科書体 NK-R" w:hAnsi="ＭＳ ゴシック" w:hint="eastAsia"/>
          <w:sz w:val="24"/>
          <w:szCs w:val="24"/>
        </w:rPr>
        <w:t>にあたっては</w:t>
      </w:r>
      <w:r w:rsidR="00127588" w:rsidRPr="0022699E">
        <w:rPr>
          <w:rFonts w:ascii="UD デジタル 教科書体 NK-R" w:eastAsia="UD デジタル 教科書体 NK-R" w:hAnsi="ＭＳ ゴシック" w:hint="eastAsia"/>
          <w:sz w:val="24"/>
          <w:szCs w:val="24"/>
        </w:rPr>
        <w:t>、スポーツ</w:t>
      </w:r>
      <w:r w:rsidR="005D33D8" w:rsidRPr="0022699E">
        <w:rPr>
          <w:rFonts w:ascii="UD デジタル 教科書体 NK-R" w:eastAsia="UD デジタル 教科書体 NK-R" w:hAnsi="ＭＳ ゴシック" w:hint="eastAsia"/>
          <w:sz w:val="24"/>
          <w:szCs w:val="24"/>
        </w:rPr>
        <w:t>が</w:t>
      </w:r>
      <w:r w:rsidR="00127588" w:rsidRPr="0022699E">
        <w:rPr>
          <w:rFonts w:ascii="UD デジタル 教科書体 NK-R" w:eastAsia="UD デジタル 教科書体 NK-R" w:hAnsi="ＭＳ ゴシック" w:hint="eastAsia"/>
          <w:sz w:val="24"/>
          <w:szCs w:val="24"/>
        </w:rPr>
        <w:t>生活の中に</w:t>
      </w:r>
      <w:r>
        <w:rPr>
          <w:rFonts w:ascii="UD デジタル 教科書体 NK-R" w:eastAsia="UD デジタル 教科書体 NK-R" w:hAnsi="ＭＳ ゴシック" w:hint="eastAsia"/>
          <w:sz w:val="24"/>
          <w:szCs w:val="24"/>
        </w:rPr>
        <w:t>定着し</w:t>
      </w:r>
      <w:r w:rsidR="00127588" w:rsidRPr="0022699E">
        <w:rPr>
          <w:rFonts w:ascii="UD デジタル 教科書体 NK-R" w:eastAsia="UD デジタル 教科書体 NK-R" w:hAnsi="ＭＳ ゴシック" w:hint="eastAsia"/>
          <w:sz w:val="24"/>
          <w:szCs w:val="24"/>
        </w:rPr>
        <w:t>、</w:t>
      </w:r>
      <w:r w:rsidR="005D33D8" w:rsidRPr="0022699E">
        <w:rPr>
          <w:rFonts w:ascii="UD デジタル 教科書体 NK-R" w:eastAsia="UD デジタル 教科書体 NK-R" w:hAnsi="ＭＳ ゴシック" w:hint="eastAsia"/>
          <w:sz w:val="24"/>
          <w:szCs w:val="24"/>
        </w:rPr>
        <w:t>府民誰もが</w:t>
      </w:r>
      <w:r w:rsidR="00C102F9" w:rsidRPr="0022699E">
        <w:rPr>
          <w:rFonts w:ascii="UD デジタル 教科書体 NK-R" w:eastAsia="UD デジタル 教科書体 NK-R" w:hAnsi="ＭＳ ゴシック" w:hint="eastAsia"/>
          <w:sz w:val="24"/>
          <w:szCs w:val="24"/>
        </w:rPr>
        <w:t>自然とスポーツを</w:t>
      </w:r>
      <w:r w:rsidR="00127588" w:rsidRPr="0022699E">
        <w:rPr>
          <w:rFonts w:ascii="UD デジタル 教科書体 NK-R" w:eastAsia="UD デジタル 教科書体 NK-R" w:hAnsi="ＭＳ ゴシック" w:hint="eastAsia"/>
          <w:sz w:val="24"/>
          <w:szCs w:val="24"/>
        </w:rPr>
        <w:t>楽し</w:t>
      </w:r>
      <w:r>
        <w:rPr>
          <w:rFonts w:ascii="UD デジタル 教科書体 NK-R" w:eastAsia="UD デジタル 教科書体 NK-R" w:hAnsi="ＭＳ ゴシック" w:hint="eastAsia"/>
          <w:sz w:val="24"/>
          <w:szCs w:val="24"/>
        </w:rPr>
        <w:t>み</w:t>
      </w:r>
      <w:r w:rsidR="00127588" w:rsidRPr="0022699E">
        <w:rPr>
          <w:rFonts w:ascii="UD デジタル 教科書体 NK-R" w:eastAsia="UD デジタル 教科書体 NK-R" w:hAnsi="ＭＳ ゴシック" w:hint="eastAsia"/>
          <w:sz w:val="24"/>
          <w:szCs w:val="24"/>
        </w:rPr>
        <w:t>、</w:t>
      </w:r>
      <w:r w:rsidR="00824F34" w:rsidRPr="0022699E">
        <w:rPr>
          <w:rFonts w:ascii="UD デジタル 教科書体 NK-R" w:eastAsia="UD デジタル 教科書体 NK-R" w:hAnsi="ＭＳ ゴシック" w:hint="eastAsia"/>
          <w:sz w:val="24"/>
          <w:szCs w:val="24"/>
        </w:rPr>
        <w:t>日々の生活を送ることが健康づくりにつながっていることが</w:t>
      </w:r>
      <w:r>
        <w:rPr>
          <w:rFonts w:ascii="UD デジタル 教科書体 NK-R" w:eastAsia="UD デジタル 教科書体 NK-R" w:hAnsi="ＭＳ ゴシック" w:hint="eastAsia"/>
          <w:sz w:val="24"/>
          <w:szCs w:val="24"/>
        </w:rPr>
        <w:t>理想の姿と考える</w:t>
      </w:r>
      <w:r w:rsidR="00824F34" w:rsidRPr="0022699E">
        <w:rPr>
          <w:rFonts w:ascii="UD デジタル 教科書体 NK-R" w:eastAsia="UD デジタル 教科書体 NK-R" w:hAnsi="ＭＳ ゴシック" w:hint="eastAsia"/>
          <w:sz w:val="24"/>
          <w:szCs w:val="24"/>
        </w:rPr>
        <w:t>。</w:t>
      </w:r>
    </w:p>
    <w:p w14:paraId="765B07C9" w14:textId="77777777" w:rsidR="00FE18F2" w:rsidRDefault="00FE18F2"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1D469EE9" w14:textId="77777777" w:rsidR="00FE18F2" w:rsidRDefault="00824F34"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その際、</w:t>
      </w:r>
      <w:r w:rsidR="00935188">
        <w:rPr>
          <w:rFonts w:ascii="UD デジタル 教科書体 NK-R" w:eastAsia="UD デジタル 教科書体 NK-R" w:hAnsi="ＭＳ ゴシック" w:hint="eastAsia"/>
          <w:sz w:val="24"/>
          <w:szCs w:val="24"/>
        </w:rPr>
        <w:t>重要な視点として</w:t>
      </w:r>
      <w:r w:rsidR="005D33D8" w:rsidRPr="0022699E">
        <w:rPr>
          <w:rFonts w:ascii="UD デジタル 教科書体 NK-R" w:eastAsia="UD デジタル 教科書体 NK-R" w:hAnsi="ＭＳ ゴシック" w:hint="eastAsia"/>
          <w:sz w:val="24"/>
          <w:szCs w:val="24"/>
        </w:rPr>
        <w:t>、</w:t>
      </w:r>
      <w:r w:rsidR="00935188">
        <w:rPr>
          <w:rFonts w:ascii="UD デジタル 教科書体 NK-R" w:eastAsia="UD デジタル 教科書体 NK-R" w:hAnsi="ＭＳ ゴシック" w:hint="eastAsia"/>
          <w:sz w:val="24"/>
          <w:szCs w:val="24"/>
        </w:rPr>
        <w:t>令和２年度世論調査では</w:t>
      </w:r>
      <w:r w:rsidR="00D94905">
        <w:rPr>
          <w:rFonts w:ascii="UD デジタル 教科書体 NK-R" w:eastAsia="UD デジタル 教科書体 NK-R" w:hAnsi="ＭＳ ゴシック" w:hint="eastAsia"/>
          <w:sz w:val="24"/>
          <w:szCs w:val="24"/>
        </w:rPr>
        <w:t>、</w:t>
      </w:r>
      <w:r w:rsidR="00935188">
        <w:rPr>
          <w:rFonts w:ascii="UD デジタル 教科書体 NK-R" w:eastAsia="UD デジタル 教科書体 NK-R" w:hAnsi="ＭＳ ゴシック" w:hint="eastAsia"/>
          <w:sz w:val="24"/>
          <w:szCs w:val="24"/>
        </w:rPr>
        <w:t>「運動・</w:t>
      </w:r>
      <w:r w:rsidR="005D33D8" w:rsidRPr="0022699E">
        <w:rPr>
          <w:rFonts w:ascii="UD デジタル 教科書体 NK-R" w:eastAsia="UD デジタル 教科書体 NK-R" w:hAnsi="ＭＳ ゴシック" w:hint="eastAsia"/>
          <w:sz w:val="24"/>
          <w:szCs w:val="24"/>
        </w:rPr>
        <w:t>スポーツの実施阻害要因</w:t>
      </w:r>
      <w:r w:rsidR="00935188">
        <w:rPr>
          <w:rFonts w:ascii="UD デジタル 教科書体 NK-R" w:eastAsia="UD デジタル 教科書体 NK-R" w:hAnsi="ＭＳ ゴシック" w:hint="eastAsia"/>
          <w:sz w:val="24"/>
          <w:szCs w:val="24"/>
        </w:rPr>
        <w:t>」</w:t>
      </w:r>
      <w:r w:rsidR="005D33D8" w:rsidRPr="0022699E">
        <w:rPr>
          <w:rFonts w:ascii="UD デジタル 教科書体 NK-R" w:eastAsia="UD デジタル 教科書体 NK-R" w:hAnsi="ＭＳ ゴシック" w:hint="eastAsia"/>
          <w:sz w:val="24"/>
          <w:szCs w:val="24"/>
        </w:rPr>
        <w:t>に</w:t>
      </w:r>
      <w:r w:rsidR="00D94905">
        <w:rPr>
          <w:rFonts w:ascii="UD デジタル 教科書体 NK-R" w:eastAsia="UD デジタル 教科書体 NK-R" w:hAnsi="ＭＳ ゴシック" w:hint="eastAsia"/>
          <w:sz w:val="24"/>
          <w:szCs w:val="24"/>
        </w:rPr>
        <w:t>、</w:t>
      </w:r>
      <w:r w:rsidR="005D33D8" w:rsidRPr="0022699E">
        <w:rPr>
          <w:rFonts w:ascii="UD デジタル 教科書体 NK-R" w:eastAsia="UD デジタル 教科書体 NK-R" w:hAnsi="ＭＳ ゴシック" w:hint="eastAsia"/>
          <w:sz w:val="24"/>
          <w:szCs w:val="24"/>
        </w:rPr>
        <w:t>「コロナウイルス感染症対策による日常生活の変化」が</w:t>
      </w:r>
      <w:r w:rsidR="00D94905">
        <w:rPr>
          <w:rFonts w:ascii="UD デジタル 教科書体 NK-R" w:eastAsia="UD デジタル 教科書体 NK-R" w:hAnsi="ＭＳ ゴシック" w:hint="eastAsia"/>
          <w:sz w:val="24"/>
          <w:szCs w:val="24"/>
        </w:rPr>
        <w:t>各年代で平均して</w:t>
      </w:r>
      <w:r w:rsidR="005D33D8" w:rsidRPr="0022699E">
        <w:rPr>
          <w:rFonts w:ascii="UD デジタル 教科書体 NK-R" w:eastAsia="UD デジタル 教科書体 NK-R" w:hAnsi="ＭＳ ゴシック" w:hint="eastAsia"/>
          <w:sz w:val="24"/>
          <w:szCs w:val="24"/>
        </w:rPr>
        <w:t>あげられ</w:t>
      </w:r>
      <w:r w:rsidR="00644FBA" w:rsidRPr="0022699E">
        <w:rPr>
          <w:rFonts w:ascii="UD デジタル 教科書体 NK-R" w:eastAsia="UD デジタル 教科書体 NK-R" w:hAnsi="ＭＳ ゴシック" w:hint="eastAsia"/>
          <w:sz w:val="24"/>
          <w:szCs w:val="24"/>
        </w:rPr>
        <w:t>ており</w:t>
      </w:r>
      <w:r w:rsidR="005D33D8" w:rsidRPr="0022699E">
        <w:rPr>
          <w:rFonts w:ascii="UD デジタル 教科書体 NK-R" w:eastAsia="UD デジタル 教科書体 NK-R" w:hAnsi="ＭＳ ゴシック" w:hint="eastAsia"/>
          <w:sz w:val="24"/>
          <w:szCs w:val="24"/>
        </w:rPr>
        <w:t>、</w:t>
      </w:r>
      <w:r w:rsidR="00644FBA" w:rsidRPr="0022699E">
        <w:rPr>
          <w:rFonts w:ascii="UD デジタル 教科書体 NK-R" w:eastAsia="UD デジタル 教科書体 NK-R" w:hAnsi="ＭＳ ゴシック" w:hint="eastAsia"/>
          <w:sz w:val="24"/>
          <w:szCs w:val="24"/>
        </w:rPr>
        <w:t>実際に、</w:t>
      </w:r>
      <w:r w:rsidR="005D33D8" w:rsidRPr="0022699E">
        <w:rPr>
          <w:rFonts w:ascii="UD デジタル 教科書体 NK-R" w:eastAsia="UD デジタル 教科書体 NK-R" w:hAnsi="ＭＳ ゴシック" w:hint="eastAsia"/>
          <w:sz w:val="24"/>
          <w:szCs w:val="24"/>
        </w:rPr>
        <w:t>コロナ禍により、多くのスポーツイベントが中止になったこと</w:t>
      </w:r>
      <w:r w:rsidR="00D94905">
        <w:rPr>
          <w:rFonts w:ascii="UD デジタル 教科書体 NK-R" w:eastAsia="UD デジタル 教科書体 NK-R" w:hAnsi="ＭＳ ゴシック" w:hint="eastAsia"/>
          <w:sz w:val="24"/>
          <w:szCs w:val="24"/>
        </w:rPr>
        <w:t>から</w:t>
      </w:r>
      <w:r w:rsidR="00C102F9" w:rsidRPr="0022699E">
        <w:rPr>
          <w:rFonts w:ascii="UD デジタル 教科書体 NK-R" w:eastAsia="UD デジタル 教科書体 NK-R" w:hAnsi="ＭＳ ゴシック" w:hint="eastAsia"/>
          <w:sz w:val="24"/>
          <w:szCs w:val="24"/>
        </w:rPr>
        <w:t>、コロナ禍に対応して、スポーツを</w:t>
      </w:r>
      <w:r w:rsidR="005D33D8" w:rsidRPr="0022699E">
        <w:rPr>
          <w:rFonts w:ascii="UD デジタル 教科書体 NK-R" w:eastAsia="UD デジタル 教科書体 NK-R" w:hAnsi="ＭＳ ゴシック" w:hint="eastAsia"/>
          <w:sz w:val="24"/>
          <w:szCs w:val="24"/>
        </w:rPr>
        <w:t>楽しむ機会を途切れさせない工夫が求められる。</w:t>
      </w:r>
    </w:p>
    <w:p w14:paraId="394B11E8" w14:textId="77777777" w:rsidR="00FE18F2" w:rsidRDefault="005D33D8"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また、</w:t>
      </w:r>
      <w:r w:rsidR="006B61DF">
        <w:rPr>
          <w:rFonts w:ascii="UD デジタル 教科書体 NK-R" w:eastAsia="UD デジタル 教科書体 NK-R" w:hAnsi="ＭＳ ゴシック" w:hint="eastAsia"/>
          <w:sz w:val="24"/>
          <w:szCs w:val="24"/>
        </w:rPr>
        <w:t>スポーツ実施率の低い</w:t>
      </w:r>
      <w:r w:rsidR="00A60FA9" w:rsidRPr="0022699E">
        <w:rPr>
          <w:rFonts w:ascii="UD デジタル 教科書体 NK-R" w:eastAsia="UD デジタル 教科書体 NK-R" w:hAnsi="ＭＳ ゴシック" w:hint="eastAsia"/>
          <w:sz w:val="24"/>
          <w:szCs w:val="24"/>
        </w:rPr>
        <w:t>働き盛り・子育て世代</w:t>
      </w:r>
      <w:r w:rsidR="006B61DF">
        <w:rPr>
          <w:rFonts w:ascii="UD デジタル 教科書体 NK-R" w:eastAsia="UD デジタル 教科書体 NK-R" w:hAnsi="ＭＳ ゴシック" w:hint="eastAsia"/>
          <w:sz w:val="24"/>
          <w:szCs w:val="24"/>
        </w:rPr>
        <w:t>について、当該世代</w:t>
      </w:r>
      <w:r w:rsidR="00404C39" w:rsidRPr="0022699E">
        <w:rPr>
          <w:rFonts w:ascii="UD デジタル 教科書体 NK-R" w:eastAsia="UD デジタル 教科書体 NK-R" w:hAnsi="ＭＳ ゴシック" w:hint="eastAsia"/>
          <w:sz w:val="24"/>
          <w:szCs w:val="24"/>
        </w:rPr>
        <w:t>の健康をスポーツで支える</w:t>
      </w:r>
      <w:r w:rsidR="00A60FA9" w:rsidRPr="0022699E">
        <w:rPr>
          <w:rFonts w:ascii="UD デジタル 教科書体 NK-R" w:eastAsia="UD デジタル 教科書体 NK-R" w:hAnsi="ＭＳ ゴシック" w:hint="eastAsia"/>
          <w:sz w:val="24"/>
          <w:szCs w:val="24"/>
        </w:rPr>
        <w:t>ため</w:t>
      </w:r>
      <w:r w:rsidR="00285314" w:rsidRPr="0022699E">
        <w:rPr>
          <w:rFonts w:ascii="UD デジタル 教科書体 NK-R" w:eastAsia="UD デジタル 教科書体 NK-R" w:hAnsi="ＭＳ ゴシック" w:hint="eastAsia"/>
          <w:sz w:val="24"/>
          <w:szCs w:val="24"/>
        </w:rPr>
        <w:t>、一日の大半を過ごす職域での</w:t>
      </w:r>
      <w:r w:rsidR="000D59CA" w:rsidRPr="0022699E">
        <w:rPr>
          <w:rFonts w:ascii="UD デジタル 教科書体 NK-R" w:eastAsia="UD デジタル 教科書体 NK-R" w:hAnsi="ＭＳ ゴシック" w:hint="eastAsia"/>
          <w:sz w:val="24"/>
          <w:szCs w:val="24"/>
        </w:rPr>
        <w:t>取組</w:t>
      </w:r>
      <w:r w:rsidR="006B61DF">
        <w:rPr>
          <w:rFonts w:ascii="UD デジタル 教科書体 NK-R" w:eastAsia="UD デジタル 教科書体 NK-R" w:hAnsi="ＭＳ ゴシック" w:hint="eastAsia"/>
          <w:sz w:val="24"/>
          <w:szCs w:val="24"/>
        </w:rPr>
        <w:t>が重要と</w:t>
      </w:r>
      <w:r w:rsidR="0059022E">
        <w:rPr>
          <w:rFonts w:ascii="UD デジタル 教科書体 NK-R" w:eastAsia="UD デジタル 教科書体 NK-R" w:hAnsi="ＭＳ ゴシック" w:hint="eastAsia"/>
          <w:sz w:val="24"/>
          <w:szCs w:val="24"/>
        </w:rPr>
        <w:t>なることから</w:t>
      </w:r>
      <w:r w:rsidR="00285314" w:rsidRPr="0022699E">
        <w:rPr>
          <w:rFonts w:ascii="UD デジタル 教科書体 NK-R" w:eastAsia="UD デジタル 教科書体 NK-R" w:hAnsi="ＭＳ ゴシック" w:hint="eastAsia"/>
          <w:sz w:val="24"/>
          <w:szCs w:val="24"/>
        </w:rPr>
        <w:t>、理解啓発等において、企業への働きかけ</w:t>
      </w:r>
      <w:r w:rsidR="006B61DF">
        <w:rPr>
          <w:rFonts w:ascii="UD デジタル 教科書体 NK-R" w:eastAsia="UD デジタル 教科書体 NK-R" w:hAnsi="ＭＳ ゴシック" w:hint="eastAsia"/>
          <w:sz w:val="24"/>
          <w:szCs w:val="24"/>
        </w:rPr>
        <w:t>を行い、企業における理解を促進すること</w:t>
      </w:r>
      <w:r w:rsidR="00285314" w:rsidRPr="0022699E">
        <w:rPr>
          <w:rFonts w:ascii="UD デジタル 教科書体 NK-R" w:eastAsia="UD デジタル 教科書体 NK-R" w:hAnsi="ＭＳ ゴシック" w:hint="eastAsia"/>
          <w:sz w:val="24"/>
          <w:szCs w:val="24"/>
        </w:rPr>
        <w:t>が求められる。</w:t>
      </w:r>
    </w:p>
    <w:p w14:paraId="0FFAD324" w14:textId="77777777" w:rsidR="006B61DF" w:rsidRDefault="006B61DF"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2482C819" w14:textId="77777777" w:rsidR="00FE18F2" w:rsidRDefault="001D2311" w:rsidP="00C06B0D">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1D2311">
        <w:rPr>
          <w:rFonts w:ascii="UD デジタル 教科書体 NK-R" w:eastAsia="UD デジタル 教科書体 NK-R" w:hAnsi="ＭＳ ゴシック" w:hint="eastAsia"/>
          <w:sz w:val="24"/>
          <w:szCs w:val="24"/>
        </w:rPr>
        <w:t>さらに、スポーツの幅広い概念を考えると、楽しむために行うスポーツと、健康づくりを目的</w:t>
      </w:r>
      <w:r w:rsidR="00C06B0D">
        <w:rPr>
          <w:rFonts w:ascii="UD デジタル 教科書体 NK-R" w:eastAsia="UD デジタル 教科書体 NK-R" w:hAnsi="ＭＳ ゴシック" w:hint="eastAsia"/>
          <w:sz w:val="24"/>
          <w:szCs w:val="24"/>
        </w:rPr>
        <w:t>と</w:t>
      </w:r>
      <w:r w:rsidRPr="001D2311">
        <w:rPr>
          <w:rFonts w:ascii="UD デジタル 教科書体 NK-R" w:eastAsia="UD デジタル 教科書体 NK-R" w:hAnsi="ＭＳ ゴシック" w:hint="eastAsia"/>
          <w:sz w:val="24"/>
          <w:szCs w:val="24"/>
        </w:rPr>
        <w:t>して行うものは別個のものではなく、健康体操や運動療法における筋力トレーニング等においても、スポーツの持つ楽しさという観点は重要であり、楽しく行うことで、継続して行われることが期待される。</w:t>
      </w:r>
      <w:r w:rsidR="00C06B0D">
        <w:rPr>
          <w:rFonts w:ascii="UD デジタル 教科書体 NK-R" w:eastAsia="UD デジタル 教科書体 NK-R" w:hAnsi="ＭＳ ゴシック" w:hint="eastAsia"/>
          <w:sz w:val="24"/>
          <w:szCs w:val="24"/>
        </w:rPr>
        <w:t>そのためには</w:t>
      </w:r>
      <w:r w:rsidR="006B61DF">
        <w:rPr>
          <w:rFonts w:ascii="UD デジタル 教科書体 NK-R" w:eastAsia="UD デジタル 教科書体 NK-R" w:hAnsi="ＭＳ ゴシック" w:hint="eastAsia"/>
          <w:sz w:val="24"/>
          <w:szCs w:val="24"/>
        </w:rPr>
        <w:t>、スポーツと健康分野等が緊密に</w:t>
      </w:r>
      <w:r w:rsidR="0045323D" w:rsidRPr="0022699E">
        <w:rPr>
          <w:rFonts w:ascii="UD デジタル 教科書体 NK-R" w:eastAsia="UD デジタル 教科書体 NK-R" w:hAnsi="ＭＳ ゴシック" w:hint="eastAsia"/>
          <w:sz w:val="24"/>
          <w:szCs w:val="24"/>
        </w:rPr>
        <w:t>連携して</w:t>
      </w:r>
      <w:r w:rsidR="000D59CA" w:rsidRPr="0022699E">
        <w:rPr>
          <w:rFonts w:ascii="UD デジタル 教科書体 NK-R" w:eastAsia="UD デジタル 教科書体 NK-R" w:hAnsi="ＭＳ ゴシック" w:hint="eastAsia"/>
          <w:sz w:val="24"/>
          <w:szCs w:val="24"/>
        </w:rPr>
        <w:t>取組</w:t>
      </w:r>
      <w:r w:rsidR="00C06B0D">
        <w:rPr>
          <w:rFonts w:ascii="UD デジタル 教科書体 NK-R" w:eastAsia="UD デジタル 教科書体 NK-R" w:hAnsi="ＭＳ ゴシック" w:hint="eastAsia"/>
          <w:sz w:val="24"/>
          <w:szCs w:val="24"/>
        </w:rPr>
        <w:t>を行うことが必要である</w:t>
      </w:r>
      <w:r w:rsidR="0045323D" w:rsidRPr="0022699E">
        <w:rPr>
          <w:rFonts w:ascii="UD デジタル 教科書体 NK-R" w:eastAsia="UD デジタル 教科書体 NK-R" w:hAnsi="ＭＳ ゴシック" w:hint="eastAsia"/>
          <w:sz w:val="24"/>
          <w:szCs w:val="24"/>
        </w:rPr>
        <w:t>。</w:t>
      </w:r>
    </w:p>
    <w:p w14:paraId="48432D84" w14:textId="77777777" w:rsidR="00FE18F2" w:rsidRPr="00C06B0D" w:rsidRDefault="00FE18F2"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5435F0E7" w14:textId="77777777" w:rsidR="000A6A73" w:rsidRPr="0022699E" w:rsidRDefault="006B61DF"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以上を踏まえ、具体的に</w:t>
      </w:r>
      <w:r w:rsidR="0045323D" w:rsidRPr="0022699E">
        <w:rPr>
          <w:rFonts w:ascii="UD デジタル 教科書体 NK-R" w:eastAsia="UD デジタル 教科書体 NK-R" w:hAnsi="ＭＳ ゴシック" w:hint="eastAsia"/>
          <w:sz w:val="24"/>
          <w:szCs w:val="24"/>
        </w:rPr>
        <w:t>は、</w:t>
      </w:r>
      <w:r w:rsidR="00707705" w:rsidRPr="0022699E">
        <w:rPr>
          <w:rFonts w:ascii="UD デジタル 教科書体 NK-R" w:eastAsia="UD デジタル 教科書体 NK-R" w:hAnsi="ＭＳ ゴシック" w:hint="eastAsia"/>
          <w:sz w:val="24"/>
          <w:szCs w:val="24"/>
        </w:rPr>
        <w:t>コロナ禍でも途切れることなく、習慣的に自宅等でできるスポーツの普及を進める</w:t>
      </w:r>
      <w:r w:rsidR="00404C39" w:rsidRPr="0022699E">
        <w:rPr>
          <w:rFonts w:ascii="UD デジタル 教科書体 NK-R" w:eastAsia="UD デジタル 教科書体 NK-R" w:hAnsi="ＭＳ ゴシック" w:hint="eastAsia"/>
          <w:sz w:val="24"/>
          <w:szCs w:val="24"/>
        </w:rPr>
        <w:t>とともに</w:t>
      </w:r>
      <w:r w:rsidR="00707705" w:rsidRPr="0022699E">
        <w:rPr>
          <w:rFonts w:ascii="UD デジタル 教科書体 NK-R" w:eastAsia="UD デジタル 教科書体 NK-R" w:hAnsi="ＭＳ ゴシック" w:hint="eastAsia"/>
          <w:sz w:val="24"/>
          <w:szCs w:val="24"/>
        </w:rPr>
        <w:t>、</w:t>
      </w:r>
      <w:r w:rsidR="0076485A" w:rsidRPr="0022699E">
        <w:rPr>
          <w:rFonts w:ascii="UD デジタル 教科書体 NK-R" w:eastAsia="UD デジタル 教科書体 NK-R" w:hAnsi="ＭＳ ゴシック" w:hint="eastAsia"/>
          <w:sz w:val="24"/>
          <w:szCs w:val="24"/>
        </w:rPr>
        <w:t>府民の健康をサポートするアプリ「</w:t>
      </w:r>
      <w:r w:rsidR="00D34653" w:rsidRPr="0022699E">
        <w:rPr>
          <w:rFonts w:ascii="UD デジタル 教科書体 NK-R" w:eastAsia="UD デジタル 教科書体 NK-R" w:hAnsi="ＭＳ ゴシック" w:hint="eastAsia"/>
          <w:sz w:val="24"/>
          <w:szCs w:val="24"/>
        </w:rPr>
        <w:t>アスマイル</w:t>
      </w:r>
      <w:r w:rsidR="0076485A" w:rsidRPr="0022699E">
        <w:rPr>
          <w:rFonts w:ascii="UD デジタル 教科書体 NK-R" w:eastAsia="UD デジタル 教科書体 NK-R" w:hAnsi="ＭＳ ゴシック" w:hint="eastAsia"/>
          <w:sz w:val="24"/>
          <w:szCs w:val="24"/>
        </w:rPr>
        <w:t>」</w:t>
      </w:r>
      <w:r w:rsidR="00707705" w:rsidRPr="0022699E">
        <w:rPr>
          <w:rFonts w:ascii="UD デジタル 教科書体 NK-R" w:eastAsia="UD デジタル 教科書体 NK-R" w:hAnsi="ＭＳ ゴシック" w:hint="eastAsia"/>
          <w:sz w:val="24"/>
          <w:szCs w:val="24"/>
        </w:rPr>
        <w:t>の活用、企業への働きかけ、事例発信等において健康分野等と連携し、</w:t>
      </w:r>
      <w:r w:rsidR="0045323D" w:rsidRPr="0022699E">
        <w:rPr>
          <w:rFonts w:ascii="UD デジタル 教科書体 NK-R" w:eastAsia="UD デジタル 教科書体 NK-R" w:hAnsi="ＭＳ ゴシック" w:hint="eastAsia"/>
          <w:sz w:val="24"/>
          <w:szCs w:val="24"/>
        </w:rPr>
        <w:t>一体となって</w:t>
      </w:r>
      <w:r w:rsidR="00707705" w:rsidRPr="0022699E">
        <w:rPr>
          <w:rFonts w:ascii="UD デジタル 教科書体 NK-R" w:eastAsia="UD デジタル 教科書体 NK-R" w:hAnsi="ＭＳ ゴシック" w:hint="eastAsia"/>
          <w:sz w:val="24"/>
          <w:szCs w:val="24"/>
        </w:rPr>
        <w:t>スポーツによる健康づくりに取り組む。</w:t>
      </w:r>
    </w:p>
    <w:p w14:paraId="3467A07D" w14:textId="77777777" w:rsidR="007E6C27" w:rsidRPr="0022699E" w:rsidRDefault="007E6C27" w:rsidP="0022699E">
      <w:pPr>
        <w:widowControl/>
        <w:spacing w:line="360" w:lineRule="exact"/>
        <w:jc w:val="lef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20145F" w:rsidRPr="0022699E" w14:paraId="165B4B1A" w14:textId="77777777" w:rsidTr="00DA557B">
        <w:tc>
          <w:tcPr>
            <w:tcW w:w="9321" w:type="dxa"/>
            <w:tcBorders>
              <w:top w:val="single" w:sz="4" w:space="0" w:color="auto"/>
              <w:left w:val="single" w:sz="4" w:space="0" w:color="auto"/>
              <w:bottom w:val="single" w:sz="4" w:space="0" w:color="auto"/>
              <w:right w:val="single" w:sz="4" w:space="0" w:color="auto"/>
            </w:tcBorders>
          </w:tcPr>
          <w:p w14:paraId="0684BBB2" w14:textId="77777777" w:rsidR="00385416" w:rsidRPr="0022699E" w:rsidRDefault="00385416" w:rsidP="0022699E">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14:paraId="2D215ECD" w14:textId="77777777" w:rsidR="00385416" w:rsidRPr="0022699E" w:rsidRDefault="00385416" w:rsidP="0022699E">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大学等と連携したスポーツの習慣化</w:t>
            </w:r>
          </w:p>
          <w:p w14:paraId="743EAEB8" w14:textId="77777777" w:rsidR="00FE18F2" w:rsidRPr="00FE18F2" w:rsidRDefault="00385416" w:rsidP="00FE18F2">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国が進める「</w:t>
            </w:r>
            <w:r w:rsidR="0007528B" w:rsidRPr="0022699E">
              <w:rPr>
                <w:rFonts w:ascii="UD デジタル 教科書体 NK-R" w:eastAsia="UD デジタル 教科書体 NK-R" w:hAnsi="ＭＳ ゴシック" w:hint="eastAsia"/>
                <w:sz w:val="24"/>
                <w:szCs w:val="24"/>
              </w:rPr>
              <w:t xml:space="preserve">Sport </w:t>
            </w:r>
            <w:r w:rsidRPr="0022699E">
              <w:rPr>
                <w:rFonts w:ascii="UD デジタル 教科書体 NK-R" w:eastAsia="UD デジタル 教科書体 NK-R" w:hAnsi="ＭＳ ゴシック" w:hint="eastAsia"/>
                <w:sz w:val="24"/>
                <w:szCs w:val="24"/>
              </w:rPr>
              <w:t>in Lifeプロジェクト</w:t>
            </w:r>
            <w:r w:rsidR="006B61DF">
              <w:rPr>
                <w:rStyle w:val="af0"/>
                <w:rFonts w:ascii="UD デジタル 教科書体 NK-R" w:eastAsia="UD デジタル 教科書体 NK-R" w:hAnsi="ＭＳ ゴシック"/>
                <w:sz w:val="24"/>
                <w:szCs w:val="24"/>
              </w:rPr>
              <w:footnoteReference w:id="7"/>
            </w:r>
            <w:r w:rsidRPr="0022699E">
              <w:rPr>
                <w:rFonts w:ascii="UD デジタル 教科書体 NK-R" w:eastAsia="UD デジタル 教科書体 NK-R" w:hAnsi="ＭＳ ゴシック" w:hint="eastAsia"/>
                <w:sz w:val="24"/>
                <w:szCs w:val="24"/>
              </w:rPr>
              <w:t>」の枠組みも活用しながら、大学等と連携し、例えば、ダンス等誰もが楽しめるスポーツコンテンツの創出を通じ、スポーツの習慣化を進める。</w:t>
            </w:r>
          </w:p>
          <w:p w14:paraId="23C1B74A" w14:textId="77777777" w:rsidR="00FE18F2" w:rsidRPr="0022699E" w:rsidRDefault="00FE18F2" w:rsidP="0022699E">
            <w:pPr>
              <w:widowControl/>
              <w:spacing w:line="360" w:lineRule="exact"/>
              <w:ind w:firstLineChars="100" w:firstLine="240"/>
              <w:jc w:val="left"/>
              <w:rPr>
                <w:rFonts w:ascii="UD デジタル 教科書体 NK-R" w:eastAsia="UD デジタル 教科書体 NK-R" w:hAnsi="ＭＳ ゴシック"/>
                <w:b/>
                <w:sz w:val="24"/>
                <w:szCs w:val="24"/>
              </w:rPr>
            </w:pPr>
          </w:p>
          <w:p w14:paraId="59A161D4" w14:textId="77777777" w:rsidR="0007528B" w:rsidRPr="0022699E" w:rsidRDefault="00385416" w:rsidP="0022699E">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スポーツイベントにおけるスポーツと健康</w:t>
            </w:r>
            <w:r w:rsidR="006A2DFE" w:rsidRPr="0022699E">
              <w:rPr>
                <w:rFonts w:ascii="UD デジタル 教科書体 NK-R" w:eastAsia="UD デジタル 教科書体 NK-R" w:hAnsi="ＭＳ ゴシック" w:hint="eastAsia"/>
                <w:sz w:val="24"/>
                <w:szCs w:val="24"/>
              </w:rPr>
              <w:t>づくりが連動した理解啓発</w:t>
            </w:r>
          </w:p>
          <w:p w14:paraId="1F32FAF4" w14:textId="77777777" w:rsidR="00385416" w:rsidRDefault="006A35D9" w:rsidP="0022699E">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スポーツと健康</w:t>
            </w:r>
            <w:r w:rsidR="006A2DFE" w:rsidRPr="0022699E">
              <w:rPr>
                <w:rFonts w:ascii="UD デジタル 教科書体 NK-R" w:eastAsia="UD デジタル 教科書体 NK-R" w:hAnsi="ＭＳ ゴシック" w:hint="eastAsia"/>
                <w:sz w:val="24"/>
                <w:szCs w:val="24"/>
              </w:rPr>
              <w:t>分野</w:t>
            </w:r>
            <w:r w:rsidRPr="0022699E">
              <w:rPr>
                <w:rFonts w:ascii="UD デジタル 教科書体 NK-R" w:eastAsia="UD デジタル 教科書体 NK-R" w:hAnsi="ＭＳ ゴシック" w:hint="eastAsia"/>
                <w:sz w:val="24"/>
                <w:szCs w:val="24"/>
              </w:rPr>
              <w:t>双方からの理解啓発を行うため、トップアスリートが参加するスポーツ体験イベント等</w:t>
            </w:r>
            <w:r w:rsidR="006A2DFE" w:rsidRPr="0022699E">
              <w:rPr>
                <w:rFonts w:ascii="UD デジタル 教科書体 NK-R" w:eastAsia="UD デジタル 教科書体 NK-R" w:hAnsi="ＭＳ ゴシック" w:hint="eastAsia"/>
                <w:sz w:val="24"/>
                <w:szCs w:val="24"/>
              </w:rPr>
              <w:t>を</w:t>
            </w:r>
            <w:r w:rsidR="00385416" w:rsidRPr="0022699E">
              <w:rPr>
                <w:rFonts w:ascii="UD デジタル 教科書体 NK-R" w:eastAsia="UD デジタル 教科書体 NK-R" w:hAnsi="ＭＳ ゴシック" w:hint="eastAsia"/>
                <w:sz w:val="24"/>
                <w:szCs w:val="24"/>
              </w:rPr>
              <w:t>、「アスマイル」アプリ</w:t>
            </w:r>
            <w:r w:rsidR="006A2DFE" w:rsidRPr="0022699E">
              <w:rPr>
                <w:rFonts w:ascii="UD デジタル 教科書体 NK-R" w:eastAsia="UD デジタル 教科書体 NK-R" w:hAnsi="ＭＳ ゴシック" w:hint="eastAsia"/>
                <w:sz w:val="24"/>
                <w:szCs w:val="24"/>
              </w:rPr>
              <w:t>の健康イベント参加ポイント対象とするなど</w:t>
            </w:r>
            <w:r w:rsidR="00385416" w:rsidRPr="0022699E">
              <w:rPr>
                <w:rFonts w:ascii="UD デジタル 教科書体 NK-R" w:eastAsia="UD デジタル 教科書体 NK-R" w:hAnsi="ＭＳ ゴシック" w:hint="eastAsia"/>
                <w:sz w:val="24"/>
                <w:szCs w:val="24"/>
              </w:rPr>
              <w:t>、</w:t>
            </w:r>
            <w:r w:rsidR="006A2DFE" w:rsidRPr="0022699E">
              <w:rPr>
                <w:rFonts w:ascii="UD デジタル 教科書体 NK-R" w:eastAsia="UD デジタル 教科書体 NK-R" w:hAnsi="ＭＳ ゴシック" w:hint="eastAsia"/>
                <w:sz w:val="24"/>
                <w:szCs w:val="24"/>
              </w:rPr>
              <w:t>府民が</w:t>
            </w:r>
            <w:r w:rsidR="00385416" w:rsidRPr="0022699E">
              <w:rPr>
                <w:rFonts w:ascii="UD デジタル 教科書体 NK-R" w:eastAsia="UD デジタル 教科書体 NK-R" w:hAnsi="ＭＳ ゴシック" w:hint="eastAsia"/>
                <w:sz w:val="24"/>
                <w:szCs w:val="24"/>
              </w:rPr>
              <w:t>楽しみながら、スポーツと健康づくりに取り組める活動を推進する。</w:t>
            </w:r>
          </w:p>
          <w:p w14:paraId="01D21C90" w14:textId="77777777" w:rsidR="00FE18F2" w:rsidRDefault="00FE18F2" w:rsidP="0022699E">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763712" behindDoc="0" locked="0" layoutInCell="1" allowOverlap="1" wp14:anchorId="4E3878A9" wp14:editId="6779BA24">
                  <wp:simplePos x="0" y="0"/>
                  <wp:positionH relativeFrom="column">
                    <wp:posOffset>2996565</wp:posOffset>
                  </wp:positionH>
                  <wp:positionV relativeFrom="paragraph">
                    <wp:posOffset>232410</wp:posOffset>
                  </wp:positionV>
                  <wp:extent cx="1275715" cy="1847215"/>
                  <wp:effectExtent l="0" t="0" r="635" b="63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75715" cy="1847215"/>
                          </a:xfrm>
                          <a:prstGeom prst="rect">
                            <a:avLst/>
                          </a:prstGeom>
                        </pic:spPr>
                      </pic:pic>
                    </a:graphicData>
                  </a:graphic>
                  <wp14:sizeRelH relativeFrom="page">
                    <wp14:pctWidth>0</wp14:pctWidth>
                  </wp14:sizeRelH>
                  <wp14:sizeRelV relativeFrom="page">
                    <wp14:pctHeight>0</wp14:pctHeight>
                  </wp14:sizeRelV>
                </wp:anchor>
              </w:drawing>
            </w:r>
          </w:p>
          <w:p w14:paraId="749E8372" w14:textId="77777777" w:rsidR="00FE18F2" w:rsidRDefault="00FE18F2" w:rsidP="0022699E">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743232" behindDoc="0" locked="0" layoutInCell="1" allowOverlap="1" wp14:anchorId="43E6F39C" wp14:editId="0E1C7D2B">
                  <wp:simplePos x="0" y="0"/>
                  <wp:positionH relativeFrom="column">
                    <wp:posOffset>4387215</wp:posOffset>
                  </wp:positionH>
                  <wp:positionV relativeFrom="paragraph">
                    <wp:posOffset>12700</wp:posOffset>
                  </wp:positionV>
                  <wp:extent cx="1196340" cy="1842770"/>
                  <wp:effectExtent l="0" t="0" r="3810" b="508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6340" cy="1842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762688" behindDoc="0" locked="0" layoutInCell="1" allowOverlap="1" wp14:anchorId="75FA97C2" wp14:editId="299CF613">
                  <wp:simplePos x="0" y="0"/>
                  <wp:positionH relativeFrom="column">
                    <wp:posOffset>462915</wp:posOffset>
                  </wp:positionH>
                  <wp:positionV relativeFrom="paragraph">
                    <wp:posOffset>12700</wp:posOffset>
                  </wp:positionV>
                  <wp:extent cx="2442845" cy="1838325"/>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4284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25A308" w14:textId="77777777" w:rsidR="00FE18F2" w:rsidRDefault="00FE18F2" w:rsidP="0022699E">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3EEC22A1" w14:textId="77777777" w:rsidR="00FE18F2" w:rsidRDefault="00FE18F2" w:rsidP="0022699E">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03F9413A" w14:textId="77777777" w:rsidR="00FE18F2" w:rsidRDefault="00FE18F2" w:rsidP="0022699E">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0C47FB8E" w14:textId="77777777" w:rsidR="00FE18F2" w:rsidRDefault="00FE18F2" w:rsidP="0022699E">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408A33E1" w14:textId="77777777" w:rsidR="00FE18F2" w:rsidRDefault="00FE18F2" w:rsidP="0022699E">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10F5088C" w14:textId="77777777" w:rsidR="00FE18F2" w:rsidRDefault="00FE18F2" w:rsidP="0022699E">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2355931E" w14:textId="77777777" w:rsidR="00FE18F2" w:rsidRPr="0022699E" w:rsidRDefault="00FE18F2" w:rsidP="0022699E">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24F9987A" w14:textId="77777777" w:rsidR="0020145F" w:rsidRPr="0022699E" w:rsidRDefault="00385416" w:rsidP="00FE18F2">
            <w:pPr>
              <w:widowControl/>
              <w:spacing w:line="360" w:lineRule="exact"/>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 xml:space="preserve">　　 　　　　　　　　　　　</w:t>
            </w:r>
          </w:p>
        </w:tc>
      </w:tr>
    </w:tbl>
    <w:p w14:paraId="475CE290" w14:textId="77777777" w:rsidR="0076485A" w:rsidRPr="0022699E" w:rsidRDefault="0076485A" w:rsidP="0022699E">
      <w:pPr>
        <w:widowControl/>
        <w:spacing w:line="360" w:lineRule="exact"/>
        <w:jc w:val="left"/>
        <w:rPr>
          <w:rFonts w:ascii="UD デジタル 教科書体 NK-R" w:eastAsia="UD デジタル 教科書体 NK-R" w:hAnsi="ＭＳ ゴシック"/>
          <w:b/>
          <w:sz w:val="24"/>
          <w:szCs w:val="24"/>
        </w:rPr>
      </w:pPr>
    </w:p>
    <w:p w14:paraId="516C780B" w14:textId="77777777" w:rsidR="0007528B" w:rsidRPr="0022699E" w:rsidRDefault="000A6A73" w:rsidP="0022699E">
      <w:pPr>
        <w:widowControl/>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４</w:t>
      </w:r>
      <w:r w:rsidR="00E015F8" w:rsidRPr="0022699E">
        <w:rPr>
          <w:rFonts w:ascii="UD デジタル 教科書体 NK-R" w:eastAsia="UD デジタル 教科書体 NK-R" w:hAnsi="ＭＳ ゴシック" w:hint="eastAsia"/>
          <w:b/>
          <w:sz w:val="24"/>
          <w:szCs w:val="24"/>
        </w:rPr>
        <w:t xml:space="preserve">　</w:t>
      </w:r>
      <w:r w:rsidRPr="0022699E">
        <w:rPr>
          <w:rFonts w:ascii="UD デジタル 教科書体 NK-R" w:eastAsia="UD デジタル 教科書体 NK-R" w:hAnsi="ＭＳ ゴシック" w:hint="eastAsia"/>
          <w:b/>
          <w:sz w:val="24"/>
          <w:szCs w:val="24"/>
        </w:rPr>
        <w:t>地域でスポーツを楽しむ環境づくり</w:t>
      </w:r>
    </w:p>
    <w:p w14:paraId="49460DA5" w14:textId="77777777" w:rsidR="00404C39" w:rsidRPr="0022699E" w:rsidRDefault="006B61DF" w:rsidP="0022699E">
      <w:pPr>
        <w:widowControl/>
        <w:spacing w:line="360" w:lineRule="exact"/>
        <w:ind w:leftChars="100" w:left="210" w:firstLineChars="100" w:firstLine="240"/>
        <w:jc w:val="left"/>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府内には、府立門真スポーツセンターや</w:t>
      </w:r>
      <w:r w:rsidR="00AA5909" w:rsidRPr="0022699E">
        <w:rPr>
          <w:rFonts w:ascii="UD デジタル 教科書体 NK-R" w:eastAsia="UD デジタル 教科書体 NK-R" w:hAnsi="ＭＳ ゴシック" w:hint="eastAsia"/>
          <w:sz w:val="24"/>
          <w:szCs w:val="24"/>
        </w:rPr>
        <w:t>府立体育会館等府立の大規模スポーツ施設をはじめ、多種多様なスポーツ施設が</w:t>
      </w:r>
      <w:r w:rsidR="00935188">
        <w:rPr>
          <w:rFonts w:ascii="UD デジタル 教科書体 NK-R" w:eastAsia="UD デジタル 教科書体 NK-R" w:hAnsi="ＭＳ ゴシック" w:hint="eastAsia"/>
          <w:sz w:val="24"/>
          <w:szCs w:val="24"/>
        </w:rPr>
        <w:t>あり、</w:t>
      </w:r>
      <w:r w:rsidR="00A14F54" w:rsidRPr="0022699E">
        <w:rPr>
          <w:rFonts w:ascii="UD デジタル 教科書体 NK-R" w:eastAsia="UD デジタル 教科書体 NK-R" w:hAnsi="ＭＳ ゴシック" w:hint="eastAsia"/>
          <w:sz w:val="24"/>
          <w:szCs w:val="24"/>
        </w:rPr>
        <w:t>身近な地域における市町村の施設を含め数多く整備され</w:t>
      </w:r>
      <w:r w:rsidR="00AA5909" w:rsidRPr="0022699E">
        <w:rPr>
          <w:rFonts w:ascii="UD デジタル 教科書体 NK-R" w:eastAsia="UD デジタル 教科書体 NK-R" w:hAnsi="ＭＳ ゴシック" w:hint="eastAsia"/>
          <w:sz w:val="24"/>
          <w:szCs w:val="24"/>
        </w:rPr>
        <w:t>ている</w:t>
      </w:r>
      <w:r w:rsidR="00C63010" w:rsidRPr="0022699E">
        <w:rPr>
          <w:rFonts w:ascii="UD デジタル 教科書体 NK-R" w:eastAsia="UD デジタル 教科書体 NK-R" w:hAnsi="ＭＳ ゴシック" w:hint="eastAsia"/>
          <w:sz w:val="24"/>
          <w:szCs w:val="24"/>
        </w:rPr>
        <w:t>。</w:t>
      </w:r>
    </w:p>
    <w:p w14:paraId="1F865001" w14:textId="77777777" w:rsidR="00A60FF3" w:rsidRDefault="00C63010" w:rsidP="000175A3">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また、</w:t>
      </w:r>
      <w:r w:rsidR="00A14F54" w:rsidRPr="0022699E">
        <w:rPr>
          <w:rFonts w:ascii="UD デジタル 教科書体 NK-R" w:eastAsia="UD デジタル 教科書体 NK-R" w:hAnsi="ＭＳ ゴシック" w:hint="eastAsia"/>
          <w:sz w:val="24"/>
          <w:szCs w:val="24"/>
        </w:rPr>
        <w:t>多くの魅力的な</w:t>
      </w:r>
      <w:r w:rsidR="00EC72EF" w:rsidRPr="0022699E">
        <w:rPr>
          <w:rFonts w:ascii="UD デジタル 教科書体 NK-R" w:eastAsia="UD デジタル 教科書体 NK-R" w:hAnsi="ＭＳ ゴシック" w:hint="eastAsia"/>
          <w:sz w:val="24"/>
          <w:szCs w:val="24"/>
        </w:rPr>
        <w:t>トップ</w:t>
      </w:r>
      <w:r w:rsidRPr="0022699E">
        <w:rPr>
          <w:rFonts w:ascii="UD デジタル 教科書体 NK-R" w:eastAsia="UD デジタル 教科書体 NK-R" w:hAnsi="ＭＳ ゴシック" w:hint="eastAsia"/>
          <w:sz w:val="24"/>
          <w:szCs w:val="24"/>
        </w:rPr>
        <w:t>スポーツチームが</w:t>
      </w:r>
      <w:r w:rsidR="00A14F54" w:rsidRPr="0022699E">
        <w:rPr>
          <w:rFonts w:ascii="UD デジタル 教科書体 NK-R" w:eastAsia="UD デジタル 教科書体 NK-R" w:hAnsi="ＭＳ ゴシック" w:hint="eastAsia"/>
          <w:sz w:val="24"/>
          <w:szCs w:val="24"/>
        </w:rPr>
        <w:t>あるほか</w:t>
      </w:r>
      <w:r w:rsidRPr="0022699E">
        <w:rPr>
          <w:rFonts w:ascii="UD デジタル 教科書体 NK-R" w:eastAsia="UD デジタル 教科書体 NK-R" w:hAnsi="ＭＳ ゴシック" w:hint="eastAsia"/>
          <w:sz w:val="24"/>
          <w:szCs w:val="24"/>
        </w:rPr>
        <w:t>、</w:t>
      </w:r>
      <w:r w:rsidR="00A14F54" w:rsidRPr="0022699E">
        <w:rPr>
          <w:rFonts w:ascii="UD デジタル 教科書体 NK-R" w:eastAsia="UD デジタル 教科書体 NK-R" w:hAnsi="ＭＳ ゴシック" w:hint="eastAsia"/>
          <w:sz w:val="24"/>
          <w:szCs w:val="24"/>
        </w:rPr>
        <w:t>都市部を少し離れた周辺には、アウトドアスポーツを楽しめるような自然環境も存在している。</w:t>
      </w:r>
      <w:r w:rsidRPr="0022699E">
        <w:rPr>
          <w:rFonts w:ascii="UD デジタル 教科書体 NK-R" w:eastAsia="UD デジタル 教科書体 NK-R" w:hAnsi="ＭＳ ゴシック" w:hint="eastAsia"/>
          <w:sz w:val="24"/>
          <w:szCs w:val="24"/>
        </w:rPr>
        <w:t>こうした</w:t>
      </w:r>
      <w:r w:rsidR="00A14F54" w:rsidRPr="0022699E">
        <w:rPr>
          <w:rFonts w:ascii="UD デジタル 教科書体 NK-R" w:eastAsia="UD デジタル 教科書体 NK-R" w:hAnsi="ＭＳ ゴシック" w:hint="eastAsia"/>
          <w:sz w:val="24"/>
          <w:szCs w:val="24"/>
        </w:rPr>
        <w:t>スポーツ資源</w:t>
      </w:r>
      <w:r w:rsidR="002340AC" w:rsidRPr="0022699E">
        <w:rPr>
          <w:rFonts w:ascii="UD デジタル 教科書体 NK-R" w:eastAsia="UD デジタル 教科書体 NK-R" w:hAnsi="ＭＳ ゴシック" w:hint="eastAsia"/>
          <w:sz w:val="24"/>
          <w:szCs w:val="24"/>
        </w:rPr>
        <w:t>が</w:t>
      </w:r>
      <w:r w:rsidR="00A14F54" w:rsidRPr="0022699E">
        <w:rPr>
          <w:rFonts w:ascii="UD デジタル 教科書体 NK-R" w:eastAsia="UD デジタル 教科書体 NK-R" w:hAnsi="ＭＳ ゴシック" w:hint="eastAsia"/>
          <w:sz w:val="24"/>
          <w:szCs w:val="24"/>
        </w:rPr>
        <w:t>身近な場所で豊富にあ</w:t>
      </w:r>
      <w:r w:rsidR="006B61DF">
        <w:rPr>
          <w:rFonts w:ascii="UD デジタル 教科書体 NK-R" w:eastAsia="UD デジタル 教科書体 NK-R" w:hAnsi="ＭＳ ゴシック" w:hint="eastAsia"/>
          <w:sz w:val="24"/>
          <w:szCs w:val="24"/>
        </w:rPr>
        <w:t>り、</w:t>
      </w:r>
      <w:r w:rsidRPr="0022699E">
        <w:rPr>
          <w:rFonts w:ascii="UD デジタル 教科書体 NK-R" w:eastAsia="UD デジタル 教科書体 NK-R" w:hAnsi="ＭＳ ゴシック" w:hint="eastAsia"/>
          <w:sz w:val="24"/>
          <w:szCs w:val="24"/>
        </w:rPr>
        <w:t>府民がスポーツ</w:t>
      </w:r>
      <w:r w:rsidR="00A14F54" w:rsidRPr="0022699E">
        <w:rPr>
          <w:rFonts w:ascii="UD デジタル 教科書体 NK-R" w:eastAsia="UD デジタル 教科書体 NK-R" w:hAnsi="ＭＳ ゴシック" w:hint="eastAsia"/>
          <w:sz w:val="24"/>
          <w:szCs w:val="24"/>
        </w:rPr>
        <w:t>の魅力</w:t>
      </w:r>
      <w:r w:rsidR="006B61DF">
        <w:rPr>
          <w:rFonts w:ascii="UD デジタル 教科書体 NK-R" w:eastAsia="UD デジタル 教科書体 NK-R" w:hAnsi="ＭＳ ゴシック" w:hint="eastAsia"/>
          <w:sz w:val="24"/>
          <w:szCs w:val="24"/>
        </w:rPr>
        <w:t>に触れ、楽しめる場が一定整っていることは大阪の強みである。</w:t>
      </w:r>
    </w:p>
    <w:p w14:paraId="7EB800C3" w14:textId="77777777" w:rsidR="0059022E" w:rsidRDefault="0059022E" w:rsidP="000175A3">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74024733" w14:textId="77777777" w:rsidR="000D7261" w:rsidRDefault="008501D0" w:rsidP="00D67BC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このため</w:t>
      </w:r>
      <w:r w:rsidR="00E94114" w:rsidRPr="0022699E">
        <w:rPr>
          <w:rFonts w:ascii="UD デジタル 教科書体 NK-R" w:eastAsia="UD デジタル 教科書体 NK-R" w:hAnsi="ＭＳ ゴシック" w:hint="eastAsia"/>
          <w:sz w:val="24"/>
          <w:szCs w:val="24"/>
        </w:rPr>
        <w:t>、</w:t>
      </w:r>
      <w:r w:rsidR="00C63010" w:rsidRPr="0022699E">
        <w:rPr>
          <w:rFonts w:ascii="UD デジタル 教科書体 NK-R" w:eastAsia="UD デジタル 教科書体 NK-R" w:hAnsi="ＭＳ ゴシック" w:hint="eastAsia"/>
          <w:sz w:val="24"/>
          <w:szCs w:val="24"/>
        </w:rPr>
        <w:t>こうした</w:t>
      </w:r>
      <w:r w:rsidR="00E94114" w:rsidRPr="0022699E">
        <w:rPr>
          <w:rFonts w:ascii="UD デジタル 教科書体 NK-R" w:eastAsia="UD デジタル 教科書体 NK-R" w:hAnsi="ＭＳ ゴシック" w:hint="eastAsia"/>
          <w:sz w:val="24"/>
          <w:szCs w:val="24"/>
        </w:rPr>
        <w:t>大阪ならではの</w:t>
      </w:r>
      <w:r w:rsidR="00C63010" w:rsidRPr="0022699E">
        <w:rPr>
          <w:rFonts w:ascii="UD デジタル 教科書体 NK-R" w:eastAsia="UD デジタル 教科書体 NK-R" w:hAnsi="ＭＳ ゴシック" w:hint="eastAsia"/>
          <w:sz w:val="24"/>
          <w:szCs w:val="24"/>
        </w:rPr>
        <w:t>強みを活かし、府民が身近な場所で気軽にスポーツに</w:t>
      </w:r>
      <w:r w:rsidR="00C44660" w:rsidRPr="0022699E">
        <w:rPr>
          <w:rFonts w:ascii="UD デジタル 教科書体 NK-R" w:eastAsia="UD デジタル 教科書体 NK-R" w:hAnsi="ＭＳ ゴシック" w:hint="eastAsia"/>
          <w:sz w:val="24"/>
          <w:szCs w:val="24"/>
        </w:rPr>
        <w:t>アクセスし</w:t>
      </w:r>
      <w:r w:rsidR="009C556E" w:rsidRPr="0022699E">
        <w:rPr>
          <w:rFonts w:ascii="UD デジタル 教科書体 NK-R" w:eastAsia="UD デジタル 教科書体 NK-R" w:hAnsi="ＭＳ ゴシック" w:hint="eastAsia"/>
          <w:sz w:val="24"/>
          <w:szCs w:val="24"/>
        </w:rPr>
        <w:t>て</w:t>
      </w:r>
      <w:r w:rsidR="00C44660" w:rsidRPr="0022699E">
        <w:rPr>
          <w:rFonts w:ascii="UD デジタル 教科書体 NK-R" w:eastAsia="UD デジタル 教科書体 NK-R" w:hAnsi="ＭＳ ゴシック" w:hint="eastAsia"/>
          <w:sz w:val="24"/>
          <w:szCs w:val="24"/>
        </w:rPr>
        <w:t>、習慣的にスポーツを</w:t>
      </w:r>
      <w:r w:rsidR="00C63010" w:rsidRPr="0022699E">
        <w:rPr>
          <w:rFonts w:ascii="UD デジタル 教科書体 NK-R" w:eastAsia="UD デジタル 教科書体 NK-R" w:hAnsi="ＭＳ ゴシック" w:hint="eastAsia"/>
          <w:sz w:val="24"/>
          <w:szCs w:val="24"/>
        </w:rPr>
        <w:t>楽しめるよう</w:t>
      </w:r>
      <w:r w:rsidR="00C44660" w:rsidRPr="0022699E">
        <w:rPr>
          <w:rFonts w:ascii="UD デジタル 教科書体 NK-R" w:eastAsia="UD デジタル 教科書体 NK-R" w:hAnsi="ＭＳ ゴシック" w:hint="eastAsia"/>
          <w:sz w:val="24"/>
          <w:szCs w:val="24"/>
        </w:rPr>
        <w:t>、</w:t>
      </w:r>
      <w:r w:rsidR="00E94114" w:rsidRPr="0022699E">
        <w:rPr>
          <w:rFonts w:ascii="UD デジタル 教科書体 NK-R" w:eastAsia="UD デジタル 教科書体 NK-R" w:hAnsi="ＭＳ ゴシック" w:hint="eastAsia"/>
          <w:sz w:val="24"/>
          <w:szCs w:val="24"/>
        </w:rPr>
        <w:t>よりよい</w:t>
      </w:r>
      <w:r w:rsidR="00C63010" w:rsidRPr="0022699E">
        <w:rPr>
          <w:rFonts w:ascii="UD デジタル 教科書体 NK-R" w:eastAsia="UD デジタル 教科書体 NK-R" w:hAnsi="ＭＳ ゴシック" w:hint="eastAsia"/>
          <w:sz w:val="24"/>
          <w:szCs w:val="24"/>
        </w:rPr>
        <w:t>環境づくりに取り組んでいく</w:t>
      </w:r>
      <w:r w:rsidR="00A14F54" w:rsidRPr="0022699E">
        <w:rPr>
          <w:rFonts w:ascii="UD デジタル 教科書体 NK-R" w:eastAsia="UD デジタル 教科書体 NK-R" w:hAnsi="ＭＳ ゴシック" w:hint="eastAsia"/>
          <w:sz w:val="24"/>
          <w:szCs w:val="24"/>
        </w:rPr>
        <w:t>ことが求められる</w:t>
      </w:r>
      <w:r w:rsidR="006643A7" w:rsidRPr="0022699E">
        <w:rPr>
          <w:rFonts w:ascii="UD デジタル 教科書体 NK-R" w:eastAsia="UD デジタル 教科書体 NK-R" w:hAnsi="ＭＳ ゴシック" w:hint="eastAsia"/>
          <w:sz w:val="24"/>
          <w:szCs w:val="24"/>
        </w:rPr>
        <w:t>。</w:t>
      </w:r>
    </w:p>
    <w:p w14:paraId="1672743A" w14:textId="77777777" w:rsidR="00FE18F2" w:rsidRDefault="006643A7"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令和２年度世論調査において</w:t>
      </w:r>
      <w:r w:rsidR="00A14F54" w:rsidRPr="0022699E">
        <w:rPr>
          <w:rFonts w:ascii="UD デジタル 教科書体 NK-R" w:eastAsia="UD デジタル 教科書体 NK-R" w:hAnsi="ＭＳ ゴシック" w:hint="eastAsia"/>
          <w:sz w:val="24"/>
          <w:szCs w:val="24"/>
        </w:rPr>
        <w:t>も</w:t>
      </w:r>
      <w:r w:rsidRPr="0022699E">
        <w:rPr>
          <w:rFonts w:ascii="UD デジタル 教科書体 NK-R" w:eastAsia="UD デジタル 教科書体 NK-R" w:hAnsi="ＭＳ ゴシック" w:hint="eastAsia"/>
          <w:sz w:val="24"/>
          <w:szCs w:val="24"/>
        </w:rPr>
        <w:t>、スポーツの実施阻害要因として、「仕事や家事が忙しいから」や「面倒くさいから」が高い割合を占めていることからも、府民にとって身近な場所で、気軽に</w:t>
      </w:r>
      <w:r w:rsidR="00A14F54" w:rsidRPr="0022699E">
        <w:rPr>
          <w:rFonts w:ascii="UD デジタル 教科書体 NK-R" w:eastAsia="UD デジタル 教科書体 NK-R" w:hAnsi="ＭＳ ゴシック" w:hint="eastAsia"/>
          <w:sz w:val="24"/>
          <w:szCs w:val="24"/>
        </w:rPr>
        <w:t>スポーツに</w:t>
      </w:r>
      <w:r w:rsidR="006B61DF">
        <w:rPr>
          <w:rFonts w:ascii="UD デジタル 教科書体 NK-R" w:eastAsia="UD デジタル 教科書体 NK-R" w:hAnsi="ＭＳ ゴシック" w:hint="eastAsia"/>
          <w:sz w:val="24"/>
          <w:szCs w:val="24"/>
        </w:rPr>
        <w:t>アクセスできることは重要な視点</w:t>
      </w:r>
      <w:r w:rsidRPr="0022699E">
        <w:rPr>
          <w:rFonts w:ascii="UD デジタル 教科書体 NK-R" w:eastAsia="UD デジタル 教科書体 NK-R" w:hAnsi="ＭＳ ゴシック" w:hint="eastAsia"/>
          <w:sz w:val="24"/>
          <w:szCs w:val="24"/>
        </w:rPr>
        <w:t>である。</w:t>
      </w:r>
    </w:p>
    <w:p w14:paraId="3FE1A2EC" w14:textId="77777777" w:rsidR="00FE18F2" w:rsidRDefault="00FE18F2"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4E340702" w14:textId="77777777" w:rsidR="003A384A" w:rsidRPr="0022699E" w:rsidRDefault="00D007F7"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スポーツへのアクセスにあたっては、物理的に近い距離にあることが望ましいが、すべての人の身近な場所に多様な施設を整備してい</w:t>
      </w:r>
      <w:r w:rsidR="003A384A" w:rsidRPr="0022699E">
        <w:rPr>
          <w:rFonts w:ascii="UD デジタル 教科書体 NK-R" w:eastAsia="UD デジタル 教科書体 NK-R" w:hAnsi="ＭＳ ゴシック" w:hint="eastAsia"/>
          <w:sz w:val="24"/>
          <w:szCs w:val="24"/>
        </w:rPr>
        <w:t>くことは困難であることから</w:t>
      </w:r>
      <w:r w:rsidRPr="0022699E">
        <w:rPr>
          <w:rFonts w:ascii="UD デジタル 教科書体 NK-R" w:eastAsia="UD デジタル 教科書体 NK-R" w:hAnsi="ＭＳ ゴシック" w:hint="eastAsia"/>
          <w:sz w:val="24"/>
          <w:szCs w:val="24"/>
        </w:rPr>
        <w:t>、</w:t>
      </w:r>
      <w:r w:rsidR="00176BA7" w:rsidRPr="0022699E">
        <w:rPr>
          <w:rFonts w:ascii="UD デジタル 教科書体 NK-R" w:eastAsia="UD デジタル 教科書体 NK-R" w:hAnsi="ＭＳ ゴシック" w:hint="eastAsia"/>
          <w:sz w:val="24"/>
          <w:szCs w:val="24"/>
        </w:rPr>
        <w:t>市町村やスポーツ団体等</w:t>
      </w:r>
      <w:r w:rsidR="007E0F48" w:rsidRPr="0022699E">
        <w:rPr>
          <w:rFonts w:ascii="UD デジタル 教科書体 NK-R" w:eastAsia="UD デジタル 教科書体 NK-R" w:hAnsi="ＭＳ ゴシック" w:hint="eastAsia"/>
          <w:sz w:val="24"/>
          <w:szCs w:val="24"/>
        </w:rPr>
        <w:t>と</w:t>
      </w:r>
      <w:r w:rsidR="00176BA7" w:rsidRPr="0022699E">
        <w:rPr>
          <w:rFonts w:ascii="UD デジタル 教科書体 NK-R" w:eastAsia="UD デジタル 教科書体 NK-R" w:hAnsi="ＭＳ ゴシック" w:hint="eastAsia"/>
          <w:sz w:val="24"/>
          <w:szCs w:val="24"/>
        </w:rPr>
        <w:t>連携しながら、</w:t>
      </w:r>
      <w:r w:rsidR="003A384A" w:rsidRPr="0022699E">
        <w:rPr>
          <w:rFonts w:ascii="UD デジタル 教科書体 NK-R" w:eastAsia="UD デジタル 教科書体 NK-R" w:hAnsi="ＭＳ ゴシック" w:hint="eastAsia"/>
          <w:sz w:val="24"/>
          <w:szCs w:val="24"/>
        </w:rPr>
        <w:t>既存施設の</w:t>
      </w:r>
      <w:r w:rsidR="00EE35FF" w:rsidRPr="0022699E">
        <w:rPr>
          <w:rFonts w:ascii="UD デジタル 教科書体 NK-R" w:eastAsia="UD デジタル 教科書体 NK-R" w:hAnsi="ＭＳ ゴシック" w:hint="eastAsia"/>
          <w:sz w:val="24"/>
          <w:szCs w:val="24"/>
        </w:rPr>
        <w:t>適切な維持管理・</w:t>
      </w:r>
      <w:r w:rsidRPr="0022699E">
        <w:rPr>
          <w:rFonts w:ascii="UD デジタル 教科書体 NK-R" w:eastAsia="UD デジタル 教科書体 NK-R" w:hAnsi="ＭＳ ゴシック" w:hint="eastAsia"/>
          <w:sz w:val="24"/>
          <w:szCs w:val="24"/>
        </w:rPr>
        <w:t>有効活用</w:t>
      </w:r>
      <w:r w:rsidR="003A384A" w:rsidRPr="0022699E">
        <w:rPr>
          <w:rFonts w:ascii="UD デジタル 教科書体 NK-R" w:eastAsia="UD デジタル 教科書体 NK-R" w:hAnsi="ＭＳ ゴシック" w:hint="eastAsia"/>
          <w:sz w:val="24"/>
          <w:szCs w:val="24"/>
        </w:rPr>
        <w:t>を図っていく</w:t>
      </w:r>
      <w:r w:rsidRPr="0022699E">
        <w:rPr>
          <w:rFonts w:ascii="UD デジタル 教科書体 NK-R" w:eastAsia="UD デジタル 教科書体 NK-R" w:hAnsi="ＭＳ ゴシック" w:hint="eastAsia"/>
          <w:sz w:val="24"/>
          <w:szCs w:val="24"/>
        </w:rPr>
        <w:t>とともに、</w:t>
      </w:r>
      <w:r w:rsidR="000175A3">
        <w:rPr>
          <w:rFonts w:ascii="UD デジタル 教科書体 NK-R" w:eastAsia="UD デジタル 教科書体 NK-R" w:hAnsi="ＭＳ ゴシック" w:hint="eastAsia"/>
          <w:sz w:val="24"/>
          <w:szCs w:val="24"/>
        </w:rPr>
        <w:t>これらの施設や体験イベント等の</w:t>
      </w:r>
      <w:r w:rsidR="00176BA7" w:rsidRPr="0022699E">
        <w:rPr>
          <w:rFonts w:ascii="UD デジタル 教科書体 NK-R" w:eastAsia="UD デジタル 教科書体 NK-R" w:hAnsi="ＭＳ ゴシック" w:hint="eastAsia"/>
          <w:sz w:val="24"/>
          <w:szCs w:val="24"/>
        </w:rPr>
        <w:t>スポーツ情報へのアクセス</w:t>
      </w:r>
      <w:r w:rsidR="007E0F48" w:rsidRPr="0022699E">
        <w:rPr>
          <w:rFonts w:ascii="UD デジタル 教科書体 NK-R" w:eastAsia="UD デジタル 教科書体 NK-R" w:hAnsi="ＭＳ ゴシック" w:hint="eastAsia"/>
          <w:sz w:val="24"/>
          <w:szCs w:val="24"/>
        </w:rPr>
        <w:t>向上を図っていくことが重要である。</w:t>
      </w:r>
    </w:p>
    <w:p w14:paraId="3CFDB84F" w14:textId="77777777" w:rsidR="000175A3" w:rsidRDefault="000175A3" w:rsidP="0022699E">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6C948DB5" w14:textId="77777777" w:rsidR="00A14F54" w:rsidRPr="0022699E" w:rsidRDefault="007E0F48" w:rsidP="000175A3">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あわせて、スポーツの楽しさや魅力にふれ、</w:t>
      </w:r>
      <w:r w:rsidR="00AC4D04">
        <w:rPr>
          <w:rFonts w:ascii="UD デジタル 教科書体 NK-R" w:eastAsia="UD デジタル 教科書体 NK-R" w:hAnsi="ＭＳ ゴシック" w:hint="eastAsia"/>
          <w:sz w:val="24"/>
          <w:szCs w:val="24"/>
        </w:rPr>
        <w:t>スポーツに対する</w:t>
      </w:r>
      <w:r w:rsidR="00525CD8" w:rsidRPr="0022699E">
        <w:rPr>
          <w:rFonts w:ascii="UD デジタル 教科書体 NK-R" w:eastAsia="UD デジタル 教科書体 NK-R" w:hAnsi="ＭＳ ゴシック" w:hint="eastAsia"/>
          <w:sz w:val="24"/>
          <w:szCs w:val="24"/>
        </w:rPr>
        <w:t>関心を高めることで、</w:t>
      </w:r>
      <w:r w:rsidRPr="0022699E">
        <w:rPr>
          <w:rFonts w:ascii="UD デジタル 教科書体 NK-R" w:eastAsia="UD デジタル 教科書体 NK-R" w:hAnsi="ＭＳ ゴシック" w:hint="eastAsia"/>
          <w:sz w:val="24"/>
          <w:szCs w:val="24"/>
        </w:rPr>
        <w:t>スポーツに</w:t>
      </w:r>
      <w:r w:rsidR="00404C39" w:rsidRPr="0022699E">
        <w:rPr>
          <w:rFonts w:ascii="UD デジタル 教科書体 NK-R" w:eastAsia="UD デジタル 教科書体 NK-R" w:hAnsi="ＭＳ ゴシック" w:hint="eastAsia"/>
          <w:sz w:val="24"/>
          <w:szCs w:val="24"/>
        </w:rPr>
        <w:t>かか</w:t>
      </w:r>
      <w:r w:rsidRPr="0022699E">
        <w:rPr>
          <w:rFonts w:ascii="UD デジタル 教科書体 NK-R" w:eastAsia="UD デジタル 教科書体 NK-R" w:hAnsi="ＭＳ ゴシック" w:hint="eastAsia"/>
          <w:sz w:val="24"/>
          <w:szCs w:val="24"/>
        </w:rPr>
        <w:t>わることへの心理的なハードルを</w:t>
      </w:r>
      <w:r w:rsidR="0059022E">
        <w:rPr>
          <w:rFonts w:ascii="UD デジタル 教科書体 NK-R" w:eastAsia="UD デジタル 教科書体 NK-R" w:hAnsi="ＭＳ ゴシック" w:hint="eastAsia"/>
          <w:sz w:val="24"/>
          <w:szCs w:val="24"/>
        </w:rPr>
        <w:t>下げることも必要である。</w:t>
      </w:r>
      <w:r w:rsidR="000175A3">
        <w:rPr>
          <w:rFonts w:ascii="UD デジタル 教科書体 NK-R" w:eastAsia="UD デジタル 教科書体 NK-R" w:hAnsi="ＭＳ ゴシック" w:hint="eastAsia"/>
          <w:sz w:val="24"/>
          <w:szCs w:val="24"/>
        </w:rPr>
        <w:t>次世代アスリートの養成を含めた競技力の向上を図ることは、</w:t>
      </w:r>
      <w:r w:rsidR="00525CD8" w:rsidRPr="0022699E">
        <w:rPr>
          <w:rFonts w:ascii="UD デジタル 教科書体 NK-R" w:eastAsia="UD デジタル 教科書体 NK-R" w:hAnsi="ＭＳ ゴシック" w:hint="eastAsia"/>
          <w:sz w:val="24"/>
          <w:szCs w:val="24"/>
        </w:rPr>
        <w:t>高い競技力を備えたトップアスリートのパフォーマンスに触れることを通じて、スポーツの魅力</w:t>
      </w:r>
      <w:r w:rsidR="00997BF4" w:rsidRPr="0022699E">
        <w:rPr>
          <w:rFonts w:ascii="UD デジタル 教科書体 NK-R" w:eastAsia="UD デジタル 教科書体 NK-R" w:hAnsi="ＭＳ ゴシック" w:hint="eastAsia"/>
          <w:sz w:val="24"/>
          <w:szCs w:val="24"/>
        </w:rPr>
        <w:t>を体験することが</w:t>
      </w:r>
      <w:r w:rsidR="0059022E">
        <w:rPr>
          <w:rFonts w:ascii="UD デジタル 教科書体 NK-R" w:eastAsia="UD デジタル 教科書体 NK-R" w:hAnsi="ＭＳ ゴシック" w:hint="eastAsia"/>
          <w:sz w:val="24"/>
          <w:szCs w:val="24"/>
        </w:rPr>
        <w:t>できるという点で</w:t>
      </w:r>
      <w:r w:rsidR="003A384A" w:rsidRPr="0022699E">
        <w:rPr>
          <w:rFonts w:ascii="UD デジタル 教科書体 NK-R" w:eastAsia="UD デジタル 教科書体 NK-R" w:hAnsi="ＭＳ ゴシック" w:hint="eastAsia"/>
          <w:sz w:val="24"/>
          <w:szCs w:val="24"/>
        </w:rPr>
        <w:t>重要であり、</w:t>
      </w:r>
      <w:r w:rsidR="00525CD8" w:rsidRPr="0022699E">
        <w:rPr>
          <w:rFonts w:ascii="UD デジタル 教科書体 NK-R" w:eastAsia="UD デジタル 教科書体 NK-R" w:hAnsi="ＭＳ ゴシック" w:hint="eastAsia"/>
          <w:sz w:val="24"/>
          <w:szCs w:val="24"/>
        </w:rPr>
        <w:t>トップアスリートと触れ合える機会も積極的に創出していく。</w:t>
      </w:r>
    </w:p>
    <w:p w14:paraId="1A0D3EE2" w14:textId="77777777" w:rsidR="00FE18F2" w:rsidRDefault="009A5BD6" w:rsidP="00FE18F2">
      <w:pPr>
        <w:widowControl/>
        <w:spacing w:line="360" w:lineRule="exact"/>
        <w:ind w:left="240" w:hangingChars="100" w:hanging="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r w:rsidR="0007528B" w:rsidRPr="0022699E">
        <w:rPr>
          <w:rFonts w:ascii="UD デジタル 教科書体 NK-R" w:eastAsia="UD デジタル 教科書体 NK-R" w:hAnsi="ＭＳ ゴシック" w:hint="eastAsia"/>
          <w:sz w:val="24"/>
          <w:szCs w:val="24"/>
        </w:rPr>
        <w:t xml:space="preserve">　</w:t>
      </w:r>
      <w:r w:rsidR="0059022E">
        <w:rPr>
          <w:rFonts w:ascii="UD デジタル 教科書体 NK-R" w:eastAsia="UD デジタル 教科書体 NK-R" w:hAnsi="ＭＳ ゴシック" w:hint="eastAsia"/>
          <w:sz w:val="24"/>
          <w:szCs w:val="24"/>
        </w:rPr>
        <w:t xml:space="preserve">　</w:t>
      </w:r>
      <w:r w:rsidR="00176BA7" w:rsidRPr="0022699E">
        <w:rPr>
          <w:rFonts w:ascii="UD デジタル 教科書体 NK-R" w:eastAsia="UD デジタル 教科書体 NK-R" w:hAnsi="ＭＳ ゴシック" w:hint="eastAsia"/>
          <w:sz w:val="24"/>
          <w:szCs w:val="24"/>
        </w:rPr>
        <w:t>また、</w:t>
      </w:r>
      <w:r w:rsidR="003A384A" w:rsidRPr="0022699E">
        <w:rPr>
          <w:rFonts w:ascii="UD デジタル 教科書体 NK-R" w:eastAsia="UD デジタル 教科書体 NK-R" w:hAnsi="ＭＳ ゴシック" w:hint="eastAsia"/>
          <w:sz w:val="24"/>
          <w:szCs w:val="24"/>
        </w:rPr>
        <w:t>地域で</w:t>
      </w:r>
      <w:r w:rsidR="00176BA7" w:rsidRPr="0022699E">
        <w:rPr>
          <w:rFonts w:ascii="UD デジタル 教科書体 NK-R" w:eastAsia="UD デジタル 教科書体 NK-R" w:hAnsi="ＭＳ ゴシック" w:hint="eastAsia"/>
          <w:sz w:val="24"/>
          <w:szCs w:val="24"/>
        </w:rPr>
        <w:t>スポーツを楽しむ環境づくりには、</w:t>
      </w:r>
      <w:r w:rsidR="00525CD8" w:rsidRPr="0022699E">
        <w:rPr>
          <w:rFonts w:ascii="UD デジタル 教科書体 NK-R" w:eastAsia="UD デジタル 教科書体 NK-R" w:hAnsi="ＭＳ ゴシック" w:hint="eastAsia"/>
          <w:sz w:val="24"/>
          <w:szCs w:val="24"/>
        </w:rPr>
        <w:t>スポーツを</w:t>
      </w:r>
      <w:r w:rsidR="00176BA7" w:rsidRPr="0022699E">
        <w:rPr>
          <w:rFonts w:ascii="UD デジタル 教科書体 NK-R" w:eastAsia="UD デジタル 教科書体 NK-R" w:hAnsi="ＭＳ ゴシック" w:hint="eastAsia"/>
          <w:sz w:val="24"/>
          <w:szCs w:val="24"/>
        </w:rPr>
        <w:t>ささえる組織や人材が</w:t>
      </w:r>
      <w:r w:rsidR="000175A3">
        <w:rPr>
          <w:rFonts w:ascii="UD デジタル 教科書体 NK-R" w:eastAsia="UD デジタル 教科書体 NK-R" w:hAnsi="ＭＳ ゴシック" w:hint="eastAsia"/>
          <w:sz w:val="24"/>
          <w:szCs w:val="24"/>
        </w:rPr>
        <w:t>、</w:t>
      </w:r>
      <w:r w:rsidR="00176BA7" w:rsidRPr="0022699E">
        <w:rPr>
          <w:rFonts w:ascii="UD デジタル 教科書体 NK-R" w:eastAsia="UD デジタル 教科書体 NK-R" w:hAnsi="ＭＳ ゴシック" w:hint="eastAsia"/>
          <w:sz w:val="24"/>
          <w:szCs w:val="24"/>
        </w:rPr>
        <w:t>ともに必要</w:t>
      </w:r>
      <w:r w:rsidR="007E0F48" w:rsidRPr="0022699E">
        <w:rPr>
          <w:rFonts w:ascii="UD デジタル 教科書体 NK-R" w:eastAsia="UD デジタル 教科書体 NK-R" w:hAnsi="ＭＳ ゴシック" w:hint="eastAsia"/>
          <w:sz w:val="24"/>
          <w:szCs w:val="24"/>
        </w:rPr>
        <w:t>であり、市町村やスポーツ団体等と連携しながら、</w:t>
      </w:r>
      <w:r w:rsidR="003A384A" w:rsidRPr="0022699E">
        <w:rPr>
          <w:rFonts w:ascii="UD デジタル 教科書体 NK-R" w:eastAsia="UD デジタル 教科書体 NK-R" w:hAnsi="ＭＳ ゴシック" w:hint="eastAsia"/>
          <w:sz w:val="24"/>
          <w:szCs w:val="24"/>
        </w:rPr>
        <w:t>地域でのスポーツ活動を推進していく</w:t>
      </w:r>
      <w:r w:rsidR="007E0F48" w:rsidRPr="0022699E">
        <w:rPr>
          <w:rFonts w:ascii="UD デジタル 教科書体 NK-R" w:eastAsia="UD デジタル 教科書体 NK-R" w:hAnsi="ＭＳ ゴシック" w:hint="eastAsia"/>
          <w:sz w:val="24"/>
          <w:szCs w:val="24"/>
        </w:rPr>
        <w:t>。</w:t>
      </w:r>
    </w:p>
    <w:p w14:paraId="09322DC2" w14:textId="77777777" w:rsidR="00FE18F2" w:rsidRDefault="00FE18F2" w:rsidP="00FE18F2">
      <w:pPr>
        <w:widowControl/>
        <w:spacing w:line="360" w:lineRule="exact"/>
        <w:ind w:left="240" w:hangingChars="100" w:hanging="240"/>
        <w:jc w:val="left"/>
        <w:rPr>
          <w:rFonts w:ascii="UD デジタル 教科書体 NK-R" w:eastAsia="UD デジタル 教科書体 NK-R" w:hAnsi="ＭＳ ゴシック"/>
          <w:sz w:val="24"/>
          <w:szCs w:val="24"/>
        </w:rPr>
      </w:pPr>
    </w:p>
    <w:p w14:paraId="65123428" w14:textId="77777777" w:rsidR="000A6A73" w:rsidRPr="0022699E" w:rsidRDefault="007E0F48"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これらの点を踏まえ</w:t>
      </w:r>
      <w:r w:rsidR="006643A7" w:rsidRPr="0022699E">
        <w:rPr>
          <w:rFonts w:ascii="UD デジタル 教科書体 NK-R" w:eastAsia="UD デジタル 教科書体 NK-R" w:hAnsi="ＭＳ ゴシック" w:hint="eastAsia"/>
          <w:sz w:val="24"/>
          <w:szCs w:val="24"/>
        </w:rPr>
        <w:t>、</w:t>
      </w:r>
      <w:r w:rsidR="000175A3">
        <w:rPr>
          <w:rFonts w:ascii="UD デジタル 教科書体 NK-R" w:eastAsia="UD デジタル 教科書体 NK-R" w:hAnsi="ＭＳ ゴシック" w:hint="eastAsia"/>
          <w:sz w:val="24"/>
          <w:szCs w:val="24"/>
        </w:rPr>
        <w:t>具体的には、</w:t>
      </w:r>
      <w:r w:rsidR="00D67BC2">
        <w:rPr>
          <w:rFonts w:ascii="UD デジタル 教科書体 NK-R" w:eastAsia="UD デジタル 教科書体 NK-R" w:hAnsi="ＭＳ ゴシック" w:hint="eastAsia"/>
          <w:sz w:val="24"/>
          <w:szCs w:val="24"/>
        </w:rPr>
        <w:t>地域スポーツの担い手で、地域でスポーツを楽しむ場である</w:t>
      </w:r>
      <w:r w:rsidR="00707705" w:rsidRPr="0022699E">
        <w:rPr>
          <w:rFonts w:ascii="UD デジタル 教科書体 NK-R" w:eastAsia="UD デジタル 教科書体 NK-R" w:hAnsi="ＭＳ ゴシック" w:hint="eastAsia"/>
          <w:sz w:val="24"/>
          <w:szCs w:val="24"/>
        </w:rPr>
        <w:t>総合型</w:t>
      </w:r>
      <w:r w:rsidR="006643A7" w:rsidRPr="0022699E">
        <w:rPr>
          <w:rFonts w:ascii="UD デジタル 教科書体 NK-R" w:eastAsia="UD デジタル 教科書体 NK-R" w:hAnsi="ＭＳ ゴシック" w:hint="eastAsia"/>
          <w:sz w:val="24"/>
          <w:szCs w:val="24"/>
        </w:rPr>
        <w:t>地域スポーツ</w:t>
      </w:r>
      <w:r w:rsidR="00707705" w:rsidRPr="0022699E">
        <w:rPr>
          <w:rFonts w:ascii="UD デジタル 教科書体 NK-R" w:eastAsia="UD デジタル 教科書体 NK-R" w:hAnsi="ＭＳ ゴシック" w:hint="eastAsia"/>
          <w:sz w:val="24"/>
          <w:szCs w:val="24"/>
        </w:rPr>
        <w:t>クラブの支援、</w:t>
      </w:r>
      <w:r w:rsidR="00525CD8" w:rsidRPr="0022699E">
        <w:rPr>
          <w:rFonts w:ascii="UD デジタル 教科書体 NK-R" w:eastAsia="UD デジタル 教科書体 NK-R" w:hAnsi="ＭＳ ゴシック" w:hint="eastAsia"/>
          <w:sz w:val="24"/>
          <w:szCs w:val="24"/>
        </w:rPr>
        <w:t>府施設をはじめ</w:t>
      </w:r>
      <w:r w:rsidR="006643A7" w:rsidRPr="0022699E">
        <w:rPr>
          <w:rFonts w:ascii="UD デジタル 教科書体 NK-R" w:eastAsia="UD デジタル 教科書体 NK-R" w:hAnsi="ＭＳ ゴシック" w:hint="eastAsia"/>
          <w:sz w:val="24"/>
          <w:szCs w:val="24"/>
        </w:rPr>
        <w:t>地域にある様々なスポーツ関連</w:t>
      </w:r>
      <w:r w:rsidR="00707705" w:rsidRPr="0022699E">
        <w:rPr>
          <w:rFonts w:ascii="UD デジタル 教科書体 NK-R" w:eastAsia="UD デジタル 教科書体 NK-R" w:hAnsi="ＭＳ ゴシック" w:hint="eastAsia"/>
          <w:sz w:val="24"/>
          <w:szCs w:val="24"/>
        </w:rPr>
        <w:t>施設の有効活用・</w:t>
      </w:r>
      <w:r w:rsidR="006643A7" w:rsidRPr="0022699E">
        <w:rPr>
          <w:rFonts w:ascii="UD デジタル 教科書体 NK-R" w:eastAsia="UD デジタル 教科書体 NK-R" w:hAnsi="ＭＳ ゴシック" w:hint="eastAsia"/>
          <w:sz w:val="24"/>
          <w:szCs w:val="24"/>
        </w:rPr>
        <w:t>施設</w:t>
      </w:r>
      <w:r w:rsidR="00707705" w:rsidRPr="0022699E">
        <w:rPr>
          <w:rFonts w:ascii="UD デジタル 教科書体 NK-R" w:eastAsia="UD デジタル 教科書体 NK-R" w:hAnsi="ＭＳ ゴシック" w:hint="eastAsia"/>
          <w:sz w:val="24"/>
          <w:szCs w:val="24"/>
        </w:rPr>
        <w:t>情報の見える化、ささえる人材の育成等</w:t>
      </w:r>
      <w:r w:rsidR="006643A7" w:rsidRPr="0022699E">
        <w:rPr>
          <w:rFonts w:ascii="UD デジタル 教科書体 NK-R" w:eastAsia="UD デジタル 教科書体 NK-R" w:hAnsi="ＭＳ ゴシック" w:hint="eastAsia"/>
          <w:sz w:val="24"/>
          <w:szCs w:val="24"/>
        </w:rPr>
        <w:t>の</w:t>
      </w:r>
      <w:r w:rsidR="00707705" w:rsidRPr="0022699E">
        <w:rPr>
          <w:rFonts w:ascii="UD デジタル 教科書体 NK-R" w:eastAsia="UD デジタル 教科書体 NK-R" w:hAnsi="ＭＳ ゴシック" w:hint="eastAsia"/>
          <w:sz w:val="24"/>
          <w:szCs w:val="24"/>
        </w:rPr>
        <w:t>環境づくり</w:t>
      </w:r>
      <w:r w:rsidR="00D007F7" w:rsidRPr="0022699E">
        <w:rPr>
          <w:rFonts w:ascii="UD デジタル 教科書体 NK-R" w:eastAsia="UD デジタル 教科書体 NK-R" w:hAnsi="ＭＳ ゴシック" w:hint="eastAsia"/>
          <w:sz w:val="24"/>
          <w:szCs w:val="24"/>
        </w:rPr>
        <w:t>に取り組んでいく</w:t>
      </w:r>
      <w:r w:rsidR="006643A7" w:rsidRPr="0022699E">
        <w:rPr>
          <w:rFonts w:ascii="UD デジタル 教科書体 NK-R" w:eastAsia="UD デジタル 教科書体 NK-R" w:hAnsi="ＭＳ ゴシック" w:hint="eastAsia"/>
          <w:sz w:val="24"/>
          <w:szCs w:val="24"/>
        </w:rPr>
        <w:t>。</w:t>
      </w:r>
    </w:p>
    <w:p w14:paraId="0667C3B8" w14:textId="77777777" w:rsidR="000A6A73" w:rsidRPr="0022699E" w:rsidRDefault="000A6A73" w:rsidP="0022699E">
      <w:pPr>
        <w:widowControl/>
        <w:spacing w:line="360" w:lineRule="exact"/>
        <w:jc w:val="left"/>
        <w:rPr>
          <w:rFonts w:ascii="UD デジタル 教科書体 NK-R" w:eastAsia="UD デジタル 教科書体 NK-R" w:hAnsi="ＭＳ ゴシック"/>
          <w:b/>
          <w:sz w:val="24"/>
          <w:szCs w:val="24"/>
        </w:rPr>
      </w:pPr>
    </w:p>
    <w:tbl>
      <w:tblPr>
        <w:tblStyle w:val="aa"/>
        <w:tblW w:w="0" w:type="auto"/>
        <w:tblInd w:w="421" w:type="dxa"/>
        <w:tblLook w:val="04A0" w:firstRow="1" w:lastRow="0" w:firstColumn="1" w:lastColumn="0" w:noHBand="0" w:noVBand="1"/>
      </w:tblPr>
      <w:tblGrid>
        <w:gridCol w:w="9321"/>
      </w:tblGrid>
      <w:tr w:rsidR="00385416" w:rsidRPr="0022699E" w14:paraId="0079D00E" w14:textId="77777777" w:rsidTr="00116D38">
        <w:tc>
          <w:tcPr>
            <w:tcW w:w="9321" w:type="dxa"/>
            <w:tcBorders>
              <w:top w:val="single" w:sz="4" w:space="0" w:color="auto"/>
              <w:left w:val="single" w:sz="4" w:space="0" w:color="auto"/>
              <w:bottom w:val="single" w:sz="4" w:space="0" w:color="auto"/>
              <w:right w:val="single" w:sz="4" w:space="0" w:color="auto"/>
            </w:tcBorders>
          </w:tcPr>
          <w:p w14:paraId="55CC0D82" w14:textId="77777777" w:rsidR="00385416" w:rsidRPr="0022699E" w:rsidRDefault="00385416" w:rsidP="0022699E">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14:paraId="102F1FC0" w14:textId="77777777" w:rsidR="00385416" w:rsidRPr="0022699E" w:rsidRDefault="00385416" w:rsidP="0022699E">
            <w:pPr>
              <w:pStyle w:val="a9"/>
              <w:widowControl/>
              <w:numPr>
                <w:ilvl w:val="0"/>
                <w:numId w:val="15"/>
              </w:numPr>
              <w:spacing w:line="360" w:lineRule="exact"/>
              <w:ind w:leftChars="0"/>
              <w:jc w:val="left"/>
              <w:rPr>
                <w:rFonts w:ascii="UD デジタル 教科書体 NK-R" w:eastAsia="UD デジタル 教科書体 NK-R" w:hAnsi="ＭＳ ゴシック"/>
                <w:bCs/>
                <w:sz w:val="24"/>
                <w:szCs w:val="24"/>
              </w:rPr>
            </w:pPr>
            <w:r w:rsidRPr="0022699E">
              <w:rPr>
                <w:rFonts w:ascii="UD デジタル 教科書体 NK-R" w:eastAsia="UD デジタル 教科書体 NK-R" w:hAnsi="ＭＳ ゴシック" w:hint="eastAsia"/>
                <w:bCs/>
                <w:sz w:val="24"/>
                <w:szCs w:val="24"/>
              </w:rPr>
              <w:t>総合型地域スポーツクラブを通じた地域スポーツの活性化</w:t>
            </w:r>
          </w:p>
          <w:p w14:paraId="7AE1D553" w14:textId="77777777" w:rsidR="00385416" w:rsidRPr="0022699E" w:rsidRDefault="00385416" w:rsidP="0022699E">
            <w:pPr>
              <w:widowControl/>
              <w:spacing w:line="360" w:lineRule="exact"/>
              <w:ind w:leftChars="300" w:left="630" w:firstLineChars="100" w:firstLine="240"/>
              <w:jc w:val="left"/>
              <w:rPr>
                <w:rFonts w:ascii="UD デジタル 教科書体 NK-R" w:eastAsia="UD デジタル 教科書体 NK-R" w:hAnsi="ＭＳ ゴシック"/>
                <w:bCs/>
                <w:sz w:val="24"/>
                <w:szCs w:val="24"/>
              </w:rPr>
            </w:pPr>
            <w:r w:rsidRPr="0022699E">
              <w:rPr>
                <w:rFonts w:ascii="UD デジタル 教科書体 NK-R" w:eastAsia="UD デジタル 教科書体 NK-R" w:hAnsi="ＭＳ ゴシック" w:hint="eastAsia"/>
                <w:bCs/>
                <w:sz w:val="24"/>
                <w:szCs w:val="24"/>
              </w:rPr>
              <w:t>国、</w:t>
            </w:r>
            <w:r w:rsidR="00D67BC2">
              <w:rPr>
                <w:rFonts w:ascii="UD デジタル 教科書体 NK-R" w:eastAsia="UD デジタル 教科書体 NK-R" w:hAnsi="ＭＳ ゴシック" w:hint="eastAsia"/>
                <w:bCs/>
                <w:sz w:val="24"/>
                <w:szCs w:val="24"/>
              </w:rPr>
              <w:t>市町村、</w:t>
            </w:r>
            <w:r w:rsidRPr="0022699E">
              <w:rPr>
                <w:rFonts w:ascii="UD デジタル 教科書体 NK-R" w:eastAsia="UD デジタル 教科書体 NK-R" w:hAnsi="ＭＳ ゴシック" w:hint="eastAsia"/>
                <w:bCs/>
                <w:sz w:val="24"/>
                <w:szCs w:val="24"/>
              </w:rPr>
              <w:t>スポーツ団体等と連携し、地域スポーツ活性化の担い手となる総合型地域スポーツクラブに対し、質の向上等に向け、活動の支援を行う。</w:t>
            </w:r>
          </w:p>
          <w:p w14:paraId="44C1C36B" w14:textId="77777777" w:rsidR="00385416" w:rsidRPr="0022699E" w:rsidRDefault="00385416" w:rsidP="0022699E">
            <w:pPr>
              <w:widowControl/>
              <w:spacing w:line="360" w:lineRule="exact"/>
              <w:jc w:val="left"/>
              <w:rPr>
                <w:rFonts w:ascii="UD デジタル 教科書体 NK-R" w:eastAsia="UD デジタル 教科書体 NK-R" w:hAnsi="ＭＳ ゴシック"/>
                <w:bCs/>
                <w:sz w:val="24"/>
                <w:szCs w:val="24"/>
              </w:rPr>
            </w:pPr>
          </w:p>
          <w:p w14:paraId="5872B9DC" w14:textId="77777777" w:rsidR="00385416" w:rsidRPr="0022699E" w:rsidRDefault="00385416" w:rsidP="0022699E">
            <w:pPr>
              <w:pStyle w:val="a9"/>
              <w:widowControl/>
              <w:numPr>
                <w:ilvl w:val="0"/>
                <w:numId w:val="15"/>
              </w:numPr>
              <w:spacing w:line="360" w:lineRule="exact"/>
              <w:ind w:leftChars="0"/>
              <w:jc w:val="left"/>
              <w:rPr>
                <w:rFonts w:ascii="UD デジタル 教科書体 NK-R" w:eastAsia="UD デジタル 教科書体 NK-R" w:hAnsi="ＭＳ ゴシック"/>
                <w:bCs/>
                <w:sz w:val="24"/>
                <w:szCs w:val="24"/>
              </w:rPr>
            </w:pPr>
            <w:r w:rsidRPr="0022699E">
              <w:rPr>
                <w:rFonts w:ascii="UD デジタル 教科書体 NK-R" w:eastAsia="UD デジタル 教科書体 NK-R" w:hAnsi="ＭＳ ゴシック" w:hint="eastAsia"/>
                <w:bCs/>
                <w:sz w:val="24"/>
                <w:szCs w:val="24"/>
              </w:rPr>
              <w:t>地域や家庭でスポーツを楽しむ機会の充実</w:t>
            </w:r>
          </w:p>
          <w:p w14:paraId="44510C88" w14:textId="77777777" w:rsidR="00385416" w:rsidRPr="0022699E" w:rsidRDefault="00385416" w:rsidP="0022699E">
            <w:pPr>
              <w:widowControl/>
              <w:spacing w:line="360" w:lineRule="exact"/>
              <w:ind w:leftChars="300" w:left="630" w:firstLineChars="100" w:firstLine="240"/>
              <w:jc w:val="left"/>
              <w:rPr>
                <w:rFonts w:ascii="UD デジタル 教科書体 NK-R" w:eastAsia="UD デジタル 教科書体 NK-R" w:hAnsi="ＭＳ ゴシック"/>
                <w:bCs/>
                <w:sz w:val="24"/>
                <w:szCs w:val="24"/>
              </w:rPr>
            </w:pPr>
            <w:r w:rsidRPr="0022699E">
              <w:rPr>
                <w:rFonts w:ascii="UD デジタル 教科書体 NK-R" w:eastAsia="UD デジタル 教科書体 NK-R" w:hAnsi="ＭＳ ゴシック" w:hint="eastAsia"/>
                <w:sz w:val="24"/>
                <w:szCs w:val="24"/>
              </w:rPr>
              <w:t>学校体育施設のスポーツ活動への開放や地域スポーツクラブの育成・活用など､地域や家庭でスポーツ活動に親しむ機会を増やす取組を進める。</w:t>
            </w:r>
          </w:p>
          <w:p w14:paraId="745A8E8D" w14:textId="77777777" w:rsidR="00385416" w:rsidRPr="0022699E" w:rsidRDefault="00385416" w:rsidP="0022699E">
            <w:pPr>
              <w:widowControl/>
              <w:spacing w:line="360" w:lineRule="exact"/>
              <w:ind w:left="720" w:hangingChars="300" w:hanging="720"/>
              <w:jc w:val="left"/>
              <w:rPr>
                <w:rFonts w:ascii="UD デジタル 教科書体 NK-R" w:eastAsia="UD デジタル 教科書体 NK-R" w:hAnsi="ＭＳ ゴシック"/>
                <w:sz w:val="24"/>
                <w:szCs w:val="24"/>
              </w:rPr>
            </w:pPr>
          </w:p>
          <w:p w14:paraId="511BAC8F" w14:textId="77777777" w:rsidR="00385416" w:rsidRPr="0022699E" w:rsidRDefault="00385416" w:rsidP="0022699E">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スポーツボランティアの普及・定着</w:t>
            </w:r>
          </w:p>
          <w:p w14:paraId="2DB7D52C" w14:textId="77777777" w:rsidR="0022699E" w:rsidRPr="0022699E" w:rsidRDefault="00385416" w:rsidP="00D67BC2">
            <w:pPr>
              <w:widowControl/>
              <w:spacing w:line="360" w:lineRule="exact"/>
              <w:ind w:leftChars="315" w:left="661" w:firstLineChars="73" w:firstLine="175"/>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大規模スポーツイベントや障がい者スポーツイベント等をささえる体験を通じて、府民にスポーツボランティアの精神を普及・定着させ、研修等により、登録ボランティア組織等の質の向上、育成を図る。</w:t>
            </w:r>
          </w:p>
        </w:tc>
      </w:tr>
    </w:tbl>
    <w:p w14:paraId="5C2F5F1C" w14:textId="77777777" w:rsidR="0059022E" w:rsidRDefault="0059022E" w:rsidP="0059022E">
      <w:pPr>
        <w:widowControl/>
        <w:spacing w:line="360" w:lineRule="exact"/>
        <w:jc w:val="left"/>
        <w:rPr>
          <w:rFonts w:ascii="UD デジタル 教科書体 NK-R" w:eastAsia="UD デジタル 教科書体 NK-R" w:hAnsi="ＭＳ ゴシック"/>
          <w:b/>
          <w:sz w:val="24"/>
          <w:szCs w:val="24"/>
        </w:rPr>
      </w:pPr>
    </w:p>
    <w:p w14:paraId="20608D97" w14:textId="77777777" w:rsidR="000A6A73" w:rsidRPr="00541B87" w:rsidRDefault="000A6A73" w:rsidP="0059022E">
      <w:pPr>
        <w:widowControl/>
        <w:jc w:val="left"/>
        <w:rPr>
          <w:rFonts w:ascii="UD デジタル 教科書体 NK-R" w:eastAsia="UD デジタル 教科書体 NK-R" w:hAnsi="ＭＳ ゴシック"/>
          <w:b/>
          <w:sz w:val="24"/>
          <w:szCs w:val="24"/>
        </w:rPr>
      </w:pPr>
      <w:r w:rsidRPr="00541B87">
        <w:rPr>
          <w:rFonts w:ascii="UD デジタル 教科書体 NK-R" w:eastAsia="UD デジタル 教科書体 NK-R" w:hAnsi="ＭＳ ゴシック" w:hint="eastAsia"/>
          <w:b/>
          <w:sz w:val="24"/>
          <w:szCs w:val="24"/>
        </w:rPr>
        <w:t>５</w:t>
      </w:r>
      <w:r w:rsidR="00E015F8" w:rsidRPr="00541B87">
        <w:rPr>
          <w:rFonts w:ascii="UD デジタル 教科書体 NK-R" w:eastAsia="UD デジタル 教科書体 NK-R" w:hAnsi="ＭＳ ゴシック" w:hint="eastAsia"/>
          <w:b/>
          <w:sz w:val="24"/>
          <w:szCs w:val="24"/>
        </w:rPr>
        <w:t xml:space="preserve">　</w:t>
      </w:r>
      <w:r w:rsidR="00707705" w:rsidRPr="00541B87">
        <w:rPr>
          <w:rFonts w:ascii="UD デジタル 教科書体 NK-R" w:eastAsia="UD デジタル 教科書体 NK-R" w:hAnsi="ＭＳ ゴシック" w:hint="eastAsia"/>
          <w:b/>
          <w:sz w:val="24"/>
          <w:szCs w:val="24"/>
        </w:rPr>
        <w:t>スポーツコミッションによる生涯スポーツの推進</w:t>
      </w:r>
    </w:p>
    <w:p w14:paraId="3324A5AF" w14:textId="77777777" w:rsidR="00307401" w:rsidRPr="00541B87" w:rsidRDefault="00307401" w:rsidP="00541B87">
      <w:pPr>
        <w:spacing w:line="360" w:lineRule="exact"/>
        <w:ind w:leftChars="100" w:left="210" w:firstLineChars="100" w:firstLine="240"/>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スポーツ庁では、</w:t>
      </w:r>
      <w:r w:rsidR="00A60FF3" w:rsidRPr="00541B87">
        <w:rPr>
          <w:rFonts w:ascii="UD デジタル 教科書体 NK-R" w:eastAsia="UD デジタル 教科書体 NK-R" w:hAnsi="ＭＳ ゴシック" w:hint="eastAsia"/>
          <w:sz w:val="24"/>
          <w:szCs w:val="24"/>
        </w:rPr>
        <w:t>「</w:t>
      </w:r>
      <w:r w:rsidRPr="00541B87">
        <w:rPr>
          <w:rFonts w:ascii="UD デジタル 教科書体 NK-R" w:eastAsia="UD デジタル 教科書体 NK-R" w:hAnsi="ＭＳ ゴシック" w:hint="eastAsia"/>
          <w:sz w:val="24"/>
          <w:szCs w:val="24"/>
        </w:rPr>
        <w:t>地域スポーツコミッション</w:t>
      </w:r>
      <w:r w:rsidR="00A60FF3" w:rsidRPr="00541B87">
        <w:rPr>
          <w:rFonts w:ascii="UD デジタル 教科書体 NK-R" w:eastAsia="UD デジタル 教科書体 NK-R" w:hAnsi="ＭＳ ゴシック" w:hint="eastAsia"/>
          <w:sz w:val="24"/>
          <w:szCs w:val="24"/>
        </w:rPr>
        <w:t>」</w:t>
      </w:r>
      <w:r w:rsidRPr="00541B87">
        <w:rPr>
          <w:rFonts w:ascii="UD デジタル 教科書体 NK-R" w:eastAsia="UD デジタル 教科書体 NK-R" w:hAnsi="ＭＳ ゴシック" w:hint="eastAsia"/>
          <w:sz w:val="24"/>
          <w:szCs w:val="24"/>
        </w:rPr>
        <w:t>を、地方公共団体、スポーツ団体、観光団体、商</w:t>
      </w:r>
      <w:r w:rsidRPr="00541B87">
        <w:rPr>
          <w:rFonts w:ascii="UD デジタル 教科書体 NK-R" w:eastAsia="UD デジタル 教科書体 NK-R" w:hAnsi="ＭＳ ゴシック" w:hint="eastAsia"/>
          <w:sz w:val="24"/>
          <w:szCs w:val="24"/>
        </w:rPr>
        <w:lastRenderedPageBreak/>
        <w:t>工団体、大学、企業等が一体となり、スポーツツーリズムを中心にスポーツによる</w:t>
      </w:r>
      <w:r w:rsidR="00B71522" w:rsidRPr="00541B87">
        <w:rPr>
          <w:rFonts w:ascii="UD デジタル 教科書体 NK-R" w:eastAsia="UD デジタル 教科書体 NK-R" w:hAnsi="ＭＳ ゴシック" w:hint="eastAsia"/>
          <w:sz w:val="24"/>
          <w:szCs w:val="24"/>
        </w:rPr>
        <w:t>地域振興に取り組む組織と位置付け、</w:t>
      </w:r>
      <w:r w:rsidR="00621F3C" w:rsidRPr="00541B87">
        <w:rPr>
          <w:rFonts w:ascii="UD デジタル 教科書体 NK-R" w:eastAsia="UD デジタル 教科書体 NK-R" w:hAnsi="ＭＳ ゴシック" w:hint="eastAsia"/>
          <w:sz w:val="24"/>
          <w:szCs w:val="24"/>
        </w:rPr>
        <w:t>スポーツと</w:t>
      </w:r>
      <w:r w:rsidR="00B71522" w:rsidRPr="00541B87">
        <w:rPr>
          <w:rFonts w:ascii="UD デジタル 教科書体 NK-R" w:eastAsia="UD デジタル 教科書体 NK-R" w:hAnsi="ＭＳ ゴシック" w:hint="eastAsia"/>
          <w:sz w:val="24"/>
          <w:szCs w:val="24"/>
        </w:rPr>
        <w:t>各種の</w:t>
      </w:r>
      <w:r w:rsidR="00621F3C" w:rsidRPr="00541B87">
        <w:rPr>
          <w:rFonts w:ascii="UD デジタル 教科書体 NK-R" w:eastAsia="UD デジタル 教科書体 NK-R" w:hAnsi="ＭＳ ゴシック" w:hint="eastAsia"/>
          <w:sz w:val="24"/>
          <w:szCs w:val="24"/>
        </w:rPr>
        <w:t>地域資源を掛け合わせ、戦略的に活用することでまちづくりや地域活性化につなげる取組</w:t>
      </w:r>
      <w:r w:rsidR="00B71522" w:rsidRPr="00541B87">
        <w:rPr>
          <w:rFonts w:ascii="UD デジタル 教科書体 NK-R" w:eastAsia="UD デジタル 教科書体 NK-R" w:hAnsi="ＭＳ ゴシック" w:hint="eastAsia"/>
          <w:sz w:val="24"/>
          <w:szCs w:val="24"/>
        </w:rPr>
        <w:t>を推進するものとしている。</w:t>
      </w:r>
    </w:p>
    <w:p w14:paraId="1FF4FD86" w14:textId="77777777" w:rsidR="00B71522" w:rsidRPr="00541B87" w:rsidRDefault="00B71522" w:rsidP="00541B87">
      <w:pPr>
        <w:spacing w:line="360" w:lineRule="exact"/>
        <w:ind w:firstLineChars="100" w:firstLine="240"/>
        <w:rPr>
          <w:rFonts w:ascii="UD デジタル 教科書体 NK-R" w:eastAsia="UD デジタル 教科書体 NK-R" w:hAnsi="ＭＳ ゴシック"/>
          <w:sz w:val="24"/>
          <w:szCs w:val="24"/>
        </w:rPr>
      </w:pPr>
    </w:p>
    <w:p w14:paraId="14AEB415" w14:textId="77777777" w:rsidR="00852BC5" w:rsidRPr="00541B87" w:rsidRDefault="00852BC5" w:rsidP="00541B87">
      <w:pPr>
        <w:spacing w:line="360" w:lineRule="exact"/>
        <w:ind w:leftChars="100" w:left="210" w:firstLineChars="100" w:firstLine="240"/>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府内には、</w:t>
      </w:r>
      <w:r w:rsidR="00EC72EF" w:rsidRPr="00541B87">
        <w:rPr>
          <w:rFonts w:ascii="UD デジタル 教科書体 NK-R" w:eastAsia="UD デジタル 教科書体 NK-R" w:hAnsi="ＭＳ ゴシック" w:hint="eastAsia"/>
          <w:sz w:val="24"/>
          <w:szCs w:val="24"/>
        </w:rPr>
        <w:t>トップ</w:t>
      </w:r>
      <w:r w:rsidRPr="00541B87">
        <w:rPr>
          <w:rFonts w:ascii="UD デジタル 教科書体 NK-R" w:eastAsia="UD デジタル 教科書体 NK-R" w:hAnsi="ＭＳ ゴシック" w:hint="eastAsia"/>
          <w:sz w:val="24"/>
          <w:szCs w:val="24"/>
        </w:rPr>
        <w:t>スポーツチーム、</w:t>
      </w:r>
      <w:r w:rsidR="00B71522" w:rsidRPr="00541B87">
        <w:rPr>
          <w:rFonts w:ascii="UD デジタル 教科書体 NK-R" w:eastAsia="UD デジタル 教科書体 NK-R" w:hAnsi="ＭＳ ゴシック" w:hint="eastAsia"/>
          <w:sz w:val="24"/>
          <w:szCs w:val="24"/>
        </w:rPr>
        <w:t>国際的、全国的なスポーツ大会の会場となる</w:t>
      </w:r>
      <w:r w:rsidRPr="00541B87">
        <w:rPr>
          <w:rFonts w:ascii="UD デジタル 教科書体 NK-R" w:eastAsia="UD デジタル 教科書体 NK-R" w:hAnsi="ＭＳ ゴシック" w:hint="eastAsia"/>
          <w:sz w:val="24"/>
          <w:szCs w:val="24"/>
        </w:rPr>
        <w:t>大規模なスポーツ施設、サイクリングやアウトドアスポーツが</w:t>
      </w:r>
      <w:r w:rsidR="00B71522" w:rsidRPr="00541B87">
        <w:rPr>
          <w:rFonts w:ascii="UD デジタル 教科書体 NK-R" w:eastAsia="UD デジタル 教科書体 NK-R" w:hAnsi="ＭＳ ゴシック" w:hint="eastAsia"/>
          <w:sz w:val="24"/>
          <w:szCs w:val="24"/>
        </w:rPr>
        <w:t>楽しめる自然環境、大阪マラソンといったスポーツイベント等</w:t>
      </w:r>
      <w:r w:rsidRPr="00541B87">
        <w:rPr>
          <w:rFonts w:ascii="UD デジタル 教科書体 NK-R" w:eastAsia="UD デジタル 教科書体 NK-R" w:hAnsi="ＭＳ ゴシック" w:hint="eastAsia"/>
          <w:sz w:val="24"/>
          <w:szCs w:val="24"/>
        </w:rPr>
        <w:t>様々の</w:t>
      </w:r>
      <w:r w:rsidR="00B71522" w:rsidRPr="00541B87">
        <w:rPr>
          <w:rFonts w:ascii="UD デジタル 教科書体 NK-R" w:eastAsia="UD デジタル 教科書体 NK-R" w:hAnsi="ＭＳ ゴシック" w:hint="eastAsia"/>
          <w:sz w:val="24"/>
          <w:szCs w:val="24"/>
        </w:rPr>
        <w:t>魅力的な</w:t>
      </w:r>
      <w:r w:rsidRPr="00541B87">
        <w:rPr>
          <w:rFonts w:ascii="UD デジタル 教科書体 NK-R" w:eastAsia="UD デジタル 教科書体 NK-R" w:hAnsi="ＭＳ ゴシック" w:hint="eastAsia"/>
          <w:sz w:val="24"/>
          <w:szCs w:val="24"/>
        </w:rPr>
        <w:t>スポーツ資源が存在する。また、スポーツ用品製造業等スポーツ産業の集積があり、スポーツは大阪の大きな強みとなっている。</w:t>
      </w:r>
    </w:p>
    <w:p w14:paraId="0D3F382A" w14:textId="77777777" w:rsidR="00B71522" w:rsidRPr="00541B87" w:rsidRDefault="00B71522" w:rsidP="00541B87">
      <w:pPr>
        <w:spacing w:line="360" w:lineRule="exact"/>
        <w:ind w:firstLineChars="100" w:firstLine="240"/>
        <w:rPr>
          <w:rFonts w:ascii="UD デジタル 教科書体 NK-R" w:eastAsia="UD デジタル 教科書体 NK-R" w:hAnsi="ＭＳ ゴシック"/>
          <w:sz w:val="24"/>
          <w:szCs w:val="24"/>
        </w:rPr>
      </w:pPr>
    </w:p>
    <w:p w14:paraId="4D5A4F04" w14:textId="77777777" w:rsidR="009038B4" w:rsidRPr="00541B87" w:rsidRDefault="00935188" w:rsidP="00541B87">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これまで</w:t>
      </w:r>
      <w:r w:rsidR="00742151" w:rsidRPr="00541B87">
        <w:rPr>
          <w:rFonts w:ascii="UD デジタル 教科書体 NK-R" w:eastAsia="UD デジタル 教科書体 NK-R" w:hAnsi="ＭＳ ゴシック" w:hint="eastAsia"/>
          <w:sz w:val="24"/>
          <w:szCs w:val="24"/>
        </w:rPr>
        <w:t>、試合の観戦優待やトップアスリート</w:t>
      </w:r>
      <w:r w:rsidR="00005835" w:rsidRPr="00541B87">
        <w:rPr>
          <w:rFonts w:ascii="UD デジタル 教科書体 NK-R" w:eastAsia="UD デジタル 教科書体 NK-R" w:hAnsi="ＭＳ ゴシック" w:hint="eastAsia"/>
          <w:sz w:val="24"/>
          <w:szCs w:val="24"/>
        </w:rPr>
        <w:t>の</w:t>
      </w:r>
      <w:r w:rsidR="00742151" w:rsidRPr="00541B87">
        <w:rPr>
          <w:rFonts w:ascii="UD デジタル 教科書体 NK-R" w:eastAsia="UD デジタル 教科書体 NK-R" w:hAnsi="ＭＳ ゴシック" w:hint="eastAsia"/>
          <w:sz w:val="24"/>
          <w:szCs w:val="24"/>
        </w:rPr>
        <w:t>小学校</w:t>
      </w:r>
      <w:r w:rsidR="00005835" w:rsidRPr="00541B87">
        <w:rPr>
          <w:rFonts w:ascii="UD デジタル 教科書体 NK-R" w:eastAsia="UD デジタル 教科書体 NK-R" w:hAnsi="ＭＳ ゴシック" w:hint="eastAsia"/>
          <w:sz w:val="24"/>
          <w:szCs w:val="24"/>
        </w:rPr>
        <w:t>への</w:t>
      </w:r>
      <w:r w:rsidR="00742151" w:rsidRPr="00541B87">
        <w:rPr>
          <w:rFonts w:ascii="UD デジタル 教科書体 NK-R" w:eastAsia="UD デジタル 教科書体 NK-R" w:hAnsi="ＭＳ ゴシック" w:hint="eastAsia"/>
          <w:sz w:val="24"/>
          <w:szCs w:val="24"/>
        </w:rPr>
        <w:t>派遣等チームと連携した事業を展開してきたが、</w:t>
      </w:r>
      <w:r w:rsidR="009038B4" w:rsidRPr="00541B87">
        <w:rPr>
          <w:rFonts w:ascii="UD デジタル 教科書体 NK-R" w:eastAsia="UD デジタル 教科書体 NK-R" w:hAnsi="ＭＳ ゴシック" w:hint="eastAsia"/>
          <w:sz w:val="24"/>
          <w:szCs w:val="24"/>
        </w:rPr>
        <w:t>トップスポーツチームをはじめ、スポーツ団体や経済団体等と一体となり、</w:t>
      </w:r>
      <w:r w:rsidR="00742151" w:rsidRPr="00541B87">
        <w:rPr>
          <w:rFonts w:ascii="UD デジタル 教科書体 NK-R" w:eastAsia="UD デジタル 教科書体 NK-R" w:hAnsi="ＭＳ ゴシック" w:hint="eastAsia"/>
          <w:sz w:val="24"/>
          <w:szCs w:val="24"/>
        </w:rPr>
        <w:t>大阪の</w:t>
      </w:r>
      <w:r w:rsidR="00852BC5" w:rsidRPr="00541B87">
        <w:rPr>
          <w:rFonts w:ascii="UD デジタル 教科書体 NK-R" w:eastAsia="UD デジタル 教科書体 NK-R" w:hAnsi="ＭＳ ゴシック" w:hint="eastAsia"/>
          <w:sz w:val="24"/>
          <w:szCs w:val="24"/>
        </w:rPr>
        <w:t>強みを活かし、</w:t>
      </w:r>
      <w:r w:rsidR="009038B4" w:rsidRPr="00541B87">
        <w:rPr>
          <w:rFonts w:ascii="UD デジタル 教科書体 NK-R" w:eastAsia="UD デジタル 教科書体 NK-R" w:hAnsi="ＭＳ ゴシック" w:hint="eastAsia"/>
          <w:sz w:val="24"/>
          <w:szCs w:val="24"/>
        </w:rPr>
        <w:t>スポーツツーリズムの推進や生涯スポーツの振興を</w:t>
      </w:r>
      <w:r w:rsidR="00742151" w:rsidRPr="00541B87">
        <w:rPr>
          <w:rFonts w:ascii="UD デジタル 教科書体 NK-R" w:eastAsia="UD デジタル 教科書体 NK-R" w:hAnsi="ＭＳ ゴシック" w:hint="eastAsia"/>
          <w:sz w:val="24"/>
          <w:szCs w:val="24"/>
        </w:rPr>
        <w:t>一層</w:t>
      </w:r>
      <w:r w:rsidR="009038B4" w:rsidRPr="00541B87">
        <w:rPr>
          <w:rFonts w:ascii="UD デジタル 教科書体 NK-R" w:eastAsia="UD デジタル 教科書体 NK-R" w:hAnsi="ＭＳ ゴシック" w:hint="eastAsia"/>
          <w:sz w:val="24"/>
          <w:szCs w:val="24"/>
        </w:rPr>
        <w:t>図る組織として、</w:t>
      </w:r>
      <w:r w:rsidR="006B3E8B" w:rsidRPr="00541B87">
        <w:rPr>
          <w:rFonts w:ascii="UD デジタル 教科書体 NK-R" w:eastAsia="UD デジタル 教科書体 NK-R" w:hAnsi="ＭＳ ゴシック" w:hint="eastAsia"/>
          <w:sz w:val="24"/>
          <w:szCs w:val="24"/>
        </w:rPr>
        <w:t>大阪</w:t>
      </w:r>
      <w:r w:rsidR="009038B4" w:rsidRPr="00541B87">
        <w:rPr>
          <w:rFonts w:ascii="UD デジタル 教科書体 NK-R" w:eastAsia="UD デジタル 教科書体 NK-R" w:hAnsi="ＭＳ ゴシック" w:hint="eastAsia"/>
          <w:sz w:val="24"/>
          <w:szCs w:val="24"/>
        </w:rPr>
        <w:t>スポーツコミッション（</w:t>
      </w:r>
      <w:r w:rsidR="00476448" w:rsidRPr="00541B87">
        <w:rPr>
          <w:rFonts w:ascii="UD デジタル 教科書体 NK-R" w:eastAsia="UD デジタル 教科書体 NK-R" w:hAnsi="ＭＳ ゴシック" w:hint="eastAsia"/>
          <w:sz w:val="24"/>
          <w:szCs w:val="24"/>
        </w:rPr>
        <w:t>OSAKA SPORTS PROJECT</w:t>
      </w:r>
      <w:r w:rsidR="009038B4" w:rsidRPr="00541B87">
        <w:rPr>
          <w:rFonts w:ascii="UD デジタル 教科書体 NK-R" w:eastAsia="UD デジタル 教科書体 NK-R" w:hAnsi="ＭＳ ゴシック" w:hint="eastAsia"/>
          <w:sz w:val="24"/>
          <w:szCs w:val="24"/>
        </w:rPr>
        <w:t>）を令和４（2022）年</w:t>
      </w:r>
      <w:r w:rsidR="00005835" w:rsidRPr="00541B87">
        <w:rPr>
          <w:rFonts w:ascii="UD デジタル 教科書体 NK-R" w:eastAsia="UD デジタル 教科書体 NK-R" w:hAnsi="ＭＳ ゴシック" w:hint="eastAsia"/>
          <w:sz w:val="24"/>
          <w:szCs w:val="24"/>
        </w:rPr>
        <w:t>１</w:t>
      </w:r>
      <w:r w:rsidR="009038B4" w:rsidRPr="00541B87">
        <w:rPr>
          <w:rFonts w:ascii="UD デジタル 教科書体 NK-R" w:eastAsia="UD デジタル 教科書体 NK-R" w:hAnsi="ＭＳ ゴシック" w:hint="eastAsia"/>
          <w:sz w:val="24"/>
          <w:szCs w:val="24"/>
        </w:rPr>
        <w:t>月に設立した。</w:t>
      </w:r>
    </w:p>
    <w:p w14:paraId="1C96294B" w14:textId="77777777" w:rsidR="006B3E8B" w:rsidRPr="00541B87" w:rsidRDefault="006B3E8B" w:rsidP="00541B87">
      <w:pPr>
        <w:spacing w:line="360" w:lineRule="exact"/>
        <w:ind w:firstLineChars="100" w:firstLine="240"/>
        <w:rPr>
          <w:rFonts w:ascii="UD デジタル 教科書体 NK-R" w:eastAsia="UD デジタル 教科書体 NK-R" w:hAnsi="ＭＳ ゴシック"/>
          <w:sz w:val="24"/>
          <w:szCs w:val="24"/>
        </w:rPr>
      </w:pPr>
    </w:p>
    <w:p w14:paraId="47BAD7BF" w14:textId="77777777" w:rsidR="006B3E8B" w:rsidRPr="00541B87" w:rsidRDefault="006B3E8B" w:rsidP="00541B87">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大阪</w:t>
      </w:r>
      <w:r w:rsidR="00707705" w:rsidRPr="00541B87">
        <w:rPr>
          <w:rFonts w:ascii="UD デジタル 教科書体 NK-R" w:eastAsia="UD デジタル 教科書体 NK-R" w:hAnsi="ＭＳ ゴシック" w:hint="eastAsia"/>
          <w:sz w:val="24"/>
          <w:szCs w:val="24"/>
        </w:rPr>
        <w:t>スポーツコミッション（</w:t>
      </w:r>
      <w:r w:rsidR="00476448" w:rsidRPr="00541B87">
        <w:rPr>
          <w:rFonts w:ascii="UD デジタル 教科書体 NK-R" w:eastAsia="UD デジタル 教科書体 NK-R" w:hAnsi="ＭＳ ゴシック" w:hint="eastAsia"/>
          <w:sz w:val="24"/>
          <w:szCs w:val="24"/>
        </w:rPr>
        <w:t>OSAKA SPORTS PROJECT</w:t>
      </w:r>
      <w:r w:rsidR="00D34653" w:rsidRPr="00541B87">
        <w:rPr>
          <w:rFonts w:ascii="UD デジタル 教科書体 NK-R" w:eastAsia="UD デジタル 教科書体 NK-R" w:hAnsi="ＭＳ ゴシック" w:hint="eastAsia"/>
          <w:sz w:val="24"/>
          <w:szCs w:val="24"/>
        </w:rPr>
        <w:t>）では</w:t>
      </w:r>
      <w:r w:rsidR="00EC72EF" w:rsidRPr="00541B87">
        <w:rPr>
          <w:rFonts w:ascii="UD デジタル 教科書体 NK-R" w:eastAsia="UD デジタル 教科書体 NK-R" w:hAnsi="ＭＳ ゴシック" w:hint="eastAsia"/>
          <w:sz w:val="24"/>
          <w:szCs w:val="24"/>
        </w:rPr>
        <w:t>、</w:t>
      </w:r>
      <w:r w:rsidR="00005835" w:rsidRPr="00541B87">
        <w:rPr>
          <w:rFonts w:ascii="UD デジタル 教科書体 NK-R" w:eastAsia="UD デジタル 教科書体 NK-R" w:hAnsi="ＭＳ ゴシック" w:hint="eastAsia"/>
          <w:sz w:val="24"/>
          <w:szCs w:val="24"/>
        </w:rPr>
        <w:t>トップ</w:t>
      </w:r>
      <w:r w:rsidR="00707705" w:rsidRPr="00541B87">
        <w:rPr>
          <w:rFonts w:ascii="UD デジタル 教科書体 NK-R" w:eastAsia="UD デジタル 教科書体 NK-R" w:hAnsi="ＭＳ ゴシック" w:hint="eastAsia"/>
          <w:sz w:val="24"/>
          <w:szCs w:val="24"/>
        </w:rPr>
        <w:t>スポーツチームや</w:t>
      </w:r>
      <w:r w:rsidR="00D34653" w:rsidRPr="00541B87">
        <w:rPr>
          <w:rFonts w:ascii="UD デジタル 教科書体 NK-R" w:eastAsia="UD デジタル 教科書体 NK-R" w:hAnsi="ＭＳ ゴシック" w:hint="eastAsia"/>
          <w:sz w:val="24"/>
          <w:szCs w:val="24"/>
        </w:rPr>
        <w:t>企業</w:t>
      </w:r>
      <w:r w:rsidR="00005835" w:rsidRPr="00541B87">
        <w:rPr>
          <w:rFonts w:ascii="UD デジタル 教科書体 NK-R" w:eastAsia="UD デジタル 教科書体 NK-R" w:hAnsi="ＭＳ ゴシック" w:hint="eastAsia"/>
          <w:sz w:val="24"/>
          <w:szCs w:val="24"/>
        </w:rPr>
        <w:t>等</w:t>
      </w:r>
      <w:r w:rsidR="00D34653" w:rsidRPr="00541B87">
        <w:rPr>
          <w:rFonts w:ascii="UD デジタル 教科書体 NK-R" w:eastAsia="UD デジタル 教科書体 NK-R" w:hAnsi="ＭＳ ゴシック" w:hint="eastAsia"/>
          <w:sz w:val="24"/>
          <w:szCs w:val="24"/>
        </w:rPr>
        <w:t>と連携することにより、</w:t>
      </w:r>
      <w:r w:rsidR="00EC72EF" w:rsidRPr="00541B87">
        <w:rPr>
          <w:rFonts w:ascii="UD デジタル 教科書体 NK-R" w:eastAsia="UD デジタル 教科書体 NK-R" w:hAnsi="ＭＳ ゴシック" w:hint="eastAsia"/>
          <w:sz w:val="24"/>
          <w:szCs w:val="24"/>
        </w:rPr>
        <w:t>トップアスリート</w:t>
      </w:r>
      <w:r w:rsidR="00215F92" w:rsidRPr="00541B87">
        <w:rPr>
          <w:rFonts w:ascii="UD デジタル 教科書体 NK-R" w:eastAsia="UD デジタル 教科書体 NK-R" w:hAnsi="ＭＳ ゴシック" w:hint="eastAsia"/>
          <w:sz w:val="24"/>
          <w:szCs w:val="24"/>
        </w:rPr>
        <w:t>とともにスポーツを楽しみ、直接指導を受けられる</w:t>
      </w:r>
      <w:r w:rsidR="006346AD" w:rsidRPr="00541B87">
        <w:rPr>
          <w:rFonts w:ascii="UD デジタル 教科書体 NK-R" w:eastAsia="UD デジタル 教科書体 NK-R" w:hAnsi="ＭＳ ゴシック" w:hint="eastAsia"/>
          <w:sz w:val="24"/>
          <w:szCs w:val="24"/>
        </w:rPr>
        <w:t>体験</w:t>
      </w:r>
      <w:r w:rsidR="00215F92" w:rsidRPr="00541B87">
        <w:rPr>
          <w:rFonts w:ascii="UD デジタル 教科書体 NK-R" w:eastAsia="UD デジタル 教科書体 NK-R" w:hAnsi="ＭＳ ゴシック" w:hint="eastAsia"/>
          <w:sz w:val="24"/>
          <w:szCs w:val="24"/>
        </w:rPr>
        <w:t>教室</w:t>
      </w:r>
      <w:r w:rsidR="006346AD" w:rsidRPr="00541B87">
        <w:rPr>
          <w:rFonts w:ascii="UD デジタル 教科書体 NK-R" w:eastAsia="UD デジタル 教科書体 NK-R" w:hAnsi="ＭＳ ゴシック" w:hint="eastAsia"/>
          <w:sz w:val="24"/>
          <w:szCs w:val="24"/>
        </w:rPr>
        <w:t>や、企業の技術力を活用し、</w:t>
      </w:r>
      <w:r w:rsidR="00215F92" w:rsidRPr="00541B87">
        <w:rPr>
          <w:rFonts w:ascii="UD デジタル 教科書体 NK-R" w:eastAsia="UD デジタル 教科書体 NK-R" w:hAnsi="ＭＳ ゴシック" w:hint="eastAsia"/>
          <w:sz w:val="24"/>
          <w:szCs w:val="24"/>
        </w:rPr>
        <w:t>VR等新たな形でスポーツを楽しめる体験型イベント</w:t>
      </w:r>
      <w:r w:rsidR="006346AD" w:rsidRPr="00541B87">
        <w:rPr>
          <w:rFonts w:ascii="UD デジタル 教科書体 NK-R" w:eastAsia="UD デジタル 教科書体 NK-R" w:hAnsi="ＭＳ ゴシック" w:hint="eastAsia"/>
          <w:sz w:val="24"/>
          <w:szCs w:val="24"/>
        </w:rPr>
        <w:t>など、</w:t>
      </w:r>
      <w:r w:rsidR="00707705" w:rsidRPr="00541B87">
        <w:rPr>
          <w:rFonts w:ascii="UD デジタル 教科書体 NK-R" w:eastAsia="UD デジタル 教科書体 NK-R" w:hAnsi="ＭＳ ゴシック" w:hint="eastAsia"/>
          <w:sz w:val="24"/>
          <w:szCs w:val="24"/>
        </w:rPr>
        <w:t>様々な</w:t>
      </w:r>
      <w:r w:rsidR="006346AD" w:rsidRPr="00541B87">
        <w:rPr>
          <w:rFonts w:ascii="UD デジタル 教科書体 NK-R" w:eastAsia="UD デジタル 教科書体 NK-R" w:hAnsi="ＭＳ ゴシック" w:hint="eastAsia"/>
          <w:sz w:val="24"/>
          <w:szCs w:val="24"/>
        </w:rPr>
        <w:t>魅力的なコンテンツを創出</w:t>
      </w:r>
      <w:r w:rsidR="002D2BCA" w:rsidRPr="00541B87">
        <w:rPr>
          <w:rFonts w:ascii="UD デジタル 教科書体 NK-R" w:eastAsia="UD デジタル 教科書体 NK-R" w:hAnsi="ＭＳ ゴシック" w:hint="eastAsia"/>
          <w:sz w:val="24"/>
          <w:szCs w:val="24"/>
        </w:rPr>
        <w:t>していく</w:t>
      </w:r>
      <w:r w:rsidR="006346AD" w:rsidRPr="00541B87">
        <w:rPr>
          <w:rFonts w:ascii="UD デジタル 教科書体 NK-R" w:eastAsia="UD デジタル 教科書体 NK-R" w:hAnsi="ＭＳ ゴシック" w:hint="eastAsia"/>
          <w:sz w:val="24"/>
          <w:szCs w:val="24"/>
        </w:rPr>
        <w:t>。</w:t>
      </w:r>
    </w:p>
    <w:p w14:paraId="65F38863" w14:textId="77777777" w:rsidR="006346AD" w:rsidRPr="00541B87" w:rsidRDefault="00541B87" w:rsidP="00541B87">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大阪スポーツコミッション（OSAKA SPORTS PROJECT）</w:t>
      </w:r>
      <w:r>
        <w:rPr>
          <w:rFonts w:ascii="UD デジタル 教科書体 NK-R" w:eastAsia="UD デジタル 教科書体 NK-R" w:hAnsi="ＭＳ ゴシック" w:hint="eastAsia"/>
          <w:sz w:val="24"/>
          <w:szCs w:val="24"/>
        </w:rPr>
        <w:t>の取組</w:t>
      </w:r>
      <w:r w:rsidR="00935188">
        <w:rPr>
          <w:rFonts w:ascii="UD デジタル 教科書体 NK-R" w:eastAsia="UD デジタル 教科書体 NK-R" w:hAnsi="ＭＳ ゴシック" w:hint="eastAsia"/>
          <w:sz w:val="24"/>
          <w:szCs w:val="24"/>
        </w:rPr>
        <w:t>を通じ</w:t>
      </w:r>
      <w:r w:rsidR="00AC4D04">
        <w:rPr>
          <w:rFonts w:ascii="UD デジタル 教科書体 NK-R" w:eastAsia="UD デジタル 教科書体 NK-R" w:hAnsi="ＭＳ ゴシック" w:hint="eastAsia"/>
          <w:sz w:val="24"/>
          <w:szCs w:val="24"/>
        </w:rPr>
        <w:t>、府民のスポーツに対する関心</w:t>
      </w:r>
      <w:r w:rsidR="006346AD" w:rsidRPr="00541B87">
        <w:rPr>
          <w:rFonts w:ascii="UD デジタル 教科書体 NK-R" w:eastAsia="UD デジタル 教科書体 NK-R" w:hAnsi="ＭＳ ゴシック" w:hint="eastAsia"/>
          <w:sz w:val="24"/>
          <w:szCs w:val="24"/>
        </w:rPr>
        <w:t>を一層高め、スポーツを楽しめる時間と場所</w:t>
      </w:r>
      <w:r w:rsidR="0059022E">
        <w:rPr>
          <w:rFonts w:ascii="UD デジタル 教科書体 NK-R" w:eastAsia="UD デジタル 教科書体 NK-R" w:hAnsi="ＭＳ ゴシック" w:hint="eastAsia"/>
          <w:sz w:val="24"/>
          <w:szCs w:val="24"/>
        </w:rPr>
        <w:t>を提供し</w:t>
      </w:r>
      <w:r w:rsidR="006346AD" w:rsidRPr="00541B87">
        <w:rPr>
          <w:rFonts w:ascii="UD デジタル 教科書体 NK-R" w:eastAsia="UD デジタル 教科書体 NK-R" w:hAnsi="ＭＳ ゴシック" w:hint="eastAsia"/>
          <w:sz w:val="24"/>
          <w:szCs w:val="24"/>
        </w:rPr>
        <w:t>、</w:t>
      </w:r>
      <w:r w:rsidR="00707705" w:rsidRPr="00541B87">
        <w:rPr>
          <w:rFonts w:ascii="UD デジタル 教科書体 NK-R" w:eastAsia="UD デジタル 教科書体 NK-R" w:hAnsi="ＭＳ ゴシック" w:hint="eastAsia"/>
          <w:sz w:val="24"/>
          <w:szCs w:val="24"/>
        </w:rPr>
        <w:t>生涯スポーツ</w:t>
      </w:r>
      <w:r>
        <w:rPr>
          <w:rFonts w:ascii="UD デジタル 教科書体 NK-R" w:eastAsia="UD デジタル 教科書体 NK-R" w:hAnsi="ＭＳ ゴシック" w:hint="eastAsia"/>
          <w:sz w:val="24"/>
          <w:szCs w:val="24"/>
        </w:rPr>
        <w:t>を推進していく</w:t>
      </w:r>
      <w:r w:rsidR="00707705" w:rsidRPr="00541B87">
        <w:rPr>
          <w:rFonts w:ascii="UD デジタル 教科書体 NK-R" w:eastAsia="UD デジタル 教科書体 NK-R" w:hAnsi="ＭＳ ゴシック" w:hint="eastAsia"/>
          <w:sz w:val="24"/>
          <w:szCs w:val="24"/>
        </w:rPr>
        <w:t>。</w:t>
      </w:r>
    </w:p>
    <w:p w14:paraId="4AC41B2D" w14:textId="77777777" w:rsidR="006B3E8B" w:rsidRPr="00541B87" w:rsidRDefault="006B3E8B" w:rsidP="00541B87">
      <w:pPr>
        <w:widowControl/>
        <w:spacing w:line="360" w:lineRule="exact"/>
        <w:ind w:firstLineChars="100" w:firstLine="240"/>
        <w:jc w:val="left"/>
        <w:rPr>
          <w:rFonts w:ascii="UD デジタル 教科書体 NK-R" w:eastAsia="UD デジタル 教科書体 NK-R" w:hAnsi="ＭＳ ゴシック"/>
          <w:sz w:val="24"/>
          <w:szCs w:val="24"/>
        </w:rPr>
      </w:pPr>
    </w:p>
    <w:p w14:paraId="605365B0" w14:textId="77777777" w:rsidR="00EA1E92" w:rsidRPr="00541B87" w:rsidRDefault="00541B87" w:rsidP="00541B87">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魅力的なコンテンツの創出</w:t>
      </w:r>
      <w:r w:rsidR="00922A25" w:rsidRPr="00541B87">
        <w:rPr>
          <w:rFonts w:ascii="UD デジタル 教科書体 NK-R" w:eastAsia="UD デジタル 教科書体 NK-R" w:hAnsi="ＭＳ ゴシック" w:hint="eastAsia"/>
          <w:sz w:val="24"/>
          <w:szCs w:val="24"/>
        </w:rPr>
        <w:t>にあたっては、</w:t>
      </w:r>
      <w:r w:rsidR="006346AD" w:rsidRPr="00541B87">
        <w:rPr>
          <w:rFonts w:ascii="UD デジタル 教科書体 NK-R" w:eastAsia="UD デジタル 教科書体 NK-R" w:hAnsi="ＭＳ ゴシック" w:hint="eastAsia"/>
          <w:sz w:val="24"/>
          <w:szCs w:val="24"/>
        </w:rPr>
        <w:t>ボッチャ等</w:t>
      </w:r>
      <w:r>
        <w:rPr>
          <w:rFonts w:ascii="UD デジタル 教科書体 NK-R" w:eastAsia="UD デジタル 教科書体 NK-R" w:hAnsi="ＭＳ ゴシック" w:hint="eastAsia"/>
          <w:sz w:val="24"/>
          <w:szCs w:val="24"/>
        </w:rPr>
        <w:t>の</w:t>
      </w:r>
      <w:r w:rsidR="006346AD" w:rsidRPr="00541B87">
        <w:rPr>
          <w:rFonts w:ascii="UD デジタル 教科書体 NK-R" w:eastAsia="UD デジタル 教科書体 NK-R" w:hAnsi="ＭＳ ゴシック" w:hint="eastAsia"/>
          <w:sz w:val="24"/>
          <w:szCs w:val="24"/>
        </w:rPr>
        <w:t>障がい者スポーツを</w:t>
      </w:r>
      <w:r w:rsidR="00005835" w:rsidRPr="00541B87">
        <w:rPr>
          <w:rFonts w:ascii="UD デジタル 教科書体 NK-R" w:eastAsia="UD デジタル 教科書体 NK-R" w:hAnsi="ＭＳ ゴシック" w:hint="eastAsia"/>
          <w:sz w:val="24"/>
          <w:szCs w:val="24"/>
        </w:rPr>
        <w:t>取り入れ</w:t>
      </w:r>
      <w:r w:rsidR="006346AD" w:rsidRPr="00541B87">
        <w:rPr>
          <w:rFonts w:ascii="UD デジタル 教科書体 NK-R" w:eastAsia="UD デジタル 教科書体 NK-R" w:hAnsi="ＭＳ ゴシック" w:hint="eastAsia"/>
          <w:sz w:val="24"/>
          <w:szCs w:val="24"/>
        </w:rPr>
        <w:t>、</w:t>
      </w:r>
      <w:r w:rsidR="00922A25" w:rsidRPr="00541B87">
        <w:rPr>
          <w:rFonts w:ascii="UD デジタル 教科書体 NK-R" w:eastAsia="UD デジタル 教科書体 NK-R" w:hAnsi="ＭＳ ゴシック" w:hint="eastAsia"/>
          <w:sz w:val="24"/>
          <w:szCs w:val="24"/>
        </w:rPr>
        <w:t>また、</w:t>
      </w:r>
      <w:r w:rsidR="00005835" w:rsidRPr="00541B87">
        <w:rPr>
          <w:rFonts w:ascii="UD デジタル 教科書体 NK-R" w:eastAsia="UD デジタル 教科書体 NK-R" w:hAnsi="ＭＳ ゴシック" w:hint="eastAsia"/>
          <w:sz w:val="24"/>
          <w:szCs w:val="24"/>
        </w:rPr>
        <w:t>障がい者スポーツ以外のスポーツと</w:t>
      </w:r>
      <w:r w:rsidR="00922A25" w:rsidRPr="00541B87">
        <w:rPr>
          <w:rFonts w:ascii="UD デジタル 教科書体 NK-R" w:eastAsia="UD デジタル 教科書体 NK-R" w:hAnsi="ＭＳ ゴシック" w:hint="eastAsia"/>
          <w:sz w:val="24"/>
          <w:szCs w:val="24"/>
        </w:rPr>
        <w:t>組み合わせることで、障がいの有無に関わらず、</w:t>
      </w:r>
      <w:r w:rsidR="00005835" w:rsidRPr="00541B87">
        <w:rPr>
          <w:rFonts w:ascii="UD デジタル 教科書体 NK-R" w:eastAsia="UD デジタル 教科書体 NK-R" w:hAnsi="ＭＳ ゴシック" w:hint="eastAsia"/>
          <w:sz w:val="24"/>
          <w:szCs w:val="24"/>
        </w:rPr>
        <w:t>誰もがスポーツの魅力に触れることができる機会をつくり、</w:t>
      </w:r>
      <w:r>
        <w:rPr>
          <w:rFonts w:ascii="UD デジタル 教科書体 NK-R" w:eastAsia="UD デジタル 教科書体 NK-R" w:hAnsi="ＭＳ ゴシック" w:hint="eastAsia"/>
          <w:sz w:val="24"/>
          <w:szCs w:val="24"/>
        </w:rPr>
        <w:t>共生社会の実現をめざす</w:t>
      </w:r>
      <w:r w:rsidR="00005835" w:rsidRPr="00541B87">
        <w:rPr>
          <w:rFonts w:ascii="UD デジタル 教科書体 NK-R" w:eastAsia="UD デジタル 教科書体 NK-R" w:hAnsi="ＭＳ ゴシック" w:hint="eastAsia"/>
          <w:sz w:val="24"/>
          <w:szCs w:val="24"/>
        </w:rPr>
        <w:t>障がい者スポーツの推進にも</w:t>
      </w:r>
      <w:r>
        <w:rPr>
          <w:rFonts w:ascii="UD デジタル 教科書体 NK-R" w:eastAsia="UD デジタル 教科書体 NK-R" w:hAnsi="ＭＳ ゴシック" w:hint="eastAsia"/>
          <w:sz w:val="24"/>
          <w:szCs w:val="24"/>
        </w:rPr>
        <w:t>あわせて</w:t>
      </w:r>
      <w:r w:rsidR="00922A25" w:rsidRPr="00541B87">
        <w:rPr>
          <w:rFonts w:ascii="UD デジタル 教科書体 NK-R" w:eastAsia="UD デジタル 教科書体 NK-R" w:hAnsi="ＭＳ ゴシック" w:hint="eastAsia"/>
          <w:sz w:val="24"/>
          <w:szCs w:val="24"/>
        </w:rPr>
        <w:t>取り組んでいく。</w:t>
      </w:r>
    </w:p>
    <w:p w14:paraId="7A70F0B1" w14:textId="77777777" w:rsidR="005A7331" w:rsidRPr="00541B87" w:rsidRDefault="005A7331" w:rsidP="00541B87">
      <w:pPr>
        <w:widowControl/>
        <w:spacing w:line="360" w:lineRule="exact"/>
        <w:ind w:firstLineChars="100" w:firstLine="240"/>
        <w:jc w:val="lef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385416" w:rsidRPr="00541B87" w14:paraId="6F06C93F" w14:textId="77777777" w:rsidTr="00116D38">
        <w:tc>
          <w:tcPr>
            <w:tcW w:w="9321" w:type="dxa"/>
            <w:tcBorders>
              <w:top w:val="single" w:sz="4" w:space="0" w:color="auto"/>
              <w:left w:val="single" w:sz="4" w:space="0" w:color="auto"/>
              <w:bottom w:val="single" w:sz="4" w:space="0" w:color="auto"/>
              <w:right w:val="single" w:sz="4" w:space="0" w:color="auto"/>
            </w:tcBorders>
          </w:tcPr>
          <w:p w14:paraId="59CEBBBF" w14:textId="77777777" w:rsidR="00BB6FA6" w:rsidRPr="00541B87" w:rsidRDefault="00BB6FA6" w:rsidP="00541B87">
            <w:pPr>
              <w:widowControl/>
              <w:spacing w:line="360" w:lineRule="exact"/>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（具体的な取組例）</w:t>
            </w:r>
          </w:p>
          <w:p w14:paraId="6B057B8E" w14:textId="77777777" w:rsidR="0007528B" w:rsidRPr="00541B87" w:rsidRDefault="00BB6FA6" w:rsidP="00541B87">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大阪スポーツコミッション（</w:t>
            </w:r>
            <w:r w:rsidR="00476448" w:rsidRPr="00541B87">
              <w:rPr>
                <w:rFonts w:ascii="UD デジタル 教科書体 NK-R" w:eastAsia="UD デジタル 教科書体 NK-R" w:hAnsi="ＭＳ ゴシック" w:hint="eastAsia"/>
                <w:sz w:val="24"/>
                <w:szCs w:val="24"/>
              </w:rPr>
              <w:t>OSAKA SPORTS PROJECT</w:t>
            </w:r>
            <w:r w:rsidR="0007528B" w:rsidRPr="00541B87">
              <w:rPr>
                <w:rFonts w:ascii="UD デジタル 教科書体 NK-R" w:eastAsia="UD デジタル 教科書体 NK-R" w:hAnsi="ＭＳ ゴシック" w:hint="eastAsia"/>
                <w:sz w:val="24"/>
                <w:szCs w:val="24"/>
              </w:rPr>
              <w:t>）による生涯スポーツの推</w:t>
            </w:r>
            <w:r w:rsidRPr="00541B87">
              <w:rPr>
                <w:rFonts w:ascii="UD デジタル 教科書体 NK-R" w:eastAsia="UD デジタル 教科書体 NK-R" w:hAnsi="ＭＳ ゴシック" w:hint="eastAsia"/>
                <w:sz w:val="24"/>
                <w:szCs w:val="24"/>
              </w:rPr>
              <w:t>進</w:t>
            </w:r>
          </w:p>
          <w:p w14:paraId="4C61E960" w14:textId="77777777" w:rsidR="00BB6FA6" w:rsidRPr="00541B87" w:rsidRDefault="00BB6FA6" w:rsidP="00797528">
            <w:pPr>
              <w:pStyle w:val="a9"/>
              <w:widowControl/>
              <w:spacing w:line="360" w:lineRule="exact"/>
              <w:ind w:leftChars="199" w:left="591" w:hangingChars="72" w:hanging="173"/>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・スポー</w:t>
            </w:r>
            <w:r w:rsidR="0007528B" w:rsidRPr="00541B87">
              <w:rPr>
                <w:rFonts w:ascii="UD デジタル 教科書体 NK-R" w:eastAsia="UD デジタル 教科書体 NK-R" w:hAnsi="ＭＳ ゴシック" w:hint="eastAsia"/>
                <w:sz w:val="24"/>
                <w:szCs w:val="24"/>
              </w:rPr>
              <w:t>ツ実施のきっかけづくりとして、トップアスリートのパフォーマンス</w:t>
            </w:r>
            <w:r w:rsidRPr="00541B87">
              <w:rPr>
                <w:rFonts w:ascii="UD デジタル 教科書体 NK-R" w:eastAsia="UD デジタル 教科書体 NK-R" w:hAnsi="ＭＳ ゴシック" w:hint="eastAsia"/>
                <w:sz w:val="24"/>
                <w:szCs w:val="24"/>
              </w:rPr>
              <w:t>や指導を通じスポーツの楽しさを体感できるスポーツ教室・体験イベントの開催</w:t>
            </w:r>
          </w:p>
          <w:p w14:paraId="6342EC34" w14:textId="77777777" w:rsidR="00BB6FA6" w:rsidRPr="00541B87" w:rsidRDefault="00BB6FA6" w:rsidP="00797528">
            <w:pPr>
              <w:widowControl/>
              <w:spacing w:line="360" w:lineRule="exact"/>
              <w:ind w:leftChars="199" w:left="591" w:hangingChars="72" w:hanging="173"/>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・同一の場で複数のトップスポーツチームの公式戦を観戦できる、ハイレベルなスポーツの楽しさに触れる機会の提供</w:t>
            </w:r>
          </w:p>
          <w:p w14:paraId="196C690D" w14:textId="77777777" w:rsidR="00000890" w:rsidRPr="00541B87" w:rsidRDefault="00BB6FA6" w:rsidP="00D67BC2">
            <w:pPr>
              <w:widowControl/>
              <w:spacing w:line="360" w:lineRule="exact"/>
              <w:ind w:leftChars="200" w:left="660" w:hangingChars="100" w:hanging="240"/>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・スポーツチームの競技施設を活用した地域との交流事業の実施</w:t>
            </w:r>
          </w:p>
        </w:tc>
      </w:tr>
    </w:tbl>
    <w:p w14:paraId="7263788F" w14:textId="77777777" w:rsidR="000E2123" w:rsidRPr="00541B87" w:rsidRDefault="000E2123" w:rsidP="00541B87">
      <w:pPr>
        <w:widowControl/>
        <w:spacing w:line="360" w:lineRule="exact"/>
        <w:jc w:val="lef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EC72EF" w:rsidRPr="00541B87" w14:paraId="0E831D97" w14:textId="77777777" w:rsidTr="00116D38">
        <w:tc>
          <w:tcPr>
            <w:tcW w:w="9321" w:type="dxa"/>
            <w:tcBorders>
              <w:top w:val="dashSmallGap" w:sz="4" w:space="0" w:color="auto"/>
              <w:left w:val="dashSmallGap" w:sz="4" w:space="0" w:color="auto"/>
              <w:bottom w:val="dashSmallGap" w:sz="4" w:space="0" w:color="auto"/>
              <w:right w:val="dashSmallGap" w:sz="4" w:space="0" w:color="auto"/>
            </w:tcBorders>
          </w:tcPr>
          <w:p w14:paraId="6D14FDC2" w14:textId="77777777" w:rsidR="00116D38" w:rsidRPr="00935188" w:rsidRDefault="00116D38" w:rsidP="00116D38">
            <w:pPr>
              <w:pStyle w:val="Web"/>
              <w:spacing w:before="0" w:beforeAutospacing="0" w:after="0" w:afterAutospacing="0" w:line="360" w:lineRule="exact"/>
              <w:rPr>
                <w:rFonts w:ascii="UD デジタル 教科書体 NK-R" w:eastAsia="UD デジタル 教科書体 NK-R" w:hAnsi="ＭＳ ゴシック" w:cstheme="minorBidi"/>
                <w:kern w:val="24"/>
                <w:sz w:val="22"/>
                <w:szCs w:val="22"/>
              </w:rPr>
            </w:pPr>
            <w:r w:rsidRPr="00935188">
              <w:rPr>
                <w:rFonts w:ascii="UD デジタル 教科書体 NK-R" w:eastAsia="UD デジタル 教科書体 NK-R" w:hAnsi="ＭＳ ゴシック" w:cstheme="minorBidi" w:hint="eastAsia"/>
                <w:kern w:val="24"/>
                <w:sz w:val="22"/>
                <w:szCs w:val="22"/>
              </w:rPr>
              <w:t>（参考）</w:t>
            </w:r>
            <w:r w:rsidR="00EC72EF" w:rsidRPr="00935188">
              <w:rPr>
                <w:rFonts w:ascii="UD デジタル 教科書体 NK-R" w:eastAsia="UD デジタル 教科書体 NK-R" w:hAnsi="ＭＳ ゴシック" w:cstheme="minorBidi" w:hint="eastAsia"/>
                <w:kern w:val="24"/>
                <w:sz w:val="22"/>
                <w:szCs w:val="22"/>
              </w:rPr>
              <w:t>大阪スポーツコミッション（</w:t>
            </w:r>
            <w:r w:rsidR="00476448" w:rsidRPr="00935188">
              <w:rPr>
                <w:rFonts w:ascii="UD デジタル 教科書体 NK-R" w:eastAsia="UD デジタル 教科書体 NK-R" w:hAnsi="ＭＳ ゴシック" w:hint="eastAsia"/>
                <w:sz w:val="22"/>
                <w:szCs w:val="22"/>
              </w:rPr>
              <w:t>OSAKA SPORTS PROJECT</w:t>
            </w:r>
            <w:r w:rsidR="00EC72EF" w:rsidRPr="00935188">
              <w:rPr>
                <w:rFonts w:ascii="UD デジタル 教科書体 NK-R" w:eastAsia="UD デジタル 教科書体 NK-R" w:hAnsi="ＭＳ ゴシック" w:cstheme="minorBidi" w:hint="eastAsia"/>
                <w:kern w:val="24"/>
                <w:sz w:val="22"/>
                <w:szCs w:val="22"/>
              </w:rPr>
              <w:t>）構成団体</w:t>
            </w:r>
          </w:p>
          <w:p w14:paraId="5957E666" w14:textId="77777777" w:rsidR="00EC72EF" w:rsidRPr="00541B87" w:rsidRDefault="00EC72EF" w:rsidP="00116D38">
            <w:pPr>
              <w:pStyle w:val="Web"/>
              <w:spacing w:before="0" w:beforeAutospacing="0" w:after="0" w:afterAutospacing="0" w:line="360" w:lineRule="exact"/>
              <w:jc w:val="right"/>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（令和４年１月設立時点）</w:t>
            </w:r>
          </w:p>
          <w:p w14:paraId="1C2EB8B0" w14:textId="77777777" w:rsidR="00541B87" w:rsidRDefault="00EC72EF" w:rsidP="00541B87">
            <w:pPr>
              <w:pStyle w:val="Web"/>
              <w:numPr>
                <w:ilvl w:val="0"/>
                <w:numId w:val="18"/>
              </w:numPr>
              <w:spacing w:before="0" w:beforeAutospacing="0" w:after="0" w:afterAutospacing="0" w:line="360" w:lineRule="exact"/>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行政　</w:t>
            </w:r>
            <w:r w:rsidR="00541B87">
              <w:rPr>
                <w:rFonts w:ascii="UD デジタル 教科書体 NK-R" w:eastAsia="UD デジタル 教科書体 NK-R" w:hAnsi="ＭＳ ゴシック" w:cstheme="minorBidi" w:hint="eastAsia"/>
                <w:kern w:val="24"/>
                <w:sz w:val="22"/>
                <w:szCs w:val="22"/>
              </w:rPr>
              <w:t xml:space="preserve"> </w:t>
            </w:r>
            <w:r w:rsidR="00541B87">
              <w:rPr>
                <w:rFonts w:ascii="UD デジタル 教科書体 NK-R" w:eastAsia="UD デジタル 教科書体 NK-R" w:hAnsi="ＭＳ ゴシック" w:cstheme="minorBidi"/>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大阪府</w:t>
            </w:r>
          </w:p>
          <w:p w14:paraId="4770056A" w14:textId="77777777" w:rsidR="00541B87" w:rsidRDefault="00EC72EF" w:rsidP="00541B87">
            <w:pPr>
              <w:pStyle w:val="Web"/>
              <w:numPr>
                <w:ilvl w:val="0"/>
                <w:numId w:val="18"/>
              </w:numPr>
              <w:spacing w:before="0" w:beforeAutospacing="0" w:after="0" w:afterAutospacing="0" w:line="360" w:lineRule="exact"/>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lastRenderedPageBreak/>
              <w:t>スポーツチーム（16チーム）</w:t>
            </w:r>
          </w:p>
          <w:p w14:paraId="2F8C864E" w14:textId="77777777" w:rsidR="00541B87" w:rsidRDefault="00541B87" w:rsidP="00541B87">
            <w:pPr>
              <w:pStyle w:val="Web"/>
              <w:spacing w:before="0" w:beforeAutospacing="0" w:after="0" w:afterAutospacing="0" w:line="360" w:lineRule="exact"/>
              <w:ind w:left="420"/>
              <w:rPr>
                <w:rFonts w:ascii="UD デジタル 教科書体 NK-R" w:eastAsia="UD デジタル 教科書体 NK-R" w:hAnsi="ＭＳ ゴシック" w:cstheme="minorBidi"/>
                <w:kern w:val="24"/>
                <w:sz w:val="22"/>
                <w:szCs w:val="22"/>
              </w:rPr>
            </w:pPr>
            <w:r>
              <w:rPr>
                <w:rFonts w:ascii="UD デジタル 教科書体 NK-R" w:eastAsia="UD デジタル 教科書体 NK-R" w:hAnsi="ＭＳ ゴシック" w:cstheme="minorBidi" w:hint="eastAsia"/>
                <w:kern w:val="24"/>
                <w:sz w:val="22"/>
                <w:szCs w:val="22"/>
              </w:rPr>
              <w:t xml:space="preserve">（野球）　　　　　　　　　　　　オリックス・バファローズ　</w:t>
            </w:r>
          </w:p>
          <w:p w14:paraId="3D092D29" w14:textId="77777777" w:rsidR="00541B87" w:rsidRDefault="00EC72EF" w:rsidP="00541B87">
            <w:pPr>
              <w:pStyle w:val="Web"/>
              <w:spacing w:before="0" w:beforeAutospacing="0" w:after="0" w:afterAutospacing="0" w:line="360" w:lineRule="exact"/>
              <w:ind w:left="42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（サッカー）　</w:t>
            </w:r>
            <w:r w:rsidR="00541B87">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ガンバ大阪、セレッソ大阪、F.C.大阪、スペランツァ大阪</w:t>
            </w:r>
          </w:p>
          <w:p w14:paraId="24165B08" w14:textId="77777777" w:rsidR="00541B87" w:rsidRDefault="00EC72EF" w:rsidP="00541B87">
            <w:pPr>
              <w:pStyle w:val="Web"/>
              <w:spacing w:before="0" w:beforeAutospacing="0" w:after="0" w:afterAutospacing="0" w:line="360" w:lineRule="exact"/>
              <w:ind w:left="42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（フットサル）　</w:t>
            </w:r>
            <w:r w:rsidR="00541B87">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シュライカー大阪</w:t>
            </w:r>
          </w:p>
          <w:p w14:paraId="08AF1348" w14:textId="77777777" w:rsidR="00541B87" w:rsidRDefault="00EC72EF" w:rsidP="00541B87">
            <w:pPr>
              <w:pStyle w:val="Web"/>
              <w:spacing w:before="0" w:beforeAutospacing="0" w:after="0" w:afterAutospacing="0" w:line="360" w:lineRule="exact"/>
              <w:ind w:left="42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（ラグビー）　</w:t>
            </w:r>
            <w:r w:rsidR="00541B87">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花園近鉄ライナーズ、NTTドコモレッドハリケーンズ大阪</w:t>
            </w:r>
          </w:p>
          <w:p w14:paraId="3F836EAC" w14:textId="77777777" w:rsidR="00541B87" w:rsidRDefault="00EC72EF" w:rsidP="00541B87">
            <w:pPr>
              <w:pStyle w:val="Web"/>
              <w:spacing w:before="0" w:beforeAutospacing="0" w:after="0" w:afterAutospacing="0" w:line="360" w:lineRule="exact"/>
              <w:ind w:left="42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（バスケットボール）　</w:t>
            </w:r>
            <w:r w:rsidR="00541B87">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大阪エヴェッサ</w:t>
            </w:r>
          </w:p>
          <w:p w14:paraId="30399B32" w14:textId="77777777" w:rsidR="00541B87" w:rsidRDefault="00EC72EF" w:rsidP="00541B87">
            <w:pPr>
              <w:pStyle w:val="Web"/>
              <w:spacing w:before="0" w:beforeAutospacing="0" w:after="0" w:afterAutospacing="0" w:line="360" w:lineRule="exact"/>
              <w:ind w:left="420"/>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 xml:space="preserve">（バレーボール）　</w:t>
            </w:r>
            <w:r w:rsidR="00541B87">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堺ブレイザーズ、サントリーサンバーズ、パナソニックパンサーズ、</w:t>
            </w:r>
          </w:p>
          <w:p w14:paraId="2D03976B" w14:textId="77777777" w:rsidR="00BB6FA6" w:rsidRPr="00541B87" w:rsidRDefault="00EC72EF" w:rsidP="00541B87">
            <w:pPr>
              <w:pStyle w:val="Web"/>
              <w:spacing w:before="0" w:beforeAutospacing="0" w:after="0" w:afterAutospacing="0" w:line="360" w:lineRule="exact"/>
              <w:ind w:left="420" w:firstLineChars="950" w:firstLine="209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JTマーヴェラス</w:t>
            </w:r>
          </w:p>
          <w:p w14:paraId="7DD4BDEE" w14:textId="77777777" w:rsidR="00541B87" w:rsidRDefault="00EC72EF" w:rsidP="00541B87">
            <w:pPr>
              <w:pStyle w:val="Web"/>
              <w:spacing w:before="0" w:beforeAutospacing="0" w:after="0" w:afterAutospacing="0" w:line="360" w:lineRule="exact"/>
              <w:ind w:firstLineChars="200" w:firstLine="440"/>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（卓球）</w:t>
            </w:r>
            <w:r w:rsidR="001A6BEC" w:rsidRPr="00541B87">
              <w:rPr>
                <w:rFonts w:ascii="UD デジタル 教科書体 NK-R" w:eastAsia="UD デジタル 教科書体 NK-R" w:hAnsi="ＭＳ ゴシック" w:cstheme="minorBidi" w:hint="eastAsia"/>
                <w:kern w:val="24"/>
                <w:sz w:val="22"/>
                <w:szCs w:val="22"/>
              </w:rPr>
              <w:t xml:space="preserve">　</w:t>
            </w:r>
            <w:r w:rsidR="00541B87">
              <w:rPr>
                <w:rFonts w:ascii="UD デジタル 教科書体 NK-R" w:eastAsia="UD デジタル 教科書体 NK-R" w:hAnsi="ＭＳ ゴシック" w:cstheme="minorBidi" w:hint="eastAsia"/>
                <w:kern w:val="24"/>
                <w:sz w:val="22"/>
                <w:szCs w:val="22"/>
              </w:rPr>
              <w:t xml:space="preserve"> </w:t>
            </w:r>
            <w:r w:rsidR="00541B87">
              <w:rPr>
                <w:rFonts w:ascii="UD デジタル 教科書体 NK-R" w:eastAsia="UD デジタル 教科書体 NK-R" w:hAnsi="ＭＳ ゴシック" w:cstheme="minorBidi"/>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日本生命レッドエルフ、日本ペイントマレッツ</w:t>
            </w:r>
          </w:p>
          <w:p w14:paraId="65876066" w14:textId="77777777" w:rsidR="00EC72EF" w:rsidRPr="00541B87" w:rsidRDefault="00EC72EF" w:rsidP="00541B87">
            <w:pPr>
              <w:pStyle w:val="Web"/>
              <w:spacing w:before="0" w:beforeAutospacing="0" w:after="0" w:afterAutospacing="0" w:line="360" w:lineRule="exact"/>
              <w:ind w:firstLineChars="200" w:firstLine="440"/>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（ハンドボール）</w:t>
            </w:r>
            <w:r w:rsidR="00541B87">
              <w:rPr>
                <w:rFonts w:ascii="UD デジタル 教科書体 NK-R" w:eastAsia="UD デジタル 教科書体 NK-R" w:hAnsi="ＭＳ ゴシック" w:cstheme="minorBidi" w:hint="eastAsia"/>
                <w:kern w:val="24"/>
                <w:sz w:val="22"/>
                <w:szCs w:val="22"/>
              </w:rPr>
              <w:t xml:space="preserve"> </w:t>
            </w:r>
            <w:r w:rsidR="00541B87">
              <w:rPr>
                <w:rFonts w:ascii="UD デジタル 教科書体 NK-R" w:eastAsia="UD デジタル 教科書体 NK-R" w:hAnsi="ＭＳ ゴシック" w:cstheme="minorBidi"/>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大阪ラヴィッツ</w:t>
            </w:r>
          </w:p>
          <w:p w14:paraId="158A1C86" w14:textId="77777777" w:rsidR="00005835" w:rsidRPr="00541B87" w:rsidRDefault="001A6BEC" w:rsidP="00541B87">
            <w:pPr>
              <w:pStyle w:val="Web"/>
              <w:numPr>
                <w:ilvl w:val="0"/>
                <w:numId w:val="20"/>
              </w:numPr>
              <w:spacing w:before="0" w:beforeAutospacing="0" w:after="0" w:afterAutospacing="0" w:line="360" w:lineRule="exact"/>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 xml:space="preserve">関係団体　</w:t>
            </w:r>
            <w:r w:rsidR="00541B87">
              <w:rPr>
                <w:rFonts w:ascii="UD デジタル 教科書体 NK-R" w:eastAsia="UD デジタル 教科書体 NK-R" w:hAnsi="ＭＳ ゴシック" w:cstheme="minorBidi" w:hint="eastAsia"/>
                <w:kern w:val="24"/>
                <w:sz w:val="22"/>
                <w:szCs w:val="22"/>
              </w:rPr>
              <w:t xml:space="preserve"> </w:t>
            </w:r>
            <w:r w:rsidR="00541B87">
              <w:rPr>
                <w:rFonts w:ascii="UD デジタル 教科書体 NK-R" w:eastAsia="UD デジタル 教科書体 NK-R" w:hAnsi="ＭＳ ゴシック" w:cstheme="minorBidi"/>
                <w:kern w:val="24"/>
                <w:sz w:val="22"/>
                <w:szCs w:val="22"/>
              </w:rPr>
              <w:t xml:space="preserve">        </w:t>
            </w:r>
            <w:r w:rsidR="00EC72EF" w:rsidRPr="00541B87">
              <w:rPr>
                <w:rFonts w:ascii="UD デジタル 教科書体 NK-R" w:eastAsia="UD デジタル 教科書体 NK-R" w:hAnsi="ＭＳ ゴシック" w:cstheme="minorBidi" w:hint="eastAsia"/>
                <w:kern w:val="24"/>
                <w:sz w:val="22"/>
                <w:szCs w:val="22"/>
              </w:rPr>
              <w:t xml:space="preserve"> (公財)大阪府スポーツ協会、大阪府障がい者スポーツ協会、</w:t>
            </w:r>
          </w:p>
          <w:p w14:paraId="6E74F0A2" w14:textId="77777777" w:rsidR="00EC72EF" w:rsidRPr="00541B87" w:rsidRDefault="00EC72EF" w:rsidP="00541B87">
            <w:pPr>
              <w:pStyle w:val="Web"/>
              <w:spacing w:before="0" w:beforeAutospacing="0" w:after="0" w:afterAutospacing="0" w:line="360" w:lineRule="exact"/>
              <w:ind w:firstLineChars="1100" w:firstLine="2420"/>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大阪商工会議所</w:t>
            </w:r>
          </w:p>
          <w:p w14:paraId="17405A49" w14:textId="77777777" w:rsidR="00986DFF" w:rsidRPr="00541B87" w:rsidRDefault="00444891" w:rsidP="00541B87">
            <w:pPr>
              <w:pStyle w:val="Web"/>
              <w:spacing w:before="0" w:beforeAutospacing="0" w:after="0" w:afterAutospacing="0" w:line="360" w:lineRule="exact"/>
              <w:ind w:firstLineChars="750" w:firstLine="1800"/>
              <w:rPr>
                <w:rFonts w:ascii="UD デジタル 教科書体 NK-R" w:eastAsia="UD デジタル 教科書体 NK-R" w:hAnsi="ＭＳ ゴシック" w:cstheme="minorBidi"/>
                <w:kern w:val="24"/>
                <w:sz w:val="22"/>
                <w:szCs w:val="22"/>
              </w:rPr>
            </w:pPr>
            <w:r>
              <w:rPr>
                <w:rFonts w:ascii="UD デジタル 教科書体 NK-R" w:eastAsia="UD デジタル 教科書体 NK-R"/>
                <w:noProof/>
              </w:rPr>
              <w:object w:dxaOrig="1440" w:dyaOrig="1440" w14:anchorId="0598EF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5pt;margin-top:4.15pt;width:222.95pt;height:157.15pt;z-index:251753472;mso-position-horizontal-relative:text;mso-position-vertical-relative:text;mso-width-relative:page;mso-height-relative:page">
                  <v:imagedata r:id="rId45" o:title=""/>
                </v:shape>
                <o:OLEObject Type="Embed" ProgID="PBrush" ShapeID="_x0000_s1026" DrawAspect="Content" ObjectID="_1774870069" r:id="rId46"/>
              </w:object>
            </w:r>
          </w:p>
          <w:p w14:paraId="1AD4577F" w14:textId="77777777" w:rsidR="00986DFF" w:rsidRPr="00541B87" w:rsidRDefault="00986DFF" w:rsidP="00541B87">
            <w:pPr>
              <w:pStyle w:val="Web"/>
              <w:spacing w:before="0" w:beforeAutospacing="0" w:after="0" w:afterAutospacing="0" w:line="360" w:lineRule="exact"/>
              <w:ind w:firstLineChars="750" w:firstLine="1650"/>
              <w:rPr>
                <w:rFonts w:ascii="UD デジタル 教科書体 NK-R" w:eastAsia="UD デジタル 教科書体 NK-R" w:hAnsi="ＭＳ ゴシック" w:cstheme="minorBidi"/>
                <w:kern w:val="24"/>
                <w:sz w:val="22"/>
                <w:szCs w:val="22"/>
              </w:rPr>
            </w:pPr>
          </w:p>
          <w:p w14:paraId="5F2D66B8" w14:textId="77777777" w:rsidR="00986DFF" w:rsidRPr="00541B87" w:rsidRDefault="00986DFF" w:rsidP="00541B87">
            <w:pPr>
              <w:pStyle w:val="Web"/>
              <w:spacing w:before="0" w:beforeAutospacing="0" w:after="0" w:afterAutospacing="0" w:line="360" w:lineRule="exact"/>
              <w:ind w:firstLineChars="750" w:firstLine="1650"/>
              <w:rPr>
                <w:rFonts w:ascii="UD デジタル 教科書体 NK-R" w:eastAsia="UD デジタル 教科書体 NK-R" w:hAnsi="ＭＳ ゴシック" w:cstheme="minorBidi"/>
                <w:kern w:val="24"/>
                <w:sz w:val="22"/>
                <w:szCs w:val="22"/>
              </w:rPr>
            </w:pPr>
          </w:p>
          <w:p w14:paraId="6BCA9AE6" w14:textId="77777777" w:rsidR="00986DFF" w:rsidRPr="00541B87" w:rsidRDefault="00986DFF" w:rsidP="00541B87">
            <w:pPr>
              <w:pStyle w:val="Web"/>
              <w:spacing w:before="0" w:beforeAutospacing="0" w:after="0" w:afterAutospacing="0" w:line="360" w:lineRule="exact"/>
              <w:ind w:firstLineChars="750" w:firstLine="1650"/>
              <w:rPr>
                <w:rFonts w:ascii="UD デジタル 教科書体 NK-R" w:eastAsia="UD デジタル 教科書体 NK-R" w:hAnsi="ＭＳ ゴシック" w:cstheme="minorBidi"/>
                <w:kern w:val="24"/>
                <w:sz w:val="22"/>
                <w:szCs w:val="22"/>
              </w:rPr>
            </w:pPr>
          </w:p>
          <w:p w14:paraId="56A565A3" w14:textId="77777777" w:rsidR="00986DFF" w:rsidRPr="00541B87" w:rsidRDefault="00986DFF" w:rsidP="00541B87">
            <w:pPr>
              <w:pStyle w:val="Web"/>
              <w:spacing w:before="0" w:beforeAutospacing="0" w:after="0" w:afterAutospacing="0" w:line="360" w:lineRule="exact"/>
              <w:ind w:firstLineChars="750" w:firstLine="1650"/>
              <w:rPr>
                <w:rFonts w:ascii="UD デジタル 教科書体 NK-R" w:eastAsia="UD デジタル 教科書体 NK-R" w:hAnsi="ＭＳ ゴシック" w:cstheme="minorBidi"/>
                <w:kern w:val="24"/>
                <w:sz w:val="22"/>
                <w:szCs w:val="22"/>
              </w:rPr>
            </w:pPr>
          </w:p>
          <w:p w14:paraId="2238F043" w14:textId="77777777" w:rsidR="00986DFF" w:rsidRPr="00541B87" w:rsidRDefault="00986DFF" w:rsidP="00541B87">
            <w:pPr>
              <w:pStyle w:val="Web"/>
              <w:spacing w:before="0" w:beforeAutospacing="0" w:after="0" w:afterAutospacing="0" w:line="360" w:lineRule="exact"/>
              <w:rPr>
                <w:rFonts w:ascii="UD デジタル 教科書体 NK-R" w:eastAsia="UD デジタル 教科書体 NK-R" w:hAnsi="ＭＳ ゴシック"/>
                <w:sz w:val="20"/>
                <w:szCs w:val="20"/>
              </w:rPr>
            </w:pPr>
          </w:p>
          <w:p w14:paraId="7D661034" w14:textId="77777777" w:rsidR="00512A8B" w:rsidRPr="00541B87" w:rsidRDefault="00512A8B" w:rsidP="00541B87">
            <w:pPr>
              <w:pStyle w:val="Web"/>
              <w:spacing w:before="0" w:beforeAutospacing="0" w:after="0" w:afterAutospacing="0" w:line="360" w:lineRule="exact"/>
              <w:rPr>
                <w:rFonts w:ascii="UD デジタル 教科書体 NK-R" w:eastAsia="UD デジタル 教科書体 NK-R" w:hAnsi="ＭＳ ゴシック"/>
                <w:sz w:val="20"/>
                <w:szCs w:val="20"/>
              </w:rPr>
            </w:pPr>
          </w:p>
          <w:p w14:paraId="4F88A13D" w14:textId="77777777" w:rsidR="00512A8B" w:rsidRPr="00541B87" w:rsidRDefault="00512A8B" w:rsidP="00541B87">
            <w:pPr>
              <w:pStyle w:val="Web"/>
              <w:spacing w:before="0" w:beforeAutospacing="0" w:after="0" w:afterAutospacing="0" w:line="360" w:lineRule="exact"/>
              <w:rPr>
                <w:rFonts w:ascii="UD デジタル 教科書体 NK-R" w:eastAsia="UD デジタル 教科書体 NK-R" w:hAnsi="ＭＳ ゴシック"/>
                <w:sz w:val="20"/>
                <w:szCs w:val="20"/>
              </w:rPr>
            </w:pPr>
          </w:p>
          <w:p w14:paraId="479E6EDC" w14:textId="77777777" w:rsidR="00512A8B" w:rsidRPr="00541B87" w:rsidRDefault="00512A8B" w:rsidP="00541B87">
            <w:pPr>
              <w:pStyle w:val="Web"/>
              <w:spacing w:before="0" w:beforeAutospacing="0" w:after="0" w:afterAutospacing="0" w:line="360" w:lineRule="exact"/>
              <w:rPr>
                <w:rFonts w:ascii="UD デジタル 教科書体 NK-R" w:eastAsia="UD デジタル 教科書体 NK-R" w:hAnsi="ＭＳ ゴシック"/>
                <w:sz w:val="20"/>
                <w:szCs w:val="20"/>
              </w:rPr>
            </w:pPr>
          </w:p>
          <w:p w14:paraId="240FD5A0" w14:textId="77777777" w:rsidR="000D75E3" w:rsidRPr="00541B87" w:rsidRDefault="000D75E3" w:rsidP="00541B87">
            <w:pPr>
              <w:pStyle w:val="Web"/>
              <w:spacing w:before="0" w:beforeAutospacing="0" w:after="0" w:afterAutospacing="0" w:line="360" w:lineRule="exact"/>
              <w:ind w:firstLineChars="750" w:firstLine="1500"/>
              <w:rPr>
                <w:rFonts w:ascii="UD デジタル 教科書体 NK-R" w:eastAsia="UD デジタル 教科書体 NK-R" w:hAnsi="ＭＳ ゴシック"/>
                <w:sz w:val="20"/>
                <w:szCs w:val="20"/>
              </w:rPr>
            </w:pPr>
          </w:p>
        </w:tc>
      </w:tr>
    </w:tbl>
    <w:p w14:paraId="5712E1C0" w14:textId="77777777" w:rsidR="00607B70" w:rsidRPr="006346AD" w:rsidRDefault="00607B70" w:rsidP="006346AD">
      <w:pPr>
        <w:widowControl/>
        <w:ind w:firstLineChars="100" w:firstLine="210"/>
        <w:jc w:val="left"/>
        <w:rPr>
          <w:rFonts w:ascii="ＭＳ ゴシック" w:eastAsia="ＭＳ ゴシック" w:hAnsi="ＭＳ ゴシック"/>
          <w:sz w:val="24"/>
          <w:szCs w:val="24"/>
        </w:rPr>
      </w:pPr>
      <w:r w:rsidRPr="000A6A73">
        <w:lastRenderedPageBreak/>
        <w:br w:type="page"/>
      </w:r>
    </w:p>
    <w:tbl>
      <w:tblPr>
        <w:tblStyle w:val="aa"/>
        <w:tblW w:w="0" w:type="auto"/>
        <w:tblLook w:val="04A0" w:firstRow="1" w:lastRow="0" w:firstColumn="1" w:lastColumn="0" w:noHBand="0" w:noVBand="1"/>
      </w:tblPr>
      <w:tblGrid>
        <w:gridCol w:w="9736"/>
      </w:tblGrid>
      <w:tr w:rsidR="00607B70" w:rsidRPr="005C22BB" w14:paraId="56B17D29" w14:textId="77777777" w:rsidTr="00DA557B">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0A6B6FED" w14:textId="77777777" w:rsidR="00607B70" w:rsidRPr="00AA2CD5" w:rsidRDefault="00AF2A39" w:rsidP="00855432">
            <w:pPr>
              <w:jc w:val="center"/>
              <w:rPr>
                <w:rFonts w:ascii="UD デジタル 教科書体 NK-R" w:eastAsia="UD デジタル 教科書体 NK-R" w:hAnsi="ＭＳ ゴシック"/>
                <w:b/>
                <w:color w:val="FFFFFF" w:themeColor="background1"/>
                <w:sz w:val="28"/>
                <w:szCs w:val="28"/>
              </w:rPr>
            </w:pPr>
            <w:r w:rsidRPr="00AA2CD5">
              <w:rPr>
                <w:rFonts w:ascii="UD デジタル 教科書体 NK-R" w:eastAsia="UD デジタル 教科書体 NK-R" w:hAnsi="ＭＳ ゴシック" w:hint="eastAsia"/>
                <w:b/>
                <w:color w:val="FFFFFF" w:themeColor="background1"/>
                <w:sz w:val="28"/>
                <w:szCs w:val="28"/>
              </w:rPr>
              <w:lastRenderedPageBreak/>
              <w:t xml:space="preserve">第４章　</w:t>
            </w:r>
            <w:r w:rsidR="00C71548">
              <w:rPr>
                <w:rFonts w:ascii="UD デジタル 教科書体 NK-R" w:eastAsia="UD デジタル 教科書体 NK-R" w:hAnsi="ＭＳ ゴシック" w:hint="eastAsia"/>
                <w:b/>
                <w:color w:val="FFFFFF" w:themeColor="background1"/>
                <w:sz w:val="28"/>
                <w:szCs w:val="28"/>
              </w:rPr>
              <w:t>施策の具体的</w:t>
            </w:r>
            <w:r w:rsidR="006D49A8" w:rsidRPr="00AA2CD5">
              <w:rPr>
                <w:rFonts w:ascii="UD デジタル 教科書体 NK-R" w:eastAsia="UD デジタル 教科書体 NK-R" w:hAnsi="ＭＳ ゴシック" w:hint="eastAsia"/>
                <w:b/>
                <w:color w:val="FFFFFF" w:themeColor="background1"/>
                <w:sz w:val="28"/>
                <w:szCs w:val="28"/>
              </w:rPr>
              <w:t>方向性</w:t>
            </w:r>
            <w:r w:rsidR="00855432">
              <w:rPr>
                <w:rFonts w:ascii="UD デジタル 教科書体 NK-R" w:eastAsia="UD デジタル 教科書体 NK-R" w:hAnsi="ＭＳ ゴシック" w:hint="eastAsia"/>
                <w:b/>
                <w:color w:val="FFFFFF" w:themeColor="background1"/>
                <w:sz w:val="28"/>
                <w:szCs w:val="28"/>
              </w:rPr>
              <w:t xml:space="preserve">　</w:t>
            </w:r>
            <w:r w:rsidR="006D49A8" w:rsidRPr="00AA2CD5">
              <w:rPr>
                <w:rFonts w:ascii="UD デジタル 教科書体 NK-R" w:eastAsia="UD デジタル 教科書体 NK-R" w:hAnsi="ＭＳ ゴシック" w:hint="eastAsia"/>
                <w:b/>
                <w:color w:val="FFFFFF" w:themeColor="background1"/>
                <w:sz w:val="28"/>
                <w:szCs w:val="28"/>
              </w:rPr>
              <w:t xml:space="preserve">２の柱　</w:t>
            </w:r>
            <w:r w:rsidR="008E77DE" w:rsidRPr="00AA2CD5">
              <w:rPr>
                <w:rFonts w:ascii="UD デジタル 教科書体 NK-R" w:eastAsia="UD デジタル 教科書体 NK-R" w:hAnsi="ＭＳ ゴシック" w:hint="eastAsia"/>
                <w:b/>
                <w:color w:val="FFFFFF" w:themeColor="background1"/>
                <w:sz w:val="28"/>
                <w:szCs w:val="28"/>
              </w:rPr>
              <w:t>成長する</w:t>
            </w:r>
            <w:r w:rsidR="00A8738D" w:rsidRPr="00AA2CD5">
              <w:rPr>
                <w:rFonts w:ascii="UD デジタル 教科書体 NK-R" w:eastAsia="UD デジタル 教科書体 NK-R" w:hAnsi="ＭＳ ゴシック" w:hint="eastAsia"/>
                <w:b/>
                <w:color w:val="FFFFFF" w:themeColor="background1"/>
                <w:sz w:val="28"/>
                <w:szCs w:val="28"/>
              </w:rPr>
              <w:t>スポーツで</w:t>
            </w:r>
            <w:r w:rsidR="000A6A73" w:rsidRPr="00AA2CD5">
              <w:rPr>
                <w:rFonts w:ascii="UD デジタル 教科書体 NK-R" w:eastAsia="UD デジタル 教科書体 NK-R" w:hAnsi="ＭＳ ゴシック" w:hint="eastAsia"/>
                <w:b/>
                <w:color w:val="FFFFFF" w:themeColor="background1"/>
                <w:sz w:val="28"/>
                <w:szCs w:val="28"/>
              </w:rPr>
              <w:t>楽しいまちづくり</w:t>
            </w:r>
          </w:p>
        </w:tc>
      </w:tr>
    </w:tbl>
    <w:p w14:paraId="721B7239" w14:textId="77777777" w:rsidR="00607B70" w:rsidRPr="00AA2CD5" w:rsidRDefault="00607B70" w:rsidP="00AA2CD5">
      <w:pPr>
        <w:spacing w:line="360" w:lineRule="exact"/>
        <w:rPr>
          <w:rFonts w:ascii="UD デジタル 教科書体 NK-R" w:eastAsia="UD デジタル 教科書体 NK-R" w:hAnsi="ＭＳ ゴシック"/>
          <w:sz w:val="24"/>
          <w:szCs w:val="24"/>
        </w:rPr>
      </w:pPr>
    </w:p>
    <w:tbl>
      <w:tblPr>
        <w:tblStyle w:val="aa"/>
        <w:tblW w:w="0" w:type="auto"/>
        <w:tblLook w:val="04A0" w:firstRow="1" w:lastRow="0" w:firstColumn="1" w:lastColumn="0" w:noHBand="0" w:noVBand="1"/>
      </w:tblPr>
      <w:tblGrid>
        <w:gridCol w:w="9722"/>
      </w:tblGrid>
      <w:tr w:rsidR="005125B4" w:rsidRPr="00AA2CD5" w14:paraId="08B4B454" w14:textId="77777777" w:rsidTr="005C22BB">
        <w:tc>
          <w:tcPr>
            <w:tcW w:w="9742" w:type="dxa"/>
            <w:tcBorders>
              <w:top w:val="double" w:sz="4" w:space="0" w:color="auto"/>
              <w:left w:val="double" w:sz="4" w:space="0" w:color="auto"/>
              <w:bottom w:val="double" w:sz="4" w:space="0" w:color="auto"/>
              <w:right w:val="double" w:sz="4" w:space="0" w:color="auto"/>
            </w:tcBorders>
          </w:tcPr>
          <w:p w14:paraId="21F9D6DE" w14:textId="77777777" w:rsidR="005125B4" w:rsidRPr="00AA2CD5" w:rsidRDefault="00AA2CD5" w:rsidP="00AA2CD5">
            <w:pPr>
              <w:spacing w:line="360" w:lineRule="exact"/>
              <w:ind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大阪の強みであるスポーツ資源を観光、食、健康等</w:t>
            </w:r>
            <w:r w:rsidR="005125B4" w:rsidRPr="00AA2CD5">
              <w:rPr>
                <w:rFonts w:ascii="UD デジタル 教科書体 NK-R" w:eastAsia="UD デジタル 教科書体 NK-R" w:hAnsi="ＭＳ ゴシック" w:hint="eastAsia"/>
                <w:sz w:val="24"/>
                <w:szCs w:val="24"/>
              </w:rPr>
              <w:t>幅広い分野と結びつけ、様々な形のスポーツツーリズム</w:t>
            </w:r>
            <w:r>
              <w:rPr>
                <w:rFonts w:ascii="UD デジタル 教科書体 NK-R" w:eastAsia="UD デジタル 教科書体 NK-R" w:hAnsi="ＭＳ ゴシック" w:hint="eastAsia"/>
                <w:sz w:val="24"/>
                <w:szCs w:val="24"/>
              </w:rPr>
              <w:t>の推進</w:t>
            </w:r>
            <w:r w:rsidR="005125B4" w:rsidRPr="00AA2CD5">
              <w:rPr>
                <w:rFonts w:ascii="UD デジタル 教科書体 NK-R" w:eastAsia="UD デジタル 教科書体 NK-R" w:hAnsi="ＭＳ ゴシック" w:hint="eastAsia"/>
                <w:sz w:val="24"/>
                <w:szCs w:val="24"/>
              </w:rPr>
              <w:t>、スポーツと健康づくり等における産業との連携・技術活用</w:t>
            </w:r>
            <w:r>
              <w:rPr>
                <w:rFonts w:ascii="UD デジタル 教科書体 NK-R" w:eastAsia="UD デジタル 教科書体 NK-R" w:hAnsi="ＭＳ ゴシック" w:hint="eastAsia"/>
                <w:sz w:val="24"/>
                <w:szCs w:val="24"/>
              </w:rPr>
              <w:t>、スポーツイベントの展開</w:t>
            </w:r>
            <w:r w:rsidR="005125B4" w:rsidRPr="00AA2CD5">
              <w:rPr>
                <w:rFonts w:ascii="UD デジタル 教科書体 NK-R" w:eastAsia="UD デジタル 教科書体 NK-R" w:hAnsi="ＭＳ ゴシック" w:hint="eastAsia"/>
                <w:sz w:val="24"/>
                <w:szCs w:val="24"/>
              </w:rPr>
              <w:t>により、スポーツの価値や魅力を高め、スポーツとともに成長し、活力にあふれた</w:t>
            </w:r>
            <w:r w:rsidR="00687D2C" w:rsidRPr="00AA2CD5">
              <w:rPr>
                <w:rFonts w:ascii="UD デジタル 教科書体 NK-R" w:eastAsia="UD デジタル 教科書体 NK-R" w:hAnsi="ＭＳ ゴシック" w:hint="eastAsia"/>
                <w:sz w:val="24"/>
                <w:szCs w:val="24"/>
              </w:rPr>
              <w:t>「成長するスポーツで</w:t>
            </w:r>
            <w:r w:rsidR="005125B4" w:rsidRPr="00AA2CD5">
              <w:rPr>
                <w:rFonts w:ascii="UD デジタル 教科書体 NK-R" w:eastAsia="UD デジタル 教科書体 NK-R" w:hAnsi="ＭＳ ゴシック" w:hint="eastAsia"/>
                <w:sz w:val="24"/>
                <w:szCs w:val="24"/>
              </w:rPr>
              <w:t>楽しいまちづくり</w:t>
            </w:r>
            <w:r w:rsidR="00687D2C" w:rsidRPr="00AA2CD5">
              <w:rPr>
                <w:rFonts w:ascii="UD デジタル 教科書体 NK-R" w:eastAsia="UD デジタル 教科書体 NK-R" w:hAnsi="ＭＳ ゴシック" w:hint="eastAsia"/>
                <w:sz w:val="24"/>
                <w:szCs w:val="24"/>
              </w:rPr>
              <w:t>」</w:t>
            </w:r>
            <w:r w:rsidR="005125B4" w:rsidRPr="00AA2CD5">
              <w:rPr>
                <w:rFonts w:ascii="UD デジタル 教科書体 NK-R" w:eastAsia="UD デジタル 教科書体 NK-R" w:hAnsi="ＭＳ ゴシック" w:hint="eastAsia"/>
                <w:sz w:val="24"/>
                <w:szCs w:val="24"/>
              </w:rPr>
              <w:t>をめざす。</w:t>
            </w:r>
          </w:p>
        </w:tc>
      </w:tr>
    </w:tbl>
    <w:p w14:paraId="1776BE67" w14:textId="77777777" w:rsidR="00707705" w:rsidRPr="00AA2CD5" w:rsidRDefault="00707705" w:rsidP="00AA2CD5">
      <w:pPr>
        <w:spacing w:line="360" w:lineRule="exact"/>
        <w:rPr>
          <w:rFonts w:ascii="UD デジタル 教科書体 NK-R" w:eastAsia="UD デジタル 教科書体 NK-R" w:hAnsi="ＭＳ ゴシック"/>
          <w:sz w:val="24"/>
          <w:szCs w:val="24"/>
        </w:rPr>
      </w:pPr>
    </w:p>
    <w:p w14:paraId="41733EA0" w14:textId="77777777" w:rsidR="00AA2CD5" w:rsidRDefault="00AA2CD5" w:rsidP="002500B2">
      <w:pPr>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b/>
          <w:sz w:val="24"/>
          <w:szCs w:val="24"/>
        </w:rPr>
        <w:t xml:space="preserve">１　</w:t>
      </w:r>
      <w:r w:rsidR="000A6A73" w:rsidRPr="00AA2CD5">
        <w:rPr>
          <w:rFonts w:ascii="UD デジタル 教科書体 NK-R" w:eastAsia="UD デジタル 教科書体 NK-R" w:hAnsi="ＭＳ ゴシック" w:hint="eastAsia"/>
          <w:b/>
          <w:sz w:val="24"/>
          <w:szCs w:val="24"/>
        </w:rPr>
        <w:t>様々な形のスポーツツーリズムの推進</w:t>
      </w:r>
    </w:p>
    <w:p w14:paraId="7D36455B" w14:textId="77777777" w:rsidR="00AA2CD5" w:rsidRDefault="00025C97" w:rsidP="006B5EBE">
      <w:pPr>
        <w:spacing w:line="360" w:lineRule="exact"/>
        <w:ind w:leftChars="100" w:left="210" w:firstLineChars="100" w:firstLine="240"/>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sz w:val="24"/>
          <w:szCs w:val="24"/>
        </w:rPr>
        <w:t>第３</w:t>
      </w:r>
      <w:r w:rsidR="00514637" w:rsidRPr="00AA2CD5">
        <w:rPr>
          <w:rFonts w:ascii="UD デジタル 教科書体 NK-R" w:eastAsia="UD デジタル 教科書体 NK-R" w:hAnsi="ＭＳ ゴシック" w:hint="eastAsia"/>
          <w:sz w:val="24"/>
          <w:szCs w:val="24"/>
        </w:rPr>
        <w:t>期</w:t>
      </w:r>
      <w:r w:rsidR="00AA2CD5">
        <w:rPr>
          <w:rFonts w:ascii="UD デジタル 教科書体 NK-R" w:eastAsia="UD デジタル 教科書体 NK-R" w:hAnsi="ＭＳ ゴシック" w:hint="eastAsia"/>
          <w:sz w:val="24"/>
          <w:szCs w:val="24"/>
        </w:rPr>
        <w:t>スポーツ基本</w:t>
      </w:r>
      <w:r w:rsidRPr="00AA2CD5">
        <w:rPr>
          <w:rFonts w:ascii="UD デジタル 教科書体 NK-R" w:eastAsia="UD デジタル 教科書体 NK-R" w:hAnsi="ＭＳ ゴシック" w:hint="eastAsia"/>
          <w:sz w:val="24"/>
          <w:szCs w:val="24"/>
        </w:rPr>
        <w:t>計画では、スポーツツーリズムについて、これまで国のスポーツによる地域振興政策の中心であったと捉えられ、各地でほう芽が見えつつあるが、</w:t>
      </w:r>
      <w:r w:rsidR="00003A05" w:rsidRPr="00AA2CD5">
        <w:rPr>
          <w:rFonts w:ascii="UD デジタル 教科書体 NK-R" w:eastAsia="UD デジタル 教科書体 NK-R" w:hAnsi="ＭＳ ゴシック" w:hint="eastAsia"/>
          <w:sz w:val="24"/>
          <w:szCs w:val="24"/>
        </w:rPr>
        <w:t>新型コロナウイルス</w:t>
      </w:r>
      <w:r w:rsidRPr="00AA2CD5">
        <w:rPr>
          <w:rFonts w:ascii="UD デジタル 教科書体 NK-R" w:eastAsia="UD デジタル 教科書体 NK-R" w:hAnsi="ＭＳ ゴシック" w:hint="eastAsia"/>
          <w:sz w:val="24"/>
          <w:szCs w:val="24"/>
        </w:rPr>
        <w:t>の影響によるインバウンドの消失や国内人流の抑制のため、苦戦してきたことと、今後は、ウィズコロナ、ポストコロナの両面から、将来を見据えた更なるコンテンツ開発の促進等が課題とされている。</w:t>
      </w:r>
    </w:p>
    <w:p w14:paraId="260FADF8" w14:textId="77777777" w:rsidR="00AA2CD5" w:rsidRDefault="00935188" w:rsidP="006B5EBE">
      <w:pPr>
        <w:spacing w:line="360" w:lineRule="exact"/>
        <w:ind w:leftChars="100" w:left="210" w:firstLineChars="100" w:firstLine="24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そして</w:t>
      </w:r>
      <w:r w:rsidR="00025C97" w:rsidRPr="00AA2CD5">
        <w:rPr>
          <w:rFonts w:ascii="UD デジタル 教科書体 NK-R" w:eastAsia="UD デジタル 教科書体 NK-R" w:hAnsi="ＭＳ ゴシック" w:hint="eastAsia"/>
          <w:sz w:val="24"/>
          <w:szCs w:val="24"/>
        </w:rPr>
        <w:t>、国においては、</w:t>
      </w:r>
      <w:r w:rsidR="007459B9" w:rsidRPr="00AA2CD5">
        <w:rPr>
          <w:rFonts w:ascii="UD デジタル 教科書体 NK-R" w:eastAsia="UD デジタル 教科書体 NK-R" w:hAnsi="ＭＳ ゴシック" w:hint="eastAsia"/>
          <w:sz w:val="24"/>
          <w:szCs w:val="24"/>
        </w:rPr>
        <w:t>従来のスポーツツーリズムのみから、</w:t>
      </w:r>
      <w:r w:rsidR="00025C97" w:rsidRPr="00AA2CD5">
        <w:rPr>
          <w:rFonts w:ascii="UD デジタル 教科書体 NK-R" w:eastAsia="UD デジタル 教科書体 NK-R" w:hAnsi="ＭＳ ゴシック" w:hint="eastAsia"/>
          <w:sz w:val="24"/>
          <w:szCs w:val="24"/>
        </w:rPr>
        <w:t>広くスポーツによる地方創生</w:t>
      </w:r>
      <w:r w:rsidR="005E2427" w:rsidRPr="00AA2CD5">
        <w:rPr>
          <w:rFonts w:ascii="UD デジタル 教科書体 NK-R" w:eastAsia="UD デジタル 教科書体 NK-R" w:hAnsi="ＭＳ ゴシック" w:hint="eastAsia"/>
          <w:sz w:val="24"/>
          <w:szCs w:val="24"/>
        </w:rPr>
        <w:t>、まちづくりへの取組の転換がみられる。その際、スポーツツーリズムはスポーツによる重要な要素の一つとしつつ、スポーツによる地方創生においては、従来のスポーツツーリズムなどアウター施策</w:t>
      </w:r>
      <w:r w:rsidR="005E2427" w:rsidRPr="00AA2CD5">
        <w:rPr>
          <w:rStyle w:val="af0"/>
          <w:rFonts w:ascii="UD デジタル 教科書体 NK-R" w:eastAsia="UD デジタル 教科書体 NK-R" w:hAnsi="ＭＳ ゴシック" w:hint="eastAsia"/>
          <w:sz w:val="24"/>
          <w:szCs w:val="24"/>
        </w:rPr>
        <w:footnoteReference w:id="8"/>
      </w:r>
      <w:r w:rsidR="005E2427" w:rsidRPr="00AA2CD5">
        <w:rPr>
          <w:rFonts w:ascii="UD デジタル 教科書体 NK-R" w:eastAsia="UD デジタル 教科書体 NK-R" w:hAnsi="ＭＳ ゴシック" w:hint="eastAsia"/>
          <w:sz w:val="24"/>
          <w:szCs w:val="24"/>
        </w:rPr>
        <w:t>に加え、インナー施策</w:t>
      </w:r>
      <w:r w:rsidR="005E2427" w:rsidRPr="00AA2CD5">
        <w:rPr>
          <w:rStyle w:val="af0"/>
          <w:rFonts w:ascii="UD デジタル 教科書体 NK-R" w:eastAsia="UD デジタル 教科書体 NK-R" w:hAnsi="ＭＳ ゴシック" w:hint="eastAsia"/>
          <w:sz w:val="24"/>
          <w:szCs w:val="24"/>
        </w:rPr>
        <w:footnoteReference w:id="9"/>
      </w:r>
      <w:r w:rsidR="005E2427" w:rsidRPr="00AA2CD5">
        <w:rPr>
          <w:rFonts w:ascii="UD デジタル 教科書体 NK-R" w:eastAsia="UD デジタル 教科書体 NK-R" w:hAnsi="ＭＳ ゴシック" w:hint="eastAsia"/>
          <w:sz w:val="24"/>
          <w:szCs w:val="24"/>
        </w:rPr>
        <w:t>を含めて、総合的に進めることが重要とされ、従来のスポーツツーリズムはアウター施策に位置付けられている。</w:t>
      </w:r>
    </w:p>
    <w:p w14:paraId="4291CAF3" w14:textId="77777777" w:rsidR="00AA2CD5" w:rsidRDefault="00AA2CD5" w:rsidP="00AA2CD5">
      <w:pPr>
        <w:spacing w:line="360" w:lineRule="exact"/>
        <w:ind w:firstLineChars="100" w:firstLine="240"/>
        <w:rPr>
          <w:rFonts w:ascii="UD デジタル 教科書体 NK-R" w:eastAsia="UD デジタル 教科書体 NK-R" w:hAnsi="ＭＳ ゴシック"/>
          <w:b/>
          <w:sz w:val="24"/>
          <w:szCs w:val="24"/>
        </w:rPr>
      </w:pPr>
    </w:p>
    <w:p w14:paraId="6E23AD88" w14:textId="77777777" w:rsidR="00AA2CD5" w:rsidRDefault="005E2427" w:rsidP="006B5EBE">
      <w:pPr>
        <w:spacing w:line="360" w:lineRule="exact"/>
        <w:ind w:leftChars="100" w:left="210" w:firstLineChars="100" w:firstLine="240"/>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sz w:val="24"/>
          <w:szCs w:val="24"/>
        </w:rPr>
        <w:t>しかしながら、スポーツと観光を融</w:t>
      </w:r>
      <w:r w:rsidR="00E015F8" w:rsidRPr="00AA2CD5">
        <w:rPr>
          <w:rFonts w:ascii="UD デジタル 教科書体 NK-R" w:eastAsia="UD デジタル 教科書体 NK-R" w:hAnsi="ＭＳ ゴシック" w:hint="eastAsia"/>
          <w:sz w:val="24"/>
          <w:szCs w:val="24"/>
        </w:rPr>
        <w:t>合したスポ</w:t>
      </w:r>
      <w:r w:rsidR="00935188">
        <w:rPr>
          <w:rFonts w:ascii="UD デジタル 教科書体 NK-R" w:eastAsia="UD デジタル 教科書体 NK-R" w:hAnsi="ＭＳ ゴシック" w:hint="eastAsia"/>
          <w:sz w:val="24"/>
          <w:szCs w:val="24"/>
        </w:rPr>
        <w:t>ーツツーリズムは成長分野として、可能性を秘めた</w:t>
      </w:r>
      <w:r w:rsidRPr="00AA2CD5">
        <w:rPr>
          <w:rFonts w:ascii="UD デジタル 教科書体 NK-R" w:eastAsia="UD デジタル 教科書体 NK-R" w:hAnsi="ＭＳ ゴシック" w:hint="eastAsia"/>
          <w:sz w:val="24"/>
          <w:szCs w:val="24"/>
        </w:rPr>
        <w:t>新しい分野であるとともに、スポーツの要素を含む観光行動・旅行として、</w:t>
      </w:r>
      <w:r w:rsidR="001E6577" w:rsidRPr="00AA2CD5">
        <w:rPr>
          <w:rFonts w:ascii="UD デジタル 教科書体 NK-R" w:eastAsia="UD デジタル 教科書体 NK-R" w:hAnsi="ＭＳ ゴシック" w:hint="eastAsia"/>
          <w:sz w:val="24"/>
          <w:szCs w:val="24"/>
        </w:rPr>
        <w:t>対象は府外からの移動にとどまらず、インナー</w:t>
      </w:r>
      <w:r w:rsidR="00AA2CD5">
        <w:rPr>
          <w:rFonts w:ascii="UD デジタル 教科書体 NK-R" w:eastAsia="UD デジタル 教科書体 NK-R" w:hAnsi="ＭＳ ゴシック" w:hint="eastAsia"/>
          <w:sz w:val="24"/>
          <w:szCs w:val="24"/>
        </w:rPr>
        <w:t>施策と</w:t>
      </w:r>
      <w:r w:rsidR="001E6577" w:rsidRPr="00AA2CD5">
        <w:rPr>
          <w:rFonts w:ascii="UD デジタル 教科書体 NK-R" w:eastAsia="UD デジタル 教科書体 NK-R" w:hAnsi="ＭＳ ゴシック" w:hint="eastAsia"/>
          <w:sz w:val="24"/>
          <w:szCs w:val="24"/>
        </w:rPr>
        <w:t>アウター</w:t>
      </w:r>
      <w:r w:rsidR="00AA2CD5">
        <w:rPr>
          <w:rFonts w:ascii="UD デジタル 教科書体 NK-R" w:eastAsia="UD デジタル 教科書体 NK-R" w:hAnsi="ＭＳ ゴシック" w:hint="eastAsia"/>
          <w:sz w:val="24"/>
          <w:szCs w:val="24"/>
        </w:rPr>
        <w:t>施策</w:t>
      </w:r>
      <w:r w:rsidR="001E6577" w:rsidRPr="00AA2CD5">
        <w:rPr>
          <w:rFonts w:ascii="UD デジタル 教科書体 NK-R" w:eastAsia="UD デジタル 教科書体 NK-R" w:hAnsi="ＭＳ ゴシック" w:hint="eastAsia"/>
          <w:sz w:val="24"/>
          <w:szCs w:val="24"/>
        </w:rPr>
        <w:t>の双方にまたがるものであると考えられる。</w:t>
      </w:r>
    </w:p>
    <w:p w14:paraId="69C531C4" w14:textId="77777777" w:rsidR="00AA2CD5" w:rsidRDefault="001E6577" w:rsidP="006B5EBE">
      <w:pPr>
        <w:spacing w:line="360" w:lineRule="exact"/>
        <w:ind w:leftChars="100" w:left="210" w:firstLineChars="100" w:firstLine="240"/>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sz w:val="24"/>
          <w:szCs w:val="24"/>
        </w:rPr>
        <w:t>例えば、府民が</w:t>
      </w:r>
      <w:r w:rsidR="00215F92" w:rsidRPr="00AA2CD5">
        <w:rPr>
          <w:rFonts w:ascii="UD デジタル 教科書体 NK-R" w:eastAsia="UD デジタル 教科書体 NK-R" w:hAnsi="ＭＳ ゴシック" w:hint="eastAsia"/>
          <w:sz w:val="24"/>
          <w:szCs w:val="24"/>
        </w:rPr>
        <w:t>周辺</w:t>
      </w:r>
      <w:r w:rsidRPr="00AA2CD5">
        <w:rPr>
          <w:rFonts w:ascii="UD デジタル 教科書体 NK-R" w:eastAsia="UD デジタル 教科書体 NK-R" w:hAnsi="ＭＳ ゴシック" w:hint="eastAsia"/>
          <w:sz w:val="24"/>
          <w:szCs w:val="24"/>
        </w:rPr>
        <w:t>地域の自然環境を</w:t>
      </w:r>
      <w:r w:rsidR="00514637" w:rsidRPr="00AA2CD5">
        <w:rPr>
          <w:rFonts w:ascii="UD デジタル 教科書体 NK-R" w:eastAsia="UD デジタル 教科書体 NK-R" w:hAnsi="ＭＳ ゴシック" w:hint="eastAsia"/>
          <w:sz w:val="24"/>
          <w:szCs w:val="24"/>
        </w:rPr>
        <w:t>自転車で</w:t>
      </w:r>
      <w:r w:rsidR="005125B4" w:rsidRPr="00AA2CD5">
        <w:rPr>
          <w:rFonts w:ascii="UD デジタル 教科書体 NK-R" w:eastAsia="UD デジタル 教科書体 NK-R" w:hAnsi="ＭＳ ゴシック" w:hint="eastAsia"/>
          <w:sz w:val="24"/>
          <w:szCs w:val="24"/>
        </w:rPr>
        <w:t>のんびりと</w:t>
      </w:r>
      <w:r w:rsidRPr="00AA2CD5">
        <w:rPr>
          <w:rFonts w:ascii="UD デジタル 教科書体 NK-R" w:eastAsia="UD デジタル 教科書体 NK-R" w:hAnsi="ＭＳ ゴシック" w:hint="eastAsia"/>
          <w:sz w:val="24"/>
          <w:szCs w:val="24"/>
        </w:rPr>
        <w:t>散策</w:t>
      </w:r>
      <w:r w:rsidR="005125B4" w:rsidRPr="00AA2CD5">
        <w:rPr>
          <w:rFonts w:ascii="UD デジタル 教科書体 NK-R" w:eastAsia="UD デジタル 教科書体 NK-R" w:hAnsi="ＭＳ ゴシック" w:hint="eastAsia"/>
          <w:sz w:val="24"/>
          <w:szCs w:val="24"/>
        </w:rPr>
        <w:t>（ポタリング</w:t>
      </w:r>
      <w:r w:rsidR="005125B4" w:rsidRPr="00AA2CD5">
        <w:rPr>
          <w:rStyle w:val="af0"/>
          <w:rFonts w:ascii="UD デジタル 教科書体 NK-R" w:eastAsia="UD デジタル 教科書体 NK-R" w:hAnsi="ＭＳ ゴシック" w:hint="eastAsia"/>
          <w:sz w:val="24"/>
          <w:szCs w:val="24"/>
        </w:rPr>
        <w:footnoteReference w:id="10"/>
      </w:r>
      <w:r w:rsidR="005125B4" w:rsidRPr="00AA2CD5">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した後で、</w:t>
      </w:r>
      <w:r w:rsidR="00514637" w:rsidRPr="00AA2CD5">
        <w:rPr>
          <w:rFonts w:ascii="UD デジタル 教科書体 NK-R" w:eastAsia="UD デジタル 教科書体 NK-R" w:hAnsi="ＭＳ ゴシック" w:hint="eastAsia"/>
          <w:sz w:val="24"/>
          <w:szCs w:val="24"/>
        </w:rPr>
        <w:t>中心部のスタジアムで</w:t>
      </w:r>
      <w:r w:rsidRPr="00AA2CD5">
        <w:rPr>
          <w:rFonts w:ascii="UD デジタル 教科書体 NK-R" w:eastAsia="UD デジタル 教科書体 NK-R" w:hAnsi="ＭＳ ゴシック" w:hint="eastAsia"/>
          <w:sz w:val="24"/>
          <w:szCs w:val="24"/>
        </w:rPr>
        <w:t>トップスポーツチームの試合を観戦</w:t>
      </w:r>
      <w:r w:rsidR="00997AB7" w:rsidRPr="00AA2CD5">
        <w:rPr>
          <w:rFonts w:ascii="UD デジタル 教科書体 NK-R" w:eastAsia="UD デジタル 教科書体 NK-R" w:hAnsi="ＭＳ ゴシック" w:hint="eastAsia"/>
          <w:sz w:val="24"/>
          <w:szCs w:val="24"/>
        </w:rPr>
        <w:t>することは</w:t>
      </w:r>
      <w:r w:rsidRPr="00AA2CD5">
        <w:rPr>
          <w:rFonts w:ascii="UD デジタル 教科書体 NK-R" w:eastAsia="UD デジタル 教科書体 NK-R" w:hAnsi="ＭＳ ゴシック" w:hint="eastAsia"/>
          <w:sz w:val="24"/>
          <w:szCs w:val="24"/>
        </w:rPr>
        <w:t>、</w:t>
      </w:r>
      <w:r w:rsidR="00997AB7" w:rsidRPr="00AA2CD5">
        <w:rPr>
          <w:rFonts w:ascii="UD デジタル 教科書体 NK-R" w:eastAsia="UD デジタル 教科書体 NK-R" w:hAnsi="ＭＳ ゴシック" w:hint="eastAsia"/>
          <w:sz w:val="24"/>
          <w:szCs w:val="24"/>
        </w:rPr>
        <w:t>府民の健康増進、移動と消費を通じた域内の活性化、さらには大阪の魅力をスポーツを通じて再発見することで地域への愛着が生まれるなど、多様な効果が見込まれる観光行動である。</w:t>
      </w:r>
    </w:p>
    <w:p w14:paraId="4D1313AE" w14:textId="77777777" w:rsidR="00AA2CD5" w:rsidRDefault="00E015F8" w:rsidP="006B5EBE">
      <w:pPr>
        <w:spacing w:line="360" w:lineRule="exact"/>
        <w:ind w:leftChars="100" w:left="210" w:firstLineChars="100" w:firstLine="240"/>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sz w:val="24"/>
          <w:szCs w:val="24"/>
        </w:rPr>
        <w:t>また、都市魅力創造戦略においても、「大阪が誇るスポーツ資源を活用したスポーツツーリズムの推進」は重要な施策として位置付けられている。</w:t>
      </w:r>
    </w:p>
    <w:p w14:paraId="6FE6CE21" w14:textId="77777777" w:rsidR="00AA2CD5" w:rsidRDefault="00AA2CD5" w:rsidP="00AA2CD5">
      <w:pPr>
        <w:spacing w:line="360" w:lineRule="exact"/>
        <w:ind w:firstLineChars="100" w:firstLine="240"/>
        <w:rPr>
          <w:rFonts w:ascii="UD デジタル 教科書体 NK-R" w:eastAsia="UD デジタル 教科書体 NK-R" w:hAnsi="ＭＳ ゴシック"/>
          <w:b/>
          <w:sz w:val="24"/>
          <w:szCs w:val="24"/>
        </w:rPr>
      </w:pPr>
    </w:p>
    <w:p w14:paraId="047EB29D" w14:textId="77777777" w:rsidR="006A471C" w:rsidRDefault="008501D0" w:rsidP="006B5EBE">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このため</w:t>
      </w:r>
      <w:r w:rsidR="00514637" w:rsidRPr="00AA2CD5">
        <w:rPr>
          <w:rFonts w:ascii="UD デジタル 教科書体 NK-R" w:eastAsia="UD デジタル 教科書体 NK-R" w:hAnsi="ＭＳ ゴシック" w:hint="eastAsia"/>
          <w:sz w:val="24"/>
          <w:szCs w:val="24"/>
        </w:rPr>
        <w:t>、</w:t>
      </w:r>
      <w:r w:rsidR="00243357" w:rsidRPr="00AA2CD5">
        <w:rPr>
          <w:rFonts w:ascii="UD デジタル 教科書体 NK-R" w:eastAsia="UD デジタル 教科書体 NK-R" w:hAnsi="ＭＳ ゴシック" w:hint="eastAsia"/>
          <w:sz w:val="24"/>
          <w:szCs w:val="24"/>
        </w:rPr>
        <w:t>本計画</w:t>
      </w:r>
      <w:r w:rsidR="00514637" w:rsidRPr="00AA2CD5">
        <w:rPr>
          <w:rFonts w:ascii="UD デジタル 教科書体 NK-R" w:eastAsia="UD デジタル 教科書体 NK-R" w:hAnsi="ＭＳ ゴシック" w:hint="eastAsia"/>
          <w:sz w:val="24"/>
          <w:szCs w:val="24"/>
        </w:rPr>
        <w:t>では、スポーツに観光、食、健康等の要素を融合させたスポーツツーリズムに重点的に取り組み、スポーツ自体の魅力を高めるとともに、スポーツを通じて他分野を活性化させることで、活力にあふれた楽しいまちづくりにつなげていく</w:t>
      </w:r>
      <w:r w:rsidR="00B7286C" w:rsidRPr="00AA2CD5">
        <w:rPr>
          <w:rFonts w:ascii="UD デジタル 教科書体 NK-R" w:eastAsia="UD デジタル 教科書体 NK-R" w:hAnsi="ＭＳ ゴシック" w:hint="eastAsia"/>
          <w:sz w:val="24"/>
          <w:szCs w:val="24"/>
        </w:rPr>
        <w:t>。</w:t>
      </w:r>
    </w:p>
    <w:p w14:paraId="0B96F6CC" w14:textId="77777777" w:rsidR="006B5EBE" w:rsidRPr="00AA2CD5" w:rsidRDefault="006B5EBE" w:rsidP="006B5EBE">
      <w:pPr>
        <w:spacing w:line="360" w:lineRule="exact"/>
        <w:ind w:leftChars="100" w:left="210" w:firstLineChars="100" w:firstLine="240"/>
        <w:rPr>
          <w:rFonts w:ascii="UD デジタル 教科書体 NK-R" w:eastAsia="UD デジタル 教科書体 NK-R" w:hAnsi="ＭＳ ゴシック"/>
          <w:b/>
          <w:sz w:val="24"/>
          <w:szCs w:val="24"/>
        </w:rPr>
      </w:pPr>
    </w:p>
    <w:p w14:paraId="3986A7B5" w14:textId="77777777" w:rsidR="00AA2CD5" w:rsidRDefault="00514637" w:rsidP="006B5EBE">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lastRenderedPageBreak/>
        <w:t>その際、スポーツツー</w:t>
      </w:r>
      <w:r w:rsidR="00AA2CD5">
        <w:rPr>
          <w:rFonts w:ascii="UD デジタル 教科書体 NK-R" w:eastAsia="UD デジタル 教科書体 NK-R" w:hAnsi="ＭＳ ゴシック" w:hint="eastAsia"/>
          <w:sz w:val="24"/>
          <w:szCs w:val="24"/>
        </w:rPr>
        <w:t>リズムには様々な形があること、様々な形のスポーツツーリズムを創出</w:t>
      </w:r>
      <w:r w:rsidRPr="00AA2CD5">
        <w:rPr>
          <w:rFonts w:ascii="UD デジタル 教科書体 NK-R" w:eastAsia="UD デジタル 教科書体 NK-R" w:hAnsi="ＭＳ ゴシック" w:hint="eastAsia"/>
          <w:sz w:val="24"/>
          <w:szCs w:val="24"/>
        </w:rPr>
        <w:t>できることに留意</w:t>
      </w:r>
      <w:r w:rsidR="00E015F8" w:rsidRPr="00AA2CD5">
        <w:rPr>
          <w:rFonts w:ascii="UD デジタル 教科書体 NK-R" w:eastAsia="UD デジタル 教科書体 NK-R" w:hAnsi="ＭＳ ゴシック" w:hint="eastAsia"/>
          <w:sz w:val="24"/>
          <w:szCs w:val="24"/>
        </w:rPr>
        <w:t>する</w:t>
      </w:r>
      <w:r w:rsidRPr="00AA2CD5">
        <w:rPr>
          <w:rFonts w:ascii="UD デジタル 教科書体 NK-R" w:eastAsia="UD デジタル 教科書体 NK-R" w:hAnsi="ＭＳ ゴシック" w:hint="eastAsia"/>
          <w:sz w:val="24"/>
          <w:szCs w:val="24"/>
        </w:rPr>
        <w:t>。</w:t>
      </w:r>
    </w:p>
    <w:p w14:paraId="7DDC9C0C" w14:textId="77777777" w:rsidR="00AA2CD5" w:rsidRDefault="00E015F8" w:rsidP="006B5EBE">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例えば</w:t>
      </w:r>
      <w:r w:rsidR="0016726F" w:rsidRPr="00AA2CD5">
        <w:rPr>
          <w:rFonts w:ascii="UD デジタル 教科書体 NK-R" w:eastAsia="UD デジタル 教科書体 NK-R" w:hAnsi="ＭＳ ゴシック" w:hint="eastAsia"/>
          <w:sz w:val="24"/>
          <w:szCs w:val="24"/>
        </w:rPr>
        <w:t>、自転車で大阪のベイエリアを巡る、大阪マラソンにランナーやボランティアとして参加する、大阪のスポーツチームの試合を観戦する等スポーツツーリズムには様々な種類が</w:t>
      </w:r>
      <w:r w:rsidR="00284FDB" w:rsidRPr="00AA2CD5">
        <w:rPr>
          <w:rFonts w:ascii="UD デジタル 教科書体 NK-R" w:eastAsia="UD デジタル 教科書体 NK-R" w:hAnsi="ＭＳ ゴシック" w:hint="eastAsia"/>
          <w:sz w:val="24"/>
          <w:szCs w:val="24"/>
        </w:rPr>
        <w:t>あり、旅行としてスポーツをする目的も、スポーツを楽しむことが主目的であったり、スポーツとともに食事を楽しむことが目的であったりと様々である。</w:t>
      </w:r>
    </w:p>
    <w:p w14:paraId="135B7BA3" w14:textId="77777777" w:rsidR="00284FDB" w:rsidRPr="00AA2CD5" w:rsidRDefault="002E7683" w:rsidP="006B5EBE">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様々な形のスポーツツーリズムを創出していくため</w:t>
      </w:r>
      <w:r w:rsidR="00935188">
        <w:rPr>
          <w:rFonts w:ascii="UD デジタル 教科書体 NK-R" w:eastAsia="UD デジタル 教科書体 NK-R" w:hAnsi="ＭＳ ゴシック" w:hint="eastAsia"/>
          <w:sz w:val="24"/>
          <w:szCs w:val="24"/>
        </w:rPr>
        <w:t>には</w:t>
      </w:r>
      <w:r w:rsidR="00284FDB" w:rsidRPr="00AA2CD5">
        <w:rPr>
          <w:rFonts w:ascii="UD デジタル 教科書体 NK-R" w:eastAsia="UD デジタル 教科書体 NK-R" w:hAnsi="ＭＳ ゴシック" w:hint="eastAsia"/>
          <w:sz w:val="24"/>
          <w:szCs w:val="24"/>
        </w:rPr>
        <w:t>、出張で訪れた後でスポーツ観戦をする、</w:t>
      </w:r>
      <w:r w:rsidR="00500C40" w:rsidRPr="00AA2CD5">
        <w:rPr>
          <w:rFonts w:ascii="UD デジタル 教科書体 NK-R" w:eastAsia="UD デジタル 教科書体 NK-R" w:hAnsi="ＭＳ ゴシック" w:hint="eastAsia"/>
          <w:sz w:val="24"/>
          <w:szCs w:val="24"/>
        </w:rPr>
        <w:t>大阪マラソンに参加した翌日に観光名所を巡る、</w:t>
      </w:r>
      <w:r w:rsidR="00284FDB" w:rsidRPr="00AA2CD5">
        <w:rPr>
          <w:rFonts w:ascii="UD デジタル 教科書体 NK-R" w:eastAsia="UD デジタル 教科書体 NK-R" w:hAnsi="ＭＳ ゴシック" w:hint="eastAsia"/>
          <w:sz w:val="24"/>
          <w:szCs w:val="24"/>
        </w:rPr>
        <w:t>ハイキングとスポーツ観戦のように</w:t>
      </w:r>
      <w:r w:rsidR="00935188">
        <w:rPr>
          <w:rFonts w:ascii="UD デジタル 教科書体 NK-R" w:eastAsia="UD デジタル 教科書体 NK-R" w:hAnsi="ＭＳ ゴシック" w:hint="eastAsia"/>
          <w:sz w:val="24"/>
          <w:szCs w:val="24"/>
        </w:rPr>
        <w:t>複数の</w:t>
      </w:r>
      <w:r w:rsidR="00284FDB" w:rsidRPr="00AA2CD5">
        <w:rPr>
          <w:rFonts w:ascii="UD デジタル 教科書体 NK-R" w:eastAsia="UD デジタル 教科書体 NK-R" w:hAnsi="ＭＳ ゴシック" w:hint="eastAsia"/>
          <w:sz w:val="24"/>
          <w:szCs w:val="24"/>
        </w:rPr>
        <w:t>スポーツを楽しむ</w:t>
      </w:r>
      <w:r w:rsidR="00B0020B" w:rsidRPr="00AA2CD5">
        <w:rPr>
          <w:rFonts w:ascii="UD デジタル 教科書体 NK-R" w:eastAsia="UD デジタル 教科書体 NK-R" w:hAnsi="ＭＳ ゴシック" w:hint="eastAsia"/>
          <w:sz w:val="24"/>
          <w:szCs w:val="24"/>
        </w:rPr>
        <w:t>など</w:t>
      </w:r>
      <w:r w:rsidR="00284FDB" w:rsidRPr="00AA2CD5">
        <w:rPr>
          <w:rFonts w:ascii="UD デジタル 教科書体 NK-R" w:eastAsia="UD デジタル 教科書体 NK-R" w:hAnsi="ＭＳ ゴシック" w:hint="eastAsia"/>
          <w:sz w:val="24"/>
          <w:szCs w:val="24"/>
        </w:rPr>
        <w:t>、人々が</w:t>
      </w:r>
      <w:r w:rsidR="00500C40" w:rsidRPr="00AA2CD5">
        <w:rPr>
          <w:rFonts w:ascii="UD デジタル 教科書体 NK-R" w:eastAsia="UD デジタル 教科書体 NK-R" w:hAnsi="ＭＳ ゴシック" w:hint="eastAsia"/>
          <w:sz w:val="24"/>
          <w:szCs w:val="24"/>
        </w:rPr>
        <w:t>滞在時間を延ばし、</w:t>
      </w:r>
      <w:r w:rsidR="00284FDB" w:rsidRPr="00AA2CD5">
        <w:rPr>
          <w:rFonts w:ascii="UD デジタル 教科書体 NK-R" w:eastAsia="UD デジタル 教科書体 NK-R" w:hAnsi="ＭＳ ゴシック" w:hint="eastAsia"/>
          <w:sz w:val="24"/>
          <w:szCs w:val="24"/>
        </w:rPr>
        <w:t>多様な</w:t>
      </w:r>
      <w:r w:rsidR="007949AF" w:rsidRPr="00AA2CD5">
        <w:rPr>
          <w:rFonts w:ascii="UD デジタル 教科書体 NK-R" w:eastAsia="UD デジタル 教科書体 NK-R" w:hAnsi="ＭＳ ゴシック" w:hint="eastAsia"/>
          <w:sz w:val="24"/>
          <w:szCs w:val="24"/>
        </w:rPr>
        <w:t>観光行動を</w:t>
      </w:r>
      <w:r w:rsidR="00935188">
        <w:rPr>
          <w:rFonts w:ascii="UD デジタル 教科書体 NK-R" w:eastAsia="UD デジタル 教科書体 NK-R" w:hAnsi="ＭＳ ゴシック" w:hint="eastAsia"/>
          <w:sz w:val="24"/>
          <w:szCs w:val="24"/>
        </w:rPr>
        <w:t>とれるよう促す仕組みづくりが重要</w:t>
      </w:r>
      <w:r w:rsidR="00625507">
        <w:rPr>
          <w:rFonts w:ascii="UD デジタル 教科書体 NK-R" w:eastAsia="UD デジタル 教科書体 NK-R" w:hAnsi="ＭＳ ゴシック" w:hint="eastAsia"/>
          <w:sz w:val="24"/>
          <w:szCs w:val="24"/>
        </w:rPr>
        <w:t>である</w:t>
      </w:r>
      <w:r w:rsidR="00E365EE" w:rsidRPr="00AA2CD5">
        <w:rPr>
          <w:rFonts w:ascii="UD デジタル 教科書体 NK-R" w:eastAsia="UD デジタル 教科書体 NK-R" w:hAnsi="ＭＳ ゴシック" w:hint="eastAsia"/>
          <w:sz w:val="24"/>
          <w:szCs w:val="24"/>
        </w:rPr>
        <w:t>。</w:t>
      </w:r>
    </w:p>
    <w:p w14:paraId="37A2D8AF" w14:textId="77777777" w:rsidR="002E7683" w:rsidRPr="002E7683" w:rsidRDefault="002E7683" w:rsidP="002E7683">
      <w:pPr>
        <w:spacing w:line="360" w:lineRule="exact"/>
        <w:rPr>
          <w:rFonts w:ascii="UD デジタル 教科書体 NK-R" w:eastAsia="UD デジタル 教科書体 NK-R" w:hAnsi="ＭＳ ゴシック"/>
          <w:sz w:val="24"/>
          <w:szCs w:val="24"/>
        </w:rPr>
      </w:pPr>
    </w:p>
    <w:p w14:paraId="7D5F7B73" w14:textId="77777777" w:rsidR="002E7683" w:rsidRDefault="002E7683" w:rsidP="006B5EBE">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また、</w:t>
      </w:r>
      <w:r w:rsidR="00C723B8" w:rsidRPr="00AA2CD5">
        <w:rPr>
          <w:rFonts w:ascii="UD デジタル 教科書体 NK-R" w:eastAsia="UD デジタル 教科書体 NK-R" w:hAnsi="ＭＳ ゴシック" w:hint="eastAsia"/>
          <w:sz w:val="24"/>
          <w:szCs w:val="24"/>
        </w:rPr>
        <w:t>府内には、トップスポーツチーム、大規模スポーツ施設、サイクリングやアウトドアスポーツが楽しめる自然環境、大阪マラソンといったスポーツイベント等多様なスポーツ資源が存在するとともに、観光・食等スポーツ以外の強みもある。</w:t>
      </w:r>
    </w:p>
    <w:p w14:paraId="530FEEBA" w14:textId="77777777" w:rsidR="00C723B8" w:rsidRPr="00AA2CD5" w:rsidRDefault="00935188" w:rsidP="006B5EBE">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w:t>
      </w:r>
      <w:r w:rsidR="00C723B8" w:rsidRPr="00AA2CD5">
        <w:rPr>
          <w:rFonts w:ascii="UD デジタル 教科書体 NK-R" w:eastAsia="UD デジタル 教科書体 NK-R" w:hAnsi="ＭＳ ゴシック" w:hint="eastAsia"/>
          <w:sz w:val="24"/>
          <w:szCs w:val="24"/>
        </w:rPr>
        <w:t>れらの強みを活かして、サイクルツーリズム、アーバンスポーツツーリズム、アウトドアツーリズム等様々な</w:t>
      </w:r>
      <w:r w:rsidR="00707546" w:rsidRPr="00AA2CD5">
        <w:rPr>
          <w:rFonts w:ascii="UD デジタル 教科書体 NK-R" w:eastAsia="UD デジタル 教科書体 NK-R" w:hAnsi="ＭＳ ゴシック" w:hint="eastAsia"/>
          <w:sz w:val="24"/>
          <w:szCs w:val="24"/>
        </w:rPr>
        <w:t>形のスポーツツーリズム</w:t>
      </w:r>
      <w:r w:rsidR="002500B2">
        <w:rPr>
          <w:rFonts w:ascii="UD デジタル 教科書体 NK-R" w:eastAsia="UD デジタル 教科書体 NK-R" w:hAnsi="ＭＳ ゴシック" w:hint="eastAsia"/>
          <w:sz w:val="24"/>
          <w:szCs w:val="24"/>
        </w:rPr>
        <w:t>を推進し</w:t>
      </w:r>
      <w:r w:rsidR="00707546" w:rsidRPr="00AA2CD5">
        <w:rPr>
          <w:rFonts w:ascii="UD デジタル 教科書体 NK-R" w:eastAsia="UD デジタル 教科書体 NK-R" w:hAnsi="ＭＳ ゴシック" w:hint="eastAsia"/>
          <w:sz w:val="24"/>
          <w:szCs w:val="24"/>
        </w:rPr>
        <w:t>、人とまちを活性化</w:t>
      </w:r>
      <w:r w:rsidR="001D288E" w:rsidRPr="00AA2CD5">
        <w:rPr>
          <w:rFonts w:ascii="UD デジタル 教科書体 NK-R" w:eastAsia="UD デジタル 教科書体 NK-R" w:hAnsi="ＭＳ ゴシック" w:hint="eastAsia"/>
          <w:sz w:val="24"/>
          <w:szCs w:val="24"/>
        </w:rPr>
        <w:t>させることに取り組んでいく</w:t>
      </w:r>
      <w:r w:rsidR="00C723B8" w:rsidRPr="00AA2CD5">
        <w:rPr>
          <w:rFonts w:ascii="UD デジタル 教科書体 NK-R" w:eastAsia="UD デジタル 教科書体 NK-R" w:hAnsi="ＭＳ ゴシック" w:hint="eastAsia"/>
          <w:sz w:val="24"/>
          <w:szCs w:val="24"/>
        </w:rPr>
        <w:t>。</w:t>
      </w:r>
    </w:p>
    <w:p w14:paraId="25462A77" w14:textId="77777777" w:rsidR="002E7683" w:rsidRDefault="002E7683" w:rsidP="002E7683">
      <w:pPr>
        <w:spacing w:line="360" w:lineRule="exact"/>
        <w:rPr>
          <w:rFonts w:ascii="UD デジタル 教科書体 NK-R" w:eastAsia="UD デジタル 教科書体 NK-R" w:hAnsi="ＭＳ ゴシック"/>
          <w:sz w:val="24"/>
          <w:szCs w:val="24"/>
        </w:rPr>
      </w:pPr>
    </w:p>
    <w:p w14:paraId="0FD7E95B" w14:textId="77777777" w:rsidR="00025C97" w:rsidRPr="00AA2CD5" w:rsidRDefault="002E7683" w:rsidP="006B5EBE">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加えて</w:t>
      </w:r>
      <w:r w:rsidR="00E015F8" w:rsidRPr="00AA2CD5">
        <w:rPr>
          <w:rFonts w:ascii="UD デジタル 教科書体 NK-R" w:eastAsia="UD デジタル 教科書体 NK-R" w:hAnsi="ＭＳ ゴシック" w:hint="eastAsia"/>
          <w:sz w:val="24"/>
          <w:szCs w:val="24"/>
        </w:rPr>
        <w:t>、スポーツツーリズムの推進にあたっては</w:t>
      </w:r>
      <w:r w:rsidR="00707546" w:rsidRPr="00AA2CD5">
        <w:rPr>
          <w:rFonts w:ascii="UD デジタル 教科書体 NK-R" w:eastAsia="UD デジタル 教科書体 NK-R" w:hAnsi="ＭＳ ゴシック" w:hint="eastAsia"/>
          <w:sz w:val="24"/>
          <w:szCs w:val="24"/>
        </w:rPr>
        <w:t>、誰一人取り残さない持続可能な社会の実現を</w:t>
      </w:r>
      <w:r w:rsidR="001D288E" w:rsidRPr="00AA2CD5">
        <w:rPr>
          <w:rFonts w:ascii="UD デジタル 教科書体 NK-R" w:eastAsia="UD デジタル 教科書体 NK-R" w:hAnsi="ＭＳ ゴシック" w:hint="eastAsia"/>
          <w:sz w:val="24"/>
          <w:szCs w:val="24"/>
        </w:rPr>
        <w:t>めざし、障がいの</w:t>
      </w:r>
      <w:r w:rsidR="00935188">
        <w:rPr>
          <w:rFonts w:ascii="UD デジタル 教科書体 NK-R" w:eastAsia="UD デジタル 教科書体 NK-R" w:hAnsi="ＭＳ ゴシック" w:hint="eastAsia"/>
          <w:sz w:val="24"/>
          <w:szCs w:val="24"/>
        </w:rPr>
        <w:t>有無にかかわらず</w:t>
      </w:r>
      <w:r w:rsidR="002500B2">
        <w:rPr>
          <w:rFonts w:ascii="UD デジタル 教科書体 NK-R" w:eastAsia="UD デジタル 教科書体 NK-R" w:hAnsi="ＭＳ ゴシック" w:hint="eastAsia"/>
          <w:sz w:val="24"/>
          <w:szCs w:val="24"/>
        </w:rPr>
        <w:t>、</w:t>
      </w:r>
      <w:r w:rsidR="007D2F8C" w:rsidRPr="00AA2CD5">
        <w:rPr>
          <w:rFonts w:ascii="UD デジタル 教科書体 NK-R" w:eastAsia="UD デジタル 教科書体 NK-R" w:hAnsi="ＭＳ ゴシック" w:hint="eastAsia"/>
          <w:sz w:val="24"/>
          <w:szCs w:val="24"/>
        </w:rPr>
        <w:t>ともに</w:t>
      </w:r>
      <w:r w:rsidR="0033091F" w:rsidRPr="00AA2CD5">
        <w:rPr>
          <w:rFonts w:ascii="UD デジタル 教科書体 NK-R" w:eastAsia="UD デジタル 教科書体 NK-R" w:hAnsi="ＭＳ ゴシック" w:hint="eastAsia"/>
          <w:sz w:val="24"/>
          <w:szCs w:val="24"/>
        </w:rPr>
        <w:t>スポーツを体験できるスポーツツーリズム</w:t>
      </w:r>
      <w:r w:rsidR="001D288E" w:rsidRPr="00AA2CD5">
        <w:rPr>
          <w:rFonts w:ascii="UD デジタル 教科書体 NK-R" w:eastAsia="UD デジタル 教科書体 NK-R" w:hAnsi="ＭＳ ゴシック" w:hint="eastAsia"/>
          <w:sz w:val="24"/>
          <w:szCs w:val="24"/>
        </w:rPr>
        <w:t>や、</w:t>
      </w:r>
      <w:r w:rsidR="00C3047D" w:rsidRPr="00C3047D">
        <w:rPr>
          <w:rFonts w:ascii="UD デジタル 教科書体 NK-R" w:eastAsia="UD デジタル 教科書体 NK-R" w:hAnsi="ＭＳ ゴシック" w:hint="eastAsia"/>
          <w:sz w:val="24"/>
          <w:szCs w:val="24"/>
        </w:rPr>
        <w:t>二酸化炭素排出に関連する人の移動を伴う</w:t>
      </w:r>
      <w:r w:rsidR="00C3047D">
        <w:rPr>
          <w:rFonts w:ascii="UD デジタル 教科書体 NK-R" w:eastAsia="UD デジタル 教科書体 NK-R" w:hAnsi="ＭＳ ゴシック" w:hint="eastAsia"/>
          <w:sz w:val="24"/>
          <w:szCs w:val="24"/>
        </w:rPr>
        <w:t>ことに対し、</w:t>
      </w:r>
      <w:r w:rsidR="00C3047D" w:rsidRPr="00C3047D">
        <w:rPr>
          <w:rFonts w:ascii="UD デジタル 教科書体 NK-R" w:eastAsia="UD デジタル 教科書体 NK-R" w:hAnsi="ＭＳ ゴシック" w:hint="eastAsia"/>
          <w:sz w:val="24"/>
          <w:szCs w:val="24"/>
        </w:rPr>
        <w:t>世界的な脱炭素化の観点から</w:t>
      </w:r>
      <w:r w:rsidR="00C3047D">
        <w:rPr>
          <w:rFonts w:ascii="UD デジタル 教科書体 NK-R" w:eastAsia="UD デジタル 教科書体 NK-R" w:hAnsi="ＭＳ ゴシック" w:hint="eastAsia"/>
          <w:sz w:val="24"/>
          <w:szCs w:val="24"/>
        </w:rPr>
        <w:t>、</w:t>
      </w:r>
      <w:r w:rsidR="0033091F" w:rsidRPr="00AA2CD5">
        <w:rPr>
          <w:rFonts w:ascii="UD デジタル 教科書体 NK-R" w:eastAsia="UD デジタル 教科書体 NK-R" w:hAnsi="ＭＳ ゴシック" w:hint="eastAsia"/>
          <w:sz w:val="24"/>
          <w:szCs w:val="24"/>
        </w:rPr>
        <w:t>自転車を活用した</w:t>
      </w:r>
      <w:r w:rsidR="001D288E" w:rsidRPr="00AA2CD5">
        <w:rPr>
          <w:rFonts w:ascii="UD デジタル 教科書体 NK-R" w:eastAsia="UD デジタル 教科書体 NK-R" w:hAnsi="ＭＳ ゴシック" w:hint="eastAsia"/>
          <w:sz w:val="24"/>
          <w:szCs w:val="24"/>
        </w:rPr>
        <w:t>サイクルツーリズムのように</w:t>
      </w:r>
      <w:r w:rsidR="0033091F" w:rsidRPr="00AA2CD5">
        <w:rPr>
          <w:rFonts w:ascii="UD デジタル 教科書体 NK-R" w:eastAsia="UD デジタル 教科書体 NK-R" w:hAnsi="ＭＳ ゴシック" w:hint="eastAsia"/>
          <w:sz w:val="24"/>
          <w:szCs w:val="24"/>
        </w:rPr>
        <w:t>、「10　不平等」「13　気候変動」といった</w:t>
      </w:r>
      <w:r w:rsidR="0007528B" w:rsidRPr="00AA2CD5">
        <w:rPr>
          <w:rFonts w:ascii="UD デジタル 教科書体 NK-R" w:eastAsia="UD デジタル 教科書体 NK-R" w:hAnsi="ＭＳ ゴシック" w:hint="eastAsia"/>
          <w:sz w:val="24"/>
          <w:szCs w:val="24"/>
        </w:rPr>
        <w:t>ＳＤＧｓ</w:t>
      </w:r>
      <w:r w:rsidR="001D288E" w:rsidRPr="00AA2CD5">
        <w:rPr>
          <w:rFonts w:ascii="UD デジタル 教科書体 NK-R" w:eastAsia="UD デジタル 教科書体 NK-R" w:hAnsi="ＭＳ ゴシック" w:hint="eastAsia"/>
          <w:sz w:val="24"/>
          <w:szCs w:val="24"/>
        </w:rPr>
        <w:t>にも配慮した取組が求められる。</w:t>
      </w:r>
    </w:p>
    <w:p w14:paraId="691FFE87" w14:textId="77777777" w:rsidR="002500B2" w:rsidRDefault="002500B2" w:rsidP="002500B2">
      <w:pPr>
        <w:spacing w:line="360" w:lineRule="exact"/>
        <w:rPr>
          <w:rFonts w:ascii="UD デジタル 教科書体 NK-R" w:eastAsia="UD デジタル 教科書体 NK-R" w:hAnsi="ＭＳ ゴシック"/>
          <w:sz w:val="24"/>
          <w:szCs w:val="24"/>
        </w:rPr>
      </w:pPr>
    </w:p>
    <w:p w14:paraId="0B748346" w14:textId="77777777" w:rsidR="00836183" w:rsidRPr="00AA2CD5" w:rsidRDefault="00E015F8" w:rsidP="006B5EBE">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以上を踏まえ、</w:t>
      </w:r>
      <w:r w:rsidR="002B2112" w:rsidRPr="00AA2CD5">
        <w:rPr>
          <w:rFonts w:ascii="UD デジタル 教科書体 NK-R" w:eastAsia="UD デジタル 教科書体 NK-R" w:hAnsi="ＭＳ ゴシック" w:hint="eastAsia"/>
          <w:sz w:val="24"/>
          <w:szCs w:val="24"/>
        </w:rPr>
        <w:t>大阪スポーツコミッション（</w:t>
      </w:r>
      <w:r w:rsidR="00476448" w:rsidRPr="00AA2CD5">
        <w:rPr>
          <w:rFonts w:ascii="UD デジタル 教科書体 NK-R" w:eastAsia="UD デジタル 教科書体 NK-R" w:hAnsi="ＭＳ ゴシック" w:hint="eastAsia"/>
          <w:sz w:val="24"/>
          <w:szCs w:val="24"/>
        </w:rPr>
        <w:t>OSAKA SPORTS PROJECT</w:t>
      </w:r>
      <w:r w:rsidR="002B2112" w:rsidRPr="00AA2CD5">
        <w:rPr>
          <w:rFonts w:ascii="UD デジタル 教科書体 NK-R" w:eastAsia="UD デジタル 教科書体 NK-R" w:hAnsi="ＭＳ ゴシック" w:hint="eastAsia"/>
          <w:sz w:val="24"/>
          <w:szCs w:val="24"/>
        </w:rPr>
        <w:t>）を</w:t>
      </w:r>
      <w:r w:rsidR="002500B2">
        <w:rPr>
          <w:rFonts w:ascii="UD デジタル 教科書体 NK-R" w:eastAsia="UD デジタル 教科書体 NK-R" w:hAnsi="ＭＳ ゴシック" w:hint="eastAsia"/>
          <w:sz w:val="24"/>
          <w:szCs w:val="24"/>
        </w:rPr>
        <w:t>中心</w:t>
      </w:r>
      <w:r w:rsidR="00920E7A" w:rsidRPr="00AA2CD5">
        <w:rPr>
          <w:rFonts w:ascii="UD デジタル 教科書体 NK-R" w:eastAsia="UD デジタル 教科書体 NK-R" w:hAnsi="ＭＳ ゴシック" w:hint="eastAsia"/>
          <w:sz w:val="24"/>
          <w:szCs w:val="24"/>
        </w:rPr>
        <w:t>として</w:t>
      </w:r>
      <w:r w:rsidR="002B2112" w:rsidRPr="00AA2CD5">
        <w:rPr>
          <w:rFonts w:ascii="UD デジタル 教科書体 NK-R" w:eastAsia="UD デジタル 教科書体 NK-R" w:hAnsi="ＭＳ ゴシック" w:hint="eastAsia"/>
          <w:sz w:val="24"/>
          <w:szCs w:val="24"/>
        </w:rPr>
        <w:t>、市町村や大阪観光局等多様な主体と連携しながら、</w:t>
      </w:r>
      <w:r w:rsidR="00920E7A" w:rsidRPr="00AA2CD5">
        <w:rPr>
          <w:rFonts w:ascii="UD デジタル 教科書体 NK-R" w:eastAsia="UD デジタル 教科書体 NK-R" w:hAnsi="ＭＳ ゴシック" w:hint="eastAsia"/>
          <w:sz w:val="24"/>
          <w:szCs w:val="24"/>
        </w:rPr>
        <w:t>様々な形の</w:t>
      </w:r>
      <w:r w:rsidR="002B2112" w:rsidRPr="00AA2CD5">
        <w:rPr>
          <w:rFonts w:ascii="UD デジタル 教科書体 NK-R" w:eastAsia="UD デジタル 教科書体 NK-R" w:hAnsi="ＭＳ ゴシック" w:hint="eastAsia"/>
          <w:sz w:val="24"/>
          <w:szCs w:val="24"/>
        </w:rPr>
        <w:t>スポーツツーリズム</w:t>
      </w:r>
      <w:r w:rsidR="00920E7A" w:rsidRPr="00AA2CD5">
        <w:rPr>
          <w:rFonts w:ascii="UD デジタル 教科書体 NK-R" w:eastAsia="UD デジタル 教科書体 NK-R" w:hAnsi="ＭＳ ゴシック" w:hint="eastAsia"/>
          <w:sz w:val="24"/>
          <w:szCs w:val="24"/>
        </w:rPr>
        <w:t>の</w:t>
      </w:r>
      <w:r w:rsidR="002B2112" w:rsidRPr="00AA2CD5">
        <w:rPr>
          <w:rFonts w:ascii="UD デジタル 教科書体 NK-R" w:eastAsia="UD デジタル 教科書体 NK-R" w:hAnsi="ＭＳ ゴシック" w:hint="eastAsia"/>
          <w:sz w:val="24"/>
          <w:szCs w:val="24"/>
        </w:rPr>
        <w:t>推進に取り組んでいく。</w:t>
      </w:r>
    </w:p>
    <w:p w14:paraId="0FDCBC12" w14:textId="77777777" w:rsidR="001D288E" w:rsidRPr="00AA2CD5" w:rsidRDefault="001D288E" w:rsidP="00AA2CD5">
      <w:pPr>
        <w:spacing w:line="360" w:lineRule="exact"/>
        <w:rPr>
          <w:rFonts w:ascii="UD デジタル 教科書体 NK-R" w:eastAsia="UD デジタル 教科書体 NK-R" w:hAnsi="ＭＳ ゴシック"/>
          <w:b/>
          <w:sz w:val="24"/>
          <w:szCs w:val="24"/>
        </w:rPr>
      </w:pPr>
    </w:p>
    <w:p w14:paraId="2227B564" w14:textId="77777777" w:rsidR="000A6A73" w:rsidRPr="00AA2CD5" w:rsidRDefault="000A6A73" w:rsidP="002500B2">
      <w:pPr>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b/>
          <w:sz w:val="24"/>
          <w:szCs w:val="24"/>
        </w:rPr>
        <w:t>２</w:t>
      </w:r>
      <w:r w:rsidR="006D49A8" w:rsidRPr="00AA2CD5">
        <w:rPr>
          <w:rFonts w:ascii="UD デジタル 教科書体 NK-R" w:eastAsia="UD デジタル 教科書体 NK-R" w:hAnsi="ＭＳ ゴシック" w:hint="eastAsia"/>
          <w:b/>
          <w:sz w:val="24"/>
          <w:szCs w:val="24"/>
        </w:rPr>
        <w:t xml:space="preserve">　</w:t>
      </w:r>
      <w:r w:rsidR="00707705" w:rsidRPr="00AA2CD5">
        <w:rPr>
          <w:rFonts w:ascii="UD デジタル 教科書体 NK-R" w:eastAsia="UD デジタル 教科書体 NK-R" w:hAnsi="ＭＳ ゴシック" w:hint="eastAsia"/>
          <w:b/>
          <w:sz w:val="24"/>
          <w:szCs w:val="24"/>
        </w:rPr>
        <w:t>スポーツコミッションによる活力あるまちづくりの推進</w:t>
      </w:r>
    </w:p>
    <w:p w14:paraId="68666F4E" w14:textId="77777777" w:rsidR="00166397" w:rsidRPr="00AA2CD5" w:rsidRDefault="00166397" w:rsidP="006B5EBE">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第３期</w:t>
      </w:r>
      <w:r w:rsidR="00033EDB">
        <w:rPr>
          <w:rFonts w:ascii="UD デジタル 教科書体 NK-R" w:eastAsia="UD デジタル 教科書体 NK-R" w:hAnsi="ＭＳ ゴシック" w:hint="eastAsia"/>
          <w:sz w:val="24"/>
          <w:szCs w:val="24"/>
        </w:rPr>
        <w:t>スポーツ基本</w:t>
      </w:r>
      <w:r w:rsidRPr="00AA2CD5">
        <w:rPr>
          <w:rFonts w:ascii="UD デジタル 教科書体 NK-R" w:eastAsia="UD デジタル 教科書体 NK-R" w:hAnsi="ＭＳ ゴシック" w:hint="eastAsia"/>
          <w:sz w:val="24"/>
          <w:szCs w:val="24"/>
        </w:rPr>
        <w:t>計画では、</w:t>
      </w:r>
      <w:r w:rsidR="002500B2">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地域スポーツコミッション</w:t>
      </w:r>
      <w:r w:rsidR="002500B2">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は、スポーツツーリズム推進の担い手と位置付けられ、</w:t>
      </w:r>
      <w:r w:rsidR="001F0125" w:rsidRPr="00AA2CD5">
        <w:rPr>
          <w:rFonts w:ascii="UD デジタル 教科書体 NK-R" w:eastAsia="UD デジタル 教科書体 NK-R" w:hAnsi="ＭＳ ゴシック" w:hint="eastAsia"/>
          <w:sz w:val="24"/>
          <w:szCs w:val="24"/>
        </w:rPr>
        <w:t>地域外からの誘客を図る活動に加え、地域向け住民サービスの充実など地域から求められる役割を果たすことが期待され</w:t>
      </w:r>
      <w:r w:rsidR="004851FB" w:rsidRPr="00AA2CD5">
        <w:rPr>
          <w:rFonts w:ascii="UD デジタル 教科書体 NK-R" w:eastAsia="UD デジタル 教科書体 NK-R" w:hAnsi="ＭＳ ゴシック" w:hint="eastAsia"/>
          <w:sz w:val="24"/>
          <w:szCs w:val="24"/>
        </w:rPr>
        <w:t>ている</w:t>
      </w:r>
      <w:r w:rsidR="001F0125" w:rsidRPr="00AA2CD5">
        <w:rPr>
          <w:rFonts w:ascii="UD デジタル 教科書体 NK-R" w:eastAsia="UD デジタル 教科書体 NK-R" w:hAnsi="ＭＳ ゴシック" w:hint="eastAsia"/>
          <w:sz w:val="24"/>
          <w:szCs w:val="24"/>
        </w:rPr>
        <w:t>。また、スポーツによる地方創生、まちづく</w:t>
      </w:r>
      <w:r w:rsidR="002500B2">
        <w:rPr>
          <w:rFonts w:ascii="UD デジタル 教科書体 NK-R" w:eastAsia="UD デジタル 教科書体 NK-R" w:hAnsi="ＭＳ ゴシック" w:hint="eastAsia"/>
          <w:sz w:val="24"/>
          <w:szCs w:val="24"/>
        </w:rPr>
        <w:t>りにあ</w:t>
      </w:r>
      <w:r w:rsidR="001F0125" w:rsidRPr="00AA2CD5">
        <w:rPr>
          <w:rFonts w:ascii="UD デジタル 教科書体 NK-R" w:eastAsia="UD デジタル 教科書体 NK-R" w:hAnsi="ＭＳ ゴシック" w:hint="eastAsia"/>
          <w:sz w:val="24"/>
          <w:szCs w:val="24"/>
        </w:rPr>
        <w:t>たっては、スポーツを活用した地域の社会</w:t>
      </w:r>
      <w:r w:rsidR="004851FB" w:rsidRPr="00AA2CD5">
        <w:rPr>
          <w:rFonts w:ascii="UD デジタル 教科書体 NK-R" w:eastAsia="UD デジタル 教科書体 NK-R" w:hAnsi="ＭＳ ゴシック" w:hint="eastAsia"/>
          <w:sz w:val="24"/>
          <w:szCs w:val="24"/>
        </w:rPr>
        <w:t>課題の解決を促進することで、スポーツが地域・社会に貢献することが政策目標に掲げられている。</w:t>
      </w:r>
    </w:p>
    <w:p w14:paraId="3CC8E318" w14:textId="77777777" w:rsidR="004851FB" w:rsidRPr="00AA2CD5" w:rsidRDefault="004851FB" w:rsidP="00AA2CD5">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p>
    <w:p w14:paraId="01BCEECF" w14:textId="77777777" w:rsidR="004851FB" w:rsidRPr="00AA2CD5" w:rsidRDefault="000D7261" w:rsidP="006B5EBE">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大阪</w:t>
      </w:r>
      <w:r w:rsidR="00707705" w:rsidRPr="00AA2CD5">
        <w:rPr>
          <w:rFonts w:ascii="UD デジタル 教科書体 NK-R" w:eastAsia="UD デジタル 教科書体 NK-R" w:hAnsi="ＭＳ ゴシック" w:hint="eastAsia"/>
          <w:sz w:val="24"/>
          <w:szCs w:val="24"/>
        </w:rPr>
        <w:t>スポーツコミッション（</w:t>
      </w:r>
      <w:r w:rsidR="00476448" w:rsidRPr="00AA2CD5">
        <w:rPr>
          <w:rFonts w:ascii="UD デジタル 教科書体 NK-R" w:eastAsia="UD デジタル 教科書体 NK-R" w:hAnsi="ＭＳ ゴシック" w:hint="eastAsia"/>
          <w:sz w:val="24"/>
          <w:szCs w:val="24"/>
        </w:rPr>
        <w:t>OSAKA SPORTS PROJECT</w:t>
      </w:r>
      <w:r w:rsidR="00707705" w:rsidRPr="00AA2CD5">
        <w:rPr>
          <w:rFonts w:ascii="UD デジタル 教科書体 NK-R" w:eastAsia="UD デジタル 教科書体 NK-R" w:hAnsi="ＭＳ ゴシック" w:hint="eastAsia"/>
          <w:sz w:val="24"/>
          <w:szCs w:val="24"/>
        </w:rPr>
        <w:t>）</w:t>
      </w:r>
      <w:r w:rsidR="00935188">
        <w:rPr>
          <w:rFonts w:ascii="UD デジタル 教科書体 NK-R" w:eastAsia="UD デジタル 教科書体 NK-R" w:hAnsi="ＭＳ ゴシック" w:hint="eastAsia"/>
          <w:sz w:val="24"/>
          <w:szCs w:val="24"/>
        </w:rPr>
        <w:t>においても</w:t>
      </w:r>
      <w:r w:rsidR="003C59FE" w:rsidRPr="00AA2CD5">
        <w:rPr>
          <w:rFonts w:ascii="UD デジタル 教科書体 NK-R" w:eastAsia="UD デジタル 教科書体 NK-R" w:hAnsi="ＭＳ ゴシック" w:hint="eastAsia"/>
          <w:sz w:val="24"/>
          <w:szCs w:val="24"/>
        </w:rPr>
        <w:t>、</w:t>
      </w:r>
      <w:r w:rsidR="00AC4D04">
        <w:rPr>
          <w:rFonts w:ascii="UD デジタル 教科書体 NK-R" w:eastAsia="UD デジタル 教科書体 NK-R" w:hAnsi="ＭＳ ゴシック" w:hint="eastAsia"/>
          <w:sz w:val="24"/>
          <w:szCs w:val="24"/>
        </w:rPr>
        <w:t>府民のスポーツに対する関心</w:t>
      </w:r>
      <w:r w:rsidR="004851FB" w:rsidRPr="00AA2CD5">
        <w:rPr>
          <w:rFonts w:ascii="UD デジタル 教科書体 NK-R" w:eastAsia="UD デジタル 教科書体 NK-R" w:hAnsi="ＭＳ ゴシック" w:hint="eastAsia"/>
          <w:sz w:val="24"/>
          <w:szCs w:val="24"/>
        </w:rPr>
        <w:t>を一層高め、スポーツを楽しめる時間と場所の提供を通じて、生涯スポーツの推進を図るとともに、スポーツツーリズムの推進を通じて、活力あるまちづくりに資することを目的としている。</w:t>
      </w:r>
    </w:p>
    <w:p w14:paraId="48221B91" w14:textId="77777777" w:rsidR="00920E7A" w:rsidRPr="00AA2CD5" w:rsidRDefault="00033EDB" w:rsidP="006B5EBE">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lastRenderedPageBreak/>
        <w:t>トップスポーツチーム、スポーツ団体や経済団体等と一体とな</w:t>
      </w:r>
      <w:r>
        <w:rPr>
          <w:rFonts w:ascii="UD デジタル 教科書体 NK-R" w:eastAsia="UD デジタル 教科書体 NK-R" w:hAnsi="ＭＳ ゴシック" w:hint="eastAsia"/>
          <w:sz w:val="24"/>
          <w:szCs w:val="24"/>
        </w:rPr>
        <w:t>って組織した</w:t>
      </w:r>
      <w:r w:rsidR="004851FB" w:rsidRPr="00AA2CD5">
        <w:rPr>
          <w:rFonts w:ascii="UD デジタル 教科書体 NK-R" w:eastAsia="UD デジタル 教科書体 NK-R" w:hAnsi="ＭＳ ゴシック" w:hint="eastAsia"/>
          <w:sz w:val="24"/>
          <w:szCs w:val="24"/>
        </w:rPr>
        <w:t>大阪スポーツコミッション（</w:t>
      </w:r>
      <w:r w:rsidR="00476448" w:rsidRPr="00AA2CD5">
        <w:rPr>
          <w:rFonts w:ascii="UD デジタル 教科書体 NK-R" w:eastAsia="UD デジタル 教科書体 NK-R" w:hAnsi="ＭＳ ゴシック" w:hint="eastAsia"/>
          <w:sz w:val="24"/>
          <w:szCs w:val="24"/>
        </w:rPr>
        <w:t>OSAKA SPORTS PROJECT</w:t>
      </w:r>
      <w:r w:rsidR="004851FB" w:rsidRPr="00AA2CD5">
        <w:rPr>
          <w:rFonts w:ascii="UD デジタル 教科書体 NK-R" w:eastAsia="UD デジタル 教科書体 NK-R" w:hAnsi="ＭＳ ゴシック" w:hint="eastAsia"/>
          <w:sz w:val="24"/>
          <w:szCs w:val="24"/>
        </w:rPr>
        <w:t>）は</w:t>
      </w:r>
      <w:r>
        <w:rPr>
          <w:rFonts w:ascii="UD デジタル 教科書体 NK-R" w:eastAsia="UD デジタル 教科書体 NK-R" w:hAnsi="ＭＳ ゴシック" w:hint="eastAsia"/>
          <w:sz w:val="24"/>
          <w:szCs w:val="24"/>
        </w:rPr>
        <w:t>、</w:t>
      </w:r>
      <w:r w:rsidR="00625507">
        <w:rPr>
          <w:rFonts w:ascii="UD デジタル 教科書体 NK-R" w:eastAsia="UD デジタル 教科書体 NK-R" w:hAnsi="ＭＳ ゴシック" w:hint="eastAsia"/>
          <w:sz w:val="24"/>
          <w:szCs w:val="24"/>
        </w:rPr>
        <w:t>これまで培ってきた</w:t>
      </w:r>
      <w:r w:rsidR="004851FB" w:rsidRPr="00AA2CD5">
        <w:rPr>
          <w:rFonts w:ascii="UD デジタル 教科書体 NK-R" w:eastAsia="UD デジタル 教科書体 NK-R" w:hAnsi="ＭＳ ゴシック" w:hint="eastAsia"/>
          <w:sz w:val="24"/>
          <w:szCs w:val="24"/>
        </w:rPr>
        <w:t>トップスポーツチーム等との</w:t>
      </w:r>
      <w:r w:rsidR="00B25199" w:rsidRPr="00AA2CD5">
        <w:rPr>
          <w:rFonts w:ascii="UD デジタル 教科書体 NK-R" w:eastAsia="UD デジタル 教科書体 NK-R" w:hAnsi="ＭＳ ゴシック" w:hint="eastAsia"/>
          <w:sz w:val="24"/>
          <w:szCs w:val="24"/>
        </w:rPr>
        <w:t>連携</w:t>
      </w:r>
      <w:r>
        <w:rPr>
          <w:rFonts w:ascii="UD デジタル 教科書体 NK-R" w:eastAsia="UD デジタル 教科書体 NK-R" w:hAnsi="ＭＳ ゴシック" w:hint="eastAsia"/>
          <w:sz w:val="24"/>
          <w:szCs w:val="24"/>
        </w:rPr>
        <w:t>を</w:t>
      </w:r>
      <w:r w:rsidR="004851FB" w:rsidRPr="00AA2CD5">
        <w:rPr>
          <w:rFonts w:ascii="UD デジタル 教科書体 NK-R" w:eastAsia="UD デジタル 教科書体 NK-R" w:hAnsi="ＭＳ ゴシック" w:hint="eastAsia"/>
          <w:sz w:val="24"/>
          <w:szCs w:val="24"/>
        </w:rPr>
        <w:t>強み</w:t>
      </w:r>
      <w:r>
        <w:rPr>
          <w:rFonts w:ascii="UD デジタル 教科書体 NK-R" w:eastAsia="UD デジタル 教科書体 NK-R" w:hAnsi="ＭＳ ゴシック" w:hint="eastAsia"/>
          <w:sz w:val="24"/>
          <w:szCs w:val="24"/>
        </w:rPr>
        <w:t>とし</w:t>
      </w:r>
      <w:r w:rsidR="006B5EBE">
        <w:rPr>
          <w:rFonts w:ascii="UD デジタル 教科書体 NK-R" w:eastAsia="UD デジタル 教科書体 NK-R" w:hAnsi="ＭＳ ゴシック" w:hint="eastAsia"/>
          <w:sz w:val="24"/>
          <w:szCs w:val="24"/>
        </w:rPr>
        <w:t>ており</w:t>
      </w:r>
      <w:r w:rsidR="004851FB" w:rsidRPr="00AA2CD5">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この</w:t>
      </w:r>
      <w:r w:rsidR="004851FB" w:rsidRPr="00AA2CD5">
        <w:rPr>
          <w:rFonts w:ascii="UD デジタル 教科書体 NK-R" w:eastAsia="UD デジタル 教科書体 NK-R" w:hAnsi="ＭＳ ゴシック" w:hint="eastAsia"/>
          <w:sz w:val="24"/>
          <w:szCs w:val="24"/>
        </w:rPr>
        <w:t>強みを</w:t>
      </w:r>
      <w:r w:rsidR="002D2BCA" w:rsidRPr="00AA2CD5">
        <w:rPr>
          <w:rFonts w:ascii="UD デジタル 教科書体 NK-R" w:eastAsia="UD デジタル 教科書体 NK-R" w:hAnsi="ＭＳ ゴシック" w:hint="eastAsia"/>
          <w:sz w:val="24"/>
          <w:szCs w:val="24"/>
        </w:rPr>
        <w:t>最大限に</w:t>
      </w:r>
      <w:r w:rsidR="004851FB" w:rsidRPr="00AA2CD5">
        <w:rPr>
          <w:rFonts w:ascii="UD デジタル 教科書体 NK-R" w:eastAsia="UD デジタル 教科書体 NK-R" w:hAnsi="ＭＳ ゴシック" w:hint="eastAsia"/>
          <w:sz w:val="24"/>
          <w:szCs w:val="24"/>
        </w:rPr>
        <w:t>活かして、</w:t>
      </w:r>
      <w:r>
        <w:rPr>
          <w:rFonts w:ascii="UD デジタル 教科書体 NK-R" w:eastAsia="UD デジタル 教科書体 NK-R" w:hAnsi="ＭＳ ゴシック" w:hint="eastAsia"/>
          <w:sz w:val="24"/>
          <w:szCs w:val="24"/>
        </w:rPr>
        <w:t>スポーツツーリズムを推進していく</w:t>
      </w:r>
      <w:r w:rsidR="006B5EBE">
        <w:rPr>
          <w:rFonts w:ascii="UD デジタル 教科書体 NK-R" w:eastAsia="UD デジタル 教科書体 NK-R" w:hAnsi="ＭＳ ゴシック" w:hint="eastAsia"/>
          <w:sz w:val="24"/>
          <w:szCs w:val="24"/>
        </w:rPr>
        <w:t>ことが求められる</w:t>
      </w:r>
      <w:r w:rsidR="00920E7A" w:rsidRPr="00AA2CD5">
        <w:rPr>
          <w:rFonts w:ascii="UD デジタル 教科書体 NK-R" w:eastAsia="UD デジタル 教科書体 NK-R" w:hAnsi="ＭＳ ゴシック" w:hint="eastAsia"/>
          <w:sz w:val="24"/>
          <w:szCs w:val="24"/>
        </w:rPr>
        <w:t>。</w:t>
      </w:r>
    </w:p>
    <w:p w14:paraId="5F887580" w14:textId="77777777" w:rsidR="000A6A73" w:rsidRPr="00AA2CD5" w:rsidRDefault="00033EDB" w:rsidP="00AA2CD5">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具体的には</w:t>
      </w:r>
      <w:r w:rsidR="00B25199" w:rsidRPr="00AA2CD5">
        <w:rPr>
          <w:rFonts w:ascii="UD デジタル 教科書体 NK-R" w:eastAsia="UD デジタル 教科書体 NK-R" w:hAnsi="ＭＳ ゴシック" w:hint="eastAsia"/>
          <w:sz w:val="24"/>
          <w:szCs w:val="24"/>
        </w:rPr>
        <w:t>、大阪スポーツコミッション（</w:t>
      </w:r>
      <w:r w:rsidR="00476448" w:rsidRPr="00AA2CD5">
        <w:rPr>
          <w:rFonts w:ascii="UD デジタル 教科書体 NK-R" w:eastAsia="UD デジタル 教科書体 NK-R" w:hAnsi="ＭＳ ゴシック" w:hint="eastAsia"/>
          <w:sz w:val="24"/>
          <w:szCs w:val="24"/>
        </w:rPr>
        <w:t>OSAKA SPORTS PROJECT</w:t>
      </w:r>
      <w:r w:rsidR="00B25199" w:rsidRPr="00AA2CD5">
        <w:rPr>
          <w:rFonts w:ascii="UD デジタル 教科書体 NK-R" w:eastAsia="UD デジタル 教科書体 NK-R" w:hAnsi="ＭＳ ゴシック" w:hint="eastAsia"/>
          <w:sz w:val="24"/>
          <w:szCs w:val="24"/>
        </w:rPr>
        <w:t>）</w:t>
      </w:r>
      <w:r w:rsidR="002D2BCA" w:rsidRPr="00AA2CD5">
        <w:rPr>
          <w:rFonts w:ascii="UD デジタル 教科書体 NK-R" w:eastAsia="UD デジタル 教科書体 NK-R" w:hAnsi="ＭＳ ゴシック" w:hint="eastAsia"/>
          <w:sz w:val="24"/>
          <w:szCs w:val="24"/>
        </w:rPr>
        <w:t>が有する</w:t>
      </w:r>
      <w:r w:rsidR="00707705" w:rsidRPr="00AA2CD5">
        <w:rPr>
          <w:rFonts w:ascii="UD デジタル 教科書体 NK-R" w:eastAsia="UD デジタル 教科書体 NK-R" w:hAnsi="ＭＳ ゴシック" w:hint="eastAsia"/>
          <w:sz w:val="24"/>
          <w:szCs w:val="24"/>
        </w:rPr>
        <w:t>スポーツ資源を</w:t>
      </w:r>
      <w:r w:rsidR="00B25199" w:rsidRPr="00AA2CD5">
        <w:rPr>
          <w:rFonts w:ascii="UD デジタル 教科書体 NK-R" w:eastAsia="UD デジタル 教科書体 NK-R" w:hAnsi="ＭＳ ゴシック" w:hint="eastAsia"/>
          <w:sz w:val="24"/>
          <w:szCs w:val="24"/>
        </w:rPr>
        <w:t>中心に、</w:t>
      </w:r>
      <w:r w:rsidR="00B03F4A" w:rsidRPr="00AA2CD5">
        <w:rPr>
          <w:rFonts w:ascii="UD デジタル 教科書体 NK-R" w:eastAsia="UD デジタル 教科書体 NK-R" w:hAnsi="ＭＳ ゴシック" w:hint="eastAsia"/>
          <w:sz w:val="24"/>
          <w:szCs w:val="24"/>
        </w:rPr>
        <w:t>多様な資源を</w:t>
      </w:r>
      <w:r w:rsidR="00707705" w:rsidRPr="00AA2CD5">
        <w:rPr>
          <w:rFonts w:ascii="UD デジタル 教科書体 NK-R" w:eastAsia="UD デジタル 教科書体 NK-R" w:hAnsi="ＭＳ ゴシック" w:hint="eastAsia"/>
          <w:sz w:val="24"/>
          <w:szCs w:val="24"/>
        </w:rPr>
        <w:t>大阪の都市魅力として活用し、試合観戦と観光</w:t>
      </w:r>
      <w:r w:rsidR="00175703" w:rsidRPr="00AA2CD5">
        <w:rPr>
          <w:rFonts w:ascii="UD デジタル 教科書体 NK-R" w:eastAsia="UD デジタル 教科書体 NK-R" w:hAnsi="ＭＳ ゴシック" w:hint="eastAsia"/>
          <w:sz w:val="24"/>
          <w:szCs w:val="24"/>
        </w:rPr>
        <w:t>の融合</w:t>
      </w:r>
      <w:r w:rsidR="00707705" w:rsidRPr="00AA2CD5">
        <w:rPr>
          <w:rFonts w:ascii="UD デジタル 教科書体 NK-R" w:eastAsia="UD デジタル 教科書体 NK-R" w:hAnsi="ＭＳ ゴシック" w:hint="eastAsia"/>
          <w:sz w:val="24"/>
          <w:szCs w:val="24"/>
        </w:rPr>
        <w:t>、イベント・合宿</w:t>
      </w:r>
      <w:r w:rsidR="00612E25" w:rsidRPr="00AA2CD5">
        <w:rPr>
          <w:rFonts w:ascii="UD デジタル 教科書体 NK-R" w:eastAsia="UD デジタル 教科書体 NK-R" w:hAnsi="ＭＳ ゴシック" w:hint="eastAsia"/>
          <w:sz w:val="24"/>
          <w:szCs w:val="24"/>
        </w:rPr>
        <w:t>の</w:t>
      </w:r>
      <w:r w:rsidR="00707705" w:rsidRPr="00AA2CD5">
        <w:rPr>
          <w:rFonts w:ascii="UD デジタル 教科書体 NK-R" w:eastAsia="UD デジタル 教科書体 NK-R" w:hAnsi="ＭＳ ゴシック" w:hint="eastAsia"/>
          <w:sz w:val="24"/>
          <w:szCs w:val="24"/>
        </w:rPr>
        <w:t>誘致、</w:t>
      </w:r>
      <w:r w:rsidR="00612E25" w:rsidRPr="00AA2CD5">
        <w:rPr>
          <w:rFonts w:ascii="UD デジタル 教科書体 NK-R" w:eastAsia="UD デジタル 教科書体 NK-R" w:hAnsi="ＭＳ ゴシック" w:hint="eastAsia"/>
          <w:sz w:val="24"/>
          <w:szCs w:val="24"/>
        </w:rPr>
        <w:t>トップアスリート</w:t>
      </w:r>
      <w:r w:rsidR="00707705" w:rsidRPr="00AA2CD5">
        <w:rPr>
          <w:rFonts w:ascii="UD デジタル 教科書体 NK-R" w:eastAsia="UD デジタル 教科書体 NK-R" w:hAnsi="ＭＳ ゴシック" w:hint="eastAsia"/>
          <w:sz w:val="24"/>
          <w:szCs w:val="24"/>
        </w:rPr>
        <w:t>との交流</w:t>
      </w:r>
      <w:r>
        <w:rPr>
          <w:rFonts w:ascii="UD デジタル 教科書体 NK-R" w:eastAsia="UD デジタル 教科書体 NK-R" w:hAnsi="ＭＳ ゴシック" w:hint="eastAsia"/>
          <w:sz w:val="24"/>
          <w:szCs w:val="24"/>
        </w:rPr>
        <w:t>等</w:t>
      </w:r>
      <w:r w:rsidR="00707705" w:rsidRPr="00AA2CD5">
        <w:rPr>
          <w:rFonts w:ascii="UD デジタル 教科書体 NK-R" w:eastAsia="UD デジタル 教科書体 NK-R" w:hAnsi="ＭＳ ゴシック" w:hint="eastAsia"/>
          <w:sz w:val="24"/>
          <w:szCs w:val="24"/>
        </w:rPr>
        <w:t>多彩なコンテンツを創出</w:t>
      </w:r>
      <w:r>
        <w:rPr>
          <w:rFonts w:ascii="UD デジタル 教科書体 NK-R" w:eastAsia="UD デジタル 教科書体 NK-R" w:hAnsi="ＭＳ ゴシック" w:hint="eastAsia"/>
          <w:sz w:val="24"/>
          <w:szCs w:val="24"/>
        </w:rPr>
        <w:t>する</w:t>
      </w:r>
      <w:r w:rsidR="003B5090">
        <w:rPr>
          <w:rFonts w:ascii="UD デジタル 教科書体 NK-R" w:eastAsia="UD デジタル 教科書体 NK-R" w:hAnsi="ＭＳ ゴシック" w:hint="eastAsia"/>
          <w:sz w:val="24"/>
          <w:szCs w:val="24"/>
        </w:rPr>
        <w:t>ことで、</w:t>
      </w:r>
      <w:r>
        <w:rPr>
          <w:rFonts w:ascii="UD デジタル 教科書体 NK-R" w:eastAsia="UD デジタル 教科書体 NK-R" w:hAnsi="ＭＳ ゴシック" w:hint="eastAsia"/>
          <w:sz w:val="24"/>
          <w:szCs w:val="24"/>
        </w:rPr>
        <w:t>スポーツツーリズムの推進に取り組み、</w:t>
      </w:r>
      <w:r w:rsidR="00707705" w:rsidRPr="00AA2CD5">
        <w:rPr>
          <w:rFonts w:ascii="UD デジタル 教科書体 NK-R" w:eastAsia="UD デジタル 教科書体 NK-R" w:hAnsi="ＭＳ ゴシック" w:hint="eastAsia"/>
          <w:sz w:val="24"/>
          <w:szCs w:val="24"/>
        </w:rPr>
        <w:t>活力あ</w:t>
      </w:r>
      <w:r>
        <w:rPr>
          <w:rFonts w:ascii="UD デジタル 教科書体 NK-R" w:eastAsia="UD デジタル 教科書体 NK-R" w:hAnsi="ＭＳ ゴシック" w:hint="eastAsia"/>
          <w:sz w:val="24"/>
          <w:szCs w:val="24"/>
        </w:rPr>
        <w:t>るまちづくりを推進していく</w:t>
      </w:r>
      <w:r w:rsidR="00707705" w:rsidRPr="00AA2CD5">
        <w:rPr>
          <w:rFonts w:ascii="UD デジタル 教科書体 NK-R" w:eastAsia="UD デジタル 教科書体 NK-R" w:hAnsi="ＭＳ ゴシック" w:hint="eastAsia"/>
          <w:sz w:val="24"/>
          <w:szCs w:val="24"/>
        </w:rPr>
        <w:t>。</w:t>
      </w:r>
    </w:p>
    <w:p w14:paraId="11108898" w14:textId="77777777" w:rsidR="000A6A73" w:rsidRPr="00AA2CD5" w:rsidRDefault="000A6A73" w:rsidP="00AA2CD5">
      <w:pPr>
        <w:spacing w:line="360" w:lineRule="exact"/>
        <w:rPr>
          <w:rFonts w:ascii="UD デジタル 教科書体 NK-R" w:eastAsia="UD デジタル 教科書体 NK-R" w:hAnsi="ＭＳ ゴシック"/>
          <w:b/>
          <w:sz w:val="24"/>
          <w:szCs w:val="24"/>
        </w:rPr>
      </w:pPr>
    </w:p>
    <w:tbl>
      <w:tblPr>
        <w:tblStyle w:val="aa"/>
        <w:tblW w:w="0" w:type="auto"/>
        <w:tblInd w:w="421" w:type="dxa"/>
        <w:tblLook w:val="04A0" w:firstRow="1" w:lastRow="0" w:firstColumn="1" w:lastColumn="0" w:noHBand="0" w:noVBand="1"/>
      </w:tblPr>
      <w:tblGrid>
        <w:gridCol w:w="9321"/>
      </w:tblGrid>
      <w:tr w:rsidR="00A91CCA" w:rsidRPr="00AA2CD5" w14:paraId="436FBA75" w14:textId="77777777" w:rsidTr="00000890">
        <w:tc>
          <w:tcPr>
            <w:tcW w:w="9321" w:type="dxa"/>
            <w:tcBorders>
              <w:top w:val="single" w:sz="4" w:space="0" w:color="auto"/>
              <w:left w:val="single" w:sz="4" w:space="0" w:color="auto"/>
              <w:bottom w:val="single" w:sz="4" w:space="0" w:color="auto"/>
              <w:right w:val="single" w:sz="4" w:space="0" w:color="auto"/>
            </w:tcBorders>
          </w:tcPr>
          <w:p w14:paraId="4254E192" w14:textId="77777777" w:rsidR="004A6D1C" w:rsidRPr="00AA2CD5" w:rsidRDefault="004A6D1C" w:rsidP="00AA2CD5">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（１・２の具体的な取組例）</w:t>
            </w:r>
          </w:p>
          <w:p w14:paraId="4D5E7A46" w14:textId="77777777" w:rsidR="004A6D1C" w:rsidRPr="00AA2CD5" w:rsidRDefault="004A6D1C" w:rsidP="00AA2CD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地域資源を組み合わせたスポーツツーリズムのモデル形成</w:t>
            </w:r>
          </w:p>
          <w:p w14:paraId="3C85C046" w14:textId="77777777" w:rsidR="004A6D1C" w:rsidRPr="00AA2CD5" w:rsidRDefault="00B97676" w:rsidP="00AA2CD5">
            <w:pPr>
              <w:spacing w:line="360" w:lineRule="exact"/>
              <w:ind w:leftChars="300" w:left="63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大阪・関西</w:t>
            </w:r>
            <w:r w:rsidR="004A6D1C" w:rsidRPr="00AA2CD5">
              <w:rPr>
                <w:rFonts w:ascii="UD デジタル 教科書体 NK-R" w:eastAsia="UD デジタル 教科書体 NK-R" w:hAnsi="ＭＳ ゴシック" w:hint="eastAsia"/>
                <w:sz w:val="24"/>
                <w:szCs w:val="24"/>
              </w:rPr>
              <w:t>万博に向け、ベイエリア上にあるスポーツやその他の地域資源を組み合わせ、大阪の都市魅力を楽しめるサイクル等ツーリズムルートの形成や体験型モデルの実施に取り組むことで、本格的な展開に向けた基盤づくりを進める。</w:t>
            </w:r>
          </w:p>
          <w:p w14:paraId="722E0608" w14:textId="77777777" w:rsidR="004A6D1C" w:rsidRPr="00AA2CD5" w:rsidRDefault="004A6D1C" w:rsidP="00AA2CD5">
            <w:pPr>
              <w:spacing w:line="360" w:lineRule="exact"/>
              <w:rPr>
                <w:rFonts w:ascii="UD デジタル 教科書体 NK-R" w:eastAsia="UD デジタル 教科書体 NK-R" w:hAnsi="ＭＳ ゴシック"/>
                <w:sz w:val="24"/>
                <w:szCs w:val="24"/>
              </w:rPr>
            </w:pPr>
          </w:p>
          <w:p w14:paraId="6AAA617B" w14:textId="77777777" w:rsidR="004A6D1C" w:rsidRPr="00AA2CD5" w:rsidRDefault="004A6D1C" w:rsidP="00AA2CD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トップスポーツチーム等と連携した多彩なコンテンツの創出</w:t>
            </w:r>
          </w:p>
          <w:p w14:paraId="256AA033" w14:textId="77777777" w:rsidR="004A6D1C" w:rsidRPr="00AA2CD5" w:rsidRDefault="004A6D1C" w:rsidP="00AA2CD5">
            <w:pPr>
              <w:spacing w:line="360" w:lineRule="exact"/>
              <w:ind w:leftChars="300" w:left="63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トップスポーツチーム等との連携という強みを活かし、トップスポーツチームの試合観戦、チームの競技施設等を活用したイベント・合宿の誘致と観光を組み合わせたモデルツアーの企画、検証を行い、多彩なコンテンツを創出する。</w:t>
            </w:r>
          </w:p>
          <w:p w14:paraId="06908951" w14:textId="77777777" w:rsidR="004A6D1C" w:rsidRPr="00AA2CD5" w:rsidRDefault="004A6D1C" w:rsidP="00AA2CD5">
            <w:pPr>
              <w:spacing w:line="360" w:lineRule="exact"/>
              <w:rPr>
                <w:rFonts w:ascii="UD デジタル 教科書体 NK-R" w:eastAsia="UD デジタル 教科書体 NK-R" w:hAnsi="ＭＳ ゴシック"/>
                <w:sz w:val="24"/>
                <w:szCs w:val="24"/>
              </w:rPr>
            </w:pPr>
          </w:p>
          <w:p w14:paraId="71F09228" w14:textId="77777777" w:rsidR="004A6D1C" w:rsidRPr="00AA2CD5" w:rsidRDefault="004A6D1C" w:rsidP="00AA2CD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市町村や大阪観光局等と連携したスポーツツーリズム情報の発信</w:t>
            </w:r>
          </w:p>
          <w:p w14:paraId="35240F67" w14:textId="77777777" w:rsidR="00855432" w:rsidRPr="00AA2CD5" w:rsidRDefault="004A6D1C" w:rsidP="00DA557B">
            <w:pPr>
              <w:spacing w:line="360" w:lineRule="exact"/>
              <w:ind w:leftChars="300" w:left="63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スポーツツーリズムへのきっかけとなるよう、スポーツツーリズムを楽しめる観光名所、ルート、マップ等の情報を市町村や大阪観光局等と連携して発信する。</w:t>
            </w:r>
          </w:p>
        </w:tc>
      </w:tr>
    </w:tbl>
    <w:p w14:paraId="305104C1" w14:textId="77777777" w:rsidR="00920E7A" w:rsidRPr="00AA2CD5" w:rsidRDefault="00920E7A" w:rsidP="00AA2CD5">
      <w:pPr>
        <w:spacing w:line="360" w:lineRule="exact"/>
        <w:rPr>
          <w:rFonts w:ascii="UD デジタル 教科書体 NK-R" w:eastAsia="UD デジタル 教科書体 NK-R" w:hAnsi="ＭＳ ゴシック"/>
          <w:b/>
          <w:sz w:val="24"/>
          <w:szCs w:val="24"/>
        </w:rPr>
      </w:pPr>
    </w:p>
    <w:p w14:paraId="2F302952" w14:textId="77777777" w:rsidR="000A6A73" w:rsidRPr="00AA2CD5" w:rsidRDefault="000A6A73" w:rsidP="007C1991">
      <w:pPr>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b/>
          <w:sz w:val="24"/>
          <w:szCs w:val="24"/>
        </w:rPr>
        <w:t>３</w:t>
      </w:r>
      <w:r w:rsidR="006D49A8" w:rsidRPr="00AA2CD5">
        <w:rPr>
          <w:rFonts w:ascii="UD デジタル 教科書体 NK-R" w:eastAsia="UD デジタル 教科書体 NK-R" w:hAnsi="ＭＳ ゴシック" w:hint="eastAsia"/>
          <w:b/>
          <w:sz w:val="24"/>
          <w:szCs w:val="24"/>
        </w:rPr>
        <w:t xml:space="preserve">　</w:t>
      </w:r>
      <w:r w:rsidRPr="00AA2CD5">
        <w:rPr>
          <w:rFonts w:ascii="UD デジタル 教科書体 NK-R" w:eastAsia="UD デジタル 教科書体 NK-R" w:hAnsi="ＭＳ ゴシック" w:hint="eastAsia"/>
          <w:b/>
          <w:sz w:val="24"/>
          <w:szCs w:val="24"/>
        </w:rPr>
        <w:t>産業連携・技術活用による成長するスポーツづくり</w:t>
      </w:r>
    </w:p>
    <w:p w14:paraId="65ADF405" w14:textId="77777777" w:rsidR="000976C6" w:rsidRPr="00AA2CD5" w:rsidRDefault="000976C6" w:rsidP="003B5090">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第３期</w:t>
      </w:r>
      <w:r w:rsidR="007C1991">
        <w:rPr>
          <w:rFonts w:ascii="UD デジタル 教科書体 NK-R" w:eastAsia="UD デジタル 教科書体 NK-R" w:hAnsi="ＭＳ ゴシック" w:hint="eastAsia"/>
          <w:sz w:val="24"/>
          <w:szCs w:val="24"/>
        </w:rPr>
        <w:t>スポーツ基本</w:t>
      </w:r>
      <w:r w:rsidRPr="00AA2CD5">
        <w:rPr>
          <w:rFonts w:ascii="UD デジタル 教科書体 NK-R" w:eastAsia="UD デジタル 教科書体 NK-R" w:hAnsi="ＭＳ ゴシック" w:hint="eastAsia"/>
          <w:sz w:val="24"/>
          <w:szCs w:val="24"/>
        </w:rPr>
        <w:t>計画では、</w:t>
      </w:r>
      <w:r w:rsidR="007C1991">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スポーツ界における</w:t>
      </w:r>
      <w:r w:rsidR="00931352" w:rsidRPr="00AA2CD5">
        <w:rPr>
          <w:rFonts w:ascii="UD デジタル 教科書体 NK-R" w:eastAsia="UD デジタル 教科書体 NK-R" w:hAnsi="ＭＳ ゴシック" w:hint="eastAsia"/>
          <w:sz w:val="24"/>
          <w:szCs w:val="24"/>
        </w:rPr>
        <w:t>ＤＸ</w:t>
      </w:r>
      <w:r w:rsidR="005125B4" w:rsidRPr="00AA2CD5">
        <w:rPr>
          <w:rStyle w:val="af0"/>
          <w:rFonts w:ascii="UD デジタル 教科書体 NK-R" w:eastAsia="UD デジタル 教科書体 NK-R" w:hAnsi="ＭＳ ゴシック" w:hint="eastAsia"/>
          <w:sz w:val="24"/>
          <w:szCs w:val="24"/>
        </w:rPr>
        <w:footnoteReference w:id="11"/>
      </w:r>
      <w:r w:rsidRPr="00AA2CD5">
        <w:rPr>
          <w:rFonts w:ascii="UD デジタル 教科書体 NK-R" w:eastAsia="UD デジタル 教科書体 NK-R" w:hAnsi="ＭＳ ゴシック" w:hint="eastAsia"/>
          <w:sz w:val="24"/>
          <w:szCs w:val="24"/>
        </w:rPr>
        <w:t>の推進</w:t>
      </w:r>
      <w:r w:rsidR="007C1991">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と</w:t>
      </w:r>
      <w:r w:rsidR="007C1991">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スポーツの成長産業化</w:t>
      </w:r>
      <w:r w:rsidR="007C1991">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が個別の施策として掲げられ、スポーツ実施における先進デジタル技術やデータの活用の促進、デジタル技術を活用した新たなビジネスモデルの創出の推進、プロスポーツチームを含めた各種スポーツ団体と他産業とのオープンイノベーションを通じた新たなビジネスモデルの開発の支援等による成長産業化がそれぞれ施策目標とされている。</w:t>
      </w:r>
    </w:p>
    <w:p w14:paraId="5D775DB9" w14:textId="77777777" w:rsidR="007C1991" w:rsidRDefault="007C1991" w:rsidP="007C1991">
      <w:pPr>
        <w:spacing w:line="360" w:lineRule="exact"/>
        <w:rPr>
          <w:rFonts w:ascii="UD デジタル 教科書体 NK-R" w:eastAsia="UD デジタル 教科書体 NK-R" w:hAnsi="ＭＳ ゴシック"/>
          <w:sz w:val="24"/>
          <w:szCs w:val="24"/>
        </w:rPr>
      </w:pPr>
    </w:p>
    <w:p w14:paraId="4753705A" w14:textId="77777777" w:rsidR="007C1991" w:rsidRDefault="000976C6" w:rsidP="003B5090">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スポーツにおける技術の活用には、</w:t>
      </w:r>
      <w:r w:rsidR="007C1991">
        <w:rPr>
          <w:rFonts w:ascii="UD デジタル 教科書体 NK-R" w:eastAsia="UD デジタル 教科書体 NK-R" w:hAnsi="ＭＳ ゴシック" w:hint="eastAsia"/>
          <w:sz w:val="24"/>
          <w:szCs w:val="24"/>
        </w:rPr>
        <w:t>企業等産業との連携が必要かつ有効であり、</w:t>
      </w:r>
      <w:r w:rsidR="009312B4" w:rsidRPr="00AA2CD5">
        <w:rPr>
          <w:rFonts w:ascii="UD デジタル 教科書体 NK-R" w:eastAsia="UD デジタル 教科書体 NK-R" w:hAnsi="ＭＳ ゴシック" w:hint="eastAsia"/>
          <w:sz w:val="24"/>
          <w:szCs w:val="24"/>
        </w:rPr>
        <w:t>スポーツを楽しむ新たな手法</w:t>
      </w:r>
      <w:r w:rsidR="00012442">
        <w:rPr>
          <w:rFonts w:ascii="UD デジタル 教科書体 NK-R" w:eastAsia="UD デジタル 教科書体 NK-R" w:hAnsi="ＭＳ ゴシック" w:hint="eastAsia"/>
          <w:sz w:val="24"/>
          <w:szCs w:val="24"/>
        </w:rPr>
        <w:t>の創出等</w:t>
      </w:r>
      <w:r w:rsidR="009312B4" w:rsidRPr="00AA2CD5">
        <w:rPr>
          <w:rFonts w:ascii="UD デジタル 教科書体 NK-R" w:eastAsia="UD デジタル 教科書体 NK-R" w:hAnsi="ＭＳ ゴシック" w:hint="eastAsia"/>
          <w:sz w:val="24"/>
          <w:szCs w:val="24"/>
        </w:rPr>
        <w:t>スポーツの魅力と価値を高めていくことは、スポーツそのものを含めた</w:t>
      </w:r>
      <w:r w:rsidR="009312B4" w:rsidRPr="00AA2CD5">
        <w:rPr>
          <w:rFonts w:ascii="UD デジタル 教科書体 NK-R" w:eastAsia="UD デジタル 教科書体 NK-R" w:hAnsi="ＭＳ ゴシック" w:hint="eastAsia"/>
          <w:sz w:val="24"/>
          <w:szCs w:val="24"/>
        </w:rPr>
        <w:lastRenderedPageBreak/>
        <w:t>スポーツ分野全体を成長させていくことである。</w:t>
      </w:r>
    </w:p>
    <w:p w14:paraId="670A06FB" w14:textId="77777777" w:rsidR="007C1991" w:rsidRDefault="00935188" w:rsidP="003B5090">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また</w:t>
      </w:r>
      <w:r w:rsidR="002238C8" w:rsidRPr="00AA2CD5">
        <w:rPr>
          <w:rFonts w:ascii="UD デジタル 教科書体 NK-R" w:eastAsia="UD デジタル 教科書体 NK-R" w:hAnsi="ＭＳ ゴシック" w:hint="eastAsia"/>
          <w:sz w:val="24"/>
          <w:szCs w:val="24"/>
        </w:rPr>
        <w:t>、スポーツが幅広い分野にかかわ</w:t>
      </w:r>
      <w:r w:rsidR="009312B4" w:rsidRPr="00AA2CD5">
        <w:rPr>
          <w:rFonts w:ascii="UD デジタル 教科書体 NK-R" w:eastAsia="UD デジタル 教科書体 NK-R" w:hAnsi="ＭＳ ゴシック" w:hint="eastAsia"/>
          <w:sz w:val="24"/>
          <w:szCs w:val="24"/>
        </w:rPr>
        <w:t>り、</w:t>
      </w:r>
      <w:r w:rsidR="0041544B">
        <w:rPr>
          <w:rFonts w:ascii="UD デジタル 教科書体 NK-R" w:eastAsia="UD デジタル 教科書体 NK-R" w:hAnsi="ＭＳ ゴシック" w:hint="eastAsia"/>
          <w:sz w:val="24"/>
          <w:szCs w:val="24"/>
        </w:rPr>
        <w:t>スポーツ以外の</w:t>
      </w:r>
      <w:r w:rsidR="00F44A44" w:rsidRPr="00AA2CD5">
        <w:rPr>
          <w:rFonts w:ascii="UD デジタル 教科書体 NK-R" w:eastAsia="UD デジタル 教科書体 NK-R" w:hAnsi="ＭＳ ゴシック" w:hint="eastAsia"/>
          <w:sz w:val="24"/>
          <w:szCs w:val="24"/>
        </w:rPr>
        <w:t>分野や社会一般にもたらす多様な価値を踏まえると、スポーツの成長を</w:t>
      </w:r>
      <w:r w:rsidR="00F25AE9" w:rsidRPr="00AA2CD5">
        <w:rPr>
          <w:rFonts w:ascii="UD デジタル 教科書体 NK-R" w:eastAsia="UD デジタル 教科書体 NK-R" w:hAnsi="ＭＳ ゴシック" w:hint="eastAsia"/>
          <w:sz w:val="24"/>
          <w:szCs w:val="24"/>
        </w:rPr>
        <w:t>促進していくことは、</w:t>
      </w:r>
      <w:r w:rsidR="0041544B">
        <w:rPr>
          <w:rFonts w:ascii="UD デジタル 教科書体 NK-R" w:eastAsia="UD デジタル 教科書体 NK-R" w:hAnsi="ＭＳ ゴシック" w:hint="eastAsia"/>
          <w:sz w:val="24"/>
          <w:szCs w:val="24"/>
        </w:rPr>
        <w:t>健康</w:t>
      </w:r>
      <w:r w:rsidR="00834BE1">
        <w:rPr>
          <w:rFonts w:ascii="UD デジタル 教科書体 NK-R" w:eastAsia="UD デジタル 教科書体 NK-R" w:hAnsi="ＭＳ ゴシック" w:hint="eastAsia"/>
          <w:sz w:val="24"/>
          <w:szCs w:val="24"/>
        </w:rPr>
        <w:t>、観光、飲食</w:t>
      </w:r>
      <w:r w:rsidR="0041544B">
        <w:rPr>
          <w:rFonts w:ascii="UD デジタル 教科書体 NK-R" w:eastAsia="UD デジタル 教科書体 NK-R" w:hAnsi="ＭＳ ゴシック" w:hint="eastAsia"/>
          <w:sz w:val="24"/>
          <w:szCs w:val="24"/>
        </w:rPr>
        <w:t>等他</w:t>
      </w:r>
      <w:r w:rsidR="00625507">
        <w:rPr>
          <w:rFonts w:ascii="UD デジタル 教科書体 NK-R" w:eastAsia="UD デジタル 教科書体 NK-R" w:hAnsi="ＭＳ ゴシック" w:hint="eastAsia"/>
          <w:sz w:val="24"/>
          <w:szCs w:val="24"/>
        </w:rPr>
        <w:t>分野への</w:t>
      </w:r>
      <w:r w:rsidR="00F25AE9" w:rsidRPr="00AA2CD5">
        <w:rPr>
          <w:rFonts w:ascii="UD デジタル 教科書体 NK-R" w:eastAsia="UD デジタル 教科書体 NK-R" w:hAnsi="ＭＳ ゴシック" w:hint="eastAsia"/>
          <w:sz w:val="24"/>
          <w:szCs w:val="24"/>
        </w:rPr>
        <w:t>波及効果を通じて、スポーツとともに地域が成長していくことにつながる。</w:t>
      </w:r>
    </w:p>
    <w:p w14:paraId="06BAC6AB" w14:textId="77777777" w:rsidR="007C1991" w:rsidRDefault="007C1991" w:rsidP="007C1991">
      <w:pPr>
        <w:spacing w:line="360" w:lineRule="exact"/>
        <w:ind w:firstLineChars="100" w:firstLine="240"/>
        <w:rPr>
          <w:rFonts w:ascii="UD デジタル 教科書体 NK-R" w:eastAsia="UD デジタル 教科書体 NK-R" w:hAnsi="ＭＳ ゴシック"/>
          <w:sz w:val="24"/>
          <w:szCs w:val="24"/>
        </w:rPr>
      </w:pPr>
    </w:p>
    <w:p w14:paraId="46644EC9" w14:textId="77777777" w:rsidR="007C1991" w:rsidRDefault="00F25AE9" w:rsidP="003B5090">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すなわち、</w:t>
      </w:r>
      <w:r w:rsidR="00625507">
        <w:rPr>
          <w:rFonts w:ascii="UD デジタル 教科書体 NK-R" w:eastAsia="UD デジタル 教科書体 NK-R" w:hAnsi="ＭＳ ゴシック" w:hint="eastAsia"/>
          <w:sz w:val="24"/>
          <w:szCs w:val="24"/>
        </w:rPr>
        <w:t>スポーツの成長と、スポーツ</w:t>
      </w:r>
      <w:r w:rsidR="007011BB" w:rsidRPr="00AA2CD5">
        <w:rPr>
          <w:rFonts w:ascii="UD デジタル 教科書体 NK-R" w:eastAsia="UD デジタル 教科書体 NK-R" w:hAnsi="ＭＳ ゴシック" w:hint="eastAsia"/>
          <w:sz w:val="24"/>
          <w:szCs w:val="24"/>
        </w:rPr>
        <w:t>本来の魅力</w:t>
      </w:r>
      <w:r w:rsidR="00A6242D" w:rsidRPr="00AA2CD5">
        <w:rPr>
          <w:rFonts w:ascii="UD デジタル 教科書体 NK-R" w:eastAsia="UD デジタル 教科書体 NK-R" w:hAnsi="ＭＳ ゴシック" w:hint="eastAsia"/>
          <w:sz w:val="24"/>
          <w:szCs w:val="24"/>
        </w:rPr>
        <w:t>と力</w:t>
      </w:r>
      <w:r w:rsidR="007011BB" w:rsidRPr="00AA2CD5">
        <w:rPr>
          <w:rFonts w:ascii="UD デジタル 教科書体 NK-R" w:eastAsia="UD デジタル 教科書体 NK-R" w:hAnsi="ＭＳ ゴシック" w:hint="eastAsia"/>
          <w:sz w:val="24"/>
          <w:szCs w:val="24"/>
        </w:rPr>
        <w:t>を活かし、他分野において新たな価値を生み出すことは相互に連動しており、</w:t>
      </w:r>
      <w:r w:rsidR="00243357" w:rsidRPr="00AA2CD5">
        <w:rPr>
          <w:rFonts w:ascii="UD デジタル 教科書体 NK-R" w:eastAsia="UD デジタル 教科書体 NK-R" w:hAnsi="ＭＳ ゴシック" w:hint="eastAsia"/>
          <w:sz w:val="24"/>
          <w:szCs w:val="24"/>
        </w:rPr>
        <w:t>本計画</w:t>
      </w:r>
      <w:r w:rsidRPr="00AA2CD5">
        <w:rPr>
          <w:rFonts w:ascii="UD デジタル 教科書体 NK-R" w:eastAsia="UD デジタル 教科書体 NK-R" w:hAnsi="ＭＳ ゴシック" w:hint="eastAsia"/>
          <w:sz w:val="24"/>
          <w:szCs w:val="24"/>
        </w:rPr>
        <w:t>では、「スポーツとともに成長すること」を重要な考え方として基本理念の中に</w:t>
      </w:r>
      <w:r w:rsidR="000A5C2B" w:rsidRPr="00AA2CD5">
        <w:rPr>
          <w:rFonts w:ascii="UD デジタル 教科書体 NK-R" w:eastAsia="UD デジタル 教科書体 NK-R" w:hAnsi="ＭＳ ゴシック" w:hint="eastAsia"/>
          <w:sz w:val="24"/>
          <w:szCs w:val="24"/>
        </w:rPr>
        <w:t>盛り込み、「成長するスポーツで楽しいまちづくり」を</w:t>
      </w:r>
      <w:r w:rsidR="007D64D9" w:rsidRPr="00AA2CD5">
        <w:rPr>
          <w:rFonts w:ascii="UD デジタル 教科書体 NK-R" w:eastAsia="UD デジタル 教科書体 NK-R" w:hAnsi="ＭＳ ゴシック" w:hint="eastAsia"/>
          <w:sz w:val="24"/>
          <w:szCs w:val="24"/>
        </w:rPr>
        <w:t>具体的な施策の方向性の柱の一つに掲げている</w:t>
      </w:r>
      <w:r w:rsidRPr="00AA2CD5">
        <w:rPr>
          <w:rFonts w:ascii="UD デジタル 教科書体 NK-R" w:eastAsia="UD デジタル 教科書体 NK-R" w:hAnsi="ＭＳ ゴシック" w:hint="eastAsia"/>
          <w:sz w:val="24"/>
          <w:szCs w:val="24"/>
        </w:rPr>
        <w:t>。</w:t>
      </w:r>
    </w:p>
    <w:p w14:paraId="112F457F" w14:textId="77777777" w:rsidR="000976C6" w:rsidRPr="00AA2CD5" w:rsidRDefault="00F25AE9" w:rsidP="003B5090">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その点で、第３期</w:t>
      </w:r>
      <w:r w:rsidR="007C1991">
        <w:rPr>
          <w:rFonts w:ascii="UD デジタル 教科書体 NK-R" w:eastAsia="UD デジタル 教科書体 NK-R" w:hAnsi="ＭＳ ゴシック" w:hint="eastAsia"/>
          <w:sz w:val="24"/>
          <w:szCs w:val="24"/>
        </w:rPr>
        <w:t>スポーツ基本</w:t>
      </w:r>
      <w:r w:rsidRPr="00AA2CD5">
        <w:rPr>
          <w:rFonts w:ascii="UD デジタル 教科書体 NK-R" w:eastAsia="UD デジタル 教科書体 NK-R" w:hAnsi="ＭＳ ゴシック" w:hint="eastAsia"/>
          <w:sz w:val="24"/>
          <w:szCs w:val="24"/>
        </w:rPr>
        <w:t>計画における、</w:t>
      </w:r>
      <w:r w:rsidR="007C1991">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スポーツ界における</w:t>
      </w:r>
      <w:r w:rsidR="00F4055C" w:rsidRPr="00AA2CD5">
        <w:rPr>
          <w:rFonts w:ascii="UD デジタル 教科書体 NK-R" w:eastAsia="UD デジタル 教科書体 NK-R" w:hAnsi="ＭＳ ゴシック" w:hint="eastAsia"/>
          <w:sz w:val="24"/>
          <w:szCs w:val="24"/>
        </w:rPr>
        <w:t>ＤＸ</w:t>
      </w:r>
      <w:r w:rsidRPr="00AA2CD5">
        <w:rPr>
          <w:rFonts w:ascii="UD デジタル 教科書体 NK-R" w:eastAsia="UD デジタル 教科書体 NK-R" w:hAnsi="ＭＳ ゴシック" w:hint="eastAsia"/>
          <w:sz w:val="24"/>
          <w:szCs w:val="24"/>
        </w:rPr>
        <w:t>の推進</w:t>
      </w:r>
      <w:r w:rsidR="007C1991">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と</w:t>
      </w:r>
      <w:r w:rsidR="007C1991">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スポーツの成長産業化</w:t>
      </w:r>
      <w:r w:rsidR="007C1991">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は一体となって取り組むことが求められて</w:t>
      </w:r>
      <w:r w:rsidR="000A5C2B" w:rsidRPr="00AA2CD5">
        <w:rPr>
          <w:rFonts w:ascii="UD デジタル 教科書体 NK-R" w:eastAsia="UD デジタル 教科書体 NK-R" w:hAnsi="ＭＳ ゴシック" w:hint="eastAsia"/>
          <w:sz w:val="24"/>
          <w:szCs w:val="24"/>
        </w:rPr>
        <w:t>おり、</w:t>
      </w:r>
      <w:r w:rsidR="00243357" w:rsidRPr="00AA2CD5">
        <w:rPr>
          <w:rFonts w:ascii="UD デジタル 教科書体 NK-R" w:eastAsia="UD デジタル 教科書体 NK-R" w:hAnsi="ＭＳ ゴシック" w:hint="eastAsia"/>
          <w:sz w:val="24"/>
          <w:szCs w:val="24"/>
        </w:rPr>
        <w:t>本計画</w:t>
      </w:r>
      <w:r w:rsidR="000A5C2B" w:rsidRPr="00AA2CD5">
        <w:rPr>
          <w:rFonts w:ascii="UD デジタル 教科書体 NK-R" w:eastAsia="UD デジタル 教科書体 NK-R" w:hAnsi="ＭＳ ゴシック" w:hint="eastAsia"/>
          <w:sz w:val="24"/>
          <w:szCs w:val="24"/>
        </w:rPr>
        <w:t>においては、</w:t>
      </w:r>
      <w:r w:rsidR="00012442">
        <w:rPr>
          <w:rFonts w:ascii="UD デジタル 教科書体 NK-R" w:eastAsia="UD デジタル 教科書体 NK-R" w:hAnsi="ＭＳ ゴシック" w:hint="eastAsia"/>
          <w:sz w:val="24"/>
          <w:szCs w:val="24"/>
        </w:rPr>
        <w:t>「</w:t>
      </w:r>
      <w:r w:rsidR="00012442" w:rsidRPr="00012442">
        <w:rPr>
          <w:rFonts w:ascii="UD デジタル 教科書体 NK-R" w:eastAsia="UD デジタル 教科書体 NK-R" w:hAnsi="ＭＳ ゴシック" w:hint="eastAsia"/>
          <w:sz w:val="24"/>
          <w:szCs w:val="24"/>
        </w:rPr>
        <w:t>産業連携・技術活用による成長するスポーツづくり」として、</w:t>
      </w:r>
      <w:r w:rsidR="00012442">
        <w:rPr>
          <w:rFonts w:ascii="UD デジタル 教科書体 NK-R" w:eastAsia="UD デジタル 教科書体 NK-R" w:hAnsi="ＭＳ ゴシック" w:hint="eastAsia"/>
          <w:sz w:val="24"/>
          <w:szCs w:val="24"/>
        </w:rPr>
        <w:t>取組を進めていく</w:t>
      </w:r>
      <w:r w:rsidRPr="00AA2CD5">
        <w:rPr>
          <w:rFonts w:ascii="UD デジタル 教科書体 NK-R" w:eastAsia="UD デジタル 教科書体 NK-R" w:hAnsi="ＭＳ ゴシック" w:hint="eastAsia"/>
          <w:sz w:val="24"/>
          <w:szCs w:val="24"/>
        </w:rPr>
        <w:t>。</w:t>
      </w:r>
    </w:p>
    <w:p w14:paraId="5D89CFC2" w14:textId="77777777" w:rsidR="007C1991" w:rsidRDefault="007C1991" w:rsidP="007C1991">
      <w:pPr>
        <w:spacing w:line="360" w:lineRule="exact"/>
        <w:rPr>
          <w:rFonts w:ascii="UD デジタル 教科書体 NK-R" w:eastAsia="UD デジタル 教科書体 NK-R" w:hAnsi="ＭＳ ゴシック"/>
          <w:sz w:val="24"/>
          <w:szCs w:val="24"/>
        </w:rPr>
      </w:pPr>
    </w:p>
    <w:p w14:paraId="0AF42F47" w14:textId="77777777" w:rsidR="001E4C87" w:rsidRPr="00AA2CD5" w:rsidRDefault="00F25AE9" w:rsidP="003B5090">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府内</w:t>
      </w:r>
      <w:r w:rsidR="005045A4" w:rsidRPr="00AA2CD5">
        <w:rPr>
          <w:rFonts w:ascii="UD デジタル 教科書体 NK-R" w:eastAsia="UD デジタル 教科書体 NK-R" w:hAnsi="ＭＳ ゴシック" w:hint="eastAsia"/>
          <w:sz w:val="24"/>
          <w:szCs w:val="24"/>
        </w:rPr>
        <w:t>には、トップスポーツチーム</w:t>
      </w:r>
      <w:r w:rsidR="00103BA0" w:rsidRPr="00AA2CD5">
        <w:rPr>
          <w:rFonts w:ascii="UD デジタル 教科書体 NK-R" w:eastAsia="UD デジタル 教科書体 NK-R" w:hAnsi="ＭＳ ゴシック" w:hint="eastAsia"/>
          <w:sz w:val="24"/>
          <w:szCs w:val="24"/>
        </w:rPr>
        <w:t>や施設</w:t>
      </w:r>
      <w:r w:rsidR="007C1991">
        <w:rPr>
          <w:rFonts w:ascii="UD デジタル 教科書体 NK-R" w:eastAsia="UD デジタル 教科書体 NK-R" w:hAnsi="ＭＳ ゴシック" w:hint="eastAsia"/>
          <w:sz w:val="24"/>
          <w:szCs w:val="24"/>
        </w:rPr>
        <w:t>等豊富なスポーツ資源とスポーツ用品製造業等スポーツ産業の集積に加え</w:t>
      </w:r>
      <w:r w:rsidR="005045A4" w:rsidRPr="00AA2CD5">
        <w:rPr>
          <w:rFonts w:ascii="UD デジタル 教科書体 NK-R" w:eastAsia="UD デジタル 教科書体 NK-R" w:hAnsi="ＭＳ ゴシック" w:hint="eastAsia"/>
          <w:sz w:val="24"/>
          <w:szCs w:val="24"/>
        </w:rPr>
        <w:t>、高い技術力やアイデアを有する企業が</w:t>
      </w:r>
      <w:r w:rsidR="00103BA0" w:rsidRPr="00AA2CD5">
        <w:rPr>
          <w:rFonts w:ascii="UD デジタル 教科書体 NK-R" w:eastAsia="UD デジタル 教科書体 NK-R" w:hAnsi="ＭＳ ゴシック" w:hint="eastAsia"/>
          <w:sz w:val="24"/>
          <w:szCs w:val="24"/>
        </w:rPr>
        <w:t>数多く</w:t>
      </w:r>
      <w:r w:rsidR="002B5CBB" w:rsidRPr="00AA2CD5">
        <w:rPr>
          <w:rFonts w:ascii="UD デジタル 教科書体 NK-R" w:eastAsia="UD デジタル 教科書体 NK-R" w:hAnsi="ＭＳ ゴシック" w:hint="eastAsia"/>
          <w:sz w:val="24"/>
          <w:szCs w:val="24"/>
        </w:rPr>
        <w:t>存在</w:t>
      </w:r>
      <w:r w:rsidR="007C1991">
        <w:rPr>
          <w:rFonts w:ascii="UD デジタル 教科書体 NK-R" w:eastAsia="UD デジタル 教科書体 NK-R" w:hAnsi="ＭＳ ゴシック" w:hint="eastAsia"/>
          <w:sz w:val="24"/>
          <w:szCs w:val="24"/>
        </w:rPr>
        <w:t>しており、府内・</w:t>
      </w:r>
      <w:r w:rsidR="001E4C87" w:rsidRPr="00AA2CD5">
        <w:rPr>
          <w:rFonts w:ascii="UD デジタル 教科書体 NK-R" w:eastAsia="UD デジタル 教科書体 NK-R" w:hAnsi="ＭＳ ゴシック" w:hint="eastAsia"/>
          <w:sz w:val="24"/>
          <w:szCs w:val="24"/>
        </w:rPr>
        <w:t>府外</w:t>
      </w:r>
      <w:r w:rsidR="007C1991">
        <w:rPr>
          <w:rFonts w:ascii="UD デジタル 教科書体 NK-R" w:eastAsia="UD デジタル 教科書体 NK-R" w:hAnsi="ＭＳ ゴシック" w:hint="eastAsia"/>
          <w:sz w:val="24"/>
          <w:szCs w:val="24"/>
        </w:rPr>
        <w:t>の様々な企業</w:t>
      </w:r>
      <w:r w:rsidR="001E4C87" w:rsidRPr="00AA2CD5">
        <w:rPr>
          <w:rFonts w:ascii="UD デジタル 教科書体 NK-R" w:eastAsia="UD デジタル 教科書体 NK-R" w:hAnsi="ＭＳ ゴシック" w:hint="eastAsia"/>
          <w:sz w:val="24"/>
          <w:szCs w:val="24"/>
        </w:rPr>
        <w:t>と連携することで、成長するスポーツを生み出すことができる土壌がある。</w:t>
      </w:r>
    </w:p>
    <w:p w14:paraId="54C67C8D" w14:textId="77777777" w:rsidR="005F08E4" w:rsidRPr="00AA2CD5" w:rsidRDefault="005F08E4" w:rsidP="00AA2CD5">
      <w:pPr>
        <w:spacing w:line="360" w:lineRule="exact"/>
        <w:ind w:firstLineChars="100" w:firstLine="240"/>
        <w:rPr>
          <w:rFonts w:ascii="UD デジタル 教科書体 NK-R" w:eastAsia="UD デジタル 教科書体 NK-R" w:hAnsi="ＭＳ ゴシック"/>
          <w:sz w:val="24"/>
          <w:szCs w:val="24"/>
        </w:rPr>
      </w:pPr>
    </w:p>
    <w:p w14:paraId="5DA50B2E" w14:textId="77777777" w:rsidR="007011BB" w:rsidRPr="00AA2CD5" w:rsidRDefault="007011BB" w:rsidP="003B5090">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既に、大阪商工会議所は、スポーツと他産業の融合による新たなビジネス創出を促進するプラットフォーム「スポーツハブ</w:t>
      </w:r>
      <w:r w:rsidR="00F4055C" w:rsidRPr="00AA2CD5">
        <w:rPr>
          <w:rFonts w:ascii="UD デジタル 教科書体 NK-R" w:eastAsia="UD デジタル 教科書体 NK-R" w:hAnsi="ＭＳ ゴシック" w:hint="eastAsia"/>
          <w:sz w:val="24"/>
          <w:szCs w:val="24"/>
        </w:rPr>
        <w:t>ＫＡＮＳＡＩ</w:t>
      </w:r>
      <w:r w:rsidRPr="00AA2CD5">
        <w:rPr>
          <w:rFonts w:ascii="UD デジタル 教科書体 NK-R" w:eastAsia="UD デジタル 教科書体 NK-R" w:hAnsi="ＭＳ ゴシック" w:hint="eastAsia"/>
          <w:sz w:val="24"/>
          <w:szCs w:val="24"/>
        </w:rPr>
        <w:t>」を平成29（2017）年に立ち上げ、全国的なネットワークを構築し、スポーツ団体や関連企業だけでなく、異業種を含む多彩な企業やスタートアップ等の参画を得て、ビジネスマッチングや実証等を通じ、スポーツの価値向上、及び、スポーツの魅力を活かした新ビジネス創出の加速に注力している。</w:t>
      </w:r>
    </w:p>
    <w:p w14:paraId="1FAADB60" w14:textId="77777777" w:rsidR="001E4C87" w:rsidRPr="00AA2CD5" w:rsidRDefault="007011BB" w:rsidP="003B5090">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令和３（2021）年度には、スポーツ庁「スポーツオープンイノベーション推進事業」における運営協力事業者を受託し、スポーツ庁との連携事業を実施することで、スポーツ産業振興の取組としての</w:t>
      </w:r>
      <w:r w:rsidR="005E12B7" w:rsidRPr="00AA2CD5">
        <w:rPr>
          <w:rFonts w:ascii="UD デジタル 教科書体 NK-R" w:eastAsia="UD デジタル 教科書体 NK-R" w:hAnsi="ＭＳ ゴシック" w:hint="eastAsia"/>
          <w:sz w:val="24"/>
          <w:szCs w:val="24"/>
        </w:rPr>
        <w:t>存在感</w:t>
      </w:r>
      <w:r w:rsidRPr="00AA2CD5">
        <w:rPr>
          <w:rFonts w:ascii="UD デジタル 教科書体 NK-R" w:eastAsia="UD デジタル 教科書体 NK-R" w:hAnsi="ＭＳ ゴシック" w:hint="eastAsia"/>
          <w:sz w:val="24"/>
          <w:szCs w:val="24"/>
        </w:rPr>
        <w:t>を</w:t>
      </w:r>
      <w:r w:rsidR="005E12B7" w:rsidRPr="00AA2CD5">
        <w:rPr>
          <w:rFonts w:ascii="UD デジタル 教科書体 NK-R" w:eastAsia="UD デジタル 教科書体 NK-R" w:hAnsi="ＭＳ ゴシック" w:hint="eastAsia"/>
          <w:sz w:val="24"/>
          <w:szCs w:val="24"/>
        </w:rPr>
        <w:t>増し</w:t>
      </w:r>
      <w:r w:rsidRPr="00AA2CD5">
        <w:rPr>
          <w:rFonts w:ascii="UD デジタル 教科書体 NK-R" w:eastAsia="UD デジタル 教科書体 NK-R" w:hAnsi="ＭＳ ゴシック" w:hint="eastAsia"/>
          <w:sz w:val="24"/>
          <w:szCs w:val="24"/>
        </w:rPr>
        <w:t>つつある。</w:t>
      </w:r>
    </w:p>
    <w:p w14:paraId="78AEA86B" w14:textId="77777777" w:rsidR="00F25AE9" w:rsidRPr="00AA2CD5" w:rsidRDefault="00F25AE9" w:rsidP="00AA2CD5">
      <w:pPr>
        <w:spacing w:line="360" w:lineRule="exact"/>
        <w:ind w:firstLineChars="100" w:firstLine="240"/>
        <w:rPr>
          <w:rFonts w:ascii="UD デジタル 教科書体 NK-R" w:eastAsia="UD デジタル 教科書体 NK-R" w:hAnsi="ＭＳ ゴシック"/>
          <w:sz w:val="24"/>
          <w:szCs w:val="24"/>
        </w:rPr>
      </w:pPr>
    </w:p>
    <w:p w14:paraId="5F801A10" w14:textId="77777777" w:rsidR="00012442" w:rsidRPr="00012442" w:rsidRDefault="00C3047D" w:rsidP="00012442">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具体的には、</w:t>
      </w:r>
      <w:r w:rsidR="000A5C2B" w:rsidRPr="00AA2CD5">
        <w:rPr>
          <w:rFonts w:ascii="UD デジタル 教科書体 NK-R" w:eastAsia="UD デジタル 教科書体 NK-R" w:hAnsi="ＭＳ ゴシック" w:hint="eastAsia"/>
          <w:sz w:val="24"/>
          <w:szCs w:val="24"/>
        </w:rPr>
        <w:t>大阪スポーツコミッション（</w:t>
      </w:r>
      <w:r w:rsidR="00476448" w:rsidRPr="00AA2CD5">
        <w:rPr>
          <w:rFonts w:ascii="UD デジタル 教科書体 NK-R" w:eastAsia="UD デジタル 教科書体 NK-R" w:hAnsi="ＭＳ ゴシック" w:hint="eastAsia"/>
          <w:sz w:val="24"/>
          <w:szCs w:val="24"/>
        </w:rPr>
        <w:t>OSAKA SPORTS PROJECT</w:t>
      </w:r>
      <w:r w:rsidR="000A5C2B" w:rsidRPr="00AA2CD5">
        <w:rPr>
          <w:rFonts w:ascii="UD デジタル 教科書体 NK-R" w:eastAsia="UD デジタル 教科書体 NK-R" w:hAnsi="ＭＳ ゴシック" w:hint="eastAsia"/>
          <w:sz w:val="24"/>
          <w:szCs w:val="24"/>
        </w:rPr>
        <w:t>）を軸に行政が有するトップスポーツチームとのネットワーク等を活かし、</w:t>
      </w:r>
      <w:r w:rsidR="00707705" w:rsidRPr="00AA2CD5">
        <w:rPr>
          <w:rFonts w:ascii="UD デジタル 教科書体 NK-R" w:eastAsia="UD デジタル 教科書体 NK-R" w:hAnsi="ＭＳ ゴシック" w:hint="eastAsia"/>
          <w:sz w:val="24"/>
          <w:szCs w:val="24"/>
        </w:rPr>
        <w:t>スポーツ産業振興</w:t>
      </w:r>
      <w:r w:rsidR="0053484C" w:rsidRPr="00AA2CD5">
        <w:rPr>
          <w:rFonts w:ascii="UD デジタル 教科書体 NK-R" w:eastAsia="UD デジタル 教科書体 NK-R" w:hAnsi="ＭＳ ゴシック" w:hint="eastAsia"/>
          <w:sz w:val="24"/>
          <w:szCs w:val="24"/>
        </w:rPr>
        <w:t>の取組</w:t>
      </w:r>
      <w:r w:rsidR="00707705" w:rsidRPr="00AA2CD5">
        <w:rPr>
          <w:rFonts w:ascii="UD デジタル 教科書体 NK-R" w:eastAsia="UD デジタル 教科書体 NK-R" w:hAnsi="ＭＳ ゴシック" w:hint="eastAsia"/>
          <w:sz w:val="24"/>
          <w:szCs w:val="24"/>
        </w:rPr>
        <w:t>を</w:t>
      </w:r>
      <w:r w:rsidR="00625507" w:rsidRPr="00AA2CD5">
        <w:rPr>
          <w:rFonts w:ascii="UD デジタル 教科書体 NK-R" w:eastAsia="UD デジタル 教科書体 NK-R" w:hAnsi="ＭＳ ゴシック" w:hint="eastAsia"/>
          <w:sz w:val="24"/>
          <w:szCs w:val="24"/>
        </w:rPr>
        <w:t>先駆的</w:t>
      </w:r>
      <w:r w:rsidR="00625507">
        <w:rPr>
          <w:rFonts w:ascii="UD デジタル 教科書体 NK-R" w:eastAsia="UD デジタル 教科書体 NK-R" w:hAnsi="ＭＳ ゴシック" w:hint="eastAsia"/>
          <w:sz w:val="24"/>
          <w:szCs w:val="24"/>
        </w:rPr>
        <w:t>に進める</w:t>
      </w:r>
      <w:r w:rsidR="00707705" w:rsidRPr="00AA2CD5">
        <w:rPr>
          <w:rFonts w:ascii="UD デジタル 教科書体 NK-R" w:eastAsia="UD デジタル 教科書体 NK-R" w:hAnsi="ＭＳ ゴシック" w:hint="eastAsia"/>
          <w:sz w:val="24"/>
          <w:szCs w:val="24"/>
        </w:rPr>
        <w:t>大阪商工会議所</w:t>
      </w:r>
      <w:r w:rsidR="00A86C47">
        <w:rPr>
          <w:rFonts w:ascii="UD デジタル 教科書体 NK-R" w:eastAsia="UD デジタル 教科書体 NK-R" w:hAnsi="ＭＳ ゴシック" w:hint="eastAsia"/>
          <w:sz w:val="24"/>
          <w:szCs w:val="24"/>
        </w:rPr>
        <w:t>等多様な主体との連携を</w:t>
      </w:r>
      <w:r w:rsidR="00625507">
        <w:rPr>
          <w:rFonts w:ascii="UD デジタル 教科書体 NK-R" w:eastAsia="UD デジタル 教科書体 NK-R" w:hAnsi="ＭＳ ゴシック" w:hint="eastAsia"/>
          <w:sz w:val="24"/>
          <w:szCs w:val="24"/>
        </w:rPr>
        <w:t>強化・</w:t>
      </w:r>
      <w:r w:rsidR="00A86C47">
        <w:rPr>
          <w:rFonts w:ascii="UD デジタル 教科書体 NK-R" w:eastAsia="UD デジタル 教科書体 NK-R" w:hAnsi="ＭＳ ゴシック" w:hint="eastAsia"/>
          <w:sz w:val="24"/>
          <w:szCs w:val="24"/>
        </w:rPr>
        <w:t>推進する。その基盤のうえに、</w:t>
      </w:r>
      <w:r w:rsidR="0041544B">
        <w:rPr>
          <w:rFonts w:ascii="UD デジタル 教科書体 NK-R" w:eastAsia="UD デジタル 教科書体 NK-R" w:hAnsi="ＭＳ ゴシック" w:hint="eastAsia"/>
          <w:sz w:val="24"/>
          <w:szCs w:val="24"/>
        </w:rPr>
        <w:t>健康やICT等</w:t>
      </w:r>
      <w:r w:rsidR="007011BB" w:rsidRPr="00AA2CD5">
        <w:rPr>
          <w:rFonts w:ascii="UD デジタル 教科書体 NK-R" w:eastAsia="UD デジタル 教科書体 NK-R" w:hAnsi="ＭＳ ゴシック" w:hint="eastAsia"/>
          <w:sz w:val="24"/>
          <w:szCs w:val="24"/>
        </w:rPr>
        <w:t>他産業との融合、デジタル化、データ活用、</w:t>
      </w:r>
      <w:r w:rsidR="00F4055C" w:rsidRPr="00AA2CD5">
        <w:rPr>
          <w:rFonts w:ascii="UD デジタル 教科書体 NK-R" w:eastAsia="UD デジタル 教科書体 NK-R" w:hAnsi="ＭＳ ゴシック" w:hint="eastAsia"/>
          <w:sz w:val="24"/>
          <w:szCs w:val="24"/>
        </w:rPr>
        <w:t>ＶＲ</w:t>
      </w:r>
      <w:r w:rsidR="007011BB" w:rsidRPr="00AA2CD5">
        <w:rPr>
          <w:rFonts w:ascii="UD デジタル 教科書体 NK-R" w:eastAsia="UD デジタル 教科書体 NK-R" w:hAnsi="ＭＳ ゴシック" w:hint="eastAsia"/>
          <w:sz w:val="24"/>
          <w:szCs w:val="24"/>
        </w:rPr>
        <w:t>をはじめとする新しい技術の活用を進めることで、スポーツの魅力と価値を高め</w:t>
      </w:r>
      <w:r w:rsidR="00B667E9" w:rsidRPr="00AA2CD5">
        <w:rPr>
          <w:rFonts w:ascii="UD デジタル 教科書体 NK-R" w:eastAsia="UD デジタル 教科書体 NK-R" w:hAnsi="ＭＳ ゴシック" w:hint="eastAsia"/>
          <w:sz w:val="24"/>
          <w:szCs w:val="24"/>
        </w:rPr>
        <w:t>るとともに</w:t>
      </w:r>
      <w:r w:rsidR="007011BB" w:rsidRPr="00AA2CD5">
        <w:rPr>
          <w:rFonts w:ascii="UD デジタル 教科書体 NK-R" w:eastAsia="UD デジタル 教科書体 NK-R" w:hAnsi="ＭＳ ゴシック" w:hint="eastAsia"/>
          <w:sz w:val="24"/>
          <w:szCs w:val="24"/>
        </w:rPr>
        <w:t>、</w:t>
      </w:r>
      <w:r w:rsidR="00B667E9" w:rsidRPr="00AA2CD5">
        <w:rPr>
          <w:rFonts w:ascii="UD デジタル 教科書体 NK-R" w:eastAsia="UD デジタル 教科書体 NK-R" w:hAnsi="ＭＳ ゴシック" w:hint="eastAsia"/>
          <w:sz w:val="24"/>
          <w:szCs w:val="24"/>
        </w:rPr>
        <w:t>スポーツを</w:t>
      </w:r>
      <w:r w:rsidR="00625507">
        <w:rPr>
          <w:rFonts w:ascii="UD デジタル 教科書体 NK-R" w:eastAsia="UD デジタル 教科書体 NK-R" w:hAnsi="ＭＳ ゴシック" w:hint="eastAsia"/>
          <w:sz w:val="24"/>
          <w:szCs w:val="24"/>
        </w:rPr>
        <w:t>活かした新たな産業</w:t>
      </w:r>
      <w:r w:rsidR="003F316E">
        <w:rPr>
          <w:rFonts w:ascii="UD デジタル 教科書体 NK-R" w:eastAsia="UD デジタル 教科書体 NK-R" w:hAnsi="ＭＳ ゴシック" w:hint="eastAsia"/>
          <w:sz w:val="24"/>
          <w:szCs w:val="24"/>
        </w:rPr>
        <w:t>・サービスの</w:t>
      </w:r>
      <w:r w:rsidR="00625507">
        <w:rPr>
          <w:rFonts w:ascii="UD デジタル 教科書体 NK-R" w:eastAsia="UD デジタル 教科書体 NK-R" w:hAnsi="ＭＳ ゴシック" w:hint="eastAsia"/>
          <w:sz w:val="24"/>
          <w:szCs w:val="24"/>
        </w:rPr>
        <w:t>創出に取り組み</w:t>
      </w:r>
      <w:r w:rsidR="007011BB" w:rsidRPr="00AA2CD5">
        <w:rPr>
          <w:rFonts w:ascii="UD デジタル 教科書体 NK-R" w:eastAsia="UD デジタル 教科書体 NK-R" w:hAnsi="ＭＳ ゴシック" w:hint="eastAsia"/>
          <w:sz w:val="24"/>
          <w:szCs w:val="24"/>
        </w:rPr>
        <w:t>、地域とともに成長するスポーツづくりをめざしていく。</w:t>
      </w:r>
    </w:p>
    <w:p w14:paraId="5074C821" w14:textId="77777777" w:rsidR="007D64D9" w:rsidRPr="00AA2CD5" w:rsidRDefault="007D64D9" w:rsidP="00AA2CD5">
      <w:pPr>
        <w:spacing w:line="360" w:lineRule="exact"/>
        <w:ind w:firstLineChars="100" w:firstLine="240"/>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4C7897" w:rsidRPr="00AA2CD5" w14:paraId="7F33EE08" w14:textId="77777777" w:rsidTr="00000890">
        <w:tc>
          <w:tcPr>
            <w:tcW w:w="9321" w:type="dxa"/>
            <w:tcBorders>
              <w:top w:val="single" w:sz="4" w:space="0" w:color="auto"/>
              <w:left w:val="single" w:sz="4" w:space="0" w:color="auto"/>
              <w:bottom w:val="single" w:sz="4" w:space="0" w:color="auto"/>
              <w:right w:val="single" w:sz="4" w:space="0" w:color="auto"/>
            </w:tcBorders>
          </w:tcPr>
          <w:p w14:paraId="2B2E7E8B" w14:textId="77777777" w:rsidR="002C145A" w:rsidRPr="00AA2CD5" w:rsidRDefault="002C145A" w:rsidP="00AA2CD5">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（具体的な取組例）</w:t>
            </w:r>
          </w:p>
          <w:p w14:paraId="31B96B32" w14:textId="77777777" w:rsidR="00F4055C" w:rsidRPr="00AA2CD5" w:rsidRDefault="002C145A" w:rsidP="00AA2CD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大阪商工会議所との連携強化、他産業との融合による新たなビジネス創出の促進</w:t>
            </w:r>
          </w:p>
          <w:p w14:paraId="315228B1" w14:textId="77777777" w:rsidR="002C145A" w:rsidRPr="00AA2CD5" w:rsidRDefault="002C145A" w:rsidP="00AA2CD5">
            <w:pPr>
              <w:pStyle w:val="a9"/>
              <w:spacing w:line="360" w:lineRule="exact"/>
              <w:ind w:leftChars="0" w:left="66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「スポーツハブ</w:t>
            </w:r>
            <w:r w:rsidR="00F4055C" w:rsidRPr="00AA2CD5">
              <w:rPr>
                <w:rFonts w:ascii="UD デジタル 教科書体 NK-R" w:eastAsia="UD デジタル 教科書体 NK-R" w:hAnsi="ＭＳ ゴシック" w:hint="eastAsia"/>
                <w:sz w:val="24"/>
                <w:szCs w:val="24"/>
              </w:rPr>
              <w:t>ＫＡＮＳＡＩ</w:t>
            </w:r>
            <w:r w:rsidRPr="00AA2CD5">
              <w:rPr>
                <w:rFonts w:ascii="UD デジタル 教科書体 NK-R" w:eastAsia="UD デジタル 教科書体 NK-R" w:hAnsi="ＭＳ ゴシック" w:hint="eastAsia"/>
                <w:sz w:val="24"/>
                <w:szCs w:val="24"/>
              </w:rPr>
              <w:t>」を展開する大阪商工会議所との連携を強化し、行政がコーディネーターの役割を果たして、</w:t>
            </w:r>
            <w:r w:rsidR="0041544B">
              <w:rPr>
                <w:rFonts w:ascii="UD デジタル 教科書体 NK-R" w:eastAsia="UD デジタル 教科書体 NK-R" w:hAnsi="ＭＳ ゴシック" w:hint="eastAsia"/>
                <w:sz w:val="24"/>
                <w:szCs w:val="24"/>
              </w:rPr>
              <w:t>例えば、スポーツと健康づくり等において、</w:t>
            </w:r>
            <w:r w:rsidRPr="00AA2CD5">
              <w:rPr>
                <w:rFonts w:ascii="UD デジタル 教科書体 NK-R" w:eastAsia="UD デジタル 教科書体 NK-R" w:hAnsi="ＭＳ ゴシック" w:hint="eastAsia"/>
                <w:sz w:val="24"/>
                <w:szCs w:val="24"/>
              </w:rPr>
              <w:t>トップスポーツチームと</w:t>
            </w:r>
            <w:r w:rsidR="00834BE1">
              <w:rPr>
                <w:rFonts w:ascii="UD デジタル 教科書体 NK-R" w:eastAsia="UD デジタル 教科書体 NK-R" w:hAnsi="ＭＳ ゴシック" w:hint="eastAsia"/>
                <w:sz w:val="24"/>
                <w:szCs w:val="24"/>
              </w:rPr>
              <w:t>健康・ICT等</w:t>
            </w:r>
            <w:r w:rsidRPr="00AA2CD5">
              <w:rPr>
                <w:rFonts w:ascii="UD デジタル 教科書体 NK-R" w:eastAsia="UD デジタル 教科書体 NK-R" w:hAnsi="ＭＳ ゴシック" w:hint="eastAsia"/>
                <w:sz w:val="24"/>
                <w:szCs w:val="24"/>
              </w:rPr>
              <w:t>他産業との事業連携を推進し、スポーツの魅力と価値を</w:t>
            </w:r>
            <w:r w:rsidRPr="00AA2CD5">
              <w:rPr>
                <w:rFonts w:ascii="UD デジタル 教科書体 NK-R" w:eastAsia="UD デジタル 教科書体 NK-R" w:hAnsi="ＭＳ ゴシック" w:hint="eastAsia"/>
                <w:sz w:val="24"/>
                <w:szCs w:val="24"/>
              </w:rPr>
              <w:lastRenderedPageBreak/>
              <w:t>高めるビジネス、スポーツを活かした新たなビジネスの創出の双方を促進していく。</w:t>
            </w:r>
          </w:p>
          <w:p w14:paraId="37EFEBBD" w14:textId="77777777" w:rsidR="002C145A" w:rsidRPr="00AA2CD5" w:rsidRDefault="002C145A" w:rsidP="00AA2CD5">
            <w:pPr>
              <w:spacing w:line="360" w:lineRule="exact"/>
              <w:ind w:leftChars="100" w:left="690" w:hangingChars="200" w:hanging="480"/>
              <w:rPr>
                <w:rFonts w:ascii="UD デジタル 教科書体 NK-R" w:eastAsia="UD デジタル 教科書体 NK-R" w:hAnsi="ＭＳ ゴシック"/>
                <w:sz w:val="24"/>
                <w:szCs w:val="24"/>
              </w:rPr>
            </w:pPr>
          </w:p>
          <w:p w14:paraId="0A33788C" w14:textId="77777777" w:rsidR="00F4055C" w:rsidRPr="00AA2CD5" w:rsidRDefault="002C145A" w:rsidP="00AA2CD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トップスポーツチームや企業等との実証実験の推進</w:t>
            </w:r>
          </w:p>
          <w:p w14:paraId="73A43FE3" w14:textId="77777777" w:rsidR="00855432" w:rsidRPr="00DA557B" w:rsidRDefault="002C145A" w:rsidP="00834BE1">
            <w:pPr>
              <w:pStyle w:val="a9"/>
              <w:spacing w:line="360" w:lineRule="exact"/>
              <w:ind w:leftChars="0" w:left="66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地域活</w:t>
            </w:r>
            <w:r w:rsidR="0033186A">
              <w:rPr>
                <w:rFonts w:ascii="UD デジタル 教科書体 NK-R" w:eastAsia="UD デジタル 教科書体 NK-R" w:hAnsi="ＭＳ ゴシック" w:hint="eastAsia"/>
                <w:sz w:val="24"/>
                <w:szCs w:val="24"/>
              </w:rPr>
              <w:t>性化への貢献や新たなファン獲得をめざすトップスポーツチームや技</w:t>
            </w:r>
            <w:r w:rsidRPr="00AA2CD5">
              <w:rPr>
                <w:rFonts w:ascii="UD デジタル 教科書体 NK-R" w:eastAsia="UD デジタル 教科書体 NK-R" w:hAnsi="ＭＳ ゴシック" w:hint="eastAsia"/>
                <w:sz w:val="24"/>
                <w:szCs w:val="24"/>
              </w:rPr>
              <w:t>術力を有する企業等と連携して、例えば、エコなシェアサイクルの活用など、</w:t>
            </w:r>
            <w:r w:rsidR="00834BE1">
              <w:rPr>
                <w:rFonts w:ascii="UD デジタル 教科書体 NK-R" w:eastAsia="UD デジタル 教科書体 NK-R" w:hAnsi="ＭＳ ゴシック" w:hint="eastAsia"/>
                <w:sz w:val="24"/>
                <w:szCs w:val="24"/>
              </w:rPr>
              <w:t>スポーツ観戦に新たな価値を付加し</w:t>
            </w:r>
            <w:r w:rsidR="0041544B">
              <w:rPr>
                <w:rFonts w:ascii="UD デジタル 教科書体 NK-R" w:eastAsia="UD デジタル 教科書体 NK-R" w:hAnsi="ＭＳ ゴシック" w:hint="eastAsia"/>
                <w:sz w:val="24"/>
                <w:szCs w:val="24"/>
              </w:rPr>
              <w:t>、</w:t>
            </w:r>
            <w:r w:rsidR="00834BE1">
              <w:rPr>
                <w:rFonts w:ascii="UD デジタル 教科書体 NK-R" w:eastAsia="UD デジタル 教科書体 NK-R" w:hAnsi="ＭＳ ゴシック" w:hint="eastAsia"/>
                <w:sz w:val="24"/>
                <w:szCs w:val="24"/>
              </w:rPr>
              <w:t>魅力の向上を図るとともに、スポーツを通じて</w:t>
            </w:r>
            <w:r w:rsidR="0041544B">
              <w:rPr>
                <w:rFonts w:ascii="UD デジタル 教科書体 NK-R" w:eastAsia="UD デジタル 教科書体 NK-R" w:hAnsi="ＭＳ ゴシック" w:hint="eastAsia"/>
                <w:sz w:val="24"/>
                <w:szCs w:val="24"/>
              </w:rPr>
              <w:t>環境や交通問題にも取り組む</w:t>
            </w:r>
            <w:r w:rsidR="00834BE1">
              <w:rPr>
                <w:rFonts w:ascii="UD デジタル 教科書体 NK-R" w:eastAsia="UD デジタル 教科書体 NK-R" w:hAnsi="ＭＳ ゴシック" w:hint="eastAsia"/>
                <w:sz w:val="24"/>
                <w:szCs w:val="24"/>
              </w:rPr>
              <w:t>モデルケース</w:t>
            </w:r>
            <w:r w:rsidRPr="00AA2CD5">
              <w:rPr>
                <w:rFonts w:ascii="UD デジタル 教科書体 NK-R" w:eastAsia="UD デジタル 教科書体 NK-R" w:hAnsi="ＭＳ ゴシック" w:hint="eastAsia"/>
                <w:sz w:val="24"/>
                <w:szCs w:val="24"/>
              </w:rPr>
              <w:t>の実証実験を実施し、取得データの分析を通じ、本格展開を検討していく。</w:t>
            </w:r>
          </w:p>
        </w:tc>
      </w:tr>
    </w:tbl>
    <w:p w14:paraId="063FB1CE" w14:textId="77777777" w:rsidR="00C346C3" w:rsidRPr="00AA2CD5" w:rsidRDefault="00C346C3" w:rsidP="00AA2CD5">
      <w:pPr>
        <w:spacing w:line="360" w:lineRule="exact"/>
        <w:ind w:firstLineChars="100" w:firstLine="240"/>
        <w:rPr>
          <w:rFonts w:ascii="UD デジタル 教科書体 NK-R" w:eastAsia="UD デジタル 教科書体 NK-R" w:hAnsi="ＭＳ ゴシック"/>
          <w:sz w:val="24"/>
          <w:szCs w:val="24"/>
        </w:rPr>
      </w:pPr>
    </w:p>
    <w:p w14:paraId="5494D9EA" w14:textId="77777777" w:rsidR="00C346C3" w:rsidRPr="00AA2CD5" w:rsidRDefault="006D49A8" w:rsidP="003B5090">
      <w:pPr>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b/>
          <w:sz w:val="24"/>
          <w:szCs w:val="24"/>
        </w:rPr>
        <w:t xml:space="preserve">４　</w:t>
      </w:r>
      <w:r w:rsidR="00C346C3" w:rsidRPr="00AA2CD5">
        <w:rPr>
          <w:rFonts w:ascii="UD デジタル 教科書体 NK-R" w:eastAsia="UD デジタル 教科書体 NK-R" w:hAnsi="ＭＳ ゴシック" w:hint="eastAsia"/>
          <w:b/>
          <w:sz w:val="24"/>
          <w:szCs w:val="24"/>
        </w:rPr>
        <w:t>人とまちを活性化するスポーツイベントの展開</w:t>
      </w:r>
    </w:p>
    <w:p w14:paraId="6D78DB0B" w14:textId="77777777" w:rsidR="00C346C3" w:rsidRPr="00AA2CD5" w:rsidRDefault="00C346C3" w:rsidP="00AA2CD5">
      <w:pPr>
        <w:spacing w:line="360" w:lineRule="exact"/>
        <w:ind w:left="240" w:hangingChars="100" w:hanging="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r w:rsidR="00F4055C" w:rsidRPr="00AA2CD5">
        <w:rPr>
          <w:rFonts w:ascii="UD デジタル 教科書体 NK-R" w:eastAsia="UD デジタル 教科書体 NK-R" w:hAnsi="ＭＳ ゴシック" w:hint="eastAsia"/>
          <w:sz w:val="24"/>
          <w:szCs w:val="24"/>
        </w:rPr>
        <w:t xml:space="preserve">　</w:t>
      </w:r>
      <w:r w:rsidR="003B5090">
        <w:rPr>
          <w:rFonts w:ascii="UD デジタル 教科書体 NK-R" w:eastAsia="UD デジタル 教科書体 NK-R" w:hAnsi="ＭＳ ゴシック" w:hint="eastAsia"/>
          <w:sz w:val="24"/>
          <w:szCs w:val="24"/>
        </w:rPr>
        <w:t xml:space="preserve">　</w:t>
      </w:r>
      <w:r w:rsidR="00F8027F" w:rsidRPr="00AA2CD5">
        <w:rPr>
          <w:rFonts w:ascii="UD デジタル 教科書体 NK-R" w:eastAsia="UD デジタル 教科書体 NK-R" w:hAnsi="ＭＳ ゴシック" w:hint="eastAsia"/>
          <w:sz w:val="24"/>
          <w:szCs w:val="24"/>
        </w:rPr>
        <w:t>多くの人々が集い、ともに参加するスポーツイベントを開催することは、府民誰もがスポーツを楽しむ機会を提供するだけでなく、都市の魅力を生み出し、まちに活力とにぎわいをもたらす。</w:t>
      </w:r>
    </w:p>
    <w:p w14:paraId="50782A8F" w14:textId="77777777" w:rsidR="00F8027F" w:rsidRPr="00AA2CD5" w:rsidRDefault="00F8027F" w:rsidP="00AA2CD5">
      <w:pPr>
        <w:spacing w:line="360" w:lineRule="exact"/>
        <w:ind w:left="240" w:hangingChars="100" w:hanging="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r w:rsidR="00F4055C" w:rsidRPr="00AA2CD5">
        <w:rPr>
          <w:rFonts w:ascii="UD デジタル 教科書体 NK-R" w:eastAsia="UD デジタル 教科書体 NK-R" w:hAnsi="ＭＳ ゴシック" w:hint="eastAsia"/>
          <w:sz w:val="24"/>
          <w:szCs w:val="24"/>
        </w:rPr>
        <w:t xml:space="preserve">　</w:t>
      </w:r>
      <w:r w:rsidR="003B5090">
        <w:rPr>
          <w:rFonts w:ascii="UD デジタル 教科書体 NK-R" w:eastAsia="UD デジタル 教科書体 NK-R" w:hAnsi="ＭＳ ゴシック" w:hint="eastAsia"/>
          <w:sz w:val="24"/>
          <w:szCs w:val="24"/>
        </w:rPr>
        <w:t xml:space="preserve">　</w:t>
      </w:r>
      <w:r w:rsidRPr="00AA2CD5">
        <w:rPr>
          <w:rFonts w:ascii="UD デジタル 教科書体 NK-R" w:eastAsia="UD デジタル 教科書体 NK-R" w:hAnsi="ＭＳ ゴシック" w:hint="eastAsia"/>
          <w:sz w:val="24"/>
          <w:szCs w:val="24"/>
        </w:rPr>
        <w:t>また、スポーツイベントは、</w:t>
      </w:r>
      <w:r w:rsidR="00282C3B" w:rsidRPr="00AA2CD5">
        <w:rPr>
          <w:rFonts w:ascii="UD デジタル 教科書体 NK-R" w:eastAsia="UD デジタル 教科書体 NK-R" w:hAnsi="ＭＳ ゴシック" w:hint="eastAsia"/>
          <w:sz w:val="24"/>
          <w:szCs w:val="24"/>
        </w:rPr>
        <w:t>スポーツツーリズムの対象となる魅力的なスポーツ資源というだけでなく、</w:t>
      </w:r>
      <w:r w:rsidR="003B5090">
        <w:rPr>
          <w:rFonts w:ascii="UD デジタル 教科書体 NK-R" w:eastAsia="UD デジタル 教科書体 NK-R" w:hAnsi="ＭＳ ゴシック" w:hint="eastAsia"/>
          <w:sz w:val="24"/>
          <w:szCs w:val="24"/>
        </w:rPr>
        <w:t>例えば、</w:t>
      </w:r>
      <w:r w:rsidRPr="00AA2CD5">
        <w:rPr>
          <w:rFonts w:ascii="UD デジタル 教科書体 NK-R" w:eastAsia="UD デジタル 教科書体 NK-R" w:hAnsi="ＭＳ ゴシック" w:hint="eastAsia"/>
          <w:sz w:val="24"/>
          <w:szCs w:val="24"/>
        </w:rPr>
        <w:t>産</w:t>
      </w:r>
      <w:r w:rsidR="003B5090">
        <w:rPr>
          <w:rFonts w:ascii="UD デジタル 教科書体 NK-R" w:eastAsia="UD デジタル 教科書体 NK-R" w:hAnsi="ＭＳ ゴシック" w:hint="eastAsia"/>
          <w:sz w:val="24"/>
          <w:szCs w:val="24"/>
        </w:rPr>
        <w:t>業連携・技術活用の実証実験の場として</w:t>
      </w:r>
      <w:r w:rsidRPr="00AA2CD5">
        <w:rPr>
          <w:rFonts w:ascii="UD デジタル 教科書体 NK-R" w:eastAsia="UD デジタル 教科書体 NK-R" w:hAnsi="ＭＳ ゴシック" w:hint="eastAsia"/>
          <w:sz w:val="24"/>
          <w:szCs w:val="24"/>
        </w:rPr>
        <w:t>、</w:t>
      </w:r>
      <w:r w:rsidR="003B5090">
        <w:rPr>
          <w:rFonts w:ascii="UD デジタル 教科書体 NK-R" w:eastAsia="UD デジタル 教科書体 NK-R" w:hAnsi="ＭＳ ゴシック" w:hint="eastAsia"/>
          <w:sz w:val="24"/>
          <w:szCs w:val="24"/>
        </w:rPr>
        <w:t>大学や企業等と連携し</w:t>
      </w:r>
      <w:r w:rsidR="003B5090" w:rsidRPr="00AA2CD5">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スポーツにおける新たな</w:t>
      </w:r>
      <w:r w:rsidR="000D59CA" w:rsidRPr="00AA2CD5">
        <w:rPr>
          <w:rFonts w:ascii="UD デジタル 教科書体 NK-R" w:eastAsia="UD デジタル 教科書体 NK-R" w:hAnsi="ＭＳ ゴシック" w:hint="eastAsia"/>
          <w:sz w:val="24"/>
          <w:szCs w:val="24"/>
        </w:rPr>
        <w:t>取組</w:t>
      </w:r>
      <w:r w:rsidRPr="00AA2CD5">
        <w:rPr>
          <w:rFonts w:ascii="UD デジタル 教科書体 NK-R" w:eastAsia="UD デジタル 教科書体 NK-R" w:hAnsi="ＭＳ ゴシック" w:hint="eastAsia"/>
          <w:sz w:val="24"/>
          <w:szCs w:val="24"/>
        </w:rPr>
        <w:t>を試みる絶好の機会となる。</w:t>
      </w:r>
    </w:p>
    <w:p w14:paraId="2D0589A4" w14:textId="77777777" w:rsidR="00AF738E" w:rsidRPr="00AA2CD5" w:rsidRDefault="00F8027F" w:rsidP="00AA2CD5">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p>
    <w:p w14:paraId="487E1C50" w14:textId="77777777" w:rsidR="00997E6F" w:rsidRDefault="00997E6F" w:rsidP="00AA2CD5">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大阪には、都市型市民マラソンとして親しまれ、令和４（2022）年２月の開催で10</w:t>
      </w:r>
      <w:r w:rsidR="002C145A" w:rsidRPr="00AA2CD5">
        <w:rPr>
          <w:rFonts w:ascii="UD デジタル 教科書体 NK-R" w:eastAsia="UD デジタル 教科書体 NK-R" w:hAnsi="ＭＳ ゴシック" w:hint="eastAsia"/>
          <w:sz w:val="24"/>
          <w:szCs w:val="24"/>
        </w:rPr>
        <w:t>回目を迎えた</w:t>
      </w:r>
      <w:r w:rsidRPr="00AA2CD5">
        <w:rPr>
          <w:rFonts w:ascii="UD デジタル 教科書体 NK-R" w:eastAsia="UD デジタル 教科書体 NK-R" w:hAnsi="ＭＳ ゴシック" w:hint="eastAsia"/>
          <w:sz w:val="24"/>
          <w:szCs w:val="24"/>
        </w:rPr>
        <w:t>大阪マラソンという</w:t>
      </w:r>
      <w:r w:rsidR="002C145A" w:rsidRPr="00AA2CD5">
        <w:rPr>
          <w:rFonts w:ascii="UD デジタル 教科書体 NK-R" w:eastAsia="UD デジタル 教科書体 NK-R" w:hAnsi="ＭＳ ゴシック" w:hint="eastAsia"/>
          <w:sz w:val="24"/>
          <w:szCs w:val="24"/>
        </w:rPr>
        <w:t>大規模</w:t>
      </w:r>
      <w:r w:rsidRPr="00AA2CD5">
        <w:rPr>
          <w:rFonts w:ascii="UD デジタル 教科書体 NK-R" w:eastAsia="UD デジタル 教科書体 NK-R" w:hAnsi="ＭＳ ゴシック" w:hint="eastAsia"/>
          <w:sz w:val="24"/>
          <w:szCs w:val="24"/>
        </w:rPr>
        <w:t>スポーツイベントがあ</w:t>
      </w:r>
      <w:r w:rsidR="003B5090">
        <w:rPr>
          <w:rFonts w:ascii="UD デジタル 教科書体 NK-R" w:eastAsia="UD デジタル 教科書体 NK-R" w:hAnsi="ＭＳ ゴシック" w:hint="eastAsia"/>
          <w:sz w:val="24"/>
          <w:szCs w:val="24"/>
        </w:rPr>
        <w:t>り、</w:t>
      </w:r>
      <w:r w:rsidRPr="00AA2CD5">
        <w:rPr>
          <w:rFonts w:ascii="UD デジタル 教科書体 NK-R" w:eastAsia="UD デジタル 教科書体 NK-R" w:hAnsi="ＭＳ ゴシック" w:hint="eastAsia"/>
          <w:sz w:val="24"/>
          <w:szCs w:val="24"/>
        </w:rPr>
        <w:t>第10回</w:t>
      </w:r>
      <w:r w:rsidR="002C145A" w:rsidRPr="00AA2CD5">
        <w:rPr>
          <w:rFonts w:ascii="UD デジタル 教科書体 NK-R" w:eastAsia="UD デジタル 教科書体 NK-R" w:hAnsi="ＭＳ ゴシック" w:hint="eastAsia"/>
          <w:sz w:val="24"/>
          <w:szCs w:val="24"/>
        </w:rPr>
        <w:t>大会からは、</w:t>
      </w:r>
      <w:r w:rsidRPr="00AA2CD5">
        <w:rPr>
          <w:rFonts w:ascii="UD デジタル 教科書体 NK-R" w:eastAsia="UD デジタル 教科書体 NK-R" w:hAnsi="ＭＳ ゴシック" w:hint="eastAsia"/>
          <w:sz w:val="24"/>
          <w:szCs w:val="24"/>
        </w:rPr>
        <w:t>びわ湖毎日マラソンと統合し、国内外に大阪の都市魅力を</w:t>
      </w:r>
      <w:r w:rsidR="002C145A" w:rsidRPr="00AA2CD5">
        <w:rPr>
          <w:rFonts w:ascii="UD デジタル 教科書体 NK-R" w:eastAsia="UD デジタル 教科書体 NK-R" w:hAnsi="ＭＳ ゴシック" w:hint="eastAsia"/>
          <w:sz w:val="24"/>
          <w:szCs w:val="24"/>
        </w:rPr>
        <w:t>これまで以上に</w:t>
      </w:r>
      <w:r w:rsidRPr="00AA2CD5">
        <w:rPr>
          <w:rFonts w:ascii="UD デジタル 教科書体 NK-R" w:eastAsia="UD デジタル 教科書体 NK-R" w:hAnsi="ＭＳ ゴシック" w:hint="eastAsia"/>
          <w:sz w:val="24"/>
          <w:szCs w:val="24"/>
        </w:rPr>
        <w:t>発信</w:t>
      </w:r>
      <w:r w:rsidR="0043199F">
        <w:rPr>
          <w:rFonts w:ascii="UD デジタル 教科書体 NK-R" w:eastAsia="UD デジタル 教科書体 NK-R" w:hAnsi="ＭＳ ゴシック" w:hint="eastAsia"/>
          <w:sz w:val="24"/>
          <w:szCs w:val="24"/>
        </w:rPr>
        <w:t>できることとなった</w:t>
      </w:r>
      <w:r w:rsidRPr="00AA2CD5">
        <w:rPr>
          <w:rFonts w:ascii="UD デジタル 教科書体 NK-R" w:eastAsia="UD デジタル 教科書体 NK-R" w:hAnsi="ＭＳ ゴシック" w:hint="eastAsia"/>
          <w:sz w:val="24"/>
          <w:szCs w:val="24"/>
        </w:rPr>
        <w:t>。</w:t>
      </w:r>
    </w:p>
    <w:p w14:paraId="29110AB2" w14:textId="77777777" w:rsidR="0043199F" w:rsidRPr="00AA2CD5" w:rsidRDefault="0043199F" w:rsidP="00AA2CD5">
      <w:pPr>
        <w:spacing w:line="360" w:lineRule="exact"/>
        <w:ind w:leftChars="100" w:left="210" w:firstLineChars="100" w:firstLine="240"/>
        <w:rPr>
          <w:rFonts w:ascii="UD デジタル 教科書体 NK-R" w:eastAsia="UD デジタル 教科書体 NK-R" w:hAnsi="ＭＳ ゴシック"/>
          <w:sz w:val="24"/>
          <w:szCs w:val="24"/>
        </w:rPr>
      </w:pPr>
    </w:p>
    <w:p w14:paraId="0DD41C25" w14:textId="77777777" w:rsidR="00F8027F" w:rsidRPr="00AA2CD5" w:rsidRDefault="00997E6F" w:rsidP="00AA2CD5">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イベントの開催にあたっては、感染症対</w:t>
      </w:r>
      <w:r w:rsidR="002C145A" w:rsidRPr="00AA2CD5">
        <w:rPr>
          <w:rFonts w:ascii="UD デジタル 教科書体 NK-R" w:eastAsia="UD デジタル 教科書体 NK-R" w:hAnsi="ＭＳ ゴシック" w:hint="eastAsia"/>
          <w:sz w:val="24"/>
          <w:szCs w:val="24"/>
        </w:rPr>
        <w:t>策をはじめ安全・安心の観点は重要であり、魅力の一つとなるが、</w:t>
      </w:r>
      <w:r w:rsidRPr="00AA2CD5">
        <w:rPr>
          <w:rFonts w:ascii="UD デジタル 教科書体 NK-R" w:eastAsia="UD デジタル 教科書体 NK-R" w:hAnsi="ＭＳ ゴシック" w:hint="eastAsia"/>
          <w:sz w:val="24"/>
          <w:szCs w:val="24"/>
        </w:rPr>
        <w:t>大阪マラソンにおいては、新型コロナウイルス感染症対策を徹底するとともに、関係機関やボランティアと連携した救護体制等により、安全・安心な大会運営を</w:t>
      </w:r>
      <w:r w:rsidR="00625507">
        <w:rPr>
          <w:rFonts w:ascii="UD デジタル 教科書体 NK-R" w:eastAsia="UD デジタル 教科書体 NK-R" w:hAnsi="ＭＳ ゴシック" w:hint="eastAsia"/>
          <w:sz w:val="24"/>
          <w:szCs w:val="24"/>
        </w:rPr>
        <w:t>期している</w:t>
      </w:r>
      <w:r w:rsidRPr="00AA2CD5">
        <w:rPr>
          <w:rFonts w:ascii="UD デジタル 教科書体 NK-R" w:eastAsia="UD デジタル 教科書体 NK-R" w:hAnsi="ＭＳ ゴシック" w:hint="eastAsia"/>
          <w:sz w:val="24"/>
          <w:szCs w:val="24"/>
        </w:rPr>
        <w:t>。</w:t>
      </w:r>
    </w:p>
    <w:p w14:paraId="1D4863E0" w14:textId="77777777" w:rsidR="00521F81" w:rsidRPr="00AA2CD5" w:rsidRDefault="00521F81" w:rsidP="00521F81">
      <w:pPr>
        <w:spacing w:line="360" w:lineRule="exact"/>
        <w:rPr>
          <w:rFonts w:ascii="UD デジタル 教科書体 NK-R" w:eastAsia="UD デジタル 教科書体 NK-R" w:hAnsi="ＭＳ ゴシック"/>
          <w:sz w:val="24"/>
          <w:szCs w:val="24"/>
        </w:rPr>
      </w:pPr>
    </w:p>
    <w:p w14:paraId="7D2C5732" w14:textId="77777777" w:rsidR="002C145A" w:rsidRPr="00AA2CD5" w:rsidRDefault="002C145A" w:rsidP="00AA2CD5">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また、国内外から多くの人が集まり、ともにスポーツを楽しむ大規模な国際スポーツイベントである</w:t>
      </w:r>
      <w:r w:rsidR="00F60563" w:rsidRPr="00D61E19">
        <w:rPr>
          <w:rFonts w:ascii="UD デジタル 教科書体 NK-R" w:eastAsia="UD デジタル 教科書体 NK-R" w:hAnsi="ＭＳ ゴシック" w:hint="eastAsia"/>
          <w:bCs/>
          <w:sz w:val="24"/>
          <w:szCs w:val="24"/>
        </w:rPr>
        <w:t>ワールドマスターズ</w:t>
      </w:r>
      <w:r w:rsidR="00F60563">
        <w:rPr>
          <w:rFonts w:ascii="UD デジタル 教科書体 NK-R" w:eastAsia="UD デジタル 教科書体 NK-R" w:hAnsi="ＭＳ ゴシック" w:hint="eastAsia"/>
          <w:bCs/>
          <w:sz w:val="24"/>
          <w:szCs w:val="24"/>
        </w:rPr>
        <w:t>ゲームズ関西</w:t>
      </w:r>
      <w:r w:rsidRPr="00AA2CD5">
        <w:rPr>
          <w:rFonts w:ascii="UD デジタル 教科書体 NK-R" w:eastAsia="UD デジタル 教科書体 NK-R" w:hAnsi="ＭＳ ゴシック" w:hint="eastAsia"/>
          <w:sz w:val="24"/>
          <w:szCs w:val="24"/>
        </w:rPr>
        <w:t>の令和８（2026）年度の開催が検討されている。</w:t>
      </w:r>
    </w:p>
    <w:p w14:paraId="291A1CAA" w14:textId="77777777" w:rsidR="002C145A" w:rsidRPr="00521F81" w:rsidRDefault="002C145A" w:rsidP="00AA2CD5">
      <w:pPr>
        <w:spacing w:line="360" w:lineRule="exact"/>
        <w:ind w:firstLineChars="100" w:firstLine="240"/>
        <w:rPr>
          <w:rFonts w:ascii="UD デジタル 教科書体 NK-R" w:eastAsia="UD デジタル 教科書体 NK-R" w:hAnsi="ＭＳ ゴシック"/>
          <w:sz w:val="24"/>
          <w:szCs w:val="24"/>
        </w:rPr>
      </w:pPr>
    </w:p>
    <w:p w14:paraId="69CA7734" w14:textId="77777777" w:rsidR="00521F81" w:rsidRPr="00521F81" w:rsidRDefault="00521F81" w:rsidP="00521F81">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都市魅力創造戦略において</w:t>
      </w:r>
      <w:r w:rsidR="0043199F">
        <w:rPr>
          <w:rFonts w:ascii="UD デジタル 教科書体 NK-R" w:eastAsia="UD デジタル 教科書体 NK-R" w:hAnsi="ＭＳ ゴシック" w:hint="eastAsia"/>
          <w:sz w:val="24"/>
          <w:szCs w:val="24"/>
        </w:rPr>
        <w:t>は</w:t>
      </w:r>
      <w:r w:rsidRPr="00AA2CD5">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安全・安心の視点から、</w:t>
      </w:r>
      <w:r w:rsidRPr="00AA2CD5">
        <w:rPr>
          <w:rFonts w:ascii="UD デジタル 教科書体 NK-R" w:eastAsia="UD デジタル 教科書体 NK-R" w:hAnsi="ＭＳ ゴシック" w:hint="eastAsia"/>
          <w:sz w:val="24"/>
          <w:szCs w:val="24"/>
        </w:rPr>
        <w:t>「安全・安心で持続可能な魅力ある都市の実現」を基本的な考え方に掲げ</w:t>
      </w:r>
      <w:r>
        <w:rPr>
          <w:rFonts w:ascii="UD デジタル 教科書体 NK-R" w:eastAsia="UD デジタル 教科書体 NK-R" w:hAnsi="ＭＳ ゴシック" w:hint="eastAsia"/>
          <w:sz w:val="24"/>
          <w:szCs w:val="24"/>
        </w:rPr>
        <w:t>るとともに</w:t>
      </w:r>
      <w:r w:rsidRPr="00AA2CD5">
        <w:rPr>
          <w:rFonts w:ascii="UD デジタル 教科書体 NK-R" w:eastAsia="UD デジタル 教科書体 NK-R" w:hAnsi="ＭＳ ゴシック" w:hint="eastAsia"/>
          <w:sz w:val="24"/>
          <w:szCs w:val="24"/>
        </w:rPr>
        <w:t>、「安全で安心して滞在できる24時間おもてなし都市」</w:t>
      </w:r>
      <w:r>
        <w:rPr>
          <w:rFonts w:ascii="UD デジタル 教科書体 NK-R" w:eastAsia="UD デジタル 教科書体 NK-R" w:hAnsi="ＭＳ ゴシック" w:hint="eastAsia"/>
          <w:sz w:val="24"/>
          <w:szCs w:val="24"/>
        </w:rPr>
        <w:t>「世界に誇れるスポーツ推進都市」「健康と生きがいを創出するスポーツに親しめる都市」を</w:t>
      </w:r>
      <w:r w:rsidRPr="00AA2CD5">
        <w:rPr>
          <w:rFonts w:ascii="UD デジタル 教科書体 NK-R" w:eastAsia="UD デジタル 教科書体 NK-R" w:hAnsi="ＭＳ ゴシック" w:hint="eastAsia"/>
          <w:sz w:val="24"/>
          <w:szCs w:val="24"/>
        </w:rPr>
        <w:t>めざすべき都市像に設定している。</w:t>
      </w:r>
    </w:p>
    <w:p w14:paraId="174BF0BE" w14:textId="77777777" w:rsidR="00521F81" w:rsidRPr="00AA2CD5" w:rsidRDefault="00521F81" w:rsidP="00AA2CD5">
      <w:pPr>
        <w:spacing w:line="360" w:lineRule="exact"/>
        <w:rPr>
          <w:rFonts w:ascii="UD デジタル 教科書体 NK-R" w:eastAsia="UD デジタル 教科書体 NK-R" w:hAnsi="ＭＳ ゴシック"/>
          <w:sz w:val="24"/>
          <w:szCs w:val="24"/>
        </w:rPr>
      </w:pPr>
    </w:p>
    <w:p w14:paraId="575F5D3F" w14:textId="77777777" w:rsidR="00AF738E" w:rsidRPr="00AA2CD5" w:rsidRDefault="00282C3B" w:rsidP="00AA2CD5">
      <w:pPr>
        <w:spacing w:line="360" w:lineRule="exact"/>
        <w:ind w:left="240" w:hangingChars="100" w:hanging="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r w:rsidR="00F4055C" w:rsidRPr="00AA2CD5">
        <w:rPr>
          <w:rFonts w:ascii="UD デジタル 教科書体 NK-R" w:eastAsia="UD デジタル 教科書体 NK-R" w:hAnsi="ＭＳ ゴシック" w:hint="eastAsia"/>
          <w:sz w:val="24"/>
          <w:szCs w:val="24"/>
        </w:rPr>
        <w:t xml:space="preserve">　</w:t>
      </w:r>
      <w:r w:rsidR="003B5090">
        <w:rPr>
          <w:rFonts w:ascii="UD デジタル 教科書体 NK-R" w:eastAsia="UD デジタル 教科書体 NK-R" w:hAnsi="ＭＳ ゴシック" w:hint="eastAsia"/>
          <w:sz w:val="24"/>
          <w:szCs w:val="24"/>
        </w:rPr>
        <w:t xml:space="preserve">　</w:t>
      </w:r>
      <w:r w:rsidR="008501D0" w:rsidRPr="00AA2CD5">
        <w:rPr>
          <w:rFonts w:ascii="UD デジタル 教科書体 NK-R" w:eastAsia="UD デジタル 教科書体 NK-R" w:hAnsi="ＭＳ ゴシック" w:hint="eastAsia"/>
          <w:sz w:val="24"/>
          <w:szCs w:val="24"/>
        </w:rPr>
        <w:t>このため</w:t>
      </w:r>
      <w:r w:rsidRPr="00AA2CD5">
        <w:rPr>
          <w:rFonts w:ascii="UD デジタル 教科書体 NK-R" w:eastAsia="UD デジタル 教科書体 NK-R" w:hAnsi="ＭＳ ゴシック" w:hint="eastAsia"/>
          <w:sz w:val="24"/>
          <w:szCs w:val="24"/>
        </w:rPr>
        <w:t>、</w:t>
      </w:r>
      <w:r w:rsidR="00EF504A" w:rsidRPr="00AA2CD5">
        <w:rPr>
          <w:rFonts w:ascii="UD デジタル 教科書体 NK-R" w:eastAsia="UD デジタル 教科書体 NK-R" w:hAnsi="ＭＳ ゴシック" w:hint="eastAsia"/>
          <w:sz w:val="24"/>
          <w:szCs w:val="24"/>
        </w:rPr>
        <w:t>大阪マラソンをはじめ、</w:t>
      </w:r>
      <w:r w:rsidR="003B5090">
        <w:rPr>
          <w:rFonts w:ascii="UD デジタル 教科書体 NK-R" w:eastAsia="UD デジタル 教科書体 NK-R" w:hAnsi="ＭＳ ゴシック" w:hint="eastAsia"/>
          <w:sz w:val="24"/>
          <w:szCs w:val="24"/>
        </w:rPr>
        <w:t>人とまちを活性化する大規模な</w:t>
      </w:r>
      <w:r w:rsidR="00EF504A" w:rsidRPr="00AA2CD5">
        <w:rPr>
          <w:rFonts w:ascii="UD デジタル 教科書体 NK-R" w:eastAsia="UD デジタル 教科書体 NK-R" w:hAnsi="ＭＳ ゴシック" w:hint="eastAsia"/>
          <w:sz w:val="24"/>
          <w:szCs w:val="24"/>
        </w:rPr>
        <w:t>スポーツイベント</w:t>
      </w:r>
      <w:r w:rsidR="00332FE2" w:rsidRPr="00AA2CD5">
        <w:rPr>
          <w:rFonts w:ascii="UD デジタル 教科書体 NK-R" w:eastAsia="UD デジタル 教科書体 NK-R" w:hAnsi="ＭＳ ゴシック" w:hint="eastAsia"/>
          <w:sz w:val="24"/>
          <w:szCs w:val="24"/>
        </w:rPr>
        <w:t>を安全・</w:t>
      </w:r>
      <w:r w:rsidR="00C57080" w:rsidRPr="00AA2CD5">
        <w:rPr>
          <w:rFonts w:ascii="UD デジタル 教科書体 NK-R" w:eastAsia="UD デジタル 教科書体 NK-R" w:hAnsi="ＭＳ ゴシック" w:hint="eastAsia"/>
          <w:sz w:val="24"/>
          <w:szCs w:val="24"/>
        </w:rPr>
        <w:t>安心に開催できるよう</w:t>
      </w:r>
      <w:r w:rsidR="0084461D" w:rsidRPr="00AA2CD5">
        <w:rPr>
          <w:rFonts w:ascii="UD デジタル 教科書体 NK-R" w:eastAsia="UD デジタル 教科書体 NK-R" w:hAnsi="ＭＳ ゴシック" w:hint="eastAsia"/>
          <w:sz w:val="24"/>
          <w:szCs w:val="24"/>
        </w:rPr>
        <w:t>取り組んでいくとともに</w:t>
      </w:r>
      <w:r w:rsidR="006F3C0C" w:rsidRPr="00AA2CD5">
        <w:rPr>
          <w:rFonts w:ascii="UD デジタル 教科書体 NK-R" w:eastAsia="UD デジタル 教科書体 NK-R" w:hAnsi="ＭＳ ゴシック" w:hint="eastAsia"/>
          <w:sz w:val="24"/>
          <w:szCs w:val="24"/>
        </w:rPr>
        <w:t>、</w:t>
      </w:r>
      <w:r w:rsidR="00E54CBC" w:rsidRPr="00AA2CD5">
        <w:rPr>
          <w:rFonts w:ascii="UD デジタル 教科書体 NK-R" w:eastAsia="UD デジタル 教科書体 NK-R" w:hAnsi="ＭＳ ゴシック" w:hint="eastAsia"/>
          <w:sz w:val="24"/>
          <w:szCs w:val="24"/>
        </w:rPr>
        <w:t>新たな</w:t>
      </w:r>
      <w:r w:rsidR="003B5090">
        <w:rPr>
          <w:rFonts w:ascii="UD デジタル 教科書体 NK-R" w:eastAsia="UD デジタル 教科書体 NK-R" w:hAnsi="ＭＳ ゴシック" w:hint="eastAsia"/>
          <w:sz w:val="24"/>
          <w:szCs w:val="24"/>
        </w:rPr>
        <w:t>スポーツ</w:t>
      </w:r>
      <w:r w:rsidR="00E54CBC" w:rsidRPr="00AA2CD5">
        <w:rPr>
          <w:rFonts w:ascii="UD デジタル 教科書体 NK-R" w:eastAsia="UD デジタル 教科書体 NK-R" w:hAnsi="ＭＳ ゴシック" w:hint="eastAsia"/>
          <w:sz w:val="24"/>
          <w:szCs w:val="24"/>
        </w:rPr>
        <w:t>イベントの開催・誘致についても、スポーツ団体</w:t>
      </w:r>
      <w:r w:rsidR="0043199F">
        <w:rPr>
          <w:rFonts w:ascii="UD デジタル 教科書体 NK-R" w:eastAsia="UD デジタル 教科書体 NK-R" w:hAnsi="ＭＳ ゴシック" w:hint="eastAsia"/>
          <w:sz w:val="24"/>
          <w:szCs w:val="24"/>
        </w:rPr>
        <w:t>、大阪観光局</w:t>
      </w:r>
      <w:r w:rsidR="00E54CBC" w:rsidRPr="00AA2CD5">
        <w:rPr>
          <w:rFonts w:ascii="UD デジタル 教科書体 NK-R" w:eastAsia="UD デジタル 教科書体 NK-R" w:hAnsi="ＭＳ ゴシック" w:hint="eastAsia"/>
          <w:sz w:val="24"/>
          <w:szCs w:val="24"/>
        </w:rPr>
        <w:t>や企業等と</w:t>
      </w:r>
      <w:r w:rsidR="003B5090">
        <w:rPr>
          <w:rFonts w:ascii="UD デジタル 教科書体 NK-R" w:eastAsia="UD デジタル 教科書体 NK-R" w:hAnsi="ＭＳ ゴシック" w:hint="eastAsia"/>
          <w:sz w:val="24"/>
          <w:szCs w:val="24"/>
        </w:rPr>
        <w:t>取り組むことにより</w:t>
      </w:r>
      <w:r w:rsidR="00E54CBC" w:rsidRPr="00AA2CD5">
        <w:rPr>
          <w:rFonts w:ascii="UD デジタル 教科書体 NK-R" w:eastAsia="UD デジタル 教科書体 NK-R" w:hAnsi="ＭＳ ゴシック" w:hint="eastAsia"/>
          <w:sz w:val="24"/>
          <w:szCs w:val="24"/>
        </w:rPr>
        <w:t>、</w:t>
      </w:r>
      <w:r w:rsidR="006F3C0C" w:rsidRPr="00AA2CD5">
        <w:rPr>
          <w:rFonts w:ascii="UD デジタル 教科書体 NK-R" w:eastAsia="UD デジタル 教科書体 NK-R" w:hAnsi="ＭＳ ゴシック" w:hint="eastAsia"/>
          <w:sz w:val="24"/>
          <w:szCs w:val="24"/>
        </w:rPr>
        <w:t>スポーツイベント</w:t>
      </w:r>
      <w:r w:rsidR="0084461D" w:rsidRPr="00AA2CD5">
        <w:rPr>
          <w:rFonts w:ascii="UD デジタル 教科書体 NK-R" w:eastAsia="UD デジタル 教科書体 NK-R" w:hAnsi="ＭＳ ゴシック" w:hint="eastAsia"/>
          <w:sz w:val="24"/>
          <w:szCs w:val="24"/>
        </w:rPr>
        <w:t>の展開を通じて</w:t>
      </w:r>
      <w:r w:rsidR="00E54CBC" w:rsidRPr="00AA2CD5">
        <w:rPr>
          <w:rFonts w:ascii="UD デジタル 教科書体 NK-R" w:eastAsia="UD デジタル 教科書体 NK-R" w:hAnsi="ＭＳ ゴシック" w:hint="eastAsia"/>
          <w:sz w:val="24"/>
          <w:szCs w:val="24"/>
        </w:rPr>
        <w:t>、活力にあふれた楽しいまちづくりをめざしていく。</w:t>
      </w:r>
    </w:p>
    <w:p w14:paraId="00892AE2" w14:textId="77777777" w:rsidR="00C00586" w:rsidRPr="00AA2CD5" w:rsidRDefault="00AF738E" w:rsidP="00AA2CD5">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p>
    <w:tbl>
      <w:tblPr>
        <w:tblStyle w:val="aa"/>
        <w:tblW w:w="0" w:type="auto"/>
        <w:tblInd w:w="421" w:type="dxa"/>
        <w:tblLook w:val="04A0" w:firstRow="1" w:lastRow="0" w:firstColumn="1" w:lastColumn="0" w:noHBand="0" w:noVBand="1"/>
      </w:tblPr>
      <w:tblGrid>
        <w:gridCol w:w="9321"/>
      </w:tblGrid>
      <w:tr w:rsidR="00C00586" w:rsidRPr="00AA2CD5" w14:paraId="4BF1852C" w14:textId="77777777" w:rsidTr="00000890">
        <w:tc>
          <w:tcPr>
            <w:tcW w:w="9321" w:type="dxa"/>
            <w:tcBorders>
              <w:top w:val="single" w:sz="4" w:space="0" w:color="auto"/>
              <w:left w:val="single" w:sz="4" w:space="0" w:color="auto"/>
              <w:bottom w:val="single" w:sz="4" w:space="0" w:color="auto"/>
              <w:right w:val="single" w:sz="4" w:space="0" w:color="auto"/>
            </w:tcBorders>
          </w:tcPr>
          <w:p w14:paraId="293ED048" w14:textId="77777777" w:rsidR="00C03691" w:rsidRPr="00AA2CD5" w:rsidRDefault="00C03691" w:rsidP="00AA2CD5">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lastRenderedPageBreak/>
              <w:t>（具体的な取組例）</w:t>
            </w:r>
          </w:p>
          <w:p w14:paraId="69C92C20" w14:textId="77777777" w:rsidR="00C03691" w:rsidRPr="00AA2CD5" w:rsidRDefault="00C03691" w:rsidP="00AA2CD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安全・安心に万全を期した大阪マラソンの開催</w:t>
            </w:r>
          </w:p>
          <w:p w14:paraId="65AEC863" w14:textId="77777777" w:rsidR="00C03691" w:rsidRPr="00AA2CD5" w:rsidRDefault="00C03691" w:rsidP="00AA2CD5">
            <w:pPr>
              <w:spacing w:line="360" w:lineRule="exact"/>
              <w:ind w:leftChars="300" w:left="63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感染症対策をはじめ、安全・安心な大会運営を行うとともに、</w:t>
            </w:r>
            <w:r w:rsidR="00D06BC0" w:rsidRPr="00AA2CD5">
              <w:rPr>
                <w:rFonts w:ascii="UD デジタル 教科書体 NK-R" w:eastAsia="UD デジタル 教科書体 NK-R" w:hAnsi="ＭＳ ゴシック" w:hint="eastAsia"/>
                <w:sz w:val="24"/>
                <w:szCs w:val="24"/>
              </w:rPr>
              <w:t>びわ湖毎日マラソンと</w:t>
            </w:r>
            <w:r w:rsidR="00D06BC0">
              <w:rPr>
                <w:rFonts w:ascii="UD デジタル 教科書体 NK-R" w:eastAsia="UD デジタル 教科書体 NK-R" w:hAnsi="ＭＳ ゴシック" w:hint="eastAsia"/>
                <w:sz w:val="24"/>
                <w:szCs w:val="24"/>
              </w:rPr>
              <w:t>の</w:t>
            </w:r>
            <w:r w:rsidR="00D06BC0" w:rsidRPr="00AA2CD5">
              <w:rPr>
                <w:rFonts w:ascii="UD デジタル 教科書体 NK-R" w:eastAsia="UD デジタル 教科書体 NK-R" w:hAnsi="ＭＳ ゴシック" w:hint="eastAsia"/>
                <w:sz w:val="24"/>
                <w:szCs w:val="24"/>
              </w:rPr>
              <w:t>統合</w:t>
            </w:r>
            <w:r w:rsidR="00D06BC0">
              <w:rPr>
                <w:rFonts w:ascii="UD デジタル 教科書体 NK-R" w:eastAsia="UD デジタル 教科書体 NK-R" w:hAnsi="ＭＳ ゴシック" w:hint="eastAsia"/>
                <w:sz w:val="24"/>
                <w:szCs w:val="24"/>
              </w:rPr>
              <w:t>により、一層の</w:t>
            </w:r>
            <w:r w:rsidRPr="00AA2CD5">
              <w:rPr>
                <w:rFonts w:ascii="UD デジタル 教科書体 NK-R" w:eastAsia="UD デジタル 教科書体 NK-R" w:hAnsi="ＭＳ ゴシック" w:hint="eastAsia"/>
                <w:sz w:val="24"/>
                <w:szCs w:val="24"/>
              </w:rPr>
              <w:t>魅力向上</w:t>
            </w:r>
            <w:r w:rsidR="00D06BC0">
              <w:rPr>
                <w:rFonts w:ascii="UD デジタル 教科書体 NK-R" w:eastAsia="UD デジタル 教科書体 NK-R" w:hAnsi="ＭＳ ゴシック" w:hint="eastAsia"/>
                <w:sz w:val="24"/>
                <w:szCs w:val="24"/>
              </w:rPr>
              <w:t>を図り、大阪マラソンのさらなる進化・発展に取り組む</w:t>
            </w:r>
            <w:r w:rsidRPr="00AA2CD5">
              <w:rPr>
                <w:rFonts w:ascii="UD デジタル 教科書体 NK-R" w:eastAsia="UD デジタル 教科書体 NK-R" w:hAnsi="ＭＳ ゴシック" w:hint="eastAsia"/>
                <w:sz w:val="24"/>
                <w:szCs w:val="24"/>
              </w:rPr>
              <w:t>。</w:t>
            </w:r>
          </w:p>
          <w:p w14:paraId="7D4A70C0" w14:textId="77777777" w:rsidR="00C03691" w:rsidRPr="00AA2CD5" w:rsidRDefault="00C03691" w:rsidP="00AA2CD5">
            <w:pPr>
              <w:spacing w:line="360" w:lineRule="exact"/>
              <w:ind w:leftChars="300" w:left="63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noProof/>
                <w:sz w:val="24"/>
                <w:szCs w:val="24"/>
              </w:rPr>
              <w:drawing>
                <wp:anchor distT="0" distB="0" distL="114300" distR="114300" simplePos="0" relativeHeight="251745280" behindDoc="0" locked="0" layoutInCell="1" allowOverlap="1" wp14:anchorId="5727D41D" wp14:editId="2E01509A">
                  <wp:simplePos x="0" y="0"/>
                  <wp:positionH relativeFrom="column">
                    <wp:posOffset>325120</wp:posOffset>
                  </wp:positionH>
                  <wp:positionV relativeFrom="paragraph">
                    <wp:posOffset>133350</wp:posOffset>
                  </wp:positionV>
                  <wp:extent cx="1857375" cy="1374140"/>
                  <wp:effectExtent l="0" t="0" r="9525" b="0"/>
                  <wp:wrapSquare wrapText="bothSides"/>
                  <wp:docPr id="57"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6"/>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57375" cy="1374140"/>
                          </a:xfrm>
                          <a:prstGeom prst="rect">
                            <a:avLst/>
                          </a:prstGeom>
                        </pic:spPr>
                      </pic:pic>
                    </a:graphicData>
                  </a:graphic>
                  <wp14:sizeRelH relativeFrom="page">
                    <wp14:pctWidth>0</wp14:pctWidth>
                  </wp14:sizeRelH>
                  <wp14:sizeRelV relativeFrom="page">
                    <wp14:pctHeight>0</wp14:pctHeight>
                  </wp14:sizeRelV>
                </wp:anchor>
              </w:drawing>
            </w:r>
          </w:p>
          <w:p w14:paraId="2BD48072" w14:textId="77777777" w:rsidR="00C03691" w:rsidRPr="00AA2CD5" w:rsidRDefault="00C03691" w:rsidP="00AA2CD5">
            <w:pPr>
              <w:spacing w:line="360" w:lineRule="exact"/>
              <w:rPr>
                <w:rFonts w:ascii="UD デジタル 教科書体 NK-R" w:eastAsia="UD デジタル 教科書体 NK-R" w:hAnsi="ＭＳ ゴシック"/>
                <w:sz w:val="24"/>
                <w:szCs w:val="24"/>
              </w:rPr>
            </w:pPr>
          </w:p>
          <w:p w14:paraId="12505149" w14:textId="77777777" w:rsidR="00C03691" w:rsidRPr="00AA2CD5" w:rsidRDefault="00C03691" w:rsidP="00AA2CD5">
            <w:pPr>
              <w:spacing w:line="360" w:lineRule="exact"/>
              <w:ind w:firstLineChars="200" w:firstLine="480"/>
              <w:rPr>
                <w:rFonts w:ascii="UD デジタル 教科書体 NK-R" w:eastAsia="UD デジタル 教科書体 NK-R" w:hAnsi="ＭＳ ゴシック"/>
                <w:sz w:val="24"/>
                <w:szCs w:val="24"/>
              </w:rPr>
            </w:pPr>
          </w:p>
          <w:p w14:paraId="2E4B1604" w14:textId="77777777" w:rsidR="00C03691" w:rsidRPr="00AA2CD5" w:rsidRDefault="00C03691" w:rsidP="00AA2CD5">
            <w:pPr>
              <w:spacing w:line="360" w:lineRule="exact"/>
              <w:ind w:firstLineChars="200" w:firstLine="480"/>
              <w:rPr>
                <w:rFonts w:ascii="UD デジタル 教科書体 NK-R" w:eastAsia="UD デジタル 教科書体 NK-R" w:hAnsi="ＭＳ ゴシック"/>
                <w:sz w:val="24"/>
                <w:szCs w:val="24"/>
              </w:rPr>
            </w:pPr>
          </w:p>
          <w:p w14:paraId="11986FA6" w14:textId="77777777" w:rsidR="00C03691" w:rsidRPr="00AA2CD5" w:rsidRDefault="00C03691" w:rsidP="00AA2CD5">
            <w:pPr>
              <w:spacing w:line="360" w:lineRule="exact"/>
              <w:ind w:firstLineChars="200" w:firstLine="480"/>
              <w:rPr>
                <w:rFonts w:ascii="UD デジタル 教科書体 NK-R" w:eastAsia="UD デジタル 教科書体 NK-R" w:hAnsi="ＭＳ ゴシック"/>
                <w:sz w:val="24"/>
                <w:szCs w:val="24"/>
              </w:rPr>
            </w:pPr>
          </w:p>
          <w:p w14:paraId="1FFFDEC4" w14:textId="77777777" w:rsidR="00C03691" w:rsidRPr="00AA2CD5" w:rsidRDefault="00C03691" w:rsidP="00AA2CD5">
            <w:pPr>
              <w:spacing w:line="360" w:lineRule="exact"/>
              <w:ind w:firstLineChars="200" w:firstLine="480"/>
              <w:rPr>
                <w:rFonts w:ascii="UD デジタル 教科書体 NK-R" w:eastAsia="UD デジタル 教科書体 NK-R" w:hAnsi="ＭＳ ゴシック"/>
                <w:sz w:val="24"/>
                <w:szCs w:val="24"/>
              </w:rPr>
            </w:pPr>
          </w:p>
          <w:p w14:paraId="3611C62B" w14:textId="77777777" w:rsidR="00C03691" w:rsidRPr="00AA2CD5" w:rsidRDefault="00C03691" w:rsidP="00AA2CD5">
            <w:pPr>
              <w:spacing w:line="360" w:lineRule="exact"/>
              <w:ind w:firstLineChars="200" w:firstLine="480"/>
              <w:rPr>
                <w:rFonts w:ascii="UD デジタル 教科書体 NK-R" w:eastAsia="UD デジタル 教科書体 NK-R" w:hAnsi="ＭＳ ゴシック"/>
                <w:sz w:val="24"/>
                <w:szCs w:val="24"/>
              </w:rPr>
            </w:pPr>
          </w:p>
          <w:p w14:paraId="62EC259A" w14:textId="77777777" w:rsidR="00C03691" w:rsidRPr="00AA2CD5" w:rsidRDefault="00C03691" w:rsidP="00AA2CD5">
            <w:pPr>
              <w:spacing w:line="360" w:lineRule="exact"/>
              <w:ind w:firstLineChars="200" w:firstLine="480"/>
              <w:rPr>
                <w:rFonts w:ascii="UD デジタル 教科書体 NK-R" w:eastAsia="UD デジタル 教科書体 NK-R" w:hAnsi="ＭＳ ゴシック"/>
                <w:sz w:val="24"/>
                <w:szCs w:val="24"/>
              </w:rPr>
            </w:pPr>
          </w:p>
          <w:p w14:paraId="186B77D0" w14:textId="77777777" w:rsidR="00C03691" w:rsidRPr="00AA2CD5" w:rsidRDefault="00C03691" w:rsidP="00AA2CD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スポーツイベントの開催、誘致</w:t>
            </w:r>
          </w:p>
          <w:p w14:paraId="6DE02B7E" w14:textId="77777777" w:rsidR="00855432" w:rsidRPr="00AA2CD5" w:rsidRDefault="00D06BC0" w:rsidP="00DA557B">
            <w:pPr>
              <w:spacing w:line="360" w:lineRule="exact"/>
              <w:ind w:leftChars="300" w:left="63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スポーツ団体</w:t>
            </w:r>
            <w:r w:rsidR="0043199F">
              <w:rPr>
                <w:rFonts w:ascii="UD デジタル 教科書体 NK-R" w:eastAsia="UD デジタル 教科書体 NK-R" w:hAnsi="ＭＳ ゴシック" w:hint="eastAsia"/>
                <w:sz w:val="24"/>
                <w:szCs w:val="24"/>
              </w:rPr>
              <w:t>、大阪観光局</w:t>
            </w:r>
            <w:r>
              <w:rPr>
                <w:rFonts w:ascii="UD デジタル 教科書体 NK-R" w:eastAsia="UD デジタル 教科書体 NK-R" w:hAnsi="ＭＳ ゴシック" w:hint="eastAsia"/>
                <w:sz w:val="24"/>
                <w:szCs w:val="24"/>
              </w:rPr>
              <w:t>や企業等と連携し、府民がスポーツを楽しめる新たな機会を提供できるよう、大規模</w:t>
            </w:r>
            <w:r w:rsidR="00C03691" w:rsidRPr="00AA2CD5">
              <w:rPr>
                <w:rFonts w:ascii="UD デジタル 教科書体 NK-R" w:eastAsia="UD デジタル 教科書体 NK-R" w:hAnsi="ＭＳ ゴシック" w:hint="eastAsia"/>
                <w:sz w:val="24"/>
                <w:szCs w:val="24"/>
              </w:rPr>
              <w:t>ス</w:t>
            </w:r>
            <w:r>
              <w:rPr>
                <w:rFonts w:ascii="UD デジタル 教科書体 NK-R" w:eastAsia="UD デジタル 教科書体 NK-R" w:hAnsi="ＭＳ ゴシック" w:hint="eastAsia"/>
                <w:sz w:val="24"/>
                <w:szCs w:val="24"/>
              </w:rPr>
              <w:t>ポーツイベントの開催、誘致について、情報収集や連携体制の構築等取組を進めていく。</w:t>
            </w:r>
          </w:p>
        </w:tc>
      </w:tr>
    </w:tbl>
    <w:p w14:paraId="0B8EC154" w14:textId="77777777" w:rsidR="00AF738E" w:rsidRPr="00D06BC0" w:rsidRDefault="00AF738E" w:rsidP="00AA2CD5">
      <w:pPr>
        <w:spacing w:line="360" w:lineRule="exact"/>
        <w:rPr>
          <w:rFonts w:ascii="ＭＳ ゴシック" w:eastAsia="ＭＳ ゴシック" w:hAnsi="ＭＳ ゴシック"/>
          <w:sz w:val="24"/>
          <w:szCs w:val="24"/>
        </w:rPr>
      </w:pPr>
    </w:p>
    <w:p w14:paraId="7E9B6CE8" w14:textId="77777777" w:rsidR="0043291D" w:rsidRDefault="00920E7A" w:rsidP="00AA2CD5">
      <w:pPr>
        <w:spacing w:line="36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14:paraId="2BAE05BB" w14:textId="77777777" w:rsidR="00103BA0" w:rsidRDefault="00103BA0" w:rsidP="00AA2CD5">
      <w:pPr>
        <w:spacing w:line="360" w:lineRule="exact"/>
      </w:pPr>
    </w:p>
    <w:p w14:paraId="4E1E9DBE" w14:textId="77777777" w:rsidR="00374389" w:rsidRDefault="00374389" w:rsidP="00AA2CD5">
      <w:pPr>
        <w:spacing w:line="360" w:lineRule="exact"/>
      </w:pPr>
      <w:r>
        <w:br w:type="page"/>
      </w:r>
    </w:p>
    <w:tbl>
      <w:tblPr>
        <w:tblStyle w:val="aa"/>
        <w:tblW w:w="0" w:type="auto"/>
        <w:tblLook w:val="04A0" w:firstRow="1" w:lastRow="0" w:firstColumn="1" w:lastColumn="0" w:noHBand="0" w:noVBand="1"/>
      </w:tblPr>
      <w:tblGrid>
        <w:gridCol w:w="9736"/>
      </w:tblGrid>
      <w:tr w:rsidR="000A6A73" w:rsidRPr="007971E7" w14:paraId="2C4C761C" w14:textId="77777777" w:rsidTr="00DA557B">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07964E74" w14:textId="77777777" w:rsidR="000A6A73" w:rsidRPr="007971E7" w:rsidRDefault="000A6A73" w:rsidP="008A2BA9">
            <w:pPr>
              <w:jc w:val="center"/>
              <w:rPr>
                <w:rFonts w:ascii="UD デジタル 教科書体 NK-R" w:eastAsia="UD デジタル 教科書体 NK-R" w:hAnsi="ＭＳ ゴシック"/>
                <w:b/>
                <w:color w:val="FFFFFF" w:themeColor="background1"/>
                <w:sz w:val="28"/>
                <w:szCs w:val="28"/>
              </w:rPr>
            </w:pPr>
            <w:r w:rsidRPr="007971E7">
              <w:rPr>
                <w:rFonts w:ascii="UD デジタル 教科書体 NK-R" w:eastAsia="UD デジタル 教科書体 NK-R" w:hint="eastAsia"/>
              </w:rPr>
              <w:lastRenderedPageBreak/>
              <w:br w:type="page"/>
            </w:r>
            <w:r w:rsidR="00AF2A39" w:rsidRPr="007971E7">
              <w:rPr>
                <w:rFonts w:ascii="UD デジタル 教科書体 NK-R" w:eastAsia="UD デジタル 教科書体 NK-R" w:hAnsi="ＭＳ ゴシック" w:hint="eastAsia"/>
                <w:b/>
                <w:color w:val="FFFFFF" w:themeColor="background1"/>
                <w:sz w:val="28"/>
                <w:szCs w:val="28"/>
              </w:rPr>
              <w:t xml:space="preserve">第５章　</w:t>
            </w:r>
            <w:r w:rsidR="00D83C86" w:rsidRPr="007971E7">
              <w:rPr>
                <w:rFonts w:ascii="UD デジタル 教科書体 NK-R" w:eastAsia="UD デジタル 教科書体 NK-R" w:hAnsi="ＭＳ ゴシック" w:hint="eastAsia"/>
                <w:b/>
                <w:color w:val="FFFFFF" w:themeColor="background1"/>
                <w:sz w:val="28"/>
                <w:szCs w:val="28"/>
              </w:rPr>
              <w:t>スポーツ施策の推進体制等の強化</w:t>
            </w:r>
          </w:p>
        </w:tc>
      </w:tr>
    </w:tbl>
    <w:p w14:paraId="0C5BCBF8" w14:textId="77777777" w:rsidR="007E4DF5" w:rsidRPr="007971E7" w:rsidRDefault="006D49A8" w:rsidP="008A2BA9">
      <w:pPr>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b/>
          <w:sz w:val="24"/>
          <w:szCs w:val="24"/>
        </w:rPr>
        <w:t xml:space="preserve">１　</w:t>
      </w:r>
      <w:r w:rsidR="007E4DF5" w:rsidRPr="007971E7">
        <w:rPr>
          <w:rFonts w:ascii="UD デジタル 教科書体 NK-R" w:eastAsia="UD デジタル 教科書体 NK-R" w:hAnsi="ＭＳ ゴシック" w:hint="eastAsia"/>
          <w:b/>
          <w:sz w:val="24"/>
          <w:szCs w:val="24"/>
        </w:rPr>
        <w:t>情報発信の強化～「する」「みる」「ささえる」は「しる」ことから～</w:t>
      </w:r>
    </w:p>
    <w:p w14:paraId="38AC9A9F" w14:textId="77777777" w:rsidR="00B22A5C" w:rsidRDefault="00634BCD" w:rsidP="00B22A5C">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「する」「みる」「ささえる」といった様々な形でスポーツ</w:t>
      </w:r>
      <w:r w:rsidR="00FB0740" w:rsidRPr="007971E7">
        <w:rPr>
          <w:rFonts w:ascii="UD デジタル 教科書体 NK-R" w:eastAsia="UD デジタル 教科書体 NK-R" w:hAnsi="ＭＳ ゴシック" w:hint="eastAsia"/>
          <w:sz w:val="24"/>
          <w:szCs w:val="24"/>
        </w:rPr>
        <w:t>を楽しむことに参加</w:t>
      </w:r>
      <w:r w:rsidR="002238C8" w:rsidRPr="007971E7">
        <w:rPr>
          <w:rFonts w:ascii="UD デジタル 教科書体 NK-R" w:eastAsia="UD デジタル 教科書体 NK-R" w:hAnsi="ＭＳ ゴシック" w:hint="eastAsia"/>
          <w:sz w:val="24"/>
          <w:szCs w:val="24"/>
        </w:rPr>
        <w:t>することは</w:t>
      </w:r>
      <w:r w:rsidR="00C07D34">
        <w:rPr>
          <w:rFonts w:ascii="UD デジタル 教科書体 NK-R" w:eastAsia="UD デジタル 教科書体 NK-R" w:hAnsi="ＭＳ ゴシック" w:hint="eastAsia"/>
          <w:sz w:val="24"/>
          <w:szCs w:val="24"/>
        </w:rPr>
        <w:t>、</w:t>
      </w:r>
      <w:r w:rsidR="002238C8" w:rsidRPr="007971E7">
        <w:rPr>
          <w:rFonts w:ascii="UD デジタル 教科書体 NK-R" w:eastAsia="UD デジタル 教科書体 NK-R" w:hAnsi="ＭＳ ゴシック" w:hint="eastAsia"/>
          <w:sz w:val="24"/>
          <w:szCs w:val="24"/>
        </w:rPr>
        <w:t>「しる」ことから始まる。スポーツにかか</w:t>
      </w:r>
      <w:r w:rsidRPr="007971E7">
        <w:rPr>
          <w:rFonts w:ascii="UD デジタル 教科書体 NK-R" w:eastAsia="UD デジタル 教科書体 NK-R" w:hAnsi="ＭＳ ゴシック" w:hint="eastAsia"/>
          <w:sz w:val="24"/>
          <w:szCs w:val="24"/>
        </w:rPr>
        <w:t>わる「する」「みる」「</w:t>
      </w:r>
      <w:r w:rsidR="00FB0740" w:rsidRPr="007971E7">
        <w:rPr>
          <w:rFonts w:ascii="UD デジタル 教科書体 NK-R" w:eastAsia="UD デジタル 教科書体 NK-R" w:hAnsi="ＭＳ ゴシック" w:hint="eastAsia"/>
          <w:sz w:val="24"/>
          <w:szCs w:val="24"/>
        </w:rPr>
        <w:t>ささえる」情報にアクセスできなければ、その先にあるスポーツに参加</w:t>
      </w:r>
      <w:r w:rsidRPr="007971E7">
        <w:rPr>
          <w:rFonts w:ascii="UD デジタル 教科書体 NK-R" w:eastAsia="UD デジタル 教科書体 NK-R" w:hAnsi="ＭＳ ゴシック" w:hint="eastAsia"/>
          <w:sz w:val="24"/>
          <w:szCs w:val="24"/>
        </w:rPr>
        <w:t>する活動はでき</w:t>
      </w:r>
      <w:r w:rsidR="00746F39" w:rsidRPr="007971E7">
        <w:rPr>
          <w:rFonts w:ascii="UD デジタル 教科書体 NK-R" w:eastAsia="UD デジタル 教科書体 NK-R" w:hAnsi="ＭＳ ゴシック" w:hint="eastAsia"/>
          <w:sz w:val="24"/>
          <w:szCs w:val="24"/>
        </w:rPr>
        <w:t>ず、スポーツが有する価値である「楽しさ」「喜び」を享受することは</w:t>
      </w:r>
      <w:r w:rsidRPr="007971E7">
        <w:rPr>
          <w:rFonts w:ascii="UD デジタル 教科書体 NK-R" w:eastAsia="UD デジタル 教科書体 NK-R" w:hAnsi="ＭＳ ゴシック" w:hint="eastAsia"/>
          <w:sz w:val="24"/>
          <w:szCs w:val="24"/>
        </w:rPr>
        <w:t xml:space="preserve">できない。　</w:t>
      </w:r>
    </w:p>
    <w:p w14:paraId="50B4A213" w14:textId="77777777" w:rsidR="008A2BA9" w:rsidRDefault="00634BCD" w:rsidP="00B22A5C">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「しる」ことは、スポーツの世界へ</w:t>
      </w:r>
      <w:r w:rsidR="00B72D47" w:rsidRPr="007971E7">
        <w:rPr>
          <w:rFonts w:ascii="UD デジタル 教科書体 NK-R" w:eastAsia="UD デジタル 教科書体 NK-R" w:hAnsi="ＭＳ ゴシック" w:hint="eastAsia"/>
          <w:sz w:val="24"/>
          <w:szCs w:val="24"/>
        </w:rPr>
        <w:t>の扉を開くため</w:t>
      </w:r>
      <w:r w:rsidR="00B4646D" w:rsidRPr="007971E7">
        <w:rPr>
          <w:rFonts w:ascii="UD デジタル 教科書体 NK-R" w:eastAsia="UD デジタル 教科書体 NK-R" w:hAnsi="ＭＳ ゴシック" w:hint="eastAsia"/>
          <w:sz w:val="24"/>
          <w:szCs w:val="24"/>
        </w:rPr>
        <w:t>に非常に重要な意味を持つ。</w:t>
      </w:r>
    </w:p>
    <w:p w14:paraId="3CBA845A" w14:textId="77777777" w:rsidR="008A2BA9" w:rsidRPr="00FB3C3D" w:rsidRDefault="008A2BA9" w:rsidP="008A2BA9">
      <w:pPr>
        <w:spacing w:line="360" w:lineRule="exact"/>
        <w:ind w:firstLineChars="100" w:firstLine="240"/>
        <w:rPr>
          <w:rFonts w:ascii="UD デジタル 教科書体 NK-R" w:eastAsia="UD デジタル 教科書体 NK-R" w:hAnsi="ＭＳ ゴシック"/>
          <w:sz w:val="24"/>
          <w:szCs w:val="24"/>
        </w:rPr>
      </w:pPr>
    </w:p>
    <w:p w14:paraId="5A74352E" w14:textId="77777777" w:rsidR="00E75F7C" w:rsidRDefault="00D5776B" w:rsidP="00B22A5C">
      <w:pPr>
        <w:spacing w:line="360" w:lineRule="exact"/>
        <w:ind w:leftChars="100" w:left="210" w:firstLineChars="100" w:firstLine="24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sz w:val="24"/>
          <w:szCs w:val="24"/>
        </w:rPr>
        <w:t>スポーツ庁が令和２年度に行った</w:t>
      </w:r>
      <w:r w:rsidRPr="007971E7">
        <w:rPr>
          <w:rFonts w:ascii="UD デジタル 教科書体 NK-R" w:eastAsia="UD デジタル 教科書体 NK-R" w:hAnsi="ＭＳ ゴシック" w:hint="eastAsia"/>
          <w:bCs/>
          <w:sz w:val="24"/>
          <w:szCs w:val="24"/>
        </w:rPr>
        <w:t>スポーツ政策調査研究事業</w:t>
      </w:r>
      <w:r w:rsidR="008A2BA9">
        <w:rPr>
          <w:rStyle w:val="af0"/>
          <w:rFonts w:ascii="UD デジタル 教科書体 NK-R" w:eastAsia="UD デジタル 教科書体 NK-R" w:hAnsi="ＭＳ ゴシック"/>
          <w:bCs/>
          <w:sz w:val="24"/>
          <w:szCs w:val="24"/>
        </w:rPr>
        <w:footnoteReference w:id="12"/>
      </w:r>
      <w:r w:rsidR="00E75F7C">
        <w:rPr>
          <w:rFonts w:ascii="UD デジタル 教科書体 NK-R" w:eastAsia="UD デジタル 教科書体 NK-R" w:hAnsi="ＭＳ ゴシック" w:hint="eastAsia"/>
          <w:bCs/>
          <w:sz w:val="24"/>
          <w:szCs w:val="24"/>
        </w:rPr>
        <w:t>では、</w:t>
      </w:r>
      <w:r w:rsidR="00E75F7C" w:rsidRPr="00E75F7C">
        <w:rPr>
          <w:rFonts w:ascii="UD デジタル 教科書体 NK-R" w:eastAsia="UD デジタル 教科書体 NK-R" w:hAnsi="ＭＳ ゴシック" w:hint="eastAsia"/>
          <w:bCs/>
          <w:sz w:val="24"/>
          <w:szCs w:val="24"/>
        </w:rPr>
        <w:t>コロナ禍において求められている発信者</w:t>
      </w:r>
      <w:r w:rsidR="00E75F7C">
        <w:rPr>
          <w:rFonts w:ascii="UD デジタル 教科書体 NK-R" w:eastAsia="UD デジタル 教科書体 NK-R" w:hAnsi="ＭＳ ゴシック" w:hint="eastAsia"/>
          <w:bCs/>
          <w:sz w:val="24"/>
          <w:szCs w:val="24"/>
        </w:rPr>
        <w:t>、</w:t>
      </w:r>
      <w:r w:rsidR="00E75F7C" w:rsidRPr="00E75F7C">
        <w:rPr>
          <w:rFonts w:ascii="UD デジタル 教科書体 NK-R" w:eastAsia="UD デジタル 教科書体 NK-R" w:hAnsi="ＭＳ ゴシック" w:hint="eastAsia"/>
          <w:bCs/>
          <w:sz w:val="24"/>
          <w:szCs w:val="24"/>
        </w:rPr>
        <w:t>発信媒体</w:t>
      </w:r>
      <w:r w:rsidR="00E75F7C">
        <w:rPr>
          <w:rFonts w:ascii="UD デジタル 教科書体 NK-R" w:eastAsia="UD デジタル 教科書体 NK-R" w:hAnsi="ＭＳ ゴシック" w:hint="eastAsia"/>
          <w:bCs/>
          <w:sz w:val="24"/>
          <w:szCs w:val="24"/>
        </w:rPr>
        <w:t>、</w:t>
      </w:r>
      <w:r w:rsidR="00E75F7C" w:rsidRPr="00E75F7C">
        <w:rPr>
          <w:rFonts w:ascii="UD デジタル 教科書体 NK-R" w:eastAsia="UD デジタル 教科書体 NK-R" w:hAnsi="ＭＳ ゴシック" w:hint="eastAsia"/>
          <w:bCs/>
          <w:sz w:val="24"/>
          <w:szCs w:val="24"/>
        </w:rPr>
        <w:t>発信内容</w:t>
      </w:r>
      <w:r w:rsidR="00E75F7C">
        <w:rPr>
          <w:rFonts w:ascii="UD デジタル 教科書体 NK-R" w:eastAsia="UD デジタル 教科書体 NK-R" w:hAnsi="ＭＳ ゴシック" w:hint="eastAsia"/>
          <w:bCs/>
          <w:sz w:val="24"/>
          <w:szCs w:val="24"/>
        </w:rPr>
        <w:t>について調査が行われている。</w:t>
      </w:r>
    </w:p>
    <w:p w14:paraId="3729004D" w14:textId="77777777" w:rsidR="00FB3C3D" w:rsidRDefault="00B33AAD" w:rsidP="00B22A5C">
      <w:pPr>
        <w:spacing w:line="360" w:lineRule="exact"/>
        <w:ind w:leftChars="100" w:left="210" w:firstLineChars="100" w:firstLine="24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bCs/>
          <w:sz w:val="24"/>
          <w:szCs w:val="24"/>
        </w:rPr>
        <w:t>情報を入手したい</w:t>
      </w:r>
      <w:r w:rsidR="00D5776B" w:rsidRPr="007971E7">
        <w:rPr>
          <w:rFonts w:ascii="UD デジタル 教科書体 NK-R" w:eastAsia="UD デジタル 教科書体 NK-R" w:hAnsi="ＭＳ ゴシック" w:hint="eastAsia"/>
          <w:bCs/>
          <w:sz w:val="24"/>
          <w:szCs w:val="24"/>
        </w:rPr>
        <w:t>発信者としては</w:t>
      </w:r>
      <w:r w:rsidRPr="007971E7">
        <w:rPr>
          <w:rFonts w:ascii="UD デジタル 教科書体 NK-R" w:eastAsia="UD デジタル 教科書体 NK-R" w:hAnsi="ＭＳ ゴシック" w:hint="eastAsia"/>
          <w:bCs/>
          <w:sz w:val="24"/>
          <w:szCs w:val="24"/>
        </w:rPr>
        <w:t>、</w:t>
      </w:r>
      <w:r w:rsidR="00D5776B" w:rsidRPr="007971E7">
        <w:rPr>
          <w:rFonts w:ascii="UD デジタル 教科書体 NK-R" w:eastAsia="UD デジタル 教科書体 NK-R" w:hAnsi="ＭＳ ゴシック" w:hint="eastAsia"/>
          <w:bCs/>
          <w:sz w:val="24"/>
          <w:szCs w:val="24"/>
        </w:rPr>
        <w:t>「地方自治体や国」「アスリート」「スポーツ関連企業や団</w:t>
      </w:r>
      <w:r w:rsidRPr="007971E7">
        <w:rPr>
          <w:rFonts w:ascii="UD デジタル 教科書体 NK-R" w:eastAsia="UD デジタル 教科書体 NK-R" w:hAnsi="ＭＳ ゴシック" w:hint="eastAsia"/>
          <w:bCs/>
          <w:sz w:val="24"/>
          <w:szCs w:val="24"/>
        </w:rPr>
        <w:t>体」が特に求められている。中でも、「地方自治体や国が発信する情報」は25.4％と</w:t>
      </w:r>
      <w:r w:rsidR="00644FBA" w:rsidRPr="007971E7">
        <w:rPr>
          <w:rFonts w:ascii="UD デジタル 教科書体 NK-R" w:eastAsia="UD デジタル 教科書体 NK-R" w:hAnsi="ＭＳ ゴシック" w:hint="eastAsia"/>
          <w:bCs/>
          <w:sz w:val="24"/>
          <w:szCs w:val="24"/>
        </w:rPr>
        <w:t>もっとも</w:t>
      </w:r>
      <w:r w:rsidRPr="007971E7">
        <w:rPr>
          <w:rFonts w:ascii="UD デジタル 教科書体 NK-R" w:eastAsia="UD デジタル 教科書体 NK-R" w:hAnsi="ＭＳ ゴシック" w:hint="eastAsia"/>
          <w:bCs/>
          <w:sz w:val="24"/>
          <w:szCs w:val="24"/>
        </w:rPr>
        <w:t>高くなっており、情報発信における行政の役割は重要である。</w:t>
      </w:r>
    </w:p>
    <w:p w14:paraId="3AFD549A" w14:textId="77777777" w:rsidR="00FB3C3D" w:rsidRDefault="00B33AAD" w:rsidP="00B22A5C">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bCs/>
          <w:sz w:val="24"/>
          <w:szCs w:val="24"/>
        </w:rPr>
        <w:t>情報を入手する際に、希望する発信方法（情報媒体）としては、「テレビ番組」が59.7％と</w:t>
      </w:r>
      <w:r w:rsidR="00644FBA" w:rsidRPr="007971E7">
        <w:rPr>
          <w:rFonts w:ascii="UD デジタル 教科書体 NK-R" w:eastAsia="UD デジタル 教科書体 NK-R" w:hAnsi="ＭＳ ゴシック" w:hint="eastAsia"/>
          <w:bCs/>
          <w:sz w:val="24"/>
          <w:szCs w:val="24"/>
        </w:rPr>
        <w:t>もっとも</w:t>
      </w:r>
      <w:r w:rsidR="00FB3C3D">
        <w:rPr>
          <w:rFonts w:ascii="UD デジタル 教科書体 NK-R" w:eastAsia="UD デジタル 教科書体 NK-R" w:hAnsi="ＭＳ ゴシック" w:hint="eastAsia"/>
          <w:bCs/>
          <w:sz w:val="24"/>
          <w:szCs w:val="24"/>
        </w:rPr>
        <w:t>高く</w:t>
      </w:r>
      <w:r w:rsidRPr="007971E7">
        <w:rPr>
          <w:rFonts w:ascii="UD デジタル 教科書体 NK-R" w:eastAsia="UD デジタル 教科書体 NK-R" w:hAnsi="ＭＳ ゴシック" w:hint="eastAsia"/>
          <w:bCs/>
          <w:sz w:val="24"/>
          <w:szCs w:val="24"/>
        </w:rPr>
        <w:t>、</w:t>
      </w:r>
      <w:r w:rsidR="00E851F8" w:rsidRPr="007971E7">
        <w:rPr>
          <w:rFonts w:ascii="UD デジタル 教科書体 NK-R" w:eastAsia="UD デジタル 教科書体 NK-R" w:hAnsi="ＭＳ ゴシック" w:hint="eastAsia"/>
          <w:bCs/>
          <w:sz w:val="24"/>
          <w:szCs w:val="24"/>
        </w:rPr>
        <w:t>次いで</w:t>
      </w:r>
      <w:r w:rsidR="00FB3C3D">
        <w:rPr>
          <w:rFonts w:ascii="UD デジタル 教科書体 NK-R" w:eastAsia="UD デジタル 教科書体 NK-R" w:hAnsi="ＭＳ ゴシック" w:hint="eastAsia"/>
          <w:bCs/>
          <w:sz w:val="24"/>
          <w:szCs w:val="24"/>
        </w:rPr>
        <w:t>、行政でも主要な媒体</w:t>
      </w:r>
      <w:r w:rsidR="00B72D47" w:rsidRPr="007971E7">
        <w:rPr>
          <w:rFonts w:ascii="UD デジタル 教科書体 NK-R" w:eastAsia="UD デジタル 教科書体 NK-R" w:hAnsi="ＭＳ ゴシック" w:hint="eastAsia"/>
          <w:bCs/>
          <w:sz w:val="24"/>
          <w:szCs w:val="24"/>
        </w:rPr>
        <w:t>である「ホームページ」が</w:t>
      </w:r>
      <w:r w:rsidR="00E851F8" w:rsidRPr="007971E7">
        <w:rPr>
          <w:rFonts w:ascii="UD デジタル 教科書体 NK-R" w:eastAsia="UD デジタル 教科書体 NK-R" w:hAnsi="ＭＳ ゴシック" w:hint="eastAsia"/>
          <w:bCs/>
          <w:sz w:val="24"/>
          <w:szCs w:val="24"/>
        </w:rPr>
        <w:t>49.9%</w:t>
      </w:r>
      <w:r w:rsidR="00B72D47" w:rsidRPr="007971E7">
        <w:rPr>
          <w:rFonts w:ascii="UD デジタル 教科書体 NK-R" w:eastAsia="UD デジタル 教科書体 NK-R" w:hAnsi="ＭＳ ゴシック" w:hint="eastAsia"/>
          <w:bCs/>
          <w:sz w:val="24"/>
          <w:szCs w:val="24"/>
        </w:rPr>
        <w:t>、「</w:t>
      </w:r>
      <w:r w:rsidR="00F4055C" w:rsidRPr="007971E7">
        <w:rPr>
          <w:rFonts w:ascii="UD デジタル 教科書体 NK-R" w:eastAsia="UD デジタル 教科書体 NK-R" w:hAnsi="ＭＳ ゴシック" w:hint="eastAsia"/>
          <w:bCs/>
          <w:sz w:val="24"/>
          <w:szCs w:val="24"/>
        </w:rPr>
        <w:t>ＳＮＳ</w:t>
      </w:r>
      <w:r w:rsidR="00E851F8" w:rsidRPr="007971E7">
        <w:rPr>
          <w:rFonts w:ascii="UD デジタル 教科書体 NK-R" w:eastAsia="UD デジタル 教科書体 NK-R" w:hAnsi="ＭＳ ゴシック" w:hint="eastAsia"/>
          <w:bCs/>
          <w:sz w:val="24"/>
          <w:szCs w:val="24"/>
        </w:rPr>
        <w:t>（Twitter、Facebook、Instagram</w:t>
      </w:r>
      <w:r w:rsidR="00B72D47" w:rsidRPr="007971E7">
        <w:rPr>
          <w:rFonts w:ascii="UD デジタル 教科書体 NK-R" w:eastAsia="UD デジタル 教科書体 NK-R" w:hAnsi="ＭＳ ゴシック" w:hint="eastAsia"/>
          <w:bCs/>
          <w:sz w:val="24"/>
          <w:szCs w:val="24"/>
        </w:rPr>
        <w:t>等）」が</w:t>
      </w:r>
      <w:r w:rsidR="00E851F8" w:rsidRPr="007971E7">
        <w:rPr>
          <w:rFonts w:ascii="UD デジタル 教科書体 NK-R" w:eastAsia="UD デジタル 教科書体 NK-R" w:hAnsi="ＭＳ ゴシック" w:hint="eastAsia"/>
          <w:bCs/>
          <w:sz w:val="24"/>
          <w:szCs w:val="24"/>
        </w:rPr>
        <w:t>48.4%となっている。</w:t>
      </w:r>
    </w:p>
    <w:p w14:paraId="23A36E7D" w14:textId="77777777" w:rsidR="00BF6E32" w:rsidRDefault="00FB3C3D" w:rsidP="00B22A5C">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bCs/>
          <w:sz w:val="24"/>
          <w:szCs w:val="24"/>
        </w:rPr>
        <w:t>年代別にみると</w:t>
      </w:r>
      <w:r w:rsidR="00B72D47" w:rsidRPr="007971E7">
        <w:rPr>
          <w:rFonts w:ascii="UD デジタル 教科書体 NK-R" w:eastAsia="UD デジタル 教科書体 NK-R" w:hAnsi="ＭＳ ゴシック" w:hint="eastAsia"/>
          <w:bCs/>
          <w:sz w:val="24"/>
          <w:szCs w:val="24"/>
        </w:rPr>
        <w:t>、若者のスポーツ離れが</w:t>
      </w:r>
      <w:r>
        <w:rPr>
          <w:rFonts w:ascii="UD デジタル 教科書体 NK-R" w:eastAsia="UD デジタル 教科書体 NK-R" w:hAnsi="ＭＳ ゴシック" w:hint="eastAsia"/>
          <w:bCs/>
          <w:sz w:val="24"/>
          <w:szCs w:val="24"/>
        </w:rPr>
        <w:t>課題と</w:t>
      </w:r>
      <w:r w:rsidR="00B72D47" w:rsidRPr="007971E7">
        <w:rPr>
          <w:rFonts w:ascii="UD デジタル 教科書体 NK-R" w:eastAsia="UD デジタル 教科書体 NK-R" w:hAnsi="ＭＳ ゴシック" w:hint="eastAsia"/>
          <w:bCs/>
          <w:sz w:val="24"/>
          <w:szCs w:val="24"/>
        </w:rPr>
        <w:t>される中、</w:t>
      </w:r>
      <w:r>
        <w:rPr>
          <w:rFonts w:ascii="UD デジタル 教科書体 NK-R" w:eastAsia="UD デジタル 教科書体 NK-R" w:hAnsi="ＭＳ ゴシック" w:hint="eastAsia"/>
          <w:bCs/>
          <w:sz w:val="24"/>
          <w:szCs w:val="24"/>
        </w:rPr>
        <w:t>10</w:t>
      </w:r>
      <w:r w:rsidR="00B72D47" w:rsidRPr="007971E7">
        <w:rPr>
          <w:rFonts w:ascii="UD デジタル 教科書体 NK-R" w:eastAsia="UD デジタル 教科書体 NK-R" w:hAnsi="ＭＳ ゴシック" w:hint="eastAsia"/>
          <w:bCs/>
          <w:sz w:val="24"/>
          <w:szCs w:val="24"/>
        </w:rPr>
        <w:t>代、20代では、「</w:t>
      </w:r>
      <w:r w:rsidR="00F4055C" w:rsidRPr="007971E7">
        <w:rPr>
          <w:rFonts w:ascii="UD デジタル 教科書体 NK-R" w:eastAsia="UD デジタル 教科書体 NK-R" w:hAnsi="ＭＳ ゴシック" w:hint="eastAsia"/>
          <w:bCs/>
          <w:sz w:val="24"/>
          <w:szCs w:val="24"/>
        </w:rPr>
        <w:t>ＳＮＳ</w:t>
      </w:r>
      <w:r w:rsidR="00B72D47" w:rsidRPr="007971E7">
        <w:rPr>
          <w:rFonts w:ascii="UD デジタル 教科書体 NK-R" w:eastAsia="UD デジタル 教科書体 NK-R" w:hAnsi="ＭＳ ゴシック" w:hint="eastAsia"/>
          <w:bCs/>
          <w:sz w:val="24"/>
          <w:szCs w:val="24"/>
        </w:rPr>
        <w:t>」が７割を超え、</w:t>
      </w:r>
      <w:r w:rsidR="00644FBA" w:rsidRPr="007971E7">
        <w:rPr>
          <w:rFonts w:ascii="UD デジタル 教科書体 NK-R" w:eastAsia="UD デジタル 教科書体 NK-R" w:hAnsi="ＭＳ ゴシック" w:hint="eastAsia"/>
          <w:bCs/>
          <w:sz w:val="24"/>
          <w:szCs w:val="24"/>
        </w:rPr>
        <w:t>もっとも</w:t>
      </w:r>
      <w:r w:rsidR="00B72D47" w:rsidRPr="007971E7">
        <w:rPr>
          <w:rFonts w:ascii="UD デジタル 教科書体 NK-R" w:eastAsia="UD デジタル 教科書体 NK-R" w:hAnsi="ＭＳ ゴシック" w:hint="eastAsia"/>
          <w:bCs/>
          <w:sz w:val="24"/>
          <w:szCs w:val="24"/>
        </w:rPr>
        <w:t>高く</w:t>
      </w:r>
      <w:r w:rsidR="00785D14" w:rsidRPr="007971E7">
        <w:rPr>
          <w:rFonts w:ascii="UD デジタル 教科書体 NK-R" w:eastAsia="UD デジタル 教科書体 NK-R" w:hAnsi="ＭＳ ゴシック" w:hint="eastAsia"/>
          <w:bCs/>
          <w:sz w:val="24"/>
          <w:szCs w:val="24"/>
        </w:rPr>
        <w:t>なって</w:t>
      </w:r>
      <w:r>
        <w:rPr>
          <w:rFonts w:ascii="UD デジタル 教科書体 NK-R" w:eastAsia="UD デジタル 教科書体 NK-R" w:hAnsi="ＭＳ ゴシック" w:hint="eastAsia"/>
          <w:bCs/>
          <w:sz w:val="24"/>
          <w:szCs w:val="24"/>
        </w:rPr>
        <w:t>おり、</w:t>
      </w:r>
      <w:r w:rsidR="00150669" w:rsidRPr="007971E7">
        <w:rPr>
          <w:rFonts w:ascii="UD デジタル 教科書体 NK-R" w:eastAsia="UD デジタル 教科書体 NK-R" w:hAnsi="ＭＳ ゴシック" w:hint="eastAsia"/>
          <w:bCs/>
          <w:sz w:val="24"/>
          <w:szCs w:val="24"/>
        </w:rPr>
        <w:t>スポーツ実施率の低い層へのき</w:t>
      </w:r>
      <w:r w:rsidR="00150669">
        <w:rPr>
          <w:rFonts w:ascii="UD デジタル 教科書体 NK-R" w:eastAsia="UD デジタル 教科書体 NK-R" w:hAnsi="ＭＳ ゴシック" w:hint="eastAsia"/>
          <w:bCs/>
          <w:sz w:val="24"/>
          <w:szCs w:val="24"/>
        </w:rPr>
        <w:t>っかけづくり等に取り組むためには、</w:t>
      </w:r>
      <w:r w:rsidR="00BF6E32">
        <w:rPr>
          <w:rFonts w:ascii="UD デジタル 教科書体 NK-R" w:eastAsia="UD デジタル 教科書体 NK-R" w:hAnsi="ＭＳ ゴシック" w:hint="eastAsia"/>
          <w:bCs/>
          <w:sz w:val="24"/>
          <w:szCs w:val="24"/>
        </w:rPr>
        <w:t>情報媒体ごとの特性を踏まえ、</w:t>
      </w:r>
      <w:r w:rsidR="00B72D47" w:rsidRPr="007971E7">
        <w:rPr>
          <w:rFonts w:ascii="UD デジタル 教科書体 NK-R" w:eastAsia="UD デジタル 教科書体 NK-R" w:hAnsi="ＭＳ ゴシック" w:hint="eastAsia"/>
          <w:bCs/>
          <w:sz w:val="24"/>
          <w:szCs w:val="24"/>
        </w:rPr>
        <w:t>ホームページや</w:t>
      </w:r>
      <w:r w:rsidR="00F4055C" w:rsidRPr="007971E7">
        <w:rPr>
          <w:rFonts w:ascii="UD デジタル 教科書体 NK-R" w:eastAsia="UD デジタル 教科書体 NK-R" w:hAnsi="ＭＳ ゴシック" w:hint="eastAsia"/>
          <w:bCs/>
          <w:sz w:val="24"/>
          <w:szCs w:val="24"/>
        </w:rPr>
        <w:t>ＳＮＳ</w:t>
      </w:r>
      <w:r w:rsidR="00785D14" w:rsidRPr="007971E7">
        <w:rPr>
          <w:rFonts w:ascii="UD デジタル 教科書体 NK-R" w:eastAsia="UD デジタル 教科書体 NK-R" w:hAnsi="ＭＳ ゴシック" w:hint="eastAsia"/>
          <w:bCs/>
          <w:sz w:val="24"/>
          <w:szCs w:val="24"/>
        </w:rPr>
        <w:t>を積極的に</w:t>
      </w:r>
      <w:r w:rsidR="00BF6E32">
        <w:rPr>
          <w:rFonts w:ascii="UD デジタル 教科書体 NK-R" w:eastAsia="UD デジタル 教科書体 NK-R" w:hAnsi="ＭＳ ゴシック" w:hint="eastAsia"/>
          <w:bCs/>
          <w:sz w:val="24"/>
          <w:szCs w:val="24"/>
        </w:rPr>
        <w:t>情報発信に</w:t>
      </w:r>
      <w:r w:rsidR="00150669">
        <w:rPr>
          <w:rFonts w:ascii="UD デジタル 教科書体 NK-R" w:eastAsia="UD デジタル 教科書体 NK-R" w:hAnsi="ＭＳ ゴシック" w:hint="eastAsia"/>
          <w:bCs/>
          <w:sz w:val="24"/>
          <w:szCs w:val="24"/>
        </w:rPr>
        <w:t>活用していく必要がある</w:t>
      </w:r>
      <w:r w:rsidR="00B72D47" w:rsidRPr="007971E7">
        <w:rPr>
          <w:rFonts w:ascii="UD デジタル 教科書体 NK-R" w:eastAsia="UD デジタル 教科書体 NK-R" w:hAnsi="ＭＳ ゴシック" w:hint="eastAsia"/>
          <w:bCs/>
          <w:sz w:val="24"/>
          <w:szCs w:val="24"/>
        </w:rPr>
        <w:t>。</w:t>
      </w:r>
    </w:p>
    <w:p w14:paraId="4FD28362" w14:textId="77777777" w:rsidR="00E75F7C" w:rsidRDefault="00B13DB6" w:rsidP="00B22A5C">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bCs/>
          <w:sz w:val="24"/>
          <w:szCs w:val="24"/>
        </w:rPr>
        <w:t>希望する情報の</w:t>
      </w:r>
      <w:r w:rsidR="005648AF" w:rsidRPr="007971E7">
        <w:rPr>
          <w:rFonts w:ascii="UD デジタル 教科書体 NK-R" w:eastAsia="UD デジタル 教科書体 NK-R" w:hAnsi="ＭＳ ゴシック" w:hint="eastAsia"/>
          <w:bCs/>
          <w:sz w:val="24"/>
          <w:szCs w:val="24"/>
        </w:rPr>
        <w:t>内容</w:t>
      </w:r>
      <w:r w:rsidRPr="007971E7">
        <w:rPr>
          <w:rFonts w:ascii="UD デジタル 教科書体 NK-R" w:eastAsia="UD デジタル 教科書体 NK-R" w:hAnsi="ＭＳ ゴシック" w:hint="eastAsia"/>
          <w:bCs/>
          <w:sz w:val="24"/>
          <w:szCs w:val="24"/>
        </w:rPr>
        <w:t>としては、「自宅などでもできる運動のやり方・効果」が64.6%、次いで「スポーツ実施中の有効な感染防止対策」の47.3%、「スポーツ施設で実施されている感染防止対策」の44.6%となっており、</w:t>
      </w:r>
      <w:r w:rsidR="00150669">
        <w:rPr>
          <w:rFonts w:ascii="UD デジタル 教科書体 NK-R" w:eastAsia="UD デジタル 教科書体 NK-R" w:hAnsi="ＭＳ ゴシック" w:hint="eastAsia"/>
          <w:bCs/>
          <w:sz w:val="24"/>
          <w:szCs w:val="24"/>
        </w:rPr>
        <w:t>コロナ禍でも工夫をして</w:t>
      </w:r>
      <w:r w:rsidR="00E75F7C">
        <w:rPr>
          <w:rFonts w:ascii="UD デジタル 教科書体 NK-R" w:eastAsia="UD デジタル 教科書体 NK-R" w:hAnsi="ＭＳ ゴシック" w:hint="eastAsia"/>
          <w:bCs/>
          <w:sz w:val="24"/>
          <w:szCs w:val="24"/>
        </w:rPr>
        <w:t>、安全に</w:t>
      </w:r>
      <w:r w:rsidR="00150669">
        <w:rPr>
          <w:rFonts w:ascii="UD デジタル 教科書体 NK-R" w:eastAsia="UD デジタル 教科書体 NK-R" w:hAnsi="ＭＳ ゴシック" w:hint="eastAsia"/>
          <w:bCs/>
          <w:sz w:val="24"/>
          <w:szCs w:val="24"/>
        </w:rPr>
        <w:t>スポーツ</w:t>
      </w:r>
      <w:r w:rsidR="00E75F7C">
        <w:rPr>
          <w:rFonts w:ascii="UD デジタル 教科書体 NK-R" w:eastAsia="UD デジタル 教科書体 NK-R" w:hAnsi="ＭＳ ゴシック" w:hint="eastAsia"/>
          <w:bCs/>
          <w:sz w:val="24"/>
          <w:szCs w:val="24"/>
        </w:rPr>
        <w:t>を楽しむことができる情報が求められている</w:t>
      </w:r>
      <w:r w:rsidRPr="007971E7">
        <w:rPr>
          <w:rFonts w:ascii="UD デジタル 教科書体 NK-R" w:eastAsia="UD デジタル 教科書体 NK-R" w:hAnsi="ＭＳ ゴシック" w:hint="eastAsia"/>
          <w:bCs/>
          <w:sz w:val="24"/>
          <w:szCs w:val="24"/>
        </w:rPr>
        <w:t>。</w:t>
      </w:r>
    </w:p>
    <w:p w14:paraId="5A071580" w14:textId="77777777" w:rsidR="00E75F7C" w:rsidRDefault="00E75F7C" w:rsidP="00B22A5C">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bCs/>
          <w:sz w:val="24"/>
          <w:szCs w:val="24"/>
        </w:rPr>
        <w:t>このため</w:t>
      </w:r>
      <w:r w:rsidR="00500C40" w:rsidRPr="007971E7">
        <w:rPr>
          <w:rFonts w:ascii="UD デジタル 教科書体 NK-R" w:eastAsia="UD デジタル 教科書体 NK-R" w:hAnsi="ＭＳ ゴシック" w:hint="eastAsia"/>
          <w:bCs/>
          <w:sz w:val="24"/>
          <w:szCs w:val="24"/>
        </w:rPr>
        <w:t>、</w:t>
      </w:r>
      <w:r w:rsidR="000378B9" w:rsidRPr="007971E7">
        <w:rPr>
          <w:rFonts w:ascii="UD デジタル 教科書体 NK-R" w:eastAsia="UD デジタル 教科書体 NK-R" w:hAnsi="ＭＳ ゴシック" w:hint="eastAsia"/>
          <w:bCs/>
          <w:sz w:val="24"/>
          <w:szCs w:val="24"/>
        </w:rPr>
        <w:t>コロナ禍をはじめ社会状況</w:t>
      </w:r>
      <w:r w:rsidR="00500C40" w:rsidRPr="007971E7">
        <w:rPr>
          <w:rFonts w:ascii="UD デジタル 教科書体 NK-R" w:eastAsia="UD デジタル 教科書体 NK-R" w:hAnsi="ＭＳ ゴシック" w:hint="eastAsia"/>
          <w:bCs/>
          <w:sz w:val="24"/>
          <w:szCs w:val="24"/>
        </w:rPr>
        <w:t>の変化</w:t>
      </w:r>
      <w:r w:rsidR="000378B9" w:rsidRPr="007971E7">
        <w:rPr>
          <w:rFonts w:ascii="UD デジタル 教科書体 NK-R" w:eastAsia="UD デジタル 教科書体 NK-R" w:hAnsi="ＭＳ ゴシック" w:hint="eastAsia"/>
          <w:bCs/>
          <w:sz w:val="24"/>
          <w:szCs w:val="24"/>
        </w:rPr>
        <w:t>を的確に捉え、ニーズに応じた情報発信を</w:t>
      </w:r>
      <w:r>
        <w:rPr>
          <w:rFonts w:ascii="UD デジタル 教科書体 NK-R" w:eastAsia="UD デジタル 教科書体 NK-R" w:hAnsi="ＭＳ ゴシック" w:hint="eastAsia"/>
          <w:bCs/>
          <w:sz w:val="24"/>
          <w:szCs w:val="24"/>
        </w:rPr>
        <w:t>迅速かつ適時に行い</w:t>
      </w:r>
      <w:r w:rsidR="000378B9" w:rsidRPr="007971E7">
        <w:rPr>
          <w:rFonts w:ascii="UD デジタル 教科書体 NK-R" w:eastAsia="UD デジタル 教科書体 NK-R" w:hAnsi="ＭＳ ゴシック" w:hint="eastAsia"/>
          <w:bCs/>
          <w:sz w:val="24"/>
          <w:szCs w:val="24"/>
        </w:rPr>
        <w:t>、</w:t>
      </w:r>
      <w:r w:rsidR="00B13DB6" w:rsidRPr="007971E7">
        <w:rPr>
          <w:rFonts w:ascii="UD デジタル 教科書体 NK-R" w:eastAsia="UD デジタル 教科書体 NK-R" w:hAnsi="ＭＳ ゴシック" w:hint="eastAsia"/>
          <w:bCs/>
          <w:sz w:val="24"/>
          <w:szCs w:val="24"/>
        </w:rPr>
        <w:t>スポーツ</w:t>
      </w:r>
      <w:r w:rsidR="00500C40" w:rsidRPr="007971E7">
        <w:rPr>
          <w:rFonts w:ascii="UD デジタル 教科書体 NK-R" w:eastAsia="UD デジタル 教科書体 NK-R" w:hAnsi="ＭＳ ゴシック" w:hint="eastAsia"/>
          <w:bCs/>
          <w:sz w:val="24"/>
          <w:szCs w:val="24"/>
        </w:rPr>
        <w:t>を楽しめる</w:t>
      </w:r>
      <w:r w:rsidR="00B13DB6" w:rsidRPr="007971E7">
        <w:rPr>
          <w:rFonts w:ascii="UD デジタル 教科書体 NK-R" w:eastAsia="UD デジタル 教科書体 NK-R" w:hAnsi="ＭＳ ゴシック" w:hint="eastAsia"/>
          <w:bCs/>
          <w:sz w:val="24"/>
          <w:szCs w:val="24"/>
        </w:rPr>
        <w:t>機会の提供に</w:t>
      </w:r>
      <w:r>
        <w:rPr>
          <w:rFonts w:ascii="UD デジタル 教科書体 NK-R" w:eastAsia="UD デジタル 教科書体 NK-R" w:hAnsi="ＭＳ ゴシック" w:hint="eastAsia"/>
          <w:bCs/>
          <w:sz w:val="24"/>
          <w:szCs w:val="24"/>
        </w:rPr>
        <w:t>取り組んでいく</w:t>
      </w:r>
      <w:r w:rsidR="00C07D34">
        <w:rPr>
          <w:rFonts w:ascii="UD デジタル 教科書体 NK-R" w:eastAsia="UD デジタル 教科書体 NK-R" w:hAnsi="ＭＳ ゴシック" w:hint="eastAsia"/>
          <w:bCs/>
          <w:sz w:val="24"/>
          <w:szCs w:val="24"/>
        </w:rPr>
        <w:t>ことが必要である</w:t>
      </w:r>
      <w:r w:rsidR="000378B9" w:rsidRPr="007971E7">
        <w:rPr>
          <w:rFonts w:ascii="UD デジタル 教科書体 NK-R" w:eastAsia="UD デジタル 教科書体 NK-R" w:hAnsi="ＭＳ ゴシック" w:hint="eastAsia"/>
          <w:bCs/>
          <w:sz w:val="24"/>
          <w:szCs w:val="24"/>
        </w:rPr>
        <w:t>。</w:t>
      </w:r>
    </w:p>
    <w:p w14:paraId="5CD0B39A" w14:textId="77777777" w:rsidR="00E75F7C" w:rsidRDefault="00E75F7C" w:rsidP="00E75F7C">
      <w:pPr>
        <w:spacing w:line="360" w:lineRule="exact"/>
        <w:ind w:firstLineChars="100" w:firstLine="240"/>
        <w:rPr>
          <w:rFonts w:ascii="UD デジタル 教科書体 NK-R" w:eastAsia="UD デジタル 教科書体 NK-R" w:hAnsi="ＭＳ ゴシック"/>
          <w:sz w:val="24"/>
          <w:szCs w:val="24"/>
        </w:rPr>
      </w:pPr>
    </w:p>
    <w:p w14:paraId="4D870E8F" w14:textId="77777777" w:rsidR="0033112F" w:rsidRDefault="00E75F7C" w:rsidP="00B22A5C">
      <w:pPr>
        <w:spacing w:line="360" w:lineRule="exact"/>
        <w:ind w:leftChars="100" w:left="210" w:firstLineChars="100" w:firstLine="240"/>
        <w:rPr>
          <w:rFonts w:ascii="UD デジタル 教科書体 NK-R" w:eastAsia="UD デジタル 教科書体 NK-R" w:hAnsi="ＭＳ ゴシック"/>
          <w:bCs/>
          <w:sz w:val="24"/>
          <w:szCs w:val="24"/>
        </w:rPr>
      </w:pPr>
      <w:r>
        <w:rPr>
          <w:rFonts w:ascii="UD デジタル 教科書体 NK-R" w:eastAsia="UD デジタル 教科書体 NK-R" w:hAnsi="ＭＳ ゴシック" w:hint="eastAsia"/>
          <w:sz w:val="24"/>
          <w:szCs w:val="24"/>
        </w:rPr>
        <w:t>また、</w:t>
      </w:r>
      <w:r w:rsidR="00237DAF" w:rsidRPr="007971E7">
        <w:rPr>
          <w:rFonts w:ascii="UD デジタル 教科書体 NK-R" w:eastAsia="UD デジタル 教科書体 NK-R" w:hAnsi="ＭＳ ゴシック" w:hint="eastAsia"/>
          <w:bCs/>
          <w:sz w:val="24"/>
          <w:szCs w:val="24"/>
        </w:rPr>
        <w:t>急速に進展する現代の情報社会においては、インターネットやモバイル端末の普及により、どこにいても瞬時に情報を検索して入手できるようになった。一方、情報が氾濫し、必要な情報を選びとることの難しさや</w:t>
      </w:r>
      <w:r w:rsidR="0033112F">
        <w:rPr>
          <w:rFonts w:ascii="UD デジタル 教科書体 NK-R" w:eastAsia="UD デジタル 教科書体 NK-R" w:hAnsi="ＭＳ ゴシック" w:hint="eastAsia"/>
          <w:bCs/>
          <w:sz w:val="24"/>
          <w:szCs w:val="24"/>
        </w:rPr>
        <w:t>デジタルデバイド（情報格差）</w:t>
      </w:r>
      <w:r w:rsidR="00441A0F">
        <w:rPr>
          <w:rStyle w:val="af0"/>
          <w:rFonts w:ascii="UD デジタル 教科書体 NK-R" w:eastAsia="UD デジタル 教科書体 NK-R" w:hAnsi="ＭＳ ゴシック"/>
          <w:bCs/>
          <w:sz w:val="24"/>
          <w:szCs w:val="24"/>
        </w:rPr>
        <w:footnoteReference w:id="13"/>
      </w:r>
      <w:r w:rsidR="00746F39" w:rsidRPr="007971E7">
        <w:rPr>
          <w:rFonts w:ascii="UD デジタル 教科書体 NK-R" w:eastAsia="UD デジタル 教科書体 NK-R" w:hAnsi="ＭＳ ゴシック" w:hint="eastAsia"/>
          <w:bCs/>
          <w:sz w:val="24"/>
          <w:szCs w:val="24"/>
        </w:rPr>
        <w:t>の問題もあ</w:t>
      </w:r>
      <w:r w:rsidR="00475CB3" w:rsidRPr="007971E7">
        <w:rPr>
          <w:rFonts w:ascii="UD デジタル 教科書体 NK-R" w:eastAsia="UD デジタル 教科書体 NK-R" w:hAnsi="ＭＳ ゴシック" w:hint="eastAsia"/>
          <w:bCs/>
          <w:sz w:val="24"/>
          <w:szCs w:val="24"/>
        </w:rPr>
        <w:t>り</w:t>
      </w:r>
      <w:r w:rsidR="00746F39" w:rsidRPr="007971E7">
        <w:rPr>
          <w:rFonts w:ascii="UD デジタル 教科書体 NK-R" w:eastAsia="UD デジタル 教科書体 NK-R" w:hAnsi="ＭＳ ゴシック" w:hint="eastAsia"/>
          <w:bCs/>
          <w:sz w:val="24"/>
          <w:szCs w:val="24"/>
        </w:rPr>
        <w:t>、</w:t>
      </w:r>
      <w:r w:rsidR="00BA0079" w:rsidRPr="007971E7">
        <w:rPr>
          <w:rFonts w:ascii="UD デジタル 教科書体 NK-R" w:eastAsia="UD デジタル 教科書体 NK-R" w:hAnsi="ＭＳ ゴシック" w:hint="eastAsia"/>
          <w:bCs/>
          <w:sz w:val="24"/>
          <w:szCs w:val="24"/>
        </w:rPr>
        <w:t>スポーツに関する様々な情報を一元的に集約して、わかりやす</w:t>
      </w:r>
      <w:r w:rsidR="00746F39" w:rsidRPr="007971E7">
        <w:rPr>
          <w:rFonts w:ascii="UD デジタル 教科書体 NK-R" w:eastAsia="UD デジタル 教科書体 NK-R" w:hAnsi="ＭＳ ゴシック" w:hint="eastAsia"/>
          <w:bCs/>
          <w:sz w:val="24"/>
          <w:szCs w:val="24"/>
        </w:rPr>
        <w:t>く</w:t>
      </w:r>
      <w:r w:rsidR="00BA0079" w:rsidRPr="007971E7">
        <w:rPr>
          <w:rFonts w:ascii="UD デジタル 教科書体 NK-R" w:eastAsia="UD デジタル 教科書体 NK-R" w:hAnsi="ＭＳ ゴシック" w:hint="eastAsia"/>
          <w:bCs/>
          <w:sz w:val="24"/>
          <w:szCs w:val="24"/>
        </w:rPr>
        <w:t>情報発信することが重要である。</w:t>
      </w:r>
    </w:p>
    <w:p w14:paraId="51466834" w14:textId="77777777" w:rsidR="005F05A4" w:rsidRDefault="005F05A4" w:rsidP="00B22A5C">
      <w:pPr>
        <w:spacing w:line="360" w:lineRule="exact"/>
        <w:ind w:leftChars="100" w:left="210" w:firstLineChars="100" w:firstLine="240"/>
        <w:rPr>
          <w:rFonts w:ascii="UD デジタル 教科書体 NK-R" w:eastAsia="UD デジタル 教科書体 NK-R" w:hAnsi="ＭＳ ゴシック"/>
          <w:sz w:val="24"/>
          <w:szCs w:val="24"/>
        </w:rPr>
      </w:pPr>
    </w:p>
    <w:p w14:paraId="15186E15" w14:textId="77777777" w:rsidR="0033112F" w:rsidRDefault="00BA0079" w:rsidP="00B22A5C">
      <w:pPr>
        <w:spacing w:line="360" w:lineRule="exact"/>
        <w:ind w:leftChars="100" w:left="210" w:firstLineChars="100" w:firstLine="24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bCs/>
          <w:sz w:val="24"/>
          <w:szCs w:val="24"/>
        </w:rPr>
        <w:lastRenderedPageBreak/>
        <w:t>加えて、大阪の誇るスポーツ資源である</w:t>
      </w:r>
      <w:r w:rsidR="00EC72EF" w:rsidRPr="007971E7">
        <w:rPr>
          <w:rFonts w:ascii="UD デジタル 教科書体 NK-R" w:eastAsia="UD デジタル 教科書体 NK-R" w:hAnsi="ＭＳ ゴシック" w:hint="eastAsia"/>
          <w:bCs/>
          <w:sz w:val="24"/>
          <w:szCs w:val="24"/>
        </w:rPr>
        <w:t>トップ</w:t>
      </w:r>
      <w:r w:rsidRPr="007971E7">
        <w:rPr>
          <w:rFonts w:ascii="UD デジタル 教科書体 NK-R" w:eastAsia="UD デジタル 教科書体 NK-R" w:hAnsi="ＭＳ ゴシック" w:hint="eastAsia"/>
          <w:bCs/>
          <w:sz w:val="24"/>
          <w:szCs w:val="24"/>
        </w:rPr>
        <w:t>スポーツチームと</w:t>
      </w:r>
      <w:r w:rsidR="003A140B" w:rsidRPr="007971E7">
        <w:rPr>
          <w:rFonts w:ascii="UD デジタル 教科書体 NK-R" w:eastAsia="UD デジタル 教科書体 NK-R" w:hAnsi="ＭＳ ゴシック" w:hint="eastAsia"/>
          <w:bCs/>
          <w:sz w:val="24"/>
          <w:szCs w:val="24"/>
        </w:rPr>
        <w:t>の</w:t>
      </w:r>
      <w:r w:rsidRPr="007971E7">
        <w:rPr>
          <w:rFonts w:ascii="UD デジタル 教科書体 NK-R" w:eastAsia="UD デジタル 教科書体 NK-R" w:hAnsi="ＭＳ ゴシック" w:hint="eastAsia"/>
          <w:bCs/>
          <w:sz w:val="24"/>
          <w:szCs w:val="24"/>
        </w:rPr>
        <w:t>連携</w:t>
      </w:r>
      <w:r w:rsidR="00876400" w:rsidRPr="007971E7">
        <w:rPr>
          <w:rFonts w:ascii="UD デジタル 教科書体 NK-R" w:eastAsia="UD デジタル 教科書体 NK-R" w:hAnsi="ＭＳ ゴシック" w:hint="eastAsia"/>
          <w:bCs/>
          <w:sz w:val="24"/>
          <w:szCs w:val="24"/>
        </w:rPr>
        <w:t>等</w:t>
      </w:r>
      <w:r w:rsidR="003A140B" w:rsidRPr="007971E7">
        <w:rPr>
          <w:rFonts w:ascii="UD デジタル 教科書体 NK-R" w:eastAsia="UD デジタル 教科書体 NK-R" w:hAnsi="ＭＳ ゴシック" w:hint="eastAsia"/>
          <w:bCs/>
          <w:sz w:val="24"/>
          <w:szCs w:val="24"/>
        </w:rPr>
        <w:t>という</w:t>
      </w:r>
      <w:r w:rsidR="00746F39" w:rsidRPr="007971E7">
        <w:rPr>
          <w:rFonts w:ascii="UD デジタル 教科書体 NK-R" w:eastAsia="UD デジタル 教科書体 NK-R" w:hAnsi="ＭＳ ゴシック" w:hint="eastAsia"/>
          <w:bCs/>
          <w:sz w:val="24"/>
          <w:szCs w:val="24"/>
        </w:rPr>
        <w:t>大阪ならではの</w:t>
      </w:r>
      <w:r w:rsidR="003A140B" w:rsidRPr="007971E7">
        <w:rPr>
          <w:rFonts w:ascii="UD デジタル 教科書体 NK-R" w:eastAsia="UD デジタル 教科書体 NK-R" w:hAnsi="ＭＳ ゴシック" w:hint="eastAsia"/>
          <w:bCs/>
          <w:sz w:val="24"/>
          <w:szCs w:val="24"/>
        </w:rPr>
        <w:t>強みを活かし</w:t>
      </w:r>
      <w:r w:rsidR="00876400" w:rsidRPr="007971E7">
        <w:rPr>
          <w:rFonts w:ascii="UD デジタル 教科書体 NK-R" w:eastAsia="UD デジタル 教科書体 NK-R" w:hAnsi="ＭＳ ゴシック" w:hint="eastAsia"/>
          <w:bCs/>
          <w:sz w:val="24"/>
          <w:szCs w:val="24"/>
        </w:rPr>
        <w:t>て</w:t>
      </w:r>
      <w:r w:rsidRPr="007971E7">
        <w:rPr>
          <w:rFonts w:ascii="UD デジタル 教科書体 NK-R" w:eastAsia="UD デジタル 教科書体 NK-R" w:hAnsi="ＭＳ ゴシック" w:hint="eastAsia"/>
          <w:bCs/>
          <w:sz w:val="24"/>
          <w:szCs w:val="24"/>
        </w:rPr>
        <w:t>、楽しく魅力的な</w:t>
      </w:r>
      <w:r w:rsidR="00746F39" w:rsidRPr="007971E7">
        <w:rPr>
          <w:rFonts w:ascii="UD デジタル 教科書体 NK-R" w:eastAsia="UD デジタル 教科書体 NK-R" w:hAnsi="ＭＳ ゴシック" w:hint="eastAsia"/>
          <w:bCs/>
          <w:sz w:val="24"/>
          <w:szCs w:val="24"/>
        </w:rPr>
        <w:t>コンテンツ</w:t>
      </w:r>
      <w:r w:rsidR="00500C40" w:rsidRPr="007971E7">
        <w:rPr>
          <w:rFonts w:ascii="UD デジタル 教科書体 NK-R" w:eastAsia="UD デジタル 教科書体 NK-R" w:hAnsi="ＭＳ ゴシック" w:hint="eastAsia"/>
          <w:bCs/>
          <w:sz w:val="24"/>
          <w:szCs w:val="24"/>
        </w:rPr>
        <w:t>を作成すること</w:t>
      </w:r>
      <w:r w:rsidR="00746F39" w:rsidRPr="007971E7">
        <w:rPr>
          <w:rFonts w:ascii="UD デジタル 教科書体 NK-R" w:eastAsia="UD デジタル 教科書体 NK-R" w:hAnsi="ＭＳ ゴシック" w:hint="eastAsia"/>
          <w:bCs/>
          <w:sz w:val="24"/>
          <w:szCs w:val="24"/>
        </w:rPr>
        <w:t>や情報の伝え方を工夫することで、より</w:t>
      </w:r>
      <w:r w:rsidR="00876400" w:rsidRPr="007971E7">
        <w:rPr>
          <w:rFonts w:ascii="UD デジタル 教科書体 NK-R" w:eastAsia="UD デジタル 教科書体 NK-R" w:hAnsi="ＭＳ ゴシック" w:hint="eastAsia"/>
          <w:bCs/>
          <w:sz w:val="24"/>
          <w:szCs w:val="24"/>
        </w:rPr>
        <w:t>訴求力のある情報発信が求められる。</w:t>
      </w:r>
    </w:p>
    <w:p w14:paraId="6543D147" w14:textId="77777777" w:rsidR="005F05A4" w:rsidRDefault="005F05A4" w:rsidP="00B22A5C">
      <w:pPr>
        <w:spacing w:line="360" w:lineRule="exact"/>
        <w:ind w:leftChars="100" w:left="210" w:firstLineChars="100" w:firstLine="240"/>
        <w:rPr>
          <w:rFonts w:ascii="UD デジタル 教科書体 NK-R" w:eastAsia="UD デジタル 教科書体 NK-R" w:hAnsi="ＭＳ ゴシック"/>
          <w:sz w:val="24"/>
          <w:szCs w:val="24"/>
        </w:rPr>
      </w:pPr>
    </w:p>
    <w:p w14:paraId="75C06CBA" w14:textId="77777777" w:rsidR="00C40F76" w:rsidRPr="0033112F" w:rsidRDefault="00C40F76" w:rsidP="00B22A5C">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bCs/>
          <w:sz w:val="24"/>
          <w:szCs w:val="24"/>
        </w:rPr>
        <w:t>さらに、試合観戦や施設</w:t>
      </w:r>
      <w:r w:rsidR="005A2AA6" w:rsidRPr="007971E7">
        <w:rPr>
          <w:rFonts w:ascii="UD デジタル 教科書体 NK-R" w:eastAsia="UD デジタル 教科書体 NK-R" w:hAnsi="ＭＳ ゴシック" w:hint="eastAsia"/>
          <w:bCs/>
          <w:sz w:val="24"/>
          <w:szCs w:val="24"/>
        </w:rPr>
        <w:t>といったスポーツ活動に直接かかわる情報の発信だけでなく、</w:t>
      </w:r>
      <w:r w:rsidR="006D49A8" w:rsidRPr="007971E7">
        <w:rPr>
          <w:rFonts w:ascii="UD デジタル 教科書体 NK-R" w:eastAsia="UD デジタル 教科書体 NK-R" w:hAnsi="ＭＳ ゴシック" w:hint="eastAsia"/>
          <w:bCs/>
          <w:sz w:val="24"/>
          <w:szCs w:val="24"/>
        </w:rPr>
        <w:t>多様な主体が連携して、</w:t>
      </w:r>
      <w:r w:rsidR="00076DB0" w:rsidRPr="007971E7">
        <w:rPr>
          <w:rFonts w:ascii="UD デジタル 教科書体 NK-R" w:eastAsia="UD デジタル 教科書体 NK-R" w:hAnsi="ＭＳ ゴシック" w:hint="eastAsia"/>
          <w:bCs/>
          <w:sz w:val="24"/>
          <w:szCs w:val="24"/>
        </w:rPr>
        <w:t>計画を推進するためには、</w:t>
      </w:r>
      <w:r w:rsidR="005A2AA6" w:rsidRPr="007971E7">
        <w:rPr>
          <w:rFonts w:ascii="UD デジタル 教科書体 NK-R" w:eastAsia="UD デジタル 教科書体 NK-R" w:hAnsi="ＭＳ ゴシック" w:hint="eastAsia"/>
          <w:bCs/>
          <w:sz w:val="24"/>
          <w:szCs w:val="24"/>
        </w:rPr>
        <w:t>何よりも、本計画自体について、</w:t>
      </w:r>
      <w:r w:rsidR="00076DB0" w:rsidRPr="007971E7">
        <w:rPr>
          <w:rFonts w:ascii="UD デジタル 教科書体 NK-R" w:eastAsia="UD デジタル 教科書体 NK-R" w:hAnsi="ＭＳ ゴシック" w:hint="eastAsia"/>
          <w:bCs/>
          <w:sz w:val="24"/>
          <w:szCs w:val="24"/>
        </w:rPr>
        <w:t>広く府民や企業等に周知を行い、計画がめざすスポーツ像や基本理念について、正確な理解と共有が図られるよう、取り組むことが求められる。</w:t>
      </w:r>
    </w:p>
    <w:p w14:paraId="721816E6" w14:textId="77777777" w:rsidR="00E75F7C" w:rsidRPr="007971E7" w:rsidRDefault="00E75F7C" w:rsidP="007971E7">
      <w:pPr>
        <w:spacing w:line="360" w:lineRule="exact"/>
        <w:ind w:firstLineChars="100" w:firstLine="240"/>
        <w:rPr>
          <w:rFonts w:ascii="UD デジタル 教科書体 NK-R" w:eastAsia="UD デジタル 教科書体 NK-R" w:hAnsi="ＭＳ ゴシック"/>
          <w:bCs/>
          <w:sz w:val="24"/>
          <w:szCs w:val="24"/>
        </w:rPr>
      </w:pPr>
    </w:p>
    <w:tbl>
      <w:tblPr>
        <w:tblStyle w:val="aa"/>
        <w:tblW w:w="0" w:type="auto"/>
        <w:tblInd w:w="421" w:type="dxa"/>
        <w:tblLook w:val="04A0" w:firstRow="1" w:lastRow="0" w:firstColumn="1" w:lastColumn="0" w:noHBand="0" w:noVBand="1"/>
      </w:tblPr>
      <w:tblGrid>
        <w:gridCol w:w="9321"/>
      </w:tblGrid>
      <w:tr w:rsidR="00B96BA5" w:rsidRPr="007971E7" w14:paraId="68BB4581" w14:textId="77777777" w:rsidTr="00000890">
        <w:trPr>
          <w:trHeight w:val="1550"/>
        </w:trPr>
        <w:tc>
          <w:tcPr>
            <w:tcW w:w="9321" w:type="dxa"/>
            <w:tcBorders>
              <w:top w:val="single" w:sz="4" w:space="0" w:color="auto"/>
              <w:left w:val="single" w:sz="4" w:space="0" w:color="auto"/>
              <w:bottom w:val="single" w:sz="4" w:space="0" w:color="auto"/>
              <w:right w:val="single" w:sz="4" w:space="0" w:color="auto"/>
            </w:tcBorders>
          </w:tcPr>
          <w:p w14:paraId="21337529" w14:textId="77777777" w:rsidR="0088701A" w:rsidRPr="007971E7" w:rsidRDefault="0088701A" w:rsidP="007971E7">
            <w:pPr>
              <w:spacing w:line="360" w:lineRule="exac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（具体的な取組例）</w:t>
            </w:r>
          </w:p>
          <w:p w14:paraId="4E226642" w14:textId="77777777" w:rsidR="00F4055C" w:rsidRPr="007971E7" w:rsidRDefault="0088701A" w:rsidP="007971E7">
            <w:pPr>
              <w:pStyle w:val="a9"/>
              <w:numPr>
                <w:ilvl w:val="0"/>
                <w:numId w:val="15"/>
              </w:numPr>
              <w:spacing w:line="360" w:lineRule="exact"/>
              <w:ind w:leftChars="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「スポーツ大阪」によるスポーツ情報発信機能の強化</w:t>
            </w:r>
          </w:p>
          <w:p w14:paraId="18B9CCF1" w14:textId="77777777" w:rsidR="005F05A4" w:rsidRDefault="0088701A" w:rsidP="00B22A5C">
            <w:pPr>
              <w:pStyle w:val="a9"/>
              <w:spacing w:line="360" w:lineRule="exact"/>
              <w:ind w:leftChars="0" w:left="66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多言語対応のスポーツ情報専用ホームページ「スポーツ大阪」に、試合観戦やスポーツ施設、本計画の理念・内容など、府民がスポーツ活動に参加するにあたって、知りたい、伝えたい情報を集約して掲載するとともに、障がい者スポーツや健康づくり等関連する情報とリンクさせることにより、情報の一元的な発信を推進する。</w:t>
            </w:r>
          </w:p>
          <w:p w14:paraId="2AF800A9" w14:textId="77777777" w:rsidR="0088701A" w:rsidRPr="00B22A5C" w:rsidRDefault="0088701A" w:rsidP="00B22A5C">
            <w:pPr>
              <w:pStyle w:val="a9"/>
              <w:spacing w:line="360" w:lineRule="exact"/>
              <w:ind w:leftChars="0" w:left="660" w:firstLineChars="100" w:firstLine="240"/>
              <w:rPr>
                <w:rFonts w:ascii="UD デジタル 教科書体 NK-R" w:eastAsia="UD デジタル 教科書体 NK-R" w:hAnsi="ＭＳ ゴシック"/>
                <w:sz w:val="24"/>
                <w:szCs w:val="24"/>
              </w:rPr>
            </w:pPr>
            <w:r w:rsidRPr="00B22A5C">
              <w:rPr>
                <w:rFonts w:ascii="UD デジタル 教科書体 NK-R" w:eastAsia="UD デジタル 教科書体 NK-R" w:hAnsi="ＭＳ ゴシック" w:hint="eastAsia"/>
                <w:sz w:val="24"/>
                <w:szCs w:val="24"/>
              </w:rPr>
              <w:t>あわせて、わかりやすく楽しい情報発信に取り組み、府のスポーツ情報発信機能を強化する。</w:t>
            </w:r>
          </w:p>
          <w:p w14:paraId="073E1556" w14:textId="77777777" w:rsidR="0088701A" w:rsidRPr="007971E7" w:rsidRDefault="0088701A" w:rsidP="007971E7">
            <w:pPr>
              <w:spacing w:line="360" w:lineRule="exact"/>
              <w:rPr>
                <w:rFonts w:ascii="UD デジタル 教科書体 NK-R" w:eastAsia="UD デジタル 教科書体 NK-R" w:hAnsi="ＭＳ ゴシック"/>
                <w:sz w:val="24"/>
                <w:szCs w:val="24"/>
              </w:rPr>
            </w:pPr>
          </w:p>
          <w:p w14:paraId="73C531B9" w14:textId="77777777" w:rsidR="0088701A" w:rsidRPr="007971E7" w:rsidRDefault="0088701A" w:rsidP="007971E7">
            <w:pPr>
              <w:pStyle w:val="a9"/>
              <w:numPr>
                <w:ilvl w:val="0"/>
                <w:numId w:val="15"/>
              </w:numPr>
              <w:spacing w:line="360" w:lineRule="exact"/>
              <w:ind w:leftChars="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sz w:val="24"/>
                <w:szCs w:val="24"/>
              </w:rPr>
              <w:t>トップ</w:t>
            </w:r>
            <w:r w:rsidRPr="007971E7">
              <w:rPr>
                <w:rFonts w:ascii="UD デジタル 教科書体 NK-R" w:eastAsia="UD デジタル 教科書体 NK-R" w:hAnsi="ＭＳ ゴシック" w:hint="eastAsia"/>
                <w:bCs/>
                <w:sz w:val="24"/>
                <w:szCs w:val="24"/>
              </w:rPr>
              <w:t>スポーツチームや大阪観光局等と連携した情報発信</w:t>
            </w:r>
          </w:p>
          <w:p w14:paraId="6F1169DC" w14:textId="77777777" w:rsidR="0088701A" w:rsidRPr="007971E7" w:rsidRDefault="0088701A" w:rsidP="007971E7">
            <w:pPr>
              <w:spacing w:line="360" w:lineRule="exact"/>
              <w:ind w:leftChars="300" w:left="630" w:firstLineChars="100" w:firstLine="24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bCs/>
                <w:sz w:val="24"/>
                <w:szCs w:val="24"/>
              </w:rPr>
              <w:t>トップスポーツチームの選手が登場する動画等魅力的なコンテンツの作成、大阪観光局や市町村等と</w:t>
            </w:r>
            <w:r w:rsidR="00B22A5C">
              <w:rPr>
                <w:rFonts w:ascii="UD デジタル 教科書体 NK-R" w:eastAsia="UD デジタル 教科書体 NK-R" w:hAnsi="ＭＳ ゴシック" w:hint="eastAsia"/>
                <w:bCs/>
                <w:sz w:val="24"/>
                <w:szCs w:val="24"/>
              </w:rPr>
              <w:t>連携</w:t>
            </w:r>
            <w:r w:rsidR="005F05A4">
              <w:rPr>
                <w:rFonts w:ascii="UD デジタル 教科書体 NK-R" w:eastAsia="UD デジタル 教科書体 NK-R" w:hAnsi="ＭＳ ゴシック" w:hint="eastAsia"/>
                <w:bCs/>
                <w:sz w:val="24"/>
                <w:szCs w:val="24"/>
              </w:rPr>
              <w:t>した情報発信</w:t>
            </w:r>
            <w:r w:rsidRPr="007971E7">
              <w:rPr>
                <w:rFonts w:ascii="UD デジタル 教科書体 NK-R" w:eastAsia="UD デジタル 教科書体 NK-R" w:hAnsi="ＭＳ ゴシック" w:hint="eastAsia"/>
                <w:bCs/>
                <w:sz w:val="24"/>
                <w:szCs w:val="24"/>
              </w:rPr>
              <w:t>により、府民に訴求力のある情報発信を推進する。</w:t>
            </w:r>
          </w:p>
          <w:p w14:paraId="0A170D3E" w14:textId="77777777" w:rsidR="0088701A" w:rsidRPr="007971E7" w:rsidRDefault="0088701A" w:rsidP="007971E7">
            <w:pPr>
              <w:spacing w:line="360" w:lineRule="exact"/>
              <w:rPr>
                <w:rFonts w:ascii="UD デジタル 教科書体 NK-R" w:eastAsia="UD デジタル 教科書体 NK-R" w:hAnsi="ＭＳ ゴシック"/>
                <w:sz w:val="24"/>
                <w:szCs w:val="24"/>
              </w:rPr>
            </w:pPr>
          </w:p>
          <w:p w14:paraId="3163C1CA" w14:textId="77777777" w:rsidR="0088701A" w:rsidRPr="007971E7" w:rsidRDefault="005F05A4" w:rsidP="005F05A4">
            <w:pPr>
              <w:spacing w:line="360" w:lineRule="exact"/>
              <w:ind w:firstLineChars="300" w:firstLine="630"/>
              <w:rPr>
                <w:rFonts w:ascii="UD デジタル 教科書体 NK-R" w:eastAsia="UD デジタル 教科書体 NK-R" w:hAnsi="ＭＳ ゴシック"/>
                <w:szCs w:val="21"/>
              </w:rPr>
            </w:pPr>
            <w:r w:rsidRPr="007971E7">
              <w:rPr>
                <w:rFonts w:ascii="UD デジタル 教科書体 NK-R" w:eastAsia="UD デジタル 教科書体 NK-R" w:hAnsi="ＭＳ ゴシック" w:hint="eastAsia"/>
                <w:noProof/>
                <w:szCs w:val="21"/>
              </w:rPr>
              <w:drawing>
                <wp:anchor distT="0" distB="0" distL="114300" distR="114300" simplePos="0" relativeHeight="251748352" behindDoc="0" locked="0" layoutInCell="1" allowOverlap="1" wp14:anchorId="037DE549" wp14:editId="0FD1E3FC">
                  <wp:simplePos x="0" y="0"/>
                  <wp:positionH relativeFrom="column">
                    <wp:posOffset>3409950</wp:posOffset>
                  </wp:positionH>
                  <wp:positionV relativeFrom="paragraph">
                    <wp:posOffset>112395</wp:posOffset>
                  </wp:positionV>
                  <wp:extent cx="1255395" cy="487680"/>
                  <wp:effectExtent l="0" t="0" r="1905" b="762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55395"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8701A" w:rsidRPr="007971E7">
              <w:rPr>
                <w:rFonts w:ascii="UD デジタル 教科書体 NK-R" w:eastAsia="UD デジタル 教科書体 NK-R" w:hAnsi="ＭＳ ゴシック" w:hint="eastAsia"/>
                <w:szCs w:val="21"/>
              </w:rPr>
              <w:t>■　スポーツ情報専用ホームページ「スポーツ大阪」</w:t>
            </w:r>
          </w:p>
          <w:p w14:paraId="5B0E3A0C" w14:textId="77777777" w:rsidR="00441A0F" w:rsidRDefault="00444891" w:rsidP="00B22A5C">
            <w:pPr>
              <w:spacing w:line="360" w:lineRule="exact"/>
              <w:ind w:firstLineChars="400" w:firstLine="840"/>
              <w:rPr>
                <w:rStyle w:val="ad"/>
                <w:rFonts w:ascii="UD デジタル 教科書体 NK-R" w:eastAsia="UD デジタル 教科書体 NK-R" w:hAnsi="ＭＳ ゴシック"/>
                <w:noProof/>
                <w:szCs w:val="21"/>
              </w:rPr>
            </w:pPr>
            <w:hyperlink r:id="rId49" w:history="1">
              <w:r w:rsidR="0088701A" w:rsidRPr="007971E7">
                <w:rPr>
                  <w:rStyle w:val="ad"/>
                  <w:rFonts w:ascii="UD デジタル 教科書体 NK-R" w:eastAsia="UD デジタル 教科書体 NK-R" w:hAnsi="ＭＳ ゴシック" w:hint="eastAsia"/>
                  <w:noProof/>
                  <w:szCs w:val="21"/>
                </w:rPr>
                <w:t>https://sports.pref.osaka.jp</w:t>
              </w:r>
            </w:hyperlink>
          </w:p>
          <w:p w14:paraId="4BD5CC21" w14:textId="77777777" w:rsidR="005F05A4" w:rsidRPr="00B22A5C" w:rsidRDefault="005F05A4" w:rsidP="00B22A5C">
            <w:pPr>
              <w:spacing w:line="360" w:lineRule="exact"/>
              <w:ind w:firstLineChars="400" w:firstLine="840"/>
              <w:rPr>
                <w:rFonts w:ascii="UD デジタル 教科書体 NK-R" w:eastAsia="UD デジタル 教科書体 NK-R" w:hAnsi="ＭＳ ゴシック"/>
                <w:noProof/>
                <w:color w:val="0563C1" w:themeColor="hyperlink"/>
                <w:szCs w:val="21"/>
                <w:u w:val="single"/>
              </w:rPr>
            </w:pPr>
          </w:p>
          <w:p w14:paraId="6404EBCC" w14:textId="77777777" w:rsidR="0088701A" w:rsidRPr="007971E7" w:rsidRDefault="0088701A" w:rsidP="007971E7">
            <w:pPr>
              <w:spacing w:line="360" w:lineRule="exact"/>
              <w:rPr>
                <w:rFonts w:ascii="UD デジタル 教科書体 NK-R" w:eastAsia="UD デジタル 教科書体 NK-R" w:hAnsi="ＭＳ ゴシック"/>
                <w:szCs w:val="21"/>
              </w:rPr>
            </w:pPr>
            <w:r w:rsidRPr="007971E7">
              <w:rPr>
                <w:rFonts w:ascii="UD デジタル 教科書体 NK-R" w:eastAsia="UD デジタル 教科書体 NK-R" w:hint="eastAsia"/>
                <w:noProof/>
              </w:rPr>
              <w:drawing>
                <wp:anchor distT="0" distB="0" distL="114300" distR="114300" simplePos="0" relativeHeight="251747328" behindDoc="0" locked="0" layoutInCell="1" allowOverlap="1" wp14:anchorId="0223F273" wp14:editId="3818C639">
                  <wp:simplePos x="0" y="0"/>
                  <wp:positionH relativeFrom="margin">
                    <wp:posOffset>386715</wp:posOffset>
                  </wp:positionH>
                  <wp:positionV relativeFrom="paragraph">
                    <wp:posOffset>12700</wp:posOffset>
                  </wp:positionV>
                  <wp:extent cx="5381625" cy="2503805"/>
                  <wp:effectExtent l="0" t="0" r="9525"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81625" cy="2503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D6DAD6" w14:textId="77777777" w:rsidR="0088701A" w:rsidRPr="007971E7" w:rsidRDefault="0088701A" w:rsidP="007971E7">
            <w:pPr>
              <w:spacing w:line="360" w:lineRule="exact"/>
              <w:rPr>
                <w:rFonts w:ascii="UD デジタル 教科書体 NK-R" w:eastAsia="UD デジタル 教科書体 NK-R" w:hAnsi="ＭＳ ゴシック"/>
                <w:szCs w:val="21"/>
              </w:rPr>
            </w:pPr>
          </w:p>
          <w:p w14:paraId="6C960288" w14:textId="77777777" w:rsidR="0088701A" w:rsidRPr="007971E7" w:rsidRDefault="0088701A" w:rsidP="007971E7">
            <w:pPr>
              <w:spacing w:line="360" w:lineRule="exact"/>
              <w:rPr>
                <w:rFonts w:ascii="UD デジタル 教科書体 NK-R" w:eastAsia="UD デジタル 教科書体 NK-R" w:hAnsi="ＭＳ ゴシック"/>
                <w:szCs w:val="21"/>
              </w:rPr>
            </w:pPr>
          </w:p>
          <w:p w14:paraId="51EBFD7D" w14:textId="77777777" w:rsidR="0088701A" w:rsidRPr="007971E7" w:rsidRDefault="0088701A" w:rsidP="007971E7">
            <w:pPr>
              <w:spacing w:line="360" w:lineRule="exact"/>
              <w:rPr>
                <w:rFonts w:ascii="UD デジタル 教科書体 NK-R" w:eastAsia="UD デジタル 教科書体 NK-R" w:hAnsi="ＭＳ ゴシック"/>
                <w:szCs w:val="21"/>
              </w:rPr>
            </w:pPr>
          </w:p>
          <w:p w14:paraId="65687568" w14:textId="77777777" w:rsidR="0088701A" w:rsidRPr="007971E7" w:rsidRDefault="0088701A" w:rsidP="007971E7">
            <w:pPr>
              <w:spacing w:line="360" w:lineRule="exact"/>
              <w:rPr>
                <w:rFonts w:ascii="UD デジタル 教科書体 NK-R" w:eastAsia="UD デジタル 教科書体 NK-R" w:hAnsi="ＭＳ ゴシック"/>
                <w:szCs w:val="21"/>
              </w:rPr>
            </w:pPr>
          </w:p>
          <w:p w14:paraId="736CFE2E" w14:textId="77777777" w:rsidR="0088701A" w:rsidRPr="007971E7" w:rsidRDefault="0088701A" w:rsidP="007971E7">
            <w:pPr>
              <w:spacing w:line="360" w:lineRule="exact"/>
              <w:rPr>
                <w:rFonts w:ascii="UD デジタル 教科書体 NK-R" w:eastAsia="UD デジタル 教科書体 NK-R" w:hAnsi="ＭＳ ゴシック"/>
                <w:szCs w:val="21"/>
              </w:rPr>
            </w:pPr>
          </w:p>
          <w:p w14:paraId="37601E07" w14:textId="77777777" w:rsidR="0088701A" w:rsidRPr="007971E7" w:rsidRDefault="0088701A" w:rsidP="007971E7">
            <w:pPr>
              <w:spacing w:line="360" w:lineRule="exact"/>
              <w:rPr>
                <w:rFonts w:ascii="UD デジタル 教科書体 NK-R" w:eastAsia="UD デジタル 教科書体 NK-R" w:hAnsi="ＭＳ ゴシック"/>
                <w:szCs w:val="21"/>
              </w:rPr>
            </w:pPr>
          </w:p>
          <w:p w14:paraId="7D6CBAFF" w14:textId="77777777" w:rsidR="0088701A" w:rsidRPr="007971E7" w:rsidRDefault="0088701A" w:rsidP="007971E7">
            <w:pPr>
              <w:spacing w:line="360" w:lineRule="exact"/>
              <w:rPr>
                <w:rFonts w:ascii="UD デジタル 教科書体 NK-R" w:eastAsia="UD デジタル 教科書体 NK-R" w:hAnsi="ＭＳ ゴシック"/>
                <w:szCs w:val="21"/>
              </w:rPr>
            </w:pPr>
          </w:p>
          <w:p w14:paraId="4F4EBB47" w14:textId="77777777" w:rsidR="0088701A" w:rsidRPr="007971E7" w:rsidRDefault="0088701A" w:rsidP="007971E7">
            <w:pPr>
              <w:spacing w:line="360" w:lineRule="exact"/>
              <w:rPr>
                <w:rFonts w:ascii="UD デジタル 教科書体 NK-R" w:eastAsia="UD デジタル 教科書体 NK-R" w:hAnsi="ＭＳ ゴシック"/>
                <w:szCs w:val="21"/>
              </w:rPr>
            </w:pPr>
          </w:p>
          <w:p w14:paraId="1A736956" w14:textId="77777777" w:rsidR="0088701A" w:rsidRPr="007971E7" w:rsidRDefault="0088701A" w:rsidP="007971E7">
            <w:pPr>
              <w:spacing w:line="360" w:lineRule="exact"/>
              <w:rPr>
                <w:rFonts w:ascii="UD デジタル 教科書体 NK-R" w:eastAsia="UD デジタル 教科書体 NK-R" w:hAnsi="ＭＳ ゴシック"/>
                <w:szCs w:val="21"/>
              </w:rPr>
            </w:pPr>
          </w:p>
          <w:p w14:paraId="589CDA36" w14:textId="77777777" w:rsidR="0088701A" w:rsidRDefault="0088701A" w:rsidP="007971E7">
            <w:pPr>
              <w:spacing w:line="360" w:lineRule="exact"/>
              <w:rPr>
                <w:rFonts w:ascii="UD デジタル 教科書体 NK-R" w:eastAsia="UD デジタル 教科書体 NK-R" w:hAnsi="ＭＳ ゴシック"/>
                <w:szCs w:val="21"/>
              </w:rPr>
            </w:pPr>
          </w:p>
          <w:p w14:paraId="146C3EE2" w14:textId="77777777" w:rsidR="005F05A4" w:rsidRDefault="005F05A4" w:rsidP="007971E7">
            <w:pPr>
              <w:spacing w:line="360" w:lineRule="exact"/>
              <w:rPr>
                <w:rFonts w:ascii="UD デジタル 教科書体 NK-R" w:eastAsia="UD デジタル 教科書体 NK-R" w:hAnsi="ＭＳ ゴシック"/>
                <w:szCs w:val="21"/>
              </w:rPr>
            </w:pPr>
          </w:p>
          <w:p w14:paraId="17B521D8" w14:textId="77777777" w:rsidR="0088701A" w:rsidRPr="007971E7" w:rsidRDefault="0088701A" w:rsidP="007971E7">
            <w:pPr>
              <w:pStyle w:val="a9"/>
              <w:numPr>
                <w:ilvl w:val="0"/>
                <w:numId w:val="15"/>
              </w:numPr>
              <w:spacing w:line="360" w:lineRule="exact"/>
              <w:ind w:leftChars="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lastRenderedPageBreak/>
              <w:t>公式</w:t>
            </w:r>
            <w:r w:rsidR="003E0C0B" w:rsidRPr="007971E7">
              <w:rPr>
                <w:rFonts w:ascii="UD デジタル 教科書体 NK-R" w:eastAsia="UD デジタル 教科書体 NK-R" w:hAnsi="ＭＳ ゴシック" w:hint="eastAsia"/>
                <w:sz w:val="24"/>
                <w:szCs w:val="24"/>
              </w:rPr>
              <w:t>ＳＮＳ</w:t>
            </w:r>
            <w:r w:rsidRPr="007971E7">
              <w:rPr>
                <w:rFonts w:ascii="UD デジタル 教科書体 NK-R" w:eastAsia="UD デジタル 教科書体 NK-R" w:hAnsi="ＭＳ ゴシック" w:hint="eastAsia"/>
                <w:sz w:val="24"/>
                <w:szCs w:val="24"/>
              </w:rPr>
              <w:t>を活用した情報発信</w:t>
            </w:r>
          </w:p>
          <w:p w14:paraId="1AE028B9" w14:textId="77777777" w:rsidR="0088701A" w:rsidRDefault="0088701A" w:rsidP="007971E7">
            <w:pPr>
              <w:spacing w:line="360" w:lineRule="exact"/>
              <w:ind w:leftChars="300" w:left="63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TwitterやInstagramといった、それぞれの SNSの特性（速報性・拡散性等）を活かした情報発信を組み合わせ、より効果的な情報発信を推進する。</w:t>
            </w:r>
          </w:p>
          <w:p w14:paraId="2486FF1A" w14:textId="77777777" w:rsidR="005F05A4" w:rsidRDefault="005F05A4" w:rsidP="007971E7">
            <w:pPr>
              <w:spacing w:line="360" w:lineRule="exact"/>
              <w:ind w:leftChars="300" w:left="630" w:firstLineChars="100" w:firstLine="240"/>
              <w:rPr>
                <w:rFonts w:ascii="UD デジタル 教科書体 NK-R" w:eastAsia="UD デジタル 教科書体 NK-R" w:hAnsi="ＭＳ ゴシック"/>
                <w:sz w:val="24"/>
                <w:szCs w:val="24"/>
              </w:rPr>
            </w:pPr>
          </w:p>
          <w:p w14:paraId="69F53D44" w14:textId="77777777" w:rsidR="0088701A" w:rsidRPr="007971E7" w:rsidRDefault="0088701A" w:rsidP="007971E7">
            <w:pPr>
              <w:spacing w:line="360" w:lineRule="exact"/>
              <w:ind w:firstLineChars="300" w:firstLine="630"/>
              <w:rPr>
                <w:rFonts w:ascii="UD デジタル 教科書体 NK-R" w:eastAsia="UD デジタル 教科書体 NK-R" w:hAnsi="ＭＳ ゴシック"/>
                <w:szCs w:val="21"/>
              </w:rPr>
            </w:pPr>
            <w:r w:rsidRPr="007971E7">
              <w:rPr>
                <w:rFonts w:ascii="UD デジタル 教科書体 NK-R" w:eastAsia="UD デジタル 教科書体 NK-R" w:hAnsi="ＭＳ ゴシック" w:hint="eastAsia"/>
                <w:szCs w:val="21"/>
              </w:rPr>
              <w:t>■　大阪スポーツプロジェクト公式</w:t>
            </w:r>
            <w:r w:rsidR="003E0C0B" w:rsidRPr="007971E7">
              <w:rPr>
                <w:rFonts w:ascii="UD デジタル 教科書体 NK-R" w:eastAsia="UD デジタル 教科書体 NK-R" w:hAnsi="ＭＳ ゴシック" w:hint="eastAsia"/>
                <w:szCs w:val="21"/>
              </w:rPr>
              <w:t>ＳＮＳ</w:t>
            </w:r>
          </w:p>
          <w:p w14:paraId="003C5C15" w14:textId="77777777" w:rsidR="0088701A" w:rsidRPr="007971E7" w:rsidRDefault="0088701A" w:rsidP="007971E7">
            <w:pPr>
              <w:spacing w:line="360" w:lineRule="exact"/>
              <w:ind w:firstLineChars="600" w:firstLine="1260"/>
              <w:rPr>
                <w:rFonts w:ascii="UD デジタル 教科書体 NK-R" w:eastAsia="UD デジタル 教科書体 NK-R" w:hAnsi="ＭＳ ゴシック"/>
                <w:szCs w:val="21"/>
              </w:rPr>
            </w:pPr>
            <w:r w:rsidRPr="007971E7">
              <w:rPr>
                <w:rFonts w:ascii="UD デジタル 教科書体 NK-R" w:eastAsia="UD デジタル 教科書体 NK-R" w:hAnsi="ＭＳ ゴシック" w:hint="eastAsia"/>
                <w:szCs w:val="21"/>
              </w:rPr>
              <w:t xml:space="preserve">Twitter　　　　　　　　　　　　　</w:t>
            </w:r>
            <w:r w:rsidR="0033112F">
              <w:rPr>
                <w:rFonts w:ascii="UD デジタル 教科書体 NK-R" w:eastAsia="UD デジタル 教科書体 NK-R" w:hAnsi="ＭＳ ゴシック" w:hint="eastAsia"/>
                <w:szCs w:val="21"/>
              </w:rPr>
              <w:t xml:space="preserve">　　　　　　　　　　　　　</w:t>
            </w:r>
            <w:r w:rsidRPr="007971E7">
              <w:rPr>
                <w:rFonts w:ascii="UD デジタル 教科書体 NK-R" w:eastAsia="UD デジタル 教科書体 NK-R" w:hAnsi="ＭＳ ゴシック" w:hint="eastAsia"/>
                <w:szCs w:val="21"/>
              </w:rPr>
              <w:t xml:space="preserve">　Instagram</w:t>
            </w:r>
          </w:p>
          <w:p w14:paraId="26A54734" w14:textId="77777777" w:rsidR="0088701A" w:rsidRPr="007971E7" w:rsidRDefault="0088701A" w:rsidP="007971E7">
            <w:pPr>
              <w:spacing w:line="360" w:lineRule="exac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noProof/>
                <w:sz w:val="24"/>
                <w:szCs w:val="24"/>
              </w:rPr>
              <w:drawing>
                <wp:anchor distT="0" distB="0" distL="114300" distR="114300" simplePos="0" relativeHeight="251751424" behindDoc="1" locked="0" layoutInCell="1" allowOverlap="1" wp14:anchorId="29794523" wp14:editId="2C5E24AF">
                  <wp:simplePos x="0" y="0"/>
                  <wp:positionH relativeFrom="margin">
                    <wp:posOffset>3078480</wp:posOffset>
                  </wp:positionH>
                  <wp:positionV relativeFrom="paragraph">
                    <wp:posOffset>9525</wp:posOffset>
                  </wp:positionV>
                  <wp:extent cx="1524000" cy="1524000"/>
                  <wp:effectExtent l="0" t="0" r="0" b="0"/>
                  <wp:wrapNone/>
                  <wp:docPr id="13" name="図 13" descr="E4280F20-D842-4EA0-9C7C-59D4A9688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4280F20-D842-4EA0-9C7C-59D4A968849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14:sizeRelH relativeFrom="page">
                    <wp14:pctWidth>0</wp14:pctWidth>
                  </wp14:sizeRelH>
                  <wp14:sizeRelV relativeFrom="page">
                    <wp14:pctHeight>0</wp14:pctHeight>
                  </wp14:sizeRelV>
                </wp:anchor>
              </w:drawing>
            </w:r>
            <w:r w:rsidRPr="007971E7">
              <w:rPr>
                <w:rFonts w:ascii="UD デジタル 教科書体 NK-R" w:eastAsia="UD デジタル 教科書体 NK-R" w:hAnsi="ＭＳ ゴシック" w:hint="eastAsia"/>
                <w:noProof/>
                <w:sz w:val="24"/>
                <w:szCs w:val="24"/>
              </w:rPr>
              <w:drawing>
                <wp:anchor distT="0" distB="0" distL="114300" distR="114300" simplePos="0" relativeHeight="251750400" behindDoc="1" locked="0" layoutInCell="1" allowOverlap="1" wp14:anchorId="32B226AA" wp14:editId="77822078">
                  <wp:simplePos x="0" y="0"/>
                  <wp:positionH relativeFrom="column">
                    <wp:posOffset>830580</wp:posOffset>
                  </wp:positionH>
                  <wp:positionV relativeFrom="paragraph">
                    <wp:posOffset>9525</wp:posOffset>
                  </wp:positionV>
                  <wp:extent cx="1514475" cy="1514475"/>
                  <wp:effectExtent l="0" t="0" r="9525" b="9525"/>
                  <wp:wrapNone/>
                  <wp:docPr id="12" name="図 12" descr="DA144080-6632-4DEB-B565-220CD1EBB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144080-6632-4DEB-B565-220CD1EBB2D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pic:spPr>
                      </pic:pic>
                    </a:graphicData>
                  </a:graphic>
                  <wp14:sizeRelH relativeFrom="page">
                    <wp14:pctWidth>0</wp14:pctWidth>
                  </wp14:sizeRelH>
                  <wp14:sizeRelV relativeFrom="page">
                    <wp14:pctHeight>0</wp14:pctHeight>
                  </wp14:sizeRelV>
                </wp:anchor>
              </w:drawing>
            </w:r>
          </w:p>
          <w:p w14:paraId="2DA96ADD" w14:textId="77777777" w:rsidR="0088701A" w:rsidRPr="007971E7" w:rsidRDefault="0088701A" w:rsidP="007971E7">
            <w:pPr>
              <w:spacing w:line="360" w:lineRule="exact"/>
              <w:rPr>
                <w:rFonts w:ascii="UD デジタル 教科書体 NK-R" w:eastAsia="UD デジタル 教科書体 NK-R" w:hAnsi="ＭＳ ゴシック"/>
                <w:sz w:val="24"/>
                <w:szCs w:val="24"/>
              </w:rPr>
            </w:pPr>
          </w:p>
          <w:p w14:paraId="57756166" w14:textId="77777777" w:rsidR="0088701A" w:rsidRPr="007971E7" w:rsidRDefault="0088701A" w:rsidP="007971E7">
            <w:pPr>
              <w:spacing w:line="360" w:lineRule="exact"/>
              <w:rPr>
                <w:rFonts w:ascii="UD デジタル 教科書体 NK-R" w:eastAsia="UD デジタル 教科書体 NK-R" w:hAnsi="ＭＳ ゴシック"/>
                <w:sz w:val="24"/>
                <w:szCs w:val="24"/>
              </w:rPr>
            </w:pPr>
          </w:p>
          <w:p w14:paraId="4D2659F9" w14:textId="77777777" w:rsidR="0088701A" w:rsidRPr="007971E7" w:rsidRDefault="0088701A" w:rsidP="007971E7">
            <w:pPr>
              <w:spacing w:line="360" w:lineRule="exact"/>
              <w:rPr>
                <w:rFonts w:ascii="UD デジタル 教科書体 NK-R" w:eastAsia="UD デジタル 教科書体 NK-R" w:hAnsi="ＭＳ ゴシック"/>
                <w:sz w:val="24"/>
                <w:szCs w:val="24"/>
              </w:rPr>
            </w:pPr>
          </w:p>
          <w:p w14:paraId="53569014" w14:textId="77777777" w:rsidR="0088701A" w:rsidRPr="007971E7" w:rsidRDefault="0088701A" w:rsidP="007971E7">
            <w:pPr>
              <w:spacing w:line="360" w:lineRule="exact"/>
              <w:rPr>
                <w:rFonts w:ascii="UD デジタル 教科書体 NK-R" w:eastAsia="UD デジタル 教科書体 NK-R" w:hAnsi="ＭＳ ゴシック"/>
                <w:sz w:val="24"/>
                <w:szCs w:val="24"/>
              </w:rPr>
            </w:pPr>
          </w:p>
          <w:p w14:paraId="3AE23B50" w14:textId="77777777" w:rsidR="0088701A" w:rsidRPr="007971E7" w:rsidRDefault="0088701A" w:rsidP="007971E7">
            <w:pPr>
              <w:spacing w:line="360" w:lineRule="exact"/>
              <w:rPr>
                <w:rFonts w:ascii="UD デジタル 教科書体 NK-R" w:eastAsia="UD デジタル 教科書体 NK-R" w:hAnsi="ＭＳ ゴシック"/>
                <w:sz w:val="24"/>
                <w:szCs w:val="24"/>
              </w:rPr>
            </w:pPr>
          </w:p>
          <w:p w14:paraId="140A430F" w14:textId="77777777" w:rsidR="00B96BA5" w:rsidRPr="007971E7" w:rsidRDefault="0088701A" w:rsidP="007971E7">
            <w:pPr>
              <w:spacing w:line="360" w:lineRule="exac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 xml:space="preserve">　　　</w:t>
            </w:r>
          </w:p>
        </w:tc>
      </w:tr>
    </w:tbl>
    <w:p w14:paraId="73664266" w14:textId="77777777" w:rsidR="00E30A14" w:rsidRPr="007971E7" w:rsidRDefault="008B23F9" w:rsidP="007971E7">
      <w:pPr>
        <w:spacing w:line="360" w:lineRule="exac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lastRenderedPageBreak/>
        <w:t xml:space="preserve">　</w:t>
      </w:r>
    </w:p>
    <w:p w14:paraId="350E2968" w14:textId="77777777" w:rsidR="00D83C86" w:rsidRPr="007971E7" w:rsidRDefault="006E4372" w:rsidP="00B22A5C">
      <w:pPr>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b/>
          <w:sz w:val="24"/>
          <w:szCs w:val="24"/>
        </w:rPr>
        <w:t>２</w:t>
      </w:r>
      <w:r w:rsidR="006D49A8" w:rsidRPr="007971E7">
        <w:rPr>
          <w:rFonts w:ascii="UD デジタル 教科書体 NK-R" w:eastAsia="UD デジタル 教科書体 NK-R" w:hAnsi="ＭＳ ゴシック" w:hint="eastAsia"/>
          <w:b/>
          <w:sz w:val="24"/>
          <w:szCs w:val="24"/>
        </w:rPr>
        <w:t xml:space="preserve">　</w:t>
      </w:r>
      <w:r w:rsidR="00D83C86" w:rsidRPr="007971E7">
        <w:rPr>
          <w:rFonts w:ascii="UD デジタル 教科書体 NK-R" w:eastAsia="UD デジタル 教科書体 NK-R" w:hAnsi="ＭＳ ゴシック" w:hint="eastAsia"/>
          <w:b/>
          <w:sz w:val="24"/>
          <w:szCs w:val="24"/>
        </w:rPr>
        <w:t>連携体制の強化</w:t>
      </w:r>
    </w:p>
    <w:p w14:paraId="7B57596A" w14:textId="77777777" w:rsidR="00800EE1" w:rsidRDefault="00AF2A39" w:rsidP="00B22A5C">
      <w:pPr>
        <w:spacing w:line="360" w:lineRule="exact"/>
        <w:ind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b/>
          <w:sz w:val="24"/>
          <w:szCs w:val="24"/>
        </w:rPr>
        <w:t>（１）</w:t>
      </w:r>
      <w:r w:rsidR="00B303D3">
        <w:rPr>
          <w:rFonts w:ascii="UD デジタル 教科書体 NK-R" w:eastAsia="UD デジタル 教科書体 NK-R" w:hAnsi="ＭＳ ゴシック" w:hint="eastAsia"/>
          <w:b/>
          <w:sz w:val="24"/>
          <w:szCs w:val="24"/>
        </w:rPr>
        <w:t xml:space="preserve">　</w:t>
      </w:r>
      <w:r w:rsidR="00D83C86" w:rsidRPr="007971E7">
        <w:rPr>
          <w:rFonts w:ascii="UD デジタル 教科書体 NK-R" w:eastAsia="UD デジタル 教科書体 NK-R" w:hAnsi="ＭＳ ゴシック" w:hint="eastAsia"/>
          <w:b/>
          <w:sz w:val="24"/>
          <w:szCs w:val="24"/>
        </w:rPr>
        <w:t>庁内の連携体制の強化</w:t>
      </w:r>
    </w:p>
    <w:p w14:paraId="610E2128" w14:textId="77777777" w:rsidR="00800EE1" w:rsidRDefault="00D83C86" w:rsidP="00B22A5C">
      <w:pPr>
        <w:spacing w:line="360" w:lineRule="exact"/>
        <w:ind w:leftChars="200" w:left="420"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府のスポーツ施策については、主</w:t>
      </w:r>
      <w:r w:rsidR="005453B3">
        <w:rPr>
          <w:rFonts w:ascii="UD デジタル 教科書体 NK-R" w:eastAsia="UD デジタル 教科書体 NK-R" w:hAnsi="ＭＳ ゴシック" w:hint="eastAsia"/>
          <w:sz w:val="24"/>
          <w:szCs w:val="24"/>
        </w:rPr>
        <w:t>として</w:t>
      </w:r>
      <w:r w:rsidRPr="007971E7">
        <w:rPr>
          <w:rFonts w:ascii="UD デジタル 教科書体 NK-R" w:eastAsia="UD デジタル 教科書体 NK-R" w:hAnsi="ＭＳ ゴシック" w:hint="eastAsia"/>
          <w:sz w:val="24"/>
          <w:szCs w:val="24"/>
        </w:rPr>
        <w:t>、生涯スポーツ社会づくりに関することを府民文化部文化・スポーツ室スポーツ振興課が、障がい者のスポーツ活動の支援に関することを福祉部障がい福祉室自立支援課が、学校体育やその他スポーツ活動の普及振興に関することを教育庁教育振興室保健体育課</w:t>
      </w:r>
      <w:r w:rsidR="0088701A" w:rsidRPr="007971E7">
        <w:rPr>
          <w:rFonts w:ascii="UD デジタル 教科書体 NK-R" w:eastAsia="UD デジタル 教科書体 NK-R" w:hAnsi="ＭＳ ゴシック" w:hint="eastAsia"/>
          <w:sz w:val="24"/>
          <w:szCs w:val="24"/>
        </w:rPr>
        <w:t>が、スポーツ担当部局としてそれぞれの役割を担っている</w:t>
      </w:r>
      <w:r w:rsidRPr="007971E7">
        <w:rPr>
          <w:rFonts w:ascii="UD デジタル 教科書体 NK-R" w:eastAsia="UD デジタル 教科書体 NK-R" w:hAnsi="ＭＳ ゴシック" w:hint="eastAsia"/>
          <w:sz w:val="24"/>
          <w:szCs w:val="24"/>
        </w:rPr>
        <w:t>。</w:t>
      </w:r>
    </w:p>
    <w:p w14:paraId="761AD9DD" w14:textId="77777777" w:rsidR="00800EE1" w:rsidRDefault="00800EE1" w:rsidP="00800EE1">
      <w:pPr>
        <w:spacing w:line="360" w:lineRule="exact"/>
        <w:ind w:leftChars="100" w:left="210" w:firstLineChars="100" w:firstLine="240"/>
        <w:rPr>
          <w:rFonts w:ascii="UD デジタル 教科書体 NK-R" w:eastAsia="UD デジタル 教科書体 NK-R" w:hAnsi="ＭＳ ゴシック"/>
          <w:b/>
          <w:sz w:val="24"/>
          <w:szCs w:val="24"/>
        </w:rPr>
      </w:pPr>
    </w:p>
    <w:p w14:paraId="7F24E76C" w14:textId="77777777" w:rsidR="00800EE1" w:rsidRDefault="00D83C86" w:rsidP="00B22A5C">
      <w:pPr>
        <w:spacing w:line="360" w:lineRule="exact"/>
        <w:ind w:leftChars="200" w:left="420"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本計画において</w:t>
      </w:r>
      <w:r w:rsidR="006D49A8" w:rsidRPr="007971E7">
        <w:rPr>
          <w:rFonts w:ascii="UD デジタル 教科書体 NK-R" w:eastAsia="UD デジタル 教科書体 NK-R" w:hAnsi="ＭＳ ゴシック" w:hint="eastAsia"/>
          <w:sz w:val="24"/>
          <w:szCs w:val="24"/>
        </w:rPr>
        <w:t>は</w:t>
      </w:r>
      <w:r w:rsidRPr="007971E7">
        <w:rPr>
          <w:rFonts w:ascii="UD デジタル 教科書体 NK-R" w:eastAsia="UD デジタル 教科書体 NK-R" w:hAnsi="ＭＳ ゴシック" w:hint="eastAsia"/>
          <w:sz w:val="24"/>
          <w:szCs w:val="24"/>
        </w:rPr>
        <w:t>、生涯スポーツ</w:t>
      </w:r>
      <w:r w:rsidR="00B7286C" w:rsidRPr="007971E7">
        <w:rPr>
          <w:rFonts w:ascii="UD デジタル 教科書体 NK-R" w:eastAsia="UD デジタル 教科書体 NK-R" w:hAnsi="ＭＳ ゴシック" w:hint="eastAsia"/>
          <w:sz w:val="24"/>
          <w:szCs w:val="24"/>
        </w:rPr>
        <w:t>の概念を</w:t>
      </w:r>
      <w:r w:rsidRPr="007971E7">
        <w:rPr>
          <w:rFonts w:ascii="UD デジタル 教科書体 NK-R" w:eastAsia="UD デジタル 教科書体 NK-R" w:hAnsi="ＭＳ ゴシック" w:hint="eastAsia"/>
          <w:sz w:val="24"/>
          <w:szCs w:val="24"/>
        </w:rPr>
        <w:t>、「誰もがそれぞれのライフステージにおいて健康で幸せな生活を送ることができるよう、楽しむスポーツ」と</w:t>
      </w:r>
      <w:r w:rsidR="0043199F">
        <w:rPr>
          <w:rFonts w:ascii="UD デジタル 教科書体 NK-R" w:eastAsia="UD デジタル 教科書体 NK-R" w:hAnsi="ＭＳ ゴシック" w:hint="eastAsia"/>
          <w:sz w:val="24"/>
          <w:szCs w:val="24"/>
        </w:rPr>
        <w:t>し</w:t>
      </w:r>
      <w:r w:rsidRPr="007971E7">
        <w:rPr>
          <w:rFonts w:ascii="UD デジタル 教科書体 NK-R" w:eastAsia="UD デジタル 教科書体 NK-R" w:hAnsi="ＭＳ ゴシック" w:hint="eastAsia"/>
          <w:sz w:val="24"/>
          <w:szCs w:val="24"/>
        </w:rPr>
        <w:t>、そこには、学校体育や競技スポーツも含</w:t>
      </w:r>
      <w:r w:rsidR="0043199F">
        <w:rPr>
          <w:rFonts w:ascii="UD デジタル 教科書体 NK-R" w:eastAsia="UD デジタル 教科書体 NK-R" w:hAnsi="ＭＳ ゴシック" w:hint="eastAsia"/>
          <w:sz w:val="24"/>
          <w:szCs w:val="24"/>
        </w:rPr>
        <w:t>み</w:t>
      </w:r>
      <w:r w:rsidRPr="007971E7">
        <w:rPr>
          <w:rFonts w:ascii="UD デジタル 教科書体 NK-R" w:eastAsia="UD デジタル 教科書体 NK-R" w:hAnsi="ＭＳ ゴシック" w:hint="eastAsia"/>
          <w:sz w:val="24"/>
          <w:szCs w:val="24"/>
        </w:rPr>
        <w:t>、当然のことながら、障がい者も生涯スポーツを楽しむ主体であり、生涯スポーツ、障がい者スポーツ、学校体育それぞれの領域は重なり、密接に関連している。</w:t>
      </w:r>
    </w:p>
    <w:p w14:paraId="45CF090E" w14:textId="77777777" w:rsidR="0043199F" w:rsidRDefault="0043199F" w:rsidP="00B22A5C">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また</w:t>
      </w:r>
      <w:r w:rsidR="00D83C86" w:rsidRPr="007971E7">
        <w:rPr>
          <w:rFonts w:ascii="UD デジタル 教科書体 NK-R" w:eastAsia="UD デジタル 教科書体 NK-R" w:hAnsi="ＭＳ ゴシック" w:hint="eastAsia"/>
          <w:sz w:val="24"/>
          <w:szCs w:val="24"/>
        </w:rPr>
        <w:t>、</w:t>
      </w:r>
      <w:r w:rsidR="00450742">
        <w:rPr>
          <w:rFonts w:ascii="UD デジタル 教科書体 NK-R" w:eastAsia="UD デジタル 教科書体 NK-R" w:hAnsi="ＭＳ ゴシック" w:hint="eastAsia"/>
          <w:sz w:val="24"/>
          <w:szCs w:val="24"/>
        </w:rPr>
        <w:t>スポーツを取り巻く社会状況の変化に伴い、</w:t>
      </w:r>
      <w:r w:rsidR="00D83C86" w:rsidRPr="007971E7">
        <w:rPr>
          <w:rFonts w:ascii="UD デジタル 教科書体 NK-R" w:eastAsia="UD デジタル 教科書体 NK-R" w:hAnsi="ＭＳ ゴシック" w:hint="eastAsia"/>
          <w:sz w:val="24"/>
          <w:szCs w:val="24"/>
        </w:rPr>
        <w:t>スポーツの社会的</w:t>
      </w:r>
      <w:r w:rsidR="00450742">
        <w:rPr>
          <w:rFonts w:ascii="UD デジタル 教科書体 NK-R" w:eastAsia="UD デジタル 教科書体 NK-R" w:hAnsi="ＭＳ ゴシック" w:hint="eastAsia"/>
          <w:sz w:val="24"/>
          <w:szCs w:val="24"/>
        </w:rPr>
        <w:t>役割は拡大しており、スポーツ自体の振興から、スポーツを通じた成長</w:t>
      </w:r>
      <w:r w:rsidR="00D83C86" w:rsidRPr="007971E7">
        <w:rPr>
          <w:rFonts w:ascii="UD デジタル 教科書体 NK-R" w:eastAsia="UD デジタル 教科書体 NK-R" w:hAnsi="ＭＳ ゴシック" w:hint="eastAsia"/>
          <w:sz w:val="24"/>
          <w:szCs w:val="24"/>
        </w:rPr>
        <w:t>へとスポーツ施策の</w:t>
      </w:r>
      <w:r w:rsidR="005C7844" w:rsidRPr="007971E7">
        <w:rPr>
          <w:rFonts w:ascii="UD デジタル 教科書体 NK-R" w:eastAsia="UD デジタル 教科書体 NK-R" w:hAnsi="ＭＳ ゴシック" w:hint="eastAsia"/>
          <w:sz w:val="24"/>
          <w:szCs w:val="24"/>
        </w:rPr>
        <w:t>あ</w:t>
      </w:r>
      <w:r w:rsidR="00D83C86" w:rsidRPr="007971E7">
        <w:rPr>
          <w:rFonts w:ascii="UD デジタル 教科書体 NK-R" w:eastAsia="UD デジタル 教科書体 NK-R" w:hAnsi="ＭＳ ゴシック" w:hint="eastAsia"/>
          <w:sz w:val="24"/>
          <w:szCs w:val="24"/>
        </w:rPr>
        <w:t>り方にも変化が</w:t>
      </w:r>
      <w:r w:rsidR="006D49A8" w:rsidRPr="007971E7">
        <w:rPr>
          <w:rFonts w:ascii="UD デジタル 教科書体 NK-R" w:eastAsia="UD デジタル 教科書体 NK-R" w:hAnsi="ＭＳ ゴシック" w:hint="eastAsia"/>
          <w:sz w:val="24"/>
          <w:szCs w:val="24"/>
        </w:rPr>
        <w:t>生じている</w:t>
      </w:r>
      <w:r w:rsidR="00D83C86" w:rsidRPr="007971E7">
        <w:rPr>
          <w:rFonts w:ascii="UD デジタル 教科書体 NK-R" w:eastAsia="UD デジタル 教科書体 NK-R" w:hAnsi="ＭＳ ゴシック" w:hint="eastAsia"/>
          <w:sz w:val="24"/>
          <w:szCs w:val="24"/>
        </w:rPr>
        <w:t>。</w:t>
      </w:r>
    </w:p>
    <w:p w14:paraId="329B2A70" w14:textId="77777777" w:rsidR="00800EE1" w:rsidRDefault="00D83C86" w:rsidP="00B22A5C">
      <w:pPr>
        <w:spacing w:line="360" w:lineRule="exact"/>
        <w:ind w:leftChars="200" w:left="420"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本計画において</w:t>
      </w:r>
      <w:r w:rsidR="0043199F">
        <w:rPr>
          <w:rFonts w:ascii="UD デジタル 教科書体 NK-R" w:eastAsia="UD デジタル 教科書体 NK-R" w:hAnsi="ＭＳ ゴシック" w:hint="eastAsia"/>
          <w:sz w:val="24"/>
          <w:szCs w:val="24"/>
        </w:rPr>
        <w:t>は</w:t>
      </w:r>
      <w:r w:rsidRPr="007971E7">
        <w:rPr>
          <w:rFonts w:ascii="UD デジタル 教科書体 NK-R" w:eastAsia="UD デジタル 教科書体 NK-R" w:hAnsi="ＭＳ ゴシック" w:hint="eastAsia"/>
          <w:sz w:val="24"/>
          <w:szCs w:val="24"/>
        </w:rPr>
        <w:t>、スポーツに</w:t>
      </w:r>
      <w:r w:rsidR="00450742">
        <w:rPr>
          <w:rFonts w:ascii="UD デジタル 教科書体 NK-R" w:eastAsia="UD デジタル 教科書体 NK-R" w:hAnsi="ＭＳ ゴシック" w:hint="eastAsia"/>
          <w:sz w:val="24"/>
          <w:szCs w:val="24"/>
        </w:rPr>
        <w:t>よる健康づくり、スポーツツーリズムの推進に重点的に取り組む</w:t>
      </w:r>
      <w:r w:rsidRPr="007971E7">
        <w:rPr>
          <w:rFonts w:ascii="UD デジタル 教科書体 NK-R" w:eastAsia="UD デジタル 教科書体 NK-R" w:hAnsi="ＭＳ ゴシック" w:hint="eastAsia"/>
          <w:sz w:val="24"/>
          <w:szCs w:val="24"/>
        </w:rPr>
        <w:t>ように、スポーツには、</w:t>
      </w:r>
      <w:r w:rsidR="00450742">
        <w:rPr>
          <w:rFonts w:ascii="UD デジタル 教科書体 NK-R" w:eastAsia="UD デジタル 教科書体 NK-R" w:hAnsi="ＭＳ ゴシック" w:hint="eastAsia"/>
          <w:sz w:val="24"/>
          <w:szCs w:val="24"/>
        </w:rPr>
        <w:t>スポーツを通じて</w:t>
      </w:r>
      <w:r w:rsidRPr="007971E7">
        <w:rPr>
          <w:rFonts w:ascii="UD デジタル 教科書体 NK-R" w:eastAsia="UD デジタル 教科書体 NK-R" w:hAnsi="ＭＳ ゴシック" w:hint="eastAsia"/>
          <w:sz w:val="24"/>
          <w:szCs w:val="24"/>
        </w:rPr>
        <w:t>健康、</w:t>
      </w:r>
      <w:r w:rsidR="00450742">
        <w:rPr>
          <w:rFonts w:ascii="UD デジタル 教科書体 NK-R" w:eastAsia="UD デジタル 教科書体 NK-R" w:hAnsi="ＭＳ ゴシック" w:hint="eastAsia"/>
          <w:sz w:val="24"/>
          <w:szCs w:val="24"/>
        </w:rPr>
        <w:t>観光、</w:t>
      </w:r>
      <w:r w:rsidRPr="007971E7">
        <w:rPr>
          <w:rFonts w:ascii="UD デジタル 教科書体 NK-R" w:eastAsia="UD デジタル 教科書体 NK-R" w:hAnsi="ＭＳ ゴシック" w:hint="eastAsia"/>
          <w:sz w:val="24"/>
          <w:szCs w:val="24"/>
        </w:rPr>
        <w:t>まちづくり等</w:t>
      </w:r>
      <w:r w:rsidR="00584F68" w:rsidRPr="007971E7">
        <w:rPr>
          <w:rFonts w:ascii="UD デジタル 教科書体 NK-R" w:eastAsia="UD デジタル 教科書体 NK-R" w:hAnsi="ＭＳ ゴシック" w:hint="eastAsia"/>
          <w:sz w:val="24"/>
          <w:szCs w:val="24"/>
        </w:rPr>
        <w:t>幅広い分野に貢献し、波及効果をもたらすことで</w:t>
      </w:r>
      <w:r w:rsidRPr="007971E7">
        <w:rPr>
          <w:rFonts w:ascii="UD デジタル 教科書体 NK-R" w:eastAsia="UD デジタル 教科書体 NK-R" w:hAnsi="ＭＳ ゴシック" w:hint="eastAsia"/>
          <w:sz w:val="24"/>
          <w:szCs w:val="24"/>
        </w:rPr>
        <w:t>、様々な地域課題を解決することができる力を有している。</w:t>
      </w:r>
    </w:p>
    <w:p w14:paraId="05B7E80D" w14:textId="77777777" w:rsidR="00800EE1" w:rsidRDefault="00800EE1" w:rsidP="00800EE1">
      <w:pPr>
        <w:spacing w:line="360" w:lineRule="exact"/>
        <w:ind w:leftChars="100" w:left="210" w:firstLineChars="100" w:firstLine="240"/>
        <w:rPr>
          <w:rFonts w:ascii="UD デジタル 教科書体 NK-R" w:eastAsia="UD デジタル 教科書体 NK-R" w:hAnsi="ＭＳ ゴシック"/>
          <w:b/>
          <w:sz w:val="24"/>
          <w:szCs w:val="24"/>
        </w:rPr>
      </w:pPr>
    </w:p>
    <w:p w14:paraId="7B4DFAA2" w14:textId="77777777" w:rsidR="00D83C86" w:rsidRPr="00800EE1" w:rsidRDefault="00450742" w:rsidP="00B22A5C">
      <w:pPr>
        <w:spacing w:line="360" w:lineRule="exact"/>
        <w:ind w:leftChars="200" w:left="420" w:firstLineChars="100" w:firstLine="24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以上を踏まえ、スポーツ自体の振興のみならず</w:t>
      </w:r>
      <w:r w:rsidR="00D83C86" w:rsidRPr="007971E7">
        <w:rPr>
          <w:rFonts w:ascii="UD デジタル 教科書体 NK-R" w:eastAsia="UD デジタル 教科書体 NK-R" w:hAnsi="ＭＳ ゴシック" w:hint="eastAsia"/>
          <w:sz w:val="24"/>
          <w:szCs w:val="24"/>
        </w:rPr>
        <w:t>、スポーツの力を活用して、</w:t>
      </w:r>
      <w:r w:rsidR="00584F68" w:rsidRPr="007971E7">
        <w:rPr>
          <w:rFonts w:ascii="UD デジタル 教科書体 NK-R" w:eastAsia="UD デジタル 教科書体 NK-R" w:hAnsi="ＭＳ ゴシック" w:hint="eastAsia"/>
          <w:sz w:val="24"/>
          <w:szCs w:val="24"/>
        </w:rPr>
        <w:t>幅広い分野に</w:t>
      </w:r>
      <w:r w:rsidR="006C64BA" w:rsidRPr="007971E7">
        <w:rPr>
          <w:rFonts w:ascii="UD デジタル 教科書体 NK-R" w:eastAsia="UD デジタル 教科書体 NK-R" w:hAnsi="ＭＳ ゴシック" w:hint="eastAsia"/>
          <w:sz w:val="24"/>
          <w:szCs w:val="24"/>
        </w:rPr>
        <w:t>おいて</w:t>
      </w:r>
      <w:r w:rsidR="00584F68" w:rsidRPr="007971E7">
        <w:rPr>
          <w:rFonts w:ascii="UD デジタル 教科書体 NK-R" w:eastAsia="UD デジタル 教科書体 NK-R" w:hAnsi="ＭＳ ゴシック" w:hint="eastAsia"/>
          <w:sz w:val="24"/>
          <w:szCs w:val="24"/>
        </w:rPr>
        <w:t>スポーツを通じた</w:t>
      </w:r>
      <w:r>
        <w:rPr>
          <w:rFonts w:ascii="UD デジタル 教科書体 NK-R" w:eastAsia="UD デジタル 教科書体 NK-R" w:hAnsi="ＭＳ ゴシック" w:hint="eastAsia"/>
          <w:sz w:val="24"/>
          <w:szCs w:val="24"/>
        </w:rPr>
        <w:t>成長</w:t>
      </w:r>
      <w:r w:rsidR="00C07D34">
        <w:rPr>
          <w:rFonts w:ascii="UD デジタル 教科書体 NK-R" w:eastAsia="UD デジタル 教科書体 NK-R" w:hAnsi="ＭＳ ゴシック" w:hint="eastAsia"/>
          <w:sz w:val="24"/>
          <w:szCs w:val="24"/>
        </w:rPr>
        <w:t>、地域課題の解決</w:t>
      </w:r>
      <w:r w:rsidR="00D83C86" w:rsidRPr="007971E7">
        <w:rPr>
          <w:rFonts w:ascii="UD デジタル 教科書体 NK-R" w:eastAsia="UD デジタル 教科書体 NK-R" w:hAnsi="ＭＳ ゴシック" w:hint="eastAsia"/>
          <w:sz w:val="24"/>
          <w:szCs w:val="24"/>
        </w:rPr>
        <w:t>に取り組むためには、</w:t>
      </w:r>
      <w:r w:rsidR="00FF61AB" w:rsidRPr="007971E7">
        <w:rPr>
          <w:rFonts w:ascii="UD デジタル 教科書体 NK-R" w:eastAsia="UD デジタル 教科書体 NK-R" w:hAnsi="ＭＳ ゴシック" w:hint="eastAsia"/>
          <w:sz w:val="24"/>
          <w:szCs w:val="24"/>
        </w:rPr>
        <w:t>庁内の連携体制をより一層強化することが必要である。具体的には、</w:t>
      </w:r>
      <w:r w:rsidR="00384A8F" w:rsidRPr="007971E7">
        <w:rPr>
          <w:rFonts w:ascii="UD デジタル 教科書体 NK-R" w:eastAsia="UD デジタル 教科書体 NK-R" w:hAnsi="ＭＳ ゴシック" w:hint="eastAsia"/>
          <w:sz w:val="24"/>
          <w:szCs w:val="24"/>
        </w:rPr>
        <w:t>庁内関係部局で構成される</w:t>
      </w:r>
      <w:r w:rsidR="00C6666A" w:rsidRPr="007971E7">
        <w:rPr>
          <w:rFonts w:ascii="UD デジタル 教科書体 NK-R" w:eastAsia="UD デジタル 教科書体 NK-R" w:hAnsi="ＭＳ ゴシック" w:hint="eastAsia"/>
          <w:sz w:val="24"/>
          <w:szCs w:val="24"/>
        </w:rPr>
        <w:t>大阪府スポーツ施策推進会議の場等を活用しながら</w:t>
      </w:r>
      <w:r w:rsidR="00FF61AB" w:rsidRPr="007971E7">
        <w:rPr>
          <w:rFonts w:ascii="UD デジタル 教科書体 NK-R" w:eastAsia="UD デジタル 教科書体 NK-R" w:hAnsi="ＭＳ ゴシック" w:hint="eastAsia"/>
          <w:sz w:val="24"/>
          <w:szCs w:val="24"/>
        </w:rPr>
        <w:t>、</w:t>
      </w:r>
      <w:r w:rsidR="00C6666A" w:rsidRPr="007971E7">
        <w:rPr>
          <w:rFonts w:ascii="UD デジタル 教科書体 NK-R" w:eastAsia="UD デジタル 教科書体 NK-R" w:hAnsi="ＭＳ ゴシック" w:hint="eastAsia"/>
          <w:sz w:val="24"/>
          <w:szCs w:val="24"/>
        </w:rPr>
        <w:t>スポーツ担当部局を</w:t>
      </w:r>
      <w:r w:rsidR="00D87B57" w:rsidRPr="007971E7">
        <w:rPr>
          <w:rFonts w:ascii="UD デジタル 教科書体 NK-R" w:eastAsia="UD デジタル 教科書体 NK-R" w:hAnsi="ＭＳ ゴシック" w:hint="eastAsia"/>
          <w:sz w:val="24"/>
          <w:szCs w:val="24"/>
        </w:rPr>
        <w:t>はじめ</w:t>
      </w:r>
      <w:r w:rsidR="00C6666A" w:rsidRPr="007971E7">
        <w:rPr>
          <w:rFonts w:ascii="UD デジタル 教科書体 NK-R" w:eastAsia="UD デジタル 教科書体 NK-R" w:hAnsi="ＭＳ ゴシック" w:hint="eastAsia"/>
          <w:sz w:val="24"/>
          <w:szCs w:val="24"/>
        </w:rPr>
        <w:t>、</w:t>
      </w:r>
      <w:r w:rsidR="00384A8F" w:rsidRPr="007971E7">
        <w:rPr>
          <w:rFonts w:ascii="UD デジタル 教科書体 NK-R" w:eastAsia="UD デジタル 教科書体 NK-R" w:hAnsi="ＭＳ ゴシック" w:hint="eastAsia"/>
          <w:sz w:val="24"/>
          <w:szCs w:val="24"/>
        </w:rPr>
        <w:t>健康医療部等庁内関係部局</w:t>
      </w:r>
      <w:r w:rsidR="00FF61AB" w:rsidRPr="007971E7">
        <w:rPr>
          <w:rFonts w:ascii="UD デジタル 教科書体 NK-R" w:eastAsia="UD デジタル 教科書体 NK-R" w:hAnsi="ＭＳ ゴシック" w:hint="eastAsia"/>
          <w:sz w:val="24"/>
          <w:szCs w:val="24"/>
        </w:rPr>
        <w:t>が</w:t>
      </w:r>
      <w:r w:rsidR="00C6666A" w:rsidRPr="007971E7">
        <w:rPr>
          <w:rFonts w:ascii="UD デジタル 教科書体 NK-R" w:eastAsia="UD デジタル 教科書体 NK-R" w:hAnsi="ＭＳ ゴシック" w:hint="eastAsia"/>
          <w:sz w:val="24"/>
          <w:szCs w:val="24"/>
        </w:rPr>
        <w:t>相互に連携し</w:t>
      </w:r>
      <w:r w:rsidR="006D49A8" w:rsidRPr="007971E7">
        <w:rPr>
          <w:rFonts w:ascii="UD デジタル 教科書体 NK-R" w:eastAsia="UD デジタル 教科書体 NK-R" w:hAnsi="ＭＳ ゴシック" w:hint="eastAsia"/>
          <w:sz w:val="24"/>
          <w:szCs w:val="24"/>
        </w:rPr>
        <w:t>て施策を</w:t>
      </w:r>
      <w:r w:rsidR="00FF61AB" w:rsidRPr="007971E7">
        <w:rPr>
          <w:rFonts w:ascii="UD デジタル 教科書体 NK-R" w:eastAsia="UD デジタル 教科書体 NK-R" w:hAnsi="ＭＳ ゴシック" w:hint="eastAsia"/>
          <w:sz w:val="24"/>
          <w:szCs w:val="24"/>
        </w:rPr>
        <w:t>推進</w:t>
      </w:r>
      <w:r w:rsidR="00C6666A" w:rsidRPr="007971E7">
        <w:rPr>
          <w:rFonts w:ascii="UD デジタル 教科書体 NK-R" w:eastAsia="UD デジタル 教科書体 NK-R" w:hAnsi="ＭＳ ゴシック" w:hint="eastAsia"/>
          <w:sz w:val="24"/>
          <w:szCs w:val="24"/>
        </w:rPr>
        <w:t>して</w:t>
      </w:r>
      <w:r w:rsidR="00FF61AB" w:rsidRPr="007971E7">
        <w:rPr>
          <w:rFonts w:ascii="UD デジタル 教科書体 NK-R" w:eastAsia="UD デジタル 教科書体 NK-R" w:hAnsi="ＭＳ ゴシック" w:hint="eastAsia"/>
          <w:sz w:val="24"/>
          <w:szCs w:val="24"/>
        </w:rPr>
        <w:t>いく</w:t>
      </w:r>
      <w:r w:rsidR="00D83C86" w:rsidRPr="007971E7">
        <w:rPr>
          <w:rFonts w:ascii="UD デジタル 教科書体 NK-R" w:eastAsia="UD デジタル 教科書体 NK-R" w:hAnsi="ＭＳ ゴシック" w:hint="eastAsia"/>
          <w:sz w:val="24"/>
          <w:szCs w:val="24"/>
        </w:rPr>
        <w:t>。</w:t>
      </w:r>
    </w:p>
    <w:p w14:paraId="799516BA" w14:textId="77777777" w:rsidR="00800EE1" w:rsidRDefault="00AF2A39" w:rsidP="00B22A5C">
      <w:pPr>
        <w:spacing w:line="360" w:lineRule="exact"/>
        <w:ind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b/>
          <w:sz w:val="24"/>
          <w:szCs w:val="24"/>
        </w:rPr>
        <w:lastRenderedPageBreak/>
        <w:t>（２）</w:t>
      </w:r>
      <w:r w:rsidR="00B303D3">
        <w:rPr>
          <w:rFonts w:ascii="UD デジタル 教科書体 NK-R" w:eastAsia="UD デジタル 教科書体 NK-R" w:hAnsi="ＭＳ ゴシック" w:hint="eastAsia"/>
          <w:b/>
          <w:sz w:val="24"/>
          <w:szCs w:val="24"/>
        </w:rPr>
        <w:t xml:space="preserve">　</w:t>
      </w:r>
      <w:r w:rsidR="006E4372" w:rsidRPr="007971E7">
        <w:rPr>
          <w:rFonts w:ascii="UD デジタル 教科書体 NK-R" w:eastAsia="UD デジタル 教科書体 NK-R" w:hAnsi="ＭＳ ゴシック" w:hint="eastAsia"/>
          <w:b/>
          <w:sz w:val="24"/>
          <w:szCs w:val="24"/>
        </w:rPr>
        <w:t>外部と</w:t>
      </w:r>
      <w:r w:rsidR="00C6666A" w:rsidRPr="007971E7">
        <w:rPr>
          <w:rFonts w:ascii="UD デジタル 教科書体 NK-R" w:eastAsia="UD デジタル 教科書体 NK-R" w:hAnsi="ＭＳ ゴシック" w:hint="eastAsia"/>
          <w:b/>
          <w:sz w:val="24"/>
          <w:szCs w:val="24"/>
        </w:rPr>
        <w:t>の連携</w:t>
      </w:r>
      <w:r w:rsidR="006E4372" w:rsidRPr="007971E7">
        <w:rPr>
          <w:rFonts w:ascii="UD デジタル 教科書体 NK-R" w:eastAsia="UD デジタル 教科書体 NK-R" w:hAnsi="ＭＳ ゴシック" w:hint="eastAsia"/>
          <w:b/>
          <w:sz w:val="24"/>
          <w:szCs w:val="24"/>
        </w:rPr>
        <w:t>強化</w:t>
      </w:r>
    </w:p>
    <w:p w14:paraId="6795E3C4" w14:textId="77777777" w:rsidR="00800EE1" w:rsidRDefault="006D49A8" w:rsidP="00B22A5C">
      <w:pPr>
        <w:spacing w:line="360" w:lineRule="exact"/>
        <w:ind w:leftChars="200" w:left="42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社会</w:t>
      </w:r>
      <w:r w:rsidR="00450742">
        <w:rPr>
          <w:rFonts w:ascii="UD デジタル 教科書体 NK-R" w:eastAsia="UD デジタル 教科書体 NK-R" w:hAnsi="ＭＳ ゴシック" w:hint="eastAsia"/>
          <w:sz w:val="24"/>
          <w:szCs w:val="24"/>
        </w:rPr>
        <w:t>の急速な変化</w:t>
      </w:r>
      <w:r w:rsidR="00C7483A" w:rsidRPr="007971E7">
        <w:rPr>
          <w:rFonts w:ascii="UD デジタル 教科書体 NK-R" w:eastAsia="UD デジタル 教科書体 NK-R" w:hAnsi="ＭＳ ゴシック" w:hint="eastAsia"/>
          <w:sz w:val="24"/>
          <w:szCs w:val="24"/>
        </w:rPr>
        <w:t>に対応して、</w:t>
      </w:r>
      <w:r w:rsidR="00C6666A" w:rsidRPr="007971E7">
        <w:rPr>
          <w:rFonts w:ascii="UD デジタル 教科書体 NK-R" w:eastAsia="UD デジタル 教科書体 NK-R" w:hAnsi="ＭＳ ゴシック" w:hint="eastAsia"/>
          <w:sz w:val="24"/>
          <w:szCs w:val="24"/>
        </w:rPr>
        <w:t>幅広い分野に</w:t>
      </w:r>
      <w:r w:rsidR="005C7844" w:rsidRPr="007971E7">
        <w:rPr>
          <w:rFonts w:ascii="UD デジタル 教科書体 NK-R" w:eastAsia="UD デジタル 教科書体 NK-R" w:hAnsi="ＭＳ ゴシック" w:hint="eastAsia"/>
          <w:sz w:val="24"/>
          <w:szCs w:val="24"/>
        </w:rPr>
        <w:t>かかわる</w:t>
      </w:r>
      <w:r w:rsidR="00C6666A" w:rsidRPr="007971E7">
        <w:rPr>
          <w:rFonts w:ascii="UD デジタル 教科書体 NK-R" w:eastAsia="UD デジタル 教科書体 NK-R" w:hAnsi="ＭＳ ゴシック" w:hint="eastAsia"/>
          <w:sz w:val="24"/>
          <w:szCs w:val="24"/>
        </w:rPr>
        <w:t>スポーツ施策を展開していくためには、</w:t>
      </w:r>
      <w:r w:rsidR="00C7483A" w:rsidRPr="007971E7">
        <w:rPr>
          <w:rFonts w:ascii="UD デジタル 教科書体 NK-R" w:eastAsia="UD デジタル 教科書体 NK-R" w:hAnsi="ＭＳ ゴシック" w:hint="eastAsia"/>
          <w:sz w:val="24"/>
          <w:szCs w:val="24"/>
        </w:rPr>
        <w:t>スポーツ関係施設等府内の各</w:t>
      </w:r>
      <w:r w:rsidR="00C6666A" w:rsidRPr="007971E7">
        <w:rPr>
          <w:rFonts w:ascii="UD デジタル 教科書体 NK-R" w:eastAsia="UD デジタル 教科書体 NK-R" w:hAnsi="ＭＳ ゴシック" w:hint="eastAsia"/>
          <w:sz w:val="24"/>
          <w:szCs w:val="24"/>
        </w:rPr>
        <w:t>地域にある資源の活用という観点からも、</w:t>
      </w:r>
      <w:r w:rsidR="000373D9" w:rsidRPr="007971E7">
        <w:rPr>
          <w:rFonts w:ascii="UD デジタル 教科書体 NK-R" w:eastAsia="UD デジタル 教科書体 NK-R" w:hAnsi="ＭＳ ゴシック" w:hint="eastAsia"/>
          <w:sz w:val="24"/>
          <w:szCs w:val="24"/>
        </w:rPr>
        <w:t>市町村、大学、企業等</w:t>
      </w:r>
      <w:r w:rsidR="006E4372" w:rsidRPr="007971E7">
        <w:rPr>
          <w:rFonts w:ascii="UD デジタル 教科書体 NK-R" w:eastAsia="UD デジタル 教科書体 NK-R" w:hAnsi="ＭＳ ゴシック" w:hint="eastAsia"/>
          <w:sz w:val="24"/>
          <w:szCs w:val="24"/>
        </w:rPr>
        <w:t>外部との連携が必要</w:t>
      </w:r>
      <w:r w:rsidR="00450742">
        <w:rPr>
          <w:rFonts w:ascii="UD デジタル 教科書体 NK-R" w:eastAsia="UD デジタル 教科書体 NK-R" w:hAnsi="ＭＳ ゴシック" w:hint="eastAsia"/>
          <w:sz w:val="24"/>
          <w:szCs w:val="24"/>
        </w:rPr>
        <w:t>である</w:t>
      </w:r>
      <w:r w:rsidR="006E4372" w:rsidRPr="007971E7">
        <w:rPr>
          <w:rFonts w:ascii="UD デジタル 教科書体 NK-R" w:eastAsia="UD デジタル 教科書体 NK-R" w:hAnsi="ＭＳ ゴシック" w:hint="eastAsia"/>
          <w:sz w:val="24"/>
          <w:szCs w:val="24"/>
        </w:rPr>
        <w:t>。</w:t>
      </w:r>
      <w:r w:rsidR="00C7483A" w:rsidRPr="007971E7">
        <w:rPr>
          <w:rFonts w:ascii="UD デジタル 教科書体 NK-R" w:eastAsia="UD デジタル 教科書体 NK-R" w:hAnsi="ＭＳ ゴシック" w:hint="eastAsia"/>
          <w:sz w:val="24"/>
          <w:szCs w:val="24"/>
        </w:rPr>
        <w:t>とりわけ、</w:t>
      </w:r>
      <w:r w:rsidR="00332FE2" w:rsidRPr="007971E7">
        <w:rPr>
          <w:rFonts w:ascii="UD デジタル 教科書体 NK-R" w:eastAsia="UD デジタル 教科書体 NK-R" w:hAnsi="ＭＳ ゴシック" w:hint="eastAsia"/>
          <w:sz w:val="24"/>
          <w:szCs w:val="24"/>
        </w:rPr>
        <w:t>デジタル化、データ活用、</w:t>
      </w:r>
      <w:r w:rsidR="003E0C0B" w:rsidRPr="007971E7">
        <w:rPr>
          <w:rFonts w:ascii="UD デジタル 教科書体 NK-R" w:eastAsia="UD デジタル 教科書体 NK-R" w:hAnsi="ＭＳ ゴシック" w:hint="eastAsia"/>
          <w:sz w:val="24"/>
          <w:szCs w:val="24"/>
        </w:rPr>
        <w:t>ＶＲ</w:t>
      </w:r>
      <w:r w:rsidR="00332FE2" w:rsidRPr="007971E7">
        <w:rPr>
          <w:rFonts w:ascii="UD デジタル 教科書体 NK-R" w:eastAsia="UD デジタル 教科書体 NK-R" w:hAnsi="ＭＳ ゴシック" w:hint="eastAsia"/>
          <w:sz w:val="24"/>
          <w:szCs w:val="24"/>
        </w:rPr>
        <w:t>をはじめとする新しい</w:t>
      </w:r>
      <w:r w:rsidR="00361A61">
        <w:rPr>
          <w:rFonts w:ascii="UD デジタル 教科書体 NK-R" w:eastAsia="UD デジタル 教科書体 NK-R" w:hAnsi="ＭＳ ゴシック" w:hint="eastAsia"/>
          <w:sz w:val="24"/>
          <w:szCs w:val="24"/>
        </w:rPr>
        <w:t>技術を活用し</w:t>
      </w:r>
      <w:r w:rsidR="00C7483A" w:rsidRPr="007971E7">
        <w:rPr>
          <w:rFonts w:ascii="UD デジタル 教科書体 NK-R" w:eastAsia="UD デジタル 教科書体 NK-R" w:hAnsi="ＭＳ ゴシック" w:hint="eastAsia"/>
          <w:sz w:val="24"/>
          <w:szCs w:val="24"/>
        </w:rPr>
        <w:t>、スポーツ自体の魅力と価値を高め</w:t>
      </w:r>
      <w:r w:rsidR="008E77DE" w:rsidRPr="007971E7">
        <w:rPr>
          <w:rFonts w:ascii="UD デジタル 教科書体 NK-R" w:eastAsia="UD デジタル 教科書体 NK-R" w:hAnsi="ＭＳ ゴシック" w:hint="eastAsia"/>
          <w:sz w:val="24"/>
          <w:szCs w:val="24"/>
        </w:rPr>
        <w:t>、スポーツを通じた産業振興の</w:t>
      </w:r>
      <w:r w:rsidR="000D59CA" w:rsidRPr="007971E7">
        <w:rPr>
          <w:rFonts w:ascii="UD デジタル 教科書体 NK-R" w:eastAsia="UD デジタル 教科書体 NK-R" w:hAnsi="ＭＳ ゴシック" w:hint="eastAsia"/>
          <w:sz w:val="24"/>
          <w:szCs w:val="24"/>
        </w:rPr>
        <w:t>取組</w:t>
      </w:r>
      <w:r w:rsidR="00C7483A" w:rsidRPr="007971E7">
        <w:rPr>
          <w:rFonts w:ascii="UD デジタル 教科書体 NK-R" w:eastAsia="UD デジタル 教科書体 NK-R" w:hAnsi="ＭＳ ゴシック" w:hint="eastAsia"/>
          <w:sz w:val="24"/>
          <w:szCs w:val="24"/>
        </w:rPr>
        <w:t>を進めるにあたっては、先進的な技術や設備を有する大学や民間企業との連携や、各種</w:t>
      </w:r>
      <w:r w:rsidR="00361A61">
        <w:rPr>
          <w:rFonts w:ascii="UD デジタル 教科書体 NK-R" w:eastAsia="UD デジタル 教科書体 NK-R" w:hAnsi="ＭＳ ゴシック" w:hint="eastAsia"/>
          <w:sz w:val="24"/>
          <w:szCs w:val="24"/>
        </w:rPr>
        <w:t>産業とのネットワークを有する大阪商工会議所等との連携を</w:t>
      </w:r>
      <w:r w:rsidR="00800EE1">
        <w:rPr>
          <w:rFonts w:ascii="UD デジタル 教科書体 NK-R" w:eastAsia="UD デジタル 教科書体 NK-R" w:hAnsi="ＭＳ ゴシック" w:hint="eastAsia"/>
          <w:sz w:val="24"/>
          <w:szCs w:val="24"/>
        </w:rPr>
        <w:t>一層進めていくことが</w:t>
      </w:r>
      <w:r w:rsidR="0043199F">
        <w:rPr>
          <w:rFonts w:ascii="UD デジタル 教科書体 NK-R" w:eastAsia="UD デジタル 教科書体 NK-R" w:hAnsi="ＭＳ ゴシック" w:hint="eastAsia"/>
          <w:sz w:val="24"/>
          <w:szCs w:val="24"/>
        </w:rPr>
        <w:t>必要である</w:t>
      </w:r>
      <w:r w:rsidR="00C7483A" w:rsidRPr="007971E7">
        <w:rPr>
          <w:rFonts w:ascii="UD デジタル 教科書体 NK-R" w:eastAsia="UD デジタル 教科書体 NK-R" w:hAnsi="ＭＳ ゴシック" w:hint="eastAsia"/>
          <w:sz w:val="24"/>
          <w:szCs w:val="24"/>
        </w:rPr>
        <w:t>。</w:t>
      </w:r>
    </w:p>
    <w:p w14:paraId="7C4FBC54" w14:textId="77777777" w:rsidR="00800EE1" w:rsidRDefault="00800EE1" w:rsidP="00800EE1">
      <w:pPr>
        <w:spacing w:line="360" w:lineRule="exact"/>
        <w:ind w:leftChars="100" w:left="210" w:firstLineChars="100" w:firstLine="240"/>
        <w:rPr>
          <w:rFonts w:ascii="UD デジタル 教科書体 NK-R" w:eastAsia="UD デジタル 教科書体 NK-R" w:hAnsi="ＭＳ ゴシック"/>
          <w:sz w:val="24"/>
          <w:szCs w:val="24"/>
        </w:rPr>
      </w:pPr>
    </w:p>
    <w:p w14:paraId="19F8D276" w14:textId="77777777" w:rsidR="00800EE1" w:rsidRDefault="006D49A8" w:rsidP="00B22A5C">
      <w:pPr>
        <w:spacing w:line="360" w:lineRule="exact"/>
        <w:ind w:leftChars="200" w:left="42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こ</w:t>
      </w:r>
      <w:r w:rsidR="005C7844" w:rsidRPr="007971E7">
        <w:rPr>
          <w:rFonts w:ascii="UD デジタル 教科書体 NK-R" w:eastAsia="UD デジタル 教科書体 NK-R" w:hAnsi="ＭＳ ゴシック" w:hint="eastAsia"/>
          <w:sz w:val="24"/>
          <w:szCs w:val="24"/>
        </w:rPr>
        <w:t>のため、</w:t>
      </w:r>
      <w:r w:rsidR="00C7483A" w:rsidRPr="007971E7">
        <w:rPr>
          <w:rFonts w:ascii="UD デジタル 教科書体 NK-R" w:eastAsia="UD デジタル 教科書体 NK-R" w:hAnsi="ＭＳ ゴシック" w:hint="eastAsia"/>
          <w:sz w:val="24"/>
          <w:szCs w:val="24"/>
        </w:rPr>
        <w:t>府においては、令和４（2022）年1月に、行政、</w:t>
      </w:r>
      <w:r w:rsidR="00EC72EF" w:rsidRPr="007971E7">
        <w:rPr>
          <w:rFonts w:ascii="UD デジタル 教科書体 NK-R" w:eastAsia="UD デジタル 教科書体 NK-R" w:hAnsi="ＭＳ ゴシック" w:hint="eastAsia"/>
          <w:sz w:val="24"/>
          <w:szCs w:val="24"/>
        </w:rPr>
        <w:t>トップ</w:t>
      </w:r>
      <w:r w:rsidR="00C7483A" w:rsidRPr="007971E7">
        <w:rPr>
          <w:rFonts w:ascii="UD デジタル 教科書体 NK-R" w:eastAsia="UD デジタル 教科書体 NK-R" w:hAnsi="ＭＳ ゴシック" w:hint="eastAsia"/>
          <w:sz w:val="24"/>
          <w:szCs w:val="24"/>
        </w:rPr>
        <w:t>スポーツチーム、関係団体等が一体となってスポーツ施策を推進していく組織として、</w:t>
      </w:r>
      <w:r w:rsidR="00EC72EF" w:rsidRPr="007971E7">
        <w:rPr>
          <w:rFonts w:ascii="UD デジタル 教科書体 NK-R" w:eastAsia="UD デジタル 教科書体 NK-R" w:hAnsi="ＭＳ ゴシック" w:hint="eastAsia"/>
          <w:sz w:val="24"/>
          <w:szCs w:val="24"/>
        </w:rPr>
        <w:t>大阪</w:t>
      </w:r>
      <w:r w:rsidR="00C7483A" w:rsidRPr="007971E7">
        <w:rPr>
          <w:rFonts w:ascii="UD デジタル 教科書体 NK-R" w:eastAsia="UD デジタル 教科書体 NK-R" w:hAnsi="ＭＳ ゴシック" w:hint="eastAsia"/>
          <w:sz w:val="24"/>
          <w:szCs w:val="24"/>
        </w:rPr>
        <w:t>スポーツコミッション（</w:t>
      </w:r>
      <w:r w:rsidR="00476448" w:rsidRPr="007971E7">
        <w:rPr>
          <w:rFonts w:ascii="UD デジタル 教科書体 NK-R" w:eastAsia="UD デジタル 教科書体 NK-R" w:hAnsi="ＭＳ ゴシック" w:hint="eastAsia"/>
          <w:sz w:val="24"/>
          <w:szCs w:val="24"/>
        </w:rPr>
        <w:t>OSAKA SPORTS PROJECT</w:t>
      </w:r>
      <w:r w:rsidR="00C7483A" w:rsidRPr="007971E7">
        <w:rPr>
          <w:rFonts w:ascii="UD デジタル 教科書体 NK-R" w:eastAsia="UD デジタル 教科書体 NK-R" w:hAnsi="ＭＳ ゴシック" w:hint="eastAsia"/>
          <w:sz w:val="24"/>
          <w:szCs w:val="24"/>
        </w:rPr>
        <w:t>）を設立し、</w:t>
      </w:r>
      <w:r w:rsidR="00243357" w:rsidRPr="007971E7">
        <w:rPr>
          <w:rFonts w:ascii="UD デジタル 教科書体 NK-R" w:eastAsia="UD デジタル 教科書体 NK-R" w:hAnsi="ＭＳ ゴシック" w:hint="eastAsia"/>
          <w:sz w:val="24"/>
          <w:szCs w:val="24"/>
        </w:rPr>
        <w:t>本計画</w:t>
      </w:r>
      <w:r w:rsidR="00C7483A" w:rsidRPr="007971E7">
        <w:rPr>
          <w:rFonts w:ascii="UD デジタル 教科書体 NK-R" w:eastAsia="UD デジタル 教科書体 NK-R" w:hAnsi="ＭＳ ゴシック" w:hint="eastAsia"/>
          <w:sz w:val="24"/>
          <w:szCs w:val="24"/>
        </w:rPr>
        <w:t>の２</w:t>
      </w:r>
      <w:r w:rsidR="008E77DE" w:rsidRPr="007971E7">
        <w:rPr>
          <w:rFonts w:ascii="UD デジタル 教科書体 NK-R" w:eastAsia="UD デジタル 教科書体 NK-R" w:hAnsi="ＭＳ ゴシック" w:hint="eastAsia"/>
          <w:sz w:val="24"/>
          <w:szCs w:val="24"/>
        </w:rPr>
        <w:t>つの柱である「誰もが地域で楽しむスポーツ・健康づくり」「</w:t>
      </w:r>
      <w:r w:rsidR="00D0418C" w:rsidRPr="007971E7">
        <w:rPr>
          <w:rFonts w:ascii="UD デジタル 教科書体 NK-R" w:eastAsia="UD デジタル 教科書体 NK-R" w:hAnsi="ＭＳ ゴシック" w:hint="eastAsia"/>
          <w:sz w:val="24"/>
          <w:szCs w:val="24"/>
        </w:rPr>
        <w:t>成長するスポーツで</w:t>
      </w:r>
      <w:r w:rsidR="00C7483A" w:rsidRPr="007971E7">
        <w:rPr>
          <w:rFonts w:ascii="UD デジタル 教科書体 NK-R" w:eastAsia="UD デジタル 教科書体 NK-R" w:hAnsi="ＭＳ ゴシック" w:hint="eastAsia"/>
          <w:sz w:val="24"/>
          <w:szCs w:val="24"/>
        </w:rPr>
        <w:t>楽しいまちづくり」の双方において、</w:t>
      </w:r>
      <w:r w:rsidR="004C08BF" w:rsidRPr="007971E7">
        <w:rPr>
          <w:rFonts w:ascii="UD デジタル 教科書体 NK-R" w:eastAsia="UD デジタル 教科書体 NK-R" w:hAnsi="ＭＳ ゴシック" w:hint="eastAsia"/>
          <w:sz w:val="24"/>
          <w:szCs w:val="24"/>
        </w:rPr>
        <w:t>施策の具体的な方向性として、</w:t>
      </w:r>
      <w:r w:rsidR="005C7844" w:rsidRPr="007971E7">
        <w:rPr>
          <w:rFonts w:ascii="UD デジタル 教科書体 NK-R" w:eastAsia="UD デジタル 教科書体 NK-R" w:hAnsi="ＭＳ ゴシック" w:hint="eastAsia"/>
          <w:sz w:val="24"/>
          <w:szCs w:val="24"/>
        </w:rPr>
        <w:t>「スポーツコミッション</w:t>
      </w:r>
      <w:r w:rsidR="00EC72EF" w:rsidRPr="007971E7">
        <w:rPr>
          <w:rFonts w:ascii="UD デジタル 教科書体 NK-R" w:eastAsia="UD デジタル 教科書体 NK-R" w:hAnsi="ＭＳ ゴシック" w:hint="eastAsia"/>
          <w:sz w:val="24"/>
          <w:szCs w:val="24"/>
        </w:rPr>
        <w:t>による取組</w:t>
      </w:r>
      <w:r w:rsidR="00C7483A" w:rsidRPr="007971E7">
        <w:rPr>
          <w:rFonts w:ascii="UD デジタル 教科書体 NK-R" w:eastAsia="UD デジタル 教科書体 NK-R" w:hAnsi="ＭＳ ゴシック" w:hint="eastAsia"/>
          <w:sz w:val="24"/>
          <w:szCs w:val="24"/>
        </w:rPr>
        <w:t>の推進</w:t>
      </w:r>
      <w:r w:rsidR="004C08BF" w:rsidRPr="007971E7">
        <w:rPr>
          <w:rFonts w:ascii="UD デジタル 教科書体 NK-R" w:eastAsia="UD デジタル 教科書体 NK-R" w:hAnsi="ＭＳ ゴシック" w:hint="eastAsia"/>
          <w:sz w:val="24"/>
          <w:szCs w:val="24"/>
        </w:rPr>
        <w:t>」</w:t>
      </w:r>
      <w:r w:rsidR="00C7483A" w:rsidRPr="007971E7">
        <w:rPr>
          <w:rFonts w:ascii="UD デジタル 教科書体 NK-R" w:eastAsia="UD デジタル 教科書体 NK-R" w:hAnsi="ＭＳ ゴシック" w:hint="eastAsia"/>
          <w:sz w:val="24"/>
          <w:szCs w:val="24"/>
        </w:rPr>
        <w:t>を</w:t>
      </w:r>
      <w:r w:rsidR="004C08BF" w:rsidRPr="007971E7">
        <w:rPr>
          <w:rFonts w:ascii="UD デジタル 教科書体 NK-R" w:eastAsia="UD デジタル 教科書体 NK-R" w:hAnsi="ＭＳ ゴシック" w:hint="eastAsia"/>
          <w:sz w:val="24"/>
          <w:szCs w:val="24"/>
        </w:rPr>
        <w:t>設定した。</w:t>
      </w:r>
    </w:p>
    <w:p w14:paraId="79AEBABA" w14:textId="77777777" w:rsidR="005F05A4" w:rsidRDefault="005F05A4" w:rsidP="00B22A5C">
      <w:pPr>
        <w:spacing w:line="360" w:lineRule="exact"/>
        <w:ind w:leftChars="200" w:left="420" w:firstLineChars="100" w:firstLine="240"/>
        <w:rPr>
          <w:rFonts w:ascii="UD デジタル 教科書体 NK-R" w:eastAsia="UD デジタル 教科書体 NK-R" w:hAnsi="ＭＳ ゴシック"/>
          <w:sz w:val="24"/>
          <w:szCs w:val="24"/>
        </w:rPr>
      </w:pPr>
    </w:p>
    <w:p w14:paraId="3F3E64CF" w14:textId="77777777" w:rsidR="00800EE1" w:rsidRDefault="00243357" w:rsidP="00B22A5C">
      <w:pPr>
        <w:spacing w:line="360" w:lineRule="exact"/>
        <w:ind w:leftChars="200" w:left="42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本計画</w:t>
      </w:r>
      <w:r w:rsidR="004C08BF" w:rsidRPr="007971E7">
        <w:rPr>
          <w:rFonts w:ascii="UD デジタル 教科書体 NK-R" w:eastAsia="UD デジタル 教科書体 NK-R" w:hAnsi="ＭＳ ゴシック" w:hint="eastAsia"/>
          <w:sz w:val="24"/>
          <w:szCs w:val="24"/>
        </w:rPr>
        <w:t>に基づくスポーツ施策の推進にあたっては、</w:t>
      </w:r>
      <w:r w:rsidR="00EC72EF" w:rsidRPr="007971E7">
        <w:rPr>
          <w:rFonts w:ascii="UD デジタル 教科書体 NK-R" w:eastAsia="UD デジタル 教科書体 NK-R" w:hAnsi="ＭＳ ゴシック" w:hint="eastAsia"/>
          <w:sz w:val="24"/>
          <w:szCs w:val="24"/>
        </w:rPr>
        <w:t>大阪</w:t>
      </w:r>
      <w:r w:rsidR="004C08BF" w:rsidRPr="007971E7">
        <w:rPr>
          <w:rFonts w:ascii="UD デジタル 教科書体 NK-R" w:eastAsia="UD デジタル 教科書体 NK-R" w:hAnsi="ＭＳ ゴシック" w:hint="eastAsia"/>
          <w:sz w:val="24"/>
          <w:szCs w:val="24"/>
        </w:rPr>
        <w:t>スポーツコミッション（</w:t>
      </w:r>
      <w:r w:rsidR="00476448" w:rsidRPr="007971E7">
        <w:rPr>
          <w:rFonts w:ascii="UD デジタル 教科書体 NK-R" w:eastAsia="UD デジタル 教科書体 NK-R" w:hAnsi="ＭＳ ゴシック" w:hint="eastAsia"/>
          <w:sz w:val="24"/>
          <w:szCs w:val="24"/>
        </w:rPr>
        <w:t>OSAKA SPORTS PROJECT</w:t>
      </w:r>
      <w:r w:rsidR="004C08BF" w:rsidRPr="007971E7">
        <w:rPr>
          <w:rFonts w:ascii="UD デジタル 教科書体 NK-R" w:eastAsia="UD デジタル 教科書体 NK-R" w:hAnsi="ＭＳ ゴシック" w:hint="eastAsia"/>
          <w:sz w:val="24"/>
          <w:szCs w:val="24"/>
        </w:rPr>
        <w:t>）による</w:t>
      </w:r>
      <w:r w:rsidR="000D59CA" w:rsidRPr="007971E7">
        <w:rPr>
          <w:rFonts w:ascii="UD デジタル 教科書体 NK-R" w:eastAsia="UD デジタル 教科書体 NK-R" w:hAnsi="ＭＳ ゴシック" w:hint="eastAsia"/>
          <w:sz w:val="24"/>
          <w:szCs w:val="24"/>
        </w:rPr>
        <w:t>取組</w:t>
      </w:r>
      <w:r w:rsidR="004C08BF" w:rsidRPr="007971E7">
        <w:rPr>
          <w:rFonts w:ascii="UD デジタル 教科書体 NK-R" w:eastAsia="UD デジタル 教科書体 NK-R" w:hAnsi="ＭＳ ゴシック" w:hint="eastAsia"/>
          <w:sz w:val="24"/>
          <w:szCs w:val="24"/>
        </w:rPr>
        <w:t>を中心に、外部</w:t>
      </w:r>
      <w:r w:rsidR="00C07D34">
        <w:rPr>
          <w:rFonts w:ascii="UD デジタル 教科書体 NK-R" w:eastAsia="UD デジタル 教科書体 NK-R" w:hAnsi="ＭＳ ゴシック" w:hint="eastAsia"/>
          <w:sz w:val="24"/>
          <w:szCs w:val="24"/>
        </w:rPr>
        <w:t>と</w:t>
      </w:r>
      <w:r w:rsidR="00332FE2" w:rsidRPr="007971E7">
        <w:rPr>
          <w:rFonts w:ascii="UD デジタル 教科書体 NK-R" w:eastAsia="UD デジタル 教科書体 NK-R" w:hAnsi="ＭＳ ゴシック" w:hint="eastAsia"/>
          <w:sz w:val="24"/>
          <w:szCs w:val="24"/>
        </w:rPr>
        <w:t>の</w:t>
      </w:r>
      <w:r w:rsidR="004C08BF" w:rsidRPr="007971E7">
        <w:rPr>
          <w:rFonts w:ascii="UD デジタル 教科書体 NK-R" w:eastAsia="UD デジタル 教科書体 NK-R" w:hAnsi="ＭＳ ゴシック" w:hint="eastAsia"/>
          <w:sz w:val="24"/>
          <w:szCs w:val="24"/>
        </w:rPr>
        <w:t>連携を強化して取り組んでいく。</w:t>
      </w:r>
    </w:p>
    <w:p w14:paraId="57AE4120" w14:textId="77777777" w:rsidR="005F05A4" w:rsidRDefault="005F05A4" w:rsidP="00B22A5C">
      <w:pPr>
        <w:spacing w:line="360" w:lineRule="exact"/>
        <w:ind w:leftChars="200" w:left="420" w:firstLineChars="100" w:firstLine="240"/>
        <w:rPr>
          <w:rFonts w:ascii="UD デジタル 教科書体 NK-R" w:eastAsia="UD デジタル 教科書体 NK-R" w:hAnsi="ＭＳ ゴシック"/>
          <w:sz w:val="24"/>
          <w:szCs w:val="24"/>
        </w:rPr>
      </w:pPr>
    </w:p>
    <w:p w14:paraId="53053FFE" w14:textId="77777777" w:rsidR="00332FE2" w:rsidRPr="007971E7" w:rsidRDefault="00332FE2" w:rsidP="00B22A5C">
      <w:pPr>
        <w:spacing w:line="360" w:lineRule="exact"/>
        <w:ind w:leftChars="200" w:left="42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都市魅力創造戦略においても、大阪全体の活性のためには、多様な主体との連携が必要であることが基本的な考え方として示されている。</w:t>
      </w:r>
    </w:p>
    <w:p w14:paraId="0B74C52C" w14:textId="77777777" w:rsidR="007971E7" w:rsidRDefault="007971E7" w:rsidP="007971E7">
      <w:pPr>
        <w:spacing w:line="360" w:lineRule="exact"/>
        <w:rPr>
          <w:rFonts w:ascii="UD デジタル 教科書体 NK-R" w:eastAsia="UD デジタル 教科書体 NK-R" w:hAnsi="ＭＳ ゴシック"/>
          <w:sz w:val="24"/>
          <w:szCs w:val="24"/>
        </w:rPr>
      </w:pPr>
    </w:p>
    <w:p w14:paraId="19BCF0EB" w14:textId="77777777" w:rsidR="0068474B" w:rsidRPr="007971E7" w:rsidRDefault="004C08BF" w:rsidP="00B22A5C">
      <w:pPr>
        <w:spacing w:line="360" w:lineRule="exact"/>
        <w:ind w:leftChars="200" w:left="420"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さらに</w:t>
      </w:r>
      <w:r w:rsidR="00D83C86" w:rsidRPr="007971E7">
        <w:rPr>
          <w:rFonts w:ascii="UD デジタル 教科書体 NK-R" w:eastAsia="UD デジタル 教科書体 NK-R" w:hAnsi="ＭＳ ゴシック" w:hint="eastAsia"/>
          <w:sz w:val="24"/>
          <w:szCs w:val="24"/>
        </w:rPr>
        <w:t>、</w:t>
      </w:r>
      <w:r w:rsidR="0043199F">
        <w:rPr>
          <w:rFonts w:ascii="UD デジタル 教科書体 NK-R" w:eastAsia="UD デジタル 教科書体 NK-R" w:hAnsi="ＭＳ ゴシック" w:hint="eastAsia"/>
          <w:sz w:val="24"/>
          <w:szCs w:val="24"/>
        </w:rPr>
        <w:t>スポーツが幅広い分野にかかわることから、今後とも、</w:t>
      </w:r>
      <w:r w:rsidR="00C102F9" w:rsidRPr="007971E7">
        <w:rPr>
          <w:rFonts w:ascii="UD デジタル 教科書体 NK-R" w:eastAsia="UD デジタル 教科書体 NK-R" w:hAnsi="ＭＳ ゴシック" w:hint="eastAsia"/>
          <w:sz w:val="24"/>
          <w:szCs w:val="24"/>
        </w:rPr>
        <w:t>多様な主体との連携強化を</w:t>
      </w:r>
      <w:r w:rsidRPr="007971E7">
        <w:rPr>
          <w:rFonts w:ascii="UD デジタル 教科書体 NK-R" w:eastAsia="UD デジタル 教科書体 NK-R" w:hAnsi="ＭＳ ゴシック" w:hint="eastAsia"/>
          <w:sz w:val="24"/>
          <w:szCs w:val="24"/>
        </w:rPr>
        <w:t>一層図っていくことに加え</w:t>
      </w:r>
      <w:r w:rsidR="00D83C86" w:rsidRPr="007971E7">
        <w:rPr>
          <w:rFonts w:ascii="UD デジタル 教科書体 NK-R" w:eastAsia="UD デジタル 教科書体 NK-R" w:hAnsi="ＭＳ ゴシック" w:hint="eastAsia"/>
          <w:sz w:val="24"/>
          <w:szCs w:val="24"/>
        </w:rPr>
        <w:t>、スポーツ</w:t>
      </w:r>
      <w:r w:rsidR="0043199F">
        <w:rPr>
          <w:rFonts w:ascii="UD デジタル 教科書体 NK-R" w:eastAsia="UD デジタル 教科書体 NK-R" w:hAnsi="ＭＳ ゴシック" w:hint="eastAsia"/>
          <w:sz w:val="24"/>
          <w:szCs w:val="24"/>
        </w:rPr>
        <w:t>を取り巻く社会状況の変化や計画の進捗状況等を踏まえ、</w:t>
      </w:r>
      <w:r w:rsidR="00D83C86" w:rsidRPr="007971E7">
        <w:rPr>
          <w:rFonts w:ascii="UD デジタル 教科書体 NK-R" w:eastAsia="UD デジタル 教科書体 NK-R" w:hAnsi="ＭＳ ゴシック" w:hint="eastAsia"/>
          <w:sz w:val="24"/>
          <w:szCs w:val="24"/>
        </w:rPr>
        <w:t>スポーツ施策</w:t>
      </w:r>
      <w:r w:rsidR="007971E7">
        <w:rPr>
          <w:rFonts w:ascii="UD デジタル 教科書体 NK-R" w:eastAsia="UD デジタル 教科書体 NK-R" w:hAnsi="ＭＳ ゴシック" w:hint="eastAsia"/>
          <w:sz w:val="24"/>
          <w:szCs w:val="24"/>
        </w:rPr>
        <w:t>を</w:t>
      </w:r>
      <w:r w:rsidR="00B45A81" w:rsidRPr="007971E7">
        <w:rPr>
          <w:rFonts w:ascii="UD デジタル 教科書体 NK-R" w:eastAsia="UD デジタル 教科書体 NK-R" w:hAnsi="ＭＳ ゴシック" w:hint="eastAsia"/>
          <w:sz w:val="24"/>
          <w:szCs w:val="24"/>
        </w:rPr>
        <w:t>より効果的・一元的に推進することができるよう、必要な体制のあ</w:t>
      </w:r>
      <w:r w:rsidR="00D83C86" w:rsidRPr="007971E7">
        <w:rPr>
          <w:rFonts w:ascii="UD デジタル 教科書体 NK-R" w:eastAsia="UD デジタル 教科書体 NK-R" w:hAnsi="ＭＳ ゴシック" w:hint="eastAsia"/>
          <w:sz w:val="24"/>
          <w:szCs w:val="24"/>
        </w:rPr>
        <w:t>り方について</w:t>
      </w:r>
      <w:r w:rsidR="007971E7">
        <w:rPr>
          <w:rFonts w:ascii="UD デジタル 教科書体 NK-R" w:eastAsia="UD デジタル 教科書体 NK-R" w:hAnsi="ＭＳ ゴシック" w:hint="eastAsia"/>
          <w:sz w:val="24"/>
          <w:szCs w:val="24"/>
        </w:rPr>
        <w:t>も検討を行っていく</w:t>
      </w:r>
      <w:r w:rsidR="00D83C86" w:rsidRPr="007971E7">
        <w:rPr>
          <w:rFonts w:ascii="UD デジタル 教科書体 NK-R" w:eastAsia="UD デジタル 教科書体 NK-R" w:hAnsi="ＭＳ ゴシック" w:hint="eastAsia"/>
          <w:sz w:val="24"/>
          <w:szCs w:val="24"/>
        </w:rPr>
        <w:t>。</w:t>
      </w:r>
    </w:p>
    <w:p w14:paraId="0073293D" w14:textId="77777777" w:rsidR="0068474B" w:rsidRPr="007971E7" w:rsidRDefault="0068474B" w:rsidP="007971E7">
      <w:pPr>
        <w:spacing w:line="360" w:lineRule="exact"/>
        <w:rPr>
          <w:rFonts w:ascii="UD デジタル 教科書体 NK-R" w:eastAsia="UD デジタル 教科書体 NK-R" w:hAnsi="ＭＳ ゴシック"/>
          <w:b/>
          <w:sz w:val="24"/>
          <w:szCs w:val="24"/>
        </w:rPr>
      </w:pPr>
    </w:p>
    <w:p w14:paraId="5D01AFAC" w14:textId="77777777" w:rsidR="005453B3" w:rsidRDefault="00D83C86" w:rsidP="00812915">
      <w:pPr>
        <w:widowControl/>
        <w:jc w:val="left"/>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b/>
          <w:sz w:val="24"/>
          <w:szCs w:val="24"/>
        </w:rPr>
        <w:t>３</w:t>
      </w:r>
      <w:r w:rsidR="006D49A8" w:rsidRPr="007971E7">
        <w:rPr>
          <w:rFonts w:ascii="UD デジタル 教科書体 NK-R" w:eastAsia="UD デジタル 教科書体 NK-R" w:hAnsi="ＭＳ ゴシック" w:hint="eastAsia"/>
          <w:b/>
          <w:sz w:val="24"/>
          <w:szCs w:val="24"/>
        </w:rPr>
        <w:t xml:space="preserve">　</w:t>
      </w:r>
      <w:r w:rsidR="007E4DF5" w:rsidRPr="007971E7">
        <w:rPr>
          <w:rFonts w:ascii="UD デジタル 教科書体 NK-R" w:eastAsia="UD デジタル 教科書体 NK-R" w:hAnsi="ＭＳ ゴシック" w:hint="eastAsia"/>
          <w:b/>
          <w:sz w:val="24"/>
          <w:szCs w:val="24"/>
        </w:rPr>
        <w:t>財源の確保</w:t>
      </w:r>
    </w:p>
    <w:p w14:paraId="24BD4143" w14:textId="77777777" w:rsidR="005453B3" w:rsidRDefault="009B3751" w:rsidP="00812915">
      <w:pPr>
        <w:widowControl/>
        <w:spacing w:line="360" w:lineRule="exact"/>
        <w:ind w:leftChars="100" w:left="210" w:firstLineChars="100" w:firstLine="240"/>
        <w:jc w:val="left"/>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スポーツ基本法</w:t>
      </w:r>
      <w:r w:rsidR="00C61D6D" w:rsidRPr="007971E7">
        <w:rPr>
          <w:rFonts w:ascii="UD デジタル 教科書体 NK-R" w:eastAsia="UD デジタル 教科書体 NK-R" w:hAnsi="ＭＳ ゴシック" w:hint="eastAsia"/>
          <w:sz w:val="24"/>
          <w:szCs w:val="24"/>
        </w:rPr>
        <w:t>第４条では、「地方公共団体は、基本理念にのっとり、スポーツに関する施策に関し、国との連携を図りつつ、自主的かつ主体的に、その地域の特性に応じた施策を策定し、及び実施する責務を有する」と地方公共団体の責務が規定されている。</w:t>
      </w:r>
    </w:p>
    <w:p w14:paraId="0B7D7C3D" w14:textId="77777777" w:rsidR="005453B3" w:rsidRDefault="005453B3" w:rsidP="005453B3">
      <w:pPr>
        <w:widowControl/>
        <w:spacing w:line="360" w:lineRule="exact"/>
        <w:ind w:firstLineChars="100" w:firstLine="240"/>
        <w:jc w:val="left"/>
        <w:rPr>
          <w:rFonts w:ascii="UD デジタル 教科書体 NK-R" w:eastAsia="UD デジタル 教科書体 NK-R" w:hAnsi="ＭＳ ゴシック"/>
          <w:b/>
          <w:sz w:val="24"/>
          <w:szCs w:val="24"/>
        </w:rPr>
      </w:pPr>
    </w:p>
    <w:p w14:paraId="6813DBEB" w14:textId="77777777" w:rsidR="005453B3" w:rsidRDefault="008F6D81" w:rsidP="00812915">
      <w:pPr>
        <w:widowControl/>
        <w:spacing w:line="360" w:lineRule="exact"/>
        <w:ind w:leftChars="100" w:left="210" w:firstLineChars="100" w:firstLine="240"/>
        <w:jc w:val="left"/>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スポーツの</w:t>
      </w:r>
      <w:r w:rsidR="005C4045" w:rsidRPr="007971E7">
        <w:rPr>
          <w:rFonts w:ascii="UD デジタル 教科書体 NK-R" w:eastAsia="UD デジタル 教科書体 NK-R" w:hAnsi="ＭＳ ゴシック" w:hint="eastAsia"/>
          <w:sz w:val="24"/>
          <w:szCs w:val="24"/>
        </w:rPr>
        <w:t>果たす公共的役割の重要性に鑑み、府の責務として、本計画に基づくスポーツ施策を確実に実施していくためには</w:t>
      </w:r>
      <w:r w:rsidR="00C90A83" w:rsidRPr="007971E7">
        <w:rPr>
          <w:rFonts w:ascii="UD デジタル 教科書体 NK-R" w:eastAsia="UD デジタル 教科書体 NK-R" w:hAnsi="ＭＳ ゴシック" w:hint="eastAsia"/>
          <w:sz w:val="24"/>
          <w:szCs w:val="24"/>
        </w:rPr>
        <w:t>、継続的</w:t>
      </w:r>
      <w:r w:rsidR="007971E7">
        <w:rPr>
          <w:rFonts w:ascii="UD デジタル 教科書体 NK-R" w:eastAsia="UD デジタル 教科書体 NK-R" w:hAnsi="ＭＳ ゴシック" w:hint="eastAsia"/>
          <w:sz w:val="24"/>
          <w:szCs w:val="24"/>
        </w:rPr>
        <w:t>かつ</w:t>
      </w:r>
      <w:r w:rsidR="00C90A83" w:rsidRPr="007971E7">
        <w:rPr>
          <w:rFonts w:ascii="UD デジタル 教科書体 NK-R" w:eastAsia="UD デジタル 教科書体 NK-R" w:hAnsi="ＭＳ ゴシック" w:hint="eastAsia"/>
          <w:sz w:val="24"/>
          <w:szCs w:val="24"/>
        </w:rPr>
        <w:t>安定的に、予算を核とする財源の確保が図</w:t>
      </w:r>
      <w:r w:rsidR="005C7844" w:rsidRPr="007971E7">
        <w:rPr>
          <w:rFonts w:ascii="UD デジタル 教科書体 NK-R" w:eastAsia="UD デジタル 教科書体 NK-R" w:hAnsi="ＭＳ ゴシック" w:hint="eastAsia"/>
          <w:sz w:val="24"/>
          <w:szCs w:val="24"/>
        </w:rPr>
        <w:t>ら</w:t>
      </w:r>
      <w:r w:rsidR="00C90A83" w:rsidRPr="007971E7">
        <w:rPr>
          <w:rFonts w:ascii="UD デジタル 教科書体 NK-R" w:eastAsia="UD デジタル 教科書体 NK-R" w:hAnsi="ＭＳ ゴシック" w:hint="eastAsia"/>
          <w:sz w:val="24"/>
          <w:szCs w:val="24"/>
        </w:rPr>
        <w:t>れるよう努めていくことが必要である。</w:t>
      </w:r>
    </w:p>
    <w:p w14:paraId="5CE8A335" w14:textId="77777777" w:rsidR="005453B3" w:rsidRDefault="005453B3" w:rsidP="005453B3">
      <w:pPr>
        <w:widowControl/>
        <w:spacing w:line="360" w:lineRule="exact"/>
        <w:ind w:firstLineChars="100" w:firstLine="240"/>
        <w:jc w:val="left"/>
        <w:rPr>
          <w:rFonts w:ascii="UD デジタル 教科書体 NK-R" w:eastAsia="UD デジタル 教科書体 NK-R" w:hAnsi="ＭＳ ゴシック"/>
          <w:b/>
          <w:sz w:val="24"/>
          <w:szCs w:val="24"/>
        </w:rPr>
      </w:pPr>
    </w:p>
    <w:p w14:paraId="63CA041D" w14:textId="77777777" w:rsidR="005453B3" w:rsidRDefault="00C90A83" w:rsidP="00812915">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そのためには、</w:t>
      </w:r>
      <w:r w:rsidR="007315C6" w:rsidRPr="007971E7">
        <w:rPr>
          <w:rFonts w:ascii="UD デジタル 教科書体 NK-R" w:eastAsia="UD デジタル 教科書体 NK-R" w:hAnsi="ＭＳ ゴシック" w:hint="eastAsia"/>
          <w:sz w:val="24"/>
          <w:szCs w:val="24"/>
        </w:rPr>
        <w:t>厳しい財政状況の中、</w:t>
      </w:r>
      <w:r w:rsidR="00797528">
        <w:rPr>
          <w:rFonts w:ascii="UD デジタル 教科書体 NK-R" w:eastAsia="UD デジタル 教科書体 NK-R" w:hAnsi="ＭＳ ゴシック" w:hint="eastAsia"/>
          <w:sz w:val="24"/>
          <w:szCs w:val="24"/>
        </w:rPr>
        <w:t>確保した財源の効率的・効果的な活用に努めることを</w:t>
      </w:r>
      <w:r w:rsidR="007971E7">
        <w:rPr>
          <w:rFonts w:ascii="UD デジタル 教科書体 NK-R" w:eastAsia="UD デジタル 教科書体 NK-R" w:hAnsi="ＭＳ ゴシック" w:hint="eastAsia"/>
          <w:sz w:val="24"/>
          <w:szCs w:val="24"/>
        </w:rPr>
        <w:t>前提として</w:t>
      </w:r>
      <w:r w:rsidR="00BC3641" w:rsidRPr="007971E7">
        <w:rPr>
          <w:rFonts w:ascii="UD デジタル 教科書体 NK-R" w:eastAsia="UD デジタル 教科書体 NK-R" w:hAnsi="ＭＳ ゴシック" w:hint="eastAsia"/>
          <w:sz w:val="24"/>
          <w:szCs w:val="24"/>
        </w:rPr>
        <w:t>、</w:t>
      </w:r>
      <w:r w:rsidR="0097039D" w:rsidRPr="007971E7">
        <w:rPr>
          <w:rFonts w:ascii="UD デジタル 教科書体 NK-R" w:eastAsia="UD デジタル 教科書体 NK-R" w:hAnsi="ＭＳ ゴシック" w:hint="eastAsia"/>
          <w:sz w:val="24"/>
          <w:szCs w:val="24"/>
        </w:rPr>
        <w:t>地域の特性や現場のニーズに応じたスポ</w:t>
      </w:r>
      <w:r w:rsidR="0043199F">
        <w:rPr>
          <w:rFonts w:ascii="UD デジタル 教科書体 NK-R" w:eastAsia="UD デジタル 教科書体 NK-R" w:hAnsi="ＭＳ ゴシック" w:hint="eastAsia"/>
          <w:sz w:val="24"/>
          <w:szCs w:val="24"/>
        </w:rPr>
        <w:t>ーツ施策を</w:t>
      </w:r>
      <w:r w:rsidR="007971E7">
        <w:rPr>
          <w:rFonts w:ascii="UD デジタル 教科書体 NK-R" w:eastAsia="UD デジタル 教科書体 NK-R" w:hAnsi="ＭＳ ゴシック" w:hint="eastAsia"/>
          <w:sz w:val="24"/>
          <w:szCs w:val="24"/>
        </w:rPr>
        <w:t>主体的に実施できるよう、国に対</w:t>
      </w:r>
      <w:r w:rsidR="0043199F">
        <w:rPr>
          <w:rFonts w:ascii="UD デジタル 教科書体 NK-R" w:eastAsia="UD デジタル 教科書体 NK-R" w:hAnsi="ＭＳ ゴシック" w:hint="eastAsia"/>
          <w:sz w:val="24"/>
          <w:szCs w:val="24"/>
        </w:rPr>
        <w:lastRenderedPageBreak/>
        <w:t>して必要な支援を求めるとともに、</w:t>
      </w:r>
      <w:r w:rsidR="00BC3641" w:rsidRPr="007971E7">
        <w:rPr>
          <w:rFonts w:ascii="UD デジタル 教科書体 NK-R" w:eastAsia="UD デジタル 教科書体 NK-R" w:hAnsi="ＭＳ ゴシック" w:hint="eastAsia"/>
          <w:sz w:val="24"/>
          <w:szCs w:val="24"/>
        </w:rPr>
        <w:t>国の支援</w:t>
      </w:r>
      <w:r w:rsidR="007315C6" w:rsidRPr="007971E7">
        <w:rPr>
          <w:rFonts w:ascii="UD デジタル 教科書体 NK-R" w:eastAsia="UD デジタル 教科書体 NK-R" w:hAnsi="ＭＳ ゴシック" w:hint="eastAsia"/>
          <w:sz w:val="24"/>
          <w:szCs w:val="24"/>
        </w:rPr>
        <w:t>やスポーツ振興くじ（</w:t>
      </w:r>
      <w:r w:rsidR="00476448" w:rsidRPr="007971E7">
        <w:rPr>
          <w:rFonts w:ascii="UD デジタル 教科書体 NK-R" w:eastAsia="UD デジタル 教科書体 NK-R" w:hAnsi="ＭＳ ゴシック" w:hint="eastAsia"/>
          <w:sz w:val="24"/>
          <w:szCs w:val="24"/>
        </w:rPr>
        <w:t>toto</w:t>
      </w:r>
      <w:r w:rsidR="007315C6" w:rsidRPr="007971E7">
        <w:rPr>
          <w:rFonts w:ascii="UD デジタル 教科書体 NK-R" w:eastAsia="UD デジタル 教科書体 NK-R" w:hAnsi="ＭＳ ゴシック" w:hint="eastAsia"/>
          <w:sz w:val="24"/>
          <w:szCs w:val="24"/>
        </w:rPr>
        <w:t>）助成金等外部の資金</w:t>
      </w:r>
      <w:r w:rsidR="0043199F">
        <w:rPr>
          <w:rFonts w:ascii="UD デジタル 教科書体 NK-R" w:eastAsia="UD デジタル 教科書体 NK-R" w:hAnsi="ＭＳ ゴシック" w:hint="eastAsia"/>
          <w:sz w:val="24"/>
          <w:szCs w:val="24"/>
        </w:rPr>
        <w:t>を</w:t>
      </w:r>
      <w:r w:rsidR="00BC3641" w:rsidRPr="007971E7">
        <w:rPr>
          <w:rFonts w:ascii="UD デジタル 教科書体 NK-R" w:eastAsia="UD デジタル 教科書体 NK-R" w:hAnsi="ＭＳ ゴシック" w:hint="eastAsia"/>
          <w:sz w:val="24"/>
          <w:szCs w:val="24"/>
        </w:rPr>
        <w:t>活用していくことが重要である。</w:t>
      </w:r>
    </w:p>
    <w:p w14:paraId="580CC0E6" w14:textId="77777777" w:rsidR="005F05A4" w:rsidRDefault="005F05A4" w:rsidP="00812915">
      <w:pPr>
        <w:widowControl/>
        <w:spacing w:line="360" w:lineRule="exact"/>
        <w:ind w:leftChars="100" w:left="210" w:firstLineChars="100" w:firstLine="240"/>
        <w:jc w:val="left"/>
        <w:rPr>
          <w:rFonts w:ascii="UD デジタル 教科書体 NK-R" w:eastAsia="UD デジタル 教科書体 NK-R" w:hAnsi="ＭＳ ゴシック"/>
          <w:b/>
          <w:sz w:val="24"/>
          <w:szCs w:val="24"/>
        </w:rPr>
      </w:pPr>
    </w:p>
    <w:p w14:paraId="7C5114C3" w14:textId="77777777" w:rsidR="005F05A4" w:rsidRDefault="00BC3641" w:rsidP="00812915">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また、</w:t>
      </w:r>
      <w:r w:rsidR="00AA3FE8" w:rsidRPr="007971E7">
        <w:rPr>
          <w:rFonts w:ascii="UD デジタル 教科書体 NK-R" w:eastAsia="UD デジタル 教科書体 NK-R" w:hAnsi="ＭＳ ゴシック" w:hint="eastAsia"/>
          <w:sz w:val="24"/>
          <w:szCs w:val="24"/>
        </w:rPr>
        <w:t>「なみはやスポーツ振興基金</w:t>
      </w:r>
      <w:r w:rsidR="004E4250">
        <w:rPr>
          <w:rStyle w:val="af0"/>
          <w:rFonts w:ascii="UD デジタル 教科書体 NK-R" w:eastAsia="UD デジタル 教科書体 NK-R" w:hAnsi="ＭＳ ゴシック"/>
          <w:sz w:val="24"/>
          <w:szCs w:val="24"/>
        </w:rPr>
        <w:footnoteReference w:id="14"/>
      </w:r>
      <w:r w:rsidR="00AA3FE8" w:rsidRPr="007971E7">
        <w:rPr>
          <w:rFonts w:ascii="UD デジタル 教科書体 NK-R" w:eastAsia="UD デジタル 教科書体 NK-R" w:hAnsi="ＭＳ ゴシック" w:hint="eastAsia"/>
          <w:sz w:val="24"/>
          <w:szCs w:val="24"/>
        </w:rPr>
        <w:t>」等スポーツに対する寄付や支援の一層の活性化を図るとともに、</w:t>
      </w:r>
      <w:r w:rsidR="00BB66DD" w:rsidRPr="007971E7">
        <w:rPr>
          <w:rFonts w:ascii="UD デジタル 教科書体 NK-R" w:eastAsia="UD デジタル 教科書体 NK-R" w:hAnsi="ＭＳ ゴシック" w:hint="eastAsia"/>
          <w:sz w:val="24"/>
          <w:szCs w:val="24"/>
        </w:rPr>
        <w:t>クラウドファンディングといった</w:t>
      </w:r>
      <w:r w:rsidR="007971E7">
        <w:rPr>
          <w:rFonts w:ascii="UD デジタル 教科書体 NK-R" w:eastAsia="UD デジタル 教科書体 NK-R" w:hAnsi="ＭＳ ゴシック" w:hint="eastAsia"/>
          <w:sz w:val="24"/>
          <w:szCs w:val="24"/>
        </w:rPr>
        <w:t>新たな</w:t>
      </w:r>
      <w:r w:rsidR="00BB66DD" w:rsidRPr="007971E7">
        <w:rPr>
          <w:rFonts w:ascii="UD デジタル 教科書体 NK-R" w:eastAsia="UD デジタル 教科書体 NK-R" w:hAnsi="ＭＳ ゴシック" w:hint="eastAsia"/>
          <w:sz w:val="24"/>
          <w:szCs w:val="24"/>
        </w:rPr>
        <w:t>手法を含め、</w:t>
      </w:r>
      <w:r w:rsidR="00AA3FE8" w:rsidRPr="007971E7">
        <w:rPr>
          <w:rFonts w:ascii="UD デジタル 教科書体 NK-R" w:eastAsia="UD デジタル 教科書体 NK-R" w:hAnsi="ＭＳ ゴシック" w:hint="eastAsia"/>
          <w:sz w:val="24"/>
          <w:szCs w:val="24"/>
        </w:rPr>
        <w:t>「する」「みる」「ささえる」の基盤</w:t>
      </w:r>
      <w:r w:rsidR="007971E7">
        <w:rPr>
          <w:rFonts w:ascii="UD デジタル 教科書体 NK-R" w:eastAsia="UD デジタル 教科書体 NK-R" w:hAnsi="ＭＳ ゴシック" w:hint="eastAsia"/>
          <w:sz w:val="24"/>
          <w:szCs w:val="24"/>
        </w:rPr>
        <w:t>となる多様な財源の在り方について検討を行っていく</w:t>
      </w:r>
      <w:r w:rsidR="00AA3FE8" w:rsidRPr="007971E7">
        <w:rPr>
          <w:rFonts w:ascii="UD デジタル 教科書体 NK-R" w:eastAsia="UD デジタル 教科書体 NK-R" w:hAnsi="ＭＳ ゴシック" w:hint="eastAsia"/>
          <w:sz w:val="24"/>
          <w:szCs w:val="24"/>
        </w:rPr>
        <w:t>。</w:t>
      </w:r>
    </w:p>
    <w:p w14:paraId="4D967B8B" w14:textId="77777777" w:rsidR="003E0C0B" w:rsidRPr="005F05A4" w:rsidRDefault="005F05A4" w:rsidP="005F05A4">
      <w:pPr>
        <w:widowControl/>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sz w:val="24"/>
          <w:szCs w:val="24"/>
        </w:rPr>
        <w:br w:type="page"/>
      </w:r>
    </w:p>
    <w:tbl>
      <w:tblPr>
        <w:tblStyle w:val="aa"/>
        <w:tblW w:w="0" w:type="auto"/>
        <w:tblLook w:val="04A0" w:firstRow="1" w:lastRow="0" w:firstColumn="1" w:lastColumn="0" w:noHBand="0" w:noVBand="1"/>
      </w:tblPr>
      <w:tblGrid>
        <w:gridCol w:w="9736"/>
      </w:tblGrid>
      <w:tr w:rsidR="00D7575D" w:rsidRPr="006D5BB7" w14:paraId="40057391" w14:textId="77777777" w:rsidTr="00DA557B">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210E6355" w14:textId="77777777" w:rsidR="00D7575D" w:rsidRPr="006D5BB7" w:rsidRDefault="00D7575D" w:rsidP="008A2BA9">
            <w:pPr>
              <w:jc w:val="center"/>
              <w:rPr>
                <w:rFonts w:ascii="UD デジタル 教科書体 NK-R" w:eastAsia="UD デジタル 教科書体 NK-R" w:hAnsi="ＭＳ ゴシック"/>
                <w:b/>
                <w:color w:val="FFFFFF" w:themeColor="background1"/>
                <w:sz w:val="28"/>
                <w:szCs w:val="28"/>
              </w:rPr>
            </w:pPr>
            <w:r w:rsidRPr="006D5BB7">
              <w:rPr>
                <w:rFonts w:ascii="UD デジタル 教科書体 NK-R" w:eastAsia="UD デジタル 教科書体 NK-R" w:hint="eastAsia"/>
              </w:rPr>
              <w:lastRenderedPageBreak/>
              <w:br w:type="page"/>
            </w:r>
            <w:r w:rsidR="00AF2A39" w:rsidRPr="006D5BB7">
              <w:rPr>
                <w:rFonts w:ascii="UD デジタル 教科書体 NK-R" w:eastAsia="UD デジタル 教科書体 NK-R" w:hAnsi="ＭＳ ゴシック" w:hint="eastAsia"/>
                <w:b/>
                <w:color w:val="FFFFFF" w:themeColor="background1"/>
                <w:sz w:val="28"/>
                <w:szCs w:val="28"/>
              </w:rPr>
              <w:t xml:space="preserve">第６章　</w:t>
            </w:r>
            <w:r w:rsidR="00D83C86" w:rsidRPr="006D5BB7">
              <w:rPr>
                <w:rFonts w:ascii="UD デジタル 教科書体 NK-R" w:eastAsia="UD デジタル 教科書体 NK-R" w:hAnsi="ＭＳ ゴシック" w:hint="eastAsia"/>
                <w:b/>
                <w:color w:val="FFFFFF" w:themeColor="background1"/>
                <w:sz w:val="28"/>
                <w:szCs w:val="28"/>
              </w:rPr>
              <w:t>計画の進捗管理</w:t>
            </w:r>
          </w:p>
        </w:tc>
      </w:tr>
    </w:tbl>
    <w:p w14:paraId="2C2F6AA7" w14:textId="77777777" w:rsidR="005453B3" w:rsidRDefault="00800EE1" w:rsidP="008A2BA9">
      <w:pPr>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b/>
          <w:sz w:val="24"/>
          <w:szCs w:val="24"/>
        </w:rPr>
        <w:t xml:space="preserve">１　</w:t>
      </w:r>
      <w:r w:rsidR="00D83C86" w:rsidRPr="006D5BB7">
        <w:rPr>
          <w:rFonts w:ascii="UD デジタル 教科書体 NK-R" w:eastAsia="UD デジタル 教科書体 NK-R" w:hAnsi="ＭＳ ゴシック" w:hint="eastAsia"/>
          <w:b/>
          <w:sz w:val="24"/>
          <w:szCs w:val="24"/>
        </w:rPr>
        <w:t>参考指標</w:t>
      </w:r>
    </w:p>
    <w:p w14:paraId="321B4E81" w14:textId="77777777" w:rsidR="005453B3" w:rsidRDefault="0043199F" w:rsidP="00812915">
      <w:pPr>
        <w:spacing w:line="360" w:lineRule="exact"/>
        <w:ind w:firstLineChars="200" w:firstLine="48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本</w:t>
      </w:r>
      <w:r w:rsidR="00E72038" w:rsidRPr="006D5BB7">
        <w:rPr>
          <w:rFonts w:ascii="UD デジタル 教科書体 NK-R" w:eastAsia="UD デジタル 教科書体 NK-R" w:hAnsi="ＭＳ ゴシック" w:hint="eastAsia"/>
          <w:sz w:val="24"/>
          <w:szCs w:val="24"/>
        </w:rPr>
        <w:t>計画の進捗状況をモニタリングするために、</w:t>
      </w:r>
      <w:r>
        <w:rPr>
          <w:rFonts w:ascii="UD デジタル 教科書体 NK-R" w:eastAsia="UD デジタル 教科書体 NK-R" w:hAnsi="ＭＳ ゴシック" w:hint="eastAsia"/>
          <w:sz w:val="24"/>
          <w:szCs w:val="24"/>
        </w:rPr>
        <w:t>次のとおり、</w:t>
      </w:r>
      <w:r w:rsidR="00D83C86" w:rsidRPr="006D5BB7">
        <w:rPr>
          <w:rFonts w:ascii="UD デジタル 教科書体 NK-R" w:eastAsia="UD デジタル 教科書体 NK-R" w:hAnsi="ＭＳ ゴシック" w:hint="eastAsia"/>
          <w:sz w:val="24"/>
          <w:szCs w:val="24"/>
        </w:rPr>
        <w:t>参考となる指標を設定</w:t>
      </w:r>
      <w:r w:rsidR="00DD008C" w:rsidRPr="006D5BB7">
        <w:rPr>
          <w:rFonts w:ascii="UD デジタル 教科書体 NK-R" w:eastAsia="UD デジタル 教科書体 NK-R" w:hAnsi="ＭＳ ゴシック" w:hint="eastAsia"/>
          <w:sz w:val="24"/>
          <w:szCs w:val="24"/>
        </w:rPr>
        <w:t>する。</w:t>
      </w:r>
    </w:p>
    <w:p w14:paraId="5C9F696D" w14:textId="77777777" w:rsidR="00D83C86" w:rsidRPr="00800EE1" w:rsidRDefault="00A56632" w:rsidP="00812915">
      <w:pPr>
        <w:spacing w:line="360" w:lineRule="exact"/>
        <w:ind w:leftChars="100" w:left="210" w:firstLineChars="100" w:firstLine="240"/>
        <w:rPr>
          <w:rFonts w:ascii="UD デジタル 教科書体 NK-R" w:eastAsia="UD デジタル 教科書体 NK-R" w:hAnsi="ＭＳ ゴシック"/>
          <w:b/>
          <w:sz w:val="24"/>
          <w:szCs w:val="24"/>
        </w:rPr>
      </w:pPr>
      <w:r w:rsidRPr="006D5BB7">
        <w:rPr>
          <w:rFonts w:ascii="UD デジタル 教科書体 NK-R" w:eastAsia="UD デジタル 教科書体 NK-R" w:hAnsi="ＭＳ ゴシック" w:hint="eastAsia"/>
          <w:sz w:val="24"/>
          <w:szCs w:val="24"/>
        </w:rPr>
        <w:t>参考指標の設定を含め進捗状況の把握</w:t>
      </w:r>
      <w:r w:rsidR="00471632" w:rsidRPr="006D5BB7">
        <w:rPr>
          <w:rFonts w:ascii="UD デジタル 教科書体 NK-R" w:eastAsia="UD デジタル 教科書体 NK-R" w:hAnsi="ＭＳ ゴシック" w:hint="eastAsia"/>
          <w:sz w:val="24"/>
          <w:szCs w:val="24"/>
        </w:rPr>
        <w:t>方法</w:t>
      </w:r>
      <w:r w:rsidRPr="006D5BB7">
        <w:rPr>
          <w:rFonts w:ascii="UD デジタル 教科書体 NK-R" w:eastAsia="UD デジタル 教科書体 NK-R" w:hAnsi="ＭＳ ゴシック" w:hint="eastAsia"/>
          <w:sz w:val="24"/>
          <w:szCs w:val="24"/>
        </w:rPr>
        <w:t>については、計画の進捗状況や社会の変化等を踏まえて、適宜</w:t>
      </w:r>
      <w:r w:rsidR="005C7844" w:rsidRPr="006D5BB7">
        <w:rPr>
          <w:rFonts w:ascii="UD デジタル 教科書体 NK-R" w:eastAsia="UD デジタル 教科書体 NK-R" w:hAnsi="ＭＳ ゴシック" w:hint="eastAsia"/>
          <w:sz w:val="24"/>
          <w:szCs w:val="24"/>
        </w:rPr>
        <w:t>、</w:t>
      </w:r>
      <w:r w:rsidRPr="006D5BB7">
        <w:rPr>
          <w:rFonts w:ascii="UD デジタル 教科書体 NK-R" w:eastAsia="UD デジタル 教科書体 NK-R" w:hAnsi="ＭＳ ゴシック" w:hint="eastAsia"/>
          <w:sz w:val="24"/>
          <w:szCs w:val="24"/>
        </w:rPr>
        <w:t>必要な見直しを行う。</w:t>
      </w:r>
    </w:p>
    <w:p w14:paraId="6A9C6E23" w14:textId="77777777" w:rsidR="00F313C2" w:rsidRPr="006D5BB7" w:rsidRDefault="00F313C2" w:rsidP="006D5BB7">
      <w:pPr>
        <w:spacing w:line="360" w:lineRule="exact"/>
        <w:rPr>
          <w:rFonts w:ascii="UD デジタル 教科書体 NK-R" w:eastAsia="UD デジタル 教科書体 NK-R" w:hAnsi="ＭＳ ゴシック"/>
          <w:bCs/>
          <w:sz w:val="20"/>
          <w:szCs w:val="20"/>
        </w:rPr>
      </w:pPr>
    </w:p>
    <w:tbl>
      <w:tblPr>
        <w:tblStyle w:val="aa"/>
        <w:tblW w:w="0" w:type="auto"/>
        <w:tblInd w:w="279" w:type="dxa"/>
        <w:tblLook w:val="04A0" w:firstRow="1" w:lastRow="0" w:firstColumn="1" w:lastColumn="0" w:noHBand="0" w:noVBand="1"/>
      </w:tblPr>
      <w:tblGrid>
        <w:gridCol w:w="4961"/>
        <w:gridCol w:w="2835"/>
        <w:gridCol w:w="1667"/>
      </w:tblGrid>
      <w:tr w:rsidR="00A56632" w:rsidRPr="006D5BB7" w14:paraId="376EDDB4" w14:textId="77777777" w:rsidTr="00E015F8">
        <w:tc>
          <w:tcPr>
            <w:tcW w:w="4961" w:type="dxa"/>
          </w:tcPr>
          <w:p w14:paraId="0E3A1201" w14:textId="77777777" w:rsidR="00A56632" w:rsidRPr="006D5BB7" w:rsidRDefault="00E72038" w:rsidP="006D5BB7">
            <w:pPr>
              <w:spacing w:line="360" w:lineRule="exact"/>
              <w:jc w:val="center"/>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参考指標</w:t>
            </w:r>
          </w:p>
        </w:tc>
        <w:tc>
          <w:tcPr>
            <w:tcW w:w="2835" w:type="dxa"/>
          </w:tcPr>
          <w:p w14:paraId="64D1694F" w14:textId="77777777" w:rsidR="00A56632" w:rsidRPr="006D5BB7" w:rsidRDefault="00A56632" w:rsidP="006D5BB7">
            <w:pPr>
              <w:spacing w:line="360" w:lineRule="exact"/>
              <w:jc w:val="center"/>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参考値</w:t>
            </w:r>
          </w:p>
        </w:tc>
        <w:tc>
          <w:tcPr>
            <w:tcW w:w="1667" w:type="dxa"/>
          </w:tcPr>
          <w:p w14:paraId="50C1D756" w14:textId="77777777" w:rsidR="00A56632" w:rsidRPr="006D5BB7" w:rsidRDefault="008B5C88" w:rsidP="006D5BB7">
            <w:pPr>
              <w:spacing w:line="360" w:lineRule="exact"/>
              <w:jc w:val="center"/>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出典</w:t>
            </w:r>
          </w:p>
        </w:tc>
      </w:tr>
      <w:tr w:rsidR="00A56632" w:rsidRPr="006D5BB7" w14:paraId="71024384" w14:textId="77777777" w:rsidTr="00E015F8">
        <w:tc>
          <w:tcPr>
            <w:tcW w:w="4961" w:type="dxa"/>
          </w:tcPr>
          <w:p w14:paraId="333C059A" w14:textId="77777777" w:rsidR="00A56632" w:rsidRPr="006D5BB7" w:rsidRDefault="00A56632"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成人の週1回以上のスポーツ実施率</w:t>
            </w:r>
          </w:p>
        </w:tc>
        <w:tc>
          <w:tcPr>
            <w:tcW w:w="2835" w:type="dxa"/>
          </w:tcPr>
          <w:p w14:paraId="20AFBC2A" w14:textId="77777777" w:rsidR="00A56632" w:rsidRPr="006D5BB7" w:rsidRDefault="0043199F" w:rsidP="006D5BB7">
            <w:pPr>
              <w:spacing w:line="360" w:lineRule="exact"/>
              <w:rPr>
                <w:rFonts w:ascii="UD デジタル 教科書体 NK-R" w:eastAsia="UD デジタル 教科書体 NK-R" w:hAnsi="ＭＳ ゴシック"/>
                <w:bCs/>
                <w:sz w:val="20"/>
                <w:szCs w:val="20"/>
              </w:rPr>
            </w:pPr>
            <w:r w:rsidRPr="00775423">
              <w:rPr>
                <w:rFonts w:ascii="UD デジタル 教科書体 NK-R" w:eastAsia="UD デジタル 教科書体 NK-R" w:hAnsi="ＭＳ ゴシック" w:cs="Arial" w:hint="eastAsia"/>
                <w:kern w:val="24"/>
                <w:sz w:val="20"/>
                <w:szCs w:val="20"/>
              </w:rPr>
              <w:t>57.</w:t>
            </w:r>
            <w:r w:rsidR="00AC7F6D" w:rsidRPr="00775423">
              <w:rPr>
                <w:rFonts w:ascii="UD デジタル 教科書体 NK-R" w:eastAsia="UD デジタル 教科書体 NK-R" w:hAnsi="ＭＳ ゴシック" w:cs="Arial" w:hint="eastAsia"/>
                <w:kern w:val="24"/>
                <w:sz w:val="20"/>
                <w:szCs w:val="20"/>
              </w:rPr>
              <w:t>４</w:t>
            </w:r>
            <w:r w:rsidR="00A56632" w:rsidRPr="00775423">
              <w:rPr>
                <w:rFonts w:ascii="UD デジタル 教科書体 NK-R" w:eastAsia="UD デジタル 教科書体 NK-R" w:hAnsi="ＭＳ ゴシック" w:cs="Arial" w:hint="eastAsia"/>
                <w:kern w:val="24"/>
                <w:sz w:val="20"/>
                <w:szCs w:val="20"/>
              </w:rPr>
              <w:t>%（</w:t>
            </w:r>
            <w:r>
              <w:rPr>
                <w:rFonts w:ascii="UD デジタル 教科書体 NK-R" w:eastAsia="UD デジタル 教科書体 NK-R" w:hAnsi="ＭＳ ゴシック" w:cs="Arial" w:hint="eastAsia"/>
                <w:color w:val="000000"/>
                <w:kern w:val="24"/>
                <w:sz w:val="20"/>
                <w:szCs w:val="20"/>
              </w:rPr>
              <w:t>令和３</w:t>
            </w:r>
            <w:r w:rsidR="00E015F8" w:rsidRPr="006D5BB7">
              <w:rPr>
                <w:rFonts w:ascii="UD デジタル 教科書体 NK-R" w:eastAsia="UD デジタル 教科書体 NK-R" w:hAnsi="ＭＳ ゴシック" w:cs="Arial" w:hint="eastAsia"/>
                <w:color w:val="000000"/>
                <w:kern w:val="24"/>
                <w:sz w:val="20"/>
                <w:szCs w:val="20"/>
              </w:rPr>
              <w:t>年度</w:t>
            </w:r>
            <w:r w:rsidR="00A56632" w:rsidRPr="006D5BB7">
              <w:rPr>
                <w:rFonts w:ascii="UD デジタル 教科書体 NK-R" w:eastAsia="UD デジタル 教科書体 NK-R" w:hAnsi="ＭＳ ゴシック" w:cs="Arial" w:hint="eastAsia"/>
                <w:color w:val="000000"/>
                <w:kern w:val="24"/>
                <w:sz w:val="20"/>
                <w:szCs w:val="20"/>
              </w:rPr>
              <w:t>）</w:t>
            </w:r>
          </w:p>
        </w:tc>
        <w:tc>
          <w:tcPr>
            <w:tcW w:w="1667" w:type="dxa"/>
          </w:tcPr>
          <w:p w14:paraId="10D25B39" w14:textId="77777777" w:rsidR="00A56632" w:rsidRPr="006D5BB7" w:rsidRDefault="00F23421"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スポーツ庁調査</w:t>
            </w:r>
          </w:p>
        </w:tc>
      </w:tr>
      <w:tr w:rsidR="00F23421" w:rsidRPr="006D5BB7" w14:paraId="0CDFFE3C" w14:textId="77777777" w:rsidTr="00E015F8">
        <w:tc>
          <w:tcPr>
            <w:tcW w:w="4961" w:type="dxa"/>
          </w:tcPr>
          <w:p w14:paraId="7EE5066D" w14:textId="77777777" w:rsidR="00F23421" w:rsidRPr="006D5BB7" w:rsidRDefault="00F23421"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体育の授業が楽しい小学生の割合</w:t>
            </w:r>
          </w:p>
        </w:tc>
        <w:tc>
          <w:tcPr>
            <w:tcW w:w="2835" w:type="dxa"/>
          </w:tcPr>
          <w:p w14:paraId="33347DF5" w14:textId="77777777" w:rsidR="00F23421" w:rsidRPr="006D5BB7" w:rsidRDefault="008172CF"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89.6％（</w:t>
            </w:r>
            <w:r w:rsidR="00E015F8" w:rsidRPr="006D5BB7">
              <w:rPr>
                <w:rFonts w:ascii="UD デジタル 教科書体 NK-R" w:eastAsia="UD デジタル 教科書体 NK-R" w:hAnsi="ＭＳ ゴシック" w:hint="eastAsia"/>
                <w:bCs/>
                <w:sz w:val="20"/>
                <w:szCs w:val="20"/>
              </w:rPr>
              <w:t>令和３年度</w:t>
            </w:r>
            <w:r w:rsidRPr="006D5BB7">
              <w:rPr>
                <w:rFonts w:ascii="UD デジタル 教科書体 NK-R" w:eastAsia="UD デジタル 教科書体 NK-R" w:hAnsi="ＭＳ ゴシック" w:hint="eastAsia"/>
                <w:bCs/>
                <w:sz w:val="20"/>
                <w:szCs w:val="20"/>
              </w:rPr>
              <w:t>）</w:t>
            </w:r>
          </w:p>
        </w:tc>
        <w:tc>
          <w:tcPr>
            <w:tcW w:w="1667" w:type="dxa"/>
          </w:tcPr>
          <w:p w14:paraId="7FD0EB4E" w14:textId="77777777" w:rsidR="00F23421" w:rsidRPr="006D5BB7" w:rsidRDefault="00F23421"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スポーツ庁調査</w:t>
            </w:r>
          </w:p>
        </w:tc>
      </w:tr>
      <w:tr w:rsidR="00A56632" w:rsidRPr="006D5BB7" w14:paraId="749F2E1F" w14:textId="77777777" w:rsidTr="00E015F8">
        <w:tc>
          <w:tcPr>
            <w:tcW w:w="4961" w:type="dxa"/>
          </w:tcPr>
          <w:p w14:paraId="0828F0AF" w14:textId="77777777" w:rsidR="00A56632" w:rsidRPr="006D5BB7" w:rsidRDefault="00A56632"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大阪府障がい者スポーツ大会における参加者数</w:t>
            </w:r>
          </w:p>
        </w:tc>
        <w:tc>
          <w:tcPr>
            <w:tcW w:w="2835" w:type="dxa"/>
          </w:tcPr>
          <w:p w14:paraId="25A6157C" w14:textId="77777777" w:rsidR="00A56632" w:rsidRPr="006D5BB7" w:rsidRDefault="00E72038"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975人（</w:t>
            </w:r>
            <w:r w:rsidR="00E015F8" w:rsidRPr="006D5BB7">
              <w:rPr>
                <w:rFonts w:ascii="UD デジタル 教科書体 NK-R" w:eastAsia="UD デジタル 教科書体 NK-R" w:hAnsi="ＭＳ ゴシック" w:hint="eastAsia"/>
                <w:bCs/>
                <w:sz w:val="20"/>
                <w:szCs w:val="20"/>
              </w:rPr>
              <w:t>令和元年度</w:t>
            </w:r>
            <w:r w:rsidRPr="006D5BB7">
              <w:rPr>
                <w:rFonts w:ascii="UD デジタル 教科書体 NK-R" w:eastAsia="UD デジタル 教科書体 NK-R" w:hAnsi="ＭＳ ゴシック" w:hint="eastAsia"/>
                <w:bCs/>
                <w:sz w:val="20"/>
                <w:szCs w:val="20"/>
              </w:rPr>
              <w:t>）</w:t>
            </w:r>
          </w:p>
        </w:tc>
        <w:tc>
          <w:tcPr>
            <w:tcW w:w="1667" w:type="dxa"/>
          </w:tcPr>
          <w:p w14:paraId="6F92FA74" w14:textId="77777777" w:rsidR="00A56632" w:rsidRPr="006D5BB7" w:rsidRDefault="00471632"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大阪府調べ</w:t>
            </w:r>
          </w:p>
        </w:tc>
      </w:tr>
      <w:tr w:rsidR="00B47591" w:rsidRPr="006D5BB7" w14:paraId="237E08F5" w14:textId="77777777" w:rsidTr="00E015F8">
        <w:tc>
          <w:tcPr>
            <w:tcW w:w="4961" w:type="dxa"/>
          </w:tcPr>
          <w:p w14:paraId="19B95061" w14:textId="77777777" w:rsidR="00B47591" w:rsidRPr="006D5BB7" w:rsidRDefault="00B47591" w:rsidP="006D5BB7">
            <w:pPr>
              <w:spacing w:line="360" w:lineRule="exact"/>
              <w:rPr>
                <w:rFonts w:ascii="UD デジタル 教科書体 NK-R" w:eastAsia="UD デジタル 教科書体 NK-R" w:hAnsi="ＭＳ ゴシック"/>
                <w:bCs/>
                <w:color w:val="000000" w:themeColor="text1"/>
                <w:sz w:val="20"/>
                <w:szCs w:val="20"/>
              </w:rPr>
            </w:pPr>
            <w:r w:rsidRPr="006D5BB7">
              <w:rPr>
                <w:rFonts w:ascii="UD デジタル 教科書体 NK-R" w:eastAsia="UD デジタル 教科書体 NK-R" w:hAnsi="ＭＳ ゴシック" w:hint="eastAsia"/>
                <w:bCs/>
                <w:color w:val="000000" w:themeColor="text1"/>
                <w:sz w:val="20"/>
                <w:szCs w:val="20"/>
              </w:rPr>
              <w:t>「大阪府障がい者スポーツ応援団長関本賢太郎」Facebookのフォロワー数</w:t>
            </w:r>
          </w:p>
        </w:tc>
        <w:tc>
          <w:tcPr>
            <w:tcW w:w="2835" w:type="dxa"/>
          </w:tcPr>
          <w:p w14:paraId="754D491D" w14:textId="77777777" w:rsidR="00B47591" w:rsidRPr="006D5BB7" w:rsidRDefault="00232FDF" w:rsidP="006D5BB7">
            <w:pPr>
              <w:spacing w:line="360" w:lineRule="exact"/>
              <w:rPr>
                <w:rFonts w:ascii="UD デジタル 教科書体 NK-R" w:eastAsia="UD デジタル 教科書体 NK-R" w:hAnsi="ＭＳ ゴシック"/>
                <w:bCs/>
                <w:color w:val="000000" w:themeColor="text1"/>
                <w:sz w:val="20"/>
                <w:szCs w:val="20"/>
              </w:rPr>
            </w:pPr>
            <w:r>
              <w:rPr>
                <w:rFonts w:ascii="UD デジタル 教科書体 NK-R" w:eastAsia="UD デジタル 教科書体 NK-R" w:hAnsi="ＭＳ ゴシック" w:hint="eastAsia"/>
                <w:bCs/>
                <w:color w:val="000000" w:themeColor="text1"/>
                <w:sz w:val="20"/>
                <w:szCs w:val="20"/>
              </w:rPr>
              <w:t>177</w:t>
            </w:r>
            <w:r w:rsidR="00B47591" w:rsidRPr="006D5BB7">
              <w:rPr>
                <w:rFonts w:ascii="UD デジタル 教科書体 NK-R" w:eastAsia="UD デジタル 教科書体 NK-R" w:hAnsi="ＭＳ ゴシック" w:hint="eastAsia"/>
                <w:bCs/>
                <w:color w:val="000000" w:themeColor="text1"/>
                <w:sz w:val="20"/>
                <w:szCs w:val="20"/>
              </w:rPr>
              <w:t>人（</w:t>
            </w:r>
            <w:r w:rsidR="00E015F8" w:rsidRPr="006D5BB7">
              <w:rPr>
                <w:rFonts w:ascii="UD デジタル 教科書体 NK-R" w:eastAsia="UD デジタル 教科書体 NK-R" w:hAnsi="ＭＳ ゴシック" w:hint="eastAsia"/>
                <w:bCs/>
                <w:color w:val="000000" w:themeColor="text1"/>
                <w:sz w:val="20"/>
                <w:szCs w:val="20"/>
              </w:rPr>
              <w:t>令和３年度</w:t>
            </w:r>
            <w:r w:rsidR="00B47591" w:rsidRPr="006D5BB7">
              <w:rPr>
                <w:rFonts w:ascii="UD デジタル 教科書体 NK-R" w:eastAsia="UD デジタル 教科書体 NK-R" w:hAnsi="ＭＳ ゴシック" w:hint="eastAsia"/>
                <w:bCs/>
                <w:color w:val="000000" w:themeColor="text1"/>
                <w:sz w:val="20"/>
                <w:szCs w:val="20"/>
              </w:rPr>
              <w:t>）※１</w:t>
            </w:r>
          </w:p>
        </w:tc>
        <w:tc>
          <w:tcPr>
            <w:tcW w:w="1667" w:type="dxa"/>
          </w:tcPr>
          <w:p w14:paraId="30FAE05C" w14:textId="77777777" w:rsidR="00B47591" w:rsidRPr="006D5BB7" w:rsidRDefault="00B47591" w:rsidP="006D5BB7">
            <w:pPr>
              <w:spacing w:line="360" w:lineRule="exact"/>
              <w:rPr>
                <w:rFonts w:ascii="UD デジタル 教科書体 NK-R" w:eastAsia="UD デジタル 教科書体 NK-R" w:hAnsi="ＭＳ ゴシック"/>
                <w:bCs/>
                <w:color w:val="000000" w:themeColor="text1"/>
                <w:sz w:val="20"/>
                <w:szCs w:val="20"/>
              </w:rPr>
            </w:pPr>
            <w:r w:rsidRPr="006D5BB7">
              <w:rPr>
                <w:rFonts w:ascii="UD デジタル 教科書体 NK-R" w:eastAsia="UD デジタル 教科書体 NK-R" w:hAnsi="ＭＳ ゴシック" w:hint="eastAsia"/>
                <w:bCs/>
                <w:color w:val="000000" w:themeColor="text1"/>
                <w:sz w:val="20"/>
                <w:szCs w:val="20"/>
              </w:rPr>
              <w:t>大阪府調べ</w:t>
            </w:r>
          </w:p>
        </w:tc>
      </w:tr>
      <w:tr w:rsidR="00A56632" w:rsidRPr="006D5BB7" w14:paraId="7C500AEB" w14:textId="77777777" w:rsidTr="00E015F8">
        <w:tc>
          <w:tcPr>
            <w:tcW w:w="4961" w:type="dxa"/>
          </w:tcPr>
          <w:p w14:paraId="352A692F" w14:textId="77777777" w:rsidR="00A56632" w:rsidRPr="006D5BB7" w:rsidRDefault="00A56632"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大阪府にゆかりのある主なスポーツチームの年間主催試合での観戦者合計数</w:t>
            </w:r>
          </w:p>
        </w:tc>
        <w:tc>
          <w:tcPr>
            <w:tcW w:w="2835" w:type="dxa"/>
          </w:tcPr>
          <w:p w14:paraId="3712032C" w14:textId="77777777" w:rsidR="00A56632" w:rsidRPr="006D5BB7" w:rsidRDefault="00E72038"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303万人（</w:t>
            </w:r>
            <w:r w:rsidR="00E015F8" w:rsidRPr="006D5BB7">
              <w:rPr>
                <w:rFonts w:ascii="UD デジタル 教科書体 NK-R" w:eastAsia="UD デジタル 教科書体 NK-R" w:hAnsi="ＭＳ ゴシック" w:hint="eastAsia"/>
                <w:bCs/>
                <w:sz w:val="20"/>
                <w:szCs w:val="20"/>
              </w:rPr>
              <w:t>令和元年度</w:t>
            </w:r>
            <w:r w:rsidRPr="006D5BB7">
              <w:rPr>
                <w:rFonts w:ascii="UD デジタル 教科書体 NK-R" w:eastAsia="UD デジタル 教科書体 NK-R" w:hAnsi="ＭＳ ゴシック" w:hint="eastAsia"/>
                <w:bCs/>
                <w:sz w:val="20"/>
                <w:szCs w:val="20"/>
              </w:rPr>
              <w:t>）</w:t>
            </w:r>
          </w:p>
          <w:p w14:paraId="49107352" w14:textId="77777777" w:rsidR="00E72038" w:rsidRPr="006D5BB7" w:rsidRDefault="00E72038"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66万人（</w:t>
            </w:r>
            <w:r w:rsidR="00E015F8" w:rsidRPr="006D5BB7">
              <w:rPr>
                <w:rFonts w:ascii="UD デジタル 教科書体 NK-R" w:eastAsia="UD デジタル 教科書体 NK-R" w:hAnsi="ＭＳ ゴシック" w:hint="eastAsia"/>
                <w:bCs/>
                <w:sz w:val="20"/>
                <w:szCs w:val="20"/>
              </w:rPr>
              <w:t>令和２年度</w:t>
            </w:r>
            <w:r w:rsidRPr="006D5BB7">
              <w:rPr>
                <w:rFonts w:ascii="UD デジタル 教科書体 NK-R" w:eastAsia="UD デジタル 教科書体 NK-R" w:hAnsi="ＭＳ ゴシック" w:hint="eastAsia"/>
                <w:bCs/>
                <w:sz w:val="20"/>
                <w:szCs w:val="20"/>
              </w:rPr>
              <w:t>）</w:t>
            </w:r>
          </w:p>
        </w:tc>
        <w:tc>
          <w:tcPr>
            <w:tcW w:w="1667" w:type="dxa"/>
          </w:tcPr>
          <w:p w14:paraId="1724DD72" w14:textId="77777777" w:rsidR="00A56632" w:rsidRPr="006D5BB7" w:rsidRDefault="00471632"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大阪府調べ</w:t>
            </w:r>
          </w:p>
        </w:tc>
      </w:tr>
      <w:tr w:rsidR="00A56632" w:rsidRPr="006D5BB7" w14:paraId="693DD269" w14:textId="77777777" w:rsidTr="00E015F8">
        <w:tc>
          <w:tcPr>
            <w:tcW w:w="4961" w:type="dxa"/>
          </w:tcPr>
          <w:p w14:paraId="25BFD587" w14:textId="77777777" w:rsidR="00A56632" w:rsidRPr="006D5BB7" w:rsidRDefault="00A56632"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sz w:val="20"/>
                <w:szCs w:val="20"/>
              </w:rPr>
              <w:t>「スポーツ大阪」へのセッション数</w:t>
            </w:r>
          </w:p>
        </w:tc>
        <w:tc>
          <w:tcPr>
            <w:tcW w:w="2835" w:type="dxa"/>
          </w:tcPr>
          <w:p w14:paraId="4B6F7522" w14:textId="77777777" w:rsidR="00623531" w:rsidRPr="006D5BB7" w:rsidRDefault="000C011F" w:rsidP="006D5BB7">
            <w:pPr>
              <w:spacing w:line="360" w:lineRule="exact"/>
              <w:rPr>
                <w:rFonts w:ascii="UD デジタル 教科書体 NK-R" w:eastAsia="UD デジタル 教科書体 NK-R" w:hAnsi="ＭＳ ゴシック"/>
                <w:bCs/>
                <w:sz w:val="20"/>
                <w:szCs w:val="20"/>
              </w:rPr>
            </w:pPr>
            <w:r>
              <w:rPr>
                <w:rFonts w:ascii="UD デジタル 教科書体 NK-R" w:eastAsia="UD デジタル 教科書体 NK-R" w:hAnsi="ＭＳ ゴシック" w:hint="eastAsia"/>
                <w:bCs/>
                <w:sz w:val="20"/>
                <w:szCs w:val="20"/>
              </w:rPr>
              <w:t>2,583</w:t>
            </w:r>
            <w:r w:rsidR="00F23421" w:rsidRPr="006D5BB7">
              <w:rPr>
                <w:rFonts w:ascii="UD デジタル 教科書体 NK-R" w:eastAsia="UD デジタル 教科書体 NK-R" w:hAnsi="ＭＳ ゴシック" w:hint="eastAsia"/>
                <w:bCs/>
                <w:sz w:val="20"/>
                <w:szCs w:val="20"/>
              </w:rPr>
              <w:t>（</w:t>
            </w:r>
            <w:r w:rsidR="00E015F8" w:rsidRPr="006D5BB7">
              <w:rPr>
                <w:rFonts w:ascii="UD デジタル 教科書体 NK-R" w:eastAsia="UD デジタル 教科書体 NK-R" w:hAnsi="ＭＳ ゴシック" w:hint="eastAsia"/>
                <w:bCs/>
                <w:sz w:val="20"/>
                <w:szCs w:val="20"/>
              </w:rPr>
              <w:t>令和</w:t>
            </w:r>
            <w:r w:rsidR="006D49A8" w:rsidRPr="006D5BB7">
              <w:rPr>
                <w:rFonts w:ascii="UD デジタル 教科書体 NK-R" w:eastAsia="UD デジタル 教科書体 NK-R" w:hAnsi="ＭＳ ゴシック" w:hint="eastAsia"/>
                <w:bCs/>
                <w:sz w:val="20"/>
                <w:szCs w:val="20"/>
              </w:rPr>
              <w:t>３年度</w:t>
            </w:r>
            <w:r w:rsidR="00F23421" w:rsidRPr="006D5BB7">
              <w:rPr>
                <w:rFonts w:ascii="UD デジタル 教科書体 NK-R" w:eastAsia="UD デジタル 教科書体 NK-R" w:hAnsi="ＭＳ ゴシック" w:hint="eastAsia"/>
                <w:bCs/>
                <w:sz w:val="20"/>
                <w:szCs w:val="20"/>
              </w:rPr>
              <w:t>）</w:t>
            </w:r>
            <w:r w:rsidR="00B47591" w:rsidRPr="006D5BB7">
              <w:rPr>
                <w:rFonts w:ascii="UD デジタル 教科書体 NK-R" w:eastAsia="UD デジタル 教科書体 NK-R" w:hAnsi="ＭＳ ゴシック" w:hint="eastAsia"/>
                <w:bCs/>
                <w:sz w:val="20"/>
                <w:szCs w:val="20"/>
              </w:rPr>
              <w:t>※２</w:t>
            </w:r>
          </w:p>
        </w:tc>
        <w:tc>
          <w:tcPr>
            <w:tcW w:w="1667" w:type="dxa"/>
          </w:tcPr>
          <w:p w14:paraId="0DED7212" w14:textId="77777777" w:rsidR="00A56632" w:rsidRPr="006D5BB7" w:rsidRDefault="00471632"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大阪府調べ</w:t>
            </w:r>
          </w:p>
        </w:tc>
      </w:tr>
      <w:tr w:rsidR="001C7260" w:rsidRPr="006D5BB7" w14:paraId="508B9D94" w14:textId="77777777" w:rsidTr="00E015F8">
        <w:tc>
          <w:tcPr>
            <w:tcW w:w="4961" w:type="dxa"/>
          </w:tcPr>
          <w:p w14:paraId="03BDF6FE" w14:textId="77777777" w:rsidR="001C7260" w:rsidRPr="006D5BB7" w:rsidRDefault="00B47591" w:rsidP="006D5BB7">
            <w:pPr>
              <w:spacing w:line="360" w:lineRule="exact"/>
              <w:rPr>
                <w:rFonts w:ascii="UD デジタル 教科書体 NK-R" w:eastAsia="UD デジタル 教科書体 NK-R" w:hAnsi="ＭＳ ゴシック"/>
                <w:sz w:val="20"/>
                <w:szCs w:val="20"/>
              </w:rPr>
            </w:pPr>
            <w:r w:rsidRPr="006D5BB7">
              <w:rPr>
                <w:rFonts w:ascii="UD デジタル 教科書体 NK-R" w:eastAsia="UD デジタル 教科書体 NK-R" w:hAnsi="ＭＳ ゴシック" w:hint="eastAsia"/>
                <w:szCs w:val="21"/>
              </w:rPr>
              <w:t>大阪スポーツプロジェクト公式SNS</w:t>
            </w:r>
            <w:r w:rsidR="000F30A1" w:rsidRPr="006D5BB7">
              <w:rPr>
                <w:rFonts w:ascii="UD デジタル 教科書体 NK-R" w:eastAsia="UD デジタル 教科書体 NK-R" w:hAnsi="ＭＳ ゴシック" w:hint="eastAsia"/>
                <w:sz w:val="20"/>
                <w:szCs w:val="20"/>
              </w:rPr>
              <w:t>（Twitter・Instagram）のフォロワー数</w:t>
            </w:r>
          </w:p>
        </w:tc>
        <w:tc>
          <w:tcPr>
            <w:tcW w:w="2835" w:type="dxa"/>
          </w:tcPr>
          <w:p w14:paraId="29B91084" w14:textId="77777777" w:rsidR="00623531" w:rsidRPr="006D5BB7" w:rsidRDefault="00623531" w:rsidP="006D5BB7">
            <w:pPr>
              <w:spacing w:line="360" w:lineRule="exact"/>
              <w:rPr>
                <w:rFonts w:ascii="UD デジタル 教科書体 NK-R" w:eastAsia="UD デジタル 教科書体 NK-R" w:hAnsi="ＭＳ ゴシック"/>
                <w:sz w:val="20"/>
                <w:szCs w:val="20"/>
              </w:rPr>
            </w:pPr>
            <w:r w:rsidRPr="006D5BB7">
              <w:rPr>
                <w:rFonts w:ascii="UD デジタル 教科書体 NK-R" w:eastAsia="UD デジタル 教科書体 NK-R" w:hAnsi="ＭＳ ゴシック" w:hint="eastAsia"/>
                <w:sz w:val="20"/>
                <w:szCs w:val="20"/>
              </w:rPr>
              <w:t xml:space="preserve">Twitter </w:t>
            </w:r>
            <w:r w:rsidR="00B81DAA">
              <w:rPr>
                <w:rFonts w:ascii="UD デジタル 教科書体 NK-R" w:eastAsia="UD デジタル 教科書体 NK-R" w:hAnsi="ＭＳ ゴシック"/>
                <w:sz w:val="20"/>
                <w:szCs w:val="20"/>
              </w:rPr>
              <w:t>4</w:t>
            </w:r>
            <w:r w:rsidR="00B81DAA">
              <w:rPr>
                <w:rFonts w:ascii="UD デジタル 教科書体 NK-R" w:eastAsia="UD デジタル 教科書体 NK-R" w:hAnsi="ＭＳ ゴシック" w:hint="eastAsia"/>
                <w:sz w:val="20"/>
                <w:szCs w:val="20"/>
              </w:rPr>
              <w:t>76</w:t>
            </w:r>
            <w:r w:rsidR="00F23421" w:rsidRPr="006D5BB7">
              <w:rPr>
                <w:rFonts w:ascii="UD デジタル 教科書体 NK-R" w:eastAsia="UD デジタル 教科書体 NK-R" w:hAnsi="ＭＳ ゴシック" w:hint="eastAsia"/>
                <w:sz w:val="20"/>
                <w:szCs w:val="20"/>
              </w:rPr>
              <w:t>人</w:t>
            </w:r>
          </w:p>
          <w:p w14:paraId="3BBB722B" w14:textId="77777777" w:rsidR="006D49A8" w:rsidRPr="006D5BB7" w:rsidRDefault="00623531" w:rsidP="006D5BB7">
            <w:pPr>
              <w:spacing w:line="360" w:lineRule="exact"/>
              <w:rPr>
                <w:rFonts w:ascii="UD デジタル 教科書体 NK-R" w:eastAsia="UD デジタル 教科書体 NK-R" w:hAnsi="ＭＳ ゴシック"/>
                <w:sz w:val="20"/>
                <w:szCs w:val="20"/>
              </w:rPr>
            </w:pPr>
            <w:r w:rsidRPr="006D5BB7">
              <w:rPr>
                <w:rFonts w:ascii="UD デジタル 教科書体 NK-R" w:eastAsia="UD デジタル 教科書体 NK-R" w:hAnsi="ＭＳ ゴシック" w:hint="eastAsia"/>
                <w:sz w:val="20"/>
                <w:szCs w:val="20"/>
              </w:rPr>
              <w:t xml:space="preserve">Instagram </w:t>
            </w:r>
            <w:r w:rsidR="006D5BB7">
              <w:rPr>
                <w:rFonts w:ascii="UD デジタル 教科書体 NK-R" w:eastAsia="UD デジタル 教科書体 NK-R" w:hAnsi="ＭＳ ゴシック" w:hint="eastAsia"/>
                <w:sz w:val="20"/>
                <w:szCs w:val="20"/>
              </w:rPr>
              <w:t>3</w:t>
            </w:r>
            <w:r w:rsidR="006D5BB7">
              <w:rPr>
                <w:rFonts w:ascii="UD デジタル 教科書体 NK-R" w:eastAsia="UD デジタル 教科書体 NK-R" w:hAnsi="ＭＳ ゴシック"/>
                <w:sz w:val="20"/>
                <w:szCs w:val="20"/>
              </w:rPr>
              <w:t>88</w:t>
            </w:r>
            <w:r w:rsidR="00F23421" w:rsidRPr="006D5BB7">
              <w:rPr>
                <w:rFonts w:ascii="UD デジタル 教科書体 NK-R" w:eastAsia="UD デジタル 教科書体 NK-R" w:hAnsi="ＭＳ ゴシック" w:hint="eastAsia"/>
                <w:sz w:val="20"/>
                <w:szCs w:val="20"/>
              </w:rPr>
              <w:t>人</w:t>
            </w:r>
          </w:p>
          <w:p w14:paraId="2117A9C6" w14:textId="77777777" w:rsidR="00F23421" w:rsidRPr="006D5BB7" w:rsidRDefault="00F23421" w:rsidP="006D5BB7">
            <w:pPr>
              <w:spacing w:line="360" w:lineRule="exact"/>
              <w:rPr>
                <w:rFonts w:ascii="UD デジタル 教科書体 NK-R" w:eastAsia="UD デジタル 教科書体 NK-R" w:hAnsi="ＭＳ ゴシック"/>
                <w:sz w:val="20"/>
                <w:szCs w:val="20"/>
              </w:rPr>
            </w:pPr>
            <w:r w:rsidRPr="006D5BB7">
              <w:rPr>
                <w:rFonts w:ascii="UD デジタル 教科書体 NK-R" w:eastAsia="UD デジタル 教科書体 NK-R" w:hAnsi="ＭＳ ゴシック" w:hint="eastAsia"/>
                <w:sz w:val="20"/>
                <w:szCs w:val="20"/>
              </w:rPr>
              <w:t>（</w:t>
            </w:r>
            <w:r w:rsidR="006D49A8" w:rsidRPr="006D5BB7">
              <w:rPr>
                <w:rFonts w:ascii="UD デジタル 教科書体 NK-R" w:eastAsia="UD デジタル 教科書体 NK-R" w:hAnsi="ＭＳ ゴシック" w:hint="eastAsia"/>
                <w:sz w:val="20"/>
                <w:szCs w:val="20"/>
              </w:rPr>
              <w:t>令和３年度</w:t>
            </w:r>
            <w:r w:rsidRPr="006D5BB7">
              <w:rPr>
                <w:rFonts w:ascii="UD デジタル 教科書体 NK-R" w:eastAsia="UD デジタル 教科書体 NK-R" w:hAnsi="ＭＳ ゴシック" w:hint="eastAsia"/>
                <w:sz w:val="20"/>
                <w:szCs w:val="20"/>
              </w:rPr>
              <w:t>）</w:t>
            </w:r>
            <w:r w:rsidR="00B47591" w:rsidRPr="006D5BB7">
              <w:rPr>
                <w:rFonts w:ascii="UD デジタル 教科書体 NK-R" w:eastAsia="UD デジタル 教科書体 NK-R" w:hAnsi="ＭＳ ゴシック" w:hint="eastAsia"/>
                <w:sz w:val="20"/>
                <w:szCs w:val="20"/>
              </w:rPr>
              <w:t>※３</w:t>
            </w:r>
          </w:p>
        </w:tc>
        <w:tc>
          <w:tcPr>
            <w:tcW w:w="1667" w:type="dxa"/>
          </w:tcPr>
          <w:p w14:paraId="23D8D5B7" w14:textId="77777777" w:rsidR="001C7260" w:rsidRPr="006D5BB7" w:rsidRDefault="00F23421"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大阪府調べ</w:t>
            </w:r>
          </w:p>
        </w:tc>
      </w:tr>
    </w:tbl>
    <w:p w14:paraId="17291747" w14:textId="77777777" w:rsidR="00B47591" w:rsidRPr="006D5BB7" w:rsidRDefault="00B47591" w:rsidP="006D5BB7">
      <w:pPr>
        <w:spacing w:line="360" w:lineRule="exact"/>
        <w:ind w:firstLineChars="200" w:firstLine="400"/>
        <w:rPr>
          <w:rFonts w:ascii="UD デジタル 教科書体 NK-R" w:eastAsia="UD デジタル 教科書体 NK-R" w:hAnsi="ＭＳ ゴシック"/>
          <w:sz w:val="20"/>
          <w:szCs w:val="20"/>
        </w:rPr>
      </w:pPr>
      <w:r w:rsidRPr="006D5BB7">
        <w:rPr>
          <w:rFonts w:ascii="UD デジタル 教科書体 NK-R" w:eastAsia="UD デジタル 教科書体 NK-R" w:hAnsi="ＭＳ ゴシック" w:hint="eastAsia"/>
          <w:sz w:val="20"/>
          <w:szCs w:val="20"/>
        </w:rPr>
        <w:t xml:space="preserve">※１　</w:t>
      </w:r>
      <w:r w:rsidR="00B70A06" w:rsidRPr="006D5BB7">
        <w:rPr>
          <w:rFonts w:ascii="UD デジタル 教科書体 NK-R" w:eastAsia="UD デジタル 教科書体 NK-R" w:hAnsi="ＭＳ ゴシック" w:hint="eastAsia"/>
          <w:bCs/>
          <w:sz w:val="20"/>
          <w:szCs w:val="20"/>
        </w:rPr>
        <w:t>2022</w:t>
      </w:r>
      <w:r w:rsidRPr="006D5BB7">
        <w:rPr>
          <w:rFonts w:ascii="UD デジタル 教科書体 NK-R" w:eastAsia="UD デジタル 教科書体 NK-R" w:hAnsi="ＭＳ ゴシック" w:hint="eastAsia"/>
          <w:bCs/>
          <w:sz w:val="20"/>
          <w:szCs w:val="20"/>
        </w:rPr>
        <w:t>年</w:t>
      </w:r>
      <w:r w:rsidR="00232FDF">
        <w:rPr>
          <w:rFonts w:ascii="UD デジタル 教科書体 NK-R" w:eastAsia="UD デジタル 教科書体 NK-R" w:hAnsi="ＭＳ ゴシック" w:hint="eastAsia"/>
          <w:bCs/>
          <w:sz w:val="20"/>
          <w:szCs w:val="20"/>
        </w:rPr>
        <w:t>3</w:t>
      </w:r>
      <w:r w:rsidRPr="006D5BB7">
        <w:rPr>
          <w:rFonts w:ascii="UD デジタル 教科書体 NK-R" w:eastAsia="UD デジタル 教科書体 NK-R" w:hAnsi="ＭＳ ゴシック" w:hint="eastAsia"/>
          <w:bCs/>
          <w:sz w:val="20"/>
          <w:szCs w:val="20"/>
        </w:rPr>
        <w:t>月</w:t>
      </w:r>
      <w:r w:rsidR="00232FDF">
        <w:rPr>
          <w:rFonts w:ascii="UD デジタル 教科書体 NK-R" w:eastAsia="UD デジタル 教科書体 NK-R" w:hAnsi="ＭＳ ゴシック" w:hint="eastAsia"/>
          <w:bCs/>
          <w:sz w:val="20"/>
          <w:szCs w:val="20"/>
        </w:rPr>
        <w:t>1</w:t>
      </w:r>
      <w:r w:rsidRPr="006D5BB7">
        <w:rPr>
          <w:rFonts w:ascii="UD デジタル 教科書体 NK-R" w:eastAsia="UD デジタル 教科書体 NK-R" w:hAnsi="ＭＳ ゴシック" w:hint="eastAsia"/>
          <w:bCs/>
          <w:sz w:val="20"/>
          <w:szCs w:val="20"/>
        </w:rPr>
        <w:t>日時点での実績</w:t>
      </w:r>
    </w:p>
    <w:p w14:paraId="1E6EB079" w14:textId="77777777" w:rsidR="00B47591" w:rsidRPr="006D5BB7" w:rsidRDefault="00B47591" w:rsidP="006D5BB7">
      <w:pPr>
        <w:spacing w:line="360" w:lineRule="exact"/>
        <w:ind w:firstLineChars="200" w:firstLine="400"/>
        <w:rPr>
          <w:rFonts w:ascii="UD デジタル 教科書体 NK-R" w:eastAsia="UD デジタル 教科書体 NK-R" w:hAnsi="ＭＳ ゴシック"/>
          <w:sz w:val="20"/>
          <w:szCs w:val="20"/>
        </w:rPr>
      </w:pPr>
      <w:r w:rsidRPr="006D5BB7">
        <w:rPr>
          <w:rFonts w:ascii="UD デジタル 教科書体 NK-R" w:eastAsia="UD デジタル 教科書体 NK-R" w:hAnsi="ＭＳ ゴシック" w:hint="eastAsia"/>
          <w:sz w:val="20"/>
          <w:szCs w:val="20"/>
        </w:rPr>
        <w:t>※２　2021年4月～</w:t>
      </w:r>
      <w:r w:rsidR="000C011F">
        <w:rPr>
          <w:rFonts w:ascii="UD デジタル 教科書体 NK-R" w:eastAsia="UD デジタル 教科書体 NK-R" w:hAnsi="ＭＳ ゴシック" w:hint="eastAsia"/>
          <w:sz w:val="20"/>
          <w:szCs w:val="20"/>
        </w:rPr>
        <w:t>2022年2</w:t>
      </w:r>
      <w:r w:rsidRPr="006D5BB7">
        <w:rPr>
          <w:rFonts w:ascii="UD デジタル 教科書体 NK-R" w:eastAsia="UD デジタル 教科書体 NK-R" w:hAnsi="ＭＳ ゴシック" w:hint="eastAsia"/>
          <w:sz w:val="20"/>
          <w:szCs w:val="20"/>
        </w:rPr>
        <w:t>月の月平均実績</w:t>
      </w:r>
    </w:p>
    <w:p w14:paraId="1774D5D8" w14:textId="77777777" w:rsidR="00B47591" w:rsidRPr="006D5BB7" w:rsidRDefault="00B47591" w:rsidP="006D5BB7">
      <w:pPr>
        <w:spacing w:line="360" w:lineRule="exact"/>
        <w:rPr>
          <w:rFonts w:ascii="UD デジタル 教科書体 NK-R" w:eastAsia="UD デジタル 教科書体 NK-R" w:hAnsi="ＭＳ ゴシック"/>
          <w:sz w:val="20"/>
          <w:szCs w:val="20"/>
        </w:rPr>
      </w:pPr>
      <w:r w:rsidRPr="006D5BB7">
        <w:rPr>
          <w:rFonts w:ascii="UD デジタル 教科書体 NK-R" w:eastAsia="UD デジタル 教科書体 NK-R" w:hAnsi="ＭＳ ゴシック" w:hint="eastAsia"/>
          <w:sz w:val="20"/>
          <w:szCs w:val="20"/>
        </w:rPr>
        <w:t xml:space="preserve">　　</w:t>
      </w:r>
      <w:r w:rsidR="006D5BB7">
        <w:rPr>
          <w:rFonts w:ascii="UD デジタル 教科書体 NK-R" w:eastAsia="UD デジタル 教科書体 NK-R" w:hAnsi="ＭＳ ゴシック" w:hint="eastAsia"/>
          <w:sz w:val="20"/>
          <w:szCs w:val="20"/>
        </w:rPr>
        <w:t xml:space="preserve"> </w:t>
      </w:r>
      <w:r w:rsidR="006D5BB7">
        <w:rPr>
          <w:rFonts w:ascii="UD デジタル 教科書体 NK-R" w:eastAsia="UD デジタル 教科書体 NK-R" w:hAnsi="ＭＳ ゴシック"/>
          <w:sz w:val="20"/>
          <w:szCs w:val="20"/>
        </w:rPr>
        <w:t xml:space="preserve"> </w:t>
      </w:r>
      <w:r w:rsidRPr="006D5BB7">
        <w:rPr>
          <w:rFonts w:ascii="UD デジタル 教科書体 NK-R" w:eastAsia="UD デジタル 教科書体 NK-R" w:hAnsi="ＭＳ ゴシック" w:hint="eastAsia"/>
          <w:sz w:val="20"/>
          <w:szCs w:val="20"/>
        </w:rPr>
        <w:t xml:space="preserve">※３　</w:t>
      </w:r>
      <w:r w:rsidR="00B70A06" w:rsidRPr="006D5BB7">
        <w:rPr>
          <w:rFonts w:ascii="UD デジタル 教科書体 NK-R" w:eastAsia="UD デジタル 教科書体 NK-R" w:hAnsi="ＭＳ ゴシック" w:hint="eastAsia"/>
          <w:sz w:val="20"/>
          <w:szCs w:val="20"/>
        </w:rPr>
        <w:t>2022</w:t>
      </w:r>
      <w:r w:rsidRPr="006D5BB7">
        <w:rPr>
          <w:rFonts w:ascii="UD デジタル 教科書体 NK-R" w:eastAsia="UD デジタル 教科書体 NK-R" w:hAnsi="ＭＳ ゴシック" w:hint="eastAsia"/>
          <w:sz w:val="20"/>
          <w:szCs w:val="20"/>
        </w:rPr>
        <w:t>年</w:t>
      </w:r>
      <w:r w:rsidR="00232FDF">
        <w:rPr>
          <w:rFonts w:ascii="UD デジタル 教科書体 NK-R" w:eastAsia="UD デジタル 教科書体 NK-R" w:hAnsi="ＭＳ ゴシック" w:hint="eastAsia"/>
          <w:sz w:val="20"/>
          <w:szCs w:val="20"/>
        </w:rPr>
        <w:t>3</w:t>
      </w:r>
      <w:r w:rsidRPr="006D5BB7">
        <w:rPr>
          <w:rFonts w:ascii="UD デジタル 教科書体 NK-R" w:eastAsia="UD デジタル 教科書体 NK-R" w:hAnsi="ＭＳ ゴシック" w:hint="eastAsia"/>
          <w:sz w:val="20"/>
          <w:szCs w:val="20"/>
        </w:rPr>
        <w:t>月</w:t>
      </w:r>
      <w:r w:rsidR="006D5BB7">
        <w:rPr>
          <w:rFonts w:ascii="UD デジタル 教科書体 NK-R" w:eastAsia="UD デジタル 教科書体 NK-R" w:hAnsi="ＭＳ ゴシック"/>
          <w:sz w:val="20"/>
          <w:szCs w:val="20"/>
        </w:rPr>
        <w:t>1</w:t>
      </w:r>
      <w:r w:rsidRPr="006D5BB7">
        <w:rPr>
          <w:rFonts w:ascii="UD デジタル 教科書体 NK-R" w:eastAsia="UD デジタル 教科書体 NK-R" w:hAnsi="ＭＳ ゴシック" w:hint="eastAsia"/>
          <w:sz w:val="20"/>
          <w:szCs w:val="20"/>
        </w:rPr>
        <w:t>日時点の実績</w:t>
      </w:r>
    </w:p>
    <w:p w14:paraId="783C88AC" w14:textId="77777777" w:rsidR="00F23421" w:rsidRPr="006D5BB7" w:rsidRDefault="00F23421" w:rsidP="006D5BB7">
      <w:pPr>
        <w:spacing w:line="360" w:lineRule="exact"/>
        <w:rPr>
          <w:rFonts w:ascii="UD デジタル 教科書体 NK-R" w:eastAsia="UD デジタル 教科書体 NK-R" w:hAnsi="ＭＳ ゴシック"/>
          <w:b/>
          <w:sz w:val="24"/>
          <w:szCs w:val="24"/>
        </w:rPr>
      </w:pPr>
    </w:p>
    <w:p w14:paraId="45541A15" w14:textId="77777777" w:rsidR="005453B3" w:rsidRDefault="00800EE1" w:rsidP="008A2BA9">
      <w:pPr>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b/>
          <w:sz w:val="24"/>
          <w:szCs w:val="24"/>
        </w:rPr>
        <w:t xml:space="preserve">２　</w:t>
      </w:r>
      <w:r w:rsidR="00D83C86" w:rsidRPr="006D5BB7">
        <w:rPr>
          <w:rFonts w:ascii="UD デジタル 教科書体 NK-R" w:eastAsia="UD デジタル 教科書体 NK-R" w:hAnsi="ＭＳ ゴシック" w:hint="eastAsia"/>
          <w:b/>
          <w:sz w:val="24"/>
          <w:szCs w:val="24"/>
        </w:rPr>
        <w:t>計画の</w:t>
      </w:r>
      <w:r w:rsidR="007D0C39" w:rsidRPr="006D5BB7">
        <w:rPr>
          <w:rFonts w:ascii="UD デジタル 教科書体 NK-R" w:eastAsia="UD デジタル 教科書体 NK-R" w:hAnsi="ＭＳ ゴシック" w:hint="eastAsia"/>
          <w:b/>
          <w:sz w:val="24"/>
          <w:szCs w:val="24"/>
        </w:rPr>
        <w:t>検証</w:t>
      </w:r>
      <w:r w:rsidR="00F313C2" w:rsidRPr="006D5BB7">
        <w:rPr>
          <w:rFonts w:ascii="UD デジタル 教科書体 NK-R" w:eastAsia="UD デジタル 教科書体 NK-R" w:hAnsi="ＭＳ ゴシック" w:hint="eastAsia"/>
          <w:b/>
          <w:sz w:val="24"/>
          <w:szCs w:val="24"/>
        </w:rPr>
        <w:t>と</w:t>
      </w:r>
      <w:r w:rsidR="00D83C86" w:rsidRPr="006D5BB7">
        <w:rPr>
          <w:rFonts w:ascii="UD デジタル 教科書体 NK-R" w:eastAsia="UD デジタル 教科書体 NK-R" w:hAnsi="ＭＳ ゴシック" w:hint="eastAsia"/>
          <w:b/>
          <w:sz w:val="24"/>
          <w:szCs w:val="24"/>
        </w:rPr>
        <w:t>中間見直し</w:t>
      </w:r>
    </w:p>
    <w:p w14:paraId="46796B2D" w14:textId="77777777" w:rsidR="005453B3" w:rsidRDefault="000167E5" w:rsidP="00812915">
      <w:pPr>
        <w:spacing w:line="360" w:lineRule="exact"/>
        <w:ind w:leftChars="100" w:left="210" w:firstLineChars="100" w:firstLine="240"/>
        <w:rPr>
          <w:rFonts w:ascii="UD デジタル 教科書体 NK-R" w:eastAsia="UD デジタル 教科書体 NK-R" w:hAnsi="ＭＳ ゴシック"/>
          <w:b/>
          <w:sz w:val="24"/>
          <w:szCs w:val="24"/>
        </w:rPr>
      </w:pPr>
      <w:r w:rsidRPr="006D5BB7">
        <w:rPr>
          <w:rFonts w:ascii="UD デジタル 教科書体 NK-R" w:eastAsia="UD デジタル 教科書体 NK-R" w:hAnsi="ＭＳ ゴシック" w:hint="eastAsia"/>
          <w:sz w:val="24"/>
          <w:szCs w:val="24"/>
        </w:rPr>
        <w:t>第</w:t>
      </w:r>
      <w:r w:rsidR="00F313C2" w:rsidRPr="006D5BB7">
        <w:rPr>
          <w:rFonts w:ascii="UD デジタル 教科書体 NK-R" w:eastAsia="UD デジタル 教科書体 NK-R" w:hAnsi="ＭＳ ゴシック" w:hint="eastAsia"/>
          <w:sz w:val="24"/>
          <w:szCs w:val="24"/>
        </w:rPr>
        <w:t>２次</w:t>
      </w:r>
      <w:r w:rsidR="00140D20">
        <w:rPr>
          <w:rFonts w:ascii="UD デジタル 教科書体 NK-R" w:eastAsia="UD デジタル 教科書体 NK-R" w:hAnsi="ＭＳ ゴシック" w:hint="eastAsia"/>
          <w:sz w:val="24"/>
          <w:szCs w:val="24"/>
        </w:rPr>
        <w:t>大阪府スポーツ推進</w:t>
      </w:r>
      <w:r w:rsidR="00F313C2" w:rsidRPr="006D5BB7">
        <w:rPr>
          <w:rFonts w:ascii="UD デジタル 教科書体 NK-R" w:eastAsia="UD デジタル 教科書体 NK-R" w:hAnsi="ＭＳ ゴシック" w:hint="eastAsia"/>
          <w:sz w:val="24"/>
          <w:szCs w:val="24"/>
        </w:rPr>
        <w:t>計画の</w:t>
      </w:r>
      <w:r w:rsidR="006D5BB7">
        <w:rPr>
          <w:rFonts w:ascii="UD デジタル 教科書体 NK-R" w:eastAsia="UD デジタル 教科書体 NK-R" w:hAnsi="ＭＳ ゴシック" w:hint="eastAsia"/>
          <w:sz w:val="24"/>
          <w:szCs w:val="24"/>
        </w:rPr>
        <w:t>期間中に起きた新型</w:t>
      </w:r>
      <w:r w:rsidR="00F313C2" w:rsidRPr="006D5BB7">
        <w:rPr>
          <w:rFonts w:ascii="UD デジタル 教科書体 NK-R" w:eastAsia="UD デジタル 教科書体 NK-R" w:hAnsi="ＭＳ ゴシック" w:hint="eastAsia"/>
          <w:sz w:val="24"/>
          <w:szCs w:val="24"/>
        </w:rPr>
        <w:t>コロナ</w:t>
      </w:r>
      <w:r w:rsidR="006D5BB7">
        <w:rPr>
          <w:rFonts w:ascii="UD デジタル 教科書体 NK-R" w:eastAsia="UD デジタル 教科書体 NK-R" w:hAnsi="ＭＳ ゴシック" w:hint="eastAsia"/>
          <w:sz w:val="24"/>
          <w:szCs w:val="24"/>
        </w:rPr>
        <w:t>ウイルス</w:t>
      </w:r>
      <w:r w:rsidR="00F313C2" w:rsidRPr="006D5BB7">
        <w:rPr>
          <w:rFonts w:ascii="UD デジタル 教科書体 NK-R" w:eastAsia="UD デジタル 教科書体 NK-R" w:hAnsi="ＭＳ ゴシック" w:hint="eastAsia"/>
          <w:sz w:val="24"/>
          <w:szCs w:val="24"/>
        </w:rPr>
        <w:t>の感染拡大</w:t>
      </w:r>
      <w:r w:rsidR="006D5BB7">
        <w:rPr>
          <w:rFonts w:ascii="UD デジタル 教科書体 NK-R" w:eastAsia="UD デジタル 教科書体 NK-R" w:hAnsi="ＭＳ ゴシック" w:hint="eastAsia"/>
          <w:sz w:val="24"/>
          <w:szCs w:val="24"/>
        </w:rPr>
        <w:t>は</w:t>
      </w:r>
      <w:r w:rsidR="00AF4886" w:rsidRPr="006D5BB7">
        <w:rPr>
          <w:rFonts w:ascii="UD デジタル 教科書体 NK-R" w:eastAsia="UD デジタル 教科書体 NK-R" w:hAnsi="ＭＳ ゴシック" w:hint="eastAsia"/>
          <w:sz w:val="24"/>
          <w:szCs w:val="24"/>
        </w:rPr>
        <w:t>、スポーツの分野をはじめ、社会経済全般に大きな影響を与えた。</w:t>
      </w:r>
    </w:p>
    <w:p w14:paraId="3B116521" w14:textId="77777777" w:rsidR="005453B3" w:rsidRDefault="00AF4886" w:rsidP="00812915">
      <w:pPr>
        <w:spacing w:line="360" w:lineRule="exact"/>
        <w:ind w:leftChars="100" w:left="210" w:firstLineChars="100" w:firstLine="240"/>
        <w:rPr>
          <w:rFonts w:ascii="UD デジタル 教科書体 NK-R" w:eastAsia="UD デジタル 教科書体 NK-R" w:hAnsi="ＭＳ ゴシック"/>
          <w:b/>
          <w:sz w:val="24"/>
          <w:szCs w:val="24"/>
        </w:rPr>
      </w:pPr>
      <w:r w:rsidRPr="006D5BB7">
        <w:rPr>
          <w:rFonts w:ascii="UD デジタル 教科書体 NK-R" w:eastAsia="UD デジタル 教科書体 NK-R" w:hAnsi="ＭＳ ゴシック" w:hint="eastAsia"/>
          <w:sz w:val="24"/>
          <w:szCs w:val="24"/>
        </w:rPr>
        <w:t>また、</w:t>
      </w:r>
      <w:r w:rsidR="003E0C0B" w:rsidRPr="006D5BB7">
        <w:rPr>
          <w:rFonts w:ascii="UD デジタル 教科書体 NK-R" w:eastAsia="UD デジタル 教科書体 NK-R" w:hAnsi="ＭＳ ゴシック" w:hint="eastAsia"/>
          <w:sz w:val="24"/>
          <w:szCs w:val="24"/>
        </w:rPr>
        <w:t>ＩＣＴ</w:t>
      </w:r>
      <w:r w:rsidRPr="006D5BB7">
        <w:rPr>
          <w:rFonts w:ascii="UD デジタル 教科書体 NK-R" w:eastAsia="UD デジタル 教科書体 NK-R" w:hAnsi="ＭＳ ゴシック" w:hint="eastAsia"/>
          <w:sz w:val="24"/>
          <w:szCs w:val="24"/>
        </w:rPr>
        <w:t>の進展等変化のスピードは</w:t>
      </w:r>
      <w:r w:rsidR="005C7844" w:rsidRPr="006D5BB7">
        <w:rPr>
          <w:rFonts w:ascii="UD デジタル 教科書体 NK-R" w:eastAsia="UD デジタル 教科書体 NK-R" w:hAnsi="ＭＳ ゴシック" w:hint="eastAsia"/>
          <w:sz w:val="24"/>
          <w:szCs w:val="24"/>
        </w:rPr>
        <w:t>速く</w:t>
      </w:r>
      <w:r w:rsidRPr="006D5BB7">
        <w:rPr>
          <w:rFonts w:ascii="UD デジタル 教科書体 NK-R" w:eastAsia="UD デジタル 教科書体 NK-R" w:hAnsi="ＭＳ ゴシック" w:hint="eastAsia"/>
          <w:sz w:val="24"/>
          <w:szCs w:val="24"/>
        </w:rPr>
        <w:t>、現在と</w:t>
      </w:r>
      <w:r w:rsidR="00DD008C" w:rsidRPr="006D5BB7">
        <w:rPr>
          <w:rFonts w:ascii="UD デジタル 教科書体 NK-R" w:eastAsia="UD デジタル 教科書体 NK-R" w:hAnsi="ＭＳ ゴシック" w:hint="eastAsia"/>
          <w:sz w:val="24"/>
          <w:szCs w:val="24"/>
        </w:rPr>
        <w:t>計画期間が満了する</w:t>
      </w:r>
      <w:r w:rsidR="00947DF5" w:rsidRPr="006D5BB7">
        <w:rPr>
          <w:rFonts w:ascii="UD デジタル 教科書体 NK-R" w:eastAsia="UD デジタル 教科書体 NK-R" w:hAnsi="ＭＳ ゴシック" w:hint="eastAsia"/>
          <w:sz w:val="24"/>
          <w:szCs w:val="24"/>
        </w:rPr>
        <w:t>令和８</w:t>
      </w:r>
      <w:r w:rsidR="00DD008C" w:rsidRPr="006D5BB7">
        <w:rPr>
          <w:rFonts w:ascii="UD デジタル 教科書体 NK-R" w:eastAsia="UD デジタル 教科書体 NK-R" w:hAnsi="ＭＳ ゴシック" w:hint="eastAsia"/>
          <w:sz w:val="24"/>
          <w:szCs w:val="24"/>
        </w:rPr>
        <w:t>（</w:t>
      </w:r>
      <w:r w:rsidR="00947DF5" w:rsidRPr="006D5BB7">
        <w:rPr>
          <w:rFonts w:ascii="UD デジタル 教科書体 NK-R" w:eastAsia="UD デジタル 教科書体 NK-R" w:hAnsi="ＭＳ ゴシック" w:hint="eastAsia"/>
          <w:sz w:val="24"/>
          <w:szCs w:val="24"/>
        </w:rPr>
        <w:t>2026</w:t>
      </w:r>
      <w:r w:rsidR="00DD008C" w:rsidRPr="006D5BB7">
        <w:rPr>
          <w:rFonts w:ascii="UD デジタル 教科書体 NK-R" w:eastAsia="UD デジタル 教科書体 NK-R" w:hAnsi="ＭＳ ゴシック" w:hint="eastAsia"/>
          <w:sz w:val="24"/>
          <w:szCs w:val="24"/>
        </w:rPr>
        <w:t>）年度</w:t>
      </w:r>
      <w:r w:rsidRPr="006D5BB7">
        <w:rPr>
          <w:rFonts w:ascii="UD デジタル 教科書体 NK-R" w:eastAsia="UD デジタル 教科書体 NK-R" w:hAnsi="ＭＳ ゴシック" w:hint="eastAsia"/>
          <w:sz w:val="24"/>
          <w:szCs w:val="24"/>
        </w:rPr>
        <w:t>では社会</w:t>
      </w:r>
      <w:r w:rsidR="00103BA0" w:rsidRPr="006D5BB7">
        <w:rPr>
          <w:rFonts w:ascii="UD デジタル 教科書体 NK-R" w:eastAsia="UD デジタル 教科書体 NK-R" w:hAnsi="ＭＳ ゴシック" w:hint="eastAsia"/>
          <w:sz w:val="24"/>
          <w:szCs w:val="24"/>
        </w:rPr>
        <w:t>状況が</w:t>
      </w:r>
      <w:r w:rsidR="006D5BB7">
        <w:rPr>
          <w:rFonts w:ascii="UD デジタル 教科書体 NK-R" w:eastAsia="UD デジタル 教科書体 NK-R" w:hAnsi="ＭＳ ゴシック" w:hint="eastAsia"/>
          <w:sz w:val="24"/>
          <w:szCs w:val="24"/>
        </w:rPr>
        <w:t>変化していることが想定</w:t>
      </w:r>
      <w:r w:rsidRPr="006D5BB7">
        <w:rPr>
          <w:rFonts w:ascii="UD デジタル 教科書体 NK-R" w:eastAsia="UD デジタル 教科書体 NK-R" w:hAnsi="ＭＳ ゴシック" w:hint="eastAsia"/>
          <w:sz w:val="24"/>
          <w:szCs w:val="24"/>
        </w:rPr>
        <w:t>される。</w:t>
      </w:r>
    </w:p>
    <w:p w14:paraId="25617D47" w14:textId="77777777" w:rsidR="005453B3" w:rsidRDefault="00140D20" w:rsidP="00812915">
      <w:pPr>
        <w:spacing w:line="360" w:lineRule="exact"/>
        <w:ind w:leftChars="100" w:left="210" w:firstLineChars="100" w:firstLine="24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さらに、</w:t>
      </w:r>
      <w:r w:rsidR="00947DF5" w:rsidRPr="006D5BB7">
        <w:rPr>
          <w:rFonts w:ascii="UD デジタル 教科書体 NK-R" w:eastAsia="UD デジタル 教科書体 NK-R" w:hAnsi="ＭＳ ゴシック" w:hint="eastAsia"/>
          <w:sz w:val="24"/>
          <w:szCs w:val="24"/>
        </w:rPr>
        <w:t>令和７（2025）年に開催される</w:t>
      </w:r>
      <w:r w:rsidR="006D5BB7">
        <w:rPr>
          <w:rFonts w:ascii="UD デジタル 教科書体 NK-R" w:eastAsia="UD デジタル 教科書体 NK-R" w:hAnsi="ＭＳ ゴシック" w:hint="eastAsia"/>
          <w:sz w:val="24"/>
          <w:szCs w:val="24"/>
        </w:rPr>
        <w:t>大阪・関西</w:t>
      </w:r>
      <w:r>
        <w:rPr>
          <w:rFonts w:ascii="UD デジタル 教科書体 NK-R" w:eastAsia="UD デジタル 教科書体 NK-R" w:hAnsi="ＭＳ ゴシック" w:hint="eastAsia"/>
          <w:sz w:val="24"/>
          <w:szCs w:val="24"/>
        </w:rPr>
        <w:t>万博について</w:t>
      </w:r>
      <w:r w:rsidR="00947DF5" w:rsidRPr="006D5BB7">
        <w:rPr>
          <w:rFonts w:ascii="UD デジタル 教科書体 NK-R" w:eastAsia="UD デジタル 教科書体 NK-R" w:hAnsi="ＭＳ ゴシック" w:hint="eastAsia"/>
          <w:sz w:val="24"/>
          <w:szCs w:val="24"/>
        </w:rPr>
        <w:t>、今後具体的な</w:t>
      </w:r>
      <w:r w:rsidR="000D59CA" w:rsidRPr="006D5BB7">
        <w:rPr>
          <w:rFonts w:ascii="UD デジタル 教科書体 NK-R" w:eastAsia="UD デジタル 教科書体 NK-R" w:hAnsi="ＭＳ ゴシック" w:hint="eastAsia"/>
          <w:sz w:val="24"/>
          <w:szCs w:val="24"/>
        </w:rPr>
        <w:t>取組</w:t>
      </w:r>
      <w:r w:rsidR="00947DF5" w:rsidRPr="006D5BB7">
        <w:rPr>
          <w:rFonts w:ascii="UD デジタル 教科書体 NK-R" w:eastAsia="UD デジタル 教科書体 NK-R" w:hAnsi="ＭＳ ゴシック" w:hint="eastAsia"/>
          <w:sz w:val="24"/>
          <w:szCs w:val="24"/>
        </w:rPr>
        <w:t>が加速していくことが予測され</w:t>
      </w:r>
      <w:r w:rsidR="000167E5" w:rsidRPr="006D5BB7">
        <w:rPr>
          <w:rFonts w:ascii="UD デジタル 教科書体 NK-R" w:eastAsia="UD デジタル 教科書体 NK-R" w:hAnsi="ＭＳ ゴシック" w:hint="eastAsia"/>
          <w:sz w:val="24"/>
          <w:szCs w:val="24"/>
        </w:rPr>
        <w:t>、</w:t>
      </w:r>
      <w:r w:rsidR="006D5BB7">
        <w:rPr>
          <w:rFonts w:ascii="UD デジタル 教科書体 NK-R" w:eastAsia="UD デジタル 教科書体 NK-R" w:hAnsi="ＭＳ ゴシック" w:hint="eastAsia"/>
          <w:sz w:val="24"/>
          <w:szCs w:val="24"/>
        </w:rPr>
        <w:t>スポーツ分野とどのように連携した</w:t>
      </w:r>
      <w:r w:rsidR="000D59CA" w:rsidRPr="006D5BB7">
        <w:rPr>
          <w:rFonts w:ascii="UD デジタル 教科書体 NK-R" w:eastAsia="UD デジタル 教科書体 NK-R" w:hAnsi="ＭＳ ゴシック" w:hint="eastAsia"/>
          <w:sz w:val="24"/>
          <w:szCs w:val="24"/>
        </w:rPr>
        <w:t>取組</w:t>
      </w:r>
      <w:r w:rsidR="006D5BB7">
        <w:rPr>
          <w:rFonts w:ascii="UD デジタル 教科書体 NK-R" w:eastAsia="UD デジタル 教科書体 NK-R" w:hAnsi="ＭＳ ゴシック" w:hint="eastAsia"/>
          <w:sz w:val="24"/>
          <w:szCs w:val="24"/>
        </w:rPr>
        <w:t>を行うのかを</w:t>
      </w:r>
      <w:r w:rsidR="000167E5" w:rsidRPr="006D5BB7">
        <w:rPr>
          <w:rFonts w:ascii="UD デジタル 教科書体 NK-R" w:eastAsia="UD デジタル 教科書体 NK-R" w:hAnsi="ＭＳ ゴシック" w:hint="eastAsia"/>
          <w:sz w:val="24"/>
          <w:szCs w:val="24"/>
        </w:rPr>
        <w:t>検討していく必要がある。</w:t>
      </w:r>
    </w:p>
    <w:p w14:paraId="280FE1EA" w14:textId="77777777" w:rsidR="005453B3" w:rsidRDefault="005453B3" w:rsidP="005453B3">
      <w:pPr>
        <w:spacing w:line="360" w:lineRule="exact"/>
        <w:ind w:firstLineChars="100" w:firstLine="240"/>
        <w:rPr>
          <w:rFonts w:ascii="UD デジタル 教科書体 NK-R" w:eastAsia="UD デジタル 教科書体 NK-R" w:hAnsi="ＭＳ ゴシック"/>
          <w:b/>
          <w:sz w:val="24"/>
          <w:szCs w:val="24"/>
        </w:rPr>
      </w:pPr>
    </w:p>
    <w:p w14:paraId="045A8EAD" w14:textId="77777777" w:rsidR="005453B3" w:rsidRDefault="000167E5" w:rsidP="00812915">
      <w:pPr>
        <w:spacing w:line="360" w:lineRule="exact"/>
        <w:ind w:leftChars="100" w:left="210" w:firstLineChars="100" w:firstLine="240"/>
        <w:rPr>
          <w:rFonts w:ascii="UD デジタル 教科書体 NK-R" w:eastAsia="UD デジタル 教科書体 NK-R" w:hAnsi="ＭＳ ゴシック"/>
          <w:b/>
          <w:sz w:val="24"/>
          <w:szCs w:val="24"/>
        </w:rPr>
      </w:pPr>
      <w:r w:rsidRPr="006D5BB7">
        <w:rPr>
          <w:rFonts w:ascii="UD デジタル 教科書体 NK-R" w:eastAsia="UD デジタル 教科書体 NK-R" w:hAnsi="ＭＳ ゴシック" w:hint="eastAsia"/>
          <w:sz w:val="24"/>
          <w:szCs w:val="24"/>
        </w:rPr>
        <w:t>第３期</w:t>
      </w:r>
      <w:r w:rsidR="00116D38">
        <w:rPr>
          <w:rFonts w:ascii="UD デジタル 教科書体 NK-R" w:eastAsia="UD デジタル 教科書体 NK-R" w:hAnsi="ＭＳ ゴシック" w:hint="eastAsia"/>
          <w:sz w:val="24"/>
          <w:szCs w:val="24"/>
        </w:rPr>
        <w:t>スポーツ基本</w:t>
      </w:r>
      <w:r w:rsidRPr="006D5BB7">
        <w:rPr>
          <w:rFonts w:ascii="UD デジタル 教科書体 NK-R" w:eastAsia="UD デジタル 教科書体 NK-R" w:hAnsi="ＭＳ ゴシック" w:hint="eastAsia"/>
          <w:sz w:val="24"/>
          <w:szCs w:val="24"/>
        </w:rPr>
        <w:t>計画では、「第３期計画中における評価の実施」が盛り込まれ</w:t>
      </w:r>
      <w:r w:rsidR="002536A1" w:rsidRPr="006D5BB7">
        <w:rPr>
          <w:rFonts w:ascii="UD デジタル 教科書体 NK-R" w:eastAsia="UD デジタル 教科書体 NK-R" w:hAnsi="ＭＳ ゴシック" w:hint="eastAsia"/>
          <w:sz w:val="24"/>
          <w:szCs w:val="24"/>
        </w:rPr>
        <w:t>ており</w:t>
      </w:r>
      <w:r w:rsidRPr="006D5BB7">
        <w:rPr>
          <w:rFonts w:ascii="UD デジタル 教科書体 NK-R" w:eastAsia="UD デジタル 教科書体 NK-R" w:hAnsi="ＭＳ ゴシック" w:hint="eastAsia"/>
          <w:sz w:val="24"/>
          <w:szCs w:val="24"/>
        </w:rPr>
        <w:t>、</w:t>
      </w:r>
      <w:r w:rsidR="00116D38">
        <w:rPr>
          <w:rFonts w:ascii="UD デジタル 教科書体 NK-R" w:eastAsia="UD デジタル 教科書体 NK-R" w:hAnsi="ＭＳ ゴシック" w:hint="eastAsia"/>
          <w:sz w:val="24"/>
          <w:szCs w:val="24"/>
        </w:rPr>
        <w:t>「</w:t>
      </w:r>
      <w:r w:rsidRPr="006D5BB7">
        <w:rPr>
          <w:rFonts w:ascii="UD デジタル 教科書体 NK-R" w:eastAsia="UD デジタル 教科書体 NK-R" w:hAnsi="ＭＳ ゴシック" w:hint="eastAsia"/>
          <w:sz w:val="24"/>
          <w:szCs w:val="24"/>
        </w:rPr>
        <w:t>取組状況の進捗を定期的にフォローアップすること、計画前半期の取組状況を評価し、進捗状況や社会状況の変化等を踏まえて新たに実施すべき取組</w:t>
      </w:r>
      <w:r w:rsidR="009B55E1" w:rsidRPr="006D5BB7">
        <w:rPr>
          <w:rFonts w:ascii="UD デジタル 教科書体 NK-R" w:eastAsia="UD デジタル 教科書体 NK-R" w:hAnsi="ＭＳ ゴシック" w:hint="eastAsia"/>
          <w:sz w:val="24"/>
          <w:szCs w:val="24"/>
        </w:rPr>
        <w:t>内容や</w:t>
      </w:r>
      <w:r w:rsidRPr="006D5BB7">
        <w:rPr>
          <w:rFonts w:ascii="UD デジタル 教科書体 NK-R" w:eastAsia="UD デジタル 教科書体 NK-R" w:hAnsi="ＭＳ ゴシック" w:hint="eastAsia"/>
          <w:sz w:val="24"/>
          <w:szCs w:val="24"/>
        </w:rPr>
        <w:t>改善すべき取組等を、第３期計画の後半期に向けて示すこと</w:t>
      </w:r>
      <w:r w:rsidR="00116D38">
        <w:rPr>
          <w:rFonts w:ascii="UD デジタル 教科書体 NK-R" w:eastAsia="UD デジタル 教科書体 NK-R" w:hAnsi="ＭＳ ゴシック" w:hint="eastAsia"/>
          <w:sz w:val="24"/>
          <w:szCs w:val="24"/>
        </w:rPr>
        <w:t>」</w:t>
      </w:r>
      <w:r w:rsidRPr="006D5BB7">
        <w:rPr>
          <w:rFonts w:ascii="UD デジタル 教科書体 NK-R" w:eastAsia="UD デジタル 教科書体 NK-R" w:hAnsi="ＭＳ ゴシック" w:hint="eastAsia"/>
          <w:sz w:val="24"/>
          <w:szCs w:val="24"/>
        </w:rPr>
        <w:t>とされている。</w:t>
      </w:r>
    </w:p>
    <w:p w14:paraId="21202CF6" w14:textId="77777777" w:rsidR="005453B3" w:rsidRDefault="009B55E1" w:rsidP="00812915">
      <w:pPr>
        <w:spacing w:line="360" w:lineRule="exact"/>
        <w:ind w:leftChars="100" w:left="210" w:firstLineChars="100" w:firstLine="240"/>
        <w:rPr>
          <w:rFonts w:ascii="UD デジタル 教科書体 NK-R" w:eastAsia="UD デジタル 教科書体 NK-R" w:hAnsi="ＭＳ ゴシック"/>
          <w:sz w:val="24"/>
          <w:szCs w:val="24"/>
        </w:rPr>
      </w:pPr>
      <w:r w:rsidRPr="006D5BB7">
        <w:rPr>
          <w:rFonts w:ascii="UD デジタル 教科書体 NK-R" w:eastAsia="UD デジタル 教科書体 NK-R" w:hAnsi="ＭＳ ゴシック" w:hint="eastAsia"/>
          <w:sz w:val="24"/>
          <w:szCs w:val="24"/>
        </w:rPr>
        <w:lastRenderedPageBreak/>
        <w:t>例えば、</w:t>
      </w:r>
      <w:r w:rsidR="00243357" w:rsidRPr="006D5BB7">
        <w:rPr>
          <w:rFonts w:ascii="UD デジタル 教科書体 NK-R" w:eastAsia="UD デジタル 教科書体 NK-R" w:hAnsi="ＭＳ ゴシック" w:hint="eastAsia"/>
          <w:sz w:val="24"/>
          <w:szCs w:val="24"/>
        </w:rPr>
        <w:t>本計画</w:t>
      </w:r>
      <w:r w:rsidR="000167E5" w:rsidRPr="006D5BB7">
        <w:rPr>
          <w:rFonts w:ascii="UD デジタル 教科書体 NK-R" w:eastAsia="UD デジタル 教科書体 NK-R" w:hAnsi="ＭＳ ゴシック" w:hint="eastAsia"/>
          <w:sz w:val="24"/>
          <w:szCs w:val="24"/>
        </w:rPr>
        <w:t>では、</w:t>
      </w:r>
      <w:r w:rsidR="003E0C0B" w:rsidRPr="006D5BB7">
        <w:rPr>
          <w:rFonts w:ascii="UD デジタル 教科書体 NK-R" w:eastAsia="UD デジタル 教科書体 NK-R" w:hAnsi="ＭＳ ゴシック" w:hint="eastAsia"/>
          <w:sz w:val="24"/>
          <w:szCs w:val="24"/>
        </w:rPr>
        <w:t>ＳＤＧｓ</w:t>
      </w:r>
      <w:r w:rsidR="000167E5" w:rsidRPr="006D5BB7">
        <w:rPr>
          <w:rFonts w:ascii="UD デジタル 教科書体 NK-R" w:eastAsia="UD デジタル 教科書体 NK-R" w:hAnsi="ＭＳ ゴシック" w:hint="eastAsia"/>
          <w:sz w:val="24"/>
          <w:szCs w:val="24"/>
        </w:rPr>
        <w:t>の視点を盛り込み、気候変動等に配慮した様々な形のスポーツツーリズムの推進を施策の具体的な方向性として、打ち出した</w:t>
      </w:r>
      <w:r w:rsidRPr="006D5BB7">
        <w:rPr>
          <w:rFonts w:ascii="UD デジタル 教科書体 NK-R" w:eastAsia="UD デジタル 教科書体 NK-R" w:hAnsi="ＭＳ ゴシック" w:hint="eastAsia"/>
          <w:sz w:val="24"/>
          <w:szCs w:val="24"/>
        </w:rPr>
        <w:t>ところである</w:t>
      </w:r>
      <w:r w:rsidR="000167E5" w:rsidRPr="006D5BB7">
        <w:rPr>
          <w:rFonts w:ascii="UD デジタル 教科書体 NK-R" w:eastAsia="UD デジタル 教科書体 NK-R" w:hAnsi="ＭＳ ゴシック" w:hint="eastAsia"/>
          <w:sz w:val="24"/>
          <w:szCs w:val="24"/>
        </w:rPr>
        <w:t>が、</w:t>
      </w:r>
      <w:r w:rsidR="003E0C0B" w:rsidRPr="006D5BB7">
        <w:rPr>
          <w:rFonts w:ascii="UD デジタル 教科書体 NK-R" w:eastAsia="UD デジタル 教科書体 NK-R" w:hAnsi="ＭＳ ゴシック" w:hint="eastAsia"/>
          <w:sz w:val="24"/>
          <w:szCs w:val="24"/>
        </w:rPr>
        <w:t>ＳＤＧｓ</w:t>
      </w:r>
      <w:r w:rsidR="002536A1" w:rsidRPr="006D5BB7">
        <w:rPr>
          <w:rFonts w:ascii="UD デジタル 教科書体 NK-R" w:eastAsia="UD デジタル 教科書体 NK-R" w:hAnsi="ＭＳ ゴシック" w:hint="eastAsia"/>
          <w:sz w:val="24"/>
          <w:szCs w:val="24"/>
        </w:rPr>
        <w:t>に</w:t>
      </w:r>
      <w:r w:rsidR="00F90AE5" w:rsidRPr="006D5BB7">
        <w:rPr>
          <w:rFonts w:ascii="UD デジタル 教科書体 NK-R" w:eastAsia="UD デジタル 教科書体 NK-R" w:hAnsi="ＭＳ ゴシック" w:hint="eastAsia"/>
          <w:sz w:val="24"/>
          <w:szCs w:val="24"/>
        </w:rPr>
        <w:t>かかわる</w:t>
      </w:r>
      <w:r w:rsidRPr="006D5BB7">
        <w:rPr>
          <w:rFonts w:ascii="UD デジタル 教科書体 NK-R" w:eastAsia="UD デジタル 教科書体 NK-R" w:hAnsi="ＭＳ ゴシック" w:hint="eastAsia"/>
          <w:sz w:val="24"/>
          <w:szCs w:val="24"/>
        </w:rPr>
        <w:t>新た</w:t>
      </w:r>
      <w:r w:rsidR="002536A1" w:rsidRPr="006D5BB7">
        <w:rPr>
          <w:rFonts w:ascii="UD デジタル 教科書体 NK-R" w:eastAsia="UD デジタル 教科書体 NK-R" w:hAnsi="ＭＳ ゴシック" w:hint="eastAsia"/>
          <w:sz w:val="24"/>
          <w:szCs w:val="24"/>
        </w:rPr>
        <w:t>な</w:t>
      </w:r>
      <w:r w:rsidRPr="006D5BB7">
        <w:rPr>
          <w:rFonts w:ascii="UD デジタル 教科書体 NK-R" w:eastAsia="UD デジタル 教科書体 NK-R" w:hAnsi="ＭＳ ゴシック" w:hint="eastAsia"/>
          <w:sz w:val="24"/>
          <w:szCs w:val="24"/>
        </w:rPr>
        <w:t>取組等が国から示されることも考えられる。</w:t>
      </w:r>
    </w:p>
    <w:p w14:paraId="6A698FFD" w14:textId="77777777" w:rsidR="003F316E" w:rsidRDefault="00140D20" w:rsidP="003F316E">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加えて</w:t>
      </w:r>
      <w:r w:rsidR="001C7260" w:rsidRPr="006D5BB7">
        <w:rPr>
          <w:rFonts w:ascii="UD デジタル 教科書体 NK-R" w:eastAsia="UD デジタル 教科書体 NK-R" w:hAnsi="ＭＳ ゴシック" w:hint="eastAsia"/>
          <w:sz w:val="24"/>
          <w:szCs w:val="24"/>
        </w:rPr>
        <w:t>、</w:t>
      </w:r>
      <w:r w:rsidR="000167E5" w:rsidRPr="006D5BB7">
        <w:rPr>
          <w:rFonts w:ascii="UD デジタル 教科書体 NK-R" w:eastAsia="UD デジタル 教科書体 NK-R" w:hAnsi="ＭＳ ゴシック" w:hint="eastAsia"/>
          <w:sz w:val="24"/>
          <w:szCs w:val="24"/>
        </w:rPr>
        <w:t>国においては、</w:t>
      </w:r>
      <w:r w:rsidR="001C7260" w:rsidRPr="006D5BB7">
        <w:rPr>
          <w:rFonts w:ascii="UD デジタル 教科書体 NK-R" w:eastAsia="UD デジタル 教科書体 NK-R" w:hAnsi="ＭＳ ゴシック" w:hint="eastAsia"/>
          <w:sz w:val="24"/>
          <w:szCs w:val="24"/>
        </w:rPr>
        <w:t>「学校や地域における子供・若者のスポーツ機会の充実と体力の</w:t>
      </w:r>
      <w:r w:rsidR="002536A1" w:rsidRPr="006D5BB7">
        <w:rPr>
          <w:rFonts w:ascii="UD デジタル 教科書体 NK-R" w:eastAsia="UD デジタル 教科書体 NK-R" w:hAnsi="ＭＳ ゴシック" w:hint="eastAsia"/>
          <w:sz w:val="24"/>
          <w:szCs w:val="24"/>
        </w:rPr>
        <w:t>向上」に関し、重要な資源・環境である運動部</w:t>
      </w:r>
      <w:r w:rsidR="001C7260" w:rsidRPr="006D5BB7">
        <w:rPr>
          <w:rFonts w:ascii="UD デジタル 教科書体 NK-R" w:eastAsia="UD デジタル 教科書体 NK-R" w:hAnsi="ＭＳ ゴシック" w:hint="eastAsia"/>
          <w:sz w:val="24"/>
          <w:szCs w:val="24"/>
        </w:rPr>
        <w:t>活動の改革について議論が行われて</w:t>
      </w:r>
      <w:r w:rsidR="005653C4" w:rsidRPr="006D5BB7">
        <w:rPr>
          <w:rFonts w:ascii="UD デジタル 教科書体 NK-R" w:eastAsia="UD デジタル 教科書体 NK-R" w:hAnsi="ＭＳ ゴシック" w:hint="eastAsia"/>
          <w:sz w:val="24"/>
          <w:szCs w:val="24"/>
        </w:rPr>
        <w:t>いるところであり</w:t>
      </w:r>
      <w:r w:rsidR="001C7260" w:rsidRPr="006D5BB7">
        <w:rPr>
          <w:rFonts w:ascii="UD デジタル 教科書体 NK-R" w:eastAsia="UD デジタル 教科書体 NK-R" w:hAnsi="ＭＳ ゴシック" w:hint="eastAsia"/>
          <w:sz w:val="24"/>
          <w:szCs w:val="24"/>
        </w:rPr>
        <w:t>、令和４（2022）年度中に改革の方向性・方策が示されることに</w:t>
      </w:r>
      <w:r w:rsidR="005653C4" w:rsidRPr="006D5BB7">
        <w:rPr>
          <w:rFonts w:ascii="UD デジタル 教科書体 NK-R" w:eastAsia="UD デジタル 教科書体 NK-R" w:hAnsi="ＭＳ ゴシック" w:hint="eastAsia"/>
          <w:sz w:val="24"/>
          <w:szCs w:val="24"/>
        </w:rPr>
        <w:t>なっている</w:t>
      </w:r>
      <w:r w:rsidR="001C7260" w:rsidRPr="006D5BB7">
        <w:rPr>
          <w:rFonts w:ascii="UD デジタル 教科書体 NK-R" w:eastAsia="UD デジタル 教科書体 NK-R" w:hAnsi="ＭＳ ゴシック" w:hint="eastAsia"/>
          <w:sz w:val="24"/>
          <w:szCs w:val="24"/>
        </w:rPr>
        <w:t>。</w:t>
      </w:r>
    </w:p>
    <w:p w14:paraId="6EC5C6B5" w14:textId="77777777" w:rsidR="003F316E" w:rsidRPr="003F316E" w:rsidRDefault="00767F06" w:rsidP="003F316E">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新たな</w:t>
      </w:r>
      <w:r w:rsidR="00FD1E60">
        <w:rPr>
          <w:rFonts w:ascii="UD デジタル 教科書体 NK-R" w:eastAsia="UD デジタル 教科書体 NK-R" w:hAnsi="ＭＳ ゴシック" w:hint="eastAsia"/>
          <w:sz w:val="24"/>
          <w:szCs w:val="24"/>
        </w:rPr>
        <w:t>成長の</w:t>
      </w:r>
      <w:r>
        <w:rPr>
          <w:rFonts w:ascii="UD デジタル 教科書体 NK-R" w:eastAsia="UD デジタル 教科書体 NK-R" w:hAnsi="ＭＳ ゴシック" w:hint="eastAsia"/>
          <w:sz w:val="24"/>
          <w:szCs w:val="24"/>
        </w:rPr>
        <w:t>コンテンツとして注目され</w:t>
      </w:r>
      <w:r w:rsidR="00080265">
        <w:rPr>
          <w:rFonts w:ascii="UD デジタル 教科書体 NK-R" w:eastAsia="UD デジタル 教科書体 NK-R" w:hAnsi="ＭＳ ゴシック" w:hint="eastAsia"/>
          <w:sz w:val="24"/>
          <w:szCs w:val="24"/>
        </w:rPr>
        <w:t>、スポーツ施策の展開にあたり、</w:t>
      </w:r>
      <w:r w:rsidR="00FD1E60">
        <w:rPr>
          <w:rFonts w:ascii="UD デジタル 教科書体 NK-R" w:eastAsia="UD デジタル 教科書体 NK-R" w:hAnsi="ＭＳ ゴシック" w:hint="eastAsia"/>
          <w:sz w:val="24"/>
          <w:szCs w:val="24"/>
        </w:rPr>
        <w:t>スポーツに関心がない層へのきっかけづくり等で活用が考えられ</w:t>
      </w:r>
      <w:r>
        <w:rPr>
          <w:rFonts w:ascii="UD デジタル 教科書体 NK-R" w:eastAsia="UD デジタル 教科書体 NK-R" w:hAnsi="ＭＳ ゴシック" w:hint="eastAsia"/>
          <w:sz w:val="24"/>
          <w:szCs w:val="24"/>
        </w:rPr>
        <w:t>る</w:t>
      </w:r>
      <w:r w:rsidR="003F316E">
        <w:rPr>
          <w:rFonts w:ascii="UD デジタル 教科書体 NK-R" w:eastAsia="UD デジタル 教科書体 NK-R" w:hAnsi="ＭＳ ゴシック"/>
          <w:sz w:val="24"/>
          <w:szCs w:val="24"/>
        </w:rPr>
        <w:t>e</w:t>
      </w:r>
      <w:r w:rsidR="003F316E">
        <w:rPr>
          <w:rFonts w:ascii="UD デジタル 教科書体 NK-R" w:eastAsia="UD デジタル 教科書体 NK-R" w:hAnsi="ＭＳ ゴシック" w:hint="eastAsia"/>
          <w:sz w:val="24"/>
          <w:szCs w:val="24"/>
        </w:rPr>
        <w:t>スポーツ</w:t>
      </w:r>
      <w:r w:rsidR="00AC5587">
        <w:rPr>
          <w:rFonts w:ascii="UD デジタル 教科書体 NK-R" w:eastAsia="UD デジタル 教科書体 NK-R" w:hAnsi="ＭＳ ゴシック" w:hint="eastAsia"/>
          <w:sz w:val="24"/>
          <w:szCs w:val="24"/>
        </w:rPr>
        <w:t>（エレクトロニック・スポーツ）</w:t>
      </w:r>
      <w:r w:rsidR="003F316E">
        <w:rPr>
          <w:rFonts w:ascii="UD デジタル 教科書体 NK-R" w:eastAsia="UD デジタル 教科書体 NK-R" w:hAnsi="ＭＳ ゴシック" w:hint="eastAsia"/>
          <w:sz w:val="24"/>
          <w:szCs w:val="24"/>
        </w:rPr>
        <w:t>についても、「国内外の動向を踏まえながら、引き続きスポーツ庁としても、「バーチャル」と「スポーツ」との関わり（いわゆる</w:t>
      </w:r>
      <w:r w:rsidR="00431DA1">
        <w:rPr>
          <w:rFonts w:ascii="UD デジタル 教科書体 NK-R" w:eastAsia="UD デジタル 教科書体 NK-R" w:hAnsi="ＭＳ ゴシック" w:hint="eastAsia"/>
          <w:sz w:val="24"/>
          <w:szCs w:val="24"/>
        </w:rPr>
        <w:t>「</w:t>
      </w:r>
      <w:r w:rsidR="00431DA1">
        <w:rPr>
          <w:rFonts w:ascii="UD デジタル 教科書体 NK-R" w:eastAsia="UD デジタル 教科書体 NK-R" w:hAnsi="ＭＳ ゴシック"/>
          <w:sz w:val="24"/>
          <w:szCs w:val="24"/>
        </w:rPr>
        <w:t>e</w:t>
      </w:r>
      <w:r w:rsidR="00431DA1">
        <w:rPr>
          <w:rFonts w:ascii="UD デジタル 教科書体 NK-R" w:eastAsia="UD デジタル 教科書体 NK-R" w:hAnsi="ＭＳ ゴシック" w:hint="eastAsia"/>
          <w:sz w:val="24"/>
          <w:szCs w:val="24"/>
        </w:rPr>
        <w:t>スポーツ」の捉え方</w:t>
      </w:r>
      <w:r w:rsidR="000476DB">
        <w:rPr>
          <w:rFonts w:ascii="UD デジタル 教科書体 NK-R" w:eastAsia="UD デジタル 教科書体 NK-R" w:hAnsi="ＭＳ ゴシック" w:hint="eastAsia"/>
          <w:sz w:val="24"/>
          <w:szCs w:val="24"/>
        </w:rPr>
        <w:t>含む</w:t>
      </w:r>
      <w:r w:rsidR="003F316E">
        <w:rPr>
          <w:rFonts w:ascii="UD デジタル 教科書体 NK-R" w:eastAsia="UD デジタル 教科書体 NK-R" w:hAnsi="ＭＳ ゴシック" w:hint="eastAsia"/>
          <w:sz w:val="24"/>
          <w:szCs w:val="24"/>
        </w:rPr>
        <w:t>）</w:t>
      </w:r>
      <w:r w:rsidR="00431DA1">
        <w:rPr>
          <w:rFonts w:ascii="UD デジタル 教科書体 NK-R" w:eastAsia="UD デジタル 教科書体 NK-R" w:hAnsi="ＭＳ ゴシック" w:hint="eastAsia"/>
          <w:sz w:val="24"/>
          <w:szCs w:val="24"/>
        </w:rPr>
        <w:t>について検討していく必要がある</w:t>
      </w:r>
      <w:r w:rsidR="003F316E">
        <w:rPr>
          <w:rFonts w:ascii="UD デジタル 教科書体 NK-R" w:eastAsia="UD デジタル 教科書体 NK-R" w:hAnsi="ＭＳ ゴシック" w:hint="eastAsia"/>
          <w:sz w:val="24"/>
          <w:szCs w:val="24"/>
        </w:rPr>
        <w:t>」</w:t>
      </w:r>
      <w:r w:rsidR="00431DA1">
        <w:rPr>
          <w:rFonts w:ascii="UD デジタル 教科書体 NK-R" w:eastAsia="UD デジタル 教科書体 NK-R" w:hAnsi="ＭＳ ゴシック" w:hint="eastAsia"/>
          <w:sz w:val="24"/>
          <w:szCs w:val="24"/>
        </w:rPr>
        <w:t>とされている。</w:t>
      </w:r>
    </w:p>
    <w:p w14:paraId="3464F9E0" w14:textId="77777777" w:rsidR="005453B3" w:rsidRPr="003F316E" w:rsidRDefault="005453B3" w:rsidP="005453B3">
      <w:pPr>
        <w:spacing w:line="360" w:lineRule="exact"/>
        <w:ind w:firstLineChars="100" w:firstLine="240"/>
        <w:rPr>
          <w:rFonts w:ascii="UD デジタル 教科書体 NK-R" w:eastAsia="UD デジタル 教科書体 NK-R" w:hAnsi="ＭＳ ゴシック"/>
          <w:b/>
          <w:sz w:val="24"/>
          <w:szCs w:val="24"/>
        </w:rPr>
      </w:pPr>
    </w:p>
    <w:p w14:paraId="20D2E46A" w14:textId="77777777" w:rsidR="005453B3" w:rsidRDefault="00243357" w:rsidP="00812915">
      <w:pPr>
        <w:spacing w:line="360" w:lineRule="exact"/>
        <w:ind w:leftChars="100" w:left="210" w:firstLineChars="100" w:firstLine="240"/>
        <w:rPr>
          <w:rFonts w:ascii="UD デジタル 教科書体 NK-R" w:eastAsia="UD デジタル 教科書体 NK-R" w:hAnsi="ＭＳ ゴシック"/>
          <w:sz w:val="24"/>
          <w:szCs w:val="24"/>
        </w:rPr>
      </w:pPr>
      <w:r w:rsidRPr="006D5BB7">
        <w:rPr>
          <w:rFonts w:ascii="UD デジタル 教科書体 NK-R" w:eastAsia="UD デジタル 教科書体 NK-R" w:hAnsi="ＭＳ ゴシック" w:hint="eastAsia"/>
          <w:sz w:val="24"/>
          <w:szCs w:val="24"/>
        </w:rPr>
        <w:t>本計画</w:t>
      </w:r>
      <w:r w:rsidR="002536A1" w:rsidRPr="006D5BB7">
        <w:rPr>
          <w:rFonts w:ascii="UD デジタル 教科書体 NK-R" w:eastAsia="UD デジタル 教科書体 NK-R" w:hAnsi="ＭＳ ゴシック" w:hint="eastAsia"/>
          <w:sz w:val="24"/>
          <w:szCs w:val="24"/>
        </w:rPr>
        <w:t>では、今後５年間に取り組む具体的な施策の方向性</w:t>
      </w:r>
      <w:r w:rsidR="00265122" w:rsidRPr="006D5BB7">
        <w:rPr>
          <w:rFonts w:ascii="UD デジタル 教科書体 NK-R" w:eastAsia="UD デジタル 教科書体 NK-R" w:hAnsi="ＭＳ ゴシック" w:hint="eastAsia"/>
          <w:sz w:val="24"/>
          <w:szCs w:val="24"/>
        </w:rPr>
        <w:t>等</w:t>
      </w:r>
      <w:r w:rsidR="002536A1" w:rsidRPr="006D5BB7">
        <w:rPr>
          <w:rFonts w:ascii="UD デジタル 教科書体 NK-R" w:eastAsia="UD デジタル 教科書体 NK-R" w:hAnsi="ＭＳ ゴシック" w:hint="eastAsia"/>
          <w:sz w:val="24"/>
          <w:szCs w:val="24"/>
        </w:rPr>
        <w:t>について、</w:t>
      </w:r>
      <w:r w:rsidR="00265122" w:rsidRPr="006D5BB7">
        <w:rPr>
          <w:rFonts w:ascii="UD デジタル 教科書体 NK-R" w:eastAsia="UD デジタル 教科書体 NK-R" w:hAnsi="ＭＳ ゴシック" w:hint="eastAsia"/>
          <w:sz w:val="24"/>
          <w:szCs w:val="24"/>
        </w:rPr>
        <w:t>重点的に取り組むべき点を中心に示しているが、計画の進捗とともに、</w:t>
      </w:r>
      <w:r w:rsidR="00F90C8A" w:rsidRPr="006D5BB7">
        <w:rPr>
          <w:rFonts w:ascii="UD デジタル 教科書体 NK-R" w:eastAsia="UD デジタル 教科書体 NK-R" w:hAnsi="ＭＳ ゴシック" w:hint="eastAsia"/>
          <w:sz w:val="24"/>
          <w:szCs w:val="24"/>
        </w:rPr>
        <w:t>取組内容の変化も</w:t>
      </w:r>
      <w:r w:rsidR="006D5BB7">
        <w:rPr>
          <w:rFonts w:ascii="UD デジタル 教科書体 NK-R" w:eastAsia="UD デジタル 教科書体 NK-R" w:hAnsi="ＭＳ ゴシック" w:hint="eastAsia"/>
          <w:sz w:val="24"/>
          <w:szCs w:val="24"/>
        </w:rPr>
        <w:t>想定</w:t>
      </w:r>
      <w:r w:rsidR="00F90C8A" w:rsidRPr="006D5BB7">
        <w:rPr>
          <w:rFonts w:ascii="UD デジタル 教科書体 NK-R" w:eastAsia="UD デジタル 教科書体 NK-R" w:hAnsi="ＭＳ ゴシック" w:hint="eastAsia"/>
          <w:sz w:val="24"/>
          <w:szCs w:val="24"/>
        </w:rPr>
        <w:t>される</w:t>
      </w:r>
      <w:r w:rsidR="006D5BB7">
        <w:rPr>
          <w:rFonts w:ascii="UD デジタル 教科書体 NK-R" w:eastAsia="UD デジタル 教科書体 NK-R" w:hAnsi="ＭＳ ゴシック" w:hint="eastAsia"/>
          <w:sz w:val="24"/>
          <w:szCs w:val="24"/>
        </w:rPr>
        <w:t>ことから</w:t>
      </w:r>
      <w:r w:rsidR="00F90C8A" w:rsidRPr="006D5BB7">
        <w:rPr>
          <w:rFonts w:ascii="UD デジタル 教科書体 NK-R" w:eastAsia="UD デジタル 教科書体 NK-R" w:hAnsi="ＭＳ ゴシック" w:hint="eastAsia"/>
          <w:sz w:val="24"/>
          <w:szCs w:val="24"/>
        </w:rPr>
        <w:t>、</w:t>
      </w:r>
      <w:r w:rsidR="006D5BB7">
        <w:rPr>
          <w:rFonts w:ascii="UD デジタル 教科書体 NK-R" w:eastAsia="UD デジタル 教科書体 NK-R" w:hAnsi="ＭＳ ゴシック" w:hint="eastAsia"/>
          <w:sz w:val="24"/>
          <w:szCs w:val="24"/>
        </w:rPr>
        <w:t>より実効性のある計画とするため</w:t>
      </w:r>
      <w:r w:rsidR="00140D20">
        <w:rPr>
          <w:rFonts w:ascii="UD デジタル 教科書体 NK-R" w:eastAsia="UD デジタル 教科書体 NK-R" w:hAnsi="ＭＳ ゴシック" w:hint="eastAsia"/>
          <w:sz w:val="24"/>
          <w:szCs w:val="24"/>
        </w:rPr>
        <w:t>、</w:t>
      </w:r>
      <w:r w:rsidR="00F90C8A" w:rsidRPr="006D5BB7">
        <w:rPr>
          <w:rFonts w:ascii="UD デジタル 教科書体 NK-R" w:eastAsia="UD デジタル 教科書体 NK-R" w:hAnsi="ＭＳ ゴシック" w:hint="eastAsia"/>
          <w:sz w:val="24"/>
          <w:szCs w:val="24"/>
        </w:rPr>
        <w:t>適宜、追加・変更等を行っていく</w:t>
      </w:r>
      <w:r w:rsidR="00140D20">
        <w:rPr>
          <w:rFonts w:ascii="UD デジタル 教科書体 NK-R" w:eastAsia="UD デジタル 教科書体 NK-R" w:hAnsi="ＭＳ ゴシック" w:hint="eastAsia"/>
          <w:sz w:val="24"/>
          <w:szCs w:val="24"/>
        </w:rPr>
        <w:t>必要がある</w:t>
      </w:r>
      <w:r w:rsidR="00F90C8A" w:rsidRPr="006D5BB7">
        <w:rPr>
          <w:rFonts w:ascii="UD デジタル 教科書体 NK-R" w:eastAsia="UD デジタル 教科書体 NK-R" w:hAnsi="ＭＳ ゴシック" w:hint="eastAsia"/>
          <w:sz w:val="24"/>
          <w:szCs w:val="24"/>
        </w:rPr>
        <w:t>。</w:t>
      </w:r>
    </w:p>
    <w:p w14:paraId="55916869" w14:textId="77777777" w:rsidR="005815BC" w:rsidRDefault="005815BC" w:rsidP="00812915">
      <w:pPr>
        <w:spacing w:line="360" w:lineRule="exact"/>
        <w:ind w:leftChars="100" w:left="210" w:firstLineChars="100" w:firstLine="240"/>
        <w:rPr>
          <w:rFonts w:ascii="UD デジタル 教科書体 NK-R" w:eastAsia="UD デジタル 教科書体 NK-R" w:hAnsi="ＭＳ ゴシック"/>
          <w:sz w:val="24"/>
          <w:szCs w:val="24"/>
        </w:rPr>
      </w:pPr>
    </w:p>
    <w:p w14:paraId="465F5CEF" w14:textId="77777777" w:rsidR="005815BC" w:rsidRDefault="005815BC" w:rsidP="00812915">
      <w:pPr>
        <w:spacing w:line="360" w:lineRule="exact"/>
        <w:ind w:leftChars="100" w:left="210" w:firstLineChars="100" w:firstLine="24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このため、</w:t>
      </w:r>
      <w:r w:rsidR="005A31CB">
        <w:rPr>
          <w:rFonts w:ascii="UD デジタル 教科書体 NK-R" w:eastAsia="UD デジタル 教科書体 NK-R" w:hAnsi="ＭＳ ゴシック" w:hint="eastAsia"/>
          <w:sz w:val="24"/>
          <w:szCs w:val="24"/>
        </w:rPr>
        <w:t>学識経験者等の専門家で構成され、</w:t>
      </w:r>
      <w:r>
        <w:rPr>
          <w:rFonts w:ascii="UD デジタル 教科書体 NK-R" w:eastAsia="UD デジタル 教科書体 NK-R" w:hAnsi="ＭＳ ゴシック" w:hint="eastAsia"/>
          <w:sz w:val="24"/>
          <w:szCs w:val="24"/>
        </w:rPr>
        <w:t>本計画の進捗を管理・検討</w:t>
      </w:r>
      <w:r w:rsidR="005A31CB">
        <w:rPr>
          <w:rFonts w:ascii="UD デジタル 教科書体 NK-R" w:eastAsia="UD デジタル 教科書体 NK-R" w:hAnsi="ＭＳ ゴシック" w:hint="eastAsia"/>
          <w:sz w:val="24"/>
          <w:szCs w:val="24"/>
        </w:rPr>
        <w:t>する</w:t>
      </w:r>
      <w:r>
        <w:rPr>
          <w:rFonts w:ascii="UD デジタル 教科書体 NK-R" w:eastAsia="UD デジタル 教科書体 NK-R" w:hAnsi="ＭＳ ゴシック" w:hint="eastAsia"/>
          <w:sz w:val="24"/>
          <w:szCs w:val="24"/>
        </w:rPr>
        <w:t>場を設け、スポーツを取り巻く状況の変化に的確に対応できるよう、見直しを行っていく。</w:t>
      </w:r>
    </w:p>
    <w:p w14:paraId="537D2007" w14:textId="77777777" w:rsidR="005453B3" w:rsidRDefault="005453B3" w:rsidP="000476DB">
      <w:pPr>
        <w:spacing w:line="360" w:lineRule="exact"/>
        <w:rPr>
          <w:rFonts w:ascii="UD デジタル 教科書体 NK-R" w:eastAsia="UD デジタル 教科書体 NK-R" w:hAnsi="ＭＳ ゴシック"/>
          <w:b/>
          <w:sz w:val="24"/>
          <w:szCs w:val="24"/>
        </w:rPr>
      </w:pPr>
    </w:p>
    <w:p w14:paraId="02429945" w14:textId="77777777" w:rsidR="00D83C86" w:rsidRPr="00800EE1" w:rsidRDefault="00AF4886" w:rsidP="00812915">
      <w:pPr>
        <w:spacing w:line="360" w:lineRule="exact"/>
        <w:ind w:leftChars="100" w:left="210" w:firstLineChars="100" w:firstLine="240"/>
        <w:rPr>
          <w:rFonts w:ascii="UD デジタル 教科書体 NK-R" w:eastAsia="UD デジタル 教科書体 NK-R" w:hAnsi="ＭＳ ゴシック"/>
          <w:b/>
          <w:sz w:val="24"/>
          <w:szCs w:val="24"/>
        </w:rPr>
      </w:pPr>
      <w:r w:rsidRPr="006D5BB7">
        <w:rPr>
          <w:rFonts w:ascii="UD デジタル 教科書体 NK-R" w:eastAsia="UD デジタル 教科書体 NK-R" w:hAnsi="ＭＳ ゴシック" w:hint="eastAsia"/>
          <w:sz w:val="24"/>
          <w:szCs w:val="24"/>
        </w:rPr>
        <w:t>具体的には、</w:t>
      </w:r>
      <w:r w:rsidR="00F313C2" w:rsidRPr="006D5BB7">
        <w:rPr>
          <w:rFonts w:ascii="UD デジタル 教科書体 NK-R" w:eastAsia="UD デジタル 教科書体 NK-R" w:hAnsi="ＭＳ ゴシック" w:hint="eastAsia"/>
          <w:sz w:val="24"/>
          <w:szCs w:val="24"/>
        </w:rPr>
        <w:t>大阪府スポーツ推進審議会に大阪府スポーツ推進計画部会（仮称）を設置し、</w:t>
      </w:r>
      <w:r w:rsidR="00243357" w:rsidRPr="006D5BB7">
        <w:rPr>
          <w:rFonts w:ascii="UD デジタル 教科書体 NK-R" w:eastAsia="UD デジタル 教科書体 NK-R" w:hAnsi="ＭＳ ゴシック" w:hint="eastAsia"/>
          <w:sz w:val="24"/>
          <w:szCs w:val="24"/>
        </w:rPr>
        <w:t>本計画</w:t>
      </w:r>
      <w:r w:rsidR="00F90C8A" w:rsidRPr="006D5BB7">
        <w:rPr>
          <w:rFonts w:ascii="UD デジタル 教科書体 NK-R" w:eastAsia="UD デジタル 教科書体 NK-R" w:hAnsi="ＭＳ ゴシック" w:hint="eastAsia"/>
          <w:sz w:val="24"/>
          <w:szCs w:val="24"/>
        </w:rPr>
        <w:t>について、スポーツコミッションによる取組</w:t>
      </w:r>
      <w:r w:rsidR="00D06BD2" w:rsidRPr="006D5BB7">
        <w:rPr>
          <w:rFonts w:ascii="UD デジタル 教科書体 NK-R" w:eastAsia="UD デジタル 教科書体 NK-R" w:hAnsi="ＭＳ ゴシック" w:hint="eastAsia"/>
          <w:sz w:val="24"/>
          <w:szCs w:val="24"/>
        </w:rPr>
        <w:t>をはじめ</w:t>
      </w:r>
      <w:r w:rsidR="00140D20">
        <w:rPr>
          <w:rFonts w:ascii="UD デジタル 教科書体 NK-R" w:eastAsia="UD デジタル 教科書体 NK-R" w:hAnsi="ＭＳ ゴシック" w:hint="eastAsia"/>
          <w:sz w:val="24"/>
          <w:szCs w:val="24"/>
        </w:rPr>
        <w:t>計画に基づく各施策の</w:t>
      </w:r>
      <w:r w:rsidR="007D0C39" w:rsidRPr="006D5BB7">
        <w:rPr>
          <w:rFonts w:ascii="UD デジタル 教科書体 NK-R" w:eastAsia="UD デジタル 教科書体 NK-R" w:hAnsi="ＭＳ ゴシック" w:hint="eastAsia"/>
          <w:sz w:val="24"/>
          <w:szCs w:val="24"/>
        </w:rPr>
        <w:t>進捗状況の</w:t>
      </w:r>
      <w:r w:rsidRPr="006D5BB7">
        <w:rPr>
          <w:rFonts w:ascii="UD デジタル 教科書体 NK-R" w:eastAsia="UD デジタル 教科書体 NK-R" w:hAnsi="ＭＳ ゴシック" w:hint="eastAsia"/>
          <w:sz w:val="24"/>
          <w:szCs w:val="24"/>
        </w:rPr>
        <w:t>把握</w:t>
      </w:r>
      <w:r w:rsidR="008B5C88" w:rsidRPr="006D5BB7">
        <w:rPr>
          <w:rFonts w:ascii="UD デジタル 教科書体 NK-R" w:eastAsia="UD デジタル 教科書体 NK-R" w:hAnsi="ＭＳ ゴシック" w:hint="eastAsia"/>
          <w:sz w:val="24"/>
          <w:szCs w:val="24"/>
        </w:rPr>
        <w:t>と検証</w:t>
      </w:r>
      <w:r w:rsidR="007D0C39" w:rsidRPr="006D5BB7">
        <w:rPr>
          <w:rFonts w:ascii="UD デジタル 教科書体 NK-R" w:eastAsia="UD デジタル 教科書体 NK-R" w:hAnsi="ＭＳ ゴシック" w:hint="eastAsia"/>
          <w:sz w:val="24"/>
          <w:szCs w:val="24"/>
        </w:rPr>
        <w:t>を行うとともに</w:t>
      </w:r>
      <w:r w:rsidRPr="006D5BB7">
        <w:rPr>
          <w:rFonts w:ascii="UD デジタル 教科書体 NK-R" w:eastAsia="UD デジタル 教科書体 NK-R" w:hAnsi="ＭＳ ゴシック" w:hint="eastAsia"/>
          <w:sz w:val="24"/>
          <w:szCs w:val="24"/>
        </w:rPr>
        <w:t>、</w:t>
      </w:r>
      <w:r w:rsidR="009B3751">
        <w:rPr>
          <w:rFonts w:ascii="UD デジタル 教科書体 NK-R" w:eastAsia="UD デジタル 教科書体 NK-R" w:hAnsi="ＭＳ ゴシック" w:hint="eastAsia"/>
          <w:sz w:val="24"/>
          <w:szCs w:val="24"/>
        </w:rPr>
        <w:t>その結果を基に</w:t>
      </w:r>
      <w:r w:rsidR="007D0C39" w:rsidRPr="006D5BB7">
        <w:rPr>
          <w:rFonts w:ascii="UD デジタル 教科書体 NK-R" w:eastAsia="UD デジタル 教科書体 NK-R" w:hAnsi="ＭＳ ゴシック" w:hint="eastAsia"/>
          <w:sz w:val="24"/>
          <w:szCs w:val="24"/>
        </w:rPr>
        <w:t>、</w:t>
      </w:r>
      <w:r w:rsidR="00140D20">
        <w:rPr>
          <w:rFonts w:ascii="UD デジタル 教科書体 NK-R" w:eastAsia="UD デジタル 教科書体 NK-R" w:hAnsi="ＭＳ ゴシック" w:hint="eastAsia"/>
          <w:sz w:val="24"/>
          <w:szCs w:val="24"/>
        </w:rPr>
        <w:t>新型コロナウイルス</w:t>
      </w:r>
      <w:r w:rsidR="007D0C39" w:rsidRPr="006D5BB7">
        <w:rPr>
          <w:rFonts w:ascii="UD デジタル 教科書体 NK-R" w:eastAsia="UD デジタル 教科書体 NK-R" w:hAnsi="ＭＳ ゴシック" w:hint="eastAsia"/>
          <w:sz w:val="24"/>
          <w:szCs w:val="24"/>
        </w:rPr>
        <w:t>をはじめとする社会</w:t>
      </w:r>
      <w:r w:rsidR="000116ED" w:rsidRPr="006D5BB7">
        <w:rPr>
          <w:rFonts w:ascii="UD デジタル 教科書体 NK-R" w:eastAsia="UD デジタル 教科書体 NK-R" w:hAnsi="ＭＳ ゴシック" w:hint="eastAsia"/>
          <w:sz w:val="24"/>
          <w:szCs w:val="24"/>
        </w:rPr>
        <w:t>状況の変化</w:t>
      </w:r>
      <w:r w:rsidR="00232E01" w:rsidRPr="006D5BB7">
        <w:rPr>
          <w:rFonts w:ascii="UD デジタル 教科書体 NK-R" w:eastAsia="UD デジタル 教科書体 NK-R" w:hAnsi="ＭＳ ゴシック" w:hint="eastAsia"/>
          <w:sz w:val="24"/>
          <w:szCs w:val="24"/>
        </w:rPr>
        <w:t>や国の動向</w:t>
      </w:r>
      <w:r w:rsidR="007D0C39" w:rsidRPr="006D5BB7">
        <w:rPr>
          <w:rFonts w:ascii="UD デジタル 教科書体 NK-R" w:eastAsia="UD デジタル 教科書体 NK-R" w:hAnsi="ＭＳ ゴシック" w:hint="eastAsia"/>
          <w:sz w:val="24"/>
          <w:szCs w:val="24"/>
        </w:rPr>
        <w:t>等</w:t>
      </w:r>
      <w:r w:rsidR="000116ED" w:rsidRPr="006D5BB7">
        <w:rPr>
          <w:rFonts w:ascii="UD デジタル 教科書体 NK-R" w:eastAsia="UD デジタル 教科書体 NK-R" w:hAnsi="ＭＳ ゴシック" w:hint="eastAsia"/>
          <w:sz w:val="24"/>
          <w:szCs w:val="24"/>
        </w:rPr>
        <w:t>に対応</w:t>
      </w:r>
      <w:r w:rsidR="00232E01" w:rsidRPr="006D5BB7">
        <w:rPr>
          <w:rFonts w:ascii="UD デジタル 教科書体 NK-R" w:eastAsia="UD デジタル 教科書体 NK-R" w:hAnsi="ＭＳ ゴシック" w:hint="eastAsia"/>
          <w:sz w:val="24"/>
          <w:szCs w:val="24"/>
        </w:rPr>
        <w:t>するため</w:t>
      </w:r>
      <w:r w:rsidR="00D83C86" w:rsidRPr="006D5BB7">
        <w:rPr>
          <w:rFonts w:ascii="UD デジタル 教科書体 NK-R" w:eastAsia="UD デジタル 教科書体 NK-R" w:hAnsi="ＭＳ ゴシック" w:hint="eastAsia"/>
          <w:sz w:val="24"/>
          <w:szCs w:val="24"/>
        </w:rPr>
        <w:t>、計画３年目の</w:t>
      </w:r>
      <w:r w:rsidR="00F90C8A" w:rsidRPr="006D5BB7">
        <w:rPr>
          <w:rFonts w:ascii="UD デジタル 教科書体 NK-R" w:eastAsia="UD デジタル 教科書体 NK-R" w:hAnsi="ＭＳ ゴシック" w:hint="eastAsia"/>
          <w:sz w:val="24"/>
          <w:szCs w:val="24"/>
        </w:rPr>
        <w:t>令和６</w:t>
      </w:r>
      <w:r w:rsidR="00D83C86" w:rsidRPr="006D5BB7">
        <w:rPr>
          <w:rFonts w:ascii="UD デジタル 教科書体 NK-R" w:eastAsia="UD デジタル 教科書体 NK-R" w:hAnsi="ＭＳ ゴシック" w:hint="eastAsia"/>
          <w:sz w:val="24"/>
          <w:szCs w:val="24"/>
        </w:rPr>
        <w:t>（</w:t>
      </w:r>
      <w:r w:rsidR="00F90C8A" w:rsidRPr="006D5BB7">
        <w:rPr>
          <w:rFonts w:ascii="UD デジタル 教科書体 NK-R" w:eastAsia="UD デジタル 教科書体 NK-R" w:hAnsi="ＭＳ ゴシック" w:hint="eastAsia"/>
          <w:sz w:val="24"/>
          <w:szCs w:val="24"/>
        </w:rPr>
        <w:t>2024</w:t>
      </w:r>
      <w:r w:rsidR="00D83C86" w:rsidRPr="006D5BB7">
        <w:rPr>
          <w:rFonts w:ascii="UD デジタル 教科書体 NK-R" w:eastAsia="UD デジタル 教科書体 NK-R" w:hAnsi="ＭＳ ゴシック" w:hint="eastAsia"/>
          <w:sz w:val="24"/>
          <w:szCs w:val="24"/>
        </w:rPr>
        <w:t>）年度を目</w:t>
      </w:r>
      <w:r w:rsidR="007D0C39" w:rsidRPr="006D5BB7">
        <w:rPr>
          <w:rFonts w:ascii="UD デジタル 教科書体 NK-R" w:eastAsia="UD デジタル 教科書体 NK-R" w:hAnsi="ＭＳ ゴシック" w:hint="eastAsia"/>
          <w:sz w:val="24"/>
          <w:szCs w:val="24"/>
        </w:rPr>
        <w:t>途に</w:t>
      </w:r>
      <w:r w:rsidR="00D83C86" w:rsidRPr="006D5BB7">
        <w:rPr>
          <w:rFonts w:ascii="UD デジタル 教科書体 NK-R" w:eastAsia="UD デジタル 教科書体 NK-R" w:hAnsi="ＭＳ ゴシック" w:hint="eastAsia"/>
          <w:sz w:val="24"/>
          <w:szCs w:val="24"/>
        </w:rPr>
        <w:t>、計画の見直し</w:t>
      </w:r>
      <w:r w:rsidR="000116ED" w:rsidRPr="006D5BB7">
        <w:rPr>
          <w:rFonts w:ascii="UD デジタル 教科書体 NK-R" w:eastAsia="UD デジタル 教科書体 NK-R" w:hAnsi="ＭＳ ゴシック" w:hint="eastAsia"/>
          <w:sz w:val="24"/>
          <w:szCs w:val="24"/>
        </w:rPr>
        <w:t>を検討する</w:t>
      </w:r>
      <w:r w:rsidR="00F313C2" w:rsidRPr="006D5BB7">
        <w:rPr>
          <w:rFonts w:ascii="UD デジタル 教科書体 NK-R" w:eastAsia="UD デジタル 教科書体 NK-R" w:hAnsi="ＭＳ ゴシック" w:hint="eastAsia"/>
          <w:sz w:val="24"/>
          <w:szCs w:val="24"/>
        </w:rPr>
        <w:t>。</w:t>
      </w:r>
    </w:p>
    <w:p w14:paraId="4FFE8EAF" w14:textId="77777777" w:rsidR="00D7575D" w:rsidRDefault="00D7575D">
      <w:r>
        <w:br w:type="page"/>
      </w:r>
    </w:p>
    <w:tbl>
      <w:tblPr>
        <w:tblStyle w:val="aa"/>
        <w:tblW w:w="0" w:type="auto"/>
        <w:tblLook w:val="04A0" w:firstRow="1" w:lastRow="0" w:firstColumn="1" w:lastColumn="0" w:noHBand="0" w:noVBand="1"/>
      </w:tblPr>
      <w:tblGrid>
        <w:gridCol w:w="9736"/>
      </w:tblGrid>
      <w:tr w:rsidR="001D722C" w:rsidRPr="003034DB" w14:paraId="745B759D" w14:textId="77777777" w:rsidTr="00DA557B">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73B4A644" w14:textId="77777777" w:rsidR="001D722C" w:rsidRPr="008A2BA9" w:rsidRDefault="001D722C" w:rsidP="00320F32">
            <w:pPr>
              <w:jc w:val="center"/>
              <w:rPr>
                <w:rFonts w:ascii="UD デジタル 教科書体 NK-R" w:eastAsia="UD デジタル 教科書体 NK-R" w:hAnsi="ＭＳ ゴシック"/>
                <w:b/>
                <w:color w:val="FFFFFF" w:themeColor="background1"/>
                <w:sz w:val="28"/>
                <w:szCs w:val="28"/>
              </w:rPr>
            </w:pPr>
            <w:r w:rsidRPr="008A2BA9">
              <w:rPr>
                <w:rFonts w:ascii="UD デジタル 教科書体 NK-R" w:eastAsia="UD デジタル 教科書体 NK-R" w:hAnsi="ＭＳ ゴシック" w:hint="eastAsia"/>
                <w:b/>
                <w:color w:val="FFFFFF" w:themeColor="background1"/>
                <w:sz w:val="28"/>
                <w:szCs w:val="28"/>
              </w:rPr>
              <w:lastRenderedPageBreak/>
              <w:t>参考資料</w:t>
            </w:r>
          </w:p>
        </w:tc>
      </w:tr>
    </w:tbl>
    <w:p w14:paraId="73BBEC10" w14:textId="77777777" w:rsidR="00A8233A" w:rsidRPr="00320F32" w:rsidRDefault="00B3757A" w:rsidP="00320F32">
      <w:pPr>
        <w:pStyle w:val="a9"/>
        <w:numPr>
          <w:ilvl w:val="0"/>
          <w:numId w:val="2"/>
        </w:numPr>
        <w:ind w:leftChars="0"/>
        <w:rPr>
          <w:rFonts w:ascii="UD デジタル 教科書体 NK-R" w:eastAsia="UD デジタル 教科書体 NK-R" w:hAnsi="ＭＳ ゴシック"/>
          <w:b/>
          <w:sz w:val="24"/>
          <w:szCs w:val="24"/>
        </w:rPr>
      </w:pPr>
      <w:r w:rsidRPr="00320F32">
        <w:rPr>
          <w:rFonts w:ascii="UD デジタル 教科書体 NK-R" w:eastAsia="UD デジタル 教科書体 NK-R" w:hAnsi="ＭＳ ゴシック" w:hint="eastAsia"/>
          <w:b/>
          <w:sz w:val="24"/>
          <w:szCs w:val="24"/>
        </w:rPr>
        <w:t>大阪府スポーツ推進審議会委員</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B3757A" w:rsidRPr="003034DB" w14:paraId="3BC38A50" w14:textId="77777777" w:rsidTr="00A8233A">
        <w:tc>
          <w:tcPr>
            <w:tcW w:w="2131" w:type="dxa"/>
          </w:tcPr>
          <w:p w14:paraId="0B5C0E89" w14:textId="77777777" w:rsidR="00B3757A" w:rsidRPr="003034DB" w:rsidRDefault="00B3757A"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淺井　宏純</w:t>
            </w:r>
          </w:p>
        </w:tc>
        <w:tc>
          <w:tcPr>
            <w:tcW w:w="7184" w:type="dxa"/>
          </w:tcPr>
          <w:p w14:paraId="65A666D3" w14:textId="77777777"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大阪府障がい者スポーツ協会　事務局長</w:t>
            </w:r>
          </w:p>
        </w:tc>
      </w:tr>
      <w:tr w:rsidR="00B3757A" w:rsidRPr="003034DB" w14:paraId="2C1F4667" w14:textId="77777777" w:rsidTr="00A8233A">
        <w:tc>
          <w:tcPr>
            <w:tcW w:w="2131" w:type="dxa"/>
          </w:tcPr>
          <w:p w14:paraId="579DFAD9" w14:textId="77777777" w:rsidR="00B3757A" w:rsidRPr="003034DB" w:rsidRDefault="00B3757A"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浅川　又一</w:t>
            </w:r>
          </w:p>
        </w:tc>
        <w:tc>
          <w:tcPr>
            <w:tcW w:w="7184" w:type="dxa"/>
          </w:tcPr>
          <w:p w14:paraId="62AD443A" w14:textId="77777777"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大阪高等学校体育連盟　会長</w:t>
            </w:r>
          </w:p>
        </w:tc>
      </w:tr>
      <w:tr w:rsidR="00B3757A" w:rsidRPr="003034DB" w14:paraId="2BC9D26E" w14:textId="77777777" w:rsidTr="00A8233A">
        <w:tc>
          <w:tcPr>
            <w:tcW w:w="2131" w:type="dxa"/>
          </w:tcPr>
          <w:p w14:paraId="46DCB562" w14:textId="77777777" w:rsidR="00B3757A" w:rsidRPr="003034DB" w:rsidRDefault="00A668CE"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池島　明</w:t>
            </w:r>
            <w:r w:rsidR="00B3757A" w:rsidRPr="003034DB">
              <w:rPr>
                <w:rFonts w:ascii="UD デジタル 教科書体 NK-R" w:eastAsia="UD デジタル 教科書体 NK-R" w:hAnsi="ＭＳ ゴシック" w:hint="eastAsia"/>
                <w:sz w:val="24"/>
                <w:szCs w:val="24"/>
              </w:rPr>
              <w:t>子</w:t>
            </w:r>
          </w:p>
        </w:tc>
        <w:tc>
          <w:tcPr>
            <w:tcW w:w="7184" w:type="dxa"/>
          </w:tcPr>
          <w:p w14:paraId="1C2753E2" w14:textId="77777777"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大阪体育大学　教授</w:t>
            </w:r>
          </w:p>
        </w:tc>
      </w:tr>
      <w:tr w:rsidR="00B3757A" w:rsidRPr="003034DB" w14:paraId="4D258C98" w14:textId="77777777" w:rsidTr="00A8233A">
        <w:tc>
          <w:tcPr>
            <w:tcW w:w="2131" w:type="dxa"/>
          </w:tcPr>
          <w:p w14:paraId="789A8AD1" w14:textId="77777777" w:rsidR="00B3757A" w:rsidRPr="003034DB" w:rsidRDefault="00A668CE"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猪野　</w:t>
            </w:r>
            <w:r w:rsidR="008A2853">
              <w:rPr>
                <w:rFonts w:ascii="UD デジタル 教科書体 NK-R" w:eastAsia="UD デジタル 教科書体 NK-R" w:hAnsi="ＭＳ ゴシック" w:hint="eastAsia"/>
                <w:sz w:val="24"/>
                <w:szCs w:val="24"/>
              </w:rPr>
              <w:t xml:space="preserve">　　</w:t>
            </w:r>
            <w:r w:rsidR="00B3757A" w:rsidRPr="003034DB">
              <w:rPr>
                <w:rFonts w:ascii="UD デジタル 教科書体 NK-R" w:eastAsia="UD デジタル 教科書体 NK-R" w:hAnsi="ＭＳ ゴシック" w:hint="eastAsia"/>
                <w:sz w:val="24"/>
                <w:szCs w:val="24"/>
              </w:rPr>
              <w:t>守</w:t>
            </w:r>
          </w:p>
        </w:tc>
        <w:tc>
          <w:tcPr>
            <w:tcW w:w="7184" w:type="dxa"/>
          </w:tcPr>
          <w:p w14:paraId="5BCC715B" w14:textId="77777777" w:rsidR="00B3757A" w:rsidRPr="003034DB" w:rsidRDefault="00C64F81"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公益財団法人</w:t>
            </w:r>
            <w:r w:rsidR="00B3757A" w:rsidRPr="003034DB">
              <w:rPr>
                <w:rFonts w:ascii="UD デジタル 教科書体 NK-R" w:eastAsia="UD デジタル 教科書体 NK-R" w:hAnsi="ＭＳ ゴシック" w:hint="eastAsia"/>
                <w:sz w:val="24"/>
                <w:szCs w:val="24"/>
              </w:rPr>
              <w:t xml:space="preserve">大阪府レクリエーション協会　</w:t>
            </w:r>
            <w:r w:rsidR="003E0DD1" w:rsidRPr="003034DB">
              <w:rPr>
                <w:rFonts w:ascii="UD デジタル 教科書体 NK-R" w:eastAsia="UD デジタル 教科書体 NK-R" w:hAnsi="ＭＳ ゴシック" w:hint="eastAsia"/>
                <w:sz w:val="24"/>
                <w:szCs w:val="24"/>
              </w:rPr>
              <w:t>常務理事兼</w:t>
            </w:r>
            <w:r w:rsidR="00B3757A" w:rsidRPr="003034DB">
              <w:rPr>
                <w:rFonts w:ascii="UD デジタル 教科書体 NK-R" w:eastAsia="UD デジタル 教科書体 NK-R" w:hAnsi="ＭＳ ゴシック" w:hint="eastAsia"/>
                <w:sz w:val="24"/>
                <w:szCs w:val="24"/>
              </w:rPr>
              <w:t>事務局長</w:t>
            </w:r>
          </w:p>
        </w:tc>
      </w:tr>
      <w:tr w:rsidR="00B3757A" w:rsidRPr="003034DB" w14:paraId="12F1E465" w14:textId="77777777" w:rsidTr="00A8233A">
        <w:tc>
          <w:tcPr>
            <w:tcW w:w="2131" w:type="dxa"/>
          </w:tcPr>
          <w:p w14:paraId="348F8992" w14:textId="77777777" w:rsidR="00B3757A" w:rsidRPr="003034DB" w:rsidRDefault="00A668CE"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岩重　敏</w:t>
            </w:r>
            <w:r w:rsidR="00B3757A" w:rsidRPr="003034DB">
              <w:rPr>
                <w:rFonts w:ascii="UD デジタル 教科書体 NK-R" w:eastAsia="UD デジタル 教科書体 NK-R" w:hAnsi="ＭＳ ゴシック" w:hint="eastAsia"/>
                <w:sz w:val="24"/>
                <w:szCs w:val="24"/>
              </w:rPr>
              <w:t>子</w:t>
            </w:r>
          </w:p>
        </w:tc>
        <w:tc>
          <w:tcPr>
            <w:tcW w:w="7184" w:type="dxa"/>
          </w:tcPr>
          <w:p w14:paraId="019D8487" w14:textId="77777777"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大阪府スポーツ推進委員協議会　理事</w:t>
            </w:r>
          </w:p>
        </w:tc>
      </w:tr>
      <w:tr w:rsidR="00B3757A" w:rsidRPr="003034DB" w14:paraId="71AAA160" w14:textId="77777777" w:rsidTr="00A8233A">
        <w:tc>
          <w:tcPr>
            <w:tcW w:w="2131" w:type="dxa"/>
          </w:tcPr>
          <w:p w14:paraId="64D3B6C1" w14:textId="77777777" w:rsidR="00B3757A" w:rsidRPr="003034DB" w:rsidRDefault="00A668CE"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〇老田　準</w:t>
            </w:r>
            <w:r w:rsidR="00B3757A" w:rsidRPr="003034DB">
              <w:rPr>
                <w:rFonts w:ascii="UD デジタル 教科書体 NK-R" w:eastAsia="UD デジタル 教科書体 NK-R" w:hAnsi="ＭＳ ゴシック" w:hint="eastAsia"/>
                <w:sz w:val="24"/>
                <w:szCs w:val="24"/>
              </w:rPr>
              <w:t>司</w:t>
            </w:r>
          </w:p>
        </w:tc>
        <w:tc>
          <w:tcPr>
            <w:tcW w:w="7184" w:type="dxa"/>
          </w:tcPr>
          <w:p w14:paraId="2916FB12" w14:textId="77777777" w:rsidR="00B3757A" w:rsidRPr="003034DB" w:rsidRDefault="003E0DD1"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森ノ</w:t>
            </w:r>
            <w:r w:rsidR="00B3757A" w:rsidRPr="003034DB">
              <w:rPr>
                <w:rFonts w:ascii="UD デジタル 教科書体 NK-R" w:eastAsia="UD デジタル 教科書体 NK-R" w:hAnsi="ＭＳ ゴシック" w:hint="eastAsia"/>
                <w:sz w:val="24"/>
                <w:szCs w:val="24"/>
              </w:rPr>
              <w:t>宮医療大学　教授</w:t>
            </w:r>
          </w:p>
        </w:tc>
      </w:tr>
      <w:tr w:rsidR="00B3757A" w:rsidRPr="003034DB" w14:paraId="756BD601" w14:textId="77777777" w:rsidTr="00A8233A">
        <w:tc>
          <w:tcPr>
            <w:tcW w:w="2131" w:type="dxa"/>
          </w:tcPr>
          <w:p w14:paraId="39FDD6C9" w14:textId="77777777" w:rsidR="00B3757A" w:rsidRPr="003034DB" w:rsidRDefault="00A668CE"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繁田　順</w:t>
            </w:r>
            <w:r w:rsidR="00B3757A" w:rsidRPr="003034DB">
              <w:rPr>
                <w:rFonts w:ascii="UD デジタル 教科書体 NK-R" w:eastAsia="UD デジタル 教科書体 NK-R" w:hAnsi="ＭＳ ゴシック" w:hint="eastAsia"/>
                <w:sz w:val="24"/>
                <w:szCs w:val="24"/>
              </w:rPr>
              <w:t>子</w:t>
            </w:r>
          </w:p>
        </w:tc>
        <w:tc>
          <w:tcPr>
            <w:tcW w:w="7184" w:type="dxa"/>
          </w:tcPr>
          <w:p w14:paraId="5A25C10C" w14:textId="77777777"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大阪ハンドボール協会　理事長</w:t>
            </w:r>
          </w:p>
        </w:tc>
      </w:tr>
      <w:tr w:rsidR="00B3757A" w:rsidRPr="003034DB" w14:paraId="54A6665C" w14:textId="77777777" w:rsidTr="00A8233A">
        <w:tc>
          <w:tcPr>
            <w:tcW w:w="2131" w:type="dxa"/>
          </w:tcPr>
          <w:p w14:paraId="44FDCCBD" w14:textId="77777777" w:rsidR="00B3757A" w:rsidRPr="003034DB" w:rsidRDefault="00B3757A"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四宮　友加里</w:t>
            </w:r>
          </w:p>
        </w:tc>
        <w:tc>
          <w:tcPr>
            <w:tcW w:w="7184" w:type="dxa"/>
          </w:tcPr>
          <w:p w14:paraId="57A4498C" w14:textId="77777777"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相愛高等学校　新体操部監督</w:t>
            </w:r>
          </w:p>
        </w:tc>
      </w:tr>
      <w:tr w:rsidR="00C64F81" w:rsidRPr="003034DB" w14:paraId="736AC65C" w14:textId="77777777" w:rsidTr="00A8233A">
        <w:tc>
          <w:tcPr>
            <w:tcW w:w="2131" w:type="dxa"/>
          </w:tcPr>
          <w:p w14:paraId="0EB1C3D9" w14:textId="77777777" w:rsidR="00C64F81" w:rsidRPr="003034DB" w:rsidRDefault="00C64F81"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中嶋　千晶</w:t>
            </w:r>
          </w:p>
        </w:tc>
        <w:tc>
          <w:tcPr>
            <w:tcW w:w="7184" w:type="dxa"/>
          </w:tcPr>
          <w:p w14:paraId="54B308F0" w14:textId="77777777" w:rsidR="00C64F81" w:rsidRPr="003034DB" w:rsidRDefault="00C64F81"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公益財団法人大阪</w:t>
            </w:r>
            <w:r w:rsidR="000476DB">
              <w:rPr>
                <w:rFonts w:ascii="UD デジタル 教科書体 NK-R" w:eastAsia="UD デジタル 教科書体 NK-R" w:hAnsi="ＭＳ ゴシック" w:hint="eastAsia"/>
                <w:sz w:val="24"/>
                <w:szCs w:val="24"/>
              </w:rPr>
              <w:t>府</w:t>
            </w:r>
            <w:r w:rsidRPr="003034DB">
              <w:rPr>
                <w:rFonts w:ascii="UD デジタル 教科書体 NK-R" w:eastAsia="UD デジタル 教科書体 NK-R" w:hAnsi="ＭＳ ゴシック" w:hint="eastAsia"/>
                <w:sz w:val="24"/>
                <w:szCs w:val="24"/>
              </w:rPr>
              <w:t>スポーツ協会スポーツ医・科学委員会　委員</w:t>
            </w:r>
          </w:p>
        </w:tc>
      </w:tr>
      <w:tr w:rsidR="00B3757A" w:rsidRPr="003034DB" w14:paraId="17A514D5" w14:textId="77777777" w:rsidTr="00A8233A">
        <w:tc>
          <w:tcPr>
            <w:tcW w:w="2131" w:type="dxa"/>
          </w:tcPr>
          <w:p w14:paraId="6248BC31" w14:textId="77777777" w:rsidR="00B3757A" w:rsidRPr="003034DB" w:rsidRDefault="00A668CE"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橋本　眞</w:t>
            </w:r>
            <w:r w:rsidR="00B3757A" w:rsidRPr="003034DB">
              <w:rPr>
                <w:rFonts w:ascii="UD デジタル 教科書体 NK-R" w:eastAsia="UD デジタル 教科書体 NK-R" w:hAnsi="ＭＳ ゴシック" w:hint="eastAsia"/>
                <w:sz w:val="24"/>
                <w:szCs w:val="24"/>
              </w:rPr>
              <w:t>一</w:t>
            </w:r>
          </w:p>
        </w:tc>
        <w:tc>
          <w:tcPr>
            <w:tcW w:w="7184" w:type="dxa"/>
          </w:tcPr>
          <w:p w14:paraId="1B689EE9" w14:textId="77777777"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大阪府都市教育長協議会　代表委員</w:t>
            </w:r>
          </w:p>
        </w:tc>
      </w:tr>
      <w:tr w:rsidR="00B3757A" w:rsidRPr="003034DB" w14:paraId="70A5656B" w14:textId="77777777" w:rsidTr="00A8233A">
        <w:tc>
          <w:tcPr>
            <w:tcW w:w="2131" w:type="dxa"/>
          </w:tcPr>
          <w:p w14:paraId="331CEE18" w14:textId="77777777" w:rsidR="00B3757A" w:rsidRPr="003034DB" w:rsidRDefault="00A668CE"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田中　</w:t>
            </w:r>
            <w:r w:rsidR="008A2853">
              <w:rPr>
                <w:rFonts w:ascii="UD デジタル 教科書体 NK-R" w:eastAsia="UD デジタル 教科書体 NK-R" w:hAnsi="ＭＳ ゴシック" w:hint="eastAsia"/>
                <w:sz w:val="24"/>
                <w:szCs w:val="24"/>
              </w:rPr>
              <w:t xml:space="preserve">　　</w:t>
            </w:r>
            <w:r w:rsidR="00B3757A" w:rsidRPr="003034DB">
              <w:rPr>
                <w:rFonts w:ascii="UD デジタル 教科書体 NK-R" w:eastAsia="UD デジタル 教科書体 NK-R" w:hAnsi="ＭＳ ゴシック" w:hint="eastAsia"/>
                <w:sz w:val="24"/>
                <w:szCs w:val="24"/>
              </w:rPr>
              <w:t>節</w:t>
            </w:r>
          </w:p>
        </w:tc>
        <w:tc>
          <w:tcPr>
            <w:tcW w:w="7184" w:type="dxa"/>
          </w:tcPr>
          <w:p w14:paraId="77E6E9D4" w14:textId="77777777"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大阪中学校体育連盟　会長</w:t>
            </w:r>
          </w:p>
        </w:tc>
      </w:tr>
      <w:tr w:rsidR="00B3757A" w:rsidRPr="003034DB" w14:paraId="0BC14B7B" w14:textId="77777777" w:rsidTr="00A8233A">
        <w:tc>
          <w:tcPr>
            <w:tcW w:w="2131" w:type="dxa"/>
          </w:tcPr>
          <w:p w14:paraId="1430C05F" w14:textId="77777777" w:rsidR="00B3757A" w:rsidRPr="003034DB" w:rsidRDefault="00A668CE"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福本　</w:t>
            </w:r>
            <w:r w:rsidR="008A2853">
              <w:rPr>
                <w:rFonts w:ascii="UD デジタル 教科書体 NK-R" w:eastAsia="UD デジタル 教科書体 NK-R" w:hAnsi="ＭＳ ゴシック" w:hint="eastAsia"/>
                <w:sz w:val="24"/>
                <w:szCs w:val="24"/>
              </w:rPr>
              <w:t xml:space="preserve">　　</w:t>
            </w:r>
            <w:r w:rsidR="00B3757A" w:rsidRPr="003034DB">
              <w:rPr>
                <w:rFonts w:ascii="UD デジタル 教科書体 NK-R" w:eastAsia="UD デジタル 教科書体 NK-R" w:hAnsi="ＭＳ ゴシック" w:hint="eastAsia"/>
                <w:sz w:val="24"/>
                <w:szCs w:val="24"/>
              </w:rPr>
              <w:t>幸</w:t>
            </w:r>
          </w:p>
        </w:tc>
        <w:tc>
          <w:tcPr>
            <w:tcW w:w="7184" w:type="dxa"/>
          </w:tcPr>
          <w:p w14:paraId="2D50B1CA" w14:textId="77777777"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甲南大学女子陸上競技部コーチ</w:t>
            </w:r>
          </w:p>
        </w:tc>
      </w:tr>
      <w:tr w:rsidR="00B3757A" w:rsidRPr="003034DB" w14:paraId="6B36F81A" w14:textId="77777777" w:rsidTr="00A8233A">
        <w:tc>
          <w:tcPr>
            <w:tcW w:w="2131" w:type="dxa"/>
          </w:tcPr>
          <w:p w14:paraId="117970E6" w14:textId="77777777" w:rsidR="00B3757A" w:rsidRPr="003034DB" w:rsidRDefault="00A668CE"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藤井　貞</w:t>
            </w:r>
            <w:r w:rsidR="00B3757A" w:rsidRPr="003034DB">
              <w:rPr>
                <w:rFonts w:ascii="UD デジタル 教科書体 NK-R" w:eastAsia="UD デジタル 教科書体 NK-R" w:hAnsi="ＭＳ ゴシック" w:hint="eastAsia"/>
                <w:sz w:val="24"/>
                <w:szCs w:val="24"/>
              </w:rPr>
              <w:t>彦</w:t>
            </w:r>
          </w:p>
        </w:tc>
        <w:tc>
          <w:tcPr>
            <w:tcW w:w="7184" w:type="dxa"/>
          </w:tcPr>
          <w:p w14:paraId="7AECD868" w14:textId="77777777"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大阪小中学校体育研究会　会長</w:t>
            </w:r>
          </w:p>
        </w:tc>
      </w:tr>
      <w:tr w:rsidR="00B3757A" w:rsidRPr="003034DB" w14:paraId="731F3013" w14:textId="77777777" w:rsidTr="00A8233A">
        <w:tc>
          <w:tcPr>
            <w:tcW w:w="2131" w:type="dxa"/>
          </w:tcPr>
          <w:p w14:paraId="36D8F40F" w14:textId="77777777" w:rsidR="00B3757A" w:rsidRPr="003034DB" w:rsidRDefault="00A668CE"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長内　繁</w:t>
            </w:r>
            <w:r w:rsidR="00B3757A" w:rsidRPr="003034DB">
              <w:rPr>
                <w:rFonts w:ascii="UD デジタル 教科書体 NK-R" w:eastAsia="UD デジタル 教科書体 NK-R" w:hAnsi="ＭＳ ゴシック" w:hint="eastAsia"/>
                <w:sz w:val="24"/>
                <w:szCs w:val="24"/>
              </w:rPr>
              <w:t>樹</w:t>
            </w:r>
          </w:p>
        </w:tc>
        <w:tc>
          <w:tcPr>
            <w:tcW w:w="7184" w:type="dxa"/>
          </w:tcPr>
          <w:p w14:paraId="3C17AB9B" w14:textId="77777777"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大阪府市長会　副会長</w:t>
            </w:r>
          </w:p>
        </w:tc>
      </w:tr>
      <w:tr w:rsidR="00B3757A" w:rsidRPr="003034DB" w14:paraId="5EDAF2E6" w14:textId="77777777" w:rsidTr="00A8233A">
        <w:tc>
          <w:tcPr>
            <w:tcW w:w="2131" w:type="dxa"/>
          </w:tcPr>
          <w:p w14:paraId="0E842FC8" w14:textId="77777777" w:rsidR="00B3757A" w:rsidRPr="003034DB" w:rsidRDefault="00A668CE"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三浦　寿</w:t>
            </w:r>
            <w:r w:rsidR="00B3757A" w:rsidRPr="003034DB">
              <w:rPr>
                <w:rFonts w:ascii="UD デジタル 教科書体 NK-R" w:eastAsia="UD デジタル 教科書体 NK-R" w:hAnsi="ＭＳ ゴシック" w:hint="eastAsia"/>
                <w:sz w:val="24"/>
                <w:szCs w:val="24"/>
              </w:rPr>
              <w:t>子</w:t>
            </w:r>
          </w:p>
        </w:tc>
        <w:tc>
          <w:tcPr>
            <w:tcW w:w="7184" w:type="dxa"/>
          </w:tcPr>
          <w:p w14:paraId="0029CE46" w14:textId="77777777"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大阪府議会　教育常任委員会　委員長</w:t>
            </w:r>
          </w:p>
        </w:tc>
      </w:tr>
    </w:tbl>
    <w:p w14:paraId="10A5467D" w14:textId="77777777" w:rsidR="00B3757A" w:rsidRPr="003034DB" w:rsidRDefault="00A668CE" w:rsidP="003059AC">
      <w:pPr>
        <w:spacing w:line="360" w:lineRule="exact"/>
        <w:ind w:firstLineChars="200" w:firstLine="480"/>
        <w:jc w:val="lef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〇会長</w:t>
      </w:r>
    </w:p>
    <w:p w14:paraId="2F8DDE9C" w14:textId="77777777" w:rsidR="00A8233A" w:rsidRPr="003034DB" w:rsidRDefault="00A8233A" w:rsidP="003034DB">
      <w:pPr>
        <w:spacing w:line="360" w:lineRule="exact"/>
        <w:rPr>
          <w:rFonts w:ascii="UD デジタル 教科書体 NK-R" w:eastAsia="UD デジタル 教科書体 NK-R" w:hAnsi="ＭＳ ゴシック"/>
          <w:sz w:val="24"/>
          <w:szCs w:val="24"/>
        </w:rPr>
      </w:pPr>
    </w:p>
    <w:p w14:paraId="70A1DF29" w14:textId="77777777" w:rsidR="00A8233A" w:rsidRPr="00320F32" w:rsidRDefault="00B3757A" w:rsidP="00320F32">
      <w:pPr>
        <w:pStyle w:val="a9"/>
        <w:numPr>
          <w:ilvl w:val="0"/>
          <w:numId w:val="2"/>
        </w:numPr>
        <w:ind w:leftChars="0"/>
        <w:rPr>
          <w:rFonts w:ascii="UD デジタル 教科書体 NK-R" w:eastAsia="UD デジタル 教科書体 NK-R" w:hAnsi="ＭＳ ゴシック"/>
          <w:b/>
          <w:sz w:val="24"/>
          <w:szCs w:val="24"/>
        </w:rPr>
      </w:pPr>
      <w:r w:rsidRPr="00320F32">
        <w:rPr>
          <w:rFonts w:ascii="UD デジタル 教科書体 NK-R" w:eastAsia="UD デジタル 教科書体 NK-R" w:hAnsi="ＭＳ ゴシック" w:hint="eastAsia"/>
          <w:b/>
          <w:sz w:val="24"/>
          <w:szCs w:val="24"/>
        </w:rPr>
        <w:t>大阪府スポーツ推進審議会第３次大阪府スポーツ推進計画策定部会委員</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B3757A" w:rsidRPr="003034DB" w14:paraId="75585282" w14:textId="77777777" w:rsidTr="00A8233A">
        <w:tc>
          <w:tcPr>
            <w:tcW w:w="2131" w:type="dxa"/>
          </w:tcPr>
          <w:p w14:paraId="0CFB1598" w14:textId="77777777" w:rsidR="00B3757A" w:rsidRPr="003034DB" w:rsidRDefault="00B3757A"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伊藤　央二</w:t>
            </w:r>
          </w:p>
        </w:tc>
        <w:tc>
          <w:tcPr>
            <w:tcW w:w="7184" w:type="dxa"/>
          </w:tcPr>
          <w:p w14:paraId="177818B3" w14:textId="77777777"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中京大学スポーツ科学部准教授</w:t>
            </w:r>
          </w:p>
        </w:tc>
      </w:tr>
      <w:tr w:rsidR="00B3757A" w:rsidRPr="003034DB" w14:paraId="12A8C222" w14:textId="77777777" w:rsidTr="00A8233A">
        <w:tc>
          <w:tcPr>
            <w:tcW w:w="2131" w:type="dxa"/>
          </w:tcPr>
          <w:p w14:paraId="58622A01" w14:textId="77777777" w:rsidR="00B3757A" w:rsidRPr="003034DB" w:rsidRDefault="00B3757A"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大前　千代子</w:t>
            </w:r>
          </w:p>
        </w:tc>
        <w:tc>
          <w:tcPr>
            <w:tcW w:w="7184" w:type="dxa"/>
          </w:tcPr>
          <w:p w14:paraId="48F24E0A" w14:textId="77777777"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大阪車いすテニス協会会長</w:t>
            </w:r>
          </w:p>
        </w:tc>
      </w:tr>
      <w:tr w:rsidR="00B3757A" w:rsidRPr="003034DB" w14:paraId="7E843399" w14:textId="77777777" w:rsidTr="00A8233A">
        <w:tc>
          <w:tcPr>
            <w:tcW w:w="2131" w:type="dxa"/>
          </w:tcPr>
          <w:p w14:paraId="6F2C466D" w14:textId="77777777" w:rsidR="00B3757A" w:rsidRPr="003034DB" w:rsidRDefault="00A668CE"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〇</w:t>
            </w:r>
            <w:r w:rsidR="00B3757A" w:rsidRPr="003034DB">
              <w:rPr>
                <w:rFonts w:ascii="UD デジタル 教科書体 NK-R" w:eastAsia="UD デジタル 教科書体 NK-R" w:hAnsi="ＭＳ ゴシック" w:hint="eastAsia"/>
                <w:sz w:val="24"/>
                <w:szCs w:val="24"/>
              </w:rPr>
              <w:t>冨山　浩三</w:t>
            </w:r>
          </w:p>
        </w:tc>
        <w:tc>
          <w:tcPr>
            <w:tcW w:w="7184" w:type="dxa"/>
          </w:tcPr>
          <w:p w14:paraId="1096A6A8" w14:textId="77777777"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大阪体育大学体育学部社会貢献センター長・教授</w:t>
            </w:r>
          </w:p>
        </w:tc>
      </w:tr>
      <w:tr w:rsidR="00B3757A" w:rsidRPr="003034DB" w14:paraId="6088C1AB" w14:textId="77777777" w:rsidTr="00A8233A">
        <w:tc>
          <w:tcPr>
            <w:tcW w:w="2131" w:type="dxa"/>
          </w:tcPr>
          <w:p w14:paraId="30BC7A1B" w14:textId="77777777" w:rsidR="00B3757A" w:rsidRPr="003034DB" w:rsidRDefault="00B3757A"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春名　秀子</w:t>
            </w:r>
          </w:p>
        </w:tc>
        <w:tc>
          <w:tcPr>
            <w:tcW w:w="7184" w:type="dxa"/>
          </w:tcPr>
          <w:p w14:paraId="49A52BA9" w14:textId="77777777"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元大阪府立今宮高等学校指導教諭・ダンス部顧問</w:t>
            </w:r>
          </w:p>
        </w:tc>
      </w:tr>
      <w:tr w:rsidR="00B3757A" w:rsidRPr="003034DB" w14:paraId="6CD3EC2E" w14:textId="77777777" w:rsidTr="00A8233A">
        <w:tc>
          <w:tcPr>
            <w:tcW w:w="2131" w:type="dxa"/>
          </w:tcPr>
          <w:p w14:paraId="797A9DB3" w14:textId="77777777" w:rsidR="00B3757A" w:rsidRPr="003034DB" w:rsidRDefault="00A668CE"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w:t>
            </w:r>
            <w:r w:rsidR="00B3757A" w:rsidRPr="003034DB">
              <w:rPr>
                <w:rFonts w:ascii="UD デジタル 教科書体 NK-R" w:eastAsia="UD デジタル 教科書体 NK-R" w:hAnsi="ＭＳ ゴシック" w:hint="eastAsia"/>
                <w:sz w:val="24"/>
                <w:szCs w:val="24"/>
              </w:rPr>
              <w:t xml:space="preserve">比嘉　</w:t>
            </w:r>
            <w:r w:rsidR="008A2853">
              <w:rPr>
                <w:rFonts w:ascii="UD デジタル 教科書体 NK-R" w:eastAsia="UD デジタル 教科書体 NK-R" w:hAnsi="ＭＳ ゴシック" w:hint="eastAsia"/>
                <w:sz w:val="24"/>
                <w:szCs w:val="24"/>
              </w:rPr>
              <w:t xml:space="preserve">　　</w:t>
            </w:r>
            <w:r w:rsidR="00B3757A" w:rsidRPr="003034DB">
              <w:rPr>
                <w:rFonts w:ascii="UD デジタル 教科書体 NK-R" w:eastAsia="UD デジタル 教科書体 NK-R" w:hAnsi="ＭＳ ゴシック" w:hint="eastAsia"/>
                <w:sz w:val="24"/>
                <w:szCs w:val="24"/>
              </w:rPr>
              <w:t>悟</w:t>
            </w:r>
          </w:p>
        </w:tc>
        <w:tc>
          <w:tcPr>
            <w:tcW w:w="7184" w:type="dxa"/>
          </w:tcPr>
          <w:p w14:paraId="7000E166" w14:textId="77777777"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桃山学院教育大学副学長・教授</w:t>
            </w:r>
          </w:p>
        </w:tc>
      </w:tr>
      <w:tr w:rsidR="00B3757A" w:rsidRPr="003034DB" w14:paraId="4E272E16" w14:textId="77777777" w:rsidTr="00A8233A">
        <w:tc>
          <w:tcPr>
            <w:tcW w:w="2131" w:type="dxa"/>
          </w:tcPr>
          <w:p w14:paraId="191890BB" w14:textId="77777777" w:rsidR="00B3757A" w:rsidRPr="003034DB" w:rsidRDefault="00B3757A"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横山　久代</w:t>
            </w:r>
          </w:p>
        </w:tc>
        <w:tc>
          <w:tcPr>
            <w:tcW w:w="7184" w:type="dxa"/>
          </w:tcPr>
          <w:p w14:paraId="5E751EB0" w14:textId="77777777"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大阪市立大学都市健康・スポーツ研究センター准教授</w:t>
            </w:r>
          </w:p>
        </w:tc>
      </w:tr>
    </w:tbl>
    <w:p w14:paraId="501FEE43" w14:textId="77777777" w:rsidR="00B3757A" w:rsidRPr="003034DB" w:rsidRDefault="00A668CE" w:rsidP="003059AC">
      <w:pPr>
        <w:spacing w:line="360" w:lineRule="exact"/>
        <w:ind w:firstLineChars="200" w:firstLine="480"/>
        <w:jc w:val="lef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◎部会長　〇部会長代理</w:t>
      </w:r>
    </w:p>
    <w:p w14:paraId="74046C3C" w14:textId="77777777" w:rsidR="00A668CE" w:rsidRPr="003034DB" w:rsidRDefault="00A668CE" w:rsidP="00320F32">
      <w:pPr>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（オブザーバー）</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A668CE" w:rsidRPr="003034DB" w14:paraId="177B4F3D" w14:textId="77777777" w:rsidTr="00A8233A">
        <w:tc>
          <w:tcPr>
            <w:tcW w:w="2131" w:type="dxa"/>
          </w:tcPr>
          <w:p w14:paraId="68B92937" w14:textId="77777777" w:rsidR="00A668CE" w:rsidRPr="003034DB" w:rsidRDefault="00A668CE"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井村　悟朗</w:t>
            </w:r>
          </w:p>
        </w:tc>
        <w:tc>
          <w:tcPr>
            <w:tcW w:w="7184" w:type="dxa"/>
          </w:tcPr>
          <w:p w14:paraId="226F00B8" w14:textId="77777777" w:rsidR="00A668CE" w:rsidRPr="003034DB" w:rsidRDefault="00A668CE"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公益財団法人大阪観光局経営企画室スポーツツーリズム担当部長</w:t>
            </w:r>
          </w:p>
        </w:tc>
      </w:tr>
      <w:tr w:rsidR="00A668CE" w:rsidRPr="003034DB" w14:paraId="7094F354" w14:textId="77777777" w:rsidTr="00A8233A">
        <w:tc>
          <w:tcPr>
            <w:tcW w:w="2131" w:type="dxa"/>
          </w:tcPr>
          <w:p w14:paraId="709B9A12" w14:textId="77777777" w:rsidR="00A668CE" w:rsidRPr="003034DB" w:rsidRDefault="00A668CE"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久田　和伸</w:t>
            </w:r>
          </w:p>
        </w:tc>
        <w:tc>
          <w:tcPr>
            <w:tcW w:w="7184" w:type="dxa"/>
          </w:tcPr>
          <w:p w14:paraId="1C728640" w14:textId="77777777" w:rsidR="00A668CE" w:rsidRPr="003034DB" w:rsidRDefault="00A668CE"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大阪市経済戦略局スポーツ部スポーツ課長</w:t>
            </w:r>
          </w:p>
        </w:tc>
      </w:tr>
      <w:tr w:rsidR="00A668CE" w:rsidRPr="003034DB" w14:paraId="37449860" w14:textId="77777777" w:rsidTr="00A8233A">
        <w:tc>
          <w:tcPr>
            <w:tcW w:w="2131" w:type="dxa"/>
          </w:tcPr>
          <w:p w14:paraId="1D47D28E" w14:textId="77777777" w:rsidR="00A668CE" w:rsidRPr="003034DB" w:rsidRDefault="00A668CE"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槇山　愛湖</w:t>
            </w:r>
          </w:p>
        </w:tc>
        <w:tc>
          <w:tcPr>
            <w:tcW w:w="7184" w:type="dxa"/>
          </w:tcPr>
          <w:p w14:paraId="676560EF" w14:textId="77777777" w:rsidR="00A668CE" w:rsidRPr="003034DB" w:rsidRDefault="00A668CE"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大阪商工会議所理事・産業部長</w:t>
            </w:r>
          </w:p>
        </w:tc>
      </w:tr>
    </w:tbl>
    <w:p w14:paraId="5D9675C3" w14:textId="77777777" w:rsidR="00A668CE" w:rsidRPr="003034DB" w:rsidRDefault="00A668CE" w:rsidP="003034DB">
      <w:pPr>
        <w:spacing w:line="360" w:lineRule="exact"/>
        <w:rPr>
          <w:rFonts w:ascii="UD デジタル 教科書体 NK-R" w:eastAsia="UD デジタル 教科書体 NK-R" w:hAnsi="ＭＳ ゴシック"/>
          <w:sz w:val="24"/>
          <w:szCs w:val="24"/>
        </w:rPr>
      </w:pPr>
    </w:p>
    <w:p w14:paraId="7030A057" w14:textId="77777777" w:rsidR="001831D0" w:rsidRDefault="001831D0" w:rsidP="003034DB">
      <w:pPr>
        <w:spacing w:line="360" w:lineRule="exact"/>
        <w:rPr>
          <w:rFonts w:ascii="UD デジタル 教科書体 NK-R" w:eastAsia="UD デジタル 教科書体 NK-R" w:hAnsi="ＭＳ ゴシック"/>
          <w:sz w:val="24"/>
          <w:szCs w:val="24"/>
        </w:rPr>
      </w:pPr>
    </w:p>
    <w:p w14:paraId="14841608" w14:textId="77777777" w:rsidR="008A2BA9" w:rsidRPr="003034DB" w:rsidRDefault="008A2BA9" w:rsidP="003034DB">
      <w:pPr>
        <w:spacing w:line="360" w:lineRule="exact"/>
        <w:rPr>
          <w:rFonts w:ascii="UD デジタル 教科書体 NK-R" w:eastAsia="UD デジタル 教科書体 NK-R" w:hAnsi="ＭＳ ゴシック"/>
          <w:sz w:val="24"/>
          <w:szCs w:val="24"/>
        </w:rPr>
      </w:pPr>
    </w:p>
    <w:p w14:paraId="2A4DDE17" w14:textId="77777777" w:rsidR="001831D0" w:rsidRPr="00320F32" w:rsidRDefault="001831D0" w:rsidP="00320F32">
      <w:pPr>
        <w:pStyle w:val="a9"/>
        <w:numPr>
          <w:ilvl w:val="0"/>
          <w:numId w:val="2"/>
        </w:numPr>
        <w:ind w:leftChars="0"/>
        <w:rPr>
          <w:rFonts w:ascii="UD デジタル 教科書体 NK-R" w:eastAsia="UD デジタル 教科書体 NK-R" w:hAnsi="ＭＳ ゴシック"/>
          <w:b/>
          <w:sz w:val="24"/>
          <w:szCs w:val="24"/>
        </w:rPr>
      </w:pPr>
      <w:r w:rsidRPr="00320F32">
        <w:rPr>
          <w:rFonts w:ascii="UD デジタル 教科書体 NK-R" w:eastAsia="UD デジタル 教科書体 NK-R" w:hAnsi="ＭＳ ゴシック" w:hint="eastAsia"/>
          <w:b/>
          <w:sz w:val="24"/>
          <w:szCs w:val="24"/>
        </w:rPr>
        <w:lastRenderedPageBreak/>
        <w:t>策定経過</w:t>
      </w:r>
    </w:p>
    <w:p w14:paraId="084DE024" w14:textId="77777777" w:rsidR="001831D0" w:rsidRPr="003034DB" w:rsidRDefault="001831D0"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令和</w:t>
      </w:r>
      <w:r w:rsidR="00502EF7" w:rsidRPr="003034DB">
        <w:rPr>
          <w:rFonts w:ascii="UD デジタル 教科書体 NK-R" w:eastAsia="UD デジタル 教科書体 NK-R" w:hAnsi="ＭＳ ゴシック" w:hint="eastAsia"/>
          <w:sz w:val="24"/>
          <w:szCs w:val="24"/>
        </w:rPr>
        <w:t>３</w:t>
      </w:r>
      <w:r w:rsidRPr="003034DB">
        <w:rPr>
          <w:rFonts w:ascii="UD デジタル 教科書体 NK-R" w:eastAsia="UD デジタル 教科書体 NK-R" w:hAnsi="ＭＳ ゴシック" w:hint="eastAsia"/>
          <w:sz w:val="24"/>
          <w:szCs w:val="24"/>
        </w:rPr>
        <w:t>年</w:t>
      </w:r>
    </w:p>
    <w:p w14:paraId="2E9C7901" w14:textId="77777777" w:rsidR="001831D0" w:rsidRPr="003034DB" w:rsidRDefault="00502EF7" w:rsidP="003034DB">
      <w:pPr>
        <w:spacing w:line="360" w:lineRule="exact"/>
        <w:ind w:firstLineChars="550" w:firstLine="132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９</w:t>
      </w:r>
      <w:r w:rsidR="001831D0" w:rsidRPr="003034DB">
        <w:rPr>
          <w:rFonts w:ascii="UD デジタル 教科書体 NK-R" w:eastAsia="UD デジタル 教科書体 NK-R" w:hAnsi="ＭＳ ゴシック" w:hint="eastAsia"/>
          <w:sz w:val="24"/>
          <w:szCs w:val="24"/>
        </w:rPr>
        <w:t xml:space="preserve">月28日　</w:t>
      </w:r>
      <w:r w:rsidR="003034DB">
        <w:rPr>
          <w:rFonts w:ascii="UD デジタル 教科書体 NK-R" w:eastAsia="UD デジタル 教科書体 NK-R" w:hAnsi="ＭＳ ゴシック" w:hint="eastAsia"/>
          <w:sz w:val="24"/>
          <w:szCs w:val="24"/>
        </w:rPr>
        <w:t xml:space="preserve">　　</w:t>
      </w:r>
      <w:r w:rsidR="001831D0" w:rsidRPr="003034DB">
        <w:rPr>
          <w:rFonts w:ascii="UD デジタル 教科書体 NK-R" w:eastAsia="UD デジタル 教科書体 NK-R" w:hAnsi="ＭＳ ゴシック" w:hint="eastAsia"/>
          <w:sz w:val="24"/>
          <w:szCs w:val="24"/>
        </w:rPr>
        <w:t>知事、教育長から大阪府スポーツ推進審議会会長に対し諮問</w:t>
      </w:r>
    </w:p>
    <w:p w14:paraId="43DAF07B" w14:textId="77777777" w:rsidR="00847255" w:rsidRPr="003034DB" w:rsidRDefault="00847255" w:rsidP="003034DB">
      <w:pPr>
        <w:pStyle w:val="a9"/>
        <w:spacing w:line="360" w:lineRule="exact"/>
        <w:ind w:leftChars="0" w:left="360" w:firstLineChars="450" w:firstLine="1080"/>
        <w:rPr>
          <w:rFonts w:ascii="UD デジタル 教科書体 NK-R" w:eastAsia="UD デジタル 教科書体 NK-R" w:hAnsi="ＭＳ ゴシック"/>
          <w:sz w:val="24"/>
          <w:szCs w:val="24"/>
        </w:rPr>
      </w:pPr>
    </w:p>
    <w:p w14:paraId="414885B6" w14:textId="77777777" w:rsidR="001831D0" w:rsidRPr="003034DB" w:rsidRDefault="001831D0"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hint="eastAsia"/>
          <w:sz w:val="24"/>
          <w:szCs w:val="24"/>
        </w:rPr>
        <w:t xml:space="preserve">　　　　</w:t>
      </w:r>
      <w:r w:rsidRPr="003034DB">
        <w:rPr>
          <w:rFonts w:ascii="UD デジタル 教科書体 NK-R" w:eastAsia="UD デジタル 教科書体 NK-R" w:hAnsi="ＭＳ ゴシック" w:hint="eastAsia"/>
          <w:sz w:val="24"/>
          <w:szCs w:val="24"/>
        </w:rPr>
        <w:t>10月12日　令和</w:t>
      </w:r>
      <w:r w:rsidR="00502EF7" w:rsidRPr="003034DB">
        <w:rPr>
          <w:rFonts w:ascii="UD デジタル 教科書体 NK-R" w:eastAsia="UD デジタル 教科書体 NK-R" w:hAnsi="ＭＳ ゴシック" w:hint="eastAsia"/>
          <w:sz w:val="24"/>
          <w:szCs w:val="24"/>
        </w:rPr>
        <w:t>３年</w:t>
      </w:r>
      <w:r w:rsidRPr="003034DB">
        <w:rPr>
          <w:rFonts w:ascii="UD デジタル 教科書体 NK-R" w:eastAsia="UD デジタル 教科書体 NK-R" w:hAnsi="ＭＳ ゴシック" w:hint="eastAsia"/>
          <w:sz w:val="24"/>
          <w:szCs w:val="24"/>
        </w:rPr>
        <w:t>度第</w:t>
      </w:r>
      <w:r w:rsidR="00502EF7" w:rsidRPr="003034DB">
        <w:rPr>
          <w:rFonts w:ascii="UD デジタル 教科書体 NK-R" w:eastAsia="UD デジタル 教科書体 NK-R" w:hAnsi="ＭＳ ゴシック" w:hint="eastAsia"/>
          <w:sz w:val="24"/>
          <w:szCs w:val="24"/>
        </w:rPr>
        <w:t>１</w:t>
      </w:r>
      <w:r w:rsidRPr="003034DB">
        <w:rPr>
          <w:rFonts w:ascii="UD デジタル 教科書体 NK-R" w:eastAsia="UD デジタル 教科書体 NK-R" w:hAnsi="ＭＳ ゴシック" w:hint="eastAsia"/>
          <w:sz w:val="24"/>
          <w:szCs w:val="24"/>
        </w:rPr>
        <w:t>回大阪府スポーツ推進審議会</w:t>
      </w:r>
    </w:p>
    <w:p w14:paraId="163E6798" w14:textId="77777777" w:rsidR="001831D0" w:rsidRPr="003034DB" w:rsidRDefault="001831D0"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hint="eastAsia"/>
          <w:sz w:val="24"/>
          <w:szCs w:val="24"/>
        </w:rPr>
        <w:t xml:space="preserve">　　　　　　　　　　</w:t>
      </w:r>
      <w:r w:rsidRPr="003034DB">
        <w:rPr>
          <w:rFonts w:ascii="UD デジタル 教科書体 NK-R" w:eastAsia="UD デジタル 教科書体 NK-R" w:hAnsi="ＭＳ ゴシック" w:hint="eastAsia"/>
          <w:sz w:val="24"/>
          <w:szCs w:val="24"/>
        </w:rPr>
        <w:t>・諮問、部会の設置について書面決議</w:t>
      </w:r>
    </w:p>
    <w:p w14:paraId="7318E8D7" w14:textId="77777777" w:rsidR="00847255" w:rsidRPr="003034DB" w:rsidRDefault="00847255" w:rsidP="003034DB">
      <w:pPr>
        <w:pStyle w:val="a9"/>
        <w:spacing w:line="360" w:lineRule="exact"/>
        <w:ind w:leftChars="0" w:left="360"/>
        <w:rPr>
          <w:rFonts w:ascii="UD デジタル 教科書体 NK-R" w:eastAsia="UD デジタル 教科書体 NK-R" w:hAnsi="ＭＳ ゴシック"/>
          <w:sz w:val="24"/>
          <w:szCs w:val="24"/>
        </w:rPr>
      </w:pPr>
    </w:p>
    <w:p w14:paraId="1DA969E8" w14:textId="77777777" w:rsidR="001831D0" w:rsidRPr="003034DB" w:rsidRDefault="001831D0"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hint="eastAsia"/>
          <w:sz w:val="24"/>
          <w:szCs w:val="24"/>
        </w:rPr>
        <w:t xml:space="preserve">　　　　</w:t>
      </w:r>
      <w:r w:rsidRPr="003034DB">
        <w:rPr>
          <w:rFonts w:ascii="UD デジタル 教科書体 NK-R" w:eastAsia="UD デジタル 教科書体 NK-R" w:hAnsi="ＭＳ ゴシック" w:hint="eastAsia"/>
          <w:sz w:val="24"/>
          <w:szCs w:val="24"/>
        </w:rPr>
        <w:t>11月</w:t>
      </w:r>
      <w:r w:rsidR="00502EF7" w:rsidRPr="003034DB">
        <w:rPr>
          <w:rFonts w:ascii="UD デジタル 教科書体 NK-R" w:eastAsia="UD デジタル 教科書体 NK-R" w:hAnsi="ＭＳ ゴシック" w:hint="eastAsia"/>
          <w:sz w:val="24"/>
          <w:szCs w:val="24"/>
        </w:rPr>
        <w:t>５</w:t>
      </w:r>
      <w:r w:rsidRPr="003034DB">
        <w:rPr>
          <w:rFonts w:ascii="UD デジタル 教科書体 NK-R" w:eastAsia="UD デジタル 教科書体 NK-R" w:hAnsi="ＭＳ ゴシック" w:hint="eastAsia"/>
          <w:sz w:val="24"/>
          <w:szCs w:val="24"/>
        </w:rPr>
        <w:t>日   第</w:t>
      </w:r>
      <w:r w:rsidR="00502EF7" w:rsidRPr="003034DB">
        <w:rPr>
          <w:rFonts w:ascii="UD デジタル 教科書体 NK-R" w:eastAsia="UD デジタル 教科書体 NK-R" w:hAnsi="ＭＳ ゴシック" w:hint="eastAsia"/>
          <w:sz w:val="24"/>
          <w:szCs w:val="24"/>
        </w:rPr>
        <w:t>３</w:t>
      </w:r>
      <w:r w:rsidRPr="003034DB">
        <w:rPr>
          <w:rFonts w:ascii="UD デジタル 教科書体 NK-R" w:eastAsia="UD デジタル 教科書体 NK-R" w:hAnsi="ＭＳ ゴシック" w:hint="eastAsia"/>
          <w:sz w:val="24"/>
          <w:szCs w:val="24"/>
        </w:rPr>
        <w:t>次大阪府スポーツ推進計画策定部会　第</w:t>
      </w:r>
      <w:r w:rsidR="00502EF7" w:rsidRPr="003034DB">
        <w:rPr>
          <w:rFonts w:ascii="UD デジタル 教科書体 NK-R" w:eastAsia="UD デジタル 教科書体 NK-R" w:hAnsi="ＭＳ ゴシック" w:hint="eastAsia"/>
          <w:sz w:val="24"/>
          <w:szCs w:val="24"/>
        </w:rPr>
        <w:t>１</w:t>
      </w:r>
      <w:r w:rsidRPr="003034DB">
        <w:rPr>
          <w:rFonts w:ascii="UD デジタル 教科書体 NK-R" w:eastAsia="UD デジタル 教科書体 NK-R" w:hAnsi="ＭＳ ゴシック" w:hint="eastAsia"/>
          <w:sz w:val="24"/>
          <w:szCs w:val="24"/>
        </w:rPr>
        <w:t xml:space="preserve">回　</w:t>
      </w:r>
    </w:p>
    <w:p w14:paraId="0750AF0B" w14:textId="77777777" w:rsidR="001831D0" w:rsidRPr="003034DB" w:rsidRDefault="001831D0"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hint="eastAsia"/>
          <w:sz w:val="24"/>
          <w:szCs w:val="24"/>
        </w:rPr>
        <w:t xml:space="preserve">　　　　　　　　　　</w:t>
      </w:r>
      <w:r w:rsidRPr="003034DB">
        <w:rPr>
          <w:rFonts w:ascii="UD デジタル 教科書体 NK-R" w:eastAsia="UD デジタル 教科書体 NK-R" w:hAnsi="ＭＳ ゴシック" w:hint="eastAsia"/>
          <w:sz w:val="24"/>
          <w:szCs w:val="24"/>
        </w:rPr>
        <w:t>・第</w:t>
      </w:r>
      <w:r w:rsidR="00502EF7" w:rsidRPr="003034DB">
        <w:rPr>
          <w:rFonts w:ascii="UD デジタル 教科書体 NK-R" w:eastAsia="UD デジタル 教科書体 NK-R" w:hAnsi="ＭＳ ゴシック" w:hint="eastAsia"/>
          <w:sz w:val="24"/>
          <w:szCs w:val="24"/>
        </w:rPr>
        <w:t>３</w:t>
      </w:r>
      <w:r w:rsidRPr="003034DB">
        <w:rPr>
          <w:rFonts w:ascii="UD デジタル 教科書体 NK-R" w:eastAsia="UD デジタル 教科書体 NK-R" w:hAnsi="ＭＳ ゴシック" w:hint="eastAsia"/>
          <w:sz w:val="24"/>
          <w:szCs w:val="24"/>
        </w:rPr>
        <w:t>次大阪府スポーツ推進計画の策定に向けた課題整理</w:t>
      </w:r>
    </w:p>
    <w:p w14:paraId="3D57F098" w14:textId="77777777" w:rsidR="00847255" w:rsidRPr="003034DB" w:rsidRDefault="00847255" w:rsidP="003034DB">
      <w:pPr>
        <w:pStyle w:val="a9"/>
        <w:spacing w:line="360" w:lineRule="exact"/>
        <w:ind w:leftChars="0" w:left="360"/>
        <w:rPr>
          <w:rFonts w:ascii="UD デジタル 教科書体 NK-R" w:eastAsia="UD デジタル 教科書体 NK-R" w:hAnsi="ＭＳ ゴシック"/>
          <w:sz w:val="24"/>
          <w:szCs w:val="24"/>
        </w:rPr>
      </w:pPr>
    </w:p>
    <w:p w14:paraId="71B5C883" w14:textId="77777777" w:rsidR="001831D0" w:rsidRPr="003034DB" w:rsidRDefault="001831D0"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hint="eastAsia"/>
          <w:sz w:val="24"/>
          <w:szCs w:val="24"/>
        </w:rPr>
        <w:t xml:space="preserve">　　　　</w:t>
      </w:r>
      <w:r w:rsidRPr="003034DB">
        <w:rPr>
          <w:rFonts w:ascii="UD デジタル 教科書体 NK-R" w:eastAsia="UD デジタル 教科書体 NK-R" w:hAnsi="ＭＳ ゴシック" w:hint="eastAsia"/>
          <w:sz w:val="24"/>
          <w:szCs w:val="24"/>
        </w:rPr>
        <w:t>12月</w:t>
      </w:r>
      <w:r w:rsidR="00502EF7" w:rsidRPr="003034DB">
        <w:rPr>
          <w:rFonts w:ascii="UD デジタル 教科書体 NK-R" w:eastAsia="UD デジタル 教科書体 NK-R" w:hAnsi="ＭＳ ゴシック" w:hint="eastAsia"/>
          <w:sz w:val="24"/>
          <w:szCs w:val="24"/>
        </w:rPr>
        <w:t>３</w:t>
      </w:r>
      <w:r w:rsidRPr="003034DB">
        <w:rPr>
          <w:rFonts w:ascii="UD デジタル 教科書体 NK-R" w:eastAsia="UD デジタル 教科書体 NK-R" w:hAnsi="ＭＳ ゴシック" w:hint="eastAsia"/>
          <w:sz w:val="24"/>
          <w:szCs w:val="24"/>
        </w:rPr>
        <w:t xml:space="preserve">日　 </w:t>
      </w:r>
      <w:r w:rsidR="003034DB">
        <w:rPr>
          <w:rFonts w:ascii="UD デジタル 教科書体 NK-R" w:eastAsia="UD デジタル 教科書体 NK-R" w:hAnsi="ＭＳ ゴシック" w:hint="eastAsia"/>
          <w:sz w:val="24"/>
          <w:szCs w:val="24"/>
        </w:rPr>
        <w:t xml:space="preserve">　</w:t>
      </w:r>
      <w:r w:rsidRPr="003034DB">
        <w:rPr>
          <w:rFonts w:ascii="UD デジタル 教科書体 NK-R" w:eastAsia="UD デジタル 教科書体 NK-R" w:hAnsi="ＭＳ ゴシック" w:hint="eastAsia"/>
          <w:sz w:val="24"/>
          <w:szCs w:val="24"/>
        </w:rPr>
        <w:t>第</w:t>
      </w:r>
      <w:r w:rsidR="00502EF7" w:rsidRPr="003034DB">
        <w:rPr>
          <w:rFonts w:ascii="UD デジタル 教科書体 NK-R" w:eastAsia="UD デジタル 教科書体 NK-R" w:hAnsi="ＭＳ ゴシック" w:hint="eastAsia"/>
          <w:sz w:val="24"/>
          <w:szCs w:val="24"/>
        </w:rPr>
        <w:t>３</w:t>
      </w:r>
      <w:r w:rsidRPr="003034DB">
        <w:rPr>
          <w:rFonts w:ascii="UD デジタル 教科書体 NK-R" w:eastAsia="UD デジタル 教科書体 NK-R" w:hAnsi="ＭＳ ゴシック" w:hint="eastAsia"/>
          <w:sz w:val="24"/>
          <w:szCs w:val="24"/>
        </w:rPr>
        <w:t>次大阪府スポーツ推進計画策定部会　第</w:t>
      </w:r>
      <w:r w:rsidR="00502EF7" w:rsidRPr="003034DB">
        <w:rPr>
          <w:rFonts w:ascii="UD デジタル 教科書体 NK-R" w:eastAsia="UD デジタル 教科書体 NK-R" w:hAnsi="ＭＳ ゴシック" w:hint="eastAsia"/>
          <w:sz w:val="24"/>
          <w:szCs w:val="24"/>
        </w:rPr>
        <w:t>２</w:t>
      </w:r>
      <w:r w:rsidRPr="003034DB">
        <w:rPr>
          <w:rFonts w:ascii="UD デジタル 教科書体 NK-R" w:eastAsia="UD デジタル 教科書体 NK-R" w:hAnsi="ＭＳ ゴシック" w:hint="eastAsia"/>
          <w:sz w:val="24"/>
          <w:szCs w:val="24"/>
        </w:rPr>
        <w:t xml:space="preserve">回　</w:t>
      </w:r>
    </w:p>
    <w:p w14:paraId="65DA4CDD" w14:textId="77777777" w:rsidR="001831D0" w:rsidRPr="003034DB" w:rsidRDefault="001831D0"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hint="eastAsia"/>
          <w:sz w:val="24"/>
          <w:szCs w:val="24"/>
        </w:rPr>
        <w:t xml:space="preserve">　　　　　　　　　 </w:t>
      </w:r>
      <w:r w:rsidRPr="003034DB">
        <w:rPr>
          <w:rFonts w:ascii="UD デジタル 教科書体 NK-R" w:eastAsia="UD デジタル 教科書体 NK-R" w:hAnsi="ＭＳ ゴシック" w:hint="eastAsia"/>
          <w:sz w:val="24"/>
          <w:szCs w:val="24"/>
        </w:rPr>
        <w:t>・</w:t>
      </w:r>
      <w:r w:rsidR="00847255" w:rsidRPr="003034DB">
        <w:rPr>
          <w:rFonts w:ascii="UD デジタル 教科書体 NK-R" w:eastAsia="UD デジタル 教科書体 NK-R" w:hAnsi="ＭＳ ゴシック" w:hint="eastAsia"/>
          <w:sz w:val="24"/>
          <w:szCs w:val="24"/>
        </w:rPr>
        <w:t>第</w:t>
      </w:r>
      <w:r w:rsidR="00502EF7" w:rsidRPr="003034DB">
        <w:rPr>
          <w:rFonts w:ascii="UD デジタル 教科書体 NK-R" w:eastAsia="UD デジタル 教科書体 NK-R" w:hAnsi="ＭＳ ゴシック" w:hint="eastAsia"/>
          <w:sz w:val="24"/>
          <w:szCs w:val="24"/>
        </w:rPr>
        <w:t>１</w:t>
      </w:r>
      <w:r w:rsidR="00847255" w:rsidRPr="003034DB">
        <w:rPr>
          <w:rFonts w:ascii="UD デジタル 教科書体 NK-R" w:eastAsia="UD デジタル 教科書体 NK-R" w:hAnsi="ＭＳ ゴシック" w:hint="eastAsia"/>
          <w:sz w:val="24"/>
          <w:szCs w:val="24"/>
        </w:rPr>
        <w:t>回計画策定部会の意見の整理</w:t>
      </w:r>
    </w:p>
    <w:p w14:paraId="02C39D1F" w14:textId="77777777" w:rsidR="00847255" w:rsidRPr="003034DB" w:rsidRDefault="00847255"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sz w:val="24"/>
          <w:szCs w:val="24"/>
        </w:rPr>
        <w:t xml:space="preserve">         </w:t>
      </w:r>
      <w:r w:rsidRPr="003034DB">
        <w:rPr>
          <w:rFonts w:ascii="UD デジタル 教科書体 NK-R" w:eastAsia="UD デジタル 教科書体 NK-R" w:hAnsi="ＭＳ ゴシック" w:hint="eastAsia"/>
          <w:sz w:val="24"/>
          <w:szCs w:val="24"/>
        </w:rPr>
        <w:t>・オブザーバー、関係機関からのヒアリング</w:t>
      </w:r>
    </w:p>
    <w:p w14:paraId="256F51C8" w14:textId="77777777" w:rsidR="00847255" w:rsidRPr="003034DB" w:rsidRDefault="00847255" w:rsidP="003034DB">
      <w:pPr>
        <w:pStyle w:val="a9"/>
        <w:spacing w:line="360" w:lineRule="exact"/>
        <w:ind w:leftChars="0" w:left="360"/>
        <w:rPr>
          <w:rFonts w:ascii="UD デジタル 教科書体 NK-R" w:eastAsia="UD デジタル 教科書体 NK-R" w:hAnsi="ＭＳ ゴシック"/>
          <w:sz w:val="24"/>
          <w:szCs w:val="24"/>
        </w:rPr>
      </w:pPr>
    </w:p>
    <w:p w14:paraId="3AA11CE2" w14:textId="77777777" w:rsidR="00847255" w:rsidRPr="003034DB" w:rsidRDefault="00847255"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sz w:val="24"/>
          <w:szCs w:val="24"/>
        </w:rPr>
        <w:t xml:space="preserve">   </w:t>
      </w:r>
      <w:r w:rsidRPr="003034DB">
        <w:rPr>
          <w:rFonts w:ascii="UD デジタル 教科書体 NK-R" w:eastAsia="UD デジタル 教科書体 NK-R" w:hAnsi="ＭＳ ゴシック" w:hint="eastAsia"/>
          <w:sz w:val="24"/>
          <w:szCs w:val="24"/>
        </w:rPr>
        <w:t>12月24日　第</w:t>
      </w:r>
      <w:r w:rsidR="00502EF7" w:rsidRPr="003034DB">
        <w:rPr>
          <w:rFonts w:ascii="UD デジタル 教科書体 NK-R" w:eastAsia="UD デジタル 教科書体 NK-R" w:hAnsi="ＭＳ ゴシック" w:hint="eastAsia"/>
          <w:sz w:val="24"/>
          <w:szCs w:val="24"/>
        </w:rPr>
        <w:t>３</w:t>
      </w:r>
      <w:r w:rsidRPr="003034DB">
        <w:rPr>
          <w:rFonts w:ascii="UD デジタル 教科書体 NK-R" w:eastAsia="UD デジタル 教科書体 NK-R" w:hAnsi="ＭＳ ゴシック" w:hint="eastAsia"/>
          <w:sz w:val="24"/>
          <w:szCs w:val="24"/>
        </w:rPr>
        <w:t>次大阪府スポーツ推進計画策定部会　第</w:t>
      </w:r>
      <w:r w:rsidR="00502EF7" w:rsidRPr="003034DB">
        <w:rPr>
          <w:rFonts w:ascii="UD デジタル 教科書体 NK-R" w:eastAsia="UD デジタル 教科書体 NK-R" w:hAnsi="ＭＳ ゴシック" w:hint="eastAsia"/>
          <w:sz w:val="24"/>
          <w:szCs w:val="24"/>
        </w:rPr>
        <w:t>３</w:t>
      </w:r>
      <w:r w:rsidRPr="003034DB">
        <w:rPr>
          <w:rFonts w:ascii="UD デジタル 教科書体 NK-R" w:eastAsia="UD デジタル 教科書体 NK-R" w:hAnsi="ＭＳ ゴシック" w:hint="eastAsia"/>
          <w:sz w:val="24"/>
          <w:szCs w:val="24"/>
        </w:rPr>
        <w:t xml:space="preserve">回　</w:t>
      </w:r>
    </w:p>
    <w:p w14:paraId="51DDCF8F" w14:textId="77777777" w:rsidR="00502EF7" w:rsidRPr="003034DB" w:rsidRDefault="00502EF7"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sz w:val="24"/>
          <w:szCs w:val="24"/>
        </w:rPr>
        <w:t xml:space="preserve">         </w:t>
      </w:r>
      <w:r w:rsidRPr="003034DB">
        <w:rPr>
          <w:rFonts w:ascii="UD デジタル 教科書体 NK-R" w:eastAsia="UD デジタル 教科書体 NK-R" w:hAnsi="ＭＳ ゴシック" w:hint="eastAsia"/>
          <w:sz w:val="24"/>
          <w:szCs w:val="24"/>
        </w:rPr>
        <w:t>・計画策定部会における意見の整理</w:t>
      </w:r>
    </w:p>
    <w:p w14:paraId="45708966" w14:textId="77777777" w:rsidR="00502EF7" w:rsidRPr="003034DB" w:rsidRDefault="00502EF7"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sz w:val="24"/>
          <w:szCs w:val="24"/>
        </w:rPr>
        <w:t xml:space="preserve">         </w:t>
      </w:r>
      <w:r w:rsidR="000476DB">
        <w:rPr>
          <w:rFonts w:ascii="UD デジタル 教科書体 NK-R" w:eastAsia="UD デジタル 教科書体 NK-R" w:hAnsi="ＭＳ ゴシック" w:hint="eastAsia"/>
          <w:sz w:val="24"/>
          <w:szCs w:val="24"/>
        </w:rPr>
        <w:t>・国における第３期スポーツ基本計画（中間報告）</w:t>
      </w:r>
    </w:p>
    <w:p w14:paraId="0953EFD7" w14:textId="77777777" w:rsidR="00847255" w:rsidRPr="003034DB" w:rsidRDefault="00847255"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sz w:val="24"/>
          <w:szCs w:val="24"/>
        </w:rPr>
        <w:t xml:space="preserve">         </w:t>
      </w:r>
      <w:r w:rsidRPr="003034DB">
        <w:rPr>
          <w:rFonts w:ascii="UD デジタル 教科書体 NK-R" w:eastAsia="UD デジタル 教科書体 NK-R" w:hAnsi="ＭＳ ゴシック" w:hint="eastAsia"/>
          <w:sz w:val="24"/>
          <w:szCs w:val="24"/>
        </w:rPr>
        <w:t>・第</w:t>
      </w:r>
      <w:r w:rsidR="00502EF7" w:rsidRPr="003034DB">
        <w:rPr>
          <w:rFonts w:ascii="UD デジタル 教科書体 NK-R" w:eastAsia="UD デジタル 教科書体 NK-R" w:hAnsi="ＭＳ ゴシック" w:hint="eastAsia"/>
          <w:sz w:val="24"/>
          <w:szCs w:val="24"/>
        </w:rPr>
        <w:t>３</w:t>
      </w:r>
      <w:r w:rsidRPr="003034DB">
        <w:rPr>
          <w:rFonts w:ascii="UD デジタル 教科書体 NK-R" w:eastAsia="UD デジタル 教科書体 NK-R" w:hAnsi="ＭＳ ゴシック" w:hint="eastAsia"/>
          <w:sz w:val="24"/>
          <w:szCs w:val="24"/>
        </w:rPr>
        <w:t>次大阪府スポーツ推進計画（骨子案）</w:t>
      </w:r>
    </w:p>
    <w:p w14:paraId="7424C027" w14:textId="77777777" w:rsidR="00847255" w:rsidRPr="003034DB" w:rsidRDefault="00847255" w:rsidP="003034DB">
      <w:pPr>
        <w:pStyle w:val="a9"/>
        <w:spacing w:line="360" w:lineRule="exact"/>
        <w:ind w:leftChars="0" w:left="360"/>
        <w:rPr>
          <w:rFonts w:ascii="UD デジタル 教科書体 NK-R" w:eastAsia="UD デジタル 教科書体 NK-R" w:hAnsi="ＭＳ ゴシック"/>
          <w:sz w:val="24"/>
          <w:szCs w:val="24"/>
        </w:rPr>
      </w:pPr>
    </w:p>
    <w:p w14:paraId="40EC8916" w14:textId="77777777" w:rsidR="00847255" w:rsidRPr="003034DB" w:rsidRDefault="00847255"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令和</w:t>
      </w:r>
      <w:r w:rsidR="00502EF7" w:rsidRPr="003034DB">
        <w:rPr>
          <w:rFonts w:ascii="UD デジタル 教科書体 NK-R" w:eastAsia="UD デジタル 教科書体 NK-R" w:hAnsi="ＭＳ ゴシック" w:hint="eastAsia"/>
          <w:sz w:val="24"/>
          <w:szCs w:val="24"/>
        </w:rPr>
        <w:t>４</w:t>
      </w:r>
      <w:r w:rsidRPr="003034DB">
        <w:rPr>
          <w:rFonts w:ascii="UD デジタル 教科書体 NK-R" w:eastAsia="UD デジタル 教科書体 NK-R" w:hAnsi="ＭＳ ゴシック" w:hint="eastAsia"/>
          <w:sz w:val="24"/>
          <w:szCs w:val="24"/>
        </w:rPr>
        <w:t>年</w:t>
      </w:r>
    </w:p>
    <w:p w14:paraId="4D53E0A4" w14:textId="77777777" w:rsidR="00847255" w:rsidRPr="003034DB" w:rsidRDefault="00502EF7" w:rsidP="003034DB">
      <w:pPr>
        <w:spacing w:line="360" w:lineRule="exact"/>
        <w:ind w:firstLineChars="550" w:firstLine="132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１</w:t>
      </w:r>
      <w:r w:rsidR="00847255" w:rsidRPr="003034DB">
        <w:rPr>
          <w:rFonts w:ascii="UD デジタル 教科書体 NK-R" w:eastAsia="UD デジタル 教科書体 NK-R" w:hAnsi="ＭＳ ゴシック" w:hint="eastAsia"/>
          <w:sz w:val="24"/>
          <w:szCs w:val="24"/>
        </w:rPr>
        <w:t xml:space="preserve">月14日　</w:t>
      </w:r>
      <w:r w:rsid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sz w:val="24"/>
          <w:szCs w:val="24"/>
        </w:rPr>
        <w:t xml:space="preserve"> </w:t>
      </w:r>
      <w:r w:rsidR="00847255" w:rsidRPr="003034DB">
        <w:rPr>
          <w:rFonts w:ascii="UD デジタル 教科書体 NK-R" w:eastAsia="UD デジタル 教科書体 NK-R" w:hAnsi="ＭＳ ゴシック" w:hint="eastAsia"/>
          <w:sz w:val="24"/>
          <w:szCs w:val="24"/>
        </w:rPr>
        <w:t>第</w:t>
      </w:r>
      <w:r w:rsidRPr="003034DB">
        <w:rPr>
          <w:rFonts w:ascii="UD デジタル 教科書体 NK-R" w:eastAsia="UD デジタル 教科書体 NK-R" w:hAnsi="ＭＳ ゴシック" w:hint="eastAsia"/>
          <w:sz w:val="24"/>
          <w:szCs w:val="24"/>
        </w:rPr>
        <w:t>３</w:t>
      </w:r>
      <w:r w:rsidR="00847255" w:rsidRPr="003034DB">
        <w:rPr>
          <w:rFonts w:ascii="UD デジタル 教科書体 NK-R" w:eastAsia="UD デジタル 教科書体 NK-R" w:hAnsi="ＭＳ ゴシック" w:hint="eastAsia"/>
          <w:sz w:val="24"/>
          <w:szCs w:val="24"/>
        </w:rPr>
        <w:t>次大阪府スポーツ推進計画策定部会　第</w:t>
      </w:r>
      <w:r w:rsidRPr="003034DB">
        <w:rPr>
          <w:rFonts w:ascii="UD デジタル 教科書体 NK-R" w:eastAsia="UD デジタル 教科書体 NK-R" w:hAnsi="ＭＳ ゴシック" w:hint="eastAsia"/>
          <w:sz w:val="24"/>
          <w:szCs w:val="24"/>
        </w:rPr>
        <w:t>４</w:t>
      </w:r>
      <w:r w:rsidR="00847255" w:rsidRPr="003034DB">
        <w:rPr>
          <w:rFonts w:ascii="UD デジタル 教科書体 NK-R" w:eastAsia="UD デジタル 教科書体 NK-R" w:hAnsi="ＭＳ ゴシック" w:hint="eastAsia"/>
          <w:sz w:val="24"/>
          <w:szCs w:val="24"/>
        </w:rPr>
        <w:t xml:space="preserve">回　</w:t>
      </w:r>
    </w:p>
    <w:p w14:paraId="25DDD0A4" w14:textId="77777777" w:rsidR="00847255" w:rsidRPr="003034DB" w:rsidRDefault="00847255" w:rsidP="003034DB">
      <w:pPr>
        <w:pStyle w:val="a9"/>
        <w:spacing w:line="360" w:lineRule="exact"/>
        <w:ind w:leftChars="0" w:left="360" w:firstLineChars="500" w:firstLine="120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sz w:val="24"/>
          <w:szCs w:val="24"/>
        </w:rPr>
        <w:t xml:space="preserve">    </w:t>
      </w:r>
      <w:r w:rsidRPr="003034DB">
        <w:rPr>
          <w:rFonts w:ascii="UD デジタル 教科書体 NK-R" w:eastAsia="UD デジタル 教科書体 NK-R" w:hAnsi="ＭＳ ゴシック" w:hint="eastAsia"/>
          <w:sz w:val="24"/>
          <w:szCs w:val="24"/>
        </w:rPr>
        <w:t>・第</w:t>
      </w:r>
      <w:r w:rsidR="00502EF7" w:rsidRPr="003034DB">
        <w:rPr>
          <w:rFonts w:ascii="UD デジタル 教科書体 NK-R" w:eastAsia="UD デジタル 教科書体 NK-R" w:hAnsi="ＭＳ ゴシック" w:hint="eastAsia"/>
          <w:sz w:val="24"/>
          <w:szCs w:val="24"/>
        </w:rPr>
        <w:t>３</w:t>
      </w:r>
      <w:r w:rsidRPr="003034DB">
        <w:rPr>
          <w:rFonts w:ascii="UD デジタル 教科書体 NK-R" w:eastAsia="UD デジタル 教科書体 NK-R" w:hAnsi="ＭＳ ゴシック" w:hint="eastAsia"/>
          <w:sz w:val="24"/>
          <w:szCs w:val="24"/>
        </w:rPr>
        <w:t>次大阪府スポーツ推進計画（部会報告案）</w:t>
      </w:r>
    </w:p>
    <w:p w14:paraId="4999EDFB" w14:textId="77777777" w:rsidR="00847255" w:rsidRPr="003034DB" w:rsidRDefault="00847255" w:rsidP="003034DB">
      <w:pPr>
        <w:pStyle w:val="a9"/>
        <w:spacing w:line="360" w:lineRule="exact"/>
        <w:ind w:leftChars="0" w:left="360" w:firstLineChars="500" w:firstLine="1200"/>
        <w:rPr>
          <w:rFonts w:ascii="UD デジタル 教科書体 NK-R" w:eastAsia="UD デジタル 教科書体 NK-R" w:hAnsi="ＭＳ ゴシック"/>
          <w:sz w:val="24"/>
          <w:szCs w:val="24"/>
        </w:rPr>
      </w:pPr>
    </w:p>
    <w:p w14:paraId="314B9E2F" w14:textId="77777777" w:rsidR="00847255" w:rsidRPr="003034DB" w:rsidRDefault="00847255"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sz w:val="24"/>
          <w:szCs w:val="24"/>
        </w:rPr>
        <w:t xml:space="preserve">   </w:t>
      </w:r>
      <w:r w:rsidR="00502EF7" w:rsidRPr="003034DB">
        <w:rPr>
          <w:rFonts w:ascii="UD デジタル 教科書体 NK-R" w:eastAsia="UD デジタル 教科書体 NK-R" w:hAnsi="ＭＳ ゴシック" w:hint="eastAsia"/>
          <w:sz w:val="24"/>
          <w:szCs w:val="24"/>
        </w:rPr>
        <w:t>１</w:t>
      </w:r>
      <w:r w:rsidRPr="003034DB">
        <w:rPr>
          <w:rFonts w:ascii="UD デジタル 教科書体 NK-R" w:eastAsia="UD デジタル 教科書体 NK-R" w:hAnsi="ＭＳ ゴシック" w:hint="eastAsia"/>
          <w:sz w:val="24"/>
          <w:szCs w:val="24"/>
        </w:rPr>
        <w:t xml:space="preserve">月26日　</w:t>
      </w:r>
      <w:r w:rsid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sz w:val="24"/>
          <w:szCs w:val="24"/>
        </w:rPr>
        <w:t xml:space="preserve"> </w:t>
      </w:r>
      <w:r w:rsidRPr="003034DB">
        <w:rPr>
          <w:rFonts w:ascii="UD デジタル 教科書体 NK-R" w:eastAsia="UD デジタル 教科書体 NK-R" w:hAnsi="ＭＳ ゴシック" w:hint="eastAsia"/>
          <w:sz w:val="24"/>
          <w:szCs w:val="24"/>
        </w:rPr>
        <w:t>令和</w:t>
      </w:r>
      <w:r w:rsidR="00502EF7" w:rsidRPr="003034DB">
        <w:rPr>
          <w:rFonts w:ascii="UD デジタル 教科書体 NK-R" w:eastAsia="UD デジタル 教科書体 NK-R" w:hAnsi="ＭＳ ゴシック" w:hint="eastAsia"/>
          <w:sz w:val="24"/>
          <w:szCs w:val="24"/>
        </w:rPr>
        <w:t>３</w:t>
      </w:r>
      <w:r w:rsidRPr="003034DB">
        <w:rPr>
          <w:rFonts w:ascii="UD デジタル 教科書体 NK-R" w:eastAsia="UD デジタル 教科書体 NK-R" w:hAnsi="ＭＳ ゴシック" w:hint="eastAsia"/>
          <w:sz w:val="24"/>
          <w:szCs w:val="24"/>
        </w:rPr>
        <w:t>年度第</w:t>
      </w:r>
      <w:r w:rsidR="00502EF7" w:rsidRPr="003034DB">
        <w:rPr>
          <w:rFonts w:ascii="UD デジタル 教科書体 NK-R" w:eastAsia="UD デジタル 教科書体 NK-R" w:hAnsi="ＭＳ ゴシック" w:hint="eastAsia"/>
          <w:sz w:val="24"/>
          <w:szCs w:val="24"/>
        </w:rPr>
        <w:t>２</w:t>
      </w:r>
      <w:r w:rsidRPr="003034DB">
        <w:rPr>
          <w:rFonts w:ascii="UD デジタル 教科書体 NK-R" w:eastAsia="UD デジタル 教科書体 NK-R" w:hAnsi="ＭＳ ゴシック" w:hint="eastAsia"/>
          <w:sz w:val="24"/>
          <w:szCs w:val="24"/>
        </w:rPr>
        <w:t>回大阪府スポーツ推進審議会</w:t>
      </w:r>
    </w:p>
    <w:p w14:paraId="3D004F69" w14:textId="77777777" w:rsidR="00847255" w:rsidRPr="003034DB" w:rsidRDefault="00847255"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sz w:val="24"/>
          <w:szCs w:val="24"/>
        </w:rPr>
        <w:t xml:space="preserve">         </w:t>
      </w:r>
      <w:r w:rsidRPr="003034DB">
        <w:rPr>
          <w:rFonts w:ascii="UD デジタル 教科書体 NK-R" w:eastAsia="UD デジタル 教科書体 NK-R" w:hAnsi="ＭＳ ゴシック" w:hint="eastAsia"/>
          <w:sz w:val="24"/>
          <w:szCs w:val="24"/>
        </w:rPr>
        <w:t>・第</w:t>
      </w:r>
      <w:r w:rsidR="00502EF7" w:rsidRPr="003034DB">
        <w:rPr>
          <w:rFonts w:ascii="UD デジタル 教科書体 NK-R" w:eastAsia="UD デジタル 教科書体 NK-R" w:hAnsi="ＭＳ ゴシック" w:hint="eastAsia"/>
          <w:sz w:val="24"/>
          <w:szCs w:val="24"/>
        </w:rPr>
        <w:t>３</w:t>
      </w:r>
      <w:r w:rsidRPr="003034DB">
        <w:rPr>
          <w:rFonts w:ascii="UD デジタル 教科書体 NK-R" w:eastAsia="UD デジタル 教科書体 NK-R" w:hAnsi="ＭＳ ゴシック" w:hint="eastAsia"/>
          <w:sz w:val="24"/>
          <w:szCs w:val="24"/>
        </w:rPr>
        <w:t>次大阪府スポーツ推進計画（答申案）</w:t>
      </w:r>
    </w:p>
    <w:p w14:paraId="4FF33CEB" w14:textId="77777777" w:rsidR="00C2016A" w:rsidRPr="003034DB" w:rsidRDefault="00C2016A" w:rsidP="003034DB">
      <w:pPr>
        <w:spacing w:line="360" w:lineRule="exact"/>
        <w:rPr>
          <w:rFonts w:ascii="UD デジタル 教科書体 NK-R" w:eastAsia="UD デジタル 教科書体 NK-R" w:hAnsi="ＭＳ ゴシック"/>
          <w:sz w:val="24"/>
          <w:szCs w:val="24"/>
        </w:rPr>
      </w:pPr>
    </w:p>
    <w:p w14:paraId="4174F20A" w14:textId="77777777" w:rsidR="002A762D" w:rsidRPr="003034DB" w:rsidRDefault="00847255"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sz w:val="24"/>
          <w:szCs w:val="24"/>
        </w:rPr>
        <w:t xml:space="preserve">   </w:t>
      </w:r>
      <w:r w:rsidR="00502EF7" w:rsidRPr="003034DB">
        <w:rPr>
          <w:rFonts w:ascii="UD デジタル 教科書体 NK-R" w:eastAsia="UD デジタル 教科書体 NK-R" w:hAnsi="ＭＳ ゴシック" w:hint="eastAsia"/>
          <w:sz w:val="24"/>
          <w:szCs w:val="24"/>
        </w:rPr>
        <w:t>１</w:t>
      </w:r>
      <w:r w:rsidR="002A762D" w:rsidRPr="003034DB">
        <w:rPr>
          <w:rFonts w:ascii="UD デジタル 教科書体 NK-R" w:eastAsia="UD デジタル 教科書体 NK-R" w:hAnsi="ＭＳ ゴシック" w:hint="eastAsia"/>
          <w:sz w:val="24"/>
          <w:szCs w:val="24"/>
        </w:rPr>
        <w:t>月</w:t>
      </w:r>
      <w:r w:rsidR="003034DB">
        <w:rPr>
          <w:rFonts w:ascii="UD デジタル 教科書体 NK-R" w:eastAsia="UD デジタル 教科書体 NK-R" w:hAnsi="ＭＳ ゴシック" w:hint="eastAsia"/>
          <w:sz w:val="24"/>
          <w:szCs w:val="24"/>
        </w:rPr>
        <w:t xml:space="preserve">27日　　</w:t>
      </w:r>
      <w:r w:rsidR="002A762D" w:rsidRPr="003034DB">
        <w:rPr>
          <w:rFonts w:ascii="UD デジタル 教科書体 NK-R" w:eastAsia="UD デジタル 教科書体 NK-R" w:hAnsi="ＭＳ ゴシック" w:hint="eastAsia"/>
          <w:sz w:val="24"/>
          <w:szCs w:val="24"/>
        </w:rPr>
        <w:t xml:space="preserve">　</w:t>
      </w:r>
      <w:r w:rsidR="00DD008C" w:rsidRPr="003034DB">
        <w:rPr>
          <w:rFonts w:ascii="UD デジタル 教科書体 NK-R" w:eastAsia="UD デジタル 教科書体 NK-R" w:hAnsi="ＭＳ ゴシック" w:hint="eastAsia"/>
          <w:sz w:val="24"/>
          <w:szCs w:val="24"/>
        </w:rPr>
        <w:t>大阪府スポーツ推進審議会会長から知事、教育長に対し答申</w:t>
      </w:r>
    </w:p>
    <w:p w14:paraId="3E764E56" w14:textId="77777777" w:rsidR="002A762D" w:rsidRPr="003034DB" w:rsidRDefault="002A762D" w:rsidP="003034DB">
      <w:pPr>
        <w:pStyle w:val="a9"/>
        <w:spacing w:line="360" w:lineRule="exact"/>
        <w:ind w:leftChars="0" w:left="360"/>
        <w:rPr>
          <w:rFonts w:ascii="UD デジタル 教科書体 NK-R" w:eastAsia="UD デジタル 教科書体 NK-R" w:hAnsi="ＭＳ ゴシック"/>
          <w:sz w:val="24"/>
          <w:szCs w:val="24"/>
        </w:rPr>
      </w:pPr>
    </w:p>
    <w:p w14:paraId="5BA817E0" w14:textId="77777777" w:rsidR="00C2016A" w:rsidRPr="003034DB" w:rsidRDefault="00502EF7" w:rsidP="003034DB">
      <w:pPr>
        <w:spacing w:line="360" w:lineRule="exact"/>
        <w:ind w:firstLineChars="550" w:firstLine="132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２</w:t>
      </w:r>
      <w:r w:rsidR="002A762D" w:rsidRPr="003034DB">
        <w:rPr>
          <w:rFonts w:ascii="UD デジタル 教科書体 NK-R" w:eastAsia="UD デジタル 教科書体 NK-R" w:hAnsi="ＭＳ ゴシック" w:hint="eastAsia"/>
          <w:sz w:val="24"/>
          <w:szCs w:val="24"/>
        </w:rPr>
        <w:t>月</w:t>
      </w:r>
      <w:r w:rsidR="003034DB">
        <w:rPr>
          <w:rFonts w:ascii="UD デジタル 教科書体 NK-R" w:eastAsia="UD デジタル 教科書体 NK-R" w:hAnsi="ＭＳ ゴシック" w:hint="eastAsia"/>
          <w:sz w:val="24"/>
          <w:szCs w:val="24"/>
        </w:rPr>
        <w:t>8日</w:t>
      </w:r>
      <w:r w:rsidR="00847255" w:rsidRPr="003034DB">
        <w:rPr>
          <w:rFonts w:ascii="UD デジタル 教科書体 NK-R" w:eastAsia="UD デジタル 教科書体 NK-R" w:hAnsi="ＭＳ ゴシック" w:hint="eastAsia"/>
          <w:sz w:val="24"/>
          <w:szCs w:val="24"/>
        </w:rPr>
        <w:t>から</w:t>
      </w:r>
      <w:r w:rsidRPr="003034DB">
        <w:rPr>
          <w:rFonts w:ascii="UD デジタル 教科書体 NK-R" w:eastAsia="UD デジタル 教科書体 NK-R" w:hAnsi="ＭＳ ゴシック" w:hint="eastAsia"/>
          <w:sz w:val="24"/>
          <w:szCs w:val="24"/>
        </w:rPr>
        <w:t>３</w:t>
      </w:r>
      <w:r w:rsidR="00041163" w:rsidRPr="003034DB">
        <w:rPr>
          <w:rFonts w:ascii="UD デジタル 教科書体 NK-R" w:eastAsia="UD デジタル 教科書体 NK-R" w:hAnsi="ＭＳ ゴシック" w:hint="eastAsia"/>
          <w:sz w:val="24"/>
          <w:szCs w:val="24"/>
        </w:rPr>
        <w:t>月</w:t>
      </w:r>
      <w:r w:rsidR="003034DB">
        <w:rPr>
          <w:rFonts w:ascii="UD デジタル 教科書体 NK-R" w:eastAsia="UD デジタル 教科書体 NK-R" w:hAnsi="ＭＳ ゴシック" w:hint="eastAsia"/>
          <w:sz w:val="24"/>
          <w:szCs w:val="24"/>
        </w:rPr>
        <w:t>9日</w:t>
      </w:r>
      <w:r w:rsidR="00847255" w:rsidRPr="003034DB">
        <w:rPr>
          <w:rFonts w:ascii="UD デジタル 教科書体 NK-R" w:eastAsia="UD デジタル 教科書体 NK-R" w:hAnsi="ＭＳ ゴシック" w:hint="eastAsia"/>
          <w:sz w:val="24"/>
          <w:szCs w:val="24"/>
        </w:rPr>
        <w:t>まで　府民意見</w:t>
      </w:r>
      <w:r w:rsidR="000476DB" w:rsidRPr="003034DB">
        <w:rPr>
          <w:rFonts w:ascii="UD デジタル 教科書体 NK-R" w:eastAsia="UD デジタル 教科書体 NK-R" w:hAnsi="ＭＳ ゴシック" w:hint="eastAsia"/>
          <w:sz w:val="24"/>
          <w:szCs w:val="24"/>
        </w:rPr>
        <w:t>等</w:t>
      </w:r>
      <w:r w:rsidR="00847255" w:rsidRPr="003034DB">
        <w:rPr>
          <w:rFonts w:ascii="UD デジタル 教科書体 NK-R" w:eastAsia="UD デジタル 教科書体 NK-R" w:hAnsi="ＭＳ ゴシック" w:hint="eastAsia"/>
          <w:sz w:val="24"/>
          <w:szCs w:val="24"/>
        </w:rPr>
        <w:t>募集</w:t>
      </w:r>
    </w:p>
    <w:p w14:paraId="5AA8D606" w14:textId="77777777" w:rsidR="00C2016A" w:rsidRPr="000476DB" w:rsidRDefault="00C2016A" w:rsidP="003034DB">
      <w:pPr>
        <w:pStyle w:val="a9"/>
        <w:spacing w:line="360" w:lineRule="exact"/>
        <w:ind w:leftChars="0" w:left="360" w:firstLineChars="450" w:firstLine="1080"/>
        <w:rPr>
          <w:rFonts w:ascii="UD デジタル 教科書体 NK-R" w:eastAsia="UD デジタル 教科書体 NK-R" w:hAnsi="ＭＳ ゴシック"/>
          <w:sz w:val="24"/>
          <w:szCs w:val="24"/>
        </w:rPr>
      </w:pPr>
    </w:p>
    <w:p w14:paraId="1A27825E" w14:textId="77777777" w:rsidR="00847255" w:rsidRPr="003034DB" w:rsidRDefault="00C2016A" w:rsidP="003034DB">
      <w:pPr>
        <w:spacing w:line="360" w:lineRule="exact"/>
        <w:ind w:firstLineChars="550" w:firstLine="132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３月</w:t>
      </w:r>
      <w:r w:rsidR="000476DB">
        <w:rPr>
          <w:rFonts w:ascii="UD デジタル 教科書体 NK-R" w:eastAsia="UD デジタル 教科書体 NK-R" w:hAnsi="ＭＳ ゴシック" w:hint="eastAsia"/>
          <w:sz w:val="24"/>
          <w:szCs w:val="24"/>
        </w:rPr>
        <w:t>30日</w:t>
      </w:r>
      <w:r w:rsidR="00847255"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hint="eastAsia"/>
          <w:sz w:val="24"/>
          <w:szCs w:val="24"/>
        </w:rPr>
        <w:t xml:space="preserve"> </w:t>
      </w:r>
      <w:r w:rsidR="000476DB">
        <w:rPr>
          <w:rFonts w:ascii="UD デジタル 教科書体 NK-R" w:eastAsia="UD デジタル 教科書体 NK-R" w:hAnsi="ＭＳ ゴシック"/>
          <w:sz w:val="24"/>
          <w:szCs w:val="24"/>
        </w:rPr>
        <w:t xml:space="preserve"> </w:t>
      </w:r>
      <w:r w:rsidR="00847255" w:rsidRPr="003034DB">
        <w:rPr>
          <w:rFonts w:ascii="UD デジタル 教科書体 NK-R" w:eastAsia="UD デジタル 教科書体 NK-R" w:hAnsi="ＭＳ ゴシック" w:hint="eastAsia"/>
          <w:sz w:val="24"/>
          <w:szCs w:val="24"/>
        </w:rPr>
        <w:t>第</w:t>
      </w:r>
      <w:r w:rsidRPr="003034DB">
        <w:rPr>
          <w:rFonts w:ascii="UD デジタル 教科書体 NK-R" w:eastAsia="UD デジタル 教科書体 NK-R" w:hAnsi="ＭＳ ゴシック" w:hint="eastAsia"/>
          <w:sz w:val="24"/>
          <w:szCs w:val="24"/>
        </w:rPr>
        <w:t>３</w:t>
      </w:r>
      <w:r w:rsidR="00847255" w:rsidRPr="003034DB">
        <w:rPr>
          <w:rFonts w:ascii="UD デジタル 教科書体 NK-R" w:eastAsia="UD デジタル 教科書体 NK-R" w:hAnsi="ＭＳ ゴシック" w:hint="eastAsia"/>
          <w:sz w:val="24"/>
          <w:szCs w:val="24"/>
        </w:rPr>
        <w:t>次大阪府スポーツ推進計画策定・公表</w:t>
      </w:r>
    </w:p>
    <w:p w14:paraId="78C10FFC" w14:textId="77777777" w:rsidR="00EF1161" w:rsidRPr="003034DB" w:rsidRDefault="00EF1161" w:rsidP="003034DB">
      <w:pPr>
        <w:spacing w:line="360" w:lineRule="exact"/>
        <w:rPr>
          <w:rFonts w:ascii="UD デジタル 教科書体 NK-R" w:eastAsia="UD デジタル 教科書体 NK-R" w:hAnsi="ＭＳ ゴシック"/>
          <w:sz w:val="24"/>
          <w:szCs w:val="24"/>
        </w:rPr>
      </w:pPr>
    </w:p>
    <w:p w14:paraId="218F2D76" w14:textId="77777777" w:rsidR="00EF1161" w:rsidRPr="003034DB" w:rsidRDefault="00EF1161" w:rsidP="003034DB">
      <w:pPr>
        <w:spacing w:line="360" w:lineRule="exact"/>
        <w:rPr>
          <w:rFonts w:ascii="UD デジタル 教科書体 NK-R" w:eastAsia="UD デジタル 教科書体 NK-R" w:hAnsi="ＭＳ ゴシック"/>
          <w:sz w:val="24"/>
          <w:szCs w:val="24"/>
        </w:rPr>
      </w:pPr>
    </w:p>
    <w:p w14:paraId="0CCFC589" w14:textId="77777777" w:rsidR="00EF1161" w:rsidRPr="003034DB" w:rsidRDefault="00EF1161" w:rsidP="003034DB">
      <w:pPr>
        <w:spacing w:line="360" w:lineRule="exact"/>
        <w:rPr>
          <w:rFonts w:ascii="UD デジタル 教科書体 NK-R" w:eastAsia="UD デジタル 教科書体 NK-R" w:hAnsi="ＭＳ ゴシック"/>
          <w:sz w:val="24"/>
          <w:szCs w:val="24"/>
        </w:rPr>
      </w:pPr>
    </w:p>
    <w:p w14:paraId="19D9DF0E" w14:textId="77777777" w:rsidR="00EF1161" w:rsidRPr="003034DB" w:rsidRDefault="00EF1161" w:rsidP="003034DB">
      <w:pPr>
        <w:spacing w:line="360" w:lineRule="exact"/>
        <w:rPr>
          <w:rFonts w:ascii="UD デジタル 教科書体 NK-R" w:eastAsia="UD デジタル 教科書体 NK-R" w:hAnsi="ＭＳ ゴシック"/>
          <w:sz w:val="24"/>
          <w:szCs w:val="24"/>
        </w:rPr>
      </w:pPr>
    </w:p>
    <w:p w14:paraId="564EDE19" w14:textId="77777777" w:rsidR="00EF1161" w:rsidRPr="003034DB" w:rsidRDefault="00EF1161" w:rsidP="003034DB">
      <w:pPr>
        <w:spacing w:line="360" w:lineRule="exact"/>
        <w:rPr>
          <w:rFonts w:ascii="UD デジタル 教科書体 NK-R" w:eastAsia="UD デジタル 教科書体 NK-R" w:hAnsi="ＭＳ ゴシック"/>
          <w:sz w:val="24"/>
          <w:szCs w:val="24"/>
        </w:rPr>
      </w:pPr>
    </w:p>
    <w:p w14:paraId="2AAB3FE6" w14:textId="77777777" w:rsidR="00C2016A" w:rsidRPr="003034DB" w:rsidRDefault="00C2016A" w:rsidP="003034DB">
      <w:pPr>
        <w:spacing w:line="360" w:lineRule="exact"/>
        <w:rPr>
          <w:rFonts w:ascii="UD デジタル 教科書体 NK-R" w:eastAsia="UD デジタル 教科書体 NK-R" w:hAnsi="ＭＳ ゴシック"/>
          <w:sz w:val="24"/>
          <w:szCs w:val="24"/>
        </w:rPr>
      </w:pPr>
    </w:p>
    <w:p w14:paraId="06BF13BB" w14:textId="77777777" w:rsidR="00EF1161" w:rsidRPr="00320F32" w:rsidRDefault="00EF1161" w:rsidP="00320F32">
      <w:pPr>
        <w:numPr>
          <w:ilvl w:val="0"/>
          <w:numId w:val="3"/>
        </w:numPr>
        <w:rPr>
          <w:rFonts w:ascii="UD デジタル 教科書体 NK-R" w:eastAsia="UD デジタル 教科書体 NK-R" w:hAnsi="ＭＳ ゴシック"/>
          <w:b/>
          <w:bCs/>
          <w:sz w:val="24"/>
          <w:szCs w:val="24"/>
        </w:rPr>
      </w:pPr>
      <w:r w:rsidRPr="00320F32">
        <w:rPr>
          <w:rFonts w:ascii="UD デジタル 教科書体 NK-R" w:eastAsia="UD デジタル 教科書体 NK-R" w:hAnsi="ＭＳ ゴシック" w:hint="eastAsia"/>
          <w:b/>
          <w:bCs/>
          <w:sz w:val="24"/>
          <w:szCs w:val="24"/>
        </w:rPr>
        <w:lastRenderedPageBreak/>
        <w:t>スポーツ基本法（平成23年法律第78号）（抜粋）</w:t>
      </w:r>
    </w:p>
    <w:p w14:paraId="6B6490BF" w14:textId="77777777" w:rsidR="001B7840" w:rsidRPr="003034DB" w:rsidRDefault="001B7840" w:rsidP="003034DB">
      <w:pPr>
        <w:spacing w:line="360" w:lineRule="exact"/>
        <w:ind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（地方公共団体の責務）</w:t>
      </w:r>
    </w:p>
    <w:p w14:paraId="0C11E8D9" w14:textId="77777777" w:rsidR="001B7840" w:rsidRPr="003034DB" w:rsidRDefault="001B7840" w:rsidP="003034DB">
      <w:pPr>
        <w:spacing w:line="360" w:lineRule="exact"/>
        <w:ind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第四条　地方公共団体は、基本理念にのっとり、スポーツに関する施策に関し、国との連携を図りつつ、自主的かつ主体的に、その地域の特性に応じた施策を策定し、及び実施する責務を有する。</w:t>
      </w:r>
    </w:p>
    <w:p w14:paraId="261E913E" w14:textId="77777777" w:rsidR="001B7840" w:rsidRPr="003034DB" w:rsidRDefault="001B7840" w:rsidP="003034DB">
      <w:pPr>
        <w:spacing w:line="360" w:lineRule="exact"/>
        <w:ind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（関係者相互の連携及び協働）</w:t>
      </w:r>
      <w:r w:rsidRPr="003034DB">
        <w:rPr>
          <w:rFonts w:ascii="UD デジタル 教科書体 NK-R" w:eastAsia="UD デジタル 教科書体 NK-R" w:hAnsi="ＭＳ ゴシック" w:hint="eastAsia"/>
          <w:sz w:val="24"/>
          <w:szCs w:val="24"/>
        </w:rPr>
        <w:br/>
        <w:t>第七条　国、独立行政法人、地方公共団体、学校、スポーツ団体及び民間事業者その他の関係者は、基本理念の実現を図るため、相互に連携を図りながら協働するよう努めなければならない。</w:t>
      </w:r>
    </w:p>
    <w:p w14:paraId="7DB6CB24" w14:textId="77777777" w:rsidR="00EF1161" w:rsidRPr="003034DB" w:rsidRDefault="00EF1161" w:rsidP="003034DB">
      <w:pPr>
        <w:spacing w:line="360" w:lineRule="exact"/>
        <w:ind w:left="360"/>
        <w:rPr>
          <w:rFonts w:ascii="UD デジタル 教科書体 NK-R" w:eastAsia="UD デジタル 教科書体 NK-R" w:hAnsi="ＭＳ ゴシック"/>
          <w:b/>
          <w:bCs/>
          <w:sz w:val="24"/>
          <w:szCs w:val="24"/>
        </w:rPr>
      </w:pPr>
      <w:r w:rsidRPr="003034DB">
        <w:rPr>
          <w:rFonts w:ascii="UD デジタル 教科書体 NK-R" w:eastAsia="UD デジタル 教科書体 NK-R" w:hAnsi="ＭＳ ゴシック" w:hint="eastAsia"/>
          <w:sz w:val="24"/>
          <w:szCs w:val="24"/>
        </w:rPr>
        <w:t>（地方スポーツ推進計画）</w:t>
      </w:r>
      <w:r w:rsidRPr="003034DB">
        <w:rPr>
          <w:rFonts w:ascii="UD デジタル 教科書体 NK-R" w:eastAsia="UD デジタル 教科書体 NK-R" w:hAnsi="ＭＳ ゴシック" w:hint="eastAsia"/>
          <w:sz w:val="24"/>
          <w:szCs w:val="24"/>
        </w:rPr>
        <w:br/>
        <w:t xml:space="preserve">第十条　</w:t>
      </w:r>
      <w:r w:rsidR="00011FE3" w:rsidRPr="00011FE3">
        <w:rPr>
          <w:rFonts w:ascii="UD デジタル 教科書体 NK-R" w:eastAsia="UD デジタル 教科書体 NK-R" w:hAnsi="ＭＳ ゴシック" w:hint="eastAsia"/>
          <w:sz w:val="24"/>
          <w:szCs w:val="24"/>
        </w:rPr>
        <w:t>都道府県及び市（特別区を含む。以下同じ。）町村の教育委員会（地方教育行政の組織及び運営に関する法律（昭和三十一年法律第百六十二号）第二十三条第一項の条例の定めるところによりその長がスポーツに関する事務（学校における体育に関する事務を除く。）を管理し、及び執行することとされた地方公共団体（以下「特定地方公共団体」という。）にあっては、その長）は、スポーツ基本計画を参酌して、その地方の実情に即したスポーツの推進に関する計画（以下「地方スポーツ推進計画」という。）を定めるよう努めるものとする。</w:t>
      </w:r>
      <w:r w:rsidRPr="003034DB">
        <w:rPr>
          <w:rFonts w:ascii="UD デジタル 教科書体 NK-R" w:eastAsia="UD デジタル 教科書体 NK-R" w:hAnsi="ＭＳ ゴシック" w:hint="eastAsia"/>
          <w:sz w:val="24"/>
          <w:szCs w:val="24"/>
        </w:rPr>
        <w:br/>
        <w:t>2　特定地方公共団体の長が地方スポーツ推進計画を定め、又はこれを変更しようとするときは、あらかじめ、当該特定地方公共団体の教育委員会の意見を聴かなければならない。</w:t>
      </w:r>
    </w:p>
    <w:p w14:paraId="689C1930" w14:textId="77777777" w:rsidR="00EF1161" w:rsidRPr="003034DB" w:rsidRDefault="00EF1161" w:rsidP="003034DB">
      <w:pPr>
        <w:spacing w:line="360" w:lineRule="exact"/>
        <w:ind w:left="360"/>
        <w:rPr>
          <w:rFonts w:ascii="UD デジタル 教科書体 NK-R" w:eastAsia="UD デジタル 教科書体 NK-R" w:hAnsi="ＭＳ ゴシック"/>
          <w:b/>
          <w:bCs/>
          <w:sz w:val="24"/>
          <w:szCs w:val="24"/>
        </w:rPr>
      </w:pPr>
      <w:r w:rsidRPr="003034DB">
        <w:rPr>
          <w:rFonts w:ascii="UD デジタル 教科書体 NK-R" w:eastAsia="UD デジタル 教科書体 NK-R" w:hAnsi="ＭＳ ゴシック" w:hint="eastAsia"/>
          <w:sz w:val="24"/>
          <w:szCs w:val="24"/>
        </w:rPr>
        <w:t>（都道府県及び市町村のスポーツ推進審議会等）</w:t>
      </w:r>
      <w:r w:rsidRPr="003034DB">
        <w:rPr>
          <w:rFonts w:ascii="UD デジタル 教科書体 NK-R" w:eastAsia="UD デジタル 教科書体 NK-R" w:hAnsi="ＭＳ ゴシック" w:hint="eastAsia"/>
          <w:sz w:val="24"/>
          <w:szCs w:val="24"/>
        </w:rPr>
        <w:br/>
        <w:t>第三十一条　都道府県及び市町村に、地方スポーツ推進計画その他のスポーツの推進に関する重要事項を調査審議させるため、条例で定めるところにより、審議会その他の合議制の機関（以下「スポーツ推進審議会等」という。）を置くことができる。</w:t>
      </w:r>
    </w:p>
    <w:p w14:paraId="477F430B" w14:textId="77777777" w:rsidR="00EF1161" w:rsidRPr="00320F32" w:rsidRDefault="00EF1161" w:rsidP="00320F32">
      <w:pPr>
        <w:numPr>
          <w:ilvl w:val="0"/>
          <w:numId w:val="3"/>
        </w:numPr>
        <w:rPr>
          <w:rFonts w:ascii="UD デジタル 教科書体 NK-R" w:eastAsia="UD デジタル 教科書体 NK-R" w:hAnsi="ＭＳ ゴシック"/>
          <w:b/>
          <w:sz w:val="24"/>
          <w:szCs w:val="24"/>
        </w:rPr>
      </w:pPr>
      <w:r w:rsidRPr="00320F32">
        <w:rPr>
          <w:rFonts w:ascii="UD デジタル 教科書体 NK-R" w:eastAsia="UD デジタル 教科書体 NK-R" w:hAnsi="ＭＳ ゴシック" w:hint="eastAsia"/>
          <w:b/>
          <w:sz w:val="24"/>
          <w:szCs w:val="24"/>
        </w:rPr>
        <w:t>大阪府スポーツ推進審議会条例（昭和三十七年三月二十九日大阪府条例第六号）（抜粋）</w:t>
      </w:r>
    </w:p>
    <w:p w14:paraId="783BD974" w14:textId="77777777" w:rsidR="00EF1161" w:rsidRPr="003034DB" w:rsidRDefault="00EF1161" w:rsidP="003034DB">
      <w:pPr>
        <w:spacing w:line="360" w:lineRule="exact"/>
        <w:ind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(設置)</w:t>
      </w:r>
    </w:p>
    <w:p w14:paraId="2B123CE4" w14:textId="77777777" w:rsidR="00EF1161" w:rsidRPr="003034DB" w:rsidRDefault="00EF1161" w:rsidP="003034DB">
      <w:pPr>
        <w:spacing w:line="360" w:lineRule="exact"/>
        <w:ind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第一条　スポーツ基本法(平成二十三年法律第七十八号)第三十一条に規定する審議会その他の合議制の機関として、大阪府スポーツ推進審議会(以下「審議会」という。)を置く。</w:t>
      </w:r>
    </w:p>
    <w:p w14:paraId="75B6B324" w14:textId="77777777" w:rsidR="00EF1161" w:rsidRPr="003034DB" w:rsidRDefault="00EF1161" w:rsidP="003034DB">
      <w:pPr>
        <w:spacing w:line="360" w:lineRule="exact"/>
        <w:ind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(専門委員)</w:t>
      </w:r>
    </w:p>
    <w:p w14:paraId="7D0374BE" w14:textId="77777777" w:rsidR="00EF1161" w:rsidRPr="003034DB" w:rsidRDefault="00EF1161" w:rsidP="003034DB">
      <w:pPr>
        <w:spacing w:line="360" w:lineRule="exact"/>
        <w:ind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第四条　審議会に、専門の事項を調査審議させるため必要があるときは、専門委員若干人を置くことができる。</w:t>
      </w:r>
    </w:p>
    <w:p w14:paraId="08A2A938" w14:textId="77777777" w:rsidR="00EF1161" w:rsidRPr="003034DB" w:rsidRDefault="00EF1161" w:rsidP="003034DB">
      <w:pPr>
        <w:spacing w:line="360" w:lineRule="exact"/>
        <w:ind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2　専門委員は、大阪府教育委員会が任命する。</w:t>
      </w:r>
    </w:p>
    <w:p w14:paraId="63427720" w14:textId="77777777" w:rsidR="00EF1161" w:rsidRPr="003034DB" w:rsidRDefault="00EF1161" w:rsidP="003034DB">
      <w:pPr>
        <w:spacing w:line="360" w:lineRule="exact"/>
        <w:ind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3　専門委員は、当該専門の事項に関する調査審議が終了したときは、解任されるものとする。</w:t>
      </w:r>
    </w:p>
    <w:p w14:paraId="07E0DFCB" w14:textId="77777777" w:rsidR="00EF1161" w:rsidRPr="003034DB" w:rsidRDefault="00EF1161" w:rsidP="003034DB">
      <w:pPr>
        <w:spacing w:line="360" w:lineRule="exact"/>
        <w:ind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(部会)</w:t>
      </w:r>
    </w:p>
    <w:p w14:paraId="58F62811" w14:textId="77777777" w:rsidR="00EF1161" w:rsidRPr="003034DB" w:rsidRDefault="00EF1161" w:rsidP="003034DB">
      <w:pPr>
        <w:spacing w:line="360" w:lineRule="exact"/>
        <w:ind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第七条　審議会に、必要に応じて部会を置くことができる。</w:t>
      </w:r>
    </w:p>
    <w:p w14:paraId="766BEC4A" w14:textId="77777777" w:rsidR="00EF1161" w:rsidRPr="003034DB" w:rsidRDefault="00EF1161" w:rsidP="003034DB">
      <w:pPr>
        <w:spacing w:line="360" w:lineRule="exact"/>
        <w:ind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2　部会に属する委員及び専門委員(以下「委員等」という。)は、会長が指名する。</w:t>
      </w:r>
    </w:p>
    <w:p w14:paraId="2554C41A" w14:textId="77777777" w:rsidR="00EF1161" w:rsidRPr="003034DB" w:rsidRDefault="00EF1161" w:rsidP="003034DB">
      <w:pPr>
        <w:spacing w:line="360" w:lineRule="exact"/>
        <w:ind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3　部会に部会長を置き、会長が指名する委員等がこれに当たる。</w:t>
      </w:r>
    </w:p>
    <w:p w14:paraId="3FF3DE9B" w14:textId="77777777" w:rsidR="00EF1161" w:rsidRPr="003034DB" w:rsidRDefault="00EF1161" w:rsidP="003034DB">
      <w:pPr>
        <w:spacing w:line="360" w:lineRule="exact"/>
        <w:ind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4　部会長は、部会の会務を掌理し、部会における審議の状況及び結果を審議会に報告する。</w:t>
      </w:r>
    </w:p>
    <w:p w14:paraId="09AFACE4" w14:textId="77777777" w:rsidR="00EF1161" w:rsidRPr="00320F32" w:rsidRDefault="00EF1161" w:rsidP="00320F32">
      <w:pPr>
        <w:pStyle w:val="a9"/>
        <w:numPr>
          <w:ilvl w:val="0"/>
          <w:numId w:val="3"/>
        </w:numPr>
        <w:ind w:leftChars="0"/>
        <w:rPr>
          <w:rFonts w:ascii="UD デジタル 教科書体 NK-R" w:eastAsia="UD デジタル 教科書体 NK-R" w:hAnsi="ＭＳ ゴシック"/>
          <w:b/>
          <w:sz w:val="24"/>
          <w:szCs w:val="24"/>
        </w:rPr>
      </w:pPr>
      <w:r w:rsidRPr="00320F32">
        <w:rPr>
          <w:rFonts w:ascii="UD デジタル 教科書体 NK-R" w:eastAsia="UD デジタル 教科書体 NK-R" w:hAnsi="ＭＳ ゴシック" w:hint="eastAsia"/>
          <w:b/>
          <w:sz w:val="24"/>
          <w:szCs w:val="24"/>
        </w:rPr>
        <w:lastRenderedPageBreak/>
        <w:t>第３次大阪府スポーツ推進計画策定部会運営要領</w:t>
      </w:r>
    </w:p>
    <w:p w14:paraId="33884C5E" w14:textId="77777777" w:rsidR="00EF1161" w:rsidRPr="003034DB" w:rsidRDefault="00EF1161"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第１　趣旨</w:t>
      </w:r>
    </w:p>
    <w:p w14:paraId="0EE68C11" w14:textId="77777777" w:rsidR="00EF1161" w:rsidRPr="003034DB" w:rsidRDefault="00EF1161" w:rsidP="003034DB">
      <w:pPr>
        <w:pStyle w:val="a9"/>
        <w:spacing w:line="360" w:lineRule="exact"/>
        <w:ind w:leftChars="0" w:left="360"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この要領は、大阪府スポーツ推進審議会条例（昭和３７年大阪府条例第６号。以下「条例」という。）第７条第１項の規定により、大阪府スポーツ推進審議会（以下「審議会」という。）に設置する第３次大阪府スポーツ推進計画策定部会（以下「部会」という。）の組織及び運営について定める。</w:t>
      </w:r>
    </w:p>
    <w:p w14:paraId="3D981A74" w14:textId="77777777" w:rsidR="00EF1161" w:rsidRPr="003034DB" w:rsidRDefault="00EF1161"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第２　所掌事項</w:t>
      </w:r>
    </w:p>
    <w:p w14:paraId="0F3BA96A" w14:textId="77777777" w:rsidR="00EF1161" w:rsidRPr="003034DB" w:rsidRDefault="00EF1161" w:rsidP="003034DB">
      <w:pPr>
        <w:pStyle w:val="a9"/>
        <w:spacing w:line="360" w:lineRule="exact"/>
        <w:ind w:leftChars="0" w:left="360"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部会は、スポーツ基本法（平成２３年法律第７８号）第１０条第１項に基づく地方スポーツ推進計画の策定について、調査審議する。</w:t>
      </w:r>
    </w:p>
    <w:p w14:paraId="7EDEEFBE" w14:textId="77777777" w:rsidR="00E26615" w:rsidRPr="003034DB" w:rsidRDefault="00EF1161"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第３　組織</w:t>
      </w:r>
    </w:p>
    <w:p w14:paraId="49A03A9E" w14:textId="77777777" w:rsidR="00EF1161" w:rsidRPr="003034DB" w:rsidRDefault="00EF1161" w:rsidP="003034DB">
      <w:pPr>
        <w:pStyle w:val="a9"/>
        <w:numPr>
          <w:ilvl w:val="0"/>
          <w:numId w:val="7"/>
        </w:numPr>
        <w:spacing w:line="360" w:lineRule="exact"/>
        <w:ind w:leftChars="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部会は、条例第７条第２項の規定により、会長が指名する委員及び専門委員（以下「部会委員」という。）合わせて６名以内で組織する。</w:t>
      </w:r>
    </w:p>
    <w:p w14:paraId="22F59D23" w14:textId="77777777" w:rsidR="00EF1161" w:rsidRPr="003034DB" w:rsidRDefault="00EF1161" w:rsidP="003034DB">
      <w:pPr>
        <w:pStyle w:val="a9"/>
        <w:numPr>
          <w:ilvl w:val="0"/>
          <w:numId w:val="7"/>
        </w:numPr>
        <w:spacing w:line="360" w:lineRule="exact"/>
        <w:ind w:leftChars="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部会に部会長を置く。部会長は、条例第７条第３項の規定により、会長が指名する。</w:t>
      </w:r>
    </w:p>
    <w:p w14:paraId="439A041B" w14:textId="77777777" w:rsidR="00EF1161" w:rsidRPr="003034DB" w:rsidRDefault="00EF1161" w:rsidP="003034DB">
      <w:pPr>
        <w:pStyle w:val="a9"/>
        <w:numPr>
          <w:ilvl w:val="0"/>
          <w:numId w:val="7"/>
        </w:numPr>
        <w:spacing w:line="360" w:lineRule="exact"/>
        <w:ind w:leftChars="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部会長に事故があるときは、部会委員のうちから部会長があらかじめ指名する者がその職務を代理する。</w:t>
      </w:r>
    </w:p>
    <w:p w14:paraId="069C6916" w14:textId="77777777" w:rsidR="00EF1161" w:rsidRPr="003034DB" w:rsidRDefault="00EF1161"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第４　会議</w:t>
      </w:r>
    </w:p>
    <w:p w14:paraId="39782C56" w14:textId="77777777" w:rsidR="00EF1161" w:rsidRPr="003034DB" w:rsidRDefault="00EF1161" w:rsidP="003034DB">
      <w:pPr>
        <w:pStyle w:val="a9"/>
        <w:numPr>
          <w:ilvl w:val="0"/>
          <w:numId w:val="9"/>
        </w:numPr>
        <w:spacing w:line="360" w:lineRule="exact"/>
        <w:ind w:leftChars="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部会の会議は、部会長が招集し、部会長がその議長となる。</w:t>
      </w:r>
    </w:p>
    <w:p w14:paraId="5249B3B0" w14:textId="77777777" w:rsidR="00EF1161" w:rsidRPr="003034DB" w:rsidRDefault="00EF1161" w:rsidP="003034DB">
      <w:pPr>
        <w:pStyle w:val="a9"/>
        <w:numPr>
          <w:ilvl w:val="0"/>
          <w:numId w:val="9"/>
        </w:numPr>
        <w:spacing w:line="360" w:lineRule="exact"/>
        <w:ind w:leftChars="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部会は、部会委員の二分の一以上の者が出席しなければ会議を開くことができない。</w:t>
      </w:r>
    </w:p>
    <w:p w14:paraId="707F359C" w14:textId="77777777" w:rsidR="00EF1161" w:rsidRPr="003034DB" w:rsidRDefault="00EF1161" w:rsidP="003034DB">
      <w:pPr>
        <w:pStyle w:val="a9"/>
        <w:numPr>
          <w:ilvl w:val="0"/>
          <w:numId w:val="9"/>
        </w:numPr>
        <w:spacing w:line="360" w:lineRule="exact"/>
        <w:ind w:leftChars="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部会の議事は、出席部会委員の過半数で決し、可否同数のときは、議長の決するところによる。</w:t>
      </w:r>
    </w:p>
    <w:p w14:paraId="5B38973C" w14:textId="77777777" w:rsidR="00EF1161" w:rsidRPr="003034DB" w:rsidRDefault="00EF1161" w:rsidP="003034DB">
      <w:pPr>
        <w:pStyle w:val="a9"/>
        <w:numPr>
          <w:ilvl w:val="0"/>
          <w:numId w:val="9"/>
        </w:numPr>
        <w:spacing w:line="360" w:lineRule="exact"/>
        <w:ind w:leftChars="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部会長は、条例第７条第４項の規定により、部会における審議の状況及び結果を</w:t>
      </w:r>
      <w:r w:rsidR="00E26615" w:rsidRPr="003034DB">
        <w:rPr>
          <w:rFonts w:ascii="UD デジタル 教科書体 NK-R" w:eastAsia="UD デジタル 教科書体 NK-R" w:hAnsi="ＭＳ ゴシック" w:hint="eastAsia"/>
          <w:sz w:val="24"/>
          <w:szCs w:val="24"/>
        </w:rPr>
        <w:t xml:space="preserve">　</w:t>
      </w:r>
      <w:r w:rsidRPr="003034DB">
        <w:rPr>
          <w:rFonts w:ascii="UD デジタル 教科書体 NK-R" w:eastAsia="UD デジタル 教科書体 NK-R" w:hAnsi="ＭＳ ゴシック" w:hint="eastAsia"/>
          <w:sz w:val="24"/>
          <w:szCs w:val="24"/>
        </w:rPr>
        <w:t>審議会に報告しなければならない。</w:t>
      </w:r>
    </w:p>
    <w:p w14:paraId="250EB27D" w14:textId="77777777" w:rsidR="00EF1161" w:rsidRPr="003034DB" w:rsidRDefault="00EF1161"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第５　庶務</w:t>
      </w:r>
    </w:p>
    <w:p w14:paraId="3FE22925" w14:textId="77777777" w:rsidR="00EF1161" w:rsidRPr="003034DB" w:rsidRDefault="00EF1161" w:rsidP="003034DB">
      <w:pPr>
        <w:pStyle w:val="a9"/>
        <w:spacing w:line="360" w:lineRule="exact"/>
        <w:ind w:leftChars="0" w:left="360"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部会の庶務は、府民文化部文化・スポーツ室スポーツ振興課において処理する。</w:t>
      </w:r>
    </w:p>
    <w:p w14:paraId="62515212" w14:textId="77777777" w:rsidR="00EF1161" w:rsidRPr="003034DB" w:rsidRDefault="00EF1161"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第６　解散</w:t>
      </w:r>
    </w:p>
    <w:p w14:paraId="64C67060" w14:textId="77777777" w:rsidR="00EF1161" w:rsidRPr="003034DB" w:rsidRDefault="00EF1161" w:rsidP="003034DB">
      <w:pPr>
        <w:pStyle w:val="a9"/>
        <w:spacing w:line="360" w:lineRule="exact"/>
        <w:ind w:leftChars="0" w:left="360"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本部会は、第２の所掌事項が終了し、第３次大阪府スポーツ推進計画が策定されたときに解散する。</w:t>
      </w:r>
    </w:p>
    <w:p w14:paraId="2BD20C09" w14:textId="77777777" w:rsidR="00EF1161" w:rsidRPr="003034DB" w:rsidRDefault="00EF1161"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第７　委任</w:t>
      </w:r>
    </w:p>
    <w:p w14:paraId="34248418" w14:textId="77777777" w:rsidR="00EF1161" w:rsidRPr="003034DB" w:rsidRDefault="00EF1161" w:rsidP="003034DB">
      <w:pPr>
        <w:pStyle w:val="a9"/>
        <w:spacing w:line="360" w:lineRule="exact"/>
        <w:ind w:leftChars="0" w:left="360"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この要領に定めるもののほか、部会の運営に関し必要な事項は、部会長が定める。</w:t>
      </w:r>
    </w:p>
    <w:p w14:paraId="77EC69DA" w14:textId="77777777" w:rsidR="00EF1161" w:rsidRPr="003034DB" w:rsidRDefault="00EF1161"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附則</w:t>
      </w:r>
    </w:p>
    <w:p w14:paraId="43A5C7EE" w14:textId="77777777" w:rsidR="00F36965" w:rsidRDefault="00EF1161" w:rsidP="003034DB">
      <w:pPr>
        <w:pStyle w:val="a9"/>
        <w:spacing w:line="360" w:lineRule="exact"/>
        <w:ind w:leftChars="0" w:left="360"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この要領は、令和３年10月18日から施行する。</w:t>
      </w:r>
    </w:p>
    <w:p w14:paraId="49F3D97D" w14:textId="77777777" w:rsidR="00F36965" w:rsidRPr="00DA1708" w:rsidRDefault="00F36965" w:rsidP="00DA1708">
      <w:pPr>
        <w:widowControl/>
        <w:jc w:val="left"/>
        <w:rPr>
          <w:rFonts w:ascii="UD デジタル 教科書体 NK-R" w:eastAsia="UD デジタル 教科書体 NK-R" w:hAnsi="ＭＳ ゴシック"/>
          <w:sz w:val="24"/>
          <w:szCs w:val="24"/>
        </w:rPr>
        <w:sectPr w:rsidR="00F36965" w:rsidRPr="00DA1708" w:rsidSect="00104F67">
          <w:footerReference w:type="default" r:id="rId53"/>
          <w:headerReference w:type="first" r:id="rId54"/>
          <w:footerReference w:type="first" r:id="rId55"/>
          <w:type w:val="continuous"/>
          <w:pgSz w:w="11906" w:h="16838"/>
          <w:pgMar w:top="1440" w:right="1077" w:bottom="1440" w:left="1077" w:header="851" w:footer="567" w:gutter="0"/>
          <w:pgNumType w:fmt="numberInDash" w:start="0"/>
          <w:cols w:space="425"/>
          <w:docGrid w:type="lines" w:linePitch="360"/>
        </w:sectPr>
      </w:pPr>
    </w:p>
    <w:p w14:paraId="2AEB7D0F" w14:textId="77777777" w:rsidR="00EF1161" w:rsidRDefault="00EF1161" w:rsidP="00DA1708">
      <w:pPr>
        <w:spacing w:line="360" w:lineRule="exact"/>
        <w:rPr>
          <w:rFonts w:ascii="UD デジタル 教科書体 NK-R" w:eastAsia="UD デジタル 教科書体 NK-R" w:hAnsi="ＭＳ ゴシック"/>
          <w:sz w:val="24"/>
          <w:szCs w:val="24"/>
        </w:rPr>
      </w:pPr>
    </w:p>
    <w:p w14:paraId="27296A76" w14:textId="77777777" w:rsidR="00DA1708" w:rsidRDefault="00DA1708" w:rsidP="00DA1708">
      <w:pPr>
        <w:spacing w:line="360" w:lineRule="exact"/>
        <w:rPr>
          <w:rFonts w:ascii="UD デジタル 教科書体 NK-R" w:eastAsia="UD デジタル 教科書体 NK-R" w:hAnsi="ＭＳ ゴシック"/>
          <w:sz w:val="24"/>
          <w:szCs w:val="24"/>
        </w:rPr>
      </w:pPr>
    </w:p>
    <w:p w14:paraId="7AE60BAD" w14:textId="77777777" w:rsidR="00DA1708" w:rsidRDefault="00DA1708" w:rsidP="00DA1708">
      <w:pPr>
        <w:spacing w:line="360" w:lineRule="exact"/>
        <w:rPr>
          <w:rFonts w:ascii="UD デジタル 教科書体 NK-R" w:eastAsia="UD デジタル 教科書体 NK-R" w:hAnsi="ＭＳ ゴシック"/>
          <w:sz w:val="24"/>
          <w:szCs w:val="24"/>
        </w:rPr>
      </w:pPr>
    </w:p>
    <w:p w14:paraId="665AF1BE" w14:textId="77777777" w:rsidR="00DA1708" w:rsidRDefault="00DA1708" w:rsidP="00DA1708">
      <w:pPr>
        <w:spacing w:line="360" w:lineRule="exact"/>
        <w:rPr>
          <w:rFonts w:ascii="UD デジタル 教科書体 NK-R" w:eastAsia="UD デジタル 教科書体 NK-R" w:hAnsi="ＭＳ ゴシック"/>
          <w:sz w:val="24"/>
          <w:szCs w:val="24"/>
        </w:rPr>
      </w:pPr>
    </w:p>
    <w:p w14:paraId="49F8F6A4" w14:textId="77777777" w:rsidR="00DA1708" w:rsidRDefault="00DA1708" w:rsidP="00DA1708">
      <w:pPr>
        <w:spacing w:line="360" w:lineRule="exact"/>
        <w:rPr>
          <w:rFonts w:ascii="UD デジタル 教科書体 NK-R" w:eastAsia="UD デジタル 教科書体 NK-R" w:hAnsi="ＭＳ ゴシック"/>
          <w:sz w:val="24"/>
          <w:szCs w:val="24"/>
        </w:rPr>
      </w:pPr>
    </w:p>
    <w:p w14:paraId="6F1ACBA4" w14:textId="77777777" w:rsidR="00DA1708" w:rsidRDefault="00DA1708" w:rsidP="00DA1708">
      <w:pPr>
        <w:spacing w:line="360" w:lineRule="exact"/>
        <w:rPr>
          <w:rFonts w:ascii="UD デジタル 教科書体 NK-R" w:eastAsia="UD デジタル 教科書体 NK-R" w:hAnsi="ＭＳ ゴシック"/>
          <w:sz w:val="24"/>
          <w:szCs w:val="24"/>
        </w:rPr>
      </w:pPr>
    </w:p>
    <w:p w14:paraId="72033927" w14:textId="77777777" w:rsidR="00DA1708" w:rsidRDefault="00DA1708" w:rsidP="00DA1708">
      <w:pPr>
        <w:spacing w:line="360" w:lineRule="exact"/>
        <w:rPr>
          <w:rFonts w:ascii="UD デジタル 教科書体 NK-R" w:eastAsia="UD デジタル 教科書体 NK-R" w:hAnsi="ＭＳ ゴシック"/>
          <w:sz w:val="24"/>
          <w:szCs w:val="24"/>
        </w:rPr>
      </w:pPr>
    </w:p>
    <w:p w14:paraId="00B480A3" w14:textId="77777777" w:rsidR="00FF3CBD" w:rsidRDefault="00FF3CBD" w:rsidP="00DA1708">
      <w:pPr>
        <w:spacing w:line="360" w:lineRule="exact"/>
        <w:rPr>
          <w:rFonts w:ascii="UD デジタル 教科書体 NK-R" w:eastAsia="UD デジタル 教科書体 NK-R" w:hAnsi="ＭＳ ゴシック"/>
          <w:sz w:val="24"/>
          <w:szCs w:val="24"/>
        </w:rPr>
      </w:pPr>
    </w:p>
    <w:p w14:paraId="27B79D3F" w14:textId="77777777" w:rsidR="00FF3CBD" w:rsidRDefault="00FF3CBD" w:rsidP="00DA1708">
      <w:pPr>
        <w:spacing w:line="360" w:lineRule="exact"/>
        <w:rPr>
          <w:rFonts w:ascii="UD デジタル 教科書体 NK-R" w:eastAsia="UD デジタル 教科書体 NK-R" w:hAnsi="ＭＳ ゴシック"/>
          <w:sz w:val="24"/>
          <w:szCs w:val="24"/>
        </w:rPr>
      </w:pPr>
    </w:p>
    <w:p w14:paraId="4A183DEC" w14:textId="77777777" w:rsidR="00FF3CBD" w:rsidRDefault="00FF3CBD" w:rsidP="00DA1708">
      <w:pPr>
        <w:spacing w:line="360" w:lineRule="exact"/>
        <w:rPr>
          <w:rFonts w:ascii="UD デジタル 教科書体 NK-R" w:eastAsia="UD デジタル 教科書体 NK-R" w:hAnsi="ＭＳ ゴシック"/>
          <w:sz w:val="24"/>
          <w:szCs w:val="24"/>
        </w:rPr>
      </w:pPr>
    </w:p>
    <w:p w14:paraId="1F0C6961" w14:textId="77777777" w:rsidR="00FF3CBD" w:rsidRDefault="00FF3CBD" w:rsidP="00DA1708">
      <w:pPr>
        <w:spacing w:line="360" w:lineRule="exact"/>
        <w:rPr>
          <w:rFonts w:ascii="UD デジタル 教科書体 NK-R" w:eastAsia="UD デジタル 教科書体 NK-R" w:hAnsi="ＭＳ ゴシック"/>
          <w:sz w:val="24"/>
          <w:szCs w:val="24"/>
        </w:rPr>
      </w:pPr>
    </w:p>
    <w:p w14:paraId="3A3379EB" w14:textId="77777777" w:rsidR="00FF3CBD" w:rsidRDefault="00FF3CBD" w:rsidP="00DA1708">
      <w:pPr>
        <w:spacing w:line="360" w:lineRule="exact"/>
        <w:rPr>
          <w:rFonts w:ascii="UD デジタル 教科書体 NK-R" w:eastAsia="UD デジタル 教科書体 NK-R" w:hAnsi="ＭＳ ゴシック"/>
          <w:sz w:val="24"/>
          <w:szCs w:val="24"/>
        </w:rPr>
      </w:pPr>
    </w:p>
    <w:p w14:paraId="63D8F161" w14:textId="77777777" w:rsidR="00FF3CBD" w:rsidRDefault="00FF3CBD" w:rsidP="00DA1708">
      <w:pPr>
        <w:spacing w:line="360" w:lineRule="exact"/>
        <w:rPr>
          <w:rFonts w:ascii="UD デジタル 教科書体 NK-R" w:eastAsia="UD デジタル 教科書体 NK-R" w:hAnsi="ＭＳ ゴシック"/>
          <w:sz w:val="24"/>
          <w:szCs w:val="24"/>
        </w:rPr>
      </w:pPr>
    </w:p>
    <w:p w14:paraId="14B0FB3F" w14:textId="77777777" w:rsidR="00FF3CBD" w:rsidRDefault="00FF3CBD" w:rsidP="00DA1708">
      <w:pPr>
        <w:spacing w:line="360" w:lineRule="exact"/>
        <w:rPr>
          <w:rFonts w:ascii="UD デジタル 教科書体 NK-R" w:eastAsia="UD デジタル 教科書体 NK-R" w:hAnsi="ＭＳ ゴシック"/>
          <w:sz w:val="24"/>
          <w:szCs w:val="24"/>
        </w:rPr>
      </w:pPr>
    </w:p>
    <w:p w14:paraId="64A34DAA" w14:textId="77777777" w:rsidR="00FF3CBD" w:rsidRDefault="00FF3CBD" w:rsidP="00DA1708">
      <w:pPr>
        <w:spacing w:line="360" w:lineRule="exact"/>
        <w:rPr>
          <w:rFonts w:ascii="UD デジタル 教科書体 NK-R" w:eastAsia="UD デジタル 教科書体 NK-R" w:hAnsi="ＭＳ ゴシック"/>
          <w:sz w:val="24"/>
          <w:szCs w:val="24"/>
        </w:rPr>
      </w:pPr>
    </w:p>
    <w:p w14:paraId="67E77249" w14:textId="77777777" w:rsidR="00FF3CBD" w:rsidRDefault="00FF3CBD" w:rsidP="00DA1708">
      <w:pPr>
        <w:spacing w:line="360" w:lineRule="exact"/>
        <w:rPr>
          <w:rFonts w:ascii="UD デジタル 教科書体 NK-R" w:eastAsia="UD デジタル 教科書体 NK-R" w:hAnsi="ＭＳ ゴシック"/>
          <w:sz w:val="24"/>
          <w:szCs w:val="24"/>
        </w:rPr>
      </w:pPr>
    </w:p>
    <w:p w14:paraId="35183A34" w14:textId="77777777" w:rsidR="00FF3CBD" w:rsidRDefault="00FF3CBD" w:rsidP="00DA1708">
      <w:pPr>
        <w:spacing w:line="360" w:lineRule="exact"/>
        <w:rPr>
          <w:rFonts w:ascii="UD デジタル 教科書体 NK-R" w:eastAsia="UD デジタル 教科書体 NK-R" w:hAnsi="ＭＳ ゴシック"/>
          <w:sz w:val="24"/>
          <w:szCs w:val="24"/>
        </w:rPr>
      </w:pPr>
    </w:p>
    <w:p w14:paraId="7D7DB501" w14:textId="77777777" w:rsidR="00FF3CBD" w:rsidRDefault="00FF3CBD" w:rsidP="00DA1708">
      <w:pPr>
        <w:spacing w:line="360" w:lineRule="exact"/>
        <w:rPr>
          <w:rFonts w:ascii="UD デジタル 教科書体 NK-R" w:eastAsia="UD デジタル 教科書体 NK-R" w:hAnsi="ＭＳ ゴシック"/>
          <w:sz w:val="24"/>
          <w:szCs w:val="24"/>
        </w:rPr>
      </w:pPr>
    </w:p>
    <w:p w14:paraId="5A95D894" w14:textId="77777777" w:rsidR="00FF3CBD" w:rsidRDefault="00FF3CBD" w:rsidP="00DA1708">
      <w:pPr>
        <w:spacing w:line="360" w:lineRule="exact"/>
        <w:rPr>
          <w:rFonts w:ascii="UD デジタル 教科書体 NK-R" w:eastAsia="UD デジタル 教科書体 NK-R" w:hAnsi="ＭＳ ゴシック"/>
          <w:sz w:val="24"/>
          <w:szCs w:val="24"/>
        </w:rPr>
      </w:pPr>
    </w:p>
    <w:p w14:paraId="41A2914A" w14:textId="77777777" w:rsidR="00FF3CBD" w:rsidRDefault="00FF3CBD" w:rsidP="00DA1708">
      <w:pPr>
        <w:spacing w:line="360" w:lineRule="exact"/>
        <w:rPr>
          <w:rFonts w:ascii="UD デジタル 教科書体 NK-R" w:eastAsia="UD デジタル 教科書体 NK-R" w:hAnsi="ＭＳ ゴシック"/>
          <w:sz w:val="24"/>
          <w:szCs w:val="24"/>
        </w:rPr>
      </w:pPr>
    </w:p>
    <w:p w14:paraId="14AC9076" w14:textId="77777777" w:rsidR="00FF3CBD" w:rsidRDefault="00FF3CBD" w:rsidP="00DA1708">
      <w:pPr>
        <w:spacing w:line="360" w:lineRule="exact"/>
        <w:rPr>
          <w:rFonts w:ascii="UD デジタル 教科書体 NK-R" w:eastAsia="UD デジタル 教科書体 NK-R" w:hAnsi="ＭＳ ゴシック"/>
          <w:sz w:val="24"/>
          <w:szCs w:val="24"/>
        </w:rPr>
      </w:pPr>
    </w:p>
    <w:p w14:paraId="3B2ECAC5" w14:textId="77777777" w:rsidR="00FF3CBD" w:rsidRDefault="00FF3CBD" w:rsidP="00DA1708">
      <w:pPr>
        <w:spacing w:line="360" w:lineRule="exact"/>
        <w:rPr>
          <w:rFonts w:ascii="UD デジタル 教科書体 NK-R" w:eastAsia="UD デジタル 教科書体 NK-R" w:hAnsi="ＭＳ ゴシック"/>
          <w:sz w:val="24"/>
          <w:szCs w:val="24"/>
        </w:rPr>
      </w:pPr>
    </w:p>
    <w:p w14:paraId="0D25C17C" w14:textId="77777777" w:rsidR="00FF3CBD" w:rsidRDefault="00FF3CBD" w:rsidP="00DA1708">
      <w:pPr>
        <w:spacing w:line="360" w:lineRule="exact"/>
        <w:rPr>
          <w:rFonts w:ascii="UD デジタル 教科書体 NK-R" w:eastAsia="UD デジタル 教科書体 NK-R" w:hAnsi="ＭＳ ゴシック"/>
          <w:sz w:val="24"/>
          <w:szCs w:val="24"/>
        </w:rPr>
      </w:pPr>
    </w:p>
    <w:p w14:paraId="7C7C6452" w14:textId="77777777" w:rsidR="00FF3CBD" w:rsidRDefault="00FF3CBD" w:rsidP="00DA1708">
      <w:pPr>
        <w:spacing w:line="360" w:lineRule="exact"/>
        <w:rPr>
          <w:rFonts w:ascii="UD デジタル 教科書体 NK-R" w:eastAsia="UD デジタル 教科書体 NK-R" w:hAnsi="ＭＳ ゴシック"/>
          <w:sz w:val="24"/>
          <w:szCs w:val="24"/>
        </w:rPr>
      </w:pPr>
    </w:p>
    <w:p w14:paraId="4B21996C" w14:textId="77777777" w:rsidR="00FF3CBD" w:rsidRDefault="00FF3CBD" w:rsidP="00DA1708">
      <w:pPr>
        <w:spacing w:line="360" w:lineRule="exact"/>
        <w:rPr>
          <w:rFonts w:ascii="UD デジタル 教科書体 NK-R" w:eastAsia="UD デジタル 教科書体 NK-R" w:hAnsi="ＭＳ ゴシック"/>
          <w:sz w:val="24"/>
          <w:szCs w:val="24"/>
        </w:rPr>
      </w:pPr>
    </w:p>
    <w:p w14:paraId="630792FB" w14:textId="77777777" w:rsidR="00FF3CBD" w:rsidRDefault="00FF3CBD" w:rsidP="00DA1708">
      <w:pPr>
        <w:spacing w:line="360" w:lineRule="exact"/>
        <w:rPr>
          <w:rFonts w:ascii="UD デジタル 教科書体 NK-R" w:eastAsia="UD デジタル 教科書体 NK-R" w:hAnsi="ＭＳ ゴシック"/>
          <w:sz w:val="24"/>
          <w:szCs w:val="24"/>
        </w:rPr>
      </w:pPr>
    </w:p>
    <w:p w14:paraId="349EA3B7" w14:textId="77777777" w:rsidR="00FF3CBD" w:rsidRDefault="00FF3CBD" w:rsidP="00DA1708">
      <w:pPr>
        <w:spacing w:line="360" w:lineRule="exact"/>
        <w:rPr>
          <w:rFonts w:ascii="UD デジタル 教科書体 NK-R" w:eastAsia="UD デジタル 教科書体 NK-R" w:hAnsi="ＭＳ ゴシック"/>
          <w:sz w:val="24"/>
          <w:szCs w:val="24"/>
        </w:rPr>
      </w:pPr>
    </w:p>
    <w:p w14:paraId="44FB78F9" w14:textId="77777777" w:rsidR="00FF3CBD" w:rsidRDefault="00FF3CBD" w:rsidP="00DA1708">
      <w:pPr>
        <w:spacing w:line="360" w:lineRule="exact"/>
        <w:rPr>
          <w:rFonts w:ascii="UD デジタル 教科書体 NK-R" w:eastAsia="UD デジタル 教科書体 NK-R" w:hAnsi="ＭＳ ゴシック"/>
          <w:sz w:val="24"/>
          <w:szCs w:val="24"/>
        </w:rPr>
      </w:pPr>
    </w:p>
    <w:p w14:paraId="7E5CCBF5" w14:textId="77777777" w:rsidR="00FF3CBD" w:rsidRDefault="00FF3CBD" w:rsidP="00DA1708">
      <w:pPr>
        <w:spacing w:line="360" w:lineRule="exact"/>
        <w:rPr>
          <w:rFonts w:ascii="UD デジタル 教科書体 NK-R" w:eastAsia="UD デジタル 教科書体 NK-R" w:hAnsi="ＭＳ ゴシック"/>
          <w:sz w:val="24"/>
          <w:szCs w:val="24"/>
        </w:rPr>
      </w:pPr>
    </w:p>
    <w:p w14:paraId="49097E99" w14:textId="77777777" w:rsidR="00FF3CBD" w:rsidRDefault="00FF3CBD" w:rsidP="00DA1708">
      <w:pPr>
        <w:spacing w:line="360" w:lineRule="exact"/>
        <w:rPr>
          <w:rFonts w:ascii="UD デジタル 教科書体 NK-R" w:eastAsia="UD デジタル 教科書体 NK-R" w:hAnsi="ＭＳ ゴシック"/>
          <w:sz w:val="24"/>
          <w:szCs w:val="24"/>
        </w:rPr>
      </w:pPr>
    </w:p>
    <w:p w14:paraId="0C4A9285" w14:textId="77777777" w:rsidR="00FF3CBD" w:rsidRDefault="00FF3CBD" w:rsidP="00DA1708">
      <w:pPr>
        <w:spacing w:line="360" w:lineRule="exact"/>
        <w:rPr>
          <w:rFonts w:ascii="UD デジタル 教科書体 NK-R" w:eastAsia="UD デジタル 教科書体 NK-R" w:hAnsi="ＭＳ ゴシック"/>
          <w:sz w:val="24"/>
          <w:szCs w:val="24"/>
        </w:rPr>
      </w:pPr>
    </w:p>
    <w:p w14:paraId="23E3B11D" w14:textId="77777777" w:rsidR="00FF3CBD" w:rsidRDefault="00FF3CBD" w:rsidP="00DA1708">
      <w:pPr>
        <w:spacing w:line="360" w:lineRule="exact"/>
        <w:rPr>
          <w:rFonts w:ascii="UD デジタル 教科書体 NK-R" w:eastAsia="UD デジタル 教科書体 NK-R" w:hAnsi="ＭＳ ゴシック"/>
          <w:sz w:val="24"/>
          <w:szCs w:val="24"/>
        </w:rPr>
      </w:pPr>
    </w:p>
    <w:p w14:paraId="710E733C" w14:textId="77777777" w:rsidR="00FF3CBD" w:rsidRDefault="00FF3CBD" w:rsidP="00DA1708">
      <w:pPr>
        <w:spacing w:line="360" w:lineRule="exact"/>
        <w:rPr>
          <w:rFonts w:ascii="UD デジタル 教科書体 NK-R" w:eastAsia="UD デジタル 教科書体 NK-R" w:hAnsi="ＭＳ ゴシック"/>
          <w:sz w:val="24"/>
          <w:szCs w:val="24"/>
        </w:rPr>
      </w:pPr>
    </w:p>
    <w:p w14:paraId="5267AC7F" w14:textId="77777777" w:rsidR="00FF3CBD" w:rsidRDefault="00FF3CBD" w:rsidP="00DA1708">
      <w:pPr>
        <w:spacing w:line="360" w:lineRule="exact"/>
        <w:rPr>
          <w:rFonts w:ascii="UD デジタル 教科書体 NK-R" w:eastAsia="UD デジタル 教科書体 NK-R" w:hAnsi="ＭＳ ゴシック"/>
          <w:sz w:val="24"/>
          <w:szCs w:val="24"/>
        </w:rPr>
      </w:pPr>
    </w:p>
    <w:p w14:paraId="6E516CF5" w14:textId="77777777" w:rsidR="00FF3CBD" w:rsidRDefault="00FF3CBD" w:rsidP="00DA1708">
      <w:pPr>
        <w:spacing w:line="360" w:lineRule="exact"/>
        <w:rPr>
          <w:rFonts w:ascii="UD デジタル 教科書体 NK-R" w:eastAsia="UD デジタル 教科書体 NK-R" w:hAnsi="ＭＳ ゴシック"/>
          <w:sz w:val="24"/>
          <w:szCs w:val="24"/>
        </w:rPr>
      </w:pPr>
    </w:p>
    <w:p w14:paraId="44CDF7A1" w14:textId="77777777" w:rsidR="00FF3CBD" w:rsidRDefault="00FF3CBD" w:rsidP="00DA1708">
      <w:pPr>
        <w:spacing w:line="360" w:lineRule="exact"/>
        <w:rPr>
          <w:rFonts w:ascii="UD デジタル 教科書体 NK-R" w:eastAsia="UD デジタル 教科書体 NK-R" w:hAnsi="ＭＳ ゴシック"/>
          <w:sz w:val="24"/>
          <w:szCs w:val="24"/>
        </w:rPr>
      </w:pPr>
    </w:p>
    <w:p w14:paraId="2CA1A272" w14:textId="77777777" w:rsidR="00FF3CBD" w:rsidRDefault="00FF3CBD" w:rsidP="00DA1708">
      <w:pPr>
        <w:spacing w:line="360" w:lineRule="exact"/>
        <w:rPr>
          <w:rFonts w:ascii="UD デジタル 教科書体 NK-R" w:eastAsia="UD デジタル 教科書体 NK-R" w:hAnsi="ＭＳ ゴシック"/>
          <w:sz w:val="24"/>
          <w:szCs w:val="24"/>
        </w:rPr>
      </w:pPr>
    </w:p>
    <w:p w14:paraId="4FE1C9C7" w14:textId="77777777" w:rsidR="00FF3CBD" w:rsidRDefault="00FF3CBD" w:rsidP="00DA1708">
      <w:pPr>
        <w:spacing w:line="360" w:lineRule="exact"/>
        <w:rPr>
          <w:rFonts w:ascii="UD デジタル 教科書体 NK-R" w:eastAsia="UD デジタル 教科書体 NK-R" w:hAnsi="ＭＳ ゴシック"/>
          <w:sz w:val="24"/>
          <w:szCs w:val="24"/>
        </w:rPr>
      </w:pPr>
    </w:p>
    <w:p w14:paraId="2406B362" w14:textId="77777777" w:rsidR="00FF3CBD" w:rsidRDefault="00FF3CBD" w:rsidP="00DA1708">
      <w:pPr>
        <w:spacing w:line="360" w:lineRule="exact"/>
        <w:rPr>
          <w:rFonts w:ascii="UD デジタル 教科書体 NK-R" w:eastAsia="UD デジタル 教科書体 NK-R" w:hAnsi="ＭＳ ゴシック"/>
          <w:sz w:val="24"/>
          <w:szCs w:val="24"/>
        </w:rPr>
      </w:pPr>
    </w:p>
    <w:p w14:paraId="301C7325" w14:textId="77777777" w:rsidR="00FF3CBD" w:rsidRDefault="00FF3CBD" w:rsidP="00FF3CBD">
      <w:pPr>
        <w:rPr>
          <w:rFonts w:ascii="UD デジタル 教科書体 NK-R" w:eastAsia="UD デジタル 教科書体 NK-R" w:hAnsi="ＭＳ ゴシック"/>
          <w:sz w:val="24"/>
          <w:szCs w:val="24"/>
        </w:rPr>
      </w:pPr>
      <w:r w:rsidRPr="00C9322B">
        <w:rPr>
          <w:rFonts w:ascii="UD デジタル 教科書体 NK-R" w:eastAsia="UD デジタル 教科書体 NK-R" w:hint="eastAsia"/>
          <w:noProof/>
        </w:rPr>
        <w:drawing>
          <wp:anchor distT="0" distB="0" distL="114300" distR="114300" simplePos="0" relativeHeight="251773952" behindDoc="0" locked="0" layoutInCell="1" allowOverlap="1" wp14:anchorId="56249E31" wp14:editId="55D5AEB7">
            <wp:simplePos x="0" y="0"/>
            <wp:positionH relativeFrom="column">
              <wp:posOffset>68580</wp:posOffset>
            </wp:positionH>
            <wp:positionV relativeFrom="paragraph">
              <wp:posOffset>447675</wp:posOffset>
            </wp:positionV>
            <wp:extent cx="942975" cy="266700"/>
            <wp:effectExtent l="0" t="0" r="9525" b="0"/>
            <wp:wrapSquare wrapText="bothSides"/>
            <wp:docPr id="50" name="図 50" title="大阪府　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daA\AppData\Local\Microsoft\Windows\Temporary Internet Files\Content.Word\fusho_01.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A234A" w14:textId="77777777" w:rsidR="00FF3CBD" w:rsidRPr="00FF3CBD" w:rsidRDefault="00FF3CBD" w:rsidP="00FF3CBD">
      <w:pPr>
        <w:spacing w:line="280" w:lineRule="exact"/>
        <w:rPr>
          <w:rFonts w:ascii="UD デジタル 教科書体 NK-R" w:eastAsia="UD デジタル 教科書体 NK-R" w:hAnsi="ＭＳ ゴシック"/>
          <w:b/>
          <w:color w:val="000000" w:themeColor="text1"/>
          <w:sz w:val="22"/>
        </w:rPr>
      </w:pPr>
      <w:r>
        <w:rPr>
          <w:rFonts w:ascii="UD デジタル 教科書体 NK-R" w:eastAsia="UD デジタル 教科書体 NK-R" w:hAnsi="ＭＳ ゴシック" w:hint="eastAsia"/>
          <w:b/>
          <w:color w:val="000000" w:themeColor="text1"/>
          <w:sz w:val="22"/>
        </w:rPr>
        <w:t>府民文化部文化・スポーツ室スポーツ振興課</w:t>
      </w:r>
    </w:p>
    <w:p w14:paraId="3EA8A759" w14:textId="77777777" w:rsidR="00FF3CBD" w:rsidRPr="00FF3CBD" w:rsidRDefault="00FF3CBD" w:rsidP="00FF3CBD">
      <w:pPr>
        <w:spacing w:line="280" w:lineRule="exact"/>
        <w:rPr>
          <w:rFonts w:ascii="UD デジタル 教科書体 NK-R" w:eastAsia="UD デジタル 教科書体 NK-R"/>
          <w:color w:val="000000" w:themeColor="text1"/>
          <w:sz w:val="20"/>
          <w:szCs w:val="20"/>
        </w:rPr>
      </w:pPr>
      <w:r w:rsidRPr="00FF3CBD">
        <w:rPr>
          <w:rFonts w:ascii="UD デジタル 教科書体 NK-R" w:eastAsia="UD デジタル 教科書体 NK-R" w:hint="eastAsia"/>
          <w:color w:val="000000" w:themeColor="text1"/>
          <w:sz w:val="20"/>
          <w:szCs w:val="20"/>
        </w:rPr>
        <w:t>〒</w:t>
      </w:r>
      <w:r>
        <w:rPr>
          <w:rFonts w:ascii="UD デジタル 教科書体 NK-R" w:eastAsia="UD デジタル 教科書体 NK-R" w:hint="eastAsia"/>
          <w:color w:val="000000" w:themeColor="text1"/>
          <w:sz w:val="20"/>
          <w:szCs w:val="20"/>
        </w:rPr>
        <w:t>559</w:t>
      </w:r>
      <w:r w:rsidRPr="00FF3CBD">
        <w:rPr>
          <w:rFonts w:ascii="UD デジタル 教科書体 NK-R" w:eastAsia="UD デジタル 教科書体 NK-R" w:hint="eastAsia"/>
          <w:color w:val="000000" w:themeColor="text1"/>
          <w:sz w:val="20"/>
          <w:szCs w:val="20"/>
        </w:rPr>
        <w:t>－</w:t>
      </w:r>
      <w:r>
        <w:rPr>
          <w:rFonts w:ascii="UD デジタル 教科書体 NK-R" w:eastAsia="UD デジタル 教科書体 NK-R" w:hint="eastAsia"/>
          <w:color w:val="000000" w:themeColor="text1"/>
          <w:sz w:val="20"/>
          <w:szCs w:val="20"/>
        </w:rPr>
        <w:t>8555</w:t>
      </w:r>
      <w:r w:rsidRPr="00FF3CBD">
        <w:rPr>
          <w:rFonts w:ascii="UD デジタル 教科書体 NK-R" w:eastAsia="UD デジタル 教科書体 NK-R" w:hint="eastAsia"/>
          <w:color w:val="000000" w:themeColor="text1"/>
          <w:sz w:val="20"/>
          <w:szCs w:val="20"/>
        </w:rPr>
        <w:t xml:space="preserve">　大阪市</w:t>
      </w:r>
      <w:r>
        <w:rPr>
          <w:rFonts w:ascii="UD デジタル 教科書体 NK-R" w:eastAsia="UD デジタル 教科書体 NK-R" w:hint="eastAsia"/>
          <w:color w:val="000000" w:themeColor="text1"/>
          <w:sz w:val="20"/>
          <w:szCs w:val="20"/>
        </w:rPr>
        <w:t>住之江区南港北１－14－16</w:t>
      </w:r>
      <w:r w:rsidRPr="00FF3CBD">
        <w:rPr>
          <w:rFonts w:ascii="UD デジタル 教科書体 NK-R" w:eastAsia="UD デジタル 教科書体 NK-R" w:hint="eastAsia"/>
          <w:color w:val="000000" w:themeColor="text1"/>
          <w:sz w:val="20"/>
          <w:szCs w:val="20"/>
        </w:rPr>
        <w:t xml:space="preserve">　</w:t>
      </w:r>
    </w:p>
    <w:p w14:paraId="6728D686" w14:textId="77777777" w:rsidR="00FF3CBD" w:rsidRPr="00FF3CBD" w:rsidRDefault="00FF3CBD" w:rsidP="00FF3CBD">
      <w:pPr>
        <w:spacing w:line="280" w:lineRule="exact"/>
        <w:ind w:firstLineChars="1600" w:firstLine="3200"/>
        <w:rPr>
          <w:rFonts w:ascii="UD デジタル 教科書体 NK-R" w:eastAsia="UD デジタル 教科書体 NK-R"/>
          <w:color w:val="000000" w:themeColor="text1"/>
          <w:sz w:val="20"/>
          <w:szCs w:val="20"/>
        </w:rPr>
      </w:pPr>
      <w:r>
        <w:rPr>
          <w:rFonts w:ascii="UD デジタル 教科書体 NK-R" w:eastAsia="UD デジタル 教科書体 NK-R" w:hint="eastAsia"/>
          <w:color w:val="000000" w:themeColor="text1"/>
          <w:sz w:val="20"/>
          <w:szCs w:val="20"/>
        </w:rPr>
        <w:t>大阪府咲洲庁舎（さきしまコスモタワー）37</w:t>
      </w:r>
      <w:r w:rsidRPr="00FF3CBD">
        <w:rPr>
          <w:rFonts w:ascii="UD デジタル 教科書体 NK-R" w:eastAsia="UD デジタル 教科書体 NK-R" w:hint="eastAsia"/>
          <w:color w:val="000000" w:themeColor="text1"/>
          <w:sz w:val="20"/>
          <w:szCs w:val="20"/>
        </w:rPr>
        <w:t>階</w:t>
      </w:r>
    </w:p>
    <w:p w14:paraId="24BAC0AD" w14:textId="77777777" w:rsidR="00FF3CBD" w:rsidRPr="00104F67" w:rsidRDefault="00FF3CBD" w:rsidP="00104F67">
      <w:pPr>
        <w:spacing w:line="280" w:lineRule="exact"/>
        <w:ind w:firstLineChars="1600" w:firstLine="3200"/>
        <w:rPr>
          <w:rFonts w:ascii="UD デジタル 教科書体 NK-R" w:eastAsia="UD デジタル 教科書体 NK-R"/>
          <w:color w:val="000000" w:themeColor="text1"/>
          <w:sz w:val="20"/>
          <w:szCs w:val="20"/>
        </w:rPr>
      </w:pPr>
      <w:r>
        <w:rPr>
          <w:rFonts w:ascii="UD デジタル 教科書体 NK-R" w:eastAsia="UD デジタル 教科書体 NK-R" w:hint="eastAsia"/>
          <w:color w:val="000000" w:themeColor="text1"/>
          <w:sz w:val="20"/>
          <w:szCs w:val="20"/>
        </w:rPr>
        <w:t>TEL 06(62</w:t>
      </w:r>
      <w:r w:rsidR="000476DB">
        <w:rPr>
          <w:rFonts w:ascii="UD デジタル 教科書体 NK-R" w:eastAsia="UD デジタル 教科書体 NK-R" w:hint="eastAsia"/>
          <w:color w:val="000000" w:themeColor="text1"/>
          <w:sz w:val="20"/>
          <w:szCs w:val="20"/>
        </w:rPr>
        <w:t>10</w:t>
      </w:r>
      <w:r>
        <w:rPr>
          <w:rFonts w:ascii="UD デジタル 教科書体 NK-R" w:eastAsia="UD デジタル 教科書体 NK-R" w:hint="eastAsia"/>
          <w:color w:val="000000" w:themeColor="text1"/>
          <w:sz w:val="20"/>
          <w:szCs w:val="20"/>
        </w:rPr>
        <w:t>)9308</w:t>
      </w:r>
      <w:r w:rsidRPr="00FF3CBD">
        <w:rPr>
          <w:rFonts w:ascii="UD デジタル 教科書体 NK-R" w:eastAsia="UD デジタル 教科書体 NK-R" w:hint="eastAsia"/>
          <w:color w:val="000000" w:themeColor="text1"/>
          <w:sz w:val="20"/>
          <w:szCs w:val="20"/>
        </w:rPr>
        <w:t>／ファックス</w:t>
      </w:r>
      <w:r>
        <w:rPr>
          <w:rFonts w:ascii="UD デジタル 教科書体 NK-R" w:eastAsia="UD デジタル 教科書体 NK-R" w:hint="eastAsia"/>
          <w:color w:val="000000" w:themeColor="text1"/>
          <w:sz w:val="20"/>
          <w:szCs w:val="20"/>
        </w:rPr>
        <w:t xml:space="preserve"> 06(6210)9325</w:t>
      </w:r>
    </w:p>
    <w:sectPr w:rsidR="00FF3CBD" w:rsidRPr="00104F67" w:rsidSect="00575360">
      <w:footerReference w:type="default" r:id="rId57"/>
      <w:type w:val="continuous"/>
      <w:pgSz w:w="11906" w:h="16838"/>
      <w:pgMar w:top="1440" w:right="1077" w:bottom="1440" w:left="1077" w:header="851" w:footer="567" w:gutter="0"/>
      <w:pgNumType w:fmt="numberInDash"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AECEA" w14:textId="77777777" w:rsidR="00444891" w:rsidRDefault="00444891" w:rsidP="00AC5E82">
      <w:r>
        <w:separator/>
      </w:r>
    </w:p>
  </w:endnote>
  <w:endnote w:type="continuationSeparator" w:id="0">
    <w:p w14:paraId="269575E4" w14:textId="77777777" w:rsidR="00444891" w:rsidRDefault="00444891" w:rsidP="00AC5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A1B64" w14:textId="77777777" w:rsidR="00FD2CEC" w:rsidRDefault="00FD2CEC">
    <w:pPr>
      <w:pStyle w:val="a5"/>
      <w:jc w:val="center"/>
    </w:pPr>
  </w:p>
  <w:p w14:paraId="5AF97211" w14:textId="77777777" w:rsidR="00FD2CEC" w:rsidRDefault="00FD2CEC" w:rsidP="00D06161">
    <w:pPr>
      <w:pStyle w:val="a5"/>
      <w:tabs>
        <w:tab w:val="clear" w:pos="4252"/>
        <w:tab w:val="clear" w:pos="8504"/>
        <w:tab w:val="left" w:pos="7334"/>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AB225" w14:textId="77777777" w:rsidR="00FD2CEC" w:rsidRPr="00D06161" w:rsidRDefault="00FD2CEC" w:rsidP="00D06161">
    <w:pPr>
      <w:pStyle w:val="a5"/>
      <w:jc w:val="right"/>
      <w:rPr>
        <w:color w:val="FFFFFF" w:themeColor="background1"/>
      </w:rPr>
    </w:pPr>
  </w:p>
  <w:p w14:paraId="399133A0" w14:textId="77777777" w:rsidR="00FD2CEC" w:rsidRDefault="00FD2CEC" w:rsidP="007D2E3F">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2639566"/>
      <w:docPartObj>
        <w:docPartGallery w:val="Page Numbers (Bottom of Page)"/>
        <w:docPartUnique/>
      </w:docPartObj>
    </w:sdtPr>
    <w:sdtEndPr/>
    <w:sdtContent>
      <w:p w14:paraId="5E95A98B" w14:textId="77777777" w:rsidR="00FD2CEC" w:rsidRDefault="00FD2CEC">
        <w:pPr>
          <w:pStyle w:val="a5"/>
          <w:jc w:val="center"/>
        </w:pPr>
        <w:r>
          <w:fldChar w:fldCharType="begin"/>
        </w:r>
        <w:r>
          <w:instrText>PAGE   \* MERGEFORMAT</w:instrText>
        </w:r>
        <w:r>
          <w:fldChar w:fldCharType="separate"/>
        </w:r>
        <w:r w:rsidR="00067FEC" w:rsidRPr="00067FEC">
          <w:rPr>
            <w:noProof/>
            <w:lang w:val="ja-JP"/>
          </w:rPr>
          <w:t>-</w:t>
        </w:r>
        <w:r w:rsidR="00067FEC">
          <w:rPr>
            <w:noProof/>
          </w:rPr>
          <w:t xml:space="preserve"> 17 -</w:t>
        </w:r>
        <w:r>
          <w:fldChar w:fldCharType="end"/>
        </w:r>
      </w:p>
    </w:sdtContent>
  </w:sdt>
  <w:p w14:paraId="2E9620AC" w14:textId="77777777" w:rsidR="00FD2CEC" w:rsidRDefault="00FD2CEC" w:rsidP="00D06161">
    <w:pPr>
      <w:pStyle w:val="a5"/>
      <w:tabs>
        <w:tab w:val="clear" w:pos="4252"/>
        <w:tab w:val="clear" w:pos="8504"/>
        <w:tab w:val="left" w:pos="733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771BD" w14:textId="77777777" w:rsidR="00FD2CEC" w:rsidRPr="00D06161" w:rsidRDefault="00FD2CEC" w:rsidP="00D06161">
    <w:pPr>
      <w:pStyle w:val="a5"/>
      <w:jc w:val="right"/>
      <w:rPr>
        <w:color w:val="FFFFFF" w:themeColor="background1"/>
      </w:rPr>
    </w:pPr>
  </w:p>
  <w:p w14:paraId="061348B7" w14:textId="77777777" w:rsidR="00FD2CEC" w:rsidRDefault="00FD2CEC" w:rsidP="007D2E3F">
    <w:pPr>
      <w:pStyle w:val="a5"/>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62A2E" w14:textId="77777777" w:rsidR="00FD2CEC" w:rsidRDefault="00FD2CEC">
    <w:pPr>
      <w:pStyle w:val="a5"/>
      <w:jc w:val="center"/>
    </w:pPr>
  </w:p>
  <w:p w14:paraId="7B7CF442" w14:textId="77777777" w:rsidR="00FD2CEC" w:rsidRDefault="00FD2CE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F9DC9" w14:textId="77777777" w:rsidR="00444891" w:rsidRDefault="00444891" w:rsidP="00AC5E82">
      <w:r>
        <w:separator/>
      </w:r>
    </w:p>
  </w:footnote>
  <w:footnote w:type="continuationSeparator" w:id="0">
    <w:p w14:paraId="3CA8B481" w14:textId="77777777" w:rsidR="00444891" w:rsidRDefault="00444891" w:rsidP="00AC5E82">
      <w:r>
        <w:continuationSeparator/>
      </w:r>
    </w:p>
  </w:footnote>
  <w:footnote w:id="1">
    <w:p w14:paraId="5B65C4D7" w14:textId="77777777" w:rsidR="00FD2CEC" w:rsidRDefault="00FD2CEC">
      <w:pPr>
        <w:pStyle w:val="ae"/>
      </w:pPr>
      <w:r>
        <w:rPr>
          <w:rStyle w:val="af0"/>
        </w:rPr>
        <w:footnoteRef/>
      </w:r>
      <w:r>
        <w:t xml:space="preserve"> </w:t>
      </w:r>
      <w:r>
        <w:rPr>
          <w:rFonts w:hint="eastAsia"/>
        </w:rPr>
        <w:t>府内の小学校、支援学校にオリンピアン・パラリンピアンを派遣し、講話や実技指導を直接受けることで、スポーツの魅力を子ども達に伝え、心身の育成やスポーツに対する関心の向上に取り組む事業。</w:t>
      </w:r>
    </w:p>
  </w:footnote>
  <w:footnote w:id="2">
    <w:p w14:paraId="6A3D5813" w14:textId="77777777" w:rsidR="00FD2CEC" w:rsidRDefault="00FD2CEC" w:rsidP="006B6ED5">
      <w:pPr>
        <w:pStyle w:val="ae"/>
      </w:pPr>
      <w:r>
        <w:rPr>
          <w:rStyle w:val="af0"/>
        </w:rPr>
        <w:footnoteRef/>
      </w:r>
      <w:r>
        <w:t xml:space="preserve"> </w:t>
      </w:r>
      <w:r>
        <w:rPr>
          <w:rFonts w:hint="eastAsia"/>
        </w:rPr>
        <w:t>東京2020大会参加国との相互交流を図るため、国に登録した地方自治体が、相手国選手団の</w:t>
      </w:r>
      <w:r w:rsidRPr="006B6ED5">
        <w:rPr>
          <w:rFonts w:hint="eastAsia"/>
        </w:rPr>
        <w:t>事前合宿</w:t>
      </w:r>
      <w:r>
        <w:rPr>
          <w:rFonts w:hint="eastAsia"/>
        </w:rPr>
        <w:t>の受入れ</w:t>
      </w:r>
      <w:r w:rsidRPr="006B6ED5">
        <w:rPr>
          <w:rFonts w:hint="eastAsia"/>
        </w:rPr>
        <w:t>や地元交流を実施する</w:t>
      </w:r>
      <w:r>
        <w:rPr>
          <w:rFonts w:hint="eastAsia"/>
        </w:rPr>
        <w:t>もの。</w:t>
      </w:r>
    </w:p>
  </w:footnote>
  <w:footnote w:id="3">
    <w:p w14:paraId="4E68C74A" w14:textId="77777777" w:rsidR="00FD2CEC" w:rsidRPr="00982282" w:rsidRDefault="00FD2CEC" w:rsidP="00EF3B79">
      <w:pPr>
        <w:pStyle w:val="ae"/>
      </w:pPr>
      <w:r>
        <w:rPr>
          <w:rStyle w:val="af0"/>
        </w:rPr>
        <w:footnoteRef/>
      </w:r>
      <w:r>
        <w:t xml:space="preserve"> </w:t>
      </w:r>
      <w:r>
        <w:rPr>
          <w:rFonts w:hint="eastAsia"/>
        </w:rPr>
        <w:t xml:space="preserve">スポーツ庁ホームページ　</w:t>
      </w:r>
      <w:r w:rsidRPr="00EF3B79">
        <w:rPr>
          <w:rFonts w:hint="eastAsia"/>
        </w:rPr>
        <w:t>令和2年度「スポーツの実施状況等に関する世論調査」（令和2年11~12月調査）</w:t>
      </w:r>
      <w:r>
        <w:rPr>
          <w:rFonts w:hint="eastAsia"/>
        </w:rPr>
        <w:t>。当該調査にかかわる表の出典は、報道発表の別紙「</w:t>
      </w:r>
      <w:r w:rsidRPr="00982282">
        <w:rPr>
          <w:rFonts w:hint="eastAsia"/>
        </w:rPr>
        <w:t>令和</w:t>
      </w:r>
      <w:r w:rsidRPr="00982282">
        <w:t>2</w:t>
      </w:r>
      <w:r w:rsidRPr="00982282">
        <w:rPr>
          <w:rFonts w:hint="eastAsia"/>
        </w:rPr>
        <w:t>年度「スポーツの実施状況等に関する世論調査」の概要</w:t>
      </w:r>
      <w:r>
        <w:rPr>
          <w:rFonts w:hint="eastAsia"/>
        </w:rPr>
        <w:t>」による。なお、令和３年度の調査結果は、速報値が令和４年２月25日に公表されており、課題整理は令和２年度世論調査をもとに行っている。</w:t>
      </w:r>
    </w:p>
  </w:footnote>
  <w:footnote w:id="4">
    <w:p w14:paraId="24B23B6D" w14:textId="77777777" w:rsidR="00FD2CEC" w:rsidRPr="00B26A35" w:rsidRDefault="00FD2CEC" w:rsidP="0093760E">
      <w:pPr>
        <w:pStyle w:val="ae"/>
      </w:pPr>
      <w:r>
        <w:rPr>
          <w:rStyle w:val="af0"/>
        </w:rPr>
        <w:footnoteRef/>
      </w:r>
      <w:r>
        <w:t xml:space="preserve"> </w:t>
      </w:r>
      <w:r>
        <w:rPr>
          <w:rFonts w:hint="eastAsia"/>
        </w:rPr>
        <w:t>スポーツ庁の</w:t>
      </w:r>
      <w:r w:rsidRPr="005710FF">
        <w:rPr>
          <w:rFonts w:hint="eastAsia"/>
        </w:rPr>
        <w:t>アーバンスポーツツーリズム研究会</w:t>
      </w:r>
      <w:r>
        <w:rPr>
          <w:rFonts w:hint="eastAsia"/>
        </w:rPr>
        <w:t>では、</w:t>
      </w:r>
      <w:r w:rsidRPr="005710FF">
        <w:rPr>
          <w:rFonts w:hint="eastAsia"/>
        </w:rPr>
        <w:t>アーバンスポーツは「</w:t>
      </w:r>
      <w:r>
        <w:rPr>
          <w:rFonts w:hint="eastAsia"/>
        </w:rPr>
        <w:t>都市型（</w:t>
      </w:r>
      <w:r w:rsidRPr="005710FF">
        <w:rPr>
          <w:rFonts w:hint="eastAsia"/>
        </w:rPr>
        <w:t>ストリート</w:t>
      </w:r>
      <w:r>
        <w:rPr>
          <w:rFonts w:hint="eastAsia"/>
        </w:rPr>
        <w:t>）</w:t>
      </w:r>
      <w:r w:rsidRPr="005710FF">
        <w:rPr>
          <w:rFonts w:hint="eastAsia"/>
        </w:rPr>
        <w:t>スポーツ」とも呼ばれ、</w:t>
      </w:r>
      <w:r w:rsidRPr="0093760E">
        <w:rPr>
          <w:rFonts w:hint="eastAsia"/>
        </w:rPr>
        <w:t>「エクストリームスポーツの中で都市での開催が可能なもの」と</w:t>
      </w:r>
      <w:r>
        <w:rPr>
          <w:rFonts w:hint="eastAsia"/>
        </w:rPr>
        <w:t>されている。</w:t>
      </w:r>
      <w:r w:rsidRPr="0093760E">
        <w:rPr>
          <w:bCs/>
        </w:rPr>
        <w:t>東京</w:t>
      </w:r>
      <w:r w:rsidRPr="0093760E">
        <w:rPr>
          <w:rFonts w:hint="eastAsia"/>
          <w:bCs/>
        </w:rPr>
        <w:t>2020</w:t>
      </w:r>
      <w:r w:rsidRPr="0093760E">
        <w:t>大会</w:t>
      </w:r>
      <w:r>
        <w:rPr>
          <w:rFonts w:hint="eastAsia"/>
        </w:rPr>
        <w:t>の競技種目に、アーバンスポーツに属する</w:t>
      </w:r>
      <w:r w:rsidRPr="0093760E">
        <w:rPr>
          <w:rFonts w:hint="eastAsia"/>
        </w:rPr>
        <w:t>スケートボード、自転車</w:t>
      </w:r>
      <w:r>
        <w:rPr>
          <w:rFonts w:hint="eastAsia"/>
        </w:rPr>
        <w:t>の</w:t>
      </w:r>
      <w:r w:rsidRPr="0093760E">
        <w:rPr>
          <w:rFonts w:hint="eastAsia"/>
        </w:rPr>
        <w:t>BMXフリースタイル、バスケットボールの3×3、スポーツクライミング</w:t>
      </w:r>
      <w:r>
        <w:rPr>
          <w:rFonts w:hint="eastAsia"/>
        </w:rPr>
        <w:t>、サーフィンが採用されたが、特に種目は限定されない。</w:t>
      </w:r>
    </w:p>
  </w:footnote>
  <w:footnote w:id="5">
    <w:p w14:paraId="649E7A65" w14:textId="77777777" w:rsidR="00FD2CEC" w:rsidRPr="006751DA" w:rsidRDefault="00FD2CEC">
      <w:pPr>
        <w:pStyle w:val="ae"/>
      </w:pPr>
      <w:r>
        <w:rPr>
          <w:rStyle w:val="af0"/>
        </w:rPr>
        <w:footnoteRef/>
      </w:r>
      <w:r>
        <w:t xml:space="preserve"> </w:t>
      </w:r>
      <w:r>
        <w:rPr>
          <w:rFonts w:hint="eastAsia"/>
        </w:rPr>
        <w:t>スポーツ庁のアーバンスポーツツーリズム研究会がとりまとめた「アーバンスポーツツーリズム推進に向けた論点整理」において、アーバンスポーツに取り組む背景が整理されている。</w:t>
      </w:r>
    </w:p>
  </w:footnote>
  <w:footnote w:id="6">
    <w:p w14:paraId="2ECA5E91" w14:textId="77777777" w:rsidR="00FD2CEC" w:rsidRDefault="00FD2CEC">
      <w:pPr>
        <w:pStyle w:val="ae"/>
      </w:pPr>
      <w:r>
        <w:rPr>
          <w:rStyle w:val="af0"/>
        </w:rPr>
        <w:footnoteRef/>
      </w:r>
      <w:r>
        <w:t xml:space="preserve"> </w:t>
      </w:r>
      <w:r>
        <w:rPr>
          <w:rFonts w:hint="eastAsia"/>
        </w:rPr>
        <w:t>令和３年度全国体力・運動能力、運動習慣等調査でも、体力合計点は小・中学校において、令和元（2019）年度と比べ、全国・大阪府ともに低下しており、また、運動やスポーツが「好き」「やや好き」の割合も低下している。</w:t>
      </w:r>
    </w:p>
  </w:footnote>
  <w:footnote w:id="7">
    <w:p w14:paraId="249AAD68" w14:textId="77777777" w:rsidR="00FD2CEC" w:rsidRPr="000175A3" w:rsidRDefault="00FD2CEC">
      <w:pPr>
        <w:pStyle w:val="ae"/>
        <w:rPr>
          <w:rFonts w:asciiTheme="minorEastAsia" w:hAnsiTheme="minorEastAsia"/>
          <w:color w:val="444444"/>
          <w:szCs w:val="21"/>
        </w:rPr>
      </w:pPr>
      <w:r>
        <w:rPr>
          <w:rStyle w:val="af0"/>
        </w:rPr>
        <w:footnoteRef/>
      </w:r>
      <w:r>
        <w:t xml:space="preserve"> </w:t>
      </w:r>
      <w:r w:rsidRPr="000175A3">
        <w:rPr>
          <w:rFonts w:asciiTheme="minorEastAsia" w:hAnsiTheme="minorEastAsia" w:hint="eastAsia"/>
          <w:szCs w:val="21"/>
        </w:rPr>
        <w:t>スポーツ庁が取り組む、一人でも多くの人がスポーツを楽しみ、スポーツを行うことが生活習慣の一部となるような社会をめざすプロジェクト。</w:t>
      </w:r>
      <w:r w:rsidRPr="000175A3">
        <w:rPr>
          <w:rFonts w:asciiTheme="minorEastAsia" w:hAnsiTheme="minorEastAsia" w:hint="eastAsia"/>
          <w:color w:val="444444"/>
          <w:szCs w:val="21"/>
        </w:rPr>
        <w:t>Sport in Lifeの実現を目指す自治体・スポーツ団体・経済団体・企業等を幅広く募り、</w:t>
      </w:r>
      <w:r>
        <w:rPr>
          <w:rFonts w:asciiTheme="minorEastAsia" w:hAnsiTheme="minorEastAsia" w:hint="eastAsia"/>
          <w:color w:val="444444"/>
          <w:szCs w:val="21"/>
        </w:rPr>
        <w:t>コンソーシアムを組織しており</w:t>
      </w:r>
      <w:r w:rsidRPr="000175A3">
        <w:rPr>
          <w:rFonts w:asciiTheme="minorEastAsia" w:hAnsiTheme="minorEastAsia" w:hint="eastAsia"/>
          <w:color w:val="444444"/>
          <w:szCs w:val="21"/>
        </w:rPr>
        <w:t>、</w:t>
      </w:r>
      <w:r>
        <w:rPr>
          <w:rFonts w:asciiTheme="minorEastAsia" w:hAnsiTheme="minorEastAsia" w:hint="eastAsia"/>
          <w:color w:val="444444"/>
          <w:szCs w:val="21"/>
        </w:rPr>
        <w:t>大阪府（スポーツ振興課）も加盟している。</w:t>
      </w:r>
    </w:p>
  </w:footnote>
  <w:footnote w:id="8">
    <w:p w14:paraId="5CFB2241" w14:textId="77777777" w:rsidR="00FD2CEC" w:rsidRDefault="00FD2CEC">
      <w:pPr>
        <w:pStyle w:val="ae"/>
      </w:pPr>
      <w:r>
        <w:rPr>
          <w:rStyle w:val="af0"/>
        </w:rPr>
        <w:footnoteRef/>
      </w:r>
      <w:r>
        <w:t xml:space="preserve"> </w:t>
      </w:r>
      <w:r>
        <w:rPr>
          <w:rFonts w:hint="eastAsia"/>
        </w:rPr>
        <w:t>スポーツを活用した海外・国内他地域といった地域外からの交流人口の拡大の推進施策</w:t>
      </w:r>
    </w:p>
  </w:footnote>
  <w:footnote w:id="9">
    <w:p w14:paraId="295E0FA6" w14:textId="77777777" w:rsidR="00FD2CEC" w:rsidRPr="005E2427" w:rsidRDefault="00FD2CEC">
      <w:pPr>
        <w:pStyle w:val="ae"/>
      </w:pPr>
      <w:r>
        <w:rPr>
          <w:rStyle w:val="af0"/>
        </w:rPr>
        <w:footnoteRef/>
      </w:r>
      <w:r>
        <w:t xml:space="preserve"> </w:t>
      </w:r>
      <w:r>
        <w:rPr>
          <w:rFonts w:hint="eastAsia"/>
        </w:rPr>
        <w:t>スポーツを活用した地域内住民向けの健康の維持増進・共生社会の実現などの推進施策</w:t>
      </w:r>
    </w:p>
  </w:footnote>
  <w:footnote w:id="10">
    <w:p w14:paraId="188B2CB2" w14:textId="77777777" w:rsidR="00FD2CEC" w:rsidRDefault="00FD2CEC" w:rsidP="005125B4">
      <w:pPr>
        <w:pStyle w:val="ae"/>
      </w:pPr>
      <w:r>
        <w:rPr>
          <w:rStyle w:val="af0"/>
        </w:rPr>
        <w:footnoteRef/>
      </w:r>
      <w:r>
        <w:t xml:space="preserve"> </w:t>
      </w:r>
      <w:r>
        <w:rPr>
          <w:rFonts w:hint="eastAsia"/>
        </w:rPr>
        <w:t>近郊をのんびりと気軽に散歩する自転車の楽しみ方がポタリングとよばれる。</w:t>
      </w:r>
    </w:p>
  </w:footnote>
  <w:footnote w:id="11">
    <w:p w14:paraId="2E3E76E4" w14:textId="77777777" w:rsidR="00FD2CEC" w:rsidRDefault="00FD2CEC" w:rsidP="00F869E7">
      <w:pPr>
        <w:pStyle w:val="ae"/>
      </w:pPr>
      <w:r>
        <w:rPr>
          <w:rStyle w:val="af0"/>
        </w:rPr>
        <w:footnoteRef/>
      </w:r>
      <w:r>
        <w:t xml:space="preserve"> </w:t>
      </w:r>
      <w:r w:rsidRPr="00F869E7">
        <w:t>Digital transformation</w:t>
      </w:r>
      <w:r>
        <w:rPr>
          <w:rFonts w:hint="eastAsia"/>
        </w:rPr>
        <w:t>（</w:t>
      </w:r>
      <w:r>
        <w:t>デジタルトランスフォーメーション）</w:t>
      </w:r>
      <w:r>
        <w:rPr>
          <w:rFonts w:hint="eastAsia"/>
        </w:rPr>
        <w:t>のことで、</w:t>
      </w:r>
      <w:r w:rsidRPr="00103BA0">
        <w:rPr>
          <w:rFonts w:hint="eastAsia"/>
        </w:rPr>
        <w:t xml:space="preserve">大阪スマートシティ戦略　</w:t>
      </w:r>
      <w:r w:rsidRPr="00103BA0">
        <w:t>Ver.1.0</w:t>
      </w:r>
      <w:r>
        <w:rPr>
          <w:rFonts w:hint="eastAsia"/>
        </w:rPr>
        <w:t>（令和２年３月策定）では、</w:t>
      </w:r>
      <w:r w:rsidRPr="00F869E7">
        <w:t>新たな価値を創造することを</w:t>
      </w:r>
      <w:r>
        <w:t>目的に、デジタル技術の駆使によって既存の枠組みを変化させること</w:t>
      </w:r>
      <w:r>
        <w:rPr>
          <w:rFonts w:hint="eastAsia"/>
        </w:rPr>
        <w:t>と定義されている。</w:t>
      </w:r>
    </w:p>
  </w:footnote>
  <w:footnote w:id="12">
    <w:p w14:paraId="2D63D495" w14:textId="77777777" w:rsidR="00FD2CEC" w:rsidRPr="008A2BA9" w:rsidRDefault="00FD2CEC" w:rsidP="00FB3C3D">
      <w:pPr>
        <w:pStyle w:val="ae"/>
      </w:pPr>
      <w:r>
        <w:rPr>
          <w:rStyle w:val="af0"/>
        </w:rPr>
        <w:footnoteRef/>
      </w:r>
      <w:r>
        <w:t xml:space="preserve"> </w:t>
      </w:r>
      <w:r w:rsidRPr="008A2BA9">
        <w:rPr>
          <w:rFonts w:hint="eastAsia"/>
        </w:rPr>
        <w:t>新型コロナウイルス感染症の流行による国民のスポーツへの参画状況や意識の変化、健康状態等に関する調査研究（令和2</w:t>
      </w:r>
      <w:r>
        <w:rPr>
          <w:rFonts w:hint="eastAsia"/>
        </w:rPr>
        <w:t>年度）</w:t>
      </w:r>
    </w:p>
  </w:footnote>
  <w:footnote w:id="13">
    <w:p w14:paraId="69DF241B" w14:textId="77777777" w:rsidR="00FD2CEC" w:rsidRPr="00441A0F" w:rsidRDefault="00FD2CEC">
      <w:pPr>
        <w:pStyle w:val="ae"/>
      </w:pPr>
      <w:r>
        <w:rPr>
          <w:rStyle w:val="af0"/>
        </w:rPr>
        <w:footnoteRef/>
      </w:r>
      <w:r>
        <w:t xml:space="preserve"> インターネットなどの情報</w:t>
      </w:r>
      <w:r w:rsidRPr="00441A0F">
        <w:t>技術を使える人と使えない人との間に生じる格差</w:t>
      </w:r>
    </w:p>
  </w:footnote>
  <w:footnote w:id="14">
    <w:p w14:paraId="307900B1" w14:textId="77777777" w:rsidR="00FD2CEC" w:rsidRDefault="00FD2CEC" w:rsidP="004E4250">
      <w:pPr>
        <w:pStyle w:val="ae"/>
      </w:pPr>
      <w:r>
        <w:rPr>
          <w:rStyle w:val="af0"/>
        </w:rPr>
        <w:footnoteRef/>
      </w:r>
      <w:r>
        <w:t xml:space="preserve"> </w:t>
      </w:r>
      <w:r w:rsidRPr="004E4250">
        <w:rPr>
          <w:rFonts w:hint="eastAsia"/>
        </w:rPr>
        <w:t>平成９（1997）年のなみはや国体を契機に</w:t>
      </w:r>
      <w:r>
        <w:rPr>
          <w:rFonts w:hint="eastAsia"/>
        </w:rPr>
        <w:t>、生涯スポーツの振興を図るために</w:t>
      </w:r>
      <w:r w:rsidRPr="004E4250">
        <w:rPr>
          <w:rFonts w:hint="eastAsia"/>
        </w:rPr>
        <w:t>創設された</w:t>
      </w:r>
      <w:r>
        <w:rPr>
          <w:rFonts w:hint="eastAsia"/>
        </w:rPr>
        <w:t>本府の基金で、大阪マラソン、スポーツ体</w:t>
      </w:r>
      <w:r w:rsidR="0043199F">
        <w:rPr>
          <w:rFonts w:hint="eastAsia"/>
        </w:rPr>
        <w:t>験会や体力測定会等身近で気軽にスポーツを楽しめる様々な事業に活</w:t>
      </w:r>
      <w:r>
        <w:rPr>
          <w:rFonts w:hint="eastAsia"/>
        </w:rPr>
        <w:t>用している。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A59F0" w14:textId="77777777" w:rsidR="00FD2CEC" w:rsidRPr="00E475D7" w:rsidRDefault="00FD2CEC" w:rsidP="00E475D7">
    <w:pPr>
      <w:pStyle w:val="a3"/>
      <w:jc w:val="center"/>
      <w:rPr>
        <w:rFonts w:ascii="ＭＳ ゴシック" w:eastAsia="ＭＳ ゴシック" w:hAnsi="ＭＳ ゴシック"/>
        <w:sz w:val="40"/>
        <w:szCs w:val="40"/>
        <w:bdr w:val="single" w:sz="4" w:space="0" w:color="aut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6E134" w14:textId="77777777" w:rsidR="00FD2CEC" w:rsidRDefault="00FD2CEC" w:rsidP="00E35366">
    <w:pPr>
      <w:pStyle w:val="a3"/>
      <w:wordWrap w:val="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FD9EF" w14:textId="77777777" w:rsidR="00FD2CEC" w:rsidRDefault="00FD2CEC" w:rsidP="00E35366">
    <w:pPr>
      <w:pStyle w:val="a3"/>
      <w:wordWrap w:val="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E11D3"/>
    <w:multiLevelType w:val="hybridMultilevel"/>
    <w:tmpl w:val="F10ABB4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45B2053"/>
    <w:multiLevelType w:val="hybridMultilevel"/>
    <w:tmpl w:val="6858773C"/>
    <w:lvl w:ilvl="0" w:tplc="0A06E07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AE56744"/>
    <w:multiLevelType w:val="hybridMultilevel"/>
    <w:tmpl w:val="5BFC6F52"/>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 w15:restartNumberingAfterBreak="0">
    <w:nsid w:val="1FF06DC6"/>
    <w:multiLevelType w:val="hybridMultilevel"/>
    <w:tmpl w:val="1C30A1DA"/>
    <w:lvl w:ilvl="0" w:tplc="8FCC163E">
      <w:start w:val="1"/>
      <w:numFmt w:val="decimalFullWidth"/>
      <w:lvlText w:val="（%1）"/>
      <w:lvlJc w:val="left"/>
      <w:pPr>
        <w:ind w:left="144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35331695"/>
    <w:multiLevelType w:val="hybridMultilevel"/>
    <w:tmpl w:val="D732132E"/>
    <w:lvl w:ilvl="0" w:tplc="8FCC163E">
      <w:start w:val="1"/>
      <w:numFmt w:val="decimal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36650DDE"/>
    <w:multiLevelType w:val="hybridMultilevel"/>
    <w:tmpl w:val="F7564B8E"/>
    <w:lvl w:ilvl="0" w:tplc="9FE6D190">
      <w:numFmt w:val="bullet"/>
      <w:lvlText w:val="□"/>
      <w:lvlJc w:val="left"/>
      <w:pPr>
        <w:ind w:left="360" w:hanging="360"/>
      </w:pPr>
      <w:rPr>
        <w:rFonts w:ascii="UD デジタル 教科書体 NK-R" w:eastAsia="UD デジタル 教科書体 NK-R"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6812120"/>
    <w:multiLevelType w:val="hybridMultilevel"/>
    <w:tmpl w:val="EAF0A1C4"/>
    <w:lvl w:ilvl="0" w:tplc="0A06E07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EAD2847"/>
    <w:multiLevelType w:val="hybridMultilevel"/>
    <w:tmpl w:val="E9D414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08873F2"/>
    <w:multiLevelType w:val="hybridMultilevel"/>
    <w:tmpl w:val="34AABED0"/>
    <w:lvl w:ilvl="0" w:tplc="7AF8175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4565B0E"/>
    <w:multiLevelType w:val="hybridMultilevel"/>
    <w:tmpl w:val="099884E2"/>
    <w:lvl w:ilvl="0" w:tplc="33D0FB08">
      <w:start w:val="4"/>
      <w:numFmt w:val="bullet"/>
      <w:lvlText w:val="■"/>
      <w:lvlJc w:val="left"/>
      <w:pPr>
        <w:ind w:left="885" w:hanging="360"/>
      </w:pPr>
      <w:rPr>
        <w:rFonts w:ascii="ＭＳ ゴシック" w:eastAsia="ＭＳ ゴシック" w:hAnsi="ＭＳ ゴシック" w:cstheme="minorBidi"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10" w15:restartNumberingAfterBreak="0">
    <w:nsid w:val="452B3DE3"/>
    <w:multiLevelType w:val="hybridMultilevel"/>
    <w:tmpl w:val="F5C087FC"/>
    <w:lvl w:ilvl="0" w:tplc="0409000F">
      <w:start w:val="1"/>
      <w:numFmt w:val="decimal"/>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48384899"/>
    <w:multiLevelType w:val="hybridMultilevel"/>
    <w:tmpl w:val="688C3DCC"/>
    <w:lvl w:ilvl="0" w:tplc="6A34B182">
      <w:start w:val="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8B6239C"/>
    <w:multiLevelType w:val="hybridMultilevel"/>
    <w:tmpl w:val="1C6803C6"/>
    <w:lvl w:ilvl="0" w:tplc="8FCC163E">
      <w:start w:val="1"/>
      <w:numFmt w:val="decimal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3" w15:restartNumberingAfterBreak="0">
    <w:nsid w:val="52BC3478"/>
    <w:multiLevelType w:val="hybridMultilevel"/>
    <w:tmpl w:val="20221D5A"/>
    <w:lvl w:ilvl="0" w:tplc="9CB8E85E">
      <w:start w:val="1"/>
      <w:numFmt w:val="decimal"/>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4" w15:restartNumberingAfterBreak="0">
    <w:nsid w:val="5ED275B4"/>
    <w:multiLevelType w:val="hybridMultilevel"/>
    <w:tmpl w:val="B71C1EF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F4A65C9"/>
    <w:multiLevelType w:val="hybridMultilevel"/>
    <w:tmpl w:val="20CA4056"/>
    <w:lvl w:ilvl="0" w:tplc="1EAC2426">
      <w:start w:val="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0A31D96"/>
    <w:multiLevelType w:val="hybridMultilevel"/>
    <w:tmpl w:val="50F40CD0"/>
    <w:lvl w:ilvl="0" w:tplc="33D0FB08">
      <w:start w:val="4"/>
      <w:numFmt w:val="bullet"/>
      <w:lvlText w:val="■"/>
      <w:lvlJc w:val="left"/>
      <w:pPr>
        <w:ind w:left="885"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29001A9"/>
    <w:multiLevelType w:val="hybridMultilevel"/>
    <w:tmpl w:val="A896F49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C984959"/>
    <w:multiLevelType w:val="hybridMultilevel"/>
    <w:tmpl w:val="C46AACC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0CC091E"/>
    <w:multiLevelType w:val="hybridMultilevel"/>
    <w:tmpl w:val="083E6C60"/>
    <w:lvl w:ilvl="0" w:tplc="F6802EC4">
      <w:start w:val="1"/>
      <w:numFmt w:val="decimal"/>
      <w:lvlText w:val="(%1)"/>
      <w:lvlJc w:val="left"/>
      <w:pPr>
        <w:ind w:left="585" w:hanging="360"/>
      </w:pPr>
      <w:rPr>
        <w:rFonts w:hint="default"/>
      </w:rPr>
    </w:lvl>
    <w:lvl w:ilvl="1" w:tplc="003C66AE">
      <w:start w:val="1"/>
      <w:numFmt w:val="decimalEnclosedCircle"/>
      <w:lvlText w:val="%2"/>
      <w:lvlJc w:val="left"/>
      <w:pPr>
        <w:ind w:left="1005" w:hanging="360"/>
      </w:pPr>
      <w:rPr>
        <w:rFonts w:hint="default"/>
      </w:r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17"/>
  </w:num>
  <w:num w:numId="2">
    <w:abstractNumId w:val="8"/>
  </w:num>
  <w:num w:numId="3">
    <w:abstractNumId w:val="1"/>
  </w:num>
  <w:num w:numId="4">
    <w:abstractNumId w:val="19"/>
  </w:num>
  <w:num w:numId="5">
    <w:abstractNumId w:val="13"/>
  </w:num>
  <w:num w:numId="6">
    <w:abstractNumId w:val="10"/>
  </w:num>
  <w:num w:numId="7">
    <w:abstractNumId w:val="4"/>
  </w:num>
  <w:num w:numId="8">
    <w:abstractNumId w:val="3"/>
  </w:num>
  <w:num w:numId="9">
    <w:abstractNumId w:val="12"/>
  </w:num>
  <w:num w:numId="10">
    <w:abstractNumId w:val="6"/>
  </w:num>
  <w:num w:numId="11">
    <w:abstractNumId w:val="9"/>
  </w:num>
  <w:num w:numId="12">
    <w:abstractNumId w:val="16"/>
  </w:num>
  <w:num w:numId="13">
    <w:abstractNumId w:val="15"/>
  </w:num>
  <w:num w:numId="14">
    <w:abstractNumId w:val="11"/>
  </w:num>
  <w:num w:numId="15">
    <w:abstractNumId w:val="2"/>
  </w:num>
  <w:num w:numId="16">
    <w:abstractNumId w:val="7"/>
  </w:num>
  <w:num w:numId="17">
    <w:abstractNumId w:val="18"/>
  </w:num>
  <w:num w:numId="18">
    <w:abstractNumId w:val="0"/>
  </w:num>
  <w:num w:numId="19">
    <w:abstractNumId w:val="5"/>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134"/>
    <w:rsid w:val="00000890"/>
    <w:rsid w:val="00001D2C"/>
    <w:rsid w:val="00003033"/>
    <w:rsid w:val="00003A05"/>
    <w:rsid w:val="000057A3"/>
    <w:rsid w:val="00005835"/>
    <w:rsid w:val="000116ED"/>
    <w:rsid w:val="00011FE3"/>
    <w:rsid w:val="00012442"/>
    <w:rsid w:val="00013C06"/>
    <w:rsid w:val="0001553A"/>
    <w:rsid w:val="000167E5"/>
    <w:rsid w:val="000175A3"/>
    <w:rsid w:val="00021E4B"/>
    <w:rsid w:val="00022590"/>
    <w:rsid w:val="00022A62"/>
    <w:rsid w:val="00025C97"/>
    <w:rsid w:val="00033A20"/>
    <w:rsid w:val="00033EDB"/>
    <w:rsid w:val="0003482A"/>
    <w:rsid w:val="0003738A"/>
    <w:rsid w:val="000373D9"/>
    <w:rsid w:val="000378B9"/>
    <w:rsid w:val="00040B48"/>
    <w:rsid w:val="00041163"/>
    <w:rsid w:val="00042F11"/>
    <w:rsid w:val="000476DB"/>
    <w:rsid w:val="00054020"/>
    <w:rsid w:val="00060E2F"/>
    <w:rsid w:val="00061D42"/>
    <w:rsid w:val="00067FEC"/>
    <w:rsid w:val="00073A5E"/>
    <w:rsid w:val="0007528B"/>
    <w:rsid w:val="00076DB0"/>
    <w:rsid w:val="00076F92"/>
    <w:rsid w:val="00080265"/>
    <w:rsid w:val="00090C59"/>
    <w:rsid w:val="000976C6"/>
    <w:rsid w:val="000A244C"/>
    <w:rsid w:val="000A4589"/>
    <w:rsid w:val="000A5414"/>
    <w:rsid w:val="000A5C2B"/>
    <w:rsid w:val="000A678E"/>
    <w:rsid w:val="000A6A73"/>
    <w:rsid w:val="000B3A80"/>
    <w:rsid w:val="000C011F"/>
    <w:rsid w:val="000C47BE"/>
    <w:rsid w:val="000C4B9B"/>
    <w:rsid w:val="000C6D1D"/>
    <w:rsid w:val="000C78A4"/>
    <w:rsid w:val="000D0686"/>
    <w:rsid w:val="000D59CA"/>
    <w:rsid w:val="000D7261"/>
    <w:rsid w:val="000D75E3"/>
    <w:rsid w:val="000E2123"/>
    <w:rsid w:val="000F30A1"/>
    <w:rsid w:val="000F780C"/>
    <w:rsid w:val="000F7EEC"/>
    <w:rsid w:val="00102672"/>
    <w:rsid w:val="00103BA0"/>
    <w:rsid w:val="00104F67"/>
    <w:rsid w:val="00111B9E"/>
    <w:rsid w:val="00116D38"/>
    <w:rsid w:val="00120DCA"/>
    <w:rsid w:val="00120EAC"/>
    <w:rsid w:val="00126C53"/>
    <w:rsid w:val="00127588"/>
    <w:rsid w:val="00127729"/>
    <w:rsid w:val="00132C9B"/>
    <w:rsid w:val="00133E61"/>
    <w:rsid w:val="00137576"/>
    <w:rsid w:val="00140D20"/>
    <w:rsid w:val="00143BF4"/>
    <w:rsid w:val="00150669"/>
    <w:rsid w:val="001569FA"/>
    <w:rsid w:val="00166397"/>
    <w:rsid w:val="0016726F"/>
    <w:rsid w:val="00175703"/>
    <w:rsid w:val="001769DB"/>
    <w:rsid w:val="00176BA7"/>
    <w:rsid w:val="00182B93"/>
    <w:rsid w:val="001831D0"/>
    <w:rsid w:val="00184548"/>
    <w:rsid w:val="00186B74"/>
    <w:rsid w:val="0018752A"/>
    <w:rsid w:val="00193CA9"/>
    <w:rsid w:val="001A4314"/>
    <w:rsid w:val="001A5EBC"/>
    <w:rsid w:val="001A6BEC"/>
    <w:rsid w:val="001A74BB"/>
    <w:rsid w:val="001B11F6"/>
    <w:rsid w:val="001B5D8F"/>
    <w:rsid w:val="001B7840"/>
    <w:rsid w:val="001B799B"/>
    <w:rsid w:val="001C7260"/>
    <w:rsid w:val="001D2311"/>
    <w:rsid w:val="001D288E"/>
    <w:rsid w:val="001D3FE4"/>
    <w:rsid w:val="001D528E"/>
    <w:rsid w:val="001D6B85"/>
    <w:rsid w:val="001D722C"/>
    <w:rsid w:val="001E07CC"/>
    <w:rsid w:val="001E4C87"/>
    <w:rsid w:val="001E6577"/>
    <w:rsid w:val="001F0125"/>
    <w:rsid w:val="001F3DE6"/>
    <w:rsid w:val="0020145F"/>
    <w:rsid w:val="00202352"/>
    <w:rsid w:val="002049F6"/>
    <w:rsid w:val="00211CD1"/>
    <w:rsid w:val="00215A7B"/>
    <w:rsid w:val="00215F92"/>
    <w:rsid w:val="00217FBE"/>
    <w:rsid w:val="00220EEA"/>
    <w:rsid w:val="002238C8"/>
    <w:rsid w:val="00223D19"/>
    <w:rsid w:val="002256FC"/>
    <w:rsid w:val="00226764"/>
    <w:rsid w:val="0022699E"/>
    <w:rsid w:val="00232E01"/>
    <w:rsid w:val="00232E76"/>
    <w:rsid w:val="00232FDF"/>
    <w:rsid w:val="002334DC"/>
    <w:rsid w:val="002340AC"/>
    <w:rsid w:val="002347CE"/>
    <w:rsid w:val="00236312"/>
    <w:rsid w:val="00237DAF"/>
    <w:rsid w:val="00240A9A"/>
    <w:rsid w:val="00243357"/>
    <w:rsid w:val="0024478D"/>
    <w:rsid w:val="002457B4"/>
    <w:rsid w:val="00246795"/>
    <w:rsid w:val="002476F7"/>
    <w:rsid w:val="002500B2"/>
    <w:rsid w:val="002536A1"/>
    <w:rsid w:val="00262A7D"/>
    <w:rsid w:val="00262D60"/>
    <w:rsid w:val="00265122"/>
    <w:rsid w:val="002815CD"/>
    <w:rsid w:val="00282C3B"/>
    <w:rsid w:val="00284FDB"/>
    <w:rsid w:val="00285314"/>
    <w:rsid w:val="002A762D"/>
    <w:rsid w:val="002B13C6"/>
    <w:rsid w:val="002B2112"/>
    <w:rsid w:val="002B2EF7"/>
    <w:rsid w:val="002B5CBB"/>
    <w:rsid w:val="002B60B5"/>
    <w:rsid w:val="002B6198"/>
    <w:rsid w:val="002C04AD"/>
    <w:rsid w:val="002C145A"/>
    <w:rsid w:val="002C1812"/>
    <w:rsid w:val="002C50E8"/>
    <w:rsid w:val="002C5F56"/>
    <w:rsid w:val="002C617C"/>
    <w:rsid w:val="002D2804"/>
    <w:rsid w:val="002D2BCA"/>
    <w:rsid w:val="002D310F"/>
    <w:rsid w:val="002D35FD"/>
    <w:rsid w:val="002D64F3"/>
    <w:rsid w:val="002E629C"/>
    <w:rsid w:val="002E7683"/>
    <w:rsid w:val="002F0DAF"/>
    <w:rsid w:val="0030334F"/>
    <w:rsid w:val="003034DB"/>
    <w:rsid w:val="003059AC"/>
    <w:rsid w:val="003069A0"/>
    <w:rsid w:val="00307401"/>
    <w:rsid w:val="00314FDA"/>
    <w:rsid w:val="00316E5D"/>
    <w:rsid w:val="00320F32"/>
    <w:rsid w:val="0033091F"/>
    <w:rsid w:val="0033112F"/>
    <w:rsid w:val="0033186A"/>
    <w:rsid w:val="00332FE2"/>
    <w:rsid w:val="0033375D"/>
    <w:rsid w:val="00335DA5"/>
    <w:rsid w:val="00345C2C"/>
    <w:rsid w:val="00345FAB"/>
    <w:rsid w:val="00352EA8"/>
    <w:rsid w:val="00355702"/>
    <w:rsid w:val="0036102A"/>
    <w:rsid w:val="00361A61"/>
    <w:rsid w:val="00365E07"/>
    <w:rsid w:val="003670EE"/>
    <w:rsid w:val="0036773D"/>
    <w:rsid w:val="0037075D"/>
    <w:rsid w:val="00374389"/>
    <w:rsid w:val="0038269D"/>
    <w:rsid w:val="00384A8F"/>
    <w:rsid w:val="00385416"/>
    <w:rsid w:val="003A140B"/>
    <w:rsid w:val="003A153F"/>
    <w:rsid w:val="003A384A"/>
    <w:rsid w:val="003A58D1"/>
    <w:rsid w:val="003B3BEB"/>
    <w:rsid w:val="003B5090"/>
    <w:rsid w:val="003B5A38"/>
    <w:rsid w:val="003B70FC"/>
    <w:rsid w:val="003C2CF3"/>
    <w:rsid w:val="003C4CB4"/>
    <w:rsid w:val="003C51FC"/>
    <w:rsid w:val="003C5823"/>
    <w:rsid w:val="003C59FE"/>
    <w:rsid w:val="003D1A7C"/>
    <w:rsid w:val="003D5EF6"/>
    <w:rsid w:val="003E0C0B"/>
    <w:rsid w:val="003E0DD1"/>
    <w:rsid w:val="003E20ED"/>
    <w:rsid w:val="003F2922"/>
    <w:rsid w:val="003F316E"/>
    <w:rsid w:val="00404C39"/>
    <w:rsid w:val="00410195"/>
    <w:rsid w:val="00414C3B"/>
    <w:rsid w:val="0041544B"/>
    <w:rsid w:val="004173C0"/>
    <w:rsid w:val="00417CFE"/>
    <w:rsid w:val="0042488E"/>
    <w:rsid w:val="0043199F"/>
    <w:rsid w:val="00431DA1"/>
    <w:rsid w:val="0043291D"/>
    <w:rsid w:val="00441A0F"/>
    <w:rsid w:val="0044413D"/>
    <w:rsid w:val="00444891"/>
    <w:rsid w:val="00450742"/>
    <w:rsid w:val="0045323D"/>
    <w:rsid w:val="0045343C"/>
    <w:rsid w:val="00454F5F"/>
    <w:rsid w:val="0045620E"/>
    <w:rsid w:val="004578EA"/>
    <w:rsid w:val="00463082"/>
    <w:rsid w:val="00471632"/>
    <w:rsid w:val="00471A41"/>
    <w:rsid w:val="00472179"/>
    <w:rsid w:val="00473CD2"/>
    <w:rsid w:val="004756DD"/>
    <w:rsid w:val="00475A65"/>
    <w:rsid w:val="00475CB3"/>
    <w:rsid w:val="00476448"/>
    <w:rsid w:val="00476A22"/>
    <w:rsid w:val="004777B4"/>
    <w:rsid w:val="0048011D"/>
    <w:rsid w:val="00481AA8"/>
    <w:rsid w:val="00482339"/>
    <w:rsid w:val="004851FB"/>
    <w:rsid w:val="004859B4"/>
    <w:rsid w:val="0049415E"/>
    <w:rsid w:val="004976EE"/>
    <w:rsid w:val="004A0329"/>
    <w:rsid w:val="004A049A"/>
    <w:rsid w:val="004A313E"/>
    <w:rsid w:val="004A40E2"/>
    <w:rsid w:val="004A6D1C"/>
    <w:rsid w:val="004B0FDE"/>
    <w:rsid w:val="004C08BF"/>
    <w:rsid w:val="004C1335"/>
    <w:rsid w:val="004C316D"/>
    <w:rsid w:val="004C3855"/>
    <w:rsid w:val="004C7897"/>
    <w:rsid w:val="004D525C"/>
    <w:rsid w:val="004D58B5"/>
    <w:rsid w:val="004E146B"/>
    <w:rsid w:val="004E28F0"/>
    <w:rsid w:val="004E4250"/>
    <w:rsid w:val="004F2489"/>
    <w:rsid w:val="004F3F79"/>
    <w:rsid w:val="00500C40"/>
    <w:rsid w:val="0050253D"/>
    <w:rsid w:val="00502EF7"/>
    <w:rsid w:val="005045A4"/>
    <w:rsid w:val="00507D92"/>
    <w:rsid w:val="00512068"/>
    <w:rsid w:val="005125B4"/>
    <w:rsid w:val="00512A8B"/>
    <w:rsid w:val="00514637"/>
    <w:rsid w:val="00521F81"/>
    <w:rsid w:val="00522D17"/>
    <w:rsid w:val="00525CD8"/>
    <w:rsid w:val="005308BC"/>
    <w:rsid w:val="00531290"/>
    <w:rsid w:val="00531368"/>
    <w:rsid w:val="00532368"/>
    <w:rsid w:val="0053484C"/>
    <w:rsid w:val="00535884"/>
    <w:rsid w:val="00541B87"/>
    <w:rsid w:val="0054372E"/>
    <w:rsid w:val="005453B3"/>
    <w:rsid w:val="00545652"/>
    <w:rsid w:val="00545A3B"/>
    <w:rsid w:val="005507CD"/>
    <w:rsid w:val="0055204A"/>
    <w:rsid w:val="005601D5"/>
    <w:rsid w:val="005648AF"/>
    <w:rsid w:val="005653C4"/>
    <w:rsid w:val="00565D6A"/>
    <w:rsid w:val="0056715E"/>
    <w:rsid w:val="005710FF"/>
    <w:rsid w:val="00571A8A"/>
    <w:rsid w:val="00573069"/>
    <w:rsid w:val="00574188"/>
    <w:rsid w:val="00575217"/>
    <w:rsid w:val="00575360"/>
    <w:rsid w:val="0057585E"/>
    <w:rsid w:val="00577F5A"/>
    <w:rsid w:val="00580C2A"/>
    <w:rsid w:val="005815BC"/>
    <w:rsid w:val="00583651"/>
    <w:rsid w:val="00584F68"/>
    <w:rsid w:val="0059022E"/>
    <w:rsid w:val="005A2AA6"/>
    <w:rsid w:val="005A31CB"/>
    <w:rsid w:val="005A7331"/>
    <w:rsid w:val="005A759A"/>
    <w:rsid w:val="005A7993"/>
    <w:rsid w:val="005B412E"/>
    <w:rsid w:val="005B5701"/>
    <w:rsid w:val="005B6447"/>
    <w:rsid w:val="005C0436"/>
    <w:rsid w:val="005C22BB"/>
    <w:rsid w:val="005C395B"/>
    <w:rsid w:val="005C4045"/>
    <w:rsid w:val="005C64F4"/>
    <w:rsid w:val="005C7844"/>
    <w:rsid w:val="005D33D8"/>
    <w:rsid w:val="005D37A9"/>
    <w:rsid w:val="005D47DA"/>
    <w:rsid w:val="005E0289"/>
    <w:rsid w:val="005E12B7"/>
    <w:rsid w:val="005E2427"/>
    <w:rsid w:val="005E3CA2"/>
    <w:rsid w:val="005F05A4"/>
    <w:rsid w:val="005F08E4"/>
    <w:rsid w:val="00601317"/>
    <w:rsid w:val="00607B70"/>
    <w:rsid w:val="00607C6B"/>
    <w:rsid w:val="0061008F"/>
    <w:rsid w:val="006122BE"/>
    <w:rsid w:val="00612D88"/>
    <w:rsid w:val="00612E25"/>
    <w:rsid w:val="00613856"/>
    <w:rsid w:val="006209AE"/>
    <w:rsid w:val="00621F3C"/>
    <w:rsid w:val="00623531"/>
    <w:rsid w:val="006253C4"/>
    <w:rsid w:val="00625507"/>
    <w:rsid w:val="00626F8E"/>
    <w:rsid w:val="006273EC"/>
    <w:rsid w:val="00630F16"/>
    <w:rsid w:val="006346AD"/>
    <w:rsid w:val="00634BCD"/>
    <w:rsid w:val="00635064"/>
    <w:rsid w:val="006375C9"/>
    <w:rsid w:val="00641830"/>
    <w:rsid w:val="00641B79"/>
    <w:rsid w:val="00644FBA"/>
    <w:rsid w:val="00652AAE"/>
    <w:rsid w:val="0065382F"/>
    <w:rsid w:val="006571A2"/>
    <w:rsid w:val="006641DE"/>
    <w:rsid w:val="006643A7"/>
    <w:rsid w:val="00664FA7"/>
    <w:rsid w:val="006746BF"/>
    <w:rsid w:val="006751DA"/>
    <w:rsid w:val="00675A4B"/>
    <w:rsid w:val="00681D6B"/>
    <w:rsid w:val="0068474B"/>
    <w:rsid w:val="00686898"/>
    <w:rsid w:val="00687706"/>
    <w:rsid w:val="00687D2C"/>
    <w:rsid w:val="006A073E"/>
    <w:rsid w:val="006A1C78"/>
    <w:rsid w:val="006A2DFE"/>
    <w:rsid w:val="006A35D9"/>
    <w:rsid w:val="006A471C"/>
    <w:rsid w:val="006A714F"/>
    <w:rsid w:val="006B0716"/>
    <w:rsid w:val="006B3DE2"/>
    <w:rsid w:val="006B3E8B"/>
    <w:rsid w:val="006B5EBE"/>
    <w:rsid w:val="006B61DF"/>
    <w:rsid w:val="006B6ED5"/>
    <w:rsid w:val="006C64BA"/>
    <w:rsid w:val="006D0712"/>
    <w:rsid w:val="006D49A8"/>
    <w:rsid w:val="006D5BB7"/>
    <w:rsid w:val="006D61B7"/>
    <w:rsid w:val="006D655D"/>
    <w:rsid w:val="006D727F"/>
    <w:rsid w:val="006E03BF"/>
    <w:rsid w:val="006E3D6F"/>
    <w:rsid w:val="006E4372"/>
    <w:rsid w:val="006E567F"/>
    <w:rsid w:val="006E579E"/>
    <w:rsid w:val="006F1374"/>
    <w:rsid w:val="006F3C0C"/>
    <w:rsid w:val="006F4E8C"/>
    <w:rsid w:val="007011BB"/>
    <w:rsid w:val="00702967"/>
    <w:rsid w:val="0070596F"/>
    <w:rsid w:val="00707546"/>
    <w:rsid w:val="00707705"/>
    <w:rsid w:val="00715069"/>
    <w:rsid w:val="00715427"/>
    <w:rsid w:val="007229F3"/>
    <w:rsid w:val="007232E5"/>
    <w:rsid w:val="00726D16"/>
    <w:rsid w:val="00731491"/>
    <w:rsid w:val="007315C6"/>
    <w:rsid w:val="00736B21"/>
    <w:rsid w:val="0074102C"/>
    <w:rsid w:val="00742151"/>
    <w:rsid w:val="007459B9"/>
    <w:rsid w:val="00746F39"/>
    <w:rsid w:val="00750E96"/>
    <w:rsid w:val="00760338"/>
    <w:rsid w:val="007603C8"/>
    <w:rsid w:val="00761CCC"/>
    <w:rsid w:val="007637CF"/>
    <w:rsid w:val="00764511"/>
    <w:rsid w:val="0076485A"/>
    <w:rsid w:val="00765919"/>
    <w:rsid w:val="0076652E"/>
    <w:rsid w:val="00767851"/>
    <w:rsid w:val="00767F06"/>
    <w:rsid w:val="00773CED"/>
    <w:rsid w:val="00775423"/>
    <w:rsid w:val="00775F72"/>
    <w:rsid w:val="00782568"/>
    <w:rsid w:val="007858C5"/>
    <w:rsid w:val="00785CC0"/>
    <w:rsid w:val="00785D14"/>
    <w:rsid w:val="007873F3"/>
    <w:rsid w:val="00792585"/>
    <w:rsid w:val="007949AF"/>
    <w:rsid w:val="007971E7"/>
    <w:rsid w:val="00797528"/>
    <w:rsid w:val="00797C62"/>
    <w:rsid w:val="007A491E"/>
    <w:rsid w:val="007B07A9"/>
    <w:rsid w:val="007B3570"/>
    <w:rsid w:val="007B68C2"/>
    <w:rsid w:val="007C1991"/>
    <w:rsid w:val="007C7003"/>
    <w:rsid w:val="007D00F6"/>
    <w:rsid w:val="007D0C39"/>
    <w:rsid w:val="007D2E3F"/>
    <w:rsid w:val="007D2F8C"/>
    <w:rsid w:val="007D4BEB"/>
    <w:rsid w:val="007D5CF1"/>
    <w:rsid w:val="007D64D9"/>
    <w:rsid w:val="007D68FE"/>
    <w:rsid w:val="007E0F48"/>
    <w:rsid w:val="007E11D2"/>
    <w:rsid w:val="007E1BFB"/>
    <w:rsid w:val="007E3745"/>
    <w:rsid w:val="007E4DF5"/>
    <w:rsid w:val="007E6857"/>
    <w:rsid w:val="007E6C27"/>
    <w:rsid w:val="007F16FA"/>
    <w:rsid w:val="007F3847"/>
    <w:rsid w:val="007F5C7B"/>
    <w:rsid w:val="00800EE1"/>
    <w:rsid w:val="00801521"/>
    <w:rsid w:val="00811420"/>
    <w:rsid w:val="0081144E"/>
    <w:rsid w:val="00811498"/>
    <w:rsid w:val="00812915"/>
    <w:rsid w:val="00814DE5"/>
    <w:rsid w:val="008165DD"/>
    <w:rsid w:val="008172CF"/>
    <w:rsid w:val="00820CDC"/>
    <w:rsid w:val="00824F34"/>
    <w:rsid w:val="00826574"/>
    <w:rsid w:val="0082709F"/>
    <w:rsid w:val="008300E2"/>
    <w:rsid w:val="0083062B"/>
    <w:rsid w:val="00830A5D"/>
    <w:rsid w:val="00834BE1"/>
    <w:rsid w:val="00834CE0"/>
    <w:rsid w:val="00836183"/>
    <w:rsid w:val="00836CE3"/>
    <w:rsid w:val="008436C5"/>
    <w:rsid w:val="0084461D"/>
    <w:rsid w:val="00847255"/>
    <w:rsid w:val="00847FF9"/>
    <w:rsid w:val="008501D0"/>
    <w:rsid w:val="00852BC5"/>
    <w:rsid w:val="00855432"/>
    <w:rsid w:val="00856AF4"/>
    <w:rsid w:val="0086071A"/>
    <w:rsid w:val="0086406D"/>
    <w:rsid w:val="00866E92"/>
    <w:rsid w:val="0086739E"/>
    <w:rsid w:val="00867923"/>
    <w:rsid w:val="008738B2"/>
    <w:rsid w:val="0087418E"/>
    <w:rsid w:val="00876400"/>
    <w:rsid w:val="00882973"/>
    <w:rsid w:val="0088378B"/>
    <w:rsid w:val="00884FA7"/>
    <w:rsid w:val="0088701A"/>
    <w:rsid w:val="00890149"/>
    <w:rsid w:val="00890A9C"/>
    <w:rsid w:val="00890FA4"/>
    <w:rsid w:val="00894139"/>
    <w:rsid w:val="008941CE"/>
    <w:rsid w:val="00896936"/>
    <w:rsid w:val="008A22B5"/>
    <w:rsid w:val="008A2853"/>
    <w:rsid w:val="008A2BA9"/>
    <w:rsid w:val="008A552F"/>
    <w:rsid w:val="008A7E87"/>
    <w:rsid w:val="008B23F9"/>
    <w:rsid w:val="008B5204"/>
    <w:rsid w:val="008B5C88"/>
    <w:rsid w:val="008B7134"/>
    <w:rsid w:val="008C68BD"/>
    <w:rsid w:val="008D1C1E"/>
    <w:rsid w:val="008D24F5"/>
    <w:rsid w:val="008D368E"/>
    <w:rsid w:val="008D3702"/>
    <w:rsid w:val="008D5B9B"/>
    <w:rsid w:val="008D5D77"/>
    <w:rsid w:val="008D6006"/>
    <w:rsid w:val="008E1A47"/>
    <w:rsid w:val="008E77DE"/>
    <w:rsid w:val="008F6D81"/>
    <w:rsid w:val="00903310"/>
    <w:rsid w:val="009038B4"/>
    <w:rsid w:val="009110C4"/>
    <w:rsid w:val="00914CD4"/>
    <w:rsid w:val="00920988"/>
    <w:rsid w:val="00920E7A"/>
    <w:rsid w:val="00922172"/>
    <w:rsid w:val="00922A25"/>
    <w:rsid w:val="0092581F"/>
    <w:rsid w:val="009262DA"/>
    <w:rsid w:val="00926CCD"/>
    <w:rsid w:val="009312B4"/>
    <w:rsid w:val="00931352"/>
    <w:rsid w:val="00935188"/>
    <w:rsid w:val="00935A26"/>
    <w:rsid w:val="00935D9C"/>
    <w:rsid w:val="0093760E"/>
    <w:rsid w:val="009400AE"/>
    <w:rsid w:val="0094230B"/>
    <w:rsid w:val="009444EB"/>
    <w:rsid w:val="00946C8E"/>
    <w:rsid w:val="00947D0E"/>
    <w:rsid w:val="00947DF5"/>
    <w:rsid w:val="00952F76"/>
    <w:rsid w:val="00967862"/>
    <w:rsid w:val="0097039D"/>
    <w:rsid w:val="009736FD"/>
    <w:rsid w:val="00974EDC"/>
    <w:rsid w:val="00975712"/>
    <w:rsid w:val="00981BAD"/>
    <w:rsid w:val="00982282"/>
    <w:rsid w:val="00982BA0"/>
    <w:rsid w:val="00983907"/>
    <w:rsid w:val="00983AF8"/>
    <w:rsid w:val="00985AC6"/>
    <w:rsid w:val="00986DFF"/>
    <w:rsid w:val="00995516"/>
    <w:rsid w:val="00997AB7"/>
    <w:rsid w:val="00997BF4"/>
    <w:rsid w:val="00997E6F"/>
    <w:rsid w:val="009A29E3"/>
    <w:rsid w:val="009A36F9"/>
    <w:rsid w:val="009A590C"/>
    <w:rsid w:val="009A5BD6"/>
    <w:rsid w:val="009B3751"/>
    <w:rsid w:val="009B55E1"/>
    <w:rsid w:val="009B5672"/>
    <w:rsid w:val="009C1D83"/>
    <w:rsid w:val="009C556E"/>
    <w:rsid w:val="009C64D7"/>
    <w:rsid w:val="009D312B"/>
    <w:rsid w:val="009D3DD1"/>
    <w:rsid w:val="009D67F6"/>
    <w:rsid w:val="009E0024"/>
    <w:rsid w:val="009E66C5"/>
    <w:rsid w:val="009F0438"/>
    <w:rsid w:val="009F26DD"/>
    <w:rsid w:val="009F4109"/>
    <w:rsid w:val="009F4577"/>
    <w:rsid w:val="009F5560"/>
    <w:rsid w:val="009F7B50"/>
    <w:rsid w:val="00A02974"/>
    <w:rsid w:val="00A04076"/>
    <w:rsid w:val="00A066EF"/>
    <w:rsid w:val="00A07935"/>
    <w:rsid w:val="00A12424"/>
    <w:rsid w:val="00A129AC"/>
    <w:rsid w:val="00A14F54"/>
    <w:rsid w:val="00A1546C"/>
    <w:rsid w:val="00A17ABF"/>
    <w:rsid w:val="00A2038D"/>
    <w:rsid w:val="00A2505E"/>
    <w:rsid w:val="00A26285"/>
    <w:rsid w:val="00A26526"/>
    <w:rsid w:val="00A3109C"/>
    <w:rsid w:val="00A42F8C"/>
    <w:rsid w:val="00A44AE6"/>
    <w:rsid w:val="00A47F93"/>
    <w:rsid w:val="00A50E59"/>
    <w:rsid w:val="00A51D02"/>
    <w:rsid w:val="00A5294E"/>
    <w:rsid w:val="00A55C72"/>
    <w:rsid w:val="00A56632"/>
    <w:rsid w:val="00A60FA9"/>
    <w:rsid w:val="00A60FF3"/>
    <w:rsid w:val="00A6242D"/>
    <w:rsid w:val="00A64493"/>
    <w:rsid w:val="00A65584"/>
    <w:rsid w:val="00A65819"/>
    <w:rsid w:val="00A6674F"/>
    <w:rsid w:val="00A668CE"/>
    <w:rsid w:val="00A670FF"/>
    <w:rsid w:val="00A71F6A"/>
    <w:rsid w:val="00A76B4D"/>
    <w:rsid w:val="00A77268"/>
    <w:rsid w:val="00A77861"/>
    <w:rsid w:val="00A8233A"/>
    <w:rsid w:val="00A844B0"/>
    <w:rsid w:val="00A85B86"/>
    <w:rsid w:val="00A8634D"/>
    <w:rsid w:val="00A8686D"/>
    <w:rsid w:val="00A86C47"/>
    <w:rsid w:val="00A8738D"/>
    <w:rsid w:val="00A90106"/>
    <w:rsid w:val="00A91CCA"/>
    <w:rsid w:val="00A92872"/>
    <w:rsid w:val="00A9311E"/>
    <w:rsid w:val="00A9561F"/>
    <w:rsid w:val="00A95B55"/>
    <w:rsid w:val="00AA29ED"/>
    <w:rsid w:val="00AA2CD5"/>
    <w:rsid w:val="00AA3FE8"/>
    <w:rsid w:val="00AA5909"/>
    <w:rsid w:val="00AA5EDC"/>
    <w:rsid w:val="00AA64F5"/>
    <w:rsid w:val="00AB09F4"/>
    <w:rsid w:val="00AB5551"/>
    <w:rsid w:val="00AB6618"/>
    <w:rsid w:val="00AC23FA"/>
    <w:rsid w:val="00AC27DC"/>
    <w:rsid w:val="00AC4D04"/>
    <w:rsid w:val="00AC5587"/>
    <w:rsid w:val="00AC5E82"/>
    <w:rsid w:val="00AC7F6D"/>
    <w:rsid w:val="00AD22CF"/>
    <w:rsid w:val="00AD3F4F"/>
    <w:rsid w:val="00AE2D9E"/>
    <w:rsid w:val="00AE6ABA"/>
    <w:rsid w:val="00AF0DE0"/>
    <w:rsid w:val="00AF2A39"/>
    <w:rsid w:val="00AF2C9C"/>
    <w:rsid w:val="00AF4886"/>
    <w:rsid w:val="00AF738E"/>
    <w:rsid w:val="00B0020B"/>
    <w:rsid w:val="00B03120"/>
    <w:rsid w:val="00B03F4A"/>
    <w:rsid w:val="00B124E7"/>
    <w:rsid w:val="00B13DB6"/>
    <w:rsid w:val="00B13DEE"/>
    <w:rsid w:val="00B22A5C"/>
    <w:rsid w:val="00B2482F"/>
    <w:rsid w:val="00B25199"/>
    <w:rsid w:val="00B26A35"/>
    <w:rsid w:val="00B303D3"/>
    <w:rsid w:val="00B30EEB"/>
    <w:rsid w:val="00B33387"/>
    <w:rsid w:val="00B33AAD"/>
    <w:rsid w:val="00B35C8C"/>
    <w:rsid w:val="00B368FC"/>
    <w:rsid w:val="00B3757A"/>
    <w:rsid w:val="00B437A3"/>
    <w:rsid w:val="00B45A81"/>
    <w:rsid w:val="00B4646D"/>
    <w:rsid w:val="00B473E1"/>
    <w:rsid w:val="00B47591"/>
    <w:rsid w:val="00B52F8A"/>
    <w:rsid w:val="00B55143"/>
    <w:rsid w:val="00B56A4A"/>
    <w:rsid w:val="00B6298A"/>
    <w:rsid w:val="00B667E9"/>
    <w:rsid w:val="00B70983"/>
    <w:rsid w:val="00B70A06"/>
    <w:rsid w:val="00B71522"/>
    <w:rsid w:val="00B7286C"/>
    <w:rsid w:val="00B72D47"/>
    <w:rsid w:val="00B74B83"/>
    <w:rsid w:val="00B74F32"/>
    <w:rsid w:val="00B768E1"/>
    <w:rsid w:val="00B81B7C"/>
    <w:rsid w:val="00B81DAA"/>
    <w:rsid w:val="00B83D0B"/>
    <w:rsid w:val="00B85FB0"/>
    <w:rsid w:val="00B87B5B"/>
    <w:rsid w:val="00B91B58"/>
    <w:rsid w:val="00B91CD6"/>
    <w:rsid w:val="00B963C1"/>
    <w:rsid w:val="00B96BA5"/>
    <w:rsid w:val="00B97676"/>
    <w:rsid w:val="00BA0079"/>
    <w:rsid w:val="00BA3EF2"/>
    <w:rsid w:val="00BB36DF"/>
    <w:rsid w:val="00BB66DD"/>
    <w:rsid w:val="00BB6FA6"/>
    <w:rsid w:val="00BB7762"/>
    <w:rsid w:val="00BC3641"/>
    <w:rsid w:val="00BC3F62"/>
    <w:rsid w:val="00BC4489"/>
    <w:rsid w:val="00BC498F"/>
    <w:rsid w:val="00BE0077"/>
    <w:rsid w:val="00BE3690"/>
    <w:rsid w:val="00BE3843"/>
    <w:rsid w:val="00BE7EEB"/>
    <w:rsid w:val="00BF018A"/>
    <w:rsid w:val="00BF5CDE"/>
    <w:rsid w:val="00BF6B73"/>
    <w:rsid w:val="00BF6E32"/>
    <w:rsid w:val="00C00586"/>
    <w:rsid w:val="00C03691"/>
    <w:rsid w:val="00C05F72"/>
    <w:rsid w:val="00C06B0D"/>
    <w:rsid w:val="00C07D34"/>
    <w:rsid w:val="00C102F9"/>
    <w:rsid w:val="00C16B6A"/>
    <w:rsid w:val="00C17753"/>
    <w:rsid w:val="00C2016A"/>
    <w:rsid w:val="00C23707"/>
    <w:rsid w:val="00C24614"/>
    <w:rsid w:val="00C3047D"/>
    <w:rsid w:val="00C346C3"/>
    <w:rsid w:val="00C36ACA"/>
    <w:rsid w:val="00C36E9D"/>
    <w:rsid w:val="00C40F76"/>
    <w:rsid w:val="00C41C45"/>
    <w:rsid w:val="00C44660"/>
    <w:rsid w:val="00C456CA"/>
    <w:rsid w:val="00C47DBF"/>
    <w:rsid w:val="00C53693"/>
    <w:rsid w:val="00C5436B"/>
    <w:rsid w:val="00C57080"/>
    <w:rsid w:val="00C61D6D"/>
    <w:rsid w:val="00C63010"/>
    <w:rsid w:val="00C64F81"/>
    <w:rsid w:val="00C6666A"/>
    <w:rsid w:val="00C67C35"/>
    <w:rsid w:val="00C67EE9"/>
    <w:rsid w:val="00C71548"/>
    <w:rsid w:val="00C723B8"/>
    <w:rsid w:val="00C734AD"/>
    <w:rsid w:val="00C737A9"/>
    <w:rsid w:val="00C7483A"/>
    <w:rsid w:val="00C7496A"/>
    <w:rsid w:val="00C85450"/>
    <w:rsid w:val="00C90A83"/>
    <w:rsid w:val="00CA10B8"/>
    <w:rsid w:val="00CA290C"/>
    <w:rsid w:val="00CA2FDC"/>
    <w:rsid w:val="00CA3265"/>
    <w:rsid w:val="00CA5154"/>
    <w:rsid w:val="00CA669E"/>
    <w:rsid w:val="00CA6748"/>
    <w:rsid w:val="00CA714E"/>
    <w:rsid w:val="00CB1FE8"/>
    <w:rsid w:val="00CC0D03"/>
    <w:rsid w:val="00CC3433"/>
    <w:rsid w:val="00CC7D8C"/>
    <w:rsid w:val="00CD2472"/>
    <w:rsid w:val="00CD2BF7"/>
    <w:rsid w:val="00CD55EE"/>
    <w:rsid w:val="00CE31E6"/>
    <w:rsid w:val="00CE4660"/>
    <w:rsid w:val="00CE4D78"/>
    <w:rsid w:val="00CF0704"/>
    <w:rsid w:val="00CF08AF"/>
    <w:rsid w:val="00CF158F"/>
    <w:rsid w:val="00CF5305"/>
    <w:rsid w:val="00D007F7"/>
    <w:rsid w:val="00D015C9"/>
    <w:rsid w:val="00D027D7"/>
    <w:rsid w:val="00D02BCB"/>
    <w:rsid w:val="00D0418C"/>
    <w:rsid w:val="00D0451D"/>
    <w:rsid w:val="00D04674"/>
    <w:rsid w:val="00D06161"/>
    <w:rsid w:val="00D06BC0"/>
    <w:rsid w:val="00D06BD2"/>
    <w:rsid w:val="00D1736D"/>
    <w:rsid w:val="00D214DD"/>
    <w:rsid w:val="00D2610C"/>
    <w:rsid w:val="00D27516"/>
    <w:rsid w:val="00D34653"/>
    <w:rsid w:val="00D35863"/>
    <w:rsid w:val="00D35BF6"/>
    <w:rsid w:val="00D40072"/>
    <w:rsid w:val="00D4710D"/>
    <w:rsid w:val="00D5434C"/>
    <w:rsid w:val="00D56510"/>
    <w:rsid w:val="00D56702"/>
    <w:rsid w:val="00D5776B"/>
    <w:rsid w:val="00D617ED"/>
    <w:rsid w:val="00D61E19"/>
    <w:rsid w:val="00D67BC2"/>
    <w:rsid w:val="00D7575D"/>
    <w:rsid w:val="00D759FC"/>
    <w:rsid w:val="00D80864"/>
    <w:rsid w:val="00D83C86"/>
    <w:rsid w:val="00D87B57"/>
    <w:rsid w:val="00D92B61"/>
    <w:rsid w:val="00D94570"/>
    <w:rsid w:val="00D94905"/>
    <w:rsid w:val="00D95A5E"/>
    <w:rsid w:val="00D95DC8"/>
    <w:rsid w:val="00DA1708"/>
    <w:rsid w:val="00DA557B"/>
    <w:rsid w:val="00DB23D9"/>
    <w:rsid w:val="00DB35A6"/>
    <w:rsid w:val="00DB35D0"/>
    <w:rsid w:val="00DC0A57"/>
    <w:rsid w:val="00DC49B3"/>
    <w:rsid w:val="00DD008C"/>
    <w:rsid w:val="00DD34E6"/>
    <w:rsid w:val="00DD5CC7"/>
    <w:rsid w:val="00DE44AC"/>
    <w:rsid w:val="00DE602B"/>
    <w:rsid w:val="00DF4254"/>
    <w:rsid w:val="00E01160"/>
    <w:rsid w:val="00E015F8"/>
    <w:rsid w:val="00E02445"/>
    <w:rsid w:val="00E03F50"/>
    <w:rsid w:val="00E065F3"/>
    <w:rsid w:val="00E22CE6"/>
    <w:rsid w:val="00E265E8"/>
    <w:rsid w:val="00E26615"/>
    <w:rsid w:val="00E26772"/>
    <w:rsid w:val="00E30A14"/>
    <w:rsid w:val="00E35366"/>
    <w:rsid w:val="00E365EE"/>
    <w:rsid w:val="00E36AE9"/>
    <w:rsid w:val="00E4249E"/>
    <w:rsid w:val="00E43D47"/>
    <w:rsid w:val="00E475D7"/>
    <w:rsid w:val="00E513FD"/>
    <w:rsid w:val="00E54CBC"/>
    <w:rsid w:val="00E600F0"/>
    <w:rsid w:val="00E70E41"/>
    <w:rsid w:val="00E72038"/>
    <w:rsid w:val="00E7298D"/>
    <w:rsid w:val="00E75F7C"/>
    <w:rsid w:val="00E77EBD"/>
    <w:rsid w:val="00E843F4"/>
    <w:rsid w:val="00E851F8"/>
    <w:rsid w:val="00E857C4"/>
    <w:rsid w:val="00E863F1"/>
    <w:rsid w:val="00E87F10"/>
    <w:rsid w:val="00E93D55"/>
    <w:rsid w:val="00E94114"/>
    <w:rsid w:val="00EA1E92"/>
    <w:rsid w:val="00EA3C23"/>
    <w:rsid w:val="00EA7773"/>
    <w:rsid w:val="00EA79D4"/>
    <w:rsid w:val="00EB0C08"/>
    <w:rsid w:val="00EC2193"/>
    <w:rsid w:val="00EC219A"/>
    <w:rsid w:val="00EC2FB4"/>
    <w:rsid w:val="00EC4E16"/>
    <w:rsid w:val="00EC72EF"/>
    <w:rsid w:val="00ED4C68"/>
    <w:rsid w:val="00ED4D09"/>
    <w:rsid w:val="00EE0B05"/>
    <w:rsid w:val="00EE35FF"/>
    <w:rsid w:val="00EE6BF5"/>
    <w:rsid w:val="00EE7E08"/>
    <w:rsid w:val="00EF1161"/>
    <w:rsid w:val="00EF3B79"/>
    <w:rsid w:val="00EF504A"/>
    <w:rsid w:val="00EF5261"/>
    <w:rsid w:val="00EF5F09"/>
    <w:rsid w:val="00EF6300"/>
    <w:rsid w:val="00F06A01"/>
    <w:rsid w:val="00F07064"/>
    <w:rsid w:val="00F073B8"/>
    <w:rsid w:val="00F103DA"/>
    <w:rsid w:val="00F1681E"/>
    <w:rsid w:val="00F20180"/>
    <w:rsid w:val="00F23421"/>
    <w:rsid w:val="00F25AE9"/>
    <w:rsid w:val="00F30DB8"/>
    <w:rsid w:val="00F313C2"/>
    <w:rsid w:val="00F31AD1"/>
    <w:rsid w:val="00F35D51"/>
    <w:rsid w:val="00F362B7"/>
    <w:rsid w:val="00F36965"/>
    <w:rsid w:val="00F378BA"/>
    <w:rsid w:val="00F4055C"/>
    <w:rsid w:val="00F4168C"/>
    <w:rsid w:val="00F44A44"/>
    <w:rsid w:val="00F467AD"/>
    <w:rsid w:val="00F46ACD"/>
    <w:rsid w:val="00F46EEF"/>
    <w:rsid w:val="00F55C7D"/>
    <w:rsid w:val="00F60563"/>
    <w:rsid w:val="00F60642"/>
    <w:rsid w:val="00F61F89"/>
    <w:rsid w:val="00F70684"/>
    <w:rsid w:val="00F7665C"/>
    <w:rsid w:val="00F8027F"/>
    <w:rsid w:val="00F84F9B"/>
    <w:rsid w:val="00F869E7"/>
    <w:rsid w:val="00F90AE5"/>
    <w:rsid w:val="00F90C8A"/>
    <w:rsid w:val="00FA357F"/>
    <w:rsid w:val="00FA50A3"/>
    <w:rsid w:val="00FB0740"/>
    <w:rsid w:val="00FB3C3D"/>
    <w:rsid w:val="00FC2268"/>
    <w:rsid w:val="00FC2D62"/>
    <w:rsid w:val="00FD1E60"/>
    <w:rsid w:val="00FD2CEC"/>
    <w:rsid w:val="00FD3E80"/>
    <w:rsid w:val="00FD40A1"/>
    <w:rsid w:val="00FE0401"/>
    <w:rsid w:val="00FE18F2"/>
    <w:rsid w:val="00FE2C58"/>
    <w:rsid w:val="00FE4EDE"/>
    <w:rsid w:val="00FE5815"/>
    <w:rsid w:val="00FE5F09"/>
    <w:rsid w:val="00FF3CBD"/>
    <w:rsid w:val="00FF4704"/>
    <w:rsid w:val="00FF58EB"/>
    <w:rsid w:val="00FF61AB"/>
    <w:rsid w:val="00FF66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A6F63C5"/>
  <w15:chartTrackingRefBased/>
  <w15:docId w15:val="{5AB754FE-2916-4202-9D48-550244D00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061D42"/>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C5E82"/>
    <w:pPr>
      <w:tabs>
        <w:tab w:val="center" w:pos="4252"/>
        <w:tab w:val="right" w:pos="8504"/>
      </w:tabs>
      <w:snapToGrid w:val="0"/>
    </w:pPr>
  </w:style>
  <w:style w:type="character" w:customStyle="1" w:styleId="a4">
    <w:name w:val="ヘッダー (文字)"/>
    <w:basedOn w:val="a0"/>
    <w:link w:val="a3"/>
    <w:uiPriority w:val="99"/>
    <w:rsid w:val="00AC5E82"/>
  </w:style>
  <w:style w:type="paragraph" w:styleId="a5">
    <w:name w:val="footer"/>
    <w:basedOn w:val="a"/>
    <w:link w:val="a6"/>
    <w:uiPriority w:val="99"/>
    <w:unhideWhenUsed/>
    <w:rsid w:val="00AC5E82"/>
    <w:pPr>
      <w:tabs>
        <w:tab w:val="center" w:pos="4252"/>
        <w:tab w:val="right" w:pos="8504"/>
      </w:tabs>
      <w:snapToGrid w:val="0"/>
    </w:pPr>
  </w:style>
  <w:style w:type="character" w:customStyle="1" w:styleId="a6">
    <w:name w:val="フッター (文字)"/>
    <w:basedOn w:val="a0"/>
    <w:link w:val="a5"/>
    <w:uiPriority w:val="99"/>
    <w:rsid w:val="00AC5E82"/>
  </w:style>
  <w:style w:type="paragraph" w:styleId="a7">
    <w:name w:val="Date"/>
    <w:basedOn w:val="a"/>
    <w:next w:val="a"/>
    <w:link w:val="a8"/>
    <w:uiPriority w:val="99"/>
    <w:semiHidden/>
    <w:unhideWhenUsed/>
    <w:rsid w:val="00E863F1"/>
  </w:style>
  <w:style w:type="character" w:customStyle="1" w:styleId="a8">
    <w:name w:val="日付 (文字)"/>
    <w:basedOn w:val="a0"/>
    <w:link w:val="a7"/>
    <w:uiPriority w:val="99"/>
    <w:semiHidden/>
    <w:rsid w:val="00E863F1"/>
  </w:style>
  <w:style w:type="paragraph" w:styleId="a9">
    <w:name w:val="List Paragraph"/>
    <w:basedOn w:val="a"/>
    <w:uiPriority w:val="34"/>
    <w:qFormat/>
    <w:rsid w:val="004A0329"/>
    <w:pPr>
      <w:ind w:leftChars="400" w:left="840"/>
    </w:pPr>
  </w:style>
  <w:style w:type="table" w:styleId="aa">
    <w:name w:val="Table Grid"/>
    <w:basedOn w:val="a1"/>
    <w:uiPriority w:val="39"/>
    <w:rsid w:val="00B375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BF5CD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BF5CDE"/>
    <w:rPr>
      <w:rFonts w:asciiTheme="majorHAnsi" w:eastAsiaTheme="majorEastAsia" w:hAnsiTheme="majorHAnsi" w:cstheme="majorBidi"/>
      <w:sz w:val="18"/>
      <w:szCs w:val="18"/>
    </w:rPr>
  </w:style>
  <w:style w:type="character" w:styleId="ad">
    <w:name w:val="Hyperlink"/>
    <w:basedOn w:val="a0"/>
    <w:uiPriority w:val="99"/>
    <w:unhideWhenUsed/>
    <w:rsid w:val="00476A22"/>
    <w:rPr>
      <w:color w:val="0563C1" w:themeColor="hyperlink"/>
      <w:u w:val="single"/>
    </w:rPr>
  </w:style>
  <w:style w:type="paragraph" w:styleId="Web">
    <w:name w:val="Normal (Web)"/>
    <w:basedOn w:val="a"/>
    <w:uiPriority w:val="99"/>
    <w:unhideWhenUsed/>
    <w:rsid w:val="00481AA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e">
    <w:name w:val="footnote text"/>
    <w:basedOn w:val="a"/>
    <w:link w:val="af"/>
    <w:uiPriority w:val="99"/>
    <w:unhideWhenUsed/>
    <w:rsid w:val="00E93D55"/>
    <w:pPr>
      <w:snapToGrid w:val="0"/>
      <w:jc w:val="left"/>
    </w:pPr>
  </w:style>
  <w:style w:type="character" w:customStyle="1" w:styleId="af">
    <w:name w:val="脚注文字列 (文字)"/>
    <w:basedOn w:val="a0"/>
    <w:link w:val="ae"/>
    <w:uiPriority w:val="99"/>
    <w:rsid w:val="00E93D55"/>
  </w:style>
  <w:style w:type="character" w:styleId="af0">
    <w:name w:val="footnote reference"/>
    <w:basedOn w:val="a0"/>
    <w:uiPriority w:val="99"/>
    <w:semiHidden/>
    <w:unhideWhenUsed/>
    <w:rsid w:val="00E93D55"/>
    <w:rPr>
      <w:vertAlign w:val="superscript"/>
    </w:rPr>
  </w:style>
  <w:style w:type="paragraph" w:styleId="af1">
    <w:name w:val="No Spacing"/>
    <w:link w:val="af2"/>
    <w:uiPriority w:val="1"/>
    <w:qFormat/>
    <w:rsid w:val="00D0451D"/>
    <w:rPr>
      <w:kern w:val="0"/>
      <w:sz w:val="22"/>
    </w:rPr>
  </w:style>
  <w:style w:type="character" w:customStyle="1" w:styleId="af2">
    <w:name w:val="行間詰め (文字)"/>
    <w:basedOn w:val="a0"/>
    <w:link w:val="af1"/>
    <w:uiPriority w:val="1"/>
    <w:rsid w:val="00D0451D"/>
    <w:rPr>
      <w:kern w:val="0"/>
      <w:sz w:val="22"/>
    </w:rPr>
  </w:style>
  <w:style w:type="character" w:customStyle="1" w:styleId="10">
    <w:name w:val="見出し 1 (文字)"/>
    <w:basedOn w:val="a0"/>
    <w:link w:val="1"/>
    <w:uiPriority w:val="9"/>
    <w:rsid w:val="00061D42"/>
    <w:rPr>
      <w:rFonts w:asciiTheme="majorHAnsi" w:eastAsiaTheme="majorEastAsia" w:hAnsiTheme="majorHAnsi" w:cstheme="majorBidi"/>
      <w:sz w:val="24"/>
      <w:szCs w:val="24"/>
    </w:rPr>
  </w:style>
  <w:style w:type="paragraph" w:styleId="af3">
    <w:name w:val="TOC Heading"/>
    <w:basedOn w:val="1"/>
    <w:next w:val="a"/>
    <w:uiPriority w:val="39"/>
    <w:unhideWhenUsed/>
    <w:qFormat/>
    <w:rsid w:val="00061D42"/>
    <w:pPr>
      <w:keepLines/>
      <w:widowControl/>
      <w:spacing w:before="240" w:line="259" w:lineRule="auto"/>
      <w:jc w:val="left"/>
      <w:outlineLvl w:val="9"/>
    </w:pPr>
    <w:rPr>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337055">
      <w:bodyDiv w:val="1"/>
      <w:marLeft w:val="0"/>
      <w:marRight w:val="0"/>
      <w:marTop w:val="0"/>
      <w:marBottom w:val="0"/>
      <w:divBdr>
        <w:top w:val="none" w:sz="0" w:space="0" w:color="auto"/>
        <w:left w:val="none" w:sz="0" w:space="0" w:color="auto"/>
        <w:bottom w:val="none" w:sz="0" w:space="0" w:color="auto"/>
        <w:right w:val="none" w:sz="0" w:space="0" w:color="auto"/>
      </w:divBdr>
    </w:div>
    <w:div w:id="283856114">
      <w:bodyDiv w:val="1"/>
      <w:marLeft w:val="0"/>
      <w:marRight w:val="0"/>
      <w:marTop w:val="0"/>
      <w:marBottom w:val="0"/>
      <w:divBdr>
        <w:top w:val="none" w:sz="0" w:space="0" w:color="auto"/>
        <w:left w:val="none" w:sz="0" w:space="0" w:color="auto"/>
        <w:bottom w:val="none" w:sz="0" w:space="0" w:color="auto"/>
        <w:right w:val="none" w:sz="0" w:space="0" w:color="auto"/>
      </w:divBdr>
    </w:div>
    <w:div w:id="369844964">
      <w:bodyDiv w:val="1"/>
      <w:marLeft w:val="0"/>
      <w:marRight w:val="0"/>
      <w:marTop w:val="0"/>
      <w:marBottom w:val="0"/>
      <w:divBdr>
        <w:top w:val="none" w:sz="0" w:space="0" w:color="auto"/>
        <w:left w:val="none" w:sz="0" w:space="0" w:color="auto"/>
        <w:bottom w:val="none" w:sz="0" w:space="0" w:color="auto"/>
        <w:right w:val="none" w:sz="0" w:space="0" w:color="auto"/>
      </w:divBdr>
    </w:div>
    <w:div w:id="639581882">
      <w:bodyDiv w:val="1"/>
      <w:marLeft w:val="0"/>
      <w:marRight w:val="0"/>
      <w:marTop w:val="0"/>
      <w:marBottom w:val="0"/>
      <w:divBdr>
        <w:top w:val="none" w:sz="0" w:space="0" w:color="auto"/>
        <w:left w:val="none" w:sz="0" w:space="0" w:color="auto"/>
        <w:bottom w:val="none" w:sz="0" w:space="0" w:color="auto"/>
        <w:right w:val="none" w:sz="0" w:space="0" w:color="auto"/>
      </w:divBdr>
    </w:div>
    <w:div w:id="675113725">
      <w:bodyDiv w:val="1"/>
      <w:marLeft w:val="0"/>
      <w:marRight w:val="0"/>
      <w:marTop w:val="0"/>
      <w:marBottom w:val="0"/>
      <w:divBdr>
        <w:top w:val="none" w:sz="0" w:space="0" w:color="auto"/>
        <w:left w:val="none" w:sz="0" w:space="0" w:color="auto"/>
        <w:bottom w:val="none" w:sz="0" w:space="0" w:color="auto"/>
        <w:right w:val="none" w:sz="0" w:space="0" w:color="auto"/>
      </w:divBdr>
      <w:divsChild>
        <w:div w:id="1078475424">
          <w:marLeft w:val="0"/>
          <w:marRight w:val="0"/>
          <w:marTop w:val="0"/>
          <w:marBottom w:val="0"/>
          <w:divBdr>
            <w:top w:val="none" w:sz="0" w:space="0" w:color="auto"/>
            <w:left w:val="none" w:sz="0" w:space="0" w:color="auto"/>
            <w:bottom w:val="none" w:sz="0" w:space="0" w:color="auto"/>
            <w:right w:val="none" w:sz="0" w:space="0" w:color="auto"/>
          </w:divBdr>
          <w:divsChild>
            <w:div w:id="98763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43592">
      <w:bodyDiv w:val="1"/>
      <w:marLeft w:val="0"/>
      <w:marRight w:val="0"/>
      <w:marTop w:val="0"/>
      <w:marBottom w:val="0"/>
      <w:divBdr>
        <w:top w:val="none" w:sz="0" w:space="0" w:color="auto"/>
        <w:left w:val="none" w:sz="0" w:space="0" w:color="auto"/>
        <w:bottom w:val="none" w:sz="0" w:space="0" w:color="auto"/>
        <w:right w:val="none" w:sz="0" w:space="0" w:color="auto"/>
      </w:divBdr>
      <w:divsChild>
        <w:div w:id="86193143">
          <w:marLeft w:val="300"/>
          <w:marRight w:val="300"/>
          <w:marTop w:val="0"/>
          <w:marBottom w:val="0"/>
          <w:divBdr>
            <w:top w:val="none" w:sz="0" w:space="0" w:color="auto"/>
            <w:left w:val="none" w:sz="0" w:space="0" w:color="auto"/>
            <w:bottom w:val="none" w:sz="0" w:space="0" w:color="auto"/>
            <w:right w:val="none" w:sz="0" w:space="0" w:color="auto"/>
          </w:divBdr>
          <w:divsChild>
            <w:div w:id="1889025105">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899638316">
      <w:bodyDiv w:val="1"/>
      <w:marLeft w:val="0"/>
      <w:marRight w:val="0"/>
      <w:marTop w:val="0"/>
      <w:marBottom w:val="0"/>
      <w:divBdr>
        <w:top w:val="none" w:sz="0" w:space="0" w:color="auto"/>
        <w:left w:val="none" w:sz="0" w:space="0" w:color="auto"/>
        <w:bottom w:val="none" w:sz="0" w:space="0" w:color="auto"/>
        <w:right w:val="none" w:sz="0" w:space="0" w:color="auto"/>
      </w:divBdr>
    </w:div>
    <w:div w:id="963804853">
      <w:bodyDiv w:val="1"/>
      <w:marLeft w:val="0"/>
      <w:marRight w:val="0"/>
      <w:marTop w:val="0"/>
      <w:marBottom w:val="0"/>
      <w:divBdr>
        <w:top w:val="none" w:sz="0" w:space="0" w:color="auto"/>
        <w:left w:val="none" w:sz="0" w:space="0" w:color="auto"/>
        <w:bottom w:val="none" w:sz="0" w:space="0" w:color="auto"/>
        <w:right w:val="none" w:sz="0" w:space="0" w:color="auto"/>
      </w:divBdr>
    </w:div>
    <w:div w:id="1070033200">
      <w:bodyDiv w:val="1"/>
      <w:marLeft w:val="0"/>
      <w:marRight w:val="0"/>
      <w:marTop w:val="0"/>
      <w:marBottom w:val="0"/>
      <w:divBdr>
        <w:top w:val="none" w:sz="0" w:space="0" w:color="auto"/>
        <w:left w:val="none" w:sz="0" w:space="0" w:color="auto"/>
        <w:bottom w:val="none" w:sz="0" w:space="0" w:color="auto"/>
        <w:right w:val="none" w:sz="0" w:space="0" w:color="auto"/>
      </w:divBdr>
      <w:divsChild>
        <w:div w:id="1241331594">
          <w:marLeft w:val="300"/>
          <w:marRight w:val="300"/>
          <w:marTop w:val="0"/>
          <w:marBottom w:val="0"/>
          <w:divBdr>
            <w:top w:val="none" w:sz="0" w:space="0" w:color="auto"/>
            <w:left w:val="none" w:sz="0" w:space="0" w:color="auto"/>
            <w:bottom w:val="none" w:sz="0" w:space="0" w:color="auto"/>
            <w:right w:val="none" w:sz="0" w:space="0" w:color="auto"/>
          </w:divBdr>
          <w:divsChild>
            <w:div w:id="1001542924">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083801443">
      <w:bodyDiv w:val="1"/>
      <w:marLeft w:val="0"/>
      <w:marRight w:val="0"/>
      <w:marTop w:val="0"/>
      <w:marBottom w:val="0"/>
      <w:divBdr>
        <w:top w:val="none" w:sz="0" w:space="0" w:color="auto"/>
        <w:left w:val="none" w:sz="0" w:space="0" w:color="auto"/>
        <w:bottom w:val="none" w:sz="0" w:space="0" w:color="auto"/>
        <w:right w:val="none" w:sz="0" w:space="0" w:color="auto"/>
      </w:divBdr>
    </w:div>
    <w:div w:id="1155142942">
      <w:bodyDiv w:val="1"/>
      <w:marLeft w:val="0"/>
      <w:marRight w:val="0"/>
      <w:marTop w:val="0"/>
      <w:marBottom w:val="0"/>
      <w:divBdr>
        <w:top w:val="none" w:sz="0" w:space="0" w:color="auto"/>
        <w:left w:val="none" w:sz="0" w:space="0" w:color="auto"/>
        <w:bottom w:val="none" w:sz="0" w:space="0" w:color="auto"/>
        <w:right w:val="none" w:sz="0" w:space="0" w:color="auto"/>
      </w:divBdr>
      <w:divsChild>
        <w:div w:id="424811117">
          <w:marLeft w:val="0"/>
          <w:marRight w:val="0"/>
          <w:marTop w:val="0"/>
          <w:marBottom w:val="0"/>
          <w:divBdr>
            <w:top w:val="none" w:sz="0" w:space="0" w:color="auto"/>
            <w:left w:val="none" w:sz="0" w:space="0" w:color="auto"/>
            <w:bottom w:val="none" w:sz="0" w:space="0" w:color="auto"/>
            <w:right w:val="none" w:sz="0" w:space="0" w:color="auto"/>
          </w:divBdr>
          <w:divsChild>
            <w:div w:id="2118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371835">
      <w:bodyDiv w:val="1"/>
      <w:marLeft w:val="0"/>
      <w:marRight w:val="0"/>
      <w:marTop w:val="0"/>
      <w:marBottom w:val="0"/>
      <w:divBdr>
        <w:top w:val="none" w:sz="0" w:space="0" w:color="auto"/>
        <w:left w:val="none" w:sz="0" w:space="0" w:color="auto"/>
        <w:bottom w:val="none" w:sz="0" w:space="0" w:color="auto"/>
        <w:right w:val="none" w:sz="0" w:space="0" w:color="auto"/>
      </w:divBdr>
    </w:div>
    <w:div w:id="1343898484">
      <w:bodyDiv w:val="1"/>
      <w:marLeft w:val="0"/>
      <w:marRight w:val="0"/>
      <w:marTop w:val="0"/>
      <w:marBottom w:val="0"/>
      <w:divBdr>
        <w:top w:val="none" w:sz="0" w:space="0" w:color="auto"/>
        <w:left w:val="none" w:sz="0" w:space="0" w:color="auto"/>
        <w:bottom w:val="none" w:sz="0" w:space="0" w:color="auto"/>
        <w:right w:val="none" w:sz="0" w:space="0" w:color="auto"/>
      </w:divBdr>
    </w:div>
    <w:div w:id="1391225606">
      <w:bodyDiv w:val="1"/>
      <w:marLeft w:val="0"/>
      <w:marRight w:val="0"/>
      <w:marTop w:val="0"/>
      <w:marBottom w:val="0"/>
      <w:divBdr>
        <w:top w:val="none" w:sz="0" w:space="0" w:color="auto"/>
        <w:left w:val="none" w:sz="0" w:space="0" w:color="auto"/>
        <w:bottom w:val="none" w:sz="0" w:space="0" w:color="auto"/>
        <w:right w:val="none" w:sz="0" w:space="0" w:color="auto"/>
      </w:divBdr>
    </w:div>
    <w:div w:id="1511405855">
      <w:bodyDiv w:val="1"/>
      <w:marLeft w:val="0"/>
      <w:marRight w:val="0"/>
      <w:marTop w:val="0"/>
      <w:marBottom w:val="0"/>
      <w:divBdr>
        <w:top w:val="none" w:sz="0" w:space="0" w:color="auto"/>
        <w:left w:val="none" w:sz="0" w:space="0" w:color="auto"/>
        <w:bottom w:val="none" w:sz="0" w:space="0" w:color="auto"/>
        <w:right w:val="none" w:sz="0" w:space="0" w:color="auto"/>
      </w:divBdr>
    </w:div>
    <w:div w:id="1552379678">
      <w:bodyDiv w:val="1"/>
      <w:marLeft w:val="0"/>
      <w:marRight w:val="0"/>
      <w:marTop w:val="0"/>
      <w:marBottom w:val="0"/>
      <w:divBdr>
        <w:top w:val="none" w:sz="0" w:space="0" w:color="auto"/>
        <w:left w:val="none" w:sz="0" w:space="0" w:color="auto"/>
        <w:bottom w:val="none" w:sz="0" w:space="0" w:color="auto"/>
        <w:right w:val="none" w:sz="0" w:space="0" w:color="auto"/>
      </w:divBdr>
    </w:div>
    <w:div w:id="1610968371">
      <w:bodyDiv w:val="1"/>
      <w:marLeft w:val="0"/>
      <w:marRight w:val="0"/>
      <w:marTop w:val="0"/>
      <w:marBottom w:val="0"/>
      <w:divBdr>
        <w:top w:val="none" w:sz="0" w:space="0" w:color="auto"/>
        <w:left w:val="none" w:sz="0" w:space="0" w:color="auto"/>
        <w:bottom w:val="none" w:sz="0" w:space="0" w:color="auto"/>
        <w:right w:val="none" w:sz="0" w:space="0" w:color="auto"/>
      </w:divBdr>
    </w:div>
    <w:div w:id="1679388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5.jpeg"/><Relationship Id="rId50" Type="http://schemas.openxmlformats.org/officeDocument/2006/relationships/image" Target="media/image37.png"/><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oter" Target="footer3.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40.gif"/><Relationship Id="rId8" Type="http://schemas.openxmlformats.org/officeDocument/2006/relationships/image" Target="media/image1.pn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oleObject" Target="embeddings/oleObject1.bin"/><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sports.pref.osaka.jp" TargetMode="External"/><Relationship Id="rId57" Type="http://schemas.openxmlformats.org/officeDocument/2006/relationships/footer" Target="footer5.xml"/><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スモーク ガラス">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7AB562-9B46-4141-AB91-A31C5E66F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6082</Words>
  <Characters>34672</Characters>
  <Application>Microsoft Office Word</Application>
  <DocSecurity>0</DocSecurity>
  <Lines>288</Lines>
  <Paragraphs>81</Paragraphs>
  <ScaleCrop>false</ScaleCrop>
  <HeadingPairs>
    <vt:vector size="2" baseType="variant">
      <vt:variant>
        <vt:lpstr>タイトル</vt:lpstr>
      </vt:variant>
      <vt:variant>
        <vt:i4>1</vt:i4>
      </vt:variant>
    </vt:vector>
  </HeadingPairs>
  <TitlesOfParts>
    <vt:vector size="1" baseType="lpstr">
      <vt:lpstr>第３次大阪府スポーツ推進計画</vt:lpstr>
    </vt:vector>
  </TitlesOfParts>
  <Company>令和４年３月</Company>
  <LinksUpToDate>false</LinksUpToDate>
  <CharactersWithSpaces>40673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第３次大阪府スポーツ推進計画</dc:title>
  <dc:subject>スポーツ楽創都市・大阪～スポーツで人生を楽しく　大阪を元気に～</dc:subject>
  <dc:creator>和田　応樹</dc:creator>
  <cp:keywords/>
  <dc:description/>
  <cp:lastModifiedBy>水間　洋太</cp:lastModifiedBy>
  <cp:revision>2</cp:revision>
  <cp:lastPrinted>2023-01-31T06:13:00Z</cp:lastPrinted>
  <dcterms:created xsi:type="dcterms:W3CDTF">2024-04-17T05:41:00Z</dcterms:created>
  <dcterms:modified xsi:type="dcterms:W3CDTF">2024-04-17T05:41:00Z</dcterms:modified>
  <cp:category>大阪府</cp:category>
</cp:coreProperties>
</file>