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3BFD" w14:textId="38518CB2" w:rsidR="00102B75" w:rsidRPr="00FA6272" w:rsidRDefault="00D36707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　 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Ｈ</w:t>
      </w:r>
      <w:r w:rsidRPr="00FA6272">
        <w:rPr>
          <w:rFonts w:ascii="Meiryo UI" w:eastAsia="Meiryo UI" w:hAnsi="Meiryo UI" w:cs="Meiryo UI" w:hint="eastAsia"/>
          <w:b/>
          <w:sz w:val="18"/>
          <w:szCs w:val="22"/>
          <w:vertAlign w:val="subscript"/>
        </w:rPr>
        <w:t>２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Ｏｓａｋａビジョン推進会議</w:t>
      </w:r>
      <w:r w:rsidR="00985E22" w:rsidRPr="00FA6272">
        <w:rPr>
          <w:rFonts w:ascii="Meiryo UI" w:eastAsia="Meiryo UI" w:hAnsi="Meiryo UI" w:cs="Meiryo UI" w:hint="eastAsia"/>
          <w:b/>
          <w:sz w:val="22"/>
          <w:szCs w:val="22"/>
        </w:rPr>
        <w:t xml:space="preserve">　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構成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団体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等</w:t>
      </w:r>
      <w:r w:rsidR="00985E22" w:rsidRPr="00FA6272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7B65" w:rsidRPr="00FA6272">
        <w:rPr>
          <w:rFonts w:ascii="Meiryo UI" w:eastAsia="Meiryo UI" w:hAnsi="Meiryo UI" w:cs="Meiryo UI" w:hint="eastAsia"/>
          <w:sz w:val="22"/>
          <w:szCs w:val="22"/>
        </w:rPr>
        <w:t xml:space="preserve">　　　　　　　　　　　　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＜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令和</w:t>
      </w:r>
      <w:r w:rsidR="00A623C4" w:rsidRPr="00665971">
        <w:rPr>
          <w:rFonts w:ascii="Meiryo UI" w:eastAsia="Meiryo UI" w:hAnsi="Meiryo UI" w:cs="Meiryo UI" w:hint="eastAsia"/>
          <w:sz w:val="22"/>
          <w:szCs w:val="22"/>
        </w:rPr>
        <w:t>７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年</w:t>
      </w:r>
      <w:r w:rsidR="00CE2B36" w:rsidRPr="00665971">
        <w:rPr>
          <w:rFonts w:ascii="Meiryo UI" w:eastAsia="Meiryo UI" w:hAnsi="Meiryo UI" w:cs="Meiryo UI" w:hint="eastAsia"/>
          <w:sz w:val="22"/>
          <w:szCs w:val="22"/>
        </w:rPr>
        <w:t>10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月</w:t>
      </w:r>
      <w:r w:rsidR="00665971" w:rsidRPr="00665971">
        <w:rPr>
          <w:rFonts w:ascii="Meiryo UI" w:eastAsia="Meiryo UI" w:hAnsi="Meiryo UI" w:cs="Meiryo UI" w:hint="eastAsia"/>
          <w:sz w:val="22"/>
          <w:szCs w:val="22"/>
        </w:rPr>
        <w:t>14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日</w:t>
      </w:r>
      <w:r w:rsidR="007564F7" w:rsidRPr="00665971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現在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＞</w:t>
      </w:r>
    </w:p>
    <w:p w14:paraId="54344122" w14:textId="77777777" w:rsidR="00102B75" w:rsidRPr="00BF7B7D" w:rsidRDefault="00102B75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</w:p>
    <w:p w14:paraId="73B3A897" w14:textId="77777777" w:rsidR="00D21FE7" w:rsidRPr="00FA6272" w:rsidRDefault="00985E22" w:rsidP="00102B75">
      <w:pPr>
        <w:widowControl/>
        <w:adjustRightInd w:val="0"/>
        <w:snapToGrid w:val="0"/>
        <w:spacing w:line="240" w:lineRule="exact"/>
        <w:ind w:leftChars="3847" w:left="8079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FA6272" w:rsidRPr="00FA6272" w14:paraId="1054605C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4E5790A1" w14:textId="77777777" w:rsidR="004179E7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株式会社池田泉州銀行</w:t>
            </w:r>
          </w:p>
        </w:tc>
      </w:tr>
      <w:tr w:rsidR="00FA6272" w:rsidRPr="00FA6272" w14:paraId="206C88AF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1001642B" w14:textId="77777777" w:rsidR="00007219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岩谷産業株式会社</w:t>
            </w:r>
          </w:p>
        </w:tc>
      </w:tr>
      <w:tr w:rsidR="00FA6272" w:rsidRPr="00FA6272" w14:paraId="50441FC3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7EC46ADA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一般財団法人大阪科学技術センター</w:t>
            </w:r>
          </w:p>
        </w:tc>
      </w:tr>
      <w:tr w:rsidR="00FA6272" w:rsidRPr="00FA6272" w14:paraId="27EE17BB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60834B56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エア・ウォーター株式会社</w:t>
            </w:r>
          </w:p>
        </w:tc>
      </w:tr>
      <w:tr w:rsidR="00FA6272" w:rsidRPr="00FA6272" w14:paraId="52F49C04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113394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大阪ガス株式会社</w:t>
            </w:r>
          </w:p>
        </w:tc>
      </w:tr>
      <w:tr w:rsidR="00FA6272" w:rsidRPr="00FA6272" w14:paraId="0D07BDBF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122AFC" w14:textId="77777777" w:rsidR="00D53F20" w:rsidRPr="00FA6272" w:rsidRDefault="00D53F20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株式会社大林組</w:t>
            </w:r>
          </w:p>
        </w:tc>
      </w:tr>
      <w:tr w:rsidR="00FA6272" w:rsidRPr="00FA6272" w14:paraId="114C4FB3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7D0704B3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オリックス株式会社</w:t>
            </w:r>
          </w:p>
        </w:tc>
      </w:tr>
      <w:tr w:rsidR="00FA6272" w:rsidRPr="00FA6272" w14:paraId="3468C6D8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379A457E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株式会社加地テック</w:t>
            </w:r>
          </w:p>
        </w:tc>
      </w:tr>
      <w:tr w:rsidR="00F90BDD" w:rsidRPr="00FA6272" w14:paraId="55DF2DAC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44B7AFC7" w14:textId="44279AA2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カナデビア株式</w:t>
            </w: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会社</w:t>
            </w:r>
          </w:p>
        </w:tc>
      </w:tr>
      <w:tr w:rsidR="00F90BDD" w:rsidRPr="00FA6272" w14:paraId="6A22438F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2A11EAB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川崎重工業株式会社</w:t>
            </w:r>
          </w:p>
        </w:tc>
      </w:tr>
      <w:tr w:rsidR="00F90BDD" w:rsidRPr="00FA6272" w14:paraId="2FF5BE76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F86C30E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関西エアポート株式会社</w:t>
            </w:r>
          </w:p>
        </w:tc>
      </w:tr>
      <w:tr w:rsidR="00F90BDD" w:rsidRPr="00FA6272" w14:paraId="54A1C7AF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01988E8F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関西電力株式会社</w:t>
            </w:r>
          </w:p>
        </w:tc>
      </w:tr>
      <w:tr w:rsidR="00F90BDD" w:rsidRPr="00FA6272" w14:paraId="223BD832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5D766635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株式会社関西みらい銀行</w:t>
            </w:r>
          </w:p>
        </w:tc>
      </w:tr>
      <w:tr w:rsidR="00F90BDD" w:rsidRPr="00FA6272" w14:paraId="2BB3C208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6CE1C0F1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鴻池運輸株式会社</w:t>
            </w:r>
          </w:p>
        </w:tc>
      </w:tr>
      <w:tr w:rsidR="00F90BDD" w:rsidRPr="00FA6272" w14:paraId="4701FABC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A2776B6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堺化学工業株式会社</w:t>
            </w:r>
          </w:p>
        </w:tc>
      </w:tr>
      <w:tr w:rsidR="00F90BDD" w:rsidRPr="00FA6272" w14:paraId="4BDA09F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1FCD73D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株式会社サカイ引越センター</w:t>
            </w:r>
          </w:p>
        </w:tc>
      </w:tr>
      <w:tr w:rsidR="00F90BDD" w:rsidRPr="00FA6272" w14:paraId="7A3E09D9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06BC20AC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株式会社神鋼環境ソリューション</w:t>
            </w:r>
          </w:p>
        </w:tc>
      </w:tr>
      <w:tr w:rsidR="00F90BDD" w:rsidRPr="00FA6272" w14:paraId="39289E9B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90CBFD8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積水ハウス株式会社</w:t>
            </w:r>
          </w:p>
        </w:tc>
      </w:tr>
      <w:tr w:rsidR="00CE2B36" w:rsidRPr="00FA6272" w14:paraId="702F3774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DB76876" w14:textId="738CBA55" w:rsidR="00CE2B36" w:rsidRPr="00FA6272" w:rsidRDefault="00CE2B36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665971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大成建設株式会社</w:t>
            </w:r>
          </w:p>
        </w:tc>
      </w:tr>
      <w:tr w:rsidR="00F90BDD" w:rsidRPr="00FA6272" w14:paraId="106B0418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665971AE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大陽日酸株式会社</w:t>
            </w:r>
          </w:p>
        </w:tc>
      </w:tr>
      <w:tr w:rsidR="00F90BDD" w:rsidRPr="00FA6272" w14:paraId="3DFCE76E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7488C510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大和ハウス工業株式会社</w:t>
            </w:r>
          </w:p>
        </w:tc>
      </w:tr>
      <w:tr w:rsidR="00F90BDD" w:rsidRPr="00FA6272" w14:paraId="0A9949A1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47411A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株式会社竹中工務店</w:t>
            </w:r>
          </w:p>
        </w:tc>
      </w:tr>
      <w:tr w:rsidR="00F90BDD" w:rsidRPr="00FA6272" w14:paraId="6659E86A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AA6E65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帝人エンジニアリング株式会社</w:t>
            </w:r>
          </w:p>
        </w:tc>
      </w:tr>
      <w:tr w:rsidR="00F90BDD" w:rsidRPr="00FA6272" w14:paraId="0ED88A6B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360E8A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東芝エネルギーシステムズ株式会社</w:t>
            </w:r>
          </w:p>
        </w:tc>
      </w:tr>
      <w:tr w:rsidR="00F90BDD" w:rsidRPr="00FA6272" w14:paraId="368674EA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442ECE3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豊田通商株式会社</w:t>
            </w:r>
          </w:p>
        </w:tc>
      </w:tr>
      <w:tr w:rsidR="00F90BDD" w:rsidRPr="00FA6272" w14:paraId="3860E2AD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5F40148A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日本製鉄株式会社</w:t>
            </w:r>
          </w:p>
        </w:tc>
      </w:tr>
      <w:tr w:rsidR="00F90BDD" w:rsidRPr="00FA6272" w14:paraId="2189DD4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77E4D9F1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パナソニック株式会社</w:t>
            </w:r>
          </w:p>
        </w:tc>
      </w:tr>
      <w:tr w:rsidR="00F90BDD" w:rsidRPr="00FA6272" w14:paraId="456AECCA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F9ACE7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株式会社日立製作所</w:t>
            </w:r>
          </w:p>
        </w:tc>
      </w:tr>
      <w:tr w:rsidR="00F90BDD" w:rsidRPr="00FA6272" w14:paraId="758A20C3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E06B89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丸紅株式会社</w:t>
            </w:r>
          </w:p>
        </w:tc>
      </w:tr>
      <w:tr w:rsidR="00F90BDD" w:rsidRPr="00FA6272" w14:paraId="5E92A7E6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17C94E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三井化学株式会社</w:t>
            </w:r>
          </w:p>
        </w:tc>
      </w:tr>
      <w:tr w:rsidR="00F90BDD" w:rsidRPr="00FA6272" w14:paraId="24F2B02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B401858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株式会社三井住友銀行</w:t>
            </w:r>
          </w:p>
        </w:tc>
      </w:tr>
      <w:tr w:rsidR="00F90BDD" w:rsidRPr="00FA6272" w14:paraId="0D0BED35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B9265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三井物産株式会社</w:t>
            </w:r>
          </w:p>
        </w:tc>
      </w:tr>
      <w:tr w:rsidR="00F90BDD" w:rsidRPr="00FA6272" w14:paraId="3DF20521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513F30" w14:textId="64CF0A16" w:rsidR="00F90BDD" w:rsidRPr="00853923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color w:val="FF0000"/>
                <w:kern w:val="0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三菱化工機株式会社</w:t>
            </w:r>
          </w:p>
        </w:tc>
      </w:tr>
      <w:tr w:rsidR="00F90BDD" w:rsidRPr="00FA6272" w14:paraId="6398469C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1D97CCCB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三菱重工業</w:t>
            </w: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</w:t>
            </w:r>
          </w:p>
        </w:tc>
      </w:tr>
      <w:tr w:rsidR="00F90BDD" w:rsidRPr="00FA6272" w14:paraId="326A0102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9B7B8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株式会社三菱UFJ銀行</w:t>
            </w:r>
          </w:p>
        </w:tc>
      </w:tr>
      <w:tr w:rsidR="00F90BDD" w:rsidRPr="00FA6272" w14:paraId="7A907751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27B58A89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株式会社りそな銀行</w:t>
            </w:r>
          </w:p>
        </w:tc>
      </w:tr>
    </w:tbl>
    <w:p w14:paraId="133E5E8E" w14:textId="77777777" w:rsidR="00BA3395" w:rsidRPr="00FA6272" w:rsidRDefault="00E61C81" w:rsidP="005B011C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/>
          <w:sz w:val="22"/>
          <w:szCs w:val="22"/>
        </w:rPr>
        <w:t xml:space="preserve">  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※H</w:t>
      </w:r>
      <w:r w:rsidR="00102B75" w:rsidRPr="00FA6272">
        <w:rPr>
          <w:rFonts w:ascii="Meiryo UI" w:eastAsia="Meiryo UI" w:hAnsi="Meiryo UI" w:cs="Meiryo UI" w:hint="eastAsia"/>
          <w:sz w:val="22"/>
          <w:szCs w:val="22"/>
          <w:vertAlign w:val="subscript"/>
        </w:rPr>
        <w:t>2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Osakaビジョン推進会議設置要綱第3条第1項に基づく構成団体及び学識経験者</w:t>
      </w:r>
    </w:p>
    <w:p w14:paraId="5ABE3870" w14:textId="77777777" w:rsidR="00102B75" w:rsidRPr="00FA6272" w:rsidRDefault="00E61C81" w:rsidP="005B011C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  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(大阪府、大阪市及び堺市以外)</w:t>
      </w:r>
    </w:p>
    <w:p w14:paraId="4E880C22" w14:textId="566950D6" w:rsidR="005B7B65" w:rsidRPr="00CE2B36" w:rsidRDefault="00BA3395" w:rsidP="005B7B65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color w:val="FF0000"/>
          <w:sz w:val="22"/>
          <w:szCs w:val="22"/>
        </w:rPr>
      </w:pPr>
      <w:r w:rsidRPr="00FA6272">
        <w:rPr>
          <w:rFonts w:ascii="Meiryo UI" w:eastAsia="Meiryo UI" w:hAnsi="Meiryo UI" w:cs="Meiryo UI"/>
          <w:sz w:val="22"/>
          <w:szCs w:val="22"/>
        </w:rPr>
        <w:br w:type="page"/>
      </w:r>
      <w:r w:rsidR="007D03D6" w:rsidRPr="00FA6272">
        <w:rPr>
          <w:rFonts w:ascii="Meiryo UI" w:eastAsia="Meiryo UI" w:hAnsi="Meiryo UI" w:cs="Meiryo UI" w:hint="eastAsia"/>
          <w:sz w:val="22"/>
          <w:szCs w:val="22"/>
        </w:rPr>
        <w:lastRenderedPageBreak/>
        <w:t xml:space="preserve">　　</w:t>
      </w:r>
      <w:r w:rsidR="008A4C2F" w:rsidRPr="00FA6272">
        <w:rPr>
          <w:rFonts w:ascii="Meiryo UI" w:eastAsia="Meiryo UI" w:hAnsi="Meiryo UI" w:cs="Meiryo UI" w:hint="eastAsia"/>
          <w:b/>
          <w:sz w:val="22"/>
          <w:szCs w:val="22"/>
        </w:rPr>
        <w:t>Ｈ</w:t>
      </w:r>
      <w:r w:rsidR="008A4C2F" w:rsidRPr="00FA6272">
        <w:rPr>
          <w:rFonts w:ascii="Meiryo UI" w:eastAsia="Meiryo UI" w:hAnsi="Meiryo UI" w:cs="Meiryo UI" w:hint="eastAsia"/>
          <w:b/>
          <w:sz w:val="18"/>
          <w:szCs w:val="22"/>
          <w:vertAlign w:val="subscript"/>
        </w:rPr>
        <w:t>２</w:t>
      </w:r>
      <w:r w:rsidR="008A4C2F" w:rsidRPr="00FA6272">
        <w:rPr>
          <w:rFonts w:ascii="Meiryo UI" w:eastAsia="Meiryo UI" w:hAnsi="Meiryo UI" w:cs="Meiryo UI" w:hint="eastAsia"/>
          <w:b/>
          <w:sz w:val="22"/>
          <w:szCs w:val="22"/>
        </w:rPr>
        <w:t>Ｏｓａｋａビジョン推進会議　事業別研究会　構成団体等</w:t>
      </w:r>
      <w:r w:rsidR="008A4C2F" w:rsidRPr="00FA6272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7B65" w:rsidRPr="00FA6272">
        <w:rPr>
          <w:rFonts w:ascii="Meiryo UI" w:eastAsia="Meiryo UI" w:hAnsi="Meiryo UI" w:cs="Meiryo UI" w:hint="eastAsia"/>
          <w:sz w:val="22"/>
          <w:szCs w:val="22"/>
        </w:rPr>
        <w:t xml:space="preserve">　　</w:t>
      </w:r>
      <w:r w:rsidR="00A623C4" w:rsidRPr="00FA6272">
        <w:rPr>
          <w:rFonts w:ascii="Meiryo UI" w:eastAsia="Meiryo UI" w:hAnsi="Meiryo UI" w:cs="Meiryo UI" w:hint="eastAsia"/>
          <w:sz w:val="22"/>
          <w:szCs w:val="22"/>
        </w:rPr>
        <w:t>＜令和</w:t>
      </w:r>
      <w:r w:rsidR="00CE2B36" w:rsidRPr="00CE2B36">
        <w:rPr>
          <w:rFonts w:ascii="Meiryo UI" w:eastAsia="Meiryo UI" w:hAnsi="Meiryo UI" w:cs="Meiryo UI" w:hint="eastAsia"/>
          <w:sz w:val="22"/>
          <w:szCs w:val="22"/>
        </w:rPr>
        <w:t>7</w:t>
      </w:r>
      <w:r w:rsidR="00A623C4" w:rsidRPr="00FA6272">
        <w:rPr>
          <w:rFonts w:ascii="Meiryo UI" w:eastAsia="Meiryo UI" w:hAnsi="Meiryo UI" w:cs="Meiryo UI" w:hint="eastAsia"/>
          <w:sz w:val="22"/>
          <w:szCs w:val="22"/>
        </w:rPr>
        <w:t>年</w:t>
      </w:r>
      <w:r w:rsidR="00CE2B36" w:rsidRPr="00665971">
        <w:rPr>
          <w:rFonts w:ascii="Meiryo UI" w:eastAsia="Meiryo UI" w:hAnsi="Meiryo UI" w:cs="Meiryo UI" w:hint="eastAsia"/>
          <w:sz w:val="22"/>
          <w:szCs w:val="22"/>
        </w:rPr>
        <w:t>10</w:t>
      </w:r>
      <w:r w:rsidR="00A623C4" w:rsidRPr="00665971">
        <w:rPr>
          <w:rFonts w:ascii="Meiryo UI" w:eastAsia="Meiryo UI" w:hAnsi="Meiryo UI" w:cs="Meiryo UI" w:hint="eastAsia"/>
          <w:sz w:val="22"/>
          <w:szCs w:val="22"/>
        </w:rPr>
        <w:t>月</w:t>
      </w:r>
      <w:r w:rsidR="00665971" w:rsidRPr="00665971">
        <w:rPr>
          <w:rFonts w:ascii="Meiryo UI" w:eastAsia="Meiryo UI" w:hAnsi="Meiryo UI" w:cs="Meiryo UI" w:hint="eastAsia"/>
          <w:sz w:val="22"/>
          <w:szCs w:val="22"/>
        </w:rPr>
        <w:t>1</w:t>
      </w:r>
      <w:r w:rsidR="00665971" w:rsidRPr="00665971">
        <w:rPr>
          <w:rFonts w:ascii="Meiryo UI" w:eastAsia="Meiryo UI" w:hAnsi="Meiryo UI" w:cs="Meiryo UI"/>
          <w:sz w:val="22"/>
          <w:szCs w:val="22"/>
        </w:rPr>
        <w:t>4</w:t>
      </w:r>
      <w:r w:rsidR="00A623C4" w:rsidRPr="00665971">
        <w:rPr>
          <w:rFonts w:ascii="Meiryo UI" w:eastAsia="Meiryo UI" w:hAnsi="Meiryo UI" w:cs="Meiryo UI" w:hint="eastAsia"/>
          <w:sz w:val="22"/>
          <w:szCs w:val="22"/>
        </w:rPr>
        <w:t>日 現在</w:t>
      </w:r>
      <w:r w:rsidR="00A623C4" w:rsidRPr="00FA6272">
        <w:rPr>
          <w:rFonts w:ascii="Meiryo UI" w:eastAsia="Meiryo UI" w:hAnsi="Meiryo UI" w:cs="Meiryo UI" w:hint="eastAsia"/>
          <w:sz w:val="22"/>
          <w:szCs w:val="22"/>
        </w:rPr>
        <w:t>＞</w:t>
      </w:r>
    </w:p>
    <w:p w14:paraId="54466053" w14:textId="77777777" w:rsidR="00F13DEB" w:rsidRPr="00FA6272" w:rsidRDefault="00F13DEB" w:rsidP="008A4C2F">
      <w:pPr>
        <w:widowControl/>
        <w:spacing w:line="320" w:lineRule="exact"/>
        <w:rPr>
          <w:rFonts w:ascii="Meiryo UI" w:eastAsia="Meiryo UI" w:hAnsi="Meiryo UI" w:cs="Meiryo UI"/>
          <w:sz w:val="22"/>
          <w:szCs w:val="22"/>
        </w:rPr>
      </w:pPr>
    </w:p>
    <w:p w14:paraId="2AEA202D" w14:textId="77777777" w:rsidR="006C4FA7" w:rsidRPr="00FA6272" w:rsidRDefault="008A4C2F" w:rsidP="00F13DEB">
      <w:pPr>
        <w:widowControl/>
        <w:spacing w:line="320" w:lineRule="exact"/>
        <w:ind w:firstLineChars="3672" w:firstLine="8078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45"/>
        <w:gridCol w:w="8585"/>
      </w:tblGrid>
      <w:tr w:rsidR="00CE2B36" w:rsidRPr="00CE2B36" w14:paraId="4529DBA0" w14:textId="77777777" w:rsidTr="00D70353">
        <w:tc>
          <w:tcPr>
            <w:tcW w:w="8930" w:type="dxa"/>
            <w:gridSpan w:val="2"/>
            <w:tcBorders>
              <w:bottom w:val="nil"/>
            </w:tcBorders>
          </w:tcPr>
          <w:p w14:paraId="72E137E2" w14:textId="062BD77C" w:rsidR="00D70353" w:rsidRPr="00CE2B36" w:rsidRDefault="00357F0D" w:rsidP="008A4C2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水上モビリティ</w:t>
            </w:r>
            <w:r w:rsidR="00D70353"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研究会</w:t>
            </w:r>
          </w:p>
        </w:tc>
      </w:tr>
      <w:tr w:rsidR="00CE2B36" w:rsidRPr="00CE2B36" w14:paraId="67D7F457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71DB7325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0ADD5379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岩谷産業株式会社</w:t>
            </w:r>
          </w:p>
        </w:tc>
      </w:tr>
      <w:tr w:rsidR="00CE2B36" w:rsidRPr="00CE2B36" w14:paraId="79E70BDE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62C58DF6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4FE406D5" w14:textId="77777777" w:rsidR="007D03D6" w:rsidRPr="00CE2B36" w:rsidRDefault="00B42C12" w:rsidP="007D03D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大阪小型水上旅客船協議会</w:t>
            </w:r>
          </w:p>
        </w:tc>
      </w:tr>
      <w:tr w:rsidR="00CE2B36" w:rsidRPr="00CE2B36" w14:paraId="79F1AE46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2FBF3278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54FFF1F2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大阪シティクルーズ推進協議会</w:t>
            </w:r>
          </w:p>
        </w:tc>
      </w:tr>
      <w:tr w:rsidR="00CE2B36" w:rsidRPr="00CE2B36" w14:paraId="6964F2C5" w14:textId="77777777" w:rsidTr="00816D2F">
        <w:tc>
          <w:tcPr>
            <w:tcW w:w="345" w:type="dxa"/>
            <w:tcBorders>
              <w:top w:val="nil"/>
              <w:bottom w:val="nil"/>
            </w:tcBorders>
          </w:tcPr>
          <w:p w14:paraId="47B799B5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9908C58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豊田通商株式会社</w:t>
            </w:r>
          </w:p>
        </w:tc>
      </w:tr>
      <w:tr w:rsidR="00816D2F" w:rsidRPr="00CE2B36" w14:paraId="10DEA3BA" w14:textId="77777777" w:rsidTr="00B42C12"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14:paraId="60C2517F" w14:textId="77777777" w:rsidR="00816D2F" w:rsidRPr="00CE2B36" w:rsidRDefault="00816D2F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19BD5E7D" w14:textId="77777777" w:rsidR="00816D2F" w:rsidRPr="00CE2B36" w:rsidRDefault="00816D2F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ヤンマーパワーテクノロジー株式会社</w:t>
            </w:r>
          </w:p>
        </w:tc>
      </w:tr>
    </w:tbl>
    <w:p w14:paraId="483BC088" w14:textId="77777777" w:rsidR="00D70353" w:rsidRPr="00CE2B36" w:rsidRDefault="00D70353" w:rsidP="006C4FA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</w:p>
    <w:p w14:paraId="3755F075" w14:textId="77777777" w:rsidR="005B7B65" w:rsidRPr="00CE2B36" w:rsidRDefault="005B7B65" w:rsidP="00F13DEB">
      <w:pPr>
        <w:widowControl/>
        <w:adjustRightInd w:val="0"/>
        <w:snapToGrid w:val="0"/>
        <w:ind w:leftChars="3780" w:left="7938" w:firstLineChars="64" w:firstLine="141"/>
        <w:jc w:val="left"/>
        <w:rPr>
          <w:rFonts w:ascii="Meiryo UI" w:eastAsia="Meiryo UI" w:hAnsi="Meiryo UI" w:cs="Meiryo UI"/>
          <w:sz w:val="22"/>
          <w:szCs w:val="22"/>
        </w:rPr>
      </w:pPr>
      <w:r w:rsidRPr="00CE2B36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45"/>
        <w:gridCol w:w="8585"/>
      </w:tblGrid>
      <w:tr w:rsidR="00CE2B36" w:rsidRPr="00CE2B36" w14:paraId="6A39C415" w14:textId="77777777" w:rsidTr="002357D2">
        <w:tc>
          <w:tcPr>
            <w:tcW w:w="8930" w:type="dxa"/>
            <w:gridSpan w:val="2"/>
            <w:tcBorders>
              <w:bottom w:val="nil"/>
            </w:tcBorders>
          </w:tcPr>
          <w:p w14:paraId="76F6842E" w14:textId="023EF289" w:rsidR="007D03D6" w:rsidRPr="00CE2B36" w:rsidRDefault="00357F0D" w:rsidP="00B42C1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陸上モビリティ</w:t>
            </w:r>
            <w:r w:rsidR="007D03D6"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研究会</w:t>
            </w:r>
          </w:p>
        </w:tc>
      </w:tr>
      <w:tr w:rsidR="00FA6272" w:rsidRPr="00FA6272" w14:paraId="350A99B1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45243EB5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1A8680DF" w14:textId="77777777" w:rsidR="007D03D6" w:rsidRPr="00FA6272" w:rsidRDefault="00B42C12" w:rsidP="007D03D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岩谷産業株式会社</w:t>
            </w:r>
          </w:p>
        </w:tc>
      </w:tr>
      <w:tr w:rsidR="00FA6272" w:rsidRPr="00FA6272" w14:paraId="5526EF23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72B6FB5B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70D5CD03" w14:textId="77777777" w:rsidR="007D03D6" w:rsidRPr="00FA6272" w:rsidRDefault="00303800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大阪シティバス株式会社</w:t>
            </w:r>
          </w:p>
        </w:tc>
      </w:tr>
      <w:tr w:rsidR="00FA6272" w:rsidRPr="00FA6272" w14:paraId="19F5C2AA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51B10614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0F430A7B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一般社団法人大阪バス協会</w:t>
            </w:r>
          </w:p>
        </w:tc>
      </w:tr>
      <w:tr w:rsidR="00FA6272" w:rsidRPr="00FA6272" w14:paraId="310ED459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0439AD28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33B49041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関西エアポート株式会社</w:t>
            </w:r>
          </w:p>
        </w:tc>
      </w:tr>
      <w:tr w:rsidR="00FA6272" w:rsidRPr="00FA6272" w14:paraId="5BE27D29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20F51FCB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76D170D4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近鉄バス株式会社</w:t>
            </w:r>
          </w:p>
        </w:tc>
      </w:tr>
      <w:tr w:rsidR="00FA6272" w:rsidRPr="00FA6272" w14:paraId="1634E515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1AE86962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11FA61F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京阪バス株式会社</w:t>
            </w:r>
          </w:p>
        </w:tc>
      </w:tr>
      <w:tr w:rsidR="00FA6272" w:rsidRPr="00FA6272" w14:paraId="6943CDFE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064506BD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2120254D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トヨタ自動車株式会社</w:t>
            </w:r>
          </w:p>
        </w:tc>
      </w:tr>
      <w:tr w:rsidR="00FA6272" w:rsidRPr="00FA6272" w14:paraId="5E126136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69426D00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345C9023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南海バス株式会社</w:t>
            </w:r>
          </w:p>
        </w:tc>
      </w:tr>
      <w:tr w:rsidR="00FA6272" w:rsidRPr="00FA6272" w14:paraId="200B8282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02282DF0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5A76F114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阪急バス株式会社</w:t>
            </w:r>
          </w:p>
        </w:tc>
      </w:tr>
      <w:tr w:rsidR="00FA6272" w:rsidRPr="00FA6272" w14:paraId="6AD80B7B" w14:textId="77777777" w:rsidTr="004553FA"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14:paraId="749A7177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3FFE3EE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日野自動車株式会社</w:t>
            </w:r>
          </w:p>
        </w:tc>
      </w:tr>
    </w:tbl>
    <w:p w14:paraId="7D3D6EB5" w14:textId="77777777" w:rsidR="007564F7" w:rsidRPr="00FA6272" w:rsidRDefault="00E61C81" w:rsidP="007564F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※H</w:t>
      </w:r>
      <w:r w:rsidRPr="00FA6272">
        <w:rPr>
          <w:rFonts w:ascii="Meiryo UI" w:eastAsia="Meiryo UI" w:hAnsi="Meiryo UI" w:cs="Meiryo UI" w:hint="eastAsia"/>
          <w:sz w:val="22"/>
          <w:szCs w:val="22"/>
          <w:vertAlign w:val="subscript"/>
        </w:rPr>
        <w:t>2</w:t>
      </w:r>
      <w:r w:rsidRPr="00FA6272">
        <w:rPr>
          <w:rFonts w:ascii="Meiryo UI" w:eastAsia="Meiryo UI" w:hAnsi="Meiryo UI" w:cs="Meiryo UI" w:hint="eastAsia"/>
          <w:sz w:val="22"/>
          <w:szCs w:val="22"/>
        </w:rPr>
        <w:t>Osakaビジョン推進会議設置要綱第6条第1項及び第2項に基づく</w:t>
      </w:r>
      <w:r w:rsidR="007564F7" w:rsidRPr="00FA6272">
        <w:rPr>
          <w:rFonts w:ascii="Meiryo UI" w:eastAsia="Meiryo UI" w:hAnsi="Meiryo UI" w:cs="Meiryo UI" w:hint="eastAsia"/>
          <w:sz w:val="22"/>
          <w:szCs w:val="22"/>
        </w:rPr>
        <w:t>構成団体及び学識経験者</w:t>
      </w:r>
    </w:p>
    <w:p w14:paraId="38CD0DDD" w14:textId="77777777" w:rsidR="00E61C81" w:rsidRPr="00FA6272" w:rsidRDefault="007564F7" w:rsidP="007564F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  (大阪府、大阪市及び堺市以外)</w:t>
      </w:r>
    </w:p>
    <w:p w14:paraId="2D99B7B8" w14:textId="77777777" w:rsidR="00D70353" w:rsidRPr="00FA6272" w:rsidRDefault="00D70353" w:rsidP="00E61C81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</w:p>
    <w:sectPr w:rsidR="00D70353" w:rsidRPr="00FA6272" w:rsidSect="00853923">
      <w:pgSz w:w="11906" w:h="16838"/>
      <w:pgMar w:top="680" w:right="709" w:bottom="42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D949" w14:textId="77777777" w:rsidR="0059628E" w:rsidRDefault="0059628E" w:rsidP="00AE344B">
      <w:r>
        <w:separator/>
      </w:r>
    </w:p>
  </w:endnote>
  <w:endnote w:type="continuationSeparator" w:id="0">
    <w:p w14:paraId="0938DDA3" w14:textId="77777777" w:rsidR="0059628E" w:rsidRDefault="0059628E" w:rsidP="00A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DEEA" w14:textId="77777777" w:rsidR="0059628E" w:rsidRDefault="0059628E" w:rsidP="00AE344B">
      <w:r>
        <w:separator/>
      </w:r>
    </w:p>
  </w:footnote>
  <w:footnote w:type="continuationSeparator" w:id="0">
    <w:p w14:paraId="6C2A4324" w14:textId="77777777" w:rsidR="0059628E" w:rsidRDefault="0059628E" w:rsidP="00AE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AC5"/>
    <w:multiLevelType w:val="hybridMultilevel"/>
    <w:tmpl w:val="F920DEE4"/>
    <w:lvl w:ilvl="0" w:tplc="DA72DF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2F2F8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6296B"/>
    <w:multiLevelType w:val="hybridMultilevel"/>
    <w:tmpl w:val="A10E0B5E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811BD1"/>
    <w:multiLevelType w:val="hybridMultilevel"/>
    <w:tmpl w:val="9B5CB9DC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07674E"/>
    <w:multiLevelType w:val="hybridMultilevel"/>
    <w:tmpl w:val="DA20B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73"/>
    <w:rsid w:val="000008D9"/>
    <w:rsid w:val="0000526D"/>
    <w:rsid w:val="00007219"/>
    <w:rsid w:val="00013C50"/>
    <w:rsid w:val="0002034F"/>
    <w:rsid w:val="000219E1"/>
    <w:rsid w:val="0002566E"/>
    <w:rsid w:val="00033BE8"/>
    <w:rsid w:val="0006598D"/>
    <w:rsid w:val="00083AC5"/>
    <w:rsid w:val="000872DB"/>
    <w:rsid w:val="000957DE"/>
    <w:rsid w:val="000B3EC6"/>
    <w:rsid w:val="000C1785"/>
    <w:rsid w:val="000C5309"/>
    <w:rsid w:val="000C68E7"/>
    <w:rsid w:val="000C70EF"/>
    <w:rsid w:val="000D0546"/>
    <w:rsid w:val="000D1979"/>
    <w:rsid w:val="000D1B7C"/>
    <w:rsid w:val="000E3FE2"/>
    <w:rsid w:val="000E5D63"/>
    <w:rsid w:val="000F64E2"/>
    <w:rsid w:val="00102B75"/>
    <w:rsid w:val="0010733A"/>
    <w:rsid w:val="00113430"/>
    <w:rsid w:val="00117E25"/>
    <w:rsid w:val="00125499"/>
    <w:rsid w:val="00137EB1"/>
    <w:rsid w:val="001405DF"/>
    <w:rsid w:val="001455E3"/>
    <w:rsid w:val="00151A8E"/>
    <w:rsid w:val="001647FC"/>
    <w:rsid w:val="00176B19"/>
    <w:rsid w:val="0018014D"/>
    <w:rsid w:val="0018743D"/>
    <w:rsid w:val="001A06A4"/>
    <w:rsid w:val="001A730B"/>
    <w:rsid w:val="001C1E45"/>
    <w:rsid w:val="001C2E40"/>
    <w:rsid w:val="001C7812"/>
    <w:rsid w:val="001D3636"/>
    <w:rsid w:val="001E0A47"/>
    <w:rsid w:val="001E78E9"/>
    <w:rsid w:val="00206EDE"/>
    <w:rsid w:val="00211C57"/>
    <w:rsid w:val="002357D2"/>
    <w:rsid w:val="00256F57"/>
    <w:rsid w:val="002660A5"/>
    <w:rsid w:val="002718F2"/>
    <w:rsid w:val="00284F61"/>
    <w:rsid w:val="00290C33"/>
    <w:rsid w:val="002A0B6D"/>
    <w:rsid w:val="002A3758"/>
    <w:rsid w:val="002A72C8"/>
    <w:rsid w:val="002B49DA"/>
    <w:rsid w:val="002C20A1"/>
    <w:rsid w:val="002E11C9"/>
    <w:rsid w:val="002E199D"/>
    <w:rsid w:val="002E2613"/>
    <w:rsid w:val="002E2D16"/>
    <w:rsid w:val="002F381F"/>
    <w:rsid w:val="00303800"/>
    <w:rsid w:val="00306558"/>
    <w:rsid w:val="00320E69"/>
    <w:rsid w:val="00324589"/>
    <w:rsid w:val="00343DA3"/>
    <w:rsid w:val="00344BF2"/>
    <w:rsid w:val="00357F0D"/>
    <w:rsid w:val="0036272E"/>
    <w:rsid w:val="00372D0F"/>
    <w:rsid w:val="00381FE0"/>
    <w:rsid w:val="00385D9C"/>
    <w:rsid w:val="00391AD8"/>
    <w:rsid w:val="003A0E71"/>
    <w:rsid w:val="003A18C3"/>
    <w:rsid w:val="003B193D"/>
    <w:rsid w:val="003B5A1F"/>
    <w:rsid w:val="003B5E2B"/>
    <w:rsid w:val="003D3D3B"/>
    <w:rsid w:val="003E12D5"/>
    <w:rsid w:val="003F010C"/>
    <w:rsid w:val="004179E7"/>
    <w:rsid w:val="00420BB6"/>
    <w:rsid w:val="00430003"/>
    <w:rsid w:val="004348E4"/>
    <w:rsid w:val="00454E65"/>
    <w:rsid w:val="004553FA"/>
    <w:rsid w:val="00464774"/>
    <w:rsid w:val="00485FE4"/>
    <w:rsid w:val="004A7853"/>
    <w:rsid w:val="004C52E2"/>
    <w:rsid w:val="004C5576"/>
    <w:rsid w:val="004E01F8"/>
    <w:rsid w:val="004E1A0A"/>
    <w:rsid w:val="004E2181"/>
    <w:rsid w:val="004F4555"/>
    <w:rsid w:val="005064A7"/>
    <w:rsid w:val="00520119"/>
    <w:rsid w:val="00535B74"/>
    <w:rsid w:val="0054258E"/>
    <w:rsid w:val="005434BC"/>
    <w:rsid w:val="00570B45"/>
    <w:rsid w:val="00575C85"/>
    <w:rsid w:val="00583E33"/>
    <w:rsid w:val="00591767"/>
    <w:rsid w:val="00591F01"/>
    <w:rsid w:val="00595888"/>
    <w:rsid w:val="0059628E"/>
    <w:rsid w:val="00596BF2"/>
    <w:rsid w:val="005B011C"/>
    <w:rsid w:val="005B1C1C"/>
    <w:rsid w:val="005B7B65"/>
    <w:rsid w:val="005D2F38"/>
    <w:rsid w:val="005D4BE0"/>
    <w:rsid w:val="005D6498"/>
    <w:rsid w:val="00617073"/>
    <w:rsid w:val="00617F21"/>
    <w:rsid w:val="0063694A"/>
    <w:rsid w:val="00636D24"/>
    <w:rsid w:val="00636E16"/>
    <w:rsid w:val="006405CB"/>
    <w:rsid w:val="00652514"/>
    <w:rsid w:val="006540F7"/>
    <w:rsid w:val="00656037"/>
    <w:rsid w:val="00665971"/>
    <w:rsid w:val="00670707"/>
    <w:rsid w:val="0068246D"/>
    <w:rsid w:val="006868B4"/>
    <w:rsid w:val="006B0744"/>
    <w:rsid w:val="006C4C59"/>
    <w:rsid w:val="006C4FA7"/>
    <w:rsid w:val="006D4134"/>
    <w:rsid w:val="006D421D"/>
    <w:rsid w:val="006E0789"/>
    <w:rsid w:val="007027BA"/>
    <w:rsid w:val="00702D14"/>
    <w:rsid w:val="007076E3"/>
    <w:rsid w:val="00725DE0"/>
    <w:rsid w:val="007276CC"/>
    <w:rsid w:val="00735F28"/>
    <w:rsid w:val="0075532A"/>
    <w:rsid w:val="007564F7"/>
    <w:rsid w:val="00776B96"/>
    <w:rsid w:val="0078315B"/>
    <w:rsid w:val="00787247"/>
    <w:rsid w:val="00791B08"/>
    <w:rsid w:val="0079666B"/>
    <w:rsid w:val="0079739D"/>
    <w:rsid w:val="007A3E48"/>
    <w:rsid w:val="007C2AB0"/>
    <w:rsid w:val="007D03D6"/>
    <w:rsid w:val="007D2B13"/>
    <w:rsid w:val="007D2FFC"/>
    <w:rsid w:val="007D466E"/>
    <w:rsid w:val="007E0AE0"/>
    <w:rsid w:val="007E1229"/>
    <w:rsid w:val="007E330C"/>
    <w:rsid w:val="00807C81"/>
    <w:rsid w:val="00816D2F"/>
    <w:rsid w:val="008178B2"/>
    <w:rsid w:val="00821DAC"/>
    <w:rsid w:val="00825301"/>
    <w:rsid w:val="008261E1"/>
    <w:rsid w:val="00853923"/>
    <w:rsid w:val="00855645"/>
    <w:rsid w:val="00863224"/>
    <w:rsid w:val="00873D48"/>
    <w:rsid w:val="00876241"/>
    <w:rsid w:val="00877047"/>
    <w:rsid w:val="00877E7C"/>
    <w:rsid w:val="00892FC9"/>
    <w:rsid w:val="008A136E"/>
    <w:rsid w:val="008A4C2F"/>
    <w:rsid w:val="008A5C85"/>
    <w:rsid w:val="008B1325"/>
    <w:rsid w:val="008B5210"/>
    <w:rsid w:val="008C0D0C"/>
    <w:rsid w:val="008D0803"/>
    <w:rsid w:val="008D1B09"/>
    <w:rsid w:val="008E4F72"/>
    <w:rsid w:val="008E54AD"/>
    <w:rsid w:val="00914AC1"/>
    <w:rsid w:val="009651A3"/>
    <w:rsid w:val="0096627E"/>
    <w:rsid w:val="00972F51"/>
    <w:rsid w:val="00985E22"/>
    <w:rsid w:val="009B2200"/>
    <w:rsid w:val="009B38D0"/>
    <w:rsid w:val="009E15E1"/>
    <w:rsid w:val="009E4AFD"/>
    <w:rsid w:val="009F6493"/>
    <w:rsid w:val="00A07204"/>
    <w:rsid w:val="00A254DC"/>
    <w:rsid w:val="00A26715"/>
    <w:rsid w:val="00A32EB2"/>
    <w:rsid w:val="00A36B1D"/>
    <w:rsid w:val="00A40738"/>
    <w:rsid w:val="00A455EB"/>
    <w:rsid w:val="00A56569"/>
    <w:rsid w:val="00A623C4"/>
    <w:rsid w:val="00A70FCF"/>
    <w:rsid w:val="00A71B58"/>
    <w:rsid w:val="00A72406"/>
    <w:rsid w:val="00A74609"/>
    <w:rsid w:val="00A86574"/>
    <w:rsid w:val="00A904D1"/>
    <w:rsid w:val="00A9496D"/>
    <w:rsid w:val="00A96695"/>
    <w:rsid w:val="00A97A96"/>
    <w:rsid w:val="00AA03D4"/>
    <w:rsid w:val="00AA642B"/>
    <w:rsid w:val="00AB0800"/>
    <w:rsid w:val="00AC37C9"/>
    <w:rsid w:val="00AD48EA"/>
    <w:rsid w:val="00AE344B"/>
    <w:rsid w:val="00AE6B54"/>
    <w:rsid w:val="00AF5595"/>
    <w:rsid w:val="00AF7692"/>
    <w:rsid w:val="00B24ACC"/>
    <w:rsid w:val="00B41BBA"/>
    <w:rsid w:val="00B42C12"/>
    <w:rsid w:val="00B4586C"/>
    <w:rsid w:val="00B4730D"/>
    <w:rsid w:val="00B57F45"/>
    <w:rsid w:val="00B66BA4"/>
    <w:rsid w:val="00B909A5"/>
    <w:rsid w:val="00BA3395"/>
    <w:rsid w:val="00BA6AA6"/>
    <w:rsid w:val="00BA7B54"/>
    <w:rsid w:val="00BB0953"/>
    <w:rsid w:val="00BC3B2F"/>
    <w:rsid w:val="00BE3CED"/>
    <w:rsid w:val="00BF7B7D"/>
    <w:rsid w:val="00BF7DB1"/>
    <w:rsid w:val="00C12A6A"/>
    <w:rsid w:val="00C2704A"/>
    <w:rsid w:val="00C37663"/>
    <w:rsid w:val="00C3767E"/>
    <w:rsid w:val="00C40073"/>
    <w:rsid w:val="00C5218A"/>
    <w:rsid w:val="00C521A9"/>
    <w:rsid w:val="00C5296C"/>
    <w:rsid w:val="00C63B51"/>
    <w:rsid w:val="00C764F5"/>
    <w:rsid w:val="00C817BB"/>
    <w:rsid w:val="00C8693D"/>
    <w:rsid w:val="00CA237C"/>
    <w:rsid w:val="00CA5C1A"/>
    <w:rsid w:val="00CA6495"/>
    <w:rsid w:val="00CB343A"/>
    <w:rsid w:val="00CB689E"/>
    <w:rsid w:val="00CC174A"/>
    <w:rsid w:val="00CC1AF3"/>
    <w:rsid w:val="00CE2B36"/>
    <w:rsid w:val="00CE2F8C"/>
    <w:rsid w:val="00CE504A"/>
    <w:rsid w:val="00CE6209"/>
    <w:rsid w:val="00CE6AC9"/>
    <w:rsid w:val="00D17F12"/>
    <w:rsid w:val="00D214DF"/>
    <w:rsid w:val="00D21FE7"/>
    <w:rsid w:val="00D24816"/>
    <w:rsid w:val="00D263B1"/>
    <w:rsid w:val="00D36707"/>
    <w:rsid w:val="00D430AF"/>
    <w:rsid w:val="00D53F20"/>
    <w:rsid w:val="00D55E47"/>
    <w:rsid w:val="00D70353"/>
    <w:rsid w:val="00D9131D"/>
    <w:rsid w:val="00D9154F"/>
    <w:rsid w:val="00D95E2C"/>
    <w:rsid w:val="00D964C1"/>
    <w:rsid w:val="00DA0759"/>
    <w:rsid w:val="00DB10FE"/>
    <w:rsid w:val="00DB2C2F"/>
    <w:rsid w:val="00DE000E"/>
    <w:rsid w:val="00DE182E"/>
    <w:rsid w:val="00DE5F54"/>
    <w:rsid w:val="00DE769B"/>
    <w:rsid w:val="00DF6C99"/>
    <w:rsid w:val="00DF7BFC"/>
    <w:rsid w:val="00E0003F"/>
    <w:rsid w:val="00E22F5C"/>
    <w:rsid w:val="00E24184"/>
    <w:rsid w:val="00E24B98"/>
    <w:rsid w:val="00E26E60"/>
    <w:rsid w:val="00E40B7F"/>
    <w:rsid w:val="00E61AD8"/>
    <w:rsid w:val="00E61C81"/>
    <w:rsid w:val="00E64879"/>
    <w:rsid w:val="00E824AE"/>
    <w:rsid w:val="00E923B5"/>
    <w:rsid w:val="00EA472C"/>
    <w:rsid w:val="00EA48A5"/>
    <w:rsid w:val="00EA7C74"/>
    <w:rsid w:val="00EB0CE9"/>
    <w:rsid w:val="00EB0D9D"/>
    <w:rsid w:val="00EB1D15"/>
    <w:rsid w:val="00EB5A07"/>
    <w:rsid w:val="00EC3681"/>
    <w:rsid w:val="00EC3B53"/>
    <w:rsid w:val="00ED0522"/>
    <w:rsid w:val="00ED5648"/>
    <w:rsid w:val="00ED76EF"/>
    <w:rsid w:val="00EE78A7"/>
    <w:rsid w:val="00EF7ADE"/>
    <w:rsid w:val="00F04B4B"/>
    <w:rsid w:val="00F07D7B"/>
    <w:rsid w:val="00F13DEB"/>
    <w:rsid w:val="00F45253"/>
    <w:rsid w:val="00F62D81"/>
    <w:rsid w:val="00F64BEE"/>
    <w:rsid w:val="00F66CDF"/>
    <w:rsid w:val="00F7009C"/>
    <w:rsid w:val="00F71B97"/>
    <w:rsid w:val="00F8057F"/>
    <w:rsid w:val="00F8281E"/>
    <w:rsid w:val="00F90BDD"/>
    <w:rsid w:val="00FA6272"/>
    <w:rsid w:val="00FA7056"/>
    <w:rsid w:val="00FB1778"/>
    <w:rsid w:val="00FC63C1"/>
    <w:rsid w:val="00FE7F6F"/>
    <w:rsid w:val="00FF14F3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08BA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4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74609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0D197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05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4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44B"/>
    <w:rPr>
      <w:kern w:val="2"/>
      <w:sz w:val="21"/>
      <w:szCs w:val="24"/>
    </w:rPr>
  </w:style>
  <w:style w:type="table" w:styleId="ab">
    <w:name w:val="Table Grid"/>
    <w:basedOn w:val="a1"/>
    <w:uiPriority w:val="59"/>
    <w:rsid w:val="00CA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C4F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1">
    <w:name w:val="st1"/>
    <w:basedOn w:val="a0"/>
    <w:rsid w:val="0018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2025-10-14T08:39:00Z</dcterms:created>
  <dcterms:modified xsi:type="dcterms:W3CDTF">2025-10-14T08:39:00Z</dcterms:modified>
</cp:coreProperties>
</file>