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A60" w:rsidRPr="00F56BB3" w:rsidRDefault="00EE1A60" w:rsidP="00EE1A60">
      <w:pPr>
        <w:jc w:val="center"/>
        <w:rPr>
          <w:rFonts w:ascii="Meiryo UI" w:eastAsia="Meiryo UI" w:hAnsi="Meiryo UI" w:cs="Meiryo UI"/>
          <w:b/>
          <w:sz w:val="24"/>
        </w:rPr>
      </w:pPr>
      <w:r w:rsidRPr="00D9610E">
        <w:rPr>
          <w:rFonts w:ascii="Meiryo UI" w:eastAsia="Meiryo UI" w:hAnsi="Meiryo UI" w:cs="Meiryo UI" w:hint="eastAsia"/>
          <w:b/>
          <w:sz w:val="24"/>
        </w:rPr>
        <w:t>Ｈ</w:t>
      </w:r>
      <w:r w:rsidRPr="00D9610E">
        <w:rPr>
          <w:rFonts w:ascii="Meiryo UI" w:eastAsia="Meiryo UI" w:hAnsi="Meiryo UI" w:cs="Meiryo UI" w:hint="eastAsia"/>
          <w:b/>
        </w:rPr>
        <w:t>２</w:t>
      </w:r>
      <w:r w:rsidRPr="00D9610E">
        <w:rPr>
          <w:rFonts w:ascii="Meiryo UI" w:eastAsia="Meiryo UI" w:hAnsi="Meiryo UI" w:cs="Meiryo UI" w:hint="eastAsia"/>
          <w:b/>
          <w:sz w:val="24"/>
        </w:rPr>
        <w:t>Ｏｓａｋａビジョン推進会議　第</w:t>
      </w:r>
      <w:r w:rsidR="00D1560D">
        <w:rPr>
          <w:rFonts w:ascii="Meiryo UI" w:eastAsia="Meiryo UI" w:hAnsi="Meiryo UI" w:cs="Meiryo UI" w:hint="eastAsia"/>
          <w:b/>
          <w:sz w:val="24"/>
        </w:rPr>
        <w:t>５</w:t>
      </w:r>
      <w:r w:rsidRPr="00D9610E">
        <w:rPr>
          <w:rFonts w:ascii="Meiryo UI" w:eastAsia="Meiryo UI" w:hAnsi="Meiryo UI" w:cs="Meiryo UI" w:hint="eastAsia"/>
          <w:b/>
          <w:sz w:val="24"/>
        </w:rPr>
        <w:t xml:space="preserve">回会議　</w:t>
      </w:r>
      <w:r w:rsidRPr="00F56BB3">
        <w:rPr>
          <w:rFonts w:ascii="Meiryo UI" w:eastAsia="Meiryo UI" w:hAnsi="Meiryo UI" w:cs="Meiryo UI" w:hint="eastAsia"/>
          <w:b/>
          <w:sz w:val="24"/>
        </w:rPr>
        <w:t>議事要旨</w:t>
      </w:r>
    </w:p>
    <w:p w:rsidR="00EE1A60" w:rsidRPr="00D1560D" w:rsidRDefault="00EE1A60" w:rsidP="00EE1A60">
      <w:pPr>
        <w:rPr>
          <w:rFonts w:ascii="Meiryo UI" w:eastAsia="Meiryo UI" w:hAnsi="Meiryo UI" w:cs="Meiryo UI"/>
        </w:rPr>
      </w:pPr>
    </w:p>
    <w:p w:rsidR="00EE1A60" w:rsidRDefault="00EE1A60" w:rsidP="00EE1A60">
      <w:pPr>
        <w:rPr>
          <w:rFonts w:ascii="Meiryo UI" w:eastAsia="Meiryo UI" w:hAnsi="Meiryo UI" w:cs="Meiryo UI"/>
        </w:rPr>
      </w:pPr>
      <w:r w:rsidRPr="00CA110C">
        <w:rPr>
          <w:rFonts w:ascii="Meiryo UI" w:eastAsia="Meiryo UI" w:hAnsi="Meiryo UI" w:cs="Meiryo UI" w:hint="eastAsia"/>
          <w:b/>
        </w:rPr>
        <w:t>日　時</w:t>
      </w:r>
      <w:r>
        <w:rPr>
          <w:rFonts w:ascii="Meiryo UI" w:eastAsia="Meiryo UI" w:hAnsi="Meiryo UI" w:cs="Meiryo UI" w:hint="eastAsia"/>
        </w:rPr>
        <w:t>：平成</w:t>
      </w:r>
      <w:r w:rsidR="00B24F73">
        <w:rPr>
          <w:rFonts w:ascii="Meiryo UI" w:eastAsia="Meiryo UI" w:hAnsi="Meiryo UI" w:cs="Meiryo UI" w:hint="eastAsia"/>
        </w:rPr>
        <w:t>３０</w:t>
      </w:r>
      <w:r>
        <w:rPr>
          <w:rFonts w:ascii="Meiryo UI" w:eastAsia="Meiryo UI" w:hAnsi="Meiryo UI" w:cs="Meiryo UI" w:hint="eastAsia"/>
        </w:rPr>
        <w:t>年</w:t>
      </w:r>
      <w:r w:rsidR="00EA78F8">
        <w:rPr>
          <w:rFonts w:ascii="Meiryo UI" w:eastAsia="Meiryo UI" w:hAnsi="Meiryo UI" w:cs="Meiryo UI" w:hint="eastAsia"/>
        </w:rPr>
        <w:t>９</w:t>
      </w:r>
      <w:r>
        <w:rPr>
          <w:rFonts w:ascii="Meiryo UI" w:eastAsia="Meiryo UI" w:hAnsi="Meiryo UI" w:cs="Meiryo UI" w:hint="eastAsia"/>
        </w:rPr>
        <w:t>月</w:t>
      </w:r>
      <w:r w:rsidR="00EA78F8">
        <w:rPr>
          <w:rFonts w:ascii="Meiryo UI" w:eastAsia="Meiryo UI" w:hAnsi="Meiryo UI" w:cs="Meiryo UI" w:hint="eastAsia"/>
        </w:rPr>
        <w:t>１１</w:t>
      </w:r>
      <w:r>
        <w:rPr>
          <w:rFonts w:ascii="Meiryo UI" w:eastAsia="Meiryo UI" w:hAnsi="Meiryo UI" w:cs="Meiryo UI" w:hint="eastAsia"/>
        </w:rPr>
        <w:t>日（</w:t>
      </w:r>
      <w:r w:rsidR="00B24F73">
        <w:rPr>
          <w:rFonts w:ascii="Meiryo UI" w:eastAsia="Meiryo UI" w:hAnsi="Meiryo UI" w:cs="Meiryo UI" w:hint="eastAsia"/>
        </w:rPr>
        <w:t>火</w:t>
      </w:r>
      <w:r>
        <w:rPr>
          <w:rFonts w:ascii="Meiryo UI" w:eastAsia="Meiryo UI" w:hAnsi="Meiryo UI" w:cs="Meiryo UI" w:hint="eastAsia"/>
        </w:rPr>
        <w:t>）午後３時～５時</w:t>
      </w:r>
    </w:p>
    <w:p w:rsidR="00EE1A60" w:rsidRDefault="00EE1A60" w:rsidP="00EE1A60">
      <w:pPr>
        <w:rPr>
          <w:rFonts w:ascii="Meiryo UI" w:eastAsia="Meiryo UI" w:hAnsi="Meiryo UI" w:cs="Meiryo UI"/>
        </w:rPr>
      </w:pPr>
      <w:r>
        <w:rPr>
          <w:rFonts w:ascii="Meiryo UI" w:eastAsia="Meiryo UI" w:hAnsi="Meiryo UI" w:cs="Meiryo UI" w:hint="eastAsia"/>
          <w:b/>
        </w:rPr>
        <w:t xml:space="preserve">場　</w:t>
      </w:r>
      <w:r w:rsidRPr="002477CD">
        <w:rPr>
          <w:rFonts w:ascii="Meiryo UI" w:eastAsia="Meiryo UI" w:hAnsi="Meiryo UI" w:cs="Meiryo UI" w:hint="eastAsia"/>
          <w:b/>
        </w:rPr>
        <w:t>所</w:t>
      </w:r>
      <w:r>
        <w:rPr>
          <w:rFonts w:ascii="Meiryo UI" w:eastAsia="Meiryo UI" w:hAnsi="Meiryo UI" w:cs="Meiryo UI" w:hint="eastAsia"/>
        </w:rPr>
        <w:t xml:space="preserve">：一般財団法人大阪科学技術センター　</w:t>
      </w:r>
      <w:r w:rsidR="00B24F73">
        <w:rPr>
          <w:rFonts w:ascii="Meiryo UI" w:eastAsia="Meiryo UI" w:hAnsi="Meiryo UI" w:cs="Meiryo UI" w:hint="eastAsia"/>
        </w:rPr>
        <w:t>４</w:t>
      </w:r>
      <w:r>
        <w:rPr>
          <w:rFonts w:ascii="Meiryo UI" w:eastAsia="Meiryo UI" w:hAnsi="Meiryo UI" w:cs="Meiryo UI" w:hint="eastAsia"/>
        </w:rPr>
        <w:t xml:space="preserve">階　</w:t>
      </w:r>
      <w:r w:rsidR="00B24F73">
        <w:rPr>
          <w:rFonts w:ascii="Meiryo UI" w:eastAsia="Meiryo UI" w:hAnsi="Meiryo UI" w:cs="Meiryo UI" w:hint="eastAsia"/>
        </w:rPr>
        <w:t>４０１号室</w:t>
      </w:r>
    </w:p>
    <w:p w:rsidR="00EE1A60" w:rsidRDefault="00EE1A60" w:rsidP="00EE1A60">
      <w:pPr>
        <w:rPr>
          <w:rFonts w:ascii="Meiryo UI" w:eastAsia="Meiryo UI" w:hAnsi="Meiryo UI" w:cs="Meiryo UI"/>
        </w:rPr>
      </w:pPr>
      <w:r w:rsidRPr="002477CD">
        <w:rPr>
          <w:rFonts w:ascii="Meiryo UI" w:eastAsia="Meiryo UI" w:hAnsi="Meiryo UI" w:cs="Meiryo UI" w:hint="eastAsia"/>
          <w:b/>
        </w:rPr>
        <w:t>出席</w:t>
      </w:r>
      <w:r>
        <w:rPr>
          <w:rFonts w:ascii="Meiryo UI" w:eastAsia="Meiryo UI" w:hAnsi="Meiryo UI" w:cs="Meiryo UI" w:hint="eastAsia"/>
          <w:b/>
        </w:rPr>
        <w:t>者</w:t>
      </w:r>
      <w:r>
        <w:rPr>
          <w:rFonts w:ascii="Meiryo UI" w:eastAsia="Meiryo UI" w:hAnsi="Meiryo UI" w:cs="Meiryo UI" w:hint="eastAsia"/>
        </w:rPr>
        <w:t>：（会長）</w:t>
      </w:r>
    </w:p>
    <w:p w:rsidR="00EE1A60" w:rsidRDefault="00EE1A60" w:rsidP="00EE1A60">
      <w:pPr>
        <w:rPr>
          <w:rFonts w:ascii="Meiryo UI" w:eastAsia="Meiryo UI" w:hAnsi="Meiryo UI" w:cs="Meiryo UI"/>
        </w:rPr>
      </w:pPr>
      <w:r w:rsidRPr="003510D9">
        <w:rPr>
          <w:rFonts w:ascii="Meiryo UI" w:eastAsia="Meiryo UI" w:hAnsi="Meiryo UI" w:cs="Meiryo UI" w:hint="eastAsia"/>
          <w:sz w:val="18"/>
        </w:rPr>
        <w:t>（敬称略）</w:t>
      </w:r>
      <w:r>
        <w:rPr>
          <w:rFonts w:ascii="Meiryo UI" w:eastAsia="Meiryo UI" w:hAnsi="Meiryo UI" w:cs="Meiryo UI" w:hint="eastAsia"/>
          <w:sz w:val="18"/>
        </w:rPr>
        <w:t xml:space="preserve">　</w:t>
      </w:r>
      <w:r>
        <w:rPr>
          <w:rFonts w:ascii="Meiryo UI" w:eastAsia="Meiryo UI" w:hAnsi="Meiryo UI" w:cs="Meiryo UI" w:hint="eastAsia"/>
        </w:rPr>
        <w:t>秋元圭吾（公益財団法人地球環境産業技術振興機構）</w:t>
      </w:r>
    </w:p>
    <w:p w:rsidR="00EE1A60" w:rsidRPr="00064A98" w:rsidRDefault="00EE1A60" w:rsidP="00EE1A60">
      <w:pPr>
        <w:ind w:leftChars="-202" w:left="1050" w:hangingChars="702" w:hanging="1474"/>
        <w:rPr>
          <w:rFonts w:ascii="Meiryo UI" w:eastAsia="Meiryo UI" w:hAnsi="Meiryo UI" w:cs="Meiryo UI"/>
          <w:color w:val="000000" w:themeColor="text1"/>
        </w:rPr>
      </w:pPr>
      <w:r>
        <w:rPr>
          <w:rFonts w:ascii="Meiryo UI" w:eastAsia="Meiryo UI" w:hAnsi="Meiryo UI" w:cs="Meiryo UI" w:hint="eastAsia"/>
        </w:rPr>
        <w:t xml:space="preserve">　　　　　　　　　</w:t>
      </w:r>
      <w:r w:rsidRPr="00064A98">
        <w:rPr>
          <w:rFonts w:ascii="Meiryo UI" w:eastAsia="Meiryo UI" w:hAnsi="Meiryo UI" w:cs="Meiryo UI" w:hint="eastAsia"/>
          <w:color w:val="000000" w:themeColor="text1"/>
        </w:rPr>
        <w:t>（構成団体）</w:t>
      </w:r>
    </w:p>
    <w:p w:rsidR="00EE1A60" w:rsidRPr="00064A98" w:rsidRDefault="00EE1A60" w:rsidP="00EE1A60">
      <w:pPr>
        <w:ind w:leftChars="498" w:left="1050" w:hangingChars="2" w:hanging="4"/>
        <w:rPr>
          <w:rFonts w:ascii="Meiryo UI" w:eastAsia="Meiryo UI" w:hAnsi="Meiryo UI" w:cs="Meiryo UI"/>
          <w:color w:val="000000" w:themeColor="text1"/>
        </w:rPr>
      </w:pPr>
      <w:r w:rsidRPr="00064A98">
        <w:rPr>
          <w:rFonts w:ascii="Meiryo UI" w:eastAsia="Meiryo UI" w:hAnsi="Meiryo UI" w:cs="Meiryo UI" w:hint="eastAsia"/>
          <w:color w:val="000000" w:themeColor="text1"/>
        </w:rPr>
        <w:t>池田泉州銀行、岩谷産業、大阪科学技術センター、</w:t>
      </w:r>
      <w:r w:rsidR="003072EB" w:rsidRPr="00064A98">
        <w:rPr>
          <w:rFonts w:ascii="Meiryo UI" w:eastAsia="Meiryo UI" w:hAnsi="Meiryo UI" w:cs="Meiryo UI" w:hint="eastAsia"/>
          <w:color w:val="000000" w:themeColor="text1"/>
        </w:rPr>
        <w:t>大林組、オリックス、</w:t>
      </w:r>
      <w:r w:rsidRPr="00064A98">
        <w:rPr>
          <w:rFonts w:ascii="Meiryo UI" w:eastAsia="Meiryo UI" w:hAnsi="Meiryo UI" w:cs="Meiryo UI" w:hint="eastAsia"/>
          <w:color w:val="000000" w:themeColor="text1"/>
        </w:rPr>
        <w:t>川崎重工業、関西電力、近畿大阪銀行、大和ハウス工業、竹中工務店、東芝</w:t>
      </w:r>
      <w:r w:rsidR="00B24F73">
        <w:rPr>
          <w:rFonts w:ascii="Meiryo UI" w:eastAsia="Meiryo UI" w:hAnsi="Meiryo UI" w:cs="Meiryo UI" w:hint="eastAsia"/>
          <w:color w:val="000000" w:themeColor="text1"/>
        </w:rPr>
        <w:t>エネルギーシステムズ</w:t>
      </w:r>
      <w:r w:rsidRPr="00064A98">
        <w:rPr>
          <w:rFonts w:ascii="Meiryo UI" w:eastAsia="Meiryo UI" w:hAnsi="Meiryo UI" w:cs="Meiryo UI" w:hint="eastAsia"/>
          <w:color w:val="000000" w:themeColor="text1"/>
        </w:rPr>
        <w:t>、</w:t>
      </w:r>
      <w:r w:rsidR="003072EB" w:rsidRPr="00064A98">
        <w:rPr>
          <w:rFonts w:ascii="Meiryo UI" w:eastAsia="Meiryo UI" w:hAnsi="Meiryo UI" w:cs="Meiryo UI" w:hint="eastAsia"/>
          <w:color w:val="000000" w:themeColor="text1"/>
        </w:rPr>
        <w:t>パナソニック</w:t>
      </w:r>
      <w:r w:rsidRPr="00064A98">
        <w:rPr>
          <w:rFonts w:ascii="Meiryo UI" w:eastAsia="Meiryo UI" w:hAnsi="Meiryo UI" w:cs="Meiryo UI" w:hint="eastAsia"/>
          <w:color w:val="000000" w:themeColor="text1"/>
        </w:rPr>
        <w:t>、日立製作所、日立造船、三井住友銀行、三井物産、三菱東京ＵＦＪ銀行、</w:t>
      </w:r>
      <w:r w:rsidR="00B24F73">
        <w:rPr>
          <w:rFonts w:ascii="Meiryo UI" w:eastAsia="Meiryo UI" w:hAnsi="Meiryo UI" w:cs="Meiryo UI" w:hint="eastAsia"/>
          <w:color w:val="000000" w:themeColor="text1"/>
        </w:rPr>
        <w:t>三菱日立パワーシステムズ、</w:t>
      </w:r>
      <w:r w:rsidRPr="00064A98">
        <w:rPr>
          <w:rFonts w:ascii="Meiryo UI" w:eastAsia="Meiryo UI" w:hAnsi="Meiryo UI" w:cs="Meiryo UI" w:hint="eastAsia"/>
          <w:color w:val="000000" w:themeColor="text1"/>
        </w:rPr>
        <w:t>りそな銀行</w:t>
      </w:r>
    </w:p>
    <w:p w:rsidR="00EE1A60" w:rsidRPr="00064A98" w:rsidRDefault="00EE1A60" w:rsidP="00EE1A60">
      <w:pPr>
        <w:rPr>
          <w:rFonts w:ascii="Meiryo UI" w:eastAsia="Meiryo UI" w:hAnsi="Meiryo UI" w:cs="Meiryo UI"/>
          <w:color w:val="000000" w:themeColor="text1"/>
        </w:rPr>
      </w:pPr>
      <w:r w:rsidRPr="00064A98">
        <w:rPr>
          <w:rFonts w:ascii="Meiryo UI" w:eastAsia="Meiryo UI" w:hAnsi="Meiryo UI" w:cs="Meiryo UI" w:hint="eastAsia"/>
          <w:b/>
          <w:color w:val="000000" w:themeColor="text1"/>
        </w:rPr>
        <w:t xml:space="preserve">　　　　　　</w:t>
      </w:r>
      <w:r w:rsidRPr="00064A98">
        <w:rPr>
          <w:rFonts w:ascii="Meiryo UI" w:eastAsia="Meiryo UI" w:hAnsi="Meiryo UI" w:cs="Meiryo UI" w:hint="eastAsia"/>
          <w:color w:val="000000" w:themeColor="text1"/>
        </w:rPr>
        <w:t>（事業別研究会座長）</w:t>
      </w:r>
    </w:p>
    <w:p w:rsidR="00EE1A60" w:rsidRPr="00064A98" w:rsidRDefault="00EE1A60" w:rsidP="00EE1A60">
      <w:pPr>
        <w:ind w:firstLineChars="500" w:firstLine="1050"/>
        <w:rPr>
          <w:rFonts w:ascii="Meiryo UI" w:eastAsia="Meiryo UI" w:hAnsi="Meiryo UI" w:cs="Meiryo UI"/>
          <w:color w:val="000000" w:themeColor="text1"/>
        </w:rPr>
      </w:pPr>
      <w:r w:rsidRPr="00064A98">
        <w:rPr>
          <w:rFonts w:ascii="Meiryo UI" w:eastAsia="Meiryo UI" w:hAnsi="Meiryo UI" w:cs="Meiryo UI" w:hint="eastAsia"/>
          <w:color w:val="000000" w:themeColor="text1"/>
        </w:rPr>
        <w:t>ＦＣ船研究会座長、ＦＣバス研究会座長</w:t>
      </w:r>
    </w:p>
    <w:p w:rsidR="003072EB" w:rsidRPr="00064A98" w:rsidRDefault="003072EB" w:rsidP="003072EB">
      <w:pPr>
        <w:rPr>
          <w:rFonts w:ascii="Meiryo UI" w:eastAsia="Meiryo UI" w:hAnsi="Meiryo UI" w:cs="Meiryo UI"/>
          <w:color w:val="000000" w:themeColor="text1"/>
        </w:rPr>
      </w:pPr>
      <w:r w:rsidRPr="00064A98">
        <w:rPr>
          <w:rFonts w:ascii="Meiryo UI" w:eastAsia="Meiryo UI" w:hAnsi="Meiryo UI" w:cs="Meiryo UI" w:hint="eastAsia"/>
          <w:color w:val="000000" w:themeColor="text1"/>
        </w:rPr>
        <w:t xml:space="preserve">　　　　　　（オブザーバー）</w:t>
      </w:r>
    </w:p>
    <w:p w:rsidR="003072EB" w:rsidRPr="00064A98" w:rsidRDefault="003072EB" w:rsidP="003072EB">
      <w:pPr>
        <w:rPr>
          <w:rFonts w:ascii="Meiryo UI" w:eastAsia="Meiryo UI" w:hAnsi="Meiryo UI" w:cs="Meiryo UI"/>
          <w:color w:val="000000" w:themeColor="text1"/>
        </w:rPr>
      </w:pPr>
      <w:r w:rsidRPr="00064A98">
        <w:rPr>
          <w:rFonts w:ascii="Meiryo UI" w:eastAsia="Meiryo UI" w:hAnsi="Meiryo UI" w:cs="Meiryo UI" w:hint="eastAsia"/>
          <w:color w:val="000000" w:themeColor="text1"/>
        </w:rPr>
        <w:t xml:space="preserve">　　　　　　　　近畿経済産業局</w:t>
      </w:r>
    </w:p>
    <w:p w:rsidR="00EE1A60" w:rsidRPr="00064A98" w:rsidRDefault="00EE1A60" w:rsidP="00EE1A60">
      <w:pPr>
        <w:ind w:left="1050" w:hangingChars="500" w:hanging="1050"/>
        <w:rPr>
          <w:rFonts w:ascii="Meiryo UI" w:eastAsia="Meiryo UI" w:hAnsi="Meiryo UI" w:cs="Meiryo UI"/>
          <w:color w:val="000000" w:themeColor="text1"/>
        </w:rPr>
      </w:pPr>
      <w:r w:rsidRPr="00064A98">
        <w:rPr>
          <w:rFonts w:ascii="Meiryo UI" w:eastAsia="Meiryo UI" w:hAnsi="Meiryo UI" w:cs="Meiryo UI" w:hint="eastAsia"/>
          <w:b/>
          <w:color w:val="000000" w:themeColor="text1"/>
        </w:rPr>
        <w:t xml:space="preserve">　</w:t>
      </w:r>
      <w:r w:rsidRPr="00064A98">
        <w:rPr>
          <w:rFonts w:ascii="Meiryo UI" w:eastAsia="Meiryo UI" w:hAnsi="Meiryo UI" w:cs="Meiryo UI" w:hint="eastAsia"/>
          <w:color w:val="000000" w:themeColor="text1"/>
        </w:rPr>
        <w:t xml:space="preserve">　　　　　（大阪府／大阪市関係課）</w:t>
      </w:r>
    </w:p>
    <w:p w:rsidR="00EE1A60" w:rsidRPr="00064A98" w:rsidRDefault="00EE1A60" w:rsidP="00EE1A60">
      <w:pPr>
        <w:ind w:leftChars="500" w:left="1050"/>
        <w:rPr>
          <w:rFonts w:ascii="Meiryo UI" w:eastAsia="Meiryo UI" w:hAnsi="Meiryo UI" w:cs="Meiryo UI"/>
          <w:color w:val="000000" w:themeColor="text1"/>
        </w:rPr>
      </w:pPr>
      <w:r w:rsidRPr="00064A98">
        <w:rPr>
          <w:rFonts w:ascii="Meiryo UI" w:eastAsia="Meiryo UI" w:hAnsi="Meiryo UI" w:cs="Meiryo UI" w:hint="eastAsia"/>
          <w:color w:val="000000" w:themeColor="text1"/>
        </w:rPr>
        <w:t>府）エネルギー政策課、</w:t>
      </w:r>
      <w:r w:rsidR="00B24F73">
        <w:rPr>
          <w:rFonts w:ascii="Meiryo UI" w:eastAsia="Meiryo UI" w:hAnsi="Meiryo UI" w:cs="Meiryo UI" w:hint="eastAsia"/>
          <w:color w:val="000000" w:themeColor="text1"/>
        </w:rPr>
        <w:t>環境保全</w:t>
      </w:r>
      <w:r w:rsidRPr="00064A98">
        <w:rPr>
          <w:rFonts w:ascii="Meiryo UI" w:eastAsia="Meiryo UI" w:hAnsi="Meiryo UI" w:cs="Meiryo UI" w:hint="eastAsia"/>
          <w:color w:val="000000" w:themeColor="text1"/>
        </w:rPr>
        <w:t xml:space="preserve">課　　　</w:t>
      </w:r>
    </w:p>
    <w:p w:rsidR="00EE1A60" w:rsidRPr="00B24F73" w:rsidRDefault="00EE1A60" w:rsidP="00EE1A60">
      <w:pPr>
        <w:ind w:leftChars="500" w:left="1050"/>
        <w:rPr>
          <w:rFonts w:ascii="Meiryo UI" w:eastAsia="Meiryo UI" w:hAnsi="Meiryo UI" w:cs="Meiryo UI"/>
        </w:rPr>
      </w:pPr>
      <w:r w:rsidRPr="00B24F73">
        <w:rPr>
          <w:rFonts w:ascii="Meiryo UI" w:eastAsia="Meiryo UI" w:hAnsi="Meiryo UI" w:cs="Meiryo UI" w:hint="eastAsia"/>
        </w:rPr>
        <w:t>市）都市計画局</w:t>
      </w:r>
      <w:r w:rsidR="00B24F73" w:rsidRPr="00B24F73">
        <w:rPr>
          <w:rFonts w:ascii="Meiryo UI" w:eastAsia="Meiryo UI" w:hAnsi="Meiryo UI" w:cs="Meiryo UI" w:hint="eastAsia"/>
        </w:rPr>
        <w:t>開発調整部開発計画課</w:t>
      </w:r>
    </w:p>
    <w:p w:rsidR="00EE1A60" w:rsidRPr="00064A98" w:rsidRDefault="00EE1A60" w:rsidP="00EE1A60">
      <w:pPr>
        <w:ind w:left="1050" w:hangingChars="500" w:hanging="1050"/>
        <w:rPr>
          <w:rFonts w:ascii="Meiryo UI" w:eastAsia="Meiryo UI" w:hAnsi="Meiryo UI" w:cs="Meiryo UI"/>
          <w:color w:val="000000" w:themeColor="text1"/>
        </w:rPr>
      </w:pPr>
      <w:r w:rsidRPr="00F172BD">
        <w:rPr>
          <w:rFonts w:ascii="Meiryo UI" w:eastAsia="Meiryo UI" w:hAnsi="Meiryo UI" w:cs="Meiryo UI" w:hint="eastAsia"/>
          <w:color w:val="FF0000"/>
        </w:rPr>
        <w:t xml:space="preserve">　　　　　　</w:t>
      </w:r>
      <w:r w:rsidRPr="00064A98">
        <w:rPr>
          <w:rFonts w:ascii="Meiryo UI" w:eastAsia="Meiryo UI" w:hAnsi="Meiryo UI" w:cs="Meiryo UI" w:hint="eastAsia"/>
          <w:color w:val="000000" w:themeColor="text1"/>
        </w:rPr>
        <w:t>（事務局）</w:t>
      </w:r>
    </w:p>
    <w:p w:rsidR="00EE1A60" w:rsidRPr="00064A98" w:rsidRDefault="00EE1A60" w:rsidP="00EE1A60">
      <w:pPr>
        <w:ind w:firstLineChars="500" w:firstLine="1050"/>
        <w:rPr>
          <w:rFonts w:ascii="Meiryo UI" w:eastAsia="Meiryo UI" w:hAnsi="Meiryo UI" w:cs="Meiryo UI"/>
          <w:color w:val="000000" w:themeColor="text1"/>
        </w:rPr>
      </w:pPr>
      <w:r w:rsidRPr="00064A98">
        <w:rPr>
          <w:rFonts w:ascii="Meiryo UI" w:eastAsia="Meiryo UI" w:hAnsi="Meiryo UI" w:cs="Meiryo UI" w:hint="eastAsia"/>
          <w:color w:val="000000" w:themeColor="text1"/>
        </w:rPr>
        <w:t>大阪府商工労働部成長産業振興室</w:t>
      </w:r>
      <w:r w:rsidR="00B24F73">
        <w:rPr>
          <w:rFonts w:ascii="Meiryo UI" w:eastAsia="Meiryo UI" w:hAnsi="Meiryo UI" w:cs="Meiryo UI" w:hint="eastAsia"/>
          <w:color w:val="000000" w:themeColor="text1"/>
        </w:rPr>
        <w:t>産業創造</w:t>
      </w:r>
      <w:r w:rsidRPr="00064A98">
        <w:rPr>
          <w:rFonts w:ascii="Meiryo UI" w:eastAsia="Meiryo UI" w:hAnsi="Meiryo UI" w:cs="Meiryo UI" w:hint="eastAsia"/>
          <w:color w:val="000000" w:themeColor="text1"/>
        </w:rPr>
        <w:t>課、大阪市環境局環境施策部環境施策課</w:t>
      </w:r>
    </w:p>
    <w:p w:rsidR="00CF7F51" w:rsidRPr="00F172BD" w:rsidRDefault="00CF7F51" w:rsidP="00F56BB3">
      <w:pPr>
        <w:rPr>
          <w:rFonts w:ascii="Meiryo UI" w:eastAsia="Meiryo UI" w:hAnsi="Meiryo UI" w:cs="Meiryo UI"/>
          <w:color w:val="FF0000"/>
        </w:rPr>
      </w:pPr>
    </w:p>
    <w:p w:rsidR="00102BA1" w:rsidRDefault="00F56BB3" w:rsidP="00102BA1">
      <w:pPr>
        <w:rPr>
          <w:rFonts w:ascii="Meiryo UI" w:eastAsia="Meiryo UI" w:hAnsi="Meiryo UI" w:cs="Meiryo UI"/>
          <w:sz w:val="22"/>
          <w:szCs w:val="21"/>
        </w:rPr>
      </w:pPr>
      <w:r w:rsidRPr="002A19E6">
        <w:rPr>
          <w:rFonts w:ascii="Meiryo UI" w:eastAsia="Meiryo UI" w:hAnsi="Meiryo UI" w:cs="Meiryo UI" w:hint="eastAsia"/>
          <w:b/>
          <w:sz w:val="22"/>
          <w:szCs w:val="21"/>
        </w:rPr>
        <w:t>議事要旨</w:t>
      </w:r>
      <w:r w:rsidR="00C03D2F">
        <w:rPr>
          <w:rFonts w:ascii="Meiryo UI" w:eastAsia="Meiryo UI" w:hAnsi="Meiryo UI" w:cs="Meiryo UI" w:hint="eastAsia"/>
          <w:b/>
          <w:sz w:val="22"/>
          <w:szCs w:val="21"/>
        </w:rPr>
        <w:t xml:space="preserve">　　</w:t>
      </w:r>
      <w:r w:rsidR="00C03D2F" w:rsidRPr="00C03D2F">
        <w:rPr>
          <w:rFonts w:ascii="Meiryo UI" w:eastAsia="Meiryo UI" w:hAnsi="Meiryo UI" w:cs="Meiryo UI" w:hint="eastAsia"/>
          <w:sz w:val="22"/>
          <w:szCs w:val="21"/>
        </w:rPr>
        <w:t>（○：出席者　　⇒：事務局）</w:t>
      </w:r>
    </w:p>
    <w:p w:rsidR="00102BA1" w:rsidRDefault="00102BA1" w:rsidP="00DF4205">
      <w:pPr>
        <w:ind w:firstLineChars="50" w:firstLine="105"/>
        <w:rPr>
          <w:rFonts w:ascii="Meiryo UI" w:eastAsia="Meiryo UI" w:hAnsi="Meiryo UI" w:cs="Meiryo UI"/>
          <w:b/>
          <w:szCs w:val="21"/>
        </w:rPr>
      </w:pPr>
      <w:r>
        <w:rPr>
          <w:rFonts w:ascii="Meiryo UI" w:eastAsia="Meiryo UI" w:hAnsi="Meiryo UI" w:cs="Meiryo UI" w:hint="eastAsia"/>
          <w:b/>
          <w:szCs w:val="21"/>
        </w:rPr>
        <w:t>開会挨拶</w:t>
      </w:r>
    </w:p>
    <w:p w:rsidR="006669DC" w:rsidRPr="006669DC" w:rsidRDefault="006669DC" w:rsidP="006669DC">
      <w:pPr>
        <w:ind w:firstLineChars="200" w:firstLine="420"/>
        <w:rPr>
          <w:rFonts w:ascii="Meiryo UI" w:eastAsia="Meiryo UI" w:hAnsi="Meiryo UI" w:cs="Meiryo UI"/>
          <w:szCs w:val="21"/>
        </w:rPr>
      </w:pPr>
    </w:p>
    <w:p w:rsidR="0044418F" w:rsidRPr="002A19E6" w:rsidRDefault="00C419FA" w:rsidP="00984D54">
      <w:pPr>
        <w:rPr>
          <w:rFonts w:ascii="Meiryo UI" w:eastAsia="Meiryo UI" w:hAnsi="Meiryo UI" w:cs="Meiryo UI"/>
          <w:szCs w:val="21"/>
        </w:rPr>
      </w:pPr>
      <w:r w:rsidRPr="002A19E6">
        <w:rPr>
          <w:rFonts w:ascii="Meiryo UI" w:eastAsia="Meiryo UI" w:hAnsi="Meiryo UI" w:cs="Meiryo UI" w:hint="eastAsia"/>
          <w:b/>
          <w:szCs w:val="21"/>
        </w:rPr>
        <w:t xml:space="preserve">　</w:t>
      </w:r>
      <w:r w:rsidR="005F1E93" w:rsidRPr="002A19E6">
        <w:rPr>
          <w:rFonts w:ascii="Meiryo UI" w:eastAsia="Meiryo UI" w:hAnsi="Meiryo UI" w:cs="Meiryo UI" w:hint="eastAsia"/>
          <w:b/>
          <w:szCs w:val="21"/>
        </w:rPr>
        <w:t>議題１　「</w:t>
      </w:r>
      <w:r w:rsidR="00034750">
        <w:rPr>
          <w:rFonts w:ascii="Meiryo UI" w:eastAsia="Meiryo UI" w:hAnsi="Meiryo UI" w:cs="Meiryo UI" w:hint="eastAsia"/>
          <w:b/>
          <w:szCs w:val="21"/>
        </w:rPr>
        <w:t>取組の現状について</w:t>
      </w:r>
      <w:r w:rsidR="002477CD" w:rsidRPr="002A19E6">
        <w:rPr>
          <w:rFonts w:ascii="Meiryo UI" w:eastAsia="Meiryo UI" w:hAnsi="Meiryo UI" w:cs="Meiryo UI" w:hint="eastAsia"/>
          <w:b/>
          <w:szCs w:val="21"/>
        </w:rPr>
        <w:t>」</w:t>
      </w:r>
    </w:p>
    <w:p w:rsidR="00D1560D" w:rsidRPr="00DF4205" w:rsidRDefault="00DF4205" w:rsidP="00D1560D">
      <w:pPr>
        <w:ind w:firstLineChars="100" w:firstLine="210"/>
        <w:rPr>
          <w:rFonts w:ascii="Meiryo UI" w:eastAsia="Meiryo UI" w:hAnsi="Meiryo UI" w:cs="Meiryo UI"/>
          <w:szCs w:val="21"/>
        </w:rPr>
      </w:pPr>
      <w:r>
        <w:rPr>
          <w:rFonts w:ascii="Meiryo UI" w:eastAsia="Meiryo UI" w:hAnsi="Meiryo UI" w:cs="Meiryo UI" w:hint="eastAsia"/>
          <w:b/>
          <w:szCs w:val="21"/>
        </w:rPr>
        <w:t xml:space="preserve"> </w:t>
      </w:r>
      <w:r w:rsidRPr="00DF4205">
        <w:rPr>
          <w:rFonts w:ascii="Meiryo UI" w:eastAsia="Meiryo UI" w:hAnsi="Meiryo UI" w:cs="Meiryo UI" w:hint="eastAsia"/>
          <w:szCs w:val="21"/>
        </w:rPr>
        <w:t>資料に沿って説明</w:t>
      </w:r>
    </w:p>
    <w:p w:rsidR="005814EA" w:rsidRPr="002A19E6" w:rsidRDefault="005814EA" w:rsidP="00D1560D">
      <w:pPr>
        <w:ind w:firstLineChars="100" w:firstLine="210"/>
        <w:rPr>
          <w:rFonts w:ascii="Meiryo UI" w:eastAsia="Meiryo UI" w:hAnsi="Meiryo UI" w:cs="Meiryo UI"/>
          <w:szCs w:val="21"/>
        </w:rPr>
      </w:pPr>
      <w:r w:rsidRPr="002A19E6">
        <w:rPr>
          <w:rFonts w:ascii="Meiryo UI" w:eastAsia="Meiryo UI" w:hAnsi="Meiryo UI" w:cs="Meiryo UI" w:hint="eastAsia"/>
          <w:b/>
          <w:szCs w:val="21"/>
        </w:rPr>
        <w:t>議題</w:t>
      </w:r>
      <w:r>
        <w:rPr>
          <w:rFonts w:ascii="Meiryo UI" w:eastAsia="Meiryo UI" w:hAnsi="Meiryo UI" w:cs="Meiryo UI" w:hint="eastAsia"/>
          <w:b/>
          <w:szCs w:val="21"/>
        </w:rPr>
        <w:t xml:space="preserve">２　</w:t>
      </w:r>
      <w:r w:rsidR="00D1560D">
        <w:rPr>
          <w:rFonts w:ascii="Meiryo UI" w:eastAsia="Meiryo UI" w:hAnsi="Meiryo UI" w:cs="Meiryo UI" w:hint="eastAsia"/>
          <w:b/>
          <w:szCs w:val="21"/>
        </w:rPr>
        <w:t>水素関連プロジェクトの創出について</w:t>
      </w:r>
    </w:p>
    <w:p w:rsidR="00DF4205" w:rsidRDefault="00DF4205" w:rsidP="00D9612C">
      <w:pPr>
        <w:ind w:firstLineChars="100" w:firstLine="210"/>
        <w:rPr>
          <w:rFonts w:ascii="Meiryo UI" w:eastAsia="Meiryo UI" w:hAnsi="Meiryo UI" w:cs="Meiryo UI" w:hint="eastAsia"/>
          <w:szCs w:val="21"/>
        </w:rPr>
      </w:pPr>
      <w:r>
        <w:rPr>
          <w:rFonts w:ascii="Meiryo UI" w:eastAsia="Meiryo UI" w:hAnsi="Meiryo UI" w:cs="Meiryo UI" w:hint="eastAsia"/>
          <w:szCs w:val="21"/>
        </w:rPr>
        <w:t>資料に沿って説明</w:t>
      </w:r>
      <w:bookmarkStart w:id="0" w:name="_GoBack"/>
      <w:bookmarkEnd w:id="0"/>
    </w:p>
    <w:p w:rsidR="00D9612C" w:rsidRPr="005E2D37" w:rsidRDefault="00627EDD" w:rsidP="00D9612C">
      <w:pPr>
        <w:ind w:firstLineChars="100" w:firstLine="210"/>
        <w:rPr>
          <w:rFonts w:ascii="Meiryo UI" w:eastAsia="Meiryo UI" w:hAnsi="Meiryo UI" w:cs="Meiryo UI"/>
          <w:szCs w:val="21"/>
        </w:rPr>
      </w:pPr>
      <w:r w:rsidRPr="005E2D37">
        <w:rPr>
          <w:rFonts w:ascii="Meiryo UI" w:eastAsia="Meiryo UI" w:hAnsi="Meiryo UI" w:cs="Meiryo UI" w:hint="eastAsia"/>
          <w:szCs w:val="21"/>
        </w:rPr>
        <w:t>◆意見交換</w:t>
      </w:r>
    </w:p>
    <w:p w:rsidR="00A0063B" w:rsidRPr="005E2D37" w:rsidRDefault="005E2D37" w:rsidP="005E2D37">
      <w:pPr>
        <w:ind w:firstLineChars="100" w:firstLine="210"/>
        <w:rPr>
          <w:rFonts w:ascii="Meiryo UI" w:eastAsia="Meiryo UI" w:hAnsi="Meiryo UI" w:cs="Meiryo UI"/>
          <w:szCs w:val="21"/>
        </w:rPr>
      </w:pPr>
      <w:r>
        <w:rPr>
          <w:rFonts w:ascii="Meiryo UI" w:eastAsia="Meiryo UI" w:hAnsi="Meiryo UI" w:cs="Meiryo UI" w:hint="eastAsia"/>
          <w:szCs w:val="21"/>
        </w:rPr>
        <w:t>〇</w:t>
      </w:r>
      <w:r w:rsidR="00A0063B" w:rsidRPr="005E2D37">
        <w:rPr>
          <w:rFonts w:ascii="Meiryo UI" w:eastAsia="Meiryo UI" w:hAnsi="Meiryo UI" w:cs="Meiryo UI" w:hint="eastAsia"/>
          <w:szCs w:val="21"/>
        </w:rPr>
        <w:t>温暖化ガスを減らす目標があ</w:t>
      </w:r>
      <w:r w:rsidR="000E3B0D" w:rsidRPr="005E2D37">
        <w:rPr>
          <w:rFonts w:ascii="Meiryo UI" w:eastAsia="Meiryo UI" w:hAnsi="Meiryo UI" w:cs="Meiryo UI" w:hint="eastAsia"/>
          <w:szCs w:val="21"/>
        </w:rPr>
        <w:t>るが、</w:t>
      </w:r>
      <w:r w:rsidR="00A0063B" w:rsidRPr="005E2D37">
        <w:rPr>
          <w:rFonts w:ascii="Meiryo UI" w:eastAsia="Meiryo UI" w:hAnsi="Meiryo UI" w:cs="Meiryo UI" w:hint="eastAsia"/>
          <w:szCs w:val="21"/>
        </w:rPr>
        <w:t>その</w:t>
      </w:r>
      <w:r w:rsidR="00C910B1" w:rsidRPr="005E2D37">
        <w:rPr>
          <w:rFonts w:ascii="Meiryo UI" w:eastAsia="Meiryo UI" w:hAnsi="Meiryo UI" w:cs="Meiryo UI" w:hint="eastAsia"/>
          <w:szCs w:val="21"/>
        </w:rPr>
        <w:t>もとでの</w:t>
      </w:r>
      <w:r w:rsidR="000E3B0D" w:rsidRPr="005E2D37">
        <w:rPr>
          <w:rFonts w:ascii="Meiryo UI" w:eastAsia="Meiryo UI" w:hAnsi="Meiryo UI" w:cs="Meiryo UI" w:hint="eastAsia"/>
          <w:szCs w:val="21"/>
        </w:rPr>
        <w:t>目標設定などの</w:t>
      </w:r>
      <w:r w:rsidR="00CD21A4" w:rsidRPr="005E2D37">
        <w:rPr>
          <w:rFonts w:ascii="Meiryo UI" w:eastAsia="Meiryo UI" w:hAnsi="Meiryo UI" w:cs="Meiryo UI" w:hint="eastAsia"/>
          <w:szCs w:val="21"/>
        </w:rPr>
        <w:t>検討はしているか。</w:t>
      </w:r>
    </w:p>
    <w:p w:rsidR="000811A6" w:rsidRPr="005E2D37" w:rsidRDefault="005E2D37" w:rsidP="005E2D37">
      <w:pPr>
        <w:ind w:firstLineChars="100" w:firstLine="210"/>
        <w:rPr>
          <w:rFonts w:ascii="Meiryo UI" w:eastAsia="Meiryo UI" w:hAnsi="Meiryo UI" w:cs="Meiryo UI"/>
          <w:szCs w:val="21"/>
        </w:rPr>
      </w:pPr>
      <w:r w:rsidRPr="005E2D37">
        <w:rPr>
          <w:rFonts w:ascii="Meiryo UI" w:eastAsia="Meiryo UI" w:hAnsi="Meiryo UI" w:cs="Meiryo UI" w:hint="eastAsia"/>
          <w:szCs w:val="21"/>
        </w:rPr>
        <w:t xml:space="preserve">⇒ </w:t>
      </w:r>
      <w:r w:rsidR="000E3B0D" w:rsidRPr="005E2D37">
        <w:rPr>
          <w:rFonts w:ascii="Meiryo UI" w:eastAsia="Meiryo UI" w:hAnsi="Meiryo UI" w:cs="Meiryo UI" w:hint="eastAsia"/>
          <w:szCs w:val="21"/>
        </w:rPr>
        <w:t>CO</w:t>
      </w:r>
      <w:r w:rsidR="000E3B0D" w:rsidRPr="005E2D37">
        <w:rPr>
          <w:rFonts w:ascii="Meiryo UI" w:eastAsia="Meiryo UI" w:hAnsi="Meiryo UI" w:cs="Meiryo UI" w:hint="eastAsia"/>
          <w:szCs w:val="21"/>
          <w:vertAlign w:val="subscript"/>
        </w:rPr>
        <w:t>2</w:t>
      </w:r>
      <w:r w:rsidR="000E3B0D" w:rsidRPr="005E2D37">
        <w:rPr>
          <w:rFonts w:ascii="Meiryo UI" w:eastAsia="Meiryo UI" w:hAnsi="Meiryo UI" w:cs="Meiryo UI" w:hint="eastAsia"/>
          <w:szCs w:val="21"/>
        </w:rPr>
        <w:t>削減に向けて</w:t>
      </w:r>
      <w:r w:rsidR="00C910B1" w:rsidRPr="005E2D37">
        <w:rPr>
          <w:rFonts w:ascii="Meiryo UI" w:eastAsia="Meiryo UI" w:hAnsi="Meiryo UI" w:cs="Meiryo UI" w:hint="eastAsia"/>
          <w:szCs w:val="21"/>
        </w:rPr>
        <w:t>、</w:t>
      </w:r>
      <w:r w:rsidR="000E3B0D" w:rsidRPr="005E2D37">
        <w:rPr>
          <w:rFonts w:ascii="Meiryo UI" w:eastAsia="Meiryo UI" w:hAnsi="Meiryo UI" w:cs="Meiryo UI" w:hint="eastAsia"/>
          <w:szCs w:val="21"/>
        </w:rPr>
        <w:t>どれ程貢献出来るかを検討する議論が今後必要になってくるが、現時点では困難。</w:t>
      </w:r>
    </w:p>
    <w:p w:rsidR="005E2D37" w:rsidRPr="005E2D37" w:rsidRDefault="005E2D37" w:rsidP="005E2D37">
      <w:pPr>
        <w:ind w:firstLineChars="100" w:firstLine="210"/>
        <w:rPr>
          <w:rFonts w:ascii="Meiryo UI" w:eastAsia="Meiryo UI" w:hAnsi="Meiryo UI" w:cs="Meiryo UI"/>
          <w:szCs w:val="21"/>
        </w:rPr>
      </w:pPr>
      <w:r w:rsidRPr="005E2D37">
        <w:rPr>
          <w:rFonts w:ascii="Meiryo UI" w:eastAsia="Meiryo UI" w:hAnsi="Meiryo UI" w:cs="Meiryo UI" w:hint="eastAsia"/>
          <w:szCs w:val="21"/>
        </w:rPr>
        <w:t xml:space="preserve">⇒ </w:t>
      </w:r>
      <w:r w:rsidR="000811A6" w:rsidRPr="005E2D37">
        <w:rPr>
          <w:rFonts w:ascii="Meiryo UI" w:eastAsia="Meiryo UI" w:hAnsi="Meiryo UI" w:cs="Meiryo UI" w:hint="eastAsia"/>
          <w:szCs w:val="21"/>
        </w:rPr>
        <w:t>これから水素関連技術が発展していく中で、ある一定の見込める量を設定することになると考える</w:t>
      </w:r>
      <w:r w:rsidR="000E3B0D" w:rsidRPr="005E2D37">
        <w:rPr>
          <w:rFonts w:ascii="Meiryo UI" w:eastAsia="Meiryo UI" w:hAnsi="Meiryo UI" w:cs="Meiryo UI" w:hint="eastAsia"/>
          <w:szCs w:val="21"/>
        </w:rPr>
        <w:t>。</w:t>
      </w:r>
      <w:r w:rsidR="00E248B7" w:rsidRPr="005E2D37">
        <w:rPr>
          <w:rFonts w:ascii="Meiryo UI" w:eastAsia="Meiryo UI" w:hAnsi="Meiryo UI" w:cs="Meiryo UI" w:hint="eastAsia"/>
          <w:szCs w:val="21"/>
        </w:rPr>
        <w:t>現時点では</w:t>
      </w:r>
    </w:p>
    <w:p w:rsidR="000811A6" w:rsidRPr="005E2D37" w:rsidRDefault="00E248B7" w:rsidP="005E2D37">
      <w:pPr>
        <w:ind w:firstLineChars="100" w:firstLine="210"/>
        <w:rPr>
          <w:rFonts w:ascii="Meiryo UI" w:eastAsia="Meiryo UI" w:hAnsi="Meiryo UI" w:cs="Meiryo UI"/>
          <w:szCs w:val="21"/>
        </w:rPr>
      </w:pPr>
      <w:r w:rsidRPr="005E2D37">
        <w:rPr>
          <w:rFonts w:ascii="Meiryo UI" w:eastAsia="Meiryo UI" w:hAnsi="Meiryo UI" w:cs="Meiryo UI" w:hint="eastAsia"/>
          <w:szCs w:val="21"/>
        </w:rPr>
        <w:t>未だ一定の指標を設定する段階には及んでいない</w:t>
      </w:r>
      <w:r w:rsidR="000E3B0D" w:rsidRPr="005E2D37">
        <w:rPr>
          <w:rFonts w:ascii="Meiryo UI" w:eastAsia="Meiryo UI" w:hAnsi="Meiryo UI" w:cs="Meiryo UI" w:hint="eastAsia"/>
          <w:szCs w:val="21"/>
        </w:rPr>
        <w:t>が、</w:t>
      </w:r>
      <w:r w:rsidRPr="005E2D37">
        <w:rPr>
          <w:rFonts w:ascii="Meiryo UI" w:eastAsia="Meiryo UI" w:hAnsi="Meiryo UI" w:cs="Meiryo UI" w:hint="eastAsia"/>
          <w:szCs w:val="21"/>
        </w:rPr>
        <w:t>一定の寄与を担えるよう取組みを進めたい。</w:t>
      </w:r>
    </w:p>
    <w:p w:rsidR="00D50632" w:rsidRPr="005E2D37" w:rsidRDefault="005E2D37" w:rsidP="005E2D37">
      <w:pPr>
        <w:ind w:firstLineChars="100" w:firstLine="210"/>
        <w:rPr>
          <w:rFonts w:ascii="Meiryo UI" w:eastAsia="Meiryo UI" w:hAnsi="Meiryo UI" w:cs="Meiryo UI"/>
          <w:szCs w:val="21"/>
        </w:rPr>
      </w:pPr>
      <w:r w:rsidRPr="005E2D37">
        <w:rPr>
          <w:rFonts w:ascii="Meiryo UI" w:eastAsia="Meiryo UI" w:hAnsi="Meiryo UI" w:cs="Meiryo UI" w:hint="eastAsia"/>
          <w:szCs w:val="21"/>
        </w:rPr>
        <w:t xml:space="preserve">⇒ </w:t>
      </w:r>
      <w:r w:rsidR="000E3B0D" w:rsidRPr="005E2D37">
        <w:rPr>
          <w:rFonts w:ascii="Meiryo UI" w:eastAsia="Meiryo UI" w:hAnsi="Meiryo UI" w:cs="Meiryo UI" w:hint="eastAsia"/>
          <w:szCs w:val="21"/>
        </w:rPr>
        <w:t>水素エネルギーは2次エネルギーであり、</w:t>
      </w:r>
      <w:r w:rsidR="00884AA7" w:rsidRPr="005E2D37">
        <w:rPr>
          <w:rFonts w:ascii="Meiryo UI" w:eastAsia="Meiryo UI" w:hAnsi="Meiryo UI" w:cs="Meiryo UI" w:hint="eastAsia"/>
          <w:szCs w:val="21"/>
        </w:rPr>
        <w:t>水素だけでCO</w:t>
      </w:r>
      <w:r w:rsidR="00884AA7" w:rsidRPr="005E2D37">
        <w:rPr>
          <w:rFonts w:ascii="Meiryo UI" w:eastAsia="Meiryo UI" w:hAnsi="Meiryo UI" w:cs="Meiryo UI" w:hint="eastAsia"/>
          <w:szCs w:val="21"/>
          <w:vertAlign w:val="subscript"/>
        </w:rPr>
        <w:t>2</w:t>
      </w:r>
      <w:r w:rsidR="00884AA7" w:rsidRPr="005E2D37">
        <w:rPr>
          <w:rFonts w:ascii="Meiryo UI" w:eastAsia="Meiryo UI" w:hAnsi="Meiryo UI" w:cs="Meiryo UI" w:hint="eastAsia"/>
          <w:szCs w:val="21"/>
        </w:rPr>
        <w:t>削減効果を測ることは難し</w:t>
      </w:r>
      <w:r w:rsidR="000E3B0D" w:rsidRPr="005E2D37">
        <w:rPr>
          <w:rFonts w:ascii="Meiryo UI" w:eastAsia="Meiryo UI" w:hAnsi="Meiryo UI" w:cs="Meiryo UI" w:hint="eastAsia"/>
          <w:szCs w:val="21"/>
        </w:rPr>
        <w:t>い。</w:t>
      </w:r>
    </w:p>
    <w:p w:rsidR="005E2D37" w:rsidRDefault="00A35366" w:rsidP="005E2D37">
      <w:pPr>
        <w:ind w:firstLineChars="100" w:firstLine="210"/>
        <w:jc w:val="left"/>
        <w:rPr>
          <w:rFonts w:ascii="Meiryo UI" w:eastAsia="Meiryo UI" w:hAnsi="Meiryo UI" w:cs="Meiryo UI"/>
          <w:szCs w:val="21"/>
        </w:rPr>
      </w:pPr>
      <w:r w:rsidRPr="005E2D37">
        <w:rPr>
          <w:rFonts w:ascii="Meiryo UI" w:eastAsia="Meiryo UI" w:hAnsi="Meiryo UI" w:cs="Meiryo UI" w:hint="eastAsia"/>
          <w:szCs w:val="21"/>
        </w:rPr>
        <w:t>○</w:t>
      </w:r>
      <w:r w:rsidR="00767600" w:rsidRPr="005E2D37">
        <w:rPr>
          <w:rFonts w:ascii="Meiryo UI" w:eastAsia="Meiryo UI" w:hAnsi="Meiryo UI" w:cs="Meiryo UI" w:hint="eastAsia"/>
          <w:szCs w:val="21"/>
        </w:rPr>
        <w:t>水素を</w:t>
      </w:r>
      <w:r w:rsidR="000E3B0D" w:rsidRPr="005E2D37">
        <w:rPr>
          <w:rFonts w:ascii="Meiryo UI" w:eastAsia="Meiryo UI" w:hAnsi="Meiryo UI" w:cs="Meiryo UI" w:hint="eastAsia"/>
          <w:szCs w:val="21"/>
        </w:rPr>
        <w:t>生活分野や医療分野、農林水産業等、</w:t>
      </w:r>
      <w:r w:rsidR="00767600" w:rsidRPr="005E2D37">
        <w:rPr>
          <w:rFonts w:ascii="Meiryo UI" w:eastAsia="Meiryo UI" w:hAnsi="Meiryo UI" w:cs="Meiryo UI" w:hint="eastAsia"/>
          <w:szCs w:val="21"/>
        </w:rPr>
        <w:t>エネルギー以外で活用出来</w:t>
      </w:r>
      <w:r w:rsidRPr="005E2D37">
        <w:rPr>
          <w:rFonts w:ascii="Meiryo UI" w:eastAsia="Meiryo UI" w:hAnsi="Meiryo UI" w:cs="Meiryo UI" w:hint="eastAsia"/>
          <w:szCs w:val="21"/>
        </w:rPr>
        <w:t>ないか検討してはどうか</w:t>
      </w:r>
      <w:r w:rsidR="00884AA7" w:rsidRPr="005E2D37">
        <w:rPr>
          <w:rFonts w:ascii="Meiryo UI" w:eastAsia="Meiryo UI" w:hAnsi="Meiryo UI" w:cs="Meiryo UI" w:hint="eastAsia"/>
          <w:szCs w:val="21"/>
        </w:rPr>
        <w:t>。</w:t>
      </w:r>
      <w:r w:rsidR="000E3B0D" w:rsidRPr="005E2D37">
        <w:rPr>
          <w:rFonts w:ascii="Meiryo UI" w:eastAsia="Meiryo UI" w:hAnsi="Meiryo UI" w:cs="Meiryo UI" w:hint="eastAsia"/>
          <w:szCs w:val="21"/>
        </w:rPr>
        <w:t>また、</w:t>
      </w:r>
      <w:r w:rsidR="00767600" w:rsidRPr="005E2D37">
        <w:rPr>
          <w:rFonts w:ascii="Meiryo UI" w:eastAsia="Meiryo UI" w:hAnsi="Meiryo UI" w:cs="Meiryo UI" w:hint="eastAsia"/>
          <w:szCs w:val="21"/>
        </w:rPr>
        <w:t>市街</w:t>
      </w:r>
    </w:p>
    <w:p w:rsidR="005E2D37" w:rsidRDefault="00767600" w:rsidP="005E2D37">
      <w:pPr>
        <w:ind w:firstLineChars="100" w:firstLine="210"/>
        <w:jc w:val="left"/>
        <w:rPr>
          <w:rFonts w:ascii="Meiryo UI" w:eastAsia="Meiryo UI" w:hAnsi="Meiryo UI" w:cs="Meiryo UI"/>
          <w:szCs w:val="21"/>
        </w:rPr>
      </w:pPr>
      <w:r w:rsidRPr="005E2D37">
        <w:rPr>
          <w:rFonts w:ascii="Meiryo UI" w:eastAsia="Meiryo UI" w:hAnsi="Meiryo UI" w:cs="Meiryo UI" w:hint="eastAsia"/>
          <w:szCs w:val="21"/>
        </w:rPr>
        <w:t>地において活用する際</w:t>
      </w:r>
      <w:r w:rsidR="000E3B0D" w:rsidRPr="005E2D37">
        <w:rPr>
          <w:rFonts w:ascii="Meiryo UI" w:eastAsia="Meiryo UI" w:hAnsi="Meiryo UI" w:cs="Meiryo UI" w:hint="eastAsia"/>
          <w:szCs w:val="21"/>
        </w:rPr>
        <w:t>の</w:t>
      </w:r>
      <w:r w:rsidRPr="005E2D37">
        <w:rPr>
          <w:rFonts w:ascii="Meiryo UI" w:eastAsia="Meiryo UI" w:hAnsi="Meiryo UI" w:cs="Meiryo UI" w:hint="eastAsia"/>
          <w:szCs w:val="21"/>
        </w:rPr>
        <w:t>規制が多</w:t>
      </w:r>
      <w:r w:rsidR="000E3B0D" w:rsidRPr="005E2D37">
        <w:rPr>
          <w:rFonts w:ascii="Meiryo UI" w:eastAsia="Meiryo UI" w:hAnsi="Meiryo UI" w:cs="Meiryo UI" w:hint="eastAsia"/>
          <w:szCs w:val="21"/>
        </w:rPr>
        <w:t>く、</w:t>
      </w:r>
      <w:r w:rsidRPr="005E2D37">
        <w:rPr>
          <w:rFonts w:ascii="Meiryo UI" w:eastAsia="Meiryo UI" w:hAnsi="Meiryo UI" w:cs="Meiryo UI" w:hint="eastAsia"/>
          <w:szCs w:val="21"/>
        </w:rPr>
        <w:t>活用の妨げになっている。ルールの合理化が必要。</w:t>
      </w:r>
      <w:r w:rsidR="00AF772F" w:rsidRPr="005E2D37">
        <w:rPr>
          <w:rFonts w:ascii="Meiryo UI" w:eastAsia="Meiryo UI" w:hAnsi="Meiryo UI" w:cs="Meiryo UI" w:hint="eastAsia"/>
          <w:szCs w:val="21"/>
        </w:rPr>
        <w:t>万博・夢洲など大きなプロジ</w:t>
      </w:r>
    </w:p>
    <w:p w:rsidR="005E2D37" w:rsidRDefault="00AF772F" w:rsidP="005E2D37">
      <w:pPr>
        <w:ind w:firstLineChars="100" w:firstLine="210"/>
        <w:jc w:val="left"/>
        <w:rPr>
          <w:rFonts w:ascii="Meiryo UI" w:eastAsia="Meiryo UI" w:hAnsi="Meiryo UI" w:cs="Meiryo UI"/>
          <w:szCs w:val="21"/>
        </w:rPr>
      </w:pPr>
      <w:r w:rsidRPr="005E2D37">
        <w:rPr>
          <w:rFonts w:ascii="Meiryo UI" w:eastAsia="Meiryo UI" w:hAnsi="Meiryo UI" w:cs="Meiryo UI" w:hint="eastAsia"/>
          <w:szCs w:val="21"/>
        </w:rPr>
        <w:t>ェクト</w:t>
      </w:r>
      <w:r w:rsidR="000E3B0D" w:rsidRPr="005E2D37">
        <w:rPr>
          <w:rFonts w:ascii="Meiryo UI" w:eastAsia="Meiryo UI" w:hAnsi="Meiryo UI" w:cs="Meiryo UI" w:hint="eastAsia"/>
          <w:szCs w:val="21"/>
        </w:rPr>
        <w:t>での水素の活用</w:t>
      </w:r>
      <w:r w:rsidRPr="005E2D37">
        <w:rPr>
          <w:rFonts w:ascii="Meiryo UI" w:eastAsia="Meiryo UI" w:hAnsi="Meiryo UI" w:cs="Meiryo UI" w:hint="eastAsia"/>
          <w:szCs w:val="21"/>
        </w:rPr>
        <w:t>が</w:t>
      </w:r>
      <w:r w:rsidR="00D06E01" w:rsidRPr="005E2D37">
        <w:rPr>
          <w:rFonts w:ascii="Meiryo UI" w:eastAsia="Meiryo UI" w:hAnsi="Meiryo UI" w:cs="Meiryo UI" w:hint="eastAsia"/>
          <w:szCs w:val="21"/>
        </w:rPr>
        <w:t>考えられる</w:t>
      </w:r>
      <w:r w:rsidRPr="005E2D37">
        <w:rPr>
          <w:rFonts w:ascii="Meiryo UI" w:eastAsia="Meiryo UI" w:hAnsi="Meiryo UI" w:cs="Meiryo UI" w:hint="eastAsia"/>
          <w:szCs w:val="21"/>
        </w:rPr>
        <w:t>が</w:t>
      </w:r>
      <w:r w:rsidR="00D06E01" w:rsidRPr="005E2D37">
        <w:rPr>
          <w:rFonts w:ascii="Meiryo UI" w:eastAsia="Meiryo UI" w:hAnsi="Meiryo UI" w:cs="Meiryo UI" w:hint="eastAsia"/>
          <w:szCs w:val="21"/>
        </w:rPr>
        <w:t>、</w:t>
      </w:r>
      <w:r w:rsidRPr="005E2D37">
        <w:rPr>
          <w:rFonts w:ascii="Meiryo UI" w:eastAsia="Meiryo UI" w:hAnsi="Meiryo UI" w:cs="Meiryo UI" w:hint="eastAsia"/>
          <w:szCs w:val="21"/>
        </w:rPr>
        <w:t>地産地消型の活用を行うことで</w:t>
      </w:r>
      <w:r w:rsidR="00D06E01" w:rsidRPr="005E2D37">
        <w:rPr>
          <w:rFonts w:ascii="Meiryo UI" w:eastAsia="Meiryo UI" w:hAnsi="Meiryo UI" w:cs="Meiryo UI" w:hint="eastAsia"/>
          <w:szCs w:val="21"/>
        </w:rPr>
        <w:t>も</w:t>
      </w:r>
      <w:r w:rsidRPr="005E2D37">
        <w:rPr>
          <w:rFonts w:ascii="Meiryo UI" w:eastAsia="Meiryo UI" w:hAnsi="Meiryo UI" w:cs="Meiryo UI" w:hint="eastAsia"/>
          <w:szCs w:val="21"/>
        </w:rPr>
        <w:t>水素エネルギーを発展させることが出来るの</w:t>
      </w:r>
    </w:p>
    <w:p w:rsidR="00767600" w:rsidRPr="005E2D37" w:rsidRDefault="00AF772F" w:rsidP="005E2D37">
      <w:pPr>
        <w:ind w:firstLineChars="100" w:firstLine="210"/>
        <w:jc w:val="left"/>
        <w:rPr>
          <w:rFonts w:ascii="Meiryo UI" w:eastAsia="Meiryo UI" w:hAnsi="Meiryo UI" w:cs="Meiryo UI"/>
          <w:szCs w:val="21"/>
        </w:rPr>
      </w:pPr>
      <w:r w:rsidRPr="005E2D37">
        <w:rPr>
          <w:rFonts w:ascii="Meiryo UI" w:eastAsia="Meiryo UI" w:hAnsi="Meiryo UI" w:cs="Meiryo UI" w:hint="eastAsia"/>
          <w:szCs w:val="21"/>
        </w:rPr>
        <w:t>ではないか。ビジネスモデルとしてどう</w:t>
      </w:r>
      <w:r w:rsidR="00884AA7" w:rsidRPr="005E2D37">
        <w:rPr>
          <w:rFonts w:ascii="Meiryo UI" w:eastAsia="Meiryo UI" w:hAnsi="Meiryo UI" w:cs="Meiryo UI" w:hint="eastAsia"/>
          <w:szCs w:val="21"/>
        </w:rPr>
        <w:t>取組</w:t>
      </w:r>
      <w:r w:rsidR="00D06E01" w:rsidRPr="005E2D37">
        <w:rPr>
          <w:rFonts w:ascii="Meiryo UI" w:eastAsia="Meiryo UI" w:hAnsi="Meiryo UI" w:cs="Meiryo UI" w:hint="eastAsia"/>
          <w:szCs w:val="21"/>
        </w:rPr>
        <w:t>むかが</w:t>
      </w:r>
      <w:r w:rsidRPr="005E2D37">
        <w:rPr>
          <w:rFonts w:ascii="Meiryo UI" w:eastAsia="Meiryo UI" w:hAnsi="Meiryo UI" w:cs="Meiryo UI" w:hint="eastAsia"/>
          <w:szCs w:val="21"/>
        </w:rPr>
        <w:t>課題。</w:t>
      </w:r>
    </w:p>
    <w:p w:rsidR="00D409F7" w:rsidRPr="005E2D37" w:rsidRDefault="00A35366" w:rsidP="005E2D37">
      <w:pPr>
        <w:ind w:leftChars="100" w:left="420" w:hangingChars="100" w:hanging="210"/>
        <w:jc w:val="left"/>
        <w:rPr>
          <w:rFonts w:ascii="Meiryo UI" w:eastAsia="Meiryo UI" w:hAnsi="Meiryo UI" w:cs="Meiryo UI"/>
          <w:szCs w:val="21"/>
        </w:rPr>
      </w:pPr>
      <w:r w:rsidRPr="005E2D37">
        <w:rPr>
          <w:rFonts w:ascii="Meiryo UI" w:eastAsia="Meiryo UI" w:hAnsi="Meiryo UI" w:cs="Meiryo UI" w:hint="eastAsia"/>
          <w:szCs w:val="21"/>
        </w:rPr>
        <w:t>○</w:t>
      </w:r>
      <w:r w:rsidR="00884AA7" w:rsidRPr="005E2D37">
        <w:rPr>
          <w:rFonts w:ascii="Meiryo UI" w:eastAsia="Meiryo UI" w:hAnsi="Meiryo UI" w:cs="Meiryo UI" w:hint="eastAsia"/>
          <w:szCs w:val="21"/>
        </w:rPr>
        <w:t>コミュニティ単位で、</w:t>
      </w:r>
      <w:r w:rsidR="00D409F7" w:rsidRPr="005E2D37">
        <w:rPr>
          <w:rFonts w:ascii="Meiryo UI" w:eastAsia="Meiryo UI" w:hAnsi="Meiryo UI" w:cs="Meiryo UI" w:hint="eastAsia"/>
          <w:szCs w:val="21"/>
        </w:rPr>
        <w:t>新しいエネルギーとして期待される水素を、安全・安心・効率的に作って、貯めて使うことが重</w:t>
      </w:r>
      <w:r w:rsidR="00D409F7" w:rsidRPr="005E2D37">
        <w:rPr>
          <w:rFonts w:ascii="Meiryo UI" w:eastAsia="Meiryo UI" w:hAnsi="Meiryo UI" w:cs="Meiryo UI" w:hint="eastAsia"/>
          <w:szCs w:val="21"/>
        </w:rPr>
        <w:lastRenderedPageBreak/>
        <w:t>要</w:t>
      </w:r>
      <w:r w:rsidR="00131BEE" w:rsidRPr="005E2D37">
        <w:rPr>
          <w:rFonts w:ascii="Meiryo UI" w:eastAsia="Meiryo UI" w:hAnsi="Meiryo UI" w:cs="Meiryo UI" w:hint="eastAsia"/>
          <w:szCs w:val="21"/>
        </w:rPr>
        <w:t>。</w:t>
      </w:r>
      <w:r w:rsidR="00C910B1" w:rsidRPr="005E2D37">
        <w:rPr>
          <w:rFonts w:ascii="Meiryo UI" w:eastAsia="Meiryo UI" w:hAnsi="Meiryo UI" w:cs="Meiryo UI" w:hint="eastAsia"/>
          <w:szCs w:val="21"/>
        </w:rPr>
        <w:t>（「</w:t>
      </w:r>
      <w:r w:rsidR="00D409F7" w:rsidRPr="005E2D37">
        <w:rPr>
          <w:rFonts w:ascii="Meiryo UI" w:eastAsia="Meiryo UI" w:hAnsi="Meiryo UI" w:cs="Meiryo UI" w:hint="eastAsia"/>
          <w:szCs w:val="21"/>
        </w:rPr>
        <w:t>脱炭素モデルタウン</w:t>
      </w:r>
      <w:r w:rsidR="00061862" w:rsidRPr="005E2D37">
        <w:rPr>
          <w:rFonts w:ascii="Meiryo UI" w:eastAsia="Meiryo UI" w:hAnsi="Meiryo UI" w:cs="Meiryo UI" w:hint="eastAsia"/>
          <w:szCs w:val="21"/>
        </w:rPr>
        <w:t>構想</w:t>
      </w:r>
      <w:r w:rsidR="00C910B1" w:rsidRPr="005E2D37">
        <w:rPr>
          <w:rFonts w:ascii="Meiryo UI" w:eastAsia="Meiryo UI" w:hAnsi="Meiryo UI" w:cs="Meiryo UI" w:hint="eastAsia"/>
          <w:szCs w:val="21"/>
        </w:rPr>
        <w:t>」</w:t>
      </w:r>
      <w:r w:rsidR="00884AA7" w:rsidRPr="005E2D37">
        <w:rPr>
          <w:rFonts w:ascii="Meiryo UI" w:eastAsia="Meiryo UI" w:hAnsi="Meiryo UI" w:cs="Meiryo UI" w:hint="eastAsia"/>
          <w:szCs w:val="21"/>
        </w:rPr>
        <w:t>の紹介。</w:t>
      </w:r>
      <w:r w:rsidR="00C910B1" w:rsidRPr="005E2D37">
        <w:rPr>
          <w:rFonts w:ascii="Meiryo UI" w:eastAsia="Meiryo UI" w:hAnsi="Meiryo UI" w:cs="Meiryo UI" w:hint="eastAsia"/>
          <w:szCs w:val="21"/>
        </w:rPr>
        <w:t>）</w:t>
      </w:r>
      <w:r w:rsidR="00061862" w:rsidRPr="005E2D37">
        <w:rPr>
          <w:rFonts w:ascii="Meiryo UI" w:eastAsia="Meiryo UI" w:hAnsi="Meiryo UI" w:cs="Meiryo UI" w:hint="eastAsia"/>
          <w:szCs w:val="21"/>
        </w:rPr>
        <w:t>将来的に関西・大阪でもこういった取り組みを実施したいと考える。</w:t>
      </w:r>
    </w:p>
    <w:p w:rsidR="005E2D37" w:rsidRDefault="005E2D37" w:rsidP="005E2D37">
      <w:pPr>
        <w:ind w:leftChars="50" w:left="105" w:firstLineChars="100" w:firstLine="210"/>
        <w:jc w:val="left"/>
        <w:rPr>
          <w:rFonts w:ascii="Meiryo UI" w:eastAsia="Meiryo UI" w:hAnsi="Meiryo UI" w:cs="Meiryo UI"/>
          <w:szCs w:val="21"/>
        </w:rPr>
      </w:pPr>
      <w:r w:rsidRPr="005E2D37">
        <w:rPr>
          <w:rFonts w:ascii="Meiryo UI" w:eastAsia="Meiryo UI" w:hAnsi="Meiryo UI" w:cs="Meiryo UI" w:hint="eastAsia"/>
          <w:szCs w:val="21"/>
        </w:rPr>
        <w:t xml:space="preserve">⇒ </w:t>
      </w:r>
      <w:r w:rsidR="00061862" w:rsidRPr="005E2D37">
        <w:rPr>
          <w:rFonts w:ascii="Meiryo UI" w:eastAsia="Meiryo UI" w:hAnsi="Meiryo UI" w:cs="Meiryo UI" w:hint="eastAsia"/>
          <w:szCs w:val="21"/>
        </w:rPr>
        <w:t>CO</w:t>
      </w:r>
      <w:r w:rsidR="00061862" w:rsidRPr="005E2D37">
        <w:rPr>
          <w:rFonts w:ascii="Meiryo UI" w:eastAsia="Meiryo UI" w:hAnsi="Meiryo UI" w:cs="Meiryo UI" w:hint="eastAsia"/>
          <w:szCs w:val="21"/>
          <w:vertAlign w:val="subscript"/>
        </w:rPr>
        <w:t>2</w:t>
      </w:r>
      <w:r w:rsidR="00061862" w:rsidRPr="005E2D37">
        <w:rPr>
          <w:rFonts w:ascii="Meiryo UI" w:eastAsia="Meiryo UI" w:hAnsi="Meiryo UI" w:cs="Meiryo UI" w:hint="eastAsia"/>
          <w:szCs w:val="21"/>
        </w:rPr>
        <w:t>を削減するだけでなく、ビジネスモデル・産業として、どう成立させるかの課題がある。エネルギーだけではなく、</w:t>
      </w:r>
    </w:p>
    <w:p w:rsidR="00061862" w:rsidRPr="005E2D37" w:rsidRDefault="00061862" w:rsidP="005E2D37">
      <w:pPr>
        <w:ind w:leftChars="50" w:left="105" w:firstLineChars="100" w:firstLine="210"/>
        <w:jc w:val="left"/>
        <w:rPr>
          <w:rFonts w:ascii="Meiryo UI" w:eastAsia="Meiryo UI" w:hAnsi="Meiryo UI" w:cs="Meiryo UI"/>
          <w:szCs w:val="21"/>
        </w:rPr>
      </w:pPr>
      <w:r w:rsidRPr="005E2D37">
        <w:rPr>
          <w:rFonts w:ascii="Meiryo UI" w:eastAsia="Meiryo UI" w:hAnsi="Meiryo UI" w:cs="Meiryo UI" w:hint="eastAsia"/>
          <w:szCs w:val="21"/>
        </w:rPr>
        <w:t>街全体でどのようなサービスを提供できるかを考えること</w:t>
      </w:r>
      <w:r w:rsidR="00C910B1" w:rsidRPr="005E2D37">
        <w:rPr>
          <w:rFonts w:ascii="Meiryo UI" w:eastAsia="Meiryo UI" w:hAnsi="Meiryo UI" w:cs="Meiryo UI" w:hint="eastAsia"/>
          <w:szCs w:val="21"/>
        </w:rPr>
        <w:t>も</w:t>
      </w:r>
      <w:r w:rsidRPr="005E2D37">
        <w:rPr>
          <w:rFonts w:ascii="Meiryo UI" w:eastAsia="Meiryo UI" w:hAnsi="Meiryo UI" w:cs="Meiryo UI" w:hint="eastAsia"/>
          <w:szCs w:val="21"/>
        </w:rPr>
        <w:t>重要。</w:t>
      </w:r>
      <w:r w:rsidR="0038143C" w:rsidRPr="005E2D37">
        <w:rPr>
          <w:rFonts w:ascii="Meiryo UI" w:eastAsia="Meiryo UI" w:hAnsi="Meiryo UI" w:cs="Meiryo UI" w:hint="eastAsia"/>
          <w:szCs w:val="21"/>
        </w:rPr>
        <w:t>そういう議論がここでも出来れば良い。</w:t>
      </w:r>
    </w:p>
    <w:p w:rsidR="005E2D37" w:rsidRDefault="005E2D37" w:rsidP="005E2D37">
      <w:pPr>
        <w:ind w:firstLineChars="150" w:firstLine="315"/>
        <w:jc w:val="left"/>
        <w:rPr>
          <w:rFonts w:ascii="Meiryo UI" w:eastAsia="Meiryo UI" w:hAnsi="Meiryo UI" w:cs="Meiryo UI"/>
          <w:szCs w:val="21"/>
        </w:rPr>
      </w:pPr>
      <w:r w:rsidRPr="005E2D37">
        <w:rPr>
          <w:rFonts w:ascii="Meiryo UI" w:eastAsia="Meiryo UI" w:hAnsi="Meiryo UI" w:cs="Meiryo UI" w:hint="eastAsia"/>
          <w:szCs w:val="21"/>
        </w:rPr>
        <w:t xml:space="preserve">⇒　</w:t>
      </w:r>
      <w:r w:rsidR="0038143C" w:rsidRPr="005E2D37">
        <w:rPr>
          <w:rFonts w:ascii="Meiryo UI" w:eastAsia="Meiryo UI" w:hAnsi="Meiryo UI" w:cs="Meiryo UI" w:hint="eastAsia"/>
          <w:szCs w:val="21"/>
        </w:rPr>
        <w:t>規制緩和について</w:t>
      </w:r>
      <w:r w:rsidR="00D06E01" w:rsidRPr="005E2D37">
        <w:rPr>
          <w:rFonts w:ascii="Meiryo UI" w:eastAsia="Meiryo UI" w:hAnsi="Meiryo UI" w:cs="Meiryo UI" w:hint="eastAsia"/>
          <w:szCs w:val="21"/>
        </w:rPr>
        <w:t>、</w:t>
      </w:r>
      <w:r w:rsidR="00C910B1" w:rsidRPr="005E2D37">
        <w:rPr>
          <w:rFonts w:ascii="Meiryo UI" w:eastAsia="Meiryo UI" w:hAnsi="Meiryo UI" w:cs="Meiryo UI" w:hint="eastAsia"/>
          <w:szCs w:val="21"/>
        </w:rPr>
        <w:t>「</w:t>
      </w:r>
      <w:r w:rsidR="00064095" w:rsidRPr="005E2D37">
        <w:rPr>
          <w:rFonts w:ascii="Meiryo UI" w:eastAsia="Meiryo UI" w:hAnsi="Meiryo UI" w:cs="Meiryo UI" w:hint="eastAsia"/>
          <w:szCs w:val="21"/>
        </w:rPr>
        <w:t>要望する</w:t>
      </w:r>
      <w:r w:rsidR="00C910B1" w:rsidRPr="005E2D37">
        <w:rPr>
          <w:rFonts w:ascii="Meiryo UI" w:eastAsia="Meiryo UI" w:hAnsi="Meiryo UI" w:cs="Meiryo UI" w:hint="eastAsia"/>
          <w:szCs w:val="21"/>
        </w:rPr>
        <w:t>」</w:t>
      </w:r>
      <w:r w:rsidR="00064095" w:rsidRPr="005E2D37">
        <w:rPr>
          <w:rFonts w:ascii="Meiryo UI" w:eastAsia="Meiryo UI" w:hAnsi="Meiryo UI" w:cs="Meiryo UI" w:hint="eastAsia"/>
          <w:szCs w:val="21"/>
        </w:rPr>
        <w:t>というツール</w:t>
      </w:r>
      <w:r w:rsidR="00DE3102" w:rsidRPr="005E2D37">
        <w:rPr>
          <w:rFonts w:ascii="Meiryo UI" w:eastAsia="Meiryo UI" w:hAnsi="Meiryo UI" w:cs="Meiryo UI" w:hint="eastAsia"/>
          <w:szCs w:val="21"/>
        </w:rPr>
        <w:t>があるので</w:t>
      </w:r>
      <w:r w:rsidR="00064095" w:rsidRPr="005E2D37">
        <w:rPr>
          <w:rFonts w:ascii="Meiryo UI" w:eastAsia="Meiryo UI" w:hAnsi="Meiryo UI" w:cs="Meiryo UI" w:hint="eastAsia"/>
          <w:szCs w:val="21"/>
        </w:rPr>
        <w:t>、要望・ご意見・ご提案があれば</w:t>
      </w:r>
      <w:r w:rsidR="00DE3102" w:rsidRPr="005E2D37">
        <w:rPr>
          <w:rFonts w:ascii="Meiryo UI" w:eastAsia="Meiryo UI" w:hAnsi="Meiryo UI" w:cs="Meiryo UI" w:hint="eastAsia"/>
          <w:szCs w:val="21"/>
        </w:rPr>
        <w:t>、</w:t>
      </w:r>
      <w:r w:rsidR="00064095" w:rsidRPr="005E2D37">
        <w:rPr>
          <w:rFonts w:ascii="Meiryo UI" w:eastAsia="Meiryo UI" w:hAnsi="Meiryo UI" w:cs="Meiryo UI" w:hint="eastAsia"/>
          <w:szCs w:val="21"/>
        </w:rPr>
        <w:t>積極的に</w:t>
      </w:r>
      <w:r w:rsidR="00DE3102" w:rsidRPr="005E2D37">
        <w:rPr>
          <w:rFonts w:ascii="Meiryo UI" w:eastAsia="Meiryo UI" w:hAnsi="Meiryo UI" w:cs="Meiryo UI" w:hint="eastAsia"/>
          <w:szCs w:val="21"/>
        </w:rPr>
        <w:t>国に</w:t>
      </w:r>
      <w:r w:rsidR="00064095" w:rsidRPr="005E2D37">
        <w:rPr>
          <w:rFonts w:ascii="Meiryo UI" w:eastAsia="Meiryo UI" w:hAnsi="Meiryo UI" w:cs="Meiryo UI" w:hint="eastAsia"/>
          <w:szCs w:val="21"/>
        </w:rPr>
        <w:t>要望を</w:t>
      </w:r>
    </w:p>
    <w:p w:rsidR="005E2D37" w:rsidRDefault="00064095" w:rsidP="005E2D37">
      <w:pPr>
        <w:ind w:firstLineChars="150" w:firstLine="315"/>
        <w:jc w:val="left"/>
        <w:rPr>
          <w:rFonts w:ascii="Meiryo UI" w:eastAsia="Meiryo UI" w:hAnsi="Meiryo UI" w:cs="Meiryo UI"/>
          <w:szCs w:val="21"/>
        </w:rPr>
      </w:pPr>
      <w:r w:rsidRPr="005E2D37">
        <w:rPr>
          <w:rFonts w:ascii="Meiryo UI" w:eastAsia="Meiryo UI" w:hAnsi="Meiryo UI" w:cs="Meiryo UI" w:hint="eastAsia"/>
          <w:szCs w:val="21"/>
        </w:rPr>
        <w:t>届け</w:t>
      </w:r>
      <w:r w:rsidR="00DE3102" w:rsidRPr="005E2D37">
        <w:rPr>
          <w:rFonts w:ascii="Meiryo UI" w:eastAsia="Meiryo UI" w:hAnsi="Meiryo UI" w:cs="Meiryo UI" w:hint="eastAsia"/>
          <w:szCs w:val="21"/>
        </w:rPr>
        <w:t>ていきたい。</w:t>
      </w:r>
      <w:r w:rsidRPr="005E2D37">
        <w:rPr>
          <w:rFonts w:ascii="Meiryo UI" w:eastAsia="Meiryo UI" w:hAnsi="Meiryo UI" w:cs="Meiryo UI" w:hint="eastAsia"/>
          <w:szCs w:val="21"/>
        </w:rPr>
        <w:t>民間だけではなく、地方自治体においても、災害時等に生活をどのように維持してゆくかのアイデア</w:t>
      </w:r>
    </w:p>
    <w:p w:rsidR="0038143C" w:rsidRPr="005E2D37" w:rsidRDefault="00064095" w:rsidP="005E2D37">
      <w:pPr>
        <w:ind w:firstLineChars="150" w:firstLine="315"/>
        <w:jc w:val="left"/>
        <w:rPr>
          <w:rFonts w:ascii="Meiryo UI" w:eastAsia="Meiryo UI" w:hAnsi="Meiryo UI" w:cs="Meiryo UI"/>
          <w:szCs w:val="21"/>
        </w:rPr>
      </w:pPr>
      <w:r w:rsidRPr="005E2D37">
        <w:rPr>
          <w:rFonts w:ascii="Meiryo UI" w:eastAsia="Meiryo UI" w:hAnsi="Meiryo UI" w:cs="Meiryo UI" w:hint="eastAsia"/>
          <w:szCs w:val="21"/>
        </w:rPr>
        <w:t>等</w:t>
      </w:r>
      <w:r w:rsidR="0007245D" w:rsidRPr="005E2D37">
        <w:rPr>
          <w:rFonts w:ascii="Meiryo UI" w:eastAsia="Meiryo UI" w:hAnsi="Meiryo UI" w:cs="Meiryo UI" w:hint="eastAsia"/>
          <w:szCs w:val="21"/>
        </w:rPr>
        <w:t>が</w:t>
      </w:r>
      <w:r w:rsidRPr="005E2D37">
        <w:rPr>
          <w:rFonts w:ascii="Meiryo UI" w:eastAsia="Meiryo UI" w:hAnsi="Meiryo UI" w:cs="Meiryo UI" w:hint="eastAsia"/>
          <w:szCs w:val="21"/>
        </w:rPr>
        <w:t>必要になる</w:t>
      </w:r>
      <w:r w:rsidR="0007245D" w:rsidRPr="005E2D37">
        <w:rPr>
          <w:rFonts w:ascii="Meiryo UI" w:eastAsia="Meiryo UI" w:hAnsi="Meiryo UI" w:cs="Meiryo UI" w:hint="eastAsia"/>
          <w:szCs w:val="21"/>
        </w:rPr>
        <w:t>ので、議論をしていただきたい</w:t>
      </w:r>
      <w:r w:rsidRPr="005E2D37">
        <w:rPr>
          <w:rFonts w:ascii="Meiryo UI" w:eastAsia="Meiryo UI" w:hAnsi="Meiryo UI" w:cs="Meiryo UI" w:hint="eastAsia"/>
          <w:szCs w:val="21"/>
        </w:rPr>
        <w:t>。</w:t>
      </w:r>
    </w:p>
    <w:p w:rsidR="005E2D37" w:rsidRDefault="005E2D37" w:rsidP="005E2D37">
      <w:pPr>
        <w:ind w:leftChars="100" w:left="210" w:firstLineChars="50" w:firstLine="105"/>
        <w:jc w:val="left"/>
        <w:rPr>
          <w:rFonts w:ascii="Meiryo UI" w:eastAsia="Meiryo UI" w:hAnsi="Meiryo UI" w:cs="Meiryo UI"/>
          <w:szCs w:val="21"/>
        </w:rPr>
      </w:pPr>
      <w:r w:rsidRPr="005E2D37">
        <w:rPr>
          <w:rFonts w:ascii="Meiryo UI" w:eastAsia="Meiryo UI" w:hAnsi="Meiryo UI" w:cs="Meiryo UI" w:hint="eastAsia"/>
          <w:szCs w:val="21"/>
        </w:rPr>
        <w:t>⇒</w:t>
      </w:r>
      <w:r w:rsidR="0007245D" w:rsidRPr="005E2D37">
        <w:rPr>
          <w:rFonts w:ascii="Meiryo UI" w:eastAsia="Meiryo UI" w:hAnsi="Meiryo UI" w:cs="Meiryo UI" w:hint="eastAsia"/>
          <w:szCs w:val="21"/>
        </w:rPr>
        <w:t>社会でのニーズが高まるBCPにおいて、水素をどう位置づけるかが重要な課題。そこに結びつくアイデアがあれば</w:t>
      </w:r>
      <w:r w:rsidR="00DE3102" w:rsidRPr="005E2D37">
        <w:rPr>
          <w:rFonts w:ascii="Meiryo UI" w:eastAsia="Meiryo UI" w:hAnsi="Meiryo UI" w:cs="Meiryo UI" w:hint="eastAsia"/>
          <w:szCs w:val="21"/>
        </w:rPr>
        <w:t>い</w:t>
      </w:r>
    </w:p>
    <w:p w:rsidR="0007245D" w:rsidRPr="005E2D37" w:rsidRDefault="00DE3102" w:rsidP="005E2D37">
      <w:pPr>
        <w:ind w:leftChars="100" w:left="210" w:firstLineChars="50" w:firstLine="105"/>
        <w:jc w:val="left"/>
        <w:rPr>
          <w:rFonts w:ascii="Meiryo UI" w:eastAsia="Meiryo UI" w:hAnsi="Meiryo UI" w:cs="Meiryo UI"/>
          <w:szCs w:val="21"/>
        </w:rPr>
      </w:pPr>
      <w:r w:rsidRPr="005E2D37">
        <w:rPr>
          <w:rFonts w:ascii="Meiryo UI" w:eastAsia="Meiryo UI" w:hAnsi="Meiryo UI" w:cs="Meiryo UI" w:hint="eastAsia"/>
          <w:szCs w:val="21"/>
        </w:rPr>
        <w:t>い。</w:t>
      </w:r>
    </w:p>
    <w:p w:rsidR="003F5BD3" w:rsidRPr="005E2D37" w:rsidRDefault="00DE3102" w:rsidP="005E2D37">
      <w:pPr>
        <w:ind w:leftChars="100" w:left="210"/>
        <w:jc w:val="left"/>
        <w:rPr>
          <w:rFonts w:ascii="Meiryo UI" w:eastAsia="Meiryo UI" w:hAnsi="Meiryo UI" w:cs="Meiryo UI"/>
          <w:szCs w:val="21"/>
        </w:rPr>
      </w:pPr>
      <w:r w:rsidRPr="005E2D37">
        <w:rPr>
          <w:rFonts w:ascii="Meiryo UI" w:eastAsia="Meiryo UI" w:hAnsi="Meiryo UI" w:cs="Meiryo UI" w:hint="eastAsia"/>
          <w:szCs w:val="21"/>
        </w:rPr>
        <w:t>○</w:t>
      </w:r>
      <w:r w:rsidR="000D62B8" w:rsidRPr="005E2D37">
        <w:rPr>
          <w:rFonts w:ascii="Meiryo UI" w:eastAsia="Meiryo UI" w:hAnsi="Meiryo UI" w:cs="Meiryo UI" w:hint="eastAsia"/>
          <w:szCs w:val="21"/>
        </w:rPr>
        <w:t>コスト的には厳しいが、BCPに対する付加価値が重要視されたら、</w:t>
      </w:r>
      <w:r w:rsidRPr="005E2D37">
        <w:rPr>
          <w:rFonts w:ascii="Meiryo UI" w:eastAsia="Meiryo UI" w:hAnsi="Meiryo UI" w:cs="Meiryo UI" w:hint="eastAsia"/>
          <w:szCs w:val="21"/>
        </w:rPr>
        <w:t>装置</w:t>
      </w:r>
      <w:r w:rsidR="000D62B8" w:rsidRPr="005E2D37">
        <w:rPr>
          <w:rFonts w:ascii="Meiryo UI" w:eastAsia="Meiryo UI" w:hAnsi="Meiryo UI" w:cs="Meiryo UI" w:hint="eastAsia"/>
          <w:szCs w:val="21"/>
        </w:rPr>
        <w:t>メーカーにとっても意義が明確になると考える。</w:t>
      </w:r>
      <w:r w:rsidR="007F230A" w:rsidRPr="005E2D37">
        <w:rPr>
          <w:rFonts w:ascii="Meiryo UI" w:eastAsia="Meiryo UI" w:hAnsi="Meiryo UI" w:cs="Meiryo UI" w:hint="eastAsia"/>
          <w:szCs w:val="21"/>
        </w:rPr>
        <w:t>プロジェクト創出や意見</w:t>
      </w:r>
      <w:r w:rsidR="00C53D8A" w:rsidRPr="005E2D37">
        <w:rPr>
          <w:rFonts w:ascii="Meiryo UI" w:eastAsia="Meiryo UI" w:hAnsi="Meiryo UI" w:cs="Meiryo UI" w:hint="eastAsia"/>
          <w:szCs w:val="21"/>
        </w:rPr>
        <w:t>交換を通してポテンシャルの発掘が出来れば</w:t>
      </w:r>
      <w:r w:rsidR="00F32E74" w:rsidRPr="005E2D37">
        <w:rPr>
          <w:rFonts w:ascii="Meiryo UI" w:eastAsia="Meiryo UI" w:hAnsi="Meiryo UI" w:cs="Meiryo UI" w:hint="eastAsia"/>
          <w:szCs w:val="21"/>
        </w:rPr>
        <w:t>、</w:t>
      </w:r>
      <w:r w:rsidRPr="005E2D37">
        <w:rPr>
          <w:rFonts w:ascii="Meiryo UI" w:eastAsia="Meiryo UI" w:hAnsi="Meiryo UI" w:cs="Meiryo UI" w:hint="eastAsia"/>
          <w:szCs w:val="21"/>
        </w:rPr>
        <w:t>採算性のとれるプロジェクトができるので</w:t>
      </w:r>
      <w:r w:rsidR="00C53D8A" w:rsidRPr="005E2D37">
        <w:rPr>
          <w:rFonts w:ascii="Meiryo UI" w:eastAsia="Meiryo UI" w:hAnsi="Meiryo UI" w:cs="Meiryo UI" w:hint="eastAsia"/>
          <w:szCs w:val="21"/>
        </w:rPr>
        <w:t>はないか。例</w:t>
      </w:r>
      <w:r w:rsidRPr="005E2D37">
        <w:rPr>
          <w:rFonts w:ascii="Meiryo UI" w:eastAsia="Meiryo UI" w:hAnsi="Meiryo UI" w:cs="Meiryo UI" w:hint="eastAsia"/>
          <w:szCs w:val="21"/>
        </w:rPr>
        <w:t>えばベッドタウンの</w:t>
      </w:r>
      <w:r w:rsidR="00C53D8A" w:rsidRPr="005E2D37">
        <w:rPr>
          <w:rFonts w:ascii="Meiryo UI" w:eastAsia="Meiryo UI" w:hAnsi="Meiryo UI" w:cs="Meiryo UI" w:hint="eastAsia"/>
          <w:szCs w:val="21"/>
        </w:rPr>
        <w:t>空き家に燃料電池を設置</w:t>
      </w:r>
      <w:r w:rsidR="007D1BE7" w:rsidRPr="005E2D37">
        <w:rPr>
          <w:rFonts w:ascii="Meiryo UI" w:eastAsia="Meiryo UI" w:hAnsi="Meiryo UI" w:cs="Meiryo UI" w:hint="eastAsia"/>
          <w:szCs w:val="21"/>
        </w:rPr>
        <w:t>・</w:t>
      </w:r>
      <w:r w:rsidR="00C53D8A" w:rsidRPr="005E2D37">
        <w:rPr>
          <w:rFonts w:ascii="Meiryo UI" w:eastAsia="Meiryo UI" w:hAnsi="Meiryo UI" w:cs="Meiryo UI" w:hint="eastAsia"/>
          <w:szCs w:val="21"/>
        </w:rPr>
        <w:t>BCP</w:t>
      </w:r>
      <w:r w:rsidRPr="005E2D37">
        <w:rPr>
          <w:rFonts w:ascii="Meiryo UI" w:eastAsia="Meiryo UI" w:hAnsi="Meiryo UI" w:cs="Meiryo UI" w:hint="eastAsia"/>
          <w:szCs w:val="21"/>
        </w:rPr>
        <w:t>電源として導入し、行政課題を</w:t>
      </w:r>
      <w:r w:rsidR="007D1BE7" w:rsidRPr="005E2D37">
        <w:rPr>
          <w:rFonts w:ascii="Meiryo UI" w:eastAsia="Meiryo UI" w:hAnsi="Meiryo UI" w:cs="Meiryo UI" w:hint="eastAsia"/>
          <w:szCs w:val="21"/>
        </w:rPr>
        <w:t>解決</w:t>
      </w:r>
      <w:r w:rsidRPr="005E2D37">
        <w:rPr>
          <w:rFonts w:ascii="Meiryo UI" w:eastAsia="Meiryo UI" w:hAnsi="Meiryo UI" w:cs="Meiryo UI" w:hint="eastAsia"/>
          <w:szCs w:val="21"/>
        </w:rPr>
        <w:t>できるような住民目線に近いプロジェクト</w:t>
      </w:r>
      <w:r w:rsidR="00C46E65" w:rsidRPr="005E2D37">
        <w:rPr>
          <w:rFonts w:ascii="Meiryo UI" w:eastAsia="Meiryo UI" w:hAnsi="Meiryo UI" w:cs="Meiryo UI" w:hint="eastAsia"/>
          <w:szCs w:val="21"/>
        </w:rPr>
        <w:t>が</w:t>
      </w:r>
      <w:r w:rsidR="007F230A" w:rsidRPr="005E2D37">
        <w:rPr>
          <w:rFonts w:ascii="Meiryo UI" w:eastAsia="Meiryo UI" w:hAnsi="Meiryo UI" w:cs="Meiryo UI" w:hint="eastAsia"/>
          <w:szCs w:val="21"/>
        </w:rPr>
        <w:t>創出出来れば</w:t>
      </w:r>
      <w:r w:rsidRPr="005E2D37">
        <w:rPr>
          <w:rFonts w:ascii="Meiryo UI" w:eastAsia="Meiryo UI" w:hAnsi="Meiryo UI" w:cs="Meiryo UI" w:hint="eastAsia"/>
          <w:szCs w:val="21"/>
        </w:rPr>
        <w:t>いい</w:t>
      </w:r>
      <w:r w:rsidR="007F230A" w:rsidRPr="005E2D37">
        <w:rPr>
          <w:rFonts w:ascii="Meiryo UI" w:eastAsia="Meiryo UI" w:hAnsi="Meiryo UI" w:cs="Meiryo UI" w:hint="eastAsia"/>
          <w:szCs w:val="21"/>
        </w:rPr>
        <w:t>と考える。</w:t>
      </w:r>
    </w:p>
    <w:p w:rsidR="007D6FD3" w:rsidRPr="005E2D37" w:rsidRDefault="00DE3102" w:rsidP="005E2D37">
      <w:pPr>
        <w:ind w:leftChars="100" w:left="210"/>
        <w:jc w:val="left"/>
        <w:rPr>
          <w:rFonts w:ascii="Meiryo UI" w:eastAsia="Meiryo UI" w:hAnsi="Meiryo UI" w:cs="Meiryo UI"/>
          <w:szCs w:val="21"/>
        </w:rPr>
      </w:pPr>
      <w:r w:rsidRPr="005E2D37">
        <w:rPr>
          <w:rFonts w:ascii="Meiryo UI" w:eastAsia="Meiryo UI" w:hAnsi="Meiryo UI" w:cs="Meiryo UI" w:hint="eastAsia"/>
          <w:szCs w:val="21"/>
        </w:rPr>
        <w:t>○</w:t>
      </w:r>
      <w:r w:rsidR="007D1BE7" w:rsidRPr="005E2D37">
        <w:rPr>
          <w:rFonts w:ascii="Meiryo UI" w:eastAsia="Meiryo UI" w:hAnsi="Meiryo UI" w:cs="Meiryo UI" w:hint="eastAsia"/>
          <w:szCs w:val="21"/>
        </w:rPr>
        <w:t>「</w:t>
      </w:r>
      <w:r w:rsidR="007D6FD3" w:rsidRPr="005E2D37">
        <w:rPr>
          <w:rFonts w:ascii="Meiryo UI" w:eastAsia="Meiryo UI" w:hAnsi="Meiryo UI" w:cs="Meiryo UI" w:hint="eastAsia"/>
          <w:szCs w:val="21"/>
        </w:rPr>
        <w:t>2050年において実用化され汎用的になるであろうものを、2025年の万博で登場させる</w:t>
      </w:r>
      <w:r w:rsidR="007D1BE7" w:rsidRPr="005E2D37">
        <w:rPr>
          <w:rFonts w:ascii="Meiryo UI" w:eastAsia="Meiryo UI" w:hAnsi="Meiryo UI" w:cs="Meiryo UI" w:hint="eastAsia"/>
          <w:szCs w:val="21"/>
        </w:rPr>
        <w:t>」</w:t>
      </w:r>
      <w:r w:rsidR="00C46E65" w:rsidRPr="005E2D37">
        <w:rPr>
          <w:rFonts w:ascii="Meiryo UI" w:eastAsia="Meiryo UI" w:hAnsi="Meiryo UI" w:cs="Meiryo UI" w:hint="eastAsia"/>
          <w:szCs w:val="21"/>
        </w:rPr>
        <w:t>と言われているが、規制緩和がある程度見切り的に必要、</w:t>
      </w:r>
      <w:r w:rsidR="007D6FD3" w:rsidRPr="005E2D37">
        <w:rPr>
          <w:rFonts w:ascii="Meiryo UI" w:eastAsia="Meiryo UI" w:hAnsi="Meiryo UI" w:cs="Meiryo UI" w:hint="eastAsia"/>
          <w:szCs w:val="21"/>
        </w:rPr>
        <w:t>だからこそ革新的なものが誕生するのでは。</w:t>
      </w:r>
      <w:r w:rsidR="00131BEE" w:rsidRPr="005E2D37">
        <w:rPr>
          <w:rFonts w:ascii="Meiryo UI" w:eastAsia="Meiryo UI" w:hAnsi="Meiryo UI" w:cs="Meiryo UI" w:hint="eastAsia"/>
          <w:szCs w:val="21"/>
        </w:rPr>
        <w:t>今回のような</w:t>
      </w:r>
      <w:r w:rsidR="007D6FD3" w:rsidRPr="005E2D37">
        <w:rPr>
          <w:rFonts w:ascii="Meiryo UI" w:eastAsia="Meiryo UI" w:hAnsi="Meiryo UI" w:cs="Meiryo UI" w:hint="eastAsia"/>
          <w:szCs w:val="21"/>
        </w:rPr>
        <w:t>災害が発生した場合、パッケージングされたエネルギーが</w:t>
      </w:r>
      <w:r w:rsidR="00F32E74" w:rsidRPr="005E2D37">
        <w:rPr>
          <w:rFonts w:ascii="Meiryo UI" w:eastAsia="Meiryo UI" w:hAnsi="Meiryo UI" w:cs="Meiryo UI" w:hint="eastAsia"/>
          <w:szCs w:val="21"/>
        </w:rPr>
        <w:t>、</w:t>
      </w:r>
      <w:r w:rsidR="007D6FD3" w:rsidRPr="005E2D37">
        <w:rPr>
          <w:rFonts w:ascii="Meiryo UI" w:eastAsia="Meiryo UI" w:hAnsi="Meiryo UI" w:cs="Meiryo UI" w:hint="eastAsia"/>
          <w:szCs w:val="21"/>
        </w:rPr>
        <w:t>例えばコンビニ等に</w:t>
      </w:r>
      <w:r w:rsidR="00C46E65" w:rsidRPr="005E2D37">
        <w:rPr>
          <w:rFonts w:ascii="Meiryo UI" w:eastAsia="Meiryo UI" w:hAnsi="Meiryo UI" w:cs="Meiryo UI" w:hint="eastAsia"/>
          <w:szCs w:val="21"/>
        </w:rPr>
        <w:t>あれば</w:t>
      </w:r>
      <w:r w:rsidR="007D6FD3" w:rsidRPr="005E2D37">
        <w:rPr>
          <w:rFonts w:ascii="Meiryo UI" w:eastAsia="Meiryo UI" w:hAnsi="Meiryo UI" w:cs="Meiryo UI" w:hint="eastAsia"/>
          <w:szCs w:val="21"/>
        </w:rPr>
        <w:t>、そこが防災拠点になる。そういう利用の仕方を考えると、水素はとても有効なツールではないか。</w:t>
      </w:r>
    </w:p>
    <w:p w:rsidR="00061862" w:rsidRPr="005E2D37" w:rsidRDefault="005E2D37" w:rsidP="005E2D37">
      <w:pPr>
        <w:ind w:leftChars="100" w:left="210"/>
        <w:jc w:val="left"/>
        <w:rPr>
          <w:rFonts w:ascii="Meiryo UI" w:eastAsia="Meiryo UI" w:hAnsi="Meiryo UI" w:cs="Meiryo UI"/>
          <w:szCs w:val="21"/>
        </w:rPr>
      </w:pPr>
      <w:r w:rsidRPr="005E2D37">
        <w:rPr>
          <w:rFonts w:ascii="Meiryo UI" w:eastAsia="Meiryo UI" w:hAnsi="Meiryo UI" w:cs="Meiryo UI" w:hint="eastAsia"/>
          <w:szCs w:val="21"/>
        </w:rPr>
        <w:t xml:space="preserve">⇒　</w:t>
      </w:r>
      <w:r w:rsidR="00961A6E" w:rsidRPr="005E2D37">
        <w:rPr>
          <w:rFonts w:ascii="Meiryo UI" w:eastAsia="Meiryo UI" w:hAnsi="Meiryo UI" w:cs="Meiryo UI" w:hint="eastAsia"/>
          <w:szCs w:val="21"/>
        </w:rPr>
        <w:t>社会課題・行政課題の解決と</w:t>
      </w:r>
      <w:r w:rsidR="007D1BE7" w:rsidRPr="005E2D37">
        <w:rPr>
          <w:rFonts w:ascii="Meiryo UI" w:eastAsia="Meiryo UI" w:hAnsi="Meiryo UI" w:cs="Meiryo UI" w:hint="eastAsia"/>
          <w:szCs w:val="21"/>
        </w:rPr>
        <w:t>結び付ける</w:t>
      </w:r>
      <w:r w:rsidR="00961A6E" w:rsidRPr="005E2D37">
        <w:rPr>
          <w:rFonts w:ascii="Meiryo UI" w:eastAsia="Meiryo UI" w:hAnsi="Meiryo UI" w:cs="Meiryo UI" w:hint="eastAsia"/>
          <w:szCs w:val="21"/>
        </w:rPr>
        <w:t>ことで、水素エネルギーの活用が更に発展すると考え</w:t>
      </w:r>
      <w:r w:rsidR="00C52B93" w:rsidRPr="005E2D37">
        <w:rPr>
          <w:rFonts w:ascii="Meiryo UI" w:eastAsia="Meiryo UI" w:hAnsi="Meiryo UI" w:cs="Meiryo UI" w:hint="eastAsia"/>
          <w:szCs w:val="21"/>
        </w:rPr>
        <w:t>られる</w:t>
      </w:r>
      <w:r w:rsidR="00961A6E" w:rsidRPr="005E2D37">
        <w:rPr>
          <w:rFonts w:ascii="Meiryo UI" w:eastAsia="Meiryo UI" w:hAnsi="Meiryo UI" w:cs="Meiryo UI" w:hint="eastAsia"/>
          <w:szCs w:val="21"/>
        </w:rPr>
        <w:t>。</w:t>
      </w:r>
    </w:p>
    <w:p w:rsidR="00F32E74" w:rsidRPr="005E2D37" w:rsidRDefault="005E2D37" w:rsidP="005E2D37">
      <w:pPr>
        <w:ind w:leftChars="100" w:left="210"/>
        <w:jc w:val="left"/>
        <w:rPr>
          <w:rFonts w:ascii="Meiryo UI" w:eastAsia="Meiryo UI" w:hAnsi="Meiryo UI" w:cs="Meiryo UI"/>
          <w:szCs w:val="21"/>
        </w:rPr>
      </w:pPr>
      <w:r w:rsidRPr="005E2D37">
        <w:rPr>
          <w:rFonts w:ascii="Meiryo UI" w:eastAsia="Meiryo UI" w:hAnsi="Meiryo UI" w:cs="Meiryo UI" w:hint="eastAsia"/>
          <w:szCs w:val="21"/>
        </w:rPr>
        <w:t xml:space="preserve">⇒　</w:t>
      </w:r>
      <w:r w:rsidR="00F32E74" w:rsidRPr="005E2D37">
        <w:rPr>
          <w:rFonts w:ascii="Meiryo UI" w:eastAsia="Meiryo UI" w:hAnsi="Meiryo UI" w:cs="Meiryo UI" w:hint="eastAsia"/>
          <w:szCs w:val="21"/>
        </w:rPr>
        <w:t>大阪府・大阪市・大阪商工会議所で「実証事業都市大阪」という取組みを実施している。フィールドの紹介や規制緩和に関する相談などの取組みを進めている。</w:t>
      </w:r>
    </w:p>
    <w:p w:rsidR="00961A6E" w:rsidRPr="005E2D37" w:rsidRDefault="005E2D37" w:rsidP="005E2D37">
      <w:pPr>
        <w:ind w:leftChars="100" w:left="210"/>
        <w:jc w:val="left"/>
        <w:rPr>
          <w:rFonts w:ascii="Meiryo UI" w:eastAsia="Meiryo UI" w:hAnsi="Meiryo UI" w:cs="Meiryo UI"/>
          <w:szCs w:val="21"/>
        </w:rPr>
      </w:pPr>
      <w:r w:rsidRPr="005E2D37">
        <w:rPr>
          <w:rFonts w:ascii="Meiryo UI" w:eastAsia="Meiryo UI" w:hAnsi="Meiryo UI" w:cs="Meiryo UI" w:hint="eastAsia"/>
          <w:szCs w:val="21"/>
        </w:rPr>
        <w:t xml:space="preserve">⇒　</w:t>
      </w:r>
      <w:r w:rsidR="007D1BE7" w:rsidRPr="005E2D37">
        <w:rPr>
          <w:rFonts w:ascii="Meiryo UI" w:eastAsia="Meiryo UI" w:hAnsi="Meiryo UI" w:cs="Meiryo UI" w:hint="eastAsia"/>
          <w:szCs w:val="21"/>
        </w:rPr>
        <w:t>万博</w:t>
      </w:r>
      <w:r w:rsidR="00961A6E" w:rsidRPr="005E2D37">
        <w:rPr>
          <w:rFonts w:ascii="Meiryo UI" w:eastAsia="Meiryo UI" w:hAnsi="Meiryo UI" w:cs="Meiryo UI" w:hint="eastAsia"/>
          <w:szCs w:val="21"/>
        </w:rPr>
        <w:t>開催が決定</w:t>
      </w:r>
      <w:r w:rsidR="007D1BE7" w:rsidRPr="005E2D37">
        <w:rPr>
          <w:rFonts w:ascii="Meiryo UI" w:eastAsia="Meiryo UI" w:hAnsi="Meiryo UI" w:cs="Meiryo UI" w:hint="eastAsia"/>
          <w:szCs w:val="21"/>
        </w:rPr>
        <w:t>すれば</w:t>
      </w:r>
      <w:r w:rsidR="00961A6E" w:rsidRPr="005E2D37">
        <w:rPr>
          <w:rFonts w:ascii="Meiryo UI" w:eastAsia="Meiryo UI" w:hAnsi="Meiryo UI" w:cs="Meiryo UI" w:hint="eastAsia"/>
          <w:szCs w:val="21"/>
        </w:rPr>
        <w:t>様々な検討が進むが、規制緩和に関しては議論が</w:t>
      </w:r>
      <w:r w:rsidR="005E73B9" w:rsidRPr="005E2D37">
        <w:rPr>
          <w:rFonts w:ascii="Meiryo UI" w:eastAsia="Meiryo UI" w:hAnsi="Meiryo UI" w:cs="Meiryo UI" w:hint="eastAsia"/>
          <w:szCs w:val="21"/>
        </w:rPr>
        <w:t>出てくる</w:t>
      </w:r>
      <w:r w:rsidR="00C46E65" w:rsidRPr="005E2D37">
        <w:rPr>
          <w:rFonts w:ascii="Meiryo UI" w:eastAsia="Meiryo UI" w:hAnsi="Meiryo UI" w:cs="Meiryo UI" w:hint="eastAsia"/>
          <w:szCs w:val="21"/>
        </w:rPr>
        <w:t>だろう</w:t>
      </w:r>
      <w:r w:rsidR="00131BEE" w:rsidRPr="005E2D37">
        <w:rPr>
          <w:rFonts w:ascii="Meiryo UI" w:eastAsia="Meiryo UI" w:hAnsi="Meiryo UI" w:cs="Meiryo UI" w:hint="eastAsia"/>
          <w:szCs w:val="21"/>
        </w:rPr>
        <w:t>。</w:t>
      </w:r>
      <w:r w:rsidR="000F5AC1" w:rsidRPr="005E2D37">
        <w:rPr>
          <w:rFonts w:ascii="Meiryo UI" w:eastAsia="Meiryo UI" w:hAnsi="Meiryo UI" w:cs="Meiryo UI" w:hint="eastAsia"/>
          <w:szCs w:val="21"/>
        </w:rPr>
        <w:t>具体的な意見があれば具体的に動くと考えるので、様々な情報と意見を持っておくことが重要。</w:t>
      </w:r>
    </w:p>
    <w:p w:rsidR="000F5AC1" w:rsidRPr="005E2D37" w:rsidRDefault="005E2D37" w:rsidP="005E2D37">
      <w:pPr>
        <w:ind w:leftChars="100" w:left="210"/>
        <w:jc w:val="left"/>
        <w:rPr>
          <w:rFonts w:ascii="Meiryo UI" w:eastAsia="Meiryo UI" w:hAnsi="Meiryo UI" w:cs="Meiryo UI"/>
          <w:szCs w:val="21"/>
        </w:rPr>
      </w:pPr>
      <w:r w:rsidRPr="005E2D37">
        <w:rPr>
          <w:rFonts w:ascii="Meiryo UI" w:eastAsia="Meiryo UI" w:hAnsi="Meiryo UI" w:cs="Meiryo UI" w:hint="eastAsia"/>
          <w:szCs w:val="21"/>
        </w:rPr>
        <w:t>⇒</w:t>
      </w:r>
      <w:r w:rsidR="000F5AC1" w:rsidRPr="005E2D37">
        <w:rPr>
          <w:rFonts w:ascii="Meiryo UI" w:eastAsia="Meiryo UI" w:hAnsi="Meiryo UI" w:cs="Meiryo UI" w:hint="eastAsia"/>
          <w:szCs w:val="21"/>
        </w:rPr>
        <w:t>万博・IR等で実証の場の確保に努めて</w:t>
      </w:r>
      <w:r w:rsidR="00C52B93" w:rsidRPr="005E2D37">
        <w:rPr>
          <w:rFonts w:ascii="Meiryo UI" w:eastAsia="Meiryo UI" w:hAnsi="Meiryo UI" w:cs="Meiryo UI" w:hint="eastAsia"/>
          <w:szCs w:val="21"/>
        </w:rPr>
        <w:t>い</w:t>
      </w:r>
      <w:r w:rsidR="000F5AC1" w:rsidRPr="005E2D37">
        <w:rPr>
          <w:rFonts w:ascii="Meiryo UI" w:eastAsia="Meiryo UI" w:hAnsi="Meiryo UI" w:cs="Meiryo UI" w:hint="eastAsia"/>
          <w:szCs w:val="21"/>
        </w:rPr>
        <w:t>く</w:t>
      </w:r>
      <w:r w:rsidR="00C52B93" w:rsidRPr="005E2D37">
        <w:rPr>
          <w:rFonts w:ascii="Meiryo UI" w:eastAsia="Meiryo UI" w:hAnsi="Meiryo UI" w:cs="Meiryo UI" w:hint="eastAsia"/>
          <w:szCs w:val="21"/>
        </w:rPr>
        <w:t>所存な</w:t>
      </w:r>
      <w:r w:rsidR="000F5AC1" w:rsidRPr="005E2D37">
        <w:rPr>
          <w:rFonts w:ascii="Meiryo UI" w:eastAsia="Meiryo UI" w:hAnsi="Meiryo UI" w:cs="Meiryo UI" w:hint="eastAsia"/>
          <w:szCs w:val="21"/>
        </w:rPr>
        <w:t>ので、</w:t>
      </w:r>
      <w:r w:rsidR="007D1BE7" w:rsidRPr="005E2D37">
        <w:rPr>
          <w:rFonts w:ascii="Meiryo UI" w:eastAsia="Meiryo UI" w:hAnsi="Meiryo UI" w:cs="Meiryo UI" w:hint="eastAsia"/>
          <w:szCs w:val="21"/>
        </w:rPr>
        <w:t>「</w:t>
      </w:r>
      <w:r w:rsidR="000F5AC1" w:rsidRPr="005E2D37">
        <w:rPr>
          <w:rFonts w:ascii="Meiryo UI" w:eastAsia="Meiryo UI" w:hAnsi="Meiryo UI" w:cs="Meiryo UI" w:hint="eastAsia"/>
          <w:szCs w:val="21"/>
        </w:rPr>
        <w:t>万博で</w:t>
      </w:r>
      <w:r w:rsidR="00C52B93" w:rsidRPr="005E2D37">
        <w:rPr>
          <w:rFonts w:ascii="Meiryo UI" w:eastAsia="Meiryo UI" w:hAnsi="Meiryo UI" w:cs="Meiryo UI" w:hint="eastAsia"/>
          <w:szCs w:val="21"/>
        </w:rPr>
        <w:t>このようなこと</w:t>
      </w:r>
      <w:r w:rsidR="007D1BE7" w:rsidRPr="005E2D37">
        <w:rPr>
          <w:rFonts w:ascii="Meiryo UI" w:eastAsia="Meiryo UI" w:hAnsi="Meiryo UI" w:cs="Meiryo UI" w:hint="eastAsia"/>
          <w:szCs w:val="21"/>
        </w:rPr>
        <w:t>を</w:t>
      </w:r>
      <w:r w:rsidR="000F5AC1" w:rsidRPr="005E2D37">
        <w:rPr>
          <w:rFonts w:ascii="Meiryo UI" w:eastAsia="Meiryo UI" w:hAnsi="Meiryo UI" w:cs="Meiryo UI" w:hint="eastAsia"/>
          <w:szCs w:val="21"/>
        </w:rPr>
        <w:t>実施したい</w:t>
      </w:r>
      <w:r w:rsidR="007D1BE7" w:rsidRPr="005E2D37">
        <w:rPr>
          <w:rFonts w:ascii="Meiryo UI" w:eastAsia="Meiryo UI" w:hAnsi="Meiryo UI" w:cs="Meiryo UI" w:hint="eastAsia"/>
          <w:szCs w:val="21"/>
        </w:rPr>
        <w:t>」</w:t>
      </w:r>
      <w:r w:rsidR="000F5AC1" w:rsidRPr="005E2D37">
        <w:rPr>
          <w:rFonts w:ascii="Meiryo UI" w:eastAsia="Meiryo UI" w:hAnsi="Meiryo UI" w:cs="Meiryo UI" w:hint="eastAsia"/>
          <w:szCs w:val="21"/>
        </w:rPr>
        <w:t>といったご意見があれば、</w:t>
      </w:r>
      <w:r w:rsidR="005D2A22" w:rsidRPr="005E2D37">
        <w:rPr>
          <w:rFonts w:ascii="Meiryo UI" w:eastAsia="Meiryo UI" w:hAnsi="Meiryo UI" w:cs="Meiryo UI" w:hint="eastAsia"/>
          <w:szCs w:val="21"/>
        </w:rPr>
        <w:t>お寄せ頂きたい。</w:t>
      </w:r>
    </w:p>
    <w:p w:rsidR="006669DC" w:rsidRPr="005E2D37" w:rsidRDefault="005E2D37" w:rsidP="005E2D37">
      <w:pPr>
        <w:ind w:leftChars="100" w:left="210"/>
        <w:jc w:val="left"/>
        <w:rPr>
          <w:rFonts w:ascii="Meiryo UI" w:eastAsia="Meiryo UI" w:hAnsi="Meiryo UI" w:cs="Meiryo UI"/>
          <w:szCs w:val="21"/>
        </w:rPr>
      </w:pPr>
      <w:r w:rsidRPr="005E2D37">
        <w:rPr>
          <w:rFonts w:ascii="Meiryo UI" w:eastAsia="Meiryo UI" w:hAnsi="Meiryo UI" w:cs="Meiryo UI" w:hint="eastAsia"/>
          <w:szCs w:val="21"/>
        </w:rPr>
        <w:t>⇒</w:t>
      </w:r>
      <w:r w:rsidR="00C21495" w:rsidRPr="005E2D37">
        <w:rPr>
          <w:rFonts w:ascii="Meiryo UI" w:eastAsia="Meiryo UI" w:hAnsi="Meiryo UI" w:cs="Meiryo UI" w:hint="eastAsia"/>
          <w:szCs w:val="21"/>
        </w:rPr>
        <w:t>中国が先進的に</w:t>
      </w:r>
      <w:r w:rsidR="00F32E74" w:rsidRPr="005E2D37">
        <w:rPr>
          <w:rFonts w:ascii="Meiryo UI" w:eastAsia="Meiryo UI" w:hAnsi="Meiryo UI" w:cs="Meiryo UI" w:hint="eastAsia"/>
          <w:szCs w:val="21"/>
        </w:rPr>
        <w:t>ビジネス化を</w:t>
      </w:r>
      <w:r w:rsidR="00C21495" w:rsidRPr="005E2D37">
        <w:rPr>
          <w:rFonts w:ascii="Meiryo UI" w:eastAsia="Meiryo UI" w:hAnsi="Meiryo UI" w:cs="Meiryo UI" w:hint="eastAsia"/>
          <w:szCs w:val="21"/>
        </w:rPr>
        <w:t>進めている印象がある。</w:t>
      </w:r>
      <w:r w:rsidR="00C52B93" w:rsidRPr="005E2D37">
        <w:rPr>
          <w:rFonts w:ascii="Meiryo UI" w:eastAsia="Meiryo UI" w:hAnsi="Meiryo UI" w:cs="Meiryo UI" w:hint="eastAsia"/>
          <w:szCs w:val="21"/>
        </w:rPr>
        <w:t>規制がゆるく、</w:t>
      </w:r>
      <w:r w:rsidR="00C21495" w:rsidRPr="005E2D37">
        <w:rPr>
          <w:rFonts w:ascii="Meiryo UI" w:eastAsia="Meiryo UI" w:hAnsi="Meiryo UI" w:cs="Meiryo UI" w:hint="eastAsia"/>
          <w:szCs w:val="21"/>
        </w:rPr>
        <w:t>何でもチャレンジできる部分があるからと考えられる</w:t>
      </w:r>
      <w:r w:rsidR="00C52B93" w:rsidRPr="005E2D37">
        <w:rPr>
          <w:rFonts w:ascii="Meiryo UI" w:eastAsia="Meiryo UI" w:hAnsi="Meiryo UI" w:cs="Meiryo UI" w:hint="eastAsia"/>
          <w:szCs w:val="21"/>
        </w:rPr>
        <w:t>。</w:t>
      </w:r>
      <w:r w:rsidR="00C21495" w:rsidRPr="005E2D37">
        <w:rPr>
          <w:rFonts w:ascii="Meiryo UI" w:eastAsia="Meiryo UI" w:hAnsi="Meiryo UI" w:cs="Meiryo UI" w:hint="eastAsia"/>
          <w:szCs w:val="21"/>
        </w:rPr>
        <w:t>重要でない規制を</w:t>
      </w:r>
      <w:r w:rsidR="00C52B93" w:rsidRPr="005E2D37">
        <w:rPr>
          <w:rFonts w:ascii="Meiryo UI" w:eastAsia="Meiryo UI" w:hAnsi="Meiryo UI" w:cs="Meiryo UI" w:hint="eastAsia"/>
          <w:szCs w:val="21"/>
        </w:rPr>
        <w:t>除外しながら新しい</w:t>
      </w:r>
      <w:r w:rsidR="00A82EE6" w:rsidRPr="005E2D37">
        <w:rPr>
          <w:rFonts w:ascii="Meiryo UI" w:eastAsia="Meiryo UI" w:hAnsi="Meiryo UI" w:cs="Meiryo UI" w:hint="eastAsia"/>
          <w:szCs w:val="21"/>
        </w:rPr>
        <w:t>芽</w:t>
      </w:r>
      <w:r w:rsidR="00C52B93" w:rsidRPr="005E2D37">
        <w:rPr>
          <w:rFonts w:ascii="Meiryo UI" w:eastAsia="Meiryo UI" w:hAnsi="Meiryo UI" w:cs="Meiryo UI" w:hint="eastAsia"/>
          <w:szCs w:val="21"/>
        </w:rPr>
        <w:t>を出していくことも</w:t>
      </w:r>
      <w:r w:rsidR="00C21495" w:rsidRPr="005E2D37">
        <w:rPr>
          <w:rFonts w:ascii="Meiryo UI" w:eastAsia="Meiryo UI" w:hAnsi="Meiryo UI" w:cs="Meiryo UI" w:hint="eastAsia"/>
          <w:szCs w:val="21"/>
        </w:rPr>
        <w:t>重要。</w:t>
      </w:r>
    </w:p>
    <w:p w:rsidR="00A82EE6" w:rsidRPr="005E2D37" w:rsidRDefault="00C52B93" w:rsidP="005E2D37">
      <w:pPr>
        <w:ind w:leftChars="50" w:left="210" w:hangingChars="50" w:hanging="105"/>
        <w:jc w:val="left"/>
        <w:rPr>
          <w:rFonts w:ascii="Meiryo UI" w:eastAsia="Meiryo UI" w:hAnsi="Meiryo UI" w:cs="Meiryo UI"/>
          <w:szCs w:val="21"/>
        </w:rPr>
      </w:pPr>
      <w:r w:rsidRPr="005E2D37">
        <w:rPr>
          <w:rFonts w:ascii="Meiryo UI" w:eastAsia="Meiryo UI" w:hAnsi="Meiryo UI" w:cs="Meiryo UI" w:hint="eastAsia"/>
          <w:szCs w:val="21"/>
        </w:rPr>
        <w:t>○</w:t>
      </w:r>
      <w:r w:rsidR="00824F22" w:rsidRPr="005E2D37">
        <w:rPr>
          <w:rFonts w:ascii="Meiryo UI" w:eastAsia="Meiryo UI" w:hAnsi="Meiryo UI" w:cs="Meiryo UI" w:hint="eastAsia"/>
          <w:szCs w:val="21"/>
        </w:rPr>
        <w:t>（大阪市委託事業について）</w:t>
      </w:r>
      <w:r w:rsidR="00A82EE6" w:rsidRPr="005E2D37">
        <w:rPr>
          <w:rFonts w:ascii="Meiryo UI" w:eastAsia="Meiryo UI" w:hAnsi="Meiryo UI" w:cs="Meiryo UI" w:hint="eastAsia"/>
          <w:szCs w:val="21"/>
        </w:rPr>
        <w:t>いきなり</w:t>
      </w:r>
      <w:r w:rsidR="00F32E74" w:rsidRPr="005E2D37">
        <w:rPr>
          <w:rFonts w:ascii="Meiryo UI" w:eastAsia="Meiryo UI" w:hAnsi="Meiryo UI" w:cs="Meiryo UI" w:hint="eastAsia"/>
          <w:szCs w:val="21"/>
        </w:rPr>
        <w:t>FCV</w:t>
      </w:r>
      <w:r w:rsidR="00A82EE6" w:rsidRPr="005E2D37">
        <w:rPr>
          <w:rFonts w:ascii="Meiryo UI" w:eastAsia="Meiryo UI" w:hAnsi="Meiryo UI" w:cs="Meiryo UI" w:hint="eastAsia"/>
          <w:szCs w:val="21"/>
        </w:rPr>
        <w:t>より</w:t>
      </w:r>
      <w:r w:rsidR="00F32E74" w:rsidRPr="005E2D37">
        <w:rPr>
          <w:rFonts w:ascii="Meiryo UI" w:eastAsia="Meiryo UI" w:hAnsi="Meiryo UI" w:cs="Meiryo UI" w:hint="eastAsia"/>
          <w:szCs w:val="21"/>
        </w:rPr>
        <w:t>、</w:t>
      </w:r>
      <w:r w:rsidRPr="005E2D37">
        <w:rPr>
          <w:rFonts w:ascii="Meiryo UI" w:eastAsia="Meiryo UI" w:hAnsi="Meiryo UI" w:cs="Meiryo UI" w:hint="eastAsia"/>
          <w:szCs w:val="21"/>
        </w:rPr>
        <w:t>まずはＥＶ</w:t>
      </w:r>
      <w:r w:rsidR="00F32E74" w:rsidRPr="005E2D37">
        <w:rPr>
          <w:rFonts w:ascii="Meiryo UI" w:eastAsia="Meiryo UI" w:hAnsi="Meiryo UI" w:cs="Meiryo UI" w:hint="eastAsia"/>
          <w:szCs w:val="21"/>
        </w:rPr>
        <w:t>の</w:t>
      </w:r>
      <w:r w:rsidRPr="005E2D37">
        <w:rPr>
          <w:rFonts w:ascii="Meiryo UI" w:eastAsia="Meiryo UI" w:hAnsi="Meiryo UI" w:cs="Meiryo UI" w:hint="eastAsia"/>
          <w:szCs w:val="21"/>
        </w:rPr>
        <w:t>レンジエクステンダーから水素</w:t>
      </w:r>
      <w:r w:rsidR="00A82EE6" w:rsidRPr="005E2D37">
        <w:rPr>
          <w:rFonts w:ascii="Meiryo UI" w:eastAsia="Meiryo UI" w:hAnsi="Meiryo UI" w:cs="Meiryo UI" w:hint="eastAsia"/>
          <w:szCs w:val="21"/>
        </w:rPr>
        <w:t>へもっていく</w:t>
      </w:r>
      <w:r w:rsidR="005E73B9" w:rsidRPr="005E2D37">
        <w:rPr>
          <w:rFonts w:ascii="Meiryo UI" w:eastAsia="Meiryo UI" w:hAnsi="Meiryo UI" w:cs="Meiryo UI" w:hint="eastAsia"/>
          <w:szCs w:val="21"/>
        </w:rPr>
        <w:t>方</w:t>
      </w:r>
      <w:r w:rsidRPr="005E2D37">
        <w:rPr>
          <w:rFonts w:ascii="Meiryo UI" w:eastAsia="Meiryo UI" w:hAnsi="Meiryo UI" w:cs="Meiryo UI" w:hint="eastAsia"/>
          <w:szCs w:val="21"/>
        </w:rPr>
        <w:t>が</w:t>
      </w:r>
      <w:r w:rsidR="00A82EE6" w:rsidRPr="005E2D37">
        <w:rPr>
          <w:rFonts w:ascii="Meiryo UI" w:eastAsia="Meiryo UI" w:hAnsi="Meiryo UI" w:cs="Meiryo UI" w:hint="eastAsia"/>
          <w:szCs w:val="21"/>
        </w:rPr>
        <w:t>いいのではないか。また定置用燃料電池では</w:t>
      </w:r>
      <w:r w:rsidR="00F32E74" w:rsidRPr="005E2D37">
        <w:rPr>
          <w:rFonts w:ascii="Meiryo UI" w:eastAsia="Meiryo UI" w:hAnsi="Meiryo UI" w:cs="Meiryo UI" w:hint="eastAsia"/>
          <w:szCs w:val="21"/>
        </w:rPr>
        <w:t>、</w:t>
      </w:r>
      <w:r w:rsidR="00A82EE6" w:rsidRPr="005E2D37">
        <w:rPr>
          <w:rFonts w:ascii="Meiryo UI" w:eastAsia="Meiryo UI" w:hAnsi="Meiryo UI" w:cs="Meiryo UI" w:hint="eastAsia"/>
          <w:szCs w:val="21"/>
        </w:rPr>
        <w:t>量の面からも液化水素が必要になるのではないか。そ</w:t>
      </w:r>
      <w:r w:rsidR="005E73B9" w:rsidRPr="005E2D37">
        <w:rPr>
          <w:rFonts w:ascii="Meiryo UI" w:eastAsia="Meiryo UI" w:hAnsi="Meiryo UI" w:cs="Meiryo UI" w:hint="eastAsia"/>
          <w:szCs w:val="21"/>
        </w:rPr>
        <w:t>の</w:t>
      </w:r>
      <w:r w:rsidR="00A82EE6" w:rsidRPr="005E2D37">
        <w:rPr>
          <w:rFonts w:ascii="Meiryo UI" w:eastAsia="Meiryo UI" w:hAnsi="Meiryo UI" w:cs="Meiryo UI" w:hint="eastAsia"/>
          <w:szCs w:val="21"/>
        </w:rPr>
        <w:t>立場から見直せばプロジェクトに参加する企業も増えるのではないか。</w:t>
      </w:r>
    </w:p>
    <w:p w:rsidR="005E2D37" w:rsidRDefault="001215CF" w:rsidP="005E2D37">
      <w:pPr>
        <w:ind w:firstLineChars="50" w:firstLine="105"/>
        <w:jc w:val="left"/>
        <w:rPr>
          <w:rFonts w:ascii="Meiryo UI" w:eastAsia="Meiryo UI" w:hAnsi="Meiryo UI" w:cs="Meiryo UI"/>
          <w:szCs w:val="21"/>
        </w:rPr>
      </w:pPr>
      <w:r w:rsidRPr="005E2D37">
        <w:rPr>
          <w:rFonts w:ascii="Meiryo UI" w:eastAsia="Meiryo UI" w:hAnsi="Meiryo UI" w:cs="Meiryo UI" w:hint="eastAsia"/>
          <w:szCs w:val="21"/>
        </w:rPr>
        <w:t>○</w:t>
      </w:r>
      <w:r w:rsidR="005E2D37">
        <w:rPr>
          <w:rFonts w:ascii="Meiryo UI" w:eastAsia="Meiryo UI" w:hAnsi="Meiryo UI" w:cs="Meiryo UI" w:hint="eastAsia"/>
          <w:szCs w:val="21"/>
        </w:rPr>
        <w:t xml:space="preserve"> </w:t>
      </w:r>
      <w:r w:rsidR="008D577D" w:rsidRPr="005E2D37">
        <w:rPr>
          <w:rFonts w:ascii="Meiryo UI" w:eastAsia="Meiryo UI" w:hAnsi="Meiryo UI" w:cs="Meiryo UI" w:hint="eastAsia"/>
          <w:szCs w:val="21"/>
        </w:rPr>
        <w:t>現状</w:t>
      </w:r>
      <w:r w:rsidR="00F32E74" w:rsidRPr="005E2D37">
        <w:rPr>
          <w:rFonts w:ascii="Meiryo UI" w:eastAsia="Meiryo UI" w:hAnsi="Meiryo UI" w:cs="Meiryo UI" w:hint="eastAsia"/>
          <w:szCs w:val="21"/>
        </w:rPr>
        <w:t>では</w:t>
      </w:r>
      <w:r w:rsidR="008D577D" w:rsidRPr="005E2D37">
        <w:rPr>
          <w:rFonts w:ascii="Meiryo UI" w:eastAsia="Meiryo UI" w:hAnsi="Meiryo UI" w:cs="Meiryo UI" w:hint="eastAsia"/>
          <w:szCs w:val="21"/>
        </w:rPr>
        <w:t>水素ステーションは</w:t>
      </w:r>
      <w:r w:rsidR="00F32E74" w:rsidRPr="005E2D37">
        <w:rPr>
          <w:rFonts w:ascii="Meiryo UI" w:eastAsia="Meiryo UI" w:hAnsi="Meiryo UI" w:cs="Meiryo UI" w:hint="eastAsia"/>
          <w:szCs w:val="21"/>
        </w:rPr>
        <w:t>「</w:t>
      </w:r>
      <w:r w:rsidR="00142EDC" w:rsidRPr="005E2D37">
        <w:rPr>
          <w:rFonts w:ascii="Meiryo UI" w:eastAsia="Meiryo UI" w:hAnsi="Meiryo UI" w:cs="Meiryo UI" w:hint="eastAsia"/>
          <w:szCs w:val="21"/>
        </w:rPr>
        <w:t>国の助成金があってもコスト的に</w:t>
      </w:r>
      <w:r w:rsidR="008D577D" w:rsidRPr="005E2D37">
        <w:rPr>
          <w:rFonts w:ascii="Meiryo UI" w:eastAsia="Meiryo UI" w:hAnsi="Meiryo UI" w:cs="Meiryo UI" w:hint="eastAsia"/>
          <w:szCs w:val="21"/>
        </w:rPr>
        <w:t>成り立たない</w:t>
      </w:r>
      <w:r w:rsidR="00F32E74" w:rsidRPr="005E2D37">
        <w:rPr>
          <w:rFonts w:ascii="Meiryo UI" w:eastAsia="Meiryo UI" w:hAnsi="Meiryo UI" w:cs="Meiryo UI" w:hint="eastAsia"/>
          <w:szCs w:val="21"/>
        </w:rPr>
        <w:t>」</w:t>
      </w:r>
      <w:r w:rsidR="008D577D" w:rsidRPr="005E2D37">
        <w:rPr>
          <w:rFonts w:ascii="Meiryo UI" w:eastAsia="Meiryo UI" w:hAnsi="Meiryo UI" w:cs="Meiryo UI" w:hint="eastAsia"/>
          <w:szCs w:val="21"/>
        </w:rPr>
        <w:t>という理由でなかなか増えない。FCV</w:t>
      </w:r>
    </w:p>
    <w:p w:rsidR="005E2D37" w:rsidRDefault="008D577D" w:rsidP="005E2D37">
      <w:pPr>
        <w:ind w:firstLineChars="100" w:firstLine="210"/>
        <w:jc w:val="left"/>
        <w:rPr>
          <w:rFonts w:ascii="Meiryo UI" w:eastAsia="Meiryo UI" w:hAnsi="Meiryo UI" w:cs="Meiryo UI"/>
          <w:szCs w:val="21"/>
        </w:rPr>
      </w:pPr>
      <w:r w:rsidRPr="005E2D37">
        <w:rPr>
          <w:rFonts w:ascii="Meiryo UI" w:eastAsia="Meiryo UI" w:hAnsi="Meiryo UI" w:cs="Meiryo UI" w:hint="eastAsia"/>
          <w:szCs w:val="21"/>
        </w:rPr>
        <w:t>を増やしたら良い</w:t>
      </w:r>
      <w:r w:rsidR="00131BEE" w:rsidRPr="005E2D37">
        <w:rPr>
          <w:rFonts w:ascii="Meiryo UI" w:eastAsia="Meiryo UI" w:hAnsi="Meiryo UI" w:cs="Meiryo UI" w:hint="eastAsia"/>
          <w:szCs w:val="21"/>
        </w:rPr>
        <w:t>が、</w:t>
      </w:r>
      <w:r w:rsidR="00246B7B" w:rsidRPr="005E2D37">
        <w:rPr>
          <w:rFonts w:ascii="Meiryo UI" w:eastAsia="Meiryo UI" w:hAnsi="Meiryo UI" w:cs="Meiryo UI" w:hint="eastAsia"/>
          <w:szCs w:val="21"/>
        </w:rPr>
        <w:t>自家用車を増やすのは難し</w:t>
      </w:r>
      <w:r w:rsidR="00F32E74" w:rsidRPr="005E2D37">
        <w:rPr>
          <w:rFonts w:ascii="Meiryo UI" w:eastAsia="Meiryo UI" w:hAnsi="Meiryo UI" w:cs="Meiryo UI" w:hint="eastAsia"/>
          <w:szCs w:val="21"/>
        </w:rPr>
        <w:t>く、</w:t>
      </w:r>
      <w:r w:rsidR="00246B7B" w:rsidRPr="005E2D37">
        <w:rPr>
          <w:rFonts w:ascii="Meiryo UI" w:eastAsia="Meiryo UI" w:hAnsi="Meiryo UI" w:cs="Meiryo UI" w:hint="eastAsia"/>
          <w:szCs w:val="21"/>
        </w:rPr>
        <w:t>業務用車両を増やすことが重要。海外か</w:t>
      </w:r>
      <w:r w:rsidR="004A7CB2" w:rsidRPr="005E2D37">
        <w:rPr>
          <w:rFonts w:ascii="Meiryo UI" w:eastAsia="Meiryo UI" w:hAnsi="Meiryo UI" w:cs="Meiryo UI" w:hint="eastAsia"/>
          <w:szCs w:val="21"/>
        </w:rPr>
        <w:t>ら燃料電池を購入して</w:t>
      </w:r>
    </w:p>
    <w:p w:rsidR="005E2D37" w:rsidRDefault="004A7CB2" w:rsidP="005E2D37">
      <w:pPr>
        <w:ind w:firstLineChars="100" w:firstLine="210"/>
        <w:jc w:val="left"/>
        <w:rPr>
          <w:rFonts w:ascii="Meiryo UI" w:eastAsia="Meiryo UI" w:hAnsi="Meiryo UI" w:cs="Meiryo UI"/>
          <w:szCs w:val="21"/>
        </w:rPr>
      </w:pPr>
      <w:r w:rsidRPr="005E2D37">
        <w:rPr>
          <w:rFonts w:ascii="Meiryo UI" w:eastAsia="Meiryo UI" w:hAnsi="Meiryo UI" w:cs="Meiryo UI" w:hint="eastAsia"/>
          <w:szCs w:val="21"/>
        </w:rPr>
        <w:t>でもどんどん増産する</w:t>
      </w:r>
      <w:r w:rsidR="005E73B9" w:rsidRPr="005E2D37">
        <w:rPr>
          <w:rFonts w:ascii="Meiryo UI" w:eastAsia="Meiryo UI" w:hAnsi="Meiryo UI" w:cs="Meiryo UI" w:hint="eastAsia"/>
          <w:szCs w:val="21"/>
        </w:rPr>
        <w:t>などしないと</w:t>
      </w:r>
      <w:r w:rsidR="00142EDC" w:rsidRPr="005E2D37">
        <w:rPr>
          <w:rFonts w:ascii="Meiryo UI" w:eastAsia="Meiryo UI" w:hAnsi="Meiryo UI" w:cs="Meiryo UI" w:hint="eastAsia"/>
          <w:szCs w:val="21"/>
        </w:rPr>
        <w:t>進まないと考える。</w:t>
      </w:r>
      <w:r w:rsidR="00F32E74" w:rsidRPr="005E2D37">
        <w:rPr>
          <w:rFonts w:ascii="Meiryo UI" w:eastAsia="Meiryo UI" w:hAnsi="Meiryo UI" w:cs="Meiryo UI" w:hint="eastAsia"/>
          <w:szCs w:val="21"/>
        </w:rPr>
        <w:t>「</w:t>
      </w:r>
      <w:r w:rsidR="005E0D01" w:rsidRPr="005E2D37">
        <w:rPr>
          <w:rFonts w:ascii="Meiryo UI" w:eastAsia="Meiryo UI" w:hAnsi="Meiryo UI" w:cs="Meiryo UI" w:hint="eastAsia"/>
          <w:szCs w:val="21"/>
        </w:rPr>
        <w:t>規制</w:t>
      </w:r>
      <w:r w:rsidR="00F32E74" w:rsidRPr="005E2D37">
        <w:rPr>
          <w:rFonts w:ascii="Meiryo UI" w:eastAsia="Meiryo UI" w:hAnsi="Meiryo UI" w:cs="Meiryo UI" w:hint="eastAsia"/>
          <w:szCs w:val="21"/>
        </w:rPr>
        <w:t>」</w:t>
      </w:r>
      <w:r w:rsidR="005E0D01" w:rsidRPr="005E2D37">
        <w:rPr>
          <w:rFonts w:ascii="Meiryo UI" w:eastAsia="Meiryo UI" w:hAnsi="Meiryo UI" w:cs="Meiryo UI" w:hint="eastAsia"/>
          <w:szCs w:val="21"/>
        </w:rPr>
        <w:t>が障害になる問題を解決出来るよう</w:t>
      </w:r>
      <w:r w:rsidRPr="005E2D37">
        <w:rPr>
          <w:rFonts w:ascii="Meiryo UI" w:eastAsia="Meiryo UI" w:hAnsi="Meiryo UI" w:cs="Meiryo UI" w:hint="eastAsia"/>
          <w:szCs w:val="21"/>
        </w:rPr>
        <w:t>、大阪府・大阪市に</w:t>
      </w:r>
    </w:p>
    <w:p w:rsidR="004A7CB2" w:rsidRPr="005E2D37" w:rsidRDefault="004A7CB2" w:rsidP="005E2D37">
      <w:pPr>
        <w:ind w:firstLineChars="100" w:firstLine="210"/>
        <w:jc w:val="left"/>
        <w:rPr>
          <w:rFonts w:ascii="Meiryo UI" w:eastAsia="Meiryo UI" w:hAnsi="Meiryo UI" w:cs="Meiryo UI"/>
          <w:szCs w:val="21"/>
        </w:rPr>
      </w:pPr>
      <w:r w:rsidRPr="005E2D37">
        <w:rPr>
          <w:rFonts w:ascii="Meiryo UI" w:eastAsia="Meiryo UI" w:hAnsi="Meiryo UI" w:cs="Meiryo UI" w:hint="eastAsia"/>
          <w:szCs w:val="21"/>
        </w:rPr>
        <w:t>お願いしたい。</w:t>
      </w:r>
    </w:p>
    <w:p w:rsidR="006669DC" w:rsidRPr="005E2D37" w:rsidRDefault="005E2D37" w:rsidP="005E2D37">
      <w:pPr>
        <w:ind w:firstLineChars="100" w:firstLine="210"/>
        <w:jc w:val="left"/>
        <w:rPr>
          <w:rFonts w:ascii="Meiryo UI" w:eastAsia="Meiryo UI" w:hAnsi="Meiryo UI" w:cs="Meiryo UI"/>
          <w:szCs w:val="21"/>
        </w:rPr>
      </w:pPr>
      <w:r w:rsidRPr="005E2D37">
        <w:rPr>
          <w:rFonts w:ascii="Meiryo UI" w:eastAsia="Meiryo UI" w:hAnsi="Meiryo UI" w:cs="Meiryo UI" w:hint="eastAsia"/>
          <w:szCs w:val="21"/>
        </w:rPr>
        <w:t>⇒</w:t>
      </w:r>
      <w:r w:rsidR="005E529A" w:rsidRPr="005E2D37">
        <w:rPr>
          <w:rFonts w:ascii="Meiryo UI" w:eastAsia="Meiryo UI" w:hAnsi="Meiryo UI" w:cs="Meiryo UI" w:hint="eastAsia"/>
          <w:szCs w:val="21"/>
        </w:rPr>
        <w:t>もう少し拡大して、水素発電についてお聞きしたい</w:t>
      </w:r>
    </w:p>
    <w:p w:rsidR="004A7CB2" w:rsidRPr="005E2D37" w:rsidRDefault="001215CF" w:rsidP="005E2D37">
      <w:pPr>
        <w:ind w:firstLineChars="50" w:firstLine="105"/>
        <w:jc w:val="left"/>
        <w:rPr>
          <w:rFonts w:ascii="Meiryo UI" w:eastAsia="Meiryo UI" w:hAnsi="Meiryo UI" w:cs="Meiryo UI"/>
          <w:szCs w:val="21"/>
        </w:rPr>
      </w:pPr>
      <w:r w:rsidRPr="005E2D37">
        <w:rPr>
          <w:rFonts w:ascii="Meiryo UI" w:eastAsia="Meiryo UI" w:hAnsi="Meiryo UI" w:cs="Meiryo UI" w:hint="eastAsia"/>
          <w:szCs w:val="21"/>
        </w:rPr>
        <w:t>○</w:t>
      </w:r>
      <w:r w:rsidR="00023F40" w:rsidRPr="005E2D37">
        <w:rPr>
          <w:rFonts w:ascii="Meiryo UI" w:eastAsia="Meiryo UI" w:hAnsi="Meiryo UI" w:cs="Meiryo UI" w:hint="eastAsia"/>
          <w:szCs w:val="21"/>
        </w:rPr>
        <w:t>NEDO　水素発電導入可能性に関する調査について</w:t>
      </w:r>
      <w:r w:rsidR="004A7CB2" w:rsidRPr="005E2D37">
        <w:rPr>
          <w:rFonts w:ascii="Meiryo UI" w:eastAsia="Meiryo UI" w:hAnsi="Meiryo UI" w:cs="Meiryo UI" w:hint="eastAsia"/>
          <w:szCs w:val="21"/>
        </w:rPr>
        <w:t>説明</w:t>
      </w:r>
    </w:p>
    <w:p w:rsidR="00023F40" w:rsidRDefault="00023F40" w:rsidP="00023F40">
      <w:pPr>
        <w:jc w:val="left"/>
        <w:rPr>
          <w:rFonts w:ascii="Meiryo UI" w:eastAsia="Meiryo UI" w:hAnsi="Meiryo UI" w:cs="Meiryo UI"/>
          <w:color w:val="0070C0"/>
          <w:szCs w:val="21"/>
        </w:rPr>
      </w:pPr>
    </w:p>
    <w:p w:rsidR="00023F40" w:rsidRDefault="00023F40" w:rsidP="00023F40">
      <w:pPr>
        <w:jc w:val="left"/>
        <w:rPr>
          <w:rFonts w:ascii="Meiryo UI" w:eastAsia="Meiryo UI" w:hAnsi="Meiryo UI" w:cs="Meiryo UI"/>
          <w:b/>
          <w:szCs w:val="21"/>
        </w:rPr>
      </w:pPr>
      <w:r w:rsidRPr="00023F40">
        <w:rPr>
          <w:rFonts w:ascii="Meiryo UI" w:eastAsia="Meiryo UI" w:hAnsi="Meiryo UI" w:cs="Meiryo UI" w:hint="eastAsia"/>
          <w:b/>
          <w:szCs w:val="21"/>
        </w:rPr>
        <w:t>議題３　その他</w:t>
      </w:r>
    </w:p>
    <w:p w:rsidR="00023F40" w:rsidRDefault="00DF4205" w:rsidP="00023F40">
      <w:pPr>
        <w:jc w:val="left"/>
        <w:rPr>
          <w:rFonts w:ascii="Meiryo UI" w:eastAsia="Meiryo UI" w:hAnsi="Meiryo UI" w:cs="Meiryo UI"/>
          <w:szCs w:val="21"/>
        </w:rPr>
      </w:pPr>
      <w:r>
        <w:rPr>
          <w:rFonts w:ascii="Meiryo UI" w:eastAsia="Meiryo UI" w:hAnsi="Meiryo UI" w:cs="Meiryo UI" w:hint="eastAsia"/>
          <w:szCs w:val="21"/>
        </w:rPr>
        <w:t xml:space="preserve">　資料に沿って説明</w:t>
      </w:r>
    </w:p>
    <w:p w:rsidR="00DF4205" w:rsidRDefault="00DF4205" w:rsidP="00023F40">
      <w:pPr>
        <w:jc w:val="left"/>
        <w:rPr>
          <w:rFonts w:ascii="Meiryo UI" w:eastAsia="Meiryo UI" w:hAnsi="Meiryo UI" w:cs="Meiryo UI"/>
          <w:b/>
          <w:szCs w:val="21"/>
        </w:rPr>
      </w:pPr>
    </w:p>
    <w:p w:rsidR="00023F40" w:rsidRPr="00023F40" w:rsidRDefault="00023F40" w:rsidP="00023F40">
      <w:pPr>
        <w:jc w:val="left"/>
        <w:rPr>
          <w:rFonts w:ascii="Meiryo UI" w:eastAsia="Meiryo UI" w:hAnsi="Meiryo UI" w:cs="Meiryo UI"/>
          <w:b/>
          <w:szCs w:val="21"/>
        </w:rPr>
      </w:pPr>
      <w:r w:rsidRPr="00023F40">
        <w:rPr>
          <w:rFonts w:ascii="Meiryo UI" w:eastAsia="Meiryo UI" w:hAnsi="Meiryo UI" w:cs="Meiryo UI" w:hint="eastAsia"/>
          <w:b/>
          <w:szCs w:val="21"/>
        </w:rPr>
        <w:t>閉会挨拶</w:t>
      </w:r>
    </w:p>
    <w:sectPr w:rsidR="00023F40" w:rsidRPr="00023F40" w:rsidSect="006C107B">
      <w:footerReference w:type="default" r:id="rId8"/>
      <w:pgSz w:w="11906" w:h="16838"/>
      <w:pgMar w:top="1440" w:right="1080" w:bottom="851"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0B7" w:rsidRDefault="006B50B7" w:rsidP="0063043A">
      <w:r>
        <w:separator/>
      </w:r>
    </w:p>
  </w:endnote>
  <w:endnote w:type="continuationSeparator" w:id="0">
    <w:p w:rsidR="006B50B7" w:rsidRDefault="006B50B7"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221801"/>
      <w:docPartObj>
        <w:docPartGallery w:val="Page Numbers (Bottom of Page)"/>
        <w:docPartUnique/>
      </w:docPartObj>
    </w:sdtPr>
    <w:sdtEndPr/>
    <w:sdtContent>
      <w:p w:rsidR="005E0D01" w:rsidRDefault="005E0D01">
        <w:pPr>
          <w:pStyle w:val="a5"/>
          <w:jc w:val="center"/>
        </w:pPr>
        <w:r>
          <w:fldChar w:fldCharType="begin"/>
        </w:r>
        <w:r>
          <w:instrText>PAGE   \* MERGEFORMAT</w:instrText>
        </w:r>
        <w:r>
          <w:fldChar w:fldCharType="separate"/>
        </w:r>
        <w:r w:rsidR="00173821" w:rsidRPr="00173821">
          <w:rPr>
            <w:noProof/>
            <w:lang w:val="ja-JP"/>
          </w:rPr>
          <w:t>2</w:t>
        </w:r>
        <w:r>
          <w:fldChar w:fldCharType="end"/>
        </w:r>
      </w:p>
    </w:sdtContent>
  </w:sdt>
  <w:p w:rsidR="005E0D01" w:rsidRDefault="005E0D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0B7" w:rsidRDefault="006B50B7" w:rsidP="0063043A">
      <w:r>
        <w:separator/>
      </w:r>
    </w:p>
  </w:footnote>
  <w:footnote w:type="continuationSeparator" w:id="0">
    <w:p w:rsidR="006B50B7" w:rsidRDefault="006B50B7" w:rsidP="0063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137"/>
    <w:multiLevelType w:val="hybridMultilevel"/>
    <w:tmpl w:val="9E64D79C"/>
    <w:lvl w:ilvl="0" w:tplc="28942D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5F215A"/>
    <w:multiLevelType w:val="hybridMultilevel"/>
    <w:tmpl w:val="78BAFB28"/>
    <w:lvl w:ilvl="0" w:tplc="D7EAAA16">
      <w:start w:val="1"/>
      <w:numFmt w:val="bullet"/>
      <w:lvlText w:val="○"/>
      <w:lvlJc w:val="left"/>
      <w:pPr>
        <w:ind w:left="936" w:hanging="29"/>
      </w:pPr>
      <w:rPr>
        <w:rFonts w:ascii="ＭＳ ゴシック" w:eastAsia="ＭＳ ゴシック" w:hAnsi="ＭＳ ゴシック" w:hint="eastAsia"/>
      </w:rPr>
    </w:lvl>
    <w:lvl w:ilvl="1" w:tplc="20B894E0">
      <w:start w:val="1"/>
      <w:numFmt w:val="bullet"/>
      <w:lvlText w:val="⇒"/>
      <w:lvlJc w:val="left"/>
      <w:pPr>
        <w:ind w:left="1890" w:hanging="420"/>
      </w:pPr>
      <w:rPr>
        <w:rFonts w:ascii="ＭＳ ゴシック" w:eastAsia="ＭＳ ゴシック" w:hAnsi="ＭＳ ゴシック" w:hint="eastAsia"/>
      </w:rPr>
    </w:lvl>
    <w:lvl w:ilvl="2" w:tplc="20B894E0">
      <w:start w:val="1"/>
      <w:numFmt w:val="bullet"/>
      <w:lvlText w:val="⇒"/>
      <w:lvlJc w:val="left"/>
      <w:pPr>
        <w:ind w:left="2310" w:hanging="420"/>
      </w:pPr>
      <w:rPr>
        <w:rFonts w:ascii="ＭＳ ゴシック" w:eastAsia="ＭＳ ゴシック" w:hAnsi="ＭＳ ゴシック" w:hint="eastAsia"/>
      </w:rPr>
    </w:lvl>
    <w:lvl w:ilvl="3" w:tplc="20B894E0">
      <w:start w:val="1"/>
      <w:numFmt w:val="bullet"/>
      <w:lvlText w:val="⇒"/>
      <w:lvlJc w:val="left"/>
      <w:pPr>
        <w:ind w:left="2730" w:hanging="420"/>
      </w:pPr>
      <w:rPr>
        <w:rFonts w:ascii="ＭＳ ゴシック" w:eastAsia="ＭＳ ゴシック" w:hAnsi="ＭＳ ゴシック" w:hint="eastAsia"/>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5353C0F"/>
    <w:multiLevelType w:val="hybridMultilevel"/>
    <w:tmpl w:val="B6B27F68"/>
    <w:lvl w:ilvl="0" w:tplc="BD784A88">
      <w:start w:val="1"/>
      <w:numFmt w:val="bullet"/>
      <w:lvlText w:val="○"/>
      <w:lvlJc w:val="left"/>
      <w:pPr>
        <w:ind w:left="987" w:hanging="420"/>
      </w:pPr>
      <w:rPr>
        <w:rFonts w:ascii="ＭＳ ゴシック" w:eastAsia="ＭＳ ゴシック" w:hAnsi="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19546393"/>
    <w:multiLevelType w:val="hybridMultilevel"/>
    <w:tmpl w:val="9F5ADA10"/>
    <w:lvl w:ilvl="0" w:tplc="20B894E0">
      <w:start w:val="1"/>
      <w:numFmt w:val="bullet"/>
      <w:lvlText w:val="⇒"/>
      <w:lvlJc w:val="left"/>
      <w:pPr>
        <w:ind w:left="1849" w:hanging="420"/>
      </w:pPr>
      <w:rPr>
        <w:rFonts w:ascii="ＭＳ ゴシック" w:eastAsia="ＭＳ ゴシック" w:hAnsi="ＭＳ ゴシック" w:hint="eastAsia"/>
      </w:rPr>
    </w:lvl>
    <w:lvl w:ilvl="1" w:tplc="0409000B" w:tentative="1">
      <w:start w:val="1"/>
      <w:numFmt w:val="bullet"/>
      <w:lvlText w:val=""/>
      <w:lvlJc w:val="left"/>
      <w:pPr>
        <w:ind w:left="2269" w:hanging="420"/>
      </w:pPr>
      <w:rPr>
        <w:rFonts w:ascii="Wingdings" w:hAnsi="Wingdings" w:hint="default"/>
      </w:rPr>
    </w:lvl>
    <w:lvl w:ilvl="2" w:tplc="0409000D" w:tentative="1">
      <w:start w:val="1"/>
      <w:numFmt w:val="bullet"/>
      <w:lvlText w:val=""/>
      <w:lvlJc w:val="left"/>
      <w:pPr>
        <w:ind w:left="2689" w:hanging="420"/>
      </w:pPr>
      <w:rPr>
        <w:rFonts w:ascii="Wingdings" w:hAnsi="Wingdings" w:hint="default"/>
      </w:rPr>
    </w:lvl>
    <w:lvl w:ilvl="3" w:tplc="04090001" w:tentative="1">
      <w:start w:val="1"/>
      <w:numFmt w:val="bullet"/>
      <w:lvlText w:val=""/>
      <w:lvlJc w:val="left"/>
      <w:pPr>
        <w:ind w:left="3109" w:hanging="420"/>
      </w:pPr>
      <w:rPr>
        <w:rFonts w:ascii="Wingdings" w:hAnsi="Wingdings" w:hint="default"/>
      </w:rPr>
    </w:lvl>
    <w:lvl w:ilvl="4" w:tplc="0409000B" w:tentative="1">
      <w:start w:val="1"/>
      <w:numFmt w:val="bullet"/>
      <w:lvlText w:val=""/>
      <w:lvlJc w:val="left"/>
      <w:pPr>
        <w:ind w:left="3529" w:hanging="420"/>
      </w:pPr>
      <w:rPr>
        <w:rFonts w:ascii="Wingdings" w:hAnsi="Wingdings" w:hint="default"/>
      </w:rPr>
    </w:lvl>
    <w:lvl w:ilvl="5" w:tplc="0409000D" w:tentative="1">
      <w:start w:val="1"/>
      <w:numFmt w:val="bullet"/>
      <w:lvlText w:val=""/>
      <w:lvlJc w:val="left"/>
      <w:pPr>
        <w:ind w:left="3949" w:hanging="420"/>
      </w:pPr>
      <w:rPr>
        <w:rFonts w:ascii="Wingdings" w:hAnsi="Wingdings" w:hint="default"/>
      </w:rPr>
    </w:lvl>
    <w:lvl w:ilvl="6" w:tplc="04090001" w:tentative="1">
      <w:start w:val="1"/>
      <w:numFmt w:val="bullet"/>
      <w:lvlText w:val=""/>
      <w:lvlJc w:val="left"/>
      <w:pPr>
        <w:ind w:left="4369" w:hanging="420"/>
      </w:pPr>
      <w:rPr>
        <w:rFonts w:ascii="Wingdings" w:hAnsi="Wingdings" w:hint="default"/>
      </w:rPr>
    </w:lvl>
    <w:lvl w:ilvl="7" w:tplc="0409000B" w:tentative="1">
      <w:start w:val="1"/>
      <w:numFmt w:val="bullet"/>
      <w:lvlText w:val=""/>
      <w:lvlJc w:val="left"/>
      <w:pPr>
        <w:ind w:left="4789" w:hanging="420"/>
      </w:pPr>
      <w:rPr>
        <w:rFonts w:ascii="Wingdings" w:hAnsi="Wingdings" w:hint="default"/>
      </w:rPr>
    </w:lvl>
    <w:lvl w:ilvl="8" w:tplc="0409000D" w:tentative="1">
      <w:start w:val="1"/>
      <w:numFmt w:val="bullet"/>
      <w:lvlText w:val=""/>
      <w:lvlJc w:val="left"/>
      <w:pPr>
        <w:ind w:left="5209" w:hanging="420"/>
      </w:pPr>
      <w:rPr>
        <w:rFonts w:ascii="Wingdings" w:hAnsi="Wingdings" w:hint="default"/>
      </w:rPr>
    </w:lvl>
  </w:abstractNum>
  <w:abstractNum w:abstractNumId="4" w15:restartNumberingAfterBreak="0">
    <w:nsid w:val="22641A25"/>
    <w:multiLevelType w:val="hybridMultilevel"/>
    <w:tmpl w:val="8458C396"/>
    <w:lvl w:ilvl="0" w:tplc="BD784A8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DA20CE"/>
    <w:multiLevelType w:val="hybridMultilevel"/>
    <w:tmpl w:val="923ED910"/>
    <w:lvl w:ilvl="0" w:tplc="BD784A8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08587B"/>
    <w:multiLevelType w:val="hybridMultilevel"/>
    <w:tmpl w:val="ABE4DD5C"/>
    <w:lvl w:ilvl="0" w:tplc="68829F6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7" w15:restartNumberingAfterBreak="0">
    <w:nsid w:val="39AC36AA"/>
    <w:multiLevelType w:val="hybridMultilevel"/>
    <w:tmpl w:val="6D025250"/>
    <w:lvl w:ilvl="0" w:tplc="64B4BD7A">
      <w:start w:val="1"/>
      <w:numFmt w:val="bullet"/>
      <w:suff w:val="space"/>
      <w:lvlText w:val="○"/>
      <w:lvlJc w:val="left"/>
      <w:pPr>
        <w:ind w:left="420" w:hanging="420"/>
      </w:pPr>
      <w:rPr>
        <w:rFonts w:ascii="ＭＳ ゴシック" w:eastAsia="ＭＳ ゴシック" w:hAnsi="ＭＳ ゴシック" w:hint="eastAsia"/>
      </w:rPr>
    </w:lvl>
    <w:lvl w:ilvl="1" w:tplc="20B894E0">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AC4F94"/>
    <w:multiLevelType w:val="hybridMultilevel"/>
    <w:tmpl w:val="9B5E0026"/>
    <w:lvl w:ilvl="0" w:tplc="BD784A88">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BD784A88">
      <w:start w:val="1"/>
      <w:numFmt w:val="bullet"/>
      <w:lvlText w:val="○"/>
      <w:lvlJc w:val="left"/>
      <w:pPr>
        <w:ind w:left="1260" w:hanging="420"/>
      </w:pPr>
      <w:rPr>
        <w:rFonts w:ascii="ＭＳ ゴシック" w:eastAsia="ＭＳ ゴシック" w:hAnsi="ＭＳ ゴシック" w:hint="eastAsia"/>
      </w:rPr>
    </w:lvl>
    <w:lvl w:ilvl="3" w:tplc="228A7578">
      <w:start w:val="1"/>
      <w:numFmt w:val="bullet"/>
      <w:lvlText w:val="⇒"/>
      <w:lvlJc w:val="left"/>
      <w:pPr>
        <w:ind w:left="840" w:hanging="420"/>
      </w:pPr>
      <w:rPr>
        <w:rFonts w:ascii="ＭＳ ゴシック" w:eastAsia="ＭＳ ゴシック" w:hAnsi="ＭＳ ゴシック" w:hint="eastAsia"/>
      </w:rPr>
    </w:lvl>
    <w:lvl w:ilvl="4" w:tplc="20B894E0">
      <w:start w:val="1"/>
      <w:numFmt w:val="bullet"/>
      <w:lvlText w:val="⇒"/>
      <w:lvlJc w:val="left"/>
      <w:pPr>
        <w:ind w:left="2100" w:hanging="420"/>
      </w:pPr>
      <w:rPr>
        <w:rFonts w:ascii="ＭＳ ゴシック" w:eastAsia="ＭＳ ゴシック" w:hAnsi="ＭＳ ゴシック" w:hint="eastAsia"/>
      </w:rPr>
    </w:lvl>
    <w:lvl w:ilvl="5" w:tplc="BD784A88">
      <w:start w:val="1"/>
      <w:numFmt w:val="bullet"/>
      <w:lvlText w:val="○"/>
      <w:lvlJc w:val="left"/>
      <w:pPr>
        <w:ind w:left="2520" w:hanging="420"/>
      </w:pPr>
      <w:rPr>
        <w:rFonts w:ascii="ＭＳ ゴシック" w:eastAsia="ＭＳ ゴシック" w:hAnsi="ＭＳ ゴシック" w:hint="eastAsia"/>
      </w:rPr>
    </w:lvl>
    <w:lvl w:ilvl="6" w:tplc="4DCAAA94">
      <w:start w:val="1"/>
      <w:numFmt w:val="bullet"/>
      <w:lvlText w:val="○"/>
      <w:lvlJc w:val="left"/>
      <w:pPr>
        <w:ind w:left="2835" w:hanging="315"/>
      </w:pPr>
      <w:rPr>
        <w:rFonts w:ascii="ＭＳ ゴシック" w:eastAsia="ＭＳ ゴシック" w:hAnsi="ＭＳ ゴシック" w:hint="eastAsia"/>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5363F9"/>
    <w:multiLevelType w:val="hybridMultilevel"/>
    <w:tmpl w:val="26FCDA10"/>
    <w:lvl w:ilvl="0" w:tplc="BD784A88">
      <w:start w:val="1"/>
      <w:numFmt w:val="bullet"/>
      <w:lvlText w:val="○"/>
      <w:lvlJc w:val="left"/>
      <w:pPr>
        <w:ind w:left="1429" w:hanging="420"/>
      </w:pPr>
      <w:rPr>
        <w:rFonts w:ascii="ＭＳ ゴシック" w:eastAsia="ＭＳ ゴシック" w:hAnsi="ＭＳ ゴシック" w:hint="eastAsia"/>
      </w:rPr>
    </w:lvl>
    <w:lvl w:ilvl="1" w:tplc="0409000B" w:tentative="1">
      <w:start w:val="1"/>
      <w:numFmt w:val="bullet"/>
      <w:lvlText w:val=""/>
      <w:lvlJc w:val="left"/>
      <w:pPr>
        <w:ind w:left="1849" w:hanging="420"/>
      </w:pPr>
      <w:rPr>
        <w:rFonts w:ascii="Wingdings" w:hAnsi="Wingdings" w:hint="default"/>
      </w:rPr>
    </w:lvl>
    <w:lvl w:ilvl="2" w:tplc="0409000D" w:tentative="1">
      <w:start w:val="1"/>
      <w:numFmt w:val="bullet"/>
      <w:lvlText w:val=""/>
      <w:lvlJc w:val="left"/>
      <w:pPr>
        <w:ind w:left="2269" w:hanging="420"/>
      </w:pPr>
      <w:rPr>
        <w:rFonts w:ascii="Wingdings" w:hAnsi="Wingdings" w:hint="default"/>
      </w:rPr>
    </w:lvl>
    <w:lvl w:ilvl="3" w:tplc="04090001" w:tentative="1">
      <w:start w:val="1"/>
      <w:numFmt w:val="bullet"/>
      <w:lvlText w:val=""/>
      <w:lvlJc w:val="left"/>
      <w:pPr>
        <w:ind w:left="2689" w:hanging="420"/>
      </w:pPr>
      <w:rPr>
        <w:rFonts w:ascii="Wingdings" w:hAnsi="Wingdings" w:hint="default"/>
      </w:rPr>
    </w:lvl>
    <w:lvl w:ilvl="4" w:tplc="0409000B" w:tentative="1">
      <w:start w:val="1"/>
      <w:numFmt w:val="bullet"/>
      <w:lvlText w:val=""/>
      <w:lvlJc w:val="left"/>
      <w:pPr>
        <w:ind w:left="3109" w:hanging="420"/>
      </w:pPr>
      <w:rPr>
        <w:rFonts w:ascii="Wingdings" w:hAnsi="Wingdings" w:hint="default"/>
      </w:rPr>
    </w:lvl>
    <w:lvl w:ilvl="5" w:tplc="0409000D" w:tentative="1">
      <w:start w:val="1"/>
      <w:numFmt w:val="bullet"/>
      <w:lvlText w:val=""/>
      <w:lvlJc w:val="left"/>
      <w:pPr>
        <w:ind w:left="3529" w:hanging="420"/>
      </w:pPr>
      <w:rPr>
        <w:rFonts w:ascii="Wingdings" w:hAnsi="Wingdings" w:hint="default"/>
      </w:rPr>
    </w:lvl>
    <w:lvl w:ilvl="6" w:tplc="04090001" w:tentative="1">
      <w:start w:val="1"/>
      <w:numFmt w:val="bullet"/>
      <w:lvlText w:val=""/>
      <w:lvlJc w:val="left"/>
      <w:pPr>
        <w:ind w:left="3949" w:hanging="420"/>
      </w:pPr>
      <w:rPr>
        <w:rFonts w:ascii="Wingdings" w:hAnsi="Wingdings" w:hint="default"/>
      </w:rPr>
    </w:lvl>
    <w:lvl w:ilvl="7" w:tplc="0409000B" w:tentative="1">
      <w:start w:val="1"/>
      <w:numFmt w:val="bullet"/>
      <w:lvlText w:val=""/>
      <w:lvlJc w:val="left"/>
      <w:pPr>
        <w:ind w:left="4369" w:hanging="420"/>
      </w:pPr>
      <w:rPr>
        <w:rFonts w:ascii="Wingdings" w:hAnsi="Wingdings" w:hint="default"/>
      </w:rPr>
    </w:lvl>
    <w:lvl w:ilvl="8" w:tplc="0409000D" w:tentative="1">
      <w:start w:val="1"/>
      <w:numFmt w:val="bullet"/>
      <w:lvlText w:val=""/>
      <w:lvlJc w:val="left"/>
      <w:pPr>
        <w:ind w:left="4789" w:hanging="420"/>
      </w:pPr>
      <w:rPr>
        <w:rFonts w:ascii="Wingdings" w:hAnsi="Wingdings" w:hint="default"/>
      </w:rPr>
    </w:lvl>
  </w:abstractNum>
  <w:abstractNum w:abstractNumId="10" w15:restartNumberingAfterBreak="0">
    <w:nsid w:val="4C4B0E84"/>
    <w:multiLevelType w:val="hybridMultilevel"/>
    <w:tmpl w:val="0A76BB4C"/>
    <w:lvl w:ilvl="0" w:tplc="20B894E0">
      <w:start w:val="1"/>
      <w:numFmt w:val="bullet"/>
      <w:lvlText w:val="⇒"/>
      <w:lvlJc w:val="left"/>
      <w:pPr>
        <w:ind w:left="1407" w:hanging="420"/>
      </w:pPr>
      <w:rPr>
        <w:rFonts w:ascii="ＭＳ ゴシック" w:eastAsia="ＭＳ ゴシック" w:hAnsi="ＭＳ ゴシック" w:hint="eastAsia"/>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1" w15:restartNumberingAfterBreak="0">
    <w:nsid w:val="4EE84D7B"/>
    <w:multiLevelType w:val="hybridMultilevel"/>
    <w:tmpl w:val="5E00BC8E"/>
    <w:lvl w:ilvl="0" w:tplc="BD784A88">
      <w:start w:val="1"/>
      <w:numFmt w:val="bullet"/>
      <w:lvlText w:val="○"/>
      <w:lvlJc w:val="left"/>
      <w:pPr>
        <w:ind w:left="2940" w:hanging="420"/>
      </w:pPr>
      <w:rPr>
        <w:rFonts w:ascii="ＭＳ ゴシック" w:eastAsia="ＭＳ ゴシック" w:hAnsi="ＭＳ ゴシック" w:hint="eastAsia"/>
      </w:rPr>
    </w:lvl>
    <w:lvl w:ilvl="1" w:tplc="BD784A88">
      <w:start w:val="1"/>
      <w:numFmt w:val="bullet"/>
      <w:lvlText w:val="○"/>
      <w:lvlJc w:val="left"/>
      <w:pPr>
        <w:ind w:left="3360" w:hanging="420"/>
      </w:pPr>
      <w:rPr>
        <w:rFonts w:ascii="ＭＳ ゴシック" w:eastAsia="ＭＳ ゴシック" w:hAnsi="ＭＳ ゴシック" w:hint="eastAsia"/>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2" w15:restartNumberingAfterBreak="0">
    <w:nsid w:val="56511DEA"/>
    <w:multiLevelType w:val="hybridMultilevel"/>
    <w:tmpl w:val="B0961F02"/>
    <w:lvl w:ilvl="0" w:tplc="646ACC68">
      <w:start w:val="1"/>
      <w:numFmt w:val="bullet"/>
      <w:suff w:val="space"/>
      <w:lvlText w:val="○"/>
      <w:lvlJc w:val="left"/>
      <w:pPr>
        <w:ind w:left="1375" w:firstLine="1145"/>
      </w:pPr>
      <w:rPr>
        <w:rFonts w:ascii="ＭＳ ゴシック" w:eastAsia="ＭＳ ゴシック" w:hAnsi="ＭＳ ゴシック" w:hint="eastAsia"/>
      </w:rPr>
    </w:lvl>
    <w:lvl w:ilvl="1" w:tplc="06B0FDFE">
      <w:start w:val="1"/>
      <w:numFmt w:val="bullet"/>
      <w:suff w:val="space"/>
      <w:lvlText w:val="○"/>
      <w:lvlJc w:val="left"/>
      <w:pPr>
        <w:ind w:left="3360" w:hanging="420"/>
      </w:pPr>
      <w:rPr>
        <w:rFonts w:ascii="ＭＳ ゴシック" w:eastAsia="ＭＳ ゴシック" w:hAnsi="ＭＳ ゴシック" w:hint="eastAsia"/>
      </w:rPr>
    </w:lvl>
    <w:lvl w:ilvl="2" w:tplc="949EDF78">
      <w:start w:val="1"/>
      <w:numFmt w:val="bullet"/>
      <w:suff w:val="space"/>
      <w:lvlText w:val="○"/>
      <w:lvlJc w:val="left"/>
      <w:pPr>
        <w:ind w:left="2940" w:hanging="420"/>
      </w:pPr>
      <w:rPr>
        <w:rFonts w:ascii="ＭＳ ゴシック" w:eastAsia="ＭＳ ゴシック" w:hAnsi="ＭＳ ゴシック" w:hint="eastAsia"/>
      </w:rPr>
    </w:lvl>
    <w:lvl w:ilvl="3" w:tplc="931AE42A">
      <w:start w:val="1"/>
      <w:numFmt w:val="bullet"/>
      <w:suff w:val="space"/>
      <w:lvlText w:val=""/>
      <w:lvlJc w:val="left"/>
      <w:pPr>
        <w:ind w:left="273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3" w15:restartNumberingAfterBreak="0">
    <w:nsid w:val="62AC35F7"/>
    <w:multiLevelType w:val="hybridMultilevel"/>
    <w:tmpl w:val="C804F63C"/>
    <w:lvl w:ilvl="0" w:tplc="67242DFE">
      <w:start w:val="1"/>
      <w:numFmt w:val="bullet"/>
      <w:lvlText w:val="○"/>
      <w:lvlJc w:val="left"/>
      <w:pPr>
        <w:ind w:left="227" w:firstLine="340"/>
      </w:pPr>
      <w:rPr>
        <w:rFonts w:ascii="ＭＳ ゴシック" w:eastAsia="ＭＳ ゴシック" w:hAnsi="ＭＳ ゴシック" w:hint="eastAsia"/>
      </w:rPr>
    </w:lvl>
    <w:lvl w:ilvl="1" w:tplc="20B894E0">
      <w:start w:val="1"/>
      <w:numFmt w:val="bullet"/>
      <w:lvlText w:val="⇒"/>
      <w:lvlJc w:val="left"/>
      <w:pPr>
        <w:ind w:left="1890" w:hanging="420"/>
      </w:pPr>
      <w:rPr>
        <w:rFonts w:ascii="ＭＳ ゴシック" w:eastAsia="ＭＳ ゴシック" w:hAnsi="ＭＳ ゴシック" w:hint="eastAsia"/>
      </w:rPr>
    </w:lvl>
    <w:lvl w:ilvl="2" w:tplc="20B894E0">
      <w:start w:val="1"/>
      <w:numFmt w:val="bullet"/>
      <w:lvlText w:val="⇒"/>
      <w:lvlJc w:val="left"/>
      <w:pPr>
        <w:ind w:left="2310" w:hanging="420"/>
      </w:pPr>
      <w:rPr>
        <w:rFonts w:ascii="ＭＳ ゴシック" w:eastAsia="ＭＳ ゴシック" w:hAnsi="ＭＳ ゴシック" w:hint="eastAsia"/>
      </w:rPr>
    </w:lvl>
    <w:lvl w:ilvl="3" w:tplc="0409000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6A603CAE"/>
    <w:multiLevelType w:val="hybridMultilevel"/>
    <w:tmpl w:val="0E52B82A"/>
    <w:lvl w:ilvl="0" w:tplc="A6745526">
      <w:start w:val="1"/>
      <w:numFmt w:val="bullet"/>
      <w:suff w:val="space"/>
      <w:lvlText w:val="○"/>
      <w:lvlJc w:val="left"/>
      <w:pPr>
        <w:ind w:left="1470" w:hanging="420"/>
      </w:pPr>
      <w:rPr>
        <w:rFonts w:ascii="ＭＳ ゴシック" w:eastAsia="ＭＳ ゴシック" w:hAnsi="ＭＳ 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4"/>
  </w:num>
  <w:num w:numId="2">
    <w:abstractNumId w:val="5"/>
  </w:num>
  <w:num w:numId="3">
    <w:abstractNumId w:val="7"/>
  </w:num>
  <w:num w:numId="4">
    <w:abstractNumId w:val="14"/>
  </w:num>
  <w:num w:numId="5">
    <w:abstractNumId w:val="6"/>
  </w:num>
  <w:num w:numId="6">
    <w:abstractNumId w:val="8"/>
  </w:num>
  <w:num w:numId="7">
    <w:abstractNumId w:val="0"/>
  </w:num>
  <w:num w:numId="8">
    <w:abstractNumId w:val="13"/>
  </w:num>
  <w:num w:numId="9">
    <w:abstractNumId w:val="9"/>
  </w:num>
  <w:num w:numId="10">
    <w:abstractNumId w:val="3"/>
  </w:num>
  <w:num w:numId="11">
    <w:abstractNumId w:val="1"/>
  </w:num>
  <w:num w:numId="12">
    <w:abstractNumId w:val="12"/>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8F"/>
    <w:rsid w:val="00012D4B"/>
    <w:rsid w:val="00016248"/>
    <w:rsid w:val="000230C6"/>
    <w:rsid w:val="00023F40"/>
    <w:rsid w:val="000267BD"/>
    <w:rsid w:val="00034750"/>
    <w:rsid w:val="000417C0"/>
    <w:rsid w:val="00061862"/>
    <w:rsid w:val="00064095"/>
    <w:rsid w:val="00064A98"/>
    <w:rsid w:val="0007245D"/>
    <w:rsid w:val="000811A6"/>
    <w:rsid w:val="000822C9"/>
    <w:rsid w:val="000B7619"/>
    <w:rsid w:val="000D62B8"/>
    <w:rsid w:val="000D6AA3"/>
    <w:rsid w:val="000E3B0D"/>
    <w:rsid w:val="000E5E73"/>
    <w:rsid w:val="000F0856"/>
    <w:rsid w:val="000F2189"/>
    <w:rsid w:val="000F5AC1"/>
    <w:rsid w:val="00102BA1"/>
    <w:rsid w:val="0010397C"/>
    <w:rsid w:val="001215CF"/>
    <w:rsid w:val="00131BEE"/>
    <w:rsid w:val="00141DDF"/>
    <w:rsid w:val="00142EDC"/>
    <w:rsid w:val="00167F59"/>
    <w:rsid w:val="00173821"/>
    <w:rsid w:val="00193C59"/>
    <w:rsid w:val="001B2454"/>
    <w:rsid w:val="001B7413"/>
    <w:rsid w:val="001D1A37"/>
    <w:rsid w:val="001D6D70"/>
    <w:rsid w:val="001D7A86"/>
    <w:rsid w:val="001E5381"/>
    <w:rsid w:val="001F3324"/>
    <w:rsid w:val="001F774B"/>
    <w:rsid w:val="0020407A"/>
    <w:rsid w:val="00235D25"/>
    <w:rsid w:val="002415C8"/>
    <w:rsid w:val="00241ECD"/>
    <w:rsid w:val="00246B7B"/>
    <w:rsid w:val="002477CD"/>
    <w:rsid w:val="00261B23"/>
    <w:rsid w:val="00282896"/>
    <w:rsid w:val="0028764A"/>
    <w:rsid w:val="00290468"/>
    <w:rsid w:val="002A19E6"/>
    <w:rsid w:val="002A6654"/>
    <w:rsid w:val="002B042F"/>
    <w:rsid w:val="002D4779"/>
    <w:rsid w:val="002D4911"/>
    <w:rsid w:val="002F3AE9"/>
    <w:rsid w:val="00306EED"/>
    <w:rsid w:val="003072EB"/>
    <w:rsid w:val="00327BA5"/>
    <w:rsid w:val="003369C9"/>
    <w:rsid w:val="00340E8E"/>
    <w:rsid w:val="003510D9"/>
    <w:rsid w:val="003613AD"/>
    <w:rsid w:val="0037270D"/>
    <w:rsid w:val="0038143C"/>
    <w:rsid w:val="00392F1D"/>
    <w:rsid w:val="00397C75"/>
    <w:rsid w:val="003B44AC"/>
    <w:rsid w:val="003E0CB8"/>
    <w:rsid w:val="003F5BD3"/>
    <w:rsid w:val="00406BB6"/>
    <w:rsid w:val="004323D3"/>
    <w:rsid w:val="0044418F"/>
    <w:rsid w:val="00465DFD"/>
    <w:rsid w:val="0047284D"/>
    <w:rsid w:val="00473F1D"/>
    <w:rsid w:val="0048274B"/>
    <w:rsid w:val="00490CC3"/>
    <w:rsid w:val="004A4BEF"/>
    <w:rsid w:val="004A7CB2"/>
    <w:rsid w:val="004C1DCC"/>
    <w:rsid w:val="004C487D"/>
    <w:rsid w:val="004D0D52"/>
    <w:rsid w:val="004D2EA6"/>
    <w:rsid w:val="004D7C4E"/>
    <w:rsid w:val="004F2BA7"/>
    <w:rsid w:val="004F782C"/>
    <w:rsid w:val="005073BA"/>
    <w:rsid w:val="005103BF"/>
    <w:rsid w:val="00545CF6"/>
    <w:rsid w:val="00552403"/>
    <w:rsid w:val="005615A3"/>
    <w:rsid w:val="00562A46"/>
    <w:rsid w:val="00565E40"/>
    <w:rsid w:val="00573CB6"/>
    <w:rsid w:val="00575ADF"/>
    <w:rsid w:val="005767EE"/>
    <w:rsid w:val="005811C2"/>
    <w:rsid w:val="005814EA"/>
    <w:rsid w:val="00583313"/>
    <w:rsid w:val="005972D8"/>
    <w:rsid w:val="005A37C9"/>
    <w:rsid w:val="005A74EC"/>
    <w:rsid w:val="005B3C8A"/>
    <w:rsid w:val="005C0224"/>
    <w:rsid w:val="005C079F"/>
    <w:rsid w:val="005C0851"/>
    <w:rsid w:val="005D144A"/>
    <w:rsid w:val="005D2470"/>
    <w:rsid w:val="005D2A22"/>
    <w:rsid w:val="005E013C"/>
    <w:rsid w:val="005E0D01"/>
    <w:rsid w:val="005E2D37"/>
    <w:rsid w:val="005E529A"/>
    <w:rsid w:val="005E73B9"/>
    <w:rsid w:val="005F1E93"/>
    <w:rsid w:val="005F4425"/>
    <w:rsid w:val="006019DB"/>
    <w:rsid w:val="0061248A"/>
    <w:rsid w:val="00617C46"/>
    <w:rsid w:val="00627EDD"/>
    <w:rsid w:val="0063043A"/>
    <w:rsid w:val="0063795D"/>
    <w:rsid w:val="00640864"/>
    <w:rsid w:val="00645F67"/>
    <w:rsid w:val="0065775C"/>
    <w:rsid w:val="00657BF9"/>
    <w:rsid w:val="006669DC"/>
    <w:rsid w:val="00671350"/>
    <w:rsid w:val="00690CE4"/>
    <w:rsid w:val="00694DF3"/>
    <w:rsid w:val="00696868"/>
    <w:rsid w:val="006B20A9"/>
    <w:rsid w:val="006B50B7"/>
    <w:rsid w:val="006B78B3"/>
    <w:rsid w:val="006C107B"/>
    <w:rsid w:val="006E333C"/>
    <w:rsid w:val="006F0FC9"/>
    <w:rsid w:val="00710904"/>
    <w:rsid w:val="00715C3E"/>
    <w:rsid w:val="007176BC"/>
    <w:rsid w:val="00731686"/>
    <w:rsid w:val="0073289C"/>
    <w:rsid w:val="00732F84"/>
    <w:rsid w:val="00737401"/>
    <w:rsid w:val="007610EE"/>
    <w:rsid w:val="0076189A"/>
    <w:rsid w:val="00767600"/>
    <w:rsid w:val="0076768A"/>
    <w:rsid w:val="007679A3"/>
    <w:rsid w:val="007703F7"/>
    <w:rsid w:val="00770D82"/>
    <w:rsid w:val="00775434"/>
    <w:rsid w:val="007815D4"/>
    <w:rsid w:val="0078317C"/>
    <w:rsid w:val="00784A24"/>
    <w:rsid w:val="007943DD"/>
    <w:rsid w:val="007A23FB"/>
    <w:rsid w:val="007A2608"/>
    <w:rsid w:val="007D1BE7"/>
    <w:rsid w:val="007D6FD3"/>
    <w:rsid w:val="007E3ECA"/>
    <w:rsid w:val="007F230A"/>
    <w:rsid w:val="007F2F0A"/>
    <w:rsid w:val="00816589"/>
    <w:rsid w:val="008219F1"/>
    <w:rsid w:val="00824F22"/>
    <w:rsid w:val="0082726A"/>
    <w:rsid w:val="00850EA9"/>
    <w:rsid w:val="00852252"/>
    <w:rsid w:val="00884AA7"/>
    <w:rsid w:val="008A220D"/>
    <w:rsid w:val="008A7C08"/>
    <w:rsid w:val="008B3765"/>
    <w:rsid w:val="008C0929"/>
    <w:rsid w:val="008D3845"/>
    <w:rsid w:val="008D577D"/>
    <w:rsid w:val="008D6BA1"/>
    <w:rsid w:val="00935EF3"/>
    <w:rsid w:val="00943331"/>
    <w:rsid w:val="0095282E"/>
    <w:rsid w:val="00961A6E"/>
    <w:rsid w:val="0097267C"/>
    <w:rsid w:val="00975FC9"/>
    <w:rsid w:val="009821F5"/>
    <w:rsid w:val="00984D54"/>
    <w:rsid w:val="00996579"/>
    <w:rsid w:val="009B0CF4"/>
    <w:rsid w:val="009B730B"/>
    <w:rsid w:val="009E5935"/>
    <w:rsid w:val="009F2258"/>
    <w:rsid w:val="009F2E1B"/>
    <w:rsid w:val="00A0063B"/>
    <w:rsid w:val="00A04FA7"/>
    <w:rsid w:val="00A169EE"/>
    <w:rsid w:val="00A17278"/>
    <w:rsid w:val="00A35366"/>
    <w:rsid w:val="00A359D0"/>
    <w:rsid w:val="00A36AAD"/>
    <w:rsid w:val="00A41955"/>
    <w:rsid w:val="00A73F70"/>
    <w:rsid w:val="00A82EE6"/>
    <w:rsid w:val="00A879A5"/>
    <w:rsid w:val="00A92528"/>
    <w:rsid w:val="00A93FD1"/>
    <w:rsid w:val="00AA274E"/>
    <w:rsid w:val="00AB2339"/>
    <w:rsid w:val="00AB6D8A"/>
    <w:rsid w:val="00AB73B3"/>
    <w:rsid w:val="00AC2EA9"/>
    <w:rsid w:val="00AC6B14"/>
    <w:rsid w:val="00AC7F2A"/>
    <w:rsid w:val="00AE258F"/>
    <w:rsid w:val="00AF4B7A"/>
    <w:rsid w:val="00AF772F"/>
    <w:rsid w:val="00B111AC"/>
    <w:rsid w:val="00B15F43"/>
    <w:rsid w:val="00B21D55"/>
    <w:rsid w:val="00B24F73"/>
    <w:rsid w:val="00B44A82"/>
    <w:rsid w:val="00B52F94"/>
    <w:rsid w:val="00B70458"/>
    <w:rsid w:val="00B71B7B"/>
    <w:rsid w:val="00B71D1C"/>
    <w:rsid w:val="00B75F00"/>
    <w:rsid w:val="00B903E1"/>
    <w:rsid w:val="00BB7E0E"/>
    <w:rsid w:val="00BD15D6"/>
    <w:rsid w:val="00BD167B"/>
    <w:rsid w:val="00C03D2F"/>
    <w:rsid w:val="00C1713B"/>
    <w:rsid w:val="00C21495"/>
    <w:rsid w:val="00C377FC"/>
    <w:rsid w:val="00C37E21"/>
    <w:rsid w:val="00C419FA"/>
    <w:rsid w:val="00C45C88"/>
    <w:rsid w:val="00C46E65"/>
    <w:rsid w:val="00C52B93"/>
    <w:rsid w:val="00C53D8A"/>
    <w:rsid w:val="00C57417"/>
    <w:rsid w:val="00C641C1"/>
    <w:rsid w:val="00C73F84"/>
    <w:rsid w:val="00C73FD2"/>
    <w:rsid w:val="00C910B1"/>
    <w:rsid w:val="00CA110C"/>
    <w:rsid w:val="00CA76C1"/>
    <w:rsid w:val="00CD0758"/>
    <w:rsid w:val="00CD21A4"/>
    <w:rsid w:val="00CE29FB"/>
    <w:rsid w:val="00CF0BD2"/>
    <w:rsid w:val="00CF45C1"/>
    <w:rsid w:val="00CF7F51"/>
    <w:rsid w:val="00D00AB7"/>
    <w:rsid w:val="00D06E01"/>
    <w:rsid w:val="00D1560D"/>
    <w:rsid w:val="00D3551B"/>
    <w:rsid w:val="00D409F7"/>
    <w:rsid w:val="00D50632"/>
    <w:rsid w:val="00D5334E"/>
    <w:rsid w:val="00D61DCA"/>
    <w:rsid w:val="00D73B07"/>
    <w:rsid w:val="00D77ED1"/>
    <w:rsid w:val="00D83EF8"/>
    <w:rsid w:val="00D9610E"/>
    <w:rsid w:val="00D9612C"/>
    <w:rsid w:val="00DC0E8E"/>
    <w:rsid w:val="00DE3102"/>
    <w:rsid w:val="00DE5746"/>
    <w:rsid w:val="00DF4205"/>
    <w:rsid w:val="00E11EBF"/>
    <w:rsid w:val="00E16B5C"/>
    <w:rsid w:val="00E21DB8"/>
    <w:rsid w:val="00E2321B"/>
    <w:rsid w:val="00E248B7"/>
    <w:rsid w:val="00E35AC6"/>
    <w:rsid w:val="00E600BF"/>
    <w:rsid w:val="00E85055"/>
    <w:rsid w:val="00E8527F"/>
    <w:rsid w:val="00E87B20"/>
    <w:rsid w:val="00E94D4E"/>
    <w:rsid w:val="00E96C14"/>
    <w:rsid w:val="00EA78F8"/>
    <w:rsid w:val="00EB712A"/>
    <w:rsid w:val="00EC60D1"/>
    <w:rsid w:val="00EE1A60"/>
    <w:rsid w:val="00EE2EEF"/>
    <w:rsid w:val="00EF72CC"/>
    <w:rsid w:val="00F01BAA"/>
    <w:rsid w:val="00F03594"/>
    <w:rsid w:val="00F07D79"/>
    <w:rsid w:val="00F172BD"/>
    <w:rsid w:val="00F324CE"/>
    <w:rsid w:val="00F32E74"/>
    <w:rsid w:val="00F56BB3"/>
    <w:rsid w:val="00F632FB"/>
    <w:rsid w:val="00F76743"/>
    <w:rsid w:val="00F76DDE"/>
    <w:rsid w:val="00F84DD8"/>
    <w:rsid w:val="00F85A65"/>
    <w:rsid w:val="00F9107E"/>
    <w:rsid w:val="00F93BCA"/>
    <w:rsid w:val="00FA5BD4"/>
    <w:rsid w:val="00FA67FA"/>
    <w:rsid w:val="00FC09CB"/>
    <w:rsid w:val="00FD611C"/>
    <w:rsid w:val="00FF34F5"/>
    <w:rsid w:val="00FF559E"/>
    <w:rsid w:val="00FF6C8B"/>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6F2810"/>
  <w15:docId w15:val="{6F1A9A0E-ACD4-4B65-B3F0-D3A9736B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 w:type="paragraph" w:styleId="a9">
    <w:name w:val="List Paragraph"/>
    <w:basedOn w:val="a"/>
    <w:uiPriority w:val="34"/>
    <w:qFormat/>
    <w:rsid w:val="00A006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4710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884A-A27A-49BE-AF42-FA75BDCE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嶋口　真一</dc:creator>
  <cp:lastModifiedBy>露木　章子</cp:lastModifiedBy>
  <cp:revision>2</cp:revision>
  <cp:lastPrinted>2018-10-10T09:47:00Z</cp:lastPrinted>
  <dcterms:created xsi:type="dcterms:W3CDTF">2019-02-01T04:26:00Z</dcterms:created>
  <dcterms:modified xsi:type="dcterms:W3CDTF">2019-02-01T04:26:00Z</dcterms:modified>
</cp:coreProperties>
</file>