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C8104" w14:textId="77777777" w:rsidR="00333207" w:rsidRDefault="00333207" w:rsidP="00B74463">
      <w:pPr>
        <w:spacing w:line="60" w:lineRule="exact"/>
      </w:pPr>
    </w:p>
    <w:tbl>
      <w:tblPr>
        <w:tblStyle w:val="a3"/>
        <w:tblW w:w="9680" w:type="dxa"/>
        <w:tblLook w:val="04A0" w:firstRow="1" w:lastRow="0" w:firstColumn="1" w:lastColumn="0" w:noHBand="0" w:noVBand="1"/>
      </w:tblPr>
      <w:tblGrid>
        <w:gridCol w:w="9680"/>
      </w:tblGrid>
      <w:tr w:rsidR="004907F5" w:rsidRPr="00E86FE8" w14:paraId="46ECE4EC" w14:textId="77777777" w:rsidTr="004907F5">
        <w:trPr>
          <w:trHeight w:val="410"/>
        </w:trPr>
        <w:tc>
          <w:tcPr>
            <w:tcW w:w="9680" w:type="dxa"/>
            <w:vAlign w:val="center"/>
          </w:tcPr>
          <w:p w14:paraId="4E8E5F5A" w14:textId="77777777" w:rsidR="004907F5" w:rsidRPr="00E86FE8" w:rsidRDefault="004907F5" w:rsidP="004907F5">
            <w:pPr>
              <w:jc w:val="center"/>
            </w:pPr>
            <w:r>
              <w:rPr>
                <w:rFonts w:hint="eastAsia"/>
              </w:rPr>
              <w:t>議　　事　　概　　要</w:t>
            </w:r>
          </w:p>
        </w:tc>
      </w:tr>
      <w:tr w:rsidR="004907F5" w:rsidRPr="00E86FE8" w14:paraId="5D5C2ED4" w14:textId="77777777" w:rsidTr="00235BE6">
        <w:trPr>
          <w:trHeight w:val="12181"/>
        </w:trPr>
        <w:tc>
          <w:tcPr>
            <w:tcW w:w="9680" w:type="dxa"/>
          </w:tcPr>
          <w:p w14:paraId="09171ACA" w14:textId="77777777" w:rsidR="0027684F" w:rsidRPr="00A91D78" w:rsidRDefault="0027684F" w:rsidP="0027684F"/>
          <w:p w14:paraId="566B5DD2" w14:textId="52C133D1" w:rsidR="0027684F" w:rsidRDefault="00AA13AE" w:rsidP="006F32A6">
            <w:pPr>
              <w:spacing w:line="320" w:lineRule="exact"/>
            </w:pPr>
            <w:r>
              <w:rPr>
                <w:rFonts w:hint="eastAsia"/>
              </w:rPr>
              <w:t xml:space="preserve">　１　</w:t>
            </w:r>
            <w:r w:rsidR="00563B86">
              <w:rPr>
                <w:rFonts w:hint="eastAsia"/>
              </w:rPr>
              <w:t>代表者会議の開会について</w:t>
            </w:r>
          </w:p>
          <w:p w14:paraId="7723D02E" w14:textId="77777777" w:rsidR="00563B86" w:rsidRDefault="00563B86" w:rsidP="00563B86">
            <w:pPr>
              <w:ind w:firstLineChars="200" w:firstLine="419"/>
            </w:pPr>
            <w:r w:rsidRPr="001F5152">
              <w:rPr>
                <w:rFonts w:hint="eastAsia"/>
              </w:rPr>
              <w:t>・定例会中は、一般審査終了後及び知事質問終了後にそれぞれ代表者会議を開会</w:t>
            </w:r>
            <w:r>
              <w:rPr>
                <w:rFonts w:hint="eastAsia"/>
              </w:rPr>
              <w:t>することと</w:t>
            </w:r>
            <w:r w:rsidRPr="001F5152">
              <w:rPr>
                <w:rFonts w:hint="eastAsia"/>
              </w:rPr>
              <w:t>し、</w:t>
            </w:r>
          </w:p>
          <w:p w14:paraId="30186B7F" w14:textId="002A7053" w:rsidR="00563B86" w:rsidRDefault="00563B86" w:rsidP="00563B86">
            <w:pPr>
              <w:ind w:firstLineChars="300" w:firstLine="629"/>
            </w:pPr>
            <w:r w:rsidRPr="001F5152">
              <w:rPr>
                <w:rFonts w:hint="eastAsia"/>
              </w:rPr>
              <w:t>それ以外は</w:t>
            </w:r>
            <w:r>
              <w:rPr>
                <w:rFonts w:hint="eastAsia"/>
              </w:rPr>
              <w:t>、</w:t>
            </w:r>
            <w:r w:rsidRPr="001F5152">
              <w:rPr>
                <w:rFonts w:hint="eastAsia"/>
              </w:rPr>
              <w:t>必要に応じて開会。</w:t>
            </w:r>
          </w:p>
          <w:p w14:paraId="05E28B7F" w14:textId="77777777" w:rsidR="00435144" w:rsidRPr="00BE144C" w:rsidRDefault="00435144" w:rsidP="006F32A6">
            <w:pPr>
              <w:spacing w:line="320" w:lineRule="exact"/>
            </w:pPr>
          </w:p>
          <w:p w14:paraId="5F0E4BEB" w14:textId="40868A5E" w:rsidR="007C4F7B" w:rsidRDefault="0027684F" w:rsidP="006F32A6">
            <w:pPr>
              <w:spacing w:line="320" w:lineRule="exact"/>
            </w:pPr>
            <w:r>
              <w:rPr>
                <w:rFonts w:hint="eastAsia"/>
              </w:rPr>
              <w:t xml:space="preserve">　２　</w:t>
            </w:r>
            <w:r w:rsidR="003A4FD3" w:rsidRPr="00B857B9">
              <w:rPr>
                <w:rFonts w:hint="eastAsia"/>
              </w:rPr>
              <w:t>説明員の出席の取扱いについて</w:t>
            </w:r>
          </w:p>
          <w:p w14:paraId="243235A8" w14:textId="77777777" w:rsidR="00563B86" w:rsidRDefault="008309EF" w:rsidP="00563B86">
            <w:pPr>
              <w:spacing w:line="320" w:lineRule="exact"/>
            </w:pPr>
            <w:r>
              <w:rPr>
                <w:rFonts w:hint="eastAsia"/>
              </w:rPr>
              <w:t xml:space="preserve">　　</w:t>
            </w:r>
            <w:r w:rsidRPr="00563B86">
              <w:rPr>
                <w:rFonts w:hint="eastAsia"/>
              </w:rPr>
              <w:t>・</w:t>
            </w:r>
            <w:r w:rsidR="00563B86" w:rsidRPr="00B900D9">
              <w:rPr>
                <w:rFonts w:hint="eastAsia"/>
              </w:rPr>
              <w:t>申合せ事項のとおり、理事者の絞込みが可能な場合は、理事者側で出席者を限定して差し支え</w:t>
            </w:r>
          </w:p>
          <w:p w14:paraId="241E8B4F" w14:textId="77777777" w:rsidR="00563B86" w:rsidRDefault="00563B86" w:rsidP="00563B86">
            <w:pPr>
              <w:spacing w:line="320" w:lineRule="exact"/>
              <w:ind w:firstLineChars="300" w:firstLine="629"/>
            </w:pPr>
            <w:r w:rsidRPr="00B900D9">
              <w:rPr>
                <w:rFonts w:hint="eastAsia"/>
              </w:rPr>
              <w:t>ない</w:t>
            </w:r>
            <w:r>
              <w:rPr>
                <w:rFonts w:hint="eastAsia"/>
              </w:rPr>
              <w:t>こと、また、</w:t>
            </w:r>
            <w:r w:rsidRPr="00B900D9">
              <w:rPr>
                <w:rFonts w:hint="eastAsia"/>
              </w:rPr>
              <w:t>委員長の許可を得て、休憩又は質問者ごとに入れ替わり出席することが可能</w:t>
            </w:r>
          </w:p>
          <w:p w14:paraId="49C9AA1D" w14:textId="354145C6" w:rsidR="00BA0556" w:rsidRPr="00BA0556" w:rsidRDefault="00563B86" w:rsidP="00563B86">
            <w:pPr>
              <w:spacing w:line="320" w:lineRule="exact"/>
              <w:ind w:firstLineChars="300" w:firstLine="629"/>
            </w:pPr>
            <w:r>
              <w:rPr>
                <w:rFonts w:hint="eastAsia"/>
              </w:rPr>
              <w:t>となっている</w:t>
            </w:r>
            <w:r w:rsidRPr="00B900D9">
              <w:rPr>
                <w:rFonts w:hint="eastAsia"/>
              </w:rPr>
              <w:t>。</w:t>
            </w:r>
          </w:p>
          <w:p w14:paraId="588FE3E4" w14:textId="77777777" w:rsidR="0027684F" w:rsidRDefault="0027684F" w:rsidP="006F32A6">
            <w:pPr>
              <w:spacing w:line="320" w:lineRule="exact"/>
            </w:pPr>
          </w:p>
          <w:p w14:paraId="23267500" w14:textId="20D4CDBA" w:rsidR="0027684F" w:rsidRDefault="00657BA8" w:rsidP="006F32A6">
            <w:pPr>
              <w:spacing w:line="320" w:lineRule="exact"/>
              <w:ind w:left="629" w:hangingChars="300" w:hanging="629"/>
            </w:pPr>
            <w:r>
              <w:rPr>
                <w:rFonts w:hint="eastAsia"/>
              </w:rPr>
              <w:t xml:space="preserve">　３</w:t>
            </w:r>
            <w:r w:rsidR="0027684F">
              <w:rPr>
                <w:rFonts w:hint="eastAsia"/>
              </w:rPr>
              <w:t xml:space="preserve">　</w:t>
            </w:r>
            <w:r w:rsidR="003A4FD3">
              <w:rPr>
                <w:rFonts w:hint="eastAsia"/>
              </w:rPr>
              <w:t>委員会室における水の提供について</w:t>
            </w:r>
          </w:p>
          <w:p w14:paraId="15634C4E" w14:textId="52811AF2" w:rsidR="0027684F" w:rsidRDefault="0027684F" w:rsidP="006F32A6">
            <w:pPr>
              <w:spacing w:line="300" w:lineRule="exact"/>
              <w:ind w:left="629" w:hangingChars="300" w:hanging="629"/>
            </w:pPr>
            <w:r w:rsidRPr="002746F5">
              <w:rPr>
                <w:rFonts w:hint="eastAsia"/>
              </w:rPr>
              <w:t xml:space="preserve">　</w:t>
            </w:r>
            <w:r>
              <w:rPr>
                <w:rFonts w:hint="eastAsia"/>
              </w:rPr>
              <w:t xml:space="preserve">　　　</w:t>
            </w:r>
            <w:r w:rsidRPr="000F6825">
              <w:rPr>
                <w:rFonts w:hint="eastAsia"/>
                <w:sz w:val="18"/>
              </w:rPr>
              <w:t>〔</w:t>
            </w:r>
            <w:r>
              <w:rPr>
                <w:rFonts w:hint="eastAsia"/>
                <w:sz w:val="18"/>
              </w:rPr>
              <w:t>資料</w:t>
            </w:r>
            <w:r w:rsidR="003A4FD3">
              <w:rPr>
                <w:rFonts w:hint="eastAsia"/>
                <w:sz w:val="18"/>
              </w:rPr>
              <w:t>１</w:t>
            </w:r>
            <w:r w:rsidR="007C4F7B">
              <w:rPr>
                <w:rFonts w:hint="eastAsia"/>
                <w:sz w:val="18"/>
              </w:rPr>
              <w:t>「</w:t>
            </w:r>
            <w:r w:rsidR="001A4F0A">
              <w:rPr>
                <w:rFonts w:hint="eastAsia"/>
                <w:sz w:val="18"/>
              </w:rPr>
              <w:t>議場</w:t>
            </w:r>
            <w:r w:rsidR="003A4FD3" w:rsidRPr="003A4FD3">
              <w:rPr>
                <w:rFonts w:asciiTheme="minorEastAsia" w:eastAsiaTheme="minorEastAsia" w:hAnsiTheme="minorEastAsia" w:hint="eastAsia"/>
                <w:sz w:val="18"/>
              </w:rPr>
              <w:t>における飲料水の提供について</w:t>
            </w:r>
            <w:r w:rsidRPr="000F6825">
              <w:rPr>
                <w:rFonts w:hint="eastAsia"/>
                <w:sz w:val="18"/>
              </w:rPr>
              <w:t>」参照〕</w:t>
            </w:r>
          </w:p>
          <w:p w14:paraId="28F5F113" w14:textId="77777777" w:rsidR="00563B86" w:rsidRDefault="00425393" w:rsidP="00563B86">
            <w:pPr>
              <w:ind w:left="838" w:hangingChars="400" w:hanging="838"/>
            </w:pPr>
            <w:r>
              <w:rPr>
                <w:rFonts w:hint="eastAsia"/>
              </w:rPr>
              <w:t xml:space="preserve">　　</w:t>
            </w:r>
            <w:r w:rsidRPr="003A4FD3">
              <w:rPr>
                <w:rFonts w:hint="eastAsia"/>
              </w:rPr>
              <w:t>・</w:t>
            </w:r>
            <w:r w:rsidR="00563B86">
              <w:rPr>
                <w:rFonts w:hint="eastAsia"/>
              </w:rPr>
              <w:t>４月19日の議会運営委員会理事会において、資料１のとおり、議場における水の提供に関す</w:t>
            </w:r>
          </w:p>
          <w:p w14:paraId="1D7314DE" w14:textId="613B38A6" w:rsidR="0027684F" w:rsidRPr="00563B86" w:rsidRDefault="00563B86" w:rsidP="00563B86">
            <w:pPr>
              <w:ind w:leftChars="300" w:left="839" w:hangingChars="100" w:hanging="210"/>
            </w:pPr>
            <w:r>
              <w:rPr>
                <w:rFonts w:hint="eastAsia"/>
              </w:rPr>
              <w:t>る取扱いが決定し、委員会についても本会議同様の取扱いとすることが決定されている。</w:t>
            </w:r>
          </w:p>
          <w:p w14:paraId="53763276" w14:textId="77777777" w:rsidR="006F32A6" w:rsidRDefault="006F32A6" w:rsidP="006F32A6">
            <w:pPr>
              <w:spacing w:line="320" w:lineRule="exact"/>
            </w:pPr>
          </w:p>
          <w:p w14:paraId="787AC3A3" w14:textId="3435257D" w:rsidR="00545646" w:rsidRDefault="003A4FD3" w:rsidP="006F32A6">
            <w:pPr>
              <w:spacing w:line="320" w:lineRule="exact"/>
            </w:pPr>
            <w:r>
              <w:rPr>
                <w:rFonts w:hint="eastAsia"/>
              </w:rPr>
              <w:t xml:space="preserve">　４　委員会の所管事務に係る調査について</w:t>
            </w:r>
          </w:p>
          <w:p w14:paraId="3C4EF947" w14:textId="6C7A6092" w:rsidR="00545646" w:rsidRDefault="003A4FD3" w:rsidP="003A4FD3">
            <w:pPr>
              <w:spacing w:line="320" w:lineRule="exact"/>
              <w:ind w:firstLineChars="500" w:firstLine="898"/>
            </w:pPr>
            <w:r w:rsidRPr="000F6825">
              <w:rPr>
                <w:rFonts w:hint="eastAsia"/>
                <w:sz w:val="18"/>
              </w:rPr>
              <w:t>〔</w:t>
            </w:r>
            <w:r>
              <w:rPr>
                <w:rFonts w:hint="eastAsia"/>
                <w:sz w:val="18"/>
              </w:rPr>
              <w:t>資料２「</w:t>
            </w:r>
            <w:r w:rsidRPr="003A4FD3">
              <w:rPr>
                <w:rFonts w:asciiTheme="minorEastAsia" w:eastAsiaTheme="minorEastAsia" w:hAnsiTheme="minorEastAsia" w:hint="eastAsia"/>
                <w:sz w:val="18"/>
              </w:rPr>
              <w:t>常任委員会の所管事務に係る調査について（通知）</w:t>
            </w:r>
            <w:r w:rsidRPr="000F6825">
              <w:rPr>
                <w:rFonts w:hint="eastAsia"/>
                <w:sz w:val="18"/>
              </w:rPr>
              <w:t>」参照〕</w:t>
            </w:r>
          </w:p>
          <w:p w14:paraId="26BC1399" w14:textId="77777777" w:rsidR="00563B86" w:rsidRDefault="003A4FD3" w:rsidP="00563B86">
            <w:pPr>
              <w:ind w:left="629" w:hangingChars="300" w:hanging="629"/>
            </w:pPr>
            <w:r>
              <w:rPr>
                <w:rFonts w:hint="eastAsia"/>
              </w:rPr>
              <w:t xml:space="preserve">　　</w:t>
            </w:r>
            <w:r w:rsidR="00563B86">
              <w:rPr>
                <w:rFonts w:hint="eastAsia"/>
              </w:rPr>
              <w:t>・３月５日に議会運営委員会委員長より各常任委員会委員長あてに以下の内容について通知。</w:t>
            </w:r>
          </w:p>
          <w:p w14:paraId="18489C37" w14:textId="77777777" w:rsidR="00563B86" w:rsidRDefault="00563B86" w:rsidP="00563B86">
            <w:pPr>
              <w:ind w:left="629" w:hangingChars="300" w:hanging="629"/>
            </w:pPr>
            <w:r>
              <w:rPr>
                <w:rFonts w:hint="eastAsia"/>
              </w:rPr>
              <w:t xml:space="preserve">　　　・常任委員会において所管事務に係る調査を積極的に実施すること</w:t>
            </w:r>
          </w:p>
          <w:p w14:paraId="349DB655" w14:textId="77777777" w:rsidR="00563B86" w:rsidRPr="00F948F4" w:rsidRDefault="00563B86" w:rsidP="00563B86">
            <w:pPr>
              <w:ind w:left="629" w:hangingChars="300" w:hanging="629"/>
            </w:pPr>
            <w:r>
              <w:rPr>
                <w:rFonts w:hint="eastAsia"/>
              </w:rPr>
              <w:t xml:space="preserve">　　　・実施に当たっては、調査を一層充実させるため「参考人招致」、「知見の活用」及び「委員</w:t>
            </w:r>
          </w:p>
          <w:p w14:paraId="2168B83E" w14:textId="77777777" w:rsidR="00563B86" w:rsidRDefault="00563B86" w:rsidP="00563B86">
            <w:pPr>
              <w:ind w:firstLineChars="400" w:firstLine="838"/>
            </w:pPr>
            <w:r>
              <w:rPr>
                <w:rFonts w:hint="eastAsia"/>
              </w:rPr>
              <w:t>間討議」等の活用を基本とし、執行機関に出席を求める場合には、事務執行に配慮すること</w:t>
            </w:r>
          </w:p>
          <w:p w14:paraId="3CBDEEF6" w14:textId="04CFA8D6" w:rsidR="00545646" w:rsidRDefault="00563B86" w:rsidP="00314661">
            <w:pPr>
              <w:ind w:left="838" w:hangingChars="400" w:hanging="838"/>
            </w:pPr>
            <w:r>
              <w:rPr>
                <w:rFonts w:hint="eastAsia"/>
              </w:rPr>
              <w:t xml:space="preserve">　　・この内容を踏まえ、本委員会における所管事務に係る調査について、各会派の意向聴取。</w:t>
            </w:r>
          </w:p>
          <w:tbl>
            <w:tblPr>
              <w:tblStyle w:val="a3"/>
              <w:tblW w:w="0" w:type="auto"/>
              <w:tblInd w:w="880" w:type="dxa"/>
              <w:tblLook w:val="04A0" w:firstRow="1" w:lastRow="0" w:firstColumn="1" w:lastColumn="0" w:noHBand="0" w:noVBand="1"/>
            </w:tblPr>
            <w:tblGrid>
              <w:gridCol w:w="1701"/>
              <w:gridCol w:w="6378"/>
            </w:tblGrid>
            <w:tr w:rsidR="00563B86" w14:paraId="64174C31" w14:textId="77777777" w:rsidTr="00563B86">
              <w:tc>
                <w:tcPr>
                  <w:tcW w:w="1701" w:type="dxa"/>
                </w:tcPr>
                <w:p w14:paraId="6FEB8FF8" w14:textId="1D921648" w:rsidR="00563B86" w:rsidRDefault="00563B86" w:rsidP="00563B86">
                  <w:pPr>
                    <w:spacing w:line="320" w:lineRule="exact"/>
                    <w:jc w:val="center"/>
                  </w:pPr>
                  <w:r>
                    <w:rPr>
                      <w:rFonts w:hint="eastAsia"/>
                    </w:rPr>
                    <w:t>維新</w:t>
                  </w:r>
                </w:p>
              </w:tc>
              <w:tc>
                <w:tcPr>
                  <w:tcW w:w="6378" w:type="dxa"/>
                </w:tcPr>
                <w:p w14:paraId="6E600CDD" w14:textId="082D7878" w:rsidR="00563B86" w:rsidRDefault="00563B86" w:rsidP="00563B86">
                  <w:pPr>
                    <w:spacing w:line="320" w:lineRule="exact"/>
                  </w:pPr>
                  <w:r>
                    <w:rPr>
                      <w:rFonts w:hint="eastAsia"/>
                    </w:rPr>
                    <w:t>・</w:t>
                  </w:r>
                  <w:r w:rsidR="00314661">
                    <w:rPr>
                      <w:rFonts w:hint="eastAsia"/>
                    </w:rPr>
                    <w:t>全国豊かな</w:t>
                  </w:r>
                  <w:r>
                    <w:rPr>
                      <w:rFonts w:hint="eastAsia"/>
                    </w:rPr>
                    <w:t>海づくり大会</w:t>
                  </w:r>
                  <w:r w:rsidR="00314661">
                    <w:rPr>
                      <w:rFonts w:hint="eastAsia"/>
                    </w:rPr>
                    <w:t>（令和８年度）</w:t>
                  </w:r>
                  <w:r>
                    <w:rPr>
                      <w:rFonts w:hint="eastAsia"/>
                    </w:rPr>
                    <w:t>について</w:t>
                  </w:r>
                </w:p>
                <w:p w14:paraId="1F734934" w14:textId="249DF6BE" w:rsidR="00563B86" w:rsidRDefault="00563B86" w:rsidP="00563B86">
                  <w:pPr>
                    <w:spacing w:line="320" w:lineRule="exact"/>
                  </w:pPr>
                  <w:r>
                    <w:rPr>
                      <w:rFonts w:hint="eastAsia"/>
                    </w:rPr>
                    <w:t>・水産試験場の老朽化について</w:t>
                  </w:r>
                </w:p>
                <w:p w14:paraId="5126E431" w14:textId="4144BC58" w:rsidR="00563B86" w:rsidRDefault="00563B86" w:rsidP="00563B86">
                  <w:pPr>
                    <w:spacing w:line="320" w:lineRule="exact"/>
                  </w:pPr>
                  <w:r>
                    <w:rPr>
                      <w:rFonts w:hint="eastAsia"/>
                    </w:rPr>
                    <w:t>・中央卸売市場の統合について</w:t>
                  </w:r>
                </w:p>
                <w:p w14:paraId="6C45A082" w14:textId="117E333F" w:rsidR="00563B86" w:rsidRDefault="00563B86" w:rsidP="00563B86">
                  <w:pPr>
                    <w:spacing w:line="320" w:lineRule="exact"/>
                  </w:pPr>
                  <w:r>
                    <w:rPr>
                      <w:rFonts w:hint="eastAsia"/>
                    </w:rPr>
                    <w:t>・企業誘致について</w:t>
                  </w:r>
                </w:p>
                <w:p w14:paraId="3AFF02B2" w14:textId="0D93268A" w:rsidR="00563B86" w:rsidRDefault="00563B86" w:rsidP="00563B86">
                  <w:pPr>
                    <w:spacing w:line="320" w:lineRule="exact"/>
                  </w:pPr>
                  <w:r>
                    <w:rPr>
                      <w:rFonts w:hint="eastAsia"/>
                    </w:rPr>
                    <w:t>・労働力不足の解消について</w:t>
                  </w:r>
                </w:p>
              </w:tc>
            </w:tr>
            <w:tr w:rsidR="00563B86" w14:paraId="2DDA25D4" w14:textId="77777777" w:rsidTr="00563B86">
              <w:tc>
                <w:tcPr>
                  <w:tcW w:w="1701" w:type="dxa"/>
                </w:tcPr>
                <w:p w14:paraId="6CD2D25C" w14:textId="0956476C" w:rsidR="00563B86" w:rsidRPr="00563B86" w:rsidRDefault="00563B86" w:rsidP="00563B86">
                  <w:pPr>
                    <w:spacing w:line="320" w:lineRule="exact"/>
                    <w:jc w:val="center"/>
                  </w:pPr>
                  <w:r>
                    <w:rPr>
                      <w:rFonts w:hint="eastAsia"/>
                    </w:rPr>
                    <w:t>公明</w:t>
                  </w:r>
                </w:p>
              </w:tc>
              <w:tc>
                <w:tcPr>
                  <w:tcW w:w="6378" w:type="dxa"/>
                </w:tcPr>
                <w:p w14:paraId="6EDCF61A" w14:textId="0F641853" w:rsidR="00563B86" w:rsidRDefault="00563B86" w:rsidP="00563B86">
                  <w:pPr>
                    <w:spacing w:line="320" w:lineRule="exact"/>
                  </w:pPr>
                  <w:r>
                    <w:rPr>
                      <w:rFonts w:hint="eastAsia"/>
                    </w:rPr>
                    <w:t>現時点で具体的な項目はなし</w:t>
                  </w:r>
                </w:p>
              </w:tc>
            </w:tr>
            <w:tr w:rsidR="00563B86" w14:paraId="587C08F6" w14:textId="77777777" w:rsidTr="00563B86">
              <w:tc>
                <w:tcPr>
                  <w:tcW w:w="1701" w:type="dxa"/>
                </w:tcPr>
                <w:p w14:paraId="6DBACE90" w14:textId="7717D68F" w:rsidR="00563B86" w:rsidRDefault="00563B86" w:rsidP="00563B86">
                  <w:pPr>
                    <w:spacing w:line="320" w:lineRule="exact"/>
                    <w:jc w:val="center"/>
                  </w:pPr>
                  <w:r>
                    <w:rPr>
                      <w:rFonts w:hint="eastAsia"/>
                    </w:rPr>
                    <w:t>民主</w:t>
                  </w:r>
                </w:p>
              </w:tc>
              <w:tc>
                <w:tcPr>
                  <w:tcW w:w="6378" w:type="dxa"/>
                </w:tcPr>
                <w:p w14:paraId="3293504B" w14:textId="060A716F" w:rsidR="00563B86" w:rsidRDefault="00563B86" w:rsidP="00563B86">
                  <w:pPr>
                    <w:spacing w:line="320" w:lineRule="exact"/>
                  </w:pPr>
                  <w:r>
                    <w:rPr>
                      <w:rFonts w:hint="eastAsia"/>
                    </w:rPr>
                    <w:t>現時点で具体的な項目はなし</w:t>
                  </w:r>
                </w:p>
              </w:tc>
            </w:tr>
          </w:tbl>
          <w:p w14:paraId="133AC6C7" w14:textId="77777777" w:rsidR="00563B86" w:rsidRDefault="00563B86" w:rsidP="00563B86">
            <w:pPr>
              <w:spacing w:line="320" w:lineRule="exact"/>
              <w:ind w:firstLineChars="300" w:firstLine="629"/>
            </w:pPr>
          </w:p>
          <w:p w14:paraId="5B3AD027" w14:textId="36D1F657" w:rsidR="003A4FD3" w:rsidRDefault="003A4FD3" w:rsidP="006C1BBE">
            <w:pPr>
              <w:spacing w:line="320" w:lineRule="exact"/>
              <w:ind w:left="629" w:hangingChars="300" w:hanging="629"/>
            </w:pPr>
            <w:r>
              <w:rPr>
                <w:rFonts w:hint="eastAsia"/>
              </w:rPr>
              <w:t xml:space="preserve">　</w:t>
            </w:r>
            <w:r w:rsidR="00563B86">
              <w:rPr>
                <w:rFonts w:hint="eastAsia"/>
              </w:rPr>
              <w:t xml:space="preserve">　・</w:t>
            </w:r>
            <w:r w:rsidR="00314661">
              <w:rPr>
                <w:rFonts w:hint="eastAsia"/>
              </w:rPr>
              <w:t>調査項目の決定</w:t>
            </w:r>
            <w:r w:rsidR="00563B86">
              <w:rPr>
                <w:rFonts w:hint="eastAsia"/>
              </w:rPr>
              <w:t>、</w:t>
            </w:r>
            <w:r w:rsidR="00314661">
              <w:rPr>
                <w:rFonts w:hint="eastAsia"/>
              </w:rPr>
              <w:t>実施方法などについて、後日改めて</w:t>
            </w:r>
            <w:r w:rsidR="00563B86">
              <w:rPr>
                <w:rFonts w:hint="eastAsia"/>
              </w:rPr>
              <w:t>代表者会議</w:t>
            </w:r>
            <w:r w:rsidR="00314661">
              <w:rPr>
                <w:rFonts w:hint="eastAsia"/>
              </w:rPr>
              <w:t>で協議する</w:t>
            </w:r>
            <w:r w:rsidR="00563B86">
              <w:rPr>
                <w:rFonts w:hint="eastAsia"/>
              </w:rPr>
              <w:t>ことで各会派了承。</w:t>
            </w:r>
          </w:p>
          <w:p w14:paraId="74575484" w14:textId="5552432A" w:rsidR="003A4FD3" w:rsidRDefault="003A4FD3" w:rsidP="006F32A6">
            <w:pPr>
              <w:spacing w:line="320" w:lineRule="exact"/>
            </w:pPr>
          </w:p>
          <w:p w14:paraId="4FE77BCC" w14:textId="0E933638" w:rsidR="003A4FD3" w:rsidRDefault="003A4FD3" w:rsidP="006F32A6">
            <w:pPr>
              <w:spacing w:line="320" w:lineRule="exact"/>
            </w:pPr>
            <w:r>
              <w:rPr>
                <w:rFonts w:hint="eastAsia"/>
              </w:rPr>
              <w:t xml:space="preserve">　５　本日の委員協議会について</w:t>
            </w:r>
          </w:p>
          <w:p w14:paraId="4093A81C" w14:textId="2B36F772" w:rsidR="00FC3F2C" w:rsidRDefault="00FC3F2C" w:rsidP="00FC3F2C">
            <w:pPr>
              <w:spacing w:line="320" w:lineRule="exact"/>
              <w:ind w:firstLineChars="500" w:firstLine="898"/>
            </w:pPr>
            <w:r w:rsidRPr="000F6825">
              <w:rPr>
                <w:rFonts w:hint="eastAsia"/>
                <w:sz w:val="18"/>
              </w:rPr>
              <w:t>〔</w:t>
            </w:r>
            <w:r>
              <w:rPr>
                <w:rFonts w:hint="eastAsia"/>
                <w:sz w:val="18"/>
              </w:rPr>
              <w:t>資料３「環境産業労働常任委員協議会次第</w:t>
            </w:r>
            <w:r w:rsidRPr="000F6825">
              <w:rPr>
                <w:rFonts w:hint="eastAsia"/>
                <w:sz w:val="18"/>
              </w:rPr>
              <w:t>」参照〕</w:t>
            </w:r>
          </w:p>
          <w:p w14:paraId="09ACDB9F" w14:textId="77777777" w:rsidR="006C1BBE" w:rsidRPr="006E5B4A" w:rsidRDefault="003A4FD3" w:rsidP="006C1BBE">
            <w:pPr>
              <w:ind w:leftChars="200" w:left="629" w:hangingChars="100" w:hanging="210"/>
            </w:pPr>
            <w:r w:rsidRPr="006C1BBE">
              <w:rPr>
                <w:rFonts w:hint="eastAsia"/>
              </w:rPr>
              <w:t>・</w:t>
            </w:r>
            <w:r w:rsidR="006C1BBE" w:rsidRPr="00A95C1E">
              <w:rPr>
                <w:rFonts w:hint="eastAsia"/>
                <w:szCs w:val="21"/>
              </w:rPr>
              <w:t>このあと11時から委員協議会を開会し、所管事務事業の概要について理事者から説明を聴取。</w:t>
            </w:r>
          </w:p>
          <w:p w14:paraId="587D636D" w14:textId="3177E7A8" w:rsidR="006F32A6" w:rsidRPr="003A4FD3" w:rsidRDefault="006C1BBE" w:rsidP="006C1BBE">
            <w:pPr>
              <w:spacing w:line="320" w:lineRule="exact"/>
              <w:ind w:leftChars="200" w:left="629" w:hangingChars="100" w:hanging="210"/>
            </w:pPr>
            <w:r w:rsidRPr="006E5B4A">
              <w:rPr>
                <w:rFonts w:hint="eastAsia"/>
              </w:rPr>
              <w:t>・説明資料は、「府議会情報共有サイト」からモバイル端末にダウンロードのうえ、持参するよう依頼。</w:t>
            </w:r>
          </w:p>
        </w:tc>
      </w:tr>
    </w:tbl>
    <w:p w14:paraId="347D59E0" w14:textId="77777777" w:rsidR="005729DD" w:rsidRPr="00E86FE8" w:rsidRDefault="005729DD" w:rsidP="006F32A6">
      <w:pPr>
        <w:spacing w:line="60" w:lineRule="exact"/>
      </w:pPr>
    </w:p>
    <w:p w14:paraId="47EDBE91" w14:textId="77777777" w:rsidR="00336382" w:rsidRPr="005729DD" w:rsidRDefault="00336382" w:rsidP="00602DB4">
      <w:pPr>
        <w:widowControl/>
        <w:spacing w:line="20" w:lineRule="exact"/>
        <w:jc w:val="left"/>
      </w:pPr>
    </w:p>
    <w:sectPr w:rsidR="00336382" w:rsidRPr="005729DD"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8BFA" w14:textId="77777777" w:rsidR="00D33FC9" w:rsidRDefault="00D33FC9" w:rsidP="008707F9">
      <w:r>
        <w:separator/>
      </w:r>
    </w:p>
  </w:endnote>
  <w:endnote w:type="continuationSeparator" w:id="0">
    <w:p w14:paraId="15E90EB0"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49280" w14:textId="77777777" w:rsidR="00D33FC9" w:rsidRDefault="00D33FC9" w:rsidP="008707F9">
      <w:r>
        <w:separator/>
      </w:r>
    </w:p>
  </w:footnote>
  <w:footnote w:type="continuationSeparator" w:id="0">
    <w:p w14:paraId="34C31037"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ED5"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612D4"/>
    <w:rsid w:val="0006570B"/>
    <w:rsid w:val="00077ACA"/>
    <w:rsid w:val="000E03F0"/>
    <w:rsid w:val="000F16DB"/>
    <w:rsid w:val="0013020F"/>
    <w:rsid w:val="00131298"/>
    <w:rsid w:val="0013387B"/>
    <w:rsid w:val="0015492F"/>
    <w:rsid w:val="0017493F"/>
    <w:rsid w:val="00180D5C"/>
    <w:rsid w:val="001A4F0A"/>
    <w:rsid w:val="001B391F"/>
    <w:rsid w:val="0020587A"/>
    <w:rsid w:val="00235BE6"/>
    <w:rsid w:val="00241603"/>
    <w:rsid w:val="00261DE7"/>
    <w:rsid w:val="0027684F"/>
    <w:rsid w:val="00277340"/>
    <w:rsid w:val="002F1D92"/>
    <w:rsid w:val="002F6887"/>
    <w:rsid w:val="00303704"/>
    <w:rsid w:val="00314661"/>
    <w:rsid w:val="00333207"/>
    <w:rsid w:val="00336382"/>
    <w:rsid w:val="00350736"/>
    <w:rsid w:val="00355B8A"/>
    <w:rsid w:val="00375E55"/>
    <w:rsid w:val="003A4FD3"/>
    <w:rsid w:val="003B546C"/>
    <w:rsid w:val="003D70D9"/>
    <w:rsid w:val="003E37E2"/>
    <w:rsid w:val="003E59AA"/>
    <w:rsid w:val="003E6FAC"/>
    <w:rsid w:val="003F622D"/>
    <w:rsid w:val="00425393"/>
    <w:rsid w:val="00435144"/>
    <w:rsid w:val="004567F6"/>
    <w:rsid w:val="004907F5"/>
    <w:rsid w:val="004C404E"/>
    <w:rsid w:val="004F345C"/>
    <w:rsid w:val="00506361"/>
    <w:rsid w:val="00545646"/>
    <w:rsid w:val="00563B86"/>
    <w:rsid w:val="00570889"/>
    <w:rsid w:val="005729DD"/>
    <w:rsid w:val="005817CF"/>
    <w:rsid w:val="005829FC"/>
    <w:rsid w:val="005C1510"/>
    <w:rsid w:val="005F742B"/>
    <w:rsid w:val="00602DB4"/>
    <w:rsid w:val="0064185B"/>
    <w:rsid w:val="006511FB"/>
    <w:rsid w:val="00657BA8"/>
    <w:rsid w:val="006B78FF"/>
    <w:rsid w:val="006C1BBE"/>
    <w:rsid w:val="006F32A6"/>
    <w:rsid w:val="00744037"/>
    <w:rsid w:val="007722CD"/>
    <w:rsid w:val="00785C21"/>
    <w:rsid w:val="007C4F7B"/>
    <w:rsid w:val="00813501"/>
    <w:rsid w:val="008309EF"/>
    <w:rsid w:val="00847A6E"/>
    <w:rsid w:val="008638AC"/>
    <w:rsid w:val="008707F9"/>
    <w:rsid w:val="00882F25"/>
    <w:rsid w:val="008B3B7F"/>
    <w:rsid w:val="008C668A"/>
    <w:rsid w:val="008D0369"/>
    <w:rsid w:val="008E720E"/>
    <w:rsid w:val="00976CB0"/>
    <w:rsid w:val="009C173A"/>
    <w:rsid w:val="009C484D"/>
    <w:rsid w:val="00A0680E"/>
    <w:rsid w:val="00A4398D"/>
    <w:rsid w:val="00A60915"/>
    <w:rsid w:val="00A91D78"/>
    <w:rsid w:val="00A95C1E"/>
    <w:rsid w:val="00AA13AE"/>
    <w:rsid w:val="00B61854"/>
    <w:rsid w:val="00B645D0"/>
    <w:rsid w:val="00B74463"/>
    <w:rsid w:val="00B7751C"/>
    <w:rsid w:val="00B8016B"/>
    <w:rsid w:val="00B857B9"/>
    <w:rsid w:val="00BA0556"/>
    <w:rsid w:val="00C26718"/>
    <w:rsid w:val="00C31AE4"/>
    <w:rsid w:val="00C53D1B"/>
    <w:rsid w:val="00C738BD"/>
    <w:rsid w:val="00C74152"/>
    <w:rsid w:val="00C84EE4"/>
    <w:rsid w:val="00CA20B8"/>
    <w:rsid w:val="00CB2C9C"/>
    <w:rsid w:val="00CE70EC"/>
    <w:rsid w:val="00D21CF2"/>
    <w:rsid w:val="00D308B9"/>
    <w:rsid w:val="00D33FC9"/>
    <w:rsid w:val="00D36980"/>
    <w:rsid w:val="00D37B8C"/>
    <w:rsid w:val="00D8108B"/>
    <w:rsid w:val="00DB2215"/>
    <w:rsid w:val="00DC34B3"/>
    <w:rsid w:val="00DD2393"/>
    <w:rsid w:val="00E10F79"/>
    <w:rsid w:val="00E12D38"/>
    <w:rsid w:val="00E26271"/>
    <w:rsid w:val="00E54146"/>
    <w:rsid w:val="00E55CA6"/>
    <w:rsid w:val="00E83043"/>
    <w:rsid w:val="00E86FE8"/>
    <w:rsid w:val="00E952B8"/>
    <w:rsid w:val="00EB693F"/>
    <w:rsid w:val="00EE6AD3"/>
    <w:rsid w:val="00EE7896"/>
    <w:rsid w:val="00EF662D"/>
    <w:rsid w:val="00F01EB6"/>
    <w:rsid w:val="00F17DEA"/>
    <w:rsid w:val="00F51A4C"/>
    <w:rsid w:val="00FC3F2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234768C"/>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588</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鈴永　眞優</cp:lastModifiedBy>
  <cp:revision>89</cp:revision>
  <cp:lastPrinted>2024-05-24T06:27:00Z</cp:lastPrinted>
  <dcterms:created xsi:type="dcterms:W3CDTF">2018-04-20T05:14:00Z</dcterms:created>
  <dcterms:modified xsi:type="dcterms:W3CDTF">2024-05-28T00:49:00Z</dcterms:modified>
</cp:coreProperties>
</file>