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F4C7D" w14:textId="273990A0" w:rsidR="007069E4" w:rsidRPr="007E0759" w:rsidRDefault="007069E4" w:rsidP="007E0759">
      <w:pPr>
        <w:spacing w:after="0" w:line="240" w:lineRule="auto"/>
        <w:ind w:left="0" w:firstLine="0"/>
        <w:rPr>
          <w:rFonts w:ascii="UD デジタル 教科書体 NK-R" w:eastAsia="UD デジタル 教科書体 NK-R"/>
          <w:color w:val="auto"/>
          <w:bdr w:val="single" w:sz="4" w:space="0" w:color="auto"/>
        </w:rPr>
      </w:pPr>
      <w:r w:rsidRPr="007069E4">
        <w:rPr>
          <w:rFonts w:ascii="UD デジタル 教科書体 NK-R" w:eastAsia="UD デジタル 教科書体 NK-R"/>
          <w:noProof/>
          <w:color w:val="auto"/>
        </w:rPr>
        <mc:AlternateContent>
          <mc:Choice Requires="wps">
            <w:drawing>
              <wp:anchor distT="45720" distB="45720" distL="114300" distR="114300" simplePos="0" relativeHeight="251672576" behindDoc="0" locked="0" layoutInCell="1" allowOverlap="1" wp14:anchorId="012BF9AA" wp14:editId="4E676583">
                <wp:simplePos x="0" y="0"/>
                <wp:positionH relativeFrom="margin">
                  <wp:align>right</wp:align>
                </wp:positionH>
                <wp:positionV relativeFrom="paragraph">
                  <wp:posOffset>-734060</wp:posOffset>
                </wp:positionV>
                <wp:extent cx="5722620" cy="624840"/>
                <wp:effectExtent l="0" t="0" r="1143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624840"/>
                        </a:xfrm>
                        <a:prstGeom prst="rect">
                          <a:avLst/>
                        </a:prstGeom>
                        <a:solidFill>
                          <a:schemeClr val="accent6">
                            <a:lumMod val="60000"/>
                            <a:lumOff val="40000"/>
                          </a:schemeClr>
                        </a:solidFill>
                        <a:ln w="9525">
                          <a:solidFill>
                            <a:srgbClr val="000000"/>
                          </a:solidFill>
                          <a:miter lim="800000"/>
                          <a:headEnd/>
                          <a:tailEnd/>
                        </a:ln>
                      </wps:spPr>
                      <wps:txbx>
                        <w:txbxContent>
                          <w:p w14:paraId="5826B847" w14:textId="77777777" w:rsidR="007069E4" w:rsidRPr="007E0759" w:rsidRDefault="007069E4" w:rsidP="007E0759">
                            <w:pPr>
                              <w:spacing w:line="240" w:lineRule="atLeast"/>
                              <w:ind w:left="11" w:hanging="11"/>
                              <w:jc w:val="center"/>
                              <w:rPr>
                                <w:rFonts w:ascii="UD デジタル 教科書体 NK-R" w:eastAsia="UD デジタル 教科書体 NK-R"/>
                                <w:b/>
                                <w:bCs/>
                                <w:sz w:val="24"/>
                                <w:szCs w:val="24"/>
                              </w:rPr>
                            </w:pPr>
                            <w:r w:rsidRPr="007E0759">
                              <w:rPr>
                                <w:rFonts w:ascii="UD デジタル 教科書体 NK-R" w:eastAsia="UD デジタル 教科書体 NK-R" w:hint="eastAsia"/>
                                <w:b/>
                                <w:bCs/>
                                <w:sz w:val="24"/>
                                <w:szCs w:val="24"/>
                              </w:rPr>
                              <w:t>大阪の文化芸術を活用したインバウンド向け旅行商材の開発及び販路開拓の支援</w:t>
                            </w:r>
                          </w:p>
                          <w:p w14:paraId="3776B3DC" w14:textId="60785255" w:rsidR="007069E4" w:rsidRPr="007E0759" w:rsidRDefault="007069E4" w:rsidP="007E0759">
                            <w:pPr>
                              <w:spacing w:line="240" w:lineRule="atLeast"/>
                              <w:ind w:left="11" w:hanging="11"/>
                              <w:jc w:val="center"/>
                              <w:rPr>
                                <w:rFonts w:ascii="UD デジタル 教科書体 NK-R" w:eastAsia="UD デジタル 教科書体 NK-R"/>
                                <w:b/>
                                <w:bCs/>
                                <w:sz w:val="24"/>
                                <w:szCs w:val="24"/>
                              </w:rPr>
                            </w:pPr>
                            <w:r w:rsidRPr="007E0759">
                              <w:rPr>
                                <w:rFonts w:ascii="UD デジタル 教科書体 NK-R" w:eastAsia="UD デジタル 教科書体 NK-R" w:hint="eastAsia"/>
                                <w:b/>
                                <w:bCs/>
                                <w:sz w:val="24"/>
                                <w:szCs w:val="24"/>
                              </w:rPr>
                              <w:t>に係る企画・運営等業務委託　企画提案公募仕様書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BF9AA" id="_x0000_t202" coordsize="21600,21600" o:spt="202" path="m,l,21600r21600,l21600,xe">
                <v:stroke joinstyle="miter"/>
                <v:path gradientshapeok="t" o:connecttype="rect"/>
              </v:shapetype>
              <v:shape id="テキスト ボックス 2" o:spid="_x0000_s1026" type="#_x0000_t202" style="position:absolute;margin-left:399.4pt;margin-top:-57.8pt;width:450.6pt;height:49.2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" fillcolor="#a8d08d [1945]">
                <v:textbox>
                  <w:txbxContent>
                    <w:p w14:paraId="5826B847" w14:textId="77777777" w:rsidR="007069E4" w:rsidRPr="007E0759" w:rsidRDefault="007069E4" w:rsidP="007E0759">
                      <w:pPr>
                        <w:spacing w:line="240" w:lineRule="atLeast"/>
                        <w:ind w:left="11" w:hanging="11"/>
                        <w:jc w:val="center"/>
                        <w:rPr>
                          <w:rFonts w:ascii="UD デジタル 教科書体 NK-R" w:eastAsia="UD デジタル 教科書体 NK-R"/>
                          <w:b/>
                          <w:bCs/>
                          <w:sz w:val="24"/>
                          <w:szCs w:val="24"/>
                        </w:rPr>
                      </w:pPr>
                      <w:r w:rsidRPr="007E0759">
                        <w:rPr>
                          <w:rFonts w:ascii="UD デジタル 教科書体 NK-R" w:eastAsia="UD デジタル 教科書体 NK-R" w:hint="eastAsia"/>
                          <w:b/>
                          <w:bCs/>
                          <w:sz w:val="24"/>
                          <w:szCs w:val="24"/>
                        </w:rPr>
                        <w:t>大阪の文化芸術を活用したインバウンド向け旅行商材の開発及び販路開拓の支援</w:t>
                      </w:r>
                    </w:p>
                    <w:p w14:paraId="3776B3DC" w14:textId="60785255" w:rsidR="007069E4" w:rsidRPr="007E0759" w:rsidRDefault="007069E4" w:rsidP="007E0759">
                      <w:pPr>
                        <w:spacing w:line="240" w:lineRule="atLeast"/>
                        <w:ind w:left="11" w:hanging="11"/>
                        <w:jc w:val="center"/>
                        <w:rPr>
                          <w:rFonts w:ascii="UD デジタル 教科書体 NK-R" w:eastAsia="UD デジタル 教科書体 NK-R"/>
                          <w:b/>
                          <w:bCs/>
                          <w:sz w:val="24"/>
                          <w:szCs w:val="24"/>
                        </w:rPr>
                      </w:pPr>
                      <w:r w:rsidRPr="007E0759">
                        <w:rPr>
                          <w:rFonts w:ascii="UD デジタル 教科書体 NK-R" w:eastAsia="UD デジタル 教科書体 NK-R" w:hint="eastAsia"/>
                          <w:b/>
                          <w:bCs/>
                          <w:sz w:val="24"/>
                          <w:szCs w:val="24"/>
                        </w:rPr>
                        <w:t>に係る企画・運営等業務委託　企画提案公募仕様書</w:t>
                      </w:r>
                    </w:p>
                  </w:txbxContent>
                </v:textbox>
                <w10:wrap type="square" anchorx="margin"/>
              </v:shape>
            </w:pict>
          </mc:Fallback>
        </mc:AlternateContent>
      </w:r>
    </w:p>
    <w:p w14:paraId="7D8C2696" w14:textId="09C27EB9" w:rsidR="00367489" w:rsidRPr="007E0759" w:rsidRDefault="00021698" w:rsidP="00C7212D">
      <w:pPr>
        <w:spacing w:after="0" w:line="240" w:lineRule="auto"/>
        <w:rPr>
          <w:rFonts w:ascii="UD デジタル 教科書体 NK-R" w:eastAsia="UD デジタル 教科書体 NK-R"/>
          <w:color w:val="auto"/>
        </w:rPr>
      </w:pPr>
      <w:r w:rsidRPr="007E0759">
        <w:rPr>
          <w:rFonts w:ascii="UD デジタル 教科書体 NK-R" w:eastAsia="UD デジタル 教科書体 NK-R" w:hint="eastAsia"/>
          <w:color w:val="auto"/>
          <w:bdr w:val="single" w:sz="4" w:space="0" w:color="auto"/>
        </w:rPr>
        <w:t>１．</w:t>
      </w:r>
      <w:r w:rsidR="0070028E" w:rsidRPr="007E0759">
        <w:rPr>
          <w:rFonts w:ascii="UD デジタル 教科書体 NK-R" w:eastAsia="UD デジタル 教科書体 NK-R" w:hint="eastAsia"/>
          <w:color w:val="auto"/>
          <w:bdr w:val="single" w:sz="4" w:space="0" w:color="auto"/>
        </w:rPr>
        <w:t>業務名称</w:t>
      </w:r>
      <w:r w:rsidR="0070028E" w:rsidRPr="007E0759">
        <w:rPr>
          <w:rFonts w:ascii="UD デジタル 教科書体 NK-R" w:eastAsia="UD デジタル 教科書体 NK-R"/>
          <w:color w:val="auto"/>
        </w:rPr>
        <w:t xml:space="preserve"> </w:t>
      </w:r>
    </w:p>
    <w:p w14:paraId="4D0F1C41" w14:textId="1ADBF2C5" w:rsidR="0008332F" w:rsidRPr="007E0759" w:rsidRDefault="00430AB0" w:rsidP="00ED3940">
      <w:pPr>
        <w:spacing w:after="0" w:line="240" w:lineRule="auto"/>
        <w:ind w:leftChars="4" w:left="8" w:firstLineChars="100" w:firstLine="210"/>
        <w:rPr>
          <w:rFonts w:ascii="UD デジタル 教科書体 NK-R" w:eastAsia="UD デジタル 教科書体 NK-R"/>
          <w:color w:val="auto"/>
        </w:rPr>
      </w:pPr>
      <w:r w:rsidRPr="007E0759">
        <w:rPr>
          <w:rFonts w:ascii="UD デジタル 教科書体 NK-R" w:eastAsia="UD デジタル 教科書体 NK-R" w:hint="eastAsia"/>
          <w:color w:val="auto"/>
        </w:rPr>
        <w:t>大阪の文化芸術を活用したインバウンド向け旅行商材の開発</w:t>
      </w:r>
      <w:r w:rsidR="00A37285" w:rsidRPr="007E0759">
        <w:rPr>
          <w:rFonts w:ascii="UD デジタル 教科書体 NK-R" w:eastAsia="UD デジタル 教科書体 NK-R" w:hint="eastAsia"/>
          <w:color w:val="auto"/>
        </w:rPr>
        <w:t>及び販路開拓の支援</w:t>
      </w:r>
      <w:r w:rsidRPr="007E0759">
        <w:rPr>
          <w:rFonts w:ascii="UD デジタル 教科書体 NK-R" w:eastAsia="UD デジタル 教科書体 NK-R" w:hint="eastAsia"/>
          <w:color w:val="auto"/>
        </w:rPr>
        <w:t>に係る企画・運営等業務委託</w:t>
      </w:r>
    </w:p>
    <w:p w14:paraId="207823D4" w14:textId="22CDD272" w:rsidR="00367489" w:rsidRPr="007E0759" w:rsidRDefault="0070028E" w:rsidP="00C7212D">
      <w:pPr>
        <w:spacing w:after="0" w:line="240" w:lineRule="auto"/>
        <w:ind w:left="0" w:firstLine="0"/>
        <w:rPr>
          <w:rFonts w:ascii="UD デジタル 教科書体 NK-R" w:eastAsia="UD デジタル 教科書体 NK-R"/>
          <w:color w:val="auto"/>
        </w:rPr>
      </w:pPr>
      <w:r w:rsidRPr="007E0759">
        <w:rPr>
          <w:rFonts w:ascii="UD デジタル 教科書体 NK-R" w:eastAsia="UD デジタル 教科書体 NK-R"/>
          <w:color w:val="auto"/>
        </w:rPr>
        <w:t xml:space="preserve"> </w:t>
      </w:r>
    </w:p>
    <w:p w14:paraId="3C033051" w14:textId="28C515A0" w:rsidR="00367489" w:rsidRPr="007E0759" w:rsidRDefault="00021698" w:rsidP="00C7212D">
      <w:pPr>
        <w:spacing w:after="0" w:line="240" w:lineRule="auto"/>
        <w:rPr>
          <w:rFonts w:ascii="UD デジタル 教科書体 NK-R" w:eastAsia="UD デジタル 教科書体 NK-R"/>
          <w:color w:val="auto"/>
          <w:bdr w:val="single" w:sz="4" w:space="0" w:color="auto"/>
        </w:rPr>
      </w:pPr>
      <w:r w:rsidRPr="007E0759">
        <w:rPr>
          <w:rFonts w:ascii="UD デジタル 教科書体 NK-R" w:eastAsia="UD デジタル 教科書体 NK-R" w:hint="eastAsia"/>
          <w:color w:val="auto"/>
          <w:bdr w:val="single" w:sz="4" w:space="0" w:color="auto"/>
        </w:rPr>
        <w:t>２．</w:t>
      </w:r>
      <w:r w:rsidR="008E57A9" w:rsidRPr="007E0759">
        <w:rPr>
          <w:rFonts w:ascii="UD デジタル 教科書体 NK-R" w:eastAsia="UD デジタル 教科書体 NK-R" w:hint="eastAsia"/>
          <w:color w:val="auto"/>
          <w:bdr w:val="single" w:sz="4" w:space="0" w:color="auto"/>
        </w:rPr>
        <w:t>事業</w:t>
      </w:r>
      <w:r w:rsidR="0070028E" w:rsidRPr="007E0759">
        <w:rPr>
          <w:rFonts w:ascii="UD デジタル 教科書体 NK-R" w:eastAsia="UD デジタル 教科書体 NK-R" w:hint="eastAsia"/>
          <w:color w:val="auto"/>
          <w:bdr w:val="single" w:sz="4" w:space="0" w:color="auto"/>
        </w:rPr>
        <w:t>の</w:t>
      </w:r>
      <w:r w:rsidR="00A06894" w:rsidRPr="007E0759">
        <w:rPr>
          <w:rFonts w:ascii="UD デジタル 教科書体 NK-R" w:eastAsia="UD デジタル 教科書体 NK-R" w:hint="eastAsia"/>
          <w:color w:val="auto"/>
          <w:bdr w:val="single" w:sz="4" w:space="0" w:color="auto"/>
        </w:rPr>
        <w:t>概要</w:t>
      </w:r>
      <w:r w:rsidR="00D27AFB" w:rsidRPr="007E0759">
        <w:rPr>
          <w:rFonts w:ascii="UD デジタル 教科書体 NK-R" w:eastAsia="UD デジタル 教科書体 NK-R"/>
          <w:color w:val="auto"/>
          <w:bdr w:val="single" w:sz="4" w:space="0" w:color="auto"/>
        </w:rPr>
        <w:t xml:space="preserve"> </w:t>
      </w:r>
    </w:p>
    <w:p w14:paraId="703AB78F" w14:textId="36C4A973" w:rsidR="006A3AF7" w:rsidRPr="007E0759" w:rsidRDefault="002116EE" w:rsidP="000A2E04">
      <w:pPr>
        <w:spacing w:after="0" w:line="240" w:lineRule="auto"/>
        <w:ind w:left="11" w:firstLineChars="100" w:firstLine="210"/>
        <w:rPr>
          <w:rFonts w:ascii="UD デジタル 教科書体 NK-R" w:eastAsia="UD デジタル 教科書体 NK-R" w:hAnsi="ＭＳ ゴシック"/>
          <w:color w:val="auto"/>
        </w:rPr>
      </w:pPr>
      <w:r w:rsidRPr="007E0759">
        <w:rPr>
          <w:rFonts w:ascii="UD デジタル 教科書体 NK-R" w:eastAsia="UD デジタル 教科書体 NK-R" w:hint="eastAsia"/>
          <w:color w:val="auto"/>
        </w:rPr>
        <w:t>大阪文化芸術事業実行委員会（以下、「実行委員会」という。）は、</w:t>
      </w:r>
      <w:r w:rsidRPr="007E0759">
        <w:rPr>
          <w:rFonts w:ascii="UD デジタル 教科書体 NK-R" w:eastAsia="UD デジタル 教科書体 NK-R" w:hAnsi="ＭＳ ゴシック" w:hint="eastAsia"/>
          <w:color w:val="auto"/>
        </w:rPr>
        <w:t>大阪・関西万博開催</w:t>
      </w:r>
      <w:r w:rsidR="00A80AF2">
        <w:rPr>
          <w:rFonts w:ascii="UD デジタル 教科書体 NK-R" w:eastAsia="UD デジタル 教科書体 NK-R" w:hAnsi="ＭＳ ゴシック" w:hint="eastAsia"/>
          <w:color w:val="auto"/>
        </w:rPr>
        <w:t>を見据え</w:t>
      </w:r>
      <w:r w:rsidRPr="007E0759">
        <w:rPr>
          <w:rFonts w:ascii="UD デジタル 教科書体 NK-R" w:eastAsia="UD デジタル 教科書体 NK-R" w:hAnsi="ＭＳ ゴシック" w:hint="eastAsia"/>
          <w:color w:val="auto"/>
        </w:rPr>
        <w:t>、外国人観光客をはじめとする来阪者に大阪の文化芸術の魅力に触れ、楽しんでいただけるよう、文化芸術鑑賞に係る環境を整備することとしている。</w:t>
      </w:r>
    </w:p>
    <w:p w14:paraId="4C25C2FE" w14:textId="24FDDE41" w:rsidR="002116EE" w:rsidRPr="007E0759" w:rsidRDefault="002116EE" w:rsidP="000A2E04">
      <w:pPr>
        <w:spacing w:after="0" w:line="240" w:lineRule="auto"/>
        <w:ind w:left="11" w:firstLineChars="100" w:firstLine="210"/>
        <w:rPr>
          <w:rFonts w:ascii="UD デジタル 教科書体 NK-R" w:eastAsia="UD デジタル 教科書体 NK-R" w:hAnsi="ＭＳ ゴシック"/>
          <w:color w:val="auto"/>
        </w:rPr>
      </w:pPr>
      <w:r w:rsidRPr="007E0759">
        <w:rPr>
          <w:rFonts w:ascii="UD デジタル 教科書体 NK-R" w:eastAsia="UD デジタル 教科書体 NK-R" w:hAnsi="ＭＳ ゴシック" w:hint="eastAsia"/>
          <w:color w:val="auto"/>
        </w:rPr>
        <w:t>昨年度、実行委員会で実施した「大阪文化芸術の魅力発信に係るインバウンド向け環境整備等検証事業」の検証結果から、文化芸術施設・団体等が</w:t>
      </w:r>
      <w:r w:rsidR="00842952">
        <w:rPr>
          <w:rFonts w:ascii="UD デジタル 教科書体 NK-R" w:eastAsia="UD デジタル 教科書体 NK-R" w:hAnsi="ＭＳ ゴシック" w:hint="eastAsia"/>
          <w:color w:val="auto"/>
        </w:rPr>
        <w:t>、</w:t>
      </w:r>
      <w:r w:rsidRPr="007E0759">
        <w:rPr>
          <w:rFonts w:ascii="UD デジタル 教科書体 NK-R" w:eastAsia="UD デジタル 教科書体 NK-R" w:hAnsi="ＭＳ ゴシック" w:hint="eastAsia"/>
          <w:color w:val="auto"/>
        </w:rPr>
        <w:t>外国人観光客に対</w:t>
      </w:r>
      <w:r w:rsidR="00FF7460" w:rsidRPr="007E0759">
        <w:rPr>
          <w:rFonts w:ascii="UD デジタル 教科書体 NK-R" w:eastAsia="UD デジタル 教科書体 NK-R" w:hAnsi="ＭＳ ゴシック" w:hint="eastAsia"/>
          <w:color w:val="auto"/>
        </w:rPr>
        <w:t>する取組み</w:t>
      </w:r>
      <w:r w:rsidR="007E0759">
        <w:rPr>
          <w:rFonts w:ascii="UD デジタル 教科書体 NK-R" w:eastAsia="UD デジタル 教科書体 NK-R" w:hAnsi="ＭＳ ゴシック" w:hint="eastAsia"/>
          <w:color w:val="auto"/>
        </w:rPr>
        <w:t>と</w:t>
      </w:r>
      <w:r w:rsidRPr="007E0759">
        <w:rPr>
          <w:rFonts w:ascii="UD デジタル 教科書体 NK-R" w:eastAsia="UD デジタル 教科書体 NK-R" w:hAnsi="ＭＳ ゴシック" w:hint="eastAsia"/>
          <w:color w:val="auto"/>
        </w:rPr>
        <w:t>して</w:t>
      </w:r>
      <w:r w:rsidR="00FF7460" w:rsidRPr="007E0759">
        <w:rPr>
          <w:rFonts w:ascii="UD デジタル 教科書体 NK-R" w:eastAsia="UD デジタル 教科書体 NK-R" w:hAnsi="ＭＳ ゴシック" w:hint="eastAsia"/>
          <w:color w:val="auto"/>
        </w:rPr>
        <w:t>、</w:t>
      </w:r>
      <w:r w:rsidRPr="007E0759">
        <w:rPr>
          <w:rFonts w:ascii="UD デジタル 教科書体 NK-R" w:eastAsia="UD デジタル 教科書体 NK-R" w:hAnsi="ＭＳ ゴシック" w:hint="eastAsia"/>
          <w:color w:val="auto"/>
        </w:rPr>
        <w:t>コンテンツの見せ方や</w:t>
      </w:r>
      <w:r w:rsidRPr="000A2E04">
        <w:rPr>
          <w:rFonts w:ascii="UD デジタル 教科書体 NK-R" w:eastAsia="UD デジタル 教科書体 NK-R" w:hAnsi="ＭＳ ゴシック" w:hint="eastAsia"/>
          <w:color w:val="auto"/>
        </w:rPr>
        <w:t>広報活動・販売方法</w:t>
      </w:r>
      <w:r w:rsidRPr="007E0759">
        <w:rPr>
          <w:rFonts w:ascii="UD デジタル 教科書体 NK-R" w:eastAsia="UD デジタル 教科書体 NK-R" w:hAnsi="ＭＳ ゴシック" w:hint="eastAsia"/>
          <w:color w:val="auto"/>
        </w:rPr>
        <w:t>に悩みを抱えていることを認識した。</w:t>
      </w:r>
      <w:r w:rsidRPr="007E0759">
        <w:rPr>
          <w:rFonts w:ascii="UD デジタル 教科書体 NK-R" w:eastAsia="UD デジタル 教科書体 NK-R" w:hAnsi="ＭＳ ゴシック" w:hint="eastAsia"/>
          <w:color w:val="auto"/>
          <w:sz w:val="18"/>
          <w:szCs w:val="18"/>
        </w:rPr>
        <w:t>※</w:t>
      </w:r>
      <w:r w:rsidRPr="007E0759">
        <w:rPr>
          <w:rFonts w:ascii="UD デジタル 教科書体 NK-R" w:eastAsia="UD デジタル 教科書体 NK-R" w:hAnsi="ＭＳ ゴシック"/>
          <w:color w:val="auto"/>
          <w:sz w:val="18"/>
          <w:szCs w:val="18"/>
        </w:rPr>
        <w:t>1</w:t>
      </w:r>
    </w:p>
    <w:p w14:paraId="453D609A" w14:textId="5C7F4C14" w:rsidR="002116EE" w:rsidRPr="007E0759" w:rsidRDefault="002116EE" w:rsidP="000A2E04">
      <w:pPr>
        <w:spacing w:after="0" w:line="240" w:lineRule="auto"/>
        <w:ind w:left="11" w:firstLineChars="100" w:firstLine="210"/>
        <w:rPr>
          <w:rFonts w:ascii="UD デジタル 教科書体 NK-R" w:eastAsia="UD デジタル 教科書体 NK-R" w:hAnsi="ＭＳ ゴシック"/>
          <w:color w:val="auto"/>
        </w:rPr>
      </w:pPr>
      <w:r w:rsidRPr="007E0759">
        <w:rPr>
          <w:rFonts w:ascii="UD デジタル 教科書体 NK-R" w:eastAsia="UD デジタル 教科書体 NK-R" w:hAnsi="ＭＳ ゴシック" w:hint="eastAsia"/>
          <w:color w:val="auto"/>
        </w:rPr>
        <w:t>本業務では、</w:t>
      </w:r>
      <w:r w:rsidRPr="007E0759">
        <w:rPr>
          <w:rFonts w:ascii="UD デジタル 教科書体 NK-R" w:eastAsia="UD デジタル 教科書体 NK-R" w:hAnsi="ＭＳ ゴシック"/>
          <w:color w:val="auto"/>
        </w:rPr>
        <w:t>大阪府内で実施する公演や展示等の文化芸術コンテンツについて、インバウンド受入に向けた磨き上げ</w:t>
      </w:r>
      <w:r w:rsidRPr="007E0759">
        <w:rPr>
          <w:rFonts w:ascii="UD デジタル 教科書体 NK-R" w:eastAsia="UD デジタル 教科書体 NK-R" w:hAnsi="ＭＳ ゴシック" w:hint="eastAsia"/>
          <w:color w:val="auto"/>
          <w:sz w:val="18"/>
          <w:szCs w:val="18"/>
        </w:rPr>
        <w:t>※</w:t>
      </w:r>
      <w:r w:rsidRPr="007E0759">
        <w:rPr>
          <w:rFonts w:ascii="UD デジタル 教科書体 NK-R" w:eastAsia="UD デジタル 教科書体 NK-R" w:hAnsi="ＭＳ ゴシック"/>
          <w:color w:val="auto"/>
          <w:sz w:val="18"/>
          <w:szCs w:val="18"/>
        </w:rPr>
        <w:t>2</w:t>
      </w:r>
      <w:r w:rsidRPr="007E0759">
        <w:rPr>
          <w:rFonts w:ascii="UD デジタル 教科書体 NK-R" w:eastAsia="UD デジタル 教科書体 NK-R" w:hAnsi="ＭＳ ゴシック"/>
          <w:color w:val="auto"/>
        </w:rPr>
        <w:t>を行うとともに、磨き上げたコンテンツを旅行商材</w:t>
      </w:r>
      <w:r w:rsidRPr="007E0759">
        <w:rPr>
          <w:rFonts w:ascii="UD デジタル 教科書体 NK-R" w:eastAsia="UD デジタル 教科書体 NK-R" w:hAnsi="ＭＳ ゴシック" w:hint="eastAsia"/>
          <w:color w:val="auto"/>
        </w:rPr>
        <w:t>として販売できるよう</w:t>
      </w:r>
      <w:r w:rsidRPr="007E0759">
        <w:rPr>
          <w:rFonts w:ascii="UD デジタル 教科書体 NK-R" w:eastAsia="UD デジタル 教科書体 NK-R" w:hAnsi="ＭＳ ゴシック"/>
          <w:color w:val="auto"/>
        </w:rPr>
        <w:t>開発</w:t>
      </w:r>
      <w:r w:rsidRPr="007E0759">
        <w:rPr>
          <w:rFonts w:ascii="UD デジタル 教科書体 NK-R" w:eastAsia="UD デジタル 教科書体 NK-R" w:hAnsi="ＭＳ ゴシック" w:hint="eastAsia"/>
          <w:color w:val="auto"/>
        </w:rPr>
        <w:t>し、販路開拓</w:t>
      </w:r>
      <w:r w:rsidR="0094260E">
        <w:rPr>
          <w:rFonts w:ascii="UD デジタル 教科書体 NK-R" w:eastAsia="UD デジタル 教科書体 NK-R" w:hAnsi="ＭＳ ゴシック" w:hint="eastAsia"/>
          <w:color w:val="auto"/>
        </w:rPr>
        <w:t>の支援</w:t>
      </w:r>
      <w:r w:rsidRPr="007E0759">
        <w:rPr>
          <w:rFonts w:ascii="UD デジタル 教科書体 NK-R" w:eastAsia="UD デジタル 教科書体 NK-R" w:hAnsi="ＭＳ ゴシック" w:hint="eastAsia"/>
          <w:color w:val="auto"/>
        </w:rPr>
        <w:t>を行う。</w:t>
      </w:r>
    </w:p>
    <w:p w14:paraId="0469E666" w14:textId="1B0624BE" w:rsidR="00D27AFB" w:rsidRDefault="003271DF" w:rsidP="000A2E04">
      <w:pPr>
        <w:spacing w:after="0" w:line="240" w:lineRule="auto"/>
        <w:ind w:left="11" w:firstLineChars="100" w:firstLine="210"/>
        <w:rPr>
          <w:rFonts w:ascii="UD デジタル 教科書体 NK-R" w:eastAsia="UD デジタル 教科書体 NK-R" w:hAnsi="ＭＳ ゴシック"/>
          <w:color w:val="auto"/>
        </w:rPr>
      </w:pPr>
      <w:r>
        <w:rPr>
          <w:rFonts w:ascii="UD デジタル 教科書体 NK-R" w:eastAsia="UD デジタル 教科書体 NK-R" w:hAnsi="ＭＳ ゴシック" w:hint="eastAsia"/>
          <w:color w:val="auto"/>
        </w:rPr>
        <w:t>また</w:t>
      </w:r>
      <w:r w:rsidR="002116EE" w:rsidRPr="007E0759">
        <w:rPr>
          <w:rFonts w:ascii="UD デジタル 教科書体 NK-R" w:eastAsia="UD デジタル 教科書体 NK-R" w:hAnsi="ＭＳ ゴシック" w:hint="eastAsia"/>
          <w:color w:val="auto"/>
        </w:rPr>
        <w:t>、外国人観光客に対し、文化芸術施設・団体等が</w:t>
      </w:r>
      <w:r w:rsidR="00AF1C02" w:rsidRPr="007E0759">
        <w:rPr>
          <w:rFonts w:ascii="UD デジタル 教科書体 NK-R" w:eastAsia="UD デジタル 教科書体 NK-R" w:hAnsi="ＭＳ ゴシック" w:hint="eastAsia"/>
          <w:color w:val="auto"/>
        </w:rPr>
        <w:t>自立的</w:t>
      </w:r>
      <w:r w:rsidR="00A37285" w:rsidRPr="007E0759">
        <w:rPr>
          <w:rFonts w:ascii="UD デジタル 教科書体 NK-R" w:eastAsia="UD デジタル 教科書体 NK-R" w:hAnsi="ＭＳ ゴシック" w:hint="eastAsia"/>
          <w:color w:val="auto"/>
        </w:rPr>
        <w:t>に</w:t>
      </w:r>
      <w:r w:rsidR="002116EE" w:rsidRPr="007E0759">
        <w:rPr>
          <w:rFonts w:ascii="UD デジタル 教科書体 NK-R" w:eastAsia="UD デジタル 教科書体 NK-R" w:hAnsi="ＭＳ ゴシック" w:hint="eastAsia"/>
          <w:color w:val="auto"/>
        </w:rPr>
        <w:t>文化芸術コンテンツを販売できるよう販路</w:t>
      </w:r>
      <w:r w:rsidR="0059547A">
        <w:rPr>
          <w:rFonts w:ascii="UD デジタル 教科書体 NK-R" w:eastAsia="UD デジタル 教科書体 NK-R" w:hAnsi="ＭＳ ゴシック" w:hint="eastAsia"/>
          <w:color w:val="auto"/>
        </w:rPr>
        <w:t>開拓の支援を</w:t>
      </w:r>
      <w:r w:rsidR="002116EE" w:rsidRPr="007E0759">
        <w:rPr>
          <w:rFonts w:ascii="UD デジタル 教科書体 NK-R" w:eastAsia="UD デジタル 教科書体 NK-R" w:hAnsi="ＭＳ ゴシック" w:hint="eastAsia"/>
          <w:color w:val="auto"/>
        </w:rPr>
        <w:t>することで、大阪の文化芸術の魅力発信</w:t>
      </w:r>
      <w:r w:rsidR="0094260E">
        <w:rPr>
          <w:rFonts w:ascii="UD デジタル 教科書体 NK-R" w:eastAsia="UD デジタル 教科書体 NK-R" w:hAnsi="ＭＳ ゴシック" w:hint="eastAsia"/>
          <w:color w:val="auto"/>
        </w:rPr>
        <w:t>と万博の機運醸成</w:t>
      </w:r>
      <w:r w:rsidR="002116EE" w:rsidRPr="007E0759">
        <w:rPr>
          <w:rFonts w:ascii="UD デジタル 教科書体 NK-R" w:eastAsia="UD デジタル 教科書体 NK-R" w:hAnsi="ＭＳ ゴシック" w:hint="eastAsia"/>
          <w:color w:val="auto"/>
        </w:rPr>
        <w:t>につなげていく</w:t>
      </w:r>
      <w:r w:rsidR="00A37285" w:rsidRPr="007E0759">
        <w:rPr>
          <w:rFonts w:ascii="UD デジタル 教科書体 NK-R" w:eastAsia="UD デジタル 教科書体 NK-R" w:hAnsi="ＭＳ ゴシック" w:hint="eastAsia"/>
          <w:color w:val="auto"/>
        </w:rPr>
        <w:t>ものである</w:t>
      </w:r>
      <w:r w:rsidR="002116EE" w:rsidRPr="007E0759">
        <w:rPr>
          <w:rFonts w:ascii="UD デジタル 教科書体 NK-R" w:eastAsia="UD デジタル 教科書体 NK-R" w:hAnsi="ＭＳ ゴシック" w:hint="eastAsia"/>
          <w:color w:val="auto"/>
        </w:rPr>
        <w:t>。</w:t>
      </w:r>
    </w:p>
    <w:p w14:paraId="17EACA15" w14:textId="29D6328F" w:rsidR="008E0A37" w:rsidRPr="007E0759" w:rsidRDefault="008E0A37" w:rsidP="000B1EC5">
      <w:pPr>
        <w:spacing w:after="0" w:line="240" w:lineRule="auto"/>
        <w:ind w:leftChars="100" w:left="390" w:hangingChars="100" w:hanging="180"/>
        <w:rPr>
          <w:rFonts w:ascii="UD デジタル 教科書体 NK-R" w:eastAsia="UD デジタル 教科書体 NK-R" w:hAnsi="ＭＳ ゴシック"/>
          <w:color w:val="auto"/>
          <w:sz w:val="18"/>
          <w:szCs w:val="18"/>
        </w:rPr>
      </w:pPr>
      <w:bookmarkStart w:id="0" w:name="_Hlk167473527"/>
      <w:r w:rsidRPr="007E0759">
        <w:rPr>
          <w:rFonts w:ascii="UD デジタル 教科書体 NK-R" w:eastAsia="UD デジタル 教科書体 NK-R" w:hAnsi="ＭＳ ゴシック" w:hint="eastAsia"/>
          <w:color w:val="auto"/>
          <w:sz w:val="18"/>
          <w:szCs w:val="18"/>
        </w:rPr>
        <w:t>※</w:t>
      </w:r>
      <w:r w:rsidRPr="007E0759">
        <w:rPr>
          <w:rFonts w:ascii="UD デジタル 教科書体 NK-R" w:eastAsia="UD デジタル 教科書体 NK-R" w:hAnsi="ＭＳ ゴシック"/>
          <w:color w:val="auto"/>
          <w:sz w:val="18"/>
          <w:szCs w:val="18"/>
        </w:rPr>
        <w:t>1</w:t>
      </w:r>
      <w:r w:rsidR="00767D38" w:rsidRPr="007E0759">
        <w:rPr>
          <w:rFonts w:ascii="UD デジタル 教科書体 NK-R" w:eastAsia="UD デジタル 教科書体 NK-R" w:hAnsi="ＭＳ ゴシック" w:hint="eastAsia"/>
          <w:color w:val="auto"/>
          <w:sz w:val="18"/>
          <w:szCs w:val="18"/>
        </w:rPr>
        <w:t>：</w:t>
      </w:r>
      <w:r w:rsidRPr="007E0759">
        <w:rPr>
          <w:rFonts w:ascii="UD デジタル 教科書体 NK-R" w:eastAsia="UD デジタル 教科書体 NK-R" w:hAnsi="ＭＳ ゴシック" w:hint="eastAsia"/>
          <w:color w:val="auto"/>
          <w:sz w:val="18"/>
          <w:szCs w:val="18"/>
        </w:rPr>
        <w:t>（参考）大阪府・大阪市・大阪文化芸術事業実行委員会</w:t>
      </w:r>
      <w:r w:rsidRPr="007E0759">
        <w:rPr>
          <w:rFonts w:ascii="UD デジタル 教科書体 NK-R" w:eastAsia="UD デジタル 教科書体 NK-R" w:hAnsi="ＭＳ ゴシック"/>
          <w:color w:val="auto"/>
          <w:sz w:val="18"/>
          <w:szCs w:val="18"/>
        </w:rPr>
        <w:t>HP</w:t>
      </w:r>
    </w:p>
    <w:p w14:paraId="255748D2" w14:textId="4DCC2BAE" w:rsidR="008E0A37" w:rsidRPr="007E0759" w:rsidRDefault="008E0A37" w:rsidP="004B09A7">
      <w:pPr>
        <w:spacing w:after="0" w:line="240" w:lineRule="auto"/>
        <w:ind w:leftChars="286" w:left="601" w:firstLineChars="50" w:firstLine="90"/>
        <w:rPr>
          <w:rFonts w:ascii="UD デジタル 教科書体 NK-R" w:eastAsia="UD デジタル 教科書体 NK-R" w:hAnsi="ＭＳ ゴシック"/>
          <w:color w:val="auto"/>
          <w:sz w:val="18"/>
          <w:szCs w:val="18"/>
        </w:rPr>
      </w:pPr>
      <w:r w:rsidRPr="007E0759">
        <w:rPr>
          <w:rFonts w:ascii="UD デジタル 教科書体 NK-R" w:eastAsia="UD デジタル 教科書体 NK-R" w:hAnsi="ＭＳ ゴシック" w:hint="eastAsia"/>
          <w:color w:val="auto"/>
          <w:sz w:val="18"/>
          <w:szCs w:val="18"/>
        </w:rPr>
        <w:t>大阪文化芸術の魅力発信に係るインバウンド向け環境整備等検証事業</w:t>
      </w:r>
      <w:r w:rsidR="00767D38" w:rsidRPr="007E0759">
        <w:rPr>
          <w:rFonts w:ascii="UD デジタル 教科書体 NK-R" w:eastAsia="UD デジタル 教科書体 NK-R" w:hAnsi="ＭＳ ゴシック" w:hint="eastAsia"/>
          <w:color w:val="auto"/>
          <w:sz w:val="18"/>
          <w:szCs w:val="18"/>
        </w:rPr>
        <w:t xml:space="preserve">　事業レポート</w:t>
      </w:r>
    </w:p>
    <w:bookmarkStart w:id="1" w:name="_Hlk167868694"/>
    <w:p w14:paraId="0427166B" w14:textId="71A935B1" w:rsidR="000D05F1" w:rsidRPr="007E0759" w:rsidRDefault="00302E42" w:rsidP="00302E42">
      <w:pPr>
        <w:spacing w:after="0" w:line="240" w:lineRule="auto"/>
        <w:ind w:leftChars="286" w:left="601" w:firstLineChars="50" w:firstLine="90"/>
        <w:rPr>
          <w:rFonts w:ascii="UD デジタル 教科書体 NK-R" w:eastAsia="UD デジタル 教科書体 NK-R" w:hAnsi="ＭＳ ゴシック"/>
          <w:color w:val="auto"/>
          <w:sz w:val="18"/>
          <w:szCs w:val="18"/>
        </w:rPr>
      </w:pPr>
      <w:r w:rsidRPr="007E0759">
        <w:rPr>
          <w:rFonts w:ascii="UD デジタル 教科書体 NK-R" w:eastAsia="UD デジタル 教科書体 NK-R" w:hAnsi="ＭＳ ゴシック"/>
          <w:color w:val="auto"/>
          <w:sz w:val="18"/>
          <w:szCs w:val="18"/>
        </w:rPr>
        <w:fldChar w:fldCharType="begin"/>
      </w:r>
      <w:r w:rsidRPr="007E0759">
        <w:rPr>
          <w:rFonts w:ascii="UD デジタル 教科書体 NK-R" w:eastAsia="UD デジタル 教科書体 NK-R" w:hAnsi="ＭＳ ゴシック"/>
          <w:color w:val="auto"/>
          <w:sz w:val="18"/>
          <w:szCs w:val="18"/>
        </w:rPr>
        <w:instrText xml:space="preserve"> HYPERLINK "https://osaka-culture-art.com/#report" </w:instrText>
      </w:r>
      <w:r w:rsidRPr="007E0759">
        <w:rPr>
          <w:rFonts w:ascii="UD デジタル 教科書体 NK-R" w:eastAsia="UD デジタル 教科書体 NK-R" w:hAnsi="ＭＳ ゴシック"/>
          <w:color w:val="auto"/>
          <w:sz w:val="18"/>
          <w:szCs w:val="18"/>
        </w:rPr>
        <w:fldChar w:fldCharType="separate"/>
      </w:r>
      <w:r w:rsidRPr="007E0759">
        <w:rPr>
          <w:rStyle w:val="aa"/>
          <w:rFonts w:ascii="UD デジタル 教科書体 NK-R" w:eastAsia="UD デジタル 教科書体 NK-R" w:hAnsi="ＭＳ ゴシック"/>
          <w:color w:val="auto"/>
          <w:sz w:val="18"/>
          <w:szCs w:val="18"/>
        </w:rPr>
        <w:t>https://osaka-culture-art.com/#report</w:t>
      </w:r>
      <w:r w:rsidRPr="007E0759">
        <w:rPr>
          <w:rFonts w:ascii="UD デジタル 教科書体 NK-R" w:eastAsia="UD デジタル 教科書体 NK-R" w:hAnsi="ＭＳ ゴシック"/>
          <w:color w:val="auto"/>
          <w:sz w:val="18"/>
          <w:szCs w:val="18"/>
        </w:rPr>
        <w:fldChar w:fldCharType="end"/>
      </w:r>
      <w:bookmarkEnd w:id="1"/>
    </w:p>
    <w:p w14:paraId="6A0501A4" w14:textId="53D36B80" w:rsidR="002E181C" w:rsidRPr="007E0759" w:rsidRDefault="002E181C" w:rsidP="007E0759">
      <w:pPr>
        <w:spacing w:after="0" w:line="240" w:lineRule="auto"/>
        <w:ind w:leftChars="104" w:left="578" w:hangingChars="200" w:hanging="360"/>
        <w:rPr>
          <w:rFonts w:ascii="UD デジタル 教科書体 NK-R" w:eastAsia="UD デジタル 教科書体 NK-R" w:hAnsi="ＭＳ ゴシック"/>
          <w:color w:val="auto"/>
          <w:sz w:val="18"/>
          <w:szCs w:val="18"/>
        </w:rPr>
      </w:pPr>
      <w:r w:rsidRPr="007E0759">
        <w:rPr>
          <w:rFonts w:ascii="UD デジタル 教科書体 NK-R" w:eastAsia="UD デジタル 教科書体 NK-R" w:hAnsi="ＭＳ ゴシック" w:hint="eastAsia"/>
          <w:color w:val="auto"/>
          <w:sz w:val="18"/>
          <w:szCs w:val="18"/>
        </w:rPr>
        <w:t>※</w:t>
      </w:r>
      <w:r w:rsidR="00867CB7" w:rsidRPr="007E0759">
        <w:rPr>
          <w:rFonts w:ascii="UD デジタル 教科書体 NK-R" w:eastAsia="UD デジタル 教科書体 NK-R" w:hAnsi="ＭＳ ゴシック" w:hint="eastAsia"/>
          <w:color w:val="auto"/>
          <w:sz w:val="18"/>
          <w:szCs w:val="18"/>
        </w:rPr>
        <w:t>２</w:t>
      </w:r>
      <w:r w:rsidR="00767D38" w:rsidRPr="007E0759">
        <w:rPr>
          <w:rFonts w:ascii="UD デジタル 教科書体 NK-R" w:eastAsia="UD デジタル 教科書体 NK-R" w:hAnsi="ＭＳ ゴシック" w:hint="eastAsia"/>
          <w:color w:val="auto"/>
          <w:sz w:val="18"/>
          <w:szCs w:val="18"/>
        </w:rPr>
        <w:t>：</w:t>
      </w:r>
      <w:r w:rsidR="00102D3C" w:rsidRPr="007E0759">
        <w:rPr>
          <w:rFonts w:ascii="UD デジタル 教科書体 NK-R" w:eastAsia="UD デジタル 教科書体 NK-R" w:hAnsi="ＭＳ ゴシック" w:hint="eastAsia"/>
          <w:color w:val="auto"/>
          <w:sz w:val="18"/>
          <w:szCs w:val="18"/>
        </w:rPr>
        <w:t>磨き上げとは、</w:t>
      </w:r>
      <w:r w:rsidR="00795158" w:rsidRPr="007E0759">
        <w:rPr>
          <w:rFonts w:ascii="UD デジタル 教科書体 NK-R" w:eastAsia="UD デジタル 教科書体 NK-R" w:hAnsi="ＭＳ ゴシック" w:hint="eastAsia"/>
          <w:color w:val="auto"/>
          <w:sz w:val="18"/>
          <w:szCs w:val="18"/>
        </w:rPr>
        <w:t>文化資源について、</w:t>
      </w:r>
      <w:r w:rsidR="00F7446B" w:rsidRPr="007E0759">
        <w:rPr>
          <w:rFonts w:ascii="UD デジタル 教科書体 NK-R" w:eastAsia="UD デジタル 教科書体 NK-R" w:hAnsi="ＭＳ ゴシック" w:hint="eastAsia"/>
          <w:color w:val="auto"/>
          <w:sz w:val="18"/>
          <w:szCs w:val="18"/>
        </w:rPr>
        <w:t>国内外の多くの人々、</w:t>
      </w:r>
      <w:r w:rsidR="00A00A6C" w:rsidRPr="007E0759">
        <w:rPr>
          <w:rFonts w:ascii="UD デジタル 教科書体 NK-R" w:eastAsia="UD デジタル 教科書体 NK-R" w:hAnsi="ＭＳ ゴシック" w:hint="eastAsia"/>
          <w:color w:val="auto"/>
          <w:sz w:val="18"/>
          <w:szCs w:val="18"/>
        </w:rPr>
        <w:t>特に外国人観光客</w:t>
      </w:r>
      <w:r w:rsidRPr="007E0759">
        <w:rPr>
          <w:rFonts w:ascii="UD デジタル 教科書体 NK-R" w:eastAsia="UD デジタル 教科書体 NK-R" w:hAnsi="ＭＳ ゴシック" w:hint="eastAsia"/>
          <w:color w:val="auto"/>
          <w:sz w:val="18"/>
          <w:szCs w:val="18"/>
        </w:rPr>
        <w:t>に</w:t>
      </w:r>
      <w:r w:rsidR="00795158" w:rsidRPr="007E0759">
        <w:rPr>
          <w:rFonts w:ascii="UD デジタル 教科書体 NK-R" w:eastAsia="UD デジタル 教科書体 NK-R" w:hAnsi="ＭＳ ゴシック" w:hint="eastAsia"/>
          <w:color w:val="auto"/>
          <w:sz w:val="18"/>
          <w:szCs w:val="18"/>
        </w:rPr>
        <w:t>その魅力を発信するため</w:t>
      </w:r>
      <w:r w:rsidR="00F7446B" w:rsidRPr="007E0759">
        <w:rPr>
          <w:rFonts w:ascii="UD デジタル 教科書体 NK-R" w:eastAsia="UD デジタル 教科書体 NK-R" w:hAnsi="ＭＳ ゴシック" w:hint="eastAsia"/>
          <w:color w:val="auto"/>
          <w:sz w:val="18"/>
          <w:szCs w:val="18"/>
        </w:rPr>
        <w:t>、</w:t>
      </w:r>
      <w:r w:rsidR="009E7A98" w:rsidRPr="007E0759">
        <w:rPr>
          <w:rFonts w:ascii="UD デジタル 教科書体 NK-R" w:eastAsia="UD デジタル 教科書体 NK-R" w:hAnsi="ＭＳ ゴシック" w:hint="eastAsia"/>
          <w:color w:val="auto"/>
          <w:sz w:val="18"/>
          <w:szCs w:val="18"/>
        </w:rPr>
        <w:t>新たな付加価値を付</w:t>
      </w:r>
      <w:r w:rsidR="00795158" w:rsidRPr="007E0759">
        <w:rPr>
          <w:rFonts w:ascii="UD デジタル 教科書体 NK-R" w:eastAsia="UD デジタル 教科書体 NK-R" w:hAnsi="ＭＳ ゴシック" w:hint="eastAsia"/>
          <w:color w:val="auto"/>
          <w:sz w:val="18"/>
          <w:szCs w:val="18"/>
        </w:rPr>
        <w:t>け、</w:t>
      </w:r>
      <w:r w:rsidR="008578AC" w:rsidRPr="007E0759">
        <w:rPr>
          <w:rFonts w:ascii="UD デジタル 教科書体 NK-R" w:eastAsia="UD デジタル 教科書体 NK-R" w:hAnsi="ＭＳ ゴシック" w:hint="eastAsia"/>
          <w:color w:val="auto"/>
          <w:sz w:val="18"/>
          <w:szCs w:val="18"/>
        </w:rPr>
        <w:t>より魅力的なもの</w:t>
      </w:r>
      <w:r w:rsidR="00795158" w:rsidRPr="007E0759">
        <w:rPr>
          <w:rFonts w:ascii="UD デジタル 教科書体 NK-R" w:eastAsia="UD デジタル 教科書体 NK-R" w:hAnsi="ＭＳ ゴシック" w:hint="eastAsia"/>
          <w:color w:val="auto"/>
          <w:sz w:val="18"/>
          <w:szCs w:val="18"/>
        </w:rPr>
        <w:t>となるよう</w:t>
      </w:r>
      <w:r w:rsidR="002C12B2" w:rsidRPr="007E0759">
        <w:rPr>
          <w:rFonts w:ascii="UD デジタル 教科書体 NK-R" w:eastAsia="UD デジタル 教科書体 NK-R" w:hAnsi="ＭＳ ゴシック" w:hint="eastAsia"/>
          <w:color w:val="auto"/>
          <w:sz w:val="18"/>
          <w:szCs w:val="18"/>
        </w:rPr>
        <w:t>、コンテンツの創出や多言語化等を行う</w:t>
      </w:r>
      <w:r w:rsidR="008578AC" w:rsidRPr="007E0759">
        <w:rPr>
          <w:rFonts w:ascii="UD デジタル 教科書体 NK-R" w:eastAsia="UD デジタル 教科書体 NK-R" w:hAnsi="ＭＳ ゴシック" w:hint="eastAsia"/>
          <w:color w:val="auto"/>
          <w:sz w:val="18"/>
          <w:szCs w:val="18"/>
        </w:rPr>
        <w:t>取組み。</w:t>
      </w:r>
    </w:p>
    <w:p w14:paraId="3D3E553E" w14:textId="35E54C66" w:rsidR="00411BBD" w:rsidRPr="007E0759" w:rsidRDefault="00411BBD" w:rsidP="000B1EC5">
      <w:pPr>
        <w:spacing w:after="0" w:line="240" w:lineRule="auto"/>
        <w:ind w:left="630" w:hangingChars="350" w:hanging="630"/>
        <w:rPr>
          <w:rFonts w:ascii="UD デジタル 教科書体 NK-R" w:eastAsia="UD デジタル 教科書体 NK-R" w:hAnsi="ＭＳ ゴシック"/>
          <w:iCs/>
          <w:color w:val="auto"/>
          <w:sz w:val="18"/>
          <w:szCs w:val="18"/>
        </w:rPr>
      </w:pPr>
    </w:p>
    <w:bookmarkEnd w:id="0"/>
    <w:p w14:paraId="30DC20D9" w14:textId="3C23B0EB" w:rsidR="00A06894" w:rsidRPr="007E0759" w:rsidRDefault="00A06894" w:rsidP="00A06894">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7E0759">
        <w:rPr>
          <w:rFonts w:ascii="UD デジタル 教科書体 NK-R" w:eastAsia="UD デジタル 教科書体 NK-R" w:hint="eastAsia"/>
          <w:color w:val="auto"/>
          <w:bdr w:val="single" w:sz="4" w:space="0" w:color="auto"/>
        </w:rPr>
        <w:t>３．履行期間</w:t>
      </w:r>
      <w:r w:rsidRPr="007E0759">
        <w:rPr>
          <w:rFonts w:ascii="UD デジタル 教科書体 NK-R" w:eastAsia="UD デジタル 教科書体 NK-R"/>
          <w:color w:val="auto"/>
          <w:bdr w:val="single" w:sz="4" w:space="0" w:color="auto"/>
        </w:rPr>
        <w:t xml:space="preserve"> </w:t>
      </w:r>
    </w:p>
    <w:p w14:paraId="07E4F130" w14:textId="1435F111" w:rsidR="00A06894" w:rsidRPr="007E0759" w:rsidRDefault="00A06894" w:rsidP="00A06894">
      <w:pPr>
        <w:spacing w:after="0" w:line="240" w:lineRule="auto"/>
        <w:ind w:leftChars="4" w:left="8" w:right="46" w:firstLineChars="100" w:firstLine="210"/>
        <w:jc w:val="both"/>
        <w:rPr>
          <w:rFonts w:ascii="UD デジタル 教科書体 NK-R" w:eastAsia="UD デジタル 教科書体 NK-R"/>
          <w:color w:val="auto"/>
        </w:rPr>
      </w:pPr>
      <w:r w:rsidRPr="007E0759">
        <w:rPr>
          <w:rFonts w:ascii="UD デジタル 教科書体 NK-R" w:eastAsia="UD デジタル 教科書体 NK-R" w:hint="eastAsia"/>
          <w:color w:val="auto"/>
        </w:rPr>
        <w:t>契約締結の日から令和</w:t>
      </w:r>
      <w:r w:rsidR="00C77C95" w:rsidRPr="007E0759">
        <w:rPr>
          <w:rFonts w:ascii="UD デジタル 教科書体 NK-R" w:eastAsia="UD デジタル 教科書体 NK-R" w:hint="eastAsia"/>
          <w:color w:val="auto"/>
        </w:rPr>
        <w:t>７</w:t>
      </w:r>
      <w:r w:rsidRPr="007E0759">
        <w:rPr>
          <w:rFonts w:ascii="UD デジタル 教科書体 NK-R" w:eastAsia="UD デジタル 教科書体 NK-R" w:hint="eastAsia"/>
          <w:color w:val="auto"/>
        </w:rPr>
        <w:t>年２月２</w:t>
      </w:r>
      <w:r w:rsidR="00C77C95" w:rsidRPr="007E0759">
        <w:rPr>
          <w:rFonts w:ascii="UD デジタル 教科書体 NK-R" w:eastAsia="UD デジタル 教科書体 NK-R"/>
          <w:color w:val="auto"/>
        </w:rPr>
        <w:t>8</w:t>
      </w:r>
      <w:r w:rsidRPr="007E0759">
        <w:rPr>
          <w:rFonts w:ascii="UD デジタル 教科書体 NK-R" w:eastAsia="UD デジタル 教科書体 NK-R" w:hint="eastAsia"/>
          <w:color w:val="auto"/>
        </w:rPr>
        <w:t>日（</w:t>
      </w:r>
      <w:r w:rsidR="00C77C95" w:rsidRPr="007E0759">
        <w:rPr>
          <w:rFonts w:ascii="UD デジタル 教科書体 NK-R" w:eastAsia="UD デジタル 教科書体 NK-R" w:hint="eastAsia"/>
          <w:color w:val="auto"/>
        </w:rPr>
        <w:t>金</w:t>
      </w:r>
      <w:r w:rsidRPr="007E0759">
        <w:rPr>
          <w:rFonts w:ascii="UD デジタル 教科書体 NK-R" w:eastAsia="UD デジタル 教科書体 NK-R" w:hint="eastAsia"/>
          <w:color w:val="auto"/>
        </w:rPr>
        <w:t>曜日）まで</w:t>
      </w:r>
    </w:p>
    <w:p w14:paraId="1854D730" w14:textId="727A6FFD" w:rsidR="00A06894" w:rsidRPr="007E0759" w:rsidRDefault="00A06894" w:rsidP="00A06894">
      <w:pPr>
        <w:spacing w:after="0" w:line="240" w:lineRule="auto"/>
        <w:ind w:leftChars="5" w:left="18" w:right="46" w:hangingChars="4" w:hanging="8"/>
        <w:jc w:val="both"/>
        <w:rPr>
          <w:rFonts w:ascii="UD デジタル 教科書体 NK-R" w:eastAsia="UD デジタル 教科書体 NK-R"/>
          <w:color w:val="auto"/>
        </w:rPr>
      </w:pPr>
    </w:p>
    <w:p w14:paraId="60E398D7" w14:textId="716194DD" w:rsidR="00A06894" w:rsidRPr="007E0759" w:rsidRDefault="00A06894" w:rsidP="00A06894">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7E0759">
        <w:rPr>
          <w:rFonts w:ascii="UD デジタル 教科書体 NK-R" w:eastAsia="UD デジタル 教科書体 NK-R" w:hint="eastAsia"/>
          <w:color w:val="auto"/>
          <w:bdr w:val="single" w:sz="4" w:space="0" w:color="auto"/>
        </w:rPr>
        <w:t>４．履行場所</w:t>
      </w:r>
      <w:r w:rsidR="00D27AFB" w:rsidRPr="007E0759">
        <w:rPr>
          <w:rFonts w:ascii="UD デジタル 教科書体 NK-R" w:eastAsia="UD デジタル 教科書体 NK-R"/>
          <w:color w:val="auto"/>
          <w:bdr w:val="single" w:sz="4" w:space="0" w:color="auto"/>
        </w:rPr>
        <w:t xml:space="preserve"> </w:t>
      </w:r>
    </w:p>
    <w:p w14:paraId="166B4AD9" w14:textId="2DEC43B3" w:rsidR="00A06894" w:rsidRPr="007E0759" w:rsidRDefault="00A06894" w:rsidP="00A06894">
      <w:pPr>
        <w:spacing w:after="0" w:line="240" w:lineRule="auto"/>
        <w:ind w:leftChars="4" w:left="8" w:right="46" w:firstLineChars="100" w:firstLine="210"/>
        <w:jc w:val="both"/>
        <w:rPr>
          <w:rFonts w:ascii="UD デジタル 教科書体 NK-R" w:eastAsia="UD デジタル 教科書体 NK-R"/>
          <w:color w:val="auto"/>
        </w:rPr>
      </w:pPr>
      <w:r w:rsidRPr="007E0759">
        <w:rPr>
          <w:rFonts w:ascii="UD デジタル 教科書体 NK-R" w:eastAsia="UD デジタル 教科書体 NK-R" w:hint="eastAsia"/>
          <w:color w:val="auto"/>
        </w:rPr>
        <w:t>大阪府内で実行委員会が指定する場所</w:t>
      </w:r>
    </w:p>
    <w:p w14:paraId="5E2720DD" w14:textId="0F4E7DA0" w:rsidR="00A06894" w:rsidRPr="007E0759" w:rsidRDefault="00A06894" w:rsidP="00A06894">
      <w:pPr>
        <w:spacing w:after="0" w:line="240" w:lineRule="auto"/>
        <w:ind w:leftChars="5" w:left="18" w:right="46" w:hangingChars="4" w:hanging="8"/>
        <w:jc w:val="both"/>
        <w:rPr>
          <w:rFonts w:ascii="UD デジタル 教科書体 NK-R" w:eastAsia="UD デジタル 教科書体 NK-R"/>
          <w:color w:val="auto"/>
        </w:rPr>
      </w:pPr>
    </w:p>
    <w:p w14:paraId="41A0A35A" w14:textId="2C285E32" w:rsidR="00616104" w:rsidRPr="007E0759" w:rsidRDefault="00616104" w:rsidP="00616104">
      <w:pPr>
        <w:spacing w:after="0" w:line="240" w:lineRule="auto"/>
        <w:ind w:leftChars="5" w:left="18" w:right="46" w:hangingChars="4" w:hanging="8"/>
        <w:jc w:val="both"/>
        <w:rPr>
          <w:rFonts w:ascii="UD デジタル 教科書体 NK-R" w:eastAsia="UD デジタル 教科書体 NK-R"/>
          <w:color w:val="auto"/>
        </w:rPr>
      </w:pPr>
      <w:r w:rsidRPr="007E0759">
        <w:rPr>
          <w:rFonts w:ascii="UD デジタル 教科書体 NK-R" w:eastAsia="UD デジタル 教科書体 NK-R" w:hint="eastAsia"/>
          <w:color w:val="auto"/>
          <w:bdr w:val="single" w:sz="4" w:space="0" w:color="auto"/>
        </w:rPr>
        <w:t>５．委託</w:t>
      </w:r>
      <w:r w:rsidR="007D0DC4" w:rsidRPr="007E0759">
        <w:rPr>
          <w:rFonts w:ascii="UD デジタル 教科書体 NK-R" w:eastAsia="UD デジタル 教科書体 NK-R" w:hint="eastAsia"/>
          <w:color w:val="auto"/>
          <w:bdr w:val="single" w:sz="4" w:space="0" w:color="auto"/>
        </w:rPr>
        <w:t>業務</w:t>
      </w:r>
      <w:r w:rsidRPr="007E0759">
        <w:rPr>
          <w:rFonts w:ascii="UD デジタル 教科書体 NK-R" w:eastAsia="UD デジタル 教科書体 NK-R" w:hint="eastAsia"/>
          <w:color w:val="auto"/>
          <w:bdr w:val="single" w:sz="4" w:space="0" w:color="auto"/>
        </w:rPr>
        <w:t>概要</w:t>
      </w:r>
    </w:p>
    <w:p w14:paraId="4AA7812C" w14:textId="67AFCD74" w:rsidR="00616104" w:rsidRPr="007E0759" w:rsidRDefault="00616104" w:rsidP="007E0759">
      <w:pPr>
        <w:spacing w:after="0" w:line="240" w:lineRule="auto"/>
        <w:ind w:leftChars="4" w:left="8" w:rightChars="22" w:right="46" w:firstLineChars="100" w:firstLine="210"/>
        <w:jc w:val="both"/>
        <w:rPr>
          <w:rFonts w:ascii="UD デジタル 教科書体 NK-R" w:eastAsia="UD デジタル 教科書体 NK-R"/>
          <w:color w:val="auto"/>
        </w:rPr>
      </w:pPr>
      <w:r w:rsidRPr="007E0759">
        <w:rPr>
          <w:rFonts w:ascii="UD デジタル 教科書体 NK-R" w:eastAsia="UD デジタル 教科書体 NK-R" w:hint="eastAsia"/>
          <w:color w:val="auto"/>
        </w:rPr>
        <w:t>本</w:t>
      </w:r>
      <w:r w:rsidR="007D0DC4" w:rsidRPr="007E0759">
        <w:rPr>
          <w:rFonts w:ascii="UD デジタル 教科書体 NK-R" w:eastAsia="UD デジタル 教科書体 NK-R" w:hint="eastAsia"/>
          <w:color w:val="auto"/>
        </w:rPr>
        <w:t>業務</w:t>
      </w:r>
      <w:r w:rsidRPr="007E0759">
        <w:rPr>
          <w:rFonts w:ascii="UD デジタル 教科書体 NK-R" w:eastAsia="UD デジタル 教科書体 NK-R" w:hint="eastAsia"/>
          <w:color w:val="auto"/>
        </w:rPr>
        <w:t>について、実行委員会と協議・調整を行いながら、以下（１）～（</w:t>
      </w:r>
      <w:r w:rsidR="00E049B8">
        <w:rPr>
          <w:rFonts w:ascii="UD デジタル 教科書体 NK-R" w:eastAsia="UD デジタル 教科書体 NK-R" w:hint="eastAsia"/>
          <w:color w:val="auto"/>
        </w:rPr>
        <w:t>5</w:t>
      </w:r>
      <w:r w:rsidRPr="007E0759">
        <w:rPr>
          <w:rFonts w:ascii="UD デジタル 教科書体 NK-R" w:eastAsia="UD デジタル 教科書体 NK-R" w:hint="eastAsia"/>
          <w:color w:val="auto"/>
        </w:rPr>
        <w:t>）の企画・運営を行う。</w:t>
      </w:r>
    </w:p>
    <w:p w14:paraId="589F7946" w14:textId="579295D0" w:rsidR="00616104" w:rsidRPr="007E0759" w:rsidRDefault="00616104" w:rsidP="007E0759">
      <w:pPr>
        <w:spacing w:after="0" w:line="240" w:lineRule="auto"/>
        <w:ind w:leftChars="4" w:left="18" w:rightChars="22" w:right="46"/>
        <w:jc w:val="both"/>
        <w:rPr>
          <w:rFonts w:ascii="UD デジタル 教科書体 NK-R" w:eastAsia="UD デジタル 教科書体 NK-R"/>
          <w:color w:val="auto"/>
        </w:rPr>
      </w:pPr>
      <w:r w:rsidRPr="007E0759">
        <w:rPr>
          <w:rFonts w:ascii="UD デジタル 教科書体 NK-R" w:eastAsia="UD デジタル 教科書体 NK-R" w:hint="eastAsia"/>
          <w:color w:val="auto"/>
        </w:rPr>
        <w:t>各業務の具体的な内容や仕様書に定めのない事項については、実行委員会と協議の上、決定すること。</w:t>
      </w:r>
    </w:p>
    <w:p w14:paraId="02C19C56" w14:textId="2C9009FA" w:rsidR="00616104" w:rsidRPr="007E0759" w:rsidRDefault="006A3AF7" w:rsidP="007E0759">
      <w:pPr>
        <w:spacing w:after="0" w:line="240" w:lineRule="auto"/>
        <w:ind w:leftChars="8" w:left="17" w:rightChars="22" w:right="46" w:firstLineChars="194" w:firstLine="407"/>
        <w:jc w:val="both"/>
        <w:rPr>
          <w:rFonts w:ascii="UD デジタル 教科書体 NK-R" w:eastAsia="UD デジタル 教科書体 NK-R"/>
          <w:color w:val="auto"/>
        </w:rPr>
      </w:pPr>
      <w:bookmarkStart w:id="2" w:name="_Hlk167473366"/>
      <w:r>
        <w:rPr>
          <w:rFonts w:ascii="UD デジタル 教科書体 NK-R" w:eastAsia="UD デジタル 教科書体 NK-R"/>
          <w:color w:val="auto"/>
        </w:rPr>
        <w:t>(1)</w:t>
      </w:r>
      <w:r w:rsidR="00616104" w:rsidRPr="007E0759">
        <w:rPr>
          <w:rFonts w:ascii="UD デジタル 教科書体 NK-R" w:eastAsia="UD デジタル 教科書体 NK-R"/>
          <w:color w:val="auto"/>
        </w:rPr>
        <w:t>文化芸術コンテンツの磨き上げ</w:t>
      </w:r>
    </w:p>
    <w:p w14:paraId="01BFBA0F" w14:textId="7F14C58C" w:rsidR="00F660B4" w:rsidRPr="007E0759" w:rsidRDefault="006A3AF7" w:rsidP="007E0759">
      <w:pPr>
        <w:spacing w:after="0" w:line="240" w:lineRule="auto"/>
        <w:ind w:leftChars="8" w:left="17" w:rightChars="22" w:right="46" w:firstLineChars="194" w:firstLine="407"/>
        <w:jc w:val="both"/>
        <w:rPr>
          <w:rFonts w:ascii="UD デジタル 教科書体 NK-R" w:eastAsia="UD デジタル 教科書体 NK-R"/>
          <w:color w:val="auto"/>
        </w:rPr>
      </w:pPr>
      <w:r>
        <w:rPr>
          <w:rFonts w:ascii="UD デジタル 教科書体 NK-R" w:eastAsia="UD デジタル 教科書体 NK-R"/>
          <w:color w:val="auto"/>
        </w:rPr>
        <w:t>(2)</w:t>
      </w:r>
      <w:r w:rsidR="0077553B" w:rsidRPr="007E0759">
        <w:rPr>
          <w:rFonts w:ascii="UD デジタル 教科書体 NK-R" w:eastAsia="UD デジタル 教科書体 NK-R" w:hint="eastAsia"/>
          <w:color w:val="auto"/>
        </w:rPr>
        <w:t>旅行商材の開発</w:t>
      </w:r>
    </w:p>
    <w:p w14:paraId="1E33A172" w14:textId="5AEB7B20" w:rsidR="0077553B" w:rsidRPr="007E0759" w:rsidRDefault="006A3AF7" w:rsidP="007E0759">
      <w:pPr>
        <w:spacing w:after="0" w:line="240" w:lineRule="auto"/>
        <w:ind w:leftChars="8" w:left="17" w:rightChars="22" w:right="46" w:firstLineChars="194" w:firstLine="407"/>
        <w:jc w:val="both"/>
        <w:rPr>
          <w:rFonts w:ascii="UD デジタル 教科書体 NK-R" w:eastAsia="UD デジタル 教科書体 NK-R"/>
          <w:color w:val="auto"/>
        </w:rPr>
      </w:pPr>
      <w:r w:rsidRPr="006A3AF7">
        <w:rPr>
          <w:rFonts w:ascii="UD デジタル 教科書体 NK-R" w:eastAsia="UD デジタル 教科書体 NK-R"/>
          <w:color w:val="auto"/>
        </w:rPr>
        <w:t>(</w:t>
      </w:r>
      <w:r>
        <w:rPr>
          <w:rFonts w:ascii="UD デジタル 教科書体 NK-R" w:eastAsia="UD デジタル 教科書体 NK-R"/>
          <w:color w:val="auto"/>
        </w:rPr>
        <w:t>3</w:t>
      </w:r>
      <w:r w:rsidRPr="006A3AF7">
        <w:rPr>
          <w:rFonts w:ascii="UD デジタル 教科書体 NK-R" w:eastAsia="UD デジタル 教科書体 NK-R"/>
          <w:color w:val="auto"/>
        </w:rPr>
        <w:t>)</w:t>
      </w:r>
      <w:r w:rsidR="0077553B" w:rsidRPr="007E0759">
        <w:rPr>
          <w:rFonts w:ascii="UD デジタル 教科書体 NK-R" w:eastAsia="UD デジタル 教科書体 NK-R" w:hint="eastAsia"/>
          <w:color w:val="auto"/>
        </w:rPr>
        <w:t>販路開拓の支援</w:t>
      </w:r>
    </w:p>
    <w:p w14:paraId="0807314D" w14:textId="0CF3DECB" w:rsidR="00917B2F" w:rsidRPr="00B55BE1" w:rsidRDefault="00FF7460" w:rsidP="007E0759">
      <w:pPr>
        <w:spacing w:after="0" w:line="240" w:lineRule="auto"/>
        <w:ind w:leftChars="135" w:left="283" w:rightChars="22" w:right="46" w:firstLineChars="200" w:firstLine="420"/>
        <w:jc w:val="both"/>
        <w:rPr>
          <w:rFonts w:ascii="UD デジタル 教科書体 NK-R" w:eastAsia="UD デジタル 教科書体 NK-R"/>
          <w:color w:val="auto"/>
        </w:rPr>
      </w:pPr>
      <w:r w:rsidRPr="00B55BE1">
        <w:rPr>
          <w:rFonts w:ascii="UD デジタル 教科書体 NK-R" w:eastAsia="UD デジタル 教科書体 NK-R" w:hint="eastAsia"/>
          <w:color w:val="auto"/>
        </w:rPr>
        <w:t>①</w:t>
      </w:r>
      <w:r w:rsidR="0045783E" w:rsidRPr="00B55BE1">
        <w:rPr>
          <w:rFonts w:ascii="UD デジタル 教科書体 NK-R" w:eastAsia="UD デジタル 教科書体 NK-R"/>
          <w:color w:val="auto"/>
        </w:rPr>
        <w:t>FAMトリップ</w:t>
      </w:r>
      <w:r w:rsidR="002B7DF4">
        <w:rPr>
          <w:rFonts w:ascii="UD デジタル 教科書体 NK-R" w:eastAsia="UD デジタル 教科書体 NK-R" w:hint="eastAsia"/>
          <w:color w:val="auto"/>
        </w:rPr>
        <w:t>・</w:t>
      </w:r>
      <w:r w:rsidR="0045783E" w:rsidRPr="00B55BE1">
        <w:rPr>
          <w:rFonts w:ascii="UD デジタル 教科書体 NK-R" w:eastAsia="UD デジタル 教科書体 NK-R"/>
          <w:color w:val="auto"/>
        </w:rPr>
        <w:t>商談会等の実施</w:t>
      </w:r>
    </w:p>
    <w:p w14:paraId="210A5D7B" w14:textId="2B593EB0" w:rsidR="00917B2F" w:rsidRPr="007E0759" w:rsidRDefault="00FF7460" w:rsidP="007E0759">
      <w:pPr>
        <w:spacing w:after="0" w:line="240" w:lineRule="auto"/>
        <w:ind w:leftChars="135" w:left="283" w:rightChars="22" w:right="46" w:firstLineChars="200" w:firstLine="420"/>
        <w:jc w:val="both"/>
        <w:rPr>
          <w:rFonts w:ascii="UD デジタル 教科書体 NK-R" w:eastAsia="UD デジタル 教科書体 NK-R"/>
          <w:color w:val="auto"/>
        </w:rPr>
      </w:pPr>
      <w:r w:rsidRPr="00B55BE1">
        <w:rPr>
          <w:rFonts w:ascii="UD デジタル 教科書体 NK-R" w:eastAsia="UD デジタル 教科書体 NK-R" w:hint="eastAsia"/>
          <w:color w:val="auto"/>
        </w:rPr>
        <w:t>②</w:t>
      </w:r>
      <w:r w:rsidR="001724F5" w:rsidRPr="00B55BE1">
        <w:rPr>
          <w:rFonts w:ascii="UD デジタル 教科書体 NK-R" w:eastAsia="UD デジタル 教科書体 NK-R" w:hint="eastAsia"/>
          <w:color w:val="auto"/>
        </w:rPr>
        <w:t>文化芸術施設・団体等による自主販売</w:t>
      </w:r>
      <w:r w:rsidR="0045783E" w:rsidRPr="00B55BE1">
        <w:rPr>
          <w:rFonts w:ascii="UD デジタル 教科書体 NK-R" w:eastAsia="UD デジタル 教科書体 NK-R" w:hint="eastAsia"/>
          <w:color w:val="auto"/>
        </w:rPr>
        <w:t>の支援</w:t>
      </w:r>
    </w:p>
    <w:p w14:paraId="293B85E9" w14:textId="7A4AA2E7" w:rsidR="00616104" w:rsidRPr="007E0759" w:rsidRDefault="00616104" w:rsidP="007E0759">
      <w:pPr>
        <w:spacing w:after="0" w:line="240" w:lineRule="auto"/>
        <w:ind w:leftChars="90" w:left="189" w:rightChars="22" w:right="46" w:firstLineChars="112" w:firstLine="235"/>
        <w:jc w:val="both"/>
        <w:rPr>
          <w:rFonts w:ascii="UD デジタル 教科書体 NK-R" w:eastAsia="UD デジタル 教科書体 NK-R"/>
          <w:color w:val="auto"/>
        </w:rPr>
      </w:pPr>
      <w:r w:rsidRPr="007E0759">
        <w:rPr>
          <w:rFonts w:ascii="UD デジタル 教科書体 NK-R" w:eastAsia="UD デジタル 教科書体 NK-R"/>
          <w:color w:val="auto"/>
        </w:rPr>
        <w:t>(</w:t>
      </w:r>
      <w:r w:rsidR="00F660B4" w:rsidRPr="007E0759">
        <w:rPr>
          <w:rFonts w:ascii="UD デジタル 教科書体 NK-R" w:eastAsia="UD デジタル 教科書体 NK-R"/>
          <w:color w:val="auto"/>
        </w:rPr>
        <w:t>4</w:t>
      </w:r>
      <w:r w:rsidRPr="007E0759">
        <w:rPr>
          <w:rFonts w:ascii="UD デジタル 教科書体 NK-R" w:eastAsia="UD デジタル 教科書体 NK-R"/>
          <w:color w:val="auto"/>
        </w:rPr>
        <w:t>)</w:t>
      </w:r>
      <w:r w:rsidR="0077553B" w:rsidRPr="007E0759">
        <w:rPr>
          <w:rFonts w:ascii="UD デジタル 教科書体 NK-R" w:eastAsia="UD デジタル 教科書体 NK-R" w:hint="eastAsia"/>
          <w:color w:val="auto"/>
        </w:rPr>
        <w:t>海外に向けた</w:t>
      </w:r>
      <w:r w:rsidRPr="007E0759">
        <w:rPr>
          <w:rFonts w:ascii="UD デジタル 教科書体 NK-R" w:eastAsia="UD デジタル 教科書体 NK-R"/>
          <w:color w:val="auto"/>
        </w:rPr>
        <w:t>広報活動</w:t>
      </w:r>
    </w:p>
    <w:p w14:paraId="6B8D024D" w14:textId="2B074967" w:rsidR="00616104" w:rsidRDefault="00917B2F" w:rsidP="007E0759">
      <w:pPr>
        <w:spacing w:after="0" w:line="240" w:lineRule="auto"/>
        <w:ind w:leftChars="90" w:left="189" w:rightChars="22" w:right="46" w:firstLineChars="112" w:firstLine="235"/>
        <w:jc w:val="both"/>
        <w:rPr>
          <w:rFonts w:ascii="UD デジタル 教科書体 NK-R" w:eastAsia="UD デジタル 教科書体 NK-R"/>
          <w:color w:val="auto"/>
        </w:rPr>
      </w:pPr>
      <w:r w:rsidRPr="007E0759">
        <w:rPr>
          <w:rFonts w:ascii="UD デジタル 教科書体 NK-R" w:eastAsia="UD デジタル 教科書体 NK-R"/>
          <w:color w:val="auto"/>
        </w:rPr>
        <w:t>(5）</w:t>
      </w:r>
      <w:r w:rsidR="00616104" w:rsidRPr="007E0759">
        <w:rPr>
          <w:rFonts w:ascii="UD デジタル 教科書体 NK-R" w:eastAsia="UD デジタル 教科書体 NK-R"/>
          <w:color w:val="auto"/>
        </w:rPr>
        <w:t>運営体制・スケジュールの</w:t>
      </w:r>
      <w:r w:rsidR="004B09A7" w:rsidRPr="007E0759">
        <w:rPr>
          <w:rFonts w:ascii="UD デジタル 教科書体 NK-R" w:eastAsia="UD デジタル 教科書体 NK-R" w:hint="eastAsia"/>
          <w:color w:val="auto"/>
        </w:rPr>
        <w:t>作成</w:t>
      </w:r>
    </w:p>
    <w:p w14:paraId="5197B647" w14:textId="4573BFCE" w:rsidR="00C31802" w:rsidRDefault="00C31802" w:rsidP="007E0759">
      <w:pPr>
        <w:spacing w:after="0" w:line="240" w:lineRule="auto"/>
        <w:ind w:leftChars="90" w:left="189" w:rightChars="22" w:right="46" w:firstLineChars="112" w:firstLine="235"/>
        <w:jc w:val="both"/>
        <w:rPr>
          <w:rFonts w:ascii="UD デジタル 教科書体 NK-R" w:eastAsia="UD デジタル 教科書体 NK-R"/>
          <w:color w:val="auto"/>
        </w:rPr>
      </w:pPr>
    </w:p>
    <w:p w14:paraId="049221C0" w14:textId="77777777" w:rsidR="00C24AF4" w:rsidRPr="007E0759" w:rsidRDefault="00C24AF4" w:rsidP="007E0759">
      <w:pPr>
        <w:spacing w:after="0" w:line="240" w:lineRule="auto"/>
        <w:ind w:leftChars="90" w:left="189" w:rightChars="22" w:right="46" w:firstLineChars="112" w:firstLine="235"/>
        <w:jc w:val="both"/>
        <w:rPr>
          <w:rFonts w:ascii="UD デジタル 教科書体 NK-R" w:eastAsia="UD デジタル 教科書体 NK-R"/>
          <w:color w:val="auto"/>
        </w:rPr>
      </w:pPr>
    </w:p>
    <w:bookmarkEnd w:id="2"/>
    <w:p w14:paraId="507CF881" w14:textId="36CC5016" w:rsidR="00A06894" w:rsidRPr="007E0759" w:rsidRDefault="009005A4" w:rsidP="00A06894">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7E0759">
        <w:rPr>
          <w:rFonts w:ascii="UD デジタル 教科書体 NK-R" w:eastAsia="UD デジタル 教科書体 NK-R" w:hint="eastAsia"/>
          <w:color w:val="auto"/>
          <w:bdr w:val="single" w:sz="4" w:space="0" w:color="auto"/>
        </w:rPr>
        <w:lastRenderedPageBreak/>
        <w:t>６</w:t>
      </w:r>
      <w:r w:rsidR="00A06894" w:rsidRPr="007E0759">
        <w:rPr>
          <w:rFonts w:ascii="UD デジタル 教科書体 NK-R" w:eastAsia="UD デジタル 教科書体 NK-R" w:hint="eastAsia"/>
          <w:color w:val="auto"/>
          <w:bdr w:val="single" w:sz="4" w:space="0" w:color="auto"/>
        </w:rPr>
        <w:t>．業務内容</w:t>
      </w:r>
      <w:r w:rsidR="00D53675" w:rsidRPr="007E0759">
        <w:rPr>
          <w:rFonts w:ascii="UD デジタル 教科書体 NK-R" w:eastAsia="UD デジタル 教科書体 NK-R" w:hint="eastAsia"/>
          <w:color w:val="auto"/>
          <w:bdr w:val="single" w:sz="4" w:space="0" w:color="auto"/>
        </w:rPr>
        <w:t>及び提案を求める事項</w:t>
      </w:r>
      <w:r w:rsidR="00D27AFB" w:rsidRPr="007E0759">
        <w:rPr>
          <w:rFonts w:ascii="UD デジタル 教科書体 NK-R" w:eastAsia="UD デジタル 教科書体 NK-R"/>
          <w:color w:val="auto"/>
          <w:bdr w:val="single" w:sz="4" w:space="0" w:color="auto"/>
        </w:rPr>
        <w:t xml:space="preserve"> </w:t>
      </w:r>
    </w:p>
    <w:p w14:paraId="691F8DCC" w14:textId="76C0C78C" w:rsidR="009005A4" w:rsidRPr="007E0759" w:rsidRDefault="009005A4" w:rsidP="007E0759">
      <w:pPr>
        <w:spacing w:after="0" w:line="240" w:lineRule="auto"/>
        <w:ind w:leftChars="58" w:left="122" w:right="46" w:firstLineChars="46" w:firstLine="97"/>
        <w:jc w:val="both"/>
        <w:rPr>
          <w:rFonts w:ascii="UD デジタル 教科書体 NK-R" w:eastAsia="UD デジタル 教科書体 NK-R"/>
          <w:color w:val="auto"/>
        </w:rPr>
      </w:pPr>
      <w:r w:rsidRPr="007E0759">
        <w:rPr>
          <w:rFonts w:ascii="UD デジタル 教科書体 NK-R" w:eastAsia="UD デジタル 教科書体 NK-R" w:hint="eastAsia"/>
          <w:color w:val="auto"/>
        </w:rPr>
        <w:t>上記５（１）～（</w:t>
      </w:r>
      <w:r w:rsidR="00E049B8">
        <w:rPr>
          <w:rFonts w:ascii="UD デジタル 教科書体 NK-R" w:eastAsia="UD デジタル 教科書体 NK-R" w:hint="eastAsia"/>
          <w:color w:val="auto"/>
        </w:rPr>
        <w:t>5</w:t>
      </w:r>
      <w:r w:rsidRPr="007E0759">
        <w:rPr>
          <w:rFonts w:ascii="UD デジタル 教科書体 NK-R" w:eastAsia="UD デジタル 教科書体 NK-R" w:hint="eastAsia"/>
          <w:color w:val="auto"/>
        </w:rPr>
        <w:t>）の業務内容は、以下のとおり</w:t>
      </w:r>
      <w:r w:rsidR="00B43B29" w:rsidRPr="007E0759">
        <w:rPr>
          <w:rFonts w:ascii="UD デジタル 教科書体 NK-R" w:eastAsia="UD デジタル 教科書体 NK-R" w:hint="eastAsia"/>
          <w:color w:val="auto"/>
        </w:rPr>
        <w:t>であり、</w:t>
      </w:r>
      <w:r w:rsidRPr="007E0759">
        <w:rPr>
          <w:rFonts w:ascii="UD デジタル 教科書体 NK-R" w:eastAsia="UD デジタル 教科書体 NK-R" w:hint="eastAsia"/>
          <w:color w:val="auto"/>
        </w:rPr>
        <w:t>これらに基づき提案し実施すること。提案にあたっては、この取組みにより外国人観光客に対し</w:t>
      </w:r>
      <w:r w:rsidR="006A3AF7">
        <w:rPr>
          <w:rFonts w:ascii="UD デジタル 教科書体 NK-R" w:eastAsia="UD デジタル 教科書体 NK-R" w:hint="eastAsia"/>
          <w:color w:val="auto"/>
        </w:rPr>
        <w:t>、</w:t>
      </w:r>
      <w:r w:rsidRPr="007E0759">
        <w:rPr>
          <w:rFonts w:ascii="UD デジタル 教科書体 NK-R" w:eastAsia="UD デジタル 教科書体 NK-R" w:hint="eastAsia"/>
          <w:color w:val="auto"/>
        </w:rPr>
        <w:t>大阪の文化芸術の魅力を広く発信</w:t>
      </w:r>
      <w:r w:rsidR="00AB6CFC" w:rsidRPr="007E0759">
        <w:rPr>
          <w:rFonts w:ascii="UD デジタル 教科書体 NK-R" w:eastAsia="UD デジタル 教科書体 NK-R" w:hint="eastAsia"/>
          <w:color w:val="auto"/>
        </w:rPr>
        <w:t>できるものと</w:t>
      </w:r>
      <w:r w:rsidRPr="007E0759">
        <w:rPr>
          <w:rFonts w:ascii="UD デジタル 教科書体 NK-R" w:eastAsia="UD デジタル 教科書体 NK-R" w:hint="eastAsia"/>
          <w:color w:val="auto"/>
        </w:rPr>
        <w:t>すること。</w:t>
      </w:r>
    </w:p>
    <w:p w14:paraId="11EBF860" w14:textId="20D75B0F" w:rsidR="009136E4" w:rsidRPr="007E0759" w:rsidRDefault="009005A4" w:rsidP="004B09A7">
      <w:pPr>
        <w:spacing w:after="0" w:line="240" w:lineRule="auto"/>
        <w:ind w:leftChars="50" w:left="105" w:firstLineChars="100" w:firstLine="210"/>
        <w:rPr>
          <w:rFonts w:ascii="UD デジタル 教科書体 NK-R" w:eastAsia="UD デジタル 教科書体 NK-R"/>
          <w:color w:val="auto"/>
        </w:rPr>
      </w:pPr>
      <w:r w:rsidRPr="007E0759">
        <w:rPr>
          <w:rFonts w:ascii="UD デジタル 教科書体 NK-R" w:eastAsia="UD デジタル 教科書体 NK-R" w:hint="eastAsia"/>
          <w:color w:val="auto"/>
        </w:rPr>
        <w:t>各提案を求める事項については、イメージパースを用いるなど、わかりやすく具体的に提案すること。そのほか、過去に同種又は類似する業務に取り組んだ実績等があれば</w:t>
      </w:r>
      <w:r w:rsidR="00FE0A59">
        <w:rPr>
          <w:rFonts w:ascii="UD デジタル 教科書体 NK-R" w:eastAsia="UD デジタル 教科書体 NK-R" w:hint="eastAsia"/>
          <w:color w:val="auto"/>
        </w:rPr>
        <w:t>、記載</w:t>
      </w:r>
      <w:r w:rsidRPr="007E0759">
        <w:rPr>
          <w:rFonts w:ascii="UD デジタル 教科書体 NK-R" w:eastAsia="UD デジタル 教科書体 NK-R" w:hint="eastAsia"/>
          <w:color w:val="auto"/>
        </w:rPr>
        <w:t>すること。（実績がある場合は、当該事例における効果についても、併せて</w:t>
      </w:r>
      <w:r w:rsidR="00FE0A59">
        <w:rPr>
          <w:rFonts w:ascii="UD デジタル 教科書体 NK-R" w:eastAsia="UD デジタル 教科書体 NK-R" w:hint="eastAsia"/>
          <w:color w:val="auto"/>
        </w:rPr>
        <w:t>記載</w:t>
      </w:r>
      <w:r w:rsidRPr="007E0759">
        <w:rPr>
          <w:rFonts w:ascii="UD デジタル 教科書体 NK-R" w:eastAsia="UD デジタル 教科書体 NK-R" w:hint="eastAsia"/>
          <w:color w:val="auto"/>
        </w:rPr>
        <w:t>すること。）</w:t>
      </w:r>
    </w:p>
    <w:p w14:paraId="56133001" w14:textId="77777777" w:rsidR="002B053D" w:rsidRPr="007E0759" w:rsidRDefault="002B053D" w:rsidP="000B1EC5">
      <w:pPr>
        <w:spacing w:after="0" w:line="240" w:lineRule="auto"/>
        <w:ind w:left="0" w:firstLine="0"/>
        <w:rPr>
          <w:rFonts w:ascii="UD デジタル 教科書体 NK-R" w:eastAsia="UD デジタル 教科書体 NK-R"/>
          <w:color w:val="auto"/>
        </w:rPr>
      </w:pPr>
    </w:p>
    <w:p w14:paraId="3ABF896B" w14:textId="76ED4ADF" w:rsidR="00590F97" w:rsidRDefault="00592775" w:rsidP="00A732A6">
      <w:pPr>
        <w:spacing w:after="0" w:line="240" w:lineRule="auto"/>
        <w:ind w:left="0" w:right="46" w:firstLine="0"/>
        <w:jc w:val="both"/>
        <w:rPr>
          <w:rFonts w:ascii="UD デジタル 教科書体 NK-R" w:eastAsia="UD デジタル 教科書体 NK-R"/>
          <w:b/>
          <w:color w:val="auto"/>
        </w:rPr>
      </w:pPr>
      <w:r w:rsidRPr="007E0759">
        <w:rPr>
          <w:rFonts w:ascii="UD デジタル 教科書体 NK-R" w:eastAsia="UD デジタル 教科書体 NK-R" w:hint="eastAsia"/>
          <w:b/>
          <w:color w:val="auto"/>
        </w:rPr>
        <w:t>（１）</w:t>
      </w:r>
      <w:r w:rsidR="00C77C95" w:rsidRPr="007E0759">
        <w:rPr>
          <w:rFonts w:ascii="UD デジタル 教科書体 NK-R" w:eastAsia="UD デジタル 教科書体 NK-R" w:hint="eastAsia"/>
          <w:b/>
          <w:color w:val="auto"/>
        </w:rPr>
        <w:t>文化芸術コンテンツの磨き上げ</w:t>
      </w:r>
    </w:p>
    <w:p w14:paraId="7F91E414" w14:textId="4A35C56F" w:rsidR="00767D38" w:rsidRPr="00654CC8" w:rsidRDefault="00D560BA" w:rsidP="00B55BE1">
      <w:pPr>
        <w:spacing w:after="0" w:line="240" w:lineRule="auto"/>
        <w:ind w:leftChars="152" w:left="424" w:right="45" w:hangingChars="50" w:hanging="105"/>
        <w:jc w:val="both"/>
        <w:rPr>
          <w:rFonts w:ascii="UD デジタル 教科書体 NK-R" w:eastAsia="UD デジタル 教科書体 NK-R"/>
          <w:b/>
          <w:color w:val="auto"/>
        </w:rPr>
      </w:pPr>
      <w:r>
        <w:rPr>
          <w:rFonts w:ascii="UD デジタル 教科書体 NK-R" w:eastAsia="UD デジタル 教科書体 NK-R" w:hint="eastAsia"/>
          <w:color w:val="auto"/>
        </w:rPr>
        <w:t>・</w:t>
      </w:r>
      <w:r w:rsidR="0027314E" w:rsidRPr="007E0759">
        <w:rPr>
          <w:rFonts w:ascii="UD デジタル 教科書体 NK-R" w:eastAsia="UD デジタル 教科書体 NK-R" w:hint="eastAsia"/>
          <w:color w:val="auto"/>
        </w:rPr>
        <w:t>文化芸術施設・団体等</w:t>
      </w:r>
      <w:r w:rsidR="00867CB7" w:rsidRPr="007E0759">
        <w:rPr>
          <w:rFonts w:ascii="UD デジタル 教科書体 NK-R" w:eastAsia="UD デジタル 教科書体 NK-R" w:hint="eastAsia"/>
          <w:color w:val="auto"/>
        </w:rPr>
        <w:t>が大阪府内</w:t>
      </w:r>
      <w:r w:rsidR="0027314E" w:rsidRPr="007E0759">
        <w:rPr>
          <w:rFonts w:ascii="UD デジタル 教科書体 NK-R" w:eastAsia="UD デジタル 教科書体 NK-R" w:hint="eastAsia"/>
          <w:color w:val="auto"/>
        </w:rPr>
        <w:t>で実施する公演や展示等</w:t>
      </w:r>
      <w:r w:rsidR="00752DE5" w:rsidRPr="007E0759">
        <w:rPr>
          <w:rFonts w:ascii="UD デジタル 教科書体 NK-R" w:eastAsia="UD デジタル 教科書体 NK-R" w:hint="eastAsia"/>
          <w:color w:val="auto"/>
        </w:rPr>
        <w:t>について、</w:t>
      </w:r>
      <w:r w:rsidR="00A35FB6" w:rsidRPr="007E0759">
        <w:rPr>
          <w:rFonts w:ascii="UD デジタル 教科書体 NK-R" w:eastAsia="UD デジタル 教科書体 NK-R" w:hint="eastAsia"/>
          <w:color w:val="auto"/>
        </w:rPr>
        <w:t>大阪を訪れる</w:t>
      </w:r>
      <w:r w:rsidR="00752DE5" w:rsidRPr="007E0759">
        <w:rPr>
          <w:rFonts w:ascii="UD デジタル 教科書体 NK-R" w:eastAsia="UD デジタル 教科書体 NK-R" w:hint="eastAsia"/>
          <w:color w:val="auto"/>
        </w:rPr>
        <w:t>外国人観光客が</w:t>
      </w:r>
      <w:r w:rsidR="002C12B2" w:rsidRPr="007E0759">
        <w:rPr>
          <w:rFonts w:ascii="UD デジタル 教科書体 NK-R" w:eastAsia="UD デジタル 教科書体 NK-R" w:hint="eastAsia"/>
          <w:color w:val="auto"/>
        </w:rPr>
        <w:t>楽しむことができるよう</w:t>
      </w:r>
      <w:r w:rsidR="007E1C63" w:rsidRPr="007E0759">
        <w:rPr>
          <w:rFonts w:ascii="UD デジタル 教科書体 NK-R" w:eastAsia="UD デジタル 教科書体 NK-R" w:hint="eastAsia"/>
          <w:color w:val="auto"/>
        </w:rPr>
        <w:t>、</w:t>
      </w:r>
      <w:r w:rsidR="002C12B2" w:rsidRPr="007E0759">
        <w:rPr>
          <w:rFonts w:ascii="UD デジタル 教科書体 NK-R" w:eastAsia="UD デジタル 教科書体 NK-R" w:hint="eastAsia"/>
          <w:color w:val="auto"/>
        </w:rPr>
        <w:t>公演</w:t>
      </w:r>
      <w:r w:rsidR="00752DE5" w:rsidRPr="007E0759">
        <w:rPr>
          <w:rFonts w:ascii="UD デジタル 教科書体 NK-R" w:eastAsia="UD デジタル 教科書体 NK-R" w:hint="eastAsia"/>
          <w:color w:val="auto"/>
        </w:rPr>
        <w:t>のアレンジ</w:t>
      </w:r>
      <w:r w:rsidR="002C12B2" w:rsidRPr="007E0759">
        <w:rPr>
          <w:rFonts w:ascii="UD デジタル 教科書体 NK-R" w:eastAsia="UD デジタル 教科書体 NK-R" w:hint="eastAsia"/>
          <w:color w:val="auto"/>
        </w:rPr>
        <w:t>や体験イベントの企画</w:t>
      </w:r>
      <w:r w:rsidR="00D525AA" w:rsidRPr="007E0759">
        <w:rPr>
          <w:rFonts w:ascii="UD デジタル 教科書体 NK-R" w:eastAsia="UD デジタル 教科書体 NK-R" w:hint="eastAsia"/>
          <w:color w:val="auto"/>
        </w:rPr>
        <w:t>・運営</w:t>
      </w:r>
      <w:r w:rsidR="00531806" w:rsidRPr="007E0759">
        <w:rPr>
          <w:rFonts w:ascii="UD デジタル 教科書体 NK-R" w:eastAsia="UD デジタル 教科書体 NK-R" w:hint="eastAsia"/>
          <w:color w:val="auto"/>
        </w:rPr>
        <w:t>、</w:t>
      </w:r>
      <w:r w:rsidR="002C12B2" w:rsidRPr="007E0759">
        <w:rPr>
          <w:rFonts w:ascii="UD デジタル 教科書体 NK-R" w:eastAsia="UD デジタル 教科書体 NK-R" w:hint="eastAsia"/>
          <w:color w:val="auto"/>
        </w:rPr>
        <w:t>外国語字幕</w:t>
      </w:r>
      <w:r w:rsidR="0083153E" w:rsidRPr="007E0759">
        <w:rPr>
          <w:rFonts w:ascii="UD デジタル 教科書体 NK-R" w:eastAsia="UD デジタル 教科書体 NK-R" w:hint="eastAsia"/>
          <w:color w:val="auto"/>
        </w:rPr>
        <w:t>等</w:t>
      </w:r>
      <w:r w:rsidR="002C12B2" w:rsidRPr="007E0759">
        <w:rPr>
          <w:rFonts w:ascii="UD デジタル 教科書体 NK-R" w:eastAsia="UD デジタル 教科書体 NK-R" w:hint="eastAsia"/>
          <w:color w:val="auto"/>
        </w:rPr>
        <w:t>の導入</w:t>
      </w:r>
      <w:r w:rsidR="0088595C" w:rsidRPr="007E0759">
        <w:rPr>
          <w:rFonts w:ascii="UD デジタル 教科書体 NK-R" w:eastAsia="UD デジタル 教科書体 NK-R" w:hint="eastAsia"/>
          <w:color w:val="auto"/>
        </w:rPr>
        <w:t>、多言語</w:t>
      </w:r>
      <w:r w:rsidR="00DA59BB" w:rsidRPr="007E0759">
        <w:rPr>
          <w:rFonts w:ascii="UD デジタル 教科書体 NK-R" w:eastAsia="UD デジタル 教科書体 NK-R" w:hint="eastAsia"/>
          <w:color w:val="auto"/>
        </w:rPr>
        <w:t>の解説パネルの設置</w:t>
      </w:r>
      <w:r w:rsidR="002C12B2" w:rsidRPr="007E0759">
        <w:rPr>
          <w:rFonts w:ascii="UD デジタル 教科書体 NK-R" w:eastAsia="UD デジタル 教科書体 NK-R" w:hint="eastAsia"/>
          <w:color w:val="auto"/>
        </w:rPr>
        <w:t>を行う</w:t>
      </w:r>
      <w:r w:rsidR="00531806" w:rsidRPr="007E0759">
        <w:rPr>
          <w:rFonts w:ascii="UD デジタル 教科書体 NK-R" w:eastAsia="UD デジタル 教科書体 NK-R" w:hint="eastAsia"/>
          <w:color w:val="auto"/>
        </w:rPr>
        <w:t>など磨き上げを行う</w:t>
      </w:r>
      <w:r w:rsidR="00DB5F3D">
        <w:rPr>
          <w:rFonts w:ascii="UD デジタル 教科書体 NK-R" w:eastAsia="UD デジタル 教科書体 NK-R" w:hint="eastAsia"/>
          <w:color w:val="auto"/>
        </w:rPr>
        <w:t>こと</w:t>
      </w:r>
      <w:r w:rsidR="002C12B2" w:rsidRPr="007E0759">
        <w:rPr>
          <w:rFonts w:ascii="UD デジタル 教科書体 NK-R" w:eastAsia="UD デジタル 教科書体 NK-R" w:hint="eastAsia"/>
          <w:color w:val="auto"/>
        </w:rPr>
        <w:t>。</w:t>
      </w:r>
    </w:p>
    <w:p w14:paraId="70F74CC5" w14:textId="77777777" w:rsidR="00767D38" w:rsidRPr="00B55BE1" w:rsidRDefault="00767D38" w:rsidP="00B55BE1">
      <w:pPr>
        <w:spacing w:after="0" w:line="240" w:lineRule="auto"/>
        <w:ind w:leftChars="202" w:left="628" w:hangingChars="97" w:hanging="204"/>
        <w:rPr>
          <w:rFonts w:ascii="UD デジタル 教科書体 NK-R" w:eastAsia="UD デジタル 教科書体 NK-R"/>
          <w:color w:val="auto"/>
        </w:rPr>
      </w:pPr>
      <w:r w:rsidRPr="00B55BE1">
        <w:rPr>
          <w:rFonts w:ascii="UD デジタル 教科書体 NK-R" w:eastAsia="UD デジタル 教科書体 NK-R" w:hint="eastAsia"/>
          <w:color w:val="auto"/>
        </w:rPr>
        <w:t>〈例〉（以下は例示であり、提案を制約するものではない。）</w:t>
      </w:r>
    </w:p>
    <w:p w14:paraId="5A490FA3" w14:textId="0BE40214" w:rsidR="00767D38" w:rsidRPr="007E0759" w:rsidRDefault="00767D38" w:rsidP="00B55BE1">
      <w:pPr>
        <w:spacing w:after="0" w:line="240" w:lineRule="auto"/>
        <w:ind w:leftChars="308" w:left="851" w:hangingChars="97" w:hanging="204"/>
        <w:rPr>
          <w:rFonts w:ascii="UD デジタル 教科書体 NK-R" w:eastAsia="UD デジタル 教科書体 NK-R"/>
          <w:color w:val="auto"/>
        </w:rPr>
      </w:pPr>
      <w:r w:rsidRPr="007E0759">
        <w:rPr>
          <w:rFonts w:ascii="UD デジタル 教科書体 NK-R" w:eastAsia="UD デジタル 教科書体 NK-R" w:hint="eastAsia"/>
          <w:color w:val="auto"/>
        </w:rPr>
        <w:t>・参加者自身が実際に伝統芸能の小物や楽器などに触れ体験できるようなイベント</w:t>
      </w:r>
    </w:p>
    <w:p w14:paraId="3FE9B39C" w14:textId="77777777" w:rsidR="00767D38" w:rsidRPr="007E0759" w:rsidRDefault="00767D38" w:rsidP="00B55BE1">
      <w:pPr>
        <w:spacing w:after="0" w:line="240" w:lineRule="auto"/>
        <w:ind w:leftChars="308" w:left="851" w:hangingChars="97" w:hanging="204"/>
        <w:rPr>
          <w:rFonts w:ascii="UD デジタル 教科書体 NK-R" w:eastAsia="UD デジタル 教科書体 NK-R"/>
          <w:color w:val="auto"/>
        </w:rPr>
      </w:pPr>
      <w:r w:rsidRPr="007E0759">
        <w:rPr>
          <w:rFonts w:ascii="UD デジタル 教科書体 NK-R" w:eastAsia="UD デジタル 教科書体 NK-R" w:hint="eastAsia"/>
          <w:color w:val="auto"/>
        </w:rPr>
        <w:t>・観劇中の多言語での字幕の投影</w:t>
      </w:r>
    </w:p>
    <w:p w14:paraId="5327784A" w14:textId="6D3BAD08" w:rsidR="00981CE8" w:rsidRPr="007E0759" w:rsidRDefault="00767D38" w:rsidP="00B55BE1">
      <w:pPr>
        <w:spacing w:after="0" w:line="240" w:lineRule="auto"/>
        <w:ind w:leftChars="308" w:left="851" w:hangingChars="97" w:hanging="204"/>
        <w:rPr>
          <w:rFonts w:ascii="UD デジタル 教科書体 NK-R" w:eastAsia="UD デジタル 教科書体 NK-R"/>
          <w:color w:val="auto"/>
        </w:rPr>
      </w:pPr>
      <w:r w:rsidRPr="007E0759">
        <w:rPr>
          <w:rFonts w:ascii="UD デジタル 教科書体 NK-R" w:eastAsia="UD デジタル 教科書体 NK-R" w:hint="eastAsia"/>
          <w:color w:val="auto"/>
        </w:rPr>
        <w:t>・</w:t>
      </w:r>
      <w:r w:rsidR="009D6270">
        <w:rPr>
          <w:rFonts w:ascii="UD デジタル 教科書体 NK-R" w:eastAsia="UD デジタル 教科書体 NK-R" w:hint="eastAsia"/>
          <w:color w:val="auto"/>
        </w:rPr>
        <w:t>公演や展示等に関する多言語での説明</w:t>
      </w:r>
    </w:p>
    <w:p w14:paraId="0AAA2EDA" w14:textId="45E3A8E6" w:rsidR="00302E42" w:rsidRPr="007E0759" w:rsidRDefault="00302E42" w:rsidP="00B55BE1">
      <w:pPr>
        <w:spacing w:after="0" w:line="240" w:lineRule="auto"/>
        <w:ind w:leftChars="308" w:left="851" w:hangingChars="97" w:hanging="204"/>
        <w:rPr>
          <w:color w:val="auto"/>
        </w:rPr>
      </w:pPr>
      <w:r w:rsidRPr="007E0759">
        <w:rPr>
          <w:rFonts w:ascii="UD デジタル 教科書体 NK-R" w:eastAsia="UD デジタル 教科書体 NK-R" w:hint="eastAsia"/>
          <w:color w:val="auto"/>
        </w:rPr>
        <w:t>・多言語の</w:t>
      </w:r>
      <w:r w:rsidR="0088595C" w:rsidRPr="007E0759">
        <w:rPr>
          <w:rFonts w:ascii="UD デジタル 教科書体 NK-R" w:eastAsia="UD デジタル 教科書体 NK-R" w:hint="eastAsia"/>
          <w:color w:val="auto"/>
        </w:rPr>
        <w:t>解説パネル</w:t>
      </w:r>
      <w:r w:rsidR="00DA59BB" w:rsidRPr="007E0759">
        <w:rPr>
          <w:rFonts w:ascii="UD デジタル 教科書体 NK-R" w:eastAsia="UD デジタル 教科書体 NK-R" w:hint="eastAsia"/>
          <w:color w:val="auto"/>
        </w:rPr>
        <w:t>の設置</w:t>
      </w:r>
    </w:p>
    <w:p w14:paraId="06B0761D" w14:textId="262698E6" w:rsidR="009005A4" w:rsidRPr="007E0759" w:rsidRDefault="00590F97"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981CE8" w:rsidRPr="007E0759">
        <w:rPr>
          <w:rFonts w:ascii="UD デジタル 教科書体 NK-R" w:eastAsia="UD デジタル 教科書体 NK-R" w:hint="eastAsia"/>
          <w:color w:val="auto"/>
        </w:rPr>
        <w:t>磨き上げを行う文化芸術コンテンツは、文化芸術施設・団体等が大阪府内で実施する公演や展示等から１つ以上選択するものとし、その分野は、以下の</w:t>
      </w:r>
      <w:r w:rsidR="0072725D" w:rsidRPr="00D560BA">
        <w:rPr>
          <w:rFonts w:hint="eastAsia"/>
          <w:color w:val="auto"/>
        </w:rPr>
        <w:t>㋐</w:t>
      </w:r>
      <w:r w:rsidR="00981CE8" w:rsidRPr="007E0759">
        <w:rPr>
          <w:rFonts w:ascii="UD デジタル 教科書体 NK-R" w:eastAsia="UD デジタル 教科書体 NK-R" w:hint="eastAsia"/>
          <w:color w:val="auto"/>
        </w:rPr>
        <w:t>～</w:t>
      </w:r>
      <w:r w:rsidR="0072725D" w:rsidRPr="00D560BA">
        <w:rPr>
          <w:rFonts w:hint="eastAsia"/>
          <w:color w:val="auto"/>
        </w:rPr>
        <w:t>㋒</w:t>
      </w:r>
      <w:r w:rsidR="00981CE8" w:rsidRPr="007E0759">
        <w:rPr>
          <w:rFonts w:ascii="UD デジタル 教科書体 NK-R" w:eastAsia="UD デジタル 教科書体 NK-R" w:hint="eastAsia"/>
          <w:color w:val="auto"/>
        </w:rPr>
        <w:t>の分野のいずれかに該当するものとすること。</w:t>
      </w:r>
    </w:p>
    <w:p w14:paraId="13694AE8" w14:textId="298D599A" w:rsidR="00B50387" w:rsidRPr="007E0759" w:rsidRDefault="0072725D" w:rsidP="007E0759">
      <w:pPr>
        <w:pStyle w:val="af0"/>
        <w:spacing w:after="0" w:line="240" w:lineRule="auto"/>
        <w:ind w:leftChars="0" w:left="580" w:firstLine="0"/>
        <w:rPr>
          <w:rFonts w:ascii="UD デジタル 教科書体 NK-R" w:eastAsia="UD デジタル 教科書体 NK-R"/>
          <w:color w:val="auto"/>
        </w:rPr>
      </w:pPr>
      <w:r w:rsidRPr="007E0759">
        <w:rPr>
          <w:rFonts w:hint="eastAsia"/>
          <w:color w:val="auto"/>
        </w:rPr>
        <w:t>㋐</w:t>
      </w:r>
      <w:r w:rsidRPr="007E0759">
        <w:rPr>
          <w:rFonts w:ascii="UD デジタル 教科書体 NK-R" w:eastAsia="UD デジタル 教科書体 NK-R" w:hint="eastAsia"/>
          <w:color w:val="auto"/>
        </w:rPr>
        <w:t xml:space="preserve">　　</w:t>
      </w:r>
      <w:r w:rsidR="00B50387" w:rsidRPr="007E0759">
        <w:rPr>
          <w:rFonts w:ascii="UD デジタル 教科書体 NK-R" w:eastAsia="UD デジタル 教科書体 NK-R" w:hint="eastAsia"/>
          <w:color w:val="auto"/>
        </w:rPr>
        <w:t>伝統芸能（能、歌舞伎、文楽等）</w:t>
      </w:r>
    </w:p>
    <w:p w14:paraId="496B7482" w14:textId="2CABB0F2" w:rsidR="00B50387" w:rsidRPr="007E0759" w:rsidRDefault="0072725D" w:rsidP="007E0759">
      <w:pPr>
        <w:pStyle w:val="af0"/>
        <w:spacing w:after="0" w:line="240" w:lineRule="auto"/>
        <w:ind w:leftChars="0" w:left="580" w:firstLine="0"/>
        <w:rPr>
          <w:rFonts w:ascii="UD デジタル 教科書体 NK-R" w:eastAsia="UD デジタル 教科書体 NK-R"/>
          <w:color w:val="auto"/>
        </w:rPr>
      </w:pPr>
      <w:r w:rsidRPr="007E0759">
        <w:rPr>
          <w:rFonts w:hint="eastAsia"/>
          <w:color w:val="auto"/>
        </w:rPr>
        <w:t xml:space="preserve">㋑　</w:t>
      </w:r>
      <w:r w:rsidR="00B50387" w:rsidRPr="007E0759">
        <w:rPr>
          <w:rFonts w:ascii="UD デジタル 教科書体 NK-R" w:eastAsia="UD デジタル 教科書体 NK-R" w:hint="eastAsia"/>
          <w:color w:val="auto"/>
        </w:rPr>
        <w:t>大衆芸能（落語、浪曲、講談等）</w:t>
      </w:r>
    </w:p>
    <w:p w14:paraId="7BF4C918" w14:textId="6BEF5660" w:rsidR="00AB646F" w:rsidRPr="007E0759" w:rsidRDefault="0072725D" w:rsidP="007E0759">
      <w:pPr>
        <w:pStyle w:val="af0"/>
        <w:spacing w:after="0" w:line="240" w:lineRule="auto"/>
        <w:ind w:leftChars="0" w:left="580" w:firstLine="0"/>
        <w:rPr>
          <w:rFonts w:ascii="UD デジタル 教科書体 NK-R" w:eastAsia="UD デジタル 教科書体 NK-R"/>
          <w:color w:val="auto"/>
        </w:rPr>
      </w:pPr>
      <w:r w:rsidRPr="007E0759">
        <w:rPr>
          <w:rFonts w:hint="eastAsia"/>
          <w:color w:val="auto"/>
        </w:rPr>
        <w:t xml:space="preserve">㋒　</w:t>
      </w:r>
      <w:r w:rsidR="00B50387" w:rsidRPr="007E0759">
        <w:rPr>
          <w:rFonts w:ascii="UD デジタル 教科書体 NK-R" w:eastAsia="UD デジタル 教科書体 NK-R" w:hint="eastAsia"/>
          <w:color w:val="auto"/>
        </w:rPr>
        <w:t>舞台芸術（音楽、演劇、舞踊等）</w:t>
      </w:r>
    </w:p>
    <w:p w14:paraId="4A856BB4" w14:textId="56E41265" w:rsidR="006C7BDD" w:rsidRPr="007E0759" w:rsidRDefault="00531806" w:rsidP="007E0759">
      <w:pPr>
        <w:spacing w:after="0" w:line="240" w:lineRule="auto"/>
        <w:ind w:leftChars="300" w:left="63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w:t>
      </w:r>
      <w:r w:rsidR="00EE6773" w:rsidRPr="007E0759">
        <w:rPr>
          <w:rFonts w:ascii="UD デジタル 教科書体 NK-R" w:eastAsia="UD デジタル 教科書体 NK-R" w:hint="eastAsia"/>
          <w:color w:val="auto"/>
          <w:sz w:val="18"/>
          <w:szCs w:val="18"/>
        </w:rPr>
        <w:t>文化庁から</w:t>
      </w:r>
      <w:r w:rsidR="00F60C3A" w:rsidRPr="007E0759">
        <w:rPr>
          <w:rFonts w:ascii="UD デジタル 教科書体 NK-R" w:eastAsia="UD デジタル 教科書体 NK-R" w:hint="eastAsia"/>
          <w:color w:val="auto"/>
          <w:sz w:val="18"/>
          <w:szCs w:val="18"/>
        </w:rPr>
        <w:t>「日本博</w:t>
      </w:r>
      <w:r w:rsidR="00F60C3A" w:rsidRPr="007E0759">
        <w:rPr>
          <w:rFonts w:ascii="UD デジタル 教科書体 NK-R" w:eastAsia="UD デジタル 教科書体 NK-R"/>
          <w:color w:val="auto"/>
          <w:sz w:val="18"/>
          <w:szCs w:val="18"/>
        </w:rPr>
        <w:t>2.0</w:t>
      </w:r>
      <w:r w:rsidR="00F60C3A" w:rsidRPr="007E0759">
        <w:rPr>
          <w:rFonts w:ascii="UD デジタル 教科書体 NK-R" w:eastAsia="UD デジタル 教科書体 NK-R" w:hint="eastAsia"/>
          <w:color w:val="auto"/>
          <w:sz w:val="18"/>
          <w:szCs w:val="18"/>
        </w:rPr>
        <w:t>を契機とする文化資源コンテンツ創成事業　最高峰の文化資源に磨き上げによる満足度向上事業（委託型）」及び</w:t>
      </w:r>
      <w:r w:rsidR="00767D38" w:rsidRPr="007E0759">
        <w:rPr>
          <w:rFonts w:ascii="UD デジタル 教科書体 NK-R" w:eastAsia="UD デジタル 教科書体 NK-R" w:hint="eastAsia"/>
          <w:color w:val="auto"/>
          <w:sz w:val="18"/>
          <w:szCs w:val="18"/>
        </w:rPr>
        <w:t>「</w:t>
      </w:r>
      <w:r w:rsidR="00F60C3A" w:rsidRPr="007E0759">
        <w:rPr>
          <w:rFonts w:ascii="UD デジタル 教科書体 NK-R" w:eastAsia="UD デジタル 教科書体 NK-R" w:hint="eastAsia"/>
          <w:color w:val="auto"/>
          <w:sz w:val="18"/>
          <w:szCs w:val="18"/>
        </w:rPr>
        <w:t>同事業（補助型）</w:t>
      </w:r>
      <w:r w:rsidR="00767D38" w:rsidRPr="007E0759">
        <w:rPr>
          <w:rFonts w:ascii="UD デジタル 教科書体 NK-R" w:eastAsia="UD デジタル 教科書体 NK-R" w:hint="eastAsia"/>
          <w:color w:val="auto"/>
          <w:sz w:val="18"/>
          <w:szCs w:val="18"/>
        </w:rPr>
        <w:t>」</w:t>
      </w:r>
      <w:r w:rsidR="00F60C3A" w:rsidRPr="007E0759">
        <w:rPr>
          <w:rFonts w:ascii="UD デジタル 教科書体 NK-R" w:eastAsia="UD デジタル 教科書体 NK-R" w:hint="eastAsia"/>
          <w:color w:val="auto"/>
          <w:sz w:val="18"/>
          <w:szCs w:val="18"/>
        </w:rPr>
        <w:t>で</w:t>
      </w:r>
      <w:r w:rsidR="002C12B2" w:rsidRPr="007E0759">
        <w:rPr>
          <w:rFonts w:ascii="UD デジタル 教科書体 NK-R" w:eastAsia="UD デジタル 教科書体 NK-R" w:hint="eastAsia"/>
          <w:color w:val="auto"/>
          <w:sz w:val="18"/>
          <w:szCs w:val="18"/>
        </w:rPr>
        <w:t>採択</w:t>
      </w:r>
      <w:r w:rsidR="0045783E">
        <w:rPr>
          <w:rFonts w:ascii="UD デジタル 教科書体 NK-R" w:eastAsia="UD デジタル 教科書体 NK-R" w:hint="eastAsia"/>
          <w:color w:val="auto"/>
          <w:sz w:val="18"/>
          <w:szCs w:val="18"/>
        </w:rPr>
        <w:t>された</w:t>
      </w:r>
      <w:r w:rsidR="00F60C3A" w:rsidRPr="007E0759">
        <w:rPr>
          <w:rFonts w:ascii="UD デジタル 教科書体 NK-R" w:eastAsia="UD デジタル 教科書体 NK-R" w:hint="eastAsia"/>
          <w:color w:val="auto"/>
          <w:sz w:val="18"/>
          <w:szCs w:val="18"/>
        </w:rPr>
        <w:t>文化芸術施設</w:t>
      </w:r>
      <w:r w:rsidR="00767D38" w:rsidRPr="007E0759">
        <w:rPr>
          <w:rFonts w:ascii="UD デジタル 教科書体 NK-R" w:eastAsia="UD デジタル 教科書体 NK-R" w:hint="eastAsia"/>
          <w:color w:val="auto"/>
          <w:sz w:val="18"/>
          <w:szCs w:val="18"/>
        </w:rPr>
        <w:t>・団体</w:t>
      </w:r>
      <w:r w:rsidR="001466F9" w:rsidRPr="007E0759">
        <w:rPr>
          <w:rFonts w:ascii="UD デジタル 教科書体 NK-R" w:eastAsia="UD デジタル 教科書体 NK-R" w:hint="eastAsia"/>
          <w:color w:val="auto"/>
          <w:sz w:val="18"/>
          <w:szCs w:val="18"/>
        </w:rPr>
        <w:t>等</w:t>
      </w:r>
      <w:r w:rsidR="0072725D" w:rsidRPr="007E0759">
        <w:rPr>
          <w:rFonts w:ascii="UD デジタル 教科書体 NK-R" w:eastAsia="UD デジタル 教科書体 NK-R" w:hint="eastAsia"/>
          <w:color w:val="auto"/>
          <w:sz w:val="18"/>
          <w:szCs w:val="18"/>
        </w:rPr>
        <w:t>の</w:t>
      </w:r>
      <w:r w:rsidR="0045783E">
        <w:rPr>
          <w:rFonts w:ascii="UD デジタル 教科書体 NK-R" w:eastAsia="UD デジタル 教科書体 NK-R" w:hint="eastAsia"/>
          <w:color w:val="auto"/>
          <w:sz w:val="18"/>
          <w:szCs w:val="18"/>
        </w:rPr>
        <w:t>事業</w:t>
      </w:r>
      <w:r w:rsidR="00EE6773" w:rsidRPr="007E0759">
        <w:rPr>
          <w:rFonts w:ascii="UD デジタル 教科書体 NK-R" w:eastAsia="UD デジタル 教科書体 NK-R" w:hint="eastAsia"/>
          <w:color w:val="auto"/>
          <w:sz w:val="18"/>
          <w:szCs w:val="18"/>
        </w:rPr>
        <w:t>については</w:t>
      </w:r>
      <w:r w:rsidR="00F60C3A" w:rsidRPr="007E0759">
        <w:rPr>
          <w:rFonts w:ascii="UD デジタル 教科書体 NK-R" w:eastAsia="UD デジタル 教科書体 NK-R" w:hint="eastAsia"/>
          <w:color w:val="auto"/>
          <w:sz w:val="18"/>
          <w:szCs w:val="18"/>
        </w:rPr>
        <w:t>選択の</w:t>
      </w:r>
      <w:r w:rsidR="00EE6773" w:rsidRPr="007E0759">
        <w:rPr>
          <w:rFonts w:ascii="UD デジタル 教科書体 NK-R" w:eastAsia="UD デジタル 教科書体 NK-R" w:hint="eastAsia"/>
          <w:color w:val="auto"/>
          <w:sz w:val="18"/>
          <w:szCs w:val="18"/>
        </w:rPr>
        <w:t>対象外とする。</w:t>
      </w:r>
    </w:p>
    <w:p w14:paraId="3B7A997F" w14:textId="07C35CBC" w:rsidR="00557CF3" w:rsidRPr="007E0759" w:rsidRDefault="00557CF3" w:rsidP="00CD0BB9">
      <w:pPr>
        <w:spacing w:after="0" w:line="240" w:lineRule="auto"/>
        <w:ind w:leftChars="200" w:left="2400" w:hangingChars="1100" w:hanging="198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 xml:space="preserve">　</w:t>
      </w:r>
      <w:r w:rsidR="0072725D" w:rsidRPr="007E0759">
        <w:rPr>
          <w:rFonts w:ascii="UD デジタル 教科書体 NK-R" w:eastAsia="UD デジタル 教科書体 NK-R" w:hint="eastAsia"/>
          <w:color w:val="auto"/>
          <w:sz w:val="18"/>
          <w:szCs w:val="18"/>
        </w:rPr>
        <w:t xml:space="preserve">　　</w:t>
      </w:r>
      <w:r w:rsidRPr="007E0759">
        <w:rPr>
          <w:rFonts w:ascii="UD デジタル 教科書体 NK-R" w:eastAsia="UD デジタル 教科書体 NK-R" w:hint="eastAsia"/>
          <w:color w:val="auto"/>
          <w:sz w:val="18"/>
          <w:szCs w:val="18"/>
        </w:rPr>
        <w:t xml:space="preserve">　</w:t>
      </w:r>
      <w:r w:rsidR="00CD0BB9" w:rsidRPr="007E0759">
        <w:rPr>
          <w:rFonts w:ascii="UD デジタル 教科書体 NK-R" w:eastAsia="UD デジタル 教科書体 NK-R" w:hint="eastAsia"/>
          <w:color w:val="auto"/>
          <w:sz w:val="18"/>
          <w:szCs w:val="18"/>
        </w:rPr>
        <w:t>（参考）</w:t>
      </w:r>
      <w:r w:rsidRPr="007E0759">
        <w:rPr>
          <w:rFonts w:ascii="UD デジタル 教科書体 NK-R" w:eastAsia="UD デジタル 教科書体 NK-R" w:hint="eastAsia"/>
          <w:color w:val="auto"/>
          <w:sz w:val="18"/>
          <w:szCs w:val="18"/>
        </w:rPr>
        <w:t>文化庁</w:t>
      </w:r>
      <w:r w:rsidRPr="007E0759">
        <w:rPr>
          <w:rFonts w:ascii="UD デジタル 教科書体 NK-R" w:eastAsia="UD デジタル 教科書体 NK-R"/>
          <w:color w:val="auto"/>
          <w:sz w:val="18"/>
          <w:szCs w:val="18"/>
        </w:rPr>
        <w:t>HP:</w:t>
      </w:r>
      <w:r w:rsidR="00CD0BB9" w:rsidRPr="007E0759">
        <w:rPr>
          <w:color w:val="auto"/>
        </w:rPr>
        <w:t xml:space="preserve"> ・</w:t>
      </w:r>
      <w:r w:rsidR="00CD0BB9" w:rsidRPr="007E0759">
        <w:rPr>
          <w:rFonts w:ascii="UD デジタル 教科書体 NK-R" w:eastAsia="UD デジタル 教科書体 NK-R" w:hint="eastAsia"/>
          <w:color w:val="auto"/>
          <w:sz w:val="18"/>
          <w:szCs w:val="18"/>
        </w:rPr>
        <w:t>令和６年度</w:t>
      </w:r>
      <w:r w:rsidR="00CD0BB9" w:rsidRPr="007E0759">
        <w:rPr>
          <w:rFonts w:ascii="UD デジタル 教科書体 NK-R" w:eastAsia="UD デジタル 教科書体 NK-R"/>
          <w:color w:val="auto"/>
          <w:sz w:val="18"/>
          <w:szCs w:val="18"/>
        </w:rPr>
        <w:t xml:space="preserve"> 日本博2.0を契機とする文化資源コンテンツ創成事業「最高峰の文化資源の磨き上げによる満足度向上事業（委託型）」採択一覧の掲載</w:t>
      </w:r>
    </w:p>
    <w:p w14:paraId="533E6999" w14:textId="22287573" w:rsidR="00CD0BB9" w:rsidRPr="007E0759" w:rsidRDefault="00DA4F82" w:rsidP="00CD0BB9">
      <w:pPr>
        <w:spacing w:after="0" w:line="240" w:lineRule="auto"/>
        <w:ind w:leftChars="300" w:left="630" w:firstLineChars="1000" w:firstLine="2100"/>
        <w:rPr>
          <w:rFonts w:ascii="UD デジタル 教科書体 NK-R" w:eastAsia="UD デジタル 教科書体 NK-R"/>
          <w:color w:val="auto"/>
          <w:sz w:val="18"/>
          <w:szCs w:val="18"/>
        </w:rPr>
      </w:pPr>
      <w:hyperlink r:id="rId8" w:history="1">
        <w:r w:rsidR="00CD0BB9" w:rsidRPr="007E0759">
          <w:rPr>
            <w:rStyle w:val="aa"/>
            <w:rFonts w:ascii="UD デジタル 教科書体 NK-R" w:eastAsia="UD デジタル 教科書体 NK-R"/>
            <w:color w:val="auto"/>
            <w:sz w:val="18"/>
            <w:szCs w:val="18"/>
            <w:u w:val="none"/>
          </w:rPr>
          <w:t>https://japanculturalexpo.bunka.go.jp/ja/info/79/</w:t>
        </w:r>
      </w:hyperlink>
    </w:p>
    <w:p w14:paraId="5C660036" w14:textId="67B0F282" w:rsidR="00CD0BB9" w:rsidRPr="007E0759" w:rsidRDefault="00CD0BB9" w:rsidP="007E0759">
      <w:pPr>
        <w:spacing w:after="0" w:line="240" w:lineRule="auto"/>
        <w:ind w:leftChars="1150" w:left="2415" w:firstLine="0"/>
        <w:rPr>
          <w:rFonts w:ascii="UD デジタル 教科書体 NK-R" w:eastAsia="UD デジタル 教科書体 NK-R"/>
          <w:color w:val="auto"/>
          <w:sz w:val="18"/>
          <w:szCs w:val="18"/>
        </w:rPr>
      </w:pPr>
      <w:r w:rsidRPr="007E0759">
        <w:rPr>
          <w:rFonts w:hint="eastAsia"/>
          <w:color w:val="auto"/>
        </w:rPr>
        <w:t>・</w:t>
      </w:r>
      <w:r w:rsidRPr="007E0759">
        <w:rPr>
          <w:rFonts w:ascii="UD デジタル 教科書体 NK-R" w:eastAsia="UD デジタル 教科書体 NK-R" w:hint="eastAsia"/>
          <w:color w:val="auto"/>
          <w:sz w:val="18"/>
          <w:szCs w:val="18"/>
        </w:rPr>
        <w:t>令和６年度</w:t>
      </w:r>
      <w:r w:rsidRPr="007E0759">
        <w:rPr>
          <w:rFonts w:ascii="UD デジタル 教科書体 NK-R" w:eastAsia="UD デジタル 教科書体 NK-R"/>
          <w:color w:val="auto"/>
          <w:sz w:val="18"/>
          <w:szCs w:val="18"/>
        </w:rPr>
        <w:t xml:space="preserve"> 日本博2.0を契機とする文化資源コンテンツ創成事業「最高峰の文化資源の磨き上げによる満足度向上事業（補助型）」採択一覧の掲載</w:t>
      </w:r>
    </w:p>
    <w:p w14:paraId="759E9AC5" w14:textId="0613E1CC" w:rsidR="00CD0BB9" w:rsidRPr="007E0759" w:rsidRDefault="00DA4F82" w:rsidP="00CD0BB9">
      <w:pPr>
        <w:spacing w:after="0" w:line="240" w:lineRule="auto"/>
        <w:ind w:leftChars="300" w:left="630" w:firstLineChars="1000" w:firstLine="2100"/>
        <w:rPr>
          <w:rStyle w:val="aa"/>
          <w:rFonts w:ascii="UD デジタル 教科書体 NK-R" w:eastAsia="UD デジタル 教科書体 NK-R"/>
          <w:color w:val="auto"/>
          <w:sz w:val="18"/>
          <w:szCs w:val="18"/>
          <w:u w:val="none"/>
        </w:rPr>
      </w:pPr>
      <w:hyperlink r:id="rId9" w:history="1">
        <w:r w:rsidR="00CD0BB9" w:rsidRPr="007E0759">
          <w:rPr>
            <w:rStyle w:val="aa"/>
            <w:rFonts w:ascii="UD デジタル 教科書体 NK-R" w:eastAsia="UD デジタル 教科書体 NK-R"/>
            <w:color w:val="auto"/>
            <w:sz w:val="18"/>
            <w:szCs w:val="18"/>
            <w:u w:val="none"/>
          </w:rPr>
          <w:t>https://japanculturalexpo.bunka.go.jp/ja/info/78/</w:t>
        </w:r>
      </w:hyperlink>
    </w:p>
    <w:p w14:paraId="79D026D7" w14:textId="2569EF6A" w:rsidR="00A35FB6" w:rsidRDefault="00E049B8"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A35FB6" w:rsidRPr="007E0759">
        <w:rPr>
          <w:rFonts w:ascii="UD デジタル 教科書体 NK-R" w:eastAsia="UD デジタル 教科書体 NK-R" w:hint="eastAsia"/>
          <w:color w:val="auto"/>
        </w:rPr>
        <w:t>磨き上げた文化芸術コンテンツ</w:t>
      </w:r>
      <w:r w:rsidR="007E0759">
        <w:rPr>
          <w:rFonts w:ascii="UD デジタル 教科書体 NK-R" w:eastAsia="UD デジタル 教科書体 NK-R" w:hint="eastAsia"/>
          <w:color w:val="auto"/>
        </w:rPr>
        <w:t>について</w:t>
      </w:r>
      <w:r w:rsidR="00A35FB6" w:rsidRPr="007E0759">
        <w:rPr>
          <w:rFonts w:ascii="UD デジタル 教科書体 NK-R" w:eastAsia="UD デジタル 教科書体 NK-R" w:hint="eastAsia"/>
          <w:color w:val="auto"/>
        </w:rPr>
        <w:t>、外国人観光客が来場しやすいような</w:t>
      </w:r>
      <w:r w:rsidR="00767D38" w:rsidRPr="007E0759">
        <w:rPr>
          <w:rFonts w:ascii="UD デジタル 教科書体 NK-R" w:eastAsia="UD デジタル 教科書体 NK-R" w:hint="eastAsia"/>
          <w:color w:val="auto"/>
        </w:rPr>
        <w:t>取組み</w:t>
      </w:r>
      <w:r w:rsidR="00A35FB6" w:rsidRPr="007E0759">
        <w:rPr>
          <w:rFonts w:ascii="UD デジタル 教科書体 NK-R" w:eastAsia="UD デジタル 教科書体 NK-R" w:hint="eastAsia"/>
          <w:color w:val="auto"/>
        </w:rPr>
        <w:t>を行うこと。</w:t>
      </w:r>
    </w:p>
    <w:p w14:paraId="519AAEB5" w14:textId="52DBDE43" w:rsidR="006A3AF7" w:rsidRPr="007E0759" w:rsidRDefault="00E049B8"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6A3AF7" w:rsidRPr="001317A9">
        <w:rPr>
          <w:rFonts w:ascii="UD デジタル 教科書体 NK-R" w:eastAsia="UD デジタル 教科書体 NK-R" w:hint="eastAsia"/>
          <w:color w:val="auto"/>
        </w:rPr>
        <w:t>文化芸術コンテンツの磨き上げに</w:t>
      </w:r>
      <w:r w:rsidR="007E0759">
        <w:rPr>
          <w:rFonts w:ascii="UD デジタル 教科書体 NK-R" w:eastAsia="UD デジタル 教科書体 NK-R" w:hint="eastAsia"/>
          <w:color w:val="auto"/>
        </w:rPr>
        <w:t>あたって</w:t>
      </w:r>
      <w:r w:rsidR="006A3AF7" w:rsidRPr="001317A9">
        <w:rPr>
          <w:rFonts w:ascii="UD デジタル 教科書体 NK-R" w:eastAsia="UD デジタル 教科書体 NK-R" w:hint="eastAsia"/>
          <w:color w:val="auto"/>
        </w:rPr>
        <w:t>は、文化芸術施設・団体等が本業務に限らず、本業務終了後も継続して、自立的に商品として販売できるよう、</w:t>
      </w:r>
      <w:r w:rsidR="004B0D2C">
        <w:rPr>
          <w:rFonts w:ascii="UD デジタル 教科書体 NK-R" w:eastAsia="UD デジタル 教科書体 NK-R" w:hint="eastAsia"/>
          <w:color w:val="auto"/>
        </w:rPr>
        <w:t>外国人観光客のニーズを把握し、ニーズに合ったもの</w:t>
      </w:r>
      <w:r w:rsidR="009D6270">
        <w:rPr>
          <w:rFonts w:ascii="UD デジタル 教科書体 NK-R" w:eastAsia="UD デジタル 教科書体 NK-R" w:hint="eastAsia"/>
          <w:color w:val="auto"/>
        </w:rPr>
        <w:t>と</w:t>
      </w:r>
      <w:r w:rsidR="006A3AF7" w:rsidRPr="006545D9">
        <w:rPr>
          <w:rFonts w:ascii="UD デジタル 教科書体 NK-R" w:eastAsia="UD デジタル 教科書体 NK-R" w:hint="eastAsia"/>
          <w:color w:val="auto"/>
        </w:rPr>
        <w:t>すること。</w:t>
      </w:r>
    </w:p>
    <w:p w14:paraId="17273355" w14:textId="0513354E" w:rsidR="001724F5" w:rsidRDefault="00EC4D32" w:rsidP="000B1EC5">
      <w:pPr>
        <w:spacing w:after="0" w:line="240" w:lineRule="auto"/>
        <w:ind w:leftChars="4" w:left="18" w:hangingChars="5"/>
        <w:jc w:val="both"/>
        <w:rPr>
          <w:rStyle w:val="aa"/>
          <w:rFonts w:ascii="UD デジタル 教科書体 NK-R" w:eastAsia="UD デジタル 教科書体 NK-R"/>
          <w:color w:val="auto"/>
          <w:szCs w:val="21"/>
          <w:u w:val="none"/>
        </w:rPr>
      </w:pPr>
      <w:r w:rsidRPr="001317A9">
        <w:rPr>
          <w:rFonts w:ascii="UD デジタル 教科書体 NK-R" w:eastAsia="UD デジタル 教科書体 NK-R"/>
          <w:noProof/>
          <w:color w:val="auto"/>
        </w:rPr>
        <mc:AlternateContent>
          <mc:Choice Requires="wps">
            <w:drawing>
              <wp:anchor distT="0" distB="0" distL="114300" distR="114300" simplePos="0" relativeHeight="251674624" behindDoc="0" locked="0" layoutInCell="1" allowOverlap="1" wp14:anchorId="68873D6C" wp14:editId="4CF0A808">
                <wp:simplePos x="0" y="0"/>
                <wp:positionH relativeFrom="margin">
                  <wp:align>left</wp:align>
                </wp:positionH>
                <wp:positionV relativeFrom="paragraph">
                  <wp:posOffset>262890</wp:posOffset>
                </wp:positionV>
                <wp:extent cx="5759450" cy="1143000"/>
                <wp:effectExtent l="0" t="0" r="12700" b="19050"/>
                <wp:wrapSquare wrapText="bothSides"/>
                <wp:docPr id="4" name="正方形/長方形 4"/>
                <wp:cNvGraphicFramePr/>
                <a:graphic xmlns:a="http://schemas.openxmlformats.org/drawingml/2006/main">
                  <a:graphicData uri="http://schemas.microsoft.com/office/word/2010/wordprocessingShape">
                    <wps:wsp>
                      <wps:cNvSpPr/>
                      <wps:spPr>
                        <a:xfrm>
                          <a:off x="0" y="0"/>
                          <a:ext cx="5759450" cy="1143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DAF872" w14:textId="13E1063D" w:rsidR="006A3AF7" w:rsidRPr="0068563D" w:rsidRDefault="006A3AF7" w:rsidP="006A3AF7">
                            <w:pPr>
                              <w:spacing w:after="0" w:line="240" w:lineRule="auto"/>
                              <w:ind w:left="0" w:firstLine="0"/>
                              <w:rPr>
                                <w:rFonts w:ascii="UD デジタル 教科書体 NK-R" w:eastAsia="UD デジタル 教科書体 NK-R"/>
                                <w:color w:val="auto"/>
                              </w:rPr>
                            </w:pPr>
                            <w:r w:rsidRPr="0068563D">
                              <w:rPr>
                                <w:rFonts w:ascii="UD デジタル 教科書体 NK-R" w:eastAsia="UD デジタル 教科書体 NK-R" w:hint="eastAsia"/>
                                <w:color w:val="auto"/>
                              </w:rPr>
                              <w:t>【提案を求める事項</w:t>
                            </w:r>
                            <w:r w:rsidR="00E049B8">
                              <w:rPr>
                                <w:rFonts w:ascii="UD デジタル 教科書体 NK-R" w:eastAsia="UD デジタル 教科書体 NK-R" w:hint="eastAsia"/>
                                <w:color w:val="auto"/>
                              </w:rPr>
                              <w:t>(</w:t>
                            </w:r>
                            <w:r w:rsidR="00E049B8">
                              <w:rPr>
                                <w:rFonts w:ascii="UD デジタル 教科書体 NK-R" w:eastAsia="UD デジタル 教科書体 NK-R"/>
                                <w:color w:val="auto"/>
                              </w:rPr>
                              <w:t>1)</w:t>
                            </w:r>
                            <w:r w:rsidRPr="0068563D">
                              <w:rPr>
                                <w:rFonts w:ascii="UD デジタル 教科書体 NK-R" w:eastAsia="UD デジタル 教科書体 NK-R" w:hint="eastAsia"/>
                                <w:color w:val="auto"/>
                              </w:rPr>
                              <w:t>】</w:t>
                            </w:r>
                          </w:p>
                          <w:p w14:paraId="777A2FF0" w14:textId="4E654202" w:rsidR="006A3AF7" w:rsidRPr="008B363F" w:rsidRDefault="006A3AF7" w:rsidP="006A3AF7">
                            <w:pPr>
                              <w:spacing w:after="0" w:line="240" w:lineRule="auto"/>
                              <w:ind w:left="105" w:hangingChars="50" w:hanging="105"/>
                              <w:rPr>
                                <w:rFonts w:ascii="UD デジタル 教科書体 NK-R" w:eastAsia="UD デジタル 教科書体 NK-R"/>
                                <w:color w:val="000000" w:themeColor="text1"/>
                              </w:rPr>
                            </w:pPr>
                            <w:r w:rsidRPr="003701C7">
                              <w:rPr>
                                <w:rFonts w:ascii="UD デジタル 教科書体 NK-R" w:eastAsia="UD デジタル 教科書体 NK-R" w:hint="eastAsia"/>
                                <w:color w:val="000000" w:themeColor="text1"/>
                              </w:rPr>
                              <w:t>・</w:t>
                            </w:r>
                            <w:r w:rsidRPr="008B363F">
                              <w:rPr>
                                <w:rFonts w:ascii="UD デジタル 教科書体 NK-R" w:eastAsia="UD デジタル 教科書体 NK-R" w:hint="eastAsia"/>
                                <w:color w:val="000000" w:themeColor="text1"/>
                              </w:rPr>
                              <w:t>本</w:t>
                            </w:r>
                            <w:r w:rsidRPr="004B09A7">
                              <w:rPr>
                                <w:rFonts w:ascii="UD デジタル 教科書体 NK-R" w:eastAsia="UD デジタル 教科書体 NK-R" w:hint="eastAsia"/>
                                <w:color w:val="000000" w:themeColor="text1"/>
                              </w:rPr>
                              <w:t>業務の</w:t>
                            </w:r>
                            <w:r w:rsidRPr="008B363F">
                              <w:rPr>
                                <w:rFonts w:ascii="UD デジタル 教科書体 NK-R" w:eastAsia="UD デジタル 教科書体 NK-R" w:hint="eastAsia"/>
                                <w:color w:val="000000" w:themeColor="text1"/>
                              </w:rPr>
                              <w:t>趣旨を十分に理解した上で、</w:t>
                            </w:r>
                            <w:r>
                              <w:rPr>
                                <w:rFonts w:ascii="UD デジタル 教科書体 NK-R" w:eastAsia="UD デジタル 教科書体 NK-R" w:hint="eastAsia"/>
                                <w:color w:val="000000" w:themeColor="text1"/>
                              </w:rPr>
                              <w:t>磨き上げ</w:t>
                            </w:r>
                            <w:r w:rsidR="00B278B7">
                              <w:rPr>
                                <w:rFonts w:ascii="UD デジタル 教科書体 NK-R" w:eastAsia="UD デジタル 教科書体 NK-R" w:hint="eastAsia"/>
                                <w:color w:val="000000" w:themeColor="text1"/>
                              </w:rPr>
                              <w:t>を行う</w:t>
                            </w:r>
                            <w:r w:rsidRPr="008B363F">
                              <w:rPr>
                                <w:rFonts w:ascii="UD デジタル 教科書体 NK-R" w:eastAsia="UD デジタル 教科書体 NK-R" w:hint="eastAsia"/>
                                <w:color w:val="000000" w:themeColor="text1"/>
                              </w:rPr>
                              <w:t>文化芸術コンテンツを</w:t>
                            </w:r>
                            <w:r>
                              <w:rPr>
                                <w:rFonts w:ascii="UD デジタル 教科書体 NK-R" w:eastAsia="UD デジタル 教科書体 NK-R" w:hint="eastAsia"/>
                                <w:color w:val="000000" w:themeColor="text1"/>
                              </w:rPr>
                              <w:t>選択</w:t>
                            </w:r>
                            <w:r w:rsidRPr="008B363F">
                              <w:rPr>
                                <w:rFonts w:ascii="UD デジタル 教科書体 NK-R" w:eastAsia="UD デジタル 教科書体 NK-R" w:hint="eastAsia"/>
                                <w:color w:val="000000" w:themeColor="text1"/>
                              </w:rPr>
                              <w:t>する</w:t>
                            </w:r>
                            <w:r w:rsidRPr="004B09A7">
                              <w:rPr>
                                <w:rFonts w:ascii="UD デジタル 教科書体 NK-R" w:eastAsia="UD デジタル 教科書体 NK-R" w:hint="eastAsia"/>
                                <w:color w:val="000000" w:themeColor="text1"/>
                              </w:rPr>
                              <w:t>とともに、外国人観光客</w:t>
                            </w:r>
                            <w:r w:rsidRPr="004B09A7">
                              <w:rPr>
                                <w:rFonts w:ascii="UD デジタル 教科書体 NK-R" w:eastAsia="UD デジタル 教科書体 NK-R"/>
                                <w:color w:val="000000" w:themeColor="text1"/>
                              </w:rPr>
                              <w:t>に</w:t>
                            </w:r>
                            <w:r w:rsidRPr="004B09A7">
                              <w:rPr>
                                <w:rFonts w:ascii="UD デジタル 教科書体 NK-R" w:eastAsia="UD デジタル 教科書体 NK-R" w:hint="eastAsia"/>
                                <w:color w:val="000000" w:themeColor="text1"/>
                              </w:rPr>
                              <w:t>適した磨き上げによる具体的な</w:t>
                            </w:r>
                            <w:r w:rsidR="00A25608">
                              <w:rPr>
                                <w:rFonts w:ascii="UD デジタル 教科書体 NK-R" w:eastAsia="UD デジタル 教科書体 NK-R" w:hint="eastAsia"/>
                                <w:color w:val="000000" w:themeColor="text1"/>
                              </w:rPr>
                              <w:t>公演や展示等</w:t>
                            </w:r>
                            <w:r w:rsidRPr="004B09A7">
                              <w:rPr>
                                <w:rFonts w:ascii="UD デジタル 教科書体 NK-R" w:eastAsia="UD デジタル 教科書体 NK-R" w:hint="eastAsia"/>
                                <w:color w:val="000000" w:themeColor="text1"/>
                              </w:rPr>
                              <w:t>を提案すること。</w:t>
                            </w:r>
                          </w:p>
                          <w:p w14:paraId="258DF437" w14:textId="7B38735E" w:rsidR="006A3AF7" w:rsidRPr="001C6685" w:rsidRDefault="006A3AF7" w:rsidP="00F622DA">
                            <w:pPr>
                              <w:spacing w:after="0" w:line="240" w:lineRule="auto"/>
                              <w:ind w:leftChars="55" w:left="115" w:firstLine="0"/>
                              <w:rPr>
                                <w:rFonts w:ascii="UD デジタル 教科書体 NK-R" w:eastAsia="UD デジタル 教科書体 NK-R"/>
                                <w:color w:val="000000" w:themeColor="text1"/>
                              </w:rPr>
                            </w:pPr>
                            <w:r w:rsidRPr="008B363F">
                              <w:rPr>
                                <w:rFonts w:ascii="UD デジタル 教科書体 NK-R" w:eastAsia="UD デジタル 教科書体 NK-R" w:hint="eastAsia"/>
                                <w:color w:val="000000" w:themeColor="text1"/>
                              </w:rPr>
                              <w:t>なお、選択した文化芸術コンテンツ</w:t>
                            </w:r>
                            <w:r w:rsidRPr="008B363F">
                              <w:rPr>
                                <w:rFonts w:ascii="UD デジタル 教科書体 NK-R" w:eastAsia="UD デジタル 教科書体 NK-R"/>
                                <w:color w:val="000000" w:themeColor="text1"/>
                              </w:rPr>
                              <w:t>の</w:t>
                            </w:r>
                            <w:r w:rsidRPr="008B363F">
                              <w:rPr>
                                <w:rFonts w:ascii="UD デジタル 教科書体 NK-R" w:eastAsia="UD デジタル 教科書体 NK-R" w:hint="eastAsia"/>
                                <w:color w:val="000000" w:themeColor="text1"/>
                              </w:rPr>
                              <w:t>選定理由及び磨き上げの内容を具体的に明記の上、</w:t>
                            </w:r>
                            <w:r w:rsidRPr="008B363F">
                              <w:rPr>
                                <w:rFonts w:ascii="UD デジタル 教科書体 NK-R" w:eastAsia="UD デジタル 教科書体 NK-R"/>
                                <w:color w:val="000000" w:themeColor="text1"/>
                              </w:rPr>
                              <w:t>提案すること。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873D6C" id="正方形/長方形 4" o:spid="_x0000_s1027" style="position:absolute;left:0;text-align:left;margin-left:0;margin-top:20.7pt;width:453.5pt;height:90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" filled="f" strokecolor="black [3213]" strokeweight="1pt">
                <v:textbox>
                  <w:txbxContent>
                    <w:p w14:paraId="7CDAF872" w14:textId="13E1063D" w:rsidR="006A3AF7" w:rsidRPr="0068563D" w:rsidRDefault="006A3AF7" w:rsidP="006A3AF7">
                      <w:pPr>
                        <w:spacing w:after="0" w:line="240" w:lineRule="auto"/>
                        <w:ind w:left="0" w:firstLine="0"/>
                        <w:rPr>
                          <w:rFonts w:ascii="UD デジタル 教科書体 NK-R" w:eastAsia="UD デジタル 教科書体 NK-R"/>
                          <w:color w:val="auto"/>
                        </w:rPr>
                      </w:pPr>
                      <w:r w:rsidRPr="0068563D">
                        <w:rPr>
                          <w:rFonts w:ascii="UD デジタル 教科書体 NK-R" w:eastAsia="UD デジタル 教科書体 NK-R" w:hint="eastAsia"/>
                          <w:color w:val="auto"/>
                        </w:rPr>
                        <w:t>【提案を求める事項</w:t>
                      </w:r>
                      <w:r w:rsidR="00E049B8">
                        <w:rPr>
                          <w:rFonts w:ascii="UD デジタル 教科書体 NK-R" w:eastAsia="UD デジタル 教科書体 NK-R" w:hint="eastAsia"/>
                          <w:color w:val="auto"/>
                        </w:rPr>
                        <w:t>(</w:t>
                      </w:r>
                      <w:r w:rsidR="00E049B8">
                        <w:rPr>
                          <w:rFonts w:ascii="UD デジタル 教科書体 NK-R" w:eastAsia="UD デジタル 教科書体 NK-R"/>
                          <w:color w:val="auto"/>
                        </w:rPr>
                        <w:t>1)</w:t>
                      </w:r>
                      <w:r w:rsidRPr="0068563D">
                        <w:rPr>
                          <w:rFonts w:ascii="UD デジタル 教科書体 NK-R" w:eastAsia="UD デジタル 教科書体 NK-R" w:hint="eastAsia"/>
                          <w:color w:val="auto"/>
                        </w:rPr>
                        <w:t>】</w:t>
                      </w:r>
                    </w:p>
                    <w:p w14:paraId="777A2FF0" w14:textId="4E654202" w:rsidR="006A3AF7" w:rsidRPr="008B363F" w:rsidRDefault="006A3AF7" w:rsidP="006A3AF7">
                      <w:pPr>
                        <w:spacing w:after="0" w:line="240" w:lineRule="auto"/>
                        <w:ind w:left="105" w:hangingChars="50" w:hanging="105"/>
                        <w:rPr>
                          <w:rFonts w:ascii="UD デジタル 教科書体 NK-R" w:eastAsia="UD デジタル 教科書体 NK-R"/>
                          <w:color w:val="000000" w:themeColor="text1"/>
                        </w:rPr>
                      </w:pPr>
                      <w:r w:rsidRPr="003701C7">
                        <w:rPr>
                          <w:rFonts w:ascii="UD デジタル 教科書体 NK-R" w:eastAsia="UD デジタル 教科書体 NK-R" w:hint="eastAsia"/>
                          <w:color w:val="000000" w:themeColor="text1"/>
                        </w:rPr>
                        <w:t>・</w:t>
                      </w:r>
                      <w:r w:rsidRPr="008B363F">
                        <w:rPr>
                          <w:rFonts w:ascii="UD デジタル 教科書体 NK-R" w:eastAsia="UD デジタル 教科書体 NK-R" w:hint="eastAsia"/>
                          <w:color w:val="000000" w:themeColor="text1"/>
                        </w:rPr>
                        <w:t>本</w:t>
                      </w:r>
                      <w:r w:rsidRPr="004B09A7">
                        <w:rPr>
                          <w:rFonts w:ascii="UD デジタル 教科書体 NK-R" w:eastAsia="UD デジタル 教科書体 NK-R" w:hint="eastAsia"/>
                          <w:color w:val="000000" w:themeColor="text1"/>
                        </w:rPr>
                        <w:t>業務の</w:t>
                      </w:r>
                      <w:r w:rsidRPr="008B363F">
                        <w:rPr>
                          <w:rFonts w:ascii="UD デジタル 教科書体 NK-R" w:eastAsia="UD デジタル 教科書体 NK-R" w:hint="eastAsia"/>
                          <w:color w:val="000000" w:themeColor="text1"/>
                        </w:rPr>
                        <w:t>趣旨を十分に理解した上で、</w:t>
                      </w:r>
                      <w:r>
                        <w:rPr>
                          <w:rFonts w:ascii="UD デジタル 教科書体 NK-R" w:eastAsia="UD デジタル 教科書体 NK-R" w:hint="eastAsia"/>
                          <w:color w:val="000000" w:themeColor="text1"/>
                        </w:rPr>
                        <w:t>磨き上げ</w:t>
                      </w:r>
                      <w:r w:rsidR="00B278B7">
                        <w:rPr>
                          <w:rFonts w:ascii="UD デジタル 教科書体 NK-R" w:eastAsia="UD デジタル 教科書体 NK-R" w:hint="eastAsia"/>
                          <w:color w:val="000000" w:themeColor="text1"/>
                        </w:rPr>
                        <w:t>を行う</w:t>
                      </w:r>
                      <w:r w:rsidRPr="008B363F">
                        <w:rPr>
                          <w:rFonts w:ascii="UD デジタル 教科書体 NK-R" w:eastAsia="UD デジタル 教科書体 NK-R" w:hint="eastAsia"/>
                          <w:color w:val="000000" w:themeColor="text1"/>
                        </w:rPr>
                        <w:t>文化芸術コンテンツを</w:t>
                      </w:r>
                      <w:r>
                        <w:rPr>
                          <w:rFonts w:ascii="UD デジタル 教科書体 NK-R" w:eastAsia="UD デジタル 教科書体 NK-R" w:hint="eastAsia"/>
                          <w:color w:val="000000" w:themeColor="text1"/>
                        </w:rPr>
                        <w:t>選択</w:t>
                      </w:r>
                      <w:r w:rsidRPr="008B363F">
                        <w:rPr>
                          <w:rFonts w:ascii="UD デジタル 教科書体 NK-R" w:eastAsia="UD デジタル 教科書体 NK-R" w:hint="eastAsia"/>
                          <w:color w:val="000000" w:themeColor="text1"/>
                        </w:rPr>
                        <w:t>する</w:t>
                      </w:r>
                      <w:r w:rsidRPr="004B09A7">
                        <w:rPr>
                          <w:rFonts w:ascii="UD デジタル 教科書体 NK-R" w:eastAsia="UD デジタル 教科書体 NK-R" w:hint="eastAsia"/>
                          <w:color w:val="000000" w:themeColor="text1"/>
                        </w:rPr>
                        <w:t>とともに、外国人観光客</w:t>
                      </w:r>
                      <w:r w:rsidRPr="004B09A7">
                        <w:rPr>
                          <w:rFonts w:ascii="UD デジタル 教科書体 NK-R" w:eastAsia="UD デジタル 教科書体 NK-R"/>
                          <w:color w:val="000000" w:themeColor="text1"/>
                        </w:rPr>
                        <w:t>に</w:t>
                      </w:r>
                      <w:r w:rsidRPr="004B09A7">
                        <w:rPr>
                          <w:rFonts w:ascii="UD デジタル 教科書体 NK-R" w:eastAsia="UD デジタル 教科書体 NK-R" w:hint="eastAsia"/>
                          <w:color w:val="000000" w:themeColor="text1"/>
                        </w:rPr>
                        <w:t>適した磨き上げによる具体的な</w:t>
                      </w:r>
                      <w:r w:rsidR="00A25608">
                        <w:rPr>
                          <w:rFonts w:ascii="UD デジタル 教科書体 NK-R" w:eastAsia="UD デジタル 教科書体 NK-R" w:hint="eastAsia"/>
                          <w:color w:val="000000" w:themeColor="text1"/>
                        </w:rPr>
                        <w:t>公演や展示等</w:t>
                      </w:r>
                      <w:r w:rsidRPr="004B09A7">
                        <w:rPr>
                          <w:rFonts w:ascii="UD デジタル 教科書体 NK-R" w:eastAsia="UD デジタル 教科書体 NK-R" w:hint="eastAsia"/>
                          <w:color w:val="000000" w:themeColor="text1"/>
                        </w:rPr>
                        <w:t>を提案すること。</w:t>
                      </w:r>
                    </w:p>
                    <w:p w14:paraId="258DF437" w14:textId="7B38735E" w:rsidR="006A3AF7" w:rsidRPr="001C6685" w:rsidRDefault="006A3AF7" w:rsidP="00F622DA">
                      <w:pPr>
                        <w:spacing w:after="0" w:line="240" w:lineRule="auto"/>
                        <w:ind w:leftChars="55" w:left="115" w:firstLine="0"/>
                        <w:rPr>
                          <w:rFonts w:ascii="UD デジタル 教科書体 NK-R" w:eastAsia="UD デジタル 教科書体 NK-R"/>
                          <w:color w:val="000000" w:themeColor="text1"/>
                        </w:rPr>
                      </w:pPr>
                      <w:r w:rsidRPr="008B363F">
                        <w:rPr>
                          <w:rFonts w:ascii="UD デジタル 教科書体 NK-R" w:eastAsia="UD デジタル 教科書体 NK-R" w:hint="eastAsia"/>
                          <w:color w:val="000000" w:themeColor="text1"/>
                        </w:rPr>
                        <w:t>なお、選択した文化芸術コンテンツ</w:t>
                      </w:r>
                      <w:r w:rsidRPr="008B363F">
                        <w:rPr>
                          <w:rFonts w:ascii="UD デジタル 教科書体 NK-R" w:eastAsia="UD デジタル 教科書体 NK-R"/>
                          <w:color w:val="000000" w:themeColor="text1"/>
                        </w:rPr>
                        <w:t>の</w:t>
                      </w:r>
                      <w:r w:rsidRPr="008B363F">
                        <w:rPr>
                          <w:rFonts w:ascii="UD デジタル 教科書体 NK-R" w:eastAsia="UD デジタル 教科書体 NK-R" w:hint="eastAsia"/>
                          <w:color w:val="000000" w:themeColor="text1"/>
                        </w:rPr>
                        <w:t>選定理由及び磨き上げの内容を具体的に明記の上、</w:t>
                      </w:r>
                      <w:r w:rsidRPr="008B363F">
                        <w:rPr>
                          <w:rFonts w:ascii="UD デジタル 教科書体 NK-R" w:eastAsia="UD デジタル 教科書体 NK-R"/>
                          <w:color w:val="000000" w:themeColor="text1"/>
                        </w:rPr>
                        <w:t>提案すること。</w:t>
                      </w:r>
                    </w:p>
                  </w:txbxContent>
                </v:textbox>
                <w10:wrap type="square" anchorx="margin"/>
              </v:rect>
            </w:pict>
          </mc:Fallback>
        </mc:AlternateContent>
      </w:r>
    </w:p>
    <w:p w14:paraId="6488D9B0" w14:textId="2A53FC7C" w:rsidR="001724F5" w:rsidRDefault="001724F5" w:rsidP="000B1EC5">
      <w:pPr>
        <w:spacing w:after="0" w:line="240" w:lineRule="auto"/>
        <w:ind w:leftChars="4" w:left="18" w:hangingChars="5"/>
        <w:jc w:val="both"/>
        <w:rPr>
          <w:rStyle w:val="aa"/>
          <w:rFonts w:ascii="UD デジタル 教科書体 NK-R" w:eastAsia="UD デジタル 教科書体 NK-R"/>
          <w:color w:val="auto"/>
          <w:szCs w:val="21"/>
          <w:u w:val="none"/>
        </w:rPr>
      </w:pPr>
    </w:p>
    <w:p w14:paraId="7309FC4F" w14:textId="7648873B" w:rsidR="00654CC8" w:rsidRDefault="00654CC8" w:rsidP="000B1EC5">
      <w:pPr>
        <w:spacing w:after="0" w:line="240" w:lineRule="auto"/>
        <w:ind w:leftChars="4" w:left="18" w:hangingChars="5"/>
        <w:jc w:val="both"/>
        <w:rPr>
          <w:rStyle w:val="aa"/>
          <w:rFonts w:ascii="UD デジタル 教科書体 NK-R" w:eastAsia="UD デジタル 教科書体 NK-R"/>
          <w:color w:val="auto"/>
          <w:szCs w:val="21"/>
          <w:u w:val="none"/>
        </w:rPr>
      </w:pPr>
    </w:p>
    <w:p w14:paraId="2A8B70C3" w14:textId="09634E8E" w:rsidR="00654CC8" w:rsidRDefault="00654CC8" w:rsidP="000B1EC5">
      <w:pPr>
        <w:spacing w:after="0" w:line="240" w:lineRule="auto"/>
        <w:ind w:leftChars="4" w:left="18" w:hangingChars="5"/>
        <w:jc w:val="both"/>
        <w:rPr>
          <w:rStyle w:val="aa"/>
          <w:rFonts w:ascii="UD デジタル 教科書体 NK-R" w:eastAsia="UD デジタル 教科書体 NK-R"/>
          <w:color w:val="auto"/>
          <w:szCs w:val="21"/>
          <w:u w:val="none"/>
        </w:rPr>
      </w:pPr>
    </w:p>
    <w:p w14:paraId="41C96691" w14:textId="77777777" w:rsidR="00C24AF4" w:rsidRDefault="00C24AF4" w:rsidP="000B1EC5">
      <w:pPr>
        <w:spacing w:after="0" w:line="240" w:lineRule="auto"/>
        <w:ind w:leftChars="4" w:left="18" w:hangingChars="5"/>
        <w:jc w:val="both"/>
        <w:rPr>
          <w:rStyle w:val="aa"/>
          <w:rFonts w:ascii="UD デジタル 教科書体 NK-R" w:eastAsia="UD デジタル 教科書体 NK-R"/>
          <w:color w:val="auto"/>
          <w:szCs w:val="21"/>
          <w:u w:val="none"/>
        </w:rPr>
      </w:pPr>
    </w:p>
    <w:p w14:paraId="08188DDA" w14:textId="1793AB81" w:rsidR="00822746" w:rsidRPr="007E0759" w:rsidRDefault="0077553B" w:rsidP="000B1EC5">
      <w:pPr>
        <w:spacing w:after="0" w:line="240" w:lineRule="auto"/>
        <w:ind w:leftChars="4" w:left="18" w:hangingChars="5"/>
        <w:jc w:val="both"/>
        <w:rPr>
          <w:rStyle w:val="aa"/>
          <w:rFonts w:ascii="UD デジタル 教科書体 NK-R" w:eastAsia="UD デジタル 教科書体 NK-R"/>
          <w:color w:val="auto"/>
          <w:szCs w:val="21"/>
          <w:u w:val="none"/>
        </w:rPr>
      </w:pPr>
      <w:r w:rsidRPr="007E0759">
        <w:rPr>
          <w:rStyle w:val="aa"/>
          <w:rFonts w:ascii="UD デジタル 教科書体 NK-R" w:eastAsia="UD デジタル 教科書体 NK-R"/>
          <w:color w:val="auto"/>
          <w:szCs w:val="21"/>
          <w:u w:val="none"/>
        </w:rPr>
        <w:lastRenderedPageBreak/>
        <w:t>(2)</w:t>
      </w:r>
      <w:r w:rsidRPr="001724F5">
        <w:rPr>
          <w:rStyle w:val="aa"/>
          <w:rFonts w:ascii="UD デジタル 教科書体 NK-R" w:eastAsia="UD デジタル 教科書体 NK-R"/>
          <w:b/>
          <w:bCs/>
          <w:color w:val="auto"/>
          <w:szCs w:val="21"/>
          <w:u w:val="none"/>
        </w:rPr>
        <w:t>旅行商材の開発</w:t>
      </w:r>
    </w:p>
    <w:p w14:paraId="70CFF625" w14:textId="41F35448" w:rsidR="00C303FA" w:rsidRPr="007E0759" w:rsidRDefault="00654CC8"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B278B7" w:rsidRPr="007E0759">
        <w:rPr>
          <w:rFonts w:ascii="UD デジタル 教科書体 NK-R" w:eastAsia="UD デジタル 教科書体 NK-R" w:hint="eastAsia"/>
          <w:color w:val="auto"/>
        </w:rPr>
        <w:t>より多くの外国人観光客に</w:t>
      </w:r>
      <w:r w:rsidR="005B6634">
        <w:rPr>
          <w:rFonts w:ascii="UD デジタル 教科書体 NK-R" w:eastAsia="UD デジタル 教科書体 NK-R" w:hint="eastAsia"/>
          <w:color w:val="auto"/>
        </w:rPr>
        <w:t>大阪の文化芸術を</w:t>
      </w:r>
      <w:r w:rsidR="00B278B7" w:rsidRPr="007E0759">
        <w:rPr>
          <w:rFonts w:ascii="UD デジタル 教科書体 NK-R" w:eastAsia="UD デジタル 教科書体 NK-R" w:hint="eastAsia"/>
          <w:color w:val="auto"/>
        </w:rPr>
        <w:t>楽しんで</w:t>
      </w:r>
      <w:r w:rsidR="005B6634">
        <w:rPr>
          <w:rFonts w:ascii="UD デジタル 教科書体 NK-R" w:eastAsia="UD デジタル 教科書体 NK-R" w:hint="eastAsia"/>
          <w:color w:val="auto"/>
        </w:rPr>
        <w:t>いただける</w:t>
      </w:r>
      <w:r w:rsidR="00B278B7" w:rsidRPr="007E0759">
        <w:rPr>
          <w:rFonts w:ascii="UD デジタル 教科書体 NK-R" w:eastAsia="UD デジタル 教科書体 NK-R" w:hint="eastAsia"/>
          <w:color w:val="auto"/>
        </w:rPr>
        <w:t>よう</w:t>
      </w:r>
      <w:r w:rsidR="00B278B7">
        <w:rPr>
          <w:rFonts w:ascii="UD デジタル 教科書体 NK-R" w:eastAsia="UD デジタル 教科書体 NK-R" w:hint="eastAsia"/>
          <w:color w:val="auto"/>
        </w:rPr>
        <w:t>、</w:t>
      </w:r>
      <w:r w:rsidR="00F90634" w:rsidRPr="007E0759">
        <w:rPr>
          <w:rFonts w:ascii="UD デジタル 教科書体 NK-R" w:eastAsia="UD デジタル 教科書体 NK-R" w:hint="eastAsia"/>
          <w:color w:val="auto"/>
        </w:rPr>
        <w:t>「</w:t>
      </w:r>
      <w:r w:rsidR="00B04B57" w:rsidRPr="007E0759">
        <w:rPr>
          <w:rFonts w:ascii="UD デジタル 教科書体 NK-R" w:eastAsia="UD デジタル 教科書体 NK-R" w:hint="eastAsia"/>
          <w:color w:val="auto"/>
        </w:rPr>
        <w:t>（１）</w:t>
      </w:r>
      <w:r w:rsidR="00F90634" w:rsidRPr="00B55BE1">
        <w:rPr>
          <w:rFonts w:ascii="UD デジタル 教科書体 NK-R" w:eastAsia="UD デジタル 教科書体 NK-R" w:hint="eastAsia"/>
          <w:color w:val="auto"/>
        </w:rPr>
        <w:t>文化芸術コンテンツの磨き上げ」</w:t>
      </w:r>
      <w:r w:rsidR="00B04B57" w:rsidRPr="007E0759">
        <w:rPr>
          <w:rFonts w:ascii="UD デジタル 教科書体 NK-R" w:eastAsia="UD デジタル 教科書体 NK-R" w:hint="eastAsia"/>
          <w:color w:val="auto"/>
        </w:rPr>
        <w:t>で磨き上げた文化芸術コンテンツ</w:t>
      </w:r>
      <w:r w:rsidR="00B278B7">
        <w:rPr>
          <w:rFonts w:ascii="UD デジタル 教科書体 NK-R" w:eastAsia="UD デジタル 教科書体 NK-R" w:hint="eastAsia"/>
          <w:color w:val="auto"/>
        </w:rPr>
        <w:t>を活用した</w:t>
      </w:r>
      <w:r w:rsidR="00C303FA" w:rsidRPr="007E0759">
        <w:rPr>
          <w:rFonts w:ascii="UD デジタル 教科書体 NK-R" w:eastAsia="UD デジタル 教科書体 NK-R" w:hint="eastAsia"/>
          <w:color w:val="auto"/>
        </w:rPr>
        <w:t>旅行商材を２本以上開発すること。旅行商材は、最大１日のオプショナルツアーを想定すること。</w:t>
      </w:r>
    </w:p>
    <w:p w14:paraId="7522E931" w14:textId="77777777" w:rsidR="00C303FA" w:rsidRPr="007E0759" w:rsidRDefault="00C303FA" w:rsidP="00B55BE1">
      <w:pPr>
        <w:spacing w:after="0" w:line="240" w:lineRule="auto"/>
        <w:ind w:leftChars="4" w:left="8" w:firstLineChars="199" w:firstLine="418"/>
        <w:rPr>
          <w:rFonts w:ascii="UD デジタル 教科書体 NK-R" w:eastAsia="UD デジタル 教科書体 NK-R"/>
          <w:color w:val="auto"/>
        </w:rPr>
      </w:pPr>
      <w:r w:rsidRPr="007E0759">
        <w:rPr>
          <w:rFonts w:ascii="UD デジタル 教科書体 NK-R" w:eastAsia="UD デジタル 教科書体 NK-R" w:hint="eastAsia"/>
          <w:color w:val="auto"/>
        </w:rPr>
        <w:t>〈例〉（以下は例示であり、提案を制約するものではない。）</w:t>
      </w:r>
    </w:p>
    <w:p w14:paraId="5758F177" w14:textId="632587D9" w:rsidR="00C303FA" w:rsidRPr="007E0759" w:rsidRDefault="007E1C63" w:rsidP="00B55BE1">
      <w:pPr>
        <w:spacing w:after="0" w:line="240" w:lineRule="auto"/>
        <w:ind w:leftChars="8" w:left="17" w:firstLineChars="261" w:firstLine="548"/>
        <w:rPr>
          <w:rFonts w:ascii="UD デジタル 教科書体 NK-R" w:eastAsia="UD デジタル 教科書体 NK-R"/>
          <w:color w:val="auto"/>
        </w:rPr>
      </w:pPr>
      <w:r w:rsidRPr="007E0759">
        <w:rPr>
          <w:rFonts w:ascii="UD デジタル 教科書体 NK-R" w:eastAsia="UD デジタル 教科書体 NK-R" w:hint="eastAsia"/>
          <w:color w:val="auto"/>
        </w:rPr>
        <w:t>・</w:t>
      </w:r>
      <w:r w:rsidR="00C303FA" w:rsidRPr="007E0759">
        <w:rPr>
          <w:rFonts w:ascii="UD デジタル 教科書体 NK-R" w:eastAsia="UD デジタル 教科書体 NK-R" w:hint="eastAsia"/>
          <w:color w:val="auto"/>
        </w:rPr>
        <w:t>磨き上げたコンテンツと大阪の食文化を組み合わせたツアー</w:t>
      </w:r>
    </w:p>
    <w:p w14:paraId="0A343508" w14:textId="31D970B7" w:rsidR="00C303FA" w:rsidRPr="007E0759" w:rsidRDefault="007E1C63" w:rsidP="00B55BE1">
      <w:pPr>
        <w:spacing w:after="0" w:line="240" w:lineRule="auto"/>
        <w:ind w:leftChars="8" w:left="17" w:firstLineChars="261" w:firstLine="548"/>
        <w:rPr>
          <w:rFonts w:ascii="UD デジタル 教科書体 NK-R" w:eastAsia="UD デジタル 教科書体 NK-R"/>
          <w:color w:val="auto"/>
        </w:rPr>
      </w:pPr>
      <w:r w:rsidRPr="007E0759">
        <w:rPr>
          <w:rFonts w:ascii="UD デジタル 教科書体 NK-R" w:eastAsia="UD デジタル 教科書体 NK-R" w:hint="eastAsia"/>
          <w:color w:val="auto"/>
        </w:rPr>
        <w:t>・</w:t>
      </w:r>
      <w:r w:rsidR="00C303FA" w:rsidRPr="007E0759">
        <w:rPr>
          <w:rFonts w:ascii="UD デジタル 教科書体 NK-R" w:eastAsia="UD デジタル 教科書体 NK-R" w:hint="eastAsia"/>
          <w:color w:val="auto"/>
        </w:rPr>
        <w:t>磨き上げたコンテンツとそのゆかりの地を組み合わせたツアー</w:t>
      </w:r>
    </w:p>
    <w:p w14:paraId="79AFB7D8" w14:textId="77777777" w:rsidR="00B55BE1" w:rsidRDefault="00B55BE1" w:rsidP="00B55BE1">
      <w:pPr>
        <w:spacing w:after="0" w:line="240" w:lineRule="auto"/>
        <w:ind w:leftChars="152" w:left="424" w:right="45" w:hangingChars="50" w:hanging="105"/>
        <w:jc w:val="both"/>
        <w:rPr>
          <w:rFonts w:ascii="UD デジタル 教科書体 NK-R" w:eastAsia="UD デジタル 教科書体 NK-R"/>
          <w:color w:val="auto"/>
        </w:rPr>
      </w:pPr>
    </w:p>
    <w:p w14:paraId="3076CD05" w14:textId="176E3338" w:rsidR="00767D38" w:rsidRPr="007E0759" w:rsidRDefault="00654CC8"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767D38" w:rsidRPr="007E0759">
        <w:rPr>
          <w:rFonts w:ascii="UD デジタル 教科書体 NK-R" w:eastAsia="UD デジタル 教科書体 NK-R" w:hint="eastAsia"/>
          <w:color w:val="auto"/>
        </w:rPr>
        <w:t>外国人観光客が大阪の文化芸術を知って楽しむことを</w:t>
      </w:r>
      <w:r w:rsidR="00DB5F3D">
        <w:rPr>
          <w:rFonts w:ascii="UD デジタル 教科書体 NK-R" w:eastAsia="UD デジタル 教科書体 NK-R" w:hint="eastAsia"/>
          <w:color w:val="auto"/>
        </w:rPr>
        <w:t>主要な</w:t>
      </w:r>
      <w:r w:rsidR="00767D38" w:rsidRPr="007E0759">
        <w:rPr>
          <w:rFonts w:ascii="UD デジタル 教科書体 NK-R" w:eastAsia="UD デジタル 教科書体 NK-R" w:hint="eastAsia"/>
          <w:color w:val="auto"/>
        </w:rPr>
        <w:t>目的とし、大阪の文化芸術の背景を知り、理解を深める工夫をすること。</w:t>
      </w:r>
    </w:p>
    <w:p w14:paraId="16C41F4A" w14:textId="0E607EFF" w:rsidR="00C303FA" w:rsidRPr="007E0759" w:rsidRDefault="00654CC8"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C303FA" w:rsidRPr="007E0759">
        <w:rPr>
          <w:rFonts w:ascii="UD デジタル 教科書体 NK-R" w:eastAsia="UD デジタル 教科書体 NK-R" w:hint="eastAsia"/>
          <w:color w:val="auto"/>
        </w:rPr>
        <w:t>開発した旅行商材は、タリフを作成すること。</w:t>
      </w:r>
    </w:p>
    <w:p w14:paraId="7223BDF1" w14:textId="34C26C26" w:rsidR="00245C38" w:rsidRPr="007E0759" w:rsidRDefault="00654CC8"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A35FB6" w:rsidRPr="007E0759">
        <w:rPr>
          <w:rFonts w:ascii="UD デジタル 教科書体 NK-R" w:eastAsia="UD デジタル 教科書体 NK-R" w:hint="eastAsia"/>
          <w:color w:val="auto"/>
        </w:rPr>
        <w:t>旅行商材</w:t>
      </w:r>
      <w:r w:rsidR="00121D0B" w:rsidRPr="007E0759">
        <w:rPr>
          <w:rFonts w:ascii="UD デジタル 教科書体 NK-R" w:eastAsia="UD デジタル 教科書体 NK-R" w:hint="eastAsia"/>
          <w:color w:val="auto"/>
        </w:rPr>
        <w:t>の開発にあたって</w:t>
      </w:r>
      <w:r w:rsidR="00A35FB6" w:rsidRPr="007E0759">
        <w:rPr>
          <w:rFonts w:ascii="UD デジタル 教科書体 NK-R" w:eastAsia="UD デジタル 教科書体 NK-R" w:hint="eastAsia"/>
          <w:color w:val="auto"/>
        </w:rPr>
        <w:t>は、</w:t>
      </w:r>
      <w:r w:rsidR="00767D38" w:rsidRPr="007E0759">
        <w:rPr>
          <w:rFonts w:ascii="UD デジタル 教科書体 NK-R" w:eastAsia="UD デジタル 教科書体 NK-R" w:hint="eastAsia"/>
          <w:color w:val="auto"/>
        </w:rPr>
        <w:t>国内外の旅行事業者</w:t>
      </w:r>
      <w:r w:rsidR="00121D0B" w:rsidRPr="007E0759">
        <w:rPr>
          <w:rFonts w:ascii="UD デジタル 教科書体 NK-R" w:eastAsia="UD デジタル 教科書体 NK-R" w:hint="eastAsia"/>
          <w:color w:val="auto"/>
        </w:rPr>
        <w:t>が</w:t>
      </w:r>
      <w:r w:rsidR="00767D38" w:rsidRPr="007E0759">
        <w:rPr>
          <w:rFonts w:ascii="UD デジタル 教科書体 NK-R" w:eastAsia="UD デジタル 教科書体 NK-R" w:hint="eastAsia"/>
          <w:color w:val="auto"/>
        </w:rPr>
        <w:t>本業務に限らず、本業務終了後も継続して、</w:t>
      </w:r>
      <w:r w:rsidR="00AF1C02" w:rsidRPr="007E0759">
        <w:rPr>
          <w:rFonts w:ascii="UD デジタル 教科書体 NK-R" w:eastAsia="UD デジタル 教科書体 NK-R" w:hint="eastAsia"/>
          <w:color w:val="auto"/>
        </w:rPr>
        <w:t>自立</w:t>
      </w:r>
      <w:r w:rsidR="00767D38" w:rsidRPr="007E0759">
        <w:rPr>
          <w:rFonts w:ascii="UD デジタル 教科書体 NK-R" w:eastAsia="UD デジタル 教科書体 NK-R" w:hint="eastAsia"/>
          <w:color w:val="auto"/>
        </w:rPr>
        <w:t>的に</w:t>
      </w:r>
      <w:r w:rsidR="00245C38" w:rsidRPr="007E0759">
        <w:rPr>
          <w:rFonts w:ascii="UD デジタル 教科書体 NK-R" w:eastAsia="UD デジタル 教科書体 NK-R" w:hint="eastAsia"/>
          <w:color w:val="auto"/>
        </w:rPr>
        <w:t>商品として販売</w:t>
      </w:r>
      <w:r w:rsidR="00B7791B">
        <w:rPr>
          <w:rFonts w:ascii="UD デジタル 教科書体 NK-R" w:eastAsia="UD デジタル 教科書体 NK-R" w:hint="eastAsia"/>
          <w:color w:val="auto"/>
        </w:rPr>
        <w:t>できるよう</w:t>
      </w:r>
      <w:r w:rsidR="00245C38" w:rsidRPr="007E0759">
        <w:rPr>
          <w:rFonts w:ascii="UD デジタル 教科書体 NK-R" w:eastAsia="UD デジタル 教科書体 NK-R" w:hint="eastAsia"/>
          <w:color w:val="auto"/>
        </w:rPr>
        <w:t>、</w:t>
      </w:r>
      <w:r w:rsidR="004B0D2C">
        <w:rPr>
          <w:rFonts w:ascii="UD デジタル 教科書体 NK-R" w:eastAsia="UD デジタル 教科書体 NK-R" w:hint="eastAsia"/>
          <w:color w:val="auto"/>
        </w:rPr>
        <w:t>外国人観光客のニーズを把握し、ニーズに合ったもの</w:t>
      </w:r>
      <w:r w:rsidR="009D6270">
        <w:rPr>
          <w:rFonts w:ascii="UD デジタル 教科書体 NK-R" w:eastAsia="UD デジタル 教科書体 NK-R" w:hint="eastAsia"/>
          <w:color w:val="auto"/>
        </w:rPr>
        <w:t>と</w:t>
      </w:r>
      <w:r w:rsidR="00245C38" w:rsidRPr="00B7791B">
        <w:rPr>
          <w:rFonts w:ascii="UD デジタル 教科書体 NK-R" w:eastAsia="UD デジタル 教科書体 NK-R" w:hint="eastAsia"/>
          <w:color w:val="auto"/>
        </w:rPr>
        <w:t>すること。</w:t>
      </w:r>
    </w:p>
    <w:p w14:paraId="360B57F1" w14:textId="77777777" w:rsidR="00121D0B" w:rsidRPr="007E0759" w:rsidRDefault="00121D0B" w:rsidP="00121D0B">
      <w:pPr>
        <w:spacing w:after="0" w:line="240" w:lineRule="auto"/>
        <w:ind w:leftChars="200" w:left="420" w:firstLineChars="100" w:firstLine="210"/>
        <w:rPr>
          <w:rFonts w:ascii="UD デジタル 教科書体 NK-R" w:eastAsia="UD デジタル 教科書体 NK-R"/>
          <w:color w:val="auto"/>
        </w:rPr>
      </w:pPr>
    </w:p>
    <w:p w14:paraId="32E87B19" w14:textId="1CC3F20C" w:rsidR="006C7BDD" w:rsidRPr="007E0759" w:rsidRDefault="00C0787E" w:rsidP="000D2FB3">
      <w:pPr>
        <w:spacing w:after="0" w:line="240" w:lineRule="auto"/>
        <w:ind w:left="0" w:firstLine="0"/>
        <w:rPr>
          <w:rFonts w:ascii="UD デジタル 教科書体 NK-R" w:eastAsia="UD デジタル 教科書体 NK-R"/>
          <w:color w:val="auto"/>
        </w:rPr>
      </w:pPr>
      <w:r w:rsidRPr="007E0759">
        <w:rPr>
          <w:rFonts w:ascii="UD デジタル 教科書体 NK-R" w:eastAsia="UD デジタル 教科書体 NK-R"/>
          <w:noProof/>
          <w:color w:val="auto"/>
        </w:rPr>
        <mc:AlternateContent>
          <mc:Choice Requires="wps">
            <w:drawing>
              <wp:inline distT="0" distB="0" distL="0" distR="0" wp14:anchorId="3CD6C471" wp14:editId="2045439D">
                <wp:extent cx="5751830" cy="1165860"/>
                <wp:effectExtent l="0" t="0" r="20320" b="15240"/>
                <wp:docPr id="9" name="正方形/長方形 9"/>
                <wp:cNvGraphicFramePr/>
                <a:graphic xmlns:a="http://schemas.openxmlformats.org/drawingml/2006/main">
                  <a:graphicData uri="http://schemas.microsoft.com/office/word/2010/wordprocessingShape">
                    <wps:wsp>
                      <wps:cNvSpPr/>
                      <wps:spPr>
                        <a:xfrm>
                          <a:off x="0" y="0"/>
                          <a:ext cx="5751830" cy="11658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2D73D5" w14:textId="76826977" w:rsidR="005774F2" w:rsidRPr="0068563D" w:rsidRDefault="005774F2" w:rsidP="005774F2">
                            <w:pPr>
                              <w:spacing w:after="0" w:line="240" w:lineRule="auto"/>
                              <w:ind w:left="0" w:firstLine="0"/>
                              <w:rPr>
                                <w:rFonts w:ascii="UD デジタル 教科書体 NK-R" w:eastAsia="UD デジタル 教科書体 NK-R"/>
                                <w:color w:val="auto"/>
                              </w:rPr>
                            </w:pPr>
                            <w:r w:rsidRPr="0068563D">
                              <w:rPr>
                                <w:rFonts w:ascii="UD デジタル 教科書体 NK-R" w:eastAsia="UD デジタル 教科書体 NK-R" w:hint="eastAsia"/>
                                <w:color w:val="auto"/>
                              </w:rPr>
                              <w:t>【提案を求める事項</w:t>
                            </w:r>
                            <w:r w:rsidR="00E049B8">
                              <w:rPr>
                                <w:rFonts w:ascii="UD デジタル 教科書体 NK-R" w:eastAsia="UD デジタル 教科書体 NK-R" w:hint="eastAsia"/>
                                <w:color w:val="auto"/>
                              </w:rPr>
                              <w:t>(</w:t>
                            </w:r>
                            <w:r w:rsidR="00E049B8">
                              <w:rPr>
                                <w:rFonts w:ascii="UD デジタル 教科書体 NK-R" w:eastAsia="UD デジタル 教科書体 NK-R"/>
                                <w:color w:val="auto"/>
                              </w:rPr>
                              <w:t>2)</w:t>
                            </w:r>
                            <w:r w:rsidRPr="0068563D">
                              <w:rPr>
                                <w:rFonts w:ascii="UD デジタル 教科書体 NK-R" w:eastAsia="UD デジタル 教科書体 NK-R" w:hint="eastAsia"/>
                                <w:color w:val="auto"/>
                              </w:rPr>
                              <w:t>】</w:t>
                            </w:r>
                          </w:p>
                          <w:p w14:paraId="5AC69908" w14:textId="656AD888" w:rsidR="00BA085C" w:rsidRDefault="001900C1" w:rsidP="004B09A7">
                            <w:pPr>
                              <w:spacing w:after="0" w:line="240" w:lineRule="auto"/>
                              <w:ind w:leftChars="4" w:left="18"/>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E8158B">
                              <w:rPr>
                                <w:rFonts w:ascii="UD デジタル 教科書体 NK-R" w:eastAsia="UD デジタル 教科書体 NK-R" w:hint="eastAsia"/>
                                <w:color w:val="000000" w:themeColor="text1"/>
                              </w:rPr>
                              <w:t>開発する旅行商材について、</w:t>
                            </w:r>
                            <w:r>
                              <w:rPr>
                                <w:rFonts w:ascii="UD デジタル 教科書体 NK-R" w:eastAsia="UD デジタル 教科書体 NK-R" w:hint="eastAsia"/>
                                <w:color w:val="000000" w:themeColor="text1"/>
                              </w:rPr>
                              <w:t>具体的な旅程やツアー内容</w:t>
                            </w:r>
                            <w:r w:rsidR="00A80AF2">
                              <w:rPr>
                                <w:rFonts w:ascii="UD デジタル 教科書体 NK-R" w:eastAsia="UD デジタル 教科書体 NK-R" w:hint="eastAsia"/>
                                <w:color w:val="000000" w:themeColor="text1"/>
                              </w:rPr>
                              <w:t>を</w:t>
                            </w:r>
                            <w:r>
                              <w:rPr>
                                <w:rFonts w:ascii="UD デジタル 教科書体 NK-R" w:eastAsia="UD デジタル 教科書体 NK-R" w:hint="eastAsia"/>
                                <w:color w:val="000000" w:themeColor="text1"/>
                              </w:rPr>
                              <w:t>提案すること。</w:t>
                            </w:r>
                          </w:p>
                          <w:p w14:paraId="291BC16D" w14:textId="53B43541" w:rsidR="00F36F6B" w:rsidRPr="001C6685" w:rsidRDefault="00767D38" w:rsidP="007E0759">
                            <w:pPr>
                              <w:spacing w:after="0" w:line="240" w:lineRule="auto"/>
                              <w:ind w:leftChars="54" w:left="113" w:firstLine="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なお、</w:t>
                            </w:r>
                            <w:r w:rsidR="006A3AF7">
                              <w:rPr>
                                <w:rFonts w:ascii="UD デジタル 教科書体 NK-R" w:eastAsia="UD デジタル 教科書体 NK-R" w:hint="eastAsia"/>
                                <w:color w:val="000000" w:themeColor="text1"/>
                              </w:rPr>
                              <w:t>提案する</w:t>
                            </w:r>
                            <w:r>
                              <w:rPr>
                                <w:rFonts w:ascii="UD デジタル 教科書体 NK-R" w:eastAsia="UD デジタル 教科書体 NK-R" w:hint="eastAsia"/>
                                <w:color w:val="000000" w:themeColor="text1"/>
                              </w:rPr>
                              <w:t>旅程やツアー内容</w:t>
                            </w:r>
                            <w:r w:rsidR="00A80AF2">
                              <w:rPr>
                                <w:rFonts w:ascii="UD デジタル 教科書体 NK-R" w:eastAsia="UD デジタル 教科書体 NK-R" w:hint="eastAsia"/>
                                <w:color w:val="000000" w:themeColor="text1"/>
                              </w:rPr>
                              <w:t>については</w:t>
                            </w:r>
                            <w:r>
                              <w:rPr>
                                <w:rFonts w:ascii="UD デジタル 教科書体 NK-R" w:eastAsia="UD デジタル 教科書体 NK-R" w:hint="eastAsia"/>
                                <w:color w:val="000000" w:themeColor="text1"/>
                              </w:rPr>
                              <w:t>、</w:t>
                            </w:r>
                            <w:r w:rsidRPr="00767D38">
                              <w:rPr>
                                <w:rFonts w:ascii="UD デジタル 教科書体 NK-R" w:eastAsia="UD デジタル 教科書体 NK-R" w:hint="eastAsia"/>
                                <w:color w:val="000000" w:themeColor="text1"/>
                              </w:rPr>
                              <w:t>外国人観光客が大阪の文化芸術を知って楽しむことを</w:t>
                            </w:r>
                            <w:r w:rsidR="00182C58">
                              <w:rPr>
                                <w:rFonts w:ascii="UD デジタル 教科書体 NK-R" w:eastAsia="UD デジタル 教科書体 NK-R" w:hint="eastAsia"/>
                                <w:color w:val="000000" w:themeColor="text1"/>
                              </w:rPr>
                              <w:t>主要な</w:t>
                            </w:r>
                            <w:r w:rsidRPr="00767D38">
                              <w:rPr>
                                <w:rFonts w:ascii="UD デジタル 教科書体 NK-R" w:eastAsia="UD デジタル 教科書体 NK-R" w:hint="eastAsia"/>
                                <w:color w:val="000000" w:themeColor="text1"/>
                              </w:rPr>
                              <w:t>目的と</w:t>
                            </w:r>
                            <w:r w:rsidR="0045783E">
                              <w:rPr>
                                <w:rFonts w:ascii="UD デジタル 教科書体 NK-R" w:eastAsia="UD デジタル 教科書体 NK-R" w:hint="eastAsia"/>
                                <w:color w:val="000000" w:themeColor="text1"/>
                              </w:rPr>
                              <w:t>すること。また、</w:t>
                            </w:r>
                            <w:r w:rsidRPr="00767D38">
                              <w:rPr>
                                <w:rFonts w:ascii="UD デジタル 教科書体 NK-R" w:eastAsia="UD デジタル 教科書体 NK-R" w:hint="eastAsia"/>
                                <w:color w:val="000000" w:themeColor="text1"/>
                              </w:rPr>
                              <w:t>大阪の文化芸術の背景を知り、理解を深める工夫</w:t>
                            </w:r>
                            <w:r>
                              <w:rPr>
                                <w:rFonts w:ascii="UD デジタル 教科書体 NK-R" w:eastAsia="UD デジタル 教科書体 NK-R" w:hint="eastAsia"/>
                                <w:color w:val="000000" w:themeColor="text1"/>
                              </w:rPr>
                              <w:t>を</w:t>
                            </w:r>
                            <w:r w:rsidR="006A3AF7">
                              <w:rPr>
                                <w:rFonts w:ascii="UD デジタル 教科書体 NK-R" w:eastAsia="UD デジタル 教科書体 NK-R" w:hint="eastAsia"/>
                                <w:color w:val="000000" w:themeColor="text1"/>
                              </w:rPr>
                              <w:t>具体的に示す</w:t>
                            </w:r>
                            <w:r>
                              <w:rPr>
                                <w:rFonts w:ascii="UD デジタル 教科書体 NK-R" w:eastAsia="UD デジタル 教科書体 NK-R" w:hint="eastAsia"/>
                                <w:color w:val="000000" w:themeColor="text1"/>
                              </w:rPr>
                              <w:t>こと</w:t>
                            </w:r>
                            <w:r w:rsidRPr="00767D38">
                              <w:rPr>
                                <w:rFonts w:ascii="UD デジタル 教科書体 NK-R" w:eastAsia="UD デジタル 教科書体 NK-R"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D6C471" id="正方形/長方形 9" o:spid="_x0000_s1028" style="width:452.9pt;height:9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" filled="f" strokecolor="black [3213]" strokeweight="1pt">
                <v:textbox>
                  <w:txbxContent>
                    <w:p w14:paraId="232D73D5" w14:textId="76826977" w:rsidR="005774F2" w:rsidRPr="0068563D" w:rsidRDefault="005774F2" w:rsidP="005774F2">
                      <w:pPr>
                        <w:spacing w:after="0" w:line="240" w:lineRule="auto"/>
                        <w:ind w:left="0" w:firstLine="0"/>
                        <w:rPr>
                          <w:rFonts w:ascii="UD デジタル 教科書体 NK-R" w:eastAsia="UD デジタル 教科書体 NK-R"/>
                          <w:color w:val="auto"/>
                        </w:rPr>
                      </w:pPr>
                      <w:r w:rsidRPr="0068563D">
                        <w:rPr>
                          <w:rFonts w:ascii="UD デジタル 教科書体 NK-R" w:eastAsia="UD デジタル 教科書体 NK-R" w:hint="eastAsia"/>
                          <w:color w:val="auto"/>
                        </w:rPr>
                        <w:t>【提案を求める事項</w:t>
                      </w:r>
                      <w:r w:rsidR="00E049B8">
                        <w:rPr>
                          <w:rFonts w:ascii="UD デジタル 教科書体 NK-R" w:eastAsia="UD デジタル 教科書体 NK-R" w:hint="eastAsia"/>
                          <w:color w:val="auto"/>
                        </w:rPr>
                        <w:t>(</w:t>
                      </w:r>
                      <w:r w:rsidR="00E049B8">
                        <w:rPr>
                          <w:rFonts w:ascii="UD デジタル 教科書体 NK-R" w:eastAsia="UD デジタル 教科書体 NK-R"/>
                          <w:color w:val="auto"/>
                        </w:rPr>
                        <w:t>2)</w:t>
                      </w:r>
                      <w:r w:rsidRPr="0068563D">
                        <w:rPr>
                          <w:rFonts w:ascii="UD デジタル 教科書体 NK-R" w:eastAsia="UD デジタル 教科書体 NK-R" w:hint="eastAsia"/>
                          <w:color w:val="auto"/>
                        </w:rPr>
                        <w:t>】</w:t>
                      </w:r>
                    </w:p>
                    <w:p w14:paraId="5AC69908" w14:textId="656AD888" w:rsidR="00BA085C" w:rsidRDefault="001900C1" w:rsidP="004B09A7">
                      <w:pPr>
                        <w:spacing w:after="0" w:line="240" w:lineRule="auto"/>
                        <w:ind w:leftChars="4" w:left="18"/>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E8158B">
                        <w:rPr>
                          <w:rFonts w:ascii="UD デジタル 教科書体 NK-R" w:eastAsia="UD デジタル 教科書体 NK-R" w:hint="eastAsia"/>
                          <w:color w:val="000000" w:themeColor="text1"/>
                        </w:rPr>
                        <w:t>開発する旅行商材について、</w:t>
                      </w:r>
                      <w:r>
                        <w:rPr>
                          <w:rFonts w:ascii="UD デジタル 教科書体 NK-R" w:eastAsia="UD デジタル 教科書体 NK-R" w:hint="eastAsia"/>
                          <w:color w:val="000000" w:themeColor="text1"/>
                        </w:rPr>
                        <w:t>具体的な旅程やツアー内容</w:t>
                      </w:r>
                      <w:r w:rsidR="00A80AF2">
                        <w:rPr>
                          <w:rFonts w:ascii="UD デジタル 教科書体 NK-R" w:eastAsia="UD デジタル 教科書体 NK-R" w:hint="eastAsia"/>
                          <w:color w:val="000000" w:themeColor="text1"/>
                        </w:rPr>
                        <w:t>を</w:t>
                      </w:r>
                      <w:r>
                        <w:rPr>
                          <w:rFonts w:ascii="UD デジタル 教科書体 NK-R" w:eastAsia="UD デジタル 教科書体 NK-R" w:hint="eastAsia"/>
                          <w:color w:val="000000" w:themeColor="text1"/>
                        </w:rPr>
                        <w:t>提案すること。</w:t>
                      </w:r>
                    </w:p>
                    <w:p w14:paraId="291BC16D" w14:textId="53B43541" w:rsidR="00F36F6B" w:rsidRPr="001C6685" w:rsidRDefault="00767D38" w:rsidP="007E0759">
                      <w:pPr>
                        <w:spacing w:after="0" w:line="240" w:lineRule="auto"/>
                        <w:ind w:leftChars="54" w:left="113" w:firstLine="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なお、</w:t>
                      </w:r>
                      <w:r w:rsidR="006A3AF7">
                        <w:rPr>
                          <w:rFonts w:ascii="UD デジタル 教科書体 NK-R" w:eastAsia="UD デジタル 教科書体 NK-R" w:hint="eastAsia"/>
                          <w:color w:val="000000" w:themeColor="text1"/>
                        </w:rPr>
                        <w:t>提案する</w:t>
                      </w:r>
                      <w:r>
                        <w:rPr>
                          <w:rFonts w:ascii="UD デジタル 教科書体 NK-R" w:eastAsia="UD デジタル 教科書体 NK-R" w:hint="eastAsia"/>
                          <w:color w:val="000000" w:themeColor="text1"/>
                        </w:rPr>
                        <w:t>旅程やツアー内容</w:t>
                      </w:r>
                      <w:r w:rsidR="00A80AF2">
                        <w:rPr>
                          <w:rFonts w:ascii="UD デジタル 教科書体 NK-R" w:eastAsia="UD デジタル 教科書体 NK-R" w:hint="eastAsia"/>
                          <w:color w:val="000000" w:themeColor="text1"/>
                        </w:rPr>
                        <w:t>については</w:t>
                      </w:r>
                      <w:r>
                        <w:rPr>
                          <w:rFonts w:ascii="UD デジタル 教科書体 NK-R" w:eastAsia="UD デジタル 教科書体 NK-R" w:hint="eastAsia"/>
                          <w:color w:val="000000" w:themeColor="text1"/>
                        </w:rPr>
                        <w:t>、</w:t>
                      </w:r>
                      <w:r w:rsidRPr="00767D38">
                        <w:rPr>
                          <w:rFonts w:ascii="UD デジタル 教科書体 NK-R" w:eastAsia="UD デジタル 教科書体 NK-R" w:hint="eastAsia"/>
                          <w:color w:val="000000" w:themeColor="text1"/>
                        </w:rPr>
                        <w:t>外国人観光客が大阪の文化芸術を知って楽しむことを</w:t>
                      </w:r>
                      <w:r w:rsidR="00182C58">
                        <w:rPr>
                          <w:rFonts w:ascii="UD デジタル 教科書体 NK-R" w:eastAsia="UD デジタル 教科書体 NK-R" w:hint="eastAsia"/>
                          <w:color w:val="000000" w:themeColor="text1"/>
                        </w:rPr>
                        <w:t>主要な</w:t>
                      </w:r>
                      <w:r w:rsidRPr="00767D38">
                        <w:rPr>
                          <w:rFonts w:ascii="UD デジタル 教科書体 NK-R" w:eastAsia="UD デジタル 教科書体 NK-R" w:hint="eastAsia"/>
                          <w:color w:val="000000" w:themeColor="text1"/>
                        </w:rPr>
                        <w:t>目的と</w:t>
                      </w:r>
                      <w:r w:rsidR="0045783E">
                        <w:rPr>
                          <w:rFonts w:ascii="UD デジタル 教科書体 NK-R" w:eastAsia="UD デジタル 教科書体 NK-R" w:hint="eastAsia"/>
                          <w:color w:val="000000" w:themeColor="text1"/>
                        </w:rPr>
                        <w:t>すること。また、</w:t>
                      </w:r>
                      <w:r w:rsidRPr="00767D38">
                        <w:rPr>
                          <w:rFonts w:ascii="UD デジタル 教科書体 NK-R" w:eastAsia="UD デジタル 教科書体 NK-R" w:hint="eastAsia"/>
                          <w:color w:val="000000" w:themeColor="text1"/>
                        </w:rPr>
                        <w:t>大阪の文化芸術の背景を知り、理解を深める工夫</w:t>
                      </w:r>
                      <w:r>
                        <w:rPr>
                          <w:rFonts w:ascii="UD デジタル 教科書体 NK-R" w:eastAsia="UD デジタル 教科書体 NK-R" w:hint="eastAsia"/>
                          <w:color w:val="000000" w:themeColor="text1"/>
                        </w:rPr>
                        <w:t>を</w:t>
                      </w:r>
                      <w:r w:rsidR="006A3AF7">
                        <w:rPr>
                          <w:rFonts w:ascii="UD デジタル 教科書体 NK-R" w:eastAsia="UD デジタル 教科書体 NK-R" w:hint="eastAsia"/>
                          <w:color w:val="000000" w:themeColor="text1"/>
                        </w:rPr>
                        <w:t>具体的に示す</w:t>
                      </w:r>
                      <w:r>
                        <w:rPr>
                          <w:rFonts w:ascii="UD デジタル 教科書体 NK-R" w:eastAsia="UD デジタル 教科書体 NK-R" w:hint="eastAsia"/>
                          <w:color w:val="000000" w:themeColor="text1"/>
                        </w:rPr>
                        <w:t>こと</w:t>
                      </w:r>
                      <w:r w:rsidRPr="00767D38">
                        <w:rPr>
                          <w:rFonts w:ascii="UD デジタル 教科書体 NK-R" w:eastAsia="UD デジタル 教科書体 NK-R" w:hint="eastAsia"/>
                          <w:color w:val="000000" w:themeColor="text1"/>
                        </w:rPr>
                        <w:t>。</w:t>
                      </w:r>
                    </w:p>
                  </w:txbxContent>
                </v:textbox>
                <w10:anchorlock/>
              </v:rect>
            </w:pict>
          </mc:Fallback>
        </mc:AlternateContent>
      </w:r>
    </w:p>
    <w:p w14:paraId="29D30AB9" w14:textId="5F31A7C3" w:rsidR="00C77C95" w:rsidRPr="007E0759" w:rsidRDefault="00C77C95" w:rsidP="00592775">
      <w:pPr>
        <w:spacing w:after="0" w:line="240" w:lineRule="auto"/>
        <w:ind w:leftChars="147" w:left="309" w:firstLineChars="100" w:firstLine="210"/>
        <w:rPr>
          <w:rFonts w:ascii="UD デジタル 教科書体 NK-R" w:eastAsia="UD デジタル 教科書体 NK-R"/>
          <w:color w:val="auto"/>
        </w:rPr>
      </w:pPr>
    </w:p>
    <w:p w14:paraId="7D4649DB" w14:textId="77777777" w:rsidR="00F81E4C" w:rsidRPr="007E0759" w:rsidRDefault="00F81E4C" w:rsidP="000B1EC5">
      <w:pPr>
        <w:spacing w:after="0" w:line="240" w:lineRule="auto"/>
        <w:ind w:leftChars="5" w:left="20"/>
        <w:rPr>
          <w:rFonts w:ascii="UD デジタル 教科書体 NK-R" w:eastAsia="UD デジタル 教科書体 NK-R"/>
          <w:color w:val="auto"/>
        </w:rPr>
      </w:pPr>
    </w:p>
    <w:p w14:paraId="01A39344" w14:textId="2F22445D" w:rsidR="00767D38" w:rsidRDefault="0077553B" w:rsidP="005E7553">
      <w:pPr>
        <w:spacing w:after="0" w:line="240" w:lineRule="auto"/>
        <w:ind w:leftChars="4" w:left="16" w:hangingChars="4" w:hanging="8"/>
        <w:rPr>
          <w:rFonts w:ascii="UD デジタル 教科書体 NK-R" w:eastAsia="UD デジタル 教科書体 NK-R"/>
          <w:b/>
          <w:bCs/>
          <w:color w:val="auto"/>
        </w:rPr>
      </w:pPr>
      <w:r w:rsidRPr="007E0759">
        <w:rPr>
          <w:rFonts w:ascii="UD デジタル 教科書体 NK-R" w:eastAsia="UD デジタル 教科書体 NK-R"/>
          <w:b/>
          <w:bCs/>
          <w:color w:val="auto"/>
        </w:rPr>
        <w:t>(</w:t>
      </w:r>
      <w:r w:rsidR="00767D38" w:rsidRPr="007E0759">
        <w:rPr>
          <w:rFonts w:ascii="UD デジタル 教科書体 NK-R" w:eastAsia="UD デジタル 教科書体 NK-R"/>
          <w:b/>
          <w:bCs/>
          <w:color w:val="auto"/>
        </w:rPr>
        <w:t>3</w:t>
      </w:r>
      <w:r w:rsidRPr="007E0759">
        <w:rPr>
          <w:rFonts w:ascii="UD デジタル 教科書体 NK-R" w:eastAsia="UD デジタル 教科書体 NK-R"/>
          <w:b/>
          <w:bCs/>
          <w:color w:val="auto"/>
        </w:rPr>
        <w:t>)</w:t>
      </w:r>
      <w:bookmarkStart w:id="3" w:name="_Hlk167452021"/>
      <w:r w:rsidR="00767D38" w:rsidRPr="007E0759">
        <w:rPr>
          <w:rFonts w:ascii="UD デジタル 教科書体 NK-R" w:eastAsia="UD デジタル 教科書体 NK-R" w:hint="eastAsia"/>
          <w:b/>
          <w:bCs/>
          <w:color w:val="auto"/>
        </w:rPr>
        <w:t>販路</w:t>
      </w:r>
      <w:r w:rsidR="00F91605" w:rsidRPr="007E0759">
        <w:rPr>
          <w:rFonts w:ascii="UD デジタル 教科書体 NK-R" w:eastAsia="UD デジタル 教科書体 NK-R" w:hint="eastAsia"/>
          <w:b/>
          <w:bCs/>
          <w:color w:val="auto"/>
        </w:rPr>
        <w:t>開拓</w:t>
      </w:r>
      <w:r w:rsidR="00767D38" w:rsidRPr="007E0759">
        <w:rPr>
          <w:rFonts w:ascii="UD デジタル 教科書体 NK-R" w:eastAsia="UD デジタル 教科書体 NK-R" w:hint="eastAsia"/>
          <w:b/>
          <w:bCs/>
          <w:color w:val="auto"/>
        </w:rPr>
        <w:t>の支援</w:t>
      </w:r>
    </w:p>
    <w:p w14:paraId="0699CA40" w14:textId="05CBA65F" w:rsidR="004A6905" w:rsidRPr="00B55BE1" w:rsidRDefault="00654CC8"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EA0F98" w:rsidRPr="00B55BE1">
        <w:rPr>
          <w:rFonts w:ascii="UD デジタル 教科書体 NK-R" w:eastAsia="UD デジタル 教科書体 NK-R" w:hint="eastAsia"/>
          <w:color w:val="auto"/>
        </w:rPr>
        <w:t>文化芸術施設・団体等が、大阪府内で実施する文化芸術コンテンツ</w:t>
      </w:r>
      <w:r w:rsidR="002430C9" w:rsidRPr="00B55BE1">
        <w:rPr>
          <w:rFonts w:ascii="UD デジタル 教科書体 NK-R" w:eastAsia="UD デジタル 教科書体 NK-R" w:hint="eastAsia"/>
          <w:color w:val="auto"/>
        </w:rPr>
        <w:t>を自立的に販売できるよう</w:t>
      </w:r>
      <w:r w:rsidR="004A6905" w:rsidRPr="00B55BE1">
        <w:rPr>
          <w:rFonts w:ascii="UD デジタル 教科書体 NK-R" w:eastAsia="UD デジタル 教科書体 NK-R"/>
          <w:color w:val="auto"/>
        </w:rPr>
        <w:t>販路開拓</w:t>
      </w:r>
      <w:r w:rsidR="0045783E" w:rsidRPr="00B55BE1">
        <w:rPr>
          <w:rFonts w:ascii="UD デジタル 教科書体 NK-R" w:eastAsia="UD デジタル 教科書体 NK-R" w:hint="eastAsia"/>
          <w:color w:val="auto"/>
        </w:rPr>
        <w:t>の</w:t>
      </w:r>
      <w:r w:rsidR="004A6905" w:rsidRPr="00B55BE1">
        <w:rPr>
          <w:rFonts w:ascii="UD デジタル 教科書体 NK-R" w:eastAsia="UD デジタル 教科書体 NK-R"/>
          <w:color w:val="auto"/>
        </w:rPr>
        <w:t>支援を</w:t>
      </w:r>
      <w:r w:rsidR="00EA0F98" w:rsidRPr="00B55BE1">
        <w:rPr>
          <w:rFonts w:ascii="UD デジタル 教科書体 NK-R" w:eastAsia="UD デジタル 教科書体 NK-R" w:hint="eastAsia"/>
          <w:color w:val="auto"/>
        </w:rPr>
        <w:t>行うこと</w:t>
      </w:r>
      <w:r w:rsidR="004A6905" w:rsidRPr="00B55BE1">
        <w:rPr>
          <w:rFonts w:ascii="UD デジタル 教科書体 NK-R" w:eastAsia="UD デジタル 教科書体 NK-R"/>
          <w:color w:val="auto"/>
        </w:rPr>
        <w:t>。</w:t>
      </w:r>
      <w:r w:rsidR="004A6905" w:rsidRPr="00B55BE1">
        <w:rPr>
          <w:rFonts w:ascii="UD デジタル 教科書体 NK-R" w:eastAsia="UD デジタル 教科書体 NK-R" w:hint="eastAsia"/>
          <w:color w:val="auto"/>
        </w:rPr>
        <w:t>対象</w:t>
      </w:r>
      <w:r w:rsidR="00EA0F98" w:rsidRPr="00B55BE1">
        <w:rPr>
          <w:rFonts w:ascii="UD デジタル 教科書体 NK-R" w:eastAsia="UD デジタル 教科書体 NK-R" w:hint="eastAsia"/>
          <w:color w:val="auto"/>
        </w:rPr>
        <w:t>と</w:t>
      </w:r>
      <w:r w:rsidR="00A37667" w:rsidRPr="00B55BE1">
        <w:rPr>
          <w:rFonts w:ascii="UD デジタル 教科書体 NK-R" w:eastAsia="UD デジタル 教科書体 NK-R" w:hint="eastAsia"/>
          <w:color w:val="auto"/>
        </w:rPr>
        <w:t>する文化芸術施設・団体等</w:t>
      </w:r>
      <w:r w:rsidR="004A6905" w:rsidRPr="00B55BE1">
        <w:rPr>
          <w:rFonts w:ascii="UD デジタル 教科書体 NK-R" w:eastAsia="UD デジタル 教科書体 NK-R" w:hint="eastAsia"/>
          <w:color w:val="auto"/>
        </w:rPr>
        <w:t>は</w:t>
      </w:r>
      <w:r w:rsidR="00A37667" w:rsidRPr="00B55BE1">
        <w:rPr>
          <w:rFonts w:ascii="UD デジタル 教科書体 NK-R" w:eastAsia="UD デジタル 教科書体 NK-R" w:hint="eastAsia"/>
          <w:color w:val="auto"/>
        </w:rPr>
        <w:t>、</w:t>
      </w:r>
      <w:r w:rsidR="004A6905" w:rsidRPr="00B55BE1">
        <w:rPr>
          <w:rFonts w:ascii="UD デジタル 教科書体 NK-R" w:eastAsia="UD デジタル 教科書体 NK-R" w:hint="eastAsia"/>
          <w:color w:val="auto"/>
        </w:rPr>
        <w:t>以下のとおりとする。</w:t>
      </w:r>
    </w:p>
    <w:p w14:paraId="7EB8C5C0" w14:textId="26F4BA9B" w:rsidR="004A6905" w:rsidRPr="00B55BE1" w:rsidRDefault="00C51875" w:rsidP="00B55BE1">
      <w:pPr>
        <w:spacing w:after="0" w:line="240" w:lineRule="auto"/>
        <w:ind w:leftChars="200" w:left="420" w:right="45" w:firstLineChars="137" w:firstLine="288"/>
        <w:jc w:val="both"/>
        <w:rPr>
          <w:rFonts w:ascii="UD デジタル 教科書体 NK-R" w:eastAsia="UD デジタル 教科書体 NK-R"/>
          <w:color w:val="auto"/>
        </w:rPr>
      </w:pPr>
      <w:r>
        <w:rPr>
          <w:rFonts w:hint="eastAsia"/>
          <w:color w:val="auto"/>
        </w:rPr>
        <w:t xml:space="preserve">㋐　</w:t>
      </w:r>
      <w:r w:rsidR="004A6905" w:rsidRPr="00B55BE1">
        <w:rPr>
          <w:rFonts w:ascii="UD デジタル 教科書体 NK-R" w:eastAsia="UD デジタル 教科書体 NK-R" w:hint="eastAsia"/>
          <w:color w:val="auto"/>
        </w:rPr>
        <w:t>「</w:t>
      </w:r>
      <w:r w:rsidR="004A6905" w:rsidRPr="00B55BE1">
        <w:rPr>
          <w:rFonts w:ascii="UD デジタル 教科書体 NK-R" w:eastAsia="UD デジタル 教科書体 NK-R"/>
          <w:color w:val="auto"/>
        </w:rPr>
        <w:t>(1)文化芸術コンテンツの磨き上げ」</w:t>
      </w:r>
      <w:r w:rsidR="004A6905" w:rsidRPr="00B55BE1">
        <w:rPr>
          <w:rFonts w:ascii="UD デジタル 教科書体 NK-R" w:eastAsia="UD デジタル 教科書体 NK-R" w:hint="eastAsia"/>
          <w:color w:val="auto"/>
        </w:rPr>
        <w:t>で磨き上げた文化芸術施設・団体等</w:t>
      </w:r>
    </w:p>
    <w:p w14:paraId="36B8D0FE" w14:textId="15A7881B" w:rsidR="004C67D0" w:rsidRPr="00B7791B" w:rsidRDefault="00C51875" w:rsidP="00B55BE1">
      <w:pPr>
        <w:spacing w:after="0" w:line="240" w:lineRule="auto"/>
        <w:ind w:leftChars="337" w:left="1132" w:hangingChars="202" w:hanging="424"/>
        <w:rPr>
          <w:rFonts w:ascii="UD デジタル 教科書体 NK-R" w:eastAsia="UD デジタル 教科書体 NK-R"/>
          <w:color w:val="auto"/>
        </w:rPr>
      </w:pPr>
      <w:r>
        <w:rPr>
          <w:rFonts w:hint="eastAsia"/>
          <w:color w:val="auto"/>
        </w:rPr>
        <w:t xml:space="preserve">㋑　</w:t>
      </w:r>
      <w:r w:rsidR="004A6905" w:rsidRPr="00B7791B">
        <w:rPr>
          <w:rFonts w:ascii="UD デジタル 教科書体 NK-R" w:eastAsia="UD デジタル 教科書体 NK-R"/>
          <w:color w:val="auto"/>
        </w:rPr>
        <w:t>令和５年度「大阪文化芸術の魅力発信に係るインバウンド向け環境整備等検証事業」の</w:t>
      </w:r>
      <w:r w:rsidRPr="00B7791B">
        <w:rPr>
          <w:rFonts w:ascii="UD デジタル 教科書体 NK-R" w:eastAsia="UD デジタル 教科書体 NK-R" w:hint="eastAsia"/>
          <w:color w:val="auto"/>
        </w:rPr>
        <w:t xml:space="preserve">　　　　　</w:t>
      </w:r>
      <w:r w:rsidR="004A6905" w:rsidRPr="00B7791B">
        <w:rPr>
          <w:rFonts w:ascii="UD デジタル 教科書体 NK-R" w:eastAsia="UD デジタル 教科書体 NK-R"/>
          <w:color w:val="auto"/>
        </w:rPr>
        <w:t>「文化芸術施設・団体を対象とした講座・勉強会・意見交換会等」に参加した文化芸術施設・団体等</w:t>
      </w:r>
      <w:r w:rsidR="004A6905" w:rsidRPr="00B7791B">
        <w:rPr>
          <w:rFonts w:ascii="UD デジタル 教科書体 NK-R" w:eastAsia="UD デジタル 教科書体 NK-R" w:hint="eastAsia"/>
          <w:color w:val="auto"/>
        </w:rPr>
        <w:t>（以下、「その他</w:t>
      </w:r>
      <w:r w:rsidR="00A37667" w:rsidRPr="00B7791B">
        <w:rPr>
          <w:rFonts w:ascii="UD デジタル 教科書体 NK-R" w:eastAsia="UD デジタル 教科書体 NK-R" w:hint="eastAsia"/>
          <w:color w:val="auto"/>
        </w:rPr>
        <w:t>の</w:t>
      </w:r>
      <w:r w:rsidR="004A6905" w:rsidRPr="00B7791B">
        <w:rPr>
          <w:rFonts w:ascii="UD デジタル 教科書体 NK-R" w:eastAsia="UD デジタル 教科書体 NK-R" w:hint="eastAsia"/>
          <w:color w:val="auto"/>
        </w:rPr>
        <w:t>文化芸術施設・団体等」という。）</w:t>
      </w:r>
    </w:p>
    <w:p w14:paraId="068314C0" w14:textId="5B7726B8" w:rsidR="003F4AC8" w:rsidRPr="00B55BE1" w:rsidRDefault="003F4AC8" w:rsidP="00B55BE1">
      <w:pPr>
        <w:spacing w:after="0" w:line="240" w:lineRule="auto"/>
        <w:ind w:leftChars="148" w:left="311" w:firstLine="836"/>
        <w:rPr>
          <w:rFonts w:ascii="UD デジタル 教科書体 NK-R" w:eastAsia="UD デジタル 教科書体 NK-R"/>
          <w:color w:val="auto"/>
        </w:rPr>
      </w:pPr>
      <w:r w:rsidRPr="00B7791B">
        <w:rPr>
          <w:rFonts w:ascii="UD デジタル 教科書体 NK-R" w:eastAsia="UD デジタル 教科書体 NK-R" w:hint="eastAsia"/>
          <w:color w:val="auto"/>
        </w:rPr>
        <w:t>なお、その他</w:t>
      </w:r>
      <w:r w:rsidR="00A37667" w:rsidRPr="00B7791B">
        <w:rPr>
          <w:rFonts w:ascii="UD デジタル 教科書体 NK-R" w:eastAsia="UD デジタル 教科書体 NK-R" w:hint="eastAsia"/>
          <w:color w:val="auto"/>
        </w:rPr>
        <w:t>の</w:t>
      </w:r>
      <w:r w:rsidRPr="00B7791B">
        <w:rPr>
          <w:rFonts w:ascii="UD デジタル 教科書体 NK-R" w:eastAsia="UD デジタル 教科書体 NK-R" w:hint="eastAsia"/>
          <w:color w:val="auto"/>
        </w:rPr>
        <w:t>文化芸術施設・団体等は、実行委員会と協議の上決定すること。</w:t>
      </w:r>
    </w:p>
    <w:p w14:paraId="3933EFD8" w14:textId="4FC5CC9A" w:rsidR="00977CC8" w:rsidRPr="0059547A" w:rsidRDefault="00BF7007"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155F6C" w:rsidRPr="00B55BE1">
        <w:rPr>
          <w:rFonts w:ascii="UD デジタル 教科書体 NK-R" w:eastAsia="UD デジタル 教科書体 NK-R" w:hint="eastAsia"/>
          <w:color w:val="auto"/>
        </w:rPr>
        <w:t>販路開拓</w:t>
      </w:r>
      <w:r w:rsidR="0045783E" w:rsidRPr="00B55BE1">
        <w:rPr>
          <w:rFonts w:ascii="UD デジタル 教科書体 NK-R" w:eastAsia="UD デジタル 教科書体 NK-R" w:hint="eastAsia"/>
          <w:color w:val="auto"/>
        </w:rPr>
        <w:t>の</w:t>
      </w:r>
      <w:r w:rsidR="00155F6C" w:rsidRPr="00B55BE1">
        <w:rPr>
          <w:rFonts w:ascii="UD デジタル 教科書体 NK-R" w:eastAsia="UD デジタル 教科書体 NK-R" w:hint="eastAsia"/>
          <w:color w:val="auto"/>
        </w:rPr>
        <w:t>支援においては、</w:t>
      </w:r>
      <w:r w:rsidR="003F6FA8" w:rsidRPr="00B55BE1">
        <w:rPr>
          <w:rFonts w:ascii="UD デジタル 教科書体 NK-R" w:eastAsia="UD デジタル 教科書体 NK-R" w:hint="eastAsia"/>
          <w:color w:val="auto"/>
        </w:rPr>
        <w:t>①</w:t>
      </w:r>
      <w:r w:rsidR="0045783E" w:rsidRPr="00B55BE1">
        <w:rPr>
          <w:rFonts w:ascii="UD デジタル 教科書体 NK-R" w:eastAsia="UD デジタル 教科書体 NK-R"/>
          <w:color w:val="auto"/>
        </w:rPr>
        <w:t>FAMトリップ</w:t>
      </w:r>
      <w:r w:rsidR="002B7DF4">
        <w:rPr>
          <w:rFonts w:ascii="UD デジタル 教科書体 NK-R" w:eastAsia="UD デジタル 教科書体 NK-R" w:hint="eastAsia"/>
          <w:color w:val="auto"/>
        </w:rPr>
        <w:t>・</w:t>
      </w:r>
      <w:r w:rsidR="0045783E" w:rsidRPr="00B55BE1">
        <w:rPr>
          <w:rFonts w:ascii="UD デジタル 教科書体 NK-R" w:eastAsia="UD デジタル 教科書体 NK-R"/>
          <w:color w:val="auto"/>
        </w:rPr>
        <w:t>商談会等の実施、及び</w:t>
      </w:r>
      <w:r w:rsidR="003F6FA8" w:rsidRPr="00B55BE1">
        <w:rPr>
          <w:rFonts w:ascii="UD デジタル 教科書体 NK-R" w:eastAsia="UD デジタル 教科書体 NK-R" w:hint="eastAsia"/>
          <w:color w:val="auto"/>
        </w:rPr>
        <w:t>②</w:t>
      </w:r>
      <w:r w:rsidR="00155F6C" w:rsidRPr="00B55BE1">
        <w:rPr>
          <w:rFonts w:ascii="UD デジタル 教科書体 NK-R" w:eastAsia="UD デジタル 教科書体 NK-R" w:hint="eastAsia"/>
          <w:color w:val="auto"/>
        </w:rPr>
        <w:t>文化芸術</w:t>
      </w:r>
      <w:r w:rsidR="00977CC8" w:rsidRPr="00B55BE1">
        <w:rPr>
          <w:rFonts w:ascii="UD デジタル 教科書体 NK-R" w:eastAsia="UD デジタル 教科書体 NK-R" w:hint="eastAsia"/>
          <w:color w:val="auto"/>
        </w:rPr>
        <w:t>施設・</w:t>
      </w:r>
      <w:r w:rsidR="00155F6C" w:rsidRPr="00B55BE1">
        <w:rPr>
          <w:rFonts w:ascii="UD デジタル 教科書体 NK-R" w:eastAsia="UD デジタル 教科書体 NK-R" w:hint="eastAsia"/>
          <w:color w:val="auto"/>
        </w:rPr>
        <w:t>団体</w:t>
      </w:r>
      <w:r w:rsidR="00977CC8" w:rsidRPr="00B55BE1">
        <w:rPr>
          <w:rFonts w:ascii="UD デジタル 教科書体 NK-R" w:eastAsia="UD デジタル 教科書体 NK-R" w:hint="eastAsia"/>
          <w:color w:val="auto"/>
        </w:rPr>
        <w:t>等</w:t>
      </w:r>
      <w:r w:rsidR="002430C9" w:rsidRPr="00B55BE1">
        <w:rPr>
          <w:rFonts w:ascii="UD デジタル 教科書体 NK-R" w:eastAsia="UD デジタル 教科書体 NK-R" w:hint="eastAsia"/>
          <w:color w:val="auto"/>
        </w:rPr>
        <w:t>による</w:t>
      </w:r>
      <w:r w:rsidR="00155F6C" w:rsidRPr="00B55BE1">
        <w:rPr>
          <w:rFonts w:ascii="UD デジタル 教科書体 NK-R" w:eastAsia="UD デジタル 教科書体 NK-R" w:hint="eastAsia"/>
          <w:color w:val="auto"/>
        </w:rPr>
        <w:t>自主販売</w:t>
      </w:r>
      <w:r w:rsidR="0045783E" w:rsidRPr="00B55BE1">
        <w:rPr>
          <w:rFonts w:ascii="UD デジタル 教科書体 NK-R" w:eastAsia="UD デジタル 教科書体 NK-R" w:hint="eastAsia"/>
          <w:color w:val="auto"/>
        </w:rPr>
        <w:t>の支援</w:t>
      </w:r>
      <w:r w:rsidR="00155F6C" w:rsidRPr="00B55BE1">
        <w:rPr>
          <w:rFonts w:ascii="UD デジタル 教科書体 NK-R" w:eastAsia="UD デジタル 教科書体 NK-R" w:hint="eastAsia"/>
          <w:color w:val="auto"/>
        </w:rPr>
        <w:t>を行うこと。</w:t>
      </w:r>
    </w:p>
    <w:p w14:paraId="6A653EAB" w14:textId="77777777" w:rsidR="007F6E7C" w:rsidRPr="0059547A" w:rsidRDefault="007F6E7C" w:rsidP="00BF7007">
      <w:pPr>
        <w:spacing w:after="0" w:line="240" w:lineRule="auto"/>
        <w:ind w:leftChars="2" w:left="109" w:hangingChars="50" w:hanging="105"/>
        <w:rPr>
          <w:rFonts w:ascii="UD デジタル 教科書体 NK-R" w:eastAsia="UD デジタル 教科書体 NK-R"/>
          <w:color w:val="auto"/>
        </w:rPr>
      </w:pPr>
    </w:p>
    <w:p w14:paraId="740409B6" w14:textId="72472189" w:rsidR="003F6FA8" w:rsidRPr="0059547A" w:rsidRDefault="001724F5" w:rsidP="00B55BE1">
      <w:pPr>
        <w:spacing w:after="0" w:line="240" w:lineRule="auto"/>
        <w:ind w:leftChars="5" w:firstLineChars="100" w:firstLine="210"/>
        <w:rPr>
          <w:rFonts w:ascii="UD デジタル 教科書体 NK-R" w:eastAsia="UD デジタル 教科書体 NK-R"/>
          <w:color w:val="auto"/>
        </w:rPr>
      </w:pPr>
      <w:r w:rsidRPr="00B55BE1">
        <w:rPr>
          <w:rFonts w:ascii="UD デジタル 教科書体 NK-R" w:eastAsia="UD デジタル 教科書体 NK-R" w:hint="eastAsia"/>
          <w:color w:val="auto"/>
        </w:rPr>
        <w:t>①</w:t>
      </w:r>
      <w:r w:rsidR="0045783E" w:rsidRPr="00B55BE1">
        <w:rPr>
          <w:rFonts w:ascii="UD デジタル 教科書体 NK-R" w:eastAsia="UD デジタル 教科書体 NK-R"/>
          <w:color w:val="auto"/>
        </w:rPr>
        <w:t>FAM</w:t>
      </w:r>
      <w:r w:rsidR="0045783E" w:rsidRPr="00B55BE1">
        <w:rPr>
          <w:rFonts w:ascii="UD デジタル 教科書体 NK-R" w:eastAsia="UD デジタル 教科書体 NK-R" w:hint="eastAsia"/>
          <w:color w:val="auto"/>
        </w:rPr>
        <w:t>トリップ</w:t>
      </w:r>
      <w:r w:rsidR="002B7DF4">
        <w:rPr>
          <w:rFonts w:ascii="UD デジタル 教科書体 NK-R" w:eastAsia="UD デジタル 教科書体 NK-R" w:hint="eastAsia"/>
          <w:color w:val="auto"/>
        </w:rPr>
        <w:t>・</w:t>
      </w:r>
      <w:r w:rsidR="0045783E" w:rsidRPr="00B55BE1">
        <w:rPr>
          <w:rFonts w:ascii="UD デジタル 教科書体 NK-R" w:eastAsia="UD デジタル 教科書体 NK-R" w:hint="eastAsia"/>
          <w:color w:val="auto"/>
        </w:rPr>
        <w:t>商談会等の実施</w:t>
      </w:r>
    </w:p>
    <w:p w14:paraId="479BE982" w14:textId="2362A4AD" w:rsidR="001724F5" w:rsidRDefault="001724F5">
      <w:pPr>
        <w:spacing w:after="0" w:line="240" w:lineRule="auto"/>
        <w:ind w:leftChars="104" w:left="218" w:firstLine="0"/>
        <w:rPr>
          <w:rFonts w:ascii="UD デジタル 教科書体 NK-R" w:eastAsia="UD デジタル 教科書体 NK-R"/>
          <w:color w:val="auto"/>
        </w:rPr>
      </w:pPr>
      <w:r w:rsidRPr="00B55BE1">
        <w:rPr>
          <w:rFonts w:ascii="UD デジタル 教科書体 NK-R" w:eastAsia="UD デジタル 教科書体 NK-R" w:hint="eastAsia"/>
          <w:color w:val="auto"/>
        </w:rPr>
        <w:t xml:space="preserve">　　海外の旅行事業者を対象とした</w:t>
      </w:r>
      <w:r w:rsidRPr="00B55BE1">
        <w:rPr>
          <w:rFonts w:ascii="UD デジタル 教科書体 NK-R" w:eastAsia="UD デジタル 教科書体 NK-R"/>
          <w:color w:val="auto"/>
        </w:rPr>
        <w:t>FAMトリップを実施するとともに、国内の旅行事業者</w:t>
      </w:r>
      <w:r w:rsidR="009D6270">
        <w:rPr>
          <w:rFonts w:ascii="UD デジタル 教科書体 NK-R" w:eastAsia="UD デジタル 教科書体 NK-R" w:hint="eastAsia"/>
          <w:color w:val="auto"/>
        </w:rPr>
        <w:t>を対象とした商談会等</w:t>
      </w:r>
      <w:r w:rsidRPr="00B55BE1">
        <w:rPr>
          <w:rFonts w:ascii="UD デジタル 教科書体 NK-R" w:eastAsia="UD デジタル 教科書体 NK-R"/>
          <w:color w:val="auto"/>
        </w:rPr>
        <w:t>を実施すること。</w:t>
      </w:r>
    </w:p>
    <w:bookmarkEnd w:id="3"/>
    <w:p w14:paraId="2298E6BE" w14:textId="45198614" w:rsidR="003642EB" w:rsidRPr="007E0759" w:rsidRDefault="00BF7007"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BD035D" w:rsidRPr="007E0759">
        <w:rPr>
          <w:rFonts w:ascii="UD デジタル 教科書体 NK-R" w:eastAsia="UD デジタル 教科書体 NK-R"/>
          <w:color w:val="auto"/>
        </w:rPr>
        <w:t>FAMトリップの実施内容については以下のとおりとする。</w:t>
      </w:r>
    </w:p>
    <w:tbl>
      <w:tblPr>
        <w:tblStyle w:val="5-3"/>
        <w:tblW w:w="8646" w:type="dxa"/>
        <w:tblInd w:w="421" w:type="dxa"/>
        <w:tblLook w:val="04A0" w:firstRow="1" w:lastRow="0" w:firstColumn="1" w:lastColumn="0" w:noHBand="0" w:noVBand="1"/>
      </w:tblPr>
      <w:tblGrid>
        <w:gridCol w:w="1842"/>
        <w:gridCol w:w="6804"/>
      </w:tblGrid>
      <w:tr w:rsidR="00F74E44" w:rsidRPr="00A25608" w14:paraId="576BF0E4" w14:textId="77777777" w:rsidTr="00A06BDC">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842" w:type="dxa"/>
          </w:tcPr>
          <w:p w14:paraId="61BD77C6" w14:textId="77777777" w:rsidR="003642EB" w:rsidRPr="007E0759" w:rsidRDefault="003642EB" w:rsidP="00BD6E2A">
            <w:pPr>
              <w:spacing w:after="0" w:line="240" w:lineRule="auto"/>
              <w:ind w:left="0" w:firstLine="0"/>
              <w:rPr>
                <w:rFonts w:ascii="UD デジタル 教科書体 NK-R" w:eastAsia="UD デジタル 教科書体 NK-R"/>
                <w:color w:val="auto"/>
              </w:rPr>
            </w:pPr>
          </w:p>
        </w:tc>
        <w:tc>
          <w:tcPr>
            <w:tcW w:w="6804" w:type="dxa"/>
          </w:tcPr>
          <w:p w14:paraId="353F45F7" w14:textId="77777777" w:rsidR="003642EB" w:rsidRPr="007E0759" w:rsidRDefault="003642EB" w:rsidP="00BD6E2A">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color w:val="auto"/>
              </w:rPr>
            </w:pPr>
            <w:r w:rsidRPr="007E0759">
              <w:rPr>
                <w:rFonts w:ascii="UD デジタル 教科書体 NK-R" w:eastAsia="UD デジタル 教科書体 NK-R"/>
                <w:color w:val="auto"/>
              </w:rPr>
              <w:t>FAMトリップ</w:t>
            </w:r>
          </w:p>
        </w:tc>
      </w:tr>
      <w:tr w:rsidR="00F74E44" w:rsidRPr="00A25608" w14:paraId="3E3EAABD" w14:textId="77777777" w:rsidTr="00A06BD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842" w:type="dxa"/>
          </w:tcPr>
          <w:p w14:paraId="630544B3" w14:textId="77777777" w:rsidR="00BD035D" w:rsidRPr="007E0759" w:rsidRDefault="00BD035D" w:rsidP="00BD6E2A">
            <w:pPr>
              <w:spacing w:after="0" w:line="240" w:lineRule="auto"/>
              <w:ind w:left="0" w:firstLine="0"/>
              <w:jc w:val="center"/>
              <w:rPr>
                <w:rFonts w:ascii="UD デジタル 教科書体 NK-R" w:eastAsia="UD デジタル 教科書体 NK-R"/>
                <w:color w:val="auto"/>
                <w:szCs w:val="21"/>
              </w:rPr>
            </w:pPr>
            <w:r w:rsidRPr="007E0759">
              <w:rPr>
                <w:rFonts w:ascii="UD デジタル 教科書体 NK-R" w:eastAsia="UD デジタル 教科書体 NK-R" w:hint="eastAsia"/>
                <w:color w:val="auto"/>
                <w:szCs w:val="21"/>
              </w:rPr>
              <w:t>実施時期</w:t>
            </w:r>
          </w:p>
        </w:tc>
        <w:tc>
          <w:tcPr>
            <w:tcW w:w="6804" w:type="dxa"/>
          </w:tcPr>
          <w:p w14:paraId="5C297A1E" w14:textId="21BBC061" w:rsidR="00BD035D" w:rsidRPr="007E0759" w:rsidRDefault="00575CA2" w:rsidP="00BD6E2A">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color w:val="auto"/>
                <w:szCs w:val="21"/>
              </w:rPr>
            </w:pPr>
            <w:r w:rsidRPr="007E0759">
              <w:rPr>
                <w:rFonts w:ascii="UD デジタル 教科書体 NK-R" w:eastAsia="UD デジタル 教科書体 NK-R"/>
                <w:color w:val="auto"/>
                <w:szCs w:val="21"/>
              </w:rPr>
              <w:t>10月</w:t>
            </w:r>
            <w:r w:rsidR="009D6270">
              <w:rPr>
                <w:rFonts w:ascii="UD デジタル 教科書体 NK-R" w:eastAsia="UD デジタル 教科書体 NK-R" w:hint="eastAsia"/>
                <w:color w:val="auto"/>
                <w:szCs w:val="21"/>
              </w:rPr>
              <w:t>中旬</w:t>
            </w:r>
            <w:r w:rsidR="0083153E" w:rsidRPr="007E0759">
              <w:rPr>
                <w:rFonts w:ascii="UD デジタル 教科書体 NK-R" w:eastAsia="UD デジタル 教科書体 NK-R" w:hint="eastAsia"/>
                <w:color w:val="auto"/>
                <w:szCs w:val="21"/>
              </w:rPr>
              <w:t>（</w:t>
            </w:r>
            <w:r w:rsidR="00E34ACC">
              <w:rPr>
                <w:rFonts w:ascii="UD デジタル 教科書体 NK-R" w:eastAsia="UD デジタル 教科書体 NK-R" w:hint="eastAsia"/>
                <w:color w:val="auto"/>
                <w:szCs w:val="21"/>
              </w:rPr>
              <w:t>12日又は、13日を含む</w:t>
            </w:r>
            <w:r w:rsidR="0083153E" w:rsidRPr="007E0759">
              <w:rPr>
                <w:rFonts w:ascii="UD デジタル 教科書体 NK-R" w:eastAsia="UD デジタル 教科書体 NK-R" w:hint="eastAsia"/>
                <w:color w:val="auto"/>
                <w:szCs w:val="21"/>
              </w:rPr>
              <w:t>）</w:t>
            </w:r>
          </w:p>
        </w:tc>
      </w:tr>
      <w:tr w:rsidR="00F74E44" w:rsidRPr="00A25608" w14:paraId="1891394B" w14:textId="77777777" w:rsidTr="00A06BDC">
        <w:trPr>
          <w:trHeight w:val="58"/>
        </w:trPr>
        <w:tc>
          <w:tcPr>
            <w:cnfStyle w:val="001000000000" w:firstRow="0" w:lastRow="0" w:firstColumn="1" w:lastColumn="0" w:oddVBand="0" w:evenVBand="0" w:oddHBand="0" w:evenHBand="0" w:firstRowFirstColumn="0" w:firstRowLastColumn="0" w:lastRowFirstColumn="0" w:lastRowLastColumn="0"/>
            <w:tcW w:w="1842" w:type="dxa"/>
          </w:tcPr>
          <w:p w14:paraId="0528E656" w14:textId="77777777" w:rsidR="00BD035D" w:rsidRPr="007E0759" w:rsidRDefault="00BD035D" w:rsidP="00BD6E2A">
            <w:pPr>
              <w:spacing w:after="0" w:line="240" w:lineRule="auto"/>
              <w:ind w:left="0" w:firstLine="0"/>
              <w:jc w:val="center"/>
              <w:rPr>
                <w:rFonts w:ascii="UD デジタル 教科書体 NK-R" w:eastAsia="UD デジタル 教科書体 NK-R"/>
                <w:color w:val="auto"/>
                <w:szCs w:val="21"/>
              </w:rPr>
            </w:pPr>
            <w:r w:rsidRPr="007E0759">
              <w:rPr>
                <w:rFonts w:ascii="UD デジタル 教科書体 NK-R" w:eastAsia="UD デジタル 教科書体 NK-R" w:hint="eastAsia"/>
                <w:color w:val="auto"/>
                <w:szCs w:val="21"/>
              </w:rPr>
              <w:t>対象エリア</w:t>
            </w:r>
          </w:p>
        </w:tc>
        <w:tc>
          <w:tcPr>
            <w:tcW w:w="6804" w:type="dxa"/>
          </w:tcPr>
          <w:p w14:paraId="0D192446" w14:textId="77777777" w:rsidR="00BD035D" w:rsidRPr="007E0759" w:rsidRDefault="00BD035D" w:rsidP="00BD6E2A">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color w:val="auto"/>
                <w:szCs w:val="21"/>
              </w:rPr>
            </w:pPr>
            <w:r w:rsidRPr="007E0759">
              <w:rPr>
                <w:rFonts w:ascii="UD デジタル 教科書体 NK-R" w:eastAsia="UD デジタル 教科書体 NK-R" w:hint="eastAsia"/>
                <w:color w:val="auto"/>
                <w:szCs w:val="21"/>
              </w:rPr>
              <w:t>大阪府内</w:t>
            </w:r>
          </w:p>
        </w:tc>
      </w:tr>
      <w:tr w:rsidR="00F74E44" w:rsidRPr="00A25608" w14:paraId="7ADC44B3" w14:textId="77777777" w:rsidTr="00A06BD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842" w:type="dxa"/>
          </w:tcPr>
          <w:p w14:paraId="164FBE00" w14:textId="77777777" w:rsidR="00BD035D" w:rsidRPr="007E0759" w:rsidRDefault="00BD035D" w:rsidP="00BD6E2A">
            <w:pPr>
              <w:spacing w:after="0" w:line="240" w:lineRule="auto"/>
              <w:ind w:left="0" w:firstLine="0"/>
              <w:jc w:val="center"/>
              <w:rPr>
                <w:rFonts w:ascii="UD デジタル 教科書体 NK-R" w:eastAsia="UD デジタル 教科書体 NK-R"/>
                <w:color w:val="auto"/>
                <w:szCs w:val="21"/>
              </w:rPr>
            </w:pPr>
            <w:r w:rsidRPr="007E0759">
              <w:rPr>
                <w:rFonts w:ascii="UD デジタル 教科書体 NK-R" w:eastAsia="UD デジタル 教科書体 NK-R" w:hint="eastAsia"/>
                <w:color w:val="auto"/>
                <w:szCs w:val="21"/>
              </w:rPr>
              <w:t>ツアー内容</w:t>
            </w:r>
          </w:p>
        </w:tc>
        <w:tc>
          <w:tcPr>
            <w:tcW w:w="6804" w:type="dxa"/>
          </w:tcPr>
          <w:p w14:paraId="0C38D1FB" w14:textId="5E3D1D57" w:rsidR="00AE60D7" w:rsidRPr="007E0759" w:rsidRDefault="009F6492" w:rsidP="000A52A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color w:val="auto"/>
                <w:szCs w:val="21"/>
              </w:rPr>
            </w:pPr>
            <w:r w:rsidRPr="007E0759">
              <w:rPr>
                <w:rFonts w:ascii="UD デジタル 教科書体 NK-R" w:eastAsia="UD デジタル 教科書体 NK-R" w:hint="eastAsia"/>
                <w:color w:val="auto"/>
                <w:szCs w:val="21"/>
              </w:rPr>
              <w:t>「（</w:t>
            </w:r>
            <w:r w:rsidR="00575CA2" w:rsidRPr="007E0759">
              <w:rPr>
                <w:rFonts w:ascii="UD デジタル 教科書体 NK-R" w:eastAsia="UD デジタル 教科書体 NK-R"/>
                <w:color w:val="auto"/>
                <w:szCs w:val="21"/>
              </w:rPr>
              <w:t>2</w:t>
            </w:r>
            <w:r w:rsidRPr="007E0759">
              <w:rPr>
                <w:rFonts w:ascii="UD デジタル 教科書体 NK-R" w:eastAsia="UD デジタル 教科書体 NK-R" w:hint="eastAsia"/>
                <w:color w:val="auto"/>
                <w:szCs w:val="21"/>
              </w:rPr>
              <w:t>）</w:t>
            </w:r>
            <w:r w:rsidR="00575CA2" w:rsidRPr="007E0759">
              <w:rPr>
                <w:rFonts w:ascii="UD デジタル 教科書体 NK-R" w:eastAsia="UD デジタル 教科書体 NK-R" w:hint="eastAsia"/>
                <w:color w:val="auto"/>
                <w:szCs w:val="21"/>
              </w:rPr>
              <w:t>旅行商材の開発</w:t>
            </w:r>
            <w:r w:rsidRPr="007E0759">
              <w:rPr>
                <w:rFonts w:ascii="UD デジタル 教科書体 NK-R" w:eastAsia="UD デジタル 教科書体 NK-R" w:hint="eastAsia"/>
                <w:color w:val="auto"/>
                <w:szCs w:val="21"/>
              </w:rPr>
              <w:t>」</w:t>
            </w:r>
            <w:r w:rsidR="00005A0C" w:rsidRPr="007E0759">
              <w:rPr>
                <w:rFonts w:ascii="UD デジタル 教科書体 NK-R" w:eastAsia="UD デジタル 教科書体 NK-R" w:hint="eastAsia"/>
                <w:color w:val="auto"/>
                <w:szCs w:val="21"/>
              </w:rPr>
              <w:t>で</w:t>
            </w:r>
            <w:r w:rsidR="00F036F2" w:rsidRPr="007E0759">
              <w:rPr>
                <w:rFonts w:ascii="UD デジタル 教科書体 NK-R" w:eastAsia="UD デジタル 教科書体 NK-R" w:hint="eastAsia"/>
                <w:color w:val="auto"/>
                <w:szCs w:val="21"/>
              </w:rPr>
              <w:t>作成</w:t>
            </w:r>
            <w:r w:rsidR="00A06BDC" w:rsidRPr="007E0759">
              <w:rPr>
                <w:rFonts w:ascii="UD デジタル 教科書体 NK-R" w:eastAsia="UD デジタル 教科書体 NK-R" w:hint="eastAsia"/>
                <w:color w:val="auto"/>
                <w:szCs w:val="21"/>
              </w:rPr>
              <w:t>した</w:t>
            </w:r>
            <w:r w:rsidR="003642EB" w:rsidRPr="007E0759">
              <w:rPr>
                <w:rFonts w:ascii="UD デジタル 教科書体 NK-R" w:eastAsia="UD デジタル 教科書体 NK-R" w:hint="eastAsia"/>
                <w:color w:val="auto"/>
                <w:szCs w:val="21"/>
              </w:rPr>
              <w:t>旅行商材</w:t>
            </w:r>
            <w:r w:rsidR="000A52AD" w:rsidRPr="007E0759">
              <w:rPr>
                <w:rFonts w:ascii="UD デジタル 教科書体 NK-R" w:eastAsia="UD デジタル 教科書体 NK-R" w:hint="eastAsia"/>
                <w:color w:val="auto"/>
                <w:szCs w:val="21"/>
              </w:rPr>
              <w:t>、</w:t>
            </w:r>
            <w:r w:rsidR="00AE60D7" w:rsidRPr="007E0759">
              <w:rPr>
                <w:rFonts w:ascii="UD デジタル 教科書体 NK-R" w:eastAsia="UD デジタル 教科書体 NK-R" w:hint="eastAsia"/>
                <w:color w:val="auto"/>
                <w:szCs w:val="21"/>
              </w:rPr>
              <w:t>実行委員会</w:t>
            </w:r>
            <w:r w:rsidR="009D6270">
              <w:rPr>
                <w:rFonts w:ascii="UD デジタル 教科書体 NK-R" w:eastAsia="UD デジタル 教科書体 NK-R" w:hint="eastAsia"/>
                <w:color w:val="auto"/>
                <w:szCs w:val="21"/>
              </w:rPr>
              <w:t>が</w:t>
            </w:r>
            <w:r w:rsidR="00CD79BB">
              <w:rPr>
                <w:rFonts w:ascii="UD デジタル 教科書体 NK-R" w:eastAsia="UD デジタル 教科書体 NK-R" w:hint="eastAsia"/>
                <w:color w:val="auto"/>
                <w:szCs w:val="21"/>
              </w:rPr>
              <w:t>主催</w:t>
            </w:r>
            <w:r w:rsidR="009D6270">
              <w:rPr>
                <w:rFonts w:ascii="UD デジタル 教科書体 NK-R" w:eastAsia="UD デジタル 教科書体 NK-R" w:hint="eastAsia"/>
                <w:color w:val="auto"/>
                <w:szCs w:val="21"/>
              </w:rPr>
              <w:t>する薪能</w:t>
            </w:r>
            <w:r w:rsidR="00AE60D7" w:rsidRPr="007E0759">
              <w:rPr>
                <w:rFonts w:ascii="UD デジタル 教科書体 NK-R" w:eastAsia="UD デジタル 教科書体 NK-R" w:hint="eastAsia"/>
                <w:color w:val="auto"/>
                <w:szCs w:val="21"/>
              </w:rPr>
              <w:t>公演</w:t>
            </w:r>
            <w:r w:rsidR="00301BF4" w:rsidRPr="00F622DA">
              <w:rPr>
                <w:rFonts w:ascii="UD デジタル 教科書体 NK-R" w:eastAsia="UD デジタル 教科書体 NK-R" w:hint="eastAsia"/>
                <w:color w:val="auto"/>
                <w:sz w:val="16"/>
                <w:szCs w:val="16"/>
              </w:rPr>
              <w:t>※</w:t>
            </w:r>
            <w:r w:rsidR="000A52AD" w:rsidRPr="007E0759">
              <w:rPr>
                <w:rFonts w:ascii="UD デジタル 教科書体 NK-R" w:eastAsia="UD デジタル 教科書体 NK-R" w:hint="eastAsia"/>
                <w:color w:val="auto"/>
                <w:szCs w:val="21"/>
              </w:rPr>
              <w:t>及び商談会</w:t>
            </w:r>
            <w:r w:rsidR="00AE60D7" w:rsidRPr="007E0759">
              <w:rPr>
                <w:rFonts w:ascii="UD デジタル 教科書体 NK-R" w:eastAsia="UD デジタル 教科書体 NK-R" w:hint="eastAsia"/>
                <w:color w:val="auto"/>
                <w:szCs w:val="21"/>
              </w:rPr>
              <w:t>を</w:t>
            </w:r>
            <w:r w:rsidR="0055564D" w:rsidRPr="007E0759">
              <w:rPr>
                <w:rFonts w:ascii="UD デジタル 教科書体 NK-R" w:eastAsia="UD デジタル 教科書体 NK-R" w:hint="eastAsia"/>
                <w:color w:val="auto"/>
                <w:szCs w:val="21"/>
              </w:rPr>
              <w:t>含めた行程</w:t>
            </w:r>
          </w:p>
        </w:tc>
      </w:tr>
      <w:tr w:rsidR="00F74E44" w:rsidRPr="00A25608" w14:paraId="07263C7A" w14:textId="77777777" w:rsidTr="00A06BDC">
        <w:trPr>
          <w:trHeight w:val="58"/>
        </w:trPr>
        <w:tc>
          <w:tcPr>
            <w:cnfStyle w:val="001000000000" w:firstRow="0" w:lastRow="0" w:firstColumn="1" w:lastColumn="0" w:oddVBand="0" w:evenVBand="0" w:oddHBand="0" w:evenHBand="0" w:firstRowFirstColumn="0" w:firstRowLastColumn="0" w:lastRowFirstColumn="0" w:lastRowLastColumn="0"/>
            <w:tcW w:w="1842" w:type="dxa"/>
          </w:tcPr>
          <w:p w14:paraId="6F4481E8" w14:textId="77777777" w:rsidR="003642EB" w:rsidRPr="007E0759" w:rsidRDefault="003642EB" w:rsidP="00BD6E2A">
            <w:pPr>
              <w:spacing w:after="0" w:line="240" w:lineRule="auto"/>
              <w:ind w:left="0" w:firstLine="0"/>
              <w:jc w:val="center"/>
              <w:rPr>
                <w:rFonts w:ascii="UD デジタル 教科書体 NK-R" w:eastAsia="UD デジタル 教科書体 NK-R"/>
                <w:color w:val="auto"/>
                <w:szCs w:val="21"/>
              </w:rPr>
            </w:pPr>
            <w:r w:rsidRPr="007E0759">
              <w:rPr>
                <w:rFonts w:ascii="UD デジタル 教科書体 NK-R" w:eastAsia="UD デジタル 教科書体 NK-R" w:hint="eastAsia"/>
                <w:color w:val="auto"/>
                <w:szCs w:val="21"/>
              </w:rPr>
              <w:t>参加招聘対象者</w:t>
            </w:r>
          </w:p>
        </w:tc>
        <w:tc>
          <w:tcPr>
            <w:tcW w:w="6804" w:type="dxa"/>
          </w:tcPr>
          <w:p w14:paraId="2E3A218F" w14:textId="6C1D4BF2" w:rsidR="003642EB" w:rsidRPr="007E0759" w:rsidRDefault="0083153E" w:rsidP="003642EB">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color w:val="auto"/>
                <w:szCs w:val="21"/>
              </w:rPr>
            </w:pPr>
            <w:r w:rsidRPr="007E0759">
              <w:rPr>
                <w:rFonts w:ascii="UD デジタル 教科書体 NK-R" w:eastAsia="UD デジタル 教科書体 NK-R" w:hint="eastAsia"/>
                <w:color w:val="auto"/>
                <w:szCs w:val="21"/>
              </w:rPr>
              <w:t>ヨーロッパ・北アメリカ・オセアニア</w:t>
            </w:r>
            <w:r w:rsidR="003642EB" w:rsidRPr="007E0759">
              <w:rPr>
                <w:rFonts w:ascii="UD デジタル 教科書体 NK-R" w:eastAsia="UD デジタル 教科書体 NK-R" w:hint="eastAsia"/>
                <w:color w:val="auto"/>
                <w:szCs w:val="21"/>
              </w:rPr>
              <w:t>の旅行</w:t>
            </w:r>
            <w:r w:rsidR="00520C5F" w:rsidRPr="007E0759">
              <w:rPr>
                <w:rFonts w:ascii="UD デジタル 教科書体 NK-R" w:eastAsia="UD デジタル 教科書体 NK-R" w:hint="eastAsia"/>
                <w:color w:val="auto"/>
                <w:szCs w:val="21"/>
              </w:rPr>
              <w:t>事</w:t>
            </w:r>
            <w:r w:rsidR="003642EB" w:rsidRPr="007E0759">
              <w:rPr>
                <w:rFonts w:ascii="UD デジタル 教科書体 NK-R" w:eastAsia="UD デジタル 教科書体 NK-R" w:hint="eastAsia"/>
                <w:color w:val="auto"/>
                <w:szCs w:val="21"/>
              </w:rPr>
              <w:t>業者</w:t>
            </w:r>
          </w:p>
        </w:tc>
      </w:tr>
    </w:tbl>
    <w:p w14:paraId="00E7C8DC" w14:textId="3AD00329" w:rsidR="00301BF4" w:rsidRDefault="003E024A" w:rsidP="001A1380">
      <w:pPr>
        <w:spacing w:after="0" w:line="240" w:lineRule="auto"/>
        <w:ind w:leftChars="105" w:left="220" w:firstLine="0"/>
        <w:rPr>
          <w:rFonts w:ascii="UD デジタル 教科書体 NK-R" w:eastAsia="UD デジタル 教科書体 NK-R"/>
          <w:color w:val="auto"/>
          <w:szCs w:val="21"/>
        </w:rPr>
      </w:pPr>
      <w:r>
        <w:rPr>
          <w:rFonts w:ascii="UD デジタル 教科書体 NK-R" w:eastAsia="UD デジタル 教科書体 NK-R"/>
          <w:color w:val="auto"/>
        </w:rPr>
        <w:t xml:space="preserve"> </w:t>
      </w:r>
      <w:r w:rsidR="00FE0A59">
        <w:rPr>
          <w:rFonts w:ascii="UD デジタル 教科書体 NK-R" w:eastAsia="UD デジタル 教科書体 NK-R" w:hint="eastAsia"/>
          <w:color w:val="auto"/>
        </w:rPr>
        <w:t xml:space="preserve">　　</w:t>
      </w:r>
      <w:r w:rsidRPr="00F622DA">
        <w:rPr>
          <w:rFonts w:ascii="UD デジタル 教科書体 NK-R" w:eastAsia="UD デジタル 教科書体 NK-R" w:hint="eastAsia"/>
          <w:color w:val="auto"/>
          <w:szCs w:val="21"/>
        </w:rPr>
        <w:t xml:space="preserve">※　</w:t>
      </w:r>
      <w:r w:rsidR="00E34ACC" w:rsidRPr="00F622DA">
        <w:rPr>
          <w:rFonts w:ascii="UD デジタル 教科書体 NK-R" w:eastAsia="UD デジタル 教科書体 NK-R" w:hint="eastAsia"/>
          <w:color w:val="auto"/>
          <w:szCs w:val="21"/>
        </w:rPr>
        <w:t>薪能公演</w:t>
      </w:r>
      <w:r w:rsidRPr="00F622DA">
        <w:rPr>
          <w:rFonts w:ascii="UD デジタル 教科書体 NK-R" w:eastAsia="UD デジタル 教科書体 NK-R" w:hint="eastAsia"/>
          <w:color w:val="auto"/>
          <w:szCs w:val="21"/>
        </w:rPr>
        <w:t>に係る詳細な内容については、実行委員会</w:t>
      </w:r>
      <w:r w:rsidR="00301BF4">
        <w:rPr>
          <w:rFonts w:ascii="UD デジタル 教科書体 NK-R" w:eastAsia="UD デジタル 教科書体 NK-R" w:hint="eastAsia"/>
          <w:color w:val="auto"/>
          <w:szCs w:val="21"/>
        </w:rPr>
        <w:t>のオフィシャルサイト</w:t>
      </w:r>
    </w:p>
    <w:p w14:paraId="2258C0DE" w14:textId="6CCD5D0D" w:rsidR="003E024A" w:rsidRDefault="00301BF4" w:rsidP="00FE19D3">
      <w:pPr>
        <w:spacing w:after="0" w:line="240" w:lineRule="auto"/>
        <w:ind w:leftChars="105" w:left="220" w:firstLineChars="300" w:firstLine="63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lastRenderedPageBreak/>
        <w:t>（</w:t>
      </w:r>
      <w:hyperlink r:id="rId10" w:history="1">
        <w:r w:rsidR="00FE19D3" w:rsidRPr="00FE19D3">
          <w:rPr>
            <w:rStyle w:val="aa"/>
            <w:rFonts w:ascii="UD デジタル 教科書体 NK-R" w:eastAsia="UD デジタル 教科書体 NK-R" w:hint="eastAsia"/>
          </w:rPr>
          <w:t>https://osaka-ca-fes.jp/project/</w:t>
        </w:r>
      </w:hyperlink>
      <w:r>
        <w:rPr>
          <w:rFonts w:ascii="UD デジタル 教科書体 NK-R" w:eastAsia="UD デジタル 教科書体 NK-R" w:hint="eastAsia"/>
          <w:color w:val="auto"/>
          <w:szCs w:val="21"/>
        </w:rPr>
        <w:t>）</w:t>
      </w:r>
      <w:r w:rsidR="00E34ACC">
        <w:rPr>
          <w:rFonts w:ascii="UD デジタル 教科書体 NK-R" w:eastAsia="UD デジタル 教科書体 NK-R" w:hint="eastAsia"/>
          <w:color w:val="auto"/>
          <w:szCs w:val="21"/>
        </w:rPr>
        <w:t>を参照すること</w:t>
      </w:r>
      <w:r w:rsidR="003E024A" w:rsidRPr="00F622DA">
        <w:rPr>
          <w:rFonts w:ascii="UD デジタル 教科書体 NK-R" w:eastAsia="UD デジタル 教科書体 NK-R" w:hint="eastAsia"/>
          <w:color w:val="auto"/>
          <w:szCs w:val="21"/>
        </w:rPr>
        <w:t>。</w:t>
      </w:r>
    </w:p>
    <w:p w14:paraId="6F7B4797" w14:textId="403B4E54" w:rsidR="00301BF4" w:rsidRPr="00F622DA" w:rsidRDefault="00301BF4" w:rsidP="00D5227C">
      <w:pPr>
        <w:spacing w:after="0" w:line="240" w:lineRule="auto"/>
        <w:ind w:leftChars="5" w:firstLineChars="100" w:firstLine="210"/>
        <w:rPr>
          <w:rFonts w:ascii="UD デジタル 教科書体 NK-R" w:eastAsia="UD デジタル 教科書体 NK-R"/>
          <w:color w:val="auto"/>
          <w:szCs w:val="21"/>
        </w:rPr>
      </w:pPr>
      <w:r>
        <w:rPr>
          <w:rFonts w:ascii="UD デジタル 教科書体 NK-R" w:eastAsia="UD デジタル 教科書体 NK-R" w:hint="eastAsia"/>
          <w:color w:val="auto"/>
          <w:szCs w:val="21"/>
        </w:rPr>
        <w:t xml:space="preserve">　　　　　</w:t>
      </w:r>
      <w:hyperlink r:id="rId11" w:tgtFrame="_blank" w:history="1">
        <w:r>
          <w:rPr>
            <w:rStyle w:val="aa"/>
            <w:rFonts w:ascii="Arial" w:hAnsi="Arial" w:cs="Arial"/>
          </w:rPr>
          <w:t xml:space="preserve"> </w:t>
        </w:r>
      </w:hyperlink>
    </w:p>
    <w:p w14:paraId="3441E057" w14:textId="77777777" w:rsidR="003E024A" w:rsidRPr="00D400E5" w:rsidRDefault="003E024A" w:rsidP="003E024A">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Pr="00D400E5">
        <w:rPr>
          <w:rFonts w:ascii="UD デジタル 教科書体 NK-R" w:eastAsia="UD デジタル 教科書体 NK-R"/>
          <w:color w:val="auto"/>
        </w:rPr>
        <w:t>FAM</w:t>
      </w:r>
      <w:r w:rsidRPr="00D400E5">
        <w:rPr>
          <w:rFonts w:ascii="UD デジタル 教科書体 NK-R" w:eastAsia="UD デジタル 教科書体 NK-R" w:hint="eastAsia"/>
          <w:color w:val="auto"/>
        </w:rPr>
        <w:t>トリップは日本での滞在日数を２泊３日以上で実施すること。</w:t>
      </w:r>
    </w:p>
    <w:p w14:paraId="162A3746" w14:textId="7F398F7E" w:rsidR="009260E0" w:rsidRPr="00B55BE1" w:rsidRDefault="00BF7007"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005A0C" w:rsidRPr="00B55BE1">
        <w:rPr>
          <w:rFonts w:ascii="UD デジタル 教科書体 NK-R" w:eastAsia="UD デジタル 教科書体 NK-R" w:hint="eastAsia"/>
          <w:color w:val="auto"/>
        </w:rPr>
        <w:t>実施日程などの詳細については、実行委員会と別途調整すること</w:t>
      </w:r>
      <w:r w:rsidR="00813990" w:rsidRPr="00B55BE1">
        <w:rPr>
          <w:rFonts w:ascii="UD デジタル 教科書体 NK-R" w:eastAsia="UD デジタル 教科書体 NK-R" w:hint="eastAsia"/>
          <w:color w:val="auto"/>
        </w:rPr>
        <w:t>。</w:t>
      </w:r>
    </w:p>
    <w:p w14:paraId="217AF76C" w14:textId="5E42D9FF" w:rsidR="00ED57B3" w:rsidRPr="00B55BE1" w:rsidRDefault="00BF7007"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49424B" w:rsidRPr="00B55BE1">
        <w:rPr>
          <w:rFonts w:ascii="UD デジタル 教科書体 NK-R" w:eastAsia="UD デジタル 教科書体 NK-R" w:hint="eastAsia"/>
          <w:color w:val="auto"/>
        </w:rPr>
        <w:t>招聘対象</w:t>
      </w:r>
      <w:r w:rsidR="009448AC" w:rsidRPr="00B55BE1">
        <w:rPr>
          <w:rFonts w:ascii="UD デジタル 教科書体 NK-R" w:eastAsia="UD デジタル 教科書体 NK-R" w:hint="eastAsia"/>
          <w:color w:val="auto"/>
        </w:rPr>
        <w:t>とする事業</w:t>
      </w:r>
      <w:r w:rsidR="0049424B" w:rsidRPr="00B55BE1">
        <w:rPr>
          <w:rFonts w:ascii="UD デジタル 教科書体 NK-R" w:eastAsia="UD デジタル 教科書体 NK-R" w:hint="eastAsia"/>
          <w:color w:val="auto"/>
        </w:rPr>
        <w:t>者はヨーロッパ・北アメリカ・オセアニアの旅行事業者の合計３社以上とし、</w:t>
      </w:r>
      <w:r w:rsidR="00FD1BF5" w:rsidRPr="00B55BE1">
        <w:rPr>
          <w:rFonts w:ascii="UD デジタル 教科書体 NK-R" w:eastAsia="UD デジタル 教科書体 NK-R" w:hint="eastAsia"/>
          <w:color w:val="auto"/>
        </w:rPr>
        <w:t>各地域最低１社ずつ</w:t>
      </w:r>
      <w:r w:rsidR="0049424B" w:rsidRPr="00B55BE1">
        <w:rPr>
          <w:rFonts w:ascii="UD デジタル 教科書体 NK-R" w:eastAsia="UD デジタル 教科書体 NK-R" w:hint="eastAsia"/>
          <w:color w:val="auto"/>
        </w:rPr>
        <w:t>招聘すること。</w:t>
      </w:r>
    </w:p>
    <w:p w14:paraId="4CC40ACD" w14:textId="29EFB2CA" w:rsidR="00005A0C" w:rsidRDefault="00BF7007"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005A0C" w:rsidRPr="007E0759">
        <w:rPr>
          <w:rFonts w:ascii="UD デジタル 教科書体 NK-R" w:eastAsia="UD デジタル 教科書体 NK-R"/>
          <w:color w:val="auto"/>
        </w:rPr>
        <w:t>FAMトリップ</w:t>
      </w:r>
      <w:r w:rsidR="00005A0C" w:rsidRPr="007E0759">
        <w:rPr>
          <w:rFonts w:ascii="UD デジタル 教科書体 NK-R" w:eastAsia="UD デジタル 教科書体 NK-R" w:hint="eastAsia"/>
          <w:color w:val="auto"/>
        </w:rPr>
        <w:t>の実施にあたっては、運営マニュアルを作成すること。</w:t>
      </w:r>
      <w:r>
        <w:rPr>
          <w:rFonts w:ascii="UD デジタル 教科書体 NK-R" w:eastAsia="UD デジタル 教科書体 NK-R" w:hint="eastAsia"/>
          <w:color w:val="auto"/>
        </w:rPr>
        <w:t>（</w:t>
      </w:r>
      <w:r w:rsidR="00005A0C" w:rsidRPr="007E0759">
        <w:rPr>
          <w:rFonts w:ascii="UD デジタル 教科書体 NK-R" w:eastAsia="UD デジタル 教科書体 NK-R" w:hint="eastAsia"/>
          <w:color w:val="auto"/>
        </w:rPr>
        <w:t>運営組織体制図</w:t>
      </w:r>
      <w:r>
        <w:rPr>
          <w:rFonts w:ascii="UD デジタル 教科書体 NK-R" w:eastAsia="UD デジタル 教科書体 NK-R" w:hint="eastAsia"/>
          <w:color w:val="auto"/>
        </w:rPr>
        <w:t>、</w:t>
      </w:r>
      <w:r w:rsidR="00005A0C" w:rsidRPr="007E0759">
        <w:rPr>
          <w:rFonts w:ascii="UD デジタル 教科書体 NK-R" w:eastAsia="UD デジタル 教科書体 NK-R" w:hint="eastAsia"/>
          <w:color w:val="auto"/>
        </w:rPr>
        <w:t>旅程表</w:t>
      </w:r>
      <w:r>
        <w:rPr>
          <w:rFonts w:ascii="UD デジタル 教科書体 NK-R" w:eastAsia="UD デジタル 教科書体 NK-R" w:hint="eastAsia"/>
          <w:color w:val="auto"/>
        </w:rPr>
        <w:t>、</w:t>
      </w:r>
      <w:r w:rsidR="00005A0C" w:rsidRPr="007E0759">
        <w:rPr>
          <w:rFonts w:ascii="UD デジタル 教科書体 NK-R" w:eastAsia="UD デジタル 教科書体 NK-R" w:hint="eastAsia"/>
          <w:color w:val="auto"/>
        </w:rPr>
        <w:t>スタッフ</w:t>
      </w:r>
      <w:r>
        <w:rPr>
          <w:rFonts w:ascii="UD デジタル 教科書体 NK-R" w:eastAsia="UD デジタル 教科書体 NK-R" w:hint="eastAsia"/>
          <w:color w:val="auto"/>
        </w:rPr>
        <w:t>配置図、進行フロー、</w:t>
      </w:r>
      <w:r w:rsidR="00005A0C" w:rsidRPr="007E0759">
        <w:rPr>
          <w:rFonts w:ascii="UD デジタル 教科書体 NK-R" w:eastAsia="UD デジタル 教科書体 NK-R" w:hint="eastAsia"/>
          <w:color w:val="auto"/>
        </w:rPr>
        <w:t>緊急時の対応体制について（地震・火災発生時、体調不良者・けが人発生時）</w:t>
      </w:r>
      <w:r w:rsidR="00942213" w:rsidRPr="007E0759">
        <w:rPr>
          <w:rFonts w:ascii="UD デジタル 教科書体 NK-R" w:eastAsia="UD デジタル 教科書体 NK-R" w:hint="eastAsia"/>
          <w:color w:val="auto"/>
        </w:rPr>
        <w:t>）</w:t>
      </w:r>
    </w:p>
    <w:p w14:paraId="136A73F2" w14:textId="7424149C" w:rsidR="003E024A" w:rsidRPr="007E0759" w:rsidRDefault="00BF7007" w:rsidP="00301BF4">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005A0C" w:rsidRPr="007E0759">
        <w:rPr>
          <w:rFonts w:ascii="UD デジタル 教科書体 NK-R" w:eastAsia="UD デジタル 教科書体 NK-R" w:hint="eastAsia"/>
          <w:color w:val="auto"/>
        </w:rPr>
        <w:t>実施する</w:t>
      </w:r>
      <w:r w:rsidR="00005A0C" w:rsidRPr="007E0759">
        <w:rPr>
          <w:rFonts w:ascii="UD デジタル 教科書体 NK-R" w:eastAsia="UD デジタル 教科書体 NK-R"/>
          <w:color w:val="auto"/>
        </w:rPr>
        <w:t>FAMトリップの旅程等実施概要については、提案内容をもとに、実行委員会と協議・調整の上、決定する</w:t>
      </w:r>
      <w:r w:rsidR="00F90634" w:rsidRPr="007E0759">
        <w:rPr>
          <w:rFonts w:ascii="UD デジタル 教科書体 NK-R" w:eastAsia="UD デジタル 教科書体 NK-R" w:hint="eastAsia"/>
          <w:color w:val="auto"/>
        </w:rPr>
        <w:t>こと</w:t>
      </w:r>
      <w:r w:rsidR="00005A0C" w:rsidRPr="007E0759">
        <w:rPr>
          <w:rFonts w:ascii="UD デジタル 教科書体 NK-R" w:eastAsia="UD デジタル 教科書体 NK-R"/>
          <w:color w:val="auto"/>
        </w:rPr>
        <w:t>。その際、</w:t>
      </w:r>
      <w:r w:rsidR="00C3335C" w:rsidRPr="007E0759">
        <w:rPr>
          <w:rFonts w:ascii="UD デジタル 教科書体 NK-R" w:eastAsia="UD デジタル 教科書体 NK-R" w:hint="eastAsia"/>
          <w:color w:val="auto"/>
        </w:rPr>
        <w:t>予算の範囲内で</w:t>
      </w:r>
      <w:r w:rsidR="00005A0C" w:rsidRPr="007E0759">
        <w:rPr>
          <w:rFonts w:ascii="UD デジタル 教科書体 NK-R" w:eastAsia="UD デジタル 教科書体 NK-R" w:hint="eastAsia"/>
          <w:color w:val="auto"/>
        </w:rPr>
        <w:t>内容の変更や追加等を求めることがある。</w:t>
      </w:r>
    </w:p>
    <w:p w14:paraId="3F0EBA02" w14:textId="190C8467" w:rsidR="0059547A" w:rsidRPr="00B55BE1" w:rsidRDefault="00BF7007"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24458F" w:rsidRPr="007E0759">
        <w:rPr>
          <w:rFonts w:ascii="UD デジタル 教科書体 NK-R" w:eastAsia="UD デジタル 教科書体 NK-R"/>
          <w:color w:val="auto"/>
        </w:rPr>
        <w:t>FAM</w:t>
      </w:r>
      <w:r w:rsidR="0024458F" w:rsidRPr="007E0759">
        <w:rPr>
          <w:rFonts w:ascii="UD デジタル 教科書体 NK-R" w:eastAsia="UD デジタル 教科書体 NK-R" w:hint="eastAsia"/>
          <w:color w:val="auto"/>
        </w:rPr>
        <w:t>トリップ</w:t>
      </w:r>
      <w:r w:rsidR="002B7DF4">
        <w:rPr>
          <w:rFonts w:ascii="UD デジタル 教科書体 NK-R" w:eastAsia="UD デジタル 教科書体 NK-R" w:hint="eastAsia"/>
          <w:color w:val="auto"/>
        </w:rPr>
        <w:t>の旅程</w:t>
      </w:r>
      <w:r w:rsidR="002D2A72" w:rsidRPr="007E0759">
        <w:rPr>
          <w:rFonts w:ascii="UD デジタル 教科書体 NK-R" w:eastAsia="UD デジタル 教科書体 NK-R" w:hint="eastAsia"/>
          <w:color w:val="auto"/>
        </w:rPr>
        <w:t>において</w:t>
      </w:r>
      <w:r w:rsidR="0024458F" w:rsidRPr="007E0759">
        <w:rPr>
          <w:rFonts w:ascii="UD デジタル 教科書体 NK-R" w:eastAsia="UD デジタル 教科書体 NK-R" w:hint="eastAsia"/>
          <w:color w:val="auto"/>
        </w:rPr>
        <w:t>、</w:t>
      </w:r>
      <w:r w:rsidR="002D2A72" w:rsidRPr="007E0759">
        <w:rPr>
          <w:rFonts w:ascii="UD デジタル 教科書体 NK-R" w:eastAsia="UD デジタル 教科書体 NK-R" w:hint="eastAsia"/>
          <w:color w:val="auto"/>
        </w:rPr>
        <w:t>文化芸術施設・団体等と、招聘した海外の旅行事業者との間で</w:t>
      </w:r>
      <w:r w:rsidR="0024458F" w:rsidRPr="007E0759">
        <w:rPr>
          <w:rFonts w:ascii="UD デジタル 教科書体 NK-R" w:eastAsia="UD デジタル 教科書体 NK-R" w:hint="eastAsia"/>
          <w:color w:val="auto"/>
        </w:rPr>
        <w:t>商談会を実施すること。</w:t>
      </w:r>
      <w:r w:rsidR="002D2A72" w:rsidRPr="007E0759">
        <w:rPr>
          <w:rFonts w:ascii="UD デジタル 教科書体 NK-R" w:eastAsia="UD デジタル 教科書体 NK-R" w:hint="eastAsia"/>
          <w:color w:val="auto"/>
        </w:rPr>
        <w:t>商談会の対象とする文化芸術施設・団体等は</w:t>
      </w:r>
      <w:r w:rsidR="0024458F" w:rsidRPr="007E0759">
        <w:rPr>
          <w:rFonts w:ascii="UD デジタル 教科書体 NK-R" w:eastAsia="UD デジタル 教科書体 NK-R" w:hint="eastAsia"/>
          <w:color w:val="auto"/>
        </w:rPr>
        <w:t>、</w:t>
      </w:r>
      <w:r w:rsidR="00575CA2" w:rsidRPr="007E0759">
        <w:rPr>
          <w:rFonts w:ascii="UD デジタル 教科書体 NK-R" w:eastAsia="UD デジタル 教科書体 NK-R" w:hint="eastAsia"/>
          <w:color w:val="auto"/>
        </w:rPr>
        <w:t>「</w:t>
      </w:r>
      <w:r w:rsidR="00575CA2" w:rsidRPr="007E0759">
        <w:rPr>
          <w:rFonts w:ascii="UD デジタル 教科書体 NK-R" w:eastAsia="UD デジタル 教科書体 NK-R"/>
          <w:color w:val="auto"/>
        </w:rPr>
        <w:t>(1)</w:t>
      </w:r>
      <w:r w:rsidR="00575CA2" w:rsidRPr="007E0759">
        <w:rPr>
          <w:rFonts w:ascii="UD デジタル 教科書体 NK-R" w:eastAsia="UD デジタル 教科書体 NK-R" w:hint="eastAsia"/>
          <w:color w:val="auto"/>
        </w:rPr>
        <w:t>文化芸術コンテンツの磨き上げ」で磨き上げた文化芸術施設・団体等及び</w:t>
      </w:r>
      <w:r w:rsidR="00CE3AA0" w:rsidRPr="007E0759">
        <w:rPr>
          <w:rFonts w:ascii="UD デジタル 教科書体 NK-R" w:eastAsia="UD デジタル 教科書体 NK-R" w:hint="eastAsia"/>
          <w:color w:val="auto"/>
        </w:rPr>
        <w:t>その他の</w:t>
      </w:r>
      <w:r w:rsidR="0024458F" w:rsidRPr="007E0759">
        <w:rPr>
          <w:rFonts w:ascii="UD デジタル 教科書体 NK-R" w:eastAsia="UD デジタル 教科書体 NK-R" w:hint="eastAsia"/>
          <w:color w:val="auto"/>
        </w:rPr>
        <w:t>文化芸術施設・団体</w:t>
      </w:r>
      <w:r w:rsidR="00767D38" w:rsidRPr="007E0759">
        <w:rPr>
          <w:rFonts w:ascii="UD デジタル 教科書体 NK-R" w:eastAsia="UD デジタル 教科書体 NK-R" w:hint="eastAsia"/>
          <w:color w:val="auto"/>
        </w:rPr>
        <w:t>等</w:t>
      </w:r>
      <w:r w:rsidR="00575CA2" w:rsidRPr="007E0759">
        <w:rPr>
          <w:rFonts w:ascii="UD デジタル 教科書体 NK-R" w:eastAsia="UD デジタル 教科書体 NK-R" w:hint="eastAsia"/>
          <w:color w:val="auto"/>
        </w:rPr>
        <w:t>と</w:t>
      </w:r>
      <w:r w:rsidR="00C56961" w:rsidRPr="00B55BE1">
        <w:rPr>
          <w:rFonts w:ascii="UD デジタル 教科書体 NK-R" w:eastAsia="UD デジタル 教科書体 NK-R" w:hint="eastAsia"/>
          <w:color w:val="auto"/>
        </w:rPr>
        <w:t>する</w:t>
      </w:r>
      <w:r w:rsidR="0024458F" w:rsidRPr="00B55BE1">
        <w:rPr>
          <w:rFonts w:ascii="UD デジタル 教科書体 NK-R" w:eastAsia="UD デジタル 教科書体 NK-R" w:hint="eastAsia"/>
          <w:color w:val="auto"/>
        </w:rPr>
        <w:t>こと。</w:t>
      </w:r>
    </w:p>
    <w:p w14:paraId="63DCAA8F" w14:textId="1429F7C5" w:rsidR="003E024A" w:rsidRPr="00B55BE1" w:rsidRDefault="0059547A" w:rsidP="002B7DF4">
      <w:pPr>
        <w:spacing w:after="0" w:line="240" w:lineRule="auto"/>
        <w:ind w:leftChars="152" w:left="319" w:right="45" w:firstLineChars="50" w:firstLine="105"/>
        <w:jc w:val="both"/>
        <w:rPr>
          <w:rFonts w:ascii="UD デジタル 教科書体 NK-R" w:eastAsia="UD デジタル 教科書体 NK-R"/>
          <w:color w:val="auto"/>
        </w:rPr>
      </w:pPr>
      <w:r w:rsidRPr="00B55BE1">
        <w:rPr>
          <w:rFonts w:ascii="UD デジタル 教科書体 NK-R" w:eastAsia="UD デジタル 教科書体 NK-R" w:hint="eastAsia"/>
          <w:color w:val="auto"/>
        </w:rPr>
        <w:t>なお、対象とする文化芸術施設・団体等は、実行委員会と協議の上決定すること。</w:t>
      </w:r>
    </w:p>
    <w:p w14:paraId="158EBC6A" w14:textId="27379AD6" w:rsidR="009D6270" w:rsidRDefault="002B7DF4" w:rsidP="00F622DA">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・商談会において、会場や商談のための通訳の準備等、これにかかる費用は委託料に含むものとする。</w:t>
      </w:r>
    </w:p>
    <w:p w14:paraId="67B32092" w14:textId="6F728DEE" w:rsidR="00005A0C" w:rsidRPr="007E0759" w:rsidRDefault="00BF7007"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005A0C" w:rsidRPr="007E0759">
        <w:rPr>
          <w:rFonts w:ascii="UD デジタル 教科書体 NK-R" w:eastAsia="UD デジタル 教科書体 NK-R"/>
          <w:color w:val="auto"/>
        </w:rPr>
        <w:t>FAMトリップの造成・積算等にあたっては、特に以下記載の経費について注意すること。なお、全体的な経費については、「</w:t>
      </w:r>
      <w:r w:rsidR="00A84782" w:rsidRPr="007E0759">
        <w:rPr>
          <w:rFonts w:ascii="UD デジタル 教科書体 NK-R" w:eastAsia="UD デジタル 教科書体 NK-R" w:hint="eastAsia"/>
          <w:color w:val="auto"/>
        </w:rPr>
        <w:t>９</w:t>
      </w:r>
      <w:r w:rsidR="00005A0C" w:rsidRPr="007E0759">
        <w:rPr>
          <w:rFonts w:ascii="UD デジタル 教科書体 NK-R" w:eastAsia="UD デジタル 教科書体 NK-R"/>
          <w:color w:val="auto"/>
        </w:rPr>
        <w:t>．経費の取扱い」を参照すること。</w:t>
      </w:r>
    </w:p>
    <w:p w14:paraId="5DF56D62" w14:textId="340EB87B" w:rsidR="00005A0C" w:rsidRPr="007E0759" w:rsidRDefault="003E024A" w:rsidP="00005A0C">
      <w:pPr>
        <w:spacing w:after="0" w:line="240" w:lineRule="auto"/>
        <w:ind w:leftChars="204" w:left="638" w:hangingChars="100" w:hanging="210"/>
        <w:rPr>
          <w:rFonts w:ascii="UD デジタル 教科書体 NK-R" w:eastAsia="UD デジタル 教科書体 NK-R"/>
          <w:color w:val="auto"/>
        </w:rPr>
      </w:pPr>
      <w:r>
        <w:rPr>
          <w:rFonts w:ascii="UD デジタル 教科書体 NK-R" w:eastAsia="UD デジタル 教科書体 NK-R" w:hint="eastAsia"/>
          <w:color w:val="auto"/>
        </w:rPr>
        <w:t>[</w:t>
      </w:r>
      <w:r w:rsidR="00005A0C" w:rsidRPr="007E0759">
        <w:rPr>
          <w:rFonts w:ascii="UD デジタル 教科書体 NK-R" w:eastAsia="UD デジタル 教科書体 NK-R" w:hint="eastAsia"/>
          <w:color w:val="auto"/>
        </w:rPr>
        <w:t>計上できない経費</w:t>
      </w:r>
      <w:r>
        <w:rPr>
          <w:rFonts w:ascii="UD デジタル 教科書体 NK-R" w:eastAsia="UD デジタル 教科書体 NK-R" w:hint="eastAsia"/>
          <w:color w:val="auto"/>
        </w:rPr>
        <w:t>]</w:t>
      </w:r>
    </w:p>
    <w:p w14:paraId="2B723B78" w14:textId="77777777" w:rsidR="00005A0C" w:rsidRPr="007E0759" w:rsidRDefault="00005A0C" w:rsidP="00005A0C">
      <w:pPr>
        <w:spacing w:after="0" w:line="240" w:lineRule="auto"/>
        <w:ind w:leftChars="204" w:left="638" w:hangingChars="100" w:hanging="210"/>
        <w:rPr>
          <w:rFonts w:ascii="UD デジタル 教科書体 NK-R" w:eastAsia="UD デジタル 教科書体 NK-R"/>
          <w:color w:val="auto"/>
        </w:rPr>
      </w:pPr>
      <w:r w:rsidRPr="007E0759">
        <w:rPr>
          <w:rFonts w:ascii="UD デジタル 教科書体 NK-R" w:eastAsia="UD デジタル 教科書体 NK-R" w:hint="eastAsia"/>
          <w:color w:val="auto"/>
        </w:rPr>
        <w:t xml:space="preserve">　　　・交際費・接待費・手土産代、菓子折代</w:t>
      </w:r>
    </w:p>
    <w:p w14:paraId="7D0C2C13" w14:textId="15408E51" w:rsidR="00005A0C" w:rsidRPr="007E0759" w:rsidRDefault="00005A0C" w:rsidP="004E7C97">
      <w:pPr>
        <w:spacing w:after="0" w:line="240" w:lineRule="auto"/>
        <w:ind w:leftChars="3" w:left="14" w:hangingChars="4" w:hanging="8"/>
        <w:rPr>
          <w:rFonts w:ascii="UD デジタル 教科書体 NK-R" w:eastAsia="UD デジタル 教科書体 NK-R"/>
          <w:color w:val="auto"/>
        </w:rPr>
      </w:pPr>
      <w:r w:rsidRPr="007E0759">
        <w:rPr>
          <w:rFonts w:ascii="UD デジタル 教科書体 NK-R" w:eastAsia="UD デジタル 教科書体 NK-R" w:hint="eastAsia"/>
          <w:color w:val="auto"/>
        </w:rPr>
        <w:t xml:space="preserve">　　　　　　　・レセプション・パーティー、打ち上げに係る経費</w:t>
      </w:r>
    </w:p>
    <w:p w14:paraId="5703D388" w14:textId="10B3C6CE" w:rsidR="00005A0C" w:rsidRPr="007E0759" w:rsidRDefault="00005A0C" w:rsidP="00005A0C">
      <w:pPr>
        <w:spacing w:after="0" w:line="240" w:lineRule="auto"/>
        <w:ind w:leftChars="3" w:left="14" w:hangingChars="4" w:hanging="8"/>
        <w:rPr>
          <w:rFonts w:ascii="UD デジタル 教科書体 NK-R" w:eastAsia="UD デジタル 教科書体 NK-R"/>
          <w:color w:val="auto"/>
        </w:rPr>
      </w:pPr>
      <w:r w:rsidRPr="007E0759">
        <w:rPr>
          <w:rFonts w:ascii="UD デジタル 教科書体 NK-R" w:eastAsia="UD デジタル 教科書体 NK-R" w:hint="eastAsia"/>
          <w:color w:val="auto"/>
        </w:rPr>
        <w:t xml:space="preserve">　　　　　　　・記念品代（理解促進や普及のために広く一般に配布する安価な販促物を除く）</w:t>
      </w:r>
    </w:p>
    <w:p w14:paraId="48D6E159" w14:textId="41602F22" w:rsidR="00005A0C" w:rsidRPr="007E0759" w:rsidRDefault="00005A0C" w:rsidP="00005A0C">
      <w:pPr>
        <w:spacing w:after="0" w:line="240" w:lineRule="auto"/>
        <w:ind w:leftChars="3" w:left="14" w:hangingChars="4" w:hanging="8"/>
        <w:rPr>
          <w:rFonts w:ascii="UD デジタル 教科書体 NK-R" w:eastAsia="UD デジタル 教科書体 NK-R"/>
          <w:color w:val="auto"/>
        </w:rPr>
      </w:pPr>
      <w:r w:rsidRPr="007E0759">
        <w:rPr>
          <w:rFonts w:ascii="UD デジタル 教科書体 NK-R" w:eastAsia="UD デジタル 教科書体 NK-R" w:hint="eastAsia"/>
          <w:color w:val="auto"/>
        </w:rPr>
        <w:t xml:space="preserve">　　　　</w:t>
      </w:r>
      <w:r w:rsidR="003E024A">
        <w:rPr>
          <w:rFonts w:ascii="UD デジタル 教科書体 NK-R" w:eastAsia="UD デジタル 教科書体 NK-R" w:hint="eastAsia"/>
          <w:color w:val="auto"/>
        </w:rPr>
        <w:t>[</w:t>
      </w:r>
      <w:r w:rsidRPr="007E0759">
        <w:rPr>
          <w:rFonts w:ascii="UD デジタル 教科書体 NK-R" w:eastAsia="UD デジタル 教科書体 NK-R" w:hint="eastAsia"/>
          <w:color w:val="auto"/>
        </w:rPr>
        <w:t>上限設定のある経費</w:t>
      </w:r>
      <w:r w:rsidR="003E024A">
        <w:rPr>
          <w:rFonts w:ascii="UD デジタル 教科書体 NK-R" w:eastAsia="UD デジタル 教科書体 NK-R" w:hint="eastAsia"/>
          <w:color w:val="auto"/>
        </w:rPr>
        <w:t>]</w:t>
      </w:r>
    </w:p>
    <w:tbl>
      <w:tblPr>
        <w:tblStyle w:val="a9"/>
        <w:tblW w:w="0" w:type="auto"/>
        <w:tblInd w:w="846" w:type="dxa"/>
        <w:tblLook w:val="04A0" w:firstRow="1" w:lastRow="0" w:firstColumn="1" w:lastColumn="0" w:noHBand="0" w:noVBand="1"/>
      </w:tblPr>
      <w:tblGrid>
        <w:gridCol w:w="1701"/>
        <w:gridCol w:w="1701"/>
        <w:gridCol w:w="4812"/>
      </w:tblGrid>
      <w:tr w:rsidR="00F74E44" w:rsidRPr="00A25608" w14:paraId="0CA32494" w14:textId="77777777" w:rsidTr="00A90F61">
        <w:tc>
          <w:tcPr>
            <w:tcW w:w="1701" w:type="dxa"/>
            <w:vMerge w:val="restart"/>
          </w:tcPr>
          <w:p w14:paraId="768FDE1C" w14:textId="77777777" w:rsidR="00005A0C" w:rsidRPr="007E0759" w:rsidRDefault="00005A0C" w:rsidP="00BD6E2A">
            <w:pPr>
              <w:spacing w:after="0" w:line="240" w:lineRule="auto"/>
              <w:ind w:left="0" w:firstLine="0"/>
              <w:rPr>
                <w:rFonts w:ascii="UD デジタル 教科書体 NK-R" w:eastAsia="UD デジタル 教科書体 NK-R"/>
                <w:color w:val="auto"/>
              </w:rPr>
            </w:pPr>
            <w:r w:rsidRPr="007E0759">
              <w:rPr>
                <w:rFonts w:ascii="UD デジタル 教科書体 NK-R" w:eastAsia="UD デジタル 教科書体 NK-R" w:hint="eastAsia"/>
                <w:color w:val="auto"/>
              </w:rPr>
              <w:t>旅費</w:t>
            </w:r>
          </w:p>
        </w:tc>
        <w:tc>
          <w:tcPr>
            <w:tcW w:w="1701" w:type="dxa"/>
          </w:tcPr>
          <w:p w14:paraId="0848BCA8" w14:textId="77777777" w:rsidR="00005A0C" w:rsidRPr="007E0759" w:rsidRDefault="00005A0C" w:rsidP="00BD6E2A">
            <w:pPr>
              <w:spacing w:after="0" w:line="240" w:lineRule="auto"/>
              <w:ind w:left="0" w:firstLine="0"/>
              <w:rPr>
                <w:rFonts w:ascii="UD デジタル 教科書体 NK-R" w:eastAsia="UD デジタル 教科書体 NK-R"/>
                <w:color w:val="auto"/>
              </w:rPr>
            </w:pPr>
            <w:r w:rsidRPr="007E0759">
              <w:rPr>
                <w:rFonts w:ascii="UD デジタル 教科書体 NK-R" w:eastAsia="UD デジタル 教科書体 NK-R" w:hint="eastAsia"/>
                <w:color w:val="auto"/>
              </w:rPr>
              <w:t>航空運賃</w:t>
            </w:r>
          </w:p>
        </w:tc>
        <w:tc>
          <w:tcPr>
            <w:tcW w:w="4812" w:type="dxa"/>
          </w:tcPr>
          <w:p w14:paraId="697A1C78" w14:textId="77777777" w:rsidR="00005A0C" w:rsidRPr="007E0759" w:rsidRDefault="00005A0C" w:rsidP="00BD6E2A">
            <w:pPr>
              <w:spacing w:after="0" w:line="240" w:lineRule="auto"/>
              <w:ind w:left="0" w:firstLine="0"/>
              <w:rPr>
                <w:rFonts w:ascii="UD デジタル 教科書体 NK-R" w:eastAsia="UD デジタル 教科書体 NK-R"/>
                <w:color w:val="auto"/>
              </w:rPr>
            </w:pPr>
            <w:r w:rsidRPr="007E0759">
              <w:rPr>
                <w:rFonts w:ascii="UD デジタル 教科書体 NK-R" w:eastAsia="UD デジタル 教科書体 NK-R" w:hint="eastAsia"/>
                <w:color w:val="auto"/>
              </w:rPr>
              <w:t>エコノミー料金</w:t>
            </w:r>
          </w:p>
        </w:tc>
      </w:tr>
      <w:tr w:rsidR="00F74E44" w:rsidRPr="00A25608" w14:paraId="0897649B" w14:textId="77777777" w:rsidTr="00A90F61">
        <w:trPr>
          <w:trHeight w:val="860"/>
        </w:trPr>
        <w:tc>
          <w:tcPr>
            <w:tcW w:w="1701" w:type="dxa"/>
            <w:vMerge/>
          </w:tcPr>
          <w:p w14:paraId="69BEF457" w14:textId="77777777" w:rsidR="00005A0C" w:rsidRPr="007E0759" w:rsidRDefault="00005A0C" w:rsidP="00BD6E2A">
            <w:pPr>
              <w:spacing w:after="0" w:line="240" w:lineRule="auto"/>
              <w:ind w:left="0" w:firstLine="0"/>
              <w:rPr>
                <w:rFonts w:ascii="UD デジタル 教科書体 NK-R" w:eastAsia="UD デジタル 教科書体 NK-R"/>
                <w:color w:val="auto"/>
              </w:rPr>
            </w:pPr>
          </w:p>
        </w:tc>
        <w:tc>
          <w:tcPr>
            <w:tcW w:w="1701" w:type="dxa"/>
          </w:tcPr>
          <w:p w14:paraId="5DB09EBF" w14:textId="77777777" w:rsidR="00005A0C" w:rsidRPr="007E0759" w:rsidRDefault="00005A0C" w:rsidP="00BD6E2A">
            <w:pPr>
              <w:spacing w:after="0" w:line="240" w:lineRule="auto"/>
              <w:ind w:left="0" w:firstLine="0"/>
              <w:rPr>
                <w:rFonts w:ascii="UD デジタル 教科書体 NK-R" w:eastAsia="UD デジタル 教科書体 NK-R"/>
                <w:color w:val="auto"/>
              </w:rPr>
            </w:pPr>
            <w:r w:rsidRPr="007E0759">
              <w:rPr>
                <w:rFonts w:ascii="UD デジタル 教科書体 NK-R" w:eastAsia="UD デジタル 教科書体 NK-R" w:hint="eastAsia"/>
                <w:color w:val="auto"/>
              </w:rPr>
              <w:t>宿泊費</w:t>
            </w:r>
          </w:p>
        </w:tc>
        <w:tc>
          <w:tcPr>
            <w:tcW w:w="4812" w:type="dxa"/>
          </w:tcPr>
          <w:p w14:paraId="5BC6E9DD" w14:textId="77777777" w:rsidR="00005A0C" w:rsidRPr="007E0759" w:rsidRDefault="00005A0C" w:rsidP="00BD6E2A">
            <w:pPr>
              <w:spacing w:after="0" w:line="240" w:lineRule="auto"/>
              <w:ind w:left="0" w:firstLine="0"/>
              <w:rPr>
                <w:rFonts w:ascii="UD デジタル 教科書体 NK-R" w:eastAsia="UD デジタル 教科書体 NK-R"/>
                <w:color w:val="auto"/>
              </w:rPr>
            </w:pPr>
            <w:r w:rsidRPr="007E0759">
              <w:rPr>
                <w:rFonts w:ascii="UD デジタル 教科書体 NK-R" w:eastAsia="UD デジタル 教科書体 NK-R" w:hint="eastAsia"/>
                <w:color w:val="auto"/>
              </w:rPr>
              <w:t>実費もしくは下記の額のいずれか低い額</w:t>
            </w:r>
          </w:p>
          <w:p w14:paraId="7906B360" w14:textId="77777777" w:rsidR="00005A0C" w:rsidRPr="007E0759" w:rsidRDefault="00005A0C" w:rsidP="00BD6E2A">
            <w:pPr>
              <w:spacing w:after="0" w:line="240" w:lineRule="auto"/>
              <w:ind w:left="0" w:firstLine="0"/>
              <w:rPr>
                <w:rFonts w:ascii="UD デジタル 教科書体 NK-R" w:eastAsia="UD デジタル 教科書体 NK-R"/>
                <w:color w:val="auto"/>
              </w:rPr>
            </w:pPr>
            <w:r w:rsidRPr="007E0759">
              <w:rPr>
                <w:rFonts w:ascii="UD デジタル 教科書体 NK-R" w:eastAsia="UD デジタル 教科書体 NK-R" w:hint="eastAsia"/>
                <w:color w:val="auto"/>
              </w:rPr>
              <w:t>大阪市・堺市：</w:t>
            </w:r>
            <w:r w:rsidRPr="007E0759">
              <w:rPr>
                <w:rFonts w:ascii="UD デジタル 教科書体 NK-R" w:eastAsia="UD デジタル 教科書体 NK-R"/>
                <w:color w:val="auto"/>
              </w:rPr>
              <w:t>10,900</w:t>
            </w:r>
            <w:r w:rsidRPr="007E0759">
              <w:rPr>
                <w:rFonts w:ascii="UD デジタル 教科書体 NK-R" w:eastAsia="UD デジタル 教科書体 NK-R" w:hint="eastAsia"/>
                <w:color w:val="auto"/>
              </w:rPr>
              <w:t>円まで</w:t>
            </w:r>
          </w:p>
          <w:p w14:paraId="111C5FE4" w14:textId="77777777" w:rsidR="00005A0C" w:rsidRPr="007E0759" w:rsidRDefault="00005A0C" w:rsidP="00BD6E2A">
            <w:pPr>
              <w:spacing w:after="0" w:line="240" w:lineRule="auto"/>
              <w:ind w:left="0" w:firstLine="0"/>
              <w:rPr>
                <w:rFonts w:ascii="UD デジタル 教科書体 NK-R" w:eastAsia="UD デジタル 教科書体 NK-R"/>
                <w:color w:val="auto"/>
              </w:rPr>
            </w:pPr>
            <w:r w:rsidRPr="007E0759">
              <w:rPr>
                <w:rFonts w:ascii="UD デジタル 教科書体 NK-R" w:eastAsia="UD デジタル 教科書体 NK-R" w:hint="eastAsia"/>
                <w:color w:val="auto"/>
              </w:rPr>
              <w:t>大阪府内の上記以外の都市：</w:t>
            </w:r>
            <w:r w:rsidRPr="007E0759">
              <w:rPr>
                <w:rFonts w:ascii="UD デジタル 教科書体 NK-R" w:eastAsia="UD デジタル 教科書体 NK-R"/>
                <w:color w:val="auto"/>
              </w:rPr>
              <w:t>9,800</w:t>
            </w:r>
            <w:r w:rsidRPr="007E0759">
              <w:rPr>
                <w:rFonts w:ascii="UD デジタル 教科書体 NK-R" w:eastAsia="UD デジタル 教科書体 NK-R" w:hint="eastAsia"/>
                <w:color w:val="auto"/>
              </w:rPr>
              <w:t>円まで</w:t>
            </w:r>
          </w:p>
        </w:tc>
      </w:tr>
    </w:tbl>
    <w:p w14:paraId="38F67F0B" w14:textId="02837D10" w:rsidR="00621450" w:rsidRPr="007E0759" w:rsidRDefault="003E024A" w:rsidP="00B55BE1">
      <w:pPr>
        <w:spacing w:after="0" w:line="240" w:lineRule="auto"/>
        <w:ind w:leftChars="3" w:left="6" w:firstLineChars="199" w:firstLine="418"/>
        <w:rPr>
          <w:rFonts w:ascii="UD デジタル 教科書体 NK-R" w:eastAsia="UD デジタル 教科書体 NK-R"/>
          <w:color w:val="auto"/>
        </w:rPr>
      </w:pPr>
      <w:r>
        <w:rPr>
          <w:rFonts w:ascii="UD デジタル 教科書体 NK-R" w:eastAsia="UD デジタル 教科書体 NK-R" w:hint="eastAsia"/>
          <w:color w:val="auto"/>
        </w:rPr>
        <w:t>[</w:t>
      </w:r>
      <w:r w:rsidR="0021028F" w:rsidRPr="007E0759">
        <w:rPr>
          <w:rFonts w:ascii="UD デジタル 教科書体 NK-R" w:eastAsia="UD デジタル 教科書体 NK-R" w:hint="eastAsia"/>
          <w:color w:val="auto"/>
        </w:rPr>
        <w:t>計上にあたって</w:t>
      </w:r>
      <w:r w:rsidR="00621450" w:rsidRPr="007E0759">
        <w:rPr>
          <w:rFonts w:ascii="UD デジタル 教科書体 NK-R" w:eastAsia="UD デジタル 教科書体 NK-R" w:hint="eastAsia"/>
          <w:color w:val="auto"/>
        </w:rPr>
        <w:t>調整が必要となる経費</w:t>
      </w:r>
      <w:r>
        <w:rPr>
          <w:rFonts w:ascii="UD デジタル 教科書体 NK-R" w:eastAsia="UD デジタル 教科書体 NK-R" w:hint="eastAsia"/>
          <w:color w:val="auto"/>
        </w:rPr>
        <w:t>]</w:t>
      </w:r>
    </w:p>
    <w:p w14:paraId="0F96E2AD" w14:textId="23880F7C" w:rsidR="00621450" w:rsidRDefault="0021028F" w:rsidP="004E7C97">
      <w:pPr>
        <w:spacing w:after="0" w:line="240" w:lineRule="auto"/>
        <w:ind w:leftChars="150" w:left="315" w:firstLineChars="200" w:firstLine="420"/>
        <w:rPr>
          <w:rFonts w:ascii="UD デジタル 教科書体 NK-R" w:eastAsia="UD デジタル 教科書体 NK-R"/>
          <w:color w:val="auto"/>
        </w:rPr>
      </w:pPr>
      <w:r w:rsidRPr="007E0759">
        <w:rPr>
          <w:rFonts w:ascii="UD デジタル 教科書体 NK-R" w:eastAsia="UD デジタル 教科書体 NK-R" w:hint="eastAsia"/>
          <w:color w:val="auto"/>
        </w:rPr>
        <w:t>・食費</w:t>
      </w:r>
    </w:p>
    <w:p w14:paraId="35C6D23A" w14:textId="77777777" w:rsidR="003E024A" w:rsidRPr="007E0759" w:rsidRDefault="003E024A" w:rsidP="004E7C97">
      <w:pPr>
        <w:spacing w:after="0" w:line="240" w:lineRule="auto"/>
        <w:ind w:leftChars="150" w:left="315" w:firstLineChars="200" w:firstLine="420"/>
        <w:rPr>
          <w:rFonts w:ascii="UD デジタル 教科書体 NK-R" w:eastAsia="UD デジタル 教科書体 NK-R"/>
          <w:color w:val="auto"/>
        </w:rPr>
      </w:pPr>
    </w:p>
    <w:p w14:paraId="17066942" w14:textId="09618789" w:rsidR="00865448" w:rsidRPr="007E0759" w:rsidRDefault="00BB1EC6"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692FEF" w:rsidRPr="007E0759">
        <w:rPr>
          <w:rFonts w:ascii="UD デジタル 教科書体 NK-R" w:eastAsia="UD デジタル 教科書体 NK-R"/>
          <w:color w:val="auto"/>
        </w:rPr>
        <w:t>FAM</w:t>
      </w:r>
      <w:r w:rsidR="00692FEF" w:rsidRPr="007E0759">
        <w:rPr>
          <w:rFonts w:ascii="UD デジタル 教科書体 NK-R" w:eastAsia="UD デジタル 教科書体 NK-R" w:hint="eastAsia"/>
          <w:color w:val="auto"/>
        </w:rPr>
        <w:t>トリップに参加した招聘対象者</w:t>
      </w:r>
      <w:r w:rsidR="00EF0E1D" w:rsidRPr="007E0759">
        <w:rPr>
          <w:rFonts w:ascii="UD デジタル 教科書体 NK-R" w:eastAsia="UD デジタル 教科書体 NK-R" w:hint="eastAsia"/>
          <w:color w:val="auto"/>
        </w:rPr>
        <w:t>に</w:t>
      </w:r>
      <w:r w:rsidR="00865448" w:rsidRPr="007E0759">
        <w:rPr>
          <w:rFonts w:ascii="UD デジタル 教科書体 NK-R" w:eastAsia="UD デジタル 教科書体 NK-R" w:hint="eastAsia"/>
          <w:color w:val="auto"/>
        </w:rPr>
        <w:t>アンケート</w:t>
      </w:r>
      <w:r w:rsidR="00E8158B" w:rsidRPr="007E0759">
        <w:rPr>
          <w:rFonts w:ascii="UD デジタル 教科書体 NK-R" w:eastAsia="UD デジタル 教科書体 NK-R" w:hint="eastAsia"/>
          <w:color w:val="auto"/>
        </w:rPr>
        <w:t>を実施し</w:t>
      </w:r>
      <w:r w:rsidR="00EF0E1D" w:rsidRPr="007E0759">
        <w:rPr>
          <w:rFonts w:ascii="UD デジタル 教科書体 NK-R" w:eastAsia="UD デジタル 教科書体 NK-R" w:hint="eastAsia"/>
          <w:color w:val="auto"/>
        </w:rPr>
        <w:t>て</w:t>
      </w:r>
      <w:r w:rsidR="001F3F88" w:rsidRPr="007E0759">
        <w:rPr>
          <w:rFonts w:ascii="UD デジタル 教科書体 NK-R" w:eastAsia="UD デジタル 教科書体 NK-R" w:hint="eastAsia"/>
          <w:color w:val="auto"/>
        </w:rPr>
        <w:t>、意見</w:t>
      </w:r>
      <w:r w:rsidR="00E8158B" w:rsidRPr="007E0759">
        <w:rPr>
          <w:rFonts w:ascii="UD デジタル 教科書体 NK-R" w:eastAsia="UD デジタル 教科書体 NK-R" w:hint="eastAsia"/>
          <w:color w:val="auto"/>
        </w:rPr>
        <w:t>等</w:t>
      </w:r>
      <w:r w:rsidR="001F3F88" w:rsidRPr="007E0759">
        <w:rPr>
          <w:rFonts w:ascii="UD デジタル 教科書体 NK-R" w:eastAsia="UD デジタル 教科書体 NK-R" w:hint="eastAsia"/>
          <w:color w:val="auto"/>
        </w:rPr>
        <w:t>を聴取し、</w:t>
      </w:r>
      <w:r w:rsidR="001724F5" w:rsidRPr="00AF1488">
        <w:rPr>
          <w:rFonts w:ascii="UD デジタル 教科書体 NK-R" w:eastAsia="UD デジタル 教科書体 NK-R" w:hint="eastAsia"/>
          <w:color w:val="auto"/>
        </w:rPr>
        <w:t>文化芸術コンテンツ及び</w:t>
      </w:r>
      <w:r w:rsidR="001F3F88" w:rsidRPr="007E0759">
        <w:rPr>
          <w:rFonts w:ascii="UD デジタル 教科書体 NK-R" w:eastAsia="UD デジタル 教科書体 NK-R" w:hint="eastAsia"/>
          <w:color w:val="auto"/>
        </w:rPr>
        <w:t>旅行商材</w:t>
      </w:r>
      <w:r w:rsidR="006A3AF7">
        <w:rPr>
          <w:rFonts w:ascii="UD デジタル 教科書体 NK-R" w:eastAsia="UD デジタル 教科書体 NK-R" w:hint="eastAsia"/>
          <w:color w:val="auto"/>
        </w:rPr>
        <w:t>のさらなる改良を行う</w:t>
      </w:r>
      <w:r w:rsidR="00EF0E1D" w:rsidRPr="007E0759">
        <w:rPr>
          <w:rFonts w:ascii="UD デジタル 教科書体 NK-R" w:eastAsia="UD デジタル 教科書体 NK-R" w:hint="eastAsia"/>
          <w:color w:val="auto"/>
        </w:rPr>
        <w:t>こと。</w:t>
      </w:r>
    </w:p>
    <w:p w14:paraId="761EDF38" w14:textId="7F0B8650" w:rsidR="00865448" w:rsidRPr="007E0759" w:rsidRDefault="00BB1EC6"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865448" w:rsidRPr="007E0759">
        <w:rPr>
          <w:rFonts w:ascii="UD デジタル 教科書体 NK-R" w:eastAsia="UD デジタル 教科書体 NK-R" w:hint="eastAsia"/>
          <w:color w:val="auto"/>
        </w:rPr>
        <w:t>アンケートは、招聘対象者に対応した多言語で作成すること。なお、翻訳にかかる費用は委託料に含むものとする。</w:t>
      </w:r>
    </w:p>
    <w:p w14:paraId="1966648D" w14:textId="2FC34027" w:rsidR="00865448" w:rsidRPr="007E0759" w:rsidRDefault="00BB1EC6"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865448" w:rsidRPr="007E0759">
        <w:rPr>
          <w:rFonts w:ascii="UD デジタル 教科書体 NK-R" w:eastAsia="UD デジタル 教科書体 NK-R" w:hint="eastAsia"/>
          <w:color w:val="auto"/>
        </w:rPr>
        <w:t>アンケートの実施については、アンケート項目を印刷して配布・回収するほか、インターネットやスマートフォンアプリによる質問・回答の方法を検討するなど、</w:t>
      </w:r>
      <w:r w:rsidR="002B7DF4">
        <w:rPr>
          <w:rFonts w:ascii="UD デジタル 教科書体 NK-R" w:eastAsia="UD デジタル 教科書体 NK-R" w:hint="eastAsia"/>
          <w:color w:val="auto"/>
        </w:rPr>
        <w:t>事前に実行委員会と協議を行うとともに</w:t>
      </w:r>
      <w:r w:rsidR="00D33EC7" w:rsidRPr="007E0759">
        <w:rPr>
          <w:rFonts w:ascii="UD デジタル 教科書体 NK-R" w:eastAsia="UD デジタル 教科書体 NK-R" w:hint="eastAsia"/>
          <w:color w:val="auto"/>
        </w:rPr>
        <w:t>招聘対象者全員から</w:t>
      </w:r>
      <w:r w:rsidR="00865448" w:rsidRPr="007E0759">
        <w:rPr>
          <w:rFonts w:ascii="UD デジタル 教科書体 NK-R" w:eastAsia="UD デジタル 教科書体 NK-R" w:hint="eastAsia"/>
          <w:color w:val="auto"/>
        </w:rPr>
        <w:t>回収</w:t>
      </w:r>
      <w:r w:rsidR="00D33EC7" w:rsidRPr="007E0759">
        <w:rPr>
          <w:rFonts w:ascii="UD デジタル 教科書体 NK-R" w:eastAsia="UD デジタル 教科書体 NK-R" w:hint="eastAsia"/>
          <w:color w:val="auto"/>
        </w:rPr>
        <w:t>する</w:t>
      </w:r>
      <w:r w:rsidR="00865448" w:rsidRPr="007E0759">
        <w:rPr>
          <w:rFonts w:ascii="UD デジタル 教科書体 NK-R" w:eastAsia="UD デジタル 教科書体 NK-R" w:hint="eastAsia"/>
          <w:color w:val="auto"/>
        </w:rPr>
        <w:t>こと。</w:t>
      </w:r>
    </w:p>
    <w:p w14:paraId="7F3EFF82" w14:textId="66D92D5D" w:rsidR="00AE35D7" w:rsidRDefault="00BB1EC6"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865448" w:rsidRPr="007E0759">
        <w:rPr>
          <w:rFonts w:ascii="UD デジタル 教科書体 NK-R" w:eastAsia="UD デジタル 教科書体 NK-R"/>
          <w:color w:val="auto"/>
        </w:rPr>
        <w:t>FAM</w:t>
      </w:r>
      <w:r w:rsidR="00865448" w:rsidRPr="007E0759">
        <w:rPr>
          <w:rFonts w:ascii="UD デジタル 教科書体 NK-R" w:eastAsia="UD デジタル 教科書体 NK-R" w:hint="eastAsia"/>
          <w:color w:val="auto"/>
        </w:rPr>
        <w:t>トリップの実施後、速やかにアンケート結果の取りまとめを行い、実行委員会の指示に従い提出すること。なお、アンケート結果の提出にあたっては、日本語で取りまとめを行うこと。</w:t>
      </w:r>
    </w:p>
    <w:p w14:paraId="0D2448B5" w14:textId="77777777" w:rsidR="00B0068B" w:rsidRPr="00B55BE1" w:rsidRDefault="00AE35D7" w:rsidP="00B0068B">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・FAMトリップとは別に、国内の旅行事業者を対象とした商談会を開催すること。</w:t>
      </w:r>
      <w:r w:rsidR="00B0068B" w:rsidRPr="007E0759">
        <w:rPr>
          <w:rFonts w:ascii="UD デジタル 教科書体 NK-R" w:eastAsia="UD デジタル 教科書体 NK-R" w:hint="eastAsia"/>
          <w:color w:val="auto"/>
        </w:rPr>
        <w:t>商談会の対象とする文化芸術施設・団体等は、「</w:t>
      </w:r>
      <w:r w:rsidR="00B0068B" w:rsidRPr="007E0759">
        <w:rPr>
          <w:rFonts w:ascii="UD デジタル 教科書体 NK-R" w:eastAsia="UD デジタル 教科書体 NK-R"/>
          <w:color w:val="auto"/>
        </w:rPr>
        <w:t>(1)</w:t>
      </w:r>
      <w:r w:rsidR="00B0068B" w:rsidRPr="007E0759">
        <w:rPr>
          <w:rFonts w:ascii="UD デジタル 教科書体 NK-R" w:eastAsia="UD デジタル 教科書体 NK-R" w:hint="eastAsia"/>
          <w:color w:val="auto"/>
        </w:rPr>
        <w:t>文化芸術コンテンツの磨き上げ」で磨き上げた文化芸術施設・団体等及びその他の文化芸術施設・団体等と</w:t>
      </w:r>
      <w:r w:rsidR="00B0068B" w:rsidRPr="00B55BE1">
        <w:rPr>
          <w:rFonts w:ascii="UD デジタル 教科書体 NK-R" w:eastAsia="UD デジタル 教科書体 NK-R" w:hint="eastAsia"/>
          <w:color w:val="auto"/>
        </w:rPr>
        <w:t>すること。</w:t>
      </w:r>
    </w:p>
    <w:p w14:paraId="44060E43" w14:textId="73620A0F" w:rsidR="00B0068B" w:rsidRDefault="00B0068B" w:rsidP="00B0068B">
      <w:pPr>
        <w:spacing w:after="0" w:line="240" w:lineRule="auto"/>
        <w:ind w:leftChars="152" w:left="319" w:right="45" w:firstLineChars="50" w:firstLine="105"/>
        <w:jc w:val="both"/>
        <w:rPr>
          <w:rFonts w:ascii="UD デジタル 教科書体 NK-R" w:eastAsia="UD デジタル 教科書体 NK-R"/>
          <w:color w:val="auto"/>
        </w:rPr>
      </w:pPr>
      <w:r w:rsidRPr="00B55BE1">
        <w:rPr>
          <w:rFonts w:ascii="UD デジタル 教科書体 NK-R" w:eastAsia="UD デジタル 教科書体 NK-R" w:hint="eastAsia"/>
          <w:color w:val="auto"/>
        </w:rPr>
        <w:t>なお、対象とする文化芸術施設・団体等は、実行委員会と協議の上決定すること。</w:t>
      </w:r>
    </w:p>
    <w:p w14:paraId="6645E423" w14:textId="7ACE2C9B" w:rsidR="001724F5" w:rsidRPr="00AF1488" w:rsidRDefault="001724F5" w:rsidP="00B55BE1">
      <w:pPr>
        <w:spacing w:after="0" w:line="240" w:lineRule="auto"/>
        <w:ind w:left="0" w:firstLineChars="100" w:firstLine="210"/>
        <w:rPr>
          <w:rFonts w:ascii="UD デジタル 教科書体 NK-R" w:eastAsia="UD デジタル 教科書体 NK-R"/>
          <w:color w:val="auto"/>
        </w:rPr>
      </w:pPr>
      <w:r w:rsidRPr="00AF1488">
        <w:rPr>
          <w:rFonts w:ascii="UD デジタル 教科書体 NK-R" w:eastAsia="UD デジタル 教科書体 NK-R" w:hint="eastAsia"/>
          <w:color w:val="auto"/>
        </w:rPr>
        <w:t>②文化芸術施設・団体等による自主販売</w:t>
      </w:r>
      <w:r w:rsidR="00DB5F3D" w:rsidRPr="00AF1488">
        <w:rPr>
          <w:rFonts w:ascii="UD デジタル 教科書体 NK-R" w:eastAsia="UD デジタル 教科書体 NK-R" w:hint="eastAsia"/>
          <w:color w:val="auto"/>
        </w:rPr>
        <w:t>の支援</w:t>
      </w:r>
    </w:p>
    <w:p w14:paraId="37847C96" w14:textId="0B8FA220" w:rsidR="00455B77" w:rsidRDefault="00455B77" w:rsidP="00C51875">
      <w:pPr>
        <w:spacing w:after="0" w:line="240" w:lineRule="auto"/>
        <w:ind w:leftChars="152" w:left="424" w:right="45" w:hangingChars="50" w:hanging="105"/>
        <w:jc w:val="both"/>
        <w:rPr>
          <w:rFonts w:ascii="UD デジタル 教科書体 NK-R" w:eastAsia="UD デジタル 教科書体 NK-R"/>
          <w:color w:val="auto"/>
        </w:rPr>
      </w:pPr>
      <w:r w:rsidRPr="00455B77">
        <w:rPr>
          <w:rFonts w:ascii="UD デジタル 教科書体 NK-R" w:eastAsia="UD デジタル 教科書体 NK-R" w:hint="eastAsia"/>
          <w:color w:val="auto"/>
        </w:rPr>
        <w:lastRenderedPageBreak/>
        <w:t>・文化芸術施設・団体等が</w:t>
      </w:r>
      <w:r w:rsidR="00B7791B">
        <w:rPr>
          <w:rFonts w:ascii="UD デジタル 教科書体 NK-R" w:eastAsia="UD デジタル 教科書体 NK-R" w:hint="eastAsia"/>
          <w:color w:val="auto"/>
        </w:rPr>
        <w:t>本業務に限らず</w:t>
      </w:r>
      <w:r w:rsidRPr="00455B77">
        <w:rPr>
          <w:rFonts w:ascii="UD デジタル 教科書体 NK-R" w:eastAsia="UD デジタル 教科書体 NK-R" w:hint="eastAsia"/>
          <w:color w:val="auto"/>
        </w:rPr>
        <w:t>、本業務終了後も</w:t>
      </w:r>
      <w:r>
        <w:rPr>
          <w:rFonts w:ascii="UD デジタル 教科書体 NK-R" w:eastAsia="UD デジタル 教科書体 NK-R" w:hint="eastAsia"/>
          <w:color w:val="auto"/>
        </w:rPr>
        <w:t>継続して</w:t>
      </w:r>
      <w:r w:rsidR="00FE0A59">
        <w:rPr>
          <w:rFonts w:ascii="UD デジタル 教科書体 NK-R" w:eastAsia="UD デジタル 教科書体 NK-R" w:hint="eastAsia"/>
          <w:color w:val="auto"/>
        </w:rPr>
        <w:t>、</w:t>
      </w:r>
      <w:r w:rsidRPr="00455B77">
        <w:rPr>
          <w:rFonts w:ascii="UD デジタル 教科書体 NK-R" w:eastAsia="UD デジタル 教科書体 NK-R" w:hint="eastAsia"/>
          <w:color w:val="auto"/>
        </w:rPr>
        <w:t>自立的に文化芸術コンテンツを</w:t>
      </w:r>
      <w:r w:rsidR="00B7791B">
        <w:rPr>
          <w:rFonts w:ascii="UD デジタル 教科書体 NK-R" w:eastAsia="UD デジタル 教科書体 NK-R" w:hint="eastAsia"/>
          <w:color w:val="auto"/>
        </w:rPr>
        <w:t>商品として</w:t>
      </w:r>
      <w:r w:rsidRPr="00455B77">
        <w:rPr>
          <w:rFonts w:ascii="UD デジタル 教科書体 NK-R" w:eastAsia="UD デジタル 教科書体 NK-R" w:hint="eastAsia"/>
          <w:color w:val="auto"/>
        </w:rPr>
        <w:t>販売できるよう、戦略的に販路開拓の支援を行うこと。</w:t>
      </w:r>
    </w:p>
    <w:p w14:paraId="393EBE55" w14:textId="6ECF3108" w:rsidR="00FE0A59" w:rsidRDefault="00FE0A59" w:rsidP="00C51875">
      <w:pPr>
        <w:spacing w:after="0" w:line="240" w:lineRule="auto"/>
        <w:ind w:leftChars="152" w:left="424" w:right="45" w:hangingChars="50" w:hanging="105"/>
        <w:jc w:val="both"/>
        <w:rPr>
          <w:rFonts w:ascii="UD デジタル 教科書体 NK-R" w:eastAsia="UD デジタル 教科書体 NK-R"/>
          <w:color w:val="auto"/>
        </w:rPr>
      </w:pPr>
      <w:r w:rsidRPr="00D5227C">
        <w:rPr>
          <w:rFonts w:ascii="UD デジタル 教科書体 NK-R" w:eastAsia="UD デジタル 教科書体 NK-R"/>
          <w:noProof/>
          <w:color w:val="auto"/>
          <w:highlight w:val="yellow"/>
        </w:rPr>
        <mc:AlternateContent>
          <mc:Choice Requires="wps">
            <w:drawing>
              <wp:anchor distT="0" distB="0" distL="114300" distR="114300" simplePos="0" relativeHeight="251675648" behindDoc="0" locked="0" layoutInCell="1" allowOverlap="1" wp14:anchorId="25CD686F" wp14:editId="3C1B80B7">
                <wp:simplePos x="0" y="0"/>
                <wp:positionH relativeFrom="margin">
                  <wp:posOffset>76200</wp:posOffset>
                </wp:positionH>
                <wp:positionV relativeFrom="paragraph">
                  <wp:posOffset>212090</wp:posOffset>
                </wp:positionV>
                <wp:extent cx="5753100" cy="3947160"/>
                <wp:effectExtent l="0" t="0" r="19050" b="15240"/>
                <wp:wrapSquare wrapText="bothSides"/>
                <wp:docPr id="10" name="正方形/長方形 10"/>
                <wp:cNvGraphicFramePr/>
                <a:graphic xmlns:a="http://schemas.openxmlformats.org/drawingml/2006/main">
                  <a:graphicData uri="http://schemas.microsoft.com/office/word/2010/wordprocessingShape">
                    <wps:wsp>
                      <wps:cNvSpPr/>
                      <wps:spPr>
                        <a:xfrm>
                          <a:off x="0" y="0"/>
                          <a:ext cx="5753100" cy="39471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0FFAD7" w14:textId="3DD2EDE3" w:rsidR="00C0787E" w:rsidRDefault="00C0787E" w:rsidP="00C0787E">
                            <w:pPr>
                              <w:spacing w:after="0" w:line="240" w:lineRule="auto"/>
                              <w:ind w:left="0" w:firstLine="0"/>
                              <w:rPr>
                                <w:rFonts w:ascii="UD デジタル 教科書体 NK-R" w:eastAsia="UD デジタル 教科書体 NK-R"/>
                                <w:color w:val="000000" w:themeColor="text1"/>
                              </w:rPr>
                            </w:pPr>
                            <w:r w:rsidRPr="001C6685">
                              <w:rPr>
                                <w:rFonts w:ascii="UD デジタル 教科書体 NK-R" w:eastAsia="UD デジタル 教科書体 NK-R" w:hint="eastAsia"/>
                                <w:color w:val="000000" w:themeColor="text1"/>
                              </w:rPr>
                              <w:t>【提案を求める事項</w:t>
                            </w:r>
                            <w:r w:rsidR="00E049B8">
                              <w:rPr>
                                <w:rFonts w:ascii="UD デジタル 教科書体 NK-R" w:eastAsia="UD デジタル 教科書体 NK-R" w:hint="eastAsia"/>
                                <w:color w:val="000000" w:themeColor="text1"/>
                              </w:rPr>
                              <w:t>(</w:t>
                            </w:r>
                            <w:r w:rsidR="00E049B8">
                              <w:rPr>
                                <w:rFonts w:ascii="UD デジタル 教科書体 NK-R" w:eastAsia="UD デジタル 教科書体 NK-R"/>
                                <w:color w:val="000000" w:themeColor="text1"/>
                              </w:rPr>
                              <w:t>3)</w:t>
                            </w:r>
                            <w:r w:rsidRPr="001C6685">
                              <w:rPr>
                                <w:rFonts w:ascii="UD デジタル 教科書体 NK-R" w:eastAsia="UD デジタル 教科書体 NK-R" w:hint="eastAsia"/>
                                <w:color w:val="000000" w:themeColor="text1"/>
                              </w:rPr>
                              <w:t>】</w:t>
                            </w:r>
                          </w:p>
                          <w:p w14:paraId="7E721740" w14:textId="1DA238C5" w:rsidR="000B628B" w:rsidRPr="00AF1488" w:rsidRDefault="009D0A88" w:rsidP="00C0787E">
                            <w:pPr>
                              <w:spacing w:after="0" w:line="240" w:lineRule="auto"/>
                              <w:ind w:left="0" w:firstLine="0"/>
                              <w:rPr>
                                <w:rFonts w:ascii="UD デジタル 教科書体 NK-R" w:eastAsia="UD デジタル 教科書体 NK-R"/>
                                <w:color w:val="000000" w:themeColor="text1"/>
                              </w:rPr>
                            </w:pPr>
                            <w:r w:rsidRPr="00AF1488">
                              <w:rPr>
                                <w:rFonts w:ascii="UD デジタル 教科書体 NK-R" w:eastAsia="UD デジタル 教科書体 NK-R" w:hint="eastAsia"/>
                                <w:color w:val="000000" w:themeColor="text1"/>
                              </w:rPr>
                              <w:t>①</w:t>
                            </w:r>
                            <w:r w:rsidR="00DB5F3D" w:rsidRPr="00AF1488">
                              <w:rPr>
                                <w:rFonts w:ascii="UD デジタル 教科書体 NK-R" w:eastAsia="UD デジタル 教科書体 NK-R" w:hint="eastAsia"/>
                                <w:color w:val="000000" w:themeColor="text1"/>
                              </w:rPr>
                              <w:t>FAMトリップ</w:t>
                            </w:r>
                            <w:r w:rsidR="001C3D0E">
                              <w:rPr>
                                <w:rFonts w:ascii="UD デジタル 教科書体 NK-R" w:eastAsia="UD デジタル 教科書体 NK-R" w:hint="eastAsia"/>
                                <w:color w:val="000000" w:themeColor="text1"/>
                              </w:rPr>
                              <w:t>・</w:t>
                            </w:r>
                            <w:r w:rsidR="00DB5F3D" w:rsidRPr="00AF1488">
                              <w:rPr>
                                <w:rFonts w:ascii="UD デジタル 教科書体 NK-R" w:eastAsia="UD デジタル 教科書体 NK-R" w:hint="eastAsia"/>
                                <w:color w:val="000000" w:themeColor="text1"/>
                              </w:rPr>
                              <w:t>商談会等の実施</w:t>
                            </w:r>
                          </w:p>
                          <w:p w14:paraId="7DF19B11" w14:textId="5696F777" w:rsidR="00C0787E" w:rsidRPr="00AF1488" w:rsidRDefault="00D643E0" w:rsidP="000A2E04">
                            <w:pPr>
                              <w:spacing w:after="0" w:line="240" w:lineRule="auto"/>
                              <w:ind w:left="0" w:firstLineChars="50" w:firstLine="105"/>
                              <w:rPr>
                                <w:rFonts w:ascii="UD デジタル 教科書体 NK-R" w:eastAsia="UD デジタル 教科書体 NK-R"/>
                                <w:color w:val="000000" w:themeColor="text1"/>
                              </w:rPr>
                            </w:pPr>
                            <w:r w:rsidRPr="00AF1488">
                              <w:rPr>
                                <w:rFonts w:ascii="UD デジタル 教科書体 NK-R" w:eastAsia="UD デジタル 教科書体 NK-R" w:hint="eastAsia"/>
                                <w:color w:val="000000" w:themeColor="text1"/>
                              </w:rPr>
                              <w:t>・</w:t>
                            </w:r>
                            <w:r w:rsidR="00AA165D" w:rsidRPr="00AF1488">
                              <w:rPr>
                                <w:rFonts w:ascii="UD デジタル 教科書体 NK-R" w:eastAsia="UD デジタル 教科書体 NK-R" w:hint="eastAsia"/>
                                <w:color w:val="000000" w:themeColor="text1"/>
                              </w:rPr>
                              <w:t>効果的なFAMトリップ</w:t>
                            </w:r>
                            <w:r w:rsidR="00F81E4C" w:rsidRPr="00AF1488">
                              <w:rPr>
                                <w:rFonts w:ascii="UD デジタル 教科書体 NK-R" w:eastAsia="UD デジタル 教科書体 NK-R" w:hint="eastAsia"/>
                                <w:color w:val="000000" w:themeColor="text1"/>
                              </w:rPr>
                              <w:t>を</w:t>
                            </w:r>
                            <w:r w:rsidR="00AA165D" w:rsidRPr="00AF1488">
                              <w:rPr>
                                <w:rFonts w:ascii="UD デジタル 教科書体 NK-R" w:eastAsia="UD デジタル 教科書体 NK-R" w:hint="eastAsia"/>
                                <w:color w:val="000000" w:themeColor="text1"/>
                              </w:rPr>
                              <w:t>実施</w:t>
                            </w:r>
                            <w:r w:rsidR="00F81E4C" w:rsidRPr="00AF1488">
                              <w:rPr>
                                <w:rFonts w:ascii="UD デジタル 教科書体 NK-R" w:eastAsia="UD デジタル 教科書体 NK-R" w:hint="eastAsia"/>
                                <w:color w:val="000000" w:themeColor="text1"/>
                              </w:rPr>
                              <w:t>するため、</w:t>
                            </w:r>
                            <w:r w:rsidR="00AA165D" w:rsidRPr="00AF1488">
                              <w:rPr>
                                <w:rFonts w:ascii="UD デジタル 教科書体 NK-R" w:eastAsia="UD デジタル 教科書体 NK-R" w:hint="eastAsia"/>
                                <w:color w:val="000000" w:themeColor="text1"/>
                              </w:rPr>
                              <w:t>招聘対象</w:t>
                            </w:r>
                            <w:r w:rsidR="00FD1BF5" w:rsidRPr="00AF1488">
                              <w:rPr>
                                <w:rFonts w:ascii="UD デジタル 教科書体 NK-R" w:eastAsia="UD デジタル 教科書体 NK-R" w:hint="eastAsia"/>
                                <w:color w:val="000000" w:themeColor="text1"/>
                              </w:rPr>
                              <w:t>とする</w:t>
                            </w:r>
                            <w:r w:rsidR="001C3D0E">
                              <w:rPr>
                                <w:rFonts w:ascii="UD デジタル 教科書体 NK-R" w:eastAsia="UD デジタル 教科書体 NK-R" w:hint="eastAsia"/>
                                <w:color w:val="000000" w:themeColor="text1"/>
                              </w:rPr>
                              <w:t>旅行</w:t>
                            </w:r>
                            <w:r w:rsidR="00FD1BF5" w:rsidRPr="00AF1488">
                              <w:rPr>
                                <w:rFonts w:ascii="UD デジタル 教科書体 NK-R" w:eastAsia="UD デジタル 教科書体 NK-R" w:hint="eastAsia"/>
                                <w:color w:val="000000" w:themeColor="text1"/>
                              </w:rPr>
                              <w:t>事業</w:t>
                            </w:r>
                            <w:r w:rsidR="00AA165D" w:rsidRPr="00AF1488">
                              <w:rPr>
                                <w:rFonts w:ascii="UD デジタル 教科書体 NK-R" w:eastAsia="UD デジタル 教科書体 NK-R" w:hint="eastAsia"/>
                                <w:color w:val="000000" w:themeColor="text1"/>
                              </w:rPr>
                              <w:t>者</w:t>
                            </w:r>
                            <w:r w:rsidR="00C0787E" w:rsidRPr="00AF1488">
                              <w:rPr>
                                <w:rFonts w:ascii="UD デジタル 教科書体 NK-R" w:eastAsia="UD デジタル 教科書体 NK-R" w:hint="eastAsia"/>
                                <w:color w:val="000000" w:themeColor="text1"/>
                              </w:rPr>
                              <w:t>を提案すること。</w:t>
                            </w:r>
                          </w:p>
                          <w:p w14:paraId="7A30753D" w14:textId="4B9CA04E" w:rsidR="00005A0C" w:rsidRPr="00AF1488" w:rsidRDefault="00AA165D" w:rsidP="000A2E04">
                            <w:pPr>
                              <w:spacing w:after="0" w:line="240" w:lineRule="auto"/>
                              <w:ind w:left="0" w:firstLineChars="100" w:firstLine="210"/>
                              <w:rPr>
                                <w:rFonts w:ascii="UD デジタル 教科書体 NK-R" w:eastAsia="UD デジタル 教科書体 NK-R"/>
                                <w:color w:val="000000" w:themeColor="text1"/>
                              </w:rPr>
                            </w:pPr>
                            <w:r w:rsidRPr="00AF1488">
                              <w:rPr>
                                <w:rFonts w:ascii="UD デジタル 教科書体 NK-R" w:eastAsia="UD デジタル 教科書体 NK-R" w:hint="eastAsia"/>
                                <w:color w:val="000000" w:themeColor="text1"/>
                              </w:rPr>
                              <w:t>なお、招聘対象</w:t>
                            </w:r>
                            <w:r w:rsidR="005B6634" w:rsidRPr="00B7147F">
                              <w:rPr>
                                <w:rFonts w:ascii="UD デジタル 教科書体 NK-R" w:eastAsia="UD デジタル 教科書体 NK-R" w:hint="eastAsia"/>
                                <w:color w:val="000000" w:themeColor="text1"/>
                              </w:rPr>
                              <w:t>とする旅行事業</w:t>
                            </w:r>
                            <w:r w:rsidRPr="00AF1488">
                              <w:rPr>
                                <w:rFonts w:ascii="UD デジタル 教科書体 NK-R" w:eastAsia="UD デジタル 教科書体 NK-R" w:hint="eastAsia"/>
                                <w:color w:val="000000" w:themeColor="text1"/>
                              </w:rPr>
                              <w:t>者の選定理由を具体的に</w:t>
                            </w:r>
                            <w:r w:rsidR="00D643E0" w:rsidRPr="00AF1488">
                              <w:rPr>
                                <w:rFonts w:ascii="UD デジタル 教科書体 NK-R" w:eastAsia="UD デジタル 教科書体 NK-R" w:hint="eastAsia"/>
                                <w:color w:val="000000" w:themeColor="text1"/>
                              </w:rPr>
                              <w:t>明記の上、提案すること。</w:t>
                            </w:r>
                          </w:p>
                          <w:p w14:paraId="2054B050" w14:textId="2E0F7B0D" w:rsidR="0001745F" w:rsidRPr="00AF1488" w:rsidRDefault="00FF5D4F" w:rsidP="000A2E04">
                            <w:pPr>
                              <w:spacing w:after="0" w:line="240" w:lineRule="auto"/>
                              <w:ind w:leftChars="50" w:left="218" w:hangingChars="54" w:hanging="113"/>
                              <w:rPr>
                                <w:rFonts w:ascii="UD デジタル 教科書体 NK-R" w:eastAsia="UD デジタル 教科書体 NK-R"/>
                                <w:color w:val="000000" w:themeColor="text1"/>
                              </w:rPr>
                            </w:pPr>
                            <w:r w:rsidRPr="00AF1488">
                              <w:rPr>
                                <w:rFonts w:ascii="UD デジタル 教科書体 NK-R" w:eastAsia="UD デジタル 教科書体 NK-R" w:hint="eastAsia"/>
                                <w:color w:val="000000" w:themeColor="text1"/>
                              </w:rPr>
                              <w:t>・</w:t>
                            </w:r>
                            <w:r w:rsidR="006A31AE" w:rsidRPr="00AF1488">
                              <w:rPr>
                                <w:rFonts w:ascii="UD デジタル 教科書体 NK-R" w:eastAsia="UD デジタル 教科書体 NK-R" w:hint="eastAsia"/>
                                <w:color w:val="000000" w:themeColor="text1"/>
                              </w:rPr>
                              <w:t>大阪の文化芸術を周知するとともに、</w:t>
                            </w:r>
                            <w:r w:rsidR="00BA085C" w:rsidRPr="00AF1488">
                              <w:rPr>
                                <w:rFonts w:ascii="UD デジタル 教科書体 NK-R" w:eastAsia="UD デジタル 教科書体 NK-R" w:hint="eastAsia"/>
                                <w:color w:val="000000" w:themeColor="text1"/>
                              </w:rPr>
                              <w:t>開発した旅行商材</w:t>
                            </w:r>
                            <w:r w:rsidRPr="00AF1488">
                              <w:rPr>
                                <w:rFonts w:ascii="UD デジタル 教科書体 NK-R" w:eastAsia="UD デジタル 教科書体 NK-R" w:hint="eastAsia"/>
                                <w:color w:val="000000" w:themeColor="text1"/>
                              </w:rPr>
                              <w:t>の</w:t>
                            </w:r>
                            <w:r w:rsidR="00865448" w:rsidRPr="00AF1488">
                              <w:rPr>
                                <w:rFonts w:ascii="UD デジタル 教科書体 NK-R" w:eastAsia="UD デジタル 教科書体 NK-R" w:hint="eastAsia"/>
                                <w:color w:val="000000" w:themeColor="text1"/>
                              </w:rPr>
                              <w:t>商談及び</w:t>
                            </w:r>
                            <w:r w:rsidRPr="00AF1488">
                              <w:rPr>
                                <w:rFonts w:ascii="UD デジタル 教科書体 NK-R" w:eastAsia="UD デジタル 教科書体 NK-R" w:hint="eastAsia"/>
                                <w:color w:val="000000" w:themeColor="text1"/>
                              </w:rPr>
                              <w:t>販売</w:t>
                            </w:r>
                            <w:r w:rsidR="00865448" w:rsidRPr="00AF1488">
                              <w:rPr>
                                <w:rFonts w:ascii="UD デジタル 教科書体 NK-R" w:eastAsia="UD デジタル 教科書体 NK-R" w:hint="eastAsia"/>
                                <w:color w:val="000000" w:themeColor="text1"/>
                              </w:rPr>
                              <w:t>が見込</w:t>
                            </w:r>
                            <w:r w:rsidRPr="00AF1488">
                              <w:rPr>
                                <w:rFonts w:ascii="UD デジタル 教科書体 NK-R" w:eastAsia="UD デジタル 教科書体 NK-R" w:hint="eastAsia"/>
                                <w:color w:val="000000" w:themeColor="text1"/>
                              </w:rPr>
                              <w:t>め</w:t>
                            </w:r>
                            <w:r w:rsidR="00865448" w:rsidRPr="00AF1488">
                              <w:rPr>
                                <w:rFonts w:ascii="UD デジタル 教科書体 NK-R" w:eastAsia="UD デジタル 教科書体 NK-R" w:hint="eastAsia"/>
                                <w:color w:val="000000" w:themeColor="text1"/>
                              </w:rPr>
                              <w:t>るような</w:t>
                            </w:r>
                            <w:r w:rsidR="00385B18" w:rsidRPr="00AF1488">
                              <w:rPr>
                                <w:rFonts w:ascii="UD デジタル 教科書体 NK-R" w:eastAsia="UD デジタル 教科書体 NK-R" w:hint="eastAsia"/>
                                <w:color w:val="000000" w:themeColor="text1"/>
                              </w:rPr>
                              <w:t>FAMトリップの</w:t>
                            </w:r>
                            <w:r w:rsidRPr="00AF1488">
                              <w:rPr>
                                <w:rFonts w:ascii="UD デジタル 教科書体 NK-R" w:eastAsia="UD デジタル 教科書体 NK-R" w:hint="eastAsia"/>
                                <w:color w:val="000000" w:themeColor="text1"/>
                              </w:rPr>
                              <w:t>具体的</w:t>
                            </w:r>
                            <w:r w:rsidR="006A31AE" w:rsidRPr="00AF1488">
                              <w:rPr>
                                <w:rFonts w:ascii="UD デジタル 教科書体 NK-R" w:eastAsia="UD デジタル 教科書体 NK-R" w:hint="eastAsia"/>
                                <w:color w:val="000000" w:themeColor="text1"/>
                              </w:rPr>
                              <w:t>な</w:t>
                            </w:r>
                            <w:r w:rsidRPr="00AF1488">
                              <w:rPr>
                                <w:rFonts w:ascii="UD デジタル 教科書体 NK-R" w:eastAsia="UD デジタル 教科書体 NK-R" w:hint="eastAsia"/>
                                <w:color w:val="000000" w:themeColor="text1"/>
                              </w:rPr>
                              <w:t>旅程や</w:t>
                            </w:r>
                            <w:r w:rsidR="00385B18" w:rsidRPr="00AF1488">
                              <w:rPr>
                                <w:rFonts w:ascii="UD デジタル 教科書体 NK-R" w:eastAsia="UD デジタル 教科書体 NK-R" w:hint="eastAsia"/>
                                <w:color w:val="000000" w:themeColor="text1"/>
                              </w:rPr>
                              <w:t>、魅力的な</w:t>
                            </w:r>
                            <w:r w:rsidRPr="00AF1488">
                              <w:rPr>
                                <w:rFonts w:ascii="UD デジタル 教科書体 NK-R" w:eastAsia="UD デジタル 教科書体 NK-R" w:hint="eastAsia"/>
                                <w:color w:val="000000" w:themeColor="text1"/>
                              </w:rPr>
                              <w:t>内容について提案すること。</w:t>
                            </w:r>
                          </w:p>
                          <w:p w14:paraId="4D19D3CA" w14:textId="7368A293" w:rsidR="003F6FA8" w:rsidRPr="00AF1488" w:rsidRDefault="003F6FA8" w:rsidP="000A2E04">
                            <w:pPr>
                              <w:spacing w:after="0" w:line="240" w:lineRule="auto"/>
                              <w:ind w:leftChars="50" w:left="218" w:hangingChars="54" w:hanging="113"/>
                              <w:rPr>
                                <w:rFonts w:ascii="UD デジタル 教科書体 NK-R" w:eastAsia="UD デジタル 教科書体 NK-R"/>
                                <w:color w:val="000000" w:themeColor="text1"/>
                              </w:rPr>
                            </w:pPr>
                            <w:r w:rsidRPr="00AF1488">
                              <w:rPr>
                                <w:rFonts w:ascii="UD デジタル 教科書体 NK-R" w:eastAsia="UD デジタル 教科書体 NK-R" w:hint="eastAsia"/>
                                <w:color w:val="000000" w:themeColor="text1"/>
                              </w:rPr>
                              <w:t>・海外の旅行事業者を対象とした</w:t>
                            </w:r>
                            <w:r w:rsidRPr="00AF1488">
                              <w:rPr>
                                <w:rFonts w:ascii="UD デジタル 教科書体 NK-R" w:eastAsia="UD デジタル 教科書体 NK-R"/>
                                <w:color w:val="000000" w:themeColor="text1"/>
                              </w:rPr>
                              <w:t>FAMトリップ</w:t>
                            </w:r>
                            <w:r w:rsidRPr="00AF1488">
                              <w:rPr>
                                <w:rFonts w:ascii="UD デジタル 教科書体 NK-R" w:eastAsia="UD デジタル 教科書体 NK-R" w:hint="eastAsia"/>
                                <w:color w:val="000000" w:themeColor="text1"/>
                              </w:rPr>
                              <w:t>の実施</w:t>
                            </w:r>
                            <w:r w:rsidRPr="00AF1488">
                              <w:rPr>
                                <w:rFonts w:ascii="UD デジタル 教科書体 NK-R" w:eastAsia="UD デジタル 教科書体 NK-R"/>
                                <w:color w:val="000000" w:themeColor="text1"/>
                              </w:rPr>
                              <w:t>と国内の旅行事業者</w:t>
                            </w:r>
                            <w:r w:rsidR="00455B77">
                              <w:rPr>
                                <w:rFonts w:ascii="UD デジタル 教科書体 NK-R" w:eastAsia="UD デジタル 教科書体 NK-R" w:hint="eastAsia"/>
                                <w:color w:val="000000" w:themeColor="text1"/>
                              </w:rPr>
                              <w:t>を対象とする商談会等</w:t>
                            </w:r>
                            <w:r w:rsidR="003857B5" w:rsidRPr="00AF1488">
                              <w:rPr>
                                <w:rFonts w:ascii="UD デジタル 教科書体 NK-R" w:eastAsia="UD デジタル 教科書体 NK-R" w:hint="eastAsia"/>
                                <w:color w:val="000000" w:themeColor="text1"/>
                              </w:rPr>
                              <w:t>のほかに、</w:t>
                            </w:r>
                            <w:bookmarkStart w:id="4" w:name="_Hlk167897362"/>
                            <w:r w:rsidRPr="00AF1488">
                              <w:rPr>
                                <w:rFonts w:ascii="UD デジタル 教科書体 NK-R" w:eastAsia="UD デジタル 教科書体 NK-R"/>
                                <w:color w:val="000000" w:themeColor="text1"/>
                              </w:rPr>
                              <w:t>効果的な</w:t>
                            </w:r>
                            <w:r w:rsidR="00DB5F3D" w:rsidRPr="00AF1488">
                              <w:rPr>
                                <w:rFonts w:ascii="UD デジタル 教科書体 NK-R" w:eastAsia="UD デジタル 教科書体 NK-R" w:hint="eastAsia"/>
                                <w:color w:val="000000" w:themeColor="text1"/>
                              </w:rPr>
                              <w:t>販路開拓の手法</w:t>
                            </w:r>
                            <w:r w:rsidR="009D0A88" w:rsidRPr="00AF1488">
                              <w:rPr>
                                <w:rFonts w:ascii="UD デジタル 教科書体 NK-R" w:eastAsia="UD デジタル 教科書体 NK-R" w:hint="eastAsia"/>
                                <w:color w:val="000000" w:themeColor="text1"/>
                              </w:rPr>
                              <w:t>につ</w:t>
                            </w:r>
                            <w:r w:rsidRPr="00AF1488">
                              <w:rPr>
                                <w:rFonts w:ascii="UD デジタル 教科書体 NK-R" w:eastAsia="UD デジタル 教科書体 NK-R"/>
                                <w:color w:val="000000" w:themeColor="text1"/>
                              </w:rPr>
                              <w:t>いて、具体的に提案すること。</w:t>
                            </w:r>
                          </w:p>
                          <w:bookmarkEnd w:id="4"/>
                          <w:p w14:paraId="72DECF83" w14:textId="53A7B866" w:rsidR="003F6FA8" w:rsidRPr="00AF1488" w:rsidRDefault="003F6FA8" w:rsidP="003857B5">
                            <w:pPr>
                              <w:spacing w:after="0" w:line="240" w:lineRule="auto"/>
                              <w:ind w:leftChars="100" w:left="218" w:hangingChars="4" w:hanging="8"/>
                              <w:rPr>
                                <w:rFonts w:ascii="UD デジタル 教科書体 NK-R" w:eastAsia="UD デジタル 教科書体 NK-R"/>
                                <w:color w:val="000000" w:themeColor="text1"/>
                              </w:rPr>
                            </w:pPr>
                            <w:r w:rsidRPr="00AF1488">
                              <w:rPr>
                                <w:rFonts w:ascii="UD デジタル 教科書体 NK-R" w:eastAsia="UD デジタル 教科書体 NK-R" w:hint="eastAsia"/>
                                <w:color w:val="000000" w:themeColor="text1"/>
                              </w:rPr>
                              <w:t>〈例〉（以下は例示であり、提案を制約するものではない。）</w:t>
                            </w:r>
                          </w:p>
                          <w:p w14:paraId="6AB88F38" w14:textId="609557ED" w:rsidR="003F6FA8" w:rsidRPr="00AF1488" w:rsidRDefault="003F6FA8" w:rsidP="00455B77">
                            <w:pPr>
                              <w:spacing w:after="0" w:line="240" w:lineRule="auto"/>
                              <w:ind w:leftChars="203" w:left="428" w:hangingChars="1" w:hanging="2"/>
                              <w:rPr>
                                <w:rFonts w:ascii="UD デジタル 教科書体 NK-R" w:eastAsia="UD デジタル 教科書体 NK-R"/>
                                <w:color w:val="000000" w:themeColor="text1"/>
                              </w:rPr>
                            </w:pPr>
                            <w:r w:rsidRPr="00AF1488">
                              <w:rPr>
                                <w:rFonts w:ascii="UD デジタル 教科書体 NK-R" w:eastAsia="UD デジタル 教科書体 NK-R" w:hint="eastAsia"/>
                                <w:color w:val="000000" w:themeColor="text1"/>
                              </w:rPr>
                              <w:t>・観光案内所への展開</w:t>
                            </w:r>
                          </w:p>
                          <w:p w14:paraId="455B3B99" w14:textId="190675A4" w:rsidR="003F6FA8" w:rsidRPr="00AF1488" w:rsidRDefault="003F6FA8" w:rsidP="00B55BE1">
                            <w:pPr>
                              <w:spacing w:after="0" w:line="240" w:lineRule="auto"/>
                              <w:ind w:leftChars="203" w:left="428" w:hangingChars="1" w:hanging="2"/>
                              <w:rPr>
                                <w:rFonts w:ascii="UD デジタル 教科書体 NK-R" w:eastAsia="UD デジタル 教科書体 NK-R"/>
                                <w:color w:val="000000" w:themeColor="text1"/>
                              </w:rPr>
                            </w:pPr>
                            <w:r w:rsidRPr="00AF1488">
                              <w:rPr>
                                <w:rFonts w:ascii="UD デジタル 教科書体 NK-R" w:eastAsia="UD デジタル 教科書体 NK-R" w:hint="eastAsia"/>
                                <w:color w:val="000000" w:themeColor="text1"/>
                              </w:rPr>
                              <w:t>・</w:t>
                            </w:r>
                            <w:r w:rsidR="003857B5" w:rsidRPr="00AF1488">
                              <w:rPr>
                                <w:rFonts w:ascii="UD デジタル 教科書体 NK-R" w:eastAsia="UD デジタル 教科書体 NK-R"/>
                                <w:color w:val="000000" w:themeColor="text1"/>
                              </w:rPr>
                              <w:t>OTA Online Travel Agent(オンライン・トラベル・エージェント)</w:t>
                            </w:r>
                            <w:r w:rsidR="00182C58" w:rsidRPr="00AF1488">
                              <w:rPr>
                                <w:rFonts w:ascii="UD デジタル 教科書体 NK-R" w:eastAsia="UD デジタル 教科書体 NK-R" w:hint="eastAsia"/>
                                <w:color w:val="000000" w:themeColor="text1"/>
                              </w:rPr>
                              <w:t>へ</w:t>
                            </w:r>
                            <w:r w:rsidRPr="00AF1488">
                              <w:rPr>
                                <w:rFonts w:ascii="UD デジタル 教科書体 NK-R" w:eastAsia="UD デジタル 教科書体 NK-R"/>
                                <w:color w:val="000000" w:themeColor="text1"/>
                              </w:rPr>
                              <w:t>の</w:t>
                            </w:r>
                            <w:r w:rsidR="00182C58" w:rsidRPr="00AF1488">
                              <w:rPr>
                                <w:rFonts w:ascii="UD デジタル 教科書体 NK-R" w:eastAsia="UD デジタル 教科書体 NK-R" w:hint="eastAsia"/>
                                <w:color w:val="000000" w:themeColor="text1"/>
                              </w:rPr>
                              <w:t>紹介</w:t>
                            </w:r>
                          </w:p>
                          <w:p w14:paraId="7C71C833" w14:textId="77777777" w:rsidR="009D0A88" w:rsidRPr="00AF1488" w:rsidRDefault="009D0A88" w:rsidP="000B628B">
                            <w:pPr>
                              <w:spacing w:after="0" w:line="240" w:lineRule="auto"/>
                              <w:ind w:left="0" w:firstLine="0"/>
                              <w:rPr>
                                <w:rFonts w:ascii="UD デジタル 教科書体 NK-R" w:eastAsia="UD デジタル 教科書体 NK-R"/>
                                <w:color w:val="000000" w:themeColor="text1"/>
                              </w:rPr>
                            </w:pPr>
                          </w:p>
                          <w:p w14:paraId="4F06CC1C" w14:textId="27DBE4AE" w:rsidR="000B628B" w:rsidRPr="00AF1488" w:rsidRDefault="000B628B" w:rsidP="000B628B">
                            <w:pPr>
                              <w:spacing w:after="0" w:line="240" w:lineRule="auto"/>
                              <w:ind w:left="0" w:firstLine="0"/>
                              <w:rPr>
                                <w:rFonts w:ascii="UD デジタル 教科書体 NK-R" w:eastAsia="UD デジタル 教科書体 NK-R"/>
                                <w:color w:val="auto"/>
                              </w:rPr>
                            </w:pPr>
                            <w:r w:rsidRPr="00AF1488">
                              <w:rPr>
                                <w:rFonts w:ascii="UD デジタル 教科書体 NK-R" w:eastAsia="UD デジタル 教科書体 NK-R" w:hint="eastAsia"/>
                                <w:color w:val="auto"/>
                              </w:rPr>
                              <w:t>②文化芸術施設・団体等による自主販売</w:t>
                            </w:r>
                            <w:r w:rsidR="00DB5F3D" w:rsidRPr="00AF1488">
                              <w:rPr>
                                <w:rFonts w:ascii="UD デジタル 教科書体 NK-R" w:eastAsia="UD デジタル 教科書体 NK-R" w:hint="eastAsia"/>
                                <w:color w:val="auto"/>
                              </w:rPr>
                              <w:t>の支援</w:t>
                            </w:r>
                          </w:p>
                          <w:p w14:paraId="52D13426" w14:textId="39E0A15B" w:rsidR="000B628B" w:rsidRPr="00AF1488" w:rsidRDefault="009D0A88" w:rsidP="000A2E04">
                            <w:pPr>
                              <w:spacing w:after="0" w:line="240" w:lineRule="auto"/>
                              <w:ind w:leftChars="54" w:left="218" w:hangingChars="50" w:hanging="105"/>
                              <w:rPr>
                                <w:rFonts w:ascii="UD デジタル 教科書体 NK-R" w:eastAsia="UD デジタル 教科書体 NK-R"/>
                                <w:color w:val="auto"/>
                              </w:rPr>
                            </w:pPr>
                            <w:r w:rsidRPr="00AF1488">
                              <w:rPr>
                                <w:rFonts w:ascii="UD デジタル 教科書体 NK-R" w:eastAsia="UD デジタル 教科書体 NK-R" w:hint="eastAsia"/>
                                <w:color w:val="auto"/>
                              </w:rPr>
                              <w:t>・販路</w:t>
                            </w:r>
                            <w:r w:rsidR="0094260E" w:rsidRPr="00AF1488">
                              <w:rPr>
                                <w:rFonts w:ascii="UD デジタル 教科書体 NK-R" w:eastAsia="UD デジタル 教科書体 NK-R" w:hint="eastAsia"/>
                                <w:color w:val="auto"/>
                              </w:rPr>
                              <w:t>開拓を支援</w:t>
                            </w:r>
                            <w:r w:rsidRPr="00AF1488">
                              <w:rPr>
                                <w:rFonts w:ascii="UD デジタル 教科書体 NK-R" w:eastAsia="UD デジタル 教科書体 NK-R" w:hint="eastAsia"/>
                                <w:color w:val="auto"/>
                              </w:rPr>
                              <w:t>するために、自主</w:t>
                            </w:r>
                            <w:r w:rsidR="000B628B" w:rsidRPr="00AF1488">
                              <w:rPr>
                                <w:rFonts w:ascii="UD デジタル 教科書体 NK-R" w:eastAsia="UD デジタル 教科書体 NK-R" w:hint="eastAsia"/>
                                <w:color w:val="auto"/>
                              </w:rPr>
                              <w:t>販売</w:t>
                            </w:r>
                            <w:r w:rsidRPr="00AF1488">
                              <w:rPr>
                                <w:rFonts w:ascii="UD デジタル 教科書体 NK-R" w:eastAsia="UD デジタル 教科書体 NK-R" w:hint="eastAsia"/>
                                <w:color w:val="auto"/>
                              </w:rPr>
                              <w:t>に係る効果的なサポートについて、具体的に提案すること。</w:t>
                            </w:r>
                          </w:p>
                          <w:p w14:paraId="3ECA77D0" w14:textId="799AF819" w:rsidR="000B628B" w:rsidRPr="00AF1488" w:rsidRDefault="000B628B" w:rsidP="000B628B">
                            <w:pPr>
                              <w:spacing w:after="0" w:line="240" w:lineRule="auto"/>
                              <w:ind w:leftChars="1" w:left="12" w:hangingChars="5"/>
                              <w:rPr>
                                <w:rFonts w:ascii="UD デジタル 教科書体 NK-R" w:eastAsia="UD デジタル 教科書体 NK-R"/>
                                <w:color w:val="auto"/>
                              </w:rPr>
                            </w:pPr>
                            <w:r w:rsidRPr="00AF1488">
                              <w:rPr>
                                <w:rFonts w:ascii="UD デジタル 教科書体 NK-R" w:eastAsia="UD デジタル 教科書体 NK-R" w:hint="eastAsia"/>
                                <w:color w:val="auto"/>
                              </w:rPr>
                              <w:t xml:space="preserve">　　〈例〉（以下は例示であり、提案を制約するものではない。）</w:t>
                            </w:r>
                          </w:p>
                          <w:p w14:paraId="78633083" w14:textId="5501A33C" w:rsidR="000B628B" w:rsidRPr="00AF1488" w:rsidRDefault="000B628B" w:rsidP="00B55BE1">
                            <w:pPr>
                              <w:spacing w:after="0" w:line="240" w:lineRule="auto"/>
                              <w:ind w:leftChars="8" w:left="17" w:firstLineChars="194" w:firstLine="407"/>
                              <w:jc w:val="both"/>
                              <w:rPr>
                                <w:rFonts w:ascii="UD デジタル 教科書体 NK-R" w:eastAsia="UD デジタル 教科書体 NK-R"/>
                                <w:color w:val="auto"/>
                              </w:rPr>
                            </w:pPr>
                            <w:r w:rsidRPr="00AF1488">
                              <w:rPr>
                                <w:rFonts w:ascii="UD デジタル 教科書体 NK-R" w:eastAsia="UD デジタル 教科書体 NK-R" w:hint="eastAsia"/>
                                <w:color w:val="auto"/>
                              </w:rPr>
                              <w:t>・販売に</w:t>
                            </w:r>
                            <w:r w:rsidR="00DB5F3D" w:rsidRPr="00AF1488">
                              <w:rPr>
                                <w:rFonts w:ascii="UD デジタル 教科書体 NK-R" w:eastAsia="UD デジタル 教科書体 NK-R" w:hint="eastAsia"/>
                                <w:color w:val="auto"/>
                              </w:rPr>
                              <w:t>あたっての</w:t>
                            </w:r>
                            <w:r w:rsidRPr="00AF1488">
                              <w:rPr>
                                <w:rFonts w:ascii="UD デジタル 教科書体 NK-R" w:eastAsia="UD デジタル 教科書体 NK-R" w:hint="eastAsia"/>
                                <w:color w:val="auto"/>
                              </w:rPr>
                              <w:t>助言</w:t>
                            </w:r>
                          </w:p>
                          <w:p w14:paraId="10491C83" w14:textId="0775D951" w:rsidR="000B628B" w:rsidRPr="00AF1488" w:rsidRDefault="000B628B" w:rsidP="00B55BE1">
                            <w:pPr>
                              <w:spacing w:after="0" w:line="240" w:lineRule="auto"/>
                              <w:ind w:leftChars="8" w:left="17" w:firstLineChars="194" w:firstLine="407"/>
                              <w:jc w:val="both"/>
                              <w:rPr>
                                <w:rFonts w:ascii="UD デジタル 教科書体 NK-R" w:eastAsia="UD デジタル 教科書体 NK-R"/>
                                <w:color w:val="auto"/>
                              </w:rPr>
                            </w:pPr>
                            <w:r w:rsidRPr="00AF1488">
                              <w:rPr>
                                <w:rFonts w:ascii="UD デジタル 教科書体 NK-R" w:eastAsia="UD デジタル 教科書体 NK-R" w:hint="eastAsia"/>
                                <w:color w:val="auto"/>
                              </w:rPr>
                              <w:t>・</w:t>
                            </w:r>
                            <w:r w:rsidR="005B6634" w:rsidRPr="00B7147F">
                              <w:rPr>
                                <w:rFonts w:ascii="UD デジタル 教科書体 NK-R" w:eastAsia="UD デジタル 教科書体 NK-R" w:hint="eastAsia"/>
                                <w:color w:val="auto"/>
                              </w:rPr>
                              <w:t>本業務で磨き上げた</w:t>
                            </w:r>
                            <w:r w:rsidR="00DB5F3D" w:rsidRPr="00B7147F">
                              <w:rPr>
                                <w:rFonts w:ascii="UD デジタル 教科書体 NK-R" w:eastAsia="UD デジタル 教科書体 NK-R" w:hint="eastAsia"/>
                                <w:color w:val="auto"/>
                              </w:rPr>
                              <w:t>コンテンツの改良</w:t>
                            </w:r>
                          </w:p>
                          <w:p w14:paraId="1F1B2531" w14:textId="6F6E8065" w:rsidR="009D0A88" w:rsidRPr="003F6FA8" w:rsidRDefault="000B628B" w:rsidP="00B55BE1">
                            <w:pPr>
                              <w:spacing w:after="0" w:line="240" w:lineRule="auto"/>
                              <w:ind w:leftChars="8" w:left="17" w:firstLineChars="194" w:firstLine="407"/>
                              <w:jc w:val="both"/>
                              <w:rPr>
                                <w:rFonts w:ascii="UD デジタル 教科書体 NK-R" w:eastAsia="UD デジタル 教科書体 NK-R"/>
                                <w:color w:val="000000" w:themeColor="text1"/>
                              </w:rPr>
                            </w:pPr>
                            <w:r w:rsidRPr="00AF1488">
                              <w:rPr>
                                <w:rFonts w:ascii="UD デジタル 教科書体 NK-R" w:eastAsia="UD デジタル 教科書体 NK-R" w:hint="eastAsia"/>
                                <w:color w:val="auto"/>
                              </w:rPr>
                              <w:t>・商談の場への同席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D686F" id="正方形/長方形 10" o:spid="_x0000_s1029" style="position:absolute;left:0;text-align:left;margin-left:6pt;margin-top:16.7pt;width:453pt;height:310.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" filled="f" strokecolor="black [3213]" strokeweight="1pt">
                <v:textbox>
                  <w:txbxContent>
                    <w:p w14:paraId="460FFAD7" w14:textId="3DD2EDE3" w:rsidR="00C0787E" w:rsidRDefault="00C0787E" w:rsidP="00C0787E">
                      <w:pPr>
                        <w:spacing w:after="0" w:line="240" w:lineRule="auto"/>
                        <w:ind w:left="0" w:firstLine="0"/>
                        <w:rPr>
                          <w:rFonts w:ascii="UD デジタル 教科書体 NK-R" w:eastAsia="UD デジタル 教科書体 NK-R"/>
                          <w:color w:val="000000" w:themeColor="text1"/>
                        </w:rPr>
                      </w:pPr>
                      <w:r w:rsidRPr="001C6685">
                        <w:rPr>
                          <w:rFonts w:ascii="UD デジタル 教科書体 NK-R" w:eastAsia="UD デジタル 教科書体 NK-R" w:hint="eastAsia"/>
                          <w:color w:val="000000" w:themeColor="text1"/>
                        </w:rPr>
                        <w:t>【提案を求める事項</w:t>
                      </w:r>
                      <w:r w:rsidR="00E049B8">
                        <w:rPr>
                          <w:rFonts w:ascii="UD デジタル 教科書体 NK-R" w:eastAsia="UD デジタル 教科書体 NK-R" w:hint="eastAsia"/>
                          <w:color w:val="000000" w:themeColor="text1"/>
                        </w:rPr>
                        <w:t>(</w:t>
                      </w:r>
                      <w:r w:rsidR="00E049B8">
                        <w:rPr>
                          <w:rFonts w:ascii="UD デジタル 教科書体 NK-R" w:eastAsia="UD デジタル 教科書体 NK-R"/>
                          <w:color w:val="000000" w:themeColor="text1"/>
                        </w:rPr>
                        <w:t>3)</w:t>
                      </w:r>
                      <w:r w:rsidRPr="001C6685">
                        <w:rPr>
                          <w:rFonts w:ascii="UD デジタル 教科書体 NK-R" w:eastAsia="UD デジタル 教科書体 NK-R" w:hint="eastAsia"/>
                          <w:color w:val="000000" w:themeColor="text1"/>
                        </w:rPr>
                        <w:t>】</w:t>
                      </w:r>
                    </w:p>
                    <w:p w14:paraId="7E721740" w14:textId="1DA238C5" w:rsidR="000B628B" w:rsidRPr="00AF1488" w:rsidRDefault="009D0A88" w:rsidP="00C0787E">
                      <w:pPr>
                        <w:spacing w:after="0" w:line="240" w:lineRule="auto"/>
                        <w:ind w:left="0" w:firstLine="0"/>
                        <w:rPr>
                          <w:rFonts w:ascii="UD デジタル 教科書体 NK-R" w:eastAsia="UD デジタル 教科書体 NK-R"/>
                          <w:color w:val="000000" w:themeColor="text1"/>
                        </w:rPr>
                      </w:pPr>
                      <w:r w:rsidRPr="00AF1488">
                        <w:rPr>
                          <w:rFonts w:ascii="UD デジタル 教科書体 NK-R" w:eastAsia="UD デジタル 教科書体 NK-R" w:hint="eastAsia"/>
                          <w:color w:val="000000" w:themeColor="text1"/>
                        </w:rPr>
                        <w:t>①</w:t>
                      </w:r>
                      <w:r w:rsidR="00DB5F3D" w:rsidRPr="00AF1488">
                        <w:rPr>
                          <w:rFonts w:ascii="UD デジタル 教科書体 NK-R" w:eastAsia="UD デジタル 教科書体 NK-R" w:hint="eastAsia"/>
                          <w:color w:val="000000" w:themeColor="text1"/>
                        </w:rPr>
                        <w:t>FAMトリップ</w:t>
                      </w:r>
                      <w:r w:rsidR="001C3D0E">
                        <w:rPr>
                          <w:rFonts w:ascii="UD デジタル 教科書体 NK-R" w:eastAsia="UD デジタル 教科書体 NK-R" w:hint="eastAsia"/>
                          <w:color w:val="000000" w:themeColor="text1"/>
                        </w:rPr>
                        <w:t>・</w:t>
                      </w:r>
                      <w:r w:rsidR="00DB5F3D" w:rsidRPr="00AF1488">
                        <w:rPr>
                          <w:rFonts w:ascii="UD デジタル 教科書体 NK-R" w:eastAsia="UD デジタル 教科書体 NK-R" w:hint="eastAsia"/>
                          <w:color w:val="000000" w:themeColor="text1"/>
                        </w:rPr>
                        <w:t>商談会等の実施</w:t>
                      </w:r>
                    </w:p>
                    <w:p w14:paraId="7DF19B11" w14:textId="5696F777" w:rsidR="00C0787E" w:rsidRPr="00AF1488" w:rsidRDefault="00D643E0" w:rsidP="000A2E04">
                      <w:pPr>
                        <w:spacing w:after="0" w:line="240" w:lineRule="auto"/>
                        <w:ind w:left="0" w:firstLineChars="50" w:firstLine="105"/>
                        <w:rPr>
                          <w:rFonts w:ascii="UD デジタル 教科書体 NK-R" w:eastAsia="UD デジタル 教科書体 NK-R"/>
                          <w:color w:val="000000" w:themeColor="text1"/>
                        </w:rPr>
                      </w:pPr>
                      <w:r w:rsidRPr="00AF1488">
                        <w:rPr>
                          <w:rFonts w:ascii="UD デジタル 教科書体 NK-R" w:eastAsia="UD デジタル 教科書体 NK-R" w:hint="eastAsia"/>
                          <w:color w:val="000000" w:themeColor="text1"/>
                        </w:rPr>
                        <w:t>・</w:t>
                      </w:r>
                      <w:r w:rsidR="00AA165D" w:rsidRPr="00AF1488">
                        <w:rPr>
                          <w:rFonts w:ascii="UD デジタル 教科書体 NK-R" w:eastAsia="UD デジタル 教科書体 NK-R" w:hint="eastAsia"/>
                          <w:color w:val="000000" w:themeColor="text1"/>
                        </w:rPr>
                        <w:t>効果的なFAMトリップ</w:t>
                      </w:r>
                      <w:r w:rsidR="00F81E4C" w:rsidRPr="00AF1488">
                        <w:rPr>
                          <w:rFonts w:ascii="UD デジタル 教科書体 NK-R" w:eastAsia="UD デジタル 教科書体 NK-R" w:hint="eastAsia"/>
                          <w:color w:val="000000" w:themeColor="text1"/>
                        </w:rPr>
                        <w:t>を</w:t>
                      </w:r>
                      <w:r w:rsidR="00AA165D" w:rsidRPr="00AF1488">
                        <w:rPr>
                          <w:rFonts w:ascii="UD デジタル 教科書体 NK-R" w:eastAsia="UD デジタル 教科書体 NK-R" w:hint="eastAsia"/>
                          <w:color w:val="000000" w:themeColor="text1"/>
                        </w:rPr>
                        <w:t>実施</w:t>
                      </w:r>
                      <w:r w:rsidR="00F81E4C" w:rsidRPr="00AF1488">
                        <w:rPr>
                          <w:rFonts w:ascii="UD デジタル 教科書体 NK-R" w:eastAsia="UD デジタル 教科書体 NK-R" w:hint="eastAsia"/>
                          <w:color w:val="000000" w:themeColor="text1"/>
                        </w:rPr>
                        <w:t>するため、</w:t>
                      </w:r>
                      <w:r w:rsidR="00AA165D" w:rsidRPr="00AF1488">
                        <w:rPr>
                          <w:rFonts w:ascii="UD デジタル 教科書体 NK-R" w:eastAsia="UD デジタル 教科書体 NK-R" w:hint="eastAsia"/>
                          <w:color w:val="000000" w:themeColor="text1"/>
                        </w:rPr>
                        <w:t>招聘対象</w:t>
                      </w:r>
                      <w:r w:rsidR="00FD1BF5" w:rsidRPr="00AF1488">
                        <w:rPr>
                          <w:rFonts w:ascii="UD デジタル 教科書体 NK-R" w:eastAsia="UD デジタル 教科書体 NK-R" w:hint="eastAsia"/>
                          <w:color w:val="000000" w:themeColor="text1"/>
                        </w:rPr>
                        <w:t>とする</w:t>
                      </w:r>
                      <w:r w:rsidR="001C3D0E">
                        <w:rPr>
                          <w:rFonts w:ascii="UD デジタル 教科書体 NK-R" w:eastAsia="UD デジタル 教科書体 NK-R" w:hint="eastAsia"/>
                          <w:color w:val="000000" w:themeColor="text1"/>
                        </w:rPr>
                        <w:t>旅行</w:t>
                      </w:r>
                      <w:r w:rsidR="00FD1BF5" w:rsidRPr="00AF1488">
                        <w:rPr>
                          <w:rFonts w:ascii="UD デジタル 教科書体 NK-R" w:eastAsia="UD デジタル 教科書体 NK-R" w:hint="eastAsia"/>
                          <w:color w:val="000000" w:themeColor="text1"/>
                        </w:rPr>
                        <w:t>事業</w:t>
                      </w:r>
                      <w:r w:rsidR="00AA165D" w:rsidRPr="00AF1488">
                        <w:rPr>
                          <w:rFonts w:ascii="UD デジタル 教科書体 NK-R" w:eastAsia="UD デジタル 教科書体 NK-R" w:hint="eastAsia"/>
                          <w:color w:val="000000" w:themeColor="text1"/>
                        </w:rPr>
                        <w:t>者</w:t>
                      </w:r>
                      <w:r w:rsidR="00C0787E" w:rsidRPr="00AF1488">
                        <w:rPr>
                          <w:rFonts w:ascii="UD デジタル 教科書体 NK-R" w:eastAsia="UD デジタル 教科書体 NK-R" w:hint="eastAsia"/>
                          <w:color w:val="000000" w:themeColor="text1"/>
                        </w:rPr>
                        <w:t>を提案すること。</w:t>
                      </w:r>
                    </w:p>
                    <w:p w14:paraId="7A30753D" w14:textId="4B9CA04E" w:rsidR="00005A0C" w:rsidRPr="00AF1488" w:rsidRDefault="00AA165D" w:rsidP="000A2E04">
                      <w:pPr>
                        <w:spacing w:after="0" w:line="240" w:lineRule="auto"/>
                        <w:ind w:left="0" w:firstLineChars="100" w:firstLine="210"/>
                        <w:rPr>
                          <w:rFonts w:ascii="UD デジタル 教科書体 NK-R" w:eastAsia="UD デジタル 教科書体 NK-R"/>
                          <w:color w:val="000000" w:themeColor="text1"/>
                        </w:rPr>
                      </w:pPr>
                      <w:r w:rsidRPr="00AF1488">
                        <w:rPr>
                          <w:rFonts w:ascii="UD デジタル 教科書体 NK-R" w:eastAsia="UD デジタル 教科書体 NK-R" w:hint="eastAsia"/>
                          <w:color w:val="000000" w:themeColor="text1"/>
                        </w:rPr>
                        <w:t>なお、招聘対象</w:t>
                      </w:r>
                      <w:r w:rsidR="005B6634" w:rsidRPr="00B7147F">
                        <w:rPr>
                          <w:rFonts w:ascii="UD デジタル 教科書体 NK-R" w:eastAsia="UD デジタル 教科書体 NK-R" w:hint="eastAsia"/>
                          <w:color w:val="000000" w:themeColor="text1"/>
                        </w:rPr>
                        <w:t>とする旅行事業</w:t>
                      </w:r>
                      <w:r w:rsidRPr="00AF1488">
                        <w:rPr>
                          <w:rFonts w:ascii="UD デジタル 教科書体 NK-R" w:eastAsia="UD デジタル 教科書体 NK-R" w:hint="eastAsia"/>
                          <w:color w:val="000000" w:themeColor="text1"/>
                        </w:rPr>
                        <w:t>者の選定理由を具体的に</w:t>
                      </w:r>
                      <w:r w:rsidR="00D643E0" w:rsidRPr="00AF1488">
                        <w:rPr>
                          <w:rFonts w:ascii="UD デジタル 教科書体 NK-R" w:eastAsia="UD デジタル 教科書体 NK-R" w:hint="eastAsia"/>
                          <w:color w:val="000000" w:themeColor="text1"/>
                        </w:rPr>
                        <w:t>明記の上、提案すること。</w:t>
                      </w:r>
                    </w:p>
                    <w:p w14:paraId="2054B050" w14:textId="2E0F7B0D" w:rsidR="0001745F" w:rsidRPr="00AF1488" w:rsidRDefault="00FF5D4F" w:rsidP="000A2E04">
                      <w:pPr>
                        <w:spacing w:after="0" w:line="240" w:lineRule="auto"/>
                        <w:ind w:leftChars="50" w:left="218" w:hangingChars="54" w:hanging="113"/>
                        <w:rPr>
                          <w:rFonts w:ascii="UD デジタル 教科書体 NK-R" w:eastAsia="UD デジタル 教科書体 NK-R"/>
                          <w:color w:val="000000" w:themeColor="text1"/>
                        </w:rPr>
                      </w:pPr>
                      <w:r w:rsidRPr="00AF1488">
                        <w:rPr>
                          <w:rFonts w:ascii="UD デジタル 教科書体 NK-R" w:eastAsia="UD デジタル 教科書体 NK-R" w:hint="eastAsia"/>
                          <w:color w:val="000000" w:themeColor="text1"/>
                        </w:rPr>
                        <w:t>・</w:t>
                      </w:r>
                      <w:r w:rsidR="006A31AE" w:rsidRPr="00AF1488">
                        <w:rPr>
                          <w:rFonts w:ascii="UD デジタル 教科書体 NK-R" w:eastAsia="UD デジタル 教科書体 NK-R" w:hint="eastAsia"/>
                          <w:color w:val="000000" w:themeColor="text1"/>
                        </w:rPr>
                        <w:t>大阪の文化芸術を周知するとともに、</w:t>
                      </w:r>
                      <w:r w:rsidR="00BA085C" w:rsidRPr="00AF1488">
                        <w:rPr>
                          <w:rFonts w:ascii="UD デジタル 教科書体 NK-R" w:eastAsia="UD デジタル 教科書体 NK-R" w:hint="eastAsia"/>
                          <w:color w:val="000000" w:themeColor="text1"/>
                        </w:rPr>
                        <w:t>開発した旅行商材</w:t>
                      </w:r>
                      <w:r w:rsidRPr="00AF1488">
                        <w:rPr>
                          <w:rFonts w:ascii="UD デジタル 教科書体 NK-R" w:eastAsia="UD デジタル 教科書体 NK-R" w:hint="eastAsia"/>
                          <w:color w:val="000000" w:themeColor="text1"/>
                        </w:rPr>
                        <w:t>の</w:t>
                      </w:r>
                      <w:r w:rsidR="00865448" w:rsidRPr="00AF1488">
                        <w:rPr>
                          <w:rFonts w:ascii="UD デジタル 教科書体 NK-R" w:eastAsia="UD デジタル 教科書体 NK-R" w:hint="eastAsia"/>
                          <w:color w:val="000000" w:themeColor="text1"/>
                        </w:rPr>
                        <w:t>商談及び</w:t>
                      </w:r>
                      <w:r w:rsidRPr="00AF1488">
                        <w:rPr>
                          <w:rFonts w:ascii="UD デジタル 教科書体 NK-R" w:eastAsia="UD デジタル 教科書体 NK-R" w:hint="eastAsia"/>
                          <w:color w:val="000000" w:themeColor="text1"/>
                        </w:rPr>
                        <w:t>販売</w:t>
                      </w:r>
                      <w:r w:rsidR="00865448" w:rsidRPr="00AF1488">
                        <w:rPr>
                          <w:rFonts w:ascii="UD デジタル 教科書体 NK-R" w:eastAsia="UD デジタル 教科書体 NK-R" w:hint="eastAsia"/>
                          <w:color w:val="000000" w:themeColor="text1"/>
                        </w:rPr>
                        <w:t>が見込</w:t>
                      </w:r>
                      <w:r w:rsidRPr="00AF1488">
                        <w:rPr>
                          <w:rFonts w:ascii="UD デジタル 教科書体 NK-R" w:eastAsia="UD デジタル 教科書体 NK-R" w:hint="eastAsia"/>
                          <w:color w:val="000000" w:themeColor="text1"/>
                        </w:rPr>
                        <w:t>め</w:t>
                      </w:r>
                      <w:r w:rsidR="00865448" w:rsidRPr="00AF1488">
                        <w:rPr>
                          <w:rFonts w:ascii="UD デジタル 教科書体 NK-R" w:eastAsia="UD デジタル 教科書体 NK-R" w:hint="eastAsia"/>
                          <w:color w:val="000000" w:themeColor="text1"/>
                        </w:rPr>
                        <w:t>るような</w:t>
                      </w:r>
                      <w:r w:rsidR="00385B18" w:rsidRPr="00AF1488">
                        <w:rPr>
                          <w:rFonts w:ascii="UD デジタル 教科書体 NK-R" w:eastAsia="UD デジタル 教科書体 NK-R" w:hint="eastAsia"/>
                          <w:color w:val="000000" w:themeColor="text1"/>
                        </w:rPr>
                        <w:t>FAMトリップの</w:t>
                      </w:r>
                      <w:r w:rsidRPr="00AF1488">
                        <w:rPr>
                          <w:rFonts w:ascii="UD デジタル 教科書体 NK-R" w:eastAsia="UD デジタル 教科書体 NK-R" w:hint="eastAsia"/>
                          <w:color w:val="000000" w:themeColor="text1"/>
                        </w:rPr>
                        <w:t>具体的</w:t>
                      </w:r>
                      <w:r w:rsidR="006A31AE" w:rsidRPr="00AF1488">
                        <w:rPr>
                          <w:rFonts w:ascii="UD デジタル 教科書体 NK-R" w:eastAsia="UD デジタル 教科書体 NK-R" w:hint="eastAsia"/>
                          <w:color w:val="000000" w:themeColor="text1"/>
                        </w:rPr>
                        <w:t>な</w:t>
                      </w:r>
                      <w:r w:rsidRPr="00AF1488">
                        <w:rPr>
                          <w:rFonts w:ascii="UD デジタル 教科書体 NK-R" w:eastAsia="UD デジタル 教科書体 NK-R" w:hint="eastAsia"/>
                          <w:color w:val="000000" w:themeColor="text1"/>
                        </w:rPr>
                        <w:t>旅程や</w:t>
                      </w:r>
                      <w:r w:rsidR="00385B18" w:rsidRPr="00AF1488">
                        <w:rPr>
                          <w:rFonts w:ascii="UD デジタル 教科書体 NK-R" w:eastAsia="UD デジタル 教科書体 NK-R" w:hint="eastAsia"/>
                          <w:color w:val="000000" w:themeColor="text1"/>
                        </w:rPr>
                        <w:t>、魅力的な</w:t>
                      </w:r>
                      <w:r w:rsidRPr="00AF1488">
                        <w:rPr>
                          <w:rFonts w:ascii="UD デジタル 教科書体 NK-R" w:eastAsia="UD デジタル 教科書体 NK-R" w:hint="eastAsia"/>
                          <w:color w:val="000000" w:themeColor="text1"/>
                        </w:rPr>
                        <w:t>内容について提案すること。</w:t>
                      </w:r>
                    </w:p>
                    <w:p w14:paraId="4D19D3CA" w14:textId="7368A293" w:rsidR="003F6FA8" w:rsidRPr="00AF1488" w:rsidRDefault="003F6FA8" w:rsidP="000A2E04">
                      <w:pPr>
                        <w:spacing w:after="0" w:line="240" w:lineRule="auto"/>
                        <w:ind w:leftChars="50" w:left="218" w:hangingChars="54" w:hanging="113"/>
                        <w:rPr>
                          <w:rFonts w:ascii="UD デジタル 教科書体 NK-R" w:eastAsia="UD デジタル 教科書体 NK-R"/>
                          <w:color w:val="000000" w:themeColor="text1"/>
                        </w:rPr>
                      </w:pPr>
                      <w:r w:rsidRPr="00AF1488">
                        <w:rPr>
                          <w:rFonts w:ascii="UD デジタル 教科書体 NK-R" w:eastAsia="UD デジタル 教科書体 NK-R" w:hint="eastAsia"/>
                          <w:color w:val="000000" w:themeColor="text1"/>
                        </w:rPr>
                        <w:t>・海外の旅行事業者を対象とした</w:t>
                      </w:r>
                      <w:r w:rsidRPr="00AF1488">
                        <w:rPr>
                          <w:rFonts w:ascii="UD デジタル 教科書体 NK-R" w:eastAsia="UD デジタル 教科書体 NK-R"/>
                          <w:color w:val="000000" w:themeColor="text1"/>
                        </w:rPr>
                        <w:t>FAMトリップ</w:t>
                      </w:r>
                      <w:r w:rsidRPr="00AF1488">
                        <w:rPr>
                          <w:rFonts w:ascii="UD デジタル 教科書体 NK-R" w:eastAsia="UD デジタル 教科書体 NK-R" w:hint="eastAsia"/>
                          <w:color w:val="000000" w:themeColor="text1"/>
                        </w:rPr>
                        <w:t>の実施</w:t>
                      </w:r>
                      <w:r w:rsidRPr="00AF1488">
                        <w:rPr>
                          <w:rFonts w:ascii="UD デジタル 教科書体 NK-R" w:eastAsia="UD デジタル 教科書体 NK-R"/>
                          <w:color w:val="000000" w:themeColor="text1"/>
                        </w:rPr>
                        <w:t>と国内の旅行事業者</w:t>
                      </w:r>
                      <w:r w:rsidR="00455B77">
                        <w:rPr>
                          <w:rFonts w:ascii="UD デジタル 教科書体 NK-R" w:eastAsia="UD デジタル 教科書体 NK-R" w:hint="eastAsia"/>
                          <w:color w:val="000000" w:themeColor="text1"/>
                        </w:rPr>
                        <w:t>を対象とする商談会等</w:t>
                      </w:r>
                      <w:r w:rsidR="003857B5" w:rsidRPr="00AF1488">
                        <w:rPr>
                          <w:rFonts w:ascii="UD デジタル 教科書体 NK-R" w:eastAsia="UD デジタル 教科書体 NK-R" w:hint="eastAsia"/>
                          <w:color w:val="000000" w:themeColor="text1"/>
                        </w:rPr>
                        <w:t>のほかに、</w:t>
                      </w:r>
                      <w:bookmarkStart w:id="5" w:name="_Hlk167897362"/>
                      <w:r w:rsidRPr="00AF1488">
                        <w:rPr>
                          <w:rFonts w:ascii="UD デジタル 教科書体 NK-R" w:eastAsia="UD デジタル 教科書体 NK-R"/>
                          <w:color w:val="000000" w:themeColor="text1"/>
                        </w:rPr>
                        <w:t>効果的な</w:t>
                      </w:r>
                      <w:r w:rsidR="00DB5F3D" w:rsidRPr="00AF1488">
                        <w:rPr>
                          <w:rFonts w:ascii="UD デジタル 教科書体 NK-R" w:eastAsia="UD デジタル 教科書体 NK-R" w:hint="eastAsia"/>
                          <w:color w:val="000000" w:themeColor="text1"/>
                        </w:rPr>
                        <w:t>販路開拓の手法</w:t>
                      </w:r>
                      <w:r w:rsidR="009D0A88" w:rsidRPr="00AF1488">
                        <w:rPr>
                          <w:rFonts w:ascii="UD デジタル 教科書体 NK-R" w:eastAsia="UD デジタル 教科書体 NK-R" w:hint="eastAsia"/>
                          <w:color w:val="000000" w:themeColor="text1"/>
                        </w:rPr>
                        <w:t>につ</w:t>
                      </w:r>
                      <w:r w:rsidRPr="00AF1488">
                        <w:rPr>
                          <w:rFonts w:ascii="UD デジタル 教科書体 NK-R" w:eastAsia="UD デジタル 教科書体 NK-R"/>
                          <w:color w:val="000000" w:themeColor="text1"/>
                        </w:rPr>
                        <w:t>いて、具体的に提案すること。</w:t>
                      </w:r>
                    </w:p>
                    <w:bookmarkEnd w:id="5"/>
                    <w:p w14:paraId="72DECF83" w14:textId="53A7B866" w:rsidR="003F6FA8" w:rsidRPr="00AF1488" w:rsidRDefault="003F6FA8" w:rsidP="003857B5">
                      <w:pPr>
                        <w:spacing w:after="0" w:line="240" w:lineRule="auto"/>
                        <w:ind w:leftChars="100" w:left="218" w:hangingChars="4" w:hanging="8"/>
                        <w:rPr>
                          <w:rFonts w:ascii="UD デジタル 教科書体 NK-R" w:eastAsia="UD デジタル 教科書体 NK-R"/>
                          <w:color w:val="000000" w:themeColor="text1"/>
                        </w:rPr>
                      </w:pPr>
                      <w:r w:rsidRPr="00AF1488">
                        <w:rPr>
                          <w:rFonts w:ascii="UD デジタル 教科書体 NK-R" w:eastAsia="UD デジタル 教科書体 NK-R" w:hint="eastAsia"/>
                          <w:color w:val="000000" w:themeColor="text1"/>
                        </w:rPr>
                        <w:t>〈例〉（以下は例示であり、提案を制約するものではない。）</w:t>
                      </w:r>
                    </w:p>
                    <w:p w14:paraId="6AB88F38" w14:textId="609557ED" w:rsidR="003F6FA8" w:rsidRPr="00AF1488" w:rsidRDefault="003F6FA8" w:rsidP="00455B77">
                      <w:pPr>
                        <w:spacing w:after="0" w:line="240" w:lineRule="auto"/>
                        <w:ind w:leftChars="203" w:left="428" w:hangingChars="1" w:hanging="2"/>
                        <w:rPr>
                          <w:rFonts w:ascii="UD デジタル 教科書体 NK-R" w:eastAsia="UD デジタル 教科書体 NK-R"/>
                          <w:color w:val="000000" w:themeColor="text1"/>
                        </w:rPr>
                      </w:pPr>
                      <w:r w:rsidRPr="00AF1488">
                        <w:rPr>
                          <w:rFonts w:ascii="UD デジタル 教科書体 NK-R" w:eastAsia="UD デジタル 教科書体 NK-R" w:hint="eastAsia"/>
                          <w:color w:val="000000" w:themeColor="text1"/>
                        </w:rPr>
                        <w:t>・観光案内所への展開</w:t>
                      </w:r>
                    </w:p>
                    <w:p w14:paraId="455B3B99" w14:textId="190675A4" w:rsidR="003F6FA8" w:rsidRPr="00AF1488" w:rsidRDefault="003F6FA8" w:rsidP="00B55BE1">
                      <w:pPr>
                        <w:spacing w:after="0" w:line="240" w:lineRule="auto"/>
                        <w:ind w:leftChars="203" w:left="428" w:hangingChars="1" w:hanging="2"/>
                        <w:rPr>
                          <w:rFonts w:ascii="UD デジタル 教科書体 NK-R" w:eastAsia="UD デジタル 教科書体 NK-R"/>
                          <w:color w:val="000000" w:themeColor="text1"/>
                        </w:rPr>
                      </w:pPr>
                      <w:r w:rsidRPr="00AF1488">
                        <w:rPr>
                          <w:rFonts w:ascii="UD デジタル 教科書体 NK-R" w:eastAsia="UD デジタル 教科書体 NK-R" w:hint="eastAsia"/>
                          <w:color w:val="000000" w:themeColor="text1"/>
                        </w:rPr>
                        <w:t>・</w:t>
                      </w:r>
                      <w:r w:rsidR="003857B5" w:rsidRPr="00AF1488">
                        <w:rPr>
                          <w:rFonts w:ascii="UD デジタル 教科書体 NK-R" w:eastAsia="UD デジタル 教科書体 NK-R"/>
                          <w:color w:val="000000" w:themeColor="text1"/>
                        </w:rPr>
                        <w:t>OTA Online Travel Agent(オンライン・トラベル・エージェント)</w:t>
                      </w:r>
                      <w:r w:rsidR="00182C58" w:rsidRPr="00AF1488">
                        <w:rPr>
                          <w:rFonts w:ascii="UD デジタル 教科書体 NK-R" w:eastAsia="UD デジタル 教科書体 NK-R" w:hint="eastAsia"/>
                          <w:color w:val="000000" w:themeColor="text1"/>
                        </w:rPr>
                        <w:t>へ</w:t>
                      </w:r>
                      <w:r w:rsidRPr="00AF1488">
                        <w:rPr>
                          <w:rFonts w:ascii="UD デジタル 教科書体 NK-R" w:eastAsia="UD デジタル 教科書体 NK-R"/>
                          <w:color w:val="000000" w:themeColor="text1"/>
                        </w:rPr>
                        <w:t>の</w:t>
                      </w:r>
                      <w:r w:rsidR="00182C58" w:rsidRPr="00AF1488">
                        <w:rPr>
                          <w:rFonts w:ascii="UD デジタル 教科書体 NK-R" w:eastAsia="UD デジタル 教科書体 NK-R" w:hint="eastAsia"/>
                          <w:color w:val="000000" w:themeColor="text1"/>
                        </w:rPr>
                        <w:t>紹介</w:t>
                      </w:r>
                    </w:p>
                    <w:p w14:paraId="7C71C833" w14:textId="77777777" w:rsidR="009D0A88" w:rsidRPr="00AF1488" w:rsidRDefault="009D0A88" w:rsidP="000B628B">
                      <w:pPr>
                        <w:spacing w:after="0" w:line="240" w:lineRule="auto"/>
                        <w:ind w:left="0" w:firstLine="0"/>
                        <w:rPr>
                          <w:rFonts w:ascii="UD デジタル 教科書体 NK-R" w:eastAsia="UD デジタル 教科書体 NK-R"/>
                          <w:color w:val="000000" w:themeColor="text1"/>
                        </w:rPr>
                      </w:pPr>
                    </w:p>
                    <w:p w14:paraId="4F06CC1C" w14:textId="27DBE4AE" w:rsidR="000B628B" w:rsidRPr="00AF1488" w:rsidRDefault="000B628B" w:rsidP="000B628B">
                      <w:pPr>
                        <w:spacing w:after="0" w:line="240" w:lineRule="auto"/>
                        <w:ind w:left="0" w:firstLine="0"/>
                        <w:rPr>
                          <w:rFonts w:ascii="UD デジタル 教科書体 NK-R" w:eastAsia="UD デジタル 教科書体 NK-R"/>
                          <w:color w:val="auto"/>
                        </w:rPr>
                      </w:pPr>
                      <w:r w:rsidRPr="00AF1488">
                        <w:rPr>
                          <w:rFonts w:ascii="UD デジタル 教科書体 NK-R" w:eastAsia="UD デジタル 教科書体 NK-R" w:hint="eastAsia"/>
                          <w:color w:val="auto"/>
                        </w:rPr>
                        <w:t>②文化芸術施設・団体等による自主販売</w:t>
                      </w:r>
                      <w:r w:rsidR="00DB5F3D" w:rsidRPr="00AF1488">
                        <w:rPr>
                          <w:rFonts w:ascii="UD デジタル 教科書体 NK-R" w:eastAsia="UD デジタル 教科書体 NK-R" w:hint="eastAsia"/>
                          <w:color w:val="auto"/>
                        </w:rPr>
                        <w:t>の支援</w:t>
                      </w:r>
                    </w:p>
                    <w:p w14:paraId="52D13426" w14:textId="39E0A15B" w:rsidR="000B628B" w:rsidRPr="00AF1488" w:rsidRDefault="009D0A88" w:rsidP="000A2E04">
                      <w:pPr>
                        <w:spacing w:after="0" w:line="240" w:lineRule="auto"/>
                        <w:ind w:leftChars="54" w:left="218" w:hangingChars="50" w:hanging="105"/>
                        <w:rPr>
                          <w:rFonts w:ascii="UD デジタル 教科書体 NK-R" w:eastAsia="UD デジタル 教科書体 NK-R"/>
                          <w:color w:val="auto"/>
                        </w:rPr>
                      </w:pPr>
                      <w:r w:rsidRPr="00AF1488">
                        <w:rPr>
                          <w:rFonts w:ascii="UD デジタル 教科書体 NK-R" w:eastAsia="UD デジタル 教科書体 NK-R" w:hint="eastAsia"/>
                          <w:color w:val="auto"/>
                        </w:rPr>
                        <w:t>・販路</w:t>
                      </w:r>
                      <w:r w:rsidR="0094260E" w:rsidRPr="00AF1488">
                        <w:rPr>
                          <w:rFonts w:ascii="UD デジタル 教科書体 NK-R" w:eastAsia="UD デジタル 教科書体 NK-R" w:hint="eastAsia"/>
                          <w:color w:val="auto"/>
                        </w:rPr>
                        <w:t>開拓を支援</w:t>
                      </w:r>
                      <w:r w:rsidRPr="00AF1488">
                        <w:rPr>
                          <w:rFonts w:ascii="UD デジタル 教科書体 NK-R" w:eastAsia="UD デジタル 教科書体 NK-R" w:hint="eastAsia"/>
                          <w:color w:val="auto"/>
                        </w:rPr>
                        <w:t>するために、自主</w:t>
                      </w:r>
                      <w:r w:rsidR="000B628B" w:rsidRPr="00AF1488">
                        <w:rPr>
                          <w:rFonts w:ascii="UD デジタル 教科書体 NK-R" w:eastAsia="UD デジタル 教科書体 NK-R" w:hint="eastAsia"/>
                          <w:color w:val="auto"/>
                        </w:rPr>
                        <w:t>販売</w:t>
                      </w:r>
                      <w:r w:rsidRPr="00AF1488">
                        <w:rPr>
                          <w:rFonts w:ascii="UD デジタル 教科書体 NK-R" w:eastAsia="UD デジタル 教科書体 NK-R" w:hint="eastAsia"/>
                          <w:color w:val="auto"/>
                        </w:rPr>
                        <w:t>に係る効果的なサポートについて、具体的に提案すること。</w:t>
                      </w:r>
                    </w:p>
                    <w:p w14:paraId="3ECA77D0" w14:textId="799AF819" w:rsidR="000B628B" w:rsidRPr="00AF1488" w:rsidRDefault="000B628B" w:rsidP="000B628B">
                      <w:pPr>
                        <w:spacing w:after="0" w:line="240" w:lineRule="auto"/>
                        <w:ind w:leftChars="1" w:left="12" w:hangingChars="5"/>
                        <w:rPr>
                          <w:rFonts w:ascii="UD デジタル 教科書体 NK-R" w:eastAsia="UD デジタル 教科書体 NK-R"/>
                          <w:color w:val="auto"/>
                        </w:rPr>
                      </w:pPr>
                      <w:r w:rsidRPr="00AF1488">
                        <w:rPr>
                          <w:rFonts w:ascii="UD デジタル 教科書体 NK-R" w:eastAsia="UD デジタル 教科書体 NK-R" w:hint="eastAsia"/>
                          <w:color w:val="auto"/>
                        </w:rPr>
                        <w:t xml:space="preserve">　　〈例〉（以下は例示であり、提案を制約するものではない。）</w:t>
                      </w:r>
                    </w:p>
                    <w:p w14:paraId="78633083" w14:textId="5501A33C" w:rsidR="000B628B" w:rsidRPr="00AF1488" w:rsidRDefault="000B628B" w:rsidP="00B55BE1">
                      <w:pPr>
                        <w:spacing w:after="0" w:line="240" w:lineRule="auto"/>
                        <w:ind w:leftChars="8" w:left="17" w:firstLineChars="194" w:firstLine="407"/>
                        <w:jc w:val="both"/>
                        <w:rPr>
                          <w:rFonts w:ascii="UD デジタル 教科書体 NK-R" w:eastAsia="UD デジタル 教科書体 NK-R"/>
                          <w:color w:val="auto"/>
                        </w:rPr>
                      </w:pPr>
                      <w:r w:rsidRPr="00AF1488">
                        <w:rPr>
                          <w:rFonts w:ascii="UD デジタル 教科書体 NK-R" w:eastAsia="UD デジタル 教科書体 NK-R" w:hint="eastAsia"/>
                          <w:color w:val="auto"/>
                        </w:rPr>
                        <w:t>・販売に</w:t>
                      </w:r>
                      <w:r w:rsidR="00DB5F3D" w:rsidRPr="00AF1488">
                        <w:rPr>
                          <w:rFonts w:ascii="UD デジタル 教科書体 NK-R" w:eastAsia="UD デジタル 教科書体 NK-R" w:hint="eastAsia"/>
                          <w:color w:val="auto"/>
                        </w:rPr>
                        <w:t>あたっての</w:t>
                      </w:r>
                      <w:r w:rsidRPr="00AF1488">
                        <w:rPr>
                          <w:rFonts w:ascii="UD デジタル 教科書体 NK-R" w:eastAsia="UD デジタル 教科書体 NK-R" w:hint="eastAsia"/>
                          <w:color w:val="auto"/>
                        </w:rPr>
                        <w:t>助言</w:t>
                      </w:r>
                    </w:p>
                    <w:p w14:paraId="10491C83" w14:textId="0775D951" w:rsidR="000B628B" w:rsidRPr="00AF1488" w:rsidRDefault="000B628B" w:rsidP="00B55BE1">
                      <w:pPr>
                        <w:spacing w:after="0" w:line="240" w:lineRule="auto"/>
                        <w:ind w:leftChars="8" w:left="17" w:firstLineChars="194" w:firstLine="407"/>
                        <w:jc w:val="both"/>
                        <w:rPr>
                          <w:rFonts w:ascii="UD デジタル 教科書体 NK-R" w:eastAsia="UD デジタル 教科書体 NK-R"/>
                          <w:color w:val="auto"/>
                        </w:rPr>
                      </w:pPr>
                      <w:r w:rsidRPr="00AF1488">
                        <w:rPr>
                          <w:rFonts w:ascii="UD デジタル 教科書体 NK-R" w:eastAsia="UD デジタル 教科書体 NK-R" w:hint="eastAsia"/>
                          <w:color w:val="auto"/>
                        </w:rPr>
                        <w:t>・</w:t>
                      </w:r>
                      <w:r w:rsidR="005B6634" w:rsidRPr="00B7147F">
                        <w:rPr>
                          <w:rFonts w:ascii="UD デジタル 教科書体 NK-R" w:eastAsia="UD デジタル 教科書体 NK-R" w:hint="eastAsia"/>
                          <w:color w:val="auto"/>
                        </w:rPr>
                        <w:t>本業務で磨き上げた</w:t>
                      </w:r>
                      <w:r w:rsidR="00DB5F3D" w:rsidRPr="00B7147F">
                        <w:rPr>
                          <w:rFonts w:ascii="UD デジタル 教科書体 NK-R" w:eastAsia="UD デジタル 教科書体 NK-R" w:hint="eastAsia"/>
                          <w:color w:val="auto"/>
                        </w:rPr>
                        <w:t>コンテンツの改良</w:t>
                      </w:r>
                    </w:p>
                    <w:p w14:paraId="1F1B2531" w14:textId="6F6E8065" w:rsidR="009D0A88" w:rsidRPr="003F6FA8" w:rsidRDefault="000B628B" w:rsidP="00B55BE1">
                      <w:pPr>
                        <w:spacing w:after="0" w:line="240" w:lineRule="auto"/>
                        <w:ind w:leftChars="8" w:left="17" w:firstLineChars="194" w:firstLine="407"/>
                        <w:jc w:val="both"/>
                        <w:rPr>
                          <w:rFonts w:ascii="UD デジタル 教科書体 NK-R" w:eastAsia="UD デジタル 教科書体 NK-R"/>
                          <w:color w:val="000000" w:themeColor="text1"/>
                        </w:rPr>
                      </w:pPr>
                      <w:r w:rsidRPr="00AF1488">
                        <w:rPr>
                          <w:rFonts w:ascii="UD デジタル 教科書体 NK-R" w:eastAsia="UD デジタル 教科書体 NK-R" w:hint="eastAsia"/>
                          <w:color w:val="auto"/>
                        </w:rPr>
                        <w:t>・商談の場への同席</w:t>
                      </w:r>
                    </w:p>
                  </w:txbxContent>
                </v:textbox>
                <w10:wrap type="square" anchorx="margin"/>
              </v:rect>
            </w:pict>
          </mc:Fallback>
        </mc:AlternateContent>
      </w:r>
    </w:p>
    <w:p w14:paraId="516EBC4D" w14:textId="78021A49" w:rsidR="00C51875" w:rsidRPr="003066F8" w:rsidRDefault="00C51875" w:rsidP="00B55BE1">
      <w:pPr>
        <w:spacing w:after="0" w:line="240" w:lineRule="auto"/>
        <w:ind w:leftChars="152" w:left="424" w:right="45" w:hangingChars="50" w:hanging="105"/>
        <w:jc w:val="both"/>
        <w:rPr>
          <w:rFonts w:ascii="UD デジタル 教科書体 NK-R" w:eastAsia="UD デジタル 教科書体 NK-R"/>
          <w:color w:val="auto"/>
        </w:rPr>
      </w:pPr>
    </w:p>
    <w:p w14:paraId="08EEA794" w14:textId="5A77307B" w:rsidR="00621450" w:rsidRPr="007E0759" w:rsidRDefault="00EF188E" w:rsidP="000B1EC5">
      <w:pPr>
        <w:spacing w:after="0" w:line="240" w:lineRule="auto"/>
        <w:ind w:leftChars="4" w:left="856" w:hangingChars="404" w:hanging="848"/>
        <w:rPr>
          <w:rFonts w:ascii="UD デジタル 教科書体 NK-R" w:eastAsia="UD デジタル 教科書体 NK-R"/>
          <w:color w:val="auto"/>
        </w:rPr>
      </w:pPr>
      <w:r w:rsidRPr="007E0759">
        <w:rPr>
          <w:rFonts w:ascii="UD デジタル 教科書体 NK-R" w:eastAsia="UD デジタル 教科書体 NK-R" w:hint="eastAsia"/>
          <w:color w:val="auto"/>
        </w:rPr>
        <w:t xml:space="preserve">　　　　　</w:t>
      </w:r>
    </w:p>
    <w:p w14:paraId="26FEE7C7" w14:textId="7420B46B" w:rsidR="00AF6BA1" w:rsidRPr="001724F5" w:rsidRDefault="0077553B" w:rsidP="00B55BE1">
      <w:pPr>
        <w:spacing w:after="0" w:line="240" w:lineRule="auto"/>
        <w:ind w:hangingChars="5"/>
        <w:rPr>
          <w:rFonts w:ascii="UD デジタル 教科書体 NK-R" w:eastAsia="UD デジタル 教科書体 NK-R"/>
          <w:b/>
          <w:bCs/>
          <w:color w:val="auto"/>
        </w:rPr>
      </w:pPr>
      <w:r w:rsidRPr="007E0759">
        <w:rPr>
          <w:rFonts w:ascii="UD デジタル 教科書体 NK-R" w:eastAsia="UD デジタル 教科書体 NK-R" w:hint="eastAsia"/>
          <w:color w:val="auto"/>
        </w:rPr>
        <w:t>（</w:t>
      </w:r>
      <w:r w:rsidR="00917B2F" w:rsidRPr="007E0759">
        <w:rPr>
          <w:rFonts w:ascii="UD デジタル 教科書体 NK-R" w:eastAsia="UD デジタル 教科書体 NK-R"/>
          <w:color w:val="auto"/>
        </w:rPr>
        <w:t>4</w:t>
      </w:r>
      <w:r w:rsidRPr="007E0759">
        <w:rPr>
          <w:rFonts w:ascii="UD デジタル 教科書体 NK-R" w:eastAsia="UD デジタル 教科書体 NK-R"/>
          <w:color w:val="auto"/>
        </w:rPr>
        <w:t>）</w:t>
      </w:r>
      <w:r w:rsidRPr="001724F5">
        <w:rPr>
          <w:rFonts w:ascii="UD デジタル 教科書体 NK-R" w:eastAsia="UD デジタル 教科書体 NK-R" w:hint="eastAsia"/>
          <w:b/>
          <w:bCs/>
          <w:color w:val="auto"/>
        </w:rPr>
        <w:t>海外に向けた</w:t>
      </w:r>
      <w:r w:rsidRPr="001724F5">
        <w:rPr>
          <w:rFonts w:ascii="UD デジタル 教科書体 NK-R" w:eastAsia="UD デジタル 教科書体 NK-R"/>
          <w:b/>
          <w:bCs/>
          <w:color w:val="auto"/>
        </w:rPr>
        <w:t>広報活動</w:t>
      </w:r>
    </w:p>
    <w:p w14:paraId="16A1BE74" w14:textId="0A7B40AB" w:rsidR="00A80AF2" w:rsidRDefault="00BB1EC6"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AE35D7">
        <w:rPr>
          <w:rFonts w:ascii="UD デジタル 教科書体 NK-R" w:eastAsia="UD デジタル 教科書体 NK-R" w:hint="eastAsia"/>
          <w:color w:val="auto"/>
        </w:rPr>
        <w:t>大阪の文化芸術コンテンツ</w:t>
      </w:r>
      <w:r w:rsidR="008D33D7" w:rsidRPr="00AF1488">
        <w:rPr>
          <w:rFonts w:ascii="UD デジタル 教科書体 NK-R" w:eastAsia="UD デジタル 教科書体 NK-R" w:hint="eastAsia"/>
          <w:color w:val="auto"/>
        </w:rPr>
        <w:t>を海外に向けて効果的に宣伝し、集客を図るため、</w:t>
      </w:r>
      <w:r w:rsidR="009E6992">
        <w:rPr>
          <w:rFonts w:ascii="UD デジタル 教科書体 NK-R" w:eastAsia="UD デジタル 教科書体 NK-R" w:hint="eastAsia"/>
          <w:color w:val="auto"/>
        </w:rPr>
        <w:t>本業務に関連する</w:t>
      </w:r>
      <w:r w:rsidR="00DA3C4E" w:rsidRPr="007E0759">
        <w:rPr>
          <w:rFonts w:ascii="UD デジタル 教科書体 NK-R" w:eastAsia="UD デジタル 教科書体 NK-R" w:hint="eastAsia"/>
          <w:color w:val="auto"/>
        </w:rPr>
        <w:t>文化芸術コンテンツ</w:t>
      </w:r>
      <w:r w:rsidR="009E6992">
        <w:rPr>
          <w:rFonts w:ascii="UD デジタル 教科書体 NK-R" w:eastAsia="UD デジタル 教科書体 NK-R" w:hint="eastAsia"/>
          <w:color w:val="auto"/>
        </w:rPr>
        <w:t>を含めて、</w:t>
      </w:r>
      <w:r w:rsidR="00A80AF2" w:rsidRPr="007E0759">
        <w:rPr>
          <w:rFonts w:ascii="UD デジタル 教科書体 NK-R" w:eastAsia="UD デジタル 教科書体 NK-R"/>
          <w:color w:val="auto"/>
        </w:rPr>
        <w:t>SNS</w:t>
      </w:r>
      <w:r w:rsidR="00A80AF2" w:rsidRPr="007E0759">
        <w:rPr>
          <w:rFonts w:ascii="UD デジタル 教科書体 NK-R" w:eastAsia="UD デジタル 教科書体 NK-R" w:hint="eastAsia"/>
          <w:color w:val="auto"/>
        </w:rPr>
        <w:t>等訴求力のある様々な広報媒体を活用し、</w:t>
      </w:r>
      <w:r w:rsidR="009E6992">
        <w:rPr>
          <w:rFonts w:ascii="UD デジタル 教科書体 NK-R" w:eastAsia="UD デジタル 教科書体 NK-R" w:hint="eastAsia"/>
          <w:color w:val="auto"/>
        </w:rPr>
        <w:t>広く</w:t>
      </w:r>
      <w:r w:rsidR="00A80AF2">
        <w:rPr>
          <w:rFonts w:ascii="UD デジタル 教科書体 NK-R" w:eastAsia="UD デジタル 教科書体 NK-R" w:hint="eastAsia"/>
          <w:color w:val="auto"/>
        </w:rPr>
        <w:t>府内の</w:t>
      </w:r>
      <w:r w:rsidR="009E6992">
        <w:rPr>
          <w:rFonts w:ascii="UD デジタル 教科書体 NK-R" w:eastAsia="UD デジタル 教科書体 NK-R" w:hint="eastAsia"/>
          <w:color w:val="auto"/>
        </w:rPr>
        <w:t>文化芸術コンテンツ</w:t>
      </w:r>
      <w:r w:rsidR="00A80AF2">
        <w:rPr>
          <w:rFonts w:ascii="UD デジタル 教科書体 NK-R" w:eastAsia="UD デジタル 教科書体 NK-R" w:hint="eastAsia"/>
          <w:color w:val="auto"/>
        </w:rPr>
        <w:t>全般に関連する</w:t>
      </w:r>
      <w:r w:rsidR="009E6992">
        <w:rPr>
          <w:rFonts w:ascii="UD デジタル 教科書体 NK-R" w:eastAsia="UD デジタル 教科書体 NK-R" w:hint="eastAsia"/>
          <w:color w:val="auto"/>
        </w:rPr>
        <w:t>広報を行うこと。</w:t>
      </w:r>
    </w:p>
    <w:p w14:paraId="0DD76BA8" w14:textId="45BA3E80" w:rsidR="00A80AF2" w:rsidRDefault="0094260E" w:rsidP="00B55BE1">
      <w:pPr>
        <w:spacing w:after="0" w:line="240" w:lineRule="auto"/>
        <w:ind w:leftChars="202" w:left="424" w:right="45" w:firstLine="0"/>
        <w:jc w:val="both"/>
        <w:rPr>
          <w:rFonts w:ascii="UD デジタル 教科書体 NK-R" w:eastAsia="UD デジタル 教科書体 NK-R"/>
          <w:color w:val="auto"/>
        </w:rPr>
      </w:pPr>
      <w:r>
        <w:rPr>
          <w:rFonts w:ascii="UD デジタル 教科書体 NK-R" w:eastAsia="UD デジタル 教科書体 NK-R" w:hint="eastAsia"/>
          <w:color w:val="auto"/>
        </w:rPr>
        <w:t>発信する内容</w:t>
      </w:r>
      <w:r w:rsidR="00A80AF2">
        <w:rPr>
          <w:rFonts w:ascii="UD デジタル 教科書体 NK-R" w:eastAsia="UD デジタル 教科書体 NK-R" w:hint="eastAsia"/>
          <w:color w:val="auto"/>
        </w:rPr>
        <w:t>は、次の</w:t>
      </w:r>
      <w:r w:rsidR="001C3D0E">
        <w:rPr>
          <w:rFonts w:hint="eastAsia"/>
          <w:color w:val="auto"/>
        </w:rPr>
        <w:t>㋐～㋔の</w:t>
      </w:r>
      <w:r w:rsidR="00A80AF2">
        <w:rPr>
          <w:rFonts w:ascii="UD デジタル 教科書体 NK-R" w:eastAsia="UD デジタル 教科書体 NK-R" w:hint="eastAsia"/>
          <w:color w:val="auto"/>
        </w:rPr>
        <w:t>とおりとする。</w:t>
      </w:r>
    </w:p>
    <w:p w14:paraId="4A2D6885" w14:textId="50738455" w:rsidR="00A80AF2" w:rsidRPr="003066F8" w:rsidRDefault="003066F8" w:rsidP="00B55BE1">
      <w:pPr>
        <w:spacing w:after="0" w:line="240" w:lineRule="auto"/>
        <w:ind w:leftChars="200" w:left="420" w:right="45" w:firstLineChars="137" w:firstLine="288"/>
        <w:jc w:val="both"/>
        <w:rPr>
          <w:rFonts w:ascii="UD デジタル 教科書体 NK-R" w:eastAsia="UD デジタル 教科書体 NK-R"/>
          <w:color w:val="auto"/>
        </w:rPr>
      </w:pPr>
      <w:r>
        <w:rPr>
          <w:rFonts w:hint="eastAsia"/>
          <w:color w:val="auto"/>
        </w:rPr>
        <w:t>㋐</w:t>
      </w:r>
      <w:r w:rsidR="0094260E" w:rsidRPr="003066F8">
        <w:rPr>
          <w:rFonts w:ascii="UD デジタル 教科書体 NK-R" w:eastAsia="UD デジタル 教科書体 NK-R" w:hint="eastAsia"/>
          <w:color w:val="auto"/>
        </w:rPr>
        <w:t>「</w:t>
      </w:r>
      <w:r w:rsidR="00A80AF2" w:rsidRPr="003066F8">
        <w:rPr>
          <w:rFonts w:ascii="UD デジタル 教科書体 NK-R" w:eastAsia="UD デジタル 教科書体 NK-R" w:hint="eastAsia"/>
          <w:color w:val="auto"/>
        </w:rPr>
        <w:t>（</w:t>
      </w:r>
      <w:r w:rsidR="00A80AF2" w:rsidRPr="003066F8">
        <w:rPr>
          <w:rFonts w:ascii="UD デジタル 教科書体 NK-R" w:eastAsia="UD デジタル 教科書体 NK-R"/>
          <w:color w:val="auto"/>
        </w:rPr>
        <w:t>1）文化芸術コンテンツの磨き上げ</w:t>
      </w:r>
      <w:r w:rsidR="0094260E" w:rsidRPr="003066F8">
        <w:rPr>
          <w:rFonts w:ascii="UD デジタル 教科書体 NK-R" w:eastAsia="UD デジタル 教科書体 NK-R" w:hint="eastAsia"/>
          <w:color w:val="auto"/>
        </w:rPr>
        <w:t>」</w:t>
      </w:r>
      <w:r w:rsidR="00A80AF2" w:rsidRPr="003066F8">
        <w:rPr>
          <w:rFonts w:ascii="UD デジタル 教科書体 NK-R" w:eastAsia="UD デジタル 教科書体 NK-R" w:hint="eastAsia"/>
          <w:color w:val="auto"/>
        </w:rPr>
        <w:t>で磨き上げた文化芸術コンテンツ</w:t>
      </w:r>
    </w:p>
    <w:p w14:paraId="16424FE2" w14:textId="0E1EC209" w:rsidR="00A80AF2" w:rsidRPr="003066F8" w:rsidRDefault="003066F8" w:rsidP="00B55BE1">
      <w:pPr>
        <w:spacing w:after="0" w:line="240" w:lineRule="auto"/>
        <w:ind w:leftChars="200" w:left="420" w:right="45" w:firstLineChars="137" w:firstLine="288"/>
        <w:jc w:val="both"/>
        <w:rPr>
          <w:rFonts w:ascii="UD デジタル 教科書体 NK-R" w:eastAsia="UD デジタル 教科書体 NK-R"/>
          <w:color w:val="auto"/>
        </w:rPr>
      </w:pPr>
      <w:r>
        <w:rPr>
          <w:rFonts w:hint="eastAsia"/>
          <w:color w:val="auto"/>
        </w:rPr>
        <w:t>㋑</w:t>
      </w:r>
      <w:r w:rsidR="0094260E" w:rsidRPr="003066F8">
        <w:rPr>
          <w:rFonts w:ascii="UD デジタル 教科書体 NK-R" w:eastAsia="UD デジタル 教科書体 NK-R" w:hint="eastAsia"/>
          <w:color w:val="auto"/>
        </w:rPr>
        <w:t>「</w:t>
      </w:r>
      <w:r w:rsidR="00DB5F3D" w:rsidRPr="003066F8">
        <w:rPr>
          <w:rFonts w:ascii="UD デジタル 教科書体 NK-R" w:eastAsia="UD デジタル 教科書体 NK-R" w:hint="eastAsia"/>
          <w:color w:val="auto"/>
        </w:rPr>
        <w:t>（</w:t>
      </w:r>
      <w:r w:rsidR="00A80AF2" w:rsidRPr="003066F8">
        <w:rPr>
          <w:rFonts w:ascii="UD デジタル 教科書体 NK-R" w:eastAsia="UD デジタル 教科書体 NK-R"/>
          <w:color w:val="auto"/>
        </w:rPr>
        <w:t>2</w:t>
      </w:r>
      <w:r w:rsidR="00DB5F3D" w:rsidRPr="003066F8">
        <w:rPr>
          <w:rFonts w:ascii="UD デジタル 教科書体 NK-R" w:eastAsia="UD デジタル 教科書体 NK-R"/>
          <w:color w:val="auto"/>
        </w:rPr>
        <w:t>）</w:t>
      </w:r>
      <w:r w:rsidR="00A80AF2" w:rsidRPr="003066F8">
        <w:rPr>
          <w:rFonts w:ascii="UD デジタル 教科書体 NK-R" w:eastAsia="UD デジタル 教科書体 NK-R" w:hint="eastAsia"/>
          <w:color w:val="auto"/>
        </w:rPr>
        <w:t>旅行商材の開発</w:t>
      </w:r>
      <w:r w:rsidR="0094260E" w:rsidRPr="003066F8">
        <w:rPr>
          <w:rFonts w:ascii="UD デジタル 教科書体 NK-R" w:eastAsia="UD デジタル 教科書体 NK-R" w:hint="eastAsia"/>
          <w:color w:val="auto"/>
        </w:rPr>
        <w:t>」</w:t>
      </w:r>
      <w:r w:rsidR="00A80AF2" w:rsidRPr="003066F8">
        <w:rPr>
          <w:rFonts w:ascii="UD デジタル 教科書体 NK-R" w:eastAsia="UD デジタル 教科書体 NK-R" w:hint="eastAsia"/>
          <w:color w:val="auto"/>
        </w:rPr>
        <w:t>で開発した旅行商材</w:t>
      </w:r>
    </w:p>
    <w:p w14:paraId="0EB3CE49" w14:textId="4D068E50" w:rsidR="0094260E" w:rsidRPr="00B55BE1" w:rsidRDefault="003066F8" w:rsidP="00B55BE1">
      <w:pPr>
        <w:spacing w:after="0" w:line="240" w:lineRule="auto"/>
        <w:ind w:leftChars="200" w:left="420" w:right="45" w:firstLineChars="137" w:firstLine="288"/>
        <w:jc w:val="both"/>
        <w:rPr>
          <w:color w:val="auto"/>
        </w:rPr>
      </w:pPr>
      <w:r>
        <w:rPr>
          <w:rFonts w:hint="eastAsia"/>
          <w:color w:val="auto"/>
        </w:rPr>
        <w:t>㋒</w:t>
      </w:r>
      <w:r w:rsidR="0094260E" w:rsidRPr="003066F8">
        <w:rPr>
          <w:rFonts w:ascii="UD デジタル 教科書体 NK-R" w:eastAsia="UD デジタル 教科書体 NK-R" w:hint="eastAsia"/>
          <w:color w:val="auto"/>
        </w:rPr>
        <w:t>「（３）販路開拓の支援」で支援したコンテンツ等</w:t>
      </w:r>
    </w:p>
    <w:p w14:paraId="0971C1BB" w14:textId="1AE01BCC" w:rsidR="00A80AF2" w:rsidRPr="003066F8" w:rsidRDefault="003066F8" w:rsidP="00B55BE1">
      <w:pPr>
        <w:spacing w:after="0" w:line="240" w:lineRule="auto"/>
        <w:ind w:leftChars="337" w:left="918" w:right="45" w:hangingChars="100" w:hanging="210"/>
        <w:jc w:val="both"/>
        <w:rPr>
          <w:rFonts w:ascii="UD デジタル 教科書体 NK-R" w:eastAsia="UD デジタル 教科書体 NK-R"/>
          <w:color w:val="auto"/>
        </w:rPr>
      </w:pPr>
      <w:r>
        <w:rPr>
          <w:rFonts w:hint="eastAsia"/>
          <w:color w:val="auto"/>
        </w:rPr>
        <w:t>㋓</w:t>
      </w:r>
      <w:r w:rsidR="0094260E" w:rsidRPr="003066F8">
        <w:rPr>
          <w:rFonts w:ascii="UD デジタル 教科書体 NK-R" w:eastAsia="UD デジタル 教科書体 NK-R" w:hint="eastAsia"/>
          <w:color w:val="auto"/>
        </w:rPr>
        <w:t>「大阪国際文化芸術プロジェクト」、「大阪文化資源魅力向上事業」をはじめとする</w:t>
      </w:r>
      <w:r w:rsidR="00B746DF" w:rsidRPr="003066F8">
        <w:rPr>
          <w:rFonts w:ascii="UD デジタル 教科書体 NK-R" w:eastAsia="UD デジタル 教科書体 NK-R" w:hint="eastAsia"/>
          <w:color w:val="auto"/>
        </w:rPr>
        <w:t>実行委員会</w:t>
      </w:r>
      <w:r w:rsidR="005B6634" w:rsidRPr="00B7147F">
        <w:rPr>
          <w:rFonts w:ascii="UD デジタル 教科書体 NK-R" w:eastAsia="UD デジタル 教科書体 NK-R" w:hint="eastAsia"/>
          <w:color w:val="auto"/>
        </w:rPr>
        <w:t>が主催する</w:t>
      </w:r>
      <w:r w:rsidR="00B746DF" w:rsidRPr="003066F8">
        <w:rPr>
          <w:rFonts w:ascii="UD デジタル 教科書体 NK-R" w:eastAsia="UD デジタル 教科書体 NK-R" w:hint="eastAsia"/>
          <w:color w:val="auto"/>
        </w:rPr>
        <w:t>公演等</w:t>
      </w:r>
      <w:r w:rsidR="004303D2" w:rsidRPr="003066F8">
        <w:rPr>
          <w:rFonts w:ascii="UD デジタル 教科書体 NK-R" w:eastAsia="UD デジタル 教科書体 NK-R" w:hint="eastAsia"/>
          <w:color w:val="auto"/>
        </w:rPr>
        <w:t>関連</w:t>
      </w:r>
      <w:r w:rsidR="00800E97" w:rsidRPr="003066F8">
        <w:rPr>
          <w:rFonts w:ascii="UD デジタル 教科書体 NK-R" w:eastAsia="UD デジタル 教科書体 NK-R" w:hint="eastAsia"/>
          <w:color w:val="auto"/>
        </w:rPr>
        <w:t>する</w:t>
      </w:r>
      <w:r w:rsidR="004303D2" w:rsidRPr="003066F8">
        <w:rPr>
          <w:rFonts w:ascii="UD デジタル 教科書体 NK-R" w:eastAsia="UD デジタル 教科書体 NK-R" w:hint="eastAsia"/>
          <w:color w:val="auto"/>
        </w:rPr>
        <w:t>イベント情報</w:t>
      </w:r>
    </w:p>
    <w:p w14:paraId="3FF3BC5B" w14:textId="411BB9CF" w:rsidR="002A1360" w:rsidRPr="00B55BE1" w:rsidRDefault="003066F8" w:rsidP="00B55BE1">
      <w:pPr>
        <w:spacing w:after="0" w:line="240" w:lineRule="auto"/>
        <w:ind w:leftChars="200" w:left="420" w:right="45" w:firstLineChars="137" w:firstLine="288"/>
        <w:jc w:val="both"/>
        <w:rPr>
          <w:color w:val="auto"/>
        </w:rPr>
      </w:pPr>
      <w:r>
        <w:rPr>
          <w:rFonts w:hint="eastAsia"/>
          <w:color w:val="auto"/>
        </w:rPr>
        <w:t>㋔</w:t>
      </w:r>
      <w:r w:rsidR="00DA3C4E" w:rsidRPr="003066F8">
        <w:rPr>
          <w:rFonts w:ascii="UD デジタル 教科書体 NK-R" w:eastAsia="UD デジタル 教科書体 NK-R" w:hint="eastAsia"/>
          <w:color w:val="auto"/>
        </w:rPr>
        <w:t>その他</w:t>
      </w:r>
      <w:r w:rsidR="00657C64" w:rsidRPr="003066F8">
        <w:rPr>
          <w:rFonts w:ascii="UD デジタル 教科書体 NK-R" w:eastAsia="UD デジタル 教科書体 NK-R" w:hint="eastAsia"/>
          <w:color w:val="auto"/>
        </w:rPr>
        <w:t>大阪の文化芸術の魅力の発信につながる内容</w:t>
      </w:r>
      <w:r w:rsidR="004303D2" w:rsidRPr="003066F8">
        <w:rPr>
          <w:rFonts w:ascii="UD デジタル 教科書体 NK-R" w:eastAsia="UD デジタル 教科書体 NK-R" w:hint="eastAsia"/>
          <w:color w:val="auto"/>
        </w:rPr>
        <w:t>等</w:t>
      </w:r>
    </w:p>
    <w:p w14:paraId="75B91002" w14:textId="20C06DC2" w:rsidR="008D33D7" w:rsidRPr="00AF1488" w:rsidRDefault="00BB1EC6"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8D33D7" w:rsidRPr="00AF1488">
        <w:rPr>
          <w:rFonts w:ascii="UD デジタル 教科書体 NK-R" w:eastAsia="UD デジタル 教科書体 NK-R" w:hint="eastAsia"/>
          <w:color w:val="auto"/>
        </w:rPr>
        <w:t>活用する広報媒体や手法等について、企画・実施すること。</w:t>
      </w:r>
      <w:r w:rsidR="00DB5F3D" w:rsidRPr="00AF1488">
        <w:rPr>
          <w:rFonts w:ascii="UD デジタル 教科書体 NK-R" w:eastAsia="UD デジタル 教科書体 NK-R" w:hint="eastAsia"/>
          <w:color w:val="auto"/>
        </w:rPr>
        <w:t>なお、ヨーロッパ、北アメリカ、オセアニアを主な対象として展開すること。</w:t>
      </w:r>
    </w:p>
    <w:p w14:paraId="58FFF388" w14:textId="486C79D4" w:rsidR="001C3D0E" w:rsidRDefault="00BB1EC6"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8D33D7" w:rsidRPr="00AF1488">
        <w:rPr>
          <w:rFonts w:ascii="UD デジタル 教科書体 NK-R" w:eastAsia="UD デジタル 教科書体 NK-R" w:hint="eastAsia"/>
          <w:color w:val="auto"/>
        </w:rPr>
        <w:t>各広報媒体は、</w:t>
      </w:r>
      <w:r w:rsidR="00446C2A" w:rsidRPr="00AF1488">
        <w:rPr>
          <w:rFonts w:ascii="UD デジタル 教科書体 NK-R" w:eastAsia="UD デジタル 教科書体 NK-R" w:hint="eastAsia"/>
          <w:color w:val="auto"/>
        </w:rPr>
        <w:t>英語を</w:t>
      </w:r>
      <w:r w:rsidR="001C3D0E">
        <w:rPr>
          <w:rFonts w:ascii="UD デジタル 教科書体 NK-R" w:eastAsia="UD デジタル 教科書体 NK-R" w:hint="eastAsia"/>
          <w:color w:val="auto"/>
        </w:rPr>
        <w:t>必須とした</w:t>
      </w:r>
      <w:r w:rsidR="00446C2A" w:rsidRPr="00AF1488">
        <w:rPr>
          <w:rFonts w:ascii="UD デジタル 教科書体 NK-R" w:eastAsia="UD デジタル 教科書体 NK-R" w:hint="eastAsia"/>
          <w:color w:val="auto"/>
        </w:rPr>
        <w:t>多言語対応のもの</w:t>
      </w:r>
      <w:r w:rsidR="008D33D7" w:rsidRPr="00AF1488">
        <w:rPr>
          <w:rFonts w:ascii="UD デジタル 教科書体 NK-R" w:eastAsia="UD デジタル 教科書体 NK-R" w:hint="eastAsia"/>
          <w:color w:val="auto"/>
        </w:rPr>
        <w:t>とすること。</w:t>
      </w:r>
      <w:r w:rsidR="002A1360" w:rsidRPr="00AF1488">
        <w:rPr>
          <w:rFonts w:ascii="UD デジタル 教科書体 NK-R" w:eastAsia="UD デジタル 教科書体 NK-R" w:hint="eastAsia"/>
          <w:color w:val="auto"/>
        </w:rPr>
        <w:t>なお、翻訳にかかる費用は委託料に含むものと</w:t>
      </w:r>
      <w:r w:rsidR="009B48DE" w:rsidRPr="00AF1488">
        <w:rPr>
          <w:rFonts w:ascii="UD デジタル 教科書体 NK-R" w:eastAsia="UD デジタル 教科書体 NK-R" w:hint="eastAsia"/>
          <w:color w:val="auto"/>
        </w:rPr>
        <w:t>し、</w:t>
      </w:r>
      <w:r w:rsidR="009B48DE" w:rsidRPr="00AF1488">
        <w:rPr>
          <w:rFonts w:ascii="UD デジタル 教科書体 NK-R" w:eastAsia="UD デジタル 教科書体 NK-R"/>
          <w:color w:val="auto"/>
        </w:rPr>
        <w:t>翻訳</w:t>
      </w:r>
      <w:r w:rsidR="009B48DE" w:rsidRPr="00AF1488">
        <w:rPr>
          <w:rFonts w:ascii="UD デジタル 教科書体 NK-R" w:eastAsia="UD デジタル 教科書体 NK-R" w:hint="eastAsia"/>
          <w:color w:val="auto"/>
        </w:rPr>
        <w:t>に</w:t>
      </w:r>
      <w:r w:rsidR="009B48DE" w:rsidRPr="00AF1488">
        <w:rPr>
          <w:rFonts w:ascii="UD デジタル 教科書体 NK-R" w:eastAsia="UD デジタル 教科書体 NK-R"/>
          <w:color w:val="auto"/>
        </w:rPr>
        <w:t>誤りがないか確認し、適切に掲載すること。</w:t>
      </w:r>
    </w:p>
    <w:p w14:paraId="2A36680E" w14:textId="6CCFDF64" w:rsidR="00B4218F" w:rsidRPr="00AF1488" w:rsidRDefault="001C3D0E"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2A1360" w:rsidRPr="00AF1488">
        <w:rPr>
          <w:rFonts w:ascii="UD デジタル 教科書体 NK-R" w:eastAsia="UD デジタル 教科書体 NK-R" w:hint="eastAsia"/>
          <w:color w:val="auto"/>
        </w:rPr>
        <w:t>広報にあたって必要な写真、画像等の手配を行うこと。</w:t>
      </w:r>
    </w:p>
    <w:p w14:paraId="26D36EA6" w14:textId="048A9236" w:rsidR="002A1360" w:rsidRPr="007E0759" w:rsidRDefault="00BB1EC6"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2A1360" w:rsidRPr="00AF1488">
        <w:rPr>
          <w:rFonts w:ascii="UD デジタル 教科書体 NK-R" w:eastAsia="UD デジタル 教科書体 NK-R"/>
          <w:color w:val="auto"/>
        </w:rPr>
        <w:t>SNSアカウントの取得・編集・公開</w:t>
      </w:r>
      <w:r w:rsidR="003F5762" w:rsidRPr="00AF1488">
        <w:rPr>
          <w:rFonts w:ascii="UD デジタル 教科書体 NK-R" w:eastAsia="UD デジタル 教科書体 NK-R" w:hint="eastAsia"/>
          <w:color w:val="auto"/>
        </w:rPr>
        <w:t>、</w:t>
      </w:r>
      <w:r w:rsidR="003F5762" w:rsidRPr="00AF1488">
        <w:rPr>
          <w:rFonts w:ascii="UD デジタル 教科書体 NK-R" w:eastAsia="UD デジタル 教科書体 NK-R"/>
          <w:color w:val="auto"/>
        </w:rPr>
        <w:t>SNS広告の出稿等</w:t>
      </w:r>
      <w:r w:rsidR="002A1360" w:rsidRPr="00AF1488">
        <w:rPr>
          <w:rFonts w:ascii="UD デジタル 教科書体 NK-R" w:eastAsia="UD デジタル 教科書体 NK-R"/>
          <w:color w:val="auto"/>
        </w:rPr>
        <w:t>を行い、</w:t>
      </w:r>
      <w:r w:rsidR="008D33D7" w:rsidRPr="00AF1488">
        <w:rPr>
          <w:rFonts w:ascii="UD デジタル 教科書体 NK-R" w:eastAsia="UD デジタル 教科書体 NK-R" w:hint="eastAsia"/>
          <w:color w:val="auto"/>
        </w:rPr>
        <w:t>戦略的・効果的な広報を実施</w:t>
      </w:r>
      <w:r w:rsidR="002A1360" w:rsidRPr="00AF1488">
        <w:rPr>
          <w:rFonts w:ascii="UD デジタル 教科書体 NK-R" w:eastAsia="UD デジタル 教科書体 NK-R"/>
          <w:color w:val="auto"/>
        </w:rPr>
        <w:t>すること。</w:t>
      </w:r>
      <w:r w:rsidR="00AE59A0" w:rsidRPr="00AF1488">
        <w:rPr>
          <w:rFonts w:ascii="UD デジタル 教科書体 NK-R" w:eastAsia="UD デジタル 教科書体 NK-R" w:hint="eastAsia"/>
          <w:color w:val="auto"/>
        </w:rPr>
        <w:t>なお、海外での</w:t>
      </w:r>
      <w:r w:rsidR="00DE218D" w:rsidRPr="00AF1488">
        <w:rPr>
          <w:rFonts w:ascii="UD デジタル 教科書体 NK-R" w:eastAsia="UD デジタル 教科書体 NK-R" w:hint="eastAsia"/>
          <w:color w:val="auto"/>
        </w:rPr>
        <w:t>登録者数が多い</w:t>
      </w:r>
      <w:r w:rsidR="00AE59A0" w:rsidRPr="00AF1488">
        <w:rPr>
          <w:rFonts w:ascii="UD デジタル 教科書体 NK-R" w:eastAsia="UD デジタル 教科書体 NK-R"/>
          <w:color w:val="auto"/>
        </w:rPr>
        <w:t>Facebook</w:t>
      </w:r>
      <w:r w:rsidR="00DE218D" w:rsidRPr="00AF1488">
        <w:rPr>
          <w:rFonts w:ascii="UD デジタル 教科書体 NK-R" w:eastAsia="UD デジタル 教科書体 NK-R" w:hint="eastAsia"/>
          <w:color w:val="auto"/>
        </w:rPr>
        <w:t>、</w:t>
      </w:r>
      <w:r w:rsidR="00DE218D" w:rsidRPr="00AF1488">
        <w:rPr>
          <w:rFonts w:ascii="UD デジタル 教科書体 NK-R" w:eastAsia="UD デジタル 教科書体 NK-R"/>
          <w:color w:val="auto"/>
        </w:rPr>
        <w:t>Instagram</w:t>
      </w:r>
      <w:r w:rsidR="00DE218D" w:rsidRPr="00AF1488">
        <w:rPr>
          <w:rFonts w:ascii="UD デジタル 教科書体 NK-R" w:eastAsia="UD デジタル 教科書体 NK-R" w:hint="eastAsia"/>
          <w:color w:val="auto"/>
        </w:rPr>
        <w:t>は必須とする。</w:t>
      </w:r>
      <w:r w:rsidR="001C3D0E">
        <w:rPr>
          <w:rFonts w:ascii="UD デジタル 教科書体 NK-R" w:eastAsia="UD デジタル 教科書体 NK-R" w:hint="eastAsia"/>
          <w:color w:val="auto"/>
        </w:rPr>
        <w:t>また</w:t>
      </w:r>
      <w:r w:rsidR="008D33D7" w:rsidRPr="00AF1488">
        <w:rPr>
          <w:rFonts w:ascii="UD デジタル 教科書体 NK-R" w:eastAsia="UD デジタル 教科書体 NK-R" w:hint="eastAsia"/>
          <w:color w:val="auto"/>
        </w:rPr>
        <w:t>、広報にあたっては、コンテンツの関係者・団体等に対する資料提供依頼や調整・編集業務も行うこと。</w:t>
      </w:r>
    </w:p>
    <w:p w14:paraId="06258631" w14:textId="77129EB4" w:rsidR="00E76D66" w:rsidRDefault="00BB1EC6" w:rsidP="00B55BE1">
      <w:pPr>
        <w:spacing w:after="0" w:line="240" w:lineRule="auto"/>
        <w:ind w:leftChars="152" w:left="424" w:right="45" w:hangingChars="50" w:hanging="105"/>
        <w:jc w:val="both"/>
        <w:rPr>
          <w:rFonts w:ascii="UD デジタル 教科書体 NK-R" w:eastAsia="UD デジタル 教科書体 NK-R"/>
          <w:color w:val="auto"/>
        </w:rPr>
      </w:pPr>
      <w:bookmarkStart w:id="6" w:name="_Hlk166142784"/>
      <w:r>
        <w:rPr>
          <w:rFonts w:ascii="UD デジタル 教科書体 NK-R" w:eastAsia="UD デジタル 教科書体 NK-R" w:hint="eastAsia"/>
          <w:color w:val="auto"/>
        </w:rPr>
        <w:lastRenderedPageBreak/>
        <w:t>・</w:t>
      </w:r>
      <w:r w:rsidR="00D56D86" w:rsidRPr="007E0759">
        <w:rPr>
          <w:rFonts w:ascii="UD デジタル 教科書体 NK-R" w:eastAsia="UD デジタル 教科書体 NK-R" w:hint="eastAsia"/>
          <w:color w:val="auto"/>
        </w:rPr>
        <w:t>投稿の閲覧数等</w:t>
      </w:r>
      <w:r w:rsidR="00E76D66" w:rsidRPr="007E0759">
        <w:rPr>
          <w:rFonts w:ascii="UD デジタル 教科書体 NK-R" w:eastAsia="UD デジタル 教科書体 NK-R" w:hint="eastAsia"/>
          <w:color w:val="auto"/>
        </w:rPr>
        <w:t>を報告すること。</w:t>
      </w:r>
      <w:r w:rsidR="0091121F" w:rsidRPr="007E0759">
        <w:rPr>
          <w:rFonts w:ascii="UD デジタル 教科書体 NK-R" w:eastAsia="UD デジタル 教科書体 NK-R" w:hint="eastAsia"/>
          <w:color w:val="auto"/>
        </w:rPr>
        <w:t>またアクセス解析を行うこと。</w:t>
      </w:r>
    </w:p>
    <w:p w14:paraId="431C3808" w14:textId="73722E74" w:rsidR="00446C2A" w:rsidRPr="00A25608" w:rsidRDefault="00BB1EC6"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446C2A" w:rsidRPr="00446C2A">
        <w:rPr>
          <w:rFonts w:ascii="UD デジタル 教科書体 NK-R" w:eastAsia="UD デジタル 教科書体 NK-R" w:hint="eastAsia"/>
          <w:color w:val="auto"/>
        </w:rPr>
        <w:t>実施する広報活動は、提案内容をもとに、実行委員会と協議・調整の上、決定する。その際、予算の範囲内で内容の変更や追加等を求めることがある。</w:t>
      </w:r>
    </w:p>
    <w:bookmarkEnd w:id="6"/>
    <w:p w14:paraId="49B282C0" w14:textId="7E6D0888" w:rsidR="00F81E4C" w:rsidRPr="007E0759" w:rsidRDefault="00FE0A59" w:rsidP="007E0759">
      <w:pPr>
        <w:spacing w:after="0" w:line="240" w:lineRule="auto"/>
        <w:ind w:leftChars="204" w:left="638" w:hangingChars="100" w:hanging="210"/>
        <w:rPr>
          <w:rFonts w:ascii="UD デジタル 教科書体 NK-R" w:eastAsia="UD デジタル 教科書体 NK-R"/>
          <w:color w:val="auto"/>
        </w:rPr>
      </w:pPr>
      <w:r w:rsidRPr="007E0759">
        <w:rPr>
          <w:rFonts w:ascii="UD デジタル 教科書体 NK-R" w:eastAsia="UD デジタル 教科書体 NK-R"/>
          <w:noProof/>
          <w:color w:val="auto"/>
        </w:rPr>
        <mc:AlternateContent>
          <mc:Choice Requires="wps">
            <w:drawing>
              <wp:anchor distT="0" distB="0" distL="114300" distR="114300" simplePos="0" relativeHeight="251669504" behindDoc="0" locked="0" layoutInCell="1" allowOverlap="1" wp14:anchorId="7D476C46" wp14:editId="0FAD9005">
                <wp:simplePos x="0" y="0"/>
                <wp:positionH relativeFrom="margin">
                  <wp:align>left</wp:align>
                </wp:positionH>
                <wp:positionV relativeFrom="paragraph">
                  <wp:posOffset>228600</wp:posOffset>
                </wp:positionV>
                <wp:extent cx="5783580" cy="1082040"/>
                <wp:effectExtent l="0" t="0" r="26670" b="22860"/>
                <wp:wrapSquare wrapText="bothSides"/>
                <wp:docPr id="12" name="正方形/長方形 12"/>
                <wp:cNvGraphicFramePr/>
                <a:graphic xmlns:a="http://schemas.openxmlformats.org/drawingml/2006/main">
                  <a:graphicData uri="http://schemas.microsoft.com/office/word/2010/wordprocessingShape">
                    <wps:wsp>
                      <wps:cNvSpPr/>
                      <wps:spPr>
                        <a:xfrm>
                          <a:off x="0" y="0"/>
                          <a:ext cx="5783580" cy="10820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F38D56" w14:textId="45F4F69D" w:rsidR="00C0787E" w:rsidRPr="008B363F" w:rsidRDefault="00C0787E" w:rsidP="00C0787E">
                            <w:pPr>
                              <w:spacing w:after="0" w:line="240" w:lineRule="auto"/>
                              <w:ind w:left="0" w:firstLine="0"/>
                              <w:rPr>
                                <w:rFonts w:ascii="UD デジタル 教科書体 NK-R" w:eastAsia="UD デジタル 教科書体 NK-R"/>
                                <w:color w:val="000000" w:themeColor="text1"/>
                              </w:rPr>
                            </w:pPr>
                            <w:r w:rsidRPr="008B363F">
                              <w:rPr>
                                <w:rFonts w:ascii="UD デジタル 教科書体 NK-R" w:eastAsia="UD デジタル 教科書体 NK-R" w:hint="eastAsia"/>
                                <w:color w:val="000000" w:themeColor="text1"/>
                              </w:rPr>
                              <w:t>【提案を求める事項</w:t>
                            </w:r>
                            <w:r w:rsidR="00E049B8">
                              <w:rPr>
                                <w:rFonts w:ascii="UD デジタル 教科書体 NK-R" w:eastAsia="UD デジタル 教科書体 NK-R" w:hint="eastAsia"/>
                                <w:color w:val="000000" w:themeColor="text1"/>
                              </w:rPr>
                              <w:t>(</w:t>
                            </w:r>
                            <w:r w:rsidR="00E049B8">
                              <w:rPr>
                                <w:rFonts w:ascii="UD デジタル 教科書体 NK-R" w:eastAsia="UD デジタル 教科書体 NK-R"/>
                                <w:color w:val="000000" w:themeColor="text1"/>
                              </w:rPr>
                              <w:t>4)</w:t>
                            </w:r>
                            <w:r w:rsidRPr="008B363F">
                              <w:rPr>
                                <w:rFonts w:ascii="UD デジタル 教科書体 NK-R" w:eastAsia="UD デジタル 教科書体 NK-R" w:hint="eastAsia"/>
                                <w:color w:val="000000" w:themeColor="text1"/>
                              </w:rPr>
                              <w:t>】</w:t>
                            </w:r>
                          </w:p>
                          <w:p w14:paraId="31E9C4FF" w14:textId="5C5AF843" w:rsidR="00107622" w:rsidRPr="008B363F" w:rsidRDefault="00C0787E" w:rsidP="00C0787E">
                            <w:pPr>
                              <w:spacing w:after="0" w:line="240" w:lineRule="auto"/>
                              <w:ind w:left="0" w:firstLine="0"/>
                              <w:rPr>
                                <w:rFonts w:ascii="UD デジタル 教科書体 NK-R" w:eastAsia="UD デジタル 教科書体 NK-R"/>
                                <w:color w:val="000000" w:themeColor="text1"/>
                              </w:rPr>
                            </w:pPr>
                            <w:r w:rsidRPr="00A25608">
                              <w:rPr>
                                <w:rFonts w:ascii="UD デジタル 教科書体 NK-R" w:eastAsia="UD デジタル 教科書体 NK-R" w:hint="eastAsia"/>
                                <w:color w:val="000000" w:themeColor="text1"/>
                              </w:rPr>
                              <w:t>・</w:t>
                            </w:r>
                            <w:r w:rsidR="00801D53" w:rsidRPr="007E0759">
                              <w:rPr>
                                <w:rFonts w:ascii="UD デジタル 教科書体 NK-R" w:eastAsia="UD デジタル 教科書体 NK-R" w:hint="eastAsia"/>
                                <w:color w:val="000000" w:themeColor="text1"/>
                              </w:rPr>
                              <w:t>効果的な広報媒体を提案するとともに、</w:t>
                            </w:r>
                            <w:r w:rsidR="0024496F" w:rsidRPr="00A25608">
                              <w:rPr>
                                <w:rFonts w:ascii="UD デジタル 教科書体 NK-R" w:eastAsia="UD デジタル 教科書体 NK-R" w:hint="eastAsia"/>
                                <w:color w:val="000000" w:themeColor="text1"/>
                              </w:rPr>
                              <w:t>各種</w:t>
                            </w:r>
                            <w:r w:rsidR="00800E97" w:rsidRPr="00A25608">
                              <w:rPr>
                                <w:rFonts w:ascii="UD デジタル 教科書体 NK-R" w:eastAsia="UD デジタル 教科書体 NK-R" w:hint="eastAsia"/>
                                <w:color w:val="000000" w:themeColor="text1"/>
                              </w:rPr>
                              <w:t>広報媒体を活用した</w:t>
                            </w:r>
                            <w:r w:rsidR="001C3D0E">
                              <w:rPr>
                                <w:rFonts w:ascii="UD デジタル 教科書体 NK-R" w:eastAsia="UD デジタル 教科書体 NK-R" w:hint="eastAsia"/>
                                <w:color w:val="000000" w:themeColor="text1"/>
                              </w:rPr>
                              <w:t>戦略</w:t>
                            </w:r>
                            <w:r w:rsidR="00E56CBF" w:rsidRPr="00A25608">
                              <w:rPr>
                                <w:rFonts w:ascii="UD デジタル 教科書体 NK-R" w:eastAsia="UD デジタル 教科書体 NK-R" w:hint="eastAsia"/>
                                <w:color w:val="000000" w:themeColor="text1"/>
                              </w:rPr>
                              <w:t>的</w:t>
                            </w:r>
                            <w:r w:rsidR="00800E97" w:rsidRPr="00A25608">
                              <w:rPr>
                                <w:rFonts w:ascii="UD デジタル 教科書体 NK-R" w:eastAsia="UD デジタル 教科書体 NK-R" w:hint="eastAsia"/>
                                <w:color w:val="000000" w:themeColor="text1"/>
                              </w:rPr>
                              <w:t>な</w:t>
                            </w:r>
                            <w:r w:rsidR="00E56CBF" w:rsidRPr="00A25608">
                              <w:rPr>
                                <w:rFonts w:ascii="UD デジタル 教科書体 NK-R" w:eastAsia="UD デジタル 教科書体 NK-R" w:hint="eastAsia"/>
                                <w:color w:val="000000" w:themeColor="text1"/>
                              </w:rPr>
                              <w:t>発信</w:t>
                            </w:r>
                            <w:r w:rsidR="002D3D5E" w:rsidRPr="00A25608">
                              <w:rPr>
                                <w:rFonts w:ascii="UD デジタル 教科書体 NK-R" w:eastAsia="UD デジタル 教科書体 NK-R" w:hint="eastAsia"/>
                                <w:color w:val="000000" w:themeColor="text1"/>
                              </w:rPr>
                              <w:t>内容や</w:t>
                            </w:r>
                            <w:r w:rsidR="00E56CBF" w:rsidRPr="00A25608">
                              <w:rPr>
                                <w:rFonts w:ascii="UD デジタル 教科書体 NK-R" w:eastAsia="UD デジタル 教科書体 NK-R" w:hint="eastAsia"/>
                                <w:color w:val="000000" w:themeColor="text1"/>
                              </w:rPr>
                              <w:t>方法</w:t>
                            </w:r>
                            <w:r w:rsidRPr="00A25608">
                              <w:rPr>
                                <w:rFonts w:ascii="UD デジタル 教科書体 NK-R" w:eastAsia="UD デジタル 教科書体 NK-R" w:hint="eastAsia"/>
                                <w:color w:val="000000" w:themeColor="text1"/>
                              </w:rPr>
                              <w:t>を提案</w:t>
                            </w:r>
                            <w:r w:rsidR="00107622" w:rsidRPr="00A25608">
                              <w:rPr>
                                <w:rFonts w:ascii="UD デジタル 教科書体 NK-R" w:eastAsia="UD デジタル 教科書体 NK-R" w:hint="eastAsia"/>
                                <w:color w:val="000000" w:themeColor="text1"/>
                              </w:rPr>
                              <w:t>すること。</w:t>
                            </w:r>
                          </w:p>
                          <w:p w14:paraId="17B6C768" w14:textId="0DA1784C" w:rsidR="00107622" w:rsidRPr="008B363F" w:rsidRDefault="004E1A74" w:rsidP="00520C5F">
                            <w:pPr>
                              <w:spacing w:after="0" w:line="240" w:lineRule="auto"/>
                              <w:ind w:left="8" w:hangingChars="4" w:hanging="8"/>
                              <w:rPr>
                                <w:rFonts w:ascii="UD デジタル 教科書体 NK-R" w:eastAsia="UD デジタル 教科書体 NK-R"/>
                                <w:color w:val="000000" w:themeColor="text1"/>
                              </w:rPr>
                            </w:pPr>
                            <w:r w:rsidRPr="008B363F">
                              <w:rPr>
                                <w:rFonts w:ascii="UD デジタル 教科書体 NK-R" w:eastAsia="UD デジタル 教科書体 NK-R" w:hint="eastAsia"/>
                                <w:color w:val="000000" w:themeColor="text1"/>
                              </w:rPr>
                              <w:t>・広報活動を効果的に実施するにあたって</w:t>
                            </w:r>
                            <w:r w:rsidR="001C3D0E">
                              <w:rPr>
                                <w:rFonts w:ascii="UD デジタル 教科書体 NK-R" w:eastAsia="UD デジタル 教科書体 NK-R" w:hint="eastAsia"/>
                                <w:color w:val="000000" w:themeColor="text1"/>
                              </w:rPr>
                              <w:t>の計画を</w:t>
                            </w:r>
                            <w:r w:rsidRPr="008B363F">
                              <w:rPr>
                                <w:rFonts w:ascii="UD デジタル 教科書体 NK-R" w:eastAsia="UD デジタル 教科書体 NK-R" w:hint="eastAsia"/>
                                <w:color w:val="000000" w:themeColor="text1"/>
                              </w:rPr>
                              <w:t>、</w:t>
                            </w:r>
                            <w:r w:rsidR="001C3D0E">
                              <w:rPr>
                                <w:rFonts w:ascii="UD デジタル 教科書体 NK-R" w:eastAsia="UD デジタル 教科書体 NK-R" w:hint="eastAsia"/>
                                <w:color w:val="000000" w:themeColor="text1"/>
                              </w:rPr>
                              <w:t>掲載時期</w:t>
                            </w:r>
                            <w:r w:rsidRPr="008B363F">
                              <w:rPr>
                                <w:rFonts w:ascii="UD デジタル 教科書体 NK-R" w:eastAsia="UD デジタル 教科書体 NK-R" w:hint="eastAsia"/>
                                <w:color w:val="000000" w:themeColor="text1"/>
                              </w:rPr>
                              <w:t>や回数、使用言語等を</w:t>
                            </w:r>
                            <w:r w:rsidR="001C3D0E">
                              <w:rPr>
                                <w:rFonts w:ascii="UD デジタル 教科書体 NK-R" w:eastAsia="UD デジタル 教科書体 NK-R" w:hint="eastAsia"/>
                                <w:color w:val="000000" w:themeColor="text1"/>
                              </w:rPr>
                              <w:t>含めて</w:t>
                            </w:r>
                            <w:r w:rsidRPr="008B363F">
                              <w:rPr>
                                <w:rFonts w:ascii="UD デジタル 教科書体 NK-R" w:eastAsia="UD デジタル 教科書体 NK-R" w:hint="eastAsia"/>
                                <w:color w:val="000000" w:themeColor="text1"/>
                              </w:rPr>
                              <w:t>提案</w:t>
                            </w:r>
                            <w:r w:rsidR="00107622" w:rsidRPr="008B363F">
                              <w:rPr>
                                <w:rFonts w:ascii="UD デジタル 教科書体 NK-R" w:eastAsia="UD デジタル 教科書体 NK-R" w:hint="eastAsia"/>
                                <w:color w:val="000000" w:themeColor="text1"/>
                              </w:rPr>
                              <w:t>すること。</w:t>
                            </w:r>
                          </w:p>
                          <w:p w14:paraId="1C23AB55" w14:textId="0A1250A6" w:rsidR="00E76D66" w:rsidRPr="001C6685" w:rsidRDefault="00107622" w:rsidP="00E76D66">
                            <w:pPr>
                              <w:spacing w:after="0" w:line="240" w:lineRule="auto"/>
                              <w:ind w:left="8" w:firstLineChars="50" w:firstLine="105"/>
                              <w:rPr>
                                <w:rFonts w:ascii="UD デジタル 教科書体 NK-R" w:eastAsia="UD デジタル 教科書体 NK-R"/>
                                <w:color w:val="000000" w:themeColor="text1"/>
                              </w:rPr>
                            </w:pPr>
                            <w:r w:rsidRPr="008B363F">
                              <w:rPr>
                                <w:rFonts w:ascii="UD デジタル 教科書体 NK-R" w:eastAsia="UD デジタル 教科書体 NK-R" w:hint="eastAsia"/>
                                <w:color w:val="000000" w:themeColor="text1"/>
                              </w:rPr>
                              <w:t>なお、</w:t>
                            </w:r>
                            <w:r w:rsidR="004E1A74" w:rsidRPr="008B363F">
                              <w:rPr>
                                <w:rFonts w:ascii="UD デジタル 教科書体 NK-R" w:eastAsia="UD デジタル 教科書体 NK-R" w:hint="eastAsia"/>
                                <w:color w:val="000000" w:themeColor="text1"/>
                              </w:rPr>
                              <w:t>その理由を具体的に明記すること。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476C46" id="正方形/長方形 12" o:spid="_x0000_s1030" style="position:absolute;left:0;text-align:left;margin-left:0;margin-top:18pt;width:455.4pt;height:85.2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" filled="f" strokecolor="black [3213]" strokeweight="1pt">
                <v:textbox>
                  <w:txbxContent>
                    <w:p w14:paraId="25F38D56" w14:textId="45F4F69D" w:rsidR="00C0787E" w:rsidRPr="008B363F" w:rsidRDefault="00C0787E" w:rsidP="00C0787E">
                      <w:pPr>
                        <w:spacing w:after="0" w:line="240" w:lineRule="auto"/>
                        <w:ind w:left="0" w:firstLine="0"/>
                        <w:rPr>
                          <w:rFonts w:ascii="UD デジタル 教科書体 NK-R" w:eastAsia="UD デジタル 教科書体 NK-R"/>
                          <w:color w:val="000000" w:themeColor="text1"/>
                        </w:rPr>
                      </w:pPr>
                      <w:r w:rsidRPr="008B363F">
                        <w:rPr>
                          <w:rFonts w:ascii="UD デジタル 教科書体 NK-R" w:eastAsia="UD デジタル 教科書体 NK-R" w:hint="eastAsia"/>
                          <w:color w:val="000000" w:themeColor="text1"/>
                        </w:rPr>
                        <w:t>【提案を求める事項</w:t>
                      </w:r>
                      <w:r w:rsidR="00E049B8">
                        <w:rPr>
                          <w:rFonts w:ascii="UD デジタル 教科書体 NK-R" w:eastAsia="UD デジタル 教科書体 NK-R" w:hint="eastAsia"/>
                          <w:color w:val="000000" w:themeColor="text1"/>
                        </w:rPr>
                        <w:t>(</w:t>
                      </w:r>
                      <w:r w:rsidR="00E049B8">
                        <w:rPr>
                          <w:rFonts w:ascii="UD デジタル 教科書体 NK-R" w:eastAsia="UD デジタル 教科書体 NK-R"/>
                          <w:color w:val="000000" w:themeColor="text1"/>
                        </w:rPr>
                        <w:t>4)</w:t>
                      </w:r>
                      <w:r w:rsidRPr="008B363F">
                        <w:rPr>
                          <w:rFonts w:ascii="UD デジタル 教科書体 NK-R" w:eastAsia="UD デジタル 教科書体 NK-R" w:hint="eastAsia"/>
                          <w:color w:val="000000" w:themeColor="text1"/>
                        </w:rPr>
                        <w:t>】</w:t>
                      </w:r>
                    </w:p>
                    <w:p w14:paraId="31E9C4FF" w14:textId="5C5AF843" w:rsidR="00107622" w:rsidRPr="008B363F" w:rsidRDefault="00C0787E" w:rsidP="00C0787E">
                      <w:pPr>
                        <w:spacing w:after="0" w:line="240" w:lineRule="auto"/>
                        <w:ind w:left="0" w:firstLine="0"/>
                        <w:rPr>
                          <w:rFonts w:ascii="UD デジタル 教科書体 NK-R" w:eastAsia="UD デジタル 教科書体 NK-R"/>
                          <w:color w:val="000000" w:themeColor="text1"/>
                        </w:rPr>
                      </w:pPr>
                      <w:r w:rsidRPr="00A25608">
                        <w:rPr>
                          <w:rFonts w:ascii="UD デジタル 教科書体 NK-R" w:eastAsia="UD デジタル 教科書体 NK-R" w:hint="eastAsia"/>
                          <w:color w:val="000000" w:themeColor="text1"/>
                        </w:rPr>
                        <w:t>・</w:t>
                      </w:r>
                      <w:r w:rsidR="00801D53" w:rsidRPr="007E0759">
                        <w:rPr>
                          <w:rFonts w:ascii="UD デジタル 教科書体 NK-R" w:eastAsia="UD デジタル 教科書体 NK-R" w:hint="eastAsia"/>
                          <w:color w:val="000000" w:themeColor="text1"/>
                        </w:rPr>
                        <w:t>効果的な広報媒体を提案するとともに、</w:t>
                      </w:r>
                      <w:r w:rsidR="0024496F" w:rsidRPr="00A25608">
                        <w:rPr>
                          <w:rFonts w:ascii="UD デジタル 教科書体 NK-R" w:eastAsia="UD デジタル 教科書体 NK-R" w:hint="eastAsia"/>
                          <w:color w:val="000000" w:themeColor="text1"/>
                        </w:rPr>
                        <w:t>各種</w:t>
                      </w:r>
                      <w:r w:rsidR="00800E97" w:rsidRPr="00A25608">
                        <w:rPr>
                          <w:rFonts w:ascii="UD デジタル 教科書体 NK-R" w:eastAsia="UD デジタル 教科書体 NK-R" w:hint="eastAsia"/>
                          <w:color w:val="000000" w:themeColor="text1"/>
                        </w:rPr>
                        <w:t>広報媒体を活用した</w:t>
                      </w:r>
                      <w:r w:rsidR="001C3D0E">
                        <w:rPr>
                          <w:rFonts w:ascii="UD デジタル 教科書体 NK-R" w:eastAsia="UD デジタル 教科書体 NK-R" w:hint="eastAsia"/>
                          <w:color w:val="000000" w:themeColor="text1"/>
                        </w:rPr>
                        <w:t>戦略</w:t>
                      </w:r>
                      <w:r w:rsidR="00E56CBF" w:rsidRPr="00A25608">
                        <w:rPr>
                          <w:rFonts w:ascii="UD デジタル 教科書体 NK-R" w:eastAsia="UD デジタル 教科書体 NK-R" w:hint="eastAsia"/>
                          <w:color w:val="000000" w:themeColor="text1"/>
                        </w:rPr>
                        <w:t>的</w:t>
                      </w:r>
                      <w:r w:rsidR="00800E97" w:rsidRPr="00A25608">
                        <w:rPr>
                          <w:rFonts w:ascii="UD デジタル 教科書体 NK-R" w:eastAsia="UD デジタル 教科書体 NK-R" w:hint="eastAsia"/>
                          <w:color w:val="000000" w:themeColor="text1"/>
                        </w:rPr>
                        <w:t>な</w:t>
                      </w:r>
                      <w:r w:rsidR="00E56CBF" w:rsidRPr="00A25608">
                        <w:rPr>
                          <w:rFonts w:ascii="UD デジタル 教科書体 NK-R" w:eastAsia="UD デジタル 教科書体 NK-R" w:hint="eastAsia"/>
                          <w:color w:val="000000" w:themeColor="text1"/>
                        </w:rPr>
                        <w:t>発信</w:t>
                      </w:r>
                      <w:r w:rsidR="002D3D5E" w:rsidRPr="00A25608">
                        <w:rPr>
                          <w:rFonts w:ascii="UD デジタル 教科書体 NK-R" w:eastAsia="UD デジタル 教科書体 NK-R" w:hint="eastAsia"/>
                          <w:color w:val="000000" w:themeColor="text1"/>
                        </w:rPr>
                        <w:t>内容や</w:t>
                      </w:r>
                      <w:r w:rsidR="00E56CBF" w:rsidRPr="00A25608">
                        <w:rPr>
                          <w:rFonts w:ascii="UD デジタル 教科書体 NK-R" w:eastAsia="UD デジタル 教科書体 NK-R" w:hint="eastAsia"/>
                          <w:color w:val="000000" w:themeColor="text1"/>
                        </w:rPr>
                        <w:t>方法</w:t>
                      </w:r>
                      <w:r w:rsidRPr="00A25608">
                        <w:rPr>
                          <w:rFonts w:ascii="UD デジタル 教科書体 NK-R" w:eastAsia="UD デジタル 教科書体 NK-R" w:hint="eastAsia"/>
                          <w:color w:val="000000" w:themeColor="text1"/>
                        </w:rPr>
                        <w:t>を提案</w:t>
                      </w:r>
                      <w:r w:rsidR="00107622" w:rsidRPr="00A25608">
                        <w:rPr>
                          <w:rFonts w:ascii="UD デジタル 教科書体 NK-R" w:eastAsia="UD デジタル 教科書体 NK-R" w:hint="eastAsia"/>
                          <w:color w:val="000000" w:themeColor="text1"/>
                        </w:rPr>
                        <w:t>すること。</w:t>
                      </w:r>
                    </w:p>
                    <w:p w14:paraId="17B6C768" w14:textId="0DA1784C" w:rsidR="00107622" w:rsidRPr="008B363F" w:rsidRDefault="004E1A74" w:rsidP="00520C5F">
                      <w:pPr>
                        <w:spacing w:after="0" w:line="240" w:lineRule="auto"/>
                        <w:ind w:left="8" w:hangingChars="4" w:hanging="8"/>
                        <w:rPr>
                          <w:rFonts w:ascii="UD デジタル 教科書体 NK-R" w:eastAsia="UD デジタル 教科書体 NK-R"/>
                          <w:color w:val="000000" w:themeColor="text1"/>
                        </w:rPr>
                      </w:pPr>
                      <w:r w:rsidRPr="008B363F">
                        <w:rPr>
                          <w:rFonts w:ascii="UD デジタル 教科書体 NK-R" w:eastAsia="UD デジタル 教科書体 NK-R" w:hint="eastAsia"/>
                          <w:color w:val="000000" w:themeColor="text1"/>
                        </w:rPr>
                        <w:t>・広報活動を効果的に実施するにあたって</w:t>
                      </w:r>
                      <w:r w:rsidR="001C3D0E">
                        <w:rPr>
                          <w:rFonts w:ascii="UD デジタル 教科書体 NK-R" w:eastAsia="UD デジタル 教科書体 NK-R" w:hint="eastAsia"/>
                          <w:color w:val="000000" w:themeColor="text1"/>
                        </w:rPr>
                        <w:t>の計画を</w:t>
                      </w:r>
                      <w:r w:rsidRPr="008B363F">
                        <w:rPr>
                          <w:rFonts w:ascii="UD デジタル 教科書体 NK-R" w:eastAsia="UD デジタル 教科書体 NK-R" w:hint="eastAsia"/>
                          <w:color w:val="000000" w:themeColor="text1"/>
                        </w:rPr>
                        <w:t>、</w:t>
                      </w:r>
                      <w:r w:rsidR="001C3D0E">
                        <w:rPr>
                          <w:rFonts w:ascii="UD デジタル 教科書体 NK-R" w:eastAsia="UD デジタル 教科書体 NK-R" w:hint="eastAsia"/>
                          <w:color w:val="000000" w:themeColor="text1"/>
                        </w:rPr>
                        <w:t>掲載時期</w:t>
                      </w:r>
                      <w:r w:rsidRPr="008B363F">
                        <w:rPr>
                          <w:rFonts w:ascii="UD デジタル 教科書体 NK-R" w:eastAsia="UD デジタル 教科書体 NK-R" w:hint="eastAsia"/>
                          <w:color w:val="000000" w:themeColor="text1"/>
                        </w:rPr>
                        <w:t>や回数、使用言語等を</w:t>
                      </w:r>
                      <w:r w:rsidR="001C3D0E">
                        <w:rPr>
                          <w:rFonts w:ascii="UD デジタル 教科書体 NK-R" w:eastAsia="UD デジタル 教科書体 NK-R" w:hint="eastAsia"/>
                          <w:color w:val="000000" w:themeColor="text1"/>
                        </w:rPr>
                        <w:t>含めて</w:t>
                      </w:r>
                      <w:r w:rsidRPr="008B363F">
                        <w:rPr>
                          <w:rFonts w:ascii="UD デジタル 教科書体 NK-R" w:eastAsia="UD デジタル 教科書体 NK-R" w:hint="eastAsia"/>
                          <w:color w:val="000000" w:themeColor="text1"/>
                        </w:rPr>
                        <w:t>提案</w:t>
                      </w:r>
                      <w:r w:rsidR="00107622" w:rsidRPr="008B363F">
                        <w:rPr>
                          <w:rFonts w:ascii="UD デジタル 教科書体 NK-R" w:eastAsia="UD デジタル 教科書体 NK-R" w:hint="eastAsia"/>
                          <w:color w:val="000000" w:themeColor="text1"/>
                        </w:rPr>
                        <w:t>すること。</w:t>
                      </w:r>
                    </w:p>
                    <w:p w14:paraId="1C23AB55" w14:textId="0A1250A6" w:rsidR="00E76D66" w:rsidRPr="001C6685" w:rsidRDefault="00107622" w:rsidP="00E76D66">
                      <w:pPr>
                        <w:spacing w:after="0" w:line="240" w:lineRule="auto"/>
                        <w:ind w:left="8" w:firstLineChars="50" w:firstLine="105"/>
                        <w:rPr>
                          <w:rFonts w:ascii="UD デジタル 教科書体 NK-R" w:eastAsia="UD デジタル 教科書体 NK-R"/>
                          <w:color w:val="000000" w:themeColor="text1"/>
                        </w:rPr>
                      </w:pPr>
                      <w:r w:rsidRPr="008B363F">
                        <w:rPr>
                          <w:rFonts w:ascii="UD デジタル 教科書体 NK-R" w:eastAsia="UD デジタル 教科書体 NK-R" w:hint="eastAsia"/>
                          <w:color w:val="000000" w:themeColor="text1"/>
                        </w:rPr>
                        <w:t>なお、</w:t>
                      </w:r>
                      <w:r w:rsidR="004E1A74" w:rsidRPr="008B363F">
                        <w:rPr>
                          <w:rFonts w:ascii="UD デジタル 教科書体 NK-R" w:eastAsia="UD デジタル 教科書体 NK-R" w:hint="eastAsia"/>
                          <w:color w:val="000000" w:themeColor="text1"/>
                        </w:rPr>
                        <w:t>その理由を具体的に明記すること。</w:t>
                      </w:r>
                    </w:p>
                  </w:txbxContent>
                </v:textbox>
                <w10:wrap type="square" anchorx="margin"/>
              </v:rect>
            </w:pict>
          </mc:Fallback>
        </mc:AlternateContent>
      </w:r>
    </w:p>
    <w:p w14:paraId="6BFB5464" w14:textId="107ADBF2" w:rsidR="00F81E4C" w:rsidRDefault="00F81E4C" w:rsidP="007E0759">
      <w:pPr>
        <w:spacing w:after="0" w:line="240" w:lineRule="auto"/>
        <w:ind w:hangingChars="5"/>
        <w:rPr>
          <w:rFonts w:ascii="UD デジタル 教科書体 NK-R" w:eastAsia="UD デジタル 教科書体 NK-R"/>
          <w:color w:val="auto"/>
        </w:rPr>
      </w:pPr>
    </w:p>
    <w:p w14:paraId="54549B5E" w14:textId="77777777" w:rsidR="00FE0A59" w:rsidRPr="007E0759" w:rsidRDefault="00FE0A59" w:rsidP="007E0759">
      <w:pPr>
        <w:spacing w:after="0" w:line="240" w:lineRule="auto"/>
        <w:ind w:hangingChars="5"/>
        <w:rPr>
          <w:rFonts w:ascii="UD デジタル 教科書体 NK-R" w:eastAsia="UD デジタル 教科書体 NK-R"/>
          <w:color w:val="auto"/>
        </w:rPr>
      </w:pPr>
    </w:p>
    <w:p w14:paraId="24457945" w14:textId="3146752A" w:rsidR="00BB1EC6" w:rsidRPr="007E0759" w:rsidRDefault="00BD5A25" w:rsidP="000B1EC5">
      <w:pPr>
        <w:spacing w:after="0" w:line="240" w:lineRule="auto"/>
        <w:ind w:leftChars="1" w:left="13" w:right="46" w:hangingChars="5" w:hanging="11"/>
        <w:jc w:val="both"/>
        <w:rPr>
          <w:rFonts w:ascii="UD デジタル 教科書体 NK-R" w:eastAsia="UD デジタル 教科書体 NK-R"/>
          <w:color w:val="auto"/>
        </w:rPr>
      </w:pPr>
      <w:r w:rsidRPr="007E0759">
        <w:rPr>
          <w:rFonts w:ascii="UD デジタル 教科書体 NK-R" w:eastAsia="UD デジタル 教科書体 NK-R" w:hint="eastAsia"/>
          <w:b/>
          <w:color w:val="auto"/>
        </w:rPr>
        <w:t>（</w:t>
      </w:r>
      <w:r w:rsidR="00917B2F" w:rsidRPr="007E0759">
        <w:rPr>
          <w:rFonts w:ascii="UD デジタル 教科書体 NK-R" w:eastAsia="UD デジタル 教科書体 NK-R"/>
          <w:b/>
          <w:color w:val="auto"/>
        </w:rPr>
        <w:t>5</w:t>
      </w:r>
      <w:r w:rsidRPr="007E0759">
        <w:rPr>
          <w:rFonts w:ascii="UD デジタル 教科書体 NK-R" w:eastAsia="UD デジタル 教科書体 NK-R" w:hint="eastAsia"/>
          <w:b/>
          <w:color w:val="auto"/>
        </w:rPr>
        <w:t>）運営体制・スケジュールの</w:t>
      </w:r>
      <w:r w:rsidR="008932BB" w:rsidRPr="007E0759">
        <w:rPr>
          <w:rFonts w:ascii="UD デジタル 教科書体 NK-R" w:eastAsia="UD デジタル 教科書体 NK-R" w:hint="eastAsia"/>
          <w:b/>
          <w:color w:val="auto"/>
        </w:rPr>
        <w:t>作成</w:t>
      </w:r>
    </w:p>
    <w:p w14:paraId="25CA00EF" w14:textId="45BA9B56" w:rsidR="00BD5A25" w:rsidRPr="00B55BE1" w:rsidRDefault="00BB1EC6" w:rsidP="00B55BE1">
      <w:pPr>
        <w:spacing w:after="0" w:line="240" w:lineRule="auto"/>
        <w:ind w:leftChars="152" w:left="424" w:right="45" w:hangingChars="50" w:hanging="105"/>
        <w:jc w:val="both"/>
        <w:rPr>
          <w:rFonts w:ascii="UD デジタル 教科書体 NK-R" w:eastAsia="UD デジタル 教科書体 NK-R"/>
          <w:color w:val="auto"/>
        </w:rPr>
      </w:pPr>
      <w:r w:rsidRPr="00B55BE1">
        <w:rPr>
          <w:rFonts w:ascii="UD デジタル 教科書体 NK-R" w:eastAsia="UD デジタル 教科書体 NK-R" w:hint="eastAsia"/>
          <w:color w:val="auto"/>
        </w:rPr>
        <w:t>・</w:t>
      </w:r>
      <w:r w:rsidR="00BD5A25" w:rsidRPr="00B55BE1">
        <w:rPr>
          <w:rFonts w:ascii="UD デジタル 教科書体 NK-R" w:eastAsia="UD デジタル 教科書体 NK-R" w:hint="eastAsia"/>
          <w:color w:val="auto"/>
        </w:rPr>
        <w:t>本業務を円滑に実施するにあたり、計画的かつ効率的に遂行できる体制を構築するとともに、スケジ</w:t>
      </w:r>
      <w:r w:rsidR="00AB6CFC" w:rsidRPr="00B55BE1">
        <w:rPr>
          <w:rFonts w:ascii="UD デジタル 教科書体 NK-R" w:eastAsia="UD デジタル 教科書体 NK-R" w:hint="eastAsia"/>
          <w:color w:val="auto"/>
        </w:rPr>
        <w:t xml:space="preserve">　　　　　　　　　</w:t>
      </w:r>
      <w:r w:rsidR="00BD5A25" w:rsidRPr="00B55BE1">
        <w:rPr>
          <w:rFonts w:ascii="UD デジタル 教科書体 NK-R" w:eastAsia="UD デジタル 教科書体 NK-R" w:hint="eastAsia"/>
          <w:color w:val="auto"/>
        </w:rPr>
        <w:t>ュール</w:t>
      </w:r>
      <w:r w:rsidR="00AB6CFC" w:rsidRPr="00B55BE1">
        <w:rPr>
          <w:rFonts w:ascii="UD デジタル 教科書体 NK-R" w:eastAsia="UD デジタル 教科書体 NK-R" w:hint="eastAsia"/>
          <w:color w:val="auto"/>
        </w:rPr>
        <w:t>を作成</w:t>
      </w:r>
      <w:r w:rsidR="00BD5A25" w:rsidRPr="00B55BE1">
        <w:rPr>
          <w:rFonts w:ascii="UD デジタル 教科書体 NK-R" w:eastAsia="UD デジタル 教科書体 NK-R" w:hint="eastAsia"/>
          <w:color w:val="auto"/>
        </w:rPr>
        <w:t>すること。</w:t>
      </w:r>
    </w:p>
    <w:p w14:paraId="0CC4A17A" w14:textId="19D3D1A9" w:rsidR="00BD5A25" w:rsidRDefault="00BB1EC6" w:rsidP="00B55BE1">
      <w:pPr>
        <w:spacing w:after="0" w:line="240" w:lineRule="auto"/>
        <w:ind w:leftChars="152" w:left="424" w:right="45" w:hangingChars="50" w:hanging="105"/>
        <w:jc w:val="both"/>
        <w:rPr>
          <w:rFonts w:ascii="UD デジタル 教科書体 NK-R" w:eastAsia="UD デジタル 教科書体 NK-R"/>
          <w:color w:val="auto"/>
        </w:rPr>
      </w:pPr>
      <w:r>
        <w:rPr>
          <w:rFonts w:ascii="UD デジタル 教科書体 NK-R" w:eastAsia="UD デジタル 教科書体 NK-R" w:hint="eastAsia"/>
          <w:color w:val="auto"/>
        </w:rPr>
        <w:t>・</w:t>
      </w:r>
      <w:r w:rsidR="00BD5A25" w:rsidRPr="00B55BE1">
        <w:rPr>
          <w:rFonts w:ascii="UD デジタル 教科書体 NK-R" w:eastAsia="UD デジタル 教科書体 NK-R" w:hint="eastAsia"/>
          <w:color w:val="auto"/>
        </w:rPr>
        <w:t>本業務を運営するために、</w:t>
      </w:r>
      <w:r w:rsidR="008932BB" w:rsidRPr="00B55BE1">
        <w:rPr>
          <w:rFonts w:ascii="UD デジタル 教科書体 NK-R" w:eastAsia="UD デジタル 教科書体 NK-R" w:hint="eastAsia"/>
          <w:color w:val="auto"/>
        </w:rPr>
        <w:t>契約締結</w:t>
      </w:r>
      <w:r w:rsidR="00BD5A25" w:rsidRPr="00B55BE1">
        <w:rPr>
          <w:rFonts w:ascii="UD デジタル 教科書体 NK-R" w:eastAsia="UD デジタル 教科書体 NK-R" w:hint="eastAsia"/>
          <w:color w:val="auto"/>
        </w:rPr>
        <w:t>後、実行委員会との協議を踏まえ、</w:t>
      </w:r>
      <w:r w:rsidR="00BE2240" w:rsidRPr="00B55BE1">
        <w:rPr>
          <w:rFonts w:ascii="UD デジタル 教科書体 NK-R" w:eastAsia="UD デジタル 教科書体 NK-R" w:hint="eastAsia"/>
          <w:color w:val="auto"/>
        </w:rPr>
        <w:t>提案</w:t>
      </w:r>
      <w:r w:rsidR="00BF27C1" w:rsidRPr="00B55BE1">
        <w:rPr>
          <w:rFonts w:ascii="UD デジタル 教科書体 NK-R" w:eastAsia="UD デジタル 教科書体 NK-R" w:hint="eastAsia"/>
          <w:color w:val="auto"/>
        </w:rPr>
        <w:t>した</w:t>
      </w:r>
      <w:r w:rsidR="002B2450" w:rsidRPr="00B55BE1">
        <w:rPr>
          <w:rFonts w:ascii="UD デジタル 教科書体 NK-R" w:eastAsia="UD デジタル 教科書体 NK-R" w:hint="eastAsia"/>
          <w:color w:val="auto"/>
        </w:rPr>
        <w:t>企画提案書</w:t>
      </w:r>
      <w:r w:rsidR="00BD5A25" w:rsidRPr="00B55BE1">
        <w:rPr>
          <w:rFonts w:ascii="UD デジタル 教科書体 NK-R" w:eastAsia="UD デジタル 教科書体 NK-R" w:hint="eastAsia"/>
          <w:color w:val="auto"/>
        </w:rPr>
        <w:t>を</w:t>
      </w:r>
      <w:r w:rsidR="00BF27C1" w:rsidRPr="00B55BE1">
        <w:rPr>
          <w:rFonts w:ascii="UD デジタル 教科書体 NK-R" w:eastAsia="UD デジタル 教科書体 NK-R" w:hint="eastAsia"/>
          <w:color w:val="auto"/>
        </w:rPr>
        <w:t>もとに、</w:t>
      </w:r>
      <w:r w:rsidR="00BD5A25" w:rsidRPr="00B55BE1">
        <w:rPr>
          <w:rFonts w:ascii="UD デジタル 教科書体 NK-R" w:eastAsia="UD デジタル 教科書体 NK-R" w:hint="eastAsia"/>
          <w:color w:val="auto"/>
        </w:rPr>
        <w:t>業務計画を作成し、業務開始時までに実行委員会に提出すること。</w:t>
      </w:r>
    </w:p>
    <w:p w14:paraId="6E1EFD62" w14:textId="77777777" w:rsidR="00FE0A59" w:rsidRPr="00B55BE1" w:rsidRDefault="00FE0A59" w:rsidP="00B55BE1">
      <w:pPr>
        <w:spacing w:after="0" w:line="240" w:lineRule="auto"/>
        <w:ind w:leftChars="152" w:left="424" w:right="45" w:hangingChars="50" w:hanging="105"/>
        <w:jc w:val="both"/>
        <w:rPr>
          <w:rFonts w:ascii="UD デジタル 教科書体 NK-R" w:eastAsia="UD デジタル 教科書体 NK-R"/>
          <w:color w:val="auto"/>
        </w:rPr>
      </w:pPr>
    </w:p>
    <w:p w14:paraId="244EDD3E" w14:textId="044041AF" w:rsidR="00BF787F" w:rsidRPr="007E0759" w:rsidRDefault="007A1524" w:rsidP="00BD5A25">
      <w:pPr>
        <w:spacing w:after="0" w:line="240" w:lineRule="auto"/>
        <w:ind w:leftChars="202" w:left="567" w:hangingChars="68" w:hanging="143"/>
        <w:rPr>
          <w:rFonts w:ascii="UD デジタル 教科書体 NK-R" w:eastAsia="UD デジタル 教科書体 NK-R" w:hAnsi="HG丸ｺﾞｼｯｸM-PRO"/>
          <w:color w:val="auto"/>
          <w:szCs w:val="21"/>
        </w:rPr>
      </w:pPr>
      <w:r w:rsidRPr="007E0759">
        <w:rPr>
          <w:rFonts w:ascii="UD デジタル 教科書体 NK-R" w:eastAsia="UD デジタル 教科書体 NK-R"/>
          <w:noProof/>
          <w:color w:val="auto"/>
        </w:rPr>
        <mc:AlternateContent>
          <mc:Choice Requires="wps">
            <w:drawing>
              <wp:anchor distT="0" distB="0" distL="114300" distR="114300" simplePos="0" relativeHeight="251668480" behindDoc="0" locked="0" layoutInCell="1" allowOverlap="1" wp14:anchorId="5AFC1851" wp14:editId="3024979D">
                <wp:simplePos x="0" y="0"/>
                <wp:positionH relativeFrom="margin">
                  <wp:align>right</wp:align>
                </wp:positionH>
                <wp:positionV relativeFrom="paragraph">
                  <wp:posOffset>12700</wp:posOffset>
                </wp:positionV>
                <wp:extent cx="5737860" cy="922020"/>
                <wp:effectExtent l="0" t="0" r="15240" b="11430"/>
                <wp:wrapNone/>
                <wp:docPr id="8" name="正方形/長方形 8"/>
                <wp:cNvGraphicFramePr/>
                <a:graphic xmlns:a="http://schemas.openxmlformats.org/drawingml/2006/main">
                  <a:graphicData uri="http://schemas.microsoft.com/office/word/2010/wordprocessingShape">
                    <wps:wsp>
                      <wps:cNvSpPr/>
                      <wps:spPr>
                        <a:xfrm>
                          <a:off x="0" y="0"/>
                          <a:ext cx="5737860" cy="9220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53331F" w14:textId="1F58789D" w:rsidR="001E2003" w:rsidRPr="001E2003" w:rsidRDefault="001E2003" w:rsidP="001E2003">
                            <w:pPr>
                              <w:spacing w:after="0" w:line="240" w:lineRule="auto"/>
                              <w:ind w:left="0" w:firstLine="0"/>
                              <w:rPr>
                                <w:rFonts w:ascii="UD デジタル 教科書体 NK-R" w:eastAsia="UD デジタル 教科書体 NK-R"/>
                                <w:color w:val="auto"/>
                              </w:rPr>
                            </w:pPr>
                            <w:r w:rsidRPr="001E2003">
                              <w:rPr>
                                <w:rFonts w:ascii="UD デジタル 教科書体 NK-R" w:eastAsia="UD デジタル 教科書体 NK-R" w:hint="eastAsia"/>
                                <w:color w:val="auto"/>
                              </w:rPr>
                              <w:t>【提案を求める事項</w:t>
                            </w:r>
                            <w:r w:rsidR="00E049B8">
                              <w:rPr>
                                <w:rFonts w:ascii="UD デジタル 教科書体 NK-R" w:eastAsia="UD デジタル 教科書体 NK-R" w:hint="eastAsia"/>
                                <w:color w:val="000000" w:themeColor="text1"/>
                              </w:rPr>
                              <w:t>(</w:t>
                            </w:r>
                            <w:r w:rsidR="00E049B8">
                              <w:rPr>
                                <w:rFonts w:ascii="UD デジタル 教科書体 NK-R" w:eastAsia="UD デジタル 教科書体 NK-R"/>
                                <w:color w:val="000000" w:themeColor="text1"/>
                              </w:rPr>
                              <w:t>5)</w:t>
                            </w:r>
                            <w:r w:rsidRPr="001E2003">
                              <w:rPr>
                                <w:rFonts w:ascii="UD デジタル 教科書体 NK-R" w:eastAsia="UD デジタル 教科書体 NK-R" w:hint="eastAsia"/>
                                <w:color w:val="auto"/>
                              </w:rPr>
                              <w:t>】</w:t>
                            </w:r>
                          </w:p>
                          <w:p w14:paraId="78BA0FB5" w14:textId="77777777" w:rsidR="0059774B" w:rsidRDefault="001E2003" w:rsidP="001E2003">
                            <w:pPr>
                              <w:spacing w:after="0" w:line="240" w:lineRule="auto"/>
                              <w:ind w:left="0" w:firstLine="0"/>
                              <w:rPr>
                                <w:rFonts w:ascii="UD デジタル 教科書体 NK-R" w:eastAsia="UD デジタル 教科書体 NK-R"/>
                                <w:color w:val="auto"/>
                              </w:rPr>
                            </w:pPr>
                            <w:r w:rsidRPr="001E2003">
                              <w:rPr>
                                <w:rFonts w:ascii="UD デジタル 教科書体 NK-R" w:eastAsia="UD デジタル 教科書体 NK-R" w:hint="eastAsia"/>
                                <w:color w:val="auto"/>
                              </w:rPr>
                              <w:t>・本業務を円滑に実施するにあたり、計画的かつ効率的に遂行できる体制について、提案すること。</w:t>
                            </w:r>
                          </w:p>
                          <w:p w14:paraId="41DD2C3D" w14:textId="5445116B" w:rsidR="001E2003" w:rsidRPr="001E2003" w:rsidRDefault="001E2003" w:rsidP="00663242">
                            <w:pPr>
                              <w:spacing w:after="0" w:line="240" w:lineRule="auto"/>
                              <w:ind w:left="0" w:firstLineChars="50" w:firstLine="105"/>
                              <w:rPr>
                                <w:rFonts w:ascii="UD デジタル 教科書体 NK-R" w:eastAsia="UD デジタル 教科書体 NK-R"/>
                                <w:color w:val="auto"/>
                              </w:rPr>
                            </w:pPr>
                            <w:r w:rsidRPr="001E2003">
                              <w:rPr>
                                <w:rFonts w:ascii="UD デジタル 教科書体 NK-R" w:eastAsia="UD デジタル 教科書体 NK-R" w:hint="eastAsia"/>
                                <w:color w:val="auto"/>
                              </w:rPr>
                              <w:t>なお、本業務の実施にあたり、</w:t>
                            </w:r>
                            <w:r w:rsidRPr="00981CE8">
                              <w:rPr>
                                <w:rFonts w:ascii="UD デジタル 教科書体 NK-R" w:eastAsia="UD デジタル 教科書体 NK-R" w:hint="eastAsia"/>
                                <w:color w:val="auto"/>
                              </w:rPr>
                              <w:t>効果的な連携先等</w:t>
                            </w:r>
                            <w:r w:rsidRPr="001E2003">
                              <w:rPr>
                                <w:rFonts w:ascii="UD デジタル 教科書体 NK-R" w:eastAsia="UD デジタル 教科書体 NK-R" w:hint="eastAsia"/>
                                <w:color w:val="auto"/>
                              </w:rPr>
                              <w:t>があれば提案すること。</w:t>
                            </w:r>
                          </w:p>
                          <w:p w14:paraId="0E8491DE" w14:textId="0F542EAC" w:rsidR="001E2003" w:rsidRDefault="001E2003" w:rsidP="001E2003">
                            <w:pPr>
                              <w:spacing w:after="0" w:line="240" w:lineRule="auto"/>
                              <w:ind w:left="0" w:firstLine="0"/>
                              <w:rPr>
                                <w:rFonts w:ascii="UD デジタル 教科書体 NK-R" w:eastAsia="UD デジタル 教科書体 NK-R"/>
                                <w:color w:val="auto"/>
                              </w:rPr>
                            </w:pPr>
                            <w:r w:rsidRPr="001E2003">
                              <w:rPr>
                                <w:rFonts w:ascii="UD デジタル 教科書体 NK-R" w:eastAsia="UD デジタル 教科書体 NK-R" w:hint="eastAsia"/>
                                <w:color w:val="auto"/>
                              </w:rPr>
                              <w:t>・本業務を円滑に遂行できる全体スケジュールを提案すること。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C1851" id="正方形/長方形 8" o:spid="_x0000_s1031" style="position:absolute;left:0;text-align:left;margin-left:400.6pt;margin-top:1pt;width:451.8pt;height:72.6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" fillcolor="white [3201]" strokecolor="black [3213]" strokeweight="1pt">
                <v:textbox>
                  <w:txbxContent>
                    <w:p w14:paraId="7B53331F" w14:textId="1F58789D" w:rsidR="001E2003" w:rsidRPr="001E2003" w:rsidRDefault="001E2003" w:rsidP="001E2003">
                      <w:pPr>
                        <w:spacing w:after="0" w:line="240" w:lineRule="auto"/>
                        <w:ind w:left="0" w:firstLine="0"/>
                        <w:rPr>
                          <w:rFonts w:ascii="UD デジタル 教科書体 NK-R" w:eastAsia="UD デジタル 教科書体 NK-R"/>
                          <w:color w:val="auto"/>
                        </w:rPr>
                      </w:pPr>
                      <w:r w:rsidRPr="001E2003">
                        <w:rPr>
                          <w:rFonts w:ascii="UD デジタル 教科書体 NK-R" w:eastAsia="UD デジタル 教科書体 NK-R" w:hint="eastAsia"/>
                          <w:color w:val="auto"/>
                        </w:rPr>
                        <w:t>【提案を求める事項</w:t>
                      </w:r>
                      <w:r w:rsidR="00E049B8">
                        <w:rPr>
                          <w:rFonts w:ascii="UD デジタル 教科書体 NK-R" w:eastAsia="UD デジタル 教科書体 NK-R" w:hint="eastAsia"/>
                          <w:color w:val="000000" w:themeColor="text1"/>
                        </w:rPr>
                        <w:t>(</w:t>
                      </w:r>
                      <w:r w:rsidR="00E049B8">
                        <w:rPr>
                          <w:rFonts w:ascii="UD デジタル 教科書体 NK-R" w:eastAsia="UD デジタル 教科書体 NK-R"/>
                          <w:color w:val="000000" w:themeColor="text1"/>
                        </w:rPr>
                        <w:t>5)</w:t>
                      </w:r>
                      <w:r w:rsidRPr="001E2003">
                        <w:rPr>
                          <w:rFonts w:ascii="UD デジタル 教科書体 NK-R" w:eastAsia="UD デジタル 教科書体 NK-R" w:hint="eastAsia"/>
                          <w:color w:val="auto"/>
                        </w:rPr>
                        <w:t>】</w:t>
                      </w:r>
                    </w:p>
                    <w:p w14:paraId="78BA0FB5" w14:textId="77777777" w:rsidR="0059774B" w:rsidRDefault="001E2003" w:rsidP="001E2003">
                      <w:pPr>
                        <w:spacing w:after="0" w:line="240" w:lineRule="auto"/>
                        <w:ind w:left="0" w:firstLine="0"/>
                        <w:rPr>
                          <w:rFonts w:ascii="UD デジタル 教科書体 NK-R" w:eastAsia="UD デジタル 教科書体 NK-R"/>
                          <w:color w:val="auto"/>
                        </w:rPr>
                      </w:pPr>
                      <w:r w:rsidRPr="001E2003">
                        <w:rPr>
                          <w:rFonts w:ascii="UD デジタル 教科書体 NK-R" w:eastAsia="UD デジタル 教科書体 NK-R" w:hint="eastAsia"/>
                          <w:color w:val="auto"/>
                        </w:rPr>
                        <w:t>・本業務を円滑に実施するにあたり、計画的かつ効率的に遂行できる体制について、提案すること。</w:t>
                      </w:r>
                    </w:p>
                    <w:p w14:paraId="41DD2C3D" w14:textId="5445116B" w:rsidR="001E2003" w:rsidRPr="001E2003" w:rsidRDefault="001E2003" w:rsidP="00663242">
                      <w:pPr>
                        <w:spacing w:after="0" w:line="240" w:lineRule="auto"/>
                        <w:ind w:left="0" w:firstLineChars="50" w:firstLine="105"/>
                        <w:rPr>
                          <w:rFonts w:ascii="UD デジタル 教科書体 NK-R" w:eastAsia="UD デジタル 教科書体 NK-R"/>
                          <w:color w:val="auto"/>
                        </w:rPr>
                      </w:pPr>
                      <w:r w:rsidRPr="001E2003">
                        <w:rPr>
                          <w:rFonts w:ascii="UD デジタル 教科書体 NK-R" w:eastAsia="UD デジタル 教科書体 NK-R" w:hint="eastAsia"/>
                          <w:color w:val="auto"/>
                        </w:rPr>
                        <w:t>なお、本業務の実施にあたり、</w:t>
                      </w:r>
                      <w:r w:rsidRPr="00981CE8">
                        <w:rPr>
                          <w:rFonts w:ascii="UD デジタル 教科書体 NK-R" w:eastAsia="UD デジタル 教科書体 NK-R" w:hint="eastAsia"/>
                          <w:color w:val="auto"/>
                        </w:rPr>
                        <w:t>効果的な連携先等</w:t>
                      </w:r>
                      <w:r w:rsidRPr="001E2003">
                        <w:rPr>
                          <w:rFonts w:ascii="UD デジタル 教科書体 NK-R" w:eastAsia="UD デジタル 教科書体 NK-R" w:hint="eastAsia"/>
                          <w:color w:val="auto"/>
                        </w:rPr>
                        <w:t>があれば提案すること。</w:t>
                      </w:r>
                    </w:p>
                    <w:p w14:paraId="0E8491DE" w14:textId="0F542EAC" w:rsidR="001E2003" w:rsidRDefault="001E2003" w:rsidP="001E2003">
                      <w:pPr>
                        <w:spacing w:after="0" w:line="240" w:lineRule="auto"/>
                        <w:ind w:left="0" w:firstLine="0"/>
                        <w:rPr>
                          <w:rFonts w:ascii="UD デジタル 教科書体 NK-R" w:eastAsia="UD デジタル 教科書体 NK-R"/>
                          <w:color w:val="auto"/>
                        </w:rPr>
                      </w:pPr>
                      <w:r w:rsidRPr="001E2003">
                        <w:rPr>
                          <w:rFonts w:ascii="UD デジタル 教科書体 NK-R" w:eastAsia="UD デジタル 教科書体 NK-R" w:hint="eastAsia"/>
                          <w:color w:val="auto"/>
                        </w:rPr>
                        <w:t>・本業務を円滑に遂行できる全体スケジュールを提案すること。</w:t>
                      </w:r>
                    </w:p>
                  </w:txbxContent>
                </v:textbox>
                <w10:wrap anchorx="margin"/>
              </v:rect>
            </w:pict>
          </mc:Fallback>
        </mc:AlternateContent>
      </w:r>
    </w:p>
    <w:p w14:paraId="189EDC45" w14:textId="5D50EA7A" w:rsidR="00BD5A25" w:rsidRPr="007E0759" w:rsidRDefault="00BD5A25" w:rsidP="00C7212D">
      <w:pPr>
        <w:spacing w:after="0" w:line="240" w:lineRule="auto"/>
        <w:ind w:leftChars="4" w:left="16" w:right="46" w:hangingChars="4" w:hanging="8"/>
        <w:jc w:val="both"/>
        <w:rPr>
          <w:rFonts w:ascii="UD デジタル 教科書体 NK-R" w:eastAsia="UD デジタル 教科書体 NK-R"/>
          <w:color w:val="auto"/>
        </w:rPr>
      </w:pPr>
    </w:p>
    <w:p w14:paraId="2ADE0387" w14:textId="15F6F558" w:rsidR="00731C30" w:rsidRPr="007E0759" w:rsidRDefault="00731C30" w:rsidP="00C7212D">
      <w:pPr>
        <w:spacing w:after="0" w:line="240" w:lineRule="auto"/>
        <w:ind w:leftChars="4" w:left="16" w:right="46" w:hangingChars="4" w:hanging="8"/>
        <w:jc w:val="both"/>
        <w:rPr>
          <w:rFonts w:ascii="UD デジタル 教科書体 NK-R" w:eastAsia="UD デジタル 教科書体 NK-R"/>
          <w:color w:val="auto"/>
        </w:rPr>
      </w:pPr>
    </w:p>
    <w:p w14:paraId="7DC2DA19" w14:textId="7D5BA526" w:rsidR="00731C30" w:rsidRPr="007E0759" w:rsidRDefault="00731C30" w:rsidP="00C7212D">
      <w:pPr>
        <w:spacing w:after="0" w:line="240" w:lineRule="auto"/>
        <w:ind w:leftChars="4" w:left="16" w:right="46" w:hangingChars="4" w:hanging="8"/>
        <w:jc w:val="both"/>
        <w:rPr>
          <w:rFonts w:ascii="UD デジタル 教科書体 NK-R" w:eastAsia="UD デジタル 教科書体 NK-R"/>
          <w:color w:val="auto"/>
        </w:rPr>
      </w:pPr>
    </w:p>
    <w:p w14:paraId="3FDBAF38" w14:textId="1D3E9573" w:rsidR="00731C30" w:rsidRPr="007E0759" w:rsidRDefault="00731C30" w:rsidP="00C7212D">
      <w:pPr>
        <w:spacing w:after="0" w:line="240" w:lineRule="auto"/>
        <w:ind w:leftChars="4" w:left="16" w:right="46" w:hangingChars="4" w:hanging="8"/>
        <w:jc w:val="both"/>
        <w:rPr>
          <w:rFonts w:ascii="UD デジタル 教科書体 NK-R" w:eastAsia="UD デジタル 教科書体 NK-R"/>
          <w:color w:val="auto"/>
        </w:rPr>
      </w:pPr>
    </w:p>
    <w:p w14:paraId="7C5A16A1" w14:textId="176CFD18" w:rsidR="00942213" w:rsidRDefault="00942213" w:rsidP="00BB1EC6">
      <w:pPr>
        <w:spacing w:after="0" w:line="240" w:lineRule="auto"/>
        <w:ind w:leftChars="4" w:left="16" w:right="46" w:hangingChars="4" w:hanging="8"/>
        <w:jc w:val="both"/>
        <w:rPr>
          <w:rFonts w:ascii="UD デジタル 教科書体 NK-R" w:eastAsia="UD デジタル 教科書体 NK-R"/>
          <w:color w:val="auto"/>
        </w:rPr>
      </w:pPr>
    </w:p>
    <w:p w14:paraId="4B3637BE" w14:textId="77777777" w:rsidR="006545D9" w:rsidRPr="007E0759" w:rsidRDefault="006545D9" w:rsidP="00BB1EC6">
      <w:pPr>
        <w:spacing w:after="0" w:line="240" w:lineRule="auto"/>
        <w:ind w:leftChars="4" w:left="16" w:right="46" w:hangingChars="4" w:hanging="8"/>
        <w:jc w:val="both"/>
        <w:rPr>
          <w:rFonts w:ascii="UD デジタル 教科書体 NK-R" w:eastAsia="UD デジタル 教科書体 NK-R"/>
          <w:color w:val="auto"/>
        </w:rPr>
      </w:pPr>
    </w:p>
    <w:p w14:paraId="34D1CD93" w14:textId="2AA16B7D" w:rsidR="00BD5A25" w:rsidRPr="00B55BE1" w:rsidRDefault="00BD5A25" w:rsidP="00B55BE1">
      <w:pPr>
        <w:spacing w:after="0" w:line="240" w:lineRule="auto"/>
        <w:ind w:left="0" w:firstLine="0"/>
        <w:rPr>
          <w:rFonts w:ascii="UD デジタル 教科書体 NK-R" w:eastAsia="UD デジタル 教科書体 NK-R"/>
          <w:b/>
          <w:bCs/>
          <w:color w:val="auto"/>
        </w:rPr>
      </w:pPr>
      <w:r w:rsidRPr="00B55BE1">
        <w:rPr>
          <w:rFonts w:ascii="UD デジタル 教科書体 NK-R" w:eastAsia="UD デジタル 教科書体 NK-R" w:hint="eastAsia"/>
          <w:b/>
          <w:bCs/>
          <w:color w:val="auto"/>
        </w:rPr>
        <w:t>≪</w:t>
      </w:r>
      <w:r w:rsidR="00AF1488" w:rsidRPr="00B55BE1">
        <w:rPr>
          <w:rFonts w:ascii="UD デジタル 教科書体 NK-R" w:eastAsia="UD デジタル 教科書体 NK-R"/>
          <w:b/>
          <w:bCs/>
          <w:color w:val="auto"/>
        </w:rPr>
        <w:t>(1)</w:t>
      </w:r>
      <w:r w:rsidR="00AF1488" w:rsidRPr="00B55BE1">
        <w:rPr>
          <w:rFonts w:ascii="UD デジタル 教科書体 NK-R" w:eastAsia="UD デジタル 教科書体 NK-R" w:hint="eastAsia"/>
          <w:b/>
          <w:bCs/>
          <w:color w:val="auto"/>
        </w:rPr>
        <w:t>から</w:t>
      </w:r>
      <w:r w:rsidR="00AF1488" w:rsidRPr="00B55BE1">
        <w:rPr>
          <w:rFonts w:ascii="UD デジタル 教科書体 NK-R" w:eastAsia="UD デジタル 教科書体 NK-R"/>
          <w:b/>
          <w:bCs/>
          <w:color w:val="auto"/>
        </w:rPr>
        <w:t>(5)</w:t>
      </w:r>
      <w:r w:rsidR="00AF1488" w:rsidRPr="00B55BE1">
        <w:rPr>
          <w:rFonts w:ascii="UD デジタル 教科書体 NK-R" w:eastAsia="UD デジタル 教科書体 NK-R" w:hint="eastAsia"/>
          <w:b/>
          <w:bCs/>
          <w:color w:val="auto"/>
        </w:rPr>
        <w:t>にかかる</w:t>
      </w:r>
      <w:r w:rsidRPr="00B55BE1">
        <w:rPr>
          <w:rFonts w:ascii="UD デジタル 教科書体 NK-R" w:eastAsia="UD デジタル 教科書体 NK-R" w:hint="eastAsia"/>
          <w:b/>
          <w:bCs/>
          <w:color w:val="auto"/>
        </w:rPr>
        <w:t>留意事項（共通）≫</w:t>
      </w:r>
    </w:p>
    <w:p w14:paraId="6FC83EE4" w14:textId="56899495" w:rsidR="00BD5A25" w:rsidRPr="007E0759" w:rsidRDefault="00BD5A25" w:rsidP="00B55BE1">
      <w:pPr>
        <w:spacing w:after="0" w:line="240" w:lineRule="auto"/>
        <w:ind w:leftChars="152" w:left="424" w:right="45" w:hangingChars="50" w:hanging="105"/>
        <w:jc w:val="both"/>
        <w:rPr>
          <w:rFonts w:ascii="UD デジタル 教科書体 NK-R" w:eastAsia="UD デジタル 教科書体 NK-R"/>
          <w:color w:val="auto"/>
        </w:rPr>
      </w:pPr>
      <w:r w:rsidRPr="007E0759">
        <w:rPr>
          <w:rFonts w:ascii="UD デジタル 教科書体 NK-R" w:eastAsia="UD デジタル 教科書体 NK-R" w:hint="eastAsia"/>
          <w:color w:val="auto"/>
        </w:rPr>
        <w:t>・会場使用料、謝金、広報費用、その他業務実施に必要な一切の経費については、委託金額の範囲で</w:t>
      </w:r>
      <w:r w:rsidR="00F443FD" w:rsidRPr="007E0759">
        <w:rPr>
          <w:rFonts w:ascii="UD デジタル 教科書体 NK-R" w:eastAsia="UD デジタル 教科書体 NK-R" w:hint="eastAsia"/>
          <w:color w:val="auto"/>
        </w:rPr>
        <w:t>受注者</w:t>
      </w:r>
      <w:r w:rsidRPr="007E0759">
        <w:rPr>
          <w:rFonts w:ascii="UD デジタル 教科書体 NK-R" w:eastAsia="UD デジタル 教科書体 NK-R" w:hint="eastAsia"/>
          <w:color w:val="auto"/>
        </w:rPr>
        <w:t>が支払うこと。</w:t>
      </w:r>
    </w:p>
    <w:p w14:paraId="70219D66" w14:textId="6597CE16" w:rsidR="00BD5A25" w:rsidRPr="00B55BE1" w:rsidRDefault="00BD5A25" w:rsidP="00B55BE1">
      <w:pPr>
        <w:spacing w:after="0" w:line="240" w:lineRule="auto"/>
        <w:ind w:leftChars="202" w:left="424" w:right="45" w:firstLine="0"/>
        <w:jc w:val="both"/>
        <w:rPr>
          <w:rFonts w:ascii="UD デジタル 教科書体 NK-R" w:eastAsia="UD デジタル 教科書体 NK-R"/>
          <w:color w:val="auto"/>
        </w:rPr>
      </w:pPr>
      <w:r w:rsidRPr="00B55BE1">
        <w:rPr>
          <w:rFonts w:ascii="UD デジタル 教科書体 NK-R" w:eastAsia="UD デジタル 教科書体 NK-R" w:hint="eastAsia"/>
          <w:color w:val="auto"/>
        </w:rPr>
        <w:t>※　計上できる経費は、</w:t>
      </w:r>
      <w:r w:rsidR="00D82E0D" w:rsidRPr="00B55BE1">
        <w:rPr>
          <w:rFonts w:ascii="UD デジタル 教科書体 NK-R" w:eastAsia="UD デジタル 教科書体 NK-R" w:hint="eastAsia"/>
          <w:color w:val="auto"/>
        </w:rPr>
        <w:t>９</w:t>
      </w:r>
      <w:r w:rsidRPr="00B55BE1">
        <w:rPr>
          <w:rFonts w:ascii="UD デジタル 教科書体 NK-R" w:eastAsia="UD デジタル 教科書体 NK-R" w:hint="eastAsia"/>
          <w:color w:val="auto"/>
        </w:rPr>
        <w:t>．（２）（ア）対象経費を参照。</w:t>
      </w:r>
    </w:p>
    <w:p w14:paraId="54A03389" w14:textId="5A038CED" w:rsidR="00BD5A25" w:rsidRPr="007E0759" w:rsidRDefault="00BD5A25" w:rsidP="00B55BE1">
      <w:pPr>
        <w:spacing w:after="0" w:line="240" w:lineRule="auto"/>
        <w:ind w:leftChars="152" w:left="424" w:right="45" w:hangingChars="50" w:hanging="105"/>
        <w:jc w:val="both"/>
        <w:rPr>
          <w:rFonts w:ascii="UD デジタル 教科書体 NK-R" w:eastAsia="UD デジタル 教科書体 NK-R"/>
          <w:color w:val="auto"/>
        </w:rPr>
      </w:pPr>
      <w:r w:rsidRPr="007E0759">
        <w:rPr>
          <w:rFonts w:ascii="UD デジタル 教科書体 NK-R" w:eastAsia="UD デジタル 教科書体 NK-R" w:hint="eastAsia"/>
          <w:color w:val="auto"/>
        </w:rPr>
        <w:t>・本業務の実施にあたり、肖像権及び著作権に関する調整については</w:t>
      </w:r>
      <w:r w:rsidR="00F443FD" w:rsidRPr="007E0759">
        <w:rPr>
          <w:rFonts w:ascii="UD デジタル 教科書体 NK-R" w:eastAsia="UD デジタル 教科書体 NK-R" w:hint="eastAsia"/>
          <w:color w:val="auto"/>
        </w:rPr>
        <w:t>受注者</w:t>
      </w:r>
      <w:r w:rsidRPr="007E0759">
        <w:rPr>
          <w:rFonts w:ascii="UD デジタル 教科書体 NK-R" w:eastAsia="UD デジタル 教科書体 NK-R" w:hint="eastAsia"/>
          <w:color w:val="auto"/>
        </w:rPr>
        <w:t>の責任において行うものとし、その際、実行委員会（あるいはその参画団体※）が管理運営するホームページや</w:t>
      </w:r>
      <w:r w:rsidRPr="007E0759">
        <w:rPr>
          <w:rFonts w:ascii="UD デジタル 教科書体 NK-R" w:eastAsia="UD デジタル 教科書体 NK-R"/>
          <w:color w:val="auto"/>
        </w:rPr>
        <w:t>SNS</w:t>
      </w:r>
      <w:r w:rsidR="0091121F" w:rsidRPr="007E0759">
        <w:rPr>
          <w:rFonts w:ascii="UD デジタル 教科書体 NK-R" w:eastAsia="UD デジタル 教科書体 NK-R" w:hint="eastAsia"/>
          <w:color w:val="auto"/>
        </w:rPr>
        <w:t>へ</w:t>
      </w:r>
      <w:r w:rsidRPr="007E0759">
        <w:rPr>
          <w:rFonts w:ascii="UD デジタル 教科書体 NK-R" w:eastAsia="UD デジタル 教科書体 NK-R"/>
          <w:color w:val="auto"/>
        </w:rPr>
        <w:t>の</w:t>
      </w:r>
      <w:r w:rsidR="001F3F88" w:rsidRPr="007E0759">
        <w:rPr>
          <w:rFonts w:ascii="UD デジタル 教科書体 NK-R" w:eastAsia="UD デジタル 教科書体 NK-R" w:hint="eastAsia"/>
          <w:color w:val="auto"/>
        </w:rPr>
        <w:t>掲載</w:t>
      </w:r>
      <w:r w:rsidR="0091121F" w:rsidRPr="007E0759">
        <w:rPr>
          <w:rFonts w:ascii="UD デジタル 教科書体 NK-R" w:eastAsia="UD デジタル 教科書体 NK-R" w:hint="eastAsia"/>
          <w:color w:val="auto"/>
        </w:rPr>
        <w:t>などの二次利用について</w:t>
      </w:r>
      <w:r w:rsidRPr="007E0759">
        <w:rPr>
          <w:rFonts w:ascii="UD デジタル 教科書体 NK-R" w:eastAsia="UD デジタル 教科書体 NK-R"/>
          <w:color w:val="auto"/>
        </w:rPr>
        <w:t>同意を得る</w:t>
      </w:r>
      <w:r w:rsidRPr="007E0759">
        <w:rPr>
          <w:rFonts w:ascii="UD デジタル 教科書体 NK-R" w:eastAsia="UD デジタル 教科書体 NK-R" w:hint="eastAsia"/>
          <w:color w:val="auto"/>
        </w:rPr>
        <w:t>こと。また、権利の使用にあたって</w:t>
      </w:r>
      <w:r w:rsidRPr="007E0759">
        <w:rPr>
          <w:rFonts w:ascii="UD デジタル 教科書体 NK-R" w:eastAsia="UD デジタル 教科書体 NK-R"/>
          <w:color w:val="auto"/>
        </w:rPr>
        <w:t>、別途料金が必要な</w:t>
      </w:r>
      <w:r w:rsidRPr="007E0759">
        <w:rPr>
          <w:rFonts w:ascii="UD デジタル 教科書体 NK-R" w:eastAsia="UD デジタル 教科書体 NK-R" w:hint="eastAsia"/>
          <w:color w:val="auto"/>
        </w:rPr>
        <w:t>場合は、委託金額の範囲で</w:t>
      </w:r>
      <w:r w:rsidR="00F443FD" w:rsidRPr="007E0759">
        <w:rPr>
          <w:rFonts w:ascii="UD デジタル 教科書体 NK-R" w:eastAsia="UD デジタル 教科書体 NK-R" w:hint="eastAsia"/>
          <w:color w:val="auto"/>
        </w:rPr>
        <w:t>受注者</w:t>
      </w:r>
      <w:r w:rsidRPr="007E0759">
        <w:rPr>
          <w:rFonts w:ascii="UD デジタル 教科書体 NK-R" w:eastAsia="UD デジタル 教科書体 NK-R" w:hint="eastAsia"/>
          <w:color w:val="auto"/>
        </w:rPr>
        <w:t>が支払うこと。</w:t>
      </w:r>
    </w:p>
    <w:p w14:paraId="20E5F4C0" w14:textId="5317CD13" w:rsidR="00BD5A25" w:rsidRPr="00B55BE1" w:rsidRDefault="00BD5A25" w:rsidP="00B55BE1">
      <w:pPr>
        <w:spacing w:after="0" w:line="240" w:lineRule="auto"/>
        <w:ind w:leftChars="202" w:left="424" w:right="45" w:firstLine="0"/>
        <w:jc w:val="both"/>
        <w:rPr>
          <w:rFonts w:ascii="UD デジタル 教科書体 NK-R" w:eastAsia="UD デジタル 教科書体 NK-R"/>
          <w:color w:val="auto"/>
        </w:rPr>
      </w:pPr>
      <w:r w:rsidRPr="00B55BE1">
        <w:rPr>
          <w:rFonts w:ascii="UD デジタル 教科書体 NK-R" w:eastAsia="UD デジタル 教科書体 NK-R" w:hint="eastAsia"/>
          <w:color w:val="auto"/>
        </w:rPr>
        <w:t>※　実行委員会の構成員である、大阪府、大阪市等を</w:t>
      </w:r>
      <w:r w:rsidR="001C3D0E">
        <w:rPr>
          <w:rFonts w:ascii="UD デジタル 教科書体 NK-R" w:eastAsia="UD デジタル 教科書体 NK-R" w:hint="eastAsia"/>
          <w:color w:val="auto"/>
        </w:rPr>
        <w:t>示す</w:t>
      </w:r>
      <w:r w:rsidRPr="00B55BE1">
        <w:rPr>
          <w:rFonts w:ascii="UD デジタル 教科書体 NK-R" w:eastAsia="UD デジタル 教科書体 NK-R" w:hint="eastAsia"/>
          <w:color w:val="auto"/>
        </w:rPr>
        <w:t>。</w:t>
      </w:r>
    </w:p>
    <w:p w14:paraId="3769CF3F" w14:textId="7140800C" w:rsidR="007B1D67" w:rsidRPr="007E0759" w:rsidRDefault="007B1D67" w:rsidP="00BD5A25">
      <w:pPr>
        <w:spacing w:after="0" w:line="240" w:lineRule="auto"/>
        <w:ind w:leftChars="100" w:left="300" w:hangingChars="50" w:hanging="90"/>
        <w:rPr>
          <w:rFonts w:ascii="UD デジタル 教科書体 NK-R" w:eastAsia="UD デジタル 教科書体 NK-R"/>
          <w:color w:val="auto"/>
          <w:sz w:val="18"/>
          <w:szCs w:val="18"/>
        </w:rPr>
      </w:pPr>
    </w:p>
    <w:p w14:paraId="0FC53403" w14:textId="77777777" w:rsidR="00FE0A59" w:rsidRDefault="00FE0A59" w:rsidP="00BB1EC6">
      <w:pPr>
        <w:spacing w:after="0" w:line="240" w:lineRule="auto"/>
        <w:ind w:leftChars="5" w:left="20"/>
        <w:rPr>
          <w:rFonts w:ascii="UD デジタル 教科書体 NK-R" w:eastAsia="UD デジタル 教科書体 NK-R"/>
          <w:color w:val="auto"/>
          <w:szCs w:val="21"/>
        </w:rPr>
      </w:pPr>
    </w:p>
    <w:p w14:paraId="656169E1" w14:textId="1C1AA975" w:rsidR="00BD5A25" w:rsidRPr="007E0759" w:rsidRDefault="006225BB" w:rsidP="00BD5A25">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7E0759">
        <w:rPr>
          <w:rFonts w:ascii="UD デジタル 教科書体 NK-R" w:eastAsia="UD デジタル 教科書体 NK-R" w:hint="eastAsia"/>
          <w:color w:val="auto"/>
          <w:bdr w:val="single" w:sz="4" w:space="0" w:color="auto"/>
        </w:rPr>
        <w:t>７</w:t>
      </w:r>
      <w:r w:rsidR="00BD5A25" w:rsidRPr="007E0759">
        <w:rPr>
          <w:rFonts w:ascii="UD デジタル 教科書体 NK-R" w:eastAsia="UD デジタル 教科書体 NK-R" w:hint="eastAsia"/>
          <w:color w:val="auto"/>
          <w:bdr w:val="single" w:sz="4" w:space="0" w:color="auto"/>
        </w:rPr>
        <w:t>．成果物の提出</w:t>
      </w:r>
    </w:p>
    <w:p w14:paraId="696ABE1F" w14:textId="1A4DEA4A" w:rsidR="00BD5A25" w:rsidRPr="007E0759" w:rsidRDefault="005B6634" w:rsidP="00B55BE1">
      <w:pPr>
        <w:spacing w:after="0" w:line="240" w:lineRule="auto"/>
        <w:ind w:leftChars="4" w:left="8" w:firstLineChars="100" w:firstLine="210"/>
        <w:rPr>
          <w:rFonts w:ascii="UD デジタル 教科書体 NK-R" w:eastAsia="UD デジタル 教科書体 NK-R"/>
          <w:color w:val="auto"/>
        </w:rPr>
      </w:pPr>
      <w:r w:rsidRPr="00B7147F">
        <w:rPr>
          <w:rFonts w:ascii="UD デジタル 教科書体 NK-R" w:eastAsia="UD デジタル 教科書体 NK-R" w:hint="eastAsia"/>
          <w:color w:val="auto"/>
          <w:szCs w:val="21"/>
        </w:rPr>
        <w:t>本</w:t>
      </w:r>
      <w:r w:rsidR="007D0DC4" w:rsidRPr="007E0759">
        <w:rPr>
          <w:rFonts w:ascii="UD デジタル 教科書体 NK-R" w:eastAsia="UD デジタル 教科書体 NK-R" w:hint="eastAsia"/>
          <w:color w:val="auto"/>
          <w:szCs w:val="21"/>
        </w:rPr>
        <w:t>業務</w:t>
      </w:r>
      <w:r w:rsidR="00BD5A25" w:rsidRPr="007E0759">
        <w:rPr>
          <w:rFonts w:ascii="UD デジタル 教科書体 NK-R" w:eastAsia="UD デジタル 教科書体 NK-R" w:hint="eastAsia"/>
          <w:color w:val="auto"/>
        </w:rPr>
        <w:t>終了後、令和</w:t>
      </w:r>
      <w:r w:rsidR="00C0787E" w:rsidRPr="007E0759">
        <w:rPr>
          <w:rFonts w:ascii="UD デジタル 教科書体 NK-R" w:eastAsia="UD デジタル 教科書体 NK-R"/>
          <w:color w:val="auto"/>
        </w:rPr>
        <w:t>7</w:t>
      </w:r>
      <w:r w:rsidR="00BD5A25" w:rsidRPr="007E0759">
        <w:rPr>
          <w:rFonts w:ascii="UD デジタル 教科書体 NK-R" w:eastAsia="UD デジタル 教科書体 NK-R" w:hint="eastAsia"/>
          <w:color w:val="auto"/>
        </w:rPr>
        <w:t>年２月</w:t>
      </w:r>
      <w:r w:rsidR="008C7AB4" w:rsidRPr="007E0759">
        <w:rPr>
          <w:rFonts w:ascii="UD デジタル 教科書体 NK-R" w:eastAsia="UD デジタル 教科書体 NK-R" w:hint="eastAsia"/>
          <w:color w:val="auto"/>
        </w:rPr>
        <w:t>２０</w:t>
      </w:r>
      <w:r w:rsidR="00BD5A25" w:rsidRPr="007E0759">
        <w:rPr>
          <w:rFonts w:ascii="UD デジタル 教科書体 NK-R" w:eastAsia="UD デジタル 教科書体 NK-R" w:hint="eastAsia"/>
          <w:color w:val="auto"/>
        </w:rPr>
        <w:t>日（</w:t>
      </w:r>
      <w:r w:rsidR="00C0787E" w:rsidRPr="007E0759">
        <w:rPr>
          <w:rFonts w:ascii="UD デジタル 教科書体 NK-R" w:eastAsia="UD デジタル 教科書体 NK-R" w:hint="eastAsia"/>
          <w:color w:val="auto"/>
        </w:rPr>
        <w:t>木</w:t>
      </w:r>
      <w:r w:rsidR="00BD5A25" w:rsidRPr="007E0759">
        <w:rPr>
          <w:rFonts w:ascii="UD デジタル 教科書体 NK-R" w:eastAsia="UD デジタル 教科書体 NK-R" w:hint="eastAsia"/>
          <w:color w:val="auto"/>
        </w:rPr>
        <w:t>）までに実行委員会</w:t>
      </w:r>
      <w:r w:rsidR="002038DB" w:rsidRPr="007E0759">
        <w:rPr>
          <w:rFonts w:ascii="UD デジタル 教科書体 NK-R" w:eastAsia="UD デジタル 教科書体 NK-R" w:hint="eastAsia"/>
          <w:color w:val="auto"/>
        </w:rPr>
        <w:t>あて、</w:t>
      </w:r>
      <w:r w:rsidR="00BD5A25" w:rsidRPr="007E0759">
        <w:rPr>
          <w:rFonts w:ascii="UD デジタル 教科書体 NK-R" w:eastAsia="UD デジタル 教科書体 NK-R" w:hint="eastAsia"/>
          <w:color w:val="auto"/>
        </w:rPr>
        <w:t>以下の成果物等を提出すること。</w:t>
      </w:r>
      <w:r w:rsidR="00B91438" w:rsidRPr="007E0759">
        <w:rPr>
          <w:rFonts w:ascii="UD デジタル 教科書体 NK-R" w:eastAsia="UD デジタル 教科書体 NK-R" w:hint="eastAsia"/>
          <w:color w:val="auto"/>
        </w:rPr>
        <w:t>なお、下記①から</w:t>
      </w:r>
      <w:r w:rsidR="001F3F88" w:rsidRPr="007E0759">
        <w:rPr>
          <w:rFonts w:ascii="UD デジタル 教科書体 NK-R" w:eastAsia="UD デジタル 教科書体 NK-R" w:hint="eastAsia"/>
          <w:color w:val="auto"/>
        </w:rPr>
        <w:t>③</w:t>
      </w:r>
      <w:r w:rsidR="00B91438" w:rsidRPr="007E0759">
        <w:rPr>
          <w:rFonts w:ascii="UD デジタル 教科書体 NK-R" w:eastAsia="UD デジタル 教科書体 NK-R" w:hint="eastAsia"/>
          <w:color w:val="auto"/>
        </w:rPr>
        <w:t>の成果物等（電子データにより提出するもの）について、ポータブルハードディスクに保存し、提出すること。</w:t>
      </w:r>
    </w:p>
    <w:p w14:paraId="276D12B7" w14:textId="487FF9D5" w:rsidR="00222D7A" w:rsidRPr="0078538B" w:rsidRDefault="0078538B" w:rsidP="0078538B">
      <w:pPr>
        <w:spacing w:after="0" w:line="240" w:lineRule="auto"/>
        <w:ind w:firstLineChars="150" w:firstLine="315"/>
        <w:rPr>
          <w:rFonts w:ascii="UD デジタル 教科書体 NK-R" w:eastAsia="UD デジタル 教科書体 NK-R"/>
          <w:color w:val="auto"/>
        </w:rPr>
      </w:pPr>
      <w:r>
        <w:rPr>
          <w:rFonts w:ascii="UD デジタル 教科書体 NK-R" w:eastAsia="UD デジタル 教科書体 NK-R" w:hint="eastAsia"/>
          <w:color w:val="auto"/>
        </w:rPr>
        <w:t xml:space="preserve">① </w:t>
      </w:r>
      <w:r w:rsidR="00222D7A" w:rsidRPr="0078538B">
        <w:rPr>
          <w:rFonts w:ascii="UD デジタル 教科書体 NK-R" w:eastAsia="UD デジタル 教科書体 NK-R" w:hint="eastAsia"/>
          <w:color w:val="auto"/>
        </w:rPr>
        <w:t>業務報告書</w:t>
      </w:r>
    </w:p>
    <w:p w14:paraId="5F82F958" w14:textId="3A21D055" w:rsidR="00222D7A" w:rsidRPr="007E0759" w:rsidRDefault="00222D7A" w:rsidP="00663242">
      <w:pPr>
        <w:spacing w:after="0" w:line="240" w:lineRule="auto"/>
        <w:ind w:firstLineChars="300" w:firstLine="630"/>
        <w:rPr>
          <w:rFonts w:ascii="UD デジタル 教科書体 NK-R" w:eastAsia="UD デジタル 教科書体 NK-R"/>
          <w:color w:val="auto"/>
        </w:rPr>
      </w:pPr>
      <w:r w:rsidRPr="007E0759">
        <w:rPr>
          <w:rFonts w:ascii="UD デジタル 教科書体 NK-R" w:eastAsia="UD デジタル 教科書体 NK-R" w:hint="eastAsia"/>
          <w:color w:val="auto"/>
        </w:rPr>
        <w:t>・</w:t>
      </w:r>
      <w:r w:rsidRPr="007E0759">
        <w:rPr>
          <w:rFonts w:ascii="UD デジタル 教科書体 NK-R" w:eastAsia="UD デジタル 教科書体 NK-R"/>
          <w:color w:val="auto"/>
        </w:rPr>
        <w:t>A4サイズ</w:t>
      </w:r>
      <w:r w:rsidR="002F78CA" w:rsidRPr="007E0759">
        <w:rPr>
          <w:rFonts w:ascii="UD デジタル 教科書体 NK-R" w:eastAsia="UD デジタル 教科書体 NK-R" w:hint="eastAsia"/>
          <w:color w:val="auto"/>
        </w:rPr>
        <w:t>でファイルに綴ったもの</w:t>
      </w:r>
      <w:r w:rsidR="005B6634">
        <w:rPr>
          <w:rFonts w:ascii="UD デジタル 教科書体 NK-R" w:eastAsia="UD デジタル 教科書体 NK-R" w:hint="eastAsia"/>
          <w:color w:val="auto"/>
        </w:rPr>
        <w:t>15</w:t>
      </w:r>
      <w:r w:rsidRPr="007E0759">
        <w:rPr>
          <w:rFonts w:ascii="UD デジタル 教科書体 NK-R" w:eastAsia="UD デジタル 教科書体 NK-R" w:hint="eastAsia"/>
          <w:color w:val="auto"/>
        </w:rPr>
        <w:t>部及びポータブルハードディスクにも格納し提出すること。</w:t>
      </w:r>
    </w:p>
    <w:p w14:paraId="1F5E5CBD" w14:textId="374BEACF" w:rsidR="00A83093" w:rsidRPr="007E0759" w:rsidRDefault="00222D7A" w:rsidP="00B55BE1">
      <w:pPr>
        <w:pStyle w:val="af0"/>
        <w:spacing w:after="0" w:line="240" w:lineRule="auto"/>
        <w:ind w:leftChars="350" w:left="945" w:hangingChars="100" w:hanging="210"/>
        <w:rPr>
          <w:rFonts w:ascii="UD デジタル 教科書体 NK-R" w:eastAsia="UD デジタル 教科書体 NK-R"/>
          <w:color w:val="auto"/>
        </w:rPr>
      </w:pPr>
      <w:r w:rsidRPr="007E0759">
        <w:rPr>
          <w:rFonts w:ascii="UD デジタル 教科書体 NK-R" w:eastAsia="UD デジタル 教科書体 NK-R" w:hint="eastAsia"/>
          <w:color w:val="auto"/>
        </w:rPr>
        <w:t>※業務報告書は、</w:t>
      </w:r>
      <w:r w:rsidR="00CF17A0" w:rsidRPr="007E0759">
        <w:rPr>
          <w:rFonts w:ascii="UD デジタル 教科書体 NK-R" w:eastAsia="UD デジタル 教科書体 NK-R" w:hint="eastAsia"/>
          <w:color w:val="auto"/>
        </w:rPr>
        <w:t>磨き上げ</w:t>
      </w:r>
      <w:r w:rsidR="00AE35D7">
        <w:rPr>
          <w:rFonts w:ascii="UD デジタル 教科書体 NK-R" w:eastAsia="UD デジタル 教科書体 NK-R" w:hint="eastAsia"/>
          <w:color w:val="auto"/>
        </w:rPr>
        <w:t>の過程</w:t>
      </w:r>
      <w:r w:rsidR="00CF17A0" w:rsidRPr="007E0759">
        <w:rPr>
          <w:rFonts w:ascii="UD デジタル 教科書体 NK-R" w:eastAsia="UD デジタル 教科書体 NK-R" w:hint="eastAsia"/>
          <w:color w:val="auto"/>
        </w:rPr>
        <w:t>、</w:t>
      </w:r>
      <w:r w:rsidR="00CF17A0" w:rsidRPr="007E0759">
        <w:rPr>
          <w:rFonts w:ascii="UD デジタル 教科書体 NK-R" w:eastAsia="UD デジタル 教科書体 NK-R"/>
          <w:color w:val="auto"/>
        </w:rPr>
        <w:t>FAMトリップ、商談</w:t>
      </w:r>
      <w:r w:rsidR="001C3D0E">
        <w:rPr>
          <w:rFonts w:ascii="UD デジタル 教科書体 NK-R" w:eastAsia="UD デジタル 教科書体 NK-R" w:hint="eastAsia"/>
          <w:color w:val="auto"/>
        </w:rPr>
        <w:t>会</w:t>
      </w:r>
      <w:r w:rsidR="00AE35D7">
        <w:rPr>
          <w:rFonts w:ascii="UD デジタル 教科書体 NK-R" w:eastAsia="UD デジタル 教科書体 NK-R" w:hint="eastAsia"/>
          <w:color w:val="auto"/>
        </w:rPr>
        <w:t>など</w:t>
      </w:r>
      <w:r w:rsidR="00CF17A0" w:rsidRPr="007E0759">
        <w:rPr>
          <w:rFonts w:ascii="UD デジタル 教科書体 NK-R" w:eastAsia="UD デジタル 教科書体 NK-R"/>
          <w:color w:val="auto"/>
        </w:rPr>
        <w:t>の</w:t>
      </w:r>
      <w:r w:rsidRPr="007E0759">
        <w:rPr>
          <w:rFonts w:ascii="UD デジタル 教科書体 NK-R" w:eastAsia="UD デジタル 教科書体 NK-R" w:hint="eastAsia"/>
          <w:color w:val="auto"/>
        </w:rPr>
        <w:t>実施日時・場所・参加者をはじめとした実施概要、業務の記録（実施内容がわかる写真）、アンケート集計結果</w:t>
      </w:r>
      <w:r w:rsidR="00A83093" w:rsidRPr="007E0759">
        <w:rPr>
          <w:rFonts w:ascii="UD デジタル 教科書体 NK-R" w:eastAsia="UD デジタル 教科書体 NK-R" w:hint="eastAsia"/>
          <w:color w:val="auto"/>
        </w:rPr>
        <w:t>等を含めて作成すること</w:t>
      </w:r>
      <w:r w:rsidR="0083153E" w:rsidRPr="007E0759">
        <w:rPr>
          <w:rFonts w:ascii="UD デジタル 教科書体 NK-R" w:eastAsia="UD デジタル 教科書体 NK-R" w:hint="eastAsia"/>
          <w:color w:val="auto"/>
        </w:rPr>
        <w:t>。</w:t>
      </w:r>
    </w:p>
    <w:p w14:paraId="23889C49" w14:textId="7796BA28" w:rsidR="00BD5A25" w:rsidRPr="007E0759" w:rsidRDefault="0083153E" w:rsidP="0083153E">
      <w:pPr>
        <w:spacing w:after="0" w:line="240" w:lineRule="auto"/>
        <w:ind w:left="6" w:firstLineChars="150" w:firstLine="315"/>
        <w:rPr>
          <w:rFonts w:ascii="UD デジタル 教科書体 NK-R" w:eastAsia="UD デジタル 教科書体 NK-R"/>
          <w:color w:val="auto"/>
        </w:rPr>
      </w:pPr>
      <w:r w:rsidRPr="007E0759">
        <w:rPr>
          <w:rFonts w:ascii="UD デジタル 教科書体 NK-R" w:eastAsia="UD デジタル 教科書体 NK-R" w:hint="eastAsia"/>
          <w:color w:val="auto"/>
        </w:rPr>
        <w:lastRenderedPageBreak/>
        <w:t>②</w:t>
      </w:r>
      <w:r w:rsidRPr="007E0759">
        <w:rPr>
          <w:rFonts w:ascii="UD デジタル 教科書体 NK-R" w:eastAsia="UD デジタル 教科書体 NK-R"/>
          <w:color w:val="auto"/>
        </w:rPr>
        <w:t xml:space="preserve"> </w:t>
      </w:r>
      <w:r w:rsidR="00BD5A25" w:rsidRPr="007E0759">
        <w:rPr>
          <w:rFonts w:ascii="UD デジタル 教科書体 NK-R" w:eastAsia="UD デジタル 教科書体 NK-R" w:hint="eastAsia"/>
          <w:color w:val="auto"/>
        </w:rPr>
        <w:t>業務に関して作成した全ての成果物</w:t>
      </w:r>
    </w:p>
    <w:p w14:paraId="797147E8" w14:textId="39CFE3C1" w:rsidR="0083153E" w:rsidRPr="007E0759" w:rsidRDefault="00BD5A25" w:rsidP="0083153E">
      <w:pPr>
        <w:spacing w:after="0" w:line="240" w:lineRule="auto"/>
        <w:ind w:leftChars="300" w:left="708" w:hangingChars="37" w:hanging="78"/>
        <w:rPr>
          <w:rFonts w:ascii="UD デジタル 教科書体 NK-R" w:eastAsia="UD デジタル 教科書体 NK-R"/>
          <w:color w:val="auto"/>
        </w:rPr>
      </w:pPr>
      <w:r w:rsidRPr="007E0759">
        <w:rPr>
          <w:rFonts w:ascii="UD デジタル 教科書体 NK-R" w:eastAsia="UD デジタル 教科書体 NK-R" w:hint="eastAsia"/>
          <w:color w:val="auto"/>
        </w:rPr>
        <w:t>・マニュアル、作成した広報物データ、</w:t>
      </w:r>
      <w:r w:rsidR="00A83093" w:rsidRPr="007E0759">
        <w:rPr>
          <w:rFonts w:ascii="UD デジタル 教科書体 NK-R" w:eastAsia="UD デジタル 教科書体 NK-R" w:hint="eastAsia"/>
          <w:color w:val="auto"/>
        </w:rPr>
        <w:t>各業務実施時</w:t>
      </w:r>
      <w:r w:rsidRPr="007E0759">
        <w:rPr>
          <w:rFonts w:ascii="UD デジタル 教科書体 NK-R" w:eastAsia="UD デジタル 教科書体 NK-R" w:hint="eastAsia"/>
          <w:color w:val="auto"/>
        </w:rPr>
        <w:t>の記録写真や映像データ</w:t>
      </w:r>
      <w:r w:rsidR="00A83093" w:rsidRPr="007E0759">
        <w:rPr>
          <w:rFonts w:ascii="UD デジタル 教科書体 NK-R" w:eastAsia="UD デジタル 教科書体 NK-R" w:hint="eastAsia"/>
          <w:color w:val="auto"/>
        </w:rPr>
        <w:t>など</w:t>
      </w:r>
      <w:r w:rsidRPr="007E0759">
        <w:rPr>
          <w:rFonts w:ascii="UD デジタル 教科書体 NK-R" w:eastAsia="UD デジタル 教科書体 NK-R" w:hint="eastAsia"/>
          <w:color w:val="auto"/>
        </w:rPr>
        <w:t>を</w:t>
      </w:r>
      <w:r w:rsidR="00A83093" w:rsidRPr="007E0759">
        <w:rPr>
          <w:rFonts w:ascii="UD デジタル 教科書体 NK-R" w:eastAsia="UD デジタル 教科書体 NK-R" w:hint="eastAsia"/>
          <w:color w:val="auto"/>
        </w:rPr>
        <w:t>ポータブルハードディスクに格納し</w:t>
      </w:r>
      <w:r w:rsidRPr="007E0759">
        <w:rPr>
          <w:rFonts w:ascii="UD デジタル 教科書体 NK-R" w:eastAsia="UD デジタル 教科書体 NK-R" w:hint="eastAsia"/>
          <w:color w:val="auto"/>
        </w:rPr>
        <w:t>提出</w:t>
      </w:r>
      <w:r w:rsidR="00A83093" w:rsidRPr="007E0759">
        <w:rPr>
          <w:rFonts w:ascii="UD デジタル 教科書体 NK-R" w:eastAsia="UD デジタル 教科書体 NK-R" w:hint="eastAsia"/>
          <w:color w:val="auto"/>
        </w:rPr>
        <w:t>すること</w:t>
      </w:r>
      <w:r w:rsidRPr="007E0759">
        <w:rPr>
          <w:rFonts w:ascii="UD デジタル 教科書体 NK-R" w:eastAsia="UD デジタル 教科書体 NK-R" w:hint="eastAsia"/>
          <w:color w:val="auto"/>
        </w:rPr>
        <w:t>。</w:t>
      </w:r>
    </w:p>
    <w:p w14:paraId="1F6601E4" w14:textId="71691D4F" w:rsidR="00BD5A25" w:rsidRPr="007E0759" w:rsidRDefault="0083153E" w:rsidP="0083153E">
      <w:pPr>
        <w:spacing w:after="0" w:line="240" w:lineRule="auto"/>
        <w:ind w:leftChars="154" w:left="323" w:firstLine="0"/>
        <w:rPr>
          <w:rFonts w:ascii="UD デジタル 教科書体 NK-R" w:eastAsia="UD デジタル 教科書体 NK-R"/>
          <w:color w:val="auto"/>
        </w:rPr>
      </w:pPr>
      <w:r w:rsidRPr="007E0759">
        <w:rPr>
          <w:rFonts w:ascii="UD デジタル 教科書体 NK-R" w:eastAsia="UD デジタル 教科書体 NK-R" w:hint="eastAsia"/>
          <w:color w:val="auto"/>
        </w:rPr>
        <w:t>③</w:t>
      </w:r>
      <w:r w:rsidRPr="007E0759">
        <w:rPr>
          <w:rFonts w:ascii="UD デジタル 教科書体 NK-R" w:eastAsia="UD デジタル 教科書体 NK-R"/>
          <w:color w:val="auto"/>
        </w:rPr>
        <w:t xml:space="preserve"> </w:t>
      </w:r>
      <w:r w:rsidR="00BD5A25" w:rsidRPr="007E0759">
        <w:rPr>
          <w:rFonts w:ascii="UD デジタル 教科書体 NK-R" w:eastAsia="UD デジタル 教科書体 NK-R" w:hint="eastAsia"/>
          <w:color w:val="auto"/>
        </w:rPr>
        <w:t>報道実績報告書</w:t>
      </w:r>
    </w:p>
    <w:p w14:paraId="26961D9C" w14:textId="3E42103D" w:rsidR="00BD5A25" w:rsidRPr="007E0759" w:rsidRDefault="00353140" w:rsidP="00B55BE1">
      <w:pPr>
        <w:spacing w:after="0" w:line="240" w:lineRule="auto"/>
        <w:ind w:leftChars="300" w:left="708" w:hangingChars="37" w:hanging="78"/>
        <w:rPr>
          <w:rFonts w:ascii="UD デジタル 教科書体 NK-R" w:eastAsia="UD デジタル 教科書体 NK-R"/>
          <w:color w:val="auto"/>
        </w:rPr>
      </w:pPr>
      <w:r w:rsidRPr="007E0759">
        <w:rPr>
          <w:rFonts w:ascii="UD デジタル 教科書体 NK-R" w:eastAsia="UD デジタル 教科書体 NK-R" w:hint="eastAsia"/>
          <w:color w:val="auto"/>
        </w:rPr>
        <w:t>・</w:t>
      </w:r>
      <w:r w:rsidR="00BD5A25" w:rsidRPr="007E0759">
        <w:rPr>
          <w:rFonts w:ascii="UD デジタル 教科書体 NK-R" w:eastAsia="UD デジタル 教科書体 NK-R" w:hint="eastAsia"/>
          <w:color w:val="auto"/>
        </w:rPr>
        <w:t>本業務</w:t>
      </w:r>
      <w:r w:rsidR="00AE35D7">
        <w:rPr>
          <w:rFonts w:ascii="UD デジタル 教科書体 NK-R" w:eastAsia="UD デジタル 教科書体 NK-R" w:hint="eastAsia"/>
          <w:color w:val="auto"/>
        </w:rPr>
        <w:t>に関連する</w:t>
      </w:r>
      <w:r w:rsidR="00BD5A25" w:rsidRPr="007E0759">
        <w:rPr>
          <w:rFonts w:ascii="UD デジタル 教科書体 NK-R" w:eastAsia="UD デジタル 教科書体 NK-R" w:hint="eastAsia"/>
          <w:color w:val="auto"/>
        </w:rPr>
        <w:t>記事、</w:t>
      </w:r>
      <w:r w:rsidR="00CA35E8" w:rsidRPr="007E0759">
        <w:rPr>
          <w:rFonts w:ascii="UD デジタル 教科書体 NK-R" w:eastAsia="UD デジタル 教科書体 NK-R" w:hint="eastAsia"/>
          <w:color w:val="auto"/>
        </w:rPr>
        <w:t>ホームページなどの</w:t>
      </w:r>
      <w:r w:rsidR="00BD5A25" w:rsidRPr="007E0759">
        <w:rPr>
          <w:rFonts w:ascii="UD デジタル 教科書体 NK-R" w:eastAsia="UD デジタル 教科書体 NK-R"/>
          <w:color w:val="auto"/>
        </w:rPr>
        <w:t>Web</w:t>
      </w:r>
      <w:r w:rsidR="00CA35E8" w:rsidRPr="007E0759">
        <w:rPr>
          <w:rFonts w:ascii="UD デジタル 教科書体 NK-R" w:eastAsia="UD デジタル 教科書体 NK-R" w:hint="eastAsia"/>
          <w:color w:val="auto"/>
        </w:rPr>
        <w:t>情報、</w:t>
      </w:r>
      <w:r w:rsidR="00BD5A25" w:rsidRPr="007E0759">
        <w:rPr>
          <w:rFonts w:ascii="UD デジタル 教科書体 NK-R" w:eastAsia="UD デジタル 教科書体 NK-R"/>
          <w:color w:val="auto"/>
        </w:rPr>
        <w:t>SNS</w:t>
      </w:r>
      <w:r w:rsidRPr="007E0759">
        <w:rPr>
          <w:rFonts w:ascii="UD デジタル 教科書体 NK-R" w:eastAsia="UD デジタル 教科書体 NK-R" w:hint="eastAsia"/>
          <w:color w:val="auto"/>
        </w:rPr>
        <w:t>、</w:t>
      </w:r>
      <w:r w:rsidR="00BD5A25" w:rsidRPr="007E0759">
        <w:rPr>
          <w:rFonts w:ascii="UD デジタル 教科書体 NK-R" w:eastAsia="UD デジタル 教科書体 NK-R" w:hint="eastAsia"/>
          <w:color w:val="auto"/>
        </w:rPr>
        <w:t>テレビ等での放送動画について、取りまとめた報告書を</w:t>
      </w:r>
      <w:r w:rsidRPr="007E0759">
        <w:rPr>
          <w:rFonts w:ascii="UD デジタル 教科書体 NK-R" w:eastAsia="UD デジタル 教科書体 NK-R"/>
          <w:color w:val="auto"/>
        </w:rPr>
        <w:t>A4サイズ</w:t>
      </w:r>
      <w:r w:rsidR="00CE62BD" w:rsidRPr="007E0759">
        <w:rPr>
          <w:rFonts w:ascii="UD デジタル 教科書体 NK-R" w:eastAsia="UD デジタル 教科書体 NK-R" w:hint="eastAsia"/>
          <w:color w:val="auto"/>
        </w:rPr>
        <w:t>で</w:t>
      </w:r>
      <w:r w:rsidR="00CE62BD" w:rsidRPr="007E0759">
        <w:rPr>
          <w:rFonts w:ascii="UD デジタル 教科書体 NK-R" w:eastAsia="UD デジタル 教科書体 NK-R"/>
          <w:color w:val="auto"/>
        </w:rPr>
        <w:t>ファイルに綴ったもの</w:t>
      </w:r>
      <w:r w:rsidR="005B6634">
        <w:rPr>
          <w:rFonts w:ascii="UD デジタル 教科書体 NK-R" w:eastAsia="UD デジタル 教科書体 NK-R" w:hint="eastAsia"/>
          <w:color w:val="auto"/>
        </w:rPr>
        <w:t>15</w:t>
      </w:r>
      <w:r w:rsidR="00CE62BD" w:rsidRPr="007E0759">
        <w:rPr>
          <w:rFonts w:ascii="UD デジタル 教科書体 NK-R" w:eastAsia="UD デジタル 教科書体 NK-R"/>
          <w:color w:val="auto"/>
        </w:rPr>
        <w:t>部</w:t>
      </w:r>
      <w:r w:rsidRPr="007E0759">
        <w:rPr>
          <w:rFonts w:ascii="UD デジタル 教科書体 NK-R" w:eastAsia="UD デジタル 教科書体 NK-R"/>
          <w:color w:val="auto"/>
        </w:rPr>
        <w:t>及びポータブルハードディスクにも格納し</w:t>
      </w:r>
      <w:r w:rsidR="00BD5A25" w:rsidRPr="007E0759">
        <w:rPr>
          <w:rFonts w:ascii="UD デジタル 教科書体 NK-R" w:eastAsia="UD デジタル 教科書体 NK-R" w:hint="eastAsia"/>
          <w:color w:val="auto"/>
        </w:rPr>
        <w:t>提出</w:t>
      </w:r>
      <w:r w:rsidRPr="007E0759">
        <w:rPr>
          <w:rFonts w:ascii="UD デジタル 教科書体 NK-R" w:eastAsia="UD デジタル 教科書体 NK-R" w:hint="eastAsia"/>
          <w:color w:val="auto"/>
        </w:rPr>
        <w:t>すること</w:t>
      </w:r>
      <w:r w:rsidR="00BD5A25" w:rsidRPr="007E0759">
        <w:rPr>
          <w:rFonts w:ascii="UD デジタル 教科書体 NK-R" w:eastAsia="UD デジタル 教科書体 NK-R" w:hint="eastAsia"/>
          <w:color w:val="auto"/>
        </w:rPr>
        <w:t>。</w:t>
      </w:r>
      <w:r w:rsidR="00CF17A0" w:rsidRPr="007E0759">
        <w:rPr>
          <w:rFonts w:ascii="UD デジタル 教科書体 NK-R" w:eastAsia="UD デジタル 教科書体 NK-R" w:hint="eastAsia"/>
          <w:color w:val="auto"/>
        </w:rPr>
        <w:t>とりまとめにあたっては著作権に留意すること。</w:t>
      </w:r>
    </w:p>
    <w:p w14:paraId="69B731C6" w14:textId="333F0C46" w:rsidR="004C42D9" w:rsidRPr="007E0759" w:rsidRDefault="00BD5A25" w:rsidP="00B55BE1">
      <w:pPr>
        <w:pStyle w:val="af0"/>
        <w:spacing w:after="0" w:line="240" w:lineRule="auto"/>
        <w:ind w:leftChars="350" w:left="945" w:hangingChars="100" w:hanging="210"/>
        <w:rPr>
          <w:rFonts w:ascii="UD デジタル 教科書体 NK-R" w:eastAsia="UD デジタル 教科書体 NK-R"/>
          <w:color w:val="auto"/>
        </w:rPr>
      </w:pPr>
      <w:r w:rsidRPr="007E0759">
        <w:rPr>
          <w:rFonts w:ascii="UD デジタル 教科書体 NK-R" w:eastAsia="UD デジタル 教科書体 NK-R" w:hint="eastAsia"/>
          <w:color w:val="auto"/>
        </w:rPr>
        <w:t>※ポータブルハードディスクや格納された各種データといった制作物等の所有権及び著作</w:t>
      </w:r>
      <w:r w:rsidR="00942213">
        <w:rPr>
          <w:rFonts w:ascii="UD デジタル 教科書体 NK-R" w:eastAsia="UD デジタル 教科書体 NK-R" w:hint="eastAsia"/>
          <w:color w:val="auto"/>
        </w:rPr>
        <w:t>権は、</w:t>
      </w:r>
      <w:r w:rsidRPr="007E0759">
        <w:rPr>
          <w:rFonts w:ascii="UD デジタル 教科書体 NK-R" w:eastAsia="UD デジタル 教科書体 NK-R" w:hint="eastAsia"/>
          <w:color w:val="auto"/>
        </w:rPr>
        <w:t>納品をもって実行委員会に帰属することとし、提出されたものは返却しない。</w:t>
      </w:r>
    </w:p>
    <w:p w14:paraId="182BD4EE" w14:textId="77777777" w:rsidR="003B0E85" w:rsidRPr="003066F8" w:rsidRDefault="003B0E85" w:rsidP="003B0E85">
      <w:pPr>
        <w:spacing w:after="0" w:line="240" w:lineRule="auto"/>
        <w:ind w:left="533" w:hangingChars="254" w:hanging="533"/>
        <w:rPr>
          <w:rFonts w:ascii="UD デジタル 教科書体 NK-R" w:eastAsia="UD デジタル 教科書体 NK-R"/>
          <w:color w:val="auto"/>
        </w:rPr>
      </w:pPr>
    </w:p>
    <w:p w14:paraId="60872522" w14:textId="2D6EE85D" w:rsidR="00BD5A25" w:rsidRPr="007E0759" w:rsidRDefault="006225BB" w:rsidP="00BD5A25">
      <w:pPr>
        <w:spacing w:after="0" w:line="240" w:lineRule="auto"/>
        <w:ind w:leftChars="5" w:left="18" w:hangingChars="4" w:hanging="8"/>
        <w:rPr>
          <w:rFonts w:ascii="UD デジタル 教科書体 NK-R" w:eastAsia="UD デジタル 教科書体 NK-R"/>
          <w:color w:val="auto"/>
        </w:rPr>
      </w:pPr>
      <w:r w:rsidRPr="007E0759">
        <w:rPr>
          <w:rFonts w:ascii="UD デジタル 教科書体 NK-R" w:eastAsia="UD デジタル 教科書体 NK-R" w:hint="eastAsia"/>
          <w:color w:val="auto"/>
          <w:bdr w:val="single" w:sz="4" w:space="0" w:color="auto"/>
        </w:rPr>
        <w:t>８</w:t>
      </w:r>
      <w:r w:rsidR="00BD5A25" w:rsidRPr="007E0759">
        <w:rPr>
          <w:rFonts w:ascii="UD デジタル 教科書体 NK-R" w:eastAsia="UD デジタル 教科書体 NK-R" w:hint="eastAsia"/>
          <w:color w:val="auto"/>
          <w:bdr w:val="single" w:sz="4" w:space="0" w:color="auto"/>
        </w:rPr>
        <w:t>．委託業務の一般原則</w:t>
      </w:r>
    </w:p>
    <w:p w14:paraId="3BA86058" w14:textId="4FB6B46A" w:rsidR="00BD5A25" w:rsidRPr="007E0759" w:rsidRDefault="00BD5A25" w:rsidP="00BD5A25">
      <w:pPr>
        <w:spacing w:after="0" w:line="240" w:lineRule="auto"/>
        <w:ind w:leftChars="104" w:left="638" w:hangingChars="200" w:hanging="420"/>
        <w:rPr>
          <w:rFonts w:ascii="UD デジタル 教科書体 NK-R" w:eastAsia="UD デジタル 教科書体 NK-R"/>
          <w:color w:val="auto"/>
        </w:rPr>
      </w:pPr>
      <w:r w:rsidRPr="007E0759">
        <w:rPr>
          <w:rFonts w:ascii="UD デジタル 教科書体 NK-R" w:eastAsia="UD デジタル 教科書体 NK-R"/>
          <w:color w:val="auto"/>
        </w:rPr>
        <w:t>(1)</w:t>
      </w:r>
      <w:r w:rsidRPr="007E0759">
        <w:rPr>
          <w:rFonts w:ascii="UD デジタル 教科書体 NK-R" w:eastAsia="UD デジタル 教科書体 NK-R" w:hint="eastAsia"/>
          <w:color w:val="auto"/>
        </w:rPr>
        <w:t xml:space="preserve">　</w:t>
      </w:r>
      <w:r w:rsidR="00F443FD" w:rsidRPr="007E0759">
        <w:rPr>
          <w:rFonts w:ascii="UD デジタル 教科書体 NK-R" w:eastAsia="UD デジタル 教科書体 NK-R" w:hint="eastAsia"/>
          <w:color w:val="auto"/>
        </w:rPr>
        <w:t>受注者</w:t>
      </w:r>
      <w:r w:rsidRPr="007E0759">
        <w:rPr>
          <w:rFonts w:ascii="UD デジタル 教科書体 NK-R" w:eastAsia="UD デジタル 教科書体 NK-R"/>
          <w:color w:val="auto"/>
        </w:rPr>
        <w:t>はプライバシーの保持に十分配慮するとともに、</w:t>
      </w:r>
      <w:r w:rsidRPr="007E0759">
        <w:rPr>
          <w:rFonts w:ascii="UD デジタル 教科書体 NK-R" w:eastAsia="UD デジタル 教科書体 NK-R" w:hint="eastAsia"/>
          <w:color w:val="auto"/>
        </w:rPr>
        <w:t>業務</w:t>
      </w:r>
      <w:r w:rsidRPr="007E0759">
        <w:rPr>
          <w:rFonts w:ascii="UD デジタル 教科書体 NK-R" w:eastAsia="UD デジタル 教科書体 NK-R"/>
          <w:color w:val="auto"/>
        </w:rPr>
        <w:t>実施上知り得た個人情報を紛失し、又は</w:t>
      </w:r>
      <w:r w:rsidRPr="007E0759">
        <w:rPr>
          <w:rFonts w:ascii="UD デジタル 教科書体 NK-R" w:eastAsia="UD デジタル 教科書体 NK-R" w:hint="eastAsia"/>
          <w:color w:val="auto"/>
        </w:rPr>
        <w:t>業務</w:t>
      </w:r>
      <w:r w:rsidRPr="007E0759">
        <w:rPr>
          <w:rFonts w:ascii="UD デジタル 教科書体 NK-R" w:eastAsia="UD デジタル 教科書体 NK-R"/>
          <w:color w:val="auto"/>
        </w:rPr>
        <w:t>に必要な範囲を超えて他に漏らすことのないよう、万全の注意を払うこと。また、他の機関等に個人情報を提供する際には、個人情報保護に係る法令等に準拠した手続により行うとともに、当該機関等との間で個人情報の保護に関する取り決めを交わすなど、適切な措置を講じること。</w:t>
      </w:r>
    </w:p>
    <w:p w14:paraId="4584E563" w14:textId="7C039C6F" w:rsidR="00BD5A25" w:rsidRPr="007E0759" w:rsidRDefault="00BD5A25" w:rsidP="00BD5A25">
      <w:pPr>
        <w:spacing w:after="0" w:line="240" w:lineRule="auto"/>
        <w:ind w:leftChars="104" w:left="567" w:hangingChars="166" w:hanging="349"/>
        <w:rPr>
          <w:rFonts w:ascii="UD デジタル 教科書体 NK-R" w:eastAsia="UD デジタル 教科書体 NK-R"/>
          <w:color w:val="auto"/>
        </w:rPr>
      </w:pPr>
      <w:r w:rsidRPr="007E0759">
        <w:rPr>
          <w:rFonts w:ascii="UD デジタル 教科書体 NK-R" w:eastAsia="UD デジタル 教科書体 NK-R" w:hint="eastAsia"/>
          <w:color w:val="auto"/>
        </w:rPr>
        <w:t>（２）</w:t>
      </w:r>
      <w:r w:rsidR="00F443FD" w:rsidRPr="007E0759">
        <w:rPr>
          <w:rFonts w:ascii="UD デジタル 教科書体 NK-R" w:eastAsia="UD デジタル 教科書体 NK-R" w:hint="eastAsia"/>
          <w:color w:val="auto"/>
        </w:rPr>
        <w:t>受注者</w:t>
      </w:r>
      <w:r w:rsidRPr="007E0759">
        <w:rPr>
          <w:rFonts w:ascii="UD デジタル 教科書体 NK-R" w:eastAsia="UD デジタル 教科書体 NK-R" w:hint="eastAsia"/>
          <w:color w:val="auto"/>
        </w:rPr>
        <w:t>は、不測の事態により業務を実施することが困難になった場合には、遅延なくその旨を実行委員会に連絡し、その指示に従うものとする。</w:t>
      </w:r>
    </w:p>
    <w:p w14:paraId="1660E381" w14:textId="47B8E560" w:rsidR="00BD5A25" w:rsidRPr="007E0759" w:rsidRDefault="00BD5A25" w:rsidP="00BD5A25">
      <w:pPr>
        <w:spacing w:after="0" w:line="240" w:lineRule="auto"/>
        <w:ind w:leftChars="104" w:left="567" w:hangingChars="166" w:hanging="349"/>
        <w:rPr>
          <w:rFonts w:ascii="UD デジタル 教科書体 NK-R" w:eastAsia="UD デジタル 教科書体 NK-R"/>
          <w:color w:val="auto"/>
        </w:rPr>
      </w:pPr>
      <w:r w:rsidRPr="007E0759">
        <w:rPr>
          <w:rFonts w:ascii="UD デジタル 教科書体 NK-R" w:eastAsia="UD デジタル 教科書体 NK-R" w:hint="eastAsia"/>
          <w:color w:val="auto"/>
        </w:rPr>
        <w:t>（３）</w:t>
      </w:r>
      <w:r w:rsidR="00F443FD" w:rsidRPr="007E0759">
        <w:rPr>
          <w:rFonts w:ascii="UD デジタル 教科書体 NK-R" w:eastAsia="UD デジタル 教科書体 NK-R" w:hint="eastAsia"/>
          <w:color w:val="auto"/>
        </w:rPr>
        <w:t>受注者</w:t>
      </w:r>
      <w:r w:rsidRPr="007E0759">
        <w:rPr>
          <w:rFonts w:ascii="UD デジタル 教科書体 NK-R" w:eastAsia="UD デジタル 教科書体 NK-R" w:hint="eastAsia"/>
          <w:color w:val="auto"/>
        </w:rPr>
        <w:t>は、業務の過程において実行委員会から指示された事項については、迅速かつ的確に実施するものとする。</w:t>
      </w:r>
    </w:p>
    <w:p w14:paraId="1E048BDB" w14:textId="2D066213" w:rsidR="00BD5A25" w:rsidRPr="007E0759" w:rsidRDefault="00BD5A25" w:rsidP="00BD5A25">
      <w:pPr>
        <w:spacing w:after="0" w:line="240" w:lineRule="auto"/>
        <w:ind w:leftChars="104" w:left="567" w:hangingChars="166" w:hanging="349"/>
        <w:rPr>
          <w:rFonts w:ascii="UD デジタル 教科書体 NK-R" w:eastAsia="UD デジタル 教科書体 NK-R"/>
          <w:color w:val="auto"/>
        </w:rPr>
      </w:pPr>
      <w:r w:rsidRPr="007E0759">
        <w:rPr>
          <w:rFonts w:ascii="UD デジタル 教科書体 NK-R" w:eastAsia="UD デジタル 教科書体 NK-R" w:hint="eastAsia"/>
          <w:color w:val="auto"/>
        </w:rPr>
        <w:t>（４</w:t>
      </w:r>
      <w:r w:rsidRPr="007E0759">
        <w:rPr>
          <w:rFonts w:ascii="UD デジタル 教科書体 NK-R" w:eastAsia="UD デジタル 教科書体 NK-R"/>
          <w:color w:val="auto"/>
        </w:rPr>
        <w:t>）</w:t>
      </w:r>
      <w:r w:rsidR="00F443FD" w:rsidRPr="007E0759">
        <w:rPr>
          <w:rFonts w:ascii="UD デジタル 教科書体 NK-R" w:eastAsia="UD デジタル 教科書体 NK-R" w:hint="eastAsia"/>
          <w:color w:val="auto"/>
        </w:rPr>
        <w:t>受注者</w:t>
      </w:r>
      <w:r w:rsidRPr="007E0759">
        <w:rPr>
          <w:rFonts w:ascii="UD デジタル 教科書体 NK-R" w:eastAsia="UD デジタル 教科書体 NK-R" w:hint="eastAsia"/>
          <w:color w:val="auto"/>
        </w:rPr>
        <w:t>は、委託業務の遂行上知り得た情報は、委託業務遂行の目的以外に使用し、又は第三者に提供してはならない。</w:t>
      </w:r>
    </w:p>
    <w:p w14:paraId="2F7608AE" w14:textId="77777777" w:rsidR="00BD5A25" w:rsidRPr="007E0759" w:rsidRDefault="00BD5A25" w:rsidP="00BD5A25">
      <w:pPr>
        <w:spacing w:after="0" w:line="240" w:lineRule="auto"/>
        <w:ind w:leftChars="104" w:left="428" w:hangingChars="100" w:hanging="210"/>
        <w:rPr>
          <w:rFonts w:ascii="UD デジタル 教科書体 NK-R" w:eastAsia="UD デジタル 教科書体 NK-R"/>
          <w:color w:val="auto"/>
        </w:rPr>
      </w:pPr>
      <w:r w:rsidRPr="007E0759">
        <w:rPr>
          <w:rFonts w:ascii="UD デジタル 教科書体 NK-R" w:eastAsia="UD デジタル 教科書体 NK-R" w:hint="eastAsia"/>
          <w:color w:val="auto"/>
        </w:rPr>
        <w:t>（５）業務</w:t>
      </w:r>
      <w:r w:rsidRPr="007E0759">
        <w:rPr>
          <w:rFonts w:ascii="UD デジタル 教科書体 NK-R" w:eastAsia="UD デジタル 教科書体 NK-R"/>
          <w:color w:val="auto"/>
        </w:rPr>
        <w:t>の遂行に</w:t>
      </w:r>
      <w:r w:rsidRPr="007E0759">
        <w:rPr>
          <w:rFonts w:ascii="UD デジタル 教科書体 NK-R" w:eastAsia="UD デジタル 教科書体 NK-R" w:hint="eastAsia"/>
          <w:color w:val="auto"/>
        </w:rPr>
        <w:t>あ</w:t>
      </w:r>
      <w:r w:rsidRPr="007E0759">
        <w:rPr>
          <w:rFonts w:ascii="UD デジタル 教科書体 NK-R" w:eastAsia="UD デジタル 教科書体 NK-R"/>
          <w:color w:val="auto"/>
        </w:rPr>
        <w:t>たっては、常に公正かつ中立的な姿勢を保つことを心がけること。</w:t>
      </w:r>
    </w:p>
    <w:p w14:paraId="5E37D6EC" w14:textId="77777777" w:rsidR="00BD5A25" w:rsidRPr="007E0759" w:rsidRDefault="00BD5A25" w:rsidP="00BD5A25">
      <w:pPr>
        <w:spacing w:after="0" w:line="240" w:lineRule="auto"/>
        <w:ind w:leftChars="105" w:left="566" w:hangingChars="165" w:hanging="346"/>
        <w:rPr>
          <w:rFonts w:ascii="UD デジタル 教科書体 NK-R" w:eastAsia="UD デジタル 教科書体 NK-R"/>
          <w:color w:val="auto"/>
        </w:rPr>
      </w:pPr>
      <w:r w:rsidRPr="007E0759">
        <w:rPr>
          <w:rFonts w:ascii="UD デジタル 教科書体 NK-R" w:eastAsia="UD デジタル 教科書体 NK-R" w:hint="eastAsia"/>
          <w:color w:val="auto"/>
        </w:rPr>
        <w:t>（６）</w:t>
      </w:r>
      <w:r w:rsidRPr="007E0759">
        <w:rPr>
          <w:rFonts w:ascii="UD デジタル 教科書体 NK-R" w:eastAsia="UD デジタル 教科書体 NK-R"/>
          <w:color w:val="auto"/>
        </w:rPr>
        <w:t>本業務の実施で得られた成果、情報（個人情報を含む）等については</w:t>
      </w:r>
      <w:r w:rsidRPr="007E0759">
        <w:rPr>
          <w:rFonts w:ascii="UD デジタル 教科書体 NK-R" w:eastAsia="UD デジタル 教科書体 NK-R" w:hint="eastAsia"/>
          <w:color w:val="auto"/>
        </w:rPr>
        <w:t>実行委員会</w:t>
      </w:r>
      <w:r w:rsidRPr="007E0759">
        <w:rPr>
          <w:rFonts w:ascii="UD デジタル 教科書体 NK-R" w:eastAsia="UD デジタル 教科書体 NK-R"/>
          <w:color w:val="auto"/>
        </w:rPr>
        <w:t>に帰属するものとする。</w:t>
      </w:r>
    </w:p>
    <w:p w14:paraId="1F3D022A" w14:textId="77777777" w:rsidR="00BD5A25" w:rsidRPr="007E0759" w:rsidRDefault="00BD5A25" w:rsidP="00BD5A25">
      <w:pPr>
        <w:spacing w:after="0" w:line="240" w:lineRule="auto"/>
        <w:ind w:leftChars="4" w:left="8" w:firstLineChars="100" w:firstLine="210"/>
        <w:rPr>
          <w:rFonts w:ascii="UD デジタル 教科書体 NK-R" w:eastAsia="UD デジタル 教科書体 NK-R"/>
          <w:color w:val="auto"/>
        </w:rPr>
      </w:pPr>
      <w:r w:rsidRPr="007E0759">
        <w:rPr>
          <w:rFonts w:ascii="UD デジタル 教科書体 NK-R" w:eastAsia="UD デジタル 教科書体 NK-R" w:hint="eastAsia"/>
          <w:color w:val="auto"/>
        </w:rPr>
        <w:t>（７）</w:t>
      </w:r>
      <w:r w:rsidRPr="007E0759">
        <w:rPr>
          <w:rFonts w:ascii="UD デジタル 教科書体 NK-R" w:eastAsia="UD デジタル 教科書体 NK-R"/>
          <w:color w:val="auto"/>
        </w:rPr>
        <w:t>再委託は原則禁止とし、必要が生じた場合は</w:t>
      </w:r>
      <w:r w:rsidRPr="007E0759">
        <w:rPr>
          <w:rFonts w:ascii="UD デジタル 教科書体 NK-R" w:eastAsia="UD デジタル 教科書体 NK-R" w:hint="eastAsia"/>
          <w:color w:val="auto"/>
        </w:rPr>
        <w:t>実行委員会</w:t>
      </w:r>
      <w:r w:rsidRPr="007E0759">
        <w:rPr>
          <w:rFonts w:ascii="UD デジタル 教科書体 NK-R" w:eastAsia="UD デジタル 教科書体 NK-R"/>
          <w:color w:val="auto"/>
        </w:rPr>
        <w:t>と協議の</w:t>
      </w:r>
      <w:r w:rsidRPr="007E0759">
        <w:rPr>
          <w:rFonts w:ascii="UD デジタル 教科書体 NK-R" w:eastAsia="UD デジタル 教科書体 NK-R" w:hint="eastAsia"/>
          <w:color w:val="auto"/>
        </w:rPr>
        <w:t>上</w:t>
      </w:r>
      <w:r w:rsidRPr="007E0759">
        <w:rPr>
          <w:rFonts w:ascii="UD デジタル 教科書体 NK-R" w:eastAsia="UD デジタル 教科書体 NK-R"/>
          <w:color w:val="auto"/>
        </w:rPr>
        <w:t>、決定することとする。</w:t>
      </w:r>
    </w:p>
    <w:p w14:paraId="0288C45A" w14:textId="77777777" w:rsidR="00BD5A25" w:rsidRPr="007E0759" w:rsidRDefault="00BD5A25" w:rsidP="00BD5A25">
      <w:pPr>
        <w:spacing w:after="0" w:line="240" w:lineRule="auto"/>
        <w:ind w:leftChars="5" w:left="18" w:hangingChars="4" w:hanging="8"/>
        <w:rPr>
          <w:rFonts w:ascii="UD デジタル 教科書体 NK-R" w:eastAsia="UD デジタル 教科書体 NK-R"/>
          <w:color w:val="auto"/>
        </w:rPr>
      </w:pPr>
    </w:p>
    <w:p w14:paraId="53E161EC" w14:textId="12D50351" w:rsidR="00BD5A25" w:rsidRPr="007E0759" w:rsidRDefault="006225BB" w:rsidP="00BD5A25">
      <w:pPr>
        <w:spacing w:after="0" w:line="240" w:lineRule="auto"/>
        <w:ind w:leftChars="2" w:left="14" w:hangingChars="5"/>
        <w:rPr>
          <w:rFonts w:ascii="UD デジタル 教科書体 NK-R" w:eastAsia="UD デジタル 教科書体 NK-R"/>
          <w:color w:val="auto"/>
          <w:bdr w:val="single" w:sz="4" w:space="0" w:color="auto"/>
        </w:rPr>
      </w:pPr>
      <w:r w:rsidRPr="007E0759">
        <w:rPr>
          <w:rFonts w:ascii="UD デジタル 教科書体 NK-R" w:eastAsia="UD デジタル 教科書体 NK-R" w:hint="eastAsia"/>
          <w:color w:val="auto"/>
          <w:bdr w:val="single" w:sz="4" w:space="0" w:color="auto"/>
        </w:rPr>
        <w:t>９</w:t>
      </w:r>
      <w:r w:rsidR="00BD5A25" w:rsidRPr="007E0759">
        <w:rPr>
          <w:rFonts w:ascii="UD デジタル 教科書体 NK-R" w:eastAsia="UD デジタル 教科書体 NK-R" w:hint="eastAsia"/>
          <w:color w:val="auto"/>
          <w:bdr w:val="single" w:sz="4" w:space="0" w:color="auto"/>
        </w:rPr>
        <w:t>．経費の取扱い</w:t>
      </w:r>
    </w:p>
    <w:p w14:paraId="0876818B" w14:textId="77777777" w:rsidR="00BD5A25" w:rsidRPr="007E0759" w:rsidRDefault="00BD5A25" w:rsidP="00BD5A25">
      <w:pPr>
        <w:spacing w:after="0" w:line="240" w:lineRule="auto"/>
        <w:ind w:leftChars="4" w:left="8" w:firstLineChars="100" w:firstLine="210"/>
        <w:rPr>
          <w:rFonts w:ascii="UD デジタル 教科書体 NK-R" w:eastAsia="UD デジタル 教科書体 NK-R"/>
          <w:color w:val="auto"/>
        </w:rPr>
      </w:pPr>
      <w:r w:rsidRPr="007E0759">
        <w:rPr>
          <w:rFonts w:ascii="UD デジタル 教科書体 NK-R" w:eastAsia="UD デジタル 教科書体 NK-R"/>
          <w:color w:val="auto"/>
        </w:rPr>
        <w:t>(1)</w:t>
      </w:r>
      <w:r w:rsidRPr="007E0759">
        <w:rPr>
          <w:rFonts w:ascii="UD デジタル 教科書体 NK-R" w:eastAsia="UD デジタル 教科書体 NK-R" w:hint="eastAsia"/>
          <w:color w:val="auto"/>
        </w:rPr>
        <w:t xml:space="preserve">　</w:t>
      </w:r>
      <w:r w:rsidRPr="007E0759">
        <w:rPr>
          <w:rFonts w:ascii="UD デジタル 教科書体 NK-R" w:eastAsia="UD デジタル 教科書体 NK-R"/>
          <w:color w:val="auto"/>
        </w:rPr>
        <w:t>本業務の経費で他の業務の経費をまかなってはならない。</w:t>
      </w:r>
    </w:p>
    <w:p w14:paraId="45545DB4" w14:textId="77777777" w:rsidR="00BD5A25" w:rsidRPr="007E0759" w:rsidRDefault="00BD5A25" w:rsidP="00BD5A25">
      <w:pPr>
        <w:spacing w:after="0" w:line="240" w:lineRule="auto"/>
        <w:ind w:leftChars="4" w:left="8" w:firstLineChars="100" w:firstLine="210"/>
        <w:rPr>
          <w:rFonts w:ascii="UD デジタル 教科書体 NK-R" w:eastAsia="UD デジタル 教科書体 NK-R"/>
          <w:color w:val="auto"/>
        </w:rPr>
      </w:pPr>
      <w:r w:rsidRPr="007E0759">
        <w:rPr>
          <w:rFonts w:ascii="UD デジタル 教科書体 NK-R" w:eastAsia="UD デジタル 教科書体 NK-R"/>
          <w:color w:val="auto"/>
        </w:rPr>
        <w:t>(2)</w:t>
      </w:r>
      <w:r w:rsidRPr="007E0759">
        <w:rPr>
          <w:rFonts w:ascii="UD デジタル 教科書体 NK-R" w:eastAsia="UD デジタル 教科書体 NK-R" w:hint="eastAsia"/>
          <w:color w:val="auto"/>
        </w:rPr>
        <w:t xml:space="preserve">　</w:t>
      </w:r>
      <w:r w:rsidRPr="007E0759">
        <w:rPr>
          <w:rFonts w:ascii="UD デジタル 教科書体 NK-R" w:eastAsia="UD デジタル 教科書体 NK-R"/>
          <w:color w:val="auto"/>
        </w:rPr>
        <w:t>委託経費については以下のとおりとする。</w:t>
      </w:r>
    </w:p>
    <w:p w14:paraId="509BA2AC" w14:textId="77777777" w:rsidR="00BD5A25" w:rsidRPr="007E0759" w:rsidRDefault="00BD5A25" w:rsidP="00BD5A25">
      <w:pPr>
        <w:spacing w:after="0" w:line="240" w:lineRule="auto"/>
        <w:ind w:leftChars="4" w:left="8" w:firstLineChars="200" w:firstLine="420"/>
        <w:rPr>
          <w:rFonts w:ascii="UD デジタル 教科書体 NK-R" w:eastAsia="UD デジタル 教科書体 NK-R"/>
          <w:color w:val="auto"/>
        </w:rPr>
      </w:pPr>
      <w:r w:rsidRPr="007E0759">
        <w:rPr>
          <w:rFonts w:ascii="UD デジタル 教科書体 NK-R" w:eastAsia="UD デジタル 教科書体 NK-R" w:hint="eastAsia"/>
          <w:color w:val="auto"/>
        </w:rPr>
        <w:t>（ア）対象経費</w:t>
      </w:r>
    </w:p>
    <w:tbl>
      <w:tblPr>
        <w:tblStyle w:val="a9"/>
        <w:tblW w:w="0" w:type="auto"/>
        <w:tblInd w:w="562" w:type="dxa"/>
        <w:tblLook w:val="04A0" w:firstRow="1" w:lastRow="0" w:firstColumn="1" w:lastColumn="0" w:noHBand="0" w:noVBand="1"/>
      </w:tblPr>
      <w:tblGrid>
        <w:gridCol w:w="1134"/>
        <w:gridCol w:w="1418"/>
        <w:gridCol w:w="5946"/>
      </w:tblGrid>
      <w:tr w:rsidR="00F74E44" w:rsidRPr="00A25608" w14:paraId="7225D178" w14:textId="77777777" w:rsidTr="00BD6E2A">
        <w:tc>
          <w:tcPr>
            <w:tcW w:w="1134" w:type="dxa"/>
            <w:shd w:val="clear" w:color="auto" w:fill="E7E6E6" w:themeFill="background2"/>
          </w:tcPr>
          <w:p w14:paraId="7DBC89FB" w14:textId="77777777" w:rsidR="00BD5A25" w:rsidRPr="007E0759" w:rsidRDefault="00BD5A25" w:rsidP="00BD6E2A">
            <w:pPr>
              <w:spacing w:after="0" w:line="240" w:lineRule="auto"/>
              <w:ind w:left="0" w:firstLine="0"/>
              <w:jc w:val="center"/>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費目</w:t>
            </w:r>
          </w:p>
        </w:tc>
        <w:tc>
          <w:tcPr>
            <w:tcW w:w="1418" w:type="dxa"/>
            <w:shd w:val="clear" w:color="auto" w:fill="E7E6E6" w:themeFill="background2"/>
          </w:tcPr>
          <w:p w14:paraId="450658CC" w14:textId="77777777" w:rsidR="00BD5A25" w:rsidRPr="007E0759" w:rsidRDefault="00BD5A25" w:rsidP="00BD6E2A">
            <w:pPr>
              <w:spacing w:after="0" w:line="240" w:lineRule="auto"/>
              <w:ind w:left="0" w:firstLine="0"/>
              <w:jc w:val="center"/>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種別</w:t>
            </w:r>
          </w:p>
        </w:tc>
        <w:tc>
          <w:tcPr>
            <w:tcW w:w="5946" w:type="dxa"/>
            <w:shd w:val="clear" w:color="auto" w:fill="E7E6E6" w:themeFill="background2"/>
          </w:tcPr>
          <w:p w14:paraId="1F895245" w14:textId="77777777" w:rsidR="00BD5A25" w:rsidRPr="007E0759" w:rsidRDefault="00BD5A25" w:rsidP="00BD6E2A">
            <w:pPr>
              <w:spacing w:after="0" w:line="240" w:lineRule="auto"/>
              <w:ind w:left="0" w:firstLine="0"/>
              <w:jc w:val="center"/>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計上例</w:t>
            </w:r>
          </w:p>
        </w:tc>
      </w:tr>
      <w:tr w:rsidR="00F74E44" w:rsidRPr="00A25608" w14:paraId="2C3A7A7B" w14:textId="77777777" w:rsidTr="00BD6E2A">
        <w:tc>
          <w:tcPr>
            <w:tcW w:w="1134" w:type="dxa"/>
            <w:shd w:val="clear" w:color="auto" w:fill="E7E6E6" w:themeFill="background2"/>
          </w:tcPr>
          <w:p w14:paraId="7CFF9094" w14:textId="7DA52EEE" w:rsidR="00230464" w:rsidRPr="007E0759" w:rsidRDefault="00230464" w:rsidP="004B09A7">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備品費</w:t>
            </w:r>
          </w:p>
        </w:tc>
        <w:tc>
          <w:tcPr>
            <w:tcW w:w="1418" w:type="dxa"/>
            <w:shd w:val="clear" w:color="auto" w:fill="E7E6E6" w:themeFill="background2"/>
          </w:tcPr>
          <w:p w14:paraId="735A84DC" w14:textId="2E107B31" w:rsidR="00230464" w:rsidRPr="007E0759" w:rsidRDefault="00230464" w:rsidP="004B09A7">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備品費</w:t>
            </w:r>
          </w:p>
        </w:tc>
        <w:tc>
          <w:tcPr>
            <w:tcW w:w="5946" w:type="dxa"/>
            <w:shd w:val="clear" w:color="auto" w:fill="E7E6E6" w:themeFill="background2"/>
          </w:tcPr>
          <w:p w14:paraId="72A7D8F1" w14:textId="0C1D4516" w:rsidR="00230464" w:rsidRPr="007E0759" w:rsidRDefault="00230464" w:rsidP="004B09A7">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税込</w:t>
            </w:r>
            <w:r w:rsidRPr="007E0759">
              <w:rPr>
                <w:rFonts w:ascii="UD デジタル 教科書体 NK-R" w:eastAsia="UD デジタル 教科書体 NK-R"/>
                <w:color w:val="auto"/>
                <w:sz w:val="18"/>
                <w:szCs w:val="18"/>
              </w:rPr>
              <w:t>10</w:t>
            </w:r>
            <w:r w:rsidRPr="007E0759">
              <w:rPr>
                <w:rFonts w:ascii="UD デジタル 教科書体 NK-R" w:eastAsia="UD デジタル 教科書体 NK-R" w:hint="eastAsia"/>
                <w:color w:val="auto"/>
                <w:sz w:val="18"/>
                <w:szCs w:val="18"/>
              </w:rPr>
              <w:t>万円以上かつ耐用年数が</w:t>
            </w:r>
            <w:r w:rsidRPr="007E0759">
              <w:rPr>
                <w:rFonts w:ascii="UD デジタル 教科書体 NK-R" w:eastAsia="UD デジタル 教科書体 NK-R"/>
                <w:color w:val="auto"/>
                <w:sz w:val="18"/>
                <w:szCs w:val="18"/>
              </w:rPr>
              <w:t>1年以上の物品（展示ケース、舞台機材、図書）等</w:t>
            </w:r>
          </w:p>
        </w:tc>
      </w:tr>
      <w:tr w:rsidR="00F74E44" w:rsidRPr="00A25608" w14:paraId="471EACF1" w14:textId="77777777" w:rsidTr="00BD6E2A">
        <w:tc>
          <w:tcPr>
            <w:tcW w:w="1134" w:type="dxa"/>
            <w:vMerge w:val="restart"/>
            <w:vAlign w:val="center"/>
          </w:tcPr>
          <w:p w14:paraId="2FE1CF79"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事業費</w:t>
            </w:r>
          </w:p>
        </w:tc>
        <w:tc>
          <w:tcPr>
            <w:tcW w:w="1418" w:type="dxa"/>
          </w:tcPr>
          <w:p w14:paraId="04E11792"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諸謝金</w:t>
            </w:r>
          </w:p>
        </w:tc>
        <w:tc>
          <w:tcPr>
            <w:tcW w:w="5946" w:type="dxa"/>
          </w:tcPr>
          <w:p w14:paraId="4A5201DF" w14:textId="0BBD9011"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会議謝金、原稿謝金、翻訳謝金</w:t>
            </w:r>
            <w:r w:rsidR="00230464" w:rsidRPr="007E0759">
              <w:rPr>
                <w:rFonts w:ascii="UD デジタル 教科書体 NK-R" w:eastAsia="UD デジタル 教科書体 NK-R" w:hint="eastAsia"/>
                <w:color w:val="auto"/>
                <w:sz w:val="18"/>
                <w:szCs w:val="18"/>
              </w:rPr>
              <w:t>、講師謝金</w:t>
            </w:r>
            <w:r w:rsidRPr="007E0759">
              <w:rPr>
                <w:rFonts w:ascii="UD デジタル 教科書体 NK-R" w:eastAsia="UD デジタル 教科書体 NK-R" w:hint="eastAsia"/>
                <w:color w:val="auto"/>
                <w:sz w:val="18"/>
                <w:szCs w:val="18"/>
              </w:rPr>
              <w:t xml:space="preserve">　等</w:t>
            </w:r>
          </w:p>
        </w:tc>
      </w:tr>
      <w:tr w:rsidR="00F74E44" w:rsidRPr="00A25608" w14:paraId="70B48A27" w14:textId="77777777" w:rsidTr="00BD6E2A">
        <w:tc>
          <w:tcPr>
            <w:tcW w:w="1134" w:type="dxa"/>
            <w:vMerge/>
          </w:tcPr>
          <w:p w14:paraId="7EDD66B9"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p>
        </w:tc>
        <w:tc>
          <w:tcPr>
            <w:tcW w:w="1418" w:type="dxa"/>
          </w:tcPr>
          <w:p w14:paraId="0EBACADC"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旅費</w:t>
            </w:r>
          </w:p>
        </w:tc>
        <w:tc>
          <w:tcPr>
            <w:tcW w:w="5946" w:type="dxa"/>
          </w:tcPr>
          <w:p w14:paraId="2F0512F2"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交通費、宿泊費　等</w:t>
            </w:r>
          </w:p>
        </w:tc>
      </w:tr>
      <w:tr w:rsidR="00F74E44" w:rsidRPr="00A25608" w14:paraId="780A058C" w14:textId="77777777" w:rsidTr="00BD6E2A">
        <w:tc>
          <w:tcPr>
            <w:tcW w:w="1134" w:type="dxa"/>
            <w:vMerge/>
          </w:tcPr>
          <w:p w14:paraId="5924FBDE"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p>
        </w:tc>
        <w:tc>
          <w:tcPr>
            <w:tcW w:w="1418" w:type="dxa"/>
          </w:tcPr>
          <w:p w14:paraId="7ADF5DAB"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借損料</w:t>
            </w:r>
          </w:p>
        </w:tc>
        <w:tc>
          <w:tcPr>
            <w:tcW w:w="5946" w:type="dxa"/>
          </w:tcPr>
          <w:p w14:paraId="66196A25" w14:textId="2DDE1358"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著作権使用料、会場費、</w:t>
            </w:r>
            <w:r w:rsidR="00230464" w:rsidRPr="007E0759">
              <w:rPr>
                <w:rFonts w:ascii="UD デジタル 教科書体 NK-R" w:eastAsia="UD デジタル 教科書体 NK-R" w:hint="eastAsia"/>
                <w:color w:val="auto"/>
                <w:sz w:val="18"/>
                <w:szCs w:val="18"/>
              </w:rPr>
              <w:t>機材借料、</w:t>
            </w:r>
            <w:r w:rsidRPr="007E0759">
              <w:rPr>
                <w:rFonts w:ascii="UD デジタル 教科書体 NK-R" w:eastAsia="UD デジタル 教科書体 NK-R" w:hint="eastAsia"/>
                <w:color w:val="auto"/>
                <w:sz w:val="18"/>
                <w:szCs w:val="18"/>
              </w:rPr>
              <w:t>リース代　等</w:t>
            </w:r>
          </w:p>
        </w:tc>
      </w:tr>
      <w:tr w:rsidR="00F74E44" w:rsidRPr="00A25608" w14:paraId="3BD8CD56" w14:textId="77777777" w:rsidTr="00BD6E2A">
        <w:tc>
          <w:tcPr>
            <w:tcW w:w="1134" w:type="dxa"/>
            <w:vMerge/>
          </w:tcPr>
          <w:p w14:paraId="3383D295"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p>
        </w:tc>
        <w:tc>
          <w:tcPr>
            <w:tcW w:w="1418" w:type="dxa"/>
          </w:tcPr>
          <w:p w14:paraId="63326862"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消耗品費</w:t>
            </w:r>
          </w:p>
        </w:tc>
        <w:tc>
          <w:tcPr>
            <w:tcW w:w="5946" w:type="dxa"/>
          </w:tcPr>
          <w:p w14:paraId="1FDB51AB"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材料代、資料代　等</w:t>
            </w:r>
          </w:p>
        </w:tc>
      </w:tr>
      <w:tr w:rsidR="00F74E44" w:rsidRPr="00A25608" w14:paraId="50361F56" w14:textId="77777777" w:rsidTr="00BD6E2A">
        <w:tc>
          <w:tcPr>
            <w:tcW w:w="1134" w:type="dxa"/>
            <w:vMerge/>
          </w:tcPr>
          <w:p w14:paraId="074A2946"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p>
        </w:tc>
        <w:tc>
          <w:tcPr>
            <w:tcW w:w="1418" w:type="dxa"/>
          </w:tcPr>
          <w:p w14:paraId="431E0B6A"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会議費</w:t>
            </w:r>
          </w:p>
        </w:tc>
        <w:tc>
          <w:tcPr>
            <w:tcW w:w="5946" w:type="dxa"/>
          </w:tcPr>
          <w:p w14:paraId="72A8C90E"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飲料代</w:t>
            </w:r>
          </w:p>
        </w:tc>
      </w:tr>
      <w:tr w:rsidR="00F74E44" w:rsidRPr="00A25608" w14:paraId="210AE67C" w14:textId="77777777" w:rsidTr="00BD6E2A">
        <w:tc>
          <w:tcPr>
            <w:tcW w:w="1134" w:type="dxa"/>
            <w:vMerge/>
          </w:tcPr>
          <w:p w14:paraId="475D0CD2"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p>
        </w:tc>
        <w:tc>
          <w:tcPr>
            <w:tcW w:w="1418" w:type="dxa"/>
          </w:tcPr>
          <w:p w14:paraId="57C1A150"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通信運搬費</w:t>
            </w:r>
          </w:p>
        </w:tc>
        <w:tc>
          <w:tcPr>
            <w:tcW w:w="5946" w:type="dxa"/>
          </w:tcPr>
          <w:p w14:paraId="3A566FC7" w14:textId="6CF98261"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郵送料、</w:t>
            </w:r>
            <w:r w:rsidR="00230464" w:rsidRPr="007E0759">
              <w:rPr>
                <w:rFonts w:ascii="UD デジタル 教科書体 NK-R" w:eastAsia="UD デジタル 教科書体 NK-R" w:hint="eastAsia"/>
                <w:color w:val="auto"/>
                <w:sz w:val="18"/>
                <w:szCs w:val="18"/>
              </w:rPr>
              <w:t>宅配料</w:t>
            </w:r>
          </w:p>
        </w:tc>
      </w:tr>
      <w:tr w:rsidR="00F74E44" w:rsidRPr="00A25608" w14:paraId="27807F0F" w14:textId="77777777" w:rsidTr="00BD6E2A">
        <w:tc>
          <w:tcPr>
            <w:tcW w:w="1134" w:type="dxa"/>
            <w:vMerge/>
          </w:tcPr>
          <w:p w14:paraId="3A38D793"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p>
        </w:tc>
        <w:tc>
          <w:tcPr>
            <w:tcW w:w="1418" w:type="dxa"/>
          </w:tcPr>
          <w:p w14:paraId="31B2E28B"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雑役務費</w:t>
            </w:r>
          </w:p>
        </w:tc>
        <w:tc>
          <w:tcPr>
            <w:tcW w:w="5946" w:type="dxa"/>
          </w:tcPr>
          <w:p w14:paraId="36A9B48E" w14:textId="5C05BADE"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舞台装置等運搬費、広告</w:t>
            </w:r>
            <w:r w:rsidR="00230464" w:rsidRPr="007E0759">
              <w:rPr>
                <w:rFonts w:ascii="UD デジタル 教科書体 NK-R" w:eastAsia="UD デジタル 教科書体 NK-R" w:hint="eastAsia"/>
                <w:color w:val="auto"/>
                <w:sz w:val="18"/>
                <w:szCs w:val="18"/>
              </w:rPr>
              <w:t>宣伝</w:t>
            </w:r>
            <w:r w:rsidRPr="007E0759">
              <w:rPr>
                <w:rFonts w:ascii="UD デジタル 教科書体 NK-R" w:eastAsia="UD デジタル 教科書体 NK-R" w:hint="eastAsia"/>
                <w:color w:val="auto"/>
                <w:sz w:val="18"/>
                <w:szCs w:val="18"/>
              </w:rPr>
              <w:t>費、</w:t>
            </w:r>
            <w:r w:rsidR="00230464" w:rsidRPr="007E0759">
              <w:rPr>
                <w:rFonts w:ascii="UD デジタル 教科書体 NK-R" w:eastAsia="UD デジタル 教科書体 NK-R" w:hint="eastAsia"/>
                <w:color w:val="auto"/>
                <w:sz w:val="18"/>
                <w:szCs w:val="18"/>
              </w:rPr>
              <w:t>印刷製本費、</w:t>
            </w:r>
            <w:r w:rsidRPr="007E0759">
              <w:rPr>
                <w:rFonts w:ascii="UD デジタル 教科書体 NK-R" w:eastAsia="UD デジタル 教科書体 NK-R" w:hint="eastAsia"/>
                <w:color w:val="auto"/>
                <w:sz w:val="18"/>
                <w:szCs w:val="18"/>
              </w:rPr>
              <w:t>撮影費、映像等コンテンツ作成費、</w:t>
            </w:r>
            <w:r w:rsidR="00230464" w:rsidRPr="007E0759">
              <w:rPr>
                <w:rFonts w:ascii="UD デジタル 教科書体 NK-R" w:eastAsia="UD デジタル 教科書体 NK-R" w:hint="eastAsia"/>
                <w:color w:val="auto"/>
                <w:sz w:val="18"/>
                <w:szCs w:val="18"/>
              </w:rPr>
              <w:t>出演料、</w:t>
            </w:r>
            <w:r w:rsidRPr="007E0759">
              <w:rPr>
                <w:rFonts w:ascii="UD デジタル 教科書体 NK-R" w:eastAsia="UD デジタル 教科書体 NK-R" w:hint="eastAsia"/>
                <w:color w:val="auto"/>
                <w:sz w:val="18"/>
                <w:szCs w:val="18"/>
              </w:rPr>
              <w:t>警備費、会場</w:t>
            </w:r>
            <w:r w:rsidR="00230464" w:rsidRPr="007E0759">
              <w:rPr>
                <w:rFonts w:ascii="UD デジタル 教科書体 NK-R" w:eastAsia="UD デジタル 教科書体 NK-R" w:hint="eastAsia"/>
                <w:color w:val="auto"/>
                <w:sz w:val="18"/>
                <w:szCs w:val="18"/>
              </w:rPr>
              <w:t>設営・撤去</w:t>
            </w:r>
            <w:r w:rsidRPr="007E0759">
              <w:rPr>
                <w:rFonts w:ascii="UD デジタル 教科書体 NK-R" w:eastAsia="UD デジタル 教科書体 NK-R" w:hint="eastAsia"/>
                <w:color w:val="auto"/>
                <w:sz w:val="18"/>
                <w:szCs w:val="18"/>
              </w:rPr>
              <w:t>費、作業補助費、振込手数料、効果検証費</w:t>
            </w:r>
            <w:r w:rsidR="00230464" w:rsidRPr="007E0759">
              <w:rPr>
                <w:rFonts w:ascii="UD デジタル 教科書体 NK-R" w:eastAsia="UD デジタル 教科書体 NK-R" w:hint="eastAsia"/>
                <w:color w:val="auto"/>
                <w:sz w:val="18"/>
                <w:szCs w:val="18"/>
              </w:rPr>
              <w:t>、調査委託費</w:t>
            </w:r>
            <w:r w:rsidRPr="007E0759">
              <w:rPr>
                <w:rFonts w:ascii="UD デジタル 教科書体 NK-R" w:eastAsia="UD デジタル 教科書体 NK-R" w:hint="eastAsia"/>
                <w:color w:val="auto"/>
                <w:sz w:val="18"/>
                <w:szCs w:val="18"/>
              </w:rPr>
              <w:t xml:space="preserve">　等</w:t>
            </w:r>
          </w:p>
        </w:tc>
      </w:tr>
      <w:tr w:rsidR="00F74E44" w:rsidRPr="00A25608" w14:paraId="7EA89551" w14:textId="77777777" w:rsidTr="00BD6E2A">
        <w:tc>
          <w:tcPr>
            <w:tcW w:w="1134" w:type="dxa"/>
            <w:vMerge/>
          </w:tcPr>
          <w:p w14:paraId="07972344"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p>
        </w:tc>
        <w:tc>
          <w:tcPr>
            <w:tcW w:w="1418" w:type="dxa"/>
          </w:tcPr>
          <w:p w14:paraId="4C309FC0"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保険料</w:t>
            </w:r>
          </w:p>
        </w:tc>
        <w:tc>
          <w:tcPr>
            <w:tcW w:w="5946" w:type="dxa"/>
          </w:tcPr>
          <w:p w14:paraId="006D5D80" w14:textId="21513DBC" w:rsidR="00BD5A25" w:rsidRPr="007E0759" w:rsidRDefault="00230464"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催事保険、</w:t>
            </w:r>
            <w:r w:rsidR="00BD5A25" w:rsidRPr="007E0759">
              <w:rPr>
                <w:rFonts w:ascii="UD デジタル 教科書体 NK-R" w:eastAsia="UD デジタル 教科書体 NK-R" w:hint="eastAsia"/>
                <w:color w:val="auto"/>
                <w:sz w:val="18"/>
                <w:szCs w:val="18"/>
              </w:rPr>
              <w:t>火災保険、損害賠償責任保険</w:t>
            </w:r>
            <w:r w:rsidRPr="007E0759">
              <w:rPr>
                <w:rFonts w:ascii="UD デジタル 教科書体 NK-R" w:eastAsia="UD デジタル 教科書体 NK-R" w:hint="eastAsia"/>
                <w:color w:val="auto"/>
                <w:sz w:val="18"/>
                <w:szCs w:val="18"/>
              </w:rPr>
              <w:t>、傷害保険</w:t>
            </w:r>
            <w:r w:rsidR="00BD5A25" w:rsidRPr="007E0759">
              <w:rPr>
                <w:rFonts w:ascii="UD デジタル 教科書体 NK-R" w:eastAsia="UD デジタル 教科書体 NK-R" w:hint="eastAsia"/>
                <w:color w:val="auto"/>
                <w:sz w:val="18"/>
                <w:szCs w:val="18"/>
              </w:rPr>
              <w:t xml:space="preserve">　等（旅行保険等個人が任意で加入すべき保険は除く）</w:t>
            </w:r>
          </w:p>
        </w:tc>
      </w:tr>
      <w:tr w:rsidR="00F74E44" w:rsidRPr="00A25608" w14:paraId="4EB66E37" w14:textId="77777777" w:rsidTr="00BD6E2A">
        <w:tc>
          <w:tcPr>
            <w:tcW w:w="1134" w:type="dxa"/>
            <w:vMerge/>
          </w:tcPr>
          <w:p w14:paraId="70C0DDEB"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p>
        </w:tc>
        <w:tc>
          <w:tcPr>
            <w:tcW w:w="1418" w:type="dxa"/>
          </w:tcPr>
          <w:p w14:paraId="320E6B4C"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消費税相当額</w:t>
            </w:r>
          </w:p>
        </w:tc>
        <w:tc>
          <w:tcPr>
            <w:tcW w:w="5946" w:type="dxa"/>
          </w:tcPr>
          <w:p w14:paraId="6E36FDE0"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不（非）課税取引となる経費の消費税相当額</w:t>
            </w:r>
          </w:p>
        </w:tc>
      </w:tr>
      <w:tr w:rsidR="00F74E44" w:rsidRPr="00A25608" w14:paraId="0C0DBE0D" w14:textId="77777777" w:rsidTr="00BD6E2A">
        <w:tc>
          <w:tcPr>
            <w:tcW w:w="1134" w:type="dxa"/>
          </w:tcPr>
          <w:p w14:paraId="47AF06ED"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lastRenderedPageBreak/>
              <w:t>一般管理費</w:t>
            </w:r>
          </w:p>
        </w:tc>
        <w:tc>
          <w:tcPr>
            <w:tcW w:w="1418" w:type="dxa"/>
          </w:tcPr>
          <w:p w14:paraId="20A98EDC"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一般管理費</w:t>
            </w:r>
          </w:p>
        </w:tc>
        <w:tc>
          <w:tcPr>
            <w:tcW w:w="5946" w:type="dxa"/>
          </w:tcPr>
          <w:p w14:paraId="23DA62D1" w14:textId="282CF6C4"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委託業務を実施するために必要な経費であるものの、当該委託業務分として経費の算定が難しい光熱水料、管理部門の人件費（管理的経費）、本業務のみに従事するアルバイト等スタッフの人件費等に</w:t>
            </w:r>
            <w:r w:rsidR="008F2DCB" w:rsidRPr="007E0759">
              <w:rPr>
                <w:rFonts w:ascii="UD デジタル 教科書体 NK-R" w:eastAsia="UD デジタル 教科書体 NK-R" w:hint="eastAsia"/>
                <w:color w:val="auto"/>
                <w:sz w:val="18"/>
                <w:szCs w:val="18"/>
              </w:rPr>
              <w:t>係る</w:t>
            </w:r>
            <w:r w:rsidRPr="007E0759">
              <w:rPr>
                <w:rFonts w:ascii="UD デジタル 教科書体 NK-R" w:eastAsia="UD デジタル 教科書体 NK-R" w:hint="eastAsia"/>
                <w:color w:val="auto"/>
                <w:sz w:val="18"/>
                <w:szCs w:val="18"/>
              </w:rPr>
              <w:t>経費</w:t>
            </w:r>
          </w:p>
        </w:tc>
      </w:tr>
      <w:tr w:rsidR="008E57A9" w:rsidRPr="003271DF" w14:paraId="51EDF8C8" w14:textId="77777777" w:rsidTr="00BD6E2A">
        <w:tc>
          <w:tcPr>
            <w:tcW w:w="1134" w:type="dxa"/>
          </w:tcPr>
          <w:p w14:paraId="0640AF33"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収入</w:t>
            </w:r>
          </w:p>
        </w:tc>
        <w:tc>
          <w:tcPr>
            <w:tcW w:w="1418" w:type="dxa"/>
          </w:tcPr>
          <w:p w14:paraId="7A8DED06"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収入</w:t>
            </w:r>
          </w:p>
        </w:tc>
        <w:tc>
          <w:tcPr>
            <w:tcW w:w="5946" w:type="dxa"/>
          </w:tcPr>
          <w:p w14:paraId="31CAF38B" w14:textId="77777777" w:rsidR="00BD5A25" w:rsidRPr="007E0759" w:rsidRDefault="00BD5A25" w:rsidP="00BD6E2A">
            <w:pPr>
              <w:spacing w:after="0" w:line="240" w:lineRule="auto"/>
              <w:ind w:left="0" w:firstLine="0"/>
              <w:rPr>
                <w:rFonts w:ascii="UD デジタル 教科書体 NK-R" w:eastAsia="UD デジタル 教科書体 NK-R"/>
                <w:color w:val="auto"/>
                <w:sz w:val="18"/>
                <w:szCs w:val="18"/>
              </w:rPr>
            </w:pPr>
            <w:r w:rsidRPr="007E0759">
              <w:rPr>
                <w:rFonts w:ascii="UD デジタル 教科書体 NK-R" w:eastAsia="UD デジタル 教科書体 NK-R" w:hint="eastAsia"/>
                <w:color w:val="auto"/>
                <w:sz w:val="18"/>
                <w:szCs w:val="18"/>
              </w:rPr>
              <w:t>参加料、入場料金、観覧料、自己負担金　等</w:t>
            </w:r>
          </w:p>
        </w:tc>
      </w:tr>
    </w:tbl>
    <w:p w14:paraId="316DEFF7" w14:textId="43D54329" w:rsidR="00BD5A25" w:rsidRPr="007E0759" w:rsidRDefault="00BD5A25" w:rsidP="00BD5A25">
      <w:pPr>
        <w:spacing w:after="0" w:line="240" w:lineRule="auto"/>
        <w:ind w:leftChars="4" w:left="18" w:hangingChars="5"/>
        <w:rPr>
          <w:rFonts w:ascii="UD デジタル 教科書体 NK-R" w:eastAsia="UD デジタル 教科書体 NK-R"/>
          <w:color w:val="auto"/>
        </w:rPr>
      </w:pPr>
    </w:p>
    <w:p w14:paraId="619BB25E" w14:textId="77777777" w:rsidR="00BD5A25" w:rsidRPr="007E0759" w:rsidRDefault="00BD5A25" w:rsidP="00BD5A25">
      <w:pPr>
        <w:spacing w:after="0" w:line="240" w:lineRule="auto"/>
        <w:ind w:leftChars="4" w:left="8" w:firstLineChars="200" w:firstLine="420"/>
        <w:rPr>
          <w:rFonts w:ascii="UD デジタル 教科書体 NK-R" w:eastAsia="UD デジタル 教科書体 NK-R"/>
          <w:color w:val="auto"/>
        </w:rPr>
      </w:pPr>
      <w:r w:rsidRPr="007E0759">
        <w:rPr>
          <w:rFonts w:ascii="UD デジタル 教科書体 NK-R" w:eastAsia="UD デジタル 教科書体 NK-R" w:hint="eastAsia"/>
          <w:color w:val="auto"/>
        </w:rPr>
        <w:t>（イ）以下の経費は対象としない。</w:t>
      </w:r>
    </w:p>
    <w:p w14:paraId="125A3D8B" w14:textId="14C6AD6D" w:rsidR="00103F59" w:rsidRPr="007E0759" w:rsidRDefault="00BD5A25" w:rsidP="00B55BE1">
      <w:pPr>
        <w:spacing w:after="0" w:line="240" w:lineRule="auto"/>
        <w:ind w:leftChars="204" w:left="848" w:hangingChars="200" w:hanging="420"/>
        <w:rPr>
          <w:rFonts w:ascii="UD デジタル 教科書体 NK-R" w:eastAsia="UD デジタル 教科書体 NK-R"/>
          <w:color w:val="auto"/>
        </w:rPr>
      </w:pPr>
      <w:r w:rsidRPr="007E0759">
        <w:rPr>
          <w:rFonts w:ascii="UD デジタル 教科書体 NK-R" w:eastAsia="UD デジタル 教科書体 NK-R" w:hint="eastAsia"/>
          <w:color w:val="auto"/>
        </w:rPr>
        <w:t xml:space="preserve">　　　　</w:t>
      </w:r>
      <w:r w:rsidR="00E52D29">
        <w:rPr>
          <w:rFonts w:ascii="UD デジタル 教科書体 NK-R" w:eastAsia="UD デジタル 教科書体 NK-R" w:hint="eastAsia"/>
          <w:color w:val="auto"/>
        </w:rPr>
        <w:t xml:space="preserve">　　</w:t>
      </w:r>
      <w:r w:rsidR="00103F59" w:rsidRPr="007E0759">
        <w:rPr>
          <w:rFonts w:ascii="UD デジタル 教科書体 NK-R" w:eastAsia="UD デジタル 教科書体 NK-R" w:hint="eastAsia"/>
          <w:color w:val="auto"/>
        </w:rPr>
        <w:t>事務所維持費（生活雑貨代、医薬品代、事務機器・事務用品等の購入・借用費、光熱水費、電話代（委託業務にのみ使用する専用回線を引いている場合を除く）等を含む。）、個人が任意で加入すべき保険料、印紙代、交際費・接待費、予備費、日当、東京都２３区内又は同一市内のみの移動における交通費（出発地と目的地が東京都２３区内または同一市内）、手土産代、菓子折代、レセプション・パーティー、打ち上げ費、賞金・副賞・金券等、記念品代（理解促進や普及のために広く一般に配布する安価な販促物を除く）、不動産購入費、文化財の購入費・修理費、施設整備費、航空・列車・船舶運賃の特別料金（ファーストクラス料金、ビジネスクラス料金、グリーン料金等）、タクシー・ハイヤー・レンタカー代、ガソリン代（利用が最も合理的な場合を除く）、飲食に係る経費（ただし、会議等の際に提供するお茶代等は可）、契約期間外に使用した経費、営利のみを目的とした経費</w:t>
      </w:r>
    </w:p>
    <w:p w14:paraId="57F5E6E2" w14:textId="77777777" w:rsidR="00BD5A25" w:rsidRPr="007E0759" w:rsidRDefault="00BD5A25" w:rsidP="00BD5A25">
      <w:pPr>
        <w:spacing w:after="0" w:line="240" w:lineRule="auto"/>
        <w:ind w:leftChars="4" w:left="8" w:firstLineChars="100" w:firstLine="210"/>
        <w:rPr>
          <w:rFonts w:ascii="UD デジタル 教科書体 NK-R" w:eastAsia="UD デジタル 教科書体 NK-R"/>
          <w:color w:val="auto"/>
        </w:rPr>
      </w:pPr>
    </w:p>
    <w:p w14:paraId="0FA74352" w14:textId="66DB3E08" w:rsidR="00BD5A25" w:rsidRPr="007E0759" w:rsidRDefault="006225BB" w:rsidP="00BD5A25">
      <w:pPr>
        <w:spacing w:after="0" w:line="240" w:lineRule="auto"/>
        <w:ind w:leftChars="5" w:left="18" w:hangingChars="4" w:hanging="8"/>
        <w:rPr>
          <w:rFonts w:ascii="UD デジタル 教科書体 NK-R" w:eastAsia="UD デジタル 教科書体 NK-R"/>
          <w:color w:val="auto"/>
          <w:bdr w:val="single" w:sz="4" w:space="0" w:color="auto"/>
        </w:rPr>
      </w:pPr>
      <w:r w:rsidRPr="007E0759">
        <w:rPr>
          <w:rFonts w:ascii="UD デジタル 教科書体 NK-R" w:eastAsia="UD デジタル 教科書体 NK-R"/>
          <w:color w:val="auto"/>
          <w:bdr w:val="single" w:sz="4" w:space="0" w:color="auto"/>
        </w:rPr>
        <w:t>10</w:t>
      </w:r>
      <w:r w:rsidR="00BD5A25" w:rsidRPr="007E0759">
        <w:rPr>
          <w:rFonts w:ascii="UD デジタル 教科書体 NK-R" w:eastAsia="UD デジタル 教科書体 NK-R"/>
          <w:color w:val="auto"/>
          <w:bdr w:val="single" w:sz="4" w:space="0" w:color="auto"/>
        </w:rPr>
        <w:t>．権利義務の帰属</w:t>
      </w:r>
    </w:p>
    <w:p w14:paraId="1ECE64C0" w14:textId="77777777" w:rsidR="00BD5A25" w:rsidRPr="007E0759" w:rsidRDefault="00BD5A25" w:rsidP="00BD5A25">
      <w:pPr>
        <w:spacing w:after="0" w:line="240" w:lineRule="auto"/>
        <w:ind w:leftChars="5" w:firstLineChars="100" w:firstLine="210"/>
        <w:rPr>
          <w:rFonts w:ascii="UD デジタル 教科書体 NK-R" w:eastAsia="UD デジタル 教科書体 NK-R"/>
          <w:color w:val="auto"/>
        </w:rPr>
      </w:pPr>
      <w:r w:rsidRPr="007E0759">
        <w:rPr>
          <w:rFonts w:ascii="UD デジタル 教科書体 NK-R" w:eastAsia="UD デジタル 教科書体 NK-R"/>
          <w:color w:val="auto"/>
        </w:rPr>
        <w:t>(1)成果品の帰属等</w:t>
      </w:r>
    </w:p>
    <w:p w14:paraId="6EFBE9EC" w14:textId="03E7A3E8" w:rsidR="00BD5A25" w:rsidRPr="007E0759" w:rsidRDefault="00BD5A25" w:rsidP="00BD5A25">
      <w:pPr>
        <w:spacing w:after="0" w:line="240" w:lineRule="auto"/>
        <w:ind w:leftChars="105" w:left="535" w:hangingChars="150" w:hanging="315"/>
        <w:rPr>
          <w:rFonts w:ascii="UD デジタル 教科書体 NK-R" w:eastAsia="UD デジタル 教科書体 NK-R"/>
          <w:color w:val="auto"/>
        </w:rPr>
      </w:pPr>
      <w:r w:rsidRPr="007E0759">
        <w:rPr>
          <w:rFonts w:ascii="UD デジタル 教科書体 NK-R" w:eastAsia="UD デジタル 教科書体 NK-R" w:hint="eastAsia"/>
          <w:color w:val="auto"/>
        </w:rPr>
        <w:t xml:space="preserve">　　・本業務により得られた１０万円（税込）以上の物品等は備品として扱</w:t>
      </w:r>
      <w:r w:rsidR="00306A5B" w:rsidRPr="007E0759">
        <w:rPr>
          <w:rFonts w:ascii="UD デジタル 教科書体 NK-R" w:eastAsia="UD デジタル 教科書体 NK-R" w:hint="eastAsia"/>
          <w:color w:val="auto"/>
        </w:rPr>
        <w:t>う。また、備品は、日本博</w:t>
      </w:r>
      <w:r w:rsidR="00306A5B" w:rsidRPr="007E0759">
        <w:rPr>
          <w:rFonts w:ascii="UD デジタル 教科書体 NK-R" w:eastAsia="UD デジタル 教科書体 NK-R"/>
          <w:color w:val="auto"/>
        </w:rPr>
        <w:t>2.0</w:t>
      </w:r>
      <w:r w:rsidR="00306A5B" w:rsidRPr="007E0759">
        <w:rPr>
          <w:rFonts w:ascii="UD デジタル 教科書体 NK-R" w:eastAsia="UD デジタル 教科書体 NK-R" w:hint="eastAsia"/>
          <w:color w:val="auto"/>
        </w:rPr>
        <w:t>のレガシーとしてその後の文化芸術活動において継続的に活用することができると認められるものに限り</w:t>
      </w:r>
      <w:r w:rsidRPr="007E0759">
        <w:rPr>
          <w:rFonts w:ascii="UD デジタル 教科書体 NK-R" w:eastAsia="UD デジタル 教科書体 NK-R" w:hint="eastAsia"/>
          <w:color w:val="auto"/>
        </w:rPr>
        <w:t>、その権利は国有財産として国に帰属する。</w:t>
      </w:r>
    </w:p>
    <w:p w14:paraId="5149EA36" w14:textId="4E9E303A" w:rsidR="00BD5A25" w:rsidRPr="007E0759" w:rsidRDefault="00BD5A25" w:rsidP="00BD5A25">
      <w:pPr>
        <w:spacing w:after="0" w:line="240" w:lineRule="auto"/>
        <w:ind w:leftChars="205" w:left="535" w:hangingChars="50" w:hanging="105"/>
        <w:rPr>
          <w:rFonts w:ascii="UD デジタル 教科書体 NK-R" w:eastAsia="UD デジタル 教科書体 NK-R"/>
          <w:color w:val="auto"/>
        </w:rPr>
      </w:pPr>
      <w:r w:rsidRPr="007E0759">
        <w:rPr>
          <w:rFonts w:ascii="UD デジタル 教科書体 NK-R" w:eastAsia="UD デジタル 教科書体 NK-R" w:hint="eastAsia"/>
          <w:color w:val="auto"/>
        </w:rPr>
        <w:t>・本業務の実施により得られた成果品、アイデ</w:t>
      </w:r>
      <w:r w:rsidR="00CF17A0" w:rsidRPr="007E0759">
        <w:rPr>
          <w:rFonts w:ascii="UD デジタル 教科書体 NK-R" w:eastAsia="UD デジタル 教科書体 NK-R" w:hint="eastAsia"/>
          <w:color w:val="auto"/>
        </w:rPr>
        <w:t>ィ</w:t>
      </w:r>
      <w:r w:rsidRPr="007E0759">
        <w:rPr>
          <w:rFonts w:ascii="UD デジタル 教科書体 NK-R" w:eastAsia="UD デジタル 教科書体 NK-R" w:hint="eastAsia"/>
          <w:color w:val="auto"/>
        </w:rPr>
        <w:t>アやノウハウ等の情報等については、国との協議のうえ、帰属先を決定する。</w:t>
      </w:r>
    </w:p>
    <w:p w14:paraId="1BAAED9D" w14:textId="38BBCEE5" w:rsidR="00BD5A25" w:rsidRPr="007E0759" w:rsidRDefault="00BD5A25" w:rsidP="0091121F">
      <w:pPr>
        <w:spacing w:after="0" w:line="240" w:lineRule="auto"/>
        <w:ind w:leftChars="203" w:left="531" w:hangingChars="50" w:hanging="105"/>
        <w:rPr>
          <w:rFonts w:ascii="UD デジタル 教科書体 NK-R" w:eastAsia="UD デジタル 教科書体 NK-R"/>
          <w:color w:val="auto"/>
        </w:rPr>
      </w:pPr>
      <w:r w:rsidRPr="007E0759">
        <w:rPr>
          <w:rFonts w:ascii="UD デジタル 教科書体 NK-R" w:eastAsia="UD デジタル 教科書体 NK-R" w:hint="eastAsia"/>
          <w:color w:val="auto"/>
        </w:rPr>
        <w:t>・成果品は、委託業務終了後も実行委員会（あるいは参画団体※）のホームページや</w:t>
      </w:r>
      <w:r w:rsidRPr="007E0759">
        <w:rPr>
          <w:rFonts w:ascii="UD デジタル 教科書体 NK-R" w:eastAsia="UD デジタル 教科書体 NK-R"/>
          <w:color w:val="auto"/>
        </w:rPr>
        <w:t>SNSアカウント等</w:t>
      </w:r>
      <w:r w:rsidR="0091121F" w:rsidRPr="007E0759">
        <w:rPr>
          <w:rFonts w:ascii="UD デジタル 教科書体 NK-R" w:eastAsia="UD デジタル 教科書体 NK-R" w:hint="eastAsia"/>
          <w:color w:val="auto"/>
        </w:rPr>
        <w:t>に</w:t>
      </w:r>
      <w:r w:rsidRPr="007E0759">
        <w:rPr>
          <w:rFonts w:ascii="UD デジタル 教科書体 NK-R" w:eastAsia="UD デジタル 教科書体 NK-R"/>
          <w:color w:val="auto"/>
        </w:rPr>
        <w:t>おいて</w:t>
      </w:r>
      <w:r w:rsidRPr="007E0759">
        <w:rPr>
          <w:rFonts w:ascii="UD デジタル 教科書体 NK-R" w:eastAsia="UD デジタル 教科書体 NK-R" w:hint="eastAsia"/>
          <w:color w:val="auto"/>
        </w:rPr>
        <w:t>掲載する場合がある</w:t>
      </w:r>
      <w:r w:rsidRPr="007E0759">
        <w:rPr>
          <w:rFonts w:ascii="UD デジタル 教科書体 NK-R" w:eastAsia="UD デジタル 教科書体 NK-R"/>
          <w:color w:val="auto"/>
        </w:rPr>
        <w:t>。</w:t>
      </w:r>
    </w:p>
    <w:p w14:paraId="076A6B44" w14:textId="3968FC8A" w:rsidR="00BD5A25" w:rsidRPr="007E0759" w:rsidRDefault="00BD5A25" w:rsidP="00BD5A25">
      <w:pPr>
        <w:spacing w:after="0" w:line="240" w:lineRule="auto"/>
        <w:ind w:leftChars="203" w:left="426" w:firstLineChars="50" w:firstLine="90"/>
        <w:rPr>
          <w:rFonts w:ascii="UD デジタル 教科書体 NK-R" w:eastAsia="UD デジタル 教科書体 NK-R"/>
          <w:color w:val="auto"/>
        </w:rPr>
      </w:pPr>
      <w:r w:rsidRPr="007E0759">
        <w:rPr>
          <w:rFonts w:ascii="UD デジタル 教科書体 NK-R" w:eastAsia="UD デジタル 教科書体 NK-R" w:hint="eastAsia"/>
          <w:color w:val="auto"/>
          <w:sz w:val="18"/>
          <w:szCs w:val="18"/>
        </w:rPr>
        <w:t>※　実行委員会の構成員である、大阪府や大阪市</w:t>
      </w:r>
      <w:r w:rsidR="00556048" w:rsidRPr="007E0759">
        <w:rPr>
          <w:rFonts w:ascii="UD デジタル 教科書体 NK-R" w:eastAsia="UD デジタル 教科書体 NK-R" w:hint="eastAsia"/>
          <w:color w:val="auto"/>
          <w:sz w:val="18"/>
          <w:szCs w:val="18"/>
        </w:rPr>
        <w:t>等</w:t>
      </w:r>
      <w:r w:rsidRPr="007E0759">
        <w:rPr>
          <w:rFonts w:ascii="UD デジタル 教科書体 NK-R" w:eastAsia="UD デジタル 教科書体 NK-R" w:hint="eastAsia"/>
          <w:color w:val="auto"/>
          <w:sz w:val="18"/>
          <w:szCs w:val="18"/>
        </w:rPr>
        <w:t>を指す。</w:t>
      </w:r>
    </w:p>
    <w:p w14:paraId="18A1D145" w14:textId="77777777" w:rsidR="00BD5A25" w:rsidRPr="007E0759" w:rsidRDefault="00BD5A25" w:rsidP="00BD5A25">
      <w:pPr>
        <w:spacing w:after="0" w:line="240" w:lineRule="auto"/>
        <w:ind w:leftChars="5" w:firstLineChars="100" w:firstLine="210"/>
        <w:rPr>
          <w:rFonts w:ascii="UD デジタル 教科書体 NK-R" w:eastAsia="UD デジタル 教科書体 NK-R"/>
          <w:color w:val="auto"/>
        </w:rPr>
      </w:pPr>
      <w:r w:rsidRPr="007E0759">
        <w:rPr>
          <w:rFonts w:ascii="UD デジタル 教科書体 NK-R" w:eastAsia="UD デジタル 教科書体 NK-R"/>
          <w:color w:val="auto"/>
        </w:rPr>
        <w:t>(2)特許権、著作権等</w:t>
      </w:r>
    </w:p>
    <w:p w14:paraId="12E5F513" w14:textId="6887BD71" w:rsidR="00BD5A25" w:rsidRPr="007E0759" w:rsidRDefault="00BD5A25" w:rsidP="00BD5A25">
      <w:pPr>
        <w:spacing w:after="0" w:line="240" w:lineRule="auto"/>
        <w:ind w:leftChars="204" w:left="533" w:hangingChars="50" w:hanging="105"/>
        <w:rPr>
          <w:rFonts w:ascii="UD デジタル 教科書体 NK-R" w:eastAsia="UD デジタル 教科書体 NK-R"/>
          <w:color w:val="auto"/>
        </w:rPr>
      </w:pPr>
      <w:r w:rsidRPr="007E0759">
        <w:rPr>
          <w:rFonts w:ascii="UD デジタル 教科書体 NK-R" w:eastAsia="UD デジタル 教科書体 NK-R" w:hint="eastAsia"/>
          <w:color w:val="auto"/>
        </w:rPr>
        <w:t>・委託業務の実施に伴って生じた全てのもの（原稿及び写真、映像、データ等）の特許権、著作権その他の権利（著作権法第</w:t>
      </w:r>
      <w:r w:rsidRPr="007E0759">
        <w:rPr>
          <w:rFonts w:ascii="UD デジタル 教科書体 NK-R" w:eastAsia="UD デジタル 教科書体 NK-R"/>
          <w:color w:val="auto"/>
        </w:rPr>
        <w:t>21条から第28条に定める権利を含む）は、</w:t>
      </w:r>
      <w:r w:rsidRPr="007E0759">
        <w:rPr>
          <w:rFonts w:ascii="UD デジタル 教科書体 NK-R" w:eastAsia="UD デジタル 教科書体 NK-R" w:hint="eastAsia"/>
          <w:color w:val="auto"/>
        </w:rPr>
        <w:t>実行委員会</w:t>
      </w:r>
      <w:r w:rsidRPr="007E0759">
        <w:rPr>
          <w:rFonts w:ascii="UD デジタル 教科書体 NK-R" w:eastAsia="UD デジタル 教科書体 NK-R"/>
          <w:color w:val="auto"/>
        </w:rPr>
        <w:t>に帰属するとともに、本業務終了後においても</w:t>
      </w:r>
      <w:r w:rsidRPr="007E0759">
        <w:rPr>
          <w:rFonts w:ascii="UD デジタル 教科書体 NK-R" w:eastAsia="UD デジタル 教科書体 NK-R" w:hint="eastAsia"/>
          <w:color w:val="auto"/>
        </w:rPr>
        <w:t>実行委員会</w:t>
      </w:r>
      <w:r w:rsidRPr="007E0759">
        <w:rPr>
          <w:rFonts w:ascii="UD デジタル 教科書体 NK-R" w:eastAsia="UD デジタル 教科書体 NK-R"/>
          <w:color w:val="auto"/>
        </w:rPr>
        <w:t>が自由に無償で使用できるものとする。</w:t>
      </w:r>
    </w:p>
    <w:p w14:paraId="1AF78570" w14:textId="3A7B80CD" w:rsidR="00BD5A25" w:rsidRPr="007E0759" w:rsidRDefault="00BD5A25" w:rsidP="00BD5A25">
      <w:pPr>
        <w:spacing w:after="0" w:line="240" w:lineRule="auto"/>
        <w:ind w:leftChars="5" w:firstLineChars="200" w:firstLine="420"/>
        <w:rPr>
          <w:rFonts w:ascii="UD デジタル 教科書体 NK-R" w:eastAsia="UD デジタル 教科書体 NK-R"/>
          <w:color w:val="auto"/>
        </w:rPr>
      </w:pPr>
      <w:r w:rsidRPr="007E0759">
        <w:rPr>
          <w:rFonts w:ascii="UD デジタル 教科書体 NK-R" w:eastAsia="UD デジタル 教科書体 NK-R" w:hint="eastAsia"/>
          <w:color w:val="auto"/>
        </w:rPr>
        <w:t>・受注者は委託業務の実施に伴って生じた著作</w:t>
      </w:r>
      <w:r w:rsidR="009749D1" w:rsidRPr="007E0759">
        <w:rPr>
          <w:rFonts w:ascii="UD デジタル 教科書体 NK-R" w:eastAsia="UD デジタル 教科書体 NK-R" w:hint="eastAsia"/>
          <w:color w:val="auto"/>
        </w:rPr>
        <w:t>者</w:t>
      </w:r>
      <w:r w:rsidRPr="007E0759">
        <w:rPr>
          <w:rFonts w:ascii="UD デジタル 教科書体 NK-R" w:eastAsia="UD デジタル 教科書体 NK-R" w:hint="eastAsia"/>
          <w:color w:val="auto"/>
        </w:rPr>
        <w:t>人格権を行使しない。</w:t>
      </w:r>
    </w:p>
    <w:p w14:paraId="24C6E19F" w14:textId="77777777" w:rsidR="00BD5A25" w:rsidRPr="007E0759" w:rsidRDefault="00BD5A25" w:rsidP="00BD5A25">
      <w:pPr>
        <w:spacing w:after="0" w:line="240" w:lineRule="auto"/>
        <w:ind w:leftChars="5" w:firstLineChars="200" w:firstLine="420"/>
        <w:rPr>
          <w:rFonts w:ascii="UD デジタル 教科書体 NK-R" w:eastAsia="UD デジタル 教科書体 NK-R"/>
          <w:color w:val="auto"/>
        </w:rPr>
      </w:pPr>
      <w:r w:rsidRPr="007E0759">
        <w:rPr>
          <w:rFonts w:ascii="UD デジタル 教科書体 NK-R" w:eastAsia="UD デジタル 教科書体 NK-R" w:hint="eastAsia"/>
          <w:color w:val="auto"/>
        </w:rPr>
        <w:t>・本業務の実施にあたっては、必ず著作権者等に著作物の利用等について許諾を得ること。</w:t>
      </w:r>
    </w:p>
    <w:p w14:paraId="7CCA529F" w14:textId="79DBBD93" w:rsidR="00BD5A25" w:rsidRDefault="00BD5A25" w:rsidP="00BD5A25">
      <w:pPr>
        <w:spacing w:after="0" w:line="240" w:lineRule="auto"/>
        <w:ind w:leftChars="204" w:left="533" w:hangingChars="50" w:hanging="105"/>
        <w:rPr>
          <w:rFonts w:ascii="UD デジタル 教科書体 NK-R" w:eastAsia="UD デジタル 教科書体 NK-R"/>
          <w:color w:val="auto"/>
        </w:rPr>
      </w:pPr>
      <w:r w:rsidRPr="007E0759">
        <w:rPr>
          <w:rFonts w:ascii="UD デジタル 教科書体 NK-R" w:eastAsia="UD デジタル 教科書体 NK-R" w:hint="eastAsia"/>
          <w:color w:val="auto"/>
        </w:rPr>
        <w:t>・成果物が第三者の著作権等を侵害したことにより、実行委員会が当該第三者から制作物の使用の差し止め又は損害賠償を求められた場合、</w:t>
      </w:r>
      <w:r w:rsidR="009749D1" w:rsidRPr="007E0759">
        <w:rPr>
          <w:rFonts w:ascii="UD デジタル 教科書体 NK-R" w:eastAsia="UD デジタル 教科書体 NK-R" w:hint="eastAsia"/>
          <w:color w:val="auto"/>
        </w:rPr>
        <w:t>受託者</w:t>
      </w:r>
      <w:r w:rsidRPr="007E0759">
        <w:rPr>
          <w:rFonts w:ascii="UD デジタル 教科書体 NK-R" w:eastAsia="UD デジタル 教科書体 NK-R" w:hint="eastAsia"/>
          <w:color w:val="auto"/>
        </w:rPr>
        <w:t>は実行委員会に生じた損害を賠償しなければならない。</w:t>
      </w:r>
    </w:p>
    <w:p w14:paraId="7E04B09A" w14:textId="77777777" w:rsidR="00B7791B" w:rsidRPr="007E0759" w:rsidRDefault="00B7791B" w:rsidP="00BD5A25">
      <w:pPr>
        <w:spacing w:after="0" w:line="240" w:lineRule="auto"/>
        <w:ind w:leftChars="204" w:left="533" w:hangingChars="50" w:hanging="105"/>
        <w:rPr>
          <w:rFonts w:ascii="UD デジタル 教科書体 NK-R" w:eastAsia="UD デジタル 教科書体 NK-R"/>
          <w:color w:val="auto"/>
        </w:rPr>
      </w:pPr>
    </w:p>
    <w:p w14:paraId="745794EC" w14:textId="0ACEED68" w:rsidR="00BD5A25" w:rsidRPr="007E0759" w:rsidRDefault="006225BB" w:rsidP="00BD5A25">
      <w:pPr>
        <w:spacing w:after="0" w:line="240" w:lineRule="auto"/>
        <w:ind w:leftChars="5" w:left="18" w:hangingChars="4" w:hanging="8"/>
        <w:rPr>
          <w:rFonts w:ascii="UD デジタル 教科書体 NK-R" w:eastAsia="UD デジタル 教科書体 NK-R"/>
          <w:color w:val="auto"/>
          <w:bdr w:val="single" w:sz="4" w:space="0" w:color="auto"/>
        </w:rPr>
      </w:pPr>
      <w:r w:rsidRPr="007E0759">
        <w:rPr>
          <w:rFonts w:ascii="UD デジタル 教科書体 NK-R" w:eastAsia="UD デジタル 教科書体 NK-R"/>
          <w:color w:val="auto"/>
          <w:bdr w:val="single" w:sz="4" w:space="0" w:color="auto"/>
        </w:rPr>
        <w:t>11</w:t>
      </w:r>
      <w:r w:rsidR="00BD5A25" w:rsidRPr="007E0759">
        <w:rPr>
          <w:rFonts w:ascii="UD デジタル 教科書体 NK-R" w:eastAsia="UD デジタル 教科書体 NK-R"/>
          <w:color w:val="auto"/>
          <w:bdr w:val="single" w:sz="4" w:space="0" w:color="auto"/>
        </w:rPr>
        <w:t>．その他</w:t>
      </w:r>
    </w:p>
    <w:p w14:paraId="5EF91F8A" w14:textId="6FA66939" w:rsidR="00BD5A25" w:rsidRPr="007E0759" w:rsidRDefault="00BD5A25" w:rsidP="00BD5A25">
      <w:pPr>
        <w:spacing w:after="0" w:line="240" w:lineRule="auto"/>
        <w:ind w:leftChars="105" w:left="535" w:hangingChars="150" w:hanging="315"/>
        <w:rPr>
          <w:rFonts w:ascii="UD デジタル 教科書体 NK-R" w:eastAsia="UD デジタル 教科書体 NK-R"/>
          <w:color w:val="auto"/>
        </w:rPr>
      </w:pPr>
      <w:r w:rsidRPr="007E0759">
        <w:rPr>
          <w:rFonts w:ascii="UD デジタル 教科書体 NK-R" w:eastAsia="UD デジタル 教科書体 NK-R"/>
          <w:color w:val="auto"/>
        </w:rPr>
        <w:t>(1)</w:t>
      </w:r>
      <w:r w:rsidR="00F443FD" w:rsidRPr="007E0759">
        <w:rPr>
          <w:rFonts w:ascii="UD デジタル 教科書体 NK-R" w:eastAsia="UD デジタル 教科書体 NK-R" w:hint="eastAsia"/>
          <w:color w:val="auto"/>
        </w:rPr>
        <w:t>受注者</w:t>
      </w:r>
      <w:r w:rsidRPr="007E0759">
        <w:rPr>
          <w:rFonts w:ascii="UD デジタル 教科書体 NK-R" w:eastAsia="UD デジタル 教科書体 NK-R"/>
          <w:color w:val="auto"/>
          <w:spacing w:val="-6"/>
        </w:rPr>
        <w:t>は、契約締結後直ちに</w:t>
      </w:r>
      <w:r w:rsidRPr="007E0759">
        <w:rPr>
          <w:rFonts w:ascii="UD デジタル 教科書体 NK-R" w:eastAsia="UD デジタル 教科書体 NK-R" w:hint="eastAsia"/>
          <w:color w:val="auto"/>
          <w:spacing w:val="-6"/>
        </w:rPr>
        <w:t>業務</w:t>
      </w:r>
      <w:r w:rsidRPr="007E0759">
        <w:rPr>
          <w:rFonts w:ascii="UD デジタル 教科書体 NK-R" w:eastAsia="UD デジタル 教科書体 NK-R"/>
          <w:color w:val="auto"/>
          <w:spacing w:val="-6"/>
        </w:rPr>
        <w:t>の実施体制に基づく責任者を指定し、</w:t>
      </w:r>
      <w:r w:rsidRPr="007E0759">
        <w:rPr>
          <w:rFonts w:ascii="UD デジタル 教科書体 NK-R" w:eastAsia="UD デジタル 教科書体 NK-R" w:hint="eastAsia"/>
          <w:color w:val="auto"/>
          <w:spacing w:val="-6"/>
        </w:rPr>
        <w:t>実行委員会</w:t>
      </w:r>
      <w:r w:rsidRPr="007E0759">
        <w:rPr>
          <w:rFonts w:ascii="UD デジタル 教科書体 NK-R" w:eastAsia="UD デジタル 教科書体 NK-R"/>
          <w:color w:val="auto"/>
          <w:spacing w:val="-6"/>
        </w:rPr>
        <w:t>へ報告すること。</w:t>
      </w:r>
    </w:p>
    <w:p w14:paraId="0EC405AF" w14:textId="14D449CD" w:rsidR="00BD5A25" w:rsidRPr="007E0759" w:rsidRDefault="00BD5A25" w:rsidP="00BD5A25">
      <w:pPr>
        <w:spacing w:after="0" w:line="240" w:lineRule="auto"/>
        <w:ind w:leftChars="5" w:firstLineChars="100" w:firstLine="210"/>
        <w:rPr>
          <w:rFonts w:ascii="UD デジタル 教科書体 NK-R" w:eastAsia="UD デジタル 教科書体 NK-R"/>
          <w:color w:val="auto"/>
        </w:rPr>
      </w:pPr>
      <w:r w:rsidRPr="007E0759">
        <w:rPr>
          <w:rFonts w:ascii="UD デジタル 教科書体 NK-R" w:eastAsia="UD デジタル 教科書体 NK-R"/>
          <w:color w:val="auto"/>
        </w:rPr>
        <w:t>(</w:t>
      </w:r>
      <w:r w:rsidR="00A25608">
        <w:rPr>
          <w:rFonts w:ascii="UD デジタル 教科書体 NK-R" w:eastAsia="UD デジタル 教科書体 NK-R"/>
          <w:color w:val="auto"/>
        </w:rPr>
        <w:t>2</w:t>
      </w:r>
      <w:r w:rsidRPr="007E0759">
        <w:rPr>
          <w:rFonts w:ascii="UD デジタル 教科書体 NK-R" w:eastAsia="UD デジタル 教科書体 NK-R"/>
          <w:color w:val="auto"/>
        </w:rPr>
        <w:t>)見積りの詳細については、</w:t>
      </w:r>
      <w:r w:rsidRPr="007E0759">
        <w:rPr>
          <w:rFonts w:ascii="UD デジタル 教科書体 NK-R" w:eastAsia="UD デジタル 教科書体 NK-R" w:hint="eastAsia"/>
          <w:color w:val="auto"/>
        </w:rPr>
        <w:t>実行委員会</w:t>
      </w:r>
      <w:r w:rsidRPr="007E0759">
        <w:rPr>
          <w:rFonts w:ascii="UD デジタル 教科書体 NK-R" w:eastAsia="UD デジタル 教科書体 NK-R"/>
          <w:color w:val="auto"/>
        </w:rPr>
        <w:t>と業務の委託契約を締結する際に協議すること。</w:t>
      </w:r>
    </w:p>
    <w:p w14:paraId="111AC8B1" w14:textId="2F1FEBEE" w:rsidR="00BD5A25" w:rsidRPr="007E0759" w:rsidRDefault="00BD5A25" w:rsidP="00BD5A25">
      <w:pPr>
        <w:spacing w:after="0" w:line="240" w:lineRule="auto"/>
        <w:ind w:leftChars="104" w:left="533" w:hangingChars="150" w:hanging="315"/>
        <w:rPr>
          <w:rFonts w:ascii="UD デジタル 教科書体 NK-R" w:eastAsia="UD デジタル 教科書体 NK-R"/>
          <w:color w:val="auto"/>
        </w:rPr>
      </w:pPr>
      <w:r w:rsidRPr="007E0759">
        <w:rPr>
          <w:rFonts w:ascii="UD デジタル 教科書体 NK-R" w:eastAsia="UD デジタル 教科書体 NK-R"/>
          <w:color w:val="auto"/>
        </w:rPr>
        <w:t>(</w:t>
      </w:r>
      <w:r w:rsidR="00A25608">
        <w:rPr>
          <w:rFonts w:ascii="UD デジタル 教科書体 NK-R" w:eastAsia="UD デジタル 教科書体 NK-R"/>
          <w:color w:val="auto"/>
        </w:rPr>
        <w:t>3</w:t>
      </w:r>
      <w:r w:rsidRPr="007E0759">
        <w:rPr>
          <w:rFonts w:ascii="UD デジタル 教科書体 NK-R" w:eastAsia="UD デジタル 教科書体 NK-R"/>
          <w:color w:val="auto"/>
        </w:rPr>
        <w:t>)</w:t>
      </w:r>
      <w:r w:rsidRPr="007E0759">
        <w:rPr>
          <w:rFonts w:ascii="UD デジタル 教科書体 NK-R" w:eastAsia="UD デジタル 教科書体 NK-R" w:hint="eastAsia"/>
          <w:color w:val="auto"/>
        </w:rPr>
        <w:t>実行委員会</w:t>
      </w:r>
      <w:r w:rsidRPr="007E0759">
        <w:rPr>
          <w:rFonts w:ascii="UD デジタル 教科書体 NK-R" w:eastAsia="UD デジタル 教科書体 NK-R"/>
          <w:color w:val="auto"/>
        </w:rPr>
        <w:t>は特別の理由がない限り</w:t>
      </w:r>
      <w:r w:rsidRPr="007E0759">
        <w:rPr>
          <w:rFonts w:ascii="UD デジタル 教科書体 NK-R" w:eastAsia="UD デジタル 教科書体 NK-R" w:hint="eastAsia"/>
          <w:color w:val="auto"/>
        </w:rPr>
        <w:t>、</w:t>
      </w:r>
      <w:r w:rsidRPr="007E0759">
        <w:rPr>
          <w:rFonts w:ascii="UD デジタル 教科書体 NK-R" w:eastAsia="UD デジタル 教科書体 NK-R"/>
          <w:color w:val="auto"/>
        </w:rPr>
        <w:t>最優秀提案者を契約交渉の相手方に決定するが、そのことをもって提案内容（経費</w:t>
      </w:r>
      <w:r w:rsidRPr="007E0759">
        <w:rPr>
          <w:rFonts w:ascii="UD デジタル 教科書体 NK-R" w:eastAsia="UD デジタル 教科書体 NK-R" w:hint="eastAsia"/>
          <w:color w:val="auto"/>
        </w:rPr>
        <w:t>を</w:t>
      </w:r>
      <w:r w:rsidRPr="007E0759">
        <w:rPr>
          <w:rFonts w:ascii="UD デジタル 教科書体 NK-R" w:eastAsia="UD デジタル 教科書体 NK-R"/>
          <w:color w:val="auto"/>
        </w:rPr>
        <w:t>含む）まで認めるものではない。契約締結及び業務実施にあたっては、必ず</w:t>
      </w:r>
      <w:r w:rsidRPr="007E0759">
        <w:rPr>
          <w:rFonts w:ascii="UD デジタル 教科書体 NK-R" w:eastAsia="UD デジタル 教科書体 NK-R" w:hint="eastAsia"/>
          <w:color w:val="auto"/>
        </w:rPr>
        <w:t>実行委員会</w:t>
      </w:r>
      <w:r w:rsidRPr="007E0759">
        <w:rPr>
          <w:rFonts w:ascii="UD デジタル 教科書体 NK-R" w:eastAsia="UD デジタル 教科書体 NK-R"/>
          <w:color w:val="auto"/>
        </w:rPr>
        <w:t>と協議を行いながら進めること。</w:t>
      </w:r>
    </w:p>
    <w:p w14:paraId="4B91F808" w14:textId="76AAD49C" w:rsidR="00BD5A25" w:rsidRPr="007E0759" w:rsidRDefault="00BD5A25" w:rsidP="00BD5A25">
      <w:pPr>
        <w:spacing w:after="0" w:line="240" w:lineRule="auto"/>
        <w:ind w:leftChars="1" w:hangingChars="4" w:hanging="8"/>
        <w:rPr>
          <w:rFonts w:ascii="UD デジタル 教科書体 NK-R" w:eastAsia="UD デジタル 教科書体 NK-R"/>
          <w:color w:val="auto"/>
        </w:rPr>
      </w:pPr>
      <w:r w:rsidRPr="007E0759">
        <w:rPr>
          <w:rFonts w:ascii="UD デジタル 教科書体 NK-R" w:eastAsia="UD デジタル 教科書体 NK-R" w:hint="eastAsia"/>
          <w:color w:val="auto"/>
        </w:rPr>
        <w:t xml:space="preserve">　　</w:t>
      </w:r>
      <w:r w:rsidRPr="007E0759">
        <w:rPr>
          <w:rFonts w:ascii="UD デジタル 教科書体 NK-R" w:eastAsia="UD デジタル 教科書体 NK-R"/>
          <w:color w:val="auto"/>
        </w:rPr>
        <w:t>(</w:t>
      </w:r>
      <w:r w:rsidR="00A25608">
        <w:rPr>
          <w:rFonts w:ascii="UD デジタル 教科書体 NK-R" w:eastAsia="UD デジタル 教科書体 NK-R"/>
          <w:color w:val="auto"/>
        </w:rPr>
        <w:t>4</w:t>
      </w:r>
      <w:r w:rsidRPr="007E0759">
        <w:rPr>
          <w:rFonts w:ascii="UD デジタル 教科書体 NK-R" w:eastAsia="UD デジタル 教科書体 NK-R"/>
          <w:color w:val="auto"/>
        </w:rPr>
        <w:t>)</w:t>
      </w:r>
      <w:r w:rsidRPr="007E0759">
        <w:rPr>
          <w:rFonts w:ascii="UD デジタル 教科書体 NK-R" w:eastAsia="UD デジタル 教科書体 NK-R" w:hint="eastAsia"/>
          <w:color w:val="auto"/>
        </w:rPr>
        <w:t>全ての証拠書類は業務終了後、翌年度</w:t>
      </w:r>
      <w:r w:rsidRPr="007E0759">
        <w:rPr>
          <w:rFonts w:ascii="UD デジタル 教科書体 NK-R" w:eastAsia="UD デジタル 教科書体 NK-R"/>
          <w:color w:val="auto"/>
        </w:rPr>
        <w:t>4月1日から起算して10年間保存しなければならない。</w:t>
      </w:r>
    </w:p>
    <w:p w14:paraId="06F828B6" w14:textId="1A5DBBE5" w:rsidR="00BD5A25" w:rsidRPr="007E0759" w:rsidRDefault="00BD5A25" w:rsidP="0078538B">
      <w:pPr>
        <w:spacing w:after="0" w:line="240" w:lineRule="auto"/>
        <w:ind w:leftChars="104" w:left="533" w:hangingChars="150" w:hanging="315"/>
        <w:rPr>
          <w:rFonts w:ascii="UD デジタル 教科書体 NK-R" w:eastAsia="UD デジタル 教科書体 NK-R"/>
          <w:color w:val="auto"/>
        </w:rPr>
      </w:pPr>
      <w:r w:rsidRPr="007E0759">
        <w:rPr>
          <w:rFonts w:ascii="UD デジタル 教科書体 NK-R" w:eastAsia="UD デジタル 教科書体 NK-R"/>
          <w:color w:val="auto"/>
        </w:rPr>
        <w:lastRenderedPageBreak/>
        <w:t>(</w:t>
      </w:r>
      <w:r w:rsidR="00A25608">
        <w:rPr>
          <w:rFonts w:ascii="UD デジタル 教科書体 NK-R" w:eastAsia="UD デジタル 教科書体 NK-R"/>
          <w:color w:val="auto"/>
        </w:rPr>
        <w:t>5</w:t>
      </w:r>
      <w:r w:rsidRPr="007E0759">
        <w:rPr>
          <w:rFonts w:ascii="UD デジタル 教科書体 NK-R" w:eastAsia="UD デジタル 教科書体 NK-R"/>
          <w:color w:val="auto"/>
        </w:rPr>
        <w:t>)個人情報の取扱いについては別記の特記仕様書</w:t>
      </w:r>
      <w:r w:rsidRPr="007E0759">
        <w:rPr>
          <w:rFonts w:ascii="UD デジタル 教科書体 NK-R" w:eastAsia="UD デジタル 教科書体 NK-R"/>
          <w:color w:val="auto"/>
        </w:rPr>
        <w:t>Ⅱ</w:t>
      </w:r>
      <w:r w:rsidRPr="007E0759">
        <w:rPr>
          <w:rFonts w:ascii="UD デジタル 教科書体 NK-R" w:eastAsia="UD デジタル 教科書体 NK-R"/>
          <w:color w:val="auto"/>
        </w:rPr>
        <w:t>個人情報取扱特記事項を遵守すること。なお、個人情報保護の観点から</w:t>
      </w:r>
      <w:r w:rsidR="00F443FD" w:rsidRPr="007E0759">
        <w:rPr>
          <w:rFonts w:ascii="UD デジタル 教科書体 NK-R" w:eastAsia="UD デジタル 教科書体 NK-R" w:hint="eastAsia"/>
          <w:color w:val="auto"/>
        </w:rPr>
        <w:t>受注者</w:t>
      </w:r>
      <w:r w:rsidRPr="007E0759">
        <w:rPr>
          <w:rFonts w:ascii="UD デジタル 教科書体 NK-R" w:eastAsia="UD デジタル 教科書体 NK-R"/>
          <w:color w:val="auto"/>
        </w:rPr>
        <w:t>は契約締結時に『誓約書』</w:t>
      </w:r>
      <w:r w:rsidRPr="007E0759">
        <w:rPr>
          <w:rFonts w:ascii="UD デジタル 教科書体 NK-R" w:eastAsia="UD デジタル 教科書体 NK-R" w:hint="eastAsia"/>
          <w:color w:val="auto"/>
        </w:rPr>
        <w:t>（</w:t>
      </w:r>
      <w:r w:rsidR="000E7332" w:rsidRPr="007E0759">
        <w:rPr>
          <w:rFonts w:ascii="UD デジタル 教科書体 NK-R" w:eastAsia="UD デジタル 教科書体 NK-R" w:hint="eastAsia"/>
          <w:color w:val="auto"/>
        </w:rPr>
        <w:t>別途提示</w:t>
      </w:r>
      <w:r w:rsidRPr="007E0759">
        <w:rPr>
          <w:rFonts w:ascii="UD デジタル 教科書体 NK-R" w:eastAsia="UD デジタル 教科書体 NK-R" w:hint="eastAsia"/>
          <w:color w:val="auto"/>
        </w:rPr>
        <w:t>）</w:t>
      </w:r>
      <w:r w:rsidRPr="007E0759">
        <w:rPr>
          <w:rFonts w:ascii="UD デジタル 教科書体 NK-R" w:eastAsia="UD デジタル 教科書体 NK-R"/>
          <w:color w:val="auto"/>
        </w:rPr>
        <w:t>を提出すること。</w:t>
      </w:r>
    </w:p>
    <w:p w14:paraId="3FF9B2A1" w14:textId="659702ED" w:rsidR="00BD5A25" w:rsidRPr="007E0759" w:rsidRDefault="005C6AB0" w:rsidP="00D5227C">
      <w:pPr>
        <w:spacing w:after="0" w:line="240" w:lineRule="auto"/>
        <w:ind w:leftChars="104" w:left="533" w:hangingChars="150" w:hanging="315"/>
        <w:rPr>
          <w:rFonts w:ascii="UD デジタル 教科書体 NK-R" w:eastAsia="UD デジタル 教科書体 NK-R"/>
          <w:color w:val="auto"/>
        </w:rPr>
      </w:pPr>
      <w:r w:rsidRPr="007E0759">
        <w:rPr>
          <w:rFonts w:ascii="UD デジタル 教科書体 NK-R" w:eastAsia="UD デジタル 教科書体 NK-R"/>
          <w:color w:val="auto"/>
        </w:rPr>
        <w:t>(</w:t>
      </w:r>
      <w:r>
        <w:rPr>
          <w:rFonts w:ascii="UD デジタル 教科書体 NK-R" w:eastAsia="UD デジタル 教科書体 NK-R"/>
          <w:color w:val="auto"/>
        </w:rPr>
        <w:t>6</w:t>
      </w:r>
      <w:r w:rsidRPr="007E0759">
        <w:rPr>
          <w:rFonts w:ascii="UD デジタル 教科書体 NK-R" w:eastAsia="UD デジタル 教科書体 NK-R"/>
          <w:color w:val="auto"/>
        </w:rPr>
        <w:t>)</w:t>
      </w:r>
      <w:r w:rsidR="00F443FD" w:rsidRPr="007E0759">
        <w:rPr>
          <w:rFonts w:ascii="UD デジタル 教科書体 NK-R" w:eastAsia="UD デジタル 教科書体 NK-R" w:hint="eastAsia"/>
          <w:color w:val="auto"/>
        </w:rPr>
        <w:t>受注者</w:t>
      </w:r>
      <w:r w:rsidR="00BD5A25" w:rsidRPr="007E0759">
        <w:rPr>
          <w:rFonts w:ascii="UD デジタル 教科書体 NK-R" w:eastAsia="UD デジタル 教科書体 NK-R" w:hint="eastAsia"/>
          <w:color w:val="auto"/>
        </w:rPr>
        <w:t>は、契約締結後、定期に本業務の実施状況を書面により実行委員会に報告すること（報告様式は別途協議）。</w:t>
      </w:r>
    </w:p>
    <w:p w14:paraId="694699D6" w14:textId="6CDD5FA0" w:rsidR="00BD5A25" w:rsidRPr="007E0759" w:rsidRDefault="005C6AB0" w:rsidP="00D5227C">
      <w:pPr>
        <w:spacing w:after="0" w:line="240" w:lineRule="auto"/>
        <w:ind w:leftChars="104" w:left="533" w:hangingChars="150" w:hanging="315"/>
        <w:rPr>
          <w:rFonts w:ascii="UD デジタル 教科書体 NK-R" w:eastAsia="UD デジタル 教科書体 NK-R"/>
          <w:color w:val="auto"/>
        </w:rPr>
      </w:pPr>
      <w:r w:rsidRPr="007E0759">
        <w:rPr>
          <w:rFonts w:ascii="UD デジタル 教科書体 NK-R" w:eastAsia="UD デジタル 教科書体 NK-R"/>
          <w:color w:val="auto"/>
        </w:rPr>
        <w:t>(</w:t>
      </w:r>
      <w:r>
        <w:rPr>
          <w:rFonts w:ascii="UD デジタル 教科書体 NK-R" w:eastAsia="UD デジタル 教科書体 NK-R"/>
          <w:color w:val="auto"/>
        </w:rPr>
        <w:t>7</w:t>
      </w:r>
      <w:r w:rsidRPr="007E0759">
        <w:rPr>
          <w:rFonts w:ascii="UD デジタル 教科書体 NK-R" w:eastAsia="UD デジタル 教科書体 NK-R"/>
          <w:color w:val="auto"/>
        </w:rPr>
        <w:t>)</w:t>
      </w:r>
      <w:r w:rsidR="00F443FD" w:rsidRPr="007E0759">
        <w:rPr>
          <w:rFonts w:ascii="UD デジタル 教科書体 NK-R" w:eastAsia="UD デジタル 教科書体 NK-R" w:hint="eastAsia"/>
          <w:color w:val="auto"/>
        </w:rPr>
        <w:t>受注者</w:t>
      </w:r>
      <w:r w:rsidR="00BD5A25" w:rsidRPr="007E0759">
        <w:rPr>
          <w:rFonts w:ascii="UD デジタル 教科書体 NK-R" w:eastAsia="UD デジタル 教科書体 NK-R" w:hint="eastAsia"/>
          <w:color w:val="auto"/>
        </w:rPr>
        <w:t>は、業務が著しく遅滞した場合などは、実行委員会の求めに応じて原因の分析、課題の抽出、改善策の策定など必要な措置を行い、その結果について書面で報告すること。</w:t>
      </w:r>
    </w:p>
    <w:p w14:paraId="54888E4B" w14:textId="2FD7F6C4" w:rsidR="00BD5A25" w:rsidRPr="007E0759" w:rsidRDefault="005C6AB0" w:rsidP="00BD5A25">
      <w:pPr>
        <w:spacing w:after="0" w:line="240" w:lineRule="auto"/>
        <w:ind w:leftChars="104" w:left="567" w:hangingChars="166" w:hanging="349"/>
        <w:rPr>
          <w:rFonts w:ascii="UD デジタル 教科書体 NK-R" w:eastAsia="UD デジタル 教科書体 NK-R"/>
          <w:color w:val="auto"/>
        </w:rPr>
      </w:pPr>
      <w:r w:rsidRPr="007E0759">
        <w:rPr>
          <w:rFonts w:ascii="UD デジタル 教科書体 NK-R" w:eastAsia="UD デジタル 教科書体 NK-R"/>
          <w:color w:val="auto"/>
        </w:rPr>
        <w:t>(</w:t>
      </w:r>
      <w:r>
        <w:rPr>
          <w:rFonts w:ascii="UD デジタル 教科書体 NK-R" w:eastAsia="UD デジタル 教科書体 NK-R"/>
          <w:color w:val="auto"/>
        </w:rPr>
        <w:t>8</w:t>
      </w:r>
      <w:r w:rsidRPr="007E0759">
        <w:rPr>
          <w:rFonts w:ascii="UD デジタル 教科書体 NK-R" w:eastAsia="UD デジタル 教科書体 NK-R"/>
          <w:color w:val="auto"/>
        </w:rPr>
        <w:t>)</w:t>
      </w:r>
      <w:r w:rsidR="00BD5A25" w:rsidRPr="007E0759">
        <w:rPr>
          <w:rFonts w:ascii="UD デジタル 教科書体 NK-R" w:eastAsia="UD デジタル 教科書体 NK-R" w:hint="eastAsia"/>
          <w:color w:val="auto"/>
        </w:rPr>
        <w:t>実行委員会</w:t>
      </w:r>
      <w:r w:rsidR="009749D1" w:rsidRPr="007E0759">
        <w:rPr>
          <w:rFonts w:ascii="UD デジタル 教科書体 NK-R" w:eastAsia="UD デジタル 教科書体 NK-R" w:hint="eastAsia"/>
          <w:color w:val="auto"/>
        </w:rPr>
        <w:t>が</w:t>
      </w:r>
      <w:r w:rsidR="00BD5A25" w:rsidRPr="007E0759">
        <w:rPr>
          <w:rFonts w:ascii="UD デジタル 教科書体 NK-R" w:eastAsia="UD デジタル 教科書体 NK-R" w:hint="eastAsia"/>
          <w:color w:val="auto"/>
        </w:rPr>
        <w:t>、必要に応じて、業務内容等について臨時に報告を求め</w:t>
      </w:r>
      <w:r w:rsidR="009749D1" w:rsidRPr="007E0759">
        <w:rPr>
          <w:rFonts w:ascii="UD デジタル 教科書体 NK-R" w:eastAsia="UD デジタル 教科書体 NK-R" w:hint="eastAsia"/>
          <w:color w:val="auto"/>
        </w:rPr>
        <w:t>た際は</w:t>
      </w:r>
      <w:r w:rsidR="00BD5A25" w:rsidRPr="007E0759">
        <w:rPr>
          <w:rFonts w:ascii="UD デジタル 教科書体 NK-R" w:eastAsia="UD デジタル 教科書体 NK-R" w:hint="eastAsia"/>
          <w:color w:val="auto"/>
        </w:rPr>
        <w:t>、協力すること。</w:t>
      </w:r>
    </w:p>
    <w:p w14:paraId="15C7AE23" w14:textId="7FA105F7" w:rsidR="00BD5A25" w:rsidRPr="007E0759" w:rsidRDefault="005C6AB0" w:rsidP="00D5227C">
      <w:pPr>
        <w:spacing w:after="0" w:line="240" w:lineRule="auto"/>
        <w:ind w:leftChars="104" w:left="533" w:hangingChars="150" w:hanging="315"/>
        <w:rPr>
          <w:rFonts w:ascii="UD デジタル 教科書体 NK-R" w:eastAsia="UD デジタル 教科書体 NK-R"/>
          <w:color w:val="auto"/>
        </w:rPr>
      </w:pPr>
      <w:r>
        <w:rPr>
          <w:rFonts w:ascii="UD デジタル 教科書体 NK-R" w:eastAsia="UD デジタル 教科書体 NK-R"/>
          <w:color w:val="auto"/>
        </w:rPr>
        <w:t>(9)</w:t>
      </w:r>
      <w:r w:rsidR="009749D1" w:rsidRPr="007E0759">
        <w:rPr>
          <w:rFonts w:ascii="UD デジタル 教科書体 NK-R" w:eastAsia="UD デジタル 教科書体 NK-R" w:hint="eastAsia"/>
          <w:color w:val="auto"/>
        </w:rPr>
        <w:t>本</w:t>
      </w:r>
      <w:r w:rsidR="00BD5A25" w:rsidRPr="007E0759">
        <w:rPr>
          <w:rFonts w:ascii="UD デジタル 教科書体 NK-R" w:eastAsia="UD デジタル 教科書体 NK-R" w:hint="eastAsia"/>
          <w:color w:val="auto"/>
        </w:rPr>
        <w:t>業務</w:t>
      </w:r>
      <w:r w:rsidR="00BD5A25" w:rsidRPr="007E0759">
        <w:rPr>
          <w:rFonts w:ascii="UD デジタル 教科書体 NK-R" w:eastAsia="UD デジタル 教科書体 NK-R"/>
          <w:color w:val="auto"/>
        </w:rPr>
        <w:t>を実施するにあたり、本仕様書に明示なき事項及び疑義が生じた時は、</w:t>
      </w:r>
      <w:r w:rsidR="00BD5A25" w:rsidRPr="007E0759">
        <w:rPr>
          <w:rFonts w:ascii="UD デジタル 教科書体 NK-R" w:eastAsia="UD デジタル 教科書体 NK-R" w:hint="eastAsia"/>
          <w:color w:val="auto"/>
        </w:rPr>
        <w:t>実行委員会</w:t>
      </w:r>
      <w:r w:rsidR="00BD5A25" w:rsidRPr="007E0759">
        <w:rPr>
          <w:rFonts w:ascii="UD デジタル 教科書体 NK-R" w:eastAsia="UD デジタル 教科書体 NK-R"/>
          <w:color w:val="auto"/>
        </w:rPr>
        <w:t>と</w:t>
      </w:r>
      <w:r w:rsidR="00F443FD" w:rsidRPr="007E0759">
        <w:rPr>
          <w:rFonts w:ascii="UD デジタル 教科書体 NK-R" w:eastAsia="UD デジタル 教科書体 NK-R" w:hint="eastAsia"/>
          <w:color w:val="auto"/>
        </w:rPr>
        <w:t>受注者</w:t>
      </w:r>
      <w:r w:rsidR="00BD5A25" w:rsidRPr="007E0759">
        <w:rPr>
          <w:rFonts w:ascii="UD デジタル 教科書体 NK-R" w:eastAsia="UD デジタル 教科書体 NK-R"/>
          <w:color w:val="auto"/>
        </w:rPr>
        <w:t>で協議の上、業務を遂行すること。</w:t>
      </w:r>
    </w:p>
    <w:p w14:paraId="287034DB" w14:textId="7CF9DD7B" w:rsidR="00BD5A25" w:rsidRPr="00B7791B" w:rsidRDefault="00BD5A25" w:rsidP="00DA4F82">
      <w:pPr>
        <w:spacing w:after="0" w:line="240" w:lineRule="auto"/>
        <w:ind w:leftChars="5" w:firstLineChars="100" w:firstLine="210"/>
        <w:rPr>
          <w:rFonts w:ascii="UD デジタル 教科書体 NK-R" w:eastAsia="UD デジタル 教科書体 NK-R" w:hint="eastAsia"/>
          <w:color w:val="auto"/>
        </w:rPr>
      </w:pPr>
      <w:r w:rsidRPr="007E0759">
        <w:rPr>
          <w:rFonts w:ascii="UD デジタル 教科書体 NK-R" w:eastAsia="UD デジタル 教科書体 NK-R"/>
          <w:color w:val="auto"/>
        </w:rPr>
        <w:t>(</w:t>
      </w:r>
      <w:r w:rsidR="0078538B">
        <w:rPr>
          <w:rFonts w:ascii="UD デジタル 教科書体 NK-R" w:eastAsia="UD デジタル 教科書体 NK-R" w:hint="eastAsia"/>
          <w:color w:val="auto"/>
        </w:rPr>
        <w:t>1</w:t>
      </w:r>
      <w:r w:rsidR="0078538B">
        <w:rPr>
          <w:rFonts w:ascii="UD デジタル 教科書体 NK-R" w:eastAsia="UD デジタル 教科書体 NK-R"/>
          <w:color w:val="auto"/>
        </w:rPr>
        <w:t>0</w:t>
      </w:r>
      <w:r w:rsidRPr="007E0759">
        <w:rPr>
          <w:rFonts w:ascii="UD デジタル 教科書体 NK-R" w:eastAsia="UD デジタル 教科書体 NK-R"/>
          <w:color w:val="auto"/>
        </w:rPr>
        <w:t>)その他、業務の実施に際しては</w:t>
      </w:r>
      <w:r w:rsidRPr="007E0759">
        <w:rPr>
          <w:rFonts w:ascii="UD デジタル 教科書体 NK-R" w:eastAsia="UD デジタル 教科書体 NK-R" w:hint="eastAsia"/>
          <w:color w:val="auto"/>
        </w:rPr>
        <w:t>実行委員会</w:t>
      </w:r>
      <w:r w:rsidRPr="007E0759">
        <w:rPr>
          <w:rFonts w:ascii="UD デジタル 教科書体 NK-R" w:eastAsia="UD デジタル 教科書体 NK-R"/>
          <w:color w:val="auto"/>
        </w:rPr>
        <w:t>の指示に従うこと</w:t>
      </w:r>
      <w:r w:rsidR="00FF5AD5">
        <w:rPr>
          <w:rFonts w:ascii="UD デジタル 教科書体 NK-R" w:eastAsia="UD デジタル 教科書体 NK-R" w:hint="eastAsia"/>
          <w:color w:val="auto"/>
        </w:rPr>
        <w:t>。</w:t>
      </w:r>
    </w:p>
    <w:sectPr w:rsidR="00BD5A25" w:rsidRPr="00B7791B" w:rsidSect="00D5227C">
      <w:headerReference w:type="default" r:id="rId12"/>
      <w:footerReference w:type="default" r:id="rId13"/>
      <w:pgSz w:w="11907" w:h="16839" w:code="9"/>
      <w:pgMar w:top="1276" w:right="992" w:bottom="1418" w:left="1559" w:header="720" w:footer="720" w:gutter="0"/>
      <w:cols w:space="425"/>
      <w:docGrid w:linePitch="353" w:charSpace="-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6CED9" w14:textId="77777777" w:rsidR="00C756D2" w:rsidRDefault="00C756D2" w:rsidP="007864E6">
      <w:pPr>
        <w:spacing w:after="0" w:line="240" w:lineRule="auto"/>
      </w:pPr>
      <w:r>
        <w:separator/>
      </w:r>
    </w:p>
  </w:endnote>
  <w:endnote w:type="continuationSeparator" w:id="0">
    <w:p w14:paraId="4946A27E" w14:textId="77777777" w:rsidR="00C756D2" w:rsidRDefault="00C756D2" w:rsidP="0078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ACE9" w14:textId="24C40DE3" w:rsidR="008A5A08" w:rsidRPr="00C24AF4" w:rsidRDefault="008A5A08" w:rsidP="00C24A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FF57" w14:textId="77777777" w:rsidR="00C756D2" w:rsidRDefault="00C756D2" w:rsidP="007864E6">
      <w:pPr>
        <w:spacing w:after="0" w:line="240" w:lineRule="auto"/>
      </w:pPr>
      <w:r>
        <w:separator/>
      </w:r>
    </w:p>
  </w:footnote>
  <w:footnote w:type="continuationSeparator" w:id="0">
    <w:p w14:paraId="33995F10" w14:textId="77777777" w:rsidR="00C756D2" w:rsidRDefault="00C756D2" w:rsidP="0078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3E8F" w14:textId="77777777" w:rsidR="008A5A08" w:rsidRDefault="008A5A08" w:rsidP="008A5A0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9BA"/>
    <w:multiLevelType w:val="hybridMultilevel"/>
    <w:tmpl w:val="59964BA2"/>
    <w:lvl w:ilvl="0" w:tplc="1814265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F2441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A143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5C40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48F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66A21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A65D7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0AB9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CA09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AD50E4"/>
    <w:multiLevelType w:val="hybridMultilevel"/>
    <w:tmpl w:val="32E03572"/>
    <w:lvl w:ilvl="0" w:tplc="B27E3C90">
      <w:start w:val="1"/>
      <w:numFmt w:val="decimalEnclosedCircle"/>
      <w:lvlText w:val="%1"/>
      <w:lvlJc w:val="left"/>
      <w:pPr>
        <w:ind w:left="580" w:hanging="360"/>
      </w:pPr>
      <w:rPr>
        <w:rFonts w:ascii="UD デジタル 教科書体 NK-R" w:eastAsia="UD デジタル 教科書体 NK-R" w:hAnsi="ＭＳ 明朝" w:cs="ＭＳ 明朝"/>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E94080B"/>
    <w:multiLevelType w:val="hybridMultilevel"/>
    <w:tmpl w:val="F3023682"/>
    <w:lvl w:ilvl="0" w:tplc="D19E1C82">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3" w15:restartNumberingAfterBreak="0">
    <w:nsid w:val="11662AE3"/>
    <w:multiLevelType w:val="hybridMultilevel"/>
    <w:tmpl w:val="47C27254"/>
    <w:lvl w:ilvl="0" w:tplc="C42A1426">
      <w:start w:val="1"/>
      <w:numFmt w:val="decimalEnclosedCircle"/>
      <w:lvlText w:val="%1"/>
      <w:lvlJc w:val="left"/>
      <w:pPr>
        <w:ind w:left="938" w:hanging="36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4" w15:restartNumberingAfterBreak="0">
    <w:nsid w:val="130C64FB"/>
    <w:multiLevelType w:val="hybridMultilevel"/>
    <w:tmpl w:val="75DE4858"/>
    <w:lvl w:ilvl="0" w:tplc="9AFC62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F8D10C2"/>
    <w:multiLevelType w:val="hybridMultilevel"/>
    <w:tmpl w:val="ED5A1E92"/>
    <w:lvl w:ilvl="0" w:tplc="284C37A4">
      <w:start w:val="3"/>
      <w:numFmt w:val="decimal"/>
      <w:lvlText w:val="%1"/>
      <w:lvlJc w:val="left"/>
      <w:pPr>
        <w:ind w:left="685" w:hanging="360"/>
      </w:pPr>
      <w:rPr>
        <w:rFonts w:hint="eastAsia"/>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6" w15:restartNumberingAfterBreak="0">
    <w:nsid w:val="21DA55EE"/>
    <w:multiLevelType w:val="hybridMultilevel"/>
    <w:tmpl w:val="BC2ECAAA"/>
    <w:lvl w:ilvl="0" w:tplc="90D6F2C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BC87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F3C8F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DED79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22342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426DB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16B3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724F6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F0E57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21B1AA5"/>
    <w:multiLevelType w:val="hybridMultilevel"/>
    <w:tmpl w:val="565A54BC"/>
    <w:lvl w:ilvl="0" w:tplc="4D8E9FF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8" w15:restartNumberingAfterBreak="0">
    <w:nsid w:val="2235067B"/>
    <w:multiLevelType w:val="hybridMultilevel"/>
    <w:tmpl w:val="74E4A8C8"/>
    <w:lvl w:ilvl="0" w:tplc="B0C620B4">
      <w:start w:val="1"/>
      <w:numFmt w:val="decimalFullWidth"/>
      <w:lvlText w:val="（%1）"/>
      <w:lvlJc w:val="left"/>
      <w:pPr>
        <w:ind w:left="4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4C9DB8">
      <w:start w:val="1"/>
      <w:numFmt w:val="aiueoFullWidth"/>
      <w:lvlText w:val="%2"/>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407CAE">
      <w:start w:val="1"/>
      <w:numFmt w:val="lowerLetter"/>
      <w:lvlText w:val="%3."/>
      <w:lvlJc w:val="left"/>
      <w:pPr>
        <w:ind w:left="1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0C522A">
      <w:start w:val="1"/>
      <w:numFmt w:val="decimal"/>
      <w:lvlText w:val="%4"/>
      <w:lvlJc w:val="left"/>
      <w:pPr>
        <w:ind w:left="20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6684F82">
      <w:start w:val="1"/>
      <w:numFmt w:val="lowerLetter"/>
      <w:lvlText w:val="%5"/>
      <w:lvlJc w:val="left"/>
      <w:pPr>
        <w:ind w:left="2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EAE116">
      <w:start w:val="1"/>
      <w:numFmt w:val="lowerRoman"/>
      <w:lvlText w:val="%6"/>
      <w:lvlJc w:val="left"/>
      <w:pPr>
        <w:ind w:left="35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566724">
      <w:start w:val="1"/>
      <w:numFmt w:val="decimal"/>
      <w:lvlText w:val="%7"/>
      <w:lvlJc w:val="left"/>
      <w:pPr>
        <w:ind w:left="42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365F60">
      <w:start w:val="1"/>
      <w:numFmt w:val="lowerLetter"/>
      <w:lvlText w:val="%8"/>
      <w:lvlJc w:val="left"/>
      <w:pPr>
        <w:ind w:left="49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792F89A">
      <w:start w:val="1"/>
      <w:numFmt w:val="lowerRoman"/>
      <w:lvlText w:val="%9"/>
      <w:lvlJc w:val="left"/>
      <w:pPr>
        <w:ind w:left="56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4351B0C"/>
    <w:multiLevelType w:val="hybridMultilevel"/>
    <w:tmpl w:val="25AEF436"/>
    <w:lvl w:ilvl="0" w:tplc="E5661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094651"/>
    <w:multiLevelType w:val="hybridMultilevel"/>
    <w:tmpl w:val="0FC41430"/>
    <w:lvl w:ilvl="0" w:tplc="38CC6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3249E1"/>
    <w:multiLevelType w:val="hybridMultilevel"/>
    <w:tmpl w:val="A4C840C4"/>
    <w:lvl w:ilvl="0" w:tplc="A3AA1E38">
      <w:start w:val="3"/>
      <w:numFmt w:val="decimal"/>
      <w:lvlText w:val="%1"/>
      <w:lvlJc w:val="left"/>
      <w:pPr>
        <w:ind w:left="683" w:hanging="360"/>
      </w:pPr>
      <w:rPr>
        <w:rFonts w:hint="eastAsia"/>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12" w15:restartNumberingAfterBreak="0">
    <w:nsid w:val="3EE04F90"/>
    <w:multiLevelType w:val="hybridMultilevel"/>
    <w:tmpl w:val="B450DB8A"/>
    <w:lvl w:ilvl="0" w:tplc="A82C4EC8">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3" w15:restartNumberingAfterBreak="0">
    <w:nsid w:val="3F8E668B"/>
    <w:multiLevelType w:val="hybridMultilevel"/>
    <w:tmpl w:val="64E04846"/>
    <w:lvl w:ilvl="0" w:tplc="957E6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C97A75"/>
    <w:multiLevelType w:val="hybridMultilevel"/>
    <w:tmpl w:val="CF00DCEC"/>
    <w:lvl w:ilvl="0" w:tplc="3104D220">
      <w:start w:val="1"/>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5" w15:restartNumberingAfterBreak="0">
    <w:nsid w:val="44D0170A"/>
    <w:multiLevelType w:val="hybridMultilevel"/>
    <w:tmpl w:val="4F365D6E"/>
    <w:lvl w:ilvl="0" w:tplc="CCCAE4F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6" w15:restartNumberingAfterBreak="0">
    <w:nsid w:val="462B2D6B"/>
    <w:multiLevelType w:val="hybridMultilevel"/>
    <w:tmpl w:val="30D485A4"/>
    <w:lvl w:ilvl="0" w:tplc="6468858A">
      <w:start w:val="1"/>
      <w:numFmt w:val="decimal"/>
      <w:lvlText w:val="%1"/>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6CE0DE">
      <w:start w:val="3"/>
      <w:numFmt w:val="aiueoFullWidth"/>
      <w:lvlText w:val="%2"/>
      <w:lvlJc w:val="left"/>
      <w:pPr>
        <w:ind w:left="2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F4A52E">
      <w:start w:val="1"/>
      <w:numFmt w:val="lowerRoman"/>
      <w:lvlText w:val="%3"/>
      <w:lvlJc w:val="left"/>
      <w:pPr>
        <w:ind w:left="2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1E8F9C">
      <w:start w:val="1"/>
      <w:numFmt w:val="decimal"/>
      <w:lvlText w:val="%4"/>
      <w:lvlJc w:val="left"/>
      <w:pPr>
        <w:ind w:left="3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E84222">
      <w:start w:val="1"/>
      <w:numFmt w:val="lowerLetter"/>
      <w:lvlText w:val="%5"/>
      <w:lvlJc w:val="left"/>
      <w:pPr>
        <w:ind w:left="4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628F28">
      <w:start w:val="1"/>
      <w:numFmt w:val="lowerRoman"/>
      <w:lvlText w:val="%6"/>
      <w:lvlJc w:val="left"/>
      <w:pPr>
        <w:ind w:left="51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DE495E">
      <w:start w:val="1"/>
      <w:numFmt w:val="decimal"/>
      <w:lvlText w:val="%7"/>
      <w:lvlJc w:val="left"/>
      <w:pPr>
        <w:ind w:left="58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F033A6">
      <w:start w:val="1"/>
      <w:numFmt w:val="lowerLetter"/>
      <w:lvlText w:val="%8"/>
      <w:lvlJc w:val="left"/>
      <w:pPr>
        <w:ind w:left="6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9A7FA2">
      <w:start w:val="1"/>
      <w:numFmt w:val="lowerRoman"/>
      <w:lvlText w:val="%9"/>
      <w:lvlJc w:val="left"/>
      <w:pPr>
        <w:ind w:left="7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6C0019B"/>
    <w:multiLevelType w:val="hybridMultilevel"/>
    <w:tmpl w:val="CFB295A0"/>
    <w:lvl w:ilvl="0" w:tplc="58120518">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8" w15:restartNumberingAfterBreak="0">
    <w:nsid w:val="48692F2C"/>
    <w:multiLevelType w:val="hybridMultilevel"/>
    <w:tmpl w:val="BF2C7A38"/>
    <w:lvl w:ilvl="0" w:tplc="10F62A72">
      <w:start w:val="3"/>
      <w:numFmt w:val="decimal"/>
      <w:lvlText w:val="%1"/>
      <w:lvlJc w:val="left"/>
      <w:pPr>
        <w:ind w:left="1298" w:hanging="360"/>
      </w:pPr>
      <w:rPr>
        <w:rFonts w:hint="eastAsia"/>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abstractNum w:abstractNumId="19" w15:restartNumberingAfterBreak="0">
    <w:nsid w:val="495E4F08"/>
    <w:multiLevelType w:val="hybridMultilevel"/>
    <w:tmpl w:val="541C0804"/>
    <w:lvl w:ilvl="0" w:tplc="C45EBEC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14020C">
      <w:start w:val="1"/>
      <w:numFmt w:val="lowerLetter"/>
      <w:lvlText w:val="%2"/>
      <w:lvlJc w:val="left"/>
      <w:pPr>
        <w:ind w:left="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329D76">
      <w:start w:val="1"/>
      <w:numFmt w:val="lowerLetter"/>
      <w:lvlText w:val="%3."/>
      <w:lvlJc w:val="left"/>
      <w:pPr>
        <w:ind w:left="1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96F802">
      <w:start w:val="1"/>
      <w:numFmt w:val="decimal"/>
      <w:lvlText w:val="%4"/>
      <w:lvlJc w:val="left"/>
      <w:pPr>
        <w:ind w:left="19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0CCD01C">
      <w:start w:val="1"/>
      <w:numFmt w:val="lowerLetter"/>
      <w:lvlText w:val="%5"/>
      <w:lvlJc w:val="left"/>
      <w:pPr>
        <w:ind w:left="27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7AA062C">
      <w:start w:val="1"/>
      <w:numFmt w:val="lowerRoman"/>
      <w:lvlText w:val="%6"/>
      <w:lvlJc w:val="left"/>
      <w:pPr>
        <w:ind w:left="3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8ECA48">
      <w:start w:val="1"/>
      <w:numFmt w:val="decimal"/>
      <w:lvlText w:val="%7"/>
      <w:lvlJc w:val="left"/>
      <w:pPr>
        <w:ind w:left="4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523008">
      <w:start w:val="1"/>
      <w:numFmt w:val="lowerLetter"/>
      <w:lvlText w:val="%8"/>
      <w:lvlJc w:val="left"/>
      <w:pPr>
        <w:ind w:left="48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2696D8">
      <w:start w:val="1"/>
      <w:numFmt w:val="lowerRoman"/>
      <w:lvlText w:val="%9"/>
      <w:lvlJc w:val="left"/>
      <w:pPr>
        <w:ind w:left="55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9B444B7"/>
    <w:multiLevelType w:val="hybridMultilevel"/>
    <w:tmpl w:val="BE288BEA"/>
    <w:lvl w:ilvl="0" w:tplc="9EF0DA06">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0">
    <w:nsid w:val="4C406CE9"/>
    <w:multiLevelType w:val="hybridMultilevel"/>
    <w:tmpl w:val="55480426"/>
    <w:lvl w:ilvl="0" w:tplc="970AE07A">
      <w:start w:val="3"/>
      <w:numFmt w:val="decimal"/>
      <w:lvlText w:val="%1"/>
      <w:lvlJc w:val="left"/>
      <w:pPr>
        <w:ind w:left="938" w:hanging="360"/>
      </w:pPr>
      <w:rPr>
        <w:rFonts w:hint="eastAsia"/>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22" w15:restartNumberingAfterBreak="0">
    <w:nsid w:val="4C9E0BE3"/>
    <w:multiLevelType w:val="hybridMultilevel"/>
    <w:tmpl w:val="CF4E7754"/>
    <w:lvl w:ilvl="0" w:tplc="04090017">
      <w:start w:val="1"/>
      <w:numFmt w:val="aiueoFullWidth"/>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E1F3E4B"/>
    <w:multiLevelType w:val="hybridMultilevel"/>
    <w:tmpl w:val="64D6E0C4"/>
    <w:lvl w:ilvl="0" w:tplc="B7E2FF9A">
      <w:start w:val="3"/>
      <w:numFmt w:val="decimal"/>
      <w:lvlText w:val="%1"/>
      <w:lvlJc w:val="left"/>
      <w:pPr>
        <w:ind w:left="683" w:hanging="360"/>
      </w:pPr>
      <w:rPr>
        <w:rFonts w:hint="eastAsia"/>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24" w15:restartNumberingAfterBreak="0">
    <w:nsid w:val="54B72CF0"/>
    <w:multiLevelType w:val="hybridMultilevel"/>
    <w:tmpl w:val="0034040E"/>
    <w:lvl w:ilvl="0" w:tplc="A822CB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72447F7"/>
    <w:multiLevelType w:val="hybridMultilevel"/>
    <w:tmpl w:val="A4CA5D2E"/>
    <w:lvl w:ilvl="0" w:tplc="243EC7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1ED140A"/>
    <w:multiLevelType w:val="hybridMultilevel"/>
    <w:tmpl w:val="F89E6DBA"/>
    <w:lvl w:ilvl="0" w:tplc="FF4C9DB8">
      <w:start w:val="1"/>
      <w:numFmt w:val="aiueoFullWidth"/>
      <w:lvlText w:val="%1"/>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FE21C6"/>
    <w:multiLevelType w:val="hybridMultilevel"/>
    <w:tmpl w:val="F7DA1574"/>
    <w:lvl w:ilvl="0" w:tplc="CE36943A">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8" w15:restartNumberingAfterBreak="0">
    <w:nsid w:val="65C90AB2"/>
    <w:multiLevelType w:val="hybridMultilevel"/>
    <w:tmpl w:val="11425592"/>
    <w:lvl w:ilvl="0" w:tplc="1F427ABA">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18743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EC62C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F9C41D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BC001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859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88B9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508E8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BAFB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685316B1"/>
    <w:multiLevelType w:val="hybridMultilevel"/>
    <w:tmpl w:val="74381F54"/>
    <w:lvl w:ilvl="0" w:tplc="2BA82B7E">
      <w:start w:val="1"/>
      <w:numFmt w:val="aiueoFullWidth"/>
      <w:lvlText w:val="%1"/>
      <w:lvlJc w:val="left"/>
      <w:pPr>
        <w:ind w:left="9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F22E80">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103150">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A2885C">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667D9C">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5EA498">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10794E">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0654EC">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C10D0">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6D5F20EA"/>
    <w:multiLevelType w:val="hybridMultilevel"/>
    <w:tmpl w:val="F56251B8"/>
    <w:lvl w:ilvl="0" w:tplc="8474B58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C6BABE">
      <w:start w:val="8"/>
      <w:numFmt w:val="aiueoFullWidth"/>
      <w:lvlText w:val="%2"/>
      <w:lvlJc w:val="left"/>
      <w:pPr>
        <w:ind w:left="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34B52A">
      <w:start w:val="1"/>
      <w:numFmt w:val="lowerRoman"/>
      <w:lvlText w:val="%3"/>
      <w:lvlJc w:val="left"/>
      <w:pPr>
        <w:ind w:left="1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B89AFC">
      <w:start w:val="1"/>
      <w:numFmt w:val="decimal"/>
      <w:lvlText w:val="%4"/>
      <w:lvlJc w:val="left"/>
      <w:pPr>
        <w:ind w:left="2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EAC388">
      <w:start w:val="1"/>
      <w:numFmt w:val="lowerLetter"/>
      <w:lvlText w:val="%5"/>
      <w:lvlJc w:val="left"/>
      <w:pPr>
        <w:ind w:left="30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D2AB62">
      <w:start w:val="1"/>
      <w:numFmt w:val="lowerRoman"/>
      <w:lvlText w:val="%6"/>
      <w:lvlJc w:val="left"/>
      <w:pPr>
        <w:ind w:left="3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B2EBF0">
      <w:start w:val="1"/>
      <w:numFmt w:val="decimal"/>
      <w:lvlText w:val="%7"/>
      <w:lvlJc w:val="left"/>
      <w:pPr>
        <w:ind w:left="4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689820">
      <w:start w:val="1"/>
      <w:numFmt w:val="lowerLetter"/>
      <w:lvlText w:val="%8"/>
      <w:lvlJc w:val="left"/>
      <w:pPr>
        <w:ind w:left="5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282D76">
      <w:start w:val="1"/>
      <w:numFmt w:val="lowerRoman"/>
      <w:lvlText w:val="%9"/>
      <w:lvlJc w:val="left"/>
      <w:pPr>
        <w:ind w:left="5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48C763F"/>
    <w:multiLevelType w:val="hybridMultilevel"/>
    <w:tmpl w:val="57B05196"/>
    <w:lvl w:ilvl="0" w:tplc="61B60C6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187A86">
      <w:start w:val="1"/>
      <w:numFmt w:val="lowerLetter"/>
      <w:lvlText w:val="%2"/>
      <w:lvlJc w:val="left"/>
      <w:pPr>
        <w:ind w:left="7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9C0F78">
      <w:start w:val="2"/>
      <w:numFmt w:val="lowerLetter"/>
      <w:lvlText w:val="%3."/>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B3602E2">
      <w:start w:val="1"/>
      <w:numFmt w:val="decimal"/>
      <w:lvlText w:val="%4"/>
      <w:lvlJc w:val="left"/>
      <w:pPr>
        <w:ind w:left="1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465AC">
      <w:start w:val="1"/>
      <w:numFmt w:val="lowerLetter"/>
      <w:lvlText w:val="%5"/>
      <w:lvlJc w:val="left"/>
      <w:pPr>
        <w:ind w:left="2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76E27C">
      <w:start w:val="1"/>
      <w:numFmt w:val="lowerRoman"/>
      <w:lvlText w:val="%6"/>
      <w:lvlJc w:val="left"/>
      <w:pPr>
        <w:ind w:left="3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886218">
      <w:start w:val="1"/>
      <w:numFmt w:val="decimal"/>
      <w:lvlText w:val="%7"/>
      <w:lvlJc w:val="left"/>
      <w:pPr>
        <w:ind w:left="40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D0EB10">
      <w:start w:val="1"/>
      <w:numFmt w:val="lowerLetter"/>
      <w:lvlText w:val="%8"/>
      <w:lvlJc w:val="left"/>
      <w:pPr>
        <w:ind w:left="4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DC2EE8">
      <w:start w:val="1"/>
      <w:numFmt w:val="lowerRoman"/>
      <w:lvlText w:val="%9"/>
      <w:lvlJc w:val="left"/>
      <w:pPr>
        <w:ind w:left="5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B2A3DED"/>
    <w:multiLevelType w:val="hybridMultilevel"/>
    <w:tmpl w:val="F03A8E86"/>
    <w:lvl w:ilvl="0" w:tplc="283C105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F28BF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049A9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70591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2A7C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96F7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BEC1C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F48C1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0B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B497CEE"/>
    <w:multiLevelType w:val="hybridMultilevel"/>
    <w:tmpl w:val="51988838"/>
    <w:lvl w:ilvl="0" w:tplc="8468E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646494"/>
    <w:multiLevelType w:val="hybridMultilevel"/>
    <w:tmpl w:val="86422B56"/>
    <w:lvl w:ilvl="0" w:tplc="610C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69169F"/>
    <w:multiLevelType w:val="hybridMultilevel"/>
    <w:tmpl w:val="01E2A100"/>
    <w:lvl w:ilvl="0" w:tplc="03BCA69A">
      <w:start w:val="3"/>
      <w:numFmt w:val="decimal"/>
      <w:lvlText w:val="%1"/>
      <w:lvlJc w:val="left"/>
      <w:pPr>
        <w:ind w:left="685" w:hanging="360"/>
      </w:pPr>
      <w:rPr>
        <w:rFonts w:hint="eastAsia"/>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num w:numId="1">
    <w:abstractNumId w:val="0"/>
  </w:num>
  <w:num w:numId="2">
    <w:abstractNumId w:val="28"/>
  </w:num>
  <w:num w:numId="3">
    <w:abstractNumId w:val="32"/>
  </w:num>
  <w:num w:numId="4">
    <w:abstractNumId w:val="8"/>
  </w:num>
  <w:num w:numId="5">
    <w:abstractNumId w:val="31"/>
  </w:num>
  <w:num w:numId="6">
    <w:abstractNumId w:val="30"/>
  </w:num>
  <w:num w:numId="7">
    <w:abstractNumId w:val="19"/>
  </w:num>
  <w:num w:numId="8">
    <w:abstractNumId w:val="16"/>
  </w:num>
  <w:num w:numId="9">
    <w:abstractNumId w:val="29"/>
  </w:num>
  <w:num w:numId="10">
    <w:abstractNumId w:val="6"/>
  </w:num>
  <w:num w:numId="11">
    <w:abstractNumId w:val="26"/>
  </w:num>
  <w:num w:numId="12">
    <w:abstractNumId w:val="22"/>
  </w:num>
  <w:num w:numId="13">
    <w:abstractNumId w:val="34"/>
  </w:num>
  <w:num w:numId="14">
    <w:abstractNumId w:val="9"/>
  </w:num>
  <w:num w:numId="15">
    <w:abstractNumId w:val="20"/>
  </w:num>
  <w:num w:numId="16">
    <w:abstractNumId w:val="7"/>
  </w:num>
  <w:num w:numId="17">
    <w:abstractNumId w:val="15"/>
  </w:num>
  <w:num w:numId="18">
    <w:abstractNumId w:val="13"/>
  </w:num>
  <w:num w:numId="19">
    <w:abstractNumId w:val="24"/>
  </w:num>
  <w:num w:numId="20">
    <w:abstractNumId w:val="25"/>
  </w:num>
  <w:num w:numId="21">
    <w:abstractNumId w:val="33"/>
  </w:num>
  <w:num w:numId="22">
    <w:abstractNumId w:val="12"/>
  </w:num>
  <w:num w:numId="23">
    <w:abstractNumId w:val="27"/>
  </w:num>
  <w:num w:numId="24">
    <w:abstractNumId w:val="14"/>
  </w:num>
  <w:num w:numId="25">
    <w:abstractNumId w:val="17"/>
  </w:num>
  <w:num w:numId="26">
    <w:abstractNumId w:val="1"/>
  </w:num>
  <w:num w:numId="27">
    <w:abstractNumId w:val="11"/>
  </w:num>
  <w:num w:numId="28">
    <w:abstractNumId w:val="21"/>
  </w:num>
  <w:num w:numId="29">
    <w:abstractNumId w:val="18"/>
  </w:num>
  <w:num w:numId="30">
    <w:abstractNumId w:val="23"/>
  </w:num>
  <w:num w:numId="31">
    <w:abstractNumId w:val="5"/>
  </w:num>
  <w:num w:numId="32">
    <w:abstractNumId w:val="35"/>
  </w:num>
  <w:num w:numId="33">
    <w:abstractNumId w:val="4"/>
  </w:num>
  <w:num w:numId="34">
    <w:abstractNumId w:val="2"/>
  </w:num>
  <w:num w:numId="35">
    <w:abstractNumId w:val="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89"/>
    <w:rsid w:val="00003908"/>
    <w:rsid w:val="00005A0C"/>
    <w:rsid w:val="00005CFD"/>
    <w:rsid w:val="000077B8"/>
    <w:rsid w:val="00010079"/>
    <w:rsid w:val="00010300"/>
    <w:rsid w:val="00011A9A"/>
    <w:rsid w:val="00013AEE"/>
    <w:rsid w:val="0001530F"/>
    <w:rsid w:val="0001745F"/>
    <w:rsid w:val="00021698"/>
    <w:rsid w:val="00024329"/>
    <w:rsid w:val="00024E76"/>
    <w:rsid w:val="0003232C"/>
    <w:rsid w:val="00036592"/>
    <w:rsid w:val="000375D2"/>
    <w:rsid w:val="00043C5E"/>
    <w:rsid w:val="0004400A"/>
    <w:rsid w:val="000522CC"/>
    <w:rsid w:val="00052435"/>
    <w:rsid w:val="00054295"/>
    <w:rsid w:val="00056F4A"/>
    <w:rsid w:val="000654CB"/>
    <w:rsid w:val="00065804"/>
    <w:rsid w:val="00066BDE"/>
    <w:rsid w:val="00066E1A"/>
    <w:rsid w:val="00066F40"/>
    <w:rsid w:val="00067C4D"/>
    <w:rsid w:val="00070528"/>
    <w:rsid w:val="00070E25"/>
    <w:rsid w:val="00075047"/>
    <w:rsid w:val="00081088"/>
    <w:rsid w:val="0008332F"/>
    <w:rsid w:val="000834EC"/>
    <w:rsid w:val="00084857"/>
    <w:rsid w:val="000870F6"/>
    <w:rsid w:val="00091BD2"/>
    <w:rsid w:val="0009297B"/>
    <w:rsid w:val="00092B44"/>
    <w:rsid w:val="00093D31"/>
    <w:rsid w:val="0009609B"/>
    <w:rsid w:val="000969E9"/>
    <w:rsid w:val="000A2E04"/>
    <w:rsid w:val="000A52AD"/>
    <w:rsid w:val="000A7F7D"/>
    <w:rsid w:val="000B1EC5"/>
    <w:rsid w:val="000B3A6D"/>
    <w:rsid w:val="000B628B"/>
    <w:rsid w:val="000B7537"/>
    <w:rsid w:val="000B7DB5"/>
    <w:rsid w:val="000C057C"/>
    <w:rsid w:val="000C26FE"/>
    <w:rsid w:val="000C2B7E"/>
    <w:rsid w:val="000C6A32"/>
    <w:rsid w:val="000D05F1"/>
    <w:rsid w:val="000D13C0"/>
    <w:rsid w:val="000D2FB3"/>
    <w:rsid w:val="000D3C0C"/>
    <w:rsid w:val="000E04EE"/>
    <w:rsid w:val="000E24FD"/>
    <w:rsid w:val="000E5C1B"/>
    <w:rsid w:val="000E6917"/>
    <w:rsid w:val="000E7253"/>
    <w:rsid w:val="000E7332"/>
    <w:rsid w:val="000E7C15"/>
    <w:rsid w:val="000E7DA5"/>
    <w:rsid w:val="000F3036"/>
    <w:rsid w:val="000F429B"/>
    <w:rsid w:val="000F4FE5"/>
    <w:rsid w:val="00102D3C"/>
    <w:rsid w:val="00103BB4"/>
    <w:rsid w:val="00103F59"/>
    <w:rsid w:val="00104B10"/>
    <w:rsid w:val="00106D6E"/>
    <w:rsid w:val="00107034"/>
    <w:rsid w:val="00107622"/>
    <w:rsid w:val="00107DF2"/>
    <w:rsid w:val="0011156B"/>
    <w:rsid w:val="001117BD"/>
    <w:rsid w:val="00113410"/>
    <w:rsid w:val="00115F51"/>
    <w:rsid w:val="00120696"/>
    <w:rsid w:val="00121D0B"/>
    <w:rsid w:val="00123825"/>
    <w:rsid w:val="001244DB"/>
    <w:rsid w:val="0013279D"/>
    <w:rsid w:val="001345DA"/>
    <w:rsid w:val="0013477A"/>
    <w:rsid w:val="00135FC8"/>
    <w:rsid w:val="00136ACD"/>
    <w:rsid w:val="0013766B"/>
    <w:rsid w:val="00141204"/>
    <w:rsid w:val="00142200"/>
    <w:rsid w:val="0014238A"/>
    <w:rsid w:val="001466F9"/>
    <w:rsid w:val="001518E1"/>
    <w:rsid w:val="001530B6"/>
    <w:rsid w:val="0015386D"/>
    <w:rsid w:val="00154AC0"/>
    <w:rsid w:val="00154B07"/>
    <w:rsid w:val="00155F6C"/>
    <w:rsid w:val="0016112B"/>
    <w:rsid w:val="00162173"/>
    <w:rsid w:val="00163319"/>
    <w:rsid w:val="00167388"/>
    <w:rsid w:val="0017129D"/>
    <w:rsid w:val="001724F5"/>
    <w:rsid w:val="00172CE9"/>
    <w:rsid w:val="0017529B"/>
    <w:rsid w:val="00175874"/>
    <w:rsid w:val="00180332"/>
    <w:rsid w:val="0018256C"/>
    <w:rsid w:val="00182824"/>
    <w:rsid w:val="00182C58"/>
    <w:rsid w:val="0018333F"/>
    <w:rsid w:val="001900C1"/>
    <w:rsid w:val="001A1380"/>
    <w:rsid w:val="001A16A7"/>
    <w:rsid w:val="001A276E"/>
    <w:rsid w:val="001A4CB7"/>
    <w:rsid w:val="001A5144"/>
    <w:rsid w:val="001B1623"/>
    <w:rsid w:val="001B4A71"/>
    <w:rsid w:val="001C18B2"/>
    <w:rsid w:val="001C2D5D"/>
    <w:rsid w:val="001C3D0E"/>
    <w:rsid w:val="001C5EDC"/>
    <w:rsid w:val="001C6685"/>
    <w:rsid w:val="001C68E1"/>
    <w:rsid w:val="001C6D04"/>
    <w:rsid w:val="001D05AC"/>
    <w:rsid w:val="001D0ADF"/>
    <w:rsid w:val="001D1524"/>
    <w:rsid w:val="001D1A63"/>
    <w:rsid w:val="001D6315"/>
    <w:rsid w:val="001D6FB2"/>
    <w:rsid w:val="001E050E"/>
    <w:rsid w:val="001E2003"/>
    <w:rsid w:val="001E4F12"/>
    <w:rsid w:val="001E4FEE"/>
    <w:rsid w:val="001F28B7"/>
    <w:rsid w:val="001F3B65"/>
    <w:rsid w:val="001F3F88"/>
    <w:rsid w:val="001F6F06"/>
    <w:rsid w:val="00201048"/>
    <w:rsid w:val="0020231D"/>
    <w:rsid w:val="0020267F"/>
    <w:rsid w:val="002038DB"/>
    <w:rsid w:val="0021028F"/>
    <w:rsid w:val="002116EE"/>
    <w:rsid w:val="00212785"/>
    <w:rsid w:val="00212C16"/>
    <w:rsid w:val="00214453"/>
    <w:rsid w:val="00220396"/>
    <w:rsid w:val="00221FBF"/>
    <w:rsid w:val="00222D7A"/>
    <w:rsid w:val="00223BE0"/>
    <w:rsid w:val="00227C83"/>
    <w:rsid w:val="00230464"/>
    <w:rsid w:val="002320DE"/>
    <w:rsid w:val="00233B17"/>
    <w:rsid w:val="002356C2"/>
    <w:rsid w:val="00235845"/>
    <w:rsid w:val="00236B56"/>
    <w:rsid w:val="00236CB9"/>
    <w:rsid w:val="002430C9"/>
    <w:rsid w:val="0024458F"/>
    <w:rsid w:val="0024496F"/>
    <w:rsid w:val="00244D45"/>
    <w:rsid w:val="00245C38"/>
    <w:rsid w:val="00250A84"/>
    <w:rsid w:val="00252CEA"/>
    <w:rsid w:val="00253B01"/>
    <w:rsid w:val="00255189"/>
    <w:rsid w:val="00256127"/>
    <w:rsid w:val="00257570"/>
    <w:rsid w:val="0026195A"/>
    <w:rsid w:val="0026406E"/>
    <w:rsid w:val="0026483F"/>
    <w:rsid w:val="00266EFB"/>
    <w:rsid w:val="00270D53"/>
    <w:rsid w:val="00272283"/>
    <w:rsid w:val="0027314E"/>
    <w:rsid w:val="00273DBE"/>
    <w:rsid w:val="0027401E"/>
    <w:rsid w:val="00274F62"/>
    <w:rsid w:val="00280F3C"/>
    <w:rsid w:val="00281BE0"/>
    <w:rsid w:val="00281E3B"/>
    <w:rsid w:val="0028624E"/>
    <w:rsid w:val="00290E99"/>
    <w:rsid w:val="00295759"/>
    <w:rsid w:val="00297B11"/>
    <w:rsid w:val="002A1360"/>
    <w:rsid w:val="002A1710"/>
    <w:rsid w:val="002A398F"/>
    <w:rsid w:val="002A5361"/>
    <w:rsid w:val="002A7525"/>
    <w:rsid w:val="002B053D"/>
    <w:rsid w:val="002B170F"/>
    <w:rsid w:val="002B2450"/>
    <w:rsid w:val="002B395A"/>
    <w:rsid w:val="002B5387"/>
    <w:rsid w:val="002B688B"/>
    <w:rsid w:val="002B6F6A"/>
    <w:rsid w:val="002B7DF4"/>
    <w:rsid w:val="002C07B7"/>
    <w:rsid w:val="002C12B2"/>
    <w:rsid w:val="002C4A0E"/>
    <w:rsid w:val="002C5CD5"/>
    <w:rsid w:val="002D13E0"/>
    <w:rsid w:val="002D1B33"/>
    <w:rsid w:val="002D2A72"/>
    <w:rsid w:val="002D3A6D"/>
    <w:rsid w:val="002D3D5E"/>
    <w:rsid w:val="002E181C"/>
    <w:rsid w:val="002E22A0"/>
    <w:rsid w:val="002E2659"/>
    <w:rsid w:val="002E2772"/>
    <w:rsid w:val="002E537C"/>
    <w:rsid w:val="002F0F28"/>
    <w:rsid w:val="002F19F6"/>
    <w:rsid w:val="002F3847"/>
    <w:rsid w:val="002F4893"/>
    <w:rsid w:val="002F551A"/>
    <w:rsid w:val="002F5CF4"/>
    <w:rsid w:val="002F607A"/>
    <w:rsid w:val="002F78CA"/>
    <w:rsid w:val="002F7943"/>
    <w:rsid w:val="002F7EBC"/>
    <w:rsid w:val="00301BF4"/>
    <w:rsid w:val="00302207"/>
    <w:rsid w:val="00302C10"/>
    <w:rsid w:val="00302E42"/>
    <w:rsid w:val="00303797"/>
    <w:rsid w:val="00304C98"/>
    <w:rsid w:val="003066F8"/>
    <w:rsid w:val="00306A5B"/>
    <w:rsid w:val="003075EE"/>
    <w:rsid w:val="00307E57"/>
    <w:rsid w:val="00312415"/>
    <w:rsid w:val="00313764"/>
    <w:rsid w:val="00314949"/>
    <w:rsid w:val="003155F1"/>
    <w:rsid w:val="00316744"/>
    <w:rsid w:val="00316E7D"/>
    <w:rsid w:val="00320D21"/>
    <w:rsid w:val="00323DFD"/>
    <w:rsid w:val="003271DF"/>
    <w:rsid w:val="00327338"/>
    <w:rsid w:val="0032789D"/>
    <w:rsid w:val="003306A4"/>
    <w:rsid w:val="00332033"/>
    <w:rsid w:val="00333C91"/>
    <w:rsid w:val="00335DFA"/>
    <w:rsid w:val="0034137D"/>
    <w:rsid w:val="0034276C"/>
    <w:rsid w:val="00345F4D"/>
    <w:rsid w:val="003462F3"/>
    <w:rsid w:val="00346314"/>
    <w:rsid w:val="003527B7"/>
    <w:rsid w:val="00352C3A"/>
    <w:rsid w:val="00353140"/>
    <w:rsid w:val="00354032"/>
    <w:rsid w:val="00355DF4"/>
    <w:rsid w:val="003564E2"/>
    <w:rsid w:val="0035743D"/>
    <w:rsid w:val="00360370"/>
    <w:rsid w:val="00361DFD"/>
    <w:rsid w:val="003642EB"/>
    <w:rsid w:val="00364876"/>
    <w:rsid w:val="00364DEC"/>
    <w:rsid w:val="00365BA1"/>
    <w:rsid w:val="00365EA0"/>
    <w:rsid w:val="00366C10"/>
    <w:rsid w:val="00367489"/>
    <w:rsid w:val="003701C7"/>
    <w:rsid w:val="00373554"/>
    <w:rsid w:val="003753E7"/>
    <w:rsid w:val="0038016A"/>
    <w:rsid w:val="003857B5"/>
    <w:rsid w:val="00385B18"/>
    <w:rsid w:val="00385D39"/>
    <w:rsid w:val="00387012"/>
    <w:rsid w:val="00394880"/>
    <w:rsid w:val="00395E0A"/>
    <w:rsid w:val="00395FD2"/>
    <w:rsid w:val="00396345"/>
    <w:rsid w:val="00397828"/>
    <w:rsid w:val="003A01CF"/>
    <w:rsid w:val="003A7BF9"/>
    <w:rsid w:val="003B0E85"/>
    <w:rsid w:val="003C0B6D"/>
    <w:rsid w:val="003C3EE1"/>
    <w:rsid w:val="003C5F2E"/>
    <w:rsid w:val="003D137E"/>
    <w:rsid w:val="003D2426"/>
    <w:rsid w:val="003D41EC"/>
    <w:rsid w:val="003D61AC"/>
    <w:rsid w:val="003D6A75"/>
    <w:rsid w:val="003E024A"/>
    <w:rsid w:val="003E4910"/>
    <w:rsid w:val="003E7D2E"/>
    <w:rsid w:val="003F2D52"/>
    <w:rsid w:val="003F3CF7"/>
    <w:rsid w:val="003F40CF"/>
    <w:rsid w:val="003F459F"/>
    <w:rsid w:val="003F4A5A"/>
    <w:rsid w:val="003F4AC8"/>
    <w:rsid w:val="003F5762"/>
    <w:rsid w:val="003F6FA8"/>
    <w:rsid w:val="003F7E0A"/>
    <w:rsid w:val="004008CD"/>
    <w:rsid w:val="004024F0"/>
    <w:rsid w:val="00404748"/>
    <w:rsid w:val="00410360"/>
    <w:rsid w:val="00411BBD"/>
    <w:rsid w:val="00412CBF"/>
    <w:rsid w:val="004145E7"/>
    <w:rsid w:val="00415850"/>
    <w:rsid w:val="00416DD1"/>
    <w:rsid w:val="00425B0F"/>
    <w:rsid w:val="004303D2"/>
    <w:rsid w:val="00430AB0"/>
    <w:rsid w:val="00430C3C"/>
    <w:rsid w:val="0043470A"/>
    <w:rsid w:val="004357BB"/>
    <w:rsid w:val="00443AD5"/>
    <w:rsid w:val="0044462A"/>
    <w:rsid w:val="00444797"/>
    <w:rsid w:val="00446C2A"/>
    <w:rsid w:val="00451CDC"/>
    <w:rsid w:val="00455B77"/>
    <w:rsid w:val="00456739"/>
    <w:rsid w:val="0045783E"/>
    <w:rsid w:val="00460F61"/>
    <w:rsid w:val="00461DC4"/>
    <w:rsid w:val="00462B55"/>
    <w:rsid w:val="004651F8"/>
    <w:rsid w:val="004757C5"/>
    <w:rsid w:val="00476B7C"/>
    <w:rsid w:val="00483335"/>
    <w:rsid w:val="00486296"/>
    <w:rsid w:val="00493B18"/>
    <w:rsid w:val="0049424B"/>
    <w:rsid w:val="00495D9B"/>
    <w:rsid w:val="00496FD3"/>
    <w:rsid w:val="00497CDB"/>
    <w:rsid w:val="004A0750"/>
    <w:rsid w:val="004A1901"/>
    <w:rsid w:val="004A4ECE"/>
    <w:rsid w:val="004A5D2E"/>
    <w:rsid w:val="004A6905"/>
    <w:rsid w:val="004A7603"/>
    <w:rsid w:val="004B0305"/>
    <w:rsid w:val="004B09A7"/>
    <w:rsid w:val="004B0D2C"/>
    <w:rsid w:val="004B1CD4"/>
    <w:rsid w:val="004B2AC8"/>
    <w:rsid w:val="004B4D42"/>
    <w:rsid w:val="004B7C79"/>
    <w:rsid w:val="004C078C"/>
    <w:rsid w:val="004C0AFC"/>
    <w:rsid w:val="004C20C5"/>
    <w:rsid w:val="004C2475"/>
    <w:rsid w:val="004C4146"/>
    <w:rsid w:val="004C42D9"/>
    <w:rsid w:val="004C4EED"/>
    <w:rsid w:val="004C5154"/>
    <w:rsid w:val="004C5237"/>
    <w:rsid w:val="004C65B5"/>
    <w:rsid w:val="004C67D0"/>
    <w:rsid w:val="004C79F0"/>
    <w:rsid w:val="004D11F0"/>
    <w:rsid w:val="004D1591"/>
    <w:rsid w:val="004D2E8D"/>
    <w:rsid w:val="004D5D18"/>
    <w:rsid w:val="004E1485"/>
    <w:rsid w:val="004E1A74"/>
    <w:rsid w:val="004E1D9E"/>
    <w:rsid w:val="004E3302"/>
    <w:rsid w:val="004E401C"/>
    <w:rsid w:val="004E7A69"/>
    <w:rsid w:val="004E7C97"/>
    <w:rsid w:val="004F3EB1"/>
    <w:rsid w:val="004F477A"/>
    <w:rsid w:val="004F5830"/>
    <w:rsid w:val="00501878"/>
    <w:rsid w:val="005112F4"/>
    <w:rsid w:val="00512E5F"/>
    <w:rsid w:val="005201C8"/>
    <w:rsid w:val="00520C5F"/>
    <w:rsid w:val="005218EC"/>
    <w:rsid w:val="00521C99"/>
    <w:rsid w:val="00524467"/>
    <w:rsid w:val="0052515E"/>
    <w:rsid w:val="005258CD"/>
    <w:rsid w:val="0053030D"/>
    <w:rsid w:val="00530B6A"/>
    <w:rsid w:val="00531806"/>
    <w:rsid w:val="00536317"/>
    <w:rsid w:val="00541FBE"/>
    <w:rsid w:val="005426EB"/>
    <w:rsid w:val="00544844"/>
    <w:rsid w:val="00544EE6"/>
    <w:rsid w:val="00546E06"/>
    <w:rsid w:val="00547AFB"/>
    <w:rsid w:val="00550B19"/>
    <w:rsid w:val="00552656"/>
    <w:rsid w:val="0055564D"/>
    <w:rsid w:val="00556048"/>
    <w:rsid w:val="00556E0C"/>
    <w:rsid w:val="00557CF3"/>
    <w:rsid w:val="00560F7B"/>
    <w:rsid w:val="0056235C"/>
    <w:rsid w:val="00570AA1"/>
    <w:rsid w:val="00570FE7"/>
    <w:rsid w:val="00574A50"/>
    <w:rsid w:val="00574BC5"/>
    <w:rsid w:val="00575159"/>
    <w:rsid w:val="00575CA2"/>
    <w:rsid w:val="005774F2"/>
    <w:rsid w:val="0057777C"/>
    <w:rsid w:val="0058084C"/>
    <w:rsid w:val="00581E96"/>
    <w:rsid w:val="0058513A"/>
    <w:rsid w:val="00585E61"/>
    <w:rsid w:val="00586AB9"/>
    <w:rsid w:val="00590C18"/>
    <w:rsid w:val="00590F97"/>
    <w:rsid w:val="00592775"/>
    <w:rsid w:val="00593445"/>
    <w:rsid w:val="00594D31"/>
    <w:rsid w:val="0059547A"/>
    <w:rsid w:val="0059579A"/>
    <w:rsid w:val="00595CEE"/>
    <w:rsid w:val="00596809"/>
    <w:rsid w:val="00596C39"/>
    <w:rsid w:val="0059774B"/>
    <w:rsid w:val="005A07F8"/>
    <w:rsid w:val="005A33F7"/>
    <w:rsid w:val="005A3781"/>
    <w:rsid w:val="005A3D7A"/>
    <w:rsid w:val="005A52A3"/>
    <w:rsid w:val="005B0E19"/>
    <w:rsid w:val="005B5C5C"/>
    <w:rsid w:val="005B5D5F"/>
    <w:rsid w:val="005B6634"/>
    <w:rsid w:val="005B7527"/>
    <w:rsid w:val="005C1CF9"/>
    <w:rsid w:val="005C205D"/>
    <w:rsid w:val="005C31BF"/>
    <w:rsid w:val="005C5626"/>
    <w:rsid w:val="005C5A66"/>
    <w:rsid w:val="005C6AB0"/>
    <w:rsid w:val="005D1A9D"/>
    <w:rsid w:val="005D1C1E"/>
    <w:rsid w:val="005D231A"/>
    <w:rsid w:val="005D7192"/>
    <w:rsid w:val="005D7E32"/>
    <w:rsid w:val="005E265F"/>
    <w:rsid w:val="005E7553"/>
    <w:rsid w:val="005F1986"/>
    <w:rsid w:val="005F1C61"/>
    <w:rsid w:val="005F2524"/>
    <w:rsid w:val="005F27CB"/>
    <w:rsid w:val="005F3010"/>
    <w:rsid w:val="005F3A38"/>
    <w:rsid w:val="005F4F80"/>
    <w:rsid w:val="00600796"/>
    <w:rsid w:val="00603E04"/>
    <w:rsid w:val="00605C29"/>
    <w:rsid w:val="00605C2F"/>
    <w:rsid w:val="0061271A"/>
    <w:rsid w:val="0061388B"/>
    <w:rsid w:val="0061406D"/>
    <w:rsid w:val="00616104"/>
    <w:rsid w:val="0061716A"/>
    <w:rsid w:val="0062057D"/>
    <w:rsid w:val="00621450"/>
    <w:rsid w:val="006225BB"/>
    <w:rsid w:val="0062374B"/>
    <w:rsid w:val="006249FB"/>
    <w:rsid w:val="00624B80"/>
    <w:rsid w:val="00627B3A"/>
    <w:rsid w:val="00630745"/>
    <w:rsid w:val="006314DB"/>
    <w:rsid w:val="00633C14"/>
    <w:rsid w:val="00635514"/>
    <w:rsid w:val="00640010"/>
    <w:rsid w:val="006411C5"/>
    <w:rsid w:val="006418E5"/>
    <w:rsid w:val="006423EE"/>
    <w:rsid w:val="00643E70"/>
    <w:rsid w:val="00643FFC"/>
    <w:rsid w:val="006519E6"/>
    <w:rsid w:val="00654216"/>
    <w:rsid w:val="006545D9"/>
    <w:rsid w:val="00654791"/>
    <w:rsid w:val="00654CC8"/>
    <w:rsid w:val="00657C64"/>
    <w:rsid w:val="00662509"/>
    <w:rsid w:val="006625BB"/>
    <w:rsid w:val="00663242"/>
    <w:rsid w:val="006637EE"/>
    <w:rsid w:val="00675298"/>
    <w:rsid w:val="00676635"/>
    <w:rsid w:val="00676ECB"/>
    <w:rsid w:val="006775AE"/>
    <w:rsid w:val="00677E12"/>
    <w:rsid w:val="006804C7"/>
    <w:rsid w:val="00683715"/>
    <w:rsid w:val="00684467"/>
    <w:rsid w:val="0068563D"/>
    <w:rsid w:val="00687032"/>
    <w:rsid w:val="00692FEF"/>
    <w:rsid w:val="00695803"/>
    <w:rsid w:val="0069622B"/>
    <w:rsid w:val="00697387"/>
    <w:rsid w:val="00697923"/>
    <w:rsid w:val="006A2666"/>
    <w:rsid w:val="006A31AE"/>
    <w:rsid w:val="006A39C7"/>
    <w:rsid w:val="006A3AF7"/>
    <w:rsid w:val="006A4317"/>
    <w:rsid w:val="006A5135"/>
    <w:rsid w:val="006A6362"/>
    <w:rsid w:val="006B275B"/>
    <w:rsid w:val="006B5196"/>
    <w:rsid w:val="006B63D6"/>
    <w:rsid w:val="006C10FA"/>
    <w:rsid w:val="006C238A"/>
    <w:rsid w:val="006C5DF9"/>
    <w:rsid w:val="006C7BDD"/>
    <w:rsid w:val="006D195D"/>
    <w:rsid w:val="006D287C"/>
    <w:rsid w:val="006E134A"/>
    <w:rsid w:val="006E5D3F"/>
    <w:rsid w:val="006E6B38"/>
    <w:rsid w:val="006F31F8"/>
    <w:rsid w:val="006F371D"/>
    <w:rsid w:val="006F3B44"/>
    <w:rsid w:val="006F434D"/>
    <w:rsid w:val="006F4393"/>
    <w:rsid w:val="006F4655"/>
    <w:rsid w:val="006F4A3B"/>
    <w:rsid w:val="006F69DB"/>
    <w:rsid w:val="006F6E63"/>
    <w:rsid w:val="0070028E"/>
    <w:rsid w:val="007069E4"/>
    <w:rsid w:val="00707A26"/>
    <w:rsid w:val="00707E72"/>
    <w:rsid w:val="00711058"/>
    <w:rsid w:val="00711A51"/>
    <w:rsid w:val="00713626"/>
    <w:rsid w:val="00713F17"/>
    <w:rsid w:val="0072171C"/>
    <w:rsid w:val="0072405D"/>
    <w:rsid w:val="00725E8E"/>
    <w:rsid w:val="00726D5F"/>
    <w:rsid w:val="007270A4"/>
    <w:rsid w:val="0072725D"/>
    <w:rsid w:val="00727838"/>
    <w:rsid w:val="00727963"/>
    <w:rsid w:val="00730546"/>
    <w:rsid w:val="00731C30"/>
    <w:rsid w:val="007326A3"/>
    <w:rsid w:val="00733055"/>
    <w:rsid w:val="00735193"/>
    <w:rsid w:val="00735EBB"/>
    <w:rsid w:val="00737DFF"/>
    <w:rsid w:val="007428FB"/>
    <w:rsid w:val="007436DC"/>
    <w:rsid w:val="00744A4B"/>
    <w:rsid w:val="0074590D"/>
    <w:rsid w:val="00750CD6"/>
    <w:rsid w:val="0075191B"/>
    <w:rsid w:val="00752DE5"/>
    <w:rsid w:val="00754896"/>
    <w:rsid w:val="007549A5"/>
    <w:rsid w:val="00756FA2"/>
    <w:rsid w:val="00763281"/>
    <w:rsid w:val="00763D12"/>
    <w:rsid w:val="0076435A"/>
    <w:rsid w:val="007652CB"/>
    <w:rsid w:val="00767979"/>
    <w:rsid w:val="00767D38"/>
    <w:rsid w:val="00767F34"/>
    <w:rsid w:val="00770C8F"/>
    <w:rsid w:val="007737AE"/>
    <w:rsid w:val="00773996"/>
    <w:rsid w:val="00774135"/>
    <w:rsid w:val="0077479A"/>
    <w:rsid w:val="0077553B"/>
    <w:rsid w:val="00780A32"/>
    <w:rsid w:val="00781B32"/>
    <w:rsid w:val="0078538B"/>
    <w:rsid w:val="007864E6"/>
    <w:rsid w:val="00795158"/>
    <w:rsid w:val="00797B1B"/>
    <w:rsid w:val="007A002C"/>
    <w:rsid w:val="007A1524"/>
    <w:rsid w:val="007A15DB"/>
    <w:rsid w:val="007A503D"/>
    <w:rsid w:val="007A54F7"/>
    <w:rsid w:val="007A58AE"/>
    <w:rsid w:val="007A6CA6"/>
    <w:rsid w:val="007B02EC"/>
    <w:rsid w:val="007B105F"/>
    <w:rsid w:val="007B1D67"/>
    <w:rsid w:val="007B59E8"/>
    <w:rsid w:val="007B755A"/>
    <w:rsid w:val="007C003D"/>
    <w:rsid w:val="007C6750"/>
    <w:rsid w:val="007D0108"/>
    <w:rsid w:val="007D0DC4"/>
    <w:rsid w:val="007D2CF3"/>
    <w:rsid w:val="007D7B1E"/>
    <w:rsid w:val="007E0329"/>
    <w:rsid w:val="007E0759"/>
    <w:rsid w:val="007E0E84"/>
    <w:rsid w:val="007E195B"/>
    <w:rsid w:val="007E1C63"/>
    <w:rsid w:val="007E3605"/>
    <w:rsid w:val="007E38DA"/>
    <w:rsid w:val="007E43E6"/>
    <w:rsid w:val="007F0494"/>
    <w:rsid w:val="007F0DD4"/>
    <w:rsid w:val="007F2CA8"/>
    <w:rsid w:val="007F5034"/>
    <w:rsid w:val="007F668D"/>
    <w:rsid w:val="007F6A1D"/>
    <w:rsid w:val="007F6E7C"/>
    <w:rsid w:val="007F6F63"/>
    <w:rsid w:val="0080018D"/>
    <w:rsid w:val="00800E97"/>
    <w:rsid w:val="00801D53"/>
    <w:rsid w:val="00801DA3"/>
    <w:rsid w:val="00803F5A"/>
    <w:rsid w:val="00807E40"/>
    <w:rsid w:val="00813990"/>
    <w:rsid w:val="00814D93"/>
    <w:rsid w:val="00816CA6"/>
    <w:rsid w:val="0082004C"/>
    <w:rsid w:val="008203DA"/>
    <w:rsid w:val="00822746"/>
    <w:rsid w:val="00822C26"/>
    <w:rsid w:val="00822EB2"/>
    <w:rsid w:val="00825DF6"/>
    <w:rsid w:val="00826FE2"/>
    <w:rsid w:val="00827384"/>
    <w:rsid w:val="00830C63"/>
    <w:rsid w:val="0083153E"/>
    <w:rsid w:val="00832FF9"/>
    <w:rsid w:val="00834975"/>
    <w:rsid w:val="0083691A"/>
    <w:rsid w:val="00836965"/>
    <w:rsid w:val="00836C37"/>
    <w:rsid w:val="008374E5"/>
    <w:rsid w:val="00842952"/>
    <w:rsid w:val="008469C2"/>
    <w:rsid w:val="008507B3"/>
    <w:rsid w:val="008550A9"/>
    <w:rsid w:val="008559DF"/>
    <w:rsid w:val="008578AC"/>
    <w:rsid w:val="00857BAF"/>
    <w:rsid w:val="0086059D"/>
    <w:rsid w:val="00860972"/>
    <w:rsid w:val="008619E2"/>
    <w:rsid w:val="00862409"/>
    <w:rsid w:val="008641AE"/>
    <w:rsid w:val="00864F2D"/>
    <w:rsid w:val="00865448"/>
    <w:rsid w:val="00867CB7"/>
    <w:rsid w:val="00872C0B"/>
    <w:rsid w:val="00876672"/>
    <w:rsid w:val="008809AF"/>
    <w:rsid w:val="00882DB7"/>
    <w:rsid w:val="008843C1"/>
    <w:rsid w:val="00884815"/>
    <w:rsid w:val="0088595C"/>
    <w:rsid w:val="00890080"/>
    <w:rsid w:val="00890639"/>
    <w:rsid w:val="008932BB"/>
    <w:rsid w:val="00896ACD"/>
    <w:rsid w:val="008A010A"/>
    <w:rsid w:val="008A025C"/>
    <w:rsid w:val="008A26BD"/>
    <w:rsid w:val="008A4884"/>
    <w:rsid w:val="008A488A"/>
    <w:rsid w:val="008A5A08"/>
    <w:rsid w:val="008B14B4"/>
    <w:rsid w:val="008B363F"/>
    <w:rsid w:val="008B3707"/>
    <w:rsid w:val="008B4FB2"/>
    <w:rsid w:val="008B6410"/>
    <w:rsid w:val="008B77A2"/>
    <w:rsid w:val="008C0C5D"/>
    <w:rsid w:val="008C1234"/>
    <w:rsid w:val="008C199C"/>
    <w:rsid w:val="008C2E3C"/>
    <w:rsid w:val="008C4A21"/>
    <w:rsid w:val="008C6608"/>
    <w:rsid w:val="008C7AB4"/>
    <w:rsid w:val="008D0D84"/>
    <w:rsid w:val="008D1389"/>
    <w:rsid w:val="008D33D7"/>
    <w:rsid w:val="008D55A6"/>
    <w:rsid w:val="008D7884"/>
    <w:rsid w:val="008D7ABE"/>
    <w:rsid w:val="008E02E0"/>
    <w:rsid w:val="008E0A37"/>
    <w:rsid w:val="008E0DA1"/>
    <w:rsid w:val="008E2CA8"/>
    <w:rsid w:val="008E3001"/>
    <w:rsid w:val="008E57A9"/>
    <w:rsid w:val="008E57B4"/>
    <w:rsid w:val="008E5CB4"/>
    <w:rsid w:val="008E6245"/>
    <w:rsid w:val="008E6FCC"/>
    <w:rsid w:val="008F1AA8"/>
    <w:rsid w:val="008F2DCB"/>
    <w:rsid w:val="008F3C6D"/>
    <w:rsid w:val="008F4684"/>
    <w:rsid w:val="008F591F"/>
    <w:rsid w:val="008F764D"/>
    <w:rsid w:val="008F7DF5"/>
    <w:rsid w:val="009005A4"/>
    <w:rsid w:val="00900A3F"/>
    <w:rsid w:val="00900F02"/>
    <w:rsid w:val="00901713"/>
    <w:rsid w:val="00901C59"/>
    <w:rsid w:val="00902B14"/>
    <w:rsid w:val="00904825"/>
    <w:rsid w:val="00904999"/>
    <w:rsid w:val="009068ED"/>
    <w:rsid w:val="0091121F"/>
    <w:rsid w:val="009125C5"/>
    <w:rsid w:val="009136E4"/>
    <w:rsid w:val="009141B9"/>
    <w:rsid w:val="0091583F"/>
    <w:rsid w:val="00917B2F"/>
    <w:rsid w:val="0092056A"/>
    <w:rsid w:val="00924CAD"/>
    <w:rsid w:val="009260E0"/>
    <w:rsid w:val="00935CA0"/>
    <w:rsid w:val="009413C1"/>
    <w:rsid w:val="00941B05"/>
    <w:rsid w:val="00942213"/>
    <w:rsid w:val="0094260E"/>
    <w:rsid w:val="00942CB4"/>
    <w:rsid w:val="0094371F"/>
    <w:rsid w:val="0094472B"/>
    <w:rsid w:val="009448AC"/>
    <w:rsid w:val="009449B0"/>
    <w:rsid w:val="00944AD8"/>
    <w:rsid w:val="0095373C"/>
    <w:rsid w:val="0095431C"/>
    <w:rsid w:val="0095464E"/>
    <w:rsid w:val="009554B4"/>
    <w:rsid w:val="0095677D"/>
    <w:rsid w:val="00962196"/>
    <w:rsid w:val="0096429A"/>
    <w:rsid w:val="00967B68"/>
    <w:rsid w:val="00971E04"/>
    <w:rsid w:val="009749D1"/>
    <w:rsid w:val="00974BC0"/>
    <w:rsid w:val="00975D40"/>
    <w:rsid w:val="00977CC8"/>
    <w:rsid w:val="0098027A"/>
    <w:rsid w:val="00981CE8"/>
    <w:rsid w:val="0098240F"/>
    <w:rsid w:val="009853AD"/>
    <w:rsid w:val="00987D3C"/>
    <w:rsid w:val="0099065A"/>
    <w:rsid w:val="0099100D"/>
    <w:rsid w:val="00991120"/>
    <w:rsid w:val="00997D3A"/>
    <w:rsid w:val="009A1F0A"/>
    <w:rsid w:val="009A393F"/>
    <w:rsid w:val="009A589A"/>
    <w:rsid w:val="009B05EE"/>
    <w:rsid w:val="009B27BB"/>
    <w:rsid w:val="009B34D8"/>
    <w:rsid w:val="009B48DE"/>
    <w:rsid w:val="009B5582"/>
    <w:rsid w:val="009B6447"/>
    <w:rsid w:val="009B792B"/>
    <w:rsid w:val="009B7ACC"/>
    <w:rsid w:val="009B7C0E"/>
    <w:rsid w:val="009C1FC5"/>
    <w:rsid w:val="009C43C1"/>
    <w:rsid w:val="009C77D4"/>
    <w:rsid w:val="009D0A88"/>
    <w:rsid w:val="009D0CBA"/>
    <w:rsid w:val="009D322C"/>
    <w:rsid w:val="009D37E3"/>
    <w:rsid w:val="009D4B45"/>
    <w:rsid w:val="009D6270"/>
    <w:rsid w:val="009D66E1"/>
    <w:rsid w:val="009D6CD5"/>
    <w:rsid w:val="009D7589"/>
    <w:rsid w:val="009D777F"/>
    <w:rsid w:val="009E3DA8"/>
    <w:rsid w:val="009E6992"/>
    <w:rsid w:val="009E7A98"/>
    <w:rsid w:val="009F5AE9"/>
    <w:rsid w:val="009F6492"/>
    <w:rsid w:val="00A00A6C"/>
    <w:rsid w:val="00A035CF"/>
    <w:rsid w:val="00A04382"/>
    <w:rsid w:val="00A056F4"/>
    <w:rsid w:val="00A06894"/>
    <w:rsid w:val="00A068BF"/>
    <w:rsid w:val="00A06BDC"/>
    <w:rsid w:val="00A06EFC"/>
    <w:rsid w:val="00A10027"/>
    <w:rsid w:val="00A1266D"/>
    <w:rsid w:val="00A13037"/>
    <w:rsid w:val="00A17EC5"/>
    <w:rsid w:val="00A2012B"/>
    <w:rsid w:val="00A2109F"/>
    <w:rsid w:val="00A234C5"/>
    <w:rsid w:val="00A25608"/>
    <w:rsid w:val="00A30259"/>
    <w:rsid w:val="00A35FB6"/>
    <w:rsid w:val="00A37285"/>
    <w:rsid w:val="00A37667"/>
    <w:rsid w:val="00A45413"/>
    <w:rsid w:val="00A454C2"/>
    <w:rsid w:val="00A46938"/>
    <w:rsid w:val="00A50A67"/>
    <w:rsid w:val="00A52642"/>
    <w:rsid w:val="00A54A04"/>
    <w:rsid w:val="00A555D1"/>
    <w:rsid w:val="00A55930"/>
    <w:rsid w:val="00A56A89"/>
    <w:rsid w:val="00A56EC1"/>
    <w:rsid w:val="00A61B4B"/>
    <w:rsid w:val="00A62096"/>
    <w:rsid w:val="00A62601"/>
    <w:rsid w:val="00A64207"/>
    <w:rsid w:val="00A65C0A"/>
    <w:rsid w:val="00A71C5D"/>
    <w:rsid w:val="00A732A6"/>
    <w:rsid w:val="00A73A26"/>
    <w:rsid w:val="00A73CF4"/>
    <w:rsid w:val="00A748D3"/>
    <w:rsid w:val="00A77936"/>
    <w:rsid w:val="00A80749"/>
    <w:rsid w:val="00A80AF2"/>
    <w:rsid w:val="00A81943"/>
    <w:rsid w:val="00A83093"/>
    <w:rsid w:val="00A84782"/>
    <w:rsid w:val="00A854EF"/>
    <w:rsid w:val="00A90F61"/>
    <w:rsid w:val="00A91403"/>
    <w:rsid w:val="00A93DA3"/>
    <w:rsid w:val="00A95ABC"/>
    <w:rsid w:val="00A96B3B"/>
    <w:rsid w:val="00AA165D"/>
    <w:rsid w:val="00AA1D5D"/>
    <w:rsid w:val="00AA2894"/>
    <w:rsid w:val="00AA3DB7"/>
    <w:rsid w:val="00AA4076"/>
    <w:rsid w:val="00AA4D0C"/>
    <w:rsid w:val="00AB0835"/>
    <w:rsid w:val="00AB22C9"/>
    <w:rsid w:val="00AB646F"/>
    <w:rsid w:val="00AB6CFC"/>
    <w:rsid w:val="00AB7210"/>
    <w:rsid w:val="00AC074C"/>
    <w:rsid w:val="00AC1E8E"/>
    <w:rsid w:val="00AD0F5F"/>
    <w:rsid w:val="00AD1A01"/>
    <w:rsid w:val="00AD2E8C"/>
    <w:rsid w:val="00AE03E8"/>
    <w:rsid w:val="00AE20D6"/>
    <w:rsid w:val="00AE2309"/>
    <w:rsid w:val="00AE35D7"/>
    <w:rsid w:val="00AE44FE"/>
    <w:rsid w:val="00AE59A0"/>
    <w:rsid w:val="00AE60D7"/>
    <w:rsid w:val="00AE6974"/>
    <w:rsid w:val="00AE7900"/>
    <w:rsid w:val="00AF0FEA"/>
    <w:rsid w:val="00AF1488"/>
    <w:rsid w:val="00AF1C02"/>
    <w:rsid w:val="00AF6BA1"/>
    <w:rsid w:val="00AF73C5"/>
    <w:rsid w:val="00B000B3"/>
    <w:rsid w:val="00B0068B"/>
    <w:rsid w:val="00B034D3"/>
    <w:rsid w:val="00B0399B"/>
    <w:rsid w:val="00B04B57"/>
    <w:rsid w:val="00B148FD"/>
    <w:rsid w:val="00B1783F"/>
    <w:rsid w:val="00B222E3"/>
    <w:rsid w:val="00B23B9A"/>
    <w:rsid w:val="00B240E5"/>
    <w:rsid w:val="00B278B7"/>
    <w:rsid w:val="00B4218F"/>
    <w:rsid w:val="00B433C4"/>
    <w:rsid w:val="00B43B29"/>
    <w:rsid w:val="00B46E5E"/>
    <w:rsid w:val="00B50387"/>
    <w:rsid w:val="00B55BE1"/>
    <w:rsid w:val="00B57B78"/>
    <w:rsid w:val="00B61C8A"/>
    <w:rsid w:val="00B62310"/>
    <w:rsid w:val="00B66F2D"/>
    <w:rsid w:val="00B7147F"/>
    <w:rsid w:val="00B746DF"/>
    <w:rsid w:val="00B75724"/>
    <w:rsid w:val="00B76247"/>
    <w:rsid w:val="00B76DC9"/>
    <w:rsid w:val="00B77565"/>
    <w:rsid w:val="00B7791B"/>
    <w:rsid w:val="00B77F89"/>
    <w:rsid w:val="00B853C8"/>
    <w:rsid w:val="00B87205"/>
    <w:rsid w:val="00B91438"/>
    <w:rsid w:val="00B94EAB"/>
    <w:rsid w:val="00B96257"/>
    <w:rsid w:val="00B9778D"/>
    <w:rsid w:val="00BA085C"/>
    <w:rsid w:val="00BA2445"/>
    <w:rsid w:val="00BA3B84"/>
    <w:rsid w:val="00BA405B"/>
    <w:rsid w:val="00BA5FE9"/>
    <w:rsid w:val="00BA7218"/>
    <w:rsid w:val="00BA7561"/>
    <w:rsid w:val="00BA7B1F"/>
    <w:rsid w:val="00BB1EC6"/>
    <w:rsid w:val="00BB4343"/>
    <w:rsid w:val="00BB6CD8"/>
    <w:rsid w:val="00BB7665"/>
    <w:rsid w:val="00BC2003"/>
    <w:rsid w:val="00BC3515"/>
    <w:rsid w:val="00BC541A"/>
    <w:rsid w:val="00BC71A9"/>
    <w:rsid w:val="00BD035D"/>
    <w:rsid w:val="00BD208B"/>
    <w:rsid w:val="00BD4BF3"/>
    <w:rsid w:val="00BD5A25"/>
    <w:rsid w:val="00BD6E2A"/>
    <w:rsid w:val="00BD78C1"/>
    <w:rsid w:val="00BE2240"/>
    <w:rsid w:val="00BE39F2"/>
    <w:rsid w:val="00BE53AE"/>
    <w:rsid w:val="00BE7E07"/>
    <w:rsid w:val="00BF1F30"/>
    <w:rsid w:val="00BF27C1"/>
    <w:rsid w:val="00BF67C6"/>
    <w:rsid w:val="00BF7007"/>
    <w:rsid w:val="00BF787F"/>
    <w:rsid w:val="00C031F2"/>
    <w:rsid w:val="00C037A2"/>
    <w:rsid w:val="00C04A3C"/>
    <w:rsid w:val="00C05B5C"/>
    <w:rsid w:val="00C0787E"/>
    <w:rsid w:val="00C15432"/>
    <w:rsid w:val="00C166EB"/>
    <w:rsid w:val="00C24AF4"/>
    <w:rsid w:val="00C2569A"/>
    <w:rsid w:val="00C303FA"/>
    <w:rsid w:val="00C31802"/>
    <w:rsid w:val="00C327B7"/>
    <w:rsid w:val="00C331AE"/>
    <w:rsid w:val="00C331B6"/>
    <w:rsid w:val="00C3335C"/>
    <w:rsid w:val="00C35FE5"/>
    <w:rsid w:val="00C40641"/>
    <w:rsid w:val="00C42B67"/>
    <w:rsid w:val="00C461AD"/>
    <w:rsid w:val="00C5052C"/>
    <w:rsid w:val="00C50A01"/>
    <w:rsid w:val="00C51875"/>
    <w:rsid w:val="00C52A35"/>
    <w:rsid w:val="00C53B76"/>
    <w:rsid w:val="00C53D1A"/>
    <w:rsid w:val="00C54329"/>
    <w:rsid w:val="00C56050"/>
    <w:rsid w:val="00C56961"/>
    <w:rsid w:val="00C56A12"/>
    <w:rsid w:val="00C57EDD"/>
    <w:rsid w:val="00C601FB"/>
    <w:rsid w:val="00C60BEA"/>
    <w:rsid w:val="00C621DC"/>
    <w:rsid w:val="00C624D8"/>
    <w:rsid w:val="00C65EE3"/>
    <w:rsid w:val="00C66DDD"/>
    <w:rsid w:val="00C67203"/>
    <w:rsid w:val="00C7212D"/>
    <w:rsid w:val="00C73065"/>
    <w:rsid w:val="00C73C7C"/>
    <w:rsid w:val="00C73FA6"/>
    <w:rsid w:val="00C75119"/>
    <w:rsid w:val="00C756D2"/>
    <w:rsid w:val="00C7731E"/>
    <w:rsid w:val="00C77C95"/>
    <w:rsid w:val="00C80B25"/>
    <w:rsid w:val="00C847A6"/>
    <w:rsid w:val="00C8787A"/>
    <w:rsid w:val="00C90ECF"/>
    <w:rsid w:val="00C912DF"/>
    <w:rsid w:val="00C92704"/>
    <w:rsid w:val="00C97F07"/>
    <w:rsid w:val="00CA2ACD"/>
    <w:rsid w:val="00CA35E8"/>
    <w:rsid w:val="00CA4FC5"/>
    <w:rsid w:val="00CA68F0"/>
    <w:rsid w:val="00CB4370"/>
    <w:rsid w:val="00CB4BB0"/>
    <w:rsid w:val="00CB604B"/>
    <w:rsid w:val="00CB75C3"/>
    <w:rsid w:val="00CB7A50"/>
    <w:rsid w:val="00CC0ECE"/>
    <w:rsid w:val="00CC0EF9"/>
    <w:rsid w:val="00CC2E40"/>
    <w:rsid w:val="00CC64CB"/>
    <w:rsid w:val="00CC7A5A"/>
    <w:rsid w:val="00CD0BB9"/>
    <w:rsid w:val="00CD1EF1"/>
    <w:rsid w:val="00CD6D1F"/>
    <w:rsid w:val="00CD79BB"/>
    <w:rsid w:val="00CE1C93"/>
    <w:rsid w:val="00CE34EF"/>
    <w:rsid w:val="00CE3AA0"/>
    <w:rsid w:val="00CE41FA"/>
    <w:rsid w:val="00CE62BD"/>
    <w:rsid w:val="00CE72E8"/>
    <w:rsid w:val="00CE762A"/>
    <w:rsid w:val="00CF17A0"/>
    <w:rsid w:val="00CF3991"/>
    <w:rsid w:val="00D008F0"/>
    <w:rsid w:val="00D06B4F"/>
    <w:rsid w:val="00D1221A"/>
    <w:rsid w:val="00D14686"/>
    <w:rsid w:val="00D15D9F"/>
    <w:rsid w:val="00D17C52"/>
    <w:rsid w:val="00D251CF"/>
    <w:rsid w:val="00D26D1D"/>
    <w:rsid w:val="00D272C4"/>
    <w:rsid w:val="00D27AFB"/>
    <w:rsid w:val="00D308AC"/>
    <w:rsid w:val="00D339D7"/>
    <w:rsid w:val="00D33C81"/>
    <w:rsid w:val="00D33EC7"/>
    <w:rsid w:val="00D35089"/>
    <w:rsid w:val="00D35136"/>
    <w:rsid w:val="00D366E4"/>
    <w:rsid w:val="00D36919"/>
    <w:rsid w:val="00D378AB"/>
    <w:rsid w:val="00D4013F"/>
    <w:rsid w:val="00D417D2"/>
    <w:rsid w:val="00D45309"/>
    <w:rsid w:val="00D45344"/>
    <w:rsid w:val="00D45F23"/>
    <w:rsid w:val="00D470AA"/>
    <w:rsid w:val="00D47CC8"/>
    <w:rsid w:val="00D507E9"/>
    <w:rsid w:val="00D50F07"/>
    <w:rsid w:val="00D5227C"/>
    <w:rsid w:val="00D525AA"/>
    <w:rsid w:val="00D5271A"/>
    <w:rsid w:val="00D53675"/>
    <w:rsid w:val="00D560BA"/>
    <w:rsid w:val="00D56D86"/>
    <w:rsid w:val="00D6272B"/>
    <w:rsid w:val="00D643E0"/>
    <w:rsid w:val="00D64DA9"/>
    <w:rsid w:val="00D66B6A"/>
    <w:rsid w:val="00D72E1E"/>
    <w:rsid w:val="00D73D9F"/>
    <w:rsid w:val="00D7540C"/>
    <w:rsid w:val="00D7586B"/>
    <w:rsid w:val="00D82E0D"/>
    <w:rsid w:val="00D839BD"/>
    <w:rsid w:val="00D8635A"/>
    <w:rsid w:val="00D864EE"/>
    <w:rsid w:val="00D87BC8"/>
    <w:rsid w:val="00D90550"/>
    <w:rsid w:val="00DA06D8"/>
    <w:rsid w:val="00DA1881"/>
    <w:rsid w:val="00DA3C4E"/>
    <w:rsid w:val="00DA4F36"/>
    <w:rsid w:val="00DA4F82"/>
    <w:rsid w:val="00DA59BB"/>
    <w:rsid w:val="00DA747C"/>
    <w:rsid w:val="00DA784E"/>
    <w:rsid w:val="00DB5F3D"/>
    <w:rsid w:val="00DB71F3"/>
    <w:rsid w:val="00DB7DEF"/>
    <w:rsid w:val="00DC1903"/>
    <w:rsid w:val="00DC3447"/>
    <w:rsid w:val="00DC45DF"/>
    <w:rsid w:val="00DC580B"/>
    <w:rsid w:val="00DD05B0"/>
    <w:rsid w:val="00DD0893"/>
    <w:rsid w:val="00DD1891"/>
    <w:rsid w:val="00DD533F"/>
    <w:rsid w:val="00DD6378"/>
    <w:rsid w:val="00DE175B"/>
    <w:rsid w:val="00DE218D"/>
    <w:rsid w:val="00DE4EB1"/>
    <w:rsid w:val="00DE53C3"/>
    <w:rsid w:val="00DE5AF2"/>
    <w:rsid w:val="00DE5FC7"/>
    <w:rsid w:val="00DE7D42"/>
    <w:rsid w:val="00DF05FF"/>
    <w:rsid w:val="00DF2739"/>
    <w:rsid w:val="00DF5514"/>
    <w:rsid w:val="00DF6F4D"/>
    <w:rsid w:val="00DF6F87"/>
    <w:rsid w:val="00DF72F4"/>
    <w:rsid w:val="00DF7A5F"/>
    <w:rsid w:val="00E049B8"/>
    <w:rsid w:val="00E06960"/>
    <w:rsid w:val="00E10306"/>
    <w:rsid w:val="00E1044E"/>
    <w:rsid w:val="00E11B8F"/>
    <w:rsid w:val="00E120BA"/>
    <w:rsid w:val="00E13D8E"/>
    <w:rsid w:val="00E1450C"/>
    <w:rsid w:val="00E21BD5"/>
    <w:rsid w:val="00E24526"/>
    <w:rsid w:val="00E265B8"/>
    <w:rsid w:val="00E32C68"/>
    <w:rsid w:val="00E32C99"/>
    <w:rsid w:val="00E34ACC"/>
    <w:rsid w:val="00E370BF"/>
    <w:rsid w:val="00E4007B"/>
    <w:rsid w:val="00E4287C"/>
    <w:rsid w:val="00E43122"/>
    <w:rsid w:val="00E4404B"/>
    <w:rsid w:val="00E46EA5"/>
    <w:rsid w:val="00E47530"/>
    <w:rsid w:val="00E5031F"/>
    <w:rsid w:val="00E52D29"/>
    <w:rsid w:val="00E52F6A"/>
    <w:rsid w:val="00E5393C"/>
    <w:rsid w:val="00E550BF"/>
    <w:rsid w:val="00E550DA"/>
    <w:rsid w:val="00E55BAB"/>
    <w:rsid w:val="00E56CBF"/>
    <w:rsid w:val="00E6094A"/>
    <w:rsid w:val="00E60C97"/>
    <w:rsid w:val="00E6575E"/>
    <w:rsid w:val="00E73906"/>
    <w:rsid w:val="00E741CF"/>
    <w:rsid w:val="00E76D66"/>
    <w:rsid w:val="00E76D74"/>
    <w:rsid w:val="00E8158B"/>
    <w:rsid w:val="00E824EC"/>
    <w:rsid w:val="00E833B3"/>
    <w:rsid w:val="00E90014"/>
    <w:rsid w:val="00E90270"/>
    <w:rsid w:val="00E913CB"/>
    <w:rsid w:val="00E91FFF"/>
    <w:rsid w:val="00E92061"/>
    <w:rsid w:val="00E95388"/>
    <w:rsid w:val="00EA0F98"/>
    <w:rsid w:val="00EA6D64"/>
    <w:rsid w:val="00EB14AD"/>
    <w:rsid w:val="00EB1878"/>
    <w:rsid w:val="00EB2EBE"/>
    <w:rsid w:val="00EB36DD"/>
    <w:rsid w:val="00EB52BE"/>
    <w:rsid w:val="00EB74F0"/>
    <w:rsid w:val="00EC0833"/>
    <w:rsid w:val="00EC1274"/>
    <w:rsid w:val="00EC2ABF"/>
    <w:rsid w:val="00EC2FCA"/>
    <w:rsid w:val="00EC4D32"/>
    <w:rsid w:val="00ED33F7"/>
    <w:rsid w:val="00ED3940"/>
    <w:rsid w:val="00ED57B3"/>
    <w:rsid w:val="00ED68B4"/>
    <w:rsid w:val="00EE15E7"/>
    <w:rsid w:val="00EE2E24"/>
    <w:rsid w:val="00EE31D8"/>
    <w:rsid w:val="00EE4376"/>
    <w:rsid w:val="00EE6773"/>
    <w:rsid w:val="00EE73B8"/>
    <w:rsid w:val="00EF0E1D"/>
    <w:rsid w:val="00EF0F40"/>
    <w:rsid w:val="00EF188E"/>
    <w:rsid w:val="00EF1F08"/>
    <w:rsid w:val="00EF34E3"/>
    <w:rsid w:val="00EF3E93"/>
    <w:rsid w:val="00EF4026"/>
    <w:rsid w:val="00EF4040"/>
    <w:rsid w:val="00EF4A57"/>
    <w:rsid w:val="00EF4ECB"/>
    <w:rsid w:val="00EF55F7"/>
    <w:rsid w:val="00EF7264"/>
    <w:rsid w:val="00F0017E"/>
    <w:rsid w:val="00F01216"/>
    <w:rsid w:val="00F02710"/>
    <w:rsid w:val="00F036F2"/>
    <w:rsid w:val="00F07D0B"/>
    <w:rsid w:val="00F11796"/>
    <w:rsid w:val="00F12486"/>
    <w:rsid w:val="00F1256E"/>
    <w:rsid w:val="00F1620F"/>
    <w:rsid w:val="00F17FB2"/>
    <w:rsid w:val="00F20019"/>
    <w:rsid w:val="00F20A69"/>
    <w:rsid w:val="00F23E3C"/>
    <w:rsid w:val="00F26894"/>
    <w:rsid w:val="00F27F1E"/>
    <w:rsid w:val="00F31E7C"/>
    <w:rsid w:val="00F345C4"/>
    <w:rsid w:val="00F36D46"/>
    <w:rsid w:val="00F36F6B"/>
    <w:rsid w:val="00F41D99"/>
    <w:rsid w:val="00F443FD"/>
    <w:rsid w:val="00F44AB6"/>
    <w:rsid w:val="00F45E7B"/>
    <w:rsid w:val="00F546FB"/>
    <w:rsid w:val="00F55A6A"/>
    <w:rsid w:val="00F60C3A"/>
    <w:rsid w:val="00F60E1C"/>
    <w:rsid w:val="00F622DA"/>
    <w:rsid w:val="00F6578C"/>
    <w:rsid w:val="00F660B4"/>
    <w:rsid w:val="00F70572"/>
    <w:rsid w:val="00F7446B"/>
    <w:rsid w:val="00F74E44"/>
    <w:rsid w:val="00F77E6E"/>
    <w:rsid w:val="00F81E4C"/>
    <w:rsid w:val="00F90634"/>
    <w:rsid w:val="00F91605"/>
    <w:rsid w:val="00F91B82"/>
    <w:rsid w:val="00F97CFF"/>
    <w:rsid w:val="00FA139E"/>
    <w:rsid w:val="00FA2CDE"/>
    <w:rsid w:val="00FA4F95"/>
    <w:rsid w:val="00FA7308"/>
    <w:rsid w:val="00FA76C7"/>
    <w:rsid w:val="00FA7E5E"/>
    <w:rsid w:val="00FB411F"/>
    <w:rsid w:val="00FB5BDE"/>
    <w:rsid w:val="00FB69D1"/>
    <w:rsid w:val="00FC1518"/>
    <w:rsid w:val="00FC2B94"/>
    <w:rsid w:val="00FC4C33"/>
    <w:rsid w:val="00FC4E5C"/>
    <w:rsid w:val="00FC7E5A"/>
    <w:rsid w:val="00FD102E"/>
    <w:rsid w:val="00FD136C"/>
    <w:rsid w:val="00FD14B9"/>
    <w:rsid w:val="00FD1BF5"/>
    <w:rsid w:val="00FD782A"/>
    <w:rsid w:val="00FD79E8"/>
    <w:rsid w:val="00FE0095"/>
    <w:rsid w:val="00FE04D3"/>
    <w:rsid w:val="00FE0A59"/>
    <w:rsid w:val="00FE19D3"/>
    <w:rsid w:val="00FE3E70"/>
    <w:rsid w:val="00FF00B4"/>
    <w:rsid w:val="00FF16C2"/>
    <w:rsid w:val="00FF17AD"/>
    <w:rsid w:val="00FF3290"/>
    <w:rsid w:val="00FF387E"/>
    <w:rsid w:val="00FF5AD5"/>
    <w:rsid w:val="00FF5D4F"/>
    <w:rsid w:val="00FF7460"/>
    <w:rsid w:val="00FF7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C11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68B"/>
    <w:pPr>
      <w:spacing w:after="109"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4" w:line="259" w:lineRule="auto"/>
      <w:ind w:left="10"/>
      <w:outlineLvl w:val="0"/>
    </w:pPr>
    <w:rPr>
      <w:rFonts w:ascii="Century" w:eastAsia="Century" w:hAnsi="Century" w:cs="Century"/>
      <w:color w:val="000000"/>
      <w:sz w:val="28"/>
    </w:rPr>
  </w:style>
  <w:style w:type="paragraph" w:styleId="2">
    <w:name w:val="heading 2"/>
    <w:basedOn w:val="a"/>
    <w:next w:val="a"/>
    <w:link w:val="20"/>
    <w:uiPriority w:val="9"/>
    <w:unhideWhenUsed/>
    <w:qFormat/>
    <w:rsid w:val="007F0494"/>
    <w:pPr>
      <w:keepNext/>
      <w:widowControl w:val="0"/>
      <w:spacing w:after="0" w:line="240" w:lineRule="auto"/>
      <w:ind w:left="0" w:firstLine="0"/>
      <w:jc w:val="both"/>
      <w:outlineLvl w:val="1"/>
    </w:pPr>
    <w:rPr>
      <w:rFonts w:asciiTheme="majorHAnsi" w:eastAsiaTheme="majorEastAsia" w:hAnsiTheme="majorHAnsi" w:cstheme="majorBidi"/>
      <w:color w:val="auto"/>
    </w:rPr>
  </w:style>
  <w:style w:type="paragraph" w:styleId="4">
    <w:name w:val="heading 4"/>
    <w:basedOn w:val="a"/>
    <w:next w:val="a"/>
    <w:link w:val="40"/>
    <w:uiPriority w:val="9"/>
    <w:unhideWhenUsed/>
    <w:qFormat/>
    <w:rsid w:val="007E3605"/>
    <w:pPr>
      <w:keepNext/>
      <w:widowControl w:val="0"/>
      <w:spacing w:after="0" w:line="240" w:lineRule="auto"/>
      <w:ind w:leftChars="400" w:left="400" w:firstLine="0"/>
      <w:jc w:val="both"/>
      <w:outlineLvl w:val="3"/>
    </w:pPr>
    <w:rPr>
      <w:rFonts w:asciiTheme="minorHAnsi" w:eastAsiaTheme="minorEastAsia" w:hAnsiTheme="minorHAnsi" w:cstheme="minorBidi"/>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nhideWhenUsed/>
    <w:rsid w:val="007864E6"/>
    <w:pPr>
      <w:tabs>
        <w:tab w:val="center" w:pos="4252"/>
        <w:tab w:val="right" w:pos="8504"/>
      </w:tabs>
      <w:snapToGrid w:val="0"/>
    </w:pPr>
  </w:style>
  <w:style w:type="character" w:customStyle="1" w:styleId="a4">
    <w:name w:val="ヘッダー (文字)"/>
    <w:basedOn w:val="a0"/>
    <w:link w:val="a3"/>
    <w:rsid w:val="007864E6"/>
    <w:rPr>
      <w:rFonts w:ascii="ＭＳ 明朝" w:eastAsia="ＭＳ 明朝" w:hAnsi="ＭＳ 明朝" w:cs="ＭＳ 明朝"/>
      <w:color w:val="000000"/>
    </w:rPr>
  </w:style>
  <w:style w:type="paragraph" w:styleId="a5">
    <w:name w:val="footer"/>
    <w:basedOn w:val="a"/>
    <w:link w:val="a6"/>
    <w:unhideWhenUsed/>
    <w:rsid w:val="007864E6"/>
    <w:pPr>
      <w:tabs>
        <w:tab w:val="center" w:pos="4252"/>
        <w:tab w:val="right" w:pos="8504"/>
      </w:tabs>
      <w:snapToGrid w:val="0"/>
    </w:pPr>
  </w:style>
  <w:style w:type="character" w:customStyle="1" w:styleId="a6">
    <w:name w:val="フッター (文字)"/>
    <w:basedOn w:val="a0"/>
    <w:link w:val="a5"/>
    <w:rsid w:val="007864E6"/>
    <w:rPr>
      <w:rFonts w:ascii="ＭＳ 明朝" w:eastAsia="ＭＳ 明朝" w:hAnsi="ＭＳ 明朝" w:cs="ＭＳ 明朝"/>
      <w:color w:val="000000"/>
    </w:rPr>
  </w:style>
  <w:style w:type="paragraph" w:styleId="a7">
    <w:name w:val="Balloon Text"/>
    <w:basedOn w:val="a"/>
    <w:link w:val="a8"/>
    <w:uiPriority w:val="99"/>
    <w:semiHidden/>
    <w:unhideWhenUsed/>
    <w:rsid w:val="0061271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271A"/>
    <w:rPr>
      <w:rFonts w:asciiTheme="majorHAnsi" w:eastAsiaTheme="majorEastAsia" w:hAnsiTheme="majorHAnsi" w:cstheme="majorBidi"/>
      <w:color w:val="000000"/>
      <w:sz w:val="18"/>
      <w:szCs w:val="18"/>
    </w:rPr>
  </w:style>
  <w:style w:type="table" w:styleId="a9">
    <w:name w:val="Table Grid"/>
    <w:basedOn w:val="a1"/>
    <w:uiPriority w:val="39"/>
    <w:rsid w:val="0073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7E3605"/>
    <w:rPr>
      <w:b/>
      <w:bCs/>
    </w:rPr>
  </w:style>
  <w:style w:type="character" w:styleId="aa">
    <w:name w:val="Hyperlink"/>
    <w:basedOn w:val="a0"/>
    <w:uiPriority w:val="99"/>
    <w:unhideWhenUsed/>
    <w:rsid w:val="007E3605"/>
    <w:rPr>
      <w:color w:val="0563C1" w:themeColor="hyperlink"/>
      <w:u w:val="single"/>
    </w:rPr>
  </w:style>
  <w:style w:type="character" w:styleId="ab">
    <w:name w:val="annotation reference"/>
    <w:basedOn w:val="a0"/>
    <w:unhideWhenUsed/>
    <w:rsid w:val="007F0494"/>
    <w:rPr>
      <w:sz w:val="18"/>
      <w:szCs w:val="18"/>
    </w:rPr>
  </w:style>
  <w:style w:type="paragraph" w:styleId="ac">
    <w:name w:val="annotation text"/>
    <w:basedOn w:val="a"/>
    <w:link w:val="ad"/>
    <w:unhideWhenUsed/>
    <w:rsid w:val="007F0494"/>
  </w:style>
  <w:style w:type="character" w:customStyle="1" w:styleId="ad">
    <w:name w:val="コメント文字列 (文字)"/>
    <w:basedOn w:val="a0"/>
    <w:link w:val="ac"/>
    <w:rsid w:val="007F0494"/>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7F0494"/>
    <w:rPr>
      <w:b/>
      <w:bCs/>
    </w:rPr>
  </w:style>
  <w:style w:type="character" w:customStyle="1" w:styleId="af">
    <w:name w:val="コメント内容 (文字)"/>
    <w:basedOn w:val="ad"/>
    <w:link w:val="ae"/>
    <w:uiPriority w:val="99"/>
    <w:semiHidden/>
    <w:rsid w:val="007F0494"/>
    <w:rPr>
      <w:rFonts w:ascii="ＭＳ 明朝" w:eastAsia="ＭＳ 明朝" w:hAnsi="ＭＳ 明朝" w:cs="ＭＳ 明朝"/>
      <w:b/>
      <w:bCs/>
      <w:color w:val="000000"/>
    </w:rPr>
  </w:style>
  <w:style w:type="character" w:customStyle="1" w:styleId="20">
    <w:name w:val="見出し 2 (文字)"/>
    <w:basedOn w:val="a0"/>
    <w:link w:val="2"/>
    <w:uiPriority w:val="9"/>
    <w:rsid w:val="007F0494"/>
    <w:rPr>
      <w:rFonts w:asciiTheme="majorHAnsi" w:eastAsiaTheme="majorEastAsia" w:hAnsiTheme="majorHAnsi" w:cstheme="majorBidi"/>
    </w:rPr>
  </w:style>
  <w:style w:type="paragraph" w:styleId="af0">
    <w:name w:val="List Paragraph"/>
    <w:basedOn w:val="a"/>
    <w:uiPriority w:val="34"/>
    <w:qFormat/>
    <w:rsid w:val="00A61B4B"/>
    <w:pPr>
      <w:ind w:leftChars="400" w:left="840"/>
    </w:pPr>
  </w:style>
  <w:style w:type="paragraph" w:styleId="af1">
    <w:name w:val="Revision"/>
    <w:hidden/>
    <w:uiPriority w:val="99"/>
    <w:semiHidden/>
    <w:rsid w:val="001345DA"/>
    <w:rPr>
      <w:rFonts w:ascii="ＭＳ 明朝" w:eastAsia="ＭＳ 明朝" w:hAnsi="ＭＳ 明朝" w:cs="ＭＳ 明朝"/>
      <w:color w:val="000000"/>
    </w:rPr>
  </w:style>
  <w:style w:type="table" w:styleId="4-1">
    <w:name w:val="Grid Table 4 Accent 1"/>
    <w:basedOn w:val="a1"/>
    <w:uiPriority w:val="49"/>
    <w:rsid w:val="005B0E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1">
    <w:name w:val="Grid Table 4"/>
    <w:basedOn w:val="a1"/>
    <w:uiPriority w:val="49"/>
    <w:rsid w:val="005B0E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Grid Table 4 Accent 3"/>
    <w:basedOn w:val="a1"/>
    <w:uiPriority w:val="49"/>
    <w:rsid w:val="005B0E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6237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2">
    <w:name w:val="Unresolved Mention"/>
    <w:basedOn w:val="a0"/>
    <w:uiPriority w:val="99"/>
    <w:semiHidden/>
    <w:unhideWhenUsed/>
    <w:rsid w:val="00CD0BB9"/>
    <w:rPr>
      <w:color w:val="605E5C"/>
      <w:shd w:val="clear" w:color="auto" w:fill="E1DFDD"/>
    </w:rPr>
  </w:style>
  <w:style w:type="character" w:styleId="af3">
    <w:name w:val="FollowedHyperlink"/>
    <w:basedOn w:val="a0"/>
    <w:uiPriority w:val="99"/>
    <w:semiHidden/>
    <w:unhideWhenUsed/>
    <w:rsid w:val="00302E42"/>
    <w:rPr>
      <w:color w:val="954F72" w:themeColor="followedHyperlink"/>
      <w:u w:val="single"/>
    </w:rPr>
  </w:style>
  <w:style w:type="character" w:styleId="af4">
    <w:name w:val="page number"/>
    <w:basedOn w:val="a0"/>
    <w:rsid w:val="00AE3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4878">
      <w:bodyDiv w:val="1"/>
      <w:marLeft w:val="0"/>
      <w:marRight w:val="0"/>
      <w:marTop w:val="0"/>
      <w:marBottom w:val="0"/>
      <w:divBdr>
        <w:top w:val="none" w:sz="0" w:space="0" w:color="auto"/>
        <w:left w:val="none" w:sz="0" w:space="0" w:color="auto"/>
        <w:bottom w:val="none" w:sz="0" w:space="0" w:color="auto"/>
        <w:right w:val="none" w:sz="0" w:space="0" w:color="auto"/>
      </w:divBdr>
    </w:div>
    <w:div w:id="942112423">
      <w:bodyDiv w:val="1"/>
      <w:marLeft w:val="0"/>
      <w:marRight w:val="0"/>
      <w:marTop w:val="0"/>
      <w:marBottom w:val="0"/>
      <w:divBdr>
        <w:top w:val="none" w:sz="0" w:space="0" w:color="auto"/>
        <w:left w:val="none" w:sz="0" w:space="0" w:color="auto"/>
        <w:bottom w:val="none" w:sz="0" w:space="0" w:color="auto"/>
        <w:right w:val="none" w:sz="0" w:space="0" w:color="auto"/>
      </w:divBdr>
    </w:div>
    <w:div w:id="1020207272">
      <w:bodyDiv w:val="1"/>
      <w:marLeft w:val="0"/>
      <w:marRight w:val="0"/>
      <w:marTop w:val="0"/>
      <w:marBottom w:val="0"/>
      <w:divBdr>
        <w:top w:val="none" w:sz="0" w:space="0" w:color="auto"/>
        <w:left w:val="none" w:sz="0" w:space="0" w:color="auto"/>
        <w:bottom w:val="none" w:sz="0" w:space="0" w:color="auto"/>
        <w:right w:val="none" w:sz="0" w:space="0" w:color="auto"/>
      </w:divBdr>
    </w:div>
    <w:div w:id="1750082289">
      <w:bodyDiv w:val="1"/>
      <w:marLeft w:val="0"/>
      <w:marRight w:val="0"/>
      <w:marTop w:val="0"/>
      <w:marBottom w:val="0"/>
      <w:divBdr>
        <w:top w:val="none" w:sz="0" w:space="0" w:color="auto"/>
        <w:left w:val="none" w:sz="0" w:space="0" w:color="auto"/>
        <w:bottom w:val="none" w:sz="0" w:space="0" w:color="auto"/>
        <w:right w:val="none" w:sz="0" w:space="0" w:color="auto"/>
      </w:divBdr>
    </w:div>
    <w:div w:id="1771123659">
      <w:bodyDiv w:val="1"/>
      <w:marLeft w:val="0"/>
      <w:marRight w:val="0"/>
      <w:marTop w:val="0"/>
      <w:marBottom w:val="0"/>
      <w:divBdr>
        <w:top w:val="none" w:sz="0" w:space="0" w:color="auto"/>
        <w:left w:val="none" w:sz="0" w:space="0" w:color="auto"/>
        <w:bottom w:val="none" w:sz="0" w:space="0" w:color="auto"/>
        <w:right w:val="none" w:sz="0" w:space="0" w:color="auto"/>
      </w:divBdr>
    </w:div>
    <w:div w:id="1920166638">
      <w:bodyDiv w:val="1"/>
      <w:marLeft w:val="0"/>
      <w:marRight w:val="0"/>
      <w:marTop w:val="0"/>
      <w:marBottom w:val="0"/>
      <w:divBdr>
        <w:top w:val="none" w:sz="0" w:space="0" w:color="auto"/>
        <w:left w:val="none" w:sz="0" w:space="0" w:color="auto"/>
        <w:bottom w:val="none" w:sz="0" w:space="0" w:color="auto"/>
        <w:right w:val="none" w:sz="0" w:space="0" w:color="auto"/>
      </w:divBdr>
    </w:div>
    <w:div w:id="1977762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apanculturalexpo.bunka.go.jp/ja/info/7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aka-ca-fes.jp/proje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saka-ca-fes.jp/project/" TargetMode="External"/><Relationship Id="rId4" Type="http://schemas.openxmlformats.org/officeDocument/2006/relationships/settings" Target="settings.xml"/><Relationship Id="rId9" Type="http://schemas.openxmlformats.org/officeDocument/2006/relationships/hyperlink" Target="https://japanculturalexpo.bunka.go.jp/ja/info/78/"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6FA7B-7480-48B5-BFAE-DD13C4B5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1404</Words>
  <Characters>8005</Characters>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2024-06-06T05:49:00Z</dcterms:created>
  <dcterms:modified xsi:type="dcterms:W3CDTF">2024-06-06T08:38:00Z</dcterms:modified>
</cp:coreProperties>
</file>