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AB002C" w:rsidRPr="00A5424F" w:rsidTr="0010707C">
        <w:trPr>
          <w:trHeight w:val="668"/>
        </w:trPr>
        <w:tc>
          <w:tcPr>
            <w:tcW w:w="6623" w:type="dxa"/>
            <w:shd w:val="clear" w:color="auto" w:fill="CCFFFF"/>
            <w:vAlign w:val="center"/>
          </w:tcPr>
          <w:p w:rsidR="00F5274E" w:rsidRDefault="00F5274E" w:rsidP="00C54A65">
            <w:pPr>
              <w:jc w:val="center"/>
              <w:rPr>
                <w:rFonts w:ascii="ＭＳ ゴシック" w:eastAsia="ＭＳ ゴシック" w:hAnsi="ＭＳ ゴシック"/>
                <w:b/>
                <w:sz w:val="28"/>
                <w:szCs w:val="28"/>
              </w:rPr>
            </w:pPr>
            <w:r w:rsidRPr="00F5274E">
              <w:rPr>
                <w:rFonts w:ascii="ＭＳ ゴシック" w:eastAsia="ＭＳ ゴシック" w:hAnsi="ＭＳ ゴシック" w:hint="eastAsia"/>
                <w:b/>
                <w:sz w:val="28"/>
                <w:szCs w:val="28"/>
              </w:rPr>
              <w:t>令和４年度　大阪府市町村介護保険事業計画作成</w:t>
            </w:r>
          </w:p>
          <w:p w:rsidR="00AB002C" w:rsidRPr="00A5424F" w:rsidRDefault="00F5274E" w:rsidP="00C54A65">
            <w:pPr>
              <w:jc w:val="center"/>
              <w:rPr>
                <w:rFonts w:ascii="ＭＳ ゴシック" w:eastAsia="ＭＳ ゴシック" w:hAnsi="ＭＳ ゴシック"/>
                <w:b/>
                <w:sz w:val="28"/>
                <w:szCs w:val="28"/>
              </w:rPr>
            </w:pPr>
            <w:r w:rsidRPr="00F5274E">
              <w:rPr>
                <w:rFonts w:ascii="ＭＳ ゴシック" w:eastAsia="ＭＳ ゴシック" w:hAnsi="ＭＳ ゴシック" w:hint="eastAsia"/>
                <w:b/>
                <w:sz w:val="28"/>
                <w:szCs w:val="28"/>
              </w:rPr>
              <w:t>支援業務</w:t>
            </w:r>
            <w:r w:rsidR="00AB002C" w:rsidRPr="00A5424F">
              <w:rPr>
                <w:rFonts w:ascii="ＭＳ ゴシック" w:eastAsia="ＭＳ ゴシック" w:hAnsi="ＭＳ ゴシック" w:hint="eastAsia"/>
                <w:b/>
                <w:sz w:val="28"/>
                <w:szCs w:val="28"/>
              </w:rPr>
              <w:t>に係る企画提案公募要領</w:t>
            </w:r>
          </w:p>
        </w:tc>
      </w:tr>
    </w:tbl>
    <w:p w:rsidR="00AB002C" w:rsidRPr="00A5424F" w:rsidRDefault="00AB002C" w:rsidP="00AB002C">
      <w:pPr>
        <w:rPr>
          <w:rFonts w:ascii="ＭＳ ゴシック" w:eastAsia="ＭＳ ゴシック" w:hAnsi="ＭＳ ゴシック"/>
          <w:b/>
          <w:szCs w:val="21"/>
        </w:rPr>
      </w:pPr>
    </w:p>
    <w:p w:rsidR="00AB002C" w:rsidRPr="007D504A" w:rsidRDefault="007637F6" w:rsidP="002D099D">
      <w:pPr>
        <w:ind w:firstLineChars="99" w:firstLine="203"/>
        <w:rPr>
          <w:rFonts w:ascii="ＭＳ ゴシック" w:eastAsia="ＭＳ ゴシック" w:hAnsi="ＭＳ ゴシック"/>
        </w:rPr>
      </w:pPr>
      <w:r>
        <w:rPr>
          <w:rFonts w:ascii="ＭＳ ゴシック" w:eastAsia="ＭＳ ゴシック" w:hAnsi="ＭＳ ゴシック" w:hint="eastAsia"/>
        </w:rPr>
        <w:t>大阪府では、</w:t>
      </w:r>
      <w:r w:rsidR="002D099D">
        <w:rPr>
          <w:rFonts w:ascii="ＭＳ ゴシック" w:eastAsia="ＭＳ ゴシック" w:hAnsi="ＭＳ ゴシック" w:hint="eastAsia"/>
        </w:rPr>
        <w:t>介護保険法に基づき</w:t>
      </w:r>
      <w:r w:rsidR="00517B51">
        <w:rPr>
          <w:rFonts w:ascii="ＭＳ ゴシック" w:eastAsia="ＭＳ ゴシック" w:hAnsi="ＭＳ ゴシック" w:hint="eastAsia"/>
        </w:rPr>
        <w:t>各保険者</w:t>
      </w:r>
      <w:r w:rsidR="002D099D">
        <w:rPr>
          <w:rFonts w:ascii="ＭＳ ゴシック" w:eastAsia="ＭＳ ゴシック" w:hAnsi="ＭＳ ゴシック" w:hint="eastAsia"/>
        </w:rPr>
        <w:t>が策定する「</w:t>
      </w:r>
      <w:r w:rsidR="00517B51">
        <w:rPr>
          <w:rFonts w:ascii="ＭＳ ゴシック" w:eastAsia="ＭＳ ゴシック" w:hAnsi="ＭＳ ゴシック" w:hint="eastAsia"/>
        </w:rPr>
        <w:t>市町村</w:t>
      </w:r>
      <w:r w:rsidR="002D099D">
        <w:rPr>
          <w:rFonts w:ascii="ＭＳ ゴシック" w:eastAsia="ＭＳ ゴシック" w:hAnsi="ＭＳ ゴシック" w:hint="eastAsia"/>
        </w:rPr>
        <w:t>介護保険事業計画」について、</w:t>
      </w:r>
      <w:r w:rsidR="009D5B93">
        <w:rPr>
          <w:rFonts w:ascii="ＭＳ ゴシック" w:eastAsia="ＭＳ ゴシック" w:hAnsi="ＭＳ ゴシック" w:hint="eastAsia"/>
        </w:rPr>
        <w:t>今期計画の進捗管理や</w:t>
      </w:r>
      <w:r w:rsidR="00517B51">
        <w:rPr>
          <w:rFonts w:ascii="ＭＳ ゴシック" w:eastAsia="ＭＳ ゴシック" w:hAnsi="ＭＳ ゴシック" w:hint="eastAsia"/>
        </w:rPr>
        <w:t>次期計画策定に向けた地域の実態把握や課題分析を行い、各保険者が地域の実情に応じた取組みを進めていく支援を実施するために</w:t>
      </w:r>
      <w:r w:rsidR="00AB002C" w:rsidRPr="00A5424F">
        <w:rPr>
          <w:rFonts w:ascii="ＭＳ ゴシック" w:eastAsia="ＭＳ ゴシック" w:hAnsi="ＭＳ ゴシック" w:hint="eastAsia"/>
        </w:rPr>
        <w:t>「</w:t>
      </w:r>
      <w:r w:rsidR="00F40B6F">
        <w:rPr>
          <w:rFonts w:ascii="ＭＳ ゴシック" w:eastAsia="ＭＳ ゴシック" w:hAnsi="ＭＳ ゴシック" w:hint="eastAsia"/>
        </w:rPr>
        <w:t xml:space="preserve">令和４年度　</w:t>
      </w:r>
      <w:r w:rsidR="00517B51" w:rsidRPr="00517B51">
        <w:rPr>
          <w:rFonts w:ascii="ＭＳ ゴシック" w:eastAsia="ＭＳ ゴシック" w:hAnsi="ＭＳ ゴシック" w:hint="eastAsia"/>
        </w:rPr>
        <w:t>大阪府市町村介護保険事業計画作成支援業務</w:t>
      </w:r>
      <w:r w:rsidR="00AB002C" w:rsidRPr="007D504A">
        <w:rPr>
          <w:rFonts w:ascii="ＭＳ ゴシック" w:eastAsia="ＭＳ ゴシック" w:hAnsi="ＭＳ ゴシック" w:hint="eastAsia"/>
        </w:rPr>
        <w:t>」を実施します。</w:t>
      </w:r>
    </w:p>
    <w:p w:rsidR="00AB002C" w:rsidRPr="00A45715" w:rsidRDefault="00AB002C" w:rsidP="00AB002C">
      <w:pPr>
        <w:ind w:firstLineChars="99" w:firstLine="203"/>
        <w:rPr>
          <w:rFonts w:ascii="ＭＳ ゴシック" w:eastAsia="ＭＳ ゴシック" w:hAnsi="ＭＳ ゴシック"/>
          <w:color w:val="000000"/>
        </w:rPr>
      </w:pPr>
      <w:r w:rsidRPr="007D504A">
        <w:rPr>
          <w:rFonts w:ascii="ＭＳ ゴシック" w:eastAsia="ＭＳ ゴシック" w:hAnsi="ＭＳ ゴシック" w:hint="eastAsia"/>
        </w:rPr>
        <w:t>この事業については、</w:t>
      </w:r>
      <w:r w:rsidRPr="00A45715">
        <w:rPr>
          <w:rFonts w:ascii="ＭＳ ゴシック" w:eastAsia="ＭＳ ゴシック" w:hAnsi="ＭＳ ゴシック" w:hint="eastAsia"/>
          <w:color w:val="000000"/>
        </w:rPr>
        <w:t>民間事業者等の知識やノウハウ等を活用し、より効果的・効率的に実施するため、企画提案公募により受託事業者を募集します。</w:t>
      </w:r>
    </w:p>
    <w:p w:rsidR="00AB002C" w:rsidRPr="00A45715" w:rsidRDefault="00AB002C" w:rsidP="00AB002C">
      <w:pPr>
        <w:rPr>
          <w:rFonts w:ascii="ＭＳ ゴシック" w:eastAsia="ＭＳ ゴシック" w:hAnsi="ＭＳ ゴシック"/>
          <w:color w:val="000000"/>
        </w:rPr>
      </w:pPr>
    </w:p>
    <w:p w:rsidR="00AB002C" w:rsidRPr="00A45715" w:rsidRDefault="00AB002C" w:rsidP="00AB002C">
      <w:pPr>
        <w:rPr>
          <w:rFonts w:ascii="ＭＳ ゴシック" w:eastAsia="ＭＳ ゴシック" w:hAnsi="ＭＳ ゴシック"/>
          <w:b/>
          <w:color w:val="000000"/>
        </w:rPr>
      </w:pPr>
      <w:r w:rsidRPr="00A45715">
        <w:rPr>
          <w:rFonts w:ascii="ＭＳ ゴシック" w:eastAsia="ＭＳ ゴシック" w:hAnsi="ＭＳ ゴシック" w:hint="eastAsia"/>
          <w:b/>
          <w:color w:val="000000"/>
        </w:rPr>
        <w:t>１　事業名</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F5274E" w:rsidRPr="00F5274E">
        <w:rPr>
          <w:rFonts w:ascii="ＭＳ ゴシック" w:eastAsia="ＭＳ ゴシック" w:hAnsi="ＭＳ ゴシック" w:hint="eastAsia"/>
          <w:color w:val="000000"/>
        </w:rPr>
        <w:t xml:space="preserve">令和４年度　</w:t>
      </w:r>
      <w:bookmarkStart w:id="0" w:name="_Hlk101514281"/>
      <w:r w:rsidR="00F5274E" w:rsidRPr="00F5274E">
        <w:rPr>
          <w:rFonts w:ascii="ＭＳ ゴシック" w:eastAsia="ＭＳ ゴシック" w:hAnsi="ＭＳ ゴシック" w:hint="eastAsia"/>
          <w:color w:val="000000"/>
        </w:rPr>
        <w:t>大阪府市町村介護保険事業計画作成支援業務</w:t>
      </w:r>
      <w:bookmarkEnd w:id="0"/>
    </w:p>
    <w:p w:rsidR="00AB002C" w:rsidRPr="00A45715" w:rsidRDefault="00AB002C" w:rsidP="00AB002C">
      <w:pPr>
        <w:ind w:firstLineChars="99" w:firstLine="203"/>
        <w:rPr>
          <w:rFonts w:ascii="ＭＳ ゴシック" w:eastAsia="ＭＳ ゴシック" w:hAnsi="ＭＳ ゴシック"/>
          <w:color w:val="000000"/>
        </w:rPr>
      </w:pPr>
      <w:r w:rsidRPr="00A45715">
        <w:rPr>
          <w:rFonts w:ascii="ＭＳ ゴシック" w:eastAsia="ＭＳ ゴシック" w:hAnsi="ＭＳ ゴシック" w:hint="eastAsia"/>
          <w:color w:val="000000"/>
        </w:rPr>
        <w:t>(1) 事業の趣旨・目的</w:t>
      </w:r>
    </w:p>
    <w:p w:rsidR="00A4065F" w:rsidRPr="00A4065F" w:rsidRDefault="00AB002C" w:rsidP="00A4065F">
      <w:pPr>
        <w:ind w:left="411" w:hangingChars="200" w:hanging="411"/>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7637F6" w:rsidRPr="00A45715">
        <w:rPr>
          <w:rFonts w:ascii="ＭＳ ゴシック" w:eastAsia="ＭＳ ゴシック" w:hAnsi="ＭＳ ゴシック" w:hint="eastAsia"/>
          <w:color w:val="000000"/>
        </w:rPr>
        <w:t xml:space="preserve">　</w:t>
      </w:r>
      <w:r w:rsidR="00A4065F" w:rsidRPr="00A4065F">
        <w:rPr>
          <w:rFonts w:ascii="ＭＳ ゴシック" w:eastAsia="ＭＳ ゴシック" w:hAnsi="ＭＳ ゴシック" w:hint="eastAsia"/>
          <w:color w:val="000000"/>
        </w:rPr>
        <w:t>現在</w:t>
      </w:r>
      <w:r w:rsidR="00A650AD">
        <w:rPr>
          <w:rFonts w:ascii="ＭＳ ゴシック" w:eastAsia="ＭＳ ゴシック" w:hAnsi="ＭＳ ゴシック" w:hint="eastAsia"/>
          <w:color w:val="000000"/>
        </w:rPr>
        <w:t>、</w:t>
      </w:r>
      <w:r w:rsidR="00A4065F" w:rsidRPr="00A4065F">
        <w:rPr>
          <w:rFonts w:ascii="ＭＳ ゴシック" w:eastAsia="ＭＳ ゴシック" w:hAnsi="ＭＳ ゴシック" w:hint="eastAsia"/>
          <w:color w:val="000000"/>
        </w:rPr>
        <w:t>介護保険制度では、高齢者が要介護状態や認知症になった場合でも、住み慣れた地域で自分らしく暮らし続けることができるよう、地域包括ケアシステムを深化・推進していくことが喫緊の課題になっている。そのため、介護保険の保険者である市町村においては、保険者機能を強化するとともに、各保険者で策定する市町村介護保険事業計画に従い、地域の実情に応じた地域包括ケアシステムを構築していくことが求められている。また、都道府県には、そうした取組みを実施する保険者の支援を行うことが求められているところである。</w:t>
      </w:r>
    </w:p>
    <w:p w:rsidR="007637F6" w:rsidRDefault="00A4065F" w:rsidP="00A4065F">
      <w:pPr>
        <w:ind w:leftChars="200" w:left="411"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その際、保険者が</w:t>
      </w:r>
      <w:r w:rsidRPr="00A4065F">
        <w:rPr>
          <w:rFonts w:ascii="ＭＳ ゴシック" w:eastAsia="ＭＳ ゴシック" w:hAnsi="ＭＳ ゴシック" w:hint="eastAsia"/>
          <w:color w:val="000000"/>
        </w:rPr>
        <w:t>地域の実情に応じた取組みを進めていくにあたっては、地域の実態把握・課題分析を行うことが重要であるが、保険者によって、担当者の経験年数や、実態把握・課題分析にかけられる時間等も異なり、必要とされる支援が異なる状況である。各保険者の状況に応じた必要な支援を実施することを目的に、標記事業を委託により実施する。</w:t>
      </w:r>
    </w:p>
    <w:p w:rsidR="00F5274E" w:rsidRPr="00A45715" w:rsidRDefault="00F5274E" w:rsidP="00F5274E">
      <w:pPr>
        <w:ind w:left="411" w:hangingChars="200" w:hanging="411"/>
        <w:rPr>
          <w:rFonts w:ascii="ＭＳ ゴシック" w:eastAsia="ＭＳ ゴシック" w:hAnsi="ＭＳ ゴシック"/>
          <w:color w:val="000000"/>
        </w:rPr>
      </w:pPr>
    </w:p>
    <w:p w:rsidR="00AB002C" w:rsidRPr="00A45715" w:rsidRDefault="00AB002C" w:rsidP="00AB002C">
      <w:pPr>
        <w:ind w:firstLineChars="99" w:firstLine="203"/>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(2) </w:t>
      </w:r>
      <w:r w:rsidR="00EB0339" w:rsidRPr="00A45715">
        <w:rPr>
          <w:rFonts w:ascii="ＭＳ ゴシック" w:eastAsia="ＭＳ ゴシック" w:hAnsi="ＭＳ ゴシック" w:hint="eastAsia"/>
          <w:color w:val="000000"/>
        </w:rPr>
        <w:t>事業</w:t>
      </w:r>
      <w:r w:rsidRPr="00A45715">
        <w:rPr>
          <w:rFonts w:ascii="ＭＳ ゴシック" w:eastAsia="ＭＳ ゴシック" w:hAnsi="ＭＳ ゴシック" w:hint="eastAsia"/>
          <w:color w:val="000000"/>
        </w:rPr>
        <w:t>概要</w:t>
      </w:r>
    </w:p>
    <w:p w:rsidR="00AB002C" w:rsidRPr="00A45715" w:rsidRDefault="00E55D05"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別紙「</w:t>
      </w:r>
      <w:r w:rsidR="007D655B" w:rsidRPr="00A45715">
        <w:rPr>
          <w:rFonts w:ascii="ＭＳ ゴシック" w:eastAsia="ＭＳ ゴシック" w:hAnsi="ＭＳ ゴシック" w:hint="eastAsia"/>
          <w:color w:val="000000"/>
        </w:rPr>
        <w:t>仕様書」のとおり</w:t>
      </w:r>
    </w:p>
    <w:p w:rsidR="007D655B" w:rsidRPr="00A45715" w:rsidRDefault="007D655B" w:rsidP="00AB002C">
      <w:pPr>
        <w:rPr>
          <w:rFonts w:ascii="ＭＳ ゴシック" w:eastAsia="ＭＳ ゴシック" w:hAnsi="ＭＳ ゴシック"/>
          <w:color w:val="000000"/>
        </w:rPr>
      </w:pP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(3) 委託上限額</w:t>
      </w:r>
    </w:p>
    <w:p w:rsidR="00AB002C" w:rsidRPr="00A45715" w:rsidRDefault="00AB002C" w:rsidP="00AB002C">
      <w:pPr>
        <w:rPr>
          <w:rFonts w:ascii="ＭＳ ゴシック" w:eastAsia="ＭＳ ゴシック" w:hAnsi="ＭＳ ゴシック"/>
          <w:color w:val="000000"/>
        </w:rPr>
      </w:pPr>
      <w:r w:rsidRPr="00A45715">
        <w:rPr>
          <w:rFonts w:hint="eastAsia"/>
          <w:color w:val="000000"/>
        </w:rPr>
        <w:t xml:space="preserve">     </w:t>
      </w:r>
      <w:r w:rsidR="00B75215" w:rsidRPr="00A45715">
        <w:rPr>
          <w:rFonts w:ascii="ＭＳ ゴシック" w:eastAsia="ＭＳ ゴシック" w:hAnsi="ＭＳ ゴシック" w:hint="eastAsia"/>
          <w:color w:val="000000"/>
        </w:rPr>
        <w:t xml:space="preserve">　</w:t>
      </w:r>
      <w:r w:rsidR="006F50CD">
        <w:rPr>
          <w:rFonts w:ascii="ＭＳ ゴシック" w:eastAsia="ＭＳ ゴシック" w:hAnsi="ＭＳ ゴシック" w:hint="eastAsia"/>
          <w:color w:val="000000"/>
        </w:rPr>
        <w:t>７</w:t>
      </w:r>
      <w:r w:rsidR="00B75215" w:rsidRPr="00A45715">
        <w:rPr>
          <w:rFonts w:ascii="ＭＳ ゴシック" w:eastAsia="ＭＳ ゴシック" w:hAnsi="ＭＳ ゴシック" w:hint="eastAsia"/>
          <w:color w:val="000000"/>
        </w:rPr>
        <w:t>，</w:t>
      </w:r>
      <w:r w:rsidR="006F50CD">
        <w:rPr>
          <w:rFonts w:ascii="ＭＳ ゴシック" w:eastAsia="ＭＳ ゴシック" w:hAnsi="ＭＳ ゴシック" w:hint="eastAsia"/>
          <w:color w:val="000000"/>
        </w:rPr>
        <w:t>６３３</w:t>
      </w:r>
      <w:r w:rsidR="00B75215" w:rsidRPr="00A45715">
        <w:rPr>
          <w:rFonts w:ascii="ＭＳ ゴシック" w:eastAsia="ＭＳ ゴシック" w:hAnsi="ＭＳ ゴシック" w:hint="eastAsia"/>
          <w:color w:val="000000"/>
        </w:rPr>
        <w:t>，０００</w:t>
      </w:r>
      <w:r w:rsidRPr="00A45715">
        <w:rPr>
          <w:rFonts w:ascii="ＭＳ ゴシック" w:eastAsia="ＭＳ ゴシック" w:hAnsi="ＭＳ ゴシック" w:hint="eastAsia"/>
          <w:color w:val="000000"/>
        </w:rPr>
        <w:t>円（税込）</w:t>
      </w:r>
    </w:p>
    <w:p w:rsidR="00AB002C" w:rsidRPr="00A45715" w:rsidRDefault="00AB002C" w:rsidP="00AB002C">
      <w:pPr>
        <w:rPr>
          <w:color w:val="000000"/>
        </w:rPr>
      </w:pPr>
    </w:p>
    <w:p w:rsidR="00AB002C" w:rsidRPr="00A45715" w:rsidRDefault="00AB002C" w:rsidP="00AB002C">
      <w:pPr>
        <w:rPr>
          <w:rFonts w:ascii="ＭＳ ゴシック" w:eastAsia="ＭＳ ゴシック" w:hAnsi="ＭＳ ゴシック"/>
          <w:b/>
          <w:color w:val="000000"/>
        </w:rPr>
      </w:pPr>
      <w:r w:rsidRPr="00A45715">
        <w:rPr>
          <w:rFonts w:ascii="ＭＳ ゴシック" w:eastAsia="ＭＳ ゴシック" w:hAnsi="ＭＳ ゴシック" w:hint="eastAsia"/>
          <w:b/>
          <w:color w:val="000000"/>
        </w:rPr>
        <w:t>２　スケジュール</w:t>
      </w:r>
    </w:p>
    <w:p w:rsidR="007A0D17" w:rsidRPr="007A0D17" w:rsidRDefault="00B75215" w:rsidP="007A0D17">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7A0D17" w:rsidRPr="007A0D17">
        <w:rPr>
          <w:rFonts w:ascii="ＭＳ ゴシック" w:eastAsia="ＭＳ ゴシック" w:hAnsi="ＭＳ ゴシック" w:hint="eastAsia"/>
          <w:color w:val="000000"/>
        </w:rPr>
        <w:t>令和４年８月１日（月曜日）　公募開始</w:t>
      </w:r>
    </w:p>
    <w:p w:rsidR="007A0D17" w:rsidRPr="007A0D17" w:rsidRDefault="002F4970" w:rsidP="007A0D17">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令和４年８月９日</w:t>
      </w:r>
      <w:r w:rsidR="007A0D17">
        <w:rPr>
          <w:rFonts w:ascii="ＭＳ ゴシック" w:eastAsia="ＭＳ ゴシック" w:hAnsi="ＭＳ ゴシック" w:hint="eastAsia"/>
          <w:color w:val="000000"/>
        </w:rPr>
        <w:t>（</w:t>
      </w:r>
      <w:r>
        <w:rPr>
          <w:rFonts w:ascii="ＭＳ ゴシック" w:eastAsia="ＭＳ ゴシック" w:hAnsi="ＭＳ ゴシック" w:hint="eastAsia"/>
          <w:color w:val="000000"/>
        </w:rPr>
        <w:t>火曜日</w:t>
      </w:r>
      <w:r w:rsidR="007A0D17">
        <w:rPr>
          <w:rFonts w:ascii="ＭＳ ゴシック" w:eastAsia="ＭＳ ゴシック" w:hAnsi="ＭＳ ゴシック" w:hint="eastAsia"/>
          <w:color w:val="000000"/>
        </w:rPr>
        <w:t>）</w:t>
      </w:r>
      <w:r w:rsidR="007A0D17" w:rsidRPr="007A0D17">
        <w:rPr>
          <w:rFonts w:ascii="ＭＳ ゴシック" w:eastAsia="ＭＳ ゴシック" w:hAnsi="ＭＳ ゴシック" w:hint="eastAsia"/>
          <w:color w:val="000000"/>
        </w:rPr>
        <w:t xml:space="preserve">　説明会開催</w:t>
      </w:r>
    </w:p>
    <w:p w:rsidR="007A0D17" w:rsidRPr="007A0D17" w:rsidRDefault="007A0D17" w:rsidP="007A0D17">
      <w:pPr>
        <w:rPr>
          <w:rFonts w:ascii="ＭＳ ゴシック" w:eastAsia="ＭＳ ゴシック" w:hAnsi="ＭＳ ゴシック"/>
          <w:color w:val="000000"/>
        </w:rPr>
      </w:pPr>
      <w:r w:rsidRPr="007A0D17">
        <w:rPr>
          <w:rFonts w:ascii="ＭＳ ゴシック" w:eastAsia="ＭＳ ゴシック" w:hAnsi="ＭＳ ゴシック" w:hint="eastAsia"/>
          <w:color w:val="000000"/>
        </w:rPr>
        <w:t xml:space="preserve">　　令和４年８月１９日（金曜日）質問受付締切</w:t>
      </w:r>
    </w:p>
    <w:p w:rsidR="007A0D17" w:rsidRPr="007A0D17" w:rsidRDefault="007A0D17" w:rsidP="007A0D17">
      <w:pPr>
        <w:rPr>
          <w:rFonts w:ascii="ＭＳ ゴシック" w:eastAsia="ＭＳ ゴシック" w:hAnsi="ＭＳ ゴシック"/>
          <w:color w:val="000000"/>
        </w:rPr>
      </w:pPr>
      <w:r w:rsidRPr="007A0D17">
        <w:rPr>
          <w:rFonts w:ascii="ＭＳ ゴシック" w:eastAsia="ＭＳ ゴシック" w:hAnsi="ＭＳ ゴシック" w:hint="eastAsia"/>
          <w:color w:val="000000"/>
        </w:rPr>
        <w:t xml:space="preserve">　　令和４年８月３１日（水曜日）提案書類提出締切</w:t>
      </w:r>
    </w:p>
    <w:p w:rsidR="007A0D17" w:rsidRPr="007A0D17" w:rsidRDefault="007A0D17" w:rsidP="007A0D17">
      <w:pPr>
        <w:rPr>
          <w:rFonts w:ascii="ＭＳ ゴシック" w:eastAsia="ＭＳ ゴシック" w:hAnsi="ＭＳ ゴシック"/>
          <w:color w:val="000000"/>
        </w:rPr>
      </w:pPr>
      <w:r w:rsidRPr="007A0D17">
        <w:rPr>
          <w:rFonts w:ascii="ＭＳ ゴシック" w:eastAsia="ＭＳ ゴシック" w:hAnsi="ＭＳ ゴシック" w:hint="eastAsia"/>
          <w:color w:val="000000"/>
        </w:rPr>
        <w:t xml:space="preserve">　　令和４年９月中旬（予定）　　選定委員会</w:t>
      </w:r>
    </w:p>
    <w:p w:rsidR="007A0D17" w:rsidRPr="007A0D17" w:rsidRDefault="007A0D17" w:rsidP="007A0D17">
      <w:pPr>
        <w:rPr>
          <w:rFonts w:ascii="ＭＳ ゴシック" w:eastAsia="ＭＳ ゴシック" w:hAnsi="ＭＳ ゴシック"/>
          <w:color w:val="000000"/>
        </w:rPr>
      </w:pPr>
      <w:r w:rsidRPr="007A0D17">
        <w:rPr>
          <w:rFonts w:ascii="ＭＳ ゴシック" w:eastAsia="ＭＳ ゴシック" w:hAnsi="ＭＳ ゴシック" w:hint="eastAsia"/>
          <w:color w:val="000000"/>
        </w:rPr>
        <w:t xml:space="preserve">　　令和４年９月下旬（予定）　　契約締結</w:t>
      </w:r>
    </w:p>
    <w:p w:rsidR="007A0D17" w:rsidRPr="007A0D17" w:rsidRDefault="007A0D17" w:rsidP="007A0D17">
      <w:pPr>
        <w:rPr>
          <w:rFonts w:ascii="ＭＳ ゴシック" w:eastAsia="ＭＳ ゴシック" w:hAnsi="ＭＳ ゴシック"/>
          <w:color w:val="000000"/>
        </w:rPr>
      </w:pPr>
      <w:r w:rsidRPr="007A0D17">
        <w:rPr>
          <w:rFonts w:ascii="ＭＳ ゴシック" w:eastAsia="ＭＳ ゴシック" w:hAnsi="ＭＳ ゴシック" w:hint="eastAsia"/>
          <w:color w:val="000000"/>
        </w:rPr>
        <w:t xml:space="preserve">　　令和４年10月上旬（予定）　 事業開始</w:t>
      </w:r>
    </w:p>
    <w:p w:rsidR="007A0D17" w:rsidRDefault="007A0D17" w:rsidP="007A0D17">
      <w:pPr>
        <w:rPr>
          <w:rFonts w:ascii="ＭＳ ゴシック" w:eastAsia="ＭＳ ゴシック" w:hAnsi="ＭＳ ゴシック"/>
          <w:color w:val="000000"/>
        </w:rPr>
      </w:pPr>
      <w:r w:rsidRPr="007A0D17">
        <w:rPr>
          <w:rFonts w:ascii="ＭＳ ゴシック" w:eastAsia="ＭＳ ゴシック" w:hAnsi="ＭＳ ゴシック" w:hint="eastAsia"/>
          <w:color w:val="000000"/>
        </w:rPr>
        <w:t xml:space="preserve">　　令和５年３月31日（金曜日）</w:t>
      </w:r>
      <w:r>
        <w:rPr>
          <w:rFonts w:ascii="ＭＳ ゴシック" w:eastAsia="ＭＳ ゴシック" w:hAnsi="ＭＳ ゴシック" w:hint="eastAsia"/>
          <w:color w:val="000000"/>
        </w:rPr>
        <w:t xml:space="preserve"> </w:t>
      </w:r>
      <w:r w:rsidRPr="007A0D17">
        <w:rPr>
          <w:rFonts w:ascii="ＭＳ ゴシック" w:eastAsia="ＭＳ ゴシック" w:hAnsi="ＭＳ ゴシック" w:hint="eastAsia"/>
          <w:color w:val="000000"/>
        </w:rPr>
        <w:t>事業終了</w:t>
      </w:r>
    </w:p>
    <w:p w:rsidR="00AB002C" w:rsidRPr="00A45715" w:rsidRDefault="00AB002C" w:rsidP="007A0D17">
      <w:pPr>
        <w:rPr>
          <w:rFonts w:ascii="ＭＳ ゴシック" w:eastAsia="ＭＳ ゴシック" w:hAnsi="ＭＳ ゴシック"/>
          <w:b/>
          <w:color w:val="000000"/>
        </w:rPr>
      </w:pPr>
      <w:r w:rsidRPr="00A45715">
        <w:rPr>
          <w:rFonts w:ascii="ＭＳ ゴシック" w:eastAsia="ＭＳ ゴシック" w:hAnsi="ＭＳ ゴシック" w:hint="eastAsia"/>
          <w:b/>
          <w:color w:val="000000"/>
        </w:rPr>
        <w:lastRenderedPageBreak/>
        <w:t>３　公募参加資格</w:t>
      </w:r>
    </w:p>
    <w:p w:rsidR="00105F53" w:rsidRPr="00A45715" w:rsidRDefault="00AB002C" w:rsidP="00AB002C">
      <w:pPr>
        <w:ind w:leftChars="100" w:left="205"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次に掲げる要件をすべて満たす者又は複数の者による共同企業体（以下「共同企業体」という。）であること。</w:t>
      </w:r>
    </w:p>
    <w:p w:rsidR="00AB002C" w:rsidRPr="00A45715" w:rsidRDefault="00AB002C" w:rsidP="00AB002C">
      <w:pPr>
        <w:ind w:leftChars="100" w:left="205" w:firstLineChars="100" w:firstLine="205"/>
        <w:rPr>
          <w:rFonts w:ascii="ＭＳ ゴシック" w:eastAsia="ＭＳ ゴシック" w:hAnsi="ＭＳ ゴシック"/>
          <w:b/>
          <w:color w:val="000000"/>
          <w:szCs w:val="21"/>
        </w:rPr>
      </w:pPr>
      <w:r w:rsidRPr="00A45715">
        <w:rPr>
          <w:rFonts w:ascii="ＭＳ ゴシック" w:eastAsia="ＭＳ ゴシック" w:hAnsi="ＭＳ ゴシック" w:hint="eastAsia"/>
          <w:color w:val="000000"/>
        </w:rPr>
        <w:t>なお、共同企業体で参加する者にあっては、構成員全員が該当すること。</w:t>
      </w:r>
    </w:p>
    <w:p w:rsidR="00AB002C" w:rsidRPr="00A45715" w:rsidRDefault="00AB002C" w:rsidP="00AB002C">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(1) 次のアから</w:t>
      </w:r>
      <w:r w:rsidR="004B0D82" w:rsidRPr="00A45715">
        <w:rPr>
          <w:rFonts w:ascii="ＭＳ ゴシック" w:eastAsia="ＭＳ ゴシック" w:hAnsi="ＭＳ ゴシック" w:hint="eastAsia"/>
          <w:color w:val="000000"/>
        </w:rPr>
        <w:t>ク</w:t>
      </w:r>
      <w:r w:rsidRPr="00A45715">
        <w:rPr>
          <w:rFonts w:ascii="ＭＳ ゴシック" w:eastAsia="ＭＳ ゴシック" w:hAnsi="ＭＳ ゴシック" w:hint="eastAsia"/>
          <w:color w:val="000000"/>
        </w:rPr>
        <w:t>までのいずれにも該当しない者であること。</w:t>
      </w:r>
    </w:p>
    <w:p w:rsidR="00AB002C" w:rsidRPr="00A45715" w:rsidRDefault="00AB002C" w:rsidP="00AB002C">
      <w:pPr>
        <w:ind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ア　成年被後見人</w:t>
      </w:r>
    </w:p>
    <w:p w:rsidR="00AB002C" w:rsidRPr="00A45715" w:rsidRDefault="00AB002C" w:rsidP="00AB002C">
      <w:pPr>
        <w:ind w:leftChars="200" w:left="616" w:hangingChars="100" w:hanging="205"/>
        <w:rPr>
          <w:rFonts w:ascii="ＭＳ ゴシック" w:eastAsia="ＭＳ ゴシック" w:hAnsi="ＭＳ ゴシック"/>
          <w:color w:val="000000"/>
        </w:rPr>
      </w:pPr>
      <w:r w:rsidRPr="00A45715">
        <w:rPr>
          <w:rFonts w:ascii="ＭＳ ゴシック" w:eastAsia="ＭＳ ゴシック" w:hAnsi="ＭＳ ゴシック" w:hint="eastAsia"/>
          <w:color w:val="000000"/>
        </w:rPr>
        <w:t>イ　民法の一部を改正する法律（平成11年法律第149号</w:t>
      </w:r>
      <w:r w:rsidRPr="00A45715">
        <w:rPr>
          <w:rFonts w:ascii="ＭＳ ゴシック" w:eastAsia="ＭＳ ゴシック" w:hAnsi="ＭＳ ゴシック"/>
          <w:color w:val="000000"/>
        </w:rPr>
        <w:t>）</w:t>
      </w:r>
      <w:r w:rsidRPr="00A45715">
        <w:rPr>
          <w:rFonts w:ascii="ＭＳ ゴシック" w:eastAsia="ＭＳ ゴシック" w:hAnsi="ＭＳ ゴシック" w:hint="eastAsia"/>
          <w:color w:val="000000"/>
        </w:rPr>
        <w:t>附則第３条第３項の規定によりなお従前の例によることとされる同法による改正前の民法（明治29年法律第89号）第11条に規定する準禁治産者</w:t>
      </w:r>
    </w:p>
    <w:p w:rsidR="00AB002C" w:rsidRPr="00A45715" w:rsidRDefault="00AB002C" w:rsidP="00AB002C">
      <w:pPr>
        <w:ind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ウ　被保佐人であって契約締結のために必要な同意を得ていないもの</w:t>
      </w:r>
    </w:p>
    <w:p w:rsidR="00AB002C" w:rsidRPr="00A45715" w:rsidRDefault="00AB002C" w:rsidP="00AB002C">
      <w:pPr>
        <w:ind w:leftChars="200" w:left="616" w:hangingChars="100" w:hanging="205"/>
        <w:rPr>
          <w:rFonts w:ascii="ＭＳ ゴシック" w:eastAsia="ＭＳ ゴシック" w:hAnsi="ＭＳ ゴシック"/>
          <w:color w:val="000000"/>
        </w:rPr>
      </w:pPr>
      <w:r w:rsidRPr="00A45715">
        <w:rPr>
          <w:rFonts w:ascii="ＭＳ ゴシック" w:eastAsia="ＭＳ ゴシック" w:hAnsi="ＭＳ ゴシック" w:hint="eastAsia"/>
          <w:color w:val="000000"/>
        </w:rPr>
        <w:t>エ　民法第17条第１項の規定による契約締結に関する同意権付与の審判を受けた被補助人であって、契約締結のために必要な同意を得ていないもの</w:t>
      </w:r>
    </w:p>
    <w:p w:rsidR="00AB002C" w:rsidRPr="00A45715" w:rsidRDefault="00AB002C" w:rsidP="00AB002C">
      <w:pPr>
        <w:ind w:leftChars="200" w:left="616" w:hangingChars="100" w:hanging="205"/>
        <w:rPr>
          <w:rFonts w:ascii="ＭＳ ゴシック" w:eastAsia="ＭＳ ゴシック" w:hAnsi="ＭＳ ゴシック"/>
          <w:color w:val="000000"/>
        </w:rPr>
      </w:pPr>
      <w:r w:rsidRPr="00A45715">
        <w:rPr>
          <w:rFonts w:ascii="ＭＳ ゴシック" w:eastAsia="ＭＳ ゴシック" w:hAnsi="ＭＳ ゴシック" w:hint="eastAsia"/>
          <w:color w:val="000000"/>
        </w:rPr>
        <w:t>オ　営業の許可を受けていない未成年者であって、契約締結のために必要な同意を得ていないもの</w:t>
      </w:r>
    </w:p>
    <w:p w:rsidR="00F76146" w:rsidRPr="00A45715" w:rsidRDefault="00AB002C" w:rsidP="00F76146">
      <w:pPr>
        <w:ind w:firstLineChars="200" w:firstLine="411"/>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rPr>
        <w:t xml:space="preserve">カ　</w:t>
      </w:r>
      <w:r w:rsidR="00F76146" w:rsidRPr="00A45715">
        <w:rPr>
          <w:rFonts w:ascii="ＭＳ ゴシック" w:eastAsia="ＭＳ ゴシック" w:hAnsi="ＭＳ ゴシック" w:hint="eastAsia"/>
          <w:color w:val="000000"/>
          <w:szCs w:val="21"/>
        </w:rPr>
        <w:t>破産手続開始の決定を受けて復権を得ない者</w:t>
      </w:r>
    </w:p>
    <w:p w:rsidR="00F76146" w:rsidRPr="00A45715" w:rsidRDefault="00F76146" w:rsidP="00F76146">
      <w:pPr>
        <w:ind w:leftChars="200" w:left="616" w:hangingChars="100" w:hanging="20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キ　暴力団員による不当な行為の防止等に関する法律（平成３年法律第77号）第32条第１項各号に掲げる者</w:t>
      </w:r>
    </w:p>
    <w:p w:rsidR="00AB002C" w:rsidRPr="00A45715" w:rsidRDefault="00F76146" w:rsidP="00AB002C">
      <w:pPr>
        <w:ind w:leftChars="200" w:left="616" w:hangingChars="100" w:hanging="205"/>
        <w:rPr>
          <w:rFonts w:ascii="ＭＳ ゴシック" w:eastAsia="ＭＳ ゴシック" w:hAnsi="ＭＳ ゴシック"/>
          <w:color w:val="000000"/>
        </w:rPr>
      </w:pPr>
      <w:r w:rsidRPr="00A45715">
        <w:rPr>
          <w:rFonts w:ascii="ＭＳ ゴシック" w:eastAsia="ＭＳ ゴシック" w:hAnsi="ＭＳ ゴシック" w:hint="eastAsia"/>
          <w:color w:val="000000"/>
        </w:rPr>
        <w:t>ク</w:t>
      </w:r>
      <w:r w:rsidR="00AB002C" w:rsidRPr="00A45715">
        <w:rPr>
          <w:rFonts w:ascii="ＭＳ ゴシック" w:eastAsia="ＭＳ ゴシック" w:hAnsi="ＭＳ ゴシック" w:hint="eastAsia"/>
          <w:color w:val="000000"/>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7D655B" w:rsidRPr="00A45715" w:rsidRDefault="00DC1BDA" w:rsidP="007D655B">
      <w:pPr>
        <w:autoSpaceDE w:val="0"/>
        <w:autoSpaceDN w:val="0"/>
        <w:ind w:leftChars="75" w:left="565" w:hangingChars="200" w:hanging="411"/>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(2)　民事再生法（平成11年法律第225号）第21条第１項又は第２項の規定による再生手続開始の申立てをしている者又は申立てをなされている者（同法第33条第１項の再生手続開始の決定を受け</w:t>
      </w:r>
      <w:r w:rsidR="008B0CBD" w:rsidRPr="00A45715">
        <w:rPr>
          <w:rFonts w:ascii="ＭＳ ゴシック" w:eastAsia="ＭＳ ゴシック" w:hAnsi="ＭＳ ゴシック" w:hint="eastAsia"/>
          <w:color w:val="000000"/>
          <w:szCs w:val="21"/>
        </w:rPr>
        <w:t>、かつ、大阪府入札参加資格審査要綱に基づく物品・委託役務関係競争入札参加資格の再認定がなされ</w:t>
      </w:r>
      <w:r w:rsidRPr="00A45715">
        <w:rPr>
          <w:rFonts w:ascii="ＭＳ ゴシック" w:eastAsia="ＭＳ ゴシック" w:hAnsi="ＭＳ ゴシック" w:hint="eastAsia"/>
          <w:color w:val="000000"/>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45715">
        <w:rPr>
          <w:rFonts w:ascii="ＭＳ ゴシック" w:eastAsia="ＭＳ ゴシック" w:hAnsi="ＭＳ ゴシック" w:hint="eastAsia"/>
          <w:color w:val="000000"/>
          <w:szCs w:val="21"/>
        </w:rPr>
        <w:t>、かつ、同要綱に基づく物品・委託役務関係競争入札参加資格の再認定がなされ</w:t>
      </w:r>
      <w:r w:rsidRPr="00A45715">
        <w:rPr>
          <w:rFonts w:ascii="ＭＳ ゴシック" w:eastAsia="ＭＳ ゴシック" w:hAnsi="ＭＳ ゴシック" w:hint="eastAsia"/>
          <w:color w:val="000000"/>
          <w:szCs w:val="21"/>
        </w:rPr>
        <w:t>た者を除く。）、金融機関から取引の停止を</w:t>
      </w:r>
      <w:r w:rsidR="00F76146" w:rsidRPr="00A45715">
        <w:rPr>
          <w:rFonts w:ascii="ＭＳ ゴシック" w:eastAsia="ＭＳ ゴシック" w:hAnsi="ＭＳ ゴシック" w:hint="eastAsia"/>
          <w:color w:val="000000"/>
        </w:rPr>
        <w:t>受けている</w:t>
      </w:r>
      <w:r w:rsidRPr="00A45715">
        <w:rPr>
          <w:rFonts w:ascii="ＭＳ ゴシック" w:eastAsia="ＭＳ ゴシック" w:hAnsi="ＭＳ ゴシック" w:hint="eastAsia"/>
          <w:color w:val="000000"/>
          <w:szCs w:val="21"/>
        </w:rPr>
        <w:t>者その他の経営状態が著しく不健全であると認められる者でないこと。</w:t>
      </w:r>
    </w:p>
    <w:p w:rsidR="007D655B" w:rsidRPr="00A45715" w:rsidRDefault="007D655B" w:rsidP="007D655B">
      <w:pPr>
        <w:autoSpaceDE w:val="0"/>
        <w:autoSpaceDN w:val="0"/>
        <w:ind w:leftChars="75" w:left="565" w:hangingChars="200" w:hanging="411"/>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rPr>
        <w:t>(3) 府の区域内に事業所を有する者にあっては、府税に係る徴収金を完納していること。</w:t>
      </w:r>
    </w:p>
    <w:p w:rsidR="00E55D05" w:rsidRDefault="007D655B" w:rsidP="007D655B">
      <w:pPr>
        <w:autoSpaceDE w:val="0"/>
        <w:autoSpaceDN w:val="0"/>
        <w:ind w:leftChars="75" w:left="565" w:hangingChars="200" w:hanging="411"/>
        <w:rPr>
          <w:rFonts w:ascii="ＭＳ ゴシック" w:eastAsia="ＭＳ ゴシック" w:hAnsi="ＭＳ ゴシック"/>
          <w:color w:val="000000"/>
        </w:rPr>
      </w:pPr>
      <w:r w:rsidRPr="00A45715">
        <w:rPr>
          <w:rFonts w:ascii="ＭＳ ゴシック" w:eastAsia="ＭＳ ゴシック" w:hAnsi="ＭＳ ゴシック" w:hint="eastAsia"/>
          <w:color w:val="000000"/>
        </w:rPr>
        <w:t>(4) 府の区域内に事業所を有しない者にあっては、主たる事務所の所在地の都道府県における最近</w:t>
      </w:r>
    </w:p>
    <w:p w:rsidR="007D655B" w:rsidRPr="00A45715" w:rsidRDefault="007D655B" w:rsidP="00E55D05">
      <w:pPr>
        <w:autoSpaceDE w:val="0"/>
        <w:autoSpaceDN w:val="0"/>
        <w:ind w:leftChars="175" w:left="565" w:hangingChars="100" w:hanging="20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rPr>
        <w:t>１事業年度の都道府県税に係る徴収金を完納していること。</w:t>
      </w:r>
    </w:p>
    <w:p w:rsidR="007D655B" w:rsidRPr="00A45715" w:rsidRDefault="00AB002C" w:rsidP="007D655B">
      <w:pPr>
        <w:autoSpaceDE w:val="0"/>
        <w:autoSpaceDN w:val="0"/>
        <w:ind w:leftChars="75" w:left="565" w:hangingChars="200" w:hanging="411"/>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rPr>
        <w:t>(</w:t>
      </w:r>
      <w:r w:rsidR="00DC1BDA" w:rsidRPr="00A45715">
        <w:rPr>
          <w:rFonts w:ascii="ＭＳ ゴシック" w:eastAsia="ＭＳ ゴシック" w:hAnsi="ＭＳ ゴシック" w:hint="eastAsia"/>
          <w:color w:val="000000"/>
        </w:rPr>
        <w:t>5</w:t>
      </w:r>
      <w:r w:rsidR="006C457E" w:rsidRPr="00A45715">
        <w:rPr>
          <w:rFonts w:ascii="ＭＳ ゴシック" w:eastAsia="ＭＳ ゴシック" w:hAnsi="ＭＳ ゴシック" w:hint="eastAsia"/>
          <w:color w:val="000000"/>
        </w:rPr>
        <w:t xml:space="preserve">)　</w:t>
      </w:r>
      <w:r w:rsidRPr="00A45715">
        <w:rPr>
          <w:rFonts w:ascii="ＭＳ ゴシック" w:eastAsia="ＭＳ ゴシック" w:hAnsi="ＭＳ ゴシック" w:hint="eastAsia"/>
          <w:color w:val="000000"/>
        </w:rPr>
        <w:t>消費税及び地方消費税を完納していること。</w:t>
      </w:r>
    </w:p>
    <w:p w:rsidR="00E55D05" w:rsidRDefault="008B34B4" w:rsidP="007D655B">
      <w:pPr>
        <w:autoSpaceDE w:val="0"/>
        <w:autoSpaceDN w:val="0"/>
        <w:ind w:leftChars="75" w:left="565" w:hangingChars="200" w:hanging="411"/>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w:t>
      </w:r>
      <w:r w:rsidR="007D655B" w:rsidRPr="00A45715">
        <w:rPr>
          <w:rFonts w:ascii="ＭＳ ゴシック" w:eastAsia="ＭＳ ゴシック" w:hAnsi="ＭＳ ゴシック" w:hint="eastAsia"/>
          <w:color w:val="000000"/>
          <w:szCs w:val="21"/>
        </w:rPr>
        <w:t>6</w:t>
      </w:r>
      <w:r w:rsidR="00DC1BDA" w:rsidRPr="00A45715">
        <w:rPr>
          <w:rFonts w:ascii="ＭＳ ゴシック" w:eastAsia="ＭＳ ゴシック" w:hAnsi="ＭＳ ゴシック" w:hint="eastAsia"/>
          <w:color w:val="000000"/>
          <w:szCs w:val="21"/>
        </w:rPr>
        <w:t>)　大阪府入札参加停止要綱に基づく入札参加停止措置を受け</w:t>
      </w:r>
      <w:r w:rsidR="006205DE" w:rsidRPr="00A45715">
        <w:rPr>
          <w:rFonts w:ascii="ＭＳ ゴシック" w:eastAsia="ＭＳ ゴシック" w:hAnsi="ＭＳ ゴシック" w:hint="eastAsia"/>
          <w:color w:val="000000"/>
          <w:szCs w:val="21"/>
        </w:rPr>
        <w:t>ている者又は同要綱別表各号に掲</w:t>
      </w:r>
    </w:p>
    <w:p w:rsidR="007D655B" w:rsidRPr="00A45715" w:rsidRDefault="006205DE" w:rsidP="00E55D05">
      <w:pPr>
        <w:autoSpaceDE w:val="0"/>
        <w:autoSpaceDN w:val="0"/>
        <w:ind w:leftChars="275" w:left="56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げる措置要件に該当する</w:t>
      </w:r>
      <w:r w:rsidR="00DC1BDA" w:rsidRPr="00A45715">
        <w:rPr>
          <w:rFonts w:ascii="ＭＳ ゴシック" w:eastAsia="ＭＳ ゴシック" w:hAnsi="ＭＳ ゴシック" w:hint="eastAsia"/>
          <w:color w:val="000000"/>
          <w:szCs w:val="21"/>
        </w:rPr>
        <w:t>者でないこと。</w:t>
      </w:r>
    </w:p>
    <w:p w:rsidR="00B62F7B" w:rsidRPr="00A45715" w:rsidRDefault="008B34B4" w:rsidP="007D655B">
      <w:pPr>
        <w:autoSpaceDE w:val="0"/>
        <w:autoSpaceDN w:val="0"/>
        <w:ind w:leftChars="75" w:left="565" w:hangingChars="200" w:hanging="411"/>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kern w:val="0"/>
          <w:szCs w:val="21"/>
        </w:rPr>
        <w:t>(</w:t>
      </w:r>
      <w:r w:rsidR="007D655B" w:rsidRPr="00A45715">
        <w:rPr>
          <w:rFonts w:ascii="ＭＳ ゴシック" w:eastAsia="ＭＳ ゴシック" w:hAnsi="ＭＳ ゴシック" w:hint="eastAsia"/>
          <w:color w:val="000000"/>
          <w:kern w:val="0"/>
          <w:szCs w:val="21"/>
        </w:rPr>
        <w:t>7</w:t>
      </w:r>
      <w:r w:rsidR="00DC1BDA" w:rsidRPr="00A45715">
        <w:rPr>
          <w:rFonts w:ascii="ＭＳ ゴシック" w:eastAsia="ＭＳ ゴシック" w:hAnsi="ＭＳ ゴシック" w:hint="eastAsia"/>
          <w:color w:val="000000"/>
          <w:kern w:val="0"/>
          <w:szCs w:val="21"/>
        </w:rPr>
        <w:t>)</w:t>
      </w:r>
      <w:r w:rsidR="003F3760" w:rsidRPr="00A45715">
        <w:rPr>
          <w:rFonts w:ascii="ＭＳ ゴシック" w:eastAsia="ＭＳ ゴシック" w:hAnsi="ＭＳ ゴシック" w:hint="eastAsia"/>
          <w:color w:val="000000"/>
          <w:kern w:val="0"/>
          <w:szCs w:val="21"/>
        </w:rPr>
        <w:t xml:space="preserve">　</w:t>
      </w:r>
      <w:r w:rsidR="00B62F7B" w:rsidRPr="00A45715">
        <w:rPr>
          <w:rFonts w:ascii="ＭＳ ゴシック" w:eastAsia="ＭＳ ゴシック" w:hAnsi="ＭＳ ゴシック" w:hint="eastAsia"/>
          <w:color w:val="000000"/>
          <w:kern w:val="0"/>
          <w:szCs w:val="21"/>
        </w:rPr>
        <w:t>次のアからウのいずれにも該当しない者</w:t>
      </w:r>
      <w:r w:rsidR="003C79DA" w:rsidRPr="00A45715">
        <w:rPr>
          <w:rFonts w:ascii="ＭＳ ゴシック" w:eastAsia="ＭＳ ゴシック" w:hAnsi="ＭＳ ゴシック" w:hint="eastAsia"/>
          <w:color w:val="000000"/>
          <w:kern w:val="0"/>
          <w:szCs w:val="21"/>
        </w:rPr>
        <w:t>であること</w:t>
      </w:r>
      <w:r w:rsidR="00B62F7B" w:rsidRPr="00A45715">
        <w:rPr>
          <w:rFonts w:ascii="ＭＳ ゴシック" w:eastAsia="ＭＳ ゴシック" w:hAnsi="ＭＳ ゴシック" w:hint="eastAsia"/>
          <w:color w:val="000000"/>
          <w:kern w:val="0"/>
          <w:szCs w:val="21"/>
        </w:rPr>
        <w:t>。</w:t>
      </w:r>
    </w:p>
    <w:p w:rsidR="00B62F7B" w:rsidRPr="00A45715" w:rsidRDefault="00B62F7B" w:rsidP="007D655B">
      <w:pPr>
        <w:ind w:leftChars="200" w:left="616" w:hangingChars="100" w:hanging="205"/>
        <w:rPr>
          <w:rFonts w:ascii="ＭＳ ゴシック" w:eastAsia="ＭＳ ゴシック" w:hAnsi="ＭＳ ゴシック"/>
          <w:color w:val="000000"/>
          <w:kern w:val="0"/>
          <w:szCs w:val="21"/>
        </w:rPr>
      </w:pPr>
      <w:r w:rsidRPr="00A45715">
        <w:rPr>
          <w:rFonts w:ascii="ＭＳ ゴシック" w:eastAsia="ＭＳ ゴシック" w:hAnsi="ＭＳ ゴシック" w:hint="eastAsia"/>
          <w:color w:val="000000"/>
          <w:kern w:val="0"/>
          <w:szCs w:val="21"/>
        </w:rPr>
        <w:t>ア</w:t>
      </w:r>
      <w:r w:rsidR="00903F58" w:rsidRPr="00A45715">
        <w:rPr>
          <w:rFonts w:ascii="ＭＳ ゴシック" w:eastAsia="ＭＳ ゴシック" w:hAnsi="ＭＳ ゴシック" w:hint="eastAsia"/>
          <w:color w:val="000000"/>
          <w:kern w:val="0"/>
          <w:szCs w:val="21"/>
        </w:rPr>
        <w:t xml:space="preserve">　</w:t>
      </w:r>
      <w:r w:rsidR="004821B6" w:rsidRPr="00A45715">
        <w:rPr>
          <w:rFonts w:ascii="ＭＳ ゴシック" w:eastAsia="ＭＳ ゴシック" w:hAnsi="ＭＳ ゴシック" w:hint="eastAsia"/>
          <w:color w:val="000000"/>
          <w:kern w:val="0"/>
          <w:szCs w:val="21"/>
        </w:rPr>
        <w:t>大阪府暴力団排除条例に基づく公共工事等からの暴力団の排除に係る措置に関する規則（令和２年大阪府規則第61号。以下「暴力団排除措置規則」という。）第３条第</w:t>
      </w:r>
      <w:r w:rsidRPr="00A45715">
        <w:rPr>
          <w:rFonts w:ascii="ＭＳ ゴシック" w:eastAsia="ＭＳ ゴシック" w:hAnsi="ＭＳ ゴシック" w:hint="eastAsia"/>
          <w:color w:val="000000"/>
          <w:kern w:val="0"/>
          <w:szCs w:val="21"/>
        </w:rPr>
        <w:t>１項に規定する入札参加除外者（以下「入札参加除外者」という。）</w:t>
      </w:r>
    </w:p>
    <w:p w:rsidR="00B62F7B" w:rsidRPr="00A45715" w:rsidRDefault="00B62F7B" w:rsidP="007D655B">
      <w:pPr>
        <w:ind w:leftChars="100" w:left="205" w:firstLineChars="100" w:firstLine="205"/>
        <w:rPr>
          <w:rFonts w:ascii="ＭＳ ゴシック" w:eastAsia="ＭＳ ゴシック" w:hAnsi="ＭＳ ゴシック"/>
          <w:color w:val="000000"/>
          <w:kern w:val="0"/>
          <w:szCs w:val="21"/>
        </w:rPr>
      </w:pPr>
      <w:r w:rsidRPr="00A45715">
        <w:rPr>
          <w:rFonts w:ascii="ＭＳ ゴシック" w:eastAsia="ＭＳ ゴシック" w:hAnsi="ＭＳ ゴシック" w:hint="eastAsia"/>
          <w:color w:val="000000"/>
          <w:kern w:val="0"/>
          <w:szCs w:val="21"/>
        </w:rPr>
        <w:lastRenderedPageBreak/>
        <w:t>イ</w:t>
      </w:r>
      <w:r w:rsidR="00903F58" w:rsidRPr="00A45715">
        <w:rPr>
          <w:rFonts w:ascii="ＭＳ ゴシック" w:eastAsia="ＭＳ ゴシック" w:hAnsi="ＭＳ ゴシック" w:hint="eastAsia"/>
          <w:color w:val="000000"/>
          <w:kern w:val="0"/>
          <w:szCs w:val="21"/>
        </w:rPr>
        <w:t xml:space="preserve">　</w:t>
      </w:r>
      <w:r w:rsidRPr="00A45715">
        <w:rPr>
          <w:rFonts w:ascii="ＭＳ ゴシック" w:eastAsia="ＭＳ ゴシック" w:hAnsi="ＭＳ ゴシック" w:hint="eastAsia"/>
          <w:color w:val="000000"/>
          <w:kern w:val="0"/>
          <w:szCs w:val="21"/>
        </w:rPr>
        <w:t>暴力団排除措置規則</w:t>
      </w:r>
      <w:r w:rsidR="004821B6" w:rsidRPr="00A45715">
        <w:rPr>
          <w:rFonts w:ascii="ＭＳ ゴシック" w:eastAsia="ＭＳ ゴシック" w:hAnsi="ＭＳ ゴシック" w:hint="eastAsia"/>
          <w:color w:val="000000"/>
          <w:kern w:val="0"/>
          <w:szCs w:val="21"/>
        </w:rPr>
        <w:t>第９条第１項に規定する誓約書違反者（以下「誓約書違反者」という。）</w:t>
      </w:r>
    </w:p>
    <w:p w:rsidR="007D655B" w:rsidRPr="00A45715" w:rsidRDefault="00B62F7B" w:rsidP="007D655B">
      <w:pPr>
        <w:ind w:leftChars="100" w:left="205" w:firstLineChars="100" w:firstLine="205"/>
        <w:rPr>
          <w:rFonts w:ascii="ＭＳ ゴシック" w:eastAsia="ＭＳ ゴシック" w:hAnsi="ＭＳ ゴシック"/>
          <w:color w:val="000000"/>
          <w:kern w:val="0"/>
          <w:szCs w:val="21"/>
        </w:rPr>
      </w:pPr>
      <w:r w:rsidRPr="00A45715">
        <w:rPr>
          <w:rFonts w:ascii="ＭＳ ゴシック" w:eastAsia="ＭＳ ゴシック" w:hAnsi="ＭＳ ゴシック" w:hint="eastAsia"/>
          <w:color w:val="000000"/>
          <w:kern w:val="0"/>
          <w:szCs w:val="21"/>
        </w:rPr>
        <w:t>ウ</w:t>
      </w:r>
      <w:r w:rsidR="00903F58" w:rsidRPr="00A45715">
        <w:rPr>
          <w:rFonts w:ascii="ＭＳ ゴシック" w:eastAsia="ＭＳ ゴシック" w:hAnsi="ＭＳ ゴシック" w:hint="eastAsia"/>
          <w:color w:val="000000"/>
          <w:kern w:val="0"/>
          <w:szCs w:val="21"/>
        </w:rPr>
        <w:t xml:space="preserve">　</w:t>
      </w:r>
      <w:r w:rsidRPr="00A45715">
        <w:rPr>
          <w:rFonts w:ascii="ＭＳ ゴシック" w:eastAsia="ＭＳ ゴシック" w:hAnsi="ＭＳ ゴシック" w:hint="eastAsia"/>
          <w:color w:val="000000"/>
          <w:kern w:val="0"/>
          <w:szCs w:val="21"/>
        </w:rPr>
        <w:t>暴力団排除措置規則</w:t>
      </w:r>
      <w:r w:rsidR="00520491" w:rsidRPr="00A45715">
        <w:rPr>
          <w:rFonts w:ascii="ＭＳ ゴシック" w:eastAsia="ＭＳ ゴシック" w:hAnsi="ＭＳ ゴシック" w:hint="eastAsia"/>
          <w:color w:val="000000"/>
          <w:kern w:val="0"/>
          <w:szCs w:val="21"/>
        </w:rPr>
        <w:t>第３条第１項各号のいずれかに該当すると認められる者</w:t>
      </w:r>
    </w:p>
    <w:p w:rsidR="00DC1BDA" w:rsidRPr="00A45715" w:rsidRDefault="008B34B4" w:rsidP="00E55D05">
      <w:pPr>
        <w:ind w:leftChars="100" w:left="616" w:hangingChars="200" w:hanging="411"/>
        <w:rPr>
          <w:rFonts w:ascii="ＭＳ ゴシック" w:eastAsia="ＭＳ ゴシック" w:hAnsi="ＭＳ ゴシック"/>
          <w:color w:val="000000"/>
          <w:kern w:val="0"/>
          <w:szCs w:val="21"/>
        </w:rPr>
      </w:pPr>
      <w:r w:rsidRPr="00A45715">
        <w:rPr>
          <w:rFonts w:ascii="ＭＳ ゴシック" w:eastAsia="ＭＳ ゴシック" w:hAnsi="ＭＳ ゴシック" w:hint="eastAsia"/>
          <w:color w:val="000000"/>
          <w:kern w:val="0"/>
          <w:szCs w:val="21"/>
        </w:rPr>
        <w:t>(</w:t>
      </w:r>
      <w:r w:rsidR="007D655B" w:rsidRPr="00A45715">
        <w:rPr>
          <w:rFonts w:ascii="ＭＳ ゴシック" w:eastAsia="ＭＳ ゴシック" w:hAnsi="ＭＳ ゴシック" w:hint="eastAsia"/>
          <w:color w:val="000000"/>
          <w:kern w:val="0"/>
          <w:szCs w:val="21"/>
        </w:rPr>
        <w:t>8</w:t>
      </w:r>
      <w:r w:rsidR="00DC1BDA" w:rsidRPr="00A45715">
        <w:rPr>
          <w:rFonts w:ascii="ＭＳ ゴシック" w:eastAsia="ＭＳ ゴシック" w:hAnsi="ＭＳ ゴシック" w:hint="eastAsia"/>
          <w:color w:val="000000"/>
          <w:kern w:val="0"/>
          <w:szCs w:val="21"/>
        </w:rPr>
        <w:t>)</w:t>
      </w:r>
      <w:r w:rsidR="006205DE" w:rsidRPr="00A45715">
        <w:rPr>
          <w:rFonts w:ascii="ＭＳ ゴシック" w:eastAsia="ＭＳ ゴシック" w:hAnsi="ＭＳ ゴシック" w:hint="eastAsia"/>
          <w:color w:val="000000"/>
          <w:kern w:val="0"/>
          <w:szCs w:val="21"/>
        </w:rPr>
        <w:t xml:space="preserve"> </w:t>
      </w:r>
      <w:r w:rsidR="004821B6" w:rsidRPr="00A45715">
        <w:rPr>
          <w:rFonts w:ascii="ＭＳ ゴシック" w:eastAsia="ＭＳ ゴシック" w:hAnsi="ＭＳ ゴシック"/>
          <w:color w:val="000000"/>
          <w:kern w:val="0"/>
          <w:szCs w:val="21"/>
        </w:rPr>
        <w:t xml:space="preserve"> </w:t>
      </w:r>
      <w:r w:rsidR="006205DE" w:rsidRPr="00A45715">
        <w:rPr>
          <w:rFonts w:ascii="ＭＳ ゴシック" w:eastAsia="ＭＳ ゴシック" w:hAnsi="ＭＳ ゴシック" w:hint="eastAsia"/>
          <w:color w:val="000000"/>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BB665A" w:rsidRPr="00A45715" w:rsidRDefault="00BB665A" w:rsidP="00AB002C">
      <w:pPr>
        <w:rPr>
          <w:rFonts w:ascii="ＭＳ ゴシック" w:eastAsia="ＭＳ ゴシック" w:hAnsi="ＭＳ ゴシック"/>
          <w:b/>
          <w:color w:val="000000"/>
          <w:szCs w:val="21"/>
        </w:rPr>
      </w:pPr>
    </w:p>
    <w:p w:rsidR="00AB002C" w:rsidRPr="00A45715" w:rsidRDefault="00AB002C" w:rsidP="00AB002C">
      <w:pPr>
        <w:rPr>
          <w:rFonts w:ascii="ＭＳ ゴシック" w:eastAsia="ＭＳ ゴシック" w:hAnsi="ＭＳ ゴシック"/>
          <w:b/>
          <w:color w:val="000000"/>
        </w:rPr>
      </w:pPr>
      <w:r w:rsidRPr="00A45715">
        <w:rPr>
          <w:rFonts w:ascii="ＭＳ ゴシック" w:eastAsia="ＭＳ ゴシック" w:hAnsi="ＭＳ ゴシック" w:hint="eastAsia"/>
          <w:b/>
          <w:color w:val="000000"/>
          <w:szCs w:val="21"/>
        </w:rPr>
        <w:t xml:space="preserve">４　</w:t>
      </w:r>
      <w:r w:rsidRPr="00A45715">
        <w:rPr>
          <w:rFonts w:ascii="ＭＳ ゴシック" w:eastAsia="ＭＳ ゴシック" w:hAnsi="ＭＳ ゴシック" w:hint="eastAsia"/>
          <w:b/>
          <w:color w:val="000000"/>
        </w:rPr>
        <w:t>応募の手続き</w:t>
      </w:r>
    </w:p>
    <w:p w:rsidR="00AB002C" w:rsidRPr="00A45715" w:rsidRDefault="00AB002C" w:rsidP="00AB002C">
      <w:pPr>
        <w:ind w:firstLineChars="300" w:firstLine="616"/>
        <w:rPr>
          <w:rFonts w:ascii="ＭＳ ゴシック" w:eastAsia="ＭＳ ゴシック" w:hAnsi="ＭＳ ゴシック"/>
          <w:color w:val="000000"/>
        </w:rPr>
      </w:pPr>
      <w:r w:rsidRPr="00A45715">
        <w:rPr>
          <w:rFonts w:ascii="ＭＳ ゴシック" w:eastAsia="ＭＳ ゴシック" w:hAnsi="ＭＳ ゴシック" w:hint="eastAsia"/>
          <w:color w:val="000000"/>
        </w:rPr>
        <w:t>本事業の提案に参加を希望する者の受付手続等は、以下のとおりです。</w:t>
      </w:r>
    </w:p>
    <w:p w:rsidR="00AB002C" w:rsidRDefault="00AB002C" w:rsidP="00F41839">
      <w:pPr>
        <w:ind w:leftChars="100" w:left="205" w:firstLineChars="148" w:firstLine="304"/>
        <w:rPr>
          <w:rFonts w:ascii="ＭＳ ゴシック" w:eastAsia="ＭＳ ゴシック" w:hAnsi="ＭＳ ゴシック"/>
          <w:color w:val="000000"/>
        </w:rPr>
      </w:pPr>
      <w:r w:rsidRPr="00A45715">
        <w:rPr>
          <w:rFonts w:ascii="ＭＳ ゴシック" w:eastAsia="ＭＳ ゴシック" w:hAnsi="ＭＳ ゴシック" w:hint="eastAsia"/>
          <w:color w:val="000000"/>
        </w:rPr>
        <w:t>「３　公募参加資格」を確認の上、必要な書類を受付期間内に提出してください。</w:t>
      </w:r>
    </w:p>
    <w:p w:rsidR="00F41839" w:rsidRPr="00A45715" w:rsidRDefault="00F41839" w:rsidP="00F41839">
      <w:pPr>
        <w:ind w:leftChars="100" w:left="205" w:firstLineChars="148" w:firstLine="304"/>
        <w:rPr>
          <w:rFonts w:ascii="ＭＳ ゴシック" w:eastAsia="ＭＳ ゴシック" w:hAnsi="ＭＳ ゴシック"/>
          <w:color w:val="000000"/>
        </w:rPr>
      </w:pPr>
    </w:p>
    <w:p w:rsidR="00AB002C" w:rsidRPr="00A45715" w:rsidRDefault="00E313B2" w:rsidP="00E313B2">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(1)　</w:t>
      </w:r>
      <w:r w:rsidR="00AB002C" w:rsidRPr="00A45715">
        <w:rPr>
          <w:rFonts w:ascii="ＭＳ ゴシック" w:eastAsia="ＭＳ ゴシック" w:hAnsi="ＭＳ ゴシック" w:hint="eastAsia"/>
          <w:color w:val="000000"/>
        </w:rPr>
        <w:t>公募要領の配布及び応募書類の受付</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ア　配布期間</w:t>
      </w:r>
    </w:p>
    <w:p w:rsidR="00AB002C" w:rsidRPr="00A45715" w:rsidRDefault="003A67B5"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424DA2" w:rsidRPr="00A45715">
        <w:rPr>
          <w:rFonts w:ascii="ＭＳ ゴシック" w:eastAsia="ＭＳ ゴシック" w:hAnsi="ＭＳ ゴシック" w:hint="eastAsia"/>
          <w:color w:val="000000"/>
        </w:rPr>
        <w:t>令和４</w:t>
      </w:r>
      <w:r w:rsidRPr="00A45715">
        <w:rPr>
          <w:rFonts w:ascii="ＭＳ ゴシック" w:eastAsia="ＭＳ ゴシック" w:hAnsi="ＭＳ ゴシック" w:hint="eastAsia"/>
          <w:color w:val="000000"/>
        </w:rPr>
        <w:t>年</w:t>
      </w:r>
      <w:r w:rsidR="00FB4006">
        <w:rPr>
          <w:rFonts w:ascii="ＭＳ ゴシック" w:eastAsia="ＭＳ ゴシック" w:hAnsi="ＭＳ ゴシック" w:hint="eastAsia"/>
          <w:color w:val="000000"/>
        </w:rPr>
        <w:t>８</w:t>
      </w:r>
      <w:r w:rsidRPr="00A45715">
        <w:rPr>
          <w:rFonts w:ascii="ＭＳ ゴシック" w:eastAsia="ＭＳ ゴシック" w:hAnsi="ＭＳ ゴシック" w:hint="eastAsia"/>
          <w:color w:val="000000"/>
        </w:rPr>
        <w:t>月</w:t>
      </w:r>
      <w:r w:rsidR="00FB4006">
        <w:rPr>
          <w:rFonts w:ascii="ＭＳ ゴシック" w:eastAsia="ＭＳ ゴシック" w:hAnsi="ＭＳ ゴシック" w:hint="eastAsia"/>
          <w:color w:val="000000"/>
        </w:rPr>
        <w:t>１</w:t>
      </w:r>
      <w:r w:rsidRPr="00A45715">
        <w:rPr>
          <w:rFonts w:ascii="ＭＳ ゴシック" w:eastAsia="ＭＳ ゴシック" w:hAnsi="ＭＳ ゴシック" w:hint="eastAsia"/>
          <w:color w:val="000000"/>
        </w:rPr>
        <w:t>日（</w:t>
      </w:r>
      <w:r w:rsidR="00FB4006">
        <w:rPr>
          <w:rFonts w:ascii="ＭＳ ゴシック" w:eastAsia="ＭＳ ゴシック" w:hAnsi="ＭＳ ゴシック" w:hint="eastAsia"/>
          <w:color w:val="000000"/>
        </w:rPr>
        <w:t>月</w:t>
      </w:r>
      <w:r w:rsidR="00424DA2" w:rsidRPr="00A45715">
        <w:rPr>
          <w:rFonts w:ascii="ＭＳ ゴシック" w:eastAsia="ＭＳ ゴシック" w:hAnsi="ＭＳ ゴシック" w:hint="eastAsia"/>
          <w:color w:val="000000"/>
        </w:rPr>
        <w:t>曜日</w:t>
      </w:r>
      <w:r w:rsidRPr="00A45715">
        <w:rPr>
          <w:rFonts w:ascii="ＭＳ ゴシック" w:eastAsia="ＭＳ ゴシック" w:hAnsi="ＭＳ ゴシック" w:hint="eastAsia"/>
          <w:color w:val="000000"/>
        </w:rPr>
        <w:t>）から</w:t>
      </w:r>
      <w:r w:rsidR="00424DA2" w:rsidRPr="00A45715">
        <w:rPr>
          <w:rFonts w:ascii="ＭＳ ゴシック" w:eastAsia="ＭＳ ゴシック" w:hAnsi="ＭＳ ゴシック" w:hint="eastAsia"/>
          <w:color w:val="000000"/>
        </w:rPr>
        <w:t>令和４</w:t>
      </w:r>
      <w:r w:rsidR="00AB002C" w:rsidRPr="00A45715">
        <w:rPr>
          <w:rFonts w:ascii="ＭＳ ゴシック" w:eastAsia="ＭＳ ゴシック" w:hAnsi="ＭＳ ゴシック" w:hint="eastAsia"/>
          <w:color w:val="000000"/>
        </w:rPr>
        <w:t>年</w:t>
      </w:r>
      <w:r w:rsidR="00FB4006">
        <w:rPr>
          <w:rFonts w:ascii="ＭＳ ゴシック" w:eastAsia="ＭＳ ゴシック" w:hAnsi="ＭＳ ゴシック" w:hint="eastAsia"/>
          <w:color w:val="000000"/>
        </w:rPr>
        <w:t>８</w:t>
      </w:r>
      <w:r w:rsidR="00AB002C" w:rsidRPr="00A45715">
        <w:rPr>
          <w:rFonts w:ascii="ＭＳ ゴシック" w:eastAsia="ＭＳ ゴシック" w:hAnsi="ＭＳ ゴシック" w:hint="eastAsia"/>
          <w:color w:val="000000"/>
        </w:rPr>
        <w:t>月</w:t>
      </w:r>
      <w:r w:rsidR="00FB4006">
        <w:rPr>
          <w:rFonts w:ascii="ＭＳ ゴシック" w:eastAsia="ＭＳ ゴシック" w:hAnsi="ＭＳ ゴシック"/>
          <w:color w:val="000000"/>
        </w:rPr>
        <w:t>31</w:t>
      </w:r>
      <w:r w:rsidR="00AB002C" w:rsidRPr="00A45715">
        <w:rPr>
          <w:rFonts w:ascii="ＭＳ ゴシック" w:eastAsia="ＭＳ ゴシック" w:hAnsi="ＭＳ ゴシック" w:hint="eastAsia"/>
          <w:color w:val="000000"/>
        </w:rPr>
        <w:t>日（</w:t>
      </w:r>
      <w:r w:rsidR="00FB4006">
        <w:rPr>
          <w:rFonts w:ascii="ＭＳ ゴシック" w:eastAsia="ＭＳ ゴシック" w:hAnsi="ＭＳ ゴシック" w:hint="eastAsia"/>
          <w:color w:val="000000"/>
        </w:rPr>
        <w:t>水</w:t>
      </w:r>
      <w:r w:rsidR="00424DA2" w:rsidRPr="00A45715">
        <w:rPr>
          <w:rFonts w:ascii="ＭＳ ゴシック" w:eastAsia="ＭＳ ゴシック" w:hAnsi="ＭＳ ゴシック" w:hint="eastAsia"/>
          <w:color w:val="000000"/>
        </w:rPr>
        <w:t>曜日</w:t>
      </w:r>
      <w:r w:rsidR="00AB002C" w:rsidRPr="00A45715">
        <w:rPr>
          <w:rFonts w:ascii="ＭＳ ゴシック" w:eastAsia="ＭＳ ゴシック" w:hAnsi="ＭＳ ゴシック" w:hint="eastAsia"/>
          <w:color w:val="000000"/>
        </w:rPr>
        <w:t>）まで</w:t>
      </w:r>
    </w:p>
    <w:p w:rsidR="00AB002C" w:rsidRPr="00A45715" w:rsidRDefault="00AB002C" w:rsidP="00424DA2">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イ　配布方法</w:t>
      </w:r>
    </w:p>
    <w:p w:rsidR="00424DA2" w:rsidRPr="00A45715" w:rsidRDefault="00AB002C" w:rsidP="00424DA2">
      <w:pPr>
        <w:ind w:left="616" w:hangingChars="300" w:hanging="616"/>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F5274E">
        <w:rPr>
          <w:rFonts w:ascii="ＭＳ ゴシック" w:eastAsia="ＭＳ ゴシック" w:hAnsi="ＭＳ ゴシック" w:hint="eastAsia"/>
          <w:color w:val="000000"/>
        </w:rPr>
        <w:t>介護支援</w:t>
      </w:r>
      <w:r w:rsidR="00424DA2" w:rsidRPr="00A45715">
        <w:rPr>
          <w:rFonts w:ascii="ＭＳ ゴシック" w:eastAsia="ＭＳ ゴシック" w:hAnsi="ＭＳ ゴシック" w:hint="eastAsia"/>
          <w:color w:val="000000"/>
        </w:rPr>
        <w:t>課ホームページ</w:t>
      </w:r>
    </w:p>
    <w:p w:rsidR="00424DA2" w:rsidRPr="00A45715" w:rsidRDefault="00AB002C" w:rsidP="00424DA2">
      <w:pPr>
        <w:ind w:leftChars="350" w:left="822" w:hangingChars="50" w:hanging="103"/>
        <w:rPr>
          <w:rFonts w:ascii="ＭＳ ゴシック" w:eastAsia="ＭＳ ゴシック" w:hAnsi="ＭＳ ゴシック"/>
          <w:color w:val="000000"/>
        </w:rPr>
      </w:pPr>
      <w:r w:rsidRPr="00A45715">
        <w:rPr>
          <w:rFonts w:ascii="ＭＳ ゴシック" w:eastAsia="ＭＳ ゴシック" w:hAnsi="ＭＳ ゴシック" w:hint="eastAsia"/>
          <w:color w:val="000000"/>
        </w:rPr>
        <w:t>（</w:t>
      </w:r>
      <w:r w:rsidR="00424DA2" w:rsidRPr="00A45715">
        <w:rPr>
          <w:rFonts w:ascii="ＭＳ ゴシック" w:eastAsia="ＭＳ ゴシック" w:hAnsi="ＭＳ ゴシック" w:hint="eastAsia"/>
          <w:color w:val="000000"/>
        </w:rPr>
        <w:t xml:space="preserve"> </w:t>
      </w:r>
      <w:r w:rsidR="00504C46" w:rsidRPr="00504C46">
        <w:rPr>
          <w:rFonts w:ascii="ＭＳ ゴシック" w:eastAsia="ＭＳ ゴシック" w:hAnsi="ＭＳ ゴシック"/>
          <w:color w:val="000000"/>
        </w:rPr>
        <w:t>https//www.pref.osaka.lg.jp/kaigoshien</w:t>
      </w:r>
      <w:r w:rsidR="00424DA2" w:rsidRPr="00A45715">
        <w:rPr>
          <w:rFonts w:ascii="ＭＳ ゴシック" w:eastAsia="ＭＳ ゴシック" w:hAnsi="ＭＳ ゴシック"/>
          <w:color w:val="000000"/>
        </w:rPr>
        <w:t xml:space="preserve"> </w:t>
      </w:r>
      <w:r w:rsidRPr="00A45715">
        <w:rPr>
          <w:rFonts w:ascii="ＭＳ ゴシック" w:eastAsia="ＭＳ ゴシック" w:hAnsi="ＭＳ ゴシック" w:hint="eastAsia"/>
          <w:color w:val="000000"/>
          <w:sz w:val="19"/>
          <w:szCs w:val="19"/>
        </w:rPr>
        <w:t>）</w:t>
      </w:r>
      <w:r w:rsidRPr="00A45715">
        <w:rPr>
          <w:rFonts w:ascii="ＭＳ ゴシック" w:eastAsia="ＭＳ ゴシック" w:hAnsi="ＭＳ ゴシック" w:hint="eastAsia"/>
          <w:color w:val="000000"/>
        </w:rPr>
        <w:t>からダウンロード</w:t>
      </w:r>
    </w:p>
    <w:p w:rsidR="00AB002C" w:rsidRPr="00A45715" w:rsidRDefault="00AB002C" w:rsidP="00424DA2">
      <w:pPr>
        <w:ind w:leftChars="400" w:left="822"/>
        <w:rPr>
          <w:rFonts w:ascii="ＭＳ ゴシック" w:eastAsia="ＭＳ ゴシック" w:hAnsi="ＭＳ ゴシック"/>
          <w:color w:val="000000"/>
        </w:rPr>
      </w:pPr>
      <w:r w:rsidRPr="00A45715">
        <w:rPr>
          <w:rFonts w:ascii="ＭＳ ゴシック" w:eastAsia="ＭＳ ゴシック" w:hAnsi="ＭＳ ゴシック" w:hint="eastAsia"/>
          <w:color w:val="000000"/>
        </w:rPr>
        <w:t>できます。（郵送による配布は行いません。）</w:t>
      </w:r>
    </w:p>
    <w:p w:rsidR="00AB002C" w:rsidRPr="00A45715" w:rsidRDefault="00424DA2" w:rsidP="00AB002C">
      <w:pPr>
        <w:ind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ウ</w:t>
      </w:r>
      <w:r w:rsidR="00AB002C" w:rsidRPr="00A45715">
        <w:rPr>
          <w:rFonts w:ascii="ＭＳ ゴシック" w:eastAsia="ＭＳ ゴシック" w:hAnsi="ＭＳ ゴシック" w:hint="eastAsia"/>
          <w:color w:val="000000"/>
        </w:rPr>
        <w:t xml:space="preserve">　受付期間</w:t>
      </w:r>
    </w:p>
    <w:p w:rsidR="00AB002C" w:rsidRPr="00A45715" w:rsidRDefault="003A67B5"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97629D" w:rsidRPr="00A45715">
        <w:rPr>
          <w:rFonts w:ascii="ＭＳ ゴシック" w:eastAsia="ＭＳ ゴシック" w:hAnsi="ＭＳ ゴシック" w:hint="eastAsia"/>
          <w:color w:val="000000"/>
        </w:rPr>
        <w:t>令和４</w:t>
      </w:r>
      <w:r w:rsidRPr="00A45715">
        <w:rPr>
          <w:rFonts w:ascii="ＭＳ ゴシック" w:eastAsia="ＭＳ ゴシック" w:hAnsi="ＭＳ ゴシック" w:hint="eastAsia"/>
          <w:color w:val="000000"/>
        </w:rPr>
        <w:t>年</w:t>
      </w:r>
      <w:r w:rsidR="00FB4006">
        <w:rPr>
          <w:rFonts w:ascii="ＭＳ ゴシック" w:eastAsia="ＭＳ ゴシック" w:hAnsi="ＭＳ ゴシック" w:hint="eastAsia"/>
          <w:color w:val="000000"/>
        </w:rPr>
        <w:t>８</w:t>
      </w:r>
      <w:r w:rsidRPr="00A45715">
        <w:rPr>
          <w:rFonts w:ascii="ＭＳ ゴシック" w:eastAsia="ＭＳ ゴシック" w:hAnsi="ＭＳ ゴシック" w:hint="eastAsia"/>
          <w:color w:val="000000"/>
        </w:rPr>
        <w:t>月</w:t>
      </w:r>
      <w:r w:rsidR="00FB4006">
        <w:rPr>
          <w:rFonts w:ascii="ＭＳ ゴシック" w:eastAsia="ＭＳ ゴシック" w:hAnsi="ＭＳ ゴシック" w:hint="eastAsia"/>
          <w:color w:val="000000"/>
        </w:rPr>
        <w:t>１</w:t>
      </w:r>
      <w:r w:rsidRPr="00A45715">
        <w:rPr>
          <w:rFonts w:ascii="ＭＳ ゴシック" w:eastAsia="ＭＳ ゴシック" w:hAnsi="ＭＳ ゴシック" w:hint="eastAsia"/>
          <w:color w:val="000000"/>
        </w:rPr>
        <w:t>日（</w:t>
      </w:r>
      <w:r w:rsidR="00FB4006">
        <w:rPr>
          <w:rFonts w:ascii="ＭＳ ゴシック" w:eastAsia="ＭＳ ゴシック" w:hAnsi="ＭＳ ゴシック" w:hint="eastAsia"/>
          <w:color w:val="000000"/>
        </w:rPr>
        <w:t>月</w:t>
      </w:r>
      <w:r w:rsidR="0097629D" w:rsidRPr="00A45715">
        <w:rPr>
          <w:rFonts w:ascii="ＭＳ ゴシック" w:eastAsia="ＭＳ ゴシック" w:hAnsi="ＭＳ ゴシック" w:hint="eastAsia"/>
          <w:color w:val="000000"/>
        </w:rPr>
        <w:t>曜日</w:t>
      </w:r>
      <w:r w:rsidRPr="00A45715">
        <w:rPr>
          <w:rFonts w:ascii="ＭＳ ゴシック" w:eastAsia="ＭＳ ゴシック" w:hAnsi="ＭＳ ゴシック" w:hint="eastAsia"/>
          <w:color w:val="000000"/>
        </w:rPr>
        <w:t>）から</w:t>
      </w:r>
      <w:r w:rsidR="0097629D" w:rsidRPr="00A45715">
        <w:rPr>
          <w:rFonts w:ascii="ＭＳ ゴシック" w:eastAsia="ＭＳ ゴシック" w:hAnsi="ＭＳ ゴシック" w:hint="eastAsia"/>
          <w:color w:val="000000"/>
        </w:rPr>
        <w:t>令和４</w:t>
      </w:r>
      <w:r w:rsidR="00AB002C" w:rsidRPr="00A45715">
        <w:rPr>
          <w:rFonts w:ascii="ＭＳ ゴシック" w:eastAsia="ＭＳ ゴシック" w:hAnsi="ＭＳ ゴシック" w:hint="eastAsia"/>
          <w:color w:val="000000"/>
        </w:rPr>
        <w:t>年</w:t>
      </w:r>
      <w:r w:rsidR="00FB4006">
        <w:rPr>
          <w:rFonts w:ascii="ＭＳ ゴシック" w:eastAsia="ＭＳ ゴシック" w:hAnsi="ＭＳ ゴシック" w:hint="eastAsia"/>
          <w:color w:val="000000"/>
        </w:rPr>
        <w:t>８</w:t>
      </w:r>
      <w:r w:rsidR="00AB002C" w:rsidRPr="00A45715">
        <w:rPr>
          <w:rFonts w:ascii="ＭＳ ゴシック" w:eastAsia="ＭＳ ゴシック" w:hAnsi="ＭＳ ゴシック" w:hint="eastAsia"/>
          <w:color w:val="000000"/>
        </w:rPr>
        <w:t>月</w:t>
      </w:r>
      <w:r w:rsidR="00FB4006">
        <w:rPr>
          <w:rFonts w:ascii="ＭＳ ゴシック" w:eastAsia="ＭＳ ゴシック" w:hAnsi="ＭＳ ゴシック"/>
          <w:color w:val="000000"/>
        </w:rPr>
        <w:t>31</w:t>
      </w:r>
      <w:r w:rsidR="00AB002C" w:rsidRPr="00A45715">
        <w:rPr>
          <w:rFonts w:ascii="ＭＳ ゴシック" w:eastAsia="ＭＳ ゴシック" w:hAnsi="ＭＳ ゴシック" w:hint="eastAsia"/>
          <w:color w:val="000000"/>
        </w:rPr>
        <w:t>日（</w:t>
      </w:r>
      <w:r w:rsidR="00FB4006">
        <w:rPr>
          <w:rFonts w:ascii="ＭＳ ゴシック" w:eastAsia="ＭＳ ゴシック" w:hAnsi="ＭＳ ゴシック" w:hint="eastAsia"/>
          <w:color w:val="000000"/>
        </w:rPr>
        <w:t>水</w:t>
      </w:r>
      <w:r w:rsidR="0097629D" w:rsidRPr="00A45715">
        <w:rPr>
          <w:rFonts w:ascii="ＭＳ ゴシック" w:eastAsia="ＭＳ ゴシック" w:hAnsi="ＭＳ ゴシック" w:hint="eastAsia"/>
          <w:color w:val="000000"/>
        </w:rPr>
        <w:t>曜日</w:t>
      </w:r>
      <w:r w:rsidR="00AB002C" w:rsidRPr="00A45715">
        <w:rPr>
          <w:rFonts w:ascii="ＭＳ ゴシック" w:eastAsia="ＭＳ ゴシック" w:hAnsi="ＭＳ ゴシック" w:hint="eastAsia"/>
          <w:color w:val="000000"/>
        </w:rPr>
        <w:t>）まで</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（土曜日、日曜日及び祝日を除く。午前</w:t>
      </w:r>
      <w:r w:rsidR="0097629D" w:rsidRPr="00A45715">
        <w:rPr>
          <w:rFonts w:ascii="ＭＳ ゴシック" w:eastAsia="ＭＳ ゴシック" w:hAnsi="ＭＳ ゴシック" w:hint="eastAsia"/>
          <w:color w:val="000000"/>
        </w:rPr>
        <w:t>10</w:t>
      </w:r>
      <w:r w:rsidRPr="00A45715">
        <w:rPr>
          <w:rFonts w:ascii="ＭＳ ゴシック" w:eastAsia="ＭＳ ゴシック" w:hAnsi="ＭＳ ゴシック" w:hint="eastAsia"/>
          <w:color w:val="000000"/>
        </w:rPr>
        <w:t>時から午後</w:t>
      </w:r>
      <w:r w:rsidR="0097629D" w:rsidRPr="00A45715">
        <w:rPr>
          <w:rFonts w:ascii="ＭＳ ゴシック" w:eastAsia="ＭＳ ゴシック" w:hAnsi="ＭＳ ゴシック" w:hint="eastAsia"/>
          <w:color w:val="000000"/>
        </w:rPr>
        <w:t>５</w:t>
      </w:r>
      <w:r w:rsidRPr="00A45715">
        <w:rPr>
          <w:rFonts w:ascii="ＭＳ ゴシック" w:eastAsia="ＭＳ ゴシック" w:hAnsi="ＭＳ ゴシック" w:hint="eastAsia"/>
          <w:color w:val="000000"/>
        </w:rPr>
        <w:t>時まで）</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97629D" w:rsidRPr="00A45715">
        <w:rPr>
          <w:rFonts w:ascii="ＭＳ ゴシック" w:eastAsia="ＭＳ ゴシック" w:hAnsi="ＭＳ ゴシック" w:hint="eastAsia"/>
          <w:color w:val="000000"/>
        </w:rPr>
        <w:t>エ</w:t>
      </w:r>
      <w:r w:rsidRPr="00A45715">
        <w:rPr>
          <w:rFonts w:ascii="ＭＳ ゴシック" w:eastAsia="ＭＳ ゴシック" w:hAnsi="ＭＳ ゴシック" w:hint="eastAsia"/>
          <w:color w:val="000000"/>
        </w:rPr>
        <w:t xml:space="preserve">　提出方法</w:t>
      </w:r>
      <w:r w:rsidR="0097629D" w:rsidRPr="00A45715">
        <w:rPr>
          <w:rFonts w:ascii="ＭＳ ゴシック" w:eastAsia="ＭＳ ゴシック" w:hAnsi="ＭＳ ゴシック" w:hint="eastAsia"/>
          <w:color w:val="000000"/>
        </w:rPr>
        <w:t>・提出場所</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書類は必ず受付場所に持参してください。（郵送による提出は認めません。）</w:t>
      </w:r>
    </w:p>
    <w:p w:rsidR="0097629D" w:rsidRPr="00A45715" w:rsidRDefault="0097629D" w:rsidP="0097629D">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大阪府福祉部</w:t>
      </w:r>
      <w:r w:rsidR="00F5274E">
        <w:rPr>
          <w:rFonts w:ascii="ＭＳ ゴシック" w:eastAsia="ＭＳ ゴシック" w:hAnsi="ＭＳ ゴシック" w:hint="eastAsia"/>
          <w:color w:val="000000"/>
        </w:rPr>
        <w:t>高齢介護</w:t>
      </w:r>
      <w:r w:rsidRPr="00A45715">
        <w:rPr>
          <w:rFonts w:ascii="ＭＳ ゴシック" w:eastAsia="ＭＳ ゴシック" w:hAnsi="ＭＳ ゴシック" w:hint="eastAsia"/>
          <w:color w:val="000000"/>
        </w:rPr>
        <w:t>室</w:t>
      </w:r>
      <w:r w:rsidR="00F5274E">
        <w:rPr>
          <w:rFonts w:ascii="ＭＳ ゴシック" w:eastAsia="ＭＳ ゴシック" w:hAnsi="ＭＳ ゴシック" w:hint="eastAsia"/>
          <w:color w:val="000000"/>
        </w:rPr>
        <w:t>介護支援</w:t>
      </w:r>
      <w:r w:rsidRPr="00A45715">
        <w:rPr>
          <w:rFonts w:ascii="ＭＳ ゴシック" w:eastAsia="ＭＳ ゴシック" w:hAnsi="ＭＳ ゴシック" w:hint="eastAsia"/>
          <w:color w:val="000000"/>
        </w:rPr>
        <w:t>課</w:t>
      </w:r>
      <w:r w:rsidR="00F5274E">
        <w:rPr>
          <w:rFonts w:ascii="ＭＳ ゴシック" w:eastAsia="ＭＳ ゴシック" w:hAnsi="ＭＳ ゴシック" w:hint="eastAsia"/>
          <w:color w:val="000000"/>
        </w:rPr>
        <w:t>企画調整</w:t>
      </w:r>
      <w:r w:rsidRPr="00A45715">
        <w:rPr>
          <w:rFonts w:ascii="ＭＳ ゴシック" w:eastAsia="ＭＳ ゴシック" w:hAnsi="ＭＳ ゴシック" w:hint="eastAsia"/>
          <w:color w:val="000000"/>
        </w:rPr>
        <w:t>グループ</w:t>
      </w:r>
    </w:p>
    <w:p w:rsidR="0097629D" w:rsidRPr="00A45715" w:rsidRDefault="0097629D" w:rsidP="0097629D">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住　　所：〒540-0008 大阪市中央区大手前３丁目２－12　大阪府庁別館</w:t>
      </w:r>
      <w:r w:rsidR="00F5274E">
        <w:rPr>
          <w:rFonts w:ascii="ＭＳ ゴシック" w:eastAsia="ＭＳ ゴシック" w:hAnsi="ＭＳ ゴシック" w:hint="eastAsia"/>
          <w:color w:val="000000"/>
        </w:rPr>
        <w:t>６</w:t>
      </w:r>
      <w:r w:rsidRPr="00A45715">
        <w:rPr>
          <w:rFonts w:ascii="ＭＳ ゴシック" w:eastAsia="ＭＳ ゴシック" w:hAnsi="ＭＳ ゴシック" w:hint="eastAsia"/>
          <w:color w:val="000000"/>
        </w:rPr>
        <w:t>階</w:t>
      </w:r>
    </w:p>
    <w:p w:rsidR="0097629D" w:rsidRPr="00A45715" w:rsidRDefault="0097629D" w:rsidP="0097629D">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電話番号：</w:t>
      </w:r>
      <w:r w:rsidR="00CD1726">
        <w:rPr>
          <w:rFonts w:ascii="ＭＳ ゴシック" w:eastAsia="ＭＳ ゴシック" w:hAnsi="ＭＳ ゴシック" w:hint="eastAsia"/>
          <w:color w:val="000000"/>
        </w:rPr>
        <w:t>06-6944-</w:t>
      </w:r>
      <w:r w:rsidR="00F5274E">
        <w:rPr>
          <w:rFonts w:ascii="ＭＳ ゴシック" w:eastAsia="ＭＳ ゴシック" w:hAnsi="ＭＳ ゴシック" w:hint="eastAsia"/>
          <w:color w:val="000000"/>
        </w:rPr>
        <w:t>2115</w:t>
      </w:r>
      <w:r w:rsidRPr="00A45715">
        <w:rPr>
          <w:rFonts w:ascii="ＭＳ ゴシック" w:eastAsia="ＭＳ ゴシック" w:hAnsi="ＭＳ ゴシック" w:hint="eastAsia"/>
          <w:color w:val="000000"/>
        </w:rPr>
        <w:t xml:space="preserve">　</w:t>
      </w:r>
    </w:p>
    <w:p w:rsidR="00AB002C" w:rsidRPr="00A45715" w:rsidRDefault="0097629D" w:rsidP="00AB002C">
      <w:pPr>
        <w:ind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オ</w:t>
      </w:r>
      <w:r w:rsidR="00AB002C" w:rsidRPr="00A45715">
        <w:rPr>
          <w:rFonts w:ascii="ＭＳ ゴシック" w:eastAsia="ＭＳ ゴシック" w:hAnsi="ＭＳ ゴシック" w:hint="eastAsia"/>
          <w:color w:val="000000"/>
        </w:rPr>
        <w:t xml:space="preserve">　費用の負担</w:t>
      </w:r>
    </w:p>
    <w:p w:rsidR="00AB002C" w:rsidRPr="00A45715" w:rsidRDefault="00AB002C" w:rsidP="00AB002C">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応募に要する経費は、すべて応募者の負担とします。</w:t>
      </w:r>
    </w:p>
    <w:p w:rsidR="00500BDD" w:rsidRPr="00A45715" w:rsidRDefault="00500BDD" w:rsidP="00AB002C">
      <w:pPr>
        <w:ind w:firstLineChars="100" w:firstLine="205"/>
        <w:rPr>
          <w:rFonts w:ascii="ＭＳ ゴシック" w:eastAsia="ＭＳ ゴシック" w:hAnsi="ＭＳ ゴシック"/>
          <w:color w:val="000000"/>
        </w:rPr>
      </w:pPr>
    </w:p>
    <w:p w:rsidR="00AB002C" w:rsidRPr="00A45715" w:rsidRDefault="00AB002C" w:rsidP="00E313B2">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(2) </w:t>
      </w:r>
      <w:r w:rsidR="00AC00ED" w:rsidRPr="00A45715">
        <w:rPr>
          <w:rFonts w:ascii="ＭＳ ゴシック" w:eastAsia="ＭＳ ゴシック" w:hAnsi="ＭＳ ゴシック" w:hint="eastAsia"/>
          <w:color w:val="000000"/>
        </w:rPr>
        <w:t>応募書類</w:t>
      </w:r>
    </w:p>
    <w:p w:rsidR="00AB002C" w:rsidRPr="00A45715" w:rsidRDefault="00AB002C" w:rsidP="00AB002C">
      <w:pPr>
        <w:ind w:firstLineChars="100" w:firstLine="206"/>
        <w:rPr>
          <w:rFonts w:ascii="ＭＳ ゴシック" w:eastAsia="ＭＳ ゴシック" w:hAnsi="ＭＳ ゴシック"/>
          <w:color w:val="000000"/>
        </w:rPr>
      </w:pPr>
      <w:r w:rsidRPr="00A45715">
        <w:rPr>
          <w:rFonts w:ascii="ＭＳ ゴシック" w:eastAsia="ＭＳ ゴシック" w:hAnsi="ＭＳ ゴシック" w:hint="eastAsia"/>
          <w:b/>
          <w:color w:val="000000"/>
        </w:rPr>
        <w:t xml:space="preserve">　</w:t>
      </w:r>
      <w:r w:rsidR="00001653" w:rsidRPr="00A45715">
        <w:rPr>
          <w:rFonts w:ascii="ＭＳ ゴシック" w:eastAsia="ＭＳ ゴシック" w:hAnsi="ＭＳ ゴシック" w:hint="eastAsia"/>
          <w:color w:val="000000"/>
        </w:rPr>
        <w:t>ア　応募申込書（様式１：</w:t>
      </w:r>
      <w:r w:rsidR="00AC00ED" w:rsidRPr="00A45715">
        <w:rPr>
          <w:rFonts w:ascii="ＭＳ ゴシック" w:eastAsia="ＭＳ ゴシック" w:hAnsi="ＭＳ ゴシック" w:hint="eastAsia"/>
          <w:color w:val="000000"/>
        </w:rPr>
        <w:t>正本１部　副本</w:t>
      </w:r>
      <w:r w:rsidR="00001653" w:rsidRPr="00A45715">
        <w:rPr>
          <w:rFonts w:ascii="ＭＳ ゴシック" w:eastAsia="ＭＳ ゴシック" w:hAnsi="ＭＳ ゴシック" w:hint="eastAsia"/>
          <w:color w:val="000000"/>
        </w:rPr>
        <w:t>９</w:t>
      </w:r>
      <w:r w:rsidRPr="00A45715">
        <w:rPr>
          <w:rFonts w:ascii="ＭＳ ゴシック" w:eastAsia="ＭＳ ゴシック" w:hAnsi="ＭＳ ゴシック" w:hint="eastAsia"/>
          <w:color w:val="000000"/>
        </w:rPr>
        <w:t>部）</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イ  </w:t>
      </w:r>
      <w:r w:rsidR="00001653" w:rsidRPr="00A45715">
        <w:rPr>
          <w:rFonts w:ascii="ＭＳ ゴシック" w:eastAsia="ＭＳ ゴシック" w:hAnsi="ＭＳ ゴシック" w:hint="eastAsia"/>
          <w:color w:val="000000"/>
        </w:rPr>
        <w:t>企画提案書（様式２：</w:t>
      </w:r>
      <w:r w:rsidR="00AC00ED" w:rsidRPr="00A45715">
        <w:rPr>
          <w:rFonts w:ascii="ＭＳ ゴシック" w:eastAsia="ＭＳ ゴシック" w:hAnsi="ＭＳ ゴシック" w:hint="eastAsia"/>
          <w:color w:val="000000"/>
        </w:rPr>
        <w:t>正本１部　副本</w:t>
      </w:r>
      <w:r w:rsidR="00001653" w:rsidRPr="00A45715">
        <w:rPr>
          <w:rFonts w:ascii="ＭＳ ゴシック" w:eastAsia="ＭＳ ゴシック" w:hAnsi="ＭＳ ゴシック" w:hint="eastAsia"/>
          <w:color w:val="000000"/>
        </w:rPr>
        <w:t>９</w:t>
      </w:r>
      <w:r w:rsidRPr="00A45715">
        <w:rPr>
          <w:rFonts w:ascii="ＭＳ ゴシック" w:eastAsia="ＭＳ ゴシック" w:hAnsi="ＭＳ ゴシック" w:hint="eastAsia"/>
          <w:color w:val="000000"/>
        </w:rPr>
        <w:t>部）</w:t>
      </w:r>
    </w:p>
    <w:p w:rsidR="00AB002C" w:rsidRPr="00A45715" w:rsidRDefault="00001653"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ウ　応募金額提案書（様式３：</w:t>
      </w:r>
      <w:r w:rsidR="00AC00ED" w:rsidRPr="00A45715">
        <w:rPr>
          <w:rFonts w:ascii="ＭＳ ゴシック" w:eastAsia="ＭＳ ゴシック" w:hAnsi="ＭＳ ゴシック" w:hint="eastAsia"/>
          <w:color w:val="000000"/>
        </w:rPr>
        <w:t>正本１部　副本</w:t>
      </w:r>
      <w:r w:rsidRPr="00A45715">
        <w:rPr>
          <w:rFonts w:ascii="ＭＳ ゴシック" w:eastAsia="ＭＳ ゴシック" w:hAnsi="ＭＳ ゴシック" w:hint="eastAsia"/>
          <w:color w:val="000000"/>
        </w:rPr>
        <w:t>９</w:t>
      </w:r>
      <w:r w:rsidR="00AB002C" w:rsidRPr="00A45715">
        <w:rPr>
          <w:rFonts w:ascii="ＭＳ ゴシック" w:eastAsia="ＭＳ ゴシック" w:hAnsi="ＭＳ ゴシック" w:hint="eastAsia"/>
          <w:color w:val="000000"/>
        </w:rPr>
        <w:t>部）</w:t>
      </w:r>
    </w:p>
    <w:p w:rsidR="00AB002C" w:rsidRPr="00A45715" w:rsidRDefault="00001653"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エ　</w:t>
      </w:r>
      <w:r w:rsidR="00AB002C" w:rsidRPr="00A45715">
        <w:rPr>
          <w:rFonts w:ascii="ＭＳ ゴシック" w:eastAsia="ＭＳ ゴシック" w:hAnsi="ＭＳ ゴシック" w:hint="eastAsia"/>
          <w:color w:val="000000"/>
        </w:rPr>
        <w:t>共同企業体で参加の場合</w:t>
      </w:r>
    </w:p>
    <w:p w:rsidR="00AB002C" w:rsidRPr="00A45715" w:rsidRDefault="00AB002C" w:rsidP="00AB002C">
      <w:pPr>
        <w:numPr>
          <w:ilvl w:val="0"/>
          <w:numId w:val="32"/>
        </w:numPr>
        <w:rPr>
          <w:rFonts w:ascii="ＭＳ ゴシック" w:eastAsia="ＭＳ ゴシック" w:hAnsi="ＭＳ ゴシック"/>
          <w:color w:val="000000"/>
        </w:rPr>
      </w:pPr>
      <w:r w:rsidRPr="00A45715">
        <w:rPr>
          <w:rFonts w:ascii="ＭＳ ゴシック" w:eastAsia="ＭＳ ゴシック" w:hAnsi="ＭＳ ゴシック" w:hint="eastAsia"/>
          <w:color w:val="000000"/>
        </w:rPr>
        <w:t>共同企業体届出書（様式</w:t>
      </w:r>
      <w:r w:rsidR="0097629D" w:rsidRPr="00A45715">
        <w:rPr>
          <w:rFonts w:ascii="ＭＳ ゴシック" w:eastAsia="ＭＳ ゴシック" w:hAnsi="ＭＳ ゴシック" w:hint="eastAsia"/>
          <w:color w:val="000000"/>
        </w:rPr>
        <w:t>４</w:t>
      </w:r>
      <w:r w:rsidRPr="00A45715">
        <w:rPr>
          <w:rFonts w:ascii="ＭＳ ゴシック" w:eastAsia="ＭＳ ゴシック" w:hAnsi="ＭＳ ゴシック" w:hint="eastAsia"/>
          <w:color w:val="000000"/>
        </w:rPr>
        <w:t>：１部）</w:t>
      </w:r>
    </w:p>
    <w:p w:rsidR="00AB002C" w:rsidRPr="00A45715" w:rsidRDefault="00AB002C" w:rsidP="00AB002C">
      <w:pPr>
        <w:numPr>
          <w:ilvl w:val="0"/>
          <w:numId w:val="32"/>
        </w:numPr>
        <w:rPr>
          <w:rFonts w:ascii="ＭＳ ゴシック" w:eastAsia="ＭＳ ゴシック" w:hAnsi="ＭＳ ゴシック"/>
          <w:color w:val="000000"/>
        </w:rPr>
      </w:pPr>
      <w:r w:rsidRPr="00A45715">
        <w:rPr>
          <w:rFonts w:ascii="ＭＳ ゴシック" w:eastAsia="ＭＳ ゴシック" w:hAnsi="ＭＳ ゴシック" w:hint="eastAsia"/>
          <w:color w:val="000000"/>
        </w:rPr>
        <w:t>共同企業体協定書（写し）（様式</w:t>
      </w:r>
      <w:r w:rsidR="0097629D" w:rsidRPr="00A45715">
        <w:rPr>
          <w:rFonts w:ascii="ＭＳ ゴシック" w:eastAsia="ＭＳ ゴシック" w:hAnsi="ＭＳ ゴシック" w:hint="eastAsia"/>
          <w:color w:val="000000"/>
        </w:rPr>
        <w:t>５</w:t>
      </w:r>
      <w:r w:rsidRPr="00A45715">
        <w:rPr>
          <w:rFonts w:ascii="ＭＳ ゴシック" w:eastAsia="ＭＳ ゴシック" w:hAnsi="ＭＳ ゴシック" w:hint="eastAsia"/>
          <w:color w:val="000000"/>
        </w:rPr>
        <w:t>：１部）</w:t>
      </w:r>
    </w:p>
    <w:p w:rsidR="00AB002C" w:rsidRPr="00A45715" w:rsidRDefault="00AB002C" w:rsidP="00AB002C">
      <w:pPr>
        <w:numPr>
          <w:ilvl w:val="0"/>
          <w:numId w:val="32"/>
        </w:numPr>
        <w:rPr>
          <w:rFonts w:ascii="ＭＳ ゴシック" w:eastAsia="ＭＳ ゴシック" w:hAnsi="ＭＳ ゴシック"/>
          <w:color w:val="000000"/>
        </w:rPr>
      </w:pPr>
      <w:r w:rsidRPr="00A45715">
        <w:rPr>
          <w:rFonts w:ascii="ＭＳ ゴシック" w:eastAsia="ＭＳ ゴシック" w:hAnsi="ＭＳ ゴシック" w:hint="eastAsia"/>
          <w:color w:val="000000"/>
        </w:rPr>
        <w:t>委任状（様式</w:t>
      </w:r>
      <w:r w:rsidR="0097629D" w:rsidRPr="00A45715">
        <w:rPr>
          <w:rFonts w:ascii="ＭＳ ゴシック" w:eastAsia="ＭＳ ゴシック" w:hAnsi="ＭＳ ゴシック" w:hint="eastAsia"/>
          <w:color w:val="000000"/>
        </w:rPr>
        <w:t>６</w:t>
      </w:r>
      <w:r w:rsidRPr="00A45715">
        <w:rPr>
          <w:rFonts w:ascii="ＭＳ ゴシック" w:eastAsia="ＭＳ ゴシック" w:hAnsi="ＭＳ ゴシック" w:hint="eastAsia"/>
          <w:color w:val="000000"/>
        </w:rPr>
        <w:t>：１部）</w:t>
      </w:r>
    </w:p>
    <w:p w:rsidR="00AB002C" w:rsidRPr="00A45715" w:rsidRDefault="00AB002C" w:rsidP="0097629D">
      <w:pPr>
        <w:numPr>
          <w:ilvl w:val="0"/>
          <w:numId w:val="32"/>
        </w:numPr>
        <w:rPr>
          <w:rFonts w:ascii="ＭＳ ゴシック" w:eastAsia="ＭＳ ゴシック" w:hAnsi="ＭＳ ゴシック"/>
          <w:color w:val="000000"/>
        </w:rPr>
      </w:pPr>
      <w:r w:rsidRPr="00A45715">
        <w:rPr>
          <w:rFonts w:ascii="ＭＳ ゴシック" w:eastAsia="ＭＳ ゴシック" w:hAnsi="ＭＳ ゴシック" w:hint="eastAsia"/>
          <w:color w:val="000000"/>
        </w:rPr>
        <w:t>使用印鑑届（様式</w:t>
      </w:r>
      <w:r w:rsidR="0097629D" w:rsidRPr="00A45715">
        <w:rPr>
          <w:rFonts w:ascii="ＭＳ ゴシック" w:eastAsia="ＭＳ ゴシック" w:hAnsi="ＭＳ ゴシック" w:hint="eastAsia"/>
          <w:color w:val="000000"/>
        </w:rPr>
        <w:t>７</w:t>
      </w:r>
      <w:r w:rsidRPr="00A45715">
        <w:rPr>
          <w:rFonts w:ascii="ＭＳ ゴシック" w:eastAsia="ＭＳ ゴシック" w:hAnsi="ＭＳ ゴシック" w:hint="eastAsia"/>
          <w:color w:val="000000"/>
        </w:rPr>
        <w:t>：１部）</w:t>
      </w:r>
    </w:p>
    <w:p w:rsidR="00AB002C" w:rsidRPr="00A45715" w:rsidRDefault="00AB002C" w:rsidP="0097629D">
      <w:pPr>
        <w:rPr>
          <w:rFonts w:ascii="ＭＳ ゴシック" w:eastAsia="ＭＳ ゴシック" w:hAnsi="ＭＳ ゴシック"/>
          <w:color w:val="000000"/>
          <w:szCs w:val="21"/>
        </w:rPr>
      </w:pPr>
      <w:r w:rsidRPr="00A45715">
        <w:rPr>
          <w:rFonts w:ascii="ＭＳ ゴシック" w:eastAsia="ＭＳ ゴシック" w:hAnsi="ＭＳ ゴシック" w:hint="eastAsia"/>
          <w:b/>
          <w:color w:val="000000"/>
          <w:szCs w:val="21"/>
        </w:rPr>
        <w:lastRenderedPageBreak/>
        <w:t xml:space="preserve">　　</w:t>
      </w:r>
      <w:r w:rsidR="0097629D" w:rsidRPr="00A45715">
        <w:rPr>
          <w:rFonts w:ascii="ＭＳ ゴシック" w:eastAsia="ＭＳ ゴシック" w:hAnsi="ＭＳ ゴシック" w:hint="eastAsia"/>
          <w:color w:val="000000"/>
          <w:szCs w:val="21"/>
        </w:rPr>
        <w:t>オ</w:t>
      </w:r>
      <w:r w:rsidRPr="00A45715">
        <w:rPr>
          <w:rFonts w:ascii="ＭＳ ゴシック" w:eastAsia="ＭＳ ゴシック" w:hAnsi="ＭＳ ゴシック" w:hint="eastAsia"/>
          <w:color w:val="000000"/>
          <w:szCs w:val="21"/>
        </w:rPr>
        <w:t xml:space="preserve">　誓約書（参加資格関係）</w:t>
      </w:r>
      <w:r w:rsidRPr="00A45715">
        <w:rPr>
          <w:rFonts w:ascii="ＭＳ ゴシック" w:eastAsia="ＭＳ ゴシック" w:hAnsi="ＭＳ ゴシック" w:hint="eastAsia"/>
          <w:color w:val="000000"/>
        </w:rPr>
        <w:t>（様式</w:t>
      </w:r>
      <w:r w:rsidR="0097629D" w:rsidRPr="00A45715">
        <w:rPr>
          <w:rFonts w:ascii="ＭＳ ゴシック" w:eastAsia="ＭＳ ゴシック" w:hAnsi="ＭＳ ゴシック" w:hint="eastAsia"/>
          <w:color w:val="000000"/>
        </w:rPr>
        <w:t>８</w:t>
      </w:r>
      <w:r w:rsidRPr="00A45715">
        <w:rPr>
          <w:rFonts w:ascii="ＭＳ ゴシック" w:eastAsia="ＭＳ ゴシック" w:hAnsi="ＭＳ ゴシック" w:hint="eastAsia"/>
          <w:color w:val="000000"/>
        </w:rPr>
        <w:t>：１部）</w:t>
      </w:r>
    </w:p>
    <w:p w:rsidR="00AB002C" w:rsidRPr="00A45715" w:rsidRDefault="0097629D" w:rsidP="00AB002C">
      <w:pPr>
        <w:ind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カ</w:t>
      </w:r>
      <w:r w:rsidR="00AB002C" w:rsidRPr="00A45715">
        <w:rPr>
          <w:rFonts w:ascii="ＭＳ ゴシック" w:eastAsia="ＭＳ ゴシック" w:hAnsi="ＭＳ ゴシック" w:hint="eastAsia"/>
          <w:color w:val="000000"/>
        </w:rPr>
        <w:t xml:space="preserve">　定款又は寄付行為の写し（１部）（原本証明してください。）</w:t>
      </w:r>
    </w:p>
    <w:p w:rsidR="00AB002C" w:rsidRPr="00A45715" w:rsidRDefault="0097629D" w:rsidP="00AB002C">
      <w:pPr>
        <w:ind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キ</w:t>
      </w:r>
      <w:r w:rsidR="00AB002C" w:rsidRPr="00A45715">
        <w:rPr>
          <w:rFonts w:ascii="ＭＳ ゴシック" w:eastAsia="ＭＳ ゴシック" w:hAnsi="ＭＳ ゴシック" w:hint="eastAsia"/>
          <w:color w:val="000000"/>
        </w:rPr>
        <w:t xml:space="preserve">　①法人登記簿謄本（１部）</w:t>
      </w:r>
    </w:p>
    <w:p w:rsidR="00AB002C" w:rsidRPr="00A45715" w:rsidRDefault="00AB002C" w:rsidP="0097629D">
      <w:pPr>
        <w:ind w:firstLineChars="500" w:firstLine="1027"/>
        <w:rPr>
          <w:rFonts w:ascii="ＭＳ ゴシック" w:eastAsia="ＭＳ ゴシック" w:hAnsi="ＭＳ ゴシック"/>
          <w:color w:val="000000"/>
        </w:rPr>
      </w:pPr>
      <w:r w:rsidRPr="00A45715">
        <w:rPr>
          <w:rFonts w:ascii="ＭＳ ゴシック" w:eastAsia="ＭＳ ゴシック" w:hAnsi="ＭＳ ゴシック" w:hint="eastAsia"/>
          <w:color w:val="000000"/>
        </w:rPr>
        <w:t>・法人の場合に提出してください。</w:t>
      </w:r>
    </w:p>
    <w:p w:rsidR="00AB002C" w:rsidRPr="00A45715" w:rsidRDefault="00AB002C" w:rsidP="0097629D">
      <w:pPr>
        <w:ind w:firstLineChars="500" w:firstLine="1027"/>
        <w:rPr>
          <w:rFonts w:ascii="ＭＳ ゴシック" w:eastAsia="ＭＳ ゴシック" w:hAnsi="ＭＳ ゴシック"/>
          <w:color w:val="000000"/>
        </w:rPr>
      </w:pPr>
      <w:r w:rsidRPr="00A45715">
        <w:rPr>
          <w:rFonts w:ascii="ＭＳ ゴシック" w:eastAsia="ＭＳ ゴシック" w:hAnsi="ＭＳ ゴシック" w:hint="eastAsia"/>
          <w:color w:val="000000"/>
        </w:rPr>
        <w:t>・発行日から３カ月以内のもの</w:t>
      </w:r>
    </w:p>
    <w:p w:rsidR="00AB002C" w:rsidRPr="00A45715" w:rsidRDefault="00AB002C" w:rsidP="00AB002C">
      <w:pPr>
        <w:ind w:leftChars="200" w:left="818" w:hangingChars="198" w:hanging="407"/>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②本籍地の市区町村が発行する身分証明書（１部）</w:t>
      </w:r>
    </w:p>
    <w:p w:rsidR="00AB002C" w:rsidRPr="00A45715" w:rsidRDefault="00AB002C" w:rsidP="0097629D">
      <w:pPr>
        <w:ind w:firstLineChars="500" w:firstLine="1027"/>
        <w:rPr>
          <w:rFonts w:ascii="ＭＳ ゴシック" w:eastAsia="ＭＳ ゴシック" w:hAnsi="ＭＳ ゴシック"/>
          <w:color w:val="000000"/>
        </w:rPr>
      </w:pPr>
      <w:r w:rsidRPr="00A45715">
        <w:rPr>
          <w:rFonts w:ascii="ＭＳ ゴシック" w:eastAsia="ＭＳ ゴシック" w:hAnsi="ＭＳ ゴシック" w:hint="eastAsia"/>
          <w:color w:val="000000"/>
        </w:rPr>
        <w:t>・個人の場合に提出してください。</w:t>
      </w:r>
    </w:p>
    <w:p w:rsidR="00AB002C" w:rsidRPr="00A45715" w:rsidRDefault="00AB002C" w:rsidP="0097629D">
      <w:pPr>
        <w:ind w:firstLineChars="500" w:firstLine="1027"/>
        <w:rPr>
          <w:rFonts w:ascii="ＭＳ ゴシック" w:eastAsia="ＭＳ ゴシック" w:hAnsi="ＭＳ ゴシック"/>
          <w:color w:val="000000"/>
        </w:rPr>
      </w:pPr>
      <w:r w:rsidRPr="00A45715">
        <w:rPr>
          <w:rFonts w:ascii="ＭＳ ゴシック" w:eastAsia="ＭＳ ゴシック" w:hAnsi="ＭＳ ゴシック" w:hint="eastAsia"/>
          <w:color w:val="000000"/>
        </w:rPr>
        <w:t>・発行日から３カ月以内のもの</w:t>
      </w:r>
    </w:p>
    <w:p w:rsidR="00AB002C" w:rsidRPr="00A45715" w:rsidRDefault="00AB002C" w:rsidP="0097629D">
      <w:pPr>
        <w:ind w:firstLineChars="500" w:firstLine="1027"/>
        <w:rPr>
          <w:rFonts w:ascii="ＭＳ ゴシック" w:eastAsia="ＭＳ ゴシック" w:hAnsi="ＭＳ ゴシック"/>
          <w:color w:val="000000"/>
        </w:rPr>
      </w:pPr>
      <w:r w:rsidRPr="00A45715">
        <w:rPr>
          <w:rFonts w:ascii="ＭＳ ゴシック" w:eastAsia="ＭＳ ゴシック" w:hAnsi="ＭＳ ゴシック" w:hint="eastAsia"/>
          <w:color w:val="000000"/>
        </w:rPr>
        <w:t>・準禁治産者、破産者でないことが分かるもの</w:t>
      </w:r>
    </w:p>
    <w:p w:rsidR="00AB002C" w:rsidRPr="00A45715" w:rsidRDefault="00AB002C" w:rsidP="00AB002C">
      <w:pPr>
        <w:ind w:left="822" w:hangingChars="400" w:hanging="822"/>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③法務局が発行する成年後見登記に係る登記されていないことの証明（１部）</w:t>
      </w:r>
    </w:p>
    <w:p w:rsidR="00AB002C" w:rsidRPr="00A45715" w:rsidRDefault="00AB002C" w:rsidP="0097629D">
      <w:pPr>
        <w:ind w:firstLineChars="500" w:firstLine="1027"/>
        <w:rPr>
          <w:rFonts w:ascii="ＭＳ ゴシック" w:eastAsia="ＭＳ ゴシック" w:hAnsi="ＭＳ ゴシック"/>
          <w:color w:val="000000"/>
        </w:rPr>
      </w:pPr>
      <w:r w:rsidRPr="00A45715">
        <w:rPr>
          <w:rFonts w:ascii="ＭＳ ゴシック" w:eastAsia="ＭＳ ゴシック" w:hAnsi="ＭＳ ゴシック" w:hint="eastAsia"/>
          <w:color w:val="000000"/>
        </w:rPr>
        <w:t>・個人の場合に提出してください。</w:t>
      </w:r>
    </w:p>
    <w:p w:rsidR="00AB002C" w:rsidRPr="00A45715" w:rsidRDefault="00AB002C" w:rsidP="00AC6317">
      <w:pPr>
        <w:ind w:firstLineChars="500" w:firstLine="1027"/>
        <w:rPr>
          <w:rFonts w:ascii="ＭＳ ゴシック" w:eastAsia="ＭＳ ゴシック" w:hAnsi="ＭＳ ゴシック"/>
          <w:color w:val="000000"/>
        </w:rPr>
      </w:pPr>
      <w:r w:rsidRPr="00A45715">
        <w:rPr>
          <w:rFonts w:ascii="ＭＳ ゴシック" w:eastAsia="ＭＳ ゴシック" w:hAnsi="ＭＳ ゴシック" w:hint="eastAsia"/>
          <w:color w:val="000000"/>
        </w:rPr>
        <w:t>・発行日から３カ月以内のもの</w:t>
      </w:r>
    </w:p>
    <w:p w:rsidR="00AB002C" w:rsidRPr="00A45715" w:rsidRDefault="00AB002C" w:rsidP="00AC00ED">
      <w:pPr>
        <w:ind w:firstLineChars="500" w:firstLine="1027"/>
        <w:rPr>
          <w:rFonts w:ascii="ＭＳ ゴシック" w:eastAsia="ＭＳ ゴシック" w:hAnsi="ＭＳ ゴシック"/>
          <w:color w:val="000000"/>
        </w:rPr>
      </w:pPr>
      <w:r w:rsidRPr="00A45715">
        <w:rPr>
          <w:rFonts w:ascii="ＭＳ ゴシック" w:eastAsia="ＭＳ ゴシック" w:hAnsi="ＭＳ ゴシック" w:hint="eastAsia"/>
          <w:color w:val="000000"/>
        </w:rPr>
        <w:t>・「成年被後見人、被保佐人、被補助人とする記録がない」ことの証明</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97629D" w:rsidRPr="00A45715">
        <w:rPr>
          <w:rFonts w:ascii="ＭＳ ゴシック" w:eastAsia="ＭＳ ゴシック" w:hAnsi="ＭＳ ゴシック" w:hint="eastAsia"/>
          <w:color w:val="000000"/>
        </w:rPr>
        <w:t>ク</w:t>
      </w:r>
      <w:r w:rsidRPr="00A45715">
        <w:rPr>
          <w:rFonts w:ascii="ＭＳ ゴシック" w:eastAsia="ＭＳ ゴシック" w:hAnsi="ＭＳ ゴシック" w:hint="eastAsia"/>
          <w:color w:val="000000"/>
        </w:rPr>
        <w:t xml:space="preserve">　納税証明書（各１部）（未納がないことの証明：発行日から３カ月以内のもの）</w:t>
      </w:r>
    </w:p>
    <w:p w:rsidR="00AB002C" w:rsidRPr="00A45715" w:rsidRDefault="006C457E" w:rsidP="006C457E">
      <w:pPr>
        <w:ind w:firstLineChars="400" w:firstLine="822"/>
        <w:rPr>
          <w:rFonts w:ascii="ＭＳ ゴシック" w:eastAsia="ＭＳ ゴシック" w:hAnsi="ＭＳ ゴシック"/>
          <w:color w:val="000000"/>
        </w:rPr>
      </w:pPr>
      <w:r w:rsidRPr="00A45715">
        <w:rPr>
          <w:rFonts w:ascii="ＭＳ ゴシック" w:eastAsia="ＭＳ ゴシック" w:hAnsi="ＭＳ ゴシック" w:hint="eastAsia"/>
          <w:color w:val="000000"/>
        </w:rPr>
        <w:t>①</w:t>
      </w:r>
      <w:r w:rsidR="00AB002C" w:rsidRPr="00A45715">
        <w:rPr>
          <w:rFonts w:ascii="ＭＳ ゴシック" w:eastAsia="ＭＳ ゴシック" w:hAnsi="ＭＳ ゴシック" w:hint="eastAsia"/>
          <w:color w:val="000000"/>
        </w:rPr>
        <w:t>大阪府の府税事務所が発行する府税（全税目）の納税証明書</w:t>
      </w:r>
    </w:p>
    <w:p w:rsidR="00E55D05" w:rsidRDefault="00A650AD" w:rsidP="00AB002C">
      <w:pPr>
        <w:ind w:left="1225" w:hangingChars="596" w:hanging="1225"/>
        <w:rPr>
          <w:rFonts w:ascii="ＭＳ ゴシック" w:eastAsia="ＭＳ ゴシック" w:hAnsi="ＭＳ ゴシック"/>
          <w:color w:val="000000"/>
        </w:rPr>
      </w:pPr>
      <w:r>
        <w:rPr>
          <w:rFonts w:ascii="ＭＳ ゴシック" w:eastAsia="ＭＳ ゴシック" w:hAnsi="ＭＳ ゴシック" w:hint="eastAsia"/>
          <w:color w:val="000000"/>
        </w:rPr>
        <w:t xml:space="preserve">　　　　　・大阪府内に事業所がない者</w:t>
      </w:r>
      <w:r w:rsidR="00AB002C" w:rsidRPr="00A45715">
        <w:rPr>
          <w:rFonts w:ascii="ＭＳ ゴシック" w:eastAsia="ＭＳ ゴシック" w:hAnsi="ＭＳ ゴシック" w:hint="eastAsia"/>
          <w:color w:val="000000"/>
        </w:rPr>
        <w:t>は、本店を管轄する都道府県税事務所が発行するものに代え</w:t>
      </w:r>
    </w:p>
    <w:p w:rsidR="00AB002C" w:rsidRPr="00A45715" w:rsidRDefault="00AB002C" w:rsidP="00E55D05">
      <w:pPr>
        <w:ind w:leftChars="500" w:left="1224" w:hangingChars="96" w:hanging="197"/>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ます。　</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②税務署が発行する消費税及び地方消費税の納税証明書</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97629D" w:rsidRPr="00A45715">
        <w:rPr>
          <w:rFonts w:ascii="ＭＳ ゴシック" w:eastAsia="ＭＳ ゴシック" w:hAnsi="ＭＳ ゴシック" w:hint="eastAsia"/>
          <w:color w:val="000000"/>
        </w:rPr>
        <w:t>ケ</w:t>
      </w:r>
      <w:r w:rsidRPr="00A45715">
        <w:rPr>
          <w:rFonts w:ascii="ＭＳ ゴシック" w:eastAsia="ＭＳ ゴシック" w:hAnsi="ＭＳ ゴシック" w:hint="eastAsia"/>
          <w:color w:val="000000"/>
        </w:rPr>
        <w:t xml:space="preserve">　財務諸表の写し（１部：最近１カ年のもの、半期決算の場合は２期分）</w:t>
      </w:r>
    </w:p>
    <w:p w:rsidR="00AB002C" w:rsidRPr="00A45715" w:rsidRDefault="006C457E" w:rsidP="006C457E">
      <w:pPr>
        <w:ind w:firstLineChars="400" w:firstLine="822"/>
        <w:rPr>
          <w:rFonts w:ascii="ＭＳ ゴシック" w:eastAsia="ＭＳ ゴシック" w:hAnsi="ＭＳ ゴシック"/>
          <w:color w:val="000000"/>
        </w:rPr>
      </w:pPr>
      <w:r w:rsidRPr="00A45715">
        <w:rPr>
          <w:rFonts w:ascii="ＭＳ ゴシック" w:eastAsia="ＭＳ ゴシック" w:hAnsi="ＭＳ ゴシック" w:hint="eastAsia"/>
          <w:color w:val="000000"/>
        </w:rPr>
        <w:t>①</w:t>
      </w:r>
      <w:r w:rsidR="003D3C08" w:rsidRPr="00A45715">
        <w:rPr>
          <w:rFonts w:ascii="ＭＳ ゴシック" w:eastAsia="ＭＳ ゴシック" w:hAnsi="ＭＳ ゴシック" w:hint="eastAsia"/>
          <w:color w:val="000000"/>
        </w:rPr>
        <w:t>貸</w:t>
      </w:r>
      <w:r w:rsidR="00AB002C" w:rsidRPr="00A45715">
        <w:rPr>
          <w:rFonts w:ascii="ＭＳ ゴシック" w:eastAsia="ＭＳ ゴシック" w:hAnsi="ＭＳ ゴシック" w:hint="eastAsia"/>
          <w:color w:val="000000"/>
        </w:rPr>
        <w:t>借対照表</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②損益計算書</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③株主資本等変動計算書　</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97629D" w:rsidRPr="00A45715">
        <w:rPr>
          <w:rFonts w:ascii="ＭＳ ゴシック" w:eastAsia="ＭＳ ゴシック" w:hAnsi="ＭＳ ゴシック" w:hint="eastAsia"/>
          <w:color w:val="000000"/>
        </w:rPr>
        <w:t>コ</w:t>
      </w:r>
      <w:r w:rsidRPr="00A45715">
        <w:rPr>
          <w:rFonts w:ascii="ＭＳ ゴシック" w:eastAsia="ＭＳ ゴシック" w:hAnsi="ＭＳ ゴシック" w:hint="eastAsia"/>
          <w:color w:val="000000"/>
        </w:rPr>
        <w:t xml:space="preserve">　障害者雇用状況報告書の写し（１部）</w:t>
      </w:r>
    </w:p>
    <w:p w:rsidR="00411ECF" w:rsidRDefault="00AB002C" w:rsidP="00411ECF">
      <w:pPr>
        <w:ind w:left="1021" w:hangingChars="497" w:hanging="1021"/>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411ECF" w:rsidRPr="00411ECF">
        <w:rPr>
          <w:rFonts w:ascii="ＭＳ ゴシック" w:eastAsia="ＭＳ ゴシック" w:hAnsi="ＭＳ ゴシック" w:hint="eastAsia"/>
          <w:color w:val="000000"/>
        </w:rPr>
        <w:t>・「障害者の雇用の促進等に関する法律」により事業主（常時雇用労働者数が43.5人以上)</w:t>
      </w:r>
    </w:p>
    <w:p w:rsidR="00411ECF" w:rsidRPr="00411ECF" w:rsidRDefault="00411ECF" w:rsidP="00E55D05">
      <w:pPr>
        <w:ind w:firstLineChars="400" w:firstLine="822"/>
        <w:rPr>
          <w:rFonts w:ascii="ＭＳ ゴシック" w:eastAsia="ＭＳ ゴシック" w:hAnsi="ＭＳ ゴシック"/>
          <w:color w:val="000000"/>
        </w:rPr>
      </w:pPr>
      <w:r w:rsidRPr="00411ECF">
        <w:rPr>
          <w:rFonts w:ascii="ＭＳ ゴシック" w:eastAsia="ＭＳ ゴシック" w:hAnsi="ＭＳ ゴシック" w:hint="eastAsia"/>
          <w:color w:val="000000"/>
        </w:rPr>
        <w:t>に義務化されている｢障害者雇用状況報告書（様式第６号）｣の写し</w:t>
      </w:r>
    </w:p>
    <w:p w:rsidR="00411ECF" w:rsidRPr="00411ECF" w:rsidRDefault="00411ECF" w:rsidP="00411ECF">
      <w:pPr>
        <w:ind w:left="1021" w:hangingChars="497" w:hanging="1021"/>
        <w:rPr>
          <w:rFonts w:ascii="ＭＳ ゴシック" w:eastAsia="ＭＳ ゴシック" w:hAnsi="ＭＳ ゴシック"/>
          <w:color w:val="000000"/>
        </w:rPr>
      </w:pPr>
      <w:r w:rsidRPr="00411ECF">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sidRPr="00411ECF">
        <w:rPr>
          <w:rFonts w:ascii="ＭＳ ゴシック" w:eastAsia="ＭＳ ゴシック" w:hAnsi="ＭＳ ゴシック" w:hint="eastAsia"/>
          <w:color w:val="000000"/>
        </w:rPr>
        <w:t xml:space="preserve">　　・本店所在地管轄の公共職業安定所に提出済で受付印のあるもの</w:t>
      </w:r>
    </w:p>
    <w:p w:rsidR="00E55D05" w:rsidRDefault="00411ECF" w:rsidP="00411ECF">
      <w:pPr>
        <w:ind w:left="1021" w:hangingChars="497" w:hanging="1021"/>
        <w:rPr>
          <w:rFonts w:ascii="ＭＳ ゴシック" w:eastAsia="ＭＳ ゴシック" w:hAnsi="ＭＳ ゴシック"/>
          <w:color w:val="000000"/>
        </w:rPr>
      </w:pPr>
      <w:r w:rsidRPr="00411ECF">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sidRPr="00411ECF">
        <w:rPr>
          <w:rFonts w:ascii="ＭＳ ゴシック" w:eastAsia="ＭＳ ゴシック" w:hAnsi="ＭＳ ゴシック" w:hint="eastAsia"/>
          <w:color w:val="000000"/>
        </w:rPr>
        <w:t>（インターネットによる報告をした場合は、受付印は不要ですが、到達を確認できる書類</w:t>
      </w:r>
    </w:p>
    <w:p w:rsidR="00411ECF" w:rsidRPr="00411ECF" w:rsidRDefault="00411ECF" w:rsidP="00E55D05">
      <w:pPr>
        <w:ind w:leftChars="400" w:left="1021" w:hangingChars="97" w:hanging="199"/>
        <w:rPr>
          <w:rFonts w:ascii="ＭＳ ゴシック" w:eastAsia="ＭＳ ゴシック" w:hAnsi="ＭＳ ゴシック"/>
          <w:color w:val="000000"/>
        </w:rPr>
      </w:pPr>
      <w:r w:rsidRPr="00411ECF">
        <w:rPr>
          <w:rFonts w:ascii="ＭＳ ゴシック" w:eastAsia="ＭＳ ゴシック" w:hAnsi="ＭＳ ゴシック" w:hint="eastAsia"/>
          <w:color w:val="000000"/>
        </w:rPr>
        <w:t xml:space="preserve">を併せて提出して下さい。）　</w:t>
      </w:r>
    </w:p>
    <w:p w:rsidR="00411ECF" w:rsidRDefault="00A650AD" w:rsidP="00411ECF">
      <w:pPr>
        <w:ind w:leftChars="400" w:left="1021" w:hangingChars="97" w:hanging="199"/>
        <w:rPr>
          <w:rFonts w:ascii="ＭＳ ゴシック" w:eastAsia="ＭＳ ゴシック" w:hAnsi="ＭＳ ゴシック"/>
          <w:color w:val="000000"/>
        </w:rPr>
      </w:pPr>
      <w:r>
        <w:rPr>
          <w:rFonts w:ascii="ＭＳ ゴシック" w:eastAsia="ＭＳ ゴシック" w:hAnsi="ＭＳ ゴシック" w:hint="eastAsia"/>
          <w:color w:val="000000"/>
        </w:rPr>
        <w:t>・報告義務のある者</w:t>
      </w:r>
      <w:r w:rsidR="00411ECF" w:rsidRPr="00411ECF">
        <w:rPr>
          <w:rFonts w:ascii="ＭＳ ゴシック" w:eastAsia="ＭＳ ゴシック" w:hAnsi="ＭＳ ゴシック" w:hint="eastAsia"/>
          <w:color w:val="000000"/>
        </w:rPr>
        <w:t>のみ提出してください。</w:t>
      </w:r>
    </w:p>
    <w:p w:rsidR="001E2603" w:rsidRPr="00A45715" w:rsidRDefault="001E2603" w:rsidP="00411ECF">
      <w:pPr>
        <w:ind w:leftChars="100" w:left="1021" w:hangingChars="397" w:hanging="816"/>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サ　ひとり親家庭の親の雇用状況に関する報告書（様式</w:t>
      </w:r>
      <w:r w:rsidR="006D307D">
        <w:rPr>
          <w:rFonts w:ascii="ＭＳ ゴシック" w:eastAsia="ＭＳ ゴシック" w:hAnsi="ＭＳ ゴシック" w:hint="eastAsia"/>
          <w:color w:val="000000"/>
        </w:rPr>
        <w:t>10</w:t>
      </w:r>
      <w:r w:rsidRPr="00A45715">
        <w:rPr>
          <w:rFonts w:ascii="ＭＳ ゴシック" w:eastAsia="ＭＳ ゴシック" w:hAnsi="ＭＳ ゴシック" w:hint="eastAsia"/>
          <w:color w:val="000000"/>
        </w:rPr>
        <w:t>：１部）</w:t>
      </w:r>
    </w:p>
    <w:p w:rsidR="006D307D" w:rsidRDefault="001E2603" w:rsidP="001E2603">
      <w:pPr>
        <w:ind w:leftChars="100" w:left="1023" w:hangingChars="398" w:hanging="818"/>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シ　生活困窮者自立相談支援機関利用証明書</w:t>
      </w:r>
    </w:p>
    <w:p w:rsidR="001E2603" w:rsidRPr="00A45715" w:rsidRDefault="001E2603" w:rsidP="001E2603">
      <w:pPr>
        <w:ind w:leftChars="100" w:left="1023" w:hangingChars="398" w:hanging="818"/>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・自立相談支援機関が発行しているもの</w:t>
      </w:r>
    </w:p>
    <w:p w:rsidR="001E2603" w:rsidRPr="00A45715" w:rsidRDefault="001E2603" w:rsidP="001E2603">
      <w:pPr>
        <w:ind w:leftChars="100" w:left="1023" w:hangingChars="398" w:hanging="818"/>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※コ～シは、雇用の実績がある場合のみ提出してください。</w:t>
      </w:r>
    </w:p>
    <w:p w:rsidR="00BB665A" w:rsidRPr="00A45715" w:rsidRDefault="00BB665A" w:rsidP="001E2603">
      <w:pPr>
        <w:ind w:leftChars="100" w:left="1023" w:hangingChars="398" w:hanging="818"/>
        <w:rPr>
          <w:rFonts w:ascii="ＭＳ ゴシック" w:eastAsia="ＭＳ ゴシック" w:hAnsi="ＭＳ ゴシック"/>
          <w:color w:val="000000"/>
        </w:rPr>
      </w:pPr>
    </w:p>
    <w:p w:rsidR="00AB002C" w:rsidRPr="00A45715" w:rsidRDefault="00AB002C" w:rsidP="00E313B2">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(3) 応募書類の返却</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応募書類は理由の如何を問わず、返却しませんのでご了解ください。</w:t>
      </w:r>
    </w:p>
    <w:p w:rsidR="00AB002C" w:rsidRPr="00A45715" w:rsidRDefault="00AB002C" w:rsidP="00AB002C">
      <w:pPr>
        <w:ind w:left="409" w:hangingChars="199" w:hanging="409"/>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なお、応募書類は本件に係る事業者選定の審査目的のみに使用し、他の目的には使用しません。</w:t>
      </w:r>
    </w:p>
    <w:p w:rsidR="00AB002C" w:rsidRPr="00A45715" w:rsidRDefault="00AB002C" w:rsidP="00E313B2">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(4) 応募書類の不備</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応募書類に不備があった場合には、審査の対象とならないことがあります。</w:t>
      </w:r>
    </w:p>
    <w:p w:rsidR="00AB002C" w:rsidRPr="00A45715" w:rsidRDefault="00AB002C" w:rsidP="00E313B2">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lastRenderedPageBreak/>
        <w:t>(5) その他</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ア　応募は１者１提案とします（共同企業体構成員として参加する場合を含む）。</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イ　</w:t>
      </w:r>
      <w:r w:rsidR="001E2603" w:rsidRPr="00A45715">
        <w:rPr>
          <w:rFonts w:ascii="ＭＳ ゴシック" w:eastAsia="ＭＳ ゴシック" w:hAnsi="ＭＳ ゴシック" w:hint="eastAsia"/>
          <w:color w:val="000000"/>
        </w:rPr>
        <w:t>応募書類はカラー、モノクロ（白黒）のいずれでも構いません。</w:t>
      </w:r>
    </w:p>
    <w:p w:rsidR="0022024C" w:rsidRPr="00A45715" w:rsidRDefault="00AB002C" w:rsidP="00AB002C">
      <w:pPr>
        <w:ind w:left="616" w:hangingChars="300" w:hanging="616"/>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ウ　応募書類の提出に際しては、正本、コピーそれぞれ１セットずつＡ４ファイルに綴って提出してください。</w:t>
      </w:r>
      <w:r w:rsidR="001E2603" w:rsidRPr="00A45715">
        <w:rPr>
          <w:rFonts w:ascii="ＭＳ ゴシック" w:eastAsia="ＭＳ ゴシック" w:hAnsi="ＭＳ ゴシック" w:hint="eastAsia"/>
          <w:color w:val="000000"/>
        </w:rPr>
        <w:t>（クリアファイルでの提出不可）</w:t>
      </w:r>
    </w:p>
    <w:p w:rsidR="00AB002C" w:rsidRPr="00A45715" w:rsidRDefault="00AB002C" w:rsidP="0022024C">
      <w:pPr>
        <w:ind w:leftChars="300" w:left="616"/>
        <w:rPr>
          <w:rFonts w:ascii="ＭＳ ゴシック" w:eastAsia="ＭＳ ゴシック" w:hAnsi="ＭＳ ゴシック"/>
          <w:color w:val="000000"/>
        </w:rPr>
      </w:pPr>
      <w:r w:rsidRPr="00A45715">
        <w:rPr>
          <w:rFonts w:ascii="ＭＳ ゴシック" w:eastAsia="ＭＳ ゴシック" w:hAnsi="ＭＳ ゴシック" w:hint="eastAsia"/>
          <w:color w:val="000000"/>
        </w:rPr>
        <w:t>応募書類は電子媒体（CD－R等）での提出もお願いします。</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エ　表紙及び背表紙には提案事業タイトルと提案団体名を記入してください。</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＜記入例＞「</w:t>
      </w:r>
      <w:r w:rsidR="00F5274E" w:rsidRPr="00F5274E">
        <w:rPr>
          <w:rFonts w:ascii="ＭＳ ゴシック" w:eastAsia="ＭＳ ゴシック" w:hAnsi="ＭＳ ゴシック" w:hint="eastAsia"/>
          <w:color w:val="000000"/>
        </w:rPr>
        <w:t>令和４年度　大阪府市町村介護保険事業計画作成支援業務</w:t>
      </w:r>
      <w:r w:rsidRPr="00A45715">
        <w:rPr>
          <w:rFonts w:ascii="ＭＳ ゴシック" w:eastAsia="ＭＳ ゴシック" w:hAnsi="ＭＳ ゴシック" w:hint="eastAsia"/>
          <w:color w:val="000000"/>
        </w:rPr>
        <w:t>」提案書</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22024C" w:rsidRPr="00A45715">
        <w:rPr>
          <w:rFonts w:ascii="ＭＳ ゴシック" w:eastAsia="ＭＳ ゴシック" w:hAnsi="ＭＳ ゴシック" w:hint="eastAsia"/>
          <w:color w:val="000000"/>
        </w:rPr>
        <w:t xml:space="preserve">　</w:t>
      </w:r>
      <w:r w:rsidRPr="00A45715">
        <w:rPr>
          <w:rFonts w:ascii="ＭＳ ゴシック" w:eastAsia="ＭＳ ゴシック" w:hAnsi="ＭＳ ゴシック" w:hint="eastAsia"/>
          <w:color w:val="000000"/>
        </w:rPr>
        <w:t>株式会社○○（法人名）</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オ　書類提出後の差し替えは認めません（大阪府が補正等を求める場合を除く）。</w:t>
      </w:r>
    </w:p>
    <w:p w:rsidR="00E36229" w:rsidRPr="00A45715" w:rsidRDefault="00AB002C" w:rsidP="00F92F53">
      <w:pPr>
        <w:ind w:left="616" w:hangingChars="300" w:hanging="616"/>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カ　提出書類に虚偽の記載をした者は本件への参加資格を失うものとします。</w:t>
      </w:r>
    </w:p>
    <w:p w:rsidR="00BB665A" w:rsidRPr="00A45715" w:rsidRDefault="00BB665A" w:rsidP="00AB002C">
      <w:pPr>
        <w:ind w:left="616" w:hangingChars="300" w:hanging="616"/>
        <w:rPr>
          <w:rFonts w:ascii="ＭＳ ゴシック" w:eastAsia="ＭＳ ゴシック" w:hAnsi="ＭＳ ゴシック"/>
          <w:color w:val="000000"/>
        </w:rPr>
      </w:pPr>
    </w:p>
    <w:p w:rsidR="00AB002C" w:rsidRPr="00A45715" w:rsidRDefault="00AB002C" w:rsidP="00AB002C">
      <w:pPr>
        <w:rPr>
          <w:rFonts w:ascii="ＭＳ ゴシック" w:eastAsia="ＭＳ ゴシック" w:hAnsi="ＭＳ ゴシック"/>
          <w:b/>
          <w:color w:val="000000"/>
        </w:rPr>
      </w:pPr>
      <w:r w:rsidRPr="00A45715">
        <w:rPr>
          <w:rFonts w:ascii="ＭＳ ゴシック" w:eastAsia="ＭＳ ゴシック" w:hAnsi="ＭＳ ゴシック" w:hint="eastAsia"/>
          <w:b/>
          <w:color w:val="000000"/>
        </w:rPr>
        <w:t>５　説明会</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(1) 開催日時</w:t>
      </w:r>
    </w:p>
    <w:p w:rsidR="00AB002C" w:rsidRPr="00A45715" w:rsidRDefault="003A67B5"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001653" w:rsidRPr="00A45715">
        <w:rPr>
          <w:rFonts w:ascii="ＭＳ ゴシック" w:eastAsia="ＭＳ ゴシック" w:hAnsi="ＭＳ ゴシック" w:hint="eastAsia"/>
          <w:color w:val="000000"/>
        </w:rPr>
        <w:t>令和４年</w:t>
      </w:r>
      <w:r w:rsidR="00FB4006">
        <w:rPr>
          <w:rFonts w:ascii="ＭＳ ゴシック" w:eastAsia="ＭＳ ゴシック" w:hAnsi="ＭＳ ゴシック" w:hint="eastAsia"/>
          <w:color w:val="000000"/>
        </w:rPr>
        <w:t>８</w:t>
      </w:r>
      <w:r w:rsidR="00001653" w:rsidRPr="00A45715">
        <w:rPr>
          <w:rFonts w:ascii="ＭＳ ゴシック" w:eastAsia="ＭＳ ゴシック" w:hAnsi="ＭＳ ゴシック" w:hint="eastAsia"/>
          <w:color w:val="000000"/>
        </w:rPr>
        <w:t>月</w:t>
      </w:r>
      <w:r w:rsidR="00FB4006">
        <w:rPr>
          <w:rFonts w:ascii="ＭＳ ゴシック" w:eastAsia="ＭＳ ゴシック" w:hAnsi="ＭＳ ゴシック" w:hint="eastAsia"/>
          <w:color w:val="000000"/>
        </w:rPr>
        <w:t>９</w:t>
      </w:r>
      <w:r w:rsidR="00001653" w:rsidRPr="00A45715">
        <w:rPr>
          <w:rFonts w:ascii="ＭＳ ゴシック" w:eastAsia="ＭＳ ゴシック" w:hAnsi="ＭＳ ゴシック" w:hint="eastAsia"/>
          <w:color w:val="000000"/>
        </w:rPr>
        <w:t>日（</w:t>
      </w:r>
      <w:r w:rsidR="00FB4006">
        <w:rPr>
          <w:rFonts w:ascii="ＭＳ ゴシック" w:eastAsia="ＭＳ ゴシック" w:hAnsi="ＭＳ ゴシック" w:hint="eastAsia"/>
          <w:color w:val="000000"/>
        </w:rPr>
        <w:t>火</w:t>
      </w:r>
      <w:r w:rsidR="00001653" w:rsidRPr="00A45715">
        <w:rPr>
          <w:rFonts w:ascii="ＭＳ ゴシック" w:eastAsia="ＭＳ ゴシック" w:hAnsi="ＭＳ ゴシック" w:hint="eastAsia"/>
          <w:color w:val="000000"/>
        </w:rPr>
        <w:t>曜日</w:t>
      </w:r>
      <w:r w:rsidR="006C039D" w:rsidRPr="00A45715">
        <w:rPr>
          <w:rFonts w:ascii="ＭＳ ゴシック" w:eastAsia="ＭＳ ゴシック" w:hAnsi="ＭＳ ゴシック" w:hint="eastAsia"/>
          <w:color w:val="000000"/>
        </w:rPr>
        <w:t>）　午後</w:t>
      </w:r>
      <w:r w:rsidR="00A21AD4" w:rsidRPr="00A45715">
        <w:rPr>
          <w:rFonts w:ascii="ＭＳ ゴシック" w:eastAsia="ＭＳ ゴシック" w:hAnsi="ＭＳ ゴシック" w:hint="eastAsia"/>
          <w:color w:val="000000"/>
        </w:rPr>
        <w:t>１</w:t>
      </w:r>
      <w:r w:rsidR="00AB002C" w:rsidRPr="00A45715">
        <w:rPr>
          <w:rFonts w:ascii="ＭＳ ゴシック" w:eastAsia="ＭＳ ゴシック" w:hAnsi="ＭＳ ゴシック" w:hint="eastAsia"/>
          <w:color w:val="000000"/>
        </w:rPr>
        <w:t>時</w:t>
      </w:r>
      <w:r w:rsidR="006C039D" w:rsidRPr="00A45715">
        <w:rPr>
          <w:rFonts w:ascii="ＭＳ ゴシック" w:eastAsia="ＭＳ ゴシック" w:hAnsi="ＭＳ ゴシック" w:hint="eastAsia"/>
          <w:color w:val="000000"/>
        </w:rPr>
        <w:t>3</w:t>
      </w:r>
      <w:r w:rsidR="006C039D" w:rsidRPr="00A45715">
        <w:rPr>
          <w:rFonts w:ascii="ＭＳ ゴシック" w:eastAsia="ＭＳ ゴシック" w:hAnsi="ＭＳ ゴシック"/>
          <w:color w:val="000000"/>
        </w:rPr>
        <w:t>0</w:t>
      </w:r>
      <w:r w:rsidR="006C039D" w:rsidRPr="00A45715">
        <w:rPr>
          <w:rFonts w:ascii="ＭＳ ゴシック" w:eastAsia="ＭＳ ゴシック" w:hAnsi="ＭＳ ゴシック" w:hint="eastAsia"/>
          <w:color w:val="000000"/>
        </w:rPr>
        <w:t>分</w:t>
      </w:r>
      <w:r w:rsidR="00B227B0" w:rsidRPr="00A45715">
        <w:rPr>
          <w:rFonts w:ascii="ＭＳ ゴシック" w:eastAsia="ＭＳ ゴシック" w:hAnsi="ＭＳ ゴシック" w:hint="eastAsia"/>
          <w:color w:val="000000"/>
        </w:rPr>
        <w:t>から午後</w:t>
      </w:r>
      <w:r w:rsidR="000F4F31" w:rsidRPr="00A45715">
        <w:rPr>
          <w:rFonts w:ascii="ＭＳ ゴシック" w:eastAsia="ＭＳ ゴシック" w:hAnsi="ＭＳ ゴシック" w:hint="eastAsia"/>
          <w:color w:val="000000"/>
        </w:rPr>
        <w:t>２</w:t>
      </w:r>
      <w:r w:rsidR="00AB002C" w:rsidRPr="00A45715">
        <w:rPr>
          <w:rFonts w:ascii="ＭＳ ゴシック" w:eastAsia="ＭＳ ゴシック" w:hAnsi="ＭＳ ゴシック" w:hint="eastAsia"/>
          <w:color w:val="000000"/>
        </w:rPr>
        <w:t>時</w:t>
      </w:r>
      <w:r w:rsidR="00B227B0" w:rsidRPr="00A45715">
        <w:rPr>
          <w:rFonts w:ascii="ＭＳ ゴシック" w:eastAsia="ＭＳ ゴシック" w:hAnsi="ＭＳ ゴシック" w:hint="eastAsia"/>
          <w:color w:val="000000"/>
        </w:rPr>
        <w:t>30分</w:t>
      </w:r>
      <w:r w:rsidR="00AB002C" w:rsidRPr="00A45715">
        <w:rPr>
          <w:rFonts w:ascii="ＭＳ ゴシック" w:eastAsia="ＭＳ ゴシック" w:hAnsi="ＭＳ ゴシック" w:hint="eastAsia"/>
          <w:color w:val="000000"/>
        </w:rPr>
        <w:t>まで</w:t>
      </w:r>
    </w:p>
    <w:p w:rsidR="00B227B0" w:rsidRPr="00A45715" w:rsidRDefault="00B227B0"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※本事業への提案の参加を希望する者はできる限り説明会への出席をお願いします。</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(2) 開</w:t>
      </w:r>
      <w:r w:rsidR="008F4421">
        <w:rPr>
          <w:rFonts w:ascii="ＭＳ ゴシック" w:eastAsia="ＭＳ ゴシック" w:hAnsi="ＭＳ ゴシック" w:hint="eastAsia"/>
          <w:color w:val="000000"/>
        </w:rPr>
        <w:t>催方法</w:t>
      </w:r>
    </w:p>
    <w:p w:rsidR="00B227B0" w:rsidRPr="00A45715" w:rsidRDefault="00B227B0" w:rsidP="00B227B0">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FB4006">
        <w:rPr>
          <w:rFonts w:ascii="ＭＳ ゴシック" w:eastAsia="ＭＳ ゴシック" w:hAnsi="ＭＳ ゴシック" w:hint="eastAsia"/>
          <w:color w:val="000000"/>
        </w:rPr>
        <w:t>z</w:t>
      </w:r>
      <w:r w:rsidR="00FB4006">
        <w:rPr>
          <w:rFonts w:ascii="ＭＳ ゴシック" w:eastAsia="ＭＳ ゴシック" w:hAnsi="ＭＳ ゴシック"/>
          <w:color w:val="000000"/>
        </w:rPr>
        <w:t>oom</w:t>
      </w:r>
      <w:r w:rsidRPr="00A45715">
        <w:rPr>
          <w:rFonts w:ascii="ＭＳ ゴシック" w:eastAsia="ＭＳ ゴシック" w:hAnsi="ＭＳ ゴシック" w:hint="eastAsia"/>
          <w:color w:val="000000"/>
        </w:rPr>
        <w:t>によりオンラインで実施します。</w:t>
      </w:r>
    </w:p>
    <w:p w:rsidR="00B227B0" w:rsidRPr="00A45715" w:rsidRDefault="00B227B0" w:rsidP="00B227B0">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参加URLは説明会</w:t>
      </w:r>
      <w:r w:rsidR="009B2ED3">
        <w:rPr>
          <w:rFonts w:ascii="ＭＳ ゴシック" w:eastAsia="ＭＳ ゴシック" w:hAnsi="ＭＳ ゴシック" w:hint="eastAsia"/>
          <w:color w:val="000000"/>
        </w:rPr>
        <w:t>を申し込まれた</w:t>
      </w:r>
      <w:r w:rsidRPr="00A45715">
        <w:rPr>
          <w:rFonts w:ascii="ＭＳ ゴシック" w:eastAsia="ＭＳ ゴシック" w:hAnsi="ＭＳ ゴシック" w:hint="eastAsia"/>
          <w:color w:val="000000"/>
        </w:rPr>
        <w:t>電子メールアドレス宛てに送信します。</w:t>
      </w:r>
    </w:p>
    <w:p w:rsidR="00AB002C" w:rsidRPr="00A45715" w:rsidRDefault="00B227B0"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AB002C" w:rsidRPr="00A45715">
        <w:rPr>
          <w:rFonts w:ascii="ＭＳ ゴシック" w:eastAsia="ＭＳ ゴシック" w:hAnsi="ＭＳ ゴシック" w:hint="eastAsia"/>
          <w:color w:val="000000"/>
        </w:rPr>
        <w:t>(3) 申込方法</w:t>
      </w:r>
    </w:p>
    <w:p w:rsidR="00B227B0" w:rsidRPr="00A45715" w:rsidRDefault="00AB002C" w:rsidP="00B227B0">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B227B0" w:rsidRPr="00A45715">
        <w:rPr>
          <w:rFonts w:ascii="ＭＳ ゴシック" w:eastAsia="ＭＳ ゴシック" w:hAnsi="ＭＳ ゴシック" w:hint="eastAsia"/>
          <w:color w:val="000000"/>
        </w:rPr>
        <w:t>・参加申込書（様式</w:t>
      </w:r>
      <w:r w:rsidR="007C3667">
        <w:rPr>
          <w:rFonts w:ascii="ＭＳ ゴシック" w:eastAsia="ＭＳ ゴシック" w:hAnsi="ＭＳ ゴシック" w:hint="eastAsia"/>
          <w:color w:val="000000"/>
        </w:rPr>
        <w:t>11</w:t>
      </w:r>
      <w:r w:rsidR="00B227B0" w:rsidRPr="00A45715">
        <w:rPr>
          <w:rFonts w:ascii="ＭＳ ゴシック" w:eastAsia="ＭＳ ゴシック" w:hAnsi="ＭＳ ゴシック" w:hint="eastAsia"/>
          <w:color w:val="000000"/>
        </w:rPr>
        <w:t>）に必要事項を記入の上、電子メールでお申込みください。</w:t>
      </w:r>
    </w:p>
    <w:p w:rsidR="00B227B0" w:rsidRPr="00A45715" w:rsidRDefault="00B227B0" w:rsidP="00B227B0">
      <w:pPr>
        <w:ind w:firstLineChars="400" w:firstLine="822"/>
        <w:rPr>
          <w:rFonts w:ascii="ＭＳ ゴシック" w:eastAsia="ＭＳ ゴシック" w:hAnsi="ＭＳ ゴシック"/>
          <w:color w:val="000000"/>
        </w:rPr>
      </w:pPr>
      <w:r w:rsidRPr="00A45715">
        <w:rPr>
          <w:rFonts w:ascii="ＭＳ ゴシック" w:eastAsia="ＭＳ ゴシック" w:hAnsi="ＭＳ ゴシック" w:hint="eastAsia"/>
          <w:color w:val="000000"/>
        </w:rPr>
        <w:t>※電子メールアドレス：</w:t>
      </w:r>
      <w:r w:rsidR="009D5B93" w:rsidRPr="009D5B93">
        <w:rPr>
          <w:rFonts w:ascii="ＭＳ ゴシック" w:eastAsia="ＭＳ ゴシック" w:hAnsi="ＭＳ ゴシック"/>
          <w:color w:val="000000"/>
        </w:rPr>
        <w:t>koreikaigo-g02@sbox.pref.osaka.lg.jp</w:t>
      </w:r>
    </w:p>
    <w:p w:rsidR="00E55D05" w:rsidRDefault="00B227B0" w:rsidP="0022024C">
      <w:pPr>
        <w:ind w:left="822" w:hangingChars="400" w:hanging="822"/>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・電子メールの件名は「【説明会申込】</w:t>
      </w:r>
      <w:r w:rsidR="00F5274E" w:rsidRPr="00F5274E">
        <w:rPr>
          <w:rFonts w:ascii="ＭＳ ゴシック" w:eastAsia="ＭＳ ゴシック" w:hAnsi="ＭＳ ゴシック" w:hint="eastAsia"/>
          <w:color w:val="000000"/>
        </w:rPr>
        <w:t>令和４年度　大阪府市町村介護保険事業計画作成支援業</w:t>
      </w:r>
    </w:p>
    <w:p w:rsidR="00B227B0" w:rsidRPr="00A45715" w:rsidRDefault="00F5274E" w:rsidP="00E55D05">
      <w:pPr>
        <w:ind w:leftChars="300" w:left="821" w:hangingChars="100" w:hanging="205"/>
        <w:rPr>
          <w:rFonts w:ascii="ＭＳ ゴシック" w:eastAsia="ＭＳ ゴシック" w:hAnsi="ＭＳ ゴシック"/>
          <w:color w:val="000000"/>
        </w:rPr>
      </w:pPr>
      <w:r w:rsidRPr="00F5274E">
        <w:rPr>
          <w:rFonts w:ascii="ＭＳ ゴシック" w:eastAsia="ＭＳ ゴシック" w:hAnsi="ＭＳ ゴシック" w:hint="eastAsia"/>
          <w:color w:val="000000"/>
        </w:rPr>
        <w:t>務</w:t>
      </w:r>
      <w:r w:rsidR="00B227B0" w:rsidRPr="00A45715">
        <w:rPr>
          <w:rFonts w:ascii="ＭＳ ゴシック" w:eastAsia="ＭＳ ゴシック" w:hAnsi="ＭＳ ゴシック" w:hint="eastAsia"/>
          <w:color w:val="000000"/>
        </w:rPr>
        <w:t>（法人名）」と明記してください。</w:t>
      </w:r>
    </w:p>
    <w:p w:rsidR="00B227B0" w:rsidRPr="00A45715" w:rsidRDefault="00B227B0" w:rsidP="00B227B0">
      <w:pPr>
        <w:ind w:firstLineChars="300" w:firstLine="616"/>
        <w:rPr>
          <w:rFonts w:ascii="ＭＳ ゴシック" w:eastAsia="ＭＳ ゴシック" w:hAnsi="ＭＳ ゴシック"/>
          <w:color w:val="000000"/>
        </w:rPr>
      </w:pPr>
      <w:r w:rsidRPr="00A45715">
        <w:rPr>
          <w:rFonts w:ascii="ＭＳ ゴシック" w:eastAsia="ＭＳ ゴシック" w:hAnsi="ＭＳ ゴシック" w:hint="eastAsia"/>
          <w:color w:val="000000"/>
        </w:rPr>
        <w:t>・電子メール送信後、必ず電話連絡（</w:t>
      </w:r>
      <w:r w:rsidR="00CD1726">
        <w:rPr>
          <w:rFonts w:ascii="ＭＳ ゴシック" w:eastAsia="ＭＳ ゴシック" w:hAnsi="ＭＳ ゴシック" w:hint="eastAsia"/>
          <w:color w:val="000000"/>
        </w:rPr>
        <w:t>06-6944-</w:t>
      </w:r>
      <w:r w:rsidR="00FB4006">
        <w:rPr>
          <w:rFonts w:ascii="ＭＳ ゴシック" w:eastAsia="ＭＳ ゴシック" w:hAnsi="ＭＳ ゴシック" w:hint="eastAsia"/>
          <w:color w:val="000000"/>
        </w:rPr>
        <w:t>2</w:t>
      </w:r>
      <w:r w:rsidR="00FB4006">
        <w:rPr>
          <w:rFonts w:ascii="ＭＳ ゴシック" w:eastAsia="ＭＳ ゴシック" w:hAnsi="ＭＳ ゴシック"/>
          <w:color w:val="000000"/>
        </w:rPr>
        <w:t>115</w:t>
      </w:r>
      <w:r w:rsidRPr="00A45715">
        <w:rPr>
          <w:rFonts w:ascii="ＭＳ ゴシック" w:eastAsia="ＭＳ ゴシック" w:hAnsi="ＭＳ ゴシック" w:hint="eastAsia"/>
          <w:color w:val="000000"/>
        </w:rPr>
        <w:t>）をお願いします。</w:t>
      </w:r>
    </w:p>
    <w:p w:rsidR="00B227B0" w:rsidRPr="00A45715" w:rsidRDefault="00B227B0" w:rsidP="00B227B0">
      <w:pPr>
        <w:ind w:firstLineChars="300" w:firstLine="616"/>
        <w:rPr>
          <w:rFonts w:ascii="ＭＳ ゴシック" w:eastAsia="ＭＳ ゴシック" w:hAnsi="ＭＳ ゴシック"/>
          <w:color w:val="000000"/>
        </w:rPr>
      </w:pPr>
      <w:r w:rsidRPr="00A45715">
        <w:rPr>
          <w:rFonts w:ascii="ＭＳ ゴシック" w:eastAsia="ＭＳ ゴシック" w:hAnsi="ＭＳ ゴシック" w:hint="eastAsia"/>
          <w:color w:val="000000"/>
        </w:rPr>
        <w:t>（電話連絡：午前10時から午後５時まで。ただし、土曜日及び日曜日・祝日を除きます。）</w:t>
      </w:r>
    </w:p>
    <w:p w:rsidR="00B227B0" w:rsidRPr="00A45715" w:rsidRDefault="00B227B0" w:rsidP="00B227B0">
      <w:pPr>
        <w:ind w:firstLineChars="400" w:firstLine="822"/>
        <w:rPr>
          <w:rFonts w:ascii="ＭＳ ゴシック" w:eastAsia="ＭＳ ゴシック" w:hAnsi="ＭＳ ゴシック"/>
          <w:color w:val="000000"/>
        </w:rPr>
      </w:pPr>
      <w:r w:rsidRPr="00A45715">
        <w:rPr>
          <w:rFonts w:ascii="ＭＳ ゴシック" w:eastAsia="ＭＳ ゴシック" w:hAnsi="ＭＳ ゴシック" w:hint="eastAsia"/>
          <w:color w:val="000000"/>
        </w:rPr>
        <w:t>※電子メール以外（口頭、電話等）による申し込みは受け付けません。</w:t>
      </w:r>
    </w:p>
    <w:p w:rsidR="00B227B0" w:rsidRPr="00A45715" w:rsidRDefault="00B227B0" w:rsidP="00B227B0">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※本公募要領等資料は事前に</w:t>
      </w:r>
      <w:r w:rsidR="00F5274E">
        <w:rPr>
          <w:rFonts w:ascii="ＭＳ ゴシック" w:eastAsia="ＭＳ ゴシック" w:hAnsi="ＭＳ ゴシック" w:hint="eastAsia"/>
          <w:color w:val="000000"/>
        </w:rPr>
        <w:t>介護支援</w:t>
      </w:r>
      <w:r w:rsidRPr="00A45715">
        <w:rPr>
          <w:rFonts w:ascii="ＭＳ ゴシック" w:eastAsia="ＭＳ ゴシック" w:hAnsi="ＭＳ ゴシック" w:hint="eastAsia"/>
          <w:color w:val="000000"/>
        </w:rPr>
        <w:t>課のホームページ</w:t>
      </w:r>
    </w:p>
    <w:p w:rsidR="00AB002C" w:rsidRPr="00A45715" w:rsidRDefault="0022024C" w:rsidP="0022024C">
      <w:pPr>
        <w:ind w:leftChars="500" w:left="1027"/>
        <w:rPr>
          <w:rFonts w:ascii="ＭＳ ゴシック" w:eastAsia="ＭＳ ゴシック" w:hAnsi="ＭＳ ゴシック"/>
          <w:color w:val="000000"/>
        </w:rPr>
      </w:pPr>
      <w:r w:rsidRPr="00A45715">
        <w:rPr>
          <w:rFonts w:ascii="ＭＳ ゴシック" w:eastAsia="ＭＳ ゴシック" w:hAnsi="ＭＳ ゴシック" w:hint="eastAsia"/>
          <w:color w:val="000000"/>
        </w:rPr>
        <w:t>（</w:t>
      </w:r>
      <w:r w:rsidR="003708E5" w:rsidRPr="003708E5">
        <w:rPr>
          <w:rFonts w:ascii="ＭＳ ゴシック" w:eastAsia="ＭＳ ゴシック" w:hAnsi="ＭＳ ゴシック"/>
          <w:color w:val="000000"/>
        </w:rPr>
        <w:t>https//www.pref.osaka.lg.jp/kaigoshien</w:t>
      </w:r>
      <w:r w:rsidRPr="00A45715">
        <w:rPr>
          <w:rFonts w:ascii="ＭＳ ゴシック" w:eastAsia="ＭＳ ゴシック" w:hAnsi="ＭＳ ゴシック"/>
          <w:color w:val="000000"/>
        </w:rPr>
        <w:t xml:space="preserve"> </w:t>
      </w:r>
      <w:r w:rsidRPr="00A45715">
        <w:rPr>
          <w:rFonts w:ascii="ＭＳ ゴシック" w:eastAsia="ＭＳ ゴシック" w:hAnsi="ＭＳ ゴシック" w:hint="eastAsia"/>
          <w:color w:val="000000"/>
          <w:sz w:val="19"/>
          <w:szCs w:val="19"/>
        </w:rPr>
        <w:t>）</w:t>
      </w:r>
      <w:r w:rsidR="00B227B0" w:rsidRPr="00A45715">
        <w:rPr>
          <w:rFonts w:ascii="ＭＳ ゴシック" w:eastAsia="ＭＳ ゴシック" w:hAnsi="ＭＳ ゴシック" w:hint="eastAsia"/>
          <w:color w:val="000000"/>
        </w:rPr>
        <w:t xml:space="preserve">からダウンロードの上、印刷してください。　</w:t>
      </w:r>
    </w:p>
    <w:p w:rsidR="00AB002C" w:rsidRPr="00A45715" w:rsidRDefault="00AB002C" w:rsidP="00AB002C">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(4) 説明会への申込期限</w:t>
      </w:r>
    </w:p>
    <w:p w:rsidR="00AB002C" w:rsidRPr="00A45715" w:rsidRDefault="00B227B0"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令和４年</w:t>
      </w:r>
      <w:r w:rsidR="00FB4006">
        <w:rPr>
          <w:rFonts w:ascii="ＭＳ ゴシック" w:eastAsia="ＭＳ ゴシック" w:hAnsi="ＭＳ ゴシック" w:hint="eastAsia"/>
          <w:color w:val="000000"/>
        </w:rPr>
        <w:t>８</w:t>
      </w:r>
      <w:r w:rsidRPr="00A45715">
        <w:rPr>
          <w:rFonts w:ascii="ＭＳ ゴシック" w:eastAsia="ＭＳ ゴシック" w:hAnsi="ＭＳ ゴシック" w:hint="eastAsia"/>
          <w:color w:val="000000"/>
        </w:rPr>
        <w:t>月</w:t>
      </w:r>
      <w:r w:rsidR="00FB4006">
        <w:rPr>
          <w:rFonts w:ascii="ＭＳ ゴシック" w:eastAsia="ＭＳ ゴシック" w:hAnsi="ＭＳ ゴシック" w:hint="eastAsia"/>
          <w:color w:val="000000"/>
        </w:rPr>
        <w:t>５</w:t>
      </w:r>
      <w:r w:rsidRPr="00A45715">
        <w:rPr>
          <w:rFonts w:ascii="ＭＳ ゴシック" w:eastAsia="ＭＳ ゴシック" w:hAnsi="ＭＳ ゴシック" w:hint="eastAsia"/>
          <w:color w:val="000000"/>
        </w:rPr>
        <w:t>日（</w:t>
      </w:r>
      <w:r w:rsidR="00FB4006">
        <w:rPr>
          <w:rFonts w:ascii="ＭＳ ゴシック" w:eastAsia="ＭＳ ゴシック" w:hAnsi="ＭＳ ゴシック" w:hint="eastAsia"/>
          <w:color w:val="000000"/>
        </w:rPr>
        <w:t>金</w:t>
      </w:r>
      <w:r w:rsidRPr="00A45715">
        <w:rPr>
          <w:rFonts w:ascii="ＭＳ ゴシック" w:eastAsia="ＭＳ ゴシック" w:hAnsi="ＭＳ ゴシック" w:hint="eastAsia"/>
          <w:color w:val="000000"/>
        </w:rPr>
        <w:t>曜日）午後５</w:t>
      </w:r>
      <w:r w:rsidR="00AB002C" w:rsidRPr="00A45715">
        <w:rPr>
          <w:rFonts w:ascii="ＭＳ ゴシック" w:eastAsia="ＭＳ ゴシック" w:hAnsi="ＭＳ ゴシック" w:hint="eastAsia"/>
          <w:color w:val="000000"/>
        </w:rPr>
        <w:t>時まで</w:t>
      </w:r>
    </w:p>
    <w:p w:rsidR="00155B40" w:rsidRPr="00F5274E" w:rsidRDefault="00155B40" w:rsidP="00AB002C">
      <w:pPr>
        <w:rPr>
          <w:rFonts w:ascii="ＭＳ ゴシック" w:eastAsia="ＭＳ ゴシック" w:hAnsi="ＭＳ ゴシック"/>
          <w:color w:val="000000"/>
        </w:rPr>
      </w:pPr>
    </w:p>
    <w:p w:rsidR="00AB002C" w:rsidRPr="00A45715" w:rsidRDefault="00AB002C" w:rsidP="00AB002C">
      <w:pPr>
        <w:rPr>
          <w:rFonts w:ascii="ＭＳ ゴシック" w:eastAsia="ＭＳ ゴシック" w:hAnsi="ＭＳ ゴシック"/>
          <w:b/>
          <w:color w:val="000000"/>
        </w:rPr>
      </w:pPr>
      <w:r w:rsidRPr="00A45715">
        <w:rPr>
          <w:rFonts w:ascii="ＭＳ ゴシック" w:eastAsia="ＭＳ ゴシック" w:hAnsi="ＭＳ ゴシック" w:hint="eastAsia"/>
          <w:b/>
          <w:color w:val="000000"/>
        </w:rPr>
        <w:t>６　質問の受付</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b/>
          <w:color w:val="000000"/>
        </w:rPr>
        <w:t xml:space="preserve">　</w:t>
      </w:r>
      <w:r w:rsidRPr="00A45715">
        <w:rPr>
          <w:rFonts w:ascii="ＭＳ ゴシック" w:eastAsia="ＭＳ ゴシック" w:hAnsi="ＭＳ ゴシック" w:hint="eastAsia"/>
          <w:color w:val="000000"/>
        </w:rPr>
        <w:t>(1)　受付期間</w:t>
      </w:r>
    </w:p>
    <w:p w:rsidR="00AB002C" w:rsidRPr="00A45715" w:rsidRDefault="0022024C" w:rsidP="00AB002C">
      <w:pPr>
        <w:ind w:firstLineChars="348" w:firstLine="715"/>
        <w:rPr>
          <w:rFonts w:ascii="ＭＳ ゴシック" w:eastAsia="ＭＳ ゴシック" w:hAnsi="ＭＳ ゴシック"/>
          <w:color w:val="000000"/>
        </w:rPr>
      </w:pPr>
      <w:r w:rsidRPr="00A45715">
        <w:rPr>
          <w:rFonts w:ascii="ＭＳ ゴシック" w:eastAsia="ＭＳ ゴシック" w:hAnsi="ＭＳ ゴシック" w:hint="eastAsia"/>
          <w:color w:val="000000"/>
        </w:rPr>
        <w:t>令和４年</w:t>
      </w:r>
      <w:r w:rsidR="00E20DBA">
        <w:rPr>
          <w:rFonts w:ascii="ＭＳ ゴシック" w:eastAsia="ＭＳ ゴシック" w:hAnsi="ＭＳ ゴシック" w:hint="eastAsia"/>
          <w:color w:val="000000"/>
        </w:rPr>
        <w:t>８</w:t>
      </w:r>
      <w:r w:rsidRPr="00A45715">
        <w:rPr>
          <w:rFonts w:ascii="ＭＳ ゴシック" w:eastAsia="ＭＳ ゴシック" w:hAnsi="ＭＳ ゴシック" w:hint="eastAsia"/>
          <w:color w:val="000000"/>
        </w:rPr>
        <w:t>月</w:t>
      </w:r>
      <w:r w:rsidR="00E20DBA">
        <w:rPr>
          <w:rFonts w:ascii="ＭＳ ゴシック" w:eastAsia="ＭＳ ゴシック" w:hAnsi="ＭＳ ゴシック" w:hint="eastAsia"/>
          <w:color w:val="000000"/>
        </w:rPr>
        <w:t>１</w:t>
      </w:r>
      <w:r w:rsidR="002F063D" w:rsidRPr="00A45715">
        <w:rPr>
          <w:rFonts w:ascii="ＭＳ ゴシック" w:eastAsia="ＭＳ ゴシック" w:hAnsi="ＭＳ ゴシック" w:hint="eastAsia"/>
          <w:color w:val="000000"/>
        </w:rPr>
        <w:t>日（</w:t>
      </w:r>
      <w:r w:rsidR="00E20DBA">
        <w:rPr>
          <w:rFonts w:ascii="ＭＳ ゴシック" w:eastAsia="ＭＳ ゴシック" w:hAnsi="ＭＳ ゴシック" w:hint="eastAsia"/>
          <w:color w:val="000000"/>
        </w:rPr>
        <w:t>月</w:t>
      </w:r>
      <w:r w:rsidRPr="00A45715">
        <w:rPr>
          <w:rFonts w:ascii="ＭＳ ゴシック" w:eastAsia="ＭＳ ゴシック" w:hAnsi="ＭＳ ゴシック" w:hint="eastAsia"/>
          <w:color w:val="000000"/>
        </w:rPr>
        <w:t>曜日）</w:t>
      </w:r>
      <w:r w:rsidR="003A67B5" w:rsidRPr="00A45715">
        <w:rPr>
          <w:rFonts w:ascii="ＭＳ ゴシック" w:eastAsia="ＭＳ ゴシック" w:hAnsi="ＭＳ ゴシック" w:hint="eastAsia"/>
          <w:color w:val="000000"/>
        </w:rPr>
        <w:t>から</w:t>
      </w:r>
      <w:r w:rsidR="00B227B0" w:rsidRPr="00A45715">
        <w:rPr>
          <w:rFonts w:ascii="ＭＳ ゴシック" w:eastAsia="ＭＳ ゴシック" w:hAnsi="ＭＳ ゴシック" w:hint="eastAsia"/>
          <w:color w:val="000000"/>
        </w:rPr>
        <w:t>令和４年</w:t>
      </w:r>
      <w:r w:rsidR="00E20DBA">
        <w:rPr>
          <w:rFonts w:ascii="ＭＳ ゴシック" w:eastAsia="ＭＳ ゴシック" w:hAnsi="ＭＳ ゴシック" w:hint="eastAsia"/>
          <w:color w:val="000000"/>
        </w:rPr>
        <w:t>８</w:t>
      </w:r>
      <w:r w:rsidR="00B227B0" w:rsidRPr="00A45715">
        <w:rPr>
          <w:rFonts w:ascii="ＭＳ ゴシック" w:eastAsia="ＭＳ ゴシック" w:hAnsi="ＭＳ ゴシック" w:hint="eastAsia"/>
          <w:color w:val="000000"/>
        </w:rPr>
        <w:t>月</w:t>
      </w:r>
      <w:r w:rsidR="00E20DBA">
        <w:rPr>
          <w:rFonts w:ascii="ＭＳ ゴシック" w:eastAsia="ＭＳ ゴシック" w:hAnsi="ＭＳ ゴシック" w:hint="eastAsia"/>
          <w:color w:val="000000"/>
        </w:rPr>
        <w:t>19日（金</w:t>
      </w:r>
      <w:r w:rsidR="00B227B0" w:rsidRPr="00A45715">
        <w:rPr>
          <w:rFonts w:ascii="ＭＳ ゴシック" w:eastAsia="ＭＳ ゴシック" w:hAnsi="ＭＳ ゴシック" w:hint="eastAsia"/>
          <w:color w:val="000000"/>
        </w:rPr>
        <w:t>曜日）午後５</w:t>
      </w:r>
      <w:r w:rsidR="00AB002C" w:rsidRPr="00A45715">
        <w:rPr>
          <w:rFonts w:ascii="ＭＳ ゴシック" w:eastAsia="ＭＳ ゴシック" w:hAnsi="ＭＳ ゴシック" w:hint="eastAsia"/>
          <w:color w:val="000000"/>
        </w:rPr>
        <w:t>時まで</w:t>
      </w:r>
    </w:p>
    <w:p w:rsidR="00AB002C" w:rsidRPr="00A45715" w:rsidRDefault="00AB002C" w:rsidP="00AB002C">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(2)　提出方法</w:t>
      </w:r>
    </w:p>
    <w:p w:rsidR="00AC6317" w:rsidRPr="00A45715" w:rsidRDefault="00AB002C" w:rsidP="00AC6317">
      <w:pPr>
        <w:ind w:left="205" w:hangingChars="100" w:hanging="205"/>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AC6317" w:rsidRPr="00A45715">
        <w:rPr>
          <w:rFonts w:ascii="ＭＳ ゴシック" w:eastAsia="ＭＳ ゴシック" w:hAnsi="ＭＳ ゴシック" w:hint="eastAsia"/>
          <w:color w:val="000000"/>
        </w:rPr>
        <w:t>ア「企画提案公募 質問書」（様式</w:t>
      </w:r>
      <w:r w:rsidR="007C3667">
        <w:rPr>
          <w:rFonts w:ascii="ＭＳ ゴシック" w:eastAsia="ＭＳ ゴシック" w:hAnsi="ＭＳ ゴシック" w:hint="eastAsia"/>
          <w:color w:val="000000"/>
        </w:rPr>
        <w:t>1</w:t>
      </w:r>
      <w:r w:rsidR="007C3667">
        <w:rPr>
          <w:rFonts w:ascii="ＭＳ ゴシック" w:eastAsia="ＭＳ ゴシック" w:hAnsi="ＭＳ ゴシック"/>
          <w:color w:val="000000"/>
        </w:rPr>
        <w:t>2</w:t>
      </w:r>
      <w:r w:rsidR="00AC6317" w:rsidRPr="00A45715">
        <w:rPr>
          <w:rFonts w:ascii="ＭＳ ゴシック" w:eastAsia="ＭＳ ゴシック" w:hAnsi="ＭＳ ゴシック" w:hint="eastAsia"/>
          <w:color w:val="000000"/>
        </w:rPr>
        <w:t xml:space="preserve">）に必要事項を記入の上、電子メールで提出してください。　</w:t>
      </w:r>
    </w:p>
    <w:p w:rsidR="00AC6317" w:rsidRPr="00A45715" w:rsidRDefault="00AC6317" w:rsidP="00AC6317">
      <w:pPr>
        <w:ind w:leftChars="100" w:left="205"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※電子メールアドレス：</w:t>
      </w:r>
      <w:r w:rsidR="009D5B93" w:rsidRPr="009D5B93">
        <w:rPr>
          <w:rFonts w:ascii="ＭＳ ゴシック" w:eastAsia="ＭＳ ゴシック" w:hAnsi="ＭＳ ゴシック"/>
          <w:color w:val="000000"/>
        </w:rPr>
        <w:t>koreikaigo-g02@sbox.pref.osaka.lg.jp</w:t>
      </w:r>
    </w:p>
    <w:p w:rsidR="00E55D05" w:rsidRDefault="00AC6317" w:rsidP="00AC6317">
      <w:pPr>
        <w:ind w:leftChars="200" w:left="822" w:hangingChars="200" w:hanging="411"/>
        <w:rPr>
          <w:rFonts w:ascii="ＭＳ ゴシック" w:eastAsia="ＭＳ ゴシック" w:hAnsi="ＭＳ ゴシック"/>
          <w:color w:val="000000"/>
        </w:rPr>
      </w:pPr>
      <w:r w:rsidRPr="00A45715">
        <w:rPr>
          <w:rFonts w:ascii="ＭＳ ゴシック" w:eastAsia="ＭＳ ゴシック" w:hAnsi="ＭＳ ゴシック" w:hint="eastAsia"/>
          <w:color w:val="000000"/>
        </w:rPr>
        <w:t>イ　メールの「件名」と「</w:t>
      </w:r>
      <w:r w:rsidR="00B228AE" w:rsidRPr="00A45715">
        <w:rPr>
          <w:rFonts w:ascii="ＭＳ ゴシック" w:eastAsia="ＭＳ ゴシック" w:hAnsi="ＭＳ ゴシック" w:hint="eastAsia"/>
          <w:color w:val="000000"/>
        </w:rPr>
        <w:t>添付ファイル名」は、「質問：</w:t>
      </w:r>
      <w:r w:rsidR="00F5274E" w:rsidRPr="00F5274E">
        <w:rPr>
          <w:rFonts w:ascii="ＭＳ ゴシック" w:eastAsia="ＭＳ ゴシック" w:hAnsi="ＭＳ ゴシック" w:hint="eastAsia"/>
          <w:color w:val="000000"/>
        </w:rPr>
        <w:t>令和４年度　大阪府市町村介護保険事業</w:t>
      </w:r>
    </w:p>
    <w:p w:rsidR="00AC6317" w:rsidRPr="00A45715" w:rsidRDefault="00F5274E" w:rsidP="00E55D05">
      <w:pPr>
        <w:ind w:leftChars="300" w:left="821" w:hangingChars="100" w:hanging="205"/>
        <w:rPr>
          <w:rFonts w:ascii="ＭＳ ゴシック" w:eastAsia="ＭＳ ゴシック" w:hAnsi="ＭＳ ゴシック"/>
          <w:color w:val="000000"/>
        </w:rPr>
      </w:pPr>
      <w:r w:rsidRPr="00F5274E">
        <w:rPr>
          <w:rFonts w:ascii="ＭＳ ゴシック" w:eastAsia="ＭＳ ゴシック" w:hAnsi="ＭＳ ゴシック" w:hint="eastAsia"/>
          <w:color w:val="000000"/>
        </w:rPr>
        <w:lastRenderedPageBreak/>
        <w:t>計画作成支援業務</w:t>
      </w:r>
      <w:r w:rsidR="00AC6317" w:rsidRPr="00A45715">
        <w:rPr>
          <w:rFonts w:ascii="ＭＳ ゴシック" w:eastAsia="ＭＳ ゴシック" w:hAnsi="ＭＳ ゴシック" w:hint="eastAsia"/>
          <w:color w:val="000000"/>
        </w:rPr>
        <w:t>（法人名）」と明記してください。</w:t>
      </w:r>
    </w:p>
    <w:p w:rsidR="00AC6317" w:rsidRPr="00A45715" w:rsidRDefault="00AC6317" w:rsidP="00AC6317">
      <w:pPr>
        <w:ind w:leftChars="200" w:left="822" w:hangingChars="200" w:hanging="411"/>
        <w:rPr>
          <w:rFonts w:ascii="ＭＳ ゴシック" w:eastAsia="ＭＳ ゴシック" w:hAnsi="ＭＳ ゴシック"/>
          <w:color w:val="000000"/>
        </w:rPr>
      </w:pPr>
      <w:r w:rsidRPr="00A45715">
        <w:rPr>
          <w:rFonts w:ascii="ＭＳ ゴシック" w:eastAsia="ＭＳ ゴシック" w:hAnsi="ＭＳ ゴシック" w:hint="eastAsia"/>
          <w:color w:val="000000"/>
        </w:rPr>
        <w:t>ウ　電子メール送信後、必ず電話連絡（</w:t>
      </w:r>
      <w:r w:rsidR="00CD1726">
        <w:rPr>
          <w:rFonts w:ascii="ＭＳ ゴシック" w:eastAsia="ＭＳ ゴシック" w:hAnsi="ＭＳ ゴシック" w:hint="eastAsia"/>
          <w:color w:val="000000"/>
        </w:rPr>
        <w:t>06-6944-</w:t>
      </w:r>
      <w:r w:rsidR="00E20DBA">
        <w:rPr>
          <w:rFonts w:ascii="ＭＳ ゴシック" w:eastAsia="ＭＳ ゴシック" w:hAnsi="ＭＳ ゴシック"/>
          <w:color w:val="000000"/>
        </w:rPr>
        <w:t>2115</w:t>
      </w:r>
      <w:r w:rsidRPr="00A45715">
        <w:rPr>
          <w:rFonts w:ascii="ＭＳ ゴシック" w:eastAsia="ＭＳ ゴシック" w:hAnsi="ＭＳ ゴシック" w:hint="eastAsia"/>
          <w:color w:val="000000"/>
        </w:rPr>
        <w:t>）をお願いします。</w:t>
      </w:r>
    </w:p>
    <w:p w:rsidR="00AC6317" w:rsidRPr="00A45715" w:rsidRDefault="00E55D05" w:rsidP="00AC6317">
      <w:pPr>
        <w:ind w:left="205" w:hangingChars="100" w:hanging="205"/>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C6317" w:rsidRPr="00A45715">
        <w:rPr>
          <w:rFonts w:ascii="ＭＳ ゴシック" w:eastAsia="ＭＳ ゴシック" w:hAnsi="ＭＳ ゴシック" w:hint="eastAsia"/>
          <w:color w:val="000000"/>
        </w:rPr>
        <w:t xml:space="preserve">（土曜日、日曜日及び祝日を除く。午前10時から午後５時まで）　</w:t>
      </w:r>
    </w:p>
    <w:p w:rsidR="00AC6317" w:rsidRPr="00A45715" w:rsidRDefault="00AC6317" w:rsidP="00AC6317">
      <w:pPr>
        <w:ind w:left="205" w:hangingChars="100" w:hanging="205"/>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エ　電子メール以外（口頭、電話等）による質問は受け付けません。</w:t>
      </w:r>
    </w:p>
    <w:p w:rsidR="00AC6317" w:rsidRPr="00A45715" w:rsidRDefault="00AC6317" w:rsidP="00AC6317">
      <w:pPr>
        <w:ind w:leftChars="100" w:left="205"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オ　質問への回答は、令和４年</w:t>
      </w:r>
      <w:r w:rsidR="00E20DBA">
        <w:rPr>
          <w:rFonts w:ascii="ＭＳ ゴシック" w:eastAsia="ＭＳ ゴシック" w:hAnsi="ＭＳ ゴシック" w:hint="eastAsia"/>
          <w:color w:val="000000"/>
        </w:rPr>
        <w:t>８</w:t>
      </w:r>
      <w:r w:rsidRPr="00A45715">
        <w:rPr>
          <w:rFonts w:ascii="ＭＳ ゴシック" w:eastAsia="ＭＳ ゴシック" w:hAnsi="ＭＳ ゴシック" w:hint="eastAsia"/>
          <w:color w:val="000000"/>
        </w:rPr>
        <w:t>月</w:t>
      </w:r>
      <w:r w:rsidR="00E20DBA">
        <w:rPr>
          <w:rFonts w:ascii="ＭＳ ゴシック" w:eastAsia="ＭＳ ゴシック" w:hAnsi="ＭＳ ゴシック"/>
          <w:color w:val="000000"/>
        </w:rPr>
        <w:t>26</w:t>
      </w:r>
      <w:r w:rsidR="00E20DBA">
        <w:rPr>
          <w:rFonts w:ascii="ＭＳ ゴシック" w:eastAsia="ＭＳ ゴシック" w:hAnsi="ＭＳ ゴシック" w:hint="eastAsia"/>
          <w:color w:val="000000"/>
        </w:rPr>
        <w:t>日（金</w:t>
      </w:r>
      <w:r w:rsidRPr="00A45715">
        <w:rPr>
          <w:rFonts w:ascii="ＭＳ ゴシック" w:eastAsia="ＭＳ ゴシック" w:hAnsi="ＭＳ ゴシック" w:hint="eastAsia"/>
          <w:color w:val="000000"/>
        </w:rPr>
        <w:t>曜日）までに</w:t>
      </w:r>
      <w:r w:rsidR="00F5274E">
        <w:rPr>
          <w:rFonts w:ascii="ＭＳ ゴシック" w:eastAsia="ＭＳ ゴシック" w:hAnsi="ＭＳ ゴシック" w:hint="eastAsia"/>
          <w:color w:val="000000"/>
        </w:rPr>
        <w:t>介護支援</w:t>
      </w:r>
      <w:r w:rsidRPr="00A45715">
        <w:rPr>
          <w:rFonts w:ascii="ＭＳ ゴシック" w:eastAsia="ＭＳ ゴシック" w:hAnsi="ＭＳ ゴシック" w:hint="eastAsia"/>
          <w:color w:val="000000"/>
        </w:rPr>
        <w:t>課ホームページ</w:t>
      </w:r>
    </w:p>
    <w:p w:rsidR="00AC6317" w:rsidRPr="00A45715" w:rsidRDefault="00AC6317" w:rsidP="00AC6317">
      <w:pPr>
        <w:ind w:leftChars="300" w:left="821" w:hangingChars="100" w:hanging="205"/>
        <w:rPr>
          <w:rFonts w:ascii="ＭＳ ゴシック" w:eastAsia="ＭＳ ゴシック" w:hAnsi="ＭＳ ゴシック"/>
          <w:color w:val="000000"/>
        </w:rPr>
      </w:pPr>
      <w:r w:rsidRPr="00A45715">
        <w:rPr>
          <w:rFonts w:ascii="ＭＳ ゴシック" w:eastAsia="ＭＳ ゴシック" w:hAnsi="ＭＳ ゴシック" w:hint="eastAsia"/>
          <w:color w:val="000000"/>
        </w:rPr>
        <w:t>（</w:t>
      </w:r>
      <w:r w:rsidR="003708E5" w:rsidRPr="003708E5">
        <w:rPr>
          <w:rFonts w:ascii="ＭＳ ゴシック" w:eastAsia="ＭＳ ゴシック" w:hAnsi="ＭＳ ゴシック"/>
          <w:color w:val="000000"/>
        </w:rPr>
        <w:t>https//www.pref.osaka.lg.jp/kaigoshien</w:t>
      </w:r>
      <w:r w:rsidRPr="00A45715">
        <w:rPr>
          <w:rFonts w:ascii="ＭＳ ゴシック" w:eastAsia="ＭＳ ゴシック" w:hAnsi="ＭＳ ゴシック"/>
          <w:color w:val="000000"/>
        </w:rPr>
        <w:t xml:space="preserve"> </w:t>
      </w:r>
      <w:r w:rsidRPr="00A45715">
        <w:rPr>
          <w:rFonts w:ascii="ＭＳ ゴシック" w:eastAsia="ＭＳ ゴシック" w:hAnsi="ＭＳ ゴシック" w:hint="eastAsia"/>
          <w:color w:val="000000"/>
          <w:sz w:val="19"/>
          <w:szCs w:val="19"/>
        </w:rPr>
        <w:t>）</w:t>
      </w:r>
      <w:r w:rsidRPr="00A45715">
        <w:rPr>
          <w:rFonts w:ascii="ＭＳ ゴシック" w:eastAsia="ＭＳ ゴシック" w:hAnsi="ＭＳ ゴシック" w:hint="eastAsia"/>
          <w:color w:val="000000"/>
        </w:rPr>
        <w:t>に掲示し、個別には回答しません。</w:t>
      </w:r>
    </w:p>
    <w:p w:rsidR="00BB665A" w:rsidRPr="00A45715" w:rsidRDefault="00BB665A" w:rsidP="00AB002C">
      <w:pPr>
        <w:rPr>
          <w:rFonts w:ascii="ＭＳ ゴシック" w:eastAsia="ＭＳ ゴシック" w:hAnsi="ＭＳ ゴシック"/>
          <w:b/>
          <w:color w:val="000000"/>
        </w:rPr>
      </w:pPr>
    </w:p>
    <w:p w:rsidR="00AB002C" w:rsidRPr="00A45715" w:rsidRDefault="00AB002C" w:rsidP="00AB002C">
      <w:pPr>
        <w:rPr>
          <w:rFonts w:ascii="ＭＳ ゴシック" w:eastAsia="ＭＳ ゴシック" w:hAnsi="ＭＳ ゴシック"/>
          <w:b/>
          <w:color w:val="000000"/>
          <w:szCs w:val="21"/>
        </w:rPr>
      </w:pPr>
      <w:r w:rsidRPr="00A45715">
        <w:rPr>
          <w:rFonts w:ascii="ＭＳ ゴシック" w:eastAsia="ＭＳ ゴシック" w:hAnsi="ＭＳ ゴシック" w:hint="eastAsia"/>
          <w:b/>
          <w:color w:val="000000"/>
        </w:rPr>
        <w:t>７　審査の方法</w:t>
      </w:r>
    </w:p>
    <w:p w:rsidR="00AB002C" w:rsidRPr="00A45715" w:rsidRDefault="00AB002C" w:rsidP="00AB002C">
      <w:pPr>
        <w:ind w:leftChars="100" w:left="616" w:hangingChars="200" w:hanging="411"/>
        <w:rPr>
          <w:rFonts w:ascii="ＭＳ ゴシック" w:eastAsia="ＭＳ ゴシック" w:hAnsi="ＭＳ ゴシック"/>
          <w:color w:val="000000"/>
        </w:rPr>
      </w:pPr>
      <w:r w:rsidRPr="00A45715">
        <w:rPr>
          <w:rFonts w:ascii="ＭＳ ゴシック" w:eastAsia="ＭＳ ゴシック" w:hAnsi="ＭＳ ゴシック" w:hint="eastAsia"/>
          <w:color w:val="000000"/>
        </w:rPr>
        <w:t>(1) 審査方法</w:t>
      </w:r>
    </w:p>
    <w:p w:rsidR="00E55D05" w:rsidRDefault="00AB002C" w:rsidP="00C75563">
      <w:pPr>
        <w:ind w:leftChars="100" w:left="616" w:hangingChars="200" w:hanging="411"/>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ア　</w:t>
      </w:r>
      <w:r w:rsidR="00C75563" w:rsidRPr="00A45715">
        <w:rPr>
          <w:rFonts w:ascii="ＭＳ ゴシック" w:eastAsia="ＭＳ ゴシック" w:hAnsi="ＭＳ ゴシック"/>
          <w:color w:val="000000"/>
        </w:rPr>
        <w:tab/>
      </w:r>
      <w:r w:rsidR="00C75563" w:rsidRPr="00A45715">
        <w:rPr>
          <w:rFonts w:ascii="ＭＳ ゴシック" w:eastAsia="ＭＳ ゴシック" w:hAnsi="ＭＳ ゴシック" w:hint="eastAsia"/>
          <w:color w:val="000000"/>
        </w:rPr>
        <w:t>(</w:t>
      </w:r>
      <w:r w:rsidR="00C75563" w:rsidRPr="00A45715">
        <w:rPr>
          <w:rFonts w:ascii="ＭＳ ゴシック" w:eastAsia="ＭＳ ゴシック" w:hAnsi="ＭＳ ゴシック"/>
          <w:color w:val="000000"/>
        </w:rPr>
        <w:t>2</w:t>
      </w:r>
      <w:r w:rsidR="00C75563" w:rsidRPr="00A45715">
        <w:rPr>
          <w:rFonts w:ascii="ＭＳ ゴシック" w:eastAsia="ＭＳ ゴシック" w:hAnsi="ＭＳ ゴシック" w:hint="eastAsia"/>
          <w:color w:val="000000"/>
        </w:rPr>
        <w:t>)</w:t>
      </w:r>
      <w:r w:rsidRPr="00A45715">
        <w:rPr>
          <w:rFonts w:ascii="ＭＳ ゴシック" w:eastAsia="ＭＳ ゴシック" w:hAnsi="ＭＳ ゴシック" w:hint="eastAsia"/>
          <w:color w:val="000000"/>
        </w:rPr>
        <w:t>審査基準に基づき、外部委員で構成する選定委員会による審査を行い、最優秀提案</w:t>
      </w:r>
      <w:r w:rsidR="00B260D1" w:rsidRPr="00A45715">
        <w:rPr>
          <w:rFonts w:ascii="ＭＳ ゴシック" w:eastAsia="ＭＳ ゴシック" w:hAnsi="ＭＳ ゴシック" w:hint="eastAsia"/>
          <w:color w:val="000000"/>
        </w:rPr>
        <w:t>事業</w:t>
      </w:r>
      <w:r w:rsidRPr="00A45715">
        <w:rPr>
          <w:rFonts w:ascii="ＭＳ ゴシック" w:eastAsia="ＭＳ ゴシック" w:hAnsi="ＭＳ ゴシック" w:hint="eastAsia"/>
          <w:color w:val="000000"/>
        </w:rPr>
        <w:t>者（及</w:t>
      </w:r>
    </w:p>
    <w:p w:rsidR="00E55D05" w:rsidRDefault="00AB002C" w:rsidP="00E55D05">
      <w:pPr>
        <w:ind w:leftChars="200" w:left="616" w:hangingChars="100" w:hanging="205"/>
        <w:rPr>
          <w:rFonts w:ascii="ＭＳ ゴシック" w:eastAsia="ＭＳ ゴシック" w:hAnsi="ＭＳ ゴシック"/>
          <w:color w:val="000000"/>
        </w:rPr>
      </w:pPr>
      <w:r w:rsidRPr="00A45715">
        <w:rPr>
          <w:rFonts w:ascii="ＭＳ ゴシック" w:eastAsia="ＭＳ ゴシック" w:hAnsi="ＭＳ ゴシック" w:hint="eastAsia"/>
          <w:color w:val="000000"/>
        </w:rPr>
        <w:t>び次点者）を決定します。ただし、最高点の者が</w:t>
      </w:r>
      <w:r w:rsidR="00466212" w:rsidRPr="00A45715">
        <w:rPr>
          <w:rFonts w:ascii="ＭＳ ゴシック" w:eastAsia="ＭＳ ゴシック" w:hAnsi="ＭＳ ゴシック" w:hint="eastAsia"/>
          <w:color w:val="000000"/>
        </w:rPr>
        <w:t>複数者いる場合は、</w:t>
      </w:r>
      <w:r w:rsidR="00C75563" w:rsidRPr="00A45715">
        <w:rPr>
          <w:rFonts w:ascii="ＭＳ ゴシック" w:eastAsia="ＭＳ ゴシック" w:hAnsi="ＭＳ ゴシック" w:hint="eastAsia"/>
          <w:color w:val="000000"/>
        </w:rPr>
        <w:t>(</w:t>
      </w:r>
      <w:r w:rsidR="00C75563" w:rsidRPr="00A45715">
        <w:rPr>
          <w:rFonts w:ascii="ＭＳ ゴシック" w:eastAsia="ＭＳ ゴシック" w:hAnsi="ＭＳ ゴシック"/>
          <w:color w:val="000000"/>
        </w:rPr>
        <w:t>2</w:t>
      </w:r>
      <w:r w:rsidR="00C75563" w:rsidRPr="00A45715">
        <w:rPr>
          <w:rFonts w:ascii="ＭＳ ゴシック" w:eastAsia="ＭＳ ゴシック" w:hAnsi="ＭＳ ゴシック" w:hint="eastAsia"/>
          <w:color w:val="000000"/>
        </w:rPr>
        <w:t>)審査基準の「</w:t>
      </w:r>
      <w:r w:rsidR="006D6FA8">
        <w:rPr>
          <w:rFonts w:ascii="ＭＳ ゴシック" w:eastAsia="ＭＳ ゴシック" w:hAnsi="ＭＳ ゴシック" w:hint="eastAsia"/>
          <w:color w:val="000000"/>
        </w:rPr>
        <w:t>４</w:t>
      </w:r>
      <w:r w:rsidR="0000274D" w:rsidRPr="00A45715">
        <w:rPr>
          <w:rFonts w:ascii="ＭＳ ゴシック" w:eastAsia="ＭＳ ゴシック" w:hAnsi="ＭＳ ゴシック" w:hint="eastAsia"/>
          <w:color w:val="000000"/>
        </w:rPr>
        <w:t>価格点</w:t>
      </w:r>
      <w:r w:rsidR="00C75563" w:rsidRPr="00A45715">
        <w:rPr>
          <w:rFonts w:ascii="ＭＳ ゴシック" w:eastAsia="ＭＳ ゴシック" w:hAnsi="ＭＳ ゴシック" w:hint="eastAsia"/>
          <w:color w:val="000000"/>
        </w:rPr>
        <w:t>」</w:t>
      </w:r>
    </w:p>
    <w:p w:rsidR="0000274D" w:rsidRPr="00A45715" w:rsidRDefault="00C75563" w:rsidP="00E55D05">
      <w:pPr>
        <w:ind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の配点が</w:t>
      </w:r>
      <w:r w:rsidR="0000274D" w:rsidRPr="00A45715">
        <w:rPr>
          <w:rFonts w:ascii="ＭＳ ゴシック" w:eastAsia="ＭＳ ゴシック" w:hAnsi="ＭＳ ゴシック" w:hint="eastAsia"/>
          <w:color w:val="000000"/>
        </w:rPr>
        <w:t>最も高い者を最優秀提案事業者とします。</w:t>
      </w:r>
    </w:p>
    <w:p w:rsidR="00E55D05" w:rsidRDefault="0000274D" w:rsidP="0000274D">
      <w:pPr>
        <w:ind w:leftChars="100" w:left="616" w:hangingChars="200" w:hanging="411"/>
        <w:rPr>
          <w:rFonts w:ascii="ＭＳ ゴシック" w:eastAsia="ＭＳ ゴシック" w:hAnsi="ＭＳ ゴシック"/>
          <w:color w:val="000000"/>
        </w:rPr>
      </w:pPr>
      <w:r w:rsidRPr="00A45715">
        <w:rPr>
          <w:rFonts w:ascii="ＭＳ ゴシック" w:eastAsia="ＭＳ ゴシック" w:hAnsi="ＭＳ ゴシック" w:hint="eastAsia"/>
          <w:color w:val="000000"/>
        </w:rPr>
        <w:t>イ　審査は、</w:t>
      </w:r>
      <w:r w:rsidRPr="008C3020">
        <w:rPr>
          <w:rFonts w:ascii="ＭＳ ゴシック" w:eastAsia="ＭＳ ゴシック" w:hAnsi="ＭＳ ゴシック" w:hint="eastAsia"/>
          <w:color w:val="000000"/>
        </w:rPr>
        <w:t>書類審査及びプレゼンテーション審査により行います。なお、本事業の提案</w:t>
      </w:r>
      <w:r w:rsidR="00B64408" w:rsidRPr="008C3020">
        <w:rPr>
          <w:rFonts w:ascii="ＭＳ ゴシック" w:eastAsia="ＭＳ ゴシック" w:hAnsi="ＭＳ ゴシック" w:hint="eastAsia"/>
          <w:color w:val="000000"/>
        </w:rPr>
        <w:t>事業</w:t>
      </w:r>
      <w:r w:rsidRPr="008C3020">
        <w:rPr>
          <w:rFonts w:ascii="ＭＳ ゴシック" w:eastAsia="ＭＳ ゴシック" w:hAnsi="ＭＳ ゴシック" w:hint="eastAsia"/>
          <w:color w:val="000000"/>
        </w:rPr>
        <w:t>者が</w:t>
      </w:r>
    </w:p>
    <w:p w:rsidR="00E55D05" w:rsidRDefault="002F063D" w:rsidP="00E55D05">
      <w:pPr>
        <w:ind w:leftChars="200" w:left="616" w:hangingChars="100" w:hanging="205"/>
        <w:rPr>
          <w:rFonts w:ascii="ＭＳ ゴシック" w:eastAsia="ＭＳ ゴシック" w:hAnsi="ＭＳ ゴシック"/>
          <w:color w:val="000000"/>
        </w:rPr>
      </w:pPr>
      <w:r w:rsidRPr="008C3020">
        <w:rPr>
          <w:rFonts w:ascii="ＭＳ ゴシック" w:eastAsia="ＭＳ ゴシック" w:hAnsi="ＭＳ ゴシック" w:hint="eastAsia"/>
          <w:color w:val="000000"/>
        </w:rPr>
        <w:t>４</w:t>
      </w:r>
      <w:r w:rsidR="0000274D" w:rsidRPr="008C3020">
        <w:rPr>
          <w:rFonts w:ascii="ＭＳ ゴシック" w:eastAsia="ＭＳ ゴシック" w:hAnsi="ＭＳ ゴシック" w:hint="eastAsia"/>
          <w:color w:val="000000"/>
        </w:rPr>
        <w:t>者以上の場合は、書類審査による第1次審査を行い、書類審査結果の上位3者について、プレ</w:t>
      </w:r>
    </w:p>
    <w:p w:rsidR="00E55D05" w:rsidRDefault="0000274D" w:rsidP="00E55D05">
      <w:pPr>
        <w:ind w:leftChars="200" w:left="616" w:hangingChars="100" w:hanging="205"/>
        <w:rPr>
          <w:rFonts w:ascii="ＭＳ ゴシック" w:eastAsia="ＭＳ ゴシック" w:hAnsi="ＭＳ ゴシック"/>
          <w:color w:val="000000"/>
        </w:rPr>
      </w:pPr>
      <w:r w:rsidRPr="008C3020">
        <w:rPr>
          <w:rFonts w:ascii="ＭＳ ゴシック" w:eastAsia="ＭＳ ゴシック" w:hAnsi="ＭＳ ゴシック" w:hint="eastAsia"/>
          <w:color w:val="000000"/>
        </w:rPr>
        <w:t>ゼンテーション審査による第２次審査を行います。第１次審査の結果については、応募者全員に</w:t>
      </w:r>
    </w:p>
    <w:p w:rsidR="0000274D" w:rsidRPr="008C3020" w:rsidRDefault="0000274D" w:rsidP="00E55D05">
      <w:pPr>
        <w:ind w:leftChars="200" w:left="616" w:hangingChars="100" w:hanging="205"/>
        <w:rPr>
          <w:rFonts w:ascii="ＭＳ ゴシック" w:eastAsia="ＭＳ ゴシック" w:hAnsi="ＭＳ ゴシック"/>
          <w:color w:val="000000"/>
        </w:rPr>
      </w:pPr>
      <w:r w:rsidRPr="008C3020">
        <w:rPr>
          <w:rFonts w:ascii="ＭＳ ゴシック" w:eastAsia="ＭＳ ゴシック" w:hAnsi="ＭＳ ゴシック" w:hint="eastAsia"/>
          <w:color w:val="000000"/>
        </w:rPr>
        <w:t>電子メールで連絡します。また、プレゼンテーション審査の日時も併せて通知を行います。</w:t>
      </w:r>
    </w:p>
    <w:p w:rsidR="00E55D05" w:rsidRDefault="001F1E0F" w:rsidP="00C275FD">
      <w:pPr>
        <w:ind w:leftChars="100" w:left="616" w:hangingChars="200" w:hanging="411"/>
        <w:rPr>
          <w:rFonts w:ascii="ＭＳ ゴシック" w:eastAsia="ＭＳ ゴシック" w:hAnsi="ＭＳ ゴシック"/>
          <w:color w:val="000000"/>
        </w:rPr>
      </w:pPr>
      <w:r w:rsidRPr="008C3020">
        <w:rPr>
          <w:rFonts w:ascii="ＭＳ ゴシック" w:eastAsia="ＭＳ ゴシック" w:hAnsi="ＭＳ ゴシック" w:hint="eastAsia"/>
          <w:color w:val="000000"/>
        </w:rPr>
        <w:t>ウ</w:t>
      </w:r>
      <w:r w:rsidR="00C275FD" w:rsidRPr="008C3020">
        <w:rPr>
          <w:rFonts w:ascii="ＭＳ ゴシック" w:eastAsia="ＭＳ ゴシック" w:hAnsi="ＭＳ ゴシック" w:hint="eastAsia"/>
          <w:color w:val="000000"/>
        </w:rPr>
        <w:t xml:space="preserve">　第1次審査については、</w:t>
      </w:r>
      <w:r w:rsidR="005E633C" w:rsidRPr="008C3020">
        <w:rPr>
          <w:rFonts w:ascii="ＭＳ ゴシック" w:eastAsia="ＭＳ ゴシック" w:hAnsi="ＭＳ ゴシック" w:hint="eastAsia"/>
          <w:color w:val="000000"/>
        </w:rPr>
        <w:t>(</w:t>
      </w:r>
      <w:r w:rsidR="005E633C" w:rsidRPr="008C3020">
        <w:rPr>
          <w:rFonts w:ascii="ＭＳ ゴシック" w:eastAsia="ＭＳ ゴシック" w:hAnsi="ＭＳ ゴシック"/>
          <w:color w:val="000000"/>
        </w:rPr>
        <w:t>2)</w:t>
      </w:r>
      <w:r w:rsidR="005E633C" w:rsidRPr="008C3020">
        <w:rPr>
          <w:rFonts w:ascii="ＭＳ ゴシック" w:eastAsia="ＭＳ ゴシック" w:hAnsi="ＭＳ ゴシック" w:hint="eastAsia"/>
          <w:color w:val="000000"/>
        </w:rPr>
        <w:t>審査基準の１～５</w:t>
      </w:r>
      <w:r w:rsidR="00C275FD" w:rsidRPr="008C3020">
        <w:rPr>
          <w:rFonts w:ascii="ＭＳ ゴシック" w:eastAsia="ＭＳ ゴシック" w:hAnsi="ＭＳ ゴシック" w:hint="eastAsia"/>
          <w:color w:val="000000"/>
        </w:rPr>
        <w:t>の書類審査（合計</w:t>
      </w:r>
      <w:r w:rsidR="00A650AD">
        <w:rPr>
          <w:rFonts w:ascii="ＭＳ ゴシック" w:eastAsia="ＭＳ ゴシック" w:hAnsi="ＭＳ ゴシック"/>
          <w:color w:val="000000"/>
        </w:rPr>
        <w:t>100</w:t>
      </w:r>
      <w:r w:rsidR="00C275FD" w:rsidRPr="008C3020">
        <w:rPr>
          <w:rFonts w:ascii="ＭＳ ゴシック" w:eastAsia="ＭＳ ゴシック" w:hAnsi="ＭＳ ゴシック" w:hint="eastAsia"/>
          <w:color w:val="000000"/>
        </w:rPr>
        <w:t>点）により上位3者を選定</w:t>
      </w:r>
    </w:p>
    <w:p w:rsidR="001F1E0F" w:rsidRPr="008C3020" w:rsidRDefault="00C275FD" w:rsidP="00E55D05">
      <w:pPr>
        <w:ind w:leftChars="200" w:left="616" w:hangingChars="100" w:hanging="205"/>
        <w:rPr>
          <w:rFonts w:ascii="ＭＳ ゴシック" w:eastAsia="ＭＳ ゴシック" w:hAnsi="ＭＳ ゴシック"/>
          <w:color w:val="000000"/>
        </w:rPr>
      </w:pPr>
      <w:r w:rsidRPr="008C3020">
        <w:rPr>
          <w:rFonts w:ascii="ＭＳ ゴシック" w:eastAsia="ＭＳ ゴシック" w:hAnsi="ＭＳ ゴシック" w:hint="eastAsia"/>
          <w:color w:val="000000"/>
        </w:rPr>
        <w:t>します。</w:t>
      </w:r>
      <w:bookmarkStart w:id="1" w:name="_GoBack"/>
      <w:bookmarkEnd w:id="1"/>
    </w:p>
    <w:p w:rsidR="00E55D05" w:rsidRDefault="001F1E0F" w:rsidP="0000274D">
      <w:pPr>
        <w:ind w:leftChars="100" w:left="616" w:hangingChars="200" w:hanging="411"/>
        <w:rPr>
          <w:rFonts w:ascii="ＭＳ ゴシック" w:eastAsia="ＭＳ ゴシック" w:hAnsi="ＭＳ ゴシック"/>
          <w:color w:val="000000"/>
        </w:rPr>
      </w:pPr>
      <w:r w:rsidRPr="008C3020">
        <w:rPr>
          <w:rFonts w:ascii="ＭＳ ゴシック" w:eastAsia="ＭＳ ゴシック" w:hAnsi="ＭＳ ゴシック" w:hint="eastAsia"/>
          <w:color w:val="000000"/>
        </w:rPr>
        <w:t>エ</w:t>
      </w:r>
      <w:r w:rsidR="0000274D" w:rsidRPr="008C3020">
        <w:rPr>
          <w:rFonts w:ascii="ＭＳ ゴシック" w:eastAsia="ＭＳ ゴシック" w:hAnsi="ＭＳ ゴシック" w:hint="eastAsia"/>
          <w:color w:val="000000"/>
        </w:rPr>
        <w:t xml:space="preserve">　プレゼンテーション時間は1者あたり15分間とします。プレゼンテーションでは、提案内容の</w:t>
      </w:r>
    </w:p>
    <w:p w:rsidR="0000274D" w:rsidRPr="008C3020" w:rsidRDefault="0000274D" w:rsidP="00E55D05">
      <w:pPr>
        <w:ind w:leftChars="200" w:left="616" w:hangingChars="100" w:hanging="205"/>
        <w:rPr>
          <w:rFonts w:ascii="ＭＳ ゴシック" w:eastAsia="ＭＳ ゴシック" w:hAnsi="ＭＳ ゴシック"/>
          <w:color w:val="000000"/>
        </w:rPr>
      </w:pPr>
      <w:r w:rsidRPr="008C3020">
        <w:rPr>
          <w:rFonts w:ascii="ＭＳ ゴシック" w:eastAsia="ＭＳ ゴシック" w:hAnsi="ＭＳ ゴシック" w:hint="eastAsia"/>
          <w:color w:val="000000"/>
        </w:rPr>
        <w:t>アピールポイントを端的に説明してください。</w:t>
      </w:r>
    </w:p>
    <w:p w:rsidR="00E55D05" w:rsidRDefault="001F1E0F" w:rsidP="003338AE">
      <w:pPr>
        <w:ind w:leftChars="100" w:left="616" w:hangingChars="200" w:hanging="411"/>
        <w:rPr>
          <w:rFonts w:ascii="ＭＳ ゴシック" w:eastAsia="ＭＳ ゴシック" w:hAnsi="ＭＳ ゴシック"/>
          <w:color w:val="000000"/>
        </w:rPr>
      </w:pPr>
      <w:r w:rsidRPr="008C3020">
        <w:rPr>
          <w:rFonts w:ascii="ＭＳ ゴシック" w:eastAsia="ＭＳ ゴシック" w:hAnsi="ＭＳ ゴシック" w:hint="eastAsia"/>
          <w:color w:val="000000"/>
        </w:rPr>
        <w:t>オ</w:t>
      </w:r>
      <w:r w:rsidR="0000274D" w:rsidRPr="008C3020">
        <w:rPr>
          <w:rFonts w:ascii="ＭＳ ゴシック" w:eastAsia="ＭＳ ゴシック" w:hAnsi="ＭＳ ゴシック" w:hint="eastAsia"/>
          <w:color w:val="000000"/>
        </w:rPr>
        <w:t xml:space="preserve">　プレゼンテーションで、スライドや映像を使用する場合、スクリーン、プロジェクターは、こ</w:t>
      </w:r>
    </w:p>
    <w:p w:rsidR="00E55D05" w:rsidRDefault="00466212" w:rsidP="00E55D05">
      <w:pPr>
        <w:ind w:leftChars="200" w:left="616" w:hangingChars="100" w:hanging="205"/>
        <w:rPr>
          <w:rFonts w:ascii="ＭＳ ゴシック" w:eastAsia="ＭＳ ゴシック" w:hAnsi="ＭＳ ゴシック"/>
          <w:color w:val="000000"/>
        </w:rPr>
      </w:pPr>
      <w:r w:rsidRPr="008C3020">
        <w:rPr>
          <w:rFonts w:ascii="ＭＳ ゴシック" w:eastAsia="ＭＳ ゴシック" w:hAnsi="ＭＳ ゴシック" w:hint="eastAsia"/>
          <w:color w:val="000000"/>
        </w:rPr>
        <w:t>ちらで用意しますが、それ以外に必要な機材（パソコン等）は応募提案</w:t>
      </w:r>
      <w:r w:rsidR="0000274D" w:rsidRPr="008C3020">
        <w:rPr>
          <w:rFonts w:ascii="ＭＳ ゴシック" w:eastAsia="ＭＳ ゴシック" w:hAnsi="ＭＳ ゴシック" w:hint="eastAsia"/>
          <w:color w:val="000000"/>
        </w:rPr>
        <w:t>者で用意してください。</w:t>
      </w:r>
    </w:p>
    <w:p w:rsidR="00E55D05" w:rsidRDefault="0000274D" w:rsidP="00E55D05">
      <w:pPr>
        <w:ind w:leftChars="200" w:left="616" w:hangingChars="100" w:hanging="205"/>
        <w:rPr>
          <w:rFonts w:ascii="ＭＳ ゴシック" w:eastAsia="ＭＳ ゴシック" w:hAnsi="ＭＳ ゴシック"/>
          <w:color w:val="000000"/>
        </w:rPr>
      </w:pPr>
      <w:r w:rsidRPr="008C3020">
        <w:rPr>
          <w:rFonts w:ascii="ＭＳ ゴシック" w:eastAsia="ＭＳ ゴシック" w:hAnsi="ＭＳ ゴシック" w:hint="eastAsia"/>
          <w:color w:val="000000"/>
        </w:rPr>
        <w:t>（持ち込みによる使用は可。）なお、持ち込みのパソコンとプロジェクターの接続方法は、ＨＤＭ</w:t>
      </w:r>
    </w:p>
    <w:p w:rsidR="006D011C" w:rsidRPr="008C3020" w:rsidRDefault="0000274D" w:rsidP="00E55D05">
      <w:pPr>
        <w:ind w:leftChars="200" w:left="616" w:hangingChars="100" w:hanging="205"/>
        <w:rPr>
          <w:rFonts w:ascii="ＭＳ ゴシック" w:eastAsia="ＭＳ ゴシック" w:hAnsi="ＭＳ ゴシック"/>
          <w:color w:val="000000"/>
        </w:rPr>
      </w:pPr>
      <w:r w:rsidRPr="008C3020">
        <w:rPr>
          <w:rFonts w:ascii="ＭＳ ゴシック" w:eastAsia="ＭＳ ゴシック" w:hAnsi="ＭＳ ゴシック" w:hint="eastAsia"/>
          <w:color w:val="000000"/>
        </w:rPr>
        <w:t>Ｉケーブルによる接続のみとします。</w:t>
      </w:r>
    </w:p>
    <w:p w:rsidR="00E55D05" w:rsidRDefault="001F1E0F" w:rsidP="0069014A">
      <w:pPr>
        <w:ind w:leftChars="100" w:left="616" w:hangingChars="200" w:hanging="411"/>
        <w:rPr>
          <w:rFonts w:ascii="ＭＳ ゴシック" w:eastAsia="ＭＳ ゴシック" w:hAnsi="ＭＳ ゴシック"/>
          <w:color w:val="000000"/>
        </w:rPr>
      </w:pPr>
      <w:r w:rsidRPr="008C3020">
        <w:rPr>
          <w:rFonts w:ascii="ＭＳ ゴシック" w:eastAsia="ＭＳ ゴシック" w:hAnsi="ＭＳ ゴシック" w:hint="eastAsia"/>
          <w:color w:val="000000"/>
        </w:rPr>
        <w:t>カ</w:t>
      </w:r>
      <w:r w:rsidR="0000274D" w:rsidRPr="008C3020">
        <w:rPr>
          <w:rFonts w:ascii="ＭＳ ゴシック" w:eastAsia="ＭＳ ゴシック" w:hAnsi="ＭＳ ゴシック" w:hint="eastAsia"/>
          <w:color w:val="000000"/>
        </w:rPr>
        <w:t xml:space="preserve">　最優秀提案</w:t>
      </w:r>
      <w:r w:rsidR="00B64408" w:rsidRPr="008C3020">
        <w:rPr>
          <w:rFonts w:ascii="ＭＳ ゴシック" w:eastAsia="ＭＳ ゴシック" w:hAnsi="ＭＳ ゴシック" w:hint="eastAsia"/>
          <w:color w:val="000000"/>
        </w:rPr>
        <w:t>事業</w:t>
      </w:r>
      <w:r w:rsidR="0000274D" w:rsidRPr="008C3020">
        <w:rPr>
          <w:rFonts w:ascii="ＭＳ ゴシック" w:eastAsia="ＭＳ ゴシック" w:hAnsi="ＭＳ ゴシック" w:hint="eastAsia"/>
          <w:color w:val="000000"/>
        </w:rPr>
        <w:t>者の評価点が、審査の結果、100点満点中60点以下の場合は採択しません。</w:t>
      </w:r>
    </w:p>
    <w:p w:rsidR="0000274D" w:rsidRPr="008C3020" w:rsidRDefault="0000274D" w:rsidP="00E55D05">
      <w:pPr>
        <w:ind w:leftChars="300" w:left="616"/>
        <w:rPr>
          <w:rFonts w:ascii="ＭＳ ゴシック" w:eastAsia="ＭＳ ゴシック" w:hAnsi="ＭＳ ゴシック"/>
          <w:color w:val="000000"/>
        </w:rPr>
      </w:pPr>
      <w:r w:rsidRPr="008C3020">
        <w:rPr>
          <w:rFonts w:ascii="ＭＳ ゴシック" w:eastAsia="ＭＳ ゴシック" w:hAnsi="ＭＳ ゴシック" w:hint="eastAsia"/>
          <w:color w:val="000000"/>
        </w:rPr>
        <w:t>なお、審査内容に係る質問や異議は一切受け付けません。</w:t>
      </w:r>
    </w:p>
    <w:p w:rsidR="00AB002C" w:rsidRPr="008C3020" w:rsidRDefault="001F1E0F" w:rsidP="002D2579">
      <w:pPr>
        <w:rPr>
          <w:rFonts w:ascii="ＭＳ ゴシック" w:eastAsia="ＭＳ ゴシック" w:hAnsi="ＭＳ ゴシック"/>
          <w:color w:val="000000"/>
        </w:rPr>
      </w:pPr>
      <w:r w:rsidRPr="008C3020">
        <w:rPr>
          <w:rFonts w:ascii="ＭＳ ゴシック" w:eastAsia="ＭＳ ゴシック" w:hAnsi="ＭＳ ゴシック" w:hint="eastAsia"/>
          <w:color w:val="000000"/>
        </w:rPr>
        <w:t xml:space="preserve">　キ</w:t>
      </w:r>
      <w:r w:rsidR="0000274D" w:rsidRPr="008C3020">
        <w:rPr>
          <w:rFonts w:ascii="ＭＳ ゴシック" w:eastAsia="ＭＳ ゴシック" w:hAnsi="ＭＳ ゴシック" w:hint="eastAsia"/>
          <w:color w:val="000000"/>
        </w:rPr>
        <w:t xml:space="preserve">　最優秀提案</w:t>
      </w:r>
      <w:r w:rsidR="00B64408" w:rsidRPr="008C3020">
        <w:rPr>
          <w:rFonts w:ascii="ＭＳ ゴシック" w:eastAsia="ＭＳ ゴシック" w:hAnsi="ＭＳ ゴシック" w:hint="eastAsia"/>
          <w:color w:val="000000"/>
        </w:rPr>
        <w:t>事業</w:t>
      </w:r>
      <w:r w:rsidR="0000274D" w:rsidRPr="008C3020">
        <w:rPr>
          <w:rFonts w:ascii="ＭＳ ゴシック" w:eastAsia="ＭＳ ゴシック" w:hAnsi="ＭＳ ゴシック" w:hint="eastAsia"/>
          <w:color w:val="000000"/>
        </w:rPr>
        <w:t>者は特別の理由がないかぎり、契約交渉の相手方に決定します。</w:t>
      </w:r>
    </w:p>
    <w:p w:rsidR="00F92F53" w:rsidRPr="008C3020" w:rsidRDefault="00F92F53" w:rsidP="00AB002C">
      <w:pPr>
        <w:rPr>
          <w:rFonts w:ascii="ＭＳ ゴシック" w:eastAsia="ＭＳ ゴシック" w:hAnsi="ＭＳ ゴシック"/>
          <w:color w:val="000000"/>
        </w:rPr>
      </w:pPr>
    </w:p>
    <w:p w:rsidR="00AB002C" w:rsidRPr="008C3020" w:rsidRDefault="00AB002C" w:rsidP="00AB002C">
      <w:pPr>
        <w:ind w:firstLineChars="49" w:firstLine="101"/>
        <w:rPr>
          <w:rFonts w:ascii="ＭＳ ゴシック" w:eastAsia="ＭＳ ゴシック" w:hAnsi="ＭＳ ゴシック"/>
          <w:color w:val="000000"/>
        </w:rPr>
      </w:pPr>
      <w:r w:rsidRPr="008C3020">
        <w:rPr>
          <w:rFonts w:ascii="ＭＳ ゴシック" w:eastAsia="ＭＳ ゴシック" w:hAnsi="ＭＳ ゴシック" w:hint="eastAsia"/>
          <w:color w:val="000000"/>
        </w:rPr>
        <w:t>(2) 審査基準</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2127"/>
        <w:gridCol w:w="4394"/>
        <w:gridCol w:w="850"/>
      </w:tblGrid>
      <w:tr w:rsidR="006D011C" w:rsidRPr="008C3020" w:rsidTr="000E48DA">
        <w:trPr>
          <w:trHeight w:val="567"/>
        </w:trPr>
        <w:tc>
          <w:tcPr>
            <w:tcW w:w="426" w:type="dxa"/>
            <w:shd w:val="clear" w:color="auto" w:fill="FFFF00"/>
          </w:tcPr>
          <w:p w:rsidR="006D011C" w:rsidRPr="008C3020" w:rsidRDefault="006D011C" w:rsidP="00283FBD">
            <w:pPr>
              <w:jc w:val="center"/>
              <w:rPr>
                <w:rFonts w:ascii="ＭＳ ゴシック" w:eastAsia="ＭＳ ゴシック" w:hAnsi="ＭＳ ゴシック"/>
                <w:color w:val="000000"/>
              </w:rPr>
            </w:pPr>
          </w:p>
        </w:tc>
        <w:tc>
          <w:tcPr>
            <w:tcW w:w="1984" w:type="dxa"/>
            <w:shd w:val="clear" w:color="auto" w:fill="FFFF00"/>
            <w:vAlign w:val="center"/>
          </w:tcPr>
          <w:p w:rsidR="006D011C" w:rsidRPr="008C3020" w:rsidRDefault="006D011C" w:rsidP="00283FBD">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審 査 項 目</w:t>
            </w:r>
          </w:p>
        </w:tc>
        <w:tc>
          <w:tcPr>
            <w:tcW w:w="6521" w:type="dxa"/>
            <w:gridSpan w:val="2"/>
            <w:shd w:val="clear" w:color="auto" w:fill="FFFF00"/>
            <w:vAlign w:val="center"/>
          </w:tcPr>
          <w:p w:rsidR="006D011C" w:rsidRPr="008C3020" w:rsidRDefault="006D011C" w:rsidP="00283FBD">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審 査 内 容</w:t>
            </w:r>
          </w:p>
        </w:tc>
        <w:tc>
          <w:tcPr>
            <w:tcW w:w="850" w:type="dxa"/>
            <w:shd w:val="clear" w:color="auto" w:fill="FFFF00"/>
            <w:vAlign w:val="center"/>
          </w:tcPr>
          <w:p w:rsidR="006D011C" w:rsidRPr="008C3020" w:rsidRDefault="006D011C" w:rsidP="00283FBD">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配点</w:t>
            </w:r>
          </w:p>
        </w:tc>
      </w:tr>
      <w:tr w:rsidR="006D011C" w:rsidRPr="008C3020" w:rsidTr="000E48DA">
        <w:trPr>
          <w:trHeight w:val="766"/>
        </w:trPr>
        <w:tc>
          <w:tcPr>
            <w:tcW w:w="426" w:type="dxa"/>
            <w:vAlign w:val="center"/>
          </w:tcPr>
          <w:p w:rsidR="006D011C" w:rsidRPr="008C3020" w:rsidRDefault="00411D78" w:rsidP="00283FBD">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１</w:t>
            </w:r>
          </w:p>
        </w:tc>
        <w:tc>
          <w:tcPr>
            <w:tcW w:w="1984" w:type="dxa"/>
            <w:shd w:val="clear" w:color="auto" w:fill="auto"/>
            <w:vAlign w:val="center"/>
          </w:tcPr>
          <w:p w:rsidR="006D011C" w:rsidRPr="008C3020" w:rsidRDefault="006D011C" w:rsidP="00283FBD">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事業目的及び</w:t>
            </w:r>
          </w:p>
          <w:p w:rsidR="006D011C" w:rsidRPr="008C3020" w:rsidRDefault="006D011C" w:rsidP="00283FBD">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業務内容の理解度</w:t>
            </w:r>
          </w:p>
        </w:tc>
        <w:tc>
          <w:tcPr>
            <w:tcW w:w="6521" w:type="dxa"/>
            <w:gridSpan w:val="2"/>
            <w:shd w:val="clear" w:color="auto" w:fill="auto"/>
            <w:vAlign w:val="center"/>
          </w:tcPr>
          <w:p w:rsidR="006D011C" w:rsidRPr="008C3020" w:rsidRDefault="006D011C" w:rsidP="00283FBD">
            <w:pPr>
              <w:rPr>
                <w:rFonts w:ascii="ＭＳ ゴシック" w:eastAsia="ＭＳ ゴシック" w:hAnsi="ＭＳ ゴシック"/>
                <w:color w:val="000000"/>
              </w:rPr>
            </w:pPr>
            <w:r w:rsidRPr="008C3020">
              <w:rPr>
                <w:rFonts w:ascii="ＭＳ ゴシック" w:eastAsia="ＭＳ ゴシック" w:hAnsi="ＭＳ ゴシック" w:hint="eastAsia"/>
                <w:color w:val="000000"/>
              </w:rPr>
              <w:t>事業の趣旨・目的及び業務内容に関する理解や知識が十分にあるか。</w:t>
            </w:r>
          </w:p>
        </w:tc>
        <w:tc>
          <w:tcPr>
            <w:tcW w:w="850" w:type="dxa"/>
            <w:shd w:val="clear" w:color="auto" w:fill="auto"/>
            <w:vAlign w:val="center"/>
          </w:tcPr>
          <w:p w:rsidR="006D011C" w:rsidRPr="008C3020" w:rsidRDefault="005567D6" w:rsidP="00283FBD">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５</w:t>
            </w:r>
            <w:r w:rsidR="006D011C" w:rsidRPr="008C3020">
              <w:rPr>
                <w:rFonts w:ascii="ＭＳ ゴシック" w:eastAsia="ＭＳ ゴシック" w:hAnsi="ＭＳ ゴシック" w:hint="eastAsia"/>
                <w:color w:val="000000"/>
              </w:rPr>
              <w:t>点</w:t>
            </w:r>
          </w:p>
        </w:tc>
      </w:tr>
      <w:tr w:rsidR="001B5770" w:rsidRPr="008C3020" w:rsidTr="000E48DA">
        <w:trPr>
          <w:trHeight w:val="1621"/>
        </w:trPr>
        <w:tc>
          <w:tcPr>
            <w:tcW w:w="426" w:type="dxa"/>
            <w:vMerge w:val="restart"/>
            <w:vAlign w:val="center"/>
          </w:tcPr>
          <w:p w:rsidR="001B5770" w:rsidRPr="008C3020" w:rsidRDefault="001B5770" w:rsidP="00283FBD">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２</w:t>
            </w:r>
          </w:p>
        </w:tc>
        <w:tc>
          <w:tcPr>
            <w:tcW w:w="1984" w:type="dxa"/>
            <w:vMerge w:val="restart"/>
            <w:shd w:val="clear" w:color="auto" w:fill="auto"/>
            <w:vAlign w:val="center"/>
          </w:tcPr>
          <w:p w:rsidR="001B5770" w:rsidRPr="008C3020" w:rsidRDefault="001B5770" w:rsidP="00283FBD">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提案内容の妥当性及び充実度</w:t>
            </w:r>
          </w:p>
        </w:tc>
        <w:tc>
          <w:tcPr>
            <w:tcW w:w="2127" w:type="dxa"/>
            <w:vMerge w:val="restart"/>
            <w:tcBorders>
              <w:top w:val="nil"/>
            </w:tcBorders>
            <w:shd w:val="clear" w:color="auto" w:fill="auto"/>
            <w:vAlign w:val="center"/>
          </w:tcPr>
          <w:p w:rsidR="001B5770" w:rsidRPr="008C3020" w:rsidRDefault="001B5770" w:rsidP="00B06DD9">
            <w:pPr>
              <w:ind w:leftChars="-53" w:left="-109"/>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（１）</w:t>
            </w:r>
          </w:p>
          <w:p w:rsidR="001B5770" w:rsidRPr="008C3020" w:rsidRDefault="001B5770" w:rsidP="00C15A95">
            <w:pPr>
              <w:jc w:val="center"/>
              <w:rPr>
                <w:rFonts w:ascii="ＭＳ ゴシック" w:eastAsia="ＭＳ ゴシック" w:hAnsi="ＭＳ ゴシック"/>
                <w:color w:val="000000"/>
              </w:rPr>
            </w:pPr>
            <w:r w:rsidRPr="009A4637">
              <w:rPr>
                <w:rFonts w:ascii="ＭＳ ゴシック" w:eastAsia="ＭＳ ゴシック" w:hAnsi="ＭＳ ゴシック" w:hint="eastAsia"/>
                <w:color w:val="000000"/>
              </w:rPr>
              <w:t>保険者向け研修の企画・運営業務</w:t>
            </w:r>
          </w:p>
        </w:tc>
        <w:tc>
          <w:tcPr>
            <w:tcW w:w="4394" w:type="dxa"/>
            <w:tcBorders>
              <w:top w:val="nil"/>
            </w:tcBorders>
            <w:shd w:val="clear" w:color="auto" w:fill="auto"/>
            <w:vAlign w:val="center"/>
          </w:tcPr>
          <w:p w:rsidR="001B5770" w:rsidRDefault="001B5770" w:rsidP="00A14C66">
            <w:pPr>
              <w:pStyle w:val="af3"/>
              <w:ind w:leftChars="0" w:left="0"/>
              <w:rPr>
                <w:rFonts w:ascii="ＭＳ ゴシック" w:eastAsia="ＭＳ ゴシック" w:hAnsi="ＭＳ ゴシック"/>
                <w:color w:val="000000"/>
              </w:rPr>
            </w:pPr>
            <w:r>
              <w:rPr>
                <w:rFonts w:ascii="ＭＳ ゴシック" w:eastAsia="ＭＳ ゴシック" w:hAnsi="ＭＳ ゴシック" w:hint="eastAsia"/>
                <w:color w:val="000000"/>
              </w:rPr>
              <w:t>【支援ニーズの収集と課題抽出】</w:t>
            </w:r>
          </w:p>
          <w:p w:rsidR="001B5770" w:rsidRPr="005501E0" w:rsidRDefault="001B5770" w:rsidP="000E48DA">
            <w:pPr>
              <w:pStyle w:val="af3"/>
              <w:ind w:leftChars="0" w:left="0"/>
              <w:rPr>
                <w:rFonts w:ascii="ＭＳ ゴシック" w:eastAsia="ＭＳ ゴシック" w:hAnsi="ＭＳ ゴシック"/>
                <w:color w:val="000000"/>
              </w:rPr>
            </w:pPr>
            <w:r>
              <w:rPr>
                <w:rFonts w:ascii="ＭＳ ゴシック" w:eastAsia="ＭＳ ゴシック" w:hAnsi="ＭＳ ゴシック" w:hint="eastAsia"/>
                <w:color w:val="000000"/>
              </w:rPr>
              <w:t>・</w:t>
            </w:r>
            <w:r w:rsidRPr="003B57B7">
              <w:rPr>
                <w:rFonts w:ascii="ＭＳ ゴシック" w:eastAsia="ＭＳ ゴシック" w:hAnsi="ＭＳ ゴシック" w:hint="eastAsia"/>
                <w:color w:val="000000"/>
              </w:rPr>
              <w:t>過去の研修アンケートや、保険者への事前アンケート</w:t>
            </w:r>
            <w:r>
              <w:rPr>
                <w:rFonts w:ascii="ＭＳ ゴシック" w:eastAsia="ＭＳ ゴシック" w:hAnsi="ＭＳ ゴシック" w:hint="eastAsia"/>
                <w:color w:val="000000"/>
              </w:rPr>
              <w:t>の</w:t>
            </w:r>
            <w:r w:rsidRPr="003B57B7">
              <w:rPr>
                <w:rFonts w:ascii="ＭＳ ゴシック" w:eastAsia="ＭＳ ゴシック" w:hAnsi="ＭＳ ゴシック" w:hint="eastAsia"/>
                <w:color w:val="000000"/>
              </w:rPr>
              <w:t>実施</w:t>
            </w:r>
            <w:r>
              <w:rPr>
                <w:rFonts w:ascii="ＭＳ ゴシック" w:eastAsia="ＭＳ ゴシック" w:hAnsi="ＭＳ ゴシック" w:hint="eastAsia"/>
                <w:color w:val="000000"/>
              </w:rPr>
              <w:t>などから</w:t>
            </w:r>
            <w:r w:rsidRPr="003B57B7">
              <w:rPr>
                <w:rFonts w:ascii="ＭＳ ゴシック" w:eastAsia="ＭＳ ゴシック" w:hAnsi="ＭＳ ゴシック" w:hint="eastAsia"/>
                <w:color w:val="000000"/>
              </w:rPr>
              <w:t>、保険者が求める支援ニーズを把握</w:t>
            </w:r>
            <w:r>
              <w:rPr>
                <w:rFonts w:ascii="ＭＳ ゴシック" w:eastAsia="ＭＳ ゴシック" w:hAnsi="ＭＳ ゴシック" w:hint="eastAsia"/>
                <w:color w:val="000000"/>
              </w:rPr>
              <w:t>するとともに</w:t>
            </w:r>
            <w:r w:rsidRPr="003B57B7">
              <w:rPr>
                <w:rFonts w:ascii="ＭＳ ゴシック" w:eastAsia="ＭＳ ゴシック" w:hAnsi="ＭＳ ゴシック" w:hint="eastAsia"/>
                <w:color w:val="000000"/>
              </w:rPr>
              <w:t>、</w:t>
            </w:r>
            <w:r>
              <w:rPr>
                <w:rFonts w:ascii="ＭＳ ゴシック" w:eastAsia="ＭＳ ゴシック" w:hAnsi="ＭＳ ゴシック" w:hint="eastAsia"/>
                <w:color w:val="000000"/>
              </w:rPr>
              <w:t>保険者機能強化推進交付金等評価指標の該当状況など、データ分析に基づいた保険者の課題抽出が実施できるか。</w:t>
            </w:r>
          </w:p>
        </w:tc>
        <w:tc>
          <w:tcPr>
            <w:tcW w:w="850" w:type="dxa"/>
            <w:shd w:val="clear" w:color="auto" w:fill="auto"/>
            <w:vAlign w:val="center"/>
          </w:tcPr>
          <w:p w:rsidR="001B5770" w:rsidRPr="008C3020" w:rsidRDefault="00E7698A" w:rsidP="00283FBD">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８</w:t>
            </w:r>
            <w:r w:rsidR="001B5770" w:rsidRPr="00577521">
              <w:rPr>
                <w:rFonts w:ascii="ＭＳ ゴシック" w:eastAsia="ＭＳ ゴシック" w:hAnsi="ＭＳ ゴシック" w:hint="eastAsia"/>
                <w:color w:val="000000"/>
              </w:rPr>
              <w:t>点</w:t>
            </w:r>
          </w:p>
        </w:tc>
      </w:tr>
      <w:tr w:rsidR="001B5770" w:rsidRPr="008C3020" w:rsidTr="000E48DA">
        <w:trPr>
          <w:trHeight w:val="978"/>
        </w:trPr>
        <w:tc>
          <w:tcPr>
            <w:tcW w:w="426" w:type="dxa"/>
            <w:vMerge/>
            <w:vAlign w:val="center"/>
          </w:tcPr>
          <w:p w:rsidR="001B5770" w:rsidRPr="008C3020" w:rsidRDefault="001B5770" w:rsidP="00283FBD">
            <w:pPr>
              <w:jc w:val="center"/>
              <w:rPr>
                <w:rFonts w:ascii="ＭＳ ゴシック" w:eastAsia="ＭＳ ゴシック" w:hAnsi="ＭＳ ゴシック"/>
                <w:color w:val="000000"/>
              </w:rPr>
            </w:pPr>
          </w:p>
        </w:tc>
        <w:tc>
          <w:tcPr>
            <w:tcW w:w="1984" w:type="dxa"/>
            <w:vMerge/>
            <w:shd w:val="clear" w:color="auto" w:fill="auto"/>
            <w:vAlign w:val="center"/>
          </w:tcPr>
          <w:p w:rsidR="001B5770" w:rsidRPr="008C3020" w:rsidRDefault="001B5770" w:rsidP="00283FBD">
            <w:pPr>
              <w:jc w:val="center"/>
              <w:rPr>
                <w:rFonts w:ascii="ＭＳ ゴシック" w:eastAsia="ＭＳ ゴシック" w:hAnsi="ＭＳ ゴシック"/>
                <w:color w:val="000000"/>
              </w:rPr>
            </w:pPr>
          </w:p>
        </w:tc>
        <w:tc>
          <w:tcPr>
            <w:tcW w:w="2127" w:type="dxa"/>
            <w:vMerge/>
            <w:shd w:val="clear" w:color="auto" w:fill="auto"/>
            <w:vAlign w:val="center"/>
          </w:tcPr>
          <w:p w:rsidR="001B5770" w:rsidRPr="008C3020" w:rsidRDefault="001B5770" w:rsidP="00B06DD9">
            <w:pPr>
              <w:ind w:leftChars="-53" w:left="-109"/>
              <w:jc w:val="center"/>
              <w:rPr>
                <w:rFonts w:ascii="ＭＳ ゴシック" w:eastAsia="ＭＳ ゴシック" w:hAnsi="ＭＳ ゴシック"/>
                <w:color w:val="000000"/>
              </w:rPr>
            </w:pPr>
          </w:p>
        </w:tc>
        <w:tc>
          <w:tcPr>
            <w:tcW w:w="4394" w:type="dxa"/>
            <w:tcBorders>
              <w:top w:val="single" w:sz="4" w:space="0" w:color="auto"/>
            </w:tcBorders>
            <w:shd w:val="clear" w:color="auto" w:fill="auto"/>
            <w:vAlign w:val="center"/>
          </w:tcPr>
          <w:p w:rsidR="001B5770" w:rsidRDefault="001B5770" w:rsidP="007A2E74">
            <w:pPr>
              <w:pStyle w:val="af3"/>
              <w:ind w:leftChars="0" w:left="0"/>
              <w:rPr>
                <w:rFonts w:ascii="ＭＳ ゴシック" w:eastAsia="ＭＳ ゴシック" w:hAnsi="ＭＳ ゴシック"/>
                <w:color w:val="000000"/>
              </w:rPr>
            </w:pPr>
            <w:r>
              <w:rPr>
                <w:rFonts w:ascii="ＭＳ ゴシック" w:eastAsia="ＭＳ ゴシック" w:hAnsi="ＭＳ ゴシック" w:hint="eastAsia"/>
                <w:color w:val="000000"/>
              </w:rPr>
              <w:t>【課題解決への目標設定】</w:t>
            </w:r>
          </w:p>
          <w:p w:rsidR="001B5770" w:rsidRPr="007A2E74" w:rsidRDefault="001B5770" w:rsidP="007A2E74">
            <w:pPr>
              <w:pStyle w:val="af3"/>
              <w:ind w:leftChars="0" w:left="0"/>
              <w:rPr>
                <w:rFonts w:ascii="ＭＳ ゴシック" w:eastAsia="ＭＳ ゴシック" w:hAnsi="ＭＳ ゴシック"/>
                <w:color w:val="000000"/>
              </w:rPr>
            </w:pPr>
            <w:r w:rsidRPr="007A2E74">
              <w:rPr>
                <w:rFonts w:ascii="ＭＳ ゴシック" w:eastAsia="ＭＳ ゴシック" w:hAnsi="ＭＳ ゴシック" w:hint="eastAsia"/>
                <w:color w:val="000000"/>
              </w:rPr>
              <w:t>・把握した課題を解決するための目標（ＫＰＩ）設定の方法は、合理的で実行可能性があるか。</w:t>
            </w:r>
          </w:p>
          <w:p w:rsidR="001B5770" w:rsidRPr="008C3020" w:rsidRDefault="001B5770" w:rsidP="003B57B7">
            <w:pPr>
              <w:pStyle w:val="af3"/>
              <w:ind w:leftChars="0" w:left="0"/>
              <w:rPr>
                <w:rFonts w:ascii="ＭＳ ゴシック" w:eastAsia="ＭＳ ゴシック" w:hAnsi="ＭＳ ゴシック"/>
                <w:color w:val="000000"/>
              </w:rPr>
            </w:pPr>
            <w:r w:rsidRPr="007A2E74">
              <w:rPr>
                <w:rFonts w:ascii="ＭＳ ゴシック" w:eastAsia="ＭＳ ゴシック" w:hAnsi="ＭＳ ゴシック" w:hint="eastAsia"/>
                <w:color w:val="000000"/>
              </w:rPr>
              <w:t>・把握した課題を解決するために保険者が取り組むべき施策の企画・立案方法は合理的で実行可能性があるか。</w:t>
            </w:r>
          </w:p>
        </w:tc>
        <w:tc>
          <w:tcPr>
            <w:tcW w:w="850" w:type="dxa"/>
            <w:tcBorders>
              <w:top w:val="single" w:sz="4" w:space="0" w:color="auto"/>
            </w:tcBorders>
            <w:shd w:val="clear" w:color="auto" w:fill="auto"/>
            <w:vAlign w:val="center"/>
          </w:tcPr>
          <w:p w:rsidR="001B5770" w:rsidRPr="008C3020" w:rsidRDefault="00E7698A" w:rsidP="00283FBD">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８</w:t>
            </w:r>
            <w:r w:rsidR="001B5770" w:rsidRPr="008C3020">
              <w:rPr>
                <w:rFonts w:ascii="ＭＳ ゴシック" w:eastAsia="ＭＳ ゴシック" w:hAnsi="ＭＳ ゴシック" w:hint="eastAsia"/>
                <w:color w:val="000000"/>
              </w:rPr>
              <w:t>点</w:t>
            </w:r>
          </w:p>
        </w:tc>
      </w:tr>
      <w:tr w:rsidR="001B5770" w:rsidRPr="008C3020" w:rsidTr="000E48DA">
        <w:trPr>
          <w:trHeight w:val="978"/>
        </w:trPr>
        <w:tc>
          <w:tcPr>
            <w:tcW w:w="426" w:type="dxa"/>
            <w:vMerge/>
            <w:vAlign w:val="center"/>
          </w:tcPr>
          <w:p w:rsidR="001B5770" w:rsidRPr="008C3020" w:rsidRDefault="001B5770" w:rsidP="00283FBD">
            <w:pPr>
              <w:jc w:val="center"/>
              <w:rPr>
                <w:rFonts w:ascii="ＭＳ ゴシック" w:eastAsia="ＭＳ ゴシック" w:hAnsi="ＭＳ ゴシック"/>
                <w:color w:val="000000"/>
              </w:rPr>
            </w:pPr>
          </w:p>
        </w:tc>
        <w:tc>
          <w:tcPr>
            <w:tcW w:w="1984" w:type="dxa"/>
            <w:vMerge/>
            <w:shd w:val="clear" w:color="auto" w:fill="auto"/>
            <w:vAlign w:val="center"/>
          </w:tcPr>
          <w:p w:rsidR="001B5770" w:rsidRPr="008C3020" w:rsidRDefault="001B5770" w:rsidP="00283FBD">
            <w:pPr>
              <w:jc w:val="center"/>
              <w:rPr>
                <w:rFonts w:ascii="ＭＳ ゴシック" w:eastAsia="ＭＳ ゴシック" w:hAnsi="ＭＳ ゴシック"/>
                <w:color w:val="000000"/>
              </w:rPr>
            </w:pPr>
          </w:p>
        </w:tc>
        <w:tc>
          <w:tcPr>
            <w:tcW w:w="2127" w:type="dxa"/>
            <w:vMerge/>
            <w:shd w:val="clear" w:color="auto" w:fill="auto"/>
            <w:vAlign w:val="center"/>
          </w:tcPr>
          <w:p w:rsidR="001B5770" w:rsidRPr="008C3020" w:rsidRDefault="001B5770" w:rsidP="00B06DD9">
            <w:pPr>
              <w:ind w:leftChars="-53" w:left="-109"/>
              <w:jc w:val="center"/>
              <w:rPr>
                <w:rFonts w:ascii="ＭＳ ゴシック" w:eastAsia="ＭＳ ゴシック" w:hAnsi="ＭＳ ゴシック"/>
                <w:color w:val="000000"/>
              </w:rPr>
            </w:pPr>
          </w:p>
        </w:tc>
        <w:tc>
          <w:tcPr>
            <w:tcW w:w="4394" w:type="dxa"/>
            <w:tcBorders>
              <w:top w:val="single" w:sz="4" w:space="0" w:color="auto"/>
            </w:tcBorders>
            <w:shd w:val="clear" w:color="auto" w:fill="auto"/>
            <w:vAlign w:val="center"/>
          </w:tcPr>
          <w:p w:rsidR="001B5770" w:rsidRDefault="001B5770" w:rsidP="007A2E74">
            <w:pPr>
              <w:pStyle w:val="af3"/>
              <w:ind w:leftChars="0" w:left="0"/>
              <w:rPr>
                <w:rFonts w:ascii="ＭＳ ゴシック" w:eastAsia="ＭＳ ゴシック" w:hAnsi="ＭＳ ゴシック"/>
                <w:color w:val="000000"/>
              </w:rPr>
            </w:pPr>
            <w:r>
              <w:rPr>
                <w:rFonts w:ascii="ＭＳ ゴシック" w:eastAsia="ＭＳ ゴシック" w:hAnsi="ＭＳ ゴシック" w:hint="eastAsia"/>
                <w:color w:val="000000"/>
              </w:rPr>
              <w:t>【研修の運営】</w:t>
            </w:r>
          </w:p>
          <w:p w:rsidR="001B5770" w:rsidRDefault="001B5770" w:rsidP="007A2E74">
            <w:pPr>
              <w:pStyle w:val="af3"/>
              <w:ind w:leftChars="0" w:left="0"/>
              <w:rPr>
                <w:rFonts w:ascii="ＭＳ ゴシック" w:eastAsia="ＭＳ ゴシック" w:hAnsi="ＭＳ ゴシック"/>
                <w:color w:val="000000"/>
              </w:rPr>
            </w:pPr>
            <w:r>
              <w:rPr>
                <w:rFonts w:ascii="ＭＳ ゴシック" w:eastAsia="ＭＳ ゴシック" w:hAnsi="ＭＳ ゴシック" w:hint="eastAsia"/>
                <w:color w:val="000000"/>
              </w:rPr>
              <w:t>・</w:t>
            </w:r>
            <w:r w:rsidRPr="00E8435F">
              <w:rPr>
                <w:rFonts w:ascii="ＭＳ ゴシック" w:eastAsia="ＭＳ ゴシック" w:hAnsi="ＭＳ ゴシック" w:hint="eastAsia"/>
                <w:color w:val="000000"/>
              </w:rPr>
              <w:t>研修</w:t>
            </w:r>
            <w:r>
              <w:rPr>
                <w:rFonts w:ascii="ＭＳ ゴシック" w:eastAsia="ＭＳ ゴシック" w:hAnsi="ＭＳ ゴシック" w:hint="eastAsia"/>
                <w:color w:val="000000"/>
              </w:rPr>
              <w:t>は</w:t>
            </w:r>
            <w:r w:rsidRPr="000E48DA">
              <w:rPr>
                <w:rFonts w:ascii="ＭＳ ゴシック" w:eastAsia="ＭＳ ゴシック" w:hAnsi="ＭＳ ゴシック" w:hint="eastAsia"/>
                <w:color w:val="000000"/>
              </w:rPr>
              <w:t>保険者の状況や保険者からの支援ニーズ</w:t>
            </w:r>
            <w:r>
              <w:rPr>
                <w:rFonts w:ascii="ＭＳ ゴシック" w:eastAsia="ＭＳ ゴシック" w:hAnsi="ＭＳ ゴシック" w:hint="eastAsia"/>
                <w:color w:val="000000"/>
              </w:rPr>
              <w:t>に基づき、適切なカテゴリー分けがなされているか。</w:t>
            </w:r>
          </w:p>
          <w:p w:rsidR="001B5770" w:rsidRDefault="00E52521" w:rsidP="007A2E74">
            <w:pPr>
              <w:pStyle w:val="af3"/>
              <w:ind w:leftChars="0" w:left="0"/>
              <w:rPr>
                <w:rFonts w:ascii="ＭＳ ゴシック" w:eastAsia="ＭＳ ゴシック" w:hAnsi="ＭＳ ゴシック"/>
                <w:color w:val="000000"/>
              </w:rPr>
            </w:pPr>
            <w:r>
              <w:rPr>
                <w:rFonts w:ascii="ＭＳ ゴシック" w:eastAsia="ＭＳ ゴシック" w:hAnsi="ＭＳ ゴシック" w:hint="eastAsia"/>
                <w:color w:val="000000"/>
              </w:rPr>
              <w:t>・</w:t>
            </w:r>
            <w:r w:rsidR="001B5770" w:rsidRPr="00E8435F">
              <w:rPr>
                <w:rFonts w:ascii="ＭＳ ゴシック" w:eastAsia="ＭＳ ゴシック" w:hAnsi="ＭＳ ゴシック" w:hint="eastAsia"/>
                <w:color w:val="000000"/>
              </w:rPr>
              <w:t>単なる座学研修だけではなく、保険者同士のグループディスカッション等を盛り込むなど、保険者の理解が進む研修となるよう工夫</w:t>
            </w:r>
            <w:r w:rsidR="001B5770">
              <w:rPr>
                <w:rFonts w:ascii="ＭＳ ゴシック" w:eastAsia="ＭＳ ゴシック" w:hAnsi="ＭＳ ゴシック" w:hint="eastAsia"/>
                <w:color w:val="000000"/>
              </w:rPr>
              <w:t>がされているか。</w:t>
            </w:r>
          </w:p>
        </w:tc>
        <w:tc>
          <w:tcPr>
            <w:tcW w:w="850" w:type="dxa"/>
            <w:tcBorders>
              <w:top w:val="single" w:sz="4" w:space="0" w:color="auto"/>
            </w:tcBorders>
            <w:shd w:val="clear" w:color="auto" w:fill="auto"/>
            <w:vAlign w:val="center"/>
          </w:tcPr>
          <w:p w:rsidR="001B5770" w:rsidRPr="008C3020" w:rsidRDefault="00E7698A" w:rsidP="00283FBD">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８</w:t>
            </w:r>
            <w:r w:rsidR="005567D6" w:rsidRPr="00577521">
              <w:rPr>
                <w:rFonts w:ascii="ＭＳ ゴシック" w:eastAsia="ＭＳ ゴシック" w:hAnsi="ＭＳ ゴシック" w:hint="eastAsia"/>
                <w:color w:val="000000"/>
              </w:rPr>
              <w:t>点</w:t>
            </w:r>
          </w:p>
        </w:tc>
      </w:tr>
      <w:tr w:rsidR="001B5770" w:rsidRPr="008C3020" w:rsidTr="000E48DA">
        <w:trPr>
          <w:trHeight w:val="978"/>
        </w:trPr>
        <w:tc>
          <w:tcPr>
            <w:tcW w:w="426" w:type="dxa"/>
            <w:vMerge/>
            <w:vAlign w:val="center"/>
          </w:tcPr>
          <w:p w:rsidR="001B5770" w:rsidRPr="008C3020" w:rsidRDefault="001B5770" w:rsidP="00283FBD">
            <w:pPr>
              <w:jc w:val="center"/>
              <w:rPr>
                <w:rFonts w:ascii="ＭＳ ゴシック" w:eastAsia="ＭＳ ゴシック" w:hAnsi="ＭＳ ゴシック"/>
                <w:color w:val="000000"/>
              </w:rPr>
            </w:pPr>
          </w:p>
        </w:tc>
        <w:tc>
          <w:tcPr>
            <w:tcW w:w="1984" w:type="dxa"/>
            <w:vMerge/>
            <w:shd w:val="clear" w:color="auto" w:fill="auto"/>
            <w:vAlign w:val="center"/>
          </w:tcPr>
          <w:p w:rsidR="001B5770" w:rsidRPr="008C3020" w:rsidRDefault="001B5770" w:rsidP="00283FBD">
            <w:pPr>
              <w:jc w:val="center"/>
              <w:rPr>
                <w:rFonts w:ascii="ＭＳ ゴシック" w:eastAsia="ＭＳ ゴシック" w:hAnsi="ＭＳ ゴシック"/>
                <w:color w:val="000000"/>
              </w:rPr>
            </w:pPr>
          </w:p>
        </w:tc>
        <w:tc>
          <w:tcPr>
            <w:tcW w:w="2127" w:type="dxa"/>
            <w:vMerge w:val="restart"/>
            <w:tcBorders>
              <w:top w:val="nil"/>
            </w:tcBorders>
            <w:shd w:val="clear" w:color="auto" w:fill="auto"/>
            <w:vAlign w:val="center"/>
          </w:tcPr>
          <w:p w:rsidR="001B5770" w:rsidRPr="008C3020" w:rsidRDefault="001B5770" w:rsidP="00F80434">
            <w:pPr>
              <w:ind w:leftChars="-52" w:left="-107" w:rightChars="-51" w:right="-105"/>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（２）</w:t>
            </w:r>
          </w:p>
          <w:p w:rsidR="001B5770" w:rsidRPr="008C3020" w:rsidRDefault="001B5770" w:rsidP="00B06DD9">
            <w:pPr>
              <w:ind w:leftChars="-53" w:left="-109"/>
              <w:jc w:val="center"/>
              <w:rPr>
                <w:rFonts w:ascii="ＭＳ ゴシック" w:eastAsia="ＭＳ ゴシック" w:hAnsi="ＭＳ ゴシック"/>
                <w:color w:val="000000"/>
              </w:rPr>
            </w:pPr>
            <w:r w:rsidRPr="009A4637">
              <w:rPr>
                <w:rFonts w:ascii="ＭＳ ゴシック" w:eastAsia="ＭＳ ゴシック" w:hAnsi="ＭＳ ゴシック" w:hint="eastAsia"/>
                <w:color w:val="000000"/>
              </w:rPr>
              <w:t>集計・分析業務</w:t>
            </w:r>
          </w:p>
        </w:tc>
        <w:tc>
          <w:tcPr>
            <w:tcW w:w="4394" w:type="dxa"/>
            <w:tcBorders>
              <w:bottom w:val="dotted" w:sz="4" w:space="0" w:color="auto"/>
            </w:tcBorders>
            <w:shd w:val="clear" w:color="auto" w:fill="auto"/>
          </w:tcPr>
          <w:p w:rsidR="001B5770" w:rsidRDefault="001B5770" w:rsidP="00F80434">
            <w:pPr>
              <w:rPr>
                <w:rFonts w:ascii="ＭＳ ゴシック" w:eastAsia="ＭＳ ゴシック" w:hAnsi="ＭＳ ゴシック"/>
                <w:color w:val="000000"/>
              </w:rPr>
            </w:pPr>
            <w:r>
              <w:rPr>
                <w:rFonts w:ascii="ＭＳ ゴシック" w:eastAsia="ＭＳ ゴシック" w:hAnsi="ＭＳ ゴシック" w:hint="eastAsia"/>
                <w:color w:val="000000"/>
              </w:rPr>
              <w:t>【データ集計・分析体制】</w:t>
            </w:r>
          </w:p>
          <w:p w:rsidR="001B5770" w:rsidRDefault="00A650AD" w:rsidP="007A2E74">
            <w:pPr>
              <w:pStyle w:val="af3"/>
              <w:ind w:leftChars="0" w:left="0"/>
              <w:rPr>
                <w:rFonts w:ascii="ＭＳ ゴシック" w:eastAsia="ＭＳ ゴシック" w:hAnsi="ＭＳ ゴシック"/>
                <w:color w:val="000000"/>
              </w:rPr>
            </w:pPr>
            <w:r>
              <w:rPr>
                <w:rFonts w:ascii="ＭＳ ゴシック" w:eastAsia="ＭＳ ゴシック" w:hAnsi="ＭＳ ゴシック" w:hint="eastAsia"/>
                <w:color w:val="000000"/>
              </w:rPr>
              <w:t>・</w:t>
            </w:r>
            <w:r w:rsidR="001B5770" w:rsidRPr="001B5770">
              <w:rPr>
                <w:rFonts w:ascii="ＭＳ ゴシック" w:eastAsia="ＭＳ ゴシック" w:hAnsi="ＭＳ ゴシック" w:hint="eastAsia"/>
                <w:color w:val="000000"/>
              </w:rPr>
              <w:t>保険者機能強化推進交付金等評価指標の該当状況など</w:t>
            </w:r>
            <w:r w:rsidR="001B5770">
              <w:rPr>
                <w:rFonts w:ascii="ＭＳ ゴシック" w:eastAsia="ＭＳ ゴシック" w:hAnsi="ＭＳ ゴシック" w:hint="eastAsia"/>
                <w:color w:val="000000"/>
              </w:rPr>
              <w:t>のデータ集計・分析を適切に行うための専門性や人員等の体制が確保されているか。</w:t>
            </w:r>
          </w:p>
        </w:tc>
        <w:tc>
          <w:tcPr>
            <w:tcW w:w="850" w:type="dxa"/>
            <w:tcBorders>
              <w:bottom w:val="dotted" w:sz="4" w:space="0" w:color="auto"/>
            </w:tcBorders>
            <w:shd w:val="clear" w:color="auto" w:fill="auto"/>
            <w:vAlign w:val="center"/>
          </w:tcPr>
          <w:p w:rsidR="001B5770" w:rsidRPr="008C3020" w:rsidRDefault="00E7698A" w:rsidP="00283FBD">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８</w:t>
            </w:r>
            <w:r w:rsidR="001B5770" w:rsidRPr="002864EA">
              <w:rPr>
                <w:rFonts w:ascii="ＭＳ ゴシック" w:eastAsia="ＭＳ ゴシック" w:hAnsi="ＭＳ ゴシック" w:hint="eastAsia"/>
                <w:color w:val="000000"/>
              </w:rPr>
              <w:t>点</w:t>
            </w:r>
          </w:p>
        </w:tc>
      </w:tr>
      <w:tr w:rsidR="001B5770" w:rsidRPr="008C3020" w:rsidTr="00467EC2">
        <w:trPr>
          <w:trHeight w:val="1273"/>
        </w:trPr>
        <w:tc>
          <w:tcPr>
            <w:tcW w:w="426" w:type="dxa"/>
            <w:vMerge/>
            <w:vAlign w:val="center"/>
          </w:tcPr>
          <w:p w:rsidR="001B5770" w:rsidRPr="008C3020" w:rsidRDefault="001B5770" w:rsidP="00F80434">
            <w:pPr>
              <w:jc w:val="center"/>
              <w:rPr>
                <w:rFonts w:ascii="ＭＳ ゴシック" w:eastAsia="ＭＳ ゴシック" w:hAnsi="ＭＳ ゴシック"/>
                <w:color w:val="000000"/>
              </w:rPr>
            </w:pPr>
          </w:p>
        </w:tc>
        <w:tc>
          <w:tcPr>
            <w:tcW w:w="1984" w:type="dxa"/>
            <w:vMerge/>
            <w:shd w:val="clear" w:color="auto" w:fill="auto"/>
            <w:vAlign w:val="center"/>
          </w:tcPr>
          <w:p w:rsidR="001B5770" w:rsidRPr="008C3020" w:rsidRDefault="001B5770" w:rsidP="00F80434">
            <w:pPr>
              <w:jc w:val="center"/>
              <w:rPr>
                <w:rFonts w:ascii="ＭＳ ゴシック" w:eastAsia="ＭＳ ゴシック" w:hAnsi="ＭＳ ゴシック"/>
                <w:color w:val="000000"/>
              </w:rPr>
            </w:pPr>
          </w:p>
        </w:tc>
        <w:tc>
          <w:tcPr>
            <w:tcW w:w="2127" w:type="dxa"/>
            <w:vMerge/>
            <w:shd w:val="clear" w:color="auto" w:fill="auto"/>
            <w:vAlign w:val="center"/>
          </w:tcPr>
          <w:p w:rsidR="001B5770" w:rsidRPr="008C3020" w:rsidRDefault="001B5770" w:rsidP="00F80434">
            <w:pPr>
              <w:spacing w:afterLines="50" w:after="178"/>
              <w:ind w:leftChars="-52" w:left="-107" w:rightChars="-51" w:right="-105"/>
              <w:jc w:val="center"/>
              <w:rPr>
                <w:rFonts w:ascii="ＭＳ ゴシック" w:eastAsia="ＭＳ ゴシック" w:hAnsi="ＭＳ ゴシック"/>
                <w:color w:val="000000"/>
              </w:rPr>
            </w:pPr>
          </w:p>
        </w:tc>
        <w:tc>
          <w:tcPr>
            <w:tcW w:w="4394" w:type="dxa"/>
            <w:tcBorders>
              <w:top w:val="dotted" w:sz="4" w:space="0" w:color="auto"/>
            </w:tcBorders>
            <w:shd w:val="clear" w:color="auto" w:fill="auto"/>
          </w:tcPr>
          <w:p w:rsidR="001B5770" w:rsidRDefault="001B5770" w:rsidP="00F80434">
            <w:pPr>
              <w:rPr>
                <w:rFonts w:ascii="ＭＳ ゴシック" w:eastAsia="ＭＳ ゴシック" w:hAnsi="ＭＳ ゴシック"/>
                <w:color w:val="000000"/>
              </w:rPr>
            </w:pPr>
            <w:r>
              <w:rPr>
                <w:rFonts w:ascii="ＭＳ ゴシック" w:eastAsia="ＭＳ ゴシック" w:hAnsi="ＭＳ ゴシック" w:hint="eastAsia"/>
                <w:color w:val="000000"/>
              </w:rPr>
              <w:t>【分析結果の報告及び意見交換】</w:t>
            </w:r>
          </w:p>
          <w:p w:rsidR="001B5770" w:rsidRPr="008C3020" w:rsidRDefault="00A650AD" w:rsidP="00F80434">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1B5770">
              <w:rPr>
                <w:rFonts w:ascii="ＭＳ ゴシック" w:eastAsia="ＭＳ ゴシック" w:hAnsi="ＭＳ ゴシック" w:hint="eastAsia"/>
                <w:color w:val="000000"/>
              </w:rPr>
              <w:t>分析結果</w:t>
            </w:r>
            <w:r w:rsidR="00EB7EF4">
              <w:rPr>
                <w:rFonts w:ascii="ＭＳ ゴシック" w:eastAsia="ＭＳ ゴシック" w:hAnsi="ＭＳ ゴシック" w:hint="eastAsia"/>
                <w:color w:val="000000"/>
              </w:rPr>
              <w:t>を受けた保険者への報告及び意見交換の際に</w:t>
            </w:r>
            <w:r w:rsidR="001B5770">
              <w:rPr>
                <w:rFonts w:ascii="ＭＳ ゴシック" w:eastAsia="ＭＳ ゴシック" w:hAnsi="ＭＳ ゴシック" w:hint="eastAsia"/>
                <w:color w:val="000000"/>
              </w:rPr>
              <w:t>、</w:t>
            </w:r>
            <w:r w:rsidR="001B5770" w:rsidRPr="005B02F1">
              <w:rPr>
                <w:rFonts w:ascii="ＭＳ ゴシック" w:eastAsia="ＭＳ ゴシック" w:hAnsi="ＭＳ ゴシック" w:hint="eastAsia"/>
                <w:color w:val="000000"/>
              </w:rPr>
              <w:t>保険者が次期計画作成に向けた議論を行うために必要と思われる情報を盛り込むなど、</w:t>
            </w:r>
            <w:r w:rsidR="00EB7EF4">
              <w:rPr>
                <w:rFonts w:ascii="ＭＳ ゴシック" w:eastAsia="ＭＳ ゴシック" w:hAnsi="ＭＳ ゴシック" w:hint="eastAsia"/>
                <w:color w:val="000000"/>
              </w:rPr>
              <w:t>内容が</w:t>
            </w:r>
            <w:r w:rsidR="001B5770" w:rsidRPr="005B02F1">
              <w:rPr>
                <w:rFonts w:ascii="ＭＳ ゴシック" w:eastAsia="ＭＳ ゴシック" w:hAnsi="ＭＳ ゴシック" w:hint="eastAsia"/>
                <w:color w:val="000000"/>
              </w:rPr>
              <w:t>効果的なものになるよう工夫</w:t>
            </w:r>
            <w:r w:rsidR="001B5770">
              <w:rPr>
                <w:rFonts w:ascii="ＭＳ ゴシック" w:eastAsia="ＭＳ ゴシック" w:hAnsi="ＭＳ ゴシック" w:hint="eastAsia"/>
                <w:color w:val="000000"/>
              </w:rPr>
              <w:t>がなされているか</w:t>
            </w:r>
            <w:r w:rsidR="001B5770" w:rsidRPr="005B02F1">
              <w:rPr>
                <w:rFonts w:ascii="ＭＳ ゴシック" w:eastAsia="ＭＳ ゴシック" w:hAnsi="ＭＳ ゴシック" w:hint="eastAsia"/>
                <w:color w:val="000000"/>
              </w:rPr>
              <w:t>。</w:t>
            </w:r>
          </w:p>
        </w:tc>
        <w:tc>
          <w:tcPr>
            <w:tcW w:w="850" w:type="dxa"/>
            <w:tcBorders>
              <w:top w:val="dotted" w:sz="4" w:space="0" w:color="auto"/>
            </w:tcBorders>
            <w:shd w:val="clear" w:color="auto" w:fill="auto"/>
            <w:vAlign w:val="center"/>
          </w:tcPr>
          <w:p w:rsidR="001B5770" w:rsidRPr="008C3020" w:rsidRDefault="00E7698A" w:rsidP="00F80434">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８</w:t>
            </w:r>
            <w:r w:rsidR="001B5770" w:rsidRPr="00577521">
              <w:rPr>
                <w:rFonts w:ascii="ＭＳ ゴシック" w:eastAsia="ＭＳ ゴシック" w:hAnsi="ＭＳ ゴシック" w:hint="eastAsia"/>
                <w:color w:val="000000"/>
              </w:rPr>
              <w:t>点</w:t>
            </w:r>
          </w:p>
        </w:tc>
      </w:tr>
      <w:tr w:rsidR="000E48DA" w:rsidRPr="008C3020" w:rsidTr="000E48DA">
        <w:trPr>
          <w:trHeight w:val="1547"/>
        </w:trPr>
        <w:tc>
          <w:tcPr>
            <w:tcW w:w="426" w:type="dxa"/>
            <w:vMerge/>
            <w:vAlign w:val="center"/>
          </w:tcPr>
          <w:p w:rsidR="000E48DA" w:rsidRPr="008C3020" w:rsidRDefault="000E48DA" w:rsidP="00D21942">
            <w:pPr>
              <w:jc w:val="center"/>
              <w:rPr>
                <w:rFonts w:ascii="ＭＳ ゴシック" w:eastAsia="ＭＳ ゴシック" w:hAnsi="ＭＳ ゴシック"/>
                <w:color w:val="000000"/>
              </w:rPr>
            </w:pPr>
          </w:p>
        </w:tc>
        <w:tc>
          <w:tcPr>
            <w:tcW w:w="1984" w:type="dxa"/>
            <w:vMerge/>
            <w:shd w:val="clear" w:color="auto" w:fill="auto"/>
            <w:vAlign w:val="center"/>
          </w:tcPr>
          <w:p w:rsidR="000E48DA" w:rsidRPr="008C3020" w:rsidRDefault="000E48DA" w:rsidP="00D21942">
            <w:pPr>
              <w:jc w:val="center"/>
              <w:rPr>
                <w:rFonts w:ascii="ＭＳ ゴシック" w:eastAsia="ＭＳ ゴシック" w:hAnsi="ＭＳ ゴシック"/>
                <w:color w:val="000000"/>
              </w:rPr>
            </w:pPr>
          </w:p>
        </w:tc>
        <w:tc>
          <w:tcPr>
            <w:tcW w:w="2127" w:type="dxa"/>
            <w:vMerge w:val="restart"/>
            <w:shd w:val="clear" w:color="auto" w:fill="auto"/>
            <w:vAlign w:val="center"/>
          </w:tcPr>
          <w:p w:rsidR="000E48DA" w:rsidRPr="008C3020" w:rsidRDefault="000E48DA" w:rsidP="00B06DD9">
            <w:pPr>
              <w:ind w:leftChars="-52" w:left="-107" w:rightChars="-51" w:right="-105"/>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 xml:space="preserve">（３） </w:t>
            </w:r>
          </w:p>
          <w:p w:rsidR="000E48DA" w:rsidRPr="008C3020" w:rsidRDefault="000E48DA" w:rsidP="00271DD5">
            <w:pPr>
              <w:ind w:leftChars="15" w:left="31" w:rightChars="17" w:right="35"/>
              <w:jc w:val="center"/>
              <w:rPr>
                <w:rFonts w:ascii="ＭＳ ゴシック" w:eastAsia="ＭＳ ゴシック" w:hAnsi="ＭＳ ゴシック"/>
                <w:color w:val="000000"/>
              </w:rPr>
            </w:pPr>
            <w:r w:rsidRPr="009A4637">
              <w:rPr>
                <w:rFonts w:ascii="ＭＳ ゴシック" w:eastAsia="ＭＳ ゴシック" w:hAnsi="ＭＳ ゴシック" w:hint="eastAsia"/>
                <w:color w:val="000000"/>
              </w:rPr>
              <w:t>PDCAサイクル推進の支援業務</w:t>
            </w:r>
          </w:p>
          <w:p w:rsidR="000E48DA" w:rsidRPr="008C3020" w:rsidRDefault="000E48DA" w:rsidP="00271DD5">
            <w:pPr>
              <w:ind w:leftChars="15" w:left="31" w:rightChars="17" w:right="35"/>
              <w:jc w:val="center"/>
              <w:rPr>
                <w:rFonts w:ascii="ＭＳ ゴシック" w:eastAsia="ＭＳ ゴシック" w:hAnsi="ＭＳ ゴシック"/>
                <w:color w:val="000000"/>
              </w:rPr>
            </w:pPr>
          </w:p>
        </w:tc>
        <w:tc>
          <w:tcPr>
            <w:tcW w:w="4394" w:type="dxa"/>
            <w:shd w:val="clear" w:color="auto" w:fill="auto"/>
            <w:vAlign w:val="center"/>
          </w:tcPr>
          <w:p w:rsidR="000E48DA" w:rsidRPr="008C3020" w:rsidRDefault="000E48DA" w:rsidP="00271DD5">
            <w:pPr>
              <w:ind w:leftChars="-43" w:left="323" w:hangingChars="200" w:hanging="411"/>
              <w:rPr>
                <w:rFonts w:ascii="ＭＳ ゴシック" w:eastAsia="ＭＳ ゴシック" w:hAnsi="ＭＳ ゴシック"/>
                <w:color w:val="000000"/>
              </w:rPr>
            </w:pPr>
            <w:r w:rsidRPr="008C3020">
              <w:rPr>
                <w:rFonts w:ascii="ＭＳ ゴシック" w:eastAsia="ＭＳ ゴシック" w:hAnsi="ＭＳ ゴシック" w:hint="eastAsia"/>
                <w:color w:val="000000"/>
              </w:rPr>
              <w:t>【</w:t>
            </w:r>
            <w:r w:rsidR="00E52521">
              <w:rPr>
                <w:rFonts w:ascii="ＭＳ ゴシック" w:eastAsia="ＭＳ ゴシック" w:hAnsi="ＭＳ ゴシック" w:hint="eastAsia"/>
                <w:color w:val="000000"/>
              </w:rPr>
              <w:t>研修内容</w:t>
            </w:r>
            <w:r w:rsidRPr="008C3020">
              <w:rPr>
                <w:rFonts w:ascii="ＭＳ ゴシック" w:eastAsia="ＭＳ ゴシック" w:hAnsi="ＭＳ ゴシック" w:hint="eastAsia"/>
                <w:color w:val="000000"/>
              </w:rPr>
              <w:t>】</w:t>
            </w:r>
          </w:p>
          <w:p w:rsidR="000E48DA" w:rsidRPr="008C3020" w:rsidRDefault="00CD18FD" w:rsidP="00E52521">
            <w:pPr>
              <w:rPr>
                <w:rFonts w:ascii="ＭＳ ゴシック" w:eastAsia="ＭＳ ゴシック" w:hAnsi="ＭＳ ゴシック"/>
                <w:color w:val="000000"/>
              </w:rPr>
            </w:pPr>
            <w:r w:rsidRPr="00CD18FD">
              <w:rPr>
                <w:rFonts w:ascii="ＭＳ ゴシック" w:eastAsia="ＭＳ ゴシック" w:hAnsi="ＭＳ ゴシック" w:hint="eastAsia"/>
                <w:color w:val="000000"/>
              </w:rPr>
              <w:t>・</w:t>
            </w:r>
            <w:r w:rsidR="00E52521">
              <w:rPr>
                <w:rFonts w:ascii="ＭＳ ゴシック" w:eastAsia="ＭＳ ゴシック" w:hAnsi="ＭＳ ゴシック" w:hint="eastAsia"/>
                <w:color w:val="000000"/>
              </w:rPr>
              <w:t>研修が</w:t>
            </w:r>
            <w:r w:rsidRPr="00CD18FD">
              <w:rPr>
                <w:rFonts w:ascii="ＭＳ ゴシック" w:eastAsia="ＭＳ ゴシック" w:hAnsi="ＭＳ ゴシック" w:hint="eastAsia"/>
                <w:color w:val="000000"/>
              </w:rPr>
              <w:t>大阪府が令和３年度に開催した「令和３年度介護保険事業計画担当者向けPDCA研修」との整合性が</w:t>
            </w:r>
            <w:r w:rsidR="00376D0D">
              <w:rPr>
                <w:rFonts w:ascii="ＭＳ ゴシック" w:eastAsia="ＭＳ ゴシック" w:hAnsi="ＭＳ ゴシック" w:hint="eastAsia"/>
                <w:color w:val="000000"/>
              </w:rPr>
              <w:t>とれた</w:t>
            </w:r>
            <w:r w:rsidRPr="00CD18FD">
              <w:rPr>
                <w:rFonts w:ascii="ＭＳ ゴシック" w:eastAsia="ＭＳ ゴシック" w:hAnsi="ＭＳ ゴシック" w:hint="eastAsia"/>
                <w:color w:val="000000"/>
              </w:rPr>
              <w:t>内容</w:t>
            </w:r>
            <w:r w:rsidR="00376D0D">
              <w:rPr>
                <w:rFonts w:ascii="ＭＳ ゴシック" w:eastAsia="ＭＳ ゴシック" w:hAnsi="ＭＳ ゴシック" w:hint="eastAsia"/>
                <w:color w:val="000000"/>
              </w:rPr>
              <w:t>として</w:t>
            </w:r>
            <w:r w:rsidRPr="00CD18FD">
              <w:rPr>
                <w:rFonts w:ascii="ＭＳ ゴシック" w:eastAsia="ＭＳ ゴシック" w:hAnsi="ＭＳ ゴシック" w:hint="eastAsia"/>
                <w:color w:val="000000"/>
              </w:rPr>
              <w:t>企画</w:t>
            </w:r>
            <w:r w:rsidR="00376D0D">
              <w:rPr>
                <w:rFonts w:ascii="ＭＳ ゴシック" w:eastAsia="ＭＳ ゴシック" w:hAnsi="ＭＳ ゴシック" w:hint="eastAsia"/>
                <w:color w:val="000000"/>
              </w:rPr>
              <w:t>されているか</w:t>
            </w:r>
            <w:r w:rsidRPr="00CD18FD">
              <w:rPr>
                <w:rFonts w:ascii="ＭＳ ゴシック" w:eastAsia="ＭＳ ゴシック" w:hAnsi="ＭＳ ゴシック" w:hint="eastAsia"/>
                <w:color w:val="000000"/>
              </w:rPr>
              <w:t>。</w:t>
            </w:r>
          </w:p>
        </w:tc>
        <w:tc>
          <w:tcPr>
            <w:tcW w:w="850" w:type="dxa"/>
            <w:shd w:val="clear" w:color="auto" w:fill="auto"/>
            <w:vAlign w:val="center"/>
          </w:tcPr>
          <w:p w:rsidR="000E48DA" w:rsidRPr="008C3020" w:rsidRDefault="00E7698A" w:rsidP="00D21942">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８</w:t>
            </w:r>
            <w:r w:rsidR="000E48DA" w:rsidRPr="008C3020">
              <w:rPr>
                <w:rFonts w:ascii="ＭＳ ゴシック" w:eastAsia="ＭＳ ゴシック" w:hAnsi="ＭＳ ゴシック" w:hint="eastAsia"/>
                <w:color w:val="000000"/>
              </w:rPr>
              <w:t>点</w:t>
            </w:r>
          </w:p>
        </w:tc>
      </w:tr>
      <w:tr w:rsidR="000E48DA" w:rsidRPr="008C3020" w:rsidTr="000E48DA">
        <w:trPr>
          <w:trHeight w:val="1413"/>
        </w:trPr>
        <w:tc>
          <w:tcPr>
            <w:tcW w:w="426" w:type="dxa"/>
            <w:vMerge/>
            <w:vAlign w:val="center"/>
          </w:tcPr>
          <w:p w:rsidR="000E48DA" w:rsidRPr="008C3020" w:rsidRDefault="000E48DA" w:rsidP="00D21942">
            <w:pPr>
              <w:jc w:val="center"/>
              <w:rPr>
                <w:rFonts w:ascii="ＭＳ ゴシック" w:eastAsia="ＭＳ ゴシック" w:hAnsi="ＭＳ ゴシック"/>
                <w:color w:val="000000"/>
              </w:rPr>
            </w:pPr>
          </w:p>
        </w:tc>
        <w:tc>
          <w:tcPr>
            <w:tcW w:w="1984" w:type="dxa"/>
            <w:vMerge/>
            <w:shd w:val="clear" w:color="auto" w:fill="auto"/>
            <w:vAlign w:val="center"/>
          </w:tcPr>
          <w:p w:rsidR="000E48DA" w:rsidRPr="008C3020" w:rsidRDefault="000E48DA" w:rsidP="00D21942">
            <w:pPr>
              <w:jc w:val="center"/>
              <w:rPr>
                <w:rFonts w:ascii="ＭＳ ゴシック" w:eastAsia="ＭＳ ゴシック" w:hAnsi="ＭＳ ゴシック"/>
                <w:color w:val="000000"/>
              </w:rPr>
            </w:pPr>
          </w:p>
        </w:tc>
        <w:tc>
          <w:tcPr>
            <w:tcW w:w="2127" w:type="dxa"/>
            <w:vMerge/>
            <w:shd w:val="clear" w:color="auto" w:fill="auto"/>
            <w:vAlign w:val="center"/>
          </w:tcPr>
          <w:p w:rsidR="000E48DA" w:rsidRPr="008C3020" w:rsidRDefault="000E48DA" w:rsidP="00B06DD9">
            <w:pPr>
              <w:ind w:leftChars="-52" w:left="-107" w:rightChars="-51" w:right="-105"/>
              <w:jc w:val="center"/>
              <w:rPr>
                <w:rFonts w:ascii="ＭＳ ゴシック" w:eastAsia="ＭＳ ゴシック" w:hAnsi="ＭＳ ゴシック"/>
                <w:color w:val="000000"/>
              </w:rPr>
            </w:pPr>
          </w:p>
        </w:tc>
        <w:tc>
          <w:tcPr>
            <w:tcW w:w="4394" w:type="dxa"/>
            <w:shd w:val="clear" w:color="auto" w:fill="auto"/>
            <w:vAlign w:val="center"/>
          </w:tcPr>
          <w:p w:rsidR="00E52521" w:rsidRDefault="00E52521" w:rsidP="00792C2E">
            <w:pPr>
              <w:rPr>
                <w:rFonts w:ascii="ＭＳ ゴシック" w:eastAsia="ＭＳ ゴシック" w:hAnsi="ＭＳ ゴシック"/>
                <w:color w:val="000000"/>
              </w:rPr>
            </w:pPr>
            <w:r w:rsidRPr="00E52521">
              <w:rPr>
                <w:rFonts w:ascii="ＭＳ ゴシック" w:eastAsia="ＭＳ ゴシック" w:hAnsi="ＭＳ ゴシック" w:hint="eastAsia"/>
                <w:color w:val="000000"/>
              </w:rPr>
              <w:t>【</w:t>
            </w:r>
            <w:r>
              <w:rPr>
                <w:rFonts w:ascii="ＭＳ ゴシック" w:eastAsia="ＭＳ ゴシック" w:hAnsi="ＭＳ ゴシック" w:hint="eastAsia"/>
                <w:color w:val="000000"/>
              </w:rPr>
              <w:t>研修の</w:t>
            </w:r>
            <w:r w:rsidRPr="00E52521">
              <w:rPr>
                <w:rFonts w:ascii="ＭＳ ゴシック" w:eastAsia="ＭＳ ゴシック" w:hAnsi="ＭＳ ゴシック" w:hint="eastAsia"/>
                <w:color w:val="000000"/>
              </w:rPr>
              <w:t>運営】</w:t>
            </w:r>
          </w:p>
          <w:p w:rsidR="000E48DA" w:rsidRPr="008C3020" w:rsidRDefault="00E52521" w:rsidP="00493838">
            <w:pPr>
              <w:ind w:leftChars="18" w:left="37"/>
              <w:rPr>
                <w:rFonts w:ascii="ＭＳ ゴシック" w:eastAsia="ＭＳ ゴシック" w:hAnsi="ＭＳ ゴシック"/>
                <w:color w:val="000000"/>
              </w:rPr>
            </w:pPr>
            <w:r w:rsidRPr="00E52521">
              <w:rPr>
                <w:rFonts w:ascii="ＭＳ ゴシック" w:eastAsia="ＭＳ ゴシック" w:hAnsi="ＭＳ ゴシック" w:hint="eastAsia"/>
                <w:color w:val="000000"/>
              </w:rPr>
              <w:t>・圏域別や業務経験年数毎などの研修対象者をカテゴリー分けして開催したり、単なる座学研修だけではなく、保険者同士のグループディスカッション等を盛り込むなど、保険者の理解が進む研修となるよう工夫</w:t>
            </w:r>
            <w:r>
              <w:rPr>
                <w:rFonts w:ascii="ＭＳ ゴシック" w:eastAsia="ＭＳ ゴシック" w:hAnsi="ＭＳ ゴシック" w:hint="eastAsia"/>
                <w:color w:val="000000"/>
              </w:rPr>
              <w:t>がなされているか</w:t>
            </w:r>
            <w:r w:rsidRPr="00E52521">
              <w:rPr>
                <w:rFonts w:ascii="ＭＳ ゴシック" w:eastAsia="ＭＳ ゴシック" w:hAnsi="ＭＳ ゴシック" w:hint="eastAsia"/>
                <w:color w:val="000000"/>
              </w:rPr>
              <w:t>。</w:t>
            </w:r>
          </w:p>
        </w:tc>
        <w:tc>
          <w:tcPr>
            <w:tcW w:w="850" w:type="dxa"/>
            <w:shd w:val="clear" w:color="auto" w:fill="auto"/>
            <w:vAlign w:val="center"/>
          </w:tcPr>
          <w:p w:rsidR="000E48DA" w:rsidRPr="00577521" w:rsidRDefault="00E7698A" w:rsidP="00D21942">
            <w:pPr>
              <w:ind w:left="-105"/>
              <w:jc w:val="right"/>
              <w:rPr>
                <w:rFonts w:ascii="ＭＳ ゴシック" w:eastAsia="ＭＳ ゴシック" w:hAnsi="ＭＳ ゴシック"/>
                <w:color w:val="000000"/>
              </w:rPr>
            </w:pPr>
            <w:r>
              <w:rPr>
                <w:rFonts w:ascii="ＭＳ ゴシック" w:eastAsia="ＭＳ ゴシック" w:hAnsi="ＭＳ ゴシック" w:hint="eastAsia"/>
                <w:color w:val="000000"/>
              </w:rPr>
              <w:t>８</w:t>
            </w:r>
            <w:r w:rsidR="000E48DA" w:rsidRPr="00577521">
              <w:rPr>
                <w:rFonts w:ascii="ＭＳ ゴシック" w:eastAsia="ＭＳ ゴシック" w:hAnsi="ＭＳ ゴシック" w:hint="eastAsia"/>
                <w:color w:val="000000"/>
              </w:rPr>
              <w:t>点</w:t>
            </w:r>
          </w:p>
        </w:tc>
      </w:tr>
      <w:tr w:rsidR="00BA014E" w:rsidRPr="008C3020" w:rsidTr="00E55D05">
        <w:trPr>
          <w:trHeight w:val="846"/>
        </w:trPr>
        <w:tc>
          <w:tcPr>
            <w:tcW w:w="426" w:type="dxa"/>
            <w:vMerge w:val="restart"/>
            <w:vAlign w:val="center"/>
          </w:tcPr>
          <w:p w:rsidR="00BA014E" w:rsidRPr="008C3020" w:rsidRDefault="005567D6" w:rsidP="00BA014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c>
          <w:tcPr>
            <w:tcW w:w="1984" w:type="dxa"/>
            <w:vMerge w:val="restart"/>
            <w:shd w:val="clear" w:color="auto" w:fill="auto"/>
            <w:vAlign w:val="center"/>
          </w:tcPr>
          <w:p w:rsidR="00BA014E" w:rsidRPr="008C3020" w:rsidRDefault="00BA014E" w:rsidP="00BA014E">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府施策への協力</w:t>
            </w:r>
          </w:p>
        </w:tc>
        <w:tc>
          <w:tcPr>
            <w:tcW w:w="6521" w:type="dxa"/>
            <w:gridSpan w:val="2"/>
            <w:shd w:val="clear" w:color="auto" w:fill="auto"/>
            <w:vAlign w:val="center"/>
          </w:tcPr>
          <w:p w:rsidR="00BA014E" w:rsidRPr="008C3020" w:rsidRDefault="00BA014E" w:rsidP="00BA014E">
            <w:pPr>
              <w:rPr>
                <w:rFonts w:ascii="ＭＳ ゴシック" w:eastAsia="ＭＳ ゴシック" w:hAnsi="ＭＳ ゴシック"/>
                <w:color w:val="000000"/>
              </w:rPr>
            </w:pPr>
            <w:r w:rsidRPr="008C3020">
              <w:rPr>
                <w:rFonts w:ascii="ＭＳ ゴシック" w:eastAsia="ＭＳ ゴシック" w:hAnsi="ＭＳ ゴシック" w:hint="eastAsia"/>
                <w:color w:val="000000"/>
              </w:rPr>
              <w:t>常用雇用労働者43.5人以上の場合、法定雇用障がい者数を超える障がい者を雇用しているか。または、常用雇用労働者43.5人未満の場合、１人以上障がい者を雇用しているか。</w:t>
            </w:r>
          </w:p>
        </w:tc>
        <w:tc>
          <w:tcPr>
            <w:tcW w:w="850" w:type="dxa"/>
            <w:shd w:val="clear" w:color="auto" w:fill="auto"/>
            <w:vAlign w:val="center"/>
          </w:tcPr>
          <w:p w:rsidR="00BA014E" w:rsidRPr="008C3020" w:rsidRDefault="005567D6" w:rsidP="00BA014E">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５</w:t>
            </w:r>
            <w:r w:rsidR="00BA014E" w:rsidRPr="008C3020">
              <w:rPr>
                <w:rFonts w:ascii="ＭＳ ゴシック" w:eastAsia="ＭＳ ゴシック" w:hAnsi="ＭＳ ゴシック" w:hint="eastAsia"/>
                <w:color w:val="000000"/>
              </w:rPr>
              <w:t>点</w:t>
            </w:r>
          </w:p>
        </w:tc>
      </w:tr>
      <w:tr w:rsidR="00BA014E" w:rsidRPr="008C3020" w:rsidTr="00E55D05">
        <w:trPr>
          <w:trHeight w:val="702"/>
        </w:trPr>
        <w:tc>
          <w:tcPr>
            <w:tcW w:w="426" w:type="dxa"/>
            <w:vMerge/>
            <w:vAlign w:val="center"/>
          </w:tcPr>
          <w:p w:rsidR="00BA014E" w:rsidRPr="008C3020" w:rsidRDefault="00BA014E" w:rsidP="00BA014E">
            <w:pPr>
              <w:jc w:val="center"/>
              <w:rPr>
                <w:rFonts w:ascii="ＭＳ ゴシック" w:eastAsia="ＭＳ ゴシック" w:hAnsi="ＭＳ ゴシック"/>
                <w:color w:val="000000"/>
              </w:rPr>
            </w:pPr>
          </w:p>
        </w:tc>
        <w:tc>
          <w:tcPr>
            <w:tcW w:w="1984" w:type="dxa"/>
            <w:vMerge/>
            <w:shd w:val="clear" w:color="auto" w:fill="auto"/>
            <w:vAlign w:val="center"/>
          </w:tcPr>
          <w:p w:rsidR="00BA014E" w:rsidRPr="008C3020" w:rsidRDefault="00BA014E" w:rsidP="00BA014E">
            <w:pPr>
              <w:jc w:val="center"/>
              <w:rPr>
                <w:rFonts w:ascii="ＭＳ ゴシック" w:eastAsia="ＭＳ ゴシック" w:hAnsi="ＭＳ ゴシック"/>
                <w:color w:val="000000"/>
              </w:rPr>
            </w:pPr>
          </w:p>
        </w:tc>
        <w:tc>
          <w:tcPr>
            <w:tcW w:w="6521" w:type="dxa"/>
            <w:gridSpan w:val="2"/>
            <w:shd w:val="clear" w:color="auto" w:fill="auto"/>
            <w:vAlign w:val="center"/>
          </w:tcPr>
          <w:p w:rsidR="00BA014E" w:rsidRPr="008C3020" w:rsidRDefault="00BA014E" w:rsidP="00BA014E">
            <w:pPr>
              <w:rPr>
                <w:rFonts w:ascii="ＭＳ ゴシック" w:eastAsia="ＭＳ ゴシック" w:hAnsi="ＭＳ ゴシック"/>
                <w:color w:val="000000"/>
              </w:rPr>
            </w:pPr>
            <w:r w:rsidRPr="008C3020">
              <w:rPr>
                <w:rFonts w:ascii="ＭＳ ゴシック" w:eastAsia="ＭＳ ゴシック" w:hAnsi="ＭＳ ゴシック" w:hint="eastAsia"/>
                <w:color w:val="000000"/>
              </w:rPr>
              <w:t>ひとり親家庭の親または、生活困窮者自立相談支援機関利用者を雇用しているか。</w:t>
            </w:r>
          </w:p>
        </w:tc>
        <w:tc>
          <w:tcPr>
            <w:tcW w:w="850" w:type="dxa"/>
            <w:shd w:val="clear" w:color="auto" w:fill="auto"/>
            <w:vAlign w:val="center"/>
          </w:tcPr>
          <w:p w:rsidR="00BA014E" w:rsidRPr="008C3020" w:rsidRDefault="009B5552" w:rsidP="00BA014E">
            <w:pPr>
              <w:jc w:val="right"/>
              <w:rPr>
                <w:rFonts w:ascii="ＭＳ ゴシック" w:eastAsia="ＭＳ ゴシック" w:hAnsi="ＭＳ ゴシック"/>
                <w:color w:val="000000"/>
              </w:rPr>
            </w:pPr>
            <w:r w:rsidRPr="00577521">
              <w:rPr>
                <w:rFonts w:ascii="ＭＳ ゴシック" w:eastAsia="ＭＳ ゴシック" w:hAnsi="ＭＳ ゴシック" w:hint="eastAsia"/>
                <w:color w:val="000000"/>
              </w:rPr>
              <w:t>５</w:t>
            </w:r>
            <w:r w:rsidR="00BA014E" w:rsidRPr="00577521">
              <w:rPr>
                <w:rFonts w:ascii="ＭＳ ゴシック" w:eastAsia="ＭＳ ゴシック" w:hAnsi="ＭＳ ゴシック" w:hint="eastAsia"/>
                <w:color w:val="000000"/>
              </w:rPr>
              <w:t>点</w:t>
            </w:r>
          </w:p>
        </w:tc>
      </w:tr>
      <w:tr w:rsidR="00BA014E" w:rsidRPr="008C3020" w:rsidTr="00E55D05">
        <w:trPr>
          <w:trHeight w:val="571"/>
        </w:trPr>
        <w:tc>
          <w:tcPr>
            <w:tcW w:w="426" w:type="dxa"/>
            <w:vAlign w:val="center"/>
          </w:tcPr>
          <w:p w:rsidR="00BA014E" w:rsidRPr="008C3020" w:rsidRDefault="005567D6" w:rsidP="00BA014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４</w:t>
            </w:r>
          </w:p>
        </w:tc>
        <w:tc>
          <w:tcPr>
            <w:tcW w:w="1984" w:type="dxa"/>
            <w:shd w:val="clear" w:color="auto" w:fill="auto"/>
            <w:vAlign w:val="center"/>
          </w:tcPr>
          <w:p w:rsidR="00BA014E" w:rsidRPr="008C3020" w:rsidRDefault="00BA014E" w:rsidP="00BA014E">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価格点</w:t>
            </w:r>
          </w:p>
        </w:tc>
        <w:tc>
          <w:tcPr>
            <w:tcW w:w="6521" w:type="dxa"/>
            <w:gridSpan w:val="2"/>
            <w:shd w:val="clear" w:color="auto" w:fill="auto"/>
            <w:vAlign w:val="center"/>
          </w:tcPr>
          <w:p w:rsidR="00BA014E" w:rsidRPr="008C3020" w:rsidRDefault="00BA014E" w:rsidP="00BA014E">
            <w:pPr>
              <w:rPr>
                <w:rFonts w:ascii="ＭＳ ゴシック" w:eastAsia="ＭＳ ゴシック" w:hAnsi="ＭＳ ゴシック"/>
                <w:color w:val="000000"/>
              </w:rPr>
            </w:pPr>
            <w:r w:rsidRPr="008C3020">
              <w:rPr>
                <w:rFonts w:ascii="ＭＳ ゴシック" w:eastAsia="ＭＳ ゴシック" w:hAnsi="ＭＳ ゴシック" w:hint="eastAsia"/>
                <w:color w:val="000000"/>
              </w:rPr>
              <w:t>価格点の算定式</w:t>
            </w:r>
          </w:p>
          <w:p w:rsidR="00BA014E" w:rsidRPr="008C3020" w:rsidRDefault="00BA014E" w:rsidP="00BA014E">
            <w:pPr>
              <w:rPr>
                <w:rFonts w:ascii="ＭＳ ゴシック" w:eastAsia="ＭＳ ゴシック" w:hAnsi="ＭＳ ゴシック"/>
                <w:color w:val="000000"/>
              </w:rPr>
            </w:pPr>
            <w:r w:rsidRPr="008C3020">
              <w:rPr>
                <w:rFonts w:ascii="ＭＳ ゴシック" w:eastAsia="ＭＳ ゴシック" w:hAnsi="ＭＳ ゴシック" w:hint="eastAsia"/>
                <w:color w:val="000000"/>
              </w:rPr>
              <w:t>満点（１０点）×提案価格のうち最低価格／自社の提案価格</w:t>
            </w:r>
          </w:p>
        </w:tc>
        <w:tc>
          <w:tcPr>
            <w:tcW w:w="850" w:type="dxa"/>
            <w:shd w:val="clear" w:color="auto" w:fill="auto"/>
            <w:vAlign w:val="center"/>
          </w:tcPr>
          <w:p w:rsidR="00BA014E" w:rsidRPr="008C3020" w:rsidRDefault="005567D6" w:rsidP="00BA014E">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１</w:t>
            </w:r>
            <w:r w:rsidR="00BA014E" w:rsidRPr="008C3020">
              <w:rPr>
                <w:rFonts w:ascii="ＭＳ ゴシック" w:eastAsia="ＭＳ ゴシック" w:hAnsi="ＭＳ ゴシック" w:hint="eastAsia"/>
                <w:color w:val="000000"/>
              </w:rPr>
              <w:t>０点</w:t>
            </w:r>
          </w:p>
        </w:tc>
      </w:tr>
      <w:tr w:rsidR="000E48DA" w:rsidRPr="008C3020" w:rsidTr="00467EC2">
        <w:trPr>
          <w:trHeight w:val="851"/>
        </w:trPr>
        <w:tc>
          <w:tcPr>
            <w:tcW w:w="426" w:type="dxa"/>
            <w:vAlign w:val="center"/>
          </w:tcPr>
          <w:p w:rsidR="000E48DA" w:rsidRPr="008C3020" w:rsidRDefault="005567D6" w:rsidP="000E48DA">
            <w:pPr>
              <w:ind w:leftChars="-55" w:left="-113" w:rightChars="-49" w:right="-101"/>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c>
          <w:tcPr>
            <w:tcW w:w="1984" w:type="dxa"/>
            <w:shd w:val="clear" w:color="auto" w:fill="auto"/>
            <w:vAlign w:val="center"/>
          </w:tcPr>
          <w:p w:rsidR="000E48DA" w:rsidRPr="008C3020" w:rsidRDefault="000E48DA" w:rsidP="000E48DA">
            <w:pPr>
              <w:ind w:leftChars="-55" w:left="-113" w:rightChars="-49" w:right="-101"/>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全体評価</w:t>
            </w:r>
          </w:p>
        </w:tc>
        <w:tc>
          <w:tcPr>
            <w:tcW w:w="6521" w:type="dxa"/>
            <w:gridSpan w:val="2"/>
            <w:shd w:val="clear" w:color="auto" w:fill="auto"/>
            <w:vAlign w:val="center"/>
          </w:tcPr>
          <w:p w:rsidR="000E48DA" w:rsidRPr="00577521" w:rsidRDefault="000E48DA" w:rsidP="000E48DA">
            <w:pPr>
              <w:rPr>
                <w:rFonts w:ascii="ＭＳ ゴシック" w:eastAsia="ＭＳ ゴシック" w:hAnsi="ＭＳ ゴシック"/>
                <w:color w:val="000000"/>
                <w:sz w:val="20"/>
              </w:rPr>
            </w:pPr>
            <w:r w:rsidRPr="00577521">
              <w:rPr>
                <w:rFonts w:ascii="ＭＳ ゴシック" w:eastAsia="ＭＳ ゴシック" w:hAnsi="ＭＳ ゴシック" w:hint="eastAsia"/>
                <w:color w:val="000000"/>
                <w:sz w:val="20"/>
              </w:rPr>
              <w:t>提案内容の総合評価及び業務遂行能力</w:t>
            </w:r>
          </w:p>
          <w:p w:rsidR="00FF238A" w:rsidRPr="00577521" w:rsidRDefault="00962594" w:rsidP="000E48DA">
            <w:pPr>
              <w:rPr>
                <w:rFonts w:ascii="ＭＳ ゴシック" w:eastAsia="ＭＳ ゴシック" w:hAnsi="ＭＳ ゴシック"/>
                <w:color w:val="000000"/>
                <w:sz w:val="20"/>
              </w:rPr>
            </w:pPr>
            <w:r w:rsidRPr="00577521">
              <w:rPr>
                <w:rFonts w:ascii="ＭＳ ゴシック" w:eastAsia="ＭＳ ゴシック" w:hAnsi="ＭＳ ゴシック" w:hint="eastAsia"/>
                <w:color w:val="000000"/>
                <w:sz w:val="20"/>
              </w:rPr>
              <w:t>・</w:t>
            </w:r>
            <w:r w:rsidR="00B06CA6" w:rsidRPr="00577521">
              <w:rPr>
                <w:rFonts w:ascii="ＭＳ ゴシック" w:eastAsia="ＭＳ ゴシック" w:hAnsi="ＭＳ ゴシック" w:hint="eastAsia"/>
                <w:color w:val="000000"/>
                <w:sz w:val="20"/>
              </w:rPr>
              <w:t>２</w:t>
            </w:r>
            <w:r w:rsidRPr="00577521">
              <w:rPr>
                <w:rFonts w:ascii="ＭＳ ゴシック" w:eastAsia="ＭＳ ゴシック" w:hAnsi="ＭＳ ゴシック" w:hint="eastAsia"/>
                <w:color w:val="000000"/>
                <w:sz w:val="20"/>
              </w:rPr>
              <w:t>（１）から（３）までの業務について、</w:t>
            </w:r>
            <w:r w:rsidR="00EC5396" w:rsidRPr="00577521">
              <w:rPr>
                <w:rFonts w:ascii="ＭＳ ゴシック" w:eastAsia="ＭＳ ゴシック" w:hAnsi="ＭＳ ゴシック" w:hint="eastAsia"/>
                <w:color w:val="000000"/>
                <w:sz w:val="20"/>
              </w:rPr>
              <w:t>業務ごとに得られたデータを相互活用するなど</w:t>
            </w:r>
            <w:r w:rsidR="00FF238A" w:rsidRPr="00577521">
              <w:rPr>
                <w:rFonts w:ascii="ＭＳ ゴシック" w:eastAsia="ＭＳ ゴシック" w:hAnsi="ＭＳ ゴシック" w:hint="eastAsia"/>
                <w:color w:val="000000"/>
                <w:sz w:val="20"/>
              </w:rPr>
              <w:t>効果的な連携が図られているか。</w:t>
            </w:r>
          </w:p>
        </w:tc>
        <w:tc>
          <w:tcPr>
            <w:tcW w:w="850" w:type="dxa"/>
            <w:shd w:val="clear" w:color="auto" w:fill="auto"/>
            <w:vAlign w:val="center"/>
          </w:tcPr>
          <w:p w:rsidR="000E48DA" w:rsidRPr="00577521" w:rsidRDefault="00E7698A" w:rsidP="000E48DA">
            <w:pPr>
              <w:jc w:val="right"/>
              <w:rPr>
                <w:rFonts w:ascii="ＭＳ ゴシック" w:eastAsia="ＭＳ ゴシック" w:hAnsi="ＭＳ ゴシック"/>
                <w:color w:val="000000"/>
              </w:rPr>
            </w:pPr>
            <w:r>
              <w:rPr>
                <w:rFonts w:ascii="ＭＳ ゴシック" w:eastAsia="ＭＳ ゴシック" w:hAnsi="ＭＳ ゴシック" w:hint="eastAsia"/>
                <w:color w:val="000000"/>
              </w:rPr>
              <w:t>１９</w:t>
            </w:r>
            <w:r w:rsidR="000E48DA" w:rsidRPr="00577521">
              <w:rPr>
                <w:rFonts w:ascii="ＭＳ ゴシック" w:eastAsia="ＭＳ ゴシック" w:hAnsi="ＭＳ ゴシック" w:hint="eastAsia"/>
                <w:color w:val="000000"/>
              </w:rPr>
              <w:t>点</w:t>
            </w:r>
          </w:p>
        </w:tc>
      </w:tr>
      <w:tr w:rsidR="000E48DA" w:rsidRPr="008C3020" w:rsidTr="000E48DA">
        <w:trPr>
          <w:trHeight w:val="459"/>
        </w:trPr>
        <w:tc>
          <w:tcPr>
            <w:tcW w:w="426" w:type="dxa"/>
            <w:tcBorders>
              <w:right w:val="nil"/>
            </w:tcBorders>
          </w:tcPr>
          <w:p w:rsidR="000E48DA" w:rsidRPr="008C3020" w:rsidRDefault="000E48DA" w:rsidP="000E48DA">
            <w:pPr>
              <w:jc w:val="center"/>
              <w:rPr>
                <w:rFonts w:ascii="ＭＳ ゴシック" w:eastAsia="ＭＳ ゴシック" w:hAnsi="ＭＳ ゴシック"/>
                <w:color w:val="000000"/>
              </w:rPr>
            </w:pPr>
          </w:p>
        </w:tc>
        <w:tc>
          <w:tcPr>
            <w:tcW w:w="8505" w:type="dxa"/>
            <w:gridSpan w:val="3"/>
            <w:tcBorders>
              <w:left w:val="nil"/>
            </w:tcBorders>
            <w:shd w:val="clear" w:color="auto" w:fill="auto"/>
            <w:vAlign w:val="center"/>
          </w:tcPr>
          <w:p w:rsidR="000E48DA" w:rsidRPr="008C3020" w:rsidRDefault="000E48DA" w:rsidP="000E48DA">
            <w:pPr>
              <w:jc w:val="center"/>
              <w:rPr>
                <w:rFonts w:ascii="ＭＳ ゴシック" w:eastAsia="ＭＳ ゴシック" w:hAnsi="ＭＳ ゴシック"/>
                <w:color w:val="000000"/>
              </w:rPr>
            </w:pPr>
            <w:r w:rsidRPr="008C3020">
              <w:rPr>
                <w:rFonts w:ascii="ＭＳ ゴシック" w:eastAsia="ＭＳ ゴシック" w:hAnsi="ＭＳ ゴシック" w:hint="eastAsia"/>
                <w:color w:val="000000"/>
              </w:rPr>
              <w:t>合　　　計</w:t>
            </w:r>
          </w:p>
        </w:tc>
        <w:tc>
          <w:tcPr>
            <w:tcW w:w="850" w:type="dxa"/>
            <w:shd w:val="clear" w:color="auto" w:fill="auto"/>
            <w:vAlign w:val="center"/>
          </w:tcPr>
          <w:p w:rsidR="000E48DA" w:rsidRPr="008C3020" w:rsidRDefault="000E48DA" w:rsidP="000E48DA">
            <w:pPr>
              <w:jc w:val="right"/>
              <w:rPr>
                <w:rFonts w:ascii="ＭＳ ゴシック" w:eastAsia="ＭＳ ゴシック" w:hAnsi="ＭＳ ゴシック"/>
                <w:color w:val="000000"/>
              </w:rPr>
            </w:pPr>
            <w:r w:rsidRPr="008C3020">
              <w:rPr>
                <w:rFonts w:ascii="ＭＳ ゴシック" w:eastAsia="ＭＳ ゴシック" w:hAnsi="ＭＳ ゴシック" w:hint="eastAsia"/>
                <w:color w:val="000000"/>
              </w:rPr>
              <w:t>100点</w:t>
            </w:r>
          </w:p>
        </w:tc>
      </w:tr>
    </w:tbl>
    <w:p w:rsidR="00AB002C" w:rsidRPr="00A45715" w:rsidRDefault="00AB002C" w:rsidP="002F063D">
      <w:pPr>
        <w:ind w:firstLineChars="50" w:firstLine="103"/>
        <w:rPr>
          <w:rFonts w:ascii="ＭＳ ゴシック" w:eastAsia="ＭＳ ゴシック" w:hAnsi="ＭＳ ゴシック"/>
          <w:color w:val="000000"/>
        </w:rPr>
      </w:pPr>
      <w:r w:rsidRPr="00A45715">
        <w:rPr>
          <w:rFonts w:ascii="ＭＳ ゴシック" w:eastAsia="ＭＳ ゴシック" w:hAnsi="ＭＳ ゴシック" w:hint="eastAsia"/>
          <w:color w:val="000000"/>
        </w:rPr>
        <w:lastRenderedPageBreak/>
        <w:t>(3) 審査結果</w:t>
      </w:r>
    </w:p>
    <w:p w:rsidR="00AB002C" w:rsidRPr="00A45715" w:rsidRDefault="00AB002C" w:rsidP="00AB002C">
      <w:pPr>
        <w:ind w:leftChars="100" w:left="616" w:hangingChars="200" w:hanging="411"/>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rsidR="00AB002C" w:rsidRPr="00A45715" w:rsidRDefault="00AB002C" w:rsidP="00A650AD">
      <w:pPr>
        <w:ind w:leftChars="200" w:left="616" w:hangingChars="100" w:hanging="205"/>
        <w:rPr>
          <w:rFonts w:ascii="ＭＳ ゴシック" w:eastAsia="ＭＳ ゴシック" w:hAnsi="ＭＳ ゴシック"/>
          <w:color w:val="000000"/>
        </w:rPr>
      </w:pPr>
      <w:r w:rsidRPr="00A45715">
        <w:rPr>
          <w:rFonts w:ascii="ＭＳ ゴシック" w:eastAsia="ＭＳ ゴシック" w:hAnsi="ＭＳ ゴシック" w:hint="eastAsia"/>
          <w:color w:val="000000"/>
        </w:rPr>
        <w:t>イ　選定</w:t>
      </w:r>
      <w:r w:rsidR="007738DE" w:rsidRPr="00A45715">
        <w:rPr>
          <w:rFonts w:ascii="ＭＳ ゴシック" w:eastAsia="ＭＳ ゴシック" w:hAnsi="ＭＳ ゴシック" w:hint="eastAsia"/>
          <w:color w:val="000000"/>
        </w:rPr>
        <w:t>過程の透明性を確保する観点から、</w:t>
      </w:r>
      <w:r w:rsidR="005C1C3F" w:rsidRPr="00A45715">
        <w:rPr>
          <w:rFonts w:ascii="ＭＳ ゴシック" w:eastAsia="ＭＳ ゴシック" w:hAnsi="ＭＳ ゴシック" w:hint="eastAsia"/>
          <w:color w:val="000000"/>
        </w:rPr>
        <w:t>以下の項目を</w:t>
      </w:r>
      <w:r w:rsidR="00F5274E">
        <w:rPr>
          <w:rFonts w:ascii="ＭＳ ゴシック" w:eastAsia="ＭＳ ゴシック" w:hAnsi="ＭＳ ゴシック" w:hint="eastAsia"/>
          <w:color w:val="000000"/>
        </w:rPr>
        <w:t>介護支援</w:t>
      </w:r>
      <w:r w:rsidR="005C1C3F" w:rsidRPr="00A45715">
        <w:rPr>
          <w:rFonts w:ascii="ＭＳ ゴシック" w:eastAsia="ＭＳ ゴシック" w:hAnsi="ＭＳ ゴシック" w:hint="eastAsia"/>
          <w:color w:val="000000"/>
        </w:rPr>
        <w:t>課ホームページにおいて公表します。</w:t>
      </w:r>
    </w:p>
    <w:p w:rsidR="00D50EB0" w:rsidRPr="00A45715" w:rsidRDefault="00AB002C" w:rsidP="00D50EB0">
      <w:pPr>
        <w:ind w:firstLineChars="400" w:firstLine="822"/>
        <w:rPr>
          <w:rFonts w:ascii="ＭＳ ゴシック" w:eastAsia="ＭＳ ゴシック" w:hAnsi="ＭＳ ゴシック"/>
          <w:color w:val="000000"/>
        </w:rPr>
      </w:pPr>
      <w:r w:rsidRPr="00A45715">
        <w:rPr>
          <w:rFonts w:ascii="ＭＳ ゴシック" w:eastAsia="ＭＳ ゴシック" w:hAnsi="ＭＳ ゴシック" w:hint="eastAsia"/>
          <w:color w:val="000000"/>
        </w:rPr>
        <w:t>応募者が２者であった場合の次点者の得点は公表しません。</w:t>
      </w:r>
    </w:p>
    <w:p w:rsidR="00477ADC" w:rsidRPr="00A45715" w:rsidRDefault="00BB665A" w:rsidP="00BB665A">
      <w:pPr>
        <w:ind w:left="491"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① </w:t>
      </w:r>
      <w:r w:rsidR="00D50EB0" w:rsidRPr="00A45715">
        <w:rPr>
          <w:rFonts w:ascii="ＭＳ ゴシック" w:eastAsia="ＭＳ ゴシック" w:hAnsi="ＭＳ ゴシック" w:hint="eastAsia"/>
          <w:color w:val="000000"/>
        </w:rPr>
        <w:t xml:space="preserve">最優秀提案事業者及び契約交渉の相手方と評価点　</w:t>
      </w:r>
    </w:p>
    <w:p w:rsidR="00D50EB0" w:rsidRPr="00A45715" w:rsidRDefault="00D50EB0" w:rsidP="00BB665A">
      <w:pPr>
        <w:ind w:left="284" w:firstLineChars="300" w:firstLine="616"/>
        <w:rPr>
          <w:rFonts w:ascii="ＭＳ ゴシック" w:eastAsia="ＭＳ ゴシック" w:hAnsi="ＭＳ ゴシック"/>
          <w:color w:val="000000"/>
        </w:rPr>
      </w:pPr>
      <w:r w:rsidRPr="00A45715">
        <w:rPr>
          <w:rFonts w:ascii="ＭＳ ゴシック" w:eastAsia="ＭＳ ゴシック" w:hAnsi="ＭＳ ゴシック" w:hint="eastAsia"/>
          <w:color w:val="000000"/>
        </w:rPr>
        <w:t>＊品質点・価格点を配点した場合の価格点・提案金額</w:t>
      </w:r>
    </w:p>
    <w:p w:rsidR="00D50EB0" w:rsidRPr="00A45715" w:rsidRDefault="00D50EB0" w:rsidP="00BB665A">
      <w:pPr>
        <w:ind w:left="284"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② 全提案事業者の名称　＊申込順</w:t>
      </w:r>
    </w:p>
    <w:p w:rsidR="00D50EB0" w:rsidRPr="00A45715" w:rsidRDefault="00D50EB0" w:rsidP="00BB665A">
      <w:pPr>
        <w:ind w:left="284"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③ 全提案事業者の評価点　＊得点順  内容は①に同じ</w:t>
      </w:r>
    </w:p>
    <w:p w:rsidR="00D50EB0" w:rsidRPr="00A45715" w:rsidRDefault="00D50EB0" w:rsidP="00BB665A">
      <w:pPr>
        <w:ind w:left="284"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④ 最優秀提案事業者の選定理由　＊講評ポイント</w:t>
      </w:r>
    </w:p>
    <w:p w:rsidR="00D50EB0" w:rsidRPr="00A45715" w:rsidRDefault="00D50EB0" w:rsidP="00BB665A">
      <w:pPr>
        <w:ind w:left="284" w:firstLineChars="200" w:firstLine="411"/>
        <w:rPr>
          <w:rFonts w:ascii="ＭＳ ゴシック" w:eastAsia="ＭＳ ゴシック" w:hAnsi="ＭＳ ゴシック"/>
          <w:color w:val="000000"/>
        </w:rPr>
      </w:pPr>
      <w:r w:rsidRPr="00A45715">
        <w:rPr>
          <w:rFonts w:ascii="ＭＳ ゴシック" w:eastAsia="ＭＳ ゴシック" w:hAnsi="ＭＳ ゴシック" w:hint="eastAsia"/>
          <w:color w:val="000000"/>
        </w:rPr>
        <w:t>⑤ 選定委員会委員の氏名及び選任理由</w:t>
      </w:r>
    </w:p>
    <w:p w:rsidR="00D50EB0" w:rsidRPr="00A45715" w:rsidRDefault="00BB665A" w:rsidP="00BB665A">
      <w:pPr>
        <w:ind w:left="284" w:firstLine="207"/>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D50EB0" w:rsidRPr="00A45715">
        <w:rPr>
          <w:rFonts w:ascii="ＭＳ ゴシック" w:eastAsia="ＭＳ ゴシック" w:hAnsi="ＭＳ ゴシック" w:hint="eastAsia"/>
          <w:color w:val="000000"/>
        </w:rPr>
        <w:t>⑥ その他（最優秀提案事業者と契約交渉の相手方が異なる場合は、その理由）</w:t>
      </w:r>
    </w:p>
    <w:p w:rsidR="00BB665A" w:rsidRPr="00A45715" w:rsidRDefault="00BB665A" w:rsidP="00BB665A">
      <w:pPr>
        <w:ind w:left="284" w:firstLine="207"/>
        <w:rPr>
          <w:rFonts w:ascii="ＭＳ ゴシック" w:eastAsia="ＭＳ ゴシック" w:hAnsi="ＭＳ ゴシック"/>
          <w:color w:val="000000"/>
        </w:rPr>
      </w:pPr>
    </w:p>
    <w:p w:rsidR="00AB002C" w:rsidRPr="00A45715" w:rsidRDefault="00D50EB0" w:rsidP="00D50EB0">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E55D05">
        <w:rPr>
          <w:rFonts w:ascii="ＭＳ ゴシック" w:eastAsia="ＭＳ ゴシック" w:hAnsi="ＭＳ ゴシック" w:hint="eastAsia"/>
          <w:color w:val="000000"/>
        </w:rPr>
        <w:t xml:space="preserve">(4)　</w:t>
      </w:r>
      <w:r w:rsidR="00AB002C" w:rsidRPr="00A45715">
        <w:rPr>
          <w:rFonts w:ascii="ＭＳ ゴシック" w:eastAsia="ＭＳ ゴシック" w:hAnsi="ＭＳ ゴシック" w:hint="eastAsia"/>
          <w:color w:val="000000"/>
        </w:rPr>
        <w:t>審査対象からの除外（失格事由）</w:t>
      </w:r>
    </w:p>
    <w:p w:rsidR="00E55D05" w:rsidRDefault="00AB002C" w:rsidP="00E55D05">
      <w:pPr>
        <w:ind w:left="411" w:hangingChars="200" w:hanging="411"/>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E55D05">
        <w:rPr>
          <w:rFonts w:ascii="ＭＳ ゴシック" w:eastAsia="ＭＳ ゴシック" w:hAnsi="ＭＳ ゴシック" w:hint="eastAsia"/>
          <w:color w:val="000000"/>
        </w:rPr>
        <w:t xml:space="preserve">  </w:t>
      </w:r>
      <w:r w:rsidRPr="00A45715">
        <w:rPr>
          <w:rFonts w:ascii="ＭＳ ゴシック" w:eastAsia="ＭＳ ゴシック" w:hAnsi="ＭＳ ゴシック" w:hint="eastAsia"/>
          <w:color w:val="000000"/>
        </w:rPr>
        <w:t>次のいずれかに該当した場合は、提案審査の対象から除外するとともに、別途、入札に準じ</w:t>
      </w:r>
    </w:p>
    <w:p w:rsidR="00AB002C" w:rsidRPr="00A45715" w:rsidRDefault="00AB002C" w:rsidP="00E55D05">
      <w:pPr>
        <w:ind w:leftChars="200" w:left="411"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て入札参加停止等の措置を講じることとします。</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ア　選定委員に対して、直接、間接を問わず、故意に接触を求めること。</w:t>
      </w:r>
    </w:p>
    <w:p w:rsidR="00AB002C" w:rsidRPr="00A45715" w:rsidRDefault="00AB002C" w:rsidP="00AB002C">
      <w:pPr>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イ　他の応募提案者と応募提案の内容又はその意思について相談を行うこと。</w:t>
      </w:r>
    </w:p>
    <w:p w:rsidR="00E55D05" w:rsidRDefault="00AB002C" w:rsidP="00AB002C">
      <w:pPr>
        <w:ind w:left="822" w:hangingChars="400" w:hanging="822"/>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ウ　事業者選定終了までの間に、他の応募提案者に対して応募提案の内容を意図的に開示するこ</w:t>
      </w:r>
    </w:p>
    <w:p w:rsidR="00AB002C" w:rsidRPr="00A45715" w:rsidRDefault="00AB002C" w:rsidP="00E55D05">
      <w:pPr>
        <w:ind w:firstLineChars="300" w:firstLine="616"/>
        <w:rPr>
          <w:rFonts w:ascii="ＭＳ ゴシック" w:eastAsia="ＭＳ ゴシック" w:hAnsi="ＭＳ ゴシック"/>
          <w:color w:val="000000"/>
        </w:rPr>
      </w:pPr>
      <w:r w:rsidRPr="00A45715">
        <w:rPr>
          <w:rFonts w:ascii="ＭＳ ゴシック" w:eastAsia="ＭＳ ゴシック" w:hAnsi="ＭＳ ゴシック" w:hint="eastAsia"/>
          <w:color w:val="000000"/>
        </w:rPr>
        <w:t>と。</w:t>
      </w:r>
    </w:p>
    <w:p w:rsidR="00AB002C" w:rsidRPr="00A45715" w:rsidRDefault="00AB002C" w:rsidP="00AB002C">
      <w:pPr>
        <w:ind w:left="822" w:hangingChars="400" w:hanging="822"/>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エ　応募提案書類に虚偽の記載を行うこと。</w:t>
      </w:r>
    </w:p>
    <w:p w:rsidR="00AB002C" w:rsidRPr="00A45715" w:rsidRDefault="00AB002C" w:rsidP="00AB002C">
      <w:pPr>
        <w:ind w:firstLineChars="99" w:firstLine="203"/>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オ　その他選定結果に影響を及ぼすおそれのある不正行為を行うこと。</w:t>
      </w:r>
    </w:p>
    <w:p w:rsidR="00BB665A" w:rsidRPr="00A45715" w:rsidRDefault="00BB665A" w:rsidP="00AB002C">
      <w:pPr>
        <w:rPr>
          <w:rFonts w:ascii="ＭＳ ゴシック" w:eastAsia="ＭＳ ゴシック" w:hAnsi="ＭＳ ゴシック"/>
          <w:b/>
          <w:color w:val="000000"/>
          <w:szCs w:val="21"/>
        </w:rPr>
      </w:pPr>
    </w:p>
    <w:p w:rsidR="00AB002C" w:rsidRPr="00A45715" w:rsidRDefault="00AB002C" w:rsidP="00AB002C">
      <w:pPr>
        <w:rPr>
          <w:rFonts w:ascii="ＭＳ ゴシック" w:eastAsia="ＭＳ ゴシック" w:hAnsi="ＭＳ ゴシック"/>
          <w:b/>
          <w:color w:val="000000"/>
        </w:rPr>
      </w:pPr>
      <w:r w:rsidRPr="00A45715">
        <w:rPr>
          <w:rFonts w:ascii="ＭＳ ゴシック" w:eastAsia="ＭＳ ゴシック" w:hAnsi="ＭＳ ゴシック" w:hint="eastAsia"/>
          <w:b/>
          <w:color w:val="000000"/>
        </w:rPr>
        <w:t>８　契約手続きについて</w:t>
      </w:r>
    </w:p>
    <w:p w:rsidR="00AB002C" w:rsidRPr="00A45715" w:rsidRDefault="00AB002C" w:rsidP="00AB002C">
      <w:pPr>
        <w:ind w:firstLineChars="100" w:firstLine="205"/>
        <w:rPr>
          <w:rFonts w:ascii="ＭＳ ゴシック" w:eastAsia="ＭＳ ゴシック" w:hAnsi="ＭＳ ゴシック"/>
          <w:color w:val="000000"/>
        </w:rPr>
      </w:pPr>
      <w:r w:rsidRPr="00A45715">
        <w:rPr>
          <w:rFonts w:ascii="ＭＳ ゴシック" w:eastAsia="ＭＳ ゴシック" w:hAnsi="ＭＳ ゴシック" w:hint="eastAsia"/>
          <w:color w:val="000000"/>
        </w:rPr>
        <w:t>(1)</w:t>
      </w:r>
      <w:r w:rsidR="006C457E" w:rsidRPr="00A45715">
        <w:rPr>
          <w:rFonts w:ascii="ＭＳ ゴシック" w:eastAsia="ＭＳ ゴシック" w:hAnsi="ＭＳ ゴシック" w:hint="eastAsia"/>
          <w:color w:val="000000"/>
        </w:rPr>
        <w:t xml:space="preserve">　</w:t>
      </w:r>
      <w:r w:rsidRPr="00A45715">
        <w:rPr>
          <w:rFonts w:ascii="ＭＳ ゴシック" w:eastAsia="ＭＳ ゴシック" w:hAnsi="ＭＳ ゴシック" w:hint="eastAsia"/>
          <w:color w:val="000000"/>
        </w:rPr>
        <w:t>契約交渉の相手方に選定された者と大阪府との間で協議を行い、契約を締結します。</w:t>
      </w:r>
    </w:p>
    <w:p w:rsidR="00FD5ABE" w:rsidRPr="00A45715" w:rsidRDefault="00AB002C" w:rsidP="00FD5ABE">
      <w:pPr>
        <w:ind w:left="514" w:hangingChars="250" w:hanging="514"/>
        <w:rPr>
          <w:rFonts w:ascii="ＭＳ ゴシック" w:eastAsia="ＭＳ ゴシック" w:hAnsi="ＭＳ ゴシック"/>
          <w:color w:val="000000"/>
        </w:rPr>
      </w:pPr>
      <w:r w:rsidRPr="00A45715">
        <w:rPr>
          <w:rFonts w:ascii="ＭＳ ゴシック" w:eastAsia="ＭＳ ゴシック" w:hAnsi="ＭＳ ゴシック" w:hint="eastAsia"/>
          <w:color w:val="000000"/>
        </w:rPr>
        <w:t xml:space="preserve">　(</w:t>
      </w:r>
      <w:r w:rsidR="00FD5ABE" w:rsidRPr="00A45715">
        <w:rPr>
          <w:rFonts w:ascii="ＭＳ ゴシック" w:eastAsia="ＭＳ ゴシック" w:hAnsi="ＭＳ ゴシック"/>
          <w:color w:val="000000"/>
        </w:rPr>
        <w:t>2</w:t>
      </w:r>
      <w:r w:rsidRPr="00A45715">
        <w:rPr>
          <w:rFonts w:ascii="ＭＳ ゴシック" w:eastAsia="ＭＳ ゴシック" w:hAnsi="ＭＳ ゴシック" w:hint="eastAsia"/>
          <w:color w:val="000000"/>
        </w:rPr>
        <w:t>)  契約金額の支払いについては、精算払いとします。</w:t>
      </w:r>
    </w:p>
    <w:p w:rsidR="00AB002C" w:rsidRPr="00A45715" w:rsidRDefault="00FD5ABE" w:rsidP="00FD5ABE">
      <w:pPr>
        <w:ind w:leftChars="100" w:left="513" w:hangingChars="150" w:hanging="308"/>
        <w:rPr>
          <w:rFonts w:ascii="ＭＳ ゴシック" w:eastAsia="ＭＳ ゴシック" w:hAnsi="ＭＳ ゴシック" w:cs="MS-Mincho"/>
          <w:strike/>
          <w:color w:val="000000"/>
          <w:kern w:val="0"/>
          <w:szCs w:val="21"/>
          <w:shd w:val="clear" w:color="auto" w:fill="FFFFFF"/>
        </w:rPr>
      </w:pPr>
      <w:r w:rsidRPr="00A45715">
        <w:rPr>
          <w:rFonts w:ascii="ＭＳ ゴシック" w:eastAsia="ＭＳ ゴシック" w:hAnsi="ＭＳ ゴシック" w:hint="eastAsia"/>
          <w:color w:val="000000"/>
        </w:rPr>
        <w:t>(3</w:t>
      </w:r>
      <w:r w:rsidR="00AB002C" w:rsidRPr="00A45715">
        <w:rPr>
          <w:rFonts w:ascii="ＭＳ ゴシック" w:eastAsia="ＭＳ ゴシック" w:hAnsi="ＭＳ ゴシック" w:hint="eastAsia"/>
          <w:color w:val="000000"/>
        </w:rPr>
        <w:t>)  契約に際して、</w:t>
      </w:r>
      <w:r w:rsidR="004821B6" w:rsidRPr="00A45715">
        <w:rPr>
          <w:rFonts w:ascii="ＭＳ ゴシック" w:eastAsia="ＭＳ ゴシック" w:hAnsi="ＭＳ ゴシック" w:hint="eastAsia"/>
          <w:color w:val="000000"/>
        </w:rPr>
        <w:t>暴力団排除措置規則第８条第１項に規定する誓約書</w:t>
      </w:r>
      <w:r w:rsidR="00AB002C" w:rsidRPr="00A45715">
        <w:rPr>
          <w:rFonts w:ascii="ＭＳ ゴシック" w:eastAsia="ＭＳ ゴシック" w:hAnsi="ＭＳ ゴシック" w:hint="eastAsia"/>
          <w:color w:val="000000"/>
        </w:rPr>
        <w:t>（様式</w:t>
      </w:r>
      <w:r w:rsidR="00ED5A93" w:rsidRPr="00A45715">
        <w:rPr>
          <w:rFonts w:ascii="ＭＳ ゴシック" w:eastAsia="ＭＳ ゴシック" w:hAnsi="ＭＳ ゴシック" w:hint="eastAsia"/>
          <w:color w:val="000000"/>
        </w:rPr>
        <w:t>９</w:t>
      </w:r>
      <w:r w:rsidR="00AB002C" w:rsidRPr="00A45715">
        <w:rPr>
          <w:rFonts w:ascii="ＭＳ ゴシック" w:eastAsia="ＭＳ ゴシック" w:hAnsi="ＭＳ ゴシック" w:hint="eastAsia"/>
          <w:color w:val="000000"/>
        </w:rPr>
        <w:t>）を提出いただきます。</w:t>
      </w:r>
      <w:r w:rsidR="00AB002C" w:rsidRPr="00A45715">
        <w:rPr>
          <w:rFonts w:ascii="ＭＳ ゴシック" w:eastAsia="ＭＳ ゴシック" w:hAnsi="ＭＳ ゴシック" w:cs="MS-Mincho" w:hint="eastAsia"/>
          <w:color w:val="000000"/>
          <w:kern w:val="0"/>
          <w:szCs w:val="21"/>
          <w:shd w:val="clear" w:color="auto" w:fill="FFFFFF"/>
        </w:rPr>
        <w:t>誓約書を提出しないときは</w:t>
      </w:r>
      <w:r w:rsidR="00E313B2" w:rsidRPr="00A45715">
        <w:rPr>
          <w:rFonts w:ascii="ＭＳ ゴシック" w:eastAsia="ＭＳ ゴシック" w:hAnsi="ＭＳ ゴシック" w:cs="MS-Mincho" w:hint="eastAsia"/>
          <w:color w:val="000000"/>
          <w:kern w:val="0"/>
          <w:szCs w:val="21"/>
          <w:shd w:val="clear" w:color="auto" w:fill="FFFFFF"/>
        </w:rPr>
        <w:t>、</w:t>
      </w:r>
      <w:r w:rsidR="00AB002C" w:rsidRPr="00A45715">
        <w:rPr>
          <w:rFonts w:ascii="ＭＳ ゴシック" w:eastAsia="ＭＳ ゴシック" w:hAnsi="ＭＳ ゴシック" w:cs="MS-Mincho" w:hint="eastAsia"/>
          <w:color w:val="000000"/>
          <w:kern w:val="0"/>
          <w:szCs w:val="21"/>
          <w:shd w:val="clear" w:color="auto" w:fill="FFFFFF"/>
        </w:rPr>
        <w:t>大阪府は契約を締結し</w:t>
      </w:r>
      <w:r w:rsidR="00265E0A" w:rsidRPr="00A45715">
        <w:rPr>
          <w:rFonts w:ascii="ＭＳ ゴシック" w:eastAsia="ＭＳ ゴシック" w:hAnsi="ＭＳ ゴシック" w:cs="MS-Mincho" w:hint="eastAsia"/>
          <w:color w:val="000000"/>
          <w:kern w:val="0"/>
          <w:szCs w:val="21"/>
          <w:shd w:val="clear" w:color="auto" w:fill="FFFFFF"/>
        </w:rPr>
        <w:t>ません</w:t>
      </w:r>
      <w:r w:rsidR="00AB002C" w:rsidRPr="00A45715">
        <w:rPr>
          <w:rFonts w:ascii="ＭＳ ゴシック" w:eastAsia="ＭＳ ゴシック" w:hAnsi="ＭＳ ゴシック" w:cs="MS-Mincho" w:hint="eastAsia"/>
          <w:color w:val="000000"/>
          <w:kern w:val="0"/>
          <w:szCs w:val="21"/>
          <w:shd w:val="clear" w:color="auto" w:fill="FFFFFF"/>
        </w:rPr>
        <w:t>。</w:t>
      </w:r>
    </w:p>
    <w:p w:rsidR="00597A77" w:rsidRPr="00A45715" w:rsidRDefault="00FD5ABE" w:rsidP="006205DE">
      <w:pPr>
        <w:ind w:leftChars="100" w:left="513" w:hangingChars="150" w:hanging="308"/>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(4</w:t>
      </w:r>
      <w:r w:rsidR="006205DE" w:rsidRPr="00A45715">
        <w:rPr>
          <w:rFonts w:ascii="ＭＳ ゴシック" w:eastAsia="ＭＳ ゴシック" w:hAnsi="ＭＳ ゴシック" w:hint="eastAsia"/>
          <w:color w:val="000000"/>
          <w:szCs w:val="21"/>
        </w:rPr>
        <w:t>)</w:t>
      </w:r>
      <w:r w:rsidR="008B34B4" w:rsidRPr="00A45715">
        <w:rPr>
          <w:rFonts w:ascii="ＭＳ ゴシック" w:eastAsia="ＭＳ ゴシック" w:hAnsi="ＭＳ ゴシック" w:hint="eastAsia"/>
          <w:color w:val="000000"/>
          <w:szCs w:val="21"/>
        </w:rPr>
        <w:t xml:space="preserve">　</w:t>
      </w:r>
      <w:r w:rsidR="008B34B4" w:rsidRPr="00A45715">
        <w:rPr>
          <w:rFonts w:ascii="ＭＳ ゴシック" w:eastAsia="ＭＳ ゴシック" w:hAnsi="ＭＳ ゴシック" w:cs="MS-Mincho" w:hint="eastAsia"/>
          <w:color w:val="000000"/>
          <w:kern w:val="0"/>
          <w:szCs w:val="21"/>
        </w:rPr>
        <w:t>契約交渉の相手方が、契約交渉の相手方として</w:t>
      </w:r>
      <w:r w:rsidR="006205DE" w:rsidRPr="00A45715">
        <w:rPr>
          <w:rFonts w:ascii="ＭＳ ゴシック" w:eastAsia="ＭＳ ゴシック" w:hAnsi="ＭＳ ゴシック" w:hint="eastAsia"/>
          <w:color w:val="000000"/>
          <w:szCs w:val="21"/>
        </w:rPr>
        <w:t>決定した日から契約締結の日までの間におい</w:t>
      </w:r>
    </w:p>
    <w:p w:rsidR="004821B6" w:rsidRPr="00A45715" w:rsidRDefault="006205DE" w:rsidP="004821B6">
      <w:pPr>
        <w:ind w:leftChars="250" w:left="514" w:firstLine="1"/>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て、</w:t>
      </w:r>
      <w:r w:rsidR="004821B6" w:rsidRPr="00A45715">
        <w:rPr>
          <w:rFonts w:ascii="ＭＳ ゴシック" w:eastAsia="ＭＳ ゴシック" w:hAnsi="ＭＳ ゴシック" w:hint="eastAsia"/>
          <w:color w:val="000000"/>
          <w:szCs w:val="21"/>
        </w:rPr>
        <w:t>暴力団排除措置規則第３条第１項に規定する入札参加除外者、同規則第９条第１項に規定する誓約書違反者又は同規則第３条第１項各号のいずれかに該当したと認められるときは</w:t>
      </w:r>
      <w:r w:rsidR="00382F57" w:rsidRPr="00A45715">
        <w:rPr>
          <w:rFonts w:ascii="ＭＳ ゴシック" w:eastAsia="ＭＳ ゴシック" w:hAnsi="ＭＳ ゴシック" w:hint="eastAsia"/>
          <w:color w:val="000000"/>
          <w:szCs w:val="21"/>
        </w:rPr>
        <w:t>、契約を締結しません</w:t>
      </w:r>
      <w:r w:rsidR="004821B6" w:rsidRPr="00A45715">
        <w:rPr>
          <w:rFonts w:ascii="ＭＳ ゴシック" w:eastAsia="ＭＳ ゴシック" w:hAnsi="ＭＳ ゴシック" w:hint="eastAsia"/>
          <w:color w:val="000000"/>
          <w:szCs w:val="21"/>
        </w:rPr>
        <w:t>。</w:t>
      </w:r>
    </w:p>
    <w:p w:rsidR="006205DE" w:rsidRPr="00A45715" w:rsidRDefault="006205DE" w:rsidP="005C1C3F">
      <w:pPr>
        <w:autoSpaceDN w:val="0"/>
        <w:spacing w:line="300" w:lineRule="exact"/>
        <w:ind w:leftChars="68" w:left="514" w:hangingChars="182" w:hanging="374"/>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w:t>
      </w:r>
      <w:r w:rsidR="00FD5ABE" w:rsidRPr="00A45715">
        <w:rPr>
          <w:rFonts w:ascii="ＭＳ ゴシック" w:eastAsia="ＭＳ ゴシック" w:hAnsi="ＭＳ ゴシック" w:hint="eastAsia"/>
          <w:color w:val="000000"/>
          <w:szCs w:val="21"/>
        </w:rPr>
        <w:t>5</w:t>
      </w:r>
      <w:r w:rsidRPr="00A45715">
        <w:rPr>
          <w:rFonts w:ascii="ＭＳ ゴシック" w:eastAsia="ＭＳ ゴシック" w:hAnsi="ＭＳ ゴシック" w:hint="eastAsia"/>
          <w:color w:val="000000"/>
          <w:szCs w:val="21"/>
        </w:rPr>
        <w:t>）</w:t>
      </w:r>
      <w:r w:rsidR="005C1C3F" w:rsidRPr="00A45715">
        <w:rPr>
          <w:rFonts w:ascii="ＭＳ ゴシック" w:eastAsia="ＭＳ ゴシック" w:hAnsi="ＭＳ ゴシック" w:hint="eastAsia"/>
          <w:color w:val="000000"/>
          <w:szCs w:val="21"/>
        </w:rPr>
        <w:t xml:space="preserve"> </w:t>
      </w:r>
      <w:r w:rsidRPr="00A45715">
        <w:rPr>
          <w:rFonts w:ascii="ＭＳ ゴシック" w:eastAsia="ＭＳ ゴシック" w:hAnsi="ＭＳ ゴシック" w:cs="MS-Mincho" w:hint="eastAsia"/>
          <w:color w:val="000000"/>
          <w:kern w:val="0"/>
          <w:szCs w:val="21"/>
        </w:rPr>
        <w:t>契約交渉の相手方</w:t>
      </w:r>
      <w:r w:rsidR="008B34B4" w:rsidRPr="00A45715">
        <w:rPr>
          <w:rFonts w:ascii="ＭＳ ゴシック" w:eastAsia="ＭＳ ゴシック" w:hAnsi="ＭＳ ゴシック" w:hint="eastAsia"/>
          <w:color w:val="000000"/>
          <w:szCs w:val="21"/>
        </w:rPr>
        <w:t>が、</w:t>
      </w:r>
      <w:r w:rsidRPr="00A45715">
        <w:rPr>
          <w:rFonts w:ascii="ＭＳ ゴシック" w:eastAsia="ＭＳ ゴシック" w:hAnsi="ＭＳ ゴシック" w:cs="MS-Mincho" w:hint="eastAsia"/>
          <w:color w:val="000000"/>
          <w:kern w:val="0"/>
          <w:szCs w:val="21"/>
        </w:rPr>
        <w:t>契約交渉の相手方として</w:t>
      </w:r>
      <w:r w:rsidRPr="00A45715">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rsidR="006205DE" w:rsidRPr="00A45715" w:rsidRDefault="006205DE" w:rsidP="005C1C3F">
      <w:pPr>
        <w:autoSpaceDN w:val="0"/>
        <w:spacing w:line="300" w:lineRule="exact"/>
        <w:ind w:leftChars="317" w:left="856" w:hangingChars="100" w:hanging="20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rsidR="006205DE" w:rsidRPr="00A45715" w:rsidRDefault="006205DE" w:rsidP="006205DE">
      <w:pPr>
        <w:ind w:firstLineChars="300" w:firstLine="616"/>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イ　府を当事者の一方とする契約に関し、入札談合等を行ったことにより損害賠償の請求を受</w:t>
      </w:r>
    </w:p>
    <w:p w:rsidR="006205DE" w:rsidRDefault="006205DE" w:rsidP="006205DE">
      <w:pPr>
        <w:ind w:firstLineChars="400" w:firstLine="822"/>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けた者</w:t>
      </w:r>
    </w:p>
    <w:p w:rsidR="00E55D05" w:rsidRPr="00A45715" w:rsidRDefault="00E55D05" w:rsidP="006205DE">
      <w:pPr>
        <w:ind w:firstLineChars="400" w:firstLine="822"/>
        <w:rPr>
          <w:rFonts w:ascii="ＭＳ ゴシック" w:eastAsia="ＭＳ ゴシック" w:hAnsi="ＭＳ ゴシック"/>
          <w:color w:val="000000"/>
          <w:szCs w:val="21"/>
        </w:rPr>
      </w:pPr>
    </w:p>
    <w:p w:rsidR="00E55D05" w:rsidRDefault="00FD5ABE" w:rsidP="0010421A">
      <w:pPr>
        <w:spacing w:line="320" w:lineRule="exact"/>
        <w:ind w:leftChars="98" w:left="612" w:hangingChars="200" w:hanging="411"/>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lastRenderedPageBreak/>
        <w:t>(</w:t>
      </w:r>
      <w:r w:rsidRPr="00A45715">
        <w:rPr>
          <w:rFonts w:ascii="ＭＳ ゴシック" w:eastAsia="ＭＳ ゴシック" w:hAnsi="ＭＳ ゴシック"/>
          <w:color w:val="000000"/>
          <w:szCs w:val="21"/>
        </w:rPr>
        <w:t>6</w:t>
      </w:r>
      <w:r w:rsidR="00AB002C" w:rsidRPr="00A45715">
        <w:rPr>
          <w:rFonts w:ascii="ＭＳ ゴシック" w:eastAsia="ＭＳ ゴシック" w:hAnsi="ＭＳ ゴシック" w:hint="eastAsia"/>
          <w:color w:val="000000"/>
          <w:szCs w:val="21"/>
        </w:rPr>
        <w:t>)  契約相手方は、この契約の締結と同時に、契約金額の100分の５以上の額の契約保証金を納付</w:t>
      </w:r>
    </w:p>
    <w:p w:rsidR="00E313B2" w:rsidRPr="00A45715" w:rsidRDefault="00AB002C" w:rsidP="00E55D05">
      <w:pPr>
        <w:spacing w:line="320" w:lineRule="exact"/>
        <w:ind w:leftChars="248" w:left="613" w:hangingChars="50" w:hanging="103"/>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しなければならない。</w:t>
      </w:r>
    </w:p>
    <w:p w:rsidR="00AB002C" w:rsidRPr="00A45715" w:rsidRDefault="00AB002C" w:rsidP="00E55D05">
      <w:pPr>
        <w:spacing w:line="320" w:lineRule="exact"/>
        <w:ind w:firstLineChars="350" w:firstLine="719"/>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ただし、契約保証金の納付は、次に掲げる担保の提供をもって代えることができる。</w:t>
      </w:r>
    </w:p>
    <w:p w:rsidR="006205DE" w:rsidRPr="00A45715" w:rsidRDefault="00AB002C" w:rsidP="006205DE">
      <w:pPr>
        <w:spacing w:line="320" w:lineRule="exact"/>
        <w:ind w:leftChars="199" w:left="409" w:firstLineChars="100" w:firstLine="20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ア　国債又は地方債。この場合において</w:t>
      </w:r>
      <w:r w:rsidR="00E313B2" w:rsidRPr="00A45715">
        <w:rPr>
          <w:rFonts w:ascii="ＭＳ ゴシック" w:eastAsia="ＭＳ ゴシック" w:hAnsi="ＭＳ ゴシック" w:hint="eastAsia"/>
          <w:color w:val="000000"/>
          <w:szCs w:val="21"/>
        </w:rPr>
        <w:t>、提供される担保の価値は</w:t>
      </w:r>
      <w:r w:rsidRPr="00A45715">
        <w:rPr>
          <w:rFonts w:ascii="ＭＳ ゴシック" w:eastAsia="ＭＳ ゴシック" w:hAnsi="ＭＳ ゴシック" w:hint="eastAsia"/>
          <w:color w:val="000000"/>
          <w:szCs w:val="21"/>
        </w:rPr>
        <w:t>額面金額又は登録金額によ</w:t>
      </w:r>
    </w:p>
    <w:p w:rsidR="00AB002C" w:rsidRPr="00A45715" w:rsidRDefault="00AB002C" w:rsidP="006205DE">
      <w:pPr>
        <w:spacing w:line="320" w:lineRule="exact"/>
        <w:ind w:leftChars="199" w:left="409" w:firstLineChars="200" w:firstLine="411"/>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る。</w:t>
      </w:r>
    </w:p>
    <w:p w:rsidR="00AB002C" w:rsidRPr="00A45715" w:rsidRDefault="00AB002C" w:rsidP="006205DE">
      <w:pPr>
        <w:spacing w:line="320" w:lineRule="exact"/>
        <w:ind w:leftChars="300" w:left="821" w:hangingChars="100" w:hanging="20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イ　政府の保証のある債券又は銀行、株式会社商工組合中央金庫、農林中央金庫若しくは全国を地区とする信用金庫連合会の発行する債券。この場合において</w:t>
      </w:r>
      <w:r w:rsidR="00E313B2" w:rsidRPr="00A45715">
        <w:rPr>
          <w:rFonts w:ascii="ＭＳ ゴシック" w:eastAsia="ＭＳ ゴシック" w:hAnsi="ＭＳ ゴシック" w:hint="eastAsia"/>
          <w:color w:val="000000"/>
          <w:szCs w:val="21"/>
        </w:rPr>
        <w:t>、提供される担保の価値は</w:t>
      </w:r>
      <w:r w:rsidRPr="00A45715">
        <w:rPr>
          <w:rFonts w:ascii="ＭＳ ゴシック" w:eastAsia="ＭＳ ゴシック" w:hAnsi="ＭＳ ゴシック" w:hint="eastAsia"/>
          <w:color w:val="000000"/>
          <w:szCs w:val="21"/>
        </w:rPr>
        <w:t>額面金額又は登録金額（発行価格が額面金額又は登録金額と異なるときは、発行価格）の８割に相当する金額による。</w:t>
      </w:r>
    </w:p>
    <w:p w:rsidR="00AB002C" w:rsidRPr="00A45715" w:rsidRDefault="00AB002C" w:rsidP="006205DE">
      <w:pPr>
        <w:spacing w:line="320" w:lineRule="exact"/>
        <w:ind w:leftChars="300" w:left="821" w:hangingChars="100" w:hanging="20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A45715">
        <w:rPr>
          <w:rFonts w:ascii="ＭＳ ゴシック" w:eastAsia="ＭＳ ゴシック" w:hAnsi="ＭＳ ゴシック" w:hint="eastAsia"/>
          <w:color w:val="000000"/>
          <w:szCs w:val="21"/>
        </w:rPr>
        <w:t>、提供される担保の価値は</w:t>
      </w:r>
      <w:r w:rsidRPr="00A45715">
        <w:rPr>
          <w:rFonts w:ascii="ＭＳ ゴシック" w:eastAsia="ＭＳ ゴシック" w:hAnsi="ＭＳ ゴシック" w:hint="eastAsia"/>
          <w:color w:val="000000"/>
          <w:szCs w:val="21"/>
        </w:rPr>
        <w:t>小切手金額による。</w:t>
      </w:r>
    </w:p>
    <w:p w:rsidR="00E313B2" w:rsidRPr="00A45715" w:rsidRDefault="00AB002C" w:rsidP="006C457E">
      <w:pPr>
        <w:spacing w:line="320" w:lineRule="exact"/>
        <w:ind w:leftChars="300" w:left="821" w:hangingChars="100" w:hanging="20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エ　銀行又は大阪府が確実と認める金融機関が引き受け、又は保証若しくは裏書をした手形。</w:t>
      </w:r>
    </w:p>
    <w:p w:rsidR="00AB002C" w:rsidRPr="00A45715" w:rsidRDefault="00AB002C" w:rsidP="00E55D05">
      <w:pPr>
        <w:spacing w:line="320" w:lineRule="exact"/>
        <w:ind w:firstLineChars="500" w:firstLine="1027"/>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この場合において</w:t>
      </w:r>
      <w:r w:rsidR="00E313B2" w:rsidRPr="00A45715">
        <w:rPr>
          <w:rFonts w:ascii="ＭＳ ゴシック" w:eastAsia="ＭＳ ゴシック" w:hAnsi="ＭＳ ゴシック" w:hint="eastAsia"/>
          <w:color w:val="000000"/>
          <w:szCs w:val="21"/>
        </w:rPr>
        <w:t>、提供される担保の価値は</w:t>
      </w:r>
      <w:r w:rsidRPr="00A45715">
        <w:rPr>
          <w:rFonts w:ascii="ＭＳ ゴシック" w:eastAsia="ＭＳ ゴシック" w:hAnsi="ＭＳ ゴシック" w:hint="eastAsia"/>
          <w:color w:val="000000"/>
          <w:szCs w:val="21"/>
        </w:rPr>
        <w:t>手形金額による。</w:t>
      </w:r>
    </w:p>
    <w:p w:rsidR="00E313B2" w:rsidRPr="00A45715" w:rsidRDefault="00AB002C" w:rsidP="006C457E">
      <w:pPr>
        <w:spacing w:line="320" w:lineRule="exact"/>
        <w:ind w:leftChars="300" w:left="821" w:hangingChars="100" w:hanging="20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オ　銀行又は大阪府が確実と認める金融機関に対する定期預金債権。</w:t>
      </w:r>
    </w:p>
    <w:p w:rsidR="00AB002C" w:rsidRPr="00A45715" w:rsidRDefault="00AB002C" w:rsidP="00E55D05">
      <w:pPr>
        <w:spacing w:line="320" w:lineRule="exact"/>
        <w:ind w:firstLineChars="500" w:firstLine="1027"/>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この場合において</w:t>
      </w:r>
      <w:r w:rsidR="00E313B2" w:rsidRPr="00A45715">
        <w:rPr>
          <w:rFonts w:ascii="ＭＳ ゴシック" w:eastAsia="ＭＳ ゴシック" w:hAnsi="ＭＳ ゴシック" w:hint="eastAsia"/>
          <w:color w:val="000000"/>
          <w:szCs w:val="21"/>
        </w:rPr>
        <w:t>、提供される担保の価値は</w:t>
      </w:r>
      <w:r w:rsidRPr="00A45715">
        <w:rPr>
          <w:rFonts w:ascii="ＭＳ ゴシック" w:eastAsia="ＭＳ ゴシック" w:hAnsi="ＭＳ ゴシック" w:hint="eastAsia"/>
          <w:color w:val="000000"/>
          <w:szCs w:val="21"/>
        </w:rPr>
        <w:t>当該債権の証書に記載された債権金額による。</w:t>
      </w:r>
    </w:p>
    <w:p w:rsidR="00AB002C" w:rsidRPr="00A45715" w:rsidRDefault="00AB002C" w:rsidP="006205DE">
      <w:pPr>
        <w:spacing w:line="320" w:lineRule="exact"/>
        <w:ind w:leftChars="300" w:left="821" w:hangingChars="100" w:hanging="20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カ　銀行又は大阪府が確実と認める金融機関の保証。この場合において</w:t>
      </w:r>
      <w:r w:rsidR="00E313B2" w:rsidRPr="00A45715">
        <w:rPr>
          <w:rFonts w:ascii="ＭＳ ゴシック" w:eastAsia="ＭＳ ゴシック" w:hAnsi="ＭＳ ゴシック" w:hint="eastAsia"/>
          <w:color w:val="000000"/>
          <w:szCs w:val="21"/>
        </w:rPr>
        <w:t>、提供される担保の価値は</w:t>
      </w:r>
      <w:r w:rsidRPr="00A45715">
        <w:rPr>
          <w:rFonts w:ascii="ＭＳ ゴシック" w:eastAsia="ＭＳ ゴシック" w:hAnsi="ＭＳ ゴシック" w:hint="eastAsia"/>
          <w:color w:val="000000"/>
          <w:szCs w:val="21"/>
        </w:rPr>
        <w:t>保証書に記載された保証金額による。</w:t>
      </w:r>
    </w:p>
    <w:p w:rsidR="00AB002C" w:rsidRPr="00A45715" w:rsidRDefault="00FD5ABE" w:rsidP="0010421A">
      <w:pPr>
        <w:spacing w:line="320" w:lineRule="exact"/>
        <w:ind w:leftChars="150" w:left="616" w:hangingChars="150" w:hanging="308"/>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(7</w:t>
      </w:r>
      <w:r w:rsidR="00AB002C" w:rsidRPr="00A45715">
        <w:rPr>
          <w:rFonts w:ascii="ＭＳ ゴシック" w:eastAsia="ＭＳ ゴシック" w:hAnsi="ＭＳ ゴシック" w:hint="eastAsia"/>
          <w:color w:val="000000"/>
          <w:szCs w:val="21"/>
        </w:rPr>
        <w:t xml:space="preserve">)　</w:t>
      </w:r>
      <w:r w:rsidRPr="00A45715">
        <w:rPr>
          <w:rFonts w:ascii="ＭＳ ゴシック" w:eastAsia="ＭＳ ゴシック" w:hAnsi="ＭＳ ゴシック" w:hint="eastAsia"/>
          <w:color w:val="000000"/>
          <w:szCs w:val="21"/>
        </w:rPr>
        <w:t>(6</w:t>
      </w:r>
      <w:r w:rsidR="00AB002C" w:rsidRPr="00A45715">
        <w:rPr>
          <w:rFonts w:ascii="ＭＳ ゴシック" w:eastAsia="ＭＳ ゴシック" w:hAnsi="ＭＳ ゴシック" w:hint="eastAsia"/>
          <w:color w:val="000000"/>
          <w:szCs w:val="21"/>
        </w:rPr>
        <w:t>)の規定にかかわらず、次のいずれかに該当するときは、</w:t>
      </w:r>
      <w:r w:rsidR="00AE6648" w:rsidRPr="00A45715">
        <w:rPr>
          <w:rFonts w:ascii="ＭＳ ゴシック" w:eastAsia="ＭＳ ゴシック" w:hAnsi="ＭＳ ゴシック" w:hint="eastAsia"/>
          <w:color w:val="000000"/>
          <w:szCs w:val="21"/>
        </w:rPr>
        <w:t>契約保証金の全部又は一部</w:t>
      </w:r>
      <w:r w:rsidR="00AB002C" w:rsidRPr="00A45715">
        <w:rPr>
          <w:rFonts w:ascii="ＭＳ ゴシック" w:eastAsia="ＭＳ ゴシック" w:hAnsi="ＭＳ ゴシック" w:hint="eastAsia"/>
          <w:color w:val="000000"/>
          <w:szCs w:val="21"/>
        </w:rPr>
        <w:t>を免除する。</w:t>
      </w:r>
    </w:p>
    <w:p w:rsidR="00AB002C" w:rsidRPr="00A45715" w:rsidRDefault="00AE6648" w:rsidP="00DD717E">
      <w:pPr>
        <w:spacing w:line="320" w:lineRule="exact"/>
        <w:ind w:leftChars="325" w:left="873" w:hangingChars="100" w:hanging="205"/>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 xml:space="preserve">ア　</w:t>
      </w:r>
      <w:r w:rsidR="00DD717E" w:rsidRPr="00A45715">
        <w:rPr>
          <w:rFonts w:ascii="ＭＳ ゴシック" w:eastAsia="ＭＳ ゴシック" w:hAnsi="ＭＳ ゴシック" w:hint="eastAsia"/>
          <w:color w:val="000000"/>
          <w:szCs w:val="21"/>
        </w:rPr>
        <w:t>この契約による</w:t>
      </w:r>
      <w:r w:rsidR="00AB002C" w:rsidRPr="00A45715">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sidR="00E313B2" w:rsidRPr="00A45715">
        <w:rPr>
          <w:rFonts w:ascii="ＭＳ ゴシック" w:eastAsia="ＭＳ ゴシック" w:hAnsi="ＭＳ ゴシック" w:hint="eastAsia"/>
          <w:color w:val="000000"/>
          <w:szCs w:val="21"/>
        </w:rPr>
        <w:t>この場合においては、契約相手方は</w:t>
      </w:r>
      <w:r w:rsidR="00AB002C" w:rsidRPr="00A45715">
        <w:rPr>
          <w:rFonts w:ascii="ＭＳ ゴシック" w:eastAsia="ＭＳ ゴシック" w:hAnsi="ＭＳ ゴシック" w:hint="eastAsia"/>
          <w:color w:val="000000"/>
          <w:szCs w:val="21"/>
        </w:rPr>
        <w:t>履行保証保険契約の締結後、直ちにその保険証券を大阪府に寄託しなければならない｡</w:t>
      </w:r>
    </w:p>
    <w:p w:rsidR="00AB002C" w:rsidRPr="00A45715" w:rsidRDefault="00AB002C" w:rsidP="005C1C3F">
      <w:pPr>
        <w:spacing w:line="320" w:lineRule="exact"/>
        <w:ind w:leftChars="320" w:left="820" w:hangingChars="79" w:hanging="162"/>
        <w:rPr>
          <w:rFonts w:ascii="ＭＳ ゴシック" w:eastAsia="ＭＳ ゴシック" w:hAnsi="ＭＳ ゴシック"/>
          <w:color w:val="000000"/>
          <w:szCs w:val="21"/>
        </w:rPr>
      </w:pPr>
      <w:r w:rsidRPr="00A45715">
        <w:rPr>
          <w:rFonts w:ascii="ＭＳ ゴシック" w:eastAsia="ＭＳ ゴシック" w:hAnsi="ＭＳ ゴシック" w:hint="eastAsia"/>
          <w:color w:val="000000"/>
          <w:szCs w:val="21"/>
        </w:rPr>
        <w:t>イ　大阪府財務規則（昭和55年大阪府規則第48号）第68条第３号に該当する場合におけ</w:t>
      </w:r>
      <w:r w:rsidR="00AE6648" w:rsidRPr="00A45715">
        <w:rPr>
          <w:rFonts w:ascii="ＭＳ ゴシック" w:eastAsia="ＭＳ ゴシック" w:hAnsi="ＭＳ ゴシック" w:hint="eastAsia"/>
          <w:color w:val="000000"/>
          <w:szCs w:val="21"/>
        </w:rPr>
        <w:t>る契約相手方からの契約保証金免除申請書の提出（国、</w:t>
      </w:r>
      <w:r w:rsidRPr="00A45715">
        <w:rPr>
          <w:rFonts w:ascii="ＭＳ ゴシック" w:eastAsia="ＭＳ ゴシック" w:hAnsi="ＭＳ ゴシック" w:hint="eastAsia"/>
          <w:color w:val="000000"/>
          <w:szCs w:val="21"/>
        </w:rPr>
        <w:t>地方公共団体</w:t>
      </w:r>
      <w:r w:rsidR="00ED1401" w:rsidRPr="00A45715">
        <w:rPr>
          <w:rFonts w:ascii="ＭＳ ゴシック" w:eastAsia="ＭＳ ゴシック" w:hAnsi="ＭＳ ゴシック" w:hint="eastAsia"/>
          <w:color w:val="000000"/>
          <w:szCs w:val="21"/>
        </w:rPr>
        <w:t>、</w:t>
      </w:r>
      <w:r w:rsidR="00AE6648" w:rsidRPr="00A45715">
        <w:rPr>
          <w:rFonts w:ascii="ＭＳ ゴシック" w:eastAsia="ＭＳ ゴシック" w:hAnsi="ＭＳ ゴシック" w:hint="eastAsia"/>
          <w:color w:val="000000"/>
          <w:szCs w:val="21"/>
        </w:rPr>
        <w:t>独立行政法人</w:t>
      </w:r>
      <w:r w:rsidR="00ED1401" w:rsidRPr="00A45715">
        <w:rPr>
          <w:rFonts w:ascii="ＭＳ ゴシック" w:eastAsia="ＭＳ ゴシック" w:hAnsi="ＭＳ ゴシック" w:hint="eastAsia"/>
          <w:color w:val="000000"/>
          <w:szCs w:val="21"/>
        </w:rPr>
        <w:t>通則法第二条第一項に規定する独立行政法人</w:t>
      </w:r>
      <w:r w:rsidR="00AE6648" w:rsidRPr="00A45715">
        <w:rPr>
          <w:rFonts w:ascii="ＭＳ ゴシック" w:eastAsia="ＭＳ ゴシック" w:hAnsi="ＭＳ ゴシック" w:hint="eastAsia"/>
          <w:color w:val="000000"/>
          <w:szCs w:val="21"/>
        </w:rPr>
        <w:t>、</w:t>
      </w:r>
      <w:r w:rsidR="00ED1401" w:rsidRPr="00A45715">
        <w:rPr>
          <w:rFonts w:ascii="ＭＳ ゴシック" w:eastAsia="ＭＳ ゴシック" w:hAnsi="ＭＳ ゴシック" w:hint="eastAsia"/>
          <w:color w:val="000000"/>
          <w:szCs w:val="21"/>
        </w:rPr>
        <w:t>国立大学法人法第二条第一項に規定する</w:t>
      </w:r>
      <w:r w:rsidR="00AE6648" w:rsidRPr="00A45715">
        <w:rPr>
          <w:rFonts w:ascii="ＭＳ ゴシック" w:eastAsia="ＭＳ ゴシック" w:hAnsi="ＭＳ ゴシック" w:hint="eastAsia"/>
          <w:color w:val="000000"/>
          <w:szCs w:val="21"/>
        </w:rPr>
        <w:t>国立大学法</w:t>
      </w:r>
      <w:r w:rsidR="002E71F1" w:rsidRPr="00A45715">
        <w:rPr>
          <w:rFonts w:ascii="ＭＳ ゴシック" w:eastAsia="ＭＳ ゴシック" w:hAnsi="ＭＳ ゴシック" w:hint="eastAsia"/>
          <w:color w:val="000000"/>
          <w:szCs w:val="21"/>
        </w:rPr>
        <w:t>人</w:t>
      </w:r>
      <w:r w:rsidR="00ED1401" w:rsidRPr="00A45715">
        <w:rPr>
          <w:rFonts w:ascii="ＭＳ ゴシック" w:eastAsia="ＭＳ ゴシック" w:hAnsi="ＭＳ ゴシック" w:hint="eastAsia"/>
          <w:color w:val="000000"/>
          <w:szCs w:val="21"/>
        </w:rPr>
        <w:t>、地方独立行政法人法第二条第一項に規定する</w:t>
      </w:r>
      <w:r w:rsidR="00AE6648" w:rsidRPr="00A45715">
        <w:rPr>
          <w:rFonts w:ascii="ＭＳ ゴシック" w:eastAsia="ＭＳ ゴシック" w:hAnsi="ＭＳ ゴシック" w:hint="eastAsia"/>
          <w:color w:val="000000"/>
          <w:szCs w:val="21"/>
        </w:rPr>
        <w:t>地方独立行政法人</w:t>
      </w:r>
      <w:r w:rsidR="00ED1401" w:rsidRPr="00A45715">
        <w:rPr>
          <w:rFonts w:ascii="ＭＳ ゴシック" w:eastAsia="ＭＳ ゴシック" w:hAnsi="ＭＳ ゴシック" w:hint="eastAsia"/>
          <w:color w:val="000000"/>
          <w:szCs w:val="21"/>
        </w:rPr>
        <w:t>又は沖縄振興開発金融公庫</w:t>
      </w:r>
      <w:r w:rsidRPr="00A45715">
        <w:rPr>
          <w:rFonts w:ascii="ＭＳ ゴシック" w:eastAsia="ＭＳ ゴシック" w:hAnsi="ＭＳ ゴシック" w:hint="eastAsia"/>
          <w:color w:val="000000"/>
          <w:szCs w:val="21"/>
        </w:rPr>
        <w:t>と同種類及び同規模（当該契約金額の７割以上）の契約履行実績が</w:t>
      </w:r>
      <w:r w:rsidR="00AE6648" w:rsidRPr="00A45715">
        <w:rPr>
          <w:rFonts w:ascii="ＭＳ ゴシック" w:eastAsia="ＭＳ ゴシック" w:hAnsi="ＭＳ ゴシック" w:hint="eastAsia"/>
          <w:color w:val="000000"/>
          <w:szCs w:val="21"/>
        </w:rPr>
        <w:t>過去２年間で２件以上ある場合で、かつ、不履行がないと認めるとき）</w:t>
      </w:r>
      <w:r w:rsidRPr="00A45715">
        <w:rPr>
          <w:rFonts w:ascii="ＭＳ ゴシック" w:eastAsia="ＭＳ ゴシック" w:hAnsi="ＭＳ ゴシック" w:hint="eastAsia"/>
          <w:color w:val="000000"/>
          <w:szCs w:val="21"/>
        </w:rPr>
        <w:t>。</w:t>
      </w:r>
    </w:p>
    <w:p w:rsidR="00AB002C" w:rsidRPr="00A45715" w:rsidRDefault="00AB002C" w:rsidP="006C457E">
      <w:pPr>
        <w:spacing w:line="320" w:lineRule="exact"/>
        <w:ind w:leftChars="300" w:left="616"/>
        <w:rPr>
          <w:rFonts w:ascii="ＭＳ 明朝" w:hAnsi="ＭＳ 明朝"/>
          <w:color w:val="000000"/>
          <w:szCs w:val="21"/>
        </w:rPr>
      </w:pPr>
      <w:r w:rsidRPr="00A45715">
        <w:rPr>
          <w:rFonts w:ascii="ＭＳ ゴシック" w:eastAsia="ＭＳ ゴシック" w:hAnsi="ＭＳ ゴシック" w:hint="eastAsia"/>
          <w:color w:val="000000"/>
          <w:szCs w:val="21"/>
        </w:rPr>
        <w:t>ウ　大阪府財務規則第68条第６号に該当する場合</w:t>
      </w:r>
      <w:r w:rsidR="00E313B2" w:rsidRPr="00A45715">
        <w:rPr>
          <w:rFonts w:ascii="ＭＳ ゴシック" w:eastAsia="ＭＳ ゴシック" w:hAnsi="ＭＳ ゴシック" w:hint="eastAsia"/>
          <w:color w:val="000000"/>
          <w:szCs w:val="21"/>
        </w:rPr>
        <w:t>。</w:t>
      </w:r>
    </w:p>
    <w:p w:rsidR="00BB665A" w:rsidRPr="00F92F53" w:rsidRDefault="00AB002C" w:rsidP="00F92F53">
      <w:pPr>
        <w:autoSpaceDE w:val="0"/>
        <w:autoSpaceDN w:val="0"/>
        <w:spacing w:line="300" w:lineRule="exact"/>
        <w:ind w:left="411" w:hangingChars="200" w:hanging="411"/>
        <w:rPr>
          <w:rFonts w:ascii="ＭＳ ゴシック" w:eastAsia="ＭＳ ゴシック" w:hAnsi="ＭＳ ゴシック"/>
          <w:color w:val="000000"/>
          <w:szCs w:val="24"/>
        </w:rPr>
      </w:pPr>
      <w:r w:rsidRPr="00A45715">
        <w:rPr>
          <w:rFonts w:ascii="ＭＳ ゴシック" w:eastAsia="ＭＳ ゴシック" w:hAnsi="ＭＳ ゴシック"/>
          <w:color w:val="000000"/>
          <w:szCs w:val="24"/>
        </w:rPr>
        <w:t xml:space="preserve"> </w:t>
      </w:r>
    </w:p>
    <w:p w:rsidR="00AB002C" w:rsidRPr="00A45715" w:rsidRDefault="00AB002C" w:rsidP="00AB002C">
      <w:pPr>
        <w:rPr>
          <w:rFonts w:ascii="ＭＳ ゴシック" w:eastAsia="ＭＳ ゴシック" w:hAnsi="ＭＳ ゴシック"/>
          <w:b/>
          <w:color w:val="000000"/>
        </w:rPr>
      </w:pPr>
      <w:r w:rsidRPr="00A45715">
        <w:rPr>
          <w:rFonts w:ascii="ＭＳ ゴシック" w:eastAsia="ＭＳ ゴシック" w:hAnsi="ＭＳ ゴシック" w:hint="eastAsia"/>
          <w:b/>
          <w:color w:val="000000"/>
        </w:rPr>
        <w:t>９　その他</w:t>
      </w:r>
    </w:p>
    <w:p w:rsidR="00E313B2" w:rsidRDefault="00AB002C" w:rsidP="00AB002C">
      <w:pPr>
        <w:ind w:leftChars="200" w:left="411"/>
        <w:rPr>
          <w:rFonts w:ascii="ＭＳ ゴシック" w:eastAsia="ＭＳ ゴシック" w:hAnsi="ＭＳ ゴシック"/>
          <w:color w:val="000000"/>
        </w:rPr>
      </w:pPr>
      <w:r w:rsidRPr="00A45715">
        <w:rPr>
          <w:rFonts w:ascii="ＭＳ ゴシック" w:eastAsia="ＭＳ ゴシック" w:hAnsi="ＭＳ ゴシック" w:hint="eastAsia"/>
          <w:color w:val="000000"/>
        </w:rPr>
        <w:t>応募提案にあたっては、大阪府公募型プロポーザル方式実施基準、公</w:t>
      </w:r>
      <w:r w:rsidRPr="00EB1A15">
        <w:rPr>
          <w:rFonts w:ascii="ＭＳ ゴシック" w:eastAsia="ＭＳ ゴシック" w:hAnsi="ＭＳ ゴシック" w:hint="eastAsia"/>
          <w:color w:val="000000"/>
        </w:rPr>
        <w:t>募型プロポーザル方式応募</w:t>
      </w:r>
    </w:p>
    <w:p w:rsidR="00CE0F2F" w:rsidRPr="00EB1A15" w:rsidRDefault="008F5FC9" w:rsidP="009A1F8B">
      <w:pPr>
        <w:ind w:firstLineChars="100" w:firstLine="205"/>
        <w:rPr>
          <w:rFonts w:ascii="ＭＳ ゴシック" w:eastAsia="ＭＳ ゴシック" w:hAnsi="ＭＳ ゴシック"/>
          <w:b/>
          <w:color w:val="000000"/>
          <w:szCs w:val="21"/>
        </w:rPr>
      </w:pPr>
      <w:r>
        <w:rPr>
          <w:rFonts w:ascii="ＭＳ ゴシック" w:eastAsia="ＭＳ ゴシック" w:hAnsi="ＭＳ ゴシック" w:hint="eastAsia"/>
          <w:color w:val="000000"/>
        </w:rPr>
        <w:t>提案・見積心得、公募要領、仕様書等を熟読し遵守してくだ</w:t>
      </w:r>
      <w:r w:rsidR="00AB002C" w:rsidRPr="00EB1A15">
        <w:rPr>
          <w:rFonts w:ascii="ＭＳ ゴシック" w:eastAsia="ＭＳ ゴシック" w:hAnsi="ＭＳ ゴシック" w:hint="eastAsia"/>
          <w:color w:val="000000"/>
        </w:rPr>
        <w:t>さい。</w:t>
      </w:r>
    </w:p>
    <w:sectPr w:rsidR="00CE0F2F" w:rsidRPr="00EB1A15" w:rsidSect="0005247B">
      <w:footerReference w:type="default" r:id="rId7"/>
      <w:type w:val="nextColumn"/>
      <w:pgSz w:w="11907" w:h="16839" w:code="9"/>
      <w:pgMar w:top="1276" w:right="992" w:bottom="1418" w:left="1560" w:header="720" w:footer="720" w:gutter="0"/>
      <w:pgNumType w:fmt="numberInDash"/>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4FA" w:rsidRDefault="005734FA">
      <w:r>
        <w:separator/>
      </w:r>
    </w:p>
  </w:endnote>
  <w:endnote w:type="continuationSeparator" w:id="0">
    <w:p w:rsidR="005734FA" w:rsidRDefault="0057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47B" w:rsidRDefault="0005247B">
    <w:pPr>
      <w:pStyle w:val="a4"/>
      <w:jc w:val="center"/>
    </w:pPr>
    <w:r>
      <w:fldChar w:fldCharType="begin"/>
    </w:r>
    <w:r>
      <w:instrText>PAGE   \* MERGEFORMAT</w:instrText>
    </w:r>
    <w:r>
      <w:fldChar w:fldCharType="separate"/>
    </w:r>
    <w:r w:rsidR="006D6FA8" w:rsidRPr="006D6FA8">
      <w:rPr>
        <w:noProof/>
        <w:lang w:val="ja-JP"/>
      </w:rPr>
      <w:t>-</w:t>
    </w:r>
    <w:r w:rsidR="006D6FA8">
      <w:rPr>
        <w:noProof/>
      </w:rPr>
      <w:t xml:space="preserve"> 7 -</w:t>
    </w:r>
    <w:r>
      <w:fldChar w:fldCharType="end"/>
    </w:r>
  </w:p>
  <w:p w:rsidR="0005247B" w:rsidRDefault="000524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4FA" w:rsidRDefault="005734FA">
      <w:r>
        <w:separator/>
      </w:r>
    </w:p>
  </w:footnote>
  <w:footnote w:type="continuationSeparator" w:id="0">
    <w:p w:rsidR="005734FA" w:rsidRDefault="00573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0"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2"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5"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8"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7"/>
  </w:num>
  <w:num w:numId="19">
    <w:abstractNumId w:val="13"/>
  </w:num>
  <w:num w:numId="20">
    <w:abstractNumId w:val="16"/>
  </w:num>
  <w:num w:numId="21">
    <w:abstractNumId w:val="15"/>
  </w:num>
  <w:num w:numId="22">
    <w:abstractNumId w:val="4"/>
  </w:num>
  <w:num w:numId="23">
    <w:abstractNumId w:val="6"/>
  </w:num>
  <w:num w:numId="24">
    <w:abstractNumId w:val="5"/>
  </w:num>
  <w:num w:numId="25">
    <w:abstractNumId w:val="18"/>
  </w:num>
  <w:num w:numId="26">
    <w:abstractNumId w:val="10"/>
  </w:num>
  <w:num w:numId="27">
    <w:abstractNumId w:val="21"/>
  </w:num>
  <w:num w:numId="28">
    <w:abstractNumId w:val="20"/>
  </w:num>
  <w:num w:numId="29">
    <w:abstractNumId w:val="14"/>
  </w:num>
  <w:num w:numId="30">
    <w:abstractNumId w:val="28"/>
  </w:num>
  <w:num w:numId="31">
    <w:abstractNumId w:val="23"/>
  </w:num>
  <w:num w:numId="32">
    <w:abstractNumId w:val="19"/>
  </w:num>
  <w:num w:numId="33">
    <w:abstractNumId w:val="11"/>
  </w:num>
  <w:num w:numId="34">
    <w:abstractNumId w:val="26"/>
  </w:num>
  <w:num w:numId="35">
    <w:abstractNumId w:val="22"/>
  </w:num>
  <w:num w:numId="36">
    <w:abstractNumId w:val="7"/>
  </w:num>
  <w:num w:numId="37">
    <w:abstractNumId w:val="9"/>
  </w:num>
  <w:num w:numId="38">
    <w:abstractNumId w:val="1"/>
  </w:num>
  <w:num w:numId="39">
    <w:abstractNumId w:val="8"/>
  </w:num>
  <w:num w:numId="40">
    <w:abstractNumId w:val="17"/>
  </w:num>
  <w:num w:numId="41">
    <w:abstractNumId w:val="25"/>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1653"/>
    <w:rsid w:val="00001C7B"/>
    <w:rsid w:val="0000274D"/>
    <w:rsid w:val="000032E0"/>
    <w:rsid w:val="00003DFA"/>
    <w:rsid w:val="00004EFD"/>
    <w:rsid w:val="00010D7D"/>
    <w:rsid w:val="00017746"/>
    <w:rsid w:val="0002022C"/>
    <w:rsid w:val="0003181C"/>
    <w:rsid w:val="00033C26"/>
    <w:rsid w:val="00033CB4"/>
    <w:rsid w:val="00040562"/>
    <w:rsid w:val="000409A7"/>
    <w:rsid w:val="00041B6A"/>
    <w:rsid w:val="00045B61"/>
    <w:rsid w:val="0005247B"/>
    <w:rsid w:val="0005309E"/>
    <w:rsid w:val="00054199"/>
    <w:rsid w:val="000544E7"/>
    <w:rsid w:val="00057043"/>
    <w:rsid w:val="00057702"/>
    <w:rsid w:val="00057A24"/>
    <w:rsid w:val="00062C21"/>
    <w:rsid w:val="0006621D"/>
    <w:rsid w:val="000740D3"/>
    <w:rsid w:val="00076DCD"/>
    <w:rsid w:val="00083BF6"/>
    <w:rsid w:val="00093478"/>
    <w:rsid w:val="000948AD"/>
    <w:rsid w:val="000967D3"/>
    <w:rsid w:val="0009795C"/>
    <w:rsid w:val="000A0936"/>
    <w:rsid w:val="000A0B19"/>
    <w:rsid w:val="000A1090"/>
    <w:rsid w:val="000A6192"/>
    <w:rsid w:val="000A7513"/>
    <w:rsid w:val="000B1403"/>
    <w:rsid w:val="000B1F89"/>
    <w:rsid w:val="000C0D45"/>
    <w:rsid w:val="000C11F8"/>
    <w:rsid w:val="000C1A3C"/>
    <w:rsid w:val="000C2A10"/>
    <w:rsid w:val="000C411F"/>
    <w:rsid w:val="000D011B"/>
    <w:rsid w:val="000D0F74"/>
    <w:rsid w:val="000E0292"/>
    <w:rsid w:val="000E174F"/>
    <w:rsid w:val="000E48DA"/>
    <w:rsid w:val="000E6F7E"/>
    <w:rsid w:val="000F0A3D"/>
    <w:rsid w:val="000F4F31"/>
    <w:rsid w:val="0010073D"/>
    <w:rsid w:val="00103797"/>
    <w:rsid w:val="0010421A"/>
    <w:rsid w:val="0010430C"/>
    <w:rsid w:val="00104850"/>
    <w:rsid w:val="001055CB"/>
    <w:rsid w:val="00105F53"/>
    <w:rsid w:val="0010707C"/>
    <w:rsid w:val="0010778F"/>
    <w:rsid w:val="001138E4"/>
    <w:rsid w:val="00114B97"/>
    <w:rsid w:val="00122BCF"/>
    <w:rsid w:val="0012461C"/>
    <w:rsid w:val="00127158"/>
    <w:rsid w:val="001276DC"/>
    <w:rsid w:val="00130329"/>
    <w:rsid w:val="00133E95"/>
    <w:rsid w:val="0013454D"/>
    <w:rsid w:val="00136D03"/>
    <w:rsid w:val="00142192"/>
    <w:rsid w:val="00144AFD"/>
    <w:rsid w:val="00145B5F"/>
    <w:rsid w:val="001534B0"/>
    <w:rsid w:val="00153AFE"/>
    <w:rsid w:val="00155B40"/>
    <w:rsid w:val="00155C81"/>
    <w:rsid w:val="001569CC"/>
    <w:rsid w:val="00161682"/>
    <w:rsid w:val="00164A31"/>
    <w:rsid w:val="0016533F"/>
    <w:rsid w:val="00172B43"/>
    <w:rsid w:val="001754BD"/>
    <w:rsid w:val="001778E0"/>
    <w:rsid w:val="00181787"/>
    <w:rsid w:val="00182F9B"/>
    <w:rsid w:val="00193880"/>
    <w:rsid w:val="001940EA"/>
    <w:rsid w:val="00194BB2"/>
    <w:rsid w:val="00196B98"/>
    <w:rsid w:val="001A425D"/>
    <w:rsid w:val="001B2AEF"/>
    <w:rsid w:val="001B2F64"/>
    <w:rsid w:val="001B5770"/>
    <w:rsid w:val="001C09D5"/>
    <w:rsid w:val="001C0FDE"/>
    <w:rsid w:val="001C2AC2"/>
    <w:rsid w:val="001C747E"/>
    <w:rsid w:val="001D195C"/>
    <w:rsid w:val="001D1ED5"/>
    <w:rsid w:val="001D57E0"/>
    <w:rsid w:val="001D639E"/>
    <w:rsid w:val="001D7B8C"/>
    <w:rsid w:val="001E2603"/>
    <w:rsid w:val="001E3F7D"/>
    <w:rsid w:val="001F0790"/>
    <w:rsid w:val="001F1E0F"/>
    <w:rsid w:val="001F4B05"/>
    <w:rsid w:val="001F51D0"/>
    <w:rsid w:val="001F5D30"/>
    <w:rsid w:val="00203E52"/>
    <w:rsid w:val="002055F0"/>
    <w:rsid w:val="002154E7"/>
    <w:rsid w:val="00215667"/>
    <w:rsid w:val="0021642F"/>
    <w:rsid w:val="0022024C"/>
    <w:rsid w:val="00221135"/>
    <w:rsid w:val="002212BA"/>
    <w:rsid w:val="00222779"/>
    <w:rsid w:val="00223584"/>
    <w:rsid w:val="00223ECF"/>
    <w:rsid w:val="00225364"/>
    <w:rsid w:val="00234C3E"/>
    <w:rsid w:val="00236CBC"/>
    <w:rsid w:val="002451BB"/>
    <w:rsid w:val="0024717D"/>
    <w:rsid w:val="00252408"/>
    <w:rsid w:val="00254519"/>
    <w:rsid w:val="0025641D"/>
    <w:rsid w:val="002567DC"/>
    <w:rsid w:val="00262444"/>
    <w:rsid w:val="002657B6"/>
    <w:rsid w:val="00265E0A"/>
    <w:rsid w:val="00266389"/>
    <w:rsid w:val="00270CBA"/>
    <w:rsid w:val="00271DD5"/>
    <w:rsid w:val="00273B54"/>
    <w:rsid w:val="00274611"/>
    <w:rsid w:val="002824A6"/>
    <w:rsid w:val="00283FBD"/>
    <w:rsid w:val="00286B2B"/>
    <w:rsid w:val="00291E48"/>
    <w:rsid w:val="00293F1D"/>
    <w:rsid w:val="00296E19"/>
    <w:rsid w:val="00296F72"/>
    <w:rsid w:val="002B3308"/>
    <w:rsid w:val="002C44AE"/>
    <w:rsid w:val="002D099D"/>
    <w:rsid w:val="002D2579"/>
    <w:rsid w:val="002D437C"/>
    <w:rsid w:val="002E57BF"/>
    <w:rsid w:val="002E71F1"/>
    <w:rsid w:val="002F063D"/>
    <w:rsid w:val="002F2173"/>
    <w:rsid w:val="002F4970"/>
    <w:rsid w:val="0030044A"/>
    <w:rsid w:val="0030684C"/>
    <w:rsid w:val="00307B72"/>
    <w:rsid w:val="003142FE"/>
    <w:rsid w:val="00320BD8"/>
    <w:rsid w:val="00320E3E"/>
    <w:rsid w:val="003235AC"/>
    <w:rsid w:val="003236CB"/>
    <w:rsid w:val="00330858"/>
    <w:rsid w:val="0033099F"/>
    <w:rsid w:val="00331CBB"/>
    <w:rsid w:val="00332360"/>
    <w:rsid w:val="003338AE"/>
    <w:rsid w:val="003366F3"/>
    <w:rsid w:val="00340664"/>
    <w:rsid w:val="003414D4"/>
    <w:rsid w:val="003456C2"/>
    <w:rsid w:val="003461D9"/>
    <w:rsid w:val="00352F7E"/>
    <w:rsid w:val="00364967"/>
    <w:rsid w:val="0036523E"/>
    <w:rsid w:val="0037088E"/>
    <w:rsid w:val="003708E5"/>
    <w:rsid w:val="00372617"/>
    <w:rsid w:val="00376D0D"/>
    <w:rsid w:val="00382F57"/>
    <w:rsid w:val="003854F8"/>
    <w:rsid w:val="00390B9E"/>
    <w:rsid w:val="00396E95"/>
    <w:rsid w:val="003A67B5"/>
    <w:rsid w:val="003B0776"/>
    <w:rsid w:val="003B1BF3"/>
    <w:rsid w:val="003B57B7"/>
    <w:rsid w:val="003C1EF1"/>
    <w:rsid w:val="003C399B"/>
    <w:rsid w:val="003C62C5"/>
    <w:rsid w:val="003C79DA"/>
    <w:rsid w:val="003D3C08"/>
    <w:rsid w:val="003E5565"/>
    <w:rsid w:val="003E5FCD"/>
    <w:rsid w:val="003E7256"/>
    <w:rsid w:val="003F103C"/>
    <w:rsid w:val="003F2582"/>
    <w:rsid w:val="003F288A"/>
    <w:rsid w:val="003F3760"/>
    <w:rsid w:val="003F3A72"/>
    <w:rsid w:val="00400121"/>
    <w:rsid w:val="00402BCE"/>
    <w:rsid w:val="004037CC"/>
    <w:rsid w:val="00403B3A"/>
    <w:rsid w:val="00403C57"/>
    <w:rsid w:val="00411D78"/>
    <w:rsid w:val="00411ECF"/>
    <w:rsid w:val="00417501"/>
    <w:rsid w:val="004218BE"/>
    <w:rsid w:val="00424DA2"/>
    <w:rsid w:val="00427098"/>
    <w:rsid w:val="00431268"/>
    <w:rsid w:val="004312EE"/>
    <w:rsid w:val="00431F2B"/>
    <w:rsid w:val="004330B0"/>
    <w:rsid w:val="00435288"/>
    <w:rsid w:val="00444286"/>
    <w:rsid w:val="00452598"/>
    <w:rsid w:val="00455A0B"/>
    <w:rsid w:val="00456D8D"/>
    <w:rsid w:val="0046543A"/>
    <w:rsid w:val="00466212"/>
    <w:rsid w:val="00467EC2"/>
    <w:rsid w:val="00476FE9"/>
    <w:rsid w:val="00477ADC"/>
    <w:rsid w:val="00480A3E"/>
    <w:rsid w:val="004821B6"/>
    <w:rsid w:val="00482B7A"/>
    <w:rsid w:val="00485C5B"/>
    <w:rsid w:val="00487CAF"/>
    <w:rsid w:val="00490958"/>
    <w:rsid w:val="00493838"/>
    <w:rsid w:val="00496FB1"/>
    <w:rsid w:val="004A2E38"/>
    <w:rsid w:val="004A6B35"/>
    <w:rsid w:val="004B0D82"/>
    <w:rsid w:val="004B0F26"/>
    <w:rsid w:val="004B7594"/>
    <w:rsid w:val="004C05D4"/>
    <w:rsid w:val="004C0EAC"/>
    <w:rsid w:val="004D06AC"/>
    <w:rsid w:val="004D4309"/>
    <w:rsid w:val="004D6D1E"/>
    <w:rsid w:val="004E1438"/>
    <w:rsid w:val="004E1AA5"/>
    <w:rsid w:val="00500416"/>
    <w:rsid w:val="00500BDD"/>
    <w:rsid w:val="005041EA"/>
    <w:rsid w:val="00504C46"/>
    <w:rsid w:val="00513ABC"/>
    <w:rsid w:val="00517B51"/>
    <w:rsid w:val="00520491"/>
    <w:rsid w:val="005300B8"/>
    <w:rsid w:val="00531444"/>
    <w:rsid w:val="00534AD1"/>
    <w:rsid w:val="005357E2"/>
    <w:rsid w:val="00535FAA"/>
    <w:rsid w:val="0054362E"/>
    <w:rsid w:val="0054391F"/>
    <w:rsid w:val="00547C89"/>
    <w:rsid w:val="00547E8D"/>
    <w:rsid w:val="005501E0"/>
    <w:rsid w:val="0055138F"/>
    <w:rsid w:val="00552A3D"/>
    <w:rsid w:val="005536E8"/>
    <w:rsid w:val="005567D6"/>
    <w:rsid w:val="005609EE"/>
    <w:rsid w:val="00564625"/>
    <w:rsid w:val="00567FA9"/>
    <w:rsid w:val="005709D5"/>
    <w:rsid w:val="00572750"/>
    <w:rsid w:val="005734FA"/>
    <w:rsid w:val="00577521"/>
    <w:rsid w:val="00580B01"/>
    <w:rsid w:val="00584746"/>
    <w:rsid w:val="00592C30"/>
    <w:rsid w:val="00593AA7"/>
    <w:rsid w:val="00595812"/>
    <w:rsid w:val="0059677E"/>
    <w:rsid w:val="00596A01"/>
    <w:rsid w:val="00597A77"/>
    <w:rsid w:val="005A66B5"/>
    <w:rsid w:val="005B02F0"/>
    <w:rsid w:val="005B02F1"/>
    <w:rsid w:val="005B0FD0"/>
    <w:rsid w:val="005B4843"/>
    <w:rsid w:val="005C12C7"/>
    <w:rsid w:val="005C1C3F"/>
    <w:rsid w:val="005C1F73"/>
    <w:rsid w:val="005C338D"/>
    <w:rsid w:val="005D1FED"/>
    <w:rsid w:val="005D491D"/>
    <w:rsid w:val="005D594E"/>
    <w:rsid w:val="005D6D84"/>
    <w:rsid w:val="005E1246"/>
    <w:rsid w:val="005E397A"/>
    <w:rsid w:val="005E633C"/>
    <w:rsid w:val="005F1A7F"/>
    <w:rsid w:val="005F3804"/>
    <w:rsid w:val="005F3AD6"/>
    <w:rsid w:val="005F460E"/>
    <w:rsid w:val="005F6FBA"/>
    <w:rsid w:val="00602450"/>
    <w:rsid w:val="006068CA"/>
    <w:rsid w:val="00616A72"/>
    <w:rsid w:val="00616D17"/>
    <w:rsid w:val="0061788E"/>
    <w:rsid w:val="00620181"/>
    <w:rsid w:val="006205DE"/>
    <w:rsid w:val="00621F8E"/>
    <w:rsid w:val="006262E6"/>
    <w:rsid w:val="00627018"/>
    <w:rsid w:val="006312C9"/>
    <w:rsid w:val="00631EE5"/>
    <w:rsid w:val="00633082"/>
    <w:rsid w:val="00637AEC"/>
    <w:rsid w:val="00640ECB"/>
    <w:rsid w:val="006414D0"/>
    <w:rsid w:val="0064627A"/>
    <w:rsid w:val="0064682E"/>
    <w:rsid w:val="006508FA"/>
    <w:rsid w:val="00651B79"/>
    <w:rsid w:val="00653D23"/>
    <w:rsid w:val="00655C14"/>
    <w:rsid w:val="00655EBD"/>
    <w:rsid w:val="006648BA"/>
    <w:rsid w:val="00664EBA"/>
    <w:rsid w:val="0066515F"/>
    <w:rsid w:val="0067428D"/>
    <w:rsid w:val="00674764"/>
    <w:rsid w:val="006773E3"/>
    <w:rsid w:val="00677C7E"/>
    <w:rsid w:val="00677D12"/>
    <w:rsid w:val="00684AF2"/>
    <w:rsid w:val="00687BF4"/>
    <w:rsid w:val="0069014A"/>
    <w:rsid w:val="006927E5"/>
    <w:rsid w:val="0069467C"/>
    <w:rsid w:val="006A31C7"/>
    <w:rsid w:val="006A55CC"/>
    <w:rsid w:val="006A7966"/>
    <w:rsid w:val="006A7E40"/>
    <w:rsid w:val="006C039D"/>
    <w:rsid w:val="006C3458"/>
    <w:rsid w:val="006C457E"/>
    <w:rsid w:val="006D011C"/>
    <w:rsid w:val="006D307D"/>
    <w:rsid w:val="006D4353"/>
    <w:rsid w:val="006D6FA8"/>
    <w:rsid w:val="006E32F7"/>
    <w:rsid w:val="006E3CBE"/>
    <w:rsid w:val="006E5C49"/>
    <w:rsid w:val="006E74D2"/>
    <w:rsid w:val="006F50CD"/>
    <w:rsid w:val="006F6B12"/>
    <w:rsid w:val="006F6DB9"/>
    <w:rsid w:val="006F6F90"/>
    <w:rsid w:val="0070002D"/>
    <w:rsid w:val="0070048F"/>
    <w:rsid w:val="00701F32"/>
    <w:rsid w:val="0070703A"/>
    <w:rsid w:val="00711248"/>
    <w:rsid w:val="0071360C"/>
    <w:rsid w:val="00715351"/>
    <w:rsid w:val="00724135"/>
    <w:rsid w:val="00727C98"/>
    <w:rsid w:val="0073267F"/>
    <w:rsid w:val="00736CF3"/>
    <w:rsid w:val="00741366"/>
    <w:rsid w:val="00745D38"/>
    <w:rsid w:val="00747E90"/>
    <w:rsid w:val="0075160E"/>
    <w:rsid w:val="00752C9D"/>
    <w:rsid w:val="00761725"/>
    <w:rsid w:val="007637F6"/>
    <w:rsid w:val="00771889"/>
    <w:rsid w:val="007738DE"/>
    <w:rsid w:val="0077637D"/>
    <w:rsid w:val="00781AD0"/>
    <w:rsid w:val="00786665"/>
    <w:rsid w:val="00792C2E"/>
    <w:rsid w:val="0079593A"/>
    <w:rsid w:val="007A0AF8"/>
    <w:rsid w:val="007A0D17"/>
    <w:rsid w:val="007A2E74"/>
    <w:rsid w:val="007A444C"/>
    <w:rsid w:val="007A6B64"/>
    <w:rsid w:val="007B0A9F"/>
    <w:rsid w:val="007B1D71"/>
    <w:rsid w:val="007B1FEF"/>
    <w:rsid w:val="007B35A4"/>
    <w:rsid w:val="007B464D"/>
    <w:rsid w:val="007B4963"/>
    <w:rsid w:val="007C3667"/>
    <w:rsid w:val="007C4C16"/>
    <w:rsid w:val="007C54F1"/>
    <w:rsid w:val="007D2138"/>
    <w:rsid w:val="007D2BAE"/>
    <w:rsid w:val="007D2F89"/>
    <w:rsid w:val="007D3047"/>
    <w:rsid w:val="007D504A"/>
    <w:rsid w:val="007D655B"/>
    <w:rsid w:val="007E2552"/>
    <w:rsid w:val="007E4FE7"/>
    <w:rsid w:val="007F2B16"/>
    <w:rsid w:val="007F5C34"/>
    <w:rsid w:val="007F7B2C"/>
    <w:rsid w:val="008025DA"/>
    <w:rsid w:val="008043BA"/>
    <w:rsid w:val="00804FFF"/>
    <w:rsid w:val="0080676A"/>
    <w:rsid w:val="00814D20"/>
    <w:rsid w:val="00815BEA"/>
    <w:rsid w:val="00816E7B"/>
    <w:rsid w:val="00830CBB"/>
    <w:rsid w:val="00832EC6"/>
    <w:rsid w:val="008334AD"/>
    <w:rsid w:val="0083628F"/>
    <w:rsid w:val="00836434"/>
    <w:rsid w:val="00842365"/>
    <w:rsid w:val="008449FC"/>
    <w:rsid w:val="00845D04"/>
    <w:rsid w:val="00845DAF"/>
    <w:rsid w:val="0084635E"/>
    <w:rsid w:val="008537DD"/>
    <w:rsid w:val="008549D0"/>
    <w:rsid w:val="00854BCC"/>
    <w:rsid w:val="00862741"/>
    <w:rsid w:val="0087132C"/>
    <w:rsid w:val="00872C56"/>
    <w:rsid w:val="00873F0E"/>
    <w:rsid w:val="0087609E"/>
    <w:rsid w:val="00886B8E"/>
    <w:rsid w:val="00887DEA"/>
    <w:rsid w:val="00891F92"/>
    <w:rsid w:val="008A00A8"/>
    <w:rsid w:val="008A10E2"/>
    <w:rsid w:val="008A1A18"/>
    <w:rsid w:val="008A330D"/>
    <w:rsid w:val="008B0CBD"/>
    <w:rsid w:val="008B1A10"/>
    <w:rsid w:val="008B34B4"/>
    <w:rsid w:val="008B4E87"/>
    <w:rsid w:val="008B574E"/>
    <w:rsid w:val="008B75BC"/>
    <w:rsid w:val="008C2CD4"/>
    <w:rsid w:val="008C3020"/>
    <w:rsid w:val="008C490C"/>
    <w:rsid w:val="008C4D12"/>
    <w:rsid w:val="008D0964"/>
    <w:rsid w:val="008D1A86"/>
    <w:rsid w:val="008D2F2D"/>
    <w:rsid w:val="008D4535"/>
    <w:rsid w:val="008D4B01"/>
    <w:rsid w:val="008D7F52"/>
    <w:rsid w:val="008E2793"/>
    <w:rsid w:val="008E3109"/>
    <w:rsid w:val="008E46D9"/>
    <w:rsid w:val="008E4E5B"/>
    <w:rsid w:val="008E6DEE"/>
    <w:rsid w:val="008F12AB"/>
    <w:rsid w:val="008F3F5F"/>
    <w:rsid w:val="008F4421"/>
    <w:rsid w:val="008F5AD8"/>
    <w:rsid w:val="008F5B83"/>
    <w:rsid w:val="008F5CE2"/>
    <w:rsid w:val="008F5FC9"/>
    <w:rsid w:val="00902547"/>
    <w:rsid w:val="0090255C"/>
    <w:rsid w:val="00903F58"/>
    <w:rsid w:val="00906AA7"/>
    <w:rsid w:val="0091072B"/>
    <w:rsid w:val="0091177C"/>
    <w:rsid w:val="00911A8E"/>
    <w:rsid w:val="00911F1E"/>
    <w:rsid w:val="00915963"/>
    <w:rsid w:val="00915F0A"/>
    <w:rsid w:val="00917543"/>
    <w:rsid w:val="00923000"/>
    <w:rsid w:val="009301AB"/>
    <w:rsid w:val="00931BCD"/>
    <w:rsid w:val="00932FFC"/>
    <w:rsid w:val="0093383D"/>
    <w:rsid w:val="00935E54"/>
    <w:rsid w:val="00943604"/>
    <w:rsid w:val="00944FEA"/>
    <w:rsid w:val="009456E1"/>
    <w:rsid w:val="0095273D"/>
    <w:rsid w:val="0095538F"/>
    <w:rsid w:val="00955478"/>
    <w:rsid w:val="009557E7"/>
    <w:rsid w:val="009568FC"/>
    <w:rsid w:val="0095716F"/>
    <w:rsid w:val="0095721E"/>
    <w:rsid w:val="00957F5E"/>
    <w:rsid w:val="00960274"/>
    <w:rsid w:val="0096077F"/>
    <w:rsid w:val="00962594"/>
    <w:rsid w:val="00965E44"/>
    <w:rsid w:val="00972EE2"/>
    <w:rsid w:val="0097335D"/>
    <w:rsid w:val="0097629D"/>
    <w:rsid w:val="00981914"/>
    <w:rsid w:val="00983EBF"/>
    <w:rsid w:val="009872A6"/>
    <w:rsid w:val="00990664"/>
    <w:rsid w:val="00990B8D"/>
    <w:rsid w:val="00993C37"/>
    <w:rsid w:val="009962F3"/>
    <w:rsid w:val="009A1F8B"/>
    <w:rsid w:val="009A1FB4"/>
    <w:rsid w:val="009A4637"/>
    <w:rsid w:val="009B1C36"/>
    <w:rsid w:val="009B2ED3"/>
    <w:rsid w:val="009B5552"/>
    <w:rsid w:val="009B7063"/>
    <w:rsid w:val="009C3376"/>
    <w:rsid w:val="009C4CA6"/>
    <w:rsid w:val="009C6572"/>
    <w:rsid w:val="009D01DC"/>
    <w:rsid w:val="009D5B93"/>
    <w:rsid w:val="009E0232"/>
    <w:rsid w:val="009E32C6"/>
    <w:rsid w:val="00A01035"/>
    <w:rsid w:val="00A020C5"/>
    <w:rsid w:val="00A02681"/>
    <w:rsid w:val="00A05912"/>
    <w:rsid w:val="00A06302"/>
    <w:rsid w:val="00A07A57"/>
    <w:rsid w:val="00A14C66"/>
    <w:rsid w:val="00A16B21"/>
    <w:rsid w:val="00A21AD4"/>
    <w:rsid w:val="00A235B4"/>
    <w:rsid w:val="00A24A77"/>
    <w:rsid w:val="00A250C3"/>
    <w:rsid w:val="00A25400"/>
    <w:rsid w:val="00A33903"/>
    <w:rsid w:val="00A36058"/>
    <w:rsid w:val="00A4065F"/>
    <w:rsid w:val="00A413A1"/>
    <w:rsid w:val="00A42EC2"/>
    <w:rsid w:val="00A430CB"/>
    <w:rsid w:val="00A4547D"/>
    <w:rsid w:val="00A45715"/>
    <w:rsid w:val="00A500F7"/>
    <w:rsid w:val="00A51BA8"/>
    <w:rsid w:val="00A5424F"/>
    <w:rsid w:val="00A557C7"/>
    <w:rsid w:val="00A60509"/>
    <w:rsid w:val="00A62909"/>
    <w:rsid w:val="00A64986"/>
    <w:rsid w:val="00A650AD"/>
    <w:rsid w:val="00A65C2F"/>
    <w:rsid w:val="00A74C9F"/>
    <w:rsid w:val="00A85B50"/>
    <w:rsid w:val="00A87FE7"/>
    <w:rsid w:val="00A93963"/>
    <w:rsid w:val="00A9676F"/>
    <w:rsid w:val="00AA09EF"/>
    <w:rsid w:val="00AA6B1D"/>
    <w:rsid w:val="00AB002C"/>
    <w:rsid w:val="00AB2957"/>
    <w:rsid w:val="00AB4907"/>
    <w:rsid w:val="00AB7237"/>
    <w:rsid w:val="00AC00ED"/>
    <w:rsid w:val="00AC6317"/>
    <w:rsid w:val="00AD3319"/>
    <w:rsid w:val="00AD4515"/>
    <w:rsid w:val="00AD62D6"/>
    <w:rsid w:val="00AD6841"/>
    <w:rsid w:val="00AE003F"/>
    <w:rsid w:val="00AE35C4"/>
    <w:rsid w:val="00AE4B6A"/>
    <w:rsid w:val="00AE6648"/>
    <w:rsid w:val="00AE7341"/>
    <w:rsid w:val="00AE7411"/>
    <w:rsid w:val="00AE7A07"/>
    <w:rsid w:val="00AF0FE6"/>
    <w:rsid w:val="00AF104D"/>
    <w:rsid w:val="00B02695"/>
    <w:rsid w:val="00B027AD"/>
    <w:rsid w:val="00B04400"/>
    <w:rsid w:val="00B06CA6"/>
    <w:rsid w:val="00B06DD9"/>
    <w:rsid w:val="00B13961"/>
    <w:rsid w:val="00B16295"/>
    <w:rsid w:val="00B17C5F"/>
    <w:rsid w:val="00B227B0"/>
    <w:rsid w:val="00B228AE"/>
    <w:rsid w:val="00B241C4"/>
    <w:rsid w:val="00B260D1"/>
    <w:rsid w:val="00B264D9"/>
    <w:rsid w:val="00B30E8A"/>
    <w:rsid w:val="00B313BB"/>
    <w:rsid w:val="00B33D35"/>
    <w:rsid w:val="00B40F69"/>
    <w:rsid w:val="00B4297A"/>
    <w:rsid w:val="00B45287"/>
    <w:rsid w:val="00B46B29"/>
    <w:rsid w:val="00B549D3"/>
    <w:rsid w:val="00B57725"/>
    <w:rsid w:val="00B609D1"/>
    <w:rsid w:val="00B6271C"/>
    <w:rsid w:val="00B62F7B"/>
    <w:rsid w:val="00B64408"/>
    <w:rsid w:val="00B6608B"/>
    <w:rsid w:val="00B71D88"/>
    <w:rsid w:val="00B75182"/>
    <w:rsid w:val="00B75215"/>
    <w:rsid w:val="00B76D5A"/>
    <w:rsid w:val="00B76FD3"/>
    <w:rsid w:val="00B77862"/>
    <w:rsid w:val="00B77FAD"/>
    <w:rsid w:val="00B843B1"/>
    <w:rsid w:val="00B857C4"/>
    <w:rsid w:val="00B91ADC"/>
    <w:rsid w:val="00B96E9D"/>
    <w:rsid w:val="00BA014E"/>
    <w:rsid w:val="00BA046C"/>
    <w:rsid w:val="00BA4158"/>
    <w:rsid w:val="00BA7173"/>
    <w:rsid w:val="00BB1299"/>
    <w:rsid w:val="00BB2B9A"/>
    <w:rsid w:val="00BB665A"/>
    <w:rsid w:val="00BC27C2"/>
    <w:rsid w:val="00BC35E7"/>
    <w:rsid w:val="00BD2198"/>
    <w:rsid w:val="00BE0922"/>
    <w:rsid w:val="00BE5363"/>
    <w:rsid w:val="00BE68BB"/>
    <w:rsid w:val="00BF102C"/>
    <w:rsid w:val="00BF17F2"/>
    <w:rsid w:val="00BF1B07"/>
    <w:rsid w:val="00BF2609"/>
    <w:rsid w:val="00BF4AA7"/>
    <w:rsid w:val="00BF751C"/>
    <w:rsid w:val="00C003D8"/>
    <w:rsid w:val="00C03BC3"/>
    <w:rsid w:val="00C04F08"/>
    <w:rsid w:val="00C13AB7"/>
    <w:rsid w:val="00C15A95"/>
    <w:rsid w:val="00C16642"/>
    <w:rsid w:val="00C16DB2"/>
    <w:rsid w:val="00C171F9"/>
    <w:rsid w:val="00C17C92"/>
    <w:rsid w:val="00C21C92"/>
    <w:rsid w:val="00C225FC"/>
    <w:rsid w:val="00C2518B"/>
    <w:rsid w:val="00C275FD"/>
    <w:rsid w:val="00C33A2C"/>
    <w:rsid w:val="00C35883"/>
    <w:rsid w:val="00C3754F"/>
    <w:rsid w:val="00C42F28"/>
    <w:rsid w:val="00C435B7"/>
    <w:rsid w:val="00C467D3"/>
    <w:rsid w:val="00C54A65"/>
    <w:rsid w:val="00C5533E"/>
    <w:rsid w:val="00C61F82"/>
    <w:rsid w:val="00C64FFF"/>
    <w:rsid w:val="00C66BD5"/>
    <w:rsid w:val="00C66E77"/>
    <w:rsid w:val="00C67A0D"/>
    <w:rsid w:val="00C708DF"/>
    <w:rsid w:val="00C73CEC"/>
    <w:rsid w:val="00C75563"/>
    <w:rsid w:val="00C80199"/>
    <w:rsid w:val="00C805E6"/>
    <w:rsid w:val="00C843C5"/>
    <w:rsid w:val="00C852F9"/>
    <w:rsid w:val="00C85368"/>
    <w:rsid w:val="00C875CB"/>
    <w:rsid w:val="00C92B4E"/>
    <w:rsid w:val="00C9485B"/>
    <w:rsid w:val="00CA39AD"/>
    <w:rsid w:val="00CA709C"/>
    <w:rsid w:val="00CB18A0"/>
    <w:rsid w:val="00CB1D87"/>
    <w:rsid w:val="00CB4FAB"/>
    <w:rsid w:val="00CB5B40"/>
    <w:rsid w:val="00CC05C0"/>
    <w:rsid w:val="00CC3948"/>
    <w:rsid w:val="00CD0AF7"/>
    <w:rsid w:val="00CD1726"/>
    <w:rsid w:val="00CD18FD"/>
    <w:rsid w:val="00CD2A16"/>
    <w:rsid w:val="00CD3710"/>
    <w:rsid w:val="00CD4821"/>
    <w:rsid w:val="00CD65DB"/>
    <w:rsid w:val="00CE0934"/>
    <w:rsid w:val="00CE0F2F"/>
    <w:rsid w:val="00CE2B42"/>
    <w:rsid w:val="00CF5E35"/>
    <w:rsid w:val="00CF7AD0"/>
    <w:rsid w:val="00D01373"/>
    <w:rsid w:val="00D025C0"/>
    <w:rsid w:val="00D06A02"/>
    <w:rsid w:val="00D113EC"/>
    <w:rsid w:val="00D12DB0"/>
    <w:rsid w:val="00D15128"/>
    <w:rsid w:val="00D158A0"/>
    <w:rsid w:val="00D17CD2"/>
    <w:rsid w:val="00D21507"/>
    <w:rsid w:val="00D21942"/>
    <w:rsid w:val="00D2249F"/>
    <w:rsid w:val="00D27DA9"/>
    <w:rsid w:val="00D27FB6"/>
    <w:rsid w:val="00D416DD"/>
    <w:rsid w:val="00D4277F"/>
    <w:rsid w:val="00D43155"/>
    <w:rsid w:val="00D43432"/>
    <w:rsid w:val="00D44A9B"/>
    <w:rsid w:val="00D44C6A"/>
    <w:rsid w:val="00D456DC"/>
    <w:rsid w:val="00D47A77"/>
    <w:rsid w:val="00D50EB0"/>
    <w:rsid w:val="00D51B7C"/>
    <w:rsid w:val="00D51EB9"/>
    <w:rsid w:val="00D51FFF"/>
    <w:rsid w:val="00D52C4D"/>
    <w:rsid w:val="00D53502"/>
    <w:rsid w:val="00D568C6"/>
    <w:rsid w:val="00D56EFA"/>
    <w:rsid w:val="00D57671"/>
    <w:rsid w:val="00D602A4"/>
    <w:rsid w:val="00D64E85"/>
    <w:rsid w:val="00D7443B"/>
    <w:rsid w:val="00D7753E"/>
    <w:rsid w:val="00D7773E"/>
    <w:rsid w:val="00D83A9A"/>
    <w:rsid w:val="00D8522B"/>
    <w:rsid w:val="00D87262"/>
    <w:rsid w:val="00D9350D"/>
    <w:rsid w:val="00D93827"/>
    <w:rsid w:val="00D94E2F"/>
    <w:rsid w:val="00DA5346"/>
    <w:rsid w:val="00DC00E7"/>
    <w:rsid w:val="00DC03C6"/>
    <w:rsid w:val="00DC05CB"/>
    <w:rsid w:val="00DC1BDA"/>
    <w:rsid w:val="00DC3765"/>
    <w:rsid w:val="00DC6C0E"/>
    <w:rsid w:val="00DD3C57"/>
    <w:rsid w:val="00DD532E"/>
    <w:rsid w:val="00DD717E"/>
    <w:rsid w:val="00DD7BD4"/>
    <w:rsid w:val="00DE06DD"/>
    <w:rsid w:val="00DF079B"/>
    <w:rsid w:val="00E03276"/>
    <w:rsid w:val="00E04B76"/>
    <w:rsid w:val="00E07C70"/>
    <w:rsid w:val="00E12861"/>
    <w:rsid w:val="00E1609C"/>
    <w:rsid w:val="00E17AB7"/>
    <w:rsid w:val="00E2093E"/>
    <w:rsid w:val="00E209C6"/>
    <w:rsid w:val="00E20DBA"/>
    <w:rsid w:val="00E22A84"/>
    <w:rsid w:val="00E27DA2"/>
    <w:rsid w:val="00E30E8C"/>
    <w:rsid w:val="00E313B2"/>
    <w:rsid w:val="00E36229"/>
    <w:rsid w:val="00E36AEA"/>
    <w:rsid w:val="00E36CD6"/>
    <w:rsid w:val="00E37EE0"/>
    <w:rsid w:val="00E42BBF"/>
    <w:rsid w:val="00E46FA0"/>
    <w:rsid w:val="00E50AC9"/>
    <w:rsid w:val="00E520EE"/>
    <w:rsid w:val="00E52521"/>
    <w:rsid w:val="00E52AAC"/>
    <w:rsid w:val="00E5397F"/>
    <w:rsid w:val="00E550B4"/>
    <w:rsid w:val="00E558EF"/>
    <w:rsid w:val="00E55D05"/>
    <w:rsid w:val="00E720B0"/>
    <w:rsid w:val="00E72E64"/>
    <w:rsid w:val="00E7698A"/>
    <w:rsid w:val="00E8435F"/>
    <w:rsid w:val="00E84B89"/>
    <w:rsid w:val="00E8537B"/>
    <w:rsid w:val="00E92C9D"/>
    <w:rsid w:val="00E93873"/>
    <w:rsid w:val="00EA1E7A"/>
    <w:rsid w:val="00EA438C"/>
    <w:rsid w:val="00EA7163"/>
    <w:rsid w:val="00EB0339"/>
    <w:rsid w:val="00EB0547"/>
    <w:rsid w:val="00EB1A15"/>
    <w:rsid w:val="00EB1A1B"/>
    <w:rsid w:val="00EB2BA8"/>
    <w:rsid w:val="00EB333D"/>
    <w:rsid w:val="00EB4957"/>
    <w:rsid w:val="00EB5902"/>
    <w:rsid w:val="00EB708E"/>
    <w:rsid w:val="00EB7EF4"/>
    <w:rsid w:val="00EC1121"/>
    <w:rsid w:val="00EC5396"/>
    <w:rsid w:val="00ED1401"/>
    <w:rsid w:val="00ED328A"/>
    <w:rsid w:val="00ED3F6A"/>
    <w:rsid w:val="00ED5A93"/>
    <w:rsid w:val="00ED5AD9"/>
    <w:rsid w:val="00ED5B04"/>
    <w:rsid w:val="00ED6E7C"/>
    <w:rsid w:val="00EE008E"/>
    <w:rsid w:val="00EE5CCE"/>
    <w:rsid w:val="00EF0738"/>
    <w:rsid w:val="00EF3952"/>
    <w:rsid w:val="00EF3D6E"/>
    <w:rsid w:val="00F00342"/>
    <w:rsid w:val="00F0269A"/>
    <w:rsid w:val="00F0306D"/>
    <w:rsid w:val="00F1002E"/>
    <w:rsid w:val="00F1200E"/>
    <w:rsid w:val="00F144D0"/>
    <w:rsid w:val="00F16C2B"/>
    <w:rsid w:val="00F17E6F"/>
    <w:rsid w:val="00F20D4E"/>
    <w:rsid w:val="00F26043"/>
    <w:rsid w:val="00F34962"/>
    <w:rsid w:val="00F408B9"/>
    <w:rsid w:val="00F40B6F"/>
    <w:rsid w:val="00F41839"/>
    <w:rsid w:val="00F46DBF"/>
    <w:rsid w:val="00F47294"/>
    <w:rsid w:val="00F47D61"/>
    <w:rsid w:val="00F5274E"/>
    <w:rsid w:val="00F5340E"/>
    <w:rsid w:val="00F657F4"/>
    <w:rsid w:val="00F6706E"/>
    <w:rsid w:val="00F7254D"/>
    <w:rsid w:val="00F75E06"/>
    <w:rsid w:val="00F76146"/>
    <w:rsid w:val="00F77F71"/>
    <w:rsid w:val="00F80434"/>
    <w:rsid w:val="00F86369"/>
    <w:rsid w:val="00F87337"/>
    <w:rsid w:val="00F92F53"/>
    <w:rsid w:val="00F957A3"/>
    <w:rsid w:val="00F96BDA"/>
    <w:rsid w:val="00FA0CA8"/>
    <w:rsid w:val="00FA1D03"/>
    <w:rsid w:val="00FA293B"/>
    <w:rsid w:val="00FA5674"/>
    <w:rsid w:val="00FA5FC7"/>
    <w:rsid w:val="00FA63E5"/>
    <w:rsid w:val="00FB4006"/>
    <w:rsid w:val="00FB404B"/>
    <w:rsid w:val="00FB4322"/>
    <w:rsid w:val="00FB4C68"/>
    <w:rsid w:val="00FC0434"/>
    <w:rsid w:val="00FC1A87"/>
    <w:rsid w:val="00FC2D01"/>
    <w:rsid w:val="00FC7A17"/>
    <w:rsid w:val="00FD0F82"/>
    <w:rsid w:val="00FD120A"/>
    <w:rsid w:val="00FD5ABE"/>
    <w:rsid w:val="00FE4BD2"/>
    <w:rsid w:val="00FE50E5"/>
    <w:rsid w:val="00FF238A"/>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F98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character" w:styleId="ad">
    <w:name w:val="annotation reference"/>
    <w:rsid w:val="00076DCD"/>
    <w:rPr>
      <w:sz w:val="18"/>
      <w:szCs w:val="18"/>
    </w:rPr>
  </w:style>
  <w:style w:type="paragraph" w:styleId="ae">
    <w:name w:val="annotation text"/>
    <w:basedOn w:val="a"/>
    <w:link w:val="af"/>
    <w:rsid w:val="00076DCD"/>
    <w:pPr>
      <w:jc w:val="left"/>
    </w:pPr>
  </w:style>
  <w:style w:type="character" w:customStyle="1" w:styleId="af">
    <w:name w:val="コメント文字列 (文字)"/>
    <w:link w:val="ae"/>
    <w:rsid w:val="00076DCD"/>
    <w:rPr>
      <w:kern w:val="2"/>
      <w:sz w:val="21"/>
    </w:rPr>
  </w:style>
  <w:style w:type="paragraph" w:styleId="af0">
    <w:name w:val="annotation subject"/>
    <w:basedOn w:val="ae"/>
    <w:next w:val="ae"/>
    <w:link w:val="af1"/>
    <w:rsid w:val="00076DCD"/>
    <w:rPr>
      <w:b/>
      <w:bCs/>
    </w:rPr>
  </w:style>
  <w:style w:type="character" w:customStyle="1" w:styleId="af1">
    <w:name w:val="コメント内容 (文字)"/>
    <w:link w:val="af0"/>
    <w:rsid w:val="00076DCD"/>
    <w:rPr>
      <w:b/>
      <w:bCs/>
      <w:kern w:val="2"/>
      <w:sz w:val="21"/>
    </w:rPr>
  </w:style>
  <w:style w:type="character" w:customStyle="1" w:styleId="af2">
    <w:name w:val="未解決のメンション"/>
    <w:uiPriority w:val="99"/>
    <w:semiHidden/>
    <w:unhideWhenUsed/>
    <w:rsid w:val="00424DA2"/>
    <w:rPr>
      <w:color w:val="605E5C"/>
      <w:shd w:val="clear" w:color="auto" w:fill="E1DFDD"/>
    </w:rPr>
  </w:style>
  <w:style w:type="paragraph" w:styleId="af3">
    <w:name w:val="List Paragraph"/>
    <w:basedOn w:val="a"/>
    <w:uiPriority w:val="34"/>
    <w:qFormat/>
    <w:rsid w:val="000409A7"/>
    <w:pPr>
      <w:ind w:leftChars="400" w:left="840"/>
    </w:pPr>
    <w:rPr>
      <w:szCs w:val="22"/>
    </w:rPr>
  </w:style>
  <w:style w:type="character" w:customStyle="1" w:styleId="a5">
    <w:name w:val="フッター (文字)"/>
    <w:link w:val="a4"/>
    <w:uiPriority w:val="99"/>
    <w:rsid w:val="000524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8595</Words>
  <Characters>1105</Characters>
  <Application>Microsoft Office Word</Application>
  <DocSecurity>0</DocSecurity>
  <Lines>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2022-07-22T07:11:00Z</dcterms:created>
  <dcterms:modified xsi:type="dcterms:W3CDTF">2022-07-26T08:39:00Z</dcterms:modified>
</cp:coreProperties>
</file>