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3C1B1250"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令和５</w:t>
            </w:r>
            <w:r w:rsidRPr="00672C15">
              <w:rPr>
                <w:rFonts w:asciiTheme="minorEastAsia" w:hAnsiTheme="minorEastAsia" w:hint="eastAsia"/>
              </w:rPr>
              <w:t>年度第</w:t>
            </w:r>
            <w:r w:rsidR="0003314D">
              <w:rPr>
                <w:rFonts w:asciiTheme="minorEastAsia" w:hAnsiTheme="minorEastAsia" w:hint="eastAsia"/>
              </w:rPr>
              <w:t>４</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77777777"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B6E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DEFE1"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5CC53F"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49EDABB4" w:rsidR="006332A7" w:rsidRPr="00E86E7F" w:rsidRDefault="00E86E7F" w:rsidP="00E86E7F">
    <w:pPr>
      <w:pStyle w:val="a6"/>
      <w:ind w:left="630" w:right="403" w:hanging="630"/>
      <w:jc w:val="center"/>
    </w:pPr>
    <w:r>
      <w:rPr>
        <w:rFonts w:hint="eastAsia"/>
      </w:rPr>
      <w:t>実施要綱－</w:t>
    </w:r>
    <w:r w:rsidR="006707B7">
      <w:t>2</w:t>
    </w:r>
    <w:r w:rsidR="002C3185">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3314D"/>
    <w:rsid w:val="00077C9F"/>
    <w:rsid w:val="0009539D"/>
    <w:rsid w:val="000D748B"/>
    <w:rsid w:val="0012647B"/>
    <w:rsid w:val="00134022"/>
    <w:rsid w:val="00134894"/>
    <w:rsid w:val="001846AC"/>
    <w:rsid w:val="001A237C"/>
    <w:rsid w:val="001B773D"/>
    <w:rsid w:val="001E6CE6"/>
    <w:rsid w:val="00256FB7"/>
    <w:rsid w:val="002B27D5"/>
    <w:rsid w:val="002C318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66825"/>
    <w:rsid w:val="007709CF"/>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175A6"/>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A9C0C5"/>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2023-09-26T01:33:00Z</cp:lastPrinted>
  <dcterms:created xsi:type="dcterms:W3CDTF">2021-09-17T05:19:00Z</dcterms:created>
  <dcterms:modified xsi:type="dcterms:W3CDTF">2024-02-26T01:03:00Z</dcterms:modified>
</cp:coreProperties>
</file>