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C40BA" w14:textId="77777777" w:rsidR="00865D4D" w:rsidRDefault="00865D4D" w:rsidP="005B2B8E">
      <w:pPr>
        <w:spacing w:line="360" w:lineRule="exact"/>
        <w:rPr>
          <w:rFonts w:ascii="BIZ UDPゴシック" w:eastAsia="BIZ UDPゴシック" w:hAnsi="BIZ UDPゴシック"/>
          <w:szCs w:val="21"/>
        </w:rPr>
        <w:sectPr w:rsidR="00865D4D" w:rsidSect="00B30E1C">
          <w:headerReference w:type="default" r:id="rId8"/>
          <w:footerReference w:type="default" r:id="rId9"/>
          <w:type w:val="continuous"/>
          <w:pgSz w:w="11906" w:h="16838"/>
          <w:pgMar w:top="1440" w:right="1080" w:bottom="1440" w:left="1080" w:header="454" w:footer="454" w:gutter="0"/>
          <w:cols w:space="425"/>
          <w:docGrid w:type="lines" w:linePitch="360"/>
        </w:sectPr>
      </w:pPr>
      <w:bookmarkStart w:id="0" w:name="_Hlk180755785"/>
    </w:p>
    <w:p w14:paraId="58649291" w14:textId="54420EE3" w:rsidR="004B1A34" w:rsidRPr="00CC2722" w:rsidRDefault="00FA7DDC" w:rsidP="004B1A34">
      <w:pPr>
        <w:pStyle w:val="a4"/>
        <w:numPr>
          <w:ilvl w:val="0"/>
          <w:numId w:val="5"/>
        </w:numPr>
        <w:spacing w:line="360" w:lineRule="exact"/>
        <w:ind w:leftChars="0"/>
        <w:rPr>
          <w:rFonts w:ascii="BIZ UDPゴシック" w:eastAsia="BIZ UDPゴシック" w:hAnsi="BIZ UDPゴシック"/>
          <w:sz w:val="24"/>
          <w:szCs w:val="24"/>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04320" behindDoc="1" locked="0" layoutInCell="1" allowOverlap="1" wp14:anchorId="206CF7FA" wp14:editId="24B2383F">
                <wp:simplePos x="0" y="0"/>
                <wp:positionH relativeFrom="column">
                  <wp:posOffset>0</wp:posOffset>
                </wp:positionH>
                <wp:positionV relativeFrom="paragraph">
                  <wp:posOffset>160020</wp:posOffset>
                </wp:positionV>
                <wp:extent cx="1021080" cy="45719"/>
                <wp:effectExtent l="0" t="0" r="26670" b="12065"/>
                <wp:wrapNone/>
                <wp:docPr id="7" name="正方形/長方形 7"/>
                <wp:cNvGraphicFramePr/>
                <a:graphic xmlns:a="http://schemas.openxmlformats.org/drawingml/2006/main">
                  <a:graphicData uri="http://schemas.microsoft.com/office/word/2010/wordprocessingShape">
                    <wps:wsp>
                      <wps:cNvSpPr/>
                      <wps:spPr>
                        <a:xfrm>
                          <a:off x="0" y="0"/>
                          <a:ext cx="1021080" cy="45719"/>
                        </a:xfrm>
                        <a:prstGeom prst="rect">
                          <a:avLst/>
                        </a:prstGeom>
                        <a:solidFill>
                          <a:schemeClr val="accent6">
                            <a:lumMod val="20000"/>
                            <a:lumOff val="80000"/>
                          </a:schemeClr>
                        </a:solidFill>
                        <a:ln w="12700" cap="flat" cmpd="sng" algn="ctr">
                          <a:solidFill>
                            <a:schemeClr val="accent6">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6AB3B" id="正方形/長方形 7" o:spid="_x0000_s1026" style="position:absolute;left:0;text-align:left;margin-left:0;margin-top:12.6pt;width:80.4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BjnwIAAHYFAAAOAAAAZHJzL2Uyb0RvYy54bWy0VM1uEzEQviPxDpbvdHej0rRRN1XUqgip&#10;tJFa1PPUa2ct+Q/byaa8BzwAnDkjDjwOlXgLxt5N+gMnBJfdmfF4xvPNN3N4tNaKrLgP0pqaVjsl&#10;Jdww20izqOnbq9MX+5SECKYBZQ2v6S0P9Gj6/Nlh5yZ8ZFurGu4JBjFh0rmatjG6SVEE1nINYcc6&#10;bvBQWK8houoXReOhw+haFaOy3Cs66xvnLeMhoPWkP6TTHF8IzuKFEIFHomqKb4v56/P3Jn2L6SFM&#10;Fh5cK9nwDPiLV2iQBpNuQ51ABLL08rdQWjJvgxVxh1ldWCEk47kGrKYqn1Rz2YLjuRYEJ7gtTOHf&#10;hWXnq7knsqnpmBIDGlt09+Xz3cdvP75/Kn5++NpLZJyA6lyYoP+lm/tBCyimqtfC6/THesg6g3u7&#10;BZevI2ForMpRVe5jDxie7b4cVwcpZnF/2fkQX3GrSRJq6rF3GVJYnYXYu25cUq5glWxOpVJZSXzh&#10;x8qTFWCngTFu4l6+rpb6jW16OzKmHHqOZmRGb97fmPE1mXkpUn7boyTKkA7rGI0xBmGAbBUKIora&#10;IX7BLCgBtcAxYNHn1I9ubwP/zycmgE4gtH2OnL+nuJYR50xJXdNcbUYBy1UmwcfzpAwwpzb3jU3S&#10;jW1ukSHe9qMTHDuVmOQMQpyDx1lBLHD+4wV+hLIIkB0kSlrr3//JnvyRwnhKSYezh+C9W4LnlKjX&#10;Bsl9UO3upmHNClJlhIp/eHLz8MQs9bHFple4aRzLYvKPaiMKb/U1rolZyopHYBjm7ts0KMex3wm4&#10;aBifzbIbDqiDeGYuHUvBE04J3qv1NXg3kDQiu8/tZk5h8oSrvW+6aexsGa2Qmcj3uCLJkoLDnek2&#10;LKK0PR7q2et+XU5/AQAA//8DAFBLAwQUAAYACAAAACEAzW3nh9sAAAAGAQAADwAAAGRycy9kb3du&#10;cmV2LnhtbEyPwU7DMBBE70j9B2srcaNODVQoZFNVICQ4kRQOHN14SSLidYjdJPD1uKdyHM1o5k22&#10;nW0nRhp86xhhvUpAEFfOtFwjvL89Xd2B8EGz0Z1jQvghD9t8cZHp1LiJSxr3oRaxhH2qEZoQ+lRK&#10;XzVktV+5njh6n26wOkQ51NIMeorltpMqSTbS6pbjQqN7emio+tofLYIvCxleX0rzPf4+Ki7aZy6m&#10;D8TL5by7BxFoDucwnPAjOuSR6eCObLzoEOKRgKBuFYiTu0nikQPCtboBmWfyP37+BwAA//8DAFBL&#10;AQItABQABgAIAAAAIQC2gziS/gAAAOEBAAATAAAAAAAAAAAAAAAAAAAAAABbQ29udGVudF9UeXBl&#10;c10ueG1sUEsBAi0AFAAGAAgAAAAhADj9If/WAAAAlAEAAAsAAAAAAAAAAAAAAAAALwEAAF9yZWxz&#10;Ly5yZWxzUEsBAi0AFAAGAAgAAAAhAAB9oGOfAgAAdgUAAA4AAAAAAAAAAAAAAAAALgIAAGRycy9l&#10;Mm9Eb2MueG1sUEsBAi0AFAAGAAgAAAAhAM1t54fbAAAABgEAAA8AAAAAAAAAAAAAAAAA+QQAAGRy&#10;cy9kb3ducmV2LnhtbFBLBQYAAAAABAAEAPMAAAABBgAAAAA=&#10;" fillcolor="#e2efd9 [665]" strokecolor="#e2efd9 [665]" strokeweight="1pt"/>
            </w:pict>
          </mc:Fallback>
        </mc:AlternateContent>
      </w:r>
      <w:bookmarkStart w:id="1" w:name="_Hlk180758165"/>
      <w:bookmarkEnd w:id="0"/>
      <w:r w:rsidR="004B1A34" w:rsidRPr="00CC2722">
        <w:rPr>
          <w:rFonts w:ascii="BIZ UDPゴシック" w:eastAsia="BIZ UDPゴシック" w:hAnsi="BIZ UDPゴシック"/>
          <w:sz w:val="24"/>
          <w:szCs w:val="24"/>
        </w:rPr>
        <w:t>背景と目的</w:t>
      </w:r>
    </w:p>
    <w:bookmarkEnd w:id="1"/>
    <w:p w14:paraId="2557B3DF" w14:textId="3088F47F" w:rsidR="004B1A34" w:rsidRPr="004F2CE9" w:rsidRDefault="004B1A34" w:rsidP="004B1A34">
      <w:pPr>
        <w:snapToGrid w:val="0"/>
        <w:spacing w:line="340" w:lineRule="exact"/>
        <w:ind w:firstLineChars="100" w:firstLine="210"/>
        <w:rPr>
          <w:rFonts w:ascii="BIZ UDPゴシック" w:eastAsia="BIZ UDPゴシック" w:hAnsi="BIZ UDPゴシック"/>
          <w:szCs w:val="21"/>
        </w:rPr>
      </w:pPr>
      <w:r w:rsidRPr="004F2CE9">
        <w:rPr>
          <w:rFonts w:ascii="BIZ UDPゴシック" w:eastAsia="BIZ UDPゴシック" w:hAnsi="BIZ UDPゴシック" w:hint="eastAsia"/>
          <w:szCs w:val="21"/>
        </w:rPr>
        <w:t>建築物は、基本的生活基盤としての性格を有しており、災害等に対する安全性を確保し、質の向上を図っていくことは、国民の生命、健康及び財産の保護並びに公共福祉の増進の観点から極めて重要である。</w:t>
      </w:r>
    </w:p>
    <w:p w14:paraId="34D5C45B" w14:textId="2C1A1588" w:rsidR="000F43EC" w:rsidRPr="004F2CE9" w:rsidRDefault="000F43EC" w:rsidP="004B1A34">
      <w:pPr>
        <w:snapToGrid w:val="0"/>
        <w:spacing w:line="340" w:lineRule="exact"/>
        <w:ind w:firstLineChars="100" w:firstLine="210"/>
        <w:rPr>
          <w:rFonts w:ascii="BIZ UDPゴシック" w:eastAsia="BIZ UDPゴシック" w:hAnsi="BIZ UDPゴシック"/>
          <w:szCs w:val="21"/>
        </w:rPr>
      </w:pPr>
    </w:p>
    <w:p w14:paraId="73E1189F" w14:textId="7C2661C3" w:rsidR="00E45054" w:rsidRPr="004F2CE9" w:rsidRDefault="004B1A34" w:rsidP="004B1A34">
      <w:pPr>
        <w:snapToGrid w:val="0"/>
        <w:spacing w:line="340" w:lineRule="exact"/>
        <w:ind w:firstLineChars="100" w:firstLine="210"/>
        <w:rPr>
          <w:rFonts w:ascii="BIZ UDPゴシック" w:eastAsia="BIZ UDPゴシック" w:hAnsi="BIZ UDPゴシック"/>
          <w:szCs w:val="21"/>
        </w:rPr>
      </w:pPr>
      <w:r w:rsidRPr="004F2CE9">
        <w:rPr>
          <w:rFonts w:ascii="BIZ UDPゴシック" w:eastAsia="BIZ UDPゴシック" w:hAnsi="BIZ UDPゴシック" w:hint="eastAsia"/>
          <w:szCs w:val="21"/>
        </w:rPr>
        <w:t>平成７年の阪神淡路大震災では、施工不良や明らかな違反が原因と見られる被害が多数発生したことから、平成１０年の建築基準法改正では、建築規制の実効性を確保するための中間検査制度の導入や、確認検査体制の強化を図るための建築確認検査業務の民間開放など、確認・検査体制の充実が図られ</w:t>
      </w:r>
      <w:r w:rsidR="00E45054" w:rsidRPr="004F2CE9">
        <w:rPr>
          <w:rFonts w:ascii="BIZ UDPゴシック" w:eastAsia="BIZ UDPゴシック" w:hAnsi="BIZ UDPゴシック" w:hint="eastAsia"/>
          <w:szCs w:val="21"/>
        </w:rPr>
        <w:t>た。</w:t>
      </w:r>
    </w:p>
    <w:p w14:paraId="077BBDF8" w14:textId="7CD86E22" w:rsidR="004B1A34" w:rsidRPr="004F2CE9" w:rsidRDefault="00E45054" w:rsidP="004B1A34">
      <w:pPr>
        <w:snapToGrid w:val="0"/>
        <w:spacing w:line="340" w:lineRule="exact"/>
        <w:ind w:firstLineChars="100" w:firstLine="210"/>
        <w:rPr>
          <w:rFonts w:ascii="BIZ UDPゴシック" w:eastAsia="BIZ UDPゴシック" w:hAnsi="BIZ UDPゴシック"/>
          <w:szCs w:val="21"/>
        </w:rPr>
      </w:pPr>
      <w:r w:rsidRPr="004F2CE9">
        <w:rPr>
          <w:rFonts w:ascii="BIZ UDPゴシック" w:eastAsia="BIZ UDPゴシック" w:hAnsi="BIZ UDPゴシック" w:hint="eastAsia"/>
          <w:szCs w:val="21"/>
        </w:rPr>
        <w:t>合わせて</w:t>
      </w:r>
      <w:r w:rsidR="004B1A34" w:rsidRPr="004F2CE9">
        <w:rPr>
          <w:rFonts w:ascii="BIZ UDPゴシック" w:eastAsia="BIZ UDPゴシック" w:hAnsi="BIZ UDPゴシック" w:hint="eastAsia"/>
          <w:szCs w:val="21"/>
        </w:rPr>
        <w:t>、「建築物安全安心推進計画について」（平成１１年４月６日付建設省住指第１６３号）が発出された</w:t>
      </w:r>
      <w:r w:rsidRPr="004F2CE9">
        <w:rPr>
          <w:rFonts w:ascii="BIZ UDPゴシック" w:eastAsia="BIZ UDPゴシック" w:hAnsi="BIZ UDPゴシック" w:hint="eastAsia"/>
          <w:szCs w:val="21"/>
        </w:rPr>
        <w:t>こと</w:t>
      </w:r>
      <w:r w:rsidR="004B1A34" w:rsidRPr="004F2CE9">
        <w:rPr>
          <w:rFonts w:ascii="BIZ UDPゴシック" w:eastAsia="BIZ UDPゴシック" w:hAnsi="BIZ UDPゴシック" w:hint="eastAsia"/>
          <w:szCs w:val="21"/>
        </w:rPr>
        <w:t>を受け、大阪府内においては、「大阪府建築物安全安心実施計画」を策定し、すべての建築物の適法性が確保されるよう、工事監理、中間検査、完了検査及び違反建築物の是正が徹底されることを目標に建築基準法の実効性を高める取組を進め、検査率の大幅な向上を見たところである。</w:t>
      </w:r>
    </w:p>
    <w:p w14:paraId="503F8EE6" w14:textId="77777777" w:rsidR="0075109A" w:rsidRPr="004F2CE9" w:rsidRDefault="0075109A" w:rsidP="004B1A34">
      <w:pPr>
        <w:snapToGrid w:val="0"/>
        <w:spacing w:line="340" w:lineRule="exact"/>
        <w:ind w:firstLineChars="100" w:firstLine="210"/>
        <w:rPr>
          <w:rFonts w:ascii="BIZ UDPゴシック" w:eastAsia="BIZ UDPゴシック" w:hAnsi="BIZ UDPゴシック"/>
          <w:szCs w:val="21"/>
        </w:rPr>
      </w:pPr>
    </w:p>
    <w:p w14:paraId="18151F42" w14:textId="3006DBCE" w:rsidR="00E45054" w:rsidRPr="004F2CE9" w:rsidRDefault="00E45054" w:rsidP="00CD1F70">
      <w:pPr>
        <w:snapToGrid w:val="0"/>
        <w:spacing w:line="340" w:lineRule="exact"/>
        <w:ind w:firstLineChars="100" w:firstLine="210"/>
        <w:rPr>
          <w:rFonts w:ascii="BIZ UDPゴシック" w:eastAsia="BIZ UDPゴシック" w:hAnsi="BIZ UDPゴシック"/>
          <w:szCs w:val="21"/>
        </w:rPr>
      </w:pPr>
      <w:r w:rsidRPr="004F2CE9">
        <w:rPr>
          <w:rFonts w:ascii="BIZ UDPゴシック" w:eastAsia="BIZ UDPゴシック" w:hAnsi="BIZ UDPゴシック" w:hint="eastAsia"/>
          <w:szCs w:val="21"/>
        </w:rPr>
        <w:t>そうした中</w:t>
      </w:r>
      <w:r w:rsidR="004B1A34" w:rsidRPr="004F2CE9">
        <w:rPr>
          <w:rFonts w:ascii="BIZ UDPゴシック" w:eastAsia="BIZ UDPゴシック" w:hAnsi="BIZ UDPゴシック" w:hint="eastAsia"/>
          <w:szCs w:val="21"/>
        </w:rPr>
        <w:t>、平成１７年の構造計算書偽装事件</w:t>
      </w:r>
      <w:r w:rsidR="00E07730" w:rsidRPr="004F2CE9">
        <w:rPr>
          <w:rFonts w:ascii="BIZ UDPゴシック" w:eastAsia="BIZ UDPゴシック" w:hAnsi="BIZ UDPゴシック" w:hint="eastAsia"/>
          <w:szCs w:val="21"/>
        </w:rPr>
        <w:t>を受け</w:t>
      </w:r>
      <w:r w:rsidR="009B73DB" w:rsidRPr="004F2CE9">
        <w:rPr>
          <w:rFonts w:ascii="BIZ UDPゴシック" w:eastAsia="BIZ UDPゴシック" w:hAnsi="BIZ UDPゴシック" w:hint="eastAsia"/>
          <w:szCs w:val="21"/>
        </w:rPr>
        <w:t>て</w:t>
      </w:r>
      <w:r w:rsidR="004B1A34" w:rsidRPr="004F2CE9">
        <w:rPr>
          <w:rFonts w:ascii="BIZ UDPゴシック" w:eastAsia="BIZ UDPゴシック" w:hAnsi="BIZ UDPゴシック" w:hint="eastAsia"/>
          <w:szCs w:val="21"/>
        </w:rPr>
        <w:t>、平成１８年の建築基準法改正では、建築確認・検査の厳格化等が行われ、構造計算適合性判定制度の導入や指針に基づく厳格な確認審査、検査</w:t>
      </w:r>
      <w:r w:rsidR="0073320D">
        <w:rPr>
          <w:rFonts w:ascii="BIZ UDPゴシック" w:eastAsia="BIZ UDPゴシック" w:hAnsi="BIZ UDPゴシック" w:hint="eastAsia"/>
          <w:szCs w:val="21"/>
        </w:rPr>
        <w:t>が</w:t>
      </w:r>
      <w:r w:rsidR="007D3FE0">
        <w:rPr>
          <w:rFonts w:ascii="BIZ UDPゴシック" w:eastAsia="BIZ UDPゴシック" w:hAnsi="BIZ UDPゴシック" w:hint="eastAsia"/>
          <w:szCs w:val="21"/>
        </w:rPr>
        <w:t>実施</w:t>
      </w:r>
      <w:r w:rsidR="0007519F">
        <w:rPr>
          <w:rFonts w:ascii="BIZ UDPゴシック" w:eastAsia="BIZ UDPゴシック" w:hAnsi="BIZ UDPゴシック" w:hint="eastAsia"/>
          <w:szCs w:val="21"/>
        </w:rPr>
        <w:t>され</w:t>
      </w:r>
      <w:r w:rsidR="00E07730" w:rsidRPr="004F2CE9">
        <w:rPr>
          <w:rFonts w:ascii="BIZ UDPゴシック" w:eastAsia="BIZ UDPゴシック" w:hAnsi="BIZ UDPゴシック" w:hint="eastAsia"/>
          <w:szCs w:val="21"/>
        </w:rPr>
        <w:t>たこと</w:t>
      </w:r>
      <w:r w:rsidR="004B1A34" w:rsidRPr="004F2CE9">
        <w:rPr>
          <w:rFonts w:ascii="BIZ UDPゴシック" w:eastAsia="BIZ UDPゴシック" w:hAnsi="BIZ UDPゴシック" w:hint="eastAsia"/>
          <w:szCs w:val="21"/>
        </w:rPr>
        <w:t>により、確認審査期間が大幅に延長、建築着工が遅延し、建築業界に大きく影響を及ぼした</w:t>
      </w:r>
      <w:r w:rsidRPr="004F2CE9">
        <w:rPr>
          <w:rFonts w:ascii="BIZ UDPゴシック" w:eastAsia="BIZ UDPゴシック" w:hAnsi="BIZ UDPゴシック" w:hint="eastAsia"/>
          <w:szCs w:val="21"/>
        </w:rPr>
        <w:t>ため、</w:t>
      </w:r>
      <w:r w:rsidR="004B1A34" w:rsidRPr="004F2CE9">
        <w:rPr>
          <w:rFonts w:ascii="BIZ UDPゴシック" w:eastAsia="BIZ UDPゴシック" w:hAnsi="BIZ UDPゴシック"/>
          <w:szCs w:val="21"/>
        </w:rPr>
        <w:t>確認審査の迅速化及び申請図書の簡素化の観点から、平成２２年</w:t>
      </w:r>
      <w:r w:rsidR="004B1A34" w:rsidRPr="004F2CE9">
        <w:rPr>
          <w:rFonts w:ascii="BIZ UDPゴシック" w:eastAsia="BIZ UDPゴシック" w:hAnsi="BIZ UDPゴシック" w:hint="eastAsia"/>
          <w:szCs w:val="21"/>
        </w:rPr>
        <w:t>に</w:t>
      </w:r>
      <w:r w:rsidR="004B1A34" w:rsidRPr="004F2CE9">
        <w:rPr>
          <w:rFonts w:ascii="BIZ UDPゴシック" w:eastAsia="BIZ UDPゴシック" w:hAnsi="BIZ UDPゴシック"/>
          <w:szCs w:val="21"/>
        </w:rPr>
        <w:t>建築基準法施行規則及び確認審査等に関する指針</w:t>
      </w:r>
      <w:r w:rsidR="004B1A34" w:rsidRPr="004F2CE9">
        <w:rPr>
          <w:rFonts w:ascii="BIZ UDPゴシック" w:eastAsia="BIZ UDPゴシック" w:hAnsi="BIZ UDPゴシック" w:hint="eastAsia"/>
          <w:szCs w:val="21"/>
        </w:rPr>
        <w:t>の一部が改正され</w:t>
      </w:r>
      <w:r w:rsidRPr="004F2CE9">
        <w:rPr>
          <w:rFonts w:ascii="BIZ UDPゴシック" w:eastAsia="BIZ UDPゴシック" w:hAnsi="BIZ UDPゴシック" w:hint="eastAsia"/>
          <w:szCs w:val="21"/>
        </w:rPr>
        <w:t>た。</w:t>
      </w:r>
    </w:p>
    <w:p w14:paraId="4B6C4727" w14:textId="3CE94F2B" w:rsidR="0075109A" w:rsidRPr="004F2CE9" w:rsidRDefault="00E45054" w:rsidP="00B71AB8">
      <w:pPr>
        <w:snapToGrid w:val="0"/>
        <w:spacing w:line="340" w:lineRule="exact"/>
        <w:ind w:firstLineChars="100" w:firstLine="210"/>
        <w:rPr>
          <w:rFonts w:ascii="BIZ UDPゴシック" w:eastAsia="BIZ UDPゴシック" w:hAnsi="BIZ UDPゴシック"/>
          <w:szCs w:val="21"/>
        </w:rPr>
      </w:pPr>
      <w:r w:rsidRPr="004F2CE9">
        <w:rPr>
          <w:rFonts w:ascii="BIZ UDPゴシック" w:eastAsia="BIZ UDPゴシック" w:hAnsi="BIZ UDPゴシック" w:hint="eastAsia"/>
          <w:szCs w:val="21"/>
        </w:rPr>
        <w:t>合わせて</w:t>
      </w:r>
      <w:r w:rsidR="004B1A34" w:rsidRPr="004F2CE9">
        <w:rPr>
          <w:rFonts w:ascii="BIZ UDPゴシック" w:eastAsia="BIZ UDPゴシック" w:hAnsi="BIZ UDPゴシック" w:hint="eastAsia"/>
          <w:szCs w:val="21"/>
        </w:rPr>
        <w:t>、「建築行政マネジメント計画策定指針の制定について（技術的助言）」（平成２２年５月１７日付国住指第６６５号）が発出されたことを受け、「大阪府建築安全</w:t>
      </w:r>
      <w:r w:rsidR="00940246" w:rsidRPr="004F2CE9">
        <w:rPr>
          <w:rFonts w:ascii="BIZ UDPゴシック" w:eastAsia="BIZ UDPゴシック" w:hAnsi="BIZ UDPゴシック" w:hint="eastAsia"/>
          <w:szCs w:val="21"/>
        </w:rPr>
        <w:t>安心</w:t>
      </w:r>
      <w:r w:rsidR="004B1A34" w:rsidRPr="004F2CE9">
        <w:rPr>
          <w:rFonts w:ascii="BIZ UDPゴシック" w:eastAsia="BIZ UDPゴシック" w:hAnsi="BIZ UDPゴシック" w:hint="eastAsia"/>
          <w:szCs w:val="21"/>
        </w:rPr>
        <w:t>マネジメント計画</w:t>
      </w:r>
      <w:r w:rsidR="00940246" w:rsidRPr="004F2CE9">
        <w:rPr>
          <w:rFonts w:ascii="BIZ UDPゴシック" w:eastAsia="BIZ UDPゴシック" w:hAnsi="BIZ UDPゴシック" w:hint="eastAsia"/>
          <w:szCs w:val="21"/>
        </w:rPr>
        <w:t>」</w:t>
      </w:r>
      <w:r w:rsidR="004B1A34" w:rsidRPr="004F2CE9">
        <w:rPr>
          <w:rFonts w:ascii="BIZ UDPゴシック" w:eastAsia="BIZ UDPゴシック" w:hAnsi="BIZ UDPゴシック" w:hint="eastAsia"/>
          <w:szCs w:val="21"/>
        </w:rPr>
        <w:t>を策定し、建築確認から検査までの建築規制の実効性の確保、違反建築物等への対策の徹底などの建築物の安全・安心の確保のための施策を盛り込んだ。</w:t>
      </w:r>
    </w:p>
    <w:p w14:paraId="5A563484" w14:textId="77777777" w:rsidR="0075109A" w:rsidRPr="004F2CE9" w:rsidRDefault="0075109A" w:rsidP="0075109A">
      <w:pPr>
        <w:snapToGrid w:val="0"/>
        <w:spacing w:line="340" w:lineRule="exact"/>
        <w:ind w:firstLineChars="100" w:firstLine="210"/>
        <w:rPr>
          <w:rFonts w:ascii="BIZ UDPゴシック" w:eastAsia="BIZ UDPゴシック" w:hAnsi="BIZ UDPゴシック"/>
          <w:szCs w:val="21"/>
        </w:rPr>
      </w:pPr>
    </w:p>
    <w:p w14:paraId="0121190D" w14:textId="1B4575FD" w:rsidR="004B1A34" w:rsidRPr="004F2CE9" w:rsidRDefault="00E45054" w:rsidP="0075109A">
      <w:pPr>
        <w:snapToGrid w:val="0"/>
        <w:spacing w:line="340" w:lineRule="exact"/>
        <w:ind w:firstLineChars="100" w:firstLine="210"/>
        <w:rPr>
          <w:rFonts w:ascii="BIZ UDPゴシック" w:eastAsia="BIZ UDPゴシック" w:hAnsi="BIZ UDPゴシック"/>
          <w:szCs w:val="21"/>
        </w:rPr>
      </w:pPr>
      <w:r w:rsidRPr="004F2CE9">
        <w:rPr>
          <w:rFonts w:ascii="BIZ UDPゴシック" w:eastAsia="BIZ UDPゴシック" w:hAnsi="BIZ UDPゴシック" w:hint="eastAsia"/>
          <w:szCs w:val="21"/>
        </w:rPr>
        <w:t>以降、計画については適宜改正され、直近では、</w:t>
      </w:r>
      <w:r w:rsidR="004B1A34" w:rsidRPr="004F2CE9">
        <w:rPr>
          <w:rFonts w:ascii="BIZ UDPゴシック" w:eastAsia="BIZ UDPゴシック" w:hAnsi="BIZ UDPゴシック" w:hint="eastAsia"/>
          <w:szCs w:val="21"/>
        </w:rPr>
        <w:t>令和２年からは「大阪府建築行政マネジメント計画（第２次）」（以下「第２次計画」という。）を策定し、建築行政が直面する課題や制度改正に対応して、関係機関と連携しつつ、</w:t>
      </w:r>
      <w:r w:rsidR="000A2530" w:rsidRPr="004F2CE9">
        <w:rPr>
          <w:rFonts w:ascii="BIZ UDPゴシック" w:eastAsia="BIZ UDPゴシック" w:hAnsi="BIZ UDPゴシック" w:hint="eastAsia"/>
          <w:szCs w:val="21"/>
        </w:rPr>
        <w:t>円滑かつ適確な建築行政の業務の推進に</w:t>
      </w:r>
      <w:r w:rsidR="004B1A34" w:rsidRPr="004F2CE9">
        <w:rPr>
          <w:rFonts w:ascii="BIZ UDPゴシック" w:eastAsia="BIZ UDPゴシック" w:hAnsi="BIZ UDPゴシック" w:hint="eastAsia"/>
          <w:szCs w:val="21"/>
        </w:rPr>
        <w:t>鋭意取り組んでいるところである。</w:t>
      </w:r>
    </w:p>
    <w:p w14:paraId="28065BD2" w14:textId="77777777" w:rsidR="007C07A5" w:rsidRDefault="007C07A5" w:rsidP="004B1A34">
      <w:pPr>
        <w:snapToGrid w:val="0"/>
        <w:spacing w:line="340" w:lineRule="exact"/>
        <w:rPr>
          <w:rFonts w:ascii="BIZ UDPゴシック" w:eastAsia="BIZ UDPゴシック" w:hAnsi="BIZ UDPゴシック"/>
          <w:szCs w:val="21"/>
        </w:rPr>
        <w:sectPr w:rsidR="007C07A5" w:rsidSect="00053457">
          <w:footerReference w:type="default" r:id="rId10"/>
          <w:type w:val="continuous"/>
          <w:pgSz w:w="11906" w:h="16838"/>
          <w:pgMar w:top="1440" w:right="1080" w:bottom="1440" w:left="1080" w:header="851" w:footer="992" w:gutter="0"/>
          <w:pgNumType w:start="1"/>
          <w:cols w:space="425"/>
          <w:docGrid w:type="lines" w:linePitch="360"/>
        </w:sectPr>
      </w:pPr>
    </w:p>
    <w:p w14:paraId="6DCABD85" w14:textId="5150E8F8" w:rsidR="004B1A34" w:rsidRPr="004F2CE9" w:rsidRDefault="004B1A34" w:rsidP="004B1A34">
      <w:pPr>
        <w:snapToGrid w:val="0"/>
        <w:spacing w:line="340" w:lineRule="exact"/>
        <w:rPr>
          <w:rFonts w:ascii="BIZ UDPゴシック" w:eastAsia="BIZ UDPゴシック" w:hAnsi="BIZ UDPゴシック"/>
          <w:szCs w:val="21"/>
        </w:rPr>
      </w:pPr>
    </w:p>
    <w:p w14:paraId="467231A3" w14:textId="45F4A464" w:rsidR="004B1A34" w:rsidRPr="004F2CE9" w:rsidRDefault="004B1A34" w:rsidP="004B1A34">
      <w:pPr>
        <w:snapToGrid w:val="0"/>
        <w:spacing w:line="340" w:lineRule="exact"/>
        <w:rPr>
          <w:rFonts w:ascii="BIZ UDPゴシック" w:eastAsia="BIZ UDPゴシック" w:hAnsi="BIZ UDPゴシック"/>
          <w:szCs w:val="21"/>
        </w:rPr>
      </w:pPr>
      <w:r w:rsidRPr="004F2CE9">
        <w:rPr>
          <w:rFonts w:ascii="BIZ UDPゴシック" w:eastAsia="BIZ UDPゴシック" w:hAnsi="BIZ UDPゴシック" w:hint="eastAsia"/>
          <w:b/>
          <w:bCs/>
          <w:szCs w:val="21"/>
        </w:rPr>
        <w:t xml:space="preserve">　</w:t>
      </w:r>
      <w:r w:rsidRPr="004F2CE9">
        <w:rPr>
          <w:rFonts w:ascii="BIZ UDPゴシック" w:eastAsia="BIZ UDPゴシック" w:hAnsi="BIZ UDPゴシック" w:hint="eastAsia"/>
          <w:szCs w:val="21"/>
        </w:rPr>
        <w:t>第２次計画</w:t>
      </w:r>
      <w:r w:rsidR="003D7F22" w:rsidRPr="004F2CE9">
        <w:rPr>
          <w:rFonts w:ascii="BIZ UDPゴシック" w:eastAsia="BIZ UDPゴシック" w:hAnsi="BIZ UDPゴシック" w:hint="eastAsia"/>
          <w:szCs w:val="21"/>
        </w:rPr>
        <w:t>の</w:t>
      </w:r>
      <w:r w:rsidR="00B93A50" w:rsidRPr="004F2CE9">
        <w:rPr>
          <w:rFonts w:ascii="BIZ UDPゴシック" w:eastAsia="BIZ UDPゴシック" w:hAnsi="BIZ UDPゴシック" w:hint="eastAsia"/>
          <w:szCs w:val="21"/>
        </w:rPr>
        <w:t>期間中</w:t>
      </w:r>
      <w:r w:rsidR="003D7F22" w:rsidRPr="004F2CE9">
        <w:rPr>
          <w:rFonts w:ascii="BIZ UDPゴシック" w:eastAsia="BIZ UDPゴシック" w:hAnsi="BIZ UDPゴシック" w:hint="eastAsia"/>
          <w:szCs w:val="21"/>
        </w:rPr>
        <w:t>、</w:t>
      </w:r>
      <w:r w:rsidRPr="004F2CE9">
        <w:rPr>
          <w:rFonts w:ascii="BIZ UDPゴシック" w:eastAsia="BIZ UDPゴシック" w:hAnsi="BIZ UDPゴシック" w:hint="eastAsia"/>
          <w:szCs w:val="21"/>
        </w:rPr>
        <w:t>脱炭素社会の実現に向けて「脱炭素社会の実現に資するための建築物のエネルギー消費性能の向上に関する法律等の一部を改正する法律」（令和４年法律第６９号）</w:t>
      </w:r>
      <w:r w:rsidR="00C550A2" w:rsidRPr="008D4C29">
        <w:rPr>
          <w:rFonts w:ascii="BIZ UDPゴシック" w:eastAsia="BIZ UDPゴシック" w:hAnsi="BIZ UDPゴシック" w:hint="eastAsia"/>
          <w:szCs w:val="21"/>
        </w:rPr>
        <w:t>や</w:t>
      </w:r>
      <w:r w:rsidR="00B71AB8" w:rsidRPr="008D4C29">
        <w:rPr>
          <w:rFonts w:ascii="BIZ UDPゴシック" w:eastAsia="BIZ UDPゴシック" w:hAnsi="BIZ UDPゴシック" w:hint="eastAsia"/>
          <w:szCs w:val="21"/>
        </w:rPr>
        <w:t>「</w:t>
      </w:r>
      <w:r w:rsidR="003D7F22" w:rsidRPr="008D4C29">
        <w:rPr>
          <w:rFonts w:ascii="BIZ UDPゴシック" w:eastAsia="BIZ UDPゴシック" w:hAnsi="BIZ UDPゴシック" w:hint="eastAsia"/>
        </w:rPr>
        <w:t>地域の自主性及び自立性を高めるための改革の推進を図るための関係法律の整備に関する法律</w:t>
      </w:r>
      <w:r w:rsidR="00B71AB8" w:rsidRPr="008D4C29">
        <w:rPr>
          <w:rFonts w:ascii="BIZ UDPゴシック" w:eastAsia="BIZ UDPゴシック" w:hAnsi="BIZ UDPゴシック" w:hint="eastAsia"/>
        </w:rPr>
        <w:t>」</w:t>
      </w:r>
      <w:r w:rsidR="003D7F22" w:rsidRPr="008D4C29">
        <w:rPr>
          <w:rFonts w:ascii="BIZ UDPゴシック" w:eastAsia="BIZ UDPゴシック" w:hAnsi="BIZ UDPゴシック" w:hint="eastAsia"/>
        </w:rPr>
        <w:t>（令和５年法</w:t>
      </w:r>
      <w:r w:rsidR="003D7F22" w:rsidRPr="004F2CE9">
        <w:rPr>
          <w:rFonts w:ascii="BIZ UDPゴシック" w:eastAsia="BIZ UDPゴシック" w:hAnsi="BIZ UDPゴシック" w:hint="eastAsia"/>
        </w:rPr>
        <w:t>律第58号、令和６年法律第53号）</w:t>
      </w:r>
      <w:r w:rsidRPr="004F2CE9">
        <w:rPr>
          <w:rFonts w:ascii="BIZ UDPゴシック" w:eastAsia="BIZ UDPゴシック" w:hAnsi="BIZ UDPゴシック" w:hint="eastAsia"/>
          <w:szCs w:val="21"/>
        </w:rPr>
        <w:t>が成立するなど、社会情勢の変化等に対応できるよう制度が見直しされている。</w:t>
      </w:r>
    </w:p>
    <w:p w14:paraId="2DBEFA3F" w14:textId="6D2C2DD1" w:rsidR="0075109A" w:rsidRPr="004F2CE9" w:rsidRDefault="00646A90" w:rsidP="004B1A34">
      <w:pPr>
        <w:snapToGrid w:val="0"/>
        <w:spacing w:line="340" w:lineRule="exact"/>
        <w:rPr>
          <w:rFonts w:ascii="BIZ UDPゴシック" w:eastAsia="BIZ UDPゴシック" w:hAnsi="BIZ UDPゴシック"/>
          <w:szCs w:val="21"/>
        </w:rPr>
      </w:pPr>
      <w:r w:rsidRPr="004F2CE9">
        <w:rPr>
          <w:rFonts w:ascii="BIZ UDPゴシック" w:eastAsia="BIZ UDPゴシック" w:hAnsi="BIZ UDPゴシック" w:hint="eastAsia"/>
          <w:szCs w:val="21"/>
        </w:rPr>
        <w:t xml:space="preserve">　</w:t>
      </w:r>
    </w:p>
    <w:p w14:paraId="389328EA" w14:textId="24AFD174" w:rsidR="00646A90" w:rsidRPr="004F2CE9" w:rsidRDefault="004B1A34" w:rsidP="00FB670F">
      <w:pPr>
        <w:snapToGrid w:val="0"/>
        <w:spacing w:line="340" w:lineRule="exact"/>
        <w:rPr>
          <w:rFonts w:ascii="BIZ UDPゴシック" w:eastAsia="BIZ UDPゴシック" w:hAnsi="BIZ UDPゴシック"/>
          <w:szCs w:val="21"/>
        </w:rPr>
      </w:pPr>
      <w:r w:rsidRPr="004F2CE9">
        <w:rPr>
          <w:rFonts w:ascii="BIZ UDPゴシック" w:eastAsia="BIZ UDPゴシック" w:hAnsi="BIZ UDPゴシック" w:hint="eastAsia"/>
          <w:szCs w:val="21"/>
        </w:rPr>
        <w:t xml:space="preserve">　こうした昨今の建築行政を取り巻く環境や国の「建築行政マネジメント策定指針」（令和７年</w:t>
      </w:r>
      <w:r w:rsidR="00777828">
        <w:rPr>
          <w:rFonts w:ascii="BIZ UDPゴシック" w:eastAsia="BIZ UDPゴシック" w:hAnsi="BIZ UDPゴシック" w:hint="eastAsia"/>
          <w:szCs w:val="21"/>
        </w:rPr>
        <w:t>３</w:t>
      </w:r>
      <w:r w:rsidRPr="004F2CE9">
        <w:rPr>
          <w:rFonts w:ascii="BIZ UDPゴシック" w:eastAsia="BIZ UDPゴシック" w:hAnsi="BIZ UDPゴシック" w:hint="eastAsia"/>
          <w:szCs w:val="21"/>
        </w:rPr>
        <w:t>月</w:t>
      </w:r>
      <w:r w:rsidR="00777828">
        <w:rPr>
          <w:rFonts w:ascii="BIZ UDPゴシック" w:eastAsia="BIZ UDPゴシック" w:hAnsi="BIZ UDPゴシック" w:hint="eastAsia"/>
          <w:szCs w:val="21"/>
        </w:rPr>
        <w:t>１１</w:t>
      </w:r>
      <w:r w:rsidRPr="004F2CE9">
        <w:rPr>
          <w:rFonts w:ascii="BIZ UDPゴシック" w:eastAsia="BIZ UDPゴシック" w:hAnsi="BIZ UDPゴシック" w:hint="eastAsia"/>
          <w:szCs w:val="21"/>
        </w:rPr>
        <w:t>日付国住指第</w:t>
      </w:r>
      <w:r w:rsidR="00777828">
        <w:rPr>
          <w:rFonts w:ascii="BIZ UDPゴシック" w:eastAsia="BIZ UDPゴシック" w:hAnsi="BIZ UDPゴシック" w:hint="eastAsia"/>
          <w:szCs w:val="21"/>
        </w:rPr>
        <w:t>４１５</w:t>
      </w:r>
      <w:r w:rsidRPr="004F2CE9">
        <w:rPr>
          <w:rFonts w:ascii="BIZ UDPゴシック" w:eastAsia="BIZ UDPゴシック" w:hAnsi="BIZ UDPゴシック" w:hint="eastAsia"/>
          <w:szCs w:val="21"/>
        </w:rPr>
        <w:t>号）を踏まえ、第２次計画の内容を基本</w:t>
      </w:r>
      <w:r w:rsidR="00646A90" w:rsidRPr="004F2CE9">
        <w:rPr>
          <w:rFonts w:ascii="BIZ UDPゴシック" w:eastAsia="BIZ UDPゴシック" w:hAnsi="BIZ UDPゴシック" w:hint="eastAsia"/>
          <w:szCs w:val="21"/>
        </w:rPr>
        <w:t>に</w:t>
      </w:r>
      <w:r w:rsidRPr="004F2CE9">
        <w:rPr>
          <w:rFonts w:ascii="BIZ UDPゴシック" w:eastAsia="BIZ UDPゴシック" w:hAnsi="BIZ UDPゴシック" w:hint="eastAsia"/>
          <w:szCs w:val="21"/>
        </w:rPr>
        <w:t>しつつ必要な見直しを行い、</w:t>
      </w:r>
      <w:r w:rsidR="00FB670F" w:rsidRPr="004F2CE9">
        <w:rPr>
          <w:rFonts w:ascii="BIZ UDPゴシック" w:eastAsia="BIZ UDPゴシック" w:hAnsi="BIZ UDPゴシック" w:hint="eastAsia"/>
          <w:szCs w:val="21"/>
        </w:rPr>
        <w:t>円滑かつ適確な建築行政の業務を推進し、建築物の安全性を確保することを目的として「大阪府建築行政マネジメント計画（第３次）」（以下、「本計画」という。）を策定する。</w:t>
      </w:r>
      <w:r w:rsidR="00646A90" w:rsidRPr="004F2CE9">
        <w:rPr>
          <w:rFonts w:ascii="BIZ UDPゴシック" w:eastAsia="BIZ UDPゴシック" w:hAnsi="BIZ UDPゴシック" w:hint="eastAsia"/>
          <w:szCs w:val="21"/>
        </w:rPr>
        <w:t xml:space="preserve">　</w:t>
      </w:r>
    </w:p>
    <w:p w14:paraId="24910B4D" w14:textId="47F7EB39" w:rsidR="009044A7" w:rsidRPr="004F2CE9" w:rsidRDefault="009044A7" w:rsidP="004B1A34">
      <w:pPr>
        <w:snapToGrid w:val="0"/>
        <w:spacing w:line="340" w:lineRule="exact"/>
        <w:rPr>
          <w:rFonts w:ascii="BIZ UDPゴシック" w:eastAsia="BIZ UDPゴシック" w:hAnsi="BIZ UDPゴシック"/>
          <w:b/>
          <w:bCs/>
          <w:szCs w:val="21"/>
        </w:rPr>
      </w:pPr>
    </w:p>
    <w:p w14:paraId="7E4D1593" w14:textId="77777777" w:rsidR="00B8392F" w:rsidRDefault="00B8392F" w:rsidP="004B1A34">
      <w:pPr>
        <w:widowControl/>
        <w:jc w:val="left"/>
        <w:rPr>
          <w:rFonts w:ascii="BIZ UDPゴシック" w:eastAsia="BIZ UDPゴシック" w:hAnsi="BIZ UDPゴシック"/>
          <w:color w:val="000000" w:themeColor="text1"/>
          <w:sz w:val="24"/>
          <w:szCs w:val="24"/>
        </w:rPr>
      </w:pPr>
      <w:bookmarkStart w:id="2" w:name="_Hlk180758460"/>
    </w:p>
    <w:p w14:paraId="5FE423C8" w14:textId="122B35EC" w:rsidR="0005633D" w:rsidRDefault="0005633D" w:rsidP="004F1E46">
      <w:pPr>
        <w:widowControl/>
        <w:jc w:val="left"/>
        <w:rPr>
          <w:rFonts w:ascii="BIZ UDPゴシック" w:eastAsia="BIZ UDPゴシック" w:hAnsi="BIZ UDPゴシック"/>
          <w:szCs w:val="21"/>
        </w:rPr>
      </w:pPr>
    </w:p>
    <w:p w14:paraId="1EC0482C" w14:textId="77777777" w:rsidR="00725B8C" w:rsidRDefault="00725B8C" w:rsidP="004F1E46">
      <w:pPr>
        <w:widowControl/>
        <w:jc w:val="left"/>
        <w:rPr>
          <w:rFonts w:ascii="BIZ UDPゴシック" w:eastAsia="BIZ UDPゴシック" w:hAnsi="BIZ UDPゴシック"/>
          <w:szCs w:val="21"/>
        </w:rPr>
      </w:pPr>
    </w:p>
    <w:p w14:paraId="5D0C271E" w14:textId="23D40EE8" w:rsidR="004F1E46" w:rsidRPr="00255CB6" w:rsidRDefault="004F1E46" w:rsidP="004F1E46">
      <w:pPr>
        <w:widowControl/>
        <w:jc w:val="left"/>
        <w:rPr>
          <w:rFonts w:ascii="BIZ UDPゴシック" w:eastAsia="BIZ UDPゴシック" w:hAnsi="BIZ UDPゴシック"/>
          <w:szCs w:val="21"/>
        </w:rPr>
      </w:pPr>
      <w:r w:rsidRPr="00255CB6">
        <w:rPr>
          <w:rFonts w:ascii="BIZ UDPゴシック" w:eastAsia="BIZ UDPゴシック" w:hAnsi="BIZ UDPゴシック" w:hint="eastAsia"/>
          <w:szCs w:val="21"/>
        </w:rPr>
        <w:lastRenderedPageBreak/>
        <w:t>（参考）これまでの計画策定の経緯</w:t>
      </w:r>
    </w:p>
    <w:tbl>
      <w:tblPr>
        <w:tblStyle w:val="a3"/>
        <w:tblW w:w="0" w:type="auto"/>
        <w:tblLook w:val="04A0" w:firstRow="1" w:lastRow="0" w:firstColumn="1" w:lastColumn="0" w:noHBand="0" w:noVBand="1"/>
      </w:tblPr>
      <w:tblGrid>
        <w:gridCol w:w="1271"/>
        <w:gridCol w:w="3686"/>
        <w:gridCol w:w="4779"/>
      </w:tblGrid>
      <w:tr w:rsidR="004F1E46" w:rsidRPr="00255CB6" w14:paraId="6B09C812" w14:textId="77777777" w:rsidTr="00D01F76">
        <w:tc>
          <w:tcPr>
            <w:tcW w:w="1271" w:type="dxa"/>
          </w:tcPr>
          <w:p w14:paraId="3645A202" w14:textId="77777777" w:rsidR="004F1E46" w:rsidRPr="00255CB6" w:rsidRDefault="004F1E46" w:rsidP="00D01F76">
            <w:pPr>
              <w:widowControl/>
              <w:spacing w:line="320" w:lineRule="exact"/>
              <w:jc w:val="left"/>
              <w:rPr>
                <w:rFonts w:ascii="BIZ UDPゴシック" w:eastAsia="BIZ UDPゴシック" w:hAnsi="BIZ UDPゴシック"/>
                <w:szCs w:val="21"/>
              </w:rPr>
            </w:pPr>
          </w:p>
        </w:tc>
        <w:tc>
          <w:tcPr>
            <w:tcW w:w="3686" w:type="dxa"/>
          </w:tcPr>
          <w:p w14:paraId="28650716" w14:textId="77777777" w:rsidR="004F1E46" w:rsidRPr="00255CB6" w:rsidRDefault="004F1E46" w:rsidP="00D01F76">
            <w:pPr>
              <w:widowControl/>
              <w:spacing w:line="320" w:lineRule="exact"/>
              <w:jc w:val="center"/>
              <w:rPr>
                <w:rFonts w:ascii="BIZ UDPゴシック" w:eastAsia="BIZ UDPゴシック" w:hAnsi="BIZ UDPゴシック"/>
                <w:szCs w:val="21"/>
              </w:rPr>
            </w:pPr>
            <w:r w:rsidRPr="00255CB6">
              <w:rPr>
                <w:rFonts w:ascii="BIZ UDPゴシック" w:eastAsia="BIZ UDPゴシック" w:hAnsi="BIZ UDPゴシック" w:hint="eastAsia"/>
                <w:szCs w:val="21"/>
              </w:rPr>
              <w:t>国の技術的助言</w:t>
            </w:r>
          </w:p>
        </w:tc>
        <w:tc>
          <w:tcPr>
            <w:tcW w:w="4779" w:type="dxa"/>
          </w:tcPr>
          <w:p w14:paraId="46CDA119" w14:textId="77777777" w:rsidR="004F1E46" w:rsidRPr="00255CB6" w:rsidRDefault="004F1E46" w:rsidP="00D01F76">
            <w:pPr>
              <w:widowControl/>
              <w:spacing w:line="320" w:lineRule="exact"/>
              <w:jc w:val="center"/>
              <w:rPr>
                <w:rFonts w:ascii="BIZ UDPゴシック" w:eastAsia="BIZ UDPゴシック" w:hAnsi="BIZ UDPゴシック"/>
                <w:szCs w:val="21"/>
              </w:rPr>
            </w:pPr>
            <w:r w:rsidRPr="00255CB6">
              <w:rPr>
                <w:rFonts w:ascii="BIZ UDPゴシック" w:eastAsia="BIZ UDPゴシック" w:hAnsi="BIZ UDPゴシック" w:hint="eastAsia"/>
                <w:szCs w:val="21"/>
              </w:rPr>
              <w:t>府の計画</w:t>
            </w:r>
          </w:p>
          <w:p w14:paraId="59AA0835" w14:textId="77777777" w:rsidR="004F1E46" w:rsidRPr="00255CB6" w:rsidRDefault="004F1E46" w:rsidP="00D01F76">
            <w:pPr>
              <w:widowControl/>
              <w:spacing w:line="320" w:lineRule="exact"/>
              <w:jc w:val="center"/>
              <w:rPr>
                <w:rFonts w:ascii="BIZ UDPゴシック" w:eastAsia="BIZ UDPゴシック" w:hAnsi="BIZ UDPゴシック"/>
                <w:szCs w:val="21"/>
              </w:rPr>
            </w:pPr>
            <w:r w:rsidRPr="00255CB6">
              <w:rPr>
                <w:rFonts w:ascii="BIZ UDPゴシック" w:eastAsia="BIZ UDPゴシック" w:hAnsi="BIZ UDPゴシック" w:hint="eastAsia"/>
                <w:szCs w:val="21"/>
              </w:rPr>
              <w:t>（策定主体）</w:t>
            </w:r>
          </w:p>
        </w:tc>
      </w:tr>
      <w:tr w:rsidR="004F1E46" w:rsidRPr="00255CB6" w14:paraId="5C012FC7" w14:textId="77777777" w:rsidTr="00D01F76">
        <w:tc>
          <w:tcPr>
            <w:tcW w:w="1271" w:type="dxa"/>
          </w:tcPr>
          <w:p w14:paraId="714D4D2D"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平成１１年</w:t>
            </w:r>
          </w:p>
          <w:p w14:paraId="3D96B441"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w:t>
            </w:r>
          </w:p>
        </w:tc>
        <w:tc>
          <w:tcPr>
            <w:tcW w:w="3686" w:type="dxa"/>
          </w:tcPr>
          <w:p w14:paraId="598DF3A9"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建築物安全安心推進計画について</w:t>
            </w:r>
          </w:p>
        </w:tc>
        <w:tc>
          <w:tcPr>
            <w:tcW w:w="4779" w:type="dxa"/>
          </w:tcPr>
          <w:p w14:paraId="35C97043"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大阪府建築物安全安心実施計画（第１次）（第２次）</w:t>
            </w:r>
          </w:p>
          <w:p w14:paraId="0BE49A54" w14:textId="77777777" w:rsidR="004F1E46" w:rsidRPr="00255CB6" w:rsidRDefault="004F1E46" w:rsidP="00D01F76">
            <w:pPr>
              <w:widowControl/>
              <w:spacing w:line="320" w:lineRule="exact"/>
              <w:jc w:val="left"/>
              <w:rPr>
                <w:rFonts w:ascii="BIZ UDPゴシック" w:eastAsia="BIZ UDPゴシック" w:hAnsi="BIZ UDPゴシック"/>
                <w:sz w:val="18"/>
                <w:szCs w:val="18"/>
              </w:rPr>
            </w:pPr>
            <w:r w:rsidRPr="00255CB6">
              <w:rPr>
                <w:rFonts w:ascii="BIZ UDPゴシック" w:eastAsia="BIZ UDPゴシック" w:hAnsi="BIZ UDPゴシック" w:hint="eastAsia"/>
                <w:sz w:val="18"/>
                <w:szCs w:val="18"/>
              </w:rPr>
              <w:t>（大阪府違反建築物等防止推進会議）</w:t>
            </w:r>
          </w:p>
        </w:tc>
      </w:tr>
      <w:tr w:rsidR="004F1E46" w:rsidRPr="00255CB6" w14:paraId="4BB654C4" w14:textId="77777777" w:rsidTr="00D01F76">
        <w:tc>
          <w:tcPr>
            <w:tcW w:w="1271" w:type="dxa"/>
          </w:tcPr>
          <w:p w14:paraId="3492C607"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平成１７年</w:t>
            </w:r>
          </w:p>
          <w:p w14:paraId="7DC3C11F"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w:t>
            </w:r>
          </w:p>
        </w:tc>
        <w:tc>
          <w:tcPr>
            <w:tcW w:w="3686" w:type="dxa"/>
          </w:tcPr>
          <w:p w14:paraId="59D4C682" w14:textId="77777777" w:rsidR="004F1E46" w:rsidRPr="00255CB6" w:rsidRDefault="004F1E46" w:rsidP="00D01F76">
            <w:pPr>
              <w:widowControl/>
              <w:spacing w:line="320" w:lineRule="exact"/>
              <w:jc w:val="left"/>
              <w:rPr>
                <w:rFonts w:ascii="BIZ UDPゴシック" w:eastAsia="BIZ UDPゴシック" w:hAnsi="BIZ UDPゴシック"/>
                <w:szCs w:val="21"/>
              </w:rPr>
            </w:pPr>
          </w:p>
        </w:tc>
        <w:tc>
          <w:tcPr>
            <w:tcW w:w="4779" w:type="dxa"/>
          </w:tcPr>
          <w:p w14:paraId="52D059FE"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大阪府建築物安全安心計画（第３次）（第４次）</w:t>
            </w:r>
          </w:p>
          <w:p w14:paraId="1E194D47" w14:textId="77777777" w:rsidR="004F1E46" w:rsidRPr="00255CB6" w:rsidRDefault="004F1E46" w:rsidP="00D01F76">
            <w:pPr>
              <w:widowControl/>
              <w:spacing w:line="320" w:lineRule="exact"/>
              <w:jc w:val="left"/>
              <w:rPr>
                <w:rFonts w:ascii="BIZ UDPゴシック" w:eastAsia="BIZ UDPゴシック" w:hAnsi="BIZ UDPゴシック"/>
                <w:sz w:val="18"/>
                <w:szCs w:val="18"/>
              </w:rPr>
            </w:pPr>
            <w:r w:rsidRPr="00255CB6">
              <w:rPr>
                <w:rFonts w:ascii="BIZ UDPゴシック" w:eastAsia="BIZ UDPゴシック" w:hAnsi="BIZ UDPゴシック" w:hint="eastAsia"/>
                <w:sz w:val="18"/>
                <w:szCs w:val="18"/>
              </w:rPr>
              <w:t>（大阪府建築物安全安心推進会議）</w:t>
            </w:r>
          </w:p>
        </w:tc>
      </w:tr>
      <w:tr w:rsidR="004F1E46" w:rsidRPr="00255CB6" w14:paraId="3A8EF867" w14:textId="77777777" w:rsidTr="00D01F76">
        <w:tc>
          <w:tcPr>
            <w:tcW w:w="1271" w:type="dxa"/>
          </w:tcPr>
          <w:p w14:paraId="2CDEB0FB"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平成２２年</w:t>
            </w:r>
          </w:p>
          <w:p w14:paraId="7638557D"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w:t>
            </w:r>
          </w:p>
        </w:tc>
        <w:tc>
          <w:tcPr>
            <w:tcW w:w="3686" w:type="dxa"/>
          </w:tcPr>
          <w:p w14:paraId="6A34811D"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建築行政マネジメント計画策定指針の制定について</w:t>
            </w:r>
          </w:p>
        </w:tc>
        <w:tc>
          <w:tcPr>
            <w:tcW w:w="4779" w:type="dxa"/>
          </w:tcPr>
          <w:p w14:paraId="7B4A142B"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大阪府建築安全マネジメント計画</w:t>
            </w:r>
          </w:p>
          <w:p w14:paraId="63F49F45" w14:textId="77777777" w:rsidR="004F1E46" w:rsidRPr="00255CB6" w:rsidRDefault="004F1E46" w:rsidP="00D01F76">
            <w:pPr>
              <w:widowControl/>
              <w:spacing w:line="320" w:lineRule="exact"/>
              <w:jc w:val="left"/>
              <w:rPr>
                <w:rFonts w:ascii="BIZ UDPゴシック" w:eastAsia="BIZ UDPゴシック" w:hAnsi="BIZ UDPゴシック"/>
                <w:sz w:val="18"/>
                <w:szCs w:val="18"/>
              </w:rPr>
            </w:pPr>
            <w:r w:rsidRPr="00255CB6">
              <w:rPr>
                <w:rFonts w:ascii="BIZ UDPゴシック" w:eastAsia="BIZ UDPゴシック" w:hAnsi="BIZ UDPゴシック" w:hint="eastAsia"/>
                <w:sz w:val="18"/>
                <w:szCs w:val="18"/>
              </w:rPr>
              <w:t>（大阪府建築安全マネジメント推進協議会）</w:t>
            </w:r>
          </w:p>
        </w:tc>
      </w:tr>
      <w:tr w:rsidR="004F1E46" w:rsidRPr="00255CB6" w14:paraId="7A5A632A" w14:textId="77777777" w:rsidTr="00D01F76">
        <w:tc>
          <w:tcPr>
            <w:tcW w:w="1271" w:type="dxa"/>
          </w:tcPr>
          <w:p w14:paraId="19DC5532"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平成２７年</w:t>
            </w:r>
          </w:p>
          <w:p w14:paraId="34BD2779"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w:t>
            </w:r>
          </w:p>
        </w:tc>
        <w:tc>
          <w:tcPr>
            <w:tcW w:w="3686" w:type="dxa"/>
          </w:tcPr>
          <w:p w14:paraId="57A00B4C"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建築行政マネジメント計画策定指針の改訂について</w:t>
            </w:r>
          </w:p>
        </w:tc>
        <w:tc>
          <w:tcPr>
            <w:tcW w:w="4779" w:type="dxa"/>
          </w:tcPr>
          <w:p w14:paraId="31DE413F"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大阪府建築行政マネジメント計画</w:t>
            </w:r>
          </w:p>
          <w:p w14:paraId="3679D12C" w14:textId="77777777" w:rsidR="004F1E46" w:rsidRPr="00255CB6" w:rsidRDefault="004F1E46" w:rsidP="00D01F76">
            <w:pPr>
              <w:widowControl/>
              <w:spacing w:line="320" w:lineRule="exact"/>
              <w:jc w:val="left"/>
              <w:rPr>
                <w:rFonts w:ascii="BIZ UDPゴシック" w:eastAsia="BIZ UDPゴシック" w:hAnsi="BIZ UDPゴシック"/>
                <w:sz w:val="18"/>
                <w:szCs w:val="18"/>
              </w:rPr>
            </w:pPr>
            <w:r w:rsidRPr="00255CB6">
              <w:rPr>
                <w:rFonts w:ascii="BIZ UDPゴシック" w:eastAsia="BIZ UDPゴシック" w:hAnsi="BIZ UDPゴシック" w:hint="eastAsia"/>
                <w:sz w:val="18"/>
                <w:szCs w:val="18"/>
              </w:rPr>
              <w:t>（大阪府建築行政マネジメント推進協議会）</w:t>
            </w:r>
          </w:p>
        </w:tc>
      </w:tr>
      <w:tr w:rsidR="004F1E46" w:rsidRPr="00255CB6" w14:paraId="4796FE0D" w14:textId="77777777" w:rsidTr="00D01F76">
        <w:tc>
          <w:tcPr>
            <w:tcW w:w="1271" w:type="dxa"/>
          </w:tcPr>
          <w:p w14:paraId="789B4ED2"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令和２年</w:t>
            </w:r>
          </w:p>
          <w:p w14:paraId="792BC532"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w:t>
            </w:r>
          </w:p>
        </w:tc>
        <w:tc>
          <w:tcPr>
            <w:tcW w:w="3686" w:type="dxa"/>
          </w:tcPr>
          <w:p w14:paraId="1F39198F"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建築行政マネジメント計画策定指針の改定について</w:t>
            </w:r>
          </w:p>
        </w:tc>
        <w:tc>
          <w:tcPr>
            <w:tcW w:w="4779" w:type="dxa"/>
          </w:tcPr>
          <w:p w14:paraId="6C96494E"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大阪府建築行政マネジメント計画（第２次）</w:t>
            </w:r>
          </w:p>
          <w:p w14:paraId="5C8724AE" w14:textId="77777777" w:rsidR="004F1E46" w:rsidRPr="00255CB6" w:rsidRDefault="004F1E46" w:rsidP="00D01F76">
            <w:pPr>
              <w:widowControl/>
              <w:spacing w:line="320" w:lineRule="exact"/>
              <w:jc w:val="left"/>
              <w:rPr>
                <w:rFonts w:ascii="BIZ UDPゴシック" w:eastAsia="BIZ UDPゴシック" w:hAnsi="BIZ UDPゴシック"/>
                <w:szCs w:val="21"/>
              </w:rPr>
            </w:pPr>
            <w:r w:rsidRPr="00255CB6">
              <w:rPr>
                <w:rFonts w:ascii="BIZ UDPゴシック" w:eastAsia="BIZ UDPゴシック" w:hAnsi="BIZ UDPゴシック" w:hint="eastAsia"/>
                <w:szCs w:val="21"/>
              </w:rPr>
              <w:t>（</w:t>
            </w:r>
            <w:r w:rsidRPr="00255CB6">
              <w:rPr>
                <w:rFonts w:ascii="BIZ UDPゴシック" w:eastAsia="BIZ UDPゴシック" w:hAnsi="BIZ UDPゴシック" w:hint="eastAsia"/>
                <w:sz w:val="18"/>
                <w:szCs w:val="18"/>
              </w:rPr>
              <w:t>大阪府建築行政マネジメント推進協議会</w:t>
            </w:r>
            <w:r w:rsidRPr="00255CB6">
              <w:rPr>
                <w:rFonts w:ascii="BIZ UDPゴシック" w:eastAsia="BIZ UDPゴシック" w:hAnsi="BIZ UDPゴシック" w:hint="eastAsia"/>
                <w:szCs w:val="21"/>
              </w:rPr>
              <w:t>）</w:t>
            </w:r>
          </w:p>
        </w:tc>
      </w:tr>
    </w:tbl>
    <w:p w14:paraId="55DD6D74" w14:textId="77777777" w:rsidR="004F1E46" w:rsidRDefault="004F1E46" w:rsidP="004B1A34">
      <w:pPr>
        <w:widowControl/>
        <w:jc w:val="left"/>
        <w:rPr>
          <w:rFonts w:ascii="BIZ UDPゴシック" w:eastAsia="BIZ UDPゴシック" w:hAnsi="BIZ UDPゴシック"/>
          <w:color w:val="000000" w:themeColor="text1"/>
          <w:sz w:val="24"/>
          <w:szCs w:val="24"/>
        </w:rPr>
      </w:pPr>
    </w:p>
    <w:p w14:paraId="0256AB6B" w14:textId="681A6AA8" w:rsidR="004B1A34" w:rsidRPr="004F2CE9" w:rsidRDefault="00FA7DDC" w:rsidP="004B1A34">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06368" behindDoc="1" locked="0" layoutInCell="1" allowOverlap="1" wp14:anchorId="572C3565" wp14:editId="4B17F943">
                <wp:simplePos x="0" y="0"/>
                <wp:positionH relativeFrom="column">
                  <wp:posOffset>-60960</wp:posOffset>
                </wp:positionH>
                <wp:positionV relativeFrom="paragraph">
                  <wp:posOffset>160655</wp:posOffset>
                </wp:positionV>
                <wp:extent cx="914400" cy="45719"/>
                <wp:effectExtent l="0" t="0" r="19050" b="12065"/>
                <wp:wrapNone/>
                <wp:docPr id="18" name="正方形/長方形 18"/>
                <wp:cNvGraphicFramePr/>
                <a:graphic xmlns:a="http://schemas.openxmlformats.org/drawingml/2006/main">
                  <a:graphicData uri="http://schemas.microsoft.com/office/word/2010/wordprocessingShape">
                    <wps:wsp>
                      <wps:cNvSpPr/>
                      <wps:spPr>
                        <a:xfrm>
                          <a:off x="0" y="0"/>
                          <a:ext cx="914400" cy="45719"/>
                        </a:xfrm>
                        <a:prstGeom prst="rect">
                          <a:avLst/>
                        </a:prstGeom>
                        <a:solidFill>
                          <a:schemeClr val="accent6">
                            <a:lumMod val="20000"/>
                            <a:lumOff val="80000"/>
                          </a:schemeClr>
                        </a:solidFill>
                        <a:ln w="12700" cap="flat" cmpd="sng" algn="ctr">
                          <a:solidFill>
                            <a:schemeClr val="accent6">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332FA" id="正方形/長方形 18" o:spid="_x0000_s1026" style="position:absolute;left:0;text-align:left;margin-left:-4.8pt;margin-top:12.65pt;width:1in;height: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hxngIAAHcFAAAOAAAAZHJzL2Uyb0RvYy54bWy0VEtuFDEQ3SNxB8t70jOjkE8rPdEoURBS&#10;SCIlKGvH7Z625B+2Z3rCPeAAsGaNWHAcInELnt09kw+sEGy6XVV2fV69qoPDlVZkKXyQ1lR0vDWi&#10;RBhua2nmFX17dfJij5IQmamZskZU9FYEejh9/uygc6WY2NaqWngCJyaUnatoG6MriyLwVmgWtqwT&#10;BsbGes0iRD8vas86eNeqmIxGO0Vnfe285SIEaI97I51m/00jeDxvmiAiURVFbjF/ff7epG8xPWDl&#10;3DPXSj6kwf4iC82kQdCNq2MWGVl4+ZsrLbm3wTZxi1td2KaRXOQaUM149KSay5Y5kWsBOMFtYAr/&#10;zi0/W154Imv0Dp0yTKNHd18+33389uP7p+Lnh6/9icAKqDoXSry4dBd+kAKOqe5V43X6oyKyyvDe&#10;buAVq0g4lPvj7e0RmsBh2n65O95PLov7t86H+EpYTdKhoh7Ny5iy5WmI/dX1lRQqWCXrE6lUFhJh&#10;xJHyZMnQasa5MHEnP1cL/cbWvR6UQQbwxUqoQY1evbdWI5tMveQp5/YoiDKkA1CT3VwFA10bxSIK&#10;0g4ABjOnhKk55oBHn0M/er1x/D9TTAAds9D2MXL8vlwtIwZNSV3RXG1GAeUqk8AQeVQGmFOX+76m&#10;042tb0ERb/vZCY6fSAQ5ZSFeMI9hQUexAOI5Po2yAMgOJ0pa69//SZ/ug8OwUtJh+ADeuwXzghL1&#10;2oDdmSmY1iyAKhPE8A8tNw8tZqGPLJo+xqpxPB/T/ajWx8ZbfY09MUtRYWKGI3bfpkE4iv1SwKbh&#10;YjbL1zChjsVTc+l4cp5wSvBera6ZdwNJI8h9ZteDysonXO3vppfGzhbRNjIT+R5XkCwJmO5Mt2ET&#10;pfXxUM637vfl9BcAAAD//wMAUEsDBBQABgAIAAAAIQCxAs2j3gAAAAgBAAAPAAAAZHJzL2Rvd25y&#10;ZXYueG1sTI9BT4NAFITvJv6HzTPx1i5C2yjyaIzGRE9C7aHHLfsEIvsW2S2gv97tSY+Tmcx8k21n&#10;04mRBtdaRrhZRiCIK6tbrhH278+LWxDOK9aqs0wI3+Rgm19eZCrVduKSxp2vRShhlyqExvs+ldJV&#10;DRnllrYnDt6HHYzyQQ611IOaQrnpZBxFG2lUy2GhUT09NlR97k4GwZWF9G+vpf4af55iLtoXLqYD&#10;4vXV/HAPwtPs/8Jwxg/okAemoz2xdqJDWNxtQhIhXicgzn6yWoE4IiTxGmSeyf8H8l8AAAD//wMA&#10;UEsBAi0AFAAGAAgAAAAhALaDOJL+AAAA4QEAABMAAAAAAAAAAAAAAAAAAAAAAFtDb250ZW50X1R5&#10;cGVzXS54bWxQSwECLQAUAAYACAAAACEAOP0h/9YAAACUAQAACwAAAAAAAAAAAAAAAAAvAQAAX3Jl&#10;bHMvLnJlbHNQSwECLQAUAAYACAAAACEAq9q4cZ4CAAB3BQAADgAAAAAAAAAAAAAAAAAuAgAAZHJz&#10;L2Uyb0RvYy54bWxQSwECLQAUAAYACAAAACEAsQLNo94AAAAIAQAADwAAAAAAAAAAAAAAAAD4BAAA&#10;ZHJzL2Rvd25yZXYueG1sUEsFBgAAAAAEAAQA8wAAAAMGAAAAAA==&#10;" fillcolor="#e2efd9 [665]" strokecolor="#e2efd9 [665]" strokeweight="1pt"/>
            </w:pict>
          </mc:Fallback>
        </mc:AlternateContent>
      </w:r>
      <w:r w:rsidR="004B1A34" w:rsidRPr="004F2CE9">
        <w:rPr>
          <w:rFonts w:ascii="BIZ UDPゴシック" w:eastAsia="BIZ UDPゴシック" w:hAnsi="BIZ UDPゴシック"/>
          <w:color w:val="000000" w:themeColor="text1"/>
          <w:sz w:val="24"/>
          <w:szCs w:val="24"/>
        </w:rPr>
        <w:t>２．策定主体</w:t>
      </w:r>
    </w:p>
    <w:bookmarkEnd w:id="2"/>
    <w:p w14:paraId="51FACE29" w14:textId="03D0FD9C" w:rsidR="004B1A34" w:rsidRPr="004F2CE9" w:rsidRDefault="004B1A34" w:rsidP="004B1A34">
      <w:pPr>
        <w:ind w:firstLineChars="100" w:firstLine="210"/>
        <w:rPr>
          <w:rFonts w:ascii="BIZ UDPゴシック" w:eastAsia="BIZ UDPゴシック" w:hAnsi="BIZ UDPゴシック"/>
          <w:color w:val="000000" w:themeColor="text1"/>
          <w:szCs w:val="21"/>
        </w:rPr>
      </w:pPr>
      <w:r w:rsidRPr="004F2CE9">
        <w:rPr>
          <w:rFonts w:ascii="BIZ UDPゴシック" w:eastAsia="BIZ UDPゴシック" w:hAnsi="BIZ UDPゴシック" w:hint="eastAsia"/>
          <w:color w:val="000000" w:themeColor="text1"/>
          <w:szCs w:val="21"/>
        </w:rPr>
        <w:t>大阪府建築行政マネジメント</w:t>
      </w:r>
      <w:r w:rsidR="0015708B" w:rsidRPr="004F2CE9">
        <w:rPr>
          <w:rFonts w:ascii="BIZ UDPゴシック" w:eastAsia="BIZ UDPゴシック" w:hAnsi="BIZ UDPゴシック" w:hint="eastAsia"/>
          <w:szCs w:val="21"/>
        </w:rPr>
        <w:t>推進</w:t>
      </w:r>
      <w:r w:rsidRPr="004F2CE9">
        <w:rPr>
          <w:rFonts w:ascii="BIZ UDPゴシック" w:eastAsia="BIZ UDPゴシック" w:hAnsi="BIZ UDPゴシック" w:hint="eastAsia"/>
          <w:color w:val="000000" w:themeColor="text1"/>
          <w:szCs w:val="21"/>
        </w:rPr>
        <w:t>協議会</w:t>
      </w:r>
    </w:p>
    <w:p w14:paraId="1DC3CDC5" w14:textId="06506A1E" w:rsidR="004B1A34" w:rsidRPr="004F2CE9" w:rsidRDefault="004B1A34" w:rsidP="004B1A34">
      <w:pPr>
        <w:ind w:firstLineChars="100" w:firstLine="210"/>
        <w:rPr>
          <w:rFonts w:ascii="BIZ UDPゴシック" w:eastAsia="BIZ UDPゴシック" w:hAnsi="BIZ UDPゴシック"/>
          <w:color w:val="000000" w:themeColor="text1"/>
          <w:szCs w:val="21"/>
        </w:rPr>
      </w:pPr>
      <w:r w:rsidRPr="004F2CE9">
        <w:rPr>
          <w:rFonts w:ascii="BIZ UDPゴシック" w:eastAsia="BIZ UDPゴシック" w:hAnsi="BIZ UDPゴシック" w:hint="eastAsia"/>
          <w:color w:val="000000" w:themeColor="text1"/>
          <w:szCs w:val="21"/>
        </w:rPr>
        <w:t>（府内の特定行政庁、指定確認検査機関、指定構造計算適合性判定機関及び建築士団体等の委員で構成）</w:t>
      </w:r>
    </w:p>
    <w:p w14:paraId="7BB9C4FF" w14:textId="7CB92EED" w:rsidR="004B1A34" w:rsidRPr="004F2CE9" w:rsidRDefault="004B1A34" w:rsidP="004B1A34">
      <w:pPr>
        <w:rPr>
          <w:rFonts w:ascii="BIZ UDPゴシック" w:eastAsia="BIZ UDPゴシック" w:hAnsi="BIZ UDPゴシック"/>
          <w:color w:val="000000" w:themeColor="text1"/>
          <w:sz w:val="24"/>
          <w:szCs w:val="24"/>
        </w:rPr>
      </w:pPr>
    </w:p>
    <w:p w14:paraId="20C760F3" w14:textId="702A8683" w:rsidR="004B1A34" w:rsidRPr="004F2CE9" w:rsidRDefault="00FA7DDC" w:rsidP="004B1A34">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10464" behindDoc="1" locked="0" layoutInCell="1" allowOverlap="1" wp14:anchorId="5141DA84" wp14:editId="5D12FDEE">
                <wp:simplePos x="0" y="0"/>
                <wp:positionH relativeFrom="column">
                  <wp:posOffset>0</wp:posOffset>
                </wp:positionH>
                <wp:positionV relativeFrom="paragraph">
                  <wp:posOffset>153670</wp:posOffset>
                </wp:positionV>
                <wp:extent cx="914400" cy="45719"/>
                <wp:effectExtent l="0" t="0" r="19050" b="12065"/>
                <wp:wrapNone/>
                <wp:docPr id="54" name="正方形/長方形 54"/>
                <wp:cNvGraphicFramePr/>
                <a:graphic xmlns:a="http://schemas.openxmlformats.org/drawingml/2006/main">
                  <a:graphicData uri="http://schemas.microsoft.com/office/word/2010/wordprocessingShape">
                    <wps:wsp>
                      <wps:cNvSpPr/>
                      <wps:spPr>
                        <a:xfrm>
                          <a:off x="0" y="0"/>
                          <a:ext cx="914400" cy="45719"/>
                        </a:xfrm>
                        <a:prstGeom prst="rect">
                          <a:avLst/>
                        </a:prstGeom>
                        <a:solidFill>
                          <a:schemeClr val="accent6">
                            <a:lumMod val="20000"/>
                            <a:lumOff val="80000"/>
                          </a:schemeClr>
                        </a:solidFill>
                        <a:ln w="12700" cap="flat" cmpd="sng" algn="ctr">
                          <a:solidFill>
                            <a:schemeClr val="accent6">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37DF1" id="正方形/長方形 54" o:spid="_x0000_s1026" style="position:absolute;left:0;text-align:left;margin-left:0;margin-top:12.1pt;width:1in;height:3.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3vngIAAHcFAAAOAAAAZHJzL2Uyb0RvYy54bWy0VMluFDEQvSPxD5bvpGdGk62VnmiUKAgp&#10;JJESlLPjdk9b8obtWcJ/wAeQM2fEgc8hEn/Bs7tnssAJwaXbVWXX8upVHRyutCIL4YO0pqLDrQEl&#10;wnBbSzOr6Lurk1d7lITITM2UNaKityLQw8nLFwdLV4qRba2qhSdwYkK5dBVtY3RlUQTeCs3ClnXC&#10;wNhYr1mE6GdF7dkS3rUqRoPBTrG0vnbechECtMedkU6y/6YRPJ43TRCRqIoit5i/Pn9v0reYHLBy&#10;5plrJe/TYH+RhWbSIOjG1TGLjMy9/M2VltzbYJu4xa0ubNNILnINqGY4eFbNZcucyLUAnOA2MIV/&#10;55afLS48kXVFt8eUGKbRo/svd/efvv34/rn4+fFrdyKwAqqlCyVeXLoL30sBx1T3qvE6/VERWWV4&#10;bzfwilUkHMr94Xg8QBM4TOPt3eF+clk8vHU+xNfCapIOFfVoXsaULU5D7K6ur6RQwSpZn0ilspAI&#10;I46UJwuGVjPOhYk7+bma67e27vSgDDKAL1ZCDWp06r21Gtlk6iVPObcnQZQhS5B8tJurYKBro1hE&#10;QdoBwGBmlDA1wxzw6HPoJ683jv9nigmgYxbaLkaO35WrZcSgKakrmqvNKKBcZRIYIo9KD3PqctfX&#10;dLqx9S0o4m03O8HxE4kgpyzEC+YxLOgoFkA8x6dRFgDZ/kRJa/2HP+nTfXAYVkqWGD6A937OvKBE&#10;vTFgd2YKpjULoMoIMfxjy81ji5nrI4umD7FqHM/HdD+q9bHxVl9jT0xTVJiY4YjdtakXjmK3FLBp&#10;uJhO8zVMqGPx1Fw6npwnnBK8V6tr5l1P0ghyn9n1oLLyGVe7u+mlsdN5tI3MRH7AFSRLAqY7063f&#10;RGl9PJbzrYd9OfkFAAD//wMAUEsDBBQABgAIAAAAIQCup+Sq3AAAAAYBAAAPAAAAZHJzL2Rvd25y&#10;ZXYueG1sTI9BT4NAEIXvJv6HzZh4s0uRmIYyNKbGRE9C68Hjlp0CkZ2l7BbQX+/2ZI/z3st732Sb&#10;2XRipMG1lhGWiwgEcWV1yzXC5/71YQXCecVadZYJ4YccbPLbm0yl2k5c0rjztQgl7FKF0Hjfp1K6&#10;qiGj3ML2xME72sEoH86hlnpQUyg3nYyj6Eka1XJYaFRP24aq793ZILiykP7jvdSn8fcl5qJ942L6&#10;Qry/m5/XIDzN/j8MF/yADnlgOtgzayc6hPCIR4iTGMTFTZIgHBAelwnIPJPX+PkfAAAA//8DAFBL&#10;AQItABQABgAIAAAAIQC2gziS/gAAAOEBAAATAAAAAAAAAAAAAAAAAAAAAABbQ29udGVudF9UeXBl&#10;c10ueG1sUEsBAi0AFAAGAAgAAAAhADj9If/WAAAAlAEAAAsAAAAAAAAAAAAAAAAALwEAAF9yZWxz&#10;Ly5yZWxzUEsBAi0AFAAGAAgAAAAhAAqrbe+eAgAAdwUAAA4AAAAAAAAAAAAAAAAALgIAAGRycy9l&#10;Mm9Eb2MueG1sUEsBAi0AFAAGAAgAAAAhAK6n5KrcAAAABgEAAA8AAAAAAAAAAAAAAAAA+AQAAGRy&#10;cy9kb3ducmV2LnhtbFBLBQYAAAAABAAEAPMAAAABBgAAAAA=&#10;" fillcolor="#e2efd9 [665]" strokecolor="#e2efd9 [665]" strokeweight="1pt"/>
            </w:pict>
          </mc:Fallback>
        </mc:AlternateContent>
      </w:r>
      <w:r w:rsidR="004B1A34" w:rsidRPr="004F2CE9">
        <w:rPr>
          <w:rFonts w:ascii="BIZ UDPゴシック" w:eastAsia="BIZ UDPゴシック" w:hAnsi="BIZ UDPゴシック"/>
          <w:color w:val="000000" w:themeColor="text1"/>
          <w:sz w:val="24"/>
          <w:szCs w:val="24"/>
        </w:rPr>
        <w:t>３．計画期間</w:t>
      </w:r>
    </w:p>
    <w:p w14:paraId="1BDF1CED" w14:textId="6958208E" w:rsidR="004B1A34" w:rsidRPr="00255CB6" w:rsidRDefault="004B1A34" w:rsidP="004B1A34">
      <w:pPr>
        <w:ind w:firstLineChars="100" w:firstLine="210"/>
        <w:rPr>
          <w:rFonts w:ascii="BIZ UDPゴシック" w:eastAsia="BIZ UDPゴシック" w:hAnsi="BIZ UDPゴシック"/>
          <w:szCs w:val="21"/>
        </w:rPr>
      </w:pPr>
      <w:r w:rsidRPr="00255CB6">
        <w:rPr>
          <w:rFonts w:ascii="BIZ UDPゴシック" w:eastAsia="BIZ UDPゴシック" w:hAnsi="BIZ UDPゴシック" w:hint="eastAsia"/>
          <w:szCs w:val="21"/>
        </w:rPr>
        <w:t>令和７年度から令和１１年度までの５年間とする。</w:t>
      </w:r>
    </w:p>
    <w:p w14:paraId="128C574E" w14:textId="7F39CCFD" w:rsidR="006A2BA5" w:rsidRPr="00255CB6" w:rsidRDefault="006A2BA5" w:rsidP="006A2BA5">
      <w:pPr>
        <w:ind w:firstLineChars="100" w:firstLine="210"/>
        <w:rPr>
          <w:rFonts w:ascii="BIZ UDPゴシック" w:eastAsia="BIZ UDPゴシック" w:hAnsi="BIZ UDPゴシック"/>
          <w:szCs w:val="21"/>
        </w:rPr>
      </w:pPr>
      <w:r w:rsidRPr="00255CB6">
        <w:rPr>
          <w:rFonts w:ascii="BIZ UDPゴシック" w:eastAsia="BIZ UDPゴシック" w:hAnsi="BIZ UDPゴシック" w:hint="eastAsia"/>
          <w:szCs w:val="21"/>
        </w:rPr>
        <w:t>計画期間中であっても、建築行政をとりまく新たな課題が発生した場合など、必要に応じて本計画の見直しを行うものとする。</w:t>
      </w:r>
    </w:p>
    <w:p w14:paraId="596570FC" w14:textId="7E64F266" w:rsidR="004B1A34" w:rsidRPr="00255CB6" w:rsidRDefault="004B1A34" w:rsidP="004B1A34">
      <w:pPr>
        <w:rPr>
          <w:rFonts w:ascii="BIZ UDPゴシック" w:eastAsia="BIZ UDPゴシック" w:hAnsi="BIZ UDPゴシック"/>
          <w:color w:val="FF0000"/>
          <w:sz w:val="24"/>
          <w:szCs w:val="24"/>
        </w:rPr>
      </w:pPr>
    </w:p>
    <w:p w14:paraId="23AC58ED" w14:textId="01B42EEA" w:rsidR="004B1A34" w:rsidRPr="004F2CE9" w:rsidRDefault="00FA7DDC" w:rsidP="004B1A34">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08416" behindDoc="1" locked="0" layoutInCell="1" allowOverlap="1" wp14:anchorId="62AA64F1" wp14:editId="323B41E3">
                <wp:simplePos x="0" y="0"/>
                <wp:positionH relativeFrom="column">
                  <wp:posOffset>0</wp:posOffset>
                </wp:positionH>
                <wp:positionV relativeFrom="paragraph">
                  <wp:posOffset>153670</wp:posOffset>
                </wp:positionV>
                <wp:extent cx="914400" cy="45719"/>
                <wp:effectExtent l="0" t="0" r="19050" b="12065"/>
                <wp:wrapNone/>
                <wp:docPr id="21" name="正方形/長方形 21"/>
                <wp:cNvGraphicFramePr/>
                <a:graphic xmlns:a="http://schemas.openxmlformats.org/drawingml/2006/main">
                  <a:graphicData uri="http://schemas.microsoft.com/office/word/2010/wordprocessingShape">
                    <wps:wsp>
                      <wps:cNvSpPr/>
                      <wps:spPr>
                        <a:xfrm>
                          <a:off x="0" y="0"/>
                          <a:ext cx="914400" cy="45719"/>
                        </a:xfrm>
                        <a:prstGeom prst="rect">
                          <a:avLst/>
                        </a:prstGeom>
                        <a:solidFill>
                          <a:schemeClr val="accent6">
                            <a:lumMod val="20000"/>
                            <a:lumOff val="80000"/>
                          </a:schemeClr>
                        </a:solidFill>
                        <a:ln w="12700" cap="flat" cmpd="sng" algn="ctr">
                          <a:solidFill>
                            <a:schemeClr val="accent6">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CFCF4" id="正方形/長方形 21" o:spid="_x0000_s1026" style="position:absolute;left:0;text-align:left;margin-left:0;margin-top:12.1pt;width:1in;height:3.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j1ngIAAHcFAAAOAAAAZHJzL2Uyb0RvYy54bWy0VEtuFDEQ3SNxB8t70jOjkE8rPdEoURBS&#10;SCIlKGvH7Z625B+2Z3rCPeAAsGaNWHAcInELnt09kw+sEGy6q1zl+rx65YPDlVZkKXyQ1lR0vDWi&#10;RBhua2nmFX17dfJij5IQmamZskZU9FYEejh9/uygc6WY2NaqWniCICaUnatoG6MriyLwVmgWtqwT&#10;BsbGes0iVD8vas86RNeqmIxGO0Vnfe285SIEnB73RjrN8ZtG8HjeNEFEoiqK2mL++vy9Sd9iesDK&#10;uWeulXwog/1FFZpJg6SbUMcsMrLw8rdQWnJvg23iFre6sE0jucg9oJvx6Ek3ly1zIvcCcILbwBT+&#10;XVh+trzwRNYVnYwpMUxjRndfPt99/Pbj+6fi54evvURgBVSdCyVuXLoLP2gBYup71Xid/uiIrDK8&#10;txt4xSoSjsP98fb2CEPgMG2/3B3vp5DF/V3nQ3wlrCZJqKjH8DKmbHkaYu+6dkmpglWyPpFKZSUR&#10;RhwpT5YMo2acCxN38nW10G9s3Z+DMqgAsViJY1CjP95bH6OaTL0UKdf2KIkypAPJJ7u5Cwa6NopF&#10;NKQdAAxmTglTc+wBjz6nfnR7E/h/lpgAOmah7XPk/H27WkYsmpK6ornbjALaVSaBIfKqDDCnKfdz&#10;TdKNrW9BEW/73QmOn0gkOWUhXjCPZcFE8QDEc3waZQGQHSRKWuvf/+k8+YPDsFLSYfkA3rsF84IS&#10;9dqA3Zkp2NasgCoT5PAPLTcPLWahjyyGDgKjuiwm/6jWYuOtvsY7MUtZYWKGI3c/pkE5iv2jgJeG&#10;i9ksu2FDHYun5tLxFDzhlOC9Wl0z7waSRpD7zK4XlZVPuNr7ppvGzhbRNjIT+R5XkCwp2O5Mt+El&#10;Ss/HQz173b+X018AAAD//wMAUEsDBBQABgAIAAAAIQCup+Sq3AAAAAYBAAAPAAAAZHJzL2Rvd25y&#10;ZXYueG1sTI9BT4NAEIXvJv6HzZh4s0uRmIYyNKbGRE9C68Hjlp0CkZ2l7BbQX+/2ZI/z3st732Sb&#10;2XRipMG1lhGWiwgEcWV1yzXC5/71YQXCecVadZYJ4YccbPLbm0yl2k5c0rjztQgl7FKF0Hjfp1K6&#10;qiGj3ML2xME72sEoH86hlnpQUyg3nYyj6Eka1XJYaFRP24aq793ZILiykP7jvdSn8fcl5qJ942L6&#10;Qry/m5/XIDzN/j8MF/yADnlgOtgzayc6hPCIR4iTGMTFTZIgHBAelwnIPJPX+PkfAAAA//8DAFBL&#10;AQItABQABgAIAAAAIQC2gziS/gAAAOEBAAATAAAAAAAAAAAAAAAAAAAAAABbQ29udGVudF9UeXBl&#10;c10ueG1sUEsBAi0AFAAGAAgAAAAhADj9If/WAAAAlAEAAAsAAAAAAAAAAAAAAAAALwEAAF9yZWxz&#10;Ly5yZWxzUEsBAi0AFAAGAAgAAAAhAKlemPWeAgAAdwUAAA4AAAAAAAAAAAAAAAAALgIAAGRycy9l&#10;Mm9Eb2MueG1sUEsBAi0AFAAGAAgAAAAhAK6n5KrcAAAABgEAAA8AAAAAAAAAAAAAAAAA+AQAAGRy&#10;cy9kb3ducmV2LnhtbFBLBQYAAAAABAAEAPMAAAABBgAAAAA=&#10;" fillcolor="#e2efd9 [665]" strokecolor="#e2efd9 [665]" strokeweight="1pt"/>
            </w:pict>
          </mc:Fallback>
        </mc:AlternateContent>
      </w:r>
      <w:r w:rsidR="004B1A34" w:rsidRPr="004F2CE9">
        <w:rPr>
          <w:rFonts w:ascii="BIZ UDPゴシック" w:eastAsia="BIZ UDPゴシック" w:hAnsi="BIZ UDPゴシック"/>
          <w:color w:val="000000" w:themeColor="text1"/>
          <w:sz w:val="24"/>
          <w:szCs w:val="24"/>
        </w:rPr>
        <w:t>４．対象範囲</w:t>
      </w:r>
    </w:p>
    <w:p w14:paraId="25DC4CB9" w14:textId="77777777" w:rsidR="004B1A34" w:rsidRPr="004F2CE9" w:rsidRDefault="004B1A34" w:rsidP="004B1A34">
      <w:pPr>
        <w:snapToGrid w:val="0"/>
        <w:spacing w:line="340" w:lineRule="exact"/>
        <w:ind w:left="141" w:firstLineChars="100" w:firstLine="210"/>
        <w:rPr>
          <w:rFonts w:ascii="BIZ UDPゴシック" w:eastAsia="BIZ UDPゴシック" w:hAnsi="BIZ UDPゴシック"/>
          <w:color w:val="000000" w:themeColor="text1"/>
          <w:szCs w:val="21"/>
        </w:rPr>
      </w:pPr>
      <w:r w:rsidRPr="004F2CE9">
        <w:rPr>
          <w:rFonts w:ascii="BIZ UDPゴシック" w:eastAsia="BIZ UDPゴシック" w:hAnsi="BIZ UDPゴシック" w:hint="eastAsia"/>
          <w:color w:val="000000" w:themeColor="text1"/>
          <w:szCs w:val="21"/>
        </w:rPr>
        <w:t>本計画は建築基準法、建築士法に規定された建築物の安全に関する性能の確保及び向上に係る制度等を対象とする。</w:t>
      </w:r>
    </w:p>
    <w:p w14:paraId="0F7819C5" w14:textId="77777777" w:rsidR="004B1A34" w:rsidRPr="004F2CE9" w:rsidRDefault="004B1A34" w:rsidP="004B1A34">
      <w:pPr>
        <w:snapToGrid w:val="0"/>
        <w:spacing w:line="340" w:lineRule="exact"/>
        <w:ind w:left="141"/>
        <w:rPr>
          <w:rFonts w:ascii="BIZ UDPゴシック" w:eastAsia="BIZ UDPゴシック" w:hAnsi="BIZ UDPゴシック"/>
          <w:color w:val="000000" w:themeColor="text1"/>
          <w:szCs w:val="21"/>
        </w:rPr>
      </w:pPr>
    </w:p>
    <w:p w14:paraId="0D8155C3" w14:textId="50A4E8CE" w:rsidR="004B1A34" w:rsidRPr="006B413B" w:rsidRDefault="004B1A34" w:rsidP="000F43EC">
      <w:pPr>
        <w:ind w:firstLineChars="100" w:firstLine="210"/>
        <w:rPr>
          <w:rFonts w:ascii="BIZ UDPゴシック" w:eastAsia="BIZ UDPゴシック" w:hAnsi="BIZ UDPゴシック"/>
          <w:color w:val="000000" w:themeColor="text1"/>
          <w:szCs w:val="21"/>
        </w:rPr>
      </w:pPr>
      <w:bookmarkStart w:id="3" w:name="_Hlk180957862"/>
      <w:r w:rsidRPr="00255CB6">
        <w:rPr>
          <w:rFonts w:ascii="BIZ UDPゴシック" w:eastAsia="BIZ UDPゴシック" w:hAnsi="BIZ UDPゴシック" w:hint="eastAsia"/>
          <w:szCs w:val="21"/>
        </w:rPr>
        <w:t>建築基準法は、</w:t>
      </w:r>
      <w:r w:rsidR="000F43EC" w:rsidRPr="00255CB6">
        <w:rPr>
          <w:rFonts w:ascii="BIZ UDPゴシック" w:eastAsia="BIZ UDPゴシック" w:hAnsi="BIZ UDPゴシック" w:hint="eastAsia"/>
          <w:szCs w:val="21"/>
        </w:rPr>
        <w:t>建築物等に係る最低基準を定め、国民の生命、健康及び財産の保護を図ることを目的としており、</w:t>
      </w:r>
      <w:r w:rsidRPr="00255CB6">
        <w:rPr>
          <w:rFonts w:ascii="BIZ UDPゴシック" w:eastAsia="BIZ UDPゴシック" w:hAnsi="BIZ UDPゴシック" w:hint="eastAsia"/>
          <w:szCs w:val="21"/>
        </w:rPr>
        <w:t>地震</w:t>
      </w:r>
      <w:r w:rsidR="00141B94">
        <w:rPr>
          <w:rFonts w:ascii="BIZ UDPゴシック" w:eastAsia="BIZ UDPゴシック" w:hAnsi="BIZ UDPゴシック" w:hint="eastAsia"/>
          <w:szCs w:val="21"/>
        </w:rPr>
        <w:t>・</w:t>
      </w:r>
      <w:r w:rsidRPr="00255CB6">
        <w:rPr>
          <w:rFonts w:ascii="BIZ UDPゴシック" w:eastAsia="BIZ UDPゴシック" w:hAnsi="BIZ UDPゴシック" w:hint="eastAsia"/>
          <w:szCs w:val="21"/>
        </w:rPr>
        <w:t>台風</w:t>
      </w:r>
      <w:r w:rsidR="00141B94">
        <w:rPr>
          <w:rFonts w:ascii="BIZ UDPゴシック" w:eastAsia="BIZ UDPゴシック" w:hAnsi="BIZ UDPゴシック" w:hint="eastAsia"/>
          <w:szCs w:val="21"/>
        </w:rPr>
        <w:t>・</w:t>
      </w:r>
      <w:r w:rsidRPr="006B413B">
        <w:rPr>
          <w:rFonts w:ascii="BIZ UDPゴシック" w:eastAsia="BIZ UDPゴシック" w:hAnsi="BIZ UDPゴシック" w:hint="eastAsia"/>
          <w:szCs w:val="21"/>
        </w:rPr>
        <w:t>火災</w:t>
      </w:r>
      <w:r w:rsidR="00141B94">
        <w:rPr>
          <w:rFonts w:ascii="BIZ UDPゴシック" w:eastAsia="BIZ UDPゴシック" w:hAnsi="BIZ UDPゴシック" w:hint="eastAsia"/>
          <w:szCs w:val="21"/>
        </w:rPr>
        <w:t>といった災害等</w:t>
      </w:r>
      <w:r w:rsidRPr="006B413B">
        <w:rPr>
          <w:rFonts w:ascii="BIZ UDPゴシック" w:eastAsia="BIZ UDPゴシック" w:hAnsi="BIZ UDPゴシック" w:hint="eastAsia"/>
          <w:szCs w:val="21"/>
        </w:rPr>
        <w:t>に対する安全性を確保する観点より、建築物が単体として具備すべき構造、防火、避難、衛生等に関する技術的基準</w:t>
      </w:r>
      <w:r w:rsidR="000436DC" w:rsidRPr="006B413B">
        <w:rPr>
          <w:rFonts w:ascii="BIZ UDPゴシック" w:eastAsia="BIZ UDPゴシック" w:hAnsi="BIZ UDPゴシック" w:hint="eastAsia"/>
          <w:szCs w:val="21"/>
        </w:rPr>
        <w:t>を</w:t>
      </w:r>
      <w:r w:rsidRPr="006B413B">
        <w:rPr>
          <w:rFonts w:ascii="BIZ UDPゴシック" w:eastAsia="BIZ UDPゴシック" w:hAnsi="BIZ UDPゴシック" w:hint="eastAsia"/>
          <w:szCs w:val="21"/>
        </w:rPr>
        <w:t>、集団としての建築物の秩序を確保するための用途、密度</w:t>
      </w:r>
      <w:r w:rsidRPr="006B413B">
        <w:rPr>
          <w:rFonts w:ascii="BIZ UDPゴシック" w:eastAsia="BIZ UDPゴシック" w:hAnsi="BIZ UDPゴシック" w:hint="eastAsia"/>
          <w:color w:val="000000" w:themeColor="text1"/>
          <w:szCs w:val="21"/>
        </w:rPr>
        <w:t>、形態等に関する基準を定め、これらの基準の実効性を確保するための制度</w:t>
      </w:r>
      <w:r w:rsidR="000D02A5" w:rsidRPr="006B413B">
        <w:rPr>
          <w:rFonts w:ascii="BIZ UDPゴシック" w:eastAsia="BIZ UDPゴシック" w:hAnsi="BIZ UDPゴシック" w:hint="eastAsia"/>
          <w:color w:val="000000" w:themeColor="text1"/>
          <w:szCs w:val="21"/>
        </w:rPr>
        <w:t>や</w:t>
      </w:r>
      <w:r w:rsidRPr="006B413B">
        <w:rPr>
          <w:rFonts w:ascii="BIZ UDPゴシック" w:eastAsia="BIZ UDPゴシック" w:hAnsi="BIZ UDPゴシック" w:hint="eastAsia"/>
          <w:color w:val="000000" w:themeColor="text1"/>
          <w:szCs w:val="21"/>
        </w:rPr>
        <w:t>所要の手続き等について規定している。</w:t>
      </w:r>
    </w:p>
    <w:p w14:paraId="2C555033" w14:textId="77777777" w:rsidR="0075109A" w:rsidRPr="006B413B" w:rsidRDefault="0075109A" w:rsidP="004B1A34">
      <w:pPr>
        <w:ind w:firstLineChars="100" w:firstLine="210"/>
        <w:rPr>
          <w:rFonts w:ascii="BIZ UDPゴシック" w:eastAsia="BIZ UDPゴシック" w:hAnsi="BIZ UDPゴシック"/>
          <w:color w:val="000000" w:themeColor="text1"/>
          <w:szCs w:val="21"/>
        </w:rPr>
      </w:pPr>
    </w:p>
    <w:p w14:paraId="35C3E059" w14:textId="6AA0D927" w:rsidR="004B1A34" w:rsidRPr="00AF6E65" w:rsidRDefault="004B1A34" w:rsidP="004B1A34">
      <w:pPr>
        <w:ind w:firstLineChars="100" w:firstLine="210"/>
        <w:rPr>
          <w:rFonts w:ascii="BIZ UDPゴシック" w:eastAsia="BIZ UDPゴシック" w:hAnsi="BIZ UDPゴシック"/>
          <w:color w:val="000000" w:themeColor="text1"/>
          <w:szCs w:val="21"/>
        </w:rPr>
      </w:pPr>
      <w:r w:rsidRPr="006B413B">
        <w:rPr>
          <w:rFonts w:ascii="BIZ UDPゴシック" w:eastAsia="BIZ UDPゴシック" w:hAnsi="BIZ UDPゴシック" w:hint="eastAsia"/>
          <w:color w:val="000000" w:themeColor="text1"/>
          <w:szCs w:val="21"/>
        </w:rPr>
        <w:t>建築士法は、</w:t>
      </w:r>
      <w:r w:rsidR="00E07730" w:rsidRPr="006B413B">
        <w:rPr>
          <w:rFonts w:ascii="BIZ UDPゴシック" w:eastAsia="BIZ UDPゴシック" w:hAnsi="BIZ UDPゴシック" w:hint="eastAsia"/>
          <w:color w:val="000000" w:themeColor="text1"/>
          <w:szCs w:val="21"/>
        </w:rPr>
        <w:t>建築物</w:t>
      </w:r>
      <w:r w:rsidR="001F6949">
        <w:rPr>
          <w:rFonts w:ascii="BIZ UDPゴシック" w:eastAsia="BIZ UDPゴシック" w:hAnsi="BIZ UDPゴシック" w:hint="eastAsia"/>
          <w:color w:val="000000" w:themeColor="text1"/>
          <w:szCs w:val="21"/>
        </w:rPr>
        <w:t>等</w:t>
      </w:r>
      <w:r w:rsidR="00E07730" w:rsidRPr="006B413B">
        <w:rPr>
          <w:rFonts w:ascii="BIZ UDPゴシック" w:eastAsia="BIZ UDPゴシック" w:hAnsi="BIZ UDPゴシック" w:hint="eastAsia"/>
          <w:color w:val="000000" w:themeColor="text1"/>
          <w:szCs w:val="21"/>
        </w:rPr>
        <w:t>の最低基準を定めて規制する「建築基準法」とともに、</w:t>
      </w:r>
      <w:r w:rsidR="00B96D24" w:rsidRPr="006B413B">
        <w:rPr>
          <w:rFonts w:ascii="BIZ UDPゴシック" w:eastAsia="BIZ UDPゴシック" w:hAnsi="BIZ UDPゴシック" w:hint="eastAsia"/>
          <w:color w:val="000000" w:themeColor="text1"/>
          <w:szCs w:val="21"/>
        </w:rPr>
        <w:t>建築物の質</w:t>
      </w:r>
      <w:r w:rsidR="00E07730" w:rsidRPr="006B413B">
        <w:rPr>
          <w:rFonts w:ascii="BIZ UDPゴシック" w:eastAsia="BIZ UDPゴシック" w:hAnsi="BIZ UDPゴシック" w:hint="eastAsia"/>
          <w:color w:val="000000" w:themeColor="text1"/>
          <w:szCs w:val="21"/>
        </w:rPr>
        <w:t>の</w:t>
      </w:r>
      <w:r w:rsidR="00B96D24" w:rsidRPr="006B413B">
        <w:rPr>
          <w:rFonts w:ascii="BIZ UDPゴシック" w:eastAsia="BIZ UDPゴシック" w:hAnsi="BIZ UDPゴシック" w:hint="eastAsia"/>
          <w:color w:val="000000" w:themeColor="text1"/>
          <w:szCs w:val="21"/>
        </w:rPr>
        <w:t>向上を図るため、</w:t>
      </w:r>
      <w:r w:rsidRPr="006B413B">
        <w:rPr>
          <w:rFonts w:ascii="BIZ UDPゴシック" w:eastAsia="BIZ UDPゴシック" w:hAnsi="BIZ UDPゴシック" w:hint="eastAsia"/>
          <w:color w:val="000000" w:themeColor="text1"/>
          <w:szCs w:val="21"/>
        </w:rPr>
        <w:t>設計及び工事監理を行う技術者の資格を定め、業務の適正を図る法制度</w:t>
      </w:r>
      <w:r w:rsidR="00E07730" w:rsidRPr="006B413B">
        <w:rPr>
          <w:rFonts w:ascii="BIZ UDPゴシック" w:eastAsia="BIZ UDPゴシック" w:hAnsi="BIZ UDPゴシック" w:hint="eastAsia"/>
          <w:color w:val="000000" w:themeColor="text1"/>
          <w:szCs w:val="21"/>
        </w:rPr>
        <w:t>であり</w:t>
      </w:r>
      <w:r w:rsidRPr="006B413B">
        <w:rPr>
          <w:rFonts w:ascii="BIZ UDPゴシック" w:eastAsia="BIZ UDPゴシック" w:hAnsi="BIZ UDPゴシック" w:hint="eastAsia"/>
          <w:color w:val="000000" w:themeColor="text1"/>
          <w:szCs w:val="21"/>
        </w:rPr>
        <w:t>、車の両輪として機能するよう制定されている。</w:t>
      </w:r>
    </w:p>
    <w:bookmarkEnd w:id="3"/>
    <w:p w14:paraId="44298FE0" w14:textId="77777777" w:rsidR="003C2733" w:rsidRDefault="003C2733" w:rsidP="004B1A34">
      <w:pPr>
        <w:rPr>
          <w:rFonts w:ascii="BIZ UDPゴシック" w:eastAsia="BIZ UDPゴシック" w:hAnsi="BIZ UDPゴシック"/>
          <w:color w:val="000000" w:themeColor="text1"/>
          <w:sz w:val="24"/>
          <w:szCs w:val="24"/>
        </w:rPr>
        <w:sectPr w:rsidR="003C2733" w:rsidSect="00B30E1C">
          <w:headerReference w:type="default" r:id="rId11"/>
          <w:footerReference w:type="default" r:id="rId12"/>
          <w:type w:val="continuous"/>
          <w:pgSz w:w="11906" w:h="16838"/>
          <w:pgMar w:top="1440" w:right="1080" w:bottom="1440" w:left="1080" w:header="454" w:footer="454" w:gutter="0"/>
          <w:pgNumType w:start="1"/>
          <w:cols w:space="425"/>
          <w:docGrid w:type="lines" w:linePitch="360"/>
        </w:sectPr>
      </w:pPr>
    </w:p>
    <w:p w14:paraId="2E1D80E1" w14:textId="77777777" w:rsidR="00126C33" w:rsidRDefault="00126C33" w:rsidP="005B2B8E">
      <w:pPr>
        <w:rPr>
          <w:rFonts w:ascii="BIZ UDPゴシック" w:eastAsia="BIZ UDPゴシック" w:hAnsi="BIZ UDPゴシック"/>
          <w:sz w:val="24"/>
          <w:szCs w:val="24"/>
        </w:rPr>
      </w:pPr>
      <w:bookmarkStart w:id="4" w:name="_Hlk181091172"/>
    </w:p>
    <w:bookmarkEnd w:id="4"/>
    <w:sectPr w:rsidR="00126C33" w:rsidSect="00726186">
      <w:footerReference w:type="default" r:id="rId13"/>
      <w:type w:val="continuous"/>
      <w:pgSz w:w="11906" w:h="16838"/>
      <w:pgMar w:top="1440" w:right="1080" w:bottom="1440" w:left="108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637A" w14:textId="77777777" w:rsidR="00404A11" w:rsidRDefault="00404A11" w:rsidP="00D464FE">
      <w:r>
        <w:separator/>
      </w:r>
    </w:p>
  </w:endnote>
  <w:endnote w:type="continuationSeparator" w:id="0">
    <w:p w14:paraId="71627E85" w14:textId="77777777" w:rsidR="00404A11" w:rsidRDefault="00404A11" w:rsidP="00D4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507282"/>
      <w:docPartObj>
        <w:docPartGallery w:val="Page Numbers (Bottom of Page)"/>
        <w:docPartUnique/>
      </w:docPartObj>
    </w:sdtPr>
    <w:sdtEndPr/>
    <w:sdtContent>
      <w:p w14:paraId="0DBB5402" w14:textId="797434F0" w:rsidR="003C2733" w:rsidRDefault="00F4116E">
        <w:pPr>
          <w:pStyle w:val="a7"/>
          <w:jc w:val="center"/>
        </w:pPr>
        <w:r>
          <w:rPr>
            <w:rFonts w:hint="eastAsia"/>
          </w:rPr>
          <w:t>4</w:t>
        </w:r>
      </w:p>
    </w:sdtContent>
  </w:sdt>
  <w:p w14:paraId="773999CB" w14:textId="77777777" w:rsidR="003C2733" w:rsidRDefault="003C27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871829"/>
      <w:docPartObj>
        <w:docPartGallery w:val="Page Numbers (Bottom of Page)"/>
        <w:docPartUnique/>
      </w:docPartObj>
    </w:sdtPr>
    <w:sdtEndPr/>
    <w:sdtContent>
      <w:p w14:paraId="287B34F4" w14:textId="59A9F07A" w:rsidR="00053457" w:rsidRDefault="00053457">
        <w:pPr>
          <w:pStyle w:val="a7"/>
          <w:jc w:val="center"/>
        </w:pPr>
        <w:r>
          <w:fldChar w:fldCharType="begin"/>
        </w:r>
        <w:r>
          <w:instrText>PAGE   \* MERGEFORMAT</w:instrText>
        </w:r>
        <w:r>
          <w:fldChar w:fldCharType="separate"/>
        </w:r>
        <w:r>
          <w:rPr>
            <w:lang w:val="ja-JP"/>
          </w:rPr>
          <w:t>2</w:t>
        </w:r>
        <w:r>
          <w:fldChar w:fldCharType="end"/>
        </w:r>
      </w:p>
    </w:sdtContent>
  </w:sdt>
  <w:p w14:paraId="714FD5FF" w14:textId="77777777" w:rsidR="00053457" w:rsidRDefault="00053457">
    <w:pPr>
      <w:pStyle w:val="a7"/>
    </w:pPr>
  </w:p>
  <w:p w14:paraId="2340C67C" w14:textId="77777777" w:rsidR="00730712" w:rsidRDefault="007307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769238"/>
      <w:docPartObj>
        <w:docPartGallery w:val="Page Numbers (Bottom of Page)"/>
        <w:docPartUnique/>
      </w:docPartObj>
    </w:sdtPr>
    <w:sdtEndPr/>
    <w:sdtContent>
      <w:p w14:paraId="6F5F5B0D" w14:textId="7C238982" w:rsidR="003C2733" w:rsidRDefault="007713F2" w:rsidP="00126C33">
        <w:pPr>
          <w:pStyle w:val="a7"/>
          <w:jc w:val="center"/>
        </w:pPr>
        <w:r>
          <w:t>5</w:t>
        </w:r>
      </w:p>
    </w:sdtContent>
  </w:sdt>
  <w:p w14:paraId="3834F8B6" w14:textId="77777777" w:rsidR="003C2733" w:rsidRDefault="003C27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C21" w14:textId="0970EC72" w:rsidR="0042708E" w:rsidRDefault="0042708E">
    <w:pPr>
      <w:pStyle w:val="a7"/>
      <w:jc w:val="center"/>
    </w:pPr>
  </w:p>
  <w:p w14:paraId="09146ACB" w14:textId="77777777" w:rsidR="0042708E" w:rsidRDefault="00427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B86" w14:textId="77777777" w:rsidR="00404A11" w:rsidRDefault="00404A11" w:rsidP="00D464FE">
      <w:r>
        <w:rPr>
          <w:rFonts w:hint="eastAsia"/>
        </w:rPr>
        <w:separator/>
      </w:r>
    </w:p>
  </w:footnote>
  <w:footnote w:type="continuationSeparator" w:id="0">
    <w:p w14:paraId="1B7D5568" w14:textId="77777777" w:rsidR="00404A11" w:rsidRDefault="00404A11" w:rsidP="00D4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5080" w14:textId="542C8FC7" w:rsidR="003C2733" w:rsidRDefault="003C2733">
    <w:pPr>
      <w:pStyle w:val="a5"/>
    </w:pPr>
  </w:p>
  <w:p w14:paraId="3CCEA343" w14:textId="0701100B" w:rsidR="006731A1" w:rsidRPr="00B30E1C" w:rsidRDefault="006731A1" w:rsidP="00B30E1C">
    <w:pPr>
      <w:widowControl/>
      <w:jc w:val="left"/>
      <w:rPr>
        <w:rFonts w:ascii="HG丸ｺﾞｼｯｸM-PRO" w:eastAsia="HG丸ｺﾞｼｯｸM-PRO" w:hAnsi="HG丸ｺﾞｼｯｸM-PRO"/>
        <w:b/>
        <w:bCs/>
        <w:color w:val="538135" w:themeColor="accent6" w:themeShade="BF"/>
        <w:sz w:val="36"/>
        <w:szCs w:val="36"/>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661312" behindDoc="1" locked="0" layoutInCell="1" allowOverlap="1" wp14:anchorId="050C3BA8" wp14:editId="41593E93">
              <wp:simplePos x="0" y="0"/>
              <wp:positionH relativeFrom="column">
                <wp:posOffset>-680720</wp:posOffset>
              </wp:positionH>
              <wp:positionV relativeFrom="paragraph">
                <wp:posOffset>224155</wp:posOffset>
              </wp:positionV>
              <wp:extent cx="5457825" cy="103505"/>
              <wp:effectExtent l="0" t="0" r="28575" b="10795"/>
              <wp:wrapNone/>
              <wp:docPr id="43" name="正方形/長方形 43"/>
              <wp:cNvGraphicFramePr/>
              <a:graphic xmlns:a="http://schemas.openxmlformats.org/drawingml/2006/main">
                <a:graphicData uri="http://schemas.microsoft.com/office/word/2010/wordprocessingShape">
                  <wps:wsp>
                    <wps:cNvSpPr/>
                    <wps:spPr>
                      <a:xfrm>
                        <a:off x="0" y="0"/>
                        <a:ext cx="5457825" cy="103505"/>
                      </a:xfrm>
                      <a:prstGeom prst="rect">
                        <a:avLst/>
                      </a:prstGeom>
                      <a:solidFill>
                        <a:schemeClr val="accent6">
                          <a:lumMod val="20000"/>
                          <a:lumOff val="80000"/>
                        </a:schemeClr>
                      </a:solidFill>
                      <a:ln w="12700" cap="flat" cmpd="sng" algn="ctr">
                        <a:solidFill>
                          <a:schemeClr val="accent6">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C0FCE" id="正方形/長方形 43" o:spid="_x0000_s1026" style="position:absolute;left:0;text-align:left;margin-left:-53.6pt;margin-top:17.65pt;width:429.75pt;height: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SAogIAAHkFAAAOAAAAZHJzL2Uyb0RvYy54bWy0VM1uEzEQviPxDpbvdDdp0oaomypqVYRU&#10;2kot6tn1erMr+Q/byaa8BzwAnDkjDjwOlXgLPns36Q+cEFx2Zzz2/HzzzRwcrpUkK+F8Y3RBBzs5&#10;JUJzUzZ6UdC3VycvJpT4wHTJpNGioLfC08PZ82cHrZ2KoamNLIUjcKL9tLUFrUOw0yzzvBaK+R1j&#10;hYaxMk6xANUtstKxFt6VzIZ5vpe1xpXWGS68x+lxZ6Sz5L+qBA/nVeVFILKgyC2kr0vfm/jNZgds&#10;unDM1g3v02B/kYVijUbQratjFhhZuuY3V6rhznhThR1uVGaqquEi1YBqBvmTai5rZkWqBeB4u4XJ&#10;/zu3/Gx14UhTFnS0S4lmCj26+/L57uO3H98/ZT8/fO0kAiugaq2f4sWlvXC95iHGuteVU/GPisg6&#10;wXu7hVesA+E4HI/G+5PhmBIO2yDfHefj6DS7f22dD6+EUSQKBXVoX0KVrU596K5ursRg3simPGmk&#10;TEqkjDiSjqwYms04Fzrspedyqd6YsjsHafK+7TgGObrjyeYY2STyRU8pt0dBpCYtch/uwwfhDISt&#10;JAsQlQWEXi8oYXKBSeDBpdCPXm8d/88UI0DHzNddjBS/Y7lqAkZNNqqgqdqEAsqVOsIn0rD0MMc+&#10;d52N0o0pb0ESZ7rp8ZafNAhyyny4YA7jAiywAsI5PpU0AMj0EiW1ce//dB7vg8WwUtJi/ADeuyVz&#10;ghL5WoPfLwejUZzXpIA3QyjuoeXmoUUv1ZFB0wdYNpYnMd4PciNWzqhrbIp5jAoT0xyxuzb1ylHo&#10;1gJ2DRfzebqGGbUsnOpLy6PziFOE92p9zZztSRpA7zOzGVU2fcLV7m58qc18GUzVJCLf4wqSRQXz&#10;nejW76K4QB7q6db9xpz9AgAA//8DAFBLAwQUAAYACAAAACEAAFUCBd8AAAAKAQAADwAAAGRycy9k&#10;b3ducmV2LnhtbEyPwU6DQBCG7ya+w2ZMvLULNLQGGRqjMdGTUD143LIjENlZZLeAPr3rqd5mMl/+&#10;+f58v5heTDS6zjJCvI5AENdWd9wgvL0+rm5AOK9Yq94yIXyTg31xeZGrTNuZK5oOvhEhhF2mEFrv&#10;h0xKV7dklFvbgTjcPuxolA/r2Eg9qjmEm14mUbSVRnUcPrRqoPuW6s/DySC4qpT+5bnSX9PPQ8Jl&#10;98Tl/I54fbXc3YLwtPgzDH/6QR2K4HS0J9ZO9AirONolgUXYpBsQgdilSRiOCGm8BVnk8n+F4hcA&#10;AP//AwBQSwECLQAUAAYACAAAACEAtoM4kv4AAADhAQAAEwAAAAAAAAAAAAAAAAAAAAAAW0NvbnRl&#10;bnRfVHlwZXNdLnhtbFBLAQItABQABgAIAAAAIQA4/SH/1gAAAJQBAAALAAAAAAAAAAAAAAAAAC8B&#10;AABfcmVscy8ucmVsc1BLAQItABQABgAIAAAAIQAF8NSAogIAAHkFAAAOAAAAAAAAAAAAAAAAAC4C&#10;AABkcnMvZTJvRG9jLnhtbFBLAQItABQABgAIAAAAIQAAVQIF3wAAAAoBAAAPAAAAAAAAAAAAAAAA&#10;APwEAABkcnMvZG93bnJldi54bWxQSwUGAAAAAAQABADzAAAACAYAAAAA&#10;" fillcolor="#e2efd9 [665]" strokecolor="#e2efd9 [665]" strokeweight="1pt"/>
          </w:pict>
        </mc:Fallback>
      </mc:AlternateContent>
    </w:r>
    <w:r w:rsidRPr="00142294">
      <w:rPr>
        <w:rFonts w:ascii="BIZ UDPゴシック" w:eastAsia="BIZ UDPゴシック" w:hAnsi="BIZ UDPゴシック"/>
        <w:b/>
        <w:bCs/>
        <w:color w:val="538135" w:themeColor="accent6" w:themeShade="BF"/>
        <w:sz w:val="40"/>
        <w:szCs w:val="40"/>
      </w:rPr>
      <w:t>Ⅰ．はじめに</w:t>
    </w:r>
    <w:r w:rsidRPr="00142294">
      <w:rPr>
        <w:rFonts w:ascii="BIZ UDPゴシック" w:eastAsia="BIZ UDPゴシック" w:hAnsi="BIZ UDPゴシック" w:hint="eastAsia"/>
        <w:b/>
        <w:bCs/>
        <w:color w:val="538135" w:themeColor="accent6" w:themeShade="BF"/>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1CC3" w14:textId="1208F21B" w:rsidR="003C2733" w:rsidRDefault="00430F5E">
    <w:pPr>
      <w:pStyle w:val="a5"/>
    </w:pPr>
    <w:r w:rsidRPr="00DF6EBB">
      <w:rPr>
        <w:rFonts w:ascii="HG丸ｺﾞｼｯｸM-PRO" w:eastAsia="HG丸ｺﾞｼｯｸM-PRO" w:hAnsi="HG丸ｺﾞｼｯｸM-PRO"/>
        <w:b/>
        <w:bCs/>
        <w:noProof/>
        <w:color w:val="538135" w:themeColor="accent6" w:themeShade="BF"/>
        <w:sz w:val="28"/>
        <w:szCs w:val="28"/>
        <w:u w:val="single"/>
      </w:rPr>
      <mc:AlternateContent>
        <mc:Choice Requires="wps">
          <w:drawing>
            <wp:anchor distT="0" distB="0" distL="114300" distR="114300" simplePos="0" relativeHeight="251664384" behindDoc="0" locked="0" layoutInCell="0" allowOverlap="1" wp14:anchorId="7C3CAF5A" wp14:editId="3F1FFCB7">
              <wp:simplePos x="0" y="0"/>
              <wp:positionH relativeFrom="margin">
                <wp:align>left</wp:align>
              </wp:positionH>
              <wp:positionV relativeFrom="topMargin">
                <wp:align>center</wp:align>
              </wp:positionV>
              <wp:extent cx="5943600" cy="173736"/>
              <wp:effectExtent l="0" t="0" r="0" b="635"/>
              <wp:wrapNone/>
              <wp:docPr id="220" name="テキスト ボックス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296E4" w14:textId="77777777" w:rsidR="00430F5E" w:rsidRPr="00615F92" w:rsidRDefault="00430F5E">
                          <w:pPr>
                            <w:jc w:val="right"/>
                            <w:rPr>
                              <w:color w:val="538135" w:themeColor="accent6" w:themeShade="BF"/>
                              <w:sz w:val="16"/>
                              <w:szCs w:val="18"/>
                              <w:u w:val="single"/>
                            </w:rPr>
                          </w:pPr>
                          <w:r w:rsidRPr="00615F92">
                            <w:rPr>
                              <w:rFonts w:ascii="BIZ UDPゴシック" w:eastAsia="BIZ UDPゴシック" w:hAnsi="BIZ UDPゴシック" w:hint="eastAsia"/>
                              <w:color w:val="538135" w:themeColor="accent6" w:themeShade="BF"/>
                              <w:kern w:val="0"/>
                              <w:sz w:val="22"/>
                              <w:u w:val="single"/>
                            </w:rPr>
                            <w:t>Ⅰ．はじめに</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C3CAF5A" id="_x0000_t202" coordsize="21600,21600" o:spt="202" path="m,l,21600r21600,l21600,xe">
              <v:stroke joinstyle="miter"/>
              <v:path gradientshapeok="t" o:connecttype="rect"/>
            </v:shapetype>
            <v:shape id="テキスト ボックス 220" o:spid="_x0000_s1026" type="#_x0000_t202" style="position:absolute;left:0;text-align:left;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A5DwIAANUDAAAOAAAAZHJzL2Uyb0RvYy54bWysU0uOEzEQ3SNxB8t70vmRYVrpjIYZBSEN&#10;H2ngAI7bnbbodpmyk+6wnEiIQ3AFxJrz9EUou5MQYIfYWK6y69Wr5+f5VVtXbKvQaTAZHw2GnCkj&#10;IddmnfH375ZPnnHmvDC5qMCojO+U41eLx4/mjU3VGEqocoWMQIxLG5vx0nubJomTpaqFG4BVhg4L&#10;wFp4CnGd5CgaQq+rZDwczpIGMLcIUjlH2dv+kC8iflEo6d8UhVOeVRknbj6uGNdVWJPFXKRrFLbU&#10;8kBD/AOLWmhDTU9Qt8ILtkH9F1StJYKDwg8k1AkUhZYqzkDTjIZ/THNfCqviLCSOsyeZ3P+Dla+3&#10;b5HpPOPjMeljRE2P1O0/dw/fuocf3f4L6/Zfu/2+e/hOMQuXSLLGupQq7y3V+vY5tPT0cXxn70B+&#10;cMzATSnMWl0jQlMqkRPlUahMzkp7HBdAVs0ryKmz2HiIQG2BddCTFGKETtR2p+dSrWeSkk8vp5PZ&#10;kI4knY0uJheTWWwh0mO1RedfKKhZ2GQcyQ4RXWzvnA9sRHq8EpoZWOqqipaozG8JuhgykX0g3FP3&#10;7ao9qLGCfEdzIPQOox9BmxLwE2cNuSvj7uNGoOKsemlIi8vRdBrsGAPa4Hl2dcwKIwki49IjZ31w&#10;43vzbizqdUk9jrpfk3JLHYcKEvd8DozJO3HWg8+DOc/jeOvXb1z8BAAA//8DAFBLAwQUAAYACAAA&#10;ACEAJWe5bdsAAAAEAQAADwAAAGRycy9kb3ducmV2LnhtbEyPQUvDQBCF74L/YRnBm91YQ21jNkUE&#10;PUitmIpep9kxCWZnY3bbpv/e0YteBh5veO97+XJ0ndrTEFrPBi4nCSjiytuWawOvm/uLOagQkS12&#10;nsnAkQIsi9OTHDPrD/xC+zLWSkI4ZGigibHPtA5VQw7DxPfE4n34wWEUOdTaDniQcNfpaZLMtMOW&#10;paHBnu4aqj7LnZOStyc8rpOVe64evxYP76u6TNPamPOz8fYGVKQx/j3DD76gQyFMW79jG1RnQIbE&#10;3yve4momcmtgep2CLnL9H774BgAA//8DAFBLAQItABQABgAIAAAAIQC2gziS/gAAAOEBAAATAAAA&#10;AAAAAAAAAAAAAAAAAABbQ29udGVudF9UeXBlc10ueG1sUEsBAi0AFAAGAAgAAAAhADj9If/WAAAA&#10;lAEAAAsAAAAAAAAAAAAAAAAALwEAAF9yZWxzLy5yZWxzUEsBAi0AFAAGAAgAAAAhADvMcDkPAgAA&#10;1QMAAA4AAAAAAAAAAAAAAAAALgIAAGRycy9lMm9Eb2MueG1sUEsBAi0AFAAGAAgAAAAhACVnuW3b&#10;AAAABAEAAA8AAAAAAAAAAAAAAAAAaQQAAGRycy9kb3ducmV2LnhtbFBLBQYAAAAABAAEAPMAAABx&#10;BQAAAAA=&#10;" o:allowincell="f" filled="f" stroked="f">
              <v:textbox style="mso-fit-shape-to-text:t" inset=",0,,0">
                <w:txbxContent>
                  <w:p w14:paraId="7A0296E4" w14:textId="77777777" w:rsidR="00430F5E" w:rsidRPr="00615F92" w:rsidRDefault="00430F5E">
                    <w:pPr>
                      <w:jc w:val="right"/>
                      <w:rPr>
                        <w:color w:val="538135" w:themeColor="accent6" w:themeShade="BF"/>
                        <w:sz w:val="16"/>
                        <w:szCs w:val="18"/>
                        <w:u w:val="single"/>
                      </w:rPr>
                    </w:pPr>
                    <w:r w:rsidRPr="00615F92">
                      <w:rPr>
                        <w:rFonts w:ascii="BIZ UDPゴシック" w:eastAsia="BIZ UDPゴシック" w:hAnsi="BIZ UDPゴシック" w:hint="eastAsia"/>
                        <w:color w:val="538135" w:themeColor="accent6" w:themeShade="BF"/>
                        <w:kern w:val="0"/>
                        <w:sz w:val="22"/>
                        <w:u w:val="single"/>
                      </w:rPr>
                      <w:t>Ⅰ．はじめに</w:t>
                    </w:r>
                  </w:p>
                </w:txbxContent>
              </v:textbox>
              <w10:wrap anchorx="margin" anchory="margin"/>
            </v:shape>
          </w:pict>
        </mc:Fallback>
      </mc:AlternateContent>
    </w:r>
    <w:r w:rsidRPr="00DF6EBB">
      <w:rPr>
        <w:rFonts w:ascii="HG丸ｺﾞｼｯｸM-PRO" w:eastAsia="HG丸ｺﾞｼｯｸM-PRO" w:hAnsi="HG丸ｺﾞｼｯｸM-PRO"/>
        <w:b/>
        <w:bCs/>
        <w:noProof/>
        <w:color w:val="538135" w:themeColor="accent6" w:themeShade="BF"/>
        <w:sz w:val="28"/>
        <w:szCs w:val="28"/>
        <w:u w:val="single"/>
      </w:rPr>
      <mc:AlternateContent>
        <mc:Choice Requires="wps">
          <w:drawing>
            <wp:anchor distT="0" distB="0" distL="114300" distR="114300" simplePos="0" relativeHeight="251663360" behindDoc="0" locked="0" layoutInCell="0" allowOverlap="1" wp14:anchorId="492EDD69" wp14:editId="25F0D253">
              <wp:simplePos x="0" y="0"/>
              <wp:positionH relativeFrom="page">
                <wp:align>right</wp:align>
              </wp:positionH>
              <wp:positionV relativeFrom="topMargin">
                <wp:align>center</wp:align>
              </wp:positionV>
              <wp:extent cx="911860" cy="170815"/>
              <wp:effectExtent l="0" t="0" r="0" b="5715"/>
              <wp:wrapNone/>
              <wp:docPr id="221" name="テキスト ボックス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75000"/>
                        </a:schemeClr>
                      </a:solidFill>
                      <a:ln>
                        <a:noFill/>
                      </a:ln>
                    </wps:spPr>
                    <wps:txbx>
                      <w:txbxContent>
                        <w:p w14:paraId="1BBFB96A" w14:textId="77777777" w:rsidR="00430F5E" w:rsidRDefault="00430F5E">
                          <w:pPr>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92EDD69" id="テキスト ボックス 221" o:spid="_x0000_s1027" type="#_x0000_t202" style="position:absolute;left:0;text-align:left;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lOQIAACsEAAAOAAAAZHJzL2Uyb0RvYy54bWysU82O0zAQviPxDpbvNEm1292Nmq6WroqQ&#10;lh9p4QFcx2ksHI+x3Sbl2EqIh+AVEGeeJy/C2GlLgRviYnlmPN/MfPN5ets1imyEdRJ0QbNRSonQ&#10;HEqpVwV9/27x7JoS55kumQItCroVjt7Onj6ZtiYXY6hBlcISBNEub01Ba+9NniSO16JhbgRGaAxW&#10;YBvm0bSrpLSsRfRGJeM0nSQt2NJY4MI59N4PQTqL+FUluH9TVU54ogqKvfl42nguw5nMpixfWWZq&#10;yQ9tsH/oomFSY9ET1D3zjKyt/AuqkdyCg8qPODQJVJXkIs6A02TpH9M81syIOAuS48yJJvf/YPnr&#10;zVtLZFnQ8TijRLMGl9TvP/e7b/3uR7//Qvr9136/73ff0SbhEVLWGpdj5qPBXN89hw5XH8d35gH4&#10;B0c0zGumV+LOWmhrwUpsOWYmZ6kDjgsgy/YVlFiZrT1EoK6yTeATGSKIjqvbntYlOk84Om+y7HqC&#10;EY6h7Cq9zi5DbwnLj8nGOv9CQEPCpaAW1RDB2ebB+eHp8Umo5UDJciGVikZQoJgrSzYMtcM4F9pP&#10;YrpaN9jt4L+6TNOoIiwbRRtSYhO/oSkdMDUE9KFw8EQywvwDE75bdnEVJ46XUG6RHQuDbvGf4aUG&#10;+4mSFjVbUPdxzaygRL3UyPBNdnERRB4NvNhz7/LoZZojREG5t5QMxtwPX2JtrFzVWOO4zTvcx0JG&#10;rsLihn4OjaMi46CH3xMkf27HV7/++OwnAAAA//8DAFBLAwQUAAYACAAAACEAGlzJxN0AAAAEAQAA&#10;DwAAAGRycy9kb3ducmV2LnhtbEyPQUvDQBCF70L/wzIFL2I3thLamE0poqLQizUHvU2z0yQ0Oxt2&#10;t2n892696OXB8Ib3vpevR9OJgZxvLSu4myUgiCurW64VlB/Pt0sQPiBr7CyTgm/ysC4mVzlm2p75&#10;nYZdqEUMYZ+hgiaEPpPSVw0Z9DPbE0fvYJ3BEE9XS+3wHMNNJ+dJkkqDLceGBnt6bKg67k4mlrwO&#10;2/LryYTNym0Xy8+bl758M0pdT8fNA4hAY/h7hgt+RIciMu3tibUXnYI4JPzqxbtfpCD2CubpCmSR&#10;y//wxQ8AAAD//wMAUEsBAi0AFAAGAAgAAAAhALaDOJL+AAAA4QEAABMAAAAAAAAAAAAAAAAAAAAA&#10;AFtDb250ZW50X1R5cGVzXS54bWxQSwECLQAUAAYACAAAACEAOP0h/9YAAACUAQAACwAAAAAAAAAA&#10;AAAAAAAvAQAAX3JlbHMvLnJlbHNQSwECLQAUAAYACAAAACEARvmwZTkCAAArBAAADgAAAAAAAAAA&#10;AAAAAAAuAgAAZHJzL2Uyb0RvYy54bWxQSwECLQAUAAYACAAAACEAGlzJxN0AAAAEAQAADwAAAAAA&#10;AAAAAAAAAACTBAAAZHJzL2Rvd25yZXYueG1sUEsFBgAAAAAEAAQA8wAAAJ0FAAAAAA==&#10;" o:allowincell="f" fillcolor="#538135 [2409]" stroked="f">
              <v:textbox style="mso-fit-shape-to-text:t" inset=",0,,0">
                <w:txbxContent>
                  <w:p w14:paraId="1BBFB96A" w14:textId="77777777" w:rsidR="00430F5E" w:rsidRDefault="00430F5E">
                    <w:pPr>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134"/>
    <w:multiLevelType w:val="hybridMultilevel"/>
    <w:tmpl w:val="2CE6F822"/>
    <w:lvl w:ilvl="0" w:tplc="F266D014">
      <w:numFmt w:val="bullet"/>
      <w:lvlText w:val="・"/>
      <w:lvlJc w:val="left"/>
      <w:pPr>
        <w:ind w:left="198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1" w15:restartNumberingAfterBreak="0">
    <w:nsid w:val="27B3396F"/>
    <w:multiLevelType w:val="hybridMultilevel"/>
    <w:tmpl w:val="0FCE94D8"/>
    <w:lvl w:ilvl="0" w:tplc="9F98F3C8">
      <w:start w:val="3"/>
      <w:numFmt w:val="bullet"/>
      <w:lvlText w:val="・"/>
      <w:lvlJc w:val="left"/>
      <w:pPr>
        <w:ind w:left="786"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BE04348"/>
    <w:multiLevelType w:val="hybridMultilevel"/>
    <w:tmpl w:val="B5805F18"/>
    <w:lvl w:ilvl="0" w:tplc="89AE69D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BB1A43"/>
    <w:multiLevelType w:val="hybridMultilevel"/>
    <w:tmpl w:val="4A367C56"/>
    <w:lvl w:ilvl="0" w:tplc="8D2C7984">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D76C86"/>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0D64AF"/>
    <w:multiLevelType w:val="hybridMultilevel"/>
    <w:tmpl w:val="76F4D618"/>
    <w:lvl w:ilvl="0" w:tplc="B3E4A828">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C78533C"/>
    <w:multiLevelType w:val="hybridMultilevel"/>
    <w:tmpl w:val="4A04EA2A"/>
    <w:lvl w:ilvl="0" w:tplc="DC8EBF16">
      <w:start w:val="2"/>
      <w:numFmt w:val="bullet"/>
      <w:lvlText w:val="※"/>
      <w:lvlJc w:val="left"/>
      <w:pPr>
        <w:ind w:left="786" w:hanging="360"/>
      </w:pPr>
      <w:rPr>
        <w:rFonts w:ascii="游明朝" w:eastAsia="游明朝" w:hAnsi="游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5D206541"/>
    <w:multiLevelType w:val="hybridMultilevel"/>
    <w:tmpl w:val="4C0281DE"/>
    <w:lvl w:ilvl="0" w:tplc="A79EF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AA61B6"/>
    <w:multiLevelType w:val="hybridMultilevel"/>
    <w:tmpl w:val="92C4F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9B3504D"/>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8EF3B16"/>
    <w:multiLevelType w:val="hybridMultilevel"/>
    <w:tmpl w:val="2BACB8E2"/>
    <w:lvl w:ilvl="0" w:tplc="8F16AF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9"/>
  </w:num>
  <w:num w:numId="7">
    <w:abstractNumId w:val="8"/>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CC"/>
    <w:rsid w:val="000001E0"/>
    <w:rsid w:val="000002A9"/>
    <w:rsid w:val="00000520"/>
    <w:rsid w:val="00000B70"/>
    <w:rsid w:val="00002123"/>
    <w:rsid w:val="000038A4"/>
    <w:rsid w:val="000040B1"/>
    <w:rsid w:val="00004496"/>
    <w:rsid w:val="0000469C"/>
    <w:rsid w:val="00006407"/>
    <w:rsid w:val="00007CD6"/>
    <w:rsid w:val="000101C3"/>
    <w:rsid w:val="00011868"/>
    <w:rsid w:val="000119D4"/>
    <w:rsid w:val="00011E80"/>
    <w:rsid w:val="00013327"/>
    <w:rsid w:val="00013377"/>
    <w:rsid w:val="00014D5D"/>
    <w:rsid w:val="0001525E"/>
    <w:rsid w:val="000157D0"/>
    <w:rsid w:val="00015D32"/>
    <w:rsid w:val="00015D9C"/>
    <w:rsid w:val="00015F84"/>
    <w:rsid w:val="0001697D"/>
    <w:rsid w:val="00016F98"/>
    <w:rsid w:val="000201A7"/>
    <w:rsid w:val="000210F5"/>
    <w:rsid w:val="0002132D"/>
    <w:rsid w:val="00022110"/>
    <w:rsid w:val="000227B7"/>
    <w:rsid w:val="0002395D"/>
    <w:rsid w:val="00023AC1"/>
    <w:rsid w:val="0002435F"/>
    <w:rsid w:val="00024760"/>
    <w:rsid w:val="00024BB3"/>
    <w:rsid w:val="00026564"/>
    <w:rsid w:val="00030067"/>
    <w:rsid w:val="000304DA"/>
    <w:rsid w:val="000319B3"/>
    <w:rsid w:val="00031DF9"/>
    <w:rsid w:val="00031F6A"/>
    <w:rsid w:val="000324B3"/>
    <w:rsid w:val="00034A1A"/>
    <w:rsid w:val="00035049"/>
    <w:rsid w:val="00035A54"/>
    <w:rsid w:val="00035AE5"/>
    <w:rsid w:val="00035D1A"/>
    <w:rsid w:val="000371E4"/>
    <w:rsid w:val="00037932"/>
    <w:rsid w:val="00037FEA"/>
    <w:rsid w:val="00040B39"/>
    <w:rsid w:val="00042337"/>
    <w:rsid w:val="00042B12"/>
    <w:rsid w:val="00042C31"/>
    <w:rsid w:val="00043161"/>
    <w:rsid w:val="0004316E"/>
    <w:rsid w:val="000436DC"/>
    <w:rsid w:val="000438D0"/>
    <w:rsid w:val="000451C5"/>
    <w:rsid w:val="00045780"/>
    <w:rsid w:val="00047284"/>
    <w:rsid w:val="000476FE"/>
    <w:rsid w:val="00047C4F"/>
    <w:rsid w:val="00053457"/>
    <w:rsid w:val="000539DC"/>
    <w:rsid w:val="0005479B"/>
    <w:rsid w:val="00055A68"/>
    <w:rsid w:val="0005633D"/>
    <w:rsid w:val="000570B3"/>
    <w:rsid w:val="0005749D"/>
    <w:rsid w:val="000608D1"/>
    <w:rsid w:val="00060F43"/>
    <w:rsid w:val="00061062"/>
    <w:rsid w:val="00061096"/>
    <w:rsid w:val="00065F2F"/>
    <w:rsid w:val="00066B71"/>
    <w:rsid w:val="00066F3A"/>
    <w:rsid w:val="00066F84"/>
    <w:rsid w:val="0006708A"/>
    <w:rsid w:val="0006714E"/>
    <w:rsid w:val="00067E10"/>
    <w:rsid w:val="000700E2"/>
    <w:rsid w:val="000712CC"/>
    <w:rsid w:val="000726CF"/>
    <w:rsid w:val="000742F1"/>
    <w:rsid w:val="0007460B"/>
    <w:rsid w:val="0007519F"/>
    <w:rsid w:val="000752E0"/>
    <w:rsid w:val="0007534A"/>
    <w:rsid w:val="000753FE"/>
    <w:rsid w:val="00075D80"/>
    <w:rsid w:val="00076254"/>
    <w:rsid w:val="000807EC"/>
    <w:rsid w:val="00081A0E"/>
    <w:rsid w:val="0008208A"/>
    <w:rsid w:val="000826F2"/>
    <w:rsid w:val="0008368C"/>
    <w:rsid w:val="000840E1"/>
    <w:rsid w:val="00085987"/>
    <w:rsid w:val="00085994"/>
    <w:rsid w:val="00085AE9"/>
    <w:rsid w:val="000869DC"/>
    <w:rsid w:val="00087CBE"/>
    <w:rsid w:val="00091169"/>
    <w:rsid w:val="0009274F"/>
    <w:rsid w:val="000928CF"/>
    <w:rsid w:val="0009307F"/>
    <w:rsid w:val="000935A7"/>
    <w:rsid w:val="000939A6"/>
    <w:rsid w:val="00095136"/>
    <w:rsid w:val="000955AC"/>
    <w:rsid w:val="00097345"/>
    <w:rsid w:val="000979EE"/>
    <w:rsid w:val="00097B10"/>
    <w:rsid w:val="000A09F9"/>
    <w:rsid w:val="000A2530"/>
    <w:rsid w:val="000A3A98"/>
    <w:rsid w:val="000A4F23"/>
    <w:rsid w:val="000A6877"/>
    <w:rsid w:val="000A6F6D"/>
    <w:rsid w:val="000A7BE1"/>
    <w:rsid w:val="000B007D"/>
    <w:rsid w:val="000B0D7D"/>
    <w:rsid w:val="000B1300"/>
    <w:rsid w:val="000B16E4"/>
    <w:rsid w:val="000B1737"/>
    <w:rsid w:val="000B2301"/>
    <w:rsid w:val="000B24A4"/>
    <w:rsid w:val="000B2674"/>
    <w:rsid w:val="000B2A21"/>
    <w:rsid w:val="000B2C14"/>
    <w:rsid w:val="000B304A"/>
    <w:rsid w:val="000B39B4"/>
    <w:rsid w:val="000B43FC"/>
    <w:rsid w:val="000B5B10"/>
    <w:rsid w:val="000B756C"/>
    <w:rsid w:val="000B780F"/>
    <w:rsid w:val="000B7C5C"/>
    <w:rsid w:val="000C0E7C"/>
    <w:rsid w:val="000C1116"/>
    <w:rsid w:val="000C15EB"/>
    <w:rsid w:val="000C320F"/>
    <w:rsid w:val="000C3F4D"/>
    <w:rsid w:val="000C46B0"/>
    <w:rsid w:val="000C4761"/>
    <w:rsid w:val="000C5E4E"/>
    <w:rsid w:val="000C668E"/>
    <w:rsid w:val="000C68FA"/>
    <w:rsid w:val="000C6A1C"/>
    <w:rsid w:val="000C7C53"/>
    <w:rsid w:val="000D02A5"/>
    <w:rsid w:val="000D2970"/>
    <w:rsid w:val="000D3950"/>
    <w:rsid w:val="000D3DAD"/>
    <w:rsid w:val="000D434B"/>
    <w:rsid w:val="000D52BE"/>
    <w:rsid w:val="000D547F"/>
    <w:rsid w:val="000D646C"/>
    <w:rsid w:val="000E02FA"/>
    <w:rsid w:val="000E0EA0"/>
    <w:rsid w:val="000E1A6F"/>
    <w:rsid w:val="000E2327"/>
    <w:rsid w:val="000E2414"/>
    <w:rsid w:val="000E4869"/>
    <w:rsid w:val="000E4C09"/>
    <w:rsid w:val="000E5DF2"/>
    <w:rsid w:val="000E6349"/>
    <w:rsid w:val="000E6CE1"/>
    <w:rsid w:val="000F00E5"/>
    <w:rsid w:val="000F0167"/>
    <w:rsid w:val="000F0F67"/>
    <w:rsid w:val="000F11CC"/>
    <w:rsid w:val="000F1367"/>
    <w:rsid w:val="000F25D7"/>
    <w:rsid w:val="000F28F8"/>
    <w:rsid w:val="000F3858"/>
    <w:rsid w:val="000F3B3C"/>
    <w:rsid w:val="000F43EC"/>
    <w:rsid w:val="000F6217"/>
    <w:rsid w:val="000F67B8"/>
    <w:rsid w:val="00100E08"/>
    <w:rsid w:val="001077BB"/>
    <w:rsid w:val="00107A14"/>
    <w:rsid w:val="00112EB8"/>
    <w:rsid w:val="0011338B"/>
    <w:rsid w:val="00113683"/>
    <w:rsid w:val="00113781"/>
    <w:rsid w:val="001140EE"/>
    <w:rsid w:val="0011493F"/>
    <w:rsid w:val="00114DAF"/>
    <w:rsid w:val="0011628B"/>
    <w:rsid w:val="001171B7"/>
    <w:rsid w:val="00117661"/>
    <w:rsid w:val="00117E96"/>
    <w:rsid w:val="00120E0E"/>
    <w:rsid w:val="00120E3C"/>
    <w:rsid w:val="00121DB4"/>
    <w:rsid w:val="00121EAC"/>
    <w:rsid w:val="001223CD"/>
    <w:rsid w:val="001226D5"/>
    <w:rsid w:val="0012373F"/>
    <w:rsid w:val="00123DC9"/>
    <w:rsid w:val="00123FBE"/>
    <w:rsid w:val="00124954"/>
    <w:rsid w:val="00124C86"/>
    <w:rsid w:val="001261D9"/>
    <w:rsid w:val="00126C33"/>
    <w:rsid w:val="00126CD3"/>
    <w:rsid w:val="001271EC"/>
    <w:rsid w:val="00127DE9"/>
    <w:rsid w:val="00131C40"/>
    <w:rsid w:val="001326D4"/>
    <w:rsid w:val="001334FC"/>
    <w:rsid w:val="001348DB"/>
    <w:rsid w:val="00135298"/>
    <w:rsid w:val="00135F7E"/>
    <w:rsid w:val="001369C8"/>
    <w:rsid w:val="001374E1"/>
    <w:rsid w:val="00137AC1"/>
    <w:rsid w:val="00137AD4"/>
    <w:rsid w:val="00137DBE"/>
    <w:rsid w:val="00140762"/>
    <w:rsid w:val="00141B94"/>
    <w:rsid w:val="00142875"/>
    <w:rsid w:val="0014563C"/>
    <w:rsid w:val="00147AD8"/>
    <w:rsid w:val="00150124"/>
    <w:rsid w:val="00150791"/>
    <w:rsid w:val="0015091D"/>
    <w:rsid w:val="001509A9"/>
    <w:rsid w:val="00151180"/>
    <w:rsid w:val="00152616"/>
    <w:rsid w:val="00152B59"/>
    <w:rsid w:val="00152BEE"/>
    <w:rsid w:val="00153C0A"/>
    <w:rsid w:val="00155863"/>
    <w:rsid w:val="00157037"/>
    <w:rsid w:val="0015707F"/>
    <w:rsid w:val="0015708B"/>
    <w:rsid w:val="00157B2C"/>
    <w:rsid w:val="00157FC5"/>
    <w:rsid w:val="00161903"/>
    <w:rsid w:val="00163854"/>
    <w:rsid w:val="00163C4E"/>
    <w:rsid w:val="00163CEB"/>
    <w:rsid w:val="0016488C"/>
    <w:rsid w:val="00164B06"/>
    <w:rsid w:val="0016593F"/>
    <w:rsid w:val="00167DC1"/>
    <w:rsid w:val="00167F03"/>
    <w:rsid w:val="00170933"/>
    <w:rsid w:val="001712D4"/>
    <w:rsid w:val="00171437"/>
    <w:rsid w:val="001719FA"/>
    <w:rsid w:val="00171B86"/>
    <w:rsid w:val="00172F18"/>
    <w:rsid w:val="001731CF"/>
    <w:rsid w:val="00173279"/>
    <w:rsid w:val="0017362B"/>
    <w:rsid w:val="00174D0D"/>
    <w:rsid w:val="00174F16"/>
    <w:rsid w:val="0017688C"/>
    <w:rsid w:val="001802BE"/>
    <w:rsid w:val="0018036A"/>
    <w:rsid w:val="001806E2"/>
    <w:rsid w:val="0018224A"/>
    <w:rsid w:val="00182568"/>
    <w:rsid w:val="00182A03"/>
    <w:rsid w:val="001830BD"/>
    <w:rsid w:val="00183210"/>
    <w:rsid w:val="00183C25"/>
    <w:rsid w:val="00184D22"/>
    <w:rsid w:val="0018502C"/>
    <w:rsid w:val="0018669A"/>
    <w:rsid w:val="00187570"/>
    <w:rsid w:val="001879B0"/>
    <w:rsid w:val="001909A0"/>
    <w:rsid w:val="001911BD"/>
    <w:rsid w:val="00191549"/>
    <w:rsid w:val="00191554"/>
    <w:rsid w:val="00192CE2"/>
    <w:rsid w:val="00192DE0"/>
    <w:rsid w:val="00194323"/>
    <w:rsid w:val="00195102"/>
    <w:rsid w:val="00195F41"/>
    <w:rsid w:val="001A11EA"/>
    <w:rsid w:val="001A18F0"/>
    <w:rsid w:val="001A3067"/>
    <w:rsid w:val="001A3363"/>
    <w:rsid w:val="001A4903"/>
    <w:rsid w:val="001A4CEE"/>
    <w:rsid w:val="001A5869"/>
    <w:rsid w:val="001A6059"/>
    <w:rsid w:val="001A700E"/>
    <w:rsid w:val="001B0164"/>
    <w:rsid w:val="001B0579"/>
    <w:rsid w:val="001B0615"/>
    <w:rsid w:val="001B2F9E"/>
    <w:rsid w:val="001B3359"/>
    <w:rsid w:val="001B3F82"/>
    <w:rsid w:val="001B4392"/>
    <w:rsid w:val="001B45DE"/>
    <w:rsid w:val="001B5578"/>
    <w:rsid w:val="001B5D08"/>
    <w:rsid w:val="001B66D7"/>
    <w:rsid w:val="001B6EC9"/>
    <w:rsid w:val="001B7BEA"/>
    <w:rsid w:val="001C08DA"/>
    <w:rsid w:val="001C1411"/>
    <w:rsid w:val="001C34DB"/>
    <w:rsid w:val="001C47C6"/>
    <w:rsid w:val="001C4B5B"/>
    <w:rsid w:val="001C4CE8"/>
    <w:rsid w:val="001C501E"/>
    <w:rsid w:val="001D0DB8"/>
    <w:rsid w:val="001D132E"/>
    <w:rsid w:val="001D2F81"/>
    <w:rsid w:val="001D3B1A"/>
    <w:rsid w:val="001D4222"/>
    <w:rsid w:val="001D4B64"/>
    <w:rsid w:val="001D5176"/>
    <w:rsid w:val="001D53CC"/>
    <w:rsid w:val="001D67FD"/>
    <w:rsid w:val="001D6E0E"/>
    <w:rsid w:val="001E0B92"/>
    <w:rsid w:val="001E19F9"/>
    <w:rsid w:val="001E2F77"/>
    <w:rsid w:val="001E311F"/>
    <w:rsid w:val="001E3494"/>
    <w:rsid w:val="001E4338"/>
    <w:rsid w:val="001E5124"/>
    <w:rsid w:val="001E566C"/>
    <w:rsid w:val="001E5AC6"/>
    <w:rsid w:val="001E5F0E"/>
    <w:rsid w:val="001E61DC"/>
    <w:rsid w:val="001F057D"/>
    <w:rsid w:val="001F1211"/>
    <w:rsid w:val="001F4D7D"/>
    <w:rsid w:val="001F5A6E"/>
    <w:rsid w:val="001F6949"/>
    <w:rsid w:val="001F6B58"/>
    <w:rsid w:val="001F70B1"/>
    <w:rsid w:val="001F7DFC"/>
    <w:rsid w:val="002005D5"/>
    <w:rsid w:val="00200C6D"/>
    <w:rsid w:val="002024BD"/>
    <w:rsid w:val="00202CA9"/>
    <w:rsid w:val="00206392"/>
    <w:rsid w:val="00206520"/>
    <w:rsid w:val="00206CFE"/>
    <w:rsid w:val="00207A7A"/>
    <w:rsid w:val="00207AF5"/>
    <w:rsid w:val="00207C16"/>
    <w:rsid w:val="00211C85"/>
    <w:rsid w:val="00212E63"/>
    <w:rsid w:val="0021495C"/>
    <w:rsid w:val="00214C7D"/>
    <w:rsid w:val="00215CBE"/>
    <w:rsid w:val="002200B4"/>
    <w:rsid w:val="0022066A"/>
    <w:rsid w:val="0022099C"/>
    <w:rsid w:val="00221AE7"/>
    <w:rsid w:val="002222DF"/>
    <w:rsid w:val="00223683"/>
    <w:rsid w:val="00224418"/>
    <w:rsid w:val="0022591D"/>
    <w:rsid w:val="00226099"/>
    <w:rsid w:val="00226446"/>
    <w:rsid w:val="00227550"/>
    <w:rsid w:val="002275E0"/>
    <w:rsid w:val="00227E55"/>
    <w:rsid w:val="002304B4"/>
    <w:rsid w:val="0023091F"/>
    <w:rsid w:val="002321BE"/>
    <w:rsid w:val="0023263B"/>
    <w:rsid w:val="00232B03"/>
    <w:rsid w:val="00232D1C"/>
    <w:rsid w:val="0023336B"/>
    <w:rsid w:val="00233FB6"/>
    <w:rsid w:val="0023790B"/>
    <w:rsid w:val="0024104F"/>
    <w:rsid w:val="00243524"/>
    <w:rsid w:val="002441F9"/>
    <w:rsid w:val="002456FE"/>
    <w:rsid w:val="00246435"/>
    <w:rsid w:val="0025041D"/>
    <w:rsid w:val="00251C88"/>
    <w:rsid w:val="00252185"/>
    <w:rsid w:val="002521D6"/>
    <w:rsid w:val="00252801"/>
    <w:rsid w:val="00255CB6"/>
    <w:rsid w:val="002566F1"/>
    <w:rsid w:val="00256AEC"/>
    <w:rsid w:val="00257BCF"/>
    <w:rsid w:val="00261288"/>
    <w:rsid w:val="00261830"/>
    <w:rsid w:val="00261BC5"/>
    <w:rsid w:val="00261E18"/>
    <w:rsid w:val="00265291"/>
    <w:rsid w:val="00265B26"/>
    <w:rsid w:val="00266560"/>
    <w:rsid w:val="00266C81"/>
    <w:rsid w:val="00271061"/>
    <w:rsid w:val="00271C8A"/>
    <w:rsid w:val="00271EE0"/>
    <w:rsid w:val="002731DC"/>
    <w:rsid w:val="00273772"/>
    <w:rsid w:val="002740BB"/>
    <w:rsid w:val="0027464D"/>
    <w:rsid w:val="0027487D"/>
    <w:rsid w:val="00276928"/>
    <w:rsid w:val="00276B4F"/>
    <w:rsid w:val="00277BD3"/>
    <w:rsid w:val="002808CE"/>
    <w:rsid w:val="002808E2"/>
    <w:rsid w:val="00281543"/>
    <w:rsid w:val="00282BDD"/>
    <w:rsid w:val="00283385"/>
    <w:rsid w:val="0028346A"/>
    <w:rsid w:val="0028361C"/>
    <w:rsid w:val="0028621D"/>
    <w:rsid w:val="00287F49"/>
    <w:rsid w:val="00287FAB"/>
    <w:rsid w:val="00291380"/>
    <w:rsid w:val="00291947"/>
    <w:rsid w:val="00292353"/>
    <w:rsid w:val="0029249F"/>
    <w:rsid w:val="0029286E"/>
    <w:rsid w:val="00292D83"/>
    <w:rsid w:val="0029354F"/>
    <w:rsid w:val="002948A9"/>
    <w:rsid w:val="00295065"/>
    <w:rsid w:val="00296D5C"/>
    <w:rsid w:val="00296E70"/>
    <w:rsid w:val="00297B8D"/>
    <w:rsid w:val="002A168D"/>
    <w:rsid w:val="002A24F1"/>
    <w:rsid w:val="002A2FB9"/>
    <w:rsid w:val="002A46CB"/>
    <w:rsid w:val="002A4EF0"/>
    <w:rsid w:val="002A5A56"/>
    <w:rsid w:val="002A6381"/>
    <w:rsid w:val="002A6448"/>
    <w:rsid w:val="002A73CB"/>
    <w:rsid w:val="002B077E"/>
    <w:rsid w:val="002B26F7"/>
    <w:rsid w:val="002B2B0B"/>
    <w:rsid w:val="002B2CB3"/>
    <w:rsid w:val="002B3B3D"/>
    <w:rsid w:val="002B3BA9"/>
    <w:rsid w:val="002B7128"/>
    <w:rsid w:val="002C02F1"/>
    <w:rsid w:val="002C24E9"/>
    <w:rsid w:val="002C2719"/>
    <w:rsid w:val="002C42A4"/>
    <w:rsid w:val="002C46DF"/>
    <w:rsid w:val="002C6F59"/>
    <w:rsid w:val="002D2377"/>
    <w:rsid w:val="002D2CC7"/>
    <w:rsid w:val="002D2F8C"/>
    <w:rsid w:val="002D68F9"/>
    <w:rsid w:val="002D69E1"/>
    <w:rsid w:val="002D6CB3"/>
    <w:rsid w:val="002D7DD7"/>
    <w:rsid w:val="002E0B5B"/>
    <w:rsid w:val="002E1292"/>
    <w:rsid w:val="002E3BD6"/>
    <w:rsid w:val="002E4035"/>
    <w:rsid w:val="002E512C"/>
    <w:rsid w:val="002E5194"/>
    <w:rsid w:val="002E726E"/>
    <w:rsid w:val="002F0548"/>
    <w:rsid w:val="002F225F"/>
    <w:rsid w:val="002F297C"/>
    <w:rsid w:val="002F4A9A"/>
    <w:rsid w:val="002F6992"/>
    <w:rsid w:val="002F7E89"/>
    <w:rsid w:val="00301DDF"/>
    <w:rsid w:val="00303813"/>
    <w:rsid w:val="00303BED"/>
    <w:rsid w:val="00303F4C"/>
    <w:rsid w:val="00304AAE"/>
    <w:rsid w:val="00304F5A"/>
    <w:rsid w:val="00305B9D"/>
    <w:rsid w:val="0030669D"/>
    <w:rsid w:val="00306EE4"/>
    <w:rsid w:val="003078DB"/>
    <w:rsid w:val="00310393"/>
    <w:rsid w:val="00311985"/>
    <w:rsid w:val="0031242E"/>
    <w:rsid w:val="00312EC2"/>
    <w:rsid w:val="00313588"/>
    <w:rsid w:val="003139E3"/>
    <w:rsid w:val="003140FF"/>
    <w:rsid w:val="0031440F"/>
    <w:rsid w:val="00314C7E"/>
    <w:rsid w:val="003152FB"/>
    <w:rsid w:val="00316F87"/>
    <w:rsid w:val="00320227"/>
    <w:rsid w:val="00320910"/>
    <w:rsid w:val="00320AEB"/>
    <w:rsid w:val="00320D66"/>
    <w:rsid w:val="003239C0"/>
    <w:rsid w:val="00324AE1"/>
    <w:rsid w:val="003277C3"/>
    <w:rsid w:val="00330F63"/>
    <w:rsid w:val="003315D2"/>
    <w:rsid w:val="00331A9D"/>
    <w:rsid w:val="003325FB"/>
    <w:rsid w:val="00333171"/>
    <w:rsid w:val="00334E07"/>
    <w:rsid w:val="00335741"/>
    <w:rsid w:val="003360FF"/>
    <w:rsid w:val="003363C8"/>
    <w:rsid w:val="00336EC6"/>
    <w:rsid w:val="00337097"/>
    <w:rsid w:val="00337536"/>
    <w:rsid w:val="00340918"/>
    <w:rsid w:val="00340D2D"/>
    <w:rsid w:val="00341272"/>
    <w:rsid w:val="00341F12"/>
    <w:rsid w:val="003422DC"/>
    <w:rsid w:val="0034247D"/>
    <w:rsid w:val="003427DC"/>
    <w:rsid w:val="00342B0A"/>
    <w:rsid w:val="00342F93"/>
    <w:rsid w:val="00343400"/>
    <w:rsid w:val="0034368C"/>
    <w:rsid w:val="0034466F"/>
    <w:rsid w:val="00344881"/>
    <w:rsid w:val="0034689B"/>
    <w:rsid w:val="00346D54"/>
    <w:rsid w:val="00351B4C"/>
    <w:rsid w:val="0035246C"/>
    <w:rsid w:val="003532FE"/>
    <w:rsid w:val="0035403D"/>
    <w:rsid w:val="00354C18"/>
    <w:rsid w:val="00356452"/>
    <w:rsid w:val="00357C27"/>
    <w:rsid w:val="00360138"/>
    <w:rsid w:val="00360AF8"/>
    <w:rsid w:val="003617C3"/>
    <w:rsid w:val="00361AB7"/>
    <w:rsid w:val="00361D79"/>
    <w:rsid w:val="003627C9"/>
    <w:rsid w:val="00362BEF"/>
    <w:rsid w:val="003631D7"/>
    <w:rsid w:val="00364024"/>
    <w:rsid w:val="003642A8"/>
    <w:rsid w:val="003656F1"/>
    <w:rsid w:val="00366843"/>
    <w:rsid w:val="00370BD6"/>
    <w:rsid w:val="00372597"/>
    <w:rsid w:val="00373D00"/>
    <w:rsid w:val="003747F0"/>
    <w:rsid w:val="00374AB2"/>
    <w:rsid w:val="00374D11"/>
    <w:rsid w:val="0037682E"/>
    <w:rsid w:val="00376B4A"/>
    <w:rsid w:val="00377447"/>
    <w:rsid w:val="00380BB1"/>
    <w:rsid w:val="00381037"/>
    <w:rsid w:val="003819FD"/>
    <w:rsid w:val="00382106"/>
    <w:rsid w:val="00383E8C"/>
    <w:rsid w:val="00387E2E"/>
    <w:rsid w:val="00387F16"/>
    <w:rsid w:val="00390302"/>
    <w:rsid w:val="00390984"/>
    <w:rsid w:val="00390F4E"/>
    <w:rsid w:val="00393103"/>
    <w:rsid w:val="00394057"/>
    <w:rsid w:val="0039492F"/>
    <w:rsid w:val="0039564E"/>
    <w:rsid w:val="003970C0"/>
    <w:rsid w:val="003A1250"/>
    <w:rsid w:val="003A156B"/>
    <w:rsid w:val="003A1D11"/>
    <w:rsid w:val="003A1F66"/>
    <w:rsid w:val="003A2128"/>
    <w:rsid w:val="003A3A38"/>
    <w:rsid w:val="003A53C6"/>
    <w:rsid w:val="003A55A2"/>
    <w:rsid w:val="003B0F50"/>
    <w:rsid w:val="003B104A"/>
    <w:rsid w:val="003B1A40"/>
    <w:rsid w:val="003B2DFA"/>
    <w:rsid w:val="003B420D"/>
    <w:rsid w:val="003B4448"/>
    <w:rsid w:val="003B5723"/>
    <w:rsid w:val="003B5984"/>
    <w:rsid w:val="003B5ED4"/>
    <w:rsid w:val="003C0331"/>
    <w:rsid w:val="003C08E6"/>
    <w:rsid w:val="003C11B2"/>
    <w:rsid w:val="003C2146"/>
    <w:rsid w:val="003C2733"/>
    <w:rsid w:val="003C28CA"/>
    <w:rsid w:val="003C4704"/>
    <w:rsid w:val="003C4941"/>
    <w:rsid w:val="003D2953"/>
    <w:rsid w:val="003D362D"/>
    <w:rsid w:val="003D370E"/>
    <w:rsid w:val="003D3784"/>
    <w:rsid w:val="003D4225"/>
    <w:rsid w:val="003D4639"/>
    <w:rsid w:val="003D49BC"/>
    <w:rsid w:val="003D507C"/>
    <w:rsid w:val="003D5282"/>
    <w:rsid w:val="003D59D5"/>
    <w:rsid w:val="003D6B17"/>
    <w:rsid w:val="003D7F22"/>
    <w:rsid w:val="003E0B14"/>
    <w:rsid w:val="003E0B32"/>
    <w:rsid w:val="003E16DE"/>
    <w:rsid w:val="003E4751"/>
    <w:rsid w:val="003E4A9C"/>
    <w:rsid w:val="003E6502"/>
    <w:rsid w:val="003E7832"/>
    <w:rsid w:val="003E78C4"/>
    <w:rsid w:val="003E7CD6"/>
    <w:rsid w:val="003F0749"/>
    <w:rsid w:val="003F0A30"/>
    <w:rsid w:val="003F210B"/>
    <w:rsid w:val="003F2354"/>
    <w:rsid w:val="003F2AE8"/>
    <w:rsid w:val="003F3E09"/>
    <w:rsid w:val="003F42EF"/>
    <w:rsid w:val="003F47F0"/>
    <w:rsid w:val="003F500D"/>
    <w:rsid w:val="003F50CB"/>
    <w:rsid w:val="003F5ABA"/>
    <w:rsid w:val="004000A0"/>
    <w:rsid w:val="004002A2"/>
    <w:rsid w:val="0040133B"/>
    <w:rsid w:val="00401D95"/>
    <w:rsid w:val="00402D81"/>
    <w:rsid w:val="004033FC"/>
    <w:rsid w:val="00403D06"/>
    <w:rsid w:val="0040402C"/>
    <w:rsid w:val="004046AF"/>
    <w:rsid w:val="00404A11"/>
    <w:rsid w:val="00404FFA"/>
    <w:rsid w:val="00405DA9"/>
    <w:rsid w:val="0040793B"/>
    <w:rsid w:val="00410FD9"/>
    <w:rsid w:val="00411A54"/>
    <w:rsid w:val="004147D1"/>
    <w:rsid w:val="00414B31"/>
    <w:rsid w:val="00415D57"/>
    <w:rsid w:val="00415F81"/>
    <w:rsid w:val="00416DF7"/>
    <w:rsid w:val="0041734A"/>
    <w:rsid w:val="004174CD"/>
    <w:rsid w:val="004179AD"/>
    <w:rsid w:val="00421116"/>
    <w:rsid w:val="00423229"/>
    <w:rsid w:val="004256E3"/>
    <w:rsid w:val="004261E5"/>
    <w:rsid w:val="00426A05"/>
    <w:rsid w:val="0042708E"/>
    <w:rsid w:val="00430F5E"/>
    <w:rsid w:val="00431534"/>
    <w:rsid w:val="0043190D"/>
    <w:rsid w:val="00431965"/>
    <w:rsid w:val="00432DC4"/>
    <w:rsid w:val="004332BB"/>
    <w:rsid w:val="00433306"/>
    <w:rsid w:val="00434FDF"/>
    <w:rsid w:val="00435BB6"/>
    <w:rsid w:val="00436448"/>
    <w:rsid w:val="00436931"/>
    <w:rsid w:val="00436C76"/>
    <w:rsid w:val="004425F1"/>
    <w:rsid w:val="00443234"/>
    <w:rsid w:val="0044624A"/>
    <w:rsid w:val="004462EA"/>
    <w:rsid w:val="00447606"/>
    <w:rsid w:val="004509B2"/>
    <w:rsid w:val="00450DF6"/>
    <w:rsid w:val="0045237A"/>
    <w:rsid w:val="00452930"/>
    <w:rsid w:val="00453D7E"/>
    <w:rsid w:val="004570AE"/>
    <w:rsid w:val="00457194"/>
    <w:rsid w:val="004572A6"/>
    <w:rsid w:val="0045738D"/>
    <w:rsid w:val="00460074"/>
    <w:rsid w:val="00460267"/>
    <w:rsid w:val="00460E06"/>
    <w:rsid w:val="00460F10"/>
    <w:rsid w:val="00461CD1"/>
    <w:rsid w:val="00464318"/>
    <w:rsid w:val="00464BD4"/>
    <w:rsid w:val="00464E22"/>
    <w:rsid w:val="00470449"/>
    <w:rsid w:val="00472605"/>
    <w:rsid w:val="00472C33"/>
    <w:rsid w:val="00473314"/>
    <w:rsid w:val="00475BDC"/>
    <w:rsid w:val="00476BDA"/>
    <w:rsid w:val="00477919"/>
    <w:rsid w:val="00477F14"/>
    <w:rsid w:val="00482E97"/>
    <w:rsid w:val="0048369D"/>
    <w:rsid w:val="00483A5C"/>
    <w:rsid w:val="00483D6E"/>
    <w:rsid w:val="0048493C"/>
    <w:rsid w:val="00487EBA"/>
    <w:rsid w:val="00491DBF"/>
    <w:rsid w:val="004922EF"/>
    <w:rsid w:val="004923AF"/>
    <w:rsid w:val="0049272B"/>
    <w:rsid w:val="004931C9"/>
    <w:rsid w:val="00493364"/>
    <w:rsid w:val="00494332"/>
    <w:rsid w:val="0049451C"/>
    <w:rsid w:val="00496C5E"/>
    <w:rsid w:val="004971A5"/>
    <w:rsid w:val="004977B3"/>
    <w:rsid w:val="004A0CC1"/>
    <w:rsid w:val="004A2329"/>
    <w:rsid w:val="004A28A4"/>
    <w:rsid w:val="004A6571"/>
    <w:rsid w:val="004A66CE"/>
    <w:rsid w:val="004A7D0F"/>
    <w:rsid w:val="004B1A34"/>
    <w:rsid w:val="004B1CB1"/>
    <w:rsid w:val="004B21FA"/>
    <w:rsid w:val="004B323F"/>
    <w:rsid w:val="004B4633"/>
    <w:rsid w:val="004B47BB"/>
    <w:rsid w:val="004B5649"/>
    <w:rsid w:val="004B6774"/>
    <w:rsid w:val="004B7C56"/>
    <w:rsid w:val="004C0397"/>
    <w:rsid w:val="004C0BD2"/>
    <w:rsid w:val="004C3AB9"/>
    <w:rsid w:val="004C4208"/>
    <w:rsid w:val="004C6793"/>
    <w:rsid w:val="004C6A9B"/>
    <w:rsid w:val="004C750C"/>
    <w:rsid w:val="004D05E3"/>
    <w:rsid w:val="004D0F01"/>
    <w:rsid w:val="004D0F46"/>
    <w:rsid w:val="004D3F77"/>
    <w:rsid w:val="004D6BCC"/>
    <w:rsid w:val="004D6E7D"/>
    <w:rsid w:val="004D6FD4"/>
    <w:rsid w:val="004D7248"/>
    <w:rsid w:val="004D7AE2"/>
    <w:rsid w:val="004E0CED"/>
    <w:rsid w:val="004E0DFD"/>
    <w:rsid w:val="004E1448"/>
    <w:rsid w:val="004E183E"/>
    <w:rsid w:val="004E41BD"/>
    <w:rsid w:val="004E6DAA"/>
    <w:rsid w:val="004F078A"/>
    <w:rsid w:val="004F0C5E"/>
    <w:rsid w:val="004F1E46"/>
    <w:rsid w:val="004F2CE9"/>
    <w:rsid w:val="004F2F3D"/>
    <w:rsid w:val="004F3327"/>
    <w:rsid w:val="004F3999"/>
    <w:rsid w:val="004F4A5D"/>
    <w:rsid w:val="004F699A"/>
    <w:rsid w:val="004F73CF"/>
    <w:rsid w:val="004F7C90"/>
    <w:rsid w:val="00500B9B"/>
    <w:rsid w:val="00501357"/>
    <w:rsid w:val="005016EF"/>
    <w:rsid w:val="00501933"/>
    <w:rsid w:val="005036CA"/>
    <w:rsid w:val="005039B9"/>
    <w:rsid w:val="005045C4"/>
    <w:rsid w:val="005108F1"/>
    <w:rsid w:val="00511DC9"/>
    <w:rsid w:val="0051250A"/>
    <w:rsid w:val="00512AAA"/>
    <w:rsid w:val="0051408C"/>
    <w:rsid w:val="0051433F"/>
    <w:rsid w:val="0051574F"/>
    <w:rsid w:val="005159C5"/>
    <w:rsid w:val="005161FF"/>
    <w:rsid w:val="00516EEC"/>
    <w:rsid w:val="00517AD1"/>
    <w:rsid w:val="00517D1B"/>
    <w:rsid w:val="0052145C"/>
    <w:rsid w:val="0052151B"/>
    <w:rsid w:val="00521A18"/>
    <w:rsid w:val="00522351"/>
    <w:rsid w:val="00523C7C"/>
    <w:rsid w:val="00524574"/>
    <w:rsid w:val="00524793"/>
    <w:rsid w:val="00526F7E"/>
    <w:rsid w:val="00530588"/>
    <w:rsid w:val="0053136F"/>
    <w:rsid w:val="00531D52"/>
    <w:rsid w:val="005329DC"/>
    <w:rsid w:val="00532DDB"/>
    <w:rsid w:val="005333DD"/>
    <w:rsid w:val="00535831"/>
    <w:rsid w:val="00535B79"/>
    <w:rsid w:val="005360C9"/>
    <w:rsid w:val="0053648D"/>
    <w:rsid w:val="00536C11"/>
    <w:rsid w:val="00536EB2"/>
    <w:rsid w:val="005404CD"/>
    <w:rsid w:val="005419D4"/>
    <w:rsid w:val="005427A5"/>
    <w:rsid w:val="00542B78"/>
    <w:rsid w:val="005433EE"/>
    <w:rsid w:val="00543584"/>
    <w:rsid w:val="00543756"/>
    <w:rsid w:val="0054462D"/>
    <w:rsid w:val="0054467F"/>
    <w:rsid w:val="005446FB"/>
    <w:rsid w:val="00544B75"/>
    <w:rsid w:val="00545755"/>
    <w:rsid w:val="00546E13"/>
    <w:rsid w:val="0054766D"/>
    <w:rsid w:val="00551D15"/>
    <w:rsid w:val="00553AE0"/>
    <w:rsid w:val="00553FC2"/>
    <w:rsid w:val="005543BB"/>
    <w:rsid w:val="00554953"/>
    <w:rsid w:val="00554DB3"/>
    <w:rsid w:val="00557E0E"/>
    <w:rsid w:val="00560651"/>
    <w:rsid w:val="005614D9"/>
    <w:rsid w:val="005615E1"/>
    <w:rsid w:val="0056269C"/>
    <w:rsid w:val="00562A70"/>
    <w:rsid w:val="00563286"/>
    <w:rsid w:val="00563737"/>
    <w:rsid w:val="00563D19"/>
    <w:rsid w:val="00563EB7"/>
    <w:rsid w:val="0056460E"/>
    <w:rsid w:val="0056469F"/>
    <w:rsid w:val="005658EE"/>
    <w:rsid w:val="0056785B"/>
    <w:rsid w:val="00567A1D"/>
    <w:rsid w:val="005706A8"/>
    <w:rsid w:val="005711A4"/>
    <w:rsid w:val="0057399C"/>
    <w:rsid w:val="00573ABF"/>
    <w:rsid w:val="00573BDA"/>
    <w:rsid w:val="005742FB"/>
    <w:rsid w:val="00574985"/>
    <w:rsid w:val="00574CFF"/>
    <w:rsid w:val="00575CCA"/>
    <w:rsid w:val="0057650D"/>
    <w:rsid w:val="005770B0"/>
    <w:rsid w:val="005804CB"/>
    <w:rsid w:val="00581D6C"/>
    <w:rsid w:val="005823FA"/>
    <w:rsid w:val="00582494"/>
    <w:rsid w:val="005826A1"/>
    <w:rsid w:val="00583D8B"/>
    <w:rsid w:val="005843C9"/>
    <w:rsid w:val="00584750"/>
    <w:rsid w:val="00584865"/>
    <w:rsid w:val="005853F2"/>
    <w:rsid w:val="0058724A"/>
    <w:rsid w:val="005874E8"/>
    <w:rsid w:val="005927C9"/>
    <w:rsid w:val="00592A03"/>
    <w:rsid w:val="00592DD6"/>
    <w:rsid w:val="00592E91"/>
    <w:rsid w:val="005952D5"/>
    <w:rsid w:val="0059655D"/>
    <w:rsid w:val="005973A5"/>
    <w:rsid w:val="00597A1E"/>
    <w:rsid w:val="005A114F"/>
    <w:rsid w:val="005A29C2"/>
    <w:rsid w:val="005A2A52"/>
    <w:rsid w:val="005A2BBA"/>
    <w:rsid w:val="005A3E7B"/>
    <w:rsid w:val="005A3EA8"/>
    <w:rsid w:val="005A41F6"/>
    <w:rsid w:val="005A4A64"/>
    <w:rsid w:val="005A56D4"/>
    <w:rsid w:val="005A633F"/>
    <w:rsid w:val="005A7649"/>
    <w:rsid w:val="005A7ACF"/>
    <w:rsid w:val="005B0146"/>
    <w:rsid w:val="005B0D04"/>
    <w:rsid w:val="005B24F6"/>
    <w:rsid w:val="005B2A04"/>
    <w:rsid w:val="005B2B8E"/>
    <w:rsid w:val="005B3064"/>
    <w:rsid w:val="005B3C2B"/>
    <w:rsid w:val="005B5281"/>
    <w:rsid w:val="005B6085"/>
    <w:rsid w:val="005B6BC4"/>
    <w:rsid w:val="005B6CE2"/>
    <w:rsid w:val="005B7D4A"/>
    <w:rsid w:val="005C036F"/>
    <w:rsid w:val="005C10BB"/>
    <w:rsid w:val="005C1B6C"/>
    <w:rsid w:val="005C3101"/>
    <w:rsid w:val="005C316E"/>
    <w:rsid w:val="005C59DA"/>
    <w:rsid w:val="005C6190"/>
    <w:rsid w:val="005C644B"/>
    <w:rsid w:val="005C6AD7"/>
    <w:rsid w:val="005C7CC2"/>
    <w:rsid w:val="005D01AD"/>
    <w:rsid w:val="005D0804"/>
    <w:rsid w:val="005D0845"/>
    <w:rsid w:val="005D087C"/>
    <w:rsid w:val="005D088C"/>
    <w:rsid w:val="005D0B8F"/>
    <w:rsid w:val="005D0EC8"/>
    <w:rsid w:val="005D1533"/>
    <w:rsid w:val="005D18ED"/>
    <w:rsid w:val="005D2058"/>
    <w:rsid w:val="005D2270"/>
    <w:rsid w:val="005D2706"/>
    <w:rsid w:val="005D2F7D"/>
    <w:rsid w:val="005D37FE"/>
    <w:rsid w:val="005D42AD"/>
    <w:rsid w:val="005D45B3"/>
    <w:rsid w:val="005D4E86"/>
    <w:rsid w:val="005D6202"/>
    <w:rsid w:val="005D6ABD"/>
    <w:rsid w:val="005D7CA6"/>
    <w:rsid w:val="005E090A"/>
    <w:rsid w:val="005E0B92"/>
    <w:rsid w:val="005E2F19"/>
    <w:rsid w:val="005E3DB8"/>
    <w:rsid w:val="005E41ED"/>
    <w:rsid w:val="005E55D4"/>
    <w:rsid w:val="005E5F8A"/>
    <w:rsid w:val="005E7648"/>
    <w:rsid w:val="005E7A93"/>
    <w:rsid w:val="005F1925"/>
    <w:rsid w:val="005F1EDE"/>
    <w:rsid w:val="005F24A1"/>
    <w:rsid w:val="005F2BFA"/>
    <w:rsid w:val="005F2E32"/>
    <w:rsid w:val="005F3418"/>
    <w:rsid w:val="005F479D"/>
    <w:rsid w:val="005F52DE"/>
    <w:rsid w:val="005F66F3"/>
    <w:rsid w:val="005F738A"/>
    <w:rsid w:val="005F7E60"/>
    <w:rsid w:val="006003A0"/>
    <w:rsid w:val="00600859"/>
    <w:rsid w:val="00601F82"/>
    <w:rsid w:val="006025CD"/>
    <w:rsid w:val="00604579"/>
    <w:rsid w:val="00607269"/>
    <w:rsid w:val="0060734E"/>
    <w:rsid w:val="00612143"/>
    <w:rsid w:val="006124DE"/>
    <w:rsid w:val="00613AF4"/>
    <w:rsid w:val="00613B2E"/>
    <w:rsid w:val="00613BE6"/>
    <w:rsid w:val="00614035"/>
    <w:rsid w:val="006146C2"/>
    <w:rsid w:val="00614C10"/>
    <w:rsid w:val="00614C5F"/>
    <w:rsid w:val="006156AC"/>
    <w:rsid w:val="0061629D"/>
    <w:rsid w:val="006173A0"/>
    <w:rsid w:val="00617430"/>
    <w:rsid w:val="00617454"/>
    <w:rsid w:val="00620F24"/>
    <w:rsid w:val="00622619"/>
    <w:rsid w:val="00622794"/>
    <w:rsid w:val="00622D0F"/>
    <w:rsid w:val="00623345"/>
    <w:rsid w:val="00623439"/>
    <w:rsid w:val="00623FE3"/>
    <w:rsid w:val="00624E61"/>
    <w:rsid w:val="006251FA"/>
    <w:rsid w:val="006256E7"/>
    <w:rsid w:val="0062585A"/>
    <w:rsid w:val="006263C7"/>
    <w:rsid w:val="006267FB"/>
    <w:rsid w:val="00626E82"/>
    <w:rsid w:val="00627CB3"/>
    <w:rsid w:val="00630BFB"/>
    <w:rsid w:val="006325BD"/>
    <w:rsid w:val="00633CCE"/>
    <w:rsid w:val="00634F67"/>
    <w:rsid w:val="00635FF9"/>
    <w:rsid w:val="00637CD7"/>
    <w:rsid w:val="00640CF6"/>
    <w:rsid w:val="00641B5E"/>
    <w:rsid w:val="00641E4E"/>
    <w:rsid w:val="006423C5"/>
    <w:rsid w:val="0064585D"/>
    <w:rsid w:val="00646165"/>
    <w:rsid w:val="00646360"/>
    <w:rsid w:val="00646A0F"/>
    <w:rsid w:val="00646A90"/>
    <w:rsid w:val="00646BAC"/>
    <w:rsid w:val="0064710B"/>
    <w:rsid w:val="006472D9"/>
    <w:rsid w:val="00647943"/>
    <w:rsid w:val="00650378"/>
    <w:rsid w:val="006504DB"/>
    <w:rsid w:val="006511AB"/>
    <w:rsid w:val="006530F0"/>
    <w:rsid w:val="00654404"/>
    <w:rsid w:val="00654A58"/>
    <w:rsid w:val="00655E5C"/>
    <w:rsid w:val="00660191"/>
    <w:rsid w:val="006610F1"/>
    <w:rsid w:val="006628A2"/>
    <w:rsid w:val="00662A8D"/>
    <w:rsid w:val="00663CF5"/>
    <w:rsid w:val="00665A96"/>
    <w:rsid w:val="00666DE8"/>
    <w:rsid w:val="00667717"/>
    <w:rsid w:val="006702D3"/>
    <w:rsid w:val="006727A9"/>
    <w:rsid w:val="006731A1"/>
    <w:rsid w:val="00673749"/>
    <w:rsid w:val="00674881"/>
    <w:rsid w:val="00674F87"/>
    <w:rsid w:val="00677064"/>
    <w:rsid w:val="006800B7"/>
    <w:rsid w:val="0068052D"/>
    <w:rsid w:val="00680F7A"/>
    <w:rsid w:val="00682213"/>
    <w:rsid w:val="006822F0"/>
    <w:rsid w:val="00682AC2"/>
    <w:rsid w:val="006831A3"/>
    <w:rsid w:val="00683AB2"/>
    <w:rsid w:val="00684235"/>
    <w:rsid w:val="00684BD9"/>
    <w:rsid w:val="00684C35"/>
    <w:rsid w:val="00684DAD"/>
    <w:rsid w:val="00685B78"/>
    <w:rsid w:val="0068600B"/>
    <w:rsid w:val="006861EB"/>
    <w:rsid w:val="006868ED"/>
    <w:rsid w:val="00687199"/>
    <w:rsid w:val="00687A8C"/>
    <w:rsid w:val="00690A84"/>
    <w:rsid w:val="00690C1B"/>
    <w:rsid w:val="0069164A"/>
    <w:rsid w:val="006929FD"/>
    <w:rsid w:val="00692A69"/>
    <w:rsid w:val="00693EFC"/>
    <w:rsid w:val="00695C99"/>
    <w:rsid w:val="00696235"/>
    <w:rsid w:val="006963C6"/>
    <w:rsid w:val="00696770"/>
    <w:rsid w:val="0069709B"/>
    <w:rsid w:val="006979E7"/>
    <w:rsid w:val="006A1221"/>
    <w:rsid w:val="006A21FF"/>
    <w:rsid w:val="006A27AF"/>
    <w:rsid w:val="006A2BA5"/>
    <w:rsid w:val="006A2F74"/>
    <w:rsid w:val="006A562D"/>
    <w:rsid w:val="006A5F99"/>
    <w:rsid w:val="006A6A8C"/>
    <w:rsid w:val="006A6CDD"/>
    <w:rsid w:val="006A7B1B"/>
    <w:rsid w:val="006B0033"/>
    <w:rsid w:val="006B18D0"/>
    <w:rsid w:val="006B1AE8"/>
    <w:rsid w:val="006B20D8"/>
    <w:rsid w:val="006B3681"/>
    <w:rsid w:val="006B413B"/>
    <w:rsid w:val="006B5D11"/>
    <w:rsid w:val="006B5EE7"/>
    <w:rsid w:val="006B6B72"/>
    <w:rsid w:val="006B6D36"/>
    <w:rsid w:val="006B79BE"/>
    <w:rsid w:val="006C0CFC"/>
    <w:rsid w:val="006C1631"/>
    <w:rsid w:val="006C1999"/>
    <w:rsid w:val="006C2231"/>
    <w:rsid w:val="006C2477"/>
    <w:rsid w:val="006C2DCB"/>
    <w:rsid w:val="006C2EFD"/>
    <w:rsid w:val="006C378D"/>
    <w:rsid w:val="006C4AC6"/>
    <w:rsid w:val="006C61E4"/>
    <w:rsid w:val="006C6558"/>
    <w:rsid w:val="006C7028"/>
    <w:rsid w:val="006D49AA"/>
    <w:rsid w:val="006D4B5A"/>
    <w:rsid w:val="006D55C9"/>
    <w:rsid w:val="006D661E"/>
    <w:rsid w:val="006D6BAB"/>
    <w:rsid w:val="006E0AAE"/>
    <w:rsid w:val="006E231C"/>
    <w:rsid w:val="006E30E4"/>
    <w:rsid w:val="006E3FEF"/>
    <w:rsid w:val="006E4C93"/>
    <w:rsid w:val="006E4F13"/>
    <w:rsid w:val="006E5DD5"/>
    <w:rsid w:val="006E72B4"/>
    <w:rsid w:val="006E7B44"/>
    <w:rsid w:val="006F02CA"/>
    <w:rsid w:val="006F0422"/>
    <w:rsid w:val="006F0B61"/>
    <w:rsid w:val="006F3796"/>
    <w:rsid w:val="006F39E2"/>
    <w:rsid w:val="006F40CA"/>
    <w:rsid w:val="006F5762"/>
    <w:rsid w:val="006F60C1"/>
    <w:rsid w:val="006F6580"/>
    <w:rsid w:val="006F7805"/>
    <w:rsid w:val="006F7840"/>
    <w:rsid w:val="007000B0"/>
    <w:rsid w:val="007006B2"/>
    <w:rsid w:val="00700E58"/>
    <w:rsid w:val="007017FB"/>
    <w:rsid w:val="00702D1B"/>
    <w:rsid w:val="00703012"/>
    <w:rsid w:val="00705976"/>
    <w:rsid w:val="0070656B"/>
    <w:rsid w:val="007068AC"/>
    <w:rsid w:val="0070690F"/>
    <w:rsid w:val="00706980"/>
    <w:rsid w:val="00713C0A"/>
    <w:rsid w:val="00713CDE"/>
    <w:rsid w:val="007143BD"/>
    <w:rsid w:val="00714A71"/>
    <w:rsid w:val="0071523E"/>
    <w:rsid w:val="0071570B"/>
    <w:rsid w:val="007168B7"/>
    <w:rsid w:val="007170A9"/>
    <w:rsid w:val="007176EF"/>
    <w:rsid w:val="00717986"/>
    <w:rsid w:val="00720191"/>
    <w:rsid w:val="00720790"/>
    <w:rsid w:val="00720D73"/>
    <w:rsid w:val="00722D82"/>
    <w:rsid w:val="00723844"/>
    <w:rsid w:val="00724BE0"/>
    <w:rsid w:val="00725701"/>
    <w:rsid w:val="00725B8C"/>
    <w:rsid w:val="00726186"/>
    <w:rsid w:val="00727CC5"/>
    <w:rsid w:val="007301B8"/>
    <w:rsid w:val="00730712"/>
    <w:rsid w:val="00731C89"/>
    <w:rsid w:val="00732B3E"/>
    <w:rsid w:val="00732F0C"/>
    <w:rsid w:val="0073320D"/>
    <w:rsid w:val="00733CC4"/>
    <w:rsid w:val="00736190"/>
    <w:rsid w:val="00736B3A"/>
    <w:rsid w:val="00737650"/>
    <w:rsid w:val="00743B4D"/>
    <w:rsid w:val="007442BA"/>
    <w:rsid w:val="007457EB"/>
    <w:rsid w:val="0075020E"/>
    <w:rsid w:val="0075109A"/>
    <w:rsid w:val="00751B12"/>
    <w:rsid w:val="00751CC7"/>
    <w:rsid w:val="00753615"/>
    <w:rsid w:val="00753DFF"/>
    <w:rsid w:val="007550E2"/>
    <w:rsid w:val="007565D1"/>
    <w:rsid w:val="00756DE0"/>
    <w:rsid w:val="00757F22"/>
    <w:rsid w:val="00760534"/>
    <w:rsid w:val="00760C95"/>
    <w:rsid w:val="007610B9"/>
    <w:rsid w:val="00761F6F"/>
    <w:rsid w:val="0076273A"/>
    <w:rsid w:val="0076342A"/>
    <w:rsid w:val="00763964"/>
    <w:rsid w:val="00765C1D"/>
    <w:rsid w:val="007671DF"/>
    <w:rsid w:val="00767605"/>
    <w:rsid w:val="007713F2"/>
    <w:rsid w:val="00771ECA"/>
    <w:rsid w:val="00773753"/>
    <w:rsid w:val="00775040"/>
    <w:rsid w:val="00775D44"/>
    <w:rsid w:val="00777828"/>
    <w:rsid w:val="00782B42"/>
    <w:rsid w:val="0078400E"/>
    <w:rsid w:val="007840A2"/>
    <w:rsid w:val="00784860"/>
    <w:rsid w:val="007864FC"/>
    <w:rsid w:val="007905C0"/>
    <w:rsid w:val="00790739"/>
    <w:rsid w:val="00790C7C"/>
    <w:rsid w:val="0079150D"/>
    <w:rsid w:val="00791B51"/>
    <w:rsid w:val="00791BEC"/>
    <w:rsid w:val="00792433"/>
    <w:rsid w:val="007928BE"/>
    <w:rsid w:val="00792C0A"/>
    <w:rsid w:val="00792D2E"/>
    <w:rsid w:val="00793A03"/>
    <w:rsid w:val="00794BF8"/>
    <w:rsid w:val="00795064"/>
    <w:rsid w:val="0079548C"/>
    <w:rsid w:val="007968E3"/>
    <w:rsid w:val="00797CC2"/>
    <w:rsid w:val="007A23F3"/>
    <w:rsid w:val="007A2DFC"/>
    <w:rsid w:val="007A4032"/>
    <w:rsid w:val="007A5B2D"/>
    <w:rsid w:val="007A7904"/>
    <w:rsid w:val="007A7E45"/>
    <w:rsid w:val="007B236C"/>
    <w:rsid w:val="007B64C7"/>
    <w:rsid w:val="007C07A5"/>
    <w:rsid w:val="007C07B2"/>
    <w:rsid w:val="007C0FE5"/>
    <w:rsid w:val="007C125B"/>
    <w:rsid w:val="007C1557"/>
    <w:rsid w:val="007C15DE"/>
    <w:rsid w:val="007C279D"/>
    <w:rsid w:val="007C33A6"/>
    <w:rsid w:val="007C4426"/>
    <w:rsid w:val="007C4F27"/>
    <w:rsid w:val="007C58E7"/>
    <w:rsid w:val="007C610B"/>
    <w:rsid w:val="007C6158"/>
    <w:rsid w:val="007C6D9D"/>
    <w:rsid w:val="007C7F7C"/>
    <w:rsid w:val="007D0CCD"/>
    <w:rsid w:val="007D1BC4"/>
    <w:rsid w:val="007D219C"/>
    <w:rsid w:val="007D2869"/>
    <w:rsid w:val="007D2CF5"/>
    <w:rsid w:val="007D3FE0"/>
    <w:rsid w:val="007D4C94"/>
    <w:rsid w:val="007D5A30"/>
    <w:rsid w:val="007D6495"/>
    <w:rsid w:val="007D6581"/>
    <w:rsid w:val="007D7294"/>
    <w:rsid w:val="007E051E"/>
    <w:rsid w:val="007E0CDF"/>
    <w:rsid w:val="007E204D"/>
    <w:rsid w:val="007E35B2"/>
    <w:rsid w:val="007E3E86"/>
    <w:rsid w:val="007E4460"/>
    <w:rsid w:val="007E5DE1"/>
    <w:rsid w:val="007E62E0"/>
    <w:rsid w:val="007E6CF1"/>
    <w:rsid w:val="007E7A3C"/>
    <w:rsid w:val="007E7B7A"/>
    <w:rsid w:val="007F0078"/>
    <w:rsid w:val="007F0E2E"/>
    <w:rsid w:val="007F53E3"/>
    <w:rsid w:val="007F7A75"/>
    <w:rsid w:val="00800097"/>
    <w:rsid w:val="0080071C"/>
    <w:rsid w:val="0080096E"/>
    <w:rsid w:val="00800D28"/>
    <w:rsid w:val="00801EBB"/>
    <w:rsid w:val="00802737"/>
    <w:rsid w:val="00803416"/>
    <w:rsid w:val="008046D5"/>
    <w:rsid w:val="008048D7"/>
    <w:rsid w:val="008057C4"/>
    <w:rsid w:val="00805895"/>
    <w:rsid w:val="00806972"/>
    <w:rsid w:val="00807AF9"/>
    <w:rsid w:val="00810B35"/>
    <w:rsid w:val="00811217"/>
    <w:rsid w:val="008116F5"/>
    <w:rsid w:val="00814359"/>
    <w:rsid w:val="008144FA"/>
    <w:rsid w:val="0081501A"/>
    <w:rsid w:val="0081557A"/>
    <w:rsid w:val="00816102"/>
    <w:rsid w:val="00816191"/>
    <w:rsid w:val="008214A1"/>
    <w:rsid w:val="00824223"/>
    <w:rsid w:val="008249A8"/>
    <w:rsid w:val="008259E3"/>
    <w:rsid w:val="00827071"/>
    <w:rsid w:val="008278A7"/>
    <w:rsid w:val="00827B67"/>
    <w:rsid w:val="00830016"/>
    <w:rsid w:val="00830811"/>
    <w:rsid w:val="008310B4"/>
    <w:rsid w:val="00832983"/>
    <w:rsid w:val="00832A50"/>
    <w:rsid w:val="00832C84"/>
    <w:rsid w:val="00833437"/>
    <w:rsid w:val="00833795"/>
    <w:rsid w:val="00835FA4"/>
    <w:rsid w:val="00836C69"/>
    <w:rsid w:val="00837A55"/>
    <w:rsid w:val="008411AC"/>
    <w:rsid w:val="00842109"/>
    <w:rsid w:val="0084246C"/>
    <w:rsid w:val="0084392F"/>
    <w:rsid w:val="008471AF"/>
    <w:rsid w:val="00847486"/>
    <w:rsid w:val="00847A0B"/>
    <w:rsid w:val="00850A46"/>
    <w:rsid w:val="00850C66"/>
    <w:rsid w:val="00851364"/>
    <w:rsid w:val="008516E5"/>
    <w:rsid w:val="0085171C"/>
    <w:rsid w:val="00852187"/>
    <w:rsid w:val="0085294F"/>
    <w:rsid w:val="008533BD"/>
    <w:rsid w:val="0085400D"/>
    <w:rsid w:val="00856F14"/>
    <w:rsid w:val="008575E3"/>
    <w:rsid w:val="008605E7"/>
    <w:rsid w:val="0086182D"/>
    <w:rsid w:val="00861BE2"/>
    <w:rsid w:val="00862913"/>
    <w:rsid w:val="00862B9E"/>
    <w:rsid w:val="00863919"/>
    <w:rsid w:val="00864973"/>
    <w:rsid w:val="00865BC1"/>
    <w:rsid w:val="00865CB5"/>
    <w:rsid w:val="00865D4D"/>
    <w:rsid w:val="00865DBB"/>
    <w:rsid w:val="0086612D"/>
    <w:rsid w:val="00866D55"/>
    <w:rsid w:val="00866E5A"/>
    <w:rsid w:val="00870F40"/>
    <w:rsid w:val="00874C5B"/>
    <w:rsid w:val="00876306"/>
    <w:rsid w:val="008772E3"/>
    <w:rsid w:val="00877344"/>
    <w:rsid w:val="00877CB3"/>
    <w:rsid w:val="008804EA"/>
    <w:rsid w:val="00880932"/>
    <w:rsid w:val="0088289E"/>
    <w:rsid w:val="00882EF1"/>
    <w:rsid w:val="00883148"/>
    <w:rsid w:val="008837C5"/>
    <w:rsid w:val="00884B62"/>
    <w:rsid w:val="008854A2"/>
    <w:rsid w:val="00885723"/>
    <w:rsid w:val="00886A01"/>
    <w:rsid w:val="008907CD"/>
    <w:rsid w:val="008927F2"/>
    <w:rsid w:val="008950DB"/>
    <w:rsid w:val="00895417"/>
    <w:rsid w:val="00895953"/>
    <w:rsid w:val="00896788"/>
    <w:rsid w:val="00897332"/>
    <w:rsid w:val="00897BFA"/>
    <w:rsid w:val="008A0297"/>
    <w:rsid w:val="008A07FC"/>
    <w:rsid w:val="008A099C"/>
    <w:rsid w:val="008A25B8"/>
    <w:rsid w:val="008A5773"/>
    <w:rsid w:val="008A5D49"/>
    <w:rsid w:val="008A6A3C"/>
    <w:rsid w:val="008A7253"/>
    <w:rsid w:val="008A7769"/>
    <w:rsid w:val="008B19D6"/>
    <w:rsid w:val="008B3050"/>
    <w:rsid w:val="008B538C"/>
    <w:rsid w:val="008B6952"/>
    <w:rsid w:val="008B7F33"/>
    <w:rsid w:val="008C00B0"/>
    <w:rsid w:val="008C11B6"/>
    <w:rsid w:val="008C154D"/>
    <w:rsid w:val="008C1877"/>
    <w:rsid w:val="008C1AFD"/>
    <w:rsid w:val="008C1D99"/>
    <w:rsid w:val="008C1E80"/>
    <w:rsid w:val="008C4A3C"/>
    <w:rsid w:val="008C5A45"/>
    <w:rsid w:val="008C6520"/>
    <w:rsid w:val="008C6E9F"/>
    <w:rsid w:val="008C6F78"/>
    <w:rsid w:val="008C707A"/>
    <w:rsid w:val="008C7F22"/>
    <w:rsid w:val="008D0300"/>
    <w:rsid w:val="008D0699"/>
    <w:rsid w:val="008D0FAD"/>
    <w:rsid w:val="008D1DEB"/>
    <w:rsid w:val="008D2489"/>
    <w:rsid w:val="008D2676"/>
    <w:rsid w:val="008D2C30"/>
    <w:rsid w:val="008D3546"/>
    <w:rsid w:val="008D391E"/>
    <w:rsid w:val="008D4611"/>
    <w:rsid w:val="008D4C25"/>
    <w:rsid w:val="008D4C29"/>
    <w:rsid w:val="008D564E"/>
    <w:rsid w:val="008D63E6"/>
    <w:rsid w:val="008E05A5"/>
    <w:rsid w:val="008E0742"/>
    <w:rsid w:val="008E0CB3"/>
    <w:rsid w:val="008E1487"/>
    <w:rsid w:val="008E1882"/>
    <w:rsid w:val="008E1E59"/>
    <w:rsid w:val="008E32B6"/>
    <w:rsid w:val="008E4848"/>
    <w:rsid w:val="008E4BAD"/>
    <w:rsid w:val="008E541E"/>
    <w:rsid w:val="008F028F"/>
    <w:rsid w:val="008F1813"/>
    <w:rsid w:val="008F1BFC"/>
    <w:rsid w:val="008F2444"/>
    <w:rsid w:val="008F296B"/>
    <w:rsid w:val="008F2A37"/>
    <w:rsid w:val="008F314A"/>
    <w:rsid w:val="008F5510"/>
    <w:rsid w:val="008F5EB8"/>
    <w:rsid w:val="008F61FA"/>
    <w:rsid w:val="008F65AB"/>
    <w:rsid w:val="008F65B3"/>
    <w:rsid w:val="008F778A"/>
    <w:rsid w:val="008F7B00"/>
    <w:rsid w:val="00900A20"/>
    <w:rsid w:val="00901D0D"/>
    <w:rsid w:val="009036F3"/>
    <w:rsid w:val="009044A7"/>
    <w:rsid w:val="00904D3A"/>
    <w:rsid w:val="009057E7"/>
    <w:rsid w:val="00906E7D"/>
    <w:rsid w:val="009100F0"/>
    <w:rsid w:val="009101B6"/>
    <w:rsid w:val="0091051A"/>
    <w:rsid w:val="00910816"/>
    <w:rsid w:val="0091218E"/>
    <w:rsid w:val="00912599"/>
    <w:rsid w:val="009137DC"/>
    <w:rsid w:val="0091386B"/>
    <w:rsid w:val="00915295"/>
    <w:rsid w:val="00915A24"/>
    <w:rsid w:val="00916279"/>
    <w:rsid w:val="00916357"/>
    <w:rsid w:val="00916D86"/>
    <w:rsid w:val="00917105"/>
    <w:rsid w:val="009171DD"/>
    <w:rsid w:val="00920101"/>
    <w:rsid w:val="0092016C"/>
    <w:rsid w:val="009203F3"/>
    <w:rsid w:val="0092274E"/>
    <w:rsid w:val="00922D2E"/>
    <w:rsid w:val="00924858"/>
    <w:rsid w:val="009257EA"/>
    <w:rsid w:val="0092657E"/>
    <w:rsid w:val="009272FE"/>
    <w:rsid w:val="00927BEE"/>
    <w:rsid w:val="00927C34"/>
    <w:rsid w:val="009307D7"/>
    <w:rsid w:val="00930A38"/>
    <w:rsid w:val="00930DE4"/>
    <w:rsid w:val="00931505"/>
    <w:rsid w:val="009336E2"/>
    <w:rsid w:val="00933B9D"/>
    <w:rsid w:val="00934347"/>
    <w:rsid w:val="00935F83"/>
    <w:rsid w:val="0093711C"/>
    <w:rsid w:val="00937EE4"/>
    <w:rsid w:val="00940246"/>
    <w:rsid w:val="00940FFC"/>
    <w:rsid w:val="00941801"/>
    <w:rsid w:val="009421CB"/>
    <w:rsid w:val="009439F1"/>
    <w:rsid w:val="00943CC2"/>
    <w:rsid w:val="00943EC4"/>
    <w:rsid w:val="00945A30"/>
    <w:rsid w:val="00945F17"/>
    <w:rsid w:val="00951894"/>
    <w:rsid w:val="00952297"/>
    <w:rsid w:val="00954FA2"/>
    <w:rsid w:val="00955332"/>
    <w:rsid w:val="00955816"/>
    <w:rsid w:val="00955D68"/>
    <w:rsid w:val="00957652"/>
    <w:rsid w:val="009601F2"/>
    <w:rsid w:val="00960576"/>
    <w:rsid w:val="0096143A"/>
    <w:rsid w:val="0096160B"/>
    <w:rsid w:val="009616BE"/>
    <w:rsid w:val="00961805"/>
    <w:rsid w:val="00962116"/>
    <w:rsid w:val="00962FBA"/>
    <w:rsid w:val="00963438"/>
    <w:rsid w:val="009639F8"/>
    <w:rsid w:val="00963C98"/>
    <w:rsid w:val="00965FDC"/>
    <w:rsid w:val="00966A9C"/>
    <w:rsid w:val="00966D8D"/>
    <w:rsid w:val="009679FA"/>
    <w:rsid w:val="00967E53"/>
    <w:rsid w:val="009707A5"/>
    <w:rsid w:val="009713A4"/>
    <w:rsid w:val="00972BE2"/>
    <w:rsid w:val="00974491"/>
    <w:rsid w:val="009744E4"/>
    <w:rsid w:val="0097575B"/>
    <w:rsid w:val="00976265"/>
    <w:rsid w:val="009762CC"/>
    <w:rsid w:val="00977341"/>
    <w:rsid w:val="00977EBD"/>
    <w:rsid w:val="00980BB2"/>
    <w:rsid w:val="00984A04"/>
    <w:rsid w:val="00984B21"/>
    <w:rsid w:val="00985162"/>
    <w:rsid w:val="00985EE6"/>
    <w:rsid w:val="009872E5"/>
    <w:rsid w:val="0098741D"/>
    <w:rsid w:val="009878E1"/>
    <w:rsid w:val="00991C41"/>
    <w:rsid w:val="009921B5"/>
    <w:rsid w:val="0099233B"/>
    <w:rsid w:val="009925E4"/>
    <w:rsid w:val="00995234"/>
    <w:rsid w:val="00995447"/>
    <w:rsid w:val="00995E62"/>
    <w:rsid w:val="009969BA"/>
    <w:rsid w:val="00997036"/>
    <w:rsid w:val="00997920"/>
    <w:rsid w:val="00997C53"/>
    <w:rsid w:val="009A0E7A"/>
    <w:rsid w:val="009A13A7"/>
    <w:rsid w:val="009A2346"/>
    <w:rsid w:val="009A2370"/>
    <w:rsid w:val="009A3193"/>
    <w:rsid w:val="009A3D20"/>
    <w:rsid w:val="009A420E"/>
    <w:rsid w:val="009A4943"/>
    <w:rsid w:val="009A5625"/>
    <w:rsid w:val="009A5FEF"/>
    <w:rsid w:val="009A6C2C"/>
    <w:rsid w:val="009A7138"/>
    <w:rsid w:val="009A7686"/>
    <w:rsid w:val="009A76C6"/>
    <w:rsid w:val="009A7B8A"/>
    <w:rsid w:val="009B0127"/>
    <w:rsid w:val="009B0C2F"/>
    <w:rsid w:val="009B0D78"/>
    <w:rsid w:val="009B1B0D"/>
    <w:rsid w:val="009B3660"/>
    <w:rsid w:val="009B47D8"/>
    <w:rsid w:val="009B5725"/>
    <w:rsid w:val="009B6EAF"/>
    <w:rsid w:val="009B6F08"/>
    <w:rsid w:val="009B73DB"/>
    <w:rsid w:val="009C0957"/>
    <w:rsid w:val="009C1AEB"/>
    <w:rsid w:val="009C1C3D"/>
    <w:rsid w:val="009C2487"/>
    <w:rsid w:val="009C2A26"/>
    <w:rsid w:val="009C4039"/>
    <w:rsid w:val="009C470E"/>
    <w:rsid w:val="009C5314"/>
    <w:rsid w:val="009C68DF"/>
    <w:rsid w:val="009C6AF0"/>
    <w:rsid w:val="009C71D4"/>
    <w:rsid w:val="009D0098"/>
    <w:rsid w:val="009D13C1"/>
    <w:rsid w:val="009D258C"/>
    <w:rsid w:val="009D39D9"/>
    <w:rsid w:val="009D5020"/>
    <w:rsid w:val="009D643F"/>
    <w:rsid w:val="009D6CA7"/>
    <w:rsid w:val="009E12BE"/>
    <w:rsid w:val="009E229D"/>
    <w:rsid w:val="009E2978"/>
    <w:rsid w:val="009E31BD"/>
    <w:rsid w:val="009E3B83"/>
    <w:rsid w:val="009E526D"/>
    <w:rsid w:val="009E7320"/>
    <w:rsid w:val="009F07E5"/>
    <w:rsid w:val="009F2E4D"/>
    <w:rsid w:val="009F3A78"/>
    <w:rsid w:val="009F5BB7"/>
    <w:rsid w:val="009F650C"/>
    <w:rsid w:val="009F6697"/>
    <w:rsid w:val="009F6BCC"/>
    <w:rsid w:val="009F7A9A"/>
    <w:rsid w:val="009F7CBD"/>
    <w:rsid w:val="00A002BD"/>
    <w:rsid w:val="00A0094B"/>
    <w:rsid w:val="00A01459"/>
    <w:rsid w:val="00A018EB"/>
    <w:rsid w:val="00A02D10"/>
    <w:rsid w:val="00A03768"/>
    <w:rsid w:val="00A037C3"/>
    <w:rsid w:val="00A03840"/>
    <w:rsid w:val="00A03DAF"/>
    <w:rsid w:val="00A040BD"/>
    <w:rsid w:val="00A04455"/>
    <w:rsid w:val="00A048BA"/>
    <w:rsid w:val="00A04900"/>
    <w:rsid w:val="00A05339"/>
    <w:rsid w:val="00A053E6"/>
    <w:rsid w:val="00A05FB2"/>
    <w:rsid w:val="00A0621F"/>
    <w:rsid w:val="00A06913"/>
    <w:rsid w:val="00A06C8C"/>
    <w:rsid w:val="00A0754F"/>
    <w:rsid w:val="00A10CB3"/>
    <w:rsid w:val="00A11D64"/>
    <w:rsid w:val="00A11E5D"/>
    <w:rsid w:val="00A130F0"/>
    <w:rsid w:val="00A13326"/>
    <w:rsid w:val="00A13A08"/>
    <w:rsid w:val="00A14C09"/>
    <w:rsid w:val="00A14CAA"/>
    <w:rsid w:val="00A15174"/>
    <w:rsid w:val="00A16232"/>
    <w:rsid w:val="00A167B5"/>
    <w:rsid w:val="00A1683F"/>
    <w:rsid w:val="00A2063F"/>
    <w:rsid w:val="00A2160D"/>
    <w:rsid w:val="00A232F3"/>
    <w:rsid w:val="00A23A54"/>
    <w:rsid w:val="00A23CD7"/>
    <w:rsid w:val="00A23F52"/>
    <w:rsid w:val="00A2419A"/>
    <w:rsid w:val="00A253D1"/>
    <w:rsid w:val="00A27274"/>
    <w:rsid w:val="00A27354"/>
    <w:rsid w:val="00A27DD2"/>
    <w:rsid w:val="00A326BA"/>
    <w:rsid w:val="00A32947"/>
    <w:rsid w:val="00A33FD0"/>
    <w:rsid w:val="00A34F05"/>
    <w:rsid w:val="00A363EF"/>
    <w:rsid w:val="00A3767D"/>
    <w:rsid w:val="00A40F80"/>
    <w:rsid w:val="00A4116C"/>
    <w:rsid w:val="00A41C3F"/>
    <w:rsid w:val="00A42FCA"/>
    <w:rsid w:val="00A4329C"/>
    <w:rsid w:val="00A437AE"/>
    <w:rsid w:val="00A43E22"/>
    <w:rsid w:val="00A44A1B"/>
    <w:rsid w:val="00A44EF8"/>
    <w:rsid w:val="00A4618E"/>
    <w:rsid w:val="00A47AFE"/>
    <w:rsid w:val="00A47F07"/>
    <w:rsid w:val="00A50968"/>
    <w:rsid w:val="00A50EA6"/>
    <w:rsid w:val="00A51806"/>
    <w:rsid w:val="00A51E3A"/>
    <w:rsid w:val="00A52587"/>
    <w:rsid w:val="00A53179"/>
    <w:rsid w:val="00A533DD"/>
    <w:rsid w:val="00A534FB"/>
    <w:rsid w:val="00A536F5"/>
    <w:rsid w:val="00A54D4D"/>
    <w:rsid w:val="00A55E6F"/>
    <w:rsid w:val="00A564D4"/>
    <w:rsid w:val="00A574B2"/>
    <w:rsid w:val="00A60102"/>
    <w:rsid w:val="00A60EDA"/>
    <w:rsid w:val="00A624AB"/>
    <w:rsid w:val="00A6326F"/>
    <w:rsid w:val="00A65AF2"/>
    <w:rsid w:val="00A65BFE"/>
    <w:rsid w:val="00A65F3E"/>
    <w:rsid w:val="00A669FE"/>
    <w:rsid w:val="00A66BAE"/>
    <w:rsid w:val="00A677E5"/>
    <w:rsid w:val="00A67A1F"/>
    <w:rsid w:val="00A67F83"/>
    <w:rsid w:val="00A701A8"/>
    <w:rsid w:val="00A71605"/>
    <w:rsid w:val="00A7329B"/>
    <w:rsid w:val="00A738A6"/>
    <w:rsid w:val="00A74A30"/>
    <w:rsid w:val="00A74FBA"/>
    <w:rsid w:val="00A75023"/>
    <w:rsid w:val="00A75D41"/>
    <w:rsid w:val="00A75E7F"/>
    <w:rsid w:val="00A764AE"/>
    <w:rsid w:val="00A768D4"/>
    <w:rsid w:val="00A80327"/>
    <w:rsid w:val="00A81CC2"/>
    <w:rsid w:val="00A81DBF"/>
    <w:rsid w:val="00A82125"/>
    <w:rsid w:val="00A82390"/>
    <w:rsid w:val="00A823F6"/>
    <w:rsid w:val="00A82468"/>
    <w:rsid w:val="00A82D23"/>
    <w:rsid w:val="00A84720"/>
    <w:rsid w:val="00A84819"/>
    <w:rsid w:val="00A858BB"/>
    <w:rsid w:val="00A85A64"/>
    <w:rsid w:val="00A863AD"/>
    <w:rsid w:val="00A86CD6"/>
    <w:rsid w:val="00A87038"/>
    <w:rsid w:val="00A87BA6"/>
    <w:rsid w:val="00A87DCC"/>
    <w:rsid w:val="00A90011"/>
    <w:rsid w:val="00A90F5D"/>
    <w:rsid w:val="00A91705"/>
    <w:rsid w:val="00A9318F"/>
    <w:rsid w:val="00A94B78"/>
    <w:rsid w:val="00A951D1"/>
    <w:rsid w:val="00A96942"/>
    <w:rsid w:val="00A970CD"/>
    <w:rsid w:val="00A97F5B"/>
    <w:rsid w:val="00AA09F8"/>
    <w:rsid w:val="00AA0E0F"/>
    <w:rsid w:val="00AA24FA"/>
    <w:rsid w:val="00AA35F8"/>
    <w:rsid w:val="00AA3D69"/>
    <w:rsid w:val="00AA3E6A"/>
    <w:rsid w:val="00AA3FE1"/>
    <w:rsid w:val="00AA5741"/>
    <w:rsid w:val="00AA7B51"/>
    <w:rsid w:val="00AA7BBA"/>
    <w:rsid w:val="00AA7F3B"/>
    <w:rsid w:val="00AB3AF5"/>
    <w:rsid w:val="00AB3C59"/>
    <w:rsid w:val="00AB5A73"/>
    <w:rsid w:val="00AB7260"/>
    <w:rsid w:val="00AB76CC"/>
    <w:rsid w:val="00AC133D"/>
    <w:rsid w:val="00AC37CB"/>
    <w:rsid w:val="00AC436A"/>
    <w:rsid w:val="00AC4BA0"/>
    <w:rsid w:val="00AC51AC"/>
    <w:rsid w:val="00AC756A"/>
    <w:rsid w:val="00AC7ECF"/>
    <w:rsid w:val="00AD096F"/>
    <w:rsid w:val="00AD19CD"/>
    <w:rsid w:val="00AD23E3"/>
    <w:rsid w:val="00AD36AA"/>
    <w:rsid w:val="00AD44A2"/>
    <w:rsid w:val="00AD73FC"/>
    <w:rsid w:val="00AD7B29"/>
    <w:rsid w:val="00AD7E68"/>
    <w:rsid w:val="00AE06E3"/>
    <w:rsid w:val="00AE0DB1"/>
    <w:rsid w:val="00AE1A05"/>
    <w:rsid w:val="00AE1D96"/>
    <w:rsid w:val="00AE25EC"/>
    <w:rsid w:val="00AE3855"/>
    <w:rsid w:val="00AE3C7B"/>
    <w:rsid w:val="00AE56D6"/>
    <w:rsid w:val="00AE599A"/>
    <w:rsid w:val="00AE7314"/>
    <w:rsid w:val="00AE78C9"/>
    <w:rsid w:val="00AF075F"/>
    <w:rsid w:val="00AF1B31"/>
    <w:rsid w:val="00AF29D2"/>
    <w:rsid w:val="00AF2C86"/>
    <w:rsid w:val="00AF2F46"/>
    <w:rsid w:val="00AF37C5"/>
    <w:rsid w:val="00AF3B8E"/>
    <w:rsid w:val="00AF49D8"/>
    <w:rsid w:val="00AF519F"/>
    <w:rsid w:val="00AF531A"/>
    <w:rsid w:val="00AF69CF"/>
    <w:rsid w:val="00AF6E65"/>
    <w:rsid w:val="00B005B4"/>
    <w:rsid w:val="00B02C3B"/>
    <w:rsid w:val="00B04AD1"/>
    <w:rsid w:val="00B05A53"/>
    <w:rsid w:val="00B063AF"/>
    <w:rsid w:val="00B07789"/>
    <w:rsid w:val="00B10029"/>
    <w:rsid w:val="00B10D0F"/>
    <w:rsid w:val="00B10E9A"/>
    <w:rsid w:val="00B12A2F"/>
    <w:rsid w:val="00B12E31"/>
    <w:rsid w:val="00B130E7"/>
    <w:rsid w:val="00B15838"/>
    <w:rsid w:val="00B172D9"/>
    <w:rsid w:val="00B176DA"/>
    <w:rsid w:val="00B17C6F"/>
    <w:rsid w:val="00B20B7B"/>
    <w:rsid w:val="00B219B2"/>
    <w:rsid w:val="00B24723"/>
    <w:rsid w:val="00B25EFB"/>
    <w:rsid w:val="00B2620E"/>
    <w:rsid w:val="00B279BD"/>
    <w:rsid w:val="00B3023D"/>
    <w:rsid w:val="00B30368"/>
    <w:rsid w:val="00B30E1C"/>
    <w:rsid w:val="00B3185E"/>
    <w:rsid w:val="00B319D9"/>
    <w:rsid w:val="00B323F5"/>
    <w:rsid w:val="00B34850"/>
    <w:rsid w:val="00B357AE"/>
    <w:rsid w:val="00B36240"/>
    <w:rsid w:val="00B37136"/>
    <w:rsid w:val="00B37A8B"/>
    <w:rsid w:val="00B403E3"/>
    <w:rsid w:val="00B40421"/>
    <w:rsid w:val="00B40859"/>
    <w:rsid w:val="00B41C45"/>
    <w:rsid w:val="00B43606"/>
    <w:rsid w:val="00B4547C"/>
    <w:rsid w:val="00B458BF"/>
    <w:rsid w:val="00B46658"/>
    <w:rsid w:val="00B47795"/>
    <w:rsid w:val="00B51223"/>
    <w:rsid w:val="00B52245"/>
    <w:rsid w:val="00B538F0"/>
    <w:rsid w:val="00B56F8D"/>
    <w:rsid w:val="00B577F2"/>
    <w:rsid w:val="00B62049"/>
    <w:rsid w:val="00B62315"/>
    <w:rsid w:val="00B62AB6"/>
    <w:rsid w:val="00B64215"/>
    <w:rsid w:val="00B658E1"/>
    <w:rsid w:val="00B65956"/>
    <w:rsid w:val="00B659D0"/>
    <w:rsid w:val="00B67050"/>
    <w:rsid w:val="00B70476"/>
    <w:rsid w:val="00B71AB8"/>
    <w:rsid w:val="00B72C23"/>
    <w:rsid w:val="00B7379D"/>
    <w:rsid w:val="00B7428D"/>
    <w:rsid w:val="00B749F5"/>
    <w:rsid w:val="00B755D6"/>
    <w:rsid w:val="00B75EB4"/>
    <w:rsid w:val="00B7615A"/>
    <w:rsid w:val="00B77303"/>
    <w:rsid w:val="00B80725"/>
    <w:rsid w:val="00B81DB0"/>
    <w:rsid w:val="00B82F38"/>
    <w:rsid w:val="00B8386B"/>
    <w:rsid w:val="00B8392F"/>
    <w:rsid w:val="00B85642"/>
    <w:rsid w:val="00B85BED"/>
    <w:rsid w:val="00B905E4"/>
    <w:rsid w:val="00B90A29"/>
    <w:rsid w:val="00B9134F"/>
    <w:rsid w:val="00B93A50"/>
    <w:rsid w:val="00B93B5F"/>
    <w:rsid w:val="00B94FD4"/>
    <w:rsid w:val="00B96D24"/>
    <w:rsid w:val="00B9730E"/>
    <w:rsid w:val="00BA35B6"/>
    <w:rsid w:val="00BA541C"/>
    <w:rsid w:val="00BA5C94"/>
    <w:rsid w:val="00BA69C1"/>
    <w:rsid w:val="00BA70BE"/>
    <w:rsid w:val="00BA776C"/>
    <w:rsid w:val="00BA782A"/>
    <w:rsid w:val="00BA7FA6"/>
    <w:rsid w:val="00BB19A9"/>
    <w:rsid w:val="00BB1EF8"/>
    <w:rsid w:val="00BB2685"/>
    <w:rsid w:val="00BB2E1F"/>
    <w:rsid w:val="00BB6558"/>
    <w:rsid w:val="00BB6D71"/>
    <w:rsid w:val="00BB76B0"/>
    <w:rsid w:val="00BB7823"/>
    <w:rsid w:val="00BB7BA5"/>
    <w:rsid w:val="00BC066B"/>
    <w:rsid w:val="00BC1835"/>
    <w:rsid w:val="00BC1DA6"/>
    <w:rsid w:val="00BC29D9"/>
    <w:rsid w:val="00BC4C88"/>
    <w:rsid w:val="00BC56C9"/>
    <w:rsid w:val="00BC5E46"/>
    <w:rsid w:val="00BC6C50"/>
    <w:rsid w:val="00BD0F8C"/>
    <w:rsid w:val="00BD16D1"/>
    <w:rsid w:val="00BD2F92"/>
    <w:rsid w:val="00BD32C2"/>
    <w:rsid w:val="00BD3C74"/>
    <w:rsid w:val="00BD4041"/>
    <w:rsid w:val="00BD43CD"/>
    <w:rsid w:val="00BD57E9"/>
    <w:rsid w:val="00BD7292"/>
    <w:rsid w:val="00BE0C9B"/>
    <w:rsid w:val="00BE285E"/>
    <w:rsid w:val="00BE5D27"/>
    <w:rsid w:val="00BE5FD4"/>
    <w:rsid w:val="00BE6189"/>
    <w:rsid w:val="00BE699B"/>
    <w:rsid w:val="00BE6AD0"/>
    <w:rsid w:val="00BE6B39"/>
    <w:rsid w:val="00BE7658"/>
    <w:rsid w:val="00BF13C4"/>
    <w:rsid w:val="00BF15E9"/>
    <w:rsid w:val="00BF1942"/>
    <w:rsid w:val="00BF2D51"/>
    <w:rsid w:val="00BF32DA"/>
    <w:rsid w:val="00BF5113"/>
    <w:rsid w:val="00BF7D75"/>
    <w:rsid w:val="00C007C0"/>
    <w:rsid w:val="00C00BF2"/>
    <w:rsid w:val="00C00C00"/>
    <w:rsid w:val="00C01366"/>
    <w:rsid w:val="00C01D90"/>
    <w:rsid w:val="00C046F1"/>
    <w:rsid w:val="00C0509D"/>
    <w:rsid w:val="00C05292"/>
    <w:rsid w:val="00C05479"/>
    <w:rsid w:val="00C060CE"/>
    <w:rsid w:val="00C07951"/>
    <w:rsid w:val="00C10294"/>
    <w:rsid w:val="00C110E6"/>
    <w:rsid w:val="00C1121F"/>
    <w:rsid w:val="00C11416"/>
    <w:rsid w:val="00C12235"/>
    <w:rsid w:val="00C12BFE"/>
    <w:rsid w:val="00C13F76"/>
    <w:rsid w:val="00C15536"/>
    <w:rsid w:val="00C16B59"/>
    <w:rsid w:val="00C17A70"/>
    <w:rsid w:val="00C17DB8"/>
    <w:rsid w:val="00C204A4"/>
    <w:rsid w:val="00C206E2"/>
    <w:rsid w:val="00C21307"/>
    <w:rsid w:val="00C23060"/>
    <w:rsid w:val="00C24CC5"/>
    <w:rsid w:val="00C2516C"/>
    <w:rsid w:val="00C26B49"/>
    <w:rsid w:val="00C30346"/>
    <w:rsid w:val="00C31690"/>
    <w:rsid w:val="00C3288E"/>
    <w:rsid w:val="00C34F4C"/>
    <w:rsid w:val="00C35394"/>
    <w:rsid w:val="00C408FE"/>
    <w:rsid w:val="00C411A2"/>
    <w:rsid w:val="00C4150F"/>
    <w:rsid w:val="00C42582"/>
    <w:rsid w:val="00C45233"/>
    <w:rsid w:val="00C47EFC"/>
    <w:rsid w:val="00C513E8"/>
    <w:rsid w:val="00C51A63"/>
    <w:rsid w:val="00C52A5A"/>
    <w:rsid w:val="00C52B7C"/>
    <w:rsid w:val="00C53517"/>
    <w:rsid w:val="00C53631"/>
    <w:rsid w:val="00C53EA4"/>
    <w:rsid w:val="00C55085"/>
    <w:rsid w:val="00C550A2"/>
    <w:rsid w:val="00C5534B"/>
    <w:rsid w:val="00C56E4C"/>
    <w:rsid w:val="00C57415"/>
    <w:rsid w:val="00C57985"/>
    <w:rsid w:val="00C57FB4"/>
    <w:rsid w:val="00C62342"/>
    <w:rsid w:val="00C624B5"/>
    <w:rsid w:val="00C63C5B"/>
    <w:rsid w:val="00C63D93"/>
    <w:rsid w:val="00C64A2C"/>
    <w:rsid w:val="00C671FA"/>
    <w:rsid w:val="00C67C35"/>
    <w:rsid w:val="00C70C91"/>
    <w:rsid w:val="00C71D0B"/>
    <w:rsid w:val="00C722B9"/>
    <w:rsid w:val="00C72B92"/>
    <w:rsid w:val="00C74B3B"/>
    <w:rsid w:val="00C74BDB"/>
    <w:rsid w:val="00C761FB"/>
    <w:rsid w:val="00C762C8"/>
    <w:rsid w:val="00C77B3B"/>
    <w:rsid w:val="00C81160"/>
    <w:rsid w:val="00C86D65"/>
    <w:rsid w:val="00C87926"/>
    <w:rsid w:val="00C90A11"/>
    <w:rsid w:val="00C91183"/>
    <w:rsid w:val="00C91899"/>
    <w:rsid w:val="00C92C79"/>
    <w:rsid w:val="00C93D59"/>
    <w:rsid w:val="00C93F13"/>
    <w:rsid w:val="00C9425B"/>
    <w:rsid w:val="00C94726"/>
    <w:rsid w:val="00C952DC"/>
    <w:rsid w:val="00C95636"/>
    <w:rsid w:val="00C95AB9"/>
    <w:rsid w:val="00C96F55"/>
    <w:rsid w:val="00CA231C"/>
    <w:rsid w:val="00CA3272"/>
    <w:rsid w:val="00CA327E"/>
    <w:rsid w:val="00CA4E54"/>
    <w:rsid w:val="00CA516B"/>
    <w:rsid w:val="00CA63E1"/>
    <w:rsid w:val="00CB04FB"/>
    <w:rsid w:val="00CB147D"/>
    <w:rsid w:val="00CB1AFB"/>
    <w:rsid w:val="00CB1B51"/>
    <w:rsid w:val="00CB2993"/>
    <w:rsid w:val="00CB2CDB"/>
    <w:rsid w:val="00CB41DB"/>
    <w:rsid w:val="00CB435A"/>
    <w:rsid w:val="00CB446B"/>
    <w:rsid w:val="00CB46C4"/>
    <w:rsid w:val="00CB5121"/>
    <w:rsid w:val="00CB708A"/>
    <w:rsid w:val="00CC06F7"/>
    <w:rsid w:val="00CC213F"/>
    <w:rsid w:val="00CC24A7"/>
    <w:rsid w:val="00CC2722"/>
    <w:rsid w:val="00CC396F"/>
    <w:rsid w:val="00CC6198"/>
    <w:rsid w:val="00CC6534"/>
    <w:rsid w:val="00CC6840"/>
    <w:rsid w:val="00CD1F70"/>
    <w:rsid w:val="00CD24CB"/>
    <w:rsid w:val="00CD49CD"/>
    <w:rsid w:val="00CD49E1"/>
    <w:rsid w:val="00CD4FFD"/>
    <w:rsid w:val="00CD5BEE"/>
    <w:rsid w:val="00CD5F1A"/>
    <w:rsid w:val="00CD60E2"/>
    <w:rsid w:val="00CD6468"/>
    <w:rsid w:val="00CE14FE"/>
    <w:rsid w:val="00CE4526"/>
    <w:rsid w:val="00CE4A7C"/>
    <w:rsid w:val="00CE4DCF"/>
    <w:rsid w:val="00CE5542"/>
    <w:rsid w:val="00CE5664"/>
    <w:rsid w:val="00CE6159"/>
    <w:rsid w:val="00CE6723"/>
    <w:rsid w:val="00CE6DDC"/>
    <w:rsid w:val="00CE7D32"/>
    <w:rsid w:val="00CF45F0"/>
    <w:rsid w:val="00CF4BE4"/>
    <w:rsid w:val="00CF560D"/>
    <w:rsid w:val="00CF6841"/>
    <w:rsid w:val="00CF724E"/>
    <w:rsid w:val="00D00BC0"/>
    <w:rsid w:val="00D02E14"/>
    <w:rsid w:val="00D03572"/>
    <w:rsid w:val="00D05B92"/>
    <w:rsid w:val="00D076D9"/>
    <w:rsid w:val="00D10D80"/>
    <w:rsid w:val="00D11376"/>
    <w:rsid w:val="00D11EF9"/>
    <w:rsid w:val="00D12717"/>
    <w:rsid w:val="00D12AE3"/>
    <w:rsid w:val="00D12C4B"/>
    <w:rsid w:val="00D12E9B"/>
    <w:rsid w:val="00D1355B"/>
    <w:rsid w:val="00D136DA"/>
    <w:rsid w:val="00D15E62"/>
    <w:rsid w:val="00D167A8"/>
    <w:rsid w:val="00D16858"/>
    <w:rsid w:val="00D1760E"/>
    <w:rsid w:val="00D17F3D"/>
    <w:rsid w:val="00D2260C"/>
    <w:rsid w:val="00D22926"/>
    <w:rsid w:val="00D22F32"/>
    <w:rsid w:val="00D25495"/>
    <w:rsid w:val="00D2560B"/>
    <w:rsid w:val="00D258C0"/>
    <w:rsid w:val="00D25F1D"/>
    <w:rsid w:val="00D2618B"/>
    <w:rsid w:val="00D26E8B"/>
    <w:rsid w:val="00D27876"/>
    <w:rsid w:val="00D27888"/>
    <w:rsid w:val="00D27A76"/>
    <w:rsid w:val="00D30EC6"/>
    <w:rsid w:val="00D31A07"/>
    <w:rsid w:val="00D31B7D"/>
    <w:rsid w:val="00D328A9"/>
    <w:rsid w:val="00D32EFD"/>
    <w:rsid w:val="00D3384E"/>
    <w:rsid w:val="00D33EB4"/>
    <w:rsid w:val="00D344D6"/>
    <w:rsid w:val="00D35BDE"/>
    <w:rsid w:val="00D3652E"/>
    <w:rsid w:val="00D3704C"/>
    <w:rsid w:val="00D3704D"/>
    <w:rsid w:val="00D377BC"/>
    <w:rsid w:val="00D37EE5"/>
    <w:rsid w:val="00D40696"/>
    <w:rsid w:val="00D425C7"/>
    <w:rsid w:val="00D435C3"/>
    <w:rsid w:val="00D436DC"/>
    <w:rsid w:val="00D44CF6"/>
    <w:rsid w:val="00D45B46"/>
    <w:rsid w:val="00D464FE"/>
    <w:rsid w:val="00D46D04"/>
    <w:rsid w:val="00D47101"/>
    <w:rsid w:val="00D4723B"/>
    <w:rsid w:val="00D527E3"/>
    <w:rsid w:val="00D52E0D"/>
    <w:rsid w:val="00D5450E"/>
    <w:rsid w:val="00D54BD7"/>
    <w:rsid w:val="00D55574"/>
    <w:rsid w:val="00D55F5D"/>
    <w:rsid w:val="00D56BDF"/>
    <w:rsid w:val="00D607E5"/>
    <w:rsid w:val="00D60F1F"/>
    <w:rsid w:val="00D620B8"/>
    <w:rsid w:val="00D625A3"/>
    <w:rsid w:val="00D62E2B"/>
    <w:rsid w:val="00D637E9"/>
    <w:rsid w:val="00D63B1F"/>
    <w:rsid w:val="00D63D5A"/>
    <w:rsid w:val="00D6412A"/>
    <w:rsid w:val="00D642AF"/>
    <w:rsid w:val="00D6571A"/>
    <w:rsid w:val="00D705B5"/>
    <w:rsid w:val="00D70D1B"/>
    <w:rsid w:val="00D70F7C"/>
    <w:rsid w:val="00D719A7"/>
    <w:rsid w:val="00D72996"/>
    <w:rsid w:val="00D74011"/>
    <w:rsid w:val="00D75065"/>
    <w:rsid w:val="00D7506C"/>
    <w:rsid w:val="00D75C25"/>
    <w:rsid w:val="00D7778F"/>
    <w:rsid w:val="00D77966"/>
    <w:rsid w:val="00D77B2A"/>
    <w:rsid w:val="00D77EBC"/>
    <w:rsid w:val="00D808D0"/>
    <w:rsid w:val="00D811C6"/>
    <w:rsid w:val="00D813B1"/>
    <w:rsid w:val="00D828CE"/>
    <w:rsid w:val="00D828D1"/>
    <w:rsid w:val="00D82FB9"/>
    <w:rsid w:val="00D8414A"/>
    <w:rsid w:val="00D8434A"/>
    <w:rsid w:val="00D84372"/>
    <w:rsid w:val="00D84834"/>
    <w:rsid w:val="00D87D7F"/>
    <w:rsid w:val="00D901BA"/>
    <w:rsid w:val="00D90497"/>
    <w:rsid w:val="00D93996"/>
    <w:rsid w:val="00D93A06"/>
    <w:rsid w:val="00D94B3D"/>
    <w:rsid w:val="00D955D6"/>
    <w:rsid w:val="00D967DF"/>
    <w:rsid w:val="00D970AE"/>
    <w:rsid w:val="00DA0E9A"/>
    <w:rsid w:val="00DA267E"/>
    <w:rsid w:val="00DA27AB"/>
    <w:rsid w:val="00DA4E52"/>
    <w:rsid w:val="00DA508F"/>
    <w:rsid w:val="00DA5184"/>
    <w:rsid w:val="00DA6293"/>
    <w:rsid w:val="00DA775F"/>
    <w:rsid w:val="00DB1C9D"/>
    <w:rsid w:val="00DB3ECC"/>
    <w:rsid w:val="00DB4014"/>
    <w:rsid w:val="00DB43D4"/>
    <w:rsid w:val="00DB47E2"/>
    <w:rsid w:val="00DB5655"/>
    <w:rsid w:val="00DB5974"/>
    <w:rsid w:val="00DC0A48"/>
    <w:rsid w:val="00DC25AB"/>
    <w:rsid w:val="00DC2685"/>
    <w:rsid w:val="00DC40D9"/>
    <w:rsid w:val="00DC45FC"/>
    <w:rsid w:val="00DC53E0"/>
    <w:rsid w:val="00DC7565"/>
    <w:rsid w:val="00DD055E"/>
    <w:rsid w:val="00DD0696"/>
    <w:rsid w:val="00DD3A40"/>
    <w:rsid w:val="00DD4243"/>
    <w:rsid w:val="00DD56EB"/>
    <w:rsid w:val="00DD5784"/>
    <w:rsid w:val="00DD5E46"/>
    <w:rsid w:val="00DD7EC2"/>
    <w:rsid w:val="00DE131C"/>
    <w:rsid w:val="00DE2E44"/>
    <w:rsid w:val="00DE3934"/>
    <w:rsid w:val="00DE44AE"/>
    <w:rsid w:val="00DE515E"/>
    <w:rsid w:val="00DE78A6"/>
    <w:rsid w:val="00DE7ABB"/>
    <w:rsid w:val="00DF07A4"/>
    <w:rsid w:val="00DF1C0A"/>
    <w:rsid w:val="00DF1D32"/>
    <w:rsid w:val="00DF48BB"/>
    <w:rsid w:val="00DF5CDD"/>
    <w:rsid w:val="00DF66EA"/>
    <w:rsid w:val="00DF7174"/>
    <w:rsid w:val="00DF7BEF"/>
    <w:rsid w:val="00E03202"/>
    <w:rsid w:val="00E046EB"/>
    <w:rsid w:val="00E0557D"/>
    <w:rsid w:val="00E07730"/>
    <w:rsid w:val="00E105F6"/>
    <w:rsid w:val="00E113CF"/>
    <w:rsid w:val="00E12695"/>
    <w:rsid w:val="00E14A31"/>
    <w:rsid w:val="00E15485"/>
    <w:rsid w:val="00E15FEE"/>
    <w:rsid w:val="00E16ABA"/>
    <w:rsid w:val="00E17D6E"/>
    <w:rsid w:val="00E217F6"/>
    <w:rsid w:val="00E21CC7"/>
    <w:rsid w:val="00E21E83"/>
    <w:rsid w:val="00E22AFC"/>
    <w:rsid w:val="00E2335C"/>
    <w:rsid w:val="00E23A72"/>
    <w:rsid w:val="00E23BBB"/>
    <w:rsid w:val="00E24376"/>
    <w:rsid w:val="00E2577D"/>
    <w:rsid w:val="00E2658D"/>
    <w:rsid w:val="00E2679F"/>
    <w:rsid w:val="00E26E08"/>
    <w:rsid w:val="00E2727C"/>
    <w:rsid w:val="00E31EC6"/>
    <w:rsid w:val="00E333FA"/>
    <w:rsid w:val="00E33CE9"/>
    <w:rsid w:val="00E3411C"/>
    <w:rsid w:val="00E34594"/>
    <w:rsid w:val="00E34814"/>
    <w:rsid w:val="00E35B4A"/>
    <w:rsid w:val="00E36BCC"/>
    <w:rsid w:val="00E37A7F"/>
    <w:rsid w:val="00E40012"/>
    <w:rsid w:val="00E4081E"/>
    <w:rsid w:val="00E41136"/>
    <w:rsid w:val="00E41C88"/>
    <w:rsid w:val="00E421EB"/>
    <w:rsid w:val="00E42286"/>
    <w:rsid w:val="00E43066"/>
    <w:rsid w:val="00E4371E"/>
    <w:rsid w:val="00E44933"/>
    <w:rsid w:val="00E45054"/>
    <w:rsid w:val="00E461AF"/>
    <w:rsid w:val="00E468CA"/>
    <w:rsid w:val="00E46B19"/>
    <w:rsid w:val="00E46FED"/>
    <w:rsid w:val="00E50C10"/>
    <w:rsid w:val="00E50FC2"/>
    <w:rsid w:val="00E52FFE"/>
    <w:rsid w:val="00E54584"/>
    <w:rsid w:val="00E55353"/>
    <w:rsid w:val="00E55AE0"/>
    <w:rsid w:val="00E56D5B"/>
    <w:rsid w:val="00E5739C"/>
    <w:rsid w:val="00E60229"/>
    <w:rsid w:val="00E60E09"/>
    <w:rsid w:val="00E61FF2"/>
    <w:rsid w:val="00E62C18"/>
    <w:rsid w:val="00E62D47"/>
    <w:rsid w:val="00E66A65"/>
    <w:rsid w:val="00E70649"/>
    <w:rsid w:val="00E730E4"/>
    <w:rsid w:val="00E73486"/>
    <w:rsid w:val="00E73731"/>
    <w:rsid w:val="00E737C2"/>
    <w:rsid w:val="00E76A52"/>
    <w:rsid w:val="00E77D97"/>
    <w:rsid w:val="00E81A68"/>
    <w:rsid w:val="00E83375"/>
    <w:rsid w:val="00E847A5"/>
    <w:rsid w:val="00E858FC"/>
    <w:rsid w:val="00E85E13"/>
    <w:rsid w:val="00E85FE2"/>
    <w:rsid w:val="00E862A7"/>
    <w:rsid w:val="00E86EC7"/>
    <w:rsid w:val="00E86F4B"/>
    <w:rsid w:val="00E91614"/>
    <w:rsid w:val="00E918ED"/>
    <w:rsid w:val="00E91CA2"/>
    <w:rsid w:val="00E925E0"/>
    <w:rsid w:val="00E92D58"/>
    <w:rsid w:val="00E93AAA"/>
    <w:rsid w:val="00E9403D"/>
    <w:rsid w:val="00E949AE"/>
    <w:rsid w:val="00E95087"/>
    <w:rsid w:val="00E9655B"/>
    <w:rsid w:val="00E9720E"/>
    <w:rsid w:val="00EA049D"/>
    <w:rsid w:val="00EA119D"/>
    <w:rsid w:val="00EA135F"/>
    <w:rsid w:val="00EA2933"/>
    <w:rsid w:val="00EA3ED9"/>
    <w:rsid w:val="00EA42B7"/>
    <w:rsid w:val="00EA475E"/>
    <w:rsid w:val="00EA498E"/>
    <w:rsid w:val="00EA7871"/>
    <w:rsid w:val="00EA79DE"/>
    <w:rsid w:val="00EB0F0E"/>
    <w:rsid w:val="00EB21B1"/>
    <w:rsid w:val="00EB55A6"/>
    <w:rsid w:val="00EB5DBA"/>
    <w:rsid w:val="00EB63E1"/>
    <w:rsid w:val="00EC271D"/>
    <w:rsid w:val="00EC2771"/>
    <w:rsid w:val="00EC2A28"/>
    <w:rsid w:val="00EC3891"/>
    <w:rsid w:val="00EC3E64"/>
    <w:rsid w:val="00EC5132"/>
    <w:rsid w:val="00EC6A6A"/>
    <w:rsid w:val="00ED003C"/>
    <w:rsid w:val="00ED01A5"/>
    <w:rsid w:val="00ED03AE"/>
    <w:rsid w:val="00ED04DE"/>
    <w:rsid w:val="00ED2C1A"/>
    <w:rsid w:val="00ED3083"/>
    <w:rsid w:val="00ED3560"/>
    <w:rsid w:val="00ED3E00"/>
    <w:rsid w:val="00ED45AA"/>
    <w:rsid w:val="00ED51A2"/>
    <w:rsid w:val="00ED5962"/>
    <w:rsid w:val="00ED5F51"/>
    <w:rsid w:val="00ED6173"/>
    <w:rsid w:val="00ED7342"/>
    <w:rsid w:val="00ED744E"/>
    <w:rsid w:val="00EE0BAD"/>
    <w:rsid w:val="00EE128E"/>
    <w:rsid w:val="00EE1DA9"/>
    <w:rsid w:val="00EE2839"/>
    <w:rsid w:val="00EE3545"/>
    <w:rsid w:val="00EE3F11"/>
    <w:rsid w:val="00EE40E5"/>
    <w:rsid w:val="00EE443B"/>
    <w:rsid w:val="00EE44AB"/>
    <w:rsid w:val="00EE44B0"/>
    <w:rsid w:val="00EE6336"/>
    <w:rsid w:val="00EE7705"/>
    <w:rsid w:val="00EF04D7"/>
    <w:rsid w:val="00EF1665"/>
    <w:rsid w:val="00EF18B8"/>
    <w:rsid w:val="00EF543D"/>
    <w:rsid w:val="00EF5E20"/>
    <w:rsid w:val="00EF5EB4"/>
    <w:rsid w:val="00EF62EE"/>
    <w:rsid w:val="00F006B3"/>
    <w:rsid w:val="00F00DEB"/>
    <w:rsid w:val="00F00FCF"/>
    <w:rsid w:val="00F02B2D"/>
    <w:rsid w:val="00F03E06"/>
    <w:rsid w:val="00F05E71"/>
    <w:rsid w:val="00F06032"/>
    <w:rsid w:val="00F0662F"/>
    <w:rsid w:val="00F06B97"/>
    <w:rsid w:val="00F07E85"/>
    <w:rsid w:val="00F109CE"/>
    <w:rsid w:val="00F10F60"/>
    <w:rsid w:val="00F12A41"/>
    <w:rsid w:val="00F12EC3"/>
    <w:rsid w:val="00F1310D"/>
    <w:rsid w:val="00F131BE"/>
    <w:rsid w:val="00F135C8"/>
    <w:rsid w:val="00F14A7F"/>
    <w:rsid w:val="00F15EF2"/>
    <w:rsid w:val="00F213A5"/>
    <w:rsid w:val="00F21593"/>
    <w:rsid w:val="00F225B1"/>
    <w:rsid w:val="00F25AAB"/>
    <w:rsid w:val="00F276E1"/>
    <w:rsid w:val="00F30650"/>
    <w:rsid w:val="00F30DB4"/>
    <w:rsid w:val="00F31A1F"/>
    <w:rsid w:val="00F3361A"/>
    <w:rsid w:val="00F33771"/>
    <w:rsid w:val="00F3486C"/>
    <w:rsid w:val="00F353FF"/>
    <w:rsid w:val="00F35B75"/>
    <w:rsid w:val="00F35DB4"/>
    <w:rsid w:val="00F362B1"/>
    <w:rsid w:val="00F365B0"/>
    <w:rsid w:val="00F36C9B"/>
    <w:rsid w:val="00F37EA8"/>
    <w:rsid w:val="00F40B7F"/>
    <w:rsid w:val="00F4116E"/>
    <w:rsid w:val="00F42881"/>
    <w:rsid w:val="00F430E3"/>
    <w:rsid w:val="00F43915"/>
    <w:rsid w:val="00F4509C"/>
    <w:rsid w:val="00F45BDA"/>
    <w:rsid w:val="00F46C48"/>
    <w:rsid w:val="00F500E9"/>
    <w:rsid w:val="00F526F3"/>
    <w:rsid w:val="00F52753"/>
    <w:rsid w:val="00F53017"/>
    <w:rsid w:val="00F531ED"/>
    <w:rsid w:val="00F533D3"/>
    <w:rsid w:val="00F53F76"/>
    <w:rsid w:val="00F55A2C"/>
    <w:rsid w:val="00F56E91"/>
    <w:rsid w:val="00F60C3F"/>
    <w:rsid w:val="00F612EB"/>
    <w:rsid w:val="00F62E91"/>
    <w:rsid w:val="00F63EDB"/>
    <w:rsid w:val="00F640EF"/>
    <w:rsid w:val="00F6439F"/>
    <w:rsid w:val="00F654F6"/>
    <w:rsid w:val="00F70C03"/>
    <w:rsid w:val="00F71B7C"/>
    <w:rsid w:val="00F71C54"/>
    <w:rsid w:val="00F71CB7"/>
    <w:rsid w:val="00F730C1"/>
    <w:rsid w:val="00F736F9"/>
    <w:rsid w:val="00F73FA8"/>
    <w:rsid w:val="00F74E3B"/>
    <w:rsid w:val="00F74FA1"/>
    <w:rsid w:val="00F76BCE"/>
    <w:rsid w:val="00F81F5F"/>
    <w:rsid w:val="00F82234"/>
    <w:rsid w:val="00F82F95"/>
    <w:rsid w:val="00F84874"/>
    <w:rsid w:val="00F85B9C"/>
    <w:rsid w:val="00F86A87"/>
    <w:rsid w:val="00F86B31"/>
    <w:rsid w:val="00F90651"/>
    <w:rsid w:val="00F938FB"/>
    <w:rsid w:val="00F943D1"/>
    <w:rsid w:val="00F97B5F"/>
    <w:rsid w:val="00FA00B2"/>
    <w:rsid w:val="00FA1223"/>
    <w:rsid w:val="00FA1EF1"/>
    <w:rsid w:val="00FA2E09"/>
    <w:rsid w:val="00FA44AE"/>
    <w:rsid w:val="00FA4FB8"/>
    <w:rsid w:val="00FA53A0"/>
    <w:rsid w:val="00FA558D"/>
    <w:rsid w:val="00FA615E"/>
    <w:rsid w:val="00FA659A"/>
    <w:rsid w:val="00FA7543"/>
    <w:rsid w:val="00FA792A"/>
    <w:rsid w:val="00FA7DDC"/>
    <w:rsid w:val="00FB0B14"/>
    <w:rsid w:val="00FB2C04"/>
    <w:rsid w:val="00FB33BA"/>
    <w:rsid w:val="00FB37DF"/>
    <w:rsid w:val="00FB3A5A"/>
    <w:rsid w:val="00FB4862"/>
    <w:rsid w:val="00FB533D"/>
    <w:rsid w:val="00FB55D6"/>
    <w:rsid w:val="00FB5F5E"/>
    <w:rsid w:val="00FB6205"/>
    <w:rsid w:val="00FB6392"/>
    <w:rsid w:val="00FB670F"/>
    <w:rsid w:val="00FC008B"/>
    <w:rsid w:val="00FC1466"/>
    <w:rsid w:val="00FC1CDD"/>
    <w:rsid w:val="00FC326A"/>
    <w:rsid w:val="00FC4C05"/>
    <w:rsid w:val="00FC4E97"/>
    <w:rsid w:val="00FC4F55"/>
    <w:rsid w:val="00FC50CF"/>
    <w:rsid w:val="00FD2100"/>
    <w:rsid w:val="00FD2BDA"/>
    <w:rsid w:val="00FD2E7B"/>
    <w:rsid w:val="00FD6878"/>
    <w:rsid w:val="00FD6A23"/>
    <w:rsid w:val="00FE0D1E"/>
    <w:rsid w:val="00FE13C5"/>
    <w:rsid w:val="00FE2C42"/>
    <w:rsid w:val="00FE3E82"/>
    <w:rsid w:val="00FE53EB"/>
    <w:rsid w:val="00FE795C"/>
    <w:rsid w:val="00FE7E20"/>
    <w:rsid w:val="00FF0AFE"/>
    <w:rsid w:val="00FF10CA"/>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842D93"/>
  <w15:chartTrackingRefBased/>
  <w15:docId w15:val="{25D5EA85-3BD8-4DBA-8495-3CB63821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13A4"/>
    <w:pPr>
      <w:ind w:leftChars="400" w:left="840"/>
    </w:pPr>
  </w:style>
  <w:style w:type="paragraph" w:styleId="a5">
    <w:name w:val="header"/>
    <w:basedOn w:val="a"/>
    <w:link w:val="a6"/>
    <w:uiPriority w:val="99"/>
    <w:unhideWhenUsed/>
    <w:rsid w:val="00D464FE"/>
    <w:pPr>
      <w:tabs>
        <w:tab w:val="center" w:pos="4252"/>
        <w:tab w:val="right" w:pos="8504"/>
      </w:tabs>
      <w:snapToGrid w:val="0"/>
    </w:pPr>
  </w:style>
  <w:style w:type="character" w:customStyle="1" w:styleId="a6">
    <w:name w:val="ヘッダー (文字)"/>
    <w:basedOn w:val="a0"/>
    <w:link w:val="a5"/>
    <w:uiPriority w:val="99"/>
    <w:rsid w:val="00D464FE"/>
  </w:style>
  <w:style w:type="paragraph" w:styleId="a7">
    <w:name w:val="footer"/>
    <w:basedOn w:val="a"/>
    <w:link w:val="a8"/>
    <w:uiPriority w:val="99"/>
    <w:unhideWhenUsed/>
    <w:rsid w:val="00D464FE"/>
    <w:pPr>
      <w:tabs>
        <w:tab w:val="center" w:pos="4252"/>
        <w:tab w:val="right" w:pos="8504"/>
      </w:tabs>
      <w:snapToGrid w:val="0"/>
    </w:pPr>
  </w:style>
  <w:style w:type="character" w:customStyle="1" w:styleId="a8">
    <w:name w:val="フッター (文字)"/>
    <w:basedOn w:val="a0"/>
    <w:link w:val="a7"/>
    <w:uiPriority w:val="99"/>
    <w:rsid w:val="00D464FE"/>
  </w:style>
  <w:style w:type="paragraph" w:styleId="a9">
    <w:name w:val="footnote text"/>
    <w:basedOn w:val="a"/>
    <w:link w:val="aa"/>
    <w:semiHidden/>
    <w:rsid w:val="00F12EC3"/>
    <w:pPr>
      <w:snapToGrid w:val="0"/>
      <w:jc w:val="left"/>
    </w:pPr>
    <w:rPr>
      <w:rFonts w:ascii="Century" w:eastAsia="ＭＳ 明朝" w:hAnsi="Century" w:cs="Times New Roman"/>
      <w:szCs w:val="24"/>
    </w:rPr>
  </w:style>
  <w:style w:type="character" w:customStyle="1" w:styleId="aa">
    <w:name w:val="脚注文字列 (文字)"/>
    <w:basedOn w:val="a0"/>
    <w:link w:val="a9"/>
    <w:semiHidden/>
    <w:rsid w:val="00F12EC3"/>
    <w:rPr>
      <w:rFonts w:ascii="Century" w:eastAsia="ＭＳ 明朝" w:hAnsi="Century" w:cs="Times New Roman"/>
      <w:szCs w:val="24"/>
    </w:rPr>
  </w:style>
  <w:style w:type="character" w:styleId="ab">
    <w:name w:val="footnote reference"/>
    <w:basedOn w:val="a0"/>
    <w:semiHidden/>
    <w:rsid w:val="00F12EC3"/>
    <w:rPr>
      <w:vertAlign w:val="superscript"/>
    </w:rPr>
  </w:style>
  <w:style w:type="paragraph" w:styleId="Web">
    <w:name w:val="Normal (Web)"/>
    <w:basedOn w:val="a"/>
    <w:uiPriority w:val="99"/>
    <w:semiHidden/>
    <w:unhideWhenUsed/>
    <w:rsid w:val="00C24C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5">
    <w:name w:val="Grid Table 5 Dark Accent 5"/>
    <w:basedOn w:val="a1"/>
    <w:uiPriority w:val="50"/>
    <w:rsid w:val="004F0C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1"/>
    <w:uiPriority w:val="50"/>
    <w:rsid w:val="00426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c">
    <w:name w:val="annotation reference"/>
    <w:basedOn w:val="a0"/>
    <w:uiPriority w:val="99"/>
    <w:semiHidden/>
    <w:unhideWhenUsed/>
    <w:rsid w:val="0044624A"/>
    <w:rPr>
      <w:sz w:val="18"/>
      <w:szCs w:val="18"/>
    </w:rPr>
  </w:style>
  <w:style w:type="paragraph" w:styleId="ad">
    <w:name w:val="annotation text"/>
    <w:basedOn w:val="a"/>
    <w:link w:val="ae"/>
    <w:uiPriority w:val="99"/>
    <w:semiHidden/>
    <w:unhideWhenUsed/>
    <w:rsid w:val="0044624A"/>
    <w:pPr>
      <w:jc w:val="left"/>
    </w:pPr>
  </w:style>
  <w:style w:type="character" w:customStyle="1" w:styleId="ae">
    <w:name w:val="コメント文字列 (文字)"/>
    <w:basedOn w:val="a0"/>
    <w:link w:val="ad"/>
    <w:uiPriority w:val="99"/>
    <w:semiHidden/>
    <w:rsid w:val="0044624A"/>
  </w:style>
  <w:style w:type="paragraph" w:styleId="af">
    <w:name w:val="annotation subject"/>
    <w:basedOn w:val="ad"/>
    <w:next w:val="ad"/>
    <w:link w:val="af0"/>
    <w:uiPriority w:val="99"/>
    <w:semiHidden/>
    <w:unhideWhenUsed/>
    <w:rsid w:val="0044624A"/>
    <w:rPr>
      <w:b/>
      <w:bCs/>
    </w:rPr>
  </w:style>
  <w:style w:type="character" w:customStyle="1" w:styleId="af0">
    <w:name w:val="コメント内容 (文字)"/>
    <w:basedOn w:val="ae"/>
    <w:link w:val="af"/>
    <w:uiPriority w:val="99"/>
    <w:semiHidden/>
    <w:rsid w:val="0044624A"/>
    <w:rPr>
      <w:b/>
      <w:bCs/>
    </w:rPr>
  </w:style>
  <w:style w:type="paragraph" w:styleId="af1">
    <w:name w:val="Revision"/>
    <w:hidden/>
    <w:uiPriority w:val="99"/>
    <w:semiHidden/>
    <w:rsid w:val="0064585D"/>
  </w:style>
  <w:style w:type="character" w:styleId="af2">
    <w:name w:val="Hyperlink"/>
    <w:basedOn w:val="a0"/>
    <w:uiPriority w:val="99"/>
    <w:unhideWhenUsed/>
    <w:rsid w:val="00EE44B0"/>
    <w:rPr>
      <w:color w:val="0563C1" w:themeColor="hyperlink"/>
      <w:u w:val="single"/>
    </w:rPr>
  </w:style>
  <w:style w:type="character" w:styleId="af3">
    <w:name w:val="Unresolved Mention"/>
    <w:basedOn w:val="a0"/>
    <w:uiPriority w:val="99"/>
    <w:semiHidden/>
    <w:unhideWhenUsed/>
    <w:rsid w:val="00EE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4255">
      <w:bodyDiv w:val="1"/>
      <w:marLeft w:val="0"/>
      <w:marRight w:val="0"/>
      <w:marTop w:val="0"/>
      <w:marBottom w:val="0"/>
      <w:divBdr>
        <w:top w:val="none" w:sz="0" w:space="0" w:color="auto"/>
        <w:left w:val="none" w:sz="0" w:space="0" w:color="auto"/>
        <w:bottom w:val="none" w:sz="0" w:space="0" w:color="auto"/>
        <w:right w:val="none" w:sz="0" w:space="0" w:color="auto"/>
      </w:divBdr>
    </w:div>
    <w:div w:id="227738100">
      <w:bodyDiv w:val="1"/>
      <w:marLeft w:val="0"/>
      <w:marRight w:val="0"/>
      <w:marTop w:val="0"/>
      <w:marBottom w:val="0"/>
      <w:divBdr>
        <w:top w:val="none" w:sz="0" w:space="0" w:color="auto"/>
        <w:left w:val="none" w:sz="0" w:space="0" w:color="auto"/>
        <w:bottom w:val="none" w:sz="0" w:space="0" w:color="auto"/>
        <w:right w:val="none" w:sz="0" w:space="0" w:color="auto"/>
      </w:divBdr>
    </w:div>
    <w:div w:id="409425548">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48472339">
      <w:bodyDiv w:val="1"/>
      <w:marLeft w:val="0"/>
      <w:marRight w:val="0"/>
      <w:marTop w:val="0"/>
      <w:marBottom w:val="0"/>
      <w:divBdr>
        <w:top w:val="none" w:sz="0" w:space="0" w:color="auto"/>
        <w:left w:val="none" w:sz="0" w:space="0" w:color="auto"/>
        <w:bottom w:val="none" w:sz="0" w:space="0" w:color="auto"/>
        <w:right w:val="none" w:sz="0" w:space="0" w:color="auto"/>
      </w:divBdr>
      <w:divsChild>
        <w:div w:id="113334339">
          <w:marLeft w:val="0"/>
          <w:marRight w:val="0"/>
          <w:marTop w:val="0"/>
          <w:marBottom w:val="270"/>
          <w:divBdr>
            <w:top w:val="none" w:sz="0" w:space="0" w:color="auto"/>
            <w:left w:val="none" w:sz="0" w:space="0" w:color="auto"/>
            <w:bottom w:val="single" w:sz="18" w:space="0" w:color="0D849D"/>
            <w:right w:val="none" w:sz="0" w:space="0" w:color="auto"/>
          </w:divBdr>
          <w:divsChild>
            <w:div w:id="922764123">
              <w:marLeft w:val="0"/>
              <w:marRight w:val="0"/>
              <w:marTop w:val="0"/>
              <w:marBottom w:val="0"/>
              <w:divBdr>
                <w:top w:val="single" w:sz="6" w:space="10" w:color="C6DCE0"/>
                <w:left w:val="single" w:sz="6" w:space="8" w:color="C6DCE0"/>
                <w:bottom w:val="none" w:sz="0" w:space="0" w:color="auto"/>
                <w:right w:val="single" w:sz="6" w:space="8" w:color="C6DCE0"/>
              </w:divBdr>
            </w:div>
          </w:divsChild>
        </w:div>
        <w:div w:id="777220715">
          <w:marLeft w:val="0"/>
          <w:marRight w:val="0"/>
          <w:marTop w:val="0"/>
          <w:marBottom w:val="0"/>
          <w:divBdr>
            <w:top w:val="none" w:sz="0" w:space="0" w:color="auto"/>
            <w:left w:val="none" w:sz="0" w:space="0" w:color="auto"/>
            <w:bottom w:val="none" w:sz="0" w:space="0" w:color="auto"/>
            <w:right w:val="none" w:sz="0" w:space="0" w:color="auto"/>
          </w:divBdr>
        </w:div>
      </w:divsChild>
    </w:div>
    <w:div w:id="451678150">
      <w:bodyDiv w:val="1"/>
      <w:marLeft w:val="0"/>
      <w:marRight w:val="0"/>
      <w:marTop w:val="0"/>
      <w:marBottom w:val="0"/>
      <w:divBdr>
        <w:top w:val="none" w:sz="0" w:space="0" w:color="auto"/>
        <w:left w:val="none" w:sz="0" w:space="0" w:color="auto"/>
        <w:bottom w:val="none" w:sz="0" w:space="0" w:color="auto"/>
        <w:right w:val="none" w:sz="0" w:space="0" w:color="auto"/>
      </w:divBdr>
    </w:div>
    <w:div w:id="471757081">
      <w:bodyDiv w:val="1"/>
      <w:marLeft w:val="0"/>
      <w:marRight w:val="0"/>
      <w:marTop w:val="0"/>
      <w:marBottom w:val="0"/>
      <w:divBdr>
        <w:top w:val="none" w:sz="0" w:space="0" w:color="auto"/>
        <w:left w:val="none" w:sz="0" w:space="0" w:color="auto"/>
        <w:bottom w:val="none" w:sz="0" w:space="0" w:color="auto"/>
        <w:right w:val="none" w:sz="0" w:space="0" w:color="auto"/>
      </w:divBdr>
    </w:div>
    <w:div w:id="473186314">
      <w:bodyDiv w:val="1"/>
      <w:marLeft w:val="0"/>
      <w:marRight w:val="0"/>
      <w:marTop w:val="0"/>
      <w:marBottom w:val="0"/>
      <w:divBdr>
        <w:top w:val="none" w:sz="0" w:space="0" w:color="auto"/>
        <w:left w:val="none" w:sz="0" w:space="0" w:color="auto"/>
        <w:bottom w:val="none" w:sz="0" w:space="0" w:color="auto"/>
        <w:right w:val="none" w:sz="0" w:space="0" w:color="auto"/>
      </w:divBdr>
    </w:div>
    <w:div w:id="559708310">
      <w:bodyDiv w:val="1"/>
      <w:marLeft w:val="0"/>
      <w:marRight w:val="0"/>
      <w:marTop w:val="0"/>
      <w:marBottom w:val="0"/>
      <w:divBdr>
        <w:top w:val="none" w:sz="0" w:space="0" w:color="auto"/>
        <w:left w:val="none" w:sz="0" w:space="0" w:color="auto"/>
        <w:bottom w:val="none" w:sz="0" w:space="0" w:color="auto"/>
        <w:right w:val="none" w:sz="0" w:space="0" w:color="auto"/>
      </w:divBdr>
    </w:div>
    <w:div w:id="987052483">
      <w:bodyDiv w:val="1"/>
      <w:marLeft w:val="0"/>
      <w:marRight w:val="0"/>
      <w:marTop w:val="0"/>
      <w:marBottom w:val="0"/>
      <w:divBdr>
        <w:top w:val="none" w:sz="0" w:space="0" w:color="auto"/>
        <w:left w:val="none" w:sz="0" w:space="0" w:color="auto"/>
        <w:bottom w:val="none" w:sz="0" w:space="0" w:color="auto"/>
        <w:right w:val="none" w:sz="0" w:space="0" w:color="auto"/>
      </w:divBdr>
    </w:div>
    <w:div w:id="1055811423">
      <w:bodyDiv w:val="1"/>
      <w:marLeft w:val="0"/>
      <w:marRight w:val="0"/>
      <w:marTop w:val="0"/>
      <w:marBottom w:val="0"/>
      <w:divBdr>
        <w:top w:val="none" w:sz="0" w:space="0" w:color="auto"/>
        <w:left w:val="none" w:sz="0" w:space="0" w:color="auto"/>
        <w:bottom w:val="none" w:sz="0" w:space="0" w:color="auto"/>
        <w:right w:val="none" w:sz="0" w:space="0" w:color="auto"/>
      </w:divBdr>
    </w:div>
    <w:div w:id="1059980342">
      <w:bodyDiv w:val="1"/>
      <w:marLeft w:val="0"/>
      <w:marRight w:val="0"/>
      <w:marTop w:val="0"/>
      <w:marBottom w:val="0"/>
      <w:divBdr>
        <w:top w:val="none" w:sz="0" w:space="0" w:color="auto"/>
        <w:left w:val="none" w:sz="0" w:space="0" w:color="auto"/>
        <w:bottom w:val="none" w:sz="0" w:space="0" w:color="auto"/>
        <w:right w:val="none" w:sz="0" w:space="0" w:color="auto"/>
      </w:divBdr>
    </w:div>
    <w:div w:id="1098598741">
      <w:bodyDiv w:val="1"/>
      <w:marLeft w:val="0"/>
      <w:marRight w:val="0"/>
      <w:marTop w:val="0"/>
      <w:marBottom w:val="0"/>
      <w:divBdr>
        <w:top w:val="none" w:sz="0" w:space="0" w:color="auto"/>
        <w:left w:val="none" w:sz="0" w:space="0" w:color="auto"/>
        <w:bottom w:val="none" w:sz="0" w:space="0" w:color="auto"/>
        <w:right w:val="none" w:sz="0" w:space="0" w:color="auto"/>
      </w:divBdr>
    </w:div>
    <w:div w:id="1164122978">
      <w:bodyDiv w:val="1"/>
      <w:marLeft w:val="0"/>
      <w:marRight w:val="0"/>
      <w:marTop w:val="0"/>
      <w:marBottom w:val="0"/>
      <w:divBdr>
        <w:top w:val="none" w:sz="0" w:space="0" w:color="auto"/>
        <w:left w:val="none" w:sz="0" w:space="0" w:color="auto"/>
        <w:bottom w:val="none" w:sz="0" w:space="0" w:color="auto"/>
        <w:right w:val="none" w:sz="0" w:space="0" w:color="auto"/>
      </w:divBdr>
    </w:div>
    <w:div w:id="1167937890">
      <w:bodyDiv w:val="1"/>
      <w:marLeft w:val="0"/>
      <w:marRight w:val="0"/>
      <w:marTop w:val="0"/>
      <w:marBottom w:val="0"/>
      <w:divBdr>
        <w:top w:val="none" w:sz="0" w:space="0" w:color="auto"/>
        <w:left w:val="none" w:sz="0" w:space="0" w:color="auto"/>
        <w:bottom w:val="none" w:sz="0" w:space="0" w:color="auto"/>
        <w:right w:val="none" w:sz="0" w:space="0" w:color="auto"/>
      </w:divBdr>
    </w:div>
    <w:div w:id="1427459021">
      <w:bodyDiv w:val="1"/>
      <w:marLeft w:val="0"/>
      <w:marRight w:val="0"/>
      <w:marTop w:val="0"/>
      <w:marBottom w:val="0"/>
      <w:divBdr>
        <w:top w:val="none" w:sz="0" w:space="0" w:color="auto"/>
        <w:left w:val="none" w:sz="0" w:space="0" w:color="auto"/>
        <w:bottom w:val="none" w:sz="0" w:space="0" w:color="auto"/>
        <w:right w:val="none" w:sz="0" w:space="0" w:color="auto"/>
      </w:divBdr>
    </w:div>
    <w:div w:id="1558709603">
      <w:bodyDiv w:val="1"/>
      <w:marLeft w:val="0"/>
      <w:marRight w:val="0"/>
      <w:marTop w:val="0"/>
      <w:marBottom w:val="0"/>
      <w:divBdr>
        <w:top w:val="none" w:sz="0" w:space="0" w:color="auto"/>
        <w:left w:val="none" w:sz="0" w:space="0" w:color="auto"/>
        <w:bottom w:val="none" w:sz="0" w:space="0" w:color="auto"/>
        <w:right w:val="none" w:sz="0" w:space="0" w:color="auto"/>
      </w:divBdr>
    </w:div>
    <w:div w:id="1861897838">
      <w:bodyDiv w:val="1"/>
      <w:marLeft w:val="0"/>
      <w:marRight w:val="0"/>
      <w:marTop w:val="0"/>
      <w:marBottom w:val="0"/>
      <w:divBdr>
        <w:top w:val="none" w:sz="0" w:space="0" w:color="auto"/>
        <w:left w:val="none" w:sz="0" w:space="0" w:color="auto"/>
        <w:bottom w:val="none" w:sz="0" w:space="0" w:color="auto"/>
        <w:right w:val="none" w:sz="0" w:space="0" w:color="auto"/>
      </w:divBdr>
    </w:div>
    <w:div w:id="2025282648">
      <w:bodyDiv w:val="1"/>
      <w:marLeft w:val="0"/>
      <w:marRight w:val="0"/>
      <w:marTop w:val="0"/>
      <w:marBottom w:val="0"/>
      <w:divBdr>
        <w:top w:val="none" w:sz="0" w:space="0" w:color="auto"/>
        <w:left w:val="none" w:sz="0" w:space="0" w:color="auto"/>
        <w:bottom w:val="none" w:sz="0" w:space="0" w:color="auto"/>
        <w:right w:val="none" w:sz="0" w:space="0" w:color="auto"/>
      </w:divBdr>
    </w:div>
    <w:div w:id="2086342861">
      <w:bodyDiv w:val="1"/>
      <w:marLeft w:val="0"/>
      <w:marRight w:val="0"/>
      <w:marTop w:val="0"/>
      <w:marBottom w:val="0"/>
      <w:divBdr>
        <w:top w:val="none" w:sz="0" w:space="0" w:color="auto"/>
        <w:left w:val="none" w:sz="0" w:space="0" w:color="auto"/>
        <w:bottom w:val="none" w:sz="0" w:space="0" w:color="auto"/>
        <w:right w:val="none" w:sz="0" w:space="0" w:color="auto"/>
      </w:divBdr>
    </w:div>
    <w:div w:id="21079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B7E8-E79A-4595-9061-DE690DD1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栁原　晋弥</dc:creator>
  <cp:keywords/>
  <dc:description/>
  <cp:lastModifiedBy>栁原　晋弥</cp:lastModifiedBy>
  <cp:revision>4</cp:revision>
  <cp:lastPrinted>2025-07-17T05:43:00Z</cp:lastPrinted>
  <dcterms:created xsi:type="dcterms:W3CDTF">2025-07-17T06:19:00Z</dcterms:created>
  <dcterms:modified xsi:type="dcterms:W3CDTF">2025-07-17T07:10:00Z</dcterms:modified>
</cp:coreProperties>
</file>