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B74A" w14:textId="7962C22D" w:rsidR="000E589F" w:rsidRDefault="002A62F7" w:rsidP="002A62F7">
      <w:pPr>
        <w:snapToGrid w:val="0"/>
        <w:rPr>
          <w:rFonts w:ascii="ＭＳ ゴシック" w:eastAsia="ＭＳ ゴシック" w:hAnsi="ＭＳ ゴシック"/>
        </w:rPr>
      </w:pPr>
      <w:r w:rsidRPr="002A62F7">
        <w:rPr>
          <w:noProof/>
        </w:rPr>
        <mc:AlternateContent>
          <mc:Choice Requires="wps">
            <w:drawing>
              <wp:anchor distT="45720" distB="45720" distL="114300" distR="114300" simplePos="0" relativeHeight="251659264" behindDoc="0" locked="0" layoutInCell="1" allowOverlap="1" wp14:anchorId="47256C8F" wp14:editId="6D45056B">
                <wp:simplePos x="0" y="0"/>
                <wp:positionH relativeFrom="margin">
                  <wp:align>right</wp:align>
                </wp:positionH>
                <wp:positionV relativeFrom="paragraph">
                  <wp:posOffset>20320</wp:posOffset>
                </wp:positionV>
                <wp:extent cx="6591300" cy="450850"/>
                <wp:effectExtent l="19050" t="19050" r="38100" b="635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0850"/>
                        </a:xfrm>
                        <a:prstGeom prst="rect">
                          <a:avLst/>
                        </a:prstGeom>
                        <a:solidFill>
                          <a:srgbClr val="364C97"/>
                        </a:solidFill>
                        <a:ln w="38100">
                          <a:solidFill>
                            <a:srgbClr val="F2F2F2"/>
                          </a:solidFill>
                          <a:miter lim="800000"/>
                          <a:headEnd/>
                          <a:tailEnd/>
                        </a:ln>
                        <a:effectLst>
                          <a:outerShdw dist="28398" dir="3806097" algn="ctr" rotWithShape="0">
                            <a:srgbClr val="1F3763">
                              <a:alpha val="50000"/>
                            </a:srgbClr>
                          </a:outerShdw>
                        </a:effectLst>
                      </wps:spPr>
                      <wps:txbx>
                        <w:txbxContent>
                          <w:p w14:paraId="145FFA89" w14:textId="51A3313F"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令和６年度 第</w:t>
                            </w:r>
                            <w:r w:rsidR="00D56AB5">
                              <w:rPr>
                                <w:rFonts w:ascii="ＭＳ ゴシック" w:eastAsia="ＭＳ ゴシック" w:hAnsi="ＭＳ ゴシック" w:hint="eastAsia"/>
                                <w:b/>
                                <w:bCs/>
                                <w:iCs/>
                                <w:color w:val="FFFFFF"/>
                                <w:sz w:val="32"/>
                                <w:szCs w:val="32"/>
                              </w:rPr>
                              <w:t>２</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56C8F" id="_x0000_t202" coordsize="21600,21600" o:spt="202" path="m,l,21600r21600,l21600,xe">
                <v:stroke joinstyle="miter"/>
                <v:path gradientshapeok="t" o:connecttype="rect"/>
              </v:shapetype>
              <v:shape id="テキスト ボックス 2" o:spid="_x0000_s1026" type="#_x0000_t202" style="position:absolute;left:0;text-align:left;margin-left:467.8pt;margin-top:1.6pt;width:519pt;height: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" fillcolor="#364c97" strokecolor="#f2f2f2" strokeweight="3pt">
                <v:shadow on="t" color="#1f3763" opacity=".5" offset="1pt"/>
                <v:textbox>
                  <w:txbxContent>
                    <w:p w14:paraId="145FFA89" w14:textId="51A3313F"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令和６年度 第</w:t>
                      </w:r>
                      <w:r w:rsidR="00D56AB5">
                        <w:rPr>
                          <w:rFonts w:ascii="ＭＳ ゴシック" w:eastAsia="ＭＳ ゴシック" w:hAnsi="ＭＳ ゴシック" w:hint="eastAsia"/>
                          <w:b/>
                          <w:bCs/>
                          <w:iCs/>
                          <w:color w:val="FFFFFF"/>
                          <w:sz w:val="32"/>
                          <w:szCs w:val="32"/>
                        </w:rPr>
                        <w:t>２</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v:textbox>
                <w10:wrap anchorx="margin"/>
              </v:shape>
            </w:pict>
          </mc:Fallback>
        </mc:AlternateContent>
      </w:r>
    </w:p>
    <w:p w14:paraId="68553A64" w14:textId="4185FF88" w:rsidR="002A62F7" w:rsidRDefault="002A62F7" w:rsidP="002A62F7">
      <w:pPr>
        <w:snapToGrid w:val="0"/>
        <w:rPr>
          <w:rFonts w:ascii="ＭＳ ゴシック" w:eastAsia="ＭＳ ゴシック" w:hAnsi="ＭＳ ゴシック"/>
        </w:rPr>
      </w:pPr>
    </w:p>
    <w:p w14:paraId="5222832E" w14:textId="4AE0B66A" w:rsidR="002A73E2" w:rsidRDefault="002A73E2" w:rsidP="002A62F7">
      <w:pPr>
        <w:snapToGrid w:val="0"/>
        <w:rPr>
          <w:rFonts w:ascii="ＭＳ ゴシック" w:eastAsia="ＭＳ ゴシック" w:hAnsi="ＭＳ ゴシック"/>
        </w:rPr>
      </w:pPr>
    </w:p>
    <w:p w14:paraId="29C2E91C" w14:textId="484D6192" w:rsidR="00C23051" w:rsidRDefault="00C23051" w:rsidP="002A62F7">
      <w:pPr>
        <w:snapToGrid w:val="0"/>
        <w:rPr>
          <w:rFonts w:ascii="ＭＳ ゴシック" w:eastAsia="ＭＳ ゴシック" w:hAnsi="ＭＳ ゴシック"/>
        </w:rPr>
      </w:pPr>
    </w:p>
    <w:p w14:paraId="73D5CDA1" w14:textId="542994C5"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大阪市、（公財）大阪産業局では、最新の大阪経済、地域産業の動向を広く皆様に情報提供するため、「大阪府・大阪市経済動向報告会」を開催しています。報告会では、大阪の景気動向や大阪の経済、産業に関する様々な調査結果をご紹介します。</w:t>
      </w:r>
    </w:p>
    <w:p w14:paraId="3619E9D0" w14:textId="575418A1" w:rsidR="00EE3A0F" w:rsidRDefault="002A73E2" w:rsidP="002A62F7">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8960C0B" wp14:editId="59AEFC85">
                <wp:simplePos x="0" y="0"/>
                <wp:positionH relativeFrom="margin">
                  <wp:align>right</wp:align>
                </wp:positionH>
                <wp:positionV relativeFrom="paragraph">
                  <wp:posOffset>85090</wp:posOffset>
                </wp:positionV>
                <wp:extent cx="6623050" cy="4905375"/>
                <wp:effectExtent l="0" t="0" r="25400" b="28575"/>
                <wp:wrapNone/>
                <wp:docPr id="3" name="正方形/長方形 3"/>
                <wp:cNvGraphicFramePr/>
                <a:graphic xmlns:a="http://schemas.openxmlformats.org/drawingml/2006/main">
                  <a:graphicData uri="http://schemas.microsoft.com/office/word/2010/wordprocessingShape">
                    <wps:wsp>
                      <wps:cNvSpPr/>
                      <wps:spPr>
                        <a:xfrm>
                          <a:off x="0" y="0"/>
                          <a:ext cx="6623050" cy="4905375"/>
                        </a:xfrm>
                        <a:prstGeom prst="rect">
                          <a:avLst/>
                        </a:prstGeom>
                        <a:noFill/>
                        <a:ln w="19050" cap="flat" cmpd="sng" algn="ctr">
                          <a:solidFill>
                            <a:srgbClr val="364C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7AED6" id="正方形/長方形 3" o:spid="_x0000_s1026" style="position:absolute;left:0;text-align:left;margin-left:470.3pt;margin-top:6.7pt;width:521.5pt;height:38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" filled="f" strokecolor="#364c97" strokeweight="1.5pt">
                <w10:wrap anchorx="margin"/>
              </v:rect>
            </w:pict>
          </mc:Fallback>
        </mc:AlternateContent>
      </w:r>
    </w:p>
    <w:p w14:paraId="75B541E8" w14:textId="40F0EB70" w:rsidR="00D56AB5" w:rsidRDefault="00EE3A0F" w:rsidP="00D56AB5">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１．日　時　　令和６年</w:t>
      </w:r>
      <w:r w:rsidR="00D56AB5">
        <w:rPr>
          <w:rFonts w:ascii="ＭＳ ゴシック" w:eastAsia="ＭＳ ゴシック" w:hAnsi="ＭＳ ゴシック" w:hint="eastAsia"/>
        </w:rPr>
        <w:t>８</w:t>
      </w:r>
      <w:r w:rsidRPr="00EE3A0F">
        <w:rPr>
          <w:rFonts w:ascii="ＭＳ ゴシック" w:eastAsia="ＭＳ ゴシック" w:hAnsi="ＭＳ ゴシック" w:hint="eastAsia"/>
        </w:rPr>
        <w:t>月</w:t>
      </w:r>
      <w:r w:rsidRPr="00EE3A0F">
        <w:rPr>
          <w:rFonts w:ascii="ＭＳ ゴシック" w:eastAsia="ＭＳ ゴシック" w:hAnsi="ＭＳ ゴシック"/>
        </w:rPr>
        <w:t>1</w:t>
      </w:r>
      <w:r w:rsidR="00D56AB5">
        <w:rPr>
          <w:rFonts w:ascii="ＭＳ ゴシック" w:eastAsia="ＭＳ ゴシック" w:hAnsi="ＭＳ ゴシック"/>
        </w:rPr>
        <w:t>9</w:t>
      </w:r>
      <w:r w:rsidRPr="00EE3A0F">
        <w:rPr>
          <w:rFonts w:ascii="ＭＳ ゴシック" w:eastAsia="ＭＳ ゴシック" w:hAnsi="ＭＳ ゴシック"/>
        </w:rPr>
        <w:t>日（月）午後１時00分～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4</w:t>
      </w:r>
      <w:r w:rsidRPr="00EE3A0F">
        <w:rPr>
          <w:rFonts w:ascii="ＭＳ ゴシック" w:eastAsia="ＭＳ ゴシック" w:hAnsi="ＭＳ ゴシック"/>
        </w:rPr>
        <w:t>0分</w:t>
      </w:r>
    </w:p>
    <w:p w14:paraId="1FA63B32" w14:textId="48CCD932" w:rsidR="00EE3A0F" w:rsidRDefault="00EE3A0F" w:rsidP="00D56AB5">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（受付：午後０時</w:t>
      </w:r>
      <w:r w:rsidRPr="00EE3A0F">
        <w:rPr>
          <w:rFonts w:ascii="ＭＳ ゴシック" w:eastAsia="ＭＳ ゴシック" w:hAnsi="ＭＳ ゴシック"/>
        </w:rPr>
        <w:t>30分</w:t>
      </w:r>
      <w:r w:rsidR="00D56AB5">
        <w:rPr>
          <w:rFonts w:ascii="ＭＳ ゴシック" w:eastAsia="ＭＳ ゴシック" w:hAnsi="ＭＳ ゴシック" w:hint="eastAsia"/>
        </w:rPr>
        <w:t>～</w:t>
      </w:r>
      <w:r w:rsidRPr="00EE3A0F">
        <w:rPr>
          <w:rFonts w:ascii="ＭＳ ゴシック" w:eastAsia="ＭＳ ゴシック" w:hAnsi="ＭＳ ゴシック"/>
        </w:rPr>
        <w:t>）</w:t>
      </w:r>
    </w:p>
    <w:p w14:paraId="46C532FB" w14:textId="5673A185" w:rsidR="00EE3A0F" w:rsidRPr="00D56AB5" w:rsidRDefault="00EE3A0F" w:rsidP="00EE3A0F">
      <w:pPr>
        <w:snapToGrid w:val="0"/>
        <w:rPr>
          <w:rFonts w:ascii="ＭＳ ゴシック" w:eastAsia="ＭＳ ゴシック" w:hAnsi="ＭＳ ゴシック"/>
        </w:rPr>
      </w:pPr>
    </w:p>
    <w:p w14:paraId="4739AEF3" w14:textId="56FC3732"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２．場　所　　大阪産業創造館６階</w:t>
      </w:r>
      <w:r w:rsidR="009F69F0">
        <w:rPr>
          <w:rFonts w:ascii="ＭＳ ゴシック" w:eastAsia="ＭＳ ゴシック" w:hAnsi="ＭＳ ゴシック" w:hint="eastAsia"/>
        </w:rPr>
        <w:t xml:space="preserve"> </w:t>
      </w:r>
      <w:r w:rsidR="009F69F0" w:rsidRPr="004239F8">
        <w:rPr>
          <w:rFonts w:ascii="ＭＳ ゴシック" w:eastAsia="ＭＳ ゴシック" w:hAnsi="ＭＳ ゴシック" w:hint="eastAsia"/>
        </w:rPr>
        <w:t>会議室Ａ・Ｂ</w:t>
      </w:r>
      <w:r w:rsidRPr="004239F8">
        <w:rPr>
          <w:rFonts w:ascii="ＭＳ ゴシック" w:eastAsia="ＭＳ ゴシック" w:hAnsi="ＭＳ ゴシック"/>
        </w:rPr>
        <w:t>（大</w:t>
      </w:r>
      <w:r w:rsidRPr="00EE3A0F">
        <w:rPr>
          <w:rFonts w:ascii="ＭＳ ゴシック" w:eastAsia="ＭＳ ゴシック" w:hAnsi="ＭＳ ゴシック"/>
        </w:rPr>
        <w:t>阪市中央区本町</w:t>
      </w:r>
      <w:r w:rsidR="00D56AB5">
        <w:rPr>
          <w:rFonts w:ascii="ＭＳ ゴシック" w:eastAsia="ＭＳ ゴシック" w:hAnsi="ＭＳ ゴシック" w:hint="eastAsia"/>
        </w:rPr>
        <w:t>１－４－５</w:t>
      </w:r>
      <w:r w:rsidRPr="00EE3A0F">
        <w:rPr>
          <w:rFonts w:ascii="ＭＳ ゴシック" w:eastAsia="ＭＳ ゴシック" w:hAnsi="ＭＳ ゴシック"/>
        </w:rPr>
        <w:t>）</w:t>
      </w:r>
    </w:p>
    <w:p w14:paraId="0AF98C8D" w14:textId="52AB53DD"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Osaka Metro 中央線・堺筋線「堺筋本町」駅下車 徒歩約５分）</w:t>
      </w:r>
    </w:p>
    <w:p w14:paraId="6F5AEE62" w14:textId="14764E69" w:rsidR="00EE3A0F" w:rsidRDefault="00EE3A0F" w:rsidP="00EE3A0F">
      <w:pPr>
        <w:snapToGrid w:val="0"/>
        <w:rPr>
          <w:rFonts w:ascii="ＭＳ ゴシック" w:eastAsia="ＭＳ ゴシック" w:hAnsi="ＭＳ ゴシック"/>
        </w:rPr>
      </w:pPr>
    </w:p>
    <w:p w14:paraId="2291C2C2" w14:textId="24DE5C99" w:rsidR="00EE3A0F" w:rsidRPr="00EE3A0F" w:rsidRDefault="004239F8" w:rsidP="002A73E2">
      <w:pPr>
        <w:snapToGrid w:val="0"/>
        <w:ind w:firstLineChars="100" w:firstLine="21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7456" behindDoc="0" locked="0" layoutInCell="1" allowOverlap="1" wp14:anchorId="693660F7" wp14:editId="296FA662">
            <wp:simplePos x="0" y="0"/>
            <wp:positionH relativeFrom="column">
              <wp:posOffset>4810124</wp:posOffset>
            </wp:positionH>
            <wp:positionV relativeFrom="paragraph">
              <wp:posOffset>7620</wp:posOffset>
            </wp:positionV>
            <wp:extent cx="1685925" cy="1690176"/>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019" cy="1696286"/>
                    </a:xfrm>
                    <a:prstGeom prst="rect">
                      <a:avLst/>
                    </a:prstGeom>
                    <a:noFill/>
                    <a:ln>
                      <a:noFill/>
                    </a:ln>
                  </pic:spPr>
                </pic:pic>
              </a:graphicData>
            </a:graphic>
            <wp14:sizeRelH relativeFrom="page">
              <wp14:pctWidth>0</wp14:pctWidth>
            </wp14:sizeRelH>
            <wp14:sizeRelV relativeFrom="page">
              <wp14:pctHeight>0</wp14:pctHeight>
            </wp14:sizeRelV>
          </wp:anchor>
        </w:drawing>
      </w:r>
      <w:r w:rsidR="00EE3A0F" w:rsidRPr="00EE3A0F">
        <w:rPr>
          <w:rFonts w:ascii="ＭＳ ゴシック" w:eastAsia="ＭＳ ゴシック" w:hAnsi="ＭＳ ゴシック" w:hint="eastAsia"/>
        </w:rPr>
        <w:t>３．主　催　　大阪府商工労働部（大阪産業経済リサーチセンター）</w:t>
      </w:r>
    </w:p>
    <w:p w14:paraId="4CE95588" w14:textId="20113331"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大阪市経済戦略局</w:t>
      </w:r>
    </w:p>
    <w:p w14:paraId="2E832011" w14:textId="6EAE6771"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（公財）大阪産業局</w:t>
      </w:r>
    </w:p>
    <w:p w14:paraId="301BBAEF" w14:textId="3F033BBF" w:rsidR="00EE3A0F" w:rsidRDefault="00EE3A0F" w:rsidP="00EE3A0F">
      <w:pPr>
        <w:snapToGrid w:val="0"/>
        <w:rPr>
          <w:rFonts w:ascii="ＭＳ ゴシック" w:eastAsia="ＭＳ ゴシック" w:hAnsi="ＭＳ ゴシック"/>
        </w:rPr>
      </w:pPr>
    </w:p>
    <w:p w14:paraId="777207F6" w14:textId="5E9D33D3"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４．内　容</w:t>
      </w:r>
    </w:p>
    <w:p w14:paraId="6CA855C3" w14:textId="1C224ECA" w:rsidR="00EE3A0F" w:rsidRPr="004239F8" w:rsidRDefault="00EE3A0F" w:rsidP="002A73E2">
      <w:pPr>
        <w:snapToGrid w:val="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第１部（</w:t>
      </w:r>
      <w:r w:rsidRPr="004239F8">
        <w:rPr>
          <w:rFonts w:ascii="ＭＳ ゴシック" w:eastAsia="ＭＳ ゴシック" w:hAnsi="ＭＳ ゴシック" w:hint="eastAsia"/>
        </w:rPr>
        <w:t>午後１時</w:t>
      </w:r>
      <w:r w:rsidRPr="004239F8">
        <w:rPr>
          <w:rFonts w:ascii="ＭＳ ゴシック" w:eastAsia="ＭＳ ゴシック" w:hAnsi="ＭＳ ゴシック"/>
        </w:rPr>
        <w:t>00分～２時10分）</w:t>
      </w:r>
    </w:p>
    <w:p w14:paraId="514BFB4F" w14:textId="46FDF174" w:rsidR="00364DDD" w:rsidRPr="004239F8" w:rsidRDefault="00EE3A0F" w:rsidP="00364DDD">
      <w:pPr>
        <w:snapToGrid w:val="0"/>
        <w:ind w:firstLineChars="400" w:firstLine="840"/>
        <w:rPr>
          <w:rFonts w:ascii="ＭＳ ゴシック" w:eastAsia="ＭＳ ゴシック" w:hAnsi="ＭＳ ゴシック"/>
        </w:rPr>
      </w:pPr>
      <w:r w:rsidRPr="004239F8">
        <w:rPr>
          <w:rFonts w:ascii="ＭＳ ゴシック" w:eastAsia="ＭＳ ゴシック" w:hAnsi="ＭＳ ゴシック" w:hint="eastAsia"/>
        </w:rPr>
        <w:t>『</w:t>
      </w:r>
      <w:r w:rsidR="004239F8" w:rsidRPr="004239F8">
        <w:rPr>
          <w:rFonts w:ascii="ＭＳ ゴシック" w:eastAsia="ＭＳ ゴシック" w:hAnsi="ＭＳ ゴシック" w:hint="eastAsia"/>
        </w:rPr>
        <w:t>世界経済の変化とその中の関西経済</w:t>
      </w:r>
      <w:r w:rsidR="004239F8" w:rsidRPr="004239F8">
        <w:rPr>
          <w:rFonts w:ascii="ＭＳ ゴシック" w:eastAsia="ＭＳ ゴシック" w:hAnsi="ＭＳ ゴシック" w:hint="eastAsia"/>
        </w:rPr>
        <w:t xml:space="preserve"> </w:t>
      </w:r>
      <w:r w:rsidR="004239F8" w:rsidRPr="004239F8">
        <w:rPr>
          <w:rFonts w:ascii="ＭＳ ゴシック" w:eastAsia="ＭＳ ゴシック" w:hAnsi="ＭＳ ゴシック" w:hint="eastAsia"/>
        </w:rPr>
        <w:t>現状と見通し、今後への期待</w:t>
      </w:r>
      <w:r w:rsidRPr="004239F8">
        <w:rPr>
          <w:rFonts w:ascii="ＭＳ ゴシック" w:eastAsia="ＭＳ ゴシック" w:hAnsi="ＭＳ ゴシック" w:hint="eastAsia"/>
        </w:rPr>
        <w:t>』</w:t>
      </w:r>
    </w:p>
    <w:p w14:paraId="686CFBC6" w14:textId="7081E8A5" w:rsidR="00364DDD" w:rsidRPr="004239F8" w:rsidRDefault="004239F8" w:rsidP="00364DDD">
      <w:pPr>
        <w:snapToGrid w:val="0"/>
        <w:ind w:firstLineChars="500" w:firstLine="1050"/>
        <w:rPr>
          <w:rFonts w:ascii="ＭＳ ゴシック" w:eastAsia="ＭＳ ゴシック" w:hAnsi="ＭＳ ゴシック"/>
        </w:rPr>
      </w:pPr>
      <w:r w:rsidRPr="004239F8">
        <w:rPr>
          <w:rFonts w:ascii="ＭＳ ゴシック" w:eastAsia="ＭＳ ゴシック" w:hAnsi="ＭＳ ゴシック" w:hint="eastAsia"/>
        </w:rPr>
        <w:t>株式会社日本総合研究所</w:t>
      </w:r>
    </w:p>
    <w:p w14:paraId="3B269F07" w14:textId="1881E29C" w:rsidR="00EE3A0F" w:rsidRPr="00EE3A0F" w:rsidRDefault="004239F8" w:rsidP="00364DDD">
      <w:pPr>
        <w:snapToGrid w:val="0"/>
        <w:ind w:firstLineChars="500" w:firstLine="1050"/>
        <w:rPr>
          <w:rFonts w:ascii="ＭＳ ゴシック" w:eastAsia="ＭＳ ゴシック" w:hAnsi="ＭＳ ゴシック"/>
        </w:rPr>
      </w:pPr>
      <w:r w:rsidRPr="004239F8">
        <w:rPr>
          <w:rFonts w:ascii="ＭＳ ゴシック" w:eastAsia="ＭＳ ゴシック" w:hAnsi="ＭＳ ゴシック" w:hint="eastAsia"/>
        </w:rPr>
        <w:t>調査部</w:t>
      </w:r>
      <w:r w:rsidRPr="004239F8">
        <w:rPr>
          <w:rFonts w:ascii="ＭＳ ゴシック" w:eastAsia="ＭＳ ゴシック" w:hAnsi="ＭＳ ゴシック" w:hint="eastAsia"/>
        </w:rPr>
        <w:t xml:space="preserve"> </w:t>
      </w:r>
      <w:r w:rsidRPr="004239F8">
        <w:rPr>
          <w:rFonts w:ascii="ＭＳ ゴシック" w:eastAsia="ＭＳ ゴシック" w:hAnsi="ＭＳ ゴシック"/>
        </w:rPr>
        <w:t>関西経済研究センター</w:t>
      </w:r>
      <w:r>
        <w:rPr>
          <w:rFonts w:ascii="ＭＳ ゴシック" w:eastAsia="ＭＳ ゴシック" w:hAnsi="ＭＳ ゴシック"/>
        </w:rPr>
        <w:t xml:space="preserve"> </w:t>
      </w:r>
      <w:r w:rsidRPr="004239F8">
        <w:rPr>
          <w:rFonts w:ascii="ＭＳ ゴシック" w:eastAsia="ＭＳ ゴシック" w:hAnsi="ＭＳ ゴシック"/>
        </w:rPr>
        <w:t>所長</w:t>
      </w:r>
      <w:r>
        <w:rPr>
          <w:rFonts w:ascii="ＭＳ ゴシック" w:eastAsia="ＭＳ ゴシック" w:hAnsi="ＭＳ ゴシック" w:hint="eastAsia"/>
        </w:rPr>
        <w:t xml:space="preserve">　</w:t>
      </w:r>
      <w:r w:rsidRPr="004239F8">
        <w:rPr>
          <w:rFonts w:ascii="ＭＳ ゴシック" w:eastAsia="ＭＳ ゴシック" w:hAnsi="ＭＳ ゴシック" w:hint="eastAsia"/>
        </w:rPr>
        <w:t>藤山</w:t>
      </w:r>
      <w:r>
        <w:rPr>
          <w:rFonts w:ascii="ＭＳ ゴシック" w:eastAsia="ＭＳ ゴシック" w:hAnsi="ＭＳ ゴシック" w:hint="eastAsia"/>
        </w:rPr>
        <w:t xml:space="preserve">　</w:t>
      </w:r>
      <w:r w:rsidRPr="004239F8">
        <w:rPr>
          <w:rFonts w:ascii="ＭＳ ゴシック" w:eastAsia="ＭＳ ゴシック" w:hAnsi="ＭＳ ゴシック"/>
        </w:rPr>
        <w:t>光雄</w:t>
      </w:r>
      <w:r w:rsidR="00364DDD">
        <w:rPr>
          <w:rFonts w:ascii="ＭＳ ゴシック" w:eastAsia="ＭＳ ゴシック" w:hAnsi="ＭＳ ゴシック" w:hint="eastAsia"/>
        </w:rPr>
        <w:t xml:space="preserve">　氏</w:t>
      </w:r>
    </w:p>
    <w:p w14:paraId="53AF936D" w14:textId="41A5F3D9"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第２部（午後２時</w:t>
      </w:r>
      <w:r w:rsidR="00D56AB5">
        <w:rPr>
          <w:rFonts w:ascii="ＭＳ ゴシック" w:eastAsia="ＭＳ ゴシック" w:hAnsi="ＭＳ ゴシック"/>
        </w:rPr>
        <w:t>20</w:t>
      </w:r>
      <w:r w:rsidRPr="00EE3A0F">
        <w:rPr>
          <w:rFonts w:ascii="ＭＳ ゴシック" w:eastAsia="ＭＳ ゴシック" w:hAnsi="ＭＳ ゴシック"/>
        </w:rPr>
        <w:t>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0</w:t>
      </w:r>
      <w:r w:rsidRPr="00EE3A0F">
        <w:rPr>
          <w:rFonts w:ascii="ＭＳ ゴシック" w:eastAsia="ＭＳ ゴシック" w:hAnsi="ＭＳ ゴシック"/>
        </w:rPr>
        <w:t>0分）</w:t>
      </w:r>
    </w:p>
    <w:p w14:paraId="11B7AC2B" w14:textId="6B623AD4"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『最近の大阪経済の動向』</w:t>
      </w:r>
    </w:p>
    <w:p w14:paraId="4E54B2DB" w14:textId="2CB0B70B" w:rsidR="00EE3A0F" w:rsidRPr="00EE3A0F" w:rsidRDefault="00EE3A0F" w:rsidP="002A73E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主任研究員　</w:t>
      </w:r>
      <w:r w:rsidR="00D56AB5" w:rsidRPr="00D56AB5">
        <w:rPr>
          <w:rFonts w:ascii="ＭＳ ゴシック" w:eastAsia="ＭＳ ゴシック" w:hAnsi="ＭＳ ゴシック" w:hint="eastAsia"/>
        </w:rPr>
        <w:t>天野　敏昭</w:t>
      </w:r>
    </w:p>
    <w:p w14:paraId="225E4F1B" w14:textId="3429B6F6"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第３部（午後３時</w:t>
      </w:r>
      <w:r w:rsidRPr="00EE3A0F">
        <w:rPr>
          <w:rFonts w:ascii="ＭＳ ゴシック" w:eastAsia="ＭＳ ゴシック" w:hAnsi="ＭＳ ゴシック"/>
        </w:rPr>
        <w:t>00分～３時40分）</w:t>
      </w:r>
    </w:p>
    <w:p w14:paraId="170D8698" w14:textId="177E6603"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w:t>
      </w:r>
      <w:r w:rsidR="00D56AB5" w:rsidRPr="00D56AB5">
        <w:rPr>
          <w:rFonts w:ascii="ＭＳ ゴシック" w:eastAsia="ＭＳ ゴシック" w:hAnsi="ＭＳ ゴシック" w:hint="eastAsia"/>
        </w:rPr>
        <w:t>カーボンニュートラルとイノベーションへの取組</w:t>
      </w:r>
      <w:r w:rsidRPr="00EE3A0F">
        <w:rPr>
          <w:rFonts w:ascii="ＭＳ ゴシック" w:eastAsia="ＭＳ ゴシック" w:hAnsi="ＭＳ ゴシック"/>
        </w:rPr>
        <w:t>』</w:t>
      </w:r>
    </w:p>
    <w:p w14:paraId="2E56C7C5" w14:textId="77777777" w:rsidR="00D56AB5" w:rsidRDefault="00EE3A0F" w:rsidP="002A73E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主任研究員　</w:t>
      </w:r>
      <w:r w:rsidR="00D56AB5" w:rsidRPr="00D56AB5">
        <w:rPr>
          <w:rFonts w:ascii="ＭＳ ゴシック" w:eastAsia="ＭＳ ゴシック" w:hAnsi="ＭＳ ゴシック" w:hint="eastAsia"/>
        </w:rPr>
        <w:t>小野</w:t>
      </w:r>
      <w:r w:rsidR="00D56AB5">
        <w:rPr>
          <w:rFonts w:ascii="ＭＳ ゴシック" w:eastAsia="ＭＳ ゴシック" w:hAnsi="ＭＳ ゴシック" w:hint="eastAsia"/>
        </w:rPr>
        <w:t xml:space="preserve">　</w:t>
      </w:r>
      <w:r w:rsidR="00D56AB5" w:rsidRPr="00D56AB5">
        <w:rPr>
          <w:rFonts w:ascii="ＭＳ ゴシック" w:eastAsia="ＭＳ ゴシック" w:hAnsi="ＭＳ ゴシック" w:hint="eastAsia"/>
        </w:rPr>
        <w:t>顕弘</w:t>
      </w:r>
    </w:p>
    <w:p w14:paraId="252DF84C" w14:textId="20B21D6C" w:rsidR="00EE3A0F" w:rsidRPr="00EE3A0F" w:rsidRDefault="00D56AB5" w:rsidP="00D56AB5">
      <w:pPr>
        <w:snapToGrid w:val="0"/>
        <w:ind w:firstLineChars="3600" w:firstLine="7560"/>
        <w:rPr>
          <w:rFonts w:ascii="ＭＳ ゴシック" w:eastAsia="ＭＳ ゴシック" w:hAnsi="ＭＳ ゴシック"/>
        </w:rPr>
      </w:pPr>
      <w:r w:rsidRPr="00D56AB5">
        <w:rPr>
          <w:rFonts w:ascii="ＭＳ ゴシック" w:eastAsia="ＭＳ ゴシック" w:hAnsi="ＭＳ ゴシック" w:hint="eastAsia"/>
        </w:rPr>
        <w:t>工藤</w:t>
      </w:r>
      <w:r>
        <w:rPr>
          <w:rFonts w:ascii="ＭＳ ゴシック" w:eastAsia="ＭＳ ゴシック" w:hAnsi="ＭＳ ゴシック" w:hint="eastAsia"/>
        </w:rPr>
        <w:t xml:space="preserve">　</w:t>
      </w:r>
      <w:r w:rsidRPr="00D56AB5">
        <w:rPr>
          <w:rFonts w:ascii="ＭＳ ゴシック" w:eastAsia="ＭＳ ゴシック" w:hAnsi="ＭＳ ゴシック" w:hint="eastAsia"/>
        </w:rPr>
        <w:t>松太嘉</w:t>
      </w:r>
    </w:p>
    <w:p w14:paraId="34B1EAC6" w14:textId="251A8744" w:rsidR="00EE3A0F" w:rsidRDefault="00EE3A0F" w:rsidP="00EE3A0F">
      <w:pPr>
        <w:snapToGrid w:val="0"/>
        <w:rPr>
          <w:rFonts w:ascii="ＭＳ ゴシック" w:eastAsia="ＭＳ ゴシック" w:hAnsi="ＭＳ ゴシック"/>
        </w:rPr>
      </w:pPr>
    </w:p>
    <w:p w14:paraId="6F9B323B" w14:textId="0CCF3E00"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 xml:space="preserve">５．定　員　　</w:t>
      </w:r>
      <w:r w:rsidRPr="00EE3A0F">
        <w:rPr>
          <w:rFonts w:ascii="ＭＳ ゴシック" w:eastAsia="ＭＳ ゴシック" w:hAnsi="ＭＳ ゴシック"/>
        </w:rPr>
        <w:t>80名（先着順）</w:t>
      </w:r>
    </w:p>
    <w:p w14:paraId="11A972E2" w14:textId="44F56441" w:rsidR="00EE3A0F" w:rsidRDefault="00EE3A0F" w:rsidP="00EE3A0F">
      <w:pPr>
        <w:snapToGrid w:val="0"/>
        <w:rPr>
          <w:rFonts w:ascii="ＭＳ ゴシック" w:eastAsia="ＭＳ ゴシック" w:hAnsi="ＭＳ ゴシック"/>
        </w:rPr>
      </w:pPr>
    </w:p>
    <w:p w14:paraId="74E486B5" w14:textId="6C92711F" w:rsid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６．参加費　　無料</w:t>
      </w:r>
    </w:p>
    <w:p w14:paraId="38639296" w14:textId="77777777" w:rsidR="00BA439F" w:rsidRDefault="00BA439F" w:rsidP="002A62F7">
      <w:pPr>
        <w:snapToGrid w:val="0"/>
        <w:rPr>
          <w:rFonts w:ascii="ＭＳ ゴシック" w:eastAsia="ＭＳ ゴシック" w:hAnsi="ＭＳ ゴシック"/>
        </w:rPr>
      </w:pPr>
    </w:p>
    <w:p w14:paraId="304A7109" w14:textId="77777777" w:rsidR="00BA439F" w:rsidRPr="00C526A4"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【申込方法</w:t>
      </w:r>
      <w:r w:rsidRPr="00C526A4">
        <w:rPr>
          <w:rFonts w:ascii="ＭＳ ゴシック" w:eastAsia="ＭＳ ゴシック" w:hAnsi="ＭＳ ゴシック" w:hint="eastAsia"/>
        </w:rPr>
        <w:t>】</w:t>
      </w:r>
    </w:p>
    <w:p w14:paraId="050DE3A5" w14:textId="418488DB" w:rsidR="00EE3A0F" w:rsidRPr="00C526A4" w:rsidRDefault="00EE3A0F" w:rsidP="00BA439F">
      <w:pPr>
        <w:snapToGrid w:val="0"/>
        <w:ind w:firstLineChars="100" w:firstLine="210"/>
        <w:rPr>
          <w:rFonts w:ascii="ＭＳ ゴシック" w:eastAsia="ＭＳ ゴシック" w:hAnsi="ＭＳ ゴシック"/>
        </w:rPr>
      </w:pPr>
      <w:r w:rsidRPr="00C526A4">
        <w:rPr>
          <w:rFonts w:ascii="ＭＳ ゴシック" w:eastAsia="ＭＳ ゴシック" w:hAnsi="ＭＳ ゴシック" w:hint="eastAsia"/>
        </w:rPr>
        <w:t>下記</w:t>
      </w:r>
      <w:r w:rsidR="00AB4D71" w:rsidRPr="00C526A4">
        <w:rPr>
          <w:rFonts w:ascii="ＭＳ ゴシック" w:eastAsia="ＭＳ ゴシック" w:hAnsi="ＭＳ ゴシック" w:hint="eastAsia"/>
        </w:rPr>
        <w:t>ＵＲＬ</w:t>
      </w:r>
      <w:r w:rsidRPr="00C526A4">
        <w:rPr>
          <w:rFonts w:ascii="ＭＳ ゴシック" w:eastAsia="ＭＳ ゴシック" w:hAnsi="ＭＳ ゴシック"/>
        </w:rPr>
        <w:t>または二次元コード</w:t>
      </w:r>
      <w:r w:rsidR="00957F5A">
        <w:rPr>
          <w:rFonts w:ascii="ＭＳ ゴシック" w:eastAsia="ＭＳ ゴシック" w:hAnsi="ＭＳ ゴシック" w:hint="eastAsia"/>
        </w:rPr>
        <w:t>から</w:t>
      </w:r>
      <w:r w:rsidRPr="00C526A4">
        <w:rPr>
          <w:rFonts w:ascii="ＭＳ ゴシック" w:eastAsia="ＭＳ ゴシック" w:hAnsi="ＭＳ ゴシック"/>
        </w:rPr>
        <w:t>「大阪府行政オンラインシステム」</w:t>
      </w:r>
      <w:r w:rsidR="00957F5A">
        <w:rPr>
          <w:rFonts w:ascii="ＭＳ ゴシック" w:eastAsia="ＭＳ ゴシック" w:hAnsi="ＭＳ ゴシック" w:hint="eastAsia"/>
        </w:rPr>
        <w:t>により</w:t>
      </w:r>
      <w:r w:rsidRPr="00C526A4">
        <w:rPr>
          <w:rFonts w:ascii="ＭＳ ゴシック" w:eastAsia="ＭＳ ゴシック" w:hAnsi="ＭＳ ゴシック"/>
        </w:rPr>
        <w:t>お申し込みください。</w:t>
      </w:r>
    </w:p>
    <w:p w14:paraId="314176F8" w14:textId="0773A87E" w:rsidR="00EE3A0F" w:rsidRPr="00C526A4" w:rsidRDefault="00EB0555" w:rsidP="00EE3A0F">
      <w:pPr>
        <w:snapToGrid w:val="0"/>
        <w:rPr>
          <w:rFonts w:ascii="ＭＳ ゴシック" w:eastAsia="ＭＳ ゴシック" w:hAnsi="ＭＳ ゴシック"/>
        </w:rPr>
      </w:pPr>
      <w:r w:rsidRPr="00C526A4">
        <w:rPr>
          <w:rFonts w:ascii="ＭＳ ゴシック" w:eastAsia="ＭＳ ゴシック" w:hAnsi="ＭＳ ゴシック" w:hint="eastAsia"/>
          <w:noProof/>
        </w:rPr>
        <w:drawing>
          <wp:anchor distT="0" distB="0" distL="114300" distR="114300" simplePos="0" relativeHeight="251668480" behindDoc="0" locked="0" layoutInCell="1" allowOverlap="1" wp14:anchorId="23966A98" wp14:editId="1CADC2A7">
            <wp:simplePos x="0" y="0"/>
            <wp:positionH relativeFrom="margin">
              <wp:posOffset>5702300</wp:posOffset>
            </wp:positionH>
            <wp:positionV relativeFrom="paragraph">
              <wp:posOffset>46355</wp:posOffset>
            </wp:positionV>
            <wp:extent cx="774700" cy="774700"/>
            <wp:effectExtent l="0" t="0" r="635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A5341" w14:textId="72A4E8DE" w:rsidR="00EE3A0F" w:rsidRPr="00EE3A0F" w:rsidRDefault="00CE082F" w:rsidP="00EB0555">
      <w:pPr>
        <w:snapToGrid w:val="0"/>
        <w:ind w:leftChars="100" w:left="210" w:rightChars="600" w:right="1260"/>
        <w:rPr>
          <w:rFonts w:ascii="ＭＳ ゴシック" w:eastAsia="ＭＳ ゴシック" w:hAnsi="ＭＳ ゴシック"/>
        </w:rPr>
      </w:pPr>
      <w:r w:rsidRPr="00CE082F">
        <w:rPr>
          <w:rStyle w:val="a7"/>
          <w:rFonts w:ascii="ＭＳ ゴシック" w:eastAsia="ＭＳ ゴシック" w:hAnsi="ＭＳ ゴシック"/>
        </w:rPr>
        <w:t>https://lgpos.task-asp.net/cu/270008/ea/residents/procedures/apply/90587af9-3ca2-44dc-ac9c-e4c56caccc47/start</w:t>
      </w:r>
    </w:p>
    <w:p w14:paraId="632A4B50" w14:textId="77777777" w:rsidR="00BA439F" w:rsidRPr="00CE082F" w:rsidRDefault="00BA439F" w:rsidP="00EE3A0F">
      <w:pPr>
        <w:snapToGrid w:val="0"/>
        <w:rPr>
          <w:rFonts w:ascii="ＭＳ ゴシック" w:eastAsia="ＭＳ ゴシック" w:hAnsi="ＭＳ ゴシック"/>
        </w:rPr>
      </w:pPr>
    </w:p>
    <w:p w14:paraId="363D2DB5" w14:textId="6CA2E257" w:rsidR="00EB0555" w:rsidRDefault="00EE3A0F" w:rsidP="00EB0555">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「大阪府行政オンラインシステム」</w:t>
      </w:r>
      <w:r w:rsidR="00673AF2">
        <w:rPr>
          <w:rFonts w:ascii="ＭＳ ゴシック" w:eastAsia="ＭＳ ゴシック" w:hAnsi="ＭＳ ゴシック" w:hint="eastAsia"/>
        </w:rPr>
        <w:t>により</w:t>
      </w:r>
      <w:r w:rsidRPr="002A73E2">
        <w:rPr>
          <w:rFonts w:ascii="ＭＳ ゴシック" w:eastAsia="ＭＳ ゴシック" w:hAnsi="ＭＳ ゴシック"/>
        </w:rPr>
        <w:t>お申込みができない場合は、</w:t>
      </w:r>
      <w:r w:rsidRPr="00364DDD">
        <w:rPr>
          <w:rFonts w:ascii="ＭＳ ゴシック" w:eastAsia="ＭＳ ゴシック" w:hAnsi="ＭＳ ゴシック"/>
        </w:rPr>
        <w:t>裏面の</w:t>
      </w:r>
      <w:r w:rsidRPr="00EB0555">
        <w:rPr>
          <w:rFonts w:ascii="ＭＳ ゴシック" w:eastAsia="ＭＳ ゴシック" w:hAnsi="ＭＳ ゴシック"/>
        </w:rPr>
        <w:t>「参加</w:t>
      </w:r>
    </w:p>
    <w:p w14:paraId="2CF82ADF" w14:textId="66C07CCC" w:rsidR="00EE3A0F" w:rsidRPr="00EB0555" w:rsidRDefault="00EE3A0F" w:rsidP="00EB0555">
      <w:pPr>
        <w:pStyle w:val="a9"/>
        <w:snapToGrid w:val="0"/>
        <w:ind w:leftChars="0" w:left="567"/>
        <w:rPr>
          <w:rFonts w:ascii="ＭＳ ゴシック" w:eastAsia="ＭＳ ゴシック" w:hAnsi="ＭＳ ゴシック"/>
        </w:rPr>
      </w:pPr>
      <w:r w:rsidRPr="00EB0555">
        <w:rPr>
          <w:rFonts w:ascii="ＭＳ ゴシック" w:eastAsia="ＭＳ ゴシック" w:hAnsi="ＭＳ ゴシック"/>
        </w:rPr>
        <w:t>申込書」に必要事項をご記入の上、</w:t>
      </w:r>
      <w:r w:rsidR="00DE012F">
        <w:rPr>
          <w:rFonts w:ascii="ＭＳ ゴシック" w:eastAsia="ＭＳ ゴシック" w:hAnsi="ＭＳ ゴシック" w:hint="eastAsia"/>
        </w:rPr>
        <w:t>電子メール</w:t>
      </w:r>
      <w:r w:rsidRPr="00EB0555">
        <w:rPr>
          <w:rFonts w:ascii="ＭＳ ゴシック" w:eastAsia="ＭＳ ゴシック" w:hAnsi="ＭＳ ゴシック"/>
        </w:rPr>
        <w:t>又は</w:t>
      </w:r>
      <w:r w:rsidR="00AB4D71">
        <w:rPr>
          <w:rFonts w:ascii="ＭＳ ゴシック" w:eastAsia="ＭＳ ゴシック" w:hAnsi="ＭＳ ゴシック" w:hint="eastAsia"/>
        </w:rPr>
        <w:t>ＦＡＸ</w:t>
      </w:r>
      <w:r w:rsidRPr="00EB0555">
        <w:rPr>
          <w:rFonts w:ascii="ＭＳ ゴシック" w:eastAsia="ＭＳ ゴシック" w:hAnsi="ＭＳ ゴシック"/>
        </w:rPr>
        <w:t>で以下の</w:t>
      </w:r>
      <w:r w:rsidR="00673AF2">
        <w:rPr>
          <w:rFonts w:ascii="ＭＳ ゴシック" w:eastAsia="ＭＳ ゴシック" w:hAnsi="ＭＳ ゴシック" w:hint="eastAsia"/>
        </w:rPr>
        <w:t>お</w:t>
      </w:r>
      <w:r w:rsidRPr="00EB0555">
        <w:rPr>
          <w:rFonts w:ascii="ＭＳ ゴシック" w:eastAsia="ＭＳ ゴシック" w:hAnsi="ＭＳ ゴシック"/>
        </w:rPr>
        <w:t>申込</w:t>
      </w:r>
      <w:r w:rsidR="00176E55" w:rsidRPr="00EB0555">
        <w:rPr>
          <w:rFonts w:ascii="ＭＳ ゴシック" w:eastAsia="ＭＳ ゴシック" w:hAnsi="ＭＳ ゴシック" w:hint="eastAsia"/>
        </w:rPr>
        <w:t>み</w:t>
      </w:r>
      <w:r w:rsidRPr="00EB0555">
        <w:rPr>
          <w:rFonts w:ascii="ＭＳ ゴシック" w:eastAsia="ＭＳ ゴシック" w:hAnsi="ＭＳ ゴシック"/>
        </w:rPr>
        <w:t>先までお申し込みください。</w:t>
      </w:r>
    </w:p>
    <w:p w14:paraId="4791835E" w14:textId="3C1DAB27" w:rsidR="00EE3A0F" w:rsidRPr="002A73E2" w:rsidRDefault="003365A1" w:rsidP="002A73E2">
      <w:pPr>
        <w:pStyle w:val="a9"/>
        <w:numPr>
          <w:ilvl w:val="0"/>
          <w:numId w:val="10"/>
        </w:numPr>
        <w:snapToGrid w:val="0"/>
        <w:ind w:leftChars="100" w:left="567" w:hanging="357"/>
        <w:rPr>
          <w:rFonts w:ascii="ＭＳ ゴシック" w:eastAsia="ＭＳ ゴシック" w:hAnsi="ＭＳ ゴシック"/>
        </w:rPr>
      </w:pPr>
      <w:r>
        <w:rPr>
          <w:rFonts w:ascii="ＭＳ ゴシック" w:eastAsia="ＭＳ ゴシック" w:hAnsi="ＭＳ ゴシック" w:hint="eastAsia"/>
        </w:rPr>
        <w:t>定員に達した場合等</w:t>
      </w:r>
      <w:r w:rsidR="00EE3A0F" w:rsidRPr="002A73E2">
        <w:rPr>
          <w:rFonts w:ascii="ＭＳ ゴシック" w:eastAsia="ＭＳ ゴシック" w:hAnsi="ＭＳ ゴシック"/>
        </w:rPr>
        <w:t>、参加をお断りさせていただく場合があります。</w:t>
      </w:r>
    </w:p>
    <w:p w14:paraId="346980E2" w14:textId="768AD5A5" w:rsidR="00EE3A0F" w:rsidRPr="002A73E2" w:rsidRDefault="00EE3A0F" w:rsidP="002A73E2">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参加に</w:t>
      </w:r>
      <w:r w:rsidR="00C526A4">
        <w:rPr>
          <w:rFonts w:ascii="ＭＳ ゴシック" w:eastAsia="ＭＳ ゴシック" w:hAnsi="ＭＳ ゴシック" w:hint="eastAsia"/>
        </w:rPr>
        <w:t>あ</w:t>
      </w:r>
      <w:r w:rsidRPr="002A73E2">
        <w:rPr>
          <w:rFonts w:ascii="ＭＳ ゴシック" w:eastAsia="ＭＳ ゴシック" w:hAnsi="ＭＳ ゴシック"/>
        </w:rPr>
        <w:t>たり</w:t>
      </w:r>
      <w:r w:rsidR="00DE012F">
        <w:rPr>
          <w:rFonts w:ascii="ＭＳ ゴシック" w:eastAsia="ＭＳ ゴシック" w:hAnsi="ＭＳ ゴシック" w:hint="eastAsia"/>
        </w:rPr>
        <w:t>、</w:t>
      </w:r>
      <w:r w:rsidRPr="002A73E2">
        <w:rPr>
          <w:rFonts w:ascii="ＭＳ ゴシック" w:eastAsia="ＭＳ ゴシック" w:hAnsi="ＭＳ ゴシック"/>
        </w:rPr>
        <w:t>障がい等により配慮を希望される方は事前にご相談ください。</w:t>
      </w:r>
    </w:p>
    <w:p w14:paraId="6EB6D484" w14:textId="25032957" w:rsidR="00EE3A0F" w:rsidRPr="00673AF2" w:rsidRDefault="00EE3A0F" w:rsidP="00EE3A0F">
      <w:pPr>
        <w:snapToGrid w:val="0"/>
        <w:rPr>
          <w:rFonts w:ascii="ＭＳ ゴシック" w:eastAsia="ＭＳ ゴシック" w:hAnsi="ＭＳ ゴシック"/>
        </w:rPr>
      </w:pPr>
    </w:p>
    <w:p w14:paraId="6DB7A507" w14:textId="0E26B44E" w:rsidR="00BA439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w:t>
      </w:r>
      <w:r w:rsidR="002C78E0">
        <w:rPr>
          <w:rFonts w:ascii="ＭＳ ゴシック" w:eastAsia="ＭＳ ゴシック" w:hAnsi="ＭＳ ゴシック" w:hint="eastAsia"/>
        </w:rPr>
        <w:t>期限</w:t>
      </w:r>
      <w:r w:rsidRPr="00EE3A0F">
        <w:rPr>
          <w:rFonts w:ascii="ＭＳ ゴシック" w:eastAsia="ＭＳ ゴシック" w:hAnsi="ＭＳ ゴシック" w:hint="eastAsia"/>
        </w:rPr>
        <w:t>】</w:t>
      </w:r>
    </w:p>
    <w:p w14:paraId="4E822416" w14:textId="7242522D" w:rsidR="00EE3A0F" w:rsidRPr="00EE3A0F" w:rsidRDefault="002C78E0" w:rsidP="00BA439F">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令和６年</w:t>
      </w:r>
      <w:r w:rsidR="00C526A4">
        <w:rPr>
          <w:rFonts w:ascii="ＭＳ ゴシック" w:eastAsia="ＭＳ ゴシック" w:hAnsi="ＭＳ ゴシック" w:hint="eastAsia"/>
        </w:rPr>
        <w:t>８</w:t>
      </w:r>
      <w:r w:rsidR="00EE3A0F" w:rsidRPr="00EE3A0F">
        <w:rPr>
          <w:rFonts w:ascii="ＭＳ ゴシック" w:eastAsia="ＭＳ ゴシック" w:hAnsi="ＭＳ ゴシック"/>
        </w:rPr>
        <w:t>月</w:t>
      </w:r>
      <w:r w:rsidR="00C526A4">
        <w:rPr>
          <w:rFonts w:ascii="ＭＳ ゴシック" w:eastAsia="ＭＳ ゴシック" w:hAnsi="ＭＳ ゴシック" w:hint="eastAsia"/>
        </w:rPr>
        <w:t>1</w:t>
      </w:r>
      <w:r w:rsidR="007C50FC">
        <w:rPr>
          <w:rFonts w:ascii="ＭＳ ゴシック" w:eastAsia="ＭＳ ゴシック" w:hAnsi="ＭＳ ゴシック"/>
        </w:rPr>
        <w:t>2</w:t>
      </w:r>
      <w:r w:rsidR="00EE3A0F" w:rsidRPr="00EE3A0F">
        <w:rPr>
          <w:rFonts w:ascii="ＭＳ ゴシック" w:eastAsia="ＭＳ ゴシック" w:hAnsi="ＭＳ ゴシック"/>
        </w:rPr>
        <w:t>日（</w:t>
      </w:r>
      <w:r w:rsidR="007C50FC">
        <w:rPr>
          <w:rFonts w:ascii="ＭＳ ゴシック" w:eastAsia="ＭＳ ゴシック" w:hAnsi="ＭＳ ゴシック" w:hint="eastAsia"/>
        </w:rPr>
        <w:t>月</w:t>
      </w:r>
      <w:r w:rsidR="00EE3A0F" w:rsidRPr="00EE3A0F">
        <w:rPr>
          <w:rFonts w:ascii="ＭＳ ゴシック" w:eastAsia="ＭＳ ゴシック" w:hAnsi="ＭＳ ゴシック"/>
        </w:rPr>
        <w:t>）</w:t>
      </w:r>
    </w:p>
    <w:p w14:paraId="1DE54368" w14:textId="0C391C4B" w:rsidR="00D56AB5" w:rsidRPr="002A73E2" w:rsidRDefault="00BA439F" w:rsidP="00EE3A0F">
      <w:pPr>
        <w:snapToGrid w:val="0"/>
        <w:rPr>
          <w:rFonts w:ascii="ＭＳ ゴシック" w:eastAsia="ＭＳ ゴシック" w:hAnsi="ＭＳ ゴシック"/>
        </w:rPr>
      </w:pPr>
      <w:r w:rsidRPr="00EE3A0F">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429881D3" wp14:editId="58173C44">
                <wp:simplePos x="0" y="0"/>
                <wp:positionH relativeFrom="column">
                  <wp:posOffset>4469765</wp:posOffset>
                </wp:positionH>
                <wp:positionV relativeFrom="paragraph">
                  <wp:posOffset>76835</wp:posOffset>
                </wp:positionV>
                <wp:extent cx="1505585" cy="931545"/>
                <wp:effectExtent l="0" t="0" r="0" b="1905"/>
                <wp:wrapNone/>
                <wp:docPr id="10" name="テキスト ボックス 10"/>
                <wp:cNvGraphicFramePr/>
                <a:graphic xmlns:a="http://schemas.openxmlformats.org/drawingml/2006/main">
                  <a:graphicData uri="http://schemas.microsoft.com/office/word/2010/wordprocessingShape">
                    <wps:wsp>
                      <wps:cNvSpPr txBox="1"/>
                      <wps:spPr>
                        <a:xfrm>
                          <a:off x="0" y="0"/>
                          <a:ext cx="1505585" cy="931545"/>
                        </a:xfrm>
                        <a:prstGeom prst="rect">
                          <a:avLst/>
                        </a:prstGeom>
                        <a:noFill/>
                        <a:ln w="6350">
                          <a:noFill/>
                        </a:ln>
                      </wps:spPr>
                      <wps:txb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881D3" id="テキスト ボックス 10" o:spid="_x0000_s1027" type="#_x0000_t202" style="position:absolute;left:0;text-align:left;margin-left:351.95pt;margin-top:6.05pt;width:118.55pt;height:7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" filled="f" stroked="f" strokeweight=".5pt">
                <v:textbo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v:textbox>
              </v:shape>
            </w:pict>
          </mc:Fallback>
        </mc:AlternateContent>
      </w:r>
      <w:r w:rsidRPr="00EE3A0F">
        <w:rPr>
          <w:rFonts w:ascii="ＭＳ ゴシック" w:eastAsia="ＭＳ ゴシック" w:hAnsi="ＭＳ ゴシック" w:hint="eastAsia"/>
          <w:noProof/>
        </w:rPr>
        <w:drawing>
          <wp:anchor distT="0" distB="0" distL="114300" distR="114300" simplePos="0" relativeHeight="251665408" behindDoc="0" locked="0" layoutInCell="1" allowOverlap="1" wp14:anchorId="421CAF7B" wp14:editId="2CC211B2">
            <wp:simplePos x="0" y="0"/>
            <wp:positionH relativeFrom="margin">
              <wp:align>right</wp:align>
            </wp:positionH>
            <wp:positionV relativeFrom="paragraph">
              <wp:posOffset>73660</wp:posOffset>
            </wp:positionV>
            <wp:extent cx="2186940" cy="1154430"/>
            <wp:effectExtent l="0" t="0" r="381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694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F2C7E" w14:textId="40017BC9"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【お申込み・お問合せ先】</w:t>
      </w:r>
    </w:p>
    <w:p w14:paraId="684AC912" w14:textId="524701A5"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 商工労働総務課 </w:t>
      </w:r>
      <w:r w:rsidR="002A73E2">
        <w:rPr>
          <w:rFonts w:ascii="ＭＳ ゴシック" w:eastAsia="ＭＳ ゴシック" w:hAnsi="ＭＳ ゴシック" w:hint="eastAsia"/>
        </w:rPr>
        <w:t>調整</w:t>
      </w:r>
      <w:r w:rsidRPr="00EE3A0F">
        <w:rPr>
          <w:rFonts w:ascii="ＭＳ ゴシック" w:eastAsia="ＭＳ ゴシック" w:hAnsi="ＭＳ ゴシック"/>
        </w:rPr>
        <w:t>グループ　松本</w:t>
      </w:r>
    </w:p>
    <w:p w14:paraId="18109594" w14:textId="77777777"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559-8555 大阪市住之江区南港北１－14－16 大阪府咲洲庁舎25階</w:t>
      </w:r>
    </w:p>
    <w:p w14:paraId="4F4700AB" w14:textId="4B36C25B" w:rsidR="00EE3A0F" w:rsidRPr="00EE3A0F" w:rsidRDefault="00AB4D71" w:rsidP="00C23051">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ＴＥＬ</w:t>
      </w:r>
      <w:r w:rsidR="00EE3A0F" w:rsidRPr="00EE3A0F">
        <w:rPr>
          <w:rFonts w:ascii="ＭＳ ゴシック" w:eastAsia="ＭＳ ゴシック" w:hAnsi="ＭＳ ゴシック"/>
        </w:rPr>
        <w:t>：</w:t>
      </w:r>
      <w:r w:rsidR="00C23051" w:rsidRPr="00C23051">
        <w:rPr>
          <w:rFonts w:ascii="ＭＳ ゴシック" w:eastAsia="ＭＳ ゴシック" w:hAnsi="ＭＳ ゴシック"/>
        </w:rPr>
        <w:t>06-6210-9066</w:t>
      </w:r>
      <w:r>
        <w:rPr>
          <w:rFonts w:ascii="ＭＳ ゴシック" w:eastAsia="ＭＳ ゴシック" w:hAnsi="ＭＳ ゴシック" w:hint="eastAsia"/>
        </w:rPr>
        <w:t xml:space="preserve">　ＦＡＸ</w:t>
      </w:r>
      <w:r w:rsidR="00EE3A0F" w:rsidRPr="00EE3A0F">
        <w:rPr>
          <w:rFonts w:ascii="ＭＳ ゴシック" w:eastAsia="ＭＳ ゴシック" w:hAnsi="ＭＳ ゴシック"/>
        </w:rPr>
        <w:t>：06-6210-9481</w:t>
      </w:r>
    </w:p>
    <w:p w14:paraId="305B9ED1" w14:textId="5A9D13AA" w:rsidR="00D56AB5" w:rsidRDefault="00EE3A0F" w:rsidP="00BA439F">
      <w:pPr>
        <w:snapToGrid w:val="0"/>
        <w:ind w:firstLineChars="100" w:firstLine="210"/>
        <w:rPr>
          <w:rStyle w:val="a7"/>
          <w:rFonts w:ascii="ＭＳ ゴシック" w:eastAsia="ＭＳ ゴシック" w:hAnsi="ＭＳ ゴシック"/>
        </w:rPr>
      </w:pPr>
      <w:r w:rsidRPr="00EE3A0F">
        <w:rPr>
          <w:rFonts w:ascii="ＭＳ ゴシック" w:eastAsia="ＭＳ ゴシック" w:hAnsi="ＭＳ ゴシック"/>
        </w:rPr>
        <w:t>E-mail：</w:t>
      </w:r>
      <w:hyperlink r:id="rId11" w:history="1">
        <w:r w:rsidRPr="00156BC0">
          <w:rPr>
            <w:rStyle w:val="a7"/>
            <w:rFonts w:ascii="ＭＳ ゴシック" w:eastAsia="ＭＳ ゴシック" w:hAnsi="ＭＳ ゴシック"/>
          </w:rPr>
          <w:t>shorosomu-g06@mbox.pref.osaka.lg.jp</w:t>
        </w:r>
      </w:hyperlink>
    </w:p>
    <w:p w14:paraId="5708593E" w14:textId="77777777" w:rsidR="00BA439F" w:rsidRPr="00BA439F" w:rsidRDefault="00BA439F" w:rsidP="00BA439F">
      <w:pPr>
        <w:snapToGrid w:val="0"/>
        <w:rPr>
          <w:rFonts w:ascii="ＭＳ ゴシック" w:eastAsia="ＭＳ ゴシック" w:hAnsi="ＭＳ ゴシック"/>
          <w:color w:val="0563C1" w:themeColor="hyperlink"/>
          <w:u w:val="single"/>
        </w:rPr>
      </w:pPr>
    </w:p>
    <w:p w14:paraId="4DB7769C" w14:textId="383AFAA8" w:rsidR="002A62F7" w:rsidRPr="00EE3A0F" w:rsidRDefault="00EE3A0F" w:rsidP="00EE3A0F">
      <w:pPr>
        <w:snapToGrid w:val="0"/>
        <w:jc w:val="center"/>
        <w:rPr>
          <w:rFonts w:ascii="ＭＳ ゴシック" w:eastAsia="ＭＳ ゴシック" w:hAnsi="ＭＳ ゴシック"/>
          <w:u w:val="single"/>
        </w:rPr>
      </w:pPr>
      <w:r w:rsidRPr="00EE3A0F">
        <w:rPr>
          <w:rFonts w:ascii="ＭＳ ゴシック" w:eastAsia="ＭＳ ゴシック" w:hAnsi="ＭＳ ゴシック" w:hint="eastAsia"/>
          <w:sz w:val="24"/>
          <w:szCs w:val="28"/>
          <w:u w:val="single"/>
        </w:rPr>
        <w:lastRenderedPageBreak/>
        <w:t>令和</w:t>
      </w:r>
      <w:r w:rsidR="002A73E2">
        <w:rPr>
          <w:rFonts w:ascii="ＭＳ ゴシック" w:eastAsia="ＭＳ ゴシック" w:hAnsi="ＭＳ ゴシック" w:hint="eastAsia"/>
          <w:sz w:val="24"/>
          <w:szCs w:val="28"/>
          <w:u w:val="single"/>
        </w:rPr>
        <w:t>６</w:t>
      </w:r>
      <w:r w:rsidRPr="00EE3A0F">
        <w:rPr>
          <w:rFonts w:ascii="ＭＳ ゴシック" w:eastAsia="ＭＳ ゴシック" w:hAnsi="ＭＳ ゴシック" w:hint="eastAsia"/>
          <w:sz w:val="24"/>
          <w:szCs w:val="28"/>
          <w:u w:val="single"/>
        </w:rPr>
        <w:t>年度</w:t>
      </w:r>
      <w:r w:rsidRPr="00EE3A0F">
        <w:rPr>
          <w:rFonts w:ascii="ＭＳ ゴシック" w:eastAsia="ＭＳ ゴシック" w:hAnsi="ＭＳ ゴシック"/>
          <w:sz w:val="24"/>
          <w:szCs w:val="28"/>
          <w:u w:val="single"/>
        </w:rPr>
        <w:t xml:space="preserve"> 第</w:t>
      </w:r>
      <w:r w:rsidR="00BA439F">
        <w:rPr>
          <w:rFonts w:ascii="ＭＳ ゴシック" w:eastAsia="ＭＳ ゴシック" w:hAnsi="ＭＳ ゴシック" w:hint="eastAsia"/>
          <w:sz w:val="24"/>
          <w:szCs w:val="28"/>
          <w:u w:val="single"/>
        </w:rPr>
        <w:t>２</w:t>
      </w:r>
      <w:r w:rsidRPr="00EE3A0F">
        <w:rPr>
          <w:rFonts w:ascii="ＭＳ ゴシック" w:eastAsia="ＭＳ ゴシック" w:hAnsi="ＭＳ ゴシック"/>
          <w:sz w:val="24"/>
          <w:szCs w:val="28"/>
          <w:u w:val="single"/>
        </w:rPr>
        <w:t>回大阪府・大阪市経済動向報告会　参加申込書</w:t>
      </w:r>
    </w:p>
    <w:p w14:paraId="074D74D2" w14:textId="418745BA" w:rsidR="00EE3A0F" w:rsidRPr="00BA439F" w:rsidRDefault="00EE3A0F" w:rsidP="00EE3A0F">
      <w:pPr>
        <w:snapToGrid w:val="0"/>
        <w:rPr>
          <w:rFonts w:ascii="ＭＳ ゴシック" w:eastAsia="ＭＳ ゴシック" w:hAnsi="ＭＳ ゴシック"/>
        </w:rPr>
      </w:pPr>
    </w:p>
    <w:p w14:paraId="0AD6707C" w14:textId="0A360B7F"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大阪府</w:t>
      </w:r>
      <w:r>
        <w:rPr>
          <w:rFonts w:ascii="ＭＳ ゴシック" w:eastAsia="ＭＳ ゴシック" w:hAnsi="ＭＳ ゴシック" w:hint="eastAsia"/>
        </w:rPr>
        <w:t xml:space="preserve"> </w:t>
      </w:r>
      <w:r w:rsidRPr="00EE3A0F">
        <w:rPr>
          <w:rFonts w:ascii="ＭＳ ゴシック" w:eastAsia="ＭＳ ゴシック" w:hAnsi="ＭＳ ゴシック" w:hint="eastAsia"/>
        </w:rPr>
        <w:t>商工労働総務課</w:t>
      </w:r>
      <w:r>
        <w:rPr>
          <w:rFonts w:ascii="ＭＳ ゴシック" w:eastAsia="ＭＳ ゴシック" w:hAnsi="ＭＳ ゴシック" w:hint="eastAsia"/>
        </w:rPr>
        <w:t xml:space="preserve"> 調整</w:t>
      </w:r>
      <w:r w:rsidRPr="00EE3A0F">
        <w:rPr>
          <w:rFonts w:ascii="ＭＳ ゴシック" w:eastAsia="ＭＳ ゴシック" w:hAnsi="ＭＳ ゴシック" w:hint="eastAsia"/>
        </w:rPr>
        <w:t>グループ</w:t>
      </w:r>
      <w:r w:rsidR="00FE1985">
        <w:rPr>
          <w:rFonts w:ascii="ＭＳ ゴシック" w:eastAsia="ＭＳ ゴシック" w:hAnsi="ＭＳ ゴシック" w:hint="eastAsia"/>
        </w:rPr>
        <w:t xml:space="preserve">　</w:t>
      </w:r>
      <w:r w:rsidRPr="00EE3A0F">
        <w:rPr>
          <w:rFonts w:ascii="ＭＳ ゴシック" w:eastAsia="ＭＳ ゴシック" w:hAnsi="ＭＳ ゴシック"/>
        </w:rPr>
        <w:t>宛</w:t>
      </w:r>
    </w:p>
    <w:p w14:paraId="5FA60BC7" w14:textId="7C1ADD97" w:rsidR="00EE3A0F" w:rsidRP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00125D50">
        <w:rPr>
          <w:rFonts w:ascii="ＭＳ ゴシック" w:eastAsia="ＭＳ ゴシック" w:hAnsi="ＭＳ ゴシック" w:hint="eastAsia"/>
        </w:rPr>
        <w:t>ＦＡＸ</w:t>
      </w:r>
      <w:r w:rsidRPr="00EE3A0F">
        <w:rPr>
          <w:rFonts w:ascii="ＭＳ ゴシック" w:eastAsia="ＭＳ ゴシック" w:hAnsi="ＭＳ ゴシック"/>
        </w:rPr>
        <w:t>：06-6210-9481）</w:t>
      </w:r>
    </w:p>
    <w:p w14:paraId="001EBD1E" w14:textId="5A5C8BFE"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E-mail：</w:t>
      </w:r>
      <w:hyperlink r:id="rId12" w:history="1">
        <w:r w:rsidRPr="004F6F97">
          <w:rPr>
            <w:rStyle w:val="a7"/>
            <w:rFonts w:ascii="ＭＳ ゴシック" w:eastAsia="ＭＳ ゴシック" w:hAnsi="ＭＳ ゴシック"/>
          </w:rPr>
          <w:t>shorosomu-g06@mbox.pref.osaka.lg.jp</w:t>
        </w:r>
      </w:hyperlink>
      <w:r w:rsidRPr="00EE3A0F">
        <w:rPr>
          <w:rFonts w:ascii="ＭＳ ゴシック" w:eastAsia="ＭＳ ゴシック" w:hAnsi="ＭＳ ゴシック"/>
        </w:rPr>
        <w:t>）</w:t>
      </w:r>
    </w:p>
    <w:p w14:paraId="04797481" w14:textId="77777777" w:rsidR="00EE3A0F" w:rsidRPr="00EE3A0F" w:rsidRDefault="00EE3A0F" w:rsidP="00EE3A0F">
      <w:pPr>
        <w:snapToGrid w:val="0"/>
        <w:rPr>
          <w:rFonts w:ascii="ＭＳ ゴシック" w:eastAsia="ＭＳ ゴシック" w:hAnsi="ＭＳ ゴシック"/>
        </w:rPr>
      </w:pPr>
    </w:p>
    <w:p w14:paraId="3649E9FC" w14:textId="38137DAB"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氏名（フリガナ）、</w:t>
      </w:r>
      <w:r w:rsidR="00DE012F">
        <w:rPr>
          <w:rFonts w:ascii="ＭＳ ゴシック" w:eastAsia="ＭＳ ゴシック" w:hAnsi="ＭＳ ゴシック" w:hint="eastAsia"/>
        </w:rPr>
        <w:t>メールアドレス</w:t>
      </w:r>
      <w:r w:rsidRPr="00EE3A0F">
        <w:rPr>
          <w:rFonts w:ascii="ＭＳ ゴシック" w:eastAsia="ＭＳ ゴシック" w:hAnsi="ＭＳ ゴシック"/>
        </w:rPr>
        <w:t>、</w:t>
      </w:r>
      <w:r w:rsidR="00DE012F">
        <w:rPr>
          <w:rFonts w:ascii="ＭＳ ゴシック" w:eastAsia="ＭＳ ゴシック" w:hAnsi="ＭＳ ゴシック" w:hint="eastAsia"/>
        </w:rPr>
        <w:t>電話番号</w:t>
      </w:r>
      <w:r w:rsidRPr="00EE3A0F">
        <w:rPr>
          <w:rFonts w:ascii="ＭＳ ゴシック" w:eastAsia="ＭＳ ゴシック" w:hAnsi="ＭＳ ゴシック"/>
        </w:rPr>
        <w:t>は必ずお書きください。</w:t>
      </w:r>
    </w:p>
    <w:p w14:paraId="7D8AB534" w14:textId="6269E26D"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直接記載して</w:t>
      </w:r>
      <w:r w:rsidR="007C50FC">
        <w:rPr>
          <w:rFonts w:ascii="ＭＳ ゴシック" w:eastAsia="ＭＳ ゴシック" w:hAnsi="ＭＳ ゴシック" w:hint="eastAsia"/>
        </w:rPr>
        <w:t>お申し込み</w:t>
      </w:r>
      <w:r w:rsidRPr="00EE3A0F">
        <w:rPr>
          <w:rFonts w:ascii="ＭＳ ゴシック" w:eastAsia="ＭＳ ゴシック" w:hAnsi="ＭＳ ゴシック"/>
        </w:rPr>
        <w:t>いただく場合、数字の０（ゼロ）や英字のＯ（オー）等、判別が難しい文字についてはフリガナを付けてください。</w:t>
      </w:r>
    </w:p>
    <w:tbl>
      <w:tblPr>
        <w:tblpPr w:leftFromText="142" w:rightFromText="142" w:vertAnchor="text" w:horzAnchor="margin" w:tblpXSpec="center" w:tblpY="38"/>
        <w:tblW w:w="10454" w:type="dxa"/>
        <w:tblLayout w:type="fixed"/>
        <w:tblCellMar>
          <w:left w:w="0" w:type="dxa"/>
          <w:right w:w="0" w:type="dxa"/>
        </w:tblCellMar>
        <w:tblLook w:val="0000" w:firstRow="0" w:lastRow="0" w:firstColumn="0" w:lastColumn="0" w:noHBand="0" w:noVBand="0"/>
      </w:tblPr>
      <w:tblGrid>
        <w:gridCol w:w="1950"/>
        <w:gridCol w:w="3277"/>
        <w:gridCol w:w="5227"/>
      </w:tblGrid>
      <w:tr w:rsidR="00EE3A0F" w:rsidRPr="00EC0F84" w14:paraId="610449D3" w14:textId="77777777" w:rsidTr="007B3F25">
        <w:trPr>
          <w:cantSplit/>
          <w:trHeight w:val="369"/>
        </w:trPr>
        <w:tc>
          <w:tcPr>
            <w:tcW w:w="1950" w:type="dxa"/>
            <w:tcBorders>
              <w:top w:val="single" w:sz="18" w:space="0" w:color="auto"/>
              <w:left w:val="single" w:sz="18" w:space="0" w:color="auto"/>
              <w:bottom w:val="dashed" w:sz="4" w:space="0" w:color="auto"/>
            </w:tcBorders>
            <w:vAlign w:val="center"/>
          </w:tcPr>
          <w:p w14:paraId="594E01C2" w14:textId="02A9E3FE" w:rsidR="00EE3A0F" w:rsidRPr="00EC0F84" w:rsidRDefault="007F63E5" w:rsidP="00EC0F84">
            <w:pPr>
              <w:snapToGrid w:val="0"/>
              <w:jc w:val="center"/>
              <w:rPr>
                <w:rFonts w:ascii="ＭＳ ゴシック" w:eastAsia="ＭＳ ゴシック" w:hAnsi="ＭＳ ゴシック" w:hint="eastAsia"/>
                <w:b/>
                <w:szCs w:val="21"/>
              </w:rPr>
            </w:pPr>
            <w:r w:rsidRPr="00EC0F84">
              <w:rPr>
                <w:rFonts w:ascii="ＭＳ ゴシック" w:eastAsia="ＭＳ ゴシック" w:hAnsi="ＭＳ ゴシック" w:hint="eastAsia"/>
                <w:b/>
                <w:szCs w:val="21"/>
              </w:rPr>
              <w:t>フリガナ</w:t>
            </w:r>
          </w:p>
        </w:tc>
        <w:tc>
          <w:tcPr>
            <w:tcW w:w="8504" w:type="dxa"/>
            <w:gridSpan w:val="2"/>
            <w:tcBorders>
              <w:top w:val="single" w:sz="18" w:space="0" w:color="auto"/>
              <w:left w:val="single" w:sz="4" w:space="0" w:color="auto"/>
              <w:bottom w:val="dashed" w:sz="4" w:space="0" w:color="auto"/>
              <w:right w:val="single" w:sz="18" w:space="0" w:color="auto"/>
            </w:tcBorders>
            <w:vAlign w:val="center"/>
          </w:tcPr>
          <w:p w14:paraId="29489837" w14:textId="1224A973" w:rsidR="00EE3A0F" w:rsidRPr="00EC0F84" w:rsidRDefault="00EE3A0F" w:rsidP="00EC0F84">
            <w:pPr>
              <w:snapToGrid w:val="0"/>
              <w:ind w:leftChars="50" w:left="105"/>
              <w:rPr>
                <w:rFonts w:ascii="ＭＳ ゴシック" w:eastAsia="ＭＳ ゴシック" w:hAnsi="ＭＳ ゴシック" w:hint="eastAsia"/>
                <w:bCs/>
                <w:color w:val="000000"/>
                <w:spacing w:val="10"/>
                <w:szCs w:val="21"/>
              </w:rPr>
            </w:pPr>
          </w:p>
        </w:tc>
      </w:tr>
      <w:tr w:rsidR="00EE3A0F" w:rsidRPr="00EC0F84" w14:paraId="11F6897F" w14:textId="77777777" w:rsidTr="007B3F25">
        <w:trPr>
          <w:cantSplit/>
          <w:trHeight w:val="737"/>
        </w:trPr>
        <w:tc>
          <w:tcPr>
            <w:tcW w:w="1950" w:type="dxa"/>
            <w:tcBorders>
              <w:top w:val="dashed" w:sz="4" w:space="0" w:color="auto"/>
              <w:left w:val="single" w:sz="18" w:space="0" w:color="auto"/>
              <w:bottom w:val="dotted" w:sz="4" w:space="0" w:color="auto"/>
            </w:tcBorders>
            <w:vAlign w:val="center"/>
          </w:tcPr>
          <w:p w14:paraId="62D22B80" w14:textId="30C6B5BB" w:rsidR="00EE3A0F" w:rsidRPr="00EC0F84" w:rsidRDefault="007F63E5" w:rsidP="00EC0F84">
            <w:pPr>
              <w:snapToGrid w:val="0"/>
              <w:jc w:val="center"/>
              <w:rPr>
                <w:rFonts w:ascii="ＭＳ ゴシック" w:eastAsia="ＭＳ ゴシック" w:hAnsi="ＭＳ ゴシック" w:hint="eastAsia"/>
                <w:b/>
                <w:szCs w:val="21"/>
              </w:rPr>
            </w:pPr>
            <w:r w:rsidRPr="00EC0F84">
              <w:rPr>
                <w:rFonts w:ascii="ＭＳ ゴシック" w:eastAsia="ＭＳ ゴシック" w:hAnsi="ＭＳ ゴシック" w:hint="eastAsia"/>
                <w:b/>
                <w:szCs w:val="21"/>
              </w:rPr>
              <w:t>氏名</w:t>
            </w:r>
          </w:p>
        </w:tc>
        <w:tc>
          <w:tcPr>
            <w:tcW w:w="8504" w:type="dxa"/>
            <w:gridSpan w:val="2"/>
            <w:tcBorders>
              <w:top w:val="dashed" w:sz="4" w:space="0" w:color="auto"/>
              <w:left w:val="single" w:sz="4" w:space="0" w:color="auto"/>
              <w:bottom w:val="dotted" w:sz="4" w:space="0" w:color="auto"/>
              <w:right w:val="single" w:sz="18" w:space="0" w:color="auto"/>
            </w:tcBorders>
            <w:vAlign w:val="center"/>
          </w:tcPr>
          <w:p w14:paraId="33DBCA8E" w14:textId="38742C21"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EC0F84" w:rsidRPr="00EC0F84" w14:paraId="77A70E42" w14:textId="77777777" w:rsidTr="007B3F25">
        <w:trPr>
          <w:cantSplit/>
          <w:trHeight w:val="737"/>
        </w:trPr>
        <w:tc>
          <w:tcPr>
            <w:tcW w:w="1950" w:type="dxa"/>
            <w:tcBorders>
              <w:top w:val="single" w:sz="4" w:space="0" w:color="auto"/>
              <w:left w:val="single" w:sz="18" w:space="0" w:color="auto"/>
              <w:bottom w:val="single" w:sz="4" w:space="0" w:color="auto"/>
            </w:tcBorders>
            <w:vAlign w:val="center"/>
          </w:tcPr>
          <w:p w14:paraId="40A75527" w14:textId="08DA8968" w:rsidR="00EC0F84" w:rsidRPr="00EC0F84" w:rsidRDefault="00EC0F84" w:rsidP="00EC0F84">
            <w:pPr>
              <w:snapToGrid w:val="0"/>
              <w:jc w:val="center"/>
              <w:rPr>
                <w:rFonts w:ascii="ＭＳ ゴシック" w:eastAsia="ＭＳ ゴシック" w:hAnsi="ＭＳ ゴシック" w:hint="eastAsia"/>
                <w:b/>
                <w:color w:val="FF0000"/>
                <w:szCs w:val="21"/>
              </w:rPr>
            </w:pPr>
            <w:r w:rsidRPr="00EC0F84">
              <w:rPr>
                <w:rFonts w:ascii="ＭＳ ゴシック" w:eastAsia="ＭＳ ゴシック" w:hAnsi="ＭＳ ゴシック" w:hint="eastAsia"/>
                <w:b/>
                <w:color w:val="000000"/>
                <w:szCs w:val="21"/>
              </w:rPr>
              <w:t>事業者名</w:t>
            </w:r>
          </w:p>
        </w:tc>
        <w:tc>
          <w:tcPr>
            <w:tcW w:w="8504" w:type="dxa"/>
            <w:gridSpan w:val="2"/>
            <w:tcBorders>
              <w:top w:val="single" w:sz="4" w:space="0" w:color="auto"/>
              <w:left w:val="single" w:sz="4" w:space="0" w:color="auto"/>
              <w:bottom w:val="single" w:sz="4" w:space="0" w:color="auto"/>
              <w:right w:val="single" w:sz="18" w:space="0" w:color="auto"/>
            </w:tcBorders>
            <w:vAlign w:val="center"/>
          </w:tcPr>
          <w:p w14:paraId="0E413BFD" w14:textId="21BE8A33" w:rsidR="00EC0F84" w:rsidRPr="00EC0F84" w:rsidRDefault="00EC0F84" w:rsidP="00EC0F84">
            <w:pPr>
              <w:snapToGrid w:val="0"/>
              <w:ind w:leftChars="50" w:left="105"/>
              <w:rPr>
                <w:rFonts w:ascii="ＭＳ ゴシック" w:eastAsia="ＭＳ ゴシック" w:hAnsi="ＭＳ ゴシック" w:hint="eastAsia"/>
                <w:bCs/>
                <w:color w:val="000000"/>
                <w:spacing w:val="10"/>
                <w:szCs w:val="21"/>
              </w:rPr>
            </w:pPr>
          </w:p>
        </w:tc>
      </w:tr>
      <w:tr w:rsidR="007F63E5" w:rsidRPr="00EC0F84" w14:paraId="083F183F"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4FC4DA1A" w14:textId="378E6532" w:rsidR="007F63E5" w:rsidRPr="00EC0F84" w:rsidRDefault="007F63E5" w:rsidP="00EC0F84">
            <w:pPr>
              <w:snapToGrid w:val="0"/>
              <w:jc w:val="center"/>
              <w:rPr>
                <w:rFonts w:ascii="ＭＳ ゴシック" w:eastAsia="ＭＳ ゴシック" w:hAnsi="ＭＳ ゴシック" w:hint="eastAsia"/>
                <w:b/>
                <w:spacing w:val="10"/>
                <w:szCs w:val="21"/>
              </w:rPr>
            </w:pPr>
            <w:r w:rsidRPr="00EC0F84">
              <w:rPr>
                <w:rFonts w:ascii="ＭＳ ゴシック" w:eastAsia="ＭＳ ゴシック" w:hAnsi="ＭＳ ゴシック" w:hint="eastAsia"/>
                <w:b/>
                <w:spacing w:val="10"/>
                <w:szCs w:val="21"/>
              </w:rPr>
              <w:t>メールアドレス</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DEFEC0A" w14:textId="77777777" w:rsidR="007F63E5" w:rsidRPr="00EC0F84" w:rsidRDefault="007F63E5" w:rsidP="00EC0F84">
            <w:pPr>
              <w:snapToGrid w:val="0"/>
              <w:ind w:leftChars="50" w:left="105"/>
              <w:rPr>
                <w:rFonts w:ascii="ＭＳ ゴシック" w:eastAsia="ＭＳ ゴシック" w:hAnsi="ＭＳ ゴシック" w:hint="eastAsia"/>
                <w:bCs/>
                <w:color w:val="000000"/>
                <w:spacing w:val="10"/>
                <w:szCs w:val="21"/>
              </w:rPr>
            </w:pPr>
          </w:p>
        </w:tc>
      </w:tr>
      <w:tr w:rsidR="00EE3A0F" w:rsidRPr="00EC0F84" w14:paraId="1F8CB2A4"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0DDFB4F3" w14:textId="70428C8C" w:rsidR="00EE3A0F" w:rsidRPr="00EC0F84" w:rsidRDefault="007F63E5" w:rsidP="00EC0F84">
            <w:pPr>
              <w:snapToGrid w:val="0"/>
              <w:jc w:val="center"/>
              <w:rPr>
                <w:rFonts w:ascii="ＭＳ ゴシック" w:eastAsia="ＭＳ ゴシック" w:hAnsi="ＭＳ ゴシック"/>
                <w:b/>
                <w:color w:val="FF0000"/>
                <w:spacing w:val="10"/>
                <w:szCs w:val="21"/>
              </w:rPr>
            </w:pPr>
            <w:r w:rsidRPr="00EC0F84">
              <w:rPr>
                <w:rFonts w:ascii="ＭＳ ゴシック" w:eastAsia="ＭＳ ゴシック" w:hAnsi="ＭＳ ゴシック" w:hint="eastAsia"/>
                <w:b/>
                <w:color w:val="000000"/>
                <w:spacing w:val="10"/>
                <w:szCs w:val="21"/>
              </w:rPr>
              <w:t>電話番号</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A2D8679" w14:textId="3F2ED4A5"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7F63E5" w:rsidRPr="00EC0F84" w14:paraId="18D80F42" w14:textId="77777777" w:rsidTr="007B3F25">
        <w:trPr>
          <w:cantSplit/>
          <w:trHeight w:val="510"/>
        </w:trPr>
        <w:tc>
          <w:tcPr>
            <w:tcW w:w="5227" w:type="dxa"/>
            <w:gridSpan w:val="2"/>
            <w:tcBorders>
              <w:top w:val="single" w:sz="4" w:space="0" w:color="auto"/>
              <w:left w:val="single" w:sz="18" w:space="0" w:color="auto"/>
              <w:bottom w:val="single" w:sz="4" w:space="0" w:color="auto"/>
            </w:tcBorders>
            <w:shd w:val="clear" w:color="auto" w:fill="auto"/>
            <w:vAlign w:val="center"/>
          </w:tcPr>
          <w:p w14:paraId="21EAB50F" w14:textId="77777777" w:rsidR="007F63E5" w:rsidRPr="007B3F25" w:rsidRDefault="007F63E5" w:rsidP="00EE3A0F">
            <w:pPr>
              <w:snapToGrid w:val="0"/>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大阪産業経済リサーチセンターからのお知らせ</w:t>
            </w:r>
          </w:p>
          <w:p w14:paraId="7C0925DE" w14:textId="7027B297" w:rsidR="007F63E5" w:rsidRPr="007B3F25" w:rsidRDefault="007F63E5" w:rsidP="00EE3A0F">
            <w:pPr>
              <w:snapToGrid w:val="0"/>
              <w:jc w:val="center"/>
              <w:rPr>
                <w:rFonts w:ascii="ＭＳ ゴシック" w:eastAsia="ＭＳ ゴシック" w:hAnsi="ＭＳ ゴシック" w:hint="eastAsia"/>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（本報告会のご案内等を電子メールで配信）</w:t>
            </w:r>
          </w:p>
        </w:tc>
        <w:tc>
          <w:tcPr>
            <w:tcW w:w="5227" w:type="dxa"/>
            <w:tcBorders>
              <w:top w:val="single" w:sz="4" w:space="0" w:color="auto"/>
              <w:left w:val="single" w:sz="4" w:space="0" w:color="auto"/>
              <w:bottom w:val="single" w:sz="4" w:space="0" w:color="auto"/>
              <w:right w:val="single" w:sz="18" w:space="0" w:color="auto"/>
            </w:tcBorders>
            <w:shd w:val="clear" w:color="auto" w:fill="auto"/>
            <w:vAlign w:val="center"/>
          </w:tcPr>
          <w:p w14:paraId="05FEBE52" w14:textId="1AED58C8" w:rsidR="007F63E5" w:rsidRPr="007B3F25" w:rsidRDefault="007F63E5" w:rsidP="00EE3A0F">
            <w:pPr>
              <w:snapToGrid w:val="0"/>
              <w:ind w:left="231"/>
              <w:jc w:val="center"/>
              <w:rPr>
                <w:rFonts w:ascii="ＭＳ ゴシック" w:eastAsia="ＭＳ ゴシック" w:hAnsi="ＭＳ ゴシック" w:hint="eastAsia"/>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本報告会への参加</w:t>
            </w:r>
          </w:p>
        </w:tc>
      </w:tr>
      <w:tr w:rsidR="007F63E5" w:rsidRPr="00EC0F84" w14:paraId="482227BB" w14:textId="77777777" w:rsidTr="007B3F25">
        <w:trPr>
          <w:cantSplit/>
          <w:trHeight w:val="964"/>
        </w:trPr>
        <w:tc>
          <w:tcPr>
            <w:tcW w:w="5227" w:type="dxa"/>
            <w:gridSpan w:val="2"/>
            <w:tcBorders>
              <w:top w:val="single" w:sz="4" w:space="0" w:color="auto"/>
              <w:left w:val="single" w:sz="18" w:space="0" w:color="auto"/>
              <w:bottom w:val="single" w:sz="18" w:space="0" w:color="auto"/>
            </w:tcBorders>
            <w:shd w:val="clear" w:color="auto" w:fill="auto"/>
            <w:vAlign w:val="center"/>
          </w:tcPr>
          <w:p w14:paraId="4E36ECF1" w14:textId="56B318D2" w:rsidR="007F63E5" w:rsidRPr="00DE012F" w:rsidRDefault="00DE012F"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327297108"/>
                <w14:checkbox>
                  <w14:checked w14:val="0"/>
                  <w14:checkedState w14:val="2611" w14:font="ＭＳ ゴシック"/>
                  <w14:uncheckedState w14:val="2610" w14:font="ＭＳ ゴシック"/>
                </w14:checkbox>
              </w:sdtPr>
              <w:sdtContent>
                <w:r w:rsidR="009A380F">
                  <w:rPr>
                    <w:rFonts w:ascii="ＭＳ ゴシック" w:eastAsia="ＭＳ ゴシック" w:hAnsi="ＭＳ ゴシック" w:hint="eastAsia"/>
                    <w:bCs/>
                    <w:szCs w:val="21"/>
                  </w:rPr>
                  <w:t>☐</w:t>
                </w:r>
              </w:sdtContent>
            </w:sdt>
            <w:r>
              <w:rPr>
                <w:rFonts w:ascii="ＭＳ ゴシック" w:eastAsia="ＭＳ ゴシック" w:hAnsi="ＭＳ ゴシック" w:hint="eastAsia"/>
                <w:bCs/>
                <w:szCs w:val="21"/>
              </w:rPr>
              <w:t xml:space="preserve"> </w:t>
            </w:r>
            <w:r w:rsidR="007F63E5" w:rsidRPr="00DE012F">
              <w:rPr>
                <w:rFonts w:ascii="ＭＳ ゴシック" w:eastAsia="ＭＳ ゴシック" w:hAnsi="ＭＳ ゴシック" w:hint="eastAsia"/>
                <w:bCs/>
                <w:szCs w:val="21"/>
              </w:rPr>
              <w:t>すでに配信を受けている</w:t>
            </w:r>
          </w:p>
          <w:p w14:paraId="1B6979D7" w14:textId="4CAD30A9" w:rsidR="007F63E5" w:rsidRPr="00DE012F" w:rsidRDefault="00DE012F"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33504602"/>
                <w14:checkbox>
                  <w14:checked w14:val="0"/>
                  <w14:checkedState w14:val="2611" w14:font="ＭＳ ゴシック"/>
                  <w14:uncheckedState w14:val="2610" w14:font="ＭＳ ゴシック"/>
                </w14:checkbox>
              </w:sdtPr>
              <w:sdtContent>
                <w:r w:rsidR="009A380F">
                  <w:rPr>
                    <w:rFonts w:ascii="ＭＳ ゴシック" w:eastAsia="ＭＳ ゴシック" w:hAnsi="ＭＳ ゴシック" w:hint="eastAsia"/>
                    <w:bCs/>
                    <w:szCs w:val="21"/>
                  </w:rPr>
                  <w:t>☐</w:t>
                </w:r>
              </w:sdtContent>
            </w:sdt>
            <w:r>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新たに希望する</w:t>
            </w:r>
          </w:p>
          <w:p w14:paraId="744A4924" w14:textId="31C617E5" w:rsidR="007F63E5" w:rsidRPr="00DE012F" w:rsidRDefault="00DE012F" w:rsidP="00DE012F">
            <w:pPr>
              <w:snapToGrid w:val="0"/>
              <w:ind w:left="210"/>
              <w:rPr>
                <w:rFonts w:ascii="ＭＳ ゴシック" w:eastAsia="ＭＳ ゴシック" w:hAnsi="ＭＳ ゴシック" w:hint="eastAsia"/>
                <w:bCs/>
                <w:szCs w:val="21"/>
              </w:rPr>
            </w:pPr>
            <w:sdt>
              <w:sdtPr>
                <w:rPr>
                  <w:rFonts w:ascii="ＭＳ ゴシック" w:eastAsia="ＭＳ ゴシック" w:hAnsi="ＭＳ ゴシック" w:hint="eastAsia"/>
                  <w:bCs/>
                  <w:szCs w:val="21"/>
                </w:rPr>
                <w:id w:val="-1438135220"/>
                <w14:checkbox>
                  <w14:checked w14:val="0"/>
                  <w14:checkedState w14:val="2611" w14:font="ＭＳ ゴシック"/>
                  <w14:uncheckedState w14:val="2610" w14:font="ＭＳ ゴシック"/>
                </w14:checkbox>
              </w:sdtPr>
              <w:sdtContent>
                <w:r w:rsidR="009A380F">
                  <w:rPr>
                    <w:rFonts w:ascii="ＭＳ ゴシック" w:eastAsia="ＭＳ ゴシック" w:hAnsi="ＭＳ ゴシック" w:hint="eastAsia"/>
                    <w:bCs/>
                    <w:szCs w:val="21"/>
                  </w:rPr>
                  <w:t>☐</w:t>
                </w:r>
              </w:sdtContent>
            </w:sdt>
            <w:r>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希望しない</w:t>
            </w:r>
          </w:p>
        </w:tc>
        <w:tc>
          <w:tcPr>
            <w:tcW w:w="5227" w:type="dxa"/>
            <w:tcBorders>
              <w:top w:val="single" w:sz="4" w:space="0" w:color="auto"/>
              <w:left w:val="single" w:sz="4" w:space="0" w:color="auto"/>
              <w:bottom w:val="single" w:sz="18" w:space="0" w:color="auto"/>
              <w:right w:val="single" w:sz="18" w:space="0" w:color="auto"/>
            </w:tcBorders>
            <w:shd w:val="clear" w:color="auto" w:fill="auto"/>
            <w:vAlign w:val="center"/>
          </w:tcPr>
          <w:p w14:paraId="52C14072" w14:textId="5A4DFE5C" w:rsidR="007F63E5" w:rsidRPr="00DE012F" w:rsidRDefault="00DE012F" w:rsidP="00DE012F">
            <w:pPr>
              <w:snapToGrid w:val="0"/>
              <w:ind w:left="210"/>
              <w:rPr>
                <w:rFonts w:ascii="ＭＳ ゴシック" w:eastAsia="ＭＳ ゴシック" w:hAnsi="ＭＳ ゴシック"/>
                <w:bCs/>
                <w:color w:val="000000"/>
                <w:spacing w:val="10"/>
                <w:szCs w:val="21"/>
              </w:rPr>
            </w:pPr>
            <w:sdt>
              <w:sdtPr>
                <w:rPr>
                  <w:rFonts w:ascii="ＭＳ ゴシック" w:eastAsia="ＭＳ ゴシック" w:hAnsi="ＭＳ ゴシック" w:hint="eastAsia"/>
                  <w:bCs/>
                  <w:color w:val="000000"/>
                  <w:spacing w:val="10"/>
                  <w:szCs w:val="21"/>
                </w:rPr>
                <w:id w:val="-61351966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bCs/>
                    <w:color w:val="000000"/>
                    <w:spacing w:val="10"/>
                    <w:szCs w:val="21"/>
                  </w:rPr>
                  <w:t>☐</w:t>
                </w:r>
              </w:sdtContent>
            </w:sdt>
            <w:r>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はじめて</w:t>
            </w:r>
          </w:p>
          <w:p w14:paraId="60E4E496" w14:textId="0835C48E" w:rsidR="007F63E5" w:rsidRPr="00DE012F" w:rsidRDefault="00DE012F" w:rsidP="00DE012F">
            <w:pPr>
              <w:snapToGrid w:val="0"/>
              <w:ind w:left="210"/>
              <w:rPr>
                <w:rFonts w:ascii="ＭＳ ゴシック" w:eastAsia="ＭＳ ゴシック" w:hAnsi="ＭＳ ゴシック" w:hint="eastAsia"/>
                <w:bCs/>
                <w:color w:val="000000"/>
                <w:spacing w:val="10"/>
                <w:szCs w:val="21"/>
              </w:rPr>
            </w:pPr>
            <w:sdt>
              <w:sdtPr>
                <w:rPr>
                  <w:rFonts w:ascii="ＭＳ ゴシック" w:eastAsia="ＭＳ ゴシック" w:hAnsi="ＭＳ ゴシック" w:hint="eastAsia"/>
                  <w:bCs/>
                  <w:color w:val="000000"/>
                  <w:spacing w:val="10"/>
                  <w:szCs w:val="21"/>
                </w:rPr>
                <w:id w:val="1409874669"/>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bCs/>
                    <w:color w:val="000000"/>
                    <w:spacing w:val="10"/>
                    <w:szCs w:val="21"/>
                  </w:rPr>
                  <w:t>☐</w:t>
                </w:r>
              </w:sdtContent>
            </w:sdt>
            <w:r>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１回以上</w:t>
            </w:r>
          </w:p>
        </w:tc>
      </w:tr>
    </w:tbl>
    <w:p w14:paraId="5A89953A" w14:textId="756A9E27"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２名様以上の場合、連記していただいても結構です。</w:t>
      </w:r>
    </w:p>
    <w:p w14:paraId="6E6A832E" w14:textId="3FA734AF"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ご提供いただいた個人情報は、本報告会を主催する大阪府、大阪市及び（公財）大阪産業局が保有し、本報告会開催事務、大阪産業経済リサーチセンターからのお知らせを希望される方への送付のために利用します。また、大阪府個人情報の保護に関する法律施行条例に基づき適正に取り扱います。</w:t>
      </w:r>
    </w:p>
    <w:p w14:paraId="0C56226A" w14:textId="5830DF6C" w:rsidR="00EE3A0F" w:rsidRDefault="00EE3A0F" w:rsidP="00EE3A0F">
      <w:pPr>
        <w:snapToGrid w:val="0"/>
        <w:rPr>
          <w:rFonts w:ascii="ＭＳ ゴシック" w:eastAsia="ＭＳ ゴシック" w:hAnsi="ＭＳ ゴシック"/>
        </w:rPr>
      </w:pPr>
    </w:p>
    <w:p w14:paraId="65F8264C" w14:textId="1C507F3E" w:rsid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【会場付近の地図】</w:t>
      </w:r>
    </w:p>
    <w:p w14:paraId="572E2A97" w14:textId="61F49787" w:rsidR="00EE3A0F" w:rsidRDefault="00EE3A0F" w:rsidP="00EE3A0F">
      <w:pPr>
        <w:snapToGrid w:val="0"/>
        <w:rPr>
          <w:rFonts w:ascii="ＭＳ ゴシック" w:eastAsia="ＭＳ ゴシック" w:hAnsi="ＭＳ ゴシック"/>
        </w:rPr>
      </w:pPr>
      <w:r>
        <w:rPr>
          <w:noProof/>
        </w:rPr>
        <w:drawing>
          <wp:inline distT="0" distB="0" distL="0" distR="0" wp14:anchorId="598734E3" wp14:editId="319A794E">
            <wp:extent cx="5401259" cy="38160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259" cy="3816000"/>
                    </a:xfrm>
                    <a:prstGeom prst="rect">
                      <a:avLst/>
                    </a:prstGeom>
                    <a:noFill/>
                    <a:ln>
                      <a:noFill/>
                    </a:ln>
                  </pic:spPr>
                </pic:pic>
              </a:graphicData>
            </a:graphic>
          </wp:inline>
        </w:drawing>
      </w:r>
    </w:p>
    <w:p w14:paraId="7F66011D" w14:textId="3D1DD834"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rPr>
        <w:t>Osaka Metro 中央線・堺筋線「堺筋本町」駅下車 徒歩約５分</w:t>
      </w:r>
    </w:p>
    <w:sectPr w:rsidR="00EE3A0F" w:rsidRPr="00EE3A0F" w:rsidSect="002A62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8AB5" w14:textId="77777777" w:rsidR="002A62F7" w:rsidRDefault="002A62F7" w:rsidP="002A62F7">
      <w:r>
        <w:separator/>
      </w:r>
    </w:p>
  </w:endnote>
  <w:endnote w:type="continuationSeparator" w:id="0">
    <w:p w14:paraId="7CF3F282" w14:textId="77777777" w:rsidR="002A62F7" w:rsidRDefault="002A62F7" w:rsidP="002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F22C" w14:textId="77777777" w:rsidR="002A62F7" w:rsidRDefault="002A62F7" w:rsidP="002A62F7">
      <w:r>
        <w:separator/>
      </w:r>
    </w:p>
  </w:footnote>
  <w:footnote w:type="continuationSeparator" w:id="0">
    <w:p w14:paraId="4ECFA1E9" w14:textId="77777777" w:rsidR="002A62F7" w:rsidRDefault="002A62F7" w:rsidP="002A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29F"/>
    <w:multiLevelType w:val="hybridMultilevel"/>
    <w:tmpl w:val="0E5A0CD2"/>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E1FFB"/>
    <w:multiLevelType w:val="hybridMultilevel"/>
    <w:tmpl w:val="B080C630"/>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E42A6"/>
    <w:multiLevelType w:val="hybridMultilevel"/>
    <w:tmpl w:val="3BBAD32C"/>
    <w:lvl w:ilvl="0" w:tplc="6434A64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0540"/>
    <w:multiLevelType w:val="hybridMultilevel"/>
    <w:tmpl w:val="F53A5C26"/>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36664"/>
    <w:multiLevelType w:val="hybridMultilevel"/>
    <w:tmpl w:val="8C089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663E65"/>
    <w:multiLevelType w:val="hybridMultilevel"/>
    <w:tmpl w:val="C17890AA"/>
    <w:lvl w:ilvl="0" w:tplc="26F4D6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725B85"/>
    <w:multiLevelType w:val="hybridMultilevel"/>
    <w:tmpl w:val="791EF1C0"/>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F06FF2"/>
    <w:multiLevelType w:val="hybridMultilevel"/>
    <w:tmpl w:val="10D05864"/>
    <w:lvl w:ilvl="0" w:tplc="710A29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3C5D13"/>
    <w:multiLevelType w:val="hybridMultilevel"/>
    <w:tmpl w:val="FBF48818"/>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234B8"/>
    <w:multiLevelType w:val="hybridMultilevel"/>
    <w:tmpl w:val="E4D8BB26"/>
    <w:lvl w:ilvl="0" w:tplc="14DC7B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D40BE"/>
    <w:multiLevelType w:val="hybridMultilevel"/>
    <w:tmpl w:val="04B295F4"/>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F0244"/>
    <w:multiLevelType w:val="hybridMultilevel"/>
    <w:tmpl w:val="5770C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1"/>
  </w:num>
  <w:num w:numId="4">
    <w:abstractNumId w:val="1"/>
  </w:num>
  <w:num w:numId="5">
    <w:abstractNumId w:val="10"/>
  </w:num>
  <w:num w:numId="6">
    <w:abstractNumId w:val="0"/>
  </w:num>
  <w:num w:numId="7">
    <w:abstractNumId w:val="6"/>
  </w:num>
  <w:num w:numId="8">
    <w:abstractNumId w:val="3"/>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A6"/>
    <w:rsid w:val="0001293D"/>
    <w:rsid w:val="00072AC0"/>
    <w:rsid w:val="000E589F"/>
    <w:rsid w:val="00125D50"/>
    <w:rsid w:val="00176E55"/>
    <w:rsid w:val="001A60FA"/>
    <w:rsid w:val="002366A6"/>
    <w:rsid w:val="002A62F7"/>
    <w:rsid w:val="002A73E2"/>
    <w:rsid w:val="002C78E0"/>
    <w:rsid w:val="003365A1"/>
    <w:rsid w:val="003622FB"/>
    <w:rsid w:val="00364DDD"/>
    <w:rsid w:val="00406E5E"/>
    <w:rsid w:val="004239F8"/>
    <w:rsid w:val="004A6C4F"/>
    <w:rsid w:val="00567289"/>
    <w:rsid w:val="00612043"/>
    <w:rsid w:val="00673AF2"/>
    <w:rsid w:val="006B5387"/>
    <w:rsid w:val="007B3F25"/>
    <w:rsid w:val="007C50FC"/>
    <w:rsid w:val="007E1170"/>
    <w:rsid w:val="007F63E5"/>
    <w:rsid w:val="0084723A"/>
    <w:rsid w:val="008A4D7D"/>
    <w:rsid w:val="00957F5A"/>
    <w:rsid w:val="0096279D"/>
    <w:rsid w:val="009A380F"/>
    <w:rsid w:val="009A50EB"/>
    <w:rsid w:val="009F69F0"/>
    <w:rsid w:val="00AB4D71"/>
    <w:rsid w:val="00BA439F"/>
    <w:rsid w:val="00C23051"/>
    <w:rsid w:val="00C526A4"/>
    <w:rsid w:val="00CE082F"/>
    <w:rsid w:val="00D56AB5"/>
    <w:rsid w:val="00DB2B52"/>
    <w:rsid w:val="00DE012F"/>
    <w:rsid w:val="00EB0555"/>
    <w:rsid w:val="00EC0F84"/>
    <w:rsid w:val="00EE3A0F"/>
    <w:rsid w:val="00FE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50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2F7"/>
    <w:pPr>
      <w:tabs>
        <w:tab w:val="center" w:pos="4252"/>
        <w:tab w:val="right" w:pos="8504"/>
      </w:tabs>
      <w:snapToGrid w:val="0"/>
    </w:pPr>
  </w:style>
  <w:style w:type="character" w:customStyle="1" w:styleId="a4">
    <w:name w:val="ヘッダー (文字)"/>
    <w:basedOn w:val="a0"/>
    <w:link w:val="a3"/>
    <w:uiPriority w:val="99"/>
    <w:rsid w:val="002A62F7"/>
  </w:style>
  <w:style w:type="paragraph" w:styleId="a5">
    <w:name w:val="footer"/>
    <w:basedOn w:val="a"/>
    <w:link w:val="a6"/>
    <w:uiPriority w:val="99"/>
    <w:unhideWhenUsed/>
    <w:rsid w:val="002A62F7"/>
    <w:pPr>
      <w:tabs>
        <w:tab w:val="center" w:pos="4252"/>
        <w:tab w:val="right" w:pos="8504"/>
      </w:tabs>
      <w:snapToGrid w:val="0"/>
    </w:pPr>
  </w:style>
  <w:style w:type="character" w:customStyle="1" w:styleId="a6">
    <w:name w:val="フッター (文字)"/>
    <w:basedOn w:val="a0"/>
    <w:link w:val="a5"/>
    <w:uiPriority w:val="99"/>
    <w:rsid w:val="002A62F7"/>
  </w:style>
  <w:style w:type="character" w:styleId="a7">
    <w:name w:val="Hyperlink"/>
    <w:basedOn w:val="a0"/>
    <w:uiPriority w:val="99"/>
    <w:unhideWhenUsed/>
    <w:rsid w:val="00EE3A0F"/>
    <w:rPr>
      <w:color w:val="0563C1" w:themeColor="hyperlink"/>
      <w:u w:val="single"/>
    </w:rPr>
  </w:style>
  <w:style w:type="character" w:styleId="a8">
    <w:name w:val="Unresolved Mention"/>
    <w:basedOn w:val="a0"/>
    <w:uiPriority w:val="99"/>
    <w:semiHidden/>
    <w:unhideWhenUsed/>
    <w:rsid w:val="00EE3A0F"/>
    <w:rPr>
      <w:color w:val="605E5C"/>
      <w:shd w:val="clear" w:color="auto" w:fill="E1DFDD"/>
    </w:rPr>
  </w:style>
  <w:style w:type="paragraph" w:styleId="a9">
    <w:name w:val="List Paragraph"/>
    <w:basedOn w:val="a"/>
    <w:uiPriority w:val="34"/>
    <w:qFormat/>
    <w:rsid w:val="00E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orosomu-g06@mbox.pref.osaka.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rosomu-g06@mbox.pref.osak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8BDD-1A82-4110-A3F3-642DD526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2024-04-04T02:39:00Z</dcterms:created>
  <dcterms:modified xsi:type="dcterms:W3CDTF">2024-07-16T01:02:00Z</dcterms:modified>
</cp:coreProperties>
</file>