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232A" w14:textId="3AC53E80" w:rsidR="00A75596" w:rsidRPr="00EC6D3E" w:rsidRDefault="00472114" w:rsidP="00472114">
      <w:pPr>
        <w:pStyle w:val="21"/>
        <w:ind w:left="0" w:firstLineChars="100" w:firstLine="360"/>
        <w:jc w:val="center"/>
        <w:rPr>
          <w:rFonts w:ascii="ＭＳ ゴシック" w:eastAsia="ＭＳ ゴシック" w:hAnsi="ＭＳ ゴシック"/>
          <w:sz w:val="36"/>
          <w:szCs w:val="36"/>
        </w:rPr>
      </w:pPr>
      <w:r w:rsidRPr="00EC6D3E">
        <w:rPr>
          <w:rFonts w:ascii="ＭＳ ゴシック" w:eastAsia="ＭＳ ゴシック" w:hAnsi="ＭＳ ゴシック" w:hint="eastAsia"/>
          <w:sz w:val="36"/>
          <w:szCs w:val="36"/>
        </w:rPr>
        <w:t>管理医療機器等販売業・貸与業の届出について</w:t>
      </w:r>
    </w:p>
    <w:p w14:paraId="0E3BF452" w14:textId="77777777" w:rsidR="00472114" w:rsidRPr="00EC6D3E" w:rsidRDefault="00472114" w:rsidP="00A75596">
      <w:pPr>
        <w:pStyle w:val="21"/>
        <w:ind w:left="0" w:firstLineChars="100" w:firstLine="240"/>
        <w:rPr>
          <w:rFonts w:ascii="ＭＳ ゴシック" w:eastAsia="ＭＳ ゴシック" w:hAnsi="ＭＳ ゴシック"/>
        </w:rPr>
      </w:pPr>
    </w:p>
    <w:p w14:paraId="319FFB0B" w14:textId="291C2B40" w:rsidR="004D1795" w:rsidRPr="00EC6D3E" w:rsidRDefault="004D1795" w:rsidP="0063156D">
      <w:pPr>
        <w:pStyle w:val="21"/>
        <w:ind w:left="0" w:firstLineChars="100" w:firstLine="240"/>
        <w:rPr>
          <w:rFonts w:ascii="ＭＳ ゴシック" w:eastAsia="ＭＳ ゴシック" w:hAnsi="ＭＳ ゴシック"/>
          <w:i/>
        </w:rPr>
      </w:pPr>
      <w:r w:rsidRPr="00EC6D3E">
        <w:rPr>
          <w:rFonts w:ascii="ＭＳ ゴシック" w:eastAsia="ＭＳ ゴシック" w:hAnsi="ＭＳ ゴシック" w:hint="eastAsia"/>
        </w:rPr>
        <w:t>管理医療</w:t>
      </w:r>
      <w:r w:rsidR="00080558" w:rsidRPr="00EC6D3E">
        <w:rPr>
          <w:rFonts w:ascii="ＭＳ ゴシック" w:eastAsia="ＭＳ ゴシック" w:hAnsi="ＭＳ ゴシック" w:hint="eastAsia"/>
        </w:rPr>
        <w:t>機器</w:t>
      </w:r>
      <w:r w:rsidR="00F156DE" w:rsidRPr="00EC6D3E">
        <w:rPr>
          <w:rFonts w:ascii="ＭＳ ゴシック" w:eastAsia="ＭＳ ゴシック" w:hAnsi="ＭＳ ゴシック" w:hint="eastAsia"/>
        </w:rPr>
        <w:t>（</w:t>
      </w:r>
      <w:r w:rsidR="00A0730A" w:rsidRPr="00EC6D3E">
        <w:rPr>
          <w:rFonts w:ascii="ＭＳ ゴシック" w:eastAsia="ＭＳ ゴシック" w:hAnsi="ＭＳ ゴシック" w:hint="eastAsia"/>
        </w:rPr>
        <w:t>特定保守管理医療機器</w:t>
      </w:r>
      <w:r w:rsidR="00F156DE" w:rsidRPr="00EC6D3E">
        <w:rPr>
          <w:rFonts w:ascii="ＭＳ ゴシック" w:eastAsia="ＭＳ ゴシック" w:hAnsi="ＭＳ ゴシック" w:hint="eastAsia"/>
        </w:rPr>
        <w:t>を除く。以下、同じ</w:t>
      </w:r>
      <w:r w:rsidR="00A0730A" w:rsidRPr="00EC6D3E">
        <w:rPr>
          <w:rFonts w:ascii="ＭＳ ゴシック" w:eastAsia="ＭＳ ゴシック" w:hAnsi="ＭＳ ゴシック" w:hint="eastAsia"/>
        </w:rPr>
        <w:t>。）</w:t>
      </w:r>
      <w:r w:rsidR="00F156DE" w:rsidRPr="00EC6D3E">
        <w:rPr>
          <w:rFonts w:ascii="ＭＳ ゴシック" w:eastAsia="ＭＳ ゴシック" w:hAnsi="ＭＳ ゴシック" w:hint="eastAsia"/>
        </w:rPr>
        <w:t>の販売等を</w:t>
      </w:r>
      <w:r w:rsidRPr="00EC6D3E">
        <w:rPr>
          <w:rFonts w:ascii="ＭＳ ゴシック" w:eastAsia="ＭＳ ゴシック" w:hAnsi="ＭＳ ゴシック" w:hint="eastAsia"/>
        </w:rPr>
        <w:t>しようとする者は、営業所ごとに</w:t>
      </w:r>
      <w:r w:rsidR="00A0730A" w:rsidRPr="00EC6D3E">
        <w:rPr>
          <w:rFonts w:ascii="ＭＳ ゴシック" w:eastAsia="ＭＳ ゴシック" w:hAnsi="ＭＳ ゴシック" w:hint="eastAsia"/>
        </w:rPr>
        <w:t>営業所の所在地の</w:t>
      </w:r>
      <w:r w:rsidRPr="00EC6D3E">
        <w:rPr>
          <w:rFonts w:ascii="ＭＳ ゴシック" w:eastAsia="ＭＳ ゴシック" w:hAnsi="ＭＳ ゴシック" w:hint="eastAsia"/>
          <w:b/>
          <w:u w:val="single"/>
        </w:rPr>
        <w:t>知事</w:t>
      </w:r>
      <w:r w:rsidR="00F156DE" w:rsidRPr="00EC6D3E">
        <w:rPr>
          <w:rFonts w:ascii="ＭＳ ゴシック" w:eastAsia="ＭＳ ゴシック" w:hAnsi="ＭＳ ゴシック" w:hint="eastAsia"/>
          <w:b/>
          <w:u w:val="single"/>
        </w:rPr>
        <w:t>あてに</w:t>
      </w:r>
      <w:r w:rsidR="00F156DE" w:rsidRPr="00EC6D3E">
        <w:rPr>
          <w:rFonts w:ascii="ＭＳ ゴシック" w:eastAsia="ＭＳ ゴシック" w:hAnsi="ＭＳ ゴシック" w:hint="eastAsia"/>
        </w:rPr>
        <w:t>届出</w:t>
      </w:r>
      <w:r w:rsidRPr="00EC6D3E">
        <w:rPr>
          <w:rFonts w:ascii="ＭＳ ゴシック" w:eastAsia="ＭＳ ゴシック" w:hAnsi="ＭＳ ゴシック" w:hint="eastAsia"/>
        </w:rPr>
        <w:t>る必要があります。</w:t>
      </w:r>
      <w:r w:rsidR="005C156D" w:rsidRPr="00EC6D3E">
        <w:rPr>
          <w:rFonts w:ascii="ＭＳ ゴシック" w:eastAsia="ＭＳ ゴシック" w:hAnsi="ＭＳ ゴシック" w:hint="eastAsia"/>
        </w:rPr>
        <w:t>（保健所設置市に所在する営業所は各市長</w:t>
      </w:r>
      <w:r w:rsidR="00F156DE" w:rsidRPr="00EC6D3E">
        <w:rPr>
          <w:rFonts w:ascii="ＭＳ ゴシック" w:eastAsia="ＭＳ ゴシック" w:hAnsi="ＭＳ ゴシック" w:hint="eastAsia"/>
        </w:rPr>
        <w:t>あて</w:t>
      </w:r>
      <w:r w:rsidR="005C156D" w:rsidRPr="00EC6D3E">
        <w:rPr>
          <w:rFonts w:ascii="ＭＳ ゴシック" w:eastAsia="ＭＳ ゴシック" w:hAnsi="ＭＳ ゴシック" w:hint="eastAsia"/>
        </w:rPr>
        <w:t>）</w:t>
      </w:r>
      <w:r w:rsidRPr="00EC6D3E">
        <w:rPr>
          <w:rFonts w:ascii="ＭＳ ゴシック" w:eastAsia="ＭＳ ゴシック" w:hAnsi="ＭＳ ゴシック" w:hint="eastAsia"/>
          <w:i/>
        </w:rPr>
        <w:t>（法第</w:t>
      </w:r>
      <w:r w:rsidR="0063156D" w:rsidRPr="00EC6D3E">
        <w:rPr>
          <w:rFonts w:ascii="ＭＳ ゴシック" w:eastAsia="ＭＳ ゴシック" w:hAnsi="ＭＳ ゴシック" w:hint="eastAsia"/>
          <w:i/>
        </w:rPr>
        <w:t>39</w:t>
      </w:r>
      <w:r w:rsidRPr="00EC6D3E">
        <w:rPr>
          <w:rFonts w:ascii="ＭＳ ゴシック" w:eastAsia="ＭＳ ゴシック" w:hAnsi="ＭＳ ゴシック" w:hint="eastAsia"/>
          <w:i/>
        </w:rPr>
        <w:t>条</w:t>
      </w:r>
      <w:r w:rsidR="00F156DE" w:rsidRPr="00EC6D3E">
        <w:rPr>
          <w:rFonts w:ascii="ＭＳ ゴシック" w:eastAsia="ＭＳ ゴシック" w:hAnsi="ＭＳ ゴシック" w:hint="eastAsia"/>
          <w:i/>
        </w:rPr>
        <w:t>の３</w:t>
      </w:r>
      <w:r w:rsidRPr="00EC6D3E">
        <w:rPr>
          <w:rFonts w:ascii="ＭＳ ゴシック" w:eastAsia="ＭＳ ゴシック" w:hAnsi="ＭＳ ゴシック" w:hint="eastAsia"/>
          <w:i/>
        </w:rPr>
        <w:t>）</w:t>
      </w:r>
    </w:p>
    <w:p w14:paraId="616EA757" w14:textId="77777777" w:rsidR="004D1795" w:rsidRPr="00EC6D3E" w:rsidRDefault="004D1795">
      <w:pPr>
        <w:pStyle w:val="21"/>
        <w:rPr>
          <w:rFonts w:ascii="ＭＳ ゴシック" w:eastAsia="ＭＳ ゴシック" w:hAnsi="ＭＳ ゴシック"/>
        </w:rPr>
      </w:pPr>
    </w:p>
    <w:p w14:paraId="6D16A658" w14:textId="352CA8D5" w:rsidR="008B622A" w:rsidRPr="00EC6D3E" w:rsidRDefault="00945B26" w:rsidP="008B622A">
      <w:pPr>
        <w:ind w:firstLineChars="100" w:firstLine="281"/>
        <w:rPr>
          <w:rFonts w:ascii="ＭＳ ゴシック" w:eastAsia="ＭＳ ゴシック" w:hAnsi="ＭＳ ゴシック"/>
        </w:rPr>
      </w:pPr>
      <w:r w:rsidRPr="00EC6D3E">
        <w:rPr>
          <w:rFonts w:ascii="ＭＳ ゴシック" w:eastAsia="ＭＳ ゴシック" w:hAnsi="ＭＳ ゴシック" w:hint="eastAsia"/>
          <w:b/>
          <w:sz w:val="28"/>
          <w:szCs w:val="28"/>
          <w:u w:val="single"/>
        </w:rPr>
        <w:t>１</w:t>
      </w:r>
      <w:r w:rsidR="00EC6D3E" w:rsidRPr="00EC6D3E">
        <w:rPr>
          <w:rFonts w:ascii="ＭＳ ゴシック" w:eastAsia="ＭＳ ゴシック" w:hAnsi="ＭＳ ゴシック" w:hint="eastAsia"/>
          <w:b/>
          <w:sz w:val="28"/>
          <w:szCs w:val="28"/>
          <w:u w:val="single"/>
        </w:rPr>
        <w:t xml:space="preserve">　</w:t>
      </w:r>
      <w:r w:rsidR="00F156DE" w:rsidRPr="00EC6D3E">
        <w:rPr>
          <w:rFonts w:ascii="ＭＳ ゴシック" w:eastAsia="ＭＳ ゴシック" w:hAnsi="ＭＳ ゴシック" w:hint="eastAsia"/>
          <w:b/>
          <w:sz w:val="28"/>
          <w:szCs w:val="28"/>
          <w:u w:val="single"/>
        </w:rPr>
        <w:t>届出</w:t>
      </w:r>
      <w:r w:rsidR="004D1795" w:rsidRPr="00EC6D3E">
        <w:rPr>
          <w:rFonts w:ascii="ＭＳ ゴシック" w:eastAsia="ＭＳ ゴシック" w:hAnsi="ＭＳ ゴシック" w:hint="eastAsia"/>
          <w:b/>
          <w:sz w:val="28"/>
          <w:szCs w:val="28"/>
          <w:u w:val="single"/>
        </w:rPr>
        <w:t>要件</w:t>
      </w:r>
      <w:r w:rsidR="008B622A" w:rsidRPr="00EC6D3E">
        <w:rPr>
          <w:rFonts w:ascii="ＭＳ ゴシック" w:eastAsia="ＭＳ ゴシック" w:hAnsi="ＭＳ ゴシック" w:hint="eastAsia"/>
          <w:b/>
          <w:sz w:val="28"/>
          <w:szCs w:val="28"/>
          <w:u w:val="single"/>
        </w:rPr>
        <w:t>の主なもの</w:t>
      </w:r>
      <w:r w:rsidR="007F65F4" w:rsidRPr="00EC6D3E">
        <w:rPr>
          <w:rFonts w:ascii="ＭＳ ゴシック" w:eastAsia="ＭＳ ゴシック" w:hAnsi="ＭＳ ゴシック" w:hint="eastAsia"/>
          <w:b/>
          <w:sz w:val="28"/>
          <w:szCs w:val="28"/>
        </w:rPr>
        <w:t xml:space="preserve">　</w:t>
      </w:r>
    </w:p>
    <w:p w14:paraId="18F873D5" w14:textId="77777777" w:rsidR="008D757F" w:rsidRPr="00EC6D3E" w:rsidRDefault="008B622A" w:rsidP="008D757F">
      <w:pPr>
        <w:ind w:firstLineChars="100" w:firstLine="2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（１）　営業所の構造設備が、厚生労働省令で定める</w:t>
      </w:r>
      <w:r w:rsidR="004D1795" w:rsidRPr="00EC6D3E">
        <w:rPr>
          <w:rFonts w:ascii="ＭＳ ゴシック" w:eastAsia="ＭＳ ゴシック" w:hAnsi="ＭＳ ゴシック" w:hint="eastAsia"/>
          <w:sz w:val="22"/>
          <w:szCs w:val="22"/>
        </w:rPr>
        <w:t>基準</w:t>
      </w:r>
      <w:r w:rsidRPr="00EC6D3E">
        <w:rPr>
          <w:rFonts w:ascii="ＭＳ ゴシック" w:eastAsia="ＭＳ ゴシック" w:hAnsi="ＭＳ ゴシック" w:hint="eastAsia"/>
          <w:sz w:val="22"/>
          <w:szCs w:val="22"/>
        </w:rPr>
        <w:t>に適合</w:t>
      </w:r>
      <w:r w:rsidR="004D1795" w:rsidRPr="00EC6D3E">
        <w:rPr>
          <w:rFonts w:ascii="ＭＳ ゴシック" w:eastAsia="ＭＳ ゴシック" w:hAnsi="ＭＳ ゴシック" w:hint="eastAsia"/>
          <w:sz w:val="22"/>
          <w:szCs w:val="22"/>
        </w:rPr>
        <w:t>していること</w:t>
      </w:r>
      <w:r w:rsidRPr="00EC6D3E">
        <w:rPr>
          <w:rFonts w:ascii="ＭＳ ゴシック" w:eastAsia="ＭＳ ゴシック" w:hAnsi="ＭＳ ゴシック" w:hint="eastAsia"/>
          <w:sz w:val="22"/>
          <w:szCs w:val="22"/>
        </w:rPr>
        <w:t>。</w:t>
      </w:r>
    </w:p>
    <w:p w14:paraId="0E808195" w14:textId="77777777" w:rsidR="008D757F" w:rsidRPr="00EC6D3E" w:rsidRDefault="008D757F" w:rsidP="0063156D">
      <w:pPr>
        <w:ind w:firstLineChars="300" w:firstLine="660"/>
        <w:jc w:val="right"/>
        <w:rPr>
          <w:rFonts w:ascii="ＭＳ ゴシック" w:eastAsia="ＭＳ ゴシック" w:hAnsi="ＭＳ ゴシック"/>
          <w:sz w:val="22"/>
          <w:szCs w:val="22"/>
        </w:rPr>
      </w:pPr>
      <w:r w:rsidRPr="00EC6D3E">
        <w:rPr>
          <w:rFonts w:ascii="ＭＳ ゴシック" w:eastAsia="ＭＳ ゴシック" w:hAnsi="ＭＳ ゴシック" w:hint="eastAsia"/>
          <w:i/>
          <w:sz w:val="22"/>
          <w:szCs w:val="22"/>
        </w:rPr>
        <w:t>(薬局等構造設備規則第4条)</w:t>
      </w:r>
    </w:p>
    <w:p w14:paraId="72F7E461" w14:textId="77777777" w:rsidR="004D1795" w:rsidRPr="00EC6D3E" w:rsidRDefault="008B622A" w:rsidP="007F65F4">
      <w:pPr>
        <w:ind w:firstLineChars="100" w:firstLine="2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（２）</w:t>
      </w:r>
      <w:bookmarkStart w:id="0" w:name="OLE_LINK2"/>
      <w:r w:rsidR="00A0730A" w:rsidRPr="00EC6D3E">
        <w:rPr>
          <w:rFonts w:ascii="ＭＳ ゴシック" w:eastAsia="ＭＳ ゴシック" w:hAnsi="ＭＳ ゴシック" w:hint="eastAsia"/>
          <w:sz w:val="22"/>
          <w:szCs w:val="22"/>
        </w:rPr>
        <w:t xml:space="preserve">　</w:t>
      </w:r>
      <w:bookmarkEnd w:id="0"/>
      <w:r w:rsidRPr="00EC6D3E">
        <w:rPr>
          <w:rFonts w:ascii="ＭＳ ゴシック" w:eastAsia="ＭＳ ゴシック" w:hAnsi="ＭＳ ゴシック" w:hint="eastAsia"/>
          <w:sz w:val="22"/>
          <w:szCs w:val="22"/>
        </w:rPr>
        <w:t>営業所ごとに、</w:t>
      </w:r>
      <w:r w:rsidR="004D1795" w:rsidRPr="00EC6D3E">
        <w:rPr>
          <w:rFonts w:ascii="ＭＳ ゴシック" w:eastAsia="ＭＳ ゴシック" w:hAnsi="ＭＳ ゴシック" w:hint="eastAsia"/>
          <w:sz w:val="22"/>
          <w:szCs w:val="22"/>
        </w:rPr>
        <w:t>厚生労働省令で定める基準に該当する管理者を設置すること。</w:t>
      </w:r>
    </w:p>
    <w:p w14:paraId="2B01405F" w14:textId="0753367D" w:rsidR="00715F3D" w:rsidRPr="00EC6D3E" w:rsidRDefault="00715F3D" w:rsidP="00715F3D">
      <w:pPr>
        <w:ind w:leftChars="300" w:left="7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（管理者は、その営業所以外の場</w:t>
      </w:r>
      <w:r w:rsidR="00625DF7" w:rsidRPr="00EC6D3E">
        <w:rPr>
          <w:rFonts w:ascii="ＭＳ ゴシック" w:eastAsia="ＭＳ ゴシック" w:hAnsi="ＭＳ ゴシック" w:hint="eastAsia"/>
          <w:sz w:val="22"/>
          <w:szCs w:val="22"/>
        </w:rPr>
        <w:t>所で業として薬事に関する実務に従事してはいけません。</w:t>
      </w:r>
      <w:r w:rsidR="00EC6D3E">
        <w:rPr>
          <w:rFonts w:ascii="ＭＳ ゴシック" w:eastAsia="ＭＳ ゴシック" w:hAnsi="ＭＳ ゴシック" w:hint="eastAsia"/>
          <w:sz w:val="22"/>
          <w:szCs w:val="22"/>
        </w:rPr>
        <w:t>なお</w:t>
      </w:r>
      <w:r w:rsidR="00EF497E" w:rsidRPr="00EC6D3E">
        <w:rPr>
          <w:rFonts w:ascii="ＭＳ ゴシック" w:eastAsia="ＭＳ ゴシック" w:hAnsi="ＭＳ ゴシック" w:hint="eastAsia"/>
          <w:sz w:val="22"/>
          <w:szCs w:val="22"/>
        </w:rPr>
        <w:t>、家庭用管理医療機器（専ら家庭において使用される管理医療機器であって厚生労働大臣の指定するもの</w:t>
      </w:r>
      <w:r w:rsidRPr="00EC6D3E">
        <w:rPr>
          <w:rFonts w:ascii="ＭＳ ゴシック" w:eastAsia="ＭＳ ゴシック" w:hAnsi="ＭＳ ゴシック" w:hint="eastAsia"/>
          <w:sz w:val="22"/>
          <w:szCs w:val="22"/>
        </w:rPr>
        <w:t>）</w:t>
      </w:r>
      <w:r w:rsidR="00EF497E" w:rsidRPr="00EC6D3E">
        <w:rPr>
          <w:rFonts w:ascii="ＭＳ ゴシック" w:eastAsia="ＭＳ ゴシック" w:hAnsi="ＭＳ ゴシック" w:hint="eastAsia"/>
          <w:sz w:val="22"/>
          <w:szCs w:val="22"/>
        </w:rPr>
        <w:t>のみを扱う場合は、管理者を設置する必要はありません。）</w:t>
      </w:r>
    </w:p>
    <w:p w14:paraId="6A0F3BF9" w14:textId="77777777" w:rsidR="00715F3D" w:rsidRPr="00EC6D3E" w:rsidRDefault="00715F3D" w:rsidP="007F65F4">
      <w:pPr>
        <w:ind w:firstLineChars="100" w:firstLine="220"/>
        <w:rPr>
          <w:rFonts w:ascii="ＭＳ ゴシック" w:eastAsia="ＭＳ ゴシック" w:hAnsi="ＭＳ ゴシック"/>
          <w:sz w:val="22"/>
          <w:szCs w:val="22"/>
        </w:rPr>
      </w:pPr>
    </w:p>
    <w:p w14:paraId="657CB9E3" w14:textId="6F8CF7A3" w:rsidR="002B5F23" w:rsidRPr="00EC6D3E" w:rsidRDefault="002B5F23" w:rsidP="00E70BE3">
      <w:pPr>
        <w:tabs>
          <w:tab w:val="left" w:pos="360"/>
        </w:tabs>
        <w:ind w:leftChars="100" w:left="1581" w:hangingChars="477" w:hanging="1341"/>
        <w:outlineLvl w:val="0"/>
        <w:rPr>
          <w:rFonts w:ascii="ＭＳ ゴシック" w:eastAsia="ＭＳ ゴシック" w:hAnsi="ＭＳ ゴシック"/>
        </w:rPr>
      </w:pPr>
      <w:r w:rsidRPr="00EC6D3E">
        <w:rPr>
          <w:rFonts w:ascii="ＭＳ ゴシック" w:eastAsia="ＭＳ ゴシック" w:hAnsi="ＭＳ ゴシック" w:hint="eastAsia"/>
          <w:b/>
          <w:sz w:val="28"/>
          <w:szCs w:val="28"/>
          <w:u w:val="single"/>
        </w:rPr>
        <w:t>２</w:t>
      </w:r>
      <w:r w:rsidR="00EC6D3E" w:rsidRPr="00EC6D3E">
        <w:rPr>
          <w:rFonts w:ascii="ＭＳ ゴシック" w:eastAsia="ＭＳ ゴシック" w:hAnsi="ＭＳ ゴシック" w:hint="eastAsia"/>
          <w:b/>
          <w:sz w:val="28"/>
          <w:szCs w:val="28"/>
          <w:u w:val="single"/>
        </w:rPr>
        <w:t xml:space="preserve">　</w:t>
      </w:r>
      <w:r w:rsidRPr="00EC6D3E">
        <w:rPr>
          <w:rFonts w:ascii="ＭＳ ゴシック" w:eastAsia="ＭＳ ゴシック" w:hAnsi="ＭＳ ゴシック" w:hint="eastAsia"/>
          <w:b/>
          <w:sz w:val="28"/>
          <w:szCs w:val="28"/>
          <w:u w:val="single"/>
        </w:rPr>
        <w:t>管理者の資格要件</w:t>
      </w:r>
      <w:r w:rsidR="004771B7" w:rsidRPr="00EC6D3E">
        <w:rPr>
          <w:rFonts w:ascii="ＭＳ ゴシック" w:eastAsia="ＭＳ ゴシック" w:hAnsi="ＭＳ ゴシック" w:hint="eastAsia"/>
          <w:b/>
          <w:sz w:val="28"/>
          <w:szCs w:val="28"/>
        </w:rPr>
        <w:t xml:space="preserve">　</w:t>
      </w:r>
      <w:r w:rsidR="004771B7" w:rsidRPr="00EC6D3E">
        <w:rPr>
          <w:rFonts w:ascii="ＭＳ ゴシック" w:eastAsia="ＭＳ ゴシック" w:hAnsi="ＭＳ ゴシック" w:hint="eastAsia"/>
          <w:sz w:val="22"/>
          <w:szCs w:val="22"/>
        </w:rPr>
        <w:t>※　詳しくは、医薬品医療機器等法をご確認ください。</w:t>
      </w:r>
    </w:p>
    <w:p w14:paraId="7CF43205" w14:textId="77777777" w:rsidR="00155083" w:rsidRPr="00EC6D3E" w:rsidRDefault="00C16F32" w:rsidP="00C16F32">
      <w:pPr>
        <w:tabs>
          <w:tab w:val="left" w:pos="1080"/>
          <w:tab w:val="left" w:pos="1320"/>
        </w:tabs>
        <w:ind w:right="120"/>
        <w:rPr>
          <w:rFonts w:ascii="ＭＳ ゴシック" w:eastAsia="ＭＳ ゴシック" w:hAnsi="ＭＳ ゴシック"/>
          <w:b/>
        </w:rPr>
      </w:pPr>
      <w:r w:rsidRPr="00EC6D3E">
        <w:rPr>
          <w:rFonts w:ascii="ＭＳ ゴシック" w:eastAsia="ＭＳ ゴシック" w:hAnsi="ＭＳ ゴシック" w:hint="eastAsia"/>
          <w:b/>
        </w:rPr>
        <w:t>＜概要＞</w:t>
      </w:r>
    </w:p>
    <w:tbl>
      <w:tblPr>
        <w:tblStyle w:val="af4"/>
        <w:tblW w:w="0" w:type="auto"/>
        <w:jc w:val="center"/>
        <w:tblLook w:val="04A0" w:firstRow="1" w:lastRow="0" w:firstColumn="1" w:lastColumn="0" w:noHBand="0" w:noVBand="1"/>
      </w:tblPr>
      <w:tblGrid>
        <w:gridCol w:w="567"/>
        <w:gridCol w:w="851"/>
        <w:gridCol w:w="2977"/>
        <w:gridCol w:w="1837"/>
        <w:gridCol w:w="1560"/>
        <w:gridCol w:w="1139"/>
      </w:tblGrid>
      <w:tr w:rsidR="00C16F32" w:rsidRPr="00EC6D3E" w14:paraId="7E1A0A30" w14:textId="77777777" w:rsidTr="00D47B23">
        <w:trPr>
          <w:trHeight w:val="324"/>
          <w:jc w:val="center"/>
        </w:trPr>
        <w:tc>
          <w:tcPr>
            <w:tcW w:w="1418" w:type="dxa"/>
            <w:gridSpan w:val="2"/>
            <w:vMerge w:val="restart"/>
            <w:vAlign w:val="center"/>
          </w:tcPr>
          <w:p w14:paraId="3F2FF3FC"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クラス分類</w:t>
            </w:r>
          </w:p>
        </w:tc>
        <w:tc>
          <w:tcPr>
            <w:tcW w:w="2977" w:type="dxa"/>
            <w:vMerge w:val="restart"/>
            <w:vAlign w:val="center"/>
          </w:tcPr>
          <w:p w14:paraId="2DAFE24A"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扱う医療機器の分類</w:t>
            </w:r>
          </w:p>
        </w:tc>
        <w:tc>
          <w:tcPr>
            <w:tcW w:w="1837" w:type="dxa"/>
            <w:vMerge w:val="restart"/>
            <w:vAlign w:val="center"/>
          </w:tcPr>
          <w:p w14:paraId="4F88FF42"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管理者の</w:t>
            </w:r>
          </w:p>
          <w:p w14:paraId="55B560AA"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設置義務</w:t>
            </w:r>
          </w:p>
        </w:tc>
        <w:tc>
          <w:tcPr>
            <w:tcW w:w="2699" w:type="dxa"/>
            <w:gridSpan w:val="2"/>
            <w:vAlign w:val="center"/>
          </w:tcPr>
          <w:p w14:paraId="2A4A43DC"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管理者の要件</w:t>
            </w:r>
          </w:p>
        </w:tc>
      </w:tr>
      <w:tr w:rsidR="00C16F32" w:rsidRPr="00EC6D3E" w14:paraId="32FDE302" w14:textId="77777777" w:rsidTr="00D47B23">
        <w:trPr>
          <w:trHeight w:val="357"/>
          <w:jc w:val="center"/>
        </w:trPr>
        <w:tc>
          <w:tcPr>
            <w:tcW w:w="1418" w:type="dxa"/>
            <w:gridSpan w:val="2"/>
            <w:vMerge/>
            <w:vAlign w:val="center"/>
          </w:tcPr>
          <w:p w14:paraId="4805C747"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2977" w:type="dxa"/>
            <w:vMerge/>
            <w:vAlign w:val="center"/>
          </w:tcPr>
          <w:p w14:paraId="20BAC1BE"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1837" w:type="dxa"/>
            <w:vMerge/>
            <w:vAlign w:val="center"/>
          </w:tcPr>
          <w:p w14:paraId="37A74C6C"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1560" w:type="dxa"/>
            <w:vAlign w:val="center"/>
          </w:tcPr>
          <w:p w14:paraId="282BA021"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従事年数</w:t>
            </w:r>
          </w:p>
        </w:tc>
        <w:tc>
          <w:tcPr>
            <w:tcW w:w="1139" w:type="dxa"/>
            <w:vAlign w:val="center"/>
          </w:tcPr>
          <w:p w14:paraId="2CAAE41C"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基礎講習</w:t>
            </w:r>
          </w:p>
        </w:tc>
      </w:tr>
      <w:tr w:rsidR="00C16F32" w:rsidRPr="00EC6D3E" w14:paraId="5687A602" w14:textId="77777777" w:rsidTr="00D47B23">
        <w:trPr>
          <w:trHeight w:val="388"/>
          <w:jc w:val="center"/>
        </w:trPr>
        <w:tc>
          <w:tcPr>
            <w:tcW w:w="567" w:type="dxa"/>
            <w:vMerge w:val="restart"/>
            <w:tcBorders>
              <w:right w:val="single" w:sz="4" w:space="0" w:color="auto"/>
            </w:tcBorders>
            <w:vAlign w:val="center"/>
          </w:tcPr>
          <w:p w14:paraId="50FA9F97"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管</w:t>
            </w:r>
          </w:p>
          <w:p w14:paraId="39C931DB"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理</w:t>
            </w:r>
          </w:p>
          <w:p w14:paraId="768A7BC4"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医</w:t>
            </w:r>
          </w:p>
          <w:p w14:paraId="39BB0CE8"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療</w:t>
            </w:r>
          </w:p>
          <w:p w14:paraId="57EB001D"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機</w:t>
            </w:r>
          </w:p>
          <w:p w14:paraId="6D703E96"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器</w:t>
            </w:r>
          </w:p>
        </w:tc>
        <w:tc>
          <w:tcPr>
            <w:tcW w:w="851" w:type="dxa"/>
            <w:vMerge w:val="restart"/>
            <w:tcBorders>
              <w:left w:val="single" w:sz="4" w:space="0" w:color="auto"/>
            </w:tcBorders>
            <w:vAlign w:val="center"/>
          </w:tcPr>
          <w:p w14:paraId="061DE978"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特定</w:t>
            </w:r>
          </w:p>
          <w:p w14:paraId="44926680"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管理</w:t>
            </w:r>
          </w:p>
          <w:p w14:paraId="3F732866"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医療</w:t>
            </w:r>
          </w:p>
          <w:p w14:paraId="3FE19A1C" w14:textId="77777777" w:rsidR="00C16F32" w:rsidRPr="00EC6D3E" w:rsidRDefault="00C16F32" w:rsidP="00C16F32">
            <w:pPr>
              <w:tabs>
                <w:tab w:val="left" w:pos="1080"/>
                <w:tab w:val="left" w:pos="1320"/>
              </w:tabs>
              <w:spacing w:line="240" w:lineRule="exact"/>
              <w:ind w:right="120"/>
              <w:jc w:val="center"/>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機器</w:t>
            </w:r>
          </w:p>
        </w:tc>
        <w:tc>
          <w:tcPr>
            <w:tcW w:w="2977" w:type="dxa"/>
            <w:vAlign w:val="center"/>
          </w:tcPr>
          <w:p w14:paraId="4CE201D5" w14:textId="6DC30D59" w:rsidR="00C16F32" w:rsidRPr="00EC6D3E" w:rsidRDefault="00022344" w:rsidP="0044394C">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ⅰ</w:t>
            </w:r>
            <w:r w:rsidR="0044394C" w:rsidRPr="00EC6D3E">
              <w:rPr>
                <w:rFonts w:ascii="ＭＳ ゴシック" w:eastAsia="ＭＳ ゴシック" w:hAnsi="ＭＳ ゴシック" w:hint="eastAsia"/>
                <w:sz w:val="20"/>
                <w:szCs w:val="20"/>
              </w:rPr>
              <w:t xml:space="preserve">　特定</w:t>
            </w:r>
            <w:r w:rsidR="00C16F32" w:rsidRPr="00EC6D3E">
              <w:rPr>
                <w:rFonts w:ascii="ＭＳ ゴシック" w:eastAsia="ＭＳ ゴシック" w:hAnsi="ＭＳ ゴシック" w:hint="eastAsia"/>
                <w:sz w:val="20"/>
                <w:szCs w:val="20"/>
              </w:rPr>
              <w:t>管理医療機器</w:t>
            </w:r>
            <w:r w:rsidR="0044394C" w:rsidRPr="00EC6D3E">
              <w:rPr>
                <w:rFonts w:ascii="ＭＳ ゴシック" w:eastAsia="ＭＳ ゴシック" w:hAnsi="ＭＳ ゴシック" w:hint="eastAsia"/>
                <w:sz w:val="20"/>
                <w:szCs w:val="20"/>
              </w:rPr>
              <w:t>(全て)</w:t>
            </w:r>
          </w:p>
        </w:tc>
        <w:tc>
          <w:tcPr>
            <w:tcW w:w="1837" w:type="dxa"/>
            <w:vMerge w:val="restart"/>
            <w:vAlign w:val="center"/>
          </w:tcPr>
          <w:p w14:paraId="156D242B" w14:textId="77777777" w:rsidR="006F36A1"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あり（施行規則</w:t>
            </w:r>
          </w:p>
          <w:p w14:paraId="17114CA8"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第</w:t>
            </w:r>
            <w:r w:rsidRPr="00EC6D3E">
              <w:rPr>
                <w:rFonts w:ascii="ＭＳ ゴシック" w:eastAsia="ＭＳ ゴシック" w:hAnsi="ＭＳ ゴシック"/>
                <w:sz w:val="20"/>
                <w:szCs w:val="20"/>
              </w:rPr>
              <w:t xml:space="preserve">175 </w:t>
            </w:r>
            <w:r w:rsidRPr="00EC6D3E">
              <w:rPr>
                <w:rFonts w:ascii="ＭＳ ゴシック" w:eastAsia="ＭＳ ゴシック" w:hAnsi="ＭＳ ゴシック" w:hint="eastAsia"/>
                <w:sz w:val="20"/>
                <w:szCs w:val="20"/>
              </w:rPr>
              <w:t>条第1項）</w:t>
            </w:r>
          </w:p>
        </w:tc>
        <w:tc>
          <w:tcPr>
            <w:tcW w:w="1560" w:type="dxa"/>
            <w:vAlign w:val="center"/>
          </w:tcPr>
          <w:p w14:paraId="0DB68401"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１年又は３年</w:t>
            </w:r>
          </w:p>
        </w:tc>
        <w:tc>
          <w:tcPr>
            <w:tcW w:w="1139" w:type="dxa"/>
            <w:vMerge w:val="restart"/>
            <w:vAlign w:val="center"/>
          </w:tcPr>
          <w:p w14:paraId="2DF2CBF8"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必要</w:t>
            </w:r>
          </w:p>
        </w:tc>
      </w:tr>
      <w:tr w:rsidR="00C16F32" w:rsidRPr="00EC6D3E" w14:paraId="575E9995" w14:textId="77777777" w:rsidTr="00D47B23">
        <w:trPr>
          <w:trHeight w:val="409"/>
          <w:jc w:val="center"/>
        </w:trPr>
        <w:tc>
          <w:tcPr>
            <w:tcW w:w="567" w:type="dxa"/>
            <w:vMerge/>
            <w:tcBorders>
              <w:right w:val="single" w:sz="4" w:space="0" w:color="auto"/>
            </w:tcBorders>
            <w:vAlign w:val="center"/>
          </w:tcPr>
          <w:p w14:paraId="2CF88E6B"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851" w:type="dxa"/>
            <w:vMerge/>
            <w:tcBorders>
              <w:left w:val="single" w:sz="4" w:space="0" w:color="auto"/>
            </w:tcBorders>
            <w:vAlign w:val="center"/>
          </w:tcPr>
          <w:p w14:paraId="567C63BB"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2977" w:type="dxa"/>
            <w:vAlign w:val="center"/>
          </w:tcPr>
          <w:p w14:paraId="7D0AD3FF" w14:textId="3DEB9972" w:rsidR="00C16F32" w:rsidRPr="00EC6D3E" w:rsidRDefault="00022344" w:rsidP="00611E69">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ⅱ</w:t>
            </w:r>
            <w:r w:rsidR="00C16F32" w:rsidRPr="00EC6D3E">
              <w:rPr>
                <w:rFonts w:ascii="ＭＳ ゴシック" w:eastAsia="ＭＳ ゴシック" w:hAnsi="ＭＳ ゴシック" w:hint="eastAsia"/>
                <w:sz w:val="20"/>
                <w:szCs w:val="20"/>
              </w:rPr>
              <w:t xml:space="preserve">　補聴器</w:t>
            </w:r>
          </w:p>
        </w:tc>
        <w:tc>
          <w:tcPr>
            <w:tcW w:w="1837" w:type="dxa"/>
            <w:vMerge/>
            <w:vAlign w:val="center"/>
          </w:tcPr>
          <w:p w14:paraId="2373E063"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c>
          <w:tcPr>
            <w:tcW w:w="1560" w:type="dxa"/>
            <w:vMerge w:val="restart"/>
            <w:vAlign w:val="center"/>
          </w:tcPr>
          <w:p w14:paraId="2F740E75"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１年</w:t>
            </w:r>
          </w:p>
        </w:tc>
        <w:tc>
          <w:tcPr>
            <w:tcW w:w="1139" w:type="dxa"/>
            <w:vMerge/>
            <w:vAlign w:val="center"/>
          </w:tcPr>
          <w:p w14:paraId="125B65D7"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r>
      <w:tr w:rsidR="00C16F32" w:rsidRPr="00EC6D3E" w14:paraId="12586599" w14:textId="77777777" w:rsidTr="00D47B23">
        <w:trPr>
          <w:trHeight w:val="415"/>
          <w:jc w:val="center"/>
        </w:trPr>
        <w:tc>
          <w:tcPr>
            <w:tcW w:w="567" w:type="dxa"/>
            <w:vMerge/>
            <w:tcBorders>
              <w:right w:val="single" w:sz="4" w:space="0" w:color="auto"/>
            </w:tcBorders>
            <w:vAlign w:val="center"/>
          </w:tcPr>
          <w:p w14:paraId="6336D6F9"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851" w:type="dxa"/>
            <w:vMerge/>
            <w:tcBorders>
              <w:left w:val="single" w:sz="4" w:space="0" w:color="auto"/>
            </w:tcBorders>
            <w:vAlign w:val="center"/>
          </w:tcPr>
          <w:p w14:paraId="49E1F33C"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2977" w:type="dxa"/>
            <w:vAlign w:val="center"/>
          </w:tcPr>
          <w:p w14:paraId="7C3D2A65" w14:textId="711BAF99" w:rsidR="00C16F32" w:rsidRPr="00EC6D3E" w:rsidRDefault="00022344" w:rsidP="00611E69">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ⅲ</w:t>
            </w:r>
            <w:r w:rsidR="00C16F32" w:rsidRPr="00EC6D3E">
              <w:rPr>
                <w:rFonts w:ascii="ＭＳ ゴシック" w:eastAsia="ＭＳ ゴシック" w:hAnsi="ＭＳ ゴシック" w:hint="eastAsia"/>
                <w:sz w:val="20"/>
                <w:szCs w:val="20"/>
              </w:rPr>
              <w:t xml:space="preserve">　家庭用電気治療器</w:t>
            </w:r>
          </w:p>
        </w:tc>
        <w:tc>
          <w:tcPr>
            <w:tcW w:w="1837" w:type="dxa"/>
            <w:vMerge/>
            <w:vAlign w:val="center"/>
          </w:tcPr>
          <w:p w14:paraId="51907095"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c>
          <w:tcPr>
            <w:tcW w:w="1560" w:type="dxa"/>
            <w:vMerge/>
            <w:vAlign w:val="center"/>
          </w:tcPr>
          <w:p w14:paraId="2D3BE2C4"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c>
          <w:tcPr>
            <w:tcW w:w="1139" w:type="dxa"/>
            <w:vMerge/>
            <w:vAlign w:val="center"/>
          </w:tcPr>
          <w:p w14:paraId="6D773C7C"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r>
      <w:tr w:rsidR="00C16F32" w:rsidRPr="00EC6D3E" w14:paraId="7DD7B538" w14:textId="77777777" w:rsidTr="00D47B23">
        <w:trPr>
          <w:trHeight w:val="562"/>
          <w:jc w:val="center"/>
        </w:trPr>
        <w:tc>
          <w:tcPr>
            <w:tcW w:w="567" w:type="dxa"/>
            <w:vMerge/>
            <w:tcBorders>
              <w:bottom w:val="nil"/>
              <w:right w:val="single" w:sz="4" w:space="0" w:color="auto"/>
            </w:tcBorders>
            <w:vAlign w:val="center"/>
          </w:tcPr>
          <w:p w14:paraId="643E5E7E"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851" w:type="dxa"/>
            <w:vMerge/>
            <w:tcBorders>
              <w:left w:val="single" w:sz="4" w:space="0" w:color="auto"/>
            </w:tcBorders>
            <w:vAlign w:val="center"/>
          </w:tcPr>
          <w:p w14:paraId="47BC05A7"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2977" w:type="dxa"/>
            <w:vAlign w:val="center"/>
          </w:tcPr>
          <w:p w14:paraId="1331B781" w14:textId="60F6DD84" w:rsidR="00C16F32" w:rsidRPr="00EC6D3E" w:rsidRDefault="00022344" w:rsidP="00C16F32">
            <w:pPr>
              <w:tabs>
                <w:tab w:val="left" w:pos="1080"/>
                <w:tab w:val="left" w:pos="1320"/>
              </w:tabs>
              <w:spacing w:line="240" w:lineRule="exact"/>
              <w:ind w:left="300" w:right="120" w:hangingChars="150" w:hanging="30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ⅳ</w:t>
            </w:r>
            <w:r w:rsidR="00C16F32" w:rsidRPr="00EC6D3E">
              <w:rPr>
                <w:rFonts w:ascii="ＭＳ ゴシック" w:eastAsia="ＭＳ ゴシック" w:hAnsi="ＭＳ ゴシック" w:hint="eastAsia"/>
                <w:sz w:val="20"/>
                <w:szCs w:val="20"/>
              </w:rPr>
              <w:t xml:space="preserve">　プログラム（記録媒体・電気通信回線による提供含む）</w:t>
            </w:r>
          </w:p>
        </w:tc>
        <w:tc>
          <w:tcPr>
            <w:tcW w:w="1837" w:type="dxa"/>
            <w:vMerge/>
            <w:vAlign w:val="center"/>
          </w:tcPr>
          <w:p w14:paraId="75598F8D"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c>
          <w:tcPr>
            <w:tcW w:w="1560" w:type="dxa"/>
            <w:vAlign w:val="center"/>
          </w:tcPr>
          <w:p w14:paraId="07E4FD33"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不要</w:t>
            </w:r>
          </w:p>
        </w:tc>
        <w:tc>
          <w:tcPr>
            <w:tcW w:w="1139" w:type="dxa"/>
            <w:vMerge/>
            <w:vAlign w:val="center"/>
          </w:tcPr>
          <w:p w14:paraId="76D2536F"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p>
        </w:tc>
      </w:tr>
      <w:tr w:rsidR="00C16F32" w:rsidRPr="00EC6D3E" w14:paraId="60D985B8" w14:textId="77777777" w:rsidTr="00D47B23">
        <w:trPr>
          <w:trHeight w:val="1137"/>
          <w:jc w:val="center"/>
        </w:trPr>
        <w:tc>
          <w:tcPr>
            <w:tcW w:w="1418" w:type="dxa"/>
            <w:gridSpan w:val="2"/>
            <w:tcBorders>
              <w:top w:val="nil"/>
            </w:tcBorders>
            <w:vAlign w:val="center"/>
          </w:tcPr>
          <w:p w14:paraId="575014C3" w14:textId="77777777" w:rsidR="00C16F32" w:rsidRPr="00EC6D3E" w:rsidRDefault="00C16F32" w:rsidP="00611E69">
            <w:pPr>
              <w:tabs>
                <w:tab w:val="left" w:pos="1080"/>
                <w:tab w:val="left" w:pos="1320"/>
              </w:tabs>
              <w:spacing w:line="240" w:lineRule="exact"/>
              <w:ind w:right="120"/>
              <w:rPr>
                <w:rFonts w:ascii="ＭＳ ゴシック" w:eastAsia="ＭＳ ゴシック" w:hAnsi="ＭＳ ゴシック"/>
                <w:sz w:val="20"/>
                <w:szCs w:val="20"/>
              </w:rPr>
            </w:pPr>
          </w:p>
        </w:tc>
        <w:tc>
          <w:tcPr>
            <w:tcW w:w="2977" w:type="dxa"/>
            <w:vAlign w:val="center"/>
          </w:tcPr>
          <w:p w14:paraId="36395A93" w14:textId="0409B616" w:rsidR="00C16F32" w:rsidRPr="00EC6D3E" w:rsidRDefault="00022344" w:rsidP="00611E69">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ⅴ</w:t>
            </w:r>
            <w:r w:rsidR="00C16F32" w:rsidRPr="00EC6D3E">
              <w:rPr>
                <w:rFonts w:ascii="ＭＳ ゴシック" w:eastAsia="ＭＳ ゴシック" w:hAnsi="ＭＳ ゴシック" w:hint="eastAsia"/>
                <w:sz w:val="20"/>
                <w:szCs w:val="20"/>
              </w:rPr>
              <w:t xml:space="preserve">　家庭用管理医療機器</w:t>
            </w:r>
          </w:p>
          <w:p w14:paraId="51549C28" w14:textId="77777777" w:rsidR="00C16F32" w:rsidRPr="00EC6D3E" w:rsidRDefault="00C16F32" w:rsidP="00C16F32">
            <w:pPr>
              <w:tabs>
                <w:tab w:val="left" w:pos="1080"/>
                <w:tab w:val="left" w:pos="1320"/>
              </w:tabs>
              <w:spacing w:line="240" w:lineRule="exact"/>
              <w:ind w:right="120" w:firstLineChars="100" w:firstLine="20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・磁気治療器</w:t>
            </w:r>
          </w:p>
          <w:p w14:paraId="35F793CE" w14:textId="77777777" w:rsidR="00C16F32" w:rsidRPr="00EC6D3E" w:rsidRDefault="00C16F32" w:rsidP="00C16F32">
            <w:pPr>
              <w:tabs>
                <w:tab w:val="left" w:pos="1080"/>
                <w:tab w:val="left" w:pos="1320"/>
              </w:tabs>
              <w:spacing w:line="240" w:lineRule="exact"/>
              <w:ind w:right="120" w:firstLineChars="100" w:firstLine="20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・家庭用マッサージ器</w:t>
            </w:r>
          </w:p>
          <w:p w14:paraId="75EE278A" w14:textId="77777777" w:rsidR="00C16F32" w:rsidRPr="00EC6D3E" w:rsidRDefault="00C16F32" w:rsidP="00C16F32">
            <w:pPr>
              <w:tabs>
                <w:tab w:val="left" w:pos="1080"/>
                <w:tab w:val="left" w:pos="1320"/>
              </w:tabs>
              <w:spacing w:line="240" w:lineRule="exact"/>
              <w:ind w:right="120" w:firstLineChars="100" w:firstLine="20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・アルカリイオン整水器等</w:t>
            </w:r>
          </w:p>
        </w:tc>
        <w:tc>
          <w:tcPr>
            <w:tcW w:w="1837" w:type="dxa"/>
            <w:vAlign w:val="center"/>
          </w:tcPr>
          <w:p w14:paraId="4C6FD3F1"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不要</w:t>
            </w:r>
          </w:p>
        </w:tc>
        <w:tc>
          <w:tcPr>
            <w:tcW w:w="1560" w:type="dxa"/>
            <w:vAlign w:val="center"/>
          </w:tcPr>
          <w:p w14:paraId="7922934C"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不要</w:t>
            </w:r>
          </w:p>
        </w:tc>
        <w:tc>
          <w:tcPr>
            <w:tcW w:w="1139" w:type="dxa"/>
            <w:vAlign w:val="center"/>
          </w:tcPr>
          <w:p w14:paraId="3E79C724" w14:textId="77777777" w:rsidR="00C16F32" w:rsidRPr="00EC6D3E" w:rsidRDefault="00C16F32" w:rsidP="00C16F32">
            <w:pPr>
              <w:tabs>
                <w:tab w:val="left" w:pos="1080"/>
                <w:tab w:val="left" w:pos="1320"/>
              </w:tabs>
              <w:spacing w:line="240" w:lineRule="exact"/>
              <w:ind w:right="120"/>
              <w:rPr>
                <w:rFonts w:ascii="ＭＳ ゴシック" w:eastAsia="ＭＳ ゴシック" w:hAnsi="ＭＳ ゴシック"/>
                <w:sz w:val="20"/>
                <w:szCs w:val="20"/>
              </w:rPr>
            </w:pPr>
            <w:r w:rsidRPr="00EC6D3E">
              <w:rPr>
                <w:rFonts w:ascii="ＭＳ ゴシック" w:eastAsia="ＭＳ ゴシック" w:hAnsi="ＭＳ ゴシック" w:hint="eastAsia"/>
                <w:sz w:val="20"/>
                <w:szCs w:val="20"/>
              </w:rPr>
              <w:t>不要</w:t>
            </w:r>
          </w:p>
        </w:tc>
      </w:tr>
    </w:tbl>
    <w:p w14:paraId="13EBD54A" w14:textId="77777777" w:rsidR="00155083" w:rsidRPr="00EC6D3E" w:rsidRDefault="00155083" w:rsidP="000601EA">
      <w:pPr>
        <w:tabs>
          <w:tab w:val="left" w:pos="1080"/>
          <w:tab w:val="left" w:pos="1320"/>
        </w:tabs>
        <w:ind w:leftChars="120" w:left="1131" w:right="120" w:hangingChars="350" w:hanging="843"/>
        <w:rPr>
          <w:rFonts w:ascii="ＭＳ ゴシック" w:eastAsia="ＭＳ ゴシック" w:hAnsi="ＭＳ ゴシック"/>
          <w:b/>
          <w:u w:val="single"/>
        </w:rPr>
      </w:pPr>
    </w:p>
    <w:p w14:paraId="59622B82" w14:textId="77777777" w:rsidR="00B31F0B" w:rsidRPr="00EC6D3E" w:rsidRDefault="000E6DE7" w:rsidP="000601EA">
      <w:pPr>
        <w:tabs>
          <w:tab w:val="left" w:pos="1080"/>
          <w:tab w:val="left" w:pos="1320"/>
        </w:tabs>
        <w:ind w:leftChars="120" w:left="1131" w:right="120" w:hangingChars="350" w:hanging="843"/>
        <w:rPr>
          <w:rFonts w:ascii="ＭＳ ゴシック" w:eastAsia="ＭＳ ゴシック" w:hAnsi="ＭＳ ゴシック"/>
          <w:i/>
          <w:sz w:val="20"/>
          <w:szCs w:val="20"/>
        </w:rPr>
      </w:pPr>
      <w:r w:rsidRPr="00EC6D3E">
        <w:rPr>
          <w:rFonts w:ascii="ＭＳ ゴシック" w:eastAsia="ＭＳ ゴシック" w:hAnsi="ＭＳ ゴシック" w:hint="eastAsia"/>
          <w:b/>
          <w:u w:val="single"/>
        </w:rPr>
        <w:t>（１）</w:t>
      </w:r>
      <w:r w:rsidR="0044394C" w:rsidRPr="00EC6D3E">
        <w:rPr>
          <w:rFonts w:ascii="ＭＳ ゴシック" w:eastAsia="ＭＳ ゴシック" w:hAnsi="ＭＳ ゴシック" w:hint="eastAsia"/>
          <w:b/>
          <w:u w:val="single"/>
        </w:rPr>
        <w:t xml:space="preserve">　特定</w:t>
      </w:r>
      <w:r w:rsidR="00D9528E" w:rsidRPr="00EC6D3E">
        <w:rPr>
          <w:rFonts w:ascii="ＭＳ ゴシック" w:eastAsia="ＭＳ ゴシック" w:hAnsi="ＭＳ ゴシック" w:hint="eastAsia"/>
          <w:b/>
          <w:u w:val="single"/>
        </w:rPr>
        <w:t>管理医療機器</w:t>
      </w:r>
      <w:r w:rsidR="003A616A" w:rsidRPr="00EC6D3E">
        <w:rPr>
          <w:rFonts w:ascii="ＭＳ ゴシック" w:eastAsia="ＭＳ ゴシック" w:hAnsi="ＭＳ ゴシック" w:hint="eastAsia"/>
          <w:b/>
          <w:u w:val="single"/>
        </w:rPr>
        <w:t>を</w:t>
      </w:r>
      <w:r w:rsidR="00D9528E" w:rsidRPr="00EC6D3E">
        <w:rPr>
          <w:rFonts w:ascii="ＭＳ ゴシック" w:eastAsia="ＭＳ ゴシック" w:hAnsi="ＭＳ ゴシック" w:hint="eastAsia"/>
          <w:b/>
          <w:u w:val="single"/>
        </w:rPr>
        <w:t>販売</w:t>
      </w:r>
      <w:r w:rsidR="006E0A32" w:rsidRPr="00EC6D3E">
        <w:rPr>
          <w:rFonts w:ascii="ＭＳ ゴシック" w:eastAsia="ＭＳ ゴシック" w:hAnsi="ＭＳ ゴシック" w:hint="eastAsia"/>
          <w:b/>
          <w:u w:val="single"/>
        </w:rPr>
        <w:t>等する</w:t>
      </w:r>
      <w:r w:rsidR="003A616A" w:rsidRPr="00EC6D3E">
        <w:rPr>
          <w:rFonts w:ascii="ＭＳ ゴシック" w:eastAsia="ＭＳ ゴシック" w:hAnsi="ＭＳ ゴシック" w:hint="eastAsia"/>
          <w:b/>
          <w:u w:val="single"/>
        </w:rPr>
        <w:t>場合</w:t>
      </w:r>
      <w:r w:rsidR="004D1795" w:rsidRPr="00EC6D3E">
        <w:rPr>
          <w:rFonts w:ascii="ＭＳ ゴシック" w:eastAsia="ＭＳ ゴシック" w:hAnsi="ＭＳ ゴシック" w:hint="eastAsia"/>
          <w:i/>
          <w:sz w:val="20"/>
          <w:szCs w:val="20"/>
        </w:rPr>
        <w:t>（施行規則</w:t>
      </w:r>
      <w:r w:rsidRPr="00EC6D3E">
        <w:rPr>
          <w:rFonts w:ascii="ＭＳ ゴシック" w:eastAsia="ＭＳ ゴシック" w:hAnsi="ＭＳ ゴシック" w:hint="eastAsia"/>
          <w:i/>
          <w:sz w:val="20"/>
          <w:szCs w:val="20"/>
        </w:rPr>
        <w:t>第</w:t>
      </w:r>
      <w:r w:rsidR="007B30A2" w:rsidRPr="00EC6D3E">
        <w:rPr>
          <w:rFonts w:ascii="ＭＳ ゴシック" w:eastAsia="ＭＳ ゴシック" w:hAnsi="ＭＳ ゴシック" w:hint="eastAsia"/>
          <w:i/>
          <w:sz w:val="20"/>
          <w:szCs w:val="20"/>
        </w:rPr>
        <w:t>１75</w:t>
      </w:r>
      <w:r w:rsidR="004D1795" w:rsidRPr="00EC6D3E">
        <w:rPr>
          <w:rFonts w:ascii="ＭＳ ゴシック" w:eastAsia="ＭＳ ゴシック" w:hAnsi="ＭＳ ゴシック" w:hint="eastAsia"/>
          <w:i/>
          <w:sz w:val="20"/>
          <w:szCs w:val="20"/>
        </w:rPr>
        <w:t>条</w:t>
      </w:r>
      <w:r w:rsidR="000601EA" w:rsidRPr="00EC6D3E">
        <w:rPr>
          <w:rFonts w:ascii="ＭＳ ゴシック" w:eastAsia="ＭＳ ゴシック" w:hAnsi="ＭＳ ゴシック" w:hint="eastAsia"/>
          <w:i/>
          <w:sz w:val="20"/>
          <w:szCs w:val="20"/>
        </w:rPr>
        <w:t>第１項）</w:t>
      </w:r>
    </w:p>
    <w:p w14:paraId="1A8B61D8" w14:textId="77777777" w:rsidR="00EC6D3E" w:rsidRDefault="0063156D" w:rsidP="0063156D">
      <w:pPr>
        <w:tabs>
          <w:tab w:val="left" w:pos="840"/>
          <w:tab w:val="left" w:pos="1080"/>
        </w:tabs>
        <w:snapToGrid w:val="0"/>
        <w:spacing w:line="400" w:lineRule="exact"/>
        <w:ind w:firstLineChars="200" w:firstLine="44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 xml:space="preserve">①　</w:t>
      </w:r>
      <w:r w:rsidR="00D9528E" w:rsidRPr="00EC6D3E">
        <w:rPr>
          <w:rFonts w:ascii="ＭＳ ゴシック" w:eastAsia="ＭＳ ゴシック" w:hAnsi="ＭＳ ゴシック" w:hint="eastAsia"/>
          <w:sz w:val="22"/>
          <w:szCs w:val="22"/>
        </w:rPr>
        <w:t>高度管理医療機器等の販売等</w:t>
      </w:r>
      <w:r w:rsidR="00C16F32" w:rsidRPr="00EC6D3E">
        <w:rPr>
          <w:rFonts w:ascii="ＭＳ ゴシック" w:eastAsia="ＭＳ ゴシック" w:hAnsi="ＭＳ ゴシック" w:hint="eastAsia"/>
          <w:sz w:val="22"/>
          <w:szCs w:val="22"/>
        </w:rPr>
        <w:t>に関する業務に１</w:t>
      </w:r>
      <w:r w:rsidR="004D1795" w:rsidRPr="00EC6D3E">
        <w:rPr>
          <w:rFonts w:ascii="ＭＳ ゴシック" w:eastAsia="ＭＳ ゴシック" w:hAnsi="ＭＳ ゴシック" w:hint="eastAsia"/>
          <w:sz w:val="22"/>
          <w:szCs w:val="22"/>
        </w:rPr>
        <w:t>年以上従事した後、厚生労働大臣の</w:t>
      </w:r>
    </w:p>
    <w:p w14:paraId="440DF11E" w14:textId="5B5629AA" w:rsidR="003902FF" w:rsidRPr="00EC6D3E" w:rsidRDefault="00EC6D3E" w:rsidP="00EC6D3E">
      <w:pPr>
        <w:tabs>
          <w:tab w:val="left" w:pos="840"/>
          <w:tab w:val="left" w:pos="1080"/>
        </w:tabs>
        <w:snapToGrid w:val="0"/>
        <w:spacing w:line="400" w:lineRule="exact"/>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D1795" w:rsidRPr="00EC6D3E">
        <w:rPr>
          <w:rFonts w:ascii="ＭＳ ゴシック" w:eastAsia="ＭＳ ゴシック" w:hAnsi="ＭＳ ゴシック" w:hint="eastAsia"/>
          <w:sz w:val="22"/>
          <w:szCs w:val="22"/>
        </w:rPr>
        <w:t>登録を受けた者が行う</w:t>
      </w:r>
      <w:r w:rsidR="004D1795" w:rsidRPr="00EC6D3E">
        <w:rPr>
          <w:rFonts w:ascii="ＭＳ ゴシック" w:eastAsia="ＭＳ ゴシック" w:hAnsi="ＭＳ ゴシック" w:hint="eastAsia"/>
          <w:sz w:val="22"/>
          <w:szCs w:val="22"/>
          <w:u w:val="single"/>
        </w:rPr>
        <w:t>『基礎講習』</w:t>
      </w:r>
      <w:r w:rsidR="004D1795" w:rsidRPr="00EC6D3E">
        <w:rPr>
          <w:rFonts w:ascii="ＭＳ ゴシック" w:eastAsia="ＭＳ ゴシック" w:hAnsi="ＭＳ ゴシック" w:hint="eastAsia"/>
          <w:sz w:val="22"/>
          <w:szCs w:val="22"/>
        </w:rPr>
        <w:t>を修了した者</w:t>
      </w:r>
    </w:p>
    <w:p w14:paraId="059AA027" w14:textId="532AE44B" w:rsidR="0063156D" w:rsidRPr="00EC6D3E" w:rsidRDefault="0063156D" w:rsidP="0063156D">
      <w:pPr>
        <w:tabs>
          <w:tab w:val="left" w:pos="840"/>
          <w:tab w:val="left" w:pos="1080"/>
        </w:tabs>
        <w:snapToGrid w:val="0"/>
        <w:ind w:firstLineChars="300" w:firstLine="66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（注）</w:t>
      </w:r>
      <w:r w:rsidRPr="00EC6D3E">
        <w:rPr>
          <w:rFonts w:ascii="ＭＳ ゴシック" w:eastAsia="ＭＳ ゴシック" w:hAnsi="ＭＳ ゴシック" w:hint="eastAsia"/>
          <w:sz w:val="22"/>
          <w:szCs w:val="22"/>
          <w:u w:val="single"/>
        </w:rPr>
        <w:t>『基礎講習』</w:t>
      </w:r>
      <w:r w:rsidRPr="00EC6D3E">
        <w:rPr>
          <w:rFonts w:ascii="ＭＳ ゴシック" w:eastAsia="ＭＳ ゴシック" w:hAnsi="ＭＳ ゴシック" w:hint="eastAsia"/>
          <w:sz w:val="22"/>
          <w:szCs w:val="22"/>
        </w:rPr>
        <w:t>の講習機関は、厚生労働省のホームページをご確認ください。</w:t>
      </w:r>
    </w:p>
    <w:p w14:paraId="17FEA08F" w14:textId="77777777" w:rsidR="0063156D" w:rsidRPr="00EC6D3E" w:rsidRDefault="00CD2623" w:rsidP="0063156D">
      <w:pPr>
        <w:spacing w:line="400" w:lineRule="exact"/>
        <w:ind w:firstLineChars="600" w:firstLine="1440"/>
        <w:rPr>
          <w:rStyle w:val="a9"/>
          <w:rFonts w:ascii="ＭＳ ゴシック" w:eastAsia="ＭＳ ゴシック" w:hAnsi="ＭＳ ゴシック"/>
          <w:sz w:val="21"/>
          <w:szCs w:val="21"/>
        </w:rPr>
      </w:pPr>
      <w:hyperlink r:id="rId8" w:history="1">
        <w:r w:rsidR="0063156D" w:rsidRPr="00EC6D3E">
          <w:rPr>
            <w:rStyle w:val="a9"/>
            <w:rFonts w:ascii="ＭＳ ゴシック" w:eastAsia="ＭＳ ゴシック" w:hAnsi="ＭＳ ゴシック"/>
            <w:sz w:val="21"/>
            <w:szCs w:val="21"/>
          </w:rPr>
          <w:t>医療機器販売業者等の営業所管理者の資格要件に係る講習</w:t>
        </w:r>
      </w:hyperlink>
    </w:p>
    <w:p w14:paraId="1E623DC1" w14:textId="77777777" w:rsidR="0063156D" w:rsidRPr="00EC6D3E" w:rsidRDefault="0063156D" w:rsidP="0063156D">
      <w:pPr>
        <w:spacing w:line="400" w:lineRule="exact"/>
        <w:ind w:firstLineChars="700" w:firstLine="1470"/>
        <w:rPr>
          <w:rFonts w:ascii="ＭＳ ゴシック" w:eastAsia="ＭＳ ゴシック" w:hAnsi="ＭＳ ゴシック"/>
          <w:sz w:val="21"/>
          <w:szCs w:val="21"/>
        </w:rPr>
      </w:pPr>
      <w:r w:rsidRPr="00EC6D3E">
        <w:rPr>
          <w:rFonts w:ascii="ＭＳ ゴシック" w:eastAsia="ＭＳ ゴシック" w:hAnsi="ＭＳ ゴシック"/>
          <w:sz w:val="21"/>
          <w:szCs w:val="21"/>
        </w:rPr>
        <w:t>https://www.mhlw.go.jp/stf/seisakunitsuite/bunya/0000108366.html</w:t>
      </w:r>
    </w:p>
    <w:p w14:paraId="303C38FC" w14:textId="77777777" w:rsidR="00EC6D3E" w:rsidRDefault="0063156D" w:rsidP="00EC6D3E">
      <w:pPr>
        <w:tabs>
          <w:tab w:val="left" w:pos="840"/>
          <w:tab w:val="left" w:pos="1080"/>
        </w:tabs>
        <w:snapToGrid w:val="0"/>
        <w:spacing w:line="400" w:lineRule="exact"/>
        <w:ind w:firstLineChars="200" w:firstLine="44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 xml:space="preserve">②　</w:t>
      </w:r>
      <w:r w:rsidR="007B30A2" w:rsidRPr="00EC6D3E">
        <w:rPr>
          <w:rFonts w:ascii="ＭＳ ゴシック" w:eastAsia="ＭＳ ゴシック" w:hAnsi="ＭＳ ゴシック" w:hint="eastAsia"/>
          <w:sz w:val="22"/>
          <w:szCs w:val="22"/>
        </w:rPr>
        <w:t>特定管理医療機器(</w:t>
      </w:r>
      <w:r w:rsidR="00022344" w:rsidRPr="00EC6D3E">
        <w:rPr>
          <w:rFonts w:ascii="ＭＳ ゴシック" w:eastAsia="ＭＳ ゴシック" w:hAnsi="ＭＳ ゴシック" w:hint="eastAsia"/>
          <w:sz w:val="22"/>
          <w:szCs w:val="22"/>
        </w:rPr>
        <w:t>ⅱⅲⅳ</w:t>
      </w:r>
      <w:r w:rsidR="007B30A2" w:rsidRPr="00EC6D3E">
        <w:rPr>
          <w:rFonts w:ascii="ＭＳ ゴシック" w:eastAsia="ＭＳ ゴシック" w:hAnsi="ＭＳ ゴシック" w:hint="eastAsia"/>
          <w:sz w:val="22"/>
          <w:szCs w:val="22"/>
        </w:rPr>
        <w:t>を除く)の販売等に関する業務に</w:t>
      </w:r>
      <w:r w:rsidR="00CE5A2E" w:rsidRPr="00EC6D3E">
        <w:rPr>
          <w:rFonts w:ascii="ＭＳ ゴシック" w:eastAsia="ＭＳ ゴシック" w:hAnsi="ＭＳ ゴシック" w:hint="eastAsia"/>
          <w:sz w:val="22"/>
          <w:szCs w:val="22"/>
        </w:rPr>
        <w:t>３</w:t>
      </w:r>
      <w:r w:rsidR="007B30A2" w:rsidRPr="00EC6D3E">
        <w:rPr>
          <w:rFonts w:ascii="ＭＳ ゴシック" w:eastAsia="ＭＳ ゴシック" w:hAnsi="ＭＳ ゴシック" w:hint="eastAsia"/>
          <w:sz w:val="22"/>
          <w:szCs w:val="22"/>
        </w:rPr>
        <w:t>年以上従事した後、厚</w:t>
      </w:r>
    </w:p>
    <w:p w14:paraId="78C16BB5" w14:textId="44A95C06" w:rsidR="007B30A2" w:rsidRPr="00EC6D3E" w:rsidRDefault="007B30A2" w:rsidP="00EC6D3E">
      <w:pPr>
        <w:tabs>
          <w:tab w:val="left" w:pos="840"/>
          <w:tab w:val="left" w:pos="1080"/>
        </w:tabs>
        <w:snapToGrid w:val="0"/>
        <w:spacing w:line="400" w:lineRule="exact"/>
        <w:ind w:firstLineChars="400" w:firstLine="88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生労働大臣の登録を受けた者が行う</w:t>
      </w:r>
      <w:r w:rsidRPr="00EC6D3E">
        <w:rPr>
          <w:rFonts w:ascii="ＭＳ ゴシック" w:eastAsia="ＭＳ ゴシック" w:hAnsi="ＭＳ ゴシック" w:hint="eastAsia"/>
          <w:sz w:val="22"/>
          <w:szCs w:val="22"/>
          <w:u w:val="single"/>
        </w:rPr>
        <w:t>『基礎講習』</w:t>
      </w:r>
      <w:r w:rsidRPr="00EC6D3E">
        <w:rPr>
          <w:rFonts w:ascii="ＭＳ ゴシック" w:eastAsia="ＭＳ ゴシック" w:hAnsi="ＭＳ ゴシック" w:hint="eastAsia"/>
          <w:sz w:val="22"/>
          <w:szCs w:val="22"/>
        </w:rPr>
        <w:t>を修了した者</w:t>
      </w:r>
    </w:p>
    <w:p w14:paraId="2F4DE4CF" w14:textId="5DC9499D" w:rsidR="00D8226B" w:rsidRPr="00EC6D3E" w:rsidRDefault="0063156D" w:rsidP="0063156D">
      <w:pPr>
        <w:tabs>
          <w:tab w:val="left" w:pos="1080"/>
          <w:tab w:val="left" w:pos="1320"/>
        </w:tabs>
        <w:spacing w:line="400" w:lineRule="exact"/>
        <w:ind w:firstLineChars="200" w:firstLine="44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lastRenderedPageBreak/>
        <w:t xml:space="preserve">③　</w:t>
      </w:r>
      <w:r w:rsidR="00CE69D0" w:rsidRPr="00EC6D3E">
        <w:rPr>
          <w:rFonts w:ascii="ＭＳ ゴシック" w:eastAsia="ＭＳ ゴシック" w:hAnsi="ＭＳ ゴシック" w:hint="eastAsia"/>
          <w:sz w:val="22"/>
          <w:szCs w:val="22"/>
        </w:rPr>
        <w:t>厚</w:t>
      </w:r>
      <w:r w:rsidR="003E712B" w:rsidRPr="00EC6D3E">
        <w:rPr>
          <w:rFonts w:ascii="ＭＳ ゴシック" w:eastAsia="ＭＳ ゴシック" w:hAnsi="ＭＳ ゴシック" w:hint="eastAsia"/>
          <w:sz w:val="22"/>
          <w:szCs w:val="22"/>
        </w:rPr>
        <w:t>生労働大臣が</w:t>
      </w:r>
      <w:r w:rsidR="00022344" w:rsidRPr="00EC6D3E">
        <w:rPr>
          <w:rFonts w:ascii="ＭＳ ゴシック" w:eastAsia="ＭＳ ゴシック" w:hAnsi="ＭＳ ゴシック" w:hint="eastAsia"/>
          <w:sz w:val="22"/>
          <w:szCs w:val="22"/>
        </w:rPr>
        <w:t>①②</w:t>
      </w:r>
      <w:r w:rsidR="001B7683" w:rsidRPr="00EC6D3E">
        <w:rPr>
          <w:rFonts w:ascii="ＭＳ ゴシック" w:eastAsia="ＭＳ ゴシック" w:hAnsi="ＭＳ ゴシック" w:hint="eastAsia"/>
          <w:sz w:val="22"/>
          <w:szCs w:val="22"/>
        </w:rPr>
        <w:t>に掲げる者と同等の知識及び経験を有すると認めた者</w:t>
      </w:r>
    </w:p>
    <w:p w14:paraId="3B1F0023" w14:textId="4896FA31" w:rsidR="00A45FC1" w:rsidRPr="00EC6D3E" w:rsidRDefault="00022344" w:rsidP="00D17001">
      <w:pPr>
        <w:tabs>
          <w:tab w:val="left" w:pos="1080"/>
          <w:tab w:val="left" w:pos="1320"/>
        </w:tabs>
        <w:spacing w:line="400" w:lineRule="exact"/>
        <w:ind w:firstLineChars="350" w:firstLine="700"/>
        <w:rPr>
          <w:rFonts w:ascii="ＭＳ ゴシック" w:eastAsia="ＭＳ ゴシック" w:hAnsi="ＭＳ ゴシック"/>
          <w:iCs/>
          <w:sz w:val="20"/>
          <w:szCs w:val="20"/>
        </w:rPr>
      </w:pPr>
      <w:r w:rsidRPr="00EC6D3E">
        <w:rPr>
          <w:rFonts w:ascii="ＭＳ ゴシック" w:eastAsia="ＭＳ ゴシック" w:hAnsi="ＭＳ ゴシック" w:hint="eastAsia"/>
          <w:iCs/>
          <w:sz w:val="20"/>
          <w:szCs w:val="20"/>
        </w:rPr>
        <w:t>（H2</w:t>
      </w:r>
      <w:r w:rsidRPr="00EC6D3E">
        <w:rPr>
          <w:rFonts w:ascii="ＭＳ ゴシック" w:eastAsia="ＭＳ ゴシック" w:hAnsi="ＭＳ ゴシック"/>
          <w:iCs/>
          <w:sz w:val="20"/>
          <w:szCs w:val="20"/>
        </w:rPr>
        <w:t>7.</w:t>
      </w:r>
      <w:r w:rsidRPr="00EC6D3E">
        <w:rPr>
          <w:rFonts w:ascii="ＭＳ ゴシック" w:eastAsia="ＭＳ ゴシック" w:hAnsi="ＭＳ ゴシック" w:hint="eastAsia"/>
          <w:iCs/>
          <w:sz w:val="20"/>
          <w:szCs w:val="20"/>
        </w:rPr>
        <w:t>4</w:t>
      </w:r>
      <w:r w:rsidRPr="00EC6D3E">
        <w:rPr>
          <w:rFonts w:ascii="ＭＳ ゴシック" w:eastAsia="ＭＳ ゴシック" w:hAnsi="ＭＳ ゴシック"/>
          <w:iCs/>
          <w:sz w:val="20"/>
          <w:szCs w:val="20"/>
        </w:rPr>
        <w:t>.</w:t>
      </w:r>
      <w:r w:rsidRPr="00EC6D3E">
        <w:rPr>
          <w:rFonts w:ascii="ＭＳ ゴシック" w:eastAsia="ＭＳ ゴシック" w:hAnsi="ＭＳ ゴシック" w:hint="eastAsia"/>
          <w:iCs/>
          <w:sz w:val="20"/>
          <w:szCs w:val="20"/>
        </w:rPr>
        <w:t>1</w:t>
      </w:r>
      <w:r w:rsidRPr="00EC6D3E">
        <w:rPr>
          <w:rFonts w:ascii="ＭＳ ゴシック" w:eastAsia="ＭＳ ゴシック" w:hAnsi="ＭＳ ゴシック"/>
          <w:iCs/>
          <w:sz w:val="20"/>
          <w:szCs w:val="20"/>
        </w:rPr>
        <w:t>0</w:t>
      </w:r>
      <w:r w:rsidRPr="00EC6D3E">
        <w:rPr>
          <w:rFonts w:ascii="ＭＳ ゴシック" w:eastAsia="ＭＳ ゴシック" w:hAnsi="ＭＳ ゴシック" w:hint="eastAsia"/>
          <w:iCs/>
          <w:sz w:val="20"/>
          <w:szCs w:val="20"/>
        </w:rPr>
        <w:t>付薬食機参発0</w:t>
      </w:r>
      <w:r w:rsidRPr="00EC6D3E">
        <w:rPr>
          <w:rFonts w:ascii="ＭＳ ゴシック" w:eastAsia="ＭＳ ゴシック" w:hAnsi="ＭＳ ゴシック"/>
          <w:iCs/>
          <w:sz w:val="20"/>
          <w:szCs w:val="20"/>
        </w:rPr>
        <w:t>410</w:t>
      </w:r>
      <w:r w:rsidRPr="00EC6D3E">
        <w:rPr>
          <w:rFonts w:ascii="ＭＳ ゴシック" w:eastAsia="ＭＳ ゴシック" w:hAnsi="ＭＳ ゴシック" w:hint="eastAsia"/>
          <w:iCs/>
          <w:sz w:val="20"/>
          <w:szCs w:val="20"/>
        </w:rPr>
        <w:t>第１号｢医療機器の販売業及び貸与業の取扱いについて｣）</w:t>
      </w:r>
    </w:p>
    <w:p w14:paraId="17E8235A" w14:textId="77777777" w:rsidR="00D17001" w:rsidRPr="00EC6D3E" w:rsidRDefault="00D17001" w:rsidP="00D17001">
      <w:pPr>
        <w:tabs>
          <w:tab w:val="left" w:pos="1080"/>
          <w:tab w:val="left" w:pos="1320"/>
        </w:tabs>
        <w:spacing w:line="400" w:lineRule="exact"/>
        <w:ind w:firstLineChars="600" w:firstLine="1320"/>
        <w:rPr>
          <w:rFonts w:ascii="ＭＳ ゴシック" w:eastAsia="ＭＳ ゴシック" w:hAnsi="ＭＳ ゴシック"/>
          <w:iCs/>
          <w:sz w:val="22"/>
          <w:szCs w:val="22"/>
        </w:rPr>
      </w:pPr>
      <w:r w:rsidRPr="00EC6D3E">
        <w:rPr>
          <w:rFonts w:ascii="ＭＳ ゴシック" w:eastAsia="ＭＳ ゴシック" w:hAnsi="ＭＳ ゴシック" w:hint="eastAsia"/>
          <w:sz w:val="22"/>
          <w:szCs w:val="22"/>
        </w:rPr>
        <w:t>イ）　医師、歯科医師又は薬剤師の資格を有する者</w:t>
      </w:r>
    </w:p>
    <w:p w14:paraId="56030F13" w14:textId="13BF07BF" w:rsidR="00D17001" w:rsidRPr="00EC6D3E" w:rsidRDefault="00D17001" w:rsidP="0005497F">
      <w:pPr>
        <w:spacing w:line="400" w:lineRule="exact"/>
        <w:ind w:leftChars="559" w:left="2002" w:hangingChars="300" w:hanging="66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 xml:space="preserve">ロ）　</w:t>
      </w:r>
      <w:r w:rsidR="0005497F">
        <w:rPr>
          <w:rFonts w:ascii="ＭＳ ゴシック" w:eastAsia="ＭＳ ゴシック" w:hAnsi="ＭＳ ゴシック" w:hint="eastAsia"/>
          <w:sz w:val="22"/>
          <w:szCs w:val="22"/>
        </w:rPr>
        <w:t>高度管理医療機器又は管理医療機器の</w:t>
      </w:r>
      <w:r w:rsidRPr="00EC6D3E">
        <w:rPr>
          <w:rFonts w:ascii="ＭＳ ゴシック" w:eastAsia="ＭＳ ゴシック" w:hAnsi="ＭＳ ゴシック" w:hint="eastAsia"/>
          <w:sz w:val="22"/>
          <w:szCs w:val="22"/>
        </w:rPr>
        <w:t>医療機器製造販売業の総括製造販売責任者の要件を満たす者（プログラム医療機器特別講習を修了した者を除く）</w:t>
      </w:r>
      <w:r w:rsidRPr="00EC6D3E">
        <w:rPr>
          <w:rFonts w:ascii="ＭＳ ゴシック" w:eastAsia="ＭＳ ゴシック" w:hAnsi="ＭＳ ゴシック" w:hint="eastAsia"/>
          <w:iCs/>
          <w:sz w:val="22"/>
          <w:szCs w:val="22"/>
        </w:rPr>
        <w:t>（施行規則第114条の49第</w:t>
      </w:r>
      <w:r w:rsidR="0005497F">
        <w:rPr>
          <w:rFonts w:ascii="ＭＳ ゴシック" w:eastAsia="ＭＳ ゴシック" w:hAnsi="ＭＳ ゴシック" w:hint="eastAsia"/>
          <w:iCs/>
          <w:sz w:val="22"/>
          <w:szCs w:val="22"/>
        </w:rPr>
        <w:t>１</w:t>
      </w:r>
      <w:r w:rsidRPr="00EC6D3E">
        <w:rPr>
          <w:rFonts w:ascii="ＭＳ ゴシック" w:eastAsia="ＭＳ ゴシック" w:hAnsi="ＭＳ ゴシック" w:hint="eastAsia"/>
          <w:iCs/>
          <w:sz w:val="22"/>
          <w:szCs w:val="22"/>
        </w:rPr>
        <w:t>項）</w:t>
      </w:r>
    </w:p>
    <w:p w14:paraId="4E663E3E" w14:textId="77777777" w:rsidR="00D17001" w:rsidRPr="00EC6D3E" w:rsidRDefault="00D17001" w:rsidP="00D17001">
      <w:pPr>
        <w:spacing w:line="400" w:lineRule="exact"/>
        <w:ind w:firstLineChars="600" w:firstLine="13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ハ）　医療機器製造業の責任技術者の要件を満たす者（製造工程のうち設計の</w:t>
      </w:r>
    </w:p>
    <w:p w14:paraId="436EB168" w14:textId="77777777" w:rsidR="00D17001" w:rsidRPr="00EC6D3E" w:rsidRDefault="00D17001" w:rsidP="00D17001">
      <w:pPr>
        <w:spacing w:line="400" w:lineRule="exact"/>
        <w:ind w:firstLineChars="900" w:firstLine="198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みを行う製造所における責任技術者及びプログラム医療機器特別講習を</w:t>
      </w:r>
    </w:p>
    <w:p w14:paraId="0898B74E" w14:textId="77777777" w:rsidR="00D17001" w:rsidRPr="00EC6D3E" w:rsidRDefault="00D17001" w:rsidP="00D17001">
      <w:pPr>
        <w:spacing w:line="400" w:lineRule="exact"/>
        <w:ind w:firstLineChars="900" w:firstLine="198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修了した者を除く）</w:t>
      </w:r>
      <w:r w:rsidRPr="00EC6D3E">
        <w:rPr>
          <w:rFonts w:ascii="ＭＳ ゴシック" w:eastAsia="ＭＳ ゴシック" w:hAnsi="ＭＳ ゴシック" w:hint="eastAsia"/>
          <w:iCs/>
          <w:sz w:val="22"/>
          <w:szCs w:val="22"/>
        </w:rPr>
        <w:t>（施行規則第114条の52第1項、第2項）</w:t>
      </w:r>
    </w:p>
    <w:p w14:paraId="65BCDA9D" w14:textId="77777777" w:rsidR="00D17001" w:rsidRPr="00EC6D3E" w:rsidRDefault="00D17001" w:rsidP="00D17001">
      <w:pPr>
        <w:snapToGrid w:val="0"/>
        <w:spacing w:line="400" w:lineRule="exact"/>
        <w:ind w:firstLineChars="600" w:firstLine="13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ニ）　医療機器修理業の責任技術者の要件を満たす者</w:t>
      </w:r>
      <w:r w:rsidRPr="00EC6D3E">
        <w:rPr>
          <w:rFonts w:ascii="ＭＳ ゴシック" w:eastAsia="ＭＳ ゴシック" w:hAnsi="ＭＳ ゴシック" w:hint="eastAsia"/>
          <w:iCs/>
          <w:sz w:val="22"/>
          <w:szCs w:val="22"/>
        </w:rPr>
        <w:t>（施行規則第188条）</w:t>
      </w:r>
    </w:p>
    <w:p w14:paraId="191BAA7B" w14:textId="77777777" w:rsidR="00D17001" w:rsidRPr="00EC6D3E" w:rsidRDefault="00D17001" w:rsidP="00D17001">
      <w:pPr>
        <w:snapToGrid w:val="0"/>
        <w:spacing w:line="400" w:lineRule="exact"/>
        <w:ind w:firstLineChars="600" w:firstLine="1320"/>
        <w:rPr>
          <w:rFonts w:ascii="ＭＳ ゴシック" w:eastAsia="ＭＳ ゴシック" w:hAnsi="ＭＳ ゴシック" w:cs="MS-Mincho"/>
          <w:kern w:val="0"/>
          <w:sz w:val="22"/>
          <w:szCs w:val="22"/>
        </w:rPr>
      </w:pPr>
      <w:r w:rsidRPr="00EC6D3E">
        <w:rPr>
          <w:rFonts w:ascii="ＭＳ ゴシック" w:eastAsia="ＭＳ ゴシック" w:hAnsi="ＭＳ ゴシック" w:hint="eastAsia"/>
          <w:sz w:val="22"/>
          <w:szCs w:val="22"/>
        </w:rPr>
        <w:t xml:space="preserve">ホ）　</w:t>
      </w:r>
      <w:r w:rsidRPr="00EC6D3E">
        <w:rPr>
          <w:rFonts w:ascii="ＭＳ ゴシック" w:eastAsia="ＭＳ ゴシック" w:hAnsi="ＭＳ ゴシック" w:cs="MS-Mincho" w:hint="eastAsia"/>
          <w:kern w:val="0"/>
          <w:sz w:val="22"/>
          <w:szCs w:val="22"/>
        </w:rPr>
        <w:t>薬事法改正前の薬種商販売業許可を受けた者（法人にあっては適格者）</w:t>
      </w:r>
    </w:p>
    <w:p w14:paraId="5567E44F" w14:textId="77777777" w:rsidR="00D17001" w:rsidRPr="00EC6D3E" w:rsidRDefault="00D17001" w:rsidP="00D17001">
      <w:pPr>
        <w:snapToGrid w:val="0"/>
        <w:spacing w:line="400" w:lineRule="exact"/>
        <w:ind w:firstLineChars="900" w:firstLine="1980"/>
        <w:rPr>
          <w:rFonts w:ascii="ＭＳ ゴシック" w:eastAsia="ＭＳ ゴシック" w:hAnsi="ＭＳ ゴシック" w:cs="MS-Mincho"/>
          <w:kern w:val="0"/>
          <w:sz w:val="22"/>
          <w:szCs w:val="22"/>
        </w:rPr>
      </w:pPr>
      <w:r w:rsidRPr="00EC6D3E">
        <w:rPr>
          <w:rFonts w:ascii="ＭＳ ゴシック" w:eastAsia="ＭＳ ゴシック" w:hAnsi="ＭＳ ゴシック" w:cs="MS-Mincho" w:hint="eastAsia"/>
          <w:kern w:val="0"/>
          <w:sz w:val="22"/>
          <w:szCs w:val="22"/>
        </w:rPr>
        <w:t>で販売従事登録を受けた者（みなし合格登録販売者）</w:t>
      </w:r>
    </w:p>
    <w:p w14:paraId="0DAE8A50" w14:textId="77777777" w:rsidR="00D17001" w:rsidRPr="00EC6D3E" w:rsidRDefault="00D17001" w:rsidP="00D17001">
      <w:pPr>
        <w:snapToGrid w:val="0"/>
        <w:spacing w:line="400" w:lineRule="exact"/>
        <w:ind w:firstLineChars="600" w:firstLine="13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ヘ）　公益財団法人医療機器センター及び日本医科器械商工団体連合会が実施</w:t>
      </w:r>
    </w:p>
    <w:p w14:paraId="7BFCC9D8" w14:textId="77777777" w:rsidR="00D17001" w:rsidRPr="00EC6D3E" w:rsidRDefault="00D17001" w:rsidP="00D17001">
      <w:pPr>
        <w:snapToGrid w:val="0"/>
        <w:spacing w:line="400" w:lineRule="exact"/>
        <w:ind w:firstLineChars="900" w:firstLine="1980"/>
        <w:rPr>
          <w:rFonts w:ascii="ＭＳ ゴシック" w:eastAsia="ＭＳ ゴシック" w:hAnsi="ＭＳ ゴシック" w:cs="MS-Mincho"/>
          <w:kern w:val="0"/>
          <w:sz w:val="21"/>
          <w:szCs w:val="21"/>
        </w:rPr>
      </w:pPr>
      <w:r w:rsidRPr="00EC6D3E">
        <w:rPr>
          <w:rFonts w:ascii="ＭＳ ゴシック" w:eastAsia="ＭＳ ゴシック" w:hAnsi="ＭＳ ゴシック" w:hint="eastAsia"/>
          <w:sz w:val="22"/>
          <w:szCs w:val="22"/>
        </w:rPr>
        <w:t>した「販売管理責任者講習」修了者（平成６年～平成８年実施）</w:t>
      </w:r>
    </w:p>
    <w:p w14:paraId="2BD858CF" w14:textId="77777777" w:rsidR="00D17001" w:rsidRPr="00EC6D3E" w:rsidRDefault="00D17001" w:rsidP="00D17001">
      <w:pPr>
        <w:snapToGrid w:val="0"/>
        <w:spacing w:line="400" w:lineRule="exact"/>
        <w:ind w:firstLineChars="600" w:firstLine="1320"/>
        <w:rPr>
          <w:rFonts w:ascii="ＭＳ ゴシック" w:eastAsia="ＭＳ ゴシック" w:hAnsi="ＭＳ ゴシック"/>
          <w:spacing w:val="-4"/>
          <w:sz w:val="22"/>
          <w:szCs w:val="22"/>
        </w:rPr>
      </w:pPr>
      <w:r w:rsidRPr="00EC6D3E">
        <w:rPr>
          <w:rFonts w:ascii="ＭＳ ゴシック" w:eastAsia="ＭＳ ゴシック" w:hAnsi="ＭＳ ゴシック" w:hint="eastAsia"/>
          <w:sz w:val="22"/>
          <w:szCs w:val="22"/>
        </w:rPr>
        <w:t>ホ）</w:t>
      </w:r>
      <w:r w:rsidRPr="00EC6D3E">
        <w:rPr>
          <w:rFonts w:ascii="ＭＳ ゴシック" w:eastAsia="ＭＳ ゴシック" w:hAnsi="ＭＳ ゴシック" w:hint="eastAsia"/>
          <w:spacing w:val="-4"/>
          <w:sz w:val="22"/>
          <w:szCs w:val="22"/>
        </w:rPr>
        <w:t xml:space="preserve">　検体測定室の運営責任者である看護師又は臨床検査技師（ただし、検体測定</w:t>
      </w:r>
    </w:p>
    <w:p w14:paraId="25D3C20F" w14:textId="77777777" w:rsidR="00D17001" w:rsidRPr="00EC6D3E" w:rsidRDefault="00D17001" w:rsidP="00D17001">
      <w:pPr>
        <w:snapToGrid w:val="0"/>
        <w:spacing w:line="400" w:lineRule="exact"/>
        <w:ind w:firstLineChars="900" w:firstLine="1908"/>
        <w:rPr>
          <w:rFonts w:ascii="ＭＳ ゴシック" w:eastAsia="ＭＳ ゴシック" w:hAnsi="ＭＳ ゴシック"/>
          <w:spacing w:val="-4"/>
          <w:sz w:val="22"/>
          <w:szCs w:val="22"/>
        </w:rPr>
      </w:pPr>
      <w:r w:rsidRPr="00EC6D3E">
        <w:rPr>
          <w:rFonts w:ascii="ＭＳ ゴシック" w:eastAsia="ＭＳ ゴシック" w:hAnsi="ＭＳ ゴシック" w:hint="eastAsia"/>
          <w:spacing w:val="-4"/>
          <w:sz w:val="22"/>
          <w:szCs w:val="22"/>
        </w:rPr>
        <w:t>室における検査で使用される医療機器のみを販売等する営業所に限る。)</w:t>
      </w:r>
    </w:p>
    <w:p w14:paraId="47C89084" w14:textId="77777777" w:rsidR="00D17001" w:rsidRPr="00EC6D3E" w:rsidRDefault="00D17001" w:rsidP="00D17001">
      <w:pPr>
        <w:tabs>
          <w:tab w:val="left" w:pos="1080"/>
          <w:tab w:val="left" w:pos="1320"/>
        </w:tabs>
        <w:spacing w:line="400" w:lineRule="exact"/>
        <w:ind w:firstLineChars="900" w:firstLine="1800"/>
        <w:rPr>
          <w:rFonts w:ascii="ＭＳ ゴシック" w:eastAsia="ＭＳ ゴシック" w:hAnsi="ＭＳ ゴシック"/>
          <w:iCs/>
          <w:sz w:val="20"/>
          <w:szCs w:val="20"/>
        </w:rPr>
      </w:pPr>
      <w:r w:rsidRPr="00EC6D3E">
        <w:rPr>
          <w:rFonts w:ascii="ＭＳ ゴシック" w:eastAsia="ＭＳ ゴシック" w:hAnsi="ＭＳ ゴシック" w:hint="eastAsia"/>
          <w:iCs/>
          <w:sz w:val="20"/>
          <w:szCs w:val="20"/>
        </w:rPr>
        <w:t>（H</w:t>
      </w:r>
      <w:r w:rsidRPr="00EC6D3E">
        <w:rPr>
          <w:rFonts w:ascii="ＭＳ ゴシック" w:eastAsia="ＭＳ ゴシック" w:hAnsi="ＭＳ ゴシック"/>
          <w:iCs/>
          <w:sz w:val="20"/>
          <w:szCs w:val="20"/>
        </w:rPr>
        <w:t>26.4.9</w:t>
      </w:r>
      <w:r w:rsidRPr="00EC6D3E">
        <w:rPr>
          <w:rFonts w:ascii="ＭＳ ゴシック" w:eastAsia="ＭＳ ゴシック" w:hAnsi="ＭＳ ゴシック" w:hint="eastAsia"/>
          <w:iCs/>
          <w:sz w:val="20"/>
          <w:szCs w:val="20"/>
        </w:rPr>
        <w:t>付医政発0409第4号「検体測定室に関するガイドラインについて」）</w:t>
      </w:r>
    </w:p>
    <w:p w14:paraId="6F000D9F" w14:textId="77777777" w:rsidR="00A45FC1" w:rsidRPr="00EC6D3E" w:rsidRDefault="00A45FC1" w:rsidP="003A616A">
      <w:pPr>
        <w:tabs>
          <w:tab w:val="left" w:pos="1080"/>
          <w:tab w:val="left" w:pos="1320"/>
        </w:tabs>
        <w:ind w:leftChars="120" w:left="1131" w:right="120" w:hangingChars="350" w:hanging="843"/>
        <w:rPr>
          <w:rFonts w:ascii="ＭＳ ゴシック" w:eastAsia="ＭＳ ゴシック" w:hAnsi="ＭＳ ゴシック"/>
          <w:b/>
          <w:u w:val="single"/>
        </w:rPr>
      </w:pPr>
    </w:p>
    <w:p w14:paraId="70177EE0" w14:textId="148A9F35" w:rsidR="006F36A1" w:rsidRPr="00EC6D3E" w:rsidRDefault="006F36A1" w:rsidP="006F36A1">
      <w:pPr>
        <w:tabs>
          <w:tab w:val="left" w:pos="1080"/>
          <w:tab w:val="left" w:pos="1320"/>
        </w:tabs>
        <w:ind w:leftChars="120" w:left="1131" w:right="120" w:hangingChars="350" w:hanging="843"/>
        <w:jc w:val="left"/>
        <w:rPr>
          <w:rFonts w:ascii="ＭＳ ゴシック" w:eastAsia="ＭＳ ゴシック" w:hAnsi="ＭＳ ゴシック"/>
          <w:b/>
          <w:u w:val="single"/>
        </w:rPr>
      </w:pPr>
      <w:r w:rsidRPr="00EC6D3E">
        <w:rPr>
          <w:rFonts w:ascii="ＭＳ ゴシック" w:eastAsia="ＭＳ ゴシック" w:hAnsi="ＭＳ ゴシック" w:hint="eastAsia"/>
          <w:b/>
          <w:u w:val="single"/>
        </w:rPr>
        <w:t>（２）次</w:t>
      </w:r>
      <w:r w:rsidR="0044394C" w:rsidRPr="00EC6D3E">
        <w:rPr>
          <w:rFonts w:ascii="ＭＳ ゴシック" w:eastAsia="ＭＳ ゴシック" w:hAnsi="ＭＳ ゴシック" w:hint="eastAsia"/>
          <w:b/>
          <w:u w:val="single"/>
        </w:rPr>
        <w:t>の</w:t>
      </w:r>
      <w:r w:rsidR="0063371F" w:rsidRPr="00EC6D3E">
        <w:rPr>
          <w:rFonts w:ascii="ＭＳ ゴシック" w:eastAsia="ＭＳ ゴシック" w:hAnsi="ＭＳ ゴシック" w:hint="eastAsia"/>
          <w:b/>
          <w:u w:val="single"/>
        </w:rPr>
        <w:t>場合</w:t>
      </w:r>
      <w:r w:rsidRPr="00EC6D3E">
        <w:rPr>
          <w:rFonts w:ascii="ＭＳ ゴシック" w:eastAsia="ＭＳ ゴシック" w:hAnsi="ＭＳ ゴシック" w:hint="eastAsia"/>
          <w:b/>
          <w:u w:val="single"/>
        </w:rPr>
        <w:t>は、</w:t>
      </w:r>
      <w:r w:rsidR="0063371F" w:rsidRPr="00EC6D3E">
        <w:rPr>
          <w:rFonts w:ascii="ＭＳ ゴシック" w:eastAsia="ＭＳ ゴシック" w:hAnsi="ＭＳ ゴシック" w:hint="eastAsia"/>
          <w:b/>
          <w:u w:val="single"/>
        </w:rPr>
        <w:t>管理者の代わりに、</w:t>
      </w:r>
      <w:r w:rsidR="0044394C" w:rsidRPr="00EC6D3E">
        <w:rPr>
          <w:rFonts w:ascii="ＭＳ ゴシック" w:eastAsia="ＭＳ ゴシック" w:hAnsi="ＭＳ ゴシック" w:hint="eastAsia"/>
          <w:b/>
          <w:u w:val="single"/>
        </w:rPr>
        <w:t>それぞれ</w:t>
      </w:r>
      <w:r w:rsidRPr="00EC6D3E">
        <w:rPr>
          <w:rFonts w:ascii="ＭＳ ゴシック" w:eastAsia="ＭＳ ゴシック" w:hAnsi="ＭＳ ゴシック" w:hint="eastAsia"/>
          <w:b/>
          <w:u w:val="single"/>
        </w:rPr>
        <w:t>掲げる者を置けば足り</w:t>
      </w:r>
      <w:r w:rsidR="00EC6D3E">
        <w:rPr>
          <w:rFonts w:ascii="ＭＳ ゴシック" w:eastAsia="ＭＳ ゴシック" w:hAnsi="ＭＳ ゴシック" w:hint="eastAsia"/>
          <w:b/>
          <w:u w:val="single"/>
        </w:rPr>
        <w:t>ます</w:t>
      </w:r>
      <w:r w:rsidRPr="00EC6D3E">
        <w:rPr>
          <w:rFonts w:ascii="ＭＳ ゴシック" w:eastAsia="ＭＳ ゴシック" w:hAnsi="ＭＳ ゴシック" w:hint="eastAsia"/>
          <w:b/>
          <w:u w:val="single"/>
        </w:rPr>
        <w:t>。</w:t>
      </w:r>
    </w:p>
    <w:p w14:paraId="523BE8F7" w14:textId="3675F00E" w:rsidR="00CA714C" w:rsidRPr="00EC6D3E" w:rsidRDefault="00D17001" w:rsidP="00CA714C">
      <w:pPr>
        <w:tabs>
          <w:tab w:val="left" w:pos="1080"/>
          <w:tab w:val="left" w:pos="1320"/>
        </w:tabs>
        <w:ind w:leftChars="120" w:left="1131" w:right="120" w:hangingChars="350" w:hanging="843"/>
        <w:rPr>
          <w:rFonts w:ascii="ＭＳ ゴシック" w:eastAsia="ＭＳ ゴシック" w:hAnsi="ＭＳ ゴシック"/>
          <w:i/>
          <w:sz w:val="20"/>
          <w:szCs w:val="20"/>
        </w:rPr>
      </w:pPr>
      <w:r w:rsidRPr="00EC6D3E">
        <w:rPr>
          <w:rFonts w:ascii="ＭＳ ゴシック" w:eastAsia="ＭＳ ゴシック" w:hAnsi="ＭＳ ゴシック" w:hint="eastAsia"/>
          <w:b/>
        </w:rPr>
        <w:t xml:space="preserve">　　</w:t>
      </w:r>
      <w:r w:rsidR="00535D5F" w:rsidRPr="00BE633D">
        <w:rPr>
          <w:rFonts w:ascii="ＭＳ ゴシック" w:eastAsia="ＭＳ ゴシック" w:hAnsi="ＭＳ ゴシック" w:hint="eastAsia"/>
          <w:b/>
        </w:rPr>
        <w:t>ア</w:t>
      </w:r>
      <w:r w:rsidR="0044394C" w:rsidRPr="00BE633D">
        <w:rPr>
          <w:rFonts w:ascii="ＭＳ ゴシック" w:eastAsia="ＭＳ ゴシック" w:hAnsi="ＭＳ ゴシック" w:hint="eastAsia"/>
          <w:b/>
        </w:rPr>
        <w:t>.</w:t>
      </w:r>
      <w:r w:rsidR="006F36A1" w:rsidRPr="00BE633D">
        <w:rPr>
          <w:rFonts w:ascii="ＭＳ ゴシック" w:eastAsia="ＭＳ ゴシック" w:hAnsi="ＭＳ ゴシック" w:hint="eastAsia"/>
          <w:b/>
        </w:rPr>
        <w:t xml:space="preserve">　</w:t>
      </w:r>
      <w:r w:rsidR="008548BA" w:rsidRPr="00EC6D3E">
        <w:rPr>
          <w:rFonts w:ascii="ＭＳ ゴシック" w:eastAsia="ＭＳ ゴシック" w:hAnsi="ＭＳ ゴシック" w:hint="eastAsia"/>
          <w:b/>
          <w:u w:val="single"/>
        </w:rPr>
        <w:t>補聴器</w:t>
      </w:r>
      <w:r w:rsidR="00FF6465" w:rsidRPr="00EC6D3E">
        <w:rPr>
          <w:rFonts w:ascii="ＭＳ ゴシック" w:eastAsia="ＭＳ ゴシック" w:hAnsi="ＭＳ ゴシック" w:hint="eastAsia"/>
          <w:b/>
          <w:u w:val="single"/>
        </w:rPr>
        <w:t>(</w:t>
      </w:r>
      <w:r w:rsidRPr="00EC6D3E">
        <w:rPr>
          <w:rFonts w:ascii="ＭＳ ゴシック" w:eastAsia="ＭＳ ゴシック" w:hAnsi="ＭＳ ゴシック" w:hint="eastAsia"/>
          <w:b/>
          <w:u w:val="single"/>
        </w:rPr>
        <w:t>ⅱ</w:t>
      </w:r>
      <w:r w:rsidR="00FF6465" w:rsidRPr="00EC6D3E">
        <w:rPr>
          <w:rFonts w:ascii="ＭＳ ゴシック" w:eastAsia="ＭＳ ゴシック" w:hAnsi="ＭＳ ゴシック" w:hint="eastAsia"/>
          <w:b/>
          <w:u w:val="single"/>
        </w:rPr>
        <w:t>)</w:t>
      </w:r>
      <w:r w:rsidR="00557C22" w:rsidRPr="00EC6D3E">
        <w:rPr>
          <w:rFonts w:ascii="ＭＳ ゴシック" w:eastAsia="ＭＳ ゴシック" w:hAnsi="ＭＳ ゴシック" w:hint="eastAsia"/>
          <w:b/>
          <w:u w:val="single"/>
        </w:rPr>
        <w:t>の</w:t>
      </w:r>
      <w:r w:rsidR="00D9528E" w:rsidRPr="00EC6D3E">
        <w:rPr>
          <w:rFonts w:ascii="ＭＳ ゴシック" w:eastAsia="ＭＳ ゴシック" w:hAnsi="ＭＳ ゴシック" w:hint="eastAsia"/>
          <w:b/>
          <w:u w:val="single"/>
        </w:rPr>
        <w:t>み</w:t>
      </w:r>
      <w:r w:rsidR="00557C22" w:rsidRPr="00EC6D3E">
        <w:rPr>
          <w:rFonts w:ascii="ＭＳ ゴシック" w:eastAsia="ＭＳ ゴシック" w:hAnsi="ＭＳ ゴシック" w:hint="eastAsia"/>
          <w:b/>
          <w:u w:val="single"/>
        </w:rPr>
        <w:t>を</w:t>
      </w:r>
      <w:r w:rsidR="00D9528E" w:rsidRPr="00EC6D3E">
        <w:rPr>
          <w:rFonts w:ascii="ＭＳ ゴシック" w:eastAsia="ＭＳ ゴシック" w:hAnsi="ＭＳ ゴシック" w:hint="eastAsia"/>
          <w:b/>
          <w:u w:val="single"/>
        </w:rPr>
        <w:t>販</w:t>
      </w:r>
      <w:r w:rsidR="006E0A32" w:rsidRPr="00EC6D3E">
        <w:rPr>
          <w:rFonts w:ascii="ＭＳ ゴシック" w:eastAsia="ＭＳ ゴシック" w:hAnsi="ＭＳ ゴシック" w:hint="eastAsia"/>
          <w:b/>
          <w:u w:val="single"/>
        </w:rPr>
        <w:t>売等する</w:t>
      </w:r>
      <w:r w:rsidR="003A616A" w:rsidRPr="00EC6D3E">
        <w:rPr>
          <w:rFonts w:ascii="ＭＳ ゴシック" w:eastAsia="ＭＳ ゴシック" w:hAnsi="ＭＳ ゴシック" w:hint="eastAsia"/>
          <w:b/>
          <w:u w:val="single"/>
        </w:rPr>
        <w:t>場合</w:t>
      </w:r>
      <w:r w:rsidR="00B974F8" w:rsidRPr="00EC6D3E">
        <w:rPr>
          <w:rFonts w:ascii="ＭＳ ゴシック" w:eastAsia="ＭＳ ゴシック" w:hAnsi="ＭＳ ゴシック" w:hint="eastAsia"/>
          <w:i/>
          <w:sz w:val="20"/>
          <w:szCs w:val="20"/>
        </w:rPr>
        <w:t>（施行規則</w:t>
      </w:r>
      <w:r w:rsidR="00151041" w:rsidRPr="00EC6D3E">
        <w:rPr>
          <w:rFonts w:ascii="ＭＳ ゴシック" w:eastAsia="ＭＳ ゴシック" w:hAnsi="ＭＳ ゴシック" w:hint="eastAsia"/>
          <w:i/>
          <w:sz w:val="20"/>
          <w:szCs w:val="20"/>
        </w:rPr>
        <w:t>第</w:t>
      </w:r>
      <w:r w:rsidR="00FF6465" w:rsidRPr="00EC6D3E">
        <w:rPr>
          <w:rFonts w:ascii="ＭＳ ゴシック" w:eastAsia="ＭＳ ゴシック" w:hAnsi="ＭＳ ゴシック" w:hint="eastAsia"/>
          <w:i/>
          <w:sz w:val="20"/>
          <w:szCs w:val="20"/>
        </w:rPr>
        <w:t>175条第1項第1号</w:t>
      </w:r>
      <w:r w:rsidR="00B974F8" w:rsidRPr="00EC6D3E">
        <w:rPr>
          <w:rFonts w:ascii="ＭＳ ゴシック" w:eastAsia="ＭＳ ゴシック" w:hAnsi="ＭＳ ゴシック" w:hint="eastAsia"/>
          <w:i/>
          <w:sz w:val="20"/>
          <w:szCs w:val="20"/>
        </w:rPr>
        <w:t>）</w:t>
      </w:r>
    </w:p>
    <w:p w14:paraId="731A5612" w14:textId="517E48D5" w:rsidR="00D9528E" w:rsidRPr="00EC6D3E" w:rsidRDefault="008548BA" w:rsidP="00EC6D3E">
      <w:pPr>
        <w:tabs>
          <w:tab w:val="left" w:pos="1080"/>
          <w:tab w:val="left" w:pos="1320"/>
        </w:tabs>
        <w:ind w:leftChars="500" w:left="1200" w:right="120" w:firstLineChars="100" w:firstLine="2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特定管理医療機器(</w:t>
      </w:r>
      <w:r w:rsidR="00D17001" w:rsidRPr="00EC6D3E">
        <w:rPr>
          <w:rFonts w:ascii="ＭＳ ゴシック" w:eastAsia="ＭＳ ゴシック" w:hAnsi="ＭＳ ゴシック" w:hint="eastAsia"/>
          <w:sz w:val="22"/>
          <w:szCs w:val="22"/>
        </w:rPr>
        <w:t>ⅲⅳ</w:t>
      </w:r>
      <w:r w:rsidRPr="00EC6D3E">
        <w:rPr>
          <w:rFonts w:ascii="ＭＳ ゴシック" w:eastAsia="ＭＳ ゴシック" w:hAnsi="ＭＳ ゴシック" w:hint="eastAsia"/>
          <w:sz w:val="22"/>
          <w:szCs w:val="22"/>
        </w:rPr>
        <w:t>を除く)</w:t>
      </w:r>
      <w:r w:rsidR="00FF6465" w:rsidRPr="00EC6D3E">
        <w:rPr>
          <w:rFonts w:ascii="ＭＳ ゴシック" w:eastAsia="ＭＳ ゴシック" w:hAnsi="ＭＳ ゴシック" w:hint="eastAsia"/>
          <w:sz w:val="22"/>
          <w:szCs w:val="22"/>
        </w:rPr>
        <w:t>の販売等に関する業務に１</w:t>
      </w:r>
      <w:r w:rsidRPr="00EC6D3E">
        <w:rPr>
          <w:rFonts w:ascii="ＭＳ ゴシック" w:eastAsia="ＭＳ ゴシック" w:hAnsi="ＭＳ ゴシック" w:hint="eastAsia"/>
          <w:sz w:val="22"/>
          <w:szCs w:val="22"/>
        </w:rPr>
        <w:t>年以上従事した後、厚生労働大臣</w:t>
      </w:r>
      <w:r w:rsidR="00CA714C" w:rsidRPr="00EC6D3E">
        <w:rPr>
          <w:rFonts w:ascii="ＭＳ ゴシック" w:eastAsia="ＭＳ ゴシック" w:hAnsi="ＭＳ ゴシック" w:hint="eastAsia"/>
          <w:sz w:val="22"/>
          <w:szCs w:val="22"/>
        </w:rPr>
        <w:t>の</w:t>
      </w:r>
      <w:bookmarkStart w:id="1" w:name="_Hlk161673834"/>
      <w:r w:rsidR="00CA714C" w:rsidRPr="00EC6D3E">
        <w:rPr>
          <w:rFonts w:ascii="ＭＳ ゴシック" w:eastAsia="ＭＳ ゴシック" w:hAnsi="ＭＳ ゴシック" w:hint="eastAsia"/>
          <w:sz w:val="22"/>
          <w:szCs w:val="22"/>
        </w:rPr>
        <w:t>登録を受けた者が行う</w:t>
      </w:r>
      <w:bookmarkStart w:id="2" w:name="_Hlk161672932"/>
      <w:r w:rsidR="00CA714C" w:rsidRPr="00EC6D3E">
        <w:rPr>
          <w:rFonts w:ascii="ＭＳ ゴシック" w:eastAsia="ＭＳ ゴシック" w:hAnsi="ＭＳ ゴシック" w:hint="eastAsia"/>
          <w:sz w:val="22"/>
          <w:szCs w:val="22"/>
        </w:rPr>
        <w:t>『基礎講習』を修了した者</w:t>
      </w:r>
      <w:bookmarkEnd w:id="1"/>
      <w:bookmarkEnd w:id="2"/>
    </w:p>
    <w:p w14:paraId="5464DED5" w14:textId="77777777" w:rsidR="00E70BE3" w:rsidRPr="00EC6D3E" w:rsidRDefault="00E70BE3" w:rsidP="00D8226B">
      <w:pPr>
        <w:ind w:leftChars="622" w:left="1493"/>
        <w:jc w:val="right"/>
        <w:rPr>
          <w:rFonts w:ascii="ＭＳ ゴシック" w:eastAsia="ＭＳ ゴシック" w:hAnsi="ＭＳ ゴシック"/>
          <w:sz w:val="16"/>
          <w:szCs w:val="20"/>
        </w:rPr>
      </w:pPr>
    </w:p>
    <w:p w14:paraId="0FCF839A" w14:textId="26F86491" w:rsidR="00EC6D3E" w:rsidRPr="00EC6D3E" w:rsidRDefault="00FF6465" w:rsidP="00EC6D3E">
      <w:pPr>
        <w:pStyle w:val="aff1"/>
        <w:numPr>
          <w:ilvl w:val="0"/>
          <w:numId w:val="22"/>
        </w:numPr>
        <w:tabs>
          <w:tab w:val="left" w:pos="720"/>
        </w:tabs>
        <w:ind w:leftChars="0"/>
        <w:rPr>
          <w:rFonts w:ascii="ＭＳ ゴシック" w:eastAsia="ＭＳ ゴシック" w:hAnsi="ＭＳ ゴシック"/>
          <w:b/>
          <w:u w:val="single"/>
        </w:rPr>
      </w:pPr>
      <w:r w:rsidRPr="00EC6D3E">
        <w:rPr>
          <w:rFonts w:ascii="ＭＳ ゴシック" w:eastAsia="ＭＳ ゴシック" w:hAnsi="ＭＳ ゴシック" w:hint="eastAsia"/>
          <w:b/>
          <w:u w:val="single"/>
        </w:rPr>
        <w:t>家庭用電気治療器(</w:t>
      </w:r>
      <w:r w:rsidR="00D17001" w:rsidRPr="00EC6D3E">
        <w:rPr>
          <w:rFonts w:ascii="ＭＳ ゴシック" w:eastAsia="ＭＳ ゴシック" w:hAnsi="ＭＳ ゴシック" w:hint="eastAsia"/>
          <w:b/>
          <w:u w:val="single"/>
        </w:rPr>
        <w:t>ⅲ</w:t>
      </w:r>
      <w:r w:rsidRPr="00EC6D3E">
        <w:rPr>
          <w:rFonts w:ascii="ＭＳ ゴシック" w:eastAsia="ＭＳ ゴシック" w:hAnsi="ＭＳ ゴシック" w:hint="eastAsia"/>
          <w:b/>
          <w:u w:val="single"/>
        </w:rPr>
        <w:t>)</w:t>
      </w:r>
      <w:r w:rsidR="00E70BE3" w:rsidRPr="00EC6D3E">
        <w:rPr>
          <w:rFonts w:ascii="ＭＳ ゴシック" w:eastAsia="ＭＳ ゴシック" w:hAnsi="ＭＳ ゴシック" w:hint="eastAsia"/>
          <w:b/>
          <w:u w:val="single"/>
        </w:rPr>
        <w:t>のみを販売等する</w:t>
      </w:r>
      <w:r w:rsidR="003A616A" w:rsidRPr="00EC6D3E">
        <w:rPr>
          <w:rFonts w:ascii="ＭＳ ゴシック" w:eastAsia="ＭＳ ゴシック" w:hAnsi="ＭＳ ゴシック" w:hint="eastAsia"/>
          <w:b/>
          <w:u w:val="single"/>
        </w:rPr>
        <w:t>場合</w:t>
      </w:r>
    </w:p>
    <w:p w14:paraId="678AC464" w14:textId="7D7BC207" w:rsidR="003902FF" w:rsidRPr="00EC6D3E" w:rsidRDefault="00FF6465" w:rsidP="00EC6D3E">
      <w:pPr>
        <w:pStyle w:val="aff1"/>
        <w:tabs>
          <w:tab w:val="left" w:pos="720"/>
        </w:tabs>
        <w:ind w:leftChars="0" w:left="1323"/>
        <w:jc w:val="right"/>
        <w:rPr>
          <w:rFonts w:ascii="ＭＳ ゴシック" w:eastAsia="ＭＳ ゴシック" w:hAnsi="ＭＳ ゴシック"/>
          <w:i/>
          <w:sz w:val="20"/>
          <w:szCs w:val="20"/>
        </w:rPr>
      </w:pPr>
      <w:r w:rsidRPr="00EC6D3E">
        <w:rPr>
          <w:rFonts w:ascii="ＭＳ ゴシック" w:eastAsia="ＭＳ ゴシック" w:hAnsi="ＭＳ ゴシック" w:hint="eastAsia"/>
          <w:i/>
          <w:sz w:val="20"/>
          <w:szCs w:val="20"/>
        </w:rPr>
        <w:t>（施行規則第第175条第1項第2号</w:t>
      </w:r>
      <w:r w:rsidR="00E70BE3" w:rsidRPr="00EC6D3E">
        <w:rPr>
          <w:rFonts w:ascii="ＭＳ ゴシック" w:eastAsia="ＭＳ ゴシック" w:hAnsi="ＭＳ ゴシック" w:hint="eastAsia"/>
          <w:i/>
          <w:sz w:val="20"/>
          <w:szCs w:val="20"/>
        </w:rPr>
        <w:t>）</w:t>
      </w:r>
    </w:p>
    <w:p w14:paraId="3A303AB3" w14:textId="73ED908A" w:rsidR="00E70BE3" w:rsidRPr="00EC6D3E" w:rsidRDefault="003902FF" w:rsidP="00EC6D3E">
      <w:pPr>
        <w:tabs>
          <w:tab w:val="left" w:pos="720"/>
        </w:tabs>
        <w:ind w:leftChars="450" w:left="1080" w:firstLineChars="100" w:firstLine="2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特定管理</w:t>
      </w:r>
      <w:r w:rsidR="00FF6465" w:rsidRPr="00EC6D3E">
        <w:rPr>
          <w:rFonts w:ascii="ＭＳ ゴシック" w:eastAsia="ＭＳ ゴシック" w:hAnsi="ＭＳ ゴシック" w:hint="eastAsia"/>
          <w:sz w:val="22"/>
          <w:szCs w:val="22"/>
        </w:rPr>
        <w:t>医療機器(</w:t>
      </w:r>
      <w:r w:rsidR="00D17001" w:rsidRPr="00EC6D3E">
        <w:rPr>
          <w:rFonts w:ascii="ＭＳ ゴシック" w:eastAsia="ＭＳ ゴシック" w:hAnsi="ＭＳ ゴシック" w:hint="eastAsia"/>
          <w:sz w:val="22"/>
          <w:szCs w:val="22"/>
        </w:rPr>
        <w:t>ⅱⅳ</w:t>
      </w:r>
      <w:r w:rsidR="00FF6465" w:rsidRPr="00EC6D3E">
        <w:rPr>
          <w:rFonts w:ascii="ＭＳ ゴシック" w:eastAsia="ＭＳ ゴシック" w:hAnsi="ＭＳ ゴシック" w:hint="eastAsia"/>
          <w:sz w:val="22"/>
          <w:szCs w:val="22"/>
        </w:rPr>
        <w:t>を除く)の販売等に関する業務に１年以上従事した後、</w:t>
      </w:r>
      <w:r w:rsidR="0093796C" w:rsidRPr="00EC6D3E">
        <w:rPr>
          <w:rFonts w:ascii="ＭＳ ゴシック" w:eastAsia="ＭＳ ゴシック" w:hAnsi="ＭＳ ゴシック" w:hint="eastAsia"/>
          <w:sz w:val="22"/>
          <w:szCs w:val="22"/>
        </w:rPr>
        <w:t>厚生労働</w:t>
      </w:r>
      <w:r w:rsidR="00B15196" w:rsidRPr="00EC6D3E">
        <w:rPr>
          <w:rFonts w:ascii="ＭＳ ゴシック" w:eastAsia="ＭＳ ゴシック" w:hAnsi="ＭＳ ゴシック" w:hint="eastAsia"/>
          <w:sz w:val="22"/>
          <w:szCs w:val="22"/>
        </w:rPr>
        <w:t>大臣の登録を受けた者が行う『基礎講習』を修了した者</w:t>
      </w:r>
    </w:p>
    <w:p w14:paraId="19FF2770" w14:textId="77777777" w:rsidR="00B15196" w:rsidRPr="00EC6D3E" w:rsidRDefault="00B15196" w:rsidP="00B15196">
      <w:pPr>
        <w:tabs>
          <w:tab w:val="left" w:pos="720"/>
        </w:tabs>
        <w:ind w:firstLineChars="200" w:firstLine="400"/>
        <w:rPr>
          <w:rFonts w:ascii="ＭＳ ゴシック" w:eastAsia="ＭＳ ゴシック" w:hAnsi="ＭＳ ゴシック"/>
          <w:i/>
          <w:sz w:val="20"/>
          <w:szCs w:val="20"/>
        </w:rPr>
      </w:pPr>
    </w:p>
    <w:p w14:paraId="6748C622" w14:textId="43E1C8A3" w:rsidR="0093796C" w:rsidRPr="00EC6D3E" w:rsidRDefault="00535D5F" w:rsidP="00EC6D3E">
      <w:pPr>
        <w:tabs>
          <w:tab w:val="left" w:pos="720"/>
        </w:tabs>
        <w:ind w:firstLineChars="300" w:firstLine="723"/>
        <w:rPr>
          <w:rFonts w:ascii="ＭＳ ゴシック" w:eastAsia="ＭＳ ゴシック" w:hAnsi="ＭＳ ゴシック"/>
          <w:b/>
          <w:u w:val="single"/>
        </w:rPr>
      </w:pPr>
      <w:r w:rsidRPr="00BE633D">
        <w:rPr>
          <w:rFonts w:ascii="ＭＳ ゴシック" w:eastAsia="ＭＳ ゴシック" w:hAnsi="ＭＳ ゴシック" w:hint="eastAsia"/>
          <w:b/>
        </w:rPr>
        <w:t>ウ</w:t>
      </w:r>
      <w:r w:rsidR="0044394C" w:rsidRPr="00BE633D">
        <w:rPr>
          <w:rFonts w:ascii="ＭＳ ゴシック" w:eastAsia="ＭＳ ゴシック" w:hAnsi="ＭＳ ゴシック" w:hint="eastAsia"/>
          <w:b/>
        </w:rPr>
        <w:t>.</w:t>
      </w:r>
      <w:r w:rsidR="006F36A1" w:rsidRPr="00BE633D">
        <w:rPr>
          <w:rFonts w:ascii="ＭＳ ゴシック" w:eastAsia="ＭＳ ゴシック" w:hAnsi="ＭＳ ゴシック" w:hint="eastAsia"/>
          <w:b/>
        </w:rPr>
        <w:t xml:space="preserve">　</w:t>
      </w:r>
      <w:r w:rsidR="0093796C" w:rsidRPr="00EC6D3E">
        <w:rPr>
          <w:rFonts w:ascii="ＭＳ ゴシック" w:eastAsia="ＭＳ ゴシック" w:hAnsi="ＭＳ ゴシック" w:hint="eastAsia"/>
          <w:b/>
          <w:u w:val="single"/>
        </w:rPr>
        <w:t>プログラム</w:t>
      </w:r>
      <w:r w:rsidR="00FF6465" w:rsidRPr="00EC6D3E">
        <w:rPr>
          <w:rFonts w:ascii="ＭＳ ゴシック" w:eastAsia="ＭＳ ゴシック" w:hAnsi="ＭＳ ゴシック" w:hint="eastAsia"/>
          <w:b/>
          <w:u w:val="single"/>
        </w:rPr>
        <w:t>特定</w:t>
      </w:r>
      <w:r w:rsidR="0093796C" w:rsidRPr="00EC6D3E">
        <w:rPr>
          <w:rFonts w:ascii="ＭＳ ゴシック" w:eastAsia="ＭＳ ゴシック" w:hAnsi="ＭＳ ゴシック" w:hint="eastAsia"/>
          <w:b/>
          <w:u w:val="single"/>
        </w:rPr>
        <w:t>管理医療機器</w:t>
      </w:r>
      <w:r w:rsidR="006F36A1" w:rsidRPr="00EC6D3E">
        <w:rPr>
          <w:rFonts w:ascii="ＭＳ ゴシック" w:eastAsia="ＭＳ ゴシック" w:hAnsi="ＭＳ ゴシック" w:hint="eastAsia"/>
          <w:b/>
          <w:u w:val="single"/>
        </w:rPr>
        <w:t>(</w:t>
      </w:r>
      <w:r w:rsidR="00D17001" w:rsidRPr="00EC6D3E">
        <w:rPr>
          <w:rFonts w:ascii="ＭＳ ゴシック" w:eastAsia="ＭＳ ゴシック" w:hAnsi="ＭＳ ゴシック" w:hint="eastAsia"/>
          <w:b/>
          <w:u w:val="single"/>
        </w:rPr>
        <w:t>ⅳ</w:t>
      </w:r>
      <w:r w:rsidR="006F36A1" w:rsidRPr="00EC6D3E">
        <w:rPr>
          <w:rFonts w:ascii="ＭＳ ゴシック" w:eastAsia="ＭＳ ゴシック" w:hAnsi="ＭＳ ゴシック" w:hint="eastAsia"/>
          <w:b/>
          <w:u w:val="single"/>
        </w:rPr>
        <w:t>)</w:t>
      </w:r>
      <w:r w:rsidR="0093796C" w:rsidRPr="00EC6D3E">
        <w:rPr>
          <w:rFonts w:ascii="ＭＳ ゴシック" w:eastAsia="ＭＳ ゴシック" w:hAnsi="ＭＳ ゴシック" w:hint="eastAsia"/>
          <w:b/>
          <w:u w:val="single"/>
        </w:rPr>
        <w:t>のみを販売等する</w:t>
      </w:r>
      <w:r w:rsidR="003A616A" w:rsidRPr="00EC6D3E">
        <w:rPr>
          <w:rFonts w:ascii="ＭＳ ゴシック" w:eastAsia="ＭＳ ゴシック" w:hAnsi="ＭＳ ゴシック" w:hint="eastAsia"/>
          <w:b/>
          <w:u w:val="single"/>
        </w:rPr>
        <w:t>場合</w:t>
      </w:r>
    </w:p>
    <w:p w14:paraId="6DE5EFC6" w14:textId="77777777" w:rsidR="0093796C" w:rsidRPr="00EC6D3E" w:rsidRDefault="00FF6465" w:rsidP="0093796C">
      <w:pPr>
        <w:tabs>
          <w:tab w:val="left" w:pos="720"/>
        </w:tabs>
        <w:ind w:left="960"/>
        <w:jc w:val="right"/>
        <w:outlineLvl w:val="0"/>
        <w:rPr>
          <w:rFonts w:ascii="ＭＳ ゴシック" w:eastAsia="ＭＳ ゴシック" w:hAnsi="ＭＳ ゴシック"/>
          <w:i/>
          <w:sz w:val="20"/>
          <w:szCs w:val="20"/>
        </w:rPr>
      </w:pPr>
      <w:r w:rsidRPr="00EC6D3E">
        <w:rPr>
          <w:rFonts w:ascii="ＭＳ ゴシック" w:eastAsia="ＭＳ ゴシック" w:hAnsi="ＭＳ ゴシック" w:hint="eastAsia"/>
          <w:i/>
          <w:sz w:val="20"/>
          <w:szCs w:val="20"/>
        </w:rPr>
        <w:t>（施行規則第第175</w:t>
      </w:r>
      <w:r w:rsidR="0093796C" w:rsidRPr="00EC6D3E">
        <w:rPr>
          <w:rFonts w:ascii="ＭＳ ゴシック" w:eastAsia="ＭＳ ゴシック" w:hAnsi="ＭＳ ゴシック" w:hint="eastAsia"/>
          <w:i/>
          <w:sz w:val="20"/>
          <w:szCs w:val="20"/>
        </w:rPr>
        <w:t>条第</w:t>
      </w:r>
      <w:r w:rsidRPr="00EC6D3E">
        <w:rPr>
          <w:rFonts w:ascii="ＭＳ ゴシック" w:eastAsia="ＭＳ ゴシック" w:hAnsi="ＭＳ ゴシック" w:hint="eastAsia"/>
          <w:i/>
          <w:sz w:val="20"/>
          <w:szCs w:val="20"/>
        </w:rPr>
        <w:t>1</w:t>
      </w:r>
      <w:r w:rsidR="0093796C" w:rsidRPr="00EC6D3E">
        <w:rPr>
          <w:rFonts w:ascii="ＭＳ ゴシック" w:eastAsia="ＭＳ ゴシック" w:hAnsi="ＭＳ ゴシック" w:hint="eastAsia"/>
          <w:i/>
          <w:sz w:val="20"/>
          <w:szCs w:val="20"/>
        </w:rPr>
        <w:t>項</w:t>
      </w:r>
      <w:r w:rsidRPr="00EC6D3E">
        <w:rPr>
          <w:rFonts w:ascii="ＭＳ ゴシック" w:eastAsia="ＭＳ ゴシック" w:hAnsi="ＭＳ ゴシック" w:hint="eastAsia"/>
          <w:i/>
          <w:sz w:val="20"/>
          <w:szCs w:val="20"/>
        </w:rPr>
        <w:t>第3号</w:t>
      </w:r>
      <w:r w:rsidR="0093796C" w:rsidRPr="00EC6D3E">
        <w:rPr>
          <w:rFonts w:ascii="ＭＳ ゴシック" w:eastAsia="ＭＳ ゴシック" w:hAnsi="ＭＳ ゴシック" w:hint="eastAsia"/>
          <w:i/>
          <w:sz w:val="20"/>
          <w:szCs w:val="20"/>
        </w:rPr>
        <w:t>）</w:t>
      </w:r>
    </w:p>
    <w:p w14:paraId="597E0308" w14:textId="64FE2899" w:rsidR="009307F9" w:rsidRPr="00EC6D3E" w:rsidRDefault="009307F9" w:rsidP="00EC6D3E">
      <w:pPr>
        <w:ind w:firstLineChars="600" w:firstLine="13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厚生労働大臣の登録を受けた者が行う『基礎講習』を修了した者</w:t>
      </w:r>
    </w:p>
    <w:p w14:paraId="4ED92DC7" w14:textId="77777777" w:rsidR="00EC6D3E" w:rsidRPr="00EC6D3E" w:rsidRDefault="00EC6D3E" w:rsidP="00EC6D3E">
      <w:pPr>
        <w:tabs>
          <w:tab w:val="left" w:pos="1080"/>
          <w:tab w:val="left" w:pos="1320"/>
        </w:tabs>
        <w:ind w:right="120"/>
        <w:rPr>
          <w:rFonts w:ascii="ＭＳ ゴシック" w:eastAsia="ＭＳ ゴシック" w:hAnsi="ＭＳ ゴシック"/>
          <w:b/>
          <w:u w:val="single"/>
        </w:rPr>
      </w:pPr>
    </w:p>
    <w:p w14:paraId="553ACE79" w14:textId="003365E8" w:rsidR="00EE45CD" w:rsidRPr="00EC6D3E" w:rsidRDefault="00535D5F" w:rsidP="00413D11">
      <w:pPr>
        <w:tabs>
          <w:tab w:val="left" w:pos="1080"/>
          <w:tab w:val="left" w:pos="1320"/>
        </w:tabs>
        <w:ind w:right="120" w:firstLineChars="300" w:firstLine="723"/>
        <w:rPr>
          <w:rFonts w:ascii="ＭＳ ゴシック" w:eastAsia="ＭＳ ゴシック" w:hAnsi="ＭＳ ゴシック"/>
          <w:b/>
          <w:u w:val="single"/>
        </w:rPr>
      </w:pPr>
      <w:r w:rsidRPr="00BE633D">
        <w:rPr>
          <w:rFonts w:ascii="ＭＳ ゴシック" w:eastAsia="ＭＳ ゴシック" w:hAnsi="ＭＳ ゴシック" w:hint="eastAsia"/>
          <w:b/>
        </w:rPr>
        <w:t xml:space="preserve">エ.　</w:t>
      </w:r>
      <w:r w:rsidRPr="00EC6D3E">
        <w:rPr>
          <w:rFonts w:ascii="ＭＳ ゴシック" w:eastAsia="ＭＳ ゴシック" w:hAnsi="ＭＳ ゴシック" w:hint="eastAsia"/>
          <w:b/>
          <w:u w:val="single"/>
        </w:rPr>
        <w:t>補聴器(</w:t>
      </w:r>
      <w:r w:rsidR="00D17001" w:rsidRPr="00EC6D3E">
        <w:rPr>
          <w:rFonts w:ascii="ＭＳ ゴシック" w:eastAsia="ＭＳ ゴシック" w:hAnsi="ＭＳ ゴシック" w:hint="eastAsia"/>
          <w:b/>
          <w:u w:val="single"/>
        </w:rPr>
        <w:t>ⅱ</w:t>
      </w:r>
      <w:r w:rsidRPr="00EC6D3E">
        <w:rPr>
          <w:rFonts w:ascii="ＭＳ ゴシック" w:eastAsia="ＭＳ ゴシック" w:hAnsi="ＭＳ ゴシック" w:hint="eastAsia"/>
          <w:b/>
          <w:u w:val="single"/>
        </w:rPr>
        <w:t>)及び家庭用電気治療器(</w:t>
      </w:r>
      <w:r w:rsidR="00D17001" w:rsidRPr="00EC6D3E">
        <w:rPr>
          <w:rFonts w:ascii="ＭＳ ゴシック" w:eastAsia="ＭＳ ゴシック" w:hAnsi="ＭＳ ゴシック" w:hint="eastAsia"/>
          <w:b/>
          <w:u w:val="single"/>
        </w:rPr>
        <w:t>ⅲ</w:t>
      </w:r>
      <w:r w:rsidRPr="00EC6D3E">
        <w:rPr>
          <w:rFonts w:ascii="ＭＳ ゴシック" w:eastAsia="ＭＳ ゴシック" w:hAnsi="ＭＳ ゴシック" w:hint="eastAsia"/>
          <w:b/>
          <w:u w:val="single"/>
        </w:rPr>
        <w:t>)のみを販売等する場合</w:t>
      </w:r>
    </w:p>
    <w:p w14:paraId="17CD7B51" w14:textId="107551DA" w:rsidR="00EE45CD" w:rsidRPr="00413D11" w:rsidRDefault="00EE45CD" w:rsidP="00413D11">
      <w:pPr>
        <w:tabs>
          <w:tab w:val="left" w:pos="1080"/>
          <w:tab w:val="left" w:pos="1320"/>
        </w:tabs>
        <w:ind w:right="120" w:firstLineChars="550" w:firstLine="1210"/>
        <w:rPr>
          <w:rFonts w:ascii="ＭＳ ゴシック" w:eastAsia="ＭＳ ゴシック" w:hAnsi="ＭＳ ゴシック"/>
          <w:b/>
          <w:u w:val="single"/>
        </w:rPr>
      </w:pPr>
      <w:r w:rsidRPr="00EC6D3E">
        <w:rPr>
          <w:rFonts w:ascii="ＭＳ ゴシック" w:eastAsia="ＭＳ ゴシック" w:hAnsi="ＭＳ ゴシック" w:hint="eastAsia"/>
          <w:sz w:val="22"/>
          <w:szCs w:val="22"/>
        </w:rPr>
        <w:t xml:space="preserve">　　　　　　　　　　　　　</w:t>
      </w:r>
      <w:r w:rsidR="00BE633D">
        <w:rPr>
          <w:rFonts w:ascii="ＭＳ ゴシック" w:eastAsia="ＭＳ ゴシック" w:hAnsi="ＭＳ ゴシック" w:hint="eastAsia"/>
          <w:sz w:val="22"/>
          <w:szCs w:val="22"/>
        </w:rPr>
        <w:t xml:space="preserve">　　　　</w:t>
      </w:r>
      <w:r w:rsidRPr="00EC6D3E">
        <w:rPr>
          <w:rFonts w:ascii="ＭＳ ゴシック" w:eastAsia="ＭＳ ゴシック" w:hAnsi="ＭＳ ゴシック" w:hint="eastAsia"/>
          <w:sz w:val="22"/>
          <w:szCs w:val="22"/>
        </w:rPr>
        <w:t xml:space="preserve">　　　　</w:t>
      </w:r>
      <w:r w:rsidR="00535D5F" w:rsidRPr="00EC6D3E">
        <w:rPr>
          <w:rFonts w:ascii="ＭＳ ゴシック" w:eastAsia="ＭＳ ゴシック" w:hAnsi="ＭＳ ゴシック" w:hint="eastAsia"/>
          <w:i/>
          <w:sz w:val="20"/>
          <w:szCs w:val="20"/>
        </w:rPr>
        <w:t>（施行規則第175条第1項第</w:t>
      </w:r>
      <w:r w:rsidR="0063371F" w:rsidRPr="00EC6D3E">
        <w:rPr>
          <w:rFonts w:ascii="ＭＳ ゴシック" w:eastAsia="ＭＳ ゴシック" w:hAnsi="ＭＳ ゴシック" w:hint="eastAsia"/>
          <w:i/>
          <w:sz w:val="20"/>
          <w:szCs w:val="20"/>
        </w:rPr>
        <w:t>4</w:t>
      </w:r>
      <w:r w:rsidR="00535D5F" w:rsidRPr="00EC6D3E">
        <w:rPr>
          <w:rFonts w:ascii="ＭＳ ゴシック" w:eastAsia="ＭＳ ゴシック" w:hAnsi="ＭＳ ゴシック" w:hint="eastAsia"/>
          <w:i/>
          <w:sz w:val="20"/>
          <w:szCs w:val="20"/>
        </w:rPr>
        <w:t>号）</w:t>
      </w:r>
    </w:p>
    <w:p w14:paraId="10C368A9" w14:textId="506BAC7F" w:rsidR="00BE633D" w:rsidRDefault="00413D11" w:rsidP="00413D11">
      <w:pPr>
        <w:tabs>
          <w:tab w:val="left" w:pos="1080"/>
          <w:tab w:val="left" w:pos="1320"/>
        </w:tabs>
        <w:ind w:right="120" w:firstLineChars="600" w:firstLine="1320"/>
        <w:rPr>
          <w:rFonts w:ascii="ＭＳ ゴシック" w:eastAsia="ＭＳ ゴシック" w:hAnsi="ＭＳ ゴシック"/>
          <w:sz w:val="22"/>
          <w:szCs w:val="22"/>
        </w:rPr>
      </w:pPr>
      <w:r>
        <w:rPr>
          <w:rFonts w:ascii="ＭＳ ゴシック" w:eastAsia="ＭＳ ゴシック" w:hAnsi="ＭＳ ゴシック" w:hint="eastAsia"/>
          <w:sz w:val="22"/>
          <w:szCs w:val="22"/>
        </w:rPr>
        <w:t>ア及びイ</w:t>
      </w:r>
    </w:p>
    <w:p w14:paraId="4DC573DB" w14:textId="77777777" w:rsidR="00413D11" w:rsidRDefault="00413D11" w:rsidP="00413D11">
      <w:pPr>
        <w:tabs>
          <w:tab w:val="left" w:pos="1080"/>
          <w:tab w:val="left" w:pos="1320"/>
        </w:tabs>
        <w:ind w:right="120" w:firstLineChars="600" w:firstLine="1320"/>
        <w:rPr>
          <w:rFonts w:ascii="ＭＳ ゴシック" w:eastAsia="ＭＳ ゴシック" w:hAnsi="ＭＳ ゴシック"/>
          <w:sz w:val="22"/>
          <w:szCs w:val="22"/>
        </w:rPr>
      </w:pPr>
    </w:p>
    <w:p w14:paraId="6E0243B4" w14:textId="77777777" w:rsidR="00BE633D" w:rsidRPr="00BE633D" w:rsidRDefault="00BE633D" w:rsidP="00BE633D">
      <w:pPr>
        <w:tabs>
          <w:tab w:val="left" w:pos="1080"/>
          <w:tab w:val="left" w:pos="1320"/>
        </w:tabs>
        <w:ind w:right="120" w:firstLineChars="500" w:firstLine="1000"/>
        <w:rPr>
          <w:rFonts w:ascii="ＭＳ ゴシック" w:eastAsia="ＭＳ ゴシック" w:hAnsi="ＭＳ ゴシック"/>
          <w:i/>
          <w:sz w:val="20"/>
          <w:szCs w:val="20"/>
        </w:rPr>
      </w:pPr>
    </w:p>
    <w:p w14:paraId="41008BE5" w14:textId="6F66541C" w:rsidR="0063371F" w:rsidRPr="00EC6D3E" w:rsidRDefault="00535D5F" w:rsidP="00EC6D3E">
      <w:pPr>
        <w:tabs>
          <w:tab w:val="left" w:pos="1080"/>
          <w:tab w:val="left" w:pos="1320"/>
        </w:tabs>
        <w:ind w:right="120" w:firstLineChars="250" w:firstLine="602"/>
        <w:rPr>
          <w:rFonts w:ascii="ＭＳ ゴシック" w:eastAsia="ＭＳ ゴシック" w:hAnsi="ＭＳ ゴシック"/>
          <w:b/>
          <w:u w:val="single"/>
        </w:rPr>
      </w:pPr>
      <w:r w:rsidRPr="00BE633D">
        <w:rPr>
          <w:rFonts w:ascii="ＭＳ ゴシック" w:eastAsia="ＭＳ ゴシック" w:hAnsi="ＭＳ ゴシック" w:hint="eastAsia"/>
          <w:b/>
        </w:rPr>
        <w:lastRenderedPageBreak/>
        <w:t xml:space="preserve">オ.　</w:t>
      </w:r>
      <w:r w:rsidRPr="00EC6D3E">
        <w:rPr>
          <w:rFonts w:ascii="ＭＳ ゴシック" w:eastAsia="ＭＳ ゴシック" w:hAnsi="ＭＳ ゴシック" w:hint="eastAsia"/>
          <w:b/>
          <w:u w:val="single"/>
        </w:rPr>
        <w:t>補聴器(</w:t>
      </w:r>
      <w:r w:rsidR="00D17001" w:rsidRPr="00EC6D3E">
        <w:rPr>
          <w:rFonts w:ascii="ＭＳ ゴシック" w:eastAsia="ＭＳ ゴシック" w:hAnsi="ＭＳ ゴシック" w:hint="eastAsia"/>
          <w:b/>
          <w:u w:val="single"/>
        </w:rPr>
        <w:t>ⅱ</w:t>
      </w:r>
      <w:r w:rsidRPr="00EC6D3E">
        <w:rPr>
          <w:rFonts w:ascii="ＭＳ ゴシック" w:eastAsia="ＭＳ ゴシック" w:hAnsi="ＭＳ ゴシック" w:hint="eastAsia"/>
          <w:b/>
          <w:u w:val="single"/>
        </w:rPr>
        <w:t>)及びプログラム特定管理医療機器(</w:t>
      </w:r>
      <w:r w:rsidR="00D17001" w:rsidRPr="00EC6D3E">
        <w:rPr>
          <w:rFonts w:ascii="ＭＳ ゴシック" w:eastAsia="ＭＳ ゴシック" w:hAnsi="ＭＳ ゴシック" w:hint="eastAsia"/>
          <w:b/>
          <w:u w:val="single"/>
        </w:rPr>
        <w:t>ⅳ</w:t>
      </w:r>
      <w:r w:rsidRPr="00EC6D3E">
        <w:rPr>
          <w:rFonts w:ascii="ＭＳ ゴシック" w:eastAsia="ＭＳ ゴシック" w:hAnsi="ＭＳ ゴシック" w:hint="eastAsia"/>
          <w:b/>
          <w:u w:val="single"/>
        </w:rPr>
        <w:t>)のみを販売等する場合</w:t>
      </w:r>
    </w:p>
    <w:p w14:paraId="4D03B63E" w14:textId="636D4ACE" w:rsidR="0063371F" w:rsidRPr="00EC6D3E" w:rsidRDefault="00EE45CD" w:rsidP="00EC6D3E">
      <w:pPr>
        <w:tabs>
          <w:tab w:val="left" w:pos="1080"/>
          <w:tab w:val="left" w:pos="1320"/>
        </w:tabs>
        <w:ind w:right="120" w:firstLineChars="550" w:firstLine="1210"/>
        <w:rPr>
          <w:rFonts w:ascii="ＭＳ ゴシック" w:eastAsia="ＭＳ ゴシック" w:hAnsi="ＭＳ ゴシック"/>
          <w:i/>
          <w:sz w:val="20"/>
          <w:szCs w:val="20"/>
        </w:rPr>
      </w:pPr>
      <w:r w:rsidRPr="00EC6D3E">
        <w:rPr>
          <w:rFonts w:ascii="ＭＳ ゴシック" w:eastAsia="ＭＳ ゴシック" w:hAnsi="ＭＳ ゴシック" w:hint="eastAsia"/>
          <w:sz w:val="22"/>
          <w:szCs w:val="22"/>
        </w:rPr>
        <w:t xml:space="preserve">　</w:t>
      </w:r>
      <w:r w:rsidR="00D17001" w:rsidRPr="00EC6D3E">
        <w:rPr>
          <w:rFonts w:ascii="ＭＳ ゴシック" w:eastAsia="ＭＳ ゴシック" w:hAnsi="ＭＳ ゴシック" w:hint="eastAsia"/>
          <w:sz w:val="22"/>
          <w:szCs w:val="22"/>
        </w:rPr>
        <w:t xml:space="preserve"> </w:t>
      </w:r>
      <w:r w:rsidR="00D17001" w:rsidRPr="00EC6D3E">
        <w:rPr>
          <w:rFonts w:ascii="ＭＳ ゴシック" w:eastAsia="ＭＳ ゴシック" w:hAnsi="ＭＳ ゴシック"/>
          <w:sz w:val="22"/>
          <w:szCs w:val="22"/>
        </w:rPr>
        <w:t xml:space="preserve">   </w:t>
      </w:r>
      <w:r w:rsidRPr="00EC6D3E">
        <w:rPr>
          <w:rFonts w:ascii="ＭＳ ゴシック" w:eastAsia="ＭＳ ゴシック" w:hAnsi="ＭＳ ゴシック" w:hint="eastAsia"/>
          <w:sz w:val="22"/>
          <w:szCs w:val="22"/>
        </w:rPr>
        <w:t xml:space="preserve">　　　　 </w:t>
      </w:r>
      <w:r w:rsidRPr="00EC6D3E">
        <w:rPr>
          <w:rFonts w:ascii="ＭＳ ゴシック" w:eastAsia="ＭＳ ゴシック" w:hAnsi="ＭＳ ゴシック"/>
          <w:sz w:val="22"/>
          <w:szCs w:val="22"/>
        </w:rPr>
        <w:t xml:space="preserve">           </w:t>
      </w:r>
      <w:r w:rsidR="00BE633D">
        <w:rPr>
          <w:rFonts w:ascii="ＭＳ ゴシック" w:eastAsia="ＭＳ ゴシック" w:hAnsi="ＭＳ ゴシック" w:hint="eastAsia"/>
          <w:sz w:val="22"/>
          <w:szCs w:val="22"/>
        </w:rPr>
        <w:t xml:space="preserve">　　　　</w:t>
      </w:r>
      <w:r w:rsidRPr="00EC6D3E">
        <w:rPr>
          <w:rFonts w:ascii="ＭＳ ゴシック" w:eastAsia="ＭＳ ゴシック" w:hAnsi="ＭＳ ゴシック"/>
          <w:sz w:val="22"/>
          <w:szCs w:val="22"/>
        </w:rPr>
        <w:t xml:space="preserve">        </w:t>
      </w:r>
      <w:r w:rsidR="00535D5F" w:rsidRPr="00EC6D3E">
        <w:rPr>
          <w:rFonts w:ascii="ＭＳ ゴシック" w:eastAsia="ＭＳ ゴシック" w:hAnsi="ＭＳ ゴシック" w:hint="eastAsia"/>
          <w:i/>
          <w:sz w:val="20"/>
          <w:szCs w:val="20"/>
        </w:rPr>
        <w:t>（施行規則第175条第1項第</w:t>
      </w:r>
      <w:r w:rsidR="0063371F" w:rsidRPr="00EC6D3E">
        <w:rPr>
          <w:rFonts w:ascii="ＭＳ ゴシック" w:eastAsia="ＭＳ ゴシック" w:hAnsi="ＭＳ ゴシック" w:hint="eastAsia"/>
          <w:i/>
          <w:sz w:val="20"/>
          <w:szCs w:val="20"/>
        </w:rPr>
        <w:t>5</w:t>
      </w:r>
      <w:r w:rsidR="00535D5F" w:rsidRPr="00EC6D3E">
        <w:rPr>
          <w:rFonts w:ascii="ＭＳ ゴシック" w:eastAsia="ＭＳ ゴシック" w:hAnsi="ＭＳ ゴシック" w:hint="eastAsia"/>
          <w:i/>
          <w:sz w:val="20"/>
          <w:szCs w:val="20"/>
        </w:rPr>
        <w:t>号）</w:t>
      </w:r>
    </w:p>
    <w:p w14:paraId="39AAD24B" w14:textId="4DAF920C" w:rsidR="00EC6D3E" w:rsidRDefault="00BE633D" w:rsidP="00413D11">
      <w:pPr>
        <w:tabs>
          <w:tab w:val="left" w:pos="1080"/>
          <w:tab w:val="left" w:pos="1320"/>
        </w:tabs>
        <w:ind w:right="119" w:firstLineChars="550" w:firstLine="121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ア及びウ</w:t>
      </w:r>
    </w:p>
    <w:p w14:paraId="6382A7CE" w14:textId="77777777" w:rsidR="00BE633D" w:rsidRPr="00BE633D" w:rsidRDefault="00BE633D" w:rsidP="00BE633D">
      <w:pPr>
        <w:tabs>
          <w:tab w:val="left" w:pos="1080"/>
          <w:tab w:val="left" w:pos="1320"/>
        </w:tabs>
        <w:ind w:right="119" w:firstLineChars="600" w:firstLine="1200"/>
        <w:rPr>
          <w:rFonts w:ascii="ＭＳ ゴシック" w:eastAsia="ＭＳ ゴシック" w:hAnsi="ＭＳ ゴシック"/>
          <w:i/>
          <w:sz w:val="20"/>
          <w:szCs w:val="20"/>
        </w:rPr>
      </w:pPr>
    </w:p>
    <w:p w14:paraId="1BEB23BE" w14:textId="5DAC64FB" w:rsidR="00D17001" w:rsidRPr="00EC6D3E" w:rsidRDefault="00535D5F" w:rsidP="00EC6D3E">
      <w:pPr>
        <w:tabs>
          <w:tab w:val="left" w:pos="1080"/>
          <w:tab w:val="left" w:pos="1320"/>
        </w:tabs>
        <w:ind w:right="119" w:firstLineChars="250" w:firstLine="602"/>
        <w:rPr>
          <w:rFonts w:ascii="ＭＳ ゴシック" w:eastAsia="ＭＳ ゴシック" w:hAnsi="ＭＳ ゴシック"/>
          <w:b/>
          <w:u w:val="single"/>
        </w:rPr>
      </w:pPr>
      <w:r w:rsidRPr="00BE633D">
        <w:rPr>
          <w:rFonts w:ascii="ＭＳ ゴシック" w:eastAsia="ＭＳ ゴシック" w:hAnsi="ＭＳ ゴシック" w:hint="eastAsia"/>
          <w:b/>
        </w:rPr>
        <w:t xml:space="preserve">カ.　</w:t>
      </w:r>
      <w:r w:rsidRPr="00EC6D3E">
        <w:rPr>
          <w:rFonts w:ascii="ＭＳ ゴシック" w:eastAsia="ＭＳ ゴシック" w:hAnsi="ＭＳ ゴシック" w:hint="eastAsia"/>
          <w:b/>
          <w:u w:val="single"/>
        </w:rPr>
        <w:t>家庭用電気治療器(</w:t>
      </w:r>
      <w:r w:rsidR="00D17001" w:rsidRPr="00EC6D3E">
        <w:rPr>
          <w:rFonts w:ascii="ＭＳ ゴシック" w:eastAsia="ＭＳ ゴシック" w:hAnsi="ＭＳ ゴシック" w:hint="eastAsia"/>
          <w:b/>
          <w:u w:val="single"/>
        </w:rPr>
        <w:t>ⅲ</w:t>
      </w:r>
      <w:r w:rsidRPr="00EC6D3E">
        <w:rPr>
          <w:rFonts w:ascii="ＭＳ ゴシック" w:eastAsia="ＭＳ ゴシック" w:hAnsi="ＭＳ ゴシック" w:hint="eastAsia"/>
          <w:b/>
          <w:u w:val="single"/>
        </w:rPr>
        <w:t>)及びプログラム特定管理医療機器(</w:t>
      </w:r>
      <w:r w:rsidR="00D17001" w:rsidRPr="00EC6D3E">
        <w:rPr>
          <w:rFonts w:ascii="ＭＳ ゴシック" w:eastAsia="ＭＳ ゴシック" w:hAnsi="ＭＳ ゴシック" w:hint="eastAsia"/>
          <w:b/>
          <w:u w:val="single"/>
        </w:rPr>
        <w:t>ⅳ</w:t>
      </w:r>
      <w:r w:rsidRPr="00EC6D3E">
        <w:rPr>
          <w:rFonts w:ascii="ＭＳ ゴシック" w:eastAsia="ＭＳ ゴシック" w:hAnsi="ＭＳ ゴシック" w:hint="eastAsia"/>
          <w:b/>
          <w:u w:val="single"/>
        </w:rPr>
        <w:t>)のみを</w:t>
      </w:r>
    </w:p>
    <w:p w14:paraId="5E1FD067" w14:textId="66E51C4A" w:rsidR="00D17001" w:rsidRPr="00EC6D3E" w:rsidRDefault="00535D5F" w:rsidP="00EC6D3E">
      <w:pPr>
        <w:tabs>
          <w:tab w:val="left" w:pos="1080"/>
          <w:tab w:val="left" w:pos="1320"/>
        </w:tabs>
        <w:ind w:right="119" w:firstLineChars="500" w:firstLine="1205"/>
        <w:rPr>
          <w:rFonts w:ascii="ＭＳ ゴシック" w:eastAsia="ＭＳ ゴシック" w:hAnsi="ＭＳ ゴシック"/>
          <w:b/>
          <w:u w:val="single"/>
        </w:rPr>
      </w:pPr>
      <w:r w:rsidRPr="00EC6D3E">
        <w:rPr>
          <w:rFonts w:ascii="ＭＳ ゴシック" w:eastAsia="ＭＳ ゴシック" w:hAnsi="ＭＳ ゴシック" w:hint="eastAsia"/>
          <w:b/>
          <w:u w:val="single"/>
        </w:rPr>
        <w:t>販売等する場合</w:t>
      </w:r>
      <w:r w:rsidR="00EE45CD" w:rsidRPr="00EC6D3E">
        <w:rPr>
          <w:rFonts w:ascii="ＭＳ ゴシック" w:eastAsia="ＭＳ ゴシック" w:hAnsi="ＭＳ ゴシック" w:hint="eastAsia"/>
        </w:rPr>
        <w:t xml:space="preserve"> </w:t>
      </w:r>
      <w:r w:rsidR="00EE45CD" w:rsidRPr="00EC6D3E">
        <w:rPr>
          <w:rFonts w:ascii="ＭＳ ゴシック" w:eastAsia="ＭＳ ゴシック" w:hAnsi="ＭＳ ゴシック"/>
        </w:rPr>
        <w:t xml:space="preserve"> </w:t>
      </w:r>
      <w:r w:rsidR="00D17001" w:rsidRPr="00EC6D3E">
        <w:rPr>
          <w:rFonts w:ascii="ＭＳ ゴシック" w:eastAsia="ＭＳ ゴシック" w:hAnsi="ＭＳ ゴシック" w:hint="eastAsia"/>
        </w:rPr>
        <w:t xml:space="preserve">　　　　　　　　　　　</w:t>
      </w:r>
      <w:r w:rsidR="00D17001" w:rsidRPr="00EC6D3E">
        <w:rPr>
          <w:rFonts w:ascii="ＭＳ ゴシック" w:eastAsia="ＭＳ ゴシック" w:hAnsi="ＭＳ ゴシック" w:hint="eastAsia"/>
          <w:i/>
          <w:sz w:val="20"/>
          <w:szCs w:val="20"/>
        </w:rPr>
        <w:t>（施行規則第第175条第1項第6号）</w:t>
      </w:r>
    </w:p>
    <w:p w14:paraId="37247860" w14:textId="293D0CB9" w:rsidR="0063371F" w:rsidRPr="00EC6D3E" w:rsidRDefault="00EC6D3E" w:rsidP="00EC6D3E">
      <w:pPr>
        <w:tabs>
          <w:tab w:val="left" w:pos="1080"/>
          <w:tab w:val="left" w:pos="1320"/>
        </w:tabs>
        <w:ind w:right="119" w:firstLineChars="300" w:firstLine="720"/>
        <w:rPr>
          <w:rFonts w:ascii="ＭＳ ゴシック" w:eastAsia="ＭＳ ゴシック" w:hAnsi="ＭＳ ゴシック"/>
          <w:b/>
          <w:u w:val="single"/>
        </w:rPr>
      </w:pPr>
      <w:r w:rsidRPr="00EC6D3E">
        <w:rPr>
          <w:rFonts w:ascii="ＭＳ ゴシック" w:eastAsia="ＭＳ ゴシック" w:hAnsi="ＭＳ ゴシック" w:hint="eastAsia"/>
        </w:rPr>
        <w:t xml:space="preserve"> </w:t>
      </w:r>
      <w:r w:rsidRPr="00EC6D3E">
        <w:rPr>
          <w:rFonts w:ascii="ＭＳ ゴシック" w:eastAsia="ＭＳ ゴシック" w:hAnsi="ＭＳ ゴシック"/>
        </w:rPr>
        <w:t xml:space="preserve"> </w:t>
      </w:r>
      <w:r>
        <w:rPr>
          <w:rFonts w:ascii="ＭＳ ゴシック" w:eastAsia="ＭＳ ゴシック" w:hAnsi="ＭＳ ゴシック"/>
        </w:rPr>
        <w:t xml:space="preserve">  </w:t>
      </w:r>
      <w:r w:rsidR="00EE45CD" w:rsidRPr="00EC6D3E">
        <w:rPr>
          <w:rFonts w:ascii="ＭＳ ゴシック" w:eastAsia="ＭＳ ゴシック" w:hAnsi="ＭＳ ゴシック" w:hint="eastAsia"/>
          <w:sz w:val="22"/>
          <w:szCs w:val="22"/>
        </w:rPr>
        <w:t xml:space="preserve">イ及びウ　</w:t>
      </w:r>
      <w:r w:rsidR="00EE45CD" w:rsidRPr="00EC6D3E">
        <w:rPr>
          <w:rFonts w:ascii="ＭＳ ゴシック" w:eastAsia="ＭＳ ゴシック" w:hAnsi="ＭＳ ゴシック"/>
        </w:rPr>
        <w:t xml:space="preserve"> </w:t>
      </w:r>
    </w:p>
    <w:p w14:paraId="038487AC" w14:textId="77777777" w:rsidR="00EC6D3E" w:rsidRPr="00EC6D3E" w:rsidRDefault="00EC6D3E" w:rsidP="00EE45CD">
      <w:pPr>
        <w:tabs>
          <w:tab w:val="left" w:pos="720"/>
        </w:tabs>
        <w:ind w:leftChars="100" w:left="601" w:hangingChars="150" w:hanging="361"/>
        <w:rPr>
          <w:rFonts w:ascii="ＭＳ ゴシック" w:eastAsia="ＭＳ ゴシック" w:hAnsi="ＭＳ ゴシック"/>
          <w:b/>
          <w:u w:val="single"/>
        </w:rPr>
      </w:pPr>
    </w:p>
    <w:p w14:paraId="0D2AD82A" w14:textId="1B586939" w:rsidR="00EE45CD" w:rsidRPr="00EC6D3E" w:rsidRDefault="00535D5F" w:rsidP="00BE633D">
      <w:pPr>
        <w:tabs>
          <w:tab w:val="left" w:pos="720"/>
        </w:tabs>
        <w:ind w:leftChars="250" w:left="1202" w:hangingChars="250" w:hanging="602"/>
        <w:rPr>
          <w:rFonts w:ascii="ＭＳ ゴシック" w:eastAsia="ＭＳ ゴシック" w:hAnsi="ＭＳ ゴシック"/>
          <w:b/>
        </w:rPr>
      </w:pPr>
      <w:r w:rsidRPr="00BE633D">
        <w:rPr>
          <w:rFonts w:ascii="ＭＳ ゴシック" w:eastAsia="ＭＳ ゴシック" w:hAnsi="ＭＳ ゴシック" w:hint="eastAsia"/>
          <w:b/>
        </w:rPr>
        <w:t xml:space="preserve">キ.　</w:t>
      </w:r>
      <w:r w:rsidRPr="00EC6D3E">
        <w:rPr>
          <w:rFonts w:ascii="ＭＳ ゴシック" w:eastAsia="ＭＳ ゴシック" w:hAnsi="ＭＳ ゴシック" w:hint="eastAsia"/>
          <w:b/>
          <w:u w:val="single"/>
        </w:rPr>
        <w:t>補聴器(</w:t>
      </w:r>
      <w:r w:rsidR="00EC6D3E" w:rsidRPr="00EC6D3E">
        <w:rPr>
          <w:rFonts w:ascii="ＭＳ ゴシック" w:eastAsia="ＭＳ ゴシック" w:hAnsi="ＭＳ ゴシック" w:hint="eastAsia"/>
          <w:b/>
          <w:u w:val="single"/>
        </w:rPr>
        <w:t>ⅱ</w:t>
      </w:r>
      <w:r w:rsidRPr="00EC6D3E">
        <w:rPr>
          <w:rFonts w:ascii="ＭＳ ゴシック" w:eastAsia="ＭＳ ゴシック" w:hAnsi="ＭＳ ゴシック" w:hint="eastAsia"/>
          <w:b/>
          <w:u w:val="single"/>
        </w:rPr>
        <w:t>)及び家庭用電気治療器(</w:t>
      </w:r>
      <w:r w:rsidR="00EC6D3E" w:rsidRPr="00EC6D3E">
        <w:rPr>
          <w:rFonts w:ascii="ＭＳ ゴシック" w:eastAsia="ＭＳ ゴシック" w:hAnsi="ＭＳ ゴシック" w:hint="eastAsia"/>
          <w:b/>
          <w:u w:val="single"/>
        </w:rPr>
        <w:t>ⅲ</w:t>
      </w:r>
      <w:r w:rsidRPr="00EC6D3E">
        <w:rPr>
          <w:rFonts w:ascii="ＭＳ ゴシック" w:eastAsia="ＭＳ ゴシック" w:hAnsi="ＭＳ ゴシック" w:hint="eastAsia"/>
          <w:b/>
          <w:u w:val="single"/>
        </w:rPr>
        <w:t>)プログラム特定管理医療機器(</w:t>
      </w:r>
      <w:r w:rsidR="00EC6D3E" w:rsidRPr="00EC6D3E">
        <w:rPr>
          <w:rFonts w:ascii="ＭＳ ゴシック" w:eastAsia="ＭＳ ゴシック" w:hAnsi="ＭＳ ゴシック" w:hint="eastAsia"/>
          <w:b/>
          <w:u w:val="single"/>
        </w:rPr>
        <w:t>ⅳ</w:t>
      </w:r>
      <w:r w:rsidRPr="00EC6D3E">
        <w:rPr>
          <w:rFonts w:ascii="ＭＳ ゴシック" w:eastAsia="ＭＳ ゴシック" w:hAnsi="ＭＳ ゴシック" w:hint="eastAsia"/>
          <w:b/>
          <w:u w:val="single"/>
        </w:rPr>
        <w:t>)のみを販売等する場合</w:t>
      </w:r>
      <w:r w:rsidR="00EE45CD" w:rsidRPr="00EC6D3E">
        <w:rPr>
          <w:rFonts w:ascii="ＭＳ ゴシック" w:eastAsia="ＭＳ ゴシック" w:hAnsi="ＭＳ ゴシック"/>
          <w:b/>
        </w:rPr>
        <w:t xml:space="preserve">                 </w:t>
      </w:r>
      <w:r w:rsidR="00BE633D" w:rsidRPr="00EC6D3E">
        <w:rPr>
          <w:rFonts w:ascii="ＭＳ ゴシック" w:eastAsia="ＭＳ ゴシック" w:hAnsi="ＭＳ ゴシック" w:hint="eastAsia"/>
          <w:i/>
          <w:sz w:val="20"/>
          <w:szCs w:val="20"/>
        </w:rPr>
        <w:t>（施行規則第第175条第1項第7号）</w:t>
      </w:r>
    </w:p>
    <w:p w14:paraId="3FB37C34" w14:textId="7FAB42B2" w:rsidR="00535D5F" w:rsidRPr="00EC6D3E" w:rsidRDefault="00EE45CD" w:rsidP="00413D11">
      <w:pPr>
        <w:tabs>
          <w:tab w:val="left" w:pos="720"/>
        </w:tabs>
        <w:ind w:firstLineChars="550" w:firstLine="1210"/>
        <w:rPr>
          <w:rFonts w:ascii="ＭＳ ゴシック" w:eastAsia="ＭＳ ゴシック" w:hAnsi="ＭＳ ゴシック"/>
          <w:i/>
          <w:sz w:val="20"/>
          <w:szCs w:val="20"/>
        </w:rPr>
      </w:pPr>
      <w:r w:rsidRPr="00EC6D3E">
        <w:rPr>
          <w:rFonts w:ascii="ＭＳ ゴシック" w:eastAsia="ＭＳ ゴシック" w:hAnsi="ＭＳ ゴシック" w:hint="eastAsia"/>
          <w:sz w:val="22"/>
          <w:szCs w:val="22"/>
        </w:rPr>
        <w:t xml:space="preserve">ア、イ及びウ　　　　　　　　　　　　　　</w:t>
      </w:r>
      <w:r w:rsidRPr="00EC6D3E">
        <w:rPr>
          <w:rFonts w:ascii="ＭＳ ゴシック" w:eastAsia="ＭＳ ゴシック" w:hAnsi="ＭＳ ゴシック"/>
          <w:b/>
        </w:rPr>
        <w:t xml:space="preserve">  </w:t>
      </w:r>
    </w:p>
    <w:p w14:paraId="06B336F7" w14:textId="2F804742" w:rsidR="003A4FDA" w:rsidRPr="00BE633D" w:rsidRDefault="003A4FDA" w:rsidP="00EE45CD">
      <w:pPr>
        <w:tabs>
          <w:tab w:val="left" w:pos="720"/>
        </w:tabs>
        <w:ind w:leftChars="200" w:left="580" w:hangingChars="50" w:hanging="100"/>
        <w:rPr>
          <w:rFonts w:ascii="ＭＳ ゴシック" w:eastAsia="ＭＳ ゴシック" w:hAnsi="ＭＳ ゴシック"/>
          <w:iCs/>
          <w:sz w:val="20"/>
          <w:szCs w:val="20"/>
        </w:rPr>
      </w:pPr>
    </w:p>
    <w:p w14:paraId="0CBDC481" w14:textId="5BE53A29" w:rsidR="004D1795" w:rsidRPr="00EC6D3E" w:rsidRDefault="00EC6D3E" w:rsidP="00EC6D3E">
      <w:pPr>
        <w:snapToGrid w:val="0"/>
        <w:ind w:firstLineChars="100" w:firstLine="281"/>
        <w:rPr>
          <w:rFonts w:ascii="ＭＳ ゴシック" w:eastAsia="ＭＳ ゴシック" w:hAnsi="ＭＳ ゴシック"/>
          <w:u w:val="single"/>
        </w:rPr>
      </w:pPr>
      <w:r w:rsidRPr="00EC6D3E">
        <w:rPr>
          <w:rFonts w:ascii="ＭＳ ゴシック" w:eastAsia="ＭＳ ゴシック" w:hAnsi="ＭＳ ゴシック" w:hint="eastAsia"/>
          <w:b/>
          <w:sz w:val="28"/>
          <w:szCs w:val="28"/>
          <w:u w:val="single"/>
        </w:rPr>
        <w:t xml:space="preserve">３　</w:t>
      </w:r>
      <w:r w:rsidR="004D1795" w:rsidRPr="00EC6D3E">
        <w:rPr>
          <w:rFonts w:ascii="ＭＳ ゴシック" w:eastAsia="ＭＳ ゴシック" w:hAnsi="ＭＳ ゴシック" w:hint="eastAsia"/>
          <w:b/>
          <w:sz w:val="28"/>
          <w:szCs w:val="28"/>
          <w:u w:val="single"/>
        </w:rPr>
        <w:t>提出書類一覧</w:t>
      </w:r>
    </w:p>
    <w:p w14:paraId="67284C12" w14:textId="0017897F" w:rsidR="00660827" w:rsidRPr="00EC6D3E" w:rsidRDefault="00EC6D3E" w:rsidP="00EC6D3E">
      <w:pPr>
        <w:spacing w:line="320" w:lineRule="exact"/>
        <w:ind w:firstLineChars="200" w:firstLine="482"/>
        <w:rPr>
          <w:rFonts w:ascii="ＭＳ ゴシック" w:eastAsia="ＭＳ ゴシック" w:hAnsi="ＭＳ ゴシック"/>
          <w:b/>
        </w:rPr>
      </w:pPr>
      <w:r w:rsidRPr="00EC6D3E">
        <w:rPr>
          <w:rFonts w:ascii="ＭＳ ゴシック" w:eastAsia="ＭＳ ゴシック" w:hAnsi="ＭＳ ゴシック" w:hint="eastAsia"/>
          <w:b/>
        </w:rPr>
        <w:t>（</w:t>
      </w:r>
      <w:r w:rsidR="00F156DE" w:rsidRPr="00EC6D3E">
        <w:rPr>
          <w:rFonts w:ascii="ＭＳ ゴシック" w:eastAsia="ＭＳ ゴシック" w:hAnsi="ＭＳ ゴシック" w:hint="eastAsia"/>
          <w:b/>
        </w:rPr>
        <w:t>１</w:t>
      </w:r>
      <w:r w:rsidRPr="00EC6D3E">
        <w:rPr>
          <w:rFonts w:ascii="ＭＳ ゴシック" w:eastAsia="ＭＳ ゴシック" w:hAnsi="ＭＳ ゴシック" w:hint="eastAsia"/>
          <w:b/>
        </w:rPr>
        <w:t>）</w:t>
      </w:r>
      <w:r w:rsidR="00F156DE" w:rsidRPr="00EC6D3E">
        <w:rPr>
          <w:rFonts w:ascii="ＭＳ ゴシック" w:eastAsia="ＭＳ ゴシック" w:hAnsi="ＭＳ ゴシック" w:hint="eastAsia"/>
          <w:b/>
        </w:rPr>
        <w:t xml:space="preserve">　管理医療機器等販売業・貸与業届出</w:t>
      </w:r>
      <w:r w:rsidR="00660827" w:rsidRPr="00EC6D3E">
        <w:rPr>
          <w:rFonts w:ascii="ＭＳ ゴシック" w:eastAsia="ＭＳ ゴシック" w:hAnsi="ＭＳ ゴシック" w:hint="eastAsia"/>
          <w:b/>
        </w:rPr>
        <w:t>書</w:t>
      </w:r>
      <w:r w:rsidR="00F156DE" w:rsidRPr="00EC6D3E">
        <w:rPr>
          <w:rFonts w:ascii="ＭＳ ゴシック" w:eastAsia="ＭＳ ゴシック" w:hAnsi="ＭＳ ゴシック" w:hint="eastAsia"/>
          <w:b/>
        </w:rPr>
        <w:t>（施行規則（様式第</w:t>
      </w:r>
      <w:r w:rsidRPr="00EC6D3E">
        <w:rPr>
          <w:rFonts w:ascii="ＭＳ ゴシック" w:eastAsia="ＭＳ ゴシック" w:hAnsi="ＭＳ ゴシック" w:hint="eastAsia"/>
          <w:b/>
        </w:rPr>
        <w:t>88</w:t>
      </w:r>
      <w:r w:rsidR="00FF7E1F" w:rsidRPr="00EC6D3E">
        <w:rPr>
          <w:rFonts w:ascii="ＭＳ ゴシック" w:eastAsia="ＭＳ ゴシック" w:hAnsi="ＭＳ ゴシック" w:hint="eastAsia"/>
          <w:b/>
        </w:rPr>
        <w:t>））</w:t>
      </w:r>
    </w:p>
    <w:p w14:paraId="4C06F2B1" w14:textId="77777777" w:rsidR="00BE633D" w:rsidRDefault="001D2694" w:rsidP="00692598">
      <w:pPr>
        <w:spacing w:line="320" w:lineRule="exact"/>
        <w:ind w:firstLineChars="100" w:firstLine="241"/>
        <w:rPr>
          <w:rFonts w:ascii="ＭＳ ゴシック" w:eastAsia="ＭＳ ゴシック" w:hAnsi="ＭＳ ゴシック"/>
          <w:sz w:val="22"/>
          <w:szCs w:val="22"/>
        </w:rPr>
      </w:pPr>
      <w:r w:rsidRPr="00EC6D3E">
        <w:rPr>
          <w:rFonts w:ascii="ＭＳ ゴシック" w:eastAsia="ＭＳ ゴシック" w:hAnsi="ＭＳ ゴシック" w:hint="eastAsia"/>
          <w:b/>
        </w:rPr>
        <w:t xml:space="preserve">　　</w:t>
      </w:r>
      <w:r w:rsidR="00EC6D3E" w:rsidRPr="00EC6D3E">
        <w:rPr>
          <w:rFonts w:ascii="ＭＳ ゴシック" w:eastAsia="ＭＳ ゴシック" w:hAnsi="ＭＳ ゴシック" w:hint="eastAsia"/>
          <w:b/>
        </w:rPr>
        <w:t xml:space="preserve">　　</w:t>
      </w:r>
      <w:r w:rsidRPr="00EC6D3E">
        <w:rPr>
          <w:rFonts w:ascii="ＭＳ ゴシック" w:eastAsia="ＭＳ ゴシック" w:hAnsi="ＭＳ ゴシック" w:hint="eastAsia"/>
          <w:b/>
        </w:rPr>
        <w:t xml:space="preserve"> </w:t>
      </w:r>
      <w:r w:rsidRPr="00EC6D3E">
        <w:rPr>
          <w:rFonts w:ascii="ＭＳ ゴシック" w:eastAsia="ＭＳ ゴシック" w:hAnsi="ＭＳ ゴシック" w:hint="eastAsia"/>
          <w:sz w:val="22"/>
          <w:szCs w:val="22"/>
        </w:rPr>
        <w:t>・正本を</w:t>
      </w:r>
      <w:r w:rsidRPr="00EC6D3E">
        <w:rPr>
          <w:rFonts w:ascii="ＭＳ ゴシック" w:eastAsia="ＭＳ ゴシック" w:hAnsi="ＭＳ ゴシック" w:hint="eastAsia"/>
          <w:sz w:val="22"/>
          <w:szCs w:val="22"/>
          <w:u w:val="single"/>
        </w:rPr>
        <w:t>２部</w:t>
      </w:r>
      <w:r w:rsidRPr="00EC6D3E">
        <w:rPr>
          <w:rFonts w:ascii="ＭＳ ゴシック" w:eastAsia="ＭＳ ゴシック" w:hAnsi="ＭＳ ゴシック" w:hint="eastAsia"/>
          <w:sz w:val="22"/>
          <w:szCs w:val="22"/>
        </w:rPr>
        <w:t>提出してください。受付け後、届出書の控として、１部を返却し</w:t>
      </w:r>
    </w:p>
    <w:p w14:paraId="2D534C92" w14:textId="29C974B8" w:rsidR="001D2694" w:rsidRDefault="001D2694" w:rsidP="00BE633D">
      <w:pPr>
        <w:spacing w:line="320" w:lineRule="exact"/>
        <w:ind w:firstLineChars="650" w:firstLine="143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ます。</w:t>
      </w:r>
    </w:p>
    <w:p w14:paraId="308F757C" w14:textId="77777777" w:rsidR="00BE633D" w:rsidRPr="00EC6D3E" w:rsidRDefault="00BE633D" w:rsidP="00BE633D">
      <w:pPr>
        <w:spacing w:line="320" w:lineRule="exact"/>
        <w:ind w:firstLineChars="650" w:firstLine="1430"/>
        <w:rPr>
          <w:rFonts w:ascii="ＭＳ ゴシック" w:eastAsia="ＭＳ ゴシック" w:hAnsi="ＭＳ ゴシック"/>
          <w:sz w:val="22"/>
          <w:szCs w:val="22"/>
        </w:rPr>
      </w:pPr>
    </w:p>
    <w:p w14:paraId="0FFB4C1F" w14:textId="7BC2908F" w:rsidR="00FF7E1F" w:rsidRPr="00EC6D3E" w:rsidRDefault="00EC6D3E" w:rsidP="00EC6D3E">
      <w:pPr>
        <w:spacing w:line="320" w:lineRule="exact"/>
        <w:ind w:firstLineChars="200" w:firstLine="482"/>
        <w:rPr>
          <w:rFonts w:ascii="ＭＳ ゴシック" w:eastAsia="ＭＳ ゴシック" w:hAnsi="ＭＳ ゴシック"/>
          <w:b/>
        </w:rPr>
      </w:pPr>
      <w:r w:rsidRPr="00EC6D3E">
        <w:rPr>
          <w:rFonts w:ascii="ＭＳ ゴシック" w:eastAsia="ＭＳ ゴシック" w:hAnsi="ＭＳ ゴシック" w:hint="eastAsia"/>
          <w:b/>
        </w:rPr>
        <w:t>（２）</w:t>
      </w:r>
      <w:r w:rsidR="00FF7E1F" w:rsidRPr="00EC6D3E">
        <w:rPr>
          <w:rFonts w:ascii="ＭＳ ゴシック" w:eastAsia="ＭＳ ゴシック" w:hAnsi="ＭＳ ゴシック" w:hint="eastAsia"/>
          <w:b/>
        </w:rPr>
        <w:t xml:space="preserve">　営業所の平面図</w:t>
      </w:r>
    </w:p>
    <w:p w14:paraId="57673F62" w14:textId="77777777" w:rsidR="00BE633D" w:rsidRDefault="00FF7E1F" w:rsidP="00A75596">
      <w:pPr>
        <w:spacing w:line="320" w:lineRule="exact"/>
        <w:rPr>
          <w:rFonts w:ascii="ＭＳ ゴシック" w:eastAsia="ＭＳ ゴシック" w:hAnsi="ＭＳ ゴシック"/>
          <w:sz w:val="22"/>
          <w:szCs w:val="22"/>
        </w:rPr>
      </w:pPr>
      <w:r w:rsidRPr="00EC6D3E">
        <w:rPr>
          <w:rFonts w:ascii="ＭＳ ゴシック" w:eastAsia="ＭＳ ゴシック" w:hAnsi="ＭＳ ゴシック" w:hint="eastAsia"/>
        </w:rPr>
        <w:t xml:space="preserve">　　　　</w:t>
      </w:r>
      <w:bookmarkStart w:id="3" w:name="_Hlk161149991"/>
      <w:r w:rsidR="00EC6D3E" w:rsidRPr="00EC6D3E">
        <w:rPr>
          <w:rFonts w:ascii="ＭＳ ゴシック" w:eastAsia="ＭＳ ゴシック" w:hAnsi="ＭＳ ゴシック" w:hint="eastAsia"/>
        </w:rPr>
        <w:t xml:space="preserve">　　</w:t>
      </w:r>
      <w:r w:rsidR="00EC6D3E" w:rsidRPr="00EC6D3E">
        <w:rPr>
          <w:rFonts w:ascii="ＭＳ ゴシック" w:eastAsia="ＭＳ ゴシック" w:hAnsi="ＭＳ ゴシック" w:hint="eastAsia"/>
          <w:sz w:val="22"/>
          <w:szCs w:val="22"/>
        </w:rPr>
        <w:t>・ビル内にあって、</w:t>
      </w:r>
      <w:bookmarkEnd w:id="3"/>
      <w:r w:rsidRPr="00EC6D3E">
        <w:rPr>
          <w:rFonts w:ascii="ＭＳ ゴシック" w:eastAsia="ＭＳ ゴシック" w:hAnsi="ＭＳ ゴシック" w:hint="eastAsia"/>
          <w:sz w:val="22"/>
          <w:szCs w:val="22"/>
        </w:rPr>
        <w:t>同一フロアーに複数の営業所等がある場合は、当該フロア</w:t>
      </w:r>
    </w:p>
    <w:p w14:paraId="4D692BE1" w14:textId="6FA415DF" w:rsidR="00FF7E1F" w:rsidRPr="00EC6D3E" w:rsidRDefault="00FF7E1F" w:rsidP="00BE633D">
      <w:pPr>
        <w:spacing w:line="320" w:lineRule="exact"/>
        <w:ind w:firstLineChars="650" w:firstLine="143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ーの全体図も添付してください。</w:t>
      </w:r>
    </w:p>
    <w:p w14:paraId="56C53E37" w14:textId="77777777" w:rsidR="00FF7E1F" w:rsidRPr="00EC6D3E" w:rsidRDefault="00FF7E1F" w:rsidP="00BE633D">
      <w:pPr>
        <w:spacing w:line="320" w:lineRule="exact"/>
        <w:ind w:firstLineChars="650" w:firstLine="143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・平面図には医療機器の保管場所を明記してください。</w:t>
      </w:r>
    </w:p>
    <w:p w14:paraId="67F097E6" w14:textId="0AE32651" w:rsidR="00692598" w:rsidRPr="00EC6D3E" w:rsidRDefault="00F156DE" w:rsidP="00BE633D">
      <w:pPr>
        <w:spacing w:line="320" w:lineRule="exact"/>
        <w:ind w:firstLineChars="650" w:firstLine="143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w:t>
      </w:r>
      <w:r w:rsidR="00FF7E1F" w:rsidRPr="00EC6D3E">
        <w:rPr>
          <w:rFonts w:ascii="ＭＳ ゴシック" w:eastAsia="ＭＳ ゴシック" w:hAnsi="ＭＳ ゴシック" w:hint="eastAsia"/>
          <w:sz w:val="22"/>
          <w:szCs w:val="22"/>
        </w:rPr>
        <w:t>管理医療機器プログラムのみを取り扱う営業所において</w:t>
      </w:r>
      <w:r w:rsidRPr="00EC6D3E">
        <w:rPr>
          <w:rFonts w:ascii="ＭＳ ゴシック" w:eastAsia="ＭＳ ゴシック" w:hAnsi="ＭＳ ゴシック" w:hint="eastAsia"/>
          <w:sz w:val="22"/>
          <w:szCs w:val="22"/>
        </w:rPr>
        <w:t>は不要</w:t>
      </w:r>
      <w:r w:rsidR="00692598" w:rsidRPr="00EC6D3E">
        <w:rPr>
          <w:rFonts w:ascii="ＭＳ ゴシック" w:eastAsia="ＭＳ ゴシック" w:hAnsi="ＭＳ ゴシック" w:hint="eastAsia"/>
          <w:sz w:val="22"/>
          <w:szCs w:val="22"/>
        </w:rPr>
        <w:t>。</w:t>
      </w:r>
    </w:p>
    <w:p w14:paraId="4741B90F" w14:textId="77777777" w:rsidR="00966719" w:rsidRPr="00EC6D3E" w:rsidRDefault="00966719" w:rsidP="00692598">
      <w:pPr>
        <w:spacing w:line="320" w:lineRule="exact"/>
        <w:ind w:firstLineChars="300" w:firstLine="660"/>
        <w:rPr>
          <w:rFonts w:ascii="ＭＳ ゴシック" w:eastAsia="ＭＳ ゴシック" w:hAnsi="ＭＳ ゴシック"/>
          <w:sz w:val="22"/>
          <w:szCs w:val="22"/>
        </w:rPr>
      </w:pPr>
    </w:p>
    <w:p w14:paraId="14003D2E" w14:textId="13F09EF9" w:rsidR="00FF7E1F" w:rsidRPr="00EC6D3E" w:rsidRDefault="00BE633D" w:rsidP="00BE633D">
      <w:pPr>
        <w:spacing w:line="320" w:lineRule="exact"/>
        <w:ind w:firstLineChars="200" w:firstLine="482"/>
        <w:rPr>
          <w:rFonts w:ascii="ＭＳ ゴシック" w:eastAsia="ＭＳ ゴシック" w:hAnsi="ＭＳ ゴシック"/>
          <w:b/>
        </w:rPr>
      </w:pPr>
      <w:r>
        <w:rPr>
          <w:rFonts w:ascii="ＭＳ ゴシック" w:eastAsia="ＭＳ ゴシック" w:hAnsi="ＭＳ ゴシック" w:hint="eastAsia"/>
          <w:b/>
        </w:rPr>
        <w:t>（</w:t>
      </w:r>
      <w:r w:rsidR="00F156DE" w:rsidRPr="00EC6D3E">
        <w:rPr>
          <w:rFonts w:ascii="ＭＳ ゴシック" w:eastAsia="ＭＳ ゴシック" w:hAnsi="ＭＳ ゴシック" w:hint="eastAsia"/>
          <w:b/>
        </w:rPr>
        <w:t>３</w:t>
      </w:r>
      <w:r>
        <w:rPr>
          <w:rFonts w:ascii="ＭＳ ゴシック" w:eastAsia="ＭＳ ゴシック" w:hAnsi="ＭＳ ゴシック" w:hint="eastAsia"/>
          <w:b/>
        </w:rPr>
        <w:t>）</w:t>
      </w:r>
      <w:r w:rsidR="00F156DE" w:rsidRPr="00EC6D3E">
        <w:rPr>
          <w:rFonts w:ascii="ＭＳ ゴシック" w:eastAsia="ＭＳ ゴシック" w:hAnsi="ＭＳ ゴシック" w:hint="eastAsia"/>
          <w:b/>
        </w:rPr>
        <w:t xml:space="preserve">　</w:t>
      </w:r>
      <w:r w:rsidR="00FF7E1F" w:rsidRPr="00EC6D3E">
        <w:rPr>
          <w:rFonts w:ascii="ＭＳ ゴシック" w:eastAsia="ＭＳ ゴシック" w:hAnsi="ＭＳ ゴシック" w:hint="eastAsia"/>
          <w:b/>
        </w:rPr>
        <w:t>管理者の資格を証する書類</w:t>
      </w:r>
    </w:p>
    <w:p w14:paraId="122EFF9B" w14:textId="77777777" w:rsidR="00BE633D" w:rsidRDefault="00352F65" w:rsidP="008339B9">
      <w:pPr>
        <w:spacing w:line="320" w:lineRule="exact"/>
        <w:ind w:firstLineChars="650" w:firstLine="143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w:t>
      </w:r>
      <w:r w:rsidR="009942C8" w:rsidRPr="00EC6D3E">
        <w:rPr>
          <w:rFonts w:ascii="ＭＳ ゴシック" w:eastAsia="ＭＳ ゴシック" w:hAnsi="ＭＳ ゴシック" w:hint="eastAsia"/>
          <w:sz w:val="22"/>
          <w:szCs w:val="22"/>
        </w:rPr>
        <w:t>免許証、</w:t>
      </w:r>
      <w:r w:rsidR="00FF7E1F" w:rsidRPr="00EC6D3E">
        <w:rPr>
          <w:rFonts w:ascii="ＭＳ ゴシック" w:eastAsia="ＭＳ ゴシック" w:hAnsi="ＭＳ ゴシック" w:hint="eastAsia"/>
          <w:sz w:val="22"/>
          <w:szCs w:val="22"/>
        </w:rPr>
        <w:t>修了証</w:t>
      </w:r>
      <w:r w:rsidR="009942C8" w:rsidRPr="00EC6D3E">
        <w:rPr>
          <w:rFonts w:ascii="ＭＳ ゴシック" w:eastAsia="ＭＳ ゴシック" w:hAnsi="ＭＳ ゴシック" w:hint="eastAsia"/>
          <w:sz w:val="22"/>
          <w:szCs w:val="22"/>
        </w:rPr>
        <w:t>、卒業</w:t>
      </w:r>
      <w:r w:rsidR="00FF7E1F" w:rsidRPr="00EC6D3E">
        <w:rPr>
          <w:rFonts w:ascii="ＭＳ ゴシック" w:eastAsia="ＭＳ ゴシック" w:hAnsi="ＭＳ ゴシック" w:hint="eastAsia"/>
          <w:sz w:val="22"/>
          <w:szCs w:val="22"/>
        </w:rPr>
        <w:t>証書</w:t>
      </w:r>
      <w:r w:rsidR="009942C8" w:rsidRPr="00EC6D3E">
        <w:rPr>
          <w:rFonts w:ascii="ＭＳ ゴシック" w:eastAsia="ＭＳ ゴシック" w:hAnsi="ＭＳ ゴシック" w:hint="eastAsia"/>
          <w:sz w:val="22"/>
          <w:szCs w:val="22"/>
        </w:rPr>
        <w:t>等</w:t>
      </w:r>
      <w:r w:rsidRPr="00EC6D3E">
        <w:rPr>
          <w:rFonts w:ascii="ＭＳ ゴシック" w:eastAsia="ＭＳ ゴシック" w:hAnsi="ＭＳ ゴシック" w:hint="eastAsia"/>
          <w:sz w:val="22"/>
          <w:szCs w:val="22"/>
        </w:rPr>
        <w:t>は、原則、写しを一部</w:t>
      </w:r>
      <w:r w:rsidR="00FF7E1F" w:rsidRPr="00EC6D3E">
        <w:rPr>
          <w:rFonts w:ascii="ＭＳ ゴシック" w:eastAsia="ＭＳ ゴシック" w:hAnsi="ＭＳ ゴシック" w:hint="eastAsia"/>
          <w:sz w:val="22"/>
          <w:szCs w:val="22"/>
        </w:rPr>
        <w:t>提出</w:t>
      </w:r>
      <w:r w:rsidRPr="00EC6D3E">
        <w:rPr>
          <w:rFonts w:ascii="ＭＳ ゴシック" w:eastAsia="ＭＳ ゴシック" w:hAnsi="ＭＳ ゴシック" w:hint="eastAsia"/>
          <w:sz w:val="22"/>
          <w:szCs w:val="22"/>
        </w:rPr>
        <w:t>して</w:t>
      </w:r>
      <w:r w:rsidR="00FF7E1F" w:rsidRPr="00EC6D3E">
        <w:rPr>
          <w:rFonts w:ascii="ＭＳ ゴシック" w:eastAsia="ＭＳ ゴシック" w:hAnsi="ＭＳ ゴシック" w:hint="eastAsia"/>
          <w:sz w:val="22"/>
          <w:szCs w:val="22"/>
        </w:rPr>
        <w:t>いただくととも</w:t>
      </w:r>
    </w:p>
    <w:p w14:paraId="329B8BC3" w14:textId="24A2026F" w:rsidR="008339B9" w:rsidRDefault="00FF7E1F" w:rsidP="008339B9">
      <w:pPr>
        <w:spacing w:line="320" w:lineRule="exact"/>
        <w:ind w:leftChars="600" w:left="1440" w:firstLineChars="100" w:firstLine="22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に、原本</w:t>
      </w:r>
      <w:r w:rsidR="00352F65" w:rsidRPr="00EC6D3E">
        <w:rPr>
          <w:rFonts w:ascii="ＭＳ ゴシック" w:eastAsia="ＭＳ ゴシック" w:hAnsi="ＭＳ ゴシック" w:hint="eastAsia"/>
          <w:sz w:val="22"/>
          <w:szCs w:val="22"/>
        </w:rPr>
        <w:t>を</w:t>
      </w:r>
      <w:r w:rsidRPr="00EC6D3E">
        <w:rPr>
          <w:rFonts w:ascii="ＭＳ ゴシック" w:eastAsia="ＭＳ ゴシック" w:hAnsi="ＭＳ ゴシック" w:hint="eastAsia"/>
          <w:sz w:val="22"/>
          <w:szCs w:val="22"/>
        </w:rPr>
        <w:t>提示</w:t>
      </w:r>
      <w:r w:rsidR="00352F65" w:rsidRPr="00EC6D3E">
        <w:rPr>
          <w:rFonts w:ascii="ＭＳ ゴシック" w:eastAsia="ＭＳ ゴシック" w:hAnsi="ＭＳ ゴシック" w:hint="eastAsia"/>
          <w:sz w:val="22"/>
          <w:szCs w:val="22"/>
        </w:rPr>
        <w:t>して</w:t>
      </w:r>
      <w:r w:rsidRPr="00EC6D3E">
        <w:rPr>
          <w:rFonts w:ascii="ＭＳ ゴシック" w:eastAsia="ＭＳ ゴシック" w:hAnsi="ＭＳ ゴシック" w:hint="eastAsia"/>
          <w:sz w:val="22"/>
          <w:szCs w:val="22"/>
        </w:rPr>
        <w:t>ください。</w:t>
      </w:r>
      <w:bookmarkStart w:id="4" w:name="_Hlk171326992"/>
    </w:p>
    <w:p w14:paraId="76440FB9" w14:textId="1374AD74" w:rsidR="0005497F" w:rsidRDefault="0005497F" w:rsidP="0005497F">
      <w:pPr>
        <w:spacing w:line="320" w:lineRule="exact"/>
        <w:ind w:firstLineChars="700" w:firstLine="1540"/>
        <w:rPr>
          <w:rFonts w:ascii="ＭＳ ゴシック" w:eastAsia="ＭＳ ゴシック" w:hAnsi="ＭＳ ゴシック"/>
          <w:sz w:val="22"/>
          <w:szCs w:val="22"/>
        </w:rPr>
      </w:pPr>
      <w:r w:rsidRPr="00EC6D3E">
        <w:rPr>
          <w:rFonts w:ascii="ＭＳ ゴシック" w:eastAsia="ＭＳ ゴシック" w:hAnsi="ＭＳ ゴシック" w:hint="eastAsia"/>
          <w:sz w:val="22"/>
          <w:szCs w:val="22"/>
        </w:rPr>
        <w:t>（卒業証明書や単位履修証明書は原本を提出してください。）</w:t>
      </w:r>
    </w:p>
    <w:p w14:paraId="69A57013" w14:textId="73F79559" w:rsidR="00BE633D" w:rsidRDefault="008339B9" w:rsidP="008339B9">
      <w:pPr>
        <w:spacing w:line="320" w:lineRule="exact"/>
        <w:ind w:leftChars="607" w:left="1457"/>
        <w:rPr>
          <w:rFonts w:ascii="ＭＳ ゴシック" w:eastAsia="ＭＳ ゴシック" w:hAnsi="ＭＳ ゴシック"/>
          <w:sz w:val="22"/>
          <w:szCs w:val="22"/>
        </w:rPr>
      </w:pPr>
      <w:r w:rsidRPr="0005149E">
        <w:rPr>
          <w:rFonts w:ascii="ＭＳ ゴシック" w:eastAsia="ＭＳ ゴシック" w:hAnsi="ＭＳ ゴシック" w:hint="eastAsia"/>
          <w:sz w:val="22"/>
          <w:szCs w:val="22"/>
        </w:rPr>
        <w:t>・</w:t>
      </w:r>
      <w:r w:rsidR="00673AFF" w:rsidRPr="0005149E">
        <w:rPr>
          <w:rFonts w:ascii="ＭＳ ゴシック" w:eastAsia="ＭＳ ゴシック" w:hAnsi="ＭＳ ゴシック" w:hint="eastAsia"/>
          <w:sz w:val="22"/>
          <w:szCs w:val="22"/>
        </w:rPr>
        <w:t>講習修了証をオンラインで交付</w:t>
      </w:r>
      <w:r w:rsidR="00AC371B" w:rsidRPr="0005149E">
        <w:rPr>
          <w:rFonts w:ascii="ＭＳ ゴシック" w:eastAsia="ＭＳ ゴシック" w:hAnsi="ＭＳ ゴシック" w:hint="eastAsia"/>
          <w:sz w:val="22"/>
          <w:szCs w:val="22"/>
        </w:rPr>
        <w:t>され</w:t>
      </w:r>
      <w:r w:rsidR="00673AFF" w:rsidRPr="0005149E">
        <w:rPr>
          <w:rFonts w:ascii="ＭＳ ゴシック" w:eastAsia="ＭＳ ゴシック" w:hAnsi="ＭＳ ゴシック" w:hint="eastAsia"/>
          <w:sz w:val="22"/>
          <w:szCs w:val="22"/>
        </w:rPr>
        <w:t>た場合は、印刷した講習修了証を提出していただくとともに、その余白部分に、申請者が</w:t>
      </w:r>
      <w:bookmarkEnd w:id="4"/>
      <w:r w:rsidR="00673AFF" w:rsidRPr="0005149E">
        <w:rPr>
          <w:rFonts w:ascii="ＭＳ ゴシック" w:eastAsia="ＭＳ ゴシック" w:hAnsi="ＭＳ ゴシック" w:hint="eastAsia"/>
          <w:sz w:val="22"/>
          <w:szCs w:val="22"/>
        </w:rPr>
        <w:t>原本に相違ないことを確認し、「確認年月日」、「原本</w:t>
      </w:r>
      <w:r w:rsidR="00AC371B" w:rsidRPr="0005149E">
        <w:rPr>
          <w:rFonts w:ascii="ＭＳ ゴシック" w:eastAsia="ＭＳ ゴシック" w:hAnsi="ＭＳ ゴシック" w:hint="eastAsia"/>
          <w:sz w:val="22"/>
          <w:szCs w:val="22"/>
        </w:rPr>
        <w:t>と</w:t>
      </w:r>
      <w:r w:rsidR="00673AFF" w:rsidRPr="0005149E">
        <w:rPr>
          <w:rFonts w:ascii="ＭＳ ゴシック" w:eastAsia="ＭＳ ゴシック" w:hAnsi="ＭＳ ゴシック" w:hint="eastAsia"/>
          <w:sz w:val="22"/>
          <w:szCs w:val="22"/>
        </w:rPr>
        <w:t>相違ない旨」及び「申請者名」を記載してください。</w:t>
      </w:r>
    </w:p>
    <w:p w14:paraId="4DD5E6AB" w14:textId="2488DAD7" w:rsidR="008339B9" w:rsidRPr="0005497F" w:rsidRDefault="008339B9" w:rsidP="0005497F">
      <w:pPr>
        <w:tabs>
          <w:tab w:val="left" w:pos="840"/>
        </w:tabs>
        <w:snapToGrid w:val="0"/>
        <w:spacing w:line="20" w:lineRule="atLeast"/>
        <w:ind w:leftChars="400" w:left="162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5497F">
        <w:rPr>
          <w:rFonts w:ascii="ＭＳ ゴシック" w:eastAsia="ＭＳ ゴシック" w:hAnsi="ＭＳ ゴシック" w:hint="eastAsia"/>
          <w:sz w:val="22"/>
          <w:szCs w:val="22"/>
        </w:rPr>
        <w:t>・</w:t>
      </w:r>
      <w:r w:rsidR="0005497F" w:rsidRPr="0005497F">
        <w:rPr>
          <w:rFonts w:ascii="ＭＳ ゴシック" w:eastAsia="ＭＳ ゴシック" w:hAnsi="ＭＳ ゴシック" w:hint="eastAsia"/>
          <w:sz w:val="22"/>
          <w:szCs w:val="22"/>
        </w:rPr>
        <w:t>オープンバッジ形式のデジタル修了証にあっては、Q</w:t>
      </w:r>
      <w:r w:rsidR="0005497F" w:rsidRPr="0005497F">
        <w:rPr>
          <w:rFonts w:ascii="ＭＳ ゴシック" w:eastAsia="ＭＳ ゴシック" w:hAnsi="ＭＳ ゴシック"/>
          <w:sz w:val="22"/>
          <w:szCs w:val="22"/>
        </w:rPr>
        <w:t>R</w:t>
      </w:r>
      <w:r w:rsidR="0005497F" w:rsidRPr="0005497F">
        <w:rPr>
          <w:rFonts w:ascii="ＭＳ ゴシック" w:eastAsia="ＭＳ ゴシック" w:hAnsi="ＭＳ ゴシック" w:hint="eastAsia"/>
          <w:sz w:val="22"/>
          <w:szCs w:val="22"/>
        </w:rPr>
        <w:t>コードの印字された修了証及び修了証のQ</w:t>
      </w:r>
      <w:r w:rsidR="0005497F" w:rsidRPr="0005497F">
        <w:rPr>
          <w:rFonts w:ascii="ＭＳ ゴシック" w:eastAsia="ＭＳ ゴシック" w:hAnsi="ＭＳ ゴシック"/>
          <w:sz w:val="22"/>
          <w:szCs w:val="22"/>
        </w:rPr>
        <w:t>R</w:t>
      </w:r>
      <w:r w:rsidR="0005497F" w:rsidRPr="0005497F">
        <w:rPr>
          <w:rFonts w:ascii="ＭＳ ゴシック" w:eastAsia="ＭＳ ゴシック" w:hAnsi="ＭＳ ゴシック" w:hint="eastAsia"/>
          <w:sz w:val="22"/>
          <w:szCs w:val="22"/>
        </w:rPr>
        <w:t>コードを読み取ったものの２種類を印刷し提出するとともに、その余白部分に、申請者が原本と相違ないことを確認し、確認年月日と申請者名及び原本と相違ない旨を記載すること。</w:t>
      </w:r>
    </w:p>
    <w:p w14:paraId="69A38C98" w14:textId="77777777" w:rsidR="00BE633D" w:rsidRPr="00681A34" w:rsidRDefault="00352F65" w:rsidP="00BE633D">
      <w:pPr>
        <w:spacing w:line="320" w:lineRule="exact"/>
        <w:ind w:firstLineChars="600" w:firstLine="1320"/>
        <w:rPr>
          <w:rFonts w:ascii="ＭＳ ゴシック" w:eastAsia="ＭＳ ゴシック" w:hAnsi="ＭＳ ゴシック"/>
          <w:sz w:val="22"/>
          <w:szCs w:val="22"/>
        </w:rPr>
      </w:pPr>
      <w:r w:rsidRPr="00681A34">
        <w:rPr>
          <w:rFonts w:ascii="ＭＳ ゴシック" w:eastAsia="ＭＳ ゴシック" w:hAnsi="ＭＳ ゴシック" w:hint="eastAsia"/>
          <w:sz w:val="22"/>
          <w:szCs w:val="22"/>
        </w:rPr>
        <w:t>・一定の期間、業務に従事したことを証明する必要がある場合は、</w:t>
      </w:r>
      <w:r w:rsidR="00E64890" w:rsidRPr="00681A34">
        <w:rPr>
          <w:rFonts w:ascii="ＭＳ ゴシック" w:eastAsia="ＭＳ ゴシック" w:hAnsi="ＭＳ ゴシック" w:hint="eastAsia"/>
          <w:sz w:val="22"/>
          <w:szCs w:val="22"/>
        </w:rPr>
        <w:t>従事年数証</w:t>
      </w:r>
    </w:p>
    <w:p w14:paraId="0A31A2D0" w14:textId="5534E78A" w:rsidR="00FF7E1F" w:rsidRPr="00EC6D3E" w:rsidRDefault="00E64890" w:rsidP="00681A34">
      <w:pPr>
        <w:spacing w:line="320" w:lineRule="exact"/>
        <w:ind w:firstLineChars="700" w:firstLine="1540"/>
        <w:rPr>
          <w:rFonts w:ascii="ＭＳ ゴシック" w:eastAsia="ＭＳ ゴシック" w:hAnsi="ＭＳ ゴシック"/>
          <w:sz w:val="22"/>
          <w:szCs w:val="22"/>
        </w:rPr>
      </w:pPr>
      <w:r w:rsidRPr="00681A34">
        <w:rPr>
          <w:rFonts w:ascii="ＭＳ ゴシック" w:eastAsia="ＭＳ ゴシック" w:hAnsi="ＭＳ ゴシック" w:hint="eastAsia"/>
          <w:sz w:val="22"/>
          <w:szCs w:val="22"/>
        </w:rPr>
        <w:t>明</w:t>
      </w:r>
      <w:r w:rsidR="00FF7E1F" w:rsidRPr="00681A34">
        <w:rPr>
          <w:rFonts w:ascii="ＭＳ ゴシック" w:eastAsia="ＭＳ ゴシック" w:hAnsi="ＭＳ ゴシック" w:hint="eastAsia"/>
          <w:sz w:val="22"/>
          <w:szCs w:val="22"/>
        </w:rPr>
        <w:t>書</w:t>
      </w:r>
      <w:r w:rsidR="009942C8" w:rsidRPr="00681A34">
        <w:rPr>
          <w:rFonts w:ascii="ＭＳ ゴシック" w:eastAsia="ＭＳ ゴシック" w:hAnsi="ＭＳ ゴシック" w:hint="eastAsia"/>
          <w:sz w:val="22"/>
          <w:szCs w:val="22"/>
        </w:rPr>
        <w:t>（原本）</w:t>
      </w:r>
      <w:r w:rsidR="00352F65" w:rsidRPr="00681A34">
        <w:rPr>
          <w:rFonts w:ascii="ＭＳ ゴシック" w:eastAsia="ＭＳ ゴシック" w:hAnsi="ＭＳ ゴシック" w:hint="eastAsia"/>
          <w:sz w:val="22"/>
          <w:szCs w:val="22"/>
        </w:rPr>
        <w:t>を提出してください</w:t>
      </w:r>
      <w:r w:rsidR="00FF7E1F" w:rsidRPr="00681A34">
        <w:rPr>
          <w:rFonts w:ascii="ＭＳ ゴシック" w:eastAsia="ＭＳ ゴシック" w:hAnsi="ＭＳ ゴシック" w:hint="eastAsia"/>
          <w:sz w:val="22"/>
          <w:szCs w:val="22"/>
        </w:rPr>
        <w:t>。</w:t>
      </w:r>
    </w:p>
    <w:p w14:paraId="2D3FC58E" w14:textId="77777777" w:rsidR="008A7620" w:rsidRPr="00EC6D3E" w:rsidRDefault="008A7620" w:rsidP="008A7620">
      <w:pPr>
        <w:spacing w:line="240" w:lineRule="exact"/>
        <w:ind w:left="309" w:hangingChars="140" w:hanging="309"/>
        <w:rPr>
          <w:rFonts w:ascii="ＭＳ ゴシック" w:eastAsia="ＭＳ ゴシック" w:hAnsi="ＭＳ ゴシック"/>
          <w:b/>
          <w:i/>
          <w:iCs/>
          <w:sz w:val="22"/>
          <w:szCs w:val="22"/>
        </w:rPr>
      </w:pPr>
    </w:p>
    <w:p w14:paraId="40A6F90C" w14:textId="01C4FF0F" w:rsidR="00BE633D" w:rsidRPr="007E575C" w:rsidRDefault="00BE633D" w:rsidP="00BE633D">
      <w:pPr>
        <w:spacing w:line="240" w:lineRule="exact"/>
        <w:ind w:leftChars="100" w:left="240" w:firstLineChars="200" w:firstLine="361"/>
        <w:rPr>
          <w:rFonts w:ascii="ＭＳ ゴシック" w:eastAsia="ＭＳ ゴシック" w:hAnsi="ＭＳ ゴシック"/>
          <w:b/>
          <w:sz w:val="18"/>
          <w:szCs w:val="18"/>
        </w:rPr>
      </w:pPr>
      <w:r w:rsidRPr="007E575C">
        <w:rPr>
          <w:rFonts w:ascii="ＭＳ ゴシック" w:eastAsia="ＭＳ ゴシック" w:hAnsi="ＭＳ ゴシック" w:hint="eastAsia"/>
          <w:b/>
          <w:sz w:val="18"/>
          <w:szCs w:val="18"/>
        </w:rPr>
        <w:t>※(３)の提出書類について</w:t>
      </w:r>
    </w:p>
    <w:p w14:paraId="60AD1EDE" w14:textId="41A06563" w:rsidR="00BE633D" w:rsidRPr="007E575C" w:rsidRDefault="00BE633D" w:rsidP="00413D11">
      <w:pPr>
        <w:spacing w:line="240" w:lineRule="exact"/>
        <w:ind w:leftChars="300" w:left="720"/>
        <w:rPr>
          <w:rFonts w:ascii="ＭＳ ゴシック" w:eastAsia="ＭＳ ゴシック" w:hAnsi="ＭＳ ゴシック"/>
          <w:sz w:val="18"/>
          <w:szCs w:val="18"/>
        </w:rPr>
      </w:pPr>
      <w:r w:rsidRPr="007E575C">
        <w:rPr>
          <w:rFonts w:ascii="ＭＳ ゴシック" w:eastAsia="ＭＳ ゴシック" w:hAnsi="ＭＳ ゴシック" w:hint="eastAsia"/>
          <w:sz w:val="18"/>
          <w:szCs w:val="18"/>
        </w:rPr>
        <w:t xml:space="preserve">　大阪府薬務課、</w:t>
      </w:r>
      <w:r w:rsidRPr="007E575C">
        <w:rPr>
          <w:rFonts w:ascii="ＭＳ ゴシック" w:eastAsia="ＭＳ ゴシック" w:hAnsi="ＭＳ ゴシック"/>
          <w:sz w:val="18"/>
          <w:szCs w:val="18"/>
        </w:rPr>
        <w:t>薬事課</w:t>
      </w:r>
      <w:r w:rsidRPr="007E575C">
        <w:rPr>
          <w:rFonts w:ascii="ＭＳ ゴシック" w:eastAsia="ＭＳ ゴシック" w:hAnsi="ＭＳ ゴシック" w:hint="eastAsia"/>
          <w:sz w:val="18"/>
          <w:szCs w:val="18"/>
        </w:rPr>
        <w:t>（茨木保健所、守口保健所、藤井寺保健所、泉佐野保健所）において、薬事に関する他の業種（薬局等）で同じ書類を提出している場合は、省略できます。省略する場合は、申請書等の備考欄に省略する書類名、提出年月日及び当該書類を添付している業種の許可番号を記載してください。</w:t>
      </w:r>
    </w:p>
    <w:p w14:paraId="2301FAA9" w14:textId="77777777" w:rsidR="008A7620" w:rsidRPr="00BE633D" w:rsidRDefault="008A7620" w:rsidP="00C2275F">
      <w:pPr>
        <w:spacing w:line="320" w:lineRule="exact"/>
        <w:ind w:leftChars="300" w:left="720"/>
        <w:rPr>
          <w:rFonts w:hAnsi="ＭＳ Ｐゴシック"/>
          <w:sz w:val="22"/>
          <w:szCs w:val="22"/>
        </w:rPr>
      </w:pPr>
    </w:p>
    <w:sectPr w:rsidR="008A7620" w:rsidRPr="00BE633D" w:rsidSect="004771B7">
      <w:headerReference w:type="default" r:id="rId9"/>
      <w:pgSz w:w="11906" w:h="16838" w:code="9"/>
      <w:pgMar w:top="1021" w:right="1418" w:bottom="1021" w:left="1418" w:header="851" w:footer="851" w:gutter="0"/>
      <w:pgNumType w:start="27"/>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F766" w14:textId="77777777" w:rsidR="00CD2623" w:rsidRDefault="00CD2623">
      <w:r>
        <w:separator/>
      </w:r>
    </w:p>
  </w:endnote>
  <w:endnote w:type="continuationSeparator" w:id="0">
    <w:p w14:paraId="2ABF2872" w14:textId="77777777" w:rsidR="00CD2623" w:rsidRDefault="00CD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90AB" w14:textId="77777777" w:rsidR="00CD2623" w:rsidRDefault="00CD2623">
      <w:r>
        <w:separator/>
      </w:r>
    </w:p>
  </w:footnote>
  <w:footnote w:type="continuationSeparator" w:id="0">
    <w:p w14:paraId="758377EA" w14:textId="77777777" w:rsidR="00CD2623" w:rsidRDefault="00CD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272" w14:textId="5C3854DF" w:rsidR="00552181" w:rsidRDefault="00552181" w:rsidP="00552181">
    <w:pPr>
      <w:pStyle w:val="a5"/>
      <w:ind w:firstLineChars="3000" w:firstLine="7200"/>
    </w:pPr>
    <w:r>
      <w:rPr>
        <w:rFonts w:hint="eastAsia"/>
      </w:rPr>
      <w:t>大阪府　R</w:t>
    </w:r>
    <w:r>
      <w:t>7.11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134"/>
    <w:multiLevelType w:val="hybridMultilevel"/>
    <w:tmpl w:val="C1BAB1D6"/>
    <w:lvl w:ilvl="0" w:tplc="1CFEB90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07CD5"/>
    <w:multiLevelType w:val="hybridMultilevel"/>
    <w:tmpl w:val="6B50768A"/>
    <w:lvl w:ilvl="0" w:tplc="D52EE10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12062053"/>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13097FC7"/>
    <w:multiLevelType w:val="hybridMultilevel"/>
    <w:tmpl w:val="F71EF8C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9A7CC6"/>
    <w:multiLevelType w:val="hybridMultilevel"/>
    <w:tmpl w:val="8DD0FC16"/>
    <w:lvl w:ilvl="0" w:tplc="D22800B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D1F5647"/>
    <w:multiLevelType w:val="hybridMultilevel"/>
    <w:tmpl w:val="52BA1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362DAD"/>
    <w:multiLevelType w:val="hybridMultilevel"/>
    <w:tmpl w:val="7CF06A6C"/>
    <w:lvl w:ilvl="0" w:tplc="4196A318">
      <w:start w:val="1"/>
      <w:numFmt w:val="irohaFullWidth"/>
      <w:lvlText w:val="%1."/>
      <w:lvlJc w:val="left"/>
      <w:pPr>
        <w:ind w:left="1323" w:hanging="60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7" w15:restartNumberingAfterBreak="0">
    <w:nsid w:val="246C7E13"/>
    <w:multiLevelType w:val="hybridMultilevel"/>
    <w:tmpl w:val="1AC67070"/>
    <w:lvl w:ilvl="0" w:tplc="34F4FE8E">
      <w:start w:val="1"/>
      <w:numFmt w:val="decimalEnclosedCircle"/>
      <w:lvlText w:val="%1"/>
      <w:lvlJc w:val="left"/>
      <w:pPr>
        <w:ind w:left="1754" w:hanging="360"/>
      </w:pPr>
      <w:rPr>
        <w:rFonts w:hint="default"/>
      </w:rPr>
    </w:lvl>
    <w:lvl w:ilvl="1" w:tplc="04090017" w:tentative="1">
      <w:start w:val="1"/>
      <w:numFmt w:val="aiueoFullWidth"/>
      <w:lvlText w:val="(%2)"/>
      <w:lvlJc w:val="left"/>
      <w:pPr>
        <w:ind w:left="2234" w:hanging="420"/>
      </w:pPr>
    </w:lvl>
    <w:lvl w:ilvl="2" w:tplc="04090011" w:tentative="1">
      <w:start w:val="1"/>
      <w:numFmt w:val="decimalEnclosedCircle"/>
      <w:lvlText w:val="%3"/>
      <w:lvlJc w:val="left"/>
      <w:pPr>
        <w:ind w:left="2654" w:hanging="420"/>
      </w:pPr>
    </w:lvl>
    <w:lvl w:ilvl="3" w:tplc="0409000F" w:tentative="1">
      <w:start w:val="1"/>
      <w:numFmt w:val="decimal"/>
      <w:lvlText w:val="%4."/>
      <w:lvlJc w:val="left"/>
      <w:pPr>
        <w:ind w:left="3074" w:hanging="420"/>
      </w:pPr>
    </w:lvl>
    <w:lvl w:ilvl="4" w:tplc="04090017" w:tentative="1">
      <w:start w:val="1"/>
      <w:numFmt w:val="aiueoFullWidth"/>
      <w:lvlText w:val="(%5)"/>
      <w:lvlJc w:val="left"/>
      <w:pPr>
        <w:ind w:left="3494" w:hanging="420"/>
      </w:pPr>
    </w:lvl>
    <w:lvl w:ilvl="5" w:tplc="04090011" w:tentative="1">
      <w:start w:val="1"/>
      <w:numFmt w:val="decimalEnclosedCircle"/>
      <w:lvlText w:val="%6"/>
      <w:lvlJc w:val="left"/>
      <w:pPr>
        <w:ind w:left="3914" w:hanging="420"/>
      </w:pPr>
    </w:lvl>
    <w:lvl w:ilvl="6" w:tplc="0409000F" w:tentative="1">
      <w:start w:val="1"/>
      <w:numFmt w:val="decimal"/>
      <w:lvlText w:val="%7."/>
      <w:lvlJc w:val="left"/>
      <w:pPr>
        <w:ind w:left="4334" w:hanging="420"/>
      </w:pPr>
    </w:lvl>
    <w:lvl w:ilvl="7" w:tplc="04090017" w:tentative="1">
      <w:start w:val="1"/>
      <w:numFmt w:val="aiueoFullWidth"/>
      <w:lvlText w:val="(%8)"/>
      <w:lvlJc w:val="left"/>
      <w:pPr>
        <w:ind w:left="4754" w:hanging="420"/>
      </w:pPr>
    </w:lvl>
    <w:lvl w:ilvl="8" w:tplc="04090011" w:tentative="1">
      <w:start w:val="1"/>
      <w:numFmt w:val="decimalEnclosedCircle"/>
      <w:lvlText w:val="%9"/>
      <w:lvlJc w:val="left"/>
      <w:pPr>
        <w:ind w:left="5174" w:hanging="420"/>
      </w:pPr>
    </w:lvl>
  </w:abstractNum>
  <w:abstractNum w:abstractNumId="8" w15:restartNumberingAfterBreak="0">
    <w:nsid w:val="26902742"/>
    <w:multiLevelType w:val="hybridMultilevel"/>
    <w:tmpl w:val="B4662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F408DC"/>
    <w:multiLevelType w:val="hybridMultilevel"/>
    <w:tmpl w:val="408227F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68089F"/>
    <w:multiLevelType w:val="hybridMultilevel"/>
    <w:tmpl w:val="B52E5C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F1593B"/>
    <w:multiLevelType w:val="hybridMultilevel"/>
    <w:tmpl w:val="4CA23AE6"/>
    <w:lvl w:ilvl="0" w:tplc="ACA823E4">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387A5E85"/>
    <w:multiLevelType w:val="hybridMultilevel"/>
    <w:tmpl w:val="B0FC46EE"/>
    <w:lvl w:ilvl="0" w:tplc="2B98B254">
      <w:start w:val="1"/>
      <w:numFmt w:val="bullet"/>
      <w:lvlText w:val="★"/>
      <w:lvlJc w:val="left"/>
      <w:pPr>
        <w:ind w:left="110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abstractNum w:abstractNumId="13" w15:restartNumberingAfterBreak="0">
    <w:nsid w:val="4CA632E9"/>
    <w:multiLevelType w:val="hybridMultilevel"/>
    <w:tmpl w:val="FF1A4AFA"/>
    <w:lvl w:ilvl="0" w:tplc="ACDCF0E4">
      <w:start w:val="1"/>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B03CD5"/>
    <w:multiLevelType w:val="hybridMultilevel"/>
    <w:tmpl w:val="62A24682"/>
    <w:lvl w:ilvl="0" w:tplc="974827E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4D67258B"/>
    <w:multiLevelType w:val="hybridMultilevel"/>
    <w:tmpl w:val="6D3E7C00"/>
    <w:lvl w:ilvl="0" w:tplc="3F10B08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24B3C7E"/>
    <w:multiLevelType w:val="hybridMultilevel"/>
    <w:tmpl w:val="9D60F7B6"/>
    <w:lvl w:ilvl="0" w:tplc="27403960">
      <w:start w:val="2"/>
      <w:numFmt w:val="bullet"/>
      <w:lvlText w:val="※"/>
      <w:lvlJc w:val="left"/>
      <w:pPr>
        <w:ind w:left="17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89" w:hanging="420"/>
      </w:pPr>
      <w:rPr>
        <w:rFonts w:ascii="Wingdings" w:hAnsi="Wingdings" w:hint="default"/>
      </w:rPr>
    </w:lvl>
    <w:lvl w:ilvl="2" w:tplc="0409000D" w:tentative="1">
      <w:start w:val="1"/>
      <w:numFmt w:val="bullet"/>
      <w:lvlText w:val=""/>
      <w:lvlJc w:val="left"/>
      <w:pPr>
        <w:ind w:left="2609" w:hanging="420"/>
      </w:pPr>
      <w:rPr>
        <w:rFonts w:ascii="Wingdings" w:hAnsi="Wingdings" w:hint="default"/>
      </w:rPr>
    </w:lvl>
    <w:lvl w:ilvl="3" w:tplc="04090001" w:tentative="1">
      <w:start w:val="1"/>
      <w:numFmt w:val="bullet"/>
      <w:lvlText w:val=""/>
      <w:lvlJc w:val="left"/>
      <w:pPr>
        <w:ind w:left="3029" w:hanging="420"/>
      </w:pPr>
      <w:rPr>
        <w:rFonts w:ascii="Wingdings" w:hAnsi="Wingdings" w:hint="default"/>
      </w:rPr>
    </w:lvl>
    <w:lvl w:ilvl="4" w:tplc="0409000B" w:tentative="1">
      <w:start w:val="1"/>
      <w:numFmt w:val="bullet"/>
      <w:lvlText w:val=""/>
      <w:lvlJc w:val="left"/>
      <w:pPr>
        <w:ind w:left="3449" w:hanging="420"/>
      </w:pPr>
      <w:rPr>
        <w:rFonts w:ascii="Wingdings" w:hAnsi="Wingdings" w:hint="default"/>
      </w:rPr>
    </w:lvl>
    <w:lvl w:ilvl="5" w:tplc="0409000D" w:tentative="1">
      <w:start w:val="1"/>
      <w:numFmt w:val="bullet"/>
      <w:lvlText w:val=""/>
      <w:lvlJc w:val="left"/>
      <w:pPr>
        <w:ind w:left="3869" w:hanging="420"/>
      </w:pPr>
      <w:rPr>
        <w:rFonts w:ascii="Wingdings" w:hAnsi="Wingdings" w:hint="default"/>
      </w:rPr>
    </w:lvl>
    <w:lvl w:ilvl="6" w:tplc="04090001" w:tentative="1">
      <w:start w:val="1"/>
      <w:numFmt w:val="bullet"/>
      <w:lvlText w:val=""/>
      <w:lvlJc w:val="left"/>
      <w:pPr>
        <w:ind w:left="4289" w:hanging="420"/>
      </w:pPr>
      <w:rPr>
        <w:rFonts w:ascii="Wingdings" w:hAnsi="Wingdings" w:hint="default"/>
      </w:rPr>
    </w:lvl>
    <w:lvl w:ilvl="7" w:tplc="0409000B" w:tentative="1">
      <w:start w:val="1"/>
      <w:numFmt w:val="bullet"/>
      <w:lvlText w:val=""/>
      <w:lvlJc w:val="left"/>
      <w:pPr>
        <w:ind w:left="4709" w:hanging="420"/>
      </w:pPr>
      <w:rPr>
        <w:rFonts w:ascii="Wingdings" w:hAnsi="Wingdings" w:hint="default"/>
      </w:rPr>
    </w:lvl>
    <w:lvl w:ilvl="8" w:tplc="0409000D" w:tentative="1">
      <w:start w:val="1"/>
      <w:numFmt w:val="bullet"/>
      <w:lvlText w:val=""/>
      <w:lvlJc w:val="left"/>
      <w:pPr>
        <w:ind w:left="5129" w:hanging="420"/>
      </w:pPr>
      <w:rPr>
        <w:rFonts w:ascii="Wingdings" w:hAnsi="Wingdings" w:hint="default"/>
      </w:rPr>
    </w:lvl>
  </w:abstractNum>
  <w:abstractNum w:abstractNumId="17" w15:restartNumberingAfterBreak="0">
    <w:nsid w:val="58AF7569"/>
    <w:multiLevelType w:val="hybridMultilevel"/>
    <w:tmpl w:val="7A50ECBC"/>
    <w:lvl w:ilvl="0" w:tplc="A13882D8">
      <w:start w:val="1"/>
      <w:numFmt w:val="irohaFullWidth"/>
      <w:lvlText w:val="%1)"/>
      <w:lvlJc w:val="left"/>
      <w:pPr>
        <w:ind w:left="1242" w:hanging="420"/>
      </w:pPr>
      <w:rPr>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8" w15:restartNumberingAfterBreak="0">
    <w:nsid w:val="591C6054"/>
    <w:multiLevelType w:val="hybridMultilevel"/>
    <w:tmpl w:val="4E2078A6"/>
    <w:lvl w:ilvl="0" w:tplc="5D7AA890">
      <w:start w:val="1"/>
      <w:numFmt w:val="decimalFullWidth"/>
      <w:lvlText w:val="%1．"/>
      <w:lvlJc w:val="left"/>
      <w:pPr>
        <w:ind w:left="465" w:hanging="465"/>
      </w:pPr>
      <w:rPr>
        <w:rFonts w:ascii="ＭＳ Ｐ明朝" w:eastAsia="ＭＳ Ｐ明朝" w:hAnsi="ＭＳ Ｐ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3E084F"/>
    <w:multiLevelType w:val="hybridMultilevel"/>
    <w:tmpl w:val="EB7EC7AA"/>
    <w:lvl w:ilvl="0" w:tplc="1D6AC0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6E8A6414"/>
    <w:multiLevelType w:val="hybridMultilevel"/>
    <w:tmpl w:val="8D8EEC7C"/>
    <w:lvl w:ilvl="0" w:tplc="5014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96614C"/>
    <w:multiLevelType w:val="hybridMultilevel"/>
    <w:tmpl w:val="BFB63196"/>
    <w:lvl w:ilvl="0" w:tplc="F79EFEF6">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15"/>
  </w:num>
  <w:num w:numId="2">
    <w:abstractNumId w:val="7"/>
  </w:num>
  <w:num w:numId="3">
    <w:abstractNumId w:val="2"/>
  </w:num>
  <w:num w:numId="4">
    <w:abstractNumId w:val="19"/>
  </w:num>
  <w:num w:numId="5">
    <w:abstractNumId w:val="16"/>
  </w:num>
  <w:num w:numId="6">
    <w:abstractNumId w:val="13"/>
  </w:num>
  <w:num w:numId="7">
    <w:abstractNumId w:val="12"/>
  </w:num>
  <w:num w:numId="8">
    <w:abstractNumId w:val="18"/>
  </w:num>
  <w:num w:numId="9">
    <w:abstractNumId w:val="20"/>
  </w:num>
  <w:num w:numId="10">
    <w:abstractNumId w:val="21"/>
  </w:num>
  <w:num w:numId="11">
    <w:abstractNumId w:val="14"/>
  </w:num>
  <w:num w:numId="12">
    <w:abstractNumId w:val="1"/>
  </w:num>
  <w:num w:numId="13">
    <w:abstractNumId w:val="4"/>
  </w:num>
  <w:num w:numId="14">
    <w:abstractNumId w:val="0"/>
  </w:num>
  <w:num w:numId="15">
    <w:abstractNumId w:val="11"/>
  </w:num>
  <w:num w:numId="16">
    <w:abstractNumId w:val="9"/>
  </w:num>
  <w:num w:numId="17">
    <w:abstractNumId w:val="3"/>
  </w:num>
  <w:num w:numId="18">
    <w:abstractNumId w:val="17"/>
  </w:num>
  <w:num w:numId="19">
    <w:abstractNumId w:val="10"/>
  </w:num>
  <w:num w:numId="20">
    <w:abstractNumId w:val="8"/>
  </w:num>
  <w:num w:numId="21">
    <w:abstractNumId w:val="5"/>
  </w:num>
  <w:num w:numId="2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9"/>
  <w:characterSpacingControl w:val="compressPunctuation"/>
  <w:hdrShapeDefaults>
    <o:shapedefaults v:ext="edit" spidmax="2049" fill="f" fillcolor="white">
      <v:fill color="white" on="f"/>
      <v:stroke weight="1.5pt"/>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F"/>
    <w:rsid w:val="0000221B"/>
    <w:rsid w:val="0000539C"/>
    <w:rsid w:val="000056B3"/>
    <w:rsid w:val="00005823"/>
    <w:rsid w:val="00006149"/>
    <w:rsid w:val="00006220"/>
    <w:rsid w:val="00006A2E"/>
    <w:rsid w:val="00007D51"/>
    <w:rsid w:val="00007F2B"/>
    <w:rsid w:val="000110B9"/>
    <w:rsid w:val="00012984"/>
    <w:rsid w:val="0001487E"/>
    <w:rsid w:val="000148E5"/>
    <w:rsid w:val="00015BF5"/>
    <w:rsid w:val="00015CE9"/>
    <w:rsid w:val="00021B62"/>
    <w:rsid w:val="00022344"/>
    <w:rsid w:val="00022A9F"/>
    <w:rsid w:val="00023305"/>
    <w:rsid w:val="00025084"/>
    <w:rsid w:val="00025C88"/>
    <w:rsid w:val="00025EF0"/>
    <w:rsid w:val="000275A0"/>
    <w:rsid w:val="00030A5D"/>
    <w:rsid w:val="000311F0"/>
    <w:rsid w:val="000323BA"/>
    <w:rsid w:val="000341A6"/>
    <w:rsid w:val="00034848"/>
    <w:rsid w:val="00034C03"/>
    <w:rsid w:val="00041765"/>
    <w:rsid w:val="00042BD3"/>
    <w:rsid w:val="00042D81"/>
    <w:rsid w:val="0004354B"/>
    <w:rsid w:val="00044341"/>
    <w:rsid w:val="00044894"/>
    <w:rsid w:val="00044C99"/>
    <w:rsid w:val="00044DBB"/>
    <w:rsid w:val="00045ACB"/>
    <w:rsid w:val="0005031A"/>
    <w:rsid w:val="00050F93"/>
    <w:rsid w:val="0005149E"/>
    <w:rsid w:val="00052498"/>
    <w:rsid w:val="00053E88"/>
    <w:rsid w:val="0005497F"/>
    <w:rsid w:val="00054D89"/>
    <w:rsid w:val="00055182"/>
    <w:rsid w:val="00056979"/>
    <w:rsid w:val="000601EA"/>
    <w:rsid w:val="00061CBD"/>
    <w:rsid w:val="000640A6"/>
    <w:rsid w:val="000660FC"/>
    <w:rsid w:val="000669C8"/>
    <w:rsid w:val="00067E8A"/>
    <w:rsid w:val="00070262"/>
    <w:rsid w:val="000723F9"/>
    <w:rsid w:val="00074430"/>
    <w:rsid w:val="00077C1B"/>
    <w:rsid w:val="00080558"/>
    <w:rsid w:val="00081A08"/>
    <w:rsid w:val="00090F74"/>
    <w:rsid w:val="00090FE0"/>
    <w:rsid w:val="00091F96"/>
    <w:rsid w:val="00093438"/>
    <w:rsid w:val="0009424D"/>
    <w:rsid w:val="00094AB1"/>
    <w:rsid w:val="00097076"/>
    <w:rsid w:val="000A0EFE"/>
    <w:rsid w:val="000A1121"/>
    <w:rsid w:val="000A15C2"/>
    <w:rsid w:val="000A1C70"/>
    <w:rsid w:val="000A572C"/>
    <w:rsid w:val="000A7B55"/>
    <w:rsid w:val="000B082D"/>
    <w:rsid w:val="000B11D9"/>
    <w:rsid w:val="000B1485"/>
    <w:rsid w:val="000B153E"/>
    <w:rsid w:val="000B2B22"/>
    <w:rsid w:val="000B50F7"/>
    <w:rsid w:val="000C030F"/>
    <w:rsid w:val="000C1742"/>
    <w:rsid w:val="000D0ECA"/>
    <w:rsid w:val="000D31EF"/>
    <w:rsid w:val="000D5AA6"/>
    <w:rsid w:val="000D6A0B"/>
    <w:rsid w:val="000D74A5"/>
    <w:rsid w:val="000D74A7"/>
    <w:rsid w:val="000E0FCD"/>
    <w:rsid w:val="000E196B"/>
    <w:rsid w:val="000E2BD6"/>
    <w:rsid w:val="000E3149"/>
    <w:rsid w:val="000E3BA7"/>
    <w:rsid w:val="000E5149"/>
    <w:rsid w:val="000E545B"/>
    <w:rsid w:val="000E5B78"/>
    <w:rsid w:val="000E6DE7"/>
    <w:rsid w:val="000F0B9C"/>
    <w:rsid w:val="000F2B18"/>
    <w:rsid w:val="000F4C41"/>
    <w:rsid w:val="000F4F54"/>
    <w:rsid w:val="000F51D0"/>
    <w:rsid w:val="000F589D"/>
    <w:rsid w:val="000F7901"/>
    <w:rsid w:val="001066D6"/>
    <w:rsid w:val="0011180A"/>
    <w:rsid w:val="00111A9D"/>
    <w:rsid w:val="001125D7"/>
    <w:rsid w:val="00112927"/>
    <w:rsid w:val="00112F0E"/>
    <w:rsid w:val="00113035"/>
    <w:rsid w:val="001139B7"/>
    <w:rsid w:val="00115DC9"/>
    <w:rsid w:val="00116A51"/>
    <w:rsid w:val="00116B84"/>
    <w:rsid w:val="001201FB"/>
    <w:rsid w:val="001205FE"/>
    <w:rsid w:val="00120B2E"/>
    <w:rsid w:val="00122670"/>
    <w:rsid w:val="001237F6"/>
    <w:rsid w:val="00126915"/>
    <w:rsid w:val="00126C55"/>
    <w:rsid w:val="00126CB9"/>
    <w:rsid w:val="001272A1"/>
    <w:rsid w:val="001352B9"/>
    <w:rsid w:val="00135F45"/>
    <w:rsid w:val="0013737B"/>
    <w:rsid w:val="00137ABD"/>
    <w:rsid w:val="00140476"/>
    <w:rsid w:val="00140506"/>
    <w:rsid w:val="00141E13"/>
    <w:rsid w:val="001435A4"/>
    <w:rsid w:val="00143B15"/>
    <w:rsid w:val="00146F7A"/>
    <w:rsid w:val="00147AAB"/>
    <w:rsid w:val="00150987"/>
    <w:rsid w:val="00151041"/>
    <w:rsid w:val="00151098"/>
    <w:rsid w:val="00154692"/>
    <w:rsid w:val="00155083"/>
    <w:rsid w:val="00155769"/>
    <w:rsid w:val="00156482"/>
    <w:rsid w:val="001608F4"/>
    <w:rsid w:val="00160F93"/>
    <w:rsid w:val="00161009"/>
    <w:rsid w:val="001641FB"/>
    <w:rsid w:val="001649E9"/>
    <w:rsid w:val="00165D2B"/>
    <w:rsid w:val="00165E04"/>
    <w:rsid w:val="00165E95"/>
    <w:rsid w:val="00166C60"/>
    <w:rsid w:val="00167673"/>
    <w:rsid w:val="001678DA"/>
    <w:rsid w:val="00170A08"/>
    <w:rsid w:val="001716D6"/>
    <w:rsid w:val="00181E28"/>
    <w:rsid w:val="001821AD"/>
    <w:rsid w:val="001829F8"/>
    <w:rsid w:val="001835CF"/>
    <w:rsid w:val="00183B37"/>
    <w:rsid w:val="00184A9F"/>
    <w:rsid w:val="00184ED0"/>
    <w:rsid w:val="00187434"/>
    <w:rsid w:val="00191A7C"/>
    <w:rsid w:val="00192E84"/>
    <w:rsid w:val="00193381"/>
    <w:rsid w:val="00195369"/>
    <w:rsid w:val="00196074"/>
    <w:rsid w:val="001A0802"/>
    <w:rsid w:val="001A1BBF"/>
    <w:rsid w:val="001A2134"/>
    <w:rsid w:val="001A3102"/>
    <w:rsid w:val="001A4007"/>
    <w:rsid w:val="001A46AD"/>
    <w:rsid w:val="001A5016"/>
    <w:rsid w:val="001A50C1"/>
    <w:rsid w:val="001A57CF"/>
    <w:rsid w:val="001A7BC7"/>
    <w:rsid w:val="001B03AF"/>
    <w:rsid w:val="001B47BC"/>
    <w:rsid w:val="001B4FF9"/>
    <w:rsid w:val="001B52F3"/>
    <w:rsid w:val="001B7683"/>
    <w:rsid w:val="001B789F"/>
    <w:rsid w:val="001B78D8"/>
    <w:rsid w:val="001C0236"/>
    <w:rsid w:val="001C0651"/>
    <w:rsid w:val="001C27F7"/>
    <w:rsid w:val="001C2DCE"/>
    <w:rsid w:val="001C40D0"/>
    <w:rsid w:val="001C5590"/>
    <w:rsid w:val="001C6D51"/>
    <w:rsid w:val="001D0F3B"/>
    <w:rsid w:val="001D2694"/>
    <w:rsid w:val="001D3190"/>
    <w:rsid w:val="001D3FA4"/>
    <w:rsid w:val="001D4ED4"/>
    <w:rsid w:val="001E01F6"/>
    <w:rsid w:val="001E0C82"/>
    <w:rsid w:val="001E1DAB"/>
    <w:rsid w:val="001E557A"/>
    <w:rsid w:val="001F1B6E"/>
    <w:rsid w:val="001F2630"/>
    <w:rsid w:val="001F2CF0"/>
    <w:rsid w:val="001F3D84"/>
    <w:rsid w:val="001F4046"/>
    <w:rsid w:val="001F4D8F"/>
    <w:rsid w:val="001F65D2"/>
    <w:rsid w:val="001F704E"/>
    <w:rsid w:val="002003F5"/>
    <w:rsid w:val="00201D13"/>
    <w:rsid w:val="002023C4"/>
    <w:rsid w:val="00202D52"/>
    <w:rsid w:val="002046CB"/>
    <w:rsid w:val="002057B5"/>
    <w:rsid w:val="002059B0"/>
    <w:rsid w:val="00210E7C"/>
    <w:rsid w:val="002116F5"/>
    <w:rsid w:val="002116F7"/>
    <w:rsid w:val="002144C3"/>
    <w:rsid w:val="002155EC"/>
    <w:rsid w:val="00215966"/>
    <w:rsid w:val="00217216"/>
    <w:rsid w:val="002218CB"/>
    <w:rsid w:val="00224855"/>
    <w:rsid w:val="002259E1"/>
    <w:rsid w:val="0022709A"/>
    <w:rsid w:val="00230683"/>
    <w:rsid w:val="002313C3"/>
    <w:rsid w:val="0023173A"/>
    <w:rsid w:val="00232C88"/>
    <w:rsid w:val="00236333"/>
    <w:rsid w:val="0024092A"/>
    <w:rsid w:val="00241E07"/>
    <w:rsid w:val="00242F66"/>
    <w:rsid w:val="002430DB"/>
    <w:rsid w:val="0024354C"/>
    <w:rsid w:val="00243D5A"/>
    <w:rsid w:val="00244602"/>
    <w:rsid w:val="0025133F"/>
    <w:rsid w:val="00251CA2"/>
    <w:rsid w:val="00254127"/>
    <w:rsid w:val="002547D1"/>
    <w:rsid w:val="0025500F"/>
    <w:rsid w:val="002567DA"/>
    <w:rsid w:val="00256822"/>
    <w:rsid w:val="002568F0"/>
    <w:rsid w:val="00256CBD"/>
    <w:rsid w:val="0026084D"/>
    <w:rsid w:val="00262B6C"/>
    <w:rsid w:val="00263E9E"/>
    <w:rsid w:val="002643AC"/>
    <w:rsid w:val="00265A47"/>
    <w:rsid w:val="00265D56"/>
    <w:rsid w:val="002670D2"/>
    <w:rsid w:val="00270FFB"/>
    <w:rsid w:val="002711E9"/>
    <w:rsid w:val="0027151D"/>
    <w:rsid w:val="0027451F"/>
    <w:rsid w:val="00274CAA"/>
    <w:rsid w:val="00274DA9"/>
    <w:rsid w:val="002769F0"/>
    <w:rsid w:val="00280267"/>
    <w:rsid w:val="00281071"/>
    <w:rsid w:val="002818F3"/>
    <w:rsid w:val="00281E67"/>
    <w:rsid w:val="002825D7"/>
    <w:rsid w:val="00282E5F"/>
    <w:rsid w:val="0028377A"/>
    <w:rsid w:val="00284625"/>
    <w:rsid w:val="00284A28"/>
    <w:rsid w:val="00284BD3"/>
    <w:rsid w:val="00286375"/>
    <w:rsid w:val="00286C1C"/>
    <w:rsid w:val="00292AEC"/>
    <w:rsid w:val="00292DB5"/>
    <w:rsid w:val="00295282"/>
    <w:rsid w:val="00296A33"/>
    <w:rsid w:val="002A2645"/>
    <w:rsid w:val="002A2A9E"/>
    <w:rsid w:val="002A40E3"/>
    <w:rsid w:val="002A5BB3"/>
    <w:rsid w:val="002A7389"/>
    <w:rsid w:val="002A7779"/>
    <w:rsid w:val="002B0FDB"/>
    <w:rsid w:val="002B1068"/>
    <w:rsid w:val="002B138C"/>
    <w:rsid w:val="002B1522"/>
    <w:rsid w:val="002B1A1F"/>
    <w:rsid w:val="002B3E42"/>
    <w:rsid w:val="002B49A8"/>
    <w:rsid w:val="002B56C3"/>
    <w:rsid w:val="002B5707"/>
    <w:rsid w:val="002B5F23"/>
    <w:rsid w:val="002B6F8C"/>
    <w:rsid w:val="002C06B4"/>
    <w:rsid w:val="002C1F05"/>
    <w:rsid w:val="002C1FB1"/>
    <w:rsid w:val="002C2B18"/>
    <w:rsid w:val="002C31B9"/>
    <w:rsid w:val="002C4C2B"/>
    <w:rsid w:val="002C7EC8"/>
    <w:rsid w:val="002D14A2"/>
    <w:rsid w:val="002D2C55"/>
    <w:rsid w:val="002D5D09"/>
    <w:rsid w:val="002D6F22"/>
    <w:rsid w:val="002E17BC"/>
    <w:rsid w:val="002E25EB"/>
    <w:rsid w:val="002E2A03"/>
    <w:rsid w:val="002E2DA0"/>
    <w:rsid w:val="002E35BE"/>
    <w:rsid w:val="002E3A91"/>
    <w:rsid w:val="002E692E"/>
    <w:rsid w:val="002E7525"/>
    <w:rsid w:val="002F0627"/>
    <w:rsid w:val="002F08FE"/>
    <w:rsid w:val="002F3C2F"/>
    <w:rsid w:val="002F4985"/>
    <w:rsid w:val="002F5062"/>
    <w:rsid w:val="002F59EB"/>
    <w:rsid w:val="002F5BEC"/>
    <w:rsid w:val="002F729D"/>
    <w:rsid w:val="0030161E"/>
    <w:rsid w:val="003020F1"/>
    <w:rsid w:val="00302CD8"/>
    <w:rsid w:val="00303457"/>
    <w:rsid w:val="00303718"/>
    <w:rsid w:val="00303DF0"/>
    <w:rsid w:val="00305049"/>
    <w:rsid w:val="003068CF"/>
    <w:rsid w:val="00313065"/>
    <w:rsid w:val="00313478"/>
    <w:rsid w:val="00313C50"/>
    <w:rsid w:val="003152A9"/>
    <w:rsid w:val="00315928"/>
    <w:rsid w:val="003169CF"/>
    <w:rsid w:val="0031703B"/>
    <w:rsid w:val="00320AD5"/>
    <w:rsid w:val="00320B4B"/>
    <w:rsid w:val="00320B8F"/>
    <w:rsid w:val="0032132E"/>
    <w:rsid w:val="00324F80"/>
    <w:rsid w:val="00326154"/>
    <w:rsid w:val="00326B93"/>
    <w:rsid w:val="00327C6A"/>
    <w:rsid w:val="00331F69"/>
    <w:rsid w:val="00334171"/>
    <w:rsid w:val="00334176"/>
    <w:rsid w:val="00334C87"/>
    <w:rsid w:val="00336027"/>
    <w:rsid w:val="00341067"/>
    <w:rsid w:val="0034364B"/>
    <w:rsid w:val="0034419C"/>
    <w:rsid w:val="00345A4E"/>
    <w:rsid w:val="003464D7"/>
    <w:rsid w:val="00347CDD"/>
    <w:rsid w:val="003509A3"/>
    <w:rsid w:val="003509A5"/>
    <w:rsid w:val="0035237E"/>
    <w:rsid w:val="003525D7"/>
    <w:rsid w:val="00352F65"/>
    <w:rsid w:val="0035393B"/>
    <w:rsid w:val="00354D58"/>
    <w:rsid w:val="00355003"/>
    <w:rsid w:val="00356597"/>
    <w:rsid w:val="00357A13"/>
    <w:rsid w:val="00360BA9"/>
    <w:rsid w:val="003617A2"/>
    <w:rsid w:val="00361C92"/>
    <w:rsid w:val="003626B0"/>
    <w:rsid w:val="00362C62"/>
    <w:rsid w:val="00363F40"/>
    <w:rsid w:val="00366123"/>
    <w:rsid w:val="003671B6"/>
    <w:rsid w:val="003671E1"/>
    <w:rsid w:val="00370536"/>
    <w:rsid w:val="00371B05"/>
    <w:rsid w:val="00373876"/>
    <w:rsid w:val="00375438"/>
    <w:rsid w:val="00376AE9"/>
    <w:rsid w:val="00376EB9"/>
    <w:rsid w:val="00380448"/>
    <w:rsid w:val="00381008"/>
    <w:rsid w:val="00383206"/>
    <w:rsid w:val="00384456"/>
    <w:rsid w:val="003845C3"/>
    <w:rsid w:val="003851F5"/>
    <w:rsid w:val="00385F15"/>
    <w:rsid w:val="0038774B"/>
    <w:rsid w:val="003902FF"/>
    <w:rsid w:val="00390B53"/>
    <w:rsid w:val="00393CC7"/>
    <w:rsid w:val="003956C7"/>
    <w:rsid w:val="00396D8F"/>
    <w:rsid w:val="00397335"/>
    <w:rsid w:val="003A175B"/>
    <w:rsid w:val="003A205E"/>
    <w:rsid w:val="003A4FDA"/>
    <w:rsid w:val="003A5814"/>
    <w:rsid w:val="003A5DE7"/>
    <w:rsid w:val="003A616A"/>
    <w:rsid w:val="003A662C"/>
    <w:rsid w:val="003A72FA"/>
    <w:rsid w:val="003A76D2"/>
    <w:rsid w:val="003B013C"/>
    <w:rsid w:val="003B425E"/>
    <w:rsid w:val="003B4414"/>
    <w:rsid w:val="003B4C2E"/>
    <w:rsid w:val="003B506D"/>
    <w:rsid w:val="003B6047"/>
    <w:rsid w:val="003B7AD0"/>
    <w:rsid w:val="003B7C80"/>
    <w:rsid w:val="003C2617"/>
    <w:rsid w:val="003C31BF"/>
    <w:rsid w:val="003C4A43"/>
    <w:rsid w:val="003C4BB0"/>
    <w:rsid w:val="003C4EE3"/>
    <w:rsid w:val="003C5A23"/>
    <w:rsid w:val="003C6686"/>
    <w:rsid w:val="003C66BF"/>
    <w:rsid w:val="003C7720"/>
    <w:rsid w:val="003D0A7E"/>
    <w:rsid w:val="003D0E75"/>
    <w:rsid w:val="003D12AA"/>
    <w:rsid w:val="003D1CAD"/>
    <w:rsid w:val="003D1E71"/>
    <w:rsid w:val="003D28F1"/>
    <w:rsid w:val="003D32F0"/>
    <w:rsid w:val="003D482D"/>
    <w:rsid w:val="003D5644"/>
    <w:rsid w:val="003E0373"/>
    <w:rsid w:val="003E0F9C"/>
    <w:rsid w:val="003E300F"/>
    <w:rsid w:val="003E3F56"/>
    <w:rsid w:val="003E6189"/>
    <w:rsid w:val="003E698D"/>
    <w:rsid w:val="003E712B"/>
    <w:rsid w:val="003F0B32"/>
    <w:rsid w:val="003F118D"/>
    <w:rsid w:val="003F13B9"/>
    <w:rsid w:val="003F1E6C"/>
    <w:rsid w:val="003F23CD"/>
    <w:rsid w:val="003F2E35"/>
    <w:rsid w:val="003F5C30"/>
    <w:rsid w:val="003F61C7"/>
    <w:rsid w:val="003F640D"/>
    <w:rsid w:val="003F6431"/>
    <w:rsid w:val="003F7D40"/>
    <w:rsid w:val="00400892"/>
    <w:rsid w:val="004010DD"/>
    <w:rsid w:val="00401F16"/>
    <w:rsid w:val="00402864"/>
    <w:rsid w:val="00403470"/>
    <w:rsid w:val="00403A54"/>
    <w:rsid w:val="004052A0"/>
    <w:rsid w:val="00405BEF"/>
    <w:rsid w:val="00406D9C"/>
    <w:rsid w:val="00410BFC"/>
    <w:rsid w:val="00413D11"/>
    <w:rsid w:val="00414919"/>
    <w:rsid w:val="00416079"/>
    <w:rsid w:val="00416A97"/>
    <w:rsid w:val="00416B38"/>
    <w:rsid w:val="00417782"/>
    <w:rsid w:val="00417A31"/>
    <w:rsid w:val="00420252"/>
    <w:rsid w:val="00421EDF"/>
    <w:rsid w:val="0042264A"/>
    <w:rsid w:val="00423BF4"/>
    <w:rsid w:val="004270B4"/>
    <w:rsid w:val="0042756F"/>
    <w:rsid w:val="0042768A"/>
    <w:rsid w:val="004325B9"/>
    <w:rsid w:val="0043395A"/>
    <w:rsid w:val="00433BA1"/>
    <w:rsid w:val="004405B9"/>
    <w:rsid w:val="0044394C"/>
    <w:rsid w:val="00443A65"/>
    <w:rsid w:val="00443AD2"/>
    <w:rsid w:val="00446594"/>
    <w:rsid w:val="00447B62"/>
    <w:rsid w:val="004500C4"/>
    <w:rsid w:val="0045311F"/>
    <w:rsid w:val="00455E1F"/>
    <w:rsid w:val="0045698B"/>
    <w:rsid w:val="00456CD8"/>
    <w:rsid w:val="00460041"/>
    <w:rsid w:val="004620A3"/>
    <w:rsid w:val="00462894"/>
    <w:rsid w:val="00462DD6"/>
    <w:rsid w:val="004632D0"/>
    <w:rsid w:val="004646F8"/>
    <w:rsid w:val="00465B37"/>
    <w:rsid w:val="00470549"/>
    <w:rsid w:val="004712A4"/>
    <w:rsid w:val="00472114"/>
    <w:rsid w:val="0047255C"/>
    <w:rsid w:val="0047280E"/>
    <w:rsid w:val="004732FB"/>
    <w:rsid w:val="004748BE"/>
    <w:rsid w:val="004771B7"/>
    <w:rsid w:val="00477C70"/>
    <w:rsid w:val="00483160"/>
    <w:rsid w:val="00483730"/>
    <w:rsid w:val="004846F9"/>
    <w:rsid w:val="00485C39"/>
    <w:rsid w:val="00490A6E"/>
    <w:rsid w:val="0049328D"/>
    <w:rsid w:val="00494E79"/>
    <w:rsid w:val="004961E3"/>
    <w:rsid w:val="00497292"/>
    <w:rsid w:val="004A06A7"/>
    <w:rsid w:val="004A1C63"/>
    <w:rsid w:val="004A3423"/>
    <w:rsid w:val="004A4228"/>
    <w:rsid w:val="004A7012"/>
    <w:rsid w:val="004A7842"/>
    <w:rsid w:val="004B093C"/>
    <w:rsid w:val="004B0FC1"/>
    <w:rsid w:val="004B1B7E"/>
    <w:rsid w:val="004B2729"/>
    <w:rsid w:val="004B3379"/>
    <w:rsid w:val="004B4565"/>
    <w:rsid w:val="004B4717"/>
    <w:rsid w:val="004B5E7F"/>
    <w:rsid w:val="004B6539"/>
    <w:rsid w:val="004B6D09"/>
    <w:rsid w:val="004C008A"/>
    <w:rsid w:val="004C0ABE"/>
    <w:rsid w:val="004C1D54"/>
    <w:rsid w:val="004C3EBA"/>
    <w:rsid w:val="004C44FD"/>
    <w:rsid w:val="004C5BAF"/>
    <w:rsid w:val="004C5FEC"/>
    <w:rsid w:val="004D1795"/>
    <w:rsid w:val="004D729C"/>
    <w:rsid w:val="004D7ED3"/>
    <w:rsid w:val="004E00C9"/>
    <w:rsid w:val="004E0926"/>
    <w:rsid w:val="004E1B19"/>
    <w:rsid w:val="004E2200"/>
    <w:rsid w:val="004E5416"/>
    <w:rsid w:val="004E5BFA"/>
    <w:rsid w:val="004E5F21"/>
    <w:rsid w:val="004E6A58"/>
    <w:rsid w:val="004F03D7"/>
    <w:rsid w:val="004F18D3"/>
    <w:rsid w:val="004F19B1"/>
    <w:rsid w:val="004F2F7F"/>
    <w:rsid w:val="004F73A7"/>
    <w:rsid w:val="004F786D"/>
    <w:rsid w:val="005003EA"/>
    <w:rsid w:val="00501767"/>
    <w:rsid w:val="00501B83"/>
    <w:rsid w:val="0050532C"/>
    <w:rsid w:val="005105F8"/>
    <w:rsid w:val="00512F4E"/>
    <w:rsid w:val="00513D78"/>
    <w:rsid w:val="00514A8F"/>
    <w:rsid w:val="005155CE"/>
    <w:rsid w:val="00516869"/>
    <w:rsid w:val="00517669"/>
    <w:rsid w:val="00517EE4"/>
    <w:rsid w:val="005204A8"/>
    <w:rsid w:val="005211A9"/>
    <w:rsid w:val="00522F83"/>
    <w:rsid w:val="00523BF8"/>
    <w:rsid w:val="00523F48"/>
    <w:rsid w:val="00524C73"/>
    <w:rsid w:val="005271AE"/>
    <w:rsid w:val="005302A4"/>
    <w:rsid w:val="00530852"/>
    <w:rsid w:val="00532C86"/>
    <w:rsid w:val="00532F7C"/>
    <w:rsid w:val="0053323C"/>
    <w:rsid w:val="00535D5F"/>
    <w:rsid w:val="0054033A"/>
    <w:rsid w:val="005418CB"/>
    <w:rsid w:val="005426BE"/>
    <w:rsid w:val="00544BC8"/>
    <w:rsid w:val="0054648F"/>
    <w:rsid w:val="005477C3"/>
    <w:rsid w:val="00550241"/>
    <w:rsid w:val="005502B6"/>
    <w:rsid w:val="00552181"/>
    <w:rsid w:val="00552D0C"/>
    <w:rsid w:val="005552A1"/>
    <w:rsid w:val="00557581"/>
    <w:rsid w:val="00557C22"/>
    <w:rsid w:val="00560686"/>
    <w:rsid w:val="00560916"/>
    <w:rsid w:val="00561AC3"/>
    <w:rsid w:val="00561B43"/>
    <w:rsid w:val="005653EC"/>
    <w:rsid w:val="0056577E"/>
    <w:rsid w:val="00565AF3"/>
    <w:rsid w:val="00566046"/>
    <w:rsid w:val="00566D42"/>
    <w:rsid w:val="00567386"/>
    <w:rsid w:val="005676B3"/>
    <w:rsid w:val="00567834"/>
    <w:rsid w:val="00574883"/>
    <w:rsid w:val="0057601C"/>
    <w:rsid w:val="00576EC0"/>
    <w:rsid w:val="00577120"/>
    <w:rsid w:val="005833D7"/>
    <w:rsid w:val="005833EA"/>
    <w:rsid w:val="0058538C"/>
    <w:rsid w:val="0058674A"/>
    <w:rsid w:val="00587270"/>
    <w:rsid w:val="005872A3"/>
    <w:rsid w:val="00590A0F"/>
    <w:rsid w:val="005936E7"/>
    <w:rsid w:val="005937E5"/>
    <w:rsid w:val="0059419B"/>
    <w:rsid w:val="00595349"/>
    <w:rsid w:val="005956D7"/>
    <w:rsid w:val="005A00B7"/>
    <w:rsid w:val="005A19C8"/>
    <w:rsid w:val="005A3616"/>
    <w:rsid w:val="005A4B52"/>
    <w:rsid w:val="005A63A7"/>
    <w:rsid w:val="005B57DD"/>
    <w:rsid w:val="005B583B"/>
    <w:rsid w:val="005B5E3B"/>
    <w:rsid w:val="005C156D"/>
    <w:rsid w:val="005C4593"/>
    <w:rsid w:val="005C5452"/>
    <w:rsid w:val="005C6768"/>
    <w:rsid w:val="005D0D2B"/>
    <w:rsid w:val="005D0DD0"/>
    <w:rsid w:val="005D2816"/>
    <w:rsid w:val="005D2A29"/>
    <w:rsid w:val="005D3ACA"/>
    <w:rsid w:val="005D42C5"/>
    <w:rsid w:val="005D4C8F"/>
    <w:rsid w:val="005D64E0"/>
    <w:rsid w:val="005D7008"/>
    <w:rsid w:val="005D72C2"/>
    <w:rsid w:val="005D73B1"/>
    <w:rsid w:val="005E07BA"/>
    <w:rsid w:val="005E0844"/>
    <w:rsid w:val="005E08EC"/>
    <w:rsid w:val="005E279D"/>
    <w:rsid w:val="005E36FD"/>
    <w:rsid w:val="005E56A7"/>
    <w:rsid w:val="005E6E84"/>
    <w:rsid w:val="005F0073"/>
    <w:rsid w:val="005F18B1"/>
    <w:rsid w:val="005F20C3"/>
    <w:rsid w:val="005F5B6B"/>
    <w:rsid w:val="005F64B8"/>
    <w:rsid w:val="005F6562"/>
    <w:rsid w:val="005F7D57"/>
    <w:rsid w:val="00600E30"/>
    <w:rsid w:val="00602136"/>
    <w:rsid w:val="00603966"/>
    <w:rsid w:val="00606DB2"/>
    <w:rsid w:val="00610858"/>
    <w:rsid w:val="0061091E"/>
    <w:rsid w:val="00611E69"/>
    <w:rsid w:val="00616AD8"/>
    <w:rsid w:val="00617D29"/>
    <w:rsid w:val="0062005C"/>
    <w:rsid w:val="006209C0"/>
    <w:rsid w:val="0062109C"/>
    <w:rsid w:val="0062227A"/>
    <w:rsid w:val="00622D8E"/>
    <w:rsid w:val="00623940"/>
    <w:rsid w:val="00623D60"/>
    <w:rsid w:val="006258CD"/>
    <w:rsid w:val="00625DF7"/>
    <w:rsid w:val="00626CE6"/>
    <w:rsid w:val="00627B88"/>
    <w:rsid w:val="006305DF"/>
    <w:rsid w:val="0063156D"/>
    <w:rsid w:val="0063371F"/>
    <w:rsid w:val="006352C1"/>
    <w:rsid w:val="00636C95"/>
    <w:rsid w:val="00637659"/>
    <w:rsid w:val="0064452A"/>
    <w:rsid w:val="006446F7"/>
    <w:rsid w:val="00644CB6"/>
    <w:rsid w:val="00644F3D"/>
    <w:rsid w:val="00646BAD"/>
    <w:rsid w:val="00646ECA"/>
    <w:rsid w:val="006535BC"/>
    <w:rsid w:val="00654A50"/>
    <w:rsid w:val="006602F7"/>
    <w:rsid w:val="00660827"/>
    <w:rsid w:val="00660E88"/>
    <w:rsid w:val="00661890"/>
    <w:rsid w:val="00662D95"/>
    <w:rsid w:val="006637B5"/>
    <w:rsid w:val="00663877"/>
    <w:rsid w:val="00664795"/>
    <w:rsid w:val="0066601C"/>
    <w:rsid w:val="006669AE"/>
    <w:rsid w:val="00666EDC"/>
    <w:rsid w:val="006724A4"/>
    <w:rsid w:val="00672EE5"/>
    <w:rsid w:val="00673AFF"/>
    <w:rsid w:val="006746AC"/>
    <w:rsid w:val="00675A1E"/>
    <w:rsid w:val="00676A72"/>
    <w:rsid w:val="00676E54"/>
    <w:rsid w:val="006776A8"/>
    <w:rsid w:val="00680A1A"/>
    <w:rsid w:val="00681A34"/>
    <w:rsid w:val="006822EF"/>
    <w:rsid w:val="00683CED"/>
    <w:rsid w:val="00683DD9"/>
    <w:rsid w:val="00685005"/>
    <w:rsid w:val="00687838"/>
    <w:rsid w:val="00687BCA"/>
    <w:rsid w:val="0069067D"/>
    <w:rsid w:val="006918CF"/>
    <w:rsid w:val="00691A7E"/>
    <w:rsid w:val="00692598"/>
    <w:rsid w:val="0069304C"/>
    <w:rsid w:val="0069377D"/>
    <w:rsid w:val="00696003"/>
    <w:rsid w:val="006965C2"/>
    <w:rsid w:val="00696E96"/>
    <w:rsid w:val="00697E6D"/>
    <w:rsid w:val="006A0020"/>
    <w:rsid w:val="006A0043"/>
    <w:rsid w:val="006A2451"/>
    <w:rsid w:val="006A5F89"/>
    <w:rsid w:val="006A72E7"/>
    <w:rsid w:val="006A7537"/>
    <w:rsid w:val="006B059F"/>
    <w:rsid w:val="006B08B4"/>
    <w:rsid w:val="006B13C9"/>
    <w:rsid w:val="006B28CF"/>
    <w:rsid w:val="006B2BCA"/>
    <w:rsid w:val="006B4505"/>
    <w:rsid w:val="006B4651"/>
    <w:rsid w:val="006B46F1"/>
    <w:rsid w:val="006B7910"/>
    <w:rsid w:val="006C1492"/>
    <w:rsid w:val="006C40DA"/>
    <w:rsid w:val="006C41E5"/>
    <w:rsid w:val="006C45BD"/>
    <w:rsid w:val="006D0E0F"/>
    <w:rsid w:val="006D231C"/>
    <w:rsid w:val="006D3177"/>
    <w:rsid w:val="006D3473"/>
    <w:rsid w:val="006D3EFB"/>
    <w:rsid w:val="006D6009"/>
    <w:rsid w:val="006D6591"/>
    <w:rsid w:val="006D67E3"/>
    <w:rsid w:val="006D6A07"/>
    <w:rsid w:val="006D7CD8"/>
    <w:rsid w:val="006E09DC"/>
    <w:rsid w:val="006E0A32"/>
    <w:rsid w:val="006E23AE"/>
    <w:rsid w:val="006E30AE"/>
    <w:rsid w:val="006E42EA"/>
    <w:rsid w:val="006E4FB7"/>
    <w:rsid w:val="006E566C"/>
    <w:rsid w:val="006E5938"/>
    <w:rsid w:val="006E615F"/>
    <w:rsid w:val="006E7783"/>
    <w:rsid w:val="006F0500"/>
    <w:rsid w:val="006F0F7D"/>
    <w:rsid w:val="006F1C2E"/>
    <w:rsid w:val="006F1FA4"/>
    <w:rsid w:val="006F27AE"/>
    <w:rsid w:val="006F36A1"/>
    <w:rsid w:val="006F7D27"/>
    <w:rsid w:val="00700DE5"/>
    <w:rsid w:val="00701D2F"/>
    <w:rsid w:val="007023D8"/>
    <w:rsid w:val="007047D8"/>
    <w:rsid w:val="007051E5"/>
    <w:rsid w:val="0070576E"/>
    <w:rsid w:val="0070649E"/>
    <w:rsid w:val="00706790"/>
    <w:rsid w:val="00706F3F"/>
    <w:rsid w:val="007106E5"/>
    <w:rsid w:val="00711AA5"/>
    <w:rsid w:val="00713B14"/>
    <w:rsid w:val="00715F3D"/>
    <w:rsid w:val="00716FD6"/>
    <w:rsid w:val="00717A2D"/>
    <w:rsid w:val="0072070E"/>
    <w:rsid w:val="00721800"/>
    <w:rsid w:val="00722520"/>
    <w:rsid w:val="00724529"/>
    <w:rsid w:val="007248A6"/>
    <w:rsid w:val="00725583"/>
    <w:rsid w:val="00725709"/>
    <w:rsid w:val="00725A98"/>
    <w:rsid w:val="007307F1"/>
    <w:rsid w:val="00730A17"/>
    <w:rsid w:val="00732534"/>
    <w:rsid w:val="00734982"/>
    <w:rsid w:val="00736002"/>
    <w:rsid w:val="00737C2F"/>
    <w:rsid w:val="00737F57"/>
    <w:rsid w:val="00741920"/>
    <w:rsid w:val="00742FF5"/>
    <w:rsid w:val="00743EE8"/>
    <w:rsid w:val="00744094"/>
    <w:rsid w:val="007444C9"/>
    <w:rsid w:val="00744A95"/>
    <w:rsid w:val="007468A5"/>
    <w:rsid w:val="00746FB7"/>
    <w:rsid w:val="007520CF"/>
    <w:rsid w:val="00753A6C"/>
    <w:rsid w:val="00753E16"/>
    <w:rsid w:val="007542C6"/>
    <w:rsid w:val="00757F19"/>
    <w:rsid w:val="00760734"/>
    <w:rsid w:val="00761372"/>
    <w:rsid w:val="007631F8"/>
    <w:rsid w:val="00764918"/>
    <w:rsid w:val="007661FF"/>
    <w:rsid w:val="0076656C"/>
    <w:rsid w:val="007665D5"/>
    <w:rsid w:val="007676E2"/>
    <w:rsid w:val="0077067A"/>
    <w:rsid w:val="00770878"/>
    <w:rsid w:val="00773428"/>
    <w:rsid w:val="007736C7"/>
    <w:rsid w:val="007747E7"/>
    <w:rsid w:val="007752AE"/>
    <w:rsid w:val="00776CFC"/>
    <w:rsid w:val="00780339"/>
    <w:rsid w:val="0078038E"/>
    <w:rsid w:val="007838BA"/>
    <w:rsid w:val="00785435"/>
    <w:rsid w:val="0078625C"/>
    <w:rsid w:val="00786730"/>
    <w:rsid w:val="007868D6"/>
    <w:rsid w:val="00786D56"/>
    <w:rsid w:val="0078764C"/>
    <w:rsid w:val="007918B6"/>
    <w:rsid w:val="00792753"/>
    <w:rsid w:val="00793895"/>
    <w:rsid w:val="007956F2"/>
    <w:rsid w:val="007958BE"/>
    <w:rsid w:val="007A05F2"/>
    <w:rsid w:val="007A0C97"/>
    <w:rsid w:val="007A3756"/>
    <w:rsid w:val="007A41DD"/>
    <w:rsid w:val="007A4F22"/>
    <w:rsid w:val="007A7BC9"/>
    <w:rsid w:val="007B05FF"/>
    <w:rsid w:val="007B0AB8"/>
    <w:rsid w:val="007B191C"/>
    <w:rsid w:val="007B30A2"/>
    <w:rsid w:val="007B3AB1"/>
    <w:rsid w:val="007B544B"/>
    <w:rsid w:val="007B5605"/>
    <w:rsid w:val="007B7673"/>
    <w:rsid w:val="007C057C"/>
    <w:rsid w:val="007C0799"/>
    <w:rsid w:val="007C0956"/>
    <w:rsid w:val="007C2024"/>
    <w:rsid w:val="007C2AD2"/>
    <w:rsid w:val="007C39DD"/>
    <w:rsid w:val="007C6BF4"/>
    <w:rsid w:val="007D06DB"/>
    <w:rsid w:val="007D2231"/>
    <w:rsid w:val="007D378C"/>
    <w:rsid w:val="007D3AF3"/>
    <w:rsid w:val="007D3FEC"/>
    <w:rsid w:val="007D47C6"/>
    <w:rsid w:val="007D5BA4"/>
    <w:rsid w:val="007D6E78"/>
    <w:rsid w:val="007D7032"/>
    <w:rsid w:val="007E1BA6"/>
    <w:rsid w:val="007E3200"/>
    <w:rsid w:val="007E33E9"/>
    <w:rsid w:val="007E61AB"/>
    <w:rsid w:val="007E6B65"/>
    <w:rsid w:val="007E7A74"/>
    <w:rsid w:val="007F0293"/>
    <w:rsid w:val="007F2D83"/>
    <w:rsid w:val="007F49C8"/>
    <w:rsid w:val="007F4FF0"/>
    <w:rsid w:val="007F50C0"/>
    <w:rsid w:val="007F5B93"/>
    <w:rsid w:val="007F65F4"/>
    <w:rsid w:val="007F65F5"/>
    <w:rsid w:val="007F7604"/>
    <w:rsid w:val="00804C0F"/>
    <w:rsid w:val="008051C1"/>
    <w:rsid w:val="008064A6"/>
    <w:rsid w:val="00812E74"/>
    <w:rsid w:val="00815CAF"/>
    <w:rsid w:val="008179DE"/>
    <w:rsid w:val="00826CBA"/>
    <w:rsid w:val="00827565"/>
    <w:rsid w:val="00830AF3"/>
    <w:rsid w:val="00832AEE"/>
    <w:rsid w:val="00833503"/>
    <w:rsid w:val="008339B9"/>
    <w:rsid w:val="0083567B"/>
    <w:rsid w:val="00835A79"/>
    <w:rsid w:val="00837A8B"/>
    <w:rsid w:val="0084103A"/>
    <w:rsid w:val="0084389D"/>
    <w:rsid w:val="0084456C"/>
    <w:rsid w:val="008452F9"/>
    <w:rsid w:val="00845620"/>
    <w:rsid w:val="00847338"/>
    <w:rsid w:val="008513B6"/>
    <w:rsid w:val="00852E96"/>
    <w:rsid w:val="008548BA"/>
    <w:rsid w:val="0085499D"/>
    <w:rsid w:val="00854DAC"/>
    <w:rsid w:val="00856AAE"/>
    <w:rsid w:val="0086093B"/>
    <w:rsid w:val="00862051"/>
    <w:rsid w:val="00863FEA"/>
    <w:rsid w:val="008649F8"/>
    <w:rsid w:val="00865053"/>
    <w:rsid w:val="00866FB7"/>
    <w:rsid w:val="00867C3B"/>
    <w:rsid w:val="00870377"/>
    <w:rsid w:val="008732D1"/>
    <w:rsid w:val="008759D2"/>
    <w:rsid w:val="00880B51"/>
    <w:rsid w:val="00882B8A"/>
    <w:rsid w:val="00884F7C"/>
    <w:rsid w:val="00885CC7"/>
    <w:rsid w:val="008865EF"/>
    <w:rsid w:val="00887C18"/>
    <w:rsid w:val="00887E3E"/>
    <w:rsid w:val="0089250B"/>
    <w:rsid w:val="00892F92"/>
    <w:rsid w:val="00894196"/>
    <w:rsid w:val="008948D5"/>
    <w:rsid w:val="008948F3"/>
    <w:rsid w:val="008966DF"/>
    <w:rsid w:val="00896BE7"/>
    <w:rsid w:val="0089731E"/>
    <w:rsid w:val="008A1229"/>
    <w:rsid w:val="008A222E"/>
    <w:rsid w:val="008A3E59"/>
    <w:rsid w:val="008A504F"/>
    <w:rsid w:val="008A57D2"/>
    <w:rsid w:val="008A7315"/>
    <w:rsid w:val="008A7425"/>
    <w:rsid w:val="008A7620"/>
    <w:rsid w:val="008B0E92"/>
    <w:rsid w:val="008B17C3"/>
    <w:rsid w:val="008B3244"/>
    <w:rsid w:val="008B4A8E"/>
    <w:rsid w:val="008B622A"/>
    <w:rsid w:val="008B62C7"/>
    <w:rsid w:val="008B7D77"/>
    <w:rsid w:val="008C0D65"/>
    <w:rsid w:val="008C24D4"/>
    <w:rsid w:val="008C3A0A"/>
    <w:rsid w:val="008C5EE3"/>
    <w:rsid w:val="008C6824"/>
    <w:rsid w:val="008C74CD"/>
    <w:rsid w:val="008C75FE"/>
    <w:rsid w:val="008D0BAA"/>
    <w:rsid w:val="008D15AA"/>
    <w:rsid w:val="008D3E14"/>
    <w:rsid w:val="008D55EC"/>
    <w:rsid w:val="008D5C24"/>
    <w:rsid w:val="008D6D54"/>
    <w:rsid w:val="008D74FA"/>
    <w:rsid w:val="008D757F"/>
    <w:rsid w:val="008E077B"/>
    <w:rsid w:val="008E1E93"/>
    <w:rsid w:val="008E1FDC"/>
    <w:rsid w:val="008E4A4B"/>
    <w:rsid w:val="008E62BE"/>
    <w:rsid w:val="008F1CDE"/>
    <w:rsid w:val="008F2634"/>
    <w:rsid w:val="008F3E7C"/>
    <w:rsid w:val="008F613B"/>
    <w:rsid w:val="008F697C"/>
    <w:rsid w:val="00900FA5"/>
    <w:rsid w:val="00901A0E"/>
    <w:rsid w:val="00901BE2"/>
    <w:rsid w:val="00902408"/>
    <w:rsid w:val="00903CDF"/>
    <w:rsid w:val="00903CFB"/>
    <w:rsid w:val="00906551"/>
    <w:rsid w:val="0090673B"/>
    <w:rsid w:val="009069C5"/>
    <w:rsid w:val="00907FAF"/>
    <w:rsid w:val="00910524"/>
    <w:rsid w:val="0091111E"/>
    <w:rsid w:val="009117AD"/>
    <w:rsid w:val="0091204B"/>
    <w:rsid w:val="009137B8"/>
    <w:rsid w:val="009137C2"/>
    <w:rsid w:val="009151A0"/>
    <w:rsid w:val="009169CF"/>
    <w:rsid w:val="00917527"/>
    <w:rsid w:val="009207B2"/>
    <w:rsid w:val="009219BB"/>
    <w:rsid w:val="00923901"/>
    <w:rsid w:val="00924596"/>
    <w:rsid w:val="00924736"/>
    <w:rsid w:val="00925E69"/>
    <w:rsid w:val="009307F9"/>
    <w:rsid w:val="0093377F"/>
    <w:rsid w:val="00933F7C"/>
    <w:rsid w:val="0093424F"/>
    <w:rsid w:val="0093796C"/>
    <w:rsid w:val="00937D5A"/>
    <w:rsid w:val="00937D73"/>
    <w:rsid w:val="00943ACC"/>
    <w:rsid w:val="00944922"/>
    <w:rsid w:val="009449D2"/>
    <w:rsid w:val="00944C8B"/>
    <w:rsid w:val="00944FDC"/>
    <w:rsid w:val="00945B26"/>
    <w:rsid w:val="00945CB3"/>
    <w:rsid w:val="009469D2"/>
    <w:rsid w:val="00947DCB"/>
    <w:rsid w:val="009523F1"/>
    <w:rsid w:val="009525B1"/>
    <w:rsid w:val="00953120"/>
    <w:rsid w:val="00953E4E"/>
    <w:rsid w:val="00953E6F"/>
    <w:rsid w:val="00953FEF"/>
    <w:rsid w:val="0095585F"/>
    <w:rsid w:val="00956346"/>
    <w:rsid w:val="0095722C"/>
    <w:rsid w:val="00961E4A"/>
    <w:rsid w:val="009638F6"/>
    <w:rsid w:val="00963E15"/>
    <w:rsid w:val="009645B3"/>
    <w:rsid w:val="00964AB7"/>
    <w:rsid w:val="00966719"/>
    <w:rsid w:val="009674C3"/>
    <w:rsid w:val="0097171C"/>
    <w:rsid w:val="0097285B"/>
    <w:rsid w:val="0097290A"/>
    <w:rsid w:val="00972BCF"/>
    <w:rsid w:val="00972E5C"/>
    <w:rsid w:val="009741D2"/>
    <w:rsid w:val="00980961"/>
    <w:rsid w:val="009823A7"/>
    <w:rsid w:val="00982DC6"/>
    <w:rsid w:val="009853EF"/>
    <w:rsid w:val="00986499"/>
    <w:rsid w:val="009870A4"/>
    <w:rsid w:val="0098768E"/>
    <w:rsid w:val="0099145A"/>
    <w:rsid w:val="00993B4F"/>
    <w:rsid w:val="009942C8"/>
    <w:rsid w:val="00996EDE"/>
    <w:rsid w:val="00997D27"/>
    <w:rsid w:val="009A20E0"/>
    <w:rsid w:val="009A23D3"/>
    <w:rsid w:val="009A2ACB"/>
    <w:rsid w:val="009A4838"/>
    <w:rsid w:val="009A5273"/>
    <w:rsid w:val="009A5957"/>
    <w:rsid w:val="009A67E3"/>
    <w:rsid w:val="009A6D88"/>
    <w:rsid w:val="009B0CC8"/>
    <w:rsid w:val="009B246D"/>
    <w:rsid w:val="009B268E"/>
    <w:rsid w:val="009B428D"/>
    <w:rsid w:val="009C041D"/>
    <w:rsid w:val="009C0467"/>
    <w:rsid w:val="009C07B9"/>
    <w:rsid w:val="009C23C5"/>
    <w:rsid w:val="009D04AA"/>
    <w:rsid w:val="009D053D"/>
    <w:rsid w:val="009D2234"/>
    <w:rsid w:val="009D3B75"/>
    <w:rsid w:val="009D4F6D"/>
    <w:rsid w:val="009D53C5"/>
    <w:rsid w:val="009D7A2F"/>
    <w:rsid w:val="009E1DCA"/>
    <w:rsid w:val="009E321B"/>
    <w:rsid w:val="009E3A15"/>
    <w:rsid w:val="009E46BC"/>
    <w:rsid w:val="009E7E46"/>
    <w:rsid w:val="009F0F49"/>
    <w:rsid w:val="009F1477"/>
    <w:rsid w:val="009F2212"/>
    <w:rsid w:val="009F2B6F"/>
    <w:rsid w:val="009F4122"/>
    <w:rsid w:val="009F43E1"/>
    <w:rsid w:val="009F4D40"/>
    <w:rsid w:val="009F6420"/>
    <w:rsid w:val="009F6A3D"/>
    <w:rsid w:val="00A05915"/>
    <w:rsid w:val="00A06037"/>
    <w:rsid w:val="00A0730A"/>
    <w:rsid w:val="00A12F01"/>
    <w:rsid w:val="00A15A42"/>
    <w:rsid w:val="00A16BE7"/>
    <w:rsid w:val="00A17EB7"/>
    <w:rsid w:val="00A2206B"/>
    <w:rsid w:val="00A223B8"/>
    <w:rsid w:val="00A26B9C"/>
    <w:rsid w:val="00A30573"/>
    <w:rsid w:val="00A342D8"/>
    <w:rsid w:val="00A345C8"/>
    <w:rsid w:val="00A34FA1"/>
    <w:rsid w:val="00A35295"/>
    <w:rsid w:val="00A405A4"/>
    <w:rsid w:val="00A41D41"/>
    <w:rsid w:val="00A4447C"/>
    <w:rsid w:val="00A44677"/>
    <w:rsid w:val="00A44E85"/>
    <w:rsid w:val="00A44FD4"/>
    <w:rsid w:val="00A45F31"/>
    <w:rsid w:val="00A45FC1"/>
    <w:rsid w:val="00A52121"/>
    <w:rsid w:val="00A52BB3"/>
    <w:rsid w:val="00A56E6F"/>
    <w:rsid w:val="00A5794B"/>
    <w:rsid w:val="00A604BD"/>
    <w:rsid w:val="00A63C6D"/>
    <w:rsid w:val="00A643D8"/>
    <w:rsid w:val="00A6521C"/>
    <w:rsid w:val="00A7149F"/>
    <w:rsid w:val="00A71CD7"/>
    <w:rsid w:val="00A729FE"/>
    <w:rsid w:val="00A73516"/>
    <w:rsid w:val="00A73B34"/>
    <w:rsid w:val="00A73C9A"/>
    <w:rsid w:val="00A74AF4"/>
    <w:rsid w:val="00A74CA8"/>
    <w:rsid w:val="00A74F3D"/>
    <w:rsid w:val="00A75596"/>
    <w:rsid w:val="00A756CE"/>
    <w:rsid w:val="00A7586E"/>
    <w:rsid w:val="00A760BB"/>
    <w:rsid w:val="00A76695"/>
    <w:rsid w:val="00A77791"/>
    <w:rsid w:val="00A77F19"/>
    <w:rsid w:val="00A800B9"/>
    <w:rsid w:val="00A81BC8"/>
    <w:rsid w:val="00A823A7"/>
    <w:rsid w:val="00A83EB6"/>
    <w:rsid w:val="00A8476F"/>
    <w:rsid w:val="00A852C8"/>
    <w:rsid w:val="00A86336"/>
    <w:rsid w:val="00A9148D"/>
    <w:rsid w:val="00A92323"/>
    <w:rsid w:val="00A93046"/>
    <w:rsid w:val="00A94B05"/>
    <w:rsid w:val="00A96937"/>
    <w:rsid w:val="00A9764F"/>
    <w:rsid w:val="00AA1B77"/>
    <w:rsid w:val="00AA2DDC"/>
    <w:rsid w:val="00AA34C8"/>
    <w:rsid w:val="00AA3AFC"/>
    <w:rsid w:val="00AA46C9"/>
    <w:rsid w:val="00AA6253"/>
    <w:rsid w:val="00AA701A"/>
    <w:rsid w:val="00AA7AB1"/>
    <w:rsid w:val="00AB1518"/>
    <w:rsid w:val="00AB1D30"/>
    <w:rsid w:val="00AB7FEC"/>
    <w:rsid w:val="00AC0819"/>
    <w:rsid w:val="00AC13D5"/>
    <w:rsid w:val="00AC2D5D"/>
    <w:rsid w:val="00AC2F63"/>
    <w:rsid w:val="00AC371B"/>
    <w:rsid w:val="00AC52D0"/>
    <w:rsid w:val="00AC749F"/>
    <w:rsid w:val="00AD115A"/>
    <w:rsid w:val="00AD1B57"/>
    <w:rsid w:val="00AD3563"/>
    <w:rsid w:val="00AD4196"/>
    <w:rsid w:val="00AD420A"/>
    <w:rsid w:val="00AD50CB"/>
    <w:rsid w:val="00AD56CB"/>
    <w:rsid w:val="00AE46B0"/>
    <w:rsid w:val="00AE6DDC"/>
    <w:rsid w:val="00AE71A1"/>
    <w:rsid w:val="00AF0D61"/>
    <w:rsid w:val="00AF1291"/>
    <w:rsid w:val="00AF2515"/>
    <w:rsid w:val="00AF3997"/>
    <w:rsid w:val="00AF58FD"/>
    <w:rsid w:val="00AF7267"/>
    <w:rsid w:val="00AF73BC"/>
    <w:rsid w:val="00B001DD"/>
    <w:rsid w:val="00B0120B"/>
    <w:rsid w:val="00B03D7A"/>
    <w:rsid w:val="00B04C1A"/>
    <w:rsid w:val="00B0575D"/>
    <w:rsid w:val="00B0669E"/>
    <w:rsid w:val="00B07ED5"/>
    <w:rsid w:val="00B103B2"/>
    <w:rsid w:val="00B10DC8"/>
    <w:rsid w:val="00B116A0"/>
    <w:rsid w:val="00B1255C"/>
    <w:rsid w:val="00B12CD2"/>
    <w:rsid w:val="00B14C5D"/>
    <w:rsid w:val="00B15196"/>
    <w:rsid w:val="00B15387"/>
    <w:rsid w:val="00B15563"/>
    <w:rsid w:val="00B15CDA"/>
    <w:rsid w:val="00B2186F"/>
    <w:rsid w:val="00B22B62"/>
    <w:rsid w:val="00B22C81"/>
    <w:rsid w:val="00B22F6C"/>
    <w:rsid w:val="00B23E84"/>
    <w:rsid w:val="00B30AF4"/>
    <w:rsid w:val="00B31EEF"/>
    <w:rsid w:val="00B31F0B"/>
    <w:rsid w:val="00B32435"/>
    <w:rsid w:val="00B327F9"/>
    <w:rsid w:val="00B3582B"/>
    <w:rsid w:val="00B368BA"/>
    <w:rsid w:val="00B424F1"/>
    <w:rsid w:val="00B4524B"/>
    <w:rsid w:val="00B4776D"/>
    <w:rsid w:val="00B50945"/>
    <w:rsid w:val="00B5157A"/>
    <w:rsid w:val="00B524B3"/>
    <w:rsid w:val="00B53148"/>
    <w:rsid w:val="00B53D3A"/>
    <w:rsid w:val="00B54507"/>
    <w:rsid w:val="00B5490F"/>
    <w:rsid w:val="00B612B0"/>
    <w:rsid w:val="00B63A4D"/>
    <w:rsid w:val="00B6418F"/>
    <w:rsid w:val="00B6441B"/>
    <w:rsid w:val="00B65E46"/>
    <w:rsid w:val="00B6615A"/>
    <w:rsid w:val="00B66305"/>
    <w:rsid w:val="00B668CE"/>
    <w:rsid w:val="00B711A9"/>
    <w:rsid w:val="00B729CF"/>
    <w:rsid w:val="00B74D5C"/>
    <w:rsid w:val="00B77E88"/>
    <w:rsid w:val="00B8002E"/>
    <w:rsid w:val="00B83244"/>
    <w:rsid w:val="00B835BA"/>
    <w:rsid w:val="00B84CA1"/>
    <w:rsid w:val="00B85367"/>
    <w:rsid w:val="00B85E7B"/>
    <w:rsid w:val="00B86011"/>
    <w:rsid w:val="00B91416"/>
    <w:rsid w:val="00B928C3"/>
    <w:rsid w:val="00B92B06"/>
    <w:rsid w:val="00B92B3D"/>
    <w:rsid w:val="00B93573"/>
    <w:rsid w:val="00B941B0"/>
    <w:rsid w:val="00B94C73"/>
    <w:rsid w:val="00B95256"/>
    <w:rsid w:val="00B96F28"/>
    <w:rsid w:val="00B974F8"/>
    <w:rsid w:val="00B97B6D"/>
    <w:rsid w:val="00BA3C28"/>
    <w:rsid w:val="00BA5938"/>
    <w:rsid w:val="00BA687F"/>
    <w:rsid w:val="00BA71F2"/>
    <w:rsid w:val="00BB0B4A"/>
    <w:rsid w:val="00BB0B67"/>
    <w:rsid w:val="00BB2273"/>
    <w:rsid w:val="00BB451C"/>
    <w:rsid w:val="00BB523C"/>
    <w:rsid w:val="00BB7985"/>
    <w:rsid w:val="00BC2C82"/>
    <w:rsid w:val="00BC343C"/>
    <w:rsid w:val="00BC3974"/>
    <w:rsid w:val="00BC3C31"/>
    <w:rsid w:val="00BC4272"/>
    <w:rsid w:val="00BC4C5F"/>
    <w:rsid w:val="00BC5386"/>
    <w:rsid w:val="00BD05D6"/>
    <w:rsid w:val="00BD06C7"/>
    <w:rsid w:val="00BD2EEB"/>
    <w:rsid w:val="00BD310B"/>
    <w:rsid w:val="00BD3EB4"/>
    <w:rsid w:val="00BD5BA3"/>
    <w:rsid w:val="00BD5F8F"/>
    <w:rsid w:val="00BD61AC"/>
    <w:rsid w:val="00BE2182"/>
    <w:rsid w:val="00BE27F0"/>
    <w:rsid w:val="00BE2A0C"/>
    <w:rsid w:val="00BE4305"/>
    <w:rsid w:val="00BE54C8"/>
    <w:rsid w:val="00BE633D"/>
    <w:rsid w:val="00BE7026"/>
    <w:rsid w:val="00BE75F8"/>
    <w:rsid w:val="00BE7A0A"/>
    <w:rsid w:val="00BE7A2F"/>
    <w:rsid w:val="00BF3381"/>
    <w:rsid w:val="00BF3B01"/>
    <w:rsid w:val="00BF3C36"/>
    <w:rsid w:val="00BF57B5"/>
    <w:rsid w:val="00C00BB4"/>
    <w:rsid w:val="00C00CEC"/>
    <w:rsid w:val="00C027BF"/>
    <w:rsid w:val="00C032AF"/>
    <w:rsid w:val="00C0331C"/>
    <w:rsid w:val="00C045EF"/>
    <w:rsid w:val="00C056BE"/>
    <w:rsid w:val="00C06ED6"/>
    <w:rsid w:val="00C10730"/>
    <w:rsid w:val="00C1366D"/>
    <w:rsid w:val="00C149AF"/>
    <w:rsid w:val="00C1667A"/>
    <w:rsid w:val="00C16F32"/>
    <w:rsid w:val="00C17621"/>
    <w:rsid w:val="00C177C9"/>
    <w:rsid w:val="00C206A7"/>
    <w:rsid w:val="00C21239"/>
    <w:rsid w:val="00C2275F"/>
    <w:rsid w:val="00C22E13"/>
    <w:rsid w:val="00C239A9"/>
    <w:rsid w:val="00C255F0"/>
    <w:rsid w:val="00C259E4"/>
    <w:rsid w:val="00C26F42"/>
    <w:rsid w:val="00C3095C"/>
    <w:rsid w:val="00C3160D"/>
    <w:rsid w:val="00C33108"/>
    <w:rsid w:val="00C3385F"/>
    <w:rsid w:val="00C343BD"/>
    <w:rsid w:val="00C3458E"/>
    <w:rsid w:val="00C3529B"/>
    <w:rsid w:val="00C365DD"/>
    <w:rsid w:val="00C37ABF"/>
    <w:rsid w:val="00C37AC0"/>
    <w:rsid w:val="00C37B89"/>
    <w:rsid w:val="00C4308B"/>
    <w:rsid w:val="00C44813"/>
    <w:rsid w:val="00C44FFA"/>
    <w:rsid w:val="00C450F9"/>
    <w:rsid w:val="00C4733C"/>
    <w:rsid w:val="00C50362"/>
    <w:rsid w:val="00C50C10"/>
    <w:rsid w:val="00C52E7E"/>
    <w:rsid w:val="00C54836"/>
    <w:rsid w:val="00C56916"/>
    <w:rsid w:val="00C57A97"/>
    <w:rsid w:val="00C631BC"/>
    <w:rsid w:val="00C63AA7"/>
    <w:rsid w:val="00C64B9F"/>
    <w:rsid w:val="00C64D2B"/>
    <w:rsid w:val="00C651E5"/>
    <w:rsid w:val="00C7371F"/>
    <w:rsid w:val="00C7531B"/>
    <w:rsid w:val="00C76C00"/>
    <w:rsid w:val="00C774A2"/>
    <w:rsid w:val="00C840D0"/>
    <w:rsid w:val="00C85645"/>
    <w:rsid w:val="00C85D34"/>
    <w:rsid w:val="00C8636C"/>
    <w:rsid w:val="00C867B1"/>
    <w:rsid w:val="00C86C5C"/>
    <w:rsid w:val="00C87CF0"/>
    <w:rsid w:val="00C903BA"/>
    <w:rsid w:val="00C90E07"/>
    <w:rsid w:val="00C91D67"/>
    <w:rsid w:val="00C94235"/>
    <w:rsid w:val="00C951AB"/>
    <w:rsid w:val="00C951D8"/>
    <w:rsid w:val="00CA0F6A"/>
    <w:rsid w:val="00CA11D6"/>
    <w:rsid w:val="00CA35AC"/>
    <w:rsid w:val="00CA5D03"/>
    <w:rsid w:val="00CA714C"/>
    <w:rsid w:val="00CA72F8"/>
    <w:rsid w:val="00CB00C8"/>
    <w:rsid w:val="00CB0158"/>
    <w:rsid w:val="00CB444F"/>
    <w:rsid w:val="00CB49A5"/>
    <w:rsid w:val="00CB545C"/>
    <w:rsid w:val="00CB5BC0"/>
    <w:rsid w:val="00CB65A1"/>
    <w:rsid w:val="00CC28B2"/>
    <w:rsid w:val="00CC3598"/>
    <w:rsid w:val="00CC3C1B"/>
    <w:rsid w:val="00CC5A97"/>
    <w:rsid w:val="00CC5D97"/>
    <w:rsid w:val="00CC6407"/>
    <w:rsid w:val="00CC71FE"/>
    <w:rsid w:val="00CD2623"/>
    <w:rsid w:val="00CD2CEE"/>
    <w:rsid w:val="00CD4734"/>
    <w:rsid w:val="00CD4A99"/>
    <w:rsid w:val="00CD4FE8"/>
    <w:rsid w:val="00CD6EF5"/>
    <w:rsid w:val="00CD7282"/>
    <w:rsid w:val="00CE0BA2"/>
    <w:rsid w:val="00CE0C46"/>
    <w:rsid w:val="00CE2686"/>
    <w:rsid w:val="00CE5A2E"/>
    <w:rsid w:val="00CE5A82"/>
    <w:rsid w:val="00CE69D0"/>
    <w:rsid w:val="00CE75BA"/>
    <w:rsid w:val="00CF1B92"/>
    <w:rsid w:val="00CF33DF"/>
    <w:rsid w:val="00CF365C"/>
    <w:rsid w:val="00CF382D"/>
    <w:rsid w:val="00CF70DA"/>
    <w:rsid w:val="00CF7240"/>
    <w:rsid w:val="00CF7C54"/>
    <w:rsid w:val="00D01CEE"/>
    <w:rsid w:val="00D02E7C"/>
    <w:rsid w:val="00D03811"/>
    <w:rsid w:val="00D03ACE"/>
    <w:rsid w:val="00D04037"/>
    <w:rsid w:val="00D04B89"/>
    <w:rsid w:val="00D0515C"/>
    <w:rsid w:val="00D05634"/>
    <w:rsid w:val="00D06079"/>
    <w:rsid w:val="00D106AE"/>
    <w:rsid w:val="00D135E1"/>
    <w:rsid w:val="00D14646"/>
    <w:rsid w:val="00D15904"/>
    <w:rsid w:val="00D16683"/>
    <w:rsid w:val="00D16FCF"/>
    <w:rsid w:val="00D17001"/>
    <w:rsid w:val="00D200EA"/>
    <w:rsid w:val="00D20449"/>
    <w:rsid w:val="00D21C26"/>
    <w:rsid w:val="00D22DA9"/>
    <w:rsid w:val="00D22DC0"/>
    <w:rsid w:val="00D23AF4"/>
    <w:rsid w:val="00D26877"/>
    <w:rsid w:val="00D31C9B"/>
    <w:rsid w:val="00D33049"/>
    <w:rsid w:val="00D333D7"/>
    <w:rsid w:val="00D33535"/>
    <w:rsid w:val="00D34F56"/>
    <w:rsid w:val="00D3528F"/>
    <w:rsid w:val="00D3587F"/>
    <w:rsid w:val="00D35F44"/>
    <w:rsid w:val="00D36B0D"/>
    <w:rsid w:val="00D378CE"/>
    <w:rsid w:val="00D408C4"/>
    <w:rsid w:val="00D41EDF"/>
    <w:rsid w:val="00D43613"/>
    <w:rsid w:val="00D4379F"/>
    <w:rsid w:val="00D43F51"/>
    <w:rsid w:val="00D45270"/>
    <w:rsid w:val="00D45687"/>
    <w:rsid w:val="00D46784"/>
    <w:rsid w:val="00D477D6"/>
    <w:rsid w:val="00D47B23"/>
    <w:rsid w:val="00D54398"/>
    <w:rsid w:val="00D546A4"/>
    <w:rsid w:val="00D55646"/>
    <w:rsid w:val="00D56002"/>
    <w:rsid w:val="00D56A8E"/>
    <w:rsid w:val="00D6069B"/>
    <w:rsid w:val="00D60D2B"/>
    <w:rsid w:val="00D70236"/>
    <w:rsid w:val="00D72A01"/>
    <w:rsid w:val="00D74244"/>
    <w:rsid w:val="00D751E8"/>
    <w:rsid w:val="00D75255"/>
    <w:rsid w:val="00D75EF2"/>
    <w:rsid w:val="00D7782D"/>
    <w:rsid w:val="00D77C18"/>
    <w:rsid w:val="00D809F0"/>
    <w:rsid w:val="00D81F1F"/>
    <w:rsid w:val="00D8226B"/>
    <w:rsid w:val="00D824EF"/>
    <w:rsid w:val="00D8585D"/>
    <w:rsid w:val="00D85966"/>
    <w:rsid w:val="00D85C8B"/>
    <w:rsid w:val="00D873C8"/>
    <w:rsid w:val="00D929DD"/>
    <w:rsid w:val="00D93339"/>
    <w:rsid w:val="00D944C9"/>
    <w:rsid w:val="00D94894"/>
    <w:rsid w:val="00D9528E"/>
    <w:rsid w:val="00D953D1"/>
    <w:rsid w:val="00D9767C"/>
    <w:rsid w:val="00DA06AB"/>
    <w:rsid w:val="00DA1B1B"/>
    <w:rsid w:val="00DA5009"/>
    <w:rsid w:val="00DA5436"/>
    <w:rsid w:val="00DA5520"/>
    <w:rsid w:val="00DA7B61"/>
    <w:rsid w:val="00DB0475"/>
    <w:rsid w:val="00DB0C22"/>
    <w:rsid w:val="00DB368E"/>
    <w:rsid w:val="00DB3A57"/>
    <w:rsid w:val="00DB555D"/>
    <w:rsid w:val="00DC4FAB"/>
    <w:rsid w:val="00DC541F"/>
    <w:rsid w:val="00DC5C0D"/>
    <w:rsid w:val="00DC5D7E"/>
    <w:rsid w:val="00DC7666"/>
    <w:rsid w:val="00DD1E7D"/>
    <w:rsid w:val="00DD25D7"/>
    <w:rsid w:val="00DD6FB5"/>
    <w:rsid w:val="00DE23D8"/>
    <w:rsid w:val="00DE3825"/>
    <w:rsid w:val="00DE48BB"/>
    <w:rsid w:val="00DE512E"/>
    <w:rsid w:val="00DE5D2A"/>
    <w:rsid w:val="00DE5E89"/>
    <w:rsid w:val="00DF0F4D"/>
    <w:rsid w:val="00DF1E67"/>
    <w:rsid w:val="00DF2B64"/>
    <w:rsid w:val="00DF304A"/>
    <w:rsid w:val="00DF69AA"/>
    <w:rsid w:val="00E00F09"/>
    <w:rsid w:val="00E01598"/>
    <w:rsid w:val="00E02E55"/>
    <w:rsid w:val="00E0489E"/>
    <w:rsid w:val="00E05D20"/>
    <w:rsid w:val="00E06124"/>
    <w:rsid w:val="00E07CB9"/>
    <w:rsid w:val="00E125A8"/>
    <w:rsid w:val="00E12A66"/>
    <w:rsid w:val="00E1418F"/>
    <w:rsid w:val="00E247BA"/>
    <w:rsid w:val="00E24C46"/>
    <w:rsid w:val="00E24CD9"/>
    <w:rsid w:val="00E24E46"/>
    <w:rsid w:val="00E26042"/>
    <w:rsid w:val="00E3027B"/>
    <w:rsid w:val="00E31D27"/>
    <w:rsid w:val="00E3323E"/>
    <w:rsid w:val="00E338B9"/>
    <w:rsid w:val="00E34DB5"/>
    <w:rsid w:val="00E3612C"/>
    <w:rsid w:val="00E36A43"/>
    <w:rsid w:val="00E3712E"/>
    <w:rsid w:val="00E37D2B"/>
    <w:rsid w:val="00E40554"/>
    <w:rsid w:val="00E416D9"/>
    <w:rsid w:val="00E4358D"/>
    <w:rsid w:val="00E438BD"/>
    <w:rsid w:val="00E44FD4"/>
    <w:rsid w:val="00E451F6"/>
    <w:rsid w:val="00E45B98"/>
    <w:rsid w:val="00E45BEE"/>
    <w:rsid w:val="00E46BB4"/>
    <w:rsid w:val="00E46F30"/>
    <w:rsid w:val="00E47275"/>
    <w:rsid w:val="00E47615"/>
    <w:rsid w:val="00E50017"/>
    <w:rsid w:val="00E507B9"/>
    <w:rsid w:val="00E50BFC"/>
    <w:rsid w:val="00E522A0"/>
    <w:rsid w:val="00E53C96"/>
    <w:rsid w:val="00E5487E"/>
    <w:rsid w:val="00E54EAA"/>
    <w:rsid w:val="00E56C93"/>
    <w:rsid w:val="00E579AB"/>
    <w:rsid w:val="00E57F5A"/>
    <w:rsid w:val="00E605E1"/>
    <w:rsid w:val="00E625DD"/>
    <w:rsid w:val="00E6310E"/>
    <w:rsid w:val="00E63697"/>
    <w:rsid w:val="00E64890"/>
    <w:rsid w:val="00E64BC8"/>
    <w:rsid w:val="00E64FB1"/>
    <w:rsid w:val="00E6652E"/>
    <w:rsid w:val="00E70839"/>
    <w:rsid w:val="00E70BE3"/>
    <w:rsid w:val="00E71481"/>
    <w:rsid w:val="00E71610"/>
    <w:rsid w:val="00E718BE"/>
    <w:rsid w:val="00E7489F"/>
    <w:rsid w:val="00E820A2"/>
    <w:rsid w:val="00E82486"/>
    <w:rsid w:val="00E827B4"/>
    <w:rsid w:val="00E85AF4"/>
    <w:rsid w:val="00E85DB1"/>
    <w:rsid w:val="00E8780B"/>
    <w:rsid w:val="00E87F45"/>
    <w:rsid w:val="00E90324"/>
    <w:rsid w:val="00E9041D"/>
    <w:rsid w:val="00E9223F"/>
    <w:rsid w:val="00E9230E"/>
    <w:rsid w:val="00E958B0"/>
    <w:rsid w:val="00E97242"/>
    <w:rsid w:val="00E976EC"/>
    <w:rsid w:val="00EA0067"/>
    <w:rsid w:val="00EA009F"/>
    <w:rsid w:val="00EA077E"/>
    <w:rsid w:val="00EA4CD7"/>
    <w:rsid w:val="00EA5823"/>
    <w:rsid w:val="00EA635A"/>
    <w:rsid w:val="00EA7419"/>
    <w:rsid w:val="00EA7729"/>
    <w:rsid w:val="00EB08DB"/>
    <w:rsid w:val="00EB17AD"/>
    <w:rsid w:val="00EB3DC5"/>
    <w:rsid w:val="00EB4054"/>
    <w:rsid w:val="00EC166B"/>
    <w:rsid w:val="00EC177C"/>
    <w:rsid w:val="00EC4286"/>
    <w:rsid w:val="00EC460E"/>
    <w:rsid w:val="00EC51C0"/>
    <w:rsid w:val="00EC528E"/>
    <w:rsid w:val="00EC6566"/>
    <w:rsid w:val="00EC6D3E"/>
    <w:rsid w:val="00EC6EE1"/>
    <w:rsid w:val="00ED06B7"/>
    <w:rsid w:val="00ED1DDD"/>
    <w:rsid w:val="00ED25BC"/>
    <w:rsid w:val="00ED2809"/>
    <w:rsid w:val="00ED3080"/>
    <w:rsid w:val="00ED5453"/>
    <w:rsid w:val="00ED5F3B"/>
    <w:rsid w:val="00ED745D"/>
    <w:rsid w:val="00EE0165"/>
    <w:rsid w:val="00EE2559"/>
    <w:rsid w:val="00EE2EEB"/>
    <w:rsid w:val="00EE45CD"/>
    <w:rsid w:val="00EE4C32"/>
    <w:rsid w:val="00EE6CA7"/>
    <w:rsid w:val="00EE6D0A"/>
    <w:rsid w:val="00EE797B"/>
    <w:rsid w:val="00EE7F1C"/>
    <w:rsid w:val="00EF2868"/>
    <w:rsid w:val="00EF43C0"/>
    <w:rsid w:val="00EF497E"/>
    <w:rsid w:val="00F047E6"/>
    <w:rsid w:val="00F04CDD"/>
    <w:rsid w:val="00F05ADC"/>
    <w:rsid w:val="00F0745E"/>
    <w:rsid w:val="00F10AA0"/>
    <w:rsid w:val="00F11EAA"/>
    <w:rsid w:val="00F129B7"/>
    <w:rsid w:val="00F14755"/>
    <w:rsid w:val="00F15413"/>
    <w:rsid w:val="00F156DE"/>
    <w:rsid w:val="00F20B8C"/>
    <w:rsid w:val="00F21976"/>
    <w:rsid w:val="00F224B9"/>
    <w:rsid w:val="00F24E1F"/>
    <w:rsid w:val="00F32A87"/>
    <w:rsid w:val="00F3361E"/>
    <w:rsid w:val="00F33A21"/>
    <w:rsid w:val="00F4097A"/>
    <w:rsid w:val="00F41494"/>
    <w:rsid w:val="00F41960"/>
    <w:rsid w:val="00F41E78"/>
    <w:rsid w:val="00F420E6"/>
    <w:rsid w:val="00F429CF"/>
    <w:rsid w:val="00F4346F"/>
    <w:rsid w:val="00F44097"/>
    <w:rsid w:val="00F46B14"/>
    <w:rsid w:val="00F47643"/>
    <w:rsid w:val="00F50407"/>
    <w:rsid w:val="00F50843"/>
    <w:rsid w:val="00F514A8"/>
    <w:rsid w:val="00F518B5"/>
    <w:rsid w:val="00F56471"/>
    <w:rsid w:val="00F57051"/>
    <w:rsid w:val="00F57896"/>
    <w:rsid w:val="00F60C43"/>
    <w:rsid w:val="00F64934"/>
    <w:rsid w:val="00F670CD"/>
    <w:rsid w:val="00F67F69"/>
    <w:rsid w:val="00F738D5"/>
    <w:rsid w:val="00F73AB1"/>
    <w:rsid w:val="00F73AFB"/>
    <w:rsid w:val="00F7672C"/>
    <w:rsid w:val="00F7693F"/>
    <w:rsid w:val="00F77B3D"/>
    <w:rsid w:val="00F803D5"/>
    <w:rsid w:val="00F8138E"/>
    <w:rsid w:val="00F81B78"/>
    <w:rsid w:val="00F81C97"/>
    <w:rsid w:val="00F81FAA"/>
    <w:rsid w:val="00F8458D"/>
    <w:rsid w:val="00F84F81"/>
    <w:rsid w:val="00F87DB9"/>
    <w:rsid w:val="00F91709"/>
    <w:rsid w:val="00F91CB0"/>
    <w:rsid w:val="00F94299"/>
    <w:rsid w:val="00F94B28"/>
    <w:rsid w:val="00F94BAB"/>
    <w:rsid w:val="00F950B5"/>
    <w:rsid w:val="00F96399"/>
    <w:rsid w:val="00F96AC4"/>
    <w:rsid w:val="00FA1216"/>
    <w:rsid w:val="00FA2572"/>
    <w:rsid w:val="00FA2979"/>
    <w:rsid w:val="00FA2DB6"/>
    <w:rsid w:val="00FA379A"/>
    <w:rsid w:val="00FA392E"/>
    <w:rsid w:val="00FA5B3E"/>
    <w:rsid w:val="00FB4338"/>
    <w:rsid w:val="00FB4656"/>
    <w:rsid w:val="00FB4B1B"/>
    <w:rsid w:val="00FB4C6B"/>
    <w:rsid w:val="00FB5CAC"/>
    <w:rsid w:val="00FB6852"/>
    <w:rsid w:val="00FB6D37"/>
    <w:rsid w:val="00FC38DF"/>
    <w:rsid w:val="00FC607B"/>
    <w:rsid w:val="00FC6565"/>
    <w:rsid w:val="00FD12F4"/>
    <w:rsid w:val="00FD180F"/>
    <w:rsid w:val="00FD256A"/>
    <w:rsid w:val="00FD4B48"/>
    <w:rsid w:val="00FD6412"/>
    <w:rsid w:val="00FD795D"/>
    <w:rsid w:val="00FD7B8F"/>
    <w:rsid w:val="00FE0BCD"/>
    <w:rsid w:val="00FE29B5"/>
    <w:rsid w:val="00FE2C67"/>
    <w:rsid w:val="00FE34E3"/>
    <w:rsid w:val="00FE3A45"/>
    <w:rsid w:val="00FE4317"/>
    <w:rsid w:val="00FE4EC4"/>
    <w:rsid w:val="00FE57AD"/>
    <w:rsid w:val="00FE71A2"/>
    <w:rsid w:val="00FE757D"/>
    <w:rsid w:val="00FE793E"/>
    <w:rsid w:val="00FF3803"/>
    <w:rsid w:val="00FF483F"/>
    <w:rsid w:val="00FF4C25"/>
    <w:rsid w:val="00FF5C5B"/>
    <w:rsid w:val="00FF6465"/>
    <w:rsid w:val="00FF6C21"/>
    <w:rsid w:val="00FF6D28"/>
    <w:rsid w:val="00FF79AA"/>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v:textbox inset="5.85pt,.7pt,5.85pt,.7pt"/>
      <o:colormru v:ext="edit" colors="#ff6"/>
    </o:shapedefaults>
    <o:shapelayout v:ext="edit">
      <o:idmap v:ext="edit" data="1"/>
    </o:shapelayout>
  </w:shapeDefaults>
  <w:decimalSymbol w:val="."/>
  <w:listSeparator w:val=","/>
  <w14:docId w14:val="022F4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97F"/>
    <w:pPr>
      <w:widowControl w:val="0"/>
      <w:jc w:val="both"/>
    </w:pPr>
    <w:rPr>
      <w:rFonts w:ascii="ＭＳ Ｐゴシック"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Hyperlink"/>
    <w:rPr>
      <w:color w:val="0000FF"/>
      <w:u w:val="single"/>
    </w:rPr>
  </w:style>
  <w:style w:type="paragraph" w:styleId="aa">
    <w:name w:val="Note Heading"/>
    <w:basedOn w:val="a"/>
    <w:next w:val="a"/>
    <w:link w:val="ab"/>
    <w:pPr>
      <w:jc w:val="center"/>
    </w:pPr>
    <w:rPr>
      <w:rFonts w:hAnsi="ＭＳ Ｐゴシック"/>
      <w:sz w:val="21"/>
      <w:szCs w:val="21"/>
    </w:rPr>
  </w:style>
  <w:style w:type="paragraph" w:styleId="ac">
    <w:name w:val="Closing"/>
    <w:basedOn w:val="a"/>
    <w:link w:val="ad"/>
    <w:pPr>
      <w:jc w:val="right"/>
    </w:pPr>
    <w:rPr>
      <w:rFonts w:hAnsi="ＭＳ Ｐゴシック"/>
      <w:sz w:val="21"/>
      <w:szCs w:val="21"/>
    </w:rPr>
  </w:style>
  <w:style w:type="paragraph" w:styleId="ae">
    <w:name w:val="Body Text"/>
    <w:basedOn w:val="a"/>
    <w:link w:val="af"/>
    <w:pPr>
      <w:spacing w:line="240" w:lineRule="exact"/>
    </w:pPr>
    <w:rPr>
      <w:sz w:val="21"/>
    </w:rPr>
  </w:style>
  <w:style w:type="character" w:styleId="af0">
    <w:name w:val="page number"/>
    <w:basedOn w:val="a0"/>
  </w:style>
  <w:style w:type="character" w:styleId="af1">
    <w:name w:val="FollowedHyperlink"/>
    <w:rPr>
      <w:color w:val="800080"/>
      <w:u w:val="single"/>
    </w:rPr>
  </w:style>
  <w:style w:type="paragraph" w:styleId="2">
    <w:name w:val="Body Text 2"/>
    <w:basedOn w:val="a"/>
    <w:link w:val="20"/>
    <w:rPr>
      <w:rFonts w:hAnsi="ＭＳ Ｐゴシック"/>
      <w:b/>
      <w:bCs/>
      <w:sz w:val="28"/>
      <w:szCs w:val="18"/>
    </w:rPr>
  </w:style>
  <w:style w:type="paragraph" w:styleId="af2">
    <w:name w:val="Body Text Indent"/>
    <w:basedOn w:val="a"/>
    <w:link w:val="af3"/>
    <w:pPr>
      <w:ind w:firstLineChars="100" w:firstLine="240"/>
    </w:pPr>
    <w:rPr>
      <w:rFonts w:hAnsi="ＭＳ Ｐゴシック"/>
    </w:rPr>
  </w:style>
  <w:style w:type="paragraph" w:styleId="21">
    <w:name w:val="Body Text Indent 2"/>
    <w:basedOn w:val="a"/>
    <w:link w:val="22"/>
    <w:pPr>
      <w:ind w:left="360" w:hangingChars="150" w:hanging="360"/>
    </w:pPr>
  </w:style>
  <w:style w:type="paragraph" w:styleId="3">
    <w:name w:val="Body Text Indent 3"/>
    <w:basedOn w:val="a"/>
    <w:link w:val="30"/>
    <w:pPr>
      <w:ind w:left="840" w:hangingChars="350" w:hanging="840"/>
    </w:pPr>
    <w:rPr>
      <w:rFonts w:hAnsi="ＭＳ Ｐゴシック"/>
    </w:rPr>
  </w:style>
  <w:style w:type="paragraph" w:styleId="31">
    <w:name w:val="Body Text 3"/>
    <w:basedOn w:val="a"/>
    <w:link w:val="32"/>
    <w:pPr>
      <w:snapToGrid w:val="0"/>
    </w:pPr>
    <w:rPr>
      <w:sz w:val="20"/>
    </w:rPr>
  </w:style>
  <w:style w:type="table" w:styleId="af4">
    <w:name w:val="Table Grid"/>
    <w:basedOn w:val="a1"/>
    <w:rsid w:val="00306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semiHidden/>
    <w:rsid w:val="002E2A03"/>
    <w:pPr>
      <w:shd w:val="clear" w:color="auto" w:fill="000080"/>
    </w:pPr>
    <w:rPr>
      <w:rFonts w:ascii="Arial" w:eastAsia="ＭＳ ゴシック" w:hAnsi="Arial"/>
    </w:rPr>
  </w:style>
  <w:style w:type="character" w:customStyle="1" w:styleId="bases1">
    <w:name w:val="base_s1"/>
    <w:rsid w:val="00FF3803"/>
    <w:rPr>
      <w:color w:val="333333"/>
      <w:sz w:val="19"/>
      <w:szCs w:val="19"/>
    </w:rPr>
  </w:style>
  <w:style w:type="character" w:customStyle="1" w:styleId="a8">
    <w:name w:val="フッター (文字)"/>
    <w:link w:val="a7"/>
    <w:uiPriority w:val="99"/>
    <w:rsid w:val="00E37D2B"/>
    <w:rPr>
      <w:rFonts w:ascii="ＭＳ Ｐゴシック" w:eastAsia="ＭＳ Ｐゴシック"/>
      <w:kern w:val="2"/>
      <w:sz w:val="24"/>
      <w:szCs w:val="24"/>
    </w:rPr>
  </w:style>
  <w:style w:type="character" w:customStyle="1" w:styleId="cdt1">
    <w:name w:val="cdt1"/>
    <w:rsid w:val="00E56C93"/>
    <w:rPr>
      <w:strike w:val="0"/>
      <w:dstrike w:val="0"/>
      <w:color w:val="000066"/>
      <w:sz w:val="18"/>
      <w:szCs w:val="18"/>
      <w:u w:val="none"/>
      <w:effect w:val="none"/>
    </w:rPr>
  </w:style>
  <w:style w:type="numbering" w:customStyle="1" w:styleId="1">
    <w:name w:val="リストなし1"/>
    <w:next w:val="a2"/>
    <w:semiHidden/>
    <w:unhideWhenUsed/>
    <w:rsid w:val="00254127"/>
  </w:style>
  <w:style w:type="character" w:customStyle="1" w:styleId="a4">
    <w:name w:val="吹き出し (文字)"/>
    <w:link w:val="a3"/>
    <w:semiHidden/>
    <w:rsid w:val="00254127"/>
    <w:rPr>
      <w:rFonts w:ascii="Arial" w:eastAsia="ＭＳ Ｐゴシック" w:hAnsi="Arial"/>
      <w:kern w:val="2"/>
      <w:sz w:val="18"/>
      <w:szCs w:val="18"/>
    </w:rPr>
  </w:style>
  <w:style w:type="character" w:customStyle="1" w:styleId="a6">
    <w:name w:val="ヘッダー (文字)"/>
    <w:link w:val="a5"/>
    <w:rsid w:val="00254127"/>
    <w:rPr>
      <w:rFonts w:ascii="ＭＳ Ｐゴシック" w:eastAsia="ＭＳ Ｐゴシック"/>
      <w:kern w:val="2"/>
      <w:sz w:val="24"/>
      <w:szCs w:val="24"/>
    </w:rPr>
  </w:style>
  <w:style w:type="character" w:customStyle="1" w:styleId="ab">
    <w:name w:val="記 (文字)"/>
    <w:link w:val="aa"/>
    <w:rsid w:val="00254127"/>
    <w:rPr>
      <w:rFonts w:ascii="ＭＳ Ｐゴシック" w:eastAsia="ＭＳ Ｐゴシック" w:hAnsi="ＭＳ Ｐゴシック"/>
      <w:kern w:val="2"/>
      <w:sz w:val="21"/>
      <w:szCs w:val="21"/>
    </w:rPr>
  </w:style>
  <w:style w:type="character" w:customStyle="1" w:styleId="ad">
    <w:name w:val="結語 (文字)"/>
    <w:link w:val="ac"/>
    <w:rsid w:val="00254127"/>
    <w:rPr>
      <w:rFonts w:ascii="ＭＳ Ｐゴシック" w:eastAsia="ＭＳ Ｐゴシック" w:hAnsi="ＭＳ Ｐゴシック"/>
      <w:kern w:val="2"/>
      <w:sz w:val="21"/>
      <w:szCs w:val="21"/>
    </w:rPr>
  </w:style>
  <w:style w:type="character" w:customStyle="1" w:styleId="af">
    <w:name w:val="本文 (文字)"/>
    <w:link w:val="ae"/>
    <w:rsid w:val="00254127"/>
    <w:rPr>
      <w:rFonts w:ascii="ＭＳ Ｐゴシック" w:eastAsia="ＭＳ Ｐゴシック"/>
      <w:kern w:val="2"/>
      <w:sz w:val="21"/>
      <w:szCs w:val="24"/>
    </w:rPr>
  </w:style>
  <w:style w:type="character" w:customStyle="1" w:styleId="20">
    <w:name w:val="本文 2 (文字)"/>
    <w:link w:val="2"/>
    <w:rsid w:val="00254127"/>
    <w:rPr>
      <w:rFonts w:ascii="ＭＳ Ｐゴシック" w:eastAsia="ＭＳ Ｐゴシック" w:hAnsi="ＭＳ Ｐゴシック"/>
      <w:b/>
      <w:bCs/>
      <w:kern w:val="2"/>
      <w:sz w:val="28"/>
      <w:szCs w:val="18"/>
    </w:rPr>
  </w:style>
  <w:style w:type="character" w:customStyle="1" w:styleId="af3">
    <w:name w:val="本文インデント (文字)"/>
    <w:link w:val="af2"/>
    <w:rsid w:val="00254127"/>
    <w:rPr>
      <w:rFonts w:ascii="ＭＳ Ｐゴシック" w:eastAsia="ＭＳ Ｐゴシック" w:hAnsi="ＭＳ Ｐゴシック"/>
      <w:kern w:val="2"/>
      <w:sz w:val="24"/>
      <w:szCs w:val="24"/>
    </w:rPr>
  </w:style>
  <w:style w:type="character" w:customStyle="1" w:styleId="22">
    <w:name w:val="本文インデント 2 (文字)"/>
    <w:link w:val="21"/>
    <w:rsid w:val="00254127"/>
    <w:rPr>
      <w:rFonts w:ascii="ＭＳ Ｐゴシック" w:eastAsia="ＭＳ Ｐゴシック"/>
      <w:kern w:val="2"/>
      <w:sz w:val="24"/>
      <w:szCs w:val="24"/>
    </w:rPr>
  </w:style>
  <w:style w:type="character" w:customStyle="1" w:styleId="30">
    <w:name w:val="本文インデント 3 (文字)"/>
    <w:link w:val="3"/>
    <w:rsid w:val="00254127"/>
    <w:rPr>
      <w:rFonts w:ascii="ＭＳ Ｐゴシック" w:eastAsia="ＭＳ Ｐゴシック" w:hAnsi="ＭＳ Ｐゴシック"/>
      <w:kern w:val="2"/>
      <w:sz w:val="24"/>
      <w:szCs w:val="24"/>
    </w:rPr>
  </w:style>
  <w:style w:type="character" w:customStyle="1" w:styleId="32">
    <w:name w:val="本文 3 (文字)"/>
    <w:link w:val="31"/>
    <w:rsid w:val="00254127"/>
    <w:rPr>
      <w:rFonts w:ascii="ＭＳ Ｐゴシック" w:eastAsia="ＭＳ Ｐゴシック"/>
      <w:kern w:val="2"/>
      <w:szCs w:val="24"/>
    </w:rPr>
  </w:style>
  <w:style w:type="table" w:customStyle="1" w:styleId="10">
    <w:name w:val="表 (格子)1"/>
    <w:basedOn w:val="a1"/>
    <w:next w:val="af4"/>
    <w:rsid w:val="00254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見出しマップ (文字)"/>
    <w:link w:val="af5"/>
    <w:semiHidden/>
    <w:rsid w:val="00254127"/>
    <w:rPr>
      <w:rFonts w:ascii="Arial" w:eastAsia="ＭＳ ゴシック" w:hAnsi="Arial"/>
      <w:kern w:val="2"/>
      <w:sz w:val="24"/>
      <w:szCs w:val="24"/>
      <w:shd w:val="clear" w:color="auto" w:fill="000080"/>
    </w:rPr>
  </w:style>
  <w:style w:type="paragraph" w:styleId="af7">
    <w:name w:val="Date"/>
    <w:basedOn w:val="a"/>
    <w:next w:val="a"/>
    <w:link w:val="af8"/>
    <w:rsid w:val="00C50C10"/>
  </w:style>
  <w:style w:type="character" w:customStyle="1" w:styleId="af8">
    <w:name w:val="日付 (文字)"/>
    <w:link w:val="af7"/>
    <w:rsid w:val="00C50C10"/>
    <w:rPr>
      <w:rFonts w:ascii="ＭＳ Ｐゴシック" w:eastAsia="ＭＳ Ｐゴシック"/>
      <w:kern w:val="2"/>
      <w:sz w:val="24"/>
      <w:szCs w:val="24"/>
    </w:rPr>
  </w:style>
  <w:style w:type="character" w:styleId="af9">
    <w:name w:val="annotation reference"/>
    <w:rsid w:val="00BB451C"/>
    <w:rPr>
      <w:sz w:val="18"/>
      <w:szCs w:val="18"/>
    </w:rPr>
  </w:style>
  <w:style w:type="paragraph" w:styleId="afa">
    <w:name w:val="annotation text"/>
    <w:basedOn w:val="a"/>
    <w:link w:val="afb"/>
    <w:rsid w:val="00BB451C"/>
    <w:pPr>
      <w:jc w:val="left"/>
    </w:pPr>
  </w:style>
  <w:style w:type="character" w:customStyle="1" w:styleId="afb">
    <w:name w:val="コメント文字列 (文字)"/>
    <w:link w:val="afa"/>
    <w:rsid w:val="00BB451C"/>
    <w:rPr>
      <w:rFonts w:ascii="ＭＳ Ｐゴシック" w:eastAsia="ＭＳ Ｐゴシック"/>
      <w:kern w:val="2"/>
      <w:sz w:val="24"/>
      <w:szCs w:val="24"/>
    </w:rPr>
  </w:style>
  <w:style w:type="paragraph" w:styleId="afc">
    <w:name w:val="annotation subject"/>
    <w:basedOn w:val="afa"/>
    <w:next w:val="afa"/>
    <w:link w:val="afd"/>
    <w:rsid w:val="00BB451C"/>
    <w:rPr>
      <w:b/>
      <w:bCs/>
    </w:rPr>
  </w:style>
  <w:style w:type="character" w:customStyle="1" w:styleId="afd">
    <w:name w:val="コメント内容 (文字)"/>
    <w:link w:val="afc"/>
    <w:rsid w:val="00BB451C"/>
    <w:rPr>
      <w:rFonts w:ascii="ＭＳ Ｐゴシック" w:eastAsia="ＭＳ Ｐゴシック"/>
      <w:b/>
      <w:bCs/>
      <w:kern w:val="2"/>
      <w:sz w:val="24"/>
      <w:szCs w:val="24"/>
    </w:rPr>
  </w:style>
  <w:style w:type="paragraph" w:customStyle="1" w:styleId="Default">
    <w:name w:val="Default"/>
    <w:rsid w:val="00B711A9"/>
    <w:pPr>
      <w:widowControl w:val="0"/>
      <w:autoSpaceDE w:val="0"/>
      <w:autoSpaceDN w:val="0"/>
      <w:adjustRightInd w:val="0"/>
    </w:pPr>
    <w:rPr>
      <w:rFonts w:ascii="ＭＳ 明朝" w:hAnsi="ＭＳ 明朝" w:cs="ＭＳ 明朝"/>
      <w:color w:val="000000"/>
      <w:sz w:val="24"/>
      <w:szCs w:val="24"/>
    </w:rPr>
  </w:style>
  <w:style w:type="paragraph" w:styleId="afe">
    <w:name w:val="Revision"/>
    <w:hidden/>
    <w:uiPriority w:val="99"/>
    <w:semiHidden/>
    <w:rsid w:val="00D35F44"/>
    <w:rPr>
      <w:rFonts w:ascii="ＭＳ Ｐゴシック" w:eastAsia="ＭＳ Ｐゴシック"/>
      <w:kern w:val="2"/>
      <w:sz w:val="24"/>
      <w:szCs w:val="24"/>
    </w:rPr>
  </w:style>
  <w:style w:type="character" w:styleId="aff">
    <w:name w:val="Strong"/>
    <w:uiPriority w:val="22"/>
    <w:qFormat/>
    <w:rsid w:val="0022709A"/>
    <w:rPr>
      <w:b/>
      <w:bCs/>
    </w:rPr>
  </w:style>
  <w:style w:type="paragraph" w:customStyle="1" w:styleId="aff0">
    <w:name w:val="一太郎"/>
    <w:rsid w:val="00D45270"/>
    <w:pPr>
      <w:widowControl w:val="0"/>
      <w:wordWrap w:val="0"/>
      <w:autoSpaceDE w:val="0"/>
      <w:autoSpaceDN w:val="0"/>
      <w:adjustRightInd w:val="0"/>
      <w:spacing w:line="253" w:lineRule="exact"/>
      <w:jc w:val="both"/>
    </w:pPr>
    <w:rPr>
      <w:rFonts w:cs="ＭＳ 明朝"/>
    </w:rPr>
  </w:style>
  <w:style w:type="paragraph" w:styleId="aff1">
    <w:name w:val="List Paragraph"/>
    <w:basedOn w:val="a"/>
    <w:uiPriority w:val="34"/>
    <w:qFormat/>
    <w:rsid w:val="003902FF"/>
    <w:pPr>
      <w:ind w:leftChars="400" w:left="840"/>
    </w:pPr>
  </w:style>
  <w:style w:type="character" w:styleId="aff2">
    <w:name w:val="Unresolved Mention"/>
    <w:basedOn w:val="a0"/>
    <w:uiPriority w:val="99"/>
    <w:semiHidden/>
    <w:unhideWhenUsed/>
    <w:rsid w:val="00A44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0836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9193-376F-443C-895B-98FF76E6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Links>
    <vt:vector size="54" baseType="variant">
      <vt:variant>
        <vt:i4>5701724</vt:i4>
      </vt:variant>
      <vt:variant>
        <vt:i4>21</vt:i4>
      </vt:variant>
      <vt:variant>
        <vt:i4>0</vt:i4>
      </vt:variant>
      <vt:variant>
        <vt:i4>5</vt:i4>
      </vt:variant>
      <vt:variant>
        <vt:lpwstr>https://www.pref.osaka.lg.jp/yakumu/kaiseiho-kiki/index.html</vt:lpwstr>
      </vt:variant>
      <vt:variant>
        <vt:lpwstr/>
      </vt:variant>
      <vt:variant>
        <vt:i4>5046300</vt:i4>
      </vt:variant>
      <vt:variant>
        <vt:i4>18</vt:i4>
      </vt:variant>
      <vt:variant>
        <vt:i4>0</vt:i4>
      </vt:variant>
      <vt:variant>
        <vt:i4>5</vt:i4>
      </vt:variant>
      <vt:variant>
        <vt:lpwstr>https://www.pref.osaka.lg.jp/attach/7125/00391424/yakuseihatu0601dai1go20210601betten.pdf</vt:lpwstr>
      </vt:variant>
      <vt:variant>
        <vt:lpwstr/>
      </vt:variant>
      <vt:variant>
        <vt:i4>852043</vt:i4>
      </vt:variant>
      <vt:variant>
        <vt:i4>15</vt:i4>
      </vt:variant>
      <vt:variant>
        <vt:i4>0</vt:i4>
      </vt:variant>
      <vt:variant>
        <vt:i4>5</vt:i4>
      </vt:variant>
      <vt:variant>
        <vt:lpwstr>https://www.pref.osaka.lg.jp/attach/24389/00166484/sekninnyakuinnnosimeihenkouQA.pdf</vt:lpwstr>
      </vt:variant>
      <vt:variant>
        <vt:lpwstr/>
      </vt:variant>
      <vt:variant>
        <vt:i4>5701724</vt:i4>
      </vt:variant>
      <vt:variant>
        <vt:i4>12</vt:i4>
      </vt:variant>
      <vt:variant>
        <vt:i4>0</vt:i4>
      </vt:variant>
      <vt:variant>
        <vt:i4>5</vt:i4>
      </vt:variant>
      <vt:variant>
        <vt:lpwstr>https://www.pref.osaka.lg.jp/yakumu/kaiseiho-kiki/index.html</vt:lpwstr>
      </vt:variant>
      <vt:variant>
        <vt:lpwstr/>
      </vt:variant>
      <vt:variant>
        <vt:i4>5046300</vt:i4>
      </vt:variant>
      <vt:variant>
        <vt:i4>9</vt:i4>
      </vt:variant>
      <vt:variant>
        <vt:i4>0</vt:i4>
      </vt:variant>
      <vt:variant>
        <vt:i4>5</vt:i4>
      </vt:variant>
      <vt:variant>
        <vt:lpwstr>https://www.pref.osaka.lg.jp/attach/7125/00391424/yakuseihatu0601dai1go20210601betten.pdf</vt:lpwstr>
      </vt:variant>
      <vt:variant>
        <vt:lpwstr/>
      </vt:variant>
      <vt:variant>
        <vt:i4>852043</vt:i4>
      </vt:variant>
      <vt:variant>
        <vt:i4>6</vt:i4>
      </vt:variant>
      <vt:variant>
        <vt:i4>0</vt:i4>
      </vt:variant>
      <vt:variant>
        <vt:i4>5</vt:i4>
      </vt:variant>
      <vt:variant>
        <vt:lpwstr>https://www.pref.osaka.lg.jp/attach/24389/00166484/sekninnyakuinnnosimeihenkouQA.pdf</vt:lpwstr>
      </vt:variant>
      <vt:variant>
        <vt:lpwstr/>
      </vt:variant>
      <vt:variant>
        <vt:i4>2752617</vt:i4>
      </vt:variant>
      <vt:variant>
        <vt:i4>3</vt:i4>
      </vt:variant>
      <vt:variant>
        <vt:i4>0</vt:i4>
      </vt:variant>
      <vt:variant>
        <vt:i4>5</vt:i4>
      </vt:variant>
      <vt:variant>
        <vt:lpwstr>http://www.hapi.or.jp/</vt:lpwstr>
      </vt:variant>
      <vt:variant>
        <vt:lpwstr/>
      </vt:variant>
      <vt:variant>
        <vt:i4>7602282</vt:i4>
      </vt:variant>
      <vt:variant>
        <vt:i4>0</vt:i4>
      </vt:variant>
      <vt:variant>
        <vt:i4>0</vt:i4>
      </vt:variant>
      <vt:variant>
        <vt:i4>5</vt:i4>
      </vt:variant>
      <vt:variant>
        <vt:lpwstr>http://www.jaame.or.jp/</vt:lpwstr>
      </vt:variant>
      <vt:variant>
        <vt:lpwstr/>
      </vt:variant>
      <vt:variant>
        <vt:i4>7798820</vt:i4>
      </vt:variant>
      <vt:variant>
        <vt:i4>0</vt:i4>
      </vt:variant>
      <vt:variant>
        <vt:i4>0</vt:i4>
      </vt:variant>
      <vt:variant>
        <vt:i4>5</vt:i4>
      </vt:variant>
      <vt:variant>
        <vt:lpwstr>https://www.pref.osaka.lg.jp/yakumu/kaiseiho-kiki/hanbai-taiyo.html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2025-10-27T08:22:00Z</dcterms:created>
  <dcterms:modified xsi:type="dcterms:W3CDTF">2025-10-27T08:25:00Z</dcterms:modified>
</cp:coreProperties>
</file>