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D75" w:rsidRPr="00ED560E" w:rsidRDefault="000A4BAB" w:rsidP="004D5D75">
      <w:pPr>
        <w:wordWrap w:val="0"/>
        <w:autoSpaceDE w:val="0"/>
        <w:autoSpaceDN w:val="0"/>
        <w:adjustRightInd w:val="0"/>
        <w:jc w:val="right"/>
        <w:rPr>
          <w:rFonts w:ascii="HG丸ｺﾞｼｯｸM-PRO" w:eastAsia="HG丸ｺﾞｼｯｸM-PRO" w:hAnsi="Times New Roman"/>
          <w:kern w:val="0"/>
          <w:sz w:val="24"/>
          <w:szCs w:val="24"/>
        </w:rPr>
      </w:pPr>
      <w:bookmarkStart w:id="0" w:name="_GoBack"/>
      <w:bookmarkEnd w:id="0"/>
      <w:r>
        <w:rPr>
          <w:rFonts w:ascii="HG丸ｺﾞｼｯｸM-PRO" w:eastAsia="HG丸ｺﾞｼｯｸM-PRO" w:hAnsi="Times New Roman" w:hint="eastAsia"/>
          <w:kern w:val="0"/>
          <w:sz w:val="24"/>
          <w:szCs w:val="24"/>
        </w:rPr>
        <w:t xml:space="preserve">　</w:t>
      </w:r>
      <w:r w:rsidR="00D00888">
        <w:rPr>
          <w:rFonts w:ascii="HG丸ｺﾞｼｯｸM-PRO" w:eastAsia="HG丸ｺﾞｼｯｸM-PRO" w:hAnsi="Times New Roman" w:hint="eastAsia"/>
          <w:kern w:val="0"/>
          <w:sz w:val="24"/>
          <w:szCs w:val="24"/>
        </w:rPr>
        <w:t xml:space="preserve">　</w:t>
      </w:r>
      <w:r w:rsidR="003055B7">
        <w:rPr>
          <w:rFonts w:ascii="HG丸ｺﾞｼｯｸM-PRO" w:eastAsia="HG丸ｺﾞｼｯｸM-PRO" w:hAnsi="Times New Roman" w:hint="eastAsia"/>
          <w:kern w:val="0"/>
          <w:sz w:val="24"/>
          <w:szCs w:val="24"/>
        </w:rPr>
        <w:t>4</w:t>
      </w:r>
      <w:r w:rsidR="008F7163">
        <w:rPr>
          <w:rFonts w:ascii="HG丸ｺﾞｼｯｸM-PRO" w:eastAsia="HG丸ｺﾞｼｯｸM-PRO" w:hAnsi="Times New Roman" w:hint="eastAsia"/>
          <w:kern w:val="0"/>
          <w:sz w:val="24"/>
          <w:szCs w:val="24"/>
        </w:rPr>
        <w:t>－</w:t>
      </w:r>
      <w:r w:rsidR="0059680B">
        <w:rPr>
          <w:rFonts w:ascii="HG丸ｺﾞｼｯｸM-PRO" w:eastAsia="HG丸ｺﾞｼｯｸM-PRO" w:hAnsi="Times New Roman" w:hint="eastAsia"/>
          <w:kern w:val="0"/>
          <w:sz w:val="24"/>
          <w:szCs w:val="24"/>
        </w:rPr>
        <w:t>1</w:t>
      </w:r>
      <w:r w:rsidR="0059680B">
        <w:rPr>
          <w:rFonts w:ascii="HG丸ｺﾞｼｯｸM-PRO" w:eastAsia="HG丸ｺﾞｼｯｸM-PRO" w:hAnsi="Times New Roman"/>
          <w:kern w:val="0"/>
          <w:sz w:val="24"/>
          <w:szCs w:val="24"/>
        </w:rPr>
        <w:t>4</w:t>
      </w:r>
    </w:p>
    <w:p w:rsidR="00ED560E" w:rsidRPr="00FF5EC5" w:rsidRDefault="00ED560E" w:rsidP="006C2B1F">
      <w:pPr>
        <w:autoSpaceDE w:val="0"/>
        <w:autoSpaceDN w:val="0"/>
        <w:adjustRightInd w:val="0"/>
        <w:ind w:firstLineChars="50" w:firstLine="482"/>
        <w:rPr>
          <w:rFonts w:ascii="ＭＳゴシック" w:eastAsia="ＭＳゴシック" w:hAnsi="Times New Roman"/>
          <w:b/>
          <w:kern w:val="0"/>
          <w:sz w:val="96"/>
          <w:szCs w:val="96"/>
          <w:lang w:eastAsia="zh-TW"/>
        </w:rPr>
      </w:pPr>
      <w:r w:rsidRPr="00FF5EC5">
        <w:rPr>
          <w:rFonts w:ascii="HG丸ｺﾞｼｯｸM-PRO" w:eastAsia="HG丸ｺﾞｼｯｸM-PRO" w:hAnsi="Times New Roman" w:hint="eastAsia"/>
          <w:b/>
          <w:kern w:val="0"/>
          <w:sz w:val="96"/>
          <w:szCs w:val="96"/>
          <w:lang w:eastAsia="zh-TW"/>
        </w:rPr>
        <w:t>家畜保健衛生所情報</w:t>
      </w:r>
    </w:p>
    <w:p w:rsidR="00ED560E" w:rsidRPr="005A16A8" w:rsidRDefault="00E51912" w:rsidP="00ED560E">
      <w:pPr>
        <w:autoSpaceDE w:val="0"/>
        <w:autoSpaceDN w:val="0"/>
        <w:adjustRightInd w:val="0"/>
        <w:jc w:val="left"/>
        <w:rPr>
          <w:rFonts w:ascii="HG丸ｺﾞｼｯｸM-PRO" w:eastAsia="HG丸ｺﾞｼｯｸM-PRO" w:hAnsi="Times New Roman"/>
          <w:kern w:val="0"/>
          <w:sz w:val="24"/>
          <w:szCs w:val="24"/>
        </w:rPr>
      </w:pPr>
      <w:r w:rsidRPr="002A507C">
        <w:rPr>
          <w:rFonts w:ascii="游ゴシック Light" w:eastAsia="游ゴシック Light" w:hAnsi="游ゴシック Light"/>
          <w:noProof/>
        </w:rPr>
        <mc:AlternateContent>
          <mc:Choice Requires="wps">
            <w:drawing>
              <wp:anchor distT="0" distB="0" distL="114300" distR="114300" simplePos="0" relativeHeight="251651072" behindDoc="0" locked="0" layoutInCell="1" allowOverlap="1">
                <wp:simplePos x="0" y="0"/>
                <wp:positionH relativeFrom="column">
                  <wp:posOffset>-113665</wp:posOffset>
                </wp:positionH>
                <wp:positionV relativeFrom="paragraph">
                  <wp:posOffset>263525</wp:posOffset>
                </wp:positionV>
                <wp:extent cx="6508750" cy="1028700"/>
                <wp:effectExtent l="0" t="0" r="25400" b="19050"/>
                <wp:wrapSquare wrapText="bothSides"/>
                <wp:docPr id="20" name="角丸四角形 8" descr="愛媛県で高病原性鳥インフルエンザが続発！&#10;四国で今シーズン初！！！&#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0" cy="1028700"/>
                        </a:xfrm>
                        <a:prstGeom prst="roundRect">
                          <a:avLst>
                            <a:gd name="adj" fmla="val 16667"/>
                          </a:avLst>
                        </a:prstGeom>
                        <a:noFill/>
                        <a:ln w="25400" algn="ctr">
                          <a:solidFill>
                            <a:srgbClr val="385D8A"/>
                          </a:solidFill>
                          <a:round/>
                          <a:headEnd/>
                          <a:tailEnd/>
                        </a:ln>
                        <a:effectLst/>
                        <a:extLst>
                          <a:ext uri="{909E8E84-426E-40DD-AFC4-6F175D3DCCD1}">
                            <a14:hiddenFill xmlns:a14="http://schemas.microsoft.com/office/drawing/2010/main">
                              <a:solidFill>
                                <a:srgbClr val="FFFFFF"/>
                              </a:solidFill>
                            </a14:hiddenFill>
                          </a:ext>
                        </a:extLst>
                      </wps:spPr>
                      <wps:txbx>
                        <w:txbxContent>
                          <w:p w:rsidR="00D77324" w:rsidRPr="00C4186A" w:rsidRDefault="00D77324" w:rsidP="003A74F9">
                            <w:pPr>
                              <w:jc w:val="center"/>
                              <w:rPr>
                                <w:rFonts w:ascii="HG丸ｺﾞｼｯｸM-PRO" w:eastAsia="HG丸ｺﾞｼｯｸM-PRO" w:hAnsi="HG丸ｺﾞｼｯｸM-PRO"/>
                                <w:b/>
                                <w:color w:val="000000"/>
                                <w:sz w:val="44"/>
                                <w:szCs w:val="48"/>
                              </w:rPr>
                            </w:pPr>
                            <w:r w:rsidRPr="00C4186A">
                              <w:rPr>
                                <w:rFonts w:ascii="HG丸ｺﾞｼｯｸM-PRO" w:eastAsia="HG丸ｺﾞｼｯｸM-PRO" w:hAnsi="HG丸ｺﾞｼｯｸM-PRO" w:hint="eastAsia"/>
                                <w:b/>
                                <w:color w:val="000000"/>
                                <w:sz w:val="44"/>
                                <w:szCs w:val="48"/>
                              </w:rPr>
                              <w:t>青森県</w:t>
                            </w:r>
                            <w:r w:rsidRPr="00C4186A">
                              <w:rPr>
                                <w:rFonts w:ascii="HG丸ｺﾞｼｯｸM-PRO" w:eastAsia="HG丸ｺﾞｼｯｸM-PRO" w:hAnsi="HG丸ｺﾞｼｯｸM-PRO" w:hint="eastAsia"/>
                                <w:b/>
                                <w:color w:val="000000"/>
                                <w:sz w:val="32"/>
                                <w:szCs w:val="32"/>
                              </w:rPr>
                              <w:t>において</w:t>
                            </w:r>
                            <w:r w:rsidRPr="00C4186A">
                              <w:rPr>
                                <w:rFonts w:ascii="HG丸ｺﾞｼｯｸM-PRO" w:eastAsia="HG丸ｺﾞｼｯｸM-PRO" w:hAnsi="HG丸ｺﾞｼｯｸM-PRO" w:hint="eastAsia"/>
                                <w:b/>
                                <w:color w:val="000000"/>
                                <w:sz w:val="44"/>
                                <w:szCs w:val="48"/>
                              </w:rPr>
                              <w:t>過去最大規模</w:t>
                            </w:r>
                            <w:r w:rsidRPr="00C4186A">
                              <w:rPr>
                                <w:rFonts w:ascii="HG丸ｺﾞｼｯｸM-PRO" w:eastAsia="HG丸ｺﾞｼｯｸM-PRO" w:hAnsi="HG丸ｺﾞｼｯｸM-PRO" w:hint="eastAsia"/>
                                <w:b/>
                                <w:color w:val="000000"/>
                                <w:sz w:val="32"/>
                                <w:szCs w:val="32"/>
                              </w:rPr>
                              <w:t>となる</w:t>
                            </w:r>
                          </w:p>
                          <w:p w:rsidR="00FF27CB" w:rsidRPr="00C4186A" w:rsidRDefault="003A74F9" w:rsidP="003A74F9">
                            <w:pPr>
                              <w:jc w:val="center"/>
                              <w:rPr>
                                <w:rFonts w:ascii="HG丸ｺﾞｼｯｸM-PRO" w:eastAsia="HG丸ｺﾞｼｯｸM-PRO" w:hAnsi="HG丸ｺﾞｼｯｸM-PRO"/>
                                <w:b/>
                                <w:color w:val="000000"/>
                                <w:sz w:val="44"/>
                                <w:szCs w:val="48"/>
                              </w:rPr>
                            </w:pPr>
                            <w:r w:rsidRPr="00C4186A">
                              <w:rPr>
                                <w:rFonts w:ascii="HG丸ｺﾞｼｯｸM-PRO" w:eastAsia="HG丸ｺﾞｼｯｸM-PRO" w:hAnsi="HG丸ｺﾞｼｯｸM-PRO" w:hint="eastAsia"/>
                                <w:b/>
                                <w:color w:val="000000"/>
                                <w:sz w:val="44"/>
                                <w:szCs w:val="48"/>
                              </w:rPr>
                              <w:t>高病原性鳥インフルエンザが</w:t>
                            </w:r>
                            <w:r w:rsidR="00D77324" w:rsidRPr="00C4186A">
                              <w:rPr>
                                <w:rFonts w:ascii="HG丸ｺﾞｼｯｸM-PRO" w:eastAsia="HG丸ｺﾞｼｯｸM-PRO" w:hAnsi="HG丸ｺﾞｼｯｸM-PRO" w:hint="eastAsia"/>
                                <w:b/>
                                <w:color w:val="000000"/>
                                <w:sz w:val="44"/>
                                <w:szCs w:val="48"/>
                              </w:rPr>
                              <w:t>発生</w:t>
                            </w:r>
                          </w:p>
                        </w:txbxContent>
                      </wps:txbx>
                      <wps:bodyPr rot="0" vert="horz" wrap="square" lIns="91440" tIns="205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8" o:spid="_x0000_s1026" alt="愛媛県で高病原性鳥インフルエンザが続発！&#10;四国で今シーズン初！！！&#10;" style="position:absolute;margin-left:-8.95pt;margin-top:20.75pt;width:512.5pt;height:8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" filled="f" strokecolor="#385d8a" strokeweight="2pt">
                <v:textbox inset=",.57mm">
                  <w:txbxContent>
                    <w:p w:rsidR="00D77324" w:rsidRPr="00C4186A" w:rsidRDefault="00D77324" w:rsidP="003A74F9">
                      <w:pPr>
                        <w:jc w:val="center"/>
                        <w:rPr>
                          <w:rFonts w:ascii="HG丸ｺﾞｼｯｸM-PRO" w:eastAsia="HG丸ｺﾞｼｯｸM-PRO" w:hAnsi="HG丸ｺﾞｼｯｸM-PRO"/>
                          <w:b/>
                          <w:color w:val="000000"/>
                          <w:sz w:val="44"/>
                          <w:szCs w:val="48"/>
                        </w:rPr>
                      </w:pPr>
                      <w:r w:rsidRPr="00C4186A">
                        <w:rPr>
                          <w:rFonts w:ascii="HG丸ｺﾞｼｯｸM-PRO" w:eastAsia="HG丸ｺﾞｼｯｸM-PRO" w:hAnsi="HG丸ｺﾞｼｯｸM-PRO" w:hint="eastAsia"/>
                          <w:b/>
                          <w:color w:val="000000"/>
                          <w:sz w:val="44"/>
                          <w:szCs w:val="48"/>
                        </w:rPr>
                        <w:t>青森県</w:t>
                      </w:r>
                      <w:r w:rsidRPr="00C4186A">
                        <w:rPr>
                          <w:rFonts w:ascii="HG丸ｺﾞｼｯｸM-PRO" w:eastAsia="HG丸ｺﾞｼｯｸM-PRO" w:hAnsi="HG丸ｺﾞｼｯｸM-PRO" w:hint="eastAsia"/>
                          <w:b/>
                          <w:color w:val="000000"/>
                          <w:sz w:val="32"/>
                          <w:szCs w:val="32"/>
                        </w:rPr>
                        <w:t>において</w:t>
                      </w:r>
                      <w:r w:rsidRPr="00C4186A">
                        <w:rPr>
                          <w:rFonts w:ascii="HG丸ｺﾞｼｯｸM-PRO" w:eastAsia="HG丸ｺﾞｼｯｸM-PRO" w:hAnsi="HG丸ｺﾞｼｯｸM-PRO" w:hint="eastAsia"/>
                          <w:b/>
                          <w:color w:val="000000"/>
                          <w:sz w:val="44"/>
                          <w:szCs w:val="48"/>
                        </w:rPr>
                        <w:t>過去最大規模</w:t>
                      </w:r>
                      <w:r w:rsidRPr="00C4186A">
                        <w:rPr>
                          <w:rFonts w:ascii="HG丸ｺﾞｼｯｸM-PRO" w:eastAsia="HG丸ｺﾞｼｯｸM-PRO" w:hAnsi="HG丸ｺﾞｼｯｸM-PRO" w:hint="eastAsia"/>
                          <w:b/>
                          <w:color w:val="000000"/>
                          <w:sz w:val="32"/>
                          <w:szCs w:val="32"/>
                        </w:rPr>
                        <w:t>となる</w:t>
                      </w:r>
                    </w:p>
                    <w:p w:rsidR="00FF27CB" w:rsidRPr="00C4186A" w:rsidRDefault="003A74F9" w:rsidP="003A74F9">
                      <w:pPr>
                        <w:jc w:val="center"/>
                        <w:rPr>
                          <w:rFonts w:ascii="HG丸ｺﾞｼｯｸM-PRO" w:eastAsia="HG丸ｺﾞｼｯｸM-PRO" w:hAnsi="HG丸ｺﾞｼｯｸM-PRO"/>
                          <w:b/>
                          <w:color w:val="000000"/>
                          <w:sz w:val="44"/>
                          <w:szCs w:val="48"/>
                        </w:rPr>
                      </w:pPr>
                      <w:r w:rsidRPr="00C4186A">
                        <w:rPr>
                          <w:rFonts w:ascii="HG丸ｺﾞｼｯｸM-PRO" w:eastAsia="HG丸ｺﾞｼｯｸM-PRO" w:hAnsi="HG丸ｺﾞｼｯｸM-PRO" w:hint="eastAsia"/>
                          <w:b/>
                          <w:color w:val="000000"/>
                          <w:sz w:val="44"/>
                          <w:szCs w:val="48"/>
                        </w:rPr>
                        <w:t>高病原性鳥インフルエンザが</w:t>
                      </w:r>
                      <w:r w:rsidR="00D77324" w:rsidRPr="00C4186A">
                        <w:rPr>
                          <w:rFonts w:ascii="HG丸ｺﾞｼｯｸM-PRO" w:eastAsia="HG丸ｺﾞｼｯｸM-PRO" w:hAnsi="HG丸ｺﾞｼｯｸM-PRO" w:hint="eastAsia"/>
                          <w:b/>
                          <w:color w:val="000000"/>
                          <w:sz w:val="44"/>
                          <w:szCs w:val="48"/>
                        </w:rPr>
                        <w:t>発生</w:t>
                      </w:r>
                    </w:p>
                  </w:txbxContent>
                </v:textbox>
                <w10:wrap type="square"/>
              </v:roundrect>
            </w:pict>
          </mc:Fallback>
        </mc:AlternateContent>
      </w:r>
      <w:r>
        <w:rPr>
          <w:rFonts w:ascii="HG丸ｺﾞｼｯｸM-PRO" w:eastAsia="HG丸ｺﾞｼｯｸM-PRO" w:hAnsi="Times New Roman"/>
          <w:noProof/>
          <w:kern w:val="0"/>
          <w:sz w:val="24"/>
          <w:szCs w:val="24"/>
        </w:rPr>
        <w:drawing>
          <wp:anchor distT="0" distB="0" distL="114300" distR="114300" simplePos="0" relativeHeight="251652096" behindDoc="0" locked="0" layoutInCell="1" allowOverlap="1">
            <wp:simplePos x="0" y="0"/>
            <wp:positionH relativeFrom="column">
              <wp:posOffset>1557020</wp:posOffset>
            </wp:positionH>
            <wp:positionV relativeFrom="paragraph">
              <wp:posOffset>102235</wp:posOffset>
            </wp:positionV>
            <wp:extent cx="4409440" cy="57150"/>
            <wp:effectExtent l="0" t="0" r="0" b="0"/>
            <wp:wrapNone/>
            <wp:docPr id="105"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9440" cy="57150"/>
                    </a:xfrm>
                    <a:prstGeom prst="rect">
                      <a:avLst/>
                    </a:prstGeom>
                    <a:noFill/>
                    <a:ln>
                      <a:noFill/>
                    </a:ln>
                  </pic:spPr>
                </pic:pic>
              </a:graphicData>
            </a:graphic>
            <wp14:sizeRelH relativeFrom="page">
              <wp14:pctWidth>0</wp14:pctWidth>
            </wp14:sizeRelH>
            <wp14:sizeRelV relativeFrom="page">
              <wp14:pctHeight>0</wp14:pctHeight>
            </wp14:sizeRelV>
          </wp:anchor>
        </w:drawing>
      </w:r>
      <w:r w:rsidR="00D00888">
        <w:rPr>
          <w:rFonts w:ascii="HG丸ｺﾞｼｯｸM-PRO" w:eastAsia="HG丸ｺﾞｼｯｸM-PRO" w:hAnsi="Times New Roman" w:hint="eastAsia"/>
          <w:kern w:val="0"/>
          <w:sz w:val="24"/>
          <w:szCs w:val="24"/>
        </w:rPr>
        <w:t>令和</w:t>
      </w:r>
      <w:r w:rsidR="009344F7">
        <w:rPr>
          <w:rFonts w:ascii="HG丸ｺﾞｼｯｸM-PRO" w:eastAsia="HG丸ｺﾞｼｯｸM-PRO" w:hAnsi="Times New Roman" w:hint="eastAsia"/>
          <w:kern w:val="0"/>
          <w:sz w:val="24"/>
          <w:szCs w:val="24"/>
        </w:rPr>
        <w:t>４</w:t>
      </w:r>
      <w:r w:rsidR="0024011D" w:rsidRPr="00205A4A">
        <w:rPr>
          <w:rFonts w:ascii="HG丸ｺﾞｼｯｸM-PRO" w:eastAsia="HG丸ｺﾞｼｯｸM-PRO" w:hAnsi="Times New Roman" w:hint="eastAsia"/>
          <w:kern w:val="0"/>
          <w:sz w:val="24"/>
          <w:szCs w:val="24"/>
        </w:rPr>
        <w:t>年</w:t>
      </w:r>
      <w:r w:rsidR="0059680B">
        <w:rPr>
          <w:rFonts w:ascii="HG丸ｺﾞｼｯｸM-PRO" w:eastAsia="HG丸ｺﾞｼｯｸM-PRO" w:hAnsi="Times New Roman" w:hint="eastAsia"/>
          <w:kern w:val="0"/>
          <w:sz w:val="24"/>
          <w:szCs w:val="24"/>
        </w:rPr>
        <w:t>12</w:t>
      </w:r>
      <w:r w:rsidR="00205A4A" w:rsidRPr="00205A4A">
        <w:rPr>
          <w:rFonts w:ascii="HG丸ｺﾞｼｯｸM-PRO" w:eastAsia="HG丸ｺﾞｼｯｸM-PRO" w:hAnsi="Times New Roman" w:hint="eastAsia"/>
          <w:kern w:val="0"/>
          <w:sz w:val="24"/>
          <w:szCs w:val="24"/>
        </w:rPr>
        <w:t>月</w:t>
      </w:r>
      <w:r w:rsidR="00DF0E07">
        <w:rPr>
          <w:rFonts w:ascii="HG丸ｺﾞｼｯｸM-PRO" w:eastAsia="HG丸ｺﾞｼｯｸM-PRO" w:hAnsi="Times New Roman" w:hint="eastAsia"/>
          <w:kern w:val="0"/>
          <w:sz w:val="24"/>
          <w:szCs w:val="24"/>
        </w:rPr>
        <w:t>1</w:t>
      </w:r>
      <w:r w:rsidR="00DF0E07">
        <w:rPr>
          <w:rFonts w:ascii="HG丸ｺﾞｼｯｸM-PRO" w:eastAsia="HG丸ｺﾞｼｯｸM-PRO" w:hAnsi="Times New Roman"/>
          <w:kern w:val="0"/>
          <w:sz w:val="24"/>
          <w:szCs w:val="24"/>
        </w:rPr>
        <w:t>6</w:t>
      </w:r>
      <w:r w:rsidR="00ED560E" w:rsidRPr="00205A4A">
        <w:rPr>
          <w:rFonts w:ascii="HG丸ｺﾞｼｯｸM-PRO" w:eastAsia="HG丸ｺﾞｼｯｸM-PRO" w:hAnsi="Times New Roman" w:hint="eastAsia"/>
          <w:kern w:val="0"/>
          <w:sz w:val="24"/>
          <w:szCs w:val="24"/>
        </w:rPr>
        <w:t>日</w:t>
      </w:r>
    </w:p>
    <w:p w:rsidR="00992722" w:rsidRDefault="00C60585" w:rsidP="00577141">
      <w:pPr>
        <w:widowControl/>
        <w:spacing w:line="0" w:lineRule="atLeast"/>
        <w:rPr>
          <w:rFonts w:ascii="游ゴシック Light" w:eastAsia="游ゴシック Light" w:hAnsi="游ゴシック Light"/>
          <w:b/>
          <w:kern w:val="0"/>
          <w:sz w:val="28"/>
          <w:szCs w:val="28"/>
        </w:rPr>
      </w:pPr>
      <w:r w:rsidRPr="002A507C">
        <w:rPr>
          <w:rFonts w:ascii="游ゴシック Light" w:eastAsia="游ゴシック Light" w:hAnsi="游ゴシック Light" w:hint="eastAsia"/>
          <w:b/>
          <w:kern w:val="0"/>
          <w:sz w:val="28"/>
          <w:szCs w:val="28"/>
        </w:rPr>
        <w:t xml:space="preserve">　</w:t>
      </w:r>
      <w:r w:rsidR="003055B7" w:rsidRPr="00BE2D25">
        <w:rPr>
          <w:rFonts w:ascii="游ゴシック Light" w:eastAsia="游ゴシック Light" w:hAnsi="游ゴシック Light" w:hint="eastAsia"/>
          <w:b/>
          <w:kern w:val="0"/>
          <w:sz w:val="28"/>
          <w:szCs w:val="28"/>
        </w:rPr>
        <w:t>令和４年</w:t>
      </w:r>
      <w:r w:rsidR="00C809C9">
        <w:rPr>
          <w:rFonts w:ascii="游ゴシック Light" w:eastAsia="游ゴシック Light" w:hAnsi="游ゴシック Light" w:hint="eastAsia"/>
          <w:b/>
          <w:kern w:val="0"/>
          <w:sz w:val="28"/>
          <w:szCs w:val="28"/>
        </w:rPr>
        <w:t>1</w:t>
      </w:r>
      <w:r w:rsidR="00C809C9">
        <w:rPr>
          <w:rFonts w:ascii="游ゴシック Light" w:eastAsia="游ゴシック Light" w:hAnsi="游ゴシック Light"/>
          <w:b/>
          <w:kern w:val="0"/>
          <w:sz w:val="28"/>
          <w:szCs w:val="28"/>
        </w:rPr>
        <w:t>2</w:t>
      </w:r>
      <w:r w:rsidR="003055B7" w:rsidRPr="00BE2D25">
        <w:rPr>
          <w:rFonts w:ascii="游ゴシック Light" w:eastAsia="游ゴシック Light" w:hAnsi="游ゴシック Light" w:hint="eastAsia"/>
          <w:b/>
          <w:kern w:val="0"/>
          <w:sz w:val="28"/>
          <w:szCs w:val="28"/>
        </w:rPr>
        <w:t>月</w:t>
      </w:r>
      <w:r w:rsidR="00C809C9">
        <w:rPr>
          <w:rFonts w:ascii="游ゴシック Light" w:eastAsia="游ゴシック Light" w:hAnsi="游ゴシック Light"/>
          <w:b/>
          <w:kern w:val="0"/>
          <w:sz w:val="28"/>
          <w:szCs w:val="28"/>
        </w:rPr>
        <w:t>1</w:t>
      </w:r>
      <w:r w:rsidR="003055B7" w:rsidRPr="00BE2D25">
        <w:rPr>
          <w:rFonts w:ascii="游ゴシック Light" w:eastAsia="游ゴシック Light" w:hAnsi="游ゴシック Light" w:hint="eastAsia"/>
          <w:b/>
          <w:kern w:val="0"/>
          <w:sz w:val="28"/>
          <w:szCs w:val="28"/>
        </w:rPr>
        <w:t>日</w:t>
      </w:r>
      <w:r w:rsidR="00435651" w:rsidRPr="00BE2D25">
        <w:rPr>
          <w:rFonts w:ascii="游ゴシック Light" w:eastAsia="游ゴシック Light" w:hAnsi="游ゴシック Light" w:hint="eastAsia"/>
          <w:b/>
          <w:kern w:val="0"/>
          <w:sz w:val="28"/>
          <w:szCs w:val="28"/>
        </w:rPr>
        <w:t>から</w:t>
      </w:r>
      <w:r w:rsidR="00505A47">
        <w:rPr>
          <w:rFonts w:ascii="游ゴシック Light" w:eastAsia="游ゴシック Light" w:hAnsi="游ゴシック Light"/>
          <w:b/>
          <w:kern w:val="0"/>
          <w:sz w:val="28"/>
          <w:szCs w:val="28"/>
        </w:rPr>
        <w:t>16</w:t>
      </w:r>
      <w:r w:rsidR="00435651" w:rsidRPr="00BE2D25">
        <w:rPr>
          <w:rFonts w:ascii="游ゴシック Light" w:eastAsia="游ゴシック Light" w:hAnsi="游ゴシック Light" w:hint="eastAsia"/>
          <w:b/>
          <w:kern w:val="0"/>
          <w:sz w:val="28"/>
          <w:szCs w:val="28"/>
        </w:rPr>
        <w:t>日にかけて、</w:t>
      </w:r>
      <w:r w:rsidR="00821B50" w:rsidRPr="00BE2D25">
        <w:rPr>
          <w:rFonts w:ascii="游ゴシック Light" w:eastAsia="游ゴシック Light" w:hAnsi="游ゴシック Light" w:hint="eastAsia"/>
          <w:b/>
          <w:kern w:val="0"/>
          <w:sz w:val="28"/>
          <w:szCs w:val="28"/>
        </w:rPr>
        <w:t>下記のとおり、</w:t>
      </w:r>
      <w:r w:rsidR="00EE6684" w:rsidRPr="00BE2D25">
        <w:rPr>
          <w:rFonts w:ascii="游ゴシック Light" w:eastAsia="游ゴシック Light" w:hAnsi="游ゴシック Light" w:hint="eastAsia"/>
          <w:b/>
          <w:kern w:val="0"/>
          <w:sz w:val="28"/>
          <w:szCs w:val="28"/>
        </w:rPr>
        <w:t>高病原性鳥インフルエンザ</w:t>
      </w:r>
      <w:r w:rsidR="00023DD6" w:rsidRPr="00BE2D25">
        <w:rPr>
          <w:rFonts w:ascii="游ゴシック Light" w:eastAsia="游ゴシック Light" w:hAnsi="游ゴシック Light" w:hint="eastAsia"/>
          <w:b/>
          <w:kern w:val="0"/>
          <w:sz w:val="28"/>
          <w:szCs w:val="28"/>
        </w:rPr>
        <w:t>の疑似患畜が</w:t>
      </w:r>
      <w:r w:rsidR="00435651" w:rsidRPr="00BE2D25">
        <w:rPr>
          <w:rFonts w:ascii="游ゴシック Light" w:eastAsia="游ゴシック Light" w:hAnsi="游ゴシック Light" w:hint="eastAsia"/>
          <w:b/>
          <w:kern w:val="0"/>
          <w:sz w:val="28"/>
          <w:szCs w:val="28"/>
        </w:rPr>
        <w:t>相次いで</w:t>
      </w:r>
      <w:r w:rsidR="00D00888" w:rsidRPr="00BE2D25">
        <w:rPr>
          <w:rFonts w:ascii="游ゴシック Light" w:eastAsia="游ゴシック Light" w:hAnsi="游ゴシック Light" w:hint="eastAsia"/>
          <w:b/>
          <w:kern w:val="0"/>
          <w:sz w:val="28"/>
          <w:szCs w:val="28"/>
        </w:rPr>
        <w:t>確認されました</w:t>
      </w:r>
      <w:r w:rsidR="00705C6E" w:rsidRPr="00BE2D25">
        <w:rPr>
          <w:rFonts w:ascii="游ゴシック Light" w:eastAsia="游ゴシック Light" w:hAnsi="游ゴシック Light" w:hint="eastAsia"/>
          <w:b/>
          <w:kern w:val="0"/>
          <w:sz w:val="28"/>
          <w:szCs w:val="28"/>
        </w:rPr>
        <w:t>（</w:t>
      </w:r>
      <w:r w:rsidR="00296933" w:rsidRPr="00BE2D25">
        <w:rPr>
          <w:rFonts w:ascii="游ゴシック Light" w:eastAsia="游ゴシック Light" w:hAnsi="游ゴシック Light" w:hint="eastAsia"/>
          <w:b/>
          <w:kern w:val="0"/>
          <w:sz w:val="28"/>
          <w:szCs w:val="28"/>
        </w:rPr>
        <w:t>今シーズン</w:t>
      </w:r>
      <w:r w:rsidR="00705C6E" w:rsidRPr="00BE2D25">
        <w:rPr>
          <w:rFonts w:ascii="游ゴシック Light" w:eastAsia="游ゴシック Light" w:hAnsi="游ゴシック Light" w:hint="eastAsia"/>
          <w:b/>
          <w:kern w:val="0"/>
          <w:sz w:val="28"/>
          <w:szCs w:val="28"/>
        </w:rPr>
        <w:t>国内</w:t>
      </w:r>
      <w:r w:rsidR="00C809C9">
        <w:rPr>
          <w:rFonts w:ascii="游ゴシック Light" w:eastAsia="游ゴシック Light" w:hAnsi="游ゴシック Light" w:hint="eastAsia"/>
          <w:b/>
          <w:kern w:val="0"/>
          <w:sz w:val="28"/>
          <w:szCs w:val="28"/>
        </w:rPr>
        <w:t>2</w:t>
      </w:r>
      <w:r w:rsidR="00C809C9">
        <w:rPr>
          <w:rFonts w:ascii="游ゴシック Light" w:eastAsia="游ゴシック Light" w:hAnsi="游ゴシック Light"/>
          <w:b/>
          <w:kern w:val="0"/>
          <w:sz w:val="28"/>
          <w:szCs w:val="28"/>
        </w:rPr>
        <w:t>2</w:t>
      </w:r>
      <w:r w:rsidR="00821B50" w:rsidRPr="00BE2D25">
        <w:rPr>
          <w:rFonts w:ascii="游ゴシック Light" w:eastAsia="游ゴシック Light" w:hAnsi="游ゴシック Light" w:hint="eastAsia"/>
          <w:b/>
          <w:kern w:val="0"/>
          <w:sz w:val="28"/>
          <w:szCs w:val="28"/>
        </w:rPr>
        <w:t>～</w:t>
      </w:r>
      <w:r w:rsidR="00841671">
        <w:rPr>
          <w:rFonts w:ascii="游ゴシック Light" w:eastAsia="游ゴシック Light" w:hAnsi="游ゴシック Light" w:hint="eastAsia"/>
          <w:b/>
          <w:kern w:val="0"/>
          <w:sz w:val="28"/>
          <w:szCs w:val="28"/>
        </w:rPr>
        <w:t>3</w:t>
      </w:r>
      <w:r w:rsidR="00505A47">
        <w:rPr>
          <w:rFonts w:ascii="游ゴシック Light" w:eastAsia="游ゴシック Light" w:hAnsi="游ゴシック Light"/>
          <w:b/>
          <w:kern w:val="0"/>
          <w:sz w:val="28"/>
          <w:szCs w:val="28"/>
        </w:rPr>
        <w:t>7</w:t>
      </w:r>
      <w:r w:rsidR="00705C6E" w:rsidRPr="00BE2D25">
        <w:rPr>
          <w:rFonts w:ascii="游ゴシック Light" w:eastAsia="游ゴシック Light" w:hAnsi="游ゴシック Light" w:hint="eastAsia"/>
          <w:b/>
          <w:kern w:val="0"/>
          <w:sz w:val="28"/>
          <w:szCs w:val="28"/>
        </w:rPr>
        <w:t>例目）</w:t>
      </w:r>
      <w:r w:rsidR="00992722" w:rsidRPr="00BE2D25">
        <w:rPr>
          <w:rFonts w:ascii="游ゴシック Light" w:eastAsia="游ゴシック Light" w:hAnsi="游ゴシック Light" w:hint="eastAsia"/>
          <w:b/>
          <w:kern w:val="0"/>
          <w:sz w:val="28"/>
          <w:szCs w:val="28"/>
        </w:rPr>
        <w:t>。</w:t>
      </w:r>
    </w:p>
    <w:p w:rsidR="00BE2D25" w:rsidRPr="00BE2D25" w:rsidRDefault="00845729" w:rsidP="00577141">
      <w:pPr>
        <w:widowControl/>
        <w:spacing w:line="0" w:lineRule="atLeast"/>
        <w:rPr>
          <w:rFonts w:ascii="游ゴシック Light" w:eastAsia="游ゴシック Light" w:hAnsi="游ゴシック Light"/>
          <w:b/>
          <w:kern w:val="0"/>
          <w:sz w:val="28"/>
          <w:szCs w:val="28"/>
        </w:rPr>
      </w:pPr>
      <w:r>
        <w:rPr>
          <w:rFonts w:ascii="游ゴシック Light" w:eastAsia="游ゴシック Light" w:hAnsi="游ゴシック Light" w:hint="eastAsia"/>
          <w:b/>
          <w:kern w:val="0"/>
          <w:sz w:val="28"/>
          <w:szCs w:val="28"/>
        </w:rPr>
        <w:t xml:space="preserve">　今シーズンは、欧米をはじめ世界各地で本病が大発生</w:t>
      </w:r>
      <w:r w:rsidR="00EA2275">
        <w:rPr>
          <w:rFonts w:ascii="游ゴシック Light" w:eastAsia="游ゴシック Light" w:hAnsi="游ゴシック Light" w:hint="eastAsia"/>
          <w:b/>
          <w:kern w:val="0"/>
          <w:sz w:val="28"/>
          <w:szCs w:val="28"/>
        </w:rPr>
        <w:t>している中、我が国における発生事例も昨年および一昨年を上回るペースで確認されています</w:t>
      </w:r>
      <w:r w:rsidR="00BE2D25">
        <w:rPr>
          <w:rFonts w:ascii="游ゴシック Light" w:eastAsia="游ゴシック Light" w:hAnsi="游ゴシック Light" w:hint="eastAsia"/>
          <w:b/>
          <w:kern w:val="0"/>
          <w:sz w:val="28"/>
          <w:szCs w:val="28"/>
        </w:rPr>
        <w:t>。</w:t>
      </w:r>
    </w:p>
    <w:p w:rsidR="00D95A63" w:rsidRDefault="00EA2275" w:rsidP="00845729">
      <w:pPr>
        <w:widowControl/>
        <w:spacing w:line="0" w:lineRule="atLeast"/>
        <w:ind w:rightChars="-68" w:right="-143"/>
        <w:rPr>
          <w:rFonts w:ascii="游ゴシック Light" w:eastAsia="游ゴシック Light" w:hAnsi="游ゴシック Light"/>
          <w:b/>
          <w:kern w:val="0"/>
          <w:sz w:val="28"/>
          <w:szCs w:val="28"/>
        </w:rPr>
      </w:pPr>
      <w:r>
        <w:rPr>
          <w:rFonts w:ascii="游ゴシック Light" w:eastAsia="游ゴシック Light" w:hAnsi="游ゴシック Light" w:hint="eastAsia"/>
          <w:b/>
          <w:kern w:val="0"/>
          <w:sz w:val="28"/>
          <w:szCs w:val="28"/>
        </w:rPr>
        <w:t xml:space="preserve">　今後</w:t>
      </w:r>
      <w:r w:rsidR="000073F8">
        <w:rPr>
          <w:rFonts w:ascii="游ゴシック Light" w:eastAsia="游ゴシック Light" w:hAnsi="游ゴシック Light" w:hint="eastAsia"/>
          <w:b/>
          <w:kern w:val="0"/>
          <w:sz w:val="28"/>
          <w:szCs w:val="28"/>
        </w:rPr>
        <w:t>、</w:t>
      </w:r>
      <w:r>
        <w:rPr>
          <w:rFonts w:ascii="游ゴシック Light" w:eastAsia="游ゴシック Light" w:hAnsi="游ゴシック Light" w:hint="eastAsia"/>
          <w:b/>
          <w:kern w:val="0"/>
          <w:sz w:val="28"/>
          <w:szCs w:val="28"/>
        </w:rPr>
        <w:t>年末年始や春節を迎え、</w:t>
      </w:r>
      <w:r w:rsidR="00D95A63">
        <w:rPr>
          <w:rFonts w:ascii="游ゴシック Light" w:eastAsia="游ゴシック Light" w:hAnsi="游ゴシック Light" w:hint="eastAsia"/>
          <w:b/>
          <w:kern w:val="0"/>
          <w:sz w:val="28"/>
          <w:szCs w:val="28"/>
        </w:rPr>
        <w:t>国内外</w:t>
      </w:r>
      <w:r w:rsidR="00845729">
        <w:rPr>
          <w:rFonts w:ascii="游ゴシック Light" w:eastAsia="游ゴシック Light" w:hAnsi="游ゴシック Light" w:hint="eastAsia"/>
          <w:b/>
          <w:kern w:val="0"/>
          <w:sz w:val="28"/>
          <w:szCs w:val="28"/>
        </w:rPr>
        <w:t>を</w:t>
      </w:r>
      <w:r w:rsidR="00D95A63">
        <w:rPr>
          <w:rFonts w:ascii="游ゴシック Light" w:eastAsia="游ゴシック Light" w:hAnsi="游ゴシック Light" w:hint="eastAsia"/>
          <w:b/>
          <w:kern w:val="0"/>
          <w:sz w:val="28"/>
          <w:szCs w:val="28"/>
        </w:rPr>
        <w:t>含めた</w:t>
      </w:r>
      <w:r>
        <w:rPr>
          <w:rFonts w:ascii="游ゴシック Light" w:eastAsia="游ゴシック Light" w:hAnsi="游ゴシック Light" w:hint="eastAsia"/>
          <w:b/>
          <w:kern w:val="0"/>
          <w:sz w:val="28"/>
          <w:szCs w:val="28"/>
        </w:rPr>
        <w:t>人の移動の増加が見込まれます</w:t>
      </w:r>
      <w:r w:rsidR="00D95A63">
        <w:rPr>
          <w:rFonts w:ascii="游ゴシック Light" w:eastAsia="游ゴシック Light" w:hAnsi="游ゴシック Light" w:hint="eastAsia"/>
          <w:b/>
          <w:kern w:val="0"/>
          <w:sz w:val="28"/>
          <w:szCs w:val="28"/>
        </w:rPr>
        <w:t>。</w:t>
      </w:r>
    </w:p>
    <w:p w:rsidR="00577141" w:rsidRPr="00BE2D25" w:rsidRDefault="00D95A63" w:rsidP="00D95A63">
      <w:pPr>
        <w:widowControl/>
        <w:spacing w:line="0" w:lineRule="atLeast"/>
        <w:ind w:rightChars="66" w:right="139" w:firstLineChars="100" w:firstLine="275"/>
        <w:rPr>
          <w:rFonts w:ascii="游ゴシック Light" w:eastAsia="游ゴシック Light" w:hAnsi="游ゴシック Light"/>
          <w:b/>
          <w:kern w:val="0"/>
          <w:sz w:val="28"/>
          <w:szCs w:val="28"/>
        </w:rPr>
      </w:pPr>
      <w:r>
        <w:rPr>
          <w:rFonts w:ascii="游ゴシック Light" w:eastAsia="游ゴシック Light" w:hAnsi="游ゴシック Light" w:hint="eastAsia"/>
          <w:b/>
          <w:kern w:val="0"/>
          <w:sz w:val="28"/>
          <w:szCs w:val="28"/>
        </w:rPr>
        <w:t>例年以上の発生予防対策と日々の飼養衛生管理の徹底をお願いします</w:t>
      </w:r>
      <w:r w:rsidR="00514D34" w:rsidRPr="00BE2D25">
        <w:rPr>
          <w:rFonts w:ascii="游ゴシック Light" w:eastAsia="游ゴシック Light" w:hAnsi="游ゴシック Light" w:hint="eastAsia"/>
          <w:b/>
          <w:kern w:val="0"/>
          <w:sz w:val="28"/>
          <w:szCs w:val="28"/>
        </w:rPr>
        <w:t>。</w:t>
      </w:r>
    </w:p>
    <w:p w:rsidR="008E30F4" w:rsidRDefault="00E51912" w:rsidP="009819A4">
      <w:pPr>
        <w:jc w:val="left"/>
        <w:rPr>
          <w:rFonts w:ascii="HG丸ｺﾞｼｯｸM-PRO" w:eastAsia="HG丸ｺﾞｼｯｸM-PRO" w:hAnsi="HG丸ｺﾞｼｯｸM-PRO"/>
          <w:b/>
          <w:kern w:val="0"/>
          <w:sz w:val="28"/>
          <w:szCs w:val="28"/>
        </w:rPr>
      </w:pPr>
      <w:r>
        <w:rPr>
          <w:noProof/>
        </w:rPr>
        <w:drawing>
          <wp:anchor distT="0" distB="0" distL="114300" distR="114300" simplePos="0" relativeHeight="251658240" behindDoc="0" locked="0" layoutInCell="1" allowOverlap="1">
            <wp:simplePos x="0" y="0"/>
            <wp:positionH relativeFrom="column">
              <wp:posOffset>3203575</wp:posOffset>
            </wp:positionH>
            <wp:positionV relativeFrom="paragraph">
              <wp:posOffset>53340</wp:posOffset>
            </wp:positionV>
            <wp:extent cx="3364230" cy="4210050"/>
            <wp:effectExtent l="0" t="0" r="0" b="0"/>
            <wp:wrapNone/>
            <wp:docPr id="298" name="図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9" cstate="print">
                      <a:extLst>
                        <a:ext uri="{28A0092B-C50C-407E-A947-70E740481C1C}">
                          <a14:useLocalDpi xmlns:a14="http://schemas.microsoft.com/office/drawing/2010/main" val="0"/>
                        </a:ext>
                      </a:extLst>
                    </a:blip>
                    <a:srcRect b="2005"/>
                    <a:stretch>
                      <a:fillRect/>
                    </a:stretch>
                  </pic:blipFill>
                  <pic:spPr bwMode="auto">
                    <a:xfrm>
                      <a:off x="0" y="0"/>
                      <a:ext cx="3364230" cy="42100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E30F4" w:rsidRDefault="00E51912" w:rsidP="009819A4">
      <w:pPr>
        <w:jc w:val="left"/>
        <w:rPr>
          <w:rFonts w:ascii="HG丸ｺﾞｼｯｸM-PRO" w:eastAsia="HG丸ｺﾞｼｯｸM-PRO" w:hAnsi="HG丸ｺﾞｼｯｸM-PRO"/>
          <w:b/>
          <w:kern w:val="0"/>
          <w:sz w:val="28"/>
          <w:szCs w:val="28"/>
        </w:rPr>
      </w:pPr>
      <w:r>
        <w:rPr>
          <w:noProof/>
        </w:rPr>
        <w:drawing>
          <wp:anchor distT="0" distB="0" distL="114300" distR="114300" simplePos="0" relativeHeight="251663360" behindDoc="1" locked="0" layoutInCell="1" allowOverlap="1">
            <wp:simplePos x="0" y="0"/>
            <wp:positionH relativeFrom="column">
              <wp:posOffset>-496570</wp:posOffset>
            </wp:positionH>
            <wp:positionV relativeFrom="paragraph">
              <wp:posOffset>205105</wp:posOffset>
            </wp:positionV>
            <wp:extent cx="3689350" cy="2473960"/>
            <wp:effectExtent l="0" t="0" r="0" b="0"/>
            <wp:wrapNone/>
            <wp:docPr id="31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9350" cy="2473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30F4" w:rsidRDefault="00E51912" w:rsidP="009819A4">
      <w:pPr>
        <w:jc w:val="left"/>
        <w:rPr>
          <w:rFonts w:ascii="HG丸ｺﾞｼｯｸM-PRO" w:eastAsia="HG丸ｺﾞｼｯｸM-PRO" w:hAnsi="HG丸ｺﾞｼｯｸM-PRO"/>
          <w:b/>
          <w:kern w:val="0"/>
          <w:sz w:val="28"/>
          <w:szCs w:val="28"/>
        </w:rPr>
      </w:pPr>
      <w:r>
        <w:rPr>
          <w:rFonts w:ascii="HG丸ｺﾞｼｯｸM-PRO" w:eastAsia="HG丸ｺﾞｼｯｸM-PRO" w:hAnsi="HG丸ｺﾞｼｯｸM-PRO"/>
          <w:b/>
          <w:noProof/>
          <w:kern w:val="0"/>
          <w:sz w:val="28"/>
          <w:szCs w:val="28"/>
        </w:rPr>
        <mc:AlternateContent>
          <mc:Choice Requires="wpg">
            <w:drawing>
              <wp:anchor distT="0" distB="0" distL="114300" distR="114300" simplePos="0" relativeHeight="251662336" behindDoc="0" locked="0" layoutInCell="1" allowOverlap="1">
                <wp:simplePos x="0" y="0"/>
                <wp:positionH relativeFrom="column">
                  <wp:posOffset>-208280</wp:posOffset>
                </wp:positionH>
                <wp:positionV relativeFrom="paragraph">
                  <wp:posOffset>245110</wp:posOffset>
                </wp:positionV>
                <wp:extent cx="782955" cy="470535"/>
                <wp:effectExtent l="6985" t="3810" r="635" b="1905"/>
                <wp:wrapNone/>
                <wp:docPr id="16"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2955" cy="470535"/>
                          <a:chOff x="777" y="9210"/>
                          <a:chExt cx="1233" cy="741"/>
                        </a:xfrm>
                      </wpg:grpSpPr>
                      <wps:wsp>
                        <wps:cNvPr id="17" name="Oval 308"/>
                        <wps:cNvSpPr>
                          <a:spLocks noChangeArrowheads="1"/>
                        </wps:cNvSpPr>
                        <wps:spPr bwMode="auto">
                          <a:xfrm flipH="1">
                            <a:off x="777" y="9880"/>
                            <a:ext cx="73" cy="71"/>
                          </a:xfrm>
                          <a:prstGeom prst="ellipse">
                            <a:avLst/>
                          </a:prstGeom>
                          <a:solidFill>
                            <a:srgbClr val="FF0000"/>
                          </a:solidFill>
                          <a:ln>
                            <a:noFill/>
                          </a:ln>
                          <a:effectLst/>
                          <a:extLst>
                            <a:ext uri="{91240B29-F687-4F45-9708-019B960494DF}">
                              <a14:hiddenLine xmlns:a14="http://schemas.microsoft.com/office/drawing/2010/main" w="9525" algn="ctr">
                                <a:solidFill>
                                  <a:srgbClr val="FF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 name="AutoShape 309"/>
                        <wps:cNvCnPr>
                          <a:cxnSpLocks noChangeShapeType="1"/>
                        </wps:cNvCnPr>
                        <wps:spPr bwMode="auto">
                          <a:xfrm flipV="1">
                            <a:off x="850" y="9480"/>
                            <a:ext cx="693" cy="400"/>
                          </a:xfrm>
                          <a:prstGeom prst="straightConnector1">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Text Box 312"/>
                        <wps:cNvSpPr txBox="1">
                          <a:spLocks noChangeArrowheads="1"/>
                        </wps:cNvSpPr>
                        <wps:spPr bwMode="auto">
                          <a:xfrm>
                            <a:off x="1397" y="9210"/>
                            <a:ext cx="613" cy="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E3859" w:rsidRPr="00CE3859" w:rsidRDefault="00CE3859" w:rsidP="00CE3859">
                              <w:pPr>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㊲</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5" o:spid="_x0000_s1027" style="position:absolute;margin-left:-16.4pt;margin-top:19.3pt;width:61.65pt;height:37.05pt;z-index:251662336" coordorigin="777,9210" coordsize="1233,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">
                <v:oval id="Oval 308" o:spid="_x0000_s1028" style="position:absolute;left:777;top:9880;width:73;height:7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" fillcolor="red" stroked="f" strokecolor="red"/>
                <v:shapetype id="_x0000_t32" coordsize="21600,21600" o:spt="32" o:oned="t" path="m,l21600,21600e" filled="f">
                  <v:path arrowok="t" fillok="f" o:connecttype="none"/>
                  <o:lock v:ext="edit" shapetype="t"/>
                </v:shapetype>
                <v:shape id="AutoShape 309" o:spid="_x0000_s1029" type="#_x0000_t32" style="position:absolute;left:850;top:9480;width:693;height:4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" strokecolor="red"/>
                <v:shapetype id="_x0000_t202" coordsize="21600,21600" o:spt="202" path="m,l,21600r21600,l21600,xe">
                  <v:stroke joinstyle="miter"/>
                  <v:path gradientshapeok="t" o:connecttype="rect"/>
                </v:shapetype>
                <v:shape id="Text Box 312" o:spid="_x0000_s1030" type="#_x0000_t202" style="position:absolute;left:1397;top:9210;width:613;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CE3859" w:rsidRPr="00CE3859" w:rsidRDefault="00CE3859" w:rsidP="00CE3859">
                        <w:pPr>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㊲</w:t>
                        </w:r>
                      </w:p>
                    </w:txbxContent>
                  </v:textbox>
                </v:shape>
              </v:group>
            </w:pict>
          </mc:Fallback>
        </mc:AlternateContent>
      </w:r>
    </w:p>
    <w:p w:rsidR="008E30F4" w:rsidRDefault="00E51912" w:rsidP="009819A4">
      <w:pPr>
        <w:jc w:val="left"/>
        <w:rPr>
          <w:rFonts w:ascii="HG丸ｺﾞｼｯｸM-PRO" w:eastAsia="HG丸ｺﾞｼｯｸM-PRO" w:hAnsi="HG丸ｺﾞｼｯｸM-PRO"/>
          <w:b/>
          <w:kern w:val="0"/>
          <w:sz w:val="28"/>
          <w:szCs w:val="28"/>
        </w:rPr>
      </w:pPr>
      <w:r>
        <w:rPr>
          <w:rFonts w:ascii="HG丸ｺﾞｼｯｸM-PRO" w:eastAsia="HG丸ｺﾞｼｯｸM-PRO" w:hAnsi="HG丸ｺﾞｼｯｸM-PRO"/>
          <w:b/>
          <w:noProof/>
          <w:kern w:val="0"/>
          <w:sz w:val="28"/>
          <w:szCs w:val="28"/>
        </w:rPr>
        <mc:AlternateContent>
          <mc:Choice Requires="wpg">
            <w:drawing>
              <wp:anchor distT="0" distB="0" distL="114300" distR="114300" simplePos="0" relativeHeight="251661312" behindDoc="0" locked="0" layoutInCell="1" allowOverlap="1">
                <wp:simplePos x="0" y="0"/>
                <wp:positionH relativeFrom="column">
                  <wp:posOffset>228600</wp:posOffset>
                </wp:positionH>
                <wp:positionV relativeFrom="paragraph">
                  <wp:posOffset>290195</wp:posOffset>
                </wp:positionV>
                <wp:extent cx="389255" cy="705485"/>
                <wp:effectExtent l="0" t="1270" r="0" b="7620"/>
                <wp:wrapNone/>
                <wp:docPr id="12"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255" cy="705485"/>
                          <a:chOff x="1477" y="9990"/>
                          <a:chExt cx="613" cy="1111"/>
                        </a:xfrm>
                      </wpg:grpSpPr>
                      <wps:wsp>
                        <wps:cNvPr id="13" name="Oval 307"/>
                        <wps:cNvSpPr>
                          <a:spLocks noChangeArrowheads="1"/>
                        </wps:cNvSpPr>
                        <wps:spPr bwMode="auto">
                          <a:xfrm flipH="1">
                            <a:off x="1907" y="11030"/>
                            <a:ext cx="73" cy="71"/>
                          </a:xfrm>
                          <a:prstGeom prst="ellipse">
                            <a:avLst/>
                          </a:prstGeom>
                          <a:solidFill>
                            <a:srgbClr val="FF0000"/>
                          </a:solidFill>
                          <a:ln>
                            <a:noFill/>
                          </a:ln>
                          <a:effectLst/>
                          <a:extLst>
                            <a:ext uri="{91240B29-F687-4F45-9708-019B960494DF}">
                              <a14:hiddenLine xmlns:a14="http://schemas.microsoft.com/office/drawing/2010/main" w="9525" algn="ctr">
                                <a:solidFill>
                                  <a:srgbClr val="FF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 name="AutoShape 310"/>
                        <wps:cNvCnPr>
                          <a:cxnSpLocks noChangeShapeType="1"/>
                        </wps:cNvCnPr>
                        <wps:spPr bwMode="auto">
                          <a:xfrm flipH="1" flipV="1">
                            <a:off x="1770" y="10340"/>
                            <a:ext cx="167" cy="690"/>
                          </a:xfrm>
                          <a:prstGeom prst="straightConnector1">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Text Box 311"/>
                        <wps:cNvSpPr txBox="1">
                          <a:spLocks noChangeArrowheads="1"/>
                        </wps:cNvSpPr>
                        <wps:spPr bwMode="auto">
                          <a:xfrm>
                            <a:off x="1477" y="9990"/>
                            <a:ext cx="613" cy="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E3859" w:rsidRPr="00CE3859" w:rsidRDefault="00CE3859">
                              <w:pPr>
                                <w:rPr>
                                  <w:rFonts w:ascii="HG丸ｺﾞｼｯｸM-PRO" w:eastAsia="HG丸ｺﾞｼｯｸM-PRO" w:hAnsi="HG丸ｺﾞｼｯｸM-PRO"/>
                                  <w:color w:val="FF0000"/>
                                  <w:szCs w:val="21"/>
                                </w:rPr>
                              </w:pPr>
                              <w:r w:rsidRPr="00CE3859">
                                <w:rPr>
                                  <w:rFonts w:ascii="HG丸ｺﾞｼｯｸM-PRO" w:eastAsia="HG丸ｺﾞｼｯｸM-PRO" w:hAnsi="HG丸ｺﾞｼｯｸM-PRO" w:hint="eastAsia"/>
                                  <w:color w:val="FF0000"/>
                                  <w:szCs w:val="21"/>
                                </w:rPr>
                                <w:t>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4" o:spid="_x0000_s1031" style="position:absolute;margin-left:18pt;margin-top:22.85pt;width:30.65pt;height:55.55pt;z-index:251661312" coordorigin="1477,9990" coordsize="613,1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">
                <v:oval id="Oval 307" o:spid="_x0000_s1032" style="position:absolute;left:1907;top:11030;width:73;height:7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" fillcolor="red" stroked="f" strokecolor="red"/>
                <v:shape id="AutoShape 310" o:spid="_x0000_s1033" type="#_x0000_t32" style="position:absolute;left:1770;top:10340;width:167;height:6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" strokecolor="red"/>
                <v:shape id="Text Box 311" o:spid="_x0000_s1034" type="#_x0000_t202" style="position:absolute;left:1477;top:9990;width:613;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CE3859" w:rsidRPr="00CE3859" w:rsidRDefault="00CE3859">
                        <w:pPr>
                          <w:rPr>
                            <w:rFonts w:ascii="HG丸ｺﾞｼｯｸM-PRO" w:eastAsia="HG丸ｺﾞｼｯｸM-PRO" w:hAnsi="HG丸ｺﾞｼｯｸM-PRO"/>
                            <w:color w:val="FF0000"/>
                            <w:szCs w:val="21"/>
                          </w:rPr>
                        </w:pPr>
                        <w:r w:rsidRPr="00CE3859">
                          <w:rPr>
                            <w:rFonts w:ascii="HG丸ｺﾞｼｯｸM-PRO" w:eastAsia="HG丸ｺﾞｼｯｸM-PRO" w:hAnsi="HG丸ｺﾞｼｯｸM-PRO" w:hint="eastAsia"/>
                            <w:color w:val="FF0000"/>
                            <w:szCs w:val="21"/>
                          </w:rPr>
                          <w:t>㊱</w:t>
                        </w:r>
                      </w:p>
                    </w:txbxContent>
                  </v:textbox>
                </v:shape>
              </v:group>
            </w:pict>
          </mc:Fallback>
        </mc:AlternateContent>
      </w:r>
    </w:p>
    <w:p w:rsidR="008E30F4" w:rsidRDefault="008E30F4" w:rsidP="009819A4">
      <w:pPr>
        <w:jc w:val="left"/>
        <w:rPr>
          <w:rFonts w:ascii="HG丸ｺﾞｼｯｸM-PRO" w:eastAsia="HG丸ｺﾞｼｯｸM-PRO" w:hAnsi="HG丸ｺﾞｼｯｸM-PRO"/>
          <w:b/>
          <w:kern w:val="0"/>
          <w:sz w:val="28"/>
          <w:szCs w:val="28"/>
        </w:rPr>
      </w:pPr>
    </w:p>
    <w:p w:rsidR="001012FC" w:rsidRDefault="001012FC" w:rsidP="009819A4">
      <w:pPr>
        <w:jc w:val="left"/>
        <w:rPr>
          <w:rFonts w:ascii="HG丸ｺﾞｼｯｸM-PRO" w:eastAsia="HG丸ｺﾞｼｯｸM-PRO" w:hAnsi="HG丸ｺﾞｼｯｸM-PRO"/>
          <w:b/>
          <w:kern w:val="0"/>
          <w:sz w:val="28"/>
          <w:szCs w:val="28"/>
        </w:rPr>
      </w:pPr>
    </w:p>
    <w:p w:rsidR="008E30F4" w:rsidRDefault="00E51912" w:rsidP="009819A4">
      <w:pPr>
        <w:jc w:val="left"/>
        <w:rPr>
          <w:rFonts w:ascii="HG丸ｺﾞｼｯｸM-PRO" w:eastAsia="HG丸ｺﾞｼｯｸM-PRO" w:hAnsi="HG丸ｺﾞｼｯｸM-PRO"/>
          <w:b/>
          <w:kern w:val="0"/>
          <w:sz w:val="28"/>
          <w:szCs w:val="28"/>
        </w:rPr>
      </w:pPr>
      <w:r>
        <w:rPr>
          <w:rFonts w:ascii="HG丸ｺﾞｼｯｸM-PRO" w:eastAsia="HG丸ｺﾞｼｯｸM-PRO" w:hAnsi="HG丸ｺﾞｼｯｸM-PRO"/>
          <w:b/>
          <w:noProof/>
          <w:kern w:val="0"/>
          <w:sz w:val="28"/>
          <w:szCs w:val="28"/>
        </w:rPr>
        <mc:AlternateContent>
          <mc:Choice Requires="wps">
            <w:drawing>
              <wp:anchor distT="0" distB="0" distL="114300" distR="114300" simplePos="0" relativeHeight="251657216" behindDoc="0" locked="0" layoutInCell="1" allowOverlap="1">
                <wp:simplePos x="0" y="0"/>
                <wp:positionH relativeFrom="column">
                  <wp:posOffset>516255</wp:posOffset>
                </wp:positionH>
                <wp:positionV relativeFrom="paragraph">
                  <wp:posOffset>368300</wp:posOffset>
                </wp:positionV>
                <wp:extent cx="2486025" cy="276225"/>
                <wp:effectExtent l="0" t="3175" r="1905" b="0"/>
                <wp:wrapNone/>
                <wp:docPr id="11"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C5D37" w:rsidRPr="00261112" w:rsidRDefault="006C5D37">
                            <w:pPr>
                              <w:rPr>
                                <w:rFonts w:ascii="HG丸ｺﾞｼｯｸM-PRO" w:eastAsia="HG丸ｺﾞｼｯｸM-PRO" w:hAnsi="HG丸ｺﾞｼｯｸM-PRO"/>
                                <w:sz w:val="20"/>
                                <w:szCs w:val="20"/>
                              </w:rPr>
                            </w:pPr>
                            <w:r w:rsidRPr="00261112">
                              <w:rPr>
                                <w:rFonts w:ascii="HG丸ｺﾞｼｯｸM-PRO" w:eastAsia="HG丸ｺﾞｼｯｸM-PRO" w:hAnsi="HG丸ｺﾞｼｯｸM-PRO" w:hint="eastAsia"/>
                                <w:sz w:val="20"/>
                                <w:szCs w:val="20"/>
                              </w:rPr>
                              <w:t>（出典：農林水産省ホームページ）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35" type="#_x0000_t202" style="position:absolute;margin-left:40.65pt;margin-top:29pt;width:195.7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" filled="f" stroked="f">
                <v:textbox>
                  <w:txbxContent>
                    <w:p w:rsidR="006C5D37" w:rsidRPr="00261112" w:rsidRDefault="006C5D37">
                      <w:pPr>
                        <w:rPr>
                          <w:rFonts w:ascii="HG丸ｺﾞｼｯｸM-PRO" w:eastAsia="HG丸ｺﾞｼｯｸM-PRO" w:hAnsi="HG丸ｺﾞｼｯｸM-PRO"/>
                          <w:sz w:val="20"/>
                          <w:szCs w:val="20"/>
                        </w:rPr>
                      </w:pPr>
                      <w:r w:rsidRPr="00261112">
                        <w:rPr>
                          <w:rFonts w:ascii="HG丸ｺﾞｼｯｸM-PRO" w:eastAsia="HG丸ｺﾞｼｯｸM-PRO" w:hAnsi="HG丸ｺﾞｼｯｸM-PRO" w:hint="eastAsia"/>
                          <w:sz w:val="20"/>
                          <w:szCs w:val="20"/>
                        </w:rPr>
                        <w:t>（出典：農林水産省ホームページ）</w:t>
                      </w:r>
                    </w:p>
                  </w:txbxContent>
                </v:textbox>
              </v:shape>
            </w:pict>
          </mc:Fallback>
        </mc:AlternateContent>
      </w:r>
    </w:p>
    <w:p w:rsidR="008E30F4" w:rsidRDefault="008E30F4" w:rsidP="009819A4">
      <w:pPr>
        <w:jc w:val="left"/>
        <w:rPr>
          <w:rFonts w:ascii="HG丸ｺﾞｼｯｸM-PRO" w:eastAsia="HG丸ｺﾞｼｯｸM-PRO" w:hAnsi="HG丸ｺﾞｼｯｸM-PRO"/>
          <w:b/>
          <w:kern w:val="0"/>
          <w:sz w:val="28"/>
          <w:szCs w:val="28"/>
        </w:rPr>
      </w:pPr>
    </w:p>
    <w:p w:rsidR="008E30F4" w:rsidRDefault="008E30F4" w:rsidP="009819A4">
      <w:pPr>
        <w:jc w:val="left"/>
        <w:rPr>
          <w:rFonts w:ascii="HG丸ｺﾞｼｯｸM-PRO" w:eastAsia="HG丸ｺﾞｼｯｸM-PRO" w:hAnsi="HG丸ｺﾞｼｯｸM-PRO"/>
          <w:b/>
          <w:kern w:val="0"/>
          <w:sz w:val="28"/>
          <w:szCs w:val="28"/>
        </w:rPr>
      </w:pPr>
    </w:p>
    <w:p w:rsidR="009C41C9" w:rsidRPr="00E87E89" w:rsidRDefault="00E51912" w:rsidP="009819A4">
      <w:pPr>
        <w:jc w:val="left"/>
        <w:rPr>
          <w:rFonts w:ascii="HG丸ｺﾞｼｯｸM-PRO" w:eastAsia="HG丸ｺﾞｼｯｸM-PRO" w:hAnsi="HG丸ｺﾞｼｯｸM-PRO"/>
          <w:b/>
          <w:kern w:val="0"/>
          <w:sz w:val="28"/>
          <w:szCs w:val="28"/>
        </w:rPr>
      </w:pPr>
      <w:r>
        <w:rPr>
          <w:noProof/>
        </w:rPr>
        <mc:AlternateContent>
          <mc:Choice Requires="wps">
            <w:drawing>
              <wp:anchor distT="0" distB="0" distL="114300" distR="114300" simplePos="0" relativeHeight="251653120" behindDoc="0" locked="0" layoutInCell="1" allowOverlap="1">
                <wp:simplePos x="0" y="0"/>
                <wp:positionH relativeFrom="column">
                  <wp:posOffset>-19050</wp:posOffset>
                </wp:positionH>
                <wp:positionV relativeFrom="paragraph">
                  <wp:posOffset>184150</wp:posOffset>
                </wp:positionV>
                <wp:extent cx="6336030" cy="1379855"/>
                <wp:effectExtent l="0" t="0" r="26670" b="10795"/>
                <wp:wrapNone/>
                <wp:docPr id="10" name="メモ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6030" cy="1379855"/>
                        </a:xfrm>
                        <a:prstGeom prst="foldedCorner">
                          <a:avLst>
                            <a:gd name="adj" fmla="val 11356"/>
                          </a:avLst>
                        </a:prstGeom>
                        <a:gradFill rotWithShape="1">
                          <a:gsLst>
                            <a:gs pos="0">
                              <a:srgbClr val="9AB5E4"/>
                            </a:gs>
                            <a:gs pos="50000">
                              <a:srgbClr val="C2D1ED"/>
                            </a:gs>
                            <a:gs pos="100000">
                              <a:srgbClr val="E1E8F5"/>
                            </a:gs>
                          </a:gsLst>
                          <a:lin ang="2700000" scaled="1"/>
                        </a:gradFill>
                        <a:ln w="19050" algn="ctr">
                          <a:solidFill>
                            <a:srgbClr val="F79646"/>
                          </a:solidFill>
                          <a:round/>
                          <a:headEnd/>
                          <a:tailEnd/>
                        </a:ln>
                      </wps:spPr>
                      <wps:txbx>
                        <w:txbxContent>
                          <w:p w:rsidR="00C02E55" w:rsidRPr="00E17950" w:rsidRDefault="00D95A63" w:rsidP="00C02E55">
                            <w:pPr>
                              <w:pStyle w:val="a9"/>
                              <w:spacing w:beforeLines="50" w:before="180" w:line="360" w:lineRule="exact"/>
                              <w:ind w:leftChars="0" w:left="0"/>
                              <w:jc w:val="center"/>
                              <w:rPr>
                                <w:rFonts w:hAnsi="ＭＳ ゴシック"/>
                                <w:b/>
                                <w:color w:val="FF0000"/>
                                <w:spacing w:val="4"/>
                                <w:sz w:val="32"/>
                                <w:szCs w:val="32"/>
                                <w:u w:val="single"/>
                              </w:rPr>
                            </w:pPr>
                            <w:r>
                              <w:rPr>
                                <w:rFonts w:hAnsi="ＭＳ ゴシック" w:hint="eastAsia"/>
                                <w:b/>
                                <w:color w:val="FF0000"/>
                                <w:spacing w:val="4"/>
                                <w:sz w:val="32"/>
                                <w:szCs w:val="32"/>
                                <w:u w:val="single"/>
                              </w:rPr>
                              <w:t>過去に発生がなかった地域でも発生しています！</w:t>
                            </w:r>
                          </w:p>
                          <w:p w:rsidR="00351AEF" w:rsidRPr="00351AEF" w:rsidRDefault="00D95A63" w:rsidP="009636D3">
                            <w:pPr>
                              <w:pStyle w:val="a9"/>
                              <w:spacing w:beforeLines="50" w:before="180" w:line="360" w:lineRule="exact"/>
                              <w:ind w:leftChars="150" w:left="315"/>
                              <w:jc w:val="left"/>
                              <w:rPr>
                                <w:rFonts w:hAnsi="ＭＳ ゴシック"/>
                                <w:spacing w:val="4"/>
                                <w:sz w:val="21"/>
                                <w:szCs w:val="21"/>
                              </w:rPr>
                            </w:pPr>
                            <w:r>
                              <w:rPr>
                                <w:rFonts w:hAnsi="ＭＳ ゴシック" w:hint="eastAsia"/>
                                <w:spacing w:val="4"/>
                                <w:sz w:val="21"/>
                                <w:szCs w:val="21"/>
                              </w:rPr>
                              <w:t>今後も全国どこでも発生する可能性があります。</w:t>
                            </w:r>
                            <w:r w:rsidR="009636D3">
                              <w:rPr>
                                <w:rFonts w:hAnsi="ＭＳ ゴシック" w:hint="eastAsia"/>
                                <w:spacing w:val="4"/>
                                <w:sz w:val="21"/>
                                <w:szCs w:val="21"/>
                              </w:rPr>
                              <w:t>家きん舎の周りは常にあらゆる場所が汚染</w:t>
                            </w:r>
                            <w:r w:rsidR="009636D3">
                              <w:rPr>
                                <w:rFonts w:hAnsi="ＭＳ ゴシック"/>
                                <w:spacing w:val="4"/>
                                <w:sz w:val="21"/>
                                <w:szCs w:val="21"/>
                              </w:rPr>
                              <w:br/>
                            </w:r>
                            <w:r w:rsidR="009636D3">
                              <w:rPr>
                                <w:rFonts w:hAnsi="ＭＳ ゴシック" w:hint="eastAsia"/>
                                <w:spacing w:val="4"/>
                                <w:sz w:val="21"/>
                                <w:szCs w:val="21"/>
                              </w:rPr>
                              <w:t>されているという危機意識をもって</w:t>
                            </w:r>
                            <w:r>
                              <w:rPr>
                                <w:rFonts w:hAnsi="ＭＳ ゴシック" w:hint="eastAsia"/>
                                <w:spacing w:val="4"/>
                                <w:sz w:val="21"/>
                                <w:szCs w:val="21"/>
                              </w:rPr>
                              <w:t>、</w:t>
                            </w:r>
                            <w:r w:rsidR="00364C80">
                              <w:rPr>
                                <w:rFonts w:hAnsi="ＭＳ ゴシック" w:hint="eastAsia"/>
                                <w:spacing w:val="4"/>
                                <w:sz w:val="21"/>
                                <w:szCs w:val="21"/>
                              </w:rPr>
                              <w:t>裏面も参考にしながら</w:t>
                            </w:r>
                            <w:r w:rsidR="00261112">
                              <w:rPr>
                                <w:rFonts w:hAnsi="ＭＳ ゴシック" w:hint="eastAsia"/>
                                <w:spacing w:val="4"/>
                                <w:sz w:val="21"/>
                                <w:szCs w:val="21"/>
                              </w:rPr>
                              <w:t>対策に取り組んでください。</w:t>
                            </w:r>
                            <w:r w:rsidR="00351AEF">
                              <w:rPr>
                                <w:rFonts w:hAnsi="ＭＳ ゴシック"/>
                                <w:spacing w:val="4"/>
                                <w:sz w:val="21"/>
                                <w:szCs w:val="21"/>
                              </w:rPr>
                              <w:br/>
                            </w:r>
                            <w:r w:rsidR="00351AEF">
                              <w:rPr>
                                <w:rFonts w:hAnsi="ＭＳ ゴシック" w:hint="eastAsia"/>
                                <w:spacing w:val="4"/>
                                <w:sz w:val="21"/>
                                <w:szCs w:val="21"/>
                              </w:rPr>
                              <w:t>また、</w:t>
                            </w:r>
                            <w:r w:rsidR="00351AEF" w:rsidRPr="00351AEF">
                              <w:rPr>
                                <w:rFonts w:hAnsi="ＭＳ ゴシック" w:hint="eastAsia"/>
                                <w:b/>
                                <w:spacing w:val="4"/>
                                <w:szCs w:val="24"/>
                              </w:rPr>
                              <w:t>異常を見つけた場合は、直ちに家畜保健衛生所に連絡をお願いします。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352" o:spid="_x0000_s1036" type="#_x0000_t65" style="position:absolute;margin-left:-1.5pt;margin-top:14.5pt;width:498.9pt;height:108.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" adj="19147" fillcolor="#9ab5e4" strokecolor="#f79646" strokeweight="1.5pt">
                <v:fill color2="#e1e8f5" rotate="t" angle="45" colors="0 #9ab5e4;.5 #c2d1ed;1 #e1e8f5" focus="100%" type="gradient"/>
                <v:path arrowok="t"/>
                <v:textbox>
                  <w:txbxContent>
                    <w:p w:rsidR="00C02E55" w:rsidRPr="00E17950" w:rsidRDefault="00D95A63" w:rsidP="00C02E55">
                      <w:pPr>
                        <w:pStyle w:val="a9"/>
                        <w:spacing w:beforeLines="50" w:before="180" w:line="360" w:lineRule="exact"/>
                        <w:ind w:leftChars="0" w:left="0"/>
                        <w:jc w:val="center"/>
                        <w:rPr>
                          <w:rFonts w:hAnsi="ＭＳ ゴシック"/>
                          <w:b/>
                          <w:color w:val="FF0000"/>
                          <w:spacing w:val="4"/>
                          <w:sz w:val="32"/>
                          <w:szCs w:val="32"/>
                          <w:u w:val="single"/>
                        </w:rPr>
                      </w:pPr>
                      <w:r>
                        <w:rPr>
                          <w:rFonts w:hAnsi="ＭＳ ゴシック" w:hint="eastAsia"/>
                          <w:b/>
                          <w:color w:val="FF0000"/>
                          <w:spacing w:val="4"/>
                          <w:sz w:val="32"/>
                          <w:szCs w:val="32"/>
                          <w:u w:val="single"/>
                        </w:rPr>
                        <w:t>過去に発生がなかった地域でも発生しています！</w:t>
                      </w:r>
                    </w:p>
                    <w:p w:rsidR="00351AEF" w:rsidRPr="00351AEF" w:rsidRDefault="00D95A63" w:rsidP="009636D3">
                      <w:pPr>
                        <w:pStyle w:val="a9"/>
                        <w:spacing w:beforeLines="50" w:before="180" w:line="360" w:lineRule="exact"/>
                        <w:ind w:leftChars="150" w:left="315"/>
                        <w:jc w:val="left"/>
                        <w:rPr>
                          <w:rFonts w:hAnsi="ＭＳ ゴシック" w:hint="eastAsia"/>
                          <w:spacing w:val="4"/>
                          <w:sz w:val="21"/>
                          <w:szCs w:val="21"/>
                        </w:rPr>
                      </w:pPr>
                      <w:r>
                        <w:rPr>
                          <w:rFonts w:hAnsi="ＭＳ ゴシック" w:hint="eastAsia"/>
                          <w:spacing w:val="4"/>
                          <w:sz w:val="21"/>
                          <w:szCs w:val="21"/>
                        </w:rPr>
                        <w:t>今後も全国どこでも発生する可能性があります。</w:t>
                      </w:r>
                      <w:r w:rsidR="009636D3">
                        <w:rPr>
                          <w:rFonts w:hAnsi="ＭＳ ゴシック" w:hint="eastAsia"/>
                          <w:spacing w:val="4"/>
                          <w:sz w:val="21"/>
                          <w:szCs w:val="21"/>
                        </w:rPr>
                        <w:t>家きん舎の周りは常にあらゆる場所が汚染</w:t>
                      </w:r>
                      <w:r w:rsidR="009636D3">
                        <w:rPr>
                          <w:rFonts w:hAnsi="ＭＳ ゴシック"/>
                          <w:spacing w:val="4"/>
                          <w:sz w:val="21"/>
                          <w:szCs w:val="21"/>
                        </w:rPr>
                        <w:br/>
                      </w:r>
                      <w:r w:rsidR="009636D3">
                        <w:rPr>
                          <w:rFonts w:hAnsi="ＭＳ ゴシック" w:hint="eastAsia"/>
                          <w:spacing w:val="4"/>
                          <w:sz w:val="21"/>
                          <w:szCs w:val="21"/>
                        </w:rPr>
                        <w:t>されているという危機意識をもって</w:t>
                      </w:r>
                      <w:r>
                        <w:rPr>
                          <w:rFonts w:hAnsi="ＭＳ ゴシック" w:hint="eastAsia"/>
                          <w:spacing w:val="4"/>
                          <w:sz w:val="21"/>
                          <w:szCs w:val="21"/>
                        </w:rPr>
                        <w:t>、</w:t>
                      </w:r>
                      <w:r w:rsidR="00364C80">
                        <w:rPr>
                          <w:rFonts w:hAnsi="ＭＳ ゴシック" w:hint="eastAsia"/>
                          <w:spacing w:val="4"/>
                          <w:sz w:val="21"/>
                          <w:szCs w:val="21"/>
                        </w:rPr>
                        <w:t>裏面も参考にしながら</w:t>
                      </w:r>
                      <w:r w:rsidR="00261112">
                        <w:rPr>
                          <w:rFonts w:hAnsi="ＭＳ ゴシック" w:hint="eastAsia"/>
                          <w:spacing w:val="4"/>
                          <w:sz w:val="21"/>
                          <w:szCs w:val="21"/>
                        </w:rPr>
                        <w:t>対策に取り組んでください。</w:t>
                      </w:r>
                      <w:r w:rsidR="00351AEF">
                        <w:rPr>
                          <w:rFonts w:hAnsi="ＭＳ ゴシック"/>
                          <w:spacing w:val="4"/>
                          <w:sz w:val="21"/>
                          <w:szCs w:val="21"/>
                        </w:rPr>
                        <w:br/>
                      </w:r>
                      <w:r w:rsidR="00351AEF">
                        <w:rPr>
                          <w:rFonts w:hAnsi="ＭＳ ゴシック" w:hint="eastAsia"/>
                          <w:spacing w:val="4"/>
                          <w:sz w:val="21"/>
                          <w:szCs w:val="21"/>
                        </w:rPr>
                        <w:t>また、</w:t>
                      </w:r>
                      <w:r w:rsidR="00351AEF" w:rsidRPr="00351AEF">
                        <w:rPr>
                          <w:rFonts w:hAnsi="ＭＳ ゴシック" w:hint="eastAsia"/>
                          <w:b/>
                          <w:spacing w:val="4"/>
                          <w:szCs w:val="24"/>
                        </w:rPr>
                        <w:t>異常を見つけた場合は、直ちに家畜保健衛生所に連絡をお願いします。</w:t>
                      </w:r>
                    </w:p>
                  </w:txbxContent>
                </v:textbox>
              </v:shape>
            </w:pict>
          </mc:Fallback>
        </mc:AlternateContent>
      </w:r>
    </w:p>
    <w:p w:rsidR="003A74F9" w:rsidRPr="002A507C" w:rsidRDefault="003A74F9" w:rsidP="00F720B2">
      <w:pPr>
        <w:widowControl/>
        <w:spacing w:line="400" w:lineRule="exact"/>
        <w:rPr>
          <w:rFonts w:ascii="游ゴシック Light" w:eastAsia="游ゴシック Light" w:hAnsi="游ゴシック Light"/>
          <w:b/>
          <w:kern w:val="0"/>
          <w:sz w:val="28"/>
          <w:szCs w:val="28"/>
        </w:rPr>
      </w:pPr>
    </w:p>
    <w:p w:rsidR="003A74F9" w:rsidRDefault="003A74F9" w:rsidP="00087511">
      <w:pPr>
        <w:spacing w:line="400" w:lineRule="exact"/>
        <w:jc w:val="left"/>
        <w:rPr>
          <w:rFonts w:ascii="游ゴシック Light" w:eastAsia="游ゴシック Light" w:hAnsi="游ゴシック Light"/>
          <w:b/>
          <w:kern w:val="0"/>
          <w:sz w:val="28"/>
          <w:szCs w:val="28"/>
        </w:rPr>
      </w:pPr>
    </w:p>
    <w:p w:rsidR="00C02E55" w:rsidRDefault="00C02E55" w:rsidP="0078594B">
      <w:pPr>
        <w:spacing w:line="400" w:lineRule="exact"/>
        <w:contextualSpacing/>
        <w:jc w:val="left"/>
        <w:rPr>
          <w:rFonts w:ascii="HG丸ｺﾞｼｯｸM-PRO" w:eastAsia="HG丸ｺﾞｼｯｸM-PRO" w:hAnsi="HG丸ｺﾞｼｯｸM-PRO"/>
          <w:b/>
          <w:kern w:val="0"/>
          <w:sz w:val="24"/>
          <w:szCs w:val="24"/>
        </w:rPr>
      </w:pPr>
    </w:p>
    <w:p w:rsidR="00C02E55" w:rsidRDefault="00C02E55" w:rsidP="0078594B">
      <w:pPr>
        <w:contextualSpacing/>
        <w:jc w:val="left"/>
        <w:rPr>
          <w:rFonts w:ascii="HG丸ｺﾞｼｯｸM-PRO" w:eastAsia="HG丸ｺﾞｼｯｸM-PRO" w:hAnsi="HG丸ｺﾞｼｯｸM-PRO"/>
          <w:b/>
          <w:kern w:val="0"/>
          <w:sz w:val="10"/>
          <w:szCs w:val="10"/>
        </w:rPr>
      </w:pPr>
    </w:p>
    <w:p w:rsidR="001C4D79" w:rsidRDefault="00E51912" w:rsidP="0078594B">
      <w:pPr>
        <w:contextualSpacing/>
        <w:jc w:val="left"/>
        <w:rPr>
          <w:rFonts w:ascii="HG丸ｺﾞｼｯｸM-PRO" w:eastAsia="HG丸ｺﾞｼｯｸM-PRO" w:hAnsi="游ゴシック Light"/>
          <w:sz w:val="24"/>
        </w:rPr>
      </w:pPr>
      <w:r>
        <w:rPr>
          <w:noProof/>
        </w:rPr>
        <w:lastRenderedPageBreak/>
        <mc:AlternateContent>
          <mc:Choice Requires="wps">
            <w:drawing>
              <wp:anchor distT="0" distB="0" distL="114300" distR="114300" simplePos="0" relativeHeight="251659264" behindDoc="1" locked="0" layoutInCell="1" allowOverlap="1">
                <wp:simplePos x="0" y="0"/>
                <wp:positionH relativeFrom="column">
                  <wp:posOffset>20955</wp:posOffset>
                </wp:positionH>
                <wp:positionV relativeFrom="paragraph">
                  <wp:posOffset>139700</wp:posOffset>
                </wp:positionV>
                <wp:extent cx="6260465" cy="6219825"/>
                <wp:effectExtent l="17145" t="19050" r="18415" b="19050"/>
                <wp:wrapNone/>
                <wp:docPr id="9"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0465" cy="6219825"/>
                        </a:xfrm>
                        <a:prstGeom prst="rect">
                          <a:avLst/>
                        </a:prstGeom>
                        <a:solidFill>
                          <a:srgbClr val="FFFFFF"/>
                        </a:solidFill>
                        <a:ln w="28575" algn="ctr">
                          <a:solidFill>
                            <a:srgbClr val="C00000"/>
                          </a:solidFill>
                          <a:miter lim="800000"/>
                          <a:headEnd/>
                          <a:tailEnd/>
                        </a:ln>
                      </wps:spPr>
                      <wps:txbx>
                        <w:txbxContent>
                          <w:p w:rsidR="00C02E55" w:rsidRPr="008513A6" w:rsidRDefault="00C02E55" w:rsidP="00C02E55">
                            <w:pPr>
                              <w:pStyle w:val="a9"/>
                              <w:ind w:leftChars="0" w:left="0"/>
                              <w:jc w:val="left"/>
                              <w:rPr>
                                <w:sz w:val="10"/>
                                <w:szCs w:val="10"/>
                              </w:rPr>
                            </w:pPr>
                          </w:p>
                          <w:p w:rsidR="00C02E55" w:rsidRDefault="00C02E55" w:rsidP="00C02E55">
                            <w:pPr>
                              <w:pStyle w:val="a9"/>
                              <w:spacing w:line="160" w:lineRule="atLeast"/>
                              <w:ind w:leftChars="0" w:left="420"/>
                              <w:jc w:val="left"/>
                              <w:rPr>
                                <w:b/>
                                <w:sz w:val="22"/>
                                <w:szCs w:val="22"/>
                              </w:rPr>
                            </w:pPr>
                          </w:p>
                          <w:p w:rsidR="00F15ADC" w:rsidRDefault="00F15ADC" w:rsidP="00F15ADC">
                            <w:pPr>
                              <w:pStyle w:val="a9"/>
                              <w:spacing w:line="360" w:lineRule="auto"/>
                              <w:ind w:leftChars="0" w:left="420"/>
                              <w:jc w:val="left"/>
                              <w:rPr>
                                <w:b/>
                                <w:szCs w:val="22"/>
                              </w:rPr>
                            </w:pPr>
                          </w:p>
                          <w:p w:rsidR="00C02E55" w:rsidRPr="00F15ADC" w:rsidRDefault="00C02E55" w:rsidP="00F15ADC">
                            <w:pPr>
                              <w:pStyle w:val="a9"/>
                              <w:numPr>
                                <w:ilvl w:val="0"/>
                                <w:numId w:val="20"/>
                              </w:numPr>
                              <w:spacing w:line="360" w:lineRule="auto"/>
                              <w:ind w:leftChars="0"/>
                              <w:jc w:val="left"/>
                              <w:rPr>
                                <w:b/>
                                <w:szCs w:val="22"/>
                              </w:rPr>
                            </w:pPr>
                            <w:r w:rsidRPr="00F15ADC">
                              <w:rPr>
                                <w:rFonts w:hint="eastAsia"/>
                                <w:b/>
                                <w:szCs w:val="22"/>
                              </w:rPr>
                              <w:t>農場内や家きん舎周囲の</w:t>
                            </w:r>
                            <w:r w:rsidRPr="00F15ADC">
                              <w:rPr>
                                <w:rFonts w:hint="eastAsia"/>
                                <w:b/>
                                <w:color w:val="FF0000"/>
                                <w:szCs w:val="22"/>
                              </w:rPr>
                              <w:t>消毒はこまめに（可能なら毎日）</w:t>
                            </w:r>
                            <w:r w:rsidRPr="00F15ADC">
                              <w:rPr>
                                <w:rFonts w:hint="eastAsia"/>
                                <w:b/>
                                <w:szCs w:val="22"/>
                              </w:rPr>
                              <w:t>行いましょう。</w:t>
                            </w:r>
                          </w:p>
                          <w:p w:rsidR="00C02E55" w:rsidRPr="00F15ADC" w:rsidRDefault="00C02E55" w:rsidP="00B82985">
                            <w:pPr>
                              <w:pStyle w:val="a9"/>
                              <w:numPr>
                                <w:ilvl w:val="0"/>
                                <w:numId w:val="20"/>
                              </w:numPr>
                              <w:spacing w:line="240" w:lineRule="atLeast"/>
                              <w:ind w:leftChars="0"/>
                              <w:jc w:val="left"/>
                              <w:rPr>
                                <w:b/>
                                <w:szCs w:val="22"/>
                              </w:rPr>
                            </w:pPr>
                            <w:r w:rsidRPr="00F15ADC">
                              <w:rPr>
                                <w:rFonts w:hint="eastAsia"/>
                                <w:b/>
                                <w:szCs w:val="22"/>
                              </w:rPr>
                              <w:t>家きん舎等への出入時における</w:t>
                            </w:r>
                            <w:r w:rsidRPr="00F15ADC">
                              <w:rPr>
                                <w:rFonts w:hint="eastAsia"/>
                                <w:b/>
                                <w:color w:val="FF0000"/>
                                <w:szCs w:val="22"/>
                              </w:rPr>
                              <w:t>動線が交差していないか</w:t>
                            </w:r>
                            <w:r w:rsidRPr="00F15ADC">
                              <w:rPr>
                                <w:rFonts w:hint="eastAsia"/>
                                <w:b/>
                                <w:szCs w:val="22"/>
                              </w:rPr>
                              <w:t>、また</w:t>
                            </w:r>
                            <w:r w:rsidRPr="00F15ADC">
                              <w:rPr>
                                <w:rFonts w:hint="eastAsia"/>
                                <w:b/>
                                <w:color w:val="FF0000"/>
                                <w:szCs w:val="22"/>
                              </w:rPr>
                              <w:t>長靴の適切な消毒・</w:t>
                            </w:r>
                            <w:r w:rsidR="00B82985">
                              <w:rPr>
                                <w:b/>
                                <w:color w:val="FF0000"/>
                                <w:szCs w:val="22"/>
                              </w:rPr>
                              <w:br/>
                            </w:r>
                            <w:r w:rsidRPr="00F15ADC">
                              <w:rPr>
                                <w:rFonts w:hint="eastAsia"/>
                                <w:b/>
                                <w:color w:val="FF0000"/>
                                <w:szCs w:val="22"/>
                              </w:rPr>
                              <w:t>交換ができているか</w:t>
                            </w:r>
                            <w:r w:rsidRPr="00F15ADC">
                              <w:rPr>
                                <w:rFonts w:hint="eastAsia"/>
                                <w:b/>
                                <w:szCs w:val="22"/>
                              </w:rPr>
                              <w:t>、再確認をお願いします。</w:t>
                            </w:r>
                          </w:p>
                          <w:p w:rsidR="00C02E55" w:rsidRPr="00F15ADC" w:rsidRDefault="00C02E55" w:rsidP="00F15ADC">
                            <w:pPr>
                              <w:pStyle w:val="a9"/>
                              <w:numPr>
                                <w:ilvl w:val="0"/>
                                <w:numId w:val="20"/>
                              </w:numPr>
                              <w:spacing w:line="360" w:lineRule="auto"/>
                              <w:ind w:leftChars="0"/>
                              <w:jc w:val="left"/>
                              <w:rPr>
                                <w:b/>
                                <w:szCs w:val="22"/>
                              </w:rPr>
                            </w:pPr>
                            <w:r w:rsidRPr="00F15ADC">
                              <w:rPr>
                                <w:rFonts w:hint="eastAsia"/>
                                <w:b/>
                                <w:color w:val="FF0000"/>
                                <w:szCs w:val="22"/>
                              </w:rPr>
                              <w:t>長靴は靴底などの汚れをしっかりと落としてから消毒</w:t>
                            </w:r>
                            <w:r w:rsidRPr="00F15ADC">
                              <w:rPr>
                                <w:rFonts w:hint="eastAsia"/>
                                <w:b/>
                                <w:szCs w:val="22"/>
                              </w:rPr>
                              <w:t>しましょう。</w:t>
                            </w:r>
                          </w:p>
                          <w:p w:rsidR="00C02E55" w:rsidRPr="00F15ADC" w:rsidRDefault="00C02E55" w:rsidP="00F15ADC">
                            <w:pPr>
                              <w:pStyle w:val="a9"/>
                              <w:numPr>
                                <w:ilvl w:val="0"/>
                                <w:numId w:val="20"/>
                              </w:numPr>
                              <w:spacing w:line="360" w:lineRule="auto"/>
                              <w:ind w:leftChars="0"/>
                              <w:jc w:val="left"/>
                              <w:rPr>
                                <w:b/>
                                <w:szCs w:val="22"/>
                              </w:rPr>
                            </w:pPr>
                            <w:r w:rsidRPr="00F15ADC">
                              <w:rPr>
                                <w:rFonts w:hint="eastAsia"/>
                                <w:b/>
                                <w:szCs w:val="22"/>
                              </w:rPr>
                              <w:t>踏込消毒槽などの</w:t>
                            </w:r>
                            <w:r w:rsidRPr="00F15ADC">
                              <w:rPr>
                                <w:rFonts w:hint="eastAsia"/>
                                <w:b/>
                                <w:color w:val="FF0000"/>
                                <w:szCs w:val="22"/>
                              </w:rPr>
                              <w:t>消毒薬は汚れたらその都度（少なくとも毎日）交換</w:t>
                            </w:r>
                            <w:r w:rsidRPr="00F15ADC">
                              <w:rPr>
                                <w:rFonts w:hint="eastAsia"/>
                                <w:b/>
                                <w:szCs w:val="22"/>
                              </w:rPr>
                              <w:t>しましょう。</w:t>
                            </w:r>
                          </w:p>
                          <w:p w:rsidR="00C02E55" w:rsidRPr="00F567F7" w:rsidRDefault="00C02E55" w:rsidP="00F15ADC">
                            <w:pPr>
                              <w:pStyle w:val="a9"/>
                              <w:numPr>
                                <w:ilvl w:val="0"/>
                                <w:numId w:val="20"/>
                              </w:numPr>
                              <w:spacing w:line="360" w:lineRule="auto"/>
                              <w:ind w:leftChars="0"/>
                              <w:jc w:val="left"/>
                              <w:rPr>
                                <w:b/>
                                <w:sz w:val="22"/>
                                <w:szCs w:val="22"/>
                              </w:rPr>
                            </w:pPr>
                            <w:r w:rsidRPr="00F15ADC">
                              <w:rPr>
                                <w:rFonts w:hint="eastAsia"/>
                                <w:b/>
                                <w:color w:val="FF0000"/>
                                <w:szCs w:val="22"/>
                              </w:rPr>
                              <w:t>野鳥や小動物等が侵入しそうな経路がないか点検</w:t>
                            </w:r>
                            <w:r w:rsidRPr="00F15ADC">
                              <w:rPr>
                                <w:rFonts w:hint="eastAsia"/>
                                <w:b/>
                                <w:szCs w:val="22"/>
                              </w:rPr>
                              <w:t>し、対策を講じて下さい。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37" style="position:absolute;margin-left:1.65pt;margin-top:11pt;width:492.95pt;height:48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" strokecolor="#c00000" strokeweight="2.25pt">
                <v:textbox>
                  <w:txbxContent>
                    <w:p w:rsidR="00C02E55" w:rsidRPr="008513A6" w:rsidRDefault="00C02E55" w:rsidP="00C02E55">
                      <w:pPr>
                        <w:pStyle w:val="a9"/>
                        <w:ind w:leftChars="0" w:left="0"/>
                        <w:jc w:val="left"/>
                        <w:rPr>
                          <w:sz w:val="10"/>
                          <w:szCs w:val="10"/>
                        </w:rPr>
                      </w:pPr>
                    </w:p>
                    <w:p w:rsidR="00C02E55" w:rsidRDefault="00C02E55" w:rsidP="00C02E55">
                      <w:pPr>
                        <w:pStyle w:val="a9"/>
                        <w:spacing w:line="160" w:lineRule="atLeast"/>
                        <w:ind w:leftChars="0" w:left="420"/>
                        <w:jc w:val="left"/>
                        <w:rPr>
                          <w:b/>
                          <w:sz w:val="22"/>
                          <w:szCs w:val="22"/>
                        </w:rPr>
                      </w:pPr>
                    </w:p>
                    <w:p w:rsidR="00F15ADC" w:rsidRDefault="00F15ADC" w:rsidP="00F15ADC">
                      <w:pPr>
                        <w:pStyle w:val="a9"/>
                        <w:spacing w:line="360" w:lineRule="auto"/>
                        <w:ind w:leftChars="0" w:left="420"/>
                        <w:jc w:val="left"/>
                        <w:rPr>
                          <w:rFonts w:hint="eastAsia"/>
                          <w:b/>
                          <w:szCs w:val="22"/>
                        </w:rPr>
                      </w:pPr>
                    </w:p>
                    <w:p w:rsidR="00C02E55" w:rsidRPr="00F15ADC" w:rsidRDefault="00C02E55" w:rsidP="00F15ADC">
                      <w:pPr>
                        <w:pStyle w:val="a9"/>
                        <w:numPr>
                          <w:ilvl w:val="0"/>
                          <w:numId w:val="20"/>
                        </w:numPr>
                        <w:spacing w:line="360" w:lineRule="auto"/>
                        <w:ind w:leftChars="0"/>
                        <w:jc w:val="left"/>
                        <w:rPr>
                          <w:b/>
                          <w:szCs w:val="22"/>
                        </w:rPr>
                      </w:pPr>
                      <w:r w:rsidRPr="00F15ADC">
                        <w:rPr>
                          <w:rFonts w:hint="eastAsia"/>
                          <w:b/>
                          <w:szCs w:val="22"/>
                        </w:rPr>
                        <w:t>農場内や家きん舎周囲の</w:t>
                      </w:r>
                      <w:r w:rsidRPr="00F15ADC">
                        <w:rPr>
                          <w:rFonts w:hint="eastAsia"/>
                          <w:b/>
                          <w:color w:val="FF0000"/>
                          <w:szCs w:val="22"/>
                        </w:rPr>
                        <w:t>消毒はこまめに（可能なら毎日）</w:t>
                      </w:r>
                      <w:r w:rsidRPr="00F15ADC">
                        <w:rPr>
                          <w:rFonts w:hint="eastAsia"/>
                          <w:b/>
                          <w:szCs w:val="22"/>
                        </w:rPr>
                        <w:t>行いましょう。</w:t>
                      </w:r>
                    </w:p>
                    <w:p w:rsidR="00C02E55" w:rsidRPr="00F15ADC" w:rsidRDefault="00C02E55" w:rsidP="00B82985">
                      <w:pPr>
                        <w:pStyle w:val="a9"/>
                        <w:numPr>
                          <w:ilvl w:val="0"/>
                          <w:numId w:val="20"/>
                        </w:numPr>
                        <w:spacing w:line="240" w:lineRule="atLeast"/>
                        <w:ind w:leftChars="0"/>
                        <w:jc w:val="left"/>
                        <w:rPr>
                          <w:b/>
                          <w:szCs w:val="22"/>
                        </w:rPr>
                      </w:pPr>
                      <w:r w:rsidRPr="00F15ADC">
                        <w:rPr>
                          <w:rFonts w:hint="eastAsia"/>
                          <w:b/>
                          <w:szCs w:val="22"/>
                        </w:rPr>
                        <w:t>家きん舎等への出入時における</w:t>
                      </w:r>
                      <w:r w:rsidRPr="00F15ADC">
                        <w:rPr>
                          <w:rFonts w:hint="eastAsia"/>
                          <w:b/>
                          <w:color w:val="FF0000"/>
                          <w:szCs w:val="22"/>
                        </w:rPr>
                        <w:t>動線が交差していないか</w:t>
                      </w:r>
                      <w:r w:rsidRPr="00F15ADC">
                        <w:rPr>
                          <w:rFonts w:hint="eastAsia"/>
                          <w:b/>
                          <w:szCs w:val="22"/>
                        </w:rPr>
                        <w:t>、また</w:t>
                      </w:r>
                      <w:r w:rsidRPr="00F15ADC">
                        <w:rPr>
                          <w:rFonts w:hint="eastAsia"/>
                          <w:b/>
                          <w:color w:val="FF0000"/>
                          <w:szCs w:val="22"/>
                        </w:rPr>
                        <w:t>長靴の適切な消毒・</w:t>
                      </w:r>
                      <w:r w:rsidR="00B82985">
                        <w:rPr>
                          <w:b/>
                          <w:color w:val="FF0000"/>
                          <w:szCs w:val="22"/>
                        </w:rPr>
                        <w:br/>
                      </w:r>
                      <w:r w:rsidRPr="00F15ADC">
                        <w:rPr>
                          <w:rFonts w:hint="eastAsia"/>
                          <w:b/>
                          <w:color w:val="FF0000"/>
                          <w:szCs w:val="22"/>
                        </w:rPr>
                        <w:t>交換ができているか</w:t>
                      </w:r>
                      <w:r w:rsidRPr="00F15ADC">
                        <w:rPr>
                          <w:rFonts w:hint="eastAsia"/>
                          <w:b/>
                          <w:szCs w:val="22"/>
                        </w:rPr>
                        <w:t>、再確認をお願いします。</w:t>
                      </w:r>
                    </w:p>
                    <w:p w:rsidR="00C02E55" w:rsidRPr="00F15ADC" w:rsidRDefault="00C02E55" w:rsidP="00F15ADC">
                      <w:pPr>
                        <w:pStyle w:val="a9"/>
                        <w:numPr>
                          <w:ilvl w:val="0"/>
                          <w:numId w:val="20"/>
                        </w:numPr>
                        <w:spacing w:line="360" w:lineRule="auto"/>
                        <w:ind w:leftChars="0"/>
                        <w:jc w:val="left"/>
                        <w:rPr>
                          <w:b/>
                          <w:szCs w:val="22"/>
                        </w:rPr>
                      </w:pPr>
                      <w:r w:rsidRPr="00F15ADC">
                        <w:rPr>
                          <w:rFonts w:hint="eastAsia"/>
                          <w:b/>
                          <w:color w:val="FF0000"/>
                          <w:szCs w:val="22"/>
                        </w:rPr>
                        <w:t>長靴は靴底などの汚れをしっかりと落としてから消毒</w:t>
                      </w:r>
                      <w:r w:rsidRPr="00F15ADC">
                        <w:rPr>
                          <w:rFonts w:hint="eastAsia"/>
                          <w:b/>
                          <w:szCs w:val="22"/>
                        </w:rPr>
                        <w:t>しましょう。</w:t>
                      </w:r>
                    </w:p>
                    <w:p w:rsidR="00C02E55" w:rsidRPr="00F15ADC" w:rsidRDefault="00C02E55" w:rsidP="00F15ADC">
                      <w:pPr>
                        <w:pStyle w:val="a9"/>
                        <w:numPr>
                          <w:ilvl w:val="0"/>
                          <w:numId w:val="20"/>
                        </w:numPr>
                        <w:spacing w:line="360" w:lineRule="auto"/>
                        <w:ind w:leftChars="0"/>
                        <w:jc w:val="left"/>
                        <w:rPr>
                          <w:b/>
                          <w:szCs w:val="22"/>
                        </w:rPr>
                      </w:pPr>
                      <w:r w:rsidRPr="00F15ADC">
                        <w:rPr>
                          <w:rFonts w:hint="eastAsia"/>
                          <w:b/>
                          <w:szCs w:val="22"/>
                        </w:rPr>
                        <w:t>踏込消毒槽などの</w:t>
                      </w:r>
                      <w:r w:rsidRPr="00F15ADC">
                        <w:rPr>
                          <w:rFonts w:hint="eastAsia"/>
                          <w:b/>
                          <w:color w:val="FF0000"/>
                          <w:szCs w:val="22"/>
                        </w:rPr>
                        <w:t>消毒薬は汚れたらその都度（少なくとも毎日）交換</w:t>
                      </w:r>
                      <w:r w:rsidRPr="00F15ADC">
                        <w:rPr>
                          <w:rFonts w:hint="eastAsia"/>
                          <w:b/>
                          <w:szCs w:val="22"/>
                        </w:rPr>
                        <w:t>しましょう。</w:t>
                      </w:r>
                    </w:p>
                    <w:p w:rsidR="00C02E55" w:rsidRPr="00F567F7" w:rsidRDefault="00C02E55" w:rsidP="00F15ADC">
                      <w:pPr>
                        <w:pStyle w:val="a9"/>
                        <w:numPr>
                          <w:ilvl w:val="0"/>
                          <w:numId w:val="20"/>
                        </w:numPr>
                        <w:spacing w:line="360" w:lineRule="auto"/>
                        <w:ind w:leftChars="0"/>
                        <w:jc w:val="left"/>
                        <w:rPr>
                          <w:b/>
                          <w:sz w:val="22"/>
                          <w:szCs w:val="22"/>
                        </w:rPr>
                      </w:pPr>
                      <w:r w:rsidRPr="00F15ADC">
                        <w:rPr>
                          <w:rFonts w:hint="eastAsia"/>
                          <w:b/>
                          <w:color w:val="FF0000"/>
                          <w:szCs w:val="22"/>
                        </w:rPr>
                        <w:t>野鳥や小動物等が侵入しそうな経路がないか点検</w:t>
                      </w:r>
                      <w:r w:rsidRPr="00F15ADC">
                        <w:rPr>
                          <w:rFonts w:hint="eastAsia"/>
                          <w:b/>
                          <w:szCs w:val="22"/>
                        </w:rPr>
                        <w:t>し、対策を講じて下さい。</w:t>
                      </w:r>
                    </w:p>
                  </w:txbxContent>
                </v:textbox>
              </v:rec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233680</wp:posOffset>
                </wp:positionH>
                <wp:positionV relativeFrom="paragraph">
                  <wp:posOffset>-31750</wp:posOffset>
                </wp:positionV>
                <wp:extent cx="3710940" cy="332740"/>
                <wp:effectExtent l="19050" t="19050" r="3810" b="0"/>
                <wp:wrapNone/>
                <wp:docPr id="8"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0940" cy="332740"/>
                        </a:xfrm>
                        <a:prstGeom prst="rect">
                          <a:avLst/>
                        </a:prstGeom>
                        <a:solidFill>
                          <a:srgbClr val="FFFFFF"/>
                        </a:solidFill>
                        <a:ln w="28575" algn="ctr">
                          <a:solidFill>
                            <a:srgbClr val="C00000"/>
                          </a:solidFill>
                          <a:miter lim="800000"/>
                          <a:headEnd/>
                          <a:tailEnd/>
                        </a:ln>
                      </wps:spPr>
                      <wps:txbx>
                        <w:txbxContent>
                          <w:p w:rsidR="00C02E55" w:rsidRPr="00FD7402" w:rsidRDefault="00C02E55" w:rsidP="00C02E55">
                            <w:pPr>
                              <w:jc w:val="center"/>
                              <w:rPr>
                                <w:rFonts w:ascii="HG丸ｺﾞｼｯｸM-PRO" w:eastAsia="HG丸ｺﾞｼｯｸM-PRO" w:hAnsi="HG丸ｺﾞｼｯｸM-PRO"/>
                                <w:b/>
                                <w:sz w:val="24"/>
                                <w:szCs w:val="24"/>
                              </w:rPr>
                            </w:pPr>
                            <w:r w:rsidRPr="00FD7402">
                              <w:rPr>
                                <w:rFonts w:ascii="HG丸ｺﾞｼｯｸM-PRO" w:eastAsia="HG丸ｺﾞｼｯｸM-PRO" w:hAnsi="HG丸ｺﾞｼｯｸM-PRO" w:hint="eastAsia"/>
                                <w:b/>
                                <w:sz w:val="24"/>
                                <w:szCs w:val="24"/>
                              </w:rPr>
                              <w:t>発生予防対策の特に重要なポイント</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正方形/長方形 6" o:spid="_x0000_s1038" style="position:absolute;margin-left:18.4pt;margin-top:-2.5pt;width:292.2pt;height:26.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" strokecolor="#c00000" strokeweight="2.25pt">
                <v:textbox>
                  <w:txbxContent>
                    <w:p w:rsidR="00C02E55" w:rsidRPr="00FD7402" w:rsidRDefault="00C02E55" w:rsidP="00C02E55">
                      <w:pPr>
                        <w:jc w:val="center"/>
                        <w:rPr>
                          <w:rFonts w:ascii="HG丸ｺﾞｼｯｸM-PRO" w:eastAsia="HG丸ｺﾞｼｯｸM-PRO" w:hAnsi="HG丸ｺﾞｼｯｸM-PRO"/>
                          <w:b/>
                          <w:sz w:val="24"/>
                          <w:szCs w:val="24"/>
                        </w:rPr>
                      </w:pPr>
                      <w:r w:rsidRPr="00FD7402">
                        <w:rPr>
                          <w:rFonts w:ascii="HG丸ｺﾞｼｯｸM-PRO" w:eastAsia="HG丸ｺﾞｼｯｸM-PRO" w:hAnsi="HG丸ｺﾞｼｯｸM-PRO" w:hint="eastAsia"/>
                          <w:b/>
                          <w:sz w:val="24"/>
                          <w:szCs w:val="24"/>
                        </w:rPr>
                        <w:t>発生予防対策の特に重要なポイント</w:t>
                      </w:r>
                    </w:p>
                  </w:txbxContent>
                </v:textbox>
              </v:rect>
            </w:pict>
          </mc:Fallback>
        </mc:AlternateContent>
      </w:r>
    </w:p>
    <w:p w:rsidR="001C4D79" w:rsidRDefault="00E51912" w:rsidP="0078594B">
      <w:pPr>
        <w:contextualSpacing/>
        <w:jc w:val="left"/>
        <w:rPr>
          <w:rFonts w:ascii="HG丸ｺﾞｼｯｸM-PRO" w:eastAsia="HG丸ｺﾞｼｯｸM-PRO" w:hAnsi="游ゴシック Light"/>
          <w:sz w:val="24"/>
        </w:rPr>
      </w:pPr>
      <w:r>
        <w:rPr>
          <w:noProof/>
        </w:rPr>
        <mc:AlternateContent>
          <mc:Choice Requires="wps">
            <w:drawing>
              <wp:anchor distT="0" distB="0" distL="114300" distR="114300" simplePos="0" relativeHeight="251655168" behindDoc="0" locked="0" layoutInCell="1" allowOverlap="1">
                <wp:simplePos x="0" y="0"/>
                <wp:positionH relativeFrom="column">
                  <wp:posOffset>281305</wp:posOffset>
                </wp:positionH>
                <wp:positionV relativeFrom="paragraph">
                  <wp:posOffset>215900</wp:posOffset>
                </wp:positionV>
                <wp:extent cx="5699125" cy="558800"/>
                <wp:effectExtent l="10795" t="9525" r="14605" b="12700"/>
                <wp:wrapNone/>
                <wp:docPr id="7"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9125" cy="558800"/>
                        </a:xfrm>
                        <a:prstGeom prst="roundRect">
                          <a:avLst>
                            <a:gd name="adj" fmla="val 16667"/>
                          </a:avLst>
                        </a:prstGeom>
                        <a:solidFill>
                          <a:srgbClr val="FFC000"/>
                        </a:solidFill>
                        <a:ln w="15875" algn="ctr">
                          <a:solidFill>
                            <a:srgbClr val="FFC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15ADC" w:rsidRPr="00F15ADC" w:rsidRDefault="00C02E55" w:rsidP="00C02E55">
                            <w:pPr>
                              <w:jc w:val="center"/>
                              <w:rPr>
                                <w:rFonts w:ascii="HG丸ｺﾞｼｯｸM-PRO" w:eastAsia="HG丸ｺﾞｼｯｸM-PRO" w:hAnsi="HG丸ｺﾞｼｯｸM-PRO"/>
                                <w:b/>
                                <w:sz w:val="24"/>
                                <w:szCs w:val="24"/>
                              </w:rPr>
                            </w:pPr>
                            <w:r w:rsidRPr="00F15ADC">
                              <w:rPr>
                                <w:rFonts w:ascii="HG丸ｺﾞｼｯｸM-PRO" w:eastAsia="HG丸ｺﾞｼｯｸM-PRO" w:hAnsi="HG丸ｺﾞｼｯｸM-PRO" w:hint="eastAsia"/>
                                <w:b/>
                                <w:sz w:val="24"/>
                                <w:szCs w:val="24"/>
                              </w:rPr>
                              <w:t>家きん舎への人・野生動物などによる</w:t>
                            </w:r>
                          </w:p>
                          <w:p w:rsidR="00C02E55" w:rsidRPr="00F15ADC" w:rsidRDefault="00C02E55" w:rsidP="00C02E55">
                            <w:pPr>
                              <w:jc w:val="center"/>
                              <w:rPr>
                                <w:rFonts w:ascii="HG丸ｺﾞｼｯｸM-PRO" w:eastAsia="HG丸ｺﾞｼｯｸM-PRO" w:hAnsi="HG丸ｺﾞｼｯｸM-PRO"/>
                                <w:b/>
                                <w:sz w:val="24"/>
                                <w:szCs w:val="24"/>
                              </w:rPr>
                            </w:pPr>
                            <w:r w:rsidRPr="00B82985">
                              <w:rPr>
                                <w:rFonts w:ascii="HG丸ｺﾞｼｯｸM-PRO" w:eastAsia="HG丸ｺﾞｼｯｸM-PRO" w:hAnsi="HG丸ｺﾞｼｯｸM-PRO" w:hint="eastAsia"/>
                                <w:b/>
                                <w:sz w:val="24"/>
                                <w:szCs w:val="24"/>
                                <w:u w:val="wave"/>
                              </w:rPr>
                              <w:t>ウイルスの侵入を防ぐことが特に重要</w:t>
                            </w:r>
                            <w:r w:rsidRPr="00F15ADC">
                              <w:rPr>
                                <w:rFonts w:ascii="HG丸ｺﾞｼｯｸM-PRO" w:eastAsia="HG丸ｺﾞｼｯｸM-PRO" w:hAnsi="HG丸ｺﾞｼｯｸM-PRO" w:hint="eastAsia"/>
                                <w:b/>
                                <w:sz w:val="24"/>
                                <w:szCs w:val="24"/>
                              </w:rPr>
                              <w:t>です！</w:t>
                            </w:r>
                          </w:p>
                        </w:txbxContent>
                      </wps:txbx>
                      <wps:bodyPr rot="0" vert="horz" wrap="square" lIns="72000" tIns="36000" rIns="72000" bIns="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226" o:spid="_x0000_s1039" style="position:absolute;margin-left:22.15pt;margin-top:17pt;width:448.75pt;height: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" fillcolor="#ffc000" strokecolor="#ffc000" strokeweight="1.25pt">
                <v:textbox style="mso-fit-shape-to-text:t" inset="2mm,1mm,2mm,0">
                  <w:txbxContent>
                    <w:p w:rsidR="00F15ADC" w:rsidRPr="00F15ADC" w:rsidRDefault="00C02E55" w:rsidP="00C02E55">
                      <w:pPr>
                        <w:jc w:val="center"/>
                        <w:rPr>
                          <w:rFonts w:ascii="HG丸ｺﾞｼｯｸM-PRO" w:eastAsia="HG丸ｺﾞｼｯｸM-PRO" w:hAnsi="HG丸ｺﾞｼｯｸM-PRO"/>
                          <w:b/>
                          <w:sz w:val="24"/>
                          <w:szCs w:val="24"/>
                        </w:rPr>
                      </w:pPr>
                      <w:r w:rsidRPr="00F15ADC">
                        <w:rPr>
                          <w:rFonts w:ascii="HG丸ｺﾞｼｯｸM-PRO" w:eastAsia="HG丸ｺﾞｼｯｸM-PRO" w:hAnsi="HG丸ｺﾞｼｯｸM-PRO" w:hint="eastAsia"/>
                          <w:b/>
                          <w:sz w:val="24"/>
                          <w:szCs w:val="24"/>
                        </w:rPr>
                        <w:t>家きん舎への人・野生動物などによる</w:t>
                      </w:r>
                    </w:p>
                    <w:p w:rsidR="00C02E55" w:rsidRPr="00F15ADC" w:rsidRDefault="00C02E55" w:rsidP="00C02E55">
                      <w:pPr>
                        <w:jc w:val="center"/>
                        <w:rPr>
                          <w:rFonts w:ascii="HG丸ｺﾞｼｯｸM-PRO" w:eastAsia="HG丸ｺﾞｼｯｸM-PRO" w:hAnsi="HG丸ｺﾞｼｯｸM-PRO"/>
                          <w:b/>
                          <w:sz w:val="24"/>
                          <w:szCs w:val="24"/>
                        </w:rPr>
                      </w:pPr>
                      <w:r w:rsidRPr="00B82985">
                        <w:rPr>
                          <w:rFonts w:ascii="HG丸ｺﾞｼｯｸM-PRO" w:eastAsia="HG丸ｺﾞｼｯｸM-PRO" w:hAnsi="HG丸ｺﾞｼｯｸM-PRO" w:hint="eastAsia"/>
                          <w:b/>
                          <w:sz w:val="24"/>
                          <w:szCs w:val="24"/>
                          <w:u w:val="wave"/>
                        </w:rPr>
                        <w:t>ウイルスの侵入を防ぐことが特に重要</w:t>
                      </w:r>
                      <w:r w:rsidRPr="00F15ADC">
                        <w:rPr>
                          <w:rFonts w:ascii="HG丸ｺﾞｼｯｸM-PRO" w:eastAsia="HG丸ｺﾞｼｯｸM-PRO" w:hAnsi="HG丸ｺﾞｼｯｸM-PRO" w:hint="eastAsia"/>
                          <w:b/>
                          <w:sz w:val="24"/>
                          <w:szCs w:val="24"/>
                        </w:rPr>
                        <w:t>です！</w:t>
                      </w:r>
                    </w:p>
                  </w:txbxContent>
                </v:textbox>
              </v:roundrect>
            </w:pict>
          </mc:Fallback>
        </mc:AlternateContent>
      </w:r>
    </w:p>
    <w:p w:rsidR="001C4D79" w:rsidRDefault="001C4D79" w:rsidP="0078594B">
      <w:pPr>
        <w:contextualSpacing/>
        <w:jc w:val="left"/>
        <w:rPr>
          <w:rFonts w:ascii="HG丸ｺﾞｼｯｸM-PRO" w:eastAsia="HG丸ｺﾞｼｯｸM-PRO" w:hAnsi="游ゴシック Light"/>
          <w:sz w:val="24"/>
        </w:rPr>
      </w:pPr>
    </w:p>
    <w:p w:rsidR="001C4D79" w:rsidRDefault="001C4D79" w:rsidP="0078594B">
      <w:pPr>
        <w:contextualSpacing/>
        <w:jc w:val="left"/>
        <w:rPr>
          <w:rFonts w:ascii="HG丸ｺﾞｼｯｸM-PRO" w:eastAsia="HG丸ｺﾞｼｯｸM-PRO" w:hAnsi="游ゴシック Light"/>
          <w:sz w:val="24"/>
        </w:rPr>
      </w:pPr>
    </w:p>
    <w:p w:rsidR="00C02E55" w:rsidRPr="00AC40F9" w:rsidRDefault="00C02E55" w:rsidP="0078594B">
      <w:pPr>
        <w:contextualSpacing/>
        <w:jc w:val="left"/>
        <w:rPr>
          <w:rFonts w:ascii="HG丸ｺﾞｼｯｸM-PRO" w:eastAsia="HG丸ｺﾞｼｯｸM-PRO" w:hAnsi="游ゴシック Light"/>
          <w:sz w:val="24"/>
        </w:rPr>
      </w:pPr>
    </w:p>
    <w:p w:rsidR="001C4D79" w:rsidRPr="001C4D79" w:rsidRDefault="001C4D79" w:rsidP="001C4D79">
      <w:pPr>
        <w:jc w:val="left"/>
        <w:rPr>
          <w:rFonts w:ascii="HG丸ｺﾞｼｯｸM-PRO" w:eastAsia="HG丸ｺﾞｼｯｸM-PRO" w:hAnsi="游ゴシック Light"/>
          <w:sz w:val="24"/>
        </w:rPr>
      </w:pPr>
    </w:p>
    <w:p w:rsidR="00F15ADC" w:rsidRDefault="00F15ADC" w:rsidP="00C02E55">
      <w:pPr>
        <w:spacing w:line="400" w:lineRule="exact"/>
        <w:jc w:val="left"/>
        <w:rPr>
          <w:rFonts w:ascii="HG丸ｺﾞｼｯｸM-PRO" w:eastAsia="HG丸ｺﾞｼｯｸM-PRO" w:hAnsi="HG丸ｺﾞｼｯｸM-PRO"/>
          <w:b/>
          <w:kern w:val="0"/>
          <w:szCs w:val="21"/>
        </w:rPr>
      </w:pPr>
    </w:p>
    <w:p w:rsidR="00F15ADC" w:rsidRDefault="00F15ADC" w:rsidP="00C02E55">
      <w:pPr>
        <w:spacing w:line="400" w:lineRule="exact"/>
        <w:jc w:val="left"/>
        <w:rPr>
          <w:rFonts w:ascii="HG丸ｺﾞｼｯｸM-PRO" w:eastAsia="HG丸ｺﾞｼｯｸM-PRO" w:hAnsi="HG丸ｺﾞｼｯｸM-PRO"/>
          <w:b/>
          <w:kern w:val="0"/>
          <w:szCs w:val="21"/>
        </w:rPr>
      </w:pPr>
    </w:p>
    <w:p w:rsidR="00F15ADC" w:rsidRDefault="00F15ADC" w:rsidP="00C02E55">
      <w:pPr>
        <w:spacing w:line="400" w:lineRule="exact"/>
        <w:jc w:val="left"/>
        <w:rPr>
          <w:rFonts w:ascii="HG丸ｺﾞｼｯｸM-PRO" w:eastAsia="HG丸ｺﾞｼｯｸM-PRO" w:hAnsi="HG丸ｺﾞｼｯｸM-PRO"/>
          <w:b/>
          <w:kern w:val="0"/>
          <w:szCs w:val="21"/>
        </w:rPr>
      </w:pPr>
    </w:p>
    <w:p w:rsidR="00F15ADC" w:rsidRDefault="00F15ADC" w:rsidP="00C02E55">
      <w:pPr>
        <w:spacing w:line="400" w:lineRule="exact"/>
        <w:jc w:val="left"/>
        <w:rPr>
          <w:rFonts w:ascii="HG丸ｺﾞｼｯｸM-PRO" w:eastAsia="HG丸ｺﾞｼｯｸM-PRO" w:hAnsi="HG丸ｺﾞｼｯｸM-PRO"/>
          <w:b/>
          <w:kern w:val="0"/>
          <w:szCs w:val="21"/>
        </w:rPr>
      </w:pPr>
    </w:p>
    <w:p w:rsidR="00F15ADC" w:rsidRDefault="00F15ADC" w:rsidP="00C02E55">
      <w:pPr>
        <w:spacing w:line="400" w:lineRule="exact"/>
        <w:jc w:val="left"/>
        <w:rPr>
          <w:rFonts w:ascii="HG丸ｺﾞｼｯｸM-PRO" w:eastAsia="HG丸ｺﾞｼｯｸM-PRO" w:hAnsi="HG丸ｺﾞｼｯｸM-PRO"/>
          <w:b/>
          <w:kern w:val="0"/>
          <w:szCs w:val="21"/>
        </w:rPr>
      </w:pPr>
    </w:p>
    <w:p w:rsidR="00F15ADC" w:rsidRDefault="00E51912" w:rsidP="00C02E55">
      <w:pPr>
        <w:spacing w:line="400" w:lineRule="exact"/>
        <w:jc w:val="left"/>
        <w:rPr>
          <w:rFonts w:ascii="HG丸ｺﾞｼｯｸM-PRO" w:eastAsia="HG丸ｺﾞｼｯｸM-PRO" w:hAnsi="HG丸ｺﾞｼｯｸM-PRO"/>
          <w:b/>
          <w:kern w:val="0"/>
          <w:szCs w:val="21"/>
        </w:rPr>
      </w:pPr>
      <w:r>
        <w:rPr>
          <w:noProof/>
        </w:rPr>
        <w:drawing>
          <wp:anchor distT="0" distB="0" distL="114300" distR="114300" simplePos="0" relativeHeight="251656192" behindDoc="0" locked="0" layoutInCell="1" allowOverlap="1">
            <wp:simplePos x="0" y="0"/>
            <wp:positionH relativeFrom="column">
              <wp:posOffset>455930</wp:posOffset>
            </wp:positionH>
            <wp:positionV relativeFrom="paragraph">
              <wp:posOffset>184150</wp:posOffset>
            </wp:positionV>
            <wp:extent cx="5419725" cy="3477260"/>
            <wp:effectExtent l="0" t="0" r="0" b="0"/>
            <wp:wrapNone/>
            <wp:docPr id="22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9725" cy="3477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5ADC" w:rsidRDefault="00F15ADC" w:rsidP="00C02E55">
      <w:pPr>
        <w:spacing w:line="400" w:lineRule="exact"/>
        <w:jc w:val="left"/>
        <w:rPr>
          <w:rFonts w:ascii="HG丸ｺﾞｼｯｸM-PRO" w:eastAsia="HG丸ｺﾞｼｯｸM-PRO" w:hAnsi="HG丸ｺﾞｼｯｸM-PRO"/>
          <w:b/>
          <w:kern w:val="0"/>
          <w:szCs w:val="21"/>
        </w:rPr>
      </w:pPr>
    </w:p>
    <w:p w:rsidR="00F15ADC" w:rsidRDefault="00F15ADC" w:rsidP="00C02E55">
      <w:pPr>
        <w:spacing w:line="400" w:lineRule="exact"/>
        <w:jc w:val="left"/>
        <w:rPr>
          <w:rFonts w:ascii="HG丸ｺﾞｼｯｸM-PRO" w:eastAsia="HG丸ｺﾞｼｯｸM-PRO" w:hAnsi="HG丸ｺﾞｼｯｸM-PRO"/>
          <w:b/>
          <w:kern w:val="0"/>
          <w:szCs w:val="21"/>
        </w:rPr>
      </w:pPr>
    </w:p>
    <w:p w:rsidR="00F15ADC" w:rsidRDefault="00F15ADC" w:rsidP="00C02E55">
      <w:pPr>
        <w:spacing w:line="400" w:lineRule="exact"/>
        <w:jc w:val="left"/>
        <w:rPr>
          <w:rFonts w:ascii="HG丸ｺﾞｼｯｸM-PRO" w:eastAsia="HG丸ｺﾞｼｯｸM-PRO" w:hAnsi="HG丸ｺﾞｼｯｸM-PRO"/>
          <w:b/>
          <w:kern w:val="0"/>
          <w:szCs w:val="21"/>
        </w:rPr>
      </w:pPr>
    </w:p>
    <w:p w:rsidR="00F15ADC" w:rsidRDefault="00F15ADC" w:rsidP="00C02E55">
      <w:pPr>
        <w:spacing w:line="400" w:lineRule="exact"/>
        <w:jc w:val="left"/>
        <w:rPr>
          <w:rFonts w:ascii="HG丸ｺﾞｼｯｸM-PRO" w:eastAsia="HG丸ｺﾞｼｯｸM-PRO" w:hAnsi="HG丸ｺﾞｼｯｸM-PRO"/>
          <w:b/>
          <w:kern w:val="0"/>
          <w:szCs w:val="21"/>
        </w:rPr>
      </w:pPr>
    </w:p>
    <w:p w:rsidR="00F15ADC" w:rsidRDefault="00F15ADC" w:rsidP="00C02E55">
      <w:pPr>
        <w:spacing w:line="400" w:lineRule="exact"/>
        <w:jc w:val="left"/>
        <w:rPr>
          <w:rFonts w:ascii="HG丸ｺﾞｼｯｸM-PRO" w:eastAsia="HG丸ｺﾞｼｯｸM-PRO" w:hAnsi="HG丸ｺﾞｼｯｸM-PRO"/>
          <w:b/>
          <w:kern w:val="0"/>
          <w:szCs w:val="21"/>
        </w:rPr>
      </w:pPr>
    </w:p>
    <w:p w:rsidR="00F15ADC" w:rsidRDefault="00F15ADC" w:rsidP="00C02E55">
      <w:pPr>
        <w:spacing w:line="400" w:lineRule="exact"/>
        <w:jc w:val="left"/>
        <w:rPr>
          <w:rFonts w:ascii="HG丸ｺﾞｼｯｸM-PRO" w:eastAsia="HG丸ｺﾞｼｯｸM-PRO" w:hAnsi="HG丸ｺﾞｼｯｸM-PRO"/>
          <w:b/>
          <w:kern w:val="0"/>
          <w:szCs w:val="21"/>
        </w:rPr>
      </w:pPr>
    </w:p>
    <w:p w:rsidR="00F15ADC" w:rsidRDefault="00F15ADC" w:rsidP="00C02E55">
      <w:pPr>
        <w:spacing w:line="400" w:lineRule="exact"/>
        <w:jc w:val="left"/>
        <w:rPr>
          <w:rFonts w:ascii="HG丸ｺﾞｼｯｸM-PRO" w:eastAsia="HG丸ｺﾞｼｯｸM-PRO" w:hAnsi="HG丸ｺﾞｼｯｸM-PRO"/>
          <w:b/>
          <w:kern w:val="0"/>
          <w:szCs w:val="21"/>
        </w:rPr>
      </w:pPr>
    </w:p>
    <w:p w:rsidR="00F15ADC" w:rsidRDefault="00F15ADC" w:rsidP="00C02E55">
      <w:pPr>
        <w:spacing w:line="400" w:lineRule="exact"/>
        <w:jc w:val="left"/>
        <w:rPr>
          <w:rFonts w:ascii="HG丸ｺﾞｼｯｸM-PRO" w:eastAsia="HG丸ｺﾞｼｯｸM-PRO" w:hAnsi="HG丸ｺﾞｼｯｸM-PRO"/>
          <w:b/>
          <w:kern w:val="0"/>
          <w:szCs w:val="21"/>
        </w:rPr>
      </w:pPr>
    </w:p>
    <w:p w:rsidR="00F15ADC" w:rsidRDefault="00F15ADC" w:rsidP="00C02E55">
      <w:pPr>
        <w:spacing w:line="400" w:lineRule="exact"/>
        <w:jc w:val="left"/>
        <w:rPr>
          <w:rFonts w:ascii="HG丸ｺﾞｼｯｸM-PRO" w:eastAsia="HG丸ｺﾞｼｯｸM-PRO" w:hAnsi="HG丸ｺﾞｼｯｸM-PRO"/>
          <w:b/>
          <w:kern w:val="0"/>
          <w:szCs w:val="21"/>
        </w:rPr>
      </w:pPr>
    </w:p>
    <w:p w:rsidR="00F15ADC" w:rsidRDefault="00F15ADC" w:rsidP="00C02E55">
      <w:pPr>
        <w:spacing w:line="400" w:lineRule="exact"/>
        <w:jc w:val="left"/>
        <w:rPr>
          <w:rFonts w:ascii="HG丸ｺﾞｼｯｸM-PRO" w:eastAsia="HG丸ｺﾞｼｯｸM-PRO" w:hAnsi="HG丸ｺﾞｼｯｸM-PRO"/>
          <w:b/>
          <w:kern w:val="0"/>
          <w:szCs w:val="21"/>
        </w:rPr>
      </w:pPr>
    </w:p>
    <w:p w:rsidR="00F15ADC" w:rsidRDefault="00F15ADC" w:rsidP="00C02E55">
      <w:pPr>
        <w:spacing w:line="400" w:lineRule="exact"/>
        <w:jc w:val="left"/>
        <w:rPr>
          <w:rFonts w:ascii="HG丸ｺﾞｼｯｸM-PRO" w:eastAsia="HG丸ｺﾞｼｯｸM-PRO" w:hAnsi="HG丸ｺﾞｼｯｸM-PRO"/>
          <w:b/>
          <w:kern w:val="0"/>
          <w:szCs w:val="21"/>
        </w:rPr>
      </w:pPr>
    </w:p>
    <w:p w:rsidR="00F15ADC" w:rsidRDefault="00F15ADC" w:rsidP="00C02E55">
      <w:pPr>
        <w:spacing w:line="400" w:lineRule="exact"/>
        <w:jc w:val="left"/>
        <w:rPr>
          <w:rFonts w:ascii="HG丸ｺﾞｼｯｸM-PRO" w:eastAsia="HG丸ｺﾞｼｯｸM-PRO" w:hAnsi="HG丸ｺﾞｼｯｸM-PRO"/>
          <w:b/>
          <w:kern w:val="0"/>
          <w:szCs w:val="21"/>
        </w:rPr>
      </w:pPr>
    </w:p>
    <w:p w:rsidR="00F15ADC" w:rsidRDefault="00F15ADC" w:rsidP="00C02E55">
      <w:pPr>
        <w:spacing w:line="400" w:lineRule="exact"/>
        <w:jc w:val="left"/>
        <w:rPr>
          <w:rFonts w:ascii="HG丸ｺﾞｼｯｸM-PRO" w:eastAsia="HG丸ｺﾞｼｯｸM-PRO" w:hAnsi="HG丸ｺﾞｼｯｸM-PRO"/>
          <w:b/>
          <w:kern w:val="0"/>
          <w:szCs w:val="21"/>
        </w:rPr>
      </w:pPr>
    </w:p>
    <w:p w:rsidR="00F15ADC" w:rsidRDefault="00F15ADC" w:rsidP="00C02E55">
      <w:pPr>
        <w:spacing w:line="400" w:lineRule="exact"/>
        <w:jc w:val="left"/>
        <w:rPr>
          <w:rFonts w:ascii="HG丸ｺﾞｼｯｸM-PRO" w:eastAsia="HG丸ｺﾞｼｯｸM-PRO" w:hAnsi="HG丸ｺﾞｼｯｸM-PRO"/>
          <w:b/>
          <w:kern w:val="0"/>
          <w:szCs w:val="21"/>
        </w:rPr>
      </w:pPr>
    </w:p>
    <w:p w:rsidR="001C4D79" w:rsidRPr="00B82985" w:rsidRDefault="00C02E55" w:rsidP="00C02E55">
      <w:pPr>
        <w:spacing w:line="400" w:lineRule="exact"/>
        <w:jc w:val="left"/>
        <w:rPr>
          <w:rFonts w:ascii="HG丸ｺﾞｼｯｸM-PRO" w:eastAsia="HG丸ｺﾞｼｯｸM-PRO" w:hAnsi="HG丸ｺﾞｼｯｸM-PRO"/>
          <w:b/>
          <w:kern w:val="0"/>
          <w:sz w:val="24"/>
          <w:szCs w:val="24"/>
        </w:rPr>
      </w:pPr>
      <w:r w:rsidRPr="00B82985">
        <w:rPr>
          <w:rFonts w:ascii="HG丸ｺﾞｼｯｸM-PRO" w:eastAsia="HG丸ｺﾞｼｯｸM-PRO" w:hAnsi="HG丸ｺﾞｼｯｸM-PRO" w:hint="eastAsia"/>
          <w:b/>
          <w:kern w:val="0"/>
          <w:sz w:val="24"/>
          <w:szCs w:val="24"/>
        </w:rPr>
        <w:t>鳥インフルエンザについての最新情報は、関係省庁</w:t>
      </w:r>
      <w:r w:rsidR="001C4D79" w:rsidRPr="00B82985">
        <w:rPr>
          <w:rFonts w:ascii="HG丸ｺﾞｼｯｸM-PRO" w:eastAsia="HG丸ｺﾞｼｯｸM-PRO" w:hAnsi="HG丸ｺﾞｼｯｸM-PRO" w:hint="eastAsia"/>
          <w:b/>
          <w:kern w:val="0"/>
          <w:sz w:val="24"/>
          <w:szCs w:val="24"/>
        </w:rPr>
        <w:t>（下記アドレス）</w:t>
      </w:r>
      <w:r w:rsidRPr="00B82985">
        <w:rPr>
          <w:rFonts w:ascii="HG丸ｺﾞｼｯｸM-PRO" w:eastAsia="HG丸ｺﾞｼｯｸM-PRO" w:hAnsi="HG丸ｺﾞｼｯｸM-PRO" w:hint="eastAsia"/>
          <w:b/>
          <w:kern w:val="0"/>
          <w:sz w:val="24"/>
          <w:szCs w:val="24"/>
        </w:rPr>
        <w:t>および各自治体のホームページなどに掲載されていますので、ご確認ください。</w:t>
      </w:r>
    </w:p>
    <w:p w:rsidR="00F15ADC" w:rsidRDefault="00E51912" w:rsidP="00C11F73">
      <w:pPr>
        <w:snapToGrid w:val="0"/>
        <w:spacing w:line="100" w:lineRule="atLeast"/>
        <w:rPr>
          <w:rFonts w:ascii="HG丸ｺﾞｼｯｸM-PRO" w:eastAsia="HG丸ｺﾞｼｯｸM-PRO" w:hAnsi="HG丸ｺﾞｼｯｸM-PRO"/>
          <w:b/>
          <w:sz w:val="24"/>
          <w:szCs w:val="24"/>
        </w:rPr>
      </w:pPr>
      <w:r>
        <w:rPr>
          <w:rFonts w:ascii="HG丸ｺﾞｼｯｸM-PRO" w:eastAsia="HG丸ｺﾞｼｯｸM-PRO" w:hAnsi="HG丸ｺﾞｼｯｸM-PRO"/>
          <w:b/>
          <w:noProof/>
          <w:sz w:val="24"/>
          <w:szCs w:val="24"/>
        </w:rPr>
        <mc:AlternateContent>
          <mc:Choice Requires="wpg">
            <w:drawing>
              <wp:anchor distT="0" distB="0" distL="114300" distR="114300" simplePos="0" relativeHeight="251664384" behindDoc="0" locked="0" layoutInCell="1" allowOverlap="1">
                <wp:simplePos x="0" y="0"/>
                <wp:positionH relativeFrom="column">
                  <wp:posOffset>3244850</wp:posOffset>
                </wp:positionH>
                <wp:positionV relativeFrom="paragraph">
                  <wp:posOffset>91440</wp:posOffset>
                </wp:positionV>
                <wp:extent cx="1847850" cy="1298575"/>
                <wp:effectExtent l="2540" t="0" r="0" b="635"/>
                <wp:wrapNone/>
                <wp:docPr id="4"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1298575"/>
                          <a:chOff x="6244" y="11784"/>
                          <a:chExt cx="2910" cy="2045"/>
                        </a:xfrm>
                      </wpg:grpSpPr>
                      <pic:pic xmlns:pic="http://schemas.openxmlformats.org/drawingml/2006/picture">
                        <pic:nvPicPr>
                          <pic:cNvPr id="5" name="Picture 296" descr="Kankyou_QR">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931" y="12255"/>
                            <a:ext cx="1574" cy="1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303"/>
                        <wps:cNvSpPr txBox="1">
                          <a:spLocks noChangeArrowheads="1"/>
                        </wps:cNvSpPr>
                        <wps:spPr bwMode="auto">
                          <a:xfrm>
                            <a:off x="6244" y="11784"/>
                            <a:ext cx="2910" cy="4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15ADC" w:rsidRPr="00F15ADC" w:rsidRDefault="00F15ADC" w:rsidP="00F15ADC">
                              <w:pPr>
                                <w:jc w:val="center"/>
                                <w:rPr>
                                  <w:rFonts w:ascii="HG丸ｺﾞｼｯｸM-PRO" w:eastAsia="HG丸ｺﾞｼｯｸM-PRO" w:hAnsi="HG丸ｺﾞｼｯｸM-PRO"/>
                                  <w:b/>
                                  <w:sz w:val="24"/>
                                  <w:szCs w:val="24"/>
                                </w:rPr>
                              </w:pPr>
                              <w:r w:rsidRPr="00F15ADC">
                                <w:rPr>
                                  <w:rFonts w:ascii="HG丸ｺﾞｼｯｸM-PRO" w:eastAsia="HG丸ｺﾞｼｯｸM-PRO" w:hAnsi="HG丸ｺﾞｼｯｸM-PRO" w:hint="eastAsia"/>
                                  <w:b/>
                                  <w:sz w:val="24"/>
                                  <w:szCs w:val="24"/>
                                </w:rPr>
                                <w:t>＜</w:t>
                              </w:r>
                              <w:hyperlink r:id="rId14" w:history="1">
                                <w:r w:rsidRPr="00DF5419">
                                  <w:rPr>
                                    <w:rStyle w:val="ac"/>
                                    <w:rFonts w:ascii="HG丸ｺﾞｼｯｸM-PRO" w:eastAsia="HG丸ｺﾞｼｯｸM-PRO" w:hAnsi="HG丸ｺﾞｼｯｸM-PRO" w:hint="eastAsia"/>
                                    <w:b/>
                                    <w:sz w:val="24"/>
                                    <w:szCs w:val="24"/>
                                  </w:rPr>
                                  <w:t>環境省HP</w:t>
                                </w:r>
                              </w:hyperlink>
                              <w:r w:rsidRPr="00F15ADC">
                                <w:rPr>
                                  <w:rFonts w:ascii="HG丸ｺﾞｼｯｸM-PRO" w:eastAsia="HG丸ｺﾞｼｯｸM-PRO" w:hAnsi="HG丸ｺﾞｼｯｸM-PRO" w:hint="eastAsia"/>
                                  <w:b/>
                                  <w:sz w:val="24"/>
                                  <w:szCs w:val="24"/>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6" o:spid="_x0000_s1040" style="position:absolute;left:0;text-align:left;margin-left:255.5pt;margin-top:7.2pt;width:145.5pt;height:102.25pt;z-index:251664384" coordorigin="6244,11784" coordsize="2910,2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6" o:spid="_x0000_s1041" type="#_x0000_t75" alt="Kankyou_QR" href="https://www.env.go.jp/nature/dobutsu/bird_flu/" style="position:absolute;left:6931;top:12255;width:1574;height:1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" o:button="t">
                  <v:fill o:detectmouseclick="t"/>
                  <v:imagedata r:id="rId15" o:title="Kankyou_QR"/>
                </v:shape>
                <v:shape id="Text Box 303" o:spid="_x0000_s1042" type="#_x0000_t202" style="position:absolute;left:6244;top:11784;width:291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F15ADC" w:rsidRPr="00F15ADC" w:rsidRDefault="00F15ADC" w:rsidP="00F15ADC">
                        <w:pPr>
                          <w:jc w:val="center"/>
                          <w:rPr>
                            <w:rFonts w:ascii="HG丸ｺﾞｼｯｸM-PRO" w:eastAsia="HG丸ｺﾞｼｯｸM-PRO" w:hAnsi="HG丸ｺﾞｼｯｸM-PRO"/>
                            <w:b/>
                            <w:sz w:val="24"/>
                            <w:szCs w:val="24"/>
                          </w:rPr>
                        </w:pPr>
                        <w:r w:rsidRPr="00F15ADC">
                          <w:rPr>
                            <w:rFonts w:ascii="HG丸ｺﾞｼｯｸM-PRO" w:eastAsia="HG丸ｺﾞｼｯｸM-PRO" w:hAnsi="HG丸ｺﾞｼｯｸM-PRO" w:hint="eastAsia"/>
                            <w:b/>
                            <w:sz w:val="24"/>
                            <w:szCs w:val="24"/>
                          </w:rPr>
                          <w:t>＜</w:t>
                        </w:r>
                        <w:hyperlink r:id="rId16" w:history="1">
                          <w:r w:rsidRPr="00DF5419">
                            <w:rPr>
                              <w:rStyle w:val="ac"/>
                              <w:rFonts w:ascii="HG丸ｺﾞｼｯｸM-PRO" w:eastAsia="HG丸ｺﾞｼｯｸM-PRO" w:hAnsi="HG丸ｺﾞｼｯｸM-PRO" w:hint="eastAsia"/>
                              <w:b/>
                              <w:sz w:val="24"/>
                              <w:szCs w:val="24"/>
                            </w:rPr>
                            <w:t>環境省HP</w:t>
                          </w:r>
                        </w:hyperlink>
                        <w:r w:rsidRPr="00F15ADC">
                          <w:rPr>
                            <w:rFonts w:ascii="HG丸ｺﾞｼｯｸM-PRO" w:eastAsia="HG丸ｺﾞｼｯｸM-PRO" w:hAnsi="HG丸ｺﾞｼｯｸM-PRO" w:hint="eastAsia"/>
                            <w:b/>
                            <w:sz w:val="24"/>
                            <w:szCs w:val="24"/>
                          </w:rPr>
                          <w:t>＞</w:t>
                        </w:r>
                      </w:p>
                    </w:txbxContent>
                  </v:textbox>
                </v:shape>
              </v:group>
            </w:pict>
          </mc:Fallback>
        </mc:AlternateContent>
      </w:r>
      <w:r>
        <w:rPr>
          <w:rFonts w:ascii="HG丸ｺﾞｼｯｸM-PRO" w:eastAsia="HG丸ｺﾞｼｯｸM-PRO" w:hAnsi="HG丸ｺﾞｼｯｸM-PRO"/>
          <w:b/>
          <w:noProof/>
          <w:sz w:val="24"/>
          <w:szCs w:val="24"/>
        </w:rPr>
        <mc:AlternateContent>
          <mc:Choice Requires="wpg">
            <w:drawing>
              <wp:anchor distT="0" distB="0" distL="114300" distR="114300" simplePos="0" relativeHeight="251660288" behindDoc="0" locked="0" layoutInCell="1" allowOverlap="1">
                <wp:simplePos x="0" y="0"/>
                <wp:positionH relativeFrom="column">
                  <wp:posOffset>995045</wp:posOffset>
                </wp:positionH>
                <wp:positionV relativeFrom="paragraph">
                  <wp:posOffset>91440</wp:posOffset>
                </wp:positionV>
                <wp:extent cx="1847850" cy="1336675"/>
                <wp:effectExtent l="635" t="0" r="0" b="635"/>
                <wp:wrapNone/>
                <wp:docPr id="1"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1336675"/>
                          <a:chOff x="2370" y="11927"/>
                          <a:chExt cx="2910" cy="2105"/>
                        </a:xfrm>
                      </wpg:grpSpPr>
                      <pic:pic xmlns:pic="http://schemas.openxmlformats.org/drawingml/2006/picture">
                        <pic:nvPicPr>
                          <pic:cNvPr id="2" name="Picture 297" descr="Nousui_QR">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002" y="12392"/>
                            <a:ext cx="1640" cy="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302"/>
                        <wps:cNvSpPr txBox="1">
                          <a:spLocks noChangeArrowheads="1"/>
                        </wps:cNvSpPr>
                        <wps:spPr bwMode="auto">
                          <a:xfrm>
                            <a:off x="2370" y="11927"/>
                            <a:ext cx="2910" cy="4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15ADC" w:rsidRPr="00F15ADC" w:rsidRDefault="00F15ADC" w:rsidP="00F15ADC">
                              <w:pPr>
                                <w:jc w:val="center"/>
                                <w:rPr>
                                  <w:rFonts w:ascii="HG丸ｺﾞｼｯｸM-PRO" w:eastAsia="HG丸ｺﾞｼｯｸM-PRO" w:hAnsi="HG丸ｺﾞｼｯｸM-PRO"/>
                                  <w:b/>
                                  <w:sz w:val="24"/>
                                  <w:szCs w:val="24"/>
                                </w:rPr>
                              </w:pPr>
                              <w:r w:rsidRPr="00F15ADC">
                                <w:rPr>
                                  <w:rFonts w:ascii="HG丸ｺﾞｼｯｸM-PRO" w:eastAsia="HG丸ｺﾞｼｯｸM-PRO" w:hAnsi="HG丸ｺﾞｼｯｸM-PRO" w:hint="eastAsia"/>
                                  <w:b/>
                                  <w:sz w:val="24"/>
                                  <w:szCs w:val="24"/>
                                </w:rPr>
                                <w:t>＜</w:t>
                              </w:r>
                              <w:hyperlink r:id="rId19" w:history="1">
                                <w:r w:rsidRPr="00DF5419">
                                  <w:rPr>
                                    <w:rStyle w:val="ac"/>
                                    <w:rFonts w:ascii="HG丸ｺﾞｼｯｸM-PRO" w:eastAsia="HG丸ｺﾞｼｯｸM-PRO" w:hAnsi="HG丸ｺﾞｼｯｸM-PRO" w:hint="eastAsia"/>
                                    <w:b/>
                                    <w:sz w:val="24"/>
                                    <w:szCs w:val="24"/>
                                  </w:rPr>
                                  <w:t>農林水産省HP</w:t>
                                </w:r>
                              </w:hyperlink>
                              <w:r w:rsidRPr="00F15ADC">
                                <w:rPr>
                                  <w:rFonts w:ascii="HG丸ｺﾞｼｯｸM-PRO" w:eastAsia="HG丸ｺﾞｼｯｸM-PRO" w:hAnsi="HG丸ｺﾞｼｯｸM-PRO" w:hint="eastAsia"/>
                                  <w:b/>
                                  <w:sz w:val="24"/>
                                  <w:szCs w:val="24"/>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4" o:spid="_x0000_s1043" style="position:absolute;left:0;text-align:left;margin-left:78.35pt;margin-top:7.2pt;width:145.5pt;height:105.25pt;z-index:251660288" coordorigin="2370,11927" coordsize="2910,2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">
                <v:shape id="Picture 297" o:spid="_x0000_s1044" type="#_x0000_t75" alt="Nousui_QR" href="https://www.maff.go.jp/j/syouan/douei/tori/index.html" style="position:absolute;left:3002;top:12392;width:1640;height:1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" o:button="t">
                  <v:fill o:detectmouseclick="t"/>
                  <v:imagedata r:id="rId20" o:title="Nousui_QR"/>
                </v:shape>
                <v:shape id="Text Box 302" o:spid="_x0000_s1045" type="#_x0000_t202" style="position:absolute;left:2370;top:11927;width:291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F15ADC" w:rsidRPr="00F15ADC" w:rsidRDefault="00F15ADC" w:rsidP="00F15ADC">
                        <w:pPr>
                          <w:jc w:val="center"/>
                          <w:rPr>
                            <w:rFonts w:ascii="HG丸ｺﾞｼｯｸM-PRO" w:eastAsia="HG丸ｺﾞｼｯｸM-PRO" w:hAnsi="HG丸ｺﾞｼｯｸM-PRO"/>
                            <w:b/>
                            <w:sz w:val="24"/>
                            <w:szCs w:val="24"/>
                          </w:rPr>
                        </w:pPr>
                        <w:r w:rsidRPr="00F15ADC">
                          <w:rPr>
                            <w:rFonts w:ascii="HG丸ｺﾞｼｯｸM-PRO" w:eastAsia="HG丸ｺﾞｼｯｸM-PRO" w:hAnsi="HG丸ｺﾞｼｯｸM-PRO" w:hint="eastAsia"/>
                            <w:b/>
                            <w:sz w:val="24"/>
                            <w:szCs w:val="24"/>
                          </w:rPr>
                          <w:t>＜</w:t>
                        </w:r>
                        <w:hyperlink r:id="rId21" w:history="1">
                          <w:r w:rsidRPr="00DF5419">
                            <w:rPr>
                              <w:rStyle w:val="ac"/>
                              <w:rFonts w:ascii="HG丸ｺﾞｼｯｸM-PRO" w:eastAsia="HG丸ｺﾞｼｯｸM-PRO" w:hAnsi="HG丸ｺﾞｼｯｸM-PRO" w:hint="eastAsia"/>
                              <w:b/>
                              <w:sz w:val="24"/>
                              <w:szCs w:val="24"/>
                            </w:rPr>
                            <w:t>農林水産省HP</w:t>
                          </w:r>
                        </w:hyperlink>
                        <w:r w:rsidRPr="00F15ADC">
                          <w:rPr>
                            <w:rFonts w:ascii="HG丸ｺﾞｼｯｸM-PRO" w:eastAsia="HG丸ｺﾞｼｯｸM-PRO" w:hAnsi="HG丸ｺﾞｼｯｸM-PRO" w:hint="eastAsia"/>
                            <w:b/>
                            <w:sz w:val="24"/>
                            <w:szCs w:val="24"/>
                          </w:rPr>
                          <w:t>＞</w:t>
                        </w:r>
                      </w:p>
                    </w:txbxContent>
                  </v:textbox>
                </v:shape>
              </v:group>
            </w:pict>
          </mc:Fallback>
        </mc:AlternateContent>
      </w:r>
    </w:p>
    <w:p w:rsidR="00F15ADC" w:rsidRDefault="00F15ADC" w:rsidP="00C11F73">
      <w:pPr>
        <w:snapToGrid w:val="0"/>
        <w:spacing w:line="100" w:lineRule="atLeast"/>
        <w:rPr>
          <w:rFonts w:ascii="HG丸ｺﾞｼｯｸM-PRO" w:eastAsia="HG丸ｺﾞｼｯｸM-PRO" w:hAnsi="HG丸ｺﾞｼｯｸM-PRO"/>
          <w:b/>
          <w:sz w:val="24"/>
          <w:szCs w:val="24"/>
        </w:rPr>
      </w:pPr>
    </w:p>
    <w:p w:rsidR="00F15ADC" w:rsidRDefault="00F15ADC" w:rsidP="00C11F73">
      <w:pPr>
        <w:snapToGrid w:val="0"/>
        <w:spacing w:line="100" w:lineRule="atLeast"/>
        <w:rPr>
          <w:rFonts w:ascii="HG丸ｺﾞｼｯｸM-PRO" w:eastAsia="HG丸ｺﾞｼｯｸM-PRO" w:hAnsi="HG丸ｺﾞｼｯｸM-PRO"/>
          <w:b/>
          <w:sz w:val="24"/>
          <w:szCs w:val="24"/>
        </w:rPr>
      </w:pPr>
    </w:p>
    <w:p w:rsidR="00F15ADC" w:rsidRDefault="00F15ADC" w:rsidP="00C11F73">
      <w:pPr>
        <w:snapToGrid w:val="0"/>
        <w:spacing w:line="100" w:lineRule="atLeast"/>
        <w:rPr>
          <w:rFonts w:ascii="HG丸ｺﾞｼｯｸM-PRO" w:eastAsia="HG丸ｺﾞｼｯｸM-PRO" w:hAnsi="HG丸ｺﾞｼｯｸM-PRO"/>
          <w:b/>
          <w:sz w:val="24"/>
          <w:szCs w:val="24"/>
        </w:rPr>
      </w:pPr>
    </w:p>
    <w:p w:rsidR="00F15ADC" w:rsidRDefault="00F15ADC" w:rsidP="00C11F73">
      <w:pPr>
        <w:snapToGrid w:val="0"/>
        <w:spacing w:line="100" w:lineRule="atLeast"/>
        <w:rPr>
          <w:rFonts w:ascii="HG丸ｺﾞｼｯｸM-PRO" w:eastAsia="HG丸ｺﾞｼｯｸM-PRO" w:hAnsi="HG丸ｺﾞｼｯｸM-PRO"/>
          <w:b/>
          <w:sz w:val="24"/>
          <w:szCs w:val="24"/>
        </w:rPr>
      </w:pPr>
    </w:p>
    <w:p w:rsidR="00F15ADC" w:rsidRDefault="00F15ADC" w:rsidP="00C11F73">
      <w:pPr>
        <w:snapToGrid w:val="0"/>
        <w:spacing w:line="100" w:lineRule="atLeast"/>
        <w:rPr>
          <w:rFonts w:ascii="HG丸ｺﾞｼｯｸM-PRO" w:eastAsia="HG丸ｺﾞｼｯｸM-PRO" w:hAnsi="HG丸ｺﾞｼｯｸM-PRO"/>
          <w:b/>
          <w:sz w:val="24"/>
          <w:szCs w:val="24"/>
        </w:rPr>
      </w:pPr>
    </w:p>
    <w:p w:rsidR="00F15ADC" w:rsidRDefault="00F15ADC" w:rsidP="00C11F73">
      <w:pPr>
        <w:snapToGrid w:val="0"/>
        <w:spacing w:line="100" w:lineRule="atLeast"/>
        <w:rPr>
          <w:rFonts w:ascii="HG丸ｺﾞｼｯｸM-PRO" w:eastAsia="HG丸ｺﾞｼｯｸM-PRO" w:hAnsi="HG丸ｺﾞｼｯｸM-PRO"/>
          <w:b/>
          <w:szCs w:val="21"/>
        </w:rPr>
      </w:pPr>
    </w:p>
    <w:p w:rsidR="00F15ADC" w:rsidRPr="00F15ADC" w:rsidRDefault="00F15ADC" w:rsidP="00C11F73">
      <w:pPr>
        <w:snapToGrid w:val="0"/>
        <w:spacing w:line="100" w:lineRule="atLeast"/>
        <w:rPr>
          <w:rFonts w:ascii="HG丸ｺﾞｼｯｸM-PRO" w:eastAsia="HG丸ｺﾞｼｯｸM-PRO" w:hAnsi="HG丸ｺﾞｼｯｸM-PRO"/>
          <w:b/>
          <w:szCs w:val="21"/>
        </w:rPr>
      </w:pPr>
    </w:p>
    <w:p w:rsidR="00C11F73" w:rsidRPr="000F32BA" w:rsidRDefault="006C2B1F" w:rsidP="00C11F73">
      <w:pPr>
        <w:snapToGrid w:val="0"/>
        <w:spacing w:line="100" w:lineRule="atLeast"/>
        <w:rPr>
          <w:rFonts w:ascii="HG丸ｺﾞｼｯｸM-PRO" w:eastAsia="HG丸ｺﾞｼｯｸM-PRO" w:hAnsi="HG丸ｺﾞｼｯｸM-PRO"/>
          <w:b/>
          <w:sz w:val="24"/>
          <w:szCs w:val="24"/>
        </w:rPr>
      </w:pPr>
      <w:r w:rsidRPr="000F32BA">
        <w:rPr>
          <w:rFonts w:ascii="HG丸ｺﾞｼｯｸM-PRO" w:eastAsia="HG丸ｺﾞｼｯｸM-PRO" w:hAnsi="HG丸ｺﾞｼｯｸM-PRO" w:hint="eastAsia"/>
          <w:b/>
          <w:sz w:val="24"/>
          <w:szCs w:val="24"/>
        </w:rPr>
        <w:t>＊＊＊＊＊＊＊＊</w:t>
      </w:r>
      <w:r w:rsidR="006B0C02" w:rsidRPr="000F32BA">
        <w:rPr>
          <w:rFonts w:ascii="HG丸ｺﾞｼｯｸM-PRO" w:eastAsia="HG丸ｺﾞｼｯｸM-PRO" w:hAnsi="HG丸ｺﾞｼｯｸM-PRO" w:hint="eastAsia"/>
          <w:b/>
          <w:sz w:val="24"/>
          <w:szCs w:val="24"/>
        </w:rPr>
        <w:t>＊＊＊＊＊＊＊＊＊＊＊＊＊＊＊＊＊＊＊＊＊＊＊＊＊＊</w:t>
      </w:r>
      <w:r w:rsidR="00C11F73" w:rsidRPr="000F32BA">
        <w:rPr>
          <w:rFonts w:ascii="HG丸ｺﾞｼｯｸM-PRO" w:eastAsia="HG丸ｺﾞｼｯｸM-PRO" w:hAnsi="HG丸ｺﾞｼｯｸM-PRO" w:hint="eastAsia"/>
          <w:b/>
          <w:sz w:val="24"/>
          <w:szCs w:val="24"/>
        </w:rPr>
        <w:t>＊＊＊＊＊＊＊</w:t>
      </w:r>
    </w:p>
    <w:p w:rsidR="006C2B1F" w:rsidRPr="000F32BA" w:rsidRDefault="006C2B1F" w:rsidP="006C2B1F">
      <w:pPr>
        <w:snapToGrid w:val="0"/>
        <w:spacing w:line="100" w:lineRule="atLeast"/>
        <w:rPr>
          <w:rFonts w:ascii="HG丸ｺﾞｼｯｸM-PRO" w:eastAsia="HG丸ｺﾞｼｯｸM-PRO" w:hAnsi="HG丸ｺﾞｼｯｸM-PRO"/>
          <w:b/>
          <w:sz w:val="24"/>
          <w:szCs w:val="24"/>
        </w:rPr>
      </w:pPr>
      <w:r w:rsidRPr="000F32BA">
        <w:rPr>
          <w:rFonts w:ascii="HG丸ｺﾞｼｯｸM-PRO" w:eastAsia="HG丸ｺﾞｼｯｸM-PRO" w:hAnsi="HG丸ｺﾞｼｯｸM-PRO" w:hint="eastAsia"/>
          <w:b/>
          <w:sz w:val="24"/>
          <w:szCs w:val="24"/>
        </w:rPr>
        <w:t xml:space="preserve"> 　本情報に関するお問い合わせ</w:t>
      </w:r>
      <w:r w:rsidR="00EE6684" w:rsidRPr="000F32BA">
        <w:rPr>
          <w:rFonts w:ascii="HG丸ｺﾞｼｯｸM-PRO" w:eastAsia="HG丸ｺﾞｼｯｸM-PRO" w:hAnsi="HG丸ｺﾞｼｯｸM-PRO" w:hint="eastAsia"/>
          <w:b/>
          <w:sz w:val="24"/>
          <w:szCs w:val="24"/>
        </w:rPr>
        <w:t>及び通報先</w:t>
      </w:r>
      <w:r w:rsidRPr="000F32BA">
        <w:rPr>
          <w:rFonts w:ascii="HG丸ｺﾞｼｯｸM-PRO" w:eastAsia="HG丸ｺﾞｼｯｸM-PRO" w:hAnsi="HG丸ｺﾞｼｯｸM-PRO" w:hint="eastAsia"/>
          <w:b/>
          <w:sz w:val="24"/>
          <w:szCs w:val="24"/>
        </w:rPr>
        <w:t>は</w:t>
      </w:r>
    </w:p>
    <w:p w:rsidR="006C2B1F" w:rsidRPr="000F32BA" w:rsidRDefault="006C2B1F" w:rsidP="006C2B1F">
      <w:pPr>
        <w:snapToGrid w:val="0"/>
        <w:spacing w:line="100" w:lineRule="atLeast"/>
        <w:rPr>
          <w:rFonts w:ascii="HG丸ｺﾞｼｯｸM-PRO" w:eastAsia="HG丸ｺﾞｼｯｸM-PRO" w:hAnsi="HG丸ｺﾞｼｯｸM-PRO"/>
          <w:b/>
          <w:sz w:val="24"/>
          <w:szCs w:val="24"/>
        </w:rPr>
      </w:pPr>
      <w:r w:rsidRPr="000F32BA">
        <w:rPr>
          <w:rFonts w:ascii="HG丸ｺﾞｼｯｸM-PRO" w:eastAsia="HG丸ｺﾞｼｯｸM-PRO" w:hAnsi="HG丸ｺﾞｼｯｸM-PRO" w:hint="eastAsia"/>
          <w:b/>
          <w:sz w:val="24"/>
          <w:szCs w:val="24"/>
        </w:rPr>
        <w:t xml:space="preserve">　　　大阪府家畜保健衛生所</w:t>
      </w:r>
    </w:p>
    <w:p w:rsidR="006C2B1F" w:rsidRPr="000F32BA" w:rsidRDefault="000F32BA" w:rsidP="006C2B1F">
      <w:pPr>
        <w:snapToGrid w:val="0"/>
        <w:spacing w:line="100" w:lineRule="atLeas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w:t>
      </w:r>
      <w:r w:rsidR="006C2B1F" w:rsidRPr="000F32BA">
        <w:rPr>
          <w:rFonts w:ascii="HG丸ｺﾞｼｯｸM-PRO" w:eastAsia="HG丸ｺﾞｼｯｸM-PRO" w:hAnsi="HG丸ｺﾞｼｯｸM-PRO" w:hint="eastAsia"/>
          <w:b/>
          <w:sz w:val="24"/>
          <w:szCs w:val="24"/>
        </w:rPr>
        <w:t>〒598-0048　泉佐野市りんくう往来北１－５９</w:t>
      </w:r>
    </w:p>
    <w:p w:rsidR="001D4D61" w:rsidRPr="000F32BA" w:rsidRDefault="006C2B1F" w:rsidP="006841F6">
      <w:pPr>
        <w:snapToGrid w:val="0"/>
        <w:spacing w:line="100" w:lineRule="atLeast"/>
        <w:ind w:firstLineChars="400" w:firstLine="964"/>
        <w:rPr>
          <w:rFonts w:ascii="HG丸ｺﾞｼｯｸM-PRO" w:eastAsia="HG丸ｺﾞｼｯｸM-PRO" w:hAnsi="HG丸ｺﾞｼｯｸM-PRO"/>
          <w:b/>
          <w:sz w:val="24"/>
          <w:szCs w:val="24"/>
        </w:rPr>
      </w:pPr>
      <w:r w:rsidRPr="000F32BA">
        <w:rPr>
          <w:rFonts w:ascii="HG丸ｺﾞｼｯｸM-PRO" w:eastAsia="HG丸ｺﾞｼｯｸM-PRO" w:hAnsi="HG丸ｺﾞｼｯｸM-PRO" w:hint="eastAsia"/>
          <w:b/>
          <w:sz w:val="24"/>
          <w:szCs w:val="24"/>
        </w:rPr>
        <w:t>TEL　072-４58-1151　　　FAX　072-４58-1152</w:t>
      </w:r>
    </w:p>
    <w:p w:rsidR="00221BD4" w:rsidRPr="00A75037" w:rsidRDefault="008B6487" w:rsidP="00A75037">
      <w:pPr>
        <w:snapToGrid w:val="0"/>
        <w:spacing w:line="100" w:lineRule="atLeast"/>
        <w:rPr>
          <w:rFonts w:ascii="HG丸ｺﾞｼｯｸM-PRO" w:eastAsia="HG丸ｺﾞｼｯｸM-PRO" w:hAnsi="HG丸ｺﾞｼｯｸM-PRO"/>
          <w:b/>
          <w:sz w:val="24"/>
          <w:szCs w:val="24"/>
        </w:rPr>
      </w:pPr>
      <w:r w:rsidRPr="000F32BA">
        <w:rPr>
          <w:rFonts w:ascii="HG丸ｺﾞｼｯｸM-PRO" w:eastAsia="HG丸ｺﾞｼｯｸM-PRO" w:hAnsi="HG丸ｺﾞｼｯｸM-PRO" w:hint="eastAsia"/>
          <w:b/>
          <w:sz w:val="24"/>
          <w:szCs w:val="24"/>
        </w:rPr>
        <w:t>＊＊＊＊＊＊＊＊＊＊＊＊＊＊＊＊＊＊＊＊＊＊＊＊＊＊＊＊＊＊＊＊＊＊＊＊＊＊＊＊＊</w:t>
      </w:r>
    </w:p>
    <w:sectPr w:rsidR="00221BD4" w:rsidRPr="00A75037" w:rsidSect="008071CC">
      <w:pgSz w:w="11906" w:h="16838"/>
      <w:pgMar w:top="680"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406" w:rsidRDefault="00DD6406" w:rsidP="009447C0">
      <w:r>
        <w:separator/>
      </w:r>
    </w:p>
  </w:endnote>
  <w:endnote w:type="continuationSeparator" w:id="0">
    <w:p w:rsidR="00DD6406" w:rsidRDefault="00DD6406" w:rsidP="00944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406" w:rsidRDefault="00DD6406" w:rsidP="009447C0">
      <w:r>
        <w:separator/>
      </w:r>
    </w:p>
  </w:footnote>
  <w:footnote w:type="continuationSeparator" w:id="0">
    <w:p w:rsidR="00DD6406" w:rsidRDefault="00DD6406" w:rsidP="00944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D4674"/>
    <w:multiLevelType w:val="hybridMultilevel"/>
    <w:tmpl w:val="FDD465D2"/>
    <w:lvl w:ilvl="0" w:tplc="C338C924">
      <w:start w:val="1"/>
      <w:numFmt w:val="bullet"/>
      <w:lvlText w:val=""/>
      <w:lvlJc w:val="left"/>
      <w:pPr>
        <w:ind w:left="562" w:hanging="420"/>
      </w:pPr>
      <w:rPr>
        <w:rFonts w:ascii="Wingdings" w:hAnsi="Wingdings" w:hint="default"/>
        <w:bdr w:val="none" w:sz="0" w:space="0" w:color="auto"/>
        <w:shd w:val="clear" w:color="auto" w:fill="auto"/>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0A367A53"/>
    <w:multiLevelType w:val="hybridMultilevel"/>
    <w:tmpl w:val="49C0BD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9F1A55"/>
    <w:multiLevelType w:val="hybridMultilevel"/>
    <w:tmpl w:val="DB3E6ED8"/>
    <w:lvl w:ilvl="0" w:tplc="0409000B">
      <w:start w:val="1"/>
      <w:numFmt w:val="bullet"/>
      <w:lvlText w:val=""/>
      <w:lvlJc w:val="left"/>
      <w:pPr>
        <w:ind w:left="1263" w:hanging="420"/>
      </w:pPr>
      <w:rPr>
        <w:rFonts w:ascii="Wingdings" w:hAnsi="Wingdings" w:hint="default"/>
      </w:rPr>
    </w:lvl>
    <w:lvl w:ilvl="1" w:tplc="0409000B" w:tentative="1">
      <w:start w:val="1"/>
      <w:numFmt w:val="bullet"/>
      <w:lvlText w:val=""/>
      <w:lvlJc w:val="left"/>
      <w:pPr>
        <w:ind w:left="1683" w:hanging="420"/>
      </w:pPr>
      <w:rPr>
        <w:rFonts w:ascii="Wingdings" w:hAnsi="Wingdings" w:hint="default"/>
      </w:rPr>
    </w:lvl>
    <w:lvl w:ilvl="2" w:tplc="0409000D" w:tentative="1">
      <w:start w:val="1"/>
      <w:numFmt w:val="bullet"/>
      <w:lvlText w:val=""/>
      <w:lvlJc w:val="left"/>
      <w:pPr>
        <w:ind w:left="2103" w:hanging="420"/>
      </w:pPr>
      <w:rPr>
        <w:rFonts w:ascii="Wingdings" w:hAnsi="Wingdings" w:hint="default"/>
      </w:rPr>
    </w:lvl>
    <w:lvl w:ilvl="3" w:tplc="04090001" w:tentative="1">
      <w:start w:val="1"/>
      <w:numFmt w:val="bullet"/>
      <w:lvlText w:val=""/>
      <w:lvlJc w:val="left"/>
      <w:pPr>
        <w:ind w:left="2523" w:hanging="420"/>
      </w:pPr>
      <w:rPr>
        <w:rFonts w:ascii="Wingdings" w:hAnsi="Wingdings" w:hint="default"/>
      </w:rPr>
    </w:lvl>
    <w:lvl w:ilvl="4" w:tplc="0409000B" w:tentative="1">
      <w:start w:val="1"/>
      <w:numFmt w:val="bullet"/>
      <w:lvlText w:val=""/>
      <w:lvlJc w:val="left"/>
      <w:pPr>
        <w:ind w:left="2943" w:hanging="420"/>
      </w:pPr>
      <w:rPr>
        <w:rFonts w:ascii="Wingdings" w:hAnsi="Wingdings" w:hint="default"/>
      </w:rPr>
    </w:lvl>
    <w:lvl w:ilvl="5" w:tplc="0409000D" w:tentative="1">
      <w:start w:val="1"/>
      <w:numFmt w:val="bullet"/>
      <w:lvlText w:val=""/>
      <w:lvlJc w:val="left"/>
      <w:pPr>
        <w:ind w:left="3363" w:hanging="420"/>
      </w:pPr>
      <w:rPr>
        <w:rFonts w:ascii="Wingdings" w:hAnsi="Wingdings" w:hint="default"/>
      </w:rPr>
    </w:lvl>
    <w:lvl w:ilvl="6" w:tplc="04090001" w:tentative="1">
      <w:start w:val="1"/>
      <w:numFmt w:val="bullet"/>
      <w:lvlText w:val=""/>
      <w:lvlJc w:val="left"/>
      <w:pPr>
        <w:ind w:left="3783" w:hanging="420"/>
      </w:pPr>
      <w:rPr>
        <w:rFonts w:ascii="Wingdings" w:hAnsi="Wingdings" w:hint="default"/>
      </w:rPr>
    </w:lvl>
    <w:lvl w:ilvl="7" w:tplc="0409000B" w:tentative="1">
      <w:start w:val="1"/>
      <w:numFmt w:val="bullet"/>
      <w:lvlText w:val=""/>
      <w:lvlJc w:val="left"/>
      <w:pPr>
        <w:ind w:left="4203" w:hanging="420"/>
      </w:pPr>
      <w:rPr>
        <w:rFonts w:ascii="Wingdings" w:hAnsi="Wingdings" w:hint="default"/>
      </w:rPr>
    </w:lvl>
    <w:lvl w:ilvl="8" w:tplc="0409000D" w:tentative="1">
      <w:start w:val="1"/>
      <w:numFmt w:val="bullet"/>
      <w:lvlText w:val=""/>
      <w:lvlJc w:val="left"/>
      <w:pPr>
        <w:ind w:left="4623" w:hanging="420"/>
      </w:pPr>
      <w:rPr>
        <w:rFonts w:ascii="Wingdings" w:hAnsi="Wingdings" w:hint="default"/>
      </w:rPr>
    </w:lvl>
  </w:abstractNum>
  <w:abstractNum w:abstractNumId="3" w15:restartNumberingAfterBreak="0">
    <w:nsid w:val="19865601"/>
    <w:multiLevelType w:val="hybridMultilevel"/>
    <w:tmpl w:val="4014C9BC"/>
    <w:lvl w:ilvl="0" w:tplc="0409000B">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4" w15:restartNumberingAfterBreak="0">
    <w:nsid w:val="25F138CA"/>
    <w:multiLevelType w:val="hybridMultilevel"/>
    <w:tmpl w:val="D084D4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90B3530"/>
    <w:multiLevelType w:val="hybridMultilevel"/>
    <w:tmpl w:val="DA6875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C7363D"/>
    <w:multiLevelType w:val="hybridMultilevel"/>
    <w:tmpl w:val="24064A64"/>
    <w:lvl w:ilvl="0" w:tplc="F7506D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3D22DF8"/>
    <w:multiLevelType w:val="hybridMultilevel"/>
    <w:tmpl w:val="9488CEAC"/>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363375BA"/>
    <w:multiLevelType w:val="hybridMultilevel"/>
    <w:tmpl w:val="6138077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3853CE"/>
    <w:multiLevelType w:val="hybridMultilevel"/>
    <w:tmpl w:val="410E19DC"/>
    <w:lvl w:ilvl="0" w:tplc="42EA7EEA">
      <w:start w:val="3"/>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BAB5783"/>
    <w:multiLevelType w:val="hybridMultilevel"/>
    <w:tmpl w:val="F1308492"/>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3E335AF1"/>
    <w:multiLevelType w:val="hybridMultilevel"/>
    <w:tmpl w:val="0B029C84"/>
    <w:lvl w:ilvl="0" w:tplc="9586A0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496866"/>
    <w:multiLevelType w:val="hybridMultilevel"/>
    <w:tmpl w:val="63F649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F0832F8"/>
    <w:multiLevelType w:val="hybridMultilevel"/>
    <w:tmpl w:val="116EFF3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8A15A8D"/>
    <w:multiLevelType w:val="hybridMultilevel"/>
    <w:tmpl w:val="0512D670"/>
    <w:lvl w:ilvl="0" w:tplc="E8EE9EDC">
      <w:start w:val="1"/>
      <w:numFmt w:val="decimalFullWidth"/>
      <w:lvlText w:val="%1．"/>
      <w:lvlJc w:val="left"/>
      <w:pPr>
        <w:ind w:left="720" w:hanging="720"/>
      </w:pPr>
      <w:rPr>
        <w:rFonts w:hint="default"/>
      </w:rPr>
    </w:lvl>
    <w:lvl w:ilvl="1" w:tplc="A9D8308E">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670D9E"/>
    <w:multiLevelType w:val="hybridMultilevel"/>
    <w:tmpl w:val="953216F8"/>
    <w:lvl w:ilvl="0" w:tplc="04090011">
      <w:start w:val="1"/>
      <w:numFmt w:val="decimalEnclosedCircle"/>
      <w:lvlText w:val="%1"/>
      <w:lvlJc w:val="left"/>
      <w:pPr>
        <w:ind w:left="1342" w:hanging="420"/>
      </w:pPr>
    </w:lvl>
    <w:lvl w:ilvl="1" w:tplc="04090017" w:tentative="1">
      <w:start w:val="1"/>
      <w:numFmt w:val="aiueoFullWidth"/>
      <w:lvlText w:val="(%2)"/>
      <w:lvlJc w:val="left"/>
      <w:pPr>
        <w:ind w:left="1762" w:hanging="420"/>
      </w:pPr>
    </w:lvl>
    <w:lvl w:ilvl="2" w:tplc="04090011" w:tentative="1">
      <w:start w:val="1"/>
      <w:numFmt w:val="decimalEnclosedCircle"/>
      <w:lvlText w:val="%3"/>
      <w:lvlJc w:val="left"/>
      <w:pPr>
        <w:ind w:left="2182" w:hanging="420"/>
      </w:pPr>
    </w:lvl>
    <w:lvl w:ilvl="3" w:tplc="0409000F" w:tentative="1">
      <w:start w:val="1"/>
      <w:numFmt w:val="decimal"/>
      <w:lvlText w:val="%4."/>
      <w:lvlJc w:val="left"/>
      <w:pPr>
        <w:ind w:left="2602" w:hanging="420"/>
      </w:pPr>
    </w:lvl>
    <w:lvl w:ilvl="4" w:tplc="04090017" w:tentative="1">
      <w:start w:val="1"/>
      <w:numFmt w:val="aiueoFullWidth"/>
      <w:lvlText w:val="(%5)"/>
      <w:lvlJc w:val="left"/>
      <w:pPr>
        <w:ind w:left="3022" w:hanging="420"/>
      </w:pPr>
    </w:lvl>
    <w:lvl w:ilvl="5" w:tplc="04090011" w:tentative="1">
      <w:start w:val="1"/>
      <w:numFmt w:val="decimalEnclosedCircle"/>
      <w:lvlText w:val="%6"/>
      <w:lvlJc w:val="left"/>
      <w:pPr>
        <w:ind w:left="3442" w:hanging="420"/>
      </w:pPr>
    </w:lvl>
    <w:lvl w:ilvl="6" w:tplc="0409000F" w:tentative="1">
      <w:start w:val="1"/>
      <w:numFmt w:val="decimal"/>
      <w:lvlText w:val="%7."/>
      <w:lvlJc w:val="left"/>
      <w:pPr>
        <w:ind w:left="3862" w:hanging="420"/>
      </w:pPr>
    </w:lvl>
    <w:lvl w:ilvl="7" w:tplc="04090017" w:tentative="1">
      <w:start w:val="1"/>
      <w:numFmt w:val="aiueoFullWidth"/>
      <w:lvlText w:val="(%8)"/>
      <w:lvlJc w:val="left"/>
      <w:pPr>
        <w:ind w:left="4282" w:hanging="420"/>
      </w:pPr>
    </w:lvl>
    <w:lvl w:ilvl="8" w:tplc="04090011" w:tentative="1">
      <w:start w:val="1"/>
      <w:numFmt w:val="decimalEnclosedCircle"/>
      <w:lvlText w:val="%9"/>
      <w:lvlJc w:val="left"/>
      <w:pPr>
        <w:ind w:left="4702" w:hanging="420"/>
      </w:pPr>
    </w:lvl>
  </w:abstractNum>
  <w:abstractNum w:abstractNumId="16" w15:restartNumberingAfterBreak="0">
    <w:nsid w:val="6D715775"/>
    <w:multiLevelType w:val="hybridMultilevel"/>
    <w:tmpl w:val="E4AA139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EE93981"/>
    <w:multiLevelType w:val="hybridMultilevel"/>
    <w:tmpl w:val="6E182E2E"/>
    <w:lvl w:ilvl="0" w:tplc="F7506D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25152D9"/>
    <w:multiLevelType w:val="hybridMultilevel"/>
    <w:tmpl w:val="30A818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621315C"/>
    <w:multiLevelType w:val="hybridMultilevel"/>
    <w:tmpl w:val="BA4A22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A5B5092"/>
    <w:multiLevelType w:val="hybridMultilevel"/>
    <w:tmpl w:val="880CB504"/>
    <w:lvl w:ilvl="0" w:tplc="04090001">
      <w:start w:val="1"/>
      <w:numFmt w:val="bullet"/>
      <w:lvlText w:val=""/>
      <w:lvlJc w:val="left"/>
      <w:pPr>
        <w:ind w:left="669" w:hanging="420"/>
      </w:pPr>
      <w:rPr>
        <w:rFonts w:ascii="Wingdings" w:hAnsi="Wingdings" w:hint="default"/>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num w:numId="1">
    <w:abstractNumId w:val="15"/>
  </w:num>
  <w:num w:numId="2">
    <w:abstractNumId w:val="20"/>
  </w:num>
  <w:num w:numId="3">
    <w:abstractNumId w:val="16"/>
  </w:num>
  <w:num w:numId="4">
    <w:abstractNumId w:val="12"/>
  </w:num>
  <w:num w:numId="5">
    <w:abstractNumId w:val="14"/>
  </w:num>
  <w:num w:numId="6">
    <w:abstractNumId w:val="5"/>
  </w:num>
  <w:num w:numId="7">
    <w:abstractNumId w:val="8"/>
  </w:num>
  <w:num w:numId="8">
    <w:abstractNumId w:val="13"/>
  </w:num>
  <w:num w:numId="9">
    <w:abstractNumId w:val="17"/>
  </w:num>
  <w:num w:numId="10">
    <w:abstractNumId w:val="6"/>
  </w:num>
  <w:num w:numId="11">
    <w:abstractNumId w:val="10"/>
  </w:num>
  <w:num w:numId="12">
    <w:abstractNumId w:val="2"/>
  </w:num>
  <w:num w:numId="13">
    <w:abstractNumId w:val="7"/>
  </w:num>
  <w:num w:numId="14">
    <w:abstractNumId w:val="3"/>
  </w:num>
  <w:num w:numId="15">
    <w:abstractNumId w:val="18"/>
  </w:num>
  <w:num w:numId="16">
    <w:abstractNumId w:val="0"/>
  </w:num>
  <w:num w:numId="17">
    <w:abstractNumId w:val="19"/>
  </w:num>
  <w:num w:numId="18">
    <w:abstractNumId w:val="4"/>
  </w:num>
  <w:num w:numId="19">
    <w:abstractNumId w:val="9"/>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YtsHHf8r+9HyX3cogG/4BUtFCgHkyBUj+Bo3x6ef+cpqiboXsv4uGQ3AOPZ+tDN5czDJ9/6q94BkfBMGBI/7qg==" w:salt="IXXSTEZ71xhYBaPW9gyFug=="/>
  <w:defaultTabStop w:val="840"/>
  <w:drawingGridHorizontalSpacing w:val="181"/>
  <w:displayHorizontalDrawingGridEvery w:val="0"/>
  <w:displayVerticalDrawingGridEvery w:val="2"/>
  <w:characterSpacingControl w:val="compressPunctuation"/>
  <w:hdrShapeDefaults>
    <o:shapedefaults v:ext="edit" spidmax="716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60E"/>
    <w:rsid w:val="0000038D"/>
    <w:rsid w:val="00000A45"/>
    <w:rsid w:val="00003404"/>
    <w:rsid w:val="00003899"/>
    <w:rsid w:val="00006FA3"/>
    <w:rsid w:val="000073F8"/>
    <w:rsid w:val="00016B58"/>
    <w:rsid w:val="00021595"/>
    <w:rsid w:val="00023DD6"/>
    <w:rsid w:val="00025053"/>
    <w:rsid w:val="0003412B"/>
    <w:rsid w:val="00035806"/>
    <w:rsid w:val="000450EA"/>
    <w:rsid w:val="00050A46"/>
    <w:rsid w:val="00051DC4"/>
    <w:rsid w:val="00062017"/>
    <w:rsid w:val="000666E7"/>
    <w:rsid w:val="00070DE4"/>
    <w:rsid w:val="00073AE9"/>
    <w:rsid w:val="00082023"/>
    <w:rsid w:val="000837AB"/>
    <w:rsid w:val="00083B94"/>
    <w:rsid w:val="00087510"/>
    <w:rsid w:val="00087511"/>
    <w:rsid w:val="0009179F"/>
    <w:rsid w:val="00096CCD"/>
    <w:rsid w:val="000A3115"/>
    <w:rsid w:val="000A4BAB"/>
    <w:rsid w:val="000A5033"/>
    <w:rsid w:val="000A5044"/>
    <w:rsid w:val="000A63CB"/>
    <w:rsid w:val="000B2634"/>
    <w:rsid w:val="000C100B"/>
    <w:rsid w:val="000C458F"/>
    <w:rsid w:val="000D0767"/>
    <w:rsid w:val="000D1942"/>
    <w:rsid w:val="000D5DE9"/>
    <w:rsid w:val="000E1E90"/>
    <w:rsid w:val="000F32BA"/>
    <w:rsid w:val="000F3F67"/>
    <w:rsid w:val="001012FC"/>
    <w:rsid w:val="00104279"/>
    <w:rsid w:val="00107730"/>
    <w:rsid w:val="00115FC7"/>
    <w:rsid w:val="00127086"/>
    <w:rsid w:val="00133A89"/>
    <w:rsid w:val="00133DCD"/>
    <w:rsid w:val="001416C0"/>
    <w:rsid w:val="001476DF"/>
    <w:rsid w:val="00157375"/>
    <w:rsid w:val="00164E8D"/>
    <w:rsid w:val="00166515"/>
    <w:rsid w:val="0016780B"/>
    <w:rsid w:val="00170C1D"/>
    <w:rsid w:val="00193171"/>
    <w:rsid w:val="001A184F"/>
    <w:rsid w:val="001A4E1B"/>
    <w:rsid w:val="001B412B"/>
    <w:rsid w:val="001B494D"/>
    <w:rsid w:val="001B6F35"/>
    <w:rsid w:val="001B70A7"/>
    <w:rsid w:val="001C4D79"/>
    <w:rsid w:val="001C51BC"/>
    <w:rsid w:val="001C7C5C"/>
    <w:rsid w:val="001D13C1"/>
    <w:rsid w:val="001D4D61"/>
    <w:rsid w:val="001E0192"/>
    <w:rsid w:val="001E2F1D"/>
    <w:rsid w:val="001E4558"/>
    <w:rsid w:val="001E4704"/>
    <w:rsid w:val="001E617C"/>
    <w:rsid w:val="001F42C6"/>
    <w:rsid w:val="00204418"/>
    <w:rsid w:val="00205A4A"/>
    <w:rsid w:val="00212018"/>
    <w:rsid w:val="0021469F"/>
    <w:rsid w:val="002162D1"/>
    <w:rsid w:val="00221BD4"/>
    <w:rsid w:val="00225F1A"/>
    <w:rsid w:val="0024011D"/>
    <w:rsid w:val="002468E1"/>
    <w:rsid w:val="002469BE"/>
    <w:rsid w:val="00256C1E"/>
    <w:rsid w:val="0025777C"/>
    <w:rsid w:val="00261112"/>
    <w:rsid w:val="00266B3F"/>
    <w:rsid w:val="00273775"/>
    <w:rsid w:val="00277CCA"/>
    <w:rsid w:val="00282CEE"/>
    <w:rsid w:val="00287D9E"/>
    <w:rsid w:val="00296933"/>
    <w:rsid w:val="002A10CA"/>
    <w:rsid w:val="002A507C"/>
    <w:rsid w:val="002D13E8"/>
    <w:rsid w:val="002E2078"/>
    <w:rsid w:val="002F0EF6"/>
    <w:rsid w:val="0030376D"/>
    <w:rsid w:val="003046E8"/>
    <w:rsid w:val="003055B7"/>
    <w:rsid w:val="0030572C"/>
    <w:rsid w:val="003137CF"/>
    <w:rsid w:val="00313AB4"/>
    <w:rsid w:val="00315065"/>
    <w:rsid w:val="00315BA4"/>
    <w:rsid w:val="00317744"/>
    <w:rsid w:val="00324C24"/>
    <w:rsid w:val="00326E1B"/>
    <w:rsid w:val="0035006C"/>
    <w:rsid w:val="00351AEF"/>
    <w:rsid w:val="00351BB8"/>
    <w:rsid w:val="003561FE"/>
    <w:rsid w:val="00357890"/>
    <w:rsid w:val="00364C80"/>
    <w:rsid w:val="003656B3"/>
    <w:rsid w:val="003674BA"/>
    <w:rsid w:val="00372110"/>
    <w:rsid w:val="003859AB"/>
    <w:rsid w:val="00391D46"/>
    <w:rsid w:val="00391E68"/>
    <w:rsid w:val="00395DC2"/>
    <w:rsid w:val="003970FA"/>
    <w:rsid w:val="003A2CA3"/>
    <w:rsid w:val="003A5ADF"/>
    <w:rsid w:val="003A74F9"/>
    <w:rsid w:val="003B0D38"/>
    <w:rsid w:val="003B5603"/>
    <w:rsid w:val="003D1580"/>
    <w:rsid w:val="003D15D4"/>
    <w:rsid w:val="003D21D0"/>
    <w:rsid w:val="003D3100"/>
    <w:rsid w:val="003D642F"/>
    <w:rsid w:val="003E0153"/>
    <w:rsid w:val="003E0F4D"/>
    <w:rsid w:val="003F07B7"/>
    <w:rsid w:val="003F347D"/>
    <w:rsid w:val="003F7432"/>
    <w:rsid w:val="00405DFE"/>
    <w:rsid w:val="00413246"/>
    <w:rsid w:val="004174AA"/>
    <w:rsid w:val="00431D43"/>
    <w:rsid w:val="00431EB1"/>
    <w:rsid w:val="00435455"/>
    <w:rsid w:val="00435651"/>
    <w:rsid w:val="00435A29"/>
    <w:rsid w:val="00436C16"/>
    <w:rsid w:val="00436C96"/>
    <w:rsid w:val="00445BFE"/>
    <w:rsid w:val="0045242F"/>
    <w:rsid w:val="00452DE1"/>
    <w:rsid w:val="00455333"/>
    <w:rsid w:val="0047247F"/>
    <w:rsid w:val="004770B7"/>
    <w:rsid w:val="0048180D"/>
    <w:rsid w:val="00485CC7"/>
    <w:rsid w:val="00490F74"/>
    <w:rsid w:val="00497542"/>
    <w:rsid w:val="004A0CB0"/>
    <w:rsid w:val="004A6D3E"/>
    <w:rsid w:val="004B27B4"/>
    <w:rsid w:val="004B7AAF"/>
    <w:rsid w:val="004D0DDB"/>
    <w:rsid w:val="004D5D75"/>
    <w:rsid w:val="004D77C4"/>
    <w:rsid w:val="004E2365"/>
    <w:rsid w:val="004E3C9B"/>
    <w:rsid w:val="004F1236"/>
    <w:rsid w:val="004F7534"/>
    <w:rsid w:val="0050268C"/>
    <w:rsid w:val="00504AFB"/>
    <w:rsid w:val="0050530B"/>
    <w:rsid w:val="00505A47"/>
    <w:rsid w:val="00507364"/>
    <w:rsid w:val="0050790E"/>
    <w:rsid w:val="00514BF9"/>
    <w:rsid w:val="00514D34"/>
    <w:rsid w:val="005155F1"/>
    <w:rsid w:val="00516245"/>
    <w:rsid w:val="00517B0B"/>
    <w:rsid w:val="00525E4E"/>
    <w:rsid w:val="005268F7"/>
    <w:rsid w:val="00531538"/>
    <w:rsid w:val="005351D2"/>
    <w:rsid w:val="00536AF6"/>
    <w:rsid w:val="00536E03"/>
    <w:rsid w:val="005400CB"/>
    <w:rsid w:val="005445F1"/>
    <w:rsid w:val="00550ABF"/>
    <w:rsid w:val="00550C03"/>
    <w:rsid w:val="00552FFC"/>
    <w:rsid w:val="005567E3"/>
    <w:rsid w:val="005573E0"/>
    <w:rsid w:val="00566510"/>
    <w:rsid w:val="00572887"/>
    <w:rsid w:val="00577141"/>
    <w:rsid w:val="00582056"/>
    <w:rsid w:val="00584F37"/>
    <w:rsid w:val="00596749"/>
    <w:rsid w:val="0059680B"/>
    <w:rsid w:val="005A16A8"/>
    <w:rsid w:val="005A426A"/>
    <w:rsid w:val="005A4A4E"/>
    <w:rsid w:val="005C07F8"/>
    <w:rsid w:val="005C4B5B"/>
    <w:rsid w:val="005C69CC"/>
    <w:rsid w:val="005D2321"/>
    <w:rsid w:val="005E20CE"/>
    <w:rsid w:val="005E30A3"/>
    <w:rsid w:val="005E421A"/>
    <w:rsid w:val="005E4871"/>
    <w:rsid w:val="005E7D4E"/>
    <w:rsid w:val="005F012C"/>
    <w:rsid w:val="005F0755"/>
    <w:rsid w:val="005F1C64"/>
    <w:rsid w:val="005F259B"/>
    <w:rsid w:val="0062566A"/>
    <w:rsid w:val="00646264"/>
    <w:rsid w:val="006479A4"/>
    <w:rsid w:val="0065332A"/>
    <w:rsid w:val="00657CE9"/>
    <w:rsid w:val="0067234C"/>
    <w:rsid w:val="00673018"/>
    <w:rsid w:val="00676441"/>
    <w:rsid w:val="006833BE"/>
    <w:rsid w:val="006841F6"/>
    <w:rsid w:val="006860E6"/>
    <w:rsid w:val="00695FF8"/>
    <w:rsid w:val="006A3403"/>
    <w:rsid w:val="006A39FA"/>
    <w:rsid w:val="006A67A0"/>
    <w:rsid w:val="006B0C02"/>
    <w:rsid w:val="006B2AFF"/>
    <w:rsid w:val="006B39EC"/>
    <w:rsid w:val="006B41B5"/>
    <w:rsid w:val="006B7601"/>
    <w:rsid w:val="006C0ACF"/>
    <w:rsid w:val="006C2B1F"/>
    <w:rsid w:val="006C43CC"/>
    <w:rsid w:val="006C5D37"/>
    <w:rsid w:val="006C6112"/>
    <w:rsid w:val="006C7AC4"/>
    <w:rsid w:val="006D1ECB"/>
    <w:rsid w:val="006D55B0"/>
    <w:rsid w:val="006D7257"/>
    <w:rsid w:val="006F1221"/>
    <w:rsid w:val="00705C6E"/>
    <w:rsid w:val="00731E2D"/>
    <w:rsid w:val="00731F97"/>
    <w:rsid w:val="0073626D"/>
    <w:rsid w:val="007422D4"/>
    <w:rsid w:val="00747BA2"/>
    <w:rsid w:val="0075523E"/>
    <w:rsid w:val="007555E2"/>
    <w:rsid w:val="00757296"/>
    <w:rsid w:val="00763D86"/>
    <w:rsid w:val="00767601"/>
    <w:rsid w:val="00773347"/>
    <w:rsid w:val="00783C64"/>
    <w:rsid w:val="0078594B"/>
    <w:rsid w:val="00792205"/>
    <w:rsid w:val="00794164"/>
    <w:rsid w:val="00794A9E"/>
    <w:rsid w:val="007961BA"/>
    <w:rsid w:val="007A6D61"/>
    <w:rsid w:val="007A7ACE"/>
    <w:rsid w:val="007B02DB"/>
    <w:rsid w:val="007B1394"/>
    <w:rsid w:val="007B5B4B"/>
    <w:rsid w:val="007D0F1D"/>
    <w:rsid w:val="007D2156"/>
    <w:rsid w:val="007D29FF"/>
    <w:rsid w:val="007D42EB"/>
    <w:rsid w:val="007D6880"/>
    <w:rsid w:val="007E07B3"/>
    <w:rsid w:val="007E4C8D"/>
    <w:rsid w:val="007E7F58"/>
    <w:rsid w:val="007F10F6"/>
    <w:rsid w:val="007F1260"/>
    <w:rsid w:val="007F1FC7"/>
    <w:rsid w:val="007F3EAC"/>
    <w:rsid w:val="008006C3"/>
    <w:rsid w:val="008071CC"/>
    <w:rsid w:val="00810B19"/>
    <w:rsid w:val="00812C97"/>
    <w:rsid w:val="00821B50"/>
    <w:rsid w:val="008254CA"/>
    <w:rsid w:val="00826C39"/>
    <w:rsid w:val="00833CE0"/>
    <w:rsid w:val="00836464"/>
    <w:rsid w:val="00836DC4"/>
    <w:rsid w:val="00841671"/>
    <w:rsid w:val="00845729"/>
    <w:rsid w:val="008534C0"/>
    <w:rsid w:val="00853D5B"/>
    <w:rsid w:val="0086158D"/>
    <w:rsid w:val="00873E4F"/>
    <w:rsid w:val="0088181D"/>
    <w:rsid w:val="0089597E"/>
    <w:rsid w:val="008971FD"/>
    <w:rsid w:val="008A0D85"/>
    <w:rsid w:val="008A1E9D"/>
    <w:rsid w:val="008B21D7"/>
    <w:rsid w:val="008B3E9D"/>
    <w:rsid w:val="008B61CB"/>
    <w:rsid w:val="008B6487"/>
    <w:rsid w:val="008C4386"/>
    <w:rsid w:val="008C7D45"/>
    <w:rsid w:val="008D6E2F"/>
    <w:rsid w:val="008E2F5A"/>
    <w:rsid w:val="008E3010"/>
    <w:rsid w:val="008E30F4"/>
    <w:rsid w:val="008E7D06"/>
    <w:rsid w:val="008F01BD"/>
    <w:rsid w:val="008F7163"/>
    <w:rsid w:val="009005B6"/>
    <w:rsid w:val="00907A9D"/>
    <w:rsid w:val="00911085"/>
    <w:rsid w:val="00914A7D"/>
    <w:rsid w:val="00916701"/>
    <w:rsid w:val="00930A39"/>
    <w:rsid w:val="00930BE5"/>
    <w:rsid w:val="009314A5"/>
    <w:rsid w:val="009344F7"/>
    <w:rsid w:val="009346B6"/>
    <w:rsid w:val="00937D9E"/>
    <w:rsid w:val="00940834"/>
    <w:rsid w:val="00942BEB"/>
    <w:rsid w:val="00944652"/>
    <w:rsid w:val="009447C0"/>
    <w:rsid w:val="00952A0B"/>
    <w:rsid w:val="00953F04"/>
    <w:rsid w:val="009548FC"/>
    <w:rsid w:val="009636D3"/>
    <w:rsid w:val="00973938"/>
    <w:rsid w:val="00976AE8"/>
    <w:rsid w:val="009819A4"/>
    <w:rsid w:val="0098504D"/>
    <w:rsid w:val="00991290"/>
    <w:rsid w:val="00992722"/>
    <w:rsid w:val="00993884"/>
    <w:rsid w:val="00994314"/>
    <w:rsid w:val="0099583C"/>
    <w:rsid w:val="009976C3"/>
    <w:rsid w:val="009A4C3F"/>
    <w:rsid w:val="009B4159"/>
    <w:rsid w:val="009C41C9"/>
    <w:rsid w:val="009C61E7"/>
    <w:rsid w:val="009E4315"/>
    <w:rsid w:val="009E62A0"/>
    <w:rsid w:val="009F16AC"/>
    <w:rsid w:val="009F3A5D"/>
    <w:rsid w:val="009F54E4"/>
    <w:rsid w:val="00A114BD"/>
    <w:rsid w:val="00A26D1A"/>
    <w:rsid w:val="00A33CC6"/>
    <w:rsid w:val="00A40BE6"/>
    <w:rsid w:val="00A43A6F"/>
    <w:rsid w:val="00A43C17"/>
    <w:rsid w:val="00A45D6F"/>
    <w:rsid w:val="00A508F7"/>
    <w:rsid w:val="00A54BAF"/>
    <w:rsid w:val="00A6044A"/>
    <w:rsid w:val="00A670CE"/>
    <w:rsid w:val="00A70AB2"/>
    <w:rsid w:val="00A73CB6"/>
    <w:rsid w:val="00A75037"/>
    <w:rsid w:val="00A76A32"/>
    <w:rsid w:val="00A807B5"/>
    <w:rsid w:val="00A85789"/>
    <w:rsid w:val="00A924BF"/>
    <w:rsid w:val="00AA4EE8"/>
    <w:rsid w:val="00AA6948"/>
    <w:rsid w:val="00AB40D3"/>
    <w:rsid w:val="00AB7E4F"/>
    <w:rsid w:val="00AC2FA9"/>
    <w:rsid w:val="00AD448E"/>
    <w:rsid w:val="00AE7B8F"/>
    <w:rsid w:val="00B00284"/>
    <w:rsid w:val="00B03D78"/>
    <w:rsid w:val="00B059B9"/>
    <w:rsid w:val="00B17CA3"/>
    <w:rsid w:val="00B23B1C"/>
    <w:rsid w:val="00B31F65"/>
    <w:rsid w:val="00B471EE"/>
    <w:rsid w:val="00B5259E"/>
    <w:rsid w:val="00B579C7"/>
    <w:rsid w:val="00B57CEF"/>
    <w:rsid w:val="00B63710"/>
    <w:rsid w:val="00B666E8"/>
    <w:rsid w:val="00B70AAC"/>
    <w:rsid w:val="00B7149F"/>
    <w:rsid w:val="00B72FC0"/>
    <w:rsid w:val="00B82985"/>
    <w:rsid w:val="00B8403B"/>
    <w:rsid w:val="00B96A67"/>
    <w:rsid w:val="00BA08B8"/>
    <w:rsid w:val="00BA1FBF"/>
    <w:rsid w:val="00BA4D46"/>
    <w:rsid w:val="00BB4221"/>
    <w:rsid w:val="00BB47D2"/>
    <w:rsid w:val="00BB7AB8"/>
    <w:rsid w:val="00BC6094"/>
    <w:rsid w:val="00BD26BB"/>
    <w:rsid w:val="00BE1630"/>
    <w:rsid w:val="00BE1710"/>
    <w:rsid w:val="00BE2D25"/>
    <w:rsid w:val="00BE34DF"/>
    <w:rsid w:val="00BE41D5"/>
    <w:rsid w:val="00BE7170"/>
    <w:rsid w:val="00BF28C2"/>
    <w:rsid w:val="00BF5863"/>
    <w:rsid w:val="00BF5E35"/>
    <w:rsid w:val="00C01611"/>
    <w:rsid w:val="00C027EA"/>
    <w:rsid w:val="00C02E55"/>
    <w:rsid w:val="00C057B2"/>
    <w:rsid w:val="00C11F73"/>
    <w:rsid w:val="00C14E35"/>
    <w:rsid w:val="00C20094"/>
    <w:rsid w:val="00C26CEC"/>
    <w:rsid w:val="00C309F1"/>
    <w:rsid w:val="00C31BED"/>
    <w:rsid w:val="00C4186A"/>
    <w:rsid w:val="00C42C3C"/>
    <w:rsid w:val="00C46E28"/>
    <w:rsid w:val="00C50DBB"/>
    <w:rsid w:val="00C515FE"/>
    <w:rsid w:val="00C559DA"/>
    <w:rsid w:val="00C60585"/>
    <w:rsid w:val="00C649D9"/>
    <w:rsid w:val="00C657D4"/>
    <w:rsid w:val="00C667A6"/>
    <w:rsid w:val="00C72675"/>
    <w:rsid w:val="00C809C9"/>
    <w:rsid w:val="00C87F55"/>
    <w:rsid w:val="00C910D1"/>
    <w:rsid w:val="00C94767"/>
    <w:rsid w:val="00C977E3"/>
    <w:rsid w:val="00CA0239"/>
    <w:rsid w:val="00CA05D7"/>
    <w:rsid w:val="00CA1BA3"/>
    <w:rsid w:val="00CC59C9"/>
    <w:rsid w:val="00CC7669"/>
    <w:rsid w:val="00CD024A"/>
    <w:rsid w:val="00CD0513"/>
    <w:rsid w:val="00CD32D2"/>
    <w:rsid w:val="00CE3859"/>
    <w:rsid w:val="00CE4372"/>
    <w:rsid w:val="00CF3D6D"/>
    <w:rsid w:val="00D00888"/>
    <w:rsid w:val="00D0385C"/>
    <w:rsid w:val="00D05410"/>
    <w:rsid w:val="00D102E7"/>
    <w:rsid w:val="00D1654C"/>
    <w:rsid w:val="00D202FA"/>
    <w:rsid w:val="00D207D6"/>
    <w:rsid w:val="00D2318F"/>
    <w:rsid w:val="00D2338B"/>
    <w:rsid w:val="00D3384C"/>
    <w:rsid w:val="00D3606E"/>
    <w:rsid w:val="00D37624"/>
    <w:rsid w:val="00D37AD6"/>
    <w:rsid w:val="00D405BB"/>
    <w:rsid w:val="00D454A2"/>
    <w:rsid w:val="00D4749D"/>
    <w:rsid w:val="00D525E3"/>
    <w:rsid w:val="00D538AC"/>
    <w:rsid w:val="00D56E61"/>
    <w:rsid w:val="00D57595"/>
    <w:rsid w:val="00D610B0"/>
    <w:rsid w:val="00D72C0F"/>
    <w:rsid w:val="00D77324"/>
    <w:rsid w:val="00D84CE4"/>
    <w:rsid w:val="00D91FDC"/>
    <w:rsid w:val="00D92314"/>
    <w:rsid w:val="00D92A82"/>
    <w:rsid w:val="00D92E51"/>
    <w:rsid w:val="00D95A63"/>
    <w:rsid w:val="00DA0995"/>
    <w:rsid w:val="00DA0E80"/>
    <w:rsid w:val="00DA3964"/>
    <w:rsid w:val="00DA6400"/>
    <w:rsid w:val="00DB3BBC"/>
    <w:rsid w:val="00DC64E1"/>
    <w:rsid w:val="00DD439A"/>
    <w:rsid w:val="00DD6406"/>
    <w:rsid w:val="00DE77BC"/>
    <w:rsid w:val="00DF0E07"/>
    <w:rsid w:val="00DF5419"/>
    <w:rsid w:val="00DF613A"/>
    <w:rsid w:val="00E03C6C"/>
    <w:rsid w:val="00E13A40"/>
    <w:rsid w:val="00E263F6"/>
    <w:rsid w:val="00E3350F"/>
    <w:rsid w:val="00E36478"/>
    <w:rsid w:val="00E4266D"/>
    <w:rsid w:val="00E42A66"/>
    <w:rsid w:val="00E47C45"/>
    <w:rsid w:val="00E51912"/>
    <w:rsid w:val="00E54F5A"/>
    <w:rsid w:val="00E6014B"/>
    <w:rsid w:val="00E62123"/>
    <w:rsid w:val="00E66637"/>
    <w:rsid w:val="00E81E0D"/>
    <w:rsid w:val="00E85003"/>
    <w:rsid w:val="00E87E89"/>
    <w:rsid w:val="00E90E79"/>
    <w:rsid w:val="00E91786"/>
    <w:rsid w:val="00E9688E"/>
    <w:rsid w:val="00EA2275"/>
    <w:rsid w:val="00EB046E"/>
    <w:rsid w:val="00EC4808"/>
    <w:rsid w:val="00EC6446"/>
    <w:rsid w:val="00EC77E6"/>
    <w:rsid w:val="00ED14D4"/>
    <w:rsid w:val="00ED2859"/>
    <w:rsid w:val="00ED560E"/>
    <w:rsid w:val="00EE28B9"/>
    <w:rsid w:val="00EE2C95"/>
    <w:rsid w:val="00EE6684"/>
    <w:rsid w:val="00EE66C0"/>
    <w:rsid w:val="00EF3C97"/>
    <w:rsid w:val="00F00FED"/>
    <w:rsid w:val="00F11AAD"/>
    <w:rsid w:val="00F15ADC"/>
    <w:rsid w:val="00F24959"/>
    <w:rsid w:val="00F26CF7"/>
    <w:rsid w:val="00F27C55"/>
    <w:rsid w:val="00F467FC"/>
    <w:rsid w:val="00F54EA3"/>
    <w:rsid w:val="00F56716"/>
    <w:rsid w:val="00F567F7"/>
    <w:rsid w:val="00F6329E"/>
    <w:rsid w:val="00F70D1B"/>
    <w:rsid w:val="00F720B2"/>
    <w:rsid w:val="00F839F8"/>
    <w:rsid w:val="00F84038"/>
    <w:rsid w:val="00F85DAC"/>
    <w:rsid w:val="00F87F63"/>
    <w:rsid w:val="00FB48F0"/>
    <w:rsid w:val="00FB54D1"/>
    <w:rsid w:val="00FB5901"/>
    <w:rsid w:val="00FB6620"/>
    <w:rsid w:val="00FB6F2A"/>
    <w:rsid w:val="00FC0960"/>
    <w:rsid w:val="00FC0F55"/>
    <w:rsid w:val="00FC11E8"/>
    <w:rsid w:val="00FD1D39"/>
    <w:rsid w:val="00FD78A7"/>
    <w:rsid w:val="00FE464A"/>
    <w:rsid w:val="00FE46ED"/>
    <w:rsid w:val="00FE5F2C"/>
    <w:rsid w:val="00FF0DA9"/>
    <w:rsid w:val="00FF27CB"/>
    <w:rsid w:val="00FF4E19"/>
    <w:rsid w:val="00FF5EC5"/>
    <w:rsid w:val="00FF7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fill="f" fillcolor="white" stroke="f">
      <v:fill color="white" on="f"/>
      <v:stroke on="f"/>
      <v:textbox inset="5.85pt,.7pt,5.85pt,.7pt"/>
    </o:shapedefaults>
    <o:shapelayout v:ext="edit">
      <o:idmap v:ext="edit" data="1"/>
    </o:shapelayout>
  </w:shapeDefaults>
  <w:decimalSymbol w:val="."/>
  <w:listSeparator w:val=","/>
  <w15:chartTrackingRefBased/>
  <w15:docId w15:val="{7637A514-1A5E-405E-AC94-2673D7B4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7C0"/>
    <w:pPr>
      <w:tabs>
        <w:tab w:val="center" w:pos="4252"/>
        <w:tab w:val="right" w:pos="8504"/>
      </w:tabs>
      <w:snapToGrid w:val="0"/>
    </w:pPr>
  </w:style>
  <w:style w:type="character" w:customStyle="1" w:styleId="a4">
    <w:name w:val="ヘッダー (文字)"/>
    <w:basedOn w:val="a0"/>
    <w:link w:val="a3"/>
    <w:uiPriority w:val="99"/>
    <w:rsid w:val="009447C0"/>
  </w:style>
  <w:style w:type="paragraph" w:styleId="a5">
    <w:name w:val="footer"/>
    <w:basedOn w:val="a"/>
    <w:link w:val="a6"/>
    <w:uiPriority w:val="99"/>
    <w:unhideWhenUsed/>
    <w:rsid w:val="009447C0"/>
    <w:pPr>
      <w:tabs>
        <w:tab w:val="center" w:pos="4252"/>
        <w:tab w:val="right" w:pos="8504"/>
      </w:tabs>
      <w:snapToGrid w:val="0"/>
    </w:pPr>
  </w:style>
  <w:style w:type="character" w:customStyle="1" w:styleId="a6">
    <w:name w:val="フッター (文字)"/>
    <w:basedOn w:val="a0"/>
    <w:link w:val="a5"/>
    <w:uiPriority w:val="99"/>
    <w:rsid w:val="009447C0"/>
  </w:style>
  <w:style w:type="paragraph" w:styleId="a7">
    <w:name w:val="Body Text Indent"/>
    <w:basedOn w:val="a"/>
    <w:link w:val="a8"/>
    <w:rsid w:val="009447C0"/>
    <w:pPr>
      <w:spacing w:line="304" w:lineRule="exact"/>
      <w:ind w:firstLineChars="100" w:firstLine="289"/>
      <w:jc w:val="left"/>
    </w:pPr>
    <w:rPr>
      <w:rFonts w:ascii="HG丸ｺﾞｼｯｸM-PRO" w:eastAsia="HG丸ｺﾞｼｯｸM-PRO" w:hAnsi="ＭＳ ゴシック"/>
      <w:spacing w:val="4"/>
      <w:sz w:val="26"/>
      <w:szCs w:val="32"/>
    </w:rPr>
  </w:style>
  <w:style w:type="character" w:customStyle="1" w:styleId="a8">
    <w:name w:val="本文インデント (文字)"/>
    <w:link w:val="a7"/>
    <w:rsid w:val="009447C0"/>
    <w:rPr>
      <w:rFonts w:ascii="HG丸ｺﾞｼｯｸM-PRO" w:eastAsia="HG丸ｺﾞｼｯｸM-PRO" w:hAnsi="ＭＳ ゴシック" w:cs="Times New Roman"/>
      <w:spacing w:val="4"/>
      <w:sz w:val="26"/>
      <w:szCs w:val="32"/>
    </w:rPr>
  </w:style>
  <w:style w:type="paragraph" w:styleId="a9">
    <w:name w:val="List Paragraph"/>
    <w:basedOn w:val="a"/>
    <w:uiPriority w:val="34"/>
    <w:qFormat/>
    <w:rsid w:val="009447C0"/>
    <w:pPr>
      <w:ind w:leftChars="400" w:left="840"/>
    </w:pPr>
    <w:rPr>
      <w:rFonts w:ascii="HG丸ｺﾞｼｯｸM-PRO" w:eastAsia="HG丸ｺﾞｼｯｸM-PRO"/>
      <w:sz w:val="24"/>
      <w:szCs w:val="28"/>
    </w:rPr>
  </w:style>
  <w:style w:type="paragraph" w:styleId="Web">
    <w:name w:val="Normal (Web)"/>
    <w:basedOn w:val="a"/>
    <w:uiPriority w:val="99"/>
    <w:unhideWhenUsed/>
    <w:rsid w:val="009447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9447C0"/>
    <w:rPr>
      <w:rFonts w:ascii="Arial" w:eastAsia="ＭＳ ゴシック" w:hAnsi="Arial"/>
      <w:sz w:val="18"/>
      <w:szCs w:val="18"/>
    </w:rPr>
  </w:style>
  <w:style w:type="character" w:customStyle="1" w:styleId="ab">
    <w:name w:val="吹き出し (文字)"/>
    <w:link w:val="aa"/>
    <w:uiPriority w:val="99"/>
    <w:semiHidden/>
    <w:rsid w:val="009447C0"/>
    <w:rPr>
      <w:rFonts w:ascii="Arial" w:eastAsia="ＭＳ ゴシック" w:hAnsi="Arial" w:cs="Times New Roman"/>
      <w:sz w:val="18"/>
      <w:szCs w:val="18"/>
    </w:rPr>
  </w:style>
  <w:style w:type="character" w:styleId="ac">
    <w:name w:val="Hyperlink"/>
    <w:uiPriority w:val="99"/>
    <w:unhideWhenUsed/>
    <w:rsid w:val="007D0F1D"/>
    <w:rPr>
      <w:color w:val="0000FF"/>
      <w:u w:val="single"/>
    </w:rPr>
  </w:style>
  <w:style w:type="character" w:styleId="ad">
    <w:name w:val="FollowedHyperlink"/>
    <w:uiPriority w:val="99"/>
    <w:semiHidden/>
    <w:unhideWhenUsed/>
    <w:rsid w:val="00EC4808"/>
    <w:rPr>
      <w:color w:val="800080"/>
      <w:u w:val="single"/>
    </w:rPr>
  </w:style>
  <w:style w:type="paragraph" w:styleId="ae">
    <w:name w:val="Date"/>
    <w:basedOn w:val="a"/>
    <w:next w:val="a"/>
    <w:link w:val="af"/>
    <w:uiPriority w:val="99"/>
    <w:semiHidden/>
    <w:unhideWhenUsed/>
    <w:rsid w:val="005A16A8"/>
  </w:style>
  <w:style w:type="character" w:customStyle="1" w:styleId="af">
    <w:name w:val="日付 (文字)"/>
    <w:link w:val="ae"/>
    <w:uiPriority w:val="99"/>
    <w:semiHidden/>
    <w:rsid w:val="005A16A8"/>
    <w:rPr>
      <w:kern w:val="2"/>
      <w:sz w:val="21"/>
      <w:szCs w:val="22"/>
    </w:rPr>
  </w:style>
  <w:style w:type="table" w:styleId="af0">
    <w:name w:val="Table Grid"/>
    <w:basedOn w:val="a1"/>
    <w:uiPriority w:val="59"/>
    <w:rsid w:val="00997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70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s://www.maff.go.jp/j/syouan/douei/tori/index.html" TargetMode="External"/><Relationship Id="rId7" Type="http://schemas.openxmlformats.org/officeDocument/2006/relationships/endnotes" Target="endnotes.xml"/><Relationship Id="rId12" Type="http://schemas.openxmlformats.org/officeDocument/2006/relationships/hyperlink" Target="https://www.env.go.jp/nature/dobutsu/bird_flu/" TargetMode="External"/><Relationship Id="rId17" Type="http://schemas.openxmlformats.org/officeDocument/2006/relationships/hyperlink" Target="https://www.maff.go.jp/j/syouan/douei/tori/index.html" TargetMode="External"/><Relationship Id="rId2" Type="http://schemas.openxmlformats.org/officeDocument/2006/relationships/numbering" Target="numbering.xml"/><Relationship Id="rId16" Type="http://schemas.openxmlformats.org/officeDocument/2006/relationships/hyperlink" Target="https://www.env.go.jp/nature/dobutsu/bird_flu/"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maff.go.jp/j/syouan/douei/tori/index.html"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env.go.jp/nature/dobutsu/bird_flu/"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828A2-1442-447B-BC64-C371CBE67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Words>
  <Characters>475</Characters>
  <Application>Microsoft Office Word</Application>
  <DocSecurity>8</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557</CharactersWithSpaces>
  <SharedDoc>false</SharedDoc>
  <HLinks>
    <vt:vector size="24" baseType="variant">
      <vt:variant>
        <vt:i4>1900546</vt:i4>
      </vt:variant>
      <vt:variant>
        <vt:i4>3</vt:i4>
      </vt:variant>
      <vt:variant>
        <vt:i4>0</vt:i4>
      </vt:variant>
      <vt:variant>
        <vt:i4>5</vt:i4>
      </vt:variant>
      <vt:variant>
        <vt:lpwstr>https://www.maff.go.jp/j/syouan/douei/tori/index.html</vt:lpwstr>
      </vt:variant>
      <vt:variant>
        <vt:lpwstr/>
      </vt:variant>
      <vt:variant>
        <vt:i4>5767285</vt:i4>
      </vt:variant>
      <vt:variant>
        <vt:i4>0</vt:i4>
      </vt:variant>
      <vt:variant>
        <vt:i4>0</vt:i4>
      </vt:variant>
      <vt:variant>
        <vt:i4>5</vt:i4>
      </vt:variant>
      <vt:variant>
        <vt:lpwstr>https://www.env.go.jp/nature/dobutsu/bird_flu/</vt:lpwstr>
      </vt:variant>
      <vt:variant>
        <vt:lpwstr/>
      </vt:variant>
      <vt:variant>
        <vt:i4>1900546</vt:i4>
      </vt:variant>
      <vt:variant>
        <vt:i4>-1</vt:i4>
      </vt:variant>
      <vt:variant>
        <vt:i4>1321</vt:i4>
      </vt:variant>
      <vt:variant>
        <vt:i4>4</vt:i4>
      </vt:variant>
      <vt:variant>
        <vt:lpwstr>https://www.maff.go.jp/j/syouan/douei/tori/index.html</vt:lpwstr>
      </vt:variant>
      <vt:variant>
        <vt:lpwstr/>
      </vt:variant>
      <vt:variant>
        <vt:i4>5767285</vt:i4>
      </vt:variant>
      <vt:variant>
        <vt:i4>-1</vt:i4>
      </vt:variant>
      <vt:variant>
        <vt:i4>1320</vt:i4>
      </vt:variant>
      <vt:variant>
        <vt:i4>4</vt:i4>
      </vt:variant>
      <vt:variant>
        <vt:lpwstr>https://www.env.go.jp/nature/dobutsu/bird_flu/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cp:lastModifiedBy>羽岡　美智代</cp:lastModifiedBy>
  <cp:revision>2</cp:revision>
  <cp:lastPrinted>2022-12-16T05:13:00Z</cp:lastPrinted>
  <dcterms:created xsi:type="dcterms:W3CDTF">2023-01-05T06:10:00Z</dcterms:created>
  <dcterms:modified xsi:type="dcterms:W3CDTF">2023-01-05T06:10:00Z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-1338457834</vt:i4>
  </property>
</Properties>
</file>