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BDE86" w14:textId="3C547BA8" w:rsidR="0097595C" w:rsidRDefault="0097595C" w:rsidP="00A30FD3">
      <w:pPr>
        <w:ind w:leftChars="-397" w:left="2766" w:hangingChars="600" w:hanging="3600"/>
        <w:jc w:val="left"/>
        <w:rPr>
          <w:rFonts w:asciiTheme="majorEastAsia" w:eastAsiaTheme="majorEastAsia" w:hAnsiTheme="majorEastAsia"/>
          <w:b/>
          <w:color w:val="000000" w:themeColor="text1"/>
        </w:rPr>
      </w:pPr>
      <w:r w:rsidRPr="0084559E">
        <w:rPr>
          <w:rFonts w:asciiTheme="majorEastAsia" w:eastAsiaTheme="majorEastAsia" w:hAnsiTheme="majorEastAsia"/>
          <w:noProof/>
          <w:color w:val="000000" w:themeColor="text1"/>
          <w:sz w:val="60"/>
          <w:szCs w:val="60"/>
        </w:rPr>
        <mc:AlternateContent>
          <mc:Choice Requires="wps">
            <w:drawing>
              <wp:anchor distT="0" distB="0" distL="114300" distR="114300" simplePos="0" relativeHeight="251638272" behindDoc="0" locked="0" layoutInCell="1" allowOverlap="1" wp14:anchorId="7D93D6BE" wp14:editId="74F93597">
                <wp:simplePos x="0" y="0"/>
                <wp:positionH relativeFrom="margin">
                  <wp:posOffset>-2540</wp:posOffset>
                </wp:positionH>
                <wp:positionV relativeFrom="paragraph">
                  <wp:posOffset>2510</wp:posOffset>
                </wp:positionV>
                <wp:extent cx="6162675" cy="523875"/>
                <wp:effectExtent l="0" t="0" r="28575" b="28575"/>
                <wp:wrapNone/>
                <wp:docPr id="133" name="角丸四角形 133"/>
                <wp:cNvGraphicFramePr/>
                <a:graphic xmlns:a="http://schemas.openxmlformats.org/drawingml/2006/main">
                  <a:graphicData uri="http://schemas.microsoft.com/office/word/2010/wordprocessingShape">
                    <wps:wsp>
                      <wps:cNvSpPr/>
                      <wps:spPr>
                        <a:xfrm>
                          <a:off x="0" y="0"/>
                          <a:ext cx="6162675" cy="523875"/>
                        </a:xfrm>
                        <a:prstGeom prst="roundRect">
                          <a:avLst/>
                        </a:prstGeom>
                        <a:noFill/>
                        <a:ln w="25400" cap="flat" cmpd="sng" algn="ctr">
                          <a:solidFill>
                            <a:schemeClr val="accent1"/>
                          </a:solidFill>
                          <a:prstDash val="solid"/>
                        </a:ln>
                        <a:effectLst/>
                      </wps:spPr>
                      <wps:txb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93D6BE" id="角丸四角形 133" o:spid="_x0000_s1026" style="position:absolute;left:0;text-align:left;margin-left:-.2pt;margin-top:.2pt;width:485.25pt;height:41.25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" filled="f" strokecolor="#ceb966 [3204]" strokeweight="2pt">
                <v:textbox>
                  <w:txbxContent>
                    <w:p w14:paraId="23D672CE" w14:textId="47ECE1FD" w:rsidR="00C27A0A" w:rsidRPr="00A30FD3" w:rsidRDefault="00C27A0A" w:rsidP="00A30FD3">
                      <w:pPr>
                        <w:jc w:val="center"/>
                        <w:rPr>
                          <w:sz w:val="16"/>
                          <w:szCs w:val="18"/>
                        </w:rPr>
                      </w:pPr>
                      <w:r w:rsidRPr="00A30FD3">
                        <w:rPr>
                          <w:rFonts w:asciiTheme="majorEastAsia" w:eastAsiaTheme="majorEastAsia" w:hAnsiTheme="majorEastAsia" w:hint="eastAsia"/>
                          <w:color w:val="000000" w:themeColor="text1"/>
                          <w:sz w:val="40"/>
                          <w:szCs w:val="40"/>
                        </w:rPr>
                        <w:t>宿泊税の申告納入手続きについて</w:t>
                      </w:r>
                    </w:p>
                  </w:txbxContent>
                </v:textbox>
                <w10:wrap anchorx="margin"/>
              </v:roundrect>
            </w:pict>
          </mc:Fallback>
        </mc:AlternateContent>
      </w:r>
    </w:p>
    <w:p w14:paraId="1018A850" w14:textId="7D36DECE" w:rsidR="0097595C" w:rsidRDefault="0097595C" w:rsidP="00A30FD3">
      <w:pPr>
        <w:ind w:leftChars="-397" w:left="431" w:hangingChars="600" w:hanging="1265"/>
        <w:jc w:val="left"/>
        <w:rPr>
          <w:rFonts w:asciiTheme="majorEastAsia" w:eastAsiaTheme="majorEastAsia" w:hAnsiTheme="majorEastAsia"/>
          <w:b/>
          <w:color w:val="000000" w:themeColor="text1"/>
        </w:rPr>
      </w:pPr>
    </w:p>
    <w:p w14:paraId="3D0E7A8C" w14:textId="77777777" w:rsidR="0097595C" w:rsidRPr="0097595C" w:rsidRDefault="0097595C" w:rsidP="00A30FD3">
      <w:pPr>
        <w:ind w:leftChars="-397" w:left="431" w:hangingChars="600" w:hanging="1265"/>
        <w:jc w:val="left"/>
        <w:rPr>
          <w:rFonts w:asciiTheme="majorEastAsia" w:eastAsiaTheme="majorEastAsia" w:hAnsiTheme="majorEastAsia"/>
          <w:b/>
          <w:color w:val="000000" w:themeColor="text1"/>
        </w:rPr>
      </w:pPr>
    </w:p>
    <w:p w14:paraId="4818EF9D" w14:textId="0DA978E5" w:rsidR="00BD20E3" w:rsidRPr="0084559E" w:rsidRDefault="00BD20E3" w:rsidP="0097595C">
      <w:pPr>
        <w:ind w:leftChars="103" w:left="1476" w:hangingChars="600" w:hanging="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（１）　申告</w:t>
      </w:r>
      <w:r w:rsidR="00840EB7" w:rsidRPr="0084559E">
        <w:rPr>
          <w:rFonts w:asciiTheme="majorEastAsia" w:eastAsiaTheme="majorEastAsia" w:hAnsiTheme="majorEastAsia" w:hint="eastAsia"/>
          <w:color w:val="000000" w:themeColor="text1"/>
        </w:rPr>
        <w:t>納入期限</w:t>
      </w:r>
    </w:p>
    <w:p w14:paraId="39C46FA0" w14:textId="08D4B676" w:rsidR="004C6AB1"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特別徴収義務者は、各月の初日から末日までの間の宿泊に係る宿泊税について、翌月の末日までに、必要事項を記入した「宿泊税納入申告書（規則様式第２号）」</w:t>
      </w:r>
      <w:r w:rsidR="001B0669" w:rsidRPr="0084559E">
        <w:rPr>
          <w:rFonts w:asciiTheme="majorEastAsia" w:eastAsiaTheme="majorEastAsia" w:hAnsiTheme="majorEastAsia" w:hint="eastAsia"/>
          <w:color w:val="000000" w:themeColor="text1"/>
        </w:rPr>
        <w:t>を</w:t>
      </w:r>
      <w:r w:rsidRPr="0084559E">
        <w:rPr>
          <w:rFonts w:asciiTheme="majorEastAsia" w:eastAsiaTheme="majorEastAsia" w:hAnsiTheme="majorEastAsia" w:hint="eastAsia"/>
          <w:color w:val="000000" w:themeColor="text1"/>
        </w:rPr>
        <w:t>なにわ北府税事務所に提出してその税額を納付（納入）書により納入してください。</w:t>
      </w:r>
    </w:p>
    <w:p w14:paraId="6B11DC2F" w14:textId="1FC5E196" w:rsidR="004C6AB1" w:rsidRPr="0084559E" w:rsidRDefault="004C6AB1"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1B0669" w:rsidRPr="0084559E">
        <w:rPr>
          <w:rFonts w:asciiTheme="majorEastAsia" w:eastAsiaTheme="majorEastAsia" w:hAnsiTheme="majorEastAsia" w:hint="eastAsia"/>
          <w:color w:val="000000" w:themeColor="text1"/>
        </w:rPr>
        <w:t>まで</w:t>
      </w:r>
      <w:r w:rsidR="00454779" w:rsidRPr="0084559E">
        <w:rPr>
          <w:rFonts w:asciiTheme="majorEastAsia" w:eastAsiaTheme="majorEastAsia" w:hAnsiTheme="majorEastAsia" w:hint="eastAsia"/>
          <w:color w:val="000000" w:themeColor="text1"/>
        </w:rPr>
        <w:t>の</w:t>
      </w:r>
      <w:r w:rsidR="008E123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1DD13E08" w14:textId="3C60D283" w:rsidR="00D26197" w:rsidRPr="0084559E" w:rsidRDefault="00DB3D06" w:rsidP="00A30FD3">
      <w:pPr>
        <w:ind w:leftChars="500" w:left="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001B0669"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001B0669" w:rsidRPr="0084559E">
        <w:rPr>
          <w:rFonts w:asciiTheme="majorEastAsia" w:eastAsiaTheme="majorEastAsia" w:hAnsiTheme="majorEastAsia"/>
          <w:color w:val="000000" w:themeColor="text1"/>
        </w:rPr>
        <w:t>8号）」を添付し</w:t>
      </w:r>
      <w:r w:rsidR="001B0669" w:rsidRPr="0084559E">
        <w:rPr>
          <w:rFonts w:asciiTheme="majorEastAsia" w:eastAsiaTheme="majorEastAsia" w:hAnsiTheme="majorEastAsia" w:hint="eastAsia"/>
          <w:color w:val="000000" w:themeColor="text1"/>
        </w:rPr>
        <w:t>てください。</w:t>
      </w:r>
    </w:p>
    <w:p w14:paraId="4E5B40C9" w14:textId="27332811" w:rsidR="00D26197" w:rsidRPr="0084559E" w:rsidRDefault="00D26197" w:rsidP="00D26197">
      <w:pPr>
        <w:ind w:leftChars="300" w:left="63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なお、期限後に申告、納入をされた場合、本来の税額のほか、加算金や延滞金が課される場合があります。</w:t>
      </w:r>
    </w:p>
    <w:p w14:paraId="7FAD2E67"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月末が土曜日、日曜日又は祝日にあたるときは、次の平日が申告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になります。</w:t>
      </w:r>
    </w:p>
    <w:p w14:paraId="31DA137D" w14:textId="77777777" w:rsidR="00684B4E" w:rsidRPr="0084559E" w:rsidRDefault="00684B4E" w:rsidP="00C61704">
      <w:pPr>
        <w:ind w:leftChars="-397" w:left="1056" w:hangingChars="900" w:hanging="189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Pr="0084559E">
        <w:rPr>
          <w:rFonts w:asciiTheme="majorEastAsia" w:eastAsiaTheme="majorEastAsia" w:hAnsiTheme="majorEastAsia"/>
          <w:color w:val="000000" w:themeColor="text1"/>
        </w:rPr>
        <w:t>12月の申告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は翌年</w:t>
      </w:r>
      <w:r w:rsidRPr="0084559E">
        <w:rPr>
          <w:rFonts w:asciiTheme="majorEastAsia" w:eastAsiaTheme="majorEastAsia" w:hAnsiTheme="majorEastAsia"/>
          <w:color w:val="000000" w:themeColor="text1"/>
        </w:rPr>
        <w:t>1月4日</w:t>
      </w:r>
      <w:r w:rsidR="00C41103" w:rsidRPr="0084559E">
        <w:rPr>
          <w:rFonts w:asciiTheme="majorEastAsia" w:eastAsiaTheme="majorEastAsia" w:hAnsiTheme="majorEastAsia" w:hint="eastAsia"/>
          <w:color w:val="000000" w:themeColor="text1"/>
        </w:rPr>
        <w:t>（この日が土曜日、日曜日又は祝日にあたるときは、</w:t>
      </w:r>
      <w:r w:rsidR="003132DB" w:rsidRPr="0084559E">
        <w:rPr>
          <w:rFonts w:asciiTheme="majorEastAsia" w:eastAsiaTheme="majorEastAsia" w:hAnsiTheme="majorEastAsia" w:hint="eastAsia"/>
          <w:color w:val="000000" w:themeColor="text1"/>
        </w:rPr>
        <w:t>次の平日</w:t>
      </w:r>
      <w:r w:rsidR="00C41103"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です。</w:t>
      </w:r>
    </w:p>
    <w:p w14:paraId="162A75CF"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5F6400A" w14:textId="77777777" w:rsidR="00BC54A0" w:rsidRPr="0084559E" w:rsidRDefault="00684B4E" w:rsidP="009A68E7">
      <w:pPr>
        <w:ind w:leftChars="103" w:left="846" w:hangingChars="300" w:hanging="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（２）　</w:t>
      </w:r>
      <w:r w:rsidR="00E9423A"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w:t>
      </w:r>
    </w:p>
    <w:p w14:paraId="0303C888" w14:textId="6978AF2C" w:rsidR="00840EB7" w:rsidRPr="0084559E" w:rsidRDefault="00684B4E"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特別徴収義務者の</w:t>
      </w:r>
      <w:r w:rsidR="00840EB7" w:rsidRPr="0084559E">
        <w:rPr>
          <w:rFonts w:asciiTheme="majorEastAsia" w:eastAsiaTheme="majorEastAsia" w:hAnsiTheme="majorEastAsia" w:hint="eastAsia"/>
          <w:color w:val="000000" w:themeColor="text1"/>
        </w:rPr>
        <w:t>申告手続の</w:t>
      </w:r>
      <w:r w:rsidRPr="0084559E">
        <w:rPr>
          <w:rFonts w:asciiTheme="majorEastAsia" w:eastAsiaTheme="majorEastAsia" w:hAnsiTheme="majorEastAsia" w:hint="eastAsia"/>
          <w:color w:val="000000" w:themeColor="text1"/>
        </w:rPr>
        <w:t>負担を軽減するため、所定の要件を満たす場合は、申請により</w:t>
      </w:r>
      <w:r w:rsidR="00840EB7" w:rsidRPr="0084559E">
        <w:rPr>
          <w:rFonts w:asciiTheme="majorEastAsia" w:eastAsiaTheme="majorEastAsia" w:hAnsiTheme="majorEastAsia" w:hint="eastAsia"/>
          <w:color w:val="000000" w:themeColor="text1"/>
        </w:rPr>
        <w:t>納入申告書の提出期限及び納入期限</w:t>
      </w:r>
      <w:r w:rsidRPr="0084559E">
        <w:rPr>
          <w:rFonts w:asciiTheme="majorEastAsia" w:eastAsiaTheme="majorEastAsia" w:hAnsiTheme="majorEastAsia" w:hint="eastAsia"/>
          <w:color w:val="000000" w:themeColor="text1"/>
        </w:rPr>
        <w:t>の特例を受けることができます。</w:t>
      </w:r>
    </w:p>
    <w:p w14:paraId="4330B77D" w14:textId="746B2EFD" w:rsidR="00955B63" w:rsidRPr="0084559E" w:rsidRDefault="00955B63" w:rsidP="00C61704">
      <w:pPr>
        <w:ind w:leftChars="302" w:left="634"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この特例を受けますと、</w:t>
      </w:r>
      <w:r w:rsidR="00840EB7" w:rsidRPr="0084559E">
        <w:rPr>
          <w:rFonts w:asciiTheme="majorEastAsia" w:eastAsiaTheme="majorEastAsia" w:hAnsiTheme="majorEastAsia" w:hint="eastAsia"/>
          <w:color w:val="000000" w:themeColor="text1"/>
        </w:rPr>
        <w:t>次表</w:t>
      </w:r>
      <w:r w:rsidRPr="0084559E">
        <w:rPr>
          <w:rFonts w:asciiTheme="majorEastAsia" w:eastAsiaTheme="majorEastAsia" w:hAnsiTheme="majorEastAsia" w:hint="eastAsia"/>
          <w:color w:val="000000" w:themeColor="text1"/>
        </w:rPr>
        <w:t>のとおり、</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か月分を取りまとめた年</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回の申告・納入</w:t>
      </w:r>
      <w:r w:rsidR="00840EB7" w:rsidRPr="0084559E">
        <w:rPr>
          <w:rFonts w:asciiTheme="majorEastAsia" w:eastAsiaTheme="majorEastAsia" w:hAnsiTheme="majorEastAsia" w:hint="eastAsia"/>
          <w:color w:val="000000" w:themeColor="text1"/>
        </w:rPr>
        <w:t>期限</w:t>
      </w:r>
      <w:r w:rsidRPr="0084559E">
        <w:rPr>
          <w:rFonts w:asciiTheme="majorEastAsia" w:eastAsiaTheme="majorEastAsia" w:hAnsiTheme="majorEastAsia" w:hint="eastAsia"/>
          <w:color w:val="000000" w:themeColor="text1"/>
        </w:rPr>
        <w:t>となります。</w:t>
      </w:r>
    </w:p>
    <w:tbl>
      <w:tblPr>
        <w:tblStyle w:val="11"/>
        <w:tblpPr w:leftFromText="142" w:rightFromText="142" w:vertAnchor="text" w:horzAnchor="page" w:tblpX="2053" w:tblpY="112"/>
        <w:tblW w:w="0" w:type="auto"/>
        <w:tblLook w:val="04A0" w:firstRow="1" w:lastRow="0" w:firstColumn="1" w:lastColumn="0" w:noHBand="0" w:noVBand="1"/>
      </w:tblPr>
      <w:tblGrid>
        <w:gridCol w:w="2041"/>
        <w:gridCol w:w="2041"/>
        <w:gridCol w:w="2041"/>
        <w:gridCol w:w="2041"/>
      </w:tblGrid>
      <w:tr w:rsidR="0084559E" w:rsidRPr="0084559E" w14:paraId="378E2738" w14:textId="77777777" w:rsidTr="002B5FA8">
        <w:trPr>
          <w:trHeight w:val="340"/>
        </w:trPr>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3EFC0516"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655C0331"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c>
          <w:tcPr>
            <w:tcW w:w="2041" w:type="dxa"/>
            <w:tcBorders>
              <w:top w:val="single" w:sz="12" w:space="0" w:color="auto"/>
              <w:left w:val="single" w:sz="12" w:space="0" w:color="auto"/>
              <w:bottom w:val="double" w:sz="4" w:space="0" w:color="auto"/>
            </w:tcBorders>
            <w:shd w:val="clear" w:color="auto" w:fill="D9D9D9" w:themeFill="background1" w:themeFillShade="D9"/>
            <w:vAlign w:val="center"/>
          </w:tcPr>
          <w:p w14:paraId="15F365B7"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宿泊のあった月</w:t>
            </w:r>
          </w:p>
        </w:tc>
        <w:tc>
          <w:tcPr>
            <w:tcW w:w="2041" w:type="dxa"/>
            <w:tcBorders>
              <w:top w:val="single" w:sz="12" w:space="0" w:color="auto"/>
              <w:bottom w:val="double" w:sz="4" w:space="0" w:color="auto"/>
              <w:right w:val="single" w:sz="12" w:space="0" w:color="auto"/>
            </w:tcBorders>
            <w:shd w:val="clear" w:color="auto" w:fill="D9D9D9" w:themeFill="background1" w:themeFillShade="D9"/>
            <w:vAlign w:val="center"/>
          </w:tcPr>
          <w:p w14:paraId="3591DB13" w14:textId="77777777" w:rsidR="00C41103" w:rsidRPr="0084559E" w:rsidRDefault="00C41103" w:rsidP="00C41103">
            <w:pPr>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申告</w:t>
            </w:r>
            <w:r w:rsidR="00840EB7" w:rsidRPr="0084559E">
              <w:rPr>
                <w:rFonts w:ascii="HG丸ｺﾞｼｯｸM-PRO" w:eastAsia="HG丸ｺﾞｼｯｸM-PRO" w:hAnsi="HG丸ｺﾞｼｯｸM-PRO" w:hint="eastAsia"/>
                <w:color w:val="000000" w:themeColor="text1"/>
              </w:rPr>
              <w:t>納入期限</w:t>
            </w:r>
          </w:p>
        </w:tc>
      </w:tr>
      <w:tr w:rsidR="0084559E" w:rsidRPr="0084559E" w14:paraId="1F567E28" w14:textId="77777777" w:rsidTr="00C41103">
        <w:trPr>
          <w:trHeight w:val="340"/>
        </w:trPr>
        <w:tc>
          <w:tcPr>
            <w:tcW w:w="2041" w:type="dxa"/>
            <w:tcBorders>
              <w:top w:val="double" w:sz="4" w:space="0" w:color="auto"/>
              <w:left w:val="single" w:sz="12" w:space="0" w:color="auto"/>
            </w:tcBorders>
          </w:tcPr>
          <w:p w14:paraId="6383557A"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３月分</w:t>
            </w:r>
          </w:p>
          <w:p w14:paraId="407303C2"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４月分</w:t>
            </w:r>
          </w:p>
          <w:p w14:paraId="17640C89"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５月分</w:t>
            </w:r>
          </w:p>
        </w:tc>
        <w:tc>
          <w:tcPr>
            <w:tcW w:w="2041" w:type="dxa"/>
            <w:tcBorders>
              <w:top w:val="double" w:sz="4" w:space="0" w:color="auto"/>
              <w:right w:val="single" w:sz="12" w:space="0" w:color="auto"/>
            </w:tcBorders>
            <w:vAlign w:val="center"/>
          </w:tcPr>
          <w:p w14:paraId="74419C3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６月末日</w:t>
            </w:r>
          </w:p>
        </w:tc>
        <w:tc>
          <w:tcPr>
            <w:tcW w:w="2041" w:type="dxa"/>
            <w:tcBorders>
              <w:top w:val="double" w:sz="4" w:space="0" w:color="auto"/>
              <w:left w:val="single" w:sz="12" w:space="0" w:color="auto"/>
            </w:tcBorders>
          </w:tcPr>
          <w:p w14:paraId="1411D50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９月分</w:t>
            </w:r>
          </w:p>
          <w:p w14:paraId="0B261D2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１０月分</w:t>
            </w:r>
          </w:p>
          <w:p w14:paraId="50381536"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１１月分</w:t>
            </w:r>
          </w:p>
        </w:tc>
        <w:tc>
          <w:tcPr>
            <w:tcW w:w="2041" w:type="dxa"/>
            <w:tcBorders>
              <w:top w:val="double" w:sz="4" w:space="0" w:color="auto"/>
              <w:right w:val="single" w:sz="12" w:space="0" w:color="auto"/>
            </w:tcBorders>
            <w:vAlign w:val="center"/>
          </w:tcPr>
          <w:p w14:paraId="1292A87D"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１２月末日</w:t>
            </w:r>
          </w:p>
        </w:tc>
      </w:tr>
      <w:tr w:rsidR="0084559E" w:rsidRPr="0084559E" w14:paraId="3936A3A2" w14:textId="77777777" w:rsidTr="00C41103">
        <w:trPr>
          <w:trHeight w:val="340"/>
        </w:trPr>
        <w:tc>
          <w:tcPr>
            <w:tcW w:w="2041" w:type="dxa"/>
            <w:tcBorders>
              <w:left w:val="single" w:sz="12" w:space="0" w:color="auto"/>
              <w:bottom w:val="single" w:sz="12" w:space="0" w:color="auto"/>
            </w:tcBorders>
          </w:tcPr>
          <w:p w14:paraId="54328797"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６月分</w:t>
            </w:r>
          </w:p>
          <w:p w14:paraId="31889B80"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７月分</w:t>
            </w:r>
          </w:p>
          <w:p w14:paraId="60C249B3"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８月分</w:t>
            </w:r>
          </w:p>
        </w:tc>
        <w:tc>
          <w:tcPr>
            <w:tcW w:w="2041" w:type="dxa"/>
            <w:tcBorders>
              <w:bottom w:val="single" w:sz="12" w:space="0" w:color="auto"/>
              <w:right w:val="single" w:sz="12" w:space="0" w:color="auto"/>
            </w:tcBorders>
            <w:vAlign w:val="center"/>
          </w:tcPr>
          <w:p w14:paraId="18924DD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９月末日</w:t>
            </w:r>
          </w:p>
        </w:tc>
        <w:tc>
          <w:tcPr>
            <w:tcW w:w="2041" w:type="dxa"/>
            <w:tcBorders>
              <w:left w:val="single" w:sz="12" w:space="0" w:color="auto"/>
              <w:bottom w:val="single" w:sz="12" w:space="0" w:color="auto"/>
            </w:tcBorders>
          </w:tcPr>
          <w:p w14:paraId="3FC0131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１２月分</w:t>
            </w:r>
          </w:p>
          <w:p w14:paraId="46A8E365"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１月分</w:t>
            </w:r>
          </w:p>
          <w:p w14:paraId="58288091"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 xml:space="preserve">　２月分</w:t>
            </w:r>
          </w:p>
        </w:tc>
        <w:tc>
          <w:tcPr>
            <w:tcW w:w="2041" w:type="dxa"/>
            <w:tcBorders>
              <w:bottom w:val="single" w:sz="12" w:space="0" w:color="auto"/>
              <w:right w:val="single" w:sz="12" w:space="0" w:color="auto"/>
            </w:tcBorders>
            <w:vAlign w:val="center"/>
          </w:tcPr>
          <w:p w14:paraId="24D92394" w14:textId="77777777" w:rsidR="00C41103" w:rsidRPr="0084559E" w:rsidRDefault="00C41103" w:rsidP="0007046D">
            <w:pPr>
              <w:spacing w:line="320" w:lineRule="exact"/>
              <w:jc w:val="cente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hint="eastAsia"/>
                <w:color w:val="000000" w:themeColor="text1"/>
              </w:rPr>
              <w:t>３月末日</w:t>
            </w:r>
          </w:p>
        </w:tc>
      </w:tr>
    </w:tbl>
    <w:p w14:paraId="0030408B" w14:textId="77777777" w:rsidR="00C41103" w:rsidRPr="0084559E" w:rsidRDefault="00955B63" w:rsidP="00684B4E">
      <w:pPr>
        <w:ind w:leftChars="3" w:left="846" w:hangingChars="400" w:hanging="84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5628BAEF"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739843A1" w14:textId="77777777" w:rsidR="00955B63" w:rsidRPr="0084559E" w:rsidRDefault="00955B63" w:rsidP="00684B4E">
      <w:pPr>
        <w:ind w:leftChars="3" w:left="846" w:hangingChars="400" w:hanging="840"/>
        <w:jc w:val="left"/>
        <w:rPr>
          <w:rFonts w:asciiTheme="majorEastAsia" w:eastAsiaTheme="majorEastAsia" w:hAnsiTheme="majorEastAsia"/>
          <w:color w:val="000000" w:themeColor="text1"/>
        </w:rPr>
      </w:pPr>
    </w:p>
    <w:p w14:paraId="336779CA" w14:textId="77777777" w:rsidR="00684B4E" w:rsidRPr="0084559E" w:rsidRDefault="00684B4E" w:rsidP="00BD20E3">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23B80F6E"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734A8A7" w14:textId="77777777" w:rsidR="00955B63" w:rsidRPr="0084559E" w:rsidRDefault="00955B63" w:rsidP="00BD20E3">
      <w:pPr>
        <w:ind w:leftChars="-397" w:left="846" w:hangingChars="800" w:hanging="1680"/>
        <w:jc w:val="left"/>
        <w:rPr>
          <w:rFonts w:asciiTheme="majorEastAsia" w:eastAsiaTheme="majorEastAsia" w:hAnsiTheme="majorEastAsia"/>
          <w:color w:val="000000" w:themeColor="text1"/>
        </w:rPr>
      </w:pPr>
    </w:p>
    <w:p w14:paraId="6A37099F" w14:textId="77777777" w:rsidR="00C41103" w:rsidRPr="0084559E" w:rsidRDefault="00C41103" w:rsidP="00BD20E3">
      <w:pPr>
        <w:ind w:leftChars="-397" w:left="846" w:hangingChars="800" w:hanging="1680"/>
        <w:jc w:val="left"/>
        <w:rPr>
          <w:rFonts w:asciiTheme="majorEastAsia" w:eastAsiaTheme="majorEastAsia" w:hAnsiTheme="majorEastAsia"/>
          <w:color w:val="000000" w:themeColor="text1"/>
        </w:rPr>
      </w:pPr>
    </w:p>
    <w:p w14:paraId="5C791BBC" w14:textId="77777777" w:rsidR="00955B63" w:rsidRPr="0084559E" w:rsidRDefault="00955B63" w:rsidP="0007046D">
      <w:pPr>
        <w:ind w:leftChars="-397" w:left="846" w:hangingChars="800" w:hanging="168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適用の要件</w:t>
      </w:r>
    </w:p>
    <w:p w14:paraId="2D29E89E" w14:textId="1E098EA9" w:rsidR="00AF0220" w:rsidRPr="0084559E" w:rsidRDefault="00AF0220" w:rsidP="00C61704">
      <w:pPr>
        <w:ind w:left="1470" w:hangingChars="700" w:hanging="147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・適用を受けようとして申請をした日の属する月の前</w:t>
      </w:r>
      <w:r w:rsidRPr="0084559E">
        <w:rPr>
          <w:rFonts w:asciiTheme="majorEastAsia" w:eastAsiaTheme="majorEastAsia" w:hAnsiTheme="majorEastAsia"/>
          <w:color w:val="000000" w:themeColor="text1"/>
        </w:rPr>
        <w:t>12</w:t>
      </w:r>
      <w:r w:rsidR="00FE0313"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月間に</w:t>
      </w:r>
      <w:r w:rsidR="00612413" w:rsidRPr="0084559E">
        <w:rPr>
          <w:rFonts w:asciiTheme="majorEastAsia" w:eastAsiaTheme="majorEastAsia" w:hAnsiTheme="majorEastAsia" w:hint="eastAsia"/>
          <w:color w:val="000000" w:themeColor="text1"/>
        </w:rPr>
        <w:t>宿泊施設</w:t>
      </w:r>
      <w:r w:rsidRPr="0084559E">
        <w:rPr>
          <w:rFonts w:asciiTheme="majorEastAsia" w:eastAsiaTheme="majorEastAsia" w:hAnsiTheme="majorEastAsia" w:hint="eastAsia"/>
          <w:color w:val="000000" w:themeColor="text1"/>
        </w:rPr>
        <w:t>における宿泊税の納入すべき金額の合計が</w:t>
      </w:r>
      <w:r w:rsidR="00CB5554" w:rsidRPr="0084559E">
        <w:rPr>
          <w:rFonts w:asciiTheme="majorEastAsia" w:eastAsiaTheme="majorEastAsia" w:hAnsiTheme="majorEastAsia"/>
          <w:color w:val="000000" w:themeColor="text1"/>
        </w:rPr>
        <w:t>240</w:t>
      </w:r>
      <w:r w:rsidRPr="0084559E">
        <w:rPr>
          <w:rFonts w:asciiTheme="majorEastAsia" w:eastAsiaTheme="majorEastAsia" w:hAnsiTheme="majorEastAsia" w:hint="eastAsia"/>
          <w:color w:val="000000" w:themeColor="text1"/>
        </w:rPr>
        <w:t>万円以下であること</w:t>
      </w:r>
    </w:p>
    <w:p w14:paraId="3BCDCFC3" w14:textId="5347E4A0" w:rsidR="00955B63" w:rsidRPr="0084559E" w:rsidRDefault="00955B63"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この特例適用の指定を取り消された場合、その日から</w:t>
      </w:r>
      <w:r w:rsidR="00A05E08" w:rsidRPr="0084559E">
        <w:rPr>
          <w:rFonts w:asciiTheme="majorEastAsia" w:eastAsiaTheme="majorEastAsia" w:hAnsiTheme="majorEastAsia"/>
          <w:color w:val="000000" w:themeColor="text1"/>
        </w:rPr>
        <w:t>1年を経過していること</w:t>
      </w:r>
    </w:p>
    <w:p w14:paraId="61A847ED" w14:textId="0595B345"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・宿泊税の申告が適正に行われていること</w:t>
      </w:r>
    </w:p>
    <w:p w14:paraId="0FDC3202" w14:textId="5589D230"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・府税の滞納が無いこと</w:t>
      </w:r>
    </w:p>
    <w:p w14:paraId="0D772137" w14:textId="05AE0F06" w:rsidR="00A05E08" w:rsidRPr="0084559E" w:rsidRDefault="00A05E08" w:rsidP="00955B63">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・財産の状況その他の事情から、宿泊税の徴収の確保に支障がないと認められること</w:t>
      </w:r>
    </w:p>
    <w:p w14:paraId="2E41EE15" w14:textId="5FAAAA09" w:rsidR="00A47244" w:rsidRDefault="00A47244" w:rsidP="00955B63">
      <w:pPr>
        <w:ind w:leftChars="-397" w:left="1266" w:hangingChars="1000" w:hanging="2100"/>
        <w:jc w:val="left"/>
        <w:rPr>
          <w:rFonts w:asciiTheme="majorEastAsia" w:eastAsiaTheme="majorEastAsia" w:hAnsiTheme="majorEastAsia"/>
          <w:color w:val="000000" w:themeColor="text1"/>
        </w:rPr>
      </w:pPr>
    </w:p>
    <w:p w14:paraId="314A061E" w14:textId="77777777" w:rsidR="00AE37D3" w:rsidRPr="0084559E" w:rsidRDefault="00AE37D3" w:rsidP="00955B63">
      <w:pPr>
        <w:ind w:leftChars="-397" w:left="1266" w:hangingChars="1000" w:hanging="2100"/>
        <w:jc w:val="left"/>
        <w:rPr>
          <w:rFonts w:asciiTheme="majorEastAsia" w:eastAsiaTheme="majorEastAsia" w:hAnsiTheme="majorEastAsia"/>
          <w:color w:val="000000" w:themeColor="text1"/>
        </w:rPr>
      </w:pPr>
    </w:p>
    <w:p w14:paraId="325770D3" w14:textId="77777777" w:rsidR="00A05E08" w:rsidRPr="0084559E" w:rsidRDefault="00A05E08" w:rsidP="00C61704">
      <w:pPr>
        <w:ind w:leftChars="-397" w:left="1266" w:hangingChars="1000" w:hanging="210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　特例適用の指定を受けるためには</w:t>
      </w:r>
    </w:p>
    <w:p w14:paraId="5F901648" w14:textId="77777777" w:rsidR="00A05E08" w:rsidRPr="0084559E" w:rsidRDefault="00A05E08"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適用を受けようとする</w:t>
      </w:r>
      <w:r w:rsidR="00AF0220" w:rsidRPr="0084559E">
        <w:rPr>
          <w:rFonts w:asciiTheme="majorEastAsia" w:eastAsiaTheme="majorEastAsia" w:hAnsiTheme="majorEastAsia" w:hint="eastAsia"/>
          <w:color w:val="000000" w:themeColor="text1"/>
        </w:rPr>
        <w:t>場合は、</w:t>
      </w:r>
      <w:r w:rsidR="00DF27EA" w:rsidRPr="0084559E">
        <w:rPr>
          <w:rFonts w:asciiTheme="majorEastAsia" w:eastAsiaTheme="majorEastAsia" w:hAnsiTheme="majorEastAsia" w:hint="eastAsia"/>
          <w:color w:val="000000" w:themeColor="text1"/>
        </w:rPr>
        <w:t>「宿泊税</w:t>
      </w:r>
      <w:r w:rsidR="00C61704" w:rsidRPr="0084559E">
        <w:rPr>
          <w:rFonts w:asciiTheme="majorEastAsia" w:eastAsiaTheme="majorEastAsia" w:hAnsiTheme="majorEastAsia" w:hint="eastAsia"/>
          <w:color w:val="000000" w:themeColor="text1"/>
        </w:rPr>
        <w:t>納入申告書の提出期限及び納入期限の特例の</w:t>
      </w:r>
      <w:r w:rsidRPr="0084559E">
        <w:rPr>
          <w:rFonts w:asciiTheme="majorEastAsia" w:eastAsiaTheme="majorEastAsia" w:hAnsiTheme="majorEastAsia" w:hint="eastAsia"/>
          <w:color w:val="000000" w:themeColor="text1"/>
        </w:rPr>
        <w:t>適用</w:t>
      </w:r>
      <w:r w:rsidR="00C61704" w:rsidRPr="0084559E">
        <w:rPr>
          <w:rFonts w:asciiTheme="majorEastAsia" w:eastAsiaTheme="majorEastAsia" w:hAnsiTheme="majorEastAsia" w:hint="eastAsia"/>
          <w:color w:val="000000" w:themeColor="text1"/>
        </w:rPr>
        <w:t>者</w:t>
      </w:r>
      <w:r w:rsidR="00DF27EA" w:rsidRPr="0084559E">
        <w:rPr>
          <w:rFonts w:asciiTheme="majorEastAsia" w:eastAsiaTheme="majorEastAsia" w:hAnsiTheme="majorEastAsia" w:hint="eastAsia"/>
          <w:color w:val="000000" w:themeColor="text1"/>
        </w:rPr>
        <w:t>指定</w:t>
      </w:r>
      <w:r w:rsidRPr="0084559E">
        <w:rPr>
          <w:rFonts w:asciiTheme="majorEastAsia" w:eastAsiaTheme="majorEastAsia" w:hAnsiTheme="majorEastAsia" w:hint="eastAsia"/>
          <w:color w:val="000000" w:themeColor="text1"/>
        </w:rPr>
        <w:t>申請書（規則様式第</w:t>
      </w:r>
      <w:r w:rsidR="00FE0313"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号）」をなにわ北府税事務所に提出してください。</w:t>
      </w:r>
    </w:p>
    <w:p w14:paraId="35B3BADF" w14:textId="2E83532E" w:rsidR="00A05E08" w:rsidRPr="0084559E" w:rsidRDefault="00985C25" w:rsidP="00521044">
      <w:pPr>
        <w:ind w:leftChars="-398" w:left="1132" w:hangingChars="937" w:hanging="1968"/>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05E08" w:rsidRPr="0084559E">
        <w:rPr>
          <w:rFonts w:asciiTheme="majorEastAsia" w:eastAsiaTheme="majorEastAsia" w:hAnsiTheme="majorEastAsia" w:hint="eastAsia"/>
          <w:color w:val="000000" w:themeColor="text1"/>
        </w:rPr>
        <w:t>一度適用の指定を受けた方は、指定が取り消されない限り</w:t>
      </w:r>
      <w:r w:rsidR="00521044" w:rsidRPr="0084559E">
        <w:rPr>
          <w:rFonts w:asciiTheme="majorEastAsia" w:eastAsiaTheme="majorEastAsia" w:hAnsiTheme="majorEastAsia" w:hint="eastAsia"/>
          <w:color w:val="000000" w:themeColor="text1"/>
        </w:rPr>
        <w:t>、次年度以降も</w:t>
      </w:r>
      <w:r w:rsidR="00A05E08" w:rsidRPr="0084559E">
        <w:rPr>
          <w:rFonts w:asciiTheme="majorEastAsia" w:eastAsiaTheme="majorEastAsia" w:hAnsiTheme="majorEastAsia" w:hint="eastAsia"/>
          <w:color w:val="000000" w:themeColor="text1"/>
        </w:rPr>
        <w:t>継続の</w:t>
      </w:r>
      <w:r w:rsidR="00521044" w:rsidRPr="0084559E">
        <w:rPr>
          <w:rFonts w:asciiTheme="majorEastAsia" w:eastAsiaTheme="majorEastAsia" w:hAnsiTheme="majorEastAsia" w:hint="eastAsia"/>
          <w:color w:val="000000" w:themeColor="text1"/>
        </w:rPr>
        <w:t>取扱いとしますので毎年度の</w:t>
      </w:r>
      <w:r w:rsidR="00A05E08" w:rsidRPr="0084559E">
        <w:rPr>
          <w:rFonts w:asciiTheme="majorEastAsia" w:eastAsiaTheme="majorEastAsia" w:hAnsiTheme="majorEastAsia" w:hint="eastAsia"/>
          <w:color w:val="000000" w:themeColor="text1"/>
        </w:rPr>
        <w:t>申請は必要ありません。</w:t>
      </w:r>
    </w:p>
    <w:p w14:paraId="4B14DA5F"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p>
    <w:p w14:paraId="7A0A54C9" w14:textId="77777777" w:rsidR="00A05E08" w:rsidRPr="0084559E" w:rsidRDefault="00A05E08" w:rsidP="00A05E08">
      <w:pPr>
        <w:ind w:leftChars="-397" w:left="1476" w:hangingChars="1100" w:hanging="23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指定の取消し</w:t>
      </w:r>
    </w:p>
    <w:p w14:paraId="7963A0E5" w14:textId="77777777" w:rsidR="00A05E08"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特例の</w:t>
      </w:r>
      <w:r w:rsidR="00A05E08" w:rsidRPr="0084559E">
        <w:rPr>
          <w:rFonts w:asciiTheme="majorEastAsia" w:eastAsiaTheme="majorEastAsia" w:hAnsiTheme="majorEastAsia" w:hint="eastAsia"/>
          <w:color w:val="000000" w:themeColor="text1"/>
        </w:rPr>
        <w:t>申告</w:t>
      </w:r>
      <w:r w:rsidR="00840EB7" w:rsidRPr="0084559E">
        <w:rPr>
          <w:rFonts w:asciiTheme="majorEastAsia" w:eastAsiaTheme="majorEastAsia" w:hAnsiTheme="majorEastAsia" w:hint="eastAsia"/>
          <w:color w:val="000000" w:themeColor="text1"/>
        </w:rPr>
        <w:t>納入期限</w:t>
      </w:r>
      <w:r w:rsidR="00A05E08" w:rsidRPr="0084559E">
        <w:rPr>
          <w:rFonts w:asciiTheme="majorEastAsia" w:eastAsiaTheme="majorEastAsia" w:hAnsiTheme="majorEastAsia" w:hint="eastAsia"/>
          <w:color w:val="000000" w:themeColor="text1"/>
        </w:rPr>
        <w:t>までに申告納入がないなど、申告</w:t>
      </w:r>
      <w:r w:rsidR="00840EB7" w:rsidRPr="0084559E">
        <w:rPr>
          <w:rFonts w:asciiTheme="majorEastAsia" w:eastAsiaTheme="majorEastAsia" w:hAnsiTheme="majorEastAsia" w:hint="eastAsia"/>
          <w:color w:val="000000" w:themeColor="text1"/>
        </w:rPr>
        <w:t>納入期限</w:t>
      </w:r>
      <w:r w:rsidRPr="0084559E">
        <w:rPr>
          <w:rFonts w:asciiTheme="majorEastAsia" w:eastAsiaTheme="majorEastAsia" w:hAnsiTheme="majorEastAsia" w:hint="eastAsia"/>
          <w:color w:val="000000" w:themeColor="text1"/>
        </w:rPr>
        <w:t>の特例適用の要件を満たさなくなったと認められる場合は、</w:t>
      </w:r>
      <w:r w:rsidR="00840EB7" w:rsidRPr="0084559E">
        <w:rPr>
          <w:rFonts w:asciiTheme="majorEastAsia" w:eastAsiaTheme="majorEastAsia" w:hAnsiTheme="majorEastAsia" w:hint="eastAsia"/>
          <w:color w:val="000000" w:themeColor="text1"/>
        </w:rPr>
        <w:t>当該年度末に</w:t>
      </w:r>
      <w:r w:rsidRPr="0084559E">
        <w:rPr>
          <w:rFonts w:asciiTheme="majorEastAsia" w:eastAsiaTheme="majorEastAsia" w:hAnsiTheme="majorEastAsia" w:hint="eastAsia"/>
          <w:color w:val="000000" w:themeColor="text1"/>
        </w:rPr>
        <w:t>この特例適用の指定を取り消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w:t>
      </w:r>
    </w:p>
    <w:p w14:paraId="7E207762" w14:textId="0609EF6A" w:rsidR="00A664F2" w:rsidRPr="0084559E" w:rsidRDefault="00A664F2" w:rsidP="00985C25">
      <w:pPr>
        <w:ind w:leftChars="524" w:left="110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年度の途中に取消の</w:t>
      </w:r>
      <w:r w:rsidR="00840EB7" w:rsidRPr="0084559E">
        <w:rPr>
          <w:rFonts w:asciiTheme="majorEastAsia" w:eastAsiaTheme="majorEastAsia" w:hAnsiTheme="majorEastAsia" w:hint="eastAsia"/>
          <w:color w:val="000000" w:themeColor="text1"/>
        </w:rPr>
        <w:t>事由が発生した場合も、その年度中は指定が継続され、年度末に指定を</w:t>
      </w:r>
      <w:r w:rsidRPr="0084559E">
        <w:rPr>
          <w:rFonts w:asciiTheme="majorEastAsia" w:eastAsiaTheme="majorEastAsia" w:hAnsiTheme="majorEastAsia" w:hint="eastAsia"/>
          <w:color w:val="000000" w:themeColor="text1"/>
        </w:rPr>
        <w:t>取り消</w:t>
      </w:r>
      <w:r w:rsidR="00840EB7" w:rsidRPr="0084559E">
        <w:rPr>
          <w:rFonts w:asciiTheme="majorEastAsia" w:eastAsiaTheme="majorEastAsia" w:hAnsiTheme="majorEastAsia" w:hint="eastAsia"/>
          <w:color w:val="000000" w:themeColor="text1"/>
        </w:rPr>
        <w:t>し</w:t>
      </w:r>
      <w:r w:rsidRPr="0084559E">
        <w:rPr>
          <w:rFonts w:asciiTheme="majorEastAsia" w:eastAsiaTheme="majorEastAsia" w:hAnsiTheme="majorEastAsia" w:hint="eastAsia"/>
          <w:color w:val="000000" w:themeColor="text1"/>
        </w:rPr>
        <w:t>ます。指定が取り消された場合、</w:t>
      </w:r>
      <w:r w:rsidR="00CB5554" w:rsidRPr="0084559E">
        <w:rPr>
          <w:rFonts w:asciiTheme="majorEastAsia" w:eastAsiaTheme="majorEastAsia" w:hAnsiTheme="majorEastAsia" w:hint="eastAsia"/>
          <w:color w:val="000000" w:themeColor="text1"/>
        </w:rPr>
        <w:t>４</w:t>
      </w:r>
      <w:r w:rsidRPr="0084559E">
        <w:rPr>
          <w:rFonts w:asciiTheme="majorEastAsia" w:eastAsiaTheme="majorEastAsia" w:hAnsiTheme="majorEastAsia" w:hint="eastAsia"/>
          <w:color w:val="000000" w:themeColor="text1"/>
        </w:rPr>
        <w:t>月（</w:t>
      </w:r>
      <w:r w:rsidR="00CB5554" w:rsidRPr="0084559E">
        <w:rPr>
          <w:rFonts w:asciiTheme="majorEastAsia" w:eastAsiaTheme="majorEastAsia" w:hAnsiTheme="majorEastAsia" w:hint="eastAsia"/>
          <w:color w:val="000000" w:themeColor="text1"/>
        </w:rPr>
        <w:t>３</w:t>
      </w:r>
      <w:r w:rsidRPr="0084559E">
        <w:rPr>
          <w:rFonts w:asciiTheme="majorEastAsia" w:eastAsiaTheme="majorEastAsia" w:hAnsiTheme="majorEastAsia" w:hint="eastAsia"/>
          <w:color w:val="000000" w:themeColor="text1"/>
        </w:rPr>
        <w:t>月分）から毎月申告をしていただくこととなります。</w:t>
      </w:r>
    </w:p>
    <w:p w14:paraId="3E90F718" w14:textId="4D6D700C" w:rsidR="00A664F2" w:rsidRPr="0084559E" w:rsidRDefault="00A664F2" w:rsidP="00A05E08">
      <w:pPr>
        <w:ind w:leftChars="-397" w:left="1476" w:hangingChars="1100" w:hanging="2310"/>
        <w:jc w:val="left"/>
        <w:rPr>
          <w:rFonts w:asciiTheme="majorEastAsia" w:eastAsiaTheme="majorEastAsia" w:hAnsiTheme="majorEastAsia"/>
          <w:color w:val="000000" w:themeColor="text1"/>
        </w:rPr>
      </w:pPr>
    </w:p>
    <w:p w14:paraId="5A641D5F" w14:textId="0E01FAD0" w:rsidR="00A56377" w:rsidRPr="0084559E" w:rsidRDefault="00A664F2" w:rsidP="00581D7B">
      <w:pPr>
        <w:ind w:left="1474" w:hangingChars="702" w:hanging="147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A56377" w:rsidRPr="0084559E">
        <w:rPr>
          <w:rFonts w:asciiTheme="majorEastAsia" w:eastAsiaTheme="majorEastAsia" w:hAnsiTheme="majorEastAsia" w:hint="eastAsia"/>
          <w:color w:val="000000" w:themeColor="text1"/>
        </w:rPr>
        <w:t xml:space="preserve">　（</w:t>
      </w:r>
      <w:r w:rsidR="00581D7B" w:rsidRPr="0084559E">
        <w:rPr>
          <w:rFonts w:asciiTheme="majorEastAsia" w:eastAsiaTheme="majorEastAsia" w:hAnsiTheme="majorEastAsia" w:hint="eastAsia"/>
          <w:color w:val="000000" w:themeColor="text1"/>
        </w:rPr>
        <w:t>３</w:t>
      </w:r>
      <w:r w:rsidR="00A56377" w:rsidRPr="0084559E">
        <w:rPr>
          <w:rFonts w:asciiTheme="majorEastAsia" w:eastAsiaTheme="majorEastAsia" w:hAnsiTheme="majorEastAsia" w:hint="eastAsia"/>
          <w:color w:val="000000" w:themeColor="text1"/>
        </w:rPr>
        <w:t>）　宿泊税納入申告書</w:t>
      </w:r>
    </w:p>
    <w:p w14:paraId="52BE605F" w14:textId="13328E56" w:rsidR="004C6AB1" w:rsidRPr="0084559E" w:rsidRDefault="00DF27EA" w:rsidP="00A30FD3">
      <w:pPr>
        <w:ind w:leftChars="400" w:left="840"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「宿泊税納入申告書（規則様式第</w:t>
      </w:r>
      <w:r w:rsidR="005B7096" w:rsidRPr="0084559E">
        <w:rPr>
          <w:rFonts w:asciiTheme="majorEastAsia" w:eastAsiaTheme="majorEastAsia" w:hAnsiTheme="majorEastAsia" w:hint="eastAsia"/>
          <w:color w:val="000000" w:themeColor="text1"/>
        </w:rPr>
        <w:t>２</w:t>
      </w:r>
      <w:r w:rsidR="00A56377" w:rsidRPr="0084559E">
        <w:rPr>
          <w:rFonts w:asciiTheme="majorEastAsia" w:eastAsiaTheme="majorEastAsia" w:hAnsiTheme="majorEastAsia" w:hint="eastAsia"/>
          <w:color w:val="000000" w:themeColor="text1"/>
        </w:rPr>
        <w:t>号）」には、</w:t>
      </w:r>
      <w:r w:rsidR="005A5D4F" w:rsidRPr="0084559E">
        <w:rPr>
          <w:rFonts w:asciiTheme="majorEastAsia" w:eastAsiaTheme="majorEastAsia" w:hAnsiTheme="majorEastAsia" w:hint="eastAsia"/>
          <w:color w:val="000000" w:themeColor="text1"/>
        </w:rPr>
        <w:t>宿泊のあった月における宿泊税に係る</w:t>
      </w:r>
      <w:r w:rsidR="00D3217B" w:rsidRPr="0084559E">
        <w:rPr>
          <w:rFonts w:asciiTheme="majorEastAsia" w:eastAsiaTheme="majorEastAsia" w:hAnsiTheme="majorEastAsia" w:hint="eastAsia"/>
          <w:color w:val="000000" w:themeColor="text1"/>
        </w:rPr>
        <w:t>宿泊の総数、</w:t>
      </w:r>
      <w:r w:rsidR="00A56377" w:rsidRPr="0084559E">
        <w:rPr>
          <w:rFonts w:asciiTheme="majorEastAsia" w:eastAsiaTheme="majorEastAsia" w:hAnsiTheme="majorEastAsia" w:hint="eastAsia"/>
          <w:color w:val="000000" w:themeColor="text1"/>
        </w:rPr>
        <w:t>宿泊税額を記入してください。</w:t>
      </w:r>
    </w:p>
    <w:p w14:paraId="6C83F4ED" w14:textId="42EDC911" w:rsidR="004C6AB1" w:rsidRPr="0084559E" w:rsidRDefault="004C6AB1" w:rsidP="00A30FD3">
      <w:pPr>
        <w:ind w:firstLineChars="500" w:firstLine="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Pr="0084559E">
        <w:rPr>
          <w:rFonts w:asciiTheme="majorEastAsia" w:eastAsiaTheme="majorEastAsia" w:hAnsiTheme="majorEastAsia" w:hint="eastAsia"/>
          <w:color w:val="000000" w:themeColor="text1"/>
        </w:rPr>
        <w:t>について】</w:t>
      </w:r>
    </w:p>
    <w:p w14:paraId="4DC7B48E" w14:textId="4E4CE122" w:rsidR="00A56377" w:rsidRPr="0084559E" w:rsidRDefault="004C6AB1" w:rsidP="00A30FD3">
      <w:pPr>
        <w:ind w:leftChars="600" w:left="126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「宿泊税納入申告書」に</w:t>
      </w:r>
      <w:r w:rsidR="005A5D4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日毎税率毎の課税対象宿泊数及び７千円未満等（外国大使等に係る課税免除した宿泊数を含む）の宿泊数を記載した「宿泊税月計表（通達様式第</w:t>
      </w:r>
      <w:r w:rsidRPr="0084559E">
        <w:rPr>
          <w:rFonts w:asciiTheme="majorEastAsia" w:eastAsiaTheme="majorEastAsia" w:hAnsiTheme="majorEastAsia"/>
          <w:color w:val="000000" w:themeColor="text1"/>
        </w:rPr>
        <w:t>8号）」を添付してください。</w:t>
      </w:r>
    </w:p>
    <w:p w14:paraId="01668CC6" w14:textId="0AB00010" w:rsidR="00BE11B4" w:rsidRPr="0084559E" w:rsidRDefault="00A56377" w:rsidP="00BE11B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p>
    <w:p w14:paraId="56332B98" w14:textId="3C620C36" w:rsidR="00BE11B4" w:rsidRPr="0084559E" w:rsidRDefault="00761718" w:rsidP="00A30FD3">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BE11B4" w:rsidRPr="0084559E">
        <w:rPr>
          <w:rFonts w:asciiTheme="majorEastAsia" w:eastAsiaTheme="majorEastAsia" w:hAnsiTheme="majorEastAsia" w:hint="eastAsia"/>
          <w:color w:val="000000" w:themeColor="text1"/>
        </w:rPr>
        <w:t xml:space="preserve">○　</w:t>
      </w:r>
      <w:r w:rsidR="00AD5A76" w:rsidRPr="0084559E">
        <w:rPr>
          <w:rFonts w:asciiTheme="majorEastAsia" w:eastAsiaTheme="majorEastAsia" w:hAnsiTheme="majorEastAsia" w:hint="eastAsia"/>
          <w:color w:val="000000" w:themeColor="text1"/>
        </w:rPr>
        <w:t>令和７年９月１日</w:t>
      </w:r>
      <w:r w:rsidR="002F263E" w:rsidRPr="0084559E">
        <w:rPr>
          <w:rFonts w:asciiTheme="majorEastAsia" w:eastAsiaTheme="majorEastAsia" w:hAnsiTheme="majorEastAsia" w:hint="eastAsia"/>
          <w:color w:val="000000" w:themeColor="text1"/>
        </w:rPr>
        <w:t>から、宿泊税の免税点について７千円から５千円に引き下げま</w:t>
      </w:r>
      <w:r w:rsidR="001A7B8B">
        <w:rPr>
          <w:rFonts w:asciiTheme="majorEastAsia" w:eastAsiaTheme="majorEastAsia" w:hAnsiTheme="majorEastAsia" w:hint="eastAsia"/>
          <w:color w:val="000000" w:themeColor="text1"/>
        </w:rPr>
        <w:t>した</w:t>
      </w:r>
      <w:r w:rsidR="002F263E" w:rsidRPr="0084559E">
        <w:rPr>
          <w:rFonts w:asciiTheme="majorEastAsia" w:eastAsiaTheme="majorEastAsia" w:hAnsiTheme="majorEastAsia" w:hint="eastAsia"/>
          <w:color w:val="000000" w:themeColor="text1"/>
        </w:rPr>
        <w:t>。これに伴って「宿泊税納入申告書（規則様式第２号）」</w:t>
      </w:r>
      <w:r w:rsidR="00A328B7" w:rsidRPr="0084559E">
        <w:rPr>
          <w:rFonts w:asciiTheme="majorEastAsia" w:eastAsiaTheme="majorEastAsia" w:hAnsiTheme="majorEastAsia" w:hint="eastAsia"/>
          <w:color w:val="000000" w:themeColor="text1"/>
        </w:rPr>
        <w:t>を</w:t>
      </w:r>
      <w:r w:rsidR="002F263E" w:rsidRPr="0084559E">
        <w:rPr>
          <w:rFonts w:asciiTheme="majorEastAsia" w:eastAsiaTheme="majorEastAsia" w:hAnsiTheme="majorEastAsia" w:hint="eastAsia"/>
          <w:color w:val="000000" w:themeColor="text1"/>
        </w:rPr>
        <w:t>変更</w:t>
      </w:r>
      <w:r w:rsidR="00A328B7" w:rsidRPr="0084559E">
        <w:rPr>
          <w:rFonts w:asciiTheme="majorEastAsia" w:eastAsiaTheme="majorEastAsia" w:hAnsiTheme="majorEastAsia" w:hint="eastAsia"/>
          <w:color w:val="000000" w:themeColor="text1"/>
        </w:rPr>
        <w:t>し</w:t>
      </w:r>
      <w:r w:rsidR="002F263E" w:rsidRPr="0084559E">
        <w:rPr>
          <w:rFonts w:asciiTheme="majorEastAsia" w:eastAsiaTheme="majorEastAsia" w:hAnsiTheme="majorEastAsia" w:hint="eastAsia"/>
          <w:color w:val="000000" w:themeColor="text1"/>
        </w:rPr>
        <w:t>ま</w:t>
      </w:r>
      <w:r w:rsidR="001A7B8B">
        <w:rPr>
          <w:rFonts w:asciiTheme="majorEastAsia" w:eastAsiaTheme="majorEastAsia" w:hAnsiTheme="majorEastAsia" w:hint="eastAsia"/>
          <w:color w:val="000000" w:themeColor="text1"/>
        </w:rPr>
        <w:t>した</w:t>
      </w:r>
      <w:r w:rsidR="002F263E" w:rsidRPr="0084559E">
        <w:rPr>
          <w:rFonts w:asciiTheme="majorEastAsia" w:eastAsiaTheme="majorEastAsia" w:hAnsiTheme="majorEastAsia" w:hint="eastAsia"/>
          <w:color w:val="000000" w:themeColor="text1"/>
        </w:rPr>
        <w:t>。</w:t>
      </w:r>
    </w:p>
    <w:p w14:paraId="18572E22" w14:textId="42834A8B" w:rsidR="00C74833" w:rsidRPr="0084559E" w:rsidRDefault="00A56377" w:rsidP="00BE11B4">
      <w:pPr>
        <w:ind w:leftChars="403" w:left="846" w:firstLineChars="100" w:firstLine="21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申告書の</w:t>
      </w:r>
      <w:r w:rsidR="002B14DB" w:rsidRPr="0084559E">
        <w:rPr>
          <w:rFonts w:asciiTheme="majorEastAsia" w:eastAsiaTheme="majorEastAsia" w:hAnsiTheme="majorEastAsia" w:hint="eastAsia"/>
          <w:color w:val="000000" w:themeColor="text1"/>
        </w:rPr>
        <w:t>提出</w:t>
      </w:r>
      <w:r w:rsidR="00DF27EA" w:rsidRPr="0084559E">
        <w:rPr>
          <w:rFonts w:asciiTheme="majorEastAsia" w:eastAsiaTheme="majorEastAsia" w:hAnsiTheme="majorEastAsia" w:hint="eastAsia"/>
          <w:color w:val="000000" w:themeColor="text1"/>
        </w:rPr>
        <w:t>は、</w:t>
      </w:r>
      <w:r w:rsidR="00AF0220" w:rsidRPr="0084559E">
        <w:rPr>
          <w:rFonts w:asciiTheme="majorEastAsia" w:eastAsiaTheme="majorEastAsia" w:hAnsiTheme="majorEastAsia" w:hint="eastAsia"/>
          <w:color w:val="000000" w:themeColor="text1"/>
        </w:rPr>
        <w:t>なにわ北府税事務所に提出してください。</w:t>
      </w:r>
    </w:p>
    <w:p w14:paraId="2C205610" w14:textId="059F7553" w:rsidR="00A56377" w:rsidRPr="0084559E" w:rsidRDefault="00AF0220" w:rsidP="004F3F5C">
      <w:pPr>
        <w:ind w:leftChars="703" w:left="1476"/>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（郵送による送付</w:t>
      </w:r>
      <w:r w:rsidR="003177AF" w:rsidRPr="0084559E">
        <w:rPr>
          <w:rFonts w:asciiTheme="majorEastAsia" w:eastAsiaTheme="majorEastAsia" w:hAnsiTheme="majorEastAsia" w:hint="eastAsia"/>
          <w:color w:val="000000" w:themeColor="text1"/>
        </w:rPr>
        <w:t>や</w:t>
      </w:r>
      <w:bookmarkStart w:id="0" w:name="_Hlk184647990"/>
      <w:proofErr w:type="spellStart"/>
      <w:r w:rsidR="003177AF" w:rsidRPr="0084559E">
        <w:rPr>
          <w:rFonts w:asciiTheme="majorEastAsia" w:eastAsiaTheme="majorEastAsia" w:hAnsiTheme="majorEastAsia"/>
          <w:color w:val="000000" w:themeColor="text1"/>
        </w:rPr>
        <w:t>eLTAX</w:t>
      </w:r>
      <w:bookmarkEnd w:id="0"/>
      <w:proofErr w:type="spellEnd"/>
      <w:r w:rsidR="003177AF" w:rsidRPr="0084559E">
        <w:rPr>
          <w:rFonts w:asciiTheme="majorEastAsia" w:eastAsiaTheme="majorEastAsia" w:hAnsiTheme="majorEastAsia" w:hint="eastAsia"/>
          <w:color w:val="000000" w:themeColor="text1"/>
        </w:rPr>
        <w:t>を利用した電子申告</w:t>
      </w:r>
      <w:r w:rsidR="00472313" w:rsidRPr="0084559E">
        <w:rPr>
          <w:rFonts w:asciiTheme="majorEastAsia" w:eastAsiaTheme="majorEastAsia" w:hAnsiTheme="majorEastAsia" w:hint="eastAsia"/>
          <w:color w:val="000000" w:themeColor="text1"/>
        </w:rPr>
        <w:t>等</w:t>
      </w:r>
      <w:r w:rsidRPr="0084559E">
        <w:rPr>
          <w:rFonts w:asciiTheme="majorEastAsia" w:eastAsiaTheme="majorEastAsia" w:hAnsiTheme="majorEastAsia" w:hint="eastAsia"/>
          <w:color w:val="000000" w:themeColor="text1"/>
        </w:rPr>
        <w:t>も可能です。</w:t>
      </w:r>
      <w:r w:rsidR="00C74833" w:rsidRPr="0084559E">
        <w:rPr>
          <w:rFonts w:asciiTheme="majorEastAsia" w:eastAsiaTheme="majorEastAsia" w:hAnsiTheme="majorEastAsia" w:hint="eastAsia"/>
          <w:color w:val="000000" w:themeColor="text1"/>
        </w:rPr>
        <w:t>手順の詳細</w:t>
      </w:r>
      <w:r w:rsidR="0047791C" w:rsidRPr="0084559E">
        <w:rPr>
          <w:rFonts w:asciiTheme="majorEastAsia" w:eastAsiaTheme="majorEastAsia" w:hAnsiTheme="majorEastAsia" w:hint="eastAsia"/>
          <w:color w:val="000000" w:themeColor="text1"/>
        </w:rPr>
        <w:t>については、</w:t>
      </w:r>
      <w:r w:rsidR="0047791C" w:rsidRPr="0084559E">
        <w:rPr>
          <w:rFonts w:asciiTheme="majorEastAsia" w:eastAsiaTheme="majorEastAsia" w:hAnsiTheme="majorEastAsia"/>
          <w:color w:val="000000" w:themeColor="text1"/>
        </w:rPr>
        <w:t>P</w:t>
      </w:r>
      <w:r w:rsidR="00A30FD3" w:rsidRPr="0084559E">
        <w:rPr>
          <w:rFonts w:asciiTheme="majorEastAsia" w:eastAsiaTheme="majorEastAsia" w:hAnsiTheme="majorEastAsia"/>
          <w:color w:val="000000" w:themeColor="text1"/>
          <w:sz w:val="16"/>
        </w:rPr>
        <w:t>.</w:t>
      </w:r>
      <w:r w:rsidR="004F3F5C" w:rsidRPr="0084559E">
        <w:rPr>
          <w:rFonts w:asciiTheme="majorEastAsia" w:eastAsiaTheme="majorEastAsia" w:hAnsiTheme="majorEastAsia" w:hint="eastAsia"/>
          <w:color w:val="000000" w:themeColor="text1"/>
        </w:rPr>
        <w:t>3</w:t>
      </w:r>
      <w:r w:rsidR="002B59CC" w:rsidRPr="0084559E">
        <w:rPr>
          <w:rFonts w:asciiTheme="majorEastAsia" w:eastAsiaTheme="majorEastAsia" w:hAnsiTheme="majorEastAsia" w:hint="eastAsia"/>
          <w:color w:val="000000" w:themeColor="text1"/>
        </w:rPr>
        <w:t>3</w:t>
      </w:r>
      <w:r w:rsidR="0047791C" w:rsidRPr="0084559E">
        <w:rPr>
          <w:rFonts w:asciiTheme="majorEastAsia" w:eastAsiaTheme="majorEastAsia" w:hAnsiTheme="majorEastAsia"/>
          <w:color w:val="000000" w:themeColor="text1"/>
        </w:rPr>
        <w:t>を参照ください。）</w:t>
      </w:r>
    </w:p>
    <w:p w14:paraId="6F926D04" w14:textId="7EDED861" w:rsidR="002B14DB" w:rsidRPr="0084559E" w:rsidRDefault="00761718"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9A68E7" w:rsidRPr="0084559E">
        <w:rPr>
          <w:rFonts w:asciiTheme="majorEastAsia" w:eastAsiaTheme="majorEastAsia" w:hAnsiTheme="majorEastAsia" w:hint="eastAsia"/>
          <w:color w:val="000000" w:themeColor="text1"/>
        </w:rPr>
        <w:t xml:space="preserve">　　</w:t>
      </w:r>
      <w:r w:rsidR="002B14DB" w:rsidRPr="0084559E">
        <w:rPr>
          <w:rFonts w:asciiTheme="majorEastAsia" w:eastAsiaTheme="majorEastAsia" w:hAnsiTheme="majorEastAsia" w:hint="eastAsia"/>
          <w:color w:val="000000" w:themeColor="text1"/>
        </w:rPr>
        <w:t>○　申告すべき宿泊税額が</w:t>
      </w:r>
      <w:r w:rsidR="00AF0220" w:rsidRPr="0084559E">
        <w:rPr>
          <w:rFonts w:asciiTheme="majorEastAsia" w:eastAsiaTheme="majorEastAsia" w:hAnsiTheme="majorEastAsia" w:hint="eastAsia"/>
          <w:color w:val="000000" w:themeColor="text1"/>
        </w:rPr>
        <w:t>０円の</w:t>
      </w:r>
      <w:r w:rsidR="002B14DB" w:rsidRPr="0084559E">
        <w:rPr>
          <w:rFonts w:asciiTheme="majorEastAsia" w:eastAsiaTheme="majorEastAsia" w:hAnsiTheme="majorEastAsia" w:hint="eastAsia"/>
          <w:color w:val="000000" w:themeColor="text1"/>
        </w:rPr>
        <w:t>場合</w:t>
      </w:r>
      <w:r w:rsidR="00AF0220" w:rsidRPr="0084559E">
        <w:rPr>
          <w:rFonts w:asciiTheme="majorEastAsia" w:eastAsiaTheme="majorEastAsia" w:hAnsiTheme="majorEastAsia" w:hint="eastAsia"/>
          <w:color w:val="000000" w:themeColor="text1"/>
        </w:rPr>
        <w:t>も</w:t>
      </w:r>
      <w:r w:rsidR="009D5424"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申告書の提出をお願いします。</w:t>
      </w:r>
    </w:p>
    <w:p w14:paraId="5F6D1E0C" w14:textId="7D051FE1" w:rsidR="00E01DA0" w:rsidRPr="0084559E" w:rsidRDefault="00FE0313"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納入申告書の受付に限り、なにわ北府税事務所の</w:t>
      </w:r>
      <w:r w:rsidR="002D6FBB" w:rsidRPr="0084559E">
        <w:rPr>
          <w:rFonts w:asciiTheme="majorEastAsia" w:eastAsiaTheme="majorEastAsia" w:hAnsiTheme="majorEastAsia" w:hint="eastAsia"/>
          <w:color w:val="000000" w:themeColor="text1"/>
        </w:rPr>
        <w:t>ほか</w:t>
      </w:r>
      <w:r w:rsidRPr="0084559E">
        <w:rPr>
          <w:rFonts w:asciiTheme="majorEastAsia" w:eastAsiaTheme="majorEastAsia" w:hAnsiTheme="majorEastAsia" w:hint="eastAsia"/>
          <w:color w:val="000000" w:themeColor="text1"/>
        </w:rPr>
        <w:t>、府内９</w:t>
      </w:r>
      <w:r w:rsidR="00070491" w:rsidRPr="0084559E">
        <w:rPr>
          <w:rFonts w:asciiTheme="majorEastAsia" w:eastAsiaTheme="majorEastAsia" w:hAnsiTheme="majorEastAsia" w:hint="eastAsia"/>
          <w:color w:val="000000" w:themeColor="text1"/>
        </w:rPr>
        <w:t>か</w:t>
      </w:r>
      <w:r w:rsidRPr="0084559E">
        <w:rPr>
          <w:rFonts w:asciiTheme="majorEastAsia" w:eastAsiaTheme="majorEastAsia" w:hAnsiTheme="majorEastAsia" w:hint="eastAsia"/>
          <w:color w:val="000000" w:themeColor="text1"/>
        </w:rPr>
        <w:t>所の府税事務所の総合受付窓口でも受付します。</w:t>
      </w:r>
    </w:p>
    <w:p w14:paraId="7826AC44" w14:textId="6B998FD6" w:rsidR="00581D7B" w:rsidRPr="0084559E" w:rsidRDefault="00E01DA0" w:rsidP="00E01DA0">
      <w:pPr>
        <w:ind w:leftChars="-397" w:left="1480" w:hangingChars="1102" w:hanging="231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AD5A76" w:rsidRPr="0084559E">
        <w:rPr>
          <w:rFonts w:asciiTheme="majorEastAsia" w:eastAsiaTheme="majorEastAsia" w:hAnsiTheme="majorEastAsia" w:hint="eastAsia"/>
          <w:color w:val="000000" w:themeColor="text1"/>
        </w:rPr>
        <w:t>令和７年８月</w:t>
      </w:r>
      <w:r w:rsidR="007F4AA5" w:rsidRPr="0084559E">
        <w:rPr>
          <w:rFonts w:asciiTheme="majorEastAsia" w:eastAsiaTheme="majorEastAsia" w:hAnsiTheme="majorEastAsia" w:hint="eastAsia"/>
          <w:color w:val="000000" w:themeColor="text1"/>
        </w:rPr>
        <w:t>３１日</w:t>
      </w:r>
      <w:r w:rsidR="00E40E5C" w:rsidRPr="0084559E">
        <w:rPr>
          <w:rFonts w:asciiTheme="majorEastAsia" w:eastAsiaTheme="majorEastAsia" w:hAnsiTheme="majorEastAsia" w:hint="eastAsia"/>
          <w:color w:val="000000" w:themeColor="text1"/>
        </w:rPr>
        <w:t>までの</w:t>
      </w:r>
      <w:r w:rsidR="002E5981" w:rsidRPr="0084559E">
        <w:rPr>
          <w:rFonts w:asciiTheme="majorEastAsia" w:eastAsiaTheme="majorEastAsia" w:hAnsiTheme="majorEastAsia" w:hint="eastAsia"/>
          <w:color w:val="000000" w:themeColor="text1"/>
        </w:rPr>
        <w:t>宿泊分</w:t>
      </w:r>
      <w:r w:rsidR="00E40E5C" w:rsidRPr="0084559E">
        <w:rPr>
          <w:rFonts w:asciiTheme="majorEastAsia" w:eastAsiaTheme="majorEastAsia" w:hAnsiTheme="majorEastAsia" w:hint="eastAsia"/>
          <w:color w:val="000000" w:themeColor="text1"/>
        </w:rPr>
        <w:t>の申告の際に添付いただく</w:t>
      </w:r>
      <w:r w:rsidRPr="0084559E">
        <w:rPr>
          <w:rFonts w:asciiTheme="majorEastAsia" w:eastAsiaTheme="majorEastAsia" w:hAnsiTheme="majorEastAsia" w:hint="eastAsia"/>
          <w:color w:val="000000" w:themeColor="text1"/>
        </w:rPr>
        <w:t>宿泊税月計表は、記入項目が様式に定める内容と同様であれば、任意の様式での提出でも差し支えありません。形式や項目についてご不明な点等がございましたら事前にお問い合わせください。</w:t>
      </w:r>
      <w:r w:rsidR="00B86704" w:rsidRPr="0084559E">
        <w:rPr>
          <w:rFonts w:asciiTheme="majorEastAsia" w:eastAsiaTheme="majorEastAsia" w:hAnsiTheme="majorEastAsia" w:hint="eastAsia"/>
          <w:color w:val="000000" w:themeColor="text1"/>
        </w:rPr>
        <w:t xml:space="preserve">　</w:t>
      </w:r>
    </w:p>
    <w:p w14:paraId="7EAB9AD8" w14:textId="3C7A3865" w:rsidR="00AF0220" w:rsidRPr="0084559E" w:rsidRDefault="00FE5E8C" w:rsidP="009A68E7">
      <w:pPr>
        <w:ind w:leftChars="-397" w:left="1270" w:hangingChars="1002" w:hanging="2104"/>
        <w:jc w:val="left"/>
        <w:rPr>
          <w:rFonts w:asciiTheme="majorEastAsia" w:eastAsiaTheme="majorEastAsia" w:hAnsiTheme="majorEastAsia"/>
          <w:color w:val="000000" w:themeColor="text1"/>
        </w:rPr>
      </w:pPr>
      <w:r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37248" behindDoc="0" locked="0" layoutInCell="1" allowOverlap="1" wp14:anchorId="089AE457" wp14:editId="5A0104A3">
                <wp:simplePos x="0" y="0"/>
                <wp:positionH relativeFrom="column">
                  <wp:posOffset>47625</wp:posOffset>
                </wp:positionH>
                <wp:positionV relativeFrom="paragraph">
                  <wp:posOffset>57150</wp:posOffset>
                </wp:positionV>
                <wp:extent cx="6210300" cy="1123950"/>
                <wp:effectExtent l="0" t="0" r="19050" b="19050"/>
                <wp:wrapNone/>
                <wp:docPr id="28" name="テキスト ボックス 28"/>
                <wp:cNvGraphicFramePr/>
                <a:graphic xmlns:a="http://schemas.openxmlformats.org/drawingml/2006/main">
                  <a:graphicData uri="http://schemas.microsoft.com/office/word/2010/wordprocessingShape">
                    <wps:wsp>
                      <wps:cNvSpPr txBox="1"/>
                      <wps:spPr>
                        <a:xfrm>
                          <a:off x="0" y="0"/>
                          <a:ext cx="6210300" cy="112395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8"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9AE457" id="_x0000_t202" coordsize="21600,21600" o:spt="202" path="m,l,21600r21600,l21600,xe">
                <v:stroke joinstyle="miter"/>
                <v:path gradientshapeok="t" o:connecttype="rect"/>
              </v:shapetype>
              <v:shape id="テキスト ボックス 28" o:spid="_x0000_s1027" type="#_x0000_t202" style="position:absolute;left:0;text-align:left;margin-left:3.75pt;margin-top:4.5pt;width:489pt;height:8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" fillcolor="white [3201]" strokecolor="#ceb966 [3204]" strokeweight="2pt">
                <v:textbox>
                  <w:txbxContent>
                    <w:p w14:paraId="2A2EB752" w14:textId="77777777" w:rsidR="00C27A0A" w:rsidRDefault="00C27A0A" w:rsidP="00AF0220">
                      <w:pPr>
                        <w:rPr>
                          <w:rFonts w:asciiTheme="majorEastAsia" w:eastAsiaTheme="majorEastAsia" w:hAnsiTheme="majorEastAsia"/>
                        </w:rPr>
                      </w:pPr>
                      <w:r>
                        <w:rPr>
                          <w:rFonts w:asciiTheme="majorEastAsia" w:eastAsiaTheme="majorEastAsia" w:hAnsiTheme="majorEastAsia" w:hint="eastAsia"/>
                        </w:rPr>
                        <w:t>大阪府では府税に関する各種情報とともに、宿泊税についての概要や各種様式を掲載しております。</w:t>
                      </w:r>
                    </w:p>
                    <w:p w14:paraId="5D3B8886" w14:textId="0B6930BB" w:rsidR="00C27A0A" w:rsidRDefault="00C27A0A" w:rsidP="00AF0220">
                      <w:pPr>
                        <w:rPr>
                          <w:rFonts w:asciiTheme="majorEastAsia" w:eastAsiaTheme="majorEastAsia" w:hAnsiTheme="majorEastAsia"/>
                        </w:rPr>
                      </w:pPr>
                      <w:r>
                        <w:rPr>
                          <w:rFonts w:asciiTheme="majorEastAsia" w:eastAsiaTheme="majorEastAsia" w:hAnsiTheme="majorEastAsia" w:hint="eastAsia"/>
                        </w:rPr>
                        <w:t>◇府税あらかると…</w:t>
                      </w:r>
                      <w:hyperlink r:id="rId9" w:history="1">
                        <w:r w:rsidRPr="0044611C">
                          <w:rPr>
                            <w:rStyle w:val="af3"/>
                            <w:rFonts w:asciiTheme="majorEastAsia" w:eastAsiaTheme="majorEastAsia" w:hAnsiTheme="majorEastAsia"/>
                          </w:rPr>
                          <w:t>https://www.pref.osaka.lg.jp/o050030/zei/alacarte/index.html</w:t>
                        </w:r>
                      </w:hyperlink>
                    </w:p>
                    <w:p w14:paraId="53B9AB62" w14:textId="3314EAAE" w:rsidR="00C27A0A" w:rsidRPr="00AF0220" w:rsidRDefault="00C27A0A" w:rsidP="00A30FD3">
                      <w:pPr>
                        <w:jc w:val="right"/>
                        <w:rPr>
                          <w:rFonts w:asciiTheme="majorEastAsia" w:eastAsiaTheme="majorEastAsia" w:hAnsiTheme="majorEastAsia"/>
                        </w:rPr>
                      </w:pPr>
                    </w:p>
                  </w:txbxContent>
                </v:textbox>
              </v:shape>
            </w:pict>
          </mc:Fallback>
        </mc:AlternateContent>
      </w:r>
    </w:p>
    <w:p w14:paraId="7EE97353" w14:textId="69FD01A6" w:rsidR="00FE5E8C" w:rsidRPr="0084559E" w:rsidRDefault="00C27A0A" w:rsidP="00270296">
      <w:pPr>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7184" behindDoc="0" locked="0" layoutInCell="1" allowOverlap="1" wp14:anchorId="54C3B4A2" wp14:editId="746CAAD0">
            <wp:simplePos x="0" y="0"/>
            <wp:positionH relativeFrom="column">
              <wp:posOffset>5441315</wp:posOffset>
            </wp:positionH>
            <wp:positionV relativeFrom="paragraph">
              <wp:posOffset>327025</wp:posOffset>
            </wp:positionV>
            <wp:extent cx="580111" cy="586800"/>
            <wp:effectExtent l="0" t="0" r="0" b="381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111" cy="586800"/>
                    </a:xfrm>
                    <a:prstGeom prst="rect">
                      <a:avLst/>
                    </a:prstGeom>
                  </pic:spPr>
                </pic:pic>
              </a:graphicData>
            </a:graphic>
            <wp14:sizeRelH relativeFrom="page">
              <wp14:pctWidth>0</wp14:pctWidth>
            </wp14:sizeRelH>
            <wp14:sizeRelV relativeFrom="page">
              <wp14:pctHeight>0</wp14:pctHeight>
            </wp14:sizeRelV>
          </wp:anchor>
        </w:drawing>
      </w:r>
      <w:r w:rsidR="00FE5E8C" w:rsidRPr="0084559E">
        <w:rPr>
          <w:rFonts w:asciiTheme="majorEastAsia" w:eastAsiaTheme="majorEastAsia" w:hAnsiTheme="majorEastAsia"/>
          <w:color w:val="000000" w:themeColor="text1"/>
        </w:rPr>
        <w:br w:type="page"/>
      </w:r>
    </w:p>
    <w:p w14:paraId="0B3E6A47" w14:textId="06F192BC" w:rsidR="00BC54A0" w:rsidRPr="0084559E" w:rsidRDefault="00761718" w:rsidP="00294A23">
      <w:pPr>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lastRenderedPageBreak/>
        <w:t xml:space="preserve">　</w:t>
      </w:r>
      <w:r w:rsidR="002B14DB" w:rsidRPr="0084559E">
        <w:rPr>
          <w:rFonts w:asciiTheme="majorEastAsia" w:eastAsiaTheme="majorEastAsia" w:hAnsiTheme="majorEastAsia" w:hint="eastAsia"/>
          <w:color w:val="000000" w:themeColor="text1"/>
        </w:rPr>
        <w:t>（</w:t>
      </w:r>
      <w:r w:rsidR="00581D7B" w:rsidRPr="0084559E">
        <w:rPr>
          <w:rFonts w:asciiTheme="majorEastAsia" w:eastAsiaTheme="majorEastAsia" w:hAnsiTheme="majorEastAsia" w:hint="eastAsia"/>
          <w:color w:val="000000" w:themeColor="text1"/>
        </w:rPr>
        <w:t>４</w:t>
      </w:r>
      <w:r w:rsidR="002B14DB" w:rsidRPr="0084559E">
        <w:rPr>
          <w:rFonts w:asciiTheme="majorEastAsia" w:eastAsiaTheme="majorEastAsia" w:hAnsiTheme="majorEastAsia" w:hint="eastAsia"/>
          <w:color w:val="000000" w:themeColor="text1"/>
        </w:rPr>
        <w:t xml:space="preserve">）　</w:t>
      </w:r>
      <w:r w:rsidR="00354AA1" w:rsidRPr="0084559E">
        <w:rPr>
          <w:rFonts w:asciiTheme="majorEastAsia" w:eastAsiaTheme="majorEastAsia" w:hAnsiTheme="majorEastAsia" w:hint="eastAsia"/>
          <w:color w:val="000000" w:themeColor="text1"/>
        </w:rPr>
        <w:t>納付（納入）書</w:t>
      </w:r>
    </w:p>
    <w:p w14:paraId="747FE2DB" w14:textId="783AE7F5" w:rsidR="00BA01A0" w:rsidRPr="0084559E" w:rsidRDefault="009A68E7" w:rsidP="00BA01A0">
      <w:pPr>
        <w:ind w:firstLineChars="300" w:firstLine="63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宿泊税は</w:t>
      </w:r>
      <w:r w:rsidR="00840EB7" w:rsidRPr="0084559E">
        <w:rPr>
          <w:rFonts w:asciiTheme="majorEastAsia" w:eastAsiaTheme="majorEastAsia" w:hAnsiTheme="majorEastAsia" w:hint="eastAsia"/>
          <w:color w:val="000000" w:themeColor="text1"/>
        </w:rPr>
        <w:t>納入期限</w:t>
      </w:r>
      <w:r w:rsidR="002B14DB" w:rsidRPr="0084559E">
        <w:rPr>
          <w:rFonts w:asciiTheme="majorEastAsia" w:eastAsiaTheme="majorEastAsia" w:hAnsiTheme="majorEastAsia" w:hint="eastAsia"/>
          <w:color w:val="000000" w:themeColor="text1"/>
        </w:rPr>
        <w:t>までに「</w:t>
      </w:r>
      <w:r w:rsidR="00180F3E" w:rsidRPr="0084559E">
        <w:rPr>
          <w:rFonts w:asciiTheme="majorEastAsia" w:eastAsiaTheme="majorEastAsia" w:hAnsiTheme="majorEastAsia" w:hint="eastAsia"/>
          <w:color w:val="000000" w:themeColor="text1"/>
        </w:rPr>
        <w:t>納付</w:t>
      </w:r>
      <w:r w:rsidR="002B14DB"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）書」により、大阪府へ</w:t>
      </w:r>
      <w:r w:rsidR="002F39D5" w:rsidRPr="0084559E">
        <w:rPr>
          <w:rFonts w:asciiTheme="majorEastAsia" w:eastAsiaTheme="majorEastAsia" w:hAnsiTheme="majorEastAsia" w:hint="eastAsia"/>
          <w:color w:val="000000" w:themeColor="text1"/>
        </w:rPr>
        <w:t>納入</w:t>
      </w:r>
      <w:r w:rsidR="002B14DB" w:rsidRPr="0084559E">
        <w:rPr>
          <w:rFonts w:asciiTheme="majorEastAsia" w:eastAsiaTheme="majorEastAsia" w:hAnsiTheme="majorEastAsia" w:hint="eastAsia"/>
          <w:color w:val="000000" w:themeColor="text1"/>
        </w:rPr>
        <w:t>してください。</w:t>
      </w:r>
    </w:p>
    <w:p w14:paraId="692EED2F" w14:textId="5244811A" w:rsidR="002F39D5" w:rsidRPr="0084559E" w:rsidRDefault="002B14DB" w:rsidP="00A10C74">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　</w:t>
      </w:r>
      <w:r w:rsidR="002F39D5"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は、各府税事務所又は</w:t>
      </w:r>
      <w:r w:rsidR="00B47D35">
        <w:rPr>
          <w:rFonts w:asciiTheme="majorEastAsia" w:eastAsiaTheme="majorEastAsia" w:hAnsiTheme="majorEastAsia" w:hint="eastAsia"/>
          <w:color w:val="000000" w:themeColor="text1"/>
        </w:rPr>
        <w:t>以下の</w:t>
      </w:r>
      <w:r w:rsidR="0044611C" w:rsidRPr="0084559E">
        <w:rPr>
          <w:rFonts w:asciiTheme="majorEastAsia" w:eastAsiaTheme="majorEastAsia" w:hAnsiTheme="majorEastAsia" w:hint="eastAsia"/>
          <w:color w:val="000000" w:themeColor="text1"/>
        </w:rPr>
        <w:t>【取扱金融機関一覧】</w:t>
      </w:r>
      <w:r w:rsidRPr="0084559E">
        <w:rPr>
          <w:rFonts w:asciiTheme="majorEastAsia" w:eastAsiaTheme="majorEastAsia" w:hAnsiTheme="majorEastAsia" w:hint="eastAsia"/>
          <w:color w:val="000000" w:themeColor="text1"/>
        </w:rPr>
        <w:t>で</w:t>
      </w:r>
      <w:r w:rsidR="00FE0313" w:rsidRPr="0084559E">
        <w:rPr>
          <w:rFonts w:asciiTheme="majorEastAsia" w:eastAsiaTheme="majorEastAsia" w:hAnsiTheme="majorEastAsia" w:hint="eastAsia"/>
          <w:color w:val="000000" w:themeColor="text1"/>
        </w:rPr>
        <w:t>行ってください</w:t>
      </w:r>
      <w:r w:rsidRPr="0084559E">
        <w:rPr>
          <w:rFonts w:asciiTheme="majorEastAsia" w:eastAsiaTheme="majorEastAsia" w:hAnsiTheme="majorEastAsia" w:hint="eastAsia"/>
          <w:color w:val="000000" w:themeColor="text1"/>
        </w:rPr>
        <w:t>。</w:t>
      </w:r>
    </w:p>
    <w:p w14:paraId="484E0734" w14:textId="76982D5D" w:rsidR="007F3DA2" w:rsidRPr="0084559E" w:rsidRDefault="00BA01A0" w:rsidP="007E1E1C">
      <w:pPr>
        <w:ind w:left="1050" w:hangingChars="500" w:hanging="1050"/>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〇　</w:t>
      </w:r>
      <w:r w:rsidR="008927C0" w:rsidRPr="0084559E">
        <w:rPr>
          <w:rFonts w:asciiTheme="majorEastAsia" w:eastAsiaTheme="majorEastAsia" w:hAnsiTheme="majorEastAsia" w:hint="eastAsia"/>
          <w:color w:val="000000" w:themeColor="text1"/>
        </w:rPr>
        <w:t>府税の</w:t>
      </w:r>
      <w:r w:rsidR="00180F3E" w:rsidRPr="0084559E">
        <w:rPr>
          <w:rFonts w:asciiTheme="majorEastAsia" w:eastAsiaTheme="majorEastAsia" w:hAnsiTheme="majorEastAsia" w:hint="eastAsia"/>
          <w:color w:val="000000" w:themeColor="text1"/>
        </w:rPr>
        <w:t>納付</w:t>
      </w:r>
      <w:r w:rsidR="007F215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7F215F" w:rsidRPr="0084559E">
        <w:rPr>
          <w:rFonts w:asciiTheme="majorEastAsia" w:eastAsiaTheme="majorEastAsia" w:hAnsiTheme="majorEastAsia" w:hint="eastAsia"/>
          <w:color w:val="000000" w:themeColor="text1"/>
        </w:rPr>
        <w:t>）</w:t>
      </w:r>
      <w:r w:rsidRPr="0084559E">
        <w:rPr>
          <w:rFonts w:asciiTheme="majorEastAsia" w:eastAsiaTheme="majorEastAsia" w:hAnsiTheme="majorEastAsia" w:hint="eastAsia"/>
          <w:color w:val="000000" w:themeColor="text1"/>
        </w:rPr>
        <w:t>書の表面に「地方税統一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-QR（エルキューアール））」の印刷があるものに限り「地方税お支払サイト」を利用して</w:t>
      </w:r>
      <w:r w:rsidR="007F3DA2" w:rsidRPr="0084559E">
        <w:rPr>
          <w:rFonts w:asciiTheme="majorEastAsia" w:eastAsiaTheme="majorEastAsia" w:hAnsiTheme="majorEastAsia" w:hint="eastAsia"/>
          <w:color w:val="000000" w:themeColor="text1"/>
        </w:rPr>
        <w:t>以下の方法で納</w:t>
      </w:r>
      <w:r w:rsidR="00472313" w:rsidRPr="0084559E">
        <w:rPr>
          <w:rFonts w:asciiTheme="majorEastAsia" w:eastAsiaTheme="majorEastAsia" w:hAnsiTheme="majorEastAsia" w:hint="eastAsia"/>
          <w:color w:val="000000" w:themeColor="text1"/>
        </w:rPr>
        <w:t>入</w:t>
      </w:r>
      <w:r w:rsidR="007F3DA2" w:rsidRPr="0084559E">
        <w:rPr>
          <w:rFonts w:asciiTheme="majorEastAsia" w:eastAsiaTheme="majorEastAsia" w:hAnsiTheme="majorEastAsia" w:hint="eastAsia"/>
          <w:color w:val="000000" w:themeColor="text1"/>
        </w:rPr>
        <w:t>が可能です。</w:t>
      </w:r>
    </w:p>
    <w:p w14:paraId="1D37F60C" w14:textId="3F307970" w:rsidR="007F3DA2"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クレジットカード</w:t>
      </w:r>
      <w:r w:rsidR="007F215F" w:rsidRPr="0084559E">
        <w:rPr>
          <w:rFonts w:asciiTheme="majorEastAsia" w:eastAsiaTheme="majorEastAsia" w:hAnsiTheme="majorEastAsia" w:hint="eastAsia"/>
          <w:color w:val="000000" w:themeColor="text1"/>
        </w:rPr>
        <w:t xml:space="preserve">　　　　　　　　　</w:t>
      </w:r>
      <w:r w:rsidR="007F215F" w:rsidRPr="0084559E">
        <w:rPr>
          <w:rFonts w:asciiTheme="majorEastAsia" w:eastAsiaTheme="majorEastAsia" w:hAnsiTheme="majorEastAsia"/>
          <w:color w:val="000000" w:themeColor="text1"/>
        </w:rPr>
        <w:tab/>
      </w: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インターネットバンキングやＡＴＭ</w:t>
      </w:r>
    </w:p>
    <w:p w14:paraId="6154F25C" w14:textId="00439FD6" w:rsidR="00BA01A0" w:rsidRPr="0084559E" w:rsidRDefault="007F3DA2" w:rsidP="007E1E1C">
      <w:pPr>
        <w:ind w:leftChars="400" w:left="840"/>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w:t>
      </w:r>
      <w:r w:rsidR="00BA01A0" w:rsidRPr="0084559E">
        <w:rPr>
          <w:rFonts w:asciiTheme="majorEastAsia" w:eastAsiaTheme="majorEastAsia" w:hAnsiTheme="majorEastAsia" w:hint="eastAsia"/>
          <w:color w:val="000000" w:themeColor="text1"/>
        </w:rPr>
        <w:t>スマートフォン決済アプリ</w:t>
      </w:r>
    </w:p>
    <w:p w14:paraId="12E2B0EE" w14:textId="5F8F5CDB" w:rsidR="00C479B3" w:rsidRPr="0084559E" w:rsidRDefault="00C479B3"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r w:rsidR="007F3DA2" w:rsidRPr="0084559E">
        <w:rPr>
          <w:rFonts w:asciiTheme="majorEastAsia" w:eastAsiaTheme="majorEastAsia" w:hAnsiTheme="majorEastAsia" w:hint="eastAsia"/>
          <w:color w:val="000000" w:themeColor="text1"/>
        </w:rPr>
        <w:t xml:space="preserve">〇　</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地方税統一</w:t>
      </w:r>
      <w:r w:rsidR="00985C41" w:rsidRPr="0084559E">
        <w:rPr>
          <w:rFonts w:asciiTheme="majorEastAsia" w:eastAsiaTheme="majorEastAsia" w:hAnsiTheme="majorEastAsia"/>
          <w:color w:val="000000" w:themeColor="text1"/>
        </w:rPr>
        <w:t>QRコード（</w:t>
      </w:r>
      <w:proofErr w:type="spellStart"/>
      <w:r w:rsidR="00985C41" w:rsidRPr="0084559E">
        <w:rPr>
          <w:rFonts w:asciiTheme="majorEastAsia" w:eastAsiaTheme="majorEastAsia" w:hAnsiTheme="majorEastAsia"/>
          <w:color w:val="000000" w:themeColor="text1"/>
        </w:rPr>
        <w:t>eL</w:t>
      </w:r>
      <w:proofErr w:type="spellEnd"/>
      <w:r w:rsidR="00985C41" w:rsidRPr="0084559E">
        <w:rPr>
          <w:rFonts w:asciiTheme="majorEastAsia" w:eastAsiaTheme="majorEastAsia" w:hAnsiTheme="majorEastAsia"/>
          <w:color w:val="000000" w:themeColor="text1"/>
        </w:rPr>
        <w:t>-QR（エルキューアール</w:t>
      </w:r>
      <w:r w:rsidR="00472313"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w:t>
      </w:r>
      <w:r w:rsidR="00720CF1" w:rsidRPr="0084559E">
        <w:rPr>
          <w:rFonts w:asciiTheme="majorEastAsia" w:eastAsiaTheme="majorEastAsia" w:hAnsiTheme="majorEastAsia" w:hint="eastAsia"/>
          <w:color w:val="000000" w:themeColor="text1"/>
        </w:rPr>
        <w:t>」</w:t>
      </w:r>
      <w:r w:rsidR="00985C41" w:rsidRPr="0084559E">
        <w:rPr>
          <w:rFonts w:asciiTheme="majorEastAsia" w:eastAsiaTheme="majorEastAsia" w:hAnsiTheme="majorEastAsia" w:hint="eastAsia"/>
          <w:color w:val="000000" w:themeColor="text1"/>
        </w:rPr>
        <w:t>に対応した金融機関</w:t>
      </w:r>
      <w:r w:rsidR="00BA01A0" w:rsidRPr="0084559E">
        <w:rPr>
          <w:rFonts w:asciiTheme="majorEastAsia" w:eastAsiaTheme="majorEastAsia" w:hAnsiTheme="majorEastAsia" w:hint="eastAsia"/>
          <w:color w:val="000000" w:themeColor="text1"/>
        </w:rPr>
        <w:t>や、各</w:t>
      </w:r>
      <w:r w:rsidR="00E3747F" w:rsidRPr="0084559E">
        <w:rPr>
          <w:rFonts w:asciiTheme="majorEastAsia" w:eastAsiaTheme="majorEastAsia" w:hAnsiTheme="majorEastAsia" w:hint="eastAsia"/>
          <w:color w:val="000000" w:themeColor="text1"/>
        </w:rPr>
        <w:t>納入</w:t>
      </w:r>
      <w:r w:rsidR="00BA01A0" w:rsidRPr="0084559E">
        <w:rPr>
          <w:rFonts w:asciiTheme="majorEastAsia" w:eastAsiaTheme="majorEastAsia" w:hAnsiTheme="majorEastAsia" w:hint="eastAsia"/>
          <w:color w:val="000000" w:themeColor="text1"/>
        </w:rPr>
        <w:t>方法の詳細な内容</w:t>
      </w:r>
      <w:r w:rsidR="00985C41" w:rsidRPr="0084559E">
        <w:rPr>
          <w:rFonts w:asciiTheme="majorEastAsia" w:eastAsiaTheme="majorEastAsia" w:hAnsiTheme="majorEastAsia" w:hint="eastAsia"/>
          <w:color w:val="000000" w:themeColor="text1"/>
        </w:rPr>
        <w:t>については、</w:t>
      </w:r>
      <w:r w:rsidR="0044611C" w:rsidRPr="0084559E">
        <w:rPr>
          <w:rFonts w:asciiTheme="majorEastAsia" w:eastAsiaTheme="majorEastAsia" w:hAnsiTheme="majorEastAsia" w:hint="eastAsia"/>
          <w:color w:val="000000" w:themeColor="text1"/>
        </w:rPr>
        <w:t>地方税お支払サイト</w:t>
      </w:r>
      <w:r w:rsidR="007F3DA2" w:rsidRPr="0084559E">
        <w:rPr>
          <w:rFonts w:asciiTheme="majorEastAsia" w:eastAsiaTheme="majorEastAsia" w:hAnsiTheme="majorEastAsia" w:hint="eastAsia"/>
          <w:color w:val="000000" w:themeColor="text1"/>
        </w:rPr>
        <w:t>や</w:t>
      </w:r>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Start w:id="1" w:name="_Hlk187400723"/>
      <w:r w:rsidR="00985C41" w:rsidRPr="0084559E">
        <w:rPr>
          <w:rFonts w:asciiTheme="majorEastAsia" w:eastAsiaTheme="majorEastAsia" w:hAnsiTheme="majorEastAsia" w:hint="eastAsia"/>
          <w:color w:val="000000" w:themeColor="text1"/>
        </w:rPr>
        <w:t>をご確認ください。</w:t>
      </w:r>
      <w:bookmarkEnd w:id="1"/>
    </w:p>
    <w:p w14:paraId="1DAA5774" w14:textId="79B382A4" w:rsidR="004419D0" w:rsidRDefault="004419D0"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※申告期限の１週間前までに管轄の府税事務所へ申告書が届いており、</w:t>
      </w:r>
      <w:r w:rsidR="00180F3E" w:rsidRPr="0084559E">
        <w:rPr>
          <w:rFonts w:asciiTheme="majorEastAsia" w:eastAsiaTheme="majorEastAsia" w:hAnsiTheme="majorEastAsia" w:hint="eastAsia"/>
          <w:color w:val="000000" w:themeColor="text1"/>
        </w:rPr>
        <w:t>納付</w:t>
      </w:r>
      <w:r w:rsidR="00C2696F" w:rsidRPr="0084559E">
        <w:rPr>
          <w:rFonts w:asciiTheme="majorEastAsia" w:eastAsiaTheme="majorEastAsia" w:hAnsiTheme="majorEastAsia" w:hint="eastAsia"/>
          <w:color w:val="000000" w:themeColor="text1"/>
        </w:rPr>
        <w:t>（</w:t>
      </w:r>
      <w:r w:rsidR="00180F3E" w:rsidRPr="0084559E">
        <w:rPr>
          <w:rFonts w:asciiTheme="majorEastAsia" w:eastAsiaTheme="majorEastAsia" w:hAnsiTheme="majorEastAsia" w:hint="eastAsia"/>
          <w:color w:val="000000" w:themeColor="text1"/>
        </w:rPr>
        <w:t>納入</w:t>
      </w:r>
      <w:r w:rsidR="00C2696F" w:rsidRPr="0084559E">
        <w:rPr>
          <w:rFonts w:asciiTheme="majorEastAsia" w:eastAsiaTheme="majorEastAsia" w:hAnsiTheme="majorEastAsia" w:hint="eastAsia"/>
          <w:color w:val="000000" w:themeColor="text1"/>
        </w:rPr>
        <w:t>）書</w:t>
      </w:r>
      <w:r w:rsidRPr="0084559E">
        <w:rPr>
          <w:rFonts w:asciiTheme="majorEastAsia" w:eastAsiaTheme="majorEastAsia" w:hAnsiTheme="majorEastAsia" w:hint="eastAsia"/>
          <w:color w:val="000000" w:themeColor="text1"/>
        </w:rPr>
        <w:t>の発行依頼があった場合は、「地方税統一</w:t>
      </w:r>
      <w:r w:rsidRPr="0084559E">
        <w:rPr>
          <w:rFonts w:asciiTheme="majorEastAsia" w:eastAsiaTheme="majorEastAsia" w:hAnsiTheme="majorEastAsia"/>
          <w:color w:val="000000" w:themeColor="text1"/>
        </w:rPr>
        <w:t>QRコード（</w:t>
      </w:r>
      <w:proofErr w:type="spellStart"/>
      <w:r w:rsidRPr="0084559E">
        <w:rPr>
          <w:rFonts w:asciiTheme="majorEastAsia" w:eastAsiaTheme="majorEastAsia" w:hAnsiTheme="majorEastAsia"/>
          <w:color w:val="000000" w:themeColor="text1"/>
        </w:rPr>
        <w:t>eL</w:t>
      </w:r>
      <w:proofErr w:type="spellEnd"/>
      <w:r w:rsidRPr="0084559E">
        <w:rPr>
          <w:rFonts w:asciiTheme="majorEastAsia" w:eastAsiaTheme="majorEastAsia" w:hAnsiTheme="majorEastAsia"/>
          <w:color w:val="000000" w:themeColor="text1"/>
        </w:rPr>
        <w:t>-QR（エルキューアール））」の印刷がある納付</w:t>
      </w:r>
      <w:r w:rsidR="00180F3E" w:rsidRPr="0084559E">
        <w:rPr>
          <w:rFonts w:asciiTheme="majorEastAsia" w:eastAsiaTheme="majorEastAsia" w:hAnsiTheme="majorEastAsia" w:hint="eastAsia"/>
          <w:color w:val="000000" w:themeColor="text1"/>
        </w:rPr>
        <w:t>（納入）</w:t>
      </w:r>
      <w:r w:rsidRPr="0084559E">
        <w:rPr>
          <w:rFonts w:asciiTheme="majorEastAsia" w:eastAsiaTheme="majorEastAsia" w:hAnsiTheme="majorEastAsia" w:hint="eastAsia"/>
          <w:color w:val="000000" w:themeColor="text1"/>
        </w:rPr>
        <w:t>書の送付（交付）が可能となります。</w:t>
      </w:r>
    </w:p>
    <w:p w14:paraId="76A7B6C6" w14:textId="77777777" w:rsidR="00B47D35" w:rsidRPr="0084559E" w:rsidRDefault="00B47D35" w:rsidP="007F3DA2">
      <w:pPr>
        <w:ind w:leftChars="-397" w:left="850" w:hangingChars="802" w:hanging="1684"/>
        <w:jc w:val="left"/>
        <w:rPr>
          <w:rFonts w:asciiTheme="majorEastAsia" w:eastAsiaTheme="majorEastAsia" w:hAnsiTheme="majorEastAsia"/>
          <w:color w:val="000000" w:themeColor="text1"/>
        </w:rPr>
      </w:pPr>
    </w:p>
    <w:p w14:paraId="2ACBCCB1" w14:textId="77777777" w:rsidR="00B47D35" w:rsidRPr="0084559E" w:rsidRDefault="00B47D35" w:rsidP="00B47D35">
      <w:pPr>
        <w:ind w:leftChars="-397" w:left="850" w:hangingChars="802" w:hanging="1684"/>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 xml:space="preserve">　　　</w:t>
      </w:r>
      <w:bookmarkStart w:id="2" w:name="_Hlk187402542"/>
      <w:r w:rsidRPr="0084559E">
        <w:rPr>
          <w:rFonts w:asciiTheme="majorEastAsia" w:eastAsiaTheme="majorEastAsia" w:hAnsiTheme="majorEastAsia" w:hint="eastAsia"/>
          <w:b/>
          <w:bCs/>
          <w:color w:val="000000" w:themeColor="text1"/>
        </w:rPr>
        <w:t>【取扱金融機関一覧】</w:t>
      </w:r>
      <w:bookmarkEnd w:id="2"/>
    </w:p>
    <w:p w14:paraId="6778789E" w14:textId="77777777" w:rsidR="00B47D35" w:rsidRPr="0084559E" w:rsidRDefault="00B47D35" w:rsidP="00B47D35">
      <w:pPr>
        <w:ind w:leftChars="-397" w:left="850" w:hangingChars="802" w:hanging="1684"/>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2008448" behindDoc="0" locked="0" layoutInCell="1" allowOverlap="1" wp14:anchorId="41592080" wp14:editId="1340B8FA">
            <wp:simplePos x="0" y="0"/>
            <wp:positionH relativeFrom="column">
              <wp:posOffset>5390515</wp:posOffset>
            </wp:positionH>
            <wp:positionV relativeFrom="paragraph">
              <wp:posOffset>224155</wp:posOffset>
            </wp:positionV>
            <wp:extent cx="586740" cy="586740"/>
            <wp:effectExtent l="0" t="0" r="3810" b="381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6740" cy="586740"/>
                    </a:xfrm>
                    <a:prstGeom prst="rect">
                      <a:avLst/>
                    </a:prstGeom>
                  </pic:spPr>
                </pic:pic>
              </a:graphicData>
            </a:graphic>
            <wp14:sizeRelH relativeFrom="page">
              <wp14:pctWidth>0</wp14:pctWidth>
            </wp14:sizeRelH>
            <wp14:sizeRelV relativeFrom="page">
              <wp14:pctHeight>0</wp14:pctHeight>
            </wp14:sizeRelV>
          </wp:anchor>
        </w:drawing>
      </w:r>
      <w:r w:rsidRPr="0084559E">
        <w:rPr>
          <w:rFonts w:asciiTheme="majorEastAsia" w:eastAsiaTheme="majorEastAsia" w:hAnsiTheme="majorEastAsia" w:hint="eastAsia"/>
          <w:color w:val="000000" w:themeColor="text1"/>
        </w:rPr>
        <w:t xml:space="preserve">　　　　最新の金融機関については、大阪府の</w:t>
      </w:r>
      <w:r w:rsidRPr="0084559E">
        <w:rPr>
          <w:rFonts w:asciiTheme="majorEastAsia" w:eastAsiaTheme="majorEastAsia" w:hAnsiTheme="majorEastAsia"/>
          <w:color w:val="000000" w:themeColor="text1"/>
        </w:rPr>
        <w:t>HP（取扱金融機関一覧）</w:t>
      </w:r>
      <w:r w:rsidRPr="0084559E">
        <w:rPr>
          <w:rFonts w:asciiTheme="majorEastAsia" w:eastAsiaTheme="majorEastAsia" w:hAnsiTheme="majorEastAsia" w:hint="eastAsia"/>
          <w:color w:val="000000" w:themeColor="text1"/>
        </w:rPr>
        <w:t>をご確認ください。</w:t>
      </w:r>
    </w:p>
    <w:p w14:paraId="13B828D5" w14:textId="77777777" w:rsidR="00B47D35" w:rsidRPr="0084559E" w:rsidRDefault="00B47D35" w:rsidP="00B47D35">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大阪府の</w:t>
      </w:r>
      <w:r w:rsidRPr="0084559E">
        <w:rPr>
          <w:rFonts w:asciiTheme="majorEastAsia" w:eastAsiaTheme="majorEastAsia" w:hAnsiTheme="majorEastAsia"/>
          <w:color w:val="000000" w:themeColor="text1"/>
        </w:rPr>
        <w:t>HP（取扱金融機関一覧）：</w:t>
      </w:r>
    </w:p>
    <w:p w14:paraId="1B032848" w14:textId="77777777" w:rsidR="00B47D35" w:rsidRPr="0084559E" w:rsidRDefault="00B47D35" w:rsidP="00B47D35">
      <w:pPr>
        <w:ind w:leftChars="-397" w:left="850" w:hangingChars="802" w:hanging="1684"/>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w:t>
      </w:r>
      <w:hyperlink r:id="rId12" w:history="1">
        <w:r w:rsidRPr="0084559E">
          <w:rPr>
            <w:rStyle w:val="af3"/>
            <w:rFonts w:asciiTheme="majorEastAsia" w:eastAsiaTheme="majorEastAsia" w:hAnsiTheme="majorEastAsia"/>
            <w:color w:val="000000" w:themeColor="text1"/>
          </w:rPr>
          <w:t>https://www.pref.osaka.lg.jp/o050040/zei/alacarte/kinyukikan.html</w:t>
        </w:r>
      </w:hyperlink>
    </w:p>
    <w:p w14:paraId="35321234" w14:textId="572F910A" w:rsidR="008F171B" w:rsidRPr="0084559E" w:rsidRDefault="008F171B" w:rsidP="00AE37D3">
      <w:pPr>
        <w:ind w:leftChars="-397" w:left="850" w:hangingChars="802" w:hanging="1684"/>
        <w:jc w:val="left"/>
        <w:rPr>
          <w:rFonts w:asciiTheme="majorEastAsia" w:eastAsiaTheme="majorEastAsia" w:hAnsiTheme="majorEastAsia"/>
          <w:color w:val="000000" w:themeColor="text1"/>
        </w:rPr>
      </w:pPr>
    </w:p>
    <w:p w14:paraId="7CEB2838" w14:textId="4782436C"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8208" behindDoc="0" locked="0" layoutInCell="1" allowOverlap="1" wp14:anchorId="2A096CD4" wp14:editId="567661F7">
            <wp:simplePos x="0" y="0"/>
            <wp:positionH relativeFrom="column">
              <wp:posOffset>4533570</wp:posOffset>
            </wp:positionH>
            <wp:positionV relativeFrom="paragraph">
              <wp:posOffset>98425</wp:posOffset>
            </wp:positionV>
            <wp:extent cx="593356" cy="586800"/>
            <wp:effectExtent l="0" t="0" r="0" b="381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356" cy="586800"/>
                    </a:xfrm>
                    <a:prstGeom prst="rect">
                      <a:avLst/>
                    </a:prstGeom>
                  </pic:spPr>
                </pic:pic>
              </a:graphicData>
            </a:graphic>
            <wp14:sizeRelH relativeFrom="page">
              <wp14:pctWidth>0</wp14:pctWidth>
            </wp14:sizeRelH>
            <wp14:sizeRelV relativeFrom="page">
              <wp14:pctHeight>0</wp14:pctHeight>
            </wp14:sizeRelV>
          </wp:anchor>
        </w:drawing>
      </w:r>
      <w:r w:rsidR="008F171B"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59776" behindDoc="0" locked="0" layoutInCell="1" allowOverlap="1" wp14:anchorId="09A35F0B" wp14:editId="6D107677">
                <wp:simplePos x="0" y="0"/>
                <wp:positionH relativeFrom="column">
                  <wp:posOffset>4543425</wp:posOffset>
                </wp:positionH>
                <wp:positionV relativeFrom="paragraph">
                  <wp:posOffset>104775</wp:posOffset>
                </wp:positionV>
                <wp:extent cx="552450" cy="466725"/>
                <wp:effectExtent l="0" t="0" r="19050" b="28575"/>
                <wp:wrapNone/>
                <wp:docPr id="80" name="正方形/長方形 80"/>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DBFC0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A35F0B" id="正方形/長方形 80" o:spid="_x0000_s1028" style="position:absolute;left:0;text-align:left;margin-left:357.75pt;margin-top:8.25pt;width:43.5pt;height:36.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" fillcolor="#ceb966 [3204]" strokecolor="#746325 [1604]" strokeweight="2pt">
                <v:textbox>
                  <w:txbxContent>
                    <w:p w14:paraId="66DBFC03" w14:textId="77777777" w:rsidR="00C27A0A" w:rsidRDefault="00C27A0A" w:rsidP="008F171B">
                      <w:pPr>
                        <w:jc w:val="center"/>
                      </w:pPr>
                      <w:r>
                        <w:rPr>
                          <w:rFonts w:hint="eastAsia"/>
                        </w:rPr>
                        <w:t>QR</w:t>
                      </w:r>
                    </w:p>
                  </w:txbxContent>
                </v:textbox>
              </v:rect>
            </w:pict>
          </mc:Fallback>
        </mc:AlternateContent>
      </w:r>
      <w:r w:rsidR="008F171B" w:rsidRPr="0084559E">
        <w:rPr>
          <w:rFonts w:asciiTheme="majorEastAsia" w:eastAsiaTheme="majorEastAsia" w:hAnsiTheme="majorEastAsia" w:hint="eastAsia"/>
          <w:color w:val="000000" w:themeColor="text1"/>
        </w:rPr>
        <w:t xml:space="preserve">　　　</w:t>
      </w:r>
      <w:r w:rsidR="008F171B" w:rsidRPr="0084559E">
        <w:rPr>
          <w:rFonts w:asciiTheme="majorEastAsia" w:eastAsiaTheme="majorEastAsia" w:hAnsiTheme="majorEastAsia" w:hint="eastAsia"/>
          <w:b/>
          <w:bCs/>
          <w:color w:val="000000" w:themeColor="text1"/>
        </w:rPr>
        <w:t>【関連ホームページ】</w:t>
      </w:r>
    </w:p>
    <w:p w14:paraId="545D6A98" w14:textId="4DE1B3C3"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hint="eastAsia"/>
          <w:color w:val="000000" w:themeColor="text1"/>
        </w:rPr>
        <w:t xml:space="preserve">　　　　地方税お支払サイト：</w:t>
      </w:r>
      <w:hyperlink r:id="rId14" w:history="1">
        <w:r w:rsidR="00A61EFD" w:rsidRPr="0084559E">
          <w:rPr>
            <w:rStyle w:val="af3"/>
            <w:rFonts w:asciiTheme="majorEastAsia" w:eastAsiaTheme="majorEastAsia" w:hAnsiTheme="majorEastAsia"/>
            <w:color w:val="000000" w:themeColor="text1"/>
          </w:rPr>
          <w:t>https://www.payment.eltax.lta.go.jp/pbuser</w:t>
        </w:r>
      </w:hyperlink>
    </w:p>
    <w:p w14:paraId="14F926E3" w14:textId="2427605C" w:rsidR="008F171B" w:rsidRPr="0084559E" w:rsidRDefault="008F171B" w:rsidP="008F171B">
      <w:pPr>
        <w:ind w:leftChars="-397" w:left="850" w:hangingChars="802" w:hanging="1684"/>
        <w:jc w:val="left"/>
        <w:rPr>
          <w:rFonts w:asciiTheme="majorEastAsia" w:eastAsiaTheme="majorEastAsia" w:hAnsiTheme="majorEastAsia"/>
          <w:color w:val="000000" w:themeColor="text1"/>
        </w:rPr>
      </w:pPr>
    </w:p>
    <w:p w14:paraId="6059AA3A" w14:textId="4E07736F" w:rsidR="008F171B" w:rsidRPr="0084559E" w:rsidRDefault="00413D2D" w:rsidP="008F171B">
      <w:pPr>
        <w:ind w:leftChars="-397" w:left="850" w:hangingChars="802" w:hanging="1684"/>
        <w:jc w:val="left"/>
        <w:rPr>
          <w:rFonts w:asciiTheme="majorEastAsia" w:eastAsiaTheme="majorEastAsia" w:hAnsiTheme="majorEastAsia"/>
          <w:color w:val="000000" w:themeColor="text1"/>
        </w:rPr>
      </w:pPr>
      <w:r w:rsidRPr="0084559E">
        <w:rPr>
          <w:noProof/>
          <w:color w:val="000000" w:themeColor="text1"/>
        </w:rPr>
        <w:drawing>
          <wp:anchor distT="0" distB="0" distL="114300" distR="114300" simplePos="0" relativeHeight="251679232" behindDoc="0" locked="0" layoutInCell="1" allowOverlap="1" wp14:anchorId="50905B61" wp14:editId="1B7AB5BA">
            <wp:simplePos x="0" y="0"/>
            <wp:positionH relativeFrom="column">
              <wp:posOffset>5464175</wp:posOffset>
            </wp:positionH>
            <wp:positionV relativeFrom="paragraph">
              <wp:posOffset>85395</wp:posOffset>
            </wp:positionV>
            <wp:extent cx="584835" cy="586740"/>
            <wp:effectExtent l="0" t="0" r="5715" b="381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4835" cy="586740"/>
                    </a:xfrm>
                    <a:prstGeom prst="rect">
                      <a:avLst/>
                    </a:prstGeom>
                  </pic:spPr>
                </pic:pic>
              </a:graphicData>
            </a:graphic>
            <wp14:sizeRelH relativeFrom="page">
              <wp14:pctWidth>0</wp14:pctWidth>
            </wp14:sizeRelH>
            <wp14:sizeRelV relativeFrom="page">
              <wp14:pctHeight>0</wp14:pctHeight>
            </wp14:sizeRelV>
          </wp:anchor>
        </w:drawing>
      </w:r>
      <w:r w:rsidR="0044611C" w:rsidRPr="0084559E">
        <w:rPr>
          <w:rFonts w:asciiTheme="majorEastAsia" w:eastAsiaTheme="majorEastAsia" w:hAnsiTheme="majorEastAsia"/>
          <w:noProof/>
          <w:color w:val="000000" w:themeColor="text1"/>
        </w:rPr>
        <mc:AlternateContent>
          <mc:Choice Requires="wps">
            <w:drawing>
              <wp:anchor distT="0" distB="0" distL="114300" distR="114300" simplePos="0" relativeHeight="251660800" behindDoc="0" locked="0" layoutInCell="1" allowOverlap="1" wp14:anchorId="7061EE62" wp14:editId="2B9D92B1">
                <wp:simplePos x="0" y="0"/>
                <wp:positionH relativeFrom="column">
                  <wp:posOffset>5476875</wp:posOffset>
                </wp:positionH>
                <wp:positionV relativeFrom="paragraph">
                  <wp:posOffset>95250</wp:posOffset>
                </wp:positionV>
                <wp:extent cx="552450" cy="466725"/>
                <wp:effectExtent l="0" t="0" r="19050" b="28575"/>
                <wp:wrapNone/>
                <wp:docPr id="122" name="正方形/長方形 122"/>
                <wp:cNvGraphicFramePr/>
                <a:graphic xmlns:a="http://schemas.openxmlformats.org/drawingml/2006/main">
                  <a:graphicData uri="http://schemas.microsoft.com/office/word/2010/wordprocessingShape">
                    <wps:wsp>
                      <wps:cNvSpPr/>
                      <wps:spPr>
                        <a:xfrm>
                          <a:off x="0" y="0"/>
                          <a:ext cx="552450" cy="4667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6EC253" w14:textId="77777777" w:rsidR="00C27A0A" w:rsidRDefault="00C27A0A" w:rsidP="008F171B">
                            <w:pPr>
                              <w:jc w:val="center"/>
                            </w:pPr>
                            <w:r>
                              <w:rPr>
                                <w:rFonts w:hint="eastAsia"/>
                              </w:rPr>
                              <w:t>QR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1EE62" id="正方形/長方形 122" o:spid="_x0000_s1029" style="position:absolute;left:0;text-align:left;margin-left:431.25pt;margin-top:7.5pt;width:43.5pt;height:36.7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" fillcolor="#ceb966 [3204]" strokecolor="#746325 [1604]" strokeweight="2pt">
                <v:textbox>
                  <w:txbxContent>
                    <w:p w14:paraId="076EC253" w14:textId="77777777" w:rsidR="00C27A0A" w:rsidRDefault="00C27A0A" w:rsidP="008F171B">
                      <w:pPr>
                        <w:jc w:val="center"/>
                      </w:pPr>
                      <w:r>
                        <w:rPr>
                          <w:rFonts w:hint="eastAsia"/>
                        </w:rPr>
                        <w:t>QR</w:t>
                      </w:r>
                    </w:p>
                  </w:txbxContent>
                </v:textbox>
              </v:rect>
            </w:pict>
          </mc:Fallback>
        </mc:AlternateContent>
      </w:r>
      <w:r w:rsidR="0044611C" w:rsidRPr="0084559E">
        <w:rPr>
          <w:rFonts w:asciiTheme="majorEastAsia" w:eastAsiaTheme="majorEastAsia" w:hAnsiTheme="majorEastAsia" w:hint="eastAsia"/>
          <w:color w:val="000000" w:themeColor="text1"/>
        </w:rPr>
        <w:t xml:space="preserve">　　　　</w:t>
      </w:r>
      <w:bookmarkStart w:id="3" w:name="_Hlk187402470"/>
      <w:r w:rsidR="0044611C" w:rsidRPr="0084559E">
        <w:rPr>
          <w:rFonts w:asciiTheme="majorEastAsia" w:eastAsiaTheme="majorEastAsia" w:hAnsiTheme="majorEastAsia" w:hint="eastAsia"/>
          <w:color w:val="000000" w:themeColor="text1"/>
        </w:rPr>
        <w:t>大阪府の</w:t>
      </w:r>
      <w:r w:rsidR="0044611C" w:rsidRPr="0084559E">
        <w:rPr>
          <w:rFonts w:asciiTheme="majorEastAsia" w:eastAsiaTheme="majorEastAsia" w:hAnsiTheme="majorEastAsia"/>
          <w:color w:val="000000" w:themeColor="text1"/>
        </w:rPr>
        <w:t>HP（納税について）</w:t>
      </w:r>
      <w:bookmarkEnd w:id="3"/>
      <w:r w:rsidR="0044611C" w:rsidRPr="0084559E">
        <w:rPr>
          <w:rFonts w:asciiTheme="majorEastAsia" w:eastAsiaTheme="majorEastAsia" w:hAnsiTheme="majorEastAsia" w:hint="eastAsia"/>
          <w:color w:val="000000" w:themeColor="text1"/>
        </w:rPr>
        <w:t>：</w:t>
      </w:r>
      <w:hyperlink r:id="rId16" w:history="1">
        <w:r w:rsidR="0044611C" w:rsidRPr="0084559E">
          <w:rPr>
            <w:rStyle w:val="af3"/>
            <w:rFonts w:asciiTheme="majorEastAsia" w:eastAsiaTheme="majorEastAsia" w:hAnsiTheme="majorEastAsia"/>
            <w:color w:val="000000" w:themeColor="text1"/>
          </w:rPr>
          <w:t>https://www.pref.osaka.lg.jp/o050040/zei/alacarte/nouzeinituite.html</w:t>
        </w:r>
      </w:hyperlink>
    </w:p>
    <w:p w14:paraId="2884C1A0" w14:textId="77777777"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p>
    <w:p w14:paraId="06594ED9" w14:textId="565506BD" w:rsidR="008F171B" w:rsidRPr="0084559E" w:rsidRDefault="008F171B" w:rsidP="007F3DA2">
      <w:pPr>
        <w:ind w:leftChars="-397" w:left="850" w:hangingChars="802" w:hanging="1684"/>
        <w:jc w:val="left"/>
        <w:rPr>
          <w:rFonts w:asciiTheme="majorEastAsia" w:eastAsiaTheme="majorEastAsia" w:hAnsiTheme="majorEastAsia"/>
          <w:color w:val="000000" w:themeColor="text1"/>
        </w:rPr>
      </w:pPr>
      <w:r w:rsidRPr="0084559E">
        <w:rPr>
          <w:rFonts w:asciiTheme="majorEastAsia" w:eastAsiaTheme="majorEastAsia" w:hAnsiTheme="majorEastAsia"/>
          <w:color w:val="000000" w:themeColor="text1"/>
        </w:rPr>
        <w:br w:type="page"/>
      </w:r>
    </w:p>
    <w:p w14:paraId="290AC61B" w14:textId="77777777" w:rsidR="00294A23" w:rsidRPr="0084559E" w:rsidRDefault="00294A23" w:rsidP="00294A23">
      <w:pPr>
        <w:jc w:val="left"/>
        <w:rPr>
          <w:rFonts w:asciiTheme="majorEastAsia" w:eastAsiaTheme="majorEastAsia" w:hAnsiTheme="majorEastAsia"/>
          <w:color w:val="000000" w:themeColor="text1"/>
        </w:rPr>
        <w:sectPr w:rsidR="00294A23" w:rsidRPr="0084559E" w:rsidSect="00064857">
          <w:footerReference w:type="default" r:id="rId17"/>
          <w:type w:val="continuous"/>
          <w:pgSz w:w="11906" w:h="16838"/>
          <w:pgMar w:top="1440" w:right="1080" w:bottom="1440" w:left="1080" w:header="851" w:footer="510" w:gutter="0"/>
          <w:pgNumType w:start="1"/>
          <w:cols w:space="425"/>
          <w:docGrid w:type="lines" w:linePitch="360"/>
        </w:sectPr>
      </w:pPr>
    </w:p>
    <w:p w14:paraId="1D5EC7A9" w14:textId="0853682A" w:rsidR="00980736" w:rsidRPr="00DA0094" w:rsidRDefault="00294A23" w:rsidP="00DA0094">
      <w:pPr>
        <w:rPr>
          <w:rFonts w:asciiTheme="majorEastAsia" w:eastAsiaTheme="majorEastAsia" w:hAnsiTheme="majorEastAsia"/>
          <w:bCs/>
          <w:i/>
          <w:iCs/>
        </w:rPr>
      </w:pPr>
      <w:bookmarkStart w:id="4" w:name="_Toc191041340"/>
      <w:r w:rsidRPr="00DA0094">
        <w:rPr>
          <w:rStyle w:val="af4"/>
          <w:rFonts w:hint="eastAsia"/>
          <w:bCs w:val="0"/>
          <w:i w:val="0"/>
          <w:iCs w:val="0"/>
          <w:color w:val="000000" w:themeColor="text1"/>
        </w:rPr>
        <w:lastRenderedPageBreak/>
        <w:t xml:space="preserve">　</w:t>
      </w:r>
      <w:r w:rsidR="00980736" w:rsidRPr="00DA0094">
        <w:rPr>
          <w:rStyle w:val="af4"/>
          <w:rFonts w:asciiTheme="majorEastAsia" w:eastAsiaTheme="majorEastAsia" w:hAnsiTheme="majorEastAsia" w:hint="eastAsia"/>
          <w:bCs w:val="0"/>
          <w:i w:val="0"/>
          <w:iCs w:val="0"/>
          <w:color w:val="000000" w:themeColor="text1"/>
          <w:sz w:val="28"/>
          <w:szCs w:val="28"/>
        </w:rPr>
        <w:t>宿泊税納入申告書・宿泊税月計表・宿泊税</w:t>
      </w:r>
      <w:r w:rsidR="00354AA1" w:rsidRPr="00DA0094">
        <w:rPr>
          <w:rStyle w:val="af4"/>
          <w:rFonts w:asciiTheme="majorEastAsia" w:eastAsiaTheme="majorEastAsia" w:hAnsiTheme="majorEastAsia" w:hint="eastAsia"/>
          <w:bCs w:val="0"/>
          <w:i w:val="0"/>
          <w:iCs w:val="0"/>
          <w:color w:val="000000" w:themeColor="text1"/>
          <w:sz w:val="28"/>
          <w:szCs w:val="28"/>
        </w:rPr>
        <w:t>納付（納入）書</w:t>
      </w:r>
      <w:r w:rsidR="00980736" w:rsidRPr="00DA0094">
        <w:rPr>
          <w:rStyle w:val="af4"/>
          <w:rFonts w:asciiTheme="majorEastAsia" w:eastAsiaTheme="majorEastAsia" w:hAnsiTheme="majorEastAsia" w:hint="eastAsia"/>
          <w:bCs w:val="0"/>
          <w:i w:val="0"/>
          <w:iCs w:val="0"/>
          <w:color w:val="000000" w:themeColor="text1"/>
          <w:sz w:val="28"/>
          <w:szCs w:val="28"/>
        </w:rPr>
        <w:t>の記入例</w:t>
      </w:r>
      <w:bookmarkEnd w:id="4"/>
    </w:p>
    <w:p w14:paraId="581E6DAB" w14:textId="57B417D7" w:rsidR="003E0492" w:rsidRPr="0084559E" w:rsidRDefault="00980736" w:rsidP="00C009E5">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t>宿泊税納入申告書</w:t>
      </w:r>
    </w:p>
    <w:p w14:paraId="68B2B513" w14:textId="2C369B56" w:rsidR="00B649F3" w:rsidRPr="0084559E" w:rsidRDefault="00B649F3" w:rsidP="00C80319">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13ADB4B" w14:textId="64007835" w:rsidR="00C80319" w:rsidRPr="0084559E" w:rsidRDefault="00776A97" w:rsidP="00C80319">
      <w:pPr>
        <w:pStyle w:val="Web"/>
        <w:rPr>
          <w:color w:val="000000" w:themeColor="text1"/>
        </w:rPr>
      </w:pPr>
      <w:r>
        <w:rPr>
          <w:noProof/>
        </w:rPr>
        <mc:AlternateContent>
          <mc:Choice Requires="wps">
            <w:drawing>
              <wp:anchor distT="0" distB="0" distL="114300" distR="114300" simplePos="0" relativeHeight="252010496" behindDoc="0" locked="0" layoutInCell="1" allowOverlap="1" wp14:anchorId="591D43DF" wp14:editId="4149FCFD">
                <wp:simplePos x="0" y="0"/>
                <wp:positionH relativeFrom="column">
                  <wp:posOffset>4202249</wp:posOffset>
                </wp:positionH>
                <wp:positionV relativeFrom="paragraph">
                  <wp:posOffset>5478599</wp:posOffset>
                </wp:positionV>
                <wp:extent cx="564885" cy="505364"/>
                <wp:effectExtent l="38100" t="38100" r="26035" b="28575"/>
                <wp:wrapNone/>
                <wp:docPr id="2" name="直線矢印コネクタ 2"/>
                <wp:cNvGraphicFramePr/>
                <a:graphic xmlns:a="http://schemas.openxmlformats.org/drawingml/2006/main">
                  <a:graphicData uri="http://schemas.microsoft.com/office/word/2010/wordprocessingShape">
                    <wps:wsp>
                      <wps:cNvCnPr/>
                      <wps:spPr>
                        <a:xfrm flipH="1" flipV="1">
                          <a:off x="0" y="0"/>
                          <a:ext cx="564885" cy="5053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887D5B" id="_x0000_t32" coordsize="21600,21600" o:spt="32" o:oned="t" path="m,l21600,21600e" filled="f">
                <v:path arrowok="t" fillok="f" o:connecttype="none"/>
                <o:lock v:ext="edit" shapetype="t"/>
              </v:shapetype>
              <v:shape id="直線矢印コネクタ 2" o:spid="_x0000_s1026" type="#_x0000_t32" style="position:absolute;left:0;text-align:left;margin-left:330.9pt;margin-top:431.4pt;width:44.5pt;height:39.8pt;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" strokecolor="black [1536]">
                <v:stroke endarrow="open"/>
              </v:shape>
            </w:pict>
          </mc:Fallback>
        </mc:AlternateContent>
      </w:r>
      <w:r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91712" behindDoc="0" locked="0" layoutInCell="1" allowOverlap="1" wp14:anchorId="1D6DC53E" wp14:editId="5306891C">
                <wp:simplePos x="0" y="0"/>
                <wp:positionH relativeFrom="margin">
                  <wp:posOffset>3054937</wp:posOffset>
                </wp:positionH>
                <wp:positionV relativeFrom="paragraph">
                  <wp:posOffset>557949</wp:posOffset>
                </wp:positionV>
                <wp:extent cx="3568065" cy="5861256"/>
                <wp:effectExtent l="38100" t="0" r="0" b="6350"/>
                <wp:wrapNone/>
                <wp:docPr id="2114" name="グループ化 2114"/>
                <wp:cNvGraphicFramePr/>
                <a:graphic xmlns:a="http://schemas.openxmlformats.org/drawingml/2006/main">
                  <a:graphicData uri="http://schemas.microsoft.com/office/word/2010/wordprocessingGroup">
                    <wpg:wgp>
                      <wpg:cNvGrpSpPr/>
                      <wpg:grpSpPr>
                        <a:xfrm>
                          <a:off x="0" y="0"/>
                          <a:ext cx="3568065" cy="5861256"/>
                          <a:chOff x="95002" y="-127728"/>
                          <a:chExt cx="3583173" cy="5867558"/>
                        </a:xfrm>
                      </wpg:grpSpPr>
                      <wps:wsp>
                        <wps:cNvPr id="2115" name="正方形/長方形 2115"/>
                        <wps:cNvSpPr>
                          <a:spLocks noChangeArrowheads="1"/>
                        </wps:cNvSpPr>
                        <wps:spPr bwMode="auto">
                          <a:xfrm>
                            <a:off x="1814450" y="4169471"/>
                            <a:ext cx="1863725" cy="676910"/>
                          </a:xfrm>
                          <a:prstGeom prst="rect">
                            <a:avLst/>
                          </a:prstGeom>
                          <a:solidFill>
                            <a:srgbClr val="FFC000"/>
                          </a:solidFill>
                          <a:ln>
                            <a:noFill/>
                          </a:ln>
                        </wps:spPr>
                        <wps:txbx>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cNvPr id="2116" name="グループ化 2116"/>
                        <wpg:cNvGrpSpPr/>
                        <wpg:grpSpPr>
                          <a:xfrm>
                            <a:off x="95002" y="-127728"/>
                            <a:ext cx="3583173" cy="5867558"/>
                            <a:chOff x="95002" y="-127728"/>
                            <a:chExt cx="3583173" cy="5867558"/>
                          </a:xfrm>
                        </wpg:grpSpPr>
                        <wps:wsp>
                          <wps:cNvPr id="2117" name="直線矢印コネクタ 2117"/>
                          <wps:cNvCnPr>
                            <a:stCxn id="2126" idx="1"/>
                          </wps:cNvCnPr>
                          <wps:spPr>
                            <a:xfrm flipH="1">
                              <a:off x="1455410" y="1648287"/>
                              <a:ext cx="335174" cy="98071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8" name="直線矢印コネクタ 2118"/>
                          <wps:cNvCnPr>
                            <a:stCxn id="2115" idx="1"/>
                          </wps:cNvCnPr>
                          <wps:spPr>
                            <a:xfrm flipH="1" flipV="1">
                              <a:off x="1476763" y="3916891"/>
                              <a:ext cx="337568" cy="59074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19" name="直線矢印コネクタ 2119"/>
                          <wps:cNvCnPr>
                            <a:stCxn id="2127" idx="1"/>
                          </wps:cNvCnPr>
                          <wps:spPr>
                            <a:xfrm flipH="1">
                              <a:off x="1641162" y="2536876"/>
                              <a:ext cx="149422" cy="3375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0" name="直線矢印コネクタ 2120"/>
                          <wps:cNvCnPr>
                            <a:stCxn id="2123" idx="1"/>
                          </wps:cNvCnPr>
                          <wps:spPr>
                            <a:xfrm flipH="1" flipV="1">
                              <a:off x="1508794" y="3225048"/>
                              <a:ext cx="293663" cy="2526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1" name="直線矢印コネクタ 2121"/>
                          <wps:cNvCnPr/>
                          <wps:spPr>
                            <a:xfrm flipH="1">
                              <a:off x="95002" y="914400"/>
                              <a:ext cx="1695450" cy="11023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2" name="正方形/長方形 2122"/>
                          <wps:cNvSpPr>
                            <a:spLocks noChangeArrowheads="1"/>
                          </wps:cNvSpPr>
                          <wps:spPr bwMode="auto">
                            <a:xfrm>
                              <a:off x="1790700" y="-127728"/>
                              <a:ext cx="1863725" cy="1148080"/>
                            </a:xfrm>
                            <a:prstGeom prst="rect">
                              <a:avLst/>
                            </a:prstGeom>
                            <a:solidFill>
                              <a:srgbClr val="FFC000"/>
                            </a:solidFill>
                            <a:ln>
                              <a:noFill/>
                            </a:ln>
                          </wps:spPr>
                          <wps:txbx>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2AAD596B" w14:textId="718BFC51" w:rsidR="00C27A0A" w:rsidRPr="00B15838"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txbxContent>
                          </wps:txbx>
                          <wps:bodyPr rot="0" vert="horz" wrap="square" lIns="36000" tIns="36000" rIns="36000" bIns="36000" anchor="t" anchorCtr="0" upright="1">
                            <a:noAutofit/>
                          </wps:bodyPr>
                        </wps:wsp>
                        <wps:wsp>
                          <wps:cNvPr id="2123" name="正方形/長方形 2123"/>
                          <wps:cNvSpPr>
                            <a:spLocks noChangeArrowheads="1"/>
                          </wps:cNvSpPr>
                          <wps:spPr bwMode="auto">
                            <a:xfrm>
                              <a:off x="1802575" y="2828230"/>
                              <a:ext cx="1863090" cy="1299440"/>
                            </a:xfrm>
                            <a:prstGeom prst="rect">
                              <a:avLst/>
                            </a:prstGeom>
                            <a:solidFill>
                              <a:srgbClr val="FFC000"/>
                            </a:solidFill>
                            <a:ln>
                              <a:noFill/>
                            </a:ln>
                          </wps:spPr>
                          <wps:txbx>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4B99D3CC" w14:textId="2FEF884E" w:rsidR="00C27A0A" w:rsidRPr="00840EB7"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txbxContent>
                          </wps:txbx>
                          <wps:bodyPr rot="0" vert="horz" wrap="square" lIns="36000" tIns="36000" rIns="36000" bIns="36000" anchor="t" anchorCtr="0" upright="1">
                            <a:noAutofit/>
                          </wps:bodyPr>
                        </wps:wsp>
                        <wps:wsp>
                          <wps:cNvPr id="2124" name="直線矢印コネクタ 2124"/>
                          <wps:cNvCnPr>
                            <a:stCxn id="2125" idx="1"/>
                          </wps:cNvCnPr>
                          <wps:spPr>
                            <a:xfrm flipH="1">
                              <a:off x="1455410" y="5314506"/>
                              <a:ext cx="359040" cy="27459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125" name="正方形/長方形 2125"/>
                          <wps:cNvSpPr>
                            <a:spLocks noChangeArrowheads="1"/>
                          </wps:cNvSpPr>
                          <wps:spPr bwMode="auto">
                            <a:xfrm>
                              <a:off x="1814450" y="4889565"/>
                              <a:ext cx="1863725" cy="850265"/>
                            </a:xfrm>
                            <a:prstGeom prst="rect">
                              <a:avLst/>
                            </a:prstGeom>
                            <a:solidFill>
                              <a:srgbClr val="FFC000"/>
                            </a:solidFill>
                            <a:ln>
                              <a:noFill/>
                            </a:ln>
                          </wps:spPr>
                          <wps:txbx>
                            <w:txbxContent>
                              <w:p w14:paraId="2401F65A" w14:textId="224569BD"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txbxContent>
                          </wps:txbx>
                          <wps:bodyPr rot="0" vert="horz" wrap="square" lIns="36000" tIns="36000" rIns="36000" bIns="36000" anchor="t" anchorCtr="0" upright="1">
                            <a:noAutofit/>
                          </wps:bodyPr>
                        </wps:wsp>
                        <wps:wsp>
                          <wps:cNvPr id="2126" name="正方形/長方形 2126"/>
                          <wps:cNvSpPr>
                            <a:spLocks noChangeArrowheads="1"/>
                          </wps:cNvSpPr>
                          <wps:spPr bwMode="auto">
                            <a:xfrm>
                              <a:off x="1790700" y="1050622"/>
                              <a:ext cx="1863090" cy="1195551"/>
                            </a:xfrm>
                            <a:prstGeom prst="rect">
                              <a:avLst/>
                            </a:prstGeom>
                            <a:solidFill>
                              <a:srgbClr val="FFC000"/>
                            </a:solidFill>
                            <a:ln>
                              <a:noFill/>
                            </a:ln>
                          </wps:spPr>
                          <wps:txbx>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2127" name="正方形/長方形 2127"/>
                          <wps:cNvSpPr>
                            <a:spLocks noChangeArrowheads="1"/>
                          </wps:cNvSpPr>
                          <wps:spPr bwMode="auto">
                            <a:xfrm>
                              <a:off x="1790700" y="2282089"/>
                              <a:ext cx="1863725" cy="509905"/>
                            </a:xfrm>
                            <a:prstGeom prst="rect">
                              <a:avLst/>
                            </a:prstGeom>
                            <a:solidFill>
                              <a:srgbClr val="FFC000"/>
                            </a:solidFill>
                            <a:ln>
                              <a:noFill/>
                            </a:ln>
                          </wps:spPr>
                          <wps:txbx>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1D6DC53E" id="グループ化 2114" o:spid="_x0000_s1030" style="position:absolute;margin-left:240.55pt;margin-top:43.95pt;width:280.95pt;height:461.5pt;z-index:251891712;mso-position-horizontal-relative:margin;mso-width-relative:margin;mso-height-relative:margin" coordorigin="950,-1277" coordsize="35831,5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">
                <v:rect id="正方形/長方形 2115" o:spid="_x0000_s1031" style="position:absolute;left:18144;top:41694;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" fillcolor="#ffc000" stroked="f">
                  <v:textbox inset="1mm,1mm,1mm,1mm">
                    <w:txbxContent>
                      <w:p w14:paraId="4FA9F0A2"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45814B7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p w14:paraId="0C383107"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id="グループ化 2116" o:spid="_x0000_s1032" style="position:absolute;left:950;top:-1277;width:35831;height:58675" coordorigin="950,-1277" coordsize="35831,58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shapetype id="_x0000_t32" coordsize="21600,21600" o:spt="32" o:oned="t" path="m,l21600,21600e" filled="f">
                    <v:path arrowok="t" fillok="f" o:connecttype="none"/>
                    <o:lock v:ext="edit" shapetype="t"/>
                  </v:shapetype>
                  <v:shape id="直線矢印コネクタ 2117" o:spid="_x0000_s1033" type="#_x0000_t32" style="position:absolute;left:14554;top:16482;width:3351;height:98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" strokecolor="black [1536]">
                    <v:stroke endarrow="open"/>
                  </v:shape>
                  <v:shape id="直線矢印コネクタ 2118" o:spid="_x0000_s1034" type="#_x0000_t32" style="position:absolute;left:14767;top:39168;width:3376;height:590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" strokecolor="black [1536]">
                    <v:stroke endarrow="open"/>
                  </v:shape>
                  <v:shape id="直線矢印コネクタ 2119" o:spid="_x0000_s1035" type="#_x0000_t32" style="position:absolute;left:16411;top:25368;width:1494;height:33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" strokecolor="black [1536]">
                    <v:stroke endarrow="open"/>
                  </v:shape>
                  <v:shape id="直線矢印コネクタ 2120" o:spid="_x0000_s1036" type="#_x0000_t32" style="position:absolute;left:15087;top:32250;width:2937;height:252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" strokecolor="black [1536]">
                    <v:stroke endarrow="open"/>
                  </v:shape>
                  <v:shape id="直線矢印コネクタ 2121" o:spid="_x0000_s1037" type="#_x0000_t32" style="position:absolute;left:950;top:9144;width:16954;height:110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" strokecolor="black [1536]">
                    <v:stroke endarrow="open"/>
                  </v:shape>
                  <v:rect id="正方形/長方形 2122" o:spid="_x0000_s1038" style="position:absolute;left:17907;top:-1277;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" fillcolor="#ffc000" stroked="f">
                    <v:textbox inset="1mm,1mm,1mm,1mm">
                      <w:txbxContent>
                        <w:p w14:paraId="62BDA080"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1FC328DE"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2AAD596B" w14:textId="718BFC51" w:rsidR="00C27A0A" w:rsidRPr="00B15838" w:rsidRDefault="00C27A0A" w:rsidP="00715ADC">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txbxContent>
                    </v:textbox>
                  </v:rect>
                  <v:rect id="正方形/長方形 2123" o:spid="_x0000_s1039" style="position:absolute;left:18025;top:28282;width:18631;height:12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" fillcolor="#ffc000" stroked="f">
                    <v:textbox inset="1mm,1mm,1mm,1mm">
                      <w:txbxContent>
                        <w:p w14:paraId="20A9224F"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139605E5" w14:textId="358627F3"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ごとの課税対象宿泊数を記入し</w:t>
                          </w:r>
                          <w:r w:rsidRPr="00466D9C">
                            <w:rPr>
                              <w:rFonts w:ascii="HG丸ｺﾞｼｯｸM-PRO" w:eastAsia="HG丸ｺﾞｼｯｸM-PRO" w:hAnsi="HG丸ｺﾞｼｯｸM-PRO" w:hint="eastAsia"/>
                              <w:sz w:val="18"/>
                              <w:szCs w:val="18"/>
                            </w:rPr>
                            <w:t>てください。</w:t>
                          </w:r>
                        </w:p>
                        <w:p w14:paraId="7D6CE9D2"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4B99D3CC" w14:textId="2FEF884E" w:rsidR="00C27A0A" w:rsidRPr="00840EB7"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txbxContent>
                    </v:textbox>
                  </v:rect>
                  <v:shape id="直線矢印コネクタ 2124" o:spid="_x0000_s1040" type="#_x0000_t32" style="position:absolute;left:14554;top:53145;width:3590;height:27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" strokecolor="black [1536]">
                    <v:stroke endarrow="open"/>
                  </v:shape>
                  <v:rect id="正方形/長方形 2125" o:spid="_x0000_s1041" style="position:absolute;left:18144;top:48895;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" fillcolor="#ffc000" stroked="f">
                    <v:textbox inset="1mm,1mm,1mm,1mm">
                      <w:txbxContent>
                        <w:p w14:paraId="2401F65A" w14:textId="224569BD"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txbxContent>
                    </v:textbox>
                  </v:rect>
                  <v:rect id="正方形/長方形 2126" o:spid="_x0000_s1042" style="position:absolute;left:17907;top:10506;width:18630;height:1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" fillcolor="#ffc000" stroked="f">
                    <v:textbox inset="1mm,1mm,1mm,1mm">
                      <w:txbxContent>
                        <w:p w14:paraId="1A2C70A8" w14:textId="77777777" w:rsidR="00C27A0A" w:rsidRPr="00466D9C" w:rsidRDefault="00C27A0A" w:rsidP="00715ADC">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35EAA4E3" w14:textId="77777777" w:rsidR="00C27A0A" w:rsidRPr="00466D9C" w:rsidRDefault="00C27A0A" w:rsidP="00715ADC">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05C479BA" w14:textId="77777777" w:rsidR="00C27A0A" w:rsidRPr="00840EB7" w:rsidRDefault="00C27A0A" w:rsidP="00715ADC">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2127" o:spid="_x0000_s1043" style="position:absolute;left:17907;top:22820;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" fillcolor="#ffc000" stroked="f">
                    <v:textbox inset="1mm,1mm,1mm,1mm">
                      <w:txbxContent>
                        <w:p w14:paraId="58E2D54A" w14:textId="77777777" w:rsidR="00C27A0A" w:rsidRPr="00466D9C" w:rsidRDefault="00C27A0A" w:rsidP="00715ADC">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111D6B33" w14:textId="77777777" w:rsidR="00C27A0A" w:rsidRPr="00840EB7" w:rsidRDefault="00C27A0A" w:rsidP="00715ADC">
                          <w:pPr>
                            <w:spacing w:line="240" w:lineRule="exact"/>
                            <w:rPr>
                              <w:rFonts w:ascii="HG丸ｺﾞｼｯｸM-PRO" w:eastAsia="HG丸ｺﾞｼｯｸM-PRO" w:hAnsi="HG丸ｺﾞｼｯｸM-PRO"/>
                              <w:sz w:val="18"/>
                              <w:szCs w:val="18"/>
                            </w:rPr>
                          </w:pPr>
                        </w:p>
                      </w:txbxContent>
                    </v:textbox>
                  </v:rect>
                </v:group>
                <w10:wrap anchorx="margin"/>
              </v:group>
            </w:pict>
          </mc:Fallback>
        </mc:AlternateContent>
      </w:r>
      <w:r w:rsidR="00C80319" w:rsidRPr="0084559E">
        <w:rPr>
          <w:noProof/>
          <w:color w:val="000000" w:themeColor="text1"/>
        </w:rPr>
        <w:drawing>
          <wp:inline distT="0" distB="0" distL="0" distR="0" wp14:anchorId="79FBBF2F" wp14:editId="4DD28273">
            <wp:extent cx="4821278" cy="6624003"/>
            <wp:effectExtent l="19050" t="19050" r="17780" b="24765"/>
            <wp:docPr id="11964278" name="図 3" descr="テーブル&#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278" name="図 3" descr="テーブル&#10;&#10;AI によって生成されたコンテンツは間違っている可能性がありま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321" cy="6683140"/>
                    </a:xfrm>
                    <a:prstGeom prst="rect">
                      <a:avLst/>
                    </a:prstGeom>
                    <a:noFill/>
                    <a:ln>
                      <a:solidFill>
                        <a:schemeClr val="tx1"/>
                      </a:solidFill>
                    </a:ln>
                  </pic:spPr>
                </pic:pic>
              </a:graphicData>
            </a:graphic>
          </wp:inline>
        </w:drawing>
      </w:r>
    </w:p>
    <w:p w14:paraId="75287B73" w14:textId="603202AE" w:rsidR="00B649F3" w:rsidRPr="0084559E" w:rsidRDefault="00B649F3" w:rsidP="00C27A0A">
      <w:pPr>
        <w:spacing w:line="300" w:lineRule="exact"/>
        <w:ind w:firstLineChars="100" w:firstLine="281"/>
        <w:rPr>
          <w:rFonts w:ascii="HG丸ｺﾞｼｯｸM-PRO" w:eastAsia="HG丸ｺﾞｼｯｸM-PRO" w:hAnsi="HG丸ｺﾞｼｯｸM-PRO"/>
          <w:b/>
          <w:color w:val="000000" w:themeColor="text1"/>
          <w:sz w:val="28"/>
        </w:rPr>
      </w:pPr>
    </w:p>
    <w:p w14:paraId="208B0C4A" w14:textId="77777777" w:rsidR="00715ADC" w:rsidRPr="0084559E" w:rsidRDefault="00715ADC" w:rsidP="003E0492">
      <w:pPr>
        <w:spacing w:line="300" w:lineRule="exact"/>
        <w:ind w:firstLineChars="100" w:firstLine="281"/>
        <w:rPr>
          <w:rFonts w:ascii="HG丸ｺﾞｼｯｸM-PRO" w:eastAsia="HG丸ｺﾞｼｯｸM-PRO" w:hAnsi="HG丸ｺﾞｼｯｸM-PRO"/>
          <w:b/>
          <w:color w:val="000000" w:themeColor="text1"/>
          <w:sz w:val="28"/>
        </w:rPr>
      </w:pPr>
    </w:p>
    <w:p w14:paraId="6F2A6499" w14:textId="18C5C7AC" w:rsidR="00B649F3" w:rsidRPr="0084559E" w:rsidRDefault="00952F92" w:rsidP="003E0492">
      <w:pPr>
        <w:spacing w:line="300" w:lineRule="exact"/>
        <w:ind w:firstLineChars="100" w:firstLine="240"/>
        <w:rPr>
          <w:rFonts w:ascii="HG丸ｺﾞｼｯｸM-PRO" w:eastAsia="HG丸ｺﾞｼｯｸM-PRO" w:hAnsi="HG丸ｺﾞｼｯｸM-PRO"/>
          <w:b/>
          <w:color w:val="000000" w:themeColor="text1"/>
          <w:sz w:val="28"/>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89664" behindDoc="0" locked="0" layoutInCell="1" allowOverlap="1" wp14:anchorId="2F205FF4" wp14:editId="29440F64">
                <wp:simplePos x="0" y="0"/>
                <wp:positionH relativeFrom="margin">
                  <wp:align>left</wp:align>
                </wp:positionH>
                <wp:positionV relativeFrom="paragraph">
                  <wp:posOffset>6985</wp:posOffset>
                </wp:positionV>
                <wp:extent cx="6210795" cy="1294790"/>
                <wp:effectExtent l="0" t="0" r="0" b="63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795" cy="1294790"/>
                        </a:xfrm>
                        <a:prstGeom prst="rect">
                          <a:avLst/>
                        </a:prstGeom>
                        <a:solidFill>
                          <a:srgbClr val="FFC000"/>
                        </a:solidFill>
                        <a:ln>
                          <a:noFill/>
                        </a:ln>
                      </wps:spPr>
                      <wps:txbx>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205FF4" id="正方形/長方形 19" o:spid="_x0000_s1044" style="position:absolute;left:0;text-align:left;margin-left:0;margin-top:.55pt;width:489.05pt;height:101.95pt;z-index:2518896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" fillcolor="#ffc000" stroked="f">
                <v:textbox inset="1mm,1mm,1mm,1mm">
                  <w:txbxContent>
                    <w:p w14:paraId="2AA5349B" w14:textId="77777777" w:rsidR="00C27A0A" w:rsidRPr="00A4202D" w:rsidRDefault="00C27A0A" w:rsidP="00952F92">
                      <w:pPr>
                        <w:spacing w:line="340" w:lineRule="exact"/>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１．納入申告書は、２枚複写となっていますので、ボールペンでしっかりと記入してください。</w:t>
                      </w:r>
                    </w:p>
                    <w:p w14:paraId="1EDFEC9C" w14:textId="77777777" w:rsidR="00C27A0A" w:rsidRPr="00A4202D" w:rsidRDefault="00C27A0A" w:rsidP="00952F92">
                      <w:pPr>
                        <w:spacing w:line="340" w:lineRule="exact"/>
                        <w:ind w:firstLineChars="200" w:firstLine="442"/>
                        <w:rPr>
                          <w:rFonts w:ascii="HG丸ｺﾞｼｯｸM-PRO" w:eastAsia="HG丸ｺﾞｼｯｸM-PRO" w:hAnsi="HG丸ｺﾞｼｯｸM-PRO"/>
                          <w:b/>
                          <w:color w:val="000000" w:themeColor="text1"/>
                          <w:sz w:val="22"/>
                        </w:rPr>
                      </w:pPr>
                      <w:r w:rsidRPr="00A4202D">
                        <w:rPr>
                          <w:rFonts w:ascii="HG丸ｺﾞｼｯｸM-PRO" w:eastAsia="HG丸ｺﾞｼｯｸM-PRO" w:hAnsi="HG丸ｺﾞｼｯｸM-PRO" w:hint="eastAsia"/>
                          <w:b/>
                          <w:color w:val="000000" w:themeColor="text1"/>
                          <w:sz w:val="22"/>
                        </w:rPr>
                        <w:t>なお、ゴム印を使用する場合は、2枚とも鮮明に表示してください。</w:t>
                      </w:r>
                    </w:p>
                    <w:p w14:paraId="79E0BD8B" w14:textId="226B8E66" w:rsidR="00C27A0A" w:rsidRPr="00466D9C" w:rsidRDefault="00C27A0A" w:rsidP="00952F92">
                      <w:pPr>
                        <w:spacing w:line="340" w:lineRule="exact"/>
                        <w:rPr>
                          <w:rFonts w:ascii="HG丸ｺﾞｼｯｸM-PRO" w:eastAsia="HG丸ｺﾞｼｯｸM-PRO" w:hAnsi="HG丸ｺﾞｼｯｸM-PRO"/>
                          <w:b/>
                          <w:sz w:val="22"/>
                        </w:rPr>
                      </w:pPr>
                      <w:r w:rsidRPr="00A4202D">
                        <w:rPr>
                          <w:rFonts w:ascii="HG丸ｺﾞｼｯｸM-PRO" w:eastAsia="HG丸ｺﾞｼｯｸM-PRO" w:hAnsi="HG丸ｺﾞｼｯｸM-PRO" w:hint="eastAsia"/>
                          <w:b/>
                          <w:color w:val="000000" w:themeColor="text1"/>
                          <w:sz w:val="22"/>
                        </w:rPr>
                        <w:t>２．申告内容を</w:t>
                      </w:r>
                      <w:r>
                        <w:rPr>
                          <w:rFonts w:ascii="HG丸ｺﾞｼｯｸM-PRO" w:eastAsia="HG丸ｺﾞｼｯｸM-PRO" w:hAnsi="HG丸ｺﾞｼｯｸM-PRO" w:hint="eastAsia"/>
                          <w:b/>
                          <w:sz w:val="22"/>
                        </w:rPr>
                        <w:t>訂正する場合は、訂正箇所に取消し線を引いてください。</w:t>
                      </w:r>
                    </w:p>
                    <w:p w14:paraId="3DD4851E" w14:textId="77777777" w:rsidR="00C27A0A" w:rsidRPr="00466D9C" w:rsidRDefault="00C27A0A" w:rsidP="00952F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1D03A10C" w14:textId="77777777" w:rsidR="00C27A0A" w:rsidRPr="00840EB7" w:rsidRDefault="00C27A0A" w:rsidP="00952F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w10:wrap anchorx="margin"/>
              </v:rect>
            </w:pict>
          </mc:Fallback>
        </mc:AlternateContent>
      </w:r>
    </w:p>
    <w:p w14:paraId="781600B8" w14:textId="29E8DF6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02FB8688" w14:textId="14D7BD2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61813630" w14:textId="3508CBCF"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2D7FA2D6" w14:textId="1496AF08"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8"/>
        </w:rPr>
      </w:pPr>
    </w:p>
    <w:p w14:paraId="4B91E4B3" w14:textId="77777777" w:rsidR="00DA0094" w:rsidRPr="0084559E" w:rsidRDefault="00DA0094" w:rsidP="003E0492">
      <w:pPr>
        <w:spacing w:line="300" w:lineRule="exact"/>
        <w:ind w:firstLineChars="100" w:firstLine="281"/>
        <w:rPr>
          <w:rFonts w:ascii="HG丸ｺﾞｼｯｸM-PRO" w:eastAsia="HG丸ｺﾞｼｯｸM-PRO" w:hAnsi="HG丸ｺﾞｼｯｸM-PRO"/>
          <w:b/>
          <w:color w:val="000000" w:themeColor="text1"/>
          <w:sz w:val="28"/>
        </w:rPr>
      </w:pPr>
    </w:p>
    <w:p w14:paraId="68EBC5DE" w14:textId="332E43C5" w:rsidR="00704FB4" w:rsidRPr="0084559E" w:rsidRDefault="00704FB4" w:rsidP="003E0492">
      <w:pPr>
        <w:spacing w:line="300" w:lineRule="exact"/>
        <w:ind w:firstLineChars="100" w:firstLine="281"/>
        <w:rPr>
          <w:rFonts w:ascii="HG丸ｺﾞｼｯｸM-PRO" w:eastAsia="HG丸ｺﾞｼｯｸM-PRO" w:hAnsi="HG丸ｺﾞｼｯｸM-PRO"/>
          <w:b/>
          <w:color w:val="000000" w:themeColor="text1"/>
          <w:sz w:val="28"/>
        </w:rPr>
      </w:pPr>
      <w:r w:rsidRPr="0084559E">
        <w:rPr>
          <w:rFonts w:ascii="HG丸ｺﾞｼｯｸM-PRO" w:eastAsia="HG丸ｺﾞｼｯｸM-PRO" w:hAnsi="HG丸ｺﾞｼｯｸM-PRO"/>
          <w:b/>
          <w:color w:val="000000" w:themeColor="text1"/>
          <w:sz w:val="28"/>
        </w:rPr>
        <w:br w:type="page"/>
      </w:r>
    </w:p>
    <w:p w14:paraId="12D0B178" w14:textId="6B3503B6" w:rsidR="00B649F3" w:rsidRPr="0084559E" w:rsidRDefault="00B649F3" w:rsidP="00A30FD3">
      <w:pPr>
        <w:spacing w:line="300" w:lineRule="exact"/>
        <w:rPr>
          <w:rFonts w:ascii="HG丸ｺﾞｼｯｸM-PRO" w:eastAsia="HG丸ｺﾞｼｯｸM-PRO" w:hAnsi="HG丸ｺﾞｼｯｸM-PRO"/>
          <w:b/>
          <w:color w:val="000000" w:themeColor="text1"/>
          <w:sz w:val="28"/>
        </w:rPr>
      </w:pPr>
    </w:p>
    <w:p w14:paraId="6BDC4304" w14:textId="12F00570" w:rsidR="00B649F3" w:rsidRPr="0084559E" w:rsidRDefault="00B649F3" w:rsidP="003E0492">
      <w:pPr>
        <w:spacing w:line="300" w:lineRule="exact"/>
        <w:ind w:firstLineChars="100" w:firstLine="281"/>
        <w:rPr>
          <w:rFonts w:ascii="HG丸ｺﾞｼｯｸM-PRO" w:eastAsia="HG丸ｺﾞｼｯｸM-PRO" w:hAnsi="HG丸ｺﾞｼｯｸM-PRO"/>
          <w:b/>
          <w:color w:val="000000" w:themeColor="text1"/>
          <w:sz w:val="20"/>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2880ED67" w14:textId="4F2B6317" w:rsidR="003E0492" w:rsidRPr="0084559E" w:rsidRDefault="00A8374C"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noProof/>
          <w:color w:val="000000" w:themeColor="text1"/>
        </w:rPr>
        <mc:AlternateContent>
          <mc:Choice Requires="wpg">
            <w:drawing>
              <wp:anchor distT="0" distB="0" distL="114300" distR="114300" simplePos="0" relativeHeight="251866112" behindDoc="0" locked="0" layoutInCell="1" allowOverlap="1" wp14:anchorId="4695DE18" wp14:editId="6B32F288">
                <wp:simplePos x="0" y="0"/>
                <wp:positionH relativeFrom="column">
                  <wp:posOffset>2709545</wp:posOffset>
                </wp:positionH>
                <wp:positionV relativeFrom="paragraph">
                  <wp:posOffset>319405</wp:posOffset>
                </wp:positionV>
                <wp:extent cx="3594735" cy="6649085"/>
                <wp:effectExtent l="38100" t="0" r="5715" b="0"/>
                <wp:wrapNone/>
                <wp:docPr id="17" name="グループ化 17"/>
                <wp:cNvGraphicFramePr/>
                <a:graphic xmlns:a="http://schemas.openxmlformats.org/drawingml/2006/main">
                  <a:graphicData uri="http://schemas.microsoft.com/office/word/2010/wordprocessingGroup">
                    <wpg:wgp>
                      <wpg:cNvGrpSpPr/>
                      <wpg:grpSpPr>
                        <a:xfrm>
                          <a:off x="0" y="0"/>
                          <a:ext cx="3594735" cy="6649085"/>
                          <a:chOff x="95002" y="-223313"/>
                          <a:chExt cx="3595624" cy="6650825"/>
                        </a:xfrm>
                      </wpg:grpSpPr>
                      <wps:wsp>
                        <wps:cNvPr id="100" name="正方形/長方形 100"/>
                        <wps:cNvSpPr>
                          <a:spLocks noChangeArrowheads="1"/>
                        </wps:cNvSpPr>
                        <wps:spPr bwMode="auto">
                          <a:xfrm>
                            <a:off x="1814450" y="4861124"/>
                            <a:ext cx="1863725" cy="676910"/>
                          </a:xfrm>
                          <a:prstGeom prst="rect">
                            <a:avLst/>
                          </a:prstGeom>
                          <a:solidFill>
                            <a:srgbClr val="FFC000"/>
                          </a:solidFill>
                          <a:ln>
                            <a:noFill/>
                          </a:ln>
                        </wps:spPr>
                        <wps:txbx>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333303F3" w14:textId="2BDB73F4" w:rsidR="00C27A0A" w:rsidRPr="00840EB7"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txbxContent>
                        </wps:txbx>
                        <wps:bodyPr rot="0" vert="horz" wrap="square" lIns="36000" tIns="36000" rIns="36000" bIns="36000" anchor="t" anchorCtr="0" upright="1">
                          <a:noAutofit/>
                        </wps:bodyPr>
                      </wps:wsp>
                      <wpg:grpSp>
                        <wpg:cNvPr id="16" name="グループ化 16"/>
                        <wpg:cNvGrpSpPr/>
                        <wpg:grpSpPr>
                          <a:xfrm>
                            <a:off x="95002" y="-223313"/>
                            <a:ext cx="3595624" cy="6650825"/>
                            <a:chOff x="95002" y="-223313"/>
                            <a:chExt cx="3595624" cy="6650825"/>
                          </a:xfrm>
                        </wpg:grpSpPr>
                        <wps:wsp>
                          <wps:cNvPr id="93" name="直線矢印コネクタ 93"/>
                          <wps:cNvCnPr>
                            <a:stCxn id="100" idx="1"/>
                          </wps:cNvCnPr>
                          <wps:spPr>
                            <a:xfrm flipH="1" flipV="1">
                              <a:off x="1178604" y="3909653"/>
                              <a:ext cx="635846" cy="1289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1" name="直線矢印コネクタ 91"/>
                          <wps:cNvCnPr>
                            <a:stCxn id="98" idx="1"/>
                          </wps:cNvCnPr>
                          <wps:spPr>
                            <a:xfrm flipH="1">
                              <a:off x="1641268" y="2451888"/>
                              <a:ext cx="149432" cy="37679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92" name="直線矢印コネクタ 92"/>
                          <wps:cNvCnPr/>
                          <wps:spPr>
                            <a:xfrm flipH="1">
                              <a:off x="1508229" y="2956956"/>
                              <a:ext cx="331720" cy="21201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7" name="直線矢印コネクタ 87"/>
                          <wps:cNvCnPr/>
                          <wps:spPr>
                            <a:xfrm flipH="1">
                              <a:off x="95002" y="425316"/>
                              <a:ext cx="1610756" cy="15912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88" name="正方形/長方形 88"/>
                          <wps:cNvSpPr>
                            <a:spLocks noChangeArrowheads="1"/>
                          </wps:cNvSpPr>
                          <wps:spPr bwMode="auto">
                            <a:xfrm>
                              <a:off x="1790700" y="-223313"/>
                              <a:ext cx="1863725" cy="1148080"/>
                            </a:xfrm>
                            <a:prstGeom prst="rect">
                              <a:avLst/>
                            </a:prstGeom>
                            <a:solidFill>
                              <a:srgbClr val="FFC000"/>
                            </a:solidFill>
                            <a:ln>
                              <a:noFill/>
                            </a:ln>
                          </wps:spPr>
                          <wps:txbx>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3AA5D287" w14:textId="5BF630E8" w:rsidR="00C27A0A" w:rsidRPr="00182442"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txbxContent>
                          </wps:txbx>
                          <wps:bodyPr rot="0" vert="horz" wrap="square" lIns="36000" tIns="36000" rIns="36000" bIns="36000" anchor="t" anchorCtr="0" upright="1">
                            <a:noAutofit/>
                          </wps:bodyPr>
                        </wps:wsp>
                        <wps:wsp>
                          <wps:cNvPr id="99" name="正方形/長方形 99"/>
                          <wps:cNvSpPr>
                            <a:spLocks noChangeArrowheads="1"/>
                          </wps:cNvSpPr>
                          <wps:spPr bwMode="auto">
                            <a:xfrm>
                              <a:off x="1802575" y="2732517"/>
                              <a:ext cx="1863090" cy="2092764"/>
                            </a:xfrm>
                            <a:prstGeom prst="rect">
                              <a:avLst/>
                            </a:prstGeom>
                            <a:solidFill>
                              <a:srgbClr val="FFC000"/>
                            </a:solidFill>
                            <a:ln>
                              <a:noFill/>
                            </a:ln>
                          </wps:spPr>
                          <wps:txbx>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5E251B0A"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09794F25" w14:textId="76F39723" w:rsidR="00AE37D3" w:rsidRPr="0082544D" w:rsidRDefault="008A0A5F" w:rsidP="00AE37D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AE37D3">
                                  <w:rPr>
                                    <w:rFonts w:ascii="HG丸ｺﾞｼｯｸM-PRO" w:eastAsia="HG丸ｺﾞｼｯｸM-PRO" w:hAnsi="HG丸ｺﾞｼｯｸM-PRO" w:hint="eastAsia"/>
                                    <w:sz w:val="18"/>
                                    <w:szCs w:val="18"/>
                                  </w:rPr>
                                  <w:t>外国大使</w:t>
                                </w:r>
                                <w:r w:rsidR="00AE37D3">
                                  <w:rPr>
                                    <w:rFonts w:ascii="HG丸ｺﾞｼｯｸM-PRO" w:eastAsia="HG丸ｺﾞｼｯｸM-PRO" w:hAnsi="HG丸ｺﾞｼｯｸM-PRO"/>
                                    <w:sz w:val="18"/>
                                    <w:szCs w:val="18"/>
                                  </w:rPr>
                                  <w:t>等に</w:t>
                                </w:r>
                                <w:r w:rsidR="00AE37D3">
                                  <w:rPr>
                                    <w:rFonts w:ascii="HG丸ｺﾞｼｯｸM-PRO" w:eastAsia="HG丸ｺﾞｼｯｸM-PRO" w:hAnsi="HG丸ｺﾞｼｯｸM-PRO" w:hint="eastAsia"/>
                                    <w:sz w:val="18"/>
                                    <w:szCs w:val="18"/>
                                  </w:rPr>
                                  <w:t>係る</w:t>
                                </w:r>
                                <w:r w:rsidR="00AE37D3">
                                  <w:rPr>
                                    <w:rFonts w:ascii="HG丸ｺﾞｼｯｸM-PRO" w:eastAsia="HG丸ｺﾞｼｯｸM-PRO" w:hAnsi="HG丸ｺﾞｼｯｸM-PRO"/>
                                    <w:sz w:val="18"/>
                                    <w:szCs w:val="18"/>
                                  </w:rPr>
                                  <w:t>課税免除した宿泊数も含めて記載して</w:t>
                                </w:r>
                                <w:r w:rsidR="00AE37D3">
                                  <w:rPr>
                                    <w:rFonts w:ascii="HG丸ｺﾞｼｯｸM-PRO" w:eastAsia="HG丸ｺﾞｼｯｸM-PRO" w:hAnsi="HG丸ｺﾞｼｯｸM-PRO" w:hint="eastAsia"/>
                                    <w:sz w:val="18"/>
                                    <w:szCs w:val="18"/>
                                  </w:rPr>
                                  <w:t>ください</w:t>
                                </w:r>
                                <w:r w:rsidR="00AE37D3">
                                  <w:rPr>
                                    <w:rFonts w:ascii="HG丸ｺﾞｼｯｸM-PRO" w:eastAsia="HG丸ｺﾞｼｯｸM-PRO" w:hAnsi="HG丸ｺﾞｼｯｸM-PRO"/>
                                    <w:sz w:val="18"/>
                                    <w:szCs w:val="18"/>
                                  </w:rPr>
                                  <w:t>。</w:t>
                                </w:r>
                              </w:p>
                              <w:p w14:paraId="508B423F" w14:textId="77777777" w:rsidR="00AE37D3" w:rsidRPr="00AE37D3" w:rsidRDefault="00AE37D3" w:rsidP="003E0492">
                                <w:pPr>
                                  <w:spacing w:line="240" w:lineRule="exact"/>
                                  <w:rPr>
                                    <w:rFonts w:ascii="HG丸ｺﾞｼｯｸM-PRO" w:eastAsia="HG丸ｺﾞｼｯｸM-PRO" w:hAnsi="HG丸ｺﾞｼｯｸM-PRO"/>
                                    <w:sz w:val="18"/>
                                    <w:szCs w:val="18"/>
                                  </w:rPr>
                                </w:pP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28F28F3A" w14:textId="1CFC2AF7" w:rsidR="00C27A0A" w:rsidRPr="00840EB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txbxContent>
                          </wps:txbx>
                          <wps:bodyPr rot="0" vert="horz" wrap="square" lIns="36000" tIns="36000" rIns="36000" bIns="36000" anchor="t" anchorCtr="0" upright="1">
                            <a:noAutofit/>
                          </wps:bodyPr>
                        </wps:wsp>
                        <wps:wsp>
                          <wps:cNvPr id="94" name="直線矢印コネクタ 94"/>
                          <wps:cNvCnPr>
                            <a:stCxn id="102" idx="1"/>
                          </wps:cNvCnPr>
                          <wps:spPr>
                            <a:xfrm flipH="1" flipV="1">
                              <a:off x="1316661" y="4979564"/>
                              <a:ext cx="510240" cy="1022562"/>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2" name="正方形/長方形 102"/>
                          <wps:cNvSpPr>
                            <a:spLocks noChangeArrowheads="1"/>
                          </wps:cNvSpPr>
                          <wps:spPr bwMode="auto">
                            <a:xfrm>
                              <a:off x="1826901" y="5577247"/>
                              <a:ext cx="1863725" cy="850265"/>
                            </a:xfrm>
                            <a:prstGeom prst="rect">
                              <a:avLst/>
                            </a:prstGeom>
                            <a:solidFill>
                              <a:srgbClr val="FFC000"/>
                            </a:solidFill>
                            <a:ln>
                              <a:noFill/>
                            </a:ln>
                          </wps:spPr>
                          <wps:txbx>
                            <w:txbxContent>
                              <w:p w14:paraId="132888B6" w14:textId="203638F6"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txbxContent>
                          </wps:txbx>
                          <wps:bodyPr rot="0" vert="horz" wrap="square" lIns="36000" tIns="36000" rIns="36000" bIns="36000" anchor="t" anchorCtr="0" upright="1">
                            <a:noAutofit/>
                          </wps:bodyPr>
                        </wps:wsp>
                        <wps:wsp>
                          <wps:cNvPr id="97" name="正方形/長方形 97"/>
                          <wps:cNvSpPr>
                            <a:spLocks noChangeArrowheads="1"/>
                          </wps:cNvSpPr>
                          <wps:spPr bwMode="auto">
                            <a:xfrm>
                              <a:off x="1790700" y="965573"/>
                              <a:ext cx="1863090" cy="1195554"/>
                            </a:xfrm>
                            <a:prstGeom prst="rect">
                              <a:avLst/>
                            </a:prstGeom>
                            <a:solidFill>
                              <a:srgbClr val="FFC000"/>
                            </a:solidFill>
                            <a:ln>
                              <a:noFill/>
                            </a:ln>
                          </wps:spPr>
                          <wps:txbx>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wps:txbx>
                          <wps:bodyPr rot="0" vert="horz" wrap="square" lIns="36000" tIns="36000" rIns="36000" bIns="36000" anchor="t" anchorCtr="0" upright="1">
                            <a:noAutofit/>
                          </wps:bodyPr>
                        </wps:wsp>
                        <wps:wsp>
                          <wps:cNvPr id="98" name="正方形/長方形 98"/>
                          <wps:cNvSpPr>
                            <a:spLocks noChangeArrowheads="1"/>
                          </wps:cNvSpPr>
                          <wps:spPr bwMode="auto">
                            <a:xfrm>
                              <a:off x="1790700" y="2196935"/>
                              <a:ext cx="1863725" cy="509905"/>
                            </a:xfrm>
                            <a:prstGeom prst="rect">
                              <a:avLst/>
                            </a:prstGeom>
                            <a:solidFill>
                              <a:srgbClr val="FFC000"/>
                            </a:solidFill>
                            <a:ln>
                              <a:noFill/>
                            </a:ln>
                          </wps:spPr>
                          <wps:txbx>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wps:wsp>
                          <wps:cNvPr id="90" name="直線矢印コネクタ 90"/>
                          <wps:cNvCnPr/>
                          <wps:spPr>
                            <a:xfrm flipH="1">
                              <a:off x="1369989" y="1496291"/>
                              <a:ext cx="420888" cy="10878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4695DE18" id="グループ化 17" o:spid="_x0000_s1045" style="position:absolute;left:0;text-align:left;margin-left:213.35pt;margin-top:25.15pt;width:283.05pt;height:523.55pt;z-index:251866112;mso-width-relative:margin;mso-height-relative:margin" coordorigin="950,-2233" coordsize="35956,66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">
                <v:rect id="正方形/長方形 100" o:spid="_x0000_s1046" style="position:absolute;left:18144;top:48611;width:18637;height:6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" fillcolor="#ffc000" stroked="f">
                  <v:textbox inset="1mm,1mm,1mm,1mm">
                    <w:txbxContent>
                      <w:p w14:paraId="0383EB81"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【計】</w:t>
                        </w:r>
                      </w:p>
                      <w:p w14:paraId="333303F3" w14:textId="2BDB73F4" w:rsidR="00C27A0A" w:rsidRPr="00840EB7" w:rsidRDefault="00C27A0A" w:rsidP="003E0492">
                        <w:pPr>
                          <w:spacing w:line="240" w:lineRule="exact"/>
                          <w:rPr>
                            <w:rFonts w:ascii="HG丸ｺﾞｼｯｸM-PRO" w:eastAsia="HG丸ｺﾞｼｯｸM-PRO" w:hAnsi="HG丸ｺﾞｼｯｸM-PRO"/>
                            <w:sz w:val="18"/>
                            <w:szCs w:val="18"/>
                          </w:rPr>
                        </w:pPr>
                        <w:r w:rsidRPr="00C961FF">
                          <w:rPr>
                            <w:rFonts w:ascii="HG丸ｺﾞｼｯｸM-PRO" w:eastAsia="HG丸ｺﾞｼｯｸM-PRO" w:hAnsi="HG丸ｺﾞｼｯｸM-PRO" w:hint="eastAsia"/>
                            <w:b/>
                            <w:sz w:val="18"/>
                            <w:szCs w:val="18"/>
                            <w:u w:val="wave"/>
                          </w:rPr>
                          <w:t>課税対象となった宿泊数及び税額の合計（①＋②＋③）</w:t>
                        </w:r>
                        <w:r w:rsidRPr="00466D9C">
                          <w:rPr>
                            <w:rFonts w:ascii="HG丸ｺﾞｼｯｸM-PRO" w:eastAsia="HG丸ｺﾞｼｯｸM-PRO" w:hAnsi="HG丸ｺﾞｼｯｸM-PRO" w:hint="eastAsia"/>
                            <w:sz w:val="18"/>
                            <w:szCs w:val="18"/>
                          </w:rPr>
                          <w:t>を記入してください。</w:t>
                        </w:r>
                      </w:p>
                    </w:txbxContent>
                  </v:textbox>
                </v:rect>
                <v:group id="グループ化 16" o:spid="_x0000_s1047" style="position:absolute;left:950;top:-2233;width:35956;height:66508" coordorigin="950,-2233" coordsize="35956,66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直線矢印コネクタ 93" o:spid="_x0000_s1048" type="#_x0000_t32" style="position:absolute;left:11786;top:39096;width:6358;height:128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cIwgAAANsAAAAPAAAAZHJzL2Rvd25yZXYueG1sRI/BasMw&#10;EETvhf6D2EJvjWwX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BkzNcIwgAAANsAAAAPAAAA&#10;AAAAAAAAAAAAAAcCAABkcnMvZG93bnJldi54bWxQSwUGAAAAAAMAAwC3AAAA9gIAAAAA&#10;" strokecolor="black [1536]">
                    <v:stroke endarrow="open"/>
                  </v:shape>
                  <v:shape id="直線矢印コネクタ 91" o:spid="_x0000_s1049" type="#_x0000_t32" style="position:absolute;left:16412;top:24518;width:1495;height:3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" strokecolor="black [1536]">
                    <v:stroke endarrow="open"/>
                  </v:shape>
                  <v:shape id="直線矢印コネクタ 92" o:spid="_x0000_s1050" type="#_x0000_t32" style="position:absolute;left:15082;top:29569;width:3317;height:21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" strokecolor="black [1536]">
                    <v:stroke endarrow="open"/>
                  </v:shape>
                  <v:shape id="直線矢印コネクタ 87" o:spid="_x0000_s1051" type="#_x0000_t32" style="position:absolute;left:950;top:4253;width:16107;height:159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" strokecolor="black [1536]">
                    <v:stroke endarrow="open"/>
                  </v:shape>
                  <v:rect id="正方形/長方形 88" o:spid="_x0000_s1052" style="position:absolute;left:17907;top:-2233;width:18637;height:1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" fillcolor="#ffc000" stroked="f">
                    <v:textbox inset="1mm,1mm,1mm,1mm">
                      <w:txbxContent>
                        <w:p w14:paraId="79BBF089"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【特別徴収義務者】</w:t>
                          </w:r>
                        </w:p>
                        <w:p w14:paraId="3A07B0EE"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住所・氏名・電話番号（法人の場合は、所在地・法人名・代表者氏名）を記入してください。</w:t>
                          </w:r>
                        </w:p>
                        <w:p w14:paraId="3AA5D287" w14:textId="5BF630E8" w:rsidR="00C27A0A" w:rsidRPr="00182442" w:rsidRDefault="00C27A0A" w:rsidP="003E0492">
                          <w:pPr>
                            <w:spacing w:line="240" w:lineRule="exact"/>
                            <w:rPr>
                              <w:rFonts w:ascii="HG丸ｺﾞｼｯｸM-PRO" w:eastAsia="HG丸ｺﾞｼｯｸM-PRO" w:hAnsi="HG丸ｺﾞｼｯｸM-PRO"/>
                              <w:sz w:val="15"/>
                              <w:szCs w:val="15"/>
                            </w:rPr>
                          </w:pPr>
                          <w:r w:rsidRPr="003578B9">
                            <w:rPr>
                              <w:rFonts w:ascii="HG丸ｺﾞｼｯｸM-PRO" w:eastAsia="HG丸ｺﾞｼｯｸM-PRO" w:hAnsi="HG丸ｺﾞｼｯｸM-PRO" w:hint="eastAsia"/>
                              <w:sz w:val="15"/>
                              <w:szCs w:val="15"/>
                            </w:rPr>
                            <w:t>※プレプリント用紙の場合は、予め印字しています。</w:t>
                          </w:r>
                          <w:r>
                            <w:rPr>
                              <w:rFonts w:ascii="HG丸ｺﾞｼｯｸM-PRO" w:eastAsia="HG丸ｺﾞｼｯｸM-PRO" w:hAnsi="HG丸ｺﾞｼｯｸM-PRO" w:hint="eastAsia"/>
                              <w:sz w:val="15"/>
                              <w:szCs w:val="15"/>
                            </w:rPr>
                            <w:t>（電話番号・代表者氏名は、印字されていません。）</w:t>
                          </w:r>
                        </w:p>
                      </w:txbxContent>
                    </v:textbox>
                  </v:rect>
                  <v:rect id="正方形/長方形 99" o:spid="_x0000_s1053" style="position:absolute;left:18025;top:27325;width:18631;height:20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" fillcolor="#ffc000" stroked="f">
                    <v:textbox inset="1mm,1mm,1mm,1mm">
                      <w:txbxContent>
                        <w:p w14:paraId="6DE0E94F"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466D9C">
                            <w:rPr>
                              <w:rFonts w:ascii="HG丸ｺﾞｼｯｸM-PRO" w:eastAsia="HG丸ｺﾞｼｯｸM-PRO" w:hAnsi="HG丸ｺﾞｼｯｸM-PRO" w:hint="eastAsia"/>
                              <w:b/>
                              <w:sz w:val="22"/>
                            </w:rPr>
                            <w:t>】</w:t>
                          </w:r>
                        </w:p>
                        <w:p w14:paraId="686374A2" w14:textId="5E251B0A"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の宿泊数を記入し</w:t>
                          </w:r>
                          <w:r w:rsidRPr="00466D9C">
                            <w:rPr>
                              <w:rFonts w:ascii="HG丸ｺﾞｼｯｸM-PRO" w:eastAsia="HG丸ｺﾞｼｯｸM-PRO" w:hAnsi="HG丸ｺﾞｼｯｸM-PRO" w:hint="eastAsia"/>
                              <w:sz w:val="18"/>
                              <w:szCs w:val="18"/>
                            </w:rPr>
                            <w:t>てください。</w:t>
                          </w:r>
                        </w:p>
                        <w:p w14:paraId="09794F25" w14:textId="76F39723" w:rsidR="00AE37D3" w:rsidRPr="0082544D" w:rsidRDefault="008A0A5F" w:rsidP="00AE37D3">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AE37D3">
                            <w:rPr>
                              <w:rFonts w:ascii="HG丸ｺﾞｼｯｸM-PRO" w:eastAsia="HG丸ｺﾞｼｯｸM-PRO" w:hAnsi="HG丸ｺﾞｼｯｸM-PRO" w:hint="eastAsia"/>
                              <w:sz w:val="18"/>
                              <w:szCs w:val="18"/>
                            </w:rPr>
                            <w:t>外国大使</w:t>
                          </w:r>
                          <w:r w:rsidR="00AE37D3">
                            <w:rPr>
                              <w:rFonts w:ascii="HG丸ｺﾞｼｯｸM-PRO" w:eastAsia="HG丸ｺﾞｼｯｸM-PRO" w:hAnsi="HG丸ｺﾞｼｯｸM-PRO"/>
                              <w:sz w:val="18"/>
                              <w:szCs w:val="18"/>
                            </w:rPr>
                            <w:t>等に</w:t>
                          </w:r>
                          <w:r w:rsidR="00AE37D3">
                            <w:rPr>
                              <w:rFonts w:ascii="HG丸ｺﾞｼｯｸM-PRO" w:eastAsia="HG丸ｺﾞｼｯｸM-PRO" w:hAnsi="HG丸ｺﾞｼｯｸM-PRO" w:hint="eastAsia"/>
                              <w:sz w:val="18"/>
                              <w:szCs w:val="18"/>
                            </w:rPr>
                            <w:t>係る</w:t>
                          </w:r>
                          <w:r w:rsidR="00AE37D3">
                            <w:rPr>
                              <w:rFonts w:ascii="HG丸ｺﾞｼｯｸM-PRO" w:eastAsia="HG丸ｺﾞｼｯｸM-PRO" w:hAnsi="HG丸ｺﾞｼｯｸM-PRO"/>
                              <w:sz w:val="18"/>
                              <w:szCs w:val="18"/>
                            </w:rPr>
                            <w:t>課税免除した宿泊数も含めて記載して</w:t>
                          </w:r>
                          <w:r w:rsidR="00AE37D3">
                            <w:rPr>
                              <w:rFonts w:ascii="HG丸ｺﾞｼｯｸM-PRO" w:eastAsia="HG丸ｺﾞｼｯｸM-PRO" w:hAnsi="HG丸ｺﾞｼｯｸM-PRO" w:hint="eastAsia"/>
                              <w:sz w:val="18"/>
                              <w:szCs w:val="18"/>
                            </w:rPr>
                            <w:t>ください</w:t>
                          </w:r>
                          <w:r w:rsidR="00AE37D3">
                            <w:rPr>
                              <w:rFonts w:ascii="HG丸ｺﾞｼｯｸM-PRO" w:eastAsia="HG丸ｺﾞｼｯｸM-PRO" w:hAnsi="HG丸ｺﾞｼｯｸM-PRO"/>
                              <w:sz w:val="18"/>
                              <w:szCs w:val="18"/>
                            </w:rPr>
                            <w:t>。</w:t>
                          </w:r>
                        </w:p>
                        <w:p w14:paraId="508B423F" w14:textId="77777777" w:rsidR="00AE37D3" w:rsidRPr="00AE37D3" w:rsidRDefault="00AE37D3" w:rsidP="003E0492">
                          <w:pPr>
                            <w:spacing w:line="240" w:lineRule="exact"/>
                            <w:rPr>
                              <w:rFonts w:ascii="HG丸ｺﾞｼｯｸM-PRO" w:eastAsia="HG丸ｺﾞｼｯｸM-PRO" w:hAnsi="HG丸ｺﾞｼｯｸM-PRO"/>
                              <w:sz w:val="18"/>
                              <w:szCs w:val="18"/>
                            </w:rPr>
                          </w:pPr>
                        </w:p>
                        <w:p w14:paraId="4A7E4B49"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b/>
                              <w:sz w:val="22"/>
                            </w:rPr>
                            <w:t>【税額</w:t>
                          </w:r>
                          <w:r>
                            <w:rPr>
                              <w:rFonts w:ascii="HG丸ｺﾞｼｯｸM-PRO" w:eastAsia="HG丸ｺﾞｼｯｸM-PRO" w:hAnsi="HG丸ｺﾞｼｯｸM-PRO" w:hint="eastAsia"/>
                              <w:b/>
                              <w:sz w:val="22"/>
                            </w:rPr>
                            <w:t>（円）</w:t>
                          </w:r>
                          <w:r w:rsidRPr="00466D9C">
                            <w:rPr>
                              <w:rFonts w:ascii="HG丸ｺﾞｼｯｸM-PRO" w:eastAsia="HG丸ｺﾞｼｯｸM-PRO" w:hAnsi="HG丸ｺﾞｼｯｸM-PRO" w:hint="eastAsia"/>
                              <w:sz w:val="22"/>
                            </w:rPr>
                            <w:t>】</w:t>
                          </w:r>
                        </w:p>
                        <w:p w14:paraId="28F28F3A" w14:textId="1CFC2AF7" w:rsidR="00C27A0A" w:rsidRPr="00840EB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w:t>
                          </w:r>
                          <w:r w:rsidRPr="00466D9C">
                            <w:rPr>
                              <w:rFonts w:ascii="HG丸ｺﾞｼｯｸM-PRO" w:eastAsia="HG丸ｺﾞｼｯｸM-PRO" w:hAnsi="HG丸ｺﾞｼｯｸM-PRO" w:hint="eastAsia"/>
                              <w:sz w:val="18"/>
                              <w:szCs w:val="18"/>
                            </w:rPr>
                            <w:t>税率ごとの宿泊数に税率を乗じた金額を記入してください。</w:t>
                          </w:r>
                        </w:p>
                      </w:txbxContent>
                    </v:textbox>
                  </v:rect>
                  <v:shape id="直線矢印コネクタ 94" o:spid="_x0000_s1054" type="#_x0000_t32" style="position:absolute;left:13166;top:49795;width:5103;height:102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" strokecolor="black [1536]">
                    <v:stroke endarrow="open"/>
                  </v:shape>
                  <v:rect id="正方形/長方形 102" o:spid="_x0000_s1055" style="position:absolute;left:18269;top:55772;width:18637;height:8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" fillcolor="#ffc000" stroked="f">
                    <v:textbox inset="1mm,1mm,1mm,1mm">
                      <w:txbxContent>
                        <w:p w14:paraId="132888B6" w14:textId="203638F6"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・各月分の申告欄は、申告納</w:t>
                          </w:r>
                          <w:r>
                            <w:rPr>
                              <w:rFonts w:ascii="HG丸ｺﾞｼｯｸM-PRO" w:eastAsia="HG丸ｺﾞｼｯｸM-PRO" w:hAnsi="HG丸ｺﾞｼｯｸM-PRO" w:hint="eastAsia"/>
                              <w:sz w:val="18"/>
                              <w:szCs w:val="18"/>
                            </w:rPr>
                            <w:t>入</w:t>
                          </w:r>
                          <w:r w:rsidRPr="00466D9C">
                            <w:rPr>
                              <w:rFonts w:ascii="HG丸ｺﾞｼｯｸM-PRO" w:eastAsia="HG丸ｺﾞｼｯｸM-PRO" w:hAnsi="HG丸ｺﾞｼｯｸM-PRO" w:hint="eastAsia"/>
                              <w:sz w:val="18"/>
                              <w:szCs w:val="18"/>
                            </w:rPr>
                            <w:t>期限の特例の指定を受けている場合に使用します。（例示は、指定を受けていない施設のプレプリント用紙です。）</w:t>
                          </w:r>
                        </w:p>
                      </w:txbxContent>
                    </v:textbox>
                  </v:rect>
                  <v:rect id="正方形/長方形 97" o:spid="_x0000_s1056" style="position:absolute;left:17907;top:9655;width:18630;height:1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" fillcolor="#ffc000" stroked="f">
                    <v:textbox inset="1mm,1mm,1mm,1mm">
                      <w:txbxContent>
                        <w:p w14:paraId="65A3DBF2" w14:textId="77777777" w:rsidR="00C27A0A" w:rsidRPr="00466D9C" w:rsidRDefault="00C27A0A" w:rsidP="003E0492">
                          <w:pPr>
                            <w:spacing w:line="2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【施設】</w:t>
                          </w:r>
                        </w:p>
                        <w:p w14:paraId="5A39D25E" w14:textId="77777777" w:rsidR="00C27A0A" w:rsidRPr="00466D9C"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宿泊施設</w:t>
                          </w:r>
                          <w:r w:rsidRPr="00466D9C">
                            <w:rPr>
                              <w:rFonts w:ascii="HG丸ｺﾞｼｯｸM-PRO" w:eastAsia="HG丸ｺﾞｼｯｸM-PRO" w:hAnsi="HG丸ｺﾞｼｯｸM-PRO" w:hint="eastAsia"/>
                              <w:sz w:val="18"/>
                              <w:szCs w:val="18"/>
                            </w:rPr>
                            <w:t>の所在地・電話番号・名称・証票番号を記入してください。</w:t>
                          </w:r>
                        </w:p>
                        <w:p w14:paraId="774838DC" w14:textId="77777777" w:rsidR="00C27A0A" w:rsidRPr="00840EB7" w:rsidRDefault="00C27A0A" w:rsidP="003E0492">
                          <w:pPr>
                            <w:spacing w:line="240" w:lineRule="exact"/>
                            <w:rPr>
                              <w:rFonts w:ascii="HG丸ｺﾞｼｯｸM-PRO" w:eastAsia="HG丸ｺﾞｼｯｸM-PRO" w:hAnsi="HG丸ｺﾞｼｯｸM-PRO"/>
                              <w:sz w:val="18"/>
                              <w:szCs w:val="18"/>
                            </w:rPr>
                          </w:pPr>
                          <w:r w:rsidRPr="003578B9">
                            <w:rPr>
                              <w:rFonts w:ascii="HG丸ｺﾞｼｯｸM-PRO" w:eastAsia="HG丸ｺﾞｼｯｸM-PRO" w:hAnsi="HG丸ｺﾞｼｯｸM-PRO" w:hint="eastAsia"/>
                              <w:sz w:val="15"/>
                              <w:szCs w:val="15"/>
                            </w:rPr>
                            <w:t>※プレプリント用紙の場合は、予め印字しています。（電話番号は</w:t>
                          </w:r>
                          <w:r>
                            <w:rPr>
                              <w:rFonts w:ascii="HG丸ｺﾞｼｯｸM-PRO" w:eastAsia="HG丸ｺﾞｼｯｸM-PRO" w:hAnsi="HG丸ｺﾞｼｯｸM-PRO" w:hint="eastAsia"/>
                              <w:sz w:val="15"/>
                              <w:szCs w:val="15"/>
                            </w:rPr>
                            <w:t>、</w:t>
                          </w:r>
                          <w:r w:rsidRPr="003578B9">
                            <w:rPr>
                              <w:rFonts w:ascii="HG丸ｺﾞｼｯｸM-PRO" w:eastAsia="HG丸ｺﾞｼｯｸM-PRO" w:hAnsi="HG丸ｺﾞｼｯｸM-PRO" w:hint="eastAsia"/>
                              <w:sz w:val="15"/>
                              <w:szCs w:val="15"/>
                            </w:rPr>
                            <w:t>印字されていません。）</w:t>
                          </w:r>
                        </w:p>
                      </w:txbxContent>
                    </v:textbox>
                  </v:rect>
                  <v:rect id="正方形/長方形 98" o:spid="_x0000_s1057" style="position:absolute;left:17907;top:21969;width:18637;height:5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" fillcolor="#ffc000" stroked="f">
                    <v:textbox inset="1mm,1mm,1mm,1mm">
                      <w:txbxContent>
                        <w:p w14:paraId="0EFCA93D" w14:textId="77777777" w:rsidR="00C27A0A" w:rsidRPr="00466D9C" w:rsidRDefault="00C27A0A" w:rsidP="003E0492">
                          <w:pPr>
                            <w:spacing w:line="240" w:lineRule="exact"/>
                            <w:rPr>
                              <w:rFonts w:ascii="HG丸ｺﾞｼｯｸM-PRO" w:eastAsia="HG丸ｺﾞｼｯｸM-PRO" w:hAnsi="HG丸ｺﾞｼｯｸM-PRO"/>
                              <w:sz w:val="18"/>
                              <w:szCs w:val="18"/>
                            </w:rPr>
                          </w:pPr>
                          <w:r w:rsidRPr="00466D9C">
                            <w:rPr>
                              <w:rFonts w:ascii="HG丸ｺﾞｼｯｸM-PRO" w:eastAsia="HG丸ｺﾞｼｯｸM-PRO" w:hAnsi="HG丸ｺﾞｼｯｸM-PRO" w:hint="eastAsia"/>
                              <w:sz w:val="18"/>
                              <w:szCs w:val="18"/>
                            </w:rPr>
                            <w:t>・証票番号は、宿泊税特別徴収義務者証の右肩に記載のある５桁の番号を記入してください。</w:t>
                          </w:r>
                        </w:p>
                        <w:p w14:paraId="0DF53260"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v:shape id="直線矢印コネクタ 90" o:spid="_x0000_s1058" type="#_x0000_t32" style="position:absolute;left:13699;top:14962;width:4209;height:108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" strokecolor="black [1536]">
                    <v:stroke endarrow="open"/>
                  </v:shape>
                </v:group>
              </v:group>
            </w:pict>
          </mc:Fallback>
        </mc:AlternateContent>
      </w:r>
      <w:r w:rsidRPr="0084559E">
        <w:rPr>
          <w:noProof/>
          <w:color w:val="000000" w:themeColor="text1"/>
          <w:spacing w:val="-6"/>
          <w:sz w:val="20"/>
          <w:szCs w:val="20"/>
        </w:rPr>
        <mc:AlternateContent>
          <mc:Choice Requires="wps">
            <w:drawing>
              <wp:anchor distT="0" distB="0" distL="114300" distR="114300" simplePos="0" relativeHeight="251855872" behindDoc="0" locked="0" layoutInCell="1" allowOverlap="1" wp14:anchorId="0C030550" wp14:editId="4E854EF5">
                <wp:simplePos x="0" y="0"/>
                <wp:positionH relativeFrom="column">
                  <wp:posOffset>4026127</wp:posOffset>
                </wp:positionH>
                <wp:positionV relativeFrom="paragraph">
                  <wp:posOffset>6531023</wp:posOffset>
                </wp:positionV>
                <wp:extent cx="414175" cy="45719"/>
                <wp:effectExtent l="38100" t="57150" r="0" b="107315"/>
                <wp:wrapNone/>
                <wp:docPr id="101" name="直線矢印コネクタ 101"/>
                <wp:cNvGraphicFramePr/>
                <a:graphic xmlns:a="http://schemas.openxmlformats.org/drawingml/2006/main">
                  <a:graphicData uri="http://schemas.microsoft.com/office/word/2010/wordprocessingShape">
                    <wps:wsp>
                      <wps:cNvCnPr/>
                      <wps:spPr>
                        <a:xfrm flipH="1">
                          <a:off x="0" y="0"/>
                          <a:ext cx="414175"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A8F13" id="直線矢印コネクタ 101" o:spid="_x0000_s1026" type="#_x0000_t32" style="position:absolute;left:0;text-align:left;margin-left:317pt;margin-top:514.25pt;width:32.6pt;height:3.6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" strokecolor="black [1536]">
                <v:stroke endarrow="open"/>
              </v:shape>
            </w:pict>
          </mc:Fallback>
        </mc:AlternateContent>
      </w:r>
      <w:r w:rsidR="006B0BF6"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2006400" behindDoc="0" locked="0" layoutInCell="1" allowOverlap="1" wp14:anchorId="5942F9CC" wp14:editId="337C6BF9">
                <wp:simplePos x="0" y="0"/>
                <wp:positionH relativeFrom="column">
                  <wp:posOffset>250383</wp:posOffset>
                </wp:positionH>
                <wp:positionV relativeFrom="paragraph">
                  <wp:posOffset>6621863</wp:posOffset>
                </wp:positionV>
                <wp:extent cx="4170511" cy="13011"/>
                <wp:effectExtent l="0" t="0" r="20955" b="25400"/>
                <wp:wrapNone/>
                <wp:docPr id="23" name="直線コネクタ 23"/>
                <wp:cNvGraphicFramePr/>
                <a:graphic xmlns:a="http://schemas.openxmlformats.org/drawingml/2006/main">
                  <a:graphicData uri="http://schemas.microsoft.com/office/word/2010/wordprocessingShape">
                    <wps:wsp>
                      <wps:cNvCnPr/>
                      <wps:spPr>
                        <a:xfrm>
                          <a:off x="0" y="0"/>
                          <a:ext cx="4170511" cy="1301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D92CD" id="直線コネクタ 23"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7pt,521.4pt" to="348.1pt,5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" strokecolor="black [1536]" strokeweight="1pt"/>
            </w:pict>
          </mc:Fallback>
        </mc:AlternateContent>
      </w:r>
      <w:r w:rsidR="0075618E" w:rsidRPr="0084559E">
        <w:rPr>
          <w:rFonts w:ascii="HG丸ｺﾞｼｯｸM-PRO" w:eastAsia="HG丸ｺﾞｼｯｸM-PRO" w:hAnsi="HG丸ｺﾞｼｯｸM-PRO"/>
          <w:noProof/>
          <w:color w:val="000000" w:themeColor="text1"/>
        </w:rPr>
        <mc:AlternateContent>
          <mc:Choice Requires="wps">
            <w:drawing>
              <wp:anchor distT="0" distB="0" distL="114300" distR="114300" simplePos="0" relativeHeight="251800063" behindDoc="0" locked="0" layoutInCell="1" allowOverlap="1" wp14:anchorId="0017A565" wp14:editId="72856EB1">
                <wp:simplePos x="0" y="0"/>
                <wp:positionH relativeFrom="column">
                  <wp:posOffset>4011930</wp:posOffset>
                </wp:positionH>
                <wp:positionV relativeFrom="paragraph">
                  <wp:posOffset>2696845</wp:posOffset>
                </wp:positionV>
                <wp:extent cx="171450" cy="180975"/>
                <wp:effectExtent l="0" t="0" r="0" b="9525"/>
                <wp:wrapNone/>
                <wp:docPr id="13" name="楕円 13"/>
                <wp:cNvGraphicFramePr/>
                <a:graphic xmlns:a="http://schemas.openxmlformats.org/drawingml/2006/main">
                  <a:graphicData uri="http://schemas.microsoft.com/office/word/2010/wordprocessingShape">
                    <wps:wsp>
                      <wps:cNvSpPr/>
                      <wps:spPr>
                        <a:xfrm flipH="1" flipV="1">
                          <a:off x="0" y="0"/>
                          <a:ext cx="171450" cy="180975"/>
                        </a:xfrm>
                        <a:prstGeom prst="ellipse">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597A3D" id="楕円 13" o:spid="_x0000_s1026" style="position:absolute;left:0;text-align:left;margin-left:315.9pt;margin-top:212.35pt;width:13.5pt;height:14.25pt;flip:x y;z-index:2518000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" fillcolor="white [3201]" stroked="f" strokeweight="2pt"/>
            </w:pict>
          </mc:Fallback>
        </mc:AlternateContent>
      </w:r>
      <w:r w:rsidR="0068161A" w:rsidRPr="0084559E">
        <w:rPr>
          <w:rFonts w:ascii="HG丸ｺﾞｼｯｸM-PRO" w:eastAsia="HG丸ｺﾞｼｯｸM-PRO" w:hAnsi="HG丸ｺﾞｼｯｸM-PRO"/>
          <w:noProof/>
          <w:color w:val="000000" w:themeColor="text1"/>
        </w:rPr>
        <w:drawing>
          <wp:inline distT="0" distB="0" distL="0" distR="0" wp14:anchorId="160B7B2D" wp14:editId="3840A0DF">
            <wp:extent cx="4528991" cy="6899373"/>
            <wp:effectExtent l="19050" t="19050" r="24130" b="15875"/>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90601～ ☆（新様式記載例）様式第２号 宿泊税納入申告書.jpg"/>
                    <pic:cNvPicPr/>
                  </pic:nvPicPr>
                  <pic:blipFill>
                    <a:blip r:embed="rId19">
                      <a:extLst>
                        <a:ext uri="{28A0092B-C50C-407E-A947-70E740481C1C}">
                          <a14:useLocalDpi xmlns:a14="http://schemas.microsoft.com/office/drawing/2010/main" val="0"/>
                        </a:ext>
                      </a:extLst>
                    </a:blip>
                    <a:stretch>
                      <a:fillRect/>
                    </a:stretch>
                  </pic:blipFill>
                  <pic:spPr>
                    <a:xfrm>
                      <a:off x="0" y="0"/>
                      <a:ext cx="4536120" cy="6910234"/>
                    </a:xfrm>
                    <a:prstGeom prst="rect">
                      <a:avLst/>
                    </a:prstGeom>
                    <a:ln>
                      <a:solidFill>
                        <a:schemeClr val="tx1"/>
                      </a:solidFill>
                    </a:ln>
                  </pic:spPr>
                </pic:pic>
              </a:graphicData>
            </a:graphic>
          </wp:inline>
        </w:drawing>
      </w:r>
    </w:p>
    <w:p w14:paraId="7520482E" w14:textId="77777777" w:rsidR="00F00A5F" w:rsidRPr="0084559E" w:rsidRDefault="00F00A5F" w:rsidP="003E0492">
      <w:pPr>
        <w:rPr>
          <w:rFonts w:ascii="HG丸ｺﾞｼｯｸM-PRO" w:eastAsia="HG丸ｺﾞｼｯｸM-PRO" w:hAnsi="HG丸ｺﾞｼｯｸM-PRO"/>
          <w:color w:val="000000" w:themeColor="text1"/>
        </w:rPr>
      </w:pPr>
    </w:p>
    <w:p w14:paraId="727DFCA7" w14:textId="77777777" w:rsidR="003E0492" w:rsidRPr="0084559E" w:rsidRDefault="003E0492" w:rsidP="003E0492">
      <w:pPr>
        <w:rPr>
          <w:rFonts w:ascii="HG丸ｺﾞｼｯｸM-PRO" w:eastAsia="HG丸ｺﾞｼｯｸM-PRO" w:hAnsi="HG丸ｺﾞｼｯｸM-PRO"/>
          <w:color w:val="000000" w:themeColor="text1"/>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56896" behindDoc="0" locked="0" layoutInCell="1" allowOverlap="1" wp14:anchorId="615F35A0" wp14:editId="22685E8F">
                <wp:simplePos x="0" y="0"/>
                <wp:positionH relativeFrom="column">
                  <wp:posOffset>38637</wp:posOffset>
                </wp:positionH>
                <wp:positionV relativeFrom="paragraph">
                  <wp:posOffset>89535</wp:posOffset>
                </wp:positionV>
                <wp:extent cx="6264275" cy="1613535"/>
                <wp:effectExtent l="0" t="0" r="3175" b="571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4275" cy="1613535"/>
                        </a:xfrm>
                        <a:prstGeom prst="rect">
                          <a:avLst/>
                        </a:prstGeom>
                        <a:solidFill>
                          <a:srgbClr val="FFC000"/>
                        </a:solidFill>
                        <a:ln>
                          <a:noFill/>
                        </a:ln>
                      </wps:spPr>
                      <wps:txbx>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5F35A0" id="正方形/長方形 95" o:spid="_x0000_s1059" style="position:absolute;left:0;text-align:left;margin-left:3.05pt;margin-top:7.05pt;width:493.25pt;height:127.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" fillcolor="#ffc000" stroked="f">
                <v:textbox inset="1mm,1mm,1mm,1mm">
                  <w:txbxContent>
                    <w:p w14:paraId="5AA84A0C" w14:textId="77777777" w:rsidR="00C27A0A" w:rsidRPr="00466D9C" w:rsidRDefault="00C27A0A" w:rsidP="003E0492">
                      <w:pPr>
                        <w:spacing w:line="340" w:lineRule="exact"/>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１．納入申告書は、２枚複写となっていますので、ボールペンでしっかりと記入してください。</w:t>
                      </w:r>
                    </w:p>
                    <w:p w14:paraId="052D9E28" w14:textId="77777777" w:rsidR="00C27A0A" w:rsidRPr="00466D9C" w:rsidRDefault="00C27A0A" w:rsidP="003E0492">
                      <w:pPr>
                        <w:spacing w:line="340" w:lineRule="exact"/>
                        <w:ind w:firstLineChars="200" w:firstLine="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なお、ゴム印を使用する場合は、2枚とも鮮明に表示してください。</w:t>
                      </w:r>
                    </w:p>
                    <w:p w14:paraId="4219184F" w14:textId="77777777" w:rsidR="00C27A0A" w:rsidRDefault="00C27A0A" w:rsidP="003E0492">
                      <w:pPr>
                        <w:spacing w:line="340" w:lineRule="exact"/>
                        <w:ind w:left="442" w:hangingChars="200" w:hanging="442"/>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２．納入申告書の提出の際は、課税対象及び</w:t>
                      </w:r>
                      <w:r>
                        <w:rPr>
                          <w:rFonts w:ascii="HG丸ｺﾞｼｯｸM-PRO" w:eastAsia="HG丸ｺﾞｼｯｸM-PRO" w:hAnsi="HG丸ｺﾞｼｯｸM-PRO" w:hint="eastAsia"/>
                          <w:b/>
                          <w:sz w:val="22"/>
                        </w:rPr>
                        <w:t>７千円</w:t>
                      </w:r>
                      <w:r w:rsidRPr="00466D9C">
                        <w:rPr>
                          <w:rFonts w:ascii="HG丸ｺﾞｼｯｸM-PRO" w:eastAsia="HG丸ｺﾞｼｯｸM-PRO" w:hAnsi="HG丸ｺﾞｼｯｸM-PRO" w:hint="eastAsia"/>
                          <w:b/>
                          <w:sz w:val="22"/>
                        </w:rPr>
                        <w:t>未満等の宿泊数が宿泊日ごとに記入された</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宿泊税月計表</w:t>
                      </w:r>
                      <w:r>
                        <w:rPr>
                          <w:rFonts w:ascii="HG丸ｺﾞｼｯｸM-PRO" w:eastAsia="HG丸ｺﾞｼｯｸM-PRO" w:hAnsi="HG丸ｺﾞｼｯｸM-PRO" w:hint="eastAsia"/>
                          <w:b/>
                          <w:sz w:val="22"/>
                        </w:rPr>
                        <w:t>」</w:t>
                      </w:r>
                      <w:r w:rsidRPr="00466D9C">
                        <w:rPr>
                          <w:rFonts w:ascii="HG丸ｺﾞｼｯｸM-PRO" w:eastAsia="HG丸ｺﾞｼｯｸM-PRO" w:hAnsi="HG丸ｺﾞｼｯｸM-PRO" w:hint="eastAsia"/>
                          <w:b/>
                          <w:sz w:val="22"/>
                        </w:rPr>
                        <w:t>を必ず添付してください。</w:t>
                      </w:r>
                    </w:p>
                    <w:p w14:paraId="57C655E1" w14:textId="77777777" w:rsidR="00C27A0A" w:rsidRPr="00466D9C" w:rsidRDefault="00C27A0A" w:rsidP="003E0492">
                      <w:pPr>
                        <w:spacing w:line="3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３．申告内容を訂正する場合は、訂正箇所に取消し線を引いてください。</w:t>
                      </w:r>
                    </w:p>
                    <w:p w14:paraId="6ED98801" w14:textId="77777777" w:rsidR="00C27A0A" w:rsidRPr="00466D9C" w:rsidRDefault="00C27A0A" w:rsidP="003E0492">
                      <w:pPr>
                        <w:spacing w:line="340" w:lineRule="exact"/>
                        <w:ind w:leftChars="100" w:left="210"/>
                        <w:rPr>
                          <w:rFonts w:ascii="HG丸ｺﾞｼｯｸM-PRO" w:eastAsia="HG丸ｺﾞｼｯｸM-PRO" w:hAnsi="HG丸ｺﾞｼｯｸM-PRO"/>
                          <w:b/>
                          <w:sz w:val="22"/>
                        </w:rPr>
                      </w:pPr>
                      <w:r w:rsidRPr="00466D9C">
                        <w:rPr>
                          <w:rFonts w:ascii="HG丸ｺﾞｼｯｸM-PRO" w:eastAsia="HG丸ｺﾞｼｯｸM-PRO" w:hAnsi="HG丸ｺﾞｼｯｸM-PRO" w:hint="eastAsia"/>
                          <w:b/>
                          <w:sz w:val="22"/>
                        </w:rPr>
                        <w:t>※申告すべき宿泊税額が0円の場合も申告書の提出をお願いします。</w:t>
                      </w:r>
                    </w:p>
                    <w:p w14:paraId="2A438474" w14:textId="77777777" w:rsidR="00C27A0A" w:rsidRPr="00840EB7" w:rsidRDefault="00C27A0A" w:rsidP="003E0492">
                      <w:pPr>
                        <w:spacing w:line="340" w:lineRule="exact"/>
                        <w:ind w:firstLineChars="100" w:firstLine="221"/>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※控えの返</w:t>
                      </w:r>
                      <w:r w:rsidRPr="00466D9C">
                        <w:rPr>
                          <w:rFonts w:ascii="HG丸ｺﾞｼｯｸM-PRO" w:eastAsia="HG丸ｺﾞｼｯｸM-PRO" w:hAnsi="HG丸ｺﾞｼｯｸM-PRO" w:hint="eastAsia"/>
                          <w:b/>
                          <w:sz w:val="22"/>
                        </w:rPr>
                        <w:t>送を希望される場合は、返信用封筒（切手貼付）を同封してください。</w:t>
                      </w:r>
                    </w:p>
                  </w:txbxContent>
                </v:textbox>
              </v:rect>
            </w:pict>
          </mc:Fallback>
        </mc:AlternateContent>
      </w:r>
    </w:p>
    <w:p w14:paraId="66527AE4" w14:textId="77777777" w:rsidR="003E0492" w:rsidRPr="0084559E" w:rsidRDefault="003E0492" w:rsidP="003E0492">
      <w:pPr>
        <w:rPr>
          <w:rFonts w:ascii="HG丸ｺﾞｼｯｸM-PRO" w:eastAsia="HG丸ｺﾞｼｯｸM-PRO" w:hAnsi="HG丸ｺﾞｼｯｸM-PRO"/>
          <w:color w:val="000000" w:themeColor="text1"/>
        </w:rPr>
      </w:pPr>
    </w:p>
    <w:p w14:paraId="05417026" w14:textId="77777777" w:rsidR="003E0492" w:rsidRPr="0084559E" w:rsidRDefault="003E0492" w:rsidP="003E0492">
      <w:pPr>
        <w:rPr>
          <w:rFonts w:ascii="HG丸ｺﾞｼｯｸM-PRO" w:eastAsia="HG丸ｺﾞｼｯｸM-PRO" w:hAnsi="HG丸ｺﾞｼｯｸM-PRO"/>
          <w:color w:val="000000" w:themeColor="text1"/>
        </w:rPr>
      </w:pPr>
    </w:p>
    <w:p w14:paraId="3A7803D3" w14:textId="77777777" w:rsidR="003E0492" w:rsidRPr="0084559E" w:rsidRDefault="003E0492" w:rsidP="003E0492">
      <w:pPr>
        <w:rPr>
          <w:rFonts w:ascii="HG丸ｺﾞｼｯｸM-PRO" w:eastAsia="HG丸ｺﾞｼｯｸM-PRO" w:hAnsi="HG丸ｺﾞｼｯｸM-PRO"/>
          <w:color w:val="000000" w:themeColor="text1"/>
        </w:rPr>
      </w:pPr>
    </w:p>
    <w:p w14:paraId="29377AF6" w14:textId="77777777" w:rsidR="003E0492" w:rsidRPr="0084559E" w:rsidRDefault="003E0492" w:rsidP="003E0492">
      <w:pPr>
        <w:rPr>
          <w:rFonts w:ascii="HG丸ｺﾞｼｯｸM-PRO" w:eastAsia="HG丸ｺﾞｼｯｸM-PRO" w:hAnsi="HG丸ｺﾞｼｯｸM-PRO"/>
          <w:color w:val="000000" w:themeColor="text1"/>
        </w:rPr>
      </w:pPr>
    </w:p>
    <w:p w14:paraId="507509E1" w14:textId="77777777" w:rsidR="003E0492" w:rsidRPr="0084559E" w:rsidRDefault="003E0492" w:rsidP="003E0492">
      <w:pPr>
        <w:rPr>
          <w:rFonts w:ascii="HG丸ｺﾞｼｯｸM-PRO" w:eastAsia="HG丸ｺﾞｼｯｸM-PRO" w:hAnsi="HG丸ｺﾞｼｯｸM-PRO"/>
          <w:color w:val="000000" w:themeColor="text1"/>
        </w:rPr>
      </w:pPr>
    </w:p>
    <w:p w14:paraId="3508E6C3" w14:textId="789699D2" w:rsidR="003E0492" w:rsidRPr="0084559E" w:rsidRDefault="003E0492" w:rsidP="003E0492">
      <w:pPr>
        <w:rPr>
          <w:rFonts w:ascii="HG丸ｺﾞｼｯｸM-PRO" w:eastAsia="HG丸ｺﾞｼｯｸM-PRO" w:hAnsi="HG丸ｺﾞｼｯｸM-PRO"/>
          <w:color w:val="000000" w:themeColor="text1"/>
        </w:rPr>
      </w:pPr>
    </w:p>
    <w:p w14:paraId="449812D0" w14:textId="1916836A" w:rsidR="00AB11DF" w:rsidRPr="0084559E" w:rsidRDefault="00AB11DF" w:rsidP="003E0492">
      <w:pPr>
        <w:rPr>
          <w:rFonts w:ascii="HG丸ｺﾞｼｯｸM-PRO" w:eastAsia="HG丸ｺﾞｼｯｸM-PRO" w:hAnsi="HG丸ｺﾞｼｯｸM-PRO"/>
          <w:color w:val="000000" w:themeColor="text1"/>
        </w:rPr>
      </w:pPr>
    </w:p>
    <w:p w14:paraId="0FBC48C9" w14:textId="75913357" w:rsidR="00704FB4" w:rsidRPr="0084559E" w:rsidRDefault="00704FB4" w:rsidP="003E0492">
      <w:pPr>
        <w:rPr>
          <w:rFonts w:ascii="HG丸ｺﾞｼｯｸM-PRO" w:eastAsia="HG丸ｺﾞｼｯｸM-PRO" w:hAnsi="HG丸ｺﾞｼｯｸM-PRO"/>
          <w:color w:val="000000" w:themeColor="text1"/>
        </w:rPr>
      </w:pPr>
      <w:r w:rsidRPr="0084559E">
        <w:rPr>
          <w:rFonts w:ascii="HG丸ｺﾞｼｯｸM-PRO" w:eastAsia="HG丸ｺﾞｼｯｸM-PRO" w:hAnsi="HG丸ｺﾞｼｯｸM-PRO"/>
          <w:color w:val="000000" w:themeColor="text1"/>
        </w:rPr>
        <w:br w:type="page"/>
      </w:r>
    </w:p>
    <w:p w14:paraId="5B5CB849" w14:textId="77777777"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宿泊税月計表</w:t>
      </w:r>
    </w:p>
    <w:p w14:paraId="6425CFB1" w14:textId="625EAD9A" w:rsidR="00EB33FF" w:rsidRPr="0084559E" w:rsidRDefault="00EB33FF" w:rsidP="00E01DA0">
      <w:pPr>
        <w:spacing w:line="300" w:lineRule="exact"/>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w:t>
      </w:r>
      <w:r w:rsidR="00AD5A76" w:rsidRPr="0084559E">
        <w:rPr>
          <w:rFonts w:ascii="HG丸ｺﾞｼｯｸM-PRO" w:eastAsia="HG丸ｺﾞｼｯｸM-PRO" w:hAnsi="HG丸ｺﾞｼｯｸM-PRO" w:hint="eastAsia"/>
          <w:b/>
          <w:color w:val="000000" w:themeColor="text1"/>
          <w:sz w:val="28"/>
        </w:rPr>
        <w:t>令和７年８月</w:t>
      </w:r>
      <w:r w:rsidR="007F4AA5" w:rsidRPr="0084559E">
        <w:rPr>
          <w:rFonts w:ascii="HG丸ｺﾞｼｯｸM-PRO" w:eastAsia="HG丸ｺﾞｼｯｸM-PRO" w:hAnsi="HG丸ｺﾞｼｯｸM-PRO" w:hint="eastAsia"/>
          <w:b/>
          <w:color w:val="000000" w:themeColor="text1"/>
          <w:sz w:val="28"/>
        </w:rPr>
        <w:t>３１日</w:t>
      </w:r>
      <w:r w:rsidRPr="0084559E">
        <w:rPr>
          <w:rFonts w:ascii="HG丸ｺﾞｼｯｸM-PRO" w:eastAsia="HG丸ｺﾞｼｯｸM-PRO" w:hAnsi="HG丸ｺﾞｼｯｸM-PRO" w:hint="eastAsia"/>
          <w:b/>
          <w:color w:val="000000" w:themeColor="text1"/>
          <w:sz w:val="28"/>
        </w:rPr>
        <w:t>までの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w:t>
      </w:r>
    </w:p>
    <w:p w14:paraId="76FFBFCF" w14:textId="3571164E" w:rsidR="003E0492" w:rsidRPr="0084559E" w:rsidRDefault="00C350DB" w:rsidP="003E0492">
      <w:pPr>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69184" behindDoc="0" locked="0" layoutInCell="1" allowOverlap="1" wp14:anchorId="22BA8CCF" wp14:editId="42701917">
                <wp:simplePos x="0" y="0"/>
                <wp:positionH relativeFrom="column">
                  <wp:posOffset>4759975</wp:posOffset>
                </wp:positionH>
                <wp:positionV relativeFrom="paragraph">
                  <wp:posOffset>7664</wp:posOffset>
                </wp:positionV>
                <wp:extent cx="1863725" cy="701749"/>
                <wp:effectExtent l="0" t="0" r="3175" b="3175"/>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01749"/>
                        </a:xfrm>
                        <a:prstGeom prst="rect">
                          <a:avLst/>
                        </a:prstGeom>
                        <a:solidFill>
                          <a:srgbClr val="FFC000"/>
                        </a:solidFill>
                        <a:ln>
                          <a:noFill/>
                        </a:ln>
                      </wps:spPr>
                      <wps:txbx>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64DBE71F" w14:textId="5B34095C" w:rsidR="00C27A0A" w:rsidRPr="00840EB7"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A8CCF" id="正方形/長方形 109" o:spid="_x0000_s1060" style="position:absolute;left:0;text-align:left;margin-left:374.8pt;margin-top:.6pt;width:146.75pt;height:55.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" fillcolor="#ffc000" stroked="f">
                <v:textbox inset="1mm,1mm,1mm,1mm">
                  <w:txbxContent>
                    <w:p w14:paraId="45496610"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【証票番号・施設名】</w:t>
                      </w:r>
                    </w:p>
                    <w:p w14:paraId="64DBE71F" w14:textId="5B34095C" w:rsidR="00C27A0A" w:rsidRPr="00840EB7" w:rsidRDefault="00C27A0A" w:rsidP="003E0492">
                      <w:pPr>
                        <w:spacing w:line="240" w:lineRule="exact"/>
                        <w:rPr>
                          <w:rFonts w:ascii="HG丸ｺﾞｼｯｸM-PRO" w:eastAsia="HG丸ｺﾞｼｯｸM-PRO" w:hAnsi="HG丸ｺﾞｼｯｸM-PRO"/>
                          <w:sz w:val="18"/>
                          <w:szCs w:val="18"/>
                        </w:rPr>
                      </w:pPr>
                      <w:r w:rsidRPr="00A968F8">
                        <w:rPr>
                          <w:rFonts w:ascii="HG丸ｺﾞｼｯｸM-PRO" w:eastAsia="HG丸ｺﾞｼｯｸM-PRO" w:hAnsi="HG丸ｺﾞｼｯｸM-PRO" w:hint="eastAsia"/>
                          <w:sz w:val="18"/>
                          <w:szCs w:val="18"/>
                        </w:rPr>
                        <w:t>宿泊税特別徴収義務者証の右肩に記載のある５桁の番号</w:t>
                      </w:r>
                      <w:r>
                        <w:rPr>
                          <w:rFonts w:ascii="HG丸ｺﾞｼｯｸM-PRO" w:eastAsia="HG丸ｺﾞｼｯｸM-PRO" w:hAnsi="HG丸ｺﾞｼｯｸM-PRO" w:hint="eastAsia"/>
                          <w:sz w:val="18"/>
                          <w:szCs w:val="18"/>
                        </w:rPr>
                        <w:t>及び宿泊施設</w:t>
                      </w:r>
                      <w:r w:rsidRPr="00A968F8">
                        <w:rPr>
                          <w:rFonts w:ascii="HG丸ｺﾞｼｯｸM-PRO" w:eastAsia="HG丸ｺﾞｼｯｸM-PRO" w:hAnsi="HG丸ｺﾞｼｯｸM-PRO" w:hint="eastAsia"/>
                          <w:sz w:val="18"/>
                          <w:szCs w:val="18"/>
                        </w:rPr>
                        <w:t>の名称を記入してください。</w:t>
                      </w:r>
                    </w:p>
                  </w:txbxContent>
                </v:textbox>
              </v:rect>
            </w:pict>
          </mc:Fallback>
        </mc:AlternateContent>
      </w:r>
      <w:r w:rsidR="0066690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1232" behindDoc="0" locked="0" layoutInCell="1" allowOverlap="1" wp14:anchorId="6C909B76" wp14:editId="19005BBC">
                <wp:simplePos x="0" y="0"/>
                <wp:positionH relativeFrom="column">
                  <wp:posOffset>120650</wp:posOffset>
                </wp:positionH>
                <wp:positionV relativeFrom="paragraph">
                  <wp:posOffset>7030390</wp:posOffset>
                </wp:positionV>
                <wp:extent cx="6019800" cy="1236268"/>
                <wp:effectExtent l="0" t="0" r="0" b="2540"/>
                <wp:wrapNone/>
                <wp:docPr id="110" name="正方形/長方形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1236268"/>
                        </a:xfrm>
                        <a:prstGeom prst="rect">
                          <a:avLst/>
                        </a:prstGeom>
                        <a:solidFill>
                          <a:srgbClr val="FFC000"/>
                        </a:solidFill>
                        <a:ln>
                          <a:noFill/>
                        </a:ln>
                      </wps:spPr>
                      <wps:txbx>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09B76" id="正方形/長方形 110" o:spid="_x0000_s1061" style="position:absolute;left:0;text-align:left;margin-left:9.5pt;margin-top:553.55pt;width:474pt;height:97.3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" fillcolor="#ffc000" stroked="f">
                <v:textbox inset="1mm,1mm,1mm,1mm">
                  <w:txbxContent>
                    <w:p w14:paraId="6F5BF7E1"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１．宿泊税月計表は、記入項目が掲載のものと同様であれば、任意の様式での提出でも差し支えありません。その際は、A4版の用紙で提出していただきますようお願いします。</w:t>
                      </w:r>
                    </w:p>
                    <w:p w14:paraId="36415B30" w14:textId="77777777" w:rsidR="00C27A0A" w:rsidRPr="0082227B" w:rsidRDefault="00C27A0A" w:rsidP="003E0492">
                      <w:pPr>
                        <w:spacing w:line="440" w:lineRule="exact"/>
                        <w:ind w:left="442" w:hangingChars="200" w:hanging="442"/>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2227B">
                        <w:rPr>
                          <w:rFonts w:ascii="HG丸ｺﾞｼｯｸM-PRO" w:eastAsia="HG丸ｺﾞｼｯｸM-PRO" w:hAnsi="HG丸ｺﾞｼｯｸM-PRO" w:hint="eastAsia"/>
                          <w:b/>
                          <w:sz w:val="22"/>
                        </w:rPr>
                        <w:t>期限の特例の指定を受けている場合には、</w:t>
                      </w:r>
                      <w:r w:rsidRPr="0082227B">
                        <w:rPr>
                          <w:rFonts w:ascii="HG丸ｺﾞｼｯｸM-PRO" w:eastAsia="HG丸ｺﾞｼｯｸM-PRO" w:hAnsi="HG丸ｺﾞｼｯｸM-PRO" w:hint="eastAsia"/>
                          <w:b/>
                          <w:sz w:val="22"/>
                          <w:u w:val="wave"/>
                        </w:rPr>
                        <w:t>宿泊行為月ごと</w:t>
                      </w:r>
                      <w:r w:rsidRPr="0082227B">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w:t>
                      </w:r>
                      <w:r w:rsidRPr="0082227B">
                        <w:rPr>
                          <w:rFonts w:ascii="HG丸ｺﾞｼｯｸM-PRO" w:eastAsia="HG丸ｺﾞｼｯｸM-PRO" w:hAnsi="HG丸ｺﾞｼｯｸM-PRO" w:hint="eastAsia"/>
                          <w:b/>
                          <w:sz w:val="22"/>
                        </w:rPr>
                        <w:t>宿泊税月計表を作成し申告</w:t>
                      </w:r>
                      <w:r>
                        <w:rPr>
                          <w:rFonts w:ascii="HG丸ｺﾞｼｯｸM-PRO" w:eastAsia="HG丸ｺﾞｼｯｸM-PRO" w:hAnsi="HG丸ｺﾞｼｯｸM-PRO" w:hint="eastAsia"/>
                          <w:b/>
                          <w:sz w:val="22"/>
                        </w:rPr>
                        <w:t>書に</w:t>
                      </w:r>
                      <w:r>
                        <w:rPr>
                          <w:rFonts w:ascii="HG丸ｺﾞｼｯｸM-PRO" w:eastAsia="HG丸ｺﾞｼｯｸM-PRO" w:hAnsi="HG丸ｺﾞｼｯｸM-PRO"/>
                          <w:b/>
                          <w:sz w:val="22"/>
                        </w:rPr>
                        <w:t>添付</w:t>
                      </w:r>
                      <w:r w:rsidRPr="0082227B">
                        <w:rPr>
                          <w:rFonts w:ascii="HG丸ｺﾞｼｯｸM-PRO" w:eastAsia="HG丸ｺﾞｼｯｸM-PRO" w:hAnsi="HG丸ｺﾞｼｯｸM-PRO" w:hint="eastAsia"/>
                          <w:b/>
                          <w:sz w:val="22"/>
                        </w:rPr>
                        <w:t>してください。</w:t>
                      </w:r>
                    </w:p>
                    <w:p w14:paraId="0454225F" w14:textId="77777777" w:rsidR="00C27A0A" w:rsidRPr="00521044" w:rsidRDefault="00C27A0A" w:rsidP="003E0492">
                      <w:pPr>
                        <w:spacing w:line="440" w:lineRule="exact"/>
                        <w:rPr>
                          <w:rFonts w:ascii="HG丸ｺﾞｼｯｸM-PRO" w:eastAsia="HG丸ｺﾞｼｯｸM-PRO" w:hAnsi="HG丸ｺﾞｼｯｸM-PRO"/>
                          <w:b/>
                          <w:sz w:val="18"/>
                          <w:szCs w:val="18"/>
                        </w:rPr>
                      </w:pPr>
                    </w:p>
                    <w:p w14:paraId="2AB75980" w14:textId="77777777" w:rsidR="00C27A0A" w:rsidRPr="00840EB7" w:rsidRDefault="00C27A0A" w:rsidP="003E0492">
                      <w:pPr>
                        <w:spacing w:line="440" w:lineRule="exact"/>
                        <w:rPr>
                          <w:rFonts w:ascii="HG丸ｺﾞｼｯｸM-PRO" w:eastAsia="HG丸ｺﾞｼｯｸM-PRO" w:hAnsi="HG丸ｺﾞｼｯｸM-PRO"/>
                          <w:b/>
                          <w:sz w:val="18"/>
                          <w:szCs w:val="18"/>
                        </w:rPr>
                      </w:pPr>
                    </w:p>
                  </w:txbxContent>
                </v:textbox>
              </v:rect>
            </w:pict>
          </mc:Fallback>
        </mc:AlternateContent>
      </w:r>
      <w:r w:rsidR="00F00A5F" w:rsidRPr="0084559E">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877376" behindDoc="0" locked="0" layoutInCell="1" allowOverlap="1" wp14:anchorId="3A07DF69" wp14:editId="3DCBEF39">
                <wp:simplePos x="0" y="0"/>
                <wp:positionH relativeFrom="column">
                  <wp:posOffset>1572294</wp:posOffset>
                </wp:positionH>
                <wp:positionV relativeFrom="paragraph">
                  <wp:posOffset>5573713</wp:posOffset>
                </wp:positionV>
                <wp:extent cx="232094" cy="1987870"/>
                <wp:effectExtent l="0" t="1587" r="14287" b="14288"/>
                <wp:wrapNone/>
                <wp:docPr id="113" name="右中かっこ 113"/>
                <wp:cNvGraphicFramePr/>
                <a:graphic xmlns:a="http://schemas.openxmlformats.org/drawingml/2006/main">
                  <a:graphicData uri="http://schemas.microsoft.com/office/word/2010/wordprocessingShape">
                    <wps:wsp>
                      <wps:cNvSpPr/>
                      <wps:spPr>
                        <a:xfrm rot="16200000">
                          <a:off x="0" y="0"/>
                          <a:ext cx="232094" cy="1987870"/>
                        </a:xfrm>
                        <a:prstGeom prst="rightBrace">
                          <a:avLst>
                            <a:gd name="adj1" fmla="val 36996"/>
                            <a:gd name="adj2" fmla="val 52817"/>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76ED6F9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113" o:spid="_x0000_s1026" type="#_x0000_t88" style="position:absolute;left:0;text-align:left;margin-left:123.8pt;margin-top:438.9pt;width:18.3pt;height:156.55pt;rotation:-9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" adj="933,11408" strokecolor="windowText"/>
            </w:pict>
          </mc:Fallback>
        </mc:AlternateContent>
      </w:r>
      <w:r w:rsidR="00F00A5F" w:rsidRPr="0084559E">
        <w:rPr>
          <w:noProof/>
          <w:color w:val="000000" w:themeColor="text1"/>
          <w:spacing w:val="-6"/>
          <w:sz w:val="20"/>
          <w:szCs w:val="20"/>
        </w:rPr>
        <mc:AlternateContent>
          <mc:Choice Requires="wps">
            <w:drawing>
              <wp:anchor distT="0" distB="0" distL="114300" distR="114300" simplePos="0" relativeHeight="251873280" behindDoc="0" locked="0" layoutInCell="1" allowOverlap="1" wp14:anchorId="700B952E" wp14:editId="53A532D3">
                <wp:simplePos x="0" y="0"/>
                <wp:positionH relativeFrom="column">
                  <wp:posOffset>3498998</wp:posOffset>
                </wp:positionH>
                <wp:positionV relativeFrom="paragraph">
                  <wp:posOffset>1048844</wp:posOffset>
                </wp:positionV>
                <wp:extent cx="1347807" cy="233464"/>
                <wp:effectExtent l="38100" t="0" r="24130" b="90805"/>
                <wp:wrapNone/>
                <wp:docPr id="111" name="直線矢印コネクタ 111"/>
                <wp:cNvGraphicFramePr/>
                <a:graphic xmlns:a="http://schemas.openxmlformats.org/drawingml/2006/main">
                  <a:graphicData uri="http://schemas.microsoft.com/office/word/2010/wordprocessingShape">
                    <wps:wsp>
                      <wps:cNvCnPr/>
                      <wps:spPr>
                        <a:xfrm flipH="1">
                          <a:off x="0" y="0"/>
                          <a:ext cx="1347807"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2146496" id="直線矢印コネクタ 111" o:spid="_x0000_s1026" type="#_x0000_t32" style="position:absolute;left:0;text-align:left;margin-left:275.5pt;margin-top:82.6pt;width:106.15pt;height:18.4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" strokecolor="black [1536]">
                <v:stroke endarrow="open"/>
              </v:shape>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0208" behindDoc="0" locked="0" layoutInCell="1" allowOverlap="1" wp14:anchorId="11A649DF" wp14:editId="039BAFAF">
                <wp:simplePos x="0" y="0"/>
                <wp:positionH relativeFrom="column">
                  <wp:posOffset>4762500</wp:posOffset>
                </wp:positionH>
                <wp:positionV relativeFrom="paragraph">
                  <wp:posOffset>933449</wp:posOffset>
                </wp:positionV>
                <wp:extent cx="1863725" cy="1323975"/>
                <wp:effectExtent l="0" t="0" r="3175" b="9525"/>
                <wp:wrapNone/>
                <wp:docPr id="114" name="正方形/長方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323975"/>
                        </a:xfrm>
                        <a:prstGeom prst="rect">
                          <a:avLst/>
                        </a:prstGeom>
                        <a:solidFill>
                          <a:srgbClr val="FFC000"/>
                        </a:solidFill>
                        <a:ln>
                          <a:noFill/>
                        </a:ln>
                      </wps:spPr>
                      <wps:txbx>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649DF" id="正方形/長方形 114" o:spid="_x0000_s1062" style="position:absolute;left:0;text-align:left;margin-left:375pt;margin-top:73.5pt;width:146.75pt;height:104.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" fillcolor="#ffc000" stroked="f">
                <v:textbox inset="1mm,1mm,1mm,1mm">
                  <w:txbxContent>
                    <w:p w14:paraId="712DB27B" w14:textId="77777777" w:rsidR="00C27A0A" w:rsidRPr="00F37E27" w:rsidRDefault="00C27A0A" w:rsidP="003E0492">
                      <w:pPr>
                        <w:spacing w:line="240" w:lineRule="exact"/>
                        <w:rPr>
                          <w:rFonts w:ascii="HG丸ｺﾞｼｯｸM-PRO" w:eastAsia="HG丸ｺﾞｼｯｸM-PRO" w:hAnsi="HG丸ｺﾞｼｯｸM-PRO"/>
                          <w:b/>
                          <w:sz w:val="22"/>
                        </w:rPr>
                      </w:pPr>
                      <w:r w:rsidRPr="00F37E27">
                        <w:rPr>
                          <w:rFonts w:ascii="HG丸ｺﾞｼｯｸM-PRO" w:eastAsia="HG丸ｺﾞｼｯｸM-PRO" w:hAnsi="HG丸ｺﾞｼｯｸM-PRO" w:hint="eastAsia"/>
                          <w:b/>
                          <w:sz w:val="22"/>
                        </w:rPr>
                        <w:t>【宿泊数</w:t>
                      </w:r>
                      <w:r>
                        <w:rPr>
                          <w:rFonts w:ascii="HG丸ｺﾞｼｯｸM-PRO" w:eastAsia="HG丸ｺﾞｼｯｸM-PRO" w:hAnsi="HG丸ｺﾞｼｯｸM-PRO" w:hint="eastAsia"/>
                          <w:b/>
                          <w:sz w:val="22"/>
                        </w:rPr>
                        <w:t>（泊）</w:t>
                      </w:r>
                      <w:r w:rsidRPr="00F37E27">
                        <w:rPr>
                          <w:rFonts w:ascii="HG丸ｺﾞｼｯｸM-PRO" w:eastAsia="HG丸ｺﾞｼｯｸM-PRO" w:hAnsi="HG丸ｺﾞｼｯｸM-PRO" w:hint="eastAsia"/>
                          <w:b/>
                          <w:sz w:val="22"/>
                        </w:rPr>
                        <w:t>】</w:t>
                      </w:r>
                    </w:p>
                    <w:p w14:paraId="01250136" w14:textId="77777777" w:rsidR="00C27A0A"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・宿泊行為月における区分</w:t>
                      </w:r>
                      <w:r w:rsidRPr="00F37E27">
                        <w:rPr>
                          <w:rFonts w:ascii="HG丸ｺﾞｼｯｸM-PRO" w:eastAsia="HG丸ｺﾞｼｯｸM-PRO" w:hAnsi="HG丸ｺﾞｼｯｸM-PRO" w:hint="eastAsia"/>
                          <w:sz w:val="18"/>
                          <w:szCs w:val="18"/>
                        </w:rPr>
                        <w:t>ごとの課税対象宿泊数及び</w:t>
                      </w:r>
                      <w:r>
                        <w:rPr>
                          <w:rFonts w:ascii="HG丸ｺﾞｼｯｸM-PRO" w:eastAsia="HG丸ｺﾞｼｯｸM-PRO" w:hAnsi="HG丸ｺﾞｼｯｸM-PRO" w:hint="eastAsia"/>
                          <w:sz w:val="18"/>
                          <w:szCs w:val="18"/>
                        </w:rPr>
                        <w:t>1人1泊</w:t>
                      </w:r>
                      <w:r>
                        <w:rPr>
                          <w:rFonts w:ascii="HG丸ｺﾞｼｯｸM-PRO" w:eastAsia="HG丸ｺﾞｼｯｸM-PRO" w:hAnsi="HG丸ｺﾞｼｯｸM-PRO"/>
                          <w:sz w:val="18"/>
                          <w:szCs w:val="18"/>
                        </w:rPr>
                        <w:t>7千円未満</w:t>
                      </w:r>
                      <w:r>
                        <w:rPr>
                          <w:rFonts w:ascii="HG丸ｺﾞｼｯｸM-PRO" w:eastAsia="HG丸ｺﾞｼｯｸM-PRO" w:hAnsi="HG丸ｺﾞｼｯｸM-PRO" w:hint="eastAsia"/>
                          <w:sz w:val="18"/>
                          <w:szCs w:val="18"/>
                        </w:rPr>
                        <w:t>等</w:t>
                      </w:r>
                      <w:r w:rsidRPr="00F37E27">
                        <w:rPr>
                          <w:rFonts w:ascii="HG丸ｺﾞｼｯｸM-PRO" w:eastAsia="HG丸ｺﾞｼｯｸM-PRO" w:hAnsi="HG丸ｺﾞｼｯｸM-PRO" w:hint="eastAsia"/>
                          <w:sz w:val="18"/>
                          <w:szCs w:val="18"/>
                        </w:rPr>
                        <w:t>の宿泊数を宿泊日ごとに記入してください。</w:t>
                      </w:r>
                    </w:p>
                    <w:p w14:paraId="03AC3715" w14:textId="77777777" w:rsidR="00C27A0A" w:rsidRPr="00F37E27" w:rsidRDefault="00C27A0A" w:rsidP="003E0492">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・計①＋②＋③には、</w:t>
                      </w:r>
                      <w:r w:rsidRPr="00680D81">
                        <w:rPr>
                          <w:rFonts w:ascii="HG丸ｺﾞｼｯｸM-PRO" w:eastAsia="HG丸ｺﾞｼｯｸM-PRO" w:hAnsi="HG丸ｺﾞｼｯｸM-PRO" w:hint="eastAsia"/>
                          <w:b/>
                          <w:sz w:val="18"/>
                          <w:szCs w:val="18"/>
                          <w:u w:val="wave"/>
                        </w:rPr>
                        <w:t>課税対象となった宿泊数（①＋②＋③）</w:t>
                      </w:r>
                      <w:r w:rsidRPr="00F37E27">
                        <w:rPr>
                          <w:rFonts w:ascii="HG丸ｺﾞｼｯｸM-PRO" w:eastAsia="HG丸ｺﾞｼｯｸM-PRO" w:hAnsi="HG丸ｺﾞｼｯｸM-PRO" w:hint="eastAsia"/>
                          <w:sz w:val="18"/>
                          <w:szCs w:val="18"/>
                        </w:rPr>
                        <w:t>を記入してください。</w:t>
                      </w:r>
                    </w:p>
                    <w:p w14:paraId="00C9D888"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2256" behindDoc="0" locked="0" layoutInCell="1" allowOverlap="1" wp14:anchorId="69C5E436" wp14:editId="06AF76B0">
                <wp:simplePos x="0" y="0"/>
                <wp:positionH relativeFrom="column">
                  <wp:posOffset>4762500</wp:posOffset>
                </wp:positionH>
                <wp:positionV relativeFrom="paragraph">
                  <wp:posOffset>4953000</wp:posOffset>
                </wp:positionV>
                <wp:extent cx="1863725" cy="742950"/>
                <wp:effectExtent l="0" t="0" r="3175" b="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42950"/>
                        </a:xfrm>
                        <a:prstGeom prst="rect">
                          <a:avLst/>
                        </a:prstGeom>
                        <a:solidFill>
                          <a:srgbClr val="FFC000"/>
                        </a:solidFill>
                        <a:ln>
                          <a:noFill/>
                        </a:ln>
                      </wps:spPr>
                      <wps:txbx>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5E436" id="正方形/長方形 118" o:spid="_x0000_s1063" style="position:absolute;left:0;text-align:left;margin-left:375pt;margin-top:390pt;width:146.75pt;height:58.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" fillcolor="#ffc000" stroked="f">
                <v:textbox inset="1mm,1mm,1mm,1mm">
                  <w:txbxContent>
                    <w:p w14:paraId="28FC7AC8" w14:textId="77777777" w:rsidR="00C27A0A" w:rsidRPr="0082227B" w:rsidRDefault="00C27A0A" w:rsidP="003E0492">
                      <w:pPr>
                        <w:spacing w:line="240" w:lineRule="exact"/>
                        <w:rPr>
                          <w:rFonts w:ascii="HG丸ｺﾞｼｯｸM-PRO" w:eastAsia="HG丸ｺﾞｼｯｸM-PRO" w:hAnsi="HG丸ｺﾞｼｯｸM-PRO"/>
                          <w:b/>
                          <w:sz w:val="22"/>
                        </w:rPr>
                      </w:pPr>
                      <w:r w:rsidRPr="0082227B">
                        <w:rPr>
                          <w:rFonts w:ascii="HG丸ｺﾞｼｯｸM-PRO" w:eastAsia="HG丸ｺﾞｼｯｸM-PRO" w:hAnsi="HG丸ｺﾞｼｯｸM-PRO" w:hint="eastAsia"/>
                          <w:b/>
                          <w:sz w:val="22"/>
                        </w:rPr>
                        <w:t>【計】</w:t>
                      </w:r>
                    </w:p>
                    <w:p w14:paraId="78FF1728"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税率ごとの課税対象宿泊数</w:t>
                      </w:r>
                      <w:r>
                        <w:rPr>
                          <w:rFonts w:ascii="HG丸ｺﾞｼｯｸM-PRO" w:eastAsia="HG丸ｺﾞｼｯｸM-PRO" w:hAnsi="HG丸ｺﾞｼｯｸM-PRO" w:hint="eastAsia"/>
                          <w:sz w:val="18"/>
                          <w:szCs w:val="18"/>
                        </w:rPr>
                        <w:t>及び1人1泊</w:t>
                      </w:r>
                      <w:r>
                        <w:rPr>
                          <w:rFonts w:ascii="HG丸ｺﾞｼｯｸM-PRO" w:eastAsia="HG丸ｺﾞｼｯｸM-PRO" w:hAnsi="HG丸ｺﾞｼｯｸM-PRO"/>
                          <w:sz w:val="18"/>
                          <w:szCs w:val="18"/>
                        </w:rPr>
                        <w:t>7千円未満</w:t>
                      </w:r>
                      <w:r w:rsidRPr="0082227B">
                        <w:rPr>
                          <w:rFonts w:ascii="HG丸ｺﾞｼｯｸM-PRO" w:eastAsia="HG丸ｺﾞｼｯｸM-PRO" w:hAnsi="HG丸ｺﾞｼｯｸM-PRO" w:hint="eastAsia"/>
                          <w:sz w:val="18"/>
                          <w:szCs w:val="18"/>
                        </w:rPr>
                        <w:t>の宿泊数の合計を記入してください。</w:t>
                      </w:r>
                    </w:p>
                    <w:p w14:paraId="6D2844D3" w14:textId="77777777" w:rsidR="00C27A0A" w:rsidRPr="00840EB7"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4304" behindDoc="0" locked="0" layoutInCell="1" allowOverlap="1" wp14:anchorId="4FC0C4D7" wp14:editId="1468F490">
                <wp:simplePos x="0" y="0"/>
                <wp:positionH relativeFrom="column">
                  <wp:posOffset>3495674</wp:posOffset>
                </wp:positionH>
                <wp:positionV relativeFrom="paragraph">
                  <wp:posOffset>6315075</wp:posOffset>
                </wp:positionV>
                <wp:extent cx="1266825" cy="314960"/>
                <wp:effectExtent l="38100" t="0" r="28575" b="85090"/>
                <wp:wrapNone/>
                <wp:docPr id="116" name="直線矢印コネクタ 116"/>
                <wp:cNvGraphicFramePr/>
                <a:graphic xmlns:a="http://schemas.openxmlformats.org/drawingml/2006/main">
                  <a:graphicData uri="http://schemas.microsoft.com/office/word/2010/wordprocessingShape">
                    <wps:wsp>
                      <wps:cNvCnPr/>
                      <wps:spPr>
                        <a:xfrm flipH="1">
                          <a:off x="0" y="0"/>
                          <a:ext cx="1266825" cy="3149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4EB1C8A" id="直線矢印コネクタ 116" o:spid="_x0000_s1026" type="#_x0000_t32" style="position:absolute;left:0;text-align:left;margin-left:275.25pt;margin-top:497.25pt;width:99.75pt;height:24.8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8400" behindDoc="0" locked="0" layoutInCell="1" allowOverlap="1" wp14:anchorId="548ED8D2" wp14:editId="197AFBC0">
                <wp:simplePos x="0" y="0"/>
                <wp:positionH relativeFrom="column">
                  <wp:posOffset>4286249</wp:posOffset>
                </wp:positionH>
                <wp:positionV relativeFrom="paragraph">
                  <wp:posOffset>5572126</wp:posOffset>
                </wp:positionV>
                <wp:extent cx="476250" cy="1057910"/>
                <wp:effectExtent l="38100" t="0" r="19050" b="66040"/>
                <wp:wrapNone/>
                <wp:docPr id="123" name="直線矢印コネクタ 123"/>
                <wp:cNvGraphicFramePr/>
                <a:graphic xmlns:a="http://schemas.openxmlformats.org/drawingml/2006/main">
                  <a:graphicData uri="http://schemas.microsoft.com/office/word/2010/wordprocessingShape">
                    <wps:wsp>
                      <wps:cNvCnPr/>
                      <wps:spPr>
                        <a:xfrm flipH="1">
                          <a:off x="0" y="0"/>
                          <a:ext cx="476250" cy="105791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1F7CBC2" id="直線矢印コネクタ 123" o:spid="_x0000_s1026" type="#_x0000_t32" style="position:absolute;left:0;text-align:left;margin-left:337.5pt;margin-top:438.75pt;width:37.5pt;height:83.3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76352" behindDoc="0" locked="0" layoutInCell="1" allowOverlap="1" wp14:anchorId="10BD7CBD" wp14:editId="1E18BA83">
                <wp:simplePos x="0" y="0"/>
                <wp:positionH relativeFrom="column">
                  <wp:posOffset>1724025</wp:posOffset>
                </wp:positionH>
                <wp:positionV relativeFrom="paragraph">
                  <wp:posOffset>5572124</wp:posOffset>
                </wp:positionV>
                <wp:extent cx="3038475" cy="877887"/>
                <wp:effectExtent l="38100" t="0" r="28575" b="74930"/>
                <wp:wrapNone/>
                <wp:docPr id="112" name="直線矢印コネクタ 112"/>
                <wp:cNvGraphicFramePr/>
                <a:graphic xmlns:a="http://schemas.openxmlformats.org/drawingml/2006/main">
                  <a:graphicData uri="http://schemas.microsoft.com/office/word/2010/wordprocessingShape">
                    <wps:wsp>
                      <wps:cNvCnPr/>
                      <wps:spPr>
                        <a:xfrm flipH="1">
                          <a:off x="0" y="0"/>
                          <a:ext cx="3038475" cy="877887"/>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66C42FC" id="直線矢印コネクタ 112" o:spid="_x0000_s1026" type="#_x0000_t32" style="position:absolute;left:0;text-align:left;margin-left:135.75pt;margin-top:438.75pt;width:239.25pt;height:69.1pt;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" strokecolor="black [1536]">
                <v:stroke endarrow="open"/>
              </v:shape>
            </w:pict>
          </mc:Fallback>
        </mc:AlternateContent>
      </w:r>
      <w:r w:rsidR="003E0492" w:rsidRPr="0084559E">
        <w:rPr>
          <w:noProof/>
          <w:color w:val="000000" w:themeColor="text1"/>
          <w:spacing w:val="-6"/>
          <w:sz w:val="20"/>
          <w:szCs w:val="20"/>
        </w:rPr>
        <mc:AlternateContent>
          <mc:Choice Requires="wps">
            <w:drawing>
              <wp:anchor distT="0" distB="0" distL="114300" distR="114300" simplePos="0" relativeHeight="251868160" behindDoc="0" locked="0" layoutInCell="1" allowOverlap="1" wp14:anchorId="207F943D" wp14:editId="35B7EB30">
                <wp:simplePos x="0" y="0"/>
                <wp:positionH relativeFrom="column">
                  <wp:posOffset>4200525</wp:posOffset>
                </wp:positionH>
                <wp:positionV relativeFrom="paragraph">
                  <wp:posOffset>219075</wp:posOffset>
                </wp:positionV>
                <wp:extent cx="645160" cy="523875"/>
                <wp:effectExtent l="38100" t="0" r="21590" b="47625"/>
                <wp:wrapNone/>
                <wp:docPr id="115" name="直線矢印コネクタ 115"/>
                <wp:cNvGraphicFramePr/>
                <a:graphic xmlns:a="http://schemas.openxmlformats.org/drawingml/2006/main">
                  <a:graphicData uri="http://schemas.microsoft.com/office/word/2010/wordprocessingShape">
                    <wps:wsp>
                      <wps:cNvCnPr/>
                      <wps:spPr>
                        <a:xfrm flipH="1">
                          <a:off x="0" y="0"/>
                          <a:ext cx="645160" cy="523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4C947248" id="直線矢印コネクタ 115" o:spid="_x0000_s1026" type="#_x0000_t32" style="position:absolute;left:0;text-align:left;margin-left:330.75pt;margin-top:17.25pt;width:50.8pt;height:41.25pt;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" strokecolor="black [1536]">
                <v:stroke endarrow="open"/>
              </v:shape>
            </w:pict>
          </mc:Fallback>
        </mc:AlternateContent>
      </w:r>
      <w:r w:rsidR="00F00A5F" w:rsidRPr="0084559E">
        <w:rPr>
          <w:rFonts w:ascii="ＭＳ Ｐゴシック" w:eastAsia="ＭＳ Ｐゴシック" w:hAnsi="ＭＳ Ｐゴシック" w:cs="ＭＳ Ｐゴシック"/>
          <w:noProof/>
          <w:color w:val="000000" w:themeColor="text1"/>
          <w:kern w:val="0"/>
          <w:sz w:val="24"/>
          <w:szCs w:val="24"/>
        </w:rPr>
        <w:drawing>
          <wp:inline distT="0" distB="0" distL="0" distR="0" wp14:anchorId="52255A19" wp14:editId="0D00FCD5">
            <wp:extent cx="4961107" cy="7298199"/>
            <wp:effectExtent l="0" t="0" r="0" b="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90601～ ☆（新様式記載例）様式第8号 宿泊税月計表.jpg"/>
                    <pic:cNvPicPr/>
                  </pic:nvPicPr>
                  <pic:blipFill>
                    <a:blip r:embed="rId20">
                      <a:extLst>
                        <a:ext uri="{28A0092B-C50C-407E-A947-70E740481C1C}">
                          <a14:useLocalDpi xmlns:a14="http://schemas.microsoft.com/office/drawing/2010/main" val="0"/>
                        </a:ext>
                      </a:extLst>
                    </a:blip>
                    <a:stretch>
                      <a:fillRect/>
                    </a:stretch>
                  </pic:blipFill>
                  <pic:spPr>
                    <a:xfrm>
                      <a:off x="0" y="0"/>
                      <a:ext cx="4972599" cy="7315105"/>
                    </a:xfrm>
                    <a:prstGeom prst="rect">
                      <a:avLst/>
                    </a:prstGeom>
                  </pic:spPr>
                </pic:pic>
              </a:graphicData>
            </a:graphic>
          </wp:inline>
        </w:drawing>
      </w:r>
      <w:r w:rsidR="003E0492"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875328" behindDoc="0" locked="0" layoutInCell="1" allowOverlap="1" wp14:anchorId="258CE84B" wp14:editId="03B24217">
                <wp:simplePos x="0" y="0"/>
                <wp:positionH relativeFrom="column">
                  <wp:posOffset>4763770</wp:posOffset>
                </wp:positionH>
                <wp:positionV relativeFrom="paragraph">
                  <wp:posOffset>5904230</wp:posOffset>
                </wp:positionV>
                <wp:extent cx="1863725" cy="724535"/>
                <wp:effectExtent l="0" t="0" r="3175" b="0"/>
                <wp:wrapNone/>
                <wp:docPr id="117" name="正方形/長方形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724535"/>
                        </a:xfrm>
                        <a:prstGeom prst="rect">
                          <a:avLst/>
                        </a:prstGeom>
                        <a:solidFill>
                          <a:srgbClr val="FFC000"/>
                        </a:solidFill>
                        <a:ln>
                          <a:noFill/>
                        </a:ln>
                      </wps:spPr>
                      <wps:txbx>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8CE84B" id="正方形/長方形 117" o:spid="_x0000_s1064" style="position:absolute;left:0;text-align:left;margin-left:375.1pt;margin-top:464.9pt;width:146.75pt;height:57.0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" fillcolor="#ffc000" stroked="f">
                <v:textbox inset="1mm,1mm,1mm,1mm">
                  <w:txbxContent>
                    <w:p w14:paraId="01100CE4" w14:textId="77777777" w:rsidR="00C27A0A" w:rsidRDefault="00C27A0A" w:rsidP="003E0492">
                      <w:pPr>
                        <w:spacing w:line="240" w:lineRule="exact"/>
                        <w:rPr>
                          <w:rFonts w:ascii="HG丸ｺﾞｼｯｸM-PRO" w:eastAsia="HG丸ｺﾞｼｯｸM-PRO" w:hAnsi="HG丸ｺﾞｼｯｸM-PRO"/>
                          <w:b/>
                          <w:sz w:val="22"/>
                        </w:rPr>
                      </w:pPr>
                      <w:r>
                        <w:rPr>
                          <w:rFonts w:ascii="HG丸ｺﾞｼｯｸM-PRO" w:eastAsia="HG丸ｺﾞｼｯｸM-PRO" w:hAnsi="HG丸ｺﾞｼｯｸM-PRO" w:hint="eastAsia"/>
                          <w:b/>
                          <w:sz w:val="22"/>
                        </w:rPr>
                        <w:t>【計（総合計</w:t>
                      </w:r>
                      <w:r w:rsidRPr="0082227B">
                        <w:rPr>
                          <w:rFonts w:ascii="HG丸ｺﾞｼｯｸM-PRO" w:eastAsia="HG丸ｺﾞｼｯｸM-PRO" w:hAnsi="HG丸ｺﾞｼｯｸM-PRO" w:hint="eastAsia"/>
                          <w:b/>
                          <w:sz w:val="22"/>
                        </w:rPr>
                        <w:t>）</w:t>
                      </w:r>
                      <w:r>
                        <w:rPr>
                          <w:rFonts w:ascii="HG丸ｺﾞｼｯｸM-PRO" w:eastAsia="HG丸ｺﾞｼｯｸM-PRO" w:hAnsi="HG丸ｺﾞｼｯｸM-PRO" w:hint="eastAsia"/>
                          <w:b/>
                          <w:sz w:val="22"/>
                        </w:rPr>
                        <w:t>】</w:t>
                      </w:r>
                    </w:p>
                    <w:p w14:paraId="5FCB2F83" w14:textId="77777777" w:rsidR="00C27A0A" w:rsidRPr="0082227B" w:rsidRDefault="00C27A0A" w:rsidP="003E0492">
                      <w:pPr>
                        <w:spacing w:line="240" w:lineRule="exact"/>
                        <w:rPr>
                          <w:rFonts w:ascii="HG丸ｺﾞｼｯｸM-PRO" w:eastAsia="HG丸ｺﾞｼｯｸM-PRO" w:hAnsi="HG丸ｺﾞｼｯｸM-PRO"/>
                          <w:sz w:val="18"/>
                          <w:szCs w:val="18"/>
                        </w:rPr>
                      </w:pPr>
                      <w:r w:rsidRPr="0082227B">
                        <w:rPr>
                          <w:rFonts w:ascii="HG丸ｺﾞｼｯｸM-PRO" w:eastAsia="HG丸ｺﾞｼｯｸM-PRO" w:hAnsi="HG丸ｺﾞｼｯｸM-PRO" w:hint="eastAsia"/>
                          <w:sz w:val="18"/>
                          <w:szCs w:val="18"/>
                        </w:rPr>
                        <w:t>宿泊行為月の</w:t>
                      </w:r>
                      <w:r w:rsidRPr="0082227B">
                        <w:rPr>
                          <w:rFonts w:ascii="HG丸ｺﾞｼｯｸM-PRO" w:eastAsia="HG丸ｺﾞｼｯｸM-PRO" w:hAnsi="HG丸ｺﾞｼｯｸM-PRO" w:hint="eastAsia"/>
                          <w:sz w:val="18"/>
                          <w:szCs w:val="18"/>
                          <w:u w:val="wave"/>
                        </w:rPr>
                        <w:t>課税対象となった宿泊数の合計</w:t>
                      </w:r>
                      <w:r>
                        <w:rPr>
                          <w:rFonts w:ascii="HG丸ｺﾞｼｯｸM-PRO" w:eastAsia="HG丸ｺﾞｼｯｸM-PRO" w:hAnsi="HG丸ｺﾞｼｯｸM-PRO" w:hint="eastAsia"/>
                          <w:sz w:val="18"/>
                          <w:szCs w:val="18"/>
                          <w:u w:val="wave"/>
                        </w:rPr>
                        <w:t>（①＋②＋③）</w:t>
                      </w:r>
                      <w:r w:rsidRPr="0082227B">
                        <w:rPr>
                          <w:rFonts w:ascii="HG丸ｺﾞｼｯｸM-PRO" w:eastAsia="HG丸ｺﾞｼｯｸM-PRO" w:hAnsi="HG丸ｺﾞｼｯｸM-PRO" w:hint="eastAsia"/>
                          <w:sz w:val="18"/>
                          <w:szCs w:val="18"/>
                        </w:rPr>
                        <w:t>を記入してください。</w:t>
                      </w:r>
                    </w:p>
                    <w:p w14:paraId="10EAA6A3" w14:textId="77777777" w:rsidR="00C27A0A" w:rsidRPr="00723A28" w:rsidRDefault="00C27A0A" w:rsidP="003E0492">
                      <w:pPr>
                        <w:spacing w:line="240" w:lineRule="exact"/>
                        <w:rPr>
                          <w:rFonts w:ascii="HG丸ｺﾞｼｯｸM-PRO" w:eastAsia="HG丸ｺﾞｼｯｸM-PRO" w:hAnsi="HG丸ｺﾞｼｯｸM-PRO"/>
                          <w:sz w:val="18"/>
                          <w:szCs w:val="18"/>
                        </w:rPr>
                      </w:pPr>
                    </w:p>
                  </w:txbxContent>
                </v:textbox>
              </v:rect>
            </w:pict>
          </mc:Fallback>
        </mc:AlternateContent>
      </w:r>
    </w:p>
    <w:p w14:paraId="4C6E5E10" w14:textId="77777777" w:rsidR="003E0492" w:rsidRPr="0084559E" w:rsidRDefault="003E0492" w:rsidP="003E0492">
      <w:pPr>
        <w:rPr>
          <w:rFonts w:ascii="HG丸ｺﾞｼｯｸM-PRO" w:eastAsia="HG丸ｺﾞｼｯｸM-PRO" w:hAnsi="HG丸ｺﾞｼｯｸM-PRO"/>
          <w:color w:val="000000" w:themeColor="text1"/>
          <w:sz w:val="22"/>
        </w:rPr>
      </w:pPr>
    </w:p>
    <w:p w14:paraId="411B5B03" w14:textId="77777777" w:rsidR="003E0492" w:rsidRPr="0084559E" w:rsidRDefault="003E0492" w:rsidP="003E0492">
      <w:pPr>
        <w:rPr>
          <w:rFonts w:ascii="HG丸ｺﾞｼｯｸM-PRO" w:eastAsia="HG丸ｺﾞｼｯｸM-PRO" w:hAnsi="HG丸ｺﾞｼｯｸM-PRO"/>
          <w:color w:val="000000" w:themeColor="text1"/>
          <w:sz w:val="22"/>
        </w:rPr>
      </w:pPr>
    </w:p>
    <w:p w14:paraId="517F5BB4" w14:textId="77777777" w:rsidR="003E0492" w:rsidRPr="0084559E" w:rsidRDefault="003E0492" w:rsidP="003E0492">
      <w:pPr>
        <w:rPr>
          <w:rFonts w:ascii="HG丸ｺﾞｼｯｸM-PRO" w:eastAsia="HG丸ｺﾞｼｯｸM-PRO" w:hAnsi="HG丸ｺﾞｼｯｸM-PRO"/>
          <w:color w:val="000000" w:themeColor="text1"/>
          <w:sz w:val="22"/>
        </w:rPr>
      </w:pPr>
    </w:p>
    <w:p w14:paraId="1DEDEB86" w14:textId="77777777" w:rsidR="003E0492" w:rsidRPr="0084559E" w:rsidRDefault="003E0492" w:rsidP="003E0492">
      <w:pPr>
        <w:rPr>
          <w:rFonts w:ascii="HG丸ｺﾞｼｯｸM-PRO" w:eastAsia="HG丸ｺﾞｼｯｸM-PRO" w:hAnsi="HG丸ｺﾞｼｯｸM-PRO"/>
          <w:color w:val="000000" w:themeColor="text1"/>
          <w:sz w:val="22"/>
        </w:rPr>
      </w:pPr>
    </w:p>
    <w:p w14:paraId="50C106A4" w14:textId="059C7639" w:rsidR="003E049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hint="eastAsia"/>
          <w:b/>
          <w:color w:val="000000" w:themeColor="text1"/>
          <w:sz w:val="28"/>
        </w:rPr>
        <w:t xml:space="preserve">　※</w:t>
      </w:r>
      <w:r w:rsidR="00AD5A76" w:rsidRPr="0084559E">
        <w:rPr>
          <w:rFonts w:ascii="HG丸ｺﾞｼｯｸM-PRO" w:eastAsia="HG丸ｺﾞｼｯｸM-PRO" w:hAnsi="HG丸ｺﾞｼｯｸM-PRO" w:hint="eastAsia"/>
          <w:b/>
          <w:color w:val="000000" w:themeColor="text1"/>
          <w:sz w:val="28"/>
        </w:rPr>
        <w:t>令和７年９月１日</w:t>
      </w:r>
      <w:r w:rsidRPr="0084559E">
        <w:rPr>
          <w:rFonts w:ascii="HG丸ｺﾞｼｯｸM-PRO" w:eastAsia="HG丸ｺﾞｼｯｸM-PRO" w:hAnsi="HG丸ｺﾞｼｯｸM-PRO" w:hint="eastAsia"/>
          <w:b/>
          <w:color w:val="000000" w:themeColor="text1"/>
          <w:sz w:val="28"/>
        </w:rPr>
        <w:t>以降の</w:t>
      </w:r>
      <w:r w:rsidR="002E5981" w:rsidRPr="0084559E">
        <w:rPr>
          <w:rFonts w:ascii="HG丸ｺﾞｼｯｸM-PRO" w:eastAsia="HG丸ｺﾞｼｯｸM-PRO" w:hAnsi="HG丸ｺﾞｼｯｸM-PRO" w:hint="eastAsia"/>
          <w:b/>
          <w:color w:val="000000" w:themeColor="text1"/>
          <w:sz w:val="28"/>
        </w:rPr>
        <w:t>宿泊分</w:t>
      </w:r>
      <w:r w:rsidRPr="0084559E">
        <w:rPr>
          <w:rFonts w:ascii="HG丸ｺﾞｼｯｸM-PRO" w:eastAsia="HG丸ｺﾞｼｯｸM-PRO" w:hAnsi="HG丸ｺﾞｼｯｸM-PRO" w:hint="eastAsia"/>
          <w:b/>
          <w:color w:val="000000" w:themeColor="text1"/>
          <w:sz w:val="28"/>
        </w:rPr>
        <w:t>は添付不要</w:t>
      </w:r>
    </w:p>
    <w:p w14:paraId="182897E6" w14:textId="3FE1DA70" w:rsidR="00666902" w:rsidRPr="0084559E" w:rsidRDefault="00666902" w:rsidP="003E0492">
      <w:pPr>
        <w:rPr>
          <w:rFonts w:ascii="HG丸ｺﾞｼｯｸM-PRO" w:eastAsia="HG丸ｺﾞｼｯｸM-PRO" w:hAnsi="HG丸ｺﾞｼｯｸM-PRO"/>
          <w:color w:val="000000" w:themeColor="text1"/>
          <w:sz w:val="22"/>
        </w:rPr>
      </w:pPr>
      <w:r w:rsidRPr="0084559E">
        <w:rPr>
          <w:rFonts w:ascii="HG丸ｺﾞｼｯｸM-PRO" w:eastAsia="HG丸ｺﾞｼｯｸM-PRO" w:hAnsi="HG丸ｺﾞｼｯｸM-PRO"/>
          <w:color w:val="000000" w:themeColor="text1"/>
          <w:sz w:val="22"/>
        </w:rPr>
        <w:br w:type="page"/>
      </w:r>
    </w:p>
    <w:p w14:paraId="0A92232A" w14:textId="7D45DFDB" w:rsidR="00980736" w:rsidRPr="0084559E" w:rsidRDefault="00980736" w:rsidP="00980736">
      <w:pPr>
        <w:rPr>
          <w:rFonts w:ascii="HG丸ｺﾞｼｯｸM-PRO" w:eastAsia="HG丸ｺﾞｼｯｸM-PRO" w:hAnsi="HG丸ｺﾞｼｯｸM-PRO"/>
          <w:b/>
          <w:color w:val="000000" w:themeColor="text1"/>
          <w:sz w:val="22"/>
          <w:bdr w:val="single" w:sz="4" w:space="0" w:color="auto"/>
        </w:rPr>
      </w:pPr>
      <w:r w:rsidRPr="0084559E">
        <w:rPr>
          <w:rFonts w:ascii="HG丸ｺﾞｼｯｸM-PRO" w:eastAsia="HG丸ｺﾞｼｯｸM-PRO" w:hAnsi="HG丸ｺﾞｼｯｸM-PRO" w:hint="eastAsia"/>
          <w:b/>
          <w:color w:val="000000" w:themeColor="text1"/>
          <w:sz w:val="22"/>
          <w:bdr w:val="single" w:sz="4" w:space="0" w:color="auto"/>
        </w:rPr>
        <w:lastRenderedPageBreak/>
        <w:t>宿泊税</w:t>
      </w:r>
      <w:r w:rsidR="00354AA1" w:rsidRPr="0084559E">
        <w:rPr>
          <w:rFonts w:ascii="HG丸ｺﾞｼｯｸM-PRO" w:eastAsia="HG丸ｺﾞｼｯｸM-PRO" w:hAnsi="HG丸ｺﾞｼｯｸM-PRO" w:hint="eastAsia"/>
          <w:b/>
          <w:color w:val="000000" w:themeColor="text1"/>
          <w:sz w:val="22"/>
          <w:bdr w:val="single" w:sz="4" w:space="0" w:color="auto"/>
        </w:rPr>
        <w:t>納付（納入）書</w:t>
      </w:r>
    </w:p>
    <w:p w14:paraId="235BB3B6" w14:textId="79B6ED2B" w:rsidR="00980736" w:rsidRPr="0084559E" w:rsidRDefault="00980736" w:rsidP="00980736">
      <w:pPr>
        <w:ind w:firstLineChars="100" w:firstLine="221"/>
        <w:rPr>
          <w:rFonts w:ascii="HG丸ｺﾞｼｯｸM-PRO" w:eastAsia="HG丸ｺﾞｼｯｸM-PRO" w:hAnsi="HG丸ｺﾞｼｯｸM-PRO"/>
          <w:b/>
          <w:color w:val="000000" w:themeColor="text1"/>
          <w:sz w:val="22"/>
          <w:u w:val="wave"/>
        </w:rPr>
      </w:pPr>
      <w:r w:rsidRPr="0084559E">
        <w:rPr>
          <w:rFonts w:ascii="HG丸ｺﾞｼｯｸM-PRO" w:eastAsia="HG丸ｺﾞｼｯｸM-PRO" w:hAnsi="HG丸ｺﾞｼｯｸM-PRO" w:hint="eastAsia"/>
          <w:b/>
          <w:color w:val="000000" w:themeColor="text1"/>
          <w:sz w:val="22"/>
          <w:u w:val="wave"/>
        </w:rPr>
        <w:t>※プレプリントした</w:t>
      </w:r>
      <w:r w:rsidR="00354AA1" w:rsidRPr="0084559E">
        <w:rPr>
          <w:rFonts w:ascii="HG丸ｺﾞｼｯｸM-PRO" w:eastAsia="HG丸ｺﾞｼｯｸM-PRO" w:hAnsi="HG丸ｺﾞｼｯｸM-PRO" w:hint="eastAsia"/>
          <w:b/>
          <w:color w:val="000000" w:themeColor="text1"/>
          <w:sz w:val="22"/>
          <w:u w:val="wave"/>
        </w:rPr>
        <w:t>納付（納入）書</w:t>
      </w:r>
      <w:r w:rsidRPr="0084559E">
        <w:rPr>
          <w:rFonts w:ascii="HG丸ｺﾞｼｯｸM-PRO" w:eastAsia="HG丸ｺﾞｼｯｸM-PRO" w:hAnsi="HG丸ｺﾞｼｯｸM-PRO" w:hint="eastAsia"/>
          <w:b/>
          <w:color w:val="000000" w:themeColor="text1"/>
          <w:sz w:val="22"/>
          <w:u w:val="wave"/>
        </w:rPr>
        <w:t>の場合、金額欄以外は</w:t>
      </w:r>
      <w:r w:rsidR="0042528A" w:rsidRPr="0084559E">
        <w:rPr>
          <w:rFonts w:ascii="HG丸ｺﾞｼｯｸM-PRO" w:eastAsia="HG丸ｺﾞｼｯｸM-PRO" w:hAnsi="HG丸ｺﾞｼｯｸM-PRO" w:hint="eastAsia"/>
          <w:b/>
          <w:color w:val="000000" w:themeColor="text1"/>
          <w:sz w:val="22"/>
          <w:u w:val="wave"/>
        </w:rPr>
        <w:t>あらかじ</w:t>
      </w:r>
      <w:r w:rsidRPr="0084559E">
        <w:rPr>
          <w:rFonts w:ascii="HG丸ｺﾞｼｯｸM-PRO" w:eastAsia="HG丸ｺﾞｼｯｸM-PRO" w:hAnsi="HG丸ｺﾞｼｯｸM-PRO" w:hint="eastAsia"/>
          <w:b/>
          <w:color w:val="000000" w:themeColor="text1"/>
          <w:sz w:val="22"/>
          <w:u w:val="wave"/>
        </w:rPr>
        <w:t>め印字しています。</w:t>
      </w:r>
    </w:p>
    <w:p w14:paraId="100A2277" w14:textId="77777777" w:rsidR="00980736" w:rsidRPr="0084559E" w:rsidRDefault="00521DBF"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w:drawing>
          <wp:anchor distT="0" distB="0" distL="114300" distR="114300" simplePos="0" relativeHeight="251641849" behindDoc="0" locked="0" layoutInCell="1" allowOverlap="1" wp14:anchorId="1BEC13CE" wp14:editId="689E0FDF">
            <wp:simplePos x="0" y="0"/>
            <wp:positionH relativeFrom="column">
              <wp:posOffset>-2959</wp:posOffset>
            </wp:positionH>
            <wp:positionV relativeFrom="paragraph">
              <wp:posOffset>33925</wp:posOffset>
            </wp:positionV>
            <wp:extent cx="3852153" cy="8109796"/>
            <wp:effectExtent l="0" t="0" r="0" b="57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納付（入）書記入例.jpg"/>
                    <pic:cNvPicPr/>
                  </pic:nvPicPr>
                  <pic:blipFill>
                    <a:blip r:embed="rId21">
                      <a:extLst>
                        <a:ext uri="{28A0092B-C50C-407E-A947-70E740481C1C}">
                          <a14:useLocalDpi xmlns:a14="http://schemas.microsoft.com/office/drawing/2010/main" val="0"/>
                        </a:ext>
                      </a:extLst>
                    </a:blip>
                    <a:stretch>
                      <a:fillRect/>
                    </a:stretch>
                  </pic:blipFill>
                  <pic:spPr>
                    <a:xfrm>
                      <a:off x="0" y="0"/>
                      <a:ext cx="3857290" cy="8120611"/>
                    </a:xfrm>
                    <a:prstGeom prst="rect">
                      <a:avLst/>
                    </a:prstGeom>
                  </pic:spPr>
                </pic:pic>
              </a:graphicData>
            </a:graphic>
            <wp14:sizeRelH relativeFrom="margin">
              <wp14:pctWidth>0</wp14:pctWidth>
            </wp14:sizeRelH>
            <wp14:sizeRelV relativeFrom="margin">
              <wp14:pctHeight>0</wp14:pctHeight>
            </wp14:sizeRelV>
          </wp:anchor>
        </w:drawing>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6848" behindDoc="0" locked="0" layoutInCell="1" allowOverlap="1" wp14:anchorId="5905952D" wp14:editId="12D3BB9A">
                <wp:simplePos x="0" y="0"/>
                <wp:positionH relativeFrom="column">
                  <wp:posOffset>4140200</wp:posOffset>
                </wp:positionH>
                <wp:positionV relativeFrom="paragraph">
                  <wp:posOffset>154443</wp:posOffset>
                </wp:positionV>
                <wp:extent cx="1863725" cy="246491"/>
                <wp:effectExtent l="0" t="0" r="3175" b="1270"/>
                <wp:wrapNone/>
                <wp:docPr id="63" name="正方形/長方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246491"/>
                        </a:xfrm>
                        <a:prstGeom prst="rect">
                          <a:avLst/>
                        </a:prstGeom>
                        <a:solidFill>
                          <a:srgbClr val="FFC000"/>
                        </a:solidFill>
                        <a:ln>
                          <a:noFill/>
                        </a:ln>
                      </wps:spPr>
                      <wps:txbx>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5952D" id="正方形/長方形 63" o:spid="_x0000_s1065" style="position:absolute;left:0;text-align:left;margin-left:326pt;margin-top:12.15pt;width:146.75pt;height:19.4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" fillcolor="#ffc000" stroked="f">
                <v:textbox inset="1mm,1mm,1mm,1mm">
                  <w:txbxContent>
                    <w:p w14:paraId="57C6FE23" w14:textId="77777777" w:rsidR="00C27A0A" w:rsidRDefault="00C27A0A" w:rsidP="00980736">
                      <w:pPr>
                        <w:spacing w:line="240" w:lineRule="exact"/>
                        <w:rPr>
                          <w:rFonts w:ascii="HG丸ｺﾞｼｯｸM-PRO" w:eastAsia="HG丸ｺﾞｼｯｸM-PRO" w:hAnsi="HG丸ｺﾞｼｯｸM-PRO"/>
                          <w:color w:val="FFFFFF"/>
                          <w:sz w:val="18"/>
                          <w:szCs w:val="18"/>
                        </w:rPr>
                      </w:pPr>
                      <w:r w:rsidRPr="008565ED">
                        <w:rPr>
                          <w:rFonts w:ascii="HG丸ｺﾞｼｯｸM-PRO" w:eastAsia="HG丸ｺﾞｼｯｸM-PRO" w:hAnsi="HG丸ｺﾞｼｯｸM-PRO" w:hint="eastAsia"/>
                          <w:sz w:val="18"/>
                          <w:szCs w:val="18"/>
                        </w:rPr>
                        <w:t>「99」と記入してください。</w:t>
                      </w:r>
                    </w:p>
                  </w:txbxContent>
                </v:textbox>
              </v:rect>
            </w:pict>
          </mc:Fallback>
        </mc:AlternateContent>
      </w:r>
      <w:r w:rsidR="00980736" w:rsidRPr="0084559E">
        <w:rPr>
          <w:rFonts w:ascii="HG丸ｺﾞｼｯｸM-PRO" w:eastAsia="HG丸ｺﾞｼｯｸM-PRO" w:hAnsi="HG丸ｺﾞｼｯｸM-PRO"/>
          <w:color w:val="000000" w:themeColor="text1"/>
          <w:sz w:val="22"/>
        </w:rPr>
        <w:tab/>
      </w:r>
    </w:p>
    <w:p w14:paraId="6FD8DE6F" w14:textId="26EAFFAA" w:rsidR="00980736" w:rsidRPr="0084559E" w:rsidRDefault="00A4202D" w:rsidP="00980736">
      <w:pPr>
        <w:tabs>
          <w:tab w:val="left" w:pos="6885"/>
        </w:tabs>
        <w:rPr>
          <w:rFonts w:ascii="HG丸ｺﾞｼｯｸM-PRO" w:eastAsia="HG丸ｺﾞｼｯｸM-PRO" w:hAnsi="HG丸ｺﾞｼｯｸM-PRO"/>
          <w:color w:val="000000" w:themeColor="text1"/>
          <w:sz w:val="22"/>
        </w:rPr>
      </w:pPr>
      <w:r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2992" behindDoc="0" locked="0" layoutInCell="1" allowOverlap="1" wp14:anchorId="15D0A631" wp14:editId="58839C9A">
                <wp:simplePos x="0" y="0"/>
                <wp:positionH relativeFrom="margin">
                  <wp:posOffset>1905</wp:posOffset>
                </wp:positionH>
                <wp:positionV relativeFrom="paragraph">
                  <wp:posOffset>7660005</wp:posOffset>
                </wp:positionV>
                <wp:extent cx="6267450" cy="1543050"/>
                <wp:effectExtent l="0" t="0" r="0" b="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543050"/>
                        </a:xfrm>
                        <a:prstGeom prst="rect">
                          <a:avLst/>
                        </a:prstGeom>
                        <a:solidFill>
                          <a:srgbClr val="FFC000"/>
                        </a:solidFill>
                        <a:ln>
                          <a:noFill/>
                        </a:ln>
                      </wps:spPr>
                      <wps:txbx>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0A631" id="正方形/長方形 69" o:spid="_x0000_s1066" style="position:absolute;left:0;text-align:left;margin-left:.15pt;margin-top:603.15pt;width:493.5pt;height:121.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" fillcolor="#ffc000" stroked="f">
                <v:textbox inset="1mm,1mm,1mm,1mm">
                  <w:txbxContent>
                    <w:p w14:paraId="796C83B5" w14:textId="3666E08E" w:rsidR="00C27A0A" w:rsidRPr="008565ED" w:rsidRDefault="00C27A0A" w:rsidP="00980736">
                      <w:pPr>
                        <w:spacing w:line="4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１．</w:t>
                      </w:r>
                      <w:r w:rsidRPr="002B59CC">
                        <w:rPr>
                          <w:rFonts w:ascii="HG丸ｺﾞｼｯｸM-PRO" w:eastAsia="HG丸ｺﾞｼｯｸM-PRO" w:hAnsi="HG丸ｺﾞｼｯｸM-PRO" w:hint="eastAsia"/>
                          <w:b/>
                          <w:sz w:val="22"/>
                        </w:rPr>
                        <w:t>納付（納入）書</w:t>
                      </w:r>
                      <w:r w:rsidRPr="008565ED">
                        <w:rPr>
                          <w:rFonts w:ascii="HG丸ｺﾞｼｯｸM-PRO" w:eastAsia="HG丸ｺﾞｼｯｸM-PRO" w:hAnsi="HG丸ｺﾞｼｯｸM-PRO" w:hint="eastAsia"/>
                          <w:b/>
                          <w:sz w:val="22"/>
                        </w:rPr>
                        <w:t>は3枚複写となっていますので、ボールペンでしっかりと記入してください。</w:t>
                      </w:r>
                    </w:p>
                    <w:p w14:paraId="5305BB14" w14:textId="77777777" w:rsidR="00C27A0A" w:rsidRPr="008565ED" w:rsidRDefault="00C27A0A" w:rsidP="00980736">
                      <w:pPr>
                        <w:spacing w:line="440" w:lineRule="exact"/>
                        <w:ind w:left="442" w:hangingChars="200" w:hanging="442"/>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２．申告納</w:t>
                      </w:r>
                      <w:r>
                        <w:rPr>
                          <w:rFonts w:ascii="HG丸ｺﾞｼｯｸM-PRO" w:eastAsia="HG丸ｺﾞｼｯｸM-PRO" w:hAnsi="HG丸ｺﾞｼｯｸM-PRO" w:hint="eastAsia"/>
                          <w:b/>
                          <w:sz w:val="22"/>
                        </w:rPr>
                        <w:t>入</w:t>
                      </w:r>
                      <w:r w:rsidRPr="008565ED">
                        <w:rPr>
                          <w:rFonts w:ascii="HG丸ｺﾞｼｯｸM-PRO" w:eastAsia="HG丸ｺﾞｼｯｸM-PRO" w:hAnsi="HG丸ｺﾞｼｯｸM-PRO" w:hint="eastAsia"/>
                          <w:b/>
                          <w:sz w:val="22"/>
                        </w:rPr>
                        <w:t>期限の特例の指定を受けている場合には、</w:t>
                      </w:r>
                      <w:r w:rsidRPr="008565ED">
                        <w:rPr>
                          <w:rFonts w:ascii="HG丸ｺﾞｼｯｸM-PRO" w:eastAsia="HG丸ｺﾞｼｯｸM-PRO" w:hAnsi="HG丸ｺﾞｼｯｸM-PRO" w:hint="eastAsia"/>
                          <w:b/>
                          <w:sz w:val="22"/>
                          <w:u w:val="wave"/>
                        </w:rPr>
                        <w:t>宿泊行為月ごと</w:t>
                      </w:r>
                      <w:r w:rsidRPr="008565ED">
                        <w:rPr>
                          <w:rFonts w:ascii="HG丸ｺﾞｼｯｸM-PRO" w:eastAsia="HG丸ｺﾞｼｯｸM-PRO" w:hAnsi="HG丸ｺﾞｼｯｸM-PRO" w:hint="eastAsia"/>
                          <w:b/>
                          <w:sz w:val="22"/>
                        </w:rPr>
                        <w:t>に</w:t>
                      </w:r>
                      <w:r w:rsidRPr="00562C2C">
                        <w:rPr>
                          <w:rFonts w:ascii="HG丸ｺﾞｼｯｸM-PRO" w:eastAsia="HG丸ｺﾞｼｯｸM-PRO" w:hAnsi="HG丸ｺﾞｼｯｸM-PRO" w:hint="eastAsia"/>
                          <w:b/>
                          <w:sz w:val="22"/>
                        </w:rPr>
                        <w:t>１枚（計</w:t>
                      </w:r>
                      <w:r w:rsidRPr="00562C2C">
                        <w:rPr>
                          <w:rFonts w:ascii="HG丸ｺﾞｼｯｸM-PRO" w:eastAsia="HG丸ｺﾞｼｯｸM-PRO" w:hAnsi="HG丸ｺﾞｼｯｸM-PRO"/>
                          <w:b/>
                          <w:sz w:val="22"/>
                        </w:rPr>
                        <w:t>３枚</w:t>
                      </w:r>
                      <w:r w:rsidRPr="00562C2C">
                        <w:rPr>
                          <w:rFonts w:ascii="HG丸ｺﾞｼｯｸM-PRO" w:eastAsia="HG丸ｺﾞｼｯｸM-PRO" w:hAnsi="HG丸ｺﾞｼｯｸM-PRO" w:hint="eastAsia"/>
                          <w:b/>
                          <w:sz w:val="22"/>
                        </w:rPr>
                        <w:t>）納</w:t>
                      </w:r>
                      <w:r w:rsidRPr="008565ED">
                        <w:rPr>
                          <w:rFonts w:ascii="HG丸ｺﾞｼｯｸM-PRO" w:eastAsia="HG丸ｺﾞｼｯｸM-PRO" w:hAnsi="HG丸ｺﾞｼｯｸM-PRO" w:hint="eastAsia"/>
                          <w:b/>
                          <w:sz w:val="22"/>
                        </w:rPr>
                        <w:t>入書を作成し納入してください。</w:t>
                      </w:r>
                    </w:p>
                    <w:p w14:paraId="1DE6BFB7" w14:textId="77777777" w:rsidR="00C27A0A" w:rsidRDefault="00C27A0A" w:rsidP="00E51AD2">
                      <w:pPr>
                        <w:ind w:firstLineChars="200" w:firstLine="402"/>
                        <w:rPr>
                          <w:rFonts w:ascii="HG丸ｺﾞｼｯｸM-PRO" w:eastAsia="HG丸ｺﾞｼｯｸM-PRO" w:hAnsi="HG丸ｺﾞｼｯｸM-PRO"/>
                          <w:b/>
                          <w:sz w:val="20"/>
                        </w:rPr>
                      </w:pPr>
                      <w:r>
                        <w:rPr>
                          <w:rFonts w:ascii="HG丸ｺﾞｼｯｸM-PRO" w:eastAsia="HG丸ｺﾞｼｯｸM-PRO" w:hAnsi="HG丸ｺﾞｼｯｸM-PRO" w:hint="eastAsia"/>
                          <w:b/>
                          <w:sz w:val="20"/>
                        </w:rPr>
                        <w:t>注</w:t>
                      </w:r>
                      <w:r>
                        <w:rPr>
                          <w:rFonts w:ascii="HG丸ｺﾞｼｯｸM-PRO" w:eastAsia="HG丸ｺﾞｼｯｸM-PRO" w:hAnsi="HG丸ｺﾞｼｯｸM-PRO"/>
                          <w:b/>
                          <w:sz w:val="20"/>
                        </w:rPr>
                        <w:t>意：</w:t>
                      </w:r>
                      <w:r w:rsidRPr="00980736">
                        <w:rPr>
                          <w:rFonts w:ascii="HG丸ｺﾞｼｯｸM-PRO" w:eastAsia="HG丸ｺﾞｼｯｸM-PRO" w:hAnsi="HG丸ｺﾞｼｯｸM-PRO" w:hint="eastAsia"/>
                          <w:b/>
                          <w:sz w:val="20"/>
                        </w:rPr>
                        <w:t>月末が土曜日、日曜日又は祝日にあたるときは、次の平日が申告納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期限となります。</w:t>
                      </w:r>
                    </w:p>
                    <w:p w14:paraId="385593F7" w14:textId="724C3AF3" w:rsidR="00C27A0A" w:rsidRPr="00980736" w:rsidRDefault="00C27A0A" w:rsidP="005C5DE5">
                      <w:pPr>
                        <w:ind w:leftChars="436" w:left="916"/>
                        <w:rPr>
                          <w:rFonts w:ascii="HG丸ｺﾞｼｯｸM-PRO" w:eastAsia="HG丸ｺﾞｼｯｸM-PRO" w:hAnsi="HG丸ｺﾞｼｯｸM-PRO"/>
                          <w:b/>
                          <w:sz w:val="20"/>
                        </w:rPr>
                      </w:pPr>
                      <w:r w:rsidRPr="00980736">
                        <w:rPr>
                          <w:rFonts w:ascii="HG丸ｺﾞｼｯｸM-PRO" w:eastAsia="HG丸ｺﾞｼｯｸM-PRO" w:hAnsi="HG丸ｺﾞｼｯｸM-PRO" w:hint="eastAsia"/>
                          <w:b/>
                          <w:sz w:val="20"/>
                        </w:rPr>
                        <w:t>また、12月の申告納</w:t>
                      </w:r>
                      <w:r>
                        <w:rPr>
                          <w:rFonts w:ascii="HG丸ｺﾞｼｯｸM-PRO" w:eastAsia="HG丸ｺﾞｼｯｸM-PRO" w:hAnsi="HG丸ｺﾞｼｯｸM-PRO" w:hint="eastAsia"/>
                          <w:b/>
                          <w:sz w:val="20"/>
                        </w:rPr>
                        <w:t>入</w:t>
                      </w:r>
                      <w:r w:rsidRPr="00980736">
                        <w:rPr>
                          <w:rFonts w:ascii="HG丸ｺﾞｼｯｸM-PRO" w:eastAsia="HG丸ｺﾞｼｯｸM-PRO" w:hAnsi="HG丸ｺﾞｼｯｸM-PRO" w:hint="eastAsia"/>
                          <w:b/>
                          <w:sz w:val="20"/>
                        </w:rPr>
                        <w:t>期限は、翌年の1月4日（この日が土曜日、日曜日又は祝日にあたるときは次の平日）です。</w:t>
                      </w:r>
                    </w:p>
                    <w:p w14:paraId="461A4552" w14:textId="77777777" w:rsidR="00C27A0A" w:rsidRPr="008565ED" w:rsidRDefault="00C27A0A" w:rsidP="00980736">
                      <w:pPr>
                        <w:spacing w:line="440" w:lineRule="exact"/>
                        <w:rPr>
                          <w:rFonts w:ascii="HG丸ｺﾞｼｯｸM-PRO" w:eastAsia="HG丸ｺﾞｼｯｸM-PRO" w:hAnsi="HG丸ｺﾞｼｯｸM-PRO"/>
                          <w:b/>
                          <w:sz w:val="18"/>
                          <w:szCs w:val="18"/>
                        </w:rPr>
                      </w:pPr>
                    </w:p>
                  </w:txbxContent>
                </v:textbox>
                <w10:wrap anchorx="margin"/>
              </v:rect>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2874" behindDoc="0" locked="0" layoutInCell="1" allowOverlap="1" wp14:anchorId="7ED11A62" wp14:editId="073982B1">
                <wp:simplePos x="0" y="0"/>
                <wp:positionH relativeFrom="column">
                  <wp:posOffset>2672147</wp:posOffset>
                </wp:positionH>
                <wp:positionV relativeFrom="paragraph">
                  <wp:posOffset>6352040</wp:posOffset>
                </wp:positionV>
                <wp:extent cx="1390907" cy="293505"/>
                <wp:effectExtent l="38100" t="0" r="19050" b="87630"/>
                <wp:wrapNone/>
                <wp:docPr id="70" name="直線矢印コネクタ 70"/>
                <wp:cNvGraphicFramePr/>
                <a:graphic xmlns:a="http://schemas.openxmlformats.org/drawingml/2006/main">
                  <a:graphicData uri="http://schemas.microsoft.com/office/word/2010/wordprocessingShape">
                    <wps:wsp>
                      <wps:cNvCnPr/>
                      <wps:spPr>
                        <a:xfrm flipH="1">
                          <a:off x="0" y="0"/>
                          <a:ext cx="1390907" cy="2935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67637B" id="直線矢印コネクタ 70" o:spid="_x0000_s1026" type="#_x0000_t32" style="position:absolute;left:0;text-align:left;margin-left:210.4pt;margin-top:500.15pt;width:109.5pt;height:23.1pt;flip:x;z-index:2516428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725824" behindDoc="0" locked="0" layoutInCell="1" allowOverlap="1" wp14:anchorId="75D02D0A" wp14:editId="711239FA">
                <wp:simplePos x="0" y="0"/>
                <wp:positionH relativeFrom="column">
                  <wp:posOffset>2283040</wp:posOffset>
                </wp:positionH>
                <wp:positionV relativeFrom="paragraph">
                  <wp:posOffset>2178874</wp:posOffset>
                </wp:positionV>
                <wp:extent cx="1847296" cy="953311"/>
                <wp:effectExtent l="38100" t="0" r="19685" b="56515"/>
                <wp:wrapNone/>
                <wp:docPr id="37" name="直線矢印コネクタ 37"/>
                <wp:cNvGraphicFramePr/>
                <a:graphic xmlns:a="http://schemas.openxmlformats.org/drawingml/2006/main">
                  <a:graphicData uri="http://schemas.microsoft.com/office/word/2010/wordprocessingShape">
                    <wps:wsp>
                      <wps:cNvCnPr/>
                      <wps:spPr>
                        <a:xfrm flipH="1">
                          <a:off x="0" y="0"/>
                          <a:ext cx="1847296" cy="9533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DD24AE" id="直線矢印コネクタ 37" o:spid="_x0000_s1026" type="#_x0000_t32" style="position:absolute;left:0;text-align:left;margin-left:179.75pt;margin-top:171.55pt;width:145.45pt;height:75.05pt;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" strokecolor="black [1536]">
                <v:stroke endarrow="open"/>
              </v:shape>
            </w:pict>
          </mc:Fallback>
        </mc:AlternateContent>
      </w:r>
      <w:r w:rsidR="00521DBF" w:rsidRPr="0084559E">
        <w:rPr>
          <w:noProof/>
          <w:color w:val="000000" w:themeColor="text1"/>
          <w:spacing w:val="-6"/>
          <w:sz w:val="20"/>
          <w:szCs w:val="20"/>
        </w:rPr>
        <mc:AlternateContent>
          <mc:Choice Requires="wps">
            <w:drawing>
              <wp:anchor distT="0" distB="0" distL="114300" distR="114300" simplePos="0" relativeHeight="251644924" behindDoc="0" locked="0" layoutInCell="1" allowOverlap="1" wp14:anchorId="5AD4DD0A" wp14:editId="3CD21AA8">
                <wp:simplePos x="0" y="0"/>
                <wp:positionH relativeFrom="column">
                  <wp:posOffset>3703279</wp:posOffset>
                </wp:positionH>
                <wp:positionV relativeFrom="paragraph">
                  <wp:posOffset>48517</wp:posOffset>
                </wp:positionV>
                <wp:extent cx="476264" cy="233464"/>
                <wp:effectExtent l="38100" t="0" r="19050" b="71755"/>
                <wp:wrapNone/>
                <wp:docPr id="39" name="直線矢印コネクタ 39"/>
                <wp:cNvGraphicFramePr/>
                <a:graphic xmlns:a="http://schemas.openxmlformats.org/drawingml/2006/main">
                  <a:graphicData uri="http://schemas.microsoft.com/office/word/2010/wordprocessingShape">
                    <wps:wsp>
                      <wps:cNvCnPr/>
                      <wps:spPr>
                        <a:xfrm flipH="1">
                          <a:off x="0" y="0"/>
                          <a:ext cx="476264" cy="23346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1DBA607E" id="直線矢印コネクタ 39" o:spid="_x0000_s1026" type="#_x0000_t32" style="position:absolute;left:0;text-align:left;margin-left:291.6pt;margin-top:3.8pt;width:37.5pt;height:18.4pt;flip:x;z-index:2516449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" strokecolor="black [1536]">
                <v:stroke endarrow="open"/>
              </v:shape>
            </w:pict>
          </mc:Fallback>
        </mc:AlternateContent>
      </w:r>
      <w:r w:rsidR="00E608F2" w:rsidRPr="0084559E">
        <w:rPr>
          <w:noProof/>
          <w:color w:val="000000" w:themeColor="text1"/>
          <w:spacing w:val="-6"/>
          <w:sz w:val="20"/>
          <w:szCs w:val="20"/>
        </w:rPr>
        <mc:AlternateContent>
          <mc:Choice Requires="wps">
            <w:drawing>
              <wp:anchor distT="0" distB="0" distL="114300" distR="114300" simplePos="0" relativeHeight="251643899" behindDoc="0" locked="0" layoutInCell="1" allowOverlap="1" wp14:anchorId="71D78F9C" wp14:editId="5ACE72BD">
                <wp:simplePos x="0" y="0"/>
                <wp:positionH relativeFrom="column">
                  <wp:posOffset>2283041</wp:posOffset>
                </wp:positionH>
                <wp:positionV relativeFrom="paragraph">
                  <wp:posOffset>5700287</wp:posOffset>
                </wp:positionV>
                <wp:extent cx="1838528" cy="45719"/>
                <wp:effectExtent l="38100" t="38100" r="28575" b="107315"/>
                <wp:wrapNone/>
                <wp:docPr id="41" name="直線矢印コネクタ 41"/>
                <wp:cNvGraphicFramePr/>
                <a:graphic xmlns:a="http://schemas.openxmlformats.org/drawingml/2006/main">
                  <a:graphicData uri="http://schemas.microsoft.com/office/word/2010/wordprocessingShape">
                    <wps:wsp>
                      <wps:cNvCnPr/>
                      <wps:spPr>
                        <a:xfrm flipH="1">
                          <a:off x="0" y="0"/>
                          <a:ext cx="1838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86CFB" id="直線矢印コネクタ 41" o:spid="_x0000_s1026" type="#_x0000_t32" style="position:absolute;left:0;text-align:left;margin-left:179.75pt;margin-top:448.85pt;width:144.75pt;height:3.6pt;flip:x;z-index:251643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" strokecolor="black [1536]">
                <v:stroke endarrow="open"/>
              </v:shape>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0160" behindDoc="0" locked="0" layoutInCell="1" allowOverlap="1" wp14:anchorId="4F9B4009" wp14:editId="4D658AC4">
                <wp:simplePos x="0" y="0"/>
                <wp:positionH relativeFrom="column">
                  <wp:posOffset>4140200</wp:posOffset>
                </wp:positionH>
                <wp:positionV relativeFrom="paragraph">
                  <wp:posOffset>231140</wp:posOffset>
                </wp:positionV>
                <wp:extent cx="1863725" cy="689610"/>
                <wp:effectExtent l="0" t="0" r="3175" b="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89610"/>
                        </a:xfrm>
                        <a:prstGeom prst="rect">
                          <a:avLst/>
                        </a:prstGeom>
                        <a:solidFill>
                          <a:srgbClr val="FFC000"/>
                        </a:solidFill>
                        <a:ln>
                          <a:noFill/>
                        </a:ln>
                      </wps:spPr>
                      <wps:txbx>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9B4009" id="正方形/長方形 44" o:spid="_x0000_s1067" style="position:absolute;left:0;text-align:left;margin-left:326pt;margin-top:18.2pt;width:146.75pt;height:54.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" fillcolor="#ffc000" stroked="f">
                <v:textbox inset="1mm,1mm,1mm,1mm">
                  <w:txbxContent>
                    <w:p w14:paraId="26102C4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【宛名】</w:t>
                      </w:r>
                    </w:p>
                    <w:p w14:paraId="557E73FB"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特別徴収義務者</w:t>
                      </w:r>
                      <w:r w:rsidRPr="008565ED">
                        <w:rPr>
                          <w:rFonts w:ascii="HG丸ｺﾞｼｯｸM-PRO" w:eastAsia="HG丸ｺﾞｼｯｸM-PRO" w:hAnsi="HG丸ｺﾞｼｯｸM-PRO" w:hint="eastAsia"/>
                          <w:sz w:val="18"/>
                          <w:szCs w:val="18"/>
                        </w:rPr>
                        <w:t>の住所・氏名（法人の場合は、所在地・法人名）・施設名を記入してください。</w:t>
                      </w:r>
                    </w:p>
                    <w:p w14:paraId="6F345120"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4A3833"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7872" behindDoc="0" locked="0" layoutInCell="1" allowOverlap="1" wp14:anchorId="6821FFAA" wp14:editId="1B2C67F1">
                <wp:simplePos x="0" y="0"/>
                <wp:positionH relativeFrom="column">
                  <wp:posOffset>4138295</wp:posOffset>
                </wp:positionH>
                <wp:positionV relativeFrom="paragraph">
                  <wp:posOffset>975995</wp:posOffset>
                </wp:positionV>
                <wp:extent cx="1863725" cy="1017270"/>
                <wp:effectExtent l="0" t="0" r="3175" b="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017270"/>
                        </a:xfrm>
                        <a:prstGeom prst="rect">
                          <a:avLst/>
                        </a:prstGeom>
                        <a:solidFill>
                          <a:srgbClr val="FFC000"/>
                        </a:solidFill>
                        <a:ln>
                          <a:noFill/>
                        </a:ln>
                      </wps:spPr>
                      <wps:txbx>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21FFAA" id="正方形/長方形 65" o:spid="_x0000_s1068" style="position:absolute;left:0;text-align:left;margin-left:325.85pt;margin-top:76.85pt;width:146.75pt;height:80.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" fillcolor="#ffc000" stroked="f">
                <v:textbox inset="1mm,1mm,1mm,1mm">
                  <w:txbxContent>
                    <w:p w14:paraId="744127C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【税目等】</w:t>
                      </w:r>
                    </w:p>
                    <w:p w14:paraId="029FE54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税目欄には「宿泊税」、</w:t>
                      </w:r>
                      <w:r>
                        <w:rPr>
                          <w:rFonts w:ascii="HG丸ｺﾞｼｯｸM-PRO" w:eastAsia="HG丸ｺﾞｼｯｸM-PRO" w:hAnsi="HG丸ｺﾞｼｯｸM-PRO" w:hint="eastAsia"/>
                          <w:sz w:val="18"/>
                          <w:szCs w:val="18"/>
                        </w:rPr>
                        <w:t>課税年度、期別欄に</w:t>
                      </w:r>
                      <w:r w:rsidRPr="008565ED">
                        <w:rPr>
                          <w:rFonts w:ascii="HG丸ｺﾞｼｯｸM-PRO" w:eastAsia="HG丸ｺﾞｼｯｸM-PRO" w:hAnsi="HG丸ｺﾞｼｯｸM-PRO" w:hint="eastAsia"/>
                          <w:sz w:val="18"/>
                          <w:szCs w:val="18"/>
                        </w:rPr>
                        <w:t>は、当該行為月の年度及び月</w:t>
                      </w:r>
                      <w:r w:rsidRPr="0048655E">
                        <w:rPr>
                          <w:rFonts w:ascii="HG丸ｺﾞｼｯｸM-PRO" w:eastAsia="HG丸ｺﾞｼｯｸM-PRO" w:hAnsi="HG丸ｺﾞｼｯｸM-PRO" w:hint="eastAsia"/>
                          <w:sz w:val="18"/>
                          <w:szCs w:val="18"/>
                        </w:rPr>
                        <w:t>・「納入申告」</w:t>
                      </w:r>
                      <w:r>
                        <w:rPr>
                          <w:rFonts w:ascii="HG丸ｺﾞｼｯｸM-PRO" w:eastAsia="HG丸ｺﾞｼｯｸM-PRO" w:hAnsi="HG丸ｺﾞｼｯｸM-PRO" w:hint="eastAsia"/>
                          <w:sz w:val="18"/>
                          <w:szCs w:val="18"/>
                        </w:rPr>
                        <w:t>と</w:t>
                      </w:r>
                      <w:r w:rsidRPr="008565ED">
                        <w:rPr>
                          <w:rFonts w:ascii="HG丸ｺﾞｼｯｸM-PRO" w:eastAsia="HG丸ｺﾞｼｯｸM-PRO" w:hAnsi="HG丸ｺﾞｼｯｸM-PRO" w:hint="eastAsia"/>
                          <w:sz w:val="18"/>
                          <w:szCs w:val="18"/>
                        </w:rPr>
                        <w:t>記入してください。税目コード</w:t>
                      </w:r>
                      <w:r>
                        <w:rPr>
                          <w:rFonts w:ascii="HG丸ｺﾞｼｯｸM-PRO" w:eastAsia="HG丸ｺﾞｼｯｸM-PRO" w:hAnsi="HG丸ｺﾞｼｯｸM-PRO" w:hint="eastAsia"/>
                          <w:sz w:val="18"/>
                          <w:szCs w:val="18"/>
                        </w:rPr>
                        <w:t>には</w:t>
                      </w:r>
                      <w:r w:rsidRPr="008565ED">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３４</w:t>
                      </w:r>
                      <w:r w:rsidRPr="008565ED">
                        <w:rPr>
                          <w:rFonts w:ascii="HG丸ｺﾞｼｯｸM-PRO" w:eastAsia="HG丸ｺﾞｼｯｸM-PRO" w:hAnsi="HG丸ｺﾞｼｯｸM-PRO" w:hint="eastAsia"/>
                          <w:sz w:val="18"/>
                          <w:szCs w:val="18"/>
                        </w:rPr>
                        <w:t>」と記入してください。</w:t>
                      </w:r>
                    </w:p>
                    <w:p w14:paraId="4B2C4C95"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4256" behindDoc="0" locked="0" layoutInCell="1" allowOverlap="1" wp14:anchorId="5531D3B6" wp14:editId="0483CF0D">
                <wp:simplePos x="0" y="0"/>
                <wp:positionH relativeFrom="column">
                  <wp:posOffset>4123055</wp:posOffset>
                </wp:positionH>
                <wp:positionV relativeFrom="paragraph">
                  <wp:posOffset>3380740</wp:posOffset>
                </wp:positionV>
                <wp:extent cx="1863725" cy="560705"/>
                <wp:effectExtent l="0" t="0" r="3175" b="0"/>
                <wp:wrapNone/>
                <wp:docPr id="42" name="正方形/長方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1D3B6" id="正方形/長方形 42" o:spid="_x0000_s1069" style="position:absolute;left:0;text-align:left;margin-left:324.65pt;margin-top:266.2pt;width:146.75pt;height:44.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" fillcolor="#ffc000" stroked="f">
                <v:textbox inset="1mm,1mm,1mm,1mm">
                  <w:txbxContent>
                    <w:p w14:paraId="27121EF7"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【徴収簿番号】</w:t>
                      </w:r>
                    </w:p>
                    <w:p w14:paraId="7D3AC151"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プレプリントした</w:t>
                      </w:r>
                      <w:r w:rsidRPr="002554DB">
                        <w:rPr>
                          <w:rFonts w:ascii="HG丸ｺﾞｼｯｸM-PRO" w:eastAsia="HG丸ｺﾞｼｯｸM-PRO" w:hAnsi="HG丸ｺﾞｼｯｸM-PRO" w:hint="eastAsia"/>
                          <w:sz w:val="18"/>
                          <w:szCs w:val="18"/>
                        </w:rPr>
                        <w:t>納入申告書等</w:t>
                      </w:r>
                      <w:r>
                        <w:rPr>
                          <w:rFonts w:ascii="HG丸ｺﾞｼｯｸM-PRO" w:eastAsia="HG丸ｺﾞｼｯｸM-PRO" w:hAnsi="HG丸ｺﾞｼｯｸM-PRO" w:hint="eastAsia"/>
                          <w:sz w:val="18"/>
                          <w:szCs w:val="18"/>
                        </w:rPr>
                        <w:t>と同じ番号を記入してください。</w:t>
                      </w:r>
                    </w:p>
                    <w:p w14:paraId="52174D97"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80736"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9920" behindDoc="0" locked="0" layoutInCell="1" allowOverlap="1" wp14:anchorId="0A58133E" wp14:editId="5FB7063A">
                <wp:simplePos x="0" y="0"/>
                <wp:positionH relativeFrom="column">
                  <wp:posOffset>4120779</wp:posOffset>
                </wp:positionH>
                <wp:positionV relativeFrom="paragraph">
                  <wp:posOffset>4015009</wp:posOffset>
                </wp:positionV>
                <wp:extent cx="1863725" cy="664210"/>
                <wp:effectExtent l="0" t="0" r="3175" b="254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664210"/>
                        </a:xfrm>
                        <a:prstGeom prst="rect">
                          <a:avLst/>
                        </a:prstGeom>
                        <a:solidFill>
                          <a:srgbClr val="FFC000"/>
                        </a:solidFill>
                        <a:ln>
                          <a:noFill/>
                        </a:ln>
                      </wps:spPr>
                      <wps:txbx>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8133E" id="正方形/長方形 67" o:spid="_x0000_s1070" style="position:absolute;left:0;text-align:left;margin-left:324.45pt;margin-top:316.15pt;width:146.75pt;height:52.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" fillcolor="#ffc000" stroked="f">
                <v:textbox inset="1mm,1mm,1mm,1mm">
                  <w:txbxContent>
                    <w:p w14:paraId="5781B75E"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【税額】</w:t>
                      </w:r>
                    </w:p>
                    <w:p w14:paraId="266479D3"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宿泊税納入申告書に記載した納入金額を右詰めで記入してください。</w:t>
                      </w:r>
                    </w:p>
                    <w:p w14:paraId="77A263F9"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p>
    <w:p w14:paraId="6DDA32CB" w14:textId="77777777" w:rsidR="003645CA" w:rsidRPr="0084559E" w:rsidRDefault="003645CA" w:rsidP="003645CA">
      <w:pPr>
        <w:rPr>
          <w:rFonts w:asciiTheme="majorEastAsia" w:eastAsiaTheme="majorEastAsia" w:hAnsiTheme="majorEastAsia"/>
          <w:color w:val="000000" w:themeColor="text1"/>
          <w:sz w:val="24"/>
        </w:rPr>
        <w:sectPr w:rsidR="003645CA" w:rsidRPr="0084559E" w:rsidSect="003E0492">
          <w:headerReference w:type="default" r:id="rId22"/>
          <w:pgSz w:w="11906" w:h="16838"/>
          <w:pgMar w:top="567" w:right="1077" w:bottom="567" w:left="1077" w:header="227" w:footer="57" w:gutter="0"/>
          <w:cols w:space="425"/>
          <w:docGrid w:type="lines" w:linePitch="360"/>
        </w:sectPr>
      </w:pPr>
    </w:p>
    <w:p w14:paraId="05DE21BE" w14:textId="205EDCF9" w:rsidR="00EF1D11" w:rsidRPr="00A30FD3" w:rsidRDefault="00DA0094" w:rsidP="005B7DD1">
      <w:pPr>
        <w:rPr>
          <w:rFonts w:asciiTheme="majorEastAsia" w:eastAsiaTheme="majorEastAsia" w:hAnsiTheme="majorEastAsia"/>
          <w:color w:val="000000" w:themeColor="text1"/>
        </w:rPr>
      </w:pPr>
      <w:r w:rsidRPr="0084559E">
        <w:rPr>
          <w:noProof/>
          <w:color w:val="000000" w:themeColor="text1"/>
          <w:spacing w:val="-6"/>
          <w:sz w:val="20"/>
          <w:szCs w:val="20"/>
        </w:rPr>
        <mc:AlternateContent>
          <mc:Choice Requires="wps">
            <w:drawing>
              <wp:anchor distT="0" distB="0" distL="114300" distR="114300" simplePos="0" relativeHeight="251646974" behindDoc="0" locked="0" layoutInCell="1" allowOverlap="1" wp14:anchorId="6E794F3C" wp14:editId="61A6D1D6">
                <wp:simplePos x="0" y="0"/>
                <wp:positionH relativeFrom="column">
                  <wp:posOffset>2014870</wp:posOffset>
                </wp:positionH>
                <wp:positionV relativeFrom="paragraph">
                  <wp:posOffset>384234</wp:posOffset>
                </wp:positionV>
                <wp:extent cx="2162972" cy="925033"/>
                <wp:effectExtent l="38100" t="0" r="27940" b="66040"/>
                <wp:wrapNone/>
                <wp:docPr id="45" name="直線矢印コネクタ 45"/>
                <wp:cNvGraphicFramePr/>
                <a:graphic xmlns:a="http://schemas.openxmlformats.org/drawingml/2006/main">
                  <a:graphicData uri="http://schemas.microsoft.com/office/word/2010/wordprocessingShape">
                    <wps:wsp>
                      <wps:cNvCnPr/>
                      <wps:spPr>
                        <a:xfrm flipH="1">
                          <a:off x="0" y="0"/>
                          <a:ext cx="2162972" cy="925033"/>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815240" id="直線矢印コネクタ 45" o:spid="_x0000_s1026" type="#_x0000_t32" style="position:absolute;left:0;text-align:left;margin-left:158.65pt;margin-top:30.25pt;width:170.3pt;height:72.85pt;flip:x;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" strokecolor="black [1536]">
                <v:stroke endarrow="open"/>
              </v:shape>
            </w:pict>
          </mc:Fallback>
        </mc:AlternateContent>
      </w:r>
      <w:r w:rsidRPr="0084559E">
        <w:rPr>
          <w:noProof/>
          <w:color w:val="000000" w:themeColor="text1"/>
          <w:spacing w:val="-6"/>
          <w:sz w:val="20"/>
          <w:szCs w:val="20"/>
        </w:rPr>
        <mc:AlternateContent>
          <mc:Choice Requires="wps">
            <w:drawing>
              <wp:anchor distT="0" distB="0" distL="114300" distR="114300" simplePos="0" relativeHeight="251645949" behindDoc="0" locked="0" layoutInCell="1" allowOverlap="1" wp14:anchorId="0AF6E32A" wp14:editId="62B9DF0E">
                <wp:simplePos x="0" y="0"/>
                <wp:positionH relativeFrom="column">
                  <wp:posOffset>1100469</wp:posOffset>
                </wp:positionH>
                <wp:positionV relativeFrom="paragraph">
                  <wp:posOffset>1011555</wp:posOffset>
                </wp:positionV>
                <wp:extent cx="3074803" cy="850605"/>
                <wp:effectExtent l="38100" t="0" r="30480" b="83185"/>
                <wp:wrapNone/>
                <wp:docPr id="38" name="直線矢印コネクタ 38"/>
                <wp:cNvGraphicFramePr/>
                <a:graphic xmlns:a="http://schemas.openxmlformats.org/drawingml/2006/main">
                  <a:graphicData uri="http://schemas.microsoft.com/office/word/2010/wordprocessingShape">
                    <wps:wsp>
                      <wps:cNvCnPr/>
                      <wps:spPr>
                        <a:xfrm flipH="1">
                          <a:off x="0" y="0"/>
                          <a:ext cx="3074803" cy="8506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BB547" id="直線矢印コネクタ 38" o:spid="_x0000_s1026" type="#_x0000_t32" style="position:absolute;left:0;text-align:left;margin-left:86.65pt;margin-top:79.65pt;width:242.1pt;height:67pt;flip:x;z-index:2516459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" strokecolor="black [1536]">
                <v:stroke endarrow="open"/>
              </v:shape>
            </w:pict>
          </mc:Fallback>
        </mc:AlternateContent>
      </w:r>
      <w:r w:rsidR="00B15838"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28896" behindDoc="0" locked="0" layoutInCell="1" allowOverlap="1" wp14:anchorId="46F6EA80" wp14:editId="1038E3E8">
                <wp:simplePos x="0" y="0"/>
                <wp:positionH relativeFrom="column">
                  <wp:posOffset>4130675</wp:posOffset>
                </wp:positionH>
                <wp:positionV relativeFrom="paragraph">
                  <wp:posOffset>1807232</wp:posOffset>
                </wp:positionV>
                <wp:extent cx="1863725" cy="1283145"/>
                <wp:effectExtent l="0" t="0" r="3175" b="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283145"/>
                        </a:xfrm>
                        <a:prstGeom prst="rect">
                          <a:avLst/>
                        </a:prstGeom>
                        <a:solidFill>
                          <a:srgbClr val="FFC000"/>
                        </a:solidFill>
                        <a:ln>
                          <a:noFill/>
                        </a:ln>
                      </wps:spPr>
                      <wps:txbx>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6EA80" id="正方形/長方形 66" o:spid="_x0000_s1071" style="position:absolute;left:0;text-align:left;margin-left:325.25pt;margin-top:142.3pt;width:146.75pt;height:10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" fillcolor="#ffc000" stroked="f">
                <v:textbox inset="1mm,1mm,1mm,1mm">
                  <w:txbxContent>
                    <w:p w14:paraId="1BBC4C9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【コード欄の書き方】</w:t>
                      </w:r>
                    </w:p>
                    <w:p w14:paraId="21D3187F"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事務所：０１</w:t>
                      </w:r>
                    </w:p>
                    <w:p w14:paraId="3A5F793C"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年度：課税年度</w:t>
                      </w:r>
                    </w:p>
                    <w:p w14:paraId="7BBAB601"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期別：</w:t>
                      </w:r>
                    </w:p>
                    <w:p w14:paraId="44E541F1" w14:textId="2F0C22E0"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（例）</w:t>
                      </w:r>
                      <w:r>
                        <w:rPr>
                          <w:rFonts w:ascii="HG丸ｺﾞｼｯｸM-PRO" w:eastAsia="HG丸ｺﾞｼｯｸM-PRO" w:hAnsi="HG丸ｺﾞｼｯｸM-PRO" w:hint="eastAsia"/>
                          <w:sz w:val="18"/>
                          <w:szCs w:val="18"/>
                        </w:rPr>
                        <w:t>令和</w:t>
                      </w:r>
                      <w:r>
                        <w:rPr>
                          <w:rFonts w:ascii="HG丸ｺﾞｼｯｸM-PRO" w:eastAsia="HG丸ｺﾞｼｯｸM-PRO" w:hAnsi="HG丸ｺﾞｼｯｸM-PRO"/>
                          <w:sz w:val="18"/>
                          <w:szCs w:val="18"/>
                        </w:rPr>
                        <w:t>元年</w:t>
                      </w:r>
                      <w:r>
                        <w:rPr>
                          <w:rFonts w:ascii="HG丸ｺﾞｼｯｸM-PRO" w:eastAsia="HG丸ｺﾞｼｯｸM-PRO" w:hAnsi="HG丸ｺﾞｼｯｸM-PRO" w:hint="eastAsia"/>
                          <w:sz w:val="18"/>
                          <w:szCs w:val="18"/>
                        </w:rPr>
                        <w:t>６</w:t>
                      </w:r>
                      <w:r>
                        <w:rPr>
                          <w:rFonts w:ascii="HG丸ｺﾞｼｯｸM-PRO" w:eastAsia="HG丸ｺﾞｼｯｸM-PRO" w:hAnsi="HG丸ｺﾞｼｯｸM-PRO"/>
                          <w:sz w:val="18"/>
                          <w:szCs w:val="18"/>
                        </w:rPr>
                        <w:t>月</w:t>
                      </w:r>
                      <w:r>
                        <w:rPr>
                          <w:rFonts w:ascii="HG丸ｺﾞｼｯｸM-PRO" w:eastAsia="HG丸ｺﾞｼｯｸM-PRO" w:hAnsi="HG丸ｺﾞｼｯｸM-PRO" w:hint="eastAsia"/>
                          <w:sz w:val="18"/>
                          <w:szCs w:val="18"/>
                        </w:rPr>
                        <w:t>宿泊分</w:t>
                      </w:r>
                      <w:r w:rsidRPr="008565ED">
                        <w:rPr>
                          <w:rFonts w:ascii="HG丸ｺﾞｼｯｸM-PRO" w:eastAsia="HG丸ｺﾞｼｯｸM-PRO" w:hAnsi="HG丸ｺﾞｼｯｸM-PRO" w:hint="eastAsia"/>
                          <w:sz w:val="18"/>
                          <w:szCs w:val="18"/>
                        </w:rPr>
                        <w:t>の場合</w:t>
                      </w:r>
                    </w:p>
                    <w:p w14:paraId="2A1FA4E0"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 xml:space="preserve">　　　→ </w:t>
                      </w:r>
                      <w:r>
                        <w:rPr>
                          <w:rFonts w:ascii="HG丸ｺﾞｼｯｸM-PRO" w:eastAsia="HG丸ｺﾞｼｯｸM-PRO" w:hAnsi="HG丸ｺﾞｼｯｸM-PRO" w:hint="eastAsia"/>
                          <w:sz w:val="18"/>
                          <w:szCs w:val="18"/>
                        </w:rPr>
                        <w:t>01０６</w:t>
                      </w:r>
                    </w:p>
                    <w:p w14:paraId="1B04F58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申告処理：４２１</w:t>
                      </w:r>
                    </w:p>
                    <w:p w14:paraId="284CE356"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区分：０１</w:t>
                      </w:r>
                    </w:p>
                    <w:p w14:paraId="28BA2E2A"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B15838" w:rsidRPr="0084559E">
        <w:rPr>
          <w:noProof/>
          <w:color w:val="000000" w:themeColor="text1"/>
          <w:spacing w:val="-6"/>
          <w:sz w:val="20"/>
          <w:szCs w:val="20"/>
        </w:rPr>
        <mc:AlternateContent>
          <mc:Choice Requires="wps">
            <w:drawing>
              <wp:anchor distT="0" distB="0" distL="114300" distR="114300" simplePos="0" relativeHeight="251734016" behindDoc="0" locked="0" layoutInCell="1" allowOverlap="1" wp14:anchorId="53EF05C7" wp14:editId="37905729">
                <wp:simplePos x="0" y="0"/>
                <wp:positionH relativeFrom="column">
                  <wp:posOffset>3594691</wp:posOffset>
                </wp:positionH>
                <wp:positionV relativeFrom="paragraph">
                  <wp:posOffset>4038881</wp:posOffset>
                </wp:positionV>
                <wp:extent cx="493528" cy="45719"/>
                <wp:effectExtent l="38100" t="57150" r="0" b="107315"/>
                <wp:wrapNone/>
                <wp:docPr id="71" name="直線矢印コネクタ 71"/>
                <wp:cNvGraphicFramePr/>
                <a:graphic xmlns:a="http://schemas.openxmlformats.org/drawingml/2006/main">
                  <a:graphicData uri="http://schemas.microsoft.com/office/word/2010/wordprocessingShape">
                    <wps:wsp>
                      <wps:cNvCnPr/>
                      <wps:spPr>
                        <a:xfrm flipH="1">
                          <a:off x="0" y="0"/>
                          <a:ext cx="493528" cy="457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812911" id="直線矢印コネクタ 71" o:spid="_x0000_s1026" type="#_x0000_t32" style="position:absolute;left:0;text-align:left;margin-left:283.05pt;margin-top:318pt;width:38.85pt;height:3.6pt;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" strokecolor="black [1536]">
                <v:stroke endarrow="open"/>
              </v:shape>
            </w:pict>
          </mc:Fallback>
        </mc:AlternateContent>
      </w:r>
      <w:r w:rsidR="00B15838" w:rsidRPr="0084559E">
        <w:rPr>
          <w:noProof/>
          <w:color w:val="000000" w:themeColor="text1"/>
          <w:spacing w:val="-6"/>
          <w:sz w:val="20"/>
          <w:szCs w:val="20"/>
        </w:rPr>
        <mc:AlternateContent>
          <mc:Choice Requires="wps">
            <w:drawing>
              <wp:anchor distT="0" distB="0" distL="114300" distR="114300" simplePos="0" relativeHeight="251735040" behindDoc="0" locked="0" layoutInCell="1" allowOverlap="1" wp14:anchorId="66905D5E" wp14:editId="3ED3BB28">
                <wp:simplePos x="0" y="0"/>
                <wp:positionH relativeFrom="column">
                  <wp:posOffset>3594690</wp:posOffset>
                </wp:positionH>
                <wp:positionV relativeFrom="paragraph">
                  <wp:posOffset>3435777</wp:posOffset>
                </wp:positionV>
                <wp:extent cx="536058" cy="111819"/>
                <wp:effectExtent l="38100" t="0" r="16510" b="97790"/>
                <wp:wrapNone/>
                <wp:docPr id="36" name="直線矢印コネクタ 36"/>
                <wp:cNvGraphicFramePr/>
                <a:graphic xmlns:a="http://schemas.openxmlformats.org/drawingml/2006/main">
                  <a:graphicData uri="http://schemas.microsoft.com/office/word/2010/wordprocessingShape">
                    <wps:wsp>
                      <wps:cNvCnPr/>
                      <wps:spPr>
                        <a:xfrm flipH="1">
                          <a:off x="0" y="0"/>
                          <a:ext cx="536058" cy="11181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37658" id="直線矢印コネクタ 36" o:spid="_x0000_s1026" type="#_x0000_t32" style="position:absolute;left:0;text-align:left;margin-left:283.05pt;margin-top:270.55pt;width:42.2pt;height:8.8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" strokecolor="black [1536]">
                <v:stroke endarrow="open"/>
              </v:shape>
            </w:pict>
          </mc:Fallback>
        </mc:AlternateContent>
      </w:r>
      <w:r w:rsidR="0097595C" w:rsidRPr="0084559E">
        <w:rPr>
          <w:noProof/>
          <w:color w:val="000000" w:themeColor="text1"/>
          <w:spacing w:val="-6"/>
          <w:sz w:val="20"/>
          <w:szCs w:val="20"/>
        </w:rPr>
        <mc:AlternateContent>
          <mc:Choice Requires="wps">
            <w:drawing>
              <wp:anchor distT="0" distB="0" distL="114300" distR="114300" simplePos="0" relativeHeight="251728383" behindDoc="0" locked="0" layoutInCell="1" allowOverlap="1" wp14:anchorId="6734FD5C" wp14:editId="7D4E7B7E">
                <wp:simplePos x="0" y="0"/>
                <wp:positionH relativeFrom="column">
                  <wp:posOffset>3596495</wp:posOffset>
                </wp:positionH>
                <wp:positionV relativeFrom="paragraph">
                  <wp:posOffset>4884815</wp:posOffset>
                </wp:positionV>
                <wp:extent cx="544195" cy="137556"/>
                <wp:effectExtent l="38100" t="0" r="27305" b="91440"/>
                <wp:wrapNone/>
                <wp:docPr id="40" name="直線矢印コネクタ 40"/>
                <wp:cNvGraphicFramePr/>
                <a:graphic xmlns:a="http://schemas.openxmlformats.org/drawingml/2006/main">
                  <a:graphicData uri="http://schemas.microsoft.com/office/word/2010/wordprocessingShape">
                    <wps:wsp>
                      <wps:cNvCnPr/>
                      <wps:spPr>
                        <a:xfrm flipH="1">
                          <a:off x="0" y="0"/>
                          <a:ext cx="544195" cy="13755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F80F97" id="直線矢印コネクタ 40" o:spid="_x0000_s1026" type="#_x0000_t32" style="position:absolute;left:0;text-align:left;margin-left:283.2pt;margin-top:384.65pt;width:42.85pt;height:10.85pt;flip:x;z-index:251728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" strokecolor="black [1536]">
                <v:stroke endarrow="open"/>
              </v:shape>
            </w:pict>
          </mc:Fallback>
        </mc:AlternateContent>
      </w:r>
      <w:r w:rsidR="0097595C"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0944" behindDoc="0" locked="0" layoutInCell="1" allowOverlap="1" wp14:anchorId="1AF3D24A" wp14:editId="49BB9940">
                <wp:simplePos x="0" y="0"/>
                <wp:positionH relativeFrom="column">
                  <wp:posOffset>4112260</wp:posOffset>
                </wp:positionH>
                <wp:positionV relativeFrom="paragraph">
                  <wp:posOffset>4490456</wp:posOffset>
                </wp:positionV>
                <wp:extent cx="1863725" cy="865931"/>
                <wp:effectExtent l="0" t="0" r="3175"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865931"/>
                        </a:xfrm>
                        <a:prstGeom prst="rect">
                          <a:avLst/>
                        </a:prstGeom>
                        <a:solidFill>
                          <a:srgbClr val="FFC000"/>
                        </a:solidFill>
                        <a:ln>
                          <a:noFill/>
                        </a:ln>
                      </wps:spPr>
                      <wps:txbx>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3D24A" id="正方形/長方形 72" o:spid="_x0000_s1072" style="position:absolute;left:0;text-align:left;margin-left:323.8pt;margin-top:353.6pt;width:146.75pt;height:68.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" fillcolor="#ffc000" stroked="f">
                <v:textbox inset="1mm,1mm,1mm,1mm">
                  <w:txbxContent>
                    <w:p w14:paraId="3FD4E218"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【合計】</w:t>
                      </w:r>
                    </w:p>
                    <w:p w14:paraId="64F29134" w14:textId="77777777" w:rsidR="00C27A0A" w:rsidRPr="008565ED" w:rsidRDefault="00C27A0A" w:rsidP="00840EB7">
                      <w:pPr>
                        <w:spacing w:line="240" w:lineRule="exac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税額と同額</w:t>
                      </w:r>
                      <w:r w:rsidRPr="008565ED">
                        <w:rPr>
                          <w:rFonts w:ascii="HG丸ｺﾞｼｯｸM-PRO" w:eastAsia="HG丸ｺﾞｼｯｸM-PRO" w:hAnsi="HG丸ｺﾞｼｯｸM-PRO" w:hint="eastAsia"/>
                          <w:sz w:val="18"/>
                          <w:szCs w:val="18"/>
                        </w:rPr>
                        <w:t>を記入してください。なお、</w:t>
                      </w:r>
                      <w:r>
                        <w:rPr>
                          <w:rFonts w:ascii="HG丸ｺﾞｼｯｸM-PRO" w:eastAsia="HG丸ｺﾞｼｯｸM-PRO" w:hAnsi="HG丸ｺﾞｼｯｸM-PRO" w:hint="eastAsia"/>
                          <w:sz w:val="18"/>
                          <w:szCs w:val="18"/>
                        </w:rPr>
                        <w:t>税額の先頭には、必ず</w:t>
                      </w:r>
                      <w:r w:rsidRPr="008565ED">
                        <w:rPr>
                          <w:rFonts w:ascii="HG丸ｺﾞｼｯｸM-PRO" w:eastAsia="HG丸ｺﾞｼｯｸM-PRO" w:hAnsi="HG丸ｺﾞｼｯｸM-PRO" w:hint="eastAsia"/>
                          <w:sz w:val="18"/>
                          <w:szCs w:val="18"/>
                        </w:rPr>
                        <w:t>「￥」マークを記入してください。</w:t>
                      </w:r>
                    </w:p>
                    <w:p w14:paraId="48B9539A"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7595C"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31968" behindDoc="0" locked="0" layoutInCell="1" allowOverlap="1" wp14:anchorId="51EDE1DC" wp14:editId="5D7B25E6">
                <wp:simplePos x="0" y="0"/>
                <wp:positionH relativeFrom="column">
                  <wp:posOffset>4113530</wp:posOffset>
                </wp:positionH>
                <wp:positionV relativeFrom="paragraph">
                  <wp:posOffset>5389616</wp:posOffset>
                </wp:positionV>
                <wp:extent cx="1863725" cy="560705"/>
                <wp:effectExtent l="0" t="0" r="3175" b="0"/>
                <wp:wrapNone/>
                <wp:docPr id="68" name="正方形/長方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60705"/>
                        </a:xfrm>
                        <a:prstGeom prst="rect">
                          <a:avLst/>
                        </a:prstGeom>
                        <a:solidFill>
                          <a:srgbClr val="FFC000"/>
                        </a:solidFill>
                        <a:ln>
                          <a:noFill/>
                        </a:ln>
                      </wps:spPr>
                      <wps:txbx>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DE1DC" id="正方形/長方形 68" o:spid="_x0000_s1073" style="position:absolute;left:0;text-align:left;margin-left:323.9pt;margin-top:424.4pt;width:146.75pt;height:44.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" fillcolor="#ffc000" stroked="f">
                <v:textbox inset="1mm,1mm,1mm,1mm">
                  <w:txbxContent>
                    <w:p w14:paraId="056B4501" w14:textId="77777777" w:rsidR="00C27A0A" w:rsidRPr="008565ED" w:rsidRDefault="00C27A0A" w:rsidP="00840EB7">
                      <w:pPr>
                        <w:spacing w:line="240" w:lineRule="exact"/>
                        <w:rPr>
                          <w:rFonts w:ascii="HG丸ｺﾞｼｯｸM-PRO" w:eastAsia="HG丸ｺﾞｼｯｸM-PRO" w:hAnsi="HG丸ｺﾞｼｯｸM-PRO"/>
                          <w:b/>
                          <w:sz w:val="22"/>
                        </w:rPr>
                      </w:pPr>
                      <w:r w:rsidRPr="008565ED">
                        <w:rPr>
                          <w:rFonts w:ascii="HG丸ｺﾞｼｯｸM-PRO" w:eastAsia="HG丸ｺﾞｼｯｸM-PRO" w:hAnsi="HG丸ｺﾞｼｯｸM-PRO" w:hint="eastAsia"/>
                          <w:b/>
                          <w:sz w:val="22"/>
                        </w:rPr>
                        <w:t>【納期限】</w:t>
                      </w:r>
                    </w:p>
                    <w:p w14:paraId="7F42E7FD"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当該行為月の翌月末日を記入してください。（＊注）</w:t>
                      </w:r>
                    </w:p>
                    <w:p w14:paraId="44CAD0B1" w14:textId="77777777" w:rsidR="00C27A0A" w:rsidRPr="008565ED"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r w:rsidR="0097595C" w:rsidRPr="0084559E">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742208" behindDoc="0" locked="0" layoutInCell="1" allowOverlap="1" wp14:anchorId="708448E9" wp14:editId="6D5F499A">
                <wp:simplePos x="0" y="0"/>
                <wp:positionH relativeFrom="column">
                  <wp:posOffset>4112895</wp:posOffset>
                </wp:positionH>
                <wp:positionV relativeFrom="paragraph">
                  <wp:posOffset>6008106</wp:posOffset>
                </wp:positionV>
                <wp:extent cx="1863725" cy="531622"/>
                <wp:effectExtent l="0" t="0" r="3175" b="190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531622"/>
                        </a:xfrm>
                        <a:prstGeom prst="rect">
                          <a:avLst/>
                        </a:prstGeom>
                        <a:solidFill>
                          <a:srgbClr val="FFC000"/>
                        </a:solidFill>
                        <a:ln>
                          <a:noFill/>
                        </a:ln>
                      </wps:spPr>
                      <wps:txbx>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448E9" id="正方形/長方形 64" o:spid="_x0000_s1074" style="position:absolute;left:0;text-align:left;margin-left:323.85pt;margin-top:473.1pt;width:146.75pt;height:41.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" fillcolor="#ffc000" stroked="f">
                <v:textbox inset="1mm,1mm,1mm,1mm">
                  <w:txbxContent>
                    <w:p w14:paraId="16C2506B"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b/>
                          <w:sz w:val="22"/>
                        </w:rPr>
                        <w:t>【課税事務所】</w:t>
                      </w:r>
                    </w:p>
                    <w:p w14:paraId="3793C48E" w14:textId="77777777" w:rsidR="00C27A0A" w:rsidRPr="008565ED" w:rsidRDefault="00C27A0A" w:rsidP="00840EB7">
                      <w:pPr>
                        <w:spacing w:line="240" w:lineRule="exact"/>
                        <w:rPr>
                          <w:rFonts w:ascii="HG丸ｺﾞｼｯｸM-PRO" w:eastAsia="HG丸ｺﾞｼｯｸM-PRO" w:hAnsi="HG丸ｺﾞｼｯｸM-PRO"/>
                          <w:sz w:val="18"/>
                          <w:szCs w:val="18"/>
                        </w:rPr>
                      </w:pPr>
                      <w:r w:rsidRPr="008565ED">
                        <w:rPr>
                          <w:rFonts w:ascii="HG丸ｺﾞｼｯｸM-PRO" w:eastAsia="HG丸ｺﾞｼｯｸM-PRO" w:hAnsi="HG丸ｺﾞｼｯｸM-PRO" w:hint="eastAsia"/>
                          <w:sz w:val="18"/>
                          <w:szCs w:val="18"/>
                        </w:rPr>
                        <w:t>「なにわ北」と記入してください。</w:t>
                      </w:r>
                    </w:p>
                    <w:p w14:paraId="3AE85174" w14:textId="77777777" w:rsidR="00C27A0A" w:rsidRPr="00840EB7" w:rsidRDefault="00C27A0A" w:rsidP="00980736">
                      <w:pPr>
                        <w:spacing w:line="240" w:lineRule="exact"/>
                        <w:rPr>
                          <w:rFonts w:ascii="HG丸ｺﾞｼｯｸM-PRO" w:eastAsia="HG丸ｺﾞｼｯｸM-PRO" w:hAnsi="HG丸ｺﾞｼｯｸM-PRO"/>
                          <w:sz w:val="18"/>
                          <w:szCs w:val="18"/>
                        </w:rPr>
                      </w:pPr>
                    </w:p>
                  </w:txbxContent>
                </v:textbox>
              </v:rect>
            </w:pict>
          </mc:Fallback>
        </mc:AlternateContent>
      </w:r>
    </w:p>
    <w:sectPr w:rsidR="00EF1D11" w:rsidRPr="00A30FD3" w:rsidSect="00B8365D">
      <w:footerReference w:type="default" r:id="rId23"/>
      <w:type w:val="continuous"/>
      <w:pgSz w:w="11906" w:h="16838"/>
      <w:pgMar w:top="1440" w:right="1080" w:bottom="1440" w:left="1080"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C752C8" w14:textId="77777777" w:rsidR="003043C8" w:rsidRDefault="003043C8" w:rsidP="00D77FF7">
      <w:r>
        <w:separator/>
      </w:r>
    </w:p>
  </w:endnote>
  <w:endnote w:type="continuationSeparator" w:id="0">
    <w:p w14:paraId="72E713B7" w14:textId="77777777" w:rsidR="003043C8" w:rsidRDefault="003043C8" w:rsidP="00D77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BIZ UD明朝 Medium">
    <w:panose1 w:val="02020500000000000000"/>
    <w:charset w:val="80"/>
    <w:family w:val="roman"/>
    <w:pitch w:val="fixed"/>
    <w:sig w:usb0="E00002F7" w:usb1="2AC7EDF8" w:usb2="00000012" w:usb3="00000000" w:csb0="00020001" w:csb1="00000000"/>
  </w:font>
  <w:font w:name="メイリオ">
    <w:panose1 w:val="020B0604030504040204"/>
    <w:charset w:val="80"/>
    <w:family w:val="modern"/>
    <w:pitch w:val="variable"/>
    <w:sig w:usb0="E00002FF" w:usb1="6AC7FFFF"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HG明朝B">
    <w:panose1 w:val="02020809000000000000"/>
    <w:charset w:val="80"/>
    <w:family w:val="roman"/>
    <w:pitch w:val="fixed"/>
    <w:sig w:usb0="80000281" w:usb1="28C76CF8" w:usb2="00000010" w:usb3="00000000" w:csb0="00020000" w:csb1="00000000"/>
  </w:font>
  <w:font w:name="Lucida Sans">
    <w:altName w:val="Lucida Sans Unicode"/>
    <w:panose1 w:val="020B0602030504020204"/>
    <w:charset w:val="00"/>
    <w:family w:val="swiss"/>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BE65" w14:textId="77777777" w:rsidR="00064857" w:rsidRDefault="00064857" w:rsidP="003E049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1DE4" w14:textId="77777777" w:rsidR="00C27A0A" w:rsidRDefault="00C27A0A">
    <w:pPr>
      <w:pStyle w:val="a9"/>
      <w:jc w:val="center"/>
    </w:pPr>
  </w:p>
  <w:p w14:paraId="239E819B" w14:textId="77777777" w:rsidR="00C27A0A" w:rsidRDefault="00C27A0A">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375310" w14:textId="77777777" w:rsidR="003043C8" w:rsidRDefault="003043C8" w:rsidP="00D77FF7">
      <w:r>
        <w:separator/>
      </w:r>
    </w:p>
  </w:footnote>
  <w:footnote w:type="continuationSeparator" w:id="0">
    <w:p w14:paraId="2EFAE649" w14:textId="77777777" w:rsidR="003043C8" w:rsidRDefault="003043C8" w:rsidP="00D77F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2EDAF" w14:textId="77777777" w:rsidR="00C27A0A" w:rsidRDefault="00C27A0A">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6253"/>
    <w:multiLevelType w:val="hybridMultilevel"/>
    <w:tmpl w:val="E60E3AA2"/>
    <w:lvl w:ilvl="0" w:tplc="2878DEA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92730C"/>
    <w:multiLevelType w:val="hybridMultilevel"/>
    <w:tmpl w:val="60AE607C"/>
    <w:lvl w:ilvl="0" w:tplc="7290872E">
      <w:start w:val="1"/>
      <w:numFmt w:val="decimalEnclosedCircle"/>
      <w:lvlText w:val="%1"/>
      <w:lvlJc w:val="left"/>
      <w:pPr>
        <w:ind w:left="1620" w:hanging="360"/>
      </w:pPr>
      <w:rPr>
        <w:rFonts w:hint="eastAsia"/>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2" w15:restartNumberingAfterBreak="0">
    <w:nsid w:val="139C788D"/>
    <w:multiLevelType w:val="hybridMultilevel"/>
    <w:tmpl w:val="F1223606"/>
    <w:lvl w:ilvl="0" w:tplc="EC0E6D5C">
      <w:start w:val="1"/>
      <w:numFmt w:val="bullet"/>
      <w:lvlText w:val="□"/>
      <w:lvlJc w:val="left"/>
      <w:pPr>
        <w:ind w:left="1069" w:hanging="360"/>
      </w:pPr>
      <w:rPr>
        <w:rFonts w:ascii="HG丸ｺﾞｼｯｸM-PRO" w:eastAsia="HG丸ｺﾞｼｯｸM-PRO" w:hAnsi="HG丸ｺﾞｼｯｸM-PRO" w:cstheme="minorBidi" w:hint="eastAsia"/>
        <w:color w:val="auto"/>
        <w:sz w:val="21"/>
      </w:rPr>
    </w:lvl>
    <w:lvl w:ilvl="1" w:tplc="37D65546">
      <w:start w:val="4"/>
      <w:numFmt w:val="bullet"/>
      <w:lvlText w:val="○"/>
      <w:lvlJc w:val="left"/>
      <w:pPr>
        <w:ind w:left="502" w:hanging="360"/>
      </w:pPr>
      <w:rPr>
        <w:rFonts w:ascii="HG丸ｺﾞｼｯｸM-PRO" w:eastAsia="HG丸ｺﾞｼｯｸM-PRO" w:hAnsi="HG丸ｺﾞｼｯｸM-PRO" w:cstheme="minorBidi" w:hint="eastAsia"/>
        <w:sz w:val="21"/>
      </w:rPr>
    </w:lvl>
    <w:lvl w:ilvl="2" w:tplc="8960B3C8">
      <w:start w:val="4"/>
      <w:numFmt w:val="bullet"/>
      <w:lvlText w:val="◆"/>
      <w:lvlJc w:val="left"/>
      <w:pPr>
        <w:ind w:left="644" w:hanging="360"/>
      </w:pPr>
      <w:rPr>
        <w:rFonts w:ascii="HG丸ｺﾞｼｯｸM-PRO" w:eastAsia="HG丸ｺﾞｼｯｸM-PRO" w:hAnsi="HG丸ｺﾞｼｯｸM-PRO" w:cstheme="minorBidi" w:hint="eastAsia"/>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3" w15:restartNumberingAfterBreak="0">
    <w:nsid w:val="1A474A48"/>
    <w:multiLevelType w:val="hybridMultilevel"/>
    <w:tmpl w:val="D7EE4D98"/>
    <w:lvl w:ilvl="0" w:tplc="1C3A2150">
      <w:start w:val="1"/>
      <w:numFmt w:val="decimalFullWidth"/>
      <w:lvlText w:val="【例%1】"/>
      <w:lvlJc w:val="left"/>
      <w:pPr>
        <w:ind w:left="1710" w:hanging="1080"/>
      </w:pPr>
      <w:rPr>
        <w:rFonts w:hint="eastAsia"/>
        <w:lang w:val="en-US"/>
      </w:rPr>
    </w:lvl>
    <w:lvl w:ilvl="1" w:tplc="D41A89BE">
      <w:start w:val="1"/>
      <w:numFmt w:val="bullet"/>
      <w:lvlText w:val="○"/>
      <w:lvlJc w:val="left"/>
      <w:pPr>
        <w:ind w:left="1070" w:hanging="360"/>
      </w:pPr>
      <w:rPr>
        <w:rFonts w:ascii="HG丸ｺﾞｼｯｸM-PRO" w:eastAsia="HG丸ｺﾞｼｯｸM-PRO" w:hAnsi="HG丸ｺﾞｼｯｸM-PRO" w:cstheme="minorBidi" w:hint="eastAsia"/>
        <w:lang w:val="en-US"/>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1CC855D6"/>
    <w:multiLevelType w:val="hybridMultilevel"/>
    <w:tmpl w:val="EA9E6E4C"/>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5" w15:restartNumberingAfterBreak="0">
    <w:nsid w:val="24737A58"/>
    <w:multiLevelType w:val="hybridMultilevel"/>
    <w:tmpl w:val="349EEE86"/>
    <w:lvl w:ilvl="0" w:tplc="AB3C9790">
      <w:start w:val="1"/>
      <w:numFmt w:val="decimalFullWidth"/>
      <w:lvlText w:val="（%1）"/>
      <w:lvlJc w:val="left"/>
      <w:pPr>
        <w:ind w:left="1050" w:hanging="84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27F11538"/>
    <w:multiLevelType w:val="hybridMultilevel"/>
    <w:tmpl w:val="5398864A"/>
    <w:lvl w:ilvl="0" w:tplc="2FA2B8F2">
      <w:start w:val="1"/>
      <w:numFmt w:val="decimal"/>
      <w:lvlText w:val="第%1"/>
      <w:lvlJc w:val="left"/>
      <w:pPr>
        <w:ind w:left="585" w:hanging="585"/>
      </w:pPr>
      <w:rPr>
        <w:rFonts w:hint="default"/>
      </w:rPr>
    </w:lvl>
    <w:lvl w:ilvl="1" w:tplc="4694F2EE">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4D07BA"/>
    <w:multiLevelType w:val="hybridMultilevel"/>
    <w:tmpl w:val="FC94494C"/>
    <w:lvl w:ilvl="0" w:tplc="09A2C54E">
      <w:start w:val="1"/>
      <w:numFmt w:val="bullet"/>
      <w:lvlText w:val="●"/>
      <w:lvlJc w:val="left"/>
      <w:pPr>
        <w:ind w:left="141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890" w:hanging="420"/>
      </w:pPr>
      <w:rPr>
        <w:rFonts w:ascii="Wingdings" w:hAnsi="Wingdings" w:hint="default"/>
      </w:rPr>
    </w:lvl>
    <w:lvl w:ilvl="2" w:tplc="0409000D" w:tentative="1">
      <w:start w:val="1"/>
      <w:numFmt w:val="bullet"/>
      <w:lvlText w:val=""/>
      <w:lvlJc w:val="left"/>
      <w:pPr>
        <w:ind w:left="2310" w:hanging="420"/>
      </w:pPr>
      <w:rPr>
        <w:rFonts w:ascii="Wingdings" w:hAnsi="Wingdings" w:hint="default"/>
      </w:rPr>
    </w:lvl>
    <w:lvl w:ilvl="3" w:tplc="04090001" w:tentative="1">
      <w:start w:val="1"/>
      <w:numFmt w:val="bullet"/>
      <w:lvlText w:val=""/>
      <w:lvlJc w:val="left"/>
      <w:pPr>
        <w:ind w:left="2730" w:hanging="420"/>
      </w:pPr>
      <w:rPr>
        <w:rFonts w:ascii="Wingdings" w:hAnsi="Wingdings" w:hint="default"/>
      </w:rPr>
    </w:lvl>
    <w:lvl w:ilvl="4" w:tplc="0409000B" w:tentative="1">
      <w:start w:val="1"/>
      <w:numFmt w:val="bullet"/>
      <w:lvlText w:val=""/>
      <w:lvlJc w:val="left"/>
      <w:pPr>
        <w:ind w:left="3150" w:hanging="420"/>
      </w:pPr>
      <w:rPr>
        <w:rFonts w:ascii="Wingdings" w:hAnsi="Wingdings" w:hint="default"/>
      </w:rPr>
    </w:lvl>
    <w:lvl w:ilvl="5" w:tplc="0409000D" w:tentative="1">
      <w:start w:val="1"/>
      <w:numFmt w:val="bullet"/>
      <w:lvlText w:val=""/>
      <w:lvlJc w:val="left"/>
      <w:pPr>
        <w:ind w:left="3570" w:hanging="420"/>
      </w:pPr>
      <w:rPr>
        <w:rFonts w:ascii="Wingdings" w:hAnsi="Wingdings" w:hint="default"/>
      </w:rPr>
    </w:lvl>
    <w:lvl w:ilvl="6" w:tplc="04090001" w:tentative="1">
      <w:start w:val="1"/>
      <w:numFmt w:val="bullet"/>
      <w:lvlText w:val=""/>
      <w:lvlJc w:val="left"/>
      <w:pPr>
        <w:ind w:left="3990" w:hanging="420"/>
      </w:pPr>
      <w:rPr>
        <w:rFonts w:ascii="Wingdings" w:hAnsi="Wingdings" w:hint="default"/>
      </w:rPr>
    </w:lvl>
    <w:lvl w:ilvl="7" w:tplc="0409000B" w:tentative="1">
      <w:start w:val="1"/>
      <w:numFmt w:val="bullet"/>
      <w:lvlText w:val=""/>
      <w:lvlJc w:val="left"/>
      <w:pPr>
        <w:ind w:left="4410" w:hanging="420"/>
      </w:pPr>
      <w:rPr>
        <w:rFonts w:ascii="Wingdings" w:hAnsi="Wingdings" w:hint="default"/>
      </w:rPr>
    </w:lvl>
    <w:lvl w:ilvl="8" w:tplc="0409000D" w:tentative="1">
      <w:start w:val="1"/>
      <w:numFmt w:val="bullet"/>
      <w:lvlText w:val=""/>
      <w:lvlJc w:val="left"/>
      <w:pPr>
        <w:ind w:left="4830" w:hanging="420"/>
      </w:pPr>
      <w:rPr>
        <w:rFonts w:ascii="Wingdings" w:hAnsi="Wingdings" w:hint="default"/>
      </w:rPr>
    </w:lvl>
  </w:abstractNum>
  <w:abstractNum w:abstractNumId="8" w15:restartNumberingAfterBreak="0">
    <w:nsid w:val="30433766"/>
    <w:multiLevelType w:val="hybridMultilevel"/>
    <w:tmpl w:val="0CDE2224"/>
    <w:lvl w:ilvl="0" w:tplc="E63C12D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2B04A0A"/>
    <w:multiLevelType w:val="hybridMultilevel"/>
    <w:tmpl w:val="DAC0AF94"/>
    <w:lvl w:ilvl="0" w:tplc="61DEEBD8">
      <w:start w:val="1"/>
      <w:numFmt w:val="bullet"/>
      <w:lvlText w:val="※"/>
      <w:lvlJc w:val="left"/>
      <w:pPr>
        <w:ind w:left="360" w:hanging="360"/>
      </w:pPr>
      <w:rPr>
        <w:rFonts w:ascii="BIZ UD明朝 Medium" w:eastAsia="BIZ UD明朝 Medium" w:hAnsi="BIZ UD明朝 Medium"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7C716C5"/>
    <w:multiLevelType w:val="multilevel"/>
    <w:tmpl w:val="69DCAB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9CD2229"/>
    <w:multiLevelType w:val="hybridMultilevel"/>
    <w:tmpl w:val="DA962D94"/>
    <w:lvl w:ilvl="0" w:tplc="027CA956">
      <w:start w:val="1"/>
      <w:numFmt w:val="decimalEnclosedCircle"/>
      <w:lvlText w:val="%1"/>
      <w:lvlJc w:val="left"/>
      <w:pPr>
        <w:ind w:left="1624" w:hanging="360"/>
      </w:pPr>
      <w:rPr>
        <w:rFonts w:hint="eastAsia"/>
      </w:rPr>
    </w:lvl>
    <w:lvl w:ilvl="1" w:tplc="04090017" w:tentative="1">
      <w:start w:val="1"/>
      <w:numFmt w:val="aiueoFullWidth"/>
      <w:lvlText w:val="(%2)"/>
      <w:lvlJc w:val="left"/>
      <w:pPr>
        <w:ind w:left="2104" w:hanging="420"/>
      </w:pPr>
    </w:lvl>
    <w:lvl w:ilvl="2" w:tplc="04090011" w:tentative="1">
      <w:start w:val="1"/>
      <w:numFmt w:val="decimalEnclosedCircle"/>
      <w:lvlText w:val="%3"/>
      <w:lvlJc w:val="left"/>
      <w:pPr>
        <w:ind w:left="2524" w:hanging="420"/>
      </w:pPr>
    </w:lvl>
    <w:lvl w:ilvl="3" w:tplc="0409000F" w:tentative="1">
      <w:start w:val="1"/>
      <w:numFmt w:val="decimal"/>
      <w:lvlText w:val="%4."/>
      <w:lvlJc w:val="left"/>
      <w:pPr>
        <w:ind w:left="2944" w:hanging="420"/>
      </w:pPr>
    </w:lvl>
    <w:lvl w:ilvl="4" w:tplc="04090017" w:tentative="1">
      <w:start w:val="1"/>
      <w:numFmt w:val="aiueoFullWidth"/>
      <w:lvlText w:val="(%5)"/>
      <w:lvlJc w:val="left"/>
      <w:pPr>
        <w:ind w:left="3364" w:hanging="420"/>
      </w:pPr>
    </w:lvl>
    <w:lvl w:ilvl="5" w:tplc="04090011" w:tentative="1">
      <w:start w:val="1"/>
      <w:numFmt w:val="decimalEnclosedCircle"/>
      <w:lvlText w:val="%6"/>
      <w:lvlJc w:val="left"/>
      <w:pPr>
        <w:ind w:left="3784" w:hanging="420"/>
      </w:pPr>
    </w:lvl>
    <w:lvl w:ilvl="6" w:tplc="0409000F" w:tentative="1">
      <w:start w:val="1"/>
      <w:numFmt w:val="decimal"/>
      <w:lvlText w:val="%7."/>
      <w:lvlJc w:val="left"/>
      <w:pPr>
        <w:ind w:left="4204" w:hanging="420"/>
      </w:pPr>
    </w:lvl>
    <w:lvl w:ilvl="7" w:tplc="04090017" w:tentative="1">
      <w:start w:val="1"/>
      <w:numFmt w:val="aiueoFullWidth"/>
      <w:lvlText w:val="(%8)"/>
      <w:lvlJc w:val="left"/>
      <w:pPr>
        <w:ind w:left="4624" w:hanging="420"/>
      </w:pPr>
    </w:lvl>
    <w:lvl w:ilvl="8" w:tplc="04090011" w:tentative="1">
      <w:start w:val="1"/>
      <w:numFmt w:val="decimalEnclosedCircle"/>
      <w:lvlText w:val="%9"/>
      <w:lvlJc w:val="left"/>
      <w:pPr>
        <w:ind w:left="5044" w:hanging="420"/>
      </w:pPr>
    </w:lvl>
  </w:abstractNum>
  <w:abstractNum w:abstractNumId="12" w15:restartNumberingAfterBreak="0">
    <w:nsid w:val="41C72978"/>
    <w:multiLevelType w:val="hybridMultilevel"/>
    <w:tmpl w:val="C9ECF7E2"/>
    <w:lvl w:ilvl="0" w:tplc="944CBEDE">
      <w:start w:val="1"/>
      <w:numFmt w:val="bullet"/>
      <w:lvlText w:val="□"/>
      <w:lvlJc w:val="left"/>
      <w:pPr>
        <w:ind w:left="1069"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49" w:hanging="420"/>
      </w:pPr>
      <w:rPr>
        <w:rFonts w:ascii="Wingdings" w:hAnsi="Wingdings" w:hint="default"/>
      </w:rPr>
    </w:lvl>
    <w:lvl w:ilvl="2" w:tplc="0409000D" w:tentative="1">
      <w:start w:val="1"/>
      <w:numFmt w:val="bullet"/>
      <w:lvlText w:val=""/>
      <w:lvlJc w:val="left"/>
      <w:pPr>
        <w:ind w:left="1969" w:hanging="420"/>
      </w:pPr>
      <w:rPr>
        <w:rFonts w:ascii="Wingdings" w:hAnsi="Wingdings" w:hint="default"/>
      </w:rPr>
    </w:lvl>
    <w:lvl w:ilvl="3" w:tplc="04090001" w:tentative="1">
      <w:start w:val="1"/>
      <w:numFmt w:val="bullet"/>
      <w:lvlText w:val=""/>
      <w:lvlJc w:val="left"/>
      <w:pPr>
        <w:ind w:left="2389" w:hanging="420"/>
      </w:pPr>
      <w:rPr>
        <w:rFonts w:ascii="Wingdings" w:hAnsi="Wingdings" w:hint="default"/>
      </w:rPr>
    </w:lvl>
    <w:lvl w:ilvl="4" w:tplc="0409000B" w:tentative="1">
      <w:start w:val="1"/>
      <w:numFmt w:val="bullet"/>
      <w:lvlText w:val=""/>
      <w:lvlJc w:val="left"/>
      <w:pPr>
        <w:ind w:left="2809" w:hanging="420"/>
      </w:pPr>
      <w:rPr>
        <w:rFonts w:ascii="Wingdings" w:hAnsi="Wingdings" w:hint="default"/>
      </w:rPr>
    </w:lvl>
    <w:lvl w:ilvl="5" w:tplc="0409000D" w:tentative="1">
      <w:start w:val="1"/>
      <w:numFmt w:val="bullet"/>
      <w:lvlText w:val=""/>
      <w:lvlJc w:val="left"/>
      <w:pPr>
        <w:ind w:left="3229" w:hanging="420"/>
      </w:pPr>
      <w:rPr>
        <w:rFonts w:ascii="Wingdings" w:hAnsi="Wingdings" w:hint="default"/>
      </w:rPr>
    </w:lvl>
    <w:lvl w:ilvl="6" w:tplc="04090001" w:tentative="1">
      <w:start w:val="1"/>
      <w:numFmt w:val="bullet"/>
      <w:lvlText w:val=""/>
      <w:lvlJc w:val="left"/>
      <w:pPr>
        <w:ind w:left="3649" w:hanging="420"/>
      </w:pPr>
      <w:rPr>
        <w:rFonts w:ascii="Wingdings" w:hAnsi="Wingdings" w:hint="default"/>
      </w:rPr>
    </w:lvl>
    <w:lvl w:ilvl="7" w:tplc="0409000B" w:tentative="1">
      <w:start w:val="1"/>
      <w:numFmt w:val="bullet"/>
      <w:lvlText w:val=""/>
      <w:lvlJc w:val="left"/>
      <w:pPr>
        <w:ind w:left="4069" w:hanging="420"/>
      </w:pPr>
      <w:rPr>
        <w:rFonts w:ascii="Wingdings" w:hAnsi="Wingdings" w:hint="default"/>
      </w:rPr>
    </w:lvl>
    <w:lvl w:ilvl="8" w:tplc="0409000D" w:tentative="1">
      <w:start w:val="1"/>
      <w:numFmt w:val="bullet"/>
      <w:lvlText w:val=""/>
      <w:lvlJc w:val="left"/>
      <w:pPr>
        <w:ind w:left="4489" w:hanging="420"/>
      </w:pPr>
      <w:rPr>
        <w:rFonts w:ascii="Wingdings" w:hAnsi="Wingdings" w:hint="default"/>
      </w:rPr>
    </w:lvl>
  </w:abstractNum>
  <w:abstractNum w:abstractNumId="13" w15:restartNumberingAfterBreak="0">
    <w:nsid w:val="483D7D76"/>
    <w:multiLevelType w:val="hybridMultilevel"/>
    <w:tmpl w:val="F4D054CE"/>
    <w:lvl w:ilvl="0" w:tplc="DDEC200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78193371"/>
    <w:multiLevelType w:val="hybridMultilevel"/>
    <w:tmpl w:val="CF047910"/>
    <w:lvl w:ilvl="0" w:tplc="85245914">
      <w:start w:val="1"/>
      <w:numFmt w:val="decimalFullWidth"/>
      <w:lvlText w:val="（%1）"/>
      <w:lvlJc w:val="left"/>
      <w:pPr>
        <w:ind w:left="1996" w:hanging="720"/>
      </w:pPr>
      <w:rPr>
        <w:rFonts w:hint="default"/>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15" w15:restartNumberingAfterBreak="0">
    <w:nsid w:val="799225B1"/>
    <w:multiLevelType w:val="hybridMultilevel"/>
    <w:tmpl w:val="58F636BA"/>
    <w:lvl w:ilvl="0" w:tplc="7654F71E">
      <w:start w:val="1"/>
      <w:numFmt w:val="decimalFullWidth"/>
      <w:lvlText w:val="%1．"/>
      <w:lvlJc w:val="left"/>
      <w:pPr>
        <w:ind w:left="420" w:hanging="420"/>
      </w:pPr>
      <w:rPr>
        <w:rFonts w:hint="default"/>
      </w:rPr>
    </w:lvl>
    <w:lvl w:ilvl="1" w:tplc="E1425D6C">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A211F6E"/>
    <w:multiLevelType w:val="hybridMultilevel"/>
    <w:tmpl w:val="EB8AC4E0"/>
    <w:lvl w:ilvl="0" w:tplc="3D207070">
      <w:numFmt w:val="bullet"/>
      <w:lvlText w:val="■"/>
      <w:lvlJc w:val="left"/>
      <w:pPr>
        <w:ind w:left="882" w:hanging="360"/>
      </w:pPr>
      <w:rPr>
        <w:rFonts w:ascii="メイリオ" w:eastAsia="メイリオ" w:hAnsi="メイリオ" w:cs="Times New Roman" w:hint="eastAsia"/>
      </w:rPr>
    </w:lvl>
    <w:lvl w:ilvl="1" w:tplc="0409000B" w:tentative="1">
      <w:start w:val="1"/>
      <w:numFmt w:val="bullet"/>
      <w:lvlText w:val=""/>
      <w:lvlJc w:val="left"/>
      <w:pPr>
        <w:ind w:left="1362" w:hanging="420"/>
      </w:pPr>
      <w:rPr>
        <w:rFonts w:ascii="Wingdings" w:hAnsi="Wingdings" w:hint="default"/>
      </w:rPr>
    </w:lvl>
    <w:lvl w:ilvl="2" w:tplc="0409000D" w:tentative="1">
      <w:start w:val="1"/>
      <w:numFmt w:val="bullet"/>
      <w:lvlText w:val=""/>
      <w:lvlJc w:val="left"/>
      <w:pPr>
        <w:ind w:left="1782" w:hanging="420"/>
      </w:pPr>
      <w:rPr>
        <w:rFonts w:ascii="Wingdings" w:hAnsi="Wingdings" w:hint="default"/>
      </w:rPr>
    </w:lvl>
    <w:lvl w:ilvl="3" w:tplc="04090001" w:tentative="1">
      <w:start w:val="1"/>
      <w:numFmt w:val="bullet"/>
      <w:lvlText w:val=""/>
      <w:lvlJc w:val="left"/>
      <w:pPr>
        <w:ind w:left="2202" w:hanging="420"/>
      </w:pPr>
      <w:rPr>
        <w:rFonts w:ascii="Wingdings" w:hAnsi="Wingdings" w:hint="default"/>
      </w:rPr>
    </w:lvl>
    <w:lvl w:ilvl="4" w:tplc="0409000B" w:tentative="1">
      <w:start w:val="1"/>
      <w:numFmt w:val="bullet"/>
      <w:lvlText w:val=""/>
      <w:lvlJc w:val="left"/>
      <w:pPr>
        <w:ind w:left="2622" w:hanging="420"/>
      </w:pPr>
      <w:rPr>
        <w:rFonts w:ascii="Wingdings" w:hAnsi="Wingdings" w:hint="default"/>
      </w:rPr>
    </w:lvl>
    <w:lvl w:ilvl="5" w:tplc="0409000D" w:tentative="1">
      <w:start w:val="1"/>
      <w:numFmt w:val="bullet"/>
      <w:lvlText w:val=""/>
      <w:lvlJc w:val="left"/>
      <w:pPr>
        <w:ind w:left="3042" w:hanging="420"/>
      </w:pPr>
      <w:rPr>
        <w:rFonts w:ascii="Wingdings" w:hAnsi="Wingdings" w:hint="default"/>
      </w:rPr>
    </w:lvl>
    <w:lvl w:ilvl="6" w:tplc="04090001" w:tentative="1">
      <w:start w:val="1"/>
      <w:numFmt w:val="bullet"/>
      <w:lvlText w:val=""/>
      <w:lvlJc w:val="left"/>
      <w:pPr>
        <w:ind w:left="3462" w:hanging="420"/>
      </w:pPr>
      <w:rPr>
        <w:rFonts w:ascii="Wingdings" w:hAnsi="Wingdings" w:hint="default"/>
      </w:rPr>
    </w:lvl>
    <w:lvl w:ilvl="7" w:tplc="0409000B" w:tentative="1">
      <w:start w:val="1"/>
      <w:numFmt w:val="bullet"/>
      <w:lvlText w:val=""/>
      <w:lvlJc w:val="left"/>
      <w:pPr>
        <w:ind w:left="3882" w:hanging="420"/>
      </w:pPr>
      <w:rPr>
        <w:rFonts w:ascii="Wingdings" w:hAnsi="Wingdings" w:hint="default"/>
      </w:rPr>
    </w:lvl>
    <w:lvl w:ilvl="8" w:tplc="0409000D" w:tentative="1">
      <w:start w:val="1"/>
      <w:numFmt w:val="bullet"/>
      <w:lvlText w:val=""/>
      <w:lvlJc w:val="left"/>
      <w:pPr>
        <w:ind w:left="4302" w:hanging="420"/>
      </w:pPr>
      <w:rPr>
        <w:rFonts w:ascii="Wingdings" w:hAnsi="Wingdings" w:hint="default"/>
      </w:rPr>
    </w:lvl>
  </w:abstractNum>
  <w:num w:numId="1">
    <w:abstractNumId w:val="14"/>
  </w:num>
  <w:num w:numId="2">
    <w:abstractNumId w:val="0"/>
  </w:num>
  <w:num w:numId="3">
    <w:abstractNumId w:val="8"/>
  </w:num>
  <w:num w:numId="4">
    <w:abstractNumId w:val="13"/>
  </w:num>
  <w:num w:numId="5">
    <w:abstractNumId w:val="15"/>
  </w:num>
  <w:num w:numId="6">
    <w:abstractNumId w:val="6"/>
  </w:num>
  <w:num w:numId="7">
    <w:abstractNumId w:val="5"/>
  </w:num>
  <w:num w:numId="8">
    <w:abstractNumId w:val="7"/>
  </w:num>
  <w:num w:numId="9">
    <w:abstractNumId w:val="3"/>
  </w:num>
  <w:num w:numId="10">
    <w:abstractNumId w:val="10"/>
  </w:num>
  <w:num w:numId="11">
    <w:abstractNumId w:val="12"/>
  </w:num>
  <w:num w:numId="12">
    <w:abstractNumId w:val="2"/>
  </w:num>
  <w:num w:numId="13">
    <w:abstractNumId w:val="11"/>
  </w:num>
  <w:num w:numId="14">
    <w:abstractNumId w:val="1"/>
  </w:num>
  <w:num w:numId="15">
    <w:abstractNumId w:val="16"/>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13AC"/>
    <w:rsid w:val="00000304"/>
    <w:rsid w:val="00000351"/>
    <w:rsid w:val="00004F45"/>
    <w:rsid w:val="00006AEE"/>
    <w:rsid w:val="000070BC"/>
    <w:rsid w:val="0000788D"/>
    <w:rsid w:val="0001104A"/>
    <w:rsid w:val="00011DCB"/>
    <w:rsid w:val="00013091"/>
    <w:rsid w:val="0001362F"/>
    <w:rsid w:val="000206F6"/>
    <w:rsid w:val="0002234B"/>
    <w:rsid w:val="00023D93"/>
    <w:rsid w:val="00026264"/>
    <w:rsid w:val="0002730F"/>
    <w:rsid w:val="000277F8"/>
    <w:rsid w:val="00030113"/>
    <w:rsid w:val="0003051B"/>
    <w:rsid w:val="00030FA9"/>
    <w:rsid w:val="000315E7"/>
    <w:rsid w:val="000335C7"/>
    <w:rsid w:val="00036603"/>
    <w:rsid w:val="00036D90"/>
    <w:rsid w:val="0004083E"/>
    <w:rsid w:val="000421BD"/>
    <w:rsid w:val="00042E49"/>
    <w:rsid w:val="0004469F"/>
    <w:rsid w:val="00045247"/>
    <w:rsid w:val="00046BFE"/>
    <w:rsid w:val="0004785B"/>
    <w:rsid w:val="00053130"/>
    <w:rsid w:val="000551BE"/>
    <w:rsid w:val="00057893"/>
    <w:rsid w:val="00057B49"/>
    <w:rsid w:val="00062F50"/>
    <w:rsid w:val="00064857"/>
    <w:rsid w:val="00064C6A"/>
    <w:rsid w:val="0007046D"/>
    <w:rsid w:val="00070491"/>
    <w:rsid w:val="000733CD"/>
    <w:rsid w:val="00074C2F"/>
    <w:rsid w:val="000829FC"/>
    <w:rsid w:val="00082D9E"/>
    <w:rsid w:val="00085552"/>
    <w:rsid w:val="000861C4"/>
    <w:rsid w:val="00087A0B"/>
    <w:rsid w:val="000906A4"/>
    <w:rsid w:val="0009231A"/>
    <w:rsid w:val="00092AF6"/>
    <w:rsid w:val="0009480C"/>
    <w:rsid w:val="0009640F"/>
    <w:rsid w:val="00097BA6"/>
    <w:rsid w:val="00097D88"/>
    <w:rsid w:val="000A0BD5"/>
    <w:rsid w:val="000A223E"/>
    <w:rsid w:val="000A2299"/>
    <w:rsid w:val="000A41C3"/>
    <w:rsid w:val="000A531A"/>
    <w:rsid w:val="000A62DE"/>
    <w:rsid w:val="000A79F7"/>
    <w:rsid w:val="000B375F"/>
    <w:rsid w:val="000C3562"/>
    <w:rsid w:val="000D3725"/>
    <w:rsid w:val="000D4FDF"/>
    <w:rsid w:val="000D531A"/>
    <w:rsid w:val="000E5949"/>
    <w:rsid w:val="000F0DAC"/>
    <w:rsid w:val="000F685C"/>
    <w:rsid w:val="00100168"/>
    <w:rsid w:val="00100B57"/>
    <w:rsid w:val="00100D7D"/>
    <w:rsid w:val="00101087"/>
    <w:rsid w:val="00102408"/>
    <w:rsid w:val="00102682"/>
    <w:rsid w:val="001039EA"/>
    <w:rsid w:val="001071E3"/>
    <w:rsid w:val="0011167B"/>
    <w:rsid w:val="00112E6C"/>
    <w:rsid w:val="00114938"/>
    <w:rsid w:val="00115876"/>
    <w:rsid w:val="0011649D"/>
    <w:rsid w:val="00117B18"/>
    <w:rsid w:val="00121A7B"/>
    <w:rsid w:val="0012484C"/>
    <w:rsid w:val="0013033D"/>
    <w:rsid w:val="001344DD"/>
    <w:rsid w:val="001402FE"/>
    <w:rsid w:val="00141766"/>
    <w:rsid w:val="001454EE"/>
    <w:rsid w:val="0014735B"/>
    <w:rsid w:val="00147D8C"/>
    <w:rsid w:val="00147E0B"/>
    <w:rsid w:val="00151075"/>
    <w:rsid w:val="001510ED"/>
    <w:rsid w:val="001541E7"/>
    <w:rsid w:val="001652B0"/>
    <w:rsid w:val="0016531D"/>
    <w:rsid w:val="00165B35"/>
    <w:rsid w:val="00165F5F"/>
    <w:rsid w:val="00166099"/>
    <w:rsid w:val="00166AF1"/>
    <w:rsid w:val="00171DAE"/>
    <w:rsid w:val="00175D3B"/>
    <w:rsid w:val="00180F3E"/>
    <w:rsid w:val="00181AB3"/>
    <w:rsid w:val="00182442"/>
    <w:rsid w:val="001827A6"/>
    <w:rsid w:val="00184A53"/>
    <w:rsid w:val="00184C75"/>
    <w:rsid w:val="00185034"/>
    <w:rsid w:val="00185F35"/>
    <w:rsid w:val="001906E0"/>
    <w:rsid w:val="00191981"/>
    <w:rsid w:val="00194298"/>
    <w:rsid w:val="00195CA6"/>
    <w:rsid w:val="00196A75"/>
    <w:rsid w:val="001A07D2"/>
    <w:rsid w:val="001A332C"/>
    <w:rsid w:val="001A48E9"/>
    <w:rsid w:val="001A7B8B"/>
    <w:rsid w:val="001B04C6"/>
    <w:rsid w:val="001B0669"/>
    <w:rsid w:val="001B122F"/>
    <w:rsid w:val="001B123E"/>
    <w:rsid w:val="001B6C7A"/>
    <w:rsid w:val="001B7E22"/>
    <w:rsid w:val="001C4B91"/>
    <w:rsid w:val="001C5EE5"/>
    <w:rsid w:val="001C6CAE"/>
    <w:rsid w:val="001C6FAE"/>
    <w:rsid w:val="001C7FA7"/>
    <w:rsid w:val="001D062B"/>
    <w:rsid w:val="001D19EF"/>
    <w:rsid w:val="001D220B"/>
    <w:rsid w:val="001D3630"/>
    <w:rsid w:val="001D5244"/>
    <w:rsid w:val="001D6138"/>
    <w:rsid w:val="001D66DE"/>
    <w:rsid w:val="001D72C8"/>
    <w:rsid w:val="001E163E"/>
    <w:rsid w:val="001E563D"/>
    <w:rsid w:val="001E6674"/>
    <w:rsid w:val="001F5574"/>
    <w:rsid w:val="001F6B46"/>
    <w:rsid w:val="00200119"/>
    <w:rsid w:val="002030CB"/>
    <w:rsid w:val="00203525"/>
    <w:rsid w:val="0020523E"/>
    <w:rsid w:val="0020540F"/>
    <w:rsid w:val="0020571E"/>
    <w:rsid w:val="0020586E"/>
    <w:rsid w:val="0020647C"/>
    <w:rsid w:val="00207580"/>
    <w:rsid w:val="002113DE"/>
    <w:rsid w:val="00211B51"/>
    <w:rsid w:val="0021363C"/>
    <w:rsid w:val="002138BD"/>
    <w:rsid w:val="00213D11"/>
    <w:rsid w:val="00217932"/>
    <w:rsid w:val="00224126"/>
    <w:rsid w:val="002257C3"/>
    <w:rsid w:val="00225976"/>
    <w:rsid w:val="00230144"/>
    <w:rsid w:val="002306F7"/>
    <w:rsid w:val="00232E41"/>
    <w:rsid w:val="002355C7"/>
    <w:rsid w:val="002425BA"/>
    <w:rsid w:val="00242886"/>
    <w:rsid w:val="00247866"/>
    <w:rsid w:val="00247B2A"/>
    <w:rsid w:val="0025110F"/>
    <w:rsid w:val="002521E1"/>
    <w:rsid w:val="002554DB"/>
    <w:rsid w:val="00255653"/>
    <w:rsid w:val="0025760C"/>
    <w:rsid w:val="002632BF"/>
    <w:rsid w:val="002643FE"/>
    <w:rsid w:val="002646C1"/>
    <w:rsid w:val="00267C57"/>
    <w:rsid w:val="00267D3C"/>
    <w:rsid w:val="00270296"/>
    <w:rsid w:val="00272D3D"/>
    <w:rsid w:val="00275F83"/>
    <w:rsid w:val="00277A64"/>
    <w:rsid w:val="00280172"/>
    <w:rsid w:val="002810AA"/>
    <w:rsid w:val="00285C86"/>
    <w:rsid w:val="002869C3"/>
    <w:rsid w:val="002871A9"/>
    <w:rsid w:val="002944DF"/>
    <w:rsid w:val="00294A23"/>
    <w:rsid w:val="002955A7"/>
    <w:rsid w:val="00296188"/>
    <w:rsid w:val="002A13AC"/>
    <w:rsid w:val="002A453C"/>
    <w:rsid w:val="002A506F"/>
    <w:rsid w:val="002A5C88"/>
    <w:rsid w:val="002B14DB"/>
    <w:rsid w:val="002B2C74"/>
    <w:rsid w:val="002B4229"/>
    <w:rsid w:val="002B4F64"/>
    <w:rsid w:val="002B59CC"/>
    <w:rsid w:val="002B5FA8"/>
    <w:rsid w:val="002C06F9"/>
    <w:rsid w:val="002C0C5D"/>
    <w:rsid w:val="002C24B0"/>
    <w:rsid w:val="002C3B88"/>
    <w:rsid w:val="002C69D7"/>
    <w:rsid w:val="002C7C48"/>
    <w:rsid w:val="002C7FCE"/>
    <w:rsid w:val="002D15EF"/>
    <w:rsid w:val="002D20BD"/>
    <w:rsid w:val="002D2871"/>
    <w:rsid w:val="002D311E"/>
    <w:rsid w:val="002D31D9"/>
    <w:rsid w:val="002D5724"/>
    <w:rsid w:val="002D6FBB"/>
    <w:rsid w:val="002D73E9"/>
    <w:rsid w:val="002E02E8"/>
    <w:rsid w:val="002E037E"/>
    <w:rsid w:val="002E0582"/>
    <w:rsid w:val="002E2432"/>
    <w:rsid w:val="002E32E9"/>
    <w:rsid w:val="002E5083"/>
    <w:rsid w:val="002E5981"/>
    <w:rsid w:val="002E7644"/>
    <w:rsid w:val="002F00D2"/>
    <w:rsid w:val="002F2349"/>
    <w:rsid w:val="002F245D"/>
    <w:rsid w:val="002F263E"/>
    <w:rsid w:val="002F2A0B"/>
    <w:rsid w:val="002F39D5"/>
    <w:rsid w:val="002F3D64"/>
    <w:rsid w:val="002F696F"/>
    <w:rsid w:val="002F77B2"/>
    <w:rsid w:val="00300A71"/>
    <w:rsid w:val="00300E06"/>
    <w:rsid w:val="003043C8"/>
    <w:rsid w:val="00305A99"/>
    <w:rsid w:val="00307506"/>
    <w:rsid w:val="00307FCC"/>
    <w:rsid w:val="00311986"/>
    <w:rsid w:val="003132DB"/>
    <w:rsid w:val="00317664"/>
    <w:rsid w:val="003177AF"/>
    <w:rsid w:val="0031782B"/>
    <w:rsid w:val="003202DD"/>
    <w:rsid w:val="00322F10"/>
    <w:rsid w:val="003230D2"/>
    <w:rsid w:val="00325701"/>
    <w:rsid w:val="0032606A"/>
    <w:rsid w:val="003300DF"/>
    <w:rsid w:val="003319BC"/>
    <w:rsid w:val="00332733"/>
    <w:rsid w:val="003335B3"/>
    <w:rsid w:val="00333E09"/>
    <w:rsid w:val="00334A89"/>
    <w:rsid w:val="00334E90"/>
    <w:rsid w:val="00342335"/>
    <w:rsid w:val="003424F3"/>
    <w:rsid w:val="00342F8B"/>
    <w:rsid w:val="0034564E"/>
    <w:rsid w:val="00351853"/>
    <w:rsid w:val="00351DB1"/>
    <w:rsid w:val="00352556"/>
    <w:rsid w:val="00353474"/>
    <w:rsid w:val="003537FC"/>
    <w:rsid w:val="00353BD0"/>
    <w:rsid w:val="003543E2"/>
    <w:rsid w:val="00354AA1"/>
    <w:rsid w:val="003578B9"/>
    <w:rsid w:val="00360BC6"/>
    <w:rsid w:val="00361ECA"/>
    <w:rsid w:val="0036436A"/>
    <w:rsid w:val="003645CA"/>
    <w:rsid w:val="0036553C"/>
    <w:rsid w:val="0036675D"/>
    <w:rsid w:val="003707C7"/>
    <w:rsid w:val="00370ABC"/>
    <w:rsid w:val="00374B27"/>
    <w:rsid w:val="00375E50"/>
    <w:rsid w:val="0038147C"/>
    <w:rsid w:val="00383810"/>
    <w:rsid w:val="0038535E"/>
    <w:rsid w:val="003854EC"/>
    <w:rsid w:val="00385DFB"/>
    <w:rsid w:val="00390EC7"/>
    <w:rsid w:val="00392002"/>
    <w:rsid w:val="003924FD"/>
    <w:rsid w:val="00394F00"/>
    <w:rsid w:val="003A1851"/>
    <w:rsid w:val="003A1ACD"/>
    <w:rsid w:val="003A29BF"/>
    <w:rsid w:val="003A414C"/>
    <w:rsid w:val="003B03DA"/>
    <w:rsid w:val="003B2DFD"/>
    <w:rsid w:val="003C2282"/>
    <w:rsid w:val="003C4666"/>
    <w:rsid w:val="003C61D2"/>
    <w:rsid w:val="003D16CA"/>
    <w:rsid w:val="003D4403"/>
    <w:rsid w:val="003D61E1"/>
    <w:rsid w:val="003E0492"/>
    <w:rsid w:val="003E0BBE"/>
    <w:rsid w:val="003E782B"/>
    <w:rsid w:val="003F04A0"/>
    <w:rsid w:val="003F321E"/>
    <w:rsid w:val="003F58EB"/>
    <w:rsid w:val="003F654C"/>
    <w:rsid w:val="00403B14"/>
    <w:rsid w:val="00405098"/>
    <w:rsid w:val="0040552B"/>
    <w:rsid w:val="0040555C"/>
    <w:rsid w:val="004079B3"/>
    <w:rsid w:val="00411B01"/>
    <w:rsid w:val="00411EB1"/>
    <w:rsid w:val="004136F0"/>
    <w:rsid w:val="00413D2D"/>
    <w:rsid w:val="0041435F"/>
    <w:rsid w:val="004177A6"/>
    <w:rsid w:val="0042030A"/>
    <w:rsid w:val="00421973"/>
    <w:rsid w:val="00422A06"/>
    <w:rsid w:val="0042528A"/>
    <w:rsid w:val="0043117E"/>
    <w:rsid w:val="00432EE7"/>
    <w:rsid w:val="004335EC"/>
    <w:rsid w:val="00435117"/>
    <w:rsid w:val="00435B24"/>
    <w:rsid w:val="00437425"/>
    <w:rsid w:val="00440CA7"/>
    <w:rsid w:val="00441816"/>
    <w:rsid w:val="004419D0"/>
    <w:rsid w:val="00443B86"/>
    <w:rsid w:val="00444F39"/>
    <w:rsid w:val="0044611C"/>
    <w:rsid w:val="0044768E"/>
    <w:rsid w:val="00453321"/>
    <w:rsid w:val="00454779"/>
    <w:rsid w:val="004569E4"/>
    <w:rsid w:val="00461341"/>
    <w:rsid w:val="00461706"/>
    <w:rsid w:val="00464EBC"/>
    <w:rsid w:val="00465F6C"/>
    <w:rsid w:val="00467228"/>
    <w:rsid w:val="00472313"/>
    <w:rsid w:val="00472663"/>
    <w:rsid w:val="00474EBF"/>
    <w:rsid w:val="00474EE0"/>
    <w:rsid w:val="0047791C"/>
    <w:rsid w:val="004804D7"/>
    <w:rsid w:val="004829B2"/>
    <w:rsid w:val="00485950"/>
    <w:rsid w:val="00485A43"/>
    <w:rsid w:val="00487AC3"/>
    <w:rsid w:val="0049419A"/>
    <w:rsid w:val="004944DD"/>
    <w:rsid w:val="00495F2E"/>
    <w:rsid w:val="00496EA0"/>
    <w:rsid w:val="0049701B"/>
    <w:rsid w:val="00497B2D"/>
    <w:rsid w:val="004A0383"/>
    <w:rsid w:val="004A2437"/>
    <w:rsid w:val="004A3833"/>
    <w:rsid w:val="004A67AD"/>
    <w:rsid w:val="004A6E58"/>
    <w:rsid w:val="004A7960"/>
    <w:rsid w:val="004A7ACB"/>
    <w:rsid w:val="004A7BF6"/>
    <w:rsid w:val="004B2338"/>
    <w:rsid w:val="004B2BD7"/>
    <w:rsid w:val="004B56BB"/>
    <w:rsid w:val="004B5D26"/>
    <w:rsid w:val="004C1BF3"/>
    <w:rsid w:val="004C28D7"/>
    <w:rsid w:val="004C6AB1"/>
    <w:rsid w:val="004C7F2D"/>
    <w:rsid w:val="004D378E"/>
    <w:rsid w:val="004D6DFD"/>
    <w:rsid w:val="004E1D70"/>
    <w:rsid w:val="004E32E8"/>
    <w:rsid w:val="004E4644"/>
    <w:rsid w:val="004F2D11"/>
    <w:rsid w:val="004F3F5C"/>
    <w:rsid w:val="004F47CA"/>
    <w:rsid w:val="004F48D9"/>
    <w:rsid w:val="004F5F65"/>
    <w:rsid w:val="004F69A5"/>
    <w:rsid w:val="004F79F7"/>
    <w:rsid w:val="00500893"/>
    <w:rsid w:val="005044B8"/>
    <w:rsid w:val="0050768B"/>
    <w:rsid w:val="00512A72"/>
    <w:rsid w:val="0051487B"/>
    <w:rsid w:val="00520025"/>
    <w:rsid w:val="00520681"/>
    <w:rsid w:val="005208BE"/>
    <w:rsid w:val="00521044"/>
    <w:rsid w:val="005212C3"/>
    <w:rsid w:val="0052197A"/>
    <w:rsid w:val="00521DBF"/>
    <w:rsid w:val="005226A3"/>
    <w:rsid w:val="00523517"/>
    <w:rsid w:val="0052380D"/>
    <w:rsid w:val="00524FB5"/>
    <w:rsid w:val="00531252"/>
    <w:rsid w:val="00532158"/>
    <w:rsid w:val="00534174"/>
    <w:rsid w:val="00534FC3"/>
    <w:rsid w:val="0053501C"/>
    <w:rsid w:val="0053786A"/>
    <w:rsid w:val="005378AF"/>
    <w:rsid w:val="005537BE"/>
    <w:rsid w:val="005559E5"/>
    <w:rsid w:val="0055731D"/>
    <w:rsid w:val="00562C2C"/>
    <w:rsid w:val="00563776"/>
    <w:rsid w:val="00564F8A"/>
    <w:rsid w:val="005675F4"/>
    <w:rsid w:val="00570A84"/>
    <w:rsid w:val="00571A8F"/>
    <w:rsid w:val="00573432"/>
    <w:rsid w:val="005740FD"/>
    <w:rsid w:val="005765D9"/>
    <w:rsid w:val="0057683C"/>
    <w:rsid w:val="00576C8F"/>
    <w:rsid w:val="00577079"/>
    <w:rsid w:val="00580809"/>
    <w:rsid w:val="00581D7B"/>
    <w:rsid w:val="00582888"/>
    <w:rsid w:val="005829AE"/>
    <w:rsid w:val="005850AA"/>
    <w:rsid w:val="0059027D"/>
    <w:rsid w:val="00590773"/>
    <w:rsid w:val="00590839"/>
    <w:rsid w:val="00593487"/>
    <w:rsid w:val="00595B49"/>
    <w:rsid w:val="005A0CCA"/>
    <w:rsid w:val="005A2632"/>
    <w:rsid w:val="005A28E0"/>
    <w:rsid w:val="005A2B90"/>
    <w:rsid w:val="005A3A50"/>
    <w:rsid w:val="005A5D4F"/>
    <w:rsid w:val="005B7096"/>
    <w:rsid w:val="005B7473"/>
    <w:rsid w:val="005B7835"/>
    <w:rsid w:val="005B7920"/>
    <w:rsid w:val="005B7DD1"/>
    <w:rsid w:val="005C25CA"/>
    <w:rsid w:val="005C3C5A"/>
    <w:rsid w:val="005C3EA8"/>
    <w:rsid w:val="005C4502"/>
    <w:rsid w:val="005C5C7F"/>
    <w:rsid w:val="005C5DE5"/>
    <w:rsid w:val="005C7C90"/>
    <w:rsid w:val="005D28B6"/>
    <w:rsid w:val="005D6C7D"/>
    <w:rsid w:val="005D706B"/>
    <w:rsid w:val="005D73AA"/>
    <w:rsid w:val="005E28EC"/>
    <w:rsid w:val="005E3707"/>
    <w:rsid w:val="005E37AE"/>
    <w:rsid w:val="005E3996"/>
    <w:rsid w:val="005E671D"/>
    <w:rsid w:val="005F11FE"/>
    <w:rsid w:val="005F2CF7"/>
    <w:rsid w:val="005F3674"/>
    <w:rsid w:val="00612413"/>
    <w:rsid w:val="00613843"/>
    <w:rsid w:val="00614C8A"/>
    <w:rsid w:val="0061551F"/>
    <w:rsid w:val="00616D3C"/>
    <w:rsid w:val="00620D01"/>
    <w:rsid w:val="00623C3E"/>
    <w:rsid w:val="006265A2"/>
    <w:rsid w:val="00630306"/>
    <w:rsid w:val="00633205"/>
    <w:rsid w:val="00635679"/>
    <w:rsid w:val="00641CE7"/>
    <w:rsid w:val="00642F87"/>
    <w:rsid w:val="00647B18"/>
    <w:rsid w:val="00656044"/>
    <w:rsid w:val="00660C34"/>
    <w:rsid w:val="00662531"/>
    <w:rsid w:val="00662D7C"/>
    <w:rsid w:val="00666902"/>
    <w:rsid w:val="00666A2A"/>
    <w:rsid w:val="006671F8"/>
    <w:rsid w:val="006718E5"/>
    <w:rsid w:val="00672C63"/>
    <w:rsid w:val="0067570A"/>
    <w:rsid w:val="00677F0F"/>
    <w:rsid w:val="0068161A"/>
    <w:rsid w:val="00684B4E"/>
    <w:rsid w:val="00690750"/>
    <w:rsid w:val="006908C7"/>
    <w:rsid w:val="00694769"/>
    <w:rsid w:val="00694E5F"/>
    <w:rsid w:val="00695FD7"/>
    <w:rsid w:val="006A0E61"/>
    <w:rsid w:val="006A14F5"/>
    <w:rsid w:val="006A1619"/>
    <w:rsid w:val="006A5425"/>
    <w:rsid w:val="006B0BF6"/>
    <w:rsid w:val="006B0CAE"/>
    <w:rsid w:val="006B1726"/>
    <w:rsid w:val="006B1E9D"/>
    <w:rsid w:val="006C0EAE"/>
    <w:rsid w:val="006C3D92"/>
    <w:rsid w:val="006C407B"/>
    <w:rsid w:val="006D2887"/>
    <w:rsid w:val="006D2D20"/>
    <w:rsid w:val="006D430C"/>
    <w:rsid w:val="006D4FF1"/>
    <w:rsid w:val="006D545D"/>
    <w:rsid w:val="006D7CB2"/>
    <w:rsid w:val="006E09A5"/>
    <w:rsid w:val="006E11F9"/>
    <w:rsid w:val="006E427E"/>
    <w:rsid w:val="006E7CF1"/>
    <w:rsid w:val="006F24D8"/>
    <w:rsid w:val="006F4327"/>
    <w:rsid w:val="006F4480"/>
    <w:rsid w:val="006F5A4B"/>
    <w:rsid w:val="006F6064"/>
    <w:rsid w:val="00700DCA"/>
    <w:rsid w:val="00703326"/>
    <w:rsid w:val="00704FB4"/>
    <w:rsid w:val="0071033C"/>
    <w:rsid w:val="00712603"/>
    <w:rsid w:val="00715774"/>
    <w:rsid w:val="00715ADC"/>
    <w:rsid w:val="00720567"/>
    <w:rsid w:val="00720CF1"/>
    <w:rsid w:val="00721276"/>
    <w:rsid w:val="0072182B"/>
    <w:rsid w:val="007232B1"/>
    <w:rsid w:val="00723A28"/>
    <w:rsid w:val="00724A43"/>
    <w:rsid w:val="00730D39"/>
    <w:rsid w:val="00731A8E"/>
    <w:rsid w:val="007347A4"/>
    <w:rsid w:val="0073615F"/>
    <w:rsid w:val="00737D6E"/>
    <w:rsid w:val="00740874"/>
    <w:rsid w:val="007425E6"/>
    <w:rsid w:val="00752A5B"/>
    <w:rsid w:val="007542CC"/>
    <w:rsid w:val="00754814"/>
    <w:rsid w:val="0075618E"/>
    <w:rsid w:val="0075747A"/>
    <w:rsid w:val="00760C44"/>
    <w:rsid w:val="00761718"/>
    <w:rsid w:val="00770797"/>
    <w:rsid w:val="00771573"/>
    <w:rsid w:val="007733D0"/>
    <w:rsid w:val="007751BF"/>
    <w:rsid w:val="00775CF7"/>
    <w:rsid w:val="00776A97"/>
    <w:rsid w:val="00784B5F"/>
    <w:rsid w:val="00785907"/>
    <w:rsid w:val="00787479"/>
    <w:rsid w:val="00792165"/>
    <w:rsid w:val="00793EDF"/>
    <w:rsid w:val="007944F3"/>
    <w:rsid w:val="00796E5C"/>
    <w:rsid w:val="007A4BA2"/>
    <w:rsid w:val="007A4C09"/>
    <w:rsid w:val="007A4CF7"/>
    <w:rsid w:val="007B3FC5"/>
    <w:rsid w:val="007B40C5"/>
    <w:rsid w:val="007B4B43"/>
    <w:rsid w:val="007B6AA2"/>
    <w:rsid w:val="007C30D4"/>
    <w:rsid w:val="007C3626"/>
    <w:rsid w:val="007C4F6A"/>
    <w:rsid w:val="007C60FB"/>
    <w:rsid w:val="007C619D"/>
    <w:rsid w:val="007C6FFA"/>
    <w:rsid w:val="007C7915"/>
    <w:rsid w:val="007D0AE5"/>
    <w:rsid w:val="007D0D5C"/>
    <w:rsid w:val="007D19ED"/>
    <w:rsid w:val="007D1DB6"/>
    <w:rsid w:val="007D2262"/>
    <w:rsid w:val="007D3AF6"/>
    <w:rsid w:val="007D546D"/>
    <w:rsid w:val="007D67CB"/>
    <w:rsid w:val="007E084B"/>
    <w:rsid w:val="007E1E1C"/>
    <w:rsid w:val="007E2C18"/>
    <w:rsid w:val="007E3FFB"/>
    <w:rsid w:val="007E66A9"/>
    <w:rsid w:val="007E7ECD"/>
    <w:rsid w:val="007F215F"/>
    <w:rsid w:val="007F3DA2"/>
    <w:rsid w:val="007F4AA5"/>
    <w:rsid w:val="007F6822"/>
    <w:rsid w:val="0080131D"/>
    <w:rsid w:val="00802352"/>
    <w:rsid w:val="0080319E"/>
    <w:rsid w:val="008035C0"/>
    <w:rsid w:val="008052F2"/>
    <w:rsid w:val="008071C0"/>
    <w:rsid w:val="00807A47"/>
    <w:rsid w:val="00811F94"/>
    <w:rsid w:val="00813AF3"/>
    <w:rsid w:val="00814F09"/>
    <w:rsid w:val="00815B3B"/>
    <w:rsid w:val="00815CDB"/>
    <w:rsid w:val="00815E51"/>
    <w:rsid w:val="008163C6"/>
    <w:rsid w:val="00816E6E"/>
    <w:rsid w:val="00822963"/>
    <w:rsid w:val="008240C8"/>
    <w:rsid w:val="0082544D"/>
    <w:rsid w:val="0082665A"/>
    <w:rsid w:val="008278B2"/>
    <w:rsid w:val="008349EF"/>
    <w:rsid w:val="008355AB"/>
    <w:rsid w:val="00837190"/>
    <w:rsid w:val="00840EB7"/>
    <w:rsid w:val="00841D21"/>
    <w:rsid w:val="008441DF"/>
    <w:rsid w:val="0084559E"/>
    <w:rsid w:val="00846907"/>
    <w:rsid w:val="00847E3A"/>
    <w:rsid w:val="008531B5"/>
    <w:rsid w:val="0085601B"/>
    <w:rsid w:val="00856BC2"/>
    <w:rsid w:val="00857E64"/>
    <w:rsid w:val="00862EED"/>
    <w:rsid w:val="00863D42"/>
    <w:rsid w:val="008648AA"/>
    <w:rsid w:val="00872403"/>
    <w:rsid w:val="00876CD2"/>
    <w:rsid w:val="008800C9"/>
    <w:rsid w:val="00880BBB"/>
    <w:rsid w:val="008810C7"/>
    <w:rsid w:val="008840B8"/>
    <w:rsid w:val="00885277"/>
    <w:rsid w:val="00886C90"/>
    <w:rsid w:val="00890C1A"/>
    <w:rsid w:val="0089146B"/>
    <w:rsid w:val="008927C0"/>
    <w:rsid w:val="008932FB"/>
    <w:rsid w:val="00893C21"/>
    <w:rsid w:val="00894747"/>
    <w:rsid w:val="00897313"/>
    <w:rsid w:val="008A0A5F"/>
    <w:rsid w:val="008A2198"/>
    <w:rsid w:val="008A5814"/>
    <w:rsid w:val="008A6FD2"/>
    <w:rsid w:val="008B0A3C"/>
    <w:rsid w:val="008B312C"/>
    <w:rsid w:val="008B4B35"/>
    <w:rsid w:val="008B6618"/>
    <w:rsid w:val="008B668F"/>
    <w:rsid w:val="008B6DBA"/>
    <w:rsid w:val="008C09C4"/>
    <w:rsid w:val="008C302D"/>
    <w:rsid w:val="008C5418"/>
    <w:rsid w:val="008C5C90"/>
    <w:rsid w:val="008C610D"/>
    <w:rsid w:val="008C6761"/>
    <w:rsid w:val="008D0340"/>
    <w:rsid w:val="008D08CF"/>
    <w:rsid w:val="008D3110"/>
    <w:rsid w:val="008D4454"/>
    <w:rsid w:val="008E1231"/>
    <w:rsid w:val="008E16BB"/>
    <w:rsid w:val="008E1D2E"/>
    <w:rsid w:val="008E202A"/>
    <w:rsid w:val="008E328C"/>
    <w:rsid w:val="008F171B"/>
    <w:rsid w:val="008F246A"/>
    <w:rsid w:val="008F34F5"/>
    <w:rsid w:val="009031BA"/>
    <w:rsid w:val="00903258"/>
    <w:rsid w:val="009039F9"/>
    <w:rsid w:val="00904EF9"/>
    <w:rsid w:val="00904F9A"/>
    <w:rsid w:val="00907A01"/>
    <w:rsid w:val="00910F1A"/>
    <w:rsid w:val="00914692"/>
    <w:rsid w:val="00914FE2"/>
    <w:rsid w:val="0092054A"/>
    <w:rsid w:val="0092107B"/>
    <w:rsid w:val="00921375"/>
    <w:rsid w:val="00922E87"/>
    <w:rsid w:val="00923DC8"/>
    <w:rsid w:val="0093184A"/>
    <w:rsid w:val="00933C9A"/>
    <w:rsid w:val="00935472"/>
    <w:rsid w:val="00941624"/>
    <w:rsid w:val="009427DA"/>
    <w:rsid w:val="00943B70"/>
    <w:rsid w:val="00944B3C"/>
    <w:rsid w:val="009503FC"/>
    <w:rsid w:val="00950C65"/>
    <w:rsid w:val="009523AC"/>
    <w:rsid w:val="00952E4B"/>
    <w:rsid w:val="00952F92"/>
    <w:rsid w:val="00953FAD"/>
    <w:rsid w:val="00955B63"/>
    <w:rsid w:val="00956A11"/>
    <w:rsid w:val="009609A7"/>
    <w:rsid w:val="00961AF2"/>
    <w:rsid w:val="00962356"/>
    <w:rsid w:val="0096375B"/>
    <w:rsid w:val="00963B1B"/>
    <w:rsid w:val="00967247"/>
    <w:rsid w:val="00967801"/>
    <w:rsid w:val="00967F11"/>
    <w:rsid w:val="009723BF"/>
    <w:rsid w:val="00972D94"/>
    <w:rsid w:val="009756E0"/>
    <w:rsid w:val="0097595C"/>
    <w:rsid w:val="00975F0E"/>
    <w:rsid w:val="00976AA1"/>
    <w:rsid w:val="00977480"/>
    <w:rsid w:val="0097782F"/>
    <w:rsid w:val="00980736"/>
    <w:rsid w:val="00983945"/>
    <w:rsid w:val="00985C25"/>
    <w:rsid w:val="00985C41"/>
    <w:rsid w:val="0098612D"/>
    <w:rsid w:val="00987878"/>
    <w:rsid w:val="00987D6F"/>
    <w:rsid w:val="009907E9"/>
    <w:rsid w:val="00990E03"/>
    <w:rsid w:val="009949E0"/>
    <w:rsid w:val="0099620E"/>
    <w:rsid w:val="00996288"/>
    <w:rsid w:val="009A13C6"/>
    <w:rsid w:val="009A4337"/>
    <w:rsid w:val="009A68E7"/>
    <w:rsid w:val="009A7618"/>
    <w:rsid w:val="009B25D0"/>
    <w:rsid w:val="009B429C"/>
    <w:rsid w:val="009B6BF9"/>
    <w:rsid w:val="009C2980"/>
    <w:rsid w:val="009C2B5C"/>
    <w:rsid w:val="009C3B3A"/>
    <w:rsid w:val="009C5E69"/>
    <w:rsid w:val="009C650C"/>
    <w:rsid w:val="009C6934"/>
    <w:rsid w:val="009C74A3"/>
    <w:rsid w:val="009D0612"/>
    <w:rsid w:val="009D0AC7"/>
    <w:rsid w:val="009D3E28"/>
    <w:rsid w:val="009D5424"/>
    <w:rsid w:val="009E0B1E"/>
    <w:rsid w:val="009E4425"/>
    <w:rsid w:val="009E4516"/>
    <w:rsid w:val="009E6873"/>
    <w:rsid w:val="009F361E"/>
    <w:rsid w:val="009F53B2"/>
    <w:rsid w:val="00A026AA"/>
    <w:rsid w:val="00A05E08"/>
    <w:rsid w:val="00A10C74"/>
    <w:rsid w:val="00A13982"/>
    <w:rsid w:val="00A14C76"/>
    <w:rsid w:val="00A1537A"/>
    <w:rsid w:val="00A17B34"/>
    <w:rsid w:val="00A210C1"/>
    <w:rsid w:val="00A215A5"/>
    <w:rsid w:val="00A22744"/>
    <w:rsid w:val="00A2316C"/>
    <w:rsid w:val="00A244DA"/>
    <w:rsid w:val="00A246E7"/>
    <w:rsid w:val="00A24AF0"/>
    <w:rsid w:val="00A25D05"/>
    <w:rsid w:val="00A300A9"/>
    <w:rsid w:val="00A304A7"/>
    <w:rsid w:val="00A30FD3"/>
    <w:rsid w:val="00A328B7"/>
    <w:rsid w:val="00A35445"/>
    <w:rsid w:val="00A36B7D"/>
    <w:rsid w:val="00A4202D"/>
    <w:rsid w:val="00A427CC"/>
    <w:rsid w:val="00A42CA9"/>
    <w:rsid w:val="00A4330E"/>
    <w:rsid w:val="00A44DE8"/>
    <w:rsid w:val="00A46988"/>
    <w:rsid w:val="00A47244"/>
    <w:rsid w:val="00A479B5"/>
    <w:rsid w:val="00A47AF9"/>
    <w:rsid w:val="00A47BCB"/>
    <w:rsid w:val="00A506E3"/>
    <w:rsid w:val="00A52100"/>
    <w:rsid w:val="00A53719"/>
    <w:rsid w:val="00A56377"/>
    <w:rsid w:val="00A56CDA"/>
    <w:rsid w:val="00A6024A"/>
    <w:rsid w:val="00A61AC7"/>
    <w:rsid w:val="00A61EFD"/>
    <w:rsid w:val="00A62EFA"/>
    <w:rsid w:val="00A63930"/>
    <w:rsid w:val="00A63E84"/>
    <w:rsid w:val="00A65E3D"/>
    <w:rsid w:val="00A66125"/>
    <w:rsid w:val="00A664F2"/>
    <w:rsid w:val="00A67070"/>
    <w:rsid w:val="00A71970"/>
    <w:rsid w:val="00A72C19"/>
    <w:rsid w:val="00A7377A"/>
    <w:rsid w:val="00A73F03"/>
    <w:rsid w:val="00A767A3"/>
    <w:rsid w:val="00A80CA2"/>
    <w:rsid w:val="00A828C0"/>
    <w:rsid w:val="00A82D5A"/>
    <w:rsid w:val="00A8374C"/>
    <w:rsid w:val="00A90EC5"/>
    <w:rsid w:val="00A92B9B"/>
    <w:rsid w:val="00A92E64"/>
    <w:rsid w:val="00A9399D"/>
    <w:rsid w:val="00A93E39"/>
    <w:rsid w:val="00AA0667"/>
    <w:rsid w:val="00AB0A59"/>
    <w:rsid w:val="00AB11DF"/>
    <w:rsid w:val="00AB1691"/>
    <w:rsid w:val="00AB198D"/>
    <w:rsid w:val="00AB2DD7"/>
    <w:rsid w:val="00AB4DC3"/>
    <w:rsid w:val="00AB67D7"/>
    <w:rsid w:val="00AC22C1"/>
    <w:rsid w:val="00AC27E8"/>
    <w:rsid w:val="00AC46F3"/>
    <w:rsid w:val="00AC4CE9"/>
    <w:rsid w:val="00AC5429"/>
    <w:rsid w:val="00AC5471"/>
    <w:rsid w:val="00AC5AD3"/>
    <w:rsid w:val="00AC6576"/>
    <w:rsid w:val="00AC6656"/>
    <w:rsid w:val="00AC66EB"/>
    <w:rsid w:val="00AC73BA"/>
    <w:rsid w:val="00AD075E"/>
    <w:rsid w:val="00AD07AA"/>
    <w:rsid w:val="00AD0D36"/>
    <w:rsid w:val="00AD3E8C"/>
    <w:rsid w:val="00AD5A76"/>
    <w:rsid w:val="00AD7BA2"/>
    <w:rsid w:val="00AE2C3F"/>
    <w:rsid w:val="00AE31C0"/>
    <w:rsid w:val="00AE37D3"/>
    <w:rsid w:val="00AE69AF"/>
    <w:rsid w:val="00AE76B3"/>
    <w:rsid w:val="00AF0220"/>
    <w:rsid w:val="00AF1B69"/>
    <w:rsid w:val="00AF5396"/>
    <w:rsid w:val="00AF5AC0"/>
    <w:rsid w:val="00AF7F66"/>
    <w:rsid w:val="00B012D3"/>
    <w:rsid w:val="00B04864"/>
    <w:rsid w:val="00B052D3"/>
    <w:rsid w:val="00B10BE0"/>
    <w:rsid w:val="00B10EF6"/>
    <w:rsid w:val="00B11536"/>
    <w:rsid w:val="00B15838"/>
    <w:rsid w:val="00B15F87"/>
    <w:rsid w:val="00B16537"/>
    <w:rsid w:val="00B22808"/>
    <w:rsid w:val="00B23355"/>
    <w:rsid w:val="00B25523"/>
    <w:rsid w:val="00B2606A"/>
    <w:rsid w:val="00B26247"/>
    <w:rsid w:val="00B27F39"/>
    <w:rsid w:val="00B32939"/>
    <w:rsid w:val="00B34F5D"/>
    <w:rsid w:val="00B35257"/>
    <w:rsid w:val="00B35F15"/>
    <w:rsid w:val="00B37106"/>
    <w:rsid w:val="00B406BA"/>
    <w:rsid w:val="00B40F94"/>
    <w:rsid w:val="00B4135B"/>
    <w:rsid w:val="00B41E62"/>
    <w:rsid w:val="00B4269F"/>
    <w:rsid w:val="00B42BF1"/>
    <w:rsid w:val="00B44EB1"/>
    <w:rsid w:val="00B450D4"/>
    <w:rsid w:val="00B4537D"/>
    <w:rsid w:val="00B45DB9"/>
    <w:rsid w:val="00B45DE9"/>
    <w:rsid w:val="00B460B4"/>
    <w:rsid w:val="00B47D35"/>
    <w:rsid w:val="00B50033"/>
    <w:rsid w:val="00B50703"/>
    <w:rsid w:val="00B53017"/>
    <w:rsid w:val="00B53E4B"/>
    <w:rsid w:val="00B5492C"/>
    <w:rsid w:val="00B55296"/>
    <w:rsid w:val="00B556BD"/>
    <w:rsid w:val="00B56CD0"/>
    <w:rsid w:val="00B57E7A"/>
    <w:rsid w:val="00B60A0C"/>
    <w:rsid w:val="00B62BD1"/>
    <w:rsid w:val="00B649F3"/>
    <w:rsid w:val="00B80379"/>
    <w:rsid w:val="00B820FE"/>
    <w:rsid w:val="00B82B60"/>
    <w:rsid w:val="00B83534"/>
    <w:rsid w:val="00B8365D"/>
    <w:rsid w:val="00B84253"/>
    <w:rsid w:val="00B86704"/>
    <w:rsid w:val="00B958BB"/>
    <w:rsid w:val="00BA01A0"/>
    <w:rsid w:val="00BA2229"/>
    <w:rsid w:val="00BA33DC"/>
    <w:rsid w:val="00BA3F6C"/>
    <w:rsid w:val="00BA6062"/>
    <w:rsid w:val="00BB1B16"/>
    <w:rsid w:val="00BB1EE0"/>
    <w:rsid w:val="00BB2ABA"/>
    <w:rsid w:val="00BB350E"/>
    <w:rsid w:val="00BB378B"/>
    <w:rsid w:val="00BB5B0A"/>
    <w:rsid w:val="00BB6153"/>
    <w:rsid w:val="00BB6953"/>
    <w:rsid w:val="00BC0E37"/>
    <w:rsid w:val="00BC1ABD"/>
    <w:rsid w:val="00BC4199"/>
    <w:rsid w:val="00BC54A0"/>
    <w:rsid w:val="00BC67DE"/>
    <w:rsid w:val="00BC6C2A"/>
    <w:rsid w:val="00BC7B2A"/>
    <w:rsid w:val="00BC7DFC"/>
    <w:rsid w:val="00BD20E3"/>
    <w:rsid w:val="00BD49E6"/>
    <w:rsid w:val="00BD4F07"/>
    <w:rsid w:val="00BD6262"/>
    <w:rsid w:val="00BE11B4"/>
    <w:rsid w:val="00BE202F"/>
    <w:rsid w:val="00BE2110"/>
    <w:rsid w:val="00BE3926"/>
    <w:rsid w:val="00BE3B3B"/>
    <w:rsid w:val="00BE6E51"/>
    <w:rsid w:val="00BE742D"/>
    <w:rsid w:val="00BF2A03"/>
    <w:rsid w:val="00BF4D56"/>
    <w:rsid w:val="00BF4EA5"/>
    <w:rsid w:val="00BF7F2B"/>
    <w:rsid w:val="00C009E5"/>
    <w:rsid w:val="00C0437D"/>
    <w:rsid w:val="00C050A5"/>
    <w:rsid w:val="00C12077"/>
    <w:rsid w:val="00C129EC"/>
    <w:rsid w:val="00C13C99"/>
    <w:rsid w:val="00C1579C"/>
    <w:rsid w:val="00C23E71"/>
    <w:rsid w:val="00C2696F"/>
    <w:rsid w:val="00C27A0A"/>
    <w:rsid w:val="00C30135"/>
    <w:rsid w:val="00C30763"/>
    <w:rsid w:val="00C31C8B"/>
    <w:rsid w:val="00C3257F"/>
    <w:rsid w:val="00C3338E"/>
    <w:rsid w:val="00C33A85"/>
    <w:rsid w:val="00C342B0"/>
    <w:rsid w:val="00C34DFF"/>
    <w:rsid w:val="00C350DB"/>
    <w:rsid w:val="00C351E9"/>
    <w:rsid w:val="00C41103"/>
    <w:rsid w:val="00C436EF"/>
    <w:rsid w:val="00C479B3"/>
    <w:rsid w:val="00C51640"/>
    <w:rsid w:val="00C560C9"/>
    <w:rsid w:val="00C578F2"/>
    <w:rsid w:val="00C57DBB"/>
    <w:rsid w:val="00C60F11"/>
    <w:rsid w:val="00C612C1"/>
    <w:rsid w:val="00C61704"/>
    <w:rsid w:val="00C61CE7"/>
    <w:rsid w:val="00C6272D"/>
    <w:rsid w:val="00C64930"/>
    <w:rsid w:val="00C6671E"/>
    <w:rsid w:val="00C74833"/>
    <w:rsid w:val="00C74E80"/>
    <w:rsid w:val="00C7507C"/>
    <w:rsid w:val="00C77CD2"/>
    <w:rsid w:val="00C80319"/>
    <w:rsid w:val="00C807FE"/>
    <w:rsid w:val="00C866D1"/>
    <w:rsid w:val="00C876BA"/>
    <w:rsid w:val="00C929DC"/>
    <w:rsid w:val="00C92D11"/>
    <w:rsid w:val="00C93704"/>
    <w:rsid w:val="00C958D8"/>
    <w:rsid w:val="00C95AD1"/>
    <w:rsid w:val="00C97341"/>
    <w:rsid w:val="00C9771E"/>
    <w:rsid w:val="00C97E08"/>
    <w:rsid w:val="00C97E9D"/>
    <w:rsid w:val="00CA35ED"/>
    <w:rsid w:val="00CA66C1"/>
    <w:rsid w:val="00CA6FC1"/>
    <w:rsid w:val="00CB168E"/>
    <w:rsid w:val="00CB548A"/>
    <w:rsid w:val="00CB5554"/>
    <w:rsid w:val="00CB557A"/>
    <w:rsid w:val="00CB7B6E"/>
    <w:rsid w:val="00CC11DA"/>
    <w:rsid w:val="00CC29CD"/>
    <w:rsid w:val="00CC2B39"/>
    <w:rsid w:val="00CC4B30"/>
    <w:rsid w:val="00CC579E"/>
    <w:rsid w:val="00CC72D5"/>
    <w:rsid w:val="00CD102C"/>
    <w:rsid w:val="00CD1523"/>
    <w:rsid w:val="00CD32E4"/>
    <w:rsid w:val="00CD79CA"/>
    <w:rsid w:val="00CE0716"/>
    <w:rsid w:val="00CE143C"/>
    <w:rsid w:val="00CE35BE"/>
    <w:rsid w:val="00CE5F46"/>
    <w:rsid w:val="00CE7720"/>
    <w:rsid w:val="00CF12C1"/>
    <w:rsid w:val="00CF3E77"/>
    <w:rsid w:val="00CF5F65"/>
    <w:rsid w:val="00CF6D8B"/>
    <w:rsid w:val="00CF79E3"/>
    <w:rsid w:val="00D00348"/>
    <w:rsid w:val="00D01F0B"/>
    <w:rsid w:val="00D03D7D"/>
    <w:rsid w:val="00D07EF9"/>
    <w:rsid w:val="00D07F10"/>
    <w:rsid w:val="00D10021"/>
    <w:rsid w:val="00D171FE"/>
    <w:rsid w:val="00D17ACD"/>
    <w:rsid w:val="00D26197"/>
    <w:rsid w:val="00D30F4A"/>
    <w:rsid w:val="00D318BE"/>
    <w:rsid w:val="00D3217B"/>
    <w:rsid w:val="00D336C2"/>
    <w:rsid w:val="00D34309"/>
    <w:rsid w:val="00D34C93"/>
    <w:rsid w:val="00D35180"/>
    <w:rsid w:val="00D40222"/>
    <w:rsid w:val="00D41105"/>
    <w:rsid w:val="00D448E0"/>
    <w:rsid w:val="00D44DEE"/>
    <w:rsid w:val="00D470DB"/>
    <w:rsid w:val="00D515C9"/>
    <w:rsid w:val="00D56169"/>
    <w:rsid w:val="00D562BF"/>
    <w:rsid w:val="00D572AC"/>
    <w:rsid w:val="00D6188A"/>
    <w:rsid w:val="00D650A3"/>
    <w:rsid w:val="00D65A3F"/>
    <w:rsid w:val="00D67381"/>
    <w:rsid w:val="00D67A25"/>
    <w:rsid w:val="00D726E1"/>
    <w:rsid w:val="00D739CB"/>
    <w:rsid w:val="00D75B60"/>
    <w:rsid w:val="00D76E6D"/>
    <w:rsid w:val="00D77FF7"/>
    <w:rsid w:val="00D8319C"/>
    <w:rsid w:val="00D86240"/>
    <w:rsid w:val="00D86752"/>
    <w:rsid w:val="00D912FF"/>
    <w:rsid w:val="00D92CDF"/>
    <w:rsid w:val="00D9450F"/>
    <w:rsid w:val="00D95ECE"/>
    <w:rsid w:val="00DA0094"/>
    <w:rsid w:val="00DA2017"/>
    <w:rsid w:val="00DA2842"/>
    <w:rsid w:val="00DA37EE"/>
    <w:rsid w:val="00DA4A95"/>
    <w:rsid w:val="00DA7E16"/>
    <w:rsid w:val="00DB2376"/>
    <w:rsid w:val="00DB326E"/>
    <w:rsid w:val="00DB336E"/>
    <w:rsid w:val="00DB3D06"/>
    <w:rsid w:val="00DB4C2E"/>
    <w:rsid w:val="00DB6F79"/>
    <w:rsid w:val="00DC1A45"/>
    <w:rsid w:val="00DC40E9"/>
    <w:rsid w:val="00DC4BA6"/>
    <w:rsid w:val="00DC4DF7"/>
    <w:rsid w:val="00DC5434"/>
    <w:rsid w:val="00DD0A55"/>
    <w:rsid w:val="00DD1909"/>
    <w:rsid w:val="00DD5B92"/>
    <w:rsid w:val="00DD60DA"/>
    <w:rsid w:val="00DD6386"/>
    <w:rsid w:val="00DE15D7"/>
    <w:rsid w:val="00DE2336"/>
    <w:rsid w:val="00DE47AB"/>
    <w:rsid w:val="00DE5506"/>
    <w:rsid w:val="00DE59EA"/>
    <w:rsid w:val="00DE75F8"/>
    <w:rsid w:val="00DF0286"/>
    <w:rsid w:val="00DF0462"/>
    <w:rsid w:val="00DF27EA"/>
    <w:rsid w:val="00DF62CF"/>
    <w:rsid w:val="00DF6A9D"/>
    <w:rsid w:val="00E00B16"/>
    <w:rsid w:val="00E01DA0"/>
    <w:rsid w:val="00E10917"/>
    <w:rsid w:val="00E11BC7"/>
    <w:rsid w:val="00E13359"/>
    <w:rsid w:val="00E140FD"/>
    <w:rsid w:val="00E1450E"/>
    <w:rsid w:val="00E154F1"/>
    <w:rsid w:val="00E15659"/>
    <w:rsid w:val="00E15DCD"/>
    <w:rsid w:val="00E17203"/>
    <w:rsid w:val="00E22D39"/>
    <w:rsid w:val="00E239D5"/>
    <w:rsid w:val="00E2492E"/>
    <w:rsid w:val="00E24D63"/>
    <w:rsid w:val="00E25E7E"/>
    <w:rsid w:val="00E2666B"/>
    <w:rsid w:val="00E27B77"/>
    <w:rsid w:val="00E30E51"/>
    <w:rsid w:val="00E36457"/>
    <w:rsid w:val="00E3747F"/>
    <w:rsid w:val="00E40E5C"/>
    <w:rsid w:val="00E43BE0"/>
    <w:rsid w:val="00E44882"/>
    <w:rsid w:val="00E4549E"/>
    <w:rsid w:val="00E46C09"/>
    <w:rsid w:val="00E4792C"/>
    <w:rsid w:val="00E502E7"/>
    <w:rsid w:val="00E5065C"/>
    <w:rsid w:val="00E50D80"/>
    <w:rsid w:val="00E51AD2"/>
    <w:rsid w:val="00E54DA8"/>
    <w:rsid w:val="00E54F83"/>
    <w:rsid w:val="00E5631B"/>
    <w:rsid w:val="00E57FBD"/>
    <w:rsid w:val="00E608F2"/>
    <w:rsid w:val="00E61826"/>
    <w:rsid w:val="00E663E4"/>
    <w:rsid w:val="00E66A00"/>
    <w:rsid w:val="00E66C09"/>
    <w:rsid w:val="00E735F7"/>
    <w:rsid w:val="00E776A1"/>
    <w:rsid w:val="00E8045B"/>
    <w:rsid w:val="00E815E5"/>
    <w:rsid w:val="00E82526"/>
    <w:rsid w:val="00E8258F"/>
    <w:rsid w:val="00E851A5"/>
    <w:rsid w:val="00E85F1A"/>
    <w:rsid w:val="00E85FAD"/>
    <w:rsid w:val="00E86BF5"/>
    <w:rsid w:val="00E86F9C"/>
    <w:rsid w:val="00E91F26"/>
    <w:rsid w:val="00E926F2"/>
    <w:rsid w:val="00E94067"/>
    <w:rsid w:val="00E9423A"/>
    <w:rsid w:val="00E96404"/>
    <w:rsid w:val="00E97818"/>
    <w:rsid w:val="00E97A53"/>
    <w:rsid w:val="00EA4995"/>
    <w:rsid w:val="00EA5CD0"/>
    <w:rsid w:val="00EA7D82"/>
    <w:rsid w:val="00EB17AF"/>
    <w:rsid w:val="00EB33FF"/>
    <w:rsid w:val="00EC05E2"/>
    <w:rsid w:val="00EC08DC"/>
    <w:rsid w:val="00EC2600"/>
    <w:rsid w:val="00EC27F1"/>
    <w:rsid w:val="00EC28EF"/>
    <w:rsid w:val="00ED0F1A"/>
    <w:rsid w:val="00ED1B2B"/>
    <w:rsid w:val="00ED3B87"/>
    <w:rsid w:val="00ED4F10"/>
    <w:rsid w:val="00EE2656"/>
    <w:rsid w:val="00EE2E66"/>
    <w:rsid w:val="00EE4E8D"/>
    <w:rsid w:val="00EE714F"/>
    <w:rsid w:val="00EF1D11"/>
    <w:rsid w:val="00EF41FC"/>
    <w:rsid w:val="00EF4871"/>
    <w:rsid w:val="00EF4C01"/>
    <w:rsid w:val="00EF55DB"/>
    <w:rsid w:val="00F00A5F"/>
    <w:rsid w:val="00F068C6"/>
    <w:rsid w:val="00F07FD3"/>
    <w:rsid w:val="00F221E6"/>
    <w:rsid w:val="00F22526"/>
    <w:rsid w:val="00F327E2"/>
    <w:rsid w:val="00F33632"/>
    <w:rsid w:val="00F33E51"/>
    <w:rsid w:val="00F34516"/>
    <w:rsid w:val="00F368B3"/>
    <w:rsid w:val="00F36DFC"/>
    <w:rsid w:val="00F4154E"/>
    <w:rsid w:val="00F43BEE"/>
    <w:rsid w:val="00F43D67"/>
    <w:rsid w:val="00F45A38"/>
    <w:rsid w:val="00F46916"/>
    <w:rsid w:val="00F5042C"/>
    <w:rsid w:val="00F5145D"/>
    <w:rsid w:val="00F51A37"/>
    <w:rsid w:val="00F526FC"/>
    <w:rsid w:val="00F52E1F"/>
    <w:rsid w:val="00F536E1"/>
    <w:rsid w:val="00F56A7F"/>
    <w:rsid w:val="00F60749"/>
    <w:rsid w:val="00F62B01"/>
    <w:rsid w:val="00F62CC4"/>
    <w:rsid w:val="00F6458E"/>
    <w:rsid w:val="00F65C04"/>
    <w:rsid w:val="00F73C27"/>
    <w:rsid w:val="00F75C79"/>
    <w:rsid w:val="00F771D4"/>
    <w:rsid w:val="00F818CD"/>
    <w:rsid w:val="00F94302"/>
    <w:rsid w:val="00F97AA1"/>
    <w:rsid w:val="00FA1519"/>
    <w:rsid w:val="00FA5B27"/>
    <w:rsid w:val="00FA5F09"/>
    <w:rsid w:val="00FA5FBD"/>
    <w:rsid w:val="00FA6BF3"/>
    <w:rsid w:val="00FA77CE"/>
    <w:rsid w:val="00FB040A"/>
    <w:rsid w:val="00FB26AA"/>
    <w:rsid w:val="00FB2B98"/>
    <w:rsid w:val="00FB2E84"/>
    <w:rsid w:val="00FB4BCD"/>
    <w:rsid w:val="00FB4D8D"/>
    <w:rsid w:val="00FB5ECA"/>
    <w:rsid w:val="00FC116D"/>
    <w:rsid w:val="00FC11CB"/>
    <w:rsid w:val="00FC155C"/>
    <w:rsid w:val="00FC4655"/>
    <w:rsid w:val="00FC7562"/>
    <w:rsid w:val="00FD110E"/>
    <w:rsid w:val="00FD25A9"/>
    <w:rsid w:val="00FD38BE"/>
    <w:rsid w:val="00FD4013"/>
    <w:rsid w:val="00FD5BFB"/>
    <w:rsid w:val="00FD677F"/>
    <w:rsid w:val="00FD68E5"/>
    <w:rsid w:val="00FE0313"/>
    <w:rsid w:val="00FE03F7"/>
    <w:rsid w:val="00FE0F0E"/>
    <w:rsid w:val="00FE380D"/>
    <w:rsid w:val="00FE3F9F"/>
    <w:rsid w:val="00FE4B21"/>
    <w:rsid w:val="00FE5E8C"/>
    <w:rsid w:val="00FF3A51"/>
    <w:rsid w:val="00FF7D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A206037"/>
  <w15:docId w15:val="{EA4B0ECC-F890-4F1D-8B8E-481D175A5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5631B"/>
    <w:pPr>
      <w:widowControl w:val="0"/>
      <w:jc w:val="both"/>
    </w:pPr>
  </w:style>
  <w:style w:type="paragraph" w:styleId="1">
    <w:name w:val="heading 1"/>
    <w:basedOn w:val="a"/>
    <w:next w:val="a"/>
    <w:link w:val="10"/>
    <w:uiPriority w:val="9"/>
    <w:qFormat/>
    <w:rsid w:val="00815E5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9039F9"/>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13AC"/>
    <w:pPr>
      <w:ind w:leftChars="400" w:left="840"/>
    </w:pPr>
  </w:style>
  <w:style w:type="table" w:styleId="a4">
    <w:name w:val="Table Grid"/>
    <w:basedOn w:val="a1"/>
    <w:rsid w:val="00E24D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97818"/>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E97818"/>
    <w:rPr>
      <w:rFonts w:asciiTheme="majorHAnsi" w:eastAsiaTheme="majorEastAsia" w:hAnsiTheme="majorHAnsi" w:cstheme="majorBidi"/>
      <w:sz w:val="18"/>
      <w:szCs w:val="18"/>
    </w:rPr>
  </w:style>
  <w:style w:type="paragraph" w:styleId="a7">
    <w:name w:val="header"/>
    <w:basedOn w:val="a"/>
    <w:link w:val="a8"/>
    <w:uiPriority w:val="99"/>
    <w:unhideWhenUsed/>
    <w:rsid w:val="00D77FF7"/>
    <w:pPr>
      <w:tabs>
        <w:tab w:val="center" w:pos="4252"/>
        <w:tab w:val="right" w:pos="8504"/>
      </w:tabs>
      <w:snapToGrid w:val="0"/>
    </w:pPr>
  </w:style>
  <w:style w:type="character" w:customStyle="1" w:styleId="a8">
    <w:name w:val="ヘッダー (文字)"/>
    <w:basedOn w:val="a0"/>
    <w:link w:val="a7"/>
    <w:uiPriority w:val="99"/>
    <w:rsid w:val="00D77FF7"/>
  </w:style>
  <w:style w:type="paragraph" w:styleId="a9">
    <w:name w:val="footer"/>
    <w:basedOn w:val="a"/>
    <w:link w:val="aa"/>
    <w:uiPriority w:val="99"/>
    <w:unhideWhenUsed/>
    <w:rsid w:val="00D77FF7"/>
    <w:pPr>
      <w:tabs>
        <w:tab w:val="center" w:pos="4252"/>
        <w:tab w:val="right" w:pos="8504"/>
      </w:tabs>
      <w:snapToGrid w:val="0"/>
    </w:pPr>
  </w:style>
  <w:style w:type="character" w:customStyle="1" w:styleId="aa">
    <w:name w:val="フッター (文字)"/>
    <w:basedOn w:val="a0"/>
    <w:link w:val="a9"/>
    <w:uiPriority w:val="99"/>
    <w:rsid w:val="00D77FF7"/>
  </w:style>
  <w:style w:type="character" w:styleId="ab">
    <w:name w:val="annotation reference"/>
    <w:basedOn w:val="a0"/>
    <w:uiPriority w:val="99"/>
    <w:semiHidden/>
    <w:unhideWhenUsed/>
    <w:rsid w:val="00B27F39"/>
    <w:rPr>
      <w:sz w:val="18"/>
      <w:szCs w:val="18"/>
    </w:rPr>
  </w:style>
  <w:style w:type="paragraph" w:styleId="ac">
    <w:name w:val="annotation text"/>
    <w:basedOn w:val="a"/>
    <w:link w:val="ad"/>
    <w:uiPriority w:val="99"/>
    <w:unhideWhenUsed/>
    <w:rsid w:val="00B27F39"/>
    <w:pPr>
      <w:jc w:val="left"/>
    </w:pPr>
  </w:style>
  <w:style w:type="character" w:customStyle="1" w:styleId="ad">
    <w:name w:val="コメント文字列 (文字)"/>
    <w:basedOn w:val="a0"/>
    <w:link w:val="ac"/>
    <w:uiPriority w:val="99"/>
    <w:rsid w:val="00B27F39"/>
  </w:style>
  <w:style w:type="paragraph" w:styleId="ae">
    <w:name w:val="annotation subject"/>
    <w:basedOn w:val="ac"/>
    <w:next w:val="ac"/>
    <w:link w:val="af"/>
    <w:uiPriority w:val="99"/>
    <w:semiHidden/>
    <w:unhideWhenUsed/>
    <w:rsid w:val="00B27F39"/>
    <w:rPr>
      <w:b/>
      <w:bCs/>
    </w:rPr>
  </w:style>
  <w:style w:type="character" w:customStyle="1" w:styleId="af">
    <w:name w:val="コメント内容 (文字)"/>
    <w:basedOn w:val="ad"/>
    <w:link w:val="ae"/>
    <w:uiPriority w:val="99"/>
    <w:semiHidden/>
    <w:rsid w:val="00B27F39"/>
    <w:rPr>
      <w:b/>
      <w:bCs/>
    </w:rPr>
  </w:style>
  <w:style w:type="table" w:customStyle="1" w:styleId="11">
    <w:name w:val="表 (格子)1"/>
    <w:basedOn w:val="a1"/>
    <w:next w:val="a4"/>
    <w:uiPriority w:val="59"/>
    <w:rsid w:val="00C41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 Spacing"/>
    <w:link w:val="af1"/>
    <w:uiPriority w:val="1"/>
    <w:qFormat/>
    <w:rsid w:val="00815E51"/>
    <w:rPr>
      <w:kern w:val="0"/>
      <w:sz w:val="22"/>
    </w:rPr>
  </w:style>
  <w:style w:type="character" w:customStyle="1" w:styleId="af1">
    <w:name w:val="行間詰め (文字)"/>
    <w:basedOn w:val="a0"/>
    <w:link w:val="af0"/>
    <w:uiPriority w:val="1"/>
    <w:rsid w:val="00815E51"/>
    <w:rPr>
      <w:kern w:val="0"/>
      <w:sz w:val="22"/>
    </w:rPr>
  </w:style>
  <w:style w:type="character" w:customStyle="1" w:styleId="10">
    <w:name w:val="見出し 1 (文字)"/>
    <w:basedOn w:val="a0"/>
    <w:link w:val="1"/>
    <w:uiPriority w:val="9"/>
    <w:rsid w:val="00815E51"/>
    <w:rPr>
      <w:rFonts w:asciiTheme="majorHAnsi" w:eastAsiaTheme="majorEastAsia" w:hAnsiTheme="majorHAnsi" w:cstheme="majorBidi"/>
      <w:sz w:val="24"/>
      <w:szCs w:val="24"/>
    </w:rPr>
  </w:style>
  <w:style w:type="paragraph" w:styleId="af2">
    <w:name w:val="TOC Heading"/>
    <w:basedOn w:val="1"/>
    <w:next w:val="a"/>
    <w:uiPriority w:val="39"/>
    <w:unhideWhenUsed/>
    <w:qFormat/>
    <w:rsid w:val="00815E51"/>
    <w:pPr>
      <w:keepLines/>
      <w:widowControl/>
      <w:spacing w:before="480" w:line="276" w:lineRule="auto"/>
      <w:jc w:val="left"/>
      <w:outlineLvl w:val="9"/>
    </w:pPr>
    <w:rPr>
      <w:b/>
      <w:bCs/>
      <w:color w:val="AE9638" w:themeColor="accent1" w:themeShade="BF"/>
      <w:kern w:val="0"/>
      <w:sz w:val="28"/>
      <w:szCs w:val="28"/>
    </w:rPr>
  </w:style>
  <w:style w:type="paragraph" w:styleId="12">
    <w:name w:val="toc 1"/>
    <w:basedOn w:val="a"/>
    <w:next w:val="a"/>
    <w:autoRedefine/>
    <w:uiPriority w:val="39"/>
    <w:unhideWhenUsed/>
    <w:rsid w:val="00C57DBB"/>
    <w:pPr>
      <w:tabs>
        <w:tab w:val="right" w:leader="dot" w:pos="9736"/>
      </w:tabs>
      <w:spacing w:before="120" w:after="120"/>
      <w:jc w:val="left"/>
    </w:pPr>
    <w:rPr>
      <w:rFonts w:asciiTheme="majorEastAsia" w:hAnsiTheme="majorEastAsia"/>
      <w:b/>
      <w:bCs/>
      <w:caps/>
      <w:noProof/>
      <w:color w:val="FF0000"/>
      <w:sz w:val="20"/>
      <w:szCs w:val="20"/>
    </w:rPr>
  </w:style>
  <w:style w:type="paragraph" w:styleId="21">
    <w:name w:val="toc 2"/>
    <w:basedOn w:val="a"/>
    <w:next w:val="a"/>
    <w:autoRedefine/>
    <w:uiPriority w:val="39"/>
    <w:unhideWhenUsed/>
    <w:rsid w:val="00074C2F"/>
    <w:pPr>
      <w:tabs>
        <w:tab w:val="right" w:leader="dot" w:pos="9736"/>
      </w:tabs>
      <w:ind w:left="210"/>
      <w:jc w:val="left"/>
    </w:pPr>
    <w:rPr>
      <w:bCs/>
      <w:i/>
      <w:iCs/>
      <w:smallCaps/>
      <w:noProof/>
      <w:color w:val="000000" w:themeColor="text1"/>
      <w:spacing w:val="5"/>
      <w:sz w:val="20"/>
      <w:szCs w:val="20"/>
    </w:rPr>
  </w:style>
  <w:style w:type="character" w:styleId="af3">
    <w:name w:val="Hyperlink"/>
    <w:basedOn w:val="a0"/>
    <w:uiPriority w:val="99"/>
    <w:unhideWhenUsed/>
    <w:rsid w:val="00815E51"/>
    <w:rPr>
      <w:color w:val="410082" w:themeColor="hyperlink"/>
      <w:u w:val="single"/>
    </w:rPr>
  </w:style>
  <w:style w:type="table" w:customStyle="1" w:styleId="22">
    <w:name w:val="表 (格子)2"/>
    <w:basedOn w:val="a1"/>
    <w:next w:val="a4"/>
    <w:uiPriority w:val="59"/>
    <w:rsid w:val="00785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Book Title"/>
    <w:basedOn w:val="a0"/>
    <w:uiPriority w:val="33"/>
    <w:qFormat/>
    <w:rsid w:val="00612413"/>
    <w:rPr>
      <w:bCs/>
      <w:i/>
      <w:iCs/>
      <w:spacing w:val="5"/>
      <w:sz w:val="24"/>
      <w:szCs w:val="24"/>
    </w:rPr>
  </w:style>
  <w:style w:type="character" w:styleId="af5">
    <w:name w:val="Emphasis"/>
    <w:basedOn w:val="a0"/>
    <w:uiPriority w:val="20"/>
    <w:qFormat/>
    <w:rsid w:val="0067570A"/>
    <w:rPr>
      <w:i/>
      <w:iCs/>
    </w:rPr>
  </w:style>
  <w:style w:type="paragraph" w:styleId="3">
    <w:name w:val="toc 3"/>
    <w:basedOn w:val="a"/>
    <w:next w:val="a"/>
    <w:autoRedefine/>
    <w:uiPriority w:val="39"/>
    <w:unhideWhenUsed/>
    <w:rsid w:val="009039F9"/>
    <w:pPr>
      <w:ind w:left="420"/>
      <w:jc w:val="left"/>
    </w:pPr>
    <w:rPr>
      <w:i/>
      <w:iCs/>
      <w:sz w:val="20"/>
      <w:szCs w:val="20"/>
    </w:rPr>
  </w:style>
  <w:style w:type="character" w:customStyle="1" w:styleId="20">
    <w:name w:val="見出し 2 (文字)"/>
    <w:basedOn w:val="a0"/>
    <w:link w:val="2"/>
    <w:uiPriority w:val="9"/>
    <w:rsid w:val="009039F9"/>
    <w:rPr>
      <w:rFonts w:asciiTheme="majorHAnsi" w:eastAsiaTheme="majorEastAsia" w:hAnsiTheme="majorHAnsi" w:cstheme="majorBidi"/>
    </w:rPr>
  </w:style>
  <w:style w:type="paragraph" w:styleId="4">
    <w:name w:val="toc 4"/>
    <w:basedOn w:val="a"/>
    <w:next w:val="a"/>
    <w:autoRedefine/>
    <w:uiPriority w:val="39"/>
    <w:unhideWhenUsed/>
    <w:rsid w:val="00BF4D56"/>
    <w:pPr>
      <w:ind w:left="630"/>
      <w:jc w:val="left"/>
    </w:pPr>
    <w:rPr>
      <w:sz w:val="18"/>
      <w:szCs w:val="18"/>
    </w:rPr>
  </w:style>
  <w:style w:type="paragraph" w:styleId="5">
    <w:name w:val="toc 5"/>
    <w:basedOn w:val="a"/>
    <w:next w:val="a"/>
    <w:autoRedefine/>
    <w:uiPriority w:val="39"/>
    <w:unhideWhenUsed/>
    <w:rsid w:val="00BF4D56"/>
    <w:pPr>
      <w:ind w:left="840"/>
      <w:jc w:val="left"/>
    </w:pPr>
    <w:rPr>
      <w:sz w:val="18"/>
      <w:szCs w:val="18"/>
    </w:rPr>
  </w:style>
  <w:style w:type="paragraph" w:styleId="6">
    <w:name w:val="toc 6"/>
    <w:basedOn w:val="a"/>
    <w:next w:val="a"/>
    <w:autoRedefine/>
    <w:uiPriority w:val="39"/>
    <w:unhideWhenUsed/>
    <w:rsid w:val="00BF4D56"/>
    <w:pPr>
      <w:ind w:left="1050"/>
      <w:jc w:val="left"/>
    </w:pPr>
    <w:rPr>
      <w:sz w:val="18"/>
      <w:szCs w:val="18"/>
    </w:rPr>
  </w:style>
  <w:style w:type="paragraph" w:styleId="7">
    <w:name w:val="toc 7"/>
    <w:basedOn w:val="a"/>
    <w:next w:val="a"/>
    <w:autoRedefine/>
    <w:uiPriority w:val="39"/>
    <w:unhideWhenUsed/>
    <w:rsid w:val="00BF4D56"/>
    <w:pPr>
      <w:ind w:left="1260"/>
      <w:jc w:val="left"/>
    </w:pPr>
    <w:rPr>
      <w:sz w:val="18"/>
      <w:szCs w:val="18"/>
    </w:rPr>
  </w:style>
  <w:style w:type="paragraph" w:styleId="8">
    <w:name w:val="toc 8"/>
    <w:basedOn w:val="a"/>
    <w:next w:val="a"/>
    <w:autoRedefine/>
    <w:uiPriority w:val="39"/>
    <w:unhideWhenUsed/>
    <w:rsid w:val="00BF4D56"/>
    <w:pPr>
      <w:ind w:left="1470"/>
      <w:jc w:val="left"/>
    </w:pPr>
    <w:rPr>
      <w:sz w:val="18"/>
      <w:szCs w:val="18"/>
    </w:rPr>
  </w:style>
  <w:style w:type="paragraph" w:styleId="9">
    <w:name w:val="toc 9"/>
    <w:basedOn w:val="a"/>
    <w:next w:val="a"/>
    <w:autoRedefine/>
    <w:uiPriority w:val="39"/>
    <w:unhideWhenUsed/>
    <w:rsid w:val="00BF4D56"/>
    <w:pPr>
      <w:ind w:left="1680"/>
      <w:jc w:val="left"/>
    </w:pPr>
    <w:rPr>
      <w:sz w:val="18"/>
      <w:szCs w:val="18"/>
    </w:rPr>
  </w:style>
  <w:style w:type="character" w:styleId="af6">
    <w:name w:val="FollowedHyperlink"/>
    <w:basedOn w:val="a0"/>
    <w:uiPriority w:val="99"/>
    <w:semiHidden/>
    <w:unhideWhenUsed/>
    <w:rsid w:val="00EF1D11"/>
    <w:rPr>
      <w:color w:val="932968" w:themeColor="followedHyperlink"/>
      <w:u w:val="single"/>
    </w:rPr>
  </w:style>
  <w:style w:type="paragraph" w:styleId="Web">
    <w:name w:val="Normal (Web)"/>
    <w:basedOn w:val="a"/>
    <w:uiPriority w:val="99"/>
    <w:semiHidden/>
    <w:unhideWhenUsed/>
    <w:rsid w:val="00DF6A9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Date"/>
    <w:basedOn w:val="a"/>
    <w:next w:val="a"/>
    <w:link w:val="af8"/>
    <w:uiPriority w:val="99"/>
    <w:semiHidden/>
    <w:unhideWhenUsed/>
    <w:rsid w:val="00317664"/>
  </w:style>
  <w:style w:type="character" w:customStyle="1" w:styleId="af8">
    <w:name w:val="日付 (文字)"/>
    <w:basedOn w:val="a0"/>
    <w:link w:val="af7"/>
    <w:uiPriority w:val="99"/>
    <w:semiHidden/>
    <w:rsid w:val="00317664"/>
  </w:style>
  <w:style w:type="character" w:customStyle="1" w:styleId="13">
    <w:name w:val="未解決のメンション1"/>
    <w:basedOn w:val="a0"/>
    <w:uiPriority w:val="99"/>
    <w:semiHidden/>
    <w:unhideWhenUsed/>
    <w:rsid w:val="009C2980"/>
    <w:rPr>
      <w:color w:val="605E5C"/>
      <w:shd w:val="clear" w:color="auto" w:fill="E1DFDD"/>
    </w:rPr>
  </w:style>
  <w:style w:type="paragraph" w:styleId="af9">
    <w:name w:val="Revision"/>
    <w:hidden/>
    <w:uiPriority w:val="99"/>
    <w:semiHidden/>
    <w:rsid w:val="00DA4A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604726">
      <w:bodyDiv w:val="1"/>
      <w:marLeft w:val="0"/>
      <w:marRight w:val="0"/>
      <w:marTop w:val="0"/>
      <w:marBottom w:val="0"/>
      <w:divBdr>
        <w:top w:val="none" w:sz="0" w:space="0" w:color="auto"/>
        <w:left w:val="none" w:sz="0" w:space="0" w:color="auto"/>
        <w:bottom w:val="none" w:sz="0" w:space="0" w:color="auto"/>
        <w:right w:val="none" w:sz="0" w:space="0" w:color="auto"/>
      </w:divBdr>
    </w:div>
    <w:div w:id="132214999">
      <w:bodyDiv w:val="1"/>
      <w:marLeft w:val="0"/>
      <w:marRight w:val="0"/>
      <w:marTop w:val="0"/>
      <w:marBottom w:val="0"/>
      <w:divBdr>
        <w:top w:val="none" w:sz="0" w:space="0" w:color="auto"/>
        <w:left w:val="none" w:sz="0" w:space="0" w:color="auto"/>
        <w:bottom w:val="none" w:sz="0" w:space="0" w:color="auto"/>
        <w:right w:val="none" w:sz="0" w:space="0" w:color="auto"/>
      </w:divBdr>
      <w:divsChild>
        <w:div w:id="1534876318">
          <w:marLeft w:val="300"/>
          <w:marRight w:val="300"/>
          <w:marTop w:val="0"/>
          <w:marBottom w:val="0"/>
          <w:divBdr>
            <w:top w:val="none" w:sz="0" w:space="0" w:color="auto"/>
            <w:left w:val="none" w:sz="0" w:space="0" w:color="auto"/>
            <w:bottom w:val="none" w:sz="0" w:space="0" w:color="auto"/>
            <w:right w:val="none" w:sz="0" w:space="0" w:color="auto"/>
          </w:divBdr>
          <w:divsChild>
            <w:div w:id="208903657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48668308">
      <w:bodyDiv w:val="1"/>
      <w:marLeft w:val="0"/>
      <w:marRight w:val="0"/>
      <w:marTop w:val="0"/>
      <w:marBottom w:val="0"/>
      <w:divBdr>
        <w:top w:val="none" w:sz="0" w:space="0" w:color="auto"/>
        <w:left w:val="none" w:sz="0" w:space="0" w:color="auto"/>
        <w:bottom w:val="none" w:sz="0" w:space="0" w:color="auto"/>
        <w:right w:val="none" w:sz="0" w:space="0" w:color="auto"/>
      </w:divBdr>
    </w:div>
    <w:div w:id="237055328">
      <w:bodyDiv w:val="1"/>
      <w:marLeft w:val="0"/>
      <w:marRight w:val="0"/>
      <w:marTop w:val="0"/>
      <w:marBottom w:val="0"/>
      <w:divBdr>
        <w:top w:val="none" w:sz="0" w:space="0" w:color="auto"/>
        <w:left w:val="none" w:sz="0" w:space="0" w:color="auto"/>
        <w:bottom w:val="none" w:sz="0" w:space="0" w:color="auto"/>
        <w:right w:val="none" w:sz="0" w:space="0" w:color="auto"/>
      </w:divBdr>
    </w:div>
    <w:div w:id="341124723">
      <w:bodyDiv w:val="1"/>
      <w:marLeft w:val="0"/>
      <w:marRight w:val="0"/>
      <w:marTop w:val="0"/>
      <w:marBottom w:val="0"/>
      <w:divBdr>
        <w:top w:val="none" w:sz="0" w:space="0" w:color="auto"/>
        <w:left w:val="none" w:sz="0" w:space="0" w:color="auto"/>
        <w:bottom w:val="none" w:sz="0" w:space="0" w:color="auto"/>
        <w:right w:val="none" w:sz="0" w:space="0" w:color="auto"/>
      </w:divBdr>
    </w:div>
    <w:div w:id="667245807">
      <w:bodyDiv w:val="1"/>
      <w:marLeft w:val="0"/>
      <w:marRight w:val="0"/>
      <w:marTop w:val="0"/>
      <w:marBottom w:val="0"/>
      <w:divBdr>
        <w:top w:val="none" w:sz="0" w:space="0" w:color="auto"/>
        <w:left w:val="none" w:sz="0" w:space="0" w:color="auto"/>
        <w:bottom w:val="none" w:sz="0" w:space="0" w:color="auto"/>
        <w:right w:val="none" w:sz="0" w:space="0" w:color="auto"/>
      </w:divBdr>
    </w:div>
    <w:div w:id="673918607">
      <w:bodyDiv w:val="1"/>
      <w:marLeft w:val="0"/>
      <w:marRight w:val="0"/>
      <w:marTop w:val="0"/>
      <w:marBottom w:val="0"/>
      <w:divBdr>
        <w:top w:val="none" w:sz="0" w:space="0" w:color="auto"/>
        <w:left w:val="none" w:sz="0" w:space="0" w:color="auto"/>
        <w:bottom w:val="none" w:sz="0" w:space="0" w:color="auto"/>
        <w:right w:val="none" w:sz="0" w:space="0" w:color="auto"/>
      </w:divBdr>
    </w:div>
    <w:div w:id="1070808410">
      <w:bodyDiv w:val="1"/>
      <w:marLeft w:val="0"/>
      <w:marRight w:val="0"/>
      <w:marTop w:val="0"/>
      <w:marBottom w:val="0"/>
      <w:divBdr>
        <w:top w:val="none" w:sz="0" w:space="0" w:color="auto"/>
        <w:left w:val="none" w:sz="0" w:space="0" w:color="auto"/>
        <w:bottom w:val="none" w:sz="0" w:space="0" w:color="auto"/>
        <w:right w:val="none" w:sz="0" w:space="0" w:color="auto"/>
      </w:divBdr>
    </w:div>
    <w:div w:id="1115251005">
      <w:bodyDiv w:val="1"/>
      <w:marLeft w:val="0"/>
      <w:marRight w:val="0"/>
      <w:marTop w:val="0"/>
      <w:marBottom w:val="0"/>
      <w:divBdr>
        <w:top w:val="none" w:sz="0" w:space="0" w:color="auto"/>
        <w:left w:val="none" w:sz="0" w:space="0" w:color="auto"/>
        <w:bottom w:val="none" w:sz="0" w:space="0" w:color="auto"/>
        <w:right w:val="none" w:sz="0" w:space="0" w:color="auto"/>
      </w:divBdr>
      <w:divsChild>
        <w:div w:id="2092391869">
          <w:marLeft w:val="0"/>
          <w:marRight w:val="0"/>
          <w:marTop w:val="0"/>
          <w:marBottom w:val="0"/>
          <w:divBdr>
            <w:top w:val="none" w:sz="0" w:space="0" w:color="auto"/>
            <w:left w:val="none" w:sz="0" w:space="0" w:color="auto"/>
            <w:bottom w:val="none" w:sz="0" w:space="0" w:color="auto"/>
            <w:right w:val="none" w:sz="0" w:space="0" w:color="auto"/>
          </w:divBdr>
          <w:divsChild>
            <w:div w:id="327443102">
              <w:marLeft w:val="0"/>
              <w:marRight w:val="0"/>
              <w:marTop w:val="0"/>
              <w:marBottom w:val="0"/>
              <w:divBdr>
                <w:top w:val="none" w:sz="0" w:space="0" w:color="auto"/>
                <w:left w:val="none" w:sz="0" w:space="0" w:color="auto"/>
                <w:bottom w:val="none" w:sz="0" w:space="0" w:color="auto"/>
                <w:right w:val="none" w:sz="0" w:space="0" w:color="auto"/>
              </w:divBdr>
              <w:divsChild>
                <w:div w:id="894776000">
                  <w:marLeft w:val="3075"/>
                  <w:marRight w:val="0"/>
                  <w:marTop w:val="0"/>
                  <w:marBottom w:val="0"/>
                  <w:divBdr>
                    <w:top w:val="none" w:sz="0" w:space="0" w:color="auto"/>
                    <w:left w:val="none" w:sz="0" w:space="0" w:color="auto"/>
                    <w:bottom w:val="none" w:sz="0" w:space="0" w:color="auto"/>
                    <w:right w:val="none" w:sz="0" w:space="0" w:color="auto"/>
                  </w:divBdr>
                  <w:divsChild>
                    <w:div w:id="111282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624286">
      <w:bodyDiv w:val="1"/>
      <w:marLeft w:val="0"/>
      <w:marRight w:val="0"/>
      <w:marTop w:val="0"/>
      <w:marBottom w:val="0"/>
      <w:divBdr>
        <w:top w:val="none" w:sz="0" w:space="0" w:color="auto"/>
        <w:left w:val="none" w:sz="0" w:space="0" w:color="auto"/>
        <w:bottom w:val="none" w:sz="0" w:space="0" w:color="auto"/>
        <w:right w:val="none" w:sz="0" w:space="0" w:color="auto"/>
      </w:divBdr>
    </w:div>
    <w:div w:id="1230727811">
      <w:bodyDiv w:val="1"/>
      <w:marLeft w:val="0"/>
      <w:marRight w:val="0"/>
      <w:marTop w:val="0"/>
      <w:marBottom w:val="0"/>
      <w:divBdr>
        <w:top w:val="none" w:sz="0" w:space="0" w:color="auto"/>
        <w:left w:val="none" w:sz="0" w:space="0" w:color="auto"/>
        <w:bottom w:val="none" w:sz="0" w:space="0" w:color="auto"/>
        <w:right w:val="none" w:sz="0" w:space="0" w:color="auto"/>
      </w:divBdr>
    </w:div>
    <w:div w:id="1240561315">
      <w:bodyDiv w:val="1"/>
      <w:marLeft w:val="0"/>
      <w:marRight w:val="0"/>
      <w:marTop w:val="0"/>
      <w:marBottom w:val="0"/>
      <w:divBdr>
        <w:top w:val="none" w:sz="0" w:space="0" w:color="auto"/>
        <w:left w:val="none" w:sz="0" w:space="0" w:color="auto"/>
        <w:bottom w:val="none" w:sz="0" w:space="0" w:color="auto"/>
        <w:right w:val="none" w:sz="0" w:space="0" w:color="auto"/>
      </w:divBdr>
    </w:div>
    <w:div w:id="1445147555">
      <w:bodyDiv w:val="1"/>
      <w:marLeft w:val="0"/>
      <w:marRight w:val="0"/>
      <w:marTop w:val="0"/>
      <w:marBottom w:val="0"/>
      <w:divBdr>
        <w:top w:val="none" w:sz="0" w:space="0" w:color="auto"/>
        <w:left w:val="none" w:sz="0" w:space="0" w:color="auto"/>
        <w:bottom w:val="none" w:sz="0" w:space="0" w:color="auto"/>
        <w:right w:val="none" w:sz="0" w:space="0" w:color="auto"/>
      </w:divBdr>
    </w:div>
    <w:div w:id="1491403223">
      <w:bodyDiv w:val="1"/>
      <w:marLeft w:val="0"/>
      <w:marRight w:val="0"/>
      <w:marTop w:val="0"/>
      <w:marBottom w:val="0"/>
      <w:divBdr>
        <w:top w:val="none" w:sz="0" w:space="0" w:color="auto"/>
        <w:left w:val="none" w:sz="0" w:space="0" w:color="auto"/>
        <w:bottom w:val="none" w:sz="0" w:space="0" w:color="auto"/>
        <w:right w:val="none" w:sz="0" w:space="0" w:color="auto"/>
      </w:divBdr>
    </w:div>
    <w:div w:id="1542090715">
      <w:bodyDiv w:val="1"/>
      <w:marLeft w:val="0"/>
      <w:marRight w:val="0"/>
      <w:marTop w:val="0"/>
      <w:marBottom w:val="0"/>
      <w:divBdr>
        <w:top w:val="none" w:sz="0" w:space="0" w:color="auto"/>
        <w:left w:val="none" w:sz="0" w:space="0" w:color="auto"/>
        <w:bottom w:val="none" w:sz="0" w:space="0" w:color="auto"/>
        <w:right w:val="none" w:sz="0" w:space="0" w:color="auto"/>
      </w:divBdr>
    </w:div>
    <w:div w:id="1715423631">
      <w:bodyDiv w:val="1"/>
      <w:marLeft w:val="0"/>
      <w:marRight w:val="0"/>
      <w:marTop w:val="0"/>
      <w:marBottom w:val="0"/>
      <w:divBdr>
        <w:top w:val="none" w:sz="0" w:space="0" w:color="auto"/>
        <w:left w:val="none" w:sz="0" w:space="0" w:color="auto"/>
        <w:bottom w:val="none" w:sz="0" w:space="0" w:color="auto"/>
        <w:right w:val="none" w:sz="0" w:space="0" w:color="auto"/>
      </w:divBdr>
    </w:div>
    <w:div w:id="2124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saka.lg.jp/o050030/zei/alacarte/index.html" TargetMode="Externa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www.pref.osaka.lg.jp/o050040/zei/alacarte/kinyukikan.htm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pref.osaka.lg.jp/o050040/zei/alacarte/nouzeinituite.html"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https://www.pref.osaka.lg.jp/o050030/zei/alacarte/index.html" TargetMode="External"/><Relationship Id="rId14" Type="http://schemas.openxmlformats.org/officeDocument/2006/relationships/hyperlink" Target="https://www.payment.eltax.lta.go.jp/pbuser" TargetMode="External"/><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ひらめき">
  <a:themeElements>
    <a:clrScheme name="ひらめき">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ひらめき">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ひらめき">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DAF11-9085-4ABB-B2C6-CC7E95F7E7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7</Pages>
  <Words>469</Words>
  <Characters>2679</Characters>
  <DocSecurity>0</DocSecurity>
  <Lines>22</Lines>
  <Paragraphs>6</Paragraphs>
  <ScaleCrop>false</ScaleCrop>
  <HeadingPairs>
    <vt:vector size="2" baseType="variant">
      <vt:variant>
        <vt:lpstr>タイトル</vt:lpstr>
      </vt:variant>
      <vt:variant>
        <vt:i4>1</vt:i4>
      </vt:variant>
    </vt:vector>
  </HeadingPairs>
  <TitlesOfParts>
    <vt:vector size="1" baseType="lpstr">
      <vt:lpstr>宿泊税の手引き</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2025-09-08T06:39:00Z</cp:lastPrinted>
  <dcterms:created xsi:type="dcterms:W3CDTF">2025-02-21T04:46:00Z</dcterms:created>
  <dcterms:modified xsi:type="dcterms:W3CDTF">2025-09-08T06:44:00Z</dcterms:modified>
</cp:coreProperties>
</file>