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4430" w14:textId="1FEFF265" w:rsidR="00680982" w:rsidRPr="00CC48EE" w:rsidRDefault="004B3F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832BD8">
        <w:rPr>
          <w:rFonts w:ascii="ＭＳ Ｐゴシック" w:eastAsia="ＭＳ Ｐゴシック" w:hAnsi="ＭＳ Ｐゴシック" w:hint="eastAsia"/>
        </w:rPr>
        <w:t>別紙３</w:t>
      </w:r>
      <w:r w:rsidR="00561F70" w:rsidRPr="00CC48EE">
        <w:rPr>
          <w:rFonts w:ascii="ＭＳ Ｐゴシック" w:eastAsia="ＭＳ Ｐゴシック" w:hAnsi="ＭＳ Ｐゴシック" w:hint="eastAsia"/>
        </w:rPr>
        <w:t>）</w:t>
      </w:r>
    </w:p>
    <w:p w14:paraId="52E5AF17" w14:textId="2354E49B" w:rsidR="006C46A2" w:rsidRDefault="004B3FCC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無料低額診療事業</w:t>
      </w:r>
      <w:r w:rsidR="00194F0F">
        <w:rPr>
          <w:rFonts w:ascii="ＭＳ Ｐゴシック" w:eastAsia="ＭＳ Ｐゴシック" w:hAnsi="ＭＳ Ｐゴシック" w:hint="eastAsia"/>
          <w:sz w:val="24"/>
          <w:szCs w:val="24"/>
        </w:rPr>
        <w:t>に関する取組</w:t>
      </w:r>
    </w:p>
    <w:p w14:paraId="507AF466" w14:textId="77777777" w:rsidR="00072882" w:rsidRDefault="00072882" w:rsidP="0007288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7FECE3D" w14:textId="55664AE7" w:rsidR="008D39D1" w:rsidRPr="00072882" w:rsidRDefault="00832BD8" w:rsidP="00072882">
      <w:pPr>
        <w:ind w:firstLineChars="2800" w:firstLine="616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大阪府○○市</w:t>
      </w:r>
      <w:r w:rsidR="00920057">
        <w:rPr>
          <w:rFonts w:ascii="ＭＳ Ｐゴシック" w:eastAsia="ＭＳ Ｐゴシック" w:hAnsi="ＭＳ Ｐゴシック" w:hint="eastAsia"/>
          <w:sz w:val="22"/>
          <w:u w:val="single"/>
        </w:rPr>
        <w:t>・施設</w:t>
      </w:r>
      <w:r w:rsidR="00CC48EE" w:rsidRPr="00072882">
        <w:rPr>
          <w:rFonts w:ascii="ＭＳ Ｐゴシック" w:eastAsia="ＭＳ Ｐゴシック" w:hAnsi="ＭＳ Ｐゴシック" w:hint="eastAsia"/>
          <w:sz w:val="22"/>
          <w:u w:val="single"/>
        </w:rPr>
        <w:t>名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072882">
        <w:rPr>
          <w:rFonts w:ascii="ＭＳ Ｐゴシック" w:eastAsia="ＭＳ Ｐゴシック" w:hAnsi="ＭＳ Ｐゴシック" w:hint="eastAsia"/>
          <w:sz w:val="22"/>
          <w:u w:val="single"/>
        </w:rPr>
        <w:t>：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C92C0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072882" w:rsidRPr="0007288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</w:p>
    <w:p w14:paraId="253AC431" w14:textId="77777777" w:rsidR="00072882" w:rsidRPr="00BE2D17" w:rsidRDefault="00072882" w:rsidP="00FF52AF">
      <w:pPr>
        <w:rPr>
          <w:rFonts w:ascii="ＭＳ Ｐゴシック" w:eastAsia="ＭＳ Ｐゴシック" w:hAnsi="ＭＳ Ｐゴシック"/>
          <w:sz w:val="18"/>
          <w:szCs w:val="24"/>
        </w:rPr>
      </w:pPr>
    </w:p>
    <w:p w14:paraId="5A8550F5" w14:textId="77777777"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※１　内容の分かる資料（実施要領、ポンチ絵等）があれば、それを添付いただいても差し支えありません。</w:t>
      </w:r>
    </w:p>
    <w:p w14:paraId="477FB9F2" w14:textId="77777777"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※２　取組が複数ある場合は、適宜記入項目を追加してください。</w:t>
      </w:r>
    </w:p>
    <w:p w14:paraId="0A0D44D2" w14:textId="77777777" w:rsidR="00BE2D17" w:rsidRPr="00C92C0A" w:rsidRDefault="00BE2D17" w:rsidP="00FF52AF">
      <w:pPr>
        <w:rPr>
          <w:rFonts w:ascii="ＭＳ Ｐゴシック" w:eastAsia="ＭＳ Ｐゴシック" w:hAnsi="ＭＳ Ｐゴシック"/>
          <w:szCs w:val="24"/>
        </w:rPr>
      </w:pPr>
    </w:p>
    <w:p w14:paraId="3A15DFD7" w14:textId="77777777" w:rsidR="001E2A0E" w:rsidRPr="00D76F5A" w:rsidRDefault="00FF52AF" w:rsidP="001E2A0E">
      <w:pPr>
        <w:rPr>
          <w:rFonts w:ascii="ＭＳ Ｐゴシック" w:eastAsia="ＭＳ Ｐゴシック" w:hAnsi="ＭＳ Ｐゴシック"/>
          <w:szCs w:val="24"/>
        </w:rPr>
      </w:pPr>
      <w:r w:rsidRPr="00D76F5A">
        <w:rPr>
          <w:rFonts w:ascii="ＭＳ Ｐゴシック" w:eastAsia="ＭＳ Ｐゴシック" w:hAnsi="ＭＳ Ｐゴシック" w:hint="eastAsia"/>
          <w:szCs w:val="24"/>
        </w:rPr>
        <w:t>（１）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院外</w:t>
      </w:r>
      <w:r w:rsidR="008A050D" w:rsidRPr="00D76F5A">
        <w:rPr>
          <w:rFonts w:ascii="ＭＳ Ｐゴシック" w:eastAsia="ＭＳ Ｐゴシック" w:hAnsi="ＭＳ Ｐゴシック" w:hint="eastAsia"/>
          <w:szCs w:val="24"/>
        </w:rPr>
        <w:t>薬局での調剤費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の患者負担に対する取組</w:t>
      </w:r>
    </w:p>
    <w:p w14:paraId="743913BE" w14:textId="77777777" w:rsidR="00FF52AF" w:rsidRPr="00D76F5A" w:rsidRDefault="00997486" w:rsidP="000D69AC">
      <w:pPr>
        <w:ind w:firstLineChars="150" w:firstLine="315"/>
        <w:rPr>
          <w:rFonts w:ascii="ＭＳ Ｐゴシック" w:eastAsia="ＭＳ Ｐゴシック" w:hAnsi="ＭＳ Ｐゴシック"/>
          <w:szCs w:val="24"/>
        </w:rPr>
      </w:pPr>
      <w:r w:rsidRPr="00D76F5A">
        <w:rPr>
          <w:rFonts w:ascii="ＭＳ Ｐゴシック" w:eastAsia="ＭＳ Ｐゴシック" w:hAnsi="ＭＳ Ｐゴシック" w:hint="eastAsia"/>
          <w:szCs w:val="24"/>
        </w:rPr>
        <w:t>自治体において、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無料低額診療事業の対象とならない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院外</w:t>
      </w:r>
      <w:r w:rsidR="008A050D" w:rsidRPr="00D76F5A">
        <w:rPr>
          <w:rFonts w:ascii="ＭＳ Ｐゴシック" w:eastAsia="ＭＳ Ｐゴシック" w:hAnsi="ＭＳ Ｐゴシック" w:hint="eastAsia"/>
          <w:szCs w:val="24"/>
        </w:rPr>
        <w:t>薬局での調剤費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の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患者負担に関する独自の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取組等があれば、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その内容を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記載ください。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D76F5A" w:rsidRPr="00D76F5A" w14:paraId="1A5E70D4" w14:textId="77777777" w:rsidTr="00AD4D10">
        <w:trPr>
          <w:trHeight w:val="371"/>
        </w:trPr>
        <w:tc>
          <w:tcPr>
            <w:tcW w:w="1559" w:type="dxa"/>
          </w:tcPr>
          <w:p w14:paraId="4CB75BA8" w14:textId="77777777" w:rsidR="00AD4D10" w:rsidRPr="00D76F5A" w:rsidRDefault="00AD4D10" w:rsidP="00AD4D10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D76F5A">
              <w:rPr>
                <w:rFonts w:ascii="ＭＳ Ｐゴシック" w:eastAsia="ＭＳ Ｐゴシック" w:hAnsi="ＭＳ Ｐゴシック" w:hint="eastAsia"/>
                <w:szCs w:val="24"/>
              </w:rPr>
              <w:t>実施主体</w:t>
            </w:r>
          </w:p>
        </w:tc>
        <w:tc>
          <w:tcPr>
            <w:tcW w:w="8080" w:type="dxa"/>
          </w:tcPr>
          <w:p w14:paraId="31440AC8" w14:textId="77777777" w:rsidR="00AD4D10" w:rsidRPr="00D76F5A" w:rsidRDefault="00AD4D10" w:rsidP="00AD4D10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D76F5A">
              <w:rPr>
                <w:rFonts w:ascii="ＭＳ Ｐゴシック" w:eastAsia="ＭＳ Ｐゴシック" w:hAnsi="ＭＳ Ｐゴシック" w:hint="eastAsia"/>
                <w:szCs w:val="24"/>
              </w:rPr>
              <w:t>内　容</w:t>
            </w:r>
          </w:p>
        </w:tc>
      </w:tr>
      <w:tr w:rsidR="009F1C2B" w:rsidRPr="009F1C2B" w14:paraId="7C1A6024" w14:textId="77777777" w:rsidTr="00801E21">
        <w:trPr>
          <w:trHeight w:val="2178"/>
        </w:trPr>
        <w:tc>
          <w:tcPr>
            <w:tcW w:w="1559" w:type="dxa"/>
            <w:tcBorders>
              <w:bottom w:val="single" w:sz="4" w:space="0" w:color="auto"/>
            </w:tcBorders>
          </w:tcPr>
          <w:p w14:paraId="341B2426" w14:textId="77777777" w:rsidR="00AD4D10" w:rsidRPr="009F1C2B" w:rsidRDefault="00AD4D10" w:rsidP="00B64876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04682F3" w14:textId="77777777" w:rsidR="00AD4D10" w:rsidRPr="009F1C2B" w:rsidRDefault="00AD4D10" w:rsidP="00B64876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</w:tr>
    </w:tbl>
    <w:p w14:paraId="1AE74A4E" w14:textId="77777777" w:rsidR="00FF52AF" w:rsidRDefault="00FF52AF" w:rsidP="00FF52AF">
      <w:pPr>
        <w:rPr>
          <w:rFonts w:ascii="ＭＳ Ｐゴシック" w:eastAsia="ＭＳ Ｐゴシック" w:hAnsi="ＭＳ Ｐゴシック"/>
          <w:szCs w:val="24"/>
        </w:rPr>
      </w:pPr>
    </w:p>
    <w:p w14:paraId="361A4450" w14:textId="097679A5" w:rsidR="00FF52AF" w:rsidRPr="00072882" w:rsidRDefault="005A0F71" w:rsidP="00FF52AF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（２</w:t>
      </w:r>
      <w:r w:rsidRPr="00D76F5A">
        <w:rPr>
          <w:rFonts w:ascii="ＭＳ Ｐゴシック" w:eastAsia="ＭＳ Ｐゴシック" w:hAnsi="ＭＳ Ｐゴシック" w:hint="eastAsia"/>
          <w:szCs w:val="24"/>
        </w:rPr>
        <w:t>）</w:t>
      </w:r>
      <w:r w:rsidR="000B4B02">
        <w:rPr>
          <w:rFonts w:ascii="ＭＳ Ｐゴシック" w:eastAsia="ＭＳ Ｐゴシック" w:hAnsi="ＭＳ Ｐゴシック" w:hint="eastAsia"/>
          <w:szCs w:val="24"/>
        </w:rPr>
        <w:t>実施基準外の</w:t>
      </w:r>
      <w:r w:rsidR="001E2A0E">
        <w:rPr>
          <w:rFonts w:ascii="ＭＳ Ｐゴシック" w:eastAsia="ＭＳ Ｐゴシック" w:hAnsi="ＭＳ Ｐゴシック" w:hint="eastAsia"/>
          <w:szCs w:val="24"/>
        </w:rPr>
        <w:t>取組</w:t>
      </w:r>
      <w:r w:rsidR="002E0758">
        <w:rPr>
          <w:rFonts w:ascii="ＭＳ Ｐゴシック" w:eastAsia="ＭＳ Ｐゴシック" w:hAnsi="ＭＳ Ｐゴシック" w:hint="eastAsia"/>
          <w:szCs w:val="24"/>
        </w:rPr>
        <w:t>（好事例の収集）</w:t>
      </w:r>
    </w:p>
    <w:p w14:paraId="28BB90D3" w14:textId="46BAA428" w:rsidR="00072882" w:rsidRDefault="000B4B02" w:rsidP="00FF52AF">
      <w:pPr>
        <w:ind w:leftChars="100" w:left="210" w:firstLineChars="100" w:firstLine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行政機関または</w:t>
      </w:r>
      <w:r w:rsidR="00C92C0A">
        <w:rPr>
          <w:rFonts w:ascii="ＭＳ Ｐゴシック" w:eastAsia="ＭＳ Ｐゴシック" w:hAnsi="ＭＳ Ｐゴシック" w:hint="eastAsia"/>
          <w:szCs w:val="24"/>
        </w:rPr>
        <w:t>施設において、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無料低額診療事業（平成13年社援発1276</w:t>
      </w:r>
      <w:r w:rsidR="004B3FCC">
        <w:rPr>
          <w:rFonts w:ascii="ＭＳ Ｐゴシック" w:eastAsia="ＭＳ Ｐゴシック" w:hAnsi="ＭＳ Ｐゴシック" w:hint="eastAsia"/>
          <w:szCs w:val="24"/>
        </w:rPr>
        <w:t>号）、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無料低額老健</w:t>
      </w:r>
      <w:r w:rsidR="006F4EFE">
        <w:rPr>
          <w:rFonts w:ascii="ＭＳ Ｐゴシック" w:eastAsia="ＭＳ Ｐゴシック" w:hAnsi="ＭＳ Ｐゴシック" w:hint="eastAsia"/>
          <w:szCs w:val="24"/>
        </w:rPr>
        <w:t>施設利用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事業（平成13年社援発1277号、老発275号）</w:t>
      </w:r>
      <w:r w:rsidR="004B3FCC">
        <w:rPr>
          <w:rFonts w:ascii="ＭＳ Ｐゴシック" w:eastAsia="ＭＳ Ｐゴシック" w:hAnsi="ＭＳ Ｐゴシック" w:hint="eastAsia"/>
          <w:szCs w:val="24"/>
        </w:rPr>
        <w:t>、無料低額介護医療院</w:t>
      </w:r>
      <w:r w:rsidR="00C42FA7">
        <w:rPr>
          <w:rFonts w:ascii="ＭＳ Ｐゴシック" w:eastAsia="ＭＳ Ｐゴシック" w:hAnsi="ＭＳ Ｐゴシック" w:hint="eastAsia"/>
          <w:szCs w:val="24"/>
        </w:rPr>
        <w:t>利用</w:t>
      </w:r>
      <w:r w:rsidR="004B3FCC">
        <w:rPr>
          <w:rFonts w:ascii="ＭＳ Ｐゴシック" w:eastAsia="ＭＳ Ｐゴシック" w:hAnsi="ＭＳ Ｐゴシック" w:hint="eastAsia"/>
          <w:szCs w:val="24"/>
        </w:rPr>
        <w:t>事業（平成30年社援発0220第1号、老発0220第1号）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に定める基準に掲げる</w:t>
      </w:r>
      <w:r w:rsidR="00555443">
        <w:rPr>
          <w:rFonts w:ascii="ＭＳ Ｐゴシック" w:eastAsia="ＭＳ Ｐゴシック" w:hAnsi="ＭＳ Ｐゴシック" w:hint="eastAsia"/>
          <w:szCs w:val="24"/>
        </w:rPr>
        <w:t>取組以外に行っている独自の取組</w:t>
      </w:r>
      <w:r w:rsidR="008D39D1">
        <w:rPr>
          <w:rFonts w:ascii="ＭＳ Ｐゴシック" w:eastAsia="ＭＳ Ｐゴシック" w:hAnsi="ＭＳ Ｐゴシック" w:hint="eastAsia"/>
          <w:szCs w:val="24"/>
        </w:rPr>
        <w:t>等があれば、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記載ください。</w:t>
      </w:r>
    </w:p>
    <w:tbl>
      <w:tblPr>
        <w:tblW w:w="0" w:type="auto"/>
        <w:tblInd w:w="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6"/>
      </w:tblGrid>
      <w:tr w:rsidR="008D39D1" w14:paraId="3490B66A" w14:textId="77777777" w:rsidTr="005A0F71">
        <w:trPr>
          <w:trHeight w:val="1513"/>
        </w:trPr>
        <w:tc>
          <w:tcPr>
            <w:tcW w:w="9226" w:type="dxa"/>
            <w:vAlign w:val="center"/>
          </w:tcPr>
          <w:p w14:paraId="3EAFA760" w14:textId="3F8CF64C" w:rsidR="008D39D1" w:rsidRDefault="008D39D1" w:rsidP="000D39CD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・ 地域</w:t>
            </w:r>
            <w:r w:rsidR="003D2652">
              <w:rPr>
                <w:rFonts w:ascii="ＭＳ Ｐゴシック" w:eastAsia="ＭＳ Ｐゴシック" w:hAnsi="ＭＳ Ｐゴシック" w:hint="eastAsia"/>
                <w:szCs w:val="24"/>
              </w:rPr>
              <w:t>住民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に対する無料</w:t>
            </w:r>
            <w:r w:rsidR="003D2652">
              <w:rPr>
                <w:rFonts w:ascii="ＭＳ Ｐゴシック" w:eastAsia="ＭＳ Ｐゴシック" w:hAnsi="ＭＳ Ｐゴシック" w:hint="eastAsia"/>
                <w:szCs w:val="24"/>
              </w:rPr>
              <w:t>生活・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健康診断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の実施</w:t>
            </w:r>
          </w:p>
          <w:p w14:paraId="52716DC3" w14:textId="698CB61E" w:rsidR="00ED3A4B" w:rsidRDefault="00ED3A4B" w:rsidP="00B91920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地域住民に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対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して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、健康・福祉に関するテーマに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関する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出前講座を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実施</w:t>
            </w:r>
          </w:p>
          <w:p w14:paraId="73B4D49B" w14:textId="2D12B45C" w:rsidR="008D39D1" w:rsidRDefault="008D39D1" w:rsidP="00B91920">
            <w:pPr>
              <w:ind w:leftChars="250" w:left="735" w:hangingChars="100" w:hanging="210"/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ED3A4B" w:rsidRPr="00ED3A4B">
              <w:rPr>
                <w:rFonts w:ascii="ＭＳ Ｐゴシック" w:eastAsia="ＭＳ Ｐゴシック" w:hAnsi="ＭＳ Ｐゴシック" w:hint="eastAsia"/>
                <w:szCs w:val="24"/>
              </w:rPr>
              <w:t>障害者、高齢者、児童養護施設等と連携し、接種費用を一部減額し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た</w:t>
            </w:r>
            <w:r w:rsidR="00ED3A4B" w:rsidRPr="00ED3A4B">
              <w:rPr>
                <w:rFonts w:ascii="ＭＳ Ｐゴシック" w:eastAsia="ＭＳ Ｐゴシック" w:hAnsi="ＭＳ Ｐゴシック" w:hint="eastAsia"/>
                <w:szCs w:val="24"/>
              </w:rPr>
              <w:t>インフルエンザ予防接種</w:t>
            </w:r>
            <w:r w:rsidR="003503D6">
              <w:rPr>
                <w:rFonts w:ascii="ＭＳ Ｐゴシック" w:eastAsia="ＭＳ Ｐゴシック" w:hAnsi="ＭＳ Ｐゴシック" w:hint="eastAsia"/>
                <w:szCs w:val="24"/>
              </w:rPr>
              <w:t>を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実施</w:t>
            </w:r>
          </w:p>
          <w:p w14:paraId="7B4D2A21" w14:textId="77777777" w:rsidR="008D39D1" w:rsidRDefault="008D39D1" w:rsidP="000D39CD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・ </w:t>
            </w:r>
            <w:r w:rsidRPr="000B5F9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地域における無料低額診療事業のネット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ワークの形成</w:t>
            </w:r>
          </w:p>
          <w:p w14:paraId="5A561C83" w14:textId="77777777" w:rsidR="007C3C78" w:rsidRPr="00776CC7" w:rsidRDefault="008D39D1" w:rsidP="00776CC7">
            <w:pPr>
              <w:ind w:firstLineChars="250" w:firstLine="52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 ＭＳＷのノウハウを活用した福祉事務所との連携</w:t>
            </w:r>
          </w:p>
        </w:tc>
      </w:tr>
    </w:tbl>
    <w:p w14:paraId="2EB2DEC5" w14:textId="77777777" w:rsidR="008D39D1" w:rsidRDefault="008D39D1" w:rsidP="00FF52AF">
      <w:pP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AD4D10" w:rsidRPr="006C46A2" w14:paraId="6032834D" w14:textId="77777777" w:rsidTr="00AD4D10">
        <w:trPr>
          <w:trHeight w:val="371"/>
        </w:trPr>
        <w:tc>
          <w:tcPr>
            <w:tcW w:w="1559" w:type="dxa"/>
          </w:tcPr>
          <w:p w14:paraId="1F18F260" w14:textId="77777777"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実施主体</w:t>
            </w:r>
          </w:p>
        </w:tc>
        <w:tc>
          <w:tcPr>
            <w:tcW w:w="8080" w:type="dxa"/>
          </w:tcPr>
          <w:p w14:paraId="1B17194E" w14:textId="77777777"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内　容</w:t>
            </w:r>
          </w:p>
        </w:tc>
      </w:tr>
      <w:tr w:rsidR="00AD4D10" w:rsidRPr="006C46A2" w14:paraId="46B7F40D" w14:textId="77777777" w:rsidTr="00801E21">
        <w:trPr>
          <w:trHeight w:val="2098"/>
        </w:trPr>
        <w:tc>
          <w:tcPr>
            <w:tcW w:w="1559" w:type="dxa"/>
            <w:tcBorders>
              <w:bottom w:val="single" w:sz="4" w:space="0" w:color="auto"/>
            </w:tcBorders>
          </w:tcPr>
          <w:p w14:paraId="0CE40322" w14:textId="77777777"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258E0E2" w14:textId="77777777"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1A1A682C" w14:textId="77777777" w:rsidR="00AD4D10" w:rsidRPr="00BE2D17" w:rsidRDefault="00AD4D10" w:rsidP="00BE2D17">
      <w:pPr>
        <w:rPr>
          <w:rFonts w:ascii="ＭＳ Ｐゴシック" w:eastAsia="ＭＳ Ｐゴシック" w:hAnsi="ＭＳ Ｐゴシック"/>
          <w:szCs w:val="24"/>
        </w:rPr>
      </w:pPr>
    </w:p>
    <w:sectPr w:rsidR="00AD4D10" w:rsidRPr="00BE2D17" w:rsidSect="000D39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203" w14:textId="77777777" w:rsidR="003E0571" w:rsidRDefault="003E0571" w:rsidP="007F7BF3">
      <w:r>
        <w:separator/>
      </w:r>
    </w:p>
  </w:endnote>
  <w:endnote w:type="continuationSeparator" w:id="0">
    <w:p w14:paraId="185374F6" w14:textId="77777777" w:rsidR="003E0571" w:rsidRDefault="003E0571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E77D" w14:textId="77777777" w:rsidR="003E0571" w:rsidRDefault="003E0571" w:rsidP="007F7BF3">
      <w:r>
        <w:separator/>
      </w:r>
    </w:p>
  </w:footnote>
  <w:footnote w:type="continuationSeparator" w:id="0">
    <w:p w14:paraId="5A48329B" w14:textId="77777777" w:rsidR="003E0571" w:rsidRDefault="003E0571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422"/>
    <w:multiLevelType w:val="hybridMultilevel"/>
    <w:tmpl w:val="D994A708"/>
    <w:lvl w:ilvl="0" w:tplc="EEF24A90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F70"/>
    <w:rsid w:val="00072882"/>
    <w:rsid w:val="00085BEC"/>
    <w:rsid w:val="000B4B02"/>
    <w:rsid w:val="000B5F93"/>
    <w:rsid w:val="000D39CD"/>
    <w:rsid w:val="000D69AC"/>
    <w:rsid w:val="001130AB"/>
    <w:rsid w:val="00194F0F"/>
    <w:rsid w:val="001E2A0E"/>
    <w:rsid w:val="001F2207"/>
    <w:rsid w:val="001F7022"/>
    <w:rsid w:val="002157AE"/>
    <w:rsid w:val="002E0758"/>
    <w:rsid w:val="0030347A"/>
    <w:rsid w:val="003503D6"/>
    <w:rsid w:val="003D2652"/>
    <w:rsid w:val="003E0571"/>
    <w:rsid w:val="00437428"/>
    <w:rsid w:val="004B3FCC"/>
    <w:rsid w:val="00527A5A"/>
    <w:rsid w:val="00555443"/>
    <w:rsid w:val="00561F70"/>
    <w:rsid w:val="00563636"/>
    <w:rsid w:val="005A0F71"/>
    <w:rsid w:val="005C7A75"/>
    <w:rsid w:val="00617D8D"/>
    <w:rsid w:val="00680982"/>
    <w:rsid w:val="006848EF"/>
    <w:rsid w:val="006C46A2"/>
    <w:rsid w:val="006E377C"/>
    <w:rsid w:val="006F4EFE"/>
    <w:rsid w:val="00776CC7"/>
    <w:rsid w:val="00783CDB"/>
    <w:rsid w:val="007C3C78"/>
    <w:rsid w:val="007D70B7"/>
    <w:rsid w:val="007F7BF3"/>
    <w:rsid w:val="00801E21"/>
    <w:rsid w:val="008263BC"/>
    <w:rsid w:val="00832BD8"/>
    <w:rsid w:val="008912AB"/>
    <w:rsid w:val="008A050D"/>
    <w:rsid w:val="008A6EDC"/>
    <w:rsid w:val="008D39D1"/>
    <w:rsid w:val="00920057"/>
    <w:rsid w:val="00997486"/>
    <w:rsid w:val="009C14F4"/>
    <w:rsid w:val="009D294A"/>
    <w:rsid w:val="009D356B"/>
    <w:rsid w:val="009F1C2B"/>
    <w:rsid w:val="00A148C8"/>
    <w:rsid w:val="00A16F9C"/>
    <w:rsid w:val="00AD4D10"/>
    <w:rsid w:val="00B1261D"/>
    <w:rsid w:val="00B660C7"/>
    <w:rsid w:val="00B91920"/>
    <w:rsid w:val="00BB3239"/>
    <w:rsid w:val="00BE2D17"/>
    <w:rsid w:val="00C37E30"/>
    <w:rsid w:val="00C42FA7"/>
    <w:rsid w:val="00C92C0A"/>
    <w:rsid w:val="00CC48EE"/>
    <w:rsid w:val="00D376E9"/>
    <w:rsid w:val="00D76F5A"/>
    <w:rsid w:val="00E05D9F"/>
    <w:rsid w:val="00ED3A4B"/>
    <w:rsid w:val="00FD4127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B9406"/>
  <w15:docId w15:val="{252E48BB-3E4C-4D10-BE40-82CD7231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A16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F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E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daa83d8-c70b-4d7c-a074-edb0504c42a7">
      <Terms xmlns="http://schemas.microsoft.com/office/infopath/2007/PartnerControls"/>
    </lcf76f155ced4ddcb4097134ff3c332f>
    <Owner xmlns="8daa83d8-c70b-4d7c-a074-edb0504c42a7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2A8EB6256C044A5C86D3A1D3BD6BF" ma:contentTypeVersion="14" ma:contentTypeDescription="新しいドキュメントを作成します。" ma:contentTypeScope="" ma:versionID="18f33eea21fef305f16fdd7d0df89e9e">
  <xsd:schema xmlns:xsd="http://www.w3.org/2001/XMLSchema" xmlns:xs="http://www.w3.org/2001/XMLSchema" xmlns:p="http://schemas.microsoft.com/office/2006/metadata/properties" xmlns:ns2="8daa83d8-c70b-4d7c-a074-edb0504c42a7" xmlns:ns3="263dbbe5-076b-4606-a03b-9598f5f2f35a" targetNamespace="http://schemas.microsoft.com/office/2006/metadata/properties" ma:root="true" ma:fieldsID="3f487c39d718a6373a46a08f05b656fa" ns2:_="" ns3:_="">
    <xsd:import namespace="8daa83d8-c70b-4d7c-a074-edb0504c42a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a83d8-c70b-4d7c-a074-edb0504c42a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708fb78-6f71-4270-9b39-4490a271b7a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D800E-202F-416E-ABFB-EC46C05F6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B2CA5-EF80-480B-A386-E1AAA37801B5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daa83d8-c70b-4d7c-a074-edb0504c42a7"/>
  </ds:schemaRefs>
</ds:datastoreItem>
</file>

<file path=customXml/itemProps3.xml><?xml version="1.0" encoding="utf-8"?>
<ds:datastoreItem xmlns:ds="http://schemas.openxmlformats.org/officeDocument/2006/customXml" ds:itemID="{67FF601C-69F6-441F-9AB5-AF10813A4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a83d8-c70b-4d7c-a074-edb0504c42a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36FD8-5DFE-47A1-81CE-A41D2F2A8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中田　奈緒</cp:lastModifiedBy>
  <cp:revision>38</cp:revision>
  <cp:lastPrinted>2023-11-28T11:02:00Z</cp:lastPrinted>
  <dcterms:created xsi:type="dcterms:W3CDTF">2015-08-23T09:17:00Z</dcterms:created>
  <dcterms:modified xsi:type="dcterms:W3CDTF">2024-12-11T04:42:00Z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0x010100CE32A8EB6256C044A5C86D3A1D3BD6BF</vt:lpwstr>
  </property>
  <property fmtid="{D5CDD505-2E9C-101B-9397-08002B2CF9AE}" pid="3" name="MediaServiceImageTags">
    <vt:lpwstr/>
  </property>
</Properties>
</file>