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5B444" w14:textId="77777777" w:rsidR="007F5991" w:rsidRPr="007F5991" w:rsidRDefault="007F5991" w:rsidP="007F5991">
      <w:pPr>
        <w:rPr>
          <w:rFonts w:ascii="ＭＳ 明朝" w:eastAsia="ＭＳ 明朝" w:hAnsi="ＭＳ 明朝"/>
          <w:sz w:val="22"/>
        </w:rPr>
      </w:pPr>
    </w:p>
    <w:tbl>
      <w:tblPr>
        <w:tblStyle w:val="a3"/>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621"/>
        <w:gridCol w:w="2483"/>
      </w:tblGrid>
      <w:tr w:rsidR="007F5991" w:rsidRPr="00E2792D" w14:paraId="2EF4ACDE" w14:textId="77777777" w:rsidTr="007F5991">
        <w:trPr>
          <w:trHeight w:val="1732"/>
        </w:trPr>
        <w:tc>
          <w:tcPr>
            <w:tcW w:w="621" w:type="dxa"/>
            <w:tcBorders>
              <w:top w:val="single" w:sz="12" w:space="0" w:color="auto"/>
              <w:bottom w:val="single" w:sz="12" w:space="0" w:color="auto"/>
              <w:right w:val="single" w:sz="4" w:space="0" w:color="auto"/>
            </w:tcBorders>
            <w:vAlign w:val="center"/>
          </w:tcPr>
          <w:p w14:paraId="5E5163E7"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受</w:t>
            </w:r>
          </w:p>
          <w:p w14:paraId="73726E88"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験</w:t>
            </w:r>
          </w:p>
          <w:p w14:paraId="08073A8A"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番</w:t>
            </w:r>
          </w:p>
          <w:p w14:paraId="185D7F9A"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号</w:t>
            </w:r>
          </w:p>
        </w:tc>
        <w:tc>
          <w:tcPr>
            <w:tcW w:w="2483" w:type="dxa"/>
            <w:tcBorders>
              <w:left w:val="single" w:sz="4" w:space="0" w:color="auto"/>
            </w:tcBorders>
          </w:tcPr>
          <w:p w14:paraId="55F4E4A7" w14:textId="77777777" w:rsidR="007F5991" w:rsidRPr="00E2792D" w:rsidRDefault="007F5991" w:rsidP="007F5991">
            <w:pPr>
              <w:rPr>
                <w:rFonts w:ascii="ＭＳ 明朝" w:eastAsia="ＭＳ 明朝" w:hAnsi="ＭＳ 明朝"/>
                <w:sz w:val="22"/>
              </w:rPr>
            </w:pPr>
          </w:p>
        </w:tc>
      </w:tr>
    </w:tbl>
    <w:p w14:paraId="7B987E16" w14:textId="77777777" w:rsidR="007F5991" w:rsidRPr="00E2792D" w:rsidRDefault="007F5991" w:rsidP="007F5991">
      <w:pPr>
        <w:rPr>
          <w:rFonts w:ascii="ＭＳ 明朝" w:eastAsia="ＭＳ 明朝" w:hAnsi="ＭＳ 明朝"/>
          <w:sz w:val="22"/>
        </w:rPr>
      </w:pPr>
    </w:p>
    <w:p w14:paraId="242A1019" w14:textId="77777777" w:rsidR="007F5991" w:rsidRPr="00E2792D" w:rsidRDefault="007F5991" w:rsidP="007F5991">
      <w:pPr>
        <w:rPr>
          <w:rFonts w:ascii="ＭＳ 明朝" w:eastAsia="ＭＳ 明朝" w:hAnsi="ＭＳ 明朝"/>
          <w:sz w:val="22"/>
        </w:rPr>
      </w:pPr>
    </w:p>
    <w:p w14:paraId="7CB85D87" w14:textId="77777777" w:rsidR="007F5991" w:rsidRPr="00E2792D" w:rsidRDefault="009823F6" w:rsidP="007F5991">
      <w:pPr>
        <w:jc w:val="center"/>
        <w:rPr>
          <w:rFonts w:ascii="ＭＳ 明朝" w:eastAsia="ＭＳ 明朝" w:hAnsi="ＭＳ 明朝"/>
          <w:b/>
          <w:sz w:val="44"/>
          <w:szCs w:val="44"/>
        </w:rPr>
      </w:pPr>
      <w:r w:rsidRPr="00E2792D">
        <w:rPr>
          <w:rFonts w:ascii="ＭＳ 明朝" w:eastAsia="ＭＳ 明朝" w:hAnsi="ＭＳ 明朝" w:hint="eastAsia"/>
          <w:b/>
          <w:sz w:val="44"/>
          <w:szCs w:val="44"/>
        </w:rPr>
        <w:t>令和５</w:t>
      </w:r>
      <w:r w:rsidR="007F5991" w:rsidRPr="00E2792D">
        <w:rPr>
          <w:rFonts w:ascii="ＭＳ 明朝" w:eastAsia="ＭＳ 明朝" w:hAnsi="ＭＳ 明朝" w:hint="eastAsia"/>
          <w:b/>
          <w:sz w:val="44"/>
          <w:szCs w:val="44"/>
        </w:rPr>
        <w:t>年度</w:t>
      </w:r>
    </w:p>
    <w:p w14:paraId="47E90B10" w14:textId="77777777" w:rsidR="007F5991" w:rsidRPr="00E2792D" w:rsidRDefault="007F5991" w:rsidP="007F5991">
      <w:pPr>
        <w:jc w:val="center"/>
        <w:rPr>
          <w:rFonts w:ascii="ＭＳ 明朝" w:eastAsia="ＭＳ 明朝" w:hAnsi="ＭＳ 明朝"/>
          <w:b/>
          <w:sz w:val="44"/>
          <w:szCs w:val="44"/>
        </w:rPr>
      </w:pPr>
      <w:r w:rsidRPr="00E2792D">
        <w:rPr>
          <w:rFonts w:ascii="ＭＳ 明朝" w:eastAsia="ＭＳ 明朝" w:hAnsi="ＭＳ 明朝" w:hint="eastAsia"/>
          <w:b/>
          <w:sz w:val="44"/>
          <w:szCs w:val="44"/>
        </w:rPr>
        <w:t>大阪府クリーニング師学科試験問題</w:t>
      </w:r>
    </w:p>
    <w:p w14:paraId="525A4AF0" w14:textId="77777777" w:rsidR="007F5991" w:rsidRPr="00E2792D" w:rsidRDefault="007F5991" w:rsidP="007F5991">
      <w:pPr>
        <w:rPr>
          <w:rFonts w:ascii="ＭＳ 明朝" w:eastAsia="ＭＳ 明朝" w:hAnsi="ＭＳ 明朝"/>
          <w:sz w:val="22"/>
        </w:rPr>
      </w:pPr>
    </w:p>
    <w:p w14:paraId="6CF9C921" w14:textId="77777777" w:rsidR="007F5991" w:rsidRPr="00E2792D" w:rsidRDefault="007F5991" w:rsidP="007F5991">
      <w:pPr>
        <w:jc w:val="center"/>
        <w:rPr>
          <w:rFonts w:ascii="ＭＳ 明朝" w:eastAsia="ＭＳ 明朝" w:hAnsi="ＭＳ 明朝"/>
          <w:b/>
          <w:sz w:val="24"/>
          <w:szCs w:val="24"/>
        </w:rPr>
      </w:pPr>
      <w:r w:rsidRPr="00E2792D">
        <w:rPr>
          <w:rFonts w:ascii="ＭＳ 明朝" w:eastAsia="ＭＳ 明朝" w:hAnsi="ＭＳ 明朝" w:hint="eastAsia"/>
          <w:b/>
          <w:sz w:val="24"/>
          <w:szCs w:val="24"/>
        </w:rPr>
        <w:t>（注意事項）</w:t>
      </w:r>
    </w:p>
    <w:p w14:paraId="45A5DF10" w14:textId="77777777" w:rsidR="007F5991" w:rsidRPr="00E2792D" w:rsidRDefault="007F5991" w:rsidP="007F5991">
      <w:pPr>
        <w:rPr>
          <w:rFonts w:ascii="ＭＳ 明朝" w:eastAsia="ＭＳ 明朝" w:hAnsi="ＭＳ 明朝"/>
          <w:sz w:val="22"/>
        </w:rPr>
      </w:pPr>
    </w:p>
    <w:p w14:paraId="076B4E32"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１　試験開始後、ページの落丁や印刷の不明瞭なものがないか確かめてください。</w:t>
      </w:r>
    </w:p>
    <w:p w14:paraId="3AA37E6D" w14:textId="77777777" w:rsidR="007F5991" w:rsidRPr="00E2792D" w:rsidRDefault="007F5991" w:rsidP="007F5991">
      <w:pPr>
        <w:ind w:left="220" w:hangingChars="100" w:hanging="220"/>
        <w:rPr>
          <w:rFonts w:ascii="ＭＳ 明朝" w:eastAsia="ＭＳ 明朝" w:hAnsi="ＭＳ 明朝"/>
          <w:sz w:val="22"/>
        </w:rPr>
      </w:pPr>
      <w:r w:rsidRPr="00E2792D">
        <w:rPr>
          <w:rFonts w:ascii="ＭＳ 明朝" w:eastAsia="ＭＳ 明朝" w:hAnsi="ＭＳ 明朝" w:hint="eastAsia"/>
          <w:sz w:val="22"/>
        </w:rPr>
        <w:t>２　解答は、別紙の解答用紙に黒鉛筆（シャープペンシル可）を使って明確に記入してください。</w:t>
      </w:r>
    </w:p>
    <w:p w14:paraId="2D35E029"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３　解答の記入方法等は次のとおりです。</w:t>
      </w:r>
    </w:p>
    <w:p w14:paraId="06E54017" w14:textId="77777777" w:rsidR="007F5991" w:rsidRPr="00E2792D" w:rsidRDefault="007F5991" w:rsidP="007F5991">
      <w:pPr>
        <w:ind w:leftChars="100" w:left="650" w:hangingChars="200" w:hanging="440"/>
        <w:rPr>
          <w:rFonts w:ascii="ＭＳ 明朝" w:eastAsia="ＭＳ 明朝" w:hAnsi="ＭＳ 明朝"/>
          <w:sz w:val="22"/>
        </w:rPr>
      </w:pPr>
      <w:r w:rsidRPr="00E2792D">
        <w:rPr>
          <w:rFonts w:ascii="ＭＳ 明朝" w:eastAsia="ＭＳ 明朝" w:hAnsi="ＭＳ 明朝"/>
          <w:sz w:val="22"/>
        </w:rPr>
        <w:t>(1)　解答用紙の問題番号に該当する選択肢①②③④から正解と思う番号を一つ選んで、</w:t>
      </w:r>
      <w:r w:rsidRPr="00E2792D">
        <w:rPr>
          <w:rFonts w:ascii="ＭＳ 明朝" w:eastAsia="ＭＳ 明朝" w:hAnsi="ＭＳ 明朝" w:hint="eastAsia"/>
          <w:sz w:val="22"/>
        </w:rPr>
        <w:t>〇の中をぬりつぶしてください。</w:t>
      </w:r>
    </w:p>
    <w:p w14:paraId="23D878DD" w14:textId="77777777" w:rsidR="007F5991" w:rsidRPr="00E2792D" w:rsidRDefault="007F5991" w:rsidP="007F5991">
      <w:pPr>
        <w:ind w:leftChars="300" w:left="630" w:firstLineChars="100" w:firstLine="220"/>
        <w:rPr>
          <w:rFonts w:ascii="ＭＳ 明朝" w:eastAsia="ＭＳ 明朝" w:hAnsi="ＭＳ 明朝"/>
          <w:sz w:val="22"/>
        </w:rPr>
      </w:pPr>
      <w:r w:rsidRPr="00E2792D">
        <w:rPr>
          <w:rFonts w:ascii="ＭＳ 明朝" w:eastAsia="ＭＳ 明朝" w:hAnsi="ＭＳ 明朝" w:hint="eastAsia"/>
          <w:sz w:val="22"/>
        </w:rPr>
        <w:t>たとえば、ある問題に対し、②が正解と思ったときは、解答用紙のその問題番号の行の②をぬりつぶして、①●③④としてください。</w:t>
      </w:r>
    </w:p>
    <w:p w14:paraId="42A18D34" w14:textId="77777777" w:rsidR="007F5991" w:rsidRPr="00E2792D" w:rsidRDefault="007F5991" w:rsidP="007F5991">
      <w:pPr>
        <w:ind w:firstLineChars="100" w:firstLine="220"/>
        <w:rPr>
          <w:rFonts w:ascii="ＭＳ 明朝" w:eastAsia="ＭＳ 明朝" w:hAnsi="ＭＳ 明朝"/>
          <w:sz w:val="22"/>
        </w:rPr>
      </w:pPr>
      <w:r w:rsidRPr="00E2792D">
        <w:rPr>
          <w:rFonts w:ascii="ＭＳ 明朝" w:eastAsia="ＭＳ 明朝" w:hAnsi="ＭＳ 明朝"/>
          <w:sz w:val="22"/>
        </w:rPr>
        <w:t>(2)　問題番号と解答用紙の番号をまちがえないように注意してください。</w:t>
      </w:r>
    </w:p>
    <w:p w14:paraId="4AB2D257" w14:textId="77777777" w:rsidR="007F5991" w:rsidRPr="00E2792D" w:rsidRDefault="007F5991" w:rsidP="007F5991">
      <w:pPr>
        <w:ind w:firstLineChars="100" w:firstLine="220"/>
        <w:rPr>
          <w:rFonts w:ascii="ＭＳ 明朝" w:eastAsia="ＭＳ 明朝" w:hAnsi="ＭＳ 明朝"/>
          <w:sz w:val="22"/>
        </w:rPr>
      </w:pPr>
      <w:r w:rsidRPr="00E2792D">
        <w:rPr>
          <w:rFonts w:ascii="ＭＳ 明朝" w:eastAsia="ＭＳ 明朝" w:hAnsi="ＭＳ 明朝"/>
          <w:sz w:val="22"/>
        </w:rPr>
        <w:t>(3)　書き違えたときは、消しゴムで完全に消してから明瞭に再度記入してください。</w:t>
      </w:r>
    </w:p>
    <w:p w14:paraId="493C3443" w14:textId="77777777" w:rsidR="007F5991" w:rsidRPr="00E2792D" w:rsidRDefault="007F5991" w:rsidP="007F5991">
      <w:pPr>
        <w:ind w:leftChars="300" w:left="630"/>
        <w:rPr>
          <w:rFonts w:ascii="ＭＳ 明朝" w:eastAsia="ＭＳ 明朝" w:hAnsi="ＭＳ 明朝"/>
          <w:sz w:val="22"/>
        </w:rPr>
      </w:pPr>
      <w:r w:rsidRPr="00E2792D">
        <w:rPr>
          <w:rFonts w:ascii="ＭＳ 明朝" w:eastAsia="ＭＳ 明朝" w:hAnsi="ＭＳ 明朝" w:hint="eastAsia"/>
          <w:sz w:val="22"/>
        </w:rPr>
        <w:t>解答番号の〇の外側にマークをしたり、不明瞭であった時は、採点できなくなることがありますので注意してください。</w:t>
      </w:r>
    </w:p>
    <w:p w14:paraId="25ADD452"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 xml:space="preserve">　</w:t>
      </w:r>
      <w:r w:rsidRPr="00E2792D">
        <w:rPr>
          <w:rFonts w:ascii="ＭＳ 明朝" w:eastAsia="ＭＳ 明朝" w:hAnsi="ＭＳ 明朝"/>
          <w:sz w:val="22"/>
        </w:rPr>
        <w:t>(4)　１つの問題に対し○の中を２つ以上ぬりつぶした場合は不正解となります。</w:t>
      </w:r>
    </w:p>
    <w:p w14:paraId="18B7096F"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４　試験時間は、午後</w:t>
      </w:r>
      <w:r w:rsidRPr="00E2792D">
        <w:rPr>
          <w:rFonts w:ascii="ＭＳ 明朝" w:eastAsia="ＭＳ 明朝" w:hAnsi="ＭＳ 明朝"/>
          <w:sz w:val="22"/>
        </w:rPr>
        <w:t>1時</w:t>
      </w:r>
      <w:r w:rsidR="009B422F" w:rsidRPr="00E2792D">
        <w:rPr>
          <w:rFonts w:ascii="ＭＳ 明朝" w:eastAsia="ＭＳ 明朝" w:hAnsi="ＭＳ 明朝" w:hint="eastAsia"/>
          <w:sz w:val="22"/>
        </w:rPr>
        <w:t>30</w:t>
      </w:r>
      <w:r w:rsidRPr="00E2792D">
        <w:rPr>
          <w:rFonts w:ascii="ＭＳ 明朝" w:eastAsia="ＭＳ 明朝" w:hAnsi="ＭＳ 明朝"/>
          <w:sz w:val="22"/>
        </w:rPr>
        <w:t>分から午後2時</w:t>
      </w:r>
      <w:r w:rsidR="009B422F" w:rsidRPr="00E2792D">
        <w:rPr>
          <w:rFonts w:ascii="ＭＳ 明朝" w:eastAsia="ＭＳ 明朝" w:hAnsi="ＭＳ 明朝" w:hint="eastAsia"/>
          <w:sz w:val="22"/>
        </w:rPr>
        <w:t>15</w:t>
      </w:r>
      <w:r w:rsidRPr="00E2792D">
        <w:rPr>
          <w:rFonts w:ascii="ＭＳ 明朝" w:eastAsia="ＭＳ 明朝" w:hAnsi="ＭＳ 明朝"/>
          <w:sz w:val="22"/>
        </w:rPr>
        <w:t>分までの45分間です。</w:t>
      </w:r>
    </w:p>
    <w:p w14:paraId="40F1B147"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５　試験途中で退出することはできません。</w:t>
      </w:r>
    </w:p>
    <w:p w14:paraId="132AD55A"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hint="eastAsia"/>
          <w:sz w:val="22"/>
        </w:rPr>
        <w:t>６　受験票は机の上に置き、退出する際は必ず持って出てください。</w:t>
      </w:r>
    </w:p>
    <w:p w14:paraId="6D478807" w14:textId="77777777" w:rsidR="007F5991" w:rsidRPr="00E2792D" w:rsidRDefault="007F5991" w:rsidP="007F5991">
      <w:pPr>
        <w:ind w:left="220" w:hangingChars="100" w:hanging="220"/>
        <w:rPr>
          <w:rFonts w:ascii="ＭＳ 明朝" w:eastAsia="ＭＳ 明朝" w:hAnsi="ＭＳ 明朝"/>
          <w:sz w:val="22"/>
        </w:rPr>
      </w:pPr>
      <w:r w:rsidRPr="00E2792D">
        <w:rPr>
          <w:rFonts w:ascii="ＭＳ 明朝" w:eastAsia="ＭＳ 明朝" w:hAnsi="ＭＳ 明朝" w:hint="eastAsia"/>
          <w:sz w:val="22"/>
        </w:rPr>
        <w:t>７　法令等においては、「洗濯」と「洗たく」が混在していますが、本試験においては「洗たく」に統一して記載しています。</w:t>
      </w:r>
      <w:r w:rsidRPr="00E2792D">
        <w:rPr>
          <w:rFonts w:ascii="ＭＳ 明朝" w:eastAsia="ＭＳ 明朝" w:hAnsi="ＭＳ 明朝"/>
          <w:sz w:val="22"/>
        </w:rPr>
        <w:t xml:space="preserve"> </w:t>
      </w:r>
    </w:p>
    <w:p w14:paraId="6C3A666E"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sz w:val="22"/>
        </w:rPr>
        <w:t xml:space="preserve"> </w:t>
      </w:r>
    </w:p>
    <w:p w14:paraId="17788DC3" w14:textId="77777777" w:rsidR="007F5991" w:rsidRPr="00E2792D" w:rsidRDefault="007F5991" w:rsidP="007F5991">
      <w:pPr>
        <w:rPr>
          <w:rFonts w:ascii="ＭＳ 明朝" w:eastAsia="ＭＳ 明朝" w:hAnsi="ＭＳ 明朝"/>
          <w:sz w:val="22"/>
        </w:rPr>
      </w:pPr>
      <w:r w:rsidRPr="00E2792D">
        <w:rPr>
          <w:rFonts w:ascii="ＭＳ 明朝" w:eastAsia="ＭＳ 明朝" w:hAnsi="ＭＳ 明朝"/>
          <w:sz w:val="22"/>
        </w:rPr>
        <w:tab/>
        <w:t xml:space="preserve"> </w:t>
      </w:r>
    </w:p>
    <w:p w14:paraId="06E338CD" w14:textId="77777777" w:rsidR="007F5991" w:rsidRPr="00E2792D" w:rsidRDefault="007F5991" w:rsidP="007F5991">
      <w:pPr>
        <w:rPr>
          <w:rFonts w:ascii="ＭＳ 明朝" w:eastAsia="ＭＳ 明朝" w:hAnsi="ＭＳ 明朝"/>
          <w:sz w:val="22"/>
        </w:rPr>
      </w:pPr>
    </w:p>
    <w:p w14:paraId="5606C479" w14:textId="77777777" w:rsidR="007F5991" w:rsidRPr="00E2792D" w:rsidRDefault="007F5991" w:rsidP="007F5991">
      <w:pPr>
        <w:rPr>
          <w:rFonts w:ascii="ＭＳ 明朝" w:eastAsia="ＭＳ 明朝" w:hAnsi="ＭＳ 明朝"/>
          <w:sz w:val="22"/>
        </w:rPr>
      </w:pPr>
    </w:p>
    <w:p w14:paraId="5CAC320B" w14:textId="77777777" w:rsidR="007F5991" w:rsidRPr="00E2792D" w:rsidRDefault="007F5991" w:rsidP="007F5991">
      <w:pPr>
        <w:rPr>
          <w:rFonts w:ascii="ＭＳ 明朝" w:eastAsia="ＭＳ 明朝" w:hAnsi="ＭＳ 明朝"/>
          <w:sz w:val="22"/>
        </w:rPr>
      </w:pPr>
    </w:p>
    <w:p w14:paraId="5508B2E7" w14:textId="77777777" w:rsidR="007F5991" w:rsidRPr="00E2792D" w:rsidRDefault="007F5991" w:rsidP="007F5991">
      <w:pPr>
        <w:rPr>
          <w:rFonts w:ascii="ＭＳ 明朝" w:eastAsia="ＭＳ 明朝" w:hAnsi="ＭＳ 明朝"/>
          <w:sz w:val="22"/>
        </w:rPr>
      </w:pPr>
    </w:p>
    <w:p w14:paraId="49C418C4" w14:textId="77777777" w:rsidR="007F5991" w:rsidRPr="00E2792D" w:rsidRDefault="007F5991" w:rsidP="007F5991">
      <w:pPr>
        <w:rPr>
          <w:rFonts w:ascii="ＭＳ 明朝" w:eastAsia="ＭＳ 明朝" w:hAnsi="ＭＳ 明朝"/>
          <w:sz w:val="22"/>
        </w:rPr>
      </w:pPr>
    </w:p>
    <w:p w14:paraId="02F6F0AC" w14:textId="4340C016" w:rsidR="007F5991" w:rsidRPr="00E2792D" w:rsidRDefault="007F5991" w:rsidP="007F5991">
      <w:pPr>
        <w:rPr>
          <w:rFonts w:ascii="ＭＳ 明朝" w:eastAsia="ＭＳ 明朝" w:hAnsi="ＭＳ 明朝"/>
          <w:sz w:val="22"/>
        </w:rPr>
      </w:pPr>
      <w:r w:rsidRPr="00E2792D">
        <w:rPr>
          <w:rFonts w:ascii="ＭＳ 明朝" w:eastAsia="ＭＳ 明朝" w:hAnsi="ＭＳ 明朝"/>
          <w:noProof/>
          <w:sz w:val="22"/>
        </w:rPr>
        <w:lastRenderedPageBreak/>
        <w:drawing>
          <wp:inline distT="0" distB="0" distL="0" distR="0" wp14:anchorId="6EBFA6E0" wp14:editId="4971C2E1">
            <wp:extent cx="5521325" cy="8953500"/>
            <wp:effectExtent l="0" t="0" r="317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5405" cy="8976332"/>
                    </a:xfrm>
                    <a:prstGeom prst="rect">
                      <a:avLst/>
                    </a:prstGeom>
                    <a:noFill/>
                    <a:ln>
                      <a:noFill/>
                    </a:ln>
                  </pic:spPr>
                </pic:pic>
              </a:graphicData>
            </a:graphic>
          </wp:inline>
        </w:drawing>
      </w:r>
    </w:p>
    <w:p w14:paraId="567BA550" w14:textId="77777777" w:rsidR="007F5991" w:rsidRPr="00E2792D" w:rsidRDefault="007F5991" w:rsidP="002E53BA">
      <w:pPr>
        <w:spacing w:line="252" w:lineRule="auto"/>
        <w:jc w:val="center"/>
        <w:rPr>
          <w:rFonts w:ascii="ＭＳ 明朝" w:eastAsia="ＭＳ 明朝" w:hAnsi="ＭＳ 明朝"/>
          <w:sz w:val="28"/>
          <w:szCs w:val="28"/>
        </w:rPr>
      </w:pPr>
      <w:r w:rsidRPr="00E2792D">
        <w:rPr>
          <w:rFonts w:ascii="ＭＳ 明朝" w:eastAsia="ＭＳ 明朝" w:hAnsi="ＭＳ 明朝" w:hint="eastAsia"/>
          <w:sz w:val="28"/>
          <w:szCs w:val="28"/>
        </w:rPr>
        <w:lastRenderedPageBreak/>
        <w:t>衛</w:t>
      </w:r>
      <w:r w:rsidRPr="00E2792D">
        <w:rPr>
          <w:rFonts w:ascii="ＭＳ 明朝" w:eastAsia="ＭＳ 明朝" w:hAnsi="ＭＳ 明朝"/>
          <w:sz w:val="28"/>
          <w:szCs w:val="28"/>
        </w:rPr>
        <w:t xml:space="preserve"> 生 法 規 に 関 す る 知 識</w:t>
      </w:r>
    </w:p>
    <w:p w14:paraId="6081DC0F" w14:textId="77777777" w:rsidR="007F5991" w:rsidRPr="00E2792D" w:rsidRDefault="007F5991" w:rsidP="002E53BA">
      <w:pPr>
        <w:spacing w:line="252" w:lineRule="auto"/>
        <w:rPr>
          <w:rFonts w:ascii="ＭＳ 明朝" w:eastAsia="ＭＳ 明朝" w:hAnsi="ＭＳ 明朝"/>
          <w:sz w:val="22"/>
        </w:rPr>
      </w:pPr>
    </w:p>
    <w:p w14:paraId="70E40ECD" w14:textId="64AC559A" w:rsidR="007F5991" w:rsidRPr="00E2792D" w:rsidRDefault="007F5991" w:rsidP="002E53BA">
      <w:pPr>
        <w:spacing w:line="252" w:lineRule="auto"/>
        <w:ind w:left="220" w:hangingChars="100" w:hanging="220"/>
        <w:rPr>
          <w:rFonts w:ascii="ＭＳ 明朝" w:eastAsia="ＭＳ 明朝" w:hAnsi="ＭＳ 明朝"/>
          <w:sz w:val="22"/>
        </w:rPr>
      </w:pPr>
      <w:r w:rsidRPr="00E2792D">
        <w:rPr>
          <w:rFonts w:ascii="ＭＳ 明朝" w:eastAsia="ＭＳ 明朝" w:hAnsi="ＭＳ 明朝" w:hint="eastAsia"/>
          <w:sz w:val="22"/>
        </w:rPr>
        <w:t>１．</w:t>
      </w:r>
      <w:r w:rsidR="009823F6" w:rsidRPr="00E2792D">
        <w:rPr>
          <w:rFonts w:ascii="ＭＳ 明朝" w:eastAsia="ＭＳ 明朝" w:hAnsi="ＭＳ 明朝" w:hint="eastAsia"/>
          <w:sz w:val="22"/>
        </w:rPr>
        <w:t>クリーニング業法</w:t>
      </w:r>
      <w:r w:rsidR="00A373F5" w:rsidRPr="00E2792D">
        <w:rPr>
          <w:rFonts w:ascii="ＭＳ 明朝" w:eastAsia="ＭＳ 明朝" w:hAnsi="ＭＳ 明朝" w:hint="eastAsia"/>
          <w:sz w:val="22"/>
        </w:rPr>
        <w:t>及び同法施行規則で規定される</w:t>
      </w:r>
      <w:r w:rsidR="009823F6" w:rsidRPr="00E2792D">
        <w:rPr>
          <w:rFonts w:ascii="ＭＳ 明朝" w:eastAsia="ＭＳ 明朝" w:hAnsi="ＭＳ 明朝" w:hint="eastAsia"/>
          <w:sz w:val="22"/>
        </w:rPr>
        <w:t>、クリーニング師免許について、</w:t>
      </w:r>
      <w:r w:rsidR="009823F6" w:rsidRPr="00E2792D">
        <w:rPr>
          <w:rFonts w:ascii="ＭＳ 明朝" w:eastAsia="ＭＳ 明朝" w:hAnsi="ＭＳ 明朝" w:hint="eastAsia"/>
          <w:sz w:val="22"/>
          <w:u w:val="single"/>
        </w:rPr>
        <w:t>誤っているもの</w:t>
      </w:r>
      <w:r w:rsidR="009823F6" w:rsidRPr="00E2792D">
        <w:rPr>
          <w:rFonts w:ascii="ＭＳ 明朝" w:eastAsia="ＭＳ 明朝" w:hAnsi="ＭＳ 明朝" w:hint="eastAsia"/>
          <w:sz w:val="22"/>
        </w:rPr>
        <w:t>を一つ選びなさい。</w:t>
      </w:r>
    </w:p>
    <w:p w14:paraId="7818C921" w14:textId="3A8A3F54" w:rsidR="007F5991" w:rsidRPr="00E2792D" w:rsidRDefault="00C73E2A" w:rsidP="002E53BA">
      <w:pPr>
        <w:pStyle w:val="a4"/>
        <w:numPr>
          <w:ilvl w:val="0"/>
          <w:numId w:val="2"/>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クリーニング師の免許は、厚生労働大臣がクリーニング師試験に合格した者に与える。</w:t>
      </w:r>
    </w:p>
    <w:p w14:paraId="69E8DE2A" w14:textId="425CD7DA" w:rsidR="007F5991" w:rsidRPr="00E2792D" w:rsidRDefault="00C73E2A" w:rsidP="002E53BA">
      <w:pPr>
        <w:pStyle w:val="a4"/>
        <w:numPr>
          <w:ilvl w:val="0"/>
          <w:numId w:val="2"/>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クリーニング師は、その本籍又は氏名を変更したときは、10</w:t>
      </w:r>
      <w:r w:rsidR="00A373F5" w:rsidRPr="00E2792D">
        <w:rPr>
          <w:rFonts w:ascii="ＭＳ 明朝" w:eastAsia="ＭＳ 明朝" w:hAnsi="ＭＳ 明朝"/>
          <w:sz w:val="22"/>
        </w:rPr>
        <w:t>日以内に、</w:t>
      </w:r>
      <w:r w:rsidR="00A373F5" w:rsidRPr="00E2792D">
        <w:rPr>
          <w:rFonts w:ascii="ＭＳ 明朝" w:eastAsia="ＭＳ 明朝" w:hAnsi="ＭＳ 明朝" w:hint="eastAsia"/>
          <w:sz w:val="22"/>
        </w:rPr>
        <w:t>免許証</w:t>
      </w:r>
      <w:r w:rsidRPr="00E2792D">
        <w:rPr>
          <w:rFonts w:ascii="ＭＳ 明朝" w:eastAsia="ＭＳ 明朝" w:hAnsi="ＭＳ 明朝"/>
          <w:sz w:val="22"/>
        </w:rPr>
        <w:t>の訂正の申請をしなければならない</w:t>
      </w:r>
      <w:r w:rsidRPr="00E2792D">
        <w:rPr>
          <w:rFonts w:ascii="ＭＳ 明朝" w:eastAsia="ＭＳ 明朝" w:hAnsi="ＭＳ 明朝" w:hint="eastAsia"/>
          <w:sz w:val="22"/>
        </w:rPr>
        <w:t>。</w:t>
      </w:r>
    </w:p>
    <w:p w14:paraId="259FCFBF" w14:textId="7ED1970A" w:rsidR="00FC0C54" w:rsidRPr="00E2792D" w:rsidRDefault="00C73E2A" w:rsidP="002E53BA">
      <w:pPr>
        <w:pStyle w:val="a4"/>
        <w:numPr>
          <w:ilvl w:val="0"/>
          <w:numId w:val="2"/>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クリーニング師がクリーニング業に関し犯罪を犯して罰金以上の刑に処せられた場合、その免許を取り消されることがある。</w:t>
      </w:r>
    </w:p>
    <w:p w14:paraId="7EF187BB" w14:textId="499C5A76" w:rsidR="007F5991" w:rsidRPr="00E2792D" w:rsidRDefault="00C73E2A" w:rsidP="002E53BA">
      <w:pPr>
        <w:pStyle w:val="a4"/>
        <w:numPr>
          <w:ilvl w:val="0"/>
          <w:numId w:val="2"/>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クリーニング師が免許証を紛失したときは、その旨を書き、１月以内に再交付の申請をしなければならない。</w:t>
      </w:r>
    </w:p>
    <w:p w14:paraId="26B73323" w14:textId="04F9CA73" w:rsidR="00E7049A" w:rsidRPr="00E2792D" w:rsidRDefault="00E7049A" w:rsidP="002E53BA">
      <w:pPr>
        <w:spacing w:line="360" w:lineRule="auto"/>
        <w:rPr>
          <w:rFonts w:ascii="ＭＳ 明朝" w:eastAsia="ＭＳ 明朝" w:hAnsi="ＭＳ 明朝"/>
          <w:sz w:val="22"/>
        </w:rPr>
      </w:pPr>
    </w:p>
    <w:p w14:paraId="470E27BC" w14:textId="028A84D1" w:rsidR="007F5991" w:rsidRPr="00E2792D" w:rsidRDefault="00C73E2A" w:rsidP="002E53BA">
      <w:pPr>
        <w:spacing w:line="252" w:lineRule="auto"/>
        <w:ind w:left="220" w:hangingChars="100" w:hanging="220"/>
        <w:rPr>
          <w:rFonts w:ascii="ＭＳ 明朝" w:eastAsia="ＭＳ 明朝" w:hAnsi="ＭＳ 明朝"/>
          <w:sz w:val="22"/>
        </w:rPr>
      </w:pPr>
      <w:r w:rsidRPr="00E2792D">
        <w:rPr>
          <w:rFonts w:ascii="ＭＳ 明朝" w:eastAsia="ＭＳ 明朝" w:hAnsi="ＭＳ 明朝" w:hint="eastAsia"/>
          <w:sz w:val="22"/>
        </w:rPr>
        <w:t>２．</w:t>
      </w:r>
      <w:r w:rsidR="00A373F5" w:rsidRPr="00E2792D">
        <w:rPr>
          <w:rFonts w:ascii="ＭＳ 明朝" w:eastAsia="ＭＳ 明朝" w:hAnsi="ＭＳ 明朝" w:hint="eastAsia"/>
          <w:sz w:val="22"/>
        </w:rPr>
        <w:t>クリーニング業法</w:t>
      </w:r>
      <w:r w:rsidR="005253EA" w:rsidRPr="00E2792D">
        <w:rPr>
          <w:rFonts w:ascii="ＭＳ 明朝" w:eastAsia="ＭＳ 明朝" w:hAnsi="ＭＳ 明朝" w:hint="eastAsia"/>
          <w:sz w:val="22"/>
        </w:rPr>
        <w:t>第１条に規定されている条文</w:t>
      </w:r>
      <w:r w:rsidRPr="00E2792D">
        <w:rPr>
          <w:rFonts w:ascii="ＭＳ 明朝" w:eastAsia="ＭＳ 明朝" w:hAnsi="ＭＳ 明朝" w:hint="eastAsia"/>
          <w:sz w:val="22"/>
        </w:rPr>
        <w:t>の</w:t>
      </w:r>
      <w:r w:rsidR="00491669" w:rsidRPr="00E2792D">
        <w:rPr>
          <w:rFonts w:ascii="ＭＳ 明朝" w:eastAsia="ＭＳ 明朝" w:hAnsi="ＭＳ 明朝" w:hint="eastAsia"/>
          <w:sz w:val="22"/>
        </w:rPr>
        <w:t>空欄</w:t>
      </w:r>
      <w:r w:rsidR="00491669" w:rsidRPr="00E2792D">
        <w:rPr>
          <w:rFonts w:ascii="ＭＳ 明朝" w:eastAsia="ＭＳ 明朝" w:hAnsi="ＭＳ 明朝" w:hint="eastAsia"/>
          <w:sz w:val="22"/>
          <w:bdr w:val="single" w:sz="4" w:space="0" w:color="auto"/>
        </w:rPr>
        <w:t xml:space="preserve">　</w:t>
      </w:r>
      <w:r w:rsidR="0088110E" w:rsidRPr="00E2792D">
        <w:rPr>
          <w:rFonts w:ascii="ＭＳ 明朝" w:eastAsia="ＭＳ 明朝" w:hAnsi="ＭＳ 明朝" w:hint="eastAsia"/>
          <w:sz w:val="22"/>
          <w:bdr w:val="single" w:sz="4" w:space="0" w:color="auto"/>
        </w:rPr>
        <w:t>Ａ</w:t>
      </w:r>
      <w:r w:rsidRPr="00E2792D">
        <w:rPr>
          <w:rFonts w:ascii="ＭＳ 明朝" w:eastAsia="ＭＳ 明朝" w:hAnsi="ＭＳ 明朝" w:hint="eastAsia"/>
          <w:sz w:val="22"/>
          <w:bdr w:val="single" w:sz="4" w:space="0" w:color="auto"/>
        </w:rPr>
        <w:t xml:space="preserve">　</w:t>
      </w:r>
      <w:r w:rsidR="005253EA" w:rsidRPr="00E2792D">
        <w:rPr>
          <w:rFonts w:ascii="ＭＳ 明朝" w:eastAsia="ＭＳ 明朝" w:hAnsi="ＭＳ 明朝" w:hint="eastAsia"/>
          <w:sz w:val="22"/>
        </w:rPr>
        <w:t>、</w:t>
      </w:r>
      <w:r w:rsidR="005253EA" w:rsidRPr="00E2792D">
        <w:rPr>
          <w:rFonts w:ascii="ＭＳ 明朝" w:eastAsia="ＭＳ 明朝" w:hAnsi="ＭＳ 明朝" w:hint="eastAsia"/>
          <w:sz w:val="22"/>
          <w:bdr w:val="single" w:sz="4" w:space="0" w:color="auto"/>
        </w:rPr>
        <w:t xml:space="preserve">　</w:t>
      </w:r>
      <w:r w:rsidR="0088110E" w:rsidRPr="00E2792D">
        <w:rPr>
          <w:rFonts w:ascii="ＭＳ 明朝" w:eastAsia="ＭＳ 明朝" w:hAnsi="ＭＳ 明朝" w:hint="eastAsia"/>
          <w:sz w:val="22"/>
          <w:bdr w:val="single" w:sz="4" w:space="0" w:color="auto"/>
        </w:rPr>
        <w:t>Ｂ</w:t>
      </w:r>
      <w:r w:rsidR="005253EA" w:rsidRPr="00E2792D">
        <w:rPr>
          <w:rFonts w:ascii="ＭＳ 明朝" w:eastAsia="ＭＳ 明朝" w:hAnsi="ＭＳ 明朝" w:hint="eastAsia"/>
          <w:sz w:val="22"/>
          <w:bdr w:val="single" w:sz="4" w:space="0" w:color="auto"/>
        </w:rPr>
        <w:t xml:space="preserve">　</w:t>
      </w:r>
      <w:r w:rsidR="005253EA" w:rsidRPr="00E2792D">
        <w:rPr>
          <w:rFonts w:ascii="ＭＳ 明朝" w:eastAsia="ＭＳ 明朝" w:hAnsi="ＭＳ 明朝" w:hint="eastAsia"/>
          <w:sz w:val="22"/>
        </w:rPr>
        <w:t>、</w:t>
      </w:r>
      <w:r w:rsidR="005253EA" w:rsidRPr="00E2792D">
        <w:rPr>
          <w:rFonts w:ascii="ＭＳ 明朝" w:eastAsia="ＭＳ 明朝" w:hAnsi="ＭＳ 明朝" w:hint="eastAsia"/>
          <w:sz w:val="22"/>
          <w:bdr w:val="single" w:sz="4" w:space="0" w:color="auto"/>
        </w:rPr>
        <w:t xml:space="preserve">　</w:t>
      </w:r>
      <w:r w:rsidR="0088110E" w:rsidRPr="00E2792D">
        <w:rPr>
          <w:rFonts w:ascii="ＭＳ 明朝" w:eastAsia="ＭＳ 明朝" w:hAnsi="ＭＳ 明朝" w:hint="eastAsia"/>
          <w:sz w:val="22"/>
          <w:bdr w:val="single" w:sz="4" w:space="0" w:color="auto"/>
        </w:rPr>
        <w:t>Ｃ</w:t>
      </w:r>
      <w:r w:rsidR="005253EA" w:rsidRPr="00E2792D">
        <w:rPr>
          <w:rFonts w:ascii="ＭＳ 明朝" w:eastAsia="ＭＳ 明朝" w:hAnsi="ＭＳ 明朝" w:hint="eastAsia"/>
          <w:sz w:val="22"/>
          <w:bdr w:val="single" w:sz="4" w:space="0" w:color="auto"/>
        </w:rPr>
        <w:t xml:space="preserve">　</w:t>
      </w:r>
      <w:r w:rsidR="005253EA" w:rsidRPr="00E2792D">
        <w:rPr>
          <w:rFonts w:ascii="ＭＳ 明朝" w:eastAsia="ＭＳ 明朝" w:hAnsi="ＭＳ 明朝" w:hint="eastAsia"/>
          <w:sz w:val="22"/>
        </w:rPr>
        <w:t>に当てはまる語の組み合わせ</w:t>
      </w:r>
      <w:r w:rsidR="00857794" w:rsidRPr="00E2792D">
        <w:rPr>
          <w:rFonts w:ascii="ＭＳ 明朝" w:eastAsia="ＭＳ 明朝" w:hAnsi="ＭＳ 明朝" w:hint="eastAsia"/>
          <w:sz w:val="22"/>
        </w:rPr>
        <w:t>として</w:t>
      </w:r>
      <w:r w:rsidR="005253EA" w:rsidRPr="00E2792D">
        <w:rPr>
          <w:rFonts w:ascii="ＭＳ 明朝" w:eastAsia="ＭＳ 明朝" w:hAnsi="ＭＳ 明朝" w:hint="eastAsia"/>
          <w:sz w:val="22"/>
        </w:rPr>
        <w:t>、</w:t>
      </w:r>
      <w:r w:rsidRPr="00E2792D">
        <w:rPr>
          <w:rFonts w:ascii="ＭＳ 明朝" w:eastAsia="ＭＳ 明朝" w:hAnsi="ＭＳ 明朝" w:hint="eastAsia"/>
          <w:sz w:val="22"/>
        </w:rPr>
        <w:t>正しいものを一つ選びなさい。</w:t>
      </w:r>
    </w:p>
    <w:p w14:paraId="1716095D" w14:textId="77777777" w:rsidR="0088110E" w:rsidRPr="00E2792D" w:rsidRDefault="0088110E" w:rsidP="002E53BA">
      <w:pPr>
        <w:spacing w:line="160" w:lineRule="exact"/>
        <w:ind w:left="220" w:hangingChars="100" w:hanging="220"/>
        <w:rPr>
          <w:rFonts w:ascii="ＭＳ 明朝" w:eastAsia="ＭＳ 明朝" w:hAnsi="ＭＳ 明朝"/>
          <w:sz w:val="22"/>
        </w:rPr>
      </w:pPr>
    </w:p>
    <w:p w14:paraId="051735DC" w14:textId="2A6894D5" w:rsidR="00C73E2A" w:rsidRPr="00E2792D" w:rsidRDefault="00C73E2A" w:rsidP="002E53BA">
      <w:pPr>
        <w:spacing w:line="252" w:lineRule="auto"/>
        <w:ind w:leftChars="100" w:left="430" w:hangingChars="100" w:hanging="220"/>
        <w:rPr>
          <w:rFonts w:ascii="ＭＳ 明朝" w:eastAsia="ＭＳ 明朝" w:hAnsi="ＭＳ 明朝"/>
          <w:sz w:val="22"/>
        </w:rPr>
      </w:pPr>
      <w:r w:rsidRPr="00E2792D">
        <w:rPr>
          <w:rFonts w:ascii="ＭＳ 明朝" w:eastAsia="ＭＳ 明朝" w:hAnsi="ＭＳ 明朝" w:hint="eastAsia"/>
          <w:sz w:val="22"/>
        </w:rPr>
        <w:t>「この法律は、クリーニング業に対して、</w:t>
      </w:r>
      <w:r w:rsidR="005253EA" w:rsidRPr="00E2792D">
        <w:rPr>
          <w:rFonts w:ascii="ＭＳ 明朝" w:eastAsia="ＭＳ 明朝" w:hAnsi="ＭＳ 明朝" w:hint="eastAsia"/>
          <w:sz w:val="22"/>
          <w:bdr w:val="single" w:sz="4" w:space="0" w:color="auto"/>
        </w:rPr>
        <w:t xml:space="preserve">　</w:t>
      </w:r>
      <w:r w:rsidR="0088110E" w:rsidRPr="00E2792D">
        <w:rPr>
          <w:rFonts w:ascii="ＭＳ 明朝" w:eastAsia="ＭＳ 明朝" w:hAnsi="ＭＳ 明朝" w:hint="eastAsia"/>
          <w:sz w:val="22"/>
          <w:bdr w:val="single" w:sz="4" w:space="0" w:color="auto"/>
        </w:rPr>
        <w:t>Ａ</w:t>
      </w:r>
      <w:r w:rsidRPr="00E2792D">
        <w:rPr>
          <w:rFonts w:ascii="ＭＳ 明朝" w:eastAsia="ＭＳ 明朝" w:hAnsi="ＭＳ 明朝" w:hint="eastAsia"/>
          <w:sz w:val="22"/>
          <w:bdr w:val="single" w:sz="4" w:space="0" w:color="auto"/>
        </w:rPr>
        <w:t xml:space="preserve">　</w:t>
      </w:r>
      <w:r w:rsidRPr="00E2792D">
        <w:rPr>
          <w:rFonts w:ascii="ＭＳ 明朝" w:eastAsia="ＭＳ 明朝" w:hAnsi="ＭＳ 明朝" w:hint="eastAsia"/>
          <w:sz w:val="22"/>
        </w:rPr>
        <w:t>等の見地から必要な指導及び取締りを行い、もつてその経営を</w:t>
      </w:r>
      <w:r w:rsidR="005253EA" w:rsidRPr="00E2792D">
        <w:rPr>
          <w:rFonts w:ascii="ＭＳ 明朝" w:eastAsia="ＭＳ 明朝" w:hAnsi="ＭＳ 明朝" w:hint="eastAsia"/>
          <w:sz w:val="22"/>
          <w:bdr w:val="single" w:sz="4" w:space="0" w:color="auto"/>
        </w:rPr>
        <w:t xml:space="preserve">　</w:t>
      </w:r>
      <w:r w:rsidR="0088110E" w:rsidRPr="00E2792D">
        <w:rPr>
          <w:rFonts w:ascii="ＭＳ 明朝" w:eastAsia="ＭＳ 明朝" w:hAnsi="ＭＳ 明朝" w:hint="eastAsia"/>
          <w:sz w:val="22"/>
          <w:bdr w:val="single" w:sz="4" w:space="0" w:color="auto"/>
        </w:rPr>
        <w:t>Ｂ</w:t>
      </w:r>
      <w:r w:rsidRPr="00E2792D">
        <w:rPr>
          <w:rFonts w:ascii="ＭＳ 明朝" w:eastAsia="ＭＳ 明朝" w:hAnsi="ＭＳ 明朝" w:hint="eastAsia"/>
          <w:sz w:val="22"/>
          <w:bdr w:val="single" w:sz="4" w:space="0" w:color="auto"/>
        </w:rPr>
        <w:t xml:space="preserve">　</w:t>
      </w:r>
      <w:r w:rsidRPr="00E2792D">
        <w:rPr>
          <w:rFonts w:ascii="ＭＳ 明朝" w:eastAsia="ＭＳ 明朝" w:hAnsi="ＭＳ 明朝" w:hint="eastAsia"/>
          <w:sz w:val="22"/>
        </w:rPr>
        <w:t>に適合させるとともに、</w:t>
      </w:r>
      <w:r w:rsidR="005253EA" w:rsidRPr="00E2792D">
        <w:rPr>
          <w:rFonts w:ascii="ＭＳ 明朝" w:eastAsia="ＭＳ 明朝" w:hAnsi="ＭＳ 明朝" w:hint="eastAsia"/>
          <w:sz w:val="22"/>
          <w:bdr w:val="single" w:sz="4" w:space="0" w:color="auto"/>
        </w:rPr>
        <w:t xml:space="preserve">　</w:t>
      </w:r>
      <w:r w:rsidR="0088110E" w:rsidRPr="00E2792D">
        <w:rPr>
          <w:rFonts w:ascii="ＭＳ 明朝" w:eastAsia="ＭＳ 明朝" w:hAnsi="ＭＳ 明朝" w:hint="eastAsia"/>
          <w:sz w:val="22"/>
          <w:bdr w:val="single" w:sz="4" w:space="0" w:color="auto"/>
        </w:rPr>
        <w:t>Ｃ</w:t>
      </w:r>
      <w:r w:rsidRPr="00E2792D">
        <w:rPr>
          <w:rFonts w:ascii="ＭＳ 明朝" w:eastAsia="ＭＳ 明朝" w:hAnsi="ＭＳ 明朝" w:hint="eastAsia"/>
          <w:sz w:val="22"/>
          <w:bdr w:val="single" w:sz="4" w:space="0" w:color="auto"/>
        </w:rPr>
        <w:t xml:space="preserve">　</w:t>
      </w:r>
      <w:r w:rsidRPr="00E2792D">
        <w:rPr>
          <w:rFonts w:ascii="ＭＳ 明朝" w:eastAsia="ＭＳ 明朝" w:hAnsi="ＭＳ 明朝" w:hint="eastAsia"/>
          <w:sz w:val="22"/>
        </w:rPr>
        <w:t>の利益の擁護を図ることを目的とする。」</w:t>
      </w:r>
    </w:p>
    <w:p w14:paraId="06A59B77" w14:textId="77777777" w:rsidR="0088110E" w:rsidRPr="00E2792D" w:rsidRDefault="0088110E" w:rsidP="002E53BA">
      <w:pPr>
        <w:spacing w:line="160" w:lineRule="exact"/>
        <w:ind w:leftChars="100" w:left="430" w:hangingChars="100" w:hanging="220"/>
        <w:rPr>
          <w:rFonts w:ascii="ＭＳ 明朝" w:eastAsia="ＭＳ 明朝" w:hAnsi="ＭＳ 明朝"/>
          <w:sz w:val="22"/>
        </w:rPr>
      </w:pPr>
    </w:p>
    <w:p w14:paraId="6679F53D" w14:textId="68826809" w:rsidR="007F5991" w:rsidRPr="00E2792D" w:rsidRDefault="0088110E" w:rsidP="002E53BA">
      <w:pPr>
        <w:pStyle w:val="a4"/>
        <w:numPr>
          <w:ilvl w:val="0"/>
          <w:numId w:val="4"/>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Ａ</w:t>
      </w:r>
      <w:r w:rsidR="00C73E2A" w:rsidRPr="00E2792D">
        <w:rPr>
          <w:rFonts w:ascii="ＭＳ 明朝" w:eastAsia="ＭＳ 明朝" w:hAnsi="ＭＳ 明朝" w:hint="eastAsia"/>
          <w:sz w:val="22"/>
        </w:rPr>
        <w:t>：生活環境の保全</w:t>
      </w:r>
      <w:r w:rsidRPr="00E2792D">
        <w:rPr>
          <w:rFonts w:ascii="ＭＳ 明朝" w:eastAsia="ＭＳ 明朝" w:hAnsi="ＭＳ 明朝" w:hint="eastAsia"/>
          <w:sz w:val="22"/>
        </w:rPr>
        <w:t xml:space="preserve">　　　Ｂ</w:t>
      </w:r>
      <w:r w:rsidR="00C73E2A" w:rsidRPr="00E2792D">
        <w:rPr>
          <w:rFonts w:ascii="ＭＳ 明朝" w:eastAsia="ＭＳ 明朝" w:hAnsi="ＭＳ 明朝"/>
          <w:sz w:val="22"/>
        </w:rPr>
        <w:t>：公共の福祉</w:t>
      </w:r>
      <w:r w:rsidR="00C73E2A" w:rsidRPr="00E2792D">
        <w:rPr>
          <w:rFonts w:ascii="ＭＳ 明朝" w:eastAsia="ＭＳ 明朝" w:hAnsi="ＭＳ 明朝"/>
          <w:sz w:val="22"/>
        </w:rPr>
        <w:tab/>
      </w:r>
      <w:r w:rsidR="00E7049A" w:rsidRPr="00E2792D">
        <w:rPr>
          <w:rFonts w:ascii="ＭＳ 明朝" w:eastAsia="ＭＳ 明朝" w:hAnsi="ＭＳ 明朝" w:hint="eastAsia"/>
          <w:sz w:val="22"/>
        </w:rPr>
        <w:t xml:space="preserve">　</w:t>
      </w:r>
      <w:r w:rsidRPr="00E2792D">
        <w:rPr>
          <w:rFonts w:ascii="ＭＳ 明朝" w:eastAsia="ＭＳ 明朝" w:hAnsi="ＭＳ 明朝" w:hint="eastAsia"/>
          <w:sz w:val="22"/>
        </w:rPr>
        <w:t xml:space="preserve">　Ｃ</w:t>
      </w:r>
      <w:r w:rsidR="00C73E2A" w:rsidRPr="00E2792D">
        <w:rPr>
          <w:rFonts w:ascii="ＭＳ 明朝" w:eastAsia="ＭＳ 明朝" w:hAnsi="ＭＳ 明朝"/>
          <w:sz w:val="22"/>
        </w:rPr>
        <w:t>：営業者</w:t>
      </w:r>
    </w:p>
    <w:p w14:paraId="6FC20777" w14:textId="788417F8" w:rsidR="007F5991" w:rsidRPr="00E2792D" w:rsidRDefault="0088110E" w:rsidP="002E53BA">
      <w:pPr>
        <w:pStyle w:val="a4"/>
        <w:numPr>
          <w:ilvl w:val="0"/>
          <w:numId w:val="4"/>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Ａ</w:t>
      </w:r>
      <w:r w:rsidR="00C73E2A" w:rsidRPr="00E2792D">
        <w:rPr>
          <w:rFonts w:ascii="ＭＳ 明朝" w:eastAsia="ＭＳ 明朝" w:hAnsi="ＭＳ 明朝" w:hint="eastAsia"/>
          <w:sz w:val="22"/>
        </w:rPr>
        <w:t>：生活環境の保全</w:t>
      </w:r>
      <w:r w:rsidRPr="00E2792D">
        <w:rPr>
          <w:rFonts w:ascii="ＭＳ 明朝" w:eastAsia="ＭＳ 明朝" w:hAnsi="ＭＳ 明朝" w:hint="eastAsia"/>
          <w:sz w:val="22"/>
        </w:rPr>
        <w:t xml:space="preserve">　　　Ｂ</w:t>
      </w:r>
      <w:r w:rsidR="00C73E2A" w:rsidRPr="00E2792D">
        <w:rPr>
          <w:rFonts w:ascii="ＭＳ 明朝" w:eastAsia="ＭＳ 明朝" w:hAnsi="ＭＳ 明朝"/>
          <w:sz w:val="22"/>
        </w:rPr>
        <w:t>：環境基準</w:t>
      </w:r>
      <w:r w:rsidR="00C73E2A" w:rsidRPr="00E2792D">
        <w:rPr>
          <w:rFonts w:ascii="ＭＳ 明朝" w:eastAsia="ＭＳ 明朝" w:hAnsi="ＭＳ 明朝"/>
          <w:sz w:val="22"/>
        </w:rPr>
        <w:tab/>
      </w:r>
      <w:r w:rsidR="00E7049A" w:rsidRPr="00E2792D">
        <w:rPr>
          <w:rFonts w:ascii="ＭＳ 明朝" w:eastAsia="ＭＳ 明朝" w:hAnsi="ＭＳ 明朝" w:hint="eastAsia"/>
          <w:sz w:val="22"/>
        </w:rPr>
        <w:t xml:space="preserve">　</w:t>
      </w:r>
      <w:r w:rsidRPr="00E2792D">
        <w:rPr>
          <w:rFonts w:ascii="ＭＳ 明朝" w:eastAsia="ＭＳ 明朝" w:hAnsi="ＭＳ 明朝" w:hint="eastAsia"/>
          <w:sz w:val="22"/>
        </w:rPr>
        <w:t xml:space="preserve">　Ｃ</w:t>
      </w:r>
      <w:r w:rsidR="00C73E2A" w:rsidRPr="00E2792D">
        <w:rPr>
          <w:rFonts w:ascii="ＭＳ 明朝" w:eastAsia="ＭＳ 明朝" w:hAnsi="ＭＳ 明朝"/>
          <w:sz w:val="22"/>
        </w:rPr>
        <w:t>：営業者</w:t>
      </w:r>
    </w:p>
    <w:p w14:paraId="01A54610" w14:textId="0E473637" w:rsidR="00FC0C54" w:rsidRPr="00E2792D" w:rsidRDefault="0088110E" w:rsidP="002E53BA">
      <w:pPr>
        <w:pStyle w:val="a4"/>
        <w:numPr>
          <w:ilvl w:val="0"/>
          <w:numId w:val="4"/>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noProof/>
          <w:sz w:val="22"/>
        </w:rPr>
        <w:t>Ａ</w:t>
      </w:r>
      <w:r w:rsidR="00C73E2A" w:rsidRPr="00E2792D">
        <w:rPr>
          <w:rFonts w:ascii="ＭＳ 明朝" w:eastAsia="ＭＳ 明朝" w:hAnsi="ＭＳ 明朝" w:hint="eastAsia"/>
          <w:sz w:val="22"/>
        </w:rPr>
        <w:t>：公衆衛生</w:t>
      </w:r>
      <w:r w:rsidRPr="00E2792D">
        <w:rPr>
          <w:rFonts w:ascii="ＭＳ 明朝" w:eastAsia="ＭＳ 明朝" w:hAnsi="ＭＳ 明朝" w:hint="eastAsia"/>
          <w:sz w:val="22"/>
        </w:rPr>
        <w:t xml:space="preserve">　　　　　　Ｂ</w:t>
      </w:r>
      <w:r w:rsidR="00C73E2A" w:rsidRPr="00E2792D">
        <w:rPr>
          <w:rFonts w:ascii="ＭＳ 明朝" w:eastAsia="ＭＳ 明朝" w:hAnsi="ＭＳ 明朝"/>
          <w:sz w:val="22"/>
        </w:rPr>
        <w:t>：公共の福祉</w:t>
      </w:r>
      <w:r w:rsidR="00C73E2A" w:rsidRPr="00E2792D">
        <w:rPr>
          <w:rFonts w:ascii="ＭＳ 明朝" w:eastAsia="ＭＳ 明朝" w:hAnsi="ＭＳ 明朝"/>
          <w:sz w:val="22"/>
        </w:rPr>
        <w:tab/>
      </w:r>
      <w:r w:rsidRPr="00E2792D">
        <w:rPr>
          <w:rFonts w:ascii="ＭＳ 明朝" w:eastAsia="ＭＳ 明朝" w:hAnsi="ＭＳ 明朝" w:hint="eastAsia"/>
          <w:sz w:val="22"/>
        </w:rPr>
        <w:t xml:space="preserve">　　Ｃ</w:t>
      </w:r>
      <w:r w:rsidR="00C73E2A" w:rsidRPr="00E2792D">
        <w:rPr>
          <w:rFonts w:ascii="ＭＳ 明朝" w:eastAsia="ＭＳ 明朝" w:hAnsi="ＭＳ 明朝"/>
          <w:sz w:val="22"/>
        </w:rPr>
        <w:t>：利用者</w:t>
      </w:r>
    </w:p>
    <w:p w14:paraId="3C7D8198" w14:textId="0142372E" w:rsidR="000358EA" w:rsidRPr="00E2792D" w:rsidRDefault="0088110E" w:rsidP="002E53BA">
      <w:pPr>
        <w:pStyle w:val="a4"/>
        <w:numPr>
          <w:ilvl w:val="0"/>
          <w:numId w:val="4"/>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Ａ</w:t>
      </w:r>
      <w:r w:rsidR="00C73E2A" w:rsidRPr="00E2792D">
        <w:rPr>
          <w:rFonts w:ascii="ＭＳ 明朝" w:eastAsia="ＭＳ 明朝" w:hAnsi="ＭＳ 明朝" w:hint="eastAsia"/>
          <w:sz w:val="22"/>
        </w:rPr>
        <w:t>：公衆衛生</w:t>
      </w:r>
      <w:r w:rsidRPr="00E2792D">
        <w:rPr>
          <w:rFonts w:ascii="ＭＳ 明朝" w:eastAsia="ＭＳ 明朝" w:hAnsi="ＭＳ 明朝" w:hint="eastAsia"/>
          <w:sz w:val="22"/>
        </w:rPr>
        <w:t xml:space="preserve">　　　　　　Ｂ</w:t>
      </w:r>
      <w:r w:rsidR="00C73E2A" w:rsidRPr="00E2792D">
        <w:rPr>
          <w:rFonts w:ascii="ＭＳ 明朝" w:eastAsia="ＭＳ 明朝" w:hAnsi="ＭＳ 明朝"/>
          <w:sz w:val="22"/>
        </w:rPr>
        <w:t>：環境基準</w:t>
      </w:r>
      <w:r w:rsidR="00C73E2A" w:rsidRPr="00E2792D">
        <w:rPr>
          <w:rFonts w:ascii="ＭＳ 明朝" w:eastAsia="ＭＳ 明朝" w:hAnsi="ＭＳ 明朝"/>
          <w:sz w:val="22"/>
        </w:rPr>
        <w:tab/>
      </w:r>
      <w:r w:rsidRPr="00E2792D">
        <w:rPr>
          <w:rFonts w:ascii="ＭＳ 明朝" w:eastAsia="ＭＳ 明朝" w:hAnsi="ＭＳ 明朝" w:hint="eastAsia"/>
          <w:sz w:val="22"/>
        </w:rPr>
        <w:t xml:space="preserve">　　Ｃ</w:t>
      </w:r>
      <w:r w:rsidR="00C73E2A" w:rsidRPr="00E2792D">
        <w:rPr>
          <w:rFonts w:ascii="ＭＳ 明朝" w:eastAsia="ＭＳ 明朝" w:hAnsi="ＭＳ 明朝"/>
          <w:sz w:val="22"/>
        </w:rPr>
        <w:t>：利用者</w:t>
      </w:r>
    </w:p>
    <w:p w14:paraId="530524CB" w14:textId="4F922E53" w:rsidR="00E7049A" w:rsidRPr="00E2792D" w:rsidRDefault="00E7049A" w:rsidP="002E53BA">
      <w:pPr>
        <w:spacing w:line="360" w:lineRule="auto"/>
        <w:rPr>
          <w:rFonts w:ascii="ＭＳ 明朝" w:eastAsia="ＭＳ 明朝" w:hAnsi="ＭＳ 明朝"/>
          <w:sz w:val="22"/>
        </w:rPr>
      </w:pPr>
    </w:p>
    <w:p w14:paraId="269403C0" w14:textId="08A4F710" w:rsidR="007F5991" w:rsidRPr="00E2792D" w:rsidRDefault="00C73E2A" w:rsidP="002E53BA">
      <w:pPr>
        <w:spacing w:line="252" w:lineRule="auto"/>
        <w:ind w:left="220" w:hangingChars="100" w:hanging="220"/>
        <w:rPr>
          <w:rFonts w:ascii="ＭＳ 明朝" w:eastAsia="ＭＳ 明朝" w:hAnsi="ＭＳ 明朝"/>
          <w:sz w:val="22"/>
        </w:rPr>
      </w:pPr>
      <w:r w:rsidRPr="00E2792D">
        <w:rPr>
          <w:rFonts w:ascii="ＭＳ 明朝" w:eastAsia="ＭＳ 明朝" w:hAnsi="ＭＳ 明朝" w:hint="eastAsia"/>
          <w:sz w:val="22"/>
        </w:rPr>
        <w:t>３．クリーニング業法第３条に規定されている、営業者が講じる衛生措置</w:t>
      </w:r>
      <w:r w:rsidR="003F0574">
        <w:rPr>
          <w:rFonts w:ascii="ＭＳ 明朝" w:eastAsia="ＭＳ 明朝" w:hAnsi="ＭＳ 明朝" w:hint="eastAsia"/>
          <w:sz w:val="22"/>
        </w:rPr>
        <w:t>等</w:t>
      </w:r>
      <w:r w:rsidRPr="00E2792D">
        <w:rPr>
          <w:rFonts w:ascii="ＭＳ 明朝" w:eastAsia="ＭＳ 明朝" w:hAnsi="ＭＳ 明朝" w:hint="eastAsia"/>
          <w:sz w:val="22"/>
        </w:rPr>
        <w:t>について、</w:t>
      </w:r>
      <w:r w:rsidRPr="00E2792D">
        <w:rPr>
          <w:rFonts w:ascii="ＭＳ 明朝" w:eastAsia="ＭＳ 明朝" w:hAnsi="ＭＳ 明朝" w:hint="eastAsia"/>
          <w:sz w:val="22"/>
          <w:u w:val="single"/>
        </w:rPr>
        <w:t>誤っているもの</w:t>
      </w:r>
      <w:r w:rsidRPr="00E2792D">
        <w:rPr>
          <w:rFonts w:ascii="ＭＳ 明朝" w:eastAsia="ＭＳ 明朝" w:hAnsi="ＭＳ 明朝" w:hint="eastAsia"/>
          <w:sz w:val="22"/>
        </w:rPr>
        <w:t>を一つ選びなさい。</w:t>
      </w:r>
    </w:p>
    <w:p w14:paraId="1760ACDA" w14:textId="0C879555" w:rsidR="007F5991" w:rsidRPr="00E2792D" w:rsidRDefault="00C73E2A" w:rsidP="002E53BA">
      <w:pPr>
        <w:pStyle w:val="a4"/>
        <w:numPr>
          <w:ilvl w:val="0"/>
          <w:numId w:val="6"/>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洗たく物を洗たく又は仕上げを終わったものと終わらないものに区分</w:t>
      </w:r>
      <w:r w:rsidR="00A373F5" w:rsidRPr="00E2792D">
        <w:rPr>
          <w:rFonts w:ascii="ＭＳ 明朝" w:eastAsia="ＭＳ 明朝" w:hAnsi="ＭＳ 明朝" w:hint="eastAsia"/>
          <w:sz w:val="22"/>
        </w:rPr>
        <w:t>しておくこと</w:t>
      </w:r>
      <w:r w:rsidR="007F5991" w:rsidRPr="00E2792D">
        <w:rPr>
          <w:rFonts w:ascii="ＭＳ 明朝" w:eastAsia="ＭＳ 明朝" w:hAnsi="ＭＳ 明朝"/>
          <w:sz w:val="22"/>
        </w:rPr>
        <w:t>。</w:t>
      </w:r>
    </w:p>
    <w:p w14:paraId="72D3E156" w14:textId="0FD470AA" w:rsidR="007F5991" w:rsidRPr="00E2792D" w:rsidRDefault="00C73E2A" w:rsidP="002E53BA">
      <w:pPr>
        <w:pStyle w:val="a4"/>
        <w:numPr>
          <w:ilvl w:val="0"/>
          <w:numId w:val="6"/>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クリーニング所以外において、営業として洗たく物の処理を行い、又は行わせてはならない。</w:t>
      </w:r>
    </w:p>
    <w:p w14:paraId="7DC8E65A" w14:textId="05F5932E" w:rsidR="00C71D3E" w:rsidRPr="00E2792D" w:rsidRDefault="00C73E2A" w:rsidP="002E53BA">
      <w:pPr>
        <w:pStyle w:val="a4"/>
        <w:numPr>
          <w:ilvl w:val="0"/>
          <w:numId w:val="6"/>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営業者の判断</w:t>
      </w:r>
      <w:r w:rsidR="007518D2" w:rsidRPr="00E2792D">
        <w:rPr>
          <w:rFonts w:ascii="ＭＳ 明朝" w:eastAsia="ＭＳ 明朝" w:hAnsi="ＭＳ 明朝"/>
          <w:sz w:val="22"/>
        </w:rPr>
        <w:t>によっては、洗たく物をその用途に応じ区分して処理しなくてもよい</w:t>
      </w:r>
      <w:r w:rsidR="007518D2" w:rsidRPr="00E2792D">
        <w:rPr>
          <w:rFonts w:ascii="ＭＳ 明朝" w:eastAsia="ＭＳ 明朝" w:hAnsi="ＭＳ 明朝" w:hint="eastAsia"/>
          <w:sz w:val="22"/>
        </w:rPr>
        <w:t>。</w:t>
      </w:r>
    </w:p>
    <w:p w14:paraId="3F6B0A44" w14:textId="120F556C" w:rsidR="007F5991" w:rsidRPr="00E2792D" w:rsidRDefault="00C73E2A" w:rsidP="002E53BA">
      <w:pPr>
        <w:pStyle w:val="a4"/>
        <w:numPr>
          <w:ilvl w:val="0"/>
          <w:numId w:val="6"/>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洗場に</w:t>
      </w:r>
      <w:r w:rsidR="00A373F5" w:rsidRPr="00E2792D">
        <w:rPr>
          <w:rFonts w:ascii="ＭＳ 明朝" w:eastAsia="ＭＳ 明朝" w:hAnsi="ＭＳ 明朝"/>
          <w:sz w:val="22"/>
        </w:rPr>
        <w:t>ついては、床が不浸透性材料で築造され、これに適当な勾配と排水口</w:t>
      </w:r>
      <w:r w:rsidR="00A373F5" w:rsidRPr="00E2792D">
        <w:rPr>
          <w:rFonts w:ascii="ＭＳ 明朝" w:eastAsia="ＭＳ 明朝" w:hAnsi="ＭＳ 明朝" w:hint="eastAsia"/>
          <w:sz w:val="22"/>
        </w:rPr>
        <w:t>が</w:t>
      </w:r>
      <w:r w:rsidRPr="00E2792D">
        <w:rPr>
          <w:rFonts w:ascii="ＭＳ 明朝" w:eastAsia="ＭＳ 明朝" w:hAnsi="ＭＳ 明朝"/>
          <w:sz w:val="22"/>
        </w:rPr>
        <w:t>設け</w:t>
      </w:r>
      <w:r w:rsidR="00A373F5" w:rsidRPr="00E2792D">
        <w:rPr>
          <w:rFonts w:ascii="ＭＳ 明朝" w:eastAsia="ＭＳ 明朝" w:hAnsi="ＭＳ 明朝" w:hint="eastAsia"/>
          <w:sz w:val="22"/>
        </w:rPr>
        <w:t>られていること。</w:t>
      </w:r>
    </w:p>
    <w:p w14:paraId="0875A2E1" w14:textId="77777777" w:rsidR="00C73E2A" w:rsidRPr="00E2792D" w:rsidRDefault="00C73E2A" w:rsidP="002E53BA">
      <w:pPr>
        <w:spacing w:line="252" w:lineRule="auto"/>
        <w:rPr>
          <w:rFonts w:ascii="ＭＳ 明朝" w:eastAsia="ＭＳ 明朝" w:hAnsi="ＭＳ 明朝"/>
          <w:sz w:val="22"/>
        </w:rPr>
      </w:pPr>
    </w:p>
    <w:p w14:paraId="1397FDE6" w14:textId="258A2215" w:rsidR="00D3119F" w:rsidRPr="00E2792D" w:rsidRDefault="00D3119F" w:rsidP="002E53BA">
      <w:pPr>
        <w:spacing w:line="252" w:lineRule="auto"/>
        <w:rPr>
          <w:rFonts w:ascii="ＭＳ 明朝" w:eastAsia="ＭＳ 明朝" w:hAnsi="ＭＳ 明朝"/>
          <w:sz w:val="22"/>
        </w:rPr>
      </w:pPr>
    </w:p>
    <w:p w14:paraId="3F4A3BF2" w14:textId="77777777" w:rsidR="002E53BA" w:rsidRPr="00E2792D" w:rsidRDefault="002E53BA" w:rsidP="002E53BA">
      <w:pPr>
        <w:spacing w:line="252" w:lineRule="auto"/>
        <w:rPr>
          <w:rFonts w:ascii="ＭＳ 明朝" w:eastAsia="ＭＳ 明朝" w:hAnsi="ＭＳ 明朝"/>
          <w:sz w:val="22"/>
        </w:rPr>
      </w:pPr>
    </w:p>
    <w:p w14:paraId="48F42F01" w14:textId="22295976" w:rsidR="007F5991" w:rsidRPr="00E2792D" w:rsidRDefault="007518D2" w:rsidP="002E53BA">
      <w:pPr>
        <w:spacing w:line="252" w:lineRule="auto"/>
        <w:ind w:left="165" w:hangingChars="75" w:hanging="165"/>
        <w:rPr>
          <w:rFonts w:ascii="ＭＳ 明朝" w:eastAsia="ＭＳ 明朝" w:hAnsi="ＭＳ 明朝"/>
          <w:sz w:val="22"/>
        </w:rPr>
      </w:pPr>
      <w:r w:rsidRPr="00E2792D">
        <w:rPr>
          <w:rFonts w:ascii="ＭＳ 明朝" w:eastAsia="ＭＳ 明朝" w:hAnsi="ＭＳ 明朝" w:hint="eastAsia"/>
          <w:sz w:val="22"/>
        </w:rPr>
        <w:lastRenderedPageBreak/>
        <w:t>４．</w:t>
      </w:r>
      <w:r w:rsidR="00C73E2A" w:rsidRPr="00E2792D">
        <w:rPr>
          <w:rFonts w:ascii="ＭＳ 明朝" w:eastAsia="ＭＳ 明朝" w:hAnsi="ＭＳ 明朝" w:hint="eastAsia"/>
          <w:sz w:val="22"/>
        </w:rPr>
        <w:t>クリーニング業法及び同法施行規則に規定される</w:t>
      </w:r>
      <w:r w:rsidR="00C443C9" w:rsidRPr="00E2792D">
        <w:rPr>
          <w:rFonts w:ascii="ＭＳ 明朝" w:eastAsia="ＭＳ 明朝" w:hAnsi="ＭＳ 明朝" w:hint="eastAsia"/>
          <w:sz w:val="22"/>
        </w:rPr>
        <w:t>、</w:t>
      </w:r>
      <w:r w:rsidR="00C73E2A" w:rsidRPr="00E2792D">
        <w:rPr>
          <w:rFonts w:ascii="ＭＳ 明朝" w:eastAsia="ＭＳ 明朝" w:hAnsi="ＭＳ 明朝" w:hint="eastAsia"/>
          <w:sz w:val="22"/>
        </w:rPr>
        <w:t>利用者への説明義務及び苦情の申出先の明示に関する内容について、</w:t>
      </w:r>
      <w:r w:rsidR="00C73E2A" w:rsidRPr="00E2792D">
        <w:rPr>
          <w:rFonts w:ascii="ＭＳ 明朝" w:eastAsia="ＭＳ 明朝" w:hAnsi="ＭＳ 明朝" w:hint="eastAsia"/>
          <w:sz w:val="22"/>
          <w:u w:val="single"/>
        </w:rPr>
        <w:t>誤っているもの</w:t>
      </w:r>
      <w:r w:rsidR="00C73E2A" w:rsidRPr="00E2792D">
        <w:rPr>
          <w:rFonts w:ascii="ＭＳ 明朝" w:eastAsia="ＭＳ 明朝" w:hAnsi="ＭＳ 明朝" w:hint="eastAsia"/>
          <w:sz w:val="22"/>
        </w:rPr>
        <w:t>を一つ選びなさい。</w:t>
      </w:r>
    </w:p>
    <w:p w14:paraId="5ABC1A05" w14:textId="3387BF12" w:rsidR="00FC0C54" w:rsidRPr="00E2792D" w:rsidRDefault="00C73E2A" w:rsidP="002E53BA">
      <w:pPr>
        <w:pStyle w:val="a4"/>
        <w:numPr>
          <w:ilvl w:val="0"/>
          <w:numId w:val="8"/>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営業者は、洗たく物の受取及び引渡しをする際に、利用者に対し、苦情の申出先を明示しなければならない。</w:t>
      </w:r>
    </w:p>
    <w:p w14:paraId="7D3F17CA" w14:textId="7E487463" w:rsidR="007F5991" w:rsidRPr="00E2792D" w:rsidRDefault="00C73E2A" w:rsidP="002E53BA">
      <w:pPr>
        <w:pStyle w:val="a4"/>
        <w:numPr>
          <w:ilvl w:val="0"/>
          <w:numId w:val="8"/>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クリーニング所においては、苦情の申出先</w:t>
      </w:r>
      <w:r w:rsidR="00A373F5" w:rsidRPr="00E2792D">
        <w:rPr>
          <w:rFonts w:ascii="ＭＳ 明朝" w:eastAsia="ＭＳ 明朝" w:hAnsi="ＭＳ 明朝"/>
          <w:sz w:val="22"/>
        </w:rPr>
        <w:t>を店頭に掲示した場合、洗たく物の受取及び引渡しの際には、掲示</w:t>
      </w:r>
      <w:r w:rsidR="00A373F5" w:rsidRPr="00E2792D">
        <w:rPr>
          <w:rFonts w:ascii="ＭＳ 明朝" w:eastAsia="ＭＳ 明朝" w:hAnsi="ＭＳ 明朝" w:hint="eastAsia"/>
          <w:sz w:val="22"/>
        </w:rPr>
        <w:t>事項</w:t>
      </w:r>
      <w:r w:rsidRPr="00E2792D">
        <w:rPr>
          <w:rFonts w:ascii="ＭＳ 明朝" w:eastAsia="ＭＳ 明朝" w:hAnsi="ＭＳ 明朝"/>
          <w:sz w:val="22"/>
        </w:rPr>
        <w:t>を記載した書面を配布しなくてよい。</w:t>
      </w:r>
    </w:p>
    <w:p w14:paraId="7880A8C0" w14:textId="73CA50B9" w:rsidR="007F5991" w:rsidRPr="00E2792D" w:rsidRDefault="00A373F5" w:rsidP="002E53BA">
      <w:pPr>
        <w:pStyle w:val="a4"/>
        <w:numPr>
          <w:ilvl w:val="0"/>
          <w:numId w:val="8"/>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無店舗取次店</w:t>
      </w:r>
      <w:r w:rsidR="005B562E" w:rsidRPr="00E2792D">
        <w:rPr>
          <w:rFonts w:ascii="ＭＳ 明朝" w:eastAsia="ＭＳ 明朝" w:hAnsi="ＭＳ 明朝"/>
          <w:sz w:val="22"/>
        </w:rPr>
        <w:t>においては、苦情の申出先となるクリーニング所又は無店舗取次店の名称、クリーニング所の所在地又は車両の保管場所並びに電話番号を記載した書面を配布する。</w:t>
      </w:r>
    </w:p>
    <w:p w14:paraId="7AD6BE10" w14:textId="7E7133C6" w:rsidR="007F5991" w:rsidRPr="00E2792D" w:rsidRDefault="005B562E" w:rsidP="002E53BA">
      <w:pPr>
        <w:pStyle w:val="a4"/>
        <w:numPr>
          <w:ilvl w:val="0"/>
          <w:numId w:val="8"/>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営業者は、洗たく物の受取及び引渡しをしようとするときは、あらかじめ、利用者に対し、洗たく物の処理方法等について説明するよう努めなければならない</w:t>
      </w:r>
      <w:r w:rsidRPr="00E2792D">
        <w:rPr>
          <w:rFonts w:ascii="ＭＳ 明朝" w:eastAsia="ＭＳ 明朝" w:hAnsi="ＭＳ 明朝" w:hint="eastAsia"/>
          <w:sz w:val="22"/>
        </w:rPr>
        <w:t>。</w:t>
      </w:r>
    </w:p>
    <w:p w14:paraId="1B4676CF" w14:textId="77777777" w:rsidR="007F5991" w:rsidRPr="00E2792D" w:rsidRDefault="007F5991" w:rsidP="002E53BA">
      <w:pPr>
        <w:spacing w:line="252" w:lineRule="auto"/>
        <w:rPr>
          <w:rFonts w:ascii="ＭＳ 明朝" w:eastAsia="ＭＳ 明朝" w:hAnsi="ＭＳ 明朝"/>
          <w:sz w:val="22"/>
        </w:rPr>
      </w:pPr>
      <w:r w:rsidRPr="00E2792D">
        <w:rPr>
          <w:rFonts w:ascii="ＭＳ 明朝" w:eastAsia="ＭＳ 明朝" w:hAnsi="ＭＳ 明朝"/>
          <w:sz w:val="22"/>
        </w:rPr>
        <w:t xml:space="preserve"> </w:t>
      </w:r>
    </w:p>
    <w:p w14:paraId="79489493" w14:textId="77777777" w:rsidR="00F850A7" w:rsidRPr="00E2792D" w:rsidRDefault="00F850A7" w:rsidP="002E53BA">
      <w:pPr>
        <w:spacing w:line="252" w:lineRule="auto"/>
        <w:rPr>
          <w:rFonts w:ascii="ＭＳ 明朝" w:eastAsia="ＭＳ 明朝" w:hAnsi="ＭＳ 明朝"/>
          <w:sz w:val="22"/>
        </w:rPr>
      </w:pPr>
    </w:p>
    <w:p w14:paraId="7078C023" w14:textId="77777777" w:rsidR="00F850A7" w:rsidRPr="00E2792D" w:rsidRDefault="00F850A7" w:rsidP="002E53BA">
      <w:pPr>
        <w:spacing w:line="252" w:lineRule="auto"/>
        <w:rPr>
          <w:rFonts w:ascii="ＭＳ 明朝" w:eastAsia="ＭＳ 明朝" w:hAnsi="ＭＳ 明朝"/>
          <w:sz w:val="22"/>
        </w:rPr>
      </w:pPr>
    </w:p>
    <w:p w14:paraId="636FFEEA" w14:textId="77777777" w:rsidR="00F850A7" w:rsidRPr="00E2792D" w:rsidRDefault="00F850A7" w:rsidP="002E53BA">
      <w:pPr>
        <w:spacing w:line="252" w:lineRule="auto"/>
        <w:rPr>
          <w:rFonts w:ascii="ＭＳ 明朝" w:eastAsia="ＭＳ 明朝" w:hAnsi="ＭＳ 明朝"/>
          <w:sz w:val="22"/>
        </w:rPr>
      </w:pPr>
    </w:p>
    <w:p w14:paraId="5A934F1E" w14:textId="77777777" w:rsidR="00F850A7" w:rsidRPr="00E2792D" w:rsidRDefault="00F850A7" w:rsidP="002E53BA">
      <w:pPr>
        <w:spacing w:line="252" w:lineRule="auto"/>
        <w:rPr>
          <w:rFonts w:ascii="ＭＳ 明朝" w:eastAsia="ＭＳ 明朝" w:hAnsi="ＭＳ 明朝"/>
          <w:sz w:val="22"/>
        </w:rPr>
      </w:pPr>
    </w:p>
    <w:p w14:paraId="604F1241" w14:textId="77777777" w:rsidR="00F850A7" w:rsidRPr="00E2792D" w:rsidRDefault="00F850A7" w:rsidP="002E53BA">
      <w:pPr>
        <w:spacing w:line="252" w:lineRule="auto"/>
        <w:rPr>
          <w:rFonts w:ascii="ＭＳ 明朝" w:eastAsia="ＭＳ 明朝" w:hAnsi="ＭＳ 明朝"/>
          <w:sz w:val="22"/>
        </w:rPr>
      </w:pPr>
    </w:p>
    <w:p w14:paraId="547C3814" w14:textId="77777777" w:rsidR="00F850A7" w:rsidRPr="00E2792D" w:rsidRDefault="00F850A7" w:rsidP="002E53BA">
      <w:pPr>
        <w:spacing w:line="252" w:lineRule="auto"/>
        <w:rPr>
          <w:rFonts w:ascii="ＭＳ 明朝" w:eastAsia="ＭＳ 明朝" w:hAnsi="ＭＳ 明朝"/>
          <w:sz w:val="22"/>
        </w:rPr>
      </w:pPr>
    </w:p>
    <w:p w14:paraId="3C8049C2" w14:textId="77777777" w:rsidR="00F850A7" w:rsidRPr="00E2792D" w:rsidRDefault="00F850A7" w:rsidP="002E53BA">
      <w:pPr>
        <w:spacing w:line="252" w:lineRule="auto"/>
        <w:rPr>
          <w:rFonts w:ascii="ＭＳ 明朝" w:eastAsia="ＭＳ 明朝" w:hAnsi="ＭＳ 明朝"/>
          <w:sz w:val="22"/>
        </w:rPr>
      </w:pPr>
    </w:p>
    <w:p w14:paraId="209A5FEF" w14:textId="77777777" w:rsidR="00F850A7" w:rsidRPr="00E2792D" w:rsidRDefault="00F850A7" w:rsidP="002E53BA">
      <w:pPr>
        <w:spacing w:line="252" w:lineRule="auto"/>
        <w:rPr>
          <w:rFonts w:ascii="ＭＳ 明朝" w:eastAsia="ＭＳ 明朝" w:hAnsi="ＭＳ 明朝"/>
          <w:sz w:val="22"/>
        </w:rPr>
      </w:pPr>
    </w:p>
    <w:p w14:paraId="5D5F201A" w14:textId="77777777" w:rsidR="00F850A7" w:rsidRPr="00E2792D" w:rsidRDefault="00F850A7" w:rsidP="002E53BA">
      <w:pPr>
        <w:spacing w:line="252" w:lineRule="auto"/>
        <w:rPr>
          <w:rFonts w:ascii="ＭＳ 明朝" w:eastAsia="ＭＳ 明朝" w:hAnsi="ＭＳ 明朝"/>
          <w:sz w:val="22"/>
        </w:rPr>
      </w:pPr>
    </w:p>
    <w:p w14:paraId="255F5BD7" w14:textId="77777777" w:rsidR="00F850A7" w:rsidRPr="00E2792D" w:rsidRDefault="00F850A7" w:rsidP="002E53BA">
      <w:pPr>
        <w:spacing w:line="252" w:lineRule="auto"/>
        <w:rPr>
          <w:rFonts w:ascii="ＭＳ 明朝" w:eastAsia="ＭＳ 明朝" w:hAnsi="ＭＳ 明朝"/>
          <w:sz w:val="22"/>
        </w:rPr>
      </w:pPr>
    </w:p>
    <w:p w14:paraId="56530B24" w14:textId="77777777" w:rsidR="00F850A7" w:rsidRPr="00E2792D" w:rsidRDefault="00F850A7" w:rsidP="002E53BA">
      <w:pPr>
        <w:spacing w:line="252" w:lineRule="auto"/>
        <w:rPr>
          <w:rFonts w:ascii="ＭＳ 明朝" w:eastAsia="ＭＳ 明朝" w:hAnsi="ＭＳ 明朝"/>
          <w:sz w:val="22"/>
        </w:rPr>
      </w:pPr>
    </w:p>
    <w:p w14:paraId="4ADF3B38" w14:textId="77777777" w:rsidR="00F850A7" w:rsidRPr="00E2792D" w:rsidRDefault="00F850A7" w:rsidP="002E53BA">
      <w:pPr>
        <w:spacing w:line="252" w:lineRule="auto"/>
        <w:rPr>
          <w:rFonts w:ascii="ＭＳ 明朝" w:eastAsia="ＭＳ 明朝" w:hAnsi="ＭＳ 明朝"/>
          <w:sz w:val="22"/>
        </w:rPr>
      </w:pPr>
    </w:p>
    <w:p w14:paraId="70EFB6B2" w14:textId="77777777" w:rsidR="005B562E" w:rsidRPr="00E2792D" w:rsidRDefault="005B562E" w:rsidP="002E53BA">
      <w:pPr>
        <w:spacing w:line="252" w:lineRule="auto"/>
        <w:rPr>
          <w:rFonts w:ascii="ＭＳ 明朝" w:eastAsia="ＭＳ 明朝" w:hAnsi="ＭＳ 明朝"/>
          <w:sz w:val="22"/>
        </w:rPr>
      </w:pPr>
    </w:p>
    <w:p w14:paraId="3740C553" w14:textId="77777777" w:rsidR="005B562E" w:rsidRPr="00E2792D" w:rsidRDefault="005B562E" w:rsidP="002E53BA">
      <w:pPr>
        <w:spacing w:line="252" w:lineRule="auto"/>
        <w:rPr>
          <w:rFonts w:ascii="ＭＳ 明朝" w:eastAsia="ＭＳ 明朝" w:hAnsi="ＭＳ 明朝"/>
          <w:sz w:val="22"/>
        </w:rPr>
      </w:pPr>
    </w:p>
    <w:p w14:paraId="4ADEC1F7" w14:textId="77777777" w:rsidR="005B562E" w:rsidRPr="00E2792D" w:rsidRDefault="005B562E" w:rsidP="002E53BA">
      <w:pPr>
        <w:spacing w:line="252" w:lineRule="auto"/>
        <w:rPr>
          <w:rFonts w:ascii="ＭＳ 明朝" w:eastAsia="ＭＳ 明朝" w:hAnsi="ＭＳ 明朝"/>
          <w:sz w:val="22"/>
        </w:rPr>
      </w:pPr>
    </w:p>
    <w:p w14:paraId="5EC3FF23" w14:textId="77777777" w:rsidR="005B562E" w:rsidRPr="00E2792D" w:rsidRDefault="005B562E" w:rsidP="002E53BA">
      <w:pPr>
        <w:spacing w:line="252" w:lineRule="auto"/>
        <w:rPr>
          <w:rFonts w:ascii="ＭＳ 明朝" w:eastAsia="ＭＳ 明朝" w:hAnsi="ＭＳ 明朝"/>
          <w:sz w:val="22"/>
        </w:rPr>
      </w:pPr>
    </w:p>
    <w:p w14:paraId="201FDCD3" w14:textId="77777777" w:rsidR="005B562E" w:rsidRPr="00E2792D" w:rsidRDefault="005B562E" w:rsidP="002E53BA">
      <w:pPr>
        <w:spacing w:line="252" w:lineRule="auto"/>
        <w:rPr>
          <w:rFonts w:ascii="ＭＳ 明朝" w:eastAsia="ＭＳ 明朝" w:hAnsi="ＭＳ 明朝"/>
          <w:sz w:val="22"/>
        </w:rPr>
      </w:pPr>
    </w:p>
    <w:p w14:paraId="01674ED7" w14:textId="77777777" w:rsidR="005B562E" w:rsidRPr="00E2792D" w:rsidRDefault="005B562E" w:rsidP="002E53BA">
      <w:pPr>
        <w:spacing w:line="252" w:lineRule="auto"/>
        <w:rPr>
          <w:rFonts w:ascii="ＭＳ 明朝" w:eastAsia="ＭＳ 明朝" w:hAnsi="ＭＳ 明朝"/>
          <w:sz w:val="22"/>
        </w:rPr>
      </w:pPr>
    </w:p>
    <w:p w14:paraId="73484CD1" w14:textId="77777777" w:rsidR="005B562E" w:rsidRPr="00E2792D" w:rsidRDefault="005B562E" w:rsidP="002E53BA">
      <w:pPr>
        <w:spacing w:line="252" w:lineRule="auto"/>
        <w:rPr>
          <w:rFonts w:ascii="ＭＳ 明朝" w:eastAsia="ＭＳ 明朝" w:hAnsi="ＭＳ 明朝"/>
          <w:sz w:val="22"/>
        </w:rPr>
      </w:pPr>
    </w:p>
    <w:p w14:paraId="37B7EF67" w14:textId="77777777" w:rsidR="005B562E" w:rsidRPr="00E2792D" w:rsidRDefault="005B562E" w:rsidP="002E53BA">
      <w:pPr>
        <w:spacing w:line="252" w:lineRule="auto"/>
        <w:rPr>
          <w:rFonts w:ascii="ＭＳ 明朝" w:eastAsia="ＭＳ 明朝" w:hAnsi="ＭＳ 明朝"/>
          <w:sz w:val="22"/>
        </w:rPr>
      </w:pPr>
    </w:p>
    <w:p w14:paraId="26682301" w14:textId="77777777" w:rsidR="005B562E" w:rsidRPr="00E2792D" w:rsidRDefault="005B562E" w:rsidP="002E53BA">
      <w:pPr>
        <w:spacing w:line="252" w:lineRule="auto"/>
        <w:rPr>
          <w:rFonts w:ascii="ＭＳ 明朝" w:eastAsia="ＭＳ 明朝" w:hAnsi="ＭＳ 明朝"/>
          <w:sz w:val="22"/>
        </w:rPr>
      </w:pPr>
    </w:p>
    <w:p w14:paraId="04139603" w14:textId="77777777" w:rsidR="005B562E" w:rsidRPr="00E2792D" w:rsidRDefault="005B562E" w:rsidP="002E53BA">
      <w:pPr>
        <w:spacing w:line="252" w:lineRule="auto"/>
        <w:rPr>
          <w:rFonts w:ascii="ＭＳ 明朝" w:eastAsia="ＭＳ 明朝" w:hAnsi="ＭＳ 明朝"/>
          <w:sz w:val="22"/>
        </w:rPr>
      </w:pPr>
    </w:p>
    <w:p w14:paraId="7E6EB0DA" w14:textId="77777777" w:rsidR="005B562E" w:rsidRPr="00E2792D" w:rsidRDefault="005B562E" w:rsidP="002E53BA">
      <w:pPr>
        <w:spacing w:line="252" w:lineRule="auto"/>
        <w:rPr>
          <w:rFonts w:ascii="ＭＳ 明朝" w:eastAsia="ＭＳ 明朝" w:hAnsi="ＭＳ 明朝"/>
          <w:sz w:val="22"/>
        </w:rPr>
      </w:pPr>
    </w:p>
    <w:p w14:paraId="6B18AC3E" w14:textId="7FA14155" w:rsidR="005B562E" w:rsidRPr="00E2792D" w:rsidRDefault="005B562E" w:rsidP="002E53BA">
      <w:pPr>
        <w:spacing w:line="252" w:lineRule="auto"/>
        <w:rPr>
          <w:rFonts w:ascii="ＭＳ 明朝" w:eastAsia="ＭＳ 明朝" w:hAnsi="ＭＳ 明朝"/>
          <w:sz w:val="22"/>
        </w:rPr>
      </w:pPr>
    </w:p>
    <w:p w14:paraId="6854655B" w14:textId="08C145E1" w:rsidR="00E2792D" w:rsidRPr="00E2792D" w:rsidRDefault="00E2792D" w:rsidP="002E53BA">
      <w:pPr>
        <w:spacing w:line="252" w:lineRule="auto"/>
        <w:rPr>
          <w:rFonts w:ascii="ＭＳ 明朝" w:eastAsia="ＭＳ 明朝" w:hAnsi="ＭＳ 明朝"/>
          <w:sz w:val="22"/>
        </w:rPr>
      </w:pPr>
    </w:p>
    <w:p w14:paraId="79A278D7" w14:textId="77777777" w:rsidR="00E2792D" w:rsidRPr="00E2792D" w:rsidRDefault="00E2792D" w:rsidP="002E53BA">
      <w:pPr>
        <w:spacing w:line="252" w:lineRule="auto"/>
        <w:rPr>
          <w:rFonts w:ascii="ＭＳ 明朝" w:eastAsia="ＭＳ 明朝" w:hAnsi="ＭＳ 明朝"/>
          <w:sz w:val="22"/>
        </w:rPr>
      </w:pPr>
    </w:p>
    <w:p w14:paraId="2C94B232" w14:textId="77777777" w:rsidR="007F5991" w:rsidRPr="00E2792D" w:rsidRDefault="007F5991" w:rsidP="002E53BA">
      <w:pPr>
        <w:spacing w:line="252" w:lineRule="auto"/>
        <w:jc w:val="center"/>
        <w:rPr>
          <w:rFonts w:ascii="ＭＳ 明朝" w:eastAsia="ＭＳ 明朝" w:hAnsi="ＭＳ 明朝"/>
          <w:sz w:val="28"/>
          <w:szCs w:val="28"/>
        </w:rPr>
      </w:pPr>
      <w:r w:rsidRPr="00E2792D">
        <w:rPr>
          <w:rFonts w:ascii="ＭＳ 明朝" w:eastAsia="ＭＳ 明朝" w:hAnsi="ＭＳ 明朝" w:hint="eastAsia"/>
          <w:sz w:val="28"/>
          <w:szCs w:val="28"/>
        </w:rPr>
        <w:lastRenderedPageBreak/>
        <w:t>公</w:t>
      </w:r>
      <w:r w:rsidRPr="00E2792D">
        <w:rPr>
          <w:rFonts w:ascii="ＭＳ 明朝" w:eastAsia="ＭＳ 明朝" w:hAnsi="ＭＳ 明朝"/>
          <w:sz w:val="28"/>
          <w:szCs w:val="28"/>
        </w:rPr>
        <w:t xml:space="preserve"> 衆 衛 生 に 関 す る 知 識</w:t>
      </w:r>
    </w:p>
    <w:p w14:paraId="5F8502C0" w14:textId="77777777" w:rsidR="007F5991" w:rsidRPr="00E2792D" w:rsidRDefault="007F5991" w:rsidP="002E53BA">
      <w:pPr>
        <w:spacing w:line="252" w:lineRule="auto"/>
        <w:rPr>
          <w:rFonts w:ascii="ＭＳ 明朝" w:eastAsia="ＭＳ 明朝" w:hAnsi="ＭＳ 明朝"/>
          <w:sz w:val="22"/>
        </w:rPr>
      </w:pPr>
    </w:p>
    <w:p w14:paraId="0CC770BF" w14:textId="6902C178" w:rsidR="007F5991" w:rsidRPr="00E2792D" w:rsidRDefault="007F5991" w:rsidP="002E53BA">
      <w:pPr>
        <w:spacing w:line="252" w:lineRule="auto"/>
        <w:ind w:left="220" w:hangingChars="100" w:hanging="220"/>
        <w:jc w:val="left"/>
        <w:rPr>
          <w:rFonts w:ascii="ＭＳ 明朝" w:eastAsia="ＭＳ 明朝" w:hAnsi="ＭＳ 明朝"/>
          <w:sz w:val="22"/>
        </w:rPr>
      </w:pPr>
      <w:r w:rsidRPr="00E2792D">
        <w:rPr>
          <w:rFonts w:ascii="ＭＳ 明朝" w:eastAsia="ＭＳ 明朝" w:hAnsi="ＭＳ 明朝" w:hint="eastAsia"/>
          <w:sz w:val="22"/>
        </w:rPr>
        <w:t>５</w:t>
      </w:r>
      <w:r w:rsidR="00E64D18" w:rsidRPr="00E2792D">
        <w:rPr>
          <w:rFonts w:ascii="ＭＳ 明朝" w:eastAsia="ＭＳ 明朝" w:hAnsi="ＭＳ 明朝" w:hint="eastAsia"/>
          <w:sz w:val="22"/>
        </w:rPr>
        <w:t>．</w:t>
      </w:r>
      <w:r w:rsidR="005B562E" w:rsidRPr="00E2792D">
        <w:rPr>
          <w:rFonts w:ascii="ＭＳ 明朝" w:eastAsia="ＭＳ 明朝" w:hAnsi="ＭＳ 明朝" w:hint="eastAsia"/>
          <w:sz w:val="22"/>
        </w:rPr>
        <w:t>クリーニング所に関連する法律の規制について、</w:t>
      </w:r>
      <w:r w:rsidR="005B562E" w:rsidRPr="00E2792D">
        <w:rPr>
          <w:rFonts w:ascii="ＭＳ 明朝" w:eastAsia="ＭＳ 明朝" w:hAnsi="ＭＳ 明朝" w:hint="eastAsia"/>
          <w:sz w:val="22"/>
          <w:u w:val="single"/>
        </w:rPr>
        <w:t>誤っているもの</w:t>
      </w:r>
      <w:r w:rsidR="005B562E" w:rsidRPr="00E2792D">
        <w:rPr>
          <w:rFonts w:ascii="ＭＳ 明朝" w:eastAsia="ＭＳ 明朝" w:hAnsi="ＭＳ 明朝" w:hint="eastAsia"/>
          <w:sz w:val="22"/>
        </w:rPr>
        <w:t>を一つ選びなさい。</w:t>
      </w:r>
    </w:p>
    <w:p w14:paraId="5A3CFF90" w14:textId="5CAF2D42" w:rsidR="007F5991" w:rsidRPr="00E2792D" w:rsidRDefault="005B562E" w:rsidP="00E2792D">
      <w:pPr>
        <w:pStyle w:val="a4"/>
        <w:numPr>
          <w:ilvl w:val="0"/>
          <w:numId w:val="11"/>
        </w:numPr>
        <w:spacing w:line="252" w:lineRule="auto"/>
        <w:ind w:leftChars="100" w:left="567"/>
        <w:rPr>
          <w:rFonts w:ascii="ＭＳ 明朝" w:eastAsia="ＭＳ 明朝" w:hAnsi="ＭＳ 明朝"/>
          <w:sz w:val="22"/>
        </w:rPr>
      </w:pPr>
      <w:r w:rsidRPr="00E2792D">
        <w:rPr>
          <w:rFonts w:ascii="ＭＳ 明朝" w:eastAsia="ＭＳ 明朝" w:hAnsi="ＭＳ 明朝" w:hint="eastAsia"/>
          <w:sz w:val="22"/>
        </w:rPr>
        <w:t>建築基準法において、引火性溶剤を用いるドライクリーニングを営む工場の作業場の床面積が</w:t>
      </w:r>
      <w:r w:rsidRPr="00E2792D">
        <w:rPr>
          <w:rFonts w:ascii="ＭＳ 明朝" w:eastAsia="ＭＳ 明朝" w:hAnsi="ＭＳ 明朝"/>
          <w:sz w:val="22"/>
        </w:rPr>
        <w:t>150</w:t>
      </w:r>
      <w:r w:rsidR="00A373F5" w:rsidRPr="00E2792D">
        <w:rPr>
          <w:rFonts w:ascii="ＭＳ 明朝" w:eastAsia="ＭＳ 明朝" w:hAnsi="ＭＳ 明朝" w:hint="eastAsia"/>
          <w:sz w:val="22"/>
        </w:rPr>
        <w:t>㎡</w:t>
      </w:r>
      <w:r w:rsidRPr="00E2792D">
        <w:rPr>
          <w:rFonts w:ascii="ＭＳ 明朝" w:eastAsia="ＭＳ 明朝" w:hAnsi="ＭＳ 明朝"/>
          <w:sz w:val="22"/>
        </w:rPr>
        <w:t>以下であれば、商業地域での立地（建築）は認められる。</w:t>
      </w:r>
    </w:p>
    <w:p w14:paraId="71252FA5" w14:textId="38058E86" w:rsidR="007F5991" w:rsidRPr="00E2792D" w:rsidRDefault="00713860" w:rsidP="002E53BA">
      <w:pPr>
        <w:pStyle w:val="a4"/>
        <w:numPr>
          <w:ilvl w:val="0"/>
          <w:numId w:val="11"/>
        </w:numPr>
        <w:spacing w:line="252" w:lineRule="auto"/>
        <w:ind w:leftChars="100" w:left="567"/>
        <w:rPr>
          <w:rFonts w:ascii="ＭＳ 明朝" w:eastAsia="ＭＳ 明朝" w:hAnsi="ＭＳ 明朝"/>
          <w:sz w:val="22"/>
        </w:rPr>
      </w:pPr>
      <w:r w:rsidRPr="00E2792D">
        <w:rPr>
          <w:rFonts w:ascii="ＭＳ 明朝" w:eastAsia="ＭＳ 明朝" w:hAnsi="ＭＳ 明朝"/>
          <w:noProof/>
          <w:sz w:val="22"/>
        </w:rPr>
        <mc:AlternateContent>
          <mc:Choice Requires="wps">
            <w:drawing>
              <wp:anchor distT="45720" distB="45720" distL="114300" distR="114300" simplePos="0" relativeHeight="251659264" behindDoc="0" locked="0" layoutInCell="1" allowOverlap="1" wp14:anchorId="379E43BB" wp14:editId="617F9C46">
                <wp:simplePos x="0" y="0"/>
                <wp:positionH relativeFrom="margin">
                  <wp:posOffset>5028565</wp:posOffset>
                </wp:positionH>
                <wp:positionV relativeFrom="paragraph">
                  <wp:posOffset>89535</wp:posOffset>
                </wp:positionV>
                <wp:extent cx="6096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noFill/>
                        <a:ln w="9525">
                          <a:noFill/>
                          <a:miter lim="800000"/>
                          <a:headEnd/>
                          <a:tailEnd/>
                        </a:ln>
                      </wps:spPr>
                      <wps:txbx>
                        <w:txbxContent>
                          <w:p w14:paraId="770AEC53" w14:textId="1AE273C3" w:rsidR="00713860" w:rsidRPr="00995FFE" w:rsidRDefault="00713860" w:rsidP="00713860">
                            <w:pPr>
                              <w:rPr>
                                <w:sz w:val="20"/>
                                <w:szCs w:val="20"/>
                              </w:rPr>
                            </w:pPr>
                            <w:r w:rsidRPr="00E767AD">
                              <w:rPr>
                                <w:rFonts w:hint="eastAsia"/>
                                <w:w w:val="44"/>
                                <w:kern w:val="0"/>
                                <w:sz w:val="20"/>
                                <w:szCs w:val="20"/>
                                <w:fitText w:val="440" w:id="-1167970304"/>
                              </w:rPr>
                              <w:t>じゅんしゅ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9E43BB" id="_x0000_t202" coordsize="21600,21600" o:spt="202" path="m,l,21600r21600,l21600,xe">
                <v:stroke joinstyle="miter"/>
                <v:path gradientshapeok="t" o:connecttype="rect"/>
              </v:shapetype>
              <v:shape id="テキスト ボックス 2" o:spid="_x0000_s1026" type="#_x0000_t202" style="position:absolute;left:0;text-align:left;margin-left:395.95pt;margin-top:7.05pt;width:4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" filled="f" stroked="f">
                <v:textbox style="mso-fit-shape-to-text:t">
                  <w:txbxContent>
                    <w:p w14:paraId="770AEC53" w14:textId="1AE273C3" w:rsidR="00713860" w:rsidRPr="00995FFE" w:rsidRDefault="00713860" w:rsidP="00713860">
                      <w:pPr>
                        <w:rPr>
                          <w:sz w:val="20"/>
                          <w:szCs w:val="20"/>
                        </w:rPr>
                      </w:pPr>
                      <w:r w:rsidRPr="00E767AD">
                        <w:rPr>
                          <w:rFonts w:hint="eastAsia"/>
                          <w:w w:val="44"/>
                          <w:kern w:val="0"/>
                          <w:sz w:val="20"/>
                          <w:szCs w:val="20"/>
                          <w:fitText w:val="440" w:id="-1167970304"/>
                        </w:rPr>
                        <w:t>じゅんしゅ</w:t>
                      </w:r>
                    </w:p>
                  </w:txbxContent>
                </v:textbox>
                <w10:wrap anchorx="margin"/>
              </v:shape>
            </w:pict>
          </mc:Fallback>
        </mc:AlternateContent>
      </w:r>
      <w:r w:rsidR="005B562E" w:rsidRPr="00E2792D">
        <w:rPr>
          <w:rFonts w:ascii="ＭＳ 明朝" w:eastAsia="ＭＳ 明朝" w:hAnsi="ＭＳ 明朝" w:hint="eastAsia"/>
          <w:sz w:val="22"/>
        </w:rPr>
        <w:t>水質汚濁防止法において、テトラクロロエチレンを使用するクリーニング所は、有害物質の地下浸透防止のための構造、設備及び使用の方法に関する基準の</w:t>
      </w:r>
      <w:r w:rsidRPr="00E2792D">
        <w:rPr>
          <w:rFonts w:ascii="ＭＳ 明朝" w:eastAsia="ＭＳ 明朝" w:hAnsi="ＭＳ 明朝" w:hint="eastAsia"/>
          <w:sz w:val="22"/>
        </w:rPr>
        <w:t>遵守</w:t>
      </w:r>
      <w:r w:rsidR="005B562E" w:rsidRPr="00E2792D">
        <w:rPr>
          <w:rFonts w:ascii="ＭＳ 明朝" w:eastAsia="ＭＳ 明朝" w:hAnsi="ＭＳ 明朝" w:hint="eastAsia"/>
          <w:sz w:val="22"/>
        </w:rPr>
        <w:t>が義務付けられている。</w:t>
      </w:r>
    </w:p>
    <w:p w14:paraId="3AA1C234" w14:textId="7AD41760" w:rsidR="007F5991" w:rsidRPr="00E2792D" w:rsidRDefault="005B562E" w:rsidP="002E53BA">
      <w:pPr>
        <w:pStyle w:val="a4"/>
        <w:numPr>
          <w:ilvl w:val="0"/>
          <w:numId w:val="11"/>
        </w:numPr>
        <w:spacing w:line="252" w:lineRule="auto"/>
        <w:ind w:leftChars="100" w:left="567"/>
        <w:rPr>
          <w:rFonts w:ascii="ＭＳ 明朝" w:eastAsia="ＭＳ 明朝" w:hAnsi="ＭＳ 明朝"/>
          <w:sz w:val="22"/>
        </w:rPr>
      </w:pPr>
      <w:r w:rsidRPr="00E2792D">
        <w:rPr>
          <w:rFonts w:ascii="ＭＳ 明朝" w:eastAsia="ＭＳ 明朝" w:hAnsi="ＭＳ 明朝" w:hint="eastAsia"/>
          <w:sz w:val="22"/>
        </w:rPr>
        <w:t>「有害物質使用特定施設」に該当するクリーニング所を廃止する際は、土壌汚染対策法に基づき、土壌汚染状況調査を実施し、結果を都道府県知事に報告しなければならない。</w:t>
      </w:r>
    </w:p>
    <w:p w14:paraId="6AA42911" w14:textId="169AB96A" w:rsidR="007F5991" w:rsidRPr="00E2792D" w:rsidRDefault="005B562E" w:rsidP="002E53BA">
      <w:pPr>
        <w:pStyle w:val="a4"/>
        <w:numPr>
          <w:ilvl w:val="0"/>
          <w:numId w:val="11"/>
        </w:numPr>
        <w:spacing w:line="252" w:lineRule="auto"/>
        <w:ind w:leftChars="100" w:left="567"/>
        <w:rPr>
          <w:rFonts w:ascii="ＭＳ 明朝" w:eastAsia="ＭＳ 明朝" w:hAnsi="ＭＳ 明朝"/>
          <w:sz w:val="22"/>
        </w:rPr>
      </w:pPr>
      <w:r w:rsidRPr="00E2792D">
        <w:rPr>
          <w:rFonts w:ascii="ＭＳ 明朝" w:eastAsia="ＭＳ 明朝" w:hAnsi="ＭＳ 明朝" w:hint="eastAsia"/>
          <w:sz w:val="22"/>
        </w:rPr>
        <w:t>廃棄物の処理及び清掃に関する法律において、特別管理産業廃棄物を排出するクリーニング所は、特別管理産業廃棄物管理</w:t>
      </w:r>
      <w:r w:rsidR="00A373F5" w:rsidRPr="00E2792D">
        <w:rPr>
          <w:rFonts w:ascii="ＭＳ 明朝" w:eastAsia="ＭＳ 明朝" w:hAnsi="ＭＳ 明朝" w:hint="eastAsia"/>
          <w:sz w:val="22"/>
        </w:rPr>
        <w:t>責任者を</w:t>
      </w:r>
      <w:r w:rsidRPr="00E2792D">
        <w:rPr>
          <w:rFonts w:ascii="ＭＳ 明朝" w:eastAsia="ＭＳ 明朝" w:hAnsi="ＭＳ 明朝" w:hint="eastAsia"/>
          <w:sz w:val="22"/>
        </w:rPr>
        <w:t>置</w:t>
      </w:r>
      <w:r w:rsidR="00A373F5" w:rsidRPr="00E2792D">
        <w:rPr>
          <w:rFonts w:ascii="ＭＳ 明朝" w:eastAsia="ＭＳ 明朝" w:hAnsi="ＭＳ 明朝" w:hint="eastAsia"/>
          <w:sz w:val="22"/>
        </w:rPr>
        <w:t>か</w:t>
      </w:r>
      <w:r w:rsidRPr="00E2792D">
        <w:rPr>
          <w:rFonts w:ascii="ＭＳ 明朝" w:eastAsia="ＭＳ 明朝" w:hAnsi="ＭＳ 明朝" w:hint="eastAsia"/>
          <w:sz w:val="22"/>
        </w:rPr>
        <w:t>なければならない。</w:t>
      </w:r>
    </w:p>
    <w:p w14:paraId="1B8BFEA0" w14:textId="72FB4B0D" w:rsidR="00E7049A" w:rsidRPr="00E2792D" w:rsidRDefault="00E7049A" w:rsidP="002E53BA">
      <w:pPr>
        <w:spacing w:line="360" w:lineRule="auto"/>
        <w:rPr>
          <w:rFonts w:ascii="ＭＳ 明朝" w:eastAsia="ＭＳ 明朝" w:hAnsi="ＭＳ 明朝"/>
          <w:sz w:val="22"/>
        </w:rPr>
      </w:pPr>
    </w:p>
    <w:p w14:paraId="41DAD19C" w14:textId="77777777" w:rsidR="007F5991" w:rsidRPr="00E2792D" w:rsidRDefault="005B562E" w:rsidP="002E53BA">
      <w:pPr>
        <w:spacing w:line="252" w:lineRule="auto"/>
        <w:ind w:left="220" w:hangingChars="100" w:hanging="220"/>
        <w:rPr>
          <w:rFonts w:ascii="ＭＳ 明朝" w:eastAsia="ＭＳ 明朝" w:hAnsi="ＭＳ 明朝"/>
          <w:sz w:val="22"/>
        </w:rPr>
      </w:pPr>
      <w:r w:rsidRPr="00E2792D">
        <w:rPr>
          <w:rFonts w:ascii="ＭＳ 明朝" w:eastAsia="ＭＳ 明朝" w:hAnsi="ＭＳ 明朝" w:hint="eastAsia"/>
          <w:sz w:val="22"/>
        </w:rPr>
        <w:t>６．指定洗たく物の消毒方法について、</w:t>
      </w:r>
      <w:r w:rsidRPr="00E2792D">
        <w:rPr>
          <w:rFonts w:ascii="ＭＳ 明朝" w:eastAsia="ＭＳ 明朝" w:hAnsi="ＭＳ 明朝" w:hint="eastAsia"/>
          <w:sz w:val="22"/>
          <w:u w:val="single"/>
        </w:rPr>
        <w:t>誤っているもの</w:t>
      </w:r>
      <w:r w:rsidRPr="00E2792D">
        <w:rPr>
          <w:rFonts w:ascii="ＭＳ 明朝" w:eastAsia="ＭＳ 明朝" w:hAnsi="ＭＳ 明朝" w:hint="eastAsia"/>
          <w:sz w:val="22"/>
        </w:rPr>
        <w:t>を一つ選びなさい。</w:t>
      </w:r>
    </w:p>
    <w:p w14:paraId="02A8293D" w14:textId="1C852C7B" w:rsidR="00076B3A" w:rsidRPr="00E2792D" w:rsidRDefault="005B562E" w:rsidP="002E53BA">
      <w:pPr>
        <w:pStyle w:val="a4"/>
        <w:numPr>
          <w:ilvl w:val="0"/>
          <w:numId w:val="13"/>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蒸気による消毒方法では、100℃以上の湿熱に10分間以上触れさせる。</w:t>
      </w:r>
    </w:p>
    <w:p w14:paraId="0842BB4A" w14:textId="5BCE0E3C" w:rsidR="00076B3A" w:rsidRPr="00E2792D" w:rsidRDefault="005B562E" w:rsidP="002E53BA">
      <w:pPr>
        <w:pStyle w:val="a4"/>
        <w:numPr>
          <w:ilvl w:val="0"/>
          <w:numId w:val="13"/>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逆性石けん液、両性界面活性剤等の殺菌効果のある界面活性剤に</w:t>
      </w:r>
      <w:r w:rsidR="00932FCA" w:rsidRPr="00E2792D">
        <w:rPr>
          <w:rFonts w:ascii="ＭＳ 明朝" w:eastAsia="ＭＳ 明朝" w:hAnsi="ＭＳ 明朝"/>
          <w:sz w:val="22"/>
        </w:rPr>
        <w:t>よる消毒</w:t>
      </w:r>
      <w:r w:rsidR="009741A3" w:rsidRPr="00E2792D">
        <w:rPr>
          <w:rFonts w:ascii="ＭＳ 明朝" w:eastAsia="ＭＳ 明朝" w:hAnsi="ＭＳ 明朝" w:hint="eastAsia"/>
          <w:sz w:val="22"/>
        </w:rPr>
        <w:t>方法</w:t>
      </w:r>
      <w:r w:rsidR="00932FCA" w:rsidRPr="00E2792D">
        <w:rPr>
          <w:rFonts w:ascii="ＭＳ 明朝" w:eastAsia="ＭＳ 明朝" w:hAnsi="ＭＳ 明朝"/>
          <w:sz w:val="22"/>
        </w:rPr>
        <w:t>では、その適正希釈水溶液中に</w:t>
      </w:r>
      <w:r w:rsidR="00932FCA" w:rsidRPr="00E2792D">
        <w:rPr>
          <w:rFonts w:ascii="ＭＳ 明朝" w:eastAsia="ＭＳ 明朝" w:hAnsi="ＭＳ 明朝" w:hint="eastAsia"/>
          <w:sz w:val="22"/>
        </w:rPr>
        <w:t>3</w:t>
      </w:r>
      <w:r w:rsidR="00932FCA" w:rsidRPr="00E2792D">
        <w:rPr>
          <w:rFonts w:ascii="ＭＳ 明朝" w:eastAsia="ＭＳ 明朝" w:hAnsi="ＭＳ 明朝"/>
          <w:sz w:val="22"/>
        </w:rPr>
        <w:t>0</w:t>
      </w:r>
      <w:r w:rsidRPr="00E2792D">
        <w:rPr>
          <w:rFonts w:ascii="ＭＳ 明朝" w:eastAsia="ＭＳ 明朝" w:hAnsi="ＭＳ 明朝"/>
          <w:sz w:val="22"/>
        </w:rPr>
        <w:t>℃以上で30分間以上浸す。</w:t>
      </w:r>
    </w:p>
    <w:p w14:paraId="0317CD39" w14:textId="46137857" w:rsidR="007F5991" w:rsidRPr="00E2792D" w:rsidRDefault="005B562E" w:rsidP="002E53BA">
      <w:pPr>
        <w:pStyle w:val="a4"/>
        <w:numPr>
          <w:ilvl w:val="0"/>
          <w:numId w:val="13"/>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熱湯による消毒方法では、80℃以上の熱湯に10分間以上浸す。</w:t>
      </w:r>
    </w:p>
    <w:p w14:paraId="4328A4D1" w14:textId="73FC7A2B" w:rsidR="007F5991" w:rsidRPr="00E2792D" w:rsidRDefault="00A373F5" w:rsidP="002E53BA">
      <w:pPr>
        <w:pStyle w:val="a4"/>
        <w:numPr>
          <w:ilvl w:val="0"/>
          <w:numId w:val="13"/>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さらし粉、次亜塩素酸ナトリウム等</w:t>
      </w:r>
      <w:r w:rsidRPr="00E2792D">
        <w:rPr>
          <w:rFonts w:ascii="ＭＳ 明朝" w:eastAsia="ＭＳ 明朝" w:hAnsi="ＭＳ 明朝" w:hint="eastAsia"/>
          <w:sz w:val="22"/>
        </w:rPr>
        <w:t>の</w:t>
      </w:r>
      <w:r w:rsidR="005B562E" w:rsidRPr="00E2792D">
        <w:rPr>
          <w:rFonts w:ascii="ＭＳ 明朝" w:eastAsia="ＭＳ 明朝" w:hAnsi="ＭＳ 明朝"/>
          <w:sz w:val="22"/>
        </w:rPr>
        <w:t>塩素剤による消毒</w:t>
      </w:r>
      <w:r w:rsidR="009741A3" w:rsidRPr="00E2792D">
        <w:rPr>
          <w:rFonts w:ascii="ＭＳ 明朝" w:eastAsia="ＭＳ 明朝" w:hAnsi="ＭＳ 明朝" w:hint="eastAsia"/>
          <w:sz w:val="22"/>
        </w:rPr>
        <w:t>方法</w:t>
      </w:r>
      <w:r w:rsidRPr="00E2792D">
        <w:rPr>
          <w:rFonts w:ascii="ＭＳ 明朝" w:eastAsia="ＭＳ 明朝" w:hAnsi="ＭＳ 明朝" w:hint="eastAsia"/>
          <w:sz w:val="22"/>
        </w:rPr>
        <w:t>で</w:t>
      </w:r>
      <w:r w:rsidR="005B562E" w:rsidRPr="00E2792D">
        <w:rPr>
          <w:rFonts w:ascii="ＭＳ 明朝" w:eastAsia="ＭＳ 明朝" w:hAnsi="ＭＳ 明朝"/>
          <w:sz w:val="22"/>
        </w:rPr>
        <w:t>は、その遊離塩素250ppm以上の水溶液中に30℃以上で30分間以上浸す。</w:t>
      </w:r>
      <w:r w:rsidR="005B562E" w:rsidRPr="00E2792D">
        <w:rPr>
          <w:rFonts w:ascii="ＭＳ 明朝" w:eastAsia="ＭＳ 明朝" w:hAnsi="ＭＳ 明朝" w:hint="eastAsia"/>
          <w:sz w:val="22"/>
        </w:rPr>
        <w:t xml:space="preserve">　</w:t>
      </w:r>
    </w:p>
    <w:p w14:paraId="1DF2E83C" w14:textId="688F642E" w:rsidR="002E53BA" w:rsidRPr="00E2792D" w:rsidRDefault="002E53BA" w:rsidP="002E53BA">
      <w:pPr>
        <w:spacing w:line="360" w:lineRule="auto"/>
        <w:rPr>
          <w:rFonts w:ascii="ＭＳ 明朝" w:eastAsia="ＭＳ 明朝" w:hAnsi="ＭＳ 明朝"/>
          <w:sz w:val="22"/>
        </w:rPr>
      </w:pPr>
    </w:p>
    <w:p w14:paraId="1FEF0658" w14:textId="77777777" w:rsidR="007F5991" w:rsidRPr="00E2792D" w:rsidRDefault="005B562E" w:rsidP="002E53BA">
      <w:pPr>
        <w:spacing w:line="252" w:lineRule="auto"/>
        <w:ind w:left="220" w:hangingChars="100" w:hanging="220"/>
        <w:rPr>
          <w:rFonts w:ascii="ＭＳ 明朝" w:eastAsia="ＭＳ 明朝" w:hAnsi="ＭＳ 明朝"/>
          <w:sz w:val="22"/>
        </w:rPr>
      </w:pPr>
      <w:r w:rsidRPr="00E2792D">
        <w:rPr>
          <w:rFonts w:ascii="ＭＳ 明朝" w:eastAsia="ＭＳ 明朝" w:hAnsi="ＭＳ 明朝" w:hint="eastAsia"/>
          <w:sz w:val="22"/>
        </w:rPr>
        <w:t>７．</w:t>
      </w:r>
      <w:r w:rsidR="009F2ACC" w:rsidRPr="00E2792D">
        <w:rPr>
          <w:rFonts w:ascii="ＭＳ 明朝" w:eastAsia="ＭＳ 明朝" w:hAnsi="ＭＳ 明朝" w:hint="eastAsia"/>
          <w:sz w:val="22"/>
        </w:rPr>
        <w:t>医療法等における病院寝具類に関する洗たく</w:t>
      </w:r>
      <w:r w:rsidRPr="00E2792D">
        <w:rPr>
          <w:rFonts w:ascii="ＭＳ 明朝" w:eastAsia="ＭＳ 明朝" w:hAnsi="ＭＳ 明朝" w:hint="eastAsia"/>
          <w:sz w:val="22"/>
        </w:rPr>
        <w:t>業務の委託に関する記述について、</w:t>
      </w:r>
      <w:r w:rsidRPr="00E2792D">
        <w:rPr>
          <w:rFonts w:ascii="ＭＳ 明朝" w:eastAsia="ＭＳ 明朝" w:hAnsi="ＭＳ 明朝" w:hint="eastAsia"/>
          <w:sz w:val="22"/>
          <w:u w:val="single"/>
        </w:rPr>
        <w:t>誤っているもの</w:t>
      </w:r>
      <w:r w:rsidRPr="00E2792D">
        <w:rPr>
          <w:rFonts w:ascii="ＭＳ 明朝" w:eastAsia="ＭＳ 明朝" w:hAnsi="ＭＳ 明朝" w:hint="eastAsia"/>
          <w:sz w:val="22"/>
        </w:rPr>
        <w:t>を一つ選びなさい。</w:t>
      </w:r>
    </w:p>
    <w:p w14:paraId="2FD31019" w14:textId="34C9CB0F" w:rsidR="007F5991" w:rsidRPr="00E2792D" w:rsidRDefault="00E64D18" w:rsidP="002E53BA">
      <w:pPr>
        <w:pStyle w:val="a4"/>
        <w:numPr>
          <w:ilvl w:val="0"/>
          <w:numId w:val="15"/>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一類感染症の病原体により汚染されている寝具類</w:t>
      </w:r>
      <w:r w:rsidR="00A373F5" w:rsidRPr="00E2792D">
        <w:rPr>
          <w:rFonts w:ascii="ＭＳ 明朝" w:eastAsia="ＭＳ 明朝" w:hAnsi="ＭＳ 明朝" w:hint="eastAsia"/>
          <w:sz w:val="22"/>
        </w:rPr>
        <w:t>は、</w:t>
      </w:r>
      <w:r w:rsidR="005B562E" w:rsidRPr="00E2792D">
        <w:rPr>
          <w:rFonts w:ascii="ＭＳ 明朝" w:eastAsia="ＭＳ 明朝" w:hAnsi="ＭＳ 明朝" w:hint="eastAsia"/>
          <w:sz w:val="22"/>
        </w:rPr>
        <w:t>感染症の予防及び感染症の患者に対する医療に関する法律の規定に基づいて定められた方法により</w:t>
      </w:r>
      <w:r w:rsidR="00A373F5" w:rsidRPr="00E2792D">
        <w:rPr>
          <w:rFonts w:ascii="ＭＳ 明朝" w:eastAsia="ＭＳ 明朝" w:hAnsi="ＭＳ 明朝" w:hint="eastAsia"/>
          <w:sz w:val="22"/>
        </w:rPr>
        <w:t>、病院内で</w:t>
      </w:r>
      <w:r w:rsidR="00C71D3E" w:rsidRPr="00E2792D">
        <w:rPr>
          <w:rFonts w:ascii="ＭＳ 明朝" w:eastAsia="ＭＳ 明朝" w:hAnsi="ＭＳ 明朝" w:hint="eastAsia"/>
          <w:sz w:val="22"/>
        </w:rPr>
        <w:t>消毒をすれば、洗たくの業務を委託することができる。</w:t>
      </w:r>
    </w:p>
    <w:p w14:paraId="4F1D566A" w14:textId="643733C4" w:rsidR="007F5991" w:rsidRPr="00E2792D" w:rsidRDefault="005B562E" w:rsidP="002E53BA">
      <w:pPr>
        <w:pStyle w:val="a4"/>
        <w:numPr>
          <w:ilvl w:val="0"/>
          <w:numId w:val="15"/>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病院における患者等の寝具類の洗たく業務を受託する施設は、「病院洗たく物のみを取り扱う専門施設」であれば、都道府県知事にクリーニング所の開設の届出を行っている必要はない。</w:t>
      </w:r>
    </w:p>
    <w:p w14:paraId="3388F75A" w14:textId="428A2FEC" w:rsidR="007F5991" w:rsidRPr="00E2792D" w:rsidRDefault="005B562E" w:rsidP="002E53BA">
      <w:pPr>
        <w:pStyle w:val="a4"/>
        <w:numPr>
          <w:ilvl w:val="0"/>
          <w:numId w:val="15"/>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病院における患者等の寝具類の洗たく業務を受託する者が常備する「標準作業書」には、運搬の方法、受け取った洗たく物の処理方法、施設内の清潔保持の方法を記載する。</w:t>
      </w:r>
    </w:p>
    <w:p w14:paraId="1FB6D0A2" w14:textId="545649DF" w:rsidR="002E53BA" w:rsidRPr="00E2792D" w:rsidRDefault="005B562E" w:rsidP="00E2792D">
      <w:pPr>
        <w:pStyle w:val="a4"/>
        <w:numPr>
          <w:ilvl w:val="0"/>
          <w:numId w:val="15"/>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病院において消毒された寝具は、クリーニング業法に定める指定洗たく物に該当しない。</w:t>
      </w:r>
    </w:p>
    <w:p w14:paraId="1C88A125" w14:textId="153F991E" w:rsidR="007F5991" w:rsidRPr="00E2792D" w:rsidRDefault="007F5991" w:rsidP="002E53BA">
      <w:pPr>
        <w:spacing w:line="252" w:lineRule="auto"/>
        <w:rPr>
          <w:rFonts w:ascii="ＭＳ 明朝" w:eastAsia="ＭＳ 明朝" w:hAnsi="ＭＳ 明朝"/>
          <w:sz w:val="22"/>
        </w:rPr>
      </w:pPr>
      <w:r w:rsidRPr="00E2792D">
        <w:rPr>
          <w:rFonts w:ascii="ＭＳ 明朝" w:eastAsia="ＭＳ 明朝" w:hAnsi="ＭＳ 明朝" w:hint="eastAsia"/>
          <w:sz w:val="22"/>
        </w:rPr>
        <w:lastRenderedPageBreak/>
        <w:t>８．</w:t>
      </w:r>
      <w:r w:rsidR="005B562E" w:rsidRPr="00E2792D">
        <w:rPr>
          <w:rFonts w:ascii="ＭＳ 明朝" w:eastAsia="ＭＳ 明朝" w:hAnsi="ＭＳ 明朝" w:hint="eastAsia"/>
          <w:sz w:val="22"/>
        </w:rPr>
        <w:t>クリーニング所における感染症対策について、</w:t>
      </w:r>
      <w:r w:rsidR="005B562E" w:rsidRPr="00E2792D">
        <w:rPr>
          <w:rFonts w:ascii="ＭＳ 明朝" w:eastAsia="ＭＳ 明朝" w:hAnsi="ＭＳ 明朝" w:hint="eastAsia"/>
          <w:sz w:val="22"/>
          <w:u w:val="single"/>
        </w:rPr>
        <w:t>誤っているもの</w:t>
      </w:r>
      <w:r w:rsidR="005B562E" w:rsidRPr="00E2792D">
        <w:rPr>
          <w:rFonts w:ascii="ＭＳ 明朝" w:eastAsia="ＭＳ 明朝" w:hAnsi="ＭＳ 明朝" w:hint="eastAsia"/>
          <w:sz w:val="22"/>
        </w:rPr>
        <w:t>を一つ選びなさい。</w:t>
      </w:r>
    </w:p>
    <w:p w14:paraId="409AC4C2" w14:textId="7F1B94BF" w:rsidR="00076B3A" w:rsidRPr="00E2792D" w:rsidRDefault="005B562E" w:rsidP="002E53BA">
      <w:pPr>
        <w:pStyle w:val="a4"/>
        <w:numPr>
          <w:ilvl w:val="0"/>
          <w:numId w:val="17"/>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洗たく前の委託物に</w:t>
      </w:r>
      <w:r w:rsidR="00C71D3E" w:rsidRPr="00E2792D">
        <w:rPr>
          <w:rFonts w:ascii="ＭＳ 明朝" w:eastAsia="ＭＳ 明朝" w:hAnsi="ＭＳ 明朝" w:hint="eastAsia"/>
          <w:sz w:val="22"/>
        </w:rPr>
        <w:t>触れる場合には、マスクとエプロンの着用と接触後の手洗いを行う。</w:t>
      </w:r>
    </w:p>
    <w:p w14:paraId="0C7B28C9" w14:textId="0C0D8E5F" w:rsidR="007F5991" w:rsidRPr="00E2792D" w:rsidRDefault="005B562E" w:rsidP="002E53BA">
      <w:pPr>
        <w:pStyle w:val="a4"/>
        <w:numPr>
          <w:ilvl w:val="0"/>
          <w:numId w:val="17"/>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ノロウイルスは乾燥すると感染性を失うため、ノロウイルスが付着したリネン類は乾燥状態で保管する。</w:t>
      </w:r>
    </w:p>
    <w:p w14:paraId="6BD8667B" w14:textId="76E1A2D4" w:rsidR="007F5991" w:rsidRPr="00E2792D" w:rsidRDefault="000F4C83" w:rsidP="002E53BA">
      <w:pPr>
        <w:pStyle w:val="a4"/>
        <w:numPr>
          <w:ilvl w:val="0"/>
          <w:numId w:val="17"/>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感染拡大の原因が主</w:t>
      </w:r>
      <w:r w:rsidR="007A2DDA" w:rsidRPr="00E2792D">
        <w:rPr>
          <w:rFonts w:ascii="ＭＳ 明朝" w:eastAsia="ＭＳ 明朝" w:hAnsi="ＭＳ 明朝" w:hint="eastAsia"/>
          <w:sz w:val="22"/>
        </w:rPr>
        <w:t>に経口感染、接触感染である感染症に対し、予防策として、流水と石けん</w:t>
      </w:r>
      <w:r w:rsidRPr="00E2792D">
        <w:rPr>
          <w:rFonts w:ascii="ＭＳ 明朝" w:eastAsia="ＭＳ 明朝" w:hAnsi="ＭＳ 明朝" w:hint="eastAsia"/>
          <w:sz w:val="22"/>
        </w:rPr>
        <w:t>による手洗いを行う。</w:t>
      </w:r>
    </w:p>
    <w:p w14:paraId="5BF24BFF" w14:textId="77777777" w:rsidR="00C71D3E" w:rsidRPr="00E2792D" w:rsidRDefault="000F4C83" w:rsidP="002E53BA">
      <w:pPr>
        <w:pStyle w:val="a4"/>
        <w:numPr>
          <w:ilvl w:val="0"/>
          <w:numId w:val="17"/>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営業所内において、作業する領域の換気や、カウンターのふき取り清掃を行う。</w:t>
      </w:r>
    </w:p>
    <w:p w14:paraId="67E0771D" w14:textId="09EE16DE" w:rsidR="000F4C83" w:rsidRPr="00E2792D" w:rsidRDefault="000F4C83" w:rsidP="002E53BA">
      <w:pPr>
        <w:pStyle w:val="a4"/>
        <w:spacing w:line="252" w:lineRule="auto"/>
        <w:ind w:leftChars="0" w:left="360" w:firstLineChars="100" w:firstLine="220"/>
        <w:rPr>
          <w:rFonts w:ascii="ＭＳ 明朝" w:eastAsia="ＭＳ 明朝" w:hAnsi="ＭＳ 明朝"/>
          <w:sz w:val="22"/>
        </w:rPr>
      </w:pPr>
    </w:p>
    <w:p w14:paraId="29468C3F" w14:textId="77777777" w:rsidR="007F5991" w:rsidRPr="00E2792D" w:rsidRDefault="007F5991" w:rsidP="002E53BA">
      <w:pPr>
        <w:pStyle w:val="a4"/>
        <w:spacing w:line="252" w:lineRule="auto"/>
        <w:ind w:leftChars="0" w:left="360"/>
        <w:rPr>
          <w:rFonts w:ascii="ＭＳ 明朝" w:eastAsia="ＭＳ 明朝" w:hAnsi="ＭＳ 明朝"/>
          <w:sz w:val="22"/>
        </w:rPr>
      </w:pPr>
    </w:p>
    <w:p w14:paraId="127F1845" w14:textId="77777777" w:rsidR="007F5991" w:rsidRPr="00E2792D" w:rsidRDefault="007F5991" w:rsidP="002E53BA">
      <w:pPr>
        <w:spacing w:line="252" w:lineRule="auto"/>
        <w:rPr>
          <w:rFonts w:ascii="ＭＳ 明朝" w:eastAsia="ＭＳ 明朝" w:hAnsi="ＭＳ 明朝"/>
          <w:sz w:val="22"/>
        </w:rPr>
      </w:pPr>
      <w:r w:rsidRPr="00E2792D">
        <w:rPr>
          <w:rFonts w:ascii="ＭＳ 明朝" w:eastAsia="ＭＳ 明朝" w:hAnsi="ＭＳ 明朝"/>
          <w:sz w:val="22"/>
        </w:rPr>
        <w:t xml:space="preserve"> </w:t>
      </w:r>
    </w:p>
    <w:p w14:paraId="30D2B834" w14:textId="77777777" w:rsidR="00797FA2" w:rsidRPr="00E2792D" w:rsidRDefault="00797FA2" w:rsidP="002E53BA">
      <w:pPr>
        <w:spacing w:line="252" w:lineRule="auto"/>
        <w:rPr>
          <w:rFonts w:ascii="ＭＳ 明朝" w:eastAsia="ＭＳ 明朝" w:hAnsi="ＭＳ 明朝"/>
          <w:sz w:val="22"/>
        </w:rPr>
      </w:pPr>
    </w:p>
    <w:p w14:paraId="1EF17204" w14:textId="77777777" w:rsidR="00797FA2" w:rsidRPr="00E2792D" w:rsidRDefault="00797FA2" w:rsidP="002E53BA">
      <w:pPr>
        <w:spacing w:line="252" w:lineRule="auto"/>
        <w:rPr>
          <w:rFonts w:ascii="ＭＳ 明朝" w:eastAsia="ＭＳ 明朝" w:hAnsi="ＭＳ 明朝"/>
          <w:sz w:val="22"/>
        </w:rPr>
      </w:pPr>
    </w:p>
    <w:p w14:paraId="2FAFD61A" w14:textId="77777777" w:rsidR="00797FA2" w:rsidRPr="00E2792D" w:rsidRDefault="00797FA2" w:rsidP="002E53BA">
      <w:pPr>
        <w:spacing w:line="252" w:lineRule="auto"/>
        <w:rPr>
          <w:rFonts w:ascii="ＭＳ 明朝" w:eastAsia="ＭＳ 明朝" w:hAnsi="ＭＳ 明朝"/>
          <w:sz w:val="22"/>
        </w:rPr>
      </w:pPr>
    </w:p>
    <w:p w14:paraId="07B56456" w14:textId="77777777" w:rsidR="00797FA2" w:rsidRPr="00E2792D" w:rsidRDefault="00797FA2" w:rsidP="002E53BA">
      <w:pPr>
        <w:spacing w:line="252" w:lineRule="auto"/>
        <w:rPr>
          <w:rFonts w:ascii="ＭＳ 明朝" w:eastAsia="ＭＳ 明朝" w:hAnsi="ＭＳ 明朝"/>
          <w:sz w:val="22"/>
        </w:rPr>
      </w:pPr>
    </w:p>
    <w:p w14:paraId="54D6F642" w14:textId="77777777" w:rsidR="00797FA2" w:rsidRPr="00E2792D" w:rsidRDefault="00797FA2" w:rsidP="002E53BA">
      <w:pPr>
        <w:spacing w:line="252" w:lineRule="auto"/>
        <w:rPr>
          <w:rFonts w:ascii="ＭＳ 明朝" w:eastAsia="ＭＳ 明朝" w:hAnsi="ＭＳ 明朝"/>
          <w:sz w:val="22"/>
        </w:rPr>
      </w:pPr>
    </w:p>
    <w:p w14:paraId="55B21299" w14:textId="77777777" w:rsidR="00797FA2" w:rsidRPr="00E2792D" w:rsidRDefault="00797FA2" w:rsidP="002E53BA">
      <w:pPr>
        <w:spacing w:line="252" w:lineRule="auto"/>
        <w:rPr>
          <w:rFonts w:ascii="ＭＳ 明朝" w:eastAsia="ＭＳ 明朝" w:hAnsi="ＭＳ 明朝"/>
          <w:sz w:val="22"/>
        </w:rPr>
      </w:pPr>
    </w:p>
    <w:p w14:paraId="2B806282" w14:textId="77777777" w:rsidR="00797FA2" w:rsidRPr="00E2792D" w:rsidRDefault="00797FA2" w:rsidP="002E53BA">
      <w:pPr>
        <w:spacing w:line="252" w:lineRule="auto"/>
        <w:rPr>
          <w:rFonts w:ascii="ＭＳ 明朝" w:eastAsia="ＭＳ 明朝" w:hAnsi="ＭＳ 明朝"/>
          <w:sz w:val="22"/>
        </w:rPr>
      </w:pPr>
    </w:p>
    <w:p w14:paraId="774FD06B" w14:textId="77777777" w:rsidR="00797FA2" w:rsidRPr="00E2792D" w:rsidRDefault="00797FA2" w:rsidP="002E53BA">
      <w:pPr>
        <w:spacing w:line="252" w:lineRule="auto"/>
        <w:rPr>
          <w:rFonts w:ascii="ＭＳ 明朝" w:eastAsia="ＭＳ 明朝" w:hAnsi="ＭＳ 明朝"/>
          <w:sz w:val="22"/>
        </w:rPr>
      </w:pPr>
    </w:p>
    <w:p w14:paraId="4BFB85BE" w14:textId="77777777" w:rsidR="00797FA2" w:rsidRPr="00E2792D" w:rsidRDefault="00797FA2" w:rsidP="002E53BA">
      <w:pPr>
        <w:spacing w:line="252" w:lineRule="auto"/>
        <w:rPr>
          <w:rFonts w:ascii="ＭＳ 明朝" w:eastAsia="ＭＳ 明朝" w:hAnsi="ＭＳ 明朝"/>
          <w:sz w:val="22"/>
        </w:rPr>
      </w:pPr>
    </w:p>
    <w:p w14:paraId="0B46A105" w14:textId="77777777" w:rsidR="00797FA2" w:rsidRPr="00E2792D" w:rsidRDefault="00797FA2" w:rsidP="002E53BA">
      <w:pPr>
        <w:spacing w:line="252" w:lineRule="auto"/>
        <w:rPr>
          <w:rFonts w:ascii="ＭＳ 明朝" w:eastAsia="ＭＳ 明朝" w:hAnsi="ＭＳ 明朝"/>
          <w:sz w:val="22"/>
        </w:rPr>
      </w:pPr>
    </w:p>
    <w:p w14:paraId="2F9BEBDF" w14:textId="77777777" w:rsidR="00797FA2" w:rsidRPr="00E2792D" w:rsidRDefault="00797FA2" w:rsidP="002E53BA">
      <w:pPr>
        <w:spacing w:line="252" w:lineRule="auto"/>
        <w:rPr>
          <w:rFonts w:ascii="ＭＳ 明朝" w:eastAsia="ＭＳ 明朝" w:hAnsi="ＭＳ 明朝"/>
          <w:sz w:val="22"/>
        </w:rPr>
      </w:pPr>
    </w:p>
    <w:p w14:paraId="11962329" w14:textId="0DEFFFCB" w:rsidR="00797FA2" w:rsidRPr="00E2792D" w:rsidRDefault="00797FA2" w:rsidP="002E53BA">
      <w:pPr>
        <w:spacing w:line="252" w:lineRule="auto"/>
        <w:rPr>
          <w:rFonts w:ascii="ＭＳ 明朝" w:eastAsia="ＭＳ 明朝" w:hAnsi="ＭＳ 明朝"/>
          <w:sz w:val="22"/>
        </w:rPr>
      </w:pPr>
    </w:p>
    <w:p w14:paraId="4B34CA9D" w14:textId="434DC7E5" w:rsidR="00E2792D" w:rsidRPr="00E2792D" w:rsidRDefault="00E2792D" w:rsidP="002E53BA">
      <w:pPr>
        <w:spacing w:line="252" w:lineRule="auto"/>
        <w:rPr>
          <w:rFonts w:ascii="ＭＳ 明朝" w:eastAsia="ＭＳ 明朝" w:hAnsi="ＭＳ 明朝"/>
          <w:sz w:val="22"/>
        </w:rPr>
      </w:pPr>
    </w:p>
    <w:p w14:paraId="19FA7462" w14:textId="384FA56D" w:rsidR="00E2792D" w:rsidRPr="00E2792D" w:rsidRDefault="00E2792D" w:rsidP="002E53BA">
      <w:pPr>
        <w:spacing w:line="252" w:lineRule="auto"/>
        <w:rPr>
          <w:rFonts w:ascii="ＭＳ 明朝" w:eastAsia="ＭＳ 明朝" w:hAnsi="ＭＳ 明朝"/>
          <w:sz w:val="22"/>
        </w:rPr>
      </w:pPr>
    </w:p>
    <w:p w14:paraId="628A078F" w14:textId="6450E54B" w:rsidR="00E2792D" w:rsidRPr="00E2792D" w:rsidRDefault="00E2792D" w:rsidP="002E53BA">
      <w:pPr>
        <w:spacing w:line="252" w:lineRule="auto"/>
        <w:rPr>
          <w:rFonts w:ascii="ＭＳ 明朝" w:eastAsia="ＭＳ 明朝" w:hAnsi="ＭＳ 明朝"/>
          <w:sz w:val="22"/>
        </w:rPr>
      </w:pPr>
    </w:p>
    <w:p w14:paraId="0E79611D" w14:textId="618F5A78" w:rsidR="00E2792D" w:rsidRPr="00E2792D" w:rsidRDefault="00E2792D" w:rsidP="002E53BA">
      <w:pPr>
        <w:spacing w:line="252" w:lineRule="auto"/>
        <w:rPr>
          <w:rFonts w:ascii="ＭＳ 明朝" w:eastAsia="ＭＳ 明朝" w:hAnsi="ＭＳ 明朝"/>
          <w:sz w:val="22"/>
        </w:rPr>
      </w:pPr>
    </w:p>
    <w:p w14:paraId="538E8BA1" w14:textId="1E8F77C2" w:rsidR="00E2792D" w:rsidRPr="00E2792D" w:rsidRDefault="00E2792D" w:rsidP="002E53BA">
      <w:pPr>
        <w:spacing w:line="252" w:lineRule="auto"/>
        <w:rPr>
          <w:rFonts w:ascii="ＭＳ 明朝" w:eastAsia="ＭＳ 明朝" w:hAnsi="ＭＳ 明朝"/>
          <w:sz w:val="22"/>
        </w:rPr>
      </w:pPr>
    </w:p>
    <w:p w14:paraId="00F1FFE8" w14:textId="5EF3241F" w:rsidR="00E2792D" w:rsidRPr="00E2792D" w:rsidRDefault="00E2792D" w:rsidP="002E53BA">
      <w:pPr>
        <w:spacing w:line="252" w:lineRule="auto"/>
        <w:rPr>
          <w:rFonts w:ascii="ＭＳ 明朝" w:eastAsia="ＭＳ 明朝" w:hAnsi="ＭＳ 明朝"/>
          <w:sz w:val="22"/>
        </w:rPr>
      </w:pPr>
    </w:p>
    <w:p w14:paraId="30BDA5FC" w14:textId="769588FD" w:rsidR="00E2792D" w:rsidRPr="00E2792D" w:rsidRDefault="00E2792D" w:rsidP="002E53BA">
      <w:pPr>
        <w:spacing w:line="252" w:lineRule="auto"/>
        <w:rPr>
          <w:rFonts w:ascii="ＭＳ 明朝" w:eastAsia="ＭＳ 明朝" w:hAnsi="ＭＳ 明朝"/>
          <w:sz w:val="22"/>
        </w:rPr>
      </w:pPr>
    </w:p>
    <w:p w14:paraId="61B546F2" w14:textId="026FA7A1" w:rsidR="00E2792D" w:rsidRPr="00E2792D" w:rsidRDefault="00E2792D" w:rsidP="002E53BA">
      <w:pPr>
        <w:spacing w:line="252" w:lineRule="auto"/>
        <w:rPr>
          <w:rFonts w:ascii="ＭＳ 明朝" w:eastAsia="ＭＳ 明朝" w:hAnsi="ＭＳ 明朝"/>
          <w:sz w:val="22"/>
        </w:rPr>
      </w:pPr>
    </w:p>
    <w:p w14:paraId="107E8CAE" w14:textId="61E7A3BC" w:rsidR="00E2792D" w:rsidRPr="00E2792D" w:rsidRDefault="00E2792D" w:rsidP="002E53BA">
      <w:pPr>
        <w:spacing w:line="252" w:lineRule="auto"/>
        <w:rPr>
          <w:rFonts w:ascii="ＭＳ 明朝" w:eastAsia="ＭＳ 明朝" w:hAnsi="ＭＳ 明朝"/>
          <w:sz w:val="22"/>
        </w:rPr>
      </w:pPr>
    </w:p>
    <w:p w14:paraId="0E8160CE" w14:textId="146B7BD5" w:rsidR="00E2792D" w:rsidRPr="00E2792D" w:rsidRDefault="00E2792D" w:rsidP="002E53BA">
      <w:pPr>
        <w:spacing w:line="252" w:lineRule="auto"/>
        <w:rPr>
          <w:rFonts w:ascii="ＭＳ 明朝" w:eastAsia="ＭＳ 明朝" w:hAnsi="ＭＳ 明朝"/>
          <w:sz w:val="22"/>
        </w:rPr>
      </w:pPr>
    </w:p>
    <w:p w14:paraId="7A7A484F" w14:textId="4034E5CD" w:rsidR="00E2792D" w:rsidRPr="00E2792D" w:rsidRDefault="00E2792D" w:rsidP="002E53BA">
      <w:pPr>
        <w:spacing w:line="252" w:lineRule="auto"/>
        <w:rPr>
          <w:rFonts w:ascii="ＭＳ 明朝" w:eastAsia="ＭＳ 明朝" w:hAnsi="ＭＳ 明朝"/>
          <w:sz w:val="22"/>
        </w:rPr>
      </w:pPr>
    </w:p>
    <w:p w14:paraId="4860C0EA" w14:textId="42D5A9DF" w:rsidR="00E2792D" w:rsidRPr="00E2792D" w:rsidRDefault="00E2792D" w:rsidP="002E53BA">
      <w:pPr>
        <w:spacing w:line="252" w:lineRule="auto"/>
        <w:rPr>
          <w:rFonts w:ascii="ＭＳ 明朝" w:eastAsia="ＭＳ 明朝" w:hAnsi="ＭＳ 明朝"/>
          <w:sz w:val="22"/>
        </w:rPr>
      </w:pPr>
    </w:p>
    <w:p w14:paraId="19E2BA30" w14:textId="2A0D85AD" w:rsidR="00E2792D" w:rsidRPr="00E2792D" w:rsidRDefault="00E2792D" w:rsidP="002E53BA">
      <w:pPr>
        <w:spacing w:line="252" w:lineRule="auto"/>
        <w:rPr>
          <w:rFonts w:ascii="ＭＳ 明朝" w:eastAsia="ＭＳ 明朝" w:hAnsi="ＭＳ 明朝"/>
          <w:sz w:val="22"/>
        </w:rPr>
      </w:pPr>
    </w:p>
    <w:p w14:paraId="63CE0733" w14:textId="71F7290F" w:rsidR="00E2792D" w:rsidRPr="00E2792D" w:rsidRDefault="00E2792D" w:rsidP="002E53BA">
      <w:pPr>
        <w:spacing w:line="252" w:lineRule="auto"/>
        <w:rPr>
          <w:rFonts w:ascii="ＭＳ 明朝" w:eastAsia="ＭＳ 明朝" w:hAnsi="ＭＳ 明朝"/>
          <w:sz w:val="22"/>
        </w:rPr>
      </w:pPr>
    </w:p>
    <w:p w14:paraId="31EF161E" w14:textId="77777777" w:rsidR="00E2792D" w:rsidRPr="00E2792D" w:rsidRDefault="00E2792D" w:rsidP="002E53BA">
      <w:pPr>
        <w:spacing w:line="252" w:lineRule="auto"/>
        <w:rPr>
          <w:rFonts w:ascii="ＭＳ 明朝" w:eastAsia="ＭＳ 明朝" w:hAnsi="ＭＳ 明朝"/>
          <w:sz w:val="22"/>
        </w:rPr>
      </w:pPr>
    </w:p>
    <w:p w14:paraId="47CFA639" w14:textId="77777777" w:rsidR="007F5991" w:rsidRPr="00E2792D" w:rsidRDefault="007F5991" w:rsidP="002E53BA">
      <w:pPr>
        <w:spacing w:line="252" w:lineRule="auto"/>
        <w:jc w:val="center"/>
        <w:rPr>
          <w:rFonts w:ascii="ＭＳ 明朝" w:eastAsia="ＭＳ 明朝" w:hAnsi="ＭＳ 明朝"/>
          <w:sz w:val="28"/>
          <w:szCs w:val="28"/>
        </w:rPr>
      </w:pPr>
      <w:r w:rsidRPr="00E2792D">
        <w:rPr>
          <w:rFonts w:ascii="ＭＳ 明朝" w:eastAsia="ＭＳ 明朝" w:hAnsi="ＭＳ 明朝" w:hint="eastAsia"/>
          <w:sz w:val="28"/>
          <w:szCs w:val="28"/>
        </w:rPr>
        <w:lastRenderedPageBreak/>
        <w:t>薬</w:t>
      </w:r>
      <w:r w:rsidRPr="00E2792D">
        <w:rPr>
          <w:rFonts w:ascii="ＭＳ 明朝" w:eastAsia="ＭＳ 明朝" w:hAnsi="ＭＳ 明朝"/>
          <w:sz w:val="28"/>
          <w:szCs w:val="28"/>
        </w:rPr>
        <w:t xml:space="preserve"> 品 に 関 す る 知 識</w:t>
      </w:r>
    </w:p>
    <w:p w14:paraId="0428B9BE" w14:textId="77777777" w:rsidR="009F2ACC" w:rsidRPr="00E2792D" w:rsidRDefault="009F2ACC" w:rsidP="002E53BA">
      <w:pPr>
        <w:spacing w:line="252" w:lineRule="auto"/>
        <w:ind w:left="132" w:hangingChars="60" w:hanging="132"/>
        <w:rPr>
          <w:rFonts w:ascii="ＭＳ 明朝" w:eastAsia="ＭＳ 明朝" w:hAnsi="ＭＳ 明朝"/>
          <w:sz w:val="22"/>
        </w:rPr>
      </w:pPr>
    </w:p>
    <w:p w14:paraId="296A6A1E" w14:textId="11AAC856" w:rsidR="007F5991" w:rsidRPr="00E2792D" w:rsidRDefault="007F5991" w:rsidP="002E53BA">
      <w:pPr>
        <w:spacing w:line="252" w:lineRule="auto"/>
        <w:ind w:left="220" w:hangingChars="100" w:hanging="220"/>
        <w:jc w:val="left"/>
        <w:rPr>
          <w:rFonts w:ascii="ＭＳ 明朝" w:eastAsia="ＭＳ 明朝" w:hAnsi="ＭＳ 明朝"/>
          <w:sz w:val="22"/>
        </w:rPr>
      </w:pPr>
      <w:r w:rsidRPr="00E2792D">
        <w:rPr>
          <w:rFonts w:ascii="ＭＳ 明朝" w:eastAsia="ＭＳ 明朝" w:hAnsi="ＭＳ 明朝" w:hint="eastAsia"/>
          <w:sz w:val="22"/>
        </w:rPr>
        <w:t>９．</w:t>
      </w:r>
      <w:r w:rsidR="009C49BE" w:rsidRPr="00E2792D">
        <w:rPr>
          <w:rFonts w:ascii="ＭＳ 明朝" w:eastAsia="ＭＳ 明朝" w:hAnsi="ＭＳ 明朝" w:hint="eastAsia"/>
          <w:sz w:val="22"/>
        </w:rPr>
        <w:t>図に示された繊維製品の取り扱いに関する表示記号（</w:t>
      </w:r>
      <w:r w:rsidR="009C49BE" w:rsidRPr="00E2792D">
        <w:rPr>
          <w:rFonts w:ascii="ＭＳ 明朝" w:eastAsia="ＭＳ 明朝" w:hAnsi="ＭＳ 明朝"/>
          <w:sz w:val="22"/>
        </w:rPr>
        <w:t>JIS L0001:2014，記号番号611）が付された繊維製品の処理について、正しいものを一つ選びなさい。</w:t>
      </w:r>
    </w:p>
    <w:p w14:paraId="04228D5B" w14:textId="77777777" w:rsidR="00E64D18" w:rsidRPr="00E2792D" w:rsidRDefault="00E64D18" w:rsidP="002E53BA">
      <w:pPr>
        <w:spacing w:line="160" w:lineRule="exact"/>
        <w:ind w:left="132" w:hangingChars="60" w:hanging="132"/>
        <w:rPr>
          <w:rFonts w:ascii="ＭＳ 明朝" w:eastAsia="ＭＳ 明朝" w:hAnsi="ＭＳ 明朝"/>
          <w:sz w:val="22"/>
        </w:rPr>
      </w:pPr>
    </w:p>
    <w:p w14:paraId="7275CE4C" w14:textId="6C94B779" w:rsidR="009C49BE" w:rsidRPr="00E2792D" w:rsidRDefault="009C49BE" w:rsidP="002E53BA">
      <w:pPr>
        <w:spacing w:line="252" w:lineRule="auto"/>
        <w:ind w:left="210" w:hangingChars="100" w:hanging="210"/>
        <w:jc w:val="center"/>
        <w:rPr>
          <w:rFonts w:ascii="ＭＳ 明朝" w:eastAsia="ＭＳ 明朝" w:hAnsi="ＭＳ 明朝"/>
          <w:sz w:val="22"/>
        </w:rPr>
      </w:pPr>
      <w:r w:rsidRPr="00E2792D">
        <w:rPr>
          <w:rFonts w:ascii="BIZ UDPゴシック" w:eastAsia="BIZ UDPゴシック" w:hAnsi="BIZ UDPゴシック"/>
          <w:noProof/>
        </w:rPr>
        <w:drawing>
          <wp:inline distT="0" distB="0" distL="0" distR="0" wp14:anchorId="2C4E13F9" wp14:editId="4A60EFF4">
            <wp:extent cx="546100" cy="622300"/>
            <wp:effectExtent l="0" t="0" r="0" b="0"/>
            <wp:docPr id="7" name="図 67" descr="アイコン&#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図 67" descr="アイコン&#10;&#10;自動的に生成された説明"/>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100" cy="622300"/>
                    </a:xfrm>
                    <a:prstGeom prst="rect">
                      <a:avLst/>
                    </a:prstGeom>
                    <a:noFill/>
                    <a:ln>
                      <a:noFill/>
                    </a:ln>
                  </pic:spPr>
                </pic:pic>
              </a:graphicData>
            </a:graphic>
          </wp:inline>
        </w:drawing>
      </w:r>
    </w:p>
    <w:p w14:paraId="4E77260C" w14:textId="77777777" w:rsidR="00E64D18" w:rsidRPr="00E2792D" w:rsidRDefault="00E64D18" w:rsidP="002E53BA">
      <w:pPr>
        <w:spacing w:line="160" w:lineRule="exact"/>
        <w:ind w:left="220" w:hangingChars="100" w:hanging="220"/>
        <w:jc w:val="center"/>
        <w:rPr>
          <w:rFonts w:ascii="ＭＳ 明朝" w:eastAsia="ＭＳ 明朝" w:hAnsi="ＭＳ 明朝"/>
          <w:sz w:val="22"/>
        </w:rPr>
      </w:pPr>
    </w:p>
    <w:p w14:paraId="5DDF63EC" w14:textId="53928310" w:rsidR="00C71D3E" w:rsidRPr="00E2792D" w:rsidRDefault="009C49BE" w:rsidP="00E2792D">
      <w:pPr>
        <w:pStyle w:val="a4"/>
        <w:numPr>
          <w:ilvl w:val="0"/>
          <w:numId w:val="19"/>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石油系溶剤でのドライクリーニング処理ができる。液温は、</w:t>
      </w:r>
      <w:r w:rsidR="00A373F5" w:rsidRPr="00E2792D">
        <w:rPr>
          <w:rFonts w:ascii="ＭＳ 明朝" w:eastAsia="ＭＳ 明朝" w:hAnsi="ＭＳ 明朝"/>
          <w:sz w:val="22"/>
        </w:rPr>
        <w:t>30</w:t>
      </w:r>
      <w:r w:rsidR="00A373F5" w:rsidRPr="00E2792D">
        <w:rPr>
          <w:rFonts w:ascii="ＭＳ 明朝" w:eastAsia="ＭＳ 明朝" w:hAnsi="ＭＳ 明朝" w:hint="eastAsia"/>
          <w:sz w:val="22"/>
        </w:rPr>
        <w:t>℃</w:t>
      </w:r>
      <w:r w:rsidRPr="00E2792D">
        <w:rPr>
          <w:rFonts w:ascii="ＭＳ 明朝" w:eastAsia="ＭＳ 明朝" w:hAnsi="ＭＳ 明朝"/>
          <w:sz w:val="22"/>
        </w:rPr>
        <w:t>を限度とする。</w:t>
      </w:r>
    </w:p>
    <w:p w14:paraId="19352A6C" w14:textId="4C609E77" w:rsidR="007F5991" w:rsidRPr="00E2792D" w:rsidRDefault="009C49BE" w:rsidP="002E53BA">
      <w:pPr>
        <w:pStyle w:val="a4"/>
        <w:numPr>
          <w:ilvl w:val="0"/>
          <w:numId w:val="19"/>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パークロロエチレン及び石油系溶剤でのドライクリーニング処理ができる。弱い処理。</w:t>
      </w:r>
    </w:p>
    <w:p w14:paraId="27A927A2" w14:textId="6EB60F3D" w:rsidR="007F5991" w:rsidRPr="00E2792D" w:rsidRDefault="009C49BE" w:rsidP="002E53BA">
      <w:pPr>
        <w:pStyle w:val="a4"/>
        <w:numPr>
          <w:ilvl w:val="0"/>
          <w:numId w:val="19"/>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石油系溶剤でのドライクリーニング処理ができる。弱い処理</w:t>
      </w:r>
      <w:r w:rsidRPr="00E2792D">
        <w:rPr>
          <w:rFonts w:ascii="ＭＳ 明朝" w:eastAsia="ＭＳ 明朝" w:hAnsi="ＭＳ 明朝" w:hint="eastAsia"/>
          <w:sz w:val="22"/>
        </w:rPr>
        <w:t>。</w:t>
      </w:r>
    </w:p>
    <w:p w14:paraId="1F6246BF" w14:textId="164EF913" w:rsidR="007F5991" w:rsidRPr="00E2792D" w:rsidRDefault="009C49BE" w:rsidP="002E53BA">
      <w:pPr>
        <w:pStyle w:val="a4"/>
        <w:numPr>
          <w:ilvl w:val="0"/>
          <w:numId w:val="19"/>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平干し乾燥がよい。</w:t>
      </w:r>
    </w:p>
    <w:p w14:paraId="3ED20F3B" w14:textId="333DA19B" w:rsidR="00713860" w:rsidRPr="00E2792D" w:rsidRDefault="00713860" w:rsidP="002E53BA">
      <w:pPr>
        <w:spacing w:line="360" w:lineRule="auto"/>
        <w:rPr>
          <w:rFonts w:ascii="ＭＳ 明朝" w:eastAsia="ＭＳ 明朝" w:hAnsi="ＭＳ 明朝"/>
          <w:sz w:val="22"/>
        </w:rPr>
      </w:pPr>
    </w:p>
    <w:p w14:paraId="0BCB5B11" w14:textId="29489F37" w:rsidR="007F5991" w:rsidRPr="00E2792D" w:rsidRDefault="007F5991" w:rsidP="002E53BA">
      <w:pPr>
        <w:spacing w:line="252" w:lineRule="auto"/>
        <w:ind w:left="220" w:hangingChars="100" w:hanging="220"/>
        <w:rPr>
          <w:rFonts w:ascii="ＭＳ 明朝" w:eastAsia="ＭＳ 明朝" w:hAnsi="ＭＳ 明朝"/>
          <w:sz w:val="22"/>
        </w:rPr>
      </w:pPr>
      <w:r w:rsidRPr="00E2792D">
        <w:rPr>
          <w:rFonts w:ascii="ＭＳ 明朝" w:eastAsia="ＭＳ 明朝" w:hAnsi="ＭＳ 明朝"/>
          <w:sz w:val="22"/>
        </w:rPr>
        <w:t>10</w:t>
      </w:r>
      <w:r w:rsidR="009C49BE" w:rsidRPr="00E2792D">
        <w:rPr>
          <w:rFonts w:ascii="ＭＳ 明朝" w:eastAsia="ＭＳ 明朝" w:hAnsi="ＭＳ 明朝"/>
          <w:sz w:val="22"/>
        </w:rPr>
        <w:t>．</w:t>
      </w:r>
      <w:r w:rsidR="009C49BE" w:rsidRPr="00E2792D">
        <w:rPr>
          <w:rFonts w:ascii="ＭＳ 明朝" w:eastAsia="ＭＳ 明朝" w:hAnsi="ＭＳ 明朝" w:hint="eastAsia"/>
          <w:sz w:val="22"/>
        </w:rPr>
        <w:t>次の記述の空欄</w:t>
      </w:r>
      <w:r w:rsidR="009C49BE" w:rsidRPr="00E2792D">
        <w:rPr>
          <w:rFonts w:ascii="ＭＳ 明朝" w:eastAsia="ＭＳ 明朝" w:hAnsi="ＭＳ 明朝" w:hint="eastAsia"/>
          <w:sz w:val="22"/>
          <w:bdr w:val="single" w:sz="4" w:space="0" w:color="auto"/>
        </w:rPr>
        <w:t xml:space="preserve">　</w:t>
      </w:r>
      <w:r w:rsidR="00E64D18" w:rsidRPr="00E2792D">
        <w:rPr>
          <w:rFonts w:ascii="ＭＳ 明朝" w:eastAsia="ＭＳ 明朝" w:hAnsi="ＭＳ 明朝" w:hint="eastAsia"/>
          <w:sz w:val="22"/>
          <w:bdr w:val="single" w:sz="4" w:space="0" w:color="auto"/>
        </w:rPr>
        <w:t>Ａ</w:t>
      </w:r>
      <w:r w:rsidR="009C49BE" w:rsidRPr="00E2792D">
        <w:rPr>
          <w:rFonts w:ascii="ＭＳ 明朝" w:eastAsia="ＭＳ 明朝" w:hAnsi="ＭＳ 明朝"/>
          <w:sz w:val="22"/>
          <w:bdr w:val="single" w:sz="4" w:space="0" w:color="auto"/>
        </w:rPr>
        <w:t xml:space="preserve">　</w:t>
      </w:r>
      <w:r w:rsidR="009C49BE" w:rsidRPr="00E2792D">
        <w:rPr>
          <w:rFonts w:ascii="ＭＳ 明朝" w:eastAsia="ＭＳ 明朝" w:hAnsi="ＭＳ 明朝"/>
          <w:sz w:val="22"/>
        </w:rPr>
        <w:t>、</w:t>
      </w:r>
      <w:r w:rsidR="009C49BE" w:rsidRPr="00E2792D">
        <w:rPr>
          <w:rFonts w:ascii="ＭＳ 明朝" w:eastAsia="ＭＳ 明朝" w:hAnsi="ＭＳ 明朝"/>
          <w:sz w:val="22"/>
          <w:bdr w:val="single" w:sz="4" w:space="0" w:color="auto"/>
        </w:rPr>
        <w:t xml:space="preserve">　</w:t>
      </w:r>
      <w:r w:rsidR="00E64D18" w:rsidRPr="00E2792D">
        <w:rPr>
          <w:rFonts w:ascii="ＭＳ 明朝" w:eastAsia="ＭＳ 明朝" w:hAnsi="ＭＳ 明朝" w:hint="eastAsia"/>
          <w:sz w:val="22"/>
          <w:bdr w:val="single" w:sz="4" w:space="0" w:color="auto"/>
        </w:rPr>
        <w:t>Ｂ</w:t>
      </w:r>
      <w:r w:rsidR="009C49BE" w:rsidRPr="00E2792D">
        <w:rPr>
          <w:rFonts w:ascii="ＭＳ 明朝" w:eastAsia="ＭＳ 明朝" w:hAnsi="ＭＳ 明朝"/>
          <w:sz w:val="22"/>
          <w:bdr w:val="single" w:sz="4" w:space="0" w:color="auto"/>
        </w:rPr>
        <w:t xml:space="preserve">　</w:t>
      </w:r>
      <w:r w:rsidR="009C49BE" w:rsidRPr="00E2792D">
        <w:rPr>
          <w:rFonts w:ascii="ＭＳ 明朝" w:eastAsia="ＭＳ 明朝" w:hAnsi="ＭＳ 明朝"/>
          <w:sz w:val="22"/>
        </w:rPr>
        <w:t>に当てはまる語の組み合わせとして、正しいものを一つ選びなさい。</w:t>
      </w:r>
    </w:p>
    <w:p w14:paraId="6210D6FF" w14:textId="77777777" w:rsidR="00E64D18" w:rsidRPr="00E2792D" w:rsidRDefault="00E64D18" w:rsidP="002E53BA">
      <w:pPr>
        <w:spacing w:line="160" w:lineRule="exact"/>
        <w:ind w:left="220" w:hangingChars="100" w:hanging="220"/>
        <w:rPr>
          <w:rFonts w:ascii="ＭＳ 明朝" w:eastAsia="ＭＳ 明朝" w:hAnsi="ＭＳ 明朝"/>
          <w:sz w:val="22"/>
        </w:rPr>
      </w:pPr>
    </w:p>
    <w:p w14:paraId="137150AD" w14:textId="3B14E28F" w:rsidR="007F5991" w:rsidRPr="00E2792D" w:rsidRDefault="009C49BE" w:rsidP="002E53BA">
      <w:pPr>
        <w:spacing w:line="252" w:lineRule="auto"/>
        <w:ind w:leftChars="100" w:left="430" w:hangingChars="100" w:hanging="220"/>
        <w:rPr>
          <w:rFonts w:ascii="ＭＳ 明朝" w:eastAsia="ＭＳ 明朝" w:hAnsi="ＭＳ 明朝"/>
          <w:sz w:val="22"/>
        </w:rPr>
      </w:pPr>
      <w:r w:rsidRPr="00E2792D">
        <w:rPr>
          <w:rFonts w:ascii="ＭＳ 明朝" w:eastAsia="ＭＳ 明朝" w:hAnsi="ＭＳ 明朝" w:hint="eastAsia"/>
          <w:sz w:val="22"/>
        </w:rPr>
        <w:t>「柔軟剤として用いられる陽イオン（カチオン）界面活性剤は、その</w:t>
      </w:r>
      <w:r w:rsidRPr="00E2792D">
        <w:rPr>
          <w:rFonts w:ascii="ＭＳ 明朝" w:eastAsia="ＭＳ 明朝" w:hAnsi="ＭＳ 明朝" w:hint="eastAsia"/>
          <w:sz w:val="22"/>
          <w:bdr w:val="single" w:sz="4" w:space="0" w:color="auto"/>
        </w:rPr>
        <w:t xml:space="preserve">　</w:t>
      </w:r>
      <w:r w:rsidR="00E64D18" w:rsidRPr="00E2792D">
        <w:rPr>
          <w:rFonts w:ascii="ＭＳ 明朝" w:eastAsia="ＭＳ 明朝" w:hAnsi="ＭＳ 明朝" w:hint="eastAsia"/>
          <w:sz w:val="22"/>
          <w:bdr w:val="single" w:sz="4" w:space="0" w:color="auto"/>
        </w:rPr>
        <w:t>Ａ</w:t>
      </w:r>
      <w:r w:rsidRPr="00E2792D">
        <w:rPr>
          <w:rFonts w:ascii="ＭＳ 明朝" w:eastAsia="ＭＳ 明朝" w:hAnsi="ＭＳ 明朝"/>
          <w:sz w:val="22"/>
          <w:bdr w:val="single" w:sz="4" w:space="0" w:color="auto"/>
        </w:rPr>
        <w:t xml:space="preserve">　</w:t>
      </w:r>
      <w:r w:rsidRPr="00E2792D">
        <w:rPr>
          <w:rFonts w:ascii="ＭＳ 明朝" w:eastAsia="ＭＳ 明朝" w:hAnsi="ＭＳ 明朝"/>
          <w:sz w:val="22"/>
        </w:rPr>
        <w:t>を外側に向けて繊維の表面に結合するため柔軟性は増すが、布地の表面が</w:t>
      </w:r>
      <w:r w:rsidRPr="00E2792D">
        <w:rPr>
          <w:rFonts w:ascii="ＭＳ 明朝" w:eastAsia="ＭＳ 明朝" w:hAnsi="ＭＳ 明朝"/>
          <w:sz w:val="22"/>
          <w:bdr w:val="single" w:sz="4" w:space="0" w:color="auto"/>
        </w:rPr>
        <w:t xml:space="preserve">　</w:t>
      </w:r>
      <w:r w:rsidR="00E64D18" w:rsidRPr="00E2792D">
        <w:rPr>
          <w:rFonts w:ascii="ＭＳ 明朝" w:eastAsia="ＭＳ 明朝" w:hAnsi="ＭＳ 明朝" w:hint="eastAsia"/>
          <w:sz w:val="22"/>
          <w:bdr w:val="single" w:sz="4" w:space="0" w:color="auto"/>
        </w:rPr>
        <w:t>Ｂ</w:t>
      </w:r>
      <w:r w:rsidRPr="00E2792D">
        <w:rPr>
          <w:rFonts w:ascii="ＭＳ 明朝" w:eastAsia="ＭＳ 明朝" w:hAnsi="ＭＳ 明朝"/>
          <w:sz w:val="22"/>
          <w:bdr w:val="single" w:sz="4" w:space="0" w:color="auto"/>
        </w:rPr>
        <w:t xml:space="preserve">　</w:t>
      </w:r>
      <w:r w:rsidRPr="00E2792D">
        <w:rPr>
          <w:rFonts w:ascii="ＭＳ 明朝" w:eastAsia="ＭＳ 明朝" w:hAnsi="ＭＳ 明朝"/>
          <w:sz w:val="22"/>
        </w:rPr>
        <w:t>となる。」</w:t>
      </w:r>
    </w:p>
    <w:p w14:paraId="2B444D56" w14:textId="77777777" w:rsidR="00E64D18" w:rsidRPr="00E2792D" w:rsidRDefault="00E64D18" w:rsidP="002E53BA">
      <w:pPr>
        <w:spacing w:line="160" w:lineRule="exact"/>
        <w:ind w:leftChars="100" w:left="430" w:hangingChars="100" w:hanging="220"/>
        <w:rPr>
          <w:rFonts w:ascii="ＭＳ 明朝" w:eastAsia="ＭＳ 明朝" w:hAnsi="ＭＳ 明朝"/>
          <w:sz w:val="22"/>
        </w:rPr>
      </w:pPr>
    </w:p>
    <w:p w14:paraId="7D30CAD8" w14:textId="19568A54" w:rsidR="007F5991" w:rsidRPr="00E2792D" w:rsidRDefault="00E64D18" w:rsidP="002E53BA">
      <w:pPr>
        <w:pStyle w:val="a4"/>
        <w:numPr>
          <w:ilvl w:val="0"/>
          <w:numId w:val="21"/>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Ａ</w:t>
      </w:r>
      <w:r w:rsidR="009C49BE" w:rsidRPr="00E2792D">
        <w:rPr>
          <w:rFonts w:ascii="ＭＳ 明朝" w:eastAsia="ＭＳ 明朝" w:hAnsi="ＭＳ 明朝"/>
          <w:sz w:val="22"/>
        </w:rPr>
        <w:t xml:space="preserve">：親水基　</w:t>
      </w:r>
      <w:r w:rsidRPr="00E2792D">
        <w:rPr>
          <w:rFonts w:ascii="ＭＳ 明朝" w:eastAsia="ＭＳ 明朝" w:hAnsi="ＭＳ 明朝" w:hint="eastAsia"/>
          <w:sz w:val="22"/>
        </w:rPr>
        <w:t xml:space="preserve">　　Ｂ</w:t>
      </w:r>
      <w:r w:rsidR="009C49BE" w:rsidRPr="00E2792D">
        <w:rPr>
          <w:rFonts w:ascii="ＭＳ 明朝" w:eastAsia="ＭＳ 明朝" w:hAnsi="ＭＳ 明朝"/>
          <w:sz w:val="22"/>
        </w:rPr>
        <w:t>：吸水性</w:t>
      </w:r>
    </w:p>
    <w:p w14:paraId="53E2C40B" w14:textId="733ABEE0" w:rsidR="007F5991" w:rsidRPr="00E2792D" w:rsidRDefault="00713860" w:rsidP="002E53BA">
      <w:pPr>
        <w:pStyle w:val="a4"/>
        <w:numPr>
          <w:ilvl w:val="0"/>
          <w:numId w:val="21"/>
        </w:numPr>
        <w:spacing w:line="252" w:lineRule="auto"/>
        <w:ind w:leftChars="100" w:left="567" w:hanging="357"/>
        <w:rPr>
          <w:rFonts w:ascii="ＭＳ 明朝" w:eastAsia="ＭＳ 明朝" w:hAnsi="ＭＳ 明朝"/>
          <w:sz w:val="22"/>
        </w:rPr>
      </w:pPr>
      <w:r w:rsidRPr="00E2792D">
        <w:rPr>
          <w:rFonts w:ascii="ＭＳ 明朝" w:eastAsia="ＭＳ 明朝" w:hAnsi="ＭＳ 明朝"/>
          <w:noProof/>
          <w:sz w:val="22"/>
        </w:rPr>
        <mc:AlternateContent>
          <mc:Choice Requires="wps">
            <w:drawing>
              <wp:anchor distT="45720" distB="45720" distL="114300" distR="114300" simplePos="0" relativeHeight="251661312" behindDoc="0" locked="0" layoutInCell="1" allowOverlap="1" wp14:anchorId="1DE668CA" wp14:editId="5D971938">
                <wp:simplePos x="0" y="0"/>
                <wp:positionH relativeFrom="margin">
                  <wp:posOffset>1653540</wp:posOffset>
                </wp:positionH>
                <wp:positionV relativeFrom="paragraph">
                  <wp:posOffset>83409</wp:posOffset>
                </wp:positionV>
                <wp:extent cx="533400" cy="281305"/>
                <wp:effectExtent l="0" t="0" r="0" b="444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1305"/>
                        </a:xfrm>
                        <a:prstGeom prst="rect">
                          <a:avLst/>
                        </a:prstGeom>
                        <a:noFill/>
                        <a:ln w="9525">
                          <a:noFill/>
                          <a:miter lim="800000"/>
                          <a:headEnd/>
                          <a:tailEnd/>
                        </a:ln>
                      </wps:spPr>
                      <wps:txbx>
                        <w:txbxContent>
                          <w:p w14:paraId="2F3BF406" w14:textId="424E13D4" w:rsidR="00713860" w:rsidRPr="00713860" w:rsidRDefault="00713860" w:rsidP="00713860">
                            <w:pPr>
                              <w:rPr>
                                <w:sz w:val="18"/>
                                <w:szCs w:val="18"/>
                              </w:rPr>
                            </w:pPr>
                            <w:r w:rsidRPr="00E767AD">
                              <w:rPr>
                                <w:rFonts w:hint="eastAsia"/>
                                <w:w w:val="60"/>
                                <w:kern w:val="0"/>
                                <w:sz w:val="18"/>
                                <w:szCs w:val="18"/>
                                <w:fitText w:val="439" w:id="-1167969792"/>
                              </w:rPr>
                              <w:t>はっすい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668CA" id="_x0000_s1027" type="#_x0000_t202" style="position:absolute;left:0;text-align:left;margin-left:130.2pt;margin-top:6.55pt;width:42pt;height:22.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" filled="f" stroked="f">
                <v:textbox>
                  <w:txbxContent>
                    <w:p w14:paraId="2F3BF406" w14:textId="424E13D4" w:rsidR="00713860" w:rsidRPr="00713860" w:rsidRDefault="00713860" w:rsidP="00713860">
                      <w:pPr>
                        <w:rPr>
                          <w:sz w:val="18"/>
                          <w:szCs w:val="18"/>
                        </w:rPr>
                      </w:pPr>
                      <w:r w:rsidRPr="00E767AD">
                        <w:rPr>
                          <w:rFonts w:hint="eastAsia"/>
                          <w:w w:val="60"/>
                          <w:kern w:val="0"/>
                          <w:sz w:val="18"/>
                          <w:szCs w:val="18"/>
                          <w:fitText w:val="439" w:id="-1167969792"/>
                        </w:rPr>
                        <w:t>はっすい</w:t>
                      </w:r>
                    </w:p>
                  </w:txbxContent>
                </v:textbox>
                <w10:wrap anchorx="margin"/>
              </v:shape>
            </w:pict>
          </mc:Fallback>
        </mc:AlternateContent>
      </w:r>
      <w:r w:rsidR="00E64D18" w:rsidRPr="00E2792D">
        <w:rPr>
          <w:rFonts w:ascii="ＭＳ 明朝" w:eastAsia="ＭＳ 明朝" w:hAnsi="ＭＳ 明朝" w:hint="eastAsia"/>
          <w:noProof/>
          <w:sz w:val="22"/>
        </w:rPr>
        <w:t>Ａ</w:t>
      </w:r>
      <w:r w:rsidR="009C49BE" w:rsidRPr="00E2792D">
        <w:rPr>
          <w:rFonts w:ascii="ＭＳ 明朝" w:eastAsia="ＭＳ 明朝" w:hAnsi="ＭＳ 明朝"/>
          <w:sz w:val="22"/>
        </w:rPr>
        <w:t xml:space="preserve">：疎水基　</w:t>
      </w:r>
      <w:r w:rsidR="00E64D18" w:rsidRPr="00E2792D">
        <w:rPr>
          <w:rFonts w:ascii="ＭＳ 明朝" w:eastAsia="ＭＳ 明朝" w:hAnsi="ＭＳ 明朝" w:hint="eastAsia"/>
          <w:sz w:val="22"/>
        </w:rPr>
        <w:t xml:space="preserve">　　Ｂ</w:t>
      </w:r>
      <w:r w:rsidR="009C49BE" w:rsidRPr="00E2792D">
        <w:rPr>
          <w:rFonts w:ascii="ＭＳ 明朝" w:eastAsia="ＭＳ 明朝" w:hAnsi="ＭＳ 明朝"/>
          <w:sz w:val="22"/>
        </w:rPr>
        <w:t>：吸水性</w:t>
      </w:r>
    </w:p>
    <w:p w14:paraId="3D87B256" w14:textId="59738B7C" w:rsidR="007F5991" w:rsidRPr="00E2792D" w:rsidRDefault="00E7049A" w:rsidP="002E53BA">
      <w:pPr>
        <w:pStyle w:val="a4"/>
        <w:numPr>
          <w:ilvl w:val="0"/>
          <w:numId w:val="21"/>
        </w:numPr>
        <w:spacing w:line="252" w:lineRule="auto"/>
        <w:ind w:leftChars="100" w:left="567" w:hanging="357"/>
        <w:rPr>
          <w:rFonts w:ascii="ＭＳ 明朝" w:eastAsia="ＭＳ 明朝" w:hAnsi="ＭＳ 明朝"/>
          <w:sz w:val="22"/>
        </w:rPr>
      </w:pPr>
      <w:r w:rsidRPr="00E2792D">
        <w:rPr>
          <w:rFonts w:ascii="ＭＳ 明朝" w:eastAsia="ＭＳ 明朝" w:hAnsi="ＭＳ 明朝"/>
          <w:noProof/>
          <w:sz w:val="22"/>
        </w:rPr>
        <mc:AlternateContent>
          <mc:Choice Requires="wps">
            <w:drawing>
              <wp:anchor distT="45720" distB="45720" distL="114300" distR="114300" simplePos="0" relativeHeight="251663360" behindDoc="0" locked="0" layoutInCell="1" allowOverlap="1" wp14:anchorId="67C98178" wp14:editId="55FE92CE">
                <wp:simplePos x="0" y="0"/>
                <wp:positionH relativeFrom="margin">
                  <wp:posOffset>1666875</wp:posOffset>
                </wp:positionH>
                <wp:positionV relativeFrom="paragraph">
                  <wp:posOffset>82774</wp:posOffset>
                </wp:positionV>
                <wp:extent cx="533400" cy="281305"/>
                <wp:effectExtent l="0" t="0" r="0" b="444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1305"/>
                        </a:xfrm>
                        <a:prstGeom prst="rect">
                          <a:avLst/>
                        </a:prstGeom>
                        <a:noFill/>
                        <a:ln w="9525">
                          <a:noFill/>
                          <a:miter lim="800000"/>
                          <a:headEnd/>
                          <a:tailEnd/>
                        </a:ln>
                      </wps:spPr>
                      <wps:txbx>
                        <w:txbxContent>
                          <w:p w14:paraId="3FC48EBA" w14:textId="77777777" w:rsidR="00713860" w:rsidRPr="00713860" w:rsidRDefault="00713860" w:rsidP="00713860">
                            <w:pPr>
                              <w:rPr>
                                <w:sz w:val="18"/>
                                <w:szCs w:val="18"/>
                              </w:rPr>
                            </w:pPr>
                            <w:r w:rsidRPr="00E767AD">
                              <w:rPr>
                                <w:rFonts w:hint="eastAsia"/>
                                <w:w w:val="60"/>
                                <w:kern w:val="0"/>
                                <w:sz w:val="18"/>
                                <w:szCs w:val="18"/>
                                <w:fitText w:val="439" w:id="-1167969792"/>
                              </w:rPr>
                              <w:t>はっすい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98178" id="_x0000_s1028" type="#_x0000_t202" style="position:absolute;left:0;text-align:left;margin-left:131.25pt;margin-top:6.5pt;width:42pt;height:22.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" filled="f" stroked="f">
                <v:textbox>
                  <w:txbxContent>
                    <w:p w14:paraId="3FC48EBA" w14:textId="77777777" w:rsidR="00713860" w:rsidRPr="00713860" w:rsidRDefault="00713860" w:rsidP="00713860">
                      <w:pPr>
                        <w:rPr>
                          <w:sz w:val="18"/>
                          <w:szCs w:val="18"/>
                        </w:rPr>
                      </w:pPr>
                      <w:r w:rsidRPr="00E767AD">
                        <w:rPr>
                          <w:rFonts w:hint="eastAsia"/>
                          <w:w w:val="60"/>
                          <w:kern w:val="0"/>
                          <w:sz w:val="18"/>
                          <w:szCs w:val="18"/>
                          <w:fitText w:val="439" w:id="-1167969792"/>
                        </w:rPr>
                        <w:t>はっすい</w:t>
                      </w:r>
                    </w:p>
                  </w:txbxContent>
                </v:textbox>
                <w10:wrap anchorx="margin"/>
              </v:shape>
            </w:pict>
          </mc:Fallback>
        </mc:AlternateContent>
      </w:r>
      <w:r w:rsidR="00E64D18" w:rsidRPr="00E2792D">
        <w:rPr>
          <w:rFonts w:ascii="ＭＳ 明朝" w:eastAsia="ＭＳ 明朝" w:hAnsi="ＭＳ 明朝" w:hint="eastAsia"/>
          <w:noProof/>
          <w:sz w:val="22"/>
        </w:rPr>
        <w:t>Ａ</w:t>
      </w:r>
      <w:r w:rsidR="009C49BE" w:rsidRPr="00E2792D">
        <w:rPr>
          <w:rFonts w:ascii="ＭＳ 明朝" w:eastAsia="ＭＳ 明朝" w:hAnsi="ＭＳ 明朝"/>
          <w:noProof/>
          <w:sz w:val="22"/>
        </w:rPr>
        <w:t xml:space="preserve">：親水基　</w:t>
      </w:r>
      <w:r w:rsidR="00E64D18" w:rsidRPr="00E2792D">
        <w:rPr>
          <w:rFonts w:ascii="ＭＳ 明朝" w:eastAsia="ＭＳ 明朝" w:hAnsi="ＭＳ 明朝" w:hint="eastAsia"/>
          <w:noProof/>
          <w:sz w:val="22"/>
        </w:rPr>
        <w:t xml:space="preserve">　　Ｂ</w:t>
      </w:r>
      <w:r w:rsidR="009C49BE" w:rsidRPr="00E2792D">
        <w:rPr>
          <w:rFonts w:ascii="ＭＳ 明朝" w:eastAsia="ＭＳ 明朝" w:hAnsi="ＭＳ 明朝"/>
          <w:noProof/>
          <w:sz w:val="22"/>
        </w:rPr>
        <w:t>：</w:t>
      </w:r>
      <w:r w:rsidR="00713860" w:rsidRPr="00E2792D">
        <w:rPr>
          <w:rFonts w:ascii="ＭＳ 明朝" w:eastAsia="ＭＳ 明朝" w:hAnsi="ＭＳ 明朝" w:hint="eastAsia"/>
          <w:noProof/>
          <w:sz w:val="22"/>
        </w:rPr>
        <w:t>撥水</w:t>
      </w:r>
      <w:r w:rsidR="009C49BE" w:rsidRPr="00E2792D">
        <w:rPr>
          <w:rFonts w:ascii="ＭＳ 明朝" w:eastAsia="ＭＳ 明朝" w:hAnsi="ＭＳ 明朝"/>
          <w:noProof/>
          <w:sz w:val="22"/>
        </w:rPr>
        <w:t>性</w:t>
      </w:r>
    </w:p>
    <w:p w14:paraId="74707A2E" w14:textId="50D4424B" w:rsidR="00E64D18" w:rsidRPr="00E2792D" w:rsidRDefault="00E64D18" w:rsidP="002E53BA">
      <w:pPr>
        <w:pStyle w:val="a4"/>
        <w:numPr>
          <w:ilvl w:val="0"/>
          <w:numId w:val="21"/>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Ａ</w:t>
      </w:r>
      <w:r w:rsidR="009C49BE" w:rsidRPr="00E2792D">
        <w:rPr>
          <w:rFonts w:ascii="ＭＳ 明朝" w:eastAsia="ＭＳ 明朝" w:hAnsi="ＭＳ 明朝"/>
          <w:sz w:val="22"/>
        </w:rPr>
        <w:t xml:space="preserve">：疎水基　</w:t>
      </w:r>
      <w:r w:rsidRPr="00E2792D">
        <w:rPr>
          <w:rFonts w:ascii="ＭＳ 明朝" w:eastAsia="ＭＳ 明朝" w:hAnsi="ＭＳ 明朝" w:hint="eastAsia"/>
          <w:sz w:val="22"/>
        </w:rPr>
        <w:t xml:space="preserve">　　Ｂ</w:t>
      </w:r>
      <w:r w:rsidR="009C49BE" w:rsidRPr="00E2792D">
        <w:rPr>
          <w:rFonts w:ascii="ＭＳ 明朝" w:eastAsia="ＭＳ 明朝" w:hAnsi="ＭＳ 明朝"/>
          <w:sz w:val="22"/>
        </w:rPr>
        <w:t>：</w:t>
      </w:r>
      <w:r w:rsidR="00713860" w:rsidRPr="00E2792D">
        <w:rPr>
          <w:rFonts w:ascii="ＭＳ 明朝" w:eastAsia="ＭＳ 明朝" w:hAnsi="ＭＳ 明朝" w:hint="eastAsia"/>
          <w:sz w:val="22"/>
        </w:rPr>
        <w:t>撥水</w:t>
      </w:r>
      <w:r w:rsidR="009C49BE" w:rsidRPr="00E2792D">
        <w:rPr>
          <w:rFonts w:ascii="ＭＳ 明朝" w:eastAsia="ＭＳ 明朝" w:hAnsi="ＭＳ 明朝"/>
          <w:sz w:val="22"/>
        </w:rPr>
        <w:t>性</w:t>
      </w:r>
    </w:p>
    <w:p w14:paraId="7359734B" w14:textId="7A0010B5" w:rsidR="00E64D18" w:rsidRPr="00E2792D" w:rsidRDefault="00E64D18" w:rsidP="002E53BA">
      <w:pPr>
        <w:spacing w:line="360" w:lineRule="auto"/>
        <w:rPr>
          <w:rFonts w:ascii="ＭＳ 明朝" w:eastAsia="ＭＳ 明朝" w:hAnsi="ＭＳ 明朝"/>
          <w:sz w:val="22"/>
        </w:rPr>
      </w:pPr>
    </w:p>
    <w:p w14:paraId="0DBEAABA" w14:textId="37B677C0" w:rsidR="009C49BE" w:rsidRPr="00E2792D" w:rsidRDefault="007F5991" w:rsidP="002E53BA">
      <w:pPr>
        <w:spacing w:line="252" w:lineRule="auto"/>
        <w:ind w:left="220" w:hangingChars="100" w:hanging="220"/>
        <w:rPr>
          <w:rFonts w:ascii="ＭＳ 明朝" w:eastAsia="ＭＳ 明朝" w:hAnsi="ＭＳ 明朝"/>
          <w:sz w:val="22"/>
        </w:rPr>
      </w:pPr>
      <w:r w:rsidRPr="00E2792D">
        <w:rPr>
          <w:rFonts w:ascii="ＭＳ 明朝" w:eastAsia="ＭＳ 明朝" w:hAnsi="ＭＳ 明朝"/>
          <w:sz w:val="22"/>
        </w:rPr>
        <w:t>11．</w:t>
      </w:r>
      <w:r w:rsidR="009C49BE" w:rsidRPr="00E2792D">
        <w:rPr>
          <w:rFonts w:ascii="ＭＳ 明朝" w:eastAsia="ＭＳ 明朝" w:hAnsi="ＭＳ 明朝" w:hint="eastAsia"/>
          <w:sz w:val="22"/>
        </w:rPr>
        <w:t>次の記述の空欄</w:t>
      </w:r>
      <w:r w:rsidR="009C49BE" w:rsidRPr="00E2792D">
        <w:rPr>
          <w:rFonts w:ascii="ＭＳ 明朝" w:eastAsia="ＭＳ 明朝" w:hAnsi="ＭＳ 明朝" w:hint="eastAsia"/>
          <w:sz w:val="22"/>
          <w:bdr w:val="single" w:sz="4" w:space="0" w:color="auto"/>
        </w:rPr>
        <w:t xml:space="preserve">　</w:t>
      </w:r>
      <w:r w:rsidR="00E64D18" w:rsidRPr="00E2792D">
        <w:rPr>
          <w:rFonts w:ascii="ＭＳ 明朝" w:eastAsia="ＭＳ 明朝" w:hAnsi="ＭＳ 明朝" w:hint="eastAsia"/>
          <w:sz w:val="22"/>
          <w:bdr w:val="single" w:sz="4" w:space="0" w:color="auto"/>
        </w:rPr>
        <w:t>Ａ</w:t>
      </w:r>
      <w:r w:rsidR="009C49BE" w:rsidRPr="00E2792D">
        <w:rPr>
          <w:rFonts w:ascii="ＭＳ 明朝" w:eastAsia="ＭＳ 明朝" w:hAnsi="ＭＳ 明朝"/>
          <w:sz w:val="22"/>
          <w:bdr w:val="single" w:sz="4" w:space="0" w:color="auto"/>
        </w:rPr>
        <w:t xml:space="preserve">　</w:t>
      </w:r>
      <w:r w:rsidR="009C49BE" w:rsidRPr="00E2792D">
        <w:rPr>
          <w:rFonts w:ascii="ＭＳ 明朝" w:eastAsia="ＭＳ 明朝" w:hAnsi="ＭＳ 明朝"/>
          <w:sz w:val="22"/>
        </w:rPr>
        <w:t>、</w:t>
      </w:r>
      <w:r w:rsidR="009C49BE" w:rsidRPr="00E2792D">
        <w:rPr>
          <w:rFonts w:ascii="ＭＳ 明朝" w:eastAsia="ＭＳ 明朝" w:hAnsi="ＭＳ 明朝"/>
          <w:sz w:val="22"/>
          <w:bdr w:val="single" w:sz="4" w:space="0" w:color="auto"/>
        </w:rPr>
        <w:t xml:space="preserve">　</w:t>
      </w:r>
      <w:r w:rsidR="00E64D18" w:rsidRPr="00E2792D">
        <w:rPr>
          <w:rFonts w:ascii="ＭＳ 明朝" w:eastAsia="ＭＳ 明朝" w:hAnsi="ＭＳ 明朝" w:hint="eastAsia"/>
          <w:sz w:val="22"/>
          <w:bdr w:val="single" w:sz="4" w:space="0" w:color="auto"/>
        </w:rPr>
        <w:t>Ｂ</w:t>
      </w:r>
      <w:r w:rsidR="009C49BE" w:rsidRPr="00E2792D">
        <w:rPr>
          <w:rFonts w:ascii="ＭＳ 明朝" w:eastAsia="ＭＳ 明朝" w:hAnsi="ＭＳ 明朝"/>
          <w:sz w:val="22"/>
          <w:bdr w:val="single" w:sz="4" w:space="0" w:color="auto"/>
        </w:rPr>
        <w:t xml:space="preserve">　</w:t>
      </w:r>
      <w:r w:rsidR="009C49BE" w:rsidRPr="00E2792D">
        <w:rPr>
          <w:rFonts w:ascii="ＭＳ 明朝" w:eastAsia="ＭＳ 明朝" w:hAnsi="ＭＳ 明朝"/>
          <w:sz w:val="22"/>
        </w:rPr>
        <w:t>に当てはまる語の組み合わせとして、正しいものを一つ選びなさい。</w:t>
      </w:r>
    </w:p>
    <w:p w14:paraId="6E1CD006" w14:textId="77777777" w:rsidR="00E64D18" w:rsidRPr="00E2792D" w:rsidRDefault="00E64D18" w:rsidP="002E53BA">
      <w:pPr>
        <w:spacing w:line="160" w:lineRule="exact"/>
        <w:ind w:left="220" w:hangingChars="100" w:hanging="220"/>
        <w:rPr>
          <w:rFonts w:ascii="ＭＳ 明朝" w:eastAsia="ＭＳ 明朝" w:hAnsi="ＭＳ 明朝"/>
          <w:sz w:val="22"/>
        </w:rPr>
      </w:pPr>
    </w:p>
    <w:p w14:paraId="66A86707" w14:textId="626556C3" w:rsidR="00747D4B" w:rsidRPr="00E2792D" w:rsidRDefault="009C49BE" w:rsidP="002E53BA">
      <w:pPr>
        <w:spacing w:line="252" w:lineRule="auto"/>
        <w:ind w:leftChars="100" w:left="430" w:hangingChars="100" w:hanging="220"/>
        <w:rPr>
          <w:rFonts w:ascii="ＭＳ 明朝" w:eastAsia="ＭＳ 明朝" w:hAnsi="ＭＳ 明朝"/>
          <w:sz w:val="22"/>
        </w:rPr>
      </w:pPr>
      <w:r w:rsidRPr="00E2792D">
        <w:rPr>
          <w:rFonts w:ascii="ＭＳ 明朝" w:eastAsia="ＭＳ 明朝" w:hAnsi="ＭＳ 明朝" w:hint="eastAsia"/>
          <w:sz w:val="22"/>
        </w:rPr>
        <w:t>「衣料用洗剤に含まれるゼオライトは、</w:t>
      </w:r>
      <w:r w:rsidRPr="00E2792D">
        <w:rPr>
          <w:rFonts w:ascii="ＭＳ 明朝" w:eastAsia="ＭＳ 明朝" w:hAnsi="ＭＳ 明朝" w:hint="eastAsia"/>
          <w:sz w:val="22"/>
          <w:bdr w:val="single" w:sz="4" w:space="0" w:color="auto"/>
        </w:rPr>
        <w:t xml:space="preserve">　</w:t>
      </w:r>
      <w:r w:rsidR="00E64D18" w:rsidRPr="00E2792D">
        <w:rPr>
          <w:rFonts w:ascii="ＭＳ 明朝" w:eastAsia="ＭＳ 明朝" w:hAnsi="ＭＳ 明朝" w:hint="eastAsia"/>
          <w:sz w:val="22"/>
          <w:bdr w:val="single" w:sz="4" w:space="0" w:color="auto"/>
        </w:rPr>
        <w:t>Ａ</w:t>
      </w:r>
      <w:r w:rsidRPr="00E2792D">
        <w:rPr>
          <w:rFonts w:ascii="ＭＳ 明朝" w:eastAsia="ＭＳ 明朝" w:hAnsi="ＭＳ 明朝"/>
          <w:sz w:val="22"/>
          <w:bdr w:val="single" w:sz="4" w:space="0" w:color="auto"/>
        </w:rPr>
        <w:t xml:space="preserve">　</w:t>
      </w:r>
      <w:r w:rsidRPr="00E2792D">
        <w:rPr>
          <w:rFonts w:ascii="ＭＳ 明朝" w:eastAsia="ＭＳ 明朝" w:hAnsi="ＭＳ 明朝"/>
          <w:sz w:val="22"/>
        </w:rPr>
        <w:t>の一種であり、水中の</w:t>
      </w:r>
      <w:r w:rsidRPr="00E2792D">
        <w:rPr>
          <w:rFonts w:ascii="ＭＳ 明朝" w:eastAsia="ＭＳ 明朝" w:hAnsi="ＭＳ 明朝"/>
          <w:sz w:val="22"/>
          <w:bdr w:val="single" w:sz="4" w:space="0" w:color="auto"/>
        </w:rPr>
        <w:t xml:space="preserve">　</w:t>
      </w:r>
      <w:r w:rsidR="00E64D18" w:rsidRPr="00E2792D">
        <w:rPr>
          <w:rFonts w:ascii="ＭＳ 明朝" w:eastAsia="ＭＳ 明朝" w:hAnsi="ＭＳ 明朝" w:hint="eastAsia"/>
          <w:sz w:val="22"/>
          <w:bdr w:val="single" w:sz="4" w:space="0" w:color="auto"/>
        </w:rPr>
        <w:t>Ｂ</w:t>
      </w:r>
      <w:r w:rsidRPr="00E2792D">
        <w:rPr>
          <w:rFonts w:ascii="ＭＳ 明朝" w:eastAsia="ＭＳ 明朝" w:hAnsi="ＭＳ 明朝"/>
          <w:sz w:val="22"/>
          <w:bdr w:val="single" w:sz="4" w:space="0" w:color="auto"/>
        </w:rPr>
        <w:t xml:space="preserve">　</w:t>
      </w:r>
      <w:r w:rsidRPr="00E2792D">
        <w:rPr>
          <w:rFonts w:ascii="ＭＳ 明朝" w:eastAsia="ＭＳ 明朝" w:hAnsi="ＭＳ 明朝"/>
          <w:sz w:val="22"/>
        </w:rPr>
        <w:t>イオンなどを吸着するので、ランドリー用水を軟水化する効果がある。」</w:t>
      </w:r>
    </w:p>
    <w:p w14:paraId="64BE55EC" w14:textId="77777777" w:rsidR="00E64D18" w:rsidRPr="00E2792D" w:rsidRDefault="00E64D18" w:rsidP="002E53BA">
      <w:pPr>
        <w:spacing w:line="160" w:lineRule="exact"/>
        <w:ind w:leftChars="100" w:left="430" w:hangingChars="100" w:hanging="220"/>
        <w:rPr>
          <w:rFonts w:ascii="ＭＳ 明朝" w:eastAsia="ＭＳ 明朝" w:hAnsi="ＭＳ 明朝"/>
          <w:sz w:val="22"/>
        </w:rPr>
      </w:pPr>
    </w:p>
    <w:p w14:paraId="65855FFE" w14:textId="2FE54FD7" w:rsidR="007F5991" w:rsidRPr="00E2792D" w:rsidRDefault="00E64D18" w:rsidP="002E53BA">
      <w:pPr>
        <w:pStyle w:val="a4"/>
        <w:numPr>
          <w:ilvl w:val="0"/>
          <w:numId w:val="23"/>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Ａ</w:t>
      </w:r>
      <w:r w:rsidR="009C49BE" w:rsidRPr="00E2792D">
        <w:rPr>
          <w:rFonts w:ascii="ＭＳ 明朝" w:eastAsia="ＭＳ 明朝" w:hAnsi="ＭＳ 明朝"/>
          <w:sz w:val="22"/>
        </w:rPr>
        <w:t xml:space="preserve">：アルミノケイ酸塩　</w:t>
      </w:r>
      <w:r w:rsidRPr="00E2792D">
        <w:rPr>
          <w:rFonts w:ascii="ＭＳ 明朝" w:eastAsia="ＭＳ 明朝" w:hAnsi="ＭＳ 明朝" w:hint="eastAsia"/>
          <w:sz w:val="22"/>
        </w:rPr>
        <w:t xml:space="preserve">　　Ｂ</w:t>
      </w:r>
      <w:r w:rsidR="009C49BE" w:rsidRPr="00E2792D">
        <w:rPr>
          <w:rFonts w:ascii="ＭＳ 明朝" w:eastAsia="ＭＳ 明朝" w:hAnsi="ＭＳ 明朝"/>
          <w:sz w:val="22"/>
        </w:rPr>
        <w:t>：ナトリウム</w:t>
      </w:r>
    </w:p>
    <w:p w14:paraId="48C0750E" w14:textId="40BB0111" w:rsidR="007F5991" w:rsidRPr="00E2792D" w:rsidRDefault="00E64D18" w:rsidP="002E53BA">
      <w:pPr>
        <w:pStyle w:val="a4"/>
        <w:numPr>
          <w:ilvl w:val="0"/>
          <w:numId w:val="23"/>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noProof/>
          <w:sz w:val="22"/>
        </w:rPr>
        <w:t>Ａ</w:t>
      </w:r>
      <w:r w:rsidR="009C49BE" w:rsidRPr="00E2792D">
        <w:rPr>
          <w:rFonts w:ascii="ＭＳ 明朝" w:eastAsia="ＭＳ 明朝" w:hAnsi="ＭＳ 明朝"/>
          <w:sz w:val="22"/>
        </w:rPr>
        <w:t xml:space="preserve">：アルミノケイ酸塩　</w:t>
      </w:r>
      <w:r w:rsidRPr="00E2792D">
        <w:rPr>
          <w:rFonts w:ascii="ＭＳ 明朝" w:eastAsia="ＭＳ 明朝" w:hAnsi="ＭＳ 明朝" w:hint="eastAsia"/>
          <w:sz w:val="22"/>
        </w:rPr>
        <w:t xml:space="preserve">　　Ｂ</w:t>
      </w:r>
      <w:r w:rsidR="009C49BE" w:rsidRPr="00E2792D">
        <w:rPr>
          <w:rFonts w:ascii="ＭＳ 明朝" w:eastAsia="ＭＳ 明朝" w:hAnsi="ＭＳ 明朝"/>
          <w:sz w:val="22"/>
        </w:rPr>
        <w:t>：カルシウム</w:t>
      </w:r>
    </w:p>
    <w:p w14:paraId="1A577580" w14:textId="61552453" w:rsidR="007F5991" w:rsidRPr="00E2792D" w:rsidRDefault="00E64D18" w:rsidP="002E53BA">
      <w:pPr>
        <w:pStyle w:val="a4"/>
        <w:numPr>
          <w:ilvl w:val="0"/>
          <w:numId w:val="23"/>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Ａ</w:t>
      </w:r>
      <w:r w:rsidR="009C49BE" w:rsidRPr="00E2792D">
        <w:rPr>
          <w:rFonts w:ascii="ＭＳ 明朝" w:eastAsia="ＭＳ 明朝" w:hAnsi="ＭＳ 明朝"/>
          <w:sz w:val="22"/>
        </w:rPr>
        <w:t>：メタケイ酸塩</w:t>
      </w:r>
      <w:r w:rsidR="009F2ACC" w:rsidRPr="00E2792D">
        <w:rPr>
          <w:rFonts w:ascii="ＭＳ 明朝" w:eastAsia="ＭＳ 明朝" w:hAnsi="ＭＳ 明朝" w:hint="eastAsia"/>
          <w:sz w:val="22"/>
        </w:rPr>
        <w:t xml:space="preserve">　　</w:t>
      </w:r>
      <w:r w:rsidR="009C49BE" w:rsidRPr="00E2792D">
        <w:rPr>
          <w:rFonts w:ascii="ＭＳ 明朝" w:eastAsia="ＭＳ 明朝" w:hAnsi="ＭＳ 明朝"/>
          <w:sz w:val="22"/>
        </w:rPr>
        <w:t xml:space="preserve">　</w:t>
      </w:r>
      <w:r w:rsidRPr="00E2792D">
        <w:rPr>
          <w:rFonts w:ascii="ＭＳ 明朝" w:eastAsia="ＭＳ 明朝" w:hAnsi="ＭＳ 明朝" w:hint="eastAsia"/>
          <w:sz w:val="22"/>
        </w:rPr>
        <w:t xml:space="preserve">　　Ｂ</w:t>
      </w:r>
      <w:r w:rsidR="009C49BE" w:rsidRPr="00E2792D">
        <w:rPr>
          <w:rFonts w:ascii="ＭＳ 明朝" w:eastAsia="ＭＳ 明朝" w:hAnsi="ＭＳ 明朝"/>
          <w:sz w:val="22"/>
        </w:rPr>
        <w:t>：ナトリウム</w:t>
      </w:r>
    </w:p>
    <w:p w14:paraId="28437A0E" w14:textId="5C5FD47F" w:rsidR="00BE28C9" w:rsidRPr="00E2792D" w:rsidRDefault="00E64D18" w:rsidP="002E53BA">
      <w:pPr>
        <w:pStyle w:val="a4"/>
        <w:numPr>
          <w:ilvl w:val="0"/>
          <w:numId w:val="23"/>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Ａ</w:t>
      </w:r>
      <w:r w:rsidR="009C49BE" w:rsidRPr="00E2792D">
        <w:rPr>
          <w:rFonts w:ascii="ＭＳ 明朝" w:eastAsia="ＭＳ 明朝" w:hAnsi="ＭＳ 明朝"/>
          <w:sz w:val="22"/>
        </w:rPr>
        <w:t xml:space="preserve">：メタケイ酸塩　</w:t>
      </w:r>
      <w:r w:rsidR="009F2ACC" w:rsidRPr="00E2792D">
        <w:rPr>
          <w:rFonts w:ascii="ＭＳ 明朝" w:eastAsia="ＭＳ 明朝" w:hAnsi="ＭＳ 明朝" w:hint="eastAsia"/>
          <w:sz w:val="22"/>
        </w:rPr>
        <w:t xml:space="preserve">　　</w:t>
      </w:r>
      <w:r w:rsidRPr="00E2792D">
        <w:rPr>
          <w:rFonts w:ascii="ＭＳ 明朝" w:eastAsia="ＭＳ 明朝" w:hAnsi="ＭＳ 明朝" w:hint="eastAsia"/>
          <w:sz w:val="22"/>
        </w:rPr>
        <w:t xml:space="preserve">　　Ｂ</w:t>
      </w:r>
      <w:r w:rsidR="009C49BE" w:rsidRPr="00E2792D">
        <w:rPr>
          <w:rFonts w:ascii="ＭＳ 明朝" w:eastAsia="ＭＳ 明朝" w:hAnsi="ＭＳ 明朝"/>
          <w:sz w:val="22"/>
        </w:rPr>
        <w:t>：カルシウム</w:t>
      </w:r>
    </w:p>
    <w:p w14:paraId="3FAE3AA9" w14:textId="4B522CD6" w:rsidR="00D3119F" w:rsidRPr="00E2792D" w:rsidRDefault="00D3119F" w:rsidP="002E53BA">
      <w:pPr>
        <w:spacing w:line="252" w:lineRule="auto"/>
        <w:rPr>
          <w:rFonts w:ascii="ＭＳ 明朝" w:eastAsia="ＭＳ 明朝" w:hAnsi="ＭＳ 明朝"/>
          <w:sz w:val="22"/>
        </w:rPr>
      </w:pPr>
    </w:p>
    <w:p w14:paraId="2A8EE0FD" w14:textId="77777777" w:rsidR="002E53BA" w:rsidRPr="00E2792D" w:rsidRDefault="002E53BA" w:rsidP="002E53BA">
      <w:pPr>
        <w:spacing w:line="252" w:lineRule="auto"/>
        <w:rPr>
          <w:rFonts w:ascii="ＭＳ 明朝" w:eastAsia="ＭＳ 明朝" w:hAnsi="ＭＳ 明朝"/>
          <w:sz w:val="22"/>
        </w:rPr>
      </w:pPr>
    </w:p>
    <w:p w14:paraId="48DE7E4E" w14:textId="6124CE07" w:rsidR="00BE28C9" w:rsidRPr="00E2792D" w:rsidRDefault="00BE28C9" w:rsidP="002E53BA">
      <w:pPr>
        <w:spacing w:line="252" w:lineRule="auto"/>
        <w:rPr>
          <w:rFonts w:ascii="ＭＳ 明朝" w:eastAsia="ＭＳ 明朝" w:hAnsi="ＭＳ 明朝"/>
          <w:sz w:val="22"/>
        </w:rPr>
      </w:pPr>
    </w:p>
    <w:p w14:paraId="5C00CF1D" w14:textId="77777777" w:rsidR="00E2792D" w:rsidRPr="00E2792D" w:rsidRDefault="00E2792D" w:rsidP="002E53BA">
      <w:pPr>
        <w:spacing w:line="252" w:lineRule="auto"/>
        <w:rPr>
          <w:rFonts w:ascii="ＭＳ 明朝" w:eastAsia="ＭＳ 明朝" w:hAnsi="ＭＳ 明朝"/>
          <w:sz w:val="22"/>
        </w:rPr>
      </w:pPr>
    </w:p>
    <w:p w14:paraId="1AA04D41" w14:textId="652990EC" w:rsidR="009C49BE" w:rsidRPr="00E2792D" w:rsidRDefault="007F5991" w:rsidP="002E53BA">
      <w:pPr>
        <w:spacing w:line="252" w:lineRule="auto"/>
        <w:ind w:left="220" w:hangingChars="100" w:hanging="220"/>
        <w:rPr>
          <w:rFonts w:ascii="ＭＳ 明朝" w:eastAsia="ＭＳ 明朝" w:hAnsi="ＭＳ 明朝"/>
          <w:sz w:val="22"/>
        </w:rPr>
      </w:pPr>
      <w:r w:rsidRPr="00E2792D">
        <w:rPr>
          <w:rFonts w:ascii="ＭＳ 明朝" w:eastAsia="ＭＳ 明朝" w:hAnsi="ＭＳ 明朝"/>
          <w:sz w:val="22"/>
        </w:rPr>
        <w:lastRenderedPageBreak/>
        <w:t>12．</w:t>
      </w:r>
      <w:r w:rsidR="009C49BE" w:rsidRPr="00E2792D">
        <w:rPr>
          <w:rFonts w:ascii="ＭＳ 明朝" w:eastAsia="ＭＳ 明朝" w:hAnsi="ＭＳ 明朝" w:hint="eastAsia"/>
          <w:sz w:val="22"/>
        </w:rPr>
        <w:t>次の記述の空欄</w:t>
      </w:r>
      <w:r w:rsidR="009C49BE" w:rsidRPr="00E2792D">
        <w:rPr>
          <w:rFonts w:ascii="ＭＳ 明朝" w:eastAsia="ＭＳ 明朝" w:hAnsi="ＭＳ 明朝" w:hint="eastAsia"/>
          <w:sz w:val="22"/>
          <w:bdr w:val="single" w:sz="4" w:space="0" w:color="auto"/>
        </w:rPr>
        <w:t xml:space="preserve">　</w:t>
      </w:r>
      <w:r w:rsidR="00E64D18" w:rsidRPr="00E2792D">
        <w:rPr>
          <w:rFonts w:ascii="ＭＳ 明朝" w:eastAsia="ＭＳ 明朝" w:hAnsi="ＭＳ 明朝" w:hint="eastAsia"/>
          <w:sz w:val="22"/>
          <w:bdr w:val="single" w:sz="4" w:space="0" w:color="auto"/>
        </w:rPr>
        <w:t>Ａ</w:t>
      </w:r>
      <w:r w:rsidR="009C49BE" w:rsidRPr="00E2792D">
        <w:rPr>
          <w:rFonts w:ascii="ＭＳ 明朝" w:eastAsia="ＭＳ 明朝" w:hAnsi="ＭＳ 明朝"/>
          <w:sz w:val="22"/>
          <w:bdr w:val="single" w:sz="4" w:space="0" w:color="auto"/>
        </w:rPr>
        <w:t xml:space="preserve">　</w:t>
      </w:r>
      <w:r w:rsidR="009C49BE" w:rsidRPr="00E2792D">
        <w:rPr>
          <w:rFonts w:ascii="ＭＳ 明朝" w:eastAsia="ＭＳ 明朝" w:hAnsi="ＭＳ 明朝"/>
          <w:sz w:val="22"/>
        </w:rPr>
        <w:t>、</w:t>
      </w:r>
      <w:r w:rsidR="009C49BE" w:rsidRPr="00E2792D">
        <w:rPr>
          <w:rFonts w:ascii="ＭＳ 明朝" w:eastAsia="ＭＳ 明朝" w:hAnsi="ＭＳ 明朝"/>
          <w:sz w:val="22"/>
          <w:bdr w:val="single" w:sz="4" w:space="0" w:color="auto"/>
        </w:rPr>
        <w:t xml:space="preserve">　</w:t>
      </w:r>
      <w:r w:rsidR="00E64D18" w:rsidRPr="00E2792D">
        <w:rPr>
          <w:rFonts w:ascii="ＭＳ 明朝" w:eastAsia="ＭＳ 明朝" w:hAnsi="ＭＳ 明朝" w:hint="eastAsia"/>
          <w:sz w:val="22"/>
          <w:bdr w:val="single" w:sz="4" w:space="0" w:color="auto"/>
        </w:rPr>
        <w:t>Ｂ</w:t>
      </w:r>
      <w:r w:rsidR="009C49BE" w:rsidRPr="00E2792D">
        <w:rPr>
          <w:rFonts w:ascii="ＭＳ 明朝" w:eastAsia="ＭＳ 明朝" w:hAnsi="ＭＳ 明朝"/>
          <w:sz w:val="22"/>
          <w:bdr w:val="single" w:sz="4" w:space="0" w:color="auto"/>
        </w:rPr>
        <w:t xml:space="preserve">　</w:t>
      </w:r>
      <w:r w:rsidR="009C49BE" w:rsidRPr="00E2792D">
        <w:rPr>
          <w:rFonts w:ascii="ＭＳ 明朝" w:eastAsia="ＭＳ 明朝" w:hAnsi="ＭＳ 明朝"/>
          <w:sz w:val="22"/>
        </w:rPr>
        <w:t>に当てはまる語の組み合わせとして、正しいものを一つ選びなさい。</w:t>
      </w:r>
    </w:p>
    <w:p w14:paraId="1B42C6E9" w14:textId="77777777" w:rsidR="00E64D18" w:rsidRPr="00E2792D" w:rsidRDefault="00E64D18" w:rsidP="002E53BA">
      <w:pPr>
        <w:spacing w:line="160" w:lineRule="exact"/>
        <w:ind w:left="220" w:hangingChars="100" w:hanging="220"/>
        <w:rPr>
          <w:rFonts w:ascii="ＭＳ 明朝" w:eastAsia="ＭＳ 明朝" w:hAnsi="ＭＳ 明朝"/>
          <w:sz w:val="22"/>
        </w:rPr>
      </w:pPr>
    </w:p>
    <w:p w14:paraId="12C08511" w14:textId="761D7FAE" w:rsidR="007F5991" w:rsidRPr="00E2792D" w:rsidRDefault="009C49BE" w:rsidP="002E53BA">
      <w:pPr>
        <w:spacing w:line="252" w:lineRule="auto"/>
        <w:ind w:leftChars="100" w:left="430" w:hangingChars="100" w:hanging="220"/>
        <w:rPr>
          <w:rFonts w:ascii="ＭＳ 明朝" w:eastAsia="ＭＳ 明朝" w:hAnsi="ＭＳ 明朝"/>
          <w:sz w:val="22"/>
        </w:rPr>
      </w:pPr>
      <w:r w:rsidRPr="00E2792D">
        <w:rPr>
          <w:rFonts w:ascii="ＭＳ 明朝" w:eastAsia="ＭＳ 明朝" w:hAnsi="ＭＳ 明朝" w:hint="eastAsia"/>
          <w:sz w:val="22"/>
        </w:rPr>
        <w:t>「衣料用合成洗剤に配合される酵素は</w:t>
      </w:r>
      <w:r w:rsidRPr="00E2792D">
        <w:rPr>
          <w:rFonts w:ascii="ＭＳ 明朝" w:eastAsia="ＭＳ 明朝" w:hAnsi="ＭＳ 明朝" w:hint="eastAsia"/>
          <w:sz w:val="22"/>
          <w:bdr w:val="single" w:sz="4" w:space="0" w:color="auto"/>
        </w:rPr>
        <w:t xml:space="preserve">　</w:t>
      </w:r>
      <w:r w:rsidR="00E64D18" w:rsidRPr="00E2792D">
        <w:rPr>
          <w:rFonts w:ascii="ＭＳ 明朝" w:eastAsia="ＭＳ 明朝" w:hAnsi="ＭＳ 明朝" w:hint="eastAsia"/>
          <w:sz w:val="22"/>
          <w:bdr w:val="single" w:sz="4" w:space="0" w:color="auto"/>
        </w:rPr>
        <w:t>Ａ</w:t>
      </w:r>
      <w:r w:rsidRPr="00E2792D">
        <w:rPr>
          <w:rFonts w:ascii="ＭＳ 明朝" w:eastAsia="ＭＳ 明朝" w:hAnsi="ＭＳ 明朝"/>
          <w:sz w:val="22"/>
          <w:bdr w:val="single" w:sz="4" w:space="0" w:color="auto"/>
        </w:rPr>
        <w:t xml:space="preserve">　</w:t>
      </w:r>
      <w:r w:rsidRPr="00E2792D">
        <w:rPr>
          <w:rFonts w:ascii="ＭＳ 明朝" w:eastAsia="ＭＳ 明朝" w:hAnsi="ＭＳ 明朝"/>
          <w:sz w:val="22"/>
        </w:rPr>
        <w:t>として働き、汚れ成分を分解する。その種類によって分解</w:t>
      </w:r>
      <w:r w:rsidR="009F2ACC" w:rsidRPr="00E2792D">
        <w:rPr>
          <w:rFonts w:ascii="ＭＳ 明朝" w:eastAsia="ＭＳ 明朝" w:hAnsi="ＭＳ 明朝"/>
          <w:sz w:val="22"/>
        </w:rPr>
        <w:t>することのできる成分は異なり、たとえばタンパク質汚れの分解には</w:t>
      </w:r>
      <w:r w:rsidR="008D323B" w:rsidRPr="00E2792D">
        <w:rPr>
          <w:rFonts w:ascii="ＭＳ 明朝" w:eastAsia="ＭＳ 明朝" w:hAnsi="ＭＳ 明朝" w:hint="eastAsia"/>
          <w:sz w:val="22"/>
          <w:bdr w:val="single" w:sz="4" w:space="0" w:color="auto"/>
        </w:rPr>
        <w:t xml:space="preserve">　</w:t>
      </w:r>
      <w:r w:rsidR="00E64D18" w:rsidRPr="00E2792D">
        <w:rPr>
          <w:rFonts w:ascii="ＭＳ 明朝" w:eastAsia="ＭＳ 明朝" w:hAnsi="ＭＳ 明朝" w:hint="eastAsia"/>
          <w:sz w:val="22"/>
          <w:bdr w:val="single" w:sz="4" w:space="0" w:color="auto"/>
        </w:rPr>
        <w:t>Ｂ</w:t>
      </w:r>
      <w:r w:rsidRPr="00E2792D">
        <w:rPr>
          <w:rFonts w:ascii="ＭＳ 明朝" w:eastAsia="ＭＳ 明朝" w:hAnsi="ＭＳ 明朝"/>
          <w:sz w:val="22"/>
          <w:bdr w:val="single" w:sz="4" w:space="0" w:color="auto"/>
        </w:rPr>
        <w:t xml:space="preserve">　</w:t>
      </w:r>
      <w:r w:rsidRPr="00E2792D">
        <w:rPr>
          <w:rFonts w:ascii="ＭＳ 明朝" w:eastAsia="ＭＳ 明朝" w:hAnsi="ＭＳ 明朝"/>
          <w:sz w:val="22"/>
        </w:rPr>
        <w:t>が有効である。」</w:t>
      </w:r>
    </w:p>
    <w:p w14:paraId="7E69C505" w14:textId="77777777" w:rsidR="00E64D18" w:rsidRPr="00E2792D" w:rsidRDefault="00E64D18" w:rsidP="002E53BA">
      <w:pPr>
        <w:spacing w:line="160" w:lineRule="exact"/>
        <w:ind w:leftChars="100" w:left="430" w:hangingChars="100" w:hanging="220"/>
        <w:rPr>
          <w:rFonts w:ascii="ＭＳ 明朝" w:eastAsia="ＭＳ 明朝" w:hAnsi="ＭＳ 明朝"/>
          <w:sz w:val="22"/>
        </w:rPr>
      </w:pPr>
    </w:p>
    <w:p w14:paraId="7EBD9777" w14:textId="4AA9CC35" w:rsidR="007F5991" w:rsidRPr="00E2792D" w:rsidRDefault="00E64D18" w:rsidP="002E53BA">
      <w:pPr>
        <w:pStyle w:val="a4"/>
        <w:numPr>
          <w:ilvl w:val="0"/>
          <w:numId w:val="25"/>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noProof/>
          <w:sz w:val="22"/>
        </w:rPr>
        <w:t>Ａ</w:t>
      </w:r>
      <w:r w:rsidR="00BE28C9" w:rsidRPr="00E2792D">
        <w:rPr>
          <w:rFonts w:ascii="ＭＳ 明朝" w:eastAsia="ＭＳ 明朝" w:hAnsi="ＭＳ 明朝"/>
          <w:noProof/>
          <w:sz w:val="22"/>
        </w:rPr>
        <w:t xml:space="preserve">：触媒　</w:t>
      </w:r>
      <w:r w:rsidRPr="00E2792D">
        <w:rPr>
          <w:rFonts w:ascii="ＭＳ 明朝" w:eastAsia="ＭＳ 明朝" w:hAnsi="ＭＳ 明朝" w:hint="eastAsia"/>
          <w:noProof/>
          <w:sz w:val="22"/>
        </w:rPr>
        <w:t xml:space="preserve">　　Ｂ</w:t>
      </w:r>
      <w:r w:rsidR="00BE28C9" w:rsidRPr="00E2792D">
        <w:rPr>
          <w:rFonts w:ascii="ＭＳ 明朝" w:eastAsia="ＭＳ 明朝" w:hAnsi="ＭＳ 明朝"/>
          <w:noProof/>
          <w:sz w:val="22"/>
        </w:rPr>
        <w:t>：プロテアーゼ</w:t>
      </w:r>
    </w:p>
    <w:p w14:paraId="4A68BC92" w14:textId="45BBC829" w:rsidR="00BE28C9" w:rsidRPr="00E2792D" w:rsidRDefault="00E64D18" w:rsidP="002E53BA">
      <w:pPr>
        <w:pStyle w:val="a4"/>
        <w:numPr>
          <w:ilvl w:val="0"/>
          <w:numId w:val="25"/>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Ａ</w:t>
      </w:r>
      <w:r w:rsidR="00BE28C9" w:rsidRPr="00E2792D">
        <w:rPr>
          <w:rFonts w:ascii="ＭＳ 明朝" w:eastAsia="ＭＳ 明朝" w:hAnsi="ＭＳ 明朝"/>
          <w:sz w:val="22"/>
        </w:rPr>
        <w:t>：触媒</w:t>
      </w:r>
      <w:r w:rsidRPr="00E2792D">
        <w:rPr>
          <w:rFonts w:ascii="ＭＳ 明朝" w:eastAsia="ＭＳ 明朝" w:hAnsi="ＭＳ 明朝" w:hint="eastAsia"/>
          <w:sz w:val="22"/>
        </w:rPr>
        <w:t xml:space="preserve">　　</w:t>
      </w:r>
      <w:r w:rsidR="00BE28C9" w:rsidRPr="00E2792D">
        <w:rPr>
          <w:rFonts w:ascii="ＭＳ 明朝" w:eastAsia="ＭＳ 明朝" w:hAnsi="ＭＳ 明朝"/>
          <w:sz w:val="22"/>
        </w:rPr>
        <w:t xml:space="preserve">　</w:t>
      </w:r>
      <w:r w:rsidRPr="00E2792D">
        <w:rPr>
          <w:rFonts w:ascii="ＭＳ 明朝" w:eastAsia="ＭＳ 明朝" w:hAnsi="ＭＳ 明朝" w:hint="eastAsia"/>
          <w:sz w:val="22"/>
        </w:rPr>
        <w:t>Ｂ</w:t>
      </w:r>
      <w:r w:rsidR="00BE28C9" w:rsidRPr="00E2792D">
        <w:rPr>
          <w:rFonts w:ascii="ＭＳ 明朝" w:eastAsia="ＭＳ 明朝" w:hAnsi="ＭＳ 明朝"/>
          <w:sz w:val="22"/>
        </w:rPr>
        <w:t>：セルラーゼ</w:t>
      </w:r>
    </w:p>
    <w:p w14:paraId="2F170F1F" w14:textId="5C1AE024" w:rsidR="007F5991" w:rsidRPr="00E2792D" w:rsidRDefault="00E64D18" w:rsidP="002E53BA">
      <w:pPr>
        <w:pStyle w:val="a4"/>
        <w:numPr>
          <w:ilvl w:val="0"/>
          <w:numId w:val="25"/>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Ａ</w:t>
      </w:r>
      <w:r w:rsidR="00BE28C9" w:rsidRPr="00E2792D">
        <w:rPr>
          <w:rFonts w:ascii="ＭＳ 明朝" w:eastAsia="ＭＳ 明朝" w:hAnsi="ＭＳ 明朝"/>
          <w:sz w:val="22"/>
        </w:rPr>
        <w:t>：溶媒</w:t>
      </w:r>
      <w:r w:rsidRPr="00E2792D">
        <w:rPr>
          <w:rFonts w:ascii="ＭＳ 明朝" w:eastAsia="ＭＳ 明朝" w:hAnsi="ＭＳ 明朝" w:hint="eastAsia"/>
          <w:sz w:val="22"/>
        </w:rPr>
        <w:t xml:space="preserve">　　</w:t>
      </w:r>
      <w:r w:rsidR="00BE28C9" w:rsidRPr="00E2792D">
        <w:rPr>
          <w:rFonts w:ascii="ＭＳ 明朝" w:eastAsia="ＭＳ 明朝" w:hAnsi="ＭＳ 明朝"/>
          <w:sz w:val="22"/>
        </w:rPr>
        <w:t xml:space="preserve">　</w:t>
      </w:r>
      <w:r w:rsidRPr="00E2792D">
        <w:rPr>
          <w:rFonts w:ascii="ＭＳ 明朝" w:eastAsia="ＭＳ 明朝" w:hAnsi="ＭＳ 明朝" w:hint="eastAsia"/>
          <w:sz w:val="22"/>
        </w:rPr>
        <w:t>Ｂ</w:t>
      </w:r>
      <w:r w:rsidR="00BE28C9" w:rsidRPr="00E2792D">
        <w:rPr>
          <w:rFonts w:ascii="ＭＳ 明朝" w:eastAsia="ＭＳ 明朝" w:hAnsi="ＭＳ 明朝"/>
          <w:sz w:val="22"/>
        </w:rPr>
        <w:t>：プロテアーゼ</w:t>
      </w:r>
    </w:p>
    <w:p w14:paraId="22ABE930" w14:textId="72C87DA3" w:rsidR="00375630" w:rsidRPr="00E2792D" w:rsidRDefault="00E64D18" w:rsidP="002E53BA">
      <w:pPr>
        <w:pStyle w:val="a4"/>
        <w:numPr>
          <w:ilvl w:val="0"/>
          <w:numId w:val="25"/>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Ａ</w:t>
      </w:r>
      <w:r w:rsidR="00BE28C9" w:rsidRPr="00E2792D">
        <w:rPr>
          <w:rFonts w:ascii="ＭＳ 明朝" w:eastAsia="ＭＳ 明朝" w:hAnsi="ＭＳ 明朝"/>
          <w:sz w:val="22"/>
        </w:rPr>
        <w:t>：溶媒</w:t>
      </w:r>
      <w:r w:rsidRPr="00E2792D">
        <w:rPr>
          <w:rFonts w:ascii="ＭＳ 明朝" w:eastAsia="ＭＳ 明朝" w:hAnsi="ＭＳ 明朝" w:hint="eastAsia"/>
          <w:sz w:val="22"/>
        </w:rPr>
        <w:t xml:space="preserve">　　</w:t>
      </w:r>
      <w:r w:rsidR="00BE28C9" w:rsidRPr="00E2792D">
        <w:rPr>
          <w:rFonts w:ascii="ＭＳ 明朝" w:eastAsia="ＭＳ 明朝" w:hAnsi="ＭＳ 明朝"/>
          <w:sz w:val="22"/>
        </w:rPr>
        <w:t xml:space="preserve">　</w:t>
      </w:r>
      <w:r w:rsidRPr="00E2792D">
        <w:rPr>
          <w:rFonts w:ascii="ＭＳ 明朝" w:eastAsia="ＭＳ 明朝" w:hAnsi="ＭＳ 明朝" w:hint="eastAsia"/>
          <w:sz w:val="22"/>
        </w:rPr>
        <w:t>Ｂ</w:t>
      </w:r>
      <w:r w:rsidR="00BE28C9" w:rsidRPr="00E2792D">
        <w:rPr>
          <w:rFonts w:ascii="ＭＳ 明朝" w:eastAsia="ＭＳ 明朝" w:hAnsi="ＭＳ 明朝"/>
          <w:sz w:val="22"/>
        </w:rPr>
        <w:t>：セルラーゼ</w:t>
      </w:r>
    </w:p>
    <w:p w14:paraId="381D9082" w14:textId="77777777" w:rsidR="009C49BE" w:rsidRPr="00E2792D" w:rsidRDefault="009C49BE" w:rsidP="002E53BA">
      <w:pPr>
        <w:spacing w:line="252" w:lineRule="auto"/>
        <w:rPr>
          <w:rFonts w:ascii="ＭＳ 明朝" w:eastAsia="ＭＳ 明朝" w:hAnsi="ＭＳ 明朝"/>
          <w:sz w:val="22"/>
        </w:rPr>
      </w:pPr>
    </w:p>
    <w:p w14:paraId="613D9C4C" w14:textId="77777777" w:rsidR="009C49BE" w:rsidRPr="00E2792D" w:rsidRDefault="009C49BE" w:rsidP="002E53BA">
      <w:pPr>
        <w:spacing w:line="252" w:lineRule="auto"/>
        <w:rPr>
          <w:rFonts w:ascii="ＭＳ 明朝" w:eastAsia="ＭＳ 明朝" w:hAnsi="ＭＳ 明朝"/>
          <w:sz w:val="22"/>
        </w:rPr>
      </w:pPr>
    </w:p>
    <w:p w14:paraId="13A1FDFB" w14:textId="77777777" w:rsidR="00BE28C9" w:rsidRPr="00E2792D" w:rsidRDefault="00BE28C9" w:rsidP="002E53BA">
      <w:pPr>
        <w:spacing w:line="252" w:lineRule="auto"/>
        <w:rPr>
          <w:rFonts w:ascii="ＭＳ 明朝" w:eastAsia="ＭＳ 明朝" w:hAnsi="ＭＳ 明朝"/>
          <w:sz w:val="22"/>
        </w:rPr>
      </w:pPr>
    </w:p>
    <w:p w14:paraId="48994F04" w14:textId="77777777" w:rsidR="00BE28C9" w:rsidRPr="00E2792D" w:rsidRDefault="00BE28C9" w:rsidP="002E53BA">
      <w:pPr>
        <w:spacing w:line="252" w:lineRule="auto"/>
        <w:rPr>
          <w:rFonts w:ascii="ＭＳ 明朝" w:eastAsia="ＭＳ 明朝" w:hAnsi="ＭＳ 明朝"/>
          <w:sz w:val="22"/>
        </w:rPr>
      </w:pPr>
    </w:p>
    <w:p w14:paraId="3C791536" w14:textId="77777777" w:rsidR="00BE28C9" w:rsidRPr="00E2792D" w:rsidRDefault="00BE28C9" w:rsidP="002E53BA">
      <w:pPr>
        <w:spacing w:line="252" w:lineRule="auto"/>
        <w:rPr>
          <w:rFonts w:ascii="ＭＳ 明朝" w:eastAsia="ＭＳ 明朝" w:hAnsi="ＭＳ 明朝"/>
          <w:sz w:val="22"/>
        </w:rPr>
      </w:pPr>
    </w:p>
    <w:p w14:paraId="0C2F7A68" w14:textId="77777777" w:rsidR="00BE28C9" w:rsidRPr="00E2792D" w:rsidRDefault="00BE28C9" w:rsidP="002E53BA">
      <w:pPr>
        <w:spacing w:line="252" w:lineRule="auto"/>
        <w:rPr>
          <w:rFonts w:ascii="ＭＳ 明朝" w:eastAsia="ＭＳ 明朝" w:hAnsi="ＭＳ 明朝"/>
          <w:sz w:val="22"/>
        </w:rPr>
      </w:pPr>
    </w:p>
    <w:p w14:paraId="1477ADB1" w14:textId="77777777" w:rsidR="00BE28C9" w:rsidRPr="00E2792D" w:rsidRDefault="00BE28C9" w:rsidP="002E53BA">
      <w:pPr>
        <w:spacing w:line="252" w:lineRule="auto"/>
        <w:rPr>
          <w:rFonts w:ascii="ＭＳ 明朝" w:eastAsia="ＭＳ 明朝" w:hAnsi="ＭＳ 明朝"/>
          <w:sz w:val="22"/>
        </w:rPr>
      </w:pPr>
    </w:p>
    <w:p w14:paraId="4E4F24D5" w14:textId="77777777" w:rsidR="00BE28C9" w:rsidRPr="00E2792D" w:rsidRDefault="00BE28C9" w:rsidP="002E53BA">
      <w:pPr>
        <w:spacing w:line="252" w:lineRule="auto"/>
        <w:rPr>
          <w:rFonts w:ascii="ＭＳ 明朝" w:eastAsia="ＭＳ 明朝" w:hAnsi="ＭＳ 明朝"/>
          <w:sz w:val="22"/>
        </w:rPr>
      </w:pPr>
    </w:p>
    <w:p w14:paraId="4D44EECC" w14:textId="77777777" w:rsidR="00BE28C9" w:rsidRPr="00E2792D" w:rsidRDefault="00BE28C9" w:rsidP="002E53BA">
      <w:pPr>
        <w:spacing w:line="252" w:lineRule="auto"/>
        <w:rPr>
          <w:rFonts w:ascii="ＭＳ 明朝" w:eastAsia="ＭＳ 明朝" w:hAnsi="ＭＳ 明朝"/>
          <w:sz w:val="22"/>
        </w:rPr>
      </w:pPr>
    </w:p>
    <w:p w14:paraId="6889E5C5" w14:textId="77777777" w:rsidR="00BE28C9" w:rsidRPr="00E2792D" w:rsidRDefault="00BE28C9" w:rsidP="002E53BA">
      <w:pPr>
        <w:spacing w:line="252" w:lineRule="auto"/>
        <w:rPr>
          <w:rFonts w:ascii="ＭＳ 明朝" w:eastAsia="ＭＳ 明朝" w:hAnsi="ＭＳ 明朝"/>
          <w:sz w:val="22"/>
        </w:rPr>
      </w:pPr>
    </w:p>
    <w:p w14:paraId="0D40925B" w14:textId="77777777" w:rsidR="00BE28C9" w:rsidRPr="00E2792D" w:rsidRDefault="00BE28C9" w:rsidP="002E53BA">
      <w:pPr>
        <w:spacing w:line="252" w:lineRule="auto"/>
        <w:rPr>
          <w:rFonts w:ascii="ＭＳ 明朝" w:eastAsia="ＭＳ 明朝" w:hAnsi="ＭＳ 明朝"/>
          <w:sz w:val="22"/>
        </w:rPr>
      </w:pPr>
    </w:p>
    <w:p w14:paraId="013B7418" w14:textId="77777777" w:rsidR="00BE28C9" w:rsidRPr="00E2792D" w:rsidRDefault="00BE28C9" w:rsidP="002E53BA">
      <w:pPr>
        <w:spacing w:line="252" w:lineRule="auto"/>
        <w:rPr>
          <w:rFonts w:ascii="ＭＳ 明朝" w:eastAsia="ＭＳ 明朝" w:hAnsi="ＭＳ 明朝"/>
          <w:sz w:val="22"/>
        </w:rPr>
      </w:pPr>
    </w:p>
    <w:p w14:paraId="60E177B0" w14:textId="77777777" w:rsidR="00BE28C9" w:rsidRPr="00E2792D" w:rsidRDefault="00BE28C9" w:rsidP="002E53BA">
      <w:pPr>
        <w:spacing w:line="252" w:lineRule="auto"/>
        <w:rPr>
          <w:rFonts w:ascii="ＭＳ 明朝" w:eastAsia="ＭＳ 明朝" w:hAnsi="ＭＳ 明朝"/>
          <w:sz w:val="22"/>
        </w:rPr>
      </w:pPr>
    </w:p>
    <w:p w14:paraId="23D280B0" w14:textId="668F7ED6" w:rsidR="00BE28C9" w:rsidRPr="00E2792D" w:rsidRDefault="00BE28C9" w:rsidP="002E53BA">
      <w:pPr>
        <w:spacing w:line="252" w:lineRule="auto"/>
        <w:rPr>
          <w:rFonts w:ascii="ＭＳ 明朝" w:eastAsia="ＭＳ 明朝" w:hAnsi="ＭＳ 明朝"/>
          <w:sz w:val="22"/>
        </w:rPr>
      </w:pPr>
    </w:p>
    <w:p w14:paraId="5D9FB3B5" w14:textId="77777777" w:rsidR="00BE28C9" w:rsidRPr="00E2792D" w:rsidRDefault="00BE28C9" w:rsidP="002E53BA">
      <w:pPr>
        <w:spacing w:line="252" w:lineRule="auto"/>
        <w:rPr>
          <w:rFonts w:ascii="ＭＳ 明朝" w:eastAsia="ＭＳ 明朝" w:hAnsi="ＭＳ 明朝"/>
          <w:sz w:val="22"/>
        </w:rPr>
      </w:pPr>
    </w:p>
    <w:p w14:paraId="52BE0370" w14:textId="4BFE9698" w:rsidR="00BE28C9" w:rsidRPr="00E2792D" w:rsidRDefault="00BE28C9" w:rsidP="002E53BA">
      <w:pPr>
        <w:spacing w:line="252" w:lineRule="auto"/>
        <w:rPr>
          <w:rFonts w:ascii="ＭＳ 明朝" w:eastAsia="ＭＳ 明朝" w:hAnsi="ＭＳ 明朝"/>
          <w:sz w:val="22"/>
        </w:rPr>
      </w:pPr>
    </w:p>
    <w:p w14:paraId="00E41D90" w14:textId="4A4ED6B5" w:rsidR="002E53BA" w:rsidRPr="00E2792D" w:rsidRDefault="002E53BA" w:rsidP="002E53BA">
      <w:pPr>
        <w:spacing w:line="252" w:lineRule="auto"/>
        <w:rPr>
          <w:rFonts w:ascii="ＭＳ 明朝" w:eastAsia="ＭＳ 明朝" w:hAnsi="ＭＳ 明朝"/>
          <w:sz w:val="22"/>
        </w:rPr>
      </w:pPr>
    </w:p>
    <w:p w14:paraId="4D8FBCD7" w14:textId="1E4C564E" w:rsidR="002E53BA" w:rsidRPr="00E2792D" w:rsidRDefault="002E53BA" w:rsidP="002E53BA">
      <w:pPr>
        <w:spacing w:line="252" w:lineRule="auto"/>
        <w:rPr>
          <w:rFonts w:ascii="ＭＳ 明朝" w:eastAsia="ＭＳ 明朝" w:hAnsi="ＭＳ 明朝"/>
          <w:sz w:val="22"/>
        </w:rPr>
      </w:pPr>
    </w:p>
    <w:p w14:paraId="7197ABC6" w14:textId="62A5C908" w:rsidR="002E53BA" w:rsidRPr="00E2792D" w:rsidRDefault="002E53BA" w:rsidP="002E53BA">
      <w:pPr>
        <w:spacing w:line="252" w:lineRule="auto"/>
        <w:rPr>
          <w:rFonts w:ascii="ＭＳ 明朝" w:eastAsia="ＭＳ 明朝" w:hAnsi="ＭＳ 明朝"/>
          <w:sz w:val="22"/>
        </w:rPr>
      </w:pPr>
    </w:p>
    <w:p w14:paraId="0D1E2CB9" w14:textId="59A66F80" w:rsidR="002E53BA" w:rsidRPr="00E2792D" w:rsidRDefault="002E53BA" w:rsidP="002E53BA">
      <w:pPr>
        <w:spacing w:line="252" w:lineRule="auto"/>
        <w:rPr>
          <w:rFonts w:ascii="ＭＳ 明朝" w:eastAsia="ＭＳ 明朝" w:hAnsi="ＭＳ 明朝"/>
          <w:sz w:val="22"/>
        </w:rPr>
      </w:pPr>
    </w:p>
    <w:p w14:paraId="6110677A" w14:textId="4D5E9553" w:rsidR="002E53BA" w:rsidRPr="00E2792D" w:rsidRDefault="002E53BA" w:rsidP="002E53BA">
      <w:pPr>
        <w:spacing w:line="252" w:lineRule="auto"/>
        <w:rPr>
          <w:rFonts w:ascii="ＭＳ 明朝" w:eastAsia="ＭＳ 明朝" w:hAnsi="ＭＳ 明朝"/>
          <w:sz w:val="22"/>
        </w:rPr>
      </w:pPr>
    </w:p>
    <w:p w14:paraId="40938178" w14:textId="75DABD25" w:rsidR="002E53BA" w:rsidRPr="00E2792D" w:rsidRDefault="002E53BA" w:rsidP="002E53BA">
      <w:pPr>
        <w:spacing w:line="252" w:lineRule="auto"/>
        <w:rPr>
          <w:rFonts w:ascii="ＭＳ 明朝" w:eastAsia="ＭＳ 明朝" w:hAnsi="ＭＳ 明朝"/>
          <w:sz w:val="22"/>
        </w:rPr>
      </w:pPr>
    </w:p>
    <w:p w14:paraId="63972B80" w14:textId="396CBF77" w:rsidR="002E53BA" w:rsidRPr="00E2792D" w:rsidRDefault="002E53BA" w:rsidP="002E53BA">
      <w:pPr>
        <w:spacing w:line="252" w:lineRule="auto"/>
        <w:rPr>
          <w:rFonts w:ascii="ＭＳ 明朝" w:eastAsia="ＭＳ 明朝" w:hAnsi="ＭＳ 明朝"/>
          <w:sz w:val="22"/>
        </w:rPr>
      </w:pPr>
    </w:p>
    <w:p w14:paraId="1BFA1CA3" w14:textId="65295BF9" w:rsidR="002E53BA" w:rsidRPr="00E2792D" w:rsidRDefault="002E53BA" w:rsidP="002E53BA">
      <w:pPr>
        <w:spacing w:line="252" w:lineRule="auto"/>
        <w:rPr>
          <w:rFonts w:ascii="ＭＳ 明朝" w:eastAsia="ＭＳ 明朝" w:hAnsi="ＭＳ 明朝"/>
          <w:sz w:val="22"/>
        </w:rPr>
      </w:pPr>
    </w:p>
    <w:p w14:paraId="7EBA5996" w14:textId="4E0BD28B" w:rsidR="002E53BA" w:rsidRPr="00E2792D" w:rsidRDefault="002E53BA" w:rsidP="002E53BA">
      <w:pPr>
        <w:spacing w:line="252" w:lineRule="auto"/>
        <w:rPr>
          <w:rFonts w:ascii="ＭＳ 明朝" w:eastAsia="ＭＳ 明朝" w:hAnsi="ＭＳ 明朝"/>
          <w:sz w:val="22"/>
        </w:rPr>
      </w:pPr>
    </w:p>
    <w:p w14:paraId="3698EC7F" w14:textId="23B5A159" w:rsidR="002E53BA" w:rsidRPr="00E2792D" w:rsidRDefault="002E53BA" w:rsidP="002E53BA">
      <w:pPr>
        <w:spacing w:line="252" w:lineRule="auto"/>
        <w:rPr>
          <w:rFonts w:ascii="ＭＳ 明朝" w:eastAsia="ＭＳ 明朝" w:hAnsi="ＭＳ 明朝"/>
          <w:sz w:val="22"/>
        </w:rPr>
      </w:pPr>
    </w:p>
    <w:p w14:paraId="09FBABAD" w14:textId="77777777" w:rsidR="002E53BA" w:rsidRPr="00E2792D" w:rsidRDefault="002E53BA" w:rsidP="002E53BA">
      <w:pPr>
        <w:spacing w:line="252" w:lineRule="auto"/>
        <w:rPr>
          <w:rFonts w:ascii="ＭＳ 明朝" w:eastAsia="ＭＳ 明朝" w:hAnsi="ＭＳ 明朝"/>
          <w:sz w:val="22"/>
        </w:rPr>
      </w:pPr>
    </w:p>
    <w:p w14:paraId="5E96D3FA" w14:textId="77777777" w:rsidR="00BE28C9" w:rsidRPr="00E2792D" w:rsidRDefault="00BE28C9" w:rsidP="002E53BA">
      <w:pPr>
        <w:spacing w:line="252" w:lineRule="auto"/>
        <w:rPr>
          <w:rFonts w:ascii="ＭＳ 明朝" w:eastAsia="ＭＳ 明朝" w:hAnsi="ＭＳ 明朝"/>
          <w:sz w:val="22"/>
        </w:rPr>
      </w:pPr>
    </w:p>
    <w:p w14:paraId="5B4EF410" w14:textId="77777777" w:rsidR="007F5991" w:rsidRPr="00E2792D" w:rsidRDefault="007F5991" w:rsidP="002E53BA">
      <w:pPr>
        <w:spacing w:line="252" w:lineRule="auto"/>
        <w:jc w:val="center"/>
        <w:rPr>
          <w:rFonts w:ascii="ＭＳ 明朝" w:eastAsia="ＭＳ 明朝" w:hAnsi="ＭＳ 明朝"/>
          <w:sz w:val="28"/>
          <w:szCs w:val="28"/>
        </w:rPr>
      </w:pPr>
      <w:r w:rsidRPr="00E2792D">
        <w:rPr>
          <w:rFonts w:ascii="ＭＳ 明朝" w:eastAsia="ＭＳ 明朝" w:hAnsi="ＭＳ 明朝" w:hint="eastAsia"/>
          <w:sz w:val="28"/>
          <w:szCs w:val="28"/>
        </w:rPr>
        <w:lastRenderedPageBreak/>
        <w:t>繊</w:t>
      </w:r>
      <w:r w:rsidRPr="00E2792D">
        <w:rPr>
          <w:rFonts w:ascii="ＭＳ 明朝" w:eastAsia="ＭＳ 明朝" w:hAnsi="ＭＳ 明朝"/>
          <w:sz w:val="28"/>
          <w:szCs w:val="28"/>
        </w:rPr>
        <w:t xml:space="preserve"> 維 に 関 す る 知 識</w:t>
      </w:r>
    </w:p>
    <w:p w14:paraId="7EF5E645" w14:textId="77777777" w:rsidR="007F5991" w:rsidRPr="00E2792D" w:rsidRDefault="007F5991" w:rsidP="002E53BA">
      <w:pPr>
        <w:spacing w:line="252" w:lineRule="auto"/>
        <w:rPr>
          <w:rFonts w:ascii="ＭＳ 明朝" w:eastAsia="ＭＳ 明朝" w:hAnsi="ＭＳ 明朝"/>
          <w:sz w:val="22"/>
        </w:rPr>
      </w:pPr>
    </w:p>
    <w:p w14:paraId="3A8FEAD0" w14:textId="6F0BDAF4" w:rsidR="007F5991" w:rsidRPr="00E2792D" w:rsidRDefault="007F5991" w:rsidP="002E53BA">
      <w:pPr>
        <w:spacing w:line="252" w:lineRule="auto"/>
        <w:rPr>
          <w:rFonts w:ascii="ＭＳ 明朝" w:eastAsia="ＭＳ 明朝" w:hAnsi="ＭＳ 明朝"/>
          <w:sz w:val="22"/>
        </w:rPr>
      </w:pPr>
      <w:r w:rsidRPr="00E2792D">
        <w:rPr>
          <w:rFonts w:ascii="ＭＳ 明朝" w:eastAsia="ＭＳ 明朝" w:hAnsi="ＭＳ 明朝"/>
          <w:sz w:val="22"/>
        </w:rPr>
        <w:t>13．</w:t>
      </w:r>
      <w:r w:rsidR="00085D7C" w:rsidRPr="00E2792D">
        <w:rPr>
          <w:rFonts w:ascii="ＭＳ 明朝" w:eastAsia="ＭＳ 明朝" w:hAnsi="ＭＳ 明朝" w:hint="eastAsia"/>
          <w:sz w:val="22"/>
        </w:rPr>
        <w:t>繊維製品品質表示規程に関する記述について、</w:t>
      </w:r>
      <w:r w:rsidR="00085D7C" w:rsidRPr="00E2792D">
        <w:rPr>
          <w:rFonts w:ascii="ＭＳ 明朝" w:eastAsia="ＭＳ 明朝" w:hAnsi="ＭＳ 明朝" w:hint="eastAsia"/>
          <w:sz w:val="22"/>
          <w:u w:val="single"/>
        </w:rPr>
        <w:t>誤っているもの</w:t>
      </w:r>
      <w:r w:rsidR="00085D7C" w:rsidRPr="00E2792D">
        <w:rPr>
          <w:rFonts w:ascii="ＭＳ 明朝" w:eastAsia="ＭＳ 明朝" w:hAnsi="ＭＳ 明朝" w:hint="eastAsia"/>
          <w:sz w:val="22"/>
        </w:rPr>
        <w:t>を一つ選びなさい。</w:t>
      </w:r>
    </w:p>
    <w:p w14:paraId="3E30103E" w14:textId="553BFB8B" w:rsidR="009F2ACC" w:rsidRPr="00E2792D" w:rsidRDefault="009F2ACC" w:rsidP="002E53BA">
      <w:pPr>
        <w:pStyle w:val="a4"/>
        <w:numPr>
          <w:ilvl w:val="0"/>
          <w:numId w:val="27"/>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ア</w:t>
      </w:r>
      <w:r w:rsidR="00085D7C" w:rsidRPr="00E2792D">
        <w:rPr>
          <w:rFonts w:ascii="ＭＳ 明朝" w:eastAsia="ＭＳ 明朝" w:hAnsi="ＭＳ 明朝" w:hint="eastAsia"/>
          <w:sz w:val="22"/>
        </w:rPr>
        <w:t>セテート、ポリノジックは半合成繊維に分類される。</w:t>
      </w:r>
    </w:p>
    <w:p w14:paraId="54EBFCD4" w14:textId="103E5784" w:rsidR="007F5991" w:rsidRPr="00E2792D" w:rsidRDefault="00085D7C" w:rsidP="002E53BA">
      <w:pPr>
        <w:pStyle w:val="a4"/>
        <w:numPr>
          <w:ilvl w:val="0"/>
          <w:numId w:val="27"/>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銅アンモニア繊維であるキュプラは再生繊維に分類される。</w:t>
      </w:r>
    </w:p>
    <w:p w14:paraId="7C4F36D7" w14:textId="2411EF6C" w:rsidR="007F5991" w:rsidRPr="00E2792D" w:rsidRDefault="00085D7C" w:rsidP="002E53BA">
      <w:pPr>
        <w:pStyle w:val="a4"/>
        <w:numPr>
          <w:ilvl w:val="0"/>
          <w:numId w:val="27"/>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ナイロン、ポリウレタンは合成繊維に分類される。</w:t>
      </w:r>
    </w:p>
    <w:p w14:paraId="05F7D08B" w14:textId="2EF39490" w:rsidR="007F5991" w:rsidRPr="00E2792D" w:rsidRDefault="00085D7C" w:rsidP="002E53BA">
      <w:pPr>
        <w:pStyle w:val="a4"/>
        <w:numPr>
          <w:ilvl w:val="0"/>
          <w:numId w:val="27"/>
        </w:numPr>
        <w:spacing w:line="252" w:lineRule="auto"/>
        <w:ind w:leftChars="100" w:left="567" w:hanging="357"/>
        <w:rPr>
          <w:rFonts w:ascii="ＭＳ 明朝" w:eastAsia="ＭＳ 明朝" w:hAnsi="ＭＳ 明朝"/>
          <w:sz w:val="22"/>
        </w:rPr>
      </w:pPr>
      <w:r w:rsidRPr="00E2792D">
        <w:rPr>
          <w:rFonts w:ascii="ＭＳ 明朝" w:eastAsia="ＭＳ 明朝" w:hAnsi="ＭＳ 明朝"/>
          <w:sz w:val="22"/>
        </w:rPr>
        <w:t>羊毛、モヘヤ、らくだ、シルクは動物繊維に分類される。</w:t>
      </w:r>
    </w:p>
    <w:p w14:paraId="75D5D066" w14:textId="16F5C53F" w:rsidR="00E7049A" w:rsidRPr="00E2792D" w:rsidRDefault="00E7049A" w:rsidP="002E53BA">
      <w:pPr>
        <w:spacing w:line="360" w:lineRule="auto"/>
        <w:rPr>
          <w:rFonts w:ascii="ＭＳ 明朝" w:eastAsia="ＭＳ 明朝" w:hAnsi="ＭＳ 明朝"/>
          <w:sz w:val="22"/>
        </w:rPr>
      </w:pPr>
    </w:p>
    <w:p w14:paraId="436D0A10" w14:textId="5622D272" w:rsidR="007F5991" w:rsidRPr="00E2792D" w:rsidRDefault="007F5991" w:rsidP="002E53BA">
      <w:pPr>
        <w:spacing w:line="252" w:lineRule="auto"/>
        <w:rPr>
          <w:rFonts w:ascii="ＭＳ 明朝" w:eastAsia="ＭＳ 明朝" w:hAnsi="ＭＳ 明朝"/>
          <w:sz w:val="22"/>
        </w:rPr>
      </w:pPr>
      <w:r w:rsidRPr="00E2792D">
        <w:rPr>
          <w:rFonts w:ascii="ＭＳ 明朝" w:eastAsia="ＭＳ 明朝" w:hAnsi="ＭＳ 明朝"/>
          <w:sz w:val="22"/>
        </w:rPr>
        <w:t>14．</w:t>
      </w:r>
      <w:r w:rsidR="00085D7C" w:rsidRPr="00E2792D">
        <w:rPr>
          <w:rFonts w:ascii="ＭＳ 明朝" w:eastAsia="ＭＳ 明朝" w:hAnsi="ＭＳ 明朝" w:hint="eastAsia"/>
          <w:sz w:val="22"/>
        </w:rPr>
        <w:t>衣料用繊維に関する記述について、</w:t>
      </w:r>
      <w:r w:rsidR="00085D7C" w:rsidRPr="00E2792D">
        <w:rPr>
          <w:rFonts w:ascii="ＭＳ 明朝" w:eastAsia="ＭＳ 明朝" w:hAnsi="ＭＳ 明朝" w:hint="eastAsia"/>
          <w:sz w:val="22"/>
          <w:u w:val="single"/>
        </w:rPr>
        <w:t>誤っているもの</w:t>
      </w:r>
      <w:r w:rsidR="00085D7C" w:rsidRPr="00E2792D">
        <w:rPr>
          <w:rFonts w:ascii="ＭＳ 明朝" w:eastAsia="ＭＳ 明朝" w:hAnsi="ＭＳ 明朝" w:hint="eastAsia"/>
          <w:sz w:val="22"/>
        </w:rPr>
        <w:t>を一つ選びなさい。</w:t>
      </w:r>
    </w:p>
    <w:p w14:paraId="4927D750" w14:textId="1C9D2D7F" w:rsidR="007F5991" w:rsidRPr="00E2792D" w:rsidRDefault="00713860" w:rsidP="002E53BA">
      <w:pPr>
        <w:pStyle w:val="a4"/>
        <w:numPr>
          <w:ilvl w:val="0"/>
          <w:numId w:val="29"/>
        </w:numPr>
        <w:spacing w:line="252" w:lineRule="auto"/>
        <w:ind w:leftChars="100" w:left="567" w:hanging="357"/>
        <w:rPr>
          <w:rFonts w:ascii="ＭＳ 明朝" w:eastAsia="ＭＳ 明朝" w:hAnsi="ＭＳ 明朝"/>
          <w:sz w:val="22"/>
        </w:rPr>
      </w:pPr>
      <w:r w:rsidRPr="00E2792D">
        <w:rPr>
          <w:rFonts w:ascii="ＭＳ 明朝" w:eastAsia="ＭＳ 明朝" w:hAnsi="ＭＳ 明朝"/>
          <w:noProof/>
          <w:sz w:val="22"/>
        </w:rPr>
        <mc:AlternateContent>
          <mc:Choice Requires="wps">
            <w:drawing>
              <wp:anchor distT="45720" distB="45720" distL="114300" distR="114300" simplePos="0" relativeHeight="251665408" behindDoc="0" locked="0" layoutInCell="1" allowOverlap="1" wp14:anchorId="6A0FFB5A" wp14:editId="222A6265">
                <wp:simplePos x="0" y="0"/>
                <wp:positionH relativeFrom="margin">
                  <wp:posOffset>529590</wp:posOffset>
                </wp:positionH>
                <wp:positionV relativeFrom="paragraph">
                  <wp:posOffset>89535</wp:posOffset>
                </wp:positionV>
                <wp:extent cx="371475" cy="281305"/>
                <wp:effectExtent l="0" t="0" r="0" b="444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1305"/>
                        </a:xfrm>
                        <a:prstGeom prst="rect">
                          <a:avLst/>
                        </a:prstGeom>
                        <a:noFill/>
                        <a:ln w="9525">
                          <a:noFill/>
                          <a:miter lim="800000"/>
                          <a:headEnd/>
                          <a:tailEnd/>
                        </a:ln>
                      </wps:spPr>
                      <wps:txbx>
                        <w:txbxContent>
                          <w:p w14:paraId="517C7705" w14:textId="3679808E" w:rsidR="00713860" w:rsidRPr="00713860" w:rsidRDefault="00713860" w:rsidP="00713860">
                            <w:pPr>
                              <w:rPr>
                                <w:sz w:val="18"/>
                                <w:szCs w:val="18"/>
                              </w:rPr>
                            </w:pPr>
                            <w:r w:rsidRPr="006D183B">
                              <w:rPr>
                                <w:rFonts w:hint="eastAsia"/>
                                <w:w w:val="75"/>
                                <w:kern w:val="0"/>
                                <w:sz w:val="18"/>
                                <w:szCs w:val="18"/>
                                <w:fitText w:val="270" w:id="-1165836286"/>
                              </w:rPr>
                              <w:t>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FFB5A" id="_x0000_s1029" type="#_x0000_t202" style="position:absolute;left:0;text-align:left;margin-left:41.7pt;margin-top:7.05pt;width:29.25pt;height:22.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" filled="f" stroked="f">
                <v:textbox>
                  <w:txbxContent>
                    <w:p w14:paraId="517C7705" w14:textId="3679808E" w:rsidR="00713860" w:rsidRPr="00713860" w:rsidRDefault="00713860" w:rsidP="00713860">
                      <w:pPr>
                        <w:rPr>
                          <w:sz w:val="18"/>
                          <w:szCs w:val="18"/>
                        </w:rPr>
                      </w:pPr>
                      <w:r w:rsidRPr="006D183B">
                        <w:rPr>
                          <w:rFonts w:hint="eastAsia"/>
                          <w:w w:val="75"/>
                          <w:kern w:val="0"/>
                          <w:sz w:val="18"/>
                          <w:szCs w:val="18"/>
                          <w:fitText w:val="270" w:id="-1165836286"/>
                        </w:rPr>
                        <w:t>から</w:t>
                      </w:r>
                    </w:p>
                  </w:txbxContent>
                </v:textbox>
                <w10:wrap anchorx="margin"/>
              </v:shape>
            </w:pict>
          </mc:Fallback>
        </mc:AlternateContent>
      </w:r>
      <w:r w:rsidR="00085D7C" w:rsidRPr="00E2792D">
        <w:rPr>
          <w:rFonts w:ascii="ＭＳ 明朝" w:eastAsia="ＭＳ 明朝" w:hAnsi="ＭＳ 明朝" w:hint="eastAsia"/>
          <w:sz w:val="22"/>
        </w:rPr>
        <w:t>ウールの繊維表面にあるスケールが、湿潤状態において立ち上がり、スケール同士で</w:t>
      </w:r>
      <w:r w:rsidRPr="00E2792D">
        <w:rPr>
          <w:rFonts w:ascii="ＭＳ 明朝" w:eastAsia="ＭＳ 明朝" w:hAnsi="ＭＳ 明朝" w:hint="eastAsia"/>
          <w:sz w:val="22"/>
        </w:rPr>
        <w:t>絡</w:t>
      </w:r>
      <w:r w:rsidR="00085D7C" w:rsidRPr="00E2792D">
        <w:rPr>
          <w:rFonts w:ascii="ＭＳ 明朝" w:eastAsia="ＭＳ 明朝" w:hAnsi="ＭＳ 明朝" w:hint="eastAsia"/>
          <w:sz w:val="22"/>
        </w:rPr>
        <w:t>まることにより、生地が収縮し硬くなる現象を、フェルト化という。</w:t>
      </w:r>
    </w:p>
    <w:p w14:paraId="0940EBCC" w14:textId="1913175B" w:rsidR="00605F50" w:rsidRPr="00E2792D" w:rsidRDefault="00085D7C" w:rsidP="002E53BA">
      <w:pPr>
        <w:pStyle w:val="a4"/>
        <w:numPr>
          <w:ilvl w:val="0"/>
          <w:numId w:val="29"/>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綿は繊維断面が中空となっているため、熱が放出されにくく、保温性に優れている。</w:t>
      </w:r>
    </w:p>
    <w:p w14:paraId="6460EF15" w14:textId="2ED5DD2C" w:rsidR="00085D7C" w:rsidRPr="00E2792D" w:rsidRDefault="00085D7C" w:rsidP="002E53BA">
      <w:pPr>
        <w:pStyle w:val="a4"/>
        <w:numPr>
          <w:ilvl w:val="0"/>
          <w:numId w:val="29"/>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ポリプロピレンは、比重が</w:t>
      </w:r>
      <w:r w:rsidRPr="00E2792D">
        <w:rPr>
          <w:rFonts w:ascii="ＭＳ 明朝" w:eastAsia="ＭＳ 明朝" w:hAnsi="ＭＳ 明朝"/>
          <w:sz w:val="22"/>
        </w:rPr>
        <w:t xml:space="preserve">1以下で水に浮く繊維であり、染色性もよいため、紳士・婦人スーツやシャツ、ブラウスなどの衣料品に用いられる。　</w:t>
      </w:r>
    </w:p>
    <w:p w14:paraId="75C0DFE1" w14:textId="192CEEB1" w:rsidR="007F5991" w:rsidRPr="00E2792D" w:rsidRDefault="007A2DDA" w:rsidP="00E2792D">
      <w:pPr>
        <w:pStyle w:val="a4"/>
        <w:numPr>
          <w:ilvl w:val="0"/>
          <w:numId w:val="29"/>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絹</w:t>
      </w:r>
      <w:r w:rsidR="00995FFE" w:rsidRPr="00E2792D">
        <w:rPr>
          <w:rFonts w:ascii="ＭＳ 明朝" w:eastAsia="ＭＳ 明朝" w:hAnsi="ＭＳ 明朝" w:hint="eastAsia"/>
          <w:sz w:val="22"/>
        </w:rPr>
        <w:t>や</w:t>
      </w:r>
      <w:r w:rsidRPr="00E2792D">
        <w:rPr>
          <w:rFonts w:ascii="ＭＳ 明朝" w:eastAsia="ＭＳ 明朝" w:hAnsi="ＭＳ 明朝" w:hint="eastAsia"/>
          <w:sz w:val="22"/>
        </w:rPr>
        <w:t>リヨセルは、濡れた状態で繊維同士の摩擦を受けるとフィブリル化する</w:t>
      </w:r>
      <w:r w:rsidR="00085D7C" w:rsidRPr="00E2792D">
        <w:rPr>
          <w:rFonts w:ascii="ＭＳ 明朝" w:eastAsia="ＭＳ 明朝" w:hAnsi="ＭＳ 明朝" w:hint="eastAsia"/>
          <w:sz w:val="22"/>
        </w:rPr>
        <w:t>。</w:t>
      </w:r>
    </w:p>
    <w:p w14:paraId="37B1BE91" w14:textId="0C57AE75" w:rsidR="00E7049A" w:rsidRPr="00E2792D" w:rsidRDefault="00E7049A" w:rsidP="002E53BA">
      <w:pPr>
        <w:spacing w:line="360" w:lineRule="auto"/>
        <w:rPr>
          <w:rFonts w:ascii="ＭＳ 明朝" w:eastAsia="ＭＳ 明朝" w:hAnsi="ＭＳ 明朝"/>
          <w:sz w:val="22"/>
        </w:rPr>
      </w:pPr>
    </w:p>
    <w:p w14:paraId="20606F99" w14:textId="77777777" w:rsidR="007F5991" w:rsidRPr="00E2792D" w:rsidRDefault="007F5991" w:rsidP="002E53BA">
      <w:pPr>
        <w:spacing w:line="252" w:lineRule="auto"/>
        <w:ind w:left="220" w:hangingChars="100" w:hanging="220"/>
        <w:rPr>
          <w:rFonts w:ascii="ＭＳ 明朝" w:eastAsia="ＭＳ 明朝" w:hAnsi="ＭＳ 明朝"/>
          <w:sz w:val="22"/>
        </w:rPr>
      </w:pPr>
      <w:r w:rsidRPr="00E2792D">
        <w:rPr>
          <w:rFonts w:ascii="ＭＳ 明朝" w:eastAsia="ＭＳ 明朝" w:hAnsi="ＭＳ 明朝"/>
          <w:sz w:val="22"/>
        </w:rPr>
        <w:t>15</w:t>
      </w:r>
      <w:r w:rsidR="00085D7C" w:rsidRPr="00E2792D">
        <w:rPr>
          <w:rFonts w:ascii="ＭＳ 明朝" w:eastAsia="ＭＳ 明朝" w:hAnsi="ＭＳ 明朝"/>
          <w:sz w:val="22"/>
        </w:rPr>
        <w:t>．</w:t>
      </w:r>
      <w:r w:rsidR="00085D7C" w:rsidRPr="00E2792D">
        <w:rPr>
          <w:rFonts w:ascii="ＭＳ 明朝" w:eastAsia="ＭＳ 明朝" w:hAnsi="ＭＳ 明朝" w:hint="eastAsia"/>
          <w:sz w:val="22"/>
        </w:rPr>
        <w:t>次に示す繊維のうち、「アルカリ性洗剤を使用すると化学反応によって光沢が消失する」特性をもつものを、一つ選びなさい。</w:t>
      </w:r>
    </w:p>
    <w:p w14:paraId="2EA60C1C" w14:textId="528CEC63" w:rsidR="007F5991" w:rsidRPr="00E2792D" w:rsidRDefault="00085D7C" w:rsidP="002E53BA">
      <w:pPr>
        <w:pStyle w:val="a4"/>
        <w:numPr>
          <w:ilvl w:val="0"/>
          <w:numId w:val="31"/>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ポリエステル</w:t>
      </w:r>
    </w:p>
    <w:p w14:paraId="332B6B9C" w14:textId="6BCDB1DF" w:rsidR="007F5991" w:rsidRPr="00E2792D" w:rsidRDefault="00085D7C" w:rsidP="002E53BA">
      <w:pPr>
        <w:pStyle w:val="a4"/>
        <w:numPr>
          <w:ilvl w:val="0"/>
          <w:numId w:val="31"/>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アセテート</w:t>
      </w:r>
    </w:p>
    <w:p w14:paraId="23CC068E" w14:textId="77777777" w:rsidR="007F5991" w:rsidRPr="00E2792D" w:rsidRDefault="00085D7C" w:rsidP="002E53BA">
      <w:pPr>
        <w:pStyle w:val="a4"/>
        <w:numPr>
          <w:ilvl w:val="0"/>
          <w:numId w:val="31"/>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ナイロン</w:t>
      </w:r>
    </w:p>
    <w:p w14:paraId="652448FB" w14:textId="77777777" w:rsidR="007F5991" w:rsidRPr="00E2792D" w:rsidRDefault="00085D7C" w:rsidP="002E53BA">
      <w:pPr>
        <w:pStyle w:val="a4"/>
        <w:numPr>
          <w:ilvl w:val="0"/>
          <w:numId w:val="31"/>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綿</w:t>
      </w:r>
    </w:p>
    <w:p w14:paraId="344EF05A" w14:textId="132B045E" w:rsidR="00E7049A" w:rsidRPr="00E2792D" w:rsidRDefault="00E7049A" w:rsidP="002E53BA">
      <w:pPr>
        <w:spacing w:line="360" w:lineRule="auto"/>
        <w:rPr>
          <w:rFonts w:ascii="ＭＳ 明朝" w:eastAsia="ＭＳ 明朝" w:hAnsi="ＭＳ 明朝"/>
          <w:sz w:val="22"/>
        </w:rPr>
      </w:pPr>
    </w:p>
    <w:p w14:paraId="65A5CFDB" w14:textId="77777777" w:rsidR="007F5991" w:rsidRPr="00E2792D" w:rsidRDefault="007F5991" w:rsidP="002E53BA">
      <w:pPr>
        <w:spacing w:line="252" w:lineRule="auto"/>
        <w:rPr>
          <w:rFonts w:ascii="ＭＳ 明朝" w:eastAsia="ＭＳ 明朝" w:hAnsi="ＭＳ 明朝"/>
          <w:sz w:val="22"/>
        </w:rPr>
      </w:pPr>
      <w:r w:rsidRPr="00E2792D">
        <w:rPr>
          <w:rFonts w:ascii="ＭＳ 明朝" w:eastAsia="ＭＳ 明朝" w:hAnsi="ＭＳ 明朝"/>
          <w:sz w:val="22"/>
        </w:rPr>
        <w:t>16</w:t>
      </w:r>
      <w:r w:rsidR="00747D4B" w:rsidRPr="00E2792D">
        <w:rPr>
          <w:rFonts w:ascii="ＭＳ 明朝" w:eastAsia="ＭＳ 明朝" w:hAnsi="ＭＳ 明朝"/>
          <w:sz w:val="22"/>
        </w:rPr>
        <w:t>．</w:t>
      </w:r>
      <w:r w:rsidR="00085D7C" w:rsidRPr="00E2792D">
        <w:rPr>
          <w:rFonts w:ascii="ＭＳ 明朝" w:eastAsia="ＭＳ 明朝" w:hAnsi="ＭＳ 明朝" w:hint="eastAsia"/>
          <w:sz w:val="22"/>
        </w:rPr>
        <w:t>繊維の鑑別方法について、</w:t>
      </w:r>
      <w:r w:rsidR="00085D7C" w:rsidRPr="00E2792D">
        <w:rPr>
          <w:rFonts w:ascii="ＭＳ 明朝" w:eastAsia="ＭＳ 明朝" w:hAnsi="ＭＳ 明朝" w:hint="eastAsia"/>
          <w:sz w:val="22"/>
          <w:u w:val="single"/>
        </w:rPr>
        <w:t>誤っているもの</w:t>
      </w:r>
      <w:r w:rsidR="00085D7C" w:rsidRPr="00E2792D">
        <w:rPr>
          <w:rFonts w:ascii="ＭＳ 明朝" w:eastAsia="ＭＳ 明朝" w:hAnsi="ＭＳ 明朝" w:hint="eastAsia"/>
          <w:sz w:val="22"/>
        </w:rPr>
        <w:t>を一つ選びなさい。</w:t>
      </w:r>
    </w:p>
    <w:p w14:paraId="2523FF4B" w14:textId="4EEBDB39" w:rsidR="007F5991" w:rsidRPr="00D76046" w:rsidRDefault="00085D7C" w:rsidP="00D76046">
      <w:pPr>
        <w:pStyle w:val="a4"/>
        <w:numPr>
          <w:ilvl w:val="0"/>
          <w:numId w:val="33"/>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noProof/>
          <w:sz w:val="22"/>
        </w:rPr>
        <w:t>バイルシュタイン反応で鑑別できる繊維は、塩素を含むビニリデンなどである。</w:t>
      </w:r>
    </w:p>
    <w:p w14:paraId="7105A7F3" w14:textId="06065DBF" w:rsidR="007F5991" w:rsidRPr="00E2792D" w:rsidRDefault="00085D7C" w:rsidP="002E53BA">
      <w:pPr>
        <w:pStyle w:val="a4"/>
        <w:numPr>
          <w:ilvl w:val="0"/>
          <w:numId w:val="33"/>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noProof/>
          <w:sz w:val="22"/>
        </w:rPr>
        <w:t>レーヨン、キュプラ、リヨセルは燃えやすく、燃えると酢の臭いがする。</w:t>
      </w:r>
    </w:p>
    <w:p w14:paraId="01090EF7" w14:textId="118530BF" w:rsidR="007F5991" w:rsidRPr="00E2792D" w:rsidRDefault="00085D7C" w:rsidP="002E53BA">
      <w:pPr>
        <w:pStyle w:val="a4"/>
        <w:numPr>
          <w:ilvl w:val="0"/>
          <w:numId w:val="33"/>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絹は、三角形に近い断面形状で表面が滑らかな繊維である。</w:t>
      </w:r>
    </w:p>
    <w:p w14:paraId="538FCC9B" w14:textId="0920D670" w:rsidR="007F5991" w:rsidRPr="00E2792D" w:rsidRDefault="00085D7C" w:rsidP="002E53BA">
      <w:pPr>
        <w:pStyle w:val="a4"/>
        <w:numPr>
          <w:ilvl w:val="0"/>
          <w:numId w:val="33"/>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ナイロンやポリエステルは、炎に近づけると溶融しながら燃える。</w:t>
      </w:r>
    </w:p>
    <w:p w14:paraId="4EA93CF6" w14:textId="4945E8E8" w:rsidR="007F5991" w:rsidRDefault="007F5991" w:rsidP="002E53BA">
      <w:pPr>
        <w:spacing w:line="252" w:lineRule="auto"/>
        <w:rPr>
          <w:rFonts w:ascii="ＭＳ 明朝" w:eastAsia="ＭＳ 明朝" w:hAnsi="ＭＳ 明朝"/>
          <w:sz w:val="22"/>
        </w:rPr>
      </w:pPr>
      <w:r w:rsidRPr="00E2792D">
        <w:rPr>
          <w:rFonts w:ascii="ＭＳ 明朝" w:eastAsia="ＭＳ 明朝" w:hAnsi="ＭＳ 明朝"/>
          <w:sz w:val="22"/>
        </w:rPr>
        <w:t xml:space="preserve"> </w:t>
      </w:r>
    </w:p>
    <w:p w14:paraId="1A04E5E6" w14:textId="77777777" w:rsidR="00D76046" w:rsidRPr="00E2792D" w:rsidRDefault="00D76046" w:rsidP="002E53BA">
      <w:pPr>
        <w:spacing w:line="252" w:lineRule="auto"/>
        <w:rPr>
          <w:rFonts w:ascii="ＭＳ 明朝" w:eastAsia="ＭＳ 明朝" w:hAnsi="ＭＳ 明朝"/>
          <w:sz w:val="22"/>
        </w:rPr>
      </w:pPr>
    </w:p>
    <w:p w14:paraId="7D40C8C4" w14:textId="6725585E" w:rsidR="00F956F5" w:rsidRPr="00E2792D" w:rsidRDefault="00F956F5" w:rsidP="002E53BA">
      <w:pPr>
        <w:spacing w:line="252" w:lineRule="auto"/>
        <w:rPr>
          <w:rFonts w:ascii="ＭＳ 明朝" w:eastAsia="ＭＳ 明朝" w:hAnsi="ＭＳ 明朝"/>
          <w:sz w:val="22"/>
        </w:rPr>
      </w:pPr>
    </w:p>
    <w:p w14:paraId="1EBC07D6" w14:textId="484E91B8" w:rsidR="00E2792D" w:rsidRPr="00E2792D" w:rsidRDefault="00E2792D" w:rsidP="002E53BA">
      <w:pPr>
        <w:spacing w:line="252" w:lineRule="auto"/>
        <w:rPr>
          <w:rFonts w:ascii="ＭＳ 明朝" w:eastAsia="ＭＳ 明朝" w:hAnsi="ＭＳ 明朝"/>
          <w:sz w:val="22"/>
        </w:rPr>
      </w:pPr>
    </w:p>
    <w:p w14:paraId="09390B13" w14:textId="6C6A9976" w:rsidR="00E2792D" w:rsidRPr="00E2792D" w:rsidRDefault="00E2792D" w:rsidP="002E53BA">
      <w:pPr>
        <w:spacing w:line="252" w:lineRule="auto"/>
        <w:rPr>
          <w:rFonts w:ascii="ＭＳ 明朝" w:eastAsia="ＭＳ 明朝" w:hAnsi="ＭＳ 明朝"/>
          <w:sz w:val="22"/>
        </w:rPr>
      </w:pPr>
    </w:p>
    <w:p w14:paraId="508E4199" w14:textId="77777777" w:rsidR="00E2792D" w:rsidRPr="00E2792D" w:rsidRDefault="00E2792D" w:rsidP="002E53BA">
      <w:pPr>
        <w:spacing w:line="252" w:lineRule="auto"/>
        <w:rPr>
          <w:rFonts w:ascii="ＭＳ 明朝" w:eastAsia="ＭＳ 明朝" w:hAnsi="ＭＳ 明朝"/>
          <w:sz w:val="22"/>
        </w:rPr>
      </w:pPr>
    </w:p>
    <w:p w14:paraId="3962F400" w14:textId="77777777" w:rsidR="007F5991" w:rsidRPr="00E2792D" w:rsidRDefault="007F5991" w:rsidP="002E53BA">
      <w:pPr>
        <w:spacing w:line="252" w:lineRule="auto"/>
        <w:jc w:val="center"/>
        <w:rPr>
          <w:rFonts w:ascii="ＭＳ 明朝" w:eastAsia="ＭＳ 明朝" w:hAnsi="ＭＳ 明朝"/>
          <w:sz w:val="28"/>
          <w:szCs w:val="28"/>
        </w:rPr>
      </w:pPr>
      <w:r w:rsidRPr="00E2792D">
        <w:rPr>
          <w:rFonts w:ascii="ＭＳ 明朝" w:eastAsia="ＭＳ 明朝" w:hAnsi="ＭＳ 明朝" w:hint="eastAsia"/>
          <w:sz w:val="28"/>
          <w:szCs w:val="28"/>
        </w:rPr>
        <w:lastRenderedPageBreak/>
        <w:t>洗たく物の処理に関する知識</w:t>
      </w:r>
    </w:p>
    <w:p w14:paraId="243773F3" w14:textId="77777777" w:rsidR="009F2ACC" w:rsidRPr="00E2792D" w:rsidRDefault="009F2ACC" w:rsidP="002E53BA">
      <w:pPr>
        <w:spacing w:line="252" w:lineRule="auto"/>
        <w:ind w:left="220" w:hangingChars="100" w:hanging="220"/>
        <w:rPr>
          <w:rFonts w:ascii="ＭＳ 明朝" w:eastAsia="ＭＳ 明朝" w:hAnsi="ＭＳ 明朝"/>
          <w:sz w:val="22"/>
        </w:rPr>
      </w:pPr>
    </w:p>
    <w:p w14:paraId="7E6803D8" w14:textId="77777777" w:rsidR="007F5991" w:rsidRPr="00E2792D" w:rsidRDefault="007F5991" w:rsidP="002E53BA">
      <w:pPr>
        <w:spacing w:line="252" w:lineRule="auto"/>
        <w:ind w:left="220" w:hangingChars="100" w:hanging="220"/>
        <w:rPr>
          <w:rFonts w:ascii="ＭＳ 明朝" w:eastAsia="ＭＳ 明朝" w:hAnsi="ＭＳ 明朝"/>
          <w:sz w:val="22"/>
        </w:rPr>
      </w:pPr>
      <w:r w:rsidRPr="00E2792D">
        <w:rPr>
          <w:rFonts w:ascii="ＭＳ 明朝" w:eastAsia="ＭＳ 明朝" w:hAnsi="ＭＳ 明朝"/>
          <w:sz w:val="22"/>
        </w:rPr>
        <w:t>17．</w:t>
      </w:r>
      <w:r w:rsidR="007A2DDA" w:rsidRPr="00E2792D">
        <w:rPr>
          <w:rFonts w:ascii="ＭＳ 明朝" w:eastAsia="ＭＳ 明朝" w:hAnsi="ＭＳ 明朝" w:hint="eastAsia"/>
          <w:sz w:val="22"/>
        </w:rPr>
        <w:t>ドライクリーニングによる再汚染の</w:t>
      </w:r>
      <w:r w:rsidR="009113B6" w:rsidRPr="00E2792D">
        <w:rPr>
          <w:rFonts w:ascii="ＭＳ 明朝" w:eastAsia="ＭＳ 明朝" w:hAnsi="ＭＳ 明朝" w:hint="eastAsia"/>
          <w:sz w:val="22"/>
        </w:rPr>
        <w:t>原因について</w:t>
      </w:r>
      <w:r w:rsidR="007A2DDA" w:rsidRPr="00E2792D">
        <w:rPr>
          <w:rFonts w:ascii="ＭＳ 明朝" w:eastAsia="ＭＳ 明朝" w:hAnsi="ＭＳ 明朝" w:hint="eastAsia"/>
          <w:sz w:val="22"/>
        </w:rPr>
        <w:t>、</w:t>
      </w:r>
      <w:r w:rsidR="007A2DDA" w:rsidRPr="00E2792D">
        <w:rPr>
          <w:rFonts w:ascii="ＭＳ 明朝" w:eastAsia="ＭＳ 明朝" w:hAnsi="ＭＳ 明朝" w:hint="eastAsia"/>
          <w:sz w:val="22"/>
          <w:u w:val="single"/>
        </w:rPr>
        <w:t>誤っているもの</w:t>
      </w:r>
      <w:r w:rsidR="007A2DDA" w:rsidRPr="00E2792D">
        <w:rPr>
          <w:rFonts w:ascii="ＭＳ 明朝" w:eastAsia="ＭＳ 明朝" w:hAnsi="ＭＳ 明朝" w:hint="eastAsia"/>
          <w:sz w:val="22"/>
        </w:rPr>
        <w:t>を一つ選びなさい。</w:t>
      </w:r>
    </w:p>
    <w:p w14:paraId="77687C1D" w14:textId="7C775CA0" w:rsidR="00CD087B" w:rsidRPr="00E2792D" w:rsidRDefault="007A2DDA" w:rsidP="002E53BA">
      <w:pPr>
        <w:pStyle w:val="a4"/>
        <w:numPr>
          <w:ilvl w:val="0"/>
          <w:numId w:val="35"/>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ドライ溶剤流量</w:t>
      </w:r>
      <w:r w:rsidR="007F0DB6" w:rsidRPr="00E2792D">
        <w:rPr>
          <w:rFonts w:ascii="ＭＳ 明朝" w:eastAsia="ＭＳ 明朝" w:hAnsi="ＭＳ 明朝" w:hint="eastAsia"/>
          <w:sz w:val="22"/>
        </w:rPr>
        <w:t>が</w:t>
      </w:r>
      <w:r w:rsidRPr="00E2792D">
        <w:rPr>
          <w:rFonts w:ascii="ＭＳ 明朝" w:eastAsia="ＭＳ 明朝" w:hAnsi="ＭＳ 明朝" w:hint="eastAsia"/>
          <w:sz w:val="22"/>
        </w:rPr>
        <w:t>不足</w:t>
      </w:r>
      <w:r w:rsidR="007F0DB6" w:rsidRPr="00E2792D">
        <w:rPr>
          <w:rFonts w:ascii="ＭＳ 明朝" w:eastAsia="ＭＳ 明朝" w:hAnsi="ＭＳ 明朝" w:hint="eastAsia"/>
          <w:sz w:val="22"/>
        </w:rPr>
        <w:t>している</w:t>
      </w:r>
      <w:r w:rsidR="00200600" w:rsidRPr="00E2792D">
        <w:rPr>
          <w:rFonts w:ascii="ＭＳ 明朝" w:eastAsia="ＭＳ 明朝" w:hAnsi="ＭＳ 明朝" w:hint="eastAsia"/>
          <w:sz w:val="22"/>
        </w:rPr>
        <w:t>。</w:t>
      </w:r>
    </w:p>
    <w:p w14:paraId="7E6E4E1B" w14:textId="2C9E5A48" w:rsidR="007F5991" w:rsidRPr="00E2792D" w:rsidRDefault="007A2DDA" w:rsidP="002E53BA">
      <w:pPr>
        <w:pStyle w:val="a4"/>
        <w:numPr>
          <w:ilvl w:val="0"/>
          <w:numId w:val="35"/>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洗浄時間が長い</w:t>
      </w:r>
      <w:r w:rsidR="00200600" w:rsidRPr="00E2792D">
        <w:rPr>
          <w:rFonts w:ascii="ＭＳ 明朝" w:eastAsia="ＭＳ 明朝" w:hAnsi="ＭＳ 明朝" w:hint="eastAsia"/>
          <w:sz w:val="22"/>
        </w:rPr>
        <w:t>。</w:t>
      </w:r>
    </w:p>
    <w:p w14:paraId="68B75F76" w14:textId="77777777" w:rsidR="007A2DDA" w:rsidRPr="00E2792D" w:rsidRDefault="007A2DDA" w:rsidP="002E53BA">
      <w:pPr>
        <w:pStyle w:val="a4"/>
        <w:numPr>
          <w:ilvl w:val="0"/>
          <w:numId w:val="35"/>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noProof/>
          <w:sz w:val="22"/>
        </w:rPr>
        <w:t>洗浄負荷量が大きい</w:t>
      </w:r>
      <w:r w:rsidR="00200600" w:rsidRPr="00E2792D">
        <w:rPr>
          <w:rFonts w:ascii="ＭＳ 明朝" w:eastAsia="ＭＳ 明朝" w:hAnsi="ＭＳ 明朝" w:hint="eastAsia"/>
          <w:noProof/>
          <w:sz w:val="22"/>
        </w:rPr>
        <w:t>。</w:t>
      </w:r>
    </w:p>
    <w:p w14:paraId="5DD6233B" w14:textId="1E7D468B" w:rsidR="007F5991" w:rsidRPr="00E2792D" w:rsidRDefault="007A2DDA" w:rsidP="002E53BA">
      <w:pPr>
        <w:pStyle w:val="a4"/>
        <w:numPr>
          <w:ilvl w:val="0"/>
          <w:numId w:val="35"/>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フィルター性能</w:t>
      </w:r>
      <w:r w:rsidR="007F0DB6" w:rsidRPr="00E2792D">
        <w:rPr>
          <w:rFonts w:ascii="ＭＳ 明朝" w:eastAsia="ＭＳ 明朝" w:hAnsi="ＭＳ 明朝" w:hint="eastAsia"/>
          <w:sz w:val="22"/>
        </w:rPr>
        <w:t>が</w:t>
      </w:r>
      <w:r w:rsidRPr="00E2792D">
        <w:rPr>
          <w:rFonts w:ascii="ＭＳ 明朝" w:eastAsia="ＭＳ 明朝" w:hAnsi="ＭＳ 明朝" w:hint="eastAsia"/>
          <w:sz w:val="22"/>
        </w:rPr>
        <w:t>低下</w:t>
      </w:r>
      <w:r w:rsidR="007F0DB6" w:rsidRPr="00E2792D">
        <w:rPr>
          <w:rFonts w:ascii="ＭＳ 明朝" w:eastAsia="ＭＳ 明朝" w:hAnsi="ＭＳ 明朝" w:hint="eastAsia"/>
          <w:sz w:val="22"/>
        </w:rPr>
        <w:t>している</w:t>
      </w:r>
      <w:r w:rsidR="00200600" w:rsidRPr="00E2792D">
        <w:rPr>
          <w:rFonts w:ascii="ＭＳ 明朝" w:eastAsia="ＭＳ 明朝" w:hAnsi="ＭＳ 明朝" w:hint="eastAsia"/>
          <w:sz w:val="22"/>
        </w:rPr>
        <w:t>。</w:t>
      </w:r>
    </w:p>
    <w:p w14:paraId="253C06C0" w14:textId="3A3C9E26" w:rsidR="00401FAB" w:rsidRPr="00E2792D" w:rsidRDefault="00401FAB" w:rsidP="002E53BA">
      <w:pPr>
        <w:spacing w:line="360" w:lineRule="auto"/>
        <w:rPr>
          <w:rFonts w:ascii="ＭＳ 明朝" w:eastAsia="ＭＳ 明朝" w:hAnsi="ＭＳ 明朝"/>
          <w:sz w:val="22"/>
        </w:rPr>
      </w:pPr>
    </w:p>
    <w:p w14:paraId="10F140A9" w14:textId="77777777" w:rsidR="007F5991" w:rsidRPr="00E2792D" w:rsidRDefault="007F5991" w:rsidP="002E53BA">
      <w:pPr>
        <w:spacing w:line="252" w:lineRule="auto"/>
        <w:rPr>
          <w:rFonts w:ascii="ＭＳ 明朝" w:eastAsia="ＭＳ 明朝" w:hAnsi="ＭＳ 明朝"/>
          <w:sz w:val="22"/>
        </w:rPr>
      </w:pPr>
      <w:r w:rsidRPr="00E2792D">
        <w:rPr>
          <w:rFonts w:ascii="ＭＳ 明朝" w:eastAsia="ＭＳ 明朝" w:hAnsi="ＭＳ 明朝"/>
          <w:sz w:val="22"/>
        </w:rPr>
        <w:t>18．</w:t>
      </w:r>
      <w:r w:rsidR="00CD087B" w:rsidRPr="00E2792D">
        <w:rPr>
          <w:rFonts w:ascii="ＭＳ 明朝" w:eastAsia="ＭＳ 明朝" w:hAnsi="ＭＳ 明朝" w:hint="eastAsia"/>
          <w:sz w:val="22"/>
        </w:rPr>
        <w:t>クリーニング溶剤の安全管理について、</w:t>
      </w:r>
      <w:r w:rsidR="00CD087B" w:rsidRPr="00E2792D">
        <w:rPr>
          <w:rFonts w:ascii="ＭＳ 明朝" w:eastAsia="ＭＳ 明朝" w:hAnsi="ＭＳ 明朝" w:hint="eastAsia"/>
          <w:sz w:val="22"/>
          <w:u w:val="single"/>
        </w:rPr>
        <w:t>誤っているもの</w:t>
      </w:r>
      <w:r w:rsidR="00CD087B" w:rsidRPr="00E2792D">
        <w:rPr>
          <w:rFonts w:ascii="ＭＳ 明朝" w:eastAsia="ＭＳ 明朝" w:hAnsi="ＭＳ 明朝" w:hint="eastAsia"/>
          <w:sz w:val="22"/>
        </w:rPr>
        <w:t>を一つ選びなさい。</w:t>
      </w:r>
    </w:p>
    <w:p w14:paraId="124A3DE2" w14:textId="4C153964" w:rsidR="00793EF6" w:rsidRPr="00E2792D" w:rsidRDefault="00CD087B" w:rsidP="002E53BA">
      <w:pPr>
        <w:pStyle w:val="a4"/>
        <w:numPr>
          <w:ilvl w:val="0"/>
          <w:numId w:val="37"/>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洗たく機内での、クリーニング溶剤の温度上昇による引火を防ぐため、「溶媒冷却機能」が設けられた洗たく機を使用する。</w:t>
      </w:r>
    </w:p>
    <w:p w14:paraId="4534BA34" w14:textId="101E6EDF" w:rsidR="007F5991" w:rsidRPr="00E2792D" w:rsidRDefault="00CD087B" w:rsidP="002E53BA">
      <w:pPr>
        <w:pStyle w:val="a4"/>
        <w:numPr>
          <w:ilvl w:val="0"/>
          <w:numId w:val="37"/>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石油系溶剤は引火点が</w:t>
      </w:r>
      <w:r w:rsidRPr="00E2792D">
        <w:rPr>
          <w:rFonts w:ascii="ＭＳ 明朝" w:eastAsia="ＭＳ 明朝" w:hAnsi="ＭＳ 明朝"/>
          <w:sz w:val="22"/>
        </w:rPr>
        <w:t>30℃以下のものを使用する。</w:t>
      </w:r>
    </w:p>
    <w:p w14:paraId="12D83216" w14:textId="1B4F4BA2" w:rsidR="007F5991" w:rsidRPr="00E2792D" w:rsidRDefault="00CD087B" w:rsidP="002E53BA">
      <w:pPr>
        <w:pStyle w:val="a4"/>
        <w:numPr>
          <w:ilvl w:val="0"/>
          <w:numId w:val="37"/>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アンモニアをシミ抜き剤として使用する際は、少量であっても、その引火性、有毒性、公害性に十分注意して管理する。</w:t>
      </w:r>
    </w:p>
    <w:p w14:paraId="0B063DA1" w14:textId="3B4BF9CE" w:rsidR="007F5991" w:rsidRPr="00E2792D" w:rsidRDefault="00CD087B" w:rsidP="002E53BA">
      <w:pPr>
        <w:pStyle w:val="a4"/>
        <w:numPr>
          <w:ilvl w:val="0"/>
          <w:numId w:val="37"/>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ドライクリーニング用洗剤（ドライソープ）は、帯電防止性能の良いものを使用する。</w:t>
      </w:r>
    </w:p>
    <w:p w14:paraId="6893808C" w14:textId="522142EF" w:rsidR="00401FAB" w:rsidRPr="00E2792D" w:rsidRDefault="00401FAB" w:rsidP="002E53BA">
      <w:pPr>
        <w:spacing w:line="360" w:lineRule="auto"/>
        <w:rPr>
          <w:rFonts w:ascii="ＭＳ 明朝" w:eastAsia="ＭＳ 明朝" w:hAnsi="ＭＳ 明朝"/>
          <w:sz w:val="22"/>
        </w:rPr>
      </w:pPr>
    </w:p>
    <w:p w14:paraId="32CDF8AF" w14:textId="6CBB2521" w:rsidR="007F5991" w:rsidRPr="00E2792D" w:rsidRDefault="007F5991" w:rsidP="002E53BA">
      <w:pPr>
        <w:spacing w:line="252" w:lineRule="auto"/>
        <w:rPr>
          <w:rFonts w:ascii="ＭＳ 明朝" w:eastAsia="ＭＳ 明朝" w:hAnsi="ＭＳ 明朝"/>
          <w:sz w:val="22"/>
        </w:rPr>
      </w:pPr>
      <w:r w:rsidRPr="00E2792D">
        <w:rPr>
          <w:rFonts w:ascii="ＭＳ 明朝" w:eastAsia="ＭＳ 明朝" w:hAnsi="ＭＳ 明朝"/>
          <w:sz w:val="22"/>
        </w:rPr>
        <w:t>19．</w:t>
      </w:r>
      <w:r w:rsidR="00CD087B" w:rsidRPr="00E2792D">
        <w:rPr>
          <w:rFonts w:ascii="ＭＳ 明朝" w:eastAsia="ＭＳ 明朝" w:hAnsi="ＭＳ 明朝" w:hint="eastAsia"/>
          <w:sz w:val="22"/>
        </w:rPr>
        <w:t>特殊クリーニングの処理について、</w:t>
      </w:r>
      <w:r w:rsidR="00CD087B" w:rsidRPr="00E2792D">
        <w:rPr>
          <w:rFonts w:ascii="ＭＳ 明朝" w:eastAsia="ＭＳ 明朝" w:hAnsi="ＭＳ 明朝" w:hint="eastAsia"/>
          <w:sz w:val="22"/>
          <w:u w:val="single"/>
        </w:rPr>
        <w:t>誤っているもの</w:t>
      </w:r>
      <w:r w:rsidR="00CD087B" w:rsidRPr="00E2792D">
        <w:rPr>
          <w:rFonts w:ascii="ＭＳ 明朝" w:eastAsia="ＭＳ 明朝" w:hAnsi="ＭＳ 明朝" w:hint="eastAsia"/>
          <w:sz w:val="22"/>
        </w:rPr>
        <w:t>を一つ選びなさい。</w:t>
      </w:r>
    </w:p>
    <w:p w14:paraId="22CA117D" w14:textId="05054BE0" w:rsidR="007F5991" w:rsidRPr="00E2792D" w:rsidRDefault="00CD087B" w:rsidP="002E53BA">
      <w:pPr>
        <w:pStyle w:val="a4"/>
        <w:numPr>
          <w:ilvl w:val="0"/>
          <w:numId w:val="38"/>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毛皮のクリーニングの仕上げは人体プレス機を使うが、</w:t>
      </w:r>
      <w:r w:rsidRPr="00E2792D">
        <w:rPr>
          <w:rFonts w:ascii="ＭＳ 明朝" w:eastAsia="ＭＳ 明朝" w:hAnsi="ＭＳ 明朝"/>
          <w:sz w:val="22"/>
        </w:rPr>
        <w:t>60℃～70℃</w:t>
      </w:r>
      <w:r w:rsidR="00E25ABF" w:rsidRPr="00E2792D">
        <w:rPr>
          <w:rFonts w:ascii="ＭＳ 明朝" w:eastAsia="ＭＳ 明朝" w:hAnsi="ＭＳ 明朝"/>
          <w:sz w:val="22"/>
        </w:rPr>
        <w:t>で蒸気量を</w:t>
      </w:r>
      <w:r w:rsidR="00E25ABF" w:rsidRPr="00E2792D">
        <w:rPr>
          <w:rFonts w:ascii="ＭＳ 明朝" w:eastAsia="ＭＳ 明朝" w:hAnsi="ＭＳ 明朝" w:hint="eastAsia"/>
          <w:sz w:val="22"/>
        </w:rPr>
        <w:t>少なめ</w:t>
      </w:r>
      <w:r w:rsidR="00E25ABF" w:rsidRPr="00E2792D">
        <w:rPr>
          <w:rFonts w:ascii="ＭＳ 明朝" w:eastAsia="ＭＳ 明朝" w:hAnsi="ＭＳ 明朝"/>
          <w:sz w:val="22"/>
        </w:rPr>
        <w:t>にして、</w:t>
      </w:r>
      <w:r w:rsidR="00E25ABF" w:rsidRPr="00E2792D">
        <w:rPr>
          <w:rFonts w:ascii="ＭＳ 明朝" w:eastAsia="ＭＳ 明朝" w:hAnsi="ＭＳ 明朝" w:hint="eastAsia"/>
          <w:sz w:val="22"/>
        </w:rPr>
        <w:t>短</w:t>
      </w:r>
      <w:r w:rsidRPr="00E2792D">
        <w:rPr>
          <w:rFonts w:ascii="ＭＳ 明朝" w:eastAsia="ＭＳ 明朝" w:hAnsi="ＭＳ 明朝"/>
          <w:sz w:val="22"/>
        </w:rPr>
        <w:t>時間処理をする</w:t>
      </w:r>
      <w:r w:rsidR="007F5991" w:rsidRPr="00E2792D">
        <w:rPr>
          <w:rFonts w:ascii="ＭＳ 明朝" w:eastAsia="ＭＳ 明朝" w:hAnsi="ＭＳ 明朝" w:hint="eastAsia"/>
          <w:sz w:val="22"/>
        </w:rPr>
        <w:t>。</w:t>
      </w:r>
    </w:p>
    <w:p w14:paraId="37A8CCE5" w14:textId="75A9F52B" w:rsidR="00605F50" w:rsidRPr="00E2792D" w:rsidRDefault="00CD087B" w:rsidP="002E53BA">
      <w:pPr>
        <w:pStyle w:val="a4"/>
        <w:numPr>
          <w:ilvl w:val="0"/>
          <w:numId w:val="38"/>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絹和服の丸洗い後の乾燥は、ハンガーに掛け立体乾燥で</w:t>
      </w:r>
      <w:r w:rsidRPr="00E2792D">
        <w:rPr>
          <w:rFonts w:ascii="ＭＳ 明朝" w:eastAsia="ＭＳ 明朝" w:hAnsi="ＭＳ 明朝"/>
          <w:sz w:val="22"/>
        </w:rPr>
        <w:t>40℃以下の低温で行う。</w:t>
      </w:r>
    </w:p>
    <w:p w14:paraId="5388C6EE" w14:textId="7D831B05" w:rsidR="007F5991" w:rsidRPr="00E2792D" w:rsidRDefault="00E25ABF" w:rsidP="002E53BA">
      <w:pPr>
        <w:pStyle w:val="a4"/>
        <w:numPr>
          <w:ilvl w:val="0"/>
          <w:numId w:val="38"/>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皮革の洗浄は、石油系溶剤又は</w:t>
      </w:r>
      <w:r w:rsidR="00CD087B" w:rsidRPr="00E2792D">
        <w:rPr>
          <w:rFonts w:ascii="ＭＳ 明朝" w:eastAsia="ＭＳ 明朝" w:hAnsi="ＭＳ 明朝" w:hint="eastAsia"/>
          <w:sz w:val="22"/>
        </w:rPr>
        <w:t>テトラクロロエチレンを使用し、皮革用の特殊な洗剤等を添加して、汚れの状態や色、動物の種類などによってクリーニング時間を決める。</w:t>
      </w:r>
    </w:p>
    <w:p w14:paraId="56819F6D" w14:textId="3A922E6C" w:rsidR="00401FAB" w:rsidRPr="00E2792D" w:rsidRDefault="00CD087B" w:rsidP="002E53BA">
      <w:pPr>
        <w:pStyle w:val="a4"/>
        <w:numPr>
          <w:ilvl w:val="0"/>
          <w:numId w:val="38"/>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カーペットのクリーニング方法としての「シャン</w:t>
      </w:r>
      <w:r w:rsidR="00E25ABF" w:rsidRPr="00E2792D">
        <w:rPr>
          <w:rFonts w:ascii="ＭＳ 明朝" w:eastAsia="ＭＳ 明朝" w:hAnsi="ＭＳ 明朝" w:hint="eastAsia"/>
          <w:sz w:val="22"/>
        </w:rPr>
        <w:t>プー洗い」は、基布までを濡らさないようにすることを目的とした方法</w:t>
      </w:r>
      <w:r w:rsidRPr="00E2792D">
        <w:rPr>
          <w:rFonts w:ascii="ＭＳ 明朝" w:eastAsia="ＭＳ 明朝" w:hAnsi="ＭＳ 明朝" w:hint="eastAsia"/>
          <w:sz w:val="22"/>
        </w:rPr>
        <w:t>である。</w:t>
      </w:r>
    </w:p>
    <w:p w14:paraId="5EEC38C4" w14:textId="0CEE6801" w:rsidR="002E53BA" w:rsidRPr="00E2792D" w:rsidRDefault="002E53BA" w:rsidP="002E53BA">
      <w:pPr>
        <w:spacing w:line="252" w:lineRule="auto"/>
        <w:rPr>
          <w:rFonts w:ascii="ＭＳ 明朝" w:eastAsia="ＭＳ 明朝" w:hAnsi="ＭＳ 明朝"/>
          <w:sz w:val="22"/>
        </w:rPr>
      </w:pPr>
    </w:p>
    <w:p w14:paraId="3118970D" w14:textId="17679967" w:rsidR="002E53BA" w:rsidRPr="00E2792D" w:rsidRDefault="002E53BA" w:rsidP="002E53BA">
      <w:pPr>
        <w:spacing w:line="252" w:lineRule="auto"/>
        <w:rPr>
          <w:rFonts w:ascii="ＭＳ 明朝" w:eastAsia="ＭＳ 明朝" w:hAnsi="ＭＳ 明朝"/>
          <w:sz w:val="22"/>
        </w:rPr>
      </w:pPr>
    </w:p>
    <w:p w14:paraId="7C74C96C" w14:textId="27603F9A" w:rsidR="002E53BA" w:rsidRPr="00E2792D" w:rsidRDefault="002E53BA" w:rsidP="002E53BA">
      <w:pPr>
        <w:spacing w:line="252" w:lineRule="auto"/>
        <w:rPr>
          <w:rFonts w:ascii="ＭＳ 明朝" w:eastAsia="ＭＳ 明朝" w:hAnsi="ＭＳ 明朝"/>
          <w:sz w:val="22"/>
        </w:rPr>
      </w:pPr>
    </w:p>
    <w:p w14:paraId="3274CB17" w14:textId="45A00A85" w:rsidR="002E53BA" w:rsidRPr="00E2792D" w:rsidRDefault="002E53BA" w:rsidP="002E53BA">
      <w:pPr>
        <w:spacing w:line="252" w:lineRule="auto"/>
        <w:rPr>
          <w:rFonts w:ascii="ＭＳ 明朝" w:eastAsia="ＭＳ 明朝" w:hAnsi="ＭＳ 明朝"/>
          <w:sz w:val="22"/>
        </w:rPr>
      </w:pPr>
    </w:p>
    <w:p w14:paraId="27C07000" w14:textId="1C95881E" w:rsidR="002E53BA" w:rsidRPr="00E2792D" w:rsidRDefault="002E53BA" w:rsidP="002E53BA">
      <w:pPr>
        <w:spacing w:line="252" w:lineRule="auto"/>
        <w:rPr>
          <w:rFonts w:ascii="ＭＳ 明朝" w:eastAsia="ＭＳ 明朝" w:hAnsi="ＭＳ 明朝"/>
          <w:sz w:val="22"/>
        </w:rPr>
      </w:pPr>
    </w:p>
    <w:p w14:paraId="2F93B1C1" w14:textId="29B0952A" w:rsidR="002E53BA" w:rsidRPr="00E2792D" w:rsidRDefault="002E53BA" w:rsidP="002E53BA">
      <w:pPr>
        <w:spacing w:line="252" w:lineRule="auto"/>
        <w:rPr>
          <w:rFonts w:ascii="ＭＳ 明朝" w:eastAsia="ＭＳ 明朝" w:hAnsi="ＭＳ 明朝"/>
          <w:sz w:val="22"/>
        </w:rPr>
      </w:pPr>
    </w:p>
    <w:p w14:paraId="765739F5" w14:textId="77777777" w:rsidR="00E2792D" w:rsidRPr="00E2792D" w:rsidRDefault="00E2792D" w:rsidP="002E53BA">
      <w:pPr>
        <w:spacing w:line="252" w:lineRule="auto"/>
        <w:rPr>
          <w:rFonts w:ascii="ＭＳ 明朝" w:eastAsia="ＭＳ 明朝" w:hAnsi="ＭＳ 明朝"/>
          <w:sz w:val="22"/>
        </w:rPr>
      </w:pPr>
    </w:p>
    <w:p w14:paraId="1D22B023" w14:textId="77777777" w:rsidR="002E53BA" w:rsidRPr="00E2792D" w:rsidRDefault="002E53BA" w:rsidP="002E53BA">
      <w:pPr>
        <w:spacing w:line="252" w:lineRule="auto"/>
        <w:rPr>
          <w:rFonts w:ascii="ＭＳ 明朝" w:eastAsia="ＭＳ 明朝" w:hAnsi="ＭＳ 明朝"/>
          <w:sz w:val="22"/>
        </w:rPr>
      </w:pPr>
    </w:p>
    <w:p w14:paraId="0CF0D54A" w14:textId="77777777" w:rsidR="00401FAB" w:rsidRPr="00E2792D" w:rsidRDefault="00401FAB" w:rsidP="002E53BA">
      <w:pPr>
        <w:spacing w:line="252" w:lineRule="auto"/>
        <w:rPr>
          <w:rFonts w:ascii="ＭＳ 明朝" w:eastAsia="ＭＳ 明朝" w:hAnsi="ＭＳ 明朝"/>
          <w:sz w:val="22"/>
        </w:rPr>
      </w:pPr>
    </w:p>
    <w:p w14:paraId="1C3D9083" w14:textId="77777777" w:rsidR="00747D4B" w:rsidRPr="00E2792D" w:rsidRDefault="007F5991" w:rsidP="002E53BA">
      <w:pPr>
        <w:spacing w:line="252" w:lineRule="auto"/>
        <w:rPr>
          <w:rFonts w:ascii="ＭＳ 明朝" w:eastAsia="ＭＳ 明朝" w:hAnsi="ＭＳ 明朝"/>
          <w:sz w:val="22"/>
        </w:rPr>
      </w:pPr>
      <w:r w:rsidRPr="00E2792D">
        <w:rPr>
          <w:rFonts w:ascii="ＭＳ 明朝" w:eastAsia="ＭＳ 明朝" w:hAnsi="ＭＳ 明朝"/>
          <w:sz w:val="22"/>
        </w:rPr>
        <w:lastRenderedPageBreak/>
        <w:t>20．</w:t>
      </w:r>
      <w:r w:rsidR="00CD087B" w:rsidRPr="00E2792D">
        <w:rPr>
          <w:rFonts w:ascii="ＭＳ 明朝" w:eastAsia="ＭＳ 明朝" w:hAnsi="ＭＳ 明朝" w:hint="eastAsia"/>
          <w:sz w:val="22"/>
        </w:rPr>
        <w:t>次の説明文について、</w:t>
      </w:r>
      <w:r w:rsidR="00CD087B" w:rsidRPr="00E2792D">
        <w:rPr>
          <w:rFonts w:ascii="ＭＳ 明朝" w:eastAsia="ＭＳ 明朝" w:hAnsi="ＭＳ 明朝" w:hint="eastAsia"/>
          <w:sz w:val="22"/>
          <w:u w:val="single"/>
        </w:rPr>
        <w:t>誤っているもの</w:t>
      </w:r>
      <w:r w:rsidR="00CD087B" w:rsidRPr="00E2792D">
        <w:rPr>
          <w:rFonts w:ascii="ＭＳ 明朝" w:eastAsia="ＭＳ 明朝" w:hAnsi="ＭＳ 明朝" w:hint="eastAsia"/>
          <w:sz w:val="22"/>
        </w:rPr>
        <w:t>を一つ選びなさい。</w:t>
      </w:r>
    </w:p>
    <w:p w14:paraId="00DDB029" w14:textId="50A04E54" w:rsidR="007F5991" w:rsidRPr="00E2792D" w:rsidRDefault="00CD087B" w:rsidP="002E53BA">
      <w:pPr>
        <w:pStyle w:val="a4"/>
        <w:numPr>
          <w:ilvl w:val="0"/>
          <w:numId w:val="40"/>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ビルダーとは、それ自身は界面活性作用をもたないが、洗浄力の向上のため、洗剤に配合される物質である</w:t>
      </w:r>
      <w:r w:rsidR="007F5991" w:rsidRPr="00E2792D">
        <w:rPr>
          <w:rFonts w:ascii="ＭＳ 明朝" w:eastAsia="ＭＳ 明朝" w:hAnsi="ＭＳ 明朝" w:hint="eastAsia"/>
          <w:sz w:val="22"/>
        </w:rPr>
        <w:t>。</w:t>
      </w:r>
      <w:r w:rsidR="007F5991" w:rsidRPr="00E2792D">
        <w:rPr>
          <w:rFonts w:ascii="ＭＳ 明朝" w:eastAsia="ＭＳ 明朝" w:hAnsi="ＭＳ 明朝"/>
          <w:sz w:val="22"/>
        </w:rPr>
        <w:t xml:space="preserve"> </w:t>
      </w:r>
    </w:p>
    <w:p w14:paraId="53BBBBB5" w14:textId="78FA86E5" w:rsidR="00FA399C" w:rsidRPr="00E2792D" w:rsidRDefault="00E64D18" w:rsidP="002E53BA">
      <w:pPr>
        <w:pStyle w:val="a4"/>
        <w:numPr>
          <w:ilvl w:val="0"/>
          <w:numId w:val="40"/>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noProof/>
          <w:sz w:val="22"/>
        </w:rPr>
        <w:t>アルカリ助剤</w:t>
      </w:r>
      <w:r w:rsidR="00CD087B" w:rsidRPr="00E2792D">
        <w:rPr>
          <w:rFonts w:ascii="ＭＳ 明朝" w:eastAsia="ＭＳ 明朝" w:hAnsi="ＭＳ 明朝" w:hint="eastAsia"/>
          <w:noProof/>
          <w:sz w:val="22"/>
        </w:rPr>
        <w:t>は洗剤と併用することにより、酸性の汚れ成分を中和し、洗剤の洗浄力を増強する効果がある</w:t>
      </w:r>
      <w:r w:rsidR="007F5991" w:rsidRPr="00E2792D">
        <w:rPr>
          <w:rFonts w:ascii="ＭＳ 明朝" w:eastAsia="ＭＳ 明朝" w:hAnsi="ＭＳ 明朝" w:hint="eastAsia"/>
          <w:sz w:val="22"/>
        </w:rPr>
        <w:t>。</w:t>
      </w:r>
    </w:p>
    <w:p w14:paraId="641CEC0A" w14:textId="65377769" w:rsidR="007F5991" w:rsidRPr="00E2792D" w:rsidRDefault="00CD087B" w:rsidP="002E53BA">
      <w:pPr>
        <w:pStyle w:val="a4"/>
        <w:numPr>
          <w:ilvl w:val="0"/>
          <w:numId w:val="40"/>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sz w:val="22"/>
        </w:rPr>
        <w:t>サワー（酸浴）は、ランドリーの工程で行われるものであ</w:t>
      </w:r>
      <w:r w:rsidR="00E25ABF" w:rsidRPr="00E2792D">
        <w:rPr>
          <w:rFonts w:ascii="ＭＳ 明朝" w:eastAsia="ＭＳ 明朝" w:hAnsi="ＭＳ 明朝" w:hint="eastAsia"/>
          <w:sz w:val="22"/>
        </w:rPr>
        <w:t>り、繊維に残留したアルカリ成分や鉄分による変色・着色の防止、</w:t>
      </w:r>
      <w:r w:rsidRPr="00E2792D">
        <w:rPr>
          <w:rFonts w:ascii="ＭＳ 明朝" w:eastAsia="ＭＳ 明朝" w:hAnsi="ＭＳ 明朝" w:hint="eastAsia"/>
          <w:sz w:val="22"/>
        </w:rPr>
        <w:t>殺菌効果がある。</w:t>
      </w:r>
    </w:p>
    <w:p w14:paraId="44982668" w14:textId="6CA90533" w:rsidR="007F5991" w:rsidRPr="00E2792D" w:rsidRDefault="00CD087B" w:rsidP="002E53BA">
      <w:pPr>
        <w:pStyle w:val="a4"/>
        <w:numPr>
          <w:ilvl w:val="0"/>
          <w:numId w:val="40"/>
        </w:numPr>
        <w:spacing w:line="252" w:lineRule="auto"/>
        <w:ind w:leftChars="100" w:left="567" w:hanging="357"/>
        <w:rPr>
          <w:rFonts w:ascii="ＭＳ 明朝" w:eastAsia="ＭＳ 明朝" w:hAnsi="ＭＳ 明朝"/>
          <w:sz w:val="22"/>
        </w:rPr>
      </w:pPr>
      <w:r w:rsidRPr="00E2792D">
        <w:rPr>
          <w:rFonts w:ascii="ＭＳ 明朝" w:eastAsia="ＭＳ 明朝" w:hAnsi="ＭＳ 明朝" w:hint="eastAsia"/>
          <w:noProof/>
          <w:sz w:val="22"/>
        </w:rPr>
        <w:t>溶剤の油脂溶解力を示すカウリブタノール値（</w:t>
      </w:r>
      <w:r w:rsidRPr="00E2792D">
        <w:rPr>
          <w:rFonts w:ascii="ＭＳ 明朝" w:eastAsia="ＭＳ 明朝" w:hAnsi="ＭＳ 明朝"/>
          <w:noProof/>
          <w:sz w:val="22"/>
        </w:rPr>
        <w:t>KB値）は、石油系溶剤よりテトラクロロエチレンの方が小さい</w:t>
      </w:r>
      <w:r w:rsidRPr="00E2792D">
        <w:rPr>
          <w:rFonts w:ascii="ＭＳ 明朝" w:eastAsia="ＭＳ 明朝" w:hAnsi="ＭＳ 明朝" w:hint="eastAsia"/>
          <w:noProof/>
          <w:sz w:val="22"/>
        </w:rPr>
        <w:t>。</w:t>
      </w:r>
    </w:p>
    <w:p w14:paraId="1C063767" w14:textId="4BC1E997" w:rsidR="007F5991" w:rsidRPr="007F5991" w:rsidRDefault="00F956F5" w:rsidP="007F5991">
      <w:pPr>
        <w:rPr>
          <w:rFonts w:ascii="ＭＳ 明朝" w:eastAsia="ＭＳ 明朝" w:hAnsi="ＭＳ 明朝"/>
          <w:sz w:val="22"/>
        </w:rPr>
      </w:pPr>
      <w:r w:rsidRPr="00E2792D">
        <w:rPr>
          <w:rFonts w:ascii="ＭＳ 明朝" w:eastAsia="ＭＳ 明朝" w:hAnsi="ＭＳ 明朝"/>
          <w:noProof/>
          <w:sz w:val="22"/>
        </w:rPr>
        <w:lastRenderedPageBreak/>
        <w:drawing>
          <wp:inline distT="0" distB="0" distL="0" distR="0" wp14:anchorId="03E23BD6" wp14:editId="191E2C34">
            <wp:extent cx="5400040" cy="8756822"/>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8756822"/>
                    </a:xfrm>
                    <a:prstGeom prst="rect">
                      <a:avLst/>
                    </a:prstGeom>
                    <a:noFill/>
                    <a:ln>
                      <a:noFill/>
                    </a:ln>
                  </pic:spPr>
                </pic:pic>
              </a:graphicData>
            </a:graphic>
          </wp:inline>
        </w:drawing>
      </w:r>
    </w:p>
    <w:p w14:paraId="3588392B" w14:textId="77777777" w:rsidR="001918F0" w:rsidRDefault="001918F0">
      <w:pPr>
        <w:rPr>
          <w:rFonts w:ascii="ＭＳ 明朝" w:eastAsia="ＭＳ 明朝" w:hAnsi="ＭＳ 明朝"/>
          <w:sz w:val="22"/>
        </w:rPr>
      </w:pPr>
    </w:p>
    <w:p w14:paraId="266C1262" w14:textId="77777777" w:rsidR="00EC4DDE" w:rsidRDefault="00EC4DDE" w:rsidP="00EC4DDE">
      <w:pPr>
        <w:rPr>
          <w:rFonts w:ascii="ＭＳ 明朝" w:eastAsia="ＭＳ 明朝" w:hAnsi="ＭＳ 明朝"/>
          <w:sz w:val="22"/>
        </w:rPr>
      </w:pPr>
    </w:p>
    <w:p w14:paraId="1B09FB17" w14:textId="384B1FC2" w:rsidR="00EC4DDE" w:rsidRPr="00950F23" w:rsidRDefault="00EC4DDE" w:rsidP="00EC4DDE">
      <w:pPr>
        <w:rPr>
          <w:rFonts w:ascii="ＭＳ 明朝" w:eastAsia="ＭＳ 明朝" w:hAnsi="ＭＳ 明朝"/>
          <w:b/>
          <w:sz w:val="28"/>
          <w:szCs w:val="28"/>
        </w:rPr>
      </w:pPr>
      <w:r w:rsidRPr="00950F23">
        <w:rPr>
          <w:rFonts w:ascii="ＭＳ 明朝" w:eastAsia="ＭＳ 明朝" w:hAnsi="ＭＳ 明朝" w:hint="eastAsia"/>
          <w:b/>
          <w:sz w:val="28"/>
          <w:szCs w:val="28"/>
        </w:rPr>
        <w:t>令和</w:t>
      </w:r>
      <w:r>
        <w:rPr>
          <w:rFonts w:ascii="ＭＳ 明朝" w:eastAsia="ＭＳ 明朝" w:hAnsi="ＭＳ 明朝" w:hint="eastAsia"/>
          <w:b/>
          <w:sz w:val="28"/>
          <w:szCs w:val="28"/>
        </w:rPr>
        <w:t>５</w:t>
      </w:r>
      <w:r w:rsidRPr="00950F23">
        <w:rPr>
          <w:rFonts w:ascii="ＭＳ 明朝" w:eastAsia="ＭＳ 明朝" w:hAnsi="ＭＳ 明朝" w:hint="eastAsia"/>
          <w:b/>
          <w:sz w:val="28"/>
          <w:szCs w:val="28"/>
        </w:rPr>
        <w:t>年度大阪府クリーニング師学科試験解答</w:t>
      </w:r>
    </w:p>
    <w:p w14:paraId="68F271C0" w14:textId="77777777" w:rsidR="00EC4DDE" w:rsidRDefault="00EC4DDE" w:rsidP="00EC4DDE">
      <w:pPr>
        <w:rPr>
          <w:rFonts w:ascii="ＭＳ 明朝" w:eastAsia="ＭＳ 明朝" w:hAnsi="ＭＳ 明朝"/>
          <w:sz w:val="22"/>
        </w:rPr>
      </w:pPr>
    </w:p>
    <w:tbl>
      <w:tblPr>
        <w:tblStyle w:val="a3"/>
        <w:tblW w:w="0" w:type="auto"/>
        <w:tblLook w:val="04A0" w:firstRow="1" w:lastRow="0" w:firstColumn="1" w:lastColumn="0" w:noHBand="0" w:noVBand="1"/>
      </w:tblPr>
      <w:tblGrid>
        <w:gridCol w:w="2835"/>
        <w:gridCol w:w="2835"/>
      </w:tblGrid>
      <w:tr w:rsidR="00EC4DDE" w14:paraId="15CF3A08" w14:textId="77777777" w:rsidTr="004C30C5">
        <w:tc>
          <w:tcPr>
            <w:tcW w:w="2835" w:type="dxa"/>
          </w:tcPr>
          <w:p w14:paraId="3802CF22"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問題番号</w:t>
            </w:r>
          </w:p>
        </w:tc>
        <w:tc>
          <w:tcPr>
            <w:tcW w:w="2835" w:type="dxa"/>
          </w:tcPr>
          <w:p w14:paraId="5ED112E8"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解答番号</w:t>
            </w:r>
          </w:p>
        </w:tc>
      </w:tr>
      <w:tr w:rsidR="00EC4DDE" w14:paraId="345D1CAB" w14:textId="77777777" w:rsidTr="004C30C5">
        <w:tc>
          <w:tcPr>
            <w:tcW w:w="2835" w:type="dxa"/>
          </w:tcPr>
          <w:p w14:paraId="49F20006"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１</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3F7CC15" w14:textId="558F329D" w:rsidR="00EC4DDE" w:rsidRPr="00950F23" w:rsidRDefault="00EC4DDE" w:rsidP="004C30C5">
            <w:pPr>
              <w:widowControl/>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EC4DDE" w14:paraId="12218844" w14:textId="77777777" w:rsidTr="004C30C5">
        <w:tc>
          <w:tcPr>
            <w:tcW w:w="2835" w:type="dxa"/>
          </w:tcPr>
          <w:p w14:paraId="73219A32"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２</w:t>
            </w:r>
          </w:p>
        </w:tc>
        <w:tc>
          <w:tcPr>
            <w:tcW w:w="2835" w:type="dxa"/>
            <w:tcBorders>
              <w:top w:val="nil"/>
              <w:left w:val="single" w:sz="4" w:space="0" w:color="auto"/>
              <w:bottom w:val="single" w:sz="4" w:space="0" w:color="auto"/>
              <w:right w:val="single" w:sz="4" w:space="0" w:color="auto"/>
            </w:tcBorders>
            <w:shd w:val="clear" w:color="auto" w:fill="auto"/>
            <w:vAlign w:val="center"/>
          </w:tcPr>
          <w:p w14:paraId="6B255457" w14:textId="77777777"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EC4DDE" w14:paraId="7772F387" w14:textId="77777777" w:rsidTr="004C30C5">
        <w:tc>
          <w:tcPr>
            <w:tcW w:w="2835" w:type="dxa"/>
          </w:tcPr>
          <w:p w14:paraId="2B755985"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３</w:t>
            </w:r>
          </w:p>
        </w:tc>
        <w:tc>
          <w:tcPr>
            <w:tcW w:w="2835" w:type="dxa"/>
            <w:tcBorders>
              <w:top w:val="nil"/>
              <w:left w:val="single" w:sz="4" w:space="0" w:color="auto"/>
              <w:bottom w:val="single" w:sz="4" w:space="0" w:color="auto"/>
              <w:right w:val="single" w:sz="4" w:space="0" w:color="auto"/>
            </w:tcBorders>
            <w:shd w:val="clear" w:color="auto" w:fill="auto"/>
            <w:vAlign w:val="center"/>
          </w:tcPr>
          <w:p w14:paraId="4FF7FB5D" w14:textId="1A3A6CAB"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EC4DDE" w14:paraId="094988AF" w14:textId="77777777" w:rsidTr="004C30C5">
        <w:tc>
          <w:tcPr>
            <w:tcW w:w="2835" w:type="dxa"/>
          </w:tcPr>
          <w:p w14:paraId="0FF56C98"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４</w:t>
            </w:r>
          </w:p>
        </w:tc>
        <w:tc>
          <w:tcPr>
            <w:tcW w:w="2835" w:type="dxa"/>
            <w:tcBorders>
              <w:top w:val="nil"/>
              <w:left w:val="single" w:sz="4" w:space="0" w:color="auto"/>
              <w:bottom w:val="single" w:sz="4" w:space="0" w:color="auto"/>
              <w:right w:val="single" w:sz="4" w:space="0" w:color="auto"/>
            </w:tcBorders>
            <w:shd w:val="clear" w:color="auto" w:fill="auto"/>
            <w:vAlign w:val="center"/>
          </w:tcPr>
          <w:p w14:paraId="5553C215" w14:textId="77777777"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EC4DDE" w14:paraId="46EDF41B" w14:textId="77777777" w:rsidTr="004C30C5">
        <w:tc>
          <w:tcPr>
            <w:tcW w:w="2835" w:type="dxa"/>
          </w:tcPr>
          <w:p w14:paraId="650D4803"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５</w:t>
            </w:r>
          </w:p>
        </w:tc>
        <w:tc>
          <w:tcPr>
            <w:tcW w:w="2835" w:type="dxa"/>
            <w:tcBorders>
              <w:top w:val="nil"/>
              <w:left w:val="single" w:sz="4" w:space="0" w:color="auto"/>
              <w:bottom w:val="single" w:sz="4" w:space="0" w:color="auto"/>
              <w:right w:val="single" w:sz="4" w:space="0" w:color="auto"/>
            </w:tcBorders>
            <w:shd w:val="clear" w:color="auto" w:fill="auto"/>
            <w:vAlign w:val="center"/>
          </w:tcPr>
          <w:p w14:paraId="49907BE6" w14:textId="77777777"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EC4DDE" w14:paraId="1B7DC452" w14:textId="77777777" w:rsidTr="004C30C5">
        <w:tc>
          <w:tcPr>
            <w:tcW w:w="2835" w:type="dxa"/>
          </w:tcPr>
          <w:p w14:paraId="31BA8993"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６</w:t>
            </w:r>
          </w:p>
        </w:tc>
        <w:tc>
          <w:tcPr>
            <w:tcW w:w="2835" w:type="dxa"/>
            <w:tcBorders>
              <w:top w:val="nil"/>
              <w:left w:val="single" w:sz="4" w:space="0" w:color="auto"/>
              <w:bottom w:val="single" w:sz="4" w:space="0" w:color="auto"/>
              <w:right w:val="single" w:sz="4" w:space="0" w:color="auto"/>
            </w:tcBorders>
            <w:shd w:val="clear" w:color="auto" w:fill="auto"/>
            <w:vAlign w:val="center"/>
          </w:tcPr>
          <w:p w14:paraId="5C3C971B" w14:textId="1B0E3564"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EC4DDE" w14:paraId="509108C7" w14:textId="77777777" w:rsidTr="004C30C5">
        <w:tc>
          <w:tcPr>
            <w:tcW w:w="2835" w:type="dxa"/>
          </w:tcPr>
          <w:p w14:paraId="42E14BA4"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７</w:t>
            </w:r>
          </w:p>
        </w:tc>
        <w:tc>
          <w:tcPr>
            <w:tcW w:w="2835" w:type="dxa"/>
            <w:tcBorders>
              <w:top w:val="nil"/>
              <w:left w:val="single" w:sz="4" w:space="0" w:color="auto"/>
              <w:bottom w:val="single" w:sz="4" w:space="0" w:color="auto"/>
              <w:right w:val="single" w:sz="4" w:space="0" w:color="auto"/>
            </w:tcBorders>
            <w:shd w:val="clear" w:color="auto" w:fill="auto"/>
            <w:vAlign w:val="center"/>
          </w:tcPr>
          <w:p w14:paraId="581FA1DA" w14:textId="00539FA5"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EC4DDE" w14:paraId="74D88006" w14:textId="77777777" w:rsidTr="004C30C5">
        <w:tc>
          <w:tcPr>
            <w:tcW w:w="2835" w:type="dxa"/>
          </w:tcPr>
          <w:p w14:paraId="670A994D"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８</w:t>
            </w:r>
          </w:p>
        </w:tc>
        <w:tc>
          <w:tcPr>
            <w:tcW w:w="2835" w:type="dxa"/>
            <w:tcBorders>
              <w:top w:val="nil"/>
              <w:left w:val="single" w:sz="4" w:space="0" w:color="auto"/>
              <w:bottom w:val="single" w:sz="4" w:space="0" w:color="auto"/>
              <w:right w:val="single" w:sz="4" w:space="0" w:color="auto"/>
            </w:tcBorders>
            <w:shd w:val="clear" w:color="auto" w:fill="auto"/>
            <w:vAlign w:val="center"/>
          </w:tcPr>
          <w:p w14:paraId="1CA8051A" w14:textId="1D1BC467"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EC4DDE" w14:paraId="5B9EF8E5" w14:textId="77777777" w:rsidTr="004C30C5">
        <w:tc>
          <w:tcPr>
            <w:tcW w:w="2835" w:type="dxa"/>
          </w:tcPr>
          <w:p w14:paraId="30B44E42"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９</w:t>
            </w:r>
          </w:p>
        </w:tc>
        <w:tc>
          <w:tcPr>
            <w:tcW w:w="2835" w:type="dxa"/>
            <w:tcBorders>
              <w:top w:val="nil"/>
              <w:left w:val="single" w:sz="4" w:space="0" w:color="auto"/>
              <w:bottom w:val="single" w:sz="4" w:space="0" w:color="auto"/>
              <w:right w:val="single" w:sz="4" w:space="0" w:color="auto"/>
            </w:tcBorders>
            <w:shd w:val="clear" w:color="auto" w:fill="auto"/>
            <w:vAlign w:val="center"/>
          </w:tcPr>
          <w:p w14:paraId="102AF8FF" w14:textId="7CA81139"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EC4DDE" w14:paraId="5E2B6560" w14:textId="77777777" w:rsidTr="004C30C5">
        <w:tc>
          <w:tcPr>
            <w:tcW w:w="2835" w:type="dxa"/>
          </w:tcPr>
          <w:p w14:paraId="7CBF541C"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１０</w:t>
            </w:r>
          </w:p>
        </w:tc>
        <w:tc>
          <w:tcPr>
            <w:tcW w:w="2835" w:type="dxa"/>
            <w:tcBorders>
              <w:top w:val="nil"/>
              <w:left w:val="single" w:sz="4" w:space="0" w:color="auto"/>
              <w:bottom w:val="single" w:sz="4" w:space="0" w:color="auto"/>
              <w:right w:val="single" w:sz="4" w:space="0" w:color="auto"/>
            </w:tcBorders>
            <w:shd w:val="clear" w:color="auto" w:fill="auto"/>
            <w:vAlign w:val="center"/>
          </w:tcPr>
          <w:p w14:paraId="530ABE17" w14:textId="77777777"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EC4DDE" w14:paraId="68C31A7C" w14:textId="77777777" w:rsidTr="004C30C5">
        <w:tc>
          <w:tcPr>
            <w:tcW w:w="2835" w:type="dxa"/>
          </w:tcPr>
          <w:p w14:paraId="41DCF8BB"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１１</w:t>
            </w:r>
          </w:p>
        </w:tc>
        <w:tc>
          <w:tcPr>
            <w:tcW w:w="2835" w:type="dxa"/>
            <w:tcBorders>
              <w:top w:val="nil"/>
              <w:left w:val="single" w:sz="4" w:space="0" w:color="auto"/>
              <w:bottom w:val="single" w:sz="4" w:space="0" w:color="auto"/>
              <w:right w:val="single" w:sz="4" w:space="0" w:color="auto"/>
            </w:tcBorders>
            <w:shd w:val="clear" w:color="auto" w:fill="auto"/>
            <w:vAlign w:val="center"/>
          </w:tcPr>
          <w:p w14:paraId="553EE424" w14:textId="3E44F3BE"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EC4DDE" w14:paraId="3190D6AC" w14:textId="77777777" w:rsidTr="004C30C5">
        <w:tc>
          <w:tcPr>
            <w:tcW w:w="2835" w:type="dxa"/>
          </w:tcPr>
          <w:p w14:paraId="1FDBE5FC"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１２</w:t>
            </w:r>
          </w:p>
        </w:tc>
        <w:tc>
          <w:tcPr>
            <w:tcW w:w="2835" w:type="dxa"/>
            <w:tcBorders>
              <w:top w:val="nil"/>
              <w:left w:val="single" w:sz="4" w:space="0" w:color="auto"/>
              <w:bottom w:val="single" w:sz="4" w:space="0" w:color="auto"/>
              <w:right w:val="single" w:sz="4" w:space="0" w:color="auto"/>
            </w:tcBorders>
            <w:shd w:val="clear" w:color="auto" w:fill="auto"/>
            <w:vAlign w:val="center"/>
          </w:tcPr>
          <w:p w14:paraId="5212AD57" w14:textId="1D3EAA15"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EC4DDE" w14:paraId="0D85A0CC" w14:textId="77777777" w:rsidTr="004C30C5">
        <w:tc>
          <w:tcPr>
            <w:tcW w:w="2835" w:type="dxa"/>
          </w:tcPr>
          <w:p w14:paraId="1C8845D3"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１３</w:t>
            </w:r>
          </w:p>
        </w:tc>
        <w:tc>
          <w:tcPr>
            <w:tcW w:w="2835" w:type="dxa"/>
            <w:tcBorders>
              <w:top w:val="nil"/>
              <w:left w:val="single" w:sz="4" w:space="0" w:color="auto"/>
              <w:bottom w:val="single" w:sz="4" w:space="0" w:color="auto"/>
              <w:right w:val="single" w:sz="4" w:space="0" w:color="auto"/>
            </w:tcBorders>
            <w:shd w:val="clear" w:color="auto" w:fill="auto"/>
            <w:vAlign w:val="center"/>
          </w:tcPr>
          <w:p w14:paraId="32EB721D" w14:textId="77777777"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EC4DDE" w14:paraId="21AAC571" w14:textId="77777777" w:rsidTr="004C30C5">
        <w:tc>
          <w:tcPr>
            <w:tcW w:w="2835" w:type="dxa"/>
          </w:tcPr>
          <w:p w14:paraId="5A7678EA"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１４</w:t>
            </w:r>
          </w:p>
        </w:tc>
        <w:tc>
          <w:tcPr>
            <w:tcW w:w="2835" w:type="dxa"/>
            <w:tcBorders>
              <w:top w:val="nil"/>
              <w:left w:val="single" w:sz="4" w:space="0" w:color="auto"/>
              <w:bottom w:val="single" w:sz="4" w:space="0" w:color="auto"/>
              <w:right w:val="single" w:sz="4" w:space="0" w:color="auto"/>
            </w:tcBorders>
            <w:shd w:val="clear" w:color="auto" w:fill="auto"/>
            <w:vAlign w:val="center"/>
          </w:tcPr>
          <w:p w14:paraId="0E099BCD" w14:textId="0B9F2F5F"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EC4DDE" w14:paraId="289596BC" w14:textId="77777777" w:rsidTr="004C30C5">
        <w:tc>
          <w:tcPr>
            <w:tcW w:w="2835" w:type="dxa"/>
          </w:tcPr>
          <w:p w14:paraId="2F653BD8"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１５</w:t>
            </w:r>
          </w:p>
        </w:tc>
        <w:tc>
          <w:tcPr>
            <w:tcW w:w="2835" w:type="dxa"/>
            <w:tcBorders>
              <w:top w:val="nil"/>
              <w:left w:val="single" w:sz="4" w:space="0" w:color="auto"/>
              <w:bottom w:val="single" w:sz="4" w:space="0" w:color="auto"/>
              <w:right w:val="single" w:sz="4" w:space="0" w:color="auto"/>
            </w:tcBorders>
            <w:shd w:val="clear" w:color="auto" w:fill="auto"/>
            <w:vAlign w:val="center"/>
          </w:tcPr>
          <w:p w14:paraId="59B5A55C" w14:textId="39A66E3A"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EC4DDE" w14:paraId="40FCCF9A" w14:textId="77777777" w:rsidTr="004C30C5">
        <w:tc>
          <w:tcPr>
            <w:tcW w:w="2835" w:type="dxa"/>
          </w:tcPr>
          <w:p w14:paraId="0DC47BBF"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１６</w:t>
            </w:r>
          </w:p>
        </w:tc>
        <w:tc>
          <w:tcPr>
            <w:tcW w:w="2835" w:type="dxa"/>
            <w:tcBorders>
              <w:top w:val="nil"/>
              <w:left w:val="single" w:sz="4" w:space="0" w:color="auto"/>
              <w:bottom w:val="single" w:sz="4" w:space="0" w:color="auto"/>
              <w:right w:val="single" w:sz="4" w:space="0" w:color="auto"/>
            </w:tcBorders>
            <w:shd w:val="clear" w:color="auto" w:fill="auto"/>
            <w:vAlign w:val="center"/>
          </w:tcPr>
          <w:p w14:paraId="45CC12DF" w14:textId="77777777"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EC4DDE" w14:paraId="7360B7E2" w14:textId="77777777" w:rsidTr="004C30C5">
        <w:tc>
          <w:tcPr>
            <w:tcW w:w="2835" w:type="dxa"/>
          </w:tcPr>
          <w:p w14:paraId="3DB51193"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１７</w:t>
            </w:r>
          </w:p>
        </w:tc>
        <w:tc>
          <w:tcPr>
            <w:tcW w:w="2835" w:type="dxa"/>
            <w:tcBorders>
              <w:top w:val="nil"/>
              <w:left w:val="single" w:sz="4" w:space="0" w:color="auto"/>
              <w:bottom w:val="single" w:sz="4" w:space="0" w:color="auto"/>
              <w:right w:val="single" w:sz="4" w:space="0" w:color="auto"/>
            </w:tcBorders>
            <w:shd w:val="clear" w:color="auto" w:fill="auto"/>
            <w:vAlign w:val="center"/>
          </w:tcPr>
          <w:p w14:paraId="66700AF1" w14:textId="100C8284"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EC4DDE" w14:paraId="6AA8BCF3" w14:textId="77777777" w:rsidTr="004C30C5">
        <w:tc>
          <w:tcPr>
            <w:tcW w:w="2835" w:type="dxa"/>
          </w:tcPr>
          <w:p w14:paraId="607B4E5D" w14:textId="77777777" w:rsidR="00EC4DDE" w:rsidRPr="00950F23" w:rsidRDefault="00EC4DDE" w:rsidP="004C30C5">
            <w:pPr>
              <w:jc w:val="center"/>
              <w:rPr>
                <w:rFonts w:ascii="ＭＳ 明朝" w:eastAsia="ＭＳ 明朝" w:hAnsi="ＭＳ 明朝"/>
                <w:sz w:val="22"/>
              </w:rPr>
            </w:pPr>
            <w:r w:rsidRPr="00950F23">
              <w:rPr>
                <w:rFonts w:ascii="ＭＳ 明朝" w:eastAsia="ＭＳ 明朝" w:hAnsi="ＭＳ 明朝" w:hint="eastAsia"/>
                <w:sz w:val="22"/>
              </w:rPr>
              <w:t>１８</w:t>
            </w:r>
          </w:p>
        </w:tc>
        <w:tc>
          <w:tcPr>
            <w:tcW w:w="2835" w:type="dxa"/>
            <w:tcBorders>
              <w:top w:val="nil"/>
              <w:left w:val="single" w:sz="4" w:space="0" w:color="auto"/>
              <w:bottom w:val="single" w:sz="4" w:space="0" w:color="auto"/>
              <w:right w:val="single" w:sz="4" w:space="0" w:color="auto"/>
            </w:tcBorders>
            <w:shd w:val="clear" w:color="auto" w:fill="auto"/>
            <w:vAlign w:val="center"/>
          </w:tcPr>
          <w:p w14:paraId="757A29F6" w14:textId="46F473F5"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EC4DDE" w14:paraId="02759940" w14:textId="77777777" w:rsidTr="004C30C5">
        <w:tc>
          <w:tcPr>
            <w:tcW w:w="2835" w:type="dxa"/>
          </w:tcPr>
          <w:p w14:paraId="66659669" w14:textId="77777777" w:rsidR="00EC4DDE" w:rsidRDefault="00EC4DDE" w:rsidP="004C30C5">
            <w:pPr>
              <w:jc w:val="center"/>
              <w:rPr>
                <w:rFonts w:ascii="ＭＳ 明朝" w:eastAsia="ＭＳ 明朝" w:hAnsi="ＭＳ 明朝"/>
                <w:sz w:val="22"/>
              </w:rPr>
            </w:pPr>
            <w:r>
              <w:rPr>
                <w:rFonts w:ascii="ＭＳ 明朝" w:eastAsia="ＭＳ 明朝" w:hAnsi="ＭＳ 明朝" w:hint="eastAsia"/>
                <w:sz w:val="22"/>
              </w:rPr>
              <w:t>１９</w:t>
            </w:r>
          </w:p>
        </w:tc>
        <w:tc>
          <w:tcPr>
            <w:tcW w:w="2835" w:type="dxa"/>
            <w:tcBorders>
              <w:top w:val="nil"/>
              <w:left w:val="single" w:sz="4" w:space="0" w:color="auto"/>
              <w:bottom w:val="single" w:sz="4" w:space="0" w:color="auto"/>
              <w:right w:val="single" w:sz="4" w:space="0" w:color="auto"/>
            </w:tcBorders>
            <w:shd w:val="clear" w:color="auto" w:fill="auto"/>
            <w:vAlign w:val="center"/>
          </w:tcPr>
          <w:p w14:paraId="624815B5" w14:textId="77777777"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EC4DDE" w14:paraId="132A73ED" w14:textId="77777777" w:rsidTr="004C30C5">
        <w:tc>
          <w:tcPr>
            <w:tcW w:w="2835" w:type="dxa"/>
          </w:tcPr>
          <w:p w14:paraId="7484CD37" w14:textId="77777777" w:rsidR="00EC4DDE" w:rsidRDefault="00EC4DDE" w:rsidP="004C30C5">
            <w:pPr>
              <w:jc w:val="center"/>
              <w:rPr>
                <w:rFonts w:ascii="ＭＳ 明朝" w:eastAsia="ＭＳ 明朝" w:hAnsi="ＭＳ 明朝"/>
                <w:sz w:val="22"/>
              </w:rPr>
            </w:pPr>
            <w:r>
              <w:rPr>
                <w:rFonts w:ascii="ＭＳ 明朝" w:eastAsia="ＭＳ 明朝" w:hAnsi="ＭＳ 明朝" w:hint="eastAsia"/>
                <w:sz w:val="22"/>
              </w:rPr>
              <w:t>２０</w:t>
            </w:r>
          </w:p>
        </w:tc>
        <w:tc>
          <w:tcPr>
            <w:tcW w:w="2835" w:type="dxa"/>
            <w:tcBorders>
              <w:top w:val="nil"/>
              <w:left w:val="single" w:sz="4" w:space="0" w:color="auto"/>
              <w:bottom w:val="single" w:sz="4" w:space="0" w:color="auto"/>
              <w:right w:val="single" w:sz="4" w:space="0" w:color="auto"/>
            </w:tcBorders>
            <w:shd w:val="clear" w:color="auto" w:fill="auto"/>
            <w:vAlign w:val="center"/>
          </w:tcPr>
          <w:p w14:paraId="25C1B431" w14:textId="38B36AB1" w:rsidR="00EC4DDE" w:rsidRPr="00950F23" w:rsidRDefault="00EC4DDE" w:rsidP="004C30C5">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bl>
    <w:p w14:paraId="4605FCCA" w14:textId="77777777" w:rsidR="00495C04" w:rsidRPr="007F5991" w:rsidRDefault="00495C04">
      <w:pPr>
        <w:rPr>
          <w:rFonts w:ascii="ＭＳ 明朝" w:eastAsia="ＭＳ 明朝" w:hAnsi="ＭＳ 明朝"/>
          <w:sz w:val="22"/>
        </w:rPr>
      </w:pPr>
    </w:p>
    <w:sectPr w:rsidR="00495C04" w:rsidRPr="007F5991" w:rsidSect="007F5991">
      <w:pgSz w:w="11906" w:h="16838"/>
      <w:pgMar w:top="1134" w:right="170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D75DC" w14:textId="77777777" w:rsidR="00350ABC" w:rsidRDefault="00350ABC" w:rsidP="00350ABC">
      <w:r>
        <w:separator/>
      </w:r>
    </w:p>
  </w:endnote>
  <w:endnote w:type="continuationSeparator" w:id="0">
    <w:p w14:paraId="6FFA773A" w14:textId="77777777" w:rsidR="00350ABC" w:rsidRDefault="00350ABC" w:rsidP="00350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287DB" w14:textId="77777777" w:rsidR="00350ABC" w:rsidRDefault="00350ABC" w:rsidP="00350ABC">
      <w:r>
        <w:separator/>
      </w:r>
    </w:p>
  </w:footnote>
  <w:footnote w:type="continuationSeparator" w:id="0">
    <w:p w14:paraId="35D27B00" w14:textId="77777777" w:rsidR="00350ABC" w:rsidRDefault="00350ABC" w:rsidP="00350A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7890"/>
    <w:multiLevelType w:val="hybridMultilevel"/>
    <w:tmpl w:val="060A2856"/>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6B66E6"/>
    <w:multiLevelType w:val="hybridMultilevel"/>
    <w:tmpl w:val="C3400BF0"/>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4F18E2"/>
    <w:multiLevelType w:val="hybridMultilevel"/>
    <w:tmpl w:val="0430017A"/>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7BB4988"/>
    <w:multiLevelType w:val="hybridMultilevel"/>
    <w:tmpl w:val="53683F7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291BB2"/>
    <w:multiLevelType w:val="hybridMultilevel"/>
    <w:tmpl w:val="473069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B452D6"/>
    <w:multiLevelType w:val="hybridMultilevel"/>
    <w:tmpl w:val="580A0A6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E5625D7"/>
    <w:multiLevelType w:val="hybridMultilevel"/>
    <w:tmpl w:val="09DA3C6E"/>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F945F74"/>
    <w:multiLevelType w:val="hybridMultilevel"/>
    <w:tmpl w:val="604E0F4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0816323"/>
    <w:multiLevelType w:val="hybridMultilevel"/>
    <w:tmpl w:val="F72E3694"/>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61B3B93"/>
    <w:multiLevelType w:val="hybridMultilevel"/>
    <w:tmpl w:val="D50264D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7F00527"/>
    <w:multiLevelType w:val="hybridMultilevel"/>
    <w:tmpl w:val="A5344BEE"/>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C77C55"/>
    <w:multiLevelType w:val="hybridMultilevel"/>
    <w:tmpl w:val="A6629BB8"/>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C8A07B0"/>
    <w:multiLevelType w:val="hybridMultilevel"/>
    <w:tmpl w:val="7AE8B622"/>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ED03DB2"/>
    <w:multiLevelType w:val="hybridMultilevel"/>
    <w:tmpl w:val="55DEBA5A"/>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0613A31"/>
    <w:multiLevelType w:val="hybridMultilevel"/>
    <w:tmpl w:val="5476A074"/>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18455FB"/>
    <w:multiLevelType w:val="hybridMultilevel"/>
    <w:tmpl w:val="A260BD16"/>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50A73B1"/>
    <w:multiLevelType w:val="hybridMultilevel"/>
    <w:tmpl w:val="7B667980"/>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72E7D96"/>
    <w:multiLevelType w:val="hybridMultilevel"/>
    <w:tmpl w:val="49E64C58"/>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A141D09"/>
    <w:multiLevelType w:val="hybridMultilevel"/>
    <w:tmpl w:val="1CEABF9E"/>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DC00A65"/>
    <w:multiLevelType w:val="hybridMultilevel"/>
    <w:tmpl w:val="CD12B238"/>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01046AC"/>
    <w:multiLevelType w:val="hybridMultilevel"/>
    <w:tmpl w:val="D4C0784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0B87BA4"/>
    <w:multiLevelType w:val="hybridMultilevel"/>
    <w:tmpl w:val="072ED39A"/>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1225944"/>
    <w:multiLevelType w:val="hybridMultilevel"/>
    <w:tmpl w:val="86CA7578"/>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5ED2056"/>
    <w:multiLevelType w:val="hybridMultilevel"/>
    <w:tmpl w:val="7244F6B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83077B6"/>
    <w:multiLevelType w:val="hybridMultilevel"/>
    <w:tmpl w:val="8A08EE9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B476D43"/>
    <w:multiLevelType w:val="hybridMultilevel"/>
    <w:tmpl w:val="086A3D52"/>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D750F59"/>
    <w:multiLevelType w:val="hybridMultilevel"/>
    <w:tmpl w:val="B0A2CF00"/>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4ED37B6"/>
    <w:multiLevelType w:val="hybridMultilevel"/>
    <w:tmpl w:val="032A9992"/>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A227534"/>
    <w:multiLevelType w:val="hybridMultilevel"/>
    <w:tmpl w:val="EEE8E082"/>
    <w:lvl w:ilvl="0" w:tplc="51A8003A">
      <w:start w:val="1"/>
      <w:numFmt w:val="decimalEnclosedCircle"/>
      <w:lvlText w:val="%1"/>
      <w:lvlJc w:val="left"/>
      <w:pPr>
        <w:ind w:left="357" w:hanging="357"/>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DB22480"/>
    <w:multiLevelType w:val="hybridMultilevel"/>
    <w:tmpl w:val="89ACF1B8"/>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1EB2505"/>
    <w:multiLevelType w:val="hybridMultilevel"/>
    <w:tmpl w:val="DF30D98E"/>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F755D1"/>
    <w:multiLevelType w:val="hybridMultilevel"/>
    <w:tmpl w:val="E1B44186"/>
    <w:lvl w:ilvl="0" w:tplc="3AECD092">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24D43E9"/>
    <w:multiLevelType w:val="hybridMultilevel"/>
    <w:tmpl w:val="8E389422"/>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25B6001"/>
    <w:multiLevelType w:val="hybridMultilevel"/>
    <w:tmpl w:val="D6FAAD02"/>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46F1751"/>
    <w:multiLevelType w:val="hybridMultilevel"/>
    <w:tmpl w:val="43BCE6C6"/>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56F04BF"/>
    <w:multiLevelType w:val="hybridMultilevel"/>
    <w:tmpl w:val="672A222A"/>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77636E1"/>
    <w:multiLevelType w:val="hybridMultilevel"/>
    <w:tmpl w:val="99EEC386"/>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7E73ADB"/>
    <w:multiLevelType w:val="hybridMultilevel"/>
    <w:tmpl w:val="F4FC28A4"/>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A734FE3"/>
    <w:multiLevelType w:val="hybridMultilevel"/>
    <w:tmpl w:val="96F80CE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D2F444F"/>
    <w:multiLevelType w:val="hybridMultilevel"/>
    <w:tmpl w:val="905803C6"/>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2"/>
  </w:num>
  <w:num w:numId="3">
    <w:abstractNumId w:val="25"/>
  </w:num>
  <w:num w:numId="4">
    <w:abstractNumId w:val="29"/>
  </w:num>
  <w:num w:numId="5">
    <w:abstractNumId w:val="24"/>
  </w:num>
  <w:num w:numId="6">
    <w:abstractNumId w:val="18"/>
  </w:num>
  <w:num w:numId="7">
    <w:abstractNumId w:val="35"/>
  </w:num>
  <w:num w:numId="8">
    <w:abstractNumId w:val="37"/>
  </w:num>
  <w:num w:numId="9">
    <w:abstractNumId w:val="4"/>
  </w:num>
  <w:num w:numId="10">
    <w:abstractNumId w:val="20"/>
  </w:num>
  <w:num w:numId="11">
    <w:abstractNumId w:val="28"/>
  </w:num>
  <w:num w:numId="12">
    <w:abstractNumId w:val="31"/>
  </w:num>
  <w:num w:numId="13">
    <w:abstractNumId w:val="11"/>
  </w:num>
  <w:num w:numId="14">
    <w:abstractNumId w:val="17"/>
  </w:num>
  <w:num w:numId="15">
    <w:abstractNumId w:val="9"/>
  </w:num>
  <w:num w:numId="16">
    <w:abstractNumId w:val="0"/>
  </w:num>
  <w:num w:numId="17">
    <w:abstractNumId w:val="38"/>
  </w:num>
  <w:num w:numId="18">
    <w:abstractNumId w:val="39"/>
  </w:num>
  <w:num w:numId="19">
    <w:abstractNumId w:val="13"/>
  </w:num>
  <w:num w:numId="20">
    <w:abstractNumId w:val="10"/>
  </w:num>
  <w:num w:numId="21">
    <w:abstractNumId w:val="14"/>
  </w:num>
  <w:num w:numId="22">
    <w:abstractNumId w:val="8"/>
  </w:num>
  <w:num w:numId="23">
    <w:abstractNumId w:val="6"/>
  </w:num>
  <w:num w:numId="24">
    <w:abstractNumId w:val="19"/>
  </w:num>
  <w:num w:numId="25">
    <w:abstractNumId w:val="26"/>
  </w:num>
  <w:num w:numId="26">
    <w:abstractNumId w:val="30"/>
  </w:num>
  <w:num w:numId="27">
    <w:abstractNumId w:val="23"/>
  </w:num>
  <w:num w:numId="28">
    <w:abstractNumId w:val="34"/>
  </w:num>
  <w:num w:numId="29">
    <w:abstractNumId w:val="36"/>
  </w:num>
  <w:num w:numId="30">
    <w:abstractNumId w:val="22"/>
  </w:num>
  <w:num w:numId="31">
    <w:abstractNumId w:val="33"/>
  </w:num>
  <w:num w:numId="32">
    <w:abstractNumId w:val="7"/>
  </w:num>
  <w:num w:numId="33">
    <w:abstractNumId w:val="12"/>
  </w:num>
  <w:num w:numId="34">
    <w:abstractNumId w:val="1"/>
  </w:num>
  <w:num w:numId="35">
    <w:abstractNumId w:val="16"/>
  </w:num>
  <w:num w:numId="36">
    <w:abstractNumId w:val="3"/>
  </w:num>
  <w:num w:numId="37">
    <w:abstractNumId w:val="32"/>
  </w:num>
  <w:num w:numId="38">
    <w:abstractNumId w:val="27"/>
  </w:num>
  <w:num w:numId="39">
    <w:abstractNumId w:val="21"/>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91"/>
    <w:rsid w:val="000358EA"/>
    <w:rsid w:val="00076B3A"/>
    <w:rsid w:val="00085D7C"/>
    <w:rsid w:val="000E1699"/>
    <w:rsid w:val="000F4C83"/>
    <w:rsid w:val="001918F0"/>
    <w:rsid w:val="001A09BF"/>
    <w:rsid w:val="00200600"/>
    <w:rsid w:val="00202583"/>
    <w:rsid w:val="002178D2"/>
    <w:rsid w:val="00250638"/>
    <w:rsid w:val="002E53BA"/>
    <w:rsid w:val="00350ABC"/>
    <w:rsid w:val="00375630"/>
    <w:rsid w:val="003C6263"/>
    <w:rsid w:val="003F0574"/>
    <w:rsid w:val="00401FAB"/>
    <w:rsid w:val="00491669"/>
    <w:rsid w:val="00495C04"/>
    <w:rsid w:val="004A520A"/>
    <w:rsid w:val="005253EA"/>
    <w:rsid w:val="00572257"/>
    <w:rsid w:val="00574808"/>
    <w:rsid w:val="005B562E"/>
    <w:rsid w:val="005F5CF5"/>
    <w:rsid w:val="00605F50"/>
    <w:rsid w:val="0061677A"/>
    <w:rsid w:val="00626C15"/>
    <w:rsid w:val="00696841"/>
    <w:rsid w:val="006B090A"/>
    <w:rsid w:val="006C52E3"/>
    <w:rsid w:val="006D183B"/>
    <w:rsid w:val="006D7C16"/>
    <w:rsid w:val="006E67FD"/>
    <w:rsid w:val="00713860"/>
    <w:rsid w:val="007429B6"/>
    <w:rsid w:val="00747D4B"/>
    <w:rsid w:val="007518D2"/>
    <w:rsid w:val="00793EF6"/>
    <w:rsid w:val="00797FA2"/>
    <w:rsid w:val="007A2DDA"/>
    <w:rsid w:val="007E1FB2"/>
    <w:rsid w:val="007E3C25"/>
    <w:rsid w:val="007F0DB6"/>
    <w:rsid w:val="007F5991"/>
    <w:rsid w:val="00857794"/>
    <w:rsid w:val="0088110E"/>
    <w:rsid w:val="008D323B"/>
    <w:rsid w:val="009113B6"/>
    <w:rsid w:val="00932FCA"/>
    <w:rsid w:val="009507C2"/>
    <w:rsid w:val="009741A3"/>
    <w:rsid w:val="009823F6"/>
    <w:rsid w:val="00995FFE"/>
    <w:rsid w:val="009A5D3D"/>
    <w:rsid w:val="009B422F"/>
    <w:rsid w:val="009C49BE"/>
    <w:rsid w:val="009F2ACC"/>
    <w:rsid w:val="00A373F5"/>
    <w:rsid w:val="00AC065C"/>
    <w:rsid w:val="00AE0332"/>
    <w:rsid w:val="00B31D65"/>
    <w:rsid w:val="00B96A6B"/>
    <w:rsid w:val="00BE0A5C"/>
    <w:rsid w:val="00BE28C9"/>
    <w:rsid w:val="00C443C9"/>
    <w:rsid w:val="00C67605"/>
    <w:rsid w:val="00C71D3E"/>
    <w:rsid w:val="00C73E2A"/>
    <w:rsid w:val="00C93928"/>
    <w:rsid w:val="00CD087B"/>
    <w:rsid w:val="00D3119F"/>
    <w:rsid w:val="00D76046"/>
    <w:rsid w:val="00DD164D"/>
    <w:rsid w:val="00E25ABF"/>
    <w:rsid w:val="00E2792D"/>
    <w:rsid w:val="00E64D18"/>
    <w:rsid w:val="00E7049A"/>
    <w:rsid w:val="00E767AD"/>
    <w:rsid w:val="00EB3E9B"/>
    <w:rsid w:val="00EC4DDE"/>
    <w:rsid w:val="00F3790D"/>
    <w:rsid w:val="00F50BE6"/>
    <w:rsid w:val="00F518A0"/>
    <w:rsid w:val="00F64BD5"/>
    <w:rsid w:val="00F850A7"/>
    <w:rsid w:val="00F956F5"/>
    <w:rsid w:val="00FA399C"/>
    <w:rsid w:val="00FC0C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3B5EE47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9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F5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850A7"/>
    <w:pPr>
      <w:ind w:leftChars="400" w:left="840"/>
    </w:pPr>
  </w:style>
  <w:style w:type="paragraph" w:styleId="a5">
    <w:name w:val="header"/>
    <w:basedOn w:val="a"/>
    <w:link w:val="a6"/>
    <w:uiPriority w:val="99"/>
    <w:unhideWhenUsed/>
    <w:rsid w:val="00350ABC"/>
    <w:pPr>
      <w:tabs>
        <w:tab w:val="center" w:pos="4252"/>
        <w:tab w:val="right" w:pos="8504"/>
      </w:tabs>
      <w:snapToGrid w:val="0"/>
    </w:pPr>
  </w:style>
  <w:style w:type="character" w:customStyle="1" w:styleId="a6">
    <w:name w:val="ヘッダー (文字)"/>
    <w:basedOn w:val="a0"/>
    <w:link w:val="a5"/>
    <w:uiPriority w:val="99"/>
    <w:rsid w:val="00350ABC"/>
  </w:style>
  <w:style w:type="paragraph" w:styleId="a7">
    <w:name w:val="footer"/>
    <w:basedOn w:val="a"/>
    <w:link w:val="a8"/>
    <w:uiPriority w:val="99"/>
    <w:unhideWhenUsed/>
    <w:rsid w:val="00350ABC"/>
    <w:pPr>
      <w:tabs>
        <w:tab w:val="center" w:pos="4252"/>
        <w:tab w:val="right" w:pos="8504"/>
      </w:tabs>
      <w:snapToGrid w:val="0"/>
    </w:pPr>
  </w:style>
  <w:style w:type="character" w:customStyle="1" w:styleId="a8">
    <w:name w:val="フッター (文字)"/>
    <w:basedOn w:val="a0"/>
    <w:link w:val="a7"/>
    <w:uiPriority w:val="99"/>
    <w:rsid w:val="00350ABC"/>
  </w:style>
  <w:style w:type="paragraph" w:styleId="a9">
    <w:name w:val="Balloon Text"/>
    <w:basedOn w:val="a"/>
    <w:link w:val="aa"/>
    <w:uiPriority w:val="99"/>
    <w:semiHidden/>
    <w:unhideWhenUsed/>
    <w:rsid w:val="00932FC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2FC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16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816</Words>
  <Characters>4652</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2023-11-21T08:40:00Z</dcterms:created>
  <dcterms:modified xsi:type="dcterms:W3CDTF">2024-11-29T04:00:00Z</dcterms:modified>
</cp:coreProperties>
</file>