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5FAB" w14:textId="77777777" w:rsidR="004131EF" w:rsidRPr="00B062A5" w:rsidRDefault="004131EF" w:rsidP="004131EF">
      <w:pPr>
        <w:pStyle w:val="af5"/>
        <w:rPr>
          <w:rFonts w:hint="default"/>
        </w:rPr>
      </w:pPr>
      <w:bookmarkStart w:id="0" w:name="_Hlk175734608"/>
      <w:bookmarkStart w:id="1" w:name="_Hlk175732636"/>
      <w:r w:rsidRPr="00B062A5">
        <w:t>調査票</w:t>
      </w:r>
      <w:r>
        <w:t>２</w:t>
      </w:r>
      <w:r w:rsidRPr="00B062A5">
        <w:t>（</w:t>
      </w:r>
      <w:bookmarkStart w:id="2" w:name="_Hlk175753210"/>
      <w:r w:rsidRPr="00B062A5">
        <w:t>農山漁村発イノベーション推進支援事業</w:t>
      </w:r>
      <w:bookmarkEnd w:id="2"/>
      <w:r w:rsidRPr="00B062A5">
        <w:t>）</w:t>
      </w:r>
      <w:bookmarkEnd w:id="0"/>
    </w:p>
    <w:p w14:paraId="00B2E43D" w14:textId="77777777" w:rsidR="004131EF" w:rsidRDefault="004131EF" w:rsidP="004131EF">
      <w:pPr>
        <w:ind w:leftChars="100" w:left="880" w:hangingChars="300" w:hanging="660"/>
        <w:jc w:val="left"/>
        <w:rPr>
          <w:rFonts w:hint="default"/>
          <w:color w:val="auto"/>
          <w:szCs w:val="21"/>
        </w:rPr>
      </w:pPr>
    </w:p>
    <w:p w14:paraId="69EAA5B7" w14:textId="77777777" w:rsidR="004131EF" w:rsidRPr="00396B8D" w:rsidRDefault="004131EF" w:rsidP="004131EF">
      <w:pPr>
        <w:pStyle w:val="1"/>
        <w:rPr>
          <w:rFonts w:asciiTheme="minorEastAsia" w:eastAsia="ＭＳ Ｐ明朝" w:hAnsiTheme="minorEastAsia" w:hint="default"/>
        </w:rPr>
      </w:pPr>
      <w:bookmarkStart w:id="3" w:name="_Hlk175748083"/>
      <w:bookmarkEnd w:id="1"/>
      <w:r>
        <w:t>第</w:t>
      </w:r>
      <w:r>
        <w:t>1</w:t>
      </w:r>
      <w:r>
        <w:t xml:space="preserve">　</w:t>
      </w:r>
      <w:r w:rsidRPr="00396B8D">
        <w:t>事業者情報</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386"/>
      </w:tblGrid>
      <w:tr w:rsidR="004131EF" w:rsidRPr="009C3764" w14:paraId="7213BB0D" w14:textId="77777777" w:rsidTr="00983500">
        <w:trPr>
          <w:trHeight w:val="2245"/>
        </w:trPr>
        <w:tc>
          <w:tcPr>
            <w:tcW w:w="3232" w:type="dxa"/>
          </w:tcPr>
          <w:p w14:paraId="69E4481A"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t>①　要望提出者（事業実施主体）、代表者職氏名及び連絡先</w:t>
            </w:r>
          </w:p>
          <w:p w14:paraId="75AF04F4" w14:textId="77777777" w:rsidR="004131EF" w:rsidRPr="009C3764" w:rsidRDefault="004131EF" w:rsidP="00292D41">
            <w:pPr>
              <w:widowControl/>
              <w:overflowPunct/>
              <w:ind w:left="220" w:hangingChars="100" w:hanging="220"/>
              <w:jc w:val="left"/>
              <w:textAlignment w:val="auto"/>
              <w:rPr>
                <w:rFonts w:ascii="ＭＳ 明朝" w:hAnsi="ＭＳ 明朝" w:hint="default"/>
                <w:color w:val="auto"/>
              </w:rPr>
            </w:pPr>
          </w:p>
        </w:tc>
        <w:tc>
          <w:tcPr>
            <w:tcW w:w="5386" w:type="dxa"/>
          </w:tcPr>
          <w:p w14:paraId="565DF9FA"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要望提出者：　　　    　　　　　　　　　　　　　　　　　　　　　　　　　　　　　　</w:t>
            </w:r>
          </w:p>
          <w:p w14:paraId="6E4BD70A"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6E85980F"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F29F8">
              <w:rPr>
                <w:rFonts w:ascii="ＭＳ 明朝" w:hAnsi="ＭＳ 明朝"/>
                <w:color w:val="auto"/>
                <w:spacing w:val="60"/>
                <w:sz w:val="18"/>
                <w:szCs w:val="18"/>
                <w:u w:val="single"/>
                <w:fitText w:val="810" w:id="-923558391"/>
              </w:rPr>
              <w:t>所在</w:t>
            </w:r>
            <w:r w:rsidRPr="009F29F8">
              <w:rPr>
                <w:rFonts w:ascii="ＭＳ 明朝" w:hAnsi="ＭＳ 明朝"/>
                <w:color w:val="auto"/>
                <w:spacing w:val="15"/>
                <w:sz w:val="18"/>
                <w:szCs w:val="18"/>
                <w:u w:val="single"/>
                <w:fitText w:val="810" w:id="-923558391"/>
              </w:rPr>
              <w:t>地</w:t>
            </w:r>
            <w:r w:rsidRPr="009C3764">
              <w:rPr>
                <w:rFonts w:ascii="ＭＳ 明朝" w:hAnsi="ＭＳ 明朝"/>
                <w:color w:val="auto"/>
                <w:sz w:val="18"/>
                <w:szCs w:val="18"/>
                <w:u w:val="single"/>
              </w:rPr>
              <w:t xml:space="preserve">　　　　　　　　　　　　　　　　　　　　　　　　　　　　　　　　　　　　　</w:t>
            </w:r>
          </w:p>
          <w:p w14:paraId="16277A5A"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fitText w:val="720" w:id="-923558390"/>
              </w:rPr>
              <w:t>電話番号</w:t>
            </w:r>
            <w:r w:rsidRPr="009C3764">
              <w:rPr>
                <w:rFonts w:ascii="ＭＳ 明朝" w:hAnsi="ＭＳ 明朝"/>
                <w:color w:val="auto"/>
                <w:sz w:val="18"/>
                <w:szCs w:val="18"/>
                <w:u w:val="single"/>
              </w:rPr>
              <w:t xml:space="preserve">：　　　　　　　　　　　　　　　　　　　　　　　　　　　　　　　　　　　　　</w:t>
            </w:r>
          </w:p>
          <w:p w14:paraId="038D8EC3"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pacing w:val="45"/>
                <w:sz w:val="18"/>
                <w:szCs w:val="18"/>
                <w:u w:val="single"/>
                <w:fitText w:val="720" w:id="-923558389"/>
              </w:rPr>
              <w:t>メー</w:t>
            </w:r>
            <w:r w:rsidRPr="009C3764">
              <w:rPr>
                <w:rFonts w:ascii="ＭＳ 明朝" w:hAnsi="ＭＳ 明朝"/>
                <w:color w:val="auto"/>
                <w:sz w:val="18"/>
                <w:szCs w:val="18"/>
                <w:u w:val="single"/>
                <w:fitText w:val="720" w:id="-923558389"/>
              </w:rPr>
              <w:t>ル</w:t>
            </w:r>
            <w:r w:rsidRPr="009C3764">
              <w:rPr>
                <w:rFonts w:ascii="ＭＳ 明朝" w:hAnsi="ＭＳ 明朝"/>
                <w:color w:val="auto"/>
                <w:sz w:val="18"/>
                <w:szCs w:val="18"/>
                <w:u w:val="single"/>
              </w:rPr>
              <w:t xml:space="preserve">：　　　　　　　　　　　　　　　　　　　　　　　　　　　　　　　　　　　　　</w:t>
            </w:r>
          </w:p>
          <w:p w14:paraId="68AA8DED"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消費税の課税区分：　本則課税　・　簡易課税　・　免税</w:t>
            </w:r>
          </w:p>
        </w:tc>
      </w:tr>
      <w:tr w:rsidR="004131EF" w:rsidRPr="009C3764" w14:paraId="52BC88B6" w14:textId="77777777" w:rsidTr="00983500">
        <w:trPr>
          <w:trHeight w:val="792"/>
        </w:trPr>
        <w:tc>
          <w:tcPr>
            <w:tcW w:w="3232" w:type="dxa"/>
          </w:tcPr>
          <w:p w14:paraId="79FBC885"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t>②　連絡先担当者職氏名</w:t>
            </w:r>
          </w:p>
          <w:p w14:paraId="4B489E9C" w14:textId="77777777" w:rsidR="004131EF" w:rsidRPr="009C3764" w:rsidRDefault="004131EF" w:rsidP="009C3764">
            <w:pPr>
              <w:widowControl/>
              <w:overflowPunct/>
              <w:ind w:left="180" w:hangingChars="100" w:hanging="180"/>
              <w:jc w:val="left"/>
              <w:textAlignment w:val="auto"/>
              <w:rPr>
                <w:rFonts w:ascii="ＭＳ 明朝" w:hAnsi="ＭＳ 明朝" w:hint="default"/>
                <w:color w:val="auto"/>
                <w:sz w:val="18"/>
              </w:rPr>
            </w:pPr>
            <w:r w:rsidRPr="009C3764">
              <w:rPr>
                <w:rFonts w:ascii="ＭＳ 明朝" w:hAnsi="ＭＳ 明朝"/>
                <w:color w:val="auto"/>
                <w:sz w:val="18"/>
              </w:rPr>
              <w:t xml:space="preserve">※　</w:t>
            </w:r>
            <w:r w:rsidRPr="009C3764">
              <w:rPr>
                <w:rFonts w:ascii="ＭＳ 明朝" w:hAnsi="ＭＳ 明朝"/>
                <w:color w:val="auto"/>
                <w:sz w:val="18"/>
                <w:u w:val="single"/>
              </w:rPr>
              <w:t>代表者以外の方への連絡等を希望する場合</w:t>
            </w:r>
            <w:r w:rsidRPr="009C3764">
              <w:rPr>
                <w:rFonts w:ascii="ＭＳ 明朝" w:hAnsi="ＭＳ 明朝"/>
                <w:color w:val="auto"/>
                <w:sz w:val="18"/>
              </w:rPr>
              <w:t>に、記入してください。</w:t>
            </w:r>
          </w:p>
          <w:p w14:paraId="3BF9B019" w14:textId="77777777" w:rsidR="004131EF" w:rsidRPr="009C3764" w:rsidRDefault="004131EF" w:rsidP="00292D41">
            <w:pPr>
              <w:widowControl/>
              <w:overflowPunct/>
              <w:jc w:val="left"/>
              <w:textAlignment w:val="auto"/>
              <w:rPr>
                <w:rFonts w:ascii="ＭＳ 明朝" w:hAnsi="ＭＳ 明朝" w:hint="default"/>
                <w:color w:val="auto"/>
              </w:rPr>
            </w:pPr>
          </w:p>
        </w:tc>
        <w:tc>
          <w:tcPr>
            <w:tcW w:w="5386" w:type="dxa"/>
            <w:vAlign w:val="center"/>
          </w:tcPr>
          <w:p w14:paraId="74E5785C" w14:textId="77777777" w:rsidR="004131EF" w:rsidRPr="009C3764" w:rsidRDefault="004131EF" w:rsidP="00292D41">
            <w:pPr>
              <w:widowControl/>
              <w:overflowPunct/>
              <w:spacing w:line="360" w:lineRule="exact"/>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連絡先担当者職・氏名：　　　　　　　　　　　　　　　　　　　　　　　　　　　　　　　</w:t>
            </w:r>
          </w:p>
          <w:p w14:paraId="224753FD" w14:textId="77777777" w:rsidR="004131EF" w:rsidRPr="009C3764" w:rsidRDefault="004131EF" w:rsidP="00292D41">
            <w:pPr>
              <w:widowControl/>
              <w:overflowPunct/>
              <w:spacing w:line="360" w:lineRule="exact"/>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fitText w:val="720" w:id="-923558388"/>
              </w:rPr>
              <w:t>電話番号</w:t>
            </w:r>
            <w:r w:rsidRPr="009C3764">
              <w:rPr>
                <w:rFonts w:ascii="ＭＳ 明朝" w:hAnsi="ＭＳ 明朝"/>
                <w:color w:val="auto"/>
                <w:sz w:val="18"/>
                <w:szCs w:val="18"/>
                <w:u w:val="single"/>
              </w:rPr>
              <w:t xml:space="preserve">（固定）：　　　　　　　　　　　　　　　　　　　　　　　　　　　　　　　　　　　　　　</w:t>
            </w:r>
          </w:p>
          <w:p w14:paraId="256DE069" w14:textId="77777777" w:rsidR="004131EF" w:rsidRPr="009C3764" w:rsidRDefault="004131EF" w:rsidP="00292D41">
            <w:pPr>
              <w:widowControl/>
              <w:overflowPunct/>
              <w:spacing w:line="360" w:lineRule="exact"/>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fitText w:val="720" w:id="-923558387"/>
              </w:rPr>
              <w:t>電話番号</w:t>
            </w:r>
            <w:r w:rsidRPr="009C3764">
              <w:rPr>
                <w:rFonts w:ascii="ＭＳ 明朝" w:hAnsi="ＭＳ 明朝"/>
                <w:color w:val="auto"/>
                <w:sz w:val="18"/>
                <w:szCs w:val="18"/>
                <w:u w:val="single"/>
              </w:rPr>
              <w:t xml:space="preserve">（携帯）：　　　　　　　　　　　　　　　　　　　　　　　　　　　　　　　　　　　　　　</w:t>
            </w:r>
          </w:p>
          <w:p w14:paraId="0346EB46" w14:textId="77777777" w:rsidR="004131EF" w:rsidRPr="009C3764" w:rsidRDefault="004131EF" w:rsidP="00292D41">
            <w:pPr>
              <w:widowControl/>
              <w:overflowPunct/>
              <w:spacing w:line="360" w:lineRule="exact"/>
              <w:jc w:val="left"/>
              <w:textAlignment w:val="auto"/>
              <w:rPr>
                <w:rFonts w:ascii="ＭＳ 明朝" w:hAnsi="ＭＳ 明朝" w:hint="default"/>
                <w:color w:val="auto"/>
              </w:rPr>
            </w:pPr>
            <w:r w:rsidRPr="009C3764">
              <w:rPr>
                <w:rFonts w:ascii="ＭＳ 明朝" w:hAnsi="ＭＳ 明朝"/>
                <w:color w:val="auto"/>
                <w:spacing w:val="45"/>
                <w:sz w:val="18"/>
                <w:szCs w:val="18"/>
                <w:u w:val="single"/>
                <w:fitText w:val="720" w:id="-923558386"/>
              </w:rPr>
              <w:t>メー</w:t>
            </w:r>
            <w:r w:rsidRPr="009C3764">
              <w:rPr>
                <w:rFonts w:ascii="ＭＳ 明朝" w:hAnsi="ＭＳ 明朝"/>
                <w:color w:val="auto"/>
                <w:sz w:val="18"/>
                <w:szCs w:val="18"/>
                <w:u w:val="single"/>
                <w:fitText w:val="720" w:id="-923558386"/>
              </w:rPr>
              <w:t>ル</w:t>
            </w:r>
            <w:r w:rsidRPr="009C3764">
              <w:rPr>
                <w:rFonts w:ascii="ＭＳ 明朝" w:hAnsi="ＭＳ 明朝"/>
                <w:color w:val="auto"/>
                <w:sz w:val="18"/>
                <w:szCs w:val="18"/>
                <w:u w:val="single"/>
              </w:rPr>
              <w:t xml:space="preserve">：　　　　　　　　　　　　　　　　　　　　　　　　　　　　　　　　　　　　　　</w:t>
            </w:r>
          </w:p>
        </w:tc>
      </w:tr>
      <w:tr w:rsidR="004131EF" w:rsidRPr="009C3764" w14:paraId="1C94D70B" w14:textId="77777777" w:rsidTr="00983500">
        <w:trPr>
          <w:trHeight w:val="1276"/>
        </w:trPr>
        <w:tc>
          <w:tcPr>
            <w:tcW w:w="3232" w:type="dxa"/>
            <w:vMerge w:val="restart"/>
          </w:tcPr>
          <w:p w14:paraId="25D5955F"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sz w:val="18"/>
              </w:rPr>
            </w:pPr>
            <w:bookmarkStart w:id="4" w:name="_Hlk175762337"/>
            <w:r w:rsidRPr="009C3764">
              <w:rPr>
                <w:rFonts w:ascii="ＭＳ 明朝" w:hAnsi="ＭＳ 明朝"/>
                <w:color w:val="auto"/>
              </w:rPr>
              <w:t>③　特認団体、コンソーシアムを構成する事業者等</w:t>
            </w:r>
          </w:p>
          <w:p w14:paraId="0DD03388" w14:textId="77777777" w:rsidR="004131EF" w:rsidRPr="009C3764" w:rsidRDefault="004131EF" w:rsidP="009C3764">
            <w:pPr>
              <w:widowControl/>
              <w:overflowPunct/>
              <w:spacing w:afterLines="50" w:after="12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 xml:space="preserve">※　</w:t>
            </w:r>
            <w:r w:rsidRPr="009C3764">
              <w:rPr>
                <w:rFonts w:ascii="ＭＳ 明朝" w:hAnsi="ＭＳ 明朝"/>
                <w:color w:val="auto"/>
                <w:sz w:val="18"/>
                <w:szCs w:val="18"/>
                <w:u w:val="single"/>
              </w:rPr>
              <w:t>特認団体、コンソーシアムが事業実施主体になる場合</w:t>
            </w:r>
            <w:r w:rsidRPr="009C3764">
              <w:rPr>
                <w:rFonts w:ascii="ＭＳ 明朝" w:hAnsi="ＭＳ 明朝"/>
                <w:color w:val="auto"/>
                <w:sz w:val="18"/>
                <w:szCs w:val="18"/>
              </w:rPr>
              <w:t>は、団体を構成する各事業者について、それぞれ記載してください。</w:t>
            </w:r>
          </w:p>
          <w:p w14:paraId="0755AFF7" w14:textId="77777777" w:rsidR="004131EF" w:rsidRPr="009C3764" w:rsidRDefault="004131EF" w:rsidP="009C3764">
            <w:pPr>
              <w:widowControl/>
              <w:overflowPunct/>
              <w:spacing w:afterLines="50" w:after="12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　コンソーシアムが事業実施主体になれるのは、事業内容が、「多様な地域資源を新分野で活用する取組」の場合に限ります。</w:t>
            </w:r>
          </w:p>
        </w:tc>
        <w:tc>
          <w:tcPr>
            <w:tcW w:w="5386" w:type="dxa"/>
          </w:tcPr>
          <w:p w14:paraId="7D4C5C1C"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7576A604"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63CBCD6E"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F29F8">
              <w:rPr>
                <w:rFonts w:ascii="ＭＳ 明朝" w:hAnsi="ＭＳ 明朝"/>
                <w:color w:val="auto"/>
                <w:spacing w:val="60"/>
                <w:sz w:val="18"/>
                <w:szCs w:val="18"/>
                <w:u w:val="single"/>
                <w:fitText w:val="810" w:id="-923558385"/>
              </w:rPr>
              <w:t>所在</w:t>
            </w:r>
            <w:r w:rsidRPr="009F29F8">
              <w:rPr>
                <w:rFonts w:ascii="ＭＳ 明朝" w:hAnsi="ＭＳ 明朝"/>
                <w:color w:val="auto"/>
                <w:spacing w:val="15"/>
                <w:sz w:val="18"/>
                <w:szCs w:val="18"/>
                <w:u w:val="single"/>
                <w:fitText w:val="810" w:id="-923558385"/>
              </w:rPr>
              <w:t>地</w:t>
            </w:r>
            <w:r w:rsidRPr="009C3764">
              <w:rPr>
                <w:rFonts w:ascii="ＭＳ 明朝" w:hAnsi="ＭＳ 明朝"/>
                <w:color w:val="auto"/>
                <w:sz w:val="18"/>
                <w:szCs w:val="18"/>
                <w:u w:val="single"/>
              </w:rPr>
              <w:t xml:space="preserve">　　　　　　　　　　　　　　　　　　　　　　　　　　　　　　　　　　　　</w:t>
            </w:r>
          </w:p>
        </w:tc>
      </w:tr>
      <w:bookmarkEnd w:id="4"/>
      <w:tr w:rsidR="004131EF" w:rsidRPr="009C3764" w14:paraId="5344B47F" w14:textId="77777777" w:rsidTr="00983500">
        <w:trPr>
          <w:trHeight w:val="1250"/>
        </w:trPr>
        <w:tc>
          <w:tcPr>
            <w:tcW w:w="3232" w:type="dxa"/>
            <w:vMerge/>
          </w:tcPr>
          <w:p w14:paraId="150A91EC" w14:textId="77777777" w:rsidR="004131EF" w:rsidRPr="009C3764" w:rsidRDefault="004131EF" w:rsidP="00292D41">
            <w:pPr>
              <w:widowControl/>
              <w:overflowPunct/>
              <w:spacing w:afterLines="50" w:after="120"/>
              <w:ind w:left="180" w:hangingChars="100" w:hanging="180"/>
              <w:jc w:val="left"/>
              <w:textAlignment w:val="auto"/>
              <w:rPr>
                <w:rFonts w:ascii="ＭＳ 明朝" w:hAnsi="ＭＳ 明朝" w:hint="default"/>
                <w:color w:val="auto"/>
                <w:sz w:val="18"/>
                <w:szCs w:val="18"/>
              </w:rPr>
            </w:pPr>
          </w:p>
        </w:tc>
        <w:tc>
          <w:tcPr>
            <w:tcW w:w="5386" w:type="dxa"/>
          </w:tcPr>
          <w:p w14:paraId="518CC4CE"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2066E3E9"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264229A7"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F29F8">
              <w:rPr>
                <w:rFonts w:ascii="ＭＳ 明朝" w:hAnsi="ＭＳ 明朝"/>
                <w:color w:val="auto"/>
                <w:spacing w:val="60"/>
                <w:sz w:val="18"/>
                <w:szCs w:val="18"/>
                <w:u w:val="single"/>
                <w:fitText w:val="810" w:id="-923558384"/>
              </w:rPr>
              <w:t>所在</w:t>
            </w:r>
            <w:r w:rsidRPr="009F29F8">
              <w:rPr>
                <w:rFonts w:ascii="ＭＳ 明朝" w:hAnsi="ＭＳ 明朝"/>
                <w:color w:val="auto"/>
                <w:spacing w:val="15"/>
                <w:sz w:val="18"/>
                <w:szCs w:val="18"/>
                <w:u w:val="single"/>
                <w:fitText w:val="810" w:id="-923558384"/>
              </w:rPr>
              <w:t>地</w:t>
            </w:r>
            <w:r w:rsidRPr="009C3764">
              <w:rPr>
                <w:rFonts w:ascii="ＭＳ 明朝" w:hAnsi="ＭＳ 明朝"/>
                <w:color w:val="auto"/>
                <w:sz w:val="18"/>
                <w:szCs w:val="18"/>
                <w:u w:val="single"/>
              </w:rPr>
              <w:t xml:space="preserve">　　　　　　　　　　　　　　　　　　　　　　　　　　　　　　　　　　　　</w:t>
            </w:r>
          </w:p>
        </w:tc>
      </w:tr>
      <w:tr w:rsidR="004131EF" w:rsidRPr="009C3764" w14:paraId="02C0F299" w14:textId="77777777" w:rsidTr="00983500">
        <w:trPr>
          <w:trHeight w:val="1238"/>
        </w:trPr>
        <w:tc>
          <w:tcPr>
            <w:tcW w:w="3232" w:type="dxa"/>
            <w:vMerge/>
          </w:tcPr>
          <w:p w14:paraId="0DCD5B42" w14:textId="77777777" w:rsidR="004131EF" w:rsidRPr="009C3764" w:rsidRDefault="004131EF" w:rsidP="00292D41">
            <w:pPr>
              <w:widowControl/>
              <w:overflowPunct/>
              <w:spacing w:afterLines="50" w:after="120"/>
              <w:ind w:left="180" w:hangingChars="100" w:hanging="180"/>
              <w:jc w:val="left"/>
              <w:textAlignment w:val="auto"/>
              <w:rPr>
                <w:rFonts w:ascii="ＭＳ 明朝" w:hAnsi="ＭＳ 明朝" w:hint="default"/>
                <w:color w:val="auto"/>
                <w:sz w:val="18"/>
                <w:szCs w:val="18"/>
              </w:rPr>
            </w:pPr>
          </w:p>
        </w:tc>
        <w:tc>
          <w:tcPr>
            <w:tcW w:w="5386" w:type="dxa"/>
          </w:tcPr>
          <w:p w14:paraId="1A32B4C4"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構成する事業者名：　　　　　　　　　　　　　　　　　　　　　　　　　　　　　　</w:t>
            </w:r>
          </w:p>
          <w:p w14:paraId="264D891D"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0791E313"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F29F8">
              <w:rPr>
                <w:rFonts w:ascii="ＭＳ 明朝" w:hAnsi="ＭＳ 明朝"/>
                <w:color w:val="auto"/>
                <w:spacing w:val="60"/>
                <w:sz w:val="18"/>
                <w:szCs w:val="18"/>
                <w:u w:val="single"/>
                <w:fitText w:val="810" w:id="-923558400"/>
              </w:rPr>
              <w:t>所在</w:t>
            </w:r>
            <w:r w:rsidRPr="009F29F8">
              <w:rPr>
                <w:rFonts w:ascii="ＭＳ 明朝" w:hAnsi="ＭＳ 明朝"/>
                <w:color w:val="auto"/>
                <w:spacing w:val="15"/>
                <w:sz w:val="18"/>
                <w:szCs w:val="18"/>
                <w:u w:val="single"/>
                <w:fitText w:val="810" w:id="-923558400"/>
              </w:rPr>
              <w:t>地</w:t>
            </w:r>
            <w:r w:rsidRPr="009C3764">
              <w:rPr>
                <w:rFonts w:ascii="ＭＳ 明朝" w:hAnsi="ＭＳ 明朝"/>
                <w:color w:val="auto"/>
                <w:sz w:val="18"/>
                <w:szCs w:val="18"/>
                <w:u w:val="single"/>
              </w:rPr>
              <w:t xml:space="preserve">　　　　　　　　　　　　　　　　　　　　　　　　　　　　　　　　　　　　</w:t>
            </w:r>
          </w:p>
        </w:tc>
      </w:tr>
      <w:tr w:rsidR="004131EF" w:rsidRPr="009C3764" w14:paraId="0172A26A" w14:textId="77777777" w:rsidTr="00983500">
        <w:tc>
          <w:tcPr>
            <w:tcW w:w="3232" w:type="dxa"/>
            <w:vMerge w:val="restart"/>
          </w:tcPr>
          <w:p w14:paraId="3F278EE1"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t>④　事業実施で連携する事業者等</w:t>
            </w:r>
          </w:p>
          <w:p w14:paraId="6BA12987" w14:textId="77777777" w:rsidR="004131EF" w:rsidRPr="009C3764" w:rsidRDefault="004131EF" w:rsidP="009C3764">
            <w:pPr>
              <w:widowControl/>
              <w:overflowPunct/>
              <w:spacing w:afterLines="50" w:after="12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　原則として、多様な事業者による連携体制（以下「ネットワーク」という。）を構築済みであること又は構築することが見込まれることが必要です。なお、当該ネットワークについては事業実施主体を含む３者以上を構成員とし、農林漁業者等を必ず含むものとします。</w:t>
            </w:r>
          </w:p>
        </w:tc>
        <w:tc>
          <w:tcPr>
            <w:tcW w:w="5386" w:type="dxa"/>
          </w:tcPr>
          <w:p w14:paraId="20C2FE15"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事業者名：　　　　　　　　　　　　　　　　　　　　　　　　　　　　　　　　　　　　</w:t>
            </w:r>
          </w:p>
          <w:p w14:paraId="739A1D9A"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7A6EA310" w14:textId="77777777" w:rsidR="004131EF" w:rsidRPr="009C3764" w:rsidRDefault="004131EF" w:rsidP="00292D41">
            <w:pPr>
              <w:widowControl/>
              <w:overflowPunct/>
              <w:spacing w:beforeLines="50" w:before="120" w:afterLines="50" w:after="120"/>
              <w:ind w:left="300" w:hangingChars="100" w:hanging="300"/>
              <w:jc w:val="left"/>
              <w:textAlignment w:val="auto"/>
              <w:rPr>
                <w:rFonts w:ascii="ＭＳ 明朝" w:hAnsi="ＭＳ 明朝" w:hint="default"/>
                <w:color w:val="auto"/>
                <w:sz w:val="18"/>
                <w:szCs w:val="18"/>
                <w:u w:val="single"/>
              </w:rPr>
            </w:pPr>
            <w:r w:rsidRPr="009F29F8">
              <w:rPr>
                <w:rFonts w:ascii="ＭＳ 明朝" w:hAnsi="ＭＳ 明朝"/>
                <w:color w:val="auto"/>
                <w:spacing w:val="60"/>
                <w:sz w:val="18"/>
                <w:szCs w:val="18"/>
                <w:u w:val="single"/>
                <w:fitText w:val="810" w:id="-923558399"/>
              </w:rPr>
              <w:t>所在</w:t>
            </w:r>
            <w:r w:rsidRPr="009F29F8">
              <w:rPr>
                <w:rFonts w:ascii="ＭＳ 明朝" w:hAnsi="ＭＳ 明朝"/>
                <w:color w:val="auto"/>
                <w:spacing w:val="15"/>
                <w:sz w:val="18"/>
                <w:szCs w:val="18"/>
                <w:u w:val="single"/>
                <w:fitText w:val="810" w:id="-923558399"/>
              </w:rPr>
              <w:t>地</w:t>
            </w:r>
            <w:r w:rsidRPr="009C3764">
              <w:rPr>
                <w:rFonts w:ascii="ＭＳ 明朝" w:hAnsi="ＭＳ 明朝"/>
                <w:color w:val="auto"/>
                <w:sz w:val="18"/>
                <w:szCs w:val="18"/>
                <w:u w:val="single"/>
              </w:rPr>
              <w:t xml:space="preserve">　　　　　　　　　　　　　　　　　　　　　　　　　　　　　　　　　　　　</w:t>
            </w:r>
          </w:p>
        </w:tc>
      </w:tr>
      <w:tr w:rsidR="004131EF" w:rsidRPr="009C3764" w14:paraId="1F1BD87F" w14:textId="77777777" w:rsidTr="00983500">
        <w:tc>
          <w:tcPr>
            <w:tcW w:w="3232" w:type="dxa"/>
            <w:vMerge/>
          </w:tcPr>
          <w:p w14:paraId="25CD6AE4" w14:textId="77777777" w:rsidR="004131EF" w:rsidRPr="009C3764" w:rsidRDefault="004131EF" w:rsidP="00292D41">
            <w:pPr>
              <w:widowControl/>
              <w:overflowPunct/>
              <w:spacing w:afterLines="50" w:after="120"/>
              <w:jc w:val="left"/>
              <w:textAlignment w:val="auto"/>
              <w:rPr>
                <w:rFonts w:ascii="ＭＳ 明朝" w:hAnsi="ＭＳ 明朝" w:hint="default"/>
                <w:color w:val="auto"/>
              </w:rPr>
            </w:pPr>
          </w:p>
        </w:tc>
        <w:tc>
          <w:tcPr>
            <w:tcW w:w="5386" w:type="dxa"/>
          </w:tcPr>
          <w:p w14:paraId="548A7103"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事業者名：　　　　　　　　　　　　　　　　　　　　　　　　　　　　　　　　　　　　</w:t>
            </w:r>
          </w:p>
          <w:p w14:paraId="5E1E70AB"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50D539EB" w14:textId="77777777" w:rsidR="004131EF" w:rsidRPr="009C3764" w:rsidRDefault="004131EF" w:rsidP="00292D41">
            <w:pPr>
              <w:widowControl/>
              <w:overflowPunct/>
              <w:spacing w:beforeLines="50" w:before="120" w:afterLines="50" w:after="120"/>
              <w:ind w:left="300" w:hangingChars="100" w:hanging="300"/>
              <w:jc w:val="left"/>
              <w:textAlignment w:val="auto"/>
              <w:rPr>
                <w:rFonts w:ascii="ＭＳ 明朝" w:hAnsi="ＭＳ 明朝" w:hint="default"/>
                <w:color w:val="auto"/>
                <w:sz w:val="18"/>
                <w:szCs w:val="18"/>
                <w:u w:val="single"/>
              </w:rPr>
            </w:pPr>
            <w:r w:rsidRPr="009F29F8">
              <w:rPr>
                <w:rFonts w:ascii="ＭＳ 明朝" w:hAnsi="ＭＳ 明朝"/>
                <w:color w:val="auto"/>
                <w:spacing w:val="60"/>
                <w:sz w:val="18"/>
                <w:szCs w:val="18"/>
                <w:u w:val="single"/>
                <w:fitText w:val="810" w:id="-923558398"/>
              </w:rPr>
              <w:t>所在</w:t>
            </w:r>
            <w:r w:rsidRPr="009F29F8">
              <w:rPr>
                <w:rFonts w:ascii="ＭＳ 明朝" w:hAnsi="ＭＳ 明朝"/>
                <w:color w:val="auto"/>
                <w:spacing w:val="15"/>
                <w:sz w:val="18"/>
                <w:szCs w:val="18"/>
                <w:u w:val="single"/>
                <w:fitText w:val="810" w:id="-923558398"/>
              </w:rPr>
              <w:t>地</w:t>
            </w:r>
            <w:r w:rsidRPr="009C3764">
              <w:rPr>
                <w:rFonts w:ascii="ＭＳ 明朝" w:hAnsi="ＭＳ 明朝"/>
                <w:color w:val="auto"/>
                <w:sz w:val="18"/>
                <w:szCs w:val="18"/>
                <w:u w:val="single"/>
              </w:rPr>
              <w:t xml:space="preserve">　　　　　　　　　　　　　　　　　　　　　　　　　　　　　　　　　　　　</w:t>
            </w:r>
          </w:p>
        </w:tc>
      </w:tr>
      <w:tr w:rsidR="004131EF" w:rsidRPr="009C3764" w14:paraId="7FCDE22A" w14:textId="77777777" w:rsidTr="00983500">
        <w:tc>
          <w:tcPr>
            <w:tcW w:w="3232" w:type="dxa"/>
            <w:vMerge/>
          </w:tcPr>
          <w:p w14:paraId="0A4D37BD" w14:textId="77777777" w:rsidR="004131EF" w:rsidRPr="009C3764" w:rsidRDefault="004131EF" w:rsidP="00292D41">
            <w:pPr>
              <w:widowControl/>
              <w:overflowPunct/>
              <w:spacing w:afterLines="50" w:after="120"/>
              <w:jc w:val="left"/>
              <w:textAlignment w:val="auto"/>
              <w:rPr>
                <w:rFonts w:ascii="ＭＳ 明朝" w:hAnsi="ＭＳ 明朝" w:hint="default"/>
                <w:color w:val="auto"/>
              </w:rPr>
            </w:pPr>
          </w:p>
        </w:tc>
        <w:tc>
          <w:tcPr>
            <w:tcW w:w="5386" w:type="dxa"/>
          </w:tcPr>
          <w:p w14:paraId="4F5FF898" w14:textId="77777777" w:rsidR="004131EF" w:rsidRPr="009C3764" w:rsidRDefault="004131EF" w:rsidP="00292D41">
            <w:pPr>
              <w:widowControl/>
              <w:overflowPunct/>
              <w:spacing w:beforeLines="50" w:before="120"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事業者名：　　　　　　　　　　　　　　　　　　　　　　　　　　　　　　　　　　　　</w:t>
            </w:r>
          </w:p>
          <w:p w14:paraId="2FD0BC22" w14:textId="77777777" w:rsidR="004131EF" w:rsidRPr="009C3764" w:rsidRDefault="004131EF" w:rsidP="00292D41">
            <w:pPr>
              <w:widowControl/>
              <w:overflowPunct/>
              <w:spacing w:afterLines="50" w:after="12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代表者職・氏名：　　　　　　　　　　　　　　　　　　　　　　　　　　　　　　　　</w:t>
            </w:r>
          </w:p>
          <w:p w14:paraId="75CE20D1" w14:textId="77777777" w:rsidR="004131EF" w:rsidRPr="009C3764" w:rsidRDefault="004131EF" w:rsidP="00292D41">
            <w:pPr>
              <w:widowControl/>
              <w:overflowPunct/>
              <w:spacing w:beforeLines="50" w:before="120" w:afterLines="50" w:after="120"/>
              <w:ind w:left="300" w:hangingChars="100" w:hanging="300"/>
              <w:jc w:val="left"/>
              <w:textAlignment w:val="auto"/>
              <w:rPr>
                <w:rFonts w:ascii="ＭＳ 明朝" w:hAnsi="ＭＳ 明朝" w:hint="default"/>
                <w:color w:val="auto"/>
                <w:sz w:val="18"/>
                <w:szCs w:val="18"/>
                <w:u w:val="single"/>
              </w:rPr>
            </w:pPr>
            <w:r w:rsidRPr="009F29F8">
              <w:rPr>
                <w:rFonts w:ascii="ＭＳ 明朝" w:hAnsi="ＭＳ 明朝"/>
                <w:color w:val="auto"/>
                <w:spacing w:val="60"/>
                <w:sz w:val="18"/>
                <w:szCs w:val="18"/>
                <w:u w:val="single"/>
                <w:fitText w:val="810" w:id="-923558397"/>
              </w:rPr>
              <w:t>所在</w:t>
            </w:r>
            <w:r w:rsidRPr="009F29F8">
              <w:rPr>
                <w:rFonts w:ascii="ＭＳ 明朝" w:hAnsi="ＭＳ 明朝"/>
                <w:color w:val="auto"/>
                <w:spacing w:val="15"/>
                <w:sz w:val="18"/>
                <w:szCs w:val="18"/>
                <w:u w:val="single"/>
                <w:fitText w:val="810" w:id="-923558397"/>
              </w:rPr>
              <w:t>地</w:t>
            </w:r>
            <w:r w:rsidRPr="009C3764">
              <w:rPr>
                <w:rFonts w:ascii="ＭＳ 明朝" w:hAnsi="ＭＳ 明朝"/>
                <w:color w:val="auto"/>
                <w:sz w:val="18"/>
                <w:szCs w:val="18"/>
                <w:u w:val="single"/>
              </w:rPr>
              <w:t xml:space="preserve">　　　　　　　　　　　　　　　　　　　　　　　　　　　　　　　　　　　　</w:t>
            </w:r>
          </w:p>
        </w:tc>
      </w:tr>
    </w:tbl>
    <w:p w14:paraId="186A695C" w14:textId="77777777" w:rsidR="004131EF" w:rsidRPr="009C3764" w:rsidRDefault="004131EF" w:rsidP="004131EF">
      <w:pPr>
        <w:rPr>
          <w:rFonts w:ascii="ＭＳ 明朝" w:hAnsi="ＭＳ 明朝" w:hint="default"/>
        </w:rPr>
      </w:pPr>
      <w:bookmarkStart w:id="5" w:name="_Hlk175907237"/>
      <w:r w:rsidRPr="009C3764">
        <w:rPr>
          <w:rFonts w:ascii="ＭＳ 明朝" w:hAnsi="ＭＳ 明朝" w:hint="default"/>
        </w:rPr>
        <w:br w:type="page"/>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5386"/>
      </w:tblGrid>
      <w:tr w:rsidR="004131EF" w:rsidRPr="009C3764" w14:paraId="68915EF7" w14:textId="77777777" w:rsidTr="00AD50EA">
        <w:tc>
          <w:tcPr>
            <w:tcW w:w="3232" w:type="dxa"/>
            <w:vMerge w:val="restart"/>
          </w:tcPr>
          <w:p w14:paraId="4558AAE4" w14:textId="77777777" w:rsidR="004131EF" w:rsidRPr="009C3764" w:rsidRDefault="004131EF" w:rsidP="009C3764">
            <w:pPr>
              <w:widowControl/>
              <w:overflowPunct/>
              <w:spacing w:afterLines="50" w:after="120"/>
              <w:ind w:left="220" w:hangingChars="100" w:hanging="220"/>
              <w:jc w:val="left"/>
              <w:textAlignment w:val="auto"/>
              <w:rPr>
                <w:rFonts w:ascii="ＭＳ 明朝" w:hAnsi="ＭＳ 明朝" w:hint="default"/>
                <w:color w:val="auto"/>
              </w:rPr>
            </w:pPr>
            <w:r w:rsidRPr="009C3764">
              <w:rPr>
                <w:rFonts w:ascii="ＭＳ 明朝" w:hAnsi="ＭＳ 明朝"/>
                <w:color w:val="auto"/>
              </w:rPr>
              <w:lastRenderedPageBreak/>
              <w:t>⑤　事業実施場所</w:t>
            </w:r>
          </w:p>
          <w:p w14:paraId="75A0B6B4" w14:textId="0A910157" w:rsidR="004131EF" w:rsidRDefault="004131EF" w:rsidP="009C3764">
            <w:pPr>
              <w:widowControl/>
              <w:overflowPunct/>
              <w:ind w:left="180" w:hangingChars="100" w:hanging="180"/>
              <w:jc w:val="left"/>
              <w:textAlignment w:val="auto"/>
              <w:rPr>
                <w:rFonts w:ascii="ＭＳ 明朝" w:hAnsi="ＭＳ 明朝" w:hint="default"/>
                <w:color w:val="auto"/>
                <w:sz w:val="18"/>
                <w:u w:val="single"/>
              </w:rPr>
            </w:pPr>
            <w:r w:rsidRPr="009C3764">
              <w:rPr>
                <w:rFonts w:ascii="ＭＳ 明朝" w:hAnsi="ＭＳ 明朝"/>
                <w:color w:val="auto"/>
                <w:sz w:val="18"/>
              </w:rPr>
              <w:t xml:space="preserve">※　</w:t>
            </w:r>
            <w:r w:rsidRPr="009C3764">
              <w:rPr>
                <w:rFonts w:ascii="ＭＳ 明朝" w:hAnsi="ＭＳ 明朝"/>
                <w:color w:val="auto"/>
                <w:sz w:val="18"/>
                <w:u w:val="single"/>
              </w:rPr>
              <w:t>事業実施にあたり、関連する場所の用途（農地、加工場等）及び住所を地番まで正確に記載してください。</w:t>
            </w:r>
          </w:p>
          <w:p w14:paraId="77ED0FAA" w14:textId="77777777" w:rsidR="009C3764" w:rsidRPr="009C3764" w:rsidRDefault="009C3764" w:rsidP="00292D41">
            <w:pPr>
              <w:widowControl/>
              <w:overflowPunct/>
              <w:ind w:left="180" w:hangingChars="100" w:hanging="180"/>
              <w:jc w:val="left"/>
              <w:textAlignment w:val="auto"/>
              <w:rPr>
                <w:rFonts w:ascii="ＭＳ 明朝" w:hAnsi="ＭＳ 明朝" w:hint="default"/>
                <w:color w:val="auto"/>
                <w:sz w:val="18"/>
                <w:u w:val="single"/>
              </w:rPr>
            </w:pPr>
          </w:p>
          <w:p w14:paraId="318E1B57" w14:textId="77777777" w:rsidR="004131EF" w:rsidRPr="009C3764" w:rsidRDefault="004131EF" w:rsidP="009C3764">
            <w:pPr>
              <w:widowControl/>
              <w:overflowPunct/>
              <w:ind w:left="180" w:hangingChars="100" w:hanging="180"/>
              <w:jc w:val="left"/>
              <w:textAlignment w:val="auto"/>
              <w:rPr>
                <w:rFonts w:ascii="ＭＳ 明朝" w:hAnsi="ＭＳ 明朝" w:hint="default"/>
                <w:color w:val="auto"/>
              </w:rPr>
            </w:pPr>
            <w:r w:rsidRPr="009C3764">
              <w:rPr>
                <w:rFonts w:ascii="ＭＳ 明朝" w:hAnsi="ＭＳ 明朝"/>
                <w:color w:val="auto"/>
                <w:sz w:val="18"/>
                <w:u w:val="single"/>
              </w:rPr>
              <w:t>※　実施場所のうち、加工委託・ＯＥＭなどにより実施する場合は、その相手先の住所・名称を併せて記入してください。</w:t>
            </w:r>
          </w:p>
        </w:tc>
        <w:tc>
          <w:tcPr>
            <w:tcW w:w="5386" w:type="dxa"/>
          </w:tcPr>
          <w:p w14:paraId="33BBAD80" w14:textId="77777777" w:rsidR="004131EF" w:rsidRPr="009C3764" w:rsidRDefault="004131EF" w:rsidP="00292D41">
            <w:pPr>
              <w:widowControl/>
              <w:overflowPunct/>
              <w:adjustRightInd w:val="0"/>
              <w:spacing w:beforeLines="50" w:before="120"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住所：　　　　　　　　　　　　　　　　　　　　　　　　　　　　　　　　　　　　　　　</w:t>
            </w:r>
          </w:p>
          <w:p w14:paraId="41FBD99F"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用途：　　　　　　　　　　　　　　　　　　　　　　　　　　　　　　　　　　　　　　　</w:t>
            </w:r>
          </w:p>
          <w:p w14:paraId="75D88598"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【委託・ＯＥＭ等による場合】</w:t>
            </w:r>
          </w:p>
          <w:p w14:paraId="0E8A1A73"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相手先名：　　　　　　　　　　　　　　　　　　　　　　　　　　　　　　　　　　　　</w:t>
            </w:r>
          </w:p>
          <w:p w14:paraId="63255590"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相手先住所　　　　　　　　　　　　　　　　　　　　　　　　　　　　　　　　　　　</w:t>
            </w:r>
          </w:p>
          <w:p w14:paraId="2A506076"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（事業実施場所と異なる場合のみ本店・営業所等の所在地）</w:t>
            </w:r>
          </w:p>
        </w:tc>
      </w:tr>
      <w:tr w:rsidR="004131EF" w:rsidRPr="009C3764" w14:paraId="61D85346" w14:textId="77777777" w:rsidTr="00AD50EA">
        <w:tc>
          <w:tcPr>
            <w:tcW w:w="3232" w:type="dxa"/>
            <w:vMerge/>
          </w:tcPr>
          <w:p w14:paraId="2BF50A3D" w14:textId="77777777" w:rsidR="004131EF" w:rsidRPr="009C3764" w:rsidRDefault="004131EF" w:rsidP="00292D41">
            <w:pPr>
              <w:widowControl/>
              <w:overflowPunct/>
              <w:ind w:left="220" w:hangingChars="100" w:hanging="220"/>
              <w:jc w:val="left"/>
              <w:textAlignment w:val="auto"/>
              <w:rPr>
                <w:rFonts w:ascii="ＭＳ 明朝" w:hAnsi="ＭＳ 明朝" w:hint="default"/>
                <w:color w:val="auto"/>
              </w:rPr>
            </w:pPr>
          </w:p>
        </w:tc>
        <w:tc>
          <w:tcPr>
            <w:tcW w:w="5386" w:type="dxa"/>
          </w:tcPr>
          <w:p w14:paraId="72969E33" w14:textId="77777777" w:rsidR="004131EF" w:rsidRPr="009C3764" w:rsidRDefault="004131EF" w:rsidP="00292D41">
            <w:pPr>
              <w:widowControl/>
              <w:overflowPunct/>
              <w:adjustRightInd w:val="0"/>
              <w:spacing w:beforeLines="50" w:before="120"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住所：　　　　　　　　　　　　　　　　　　　　　　　　　　　　　　　　　　　　　　　</w:t>
            </w:r>
          </w:p>
          <w:p w14:paraId="173FF4C7"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用途：　　　　　　　　　　　　　　　　　　　　　　　　　　　　　　　　　　　　　　　</w:t>
            </w:r>
          </w:p>
          <w:p w14:paraId="0B9E3FA7"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【委託・ＯＥＭ等による場合】</w:t>
            </w:r>
          </w:p>
          <w:p w14:paraId="50FC9679"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相手先名：　　　　　　　　　　　　　　　　　　　　　　　　　　　　　　　　　　　　</w:t>
            </w:r>
          </w:p>
          <w:p w14:paraId="052591A1"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相手先住所　　　　　　　　　　　　　　　　　　　　　　　　　　　　　　　　　　　</w:t>
            </w:r>
          </w:p>
          <w:p w14:paraId="0D506FA9"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（事業実施場所と異なる場合のみ本店・営業所等の所在地）</w:t>
            </w:r>
          </w:p>
        </w:tc>
      </w:tr>
      <w:tr w:rsidR="004131EF" w:rsidRPr="009C3764" w14:paraId="62877376" w14:textId="77777777" w:rsidTr="00AD50EA">
        <w:tc>
          <w:tcPr>
            <w:tcW w:w="3232" w:type="dxa"/>
            <w:vMerge/>
          </w:tcPr>
          <w:p w14:paraId="42FF9D10" w14:textId="77777777" w:rsidR="004131EF" w:rsidRPr="009C3764" w:rsidRDefault="004131EF" w:rsidP="00292D41">
            <w:pPr>
              <w:widowControl/>
              <w:overflowPunct/>
              <w:ind w:left="220" w:hangingChars="100" w:hanging="220"/>
              <w:jc w:val="left"/>
              <w:textAlignment w:val="auto"/>
              <w:rPr>
                <w:rFonts w:ascii="ＭＳ 明朝" w:hAnsi="ＭＳ 明朝" w:hint="default"/>
                <w:color w:val="auto"/>
              </w:rPr>
            </w:pPr>
          </w:p>
        </w:tc>
        <w:tc>
          <w:tcPr>
            <w:tcW w:w="5386" w:type="dxa"/>
          </w:tcPr>
          <w:p w14:paraId="63395995" w14:textId="77777777" w:rsidR="004131EF" w:rsidRPr="009C3764" w:rsidRDefault="004131EF" w:rsidP="00292D41">
            <w:pPr>
              <w:widowControl/>
              <w:overflowPunct/>
              <w:adjustRightInd w:val="0"/>
              <w:spacing w:beforeLines="50" w:before="120"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住所：　　　　　　　　　　　　　　　　　　　　　　　　　　　　　　　　　　　　　　　</w:t>
            </w:r>
          </w:p>
          <w:p w14:paraId="2A2EA31D"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用途：　　　　　　　　　　　　　　　　　　　　　　　　　　　　　　　　　　　　　　　</w:t>
            </w:r>
          </w:p>
          <w:p w14:paraId="5A345E49"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【委託・ＯＥＭ等による場合】</w:t>
            </w:r>
          </w:p>
          <w:p w14:paraId="2611ECB0"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相手先名：　　　　　　　　　　　　　　　　　　　　　　　　　　　　　　　　　　　　</w:t>
            </w:r>
          </w:p>
          <w:p w14:paraId="18B1F16F" w14:textId="77777777" w:rsidR="004131EF" w:rsidRPr="009C3764" w:rsidRDefault="004131EF" w:rsidP="00292D41">
            <w:pPr>
              <w:widowControl/>
              <w:overflowPunct/>
              <w:adjustRightInd w:val="0"/>
              <w:ind w:left="180" w:hangingChars="100" w:hanging="180"/>
              <w:jc w:val="left"/>
              <w:textAlignment w:val="auto"/>
              <w:rPr>
                <w:rFonts w:ascii="ＭＳ 明朝" w:hAnsi="ＭＳ 明朝" w:hint="default"/>
                <w:color w:val="auto"/>
                <w:sz w:val="18"/>
                <w:szCs w:val="18"/>
                <w:u w:val="single"/>
              </w:rPr>
            </w:pPr>
            <w:r w:rsidRPr="009C3764">
              <w:rPr>
                <w:rFonts w:ascii="ＭＳ 明朝" w:hAnsi="ＭＳ 明朝"/>
                <w:color w:val="auto"/>
                <w:sz w:val="18"/>
                <w:szCs w:val="18"/>
                <w:u w:val="single"/>
              </w:rPr>
              <w:t xml:space="preserve">相手先住所　　　　　　　　　　　　　　　　　　　　　　　　　　　　　　　　　　　</w:t>
            </w:r>
          </w:p>
          <w:p w14:paraId="7D87EC76" w14:textId="77777777" w:rsidR="004131EF" w:rsidRPr="009C3764" w:rsidRDefault="004131EF" w:rsidP="00292D41">
            <w:pPr>
              <w:widowControl/>
              <w:overflowPunct/>
              <w:adjustRightInd w:val="0"/>
              <w:spacing w:line="360" w:lineRule="auto"/>
              <w:ind w:left="180" w:hangingChars="100" w:hanging="180"/>
              <w:jc w:val="left"/>
              <w:textAlignment w:val="auto"/>
              <w:rPr>
                <w:rFonts w:ascii="ＭＳ 明朝" w:hAnsi="ＭＳ 明朝" w:hint="default"/>
                <w:color w:val="auto"/>
                <w:sz w:val="18"/>
                <w:szCs w:val="18"/>
              </w:rPr>
            </w:pPr>
            <w:r w:rsidRPr="009C3764">
              <w:rPr>
                <w:rFonts w:ascii="ＭＳ 明朝" w:hAnsi="ＭＳ 明朝"/>
                <w:color w:val="auto"/>
                <w:sz w:val="18"/>
                <w:szCs w:val="18"/>
              </w:rPr>
              <w:t>（事業実施場所と異なる場合のみ本店・営業所等の所在地）</w:t>
            </w:r>
          </w:p>
        </w:tc>
      </w:tr>
      <w:bookmarkEnd w:id="5"/>
    </w:tbl>
    <w:p w14:paraId="016554CE" w14:textId="77777777" w:rsidR="004131EF" w:rsidRDefault="004131EF" w:rsidP="004131EF">
      <w:pPr>
        <w:widowControl/>
        <w:overflowPunct/>
        <w:jc w:val="left"/>
        <w:textAlignment w:val="auto"/>
        <w:rPr>
          <w:rFonts w:asciiTheme="minorEastAsia" w:eastAsia="ＭＳ Ｐ明朝" w:hAnsiTheme="minorEastAsia" w:cstheme="minorBidi" w:hint="default"/>
          <w:color w:val="auto"/>
          <w:szCs w:val="22"/>
        </w:rPr>
      </w:pPr>
    </w:p>
    <w:p w14:paraId="27731BA2" w14:textId="77777777" w:rsidR="004131EF" w:rsidRPr="00F7667D" w:rsidRDefault="004131EF" w:rsidP="0037254F">
      <w:pPr>
        <w:widowControl/>
        <w:overflowPunct/>
        <w:ind w:left="220" w:hangingChars="100" w:hanging="220"/>
        <w:jc w:val="left"/>
        <w:textAlignment w:val="auto"/>
        <w:rPr>
          <w:rFonts w:asciiTheme="minorEastAsia" w:eastAsia="ＭＳ Ｐ明朝" w:hAnsiTheme="minorEastAsia" w:cstheme="minorBidi" w:hint="default"/>
          <w:color w:val="auto"/>
          <w:szCs w:val="22"/>
        </w:rPr>
      </w:pP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「特認団体」とは、法人格を有さない団体であって、以下の要件を全て満たすものをい</w:t>
      </w:r>
      <w:r>
        <w:rPr>
          <w:rFonts w:asciiTheme="minorEastAsia" w:eastAsia="ＭＳ Ｐ明朝" w:hAnsiTheme="minorEastAsia" w:cstheme="minorBidi"/>
          <w:color w:val="auto"/>
          <w:szCs w:val="22"/>
        </w:rPr>
        <w:t>います</w:t>
      </w:r>
      <w:r w:rsidRPr="00F7667D">
        <w:rPr>
          <w:rFonts w:asciiTheme="minorEastAsia" w:eastAsia="ＭＳ Ｐ明朝" w:hAnsiTheme="minorEastAsia" w:cstheme="minorBidi"/>
          <w:color w:val="auto"/>
          <w:szCs w:val="22"/>
        </w:rPr>
        <w:t>。</w:t>
      </w:r>
    </w:p>
    <w:p w14:paraId="05F7E38F"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（１）</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主たる事務所の定めがあること。</w:t>
      </w:r>
    </w:p>
    <w:p w14:paraId="11E18B6E"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（２）</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代表者の定めがあること。</w:t>
      </w:r>
    </w:p>
    <w:p w14:paraId="14AEA5B6"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（３）</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定款、組織規程、経理規程等の組織運営に関する規約があること。</w:t>
      </w:r>
    </w:p>
    <w:p w14:paraId="0B17EF6E"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（４）</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年度ごとの事業計画、収支予算等が総会等において承認されること。</w:t>
      </w:r>
    </w:p>
    <w:p w14:paraId="3049028D" w14:textId="77777777" w:rsidR="004131EF"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（５）</w:t>
      </w:r>
      <w:r>
        <w:rPr>
          <w:rFonts w:asciiTheme="minorEastAsia" w:eastAsia="ＭＳ Ｐ明朝" w:hAnsiTheme="minorEastAsia" w:cstheme="minorBidi"/>
          <w:color w:val="auto"/>
          <w:szCs w:val="22"/>
        </w:rPr>
        <w:t xml:space="preserve">　大阪府</w:t>
      </w:r>
      <w:r w:rsidRPr="00F7667D">
        <w:rPr>
          <w:rFonts w:asciiTheme="minorEastAsia" w:eastAsia="ＭＳ Ｐ明朝" w:hAnsiTheme="minorEastAsia" w:cstheme="minorBidi"/>
          <w:color w:val="auto"/>
          <w:szCs w:val="22"/>
        </w:rPr>
        <w:t>知事が</w:t>
      </w:r>
      <w:r>
        <w:rPr>
          <w:rFonts w:asciiTheme="minorEastAsia" w:eastAsia="ＭＳ Ｐ明朝" w:hAnsiTheme="minorEastAsia" w:cstheme="minorBidi"/>
          <w:color w:val="auto"/>
          <w:szCs w:val="22"/>
        </w:rPr>
        <w:t>近畿</w:t>
      </w:r>
      <w:r w:rsidRPr="00F7667D">
        <w:rPr>
          <w:rFonts w:asciiTheme="minorEastAsia" w:eastAsia="ＭＳ Ｐ明朝" w:hAnsiTheme="minorEastAsia" w:cstheme="minorBidi"/>
          <w:color w:val="auto"/>
          <w:szCs w:val="22"/>
        </w:rPr>
        <w:t>農政局長と協議の上で、特に必要であると認める団体であること。</w:t>
      </w:r>
    </w:p>
    <w:p w14:paraId="7BF3A429" w14:textId="77777777" w:rsidR="004131EF" w:rsidRDefault="004131EF" w:rsidP="004131EF">
      <w:pPr>
        <w:widowControl/>
        <w:overflowPunct/>
        <w:jc w:val="left"/>
        <w:textAlignment w:val="auto"/>
        <w:rPr>
          <w:rFonts w:asciiTheme="minorEastAsia" w:eastAsia="ＭＳ Ｐ明朝" w:hAnsiTheme="minorEastAsia" w:cstheme="minorBidi" w:hint="default"/>
          <w:color w:val="auto"/>
          <w:szCs w:val="22"/>
        </w:rPr>
      </w:pPr>
    </w:p>
    <w:p w14:paraId="4CEDC5A6" w14:textId="77777777" w:rsidR="004131EF" w:rsidRPr="00F7667D" w:rsidRDefault="004131EF" w:rsidP="004131EF">
      <w:pPr>
        <w:widowControl/>
        <w:overflowPunct/>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　「コンソーシアム」とは、以下の要件を全て満たす事業化共同体をい</w:t>
      </w:r>
      <w:r>
        <w:rPr>
          <w:rFonts w:asciiTheme="minorEastAsia" w:eastAsia="ＭＳ Ｐ明朝" w:hAnsiTheme="minorEastAsia" w:cstheme="minorBidi"/>
          <w:color w:val="auto"/>
          <w:szCs w:val="22"/>
        </w:rPr>
        <w:t>います</w:t>
      </w:r>
      <w:r w:rsidRPr="00F7667D">
        <w:rPr>
          <w:rFonts w:asciiTheme="minorEastAsia" w:eastAsia="ＭＳ Ｐ明朝" w:hAnsiTheme="minorEastAsia" w:cstheme="minorBidi"/>
          <w:color w:val="auto"/>
          <w:szCs w:val="22"/>
        </w:rPr>
        <w:t>。</w:t>
      </w:r>
    </w:p>
    <w:p w14:paraId="58C44034"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（１）</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構成員の中から代表者又は代表団体が選定されており、当該代表者又は代表団体が交付金交付に係る全ての手続等を担うこと。</w:t>
      </w:r>
    </w:p>
    <w:p w14:paraId="7BDFEEFE"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（２）</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定款、組織規程、経理規程、組織運営に関する規約があること。</w:t>
      </w:r>
    </w:p>
    <w:p w14:paraId="58E079E3" w14:textId="77777777" w:rsidR="004131EF" w:rsidRPr="00F7667D"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（３）</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年度ごとに事業計画、収支予算等が総会等において承認されること。</w:t>
      </w:r>
    </w:p>
    <w:p w14:paraId="36B0DDCB" w14:textId="77777777" w:rsidR="004131EF" w:rsidRDefault="004131EF" w:rsidP="0037254F">
      <w:pPr>
        <w:widowControl/>
        <w:overflowPunct/>
        <w:ind w:leftChars="100" w:left="440" w:hangingChars="100" w:hanging="220"/>
        <w:jc w:val="left"/>
        <w:textAlignment w:val="auto"/>
        <w:rPr>
          <w:rFonts w:asciiTheme="minorEastAsia" w:eastAsia="ＭＳ Ｐ明朝" w:hAnsiTheme="minorEastAsia" w:cstheme="minorBidi" w:hint="default"/>
          <w:color w:val="auto"/>
          <w:szCs w:val="22"/>
        </w:rPr>
      </w:pPr>
      <w:r w:rsidRPr="00F7667D">
        <w:rPr>
          <w:rFonts w:asciiTheme="minorEastAsia" w:eastAsia="ＭＳ Ｐ明朝" w:hAnsiTheme="minorEastAsia" w:cstheme="minorBidi"/>
          <w:color w:val="auto"/>
          <w:szCs w:val="22"/>
        </w:rPr>
        <w:t>（４）</w:t>
      </w:r>
      <w:r>
        <w:rPr>
          <w:rFonts w:asciiTheme="minorEastAsia" w:eastAsia="ＭＳ Ｐ明朝" w:hAnsiTheme="minorEastAsia" w:cstheme="minorBidi"/>
          <w:color w:val="auto"/>
          <w:szCs w:val="22"/>
        </w:rPr>
        <w:t xml:space="preserve">　</w:t>
      </w:r>
      <w:r w:rsidRPr="00F7667D">
        <w:rPr>
          <w:rFonts w:asciiTheme="minorEastAsia" w:eastAsia="ＭＳ Ｐ明朝" w:hAnsiTheme="minorEastAsia" w:cstheme="minorBidi"/>
          <w:color w:val="auto"/>
          <w:szCs w:val="22"/>
        </w:rPr>
        <w:t>地域資源を活用した農林漁業者等による新事業の創出等及び地域の農林水産物の利用促進に関する法律（平成</w:t>
      </w:r>
      <w:r w:rsidRPr="00F7667D">
        <w:rPr>
          <w:rFonts w:asciiTheme="minorEastAsia" w:eastAsia="ＭＳ Ｐ明朝" w:hAnsiTheme="minorEastAsia" w:cstheme="minorBidi"/>
          <w:color w:val="auto"/>
          <w:szCs w:val="22"/>
        </w:rPr>
        <w:t xml:space="preserve">22 </w:t>
      </w:r>
      <w:r w:rsidRPr="00F7667D">
        <w:rPr>
          <w:rFonts w:asciiTheme="minorEastAsia" w:eastAsia="ＭＳ Ｐ明朝" w:hAnsiTheme="minorEastAsia" w:cstheme="minorBidi"/>
          <w:color w:val="auto"/>
          <w:szCs w:val="22"/>
        </w:rPr>
        <w:t>年法律第</w:t>
      </w:r>
      <w:r w:rsidRPr="00F7667D">
        <w:rPr>
          <w:rFonts w:asciiTheme="minorEastAsia" w:eastAsia="ＭＳ Ｐ明朝" w:hAnsiTheme="minorEastAsia" w:cstheme="minorBidi"/>
          <w:color w:val="auto"/>
          <w:szCs w:val="22"/>
        </w:rPr>
        <w:t xml:space="preserve">67 </w:t>
      </w:r>
      <w:r w:rsidRPr="00F7667D">
        <w:rPr>
          <w:rFonts w:asciiTheme="minorEastAsia" w:eastAsia="ＭＳ Ｐ明朝" w:hAnsiTheme="minorEastAsia" w:cstheme="minorBidi"/>
          <w:color w:val="auto"/>
          <w:szCs w:val="22"/>
        </w:rPr>
        <w:t>号。以下「六次産業化・地産地消法」という。）第７条又は第８条の規定に基づく認定を受けた認定研究開発・成果利用事業者又は当該事業者を含む関係者で構成されるものであること。</w:t>
      </w:r>
    </w:p>
    <w:p w14:paraId="3A3996E7" w14:textId="77777777" w:rsidR="004131EF" w:rsidRDefault="004131EF" w:rsidP="004131EF">
      <w:pPr>
        <w:widowControl/>
        <w:overflowPunct/>
        <w:jc w:val="left"/>
        <w:textAlignment w:val="auto"/>
        <w:rPr>
          <w:rFonts w:asciiTheme="minorEastAsia" w:eastAsia="ＭＳ Ｐ明朝" w:hAnsiTheme="minorEastAsia" w:cstheme="minorBidi" w:hint="default"/>
          <w:color w:val="auto"/>
          <w:szCs w:val="22"/>
        </w:rPr>
      </w:pPr>
    </w:p>
    <w:p w14:paraId="4E5EF3CF" w14:textId="77777777" w:rsidR="004131EF" w:rsidRDefault="004131EF" w:rsidP="0037254F">
      <w:pPr>
        <w:widowControl/>
        <w:overflowPunct/>
        <w:ind w:left="220" w:hangingChars="100" w:hanging="220"/>
        <w:jc w:val="left"/>
        <w:textAlignment w:val="auto"/>
        <w:rPr>
          <w:rFonts w:asciiTheme="minorEastAsia" w:eastAsia="ＭＳ Ｐ明朝" w:hAnsiTheme="minorEastAsia" w:cstheme="minorBidi" w:hint="default"/>
          <w:color w:val="auto"/>
          <w:szCs w:val="22"/>
        </w:rPr>
      </w:pPr>
      <w:r>
        <w:rPr>
          <w:rFonts w:asciiTheme="minorEastAsia" w:eastAsia="ＭＳ Ｐ明朝" w:hAnsiTheme="minorEastAsia" w:cstheme="minorBidi"/>
          <w:color w:val="auto"/>
          <w:szCs w:val="22"/>
        </w:rPr>
        <w:t>※　事業実施前年度（令和６年）の実績値は、調査時点での見込みの値を記入してください。</w:t>
      </w:r>
    </w:p>
    <w:p w14:paraId="2BBC2883" w14:textId="77777777" w:rsidR="004131EF" w:rsidRPr="008E0728" w:rsidRDefault="004131EF" w:rsidP="004131EF">
      <w:pPr>
        <w:widowControl/>
        <w:overflowPunct/>
        <w:ind w:left="220" w:hangingChars="100" w:hanging="220"/>
        <w:jc w:val="left"/>
        <w:textAlignment w:val="auto"/>
        <w:rPr>
          <w:rFonts w:asciiTheme="minorEastAsia" w:eastAsia="ＭＳ Ｐ明朝" w:hAnsiTheme="minorEastAsia" w:cstheme="minorBidi" w:hint="default"/>
          <w:color w:val="auto"/>
          <w:szCs w:val="22"/>
        </w:rPr>
      </w:pPr>
    </w:p>
    <w:p w14:paraId="6C6AFB09" w14:textId="77777777" w:rsidR="004131EF" w:rsidRPr="00396B8D" w:rsidRDefault="004131EF" w:rsidP="0037254F">
      <w:pPr>
        <w:widowControl/>
        <w:overflowPunct/>
        <w:ind w:left="220" w:hangingChars="100" w:hanging="220"/>
        <w:jc w:val="left"/>
        <w:textAlignment w:val="auto"/>
        <w:rPr>
          <w:rFonts w:asciiTheme="minorEastAsia" w:eastAsia="ＭＳ Ｐ明朝" w:hAnsiTheme="minorEastAsia" w:cstheme="minorBidi" w:hint="default"/>
          <w:color w:val="auto"/>
          <w:szCs w:val="22"/>
        </w:rPr>
      </w:pPr>
      <w:r w:rsidRPr="00396B8D">
        <w:rPr>
          <w:rFonts w:asciiTheme="minorEastAsia" w:eastAsia="ＭＳ Ｐ明朝" w:hAnsiTheme="minorEastAsia" w:cstheme="minorBidi"/>
          <w:color w:val="auto"/>
          <w:szCs w:val="22"/>
        </w:rPr>
        <w:t>※　メールアドレスは、関係書類の送付等に使用します。添付ファイル（マイクロソフトオフィスファイル（主にワード、エクセル文書）、ＰＤＦファイル、又はそれらのファイルを</w:t>
      </w:r>
      <w:r w:rsidRPr="00396B8D">
        <w:rPr>
          <w:rFonts w:asciiTheme="minorEastAsia" w:eastAsia="ＭＳ Ｐ明朝" w:hAnsiTheme="minorEastAsia" w:cstheme="minorBidi"/>
          <w:color w:val="auto"/>
          <w:szCs w:val="22"/>
        </w:rPr>
        <w:t>zip</w:t>
      </w:r>
      <w:r w:rsidRPr="00396B8D">
        <w:rPr>
          <w:rFonts w:asciiTheme="minorEastAsia" w:eastAsia="ＭＳ Ｐ明朝" w:hAnsiTheme="minorEastAsia" w:cstheme="minorBidi"/>
          <w:color w:val="auto"/>
          <w:szCs w:val="22"/>
        </w:rPr>
        <w:t>形式で圧縮したもの）の内容が確認できるパソコンなどのアドレスを記入することを推奨します。</w:t>
      </w:r>
    </w:p>
    <w:p w14:paraId="5F2D731E" w14:textId="77777777" w:rsidR="004131EF" w:rsidRPr="00396B8D" w:rsidRDefault="004131EF" w:rsidP="004131EF">
      <w:pPr>
        <w:widowControl/>
        <w:overflowPunct/>
        <w:ind w:leftChars="100" w:left="220" w:firstLineChars="100" w:firstLine="220"/>
        <w:jc w:val="left"/>
        <w:textAlignment w:val="auto"/>
        <w:rPr>
          <w:rFonts w:asciiTheme="minorEastAsia" w:eastAsia="ＭＳ Ｐ明朝" w:hAnsiTheme="minorEastAsia" w:cstheme="minorBidi" w:hint="default"/>
          <w:color w:val="auto"/>
          <w:szCs w:val="22"/>
        </w:rPr>
      </w:pPr>
      <w:r w:rsidRPr="00396B8D">
        <w:rPr>
          <w:rFonts w:asciiTheme="minorEastAsia" w:eastAsia="ＭＳ Ｐ明朝" w:hAnsiTheme="minorEastAsia" w:cstheme="minorBidi"/>
          <w:color w:val="auto"/>
          <w:szCs w:val="22"/>
        </w:rPr>
        <w:t>なお、パソコンでの作業が困難な場合や、メールアドレスをお持ちでない場合や別途ご相談ください。</w:t>
      </w:r>
    </w:p>
    <w:p w14:paraId="6DA620A2" w14:textId="77777777" w:rsidR="004131EF" w:rsidRDefault="004131EF" w:rsidP="004131EF">
      <w:pPr>
        <w:widowControl/>
        <w:overflowPunct/>
        <w:ind w:leftChars="100" w:left="220" w:firstLineChars="100" w:firstLine="220"/>
        <w:jc w:val="left"/>
        <w:textAlignment w:val="auto"/>
        <w:rPr>
          <w:rFonts w:asciiTheme="minorEastAsia" w:eastAsia="ＭＳ Ｐ明朝" w:hAnsiTheme="minorEastAsia" w:cstheme="minorBidi" w:hint="default"/>
          <w:color w:val="auto"/>
          <w:szCs w:val="22"/>
        </w:rPr>
      </w:pPr>
      <w:r w:rsidRPr="00396B8D">
        <w:rPr>
          <w:rFonts w:asciiTheme="minorEastAsia" w:eastAsia="ＭＳ Ｐ明朝" w:hAnsiTheme="minorEastAsia" w:cstheme="minorBidi"/>
          <w:color w:val="auto"/>
          <w:szCs w:val="22"/>
        </w:rPr>
        <w:t>記載に当たって、項目数や行数が足りない場合などは、適宜追加してください。別葉でリ添付しても差し支えありません。</w:t>
      </w:r>
    </w:p>
    <w:p w14:paraId="6F980477" w14:textId="77777777" w:rsidR="004131EF" w:rsidRDefault="004131EF" w:rsidP="004131EF">
      <w:pPr>
        <w:pStyle w:val="1"/>
        <w:rPr>
          <w:rFonts w:hint="default"/>
        </w:rPr>
      </w:pPr>
      <w:r>
        <w:lastRenderedPageBreak/>
        <w:t xml:space="preserve">第２　</w:t>
      </w:r>
      <w:r w:rsidRPr="00396B8D">
        <w:t>事業</w:t>
      </w:r>
      <w:r>
        <w:t>の内容</w:t>
      </w:r>
    </w:p>
    <w:p w14:paraId="35F02F35" w14:textId="77777777" w:rsidR="004131EF" w:rsidRPr="00396B8D" w:rsidRDefault="004131EF" w:rsidP="004131EF">
      <w:pPr>
        <w:widowControl/>
        <w:overflowPunct/>
        <w:jc w:val="left"/>
        <w:textAlignment w:val="auto"/>
        <w:rPr>
          <w:rFonts w:asciiTheme="minorEastAsia" w:eastAsia="ＭＳ Ｐ明朝" w:hAnsiTheme="minorEastAsia" w:cstheme="minorBidi" w:hint="default"/>
          <w:color w:val="auto"/>
          <w:szCs w:val="22"/>
        </w:rPr>
      </w:pPr>
    </w:p>
    <w:bookmarkEnd w:id="3"/>
    <w:p w14:paraId="5A4FE655" w14:textId="77777777" w:rsidR="004131EF" w:rsidRPr="007E7777" w:rsidRDefault="004131EF" w:rsidP="004131EF">
      <w:pPr>
        <w:pStyle w:val="2"/>
        <w:rPr>
          <w:rFonts w:hint="default"/>
        </w:rPr>
      </w:pPr>
      <w:r>
        <w:t>１</w:t>
      </w:r>
      <w:r w:rsidRPr="007E7777">
        <w:t xml:space="preserve">　事業の目的及び効果等</w:t>
      </w:r>
    </w:p>
    <w:p w14:paraId="4644422A" w14:textId="77777777" w:rsidR="004131EF" w:rsidRPr="00D053FC" w:rsidRDefault="004131EF" w:rsidP="00C2387D">
      <w:pPr>
        <w:pStyle w:val="3"/>
        <w:ind w:left="440" w:hanging="220"/>
        <w:rPr>
          <w:rFonts w:hint="default"/>
        </w:rPr>
      </w:pPr>
      <w:r>
        <w:t>（１）</w:t>
      </w:r>
      <w:r w:rsidRPr="00D053FC">
        <w:t>事業の実施方針</w:t>
      </w:r>
    </w:p>
    <w:p w14:paraId="43AB25B1" w14:textId="702074A9" w:rsidR="004131EF" w:rsidRPr="007E7777" w:rsidRDefault="004131EF" w:rsidP="00C2387D">
      <w:pPr>
        <w:pStyle w:val="4"/>
        <w:ind w:left="880" w:hanging="220"/>
        <w:rPr>
          <w:rFonts w:hint="default"/>
        </w:rPr>
      </w:pPr>
      <w:r>
        <w:t>①</w:t>
      </w:r>
      <w:r w:rsidRPr="007E7777">
        <w:t xml:space="preserve">　事業実施年度の実施方針</w:t>
      </w:r>
    </w:p>
    <w:tbl>
      <w:tblPr>
        <w:tblStyle w:val="a7"/>
        <w:tblW w:w="0" w:type="auto"/>
        <w:tblInd w:w="907" w:type="dxa"/>
        <w:tblLook w:val="04A0" w:firstRow="1" w:lastRow="0" w:firstColumn="1" w:lastColumn="0" w:noHBand="0" w:noVBand="1"/>
      </w:tblPr>
      <w:tblGrid>
        <w:gridCol w:w="8381"/>
      </w:tblGrid>
      <w:tr w:rsidR="004131EF" w:rsidRPr="00AC6D6F" w14:paraId="48A6F0EF" w14:textId="77777777" w:rsidTr="00090BEA">
        <w:tc>
          <w:tcPr>
            <w:tcW w:w="8559" w:type="dxa"/>
          </w:tcPr>
          <w:p w14:paraId="17D1C860" w14:textId="77777777" w:rsidR="004131EF" w:rsidRPr="007874CE" w:rsidRDefault="004131EF" w:rsidP="00292D41">
            <w:pPr>
              <w:jc w:val="left"/>
              <w:rPr>
                <w:rFonts w:hint="default"/>
                <w:iCs/>
                <w:color w:val="auto"/>
              </w:rPr>
            </w:pPr>
          </w:p>
          <w:p w14:paraId="6600D2E1" w14:textId="77777777" w:rsidR="004131EF" w:rsidRPr="007874CE" w:rsidRDefault="004131EF" w:rsidP="00292D41">
            <w:pPr>
              <w:jc w:val="left"/>
              <w:rPr>
                <w:rFonts w:hint="default"/>
                <w:iCs/>
                <w:color w:val="auto"/>
              </w:rPr>
            </w:pPr>
          </w:p>
        </w:tc>
      </w:tr>
    </w:tbl>
    <w:p w14:paraId="4775C994" w14:textId="77777777" w:rsidR="004131EF" w:rsidRDefault="004131EF" w:rsidP="004131EF">
      <w:pPr>
        <w:ind w:leftChars="300" w:left="880" w:hangingChars="100" w:hanging="220"/>
        <w:jc w:val="left"/>
        <w:rPr>
          <w:rFonts w:hint="default"/>
          <w:color w:val="auto"/>
        </w:rPr>
      </w:pPr>
      <w:r>
        <w:rPr>
          <w:color w:val="auto"/>
        </w:rPr>
        <w:t>（注）</w:t>
      </w:r>
      <w:r w:rsidRPr="00D347A2">
        <w:rPr>
          <w:color w:val="auto"/>
        </w:rPr>
        <w:t>事業実施年度</w:t>
      </w:r>
      <w:r>
        <w:rPr>
          <w:color w:val="auto"/>
        </w:rPr>
        <w:t>及び事業実施年度以降</w:t>
      </w:r>
      <w:r w:rsidRPr="00D347A2">
        <w:rPr>
          <w:color w:val="auto"/>
        </w:rPr>
        <w:t>における当該事業の取組の方向性及びスケジュールを記載すること</w:t>
      </w:r>
      <w:r>
        <w:rPr>
          <w:color w:val="auto"/>
        </w:rPr>
        <w:t>。</w:t>
      </w:r>
    </w:p>
    <w:p w14:paraId="0CC31AEB" w14:textId="77777777" w:rsidR="004131EF" w:rsidRPr="00D347A2" w:rsidRDefault="004131EF" w:rsidP="004131EF">
      <w:pPr>
        <w:ind w:leftChars="300" w:left="880" w:hangingChars="100" w:hanging="220"/>
        <w:jc w:val="left"/>
        <w:rPr>
          <w:rFonts w:hint="default"/>
          <w:color w:val="auto"/>
        </w:rPr>
      </w:pPr>
    </w:p>
    <w:p w14:paraId="33EC6F48" w14:textId="77777777" w:rsidR="004131EF" w:rsidRPr="007E7777" w:rsidRDefault="004131EF" w:rsidP="00C2387D">
      <w:pPr>
        <w:pStyle w:val="3"/>
        <w:ind w:left="440" w:hanging="220"/>
        <w:rPr>
          <w:rFonts w:hint="default"/>
        </w:rPr>
      </w:pPr>
      <w:r w:rsidRPr="007E7777">
        <w:t>（</w:t>
      </w:r>
      <w:r>
        <w:t>２</w:t>
      </w:r>
      <w:r w:rsidRPr="007E7777">
        <w:t>）事業の成果目標</w:t>
      </w:r>
    </w:p>
    <w:p w14:paraId="1075E2B1" w14:textId="77777777" w:rsidR="004131EF" w:rsidRPr="007E7777" w:rsidRDefault="004131EF" w:rsidP="00C2387D">
      <w:pPr>
        <w:pStyle w:val="4"/>
        <w:ind w:left="880" w:hanging="220"/>
        <w:rPr>
          <w:rFonts w:hint="default"/>
        </w:rPr>
      </w:pPr>
      <w:r>
        <w:t>①</w:t>
      </w:r>
      <w:r w:rsidRPr="007E7777">
        <w:t xml:space="preserve">　成果目標の概要</w:t>
      </w:r>
    </w:p>
    <w:tbl>
      <w:tblPr>
        <w:tblStyle w:val="a7"/>
        <w:tblW w:w="0" w:type="auto"/>
        <w:tblInd w:w="907" w:type="dxa"/>
        <w:tblLook w:val="04A0" w:firstRow="1" w:lastRow="0" w:firstColumn="1" w:lastColumn="0" w:noHBand="0" w:noVBand="1"/>
      </w:tblPr>
      <w:tblGrid>
        <w:gridCol w:w="8381"/>
      </w:tblGrid>
      <w:tr w:rsidR="004131EF" w:rsidRPr="00AC6D6F" w14:paraId="4A1F90E2" w14:textId="77777777" w:rsidTr="00090BEA">
        <w:tc>
          <w:tcPr>
            <w:tcW w:w="8559" w:type="dxa"/>
          </w:tcPr>
          <w:p w14:paraId="1586695C" w14:textId="77777777" w:rsidR="004131EF" w:rsidRPr="007874CE" w:rsidRDefault="004131EF" w:rsidP="00292D41">
            <w:pPr>
              <w:jc w:val="left"/>
              <w:rPr>
                <w:rFonts w:hint="default"/>
                <w:iCs/>
                <w:color w:val="auto"/>
              </w:rPr>
            </w:pPr>
          </w:p>
          <w:p w14:paraId="6084A5B8" w14:textId="77777777" w:rsidR="004131EF" w:rsidRDefault="004131EF" w:rsidP="00292D41">
            <w:pPr>
              <w:jc w:val="left"/>
              <w:rPr>
                <w:rFonts w:hint="default"/>
                <w:color w:val="auto"/>
              </w:rPr>
            </w:pPr>
          </w:p>
          <w:p w14:paraId="5BD65FA1" w14:textId="77777777" w:rsidR="004131EF" w:rsidRPr="00AC6D6F" w:rsidRDefault="004131EF" w:rsidP="00292D41">
            <w:pPr>
              <w:jc w:val="left"/>
              <w:rPr>
                <w:rFonts w:hint="default"/>
                <w:color w:val="auto"/>
              </w:rPr>
            </w:pPr>
          </w:p>
        </w:tc>
      </w:tr>
    </w:tbl>
    <w:p w14:paraId="38060F6F" w14:textId="77777777" w:rsidR="004131EF" w:rsidRDefault="004131EF" w:rsidP="004131EF">
      <w:pPr>
        <w:ind w:left="1760" w:hangingChars="800" w:hanging="1760"/>
        <w:jc w:val="left"/>
        <w:rPr>
          <w:rFonts w:hint="default"/>
          <w:color w:val="auto"/>
        </w:rPr>
      </w:pPr>
      <w:r w:rsidRPr="007E7777">
        <w:rPr>
          <w:color w:val="auto"/>
          <w:szCs w:val="21"/>
        </w:rPr>
        <w:t xml:space="preserve">　　　</w:t>
      </w:r>
      <w:r>
        <w:rPr>
          <w:color w:val="auto"/>
        </w:rPr>
        <w:t xml:space="preserve">　（注）１　</w:t>
      </w:r>
      <w:r w:rsidRPr="00AD7409">
        <w:rPr>
          <w:color w:val="auto"/>
        </w:rPr>
        <w:t>本事業着手に至る経緯を記載すること</w:t>
      </w:r>
      <w:r w:rsidRPr="005F3676">
        <w:rPr>
          <w:color w:val="auto"/>
        </w:rPr>
        <w:t>。</w:t>
      </w:r>
    </w:p>
    <w:p w14:paraId="5B8AED4A" w14:textId="77777777" w:rsidR="004131EF" w:rsidRDefault="004131EF" w:rsidP="004131EF">
      <w:pPr>
        <w:ind w:leftChars="700" w:left="1760" w:hangingChars="100" w:hanging="220"/>
        <w:jc w:val="left"/>
        <w:rPr>
          <w:rFonts w:hint="default"/>
          <w:color w:val="auto"/>
        </w:rPr>
      </w:pPr>
      <w:r>
        <w:rPr>
          <w:color w:val="auto"/>
        </w:rPr>
        <w:t xml:space="preserve">２　</w:t>
      </w:r>
      <w:r w:rsidRPr="00AD7409">
        <w:rPr>
          <w:color w:val="auto"/>
        </w:rPr>
        <w:t>達成すべき定量的な数値目標を記載すること。</w:t>
      </w:r>
    </w:p>
    <w:p w14:paraId="7BBE1329" w14:textId="77777777" w:rsidR="004131EF" w:rsidRPr="00AD7409" w:rsidRDefault="004131EF" w:rsidP="004131EF">
      <w:pPr>
        <w:ind w:firstLineChars="100" w:firstLine="220"/>
        <w:jc w:val="left"/>
        <w:rPr>
          <w:rFonts w:hint="default"/>
          <w:color w:val="auto"/>
          <w:szCs w:val="21"/>
        </w:rPr>
      </w:pPr>
    </w:p>
    <w:p w14:paraId="45F1FF95" w14:textId="77777777" w:rsidR="004131EF" w:rsidRPr="006F1B79" w:rsidRDefault="004131EF" w:rsidP="00C2387D">
      <w:pPr>
        <w:pStyle w:val="4"/>
        <w:ind w:left="880" w:hanging="220"/>
        <w:rPr>
          <w:rFonts w:hint="default"/>
        </w:rPr>
      </w:pPr>
      <w:r>
        <w:rPr>
          <w:szCs w:val="21"/>
        </w:rPr>
        <w:t>②－</w:t>
      </w:r>
      <w:r w:rsidRPr="00D567DE">
        <w:rPr>
          <w:szCs w:val="21"/>
        </w:rPr>
        <w:t>１</w:t>
      </w:r>
      <w:r w:rsidRPr="007E7777">
        <w:rPr>
          <w:szCs w:val="21"/>
        </w:rPr>
        <w:t xml:space="preserve">　</w:t>
      </w:r>
      <w:r>
        <w:t>農山漁村発イノベーションの売上高に関する成果目標及びその推移</w:t>
      </w:r>
    </w:p>
    <w:tbl>
      <w:tblPr>
        <w:tblStyle w:val="a7"/>
        <w:tblW w:w="7345" w:type="dxa"/>
        <w:tblInd w:w="907" w:type="dxa"/>
        <w:tblLook w:val="04A0" w:firstRow="1" w:lastRow="0" w:firstColumn="1" w:lastColumn="0" w:noHBand="0" w:noVBand="1"/>
      </w:tblPr>
      <w:tblGrid>
        <w:gridCol w:w="1470"/>
        <w:gridCol w:w="1958"/>
        <w:gridCol w:w="1958"/>
        <w:gridCol w:w="1959"/>
      </w:tblGrid>
      <w:tr w:rsidR="004131EF" w:rsidRPr="00AC6D6F" w14:paraId="49B9B15B" w14:textId="77777777" w:rsidTr="00090BEA">
        <w:trPr>
          <w:trHeight w:val="1114"/>
        </w:trPr>
        <w:tc>
          <w:tcPr>
            <w:tcW w:w="1470" w:type="dxa"/>
            <w:vAlign w:val="center"/>
          </w:tcPr>
          <w:p w14:paraId="6FE6E259" w14:textId="77777777" w:rsidR="004131EF" w:rsidRPr="00E57B20" w:rsidRDefault="004131EF" w:rsidP="00292D41">
            <w:pPr>
              <w:jc w:val="center"/>
              <w:rPr>
                <w:rFonts w:hint="default"/>
                <w:color w:val="auto"/>
                <w:sz w:val="20"/>
                <w:szCs w:val="18"/>
              </w:rPr>
            </w:pPr>
            <w:bookmarkStart w:id="6" w:name="_Hlk175578245"/>
            <w:bookmarkStart w:id="7" w:name="_Hlk175820715"/>
            <w:r w:rsidRPr="00E57B20">
              <w:rPr>
                <w:color w:val="auto"/>
                <w:sz w:val="20"/>
                <w:szCs w:val="18"/>
              </w:rPr>
              <w:t>成果目標</w:t>
            </w:r>
            <w:r>
              <w:rPr>
                <w:color w:val="auto"/>
                <w:sz w:val="20"/>
                <w:szCs w:val="18"/>
              </w:rPr>
              <w:t>項目</w:t>
            </w:r>
          </w:p>
        </w:tc>
        <w:tc>
          <w:tcPr>
            <w:tcW w:w="1958" w:type="dxa"/>
            <w:vAlign w:val="center"/>
          </w:tcPr>
          <w:p w14:paraId="07866DC4" w14:textId="77777777" w:rsidR="004131EF" w:rsidRPr="00E57B20" w:rsidRDefault="004131EF" w:rsidP="00292D41">
            <w:pPr>
              <w:jc w:val="center"/>
              <w:rPr>
                <w:rFonts w:hint="default"/>
                <w:color w:val="auto"/>
                <w:sz w:val="20"/>
                <w:szCs w:val="18"/>
              </w:rPr>
            </w:pPr>
            <w:r w:rsidRPr="00E57B20">
              <w:rPr>
                <w:color w:val="auto"/>
                <w:sz w:val="20"/>
                <w:szCs w:val="18"/>
              </w:rPr>
              <w:t>事業実施前年度</w:t>
            </w:r>
          </w:p>
          <w:p w14:paraId="4B2DAE60" w14:textId="77777777" w:rsidR="004131EF" w:rsidRDefault="004131EF" w:rsidP="00292D41">
            <w:pPr>
              <w:jc w:val="center"/>
              <w:rPr>
                <w:rFonts w:hint="default"/>
                <w:color w:val="auto"/>
                <w:sz w:val="20"/>
                <w:szCs w:val="18"/>
              </w:rPr>
            </w:pPr>
            <w:r w:rsidRPr="00E57B20">
              <w:rPr>
                <w:color w:val="auto"/>
                <w:sz w:val="20"/>
                <w:szCs w:val="18"/>
              </w:rPr>
              <w:t>（</w:t>
            </w:r>
            <w:r>
              <w:rPr>
                <w:color w:val="auto"/>
                <w:sz w:val="20"/>
                <w:szCs w:val="18"/>
              </w:rPr>
              <w:t>令和６</w:t>
            </w:r>
            <w:r w:rsidRPr="00E57B20">
              <w:rPr>
                <w:color w:val="auto"/>
                <w:sz w:val="20"/>
                <w:szCs w:val="18"/>
              </w:rPr>
              <w:t>年）</w:t>
            </w:r>
          </w:p>
          <w:p w14:paraId="32877F3A" w14:textId="77777777" w:rsidR="004131EF" w:rsidRPr="00E57B20" w:rsidRDefault="004131EF" w:rsidP="00292D41">
            <w:pPr>
              <w:jc w:val="center"/>
              <w:rPr>
                <w:rFonts w:hint="default"/>
                <w:color w:val="auto"/>
                <w:sz w:val="20"/>
                <w:szCs w:val="18"/>
              </w:rPr>
            </w:pPr>
            <w:r>
              <w:rPr>
                <w:color w:val="auto"/>
                <w:sz w:val="20"/>
                <w:szCs w:val="18"/>
              </w:rPr>
              <w:t>（見込）</w:t>
            </w:r>
          </w:p>
        </w:tc>
        <w:tc>
          <w:tcPr>
            <w:tcW w:w="1958" w:type="dxa"/>
            <w:vAlign w:val="center"/>
          </w:tcPr>
          <w:p w14:paraId="1328B28F" w14:textId="77777777" w:rsidR="004131EF" w:rsidRPr="00E57B20" w:rsidRDefault="004131EF" w:rsidP="00292D41">
            <w:pPr>
              <w:jc w:val="center"/>
              <w:rPr>
                <w:rFonts w:hint="default"/>
                <w:color w:val="auto"/>
                <w:sz w:val="20"/>
                <w:szCs w:val="18"/>
              </w:rPr>
            </w:pPr>
            <w:r w:rsidRPr="00E57B20">
              <w:rPr>
                <w:color w:val="auto"/>
                <w:sz w:val="20"/>
                <w:szCs w:val="18"/>
              </w:rPr>
              <w:t>事業実施年度</w:t>
            </w:r>
          </w:p>
          <w:p w14:paraId="1B56CD4D" w14:textId="77777777"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令和７</w:t>
            </w:r>
            <w:r w:rsidRPr="00E57B20">
              <w:rPr>
                <w:color w:val="auto"/>
                <w:sz w:val="20"/>
                <w:szCs w:val="18"/>
              </w:rPr>
              <w:t>年）</w:t>
            </w:r>
          </w:p>
        </w:tc>
        <w:tc>
          <w:tcPr>
            <w:tcW w:w="1959" w:type="dxa"/>
            <w:vAlign w:val="center"/>
          </w:tcPr>
          <w:p w14:paraId="6C0EC309" w14:textId="77777777" w:rsidR="004131EF" w:rsidRPr="00E57B20" w:rsidRDefault="004131EF" w:rsidP="00292D41">
            <w:pPr>
              <w:jc w:val="center"/>
              <w:rPr>
                <w:rFonts w:hint="default"/>
                <w:color w:val="auto"/>
                <w:sz w:val="20"/>
                <w:szCs w:val="18"/>
              </w:rPr>
            </w:pPr>
            <w:r w:rsidRPr="00E57B20">
              <w:rPr>
                <w:color w:val="auto"/>
                <w:sz w:val="20"/>
                <w:szCs w:val="18"/>
              </w:rPr>
              <w:t>事業完了年度</w:t>
            </w:r>
          </w:p>
          <w:p w14:paraId="0D5D15BA" w14:textId="77777777" w:rsidR="004131EF" w:rsidRPr="00E57B20" w:rsidRDefault="004131EF" w:rsidP="00292D41">
            <w:pPr>
              <w:jc w:val="center"/>
              <w:rPr>
                <w:rFonts w:hint="default"/>
                <w:color w:val="auto"/>
                <w:sz w:val="20"/>
                <w:szCs w:val="18"/>
              </w:rPr>
            </w:pPr>
            <w:r w:rsidRPr="00E57B20">
              <w:rPr>
                <w:color w:val="auto"/>
                <w:sz w:val="20"/>
                <w:szCs w:val="18"/>
              </w:rPr>
              <w:t>の翌々年度</w:t>
            </w:r>
          </w:p>
          <w:p w14:paraId="471731F3" w14:textId="77777777" w:rsidR="004131EF" w:rsidRPr="00E57B20" w:rsidRDefault="004131EF" w:rsidP="00292D41">
            <w:pPr>
              <w:jc w:val="center"/>
              <w:rPr>
                <w:rFonts w:hint="default"/>
                <w:color w:val="auto"/>
                <w:sz w:val="20"/>
                <w:szCs w:val="18"/>
              </w:rPr>
            </w:pPr>
            <w:r w:rsidRPr="00E57B20">
              <w:rPr>
                <w:color w:val="auto"/>
                <w:sz w:val="20"/>
                <w:szCs w:val="18"/>
              </w:rPr>
              <w:t>（目標年度）</w:t>
            </w:r>
          </w:p>
          <w:p w14:paraId="5FE405A7" w14:textId="77777777"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令和９</w:t>
            </w:r>
            <w:r w:rsidRPr="00E57B20">
              <w:rPr>
                <w:color w:val="auto"/>
                <w:sz w:val="20"/>
                <w:szCs w:val="18"/>
              </w:rPr>
              <w:t>年）</w:t>
            </w:r>
          </w:p>
        </w:tc>
      </w:tr>
      <w:bookmarkEnd w:id="6"/>
      <w:tr w:rsidR="004131EF" w:rsidRPr="00AC6D6F" w14:paraId="0B2237BB" w14:textId="77777777" w:rsidTr="00090BEA">
        <w:trPr>
          <w:trHeight w:val="242"/>
        </w:trPr>
        <w:tc>
          <w:tcPr>
            <w:tcW w:w="1470" w:type="dxa"/>
          </w:tcPr>
          <w:p w14:paraId="73D5DA27" w14:textId="77777777" w:rsidR="004131EF" w:rsidRDefault="004131EF" w:rsidP="00292D41">
            <w:pPr>
              <w:jc w:val="left"/>
              <w:rPr>
                <w:rFonts w:hint="default"/>
                <w:color w:val="auto"/>
                <w:sz w:val="20"/>
                <w:szCs w:val="18"/>
              </w:rPr>
            </w:pPr>
          </w:p>
        </w:tc>
        <w:tc>
          <w:tcPr>
            <w:tcW w:w="1958" w:type="dxa"/>
          </w:tcPr>
          <w:p w14:paraId="6E1F1229" w14:textId="77777777" w:rsidR="004131EF" w:rsidRDefault="004131EF" w:rsidP="00292D41">
            <w:pPr>
              <w:jc w:val="left"/>
              <w:rPr>
                <w:rFonts w:hint="default"/>
                <w:color w:val="auto"/>
                <w:sz w:val="20"/>
                <w:szCs w:val="18"/>
              </w:rPr>
            </w:pPr>
          </w:p>
          <w:p w14:paraId="3908A2CF" w14:textId="77777777" w:rsidR="004131EF" w:rsidRPr="00E57B20" w:rsidRDefault="004131EF" w:rsidP="00292D41">
            <w:pPr>
              <w:jc w:val="left"/>
              <w:rPr>
                <w:rFonts w:hint="default"/>
                <w:color w:val="auto"/>
                <w:sz w:val="20"/>
                <w:szCs w:val="18"/>
              </w:rPr>
            </w:pPr>
          </w:p>
        </w:tc>
        <w:tc>
          <w:tcPr>
            <w:tcW w:w="1958" w:type="dxa"/>
          </w:tcPr>
          <w:p w14:paraId="1B5AB90A" w14:textId="77777777" w:rsidR="004131EF" w:rsidRPr="00E57B20" w:rsidRDefault="004131EF" w:rsidP="00292D41">
            <w:pPr>
              <w:jc w:val="left"/>
              <w:rPr>
                <w:rFonts w:hint="default"/>
                <w:color w:val="auto"/>
                <w:sz w:val="20"/>
                <w:szCs w:val="18"/>
              </w:rPr>
            </w:pPr>
          </w:p>
        </w:tc>
        <w:tc>
          <w:tcPr>
            <w:tcW w:w="1959" w:type="dxa"/>
          </w:tcPr>
          <w:p w14:paraId="0279864F" w14:textId="77777777" w:rsidR="004131EF" w:rsidRPr="00E57B20" w:rsidRDefault="004131EF" w:rsidP="00292D41">
            <w:pPr>
              <w:jc w:val="left"/>
              <w:rPr>
                <w:rFonts w:hint="default"/>
                <w:color w:val="auto"/>
                <w:sz w:val="20"/>
                <w:szCs w:val="18"/>
              </w:rPr>
            </w:pPr>
          </w:p>
        </w:tc>
      </w:tr>
    </w:tbl>
    <w:bookmarkEnd w:id="7"/>
    <w:p w14:paraId="3AC0A8CC" w14:textId="77777777" w:rsidR="004131EF" w:rsidRDefault="004131EF" w:rsidP="004131EF">
      <w:pPr>
        <w:ind w:leftChars="-100" w:left="1342" w:hangingChars="710" w:hanging="1562"/>
        <w:jc w:val="left"/>
        <w:rPr>
          <w:rFonts w:hint="default"/>
          <w:color w:val="auto"/>
        </w:rPr>
      </w:pPr>
      <w:r w:rsidRPr="00AC6D6F">
        <w:rPr>
          <w:color w:val="auto"/>
        </w:rPr>
        <w:t xml:space="preserve">　　　</w:t>
      </w:r>
      <w:r>
        <w:rPr>
          <w:color w:val="auto"/>
        </w:rPr>
        <w:t>（</w:t>
      </w:r>
      <w:r w:rsidRPr="00AC6D6F">
        <w:rPr>
          <w:color w:val="auto"/>
        </w:rPr>
        <w:t>注</w:t>
      </w:r>
      <w:r>
        <w:rPr>
          <w:color w:val="auto"/>
        </w:rPr>
        <w:t>）１　成果目標項目の欄には、本事業を通じた売上の向上を図る商品・サービス名を記載すること。</w:t>
      </w:r>
    </w:p>
    <w:p w14:paraId="0C187CDC" w14:textId="77777777" w:rsidR="004131EF" w:rsidRDefault="004131EF" w:rsidP="004131EF">
      <w:pPr>
        <w:ind w:leftChars="500" w:left="1342" w:hangingChars="110" w:hanging="242"/>
        <w:jc w:val="left"/>
        <w:rPr>
          <w:rFonts w:hint="default"/>
          <w:color w:val="auto"/>
        </w:rPr>
      </w:pPr>
      <w:r>
        <w:rPr>
          <w:color w:val="auto"/>
        </w:rPr>
        <w:t xml:space="preserve">２　</w:t>
      </w:r>
      <w:r w:rsidRPr="00232865">
        <w:rPr>
          <w:color w:val="auto"/>
        </w:rPr>
        <w:t>事業実施前年度の欄に売上高の実績が記載されている場合</w:t>
      </w:r>
      <w:r>
        <w:rPr>
          <w:color w:val="auto"/>
        </w:rPr>
        <w:t>には、目標年度の</w:t>
      </w:r>
      <w:r w:rsidRPr="00232865">
        <w:rPr>
          <w:color w:val="auto"/>
        </w:rPr>
        <w:t>売上高が</w:t>
      </w:r>
      <w:r>
        <w:rPr>
          <w:color w:val="auto"/>
        </w:rPr>
        <w:t>、事業実施前年度の売上高と比較して</w:t>
      </w:r>
      <w:r w:rsidRPr="00232865">
        <w:rPr>
          <w:color w:val="auto"/>
        </w:rPr>
        <w:t>10</w:t>
      </w:r>
      <w:r w:rsidRPr="00232865">
        <w:rPr>
          <w:color w:val="auto"/>
        </w:rPr>
        <w:t>％以上増加する目標となっていること</w:t>
      </w:r>
      <w:r>
        <w:rPr>
          <w:color w:val="auto"/>
        </w:rPr>
        <w:t>。</w:t>
      </w:r>
    </w:p>
    <w:p w14:paraId="227AB78D" w14:textId="77777777" w:rsidR="004131EF" w:rsidRDefault="004131EF" w:rsidP="004131EF">
      <w:pPr>
        <w:ind w:leftChars="-100" w:left="1342" w:hangingChars="710" w:hanging="1562"/>
        <w:jc w:val="left"/>
        <w:rPr>
          <w:rFonts w:hint="default"/>
          <w:color w:val="auto"/>
        </w:rPr>
      </w:pPr>
      <w:r>
        <w:rPr>
          <w:color w:val="auto"/>
        </w:rPr>
        <w:t xml:space="preserve">　　　　　　３　</w:t>
      </w:r>
      <w:r w:rsidRPr="00232865">
        <w:rPr>
          <w:color w:val="auto"/>
        </w:rPr>
        <w:t>事業実施前年度</w:t>
      </w:r>
      <w:r>
        <w:rPr>
          <w:color w:val="auto"/>
        </w:rPr>
        <w:t>の欄</w:t>
      </w:r>
      <w:r w:rsidRPr="00232865">
        <w:rPr>
          <w:color w:val="auto"/>
        </w:rPr>
        <w:t>に売上高の実績が記載されていない場合</w:t>
      </w:r>
      <w:r>
        <w:rPr>
          <w:color w:val="auto"/>
        </w:rPr>
        <w:t>には、目標年度に</w:t>
      </w:r>
      <w:r w:rsidRPr="00232865">
        <w:rPr>
          <w:color w:val="auto"/>
        </w:rPr>
        <w:t>売上高を計上する目標となっていること。</w:t>
      </w:r>
    </w:p>
    <w:p w14:paraId="58E05577" w14:textId="77777777" w:rsidR="004131EF" w:rsidRPr="00D6549D" w:rsidRDefault="004131EF" w:rsidP="004131EF">
      <w:pPr>
        <w:ind w:leftChars="500" w:left="1247" w:hangingChars="67" w:hanging="147"/>
        <w:jc w:val="left"/>
        <w:rPr>
          <w:rFonts w:hint="default"/>
          <w:color w:val="auto"/>
          <w:szCs w:val="21"/>
        </w:rPr>
      </w:pPr>
    </w:p>
    <w:p w14:paraId="313BADBE" w14:textId="77777777" w:rsidR="004131EF" w:rsidRPr="006F1B79" w:rsidRDefault="004131EF" w:rsidP="00C2387D">
      <w:pPr>
        <w:pStyle w:val="4"/>
        <w:ind w:left="880" w:hanging="220"/>
        <w:rPr>
          <w:rFonts w:hint="default"/>
        </w:rPr>
      </w:pPr>
      <w:r>
        <w:t>②－</w:t>
      </w:r>
      <w:r w:rsidRPr="004F39B9">
        <w:t>２</w:t>
      </w:r>
      <w:r w:rsidRPr="007E7777">
        <w:t xml:space="preserve">　</w:t>
      </w:r>
      <w:r>
        <w:t>経営全体の売上高及び経営全体の営業利益の推移</w:t>
      </w:r>
    </w:p>
    <w:tbl>
      <w:tblPr>
        <w:tblStyle w:val="a7"/>
        <w:tblW w:w="8370" w:type="dxa"/>
        <w:tblInd w:w="907" w:type="dxa"/>
        <w:tblLook w:val="04A0" w:firstRow="1" w:lastRow="0" w:firstColumn="1" w:lastColumn="0" w:noHBand="0" w:noVBand="1"/>
      </w:tblPr>
      <w:tblGrid>
        <w:gridCol w:w="2403"/>
        <w:gridCol w:w="1989"/>
        <w:gridCol w:w="1989"/>
        <w:gridCol w:w="1989"/>
      </w:tblGrid>
      <w:tr w:rsidR="004131EF" w:rsidRPr="00AC6D6F" w14:paraId="4F07A597" w14:textId="77777777" w:rsidTr="00090BEA">
        <w:trPr>
          <w:trHeight w:val="1114"/>
        </w:trPr>
        <w:tc>
          <w:tcPr>
            <w:tcW w:w="2403" w:type="dxa"/>
            <w:vAlign w:val="center"/>
          </w:tcPr>
          <w:p w14:paraId="598520FF" w14:textId="77777777" w:rsidR="004131EF" w:rsidRPr="00E57B20" w:rsidRDefault="004131EF" w:rsidP="00292D41">
            <w:pPr>
              <w:jc w:val="center"/>
              <w:rPr>
                <w:rFonts w:hint="default"/>
                <w:color w:val="auto"/>
                <w:sz w:val="20"/>
                <w:szCs w:val="18"/>
              </w:rPr>
            </w:pPr>
            <w:r w:rsidRPr="00E57B20">
              <w:rPr>
                <w:color w:val="auto"/>
                <w:sz w:val="20"/>
                <w:szCs w:val="18"/>
              </w:rPr>
              <w:t>成果目標</w:t>
            </w:r>
            <w:r>
              <w:rPr>
                <w:color w:val="auto"/>
                <w:sz w:val="20"/>
                <w:szCs w:val="18"/>
              </w:rPr>
              <w:t>項目</w:t>
            </w:r>
          </w:p>
        </w:tc>
        <w:tc>
          <w:tcPr>
            <w:tcW w:w="1989" w:type="dxa"/>
            <w:vAlign w:val="center"/>
          </w:tcPr>
          <w:p w14:paraId="634FC1B5" w14:textId="77777777" w:rsidR="004131EF" w:rsidRPr="00E57B20" w:rsidRDefault="004131EF" w:rsidP="00292D41">
            <w:pPr>
              <w:jc w:val="center"/>
              <w:rPr>
                <w:rFonts w:hint="default"/>
                <w:color w:val="auto"/>
                <w:sz w:val="20"/>
                <w:szCs w:val="18"/>
              </w:rPr>
            </w:pPr>
            <w:r w:rsidRPr="00E57B20">
              <w:rPr>
                <w:color w:val="auto"/>
                <w:sz w:val="20"/>
                <w:szCs w:val="18"/>
              </w:rPr>
              <w:t>事業実施前年度</w:t>
            </w:r>
          </w:p>
          <w:p w14:paraId="05C72C40" w14:textId="77777777" w:rsidR="004131EF" w:rsidRDefault="004131EF" w:rsidP="00292D41">
            <w:pPr>
              <w:jc w:val="center"/>
              <w:rPr>
                <w:rFonts w:hint="default"/>
                <w:color w:val="auto"/>
                <w:sz w:val="20"/>
                <w:szCs w:val="18"/>
              </w:rPr>
            </w:pPr>
            <w:r w:rsidRPr="00E57B20">
              <w:rPr>
                <w:color w:val="auto"/>
                <w:sz w:val="20"/>
                <w:szCs w:val="18"/>
              </w:rPr>
              <w:t>（</w:t>
            </w:r>
            <w:r>
              <w:rPr>
                <w:color w:val="auto"/>
                <w:sz w:val="20"/>
                <w:szCs w:val="18"/>
              </w:rPr>
              <w:t>令和６</w:t>
            </w:r>
            <w:r w:rsidRPr="00E57B20">
              <w:rPr>
                <w:color w:val="auto"/>
                <w:sz w:val="20"/>
                <w:szCs w:val="18"/>
              </w:rPr>
              <w:t>年）</w:t>
            </w:r>
          </w:p>
          <w:p w14:paraId="44F95184" w14:textId="77777777" w:rsidR="004131EF" w:rsidRPr="00E57B20" w:rsidRDefault="004131EF" w:rsidP="00292D41">
            <w:pPr>
              <w:jc w:val="center"/>
              <w:rPr>
                <w:rFonts w:hint="default"/>
                <w:color w:val="auto"/>
                <w:sz w:val="20"/>
                <w:szCs w:val="18"/>
              </w:rPr>
            </w:pPr>
            <w:r>
              <w:rPr>
                <w:color w:val="auto"/>
                <w:sz w:val="20"/>
                <w:szCs w:val="18"/>
              </w:rPr>
              <w:t>（見込）</w:t>
            </w:r>
          </w:p>
        </w:tc>
        <w:tc>
          <w:tcPr>
            <w:tcW w:w="1989" w:type="dxa"/>
            <w:vAlign w:val="center"/>
          </w:tcPr>
          <w:p w14:paraId="2BB90C9F" w14:textId="77777777" w:rsidR="004131EF" w:rsidRPr="00E57B20" w:rsidRDefault="004131EF" w:rsidP="00292D41">
            <w:pPr>
              <w:jc w:val="center"/>
              <w:rPr>
                <w:rFonts w:hint="default"/>
                <w:color w:val="auto"/>
                <w:sz w:val="20"/>
                <w:szCs w:val="18"/>
              </w:rPr>
            </w:pPr>
            <w:r w:rsidRPr="00E57B20">
              <w:rPr>
                <w:color w:val="auto"/>
                <w:sz w:val="20"/>
                <w:szCs w:val="18"/>
              </w:rPr>
              <w:t>事業実施年度</w:t>
            </w:r>
          </w:p>
          <w:p w14:paraId="7525F72A" w14:textId="77777777"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令和７</w:t>
            </w:r>
            <w:r w:rsidRPr="00E57B20">
              <w:rPr>
                <w:color w:val="auto"/>
                <w:sz w:val="20"/>
                <w:szCs w:val="18"/>
              </w:rPr>
              <w:t>年）</w:t>
            </w:r>
          </w:p>
        </w:tc>
        <w:tc>
          <w:tcPr>
            <w:tcW w:w="1989" w:type="dxa"/>
            <w:vAlign w:val="center"/>
          </w:tcPr>
          <w:p w14:paraId="4C880A6E" w14:textId="77777777" w:rsidR="004131EF" w:rsidRPr="00E57B20" w:rsidRDefault="004131EF" w:rsidP="00292D41">
            <w:pPr>
              <w:jc w:val="center"/>
              <w:rPr>
                <w:rFonts w:hint="default"/>
                <w:color w:val="auto"/>
                <w:sz w:val="20"/>
                <w:szCs w:val="18"/>
              </w:rPr>
            </w:pPr>
            <w:r w:rsidRPr="00E57B20">
              <w:rPr>
                <w:color w:val="auto"/>
                <w:sz w:val="20"/>
                <w:szCs w:val="18"/>
              </w:rPr>
              <w:t>事業完了年度</w:t>
            </w:r>
          </w:p>
          <w:p w14:paraId="1A0507B0" w14:textId="77777777" w:rsidR="004131EF" w:rsidRPr="00E57B20" w:rsidRDefault="004131EF" w:rsidP="00292D41">
            <w:pPr>
              <w:jc w:val="center"/>
              <w:rPr>
                <w:rFonts w:hint="default"/>
                <w:color w:val="auto"/>
                <w:sz w:val="20"/>
                <w:szCs w:val="18"/>
              </w:rPr>
            </w:pPr>
            <w:r w:rsidRPr="00E57B20">
              <w:rPr>
                <w:color w:val="auto"/>
                <w:sz w:val="20"/>
                <w:szCs w:val="18"/>
              </w:rPr>
              <w:t>の翌々年度</w:t>
            </w:r>
          </w:p>
          <w:p w14:paraId="4E04A9BA" w14:textId="77777777" w:rsidR="004131EF" w:rsidRPr="00E57B20" w:rsidRDefault="004131EF" w:rsidP="00292D41">
            <w:pPr>
              <w:jc w:val="center"/>
              <w:rPr>
                <w:rFonts w:hint="default"/>
                <w:color w:val="auto"/>
                <w:sz w:val="20"/>
                <w:szCs w:val="18"/>
              </w:rPr>
            </w:pPr>
            <w:r w:rsidRPr="00E57B20">
              <w:rPr>
                <w:color w:val="auto"/>
                <w:sz w:val="20"/>
                <w:szCs w:val="18"/>
              </w:rPr>
              <w:t>（目標年度）</w:t>
            </w:r>
          </w:p>
          <w:p w14:paraId="23F026A7" w14:textId="77777777"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令和９</w:t>
            </w:r>
            <w:r w:rsidRPr="00E57B20">
              <w:rPr>
                <w:color w:val="auto"/>
                <w:sz w:val="20"/>
                <w:szCs w:val="18"/>
              </w:rPr>
              <w:t>年）</w:t>
            </w:r>
          </w:p>
        </w:tc>
      </w:tr>
      <w:tr w:rsidR="004131EF" w:rsidRPr="00AC6D6F" w14:paraId="7EFFB544" w14:textId="77777777" w:rsidTr="00090BEA">
        <w:tc>
          <w:tcPr>
            <w:tcW w:w="2403" w:type="dxa"/>
          </w:tcPr>
          <w:p w14:paraId="73687249" w14:textId="77777777" w:rsidR="004131EF" w:rsidRPr="00E57B20" w:rsidRDefault="004131EF" w:rsidP="00292D41">
            <w:pPr>
              <w:jc w:val="left"/>
              <w:rPr>
                <w:rFonts w:hint="default"/>
                <w:color w:val="auto"/>
                <w:sz w:val="20"/>
                <w:szCs w:val="18"/>
              </w:rPr>
            </w:pPr>
            <w:r w:rsidRPr="00E57B20">
              <w:rPr>
                <w:color w:val="auto"/>
                <w:sz w:val="20"/>
                <w:szCs w:val="18"/>
              </w:rPr>
              <w:t>経営全体の売上高（②－１の売上高を含む）</w:t>
            </w:r>
          </w:p>
        </w:tc>
        <w:tc>
          <w:tcPr>
            <w:tcW w:w="1989" w:type="dxa"/>
          </w:tcPr>
          <w:p w14:paraId="08F551F5" w14:textId="77777777" w:rsidR="004131EF" w:rsidRPr="00E57B20" w:rsidRDefault="004131EF" w:rsidP="00292D41">
            <w:pPr>
              <w:jc w:val="left"/>
              <w:rPr>
                <w:rFonts w:hint="default"/>
                <w:color w:val="auto"/>
                <w:sz w:val="20"/>
                <w:szCs w:val="18"/>
              </w:rPr>
            </w:pPr>
          </w:p>
        </w:tc>
        <w:tc>
          <w:tcPr>
            <w:tcW w:w="1989" w:type="dxa"/>
          </w:tcPr>
          <w:p w14:paraId="4655EC29" w14:textId="77777777" w:rsidR="004131EF" w:rsidRPr="00E57B20" w:rsidRDefault="004131EF" w:rsidP="00292D41">
            <w:pPr>
              <w:jc w:val="left"/>
              <w:rPr>
                <w:rFonts w:hint="default"/>
                <w:color w:val="auto"/>
                <w:sz w:val="20"/>
                <w:szCs w:val="18"/>
              </w:rPr>
            </w:pPr>
          </w:p>
        </w:tc>
        <w:tc>
          <w:tcPr>
            <w:tcW w:w="1989" w:type="dxa"/>
          </w:tcPr>
          <w:p w14:paraId="6951B7A9" w14:textId="77777777" w:rsidR="004131EF" w:rsidRPr="00E57B20" w:rsidRDefault="004131EF" w:rsidP="00292D41">
            <w:pPr>
              <w:jc w:val="left"/>
              <w:rPr>
                <w:rFonts w:hint="default"/>
                <w:color w:val="auto"/>
                <w:sz w:val="20"/>
                <w:szCs w:val="18"/>
              </w:rPr>
            </w:pPr>
          </w:p>
        </w:tc>
      </w:tr>
      <w:tr w:rsidR="004131EF" w:rsidRPr="00AC6D6F" w14:paraId="79E5FE03" w14:textId="77777777" w:rsidTr="00090BEA">
        <w:tc>
          <w:tcPr>
            <w:tcW w:w="2403" w:type="dxa"/>
          </w:tcPr>
          <w:p w14:paraId="32DA00F8" w14:textId="77777777" w:rsidR="004131EF" w:rsidRPr="00E57B20" w:rsidRDefault="004131EF" w:rsidP="00292D41">
            <w:pPr>
              <w:jc w:val="left"/>
              <w:rPr>
                <w:rFonts w:hint="default"/>
                <w:color w:val="auto"/>
                <w:sz w:val="20"/>
                <w:szCs w:val="18"/>
              </w:rPr>
            </w:pPr>
            <w:r w:rsidRPr="00E57B20">
              <w:rPr>
                <w:color w:val="auto"/>
                <w:sz w:val="20"/>
                <w:szCs w:val="18"/>
              </w:rPr>
              <w:t>経営全体の営業利益</w:t>
            </w:r>
          </w:p>
        </w:tc>
        <w:tc>
          <w:tcPr>
            <w:tcW w:w="1989" w:type="dxa"/>
          </w:tcPr>
          <w:p w14:paraId="7063E8F5" w14:textId="77777777" w:rsidR="004131EF" w:rsidRPr="00E57B20" w:rsidRDefault="004131EF" w:rsidP="00292D41">
            <w:pPr>
              <w:jc w:val="left"/>
              <w:rPr>
                <w:rFonts w:hint="default"/>
                <w:color w:val="auto"/>
                <w:sz w:val="20"/>
                <w:szCs w:val="18"/>
              </w:rPr>
            </w:pPr>
          </w:p>
        </w:tc>
        <w:tc>
          <w:tcPr>
            <w:tcW w:w="1989" w:type="dxa"/>
          </w:tcPr>
          <w:p w14:paraId="43ECE80E" w14:textId="77777777" w:rsidR="004131EF" w:rsidRPr="00E57B20" w:rsidRDefault="004131EF" w:rsidP="00292D41">
            <w:pPr>
              <w:jc w:val="left"/>
              <w:rPr>
                <w:rFonts w:hint="default"/>
                <w:color w:val="auto"/>
                <w:sz w:val="20"/>
                <w:szCs w:val="18"/>
              </w:rPr>
            </w:pPr>
          </w:p>
        </w:tc>
        <w:tc>
          <w:tcPr>
            <w:tcW w:w="1989" w:type="dxa"/>
          </w:tcPr>
          <w:p w14:paraId="728F2E09" w14:textId="77777777" w:rsidR="004131EF" w:rsidRPr="00E57B20" w:rsidRDefault="004131EF" w:rsidP="00292D41">
            <w:pPr>
              <w:jc w:val="left"/>
              <w:rPr>
                <w:rFonts w:hint="default"/>
                <w:color w:val="auto"/>
                <w:sz w:val="20"/>
                <w:szCs w:val="18"/>
              </w:rPr>
            </w:pPr>
          </w:p>
        </w:tc>
      </w:tr>
    </w:tbl>
    <w:p w14:paraId="074EA4EA" w14:textId="77777777" w:rsidR="004131EF" w:rsidRDefault="004131EF" w:rsidP="004131EF">
      <w:pPr>
        <w:ind w:leftChars="500" w:left="1247" w:hangingChars="67" w:hanging="147"/>
        <w:jc w:val="left"/>
        <w:rPr>
          <w:rFonts w:hint="default"/>
          <w:color w:val="auto"/>
          <w:szCs w:val="21"/>
        </w:rPr>
      </w:pPr>
    </w:p>
    <w:p w14:paraId="67A1116B" w14:textId="77777777" w:rsidR="0037254F" w:rsidRDefault="0037254F">
      <w:pPr>
        <w:widowControl/>
        <w:overflowPunct/>
        <w:jc w:val="left"/>
        <w:textAlignment w:val="auto"/>
        <w:rPr>
          <w:rFonts w:hint="default"/>
          <w:bCs/>
        </w:rPr>
      </w:pPr>
      <w:r>
        <w:rPr>
          <w:rFonts w:hint="default"/>
        </w:rPr>
        <w:br w:type="page"/>
      </w:r>
    </w:p>
    <w:p w14:paraId="6F19672B" w14:textId="7512A717" w:rsidR="004131EF" w:rsidRDefault="004131EF" w:rsidP="00C2387D">
      <w:pPr>
        <w:pStyle w:val="4"/>
        <w:ind w:left="880" w:hanging="220"/>
        <w:rPr>
          <w:rFonts w:hint="default"/>
        </w:rPr>
      </w:pPr>
      <w:r>
        <w:lastRenderedPageBreak/>
        <w:t>②－３</w:t>
      </w:r>
      <w:r w:rsidRPr="00D567DE">
        <w:rPr>
          <w:color w:val="FF0000"/>
        </w:rPr>
        <w:t xml:space="preserve">　</w:t>
      </w:r>
      <w:r>
        <w:t>創出する成果及びその推移</w:t>
      </w:r>
    </w:p>
    <w:p w14:paraId="3C97C55F" w14:textId="77777777" w:rsidR="004131EF" w:rsidRDefault="004131EF" w:rsidP="004131EF">
      <w:pPr>
        <w:ind w:leftChars="400" w:left="1101" w:hangingChars="100" w:hanging="221"/>
        <w:jc w:val="left"/>
        <w:rPr>
          <w:rFonts w:hint="default"/>
          <w:color w:val="auto"/>
          <w:szCs w:val="21"/>
        </w:rPr>
      </w:pPr>
      <w:r w:rsidRPr="00481149">
        <w:rPr>
          <w:b/>
          <w:bCs/>
          <w:color w:val="auto"/>
          <w:szCs w:val="21"/>
        </w:rPr>
        <w:t>※「多様な地域資源を活用した研究開発・成果利用の促進」を実施する場合のみ</w:t>
      </w:r>
      <w:r>
        <w:rPr>
          <w:b/>
          <w:bCs/>
          <w:color w:val="auto"/>
          <w:szCs w:val="21"/>
        </w:rPr>
        <w:t>成果目標にすることができます。</w:t>
      </w:r>
      <w:r>
        <w:rPr>
          <w:color w:val="auto"/>
          <w:szCs w:val="21"/>
        </w:rPr>
        <w:t>（実施要領別記２－１第</w:t>
      </w:r>
      <w:r>
        <w:rPr>
          <w:color w:val="auto"/>
          <w:szCs w:val="21"/>
        </w:rPr>
        <w:t>2</w:t>
      </w:r>
      <w:r>
        <w:rPr>
          <w:color w:val="auto"/>
          <w:szCs w:val="21"/>
        </w:rPr>
        <w:t>の３を参照）</w:t>
      </w:r>
    </w:p>
    <w:tbl>
      <w:tblPr>
        <w:tblStyle w:val="a7"/>
        <w:tblW w:w="8835" w:type="dxa"/>
        <w:tblInd w:w="907" w:type="dxa"/>
        <w:tblLook w:val="04A0" w:firstRow="1" w:lastRow="0" w:firstColumn="1" w:lastColumn="0" w:noHBand="0" w:noVBand="1"/>
      </w:tblPr>
      <w:tblGrid>
        <w:gridCol w:w="2647"/>
        <w:gridCol w:w="2062"/>
        <w:gridCol w:w="2063"/>
        <w:gridCol w:w="2063"/>
      </w:tblGrid>
      <w:tr w:rsidR="004131EF" w:rsidRPr="00AC6D6F" w14:paraId="6C868CC1" w14:textId="77777777" w:rsidTr="00090BEA">
        <w:trPr>
          <w:trHeight w:val="1114"/>
        </w:trPr>
        <w:tc>
          <w:tcPr>
            <w:tcW w:w="2647" w:type="dxa"/>
            <w:vAlign w:val="center"/>
          </w:tcPr>
          <w:p w14:paraId="257BA4F4" w14:textId="77777777" w:rsidR="004131EF" w:rsidRPr="00E57B20" w:rsidRDefault="004131EF" w:rsidP="00292D41">
            <w:pPr>
              <w:jc w:val="center"/>
              <w:rPr>
                <w:rFonts w:hint="default"/>
                <w:color w:val="auto"/>
                <w:sz w:val="20"/>
                <w:szCs w:val="18"/>
              </w:rPr>
            </w:pPr>
            <w:r w:rsidRPr="00E57B20">
              <w:rPr>
                <w:color w:val="auto"/>
                <w:sz w:val="20"/>
                <w:szCs w:val="18"/>
              </w:rPr>
              <w:t>成果目標</w:t>
            </w:r>
            <w:r>
              <w:rPr>
                <w:color w:val="auto"/>
                <w:sz w:val="20"/>
                <w:szCs w:val="18"/>
              </w:rPr>
              <w:t>項目</w:t>
            </w:r>
          </w:p>
        </w:tc>
        <w:tc>
          <w:tcPr>
            <w:tcW w:w="2062" w:type="dxa"/>
            <w:vAlign w:val="center"/>
          </w:tcPr>
          <w:p w14:paraId="1373FD82" w14:textId="77777777" w:rsidR="004131EF" w:rsidRPr="00E57B20" w:rsidRDefault="004131EF" w:rsidP="00292D41">
            <w:pPr>
              <w:jc w:val="center"/>
              <w:rPr>
                <w:rFonts w:hint="default"/>
                <w:color w:val="auto"/>
                <w:sz w:val="20"/>
                <w:szCs w:val="18"/>
              </w:rPr>
            </w:pPr>
            <w:r w:rsidRPr="00E57B20">
              <w:rPr>
                <w:color w:val="auto"/>
                <w:sz w:val="20"/>
                <w:szCs w:val="18"/>
              </w:rPr>
              <w:t>事業実施前年度</w:t>
            </w:r>
          </w:p>
          <w:p w14:paraId="63D12809" w14:textId="77777777" w:rsidR="004131EF" w:rsidRDefault="004131EF" w:rsidP="00292D41">
            <w:pPr>
              <w:jc w:val="center"/>
              <w:rPr>
                <w:rFonts w:hint="default"/>
                <w:color w:val="auto"/>
                <w:sz w:val="20"/>
                <w:szCs w:val="18"/>
              </w:rPr>
            </w:pPr>
            <w:r w:rsidRPr="00E57B20">
              <w:rPr>
                <w:color w:val="auto"/>
                <w:sz w:val="20"/>
                <w:szCs w:val="18"/>
              </w:rPr>
              <w:t>（</w:t>
            </w:r>
            <w:r>
              <w:rPr>
                <w:color w:val="auto"/>
                <w:sz w:val="20"/>
                <w:szCs w:val="18"/>
              </w:rPr>
              <w:t>令和６</w:t>
            </w:r>
            <w:r w:rsidRPr="00E57B20">
              <w:rPr>
                <w:color w:val="auto"/>
                <w:sz w:val="20"/>
                <w:szCs w:val="18"/>
              </w:rPr>
              <w:t>年）</w:t>
            </w:r>
          </w:p>
          <w:p w14:paraId="69F9C9DE" w14:textId="77777777" w:rsidR="004131EF" w:rsidRPr="00E57B20" w:rsidRDefault="004131EF" w:rsidP="00292D41">
            <w:pPr>
              <w:jc w:val="center"/>
              <w:rPr>
                <w:rFonts w:hint="default"/>
                <w:color w:val="auto"/>
                <w:sz w:val="20"/>
                <w:szCs w:val="18"/>
              </w:rPr>
            </w:pPr>
            <w:r>
              <w:rPr>
                <w:color w:val="auto"/>
                <w:sz w:val="20"/>
                <w:szCs w:val="18"/>
              </w:rPr>
              <w:t>（見込）</w:t>
            </w:r>
          </w:p>
        </w:tc>
        <w:tc>
          <w:tcPr>
            <w:tcW w:w="2063" w:type="dxa"/>
            <w:vAlign w:val="center"/>
          </w:tcPr>
          <w:p w14:paraId="2EC2395E" w14:textId="77777777" w:rsidR="004131EF" w:rsidRPr="00E57B20" w:rsidRDefault="004131EF" w:rsidP="00292D41">
            <w:pPr>
              <w:jc w:val="center"/>
              <w:rPr>
                <w:rFonts w:hint="default"/>
                <w:color w:val="auto"/>
                <w:sz w:val="20"/>
                <w:szCs w:val="18"/>
              </w:rPr>
            </w:pPr>
            <w:r w:rsidRPr="00E57B20">
              <w:rPr>
                <w:color w:val="auto"/>
                <w:sz w:val="20"/>
                <w:szCs w:val="18"/>
              </w:rPr>
              <w:t>事業実施年度</w:t>
            </w:r>
          </w:p>
          <w:p w14:paraId="6C1F9E51" w14:textId="77777777"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令和７</w:t>
            </w:r>
            <w:r w:rsidRPr="00E57B20">
              <w:rPr>
                <w:color w:val="auto"/>
                <w:sz w:val="20"/>
                <w:szCs w:val="18"/>
              </w:rPr>
              <w:t>年）</w:t>
            </w:r>
          </w:p>
        </w:tc>
        <w:tc>
          <w:tcPr>
            <w:tcW w:w="2063" w:type="dxa"/>
            <w:vAlign w:val="center"/>
          </w:tcPr>
          <w:p w14:paraId="14097B18" w14:textId="77777777" w:rsidR="004131EF" w:rsidRPr="00E57B20" w:rsidRDefault="004131EF" w:rsidP="00292D41">
            <w:pPr>
              <w:jc w:val="center"/>
              <w:rPr>
                <w:rFonts w:hint="default"/>
                <w:color w:val="auto"/>
                <w:sz w:val="20"/>
                <w:szCs w:val="18"/>
              </w:rPr>
            </w:pPr>
            <w:r w:rsidRPr="00E57B20">
              <w:rPr>
                <w:color w:val="auto"/>
                <w:sz w:val="20"/>
                <w:szCs w:val="18"/>
              </w:rPr>
              <w:t>事業完了年度</w:t>
            </w:r>
          </w:p>
          <w:p w14:paraId="4AC41053" w14:textId="77777777" w:rsidR="004131EF" w:rsidRPr="00E57B20" w:rsidRDefault="004131EF" w:rsidP="00292D41">
            <w:pPr>
              <w:jc w:val="center"/>
              <w:rPr>
                <w:rFonts w:hint="default"/>
                <w:color w:val="auto"/>
                <w:sz w:val="20"/>
                <w:szCs w:val="18"/>
              </w:rPr>
            </w:pPr>
            <w:r w:rsidRPr="00E57B20">
              <w:rPr>
                <w:color w:val="auto"/>
                <w:sz w:val="20"/>
                <w:szCs w:val="18"/>
              </w:rPr>
              <w:t>の翌々年度</w:t>
            </w:r>
          </w:p>
          <w:p w14:paraId="5EB31A5D" w14:textId="77777777" w:rsidR="004131EF" w:rsidRPr="00E57B20" w:rsidRDefault="004131EF" w:rsidP="00292D41">
            <w:pPr>
              <w:jc w:val="center"/>
              <w:rPr>
                <w:rFonts w:hint="default"/>
                <w:color w:val="auto"/>
                <w:sz w:val="20"/>
                <w:szCs w:val="18"/>
              </w:rPr>
            </w:pPr>
            <w:r w:rsidRPr="00E57B20">
              <w:rPr>
                <w:color w:val="auto"/>
                <w:sz w:val="20"/>
                <w:szCs w:val="18"/>
              </w:rPr>
              <w:t>（目標年度）</w:t>
            </w:r>
          </w:p>
          <w:p w14:paraId="1807564D" w14:textId="77777777" w:rsidR="004131EF" w:rsidRPr="00E57B20" w:rsidRDefault="004131EF" w:rsidP="00292D41">
            <w:pPr>
              <w:jc w:val="center"/>
              <w:rPr>
                <w:rFonts w:hint="default"/>
                <w:color w:val="auto"/>
                <w:sz w:val="20"/>
                <w:szCs w:val="18"/>
              </w:rPr>
            </w:pPr>
            <w:r w:rsidRPr="00E57B20">
              <w:rPr>
                <w:color w:val="auto"/>
                <w:sz w:val="20"/>
                <w:szCs w:val="18"/>
              </w:rPr>
              <w:t>（</w:t>
            </w:r>
            <w:r>
              <w:rPr>
                <w:color w:val="auto"/>
                <w:sz w:val="20"/>
                <w:szCs w:val="18"/>
              </w:rPr>
              <w:t>令和９</w:t>
            </w:r>
            <w:r w:rsidRPr="00E57B20">
              <w:rPr>
                <w:color w:val="auto"/>
                <w:sz w:val="20"/>
                <w:szCs w:val="18"/>
              </w:rPr>
              <w:t>年）</w:t>
            </w:r>
          </w:p>
        </w:tc>
      </w:tr>
      <w:tr w:rsidR="004131EF" w:rsidRPr="00AC6D6F" w14:paraId="05943FBF" w14:textId="77777777" w:rsidTr="00090BEA">
        <w:trPr>
          <w:trHeight w:val="242"/>
        </w:trPr>
        <w:tc>
          <w:tcPr>
            <w:tcW w:w="2647" w:type="dxa"/>
          </w:tcPr>
          <w:p w14:paraId="00D2BE94" w14:textId="77777777" w:rsidR="004131EF" w:rsidRDefault="004131EF" w:rsidP="00292D41">
            <w:pPr>
              <w:jc w:val="left"/>
              <w:rPr>
                <w:rFonts w:hint="default"/>
                <w:color w:val="auto"/>
                <w:sz w:val="20"/>
                <w:szCs w:val="18"/>
              </w:rPr>
            </w:pPr>
          </w:p>
        </w:tc>
        <w:tc>
          <w:tcPr>
            <w:tcW w:w="2062" w:type="dxa"/>
          </w:tcPr>
          <w:p w14:paraId="2FE5EDFC" w14:textId="77777777" w:rsidR="004131EF" w:rsidRDefault="004131EF" w:rsidP="00292D41">
            <w:pPr>
              <w:jc w:val="left"/>
              <w:rPr>
                <w:rFonts w:hint="default"/>
                <w:color w:val="auto"/>
                <w:sz w:val="20"/>
                <w:szCs w:val="18"/>
              </w:rPr>
            </w:pPr>
          </w:p>
          <w:p w14:paraId="22E7BB8F" w14:textId="77777777" w:rsidR="004131EF" w:rsidRPr="00E57B20" w:rsidRDefault="004131EF" w:rsidP="00292D41">
            <w:pPr>
              <w:jc w:val="left"/>
              <w:rPr>
                <w:rFonts w:hint="default"/>
                <w:color w:val="auto"/>
                <w:sz w:val="20"/>
                <w:szCs w:val="18"/>
              </w:rPr>
            </w:pPr>
          </w:p>
        </w:tc>
        <w:tc>
          <w:tcPr>
            <w:tcW w:w="2063" w:type="dxa"/>
          </w:tcPr>
          <w:p w14:paraId="2F132837" w14:textId="77777777" w:rsidR="004131EF" w:rsidRPr="00E57B20" w:rsidRDefault="004131EF" w:rsidP="00292D41">
            <w:pPr>
              <w:jc w:val="left"/>
              <w:rPr>
                <w:rFonts w:hint="default"/>
                <w:color w:val="auto"/>
                <w:sz w:val="20"/>
                <w:szCs w:val="18"/>
              </w:rPr>
            </w:pPr>
          </w:p>
        </w:tc>
        <w:tc>
          <w:tcPr>
            <w:tcW w:w="2063" w:type="dxa"/>
          </w:tcPr>
          <w:p w14:paraId="0CFA9E36" w14:textId="77777777" w:rsidR="004131EF" w:rsidRPr="00E57B20" w:rsidRDefault="004131EF" w:rsidP="00292D41">
            <w:pPr>
              <w:jc w:val="left"/>
              <w:rPr>
                <w:rFonts w:hint="default"/>
                <w:color w:val="auto"/>
                <w:sz w:val="20"/>
                <w:szCs w:val="18"/>
              </w:rPr>
            </w:pPr>
          </w:p>
        </w:tc>
      </w:tr>
    </w:tbl>
    <w:p w14:paraId="235E2E1C" w14:textId="77777777" w:rsidR="004131EF" w:rsidRPr="00C52206" w:rsidRDefault="004131EF" w:rsidP="004131EF">
      <w:pPr>
        <w:ind w:leftChars="400" w:left="1320" w:hangingChars="200" w:hanging="440"/>
        <w:jc w:val="left"/>
        <w:rPr>
          <w:rFonts w:hint="default"/>
          <w:color w:val="auto"/>
        </w:rPr>
      </w:pPr>
    </w:p>
    <w:p w14:paraId="6F1BAE57" w14:textId="77777777" w:rsidR="004131EF" w:rsidRPr="007E7777" w:rsidRDefault="004131EF" w:rsidP="00C2387D">
      <w:pPr>
        <w:pStyle w:val="4"/>
        <w:ind w:left="880" w:hanging="220"/>
        <w:rPr>
          <w:rFonts w:hint="default"/>
        </w:rPr>
      </w:pPr>
      <w:r>
        <w:t>③</w:t>
      </w:r>
      <w:r w:rsidRPr="007E7777">
        <w:t xml:space="preserve">　事業成果・効果の検証方法</w:t>
      </w:r>
    </w:p>
    <w:tbl>
      <w:tblPr>
        <w:tblStyle w:val="a7"/>
        <w:tblW w:w="8925" w:type="dxa"/>
        <w:tblInd w:w="907" w:type="dxa"/>
        <w:tblLook w:val="04A0" w:firstRow="1" w:lastRow="0" w:firstColumn="1" w:lastColumn="0" w:noHBand="0" w:noVBand="1"/>
      </w:tblPr>
      <w:tblGrid>
        <w:gridCol w:w="8925"/>
      </w:tblGrid>
      <w:tr w:rsidR="004131EF" w:rsidRPr="00AC6D6F" w14:paraId="1C04905F" w14:textId="77777777" w:rsidTr="00090BEA">
        <w:tc>
          <w:tcPr>
            <w:tcW w:w="8925" w:type="dxa"/>
          </w:tcPr>
          <w:p w14:paraId="13FC30B6" w14:textId="77777777" w:rsidR="004131EF" w:rsidRDefault="004131EF" w:rsidP="00292D41">
            <w:pPr>
              <w:jc w:val="left"/>
              <w:rPr>
                <w:rFonts w:hint="default"/>
                <w:iCs/>
                <w:color w:val="auto"/>
              </w:rPr>
            </w:pPr>
          </w:p>
          <w:p w14:paraId="4CE583F8" w14:textId="77777777" w:rsidR="004131EF" w:rsidRPr="00AC6D6F" w:rsidRDefault="004131EF" w:rsidP="00292D41">
            <w:pPr>
              <w:jc w:val="left"/>
              <w:rPr>
                <w:rFonts w:hint="default"/>
                <w:color w:val="auto"/>
              </w:rPr>
            </w:pPr>
          </w:p>
        </w:tc>
      </w:tr>
    </w:tbl>
    <w:p w14:paraId="762346BA" w14:textId="77777777" w:rsidR="004131EF" w:rsidRPr="00AD7409" w:rsidRDefault="004131EF" w:rsidP="004131EF">
      <w:pPr>
        <w:ind w:firstLineChars="400" w:firstLine="880"/>
        <w:jc w:val="left"/>
        <w:rPr>
          <w:rFonts w:hint="default"/>
          <w:color w:val="auto"/>
        </w:rPr>
      </w:pPr>
      <w:r w:rsidRPr="00AD7409">
        <w:rPr>
          <w:color w:val="auto"/>
        </w:rPr>
        <w:t xml:space="preserve">（注）１　</w:t>
      </w:r>
      <w:r>
        <w:rPr>
          <w:color w:val="auto"/>
        </w:rPr>
        <w:t>②</w:t>
      </w:r>
      <w:r w:rsidRPr="00AD7409">
        <w:rPr>
          <w:color w:val="auto"/>
        </w:rPr>
        <w:t>の</w:t>
      </w:r>
      <w:r>
        <w:rPr>
          <w:color w:val="auto"/>
        </w:rPr>
        <w:t>成果</w:t>
      </w:r>
      <w:r w:rsidRPr="00AD7409">
        <w:rPr>
          <w:color w:val="auto"/>
        </w:rPr>
        <w:t>目標の達成状況を確認できる成果指標を記載すること。</w:t>
      </w:r>
    </w:p>
    <w:p w14:paraId="425D52F1" w14:textId="77777777" w:rsidR="004131EF" w:rsidRDefault="004131EF" w:rsidP="004131EF">
      <w:pPr>
        <w:ind w:leftChars="700" w:left="1760" w:hangingChars="100" w:hanging="22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1143CDAE" w14:textId="77777777" w:rsidR="004131EF" w:rsidRPr="00AD7409" w:rsidRDefault="004131EF" w:rsidP="004131EF">
      <w:pPr>
        <w:ind w:firstLineChars="400" w:firstLine="880"/>
        <w:jc w:val="left"/>
        <w:rPr>
          <w:rFonts w:hint="default"/>
          <w:color w:val="auto"/>
        </w:rPr>
      </w:pPr>
    </w:p>
    <w:p w14:paraId="4C860E75" w14:textId="264BB2EA" w:rsidR="004131EF" w:rsidRDefault="004131EF" w:rsidP="00C2387D">
      <w:pPr>
        <w:pStyle w:val="3"/>
        <w:ind w:left="440" w:hanging="220"/>
        <w:rPr>
          <w:rFonts w:hint="default"/>
        </w:rPr>
      </w:pPr>
      <w:r w:rsidRPr="007E7777">
        <w:t>（</w:t>
      </w:r>
      <w:r>
        <w:t>４</w:t>
      </w:r>
      <w:r w:rsidRPr="007E7777">
        <w:t>）事業内容</w:t>
      </w:r>
      <w:r w:rsidR="00C2387D">
        <w:t>（</w:t>
      </w:r>
      <w:r>
        <w:t>事業実施地域</w:t>
      </w:r>
      <w:r w:rsidR="00C2387D">
        <w:t>）</w:t>
      </w:r>
    </w:p>
    <w:p w14:paraId="4DE583E2" w14:textId="77777777" w:rsidR="004131EF" w:rsidRPr="00AE3CDA" w:rsidRDefault="004131EF" w:rsidP="004131EF">
      <w:pPr>
        <w:ind w:leftChars="500" w:left="1100" w:firstLineChars="100" w:firstLine="220"/>
        <w:rPr>
          <w:rFonts w:hint="default"/>
          <w:color w:val="auto"/>
          <w:szCs w:val="21"/>
        </w:rPr>
      </w:pPr>
      <w:r>
        <w:rPr>
          <w:color w:val="auto"/>
          <w:szCs w:val="21"/>
        </w:rPr>
        <w:t>事業実施地域について、</w:t>
      </w:r>
      <w:r w:rsidRPr="00AE3CDA">
        <w:rPr>
          <w:color w:val="auto"/>
          <w:szCs w:val="21"/>
        </w:rPr>
        <w:t>次に掲げる</w:t>
      </w:r>
      <w:r>
        <w:rPr>
          <w:color w:val="auto"/>
          <w:szCs w:val="21"/>
        </w:rPr>
        <w:t>ア</w:t>
      </w:r>
      <w:r w:rsidRPr="00AE3CDA">
        <w:rPr>
          <w:color w:val="auto"/>
          <w:szCs w:val="21"/>
        </w:rPr>
        <w:t>から</w:t>
      </w:r>
      <w:r>
        <w:rPr>
          <w:rFonts w:ascii="ＭＳ 明朝" w:hAnsi="ＭＳ 明朝"/>
          <w:color w:val="auto"/>
          <w:szCs w:val="21"/>
        </w:rPr>
        <w:t>セ</w:t>
      </w:r>
      <w:r w:rsidRPr="00AE3CDA">
        <w:rPr>
          <w:color w:val="auto"/>
          <w:szCs w:val="21"/>
        </w:rPr>
        <w:t>までの</w:t>
      </w:r>
      <w:r>
        <w:rPr>
          <w:color w:val="auto"/>
          <w:szCs w:val="21"/>
        </w:rPr>
        <w:t>うち</w:t>
      </w:r>
      <w:r w:rsidRPr="00AE3CDA">
        <w:rPr>
          <w:color w:val="auto"/>
          <w:szCs w:val="21"/>
        </w:rPr>
        <w:t>、該当する</w:t>
      </w:r>
      <w:r>
        <w:rPr>
          <w:color w:val="auto"/>
          <w:szCs w:val="21"/>
        </w:rPr>
        <w:t>もの全て</w:t>
      </w:r>
      <w:r w:rsidRPr="00AE3CDA">
        <w:rPr>
          <w:color w:val="auto"/>
          <w:szCs w:val="21"/>
        </w:rPr>
        <w:t>に「○」を付</w:t>
      </w:r>
      <w:r>
        <w:rPr>
          <w:color w:val="auto"/>
          <w:szCs w:val="21"/>
        </w:rPr>
        <w:t>すこと</w:t>
      </w:r>
      <w:r w:rsidRPr="00AE3CDA">
        <w:rPr>
          <w:color w:val="auto"/>
          <w:szCs w:val="21"/>
        </w:rPr>
        <w:t>。</w:t>
      </w:r>
    </w:p>
    <w:p w14:paraId="790145B9" w14:textId="77777777" w:rsidR="004131EF" w:rsidRDefault="004131EF" w:rsidP="004131EF">
      <w:pPr>
        <w:spacing w:beforeLines="50" w:before="120"/>
        <w:ind w:leftChars="500" w:left="1320" w:hangingChars="100" w:hanging="220"/>
        <w:rPr>
          <w:rFonts w:hint="default"/>
          <w:color w:val="auto"/>
          <w:sz w:val="24"/>
          <w:szCs w:val="24"/>
        </w:rPr>
      </w:pPr>
      <w:r>
        <w:rPr>
          <w:color w:val="auto"/>
          <w:szCs w:val="24"/>
        </w:rPr>
        <w:t>ア　特定農山村地域における農林業等の活性化のための基盤整備の促進に関する法律（平成５年法律第</w:t>
      </w:r>
      <w:r w:rsidRPr="0062430E">
        <w:rPr>
          <w:rFonts w:ascii="ＭＳ 明朝" w:hAnsi="ＭＳ 明朝"/>
          <w:color w:val="auto"/>
          <w:szCs w:val="24"/>
        </w:rPr>
        <w:t>72</w:t>
      </w:r>
      <w:r>
        <w:rPr>
          <w:color w:val="auto"/>
          <w:szCs w:val="24"/>
        </w:rPr>
        <w:t>号）第２条第４項の規定に基づき公示された特定農山村地域</w:t>
      </w:r>
    </w:p>
    <w:p w14:paraId="40DCB521"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イ　山村振興法（昭和</w:t>
      </w:r>
      <w:r w:rsidRPr="0062430E">
        <w:rPr>
          <w:rFonts w:asciiTheme="minorEastAsia" w:eastAsiaTheme="minorEastAsia" w:hAnsiTheme="minorEastAsia"/>
          <w:color w:val="auto"/>
          <w:szCs w:val="24"/>
        </w:rPr>
        <w:t>40</w:t>
      </w:r>
      <w:r>
        <w:rPr>
          <w:color w:val="auto"/>
          <w:szCs w:val="24"/>
        </w:rPr>
        <w:t>年法律第</w:t>
      </w:r>
      <w:r w:rsidRPr="0062430E">
        <w:rPr>
          <w:rFonts w:asciiTheme="minorEastAsia" w:eastAsiaTheme="minorEastAsia" w:hAnsiTheme="minorEastAsia"/>
          <w:color w:val="auto"/>
          <w:szCs w:val="24"/>
        </w:rPr>
        <w:t>64</w:t>
      </w:r>
      <w:r>
        <w:rPr>
          <w:color w:val="auto"/>
          <w:szCs w:val="24"/>
        </w:rPr>
        <w:t>号）第７条第１項の規定に基づき指定された振興山村</w:t>
      </w:r>
    </w:p>
    <w:p w14:paraId="6E1D949E"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ウ　過疎地域の持続的発展の支援に関する特別措置法（令和３年法律第</w:t>
      </w:r>
      <w:r w:rsidRPr="0062430E">
        <w:rPr>
          <w:rFonts w:asciiTheme="minorEastAsia" w:eastAsiaTheme="minorEastAsia" w:hAnsiTheme="minorEastAsia"/>
          <w:color w:val="auto"/>
          <w:szCs w:val="24"/>
        </w:rPr>
        <w:t>19</w:t>
      </w:r>
      <w:r>
        <w:rPr>
          <w:color w:val="auto"/>
          <w:szCs w:val="24"/>
        </w:rPr>
        <w:t>号）第２条第１項（同法第</w:t>
      </w:r>
      <w:r w:rsidRPr="0062430E">
        <w:rPr>
          <w:rFonts w:asciiTheme="minorEastAsia" w:eastAsiaTheme="minorEastAsia" w:hAnsiTheme="minorEastAsia"/>
          <w:color w:val="auto"/>
          <w:szCs w:val="24"/>
        </w:rPr>
        <w:t>43</w:t>
      </w:r>
      <w:r>
        <w:rPr>
          <w:color w:val="auto"/>
          <w:szCs w:val="24"/>
        </w:rPr>
        <w:t>条の規定により読み替えて適用する場合を含む。）に規定する過疎地域</w:t>
      </w:r>
    </w:p>
    <w:p w14:paraId="7FDB653C"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エ　半島振興法（昭和</w:t>
      </w:r>
      <w:r w:rsidRPr="0062430E">
        <w:rPr>
          <w:rFonts w:asciiTheme="minorEastAsia" w:eastAsiaTheme="minorEastAsia" w:hAnsiTheme="minorEastAsia"/>
          <w:color w:val="auto"/>
          <w:szCs w:val="24"/>
        </w:rPr>
        <w:t>60</w:t>
      </w:r>
      <w:r>
        <w:rPr>
          <w:color w:val="auto"/>
          <w:szCs w:val="24"/>
        </w:rPr>
        <w:t>年法律第</w:t>
      </w:r>
      <w:r w:rsidRPr="0062430E">
        <w:rPr>
          <w:rFonts w:asciiTheme="minorEastAsia" w:eastAsiaTheme="minorEastAsia" w:hAnsiTheme="minorEastAsia"/>
          <w:color w:val="auto"/>
          <w:szCs w:val="24"/>
        </w:rPr>
        <w:t>63</w:t>
      </w:r>
      <w:r>
        <w:rPr>
          <w:color w:val="auto"/>
          <w:szCs w:val="24"/>
        </w:rPr>
        <w:t>号）第２条第１項の規定に基づき指定された半島振興対策実施地域</w:t>
      </w:r>
    </w:p>
    <w:p w14:paraId="1EC7A81C"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オ　離島振興法（昭和</w:t>
      </w:r>
      <w:r w:rsidRPr="0062430E">
        <w:rPr>
          <w:rFonts w:asciiTheme="minorEastAsia" w:eastAsiaTheme="minorEastAsia" w:hAnsiTheme="minorEastAsia"/>
          <w:color w:val="auto"/>
          <w:szCs w:val="24"/>
        </w:rPr>
        <w:t>28</w:t>
      </w:r>
      <w:r>
        <w:rPr>
          <w:color w:val="auto"/>
          <w:szCs w:val="24"/>
        </w:rPr>
        <w:t>年法律第</w:t>
      </w:r>
      <w:r w:rsidRPr="0062430E">
        <w:rPr>
          <w:rFonts w:asciiTheme="minorEastAsia" w:eastAsiaTheme="minorEastAsia" w:hAnsiTheme="minorEastAsia"/>
          <w:color w:val="auto"/>
          <w:szCs w:val="24"/>
        </w:rPr>
        <w:t>72</w:t>
      </w:r>
      <w:r>
        <w:rPr>
          <w:color w:val="auto"/>
          <w:szCs w:val="24"/>
        </w:rPr>
        <w:t>号）第２条第１項の規定に基づき指定された離島振興対策実施地域</w:t>
      </w:r>
    </w:p>
    <w:p w14:paraId="6C88F0A4"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カ　沖縄振興特別措置法（平成</w:t>
      </w:r>
      <w:r w:rsidRPr="0062430E">
        <w:rPr>
          <w:rFonts w:asciiTheme="minorEastAsia" w:eastAsiaTheme="minorEastAsia" w:hAnsiTheme="minorEastAsia"/>
          <w:color w:val="auto"/>
          <w:szCs w:val="24"/>
        </w:rPr>
        <w:t>14</w:t>
      </w:r>
      <w:r>
        <w:rPr>
          <w:color w:val="auto"/>
          <w:szCs w:val="24"/>
        </w:rPr>
        <w:t>年法律第</w:t>
      </w:r>
      <w:r w:rsidRPr="0062430E">
        <w:rPr>
          <w:rFonts w:asciiTheme="minorEastAsia" w:eastAsiaTheme="minorEastAsia" w:hAnsiTheme="minorEastAsia"/>
          <w:color w:val="auto"/>
          <w:szCs w:val="24"/>
        </w:rPr>
        <w:t>14</w:t>
      </w:r>
      <w:r>
        <w:rPr>
          <w:color w:val="auto"/>
          <w:szCs w:val="24"/>
        </w:rPr>
        <w:t>号）第３条第１号に規定する沖縄</w:t>
      </w:r>
    </w:p>
    <w:p w14:paraId="5C84C5CD"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キ　奄美群島振興開発特別措置法（昭和</w:t>
      </w:r>
      <w:r w:rsidRPr="0062430E">
        <w:rPr>
          <w:rFonts w:asciiTheme="minorEastAsia" w:eastAsiaTheme="minorEastAsia" w:hAnsiTheme="minorEastAsia"/>
          <w:color w:val="auto"/>
          <w:szCs w:val="24"/>
        </w:rPr>
        <w:t>29</w:t>
      </w:r>
      <w:r>
        <w:rPr>
          <w:color w:val="auto"/>
          <w:szCs w:val="24"/>
        </w:rPr>
        <w:t>年法律第</w:t>
      </w:r>
      <w:r w:rsidRPr="0062430E">
        <w:rPr>
          <w:rFonts w:asciiTheme="minorEastAsia" w:eastAsiaTheme="minorEastAsia" w:hAnsiTheme="minorEastAsia"/>
          <w:color w:val="auto"/>
          <w:szCs w:val="24"/>
        </w:rPr>
        <w:t>189</w:t>
      </w:r>
      <w:r>
        <w:rPr>
          <w:color w:val="auto"/>
          <w:szCs w:val="24"/>
        </w:rPr>
        <w:t>号）第１条に規定する奄美群島</w:t>
      </w:r>
    </w:p>
    <w:p w14:paraId="6CA53DFC"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ク　小笠原諸島振興開発特別措置法（昭和</w:t>
      </w:r>
      <w:r w:rsidRPr="00AD7409">
        <w:rPr>
          <w:rFonts w:asciiTheme="minorEastAsia" w:eastAsiaTheme="minorEastAsia" w:hAnsiTheme="minorEastAsia"/>
          <w:color w:val="auto"/>
          <w:szCs w:val="24"/>
        </w:rPr>
        <w:t>44</w:t>
      </w:r>
      <w:r>
        <w:rPr>
          <w:color w:val="auto"/>
          <w:szCs w:val="24"/>
        </w:rPr>
        <w:t>年法律第</w:t>
      </w:r>
      <w:r w:rsidRPr="00AD7409">
        <w:rPr>
          <w:rFonts w:asciiTheme="minorEastAsia" w:eastAsiaTheme="minorEastAsia" w:hAnsiTheme="minorEastAsia"/>
          <w:color w:val="auto"/>
          <w:szCs w:val="24"/>
        </w:rPr>
        <w:t>79</w:t>
      </w:r>
      <w:r>
        <w:rPr>
          <w:color w:val="auto"/>
          <w:szCs w:val="24"/>
        </w:rPr>
        <w:t>号）第４条第１項に規定する小笠原諸島</w:t>
      </w:r>
    </w:p>
    <w:p w14:paraId="1A47D7B2" w14:textId="77777777" w:rsidR="004131EF" w:rsidRDefault="004131EF" w:rsidP="004131EF">
      <w:pPr>
        <w:spacing w:beforeLines="50" w:before="120"/>
        <w:ind w:leftChars="500" w:left="1320" w:hangingChars="100" w:hanging="220"/>
        <w:rPr>
          <w:rFonts w:hint="default"/>
          <w:color w:val="auto"/>
          <w:szCs w:val="24"/>
        </w:rPr>
      </w:pPr>
      <w:r>
        <w:rPr>
          <w:color w:val="auto"/>
          <w:szCs w:val="24"/>
        </w:rPr>
        <w:t>ケ　豪雪地帯対策特別措置法（昭和</w:t>
      </w:r>
      <w:r w:rsidRPr="00AD7409">
        <w:rPr>
          <w:rFonts w:asciiTheme="minorEastAsia" w:eastAsiaTheme="minorEastAsia" w:hAnsiTheme="minorEastAsia"/>
          <w:color w:val="auto"/>
          <w:szCs w:val="24"/>
        </w:rPr>
        <w:t>37</w:t>
      </w:r>
      <w:r>
        <w:rPr>
          <w:color w:val="auto"/>
          <w:szCs w:val="24"/>
        </w:rPr>
        <w:t>年法律第</w:t>
      </w:r>
      <w:r w:rsidRPr="00AD7409">
        <w:rPr>
          <w:rFonts w:asciiTheme="minorEastAsia" w:eastAsiaTheme="minorEastAsia" w:hAnsiTheme="minorEastAsia"/>
          <w:color w:val="auto"/>
          <w:szCs w:val="24"/>
        </w:rPr>
        <w:t>73</w:t>
      </w:r>
      <w:r>
        <w:rPr>
          <w:color w:val="auto"/>
          <w:szCs w:val="24"/>
        </w:rPr>
        <w:t>号）第２条第２項の規定に基づき指定された特別豪雪地帯</w:t>
      </w:r>
    </w:p>
    <w:p w14:paraId="512A97E9"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コ</w:t>
      </w:r>
      <w:r>
        <w:rPr>
          <w:color w:val="auto"/>
          <w:szCs w:val="24"/>
        </w:rPr>
        <w:t xml:space="preserve">　棚田地域振興法（令和元年法律第</w:t>
      </w:r>
      <w:r w:rsidRPr="00AD7409">
        <w:rPr>
          <w:rFonts w:asciiTheme="minorEastAsia" w:eastAsiaTheme="minorEastAsia" w:hAnsiTheme="minorEastAsia"/>
          <w:color w:val="auto"/>
          <w:szCs w:val="24"/>
        </w:rPr>
        <w:t>42</w:t>
      </w:r>
      <w:r>
        <w:rPr>
          <w:color w:val="auto"/>
          <w:szCs w:val="24"/>
        </w:rPr>
        <w:t>号）第７条第１項の規定に基づき指定された指定棚田地域</w:t>
      </w:r>
    </w:p>
    <w:p w14:paraId="6A12B416"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サ</w:t>
      </w:r>
      <w:r>
        <w:rPr>
          <w:color w:val="auto"/>
          <w:szCs w:val="24"/>
        </w:rPr>
        <w:t xml:space="preserve">　旧急傾斜地帯農業振興臨時措置法（昭和</w:t>
      </w:r>
      <w:r w:rsidRPr="00AD7409">
        <w:rPr>
          <w:rFonts w:asciiTheme="minorEastAsia" w:eastAsiaTheme="minorEastAsia" w:hAnsiTheme="minorEastAsia"/>
          <w:color w:val="auto"/>
          <w:szCs w:val="24"/>
        </w:rPr>
        <w:t>27</w:t>
      </w:r>
      <w:r>
        <w:rPr>
          <w:color w:val="auto"/>
          <w:szCs w:val="24"/>
        </w:rPr>
        <w:t>年法律第</w:t>
      </w:r>
      <w:r w:rsidRPr="00AD7409">
        <w:rPr>
          <w:rFonts w:asciiTheme="minorEastAsia" w:eastAsiaTheme="minorEastAsia" w:hAnsiTheme="minorEastAsia"/>
          <w:color w:val="auto"/>
          <w:szCs w:val="24"/>
        </w:rPr>
        <w:t>135</w:t>
      </w:r>
      <w:r>
        <w:rPr>
          <w:color w:val="auto"/>
          <w:szCs w:val="24"/>
        </w:rPr>
        <w:t>号）第３条第１項の規</w:t>
      </w:r>
      <w:r>
        <w:rPr>
          <w:color w:val="auto"/>
          <w:szCs w:val="24"/>
        </w:rPr>
        <w:lastRenderedPageBreak/>
        <w:t>定に基づき指定された急傾斜地帯又は受益地域内の平均傾斜度が</w:t>
      </w:r>
      <w:r w:rsidRPr="00AD7409">
        <w:rPr>
          <w:rFonts w:asciiTheme="minorEastAsia" w:eastAsiaTheme="minorEastAsia" w:hAnsiTheme="minorEastAsia"/>
          <w:color w:val="auto"/>
          <w:szCs w:val="24"/>
        </w:rPr>
        <w:t>15</w:t>
      </w:r>
      <w:r>
        <w:rPr>
          <w:color w:val="auto"/>
          <w:szCs w:val="24"/>
        </w:rPr>
        <w:t>度以上の地域（水田地帯を除く。）</w:t>
      </w:r>
    </w:p>
    <w:p w14:paraId="6A93A627"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シ</w:t>
      </w:r>
      <w:r>
        <w:rPr>
          <w:color w:val="auto"/>
          <w:szCs w:val="24"/>
        </w:rPr>
        <w:t xml:space="preserve">　「農林統計に用いる地域区分の制定について」（平成</w:t>
      </w:r>
      <w:r w:rsidRPr="00AD7409">
        <w:rPr>
          <w:rFonts w:asciiTheme="minorEastAsia" w:eastAsiaTheme="minorEastAsia" w:hAnsiTheme="minorEastAsia"/>
          <w:color w:val="auto"/>
          <w:szCs w:val="24"/>
        </w:rPr>
        <w:t>13</w:t>
      </w:r>
      <w:r>
        <w:rPr>
          <w:color w:val="auto"/>
          <w:szCs w:val="24"/>
        </w:rPr>
        <w:t>年</w:t>
      </w:r>
      <w:r w:rsidRPr="00AD7409">
        <w:rPr>
          <w:rFonts w:asciiTheme="minorEastAsia" w:eastAsiaTheme="minorEastAsia" w:hAnsiTheme="minorEastAsia"/>
          <w:color w:val="auto"/>
          <w:szCs w:val="24"/>
        </w:rPr>
        <w:t>11</w:t>
      </w:r>
      <w:r>
        <w:rPr>
          <w:color w:val="auto"/>
          <w:szCs w:val="24"/>
        </w:rPr>
        <w:t>月</w:t>
      </w:r>
      <w:r w:rsidRPr="00AD7409">
        <w:rPr>
          <w:rFonts w:asciiTheme="minorEastAsia" w:eastAsiaTheme="minorEastAsia" w:hAnsiTheme="minorEastAsia"/>
          <w:color w:val="auto"/>
          <w:szCs w:val="24"/>
        </w:rPr>
        <w:t>30</w:t>
      </w:r>
      <w:r>
        <w:rPr>
          <w:color w:val="auto"/>
          <w:szCs w:val="24"/>
        </w:rPr>
        <w:t>日付け</w:t>
      </w:r>
      <w:r w:rsidRPr="00AD7409">
        <w:rPr>
          <w:rFonts w:asciiTheme="minorEastAsia" w:eastAsiaTheme="minorEastAsia" w:hAnsiTheme="minorEastAsia"/>
          <w:color w:val="auto"/>
          <w:szCs w:val="24"/>
        </w:rPr>
        <w:t>13</w:t>
      </w:r>
      <w:r>
        <w:rPr>
          <w:color w:val="auto"/>
          <w:szCs w:val="24"/>
        </w:rPr>
        <w:t>統計第</w:t>
      </w:r>
      <w:r w:rsidRPr="00AD7409">
        <w:rPr>
          <w:rFonts w:asciiTheme="minorEastAsia" w:eastAsiaTheme="minorEastAsia" w:hAnsiTheme="minorEastAsia"/>
          <w:color w:val="auto"/>
          <w:szCs w:val="24"/>
        </w:rPr>
        <w:t>956</w:t>
      </w:r>
      <w:r>
        <w:rPr>
          <w:color w:val="auto"/>
          <w:szCs w:val="24"/>
        </w:rPr>
        <w:t>号農林水産省大臣官房統計情報部長通知）における中間農業地域又は山間農業地域の基準に該当する地域</w:t>
      </w:r>
    </w:p>
    <w:p w14:paraId="3D5A112B" w14:textId="77777777" w:rsidR="004131EF" w:rsidRDefault="004131EF" w:rsidP="004131EF">
      <w:pPr>
        <w:spacing w:beforeLines="50" w:before="120"/>
        <w:ind w:leftChars="500" w:left="1320" w:hangingChars="100" w:hanging="220"/>
        <w:rPr>
          <w:rFonts w:hint="default"/>
          <w:color w:val="auto"/>
          <w:szCs w:val="24"/>
        </w:rPr>
      </w:pPr>
      <w:r>
        <w:rPr>
          <w:rFonts w:asciiTheme="minorEastAsia" w:eastAsiaTheme="minorEastAsia" w:hAnsiTheme="minorEastAsia"/>
          <w:color w:val="auto"/>
          <w:szCs w:val="24"/>
        </w:rPr>
        <w:t>ス</w:t>
      </w:r>
      <w:r>
        <w:rPr>
          <w:color w:val="auto"/>
          <w:szCs w:val="24"/>
        </w:rPr>
        <w:t xml:space="preserve">　農業振興地域の整備に関する法律（昭和</w:t>
      </w:r>
      <w:r w:rsidRPr="00AD7409">
        <w:rPr>
          <w:rFonts w:asciiTheme="minorEastAsia" w:eastAsiaTheme="minorEastAsia" w:hAnsiTheme="minorEastAsia"/>
          <w:color w:val="auto"/>
          <w:szCs w:val="24"/>
        </w:rPr>
        <w:t>44</w:t>
      </w:r>
      <w:r>
        <w:rPr>
          <w:color w:val="auto"/>
          <w:szCs w:val="24"/>
        </w:rPr>
        <w:t>年法律第</w:t>
      </w:r>
      <w:r w:rsidRPr="00AD7409">
        <w:rPr>
          <w:rFonts w:asciiTheme="minorEastAsia" w:eastAsiaTheme="minorEastAsia" w:hAnsiTheme="minorEastAsia"/>
          <w:color w:val="auto"/>
          <w:szCs w:val="24"/>
        </w:rPr>
        <w:t>58</w:t>
      </w:r>
      <w:r>
        <w:rPr>
          <w:color w:val="auto"/>
          <w:szCs w:val="24"/>
        </w:rPr>
        <w:t>号）第６条第１項の規定に基づき指定された農業振興地域</w:t>
      </w:r>
    </w:p>
    <w:p w14:paraId="435160C8" w14:textId="77777777" w:rsidR="004131EF" w:rsidRPr="007E7777" w:rsidRDefault="004131EF" w:rsidP="004131EF">
      <w:pPr>
        <w:spacing w:beforeLines="50" w:before="120"/>
        <w:ind w:leftChars="500" w:left="1320" w:hangingChars="100" w:hanging="220"/>
        <w:rPr>
          <w:rFonts w:hint="default"/>
          <w:color w:val="auto"/>
          <w:szCs w:val="22"/>
        </w:rPr>
      </w:pPr>
      <w:r w:rsidRPr="1B6C8FE2">
        <w:rPr>
          <w:rFonts w:asciiTheme="minorEastAsia" w:eastAsiaTheme="minorEastAsia" w:hAnsiTheme="minorEastAsia"/>
          <w:color w:val="auto"/>
        </w:rPr>
        <w:t>セ</w:t>
      </w:r>
      <w:r w:rsidRPr="1B6C8FE2">
        <w:rPr>
          <w:color w:val="auto"/>
        </w:rPr>
        <w:t xml:space="preserve">　漁港及び漁場の整備法に関する法律（昭和</w:t>
      </w:r>
      <w:r w:rsidRPr="1B6C8FE2">
        <w:rPr>
          <w:rFonts w:asciiTheme="minorEastAsia" w:eastAsiaTheme="minorEastAsia" w:hAnsiTheme="minorEastAsia"/>
          <w:color w:val="auto"/>
        </w:rPr>
        <w:t>25</w:t>
      </w:r>
      <w:r w:rsidRPr="1B6C8FE2">
        <w:rPr>
          <w:color w:val="auto"/>
        </w:rPr>
        <w:t>年法律第</w:t>
      </w:r>
      <w:r w:rsidRPr="1B6C8FE2">
        <w:rPr>
          <w:rFonts w:asciiTheme="minorEastAsia" w:eastAsiaTheme="minorEastAsia" w:hAnsiTheme="minorEastAsia"/>
          <w:color w:val="auto"/>
        </w:rPr>
        <w:t>137</w:t>
      </w:r>
      <w:r w:rsidRPr="1B6C8FE2">
        <w:rPr>
          <w:color w:val="auto"/>
        </w:rPr>
        <w:t>号）第６条第</w:t>
      </w:r>
      <w:r w:rsidRPr="1B6C8FE2">
        <w:rPr>
          <w:rFonts w:asciiTheme="minorEastAsia" w:eastAsiaTheme="minorEastAsia" w:hAnsiTheme="minorEastAsia"/>
          <w:color w:val="auto"/>
        </w:rPr>
        <w:t>1</w:t>
      </w:r>
      <w:r w:rsidRPr="1B6C8FE2">
        <w:rPr>
          <w:color w:val="auto"/>
        </w:rPr>
        <w:t>項から第４項までの規定に基づき指定された漁港の背後集落及び漁業センサスの対象となる漁業集落</w:t>
      </w:r>
    </w:p>
    <w:p w14:paraId="364C32BC" w14:textId="77777777" w:rsidR="0037254F" w:rsidRDefault="0037254F" w:rsidP="004131EF">
      <w:pPr>
        <w:ind w:left="220" w:hangingChars="100" w:hanging="220"/>
        <w:jc w:val="left"/>
        <w:rPr>
          <w:rFonts w:ascii="BIZ UDゴシック" w:eastAsia="BIZ UDゴシック" w:hAnsi="BIZ UDゴシック" w:hint="default"/>
          <w:color w:val="auto"/>
          <w:szCs w:val="22"/>
        </w:rPr>
      </w:pPr>
    </w:p>
    <w:p w14:paraId="0BEFC5D6" w14:textId="24433070" w:rsidR="004131EF" w:rsidRPr="006338CD" w:rsidRDefault="004131EF" w:rsidP="0037254F">
      <w:pPr>
        <w:ind w:left="220" w:hangingChars="100" w:hanging="220"/>
        <w:jc w:val="left"/>
        <w:rPr>
          <w:rFonts w:ascii="BIZ UDゴシック" w:eastAsia="BIZ UDゴシック" w:hAnsi="BIZ UDゴシック" w:hint="default"/>
          <w:color w:val="auto"/>
          <w:szCs w:val="22"/>
        </w:rPr>
      </w:pPr>
      <w:r w:rsidRPr="006338CD">
        <w:rPr>
          <w:rFonts w:ascii="BIZ UDゴシック" w:eastAsia="BIZ UDゴシック" w:hAnsi="BIZ UDゴシック"/>
          <w:color w:val="auto"/>
          <w:szCs w:val="22"/>
        </w:rPr>
        <w:t>※　以下（</w:t>
      </w:r>
      <w:r>
        <w:rPr>
          <w:rFonts w:ascii="BIZ UDゴシック" w:eastAsia="BIZ UDゴシック" w:hAnsi="BIZ UDゴシック"/>
          <w:color w:val="auto"/>
          <w:szCs w:val="22"/>
        </w:rPr>
        <w:t>５</w:t>
      </w:r>
      <w:r w:rsidRPr="006338CD">
        <w:rPr>
          <w:rFonts w:ascii="BIZ UDゴシック" w:eastAsia="BIZ UDゴシック" w:hAnsi="BIZ UDゴシック"/>
          <w:color w:val="auto"/>
          <w:szCs w:val="22"/>
        </w:rPr>
        <w:t>）から</w:t>
      </w:r>
      <w:r>
        <w:rPr>
          <w:rFonts w:ascii="BIZ UDゴシック" w:eastAsia="BIZ UDゴシック" w:hAnsi="BIZ UDゴシック"/>
          <w:color w:val="auto"/>
          <w:szCs w:val="22"/>
        </w:rPr>
        <w:t>(９)</w:t>
      </w:r>
      <w:r w:rsidRPr="006338CD">
        <w:rPr>
          <w:rFonts w:ascii="BIZ UDゴシック" w:eastAsia="BIZ UDゴシック" w:hAnsi="BIZ UDゴシック"/>
          <w:color w:val="auto"/>
          <w:szCs w:val="22"/>
        </w:rPr>
        <w:t>は、実施する事業の</w:t>
      </w:r>
      <w:r>
        <w:rPr>
          <w:rFonts w:ascii="BIZ UDゴシック" w:eastAsia="BIZ UDゴシック" w:hAnsi="BIZ UDゴシック"/>
          <w:color w:val="auto"/>
          <w:szCs w:val="22"/>
        </w:rPr>
        <w:t>項目について</w:t>
      </w:r>
      <w:r w:rsidRPr="006338CD">
        <w:rPr>
          <w:rFonts w:ascii="BIZ UDゴシック" w:eastAsia="BIZ UDゴシック" w:hAnsi="BIZ UDゴシック"/>
          <w:color w:val="auto"/>
          <w:szCs w:val="22"/>
        </w:rPr>
        <w:t>記入してください。</w:t>
      </w:r>
    </w:p>
    <w:p w14:paraId="0885486F" w14:textId="77777777" w:rsidR="004131EF" w:rsidRDefault="004131EF" w:rsidP="004131EF">
      <w:pPr>
        <w:ind w:firstLineChars="400" w:firstLine="880"/>
        <w:jc w:val="left"/>
        <w:rPr>
          <w:rFonts w:hint="default"/>
          <w:color w:val="auto"/>
        </w:rPr>
      </w:pPr>
    </w:p>
    <w:p w14:paraId="7C388BCF" w14:textId="77777777" w:rsidR="004131EF" w:rsidRPr="007E7777" w:rsidRDefault="004131EF" w:rsidP="008757E8">
      <w:pPr>
        <w:pStyle w:val="3"/>
        <w:spacing w:afterLines="50" w:after="120"/>
        <w:ind w:left="440" w:hanging="220"/>
        <w:rPr>
          <w:rFonts w:hint="default"/>
        </w:rPr>
      </w:pPr>
      <w:r>
        <w:t>（５）</w:t>
      </w:r>
      <w:r w:rsidRPr="00E837EC">
        <w:t>２次・３次産業と連携した加工・直売の推進</w:t>
      </w:r>
      <w:bookmarkStart w:id="8" w:name="_Hlk175757527"/>
      <w:r>
        <w:t>（業務用一次加工品に限る。）</w:t>
      </w:r>
      <w:bookmarkStart w:id="9" w:name="_Hlk175579922"/>
      <w:bookmarkEnd w:id="8"/>
    </w:p>
    <w:tbl>
      <w:tblPr>
        <w:tblStyle w:val="a7"/>
        <w:tblW w:w="0" w:type="auto"/>
        <w:tblInd w:w="907" w:type="dxa"/>
        <w:tblLook w:val="04A0" w:firstRow="1" w:lastRow="0" w:firstColumn="1" w:lastColumn="0" w:noHBand="0" w:noVBand="1"/>
      </w:tblPr>
      <w:tblGrid>
        <w:gridCol w:w="2996"/>
        <w:gridCol w:w="5385"/>
      </w:tblGrid>
      <w:tr w:rsidR="004131EF" w:rsidRPr="00AC6D6F" w14:paraId="1A484E65" w14:textId="77777777" w:rsidTr="00090BEA">
        <w:tc>
          <w:tcPr>
            <w:tcW w:w="3131" w:type="dxa"/>
          </w:tcPr>
          <w:p w14:paraId="20587AF6" w14:textId="77777777" w:rsidR="004131EF" w:rsidRPr="00AC6D6F" w:rsidRDefault="004131EF" w:rsidP="00292D41">
            <w:pPr>
              <w:jc w:val="center"/>
              <w:rPr>
                <w:rFonts w:hint="default"/>
                <w:color w:val="auto"/>
              </w:rPr>
            </w:pPr>
            <w:bookmarkStart w:id="10" w:name="_Hlk175578826"/>
            <w:r>
              <w:rPr>
                <w:color w:val="auto"/>
              </w:rPr>
              <w:t>事業メニュー</w:t>
            </w:r>
          </w:p>
        </w:tc>
        <w:tc>
          <w:tcPr>
            <w:tcW w:w="5670" w:type="dxa"/>
          </w:tcPr>
          <w:p w14:paraId="7D720575" w14:textId="77777777" w:rsidR="004131EF" w:rsidRPr="00AC6D6F" w:rsidRDefault="004131EF" w:rsidP="00292D41">
            <w:pPr>
              <w:jc w:val="center"/>
              <w:rPr>
                <w:rFonts w:hint="default"/>
                <w:color w:val="auto"/>
              </w:rPr>
            </w:pPr>
            <w:r w:rsidRPr="00AC6D6F">
              <w:rPr>
                <w:color w:val="auto"/>
              </w:rPr>
              <w:t>取組概要及び取組方針</w:t>
            </w:r>
          </w:p>
        </w:tc>
      </w:tr>
      <w:bookmarkEnd w:id="10"/>
      <w:tr w:rsidR="004131EF" w:rsidRPr="00AC6D6F" w14:paraId="59D81584" w14:textId="77777777" w:rsidTr="00090BEA">
        <w:tc>
          <w:tcPr>
            <w:tcW w:w="3131" w:type="dxa"/>
          </w:tcPr>
          <w:p w14:paraId="62F439F4" w14:textId="77777777" w:rsidR="004131EF" w:rsidRPr="00AC6D6F" w:rsidRDefault="004131EF" w:rsidP="00292D41">
            <w:pPr>
              <w:jc w:val="left"/>
              <w:rPr>
                <w:rFonts w:hint="default"/>
                <w:color w:val="auto"/>
              </w:rPr>
            </w:pPr>
            <w:r>
              <w:rPr>
                <w:color w:val="auto"/>
              </w:rPr>
              <w:t>新商品の</w:t>
            </w:r>
            <w:r w:rsidRPr="00BD4999">
              <w:rPr>
                <w:color w:val="auto"/>
              </w:rPr>
              <w:t>製造・販売のために必要な調査・検討</w:t>
            </w:r>
          </w:p>
        </w:tc>
        <w:tc>
          <w:tcPr>
            <w:tcW w:w="5670" w:type="dxa"/>
          </w:tcPr>
          <w:p w14:paraId="4E60277F" w14:textId="77777777" w:rsidR="004131EF" w:rsidRPr="00AC6D6F" w:rsidRDefault="004131EF" w:rsidP="00292D41">
            <w:pPr>
              <w:jc w:val="left"/>
              <w:rPr>
                <w:rFonts w:hint="default"/>
                <w:color w:val="auto"/>
              </w:rPr>
            </w:pPr>
          </w:p>
        </w:tc>
      </w:tr>
      <w:tr w:rsidR="004131EF" w:rsidRPr="00AC6D6F" w14:paraId="43928399" w14:textId="77777777" w:rsidTr="00090BEA">
        <w:tc>
          <w:tcPr>
            <w:tcW w:w="3131" w:type="dxa"/>
          </w:tcPr>
          <w:p w14:paraId="51BE55C0" w14:textId="77777777" w:rsidR="004131EF" w:rsidRPr="00AC6D6F" w:rsidRDefault="004131EF" w:rsidP="00292D41">
            <w:pPr>
              <w:jc w:val="left"/>
              <w:rPr>
                <w:rFonts w:hint="default"/>
                <w:color w:val="auto"/>
              </w:rPr>
            </w:pPr>
            <w:r w:rsidRPr="00751782">
              <w:rPr>
                <w:color w:val="auto"/>
              </w:rPr>
              <w:t>開発する新商品</w:t>
            </w:r>
            <w:r>
              <w:rPr>
                <w:color w:val="auto"/>
              </w:rPr>
              <w:t>（名称、成分分析等）</w:t>
            </w:r>
          </w:p>
        </w:tc>
        <w:tc>
          <w:tcPr>
            <w:tcW w:w="5670" w:type="dxa"/>
          </w:tcPr>
          <w:p w14:paraId="0DEC76B4" w14:textId="77777777" w:rsidR="004131EF" w:rsidRPr="00AC6D6F" w:rsidRDefault="004131EF" w:rsidP="00292D41">
            <w:pPr>
              <w:jc w:val="left"/>
              <w:rPr>
                <w:rFonts w:hint="default"/>
                <w:color w:val="auto"/>
              </w:rPr>
            </w:pPr>
          </w:p>
        </w:tc>
      </w:tr>
      <w:tr w:rsidR="004131EF" w:rsidRPr="00AC6D6F" w14:paraId="58A56525" w14:textId="77777777" w:rsidTr="00090BEA">
        <w:tc>
          <w:tcPr>
            <w:tcW w:w="3131" w:type="dxa"/>
          </w:tcPr>
          <w:p w14:paraId="66CF64DD" w14:textId="77777777" w:rsidR="004131EF" w:rsidRDefault="004131EF" w:rsidP="00292D41">
            <w:pPr>
              <w:jc w:val="left"/>
              <w:rPr>
                <w:rFonts w:hint="default"/>
                <w:color w:val="auto"/>
              </w:rPr>
            </w:pPr>
            <w:r w:rsidRPr="00751782">
              <w:rPr>
                <w:color w:val="auto"/>
              </w:rPr>
              <w:t>実需者評価会の実施</w:t>
            </w:r>
          </w:p>
          <w:p w14:paraId="3D5D5BC9" w14:textId="77777777" w:rsidR="004131EF" w:rsidRPr="00751782" w:rsidRDefault="004131EF" w:rsidP="00292D41">
            <w:pPr>
              <w:jc w:val="left"/>
              <w:rPr>
                <w:rFonts w:hint="default"/>
                <w:color w:val="auto"/>
              </w:rPr>
            </w:pPr>
            <w:r>
              <w:rPr>
                <w:color w:val="auto"/>
              </w:rPr>
              <w:t>（実施時期、対象者などの実施内容）</w:t>
            </w:r>
          </w:p>
        </w:tc>
        <w:tc>
          <w:tcPr>
            <w:tcW w:w="5670" w:type="dxa"/>
          </w:tcPr>
          <w:p w14:paraId="4196FE45" w14:textId="77777777" w:rsidR="004131EF" w:rsidRPr="00AC6D6F" w:rsidRDefault="004131EF" w:rsidP="00292D41">
            <w:pPr>
              <w:jc w:val="left"/>
              <w:rPr>
                <w:rFonts w:hint="default"/>
                <w:color w:val="auto"/>
              </w:rPr>
            </w:pPr>
          </w:p>
        </w:tc>
      </w:tr>
    </w:tbl>
    <w:p w14:paraId="5C26329A" w14:textId="77777777" w:rsidR="004131EF" w:rsidRPr="00AC6D6F" w:rsidRDefault="004131EF" w:rsidP="004131EF">
      <w:pPr>
        <w:ind w:firstLineChars="400" w:firstLine="880"/>
        <w:jc w:val="left"/>
        <w:rPr>
          <w:rFonts w:hint="default"/>
          <w:color w:val="auto"/>
        </w:rPr>
      </w:pPr>
    </w:p>
    <w:bookmarkEnd w:id="9"/>
    <w:p w14:paraId="407028F1" w14:textId="77777777" w:rsidR="004131EF" w:rsidRDefault="004131EF" w:rsidP="008757E8">
      <w:pPr>
        <w:pStyle w:val="3"/>
        <w:spacing w:afterLines="50" w:after="120"/>
        <w:ind w:left="440" w:hanging="220"/>
        <w:rPr>
          <w:rFonts w:hint="default"/>
        </w:rPr>
      </w:pPr>
      <w:r>
        <w:t>（６）</w:t>
      </w:r>
      <w:r w:rsidRPr="00E837EC">
        <w:t>新商品開発・販路開拓の実施</w:t>
      </w:r>
    </w:p>
    <w:tbl>
      <w:tblPr>
        <w:tblStyle w:val="a7"/>
        <w:tblW w:w="0" w:type="auto"/>
        <w:tblInd w:w="907" w:type="dxa"/>
        <w:tblLook w:val="04A0" w:firstRow="1" w:lastRow="0" w:firstColumn="1" w:lastColumn="0" w:noHBand="0" w:noVBand="1"/>
      </w:tblPr>
      <w:tblGrid>
        <w:gridCol w:w="3131"/>
        <w:gridCol w:w="5202"/>
      </w:tblGrid>
      <w:tr w:rsidR="004131EF" w:rsidRPr="00AC6D6F" w14:paraId="24E178F6" w14:textId="77777777" w:rsidTr="00090BEA">
        <w:tc>
          <w:tcPr>
            <w:tcW w:w="3131" w:type="dxa"/>
          </w:tcPr>
          <w:p w14:paraId="29DF8E14" w14:textId="77777777" w:rsidR="004131EF" w:rsidRPr="00AC6D6F" w:rsidRDefault="004131EF" w:rsidP="00292D41">
            <w:pPr>
              <w:jc w:val="center"/>
              <w:rPr>
                <w:rFonts w:hint="default"/>
                <w:color w:val="auto"/>
              </w:rPr>
            </w:pPr>
            <w:r>
              <w:rPr>
                <w:color w:val="auto"/>
              </w:rPr>
              <w:t>事業メニュー</w:t>
            </w:r>
          </w:p>
        </w:tc>
        <w:tc>
          <w:tcPr>
            <w:tcW w:w="5202" w:type="dxa"/>
          </w:tcPr>
          <w:p w14:paraId="005A57A8" w14:textId="77777777" w:rsidR="004131EF" w:rsidRPr="00AC6D6F" w:rsidRDefault="004131EF" w:rsidP="00292D41">
            <w:pPr>
              <w:jc w:val="center"/>
              <w:rPr>
                <w:rFonts w:hint="default"/>
                <w:color w:val="auto"/>
              </w:rPr>
            </w:pPr>
            <w:r w:rsidRPr="00AC6D6F">
              <w:rPr>
                <w:color w:val="auto"/>
              </w:rPr>
              <w:t>取組概要及び取組方針</w:t>
            </w:r>
          </w:p>
        </w:tc>
      </w:tr>
      <w:tr w:rsidR="004131EF" w:rsidRPr="00AC6D6F" w14:paraId="2D3D757E" w14:textId="77777777" w:rsidTr="00090BEA">
        <w:tc>
          <w:tcPr>
            <w:tcW w:w="3131" w:type="dxa"/>
          </w:tcPr>
          <w:p w14:paraId="78EA404B" w14:textId="77777777" w:rsidR="004131EF" w:rsidRPr="00AC6D6F" w:rsidRDefault="004131EF" w:rsidP="00292D41">
            <w:pPr>
              <w:jc w:val="left"/>
              <w:rPr>
                <w:rFonts w:hint="default"/>
                <w:color w:val="auto"/>
              </w:rPr>
            </w:pPr>
            <w:r w:rsidRPr="00751782">
              <w:rPr>
                <w:color w:val="auto"/>
              </w:rPr>
              <w:t>開発する新商品</w:t>
            </w:r>
            <w:r>
              <w:rPr>
                <w:color w:val="auto"/>
              </w:rPr>
              <w:t>（名称、試作、パッケージデザイン、成分分析等）</w:t>
            </w:r>
          </w:p>
        </w:tc>
        <w:tc>
          <w:tcPr>
            <w:tcW w:w="5202" w:type="dxa"/>
          </w:tcPr>
          <w:p w14:paraId="4DB17E0C" w14:textId="77777777" w:rsidR="004131EF" w:rsidRPr="00AC6D6F" w:rsidRDefault="004131EF" w:rsidP="00292D41">
            <w:pPr>
              <w:jc w:val="left"/>
              <w:rPr>
                <w:rFonts w:hint="default"/>
                <w:color w:val="auto"/>
              </w:rPr>
            </w:pPr>
          </w:p>
        </w:tc>
      </w:tr>
      <w:tr w:rsidR="004131EF" w:rsidRPr="00AC6D6F" w14:paraId="5FE809BD" w14:textId="77777777" w:rsidTr="00090BEA">
        <w:tc>
          <w:tcPr>
            <w:tcW w:w="3131" w:type="dxa"/>
          </w:tcPr>
          <w:p w14:paraId="29D1222A" w14:textId="3E5750AE" w:rsidR="004131EF" w:rsidRPr="00AC6D6F" w:rsidRDefault="004131EF" w:rsidP="00292D41">
            <w:pPr>
              <w:jc w:val="left"/>
              <w:rPr>
                <w:rFonts w:hint="default"/>
                <w:color w:val="auto"/>
              </w:rPr>
            </w:pPr>
            <w:r>
              <w:rPr>
                <w:color w:val="auto"/>
              </w:rPr>
              <w:t>販路開拓（</w:t>
            </w:r>
            <w:r w:rsidR="008757E8">
              <w:rPr>
                <w:color w:val="auto"/>
              </w:rPr>
              <w:t>試食会及び試験販売、</w:t>
            </w:r>
            <w:r>
              <w:rPr>
                <w:color w:val="auto"/>
              </w:rPr>
              <w:t>消費者評価会、商談会出展等）</w:t>
            </w:r>
          </w:p>
        </w:tc>
        <w:tc>
          <w:tcPr>
            <w:tcW w:w="5202" w:type="dxa"/>
          </w:tcPr>
          <w:p w14:paraId="5718725C" w14:textId="77777777" w:rsidR="004131EF" w:rsidRPr="00AC6D6F" w:rsidRDefault="004131EF" w:rsidP="00292D41">
            <w:pPr>
              <w:jc w:val="left"/>
              <w:rPr>
                <w:rFonts w:hint="default"/>
                <w:color w:val="auto"/>
              </w:rPr>
            </w:pPr>
          </w:p>
        </w:tc>
      </w:tr>
    </w:tbl>
    <w:p w14:paraId="63CA7B17" w14:textId="30CC0FE6" w:rsidR="004131EF" w:rsidRDefault="004131EF" w:rsidP="004131EF">
      <w:pPr>
        <w:jc w:val="left"/>
        <w:rPr>
          <w:rFonts w:hint="default"/>
          <w:color w:val="auto"/>
        </w:rPr>
      </w:pPr>
    </w:p>
    <w:p w14:paraId="1F8AB3C3" w14:textId="77777777" w:rsidR="0016009F" w:rsidRPr="00752363" w:rsidRDefault="0016009F" w:rsidP="004131EF">
      <w:pPr>
        <w:jc w:val="left"/>
        <w:rPr>
          <w:rFonts w:hint="default"/>
          <w:color w:val="auto"/>
        </w:rPr>
      </w:pPr>
    </w:p>
    <w:p w14:paraId="69E0FC9E" w14:textId="77777777" w:rsidR="004131EF" w:rsidRDefault="004131EF" w:rsidP="008757E8">
      <w:pPr>
        <w:pStyle w:val="3"/>
        <w:spacing w:afterLines="50" w:after="120"/>
        <w:ind w:left="440" w:hanging="220"/>
        <w:rPr>
          <w:rFonts w:hint="default"/>
        </w:rPr>
      </w:pPr>
      <w:r>
        <w:t>（７）</w:t>
      </w:r>
      <w:r w:rsidRPr="00E837EC">
        <w:t>直売所の売上向上に向けた多様な取組</w:t>
      </w:r>
    </w:p>
    <w:tbl>
      <w:tblPr>
        <w:tblStyle w:val="a7"/>
        <w:tblW w:w="0" w:type="auto"/>
        <w:tblInd w:w="907" w:type="dxa"/>
        <w:tblLook w:val="04A0" w:firstRow="1" w:lastRow="0" w:firstColumn="1" w:lastColumn="0" w:noHBand="0" w:noVBand="1"/>
      </w:tblPr>
      <w:tblGrid>
        <w:gridCol w:w="3170"/>
        <w:gridCol w:w="5163"/>
      </w:tblGrid>
      <w:tr w:rsidR="004131EF" w:rsidRPr="00AC6D6F" w14:paraId="4CB1276E" w14:textId="77777777" w:rsidTr="00090BEA">
        <w:tc>
          <w:tcPr>
            <w:tcW w:w="3170" w:type="dxa"/>
          </w:tcPr>
          <w:p w14:paraId="77481C60" w14:textId="77777777" w:rsidR="004131EF" w:rsidRPr="00AC6D6F" w:rsidRDefault="004131EF" w:rsidP="00292D41">
            <w:pPr>
              <w:jc w:val="center"/>
              <w:rPr>
                <w:rFonts w:hint="default"/>
                <w:color w:val="auto"/>
              </w:rPr>
            </w:pPr>
            <w:bookmarkStart w:id="11" w:name="_Hlk175580296"/>
            <w:r>
              <w:rPr>
                <w:color w:val="auto"/>
              </w:rPr>
              <w:t>事業メニュー</w:t>
            </w:r>
          </w:p>
        </w:tc>
        <w:tc>
          <w:tcPr>
            <w:tcW w:w="5163" w:type="dxa"/>
          </w:tcPr>
          <w:p w14:paraId="24758D0E" w14:textId="77777777" w:rsidR="004131EF" w:rsidRPr="00AC6D6F" w:rsidRDefault="004131EF" w:rsidP="00292D41">
            <w:pPr>
              <w:jc w:val="center"/>
              <w:rPr>
                <w:rFonts w:hint="default"/>
                <w:color w:val="auto"/>
              </w:rPr>
            </w:pPr>
            <w:r w:rsidRPr="00AC6D6F">
              <w:rPr>
                <w:color w:val="auto"/>
              </w:rPr>
              <w:t>取組概要及び取組方針</w:t>
            </w:r>
          </w:p>
        </w:tc>
      </w:tr>
      <w:tr w:rsidR="004131EF" w:rsidRPr="00AC6D6F" w14:paraId="4A687310" w14:textId="77777777" w:rsidTr="00090BEA">
        <w:tc>
          <w:tcPr>
            <w:tcW w:w="3170" w:type="dxa"/>
          </w:tcPr>
          <w:p w14:paraId="43427C87" w14:textId="57FD0865" w:rsidR="004131EF" w:rsidRPr="00AC6D6F" w:rsidRDefault="004131EF" w:rsidP="00292D41">
            <w:pPr>
              <w:jc w:val="left"/>
              <w:rPr>
                <w:rFonts w:hint="default"/>
                <w:color w:val="auto"/>
              </w:rPr>
            </w:pPr>
            <w:r w:rsidRPr="00BD4999">
              <w:rPr>
                <w:color w:val="auto"/>
              </w:rPr>
              <w:t>運営体制強化</w:t>
            </w:r>
            <w:r w:rsidR="00AD50EA">
              <w:rPr>
                <w:color w:val="auto"/>
              </w:rPr>
              <w:t>及び</w:t>
            </w:r>
            <w:r w:rsidRPr="00BD4999">
              <w:rPr>
                <w:color w:val="auto"/>
              </w:rPr>
              <w:t>経営改善を図るための</w:t>
            </w:r>
            <w:r w:rsidRPr="00CC0398">
              <w:rPr>
                <w:color w:val="auto"/>
              </w:rPr>
              <w:t>検討会</w:t>
            </w:r>
            <w:r w:rsidR="0016009F">
              <w:rPr>
                <w:color w:val="auto"/>
              </w:rPr>
              <w:t>及び</w:t>
            </w:r>
            <w:r w:rsidRPr="00CC0398">
              <w:rPr>
                <w:color w:val="auto"/>
              </w:rPr>
              <w:t>研修会の開催</w:t>
            </w:r>
          </w:p>
        </w:tc>
        <w:tc>
          <w:tcPr>
            <w:tcW w:w="5163" w:type="dxa"/>
          </w:tcPr>
          <w:p w14:paraId="68B03184" w14:textId="77777777" w:rsidR="004131EF" w:rsidRPr="00AC6D6F" w:rsidRDefault="004131EF" w:rsidP="00292D41">
            <w:pPr>
              <w:jc w:val="left"/>
              <w:rPr>
                <w:rFonts w:hint="default"/>
                <w:color w:val="auto"/>
              </w:rPr>
            </w:pPr>
          </w:p>
        </w:tc>
      </w:tr>
      <w:tr w:rsidR="004131EF" w:rsidRPr="00AC6D6F" w14:paraId="7214D91F" w14:textId="77777777" w:rsidTr="00090BEA">
        <w:tc>
          <w:tcPr>
            <w:tcW w:w="3170" w:type="dxa"/>
          </w:tcPr>
          <w:p w14:paraId="24130C0C" w14:textId="510C09C8" w:rsidR="004131EF" w:rsidRPr="00AC6D6F" w:rsidRDefault="004131EF" w:rsidP="00292D41">
            <w:pPr>
              <w:jc w:val="left"/>
              <w:rPr>
                <w:rFonts w:hint="default"/>
                <w:color w:val="auto"/>
              </w:rPr>
            </w:pPr>
            <w:r w:rsidRPr="00CC0398">
              <w:rPr>
                <w:color w:val="auto"/>
              </w:rPr>
              <w:t>インバウンド等需要向け新商品の開発</w:t>
            </w:r>
            <w:r w:rsidR="0016009F">
              <w:rPr>
                <w:color w:val="auto"/>
              </w:rPr>
              <w:t>及び</w:t>
            </w:r>
            <w:r w:rsidRPr="00CC0398">
              <w:rPr>
                <w:color w:val="auto"/>
              </w:rPr>
              <w:t>消費者評価会の開催</w:t>
            </w:r>
          </w:p>
        </w:tc>
        <w:tc>
          <w:tcPr>
            <w:tcW w:w="5163" w:type="dxa"/>
          </w:tcPr>
          <w:p w14:paraId="09C1FD08" w14:textId="77777777" w:rsidR="004131EF" w:rsidRPr="00AC6D6F" w:rsidRDefault="004131EF" w:rsidP="00292D41">
            <w:pPr>
              <w:jc w:val="left"/>
              <w:rPr>
                <w:rFonts w:hint="default"/>
                <w:color w:val="auto"/>
              </w:rPr>
            </w:pPr>
          </w:p>
        </w:tc>
      </w:tr>
      <w:tr w:rsidR="004131EF" w:rsidRPr="00AC6D6F" w14:paraId="052092E1" w14:textId="77777777" w:rsidTr="00090BEA">
        <w:tc>
          <w:tcPr>
            <w:tcW w:w="3170" w:type="dxa"/>
          </w:tcPr>
          <w:p w14:paraId="24DA6377" w14:textId="3C5555DF" w:rsidR="004131EF" w:rsidRPr="00751782" w:rsidRDefault="004131EF" w:rsidP="00292D41">
            <w:pPr>
              <w:jc w:val="left"/>
              <w:rPr>
                <w:rFonts w:hint="default"/>
                <w:color w:val="auto"/>
              </w:rPr>
            </w:pPr>
            <w:r w:rsidRPr="00CC0398">
              <w:rPr>
                <w:color w:val="auto"/>
              </w:rPr>
              <w:t>イベントの実施</w:t>
            </w:r>
            <w:r w:rsidRPr="00F51B0A">
              <w:rPr>
                <w:color w:val="auto"/>
              </w:rPr>
              <w:t>（</w:t>
            </w:r>
            <w:r w:rsidR="0016009F">
              <w:rPr>
                <w:color w:val="auto"/>
              </w:rPr>
              <w:t>集客のための</w:t>
            </w:r>
            <w:r w:rsidRPr="00BD4999">
              <w:rPr>
                <w:color w:val="auto"/>
              </w:rPr>
              <w:t>観光事業者等とのツアー企画</w:t>
            </w:r>
            <w:r w:rsidR="0016009F">
              <w:rPr>
                <w:color w:val="auto"/>
              </w:rPr>
              <w:t>及び連動して行う</w:t>
            </w:r>
            <w:r w:rsidRPr="00BD4999">
              <w:rPr>
                <w:color w:val="auto"/>
              </w:rPr>
              <w:t>販売額向上のための料理講習会等</w:t>
            </w:r>
            <w:r w:rsidRPr="00F51B0A">
              <w:rPr>
                <w:color w:val="auto"/>
              </w:rPr>
              <w:t>）</w:t>
            </w:r>
          </w:p>
        </w:tc>
        <w:tc>
          <w:tcPr>
            <w:tcW w:w="5163" w:type="dxa"/>
          </w:tcPr>
          <w:p w14:paraId="6926809A" w14:textId="77777777" w:rsidR="004131EF" w:rsidRPr="00AC6D6F" w:rsidRDefault="004131EF" w:rsidP="00292D41">
            <w:pPr>
              <w:jc w:val="left"/>
              <w:rPr>
                <w:rFonts w:hint="default"/>
                <w:color w:val="auto"/>
              </w:rPr>
            </w:pPr>
          </w:p>
        </w:tc>
      </w:tr>
      <w:tr w:rsidR="004131EF" w:rsidRPr="00AC6D6F" w14:paraId="0ECE7CE6" w14:textId="77777777" w:rsidTr="00090BEA">
        <w:tc>
          <w:tcPr>
            <w:tcW w:w="3170" w:type="dxa"/>
          </w:tcPr>
          <w:p w14:paraId="4DAF69AD" w14:textId="77777777" w:rsidR="004131EF" w:rsidRPr="00751782" w:rsidRDefault="004131EF" w:rsidP="00292D41">
            <w:pPr>
              <w:jc w:val="left"/>
              <w:rPr>
                <w:rFonts w:hint="default"/>
                <w:color w:val="auto"/>
              </w:rPr>
            </w:pPr>
            <w:r w:rsidRPr="00CC0398">
              <w:rPr>
                <w:color w:val="auto"/>
              </w:rPr>
              <w:lastRenderedPageBreak/>
              <w:t>効率的な集出荷システムを構築</w:t>
            </w:r>
            <w:r>
              <w:rPr>
                <w:color w:val="auto"/>
              </w:rPr>
              <w:t>（システム構築の時期、実施内容等）</w:t>
            </w:r>
          </w:p>
        </w:tc>
        <w:tc>
          <w:tcPr>
            <w:tcW w:w="5163" w:type="dxa"/>
          </w:tcPr>
          <w:p w14:paraId="5D75E491" w14:textId="77777777" w:rsidR="004131EF" w:rsidRPr="00AC6D6F" w:rsidRDefault="004131EF" w:rsidP="00292D41">
            <w:pPr>
              <w:jc w:val="left"/>
              <w:rPr>
                <w:rFonts w:hint="default"/>
                <w:color w:val="auto"/>
              </w:rPr>
            </w:pPr>
          </w:p>
        </w:tc>
      </w:tr>
      <w:bookmarkEnd w:id="11"/>
    </w:tbl>
    <w:p w14:paraId="6C127D72" w14:textId="77777777" w:rsidR="0016009F" w:rsidRDefault="0016009F" w:rsidP="008757E8">
      <w:pPr>
        <w:pStyle w:val="3"/>
        <w:spacing w:afterLines="50" w:after="120"/>
        <w:ind w:left="440" w:hanging="220"/>
        <w:rPr>
          <w:rFonts w:hint="default"/>
        </w:rPr>
      </w:pPr>
    </w:p>
    <w:p w14:paraId="37BD9D55" w14:textId="271F0513" w:rsidR="004131EF" w:rsidRPr="00D11682" w:rsidRDefault="004131EF" w:rsidP="008757E8">
      <w:pPr>
        <w:pStyle w:val="3"/>
        <w:spacing w:afterLines="50" w:after="120"/>
        <w:ind w:left="440" w:hanging="220"/>
        <w:rPr>
          <w:rFonts w:hint="default"/>
        </w:rPr>
      </w:pPr>
      <w:r>
        <w:t>（８）</w:t>
      </w:r>
      <w:r w:rsidRPr="00392A6D">
        <w:t>多様な地域資源を新分野で活用する取組（新事業や付加価値の創出）</w:t>
      </w:r>
    </w:p>
    <w:tbl>
      <w:tblPr>
        <w:tblStyle w:val="a7"/>
        <w:tblW w:w="0" w:type="auto"/>
        <w:tblInd w:w="907" w:type="dxa"/>
        <w:tblLook w:val="04A0" w:firstRow="1" w:lastRow="0" w:firstColumn="1" w:lastColumn="0" w:noHBand="0" w:noVBand="1"/>
      </w:tblPr>
      <w:tblGrid>
        <w:gridCol w:w="3174"/>
        <w:gridCol w:w="5159"/>
      </w:tblGrid>
      <w:tr w:rsidR="004131EF" w:rsidRPr="00AC6D6F" w14:paraId="1586A727" w14:textId="77777777" w:rsidTr="00090BEA">
        <w:tc>
          <w:tcPr>
            <w:tcW w:w="3174" w:type="dxa"/>
          </w:tcPr>
          <w:p w14:paraId="004992D6" w14:textId="77777777" w:rsidR="004131EF" w:rsidRPr="00AC6D6F" w:rsidRDefault="004131EF" w:rsidP="00292D41">
            <w:pPr>
              <w:jc w:val="center"/>
              <w:rPr>
                <w:rFonts w:hint="default"/>
                <w:color w:val="auto"/>
              </w:rPr>
            </w:pPr>
            <w:bookmarkStart w:id="12" w:name="_Hlk175583574"/>
            <w:r>
              <w:rPr>
                <w:color w:val="auto"/>
              </w:rPr>
              <w:t>事業メニュー</w:t>
            </w:r>
          </w:p>
        </w:tc>
        <w:tc>
          <w:tcPr>
            <w:tcW w:w="5159" w:type="dxa"/>
          </w:tcPr>
          <w:p w14:paraId="2192BDC3" w14:textId="77777777" w:rsidR="004131EF" w:rsidRPr="00AC6D6F" w:rsidRDefault="004131EF" w:rsidP="00292D41">
            <w:pPr>
              <w:jc w:val="center"/>
              <w:rPr>
                <w:rFonts w:hint="default"/>
                <w:color w:val="auto"/>
              </w:rPr>
            </w:pPr>
            <w:r w:rsidRPr="00AC6D6F">
              <w:rPr>
                <w:color w:val="auto"/>
              </w:rPr>
              <w:t>取組概要及び取組方針</w:t>
            </w:r>
          </w:p>
        </w:tc>
      </w:tr>
      <w:tr w:rsidR="004131EF" w:rsidRPr="00AC6D6F" w14:paraId="09FA6974" w14:textId="77777777" w:rsidTr="00090BEA">
        <w:tc>
          <w:tcPr>
            <w:tcW w:w="3174" w:type="dxa"/>
          </w:tcPr>
          <w:p w14:paraId="69C745B4" w14:textId="77777777" w:rsidR="004131EF" w:rsidRPr="00AC6D6F" w:rsidRDefault="004131EF" w:rsidP="00292D41">
            <w:pPr>
              <w:jc w:val="left"/>
              <w:rPr>
                <w:rFonts w:hint="default"/>
                <w:color w:val="auto"/>
              </w:rPr>
            </w:pPr>
            <w:r w:rsidRPr="00871C4F">
              <w:rPr>
                <w:color w:val="auto"/>
              </w:rPr>
              <w:t>開発する新事業・サービスの名称</w:t>
            </w:r>
            <w:r>
              <w:rPr>
                <w:color w:val="auto"/>
              </w:rPr>
              <w:t>、その概要（</w:t>
            </w:r>
            <w:r w:rsidRPr="000E4182">
              <w:rPr>
                <w:color w:val="auto"/>
              </w:rPr>
              <w:t>活用する地域資源等</w:t>
            </w:r>
            <w:r>
              <w:rPr>
                <w:color w:val="auto"/>
              </w:rPr>
              <w:t>、取り組み方針、</w:t>
            </w:r>
            <w:r w:rsidRPr="000E4182">
              <w:rPr>
                <w:rFonts w:ascii="Century" w:hAnsi="Century" w:cs="Times New Roman"/>
                <w:color w:val="000000" w:themeColor="text1"/>
                <w:kern w:val="2"/>
                <w:szCs w:val="22"/>
              </w:rPr>
              <w:t>農山漁村発イノベーションの実施に必要な経営戦略の策定</w:t>
            </w:r>
            <w:r>
              <w:rPr>
                <w:rFonts w:ascii="Century" w:hAnsi="Century" w:cs="Times New Roman"/>
                <w:color w:val="000000" w:themeColor="text1"/>
                <w:kern w:val="2"/>
                <w:szCs w:val="22"/>
              </w:rPr>
              <w:t>を含む。）</w:t>
            </w:r>
          </w:p>
        </w:tc>
        <w:tc>
          <w:tcPr>
            <w:tcW w:w="5159" w:type="dxa"/>
          </w:tcPr>
          <w:p w14:paraId="1CC9EF9F" w14:textId="77777777" w:rsidR="004131EF" w:rsidRPr="00AC6D6F" w:rsidRDefault="004131EF" w:rsidP="00292D41">
            <w:pPr>
              <w:jc w:val="left"/>
              <w:rPr>
                <w:rFonts w:hint="default"/>
                <w:color w:val="auto"/>
              </w:rPr>
            </w:pPr>
          </w:p>
        </w:tc>
      </w:tr>
      <w:tr w:rsidR="004131EF" w:rsidRPr="00AC6D6F" w14:paraId="5FB14D7A" w14:textId="77777777" w:rsidTr="00090BEA">
        <w:tc>
          <w:tcPr>
            <w:tcW w:w="3174" w:type="dxa"/>
          </w:tcPr>
          <w:p w14:paraId="66AC2D94" w14:textId="77777777" w:rsidR="004131EF" w:rsidRDefault="004131EF" w:rsidP="00292D41">
            <w:pPr>
              <w:jc w:val="left"/>
              <w:rPr>
                <w:rFonts w:hint="default"/>
                <w:color w:val="auto"/>
              </w:rPr>
            </w:pPr>
            <w:r w:rsidRPr="00A531B4">
              <w:rPr>
                <w:color w:val="auto"/>
              </w:rPr>
              <w:t>多様な事業主体と連携するための事業実施体制の</w:t>
            </w:r>
            <w:r>
              <w:rPr>
                <w:color w:val="auto"/>
              </w:rPr>
              <w:t>構築</w:t>
            </w:r>
          </w:p>
          <w:p w14:paraId="765D6792" w14:textId="77777777" w:rsidR="004131EF" w:rsidRPr="00AC6D6F" w:rsidRDefault="004131EF" w:rsidP="00292D41">
            <w:pPr>
              <w:jc w:val="left"/>
              <w:rPr>
                <w:rFonts w:hint="default"/>
                <w:color w:val="auto"/>
              </w:rPr>
            </w:pPr>
            <w:r>
              <w:rPr>
                <w:color w:val="auto"/>
              </w:rPr>
              <w:t>（連携する事業主体の概要）</w:t>
            </w:r>
          </w:p>
        </w:tc>
        <w:tc>
          <w:tcPr>
            <w:tcW w:w="5159" w:type="dxa"/>
          </w:tcPr>
          <w:p w14:paraId="785B3FF3" w14:textId="77777777" w:rsidR="004131EF" w:rsidRPr="00AC6D6F" w:rsidRDefault="004131EF" w:rsidP="00292D41">
            <w:pPr>
              <w:jc w:val="left"/>
              <w:rPr>
                <w:rFonts w:hint="default"/>
                <w:color w:val="auto"/>
              </w:rPr>
            </w:pPr>
          </w:p>
        </w:tc>
      </w:tr>
      <w:tr w:rsidR="004131EF" w:rsidRPr="00AC6D6F" w14:paraId="47D340E5" w14:textId="77777777" w:rsidTr="00090BEA">
        <w:tc>
          <w:tcPr>
            <w:tcW w:w="3174" w:type="dxa"/>
          </w:tcPr>
          <w:p w14:paraId="2FF6396F" w14:textId="77777777" w:rsidR="004131EF" w:rsidRPr="00751782" w:rsidRDefault="004131EF" w:rsidP="00292D41">
            <w:pPr>
              <w:jc w:val="left"/>
              <w:rPr>
                <w:rFonts w:hint="default"/>
                <w:color w:val="auto"/>
              </w:rPr>
            </w:pPr>
            <w:r w:rsidRPr="00A531B4">
              <w:rPr>
                <w:color w:val="auto"/>
              </w:rPr>
              <w:t>新事業・サービスの展開</w:t>
            </w:r>
            <w:r w:rsidRPr="00A531B4">
              <w:rPr>
                <w:color w:val="auto"/>
              </w:rPr>
              <w:t xml:space="preserve"> </w:t>
            </w:r>
            <w:r w:rsidRPr="00A531B4">
              <w:rPr>
                <w:color w:val="auto"/>
              </w:rPr>
              <w:t>等</w:t>
            </w:r>
            <w:r w:rsidRPr="00871C4F">
              <w:rPr>
                <w:color w:val="auto"/>
              </w:rPr>
              <w:t>（</w:t>
            </w:r>
            <w:r>
              <w:rPr>
                <w:color w:val="auto"/>
              </w:rPr>
              <w:t>販路開拓についての企画・検討</w:t>
            </w:r>
            <w:r w:rsidRPr="00871C4F">
              <w:rPr>
                <w:color w:val="auto"/>
              </w:rPr>
              <w:t>等</w:t>
            </w:r>
            <w:r>
              <w:rPr>
                <w:color w:val="auto"/>
              </w:rPr>
              <w:t>。</w:t>
            </w:r>
            <w:r w:rsidRPr="00CD51EF">
              <w:rPr>
                <w:color w:val="auto"/>
              </w:rPr>
              <w:t>ワークショップ</w:t>
            </w:r>
            <w:r>
              <w:rPr>
                <w:color w:val="auto"/>
              </w:rPr>
              <w:t>の開催等を含む。</w:t>
            </w:r>
            <w:r w:rsidRPr="00871C4F">
              <w:rPr>
                <w:color w:val="auto"/>
              </w:rPr>
              <w:t>）</w:t>
            </w:r>
          </w:p>
        </w:tc>
        <w:tc>
          <w:tcPr>
            <w:tcW w:w="5159" w:type="dxa"/>
          </w:tcPr>
          <w:p w14:paraId="14061152" w14:textId="77777777" w:rsidR="004131EF" w:rsidRPr="00AC6D6F" w:rsidRDefault="004131EF" w:rsidP="00292D41">
            <w:pPr>
              <w:jc w:val="left"/>
              <w:rPr>
                <w:rFonts w:hint="default"/>
                <w:color w:val="auto"/>
              </w:rPr>
            </w:pPr>
          </w:p>
        </w:tc>
      </w:tr>
      <w:bookmarkEnd w:id="12"/>
    </w:tbl>
    <w:p w14:paraId="0E6D5D52" w14:textId="77777777" w:rsidR="004131EF" w:rsidRPr="000519E0" w:rsidRDefault="004131EF" w:rsidP="004131EF">
      <w:pPr>
        <w:ind w:leftChars="400" w:left="1320" w:hangingChars="200" w:hanging="440"/>
        <w:jc w:val="left"/>
        <w:rPr>
          <w:rFonts w:hint="default"/>
          <w:color w:val="auto"/>
        </w:rPr>
      </w:pPr>
    </w:p>
    <w:p w14:paraId="14A1DB3F" w14:textId="77777777" w:rsidR="004131EF" w:rsidRDefault="004131EF" w:rsidP="004131EF">
      <w:pPr>
        <w:ind w:leftChars="300" w:left="880" w:hangingChars="100" w:hanging="220"/>
        <w:jc w:val="left"/>
        <w:rPr>
          <w:rFonts w:hint="default"/>
          <w:color w:val="auto"/>
        </w:rPr>
      </w:pPr>
      <w:r>
        <w:rPr>
          <w:color w:val="auto"/>
        </w:rPr>
        <w:t>注）地域資源とは、</w:t>
      </w:r>
      <w:r w:rsidRPr="000E4182">
        <w:rPr>
          <w:color w:val="auto"/>
        </w:rPr>
        <w:t>農林水産物をはじめ、農林地及びその景観</w:t>
      </w:r>
      <w:r>
        <w:rPr>
          <w:color w:val="auto"/>
        </w:rPr>
        <w:t>など</w:t>
      </w:r>
      <w:r w:rsidRPr="000E4182">
        <w:rPr>
          <w:color w:val="auto"/>
        </w:rPr>
        <w:t>、地域に賦存する農林水産業に関わる多様な地域資源</w:t>
      </w:r>
      <w:r>
        <w:rPr>
          <w:color w:val="auto"/>
        </w:rPr>
        <w:t>をいいます（（９）でも同じ。）</w:t>
      </w:r>
    </w:p>
    <w:p w14:paraId="55F93DA6" w14:textId="77777777" w:rsidR="004131EF" w:rsidRDefault="004131EF" w:rsidP="004131EF">
      <w:pPr>
        <w:jc w:val="left"/>
        <w:rPr>
          <w:rFonts w:hint="default"/>
          <w:color w:val="auto"/>
        </w:rPr>
      </w:pPr>
    </w:p>
    <w:p w14:paraId="19981789" w14:textId="680CA0F8" w:rsidR="004131EF" w:rsidRPr="0037254F" w:rsidRDefault="004131EF" w:rsidP="0016009F">
      <w:pPr>
        <w:pStyle w:val="3"/>
        <w:spacing w:afterLines="50" w:after="120"/>
        <w:ind w:left="440" w:hanging="220"/>
        <w:rPr>
          <w:rFonts w:hint="default"/>
        </w:rPr>
      </w:pPr>
      <w:r>
        <w:t>（９）</w:t>
      </w:r>
      <w:r w:rsidRPr="006338CD">
        <w:t>多様な地域資源を新分野で活用する取組</w:t>
      </w:r>
      <w:r>
        <w:t>（</w:t>
      </w:r>
      <w:r w:rsidRPr="00392A6D">
        <w:t>地域資源を活用した新事業や付加価値の創出を図るため、実用化の可能性がある研究開発成果の利用促進</w:t>
      </w:r>
      <w:r>
        <w:t>）</w:t>
      </w:r>
    </w:p>
    <w:tbl>
      <w:tblPr>
        <w:tblStyle w:val="a7"/>
        <w:tblW w:w="0" w:type="auto"/>
        <w:tblInd w:w="907" w:type="dxa"/>
        <w:tblLook w:val="04A0" w:firstRow="1" w:lastRow="0" w:firstColumn="1" w:lastColumn="0" w:noHBand="0" w:noVBand="1"/>
      </w:tblPr>
      <w:tblGrid>
        <w:gridCol w:w="3170"/>
        <w:gridCol w:w="5163"/>
      </w:tblGrid>
      <w:tr w:rsidR="004131EF" w:rsidRPr="00AC6D6F" w14:paraId="16898F88" w14:textId="77777777" w:rsidTr="00090BEA">
        <w:tc>
          <w:tcPr>
            <w:tcW w:w="3170" w:type="dxa"/>
          </w:tcPr>
          <w:p w14:paraId="7ACB9FC2" w14:textId="77777777" w:rsidR="004131EF" w:rsidRPr="00AC6D6F" w:rsidRDefault="004131EF" w:rsidP="00292D41">
            <w:pPr>
              <w:jc w:val="center"/>
              <w:rPr>
                <w:rFonts w:hint="default"/>
                <w:color w:val="auto"/>
              </w:rPr>
            </w:pPr>
            <w:r>
              <w:rPr>
                <w:color w:val="auto"/>
              </w:rPr>
              <w:t>事業メニュー</w:t>
            </w:r>
          </w:p>
        </w:tc>
        <w:tc>
          <w:tcPr>
            <w:tcW w:w="5163" w:type="dxa"/>
          </w:tcPr>
          <w:p w14:paraId="70BCD022" w14:textId="77777777" w:rsidR="004131EF" w:rsidRPr="00AC6D6F" w:rsidRDefault="004131EF" w:rsidP="00292D41">
            <w:pPr>
              <w:jc w:val="center"/>
              <w:rPr>
                <w:rFonts w:hint="default"/>
                <w:color w:val="auto"/>
              </w:rPr>
            </w:pPr>
            <w:r w:rsidRPr="00AC6D6F">
              <w:rPr>
                <w:color w:val="auto"/>
              </w:rPr>
              <w:t>取組概要及び取組方針</w:t>
            </w:r>
          </w:p>
        </w:tc>
      </w:tr>
      <w:tr w:rsidR="004131EF" w:rsidRPr="00AC6D6F" w14:paraId="084C3C8B" w14:textId="77777777" w:rsidTr="00090BEA">
        <w:tc>
          <w:tcPr>
            <w:tcW w:w="3170" w:type="dxa"/>
          </w:tcPr>
          <w:p w14:paraId="36540C87" w14:textId="77777777" w:rsidR="004131EF" w:rsidRPr="00AC6D6F" w:rsidRDefault="004131EF" w:rsidP="00292D41">
            <w:pPr>
              <w:jc w:val="left"/>
              <w:rPr>
                <w:rFonts w:hint="default"/>
                <w:color w:val="auto"/>
              </w:rPr>
            </w:pPr>
            <w:r w:rsidRPr="004F39B9">
              <w:rPr>
                <w:color w:val="auto"/>
              </w:rPr>
              <w:t>新技術等の導入実証</w:t>
            </w:r>
            <w:r>
              <w:rPr>
                <w:color w:val="auto"/>
              </w:rPr>
              <w:t>（</w:t>
            </w:r>
            <w:r w:rsidRPr="00392A6D">
              <w:rPr>
                <w:color w:val="auto"/>
              </w:rPr>
              <w:t>現場段階における新技術等の導入実証や利用体系の確立、コスト分析等を行う取組</w:t>
            </w:r>
            <w:r>
              <w:rPr>
                <w:color w:val="auto"/>
              </w:rPr>
              <w:t>）</w:t>
            </w:r>
          </w:p>
        </w:tc>
        <w:tc>
          <w:tcPr>
            <w:tcW w:w="5163" w:type="dxa"/>
          </w:tcPr>
          <w:p w14:paraId="517172C1" w14:textId="77777777" w:rsidR="004131EF" w:rsidRPr="00AC6D6F" w:rsidRDefault="004131EF" w:rsidP="00292D41">
            <w:pPr>
              <w:jc w:val="left"/>
              <w:rPr>
                <w:rFonts w:hint="default"/>
                <w:color w:val="auto"/>
              </w:rPr>
            </w:pPr>
          </w:p>
        </w:tc>
      </w:tr>
      <w:tr w:rsidR="004131EF" w:rsidRPr="00AC6D6F" w14:paraId="25516D82" w14:textId="77777777" w:rsidTr="00090BEA">
        <w:tc>
          <w:tcPr>
            <w:tcW w:w="3170" w:type="dxa"/>
          </w:tcPr>
          <w:p w14:paraId="6FBB5F95" w14:textId="77777777" w:rsidR="004131EF" w:rsidRPr="00AC6D6F" w:rsidRDefault="004131EF" w:rsidP="00292D41">
            <w:pPr>
              <w:jc w:val="left"/>
              <w:rPr>
                <w:rFonts w:hint="default"/>
                <w:color w:val="auto"/>
              </w:rPr>
            </w:pPr>
            <w:r w:rsidRPr="004F39B9">
              <w:rPr>
                <w:color w:val="auto"/>
              </w:rPr>
              <w:t>試作品の製造・評価、新商品等の生産・製造手法の確立</w:t>
            </w:r>
            <w:r w:rsidRPr="001E7038">
              <w:rPr>
                <w:color w:val="auto"/>
              </w:rPr>
              <w:t>（</w:t>
            </w:r>
            <w:r w:rsidRPr="00497395">
              <w:rPr>
                <w:color w:val="auto"/>
              </w:rPr>
              <w:t>商品化に向けた品質・機能性成分等の分析や試作品の製造、評価等を行う取組</w:t>
            </w:r>
            <w:r w:rsidRPr="001E7038">
              <w:rPr>
                <w:color w:val="auto"/>
              </w:rPr>
              <w:t>）</w:t>
            </w:r>
          </w:p>
        </w:tc>
        <w:tc>
          <w:tcPr>
            <w:tcW w:w="5163" w:type="dxa"/>
          </w:tcPr>
          <w:p w14:paraId="024ED516" w14:textId="77777777" w:rsidR="004131EF" w:rsidRPr="00AC6D6F" w:rsidRDefault="004131EF" w:rsidP="00292D41">
            <w:pPr>
              <w:jc w:val="left"/>
              <w:rPr>
                <w:rFonts w:hint="default"/>
                <w:color w:val="auto"/>
              </w:rPr>
            </w:pPr>
          </w:p>
        </w:tc>
      </w:tr>
      <w:tr w:rsidR="004131EF" w:rsidRPr="00AC6D6F" w14:paraId="085AD987" w14:textId="77777777" w:rsidTr="00090BEA">
        <w:tc>
          <w:tcPr>
            <w:tcW w:w="3170" w:type="dxa"/>
          </w:tcPr>
          <w:p w14:paraId="3FE2D6C4" w14:textId="77777777" w:rsidR="004131EF" w:rsidRPr="00751782" w:rsidRDefault="004131EF" w:rsidP="00292D41">
            <w:pPr>
              <w:jc w:val="left"/>
              <w:rPr>
                <w:rFonts w:hint="default"/>
                <w:color w:val="auto"/>
              </w:rPr>
            </w:pPr>
            <w:r w:rsidRPr="004F39B9">
              <w:rPr>
                <w:color w:val="auto"/>
              </w:rPr>
              <w:t>新技術等を活用した新商品等の試験販売、販路開拓</w:t>
            </w:r>
            <w:r>
              <w:rPr>
                <w:color w:val="auto"/>
              </w:rPr>
              <w:t>（</w:t>
            </w:r>
            <w:r w:rsidRPr="00497395">
              <w:rPr>
                <w:color w:val="auto"/>
              </w:rPr>
              <w:t>新商品等の開発、商品デザインの作成、試験販売及びマーケティング等を行う取組</w:t>
            </w:r>
            <w:r>
              <w:rPr>
                <w:color w:val="auto"/>
              </w:rPr>
              <w:t>）</w:t>
            </w:r>
          </w:p>
        </w:tc>
        <w:tc>
          <w:tcPr>
            <w:tcW w:w="5163" w:type="dxa"/>
          </w:tcPr>
          <w:p w14:paraId="7C55F311" w14:textId="77777777" w:rsidR="004131EF" w:rsidRPr="00AC6D6F" w:rsidRDefault="004131EF" w:rsidP="00292D41">
            <w:pPr>
              <w:jc w:val="left"/>
              <w:rPr>
                <w:rFonts w:hint="default"/>
                <w:color w:val="auto"/>
              </w:rPr>
            </w:pPr>
          </w:p>
        </w:tc>
      </w:tr>
    </w:tbl>
    <w:p w14:paraId="2057B762" w14:textId="77777777" w:rsidR="004131EF" w:rsidRPr="00FC7E98" w:rsidRDefault="004131EF" w:rsidP="004131EF">
      <w:pPr>
        <w:jc w:val="left"/>
        <w:rPr>
          <w:rFonts w:hint="default"/>
          <w:color w:val="auto"/>
          <w:szCs w:val="21"/>
        </w:rPr>
      </w:pPr>
    </w:p>
    <w:p w14:paraId="512447F7" w14:textId="77777777" w:rsidR="0037254F" w:rsidRDefault="0037254F">
      <w:pPr>
        <w:widowControl/>
        <w:overflowPunct/>
        <w:jc w:val="left"/>
        <w:textAlignment w:val="auto"/>
        <w:rPr>
          <w:rFonts w:asciiTheme="majorHAnsi" w:eastAsia="ＭＳ Ｐゴシック" w:hAnsiTheme="majorHAnsi" w:cstheme="majorBidi" w:hint="default"/>
        </w:rPr>
      </w:pPr>
      <w:r>
        <w:rPr>
          <w:rFonts w:hint="default"/>
        </w:rPr>
        <w:br w:type="page"/>
      </w:r>
    </w:p>
    <w:p w14:paraId="36C23F03" w14:textId="478840A1" w:rsidR="004131EF" w:rsidRDefault="004131EF" w:rsidP="009C3764">
      <w:pPr>
        <w:pStyle w:val="2"/>
        <w:rPr>
          <w:rFonts w:hint="default"/>
          <w:color w:val="auto"/>
          <w:szCs w:val="21"/>
        </w:rPr>
      </w:pPr>
      <w:r>
        <w:lastRenderedPageBreak/>
        <w:t>２</w:t>
      </w:r>
      <w:r w:rsidRPr="007E7777">
        <w:t xml:space="preserve">　事業費積算書</w:t>
      </w:r>
      <w:r w:rsidR="009C3764">
        <w:t>（</w:t>
      </w:r>
      <w:r>
        <w:rPr>
          <w:color w:val="auto"/>
          <w:szCs w:val="21"/>
        </w:rPr>
        <w:t>事業計画とその経費の内訳</w:t>
      </w:r>
      <w:r w:rsidR="009C3764">
        <w:rPr>
          <w:color w:val="auto"/>
          <w:szCs w:val="21"/>
        </w:rPr>
        <w:t>）</w:t>
      </w:r>
    </w:p>
    <w:p w14:paraId="54F83459" w14:textId="714E862B" w:rsidR="004131EF" w:rsidRDefault="004131EF" w:rsidP="0037254F">
      <w:pPr>
        <w:spacing w:beforeLines="50" w:before="120" w:afterLines="50" w:after="120"/>
        <w:ind w:leftChars="300" w:left="900" w:hangingChars="100" w:hanging="240"/>
        <w:jc w:val="left"/>
        <w:rPr>
          <w:rFonts w:hint="default"/>
        </w:rPr>
      </w:pPr>
      <w:r w:rsidRPr="006338CD">
        <w:rPr>
          <w:rFonts w:ascii="BIZ UDゴシック" w:eastAsia="BIZ UDゴシック" w:hAnsi="BIZ UDゴシック"/>
          <w:sz w:val="24"/>
          <w:szCs w:val="24"/>
        </w:rPr>
        <w:t>※　積算資料</w:t>
      </w:r>
      <w:r>
        <w:rPr>
          <w:rFonts w:ascii="BIZ UDゴシック" w:eastAsia="BIZ UDゴシック" w:hAnsi="BIZ UDゴシック"/>
          <w:sz w:val="24"/>
          <w:szCs w:val="24"/>
        </w:rPr>
        <w:t>（事業費の積算根拠）</w:t>
      </w:r>
      <w:r w:rsidRPr="006338CD">
        <w:rPr>
          <w:rFonts w:ascii="BIZ UDゴシック" w:eastAsia="BIZ UDゴシック" w:hAnsi="BIZ UDゴシック"/>
          <w:sz w:val="24"/>
          <w:szCs w:val="24"/>
        </w:rPr>
        <w:t>を</w:t>
      </w:r>
      <w:r w:rsidR="00967843">
        <w:rPr>
          <w:rFonts w:ascii="BIZ UDゴシック" w:eastAsia="BIZ UDゴシック" w:hAnsi="BIZ UDゴシック"/>
          <w:sz w:val="24"/>
          <w:szCs w:val="24"/>
        </w:rPr>
        <w:t>別葉で</w:t>
      </w:r>
      <w:r w:rsidRPr="006338CD">
        <w:rPr>
          <w:rFonts w:ascii="BIZ UDゴシック" w:eastAsia="BIZ UDゴシック" w:hAnsi="BIZ UDゴシック"/>
          <w:sz w:val="24"/>
          <w:szCs w:val="24"/>
        </w:rPr>
        <w:t>添付</w:t>
      </w:r>
      <w:r>
        <w:rPr>
          <w:rFonts w:ascii="BIZ UDゴシック" w:eastAsia="BIZ UDゴシック" w:hAnsi="BIZ UDゴシック"/>
          <w:sz w:val="24"/>
          <w:szCs w:val="24"/>
        </w:rPr>
        <w:t>してください</w:t>
      </w:r>
      <w:r w:rsidRPr="006338CD">
        <w:rPr>
          <w:rFonts w:ascii="BIZ UDゴシック" w:eastAsia="BIZ UDゴシック" w:hAnsi="BIZ UDゴシック"/>
          <w:sz w:val="24"/>
          <w:szCs w:val="24"/>
        </w:rPr>
        <w:t>。</w:t>
      </w:r>
    </w:p>
    <w:p w14:paraId="1AE14C4B" w14:textId="77777777" w:rsidR="004131EF" w:rsidRDefault="004131EF" w:rsidP="0037254F">
      <w:pPr>
        <w:spacing w:beforeLines="50" w:before="120" w:afterLines="50" w:after="120"/>
        <w:ind w:leftChars="200" w:left="440" w:firstLineChars="100" w:firstLine="220"/>
        <w:rPr>
          <w:rFonts w:hint="default"/>
        </w:rPr>
      </w:pPr>
      <w:r>
        <w:rPr>
          <w:rFonts w:ascii="ＭＳ ゴシック" w:eastAsia="ＭＳ ゴシック" w:hAnsi="ＭＳ ゴシック"/>
        </w:rPr>
        <w:t>取組内容と主な経費（</w:t>
      </w:r>
      <w:r w:rsidRPr="006338CD">
        <w:rPr>
          <w:rFonts w:ascii="ＭＳ ゴシック" w:eastAsia="ＭＳ ゴシック" w:hAnsi="ＭＳ ゴシック"/>
        </w:rPr>
        <w:t>実施する事業の</w:t>
      </w:r>
      <w:r>
        <w:rPr>
          <w:rFonts w:ascii="ＭＳ ゴシック" w:eastAsia="ＭＳ ゴシック" w:hAnsi="ＭＳ ゴシック"/>
        </w:rPr>
        <w:t>項目について</w:t>
      </w:r>
      <w:r w:rsidRPr="006338CD">
        <w:rPr>
          <w:rFonts w:ascii="ＭＳ ゴシック" w:eastAsia="ＭＳ ゴシック" w:hAnsi="ＭＳ ゴシック"/>
        </w:rPr>
        <w:t>記入してください。</w:t>
      </w:r>
      <w:r>
        <w:rPr>
          <w:rFonts w:ascii="ＭＳ ゴシック" w:eastAsia="ＭＳ ゴシック" w:hAnsi="ＭＳ ゴシック"/>
        </w:rPr>
        <w:t>）</w:t>
      </w:r>
    </w:p>
    <w:p w14:paraId="50389736" w14:textId="714D3402" w:rsidR="004131EF" w:rsidRDefault="004131EF" w:rsidP="009C3764">
      <w:pPr>
        <w:ind w:leftChars="200" w:left="440"/>
        <w:jc w:val="right"/>
        <w:rPr>
          <w:rFonts w:hint="default"/>
        </w:rPr>
      </w:pPr>
      <w:r>
        <w:rPr>
          <w:rFonts w:ascii="ＭＳ 明朝" w:hAnsi="ＭＳ 明朝"/>
        </w:rPr>
        <w:t>（単位：千円）</w:t>
      </w:r>
    </w:p>
    <w:tbl>
      <w:tblPr>
        <w:tblW w:w="8307"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197"/>
        <w:gridCol w:w="1198"/>
        <w:gridCol w:w="1198"/>
        <w:gridCol w:w="884"/>
      </w:tblGrid>
      <w:tr w:rsidR="004131EF" w14:paraId="512FB5A4" w14:textId="77777777" w:rsidTr="00090BEA">
        <w:tc>
          <w:tcPr>
            <w:tcW w:w="1844" w:type="dxa"/>
            <w:tcBorders>
              <w:top w:val="single" w:sz="4" w:space="0" w:color="auto"/>
              <w:left w:val="single" w:sz="4" w:space="0" w:color="auto"/>
              <w:bottom w:val="single" w:sz="4" w:space="0" w:color="auto"/>
              <w:right w:val="single" w:sz="4" w:space="0" w:color="auto"/>
            </w:tcBorders>
            <w:hideMark/>
          </w:tcPr>
          <w:p w14:paraId="260DD4C6" w14:textId="77777777" w:rsidR="004131EF" w:rsidRDefault="004131EF" w:rsidP="00292D41">
            <w:pPr>
              <w:jc w:val="center"/>
              <w:rPr>
                <w:rFonts w:ascii="ＭＳ 明朝" w:hAnsi="ＭＳ 明朝" w:hint="default"/>
              </w:rPr>
            </w:pPr>
            <w:r>
              <w:rPr>
                <w:rFonts w:ascii="ＭＳ 明朝" w:hAnsi="ＭＳ 明朝"/>
              </w:rPr>
              <w:t>区分</w:t>
            </w:r>
          </w:p>
        </w:tc>
        <w:tc>
          <w:tcPr>
            <w:tcW w:w="1986" w:type="dxa"/>
            <w:tcBorders>
              <w:top w:val="single" w:sz="4" w:space="0" w:color="auto"/>
              <w:left w:val="single" w:sz="4" w:space="0" w:color="auto"/>
              <w:bottom w:val="single" w:sz="4" w:space="0" w:color="auto"/>
              <w:right w:val="single" w:sz="4" w:space="0" w:color="auto"/>
            </w:tcBorders>
            <w:hideMark/>
          </w:tcPr>
          <w:p w14:paraId="7BA887D1" w14:textId="77777777" w:rsidR="004131EF" w:rsidRDefault="004131EF" w:rsidP="00292D41">
            <w:pPr>
              <w:jc w:val="center"/>
              <w:rPr>
                <w:rFonts w:ascii="ＭＳ 明朝" w:hAnsi="ＭＳ 明朝" w:hint="default"/>
              </w:rPr>
            </w:pPr>
            <w:r>
              <w:rPr>
                <w:rFonts w:ascii="ＭＳ 明朝" w:hAnsi="ＭＳ 明朝"/>
              </w:rPr>
              <w:t>総事業費</w:t>
            </w:r>
          </w:p>
        </w:tc>
        <w:tc>
          <w:tcPr>
            <w:tcW w:w="1197" w:type="dxa"/>
            <w:tcBorders>
              <w:top w:val="single" w:sz="4" w:space="0" w:color="auto"/>
              <w:left w:val="single" w:sz="4" w:space="0" w:color="auto"/>
              <w:bottom w:val="single" w:sz="4" w:space="0" w:color="auto"/>
              <w:right w:val="single" w:sz="4" w:space="0" w:color="auto"/>
            </w:tcBorders>
            <w:hideMark/>
          </w:tcPr>
          <w:p w14:paraId="0B6F5F9B" w14:textId="77777777" w:rsidR="004131EF" w:rsidRDefault="004131EF" w:rsidP="00292D41">
            <w:pPr>
              <w:jc w:val="center"/>
              <w:rPr>
                <w:rFonts w:ascii="ＭＳ 明朝" w:hAnsi="ＭＳ 明朝" w:hint="default"/>
              </w:rPr>
            </w:pPr>
            <w:r>
              <w:rPr>
                <w:rFonts w:ascii="ＭＳ 明朝" w:hAnsi="ＭＳ 明朝"/>
              </w:rPr>
              <w:t>本交付金</w:t>
            </w:r>
          </w:p>
        </w:tc>
        <w:tc>
          <w:tcPr>
            <w:tcW w:w="1198" w:type="dxa"/>
            <w:tcBorders>
              <w:top w:val="single" w:sz="4" w:space="0" w:color="auto"/>
              <w:left w:val="single" w:sz="4" w:space="0" w:color="auto"/>
              <w:bottom w:val="single" w:sz="4" w:space="0" w:color="auto"/>
              <w:right w:val="single" w:sz="4" w:space="0" w:color="auto"/>
            </w:tcBorders>
            <w:hideMark/>
          </w:tcPr>
          <w:p w14:paraId="4AB36864" w14:textId="77777777" w:rsidR="004131EF" w:rsidRDefault="004131EF" w:rsidP="00292D41">
            <w:pPr>
              <w:jc w:val="center"/>
              <w:rPr>
                <w:rFonts w:ascii="ＭＳ 明朝" w:hAnsi="ＭＳ 明朝" w:hint="default"/>
              </w:rPr>
            </w:pPr>
            <w:r>
              <w:rPr>
                <w:rFonts w:ascii="ＭＳ 明朝" w:hAnsi="ＭＳ 明朝"/>
              </w:rPr>
              <w:t>他の</w:t>
            </w:r>
          </w:p>
          <w:p w14:paraId="5FB8AF2D" w14:textId="77777777" w:rsidR="004131EF" w:rsidRDefault="004131EF" w:rsidP="00292D41">
            <w:pPr>
              <w:jc w:val="center"/>
              <w:rPr>
                <w:rFonts w:ascii="ＭＳ 明朝" w:hAnsi="ＭＳ 明朝" w:hint="default"/>
              </w:rPr>
            </w:pPr>
            <w:r>
              <w:rPr>
                <w:rFonts w:ascii="ＭＳ 明朝" w:hAnsi="ＭＳ 明朝"/>
              </w:rPr>
              <w:t>補助金等</w:t>
            </w:r>
          </w:p>
        </w:tc>
        <w:tc>
          <w:tcPr>
            <w:tcW w:w="1198" w:type="dxa"/>
            <w:tcBorders>
              <w:top w:val="single" w:sz="4" w:space="0" w:color="auto"/>
              <w:left w:val="single" w:sz="4" w:space="0" w:color="auto"/>
              <w:bottom w:val="single" w:sz="4" w:space="0" w:color="auto"/>
              <w:right w:val="single" w:sz="4" w:space="0" w:color="auto"/>
            </w:tcBorders>
            <w:hideMark/>
          </w:tcPr>
          <w:p w14:paraId="4B252BF0" w14:textId="77777777" w:rsidR="004131EF" w:rsidRDefault="004131EF" w:rsidP="00292D41">
            <w:pPr>
              <w:jc w:val="center"/>
              <w:rPr>
                <w:rFonts w:ascii="ＭＳ 明朝" w:hAnsi="ＭＳ 明朝" w:hint="default"/>
              </w:rPr>
            </w:pPr>
            <w:r>
              <w:rPr>
                <w:rFonts w:ascii="ＭＳ 明朝" w:hAnsi="ＭＳ 明朝"/>
              </w:rPr>
              <w:t>自己</w:t>
            </w:r>
          </w:p>
          <w:p w14:paraId="6C1360D0" w14:textId="77777777" w:rsidR="004131EF" w:rsidRDefault="004131EF" w:rsidP="00292D41">
            <w:pPr>
              <w:jc w:val="center"/>
              <w:rPr>
                <w:rFonts w:ascii="ＭＳ 明朝" w:hAnsi="ＭＳ 明朝" w:hint="default"/>
              </w:rPr>
            </w:pPr>
            <w:r>
              <w:rPr>
                <w:rFonts w:ascii="ＭＳ 明朝" w:hAnsi="ＭＳ 明朝"/>
              </w:rPr>
              <w:t>資金</w:t>
            </w:r>
          </w:p>
        </w:tc>
        <w:tc>
          <w:tcPr>
            <w:tcW w:w="884" w:type="dxa"/>
            <w:tcBorders>
              <w:top w:val="single" w:sz="4" w:space="0" w:color="auto"/>
              <w:left w:val="single" w:sz="4" w:space="0" w:color="auto"/>
              <w:bottom w:val="single" w:sz="4" w:space="0" w:color="auto"/>
              <w:right w:val="single" w:sz="4" w:space="0" w:color="auto"/>
            </w:tcBorders>
            <w:hideMark/>
          </w:tcPr>
          <w:p w14:paraId="3E760878" w14:textId="77777777" w:rsidR="004131EF" w:rsidRDefault="004131EF" w:rsidP="00292D41">
            <w:pPr>
              <w:jc w:val="center"/>
              <w:rPr>
                <w:rFonts w:ascii="ＭＳ 明朝" w:hAnsi="ＭＳ 明朝" w:hint="default"/>
              </w:rPr>
            </w:pPr>
            <w:r>
              <w:rPr>
                <w:rFonts w:ascii="ＭＳ 明朝" w:hAnsi="ＭＳ 明朝"/>
              </w:rPr>
              <w:t>備考</w:t>
            </w:r>
          </w:p>
        </w:tc>
      </w:tr>
      <w:tr w:rsidR="004131EF" w14:paraId="331D9D24" w14:textId="77777777" w:rsidTr="00090BEA">
        <w:trPr>
          <w:trHeight w:val="1195"/>
        </w:trPr>
        <w:tc>
          <w:tcPr>
            <w:tcW w:w="1844" w:type="dxa"/>
            <w:tcBorders>
              <w:top w:val="single" w:sz="4" w:space="0" w:color="auto"/>
              <w:left w:val="single" w:sz="4" w:space="0" w:color="auto"/>
              <w:bottom w:val="single" w:sz="4" w:space="0" w:color="auto"/>
              <w:right w:val="single" w:sz="4" w:space="0" w:color="auto"/>
            </w:tcBorders>
          </w:tcPr>
          <w:p w14:paraId="2E582A73" w14:textId="77777777" w:rsidR="004131EF" w:rsidRDefault="004131EF" w:rsidP="00292D41">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07613767" w14:textId="77777777" w:rsidR="004131EF"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379711AE"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398E20F2" w14:textId="77777777" w:rsidR="004131EF" w:rsidRDefault="004131EF" w:rsidP="00292D41">
            <w:pPr>
              <w:pStyle w:val="af3"/>
              <w:ind w:leftChars="0" w:left="0" w:right="200"/>
              <w:jc w:val="center"/>
              <w:rPr>
                <w:rFonts w:ascii="ＭＳ 明朝" w:hAnsi="ＭＳ 明朝" w:hint="default"/>
                <w:sz w:val="20"/>
              </w:rPr>
            </w:pPr>
          </w:p>
          <w:p w14:paraId="1C92AA80" w14:textId="77777777" w:rsidR="004131EF" w:rsidRDefault="004131EF" w:rsidP="00292D41">
            <w:pPr>
              <w:pStyle w:val="af3"/>
              <w:ind w:leftChars="0" w:left="0" w:right="200"/>
              <w:jc w:val="right"/>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41A3A806" w14:textId="77777777" w:rsidR="004131EF" w:rsidRDefault="004131EF" w:rsidP="00292D41">
            <w:pPr>
              <w:jc w:val="right"/>
              <w:rPr>
                <w:rFonts w:ascii="ＭＳ 明朝" w:hAnsi="ＭＳ 明朝" w:hint="default"/>
                <w:sz w:val="20"/>
              </w:rPr>
            </w:pPr>
            <w:r>
              <w:rPr>
                <w:rFonts w:ascii="ＭＳ 明朝" w:hAnsi="ＭＳ 明朝"/>
                <w:sz w:val="20"/>
              </w:rPr>
              <w:t>②</w:t>
            </w:r>
          </w:p>
          <w:p w14:paraId="3E71B882" w14:textId="77777777" w:rsidR="004131EF" w:rsidRPr="00392B2E" w:rsidRDefault="004131EF" w:rsidP="00292D41">
            <w:pPr>
              <w:jc w:val="right"/>
              <w:rPr>
                <w:rFonts w:ascii="ＭＳ 明朝" w:hAnsi="ＭＳ 明朝" w:hint="default"/>
                <w:sz w:val="18"/>
                <w:szCs w:val="18"/>
              </w:rPr>
            </w:pPr>
          </w:p>
        </w:tc>
        <w:tc>
          <w:tcPr>
            <w:tcW w:w="1198" w:type="dxa"/>
            <w:tcBorders>
              <w:top w:val="single" w:sz="4" w:space="0" w:color="auto"/>
              <w:left w:val="single" w:sz="4" w:space="0" w:color="auto"/>
              <w:bottom w:val="single" w:sz="4" w:space="0" w:color="auto"/>
              <w:right w:val="single" w:sz="4" w:space="0" w:color="auto"/>
            </w:tcBorders>
          </w:tcPr>
          <w:p w14:paraId="2BC03443" w14:textId="77777777" w:rsidR="004131EF" w:rsidRDefault="004131EF" w:rsidP="00292D41">
            <w:pPr>
              <w:jc w:val="right"/>
              <w:rPr>
                <w:rFonts w:ascii="ＭＳ 明朝" w:hAnsi="ＭＳ 明朝" w:hint="default"/>
                <w:sz w:val="20"/>
              </w:rPr>
            </w:pPr>
            <w:r>
              <w:rPr>
                <w:rFonts w:ascii="ＭＳ 明朝" w:hAnsi="ＭＳ 明朝"/>
                <w:sz w:val="20"/>
              </w:rPr>
              <w:t>③</w:t>
            </w:r>
          </w:p>
          <w:p w14:paraId="07A1AA70" w14:textId="77777777" w:rsidR="004131EF" w:rsidRDefault="004131EF" w:rsidP="00292D41">
            <w:pPr>
              <w:jc w:val="right"/>
              <w:rPr>
                <w:rFonts w:ascii="ＭＳ 明朝" w:hAnsi="ＭＳ 明朝" w:hint="default"/>
                <w:sz w:val="20"/>
              </w:rPr>
            </w:pPr>
          </w:p>
          <w:p w14:paraId="601431B9"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01C47867" w14:textId="77777777" w:rsidR="004131EF" w:rsidRDefault="004131EF" w:rsidP="00292D41">
            <w:pPr>
              <w:jc w:val="right"/>
              <w:rPr>
                <w:rFonts w:ascii="ＭＳ 明朝" w:hAnsi="ＭＳ 明朝" w:hint="default"/>
                <w:sz w:val="20"/>
              </w:rPr>
            </w:pPr>
            <w:r>
              <w:rPr>
                <w:rFonts w:ascii="ＭＳ 明朝" w:hAnsi="ＭＳ 明朝"/>
                <w:sz w:val="20"/>
              </w:rPr>
              <w:t>④</w:t>
            </w:r>
          </w:p>
          <w:p w14:paraId="694BB400" w14:textId="77777777" w:rsidR="004131EF" w:rsidRDefault="004131EF" w:rsidP="00292D41">
            <w:pPr>
              <w:jc w:val="right"/>
              <w:rPr>
                <w:rFonts w:ascii="ＭＳ 明朝" w:hAnsi="ＭＳ 明朝" w:hint="default"/>
                <w:sz w:val="20"/>
              </w:rPr>
            </w:pPr>
          </w:p>
          <w:p w14:paraId="184540C4" w14:textId="77777777" w:rsidR="004131EF" w:rsidRDefault="004131EF" w:rsidP="00292D41">
            <w:pPr>
              <w:jc w:val="right"/>
              <w:rPr>
                <w:rFonts w:ascii="ＭＳ 明朝" w:hAnsi="ＭＳ 明朝" w:hint="default"/>
                <w:sz w:val="20"/>
              </w:rPr>
            </w:pPr>
          </w:p>
          <w:p w14:paraId="33D264BD" w14:textId="77777777" w:rsidR="004131EF" w:rsidRDefault="004131EF" w:rsidP="00292D41">
            <w:pPr>
              <w:jc w:val="right"/>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296F6FB8" w14:textId="77777777" w:rsidR="004131EF" w:rsidRDefault="004131EF" w:rsidP="00292D41">
            <w:pPr>
              <w:rPr>
                <w:rFonts w:ascii="ＭＳ 明朝" w:hAnsi="ＭＳ 明朝" w:hint="default"/>
                <w:sz w:val="20"/>
              </w:rPr>
            </w:pPr>
          </w:p>
        </w:tc>
      </w:tr>
      <w:tr w:rsidR="004131EF" w14:paraId="7D69E88C" w14:textId="77777777" w:rsidTr="00090BEA">
        <w:trPr>
          <w:cantSplit/>
          <w:trHeight w:val="1195"/>
        </w:trPr>
        <w:tc>
          <w:tcPr>
            <w:tcW w:w="1844" w:type="dxa"/>
            <w:tcBorders>
              <w:top w:val="single" w:sz="4" w:space="0" w:color="auto"/>
              <w:left w:val="single" w:sz="4" w:space="0" w:color="auto"/>
              <w:bottom w:val="single" w:sz="4" w:space="0" w:color="auto"/>
              <w:right w:val="single" w:sz="4" w:space="0" w:color="auto"/>
            </w:tcBorders>
            <w:hideMark/>
          </w:tcPr>
          <w:p w14:paraId="122249DE" w14:textId="77777777" w:rsidR="004131EF" w:rsidRDefault="004131EF" w:rsidP="00292D41">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487890AE" w14:textId="77777777" w:rsidR="004131EF" w:rsidRDefault="004131EF" w:rsidP="00292D41">
            <w:pPr>
              <w:ind w:left="200" w:hangingChars="100" w:hanging="200"/>
              <w:rPr>
                <w:rFonts w:ascii="ＭＳ 明朝" w:hAnsi="ＭＳ 明朝" w:hint="default"/>
                <w:sz w:val="20"/>
              </w:rPr>
            </w:pPr>
          </w:p>
          <w:p w14:paraId="5453448B" w14:textId="77777777" w:rsidR="004131EF" w:rsidRDefault="004131EF" w:rsidP="00292D41">
            <w:pPr>
              <w:rPr>
                <w:rFonts w:ascii="ＭＳ 明朝" w:hAnsi="ＭＳ 明朝" w:hint="default"/>
                <w:sz w:val="20"/>
              </w:rPr>
            </w:pPr>
          </w:p>
          <w:p w14:paraId="19796077" w14:textId="77777777" w:rsidR="004131EF" w:rsidRPr="00C53636"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60767225"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3B05E922"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6CCD8235" w14:textId="77777777" w:rsidR="004131EF" w:rsidRDefault="004131EF" w:rsidP="00292D41">
            <w:pPr>
              <w:jc w:val="right"/>
              <w:rPr>
                <w:rFonts w:ascii="ＭＳ 明朝" w:hAnsi="ＭＳ 明朝" w:hint="default"/>
                <w:sz w:val="20"/>
              </w:rPr>
            </w:pPr>
            <w:r>
              <w:rPr>
                <w:rFonts w:ascii="ＭＳ 明朝" w:hAnsi="ＭＳ 明朝"/>
                <w:sz w:val="20"/>
              </w:rPr>
              <w:t>②</w:t>
            </w:r>
          </w:p>
          <w:p w14:paraId="230928B0" w14:textId="77777777" w:rsidR="004131EF" w:rsidRPr="00C53636" w:rsidRDefault="004131EF" w:rsidP="00292D41">
            <w:pPr>
              <w:ind w:right="800"/>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316A9E1D" w14:textId="77777777" w:rsidR="004131EF" w:rsidRDefault="004131EF" w:rsidP="00292D41">
            <w:pPr>
              <w:jc w:val="right"/>
              <w:rPr>
                <w:rFonts w:ascii="ＭＳ 明朝" w:hAnsi="ＭＳ 明朝" w:hint="default"/>
                <w:sz w:val="20"/>
              </w:rPr>
            </w:pPr>
            <w:r>
              <w:rPr>
                <w:rFonts w:ascii="ＭＳ 明朝" w:hAnsi="ＭＳ 明朝"/>
                <w:sz w:val="20"/>
              </w:rPr>
              <w:t>③</w:t>
            </w:r>
          </w:p>
          <w:p w14:paraId="62407E86" w14:textId="77777777" w:rsidR="004131EF" w:rsidRDefault="004131EF" w:rsidP="00292D41">
            <w:pPr>
              <w:jc w:val="right"/>
              <w:rPr>
                <w:rFonts w:ascii="ＭＳ 明朝" w:hAnsi="ＭＳ 明朝" w:hint="default"/>
                <w:sz w:val="20"/>
              </w:rPr>
            </w:pPr>
          </w:p>
          <w:p w14:paraId="5F42B92A" w14:textId="77777777" w:rsidR="004131EF" w:rsidRDefault="004131EF" w:rsidP="00292D41">
            <w:pPr>
              <w:jc w:val="right"/>
              <w:rPr>
                <w:rFonts w:ascii="ＭＳ 明朝" w:hAnsi="ＭＳ 明朝" w:hint="default"/>
                <w:sz w:val="20"/>
              </w:rPr>
            </w:pPr>
          </w:p>
          <w:p w14:paraId="1DC65BF9"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5DC31F85" w14:textId="77777777" w:rsidR="004131EF" w:rsidRDefault="004131EF" w:rsidP="00292D41">
            <w:pPr>
              <w:jc w:val="right"/>
              <w:rPr>
                <w:rFonts w:ascii="ＭＳ 明朝" w:hAnsi="ＭＳ 明朝" w:hint="default"/>
                <w:sz w:val="20"/>
              </w:rPr>
            </w:pPr>
            <w:r>
              <w:rPr>
                <w:rFonts w:ascii="ＭＳ 明朝" w:hAnsi="ＭＳ 明朝"/>
                <w:sz w:val="20"/>
              </w:rPr>
              <w:t>④</w:t>
            </w:r>
          </w:p>
          <w:p w14:paraId="219D16C6" w14:textId="77777777" w:rsidR="004131EF" w:rsidRDefault="004131EF" w:rsidP="00292D41">
            <w:pPr>
              <w:jc w:val="right"/>
              <w:rPr>
                <w:rFonts w:ascii="ＭＳ 明朝" w:hAnsi="ＭＳ 明朝" w:hint="default"/>
                <w:sz w:val="20"/>
              </w:rPr>
            </w:pPr>
          </w:p>
          <w:p w14:paraId="227F5B29" w14:textId="77777777" w:rsidR="004131EF" w:rsidRDefault="004131EF" w:rsidP="00292D41">
            <w:pPr>
              <w:jc w:val="right"/>
              <w:rPr>
                <w:rFonts w:ascii="ＭＳ 明朝" w:hAnsi="ＭＳ 明朝" w:hint="default"/>
                <w:sz w:val="20"/>
              </w:rPr>
            </w:pPr>
          </w:p>
          <w:p w14:paraId="0AD8F456" w14:textId="77777777" w:rsidR="004131EF" w:rsidRDefault="004131EF" w:rsidP="00292D41">
            <w:pPr>
              <w:jc w:val="right"/>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402242CF" w14:textId="77777777" w:rsidR="004131EF" w:rsidRDefault="004131EF" w:rsidP="00292D41">
            <w:pPr>
              <w:rPr>
                <w:rFonts w:ascii="ＭＳ 明朝" w:hAnsi="ＭＳ 明朝" w:hint="default"/>
                <w:sz w:val="20"/>
              </w:rPr>
            </w:pPr>
          </w:p>
        </w:tc>
      </w:tr>
      <w:tr w:rsidR="004131EF" w14:paraId="76AB1289" w14:textId="77777777" w:rsidTr="00090BEA">
        <w:trPr>
          <w:cantSplit/>
          <w:trHeight w:val="1067"/>
        </w:trPr>
        <w:tc>
          <w:tcPr>
            <w:tcW w:w="1844" w:type="dxa"/>
            <w:tcBorders>
              <w:top w:val="single" w:sz="4" w:space="0" w:color="auto"/>
              <w:left w:val="single" w:sz="4" w:space="0" w:color="auto"/>
              <w:bottom w:val="nil"/>
              <w:right w:val="single" w:sz="4" w:space="0" w:color="auto"/>
            </w:tcBorders>
            <w:hideMark/>
          </w:tcPr>
          <w:p w14:paraId="630B2B88" w14:textId="77777777" w:rsidR="004131EF" w:rsidRDefault="004131EF" w:rsidP="00292D41">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3E91F72B" w14:textId="77777777" w:rsidR="004131EF" w:rsidRPr="00396B8D" w:rsidRDefault="004131EF" w:rsidP="00292D41">
            <w:pPr>
              <w:ind w:left="182" w:hangingChars="91" w:hanging="182"/>
              <w:rPr>
                <w:rFonts w:ascii="ＭＳ 明朝" w:hAnsi="ＭＳ 明朝" w:hint="default"/>
                <w:sz w:val="20"/>
              </w:rPr>
            </w:pPr>
          </w:p>
          <w:p w14:paraId="00C402A5" w14:textId="77777777" w:rsidR="004131EF" w:rsidRPr="00C53636"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AA61522"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5085A519" w14:textId="77777777" w:rsidR="004131EF" w:rsidRDefault="004131EF" w:rsidP="00292D41">
            <w:pPr>
              <w:pStyle w:val="af3"/>
              <w:ind w:leftChars="0" w:left="0" w:right="200"/>
              <w:jc w:val="right"/>
              <w:rPr>
                <w:rFonts w:ascii="ＭＳ 明朝" w:hAnsi="ＭＳ 明朝" w:hint="default"/>
                <w:sz w:val="20"/>
              </w:rPr>
            </w:pPr>
          </w:p>
          <w:p w14:paraId="321B9D1B"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6866D34C" w14:textId="77777777" w:rsidR="004131EF" w:rsidRDefault="004131EF" w:rsidP="00292D41">
            <w:pPr>
              <w:jc w:val="right"/>
              <w:rPr>
                <w:rFonts w:ascii="ＭＳ 明朝" w:hAnsi="ＭＳ 明朝" w:hint="default"/>
                <w:sz w:val="20"/>
              </w:rPr>
            </w:pPr>
            <w:r>
              <w:rPr>
                <w:rFonts w:ascii="ＭＳ 明朝" w:hAnsi="ＭＳ 明朝"/>
                <w:sz w:val="20"/>
              </w:rPr>
              <w:t>②</w:t>
            </w:r>
          </w:p>
          <w:p w14:paraId="4BC4F72E" w14:textId="77777777" w:rsidR="004131EF" w:rsidRDefault="004131EF" w:rsidP="00292D41">
            <w:pPr>
              <w:ind w:right="800"/>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5E4B811E" w14:textId="77777777" w:rsidR="004131EF" w:rsidRDefault="004131EF" w:rsidP="00292D41">
            <w:pPr>
              <w:jc w:val="right"/>
              <w:rPr>
                <w:rFonts w:ascii="ＭＳ 明朝" w:hAnsi="ＭＳ 明朝" w:hint="default"/>
                <w:sz w:val="20"/>
              </w:rPr>
            </w:pPr>
            <w:r>
              <w:rPr>
                <w:rFonts w:ascii="ＭＳ 明朝" w:hAnsi="ＭＳ 明朝"/>
                <w:sz w:val="20"/>
              </w:rPr>
              <w:t>③</w:t>
            </w:r>
          </w:p>
          <w:p w14:paraId="11A53AD6" w14:textId="77777777" w:rsidR="004131EF" w:rsidRDefault="004131EF" w:rsidP="00292D41">
            <w:pPr>
              <w:jc w:val="right"/>
              <w:rPr>
                <w:rFonts w:ascii="ＭＳ 明朝" w:hAnsi="ＭＳ 明朝" w:hint="default"/>
                <w:sz w:val="20"/>
              </w:rPr>
            </w:pPr>
          </w:p>
          <w:p w14:paraId="0ACEDC8B" w14:textId="77777777" w:rsidR="004131EF" w:rsidRDefault="004131EF" w:rsidP="00292D41">
            <w:pPr>
              <w:jc w:val="right"/>
              <w:rPr>
                <w:rFonts w:ascii="ＭＳ 明朝" w:hAnsi="ＭＳ 明朝" w:hint="default"/>
                <w:sz w:val="20"/>
              </w:rPr>
            </w:pPr>
          </w:p>
          <w:p w14:paraId="3CEF67D5"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476F3E14" w14:textId="77777777" w:rsidR="004131EF" w:rsidRDefault="004131EF" w:rsidP="00292D41">
            <w:pPr>
              <w:jc w:val="right"/>
              <w:rPr>
                <w:rFonts w:ascii="ＭＳ 明朝" w:hAnsi="ＭＳ 明朝" w:hint="default"/>
                <w:sz w:val="20"/>
              </w:rPr>
            </w:pPr>
            <w:r>
              <w:rPr>
                <w:rFonts w:ascii="ＭＳ 明朝" w:hAnsi="ＭＳ 明朝"/>
                <w:sz w:val="20"/>
              </w:rPr>
              <w:t>④</w:t>
            </w:r>
          </w:p>
          <w:p w14:paraId="11AD6E18" w14:textId="77777777" w:rsidR="004131EF" w:rsidRDefault="004131EF" w:rsidP="00292D41">
            <w:pPr>
              <w:jc w:val="right"/>
              <w:rPr>
                <w:rFonts w:ascii="ＭＳ 明朝" w:hAnsi="ＭＳ 明朝" w:hint="default"/>
                <w:sz w:val="20"/>
              </w:rPr>
            </w:pPr>
          </w:p>
          <w:p w14:paraId="4565469E" w14:textId="77777777" w:rsidR="004131EF" w:rsidRDefault="004131EF" w:rsidP="00292D41">
            <w:pPr>
              <w:jc w:val="right"/>
              <w:rPr>
                <w:rFonts w:ascii="ＭＳ 明朝" w:hAnsi="ＭＳ 明朝" w:hint="default"/>
                <w:sz w:val="20"/>
              </w:rPr>
            </w:pPr>
          </w:p>
          <w:p w14:paraId="5952E234" w14:textId="77777777" w:rsidR="004131EF" w:rsidRDefault="004131EF" w:rsidP="00292D41">
            <w:pPr>
              <w:jc w:val="right"/>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5BBCD7AE" w14:textId="77777777" w:rsidR="004131EF" w:rsidRDefault="004131EF" w:rsidP="00292D41">
            <w:pPr>
              <w:rPr>
                <w:rFonts w:ascii="ＭＳ 明朝" w:hAnsi="ＭＳ 明朝" w:hint="default"/>
                <w:sz w:val="20"/>
              </w:rPr>
            </w:pPr>
          </w:p>
        </w:tc>
      </w:tr>
      <w:tr w:rsidR="004131EF" w14:paraId="434BE26E" w14:textId="77777777" w:rsidTr="00090BEA">
        <w:trPr>
          <w:trHeight w:val="1067"/>
        </w:trPr>
        <w:tc>
          <w:tcPr>
            <w:tcW w:w="1844" w:type="dxa"/>
            <w:tcBorders>
              <w:top w:val="single" w:sz="4" w:space="0" w:color="auto"/>
              <w:left w:val="single" w:sz="4" w:space="0" w:color="auto"/>
              <w:bottom w:val="single" w:sz="4" w:space="0" w:color="auto"/>
              <w:right w:val="single" w:sz="4" w:space="0" w:color="auto"/>
            </w:tcBorders>
          </w:tcPr>
          <w:p w14:paraId="1BF31A4B" w14:textId="77777777" w:rsidR="004131EF" w:rsidRDefault="004131EF" w:rsidP="00292D41">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584460EC" w14:textId="77777777" w:rsidR="004131EF" w:rsidRDefault="004131EF" w:rsidP="00292D4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24727FB"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0ED5B7C1" w14:textId="77777777" w:rsidR="004131EF" w:rsidRDefault="004131EF" w:rsidP="00292D41">
            <w:pPr>
              <w:pStyle w:val="af3"/>
              <w:ind w:leftChars="0" w:left="0" w:right="200"/>
              <w:jc w:val="right"/>
              <w:rPr>
                <w:rFonts w:ascii="ＭＳ 明朝" w:hAnsi="ＭＳ 明朝" w:hint="default"/>
                <w:sz w:val="20"/>
              </w:rPr>
            </w:pPr>
          </w:p>
          <w:p w14:paraId="37F72C59"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206D25E1" w14:textId="77777777" w:rsidR="004131EF" w:rsidRDefault="004131EF" w:rsidP="00292D41">
            <w:pPr>
              <w:jc w:val="right"/>
              <w:rPr>
                <w:rFonts w:ascii="ＭＳ 明朝" w:hAnsi="ＭＳ 明朝" w:hint="default"/>
                <w:sz w:val="20"/>
              </w:rPr>
            </w:pPr>
            <w:r>
              <w:rPr>
                <w:rFonts w:ascii="ＭＳ 明朝" w:hAnsi="ＭＳ 明朝"/>
                <w:sz w:val="20"/>
              </w:rPr>
              <w:t>②</w:t>
            </w:r>
          </w:p>
          <w:p w14:paraId="1652F086"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06E1F89C" w14:textId="77777777" w:rsidR="004131EF" w:rsidRDefault="004131EF" w:rsidP="00292D41">
            <w:pPr>
              <w:jc w:val="right"/>
              <w:rPr>
                <w:rFonts w:ascii="ＭＳ 明朝" w:hAnsi="ＭＳ 明朝" w:hint="default"/>
                <w:sz w:val="20"/>
              </w:rPr>
            </w:pPr>
            <w:r>
              <w:rPr>
                <w:rFonts w:ascii="ＭＳ 明朝" w:hAnsi="ＭＳ 明朝"/>
                <w:sz w:val="20"/>
              </w:rPr>
              <w:t>③</w:t>
            </w:r>
          </w:p>
          <w:p w14:paraId="260B276E" w14:textId="77777777" w:rsidR="004131EF" w:rsidRDefault="004131EF" w:rsidP="00292D41">
            <w:pPr>
              <w:jc w:val="right"/>
              <w:rPr>
                <w:rFonts w:ascii="ＭＳ 明朝" w:hAnsi="ＭＳ 明朝" w:hint="default"/>
                <w:sz w:val="20"/>
              </w:rPr>
            </w:pPr>
          </w:p>
          <w:p w14:paraId="14F467A1" w14:textId="77777777" w:rsidR="004131EF" w:rsidRDefault="004131EF" w:rsidP="00292D41">
            <w:pPr>
              <w:jc w:val="right"/>
              <w:rPr>
                <w:rFonts w:ascii="ＭＳ 明朝" w:hAnsi="ＭＳ 明朝" w:hint="default"/>
                <w:sz w:val="20"/>
              </w:rPr>
            </w:pPr>
          </w:p>
          <w:p w14:paraId="7F383598" w14:textId="77777777" w:rsidR="004131EF" w:rsidRDefault="004131EF" w:rsidP="00292D41">
            <w:pPr>
              <w:jc w:val="right"/>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tcPr>
          <w:p w14:paraId="2A6D0B92" w14:textId="77777777" w:rsidR="004131EF" w:rsidRDefault="004131EF" w:rsidP="00292D41">
            <w:pPr>
              <w:jc w:val="right"/>
              <w:rPr>
                <w:rFonts w:ascii="ＭＳ 明朝" w:hAnsi="ＭＳ 明朝" w:hint="default"/>
                <w:sz w:val="20"/>
              </w:rPr>
            </w:pPr>
            <w:r>
              <w:rPr>
                <w:rFonts w:ascii="ＭＳ 明朝" w:hAnsi="ＭＳ 明朝"/>
                <w:sz w:val="20"/>
              </w:rPr>
              <w:t>④</w:t>
            </w:r>
          </w:p>
          <w:p w14:paraId="3461A38D" w14:textId="77777777" w:rsidR="004131EF" w:rsidRDefault="004131EF" w:rsidP="00292D41">
            <w:pPr>
              <w:jc w:val="right"/>
              <w:rPr>
                <w:rFonts w:ascii="ＭＳ 明朝" w:hAnsi="ＭＳ 明朝" w:hint="default"/>
                <w:sz w:val="20"/>
              </w:rPr>
            </w:pPr>
          </w:p>
          <w:p w14:paraId="20CC24F4" w14:textId="77777777" w:rsidR="004131EF" w:rsidRDefault="004131EF" w:rsidP="00292D41">
            <w:pPr>
              <w:jc w:val="right"/>
              <w:rPr>
                <w:rFonts w:ascii="ＭＳ 明朝" w:hAnsi="ＭＳ 明朝" w:hint="default"/>
                <w:sz w:val="20"/>
              </w:rPr>
            </w:pPr>
          </w:p>
          <w:p w14:paraId="52B2581E" w14:textId="77777777" w:rsidR="004131EF" w:rsidRDefault="004131EF" w:rsidP="00292D41">
            <w:pPr>
              <w:ind w:right="800"/>
              <w:rPr>
                <w:rFonts w:ascii="ＭＳ 明朝" w:hAnsi="ＭＳ 明朝" w:hint="default"/>
                <w:sz w:val="20"/>
              </w:rPr>
            </w:pPr>
          </w:p>
        </w:tc>
        <w:tc>
          <w:tcPr>
            <w:tcW w:w="884" w:type="dxa"/>
            <w:tcBorders>
              <w:top w:val="single" w:sz="4" w:space="0" w:color="auto"/>
              <w:left w:val="single" w:sz="4" w:space="0" w:color="auto"/>
              <w:bottom w:val="single" w:sz="4" w:space="0" w:color="auto"/>
              <w:right w:val="single" w:sz="4" w:space="0" w:color="auto"/>
            </w:tcBorders>
          </w:tcPr>
          <w:p w14:paraId="1EEB4893" w14:textId="77777777" w:rsidR="004131EF" w:rsidRDefault="004131EF" w:rsidP="00292D41">
            <w:pPr>
              <w:rPr>
                <w:rFonts w:ascii="ＭＳ 明朝" w:hAnsi="ＭＳ 明朝" w:hint="default"/>
                <w:sz w:val="20"/>
              </w:rPr>
            </w:pPr>
          </w:p>
        </w:tc>
      </w:tr>
      <w:tr w:rsidR="004131EF" w14:paraId="5813A52E" w14:textId="77777777" w:rsidTr="00090BEA">
        <w:trPr>
          <w:trHeight w:val="1067"/>
        </w:trPr>
        <w:tc>
          <w:tcPr>
            <w:tcW w:w="1844" w:type="dxa"/>
            <w:tcBorders>
              <w:top w:val="single" w:sz="4" w:space="0" w:color="auto"/>
              <w:left w:val="single" w:sz="4" w:space="0" w:color="auto"/>
              <w:bottom w:val="single" w:sz="4" w:space="0" w:color="auto"/>
              <w:right w:val="single" w:sz="4" w:space="0" w:color="auto"/>
            </w:tcBorders>
          </w:tcPr>
          <w:p w14:paraId="513A642F" w14:textId="77777777" w:rsidR="004131EF" w:rsidRPr="00C53636" w:rsidRDefault="004131EF" w:rsidP="00292D41">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tc>
        <w:tc>
          <w:tcPr>
            <w:tcW w:w="1986" w:type="dxa"/>
            <w:tcBorders>
              <w:top w:val="single" w:sz="4" w:space="0" w:color="auto"/>
              <w:left w:val="single" w:sz="4" w:space="0" w:color="auto"/>
              <w:bottom w:val="single" w:sz="4" w:space="0" w:color="auto"/>
              <w:right w:val="single" w:sz="4" w:space="0" w:color="auto"/>
            </w:tcBorders>
          </w:tcPr>
          <w:p w14:paraId="48225131" w14:textId="77777777" w:rsidR="004131EF" w:rsidRDefault="004131EF" w:rsidP="00292D41">
            <w:pPr>
              <w:pStyle w:val="af3"/>
              <w:ind w:leftChars="0" w:left="0" w:right="200"/>
              <w:jc w:val="center"/>
              <w:rPr>
                <w:rFonts w:ascii="ＭＳ 明朝" w:hAnsi="ＭＳ 明朝" w:hint="default"/>
                <w:sz w:val="20"/>
              </w:rPr>
            </w:pPr>
            <w:r>
              <w:rPr>
                <w:rFonts w:ascii="ＭＳ 明朝" w:hAnsi="ＭＳ 明朝"/>
                <w:sz w:val="20"/>
              </w:rPr>
              <w:t>①＝②＋③＋④</w:t>
            </w:r>
          </w:p>
          <w:p w14:paraId="679190C7" w14:textId="77777777" w:rsidR="004131EF" w:rsidRDefault="004131EF" w:rsidP="00292D41">
            <w:pPr>
              <w:pStyle w:val="af3"/>
              <w:ind w:leftChars="0" w:left="0" w:right="200"/>
              <w:jc w:val="left"/>
              <w:rPr>
                <w:rFonts w:ascii="ＭＳ 明朝" w:hAnsi="ＭＳ 明朝" w:hint="default"/>
                <w:sz w:val="20"/>
              </w:rPr>
            </w:pPr>
          </w:p>
          <w:p w14:paraId="566C032D" w14:textId="77777777" w:rsidR="004131EF" w:rsidRDefault="004131EF" w:rsidP="00292D41">
            <w:pPr>
              <w:pStyle w:val="af3"/>
              <w:ind w:leftChars="0" w:left="0" w:right="200"/>
              <w:jc w:val="center"/>
              <w:rPr>
                <w:rFonts w:ascii="ＭＳ 明朝" w:hAnsi="ＭＳ 明朝" w:hint="default"/>
                <w:sz w:val="20"/>
              </w:rPr>
            </w:pPr>
          </w:p>
        </w:tc>
        <w:tc>
          <w:tcPr>
            <w:tcW w:w="1197" w:type="dxa"/>
            <w:tcBorders>
              <w:top w:val="single" w:sz="4" w:space="0" w:color="auto"/>
              <w:left w:val="single" w:sz="4" w:space="0" w:color="auto"/>
              <w:bottom w:val="single" w:sz="4" w:space="0" w:color="auto"/>
              <w:right w:val="single" w:sz="4" w:space="0" w:color="auto"/>
            </w:tcBorders>
          </w:tcPr>
          <w:p w14:paraId="08C2A9DF" w14:textId="77777777" w:rsidR="004131EF" w:rsidRDefault="004131EF" w:rsidP="00292D41">
            <w:pPr>
              <w:jc w:val="right"/>
              <w:rPr>
                <w:rFonts w:ascii="ＭＳ 明朝" w:hAnsi="ＭＳ 明朝" w:hint="default"/>
                <w:sz w:val="20"/>
              </w:rPr>
            </w:pPr>
            <w:r>
              <w:rPr>
                <w:rFonts w:ascii="ＭＳ 明朝" w:hAnsi="ＭＳ 明朝"/>
                <w:sz w:val="20"/>
              </w:rPr>
              <w:t>②</w:t>
            </w:r>
          </w:p>
          <w:p w14:paraId="2EFB7F4B" w14:textId="77777777" w:rsidR="004131EF" w:rsidRDefault="004131EF" w:rsidP="00292D41">
            <w:pPr>
              <w:jc w:val="right"/>
              <w:rPr>
                <w:rFonts w:ascii="ＭＳ 明朝" w:hAnsi="ＭＳ 明朝" w:hint="default"/>
                <w:sz w:val="20"/>
              </w:rPr>
            </w:pPr>
          </w:p>
          <w:p w14:paraId="014F2B54" w14:textId="77777777" w:rsidR="004131EF" w:rsidRDefault="004131EF" w:rsidP="00292D41">
            <w:pPr>
              <w:jc w:val="center"/>
              <w:rPr>
                <w:rFonts w:ascii="ＭＳ 明朝" w:hAnsi="ＭＳ 明朝" w:hint="default"/>
                <w:sz w:val="20"/>
              </w:rPr>
            </w:pPr>
          </w:p>
        </w:tc>
        <w:tc>
          <w:tcPr>
            <w:tcW w:w="1198" w:type="dxa"/>
            <w:tcBorders>
              <w:top w:val="single" w:sz="4" w:space="0" w:color="auto"/>
              <w:left w:val="single" w:sz="4" w:space="0" w:color="auto"/>
              <w:bottom w:val="single" w:sz="4" w:space="0" w:color="auto"/>
              <w:right w:val="single" w:sz="4" w:space="0" w:color="auto"/>
            </w:tcBorders>
            <w:hideMark/>
          </w:tcPr>
          <w:p w14:paraId="553DE924" w14:textId="77777777" w:rsidR="004131EF" w:rsidRDefault="004131EF" w:rsidP="00292D41">
            <w:pPr>
              <w:jc w:val="right"/>
              <w:rPr>
                <w:rFonts w:ascii="ＭＳ 明朝" w:hAnsi="ＭＳ 明朝" w:hint="default"/>
                <w:sz w:val="20"/>
              </w:rPr>
            </w:pPr>
            <w:r>
              <w:rPr>
                <w:rFonts w:ascii="ＭＳ 明朝" w:hAnsi="ＭＳ 明朝"/>
                <w:sz w:val="20"/>
              </w:rPr>
              <w:t>③</w:t>
            </w:r>
          </w:p>
        </w:tc>
        <w:tc>
          <w:tcPr>
            <w:tcW w:w="1198" w:type="dxa"/>
            <w:tcBorders>
              <w:top w:val="single" w:sz="4" w:space="0" w:color="auto"/>
              <w:left w:val="single" w:sz="4" w:space="0" w:color="auto"/>
              <w:bottom w:val="single" w:sz="4" w:space="0" w:color="auto"/>
              <w:right w:val="single" w:sz="4" w:space="0" w:color="auto"/>
            </w:tcBorders>
            <w:hideMark/>
          </w:tcPr>
          <w:p w14:paraId="4325E9B0" w14:textId="77777777" w:rsidR="004131EF" w:rsidRDefault="004131EF" w:rsidP="00292D41">
            <w:pPr>
              <w:jc w:val="right"/>
              <w:rPr>
                <w:rFonts w:ascii="ＭＳ 明朝" w:hAnsi="ＭＳ 明朝" w:hint="default"/>
                <w:sz w:val="20"/>
              </w:rPr>
            </w:pPr>
            <w:r>
              <w:rPr>
                <w:rFonts w:ascii="ＭＳ 明朝" w:hAnsi="ＭＳ 明朝"/>
                <w:sz w:val="20"/>
              </w:rPr>
              <w:t>④</w:t>
            </w:r>
          </w:p>
        </w:tc>
        <w:tc>
          <w:tcPr>
            <w:tcW w:w="884" w:type="dxa"/>
            <w:tcBorders>
              <w:top w:val="single" w:sz="4" w:space="0" w:color="auto"/>
              <w:left w:val="single" w:sz="4" w:space="0" w:color="auto"/>
              <w:bottom w:val="single" w:sz="4" w:space="0" w:color="auto"/>
              <w:right w:val="single" w:sz="4" w:space="0" w:color="auto"/>
            </w:tcBorders>
          </w:tcPr>
          <w:p w14:paraId="2082E18D" w14:textId="77777777" w:rsidR="004131EF" w:rsidRDefault="004131EF" w:rsidP="00292D41">
            <w:pPr>
              <w:rPr>
                <w:rFonts w:ascii="ＭＳ 明朝" w:hAnsi="ＭＳ 明朝" w:hint="default"/>
                <w:sz w:val="20"/>
              </w:rPr>
            </w:pPr>
          </w:p>
        </w:tc>
      </w:tr>
    </w:tbl>
    <w:p w14:paraId="04B4B014" w14:textId="2EF78877" w:rsidR="004131EF" w:rsidRDefault="004131EF" w:rsidP="0016009F">
      <w:pPr>
        <w:spacing w:beforeLines="50" w:before="120"/>
        <w:ind w:leftChars="200" w:left="1540" w:hangingChars="500" w:hanging="1100"/>
        <w:rPr>
          <w:rFonts w:ascii="ＭＳ 明朝" w:hAnsi="ＭＳ 明朝" w:hint="default"/>
        </w:rPr>
      </w:pPr>
      <w:r>
        <w:rPr>
          <w:rFonts w:ascii="ＭＳ 明朝" w:hAnsi="ＭＳ 明朝"/>
        </w:rPr>
        <w:t>（注）１　「他の補助金等」又は「自己資金」がある場合は、資金の性格（相手方、資金の受入時期等）を備考欄に必ず記載することとする。</w:t>
      </w:r>
    </w:p>
    <w:p w14:paraId="22D3A4FE" w14:textId="4F2BFE2C" w:rsidR="004131EF" w:rsidRPr="00AC6D6F" w:rsidRDefault="004131EF" w:rsidP="0037254F">
      <w:pPr>
        <w:ind w:leftChars="500" w:left="1320" w:hangingChars="100" w:hanging="220"/>
        <w:jc w:val="left"/>
        <w:rPr>
          <w:rFonts w:hint="default"/>
          <w:color w:val="auto"/>
        </w:rPr>
      </w:pPr>
      <w:r>
        <w:rPr>
          <w:color w:val="auto"/>
        </w:rPr>
        <w:t xml:space="preserve">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2C6D60D1" w14:textId="65C2CC94" w:rsidR="004131EF" w:rsidRPr="00AC6D6F" w:rsidRDefault="004131EF" w:rsidP="0037254F">
      <w:pPr>
        <w:ind w:leftChars="500" w:left="1320" w:hangingChars="100" w:hanging="220"/>
        <w:jc w:val="left"/>
        <w:rPr>
          <w:rFonts w:hint="default"/>
          <w:color w:val="auto"/>
        </w:rPr>
      </w:pPr>
      <w:r>
        <w:rPr>
          <w:color w:val="auto"/>
        </w:rPr>
        <w:t xml:space="preserve">３　</w:t>
      </w:r>
      <w:r w:rsidRPr="00AC6D6F">
        <w:rPr>
          <w:color w:val="auto"/>
        </w:rPr>
        <w:t>事業の一部を委託するときは、次に掲げる事項を事業費積算書中に明記すること。</w:t>
      </w:r>
    </w:p>
    <w:p w14:paraId="7B2802C5" w14:textId="77777777" w:rsidR="004131EF" w:rsidRDefault="004131EF" w:rsidP="004131EF">
      <w:pPr>
        <w:ind w:leftChars="400" w:left="880" w:firstLineChars="200" w:firstLine="44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48FF3F65" w14:textId="77777777" w:rsidR="004131EF" w:rsidRPr="00AC6D6F" w:rsidRDefault="004131EF" w:rsidP="004131EF">
      <w:pPr>
        <w:ind w:leftChars="400" w:left="880" w:firstLineChars="200" w:firstLine="44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032FDB0A" w14:textId="7D2F277F" w:rsidR="004131EF" w:rsidRDefault="004131EF" w:rsidP="0037254F">
      <w:pPr>
        <w:ind w:leftChars="500" w:left="1320" w:hangingChars="100" w:hanging="220"/>
        <w:jc w:val="left"/>
        <w:rPr>
          <w:rFonts w:hint="default"/>
          <w:color w:val="auto"/>
        </w:rPr>
      </w:pPr>
      <w:r>
        <w:rPr>
          <w:color w:val="auto"/>
        </w:rPr>
        <w:t xml:space="preserve">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5DF2BDD6" w14:textId="77777777" w:rsidR="004131EF" w:rsidRDefault="004131EF" w:rsidP="0037254F">
      <w:pPr>
        <w:ind w:leftChars="500" w:left="1320" w:hangingChars="100" w:hanging="220"/>
        <w:jc w:val="left"/>
        <w:rPr>
          <w:rFonts w:ascii="ＭＳ 明朝" w:hAnsi="ＭＳ 明朝" w:hint="default"/>
        </w:rPr>
      </w:pPr>
      <w:r>
        <w:rPr>
          <w:color w:val="auto"/>
        </w:rPr>
        <w:t xml:space="preserve">５　</w:t>
      </w:r>
      <w:r w:rsidRPr="008A7E9E">
        <w:rPr>
          <w:color w:val="auto"/>
        </w:rPr>
        <w:t>区分欄の各項目については、事業の実施内容と積算の関係が分かるよう具体的に記載すること。</w:t>
      </w:r>
    </w:p>
    <w:p w14:paraId="3CB6C75F" w14:textId="77777777" w:rsidR="00967843" w:rsidRPr="00967843" w:rsidRDefault="00967843" w:rsidP="001A7AD4">
      <w:pPr>
        <w:overflowPunct/>
        <w:ind w:firstLineChars="100" w:firstLine="220"/>
        <w:jc w:val="left"/>
        <w:textAlignment w:val="auto"/>
        <w:rPr>
          <w:rFonts w:ascii="Century" w:hAnsi="Century" w:cs="Times New Roman" w:hint="default"/>
          <w:color w:val="000000" w:themeColor="text1"/>
          <w:kern w:val="2"/>
          <w:szCs w:val="22"/>
        </w:rPr>
      </w:pPr>
    </w:p>
    <w:sectPr w:rsidR="00967843" w:rsidRPr="00967843" w:rsidSect="006730A1">
      <w:footerReference w:type="even" r:id="rId7"/>
      <w:footerReference w:type="default" r:id="rId8"/>
      <w:headerReference w:type="first" r:id="rId9"/>
      <w:pgSz w:w="11906" w:h="16838" w:code="9"/>
      <w:pgMar w:top="1134" w:right="1304" w:bottom="1134" w:left="130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7CD9B" w14:textId="77777777" w:rsidR="004B6A41" w:rsidRDefault="004B6A41">
      <w:pPr>
        <w:spacing w:before="347"/>
        <w:rPr>
          <w:rFonts w:hint="default"/>
        </w:rPr>
      </w:pPr>
      <w:r>
        <w:continuationSeparator/>
      </w:r>
    </w:p>
  </w:endnote>
  <w:endnote w:type="continuationSeparator" w:id="0">
    <w:p w14:paraId="4538E1C7" w14:textId="77777777" w:rsidR="004B6A41" w:rsidRDefault="004B6A41">
      <w:pPr>
        <w:spacing w:before="347"/>
        <w:rPr>
          <w:rFonts w:hint="default"/>
        </w:rPr>
      </w:pPr>
      <w:r>
        <w:continuationSeparator/>
      </w:r>
    </w:p>
  </w:endnote>
  <w:endnote w:type="continuationNotice" w:id="1">
    <w:p w14:paraId="0821D508" w14:textId="77777777" w:rsidR="004B6A41" w:rsidRDefault="004B6A41">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736C" w14:textId="77777777" w:rsidR="006F1383" w:rsidRDefault="006F1383">
    <w:pPr>
      <w:framePr w:wrap="auto" w:vAnchor="page" w:hAnchor="margin" w:xAlign="center" w:y="15704"/>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rsidRPr="0034274A">
      <w:rPr>
        <w:rFonts w:ascii="ＭＳ 明朝" w:hAnsi="ＭＳ 明朝" w:hint="default"/>
        <w:noProof/>
      </w:rPr>
      <w:instrText>22</w:instrText>
    </w:r>
    <w:r>
      <w:fldChar w:fldCharType="end"/>
    </w:r>
    <w:r>
      <w:rPr>
        <w:rFonts w:ascii="ＭＳ 明朝" w:hAnsi="ＭＳ 明朝"/>
      </w:rPr>
      <w:instrText xml:space="preserve"> \* Arabic</w:instrText>
    </w:r>
    <w:r>
      <w:fldChar w:fldCharType="separate"/>
    </w:r>
    <w:r>
      <w:rPr>
        <w:rFonts w:hint="default"/>
        <w:noProof/>
      </w:rPr>
      <w:t>34</w:t>
    </w:r>
    <w:r>
      <w:fldChar w:fldCharType="end"/>
    </w:r>
    <w:r>
      <w:t xml:space="preserve"> -</w:t>
    </w:r>
  </w:p>
  <w:p w14:paraId="0FFECA9B" w14:textId="77777777" w:rsidR="006F1383" w:rsidRDefault="006F138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C0C6" w14:textId="77777777" w:rsidR="006F1383" w:rsidRDefault="006F1383" w:rsidP="009A29EF">
    <w:pPr>
      <w:pStyle w:val="aa"/>
      <w:tabs>
        <w:tab w:val="center" w:pos="4819"/>
      </w:tabs>
      <w:rPr>
        <w:rFonts w:hint="default"/>
      </w:rPr>
    </w:pPr>
  </w:p>
  <w:p w14:paraId="2B9C452C" w14:textId="77777777" w:rsidR="006F1383" w:rsidRDefault="006F1383">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CFF3" w14:textId="77777777" w:rsidR="004B6A41" w:rsidRDefault="004B6A41">
      <w:pPr>
        <w:spacing w:before="347"/>
        <w:rPr>
          <w:rFonts w:hint="default"/>
        </w:rPr>
      </w:pPr>
      <w:r>
        <w:continuationSeparator/>
      </w:r>
    </w:p>
  </w:footnote>
  <w:footnote w:type="continuationSeparator" w:id="0">
    <w:p w14:paraId="4413A13E" w14:textId="77777777" w:rsidR="004B6A41" w:rsidRDefault="004B6A41">
      <w:pPr>
        <w:spacing w:before="347"/>
        <w:rPr>
          <w:rFonts w:hint="default"/>
        </w:rPr>
      </w:pPr>
      <w:r>
        <w:continuationSeparator/>
      </w:r>
    </w:p>
  </w:footnote>
  <w:footnote w:type="continuationNotice" w:id="1">
    <w:p w14:paraId="4948FB0A" w14:textId="77777777" w:rsidR="004B6A41" w:rsidRDefault="004B6A41">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4F81" w14:textId="15A67BFA" w:rsidR="00090BEA" w:rsidRDefault="00090BEA" w:rsidP="00090BEA">
    <w:pPr>
      <w:pStyle w:val="a9"/>
      <w:jc w:val="right"/>
      <w:rPr>
        <w:rFonts w:hint="default"/>
      </w:rPr>
    </w:pPr>
    <w:r>
      <w:rPr>
        <w:rFonts w:ascii="ＭＳ ゴシック" w:eastAsia="ＭＳ ゴシック"/>
        <w:b/>
        <w:bCs/>
        <w:sz w:val="24"/>
      </w:rPr>
      <w:t>【</w:t>
    </w:r>
    <w:r w:rsidRPr="00514716">
      <w:rPr>
        <w:rFonts w:ascii="ＭＳ ゴシック" w:eastAsia="ＭＳ ゴシック"/>
        <w:b/>
        <w:bCs/>
        <w:sz w:val="24"/>
      </w:rPr>
      <w:t>別添</w:t>
    </w:r>
    <w:r>
      <w:rPr>
        <w:rFonts w:ascii="ＭＳ ゴシック" w:eastAsia="ＭＳ ゴシック"/>
        <w:b/>
        <w:bCs/>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4"/>
      <w:numFmt w:val="aiueoFullWidth"/>
      <w:lvlText w:val="（%1）"/>
      <w:lvlJc w:val="left"/>
      <w:pPr>
        <w:widowControl w:val="0"/>
        <w:tabs>
          <w:tab w:val="left" w:pos="886"/>
        </w:tabs>
        <w:ind w:left="920" w:hanging="720"/>
      </w:pPr>
      <w:rPr>
        <w:rFonts w:ascii="ＭＳ 明朝" w:hAnsi="ＭＳ 明朝"/>
      </w:rPr>
    </w:lvl>
    <w:lvl w:ilvl="1">
      <w:start w:val="1"/>
      <w:numFmt w:val="aiueoFullWidth"/>
      <w:lvlText w:val="(%2)"/>
      <w:lvlJc w:val="left"/>
      <w:pPr>
        <w:widowControl w:val="0"/>
        <w:tabs>
          <w:tab w:val="left" w:pos="1040"/>
        </w:tabs>
        <w:ind w:left="1040" w:hanging="420"/>
      </w:pPr>
    </w:lvl>
    <w:lvl w:ilvl="2">
      <w:start w:val="1"/>
      <w:numFmt w:val="decimalEnclosedCircle"/>
      <w:lvlText w:val="%3"/>
      <w:lvlJc w:val="left"/>
      <w:pPr>
        <w:widowControl w:val="0"/>
        <w:tabs>
          <w:tab w:val="left" w:pos="1460"/>
        </w:tabs>
        <w:ind w:left="1460" w:hanging="420"/>
      </w:pPr>
    </w:lvl>
    <w:lvl w:ilvl="3">
      <w:start w:val="1"/>
      <w:numFmt w:val="decimal"/>
      <w:lvlText w:val="%4."/>
      <w:lvlJc w:val="left"/>
      <w:pPr>
        <w:widowControl w:val="0"/>
        <w:tabs>
          <w:tab w:val="left" w:pos="1772"/>
        </w:tabs>
        <w:ind w:left="1880" w:hanging="420"/>
      </w:pPr>
    </w:lvl>
    <w:lvl w:ilvl="4">
      <w:start w:val="1"/>
      <w:numFmt w:val="aiueoFullWidth"/>
      <w:lvlText w:val="(%5)"/>
      <w:lvlJc w:val="left"/>
      <w:pPr>
        <w:widowControl w:val="0"/>
        <w:tabs>
          <w:tab w:val="left" w:pos="2299"/>
        </w:tabs>
        <w:ind w:left="2299" w:hanging="420"/>
      </w:pPr>
    </w:lvl>
    <w:lvl w:ilvl="5">
      <w:start w:val="1"/>
      <w:numFmt w:val="decimalEnclosedCircle"/>
      <w:lvlText w:val="%6"/>
      <w:lvlJc w:val="left"/>
      <w:pPr>
        <w:widowControl w:val="0"/>
        <w:tabs>
          <w:tab w:val="left" w:pos="2657"/>
        </w:tabs>
        <w:ind w:left="2720" w:hanging="420"/>
      </w:pPr>
    </w:lvl>
    <w:lvl w:ilvl="6">
      <w:start w:val="1"/>
      <w:numFmt w:val="decimal"/>
      <w:lvlText w:val="%7."/>
      <w:lvlJc w:val="left"/>
      <w:pPr>
        <w:widowControl w:val="0"/>
        <w:tabs>
          <w:tab w:val="left" w:pos="3140"/>
        </w:tabs>
        <w:ind w:left="3140" w:hanging="420"/>
      </w:pPr>
    </w:lvl>
    <w:lvl w:ilvl="7">
      <w:start w:val="1"/>
      <w:numFmt w:val="decimal"/>
      <w:lvlText w:val="%8."/>
      <w:lvlJc w:val="left"/>
      <w:pPr>
        <w:widowControl w:val="0"/>
        <w:tabs>
          <w:tab w:val="left" w:pos="3140"/>
        </w:tabs>
        <w:ind w:left="3140" w:hanging="420"/>
      </w:pPr>
    </w:lvl>
    <w:lvl w:ilvl="8">
      <w:start w:val="1"/>
      <w:numFmt w:val="decimal"/>
      <w:lvlText w:val="%9."/>
      <w:lvlJc w:val="left"/>
      <w:pPr>
        <w:widowControl w:val="0"/>
        <w:tabs>
          <w:tab w:val="left" w:pos="3140"/>
        </w:tabs>
        <w:ind w:left="3140" w:hanging="420"/>
      </w:pPr>
    </w:lvl>
  </w:abstractNum>
  <w:abstractNum w:abstractNumId="1" w15:restartNumberingAfterBreak="0">
    <w:nsid w:val="00000002"/>
    <w:multiLevelType w:val="multilevel"/>
    <w:tmpl w:val="00000000"/>
    <w:name w:val="アウトライン 2"/>
    <w:lvl w:ilvl="0">
      <w:start w:val="1"/>
      <w:numFmt w:val="decimalFullWidth"/>
      <w:lvlText w:val="（%1）"/>
      <w:lvlJc w:val="left"/>
      <w:pPr>
        <w:widowControl w:val="0"/>
        <w:tabs>
          <w:tab w:val="left" w:pos="720"/>
        </w:tabs>
        <w:ind w:left="720" w:hanging="720"/>
      </w:pPr>
    </w:lvl>
    <w:lvl w:ilvl="1">
      <w:start w:val="1"/>
      <w:numFmt w:val="decimalEnclosedCircle"/>
      <w:lvlText w:val="%2"/>
      <w:lvlJc w:val="left"/>
      <w:pPr>
        <w:widowControl w:val="0"/>
        <w:tabs>
          <w:tab w:val="left" w:pos="780"/>
        </w:tabs>
        <w:ind w:left="780" w:hanging="36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 w15:restartNumberingAfterBreak="0">
    <w:nsid w:val="00000003"/>
    <w:multiLevelType w:val="multilevel"/>
    <w:tmpl w:val="00000000"/>
    <w:name w:val="アウトライン 3"/>
    <w:lvl w:ilvl="0">
      <w:start w:val="5"/>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3" w15:restartNumberingAfterBreak="0">
    <w:nsid w:val="00000004"/>
    <w:multiLevelType w:val="multilevel"/>
    <w:tmpl w:val="00000000"/>
    <w:name w:val="アウトライン 4"/>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780"/>
        </w:tabs>
        <w:ind w:left="780" w:hanging="360"/>
      </w:pPr>
    </w:lvl>
    <w:lvl w:ilvl="1">
      <w:start w:val="6"/>
      <w:numFmt w:val="decimalEnclosedCircle"/>
      <w:lvlText w:val="%2"/>
      <w:lvlJc w:val="left"/>
      <w:pPr>
        <w:widowControl w:val="0"/>
        <w:tabs>
          <w:tab w:val="left" w:pos="1230"/>
        </w:tabs>
        <w:ind w:left="1230" w:hanging="389"/>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5" w15:restartNumberingAfterBreak="0">
    <w:nsid w:val="00000006"/>
    <w:multiLevelType w:val="multilevel"/>
    <w:tmpl w:val="00000000"/>
    <w:name w:val="アウトライン 6"/>
    <w:lvl w:ilvl="0">
      <w:start w:val="1"/>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6" w15:restartNumberingAfterBreak="0">
    <w:nsid w:val="00000007"/>
    <w:multiLevelType w:val="multilevel"/>
    <w:tmpl w:val="00000000"/>
    <w:name w:val="アウトライン 7"/>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7" w15:restartNumberingAfterBreak="0">
    <w:nsid w:val="00000008"/>
    <w:multiLevelType w:val="multilevel"/>
    <w:tmpl w:val="00000000"/>
    <w:name w:val="アウトライン 8"/>
    <w:lvl w:ilvl="0">
      <w:start w:val="3"/>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5"/>
      <w:numFmt w:val="decimalEnclosedCircle"/>
      <w:lvlText w:val="%3"/>
      <w:lvlJc w:val="left"/>
      <w:pPr>
        <w:widowControl w:val="0"/>
        <w:tabs>
          <w:tab w:val="left" w:pos="1230"/>
        </w:tabs>
        <w:ind w:left="1230" w:hanging="389"/>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8" w15:restartNumberingAfterBreak="0">
    <w:nsid w:val="00000009"/>
    <w:multiLevelType w:val="multilevel"/>
    <w:tmpl w:val="00000000"/>
    <w:name w:val="アウトライン 9"/>
    <w:lvl w:ilvl="0">
      <w:numFmt w:val="bullet"/>
      <w:lvlText w:val="・"/>
      <w:lvlJc w:val="left"/>
      <w:pPr>
        <w:widowControl w:val="0"/>
        <w:tabs>
          <w:tab w:val="left" w:pos="1155"/>
        </w:tabs>
        <w:ind w:left="1155" w:hanging="360"/>
      </w:pPr>
      <w:rPr>
        <w:rFonts w:ascii="ＭＳ 明朝" w:hAnsi="ＭＳ 明朝"/>
      </w:rPr>
    </w:lvl>
    <w:lvl w:ilvl="1">
      <w:numFmt w:val="bullet"/>
      <w:lvlText w:val="Ø"/>
      <w:lvlJc w:val="left"/>
      <w:pPr>
        <w:widowControl w:val="0"/>
        <w:tabs>
          <w:tab w:val="left" w:pos="1634"/>
        </w:tabs>
        <w:ind w:left="1634" w:hanging="420"/>
      </w:pPr>
      <w:rPr>
        <w:rFonts w:ascii="Wingdings" w:hAnsi="Wingdings" w:hint="default"/>
      </w:rPr>
    </w:lvl>
    <w:lvl w:ilvl="2">
      <w:numFmt w:val="bullet"/>
      <w:lvlText w:val="²"/>
      <w:lvlJc w:val="left"/>
      <w:pPr>
        <w:widowControl w:val="0"/>
        <w:tabs>
          <w:tab w:val="left" w:pos="2055"/>
        </w:tabs>
        <w:ind w:left="2055" w:hanging="420"/>
      </w:pPr>
      <w:rPr>
        <w:rFonts w:ascii="Wingdings" w:hAnsi="Wingdings" w:hint="default"/>
      </w:rPr>
    </w:lvl>
    <w:lvl w:ilvl="3">
      <w:numFmt w:val="bullet"/>
      <w:lvlText w:val="l"/>
      <w:lvlJc w:val="left"/>
      <w:pPr>
        <w:widowControl w:val="0"/>
        <w:tabs>
          <w:tab w:val="left" w:pos="2475"/>
        </w:tabs>
        <w:ind w:left="2475" w:hanging="420"/>
      </w:pPr>
      <w:rPr>
        <w:rFonts w:ascii="Wingdings" w:hAnsi="Wingdings"/>
      </w:rPr>
    </w:lvl>
    <w:lvl w:ilvl="4">
      <w:numFmt w:val="bullet"/>
      <w:lvlText w:val="Ø"/>
      <w:lvlJc w:val="left"/>
      <w:pPr>
        <w:widowControl w:val="0"/>
        <w:tabs>
          <w:tab w:val="left" w:pos="2657"/>
        </w:tabs>
        <w:ind w:left="2895" w:hanging="420"/>
      </w:pPr>
      <w:rPr>
        <w:rFonts w:ascii="Wingdings" w:hAnsi="Wingdings" w:hint="default"/>
      </w:rPr>
    </w:lvl>
    <w:lvl w:ilvl="5">
      <w:numFmt w:val="bullet"/>
      <w:lvlText w:val="²"/>
      <w:lvlJc w:val="left"/>
      <w:pPr>
        <w:widowControl w:val="0"/>
        <w:tabs>
          <w:tab w:val="left" w:pos="3315"/>
        </w:tabs>
        <w:ind w:left="3315" w:hanging="420"/>
      </w:pPr>
      <w:rPr>
        <w:rFonts w:ascii="Wingdings" w:hAnsi="Wingdings" w:hint="default"/>
      </w:rPr>
    </w:lvl>
    <w:lvl w:ilvl="6">
      <w:numFmt w:val="bullet"/>
      <w:lvlText w:val="l"/>
      <w:lvlJc w:val="left"/>
      <w:pPr>
        <w:widowControl w:val="0"/>
        <w:tabs>
          <w:tab w:val="left" w:pos="3543"/>
        </w:tabs>
        <w:ind w:left="3735" w:hanging="420"/>
      </w:pPr>
      <w:rPr>
        <w:rFonts w:ascii="Wingdings" w:hAnsi="Wingdings"/>
      </w:rPr>
    </w:lvl>
    <w:lvl w:ilvl="7">
      <w:numFmt w:val="bullet"/>
      <w:lvlText w:val="l"/>
      <w:lvlJc w:val="left"/>
      <w:pPr>
        <w:widowControl w:val="0"/>
        <w:tabs>
          <w:tab w:val="left" w:pos="3543"/>
        </w:tabs>
        <w:ind w:left="3735" w:hanging="420"/>
      </w:pPr>
      <w:rPr>
        <w:rFonts w:ascii="Wingdings" w:hAnsi="Wingdings"/>
      </w:rPr>
    </w:lvl>
    <w:lvl w:ilvl="8">
      <w:numFmt w:val="bullet"/>
      <w:lvlText w:val="l"/>
      <w:lvlJc w:val="left"/>
      <w:pPr>
        <w:widowControl w:val="0"/>
        <w:tabs>
          <w:tab w:val="left" w:pos="3543"/>
        </w:tabs>
        <w:ind w:left="3735" w:hanging="420"/>
      </w:pPr>
      <w:rPr>
        <w:rFonts w:ascii="Wingdings" w:hAnsi="Wingdings"/>
      </w:rPr>
    </w:lvl>
  </w:abstractNum>
  <w:abstractNum w:abstractNumId="9" w15:restartNumberingAfterBreak="0">
    <w:nsid w:val="0000000A"/>
    <w:multiLevelType w:val="multilevel"/>
    <w:tmpl w:val="00000000"/>
    <w:name w:val="アウトライン 10"/>
    <w:lvl w:ilvl="0">
      <w:start w:val="1"/>
      <w:numFmt w:val="iroha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0" w15:restartNumberingAfterBreak="0">
    <w:nsid w:val="0000000B"/>
    <w:multiLevelType w:val="multilevel"/>
    <w:tmpl w:val="00000000"/>
    <w:name w:val="アウトライン 11"/>
    <w:lvl w:ilvl="0">
      <w:start w:val="1"/>
      <w:numFmt w:val="decimalEnclosedCircle"/>
      <w:lvlText w:val="%1"/>
      <w:lvlJc w:val="left"/>
      <w:pPr>
        <w:widowControl w:val="0"/>
        <w:tabs>
          <w:tab w:val="left" w:pos="720"/>
        </w:tabs>
        <w:ind w:left="720" w:hanging="360"/>
      </w:pPr>
    </w:lvl>
    <w:lvl w:ilvl="1">
      <w:start w:val="1"/>
      <w:numFmt w:val="aiueoFullWidth"/>
      <w:lvlText w:val="(%2)"/>
      <w:lvlJc w:val="left"/>
      <w:pPr>
        <w:widowControl w:val="0"/>
        <w:tabs>
          <w:tab w:val="left" w:pos="1200"/>
        </w:tabs>
        <w:ind w:left="1200" w:hanging="420"/>
      </w:pPr>
    </w:lvl>
    <w:lvl w:ilvl="2">
      <w:start w:val="1"/>
      <w:numFmt w:val="decimalEnclosedCircle"/>
      <w:lvlText w:val="%3"/>
      <w:lvlJc w:val="left"/>
      <w:pPr>
        <w:widowControl w:val="0"/>
        <w:tabs>
          <w:tab w:val="left" w:pos="1620"/>
        </w:tabs>
        <w:ind w:left="1620" w:hanging="420"/>
      </w:pPr>
    </w:lvl>
    <w:lvl w:ilvl="3">
      <w:start w:val="1"/>
      <w:numFmt w:val="decimal"/>
      <w:lvlText w:val="%4."/>
      <w:lvlJc w:val="left"/>
      <w:pPr>
        <w:widowControl w:val="0"/>
        <w:tabs>
          <w:tab w:val="left" w:pos="2040"/>
        </w:tabs>
        <w:ind w:left="2040" w:hanging="420"/>
      </w:pPr>
    </w:lvl>
    <w:lvl w:ilvl="4">
      <w:start w:val="1"/>
      <w:numFmt w:val="aiueoFullWidth"/>
      <w:lvlText w:val="(%5)"/>
      <w:lvlJc w:val="left"/>
      <w:pPr>
        <w:widowControl w:val="0"/>
        <w:tabs>
          <w:tab w:val="left" w:pos="2460"/>
        </w:tabs>
        <w:ind w:left="2460" w:hanging="420"/>
      </w:pPr>
    </w:lvl>
    <w:lvl w:ilvl="5">
      <w:start w:val="1"/>
      <w:numFmt w:val="decimalEnclosedCircle"/>
      <w:lvlText w:val="%6"/>
      <w:lvlJc w:val="left"/>
      <w:pPr>
        <w:widowControl w:val="0"/>
        <w:tabs>
          <w:tab w:val="left" w:pos="2657"/>
        </w:tabs>
        <w:ind w:left="2880" w:hanging="420"/>
      </w:pPr>
    </w:lvl>
    <w:lvl w:ilvl="6">
      <w:start w:val="1"/>
      <w:numFmt w:val="decimal"/>
      <w:lvlText w:val="%7."/>
      <w:lvlJc w:val="left"/>
      <w:pPr>
        <w:widowControl w:val="0"/>
        <w:tabs>
          <w:tab w:val="left" w:pos="3300"/>
        </w:tabs>
        <w:ind w:left="3300" w:hanging="420"/>
      </w:pPr>
    </w:lvl>
    <w:lvl w:ilvl="7">
      <w:start w:val="1"/>
      <w:numFmt w:val="decimal"/>
      <w:lvlText w:val="%8."/>
      <w:lvlJc w:val="left"/>
      <w:pPr>
        <w:widowControl w:val="0"/>
        <w:tabs>
          <w:tab w:val="left" w:pos="3300"/>
        </w:tabs>
        <w:ind w:left="3300" w:hanging="420"/>
      </w:pPr>
    </w:lvl>
    <w:lvl w:ilvl="8">
      <w:start w:val="1"/>
      <w:numFmt w:val="decimal"/>
      <w:lvlText w:val="%9."/>
      <w:lvlJc w:val="left"/>
      <w:pPr>
        <w:widowControl w:val="0"/>
        <w:tabs>
          <w:tab w:val="left" w:pos="3300"/>
        </w:tabs>
        <w:ind w:left="3300" w:hanging="420"/>
      </w:pPr>
    </w:lvl>
  </w:abstractNum>
  <w:abstractNum w:abstractNumId="11" w15:restartNumberingAfterBreak="0">
    <w:nsid w:val="0000000C"/>
    <w:multiLevelType w:val="multilevel"/>
    <w:tmpl w:val="00000000"/>
    <w:name w:val="アウトライン 12"/>
    <w:lvl w:ilvl="0">
      <w:start w:val="2"/>
      <w:numFmt w:val="decimalEnclosedCircle"/>
      <w:lvlText w:val="%1"/>
      <w:lvlJc w:val="left"/>
      <w:pPr>
        <w:widowControl w:val="0"/>
        <w:tabs>
          <w:tab w:val="left" w:pos="795"/>
        </w:tabs>
        <w:ind w:left="795" w:hanging="405"/>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12" w15:restartNumberingAfterBreak="0">
    <w:nsid w:val="0000000D"/>
    <w:multiLevelType w:val="multilevel"/>
    <w:tmpl w:val="00000000"/>
    <w:name w:val="アウトライン 13"/>
    <w:lvl w:ilvl="0">
      <w:start w:val="3"/>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3" w15:restartNumberingAfterBreak="0">
    <w:nsid w:val="0000000E"/>
    <w:multiLevelType w:val="multilevel"/>
    <w:tmpl w:val="00000000"/>
    <w:name w:val="アウトライン 14"/>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4" w15:restartNumberingAfterBreak="0">
    <w:nsid w:val="0000000F"/>
    <w:multiLevelType w:val="multilevel"/>
    <w:tmpl w:val="00000000"/>
    <w:name w:val="アウトライン 15"/>
    <w:lvl w:ilvl="0">
      <w:start w:val="1"/>
      <w:numFmt w:val="iroha"/>
      <w:lvlText w:val="(%1)"/>
      <w:lvlJc w:val="left"/>
      <w:pPr>
        <w:widowControl w:val="0"/>
        <w:tabs>
          <w:tab w:val="left" w:pos="1428"/>
        </w:tabs>
        <w:ind w:left="1428" w:hanging="360"/>
      </w:pPr>
    </w:lvl>
    <w:lvl w:ilvl="1">
      <w:start w:val="1"/>
      <w:numFmt w:val="aiueoFullWidth"/>
      <w:lvlText w:val="(%2)"/>
      <w:lvlJc w:val="left"/>
      <w:pPr>
        <w:widowControl w:val="0"/>
        <w:tabs>
          <w:tab w:val="left" w:pos="1908"/>
        </w:tabs>
        <w:ind w:left="1908" w:hanging="420"/>
      </w:pPr>
    </w:lvl>
    <w:lvl w:ilvl="2">
      <w:start w:val="1"/>
      <w:numFmt w:val="decimalEnclosedCircle"/>
      <w:lvlText w:val="%3"/>
      <w:lvlJc w:val="left"/>
      <w:pPr>
        <w:widowControl w:val="0"/>
        <w:tabs>
          <w:tab w:val="left" w:pos="2328"/>
        </w:tabs>
        <w:ind w:left="2328" w:hanging="420"/>
      </w:pPr>
    </w:lvl>
    <w:lvl w:ilvl="3">
      <w:start w:val="1"/>
      <w:numFmt w:val="decimal"/>
      <w:lvlText w:val="%4."/>
      <w:lvlJc w:val="left"/>
      <w:pPr>
        <w:widowControl w:val="0"/>
        <w:tabs>
          <w:tab w:val="left" w:pos="2657"/>
        </w:tabs>
        <w:ind w:left="2748" w:hanging="420"/>
      </w:pPr>
    </w:lvl>
    <w:lvl w:ilvl="4">
      <w:start w:val="1"/>
      <w:numFmt w:val="aiueoFullWidth"/>
      <w:lvlText w:val="(%5)"/>
      <w:lvlJc w:val="left"/>
      <w:pPr>
        <w:widowControl w:val="0"/>
        <w:tabs>
          <w:tab w:val="left" w:pos="3168"/>
        </w:tabs>
        <w:ind w:left="3168" w:hanging="420"/>
      </w:pPr>
    </w:lvl>
    <w:lvl w:ilvl="5">
      <w:start w:val="1"/>
      <w:numFmt w:val="decimalEnclosedCircle"/>
      <w:lvlText w:val="%6"/>
      <w:lvlJc w:val="left"/>
      <w:pPr>
        <w:widowControl w:val="0"/>
        <w:tabs>
          <w:tab w:val="left" w:pos="3543"/>
        </w:tabs>
        <w:ind w:left="3588" w:hanging="420"/>
      </w:pPr>
    </w:lvl>
    <w:lvl w:ilvl="6">
      <w:start w:val="1"/>
      <w:numFmt w:val="decimal"/>
      <w:lvlText w:val="%7."/>
      <w:lvlJc w:val="left"/>
      <w:pPr>
        <w:widowControl w:val="0"/>
        <w:tabs>
          <w:tab w:val="left" w:pos="4008"/>
        </w:tabs>
        <w:ind w:left="4008" w:hanging="420"/>
      </w:pPr>
    </w:lvl>
    <w:lvl w:ilvl="7">
      <w:start w:val="1"/>
      <w:numFmt w:val="decimal"/>
      <w:lvlText w:val="%8."/>
      <w:lvlJc w:val="left"/>
      <w:pPr>
        <w:widowControl w:val="0"/>
        <w:tabs>
          <w:tab w:val="left" w:pos="4008"/>
        </w:tabs>
        <w:ind w:left="4008" w:hanging="420"/>
      </w:pPr>
    </w:lvl>
    <w:lvl w:ilvl="8">
      <w:start w:val="1"/>
      <w:numFmt w:val="decimal"/>
      <w:lvlText w:val="%9."/>
      <w:lvlJc w:val="left"/>
      <w:pPr>
        <w:widowControl w:val="0"/>
        <w:tabs>
          <w:tab w:val="left" w:pos="4008"/>
        </w:tabs>
        <w:ind w:left="4008" w:hanging="420"/>
      </w:pPr>
    </w:lvl>
  </w:abstractNum>
  <w:abstractNum w:abstractNumId="15" w15:restartNumberingAfterBreak="0">
    <w:nsid w:val="00000010"/>
    <w:multiLevelType w:val="multilevel"/>
    <w:tmpl w:val="00000000"/>
    <w:name w:val="アウトライン 16"/>
    <w:lvl w:ilvl="0">
      <w:start w:val="2"/>
      <w:numFmt w:val="decimalEnclosedCircle"/>
      <w:lvlText w:val="%1"/>
      <w:lvlJc w:val="left"/>
      <w:pPr>
        <w:widowControl w:val="0"/>
        <w:tabs>
          <w:tab w:val="left" w:pos="760"/>
        </w:tabs>
        <w:ind w:left="760" w:hanging="360"/>
      </w:pPr>
      <w:rPr>
        <w:u w:val="single"/>
      </w:rPr>
    </w:lvl>
    <w:lvl w:ilvl="1">
      <w:start w:val="1"/>
      <w:numFmt w:val="aiueoFullWidth"/>
      <w:lvlText w:val="(%2)"/>
      <w:lvlJc w:val="left"/>
      <w:pPr>
        <w:widowControl w:val="0"/>
        <w:tabs>
          <w:tab w:val="left" w:pos="1240"/>
        </w:tabs>
        <w:ind w:left="1240" w:hanging="420"/>
      </w:pPr>
    </w:lvl>
    <w:lvl w:ilvl="2">
      <w:start w:val="1"/>
      <w:numFmt w:val="decimalEnclosedCircle"/>
      <w:lvlText w:val="%3"/>
      <w:lvlJc w:val="left"/>
      <w:pPr>
        <w:widowControl w:val="0"/>
        <w:tabs>
          <w:tab w:val="left" w:pos="1660"/>
        </w:tabs>
        <w:ind w:left="1660" w:hanging="420"/>
      </w:pPr>
    </w:lvl>
    <w:lvl w:ilvl="3">
      <w:start w:val="1"/>
      <w:numFmt w:val="decimal"/>
      <w:lvlText w:val="%4."/>
      <w:lvlJc w:val="left"/>
      <w:pPr>
        <w:widowControl w:val="0"/>
        <w:tabs>
          <w:tab w:val="left" w:pos="2079"/>
        </w:tabs>
        <w:ind w:left="2079" w:hanging="420"/>
      </w:pPr>
    </w:lvl>
    <w:lvl w:ilvl="4">
      <w:start w:val="1"/>
      <w:numFmt w:val="aiueoFullWidth"/>
      <w:lvlText w:val="(%5)"/>
      <w:lvlJc w:val="left"/>
      <w:pPr>
        <w:widowControl w:val="0"/>
        <w:tabs>
          <w:tab w:val="left" w:pos="2500"/>
        </w:tabs>
        <w:ind w:left="2500" w:hanging="420"/>
      </w:pPr>
    </w:lvl>
    <w:lvl w:ilvl="5">
      <w:start w:val="1"/>
      <w:numFmt w:val="decimalEnclosedCircle"/>
      <w:lvlText w:val="%6"/>
      <w:lvlJc w:val="left"/>
      <w:pPr>
        <w:widowControl w:val="0"/>
        <w:tabs>
          <w:tab w:val="left" w:pos="2657"/>
        </w:tabs>
        <w:ind w:left="2920" w:hanging="420"/>
      </w:pPr>
    </w:lvl>
    <w:lvl w:ilvl="6">
      <w:start w:val="1"/>
      <w:numFmt w:val="decimal"/>
      <w:lvlText w:val="%7."/>
      <w:lvlJc w:val="left"/>
      <w:pPr>
        <w:widowControl w:val="0"/>
        <w:tabs>
          <w:tab w:val="left" w:pos="3340"/>
        </w:tabs>
        <w:ind w:left="3340" w:hanging="420"/>
      </w:pPr>
    </w:lvl>
    <w:lvl w:ilvl="7">
      <w:start w:val="1"/>
      <w:numFmt w:val="decimal"/>
      <w:lvlText w:val="%8."/>
      <w:lvlJc w:val="left"/>
      <w:pPr>
        <w:widowControl w:val="0"/>
        <w:tabs>
          <w:tab w:val="left" w:pos="3340"/>
        </w:tabs>
        <w:ind w:left="3340" w:hanging="420"/>
      </w:pPr>
    </w:lvl>
    <w:lvl w:ilvl="8">
      <w:start w:val="1"/>
      <w:numFmt w:val="decimal"/>
      <w:lvlText w:val="%9."/>
      <w:lvlJc w:val="left"/>
      <w:pPr>
        <w:widowControl w:val="0"/>
        <w:tabs>
          <w:tab w:val="left" w:pos="3340"/>
        </w:tabs>
        <w:ind w:left="3340" w:hanging="420"/>
      </w:pPr>
    </w:lvl>
  </w:abstractNum>
  <w:abstractNum w:abstractNumId="16" w15:restartNumberingAfterBreak="0">
    <w:nsid w:val="00000011"/>
    <w:multiLevelType w:val="multilevel"/>
    <w:tmpl w:val="00000000"/>
    <w:name w:val="アウトライン 1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17" w15:restartNumberingAfterBreak="0">
    <w:nsid w:val="00000012"/>
    <w:multiLevelType w:val="multilevel"/>
    <w:tmpl w:val="00000000"/>
    <w:name w:val="アウトライン 18"/>
    <w:lvl w:ilvl="0">
      <w:start w:val="1"/>
      <w:numFmt w:val="decimalEnclosedCircle"/>
      <w:lvlText w:val="%1"/>
      <w:lvlJc w:val="left"/>
      <w:pPr>
        <w:widowControl w:val="0"/>
        <w:tabs>
          <w:tab w:val="left" w:pos="756"/>
        </w:tabs>
        <w:ind w:left="756" w:hanging="360"/>
      </w:pPr>
    </w:lvl>
    <w:lvl w:ilvl="1">
      <w:start w:val="1"/>
      <w:numFmt w:val="aiueoFullWidth"/>
      <w:lvlText w:val="(%2)"/>
      <w:lvlJc w:val="left"/>
      <w:pPr>
        <w:widowControl w:val="0"/>
        <w:tabs>
          <w:tab w:val="left" w:pos="1236"/>
        </w:tabs>
        <w:ind w:left="1236" w:hanging="420"/>
      </w:pPr>
    </w:lvl>
    <w:lvl w:ilvl="2">
      <w:start w:val="1"/>
      <w:numFmt w:val="decimalEnclosedCircle"/>
      <w:lvlText w:val="%3"/>
      <w:lvlJc w:val="left"/>
      <w:pPr>
        <w:widowControl w:val="0"/>
        <w:tabs>
          <w:tab w:val="left" w:pos="1656"/>
        </w:tabs>
        <w:ind w:left="1656" w:hanging="420"/>
      </w:pPr>
    </w:lvl>
    <w:lvl w:ilvl="3">
      <w:start w:val="1"/>
      <w:numFmt w:val="decimal"/>
      <w:lvlText w:val="%4."/>
      <w:lvlJc w:val="left"/>
      <w:pPr>
        <w:widowControl w:val="0"/>
        <w:tabs>
          <w:tab w:val="left" w:pos="2076"/>
        </w:tabs>
        <w:ind w:left="2076" w:hanging="420"/>
      </w:pPr>
    </w:lvl>
    <w:lvl w:ilvl="4">
      <w:start w:val="1"/>
      <w:numFmt w:val="aiueoFullWidth"/>
      <w:lvlText w:val="(%5)"/>
      <w:lvlJc w:val="left"/>
      <w:pPr>
        <w:widowControl w:val="0"/>
        <w:tabs>
          <w:tab w:val="left" w:pos="2496"/>
        </w:tabs>
        <w:ind w:left="2496" w:hanging="420"/>
      </w:pPr>
    </w:lvl>
    <w:lvl w:ilvl="5">
      <w:start w:val="1"/>
      <w:numFmt w:val="decimalEnclosedCircle"/>
      <w:lvlText w:val="%6"/>
      <w:lvlJc w:val="left"/>
      <w:pPr>
        <w:widowControl w:val="0"/>
        <w:tabs>
          <w:tab w:val="left" w:pos="2657"/>
        </w:tabs>
        <w:ind w:left="2916" w:hanging="420"/>
      </w:pPr>
    </w:lvl>
    <w:lvl w:ilvl="6">
      <w:start w:val="1"/>
      <w:numFmt w:val="decimal"/>
      <w:lvlText w:val="%7."/>
      <w:lvlJc w:val="left"/>
      <w:pPr>
        <w:widowControl w:val="0"/>
        <w:tabs>
          <w:tab w:val="left" w:pos="3336"/>
        </w:tabs>
        <w:ind w:left="3336" w:hanging="420"/>
      </w:pPr>
    </w:lvl>
    <w:lvl w:ilvl="7">
      <w:start w:val="1"/>
      <w:numFmt w:val="decimal"/>
      <w:lvlText w:val="%8."/>
      <w:lvlJc w:val="left"/>
      <w:pPr>
        <w:widowControl w:val="0"/>
        <w:tabs>
          <w:tab w:val="left" w:pos="3336"/>
        </w:tabs>
        <w:ind w:left="3336" w:hanging="420"/>
      </w:pPr>
    </w:lvl>
    <w:lvl w:ilvl="8">
      <w:start w:val="1"/>
      <w:numFmt w:val="decimal"/>
      <w:lvlText w:val="%9."/>
      <w:lvlJc w:val="left"/>
      <w:pPr>
        <w:widowControl w:val="0"/>
        <w:tabs>
          <w:tab w:val="left" w:pos="3336"/>
        </w:tabs>
        <w:ind w:left="3336" w:hanging="420"/>
      </w:pPr>
    </w:lvl>
  </w:abstractNum>
  <w:abstractNum w:abstractNumId="18" w15:restartNumberingAfterBreak="0">
    <w:nsid w:val="00000013"/>
    <w:multiLevelType w:val="multilevel"/>
    <w:tmpl w:val="00000000"/>
    <w:name w:val="アウトライン 19"/>
    <w:lvl w:ilvl="0">
      <w:start w:val="2"/>
      <w:numFmt w:val="decimalEnclosedCircle"/>
      <w:lvlText w:val="%1"/>
      <w:lvlJc w:val="left"/>
      <w:pPr>
        <w:widowControl w:val="0"/>
        <w:ind w:left="389" w:hanging="389"/>
      </w:pPr>
    </w:lvl>
    <w:lvl w:ilvl="1">
      <w:start w:val="2"/>
      <w:numFmt w:val="decimalEnclosedCircle"/>
      <w:lvlText w:val="%2"/>
      <w:lvlJc w:val="left"/>
      <w:pPr>
        <w:widowControl w:val="0"/>
        <w:tabs>
          <w:tab w:val="left" w:pos="810"/>
        </w:tabs>
        <w:ind w:left="810" w:hanging="389"/>
      </w:pPr>
    </w:lvl>
    <w:lvl w:ilvl="2">
      <w:start w:val="1"/>
      <w:numFmt w:val="irohaFullWidth"/>
      <w:lvlText w:val="（%3）"/>
      <w:lvlJc w:val="left"/>
      <w:pPr>
        <w:widowControl w:val="0"/>
        <w:tabs>
          <w:tab w:val="left" w:pos="1560"/>
        </w:tabs>
        <w:ind w:left="1560" w:hanging="7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9" w15:restartNumberingAfterBreak="0">
    <w:nsid w:val="00000014"/>
    <w:multiLevelType w:val="multilevel"/>
    <w:tmpl w:val="00000000"/>
    <w:name w:val="アウトライン 20"/>
    <w:lvl w:ilvl="0">
      <w:start w:val="1"/>
      <w:numFmt w:val="decimalFullWidth"/>
      <w:lvlText w:val="（%1）"/>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20" w15:restartNumberingAfterBreak="0">
    <w:nsid w:val="00000015"/>
    <w:multiLevelType w:val="multilevel"/>
    <w:tmpl w:val="00000000"/>
    <w:name w:val="アウトライン 21"/>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1" w15:restartNumberingAfterBreak="0">
    <w:nsid w:val="00000016"/>
    <w:multiLevelType w:val="multilevel"/>
    <w:tmpl w:val="00000000"/>
    <w:name w:val="アウトライン 22"/>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2" w15:restartNumberingAfterBreak="0">
    <w:nsid w:val="00000017"/>
    <w:multiLevelType w:val="multilevel"/>
    <w:tmpl w:val="00000000"/>
    <w:name w:val="アウトライン 23"/>
    <w:lvl w:ilvl="0">
      <w:start w:val="4"/>
      <w:numFmt w:val="decimalEnclosedCircle"/>
      <w:lvlText w:val="%1"/>
      <w:lvlJc w:val="left"/>
      <w:pPr>
        <w:widowControl w:val="0"/>
        <w:tabs>
          <w:tab w:val="left" w:pos="749"/>
        </w:tabs>
        <w:ind w:left="749" w:hanging="360"/>
      </w:p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3" w15:restartNumberingAfterBreak="0">
    <w:nsid w:val="00000018"/>
    <w:multiLevelType w:val="multilevel"/>
    <w:tmpl w:val="00000000"/>
    <w:name w:val="アウトライン 24"/>
    <w:lvl w:ilvl="0">
      <w:start w:val="1"/>
      <w:numFmt w:val="aiueoFullWidth"/>
      <w:lvlText w:val="（%1）"/>
      <w:lvlJc w:val="left"/>
      <w:pPr>
        <w:widowControl w:val="0"/>
        <w:tabs>
          <w:tab w:val="left" w:pos="1320"/>
        </w:tabs>
        <w:ind w:left="1320" w:hanging="720"/>
      </w:pPr>
    </w:lvl>
    <w:lvl w:ilvl="1">
      <w:start w:val="1"/>
      <w:numFmt w:val="aiueoFullWidth"/>
      <w:lvlText w:val="(%2)"/>
      <w:lvlJc w:val="left"/>
      <w:pPr>
        <w:widowControl w:val="0"/>
        <w:tabs>
          <w:tab w:val="left" w:pos="1440"/>
        </w:tabs>
        <w:ind w:left="1440" w:hanging="420"/>
      </w:pPr>
    </w:lvl>
    <w:lvl w:ilvl="2">
      <w:start w:val="1"/>
      <w:numFmt w:val="decimalEnclosedCircle"/>
      <w:lvlText w:val="%3"/>
      <w:lvlJc w:val="left"/>
      <w:pPr>
        <w:widowControl w:val="0"/>
        <w:tabs>
          <w:tab w:val="left" w:pos="1772"/>
        </w:tabs>
        <w:ind w:left="1860" w:hanging="420"/>
      </w:pPr>
    </w:lvl>
    <w:lvl w:ilvl="3">
      <w:start w:val="1"/>
      <w:numFmt w:val="decimal"/>
      <w:lvlText w:val="%4."/>
      <w:lvlJc w:val="left"/>
      <w:pPr>
        <w:widowControl w:val="0"/>
        <w:tabs>
          <w:tab w:val="left" w:pos="2280"/>
        </w:tabs>
        <w:ind w:left="2280" w:hanging="420"/>
      </w:pPr>
    </w:lvl>
    <w:lvl w:ilvl="4">
      <w:start w:val="1"/>
      <w:numFmt w:val="aiueoFullWidth"/>
      <w:lvlText w:val="(%5)"/>
      <w:lvlJc w:val="left"/>
      <w:pPr>
        <w:widowControl w:val="0"/>
        <w:tabs>
          <w:tab w:val="left" w:pos="2657"/>
        </w:tabs>
        <w:ind w:left="2700" w:hanging="420"/>
      </w:pPr>
    </w:lvl>
    <w:lvl w:ilvl="5">
      <w:start w:val="1"/>
      <w:numFmt w:val="decimalEnclosedCircle"/>
      <w:lvlText w:val="%6"/>
      <w:lvlJc w:val="left"/>
      <w:pPr>
        <w:widowControl w:val="0"/>
        <w:tabs>
          <w:tab w:val="left" w:pos="3120"/>
        </w:tabs>
        <w:ind w:left="3120" w:hanging="420"/>
      </w:pPr>
    </w:lvl>
    <w:lvl w:ilvl="6">
      <w:start w:val="1"/>
      <w:numFmt w:val="decimal"/>
      <w:lvlText w:val="%7."/>
      <w:lvlJc w:val="left"/>
      <w:pPr>
        <w:widowControl w:val="0"/>
        <w:tabs>
          <w:tab w:val="left" w:pos="3540"/>
        </w:tabs>
        <w:ind w:left="3540" w:hanging="420"/>
      </w:pPr>
    </w:lvl>
    <w:lvl w:ilvl="7">
      <w:start w:val="1"/>
      <w:numFmt w:val="decimal"/>
      <w:lvlText w:val="%8."/>
      <w:lvlJc w:val="left"/>
      <w:pPr>
        <w:widowControl w:val="0"/>
        <w:tabs>
          <w:tab w:val="left" w:pos="3540"/>
        </w:tabs>
        <w:ind w:left="3540" w:hanging="420"/>
      </w:pPr>
    </w:lvl>
    <w:lvl w:ilvl="8">
      <w:start w:val="1"/>
      <w:numFmt w:val="decimal"/>
      <w:lvlText w:val="%9."/>
      <w:lvlJc w:val="left"/>
      <w:pPr>
        <w:widowControl w:val="0"/>
        <w:tabs>
          <w:tab w:val="left" w:pos="3540"/>
        </w:tabs>
        <w:ind w:left="3540" w:hanging="420"/>
      </w:pPr>
    </w:lvl>
  </w:abstractNum>
  <w:abstractNum w:abstractNumId="24" w15:restartNumberingAfterBreak="0">
    <w:nsid w:val="00000019"/>
    <w:multiLevelType w:val="multilevel"/>
    <w:tmpl w:val="00000000"/>
    <w:name w:val="アウトライン 25"/>
    <w:lvl w:ilvl="0">
      <w:numFmt w:val="bullet"/>
      <w:lvlText w:val="・"/>
      <w:lvlJc w:val="left"/>
      <w:pPr>
        <w:widowControl w:val="0"/>
        <w:tabs>
          <w:tab w:val="left" w:pos="360"/>
        </w:tabs>
        <w:ind w:left="360" w:hanging="360"/>
      </w:pPr>
      <w:rPr>
        <w:rFonts w:ascii="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5" w15:restartNumberingAfterBreak="0">
    <w:nsid w:val="0000001A"/>
    <w:multiLevelType w:val="multilevel"/>
    <w:tmpl w:val="00000000"/>
    <w:name w:val="アウトライン 26"/>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26" w15:restartNumberingAfterBreak="0">
    <w:nsid w:val="0000001B"/>
    <w:multiLevelType w:val="multilevel"/>
    <w:tmpl w:val="00000000"/>
    <w:name w:val="アウトライン 27"/>
    <w:lvl w:ilvl="0">
      <w:start w:val="1"/>
      <w:numFmt w:val="irohaFullWidth"/>
      <w:lvlText w:val="（%1）"/>
      <w:lvlJc w:val="left"/>
      <w:pPr>
        <w:widowControl w:val="0"/>
        <w:tabs>
          <w:tab w:val="left" w:pos="1305"/>
        </w:tabs>
        <w:ind w:left="1305" w:hanging="720"/>
      </w:pPr>
    </w:lvl>
    <w:lvl w:ilvl="1">
      <w:start w:val="1"/>
      <w:numFmt w:val="aiueoFullWidth"/>
      <w:lvlText w:val="(%2)"/>
      <w:lvlJc w:val="left"/>
      <w:pPr>
        <w:widowControl w:val="0"/>
        <w:tabs>
          <w:tab w:val="left" w:pos="1425"/>
        </w:tabs>
        <w:ind w:left="1425" w:hanging="420"/>
      </w:pPr>
    </w:lvl>
    <w:lvl w:ilvl="2">
      <w:start w:val="1"/>
      <w:numFmt w:val="decimalEnclosedCircle"/>
      <w:lvlText w:val="%3"/>
      <w:lvlJc w:val="left"/>
      <w:pPr>
        <w:widowControl w:val="0"/>
        <w:tabs>
          <w:tab w:val="left" w:pos="1772"/>
        </w:tabs>
        <w:ind w:left="1845" w:hanging="420"/>
      </w:pPr>
    </w:lvl>
    <w:lvl w:ilvl="3">
      <w:start w:val="1"/>
      <w:numFmt w:val="decimal"/>
      <w:lvlText w:val="%4."/>
      <w:lvlJc w:val="left"/>
      <w:pPr>
        <w:widowControl w:val="0"/>
        <w:tabs>
          <w:tab w:val="left" w:pos="2265"/>
        </w:tabs>
        <w:ind w:left="2265" w:hanging="420"/>
      </w:pPr>
    </w:lvl>
    <w:lvl w:ilvl="4">
      <w:start w:val="1"/>
      <w:numFmt w:val="aiueoFullWidth"/>
      <w:lvlText w:val="(%5)"/>
      <w:lvlJc w:val="left"/>
      <w:pPr>
        <w:widowControl w:val="0"/>
        <w:tabs>
          <w:tab w:val="left" w:pos="2657"/>
        </w:tabs>
        <w:ind w:left="2685" w:hanging="420"/>
      </w:pPr>
    </w:lvl>
    <w:lvl w:ilvl="5">
      <w:start w:val="1"/>
      <w:numFmt w:val="decimalEnclosedCircle"/>
      <w:lvlText w:val="%6"/>
      <w:lvlJc w:val="left"/>
      <w:pPr>
        <w:widowControl w:val="0"/>
        <w:tabs>
          <w:tab w:val="left" w:pos="3105"/>
        </w:tabs>
        <w:ind w:left="3105" w:hanging="420"/>
      </w:pPr>
    </w:lvl>
    <w:lvl w:ilvl="6">
      <w:start w:val="1"/>
      <w:numFmt w:val="decimal"/>
      <w:lvlText w:val="%7."/>
      <w:lvlJc w:val="left"/>
      <w:pPr>
        <w:widowControl w:val="0"/>
        <w:tabs>
          <w:tab w:val="left" w:pos="3525"/>
        </w:tabs>
        <w:ind w:left="3525" w:hanging="420"/>
      </w:pPr>
    </w:lvl>
    <w:lvl w:ilvl="7">
      <w:start w:val="1"/>
      <w:numFmt w:val="decimal"/>
      <w:lvlText w:val="%8."/>
      <w:lvlJc w:val="left"/>
      <w:pPr>
        <w:widowControl w:val="0"/>
        <w:tabs>
          <w:tab w:val="left" w:pos="3525"/>
        </w:tabs>
        <w:ind w:left="3525" w:hanging="420"/>
      </w:pPr>
    </w:lvl>
    <w:lvl w:ilvl="8">
      <w:start w:val="1"/>
      <w:numFmt w:val="decimal"/>
      <w:lvlText w:val="%9."/>
      <w:lvlJc w:val="left"/>
      <w:pPr>
        <w:widowControl w:val="0"/>
        <w:tabs>
          <w:tab w:val="left" w:pos="3525"/>
        </w:tabs>
        <w:ind w:left="3525" w:hanging="420"/>
      </w:pPr>
    </w:lvl>
  </w:abstractNum>
  <w:abstractNum w:abstractNumId="27" w15:restartNumberingAfterBreak="0">
    <w:nsid w:val="0000001C"/>
    <w:multiLevelType w:val="multilevel"/>
    <w:tmpl w:val="00000000"/>
    <w:name w:val="アウトライン 28"/>
    <w:lvl w:ilvl="0">
      <w:start w:val="2"/>
      <w:numFmt w:val="decimalEnclosedCircle"/>
      <w:lvlText w:val="%1"/>
      <w:lvlJc w:val="left"/>
      <w:pPr>
        <w:widowControl w:val="0"/>
        <w:tabs>
          <w:tab w:val="left" w:pos="749"/>
        </w:tabs>
        <w:ind w:left="749" w:hanging="360"/>
      </w:pPr>
      <w:rPr>
        <w:strike/>
      </w:rPr>
    </w:lvl>
    <w:lvl w:ilvl="1">
      <w:start w:val="1"/>
      <w:numFmt w:val="aiueoFullWidth"/>
      <w:lvlText w:val="(%2)"/>
      <w:lvlJc w:val="left"/>
      <w:pPr>
        <w:widowControl w:val="0"/>
        <w:tabs>
          <w:tab w:val="left" w:pos="1230"/>
        </w:tabs>
        <w:ind w:left="1230" w:hanging="420"/>
      </w:pPr>
    </w:lvl>
    <w:lvl w:ilvl="2">
      <w:start w:val="1"/>
      <w:numFmt w:val="decimalEnclosedCircle"/>
      <w:lvlText w:val="%3"/>
      <w:lvlJc w:val="left"/>
      <w:pPr>
        <w:widowControl w:val="0"/>
        <w:tabs>
          <w:tab w:val="left" w:pos="1650"/>
        </w:tabs>
        <w:ind w:left="1650" w:hanging="420"/>
      </w:pPr>
    </w:lvl>
    <w:lvl w:ilvl="3">
      <w:start w:val="1"/>
      <w:numFmt w:val="decimal"/>
      <w:lvlText w:val="%4."/>
      <w:lvlJc w:val="left"/>
      <w:pPr>
        <w:widowControl w:val="0"/>
        <w:tabs>
          <w:tab w:val="left" w:pos="2070"/>
        </w:tabs>
        <w:ind w:left="2070" w:hanging="420"/>
      </w:pPr>
    </w:lvl>
    <w:lvl w:ilvl="4">
      <w:start w:val="1"/>
      <w:numFmt w:val="aiueoFullWidth"/>
      <w:lvlText w:val="(%5)"/>
      <w:lvlJc w:val="left"/>
      <w:pPr>
        <w:widowControl w:val="0"/>
        <w:tabs>
          <w:tab w:val="left" w:pos="2490"/>
        </w:tabs>
        <w:ind w:left="2490" w:hanging="420"/>
      </w:pPr>
    </w:lvl>
    <w:lvl w:ilvl="5">
      <w:start w:val="1"/>
      <w:numFmt w:val="decimalEnclosedCircle"/>
      <w:lvlText w:val="%6"/>
      <w:lvlJc w:val="left"/>
      <w:pPr>
        <w:widowControl w:val="0"/>
        <w:tabs>
          <w:tab w:val="left" w:pos="2657"/>
        </w:tabs>
        <w:ind w:left="2909" w:hanging="420"/>
      </w:pPr>
    </w:lvl>
    <w:lvl w:ilvl="6">
      <w:start w:val="1"/>
      <w:numFmt w:val="decimal"/>
      <w:lvlText w:val="%7."/>
      <w:lvlJc w:val="left"/>
      <w:pPr>
        <w:widowControl w:val="0"/>
        <w:tabs>
          <w:tab w:val="left" w:pos="3330"/>
        </w:tabs>
        <w:ind w:left="3330" w:hanging="420"/>
      </w:pPr>
    </w:lvl>
    <w:lvl w:ilvl="7">
      <w:start w:val="1"/>
      <w:numFmt w:val="decimal"/>
      <w:lvlText w:val="%8."/>
      <w:lvlJc w:val="left"/>
      <w:pPr>
        <w:widowControl w:val="0"/>
        <w:tabs>
          <w:tab w:val="left" w:pos="3330"/>
        </w:tabs>
        <w:ind w:left="3330" w:hanging="420"/>
      </w:pPr>
    </w:lvl>
    <w:lvl w:ilvl="8">
      <w:start w:val="1"/>
      <w:numFmt w:val="decimal"/>
      <w:lvlText w:val="%9."/>
      <w:lvlJc w:val="left"/>
      <w:pPr>
        <w:widowControl w:val="0"/>
        <w:tabs>
          <w:tab w:val="left" w:pos="3330"/>
        </w:tabs>
        <w:ind w:left="3330" w:hanging="420"/>
      </w:pPr>
    </w:lvl>
  </w:abstractNum>
  <w:abstractNum w:abstractNumId="28" w15:restartNumberingAfterBreak="0">
    <w:nsid w:val="0000001D"/>
    <w:multiLevelType w:val="multilevel"/>
    <w:tmpl w:val="00000000"/>
    <w:name w:val="アウトライン 29"/>
    <w:lvl w:ilvl="0">
      <w:start w:val="1"/>
      <w:numFmt w:val="decimalEnclosedCircle"/>
      <w:lvlText w:val="%1"/>
      <w:lvlJc w:val="left"/>
      <w:pPr>
        <w:widowControl w:val="0"/>
        <w:tabs>
          <w:tab w:val="left" w:pos="810"/>
        </w:tabs>
        <w:ind w:left="810" w:hanging="405"/>
      </w:pPr>
    </w:lvl>
    <w:lvl w:ilvl="1">
      <w:start w:val="1"/>
      <w:numFmt w:val="aiueoFullWidth"/>
      <w:lvlText w:val="(%2)"/>
      <w:lvlJc w:val="left"/>
      <w:pPr>
        <w:widowControl w:val="0"/>
        <w:ind w:left="-165" w:hanging="420"/>
      </w:pPr>
    </w:lvl>
    <w:lvl w:ilvl="2">
      <w:start w:val="1"/>
      <w:numFmt w:val="decimalEnclosedCircle"/>
      <w:lvlText w:val="%3"/>
      <w:lvlJc w:val="left"/>
      <w:pPr>
        <w:widowControl w:val="0"/>
        <w:ind w:left="255" w:hanging="420"/>
      </w:pPr>
    </w:lvl>
    <w:lvl w:ilvl="3">
      <w:start w:val="1"/>
      <w:numFmt w:val="decimal"/>
      <w:lvlText w:val="%4."/>
      <w:lvlJc w:val="left"/>
      <w:pPr>
        <w:widowControl w:val="0"/>
        <w:tabs>
          <w:tab w:val="left" w:pos="675"/>
        </w:tabs>
        <w:ind w:left="675" w:hanging="420"/>
      </w:pPr>
    </w:lvl>
    <w:lvl w:ilvl="4">
      <w:start w:val="1"/>
      <w:numFmt w:val="aiueoFullWidth"/>
      <w:lvlText w:val="(%5)"/>
      <w:lvlJc w:val="left"/>
      <w:pPr>
        <w:widowControl w:val="0"/>
        <w:tabs>
          <w:tab w:val="left" w:pos="1095"/>
        </w:tabs>
        <w:ind w:left="1095" w:hanging="420"/>
      </w:pPr>
    </w:lvl>
    <w:lvl w:ilvl="5">
      <w:start w:val="1"/>
      <w:numFmt w:val="decimalEnclosedCircle"/>
      <w:lvlText w:val="%6"/>
      <w:lvlJc w:val="left"/>
      <w:pPr>
        <w:widowControl w:val="0"/>
        <w:tabs>
          <w:tab w:val="left" w:pos="1515"/>
        </w:tabs>
        <w:ind w:left="1515" w:hanging="420"/>
      </w:pPr>
    </w:lvl>
    <w:lvl w:ilvl="6">
      <w:start w:val="1"/>
      <w:numFmt w:val="decimal"/>
      <w:lvlText w:val="%7."/>
      <w:lvlJc w:val="left"/>
      <w:pPr>
        <w:widowControl w:val="0"/>
        <w:tabs>
          <w:tab w:val="left" w:pos="1772"/>
        </w:tabs>
        <w:ind w:left="1935" w:hanging="420"/>
      </w:pPr>
    </w:lvl>
    <w:lvl w:ilvl="7">
      <w:start w:val="1"/>
      <w:numFmt w:val="decimal"/>
      <w:lvlText w:val="%8."/>
      <w:lvlJc w:val="left"/>
      <w:pPr>
        <w:widowControl w:val="0"/>
        <w:tabs>
          <w:tab w:val="left" w:pos="1772"/>
        </w:tabs>
        <w:ind w:left="1935" w:hanging="420"/>
      </w:pPr>
    </w:lvl>
    <w:lvl w:ilvl="8">
      <w:start w:val="1"/>
      <w:numFmt w:val="decimal"/>
      <w:lvlText w:val="%9."/>
      <w:lvlJc w:val="left"/>
      <w:pPr>
        <w:widowControl w:val="0"/>
        <w:tabs>
          <w:tab w:val="left" w:pos="1772"/>
        </w:tabs>
        <w:ind w:left="1935" w:hanging="420"/>
      </w:pPr>
    </w:lvl>
  </w:abstractNum>
  <w:abstractNum w:abstractNumId="29" w15:restartNumberingAfterBreak="0">
    <w:nsid w:val="0000001E"/>
    <w:multiLevelType w:val="multilevel"/>
    <w:tmpl w:val="00000000"/>
    <w:name w:val="アウトライン 30"/>
    <w:lvl w:ilvl="0">
      <w:start w:val="1"/>
      <w:numFmt w:val="decimalEnclosedCircle"/>
      <w:lvlText w:val="%1"/>
      <w:lvlJc w:val="left"/>
      <w:pPr>
        <w:widowControl w:val="0"/>
        <w:tabs>
          <w:tab w:val="left" w:pos="886"/>
        </w:tabs>
        <w:ind w:left="950" w:hanging="360"/>
      </w:pPr>
    </w:lvl>
    <w:lvl w:ilvl="1">
      <w:start w:val="1"/>
      <w:numFmt w:val="aiueoFullWidth"/>
      <w:lvlText w:val="(%2)"/>
      <w:lvlJc w:val="left"/>
      <w:pPr>
        <w:widowControl w:val="0"/>
        <w:tabs>
          <w:tab w:val="left" w:pos="1430"/>
        </w:tabs>
        <w:ind w:left="1430" w:hanging="420"/>
      </w:pPr>
    </w:lvl>
    <w:lvl w:ilvl="2">
      <w:start w:val="1"/>
      <w:numFmt w:val="decimalEnclosedCircle"/>
      <w:lvlText w:val="%3"/>
      <w:lvlJc w:val="left"/>
      <w:pPr>
        <w:widowControl w:val="0"/>
        <w:tabs>
          <w:tab w:val="left" w:pos="1772"/>
        </w:tabs>
        <w:ind w:left="1850" w:hanging="420"/>
      </w:pPr>
    </w:lvl>
    <w:lvl w:ilvl="3">
      <w:start w:val="1"/>
      <w:numFmt w:val="decimal"/>
      <w:lvlText w:val="%4."/>
      <w:lvlJc w:val="left"/>
      <w:pPr>
        <w:widowControl w:val="0"/>
        <w:tabs>
          <w:tab w:val="left" w:pos="2270"/>
        </w:tabs>
        <w:ind w:left="2270" w:hanging="420"/>
      </w:pPr>
    </w:lvl>
    <w:lvl w:ilvl="4">
      <w:start w:val="1"/>
      <w:numFmt w:val="aiueoFullWidth"/>
      <w:lvlText w:val="(%5)"/>
      <w:lvlJc w:val="left"/>
      <w:pPr>
        <w:widowControl w:val="0"/>
        <w:tabs>
          <w:tab w:val="left" w:pos="2657"/>
        </w:tabs>
        <w:ind w:left="2690" w:hanging="420"/>
      </w:pPr>
    </w:lvl>
    <w:lvl w:ilvl="5">
      <w:start w:val="1"/>
      <w:numFmt w:val="decimalEnclosedCircle"/>
      <w:lvlText w:val="%6"/>
      <w:lvlJc w:val="left"/>
      <w:pPr>
        <w:widowControl w:val="0"/>
        <w:tabs>
          <w:tab w:val="left" w:pos="3110"/>
        </w:tabs>
        <w:ind w:left="3110" w:hanging="420"/>
      </w:pPr>
    </w:lvl>
    <w:lvl w:ilvl="6">
      <w:start w:val="1"/>
      <w:numFmt w:val="decimal"/>
      <w:lvlText w:val="%7."/>
      <w:lvlJc w:val="left"/>
      <w:pPr>
        <w:widowControl w:val="0"/>
        <w:tabs>
          <w:tab w:val="left" w:pos="3530"/>
        </w:tabs>
        <w:ind w:left="3530" w:hanging="420"/>
      </w:pPr>
    </w:lvl>
    <w:lvl w:ilvl="7">
      <w:start w:val="1"/>
      <w:numFmt w:val="decimal"/>
      <w:lvlText w:val="%8."/>
      <w:lvlJc w:val="left"/>
      <w:pPr>
        <w:widowControl w:val="0"/>
        <w:tabs>
          <w:tab w:val="left" w:pos="3530"/>
        </w:tabs>
        <w:ind w:left="3530" w:hanging="420"/>
      </w:pPr>
    </w:lvl>
    <w:lvl w:ilvl="8">
      <w:start w:val="1"/>
      <w:numFmt w:val="decimal"/>
      <w:lvlText w:val="%9."/>
      <w:lvlJc w:val="left"/>
      <w:pPr>
        <w:widowControl w:val="0"/>
        <w:tabs>
          <w:tab w:val="left" w:pos="3530"/>
        </w:tabs>
        <w:ind w:left="3530" w:hanging="420"/>
      </w:pPr>
    </w:lvl>
  </w:abstractNum>
  <w:abstractNum w:abstractNumId="30" w15:restartNumberingAfterBreak="0">
    <w:nsid w:val="0000001F"/>
    <w:multiLevelType w:val="multilevel"/>
    <w:tmpl w:val="00000000"/>
    <w:name w:val="アウトライン 31"/>
    <w:lvl w:ilvl="0">
      <w:start w:val="1"/>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1" w15:restartNumberingAfterBreak="0">
    <w:nsid w:val="00000020"/>
    <w:multiLevelType w:val="multilevel"/>
    <w:tmpl w:val="00000000"/>
    <w:name w:val="アウトライン 32"/>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2" w15:restartNumberingAfterBreak="0">
    <w:nsid w:val="00000021"/>
    <w:multiLevelType w:val="multilevel"/>
    <w:tmpl w:val="00000000"/>
    <w:name w:val="アウトライン 33"/>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3" w15:restartNumberingAfterBreak="0">
    <w:nsid w:val="00000022"/>
    <w:multiLevelType w:val="multilevel"/>
    <w:tmpl w:val="00000000"/>
    <w:name w:val="アウトライン 34"/>
    <w:lvl w:ilvl="0">
      <w:start w:val="4"/>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4" w15:restartNumberingAfterBreak="0">
    <w:nsid w:val="00000023"/>
    <w:multiLevelType w:val="multilevel"/>
    <w:tmpl w:val="00000000"/>
    <w:name w:val="アウトライン 35"/>
    <w:lvl w:ilvl="0">
      <w:start w:val="3"/>
      <w:numFmt w:val="decimalEnclosedCircle"/>
      <w:lvlText w:val="%1"/>
      <w:lvlJc w:val="left"/>
      <w:pPr>
        <w:widowControl w:val="0"/>
        <w:tabs>
          <w:tab w:val="left" w:pos="780"/>
        </w:tabs>
        <w:ind w:left="780" w:hanging="360"/>
      </w:pPr>
    </w:lvl>
    <w:lvl w:ilvl="1">
      <w:start w:val="1"/>
      <w:numFmt w:val="aiueoFullWidth"/>
      <w:lvlText w:val="(%2)"/>
      <w:lvlJc w:val="left"/>
      <w:pPr>
        <w:widowControl w:val="0"/>
        <w:tabs>
          <w:tab w:val="left" w:pos="1260"/>
        </w:tabs>
        <w:ind w:left="1260" w:hanging="420"/>
      </w:pPr>
    </w:lvl>
    <w:lvl w:ilvl="2">
      <w:start w:val="1"/>
      <w:numFmt w:val="decimalEnclosedCircle"/>
      <w:lvlText w:val="%3"/>
      <w:lvlJc w:val="left"/>
      <w:pPr>
        <w:widowControl w:val="0"/>
        <w:tabs>
          <w:tab w:val="left" w:pos="1680"/>
        </w:tabs>
        <w:ind w:left="1680" w:hanging="420"/>
      </w:pPr>
    </w:lvl>
    <w:lvl w:ilvl="3">
      <w:start w:val="1"/>
      <w:numFmt w:val="decimal"/>
      <w:lvlText w:val="%4."/>
      <w:lvlJc w:val="left"/>
      <w:pPr>
        <w:widowControl w:val="0"/>
        <w:tabs>
          <w:tab w:val="left" w:pos="2100"/>
        </w:tabs>
        <w:ind w:left="2100" w:hanging="420"/>
      </w:pPr>
    </w:lvl>
    <w:lvl w:ilvl="4">
      <w:start w:val="1"/>
      <w:numFmt w:val="aiueoFullWidth"/>
      <w:lvlText w:val="(%5)"/>
      <w:lvlJc w:val="left"/>
      <w:pPr>
        <w:widowControl w:val="0"/>
        <w:tabs>
          <w:tab w:val="left" w:pos="2520"/>
        </w:tabs>
        <w:ind w:left="2520" w:hanging="420"/>
      </w:pPr>
    </w:lvl>
    <w:lvl w:ilvl="5">
      <w:start w:val="1"/>
      <w:numFmt w:val="decimalEnclosedCircle"/>
      <w:lvlText w:val="%6"/>
      <w:lvlJc w:val="left"/>
      <w:pPr>
        <w:widowControl w:val="0"/>
        <w:tabs>
          <w:tab w:val="left" w:pos="2657"/>
        </w:tabs>
        <w:ind w:left="2940" w:hanging="420"/>
      </w:pPr>
    </w:lvl>
    <w:lvl w:ilvl="6">
      <w:start w:val="1"/>
      <w:numFmt w:val="decimal"/>
      <w:lvlText w:val="%7."/>
      <w:lvlJc w:val="left"/>
      <w:pPr>
        <w:widowControl w:val="0"/>
        <w:tabs>
          <w:tab w:val="left" w:pos="3360"/>
        </w:tabs>
        <w:ind w:left="3360" w:hanging="420"/>
      </w:pPr>
    </w:lvl>
    <w:lvl w:ilvl="7">
      <w:start w:val="1"/>
      <w:numFmt w:val="decimal"/>
      <w:lvlText w:val="%8."/>
      <w:lvlJc w:val="left"/>
      <w:pPr>
        <w:widowControl w:val="0"/>
        <w:tabs>
          <w:tab w:val="left" w:pos="3360"/>
        </w:tabs>
        <w:ind w:left="3360" w:hanging="420"/>
      </w:pPr>
    </w:lvl>
    <w:lvl w:ilvl="8">
      <w:start w:val="1"/>
      <w:numFmt w:val="decimal"/>
      <w:lvlText w:val="%9."/>
      <w:lvlJc w:val="left"/>
      <w:pPr>
        <w:widowControl w:val="0"/>
        <w:tabs>
          <w:tab w:val="left" w:pos="3360"/>
        </w:tabs>
        <w:ind w:left="3360" w:hanging="420"/>
      </w:pPr>
    </w:lvl>
  </w:abstractNum>
  <w:abstractNum w:abstractNumId="35" w15:restartNumberingAfterBreak="0">
    <w:nsid w:val="00000024"/>
    <w:multiLevelType w:val="multilevel"/>
    <w:tmpl w:val="00000000"/>
    <w:name w:val="アウトライン 36"/>
    <w:lvl w:ilvl="0">
      <w:start w:val="2"/>
      <w:numFmt w:val="decimalEnclosedCircle"/>
      <w:lvlText w:val="%1"/>
      <w:lvlJc w:val="left"/>
      <w:pPr>
        <w:widowControl w:val="0"/>
        <w:ind w:left="360" w:hanging="36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6" w15:restartNumberingAfterBreak="0">
    <w:nsid w:val="00000025"/>
    <w:multiLevelType w:val="multilevel"/>
    <w:tmpl w:val="00000000"/>
    <w:name w:val="アウトライン 37"/>
    <w:lvl w:ilvl="0">
      <w:numFmt w:val="bullet"/>
      <w:lvlText w:val="○"/>
      <w:lvlJc w:val="left"/>
      <w:pPr>
        <w:widowControl w:val="0"/>
        <w:tabs>
          <w:tab w:val="left" w:pos="360"/>
        </w:tabs>
        <w:ind w:left="360" w:hanging="360"/>
      </w:pPr>
      <w:rPr>
        <w:rFonts w:ascii="ＭＳ 明朝" w:eastAsia="ＭＳ 明朝" w:hAnsi="ＭＳ 明朝"/>
      </w:rPr>
    </w:lvl>
    <w:lvl w:ilvl="1">
      <w:numFmt w:val="bullet"/>
      <w:lvlText w:val="Ø"/>
      <w:lvlJc w:val="left"/>
      <w:pPr>
        <w:widowControl w:val="0"/>
        <w:tabs>
          <w:tab w:val="left" w:pos="840"/>
        </w:tabs>
        <w:ind w:left="840" w:hanging="420"/>
      </w:pPr>
      <w:rPr>
        <w:rFonts w:ascii="Wingdings" w:hAnsi="Wingdings" w:hint="default"/>
      </w:rPr>
    </w:lvl>
    <w:lvl w:ilvl="2">
      <w:numFmt w:val="bullet"/>
      <w:lvlText w:val="²"/>
      <w:lvlJc w:val="left"/>
      <w:pPr>
        <w:widowControl w:val="0"/>
        <w:tabs>
          <w:tab w:val="left" w:pos="1260"/>
        </w:tabs>
        <w:ind w:left="1260" w:hanging="420"/>
      </w:pPr>
      <w:rPr>
        <w:rFonts w:ascii="Wingdings" w:hAnsi="Wingdings" w:hint="default"/>
      </w:rPr>
    </w:lvl>
    <w:lvl w:ilvl="3">
      <w:numFmt w:val="bullet"/>
      <w:lvlText w:val="l"/>
      <w:lvlJc w:val="left"/>
      <w:pPr>
        <w:widowControl w:val="0"/>
        <w:tabs>
          <w:tab w:val="left" w:pos="1680"/>
        </w:tabs>
        <w:ind w:left="1680" w:hanging="420"/>
      </w:pPr>
      <w:rPr>
        <w:rFonts w:ascii="Wingdings" w:hAnsi="Wingdings"/>
      </w:rPr>
    </w:lvl>
    <w:lvl w:ilvl="4">
      <w:numFmt w:val="bullet"/>
      <w:lvlText w:val="Ø"/>
      <w:lvlJc w:val="left"/>
      <w:pPr>
        <w:widowControl w:val="0"/>
        <w:tabs>
          <w:tab w:val="left" w:pos="2100"/>
        </w:tabs>
        <w:ind w:left="2100" w:hanging="420"/>
      </w:pPr>
      <w:rPr>
        <w:rFonts w:ascii="Wingdings" w:hAnsi="Wingdings" w:hint="default"/>
      </w:rPr>
    </w:lvl>
    <w:lvl w:ilvl="5">
      <w:numFmt w:val="bullet"/>
      <w:lvlText w:val="²"/>
      <w:lvlJc w:val="left"/>
      <w:pPr>
        <w:widowControl w:val="0"/>
        <w:tabs>
          <w:tab w:val="left" w:pos="2520"/>
        </w:tabs>
        <w:ind w:left="2520" w:hanging="420"/>
      </w:pPr>
      <w:rPr>
        <w:rFonts w:ascii="Wingdings" w:hAnsi="Wingdings" w:hint="default"/>
      </w:rPr>
    </w:lvl>
    <w:lvl w:ilvl="6">
      <w:numFmt w:val="bullet"/>
      <w:lvlText w:val="l"/>
      <w:lvlJc w:val="left"/>
      <w:pPr>
        <w:widowControl w:val="0"/>
        <w:tabs>
          <w:tab w:val="left" w:pos="2940"/>
        </w:tabs>
        <w:ind w:left="2940" w:hanging="420"/>
      </w:pPr>
      <w:rPr>
        <w:rFonts w:ascii="Wingdings" w:hAnsi="Wingdings"/>
      </w:rPr>
    </w:lvl>
    <w:lvl w:ilvl="7">
      <w:numFmt w:val="bullet"/>
      <w:lvlText w:val="l"/>
      <w:lvlJc w:val="left"/>
      <w:pPr>
        <w:widowControl w:val="0"/>
        <w:tabs>
          <w:tab w:val="left" w:pos="2940"/>
        </w:tabs>
        <w:ind w:left="2940" w:hanging="420"/>
      </w:pPr>
      <w:rPr>
        <w:rFonts w:ascii="Wingdings" w:hAnsi="Wingdings"/>
      </w:rPr>
    </w:lvl>
    <w:lvl w:ilvl="8">
      <w:numFmt w:val="bullet"/>
      <w:lvlText w:val="l"/>
      <w:lvlJc w:val="left"/>
      <w:pPr>
        <w:widowControl w:val="0"/>
        <w:tabs>
          <w:tab w:val="left" w:pos="2940"/>
        </w:tabs>
        <w:ind w:left="2940" w:hanging="420"/>
      </w:pPr>
      <w:rPr>
        <w:rFonts w:ascii="Wingdings" w:hAnsi="Wingdings"/>
      </w:rPr>
    </w:lvl>
  </w:abstractNum>
  <w:abstractNum w:abstractNumId="37" w15:restartNumberingAfterBreak="0">
    <w:nsid w:val="075C788F"/>
    <w:multiLevelType w:val="hybridMultilevel"/>
    <w:tmpl w:val="0C44EF96"/>
    <w:lvl w:ilvl="0" w:tplc="8AA0B52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1B5B3A06"/>
    <w:multiLevelType w:val="hybridMultilevel"/>
    <w:tmpl w:val="6096DC8C"/>
    <w:lvl w:ilvl="0" w:tplc="63344F7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9" w15:restartNumberingAfterBreak="0">
    <w:nsid w:val="2AA7042E"/>
    <w:multiLevelType w:val="hybridMultilevel"/>
    <w:tmpl w:val="39CCD7DE"/>
    <w:lvl w:ilvl="0" w:tplc="F5625876">
      <w:start w:val="1"/>
      <w:numFmt w:val="aiueo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0" w15:restartNumberingAfterBreak="0">
    <w:nsid w:val="5AF251EA"/>
    <w:multiLevelType w:val="hybridMultilevel"/>
    <w:tmpl w:val="F990C4D8"/>
    <w:lvl w:ilvl="0" w:tplc="AF84EBAE">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1" w15:restartNumberingAfterBreak="0">
    <w:nsid w:val="5CBC6D72"/>
    <w:multiLevelType w:val="hybridMultilevel"/>
    <w:tmpl w:val="929AC062"/>
    <w:lvl w:ilvl="0" w:tplc="B8DAF15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42" w15:restartNumberingAfterBreak="0">
    <w:nsid w:val="61B94F7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689F7851"/>
    <w:multiLevelType w:val="hybridMultilevel"/>
    <w:tmpl w:val="91389538"/>
    <w:lvl w:ilvl="0" w:tplc="1BEEFE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7B23450B"/>
    <w:multiLevelType w:val="hybridMultilevel"/>
    <w:tmpl w:val="443C3824"/>
    <w:lvl w:ilvl="0" w:tplc="29CE2C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9"/>
  </w:num>
  <w:num w:numId="39">
    <w:abstractNumId w:val="38"/>
  </w:num>
  <w:num w:numId="40">
    <w:abstractNumId w:val="42"/>
  </w:num>
  <w:num w:numId="41">
    <w:abstractNumId w:val="44"/>
  </w:num>
  <w:num w:numId="42">
    <w:abstractNumId w:val="43"/>
  </w:num>
  <w:num w:numId="43">
    <w:abstractNumId w:val="37"/>
  </w:num>
  <w:num w:numId="44">
    <w:abstractNumId w:val="4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86"/>
  <w:hyphenationZone w:val="0"/>
  <w:drawingGridHorizontalSpacing w:val="221"/>
  <w:drawingGridVerticalSpacing w:val="185"/>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70E"/>
    <w:rsid w:val="00000216"/>
    <w:rsid w:val="00002790"/>
    <w:rsid w:val="0000464B"/>
    <w:rsid w:val="000048C0"/>
    <w:rsid w:val="000069B3"/>
    <w:rsid w:val="00007C7E"/>
    <w:rsid w:val="000101AD"/>
    <w:rsid w:val="000111E4"/>
    <w:rsid w:val="000158CE"/>
    <w:rsid w:val="00017864"/>
    <w:rsid w:val="00022AC4"/>
    <w:rsid w:val="0002367B"/>
    <w:rsid w:val="00024FA2"/>
    <w:rsid w:val="0003201C"/>
    <w:rsid w:val="000348C3"/>
    <w:rsid w:val="00040D34"/>
    <w:rsid w:val="0004356D"/>
    <w:rsid w:val="00046A88"/>
    <w:rsid w:val="00046BFA"/>
    <w:rsid w:val="00047B81"/>
    <w:rsid w:val="00047C69"/>
    <w:rsid w:val="00050C68"/>
    <w:rsid w:val="000514F4"/>
    <w:rsid w:val="0005281D"/>
    <w:rsid w:val="00060F8A"/>
    <w:rsid w:val="00063663"/>
    <w:rsid w:val="00066B85"/>
    <w:rsid w:val="00072C91"/>
    <w:rsid w:val="0007512B"/>
    <w:rsid w:val="0007701C"/>
    <w:rsid w:val="0008225A"/>
    <w:rsid w:val="000863EC"/>
    <w:rsid w:val="00090418"/>
    <w:rsid w:val="00090BEA"/>
    <w:rsid w:val="00093C96"/>
    <w:rsid w:val="000952AF"/>
    <w:rsid w:val="0009749E"/>
    <w:rsid w:val="000A0B35"/>
    <w:rsid w:val="000A3981"/>
    <w:rsid w:val="000A63F3"/>
    <w:rsid w:val="000B2A89"/>
    <w:rsid w:val="000B3F0B"/>
    <w:rsid w:val="000B52AF"/>
    <w:rsid w:val="000B649A"/>
    <w:rsid w:val="000B7D17"/>
    <w:rsid w:val="000C63A9"/>
    <w:rsid w:val="000D3359"/>
    <w:rsid w:val="000D4C4B"/>
    <w:rsid w:val="000D6354"/>
    <w:rsid w:val="000E2F78"/>
    <w:rsid w:val="000E68F0"/>
    <w:rsid w:val="000E7B67"/>
    <w:rsid w:val="000F047C"/>
    <w:rsid w:val="000F27EC"/>
    <w:rsid w:val="000F4347"/>
    <w:rsid w:val="000F6514"/>
    <w:rsid w:val="00104F3B"/>
    <w:rsid w:val="00107957"/>
    <w:rsid w:val="00112065"/>
    <w:rsid w:val="00114779"/>
    <w:rsid w:val="00117843"/>
    <w:rsid w:val="00121130"/>
    <w:rsid w:val="00122753"/>
    <w:rsid w:val="001322DD"/>
    <w:rsid w:val="00132BCE"/>
    <w:rsid w:val="001353E4"/>
    <w:rsid w:val="00136E1C"/>
    <w:rsid w:val="001426C3"/>
    <w:rsid w:val="00144B96"/>
    <w:rsid w:val="00147CA7"/>
    <w:rsid w:val="001519CF"/>
    <w:rsid w:val="0015222D"/>
    <w:rsid w:val="00152DD4"/>
    <w:rsid w:val="00155EDE"/>
    <w:rsid w:val="00157546"/>
    <w:rsid w:val="0016009F"/>
    <w:rsid w:val="001632B1"/>
    <w:rsid w:val="00174CCD"/>
    <w:rsid w:val="0018337D"/>
    <w:rsid w:val="00187935"/>
    <w:rsid w:val="00187AEA"/>
    <w:rsid w:val="001916C2"/>
    <w:rsid w:val="00194413"/>
    <w:rsid w:val="00195D68"/>
    <w:rsid w:val="001A2E69"/>
    <w:rsid w:val="001A7AD4"/>
    <w:rsid w:val="001B01EB"/>
    <w:rsid w:val="001B070F"/>
    <w:rsid w:val="001B45E8"/>
    <w:rsid w:val="001B6EC6"/>
    <w:rsid w:val="001C259C"/>
    <w:rsid w:val="001C6D7D"/>
    <w:rsid w:val="001D7D18"/>
    <w:rsid w:val="001E11C8"/>
    <w:rsid w:val="001E208B"/>
    <w:rsid w:val="001E385C"/>
    <w:rsid w:val="001E7F8A"/>
    <w:rsid w:val="001F28DA"/>
    <w:rsid w:val="001F5ADC"/>
    <w:rsid w:val="001F5FBB"/>
    <w:rsid w:val="001F62F1"/>
    <w:rsid w:val="002029E9"/>
    <w:rsid w:val="0020342D"/>
    <w:rsid w:val="00204EC4"/>
    <w:rsid w:val="00206244"/>
    <w:rsid w:val="00212654"/>
    <w:rsid w:val="00212E77"/>
    <w:rsid w:val="00214114"/>
    <w:rsid w:val="00216F96"/>
    <w:rsid w:val="0021770C"/>
    <w:rsid w:val="00220D67"/>
    <w:rsid w:val="00221746"/>
    <w:rsid w:val="002220C6"/>
    <w:rsid w:val="002272F4"/>
    <w:rsid w:val="0023334F"/>
    <w:rsid w:val="0024278F"/>
    <w:rsid w:val="00244609"/>
    <w:rsid w:val="00246CC9"/>
    <w:rsid w:val="00252B4E"/>
    <w:rsid w:val="00255563"/>
    <w:rsid w:val="0025651E"/>
    <w:rsid w:val="00256AF0"/>
    <w:rsid w:val="00256F4C"/>
    <w:rsid w:val="00257124"/>
    <w:rsid w:val="00257D99"/>
    <w:rsid w:val="0026387D"/>
    <w:rsid w:val="002670A7"/>
    <w:rsid w:val="00274200"/>
    <w:rsid w:val="00284008"/>
    <w:rsid w:val="002852E0"/>
    <w:rsid w:val="002861DC"/>
    <w:rsid w:val="00293096"/>
    <w:rsid w:val="002948E7"/>
    <w:rsid w:val="00296571"/>
    <w:rsid w:val="002A0402"/>
    <w:rsid w:val="002A22F7"/>
    <w:rsid w:val="002A231F"/>
    <w:rsid w:val="002B270E"/>
    <w:rsid w:val="002B3C18"/>
    <w:rsid w:val="002B7E70"/>
    <w:rsid w:val="002C1EB6"/>
    <w:rsid w:val="002C4660"/>
    <w:rsid w:val="002C5A96"/>
    <w:rsid w:val="002D0AFD"/>
    <w:rsid w:val="002D2CD4"/>
    <w:rsid w:val="002D4309"/>
    <w:rsid w:val="002D61A7"/>
    <w:rsid w:val="002D6AB0"/>
    <w:rsid w:val="002D6BFD"/>
    <w:rsid w:val="002D7C48"/>
    <w:rsid w:val="002E4B3F"/>
    <w:rsid w:val="002E6FFE"/>
    <w:rsid w:val="002F076F"/>
    <w:rsid w:val="002F07E9"/>
    <w:rsid w:val="002F6B39"/>
    <w:rsid w:val="003002B9"/>
    <w:rsid w:val="00303E48"/>
    <w:rsid w:val="0030541D"/>
    <w:rsid w:val="00311289"/>
    <w:rsid w:val="003171AD"/>
    <w:rsid w:val="00320E80"/>
    <w:rsid w:val="00320EAC"/>
    <w:rsid w:val="00320F48"/>
    <w:rsid w:val="00322763"/>
    <w:rsid w:val="00322B93"/>
    <w:rsid w:val="0032398D"/>
    <w:rsid w:val="003308E4"/>
    <w:rsid w:val="003324DB"/>
    <w:rsid w:val="00335B52"/>
    <w:rsid w:val="003402A6"/>
    <w:rsid w:val="0034232D"/>
    <w:rsid w:val="0034274A"/>
    <w:rsid w:val="00351BAD"/>
    <w:rsid w:val="00351E3D"/>
    <w:rsid w:val="00352271"/>
    <w:rsid w:val="0035488E"/>
    <w:rsid w:val="00356297"/>
    <w:rsid w:val="00356F1C"/>
    <w:rsid w:val="003654C3"/>
    <w:rsid w:val="003666E7"/>
    <w:rsid w:val="00370988"/>
    <w:rsid w:val="00370B7B"/>
    <w:rsid w:val="0037254F"/>
    <w:rsid w:val="00373DF3"/>
    <w:rsid w:val="00392F05"/>
    <w:rsid w:val="00394679"/>
    <w:rsid w:val="003A1819"/>
    <w:rsid w:val="003B2440"/>
    <w:rsid w:val="003B4E0E"/>
    <w:rsid w:val="003B6E69"/>
    <w:rsid w:val="003C32F0"/>
    <w:rsid w:val="003E1DEF"/>
    <w:rsid w:val="003E28DA"/>
    <w:rsid w:val="003E2AB6"/>
    <w:rsid w:val="003F4708"/>
    <w:rsid w:val="003F58E0"/>
    <w:rsid w:val="003F7B97"/>
    <w:rsid w:val="003F7F11"/>
    <w:rsid w:val="00401C92"/>
    <w:rsid w:val="0040725E"/>
    <w:rsid w:val="0041039D"/>
    <w:rsid w:val="00410710"/>
    <w:rsid w:val="00411FED"/>
    <w:rsid w:val="004131EF"/>
    <w:rsid w:val="00415874"/>
    <w:rsid w:val="00423744"/>
    <w:rsid w:val="004241C8"/>
    <w:rsid w:val="00424EAE"/>
    <w:rsid w:val="00430378"/>
    <w:rsid w:val="00435D4B"/>
    <w:rsid w:val="0043640A"/>
    <w:rsid w:val="00440C38"/>
    <w:rsid w:val="00442C41"/>
    <w:rsid w:val="00450D9F"/>
    <w:rsid w:val="0045140E"/>
    <w:rsid w:val="0045373E"/>
    <w:rsid w:val="00454FA2"/>
    <w:rsid w:val="00455AB6"/>
    <w:rsid w:val="00456139"/>
    <w:rsid w:val="00460EDF"/>
    <w:rsid w:val="00461B71"/>
    <w:rsid w:val="00462BA9"/>
    <w:rsid w:val="00467458"/>
    <w:rsid w:val="004711B5"/>
    <w:rsid w:val="004720C7"/>
    <w:rsid w:val="004731EC"/>
    <w:rsid w:val="0047469C"/>
    <w:rsid w:val="004758A7"/>
    <w:rsid w:val="004801B5"/>
    <w:rsid w:val="00484A1C"/>
    <w:rsid w:val="00485EAB"/>
    <w:rsid w:val="004A36CF"/>
    <w:rsid w:val="004A42DC"/>
    <w:rsid w:val="004A4564"/>
    <w:rsid w:val="004A50C2"/>
    <w:rsid w:val="004A5D5D"/>
    <w:rsid w:val="004A6B62"/>
    <w:rsid w:val="004B1A3D"/>
    <w:rsid w:val="004B5F54"/>
    <w:rsid w:val="004B646D"/>
    <w:rsid w:val="004B6A41"/>
    <w:rsid w:val="004B7AE8"/>
    <w:rsid w:val="004E48DC"/>
    <w:rsid w:val="004E4E8D"/>
    <w:rsid w:val="004E537E"/>
    <w:rsid w:val="004F511C"/>
    <w:rsid w:val="004F5D60"/>
    <w:rsid w:val="004F7505"/>
    <w:rsid w:val="004F7525"/>
    <w:rsid w:val="004F7690"/>
    <w:rsid w:val="00500A4C"/>
    <w:rsid w:val="00501F25"/>
    <w:rsid w:val="00506C71"/>
    <w:rsid w:val="00506EE8"/>
    <w:rsid w:val="00510EFA"/>
    <w:rsid w:val="005123F8"/>
    <w:rsid w:val="005133EC"/>
    <w:rsid w:val="00516C4E"/>
    <w:rsid w:val="00517272"/>
    <w:rsid w:val="00517547"/>
    <w:rsid w:val="00527F6B"/>
    <w:rsid w:val="00532105"/>
    <w:rsid w:val="00535A21"/>
    <w:rsid w:val="0054504D"/>
    <w:rsid w:val="0055021C"/>
    <w:rsid w:val="00552660"/>
    <w:rsid w:val="00552F1B"/>
    <w:rsid w:val="005531EF"/>
    <w:rsid w:val="00554427"/>
    <w:rsid w:val="00555536"/>
    <w:rsid w:val="00557F1A"/>
    <w:rsid w:val="00560272"/>
    <w:rsid w:val="00560406"/>
    <w:rsid w:val="00561CC3"/>
    <w:rsid w:val="00562336"/>
    <w:rsid w:val="00564974"/>
    <w:rsid w:val="005661E8"/>
    <w:rsid w:val="00572493"/>
    <w:rsid w:val="00572A7F"/>
    <w:rsid w:val="005766B6"/>
    <w:rsid w:val="005807C0"/>
    <w:rsid w:val="00581841"/>
    <w:rsid w:val="00582CC7"/>
    <w:rsid w:val="00596A60"/>
    <w:rsid w:val="005A5A4C"/>
    <w:rsid w:val="005A67D7"/>
    <w:rsid w:val="005B5C2D"/>
    <w:rsid w:val="005B72C1"/>
    <w:rsid w:val="005C0F66"/>
    <w:rsid w:val="005C1F7A"/>
    <w:rsid w:val="005C5214"/>
    <w:rsid w:val="005C7ADC"/>
    <w:rsid w:val="005D3EAB"/>
    <w:rsid w:val="005D7A49"/>
    <w:rsid w:val="005D7D80"/>
    <w:rsid w:val="005E50CF"/>
    <w:rsid w:val="005F0418"/>
    <w:rsid w:val="00600240"/>
    <w:rsid w:val="006022E1"/>
    <w:rsid w:val="0060553F"/>
    <w:rsid w:val="00612629"/>
    <w:rsid w:val="00614784"/>
    <w:rsid w:val="0061635B"/>
    <w:rsid w:val="00617C70"/>
    <w:rsid w:val="00620470"/>
    <w:rsid w:val="00620824"/>
    <w:rsid w:val="006266F6"/>
    <w:rsid w:val="00635944"/>
    <w:rsid w:val="0063713F"/>
    <w:rsid w:val="006422D4"/>
    <w:rsid w:val="006440ED"/>
    <w:rsid w:val="00653449"/>
    <w:rsid w:val="00667851"/>
    <w:rsid w:val="006730A1"/>
    <w:rsid w:val="00675E1D"/>
    <w:rsid w:val="00676324"/>
    <w:rsid w:val="00683C91"/>
    <w:rsid w:val="00685C27"/>
    <w:rsid w:val="0069397B"/>
    <w:rsid w:val="00695FC8"/>
    <w:rsid w:val="0069627C"/>
    <w:rsid w:val="0069629F"/>
    <w:rsid w:val="006A03F2"/>
    <w:rsid w:val="006A1923"/>
    <w:rsid w:val="006A3E7D"/>
    <w:rsid w:val="006A624D"/>
    <w:rsid w:val="006A7A44"/>
    <w:rsid w:val="006B0B6C"/>
    <w:rsid w:val="006B14A5"/>
    <w:rsid w:val="006C064A"/>
    <w:rsid w:val="006C11D1"/>
    <w:rsid w:val="006C1C9D"/>
    <w:rsid w:val="006C1E8D"/>
    <w:rsid w:val="006C3053"/>
    <w:rsid w:val="006C6A60"/>
    <w:rsid w:val="006D0A9A"/>
    <w:rsid w:val="006D1617"/>
    <w:rsid w:val="006D5275"/>
    <w:rsid w:val="006D5D44"/>
    <w:rsid w:val="006E0EE5"/>
    <w:rsid w:val="006E50BE"/>
    <w:rsid w:val="006F0D88"/>
    <w:rsid w:val="006F1383"/>
    <w:rsid w:val="006F2B1F"/>
    <w:rsid w:val="006F2CDD"/>
    <w:rsid w:val="006F3B30"/>
    <w:rsid w:val="006F4976"/>
    <w:rsid w:val="00700B84"/>
    <w:rsid w:val="00705929"/>
    <w:rsid w:val="0071047D"/>
    <w:rsid w:val="007105EF"/>
    <w:rsid w:val="00711B3D"/>
    <w:rsid w:val="00712678"/>
    <w:rsid w:val="00716A48"/>
    <w:rsid w:val="007179D7"/>
    <w:rsid w:val="00717F4C"/>
    <w:rsid w:val="00723743"/>
    <w:rsid w:val="00727766"/>
    <w:rsid w:val="00734B1E"/>
    <w:rsid w:val="00737FAF"/>
    <w:rsid w:val="00742E7C"/>
    <w:rsid w:val="00745F0C"/>
    <w:rsid w:val="007475C6"/>
    <w:rsid w:val="007520E8"/>
    <w:rsid w:val="007545B0"/>
    <w:rsid w:val="00760C48"/>
    <w:rsid w:val="00765F80"/>
    <w:rsid w:val="00766614"/>
    <w:rsid w:val="00771D01"/>
    <w:rsid w:val="00773261"/>
    <w:rsid w:val="00774281"/>
    <w:rsid w:val="00777ED0"/>
    <w:rsid w:val="0078766C"/>
    <w:rsid w:val="00792D75"/>
    <w:rsid w:val="007957DF"/>
    <w:rsid w:val="007A12E9"/>
    <w:rsid w:val="007A1DA5"/>
    <w:rsid w:val="007A31F2"/>
    <w:rsid w:val="007A66C2"/>
    <w:rsid w:val="007B282F"/>
    <w:rsid w:val="007D2A05"/>
    <w:rsid w:val="007D54A9"/>
    <w:rsid w:val="007E02E3"/>
    <w:rsid w:val="007E414D"/>
    <w:rsid w:val="007E6A85"/>
    <w:rsid w:val="007F20CC"/>
    <w:rsid w:val="007F646C"/>
    <w:rsid w:val="00801999"/>
    <w:rsid w:val="00803F94"/>
    <w:rsid w:val="00806500"/>
    <w:rsid w:val="0081131B"/>
    <w:rsid w:val="00811EBD"/>
    <w:rsid w:val="00812500"/>
    <w:rsid w:val="00815954"/>
    <w:rsid w:val="00816371"/>
    <w:rsid w:val="00816880"/>
    <w:rsid w:val="00817CB7"/>
    <w:rsid w:val="00824FBF"/>
    <w:rsid w:val="00826CA3"/>
    <w:rsid w:val="008300B6"/>
    <w:rsid w:val="00831F89"/>
    <w:rsid w:val="008348E8"/>
    <w:rsid w:val="00834A4A"/>
    <w:rsid w:val="00844622"/>
    <w:rsid w:val="00845381"/>
    <w:rsid w:val="00845AEF"/>
    <w:rsid w:val="00845D5F"/>
    <w:rsid w:val="00850A03"/>
    <w:rsid w:val="00855146"/>
    <w:rsid w:val="008562F5"/>
    <w:rsid w:val="00863BE1"/>
    <w:rsid w:val="008669E4"/>
    <w:rsid w:val="0087170A"/>
    <w:rsid w:val="008721D1"/>
    <w:rsid w:val="00874BC6"/>
    <w:rsid w:val="008757E8"/>
    <w:rsid w:val="00877286"/>
    <w:rsid w:val="00877A94"/>
    <w:rsid w:val="00880399"/>
    <w:rsid w:val="00880F8C"/>
    <w:rsid w:val="008819EE"/>
    <w:rsid w:val="00881DD5"/>
    <w:rsid w:val="00883361"/>
    <w:rsid w:val="00884468"/>
    <w:rsid w:val="008845FC"/>
    <w:rsid w:val="00896D23"/>
    <w:rsid w:val="008A1346"/>
    <w:rsid w:val="008B5F67"/>
    <w:rsid w:val="008B7291"/>
    <w:rsid w:val="008B782B"/>
    <w:rsid w:val="008C0712"/>
    <w:rsid w:val="008C4821"/>
    <w:rsid w:val="008C779D"/>
    <w:rsid w:val="008E2D65"/>
    <w:rsid w:val="008E3D8A"/>
    <w:rsid w:val="008E3E10"/>
    <w:rsid w:val="008F3B0B"/>
    <w:rsid w:val="008F6B11"/>
    <w:rsid w:val="00904900"/>
    <w:rsid w:val="00906D64"/>
    <w:rsid w:val="0091203A"/>
    <w:rsid w:val="00912556"/>
    <w:rsid w:val="00915586"/>
    <w:rsid w:val="00916B37"/>
    <w:rsid w:val="00923CD3"/>
    <w:rsid w:val="009245F9"/>
    <w:rsid w:val="00926E08"/>
    <w:rsid w:val="009353A8"/>
    <w:rsid w:val="00944671"/>
    <w:rsid w:val="00950EEE"/>
    <w:rsid w:val="0095130F"/>
    <w:rsid w:val="009541EA"/>
    <w:rsid w:val="009565FC"/>
    <w:rsid w:val="00967843"/>
    <w:rsid w:val="00972C0B"/>
    <w:rsid w:val="00973116"/>
    <w:rsid w:val="009754D2"/>
    <w:rsid w:val="0098030B"/>
    <w:rsid w:val="00981115"/>
    <w:rsid w:val="009825C8"/>
    <w:rsid w:val="00983500"/>
    <w:rsid w:val="00986E43"/>
    <w:rsid w:val="00987A2F"/>
    <w:rsid w:val="009919C6"/>
    <w:rsid w:val="009958C3"/>
    <w:rsid w:val="009A28D6"/>
    <w:rsid w:val="009A29EF"/>
    <w:rsid w:val="009A3409"/>
    <w:rsid w:val="009A52AD"/>
    <w:rsid w:val="009A5438"/>
    <w:rsid w:val="009A759E"/>
    <w:rsid w:val="009B1811"/>
    <w:rsid w:val="009C1E26"/>
    <w:rsid w:val="009C272A"/>
    <w:rsid w:val="009C3286"/>
    <w:rsid w:val="009C3764"/>
    <w:rsid w:val="009C48C2"/>
    <w:rsid w:val="009C5D86"/>
    <w:rsid w:val="009D3073"/>
    <w:rsid w:val="009D4982"/>
    <w:rsid w:val="009D573C"/>
    <w:rsid w:val="009D5A78"/>
    <w:rsid w:val="009E05AD"/>
    <w:rsid w:val="009E395B"/>
    <w:rsid w:val="009E699B"/>
    <w:rsid w:val="009E6B38"/>
    <w:rsid w:val="009E7676"/>
    <w:rsid w:val="009F2835"/>
    <w:rsid w:val="009F29F8"/>
    <w:rsid w:val="009F33EA"/>
    <w:rsid w:val="009F58B6"/>
    <w:rsid w:val="00A03999"/>
    <w:rsid w:val="00A0508A"/>
    <w:rsid w:val="00A06504"/>
    <w:rsid w:val="00A12D91"/>
    <w:rsid w:val="00A26F38"/>
    <w:rsid w:val="00A32FE8"/>
    <w:rsid w:val="00A42370"/>
    <w:rsid w:val="00A44DE2"/>
    <w:rsid w:val="00A4552A"/>
    <w:rsid w:val="00A461FA"/>
    <w:rsid w:val="00A531C5"/>
    <w:rsid w:val="00A54395"/>
    <w:rsid w:val="00A55464"/>
    <w:rsid w:val="00A60B23"/>
    <w:rsid w:val="00A611E4"/>
    <w:rsid w:val="00A620C9"/>
    <w:rsid w:val="00A62D60"/>
    <w:rsid w:val="00A64C57"/>
    <w:rsid w:val="00A764F4"/>
    <w:rsid w:val="00A825D6"/>
    <w:rsid w:val="00A84E2C"/>
    <w:rsid w:val="00A9259B"/>
    <w:rsid w:val="00A9784C"/>
    <w:rsid w:val="00AA1AB7"/>
    <w:rsid w:val="00AA345A"/>
    <w:rsid w:val="00AA36F5"/>
    <w:rsid w:val="00AA4868"/>
    <w:rsid w:val="00AA68FD"/>
    <w:rsid w:val="00AA7FD6"/>
    <w:rsid w:val="00AB3F48"/>
    <w:rsid w:val="00AB44DC"/>
    <w:rsid w:val="00AB57F8"/>
    <w:rsid w:val="00AB644E"/>
    <w:rsid w:val="00AC1E89"/>
    <w:rsid w:val="00AD14FF"/>
    <w:rsid w:val="00AD50EA"/>
    <w:rsid w:val="00AE28AB"/>
    <w:rsid w:val="00AE3D20"/>
    <w:rsid w:val="00AE4CC6"/>
    <w:rsid w:val="00AF6C65"/>
    <w:rsid w:val="00B04396"/>
    <w:rsid w:val="00B04A78"/>
    <w:rsid w:val="00B04D2D"/>
    <w:rsid w:val="00B06EC7"/>
    <w:rsid w:val="00B10643"/>
    <w:rsid w:val="00B129F7"/>
    <w:rsid w:val="00B13643"/>
    <w:rsid w:val="00B22C56"/>
    <w:rsid w:val="00B24561"/>
    <w:rsid w:val="00B24E4D"/>
    <w:rsid w:val="00B250A0"/>
    <w:rsid w:val="00B26888"/>
    <w:rsid w:val="00B3228D"/>
    <w:rsid w:val="00B36010"/>
    <w:rsid w:val="00B43345"/>
    <w:rsid w:val="00B45015"/>
    <w:rsid w:val="00B510FD"/>
    <w:rsid w:val="00B628B1"/>
    <w:rsid w:val="00B654A6"/>
    <w:rsid w:val="00B65C41"/>
    <w:rsid w:val="00B71740"/>
    <w:rsid w:val="00B74814"/>
    <w:rsid w:val="00B81F30"/>
    <w:rsid w:val="00B82F2F"/>
    <w:rsid w:val="00B83FF1"/>
    <w:rsid w:val="00B8480E"/>
    <w:rsid w:val="00B909D9"/>
    <w:rsid w:val="00B91DBB"/>
    <w:rsid w:val="00BA26D4"/>
    <w:rsid w:val="00BA2FF6"/>
    <w:rsid w:val="00BA62C2"/>
    <w:rsid w:val="00BA6550"/>
    <w:rsid w:val="00BA7159"/>
    <w:rsid w:val="00BB1E90"/>
    <w:rsid w:val="00BB221A"/>
    <w:rsid w:val="00BB33FC"/>
    <w:rsid w:val="00BB5C61"/>
    <w:rsid w:val="00BC0573"/>
    <w:rsid w:val="00BC66AD"/>
    <w:rsid w:val="00BC7248"/>
    <w:rsid w:val="00BD1344"/>
    <w:rsid w:val="00BD1511"/>
    <w:rsid w:val="00BD2F9C"/>
    <w:rsid w:val="00BD50C8"/>
    <w:rsid w:val="00BE1C7E"/>
    <w:rsid w:val="00BE3077"/>
    <w:rsid w:val="00BE3896"/>
    <w:rsid w:val="00BE6371"/>
    <w:rsid w:val="00BF3785"/>
    <w:rsid w:val="00BF624A"/>
    <w:rsid w:val="00C07274"/>
    <w:rsid w:val="00C073C0"/>
    <w:rsid w:val="00C1207D"/>
    <w:rsid w:val="00C17DFD"/>
    <w:rsid w:val="00C22229"/>
    <w:rsid w:val="00C2316A"/>
    <w:rsid w:val="00C2387D"/>
    <w:rsid w:val="00C24820"/>
    <w:rsid w:val="00C25679"/>
    <w:rsid w:val="00C30C60"/>
    <w:rsid w:val="00C31D78"/>
    <w:rsid w:val="00C33573"/>
    <w:rsid w:val="00C35777"/>
    <w:rsid w:val="00C359AE"/>
    <w:rsid w:val="00C35B1E"/>
    <w:rsid w:val="00C43652"/>
    <w:rsid w:val="00C43780"/>
    <w:rsid w:val="00C44BCF"/>
    <w:rsid w:val="00C46905"/>
    <w:rsid w:val="00C5416E"/>
    <w:rsid w:val="00C54F86"/>
    <w:rsid w:val="00C55458"/>
    <w:rsid w:val="00C60BBB"/>
    <w:rsid w:val="00C66D79"/>
    <w:rsid w:val="00C73974"/>
    <w:rsid w:val="00C74D78"/>
    <w:rsid w:val="00C750A7"/>
    <w:rsid w:val="00C750AA"/>
    <w:rsid w:val="00C80532"/>
    <w:rsid w:val="00C80EDE"/>
    <w:rsid w:val="00C8119A"/>
    <w:rsid w:val="00C82331"/>
    <w:rsid w:val="00C86DEA"/>
    <w:rsid w:val="00C86F2A"/>
    <w:rsid w:val="00C871D5"/>
    <w:rsid w:val="00C92424"/>
    <w:rsid w:val="00C93160"/>
    <w:rsid w:val="00C95B14"/>
    <w:rsid w:val="00CA1800"/>
    <w:rsid w:val="00CA440A"/>
    <w:rsid w:val="00CB30FE"/>
    <w:rsid w:val="00CB467E"/>
    <w:rsid w:val="00CB6F23"/>
    <w:rsid w:val="00CB79CE"/>
    <w:rsid w:val="00CC2751"/>
    <w:rsid w:val="00CC3921"/>
    <w:rsid w:val="00CC3B11"/>
    <w:rsid w:val="00CC4F83"/>
    <w:rsid w:val="00CD08DF"/>
    <w:rsid w:val="00CD16AB"/>
    <w:rsid w:val="00CD4353"/>
    <w:rsid w:val="00CD4BC1"/>
    <w:rsid w:val="00CE017A"/>
    <w:rsid w:val="00CE120A"/>
    <w:rsid w:val="00CE3B82"/>
    <w:rsid w:val="00CE3BC4"/>
    <w:rsid w:val="00CE50A6"/>
    <w:rsid w:val="00CF0176"/>
    <w:rsid w:val="00CF0B1D"/>
    <w:rsid w:val="00CF11E3"/>
    <w:rsid w:val="00CF2493"/>
    <w:rsid w:val="00CF2916"/>
    <w:rsid w:val="00CF34ED"/>
    <w:rsid w:val="00D004E0"/>
    <w:rsid w:val="00D02F6C"/>
    <w:rsid w:val="00D04F88"/>
    <w:rsid w:val="00D076B3"/>
    <w:rsid w:val="00D10F20"/>
    <w:rsid w:val="00D12780"/>
    <w:rsid w:val="00D1475C"/>
    <w:rsid w:val="00D212FB"/>
    <w:rsid w:val="00D24DC6"/>
    <w:rsid w:val="00D3088C"/>
    <w:rsid w:val="00D320B3"/>
    <w:rsid w:val="00D33AD7"/>
    <w:rsid w:val="00D45349"/>
    <w:rsid w:val="00D45EB4"/>
    <w:rsid w:val="00D47BFE"/>
    <w:rsid w:val="00D513F4"/>
    <w:rsid w:val="00D51EAF"/>
    <w:rsid w:val="00D53933"/>
    <w:rsid w:val="00D53956"/>
    <w:rsid w:val="00D57469"/>
    <w:rsid w:val="00D61F3A"/>
    <w:rsid w:val="00D64E66"/>
    <w:rsid w:val="00D71BF6"/>
    <w:rsid w:val="00D73B13"/>
    <w:rsid w:val="00D90891"/>
    <w:rsid w:val="00D923FB"/>
    <w:rsid w:val="00D92FE7"/>
    <w:rsid w:val="00D932DF"/>
    <w:rsid w:val="00D97DA6"/>
    <w:rsid w:val="00DA0BDD"/>
    <w:rsid w:val="00DA0F94"/>
    <w:rsid w:val="00DA668E"/>
    <w:rsid w:val="00DB7C98"/>
    <w:rsid w:val="00DC42D9"/>
    <w:rsid w:val="00DC6A82"/>
    <w:rsid w:val="00DD524A"/>
    <w:rsid w:val="00E04033"/>
    <w:rsid w:val="00E16F36"/>
    <w:rsid w:val="00E21EAE"/>
    <w:rsid w:val="00E264AB"/>
    <w:rsid w:val="00E32B25"/>
    <w:rsid w:val="00E33B50"/>
    <w:rsid w:val="00E35E9A"/>
    <w:rsid w:val="00E40D6B"/>
    <w:rsid w:val="00E4106F"/>
    <w:rsid w:val="00E42B9A"/>
    <w:rsid w:val="00E45477"/>
    <w:rsid w:val="00E5480B"/>
    <w:rsid w:val="00E607A2"/>
    <w:rsid w:val="00E6186F"/>
    <w:rsid w:val="00E66271"/>
    <w:rsid w:val="00E72908"/>
    <w:rsid w:val="00E76508"/>
    <w:rsid w:val="00E81BA8"/>
    <w:rsid w:val="00E917D2"/>
    <w:rsid w:val="00E9202B"/>
    <w:rsid w:val="00E960E6"/>
    <w:rsid w:val="00EA339D"/>
    <w:rsid w:val="00EB4381"/>
    <w:rsid w:val="00EB493F"/>
    <w:rsid w:val="00EB7E0E"/>
    <w:rsid w:val="00EC2326"/>
    <w:rsid w:val="00EC2F0F"/>
    <w:rsid w:val="00EC604E"/>
    <w:rsid w:val="00ED0561"/>
    <w:rsid w:val="00ED64F3"/>
    <w:rsid w:val="00EF08C4"/>
    <w:rsid w:val="00EF3FED"/>
    <w:rsid w:val="00EF55F1"/>
    <w:rsid w:val="00EF5CA8"/>
    <w:rsid w:val="00F00A05"/>
    <w:rsid w:val="00F00BB0"/>
    <w:rsid w:val="00F00E9B"/>
    <w:rsid w:val="00F0267D"/>
    <w:rsid w:val="00F10F84"/>
    <w:rsid w:val="00F112CD"/>
    <w:rsid w:val="00F11A11"/>
    <w:rsid w:val="00F12020"/>
    <w:rsid w:val="00F12B4E"/>
    <w:rsid w:val="00F156F3"/>
    <w:rsid w:val="00F21B05"/>
    <w:rsid w:val="00F27CC2"/>
    <w:rsid w:val="00F312DC"/>
    <w:rsid w:val="00F32A62"/>
    <w:rsid w:val="00F33775"/>
    <w:rsid w:val="00F34F34"/>
    <w:rsid w:val="00F40D34"/>
    <w:rsid w:val="00F421E1"/>
    <w:rsid w:val="00F45EC3"/>
    <w:rsid w:val="00F47EAB"/>
    <w:rsid w:val="00F50BCB"/>
    <w:rsid w:val="00F51EE0"/>
    <w:rsid w:val="00F52B9D"/>
    <w:rsid w:val="00F52C8E"/>
    <w:rsid w:val="00F552DC"/>
    <w:rsid w:val="00F56045"/>
    <w:rsid w:val="00F56509"/>
    <w:rsid w:val="00F634DB"/>
    <w:rsid w:val="00F66D99"/>
    <w:rsid w:val="00F745BE"/>
    <w:rsid w:val="00F83868"/>
    <w:rsid w:val="00F850AF"/>
    <w:rsid w:val="00F85762"/>
    <w:rsid w:val="00F85D89"/>
    <w:rsid w:val="00F85FE9"/>
    <w:rsid w:val="00F931E9"/>
    <w:rsid w:val="00F93414"/>
    <w:rsid w:val="00FA083D"/>
    <w:rsid w:val="00FA60AE"/>
    <w:rsid w:val="00FB19B5"/>
    <w:rsid w:val="00FB1FE8"/>
    <w:rsid w:val="00FB21EF"/>
    <w:rsid w:val="00FC1161"/>
    <w:rsid w:val="00FC3914"/>
    <w:rsid w:val="00FC51C4"/>
    <w:rsid w:val="00FD00FD"/>
    <w:rsid w:val="00FD3C86"/>
    <w:rsid w:val="00FF21AA"/>
    <w:rsid w:val="00FF7AA7"/>
    <w:rsid w:val="17E20754"/>
    <w:rsid w:val="63655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E66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明朝" w:hAnsi="Times New Roman" w:hint="eastAsia"/>
      <w:color w:val="000000"/>
      <w:sz w:val="22"/>
    </w:rPr>
  </w:style>
  <w:style w:type="paragraph" w:styleId="1">
    <w:name w:val="heading 1"/>
    <w:basedOn w:val="a"/>
    <w:next w:val="a"/>
    <w:link w:val="10"/>
    <w:uiPriority w:val="9"/>
    <w:qFormat/>
    <w:rsid w:val="000B52AF"/>
    <w:pPr>
      <w:keepNext/>
      <w:outlineLvl w:val="0"/>
    </w:pPr>
    <w:rPr>
      <w:rFonts w:asciiTheme="majorHAnsi" w:eastAsia="ＭＳ Ｐゴシック" w:hAnsiTheme="majorHAnsi" w:cstheme="majorBidi"/>
      <w:b/>
      <w:sz w:val="24"/>
      <w:szCs w:val="24"/>
    </w:rPr>
  </w:style>
  <w:style w:type="paragraph" w:styleId="2">
    <w:name w:val="heading 2"/>
    <w:basedOn w:val="a"/>
    <w:next w:val="a"/>
    <w:link w:val="20"/>
    <w:uiPriority w:val="9"/>
    <w:unhideWhenUsed/>
    <w:qFormat/>
    <w:rsid w:val="000B52AF"/>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322763"/>
    <w:pPr>
      <w:keepNext/>
      <w:ind w:leftChars="100" w:left="200" w:hangingChars="100" w:hanging="100"/>
      <w:outlineLvl w:val="2"/>
    </w:pPr>
    <w:rPr>
      <w:rFonts w:asciiTheme="majorHAnsi" w:hAnsiTheme="majorHAnsi" w:cstheme="majorBidi"/>
    </w:rPr>
  </w:style>
  <w:style w:type="paragraph" w:styleId="4">
    <w:name w:val="heading 4"/>
    <w:basedOn w:val="a"/>
    <w:next w:val="a"/>
    <w:link w:val="40"/>
    <w:uiPriority w:val="9"/>
    <w:unhideWhenUsed/>
    <w:qFormat/>
    <w:rsid w:val="00C2387D"/>
    <w:pPr>
      <w:keepNext/>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sz w:val="20"/>
    </w:rPr>
  </w:style>
  <w:style w:type="paragraph" w:customStyle="1" w:styleId="13">
    <w:name w:val="フッター1"/>
    <w:basedOn w:val="a"/>
    <w:pPr>
      <w:snapToGrid w:val="0"/>
      <w:jc w:val="left"/>
    </w:pPr>
    <w:rPr>
      <w:rFonts w:ascii="ＭＳ 明朝" w:hAnsi="ＭＳ 明朝"/>
      <w:sz w:val="20"/>
    </w:rPr>
  </w:style>
  <w:style w:type="character" w:customStyle="1" w:styleId="a3">
    <w:name w:val="フッター (文字)"/>
    <w:uiPriority w:val="99"/>
    <w:rPr>
      <w:rFonts w:ascii="ＭＳ 明朝" w:hAnsi="ＭＳ 明朝"/>
      <w:color w:val="000000"/>
    </w:rPr>
  </w:style>
  <w:style w:type="character" w:customStyle="1" w:styleId="14">
    <w:name w:val="ページ番号1"/>
    <w:basedOn w:val="a0"/>
  </w:style>
  <w:style w:type="paragraph" w:customStyle="1" w:styleId="15">
    <w:name w:val="ヘッダー1"/>
    <w:basedOn w:val="a"/>
    <w:pPr>
      <w:snapToGrid w:val="0"/>
      <w:jc w:val="left"/>
    </w:pPr>
    <w:rPr>
      <w:rFonts w:ascii="ＭＳ 明朝" w:hAnsi="ＭＳ 明朝"/>
      <w:sz w:val="20"/>
    </w:rPr>
  </w:style>
  <w:style w:type="character" w:customStyle="1" w:styleId="a4">
    <w:name w:val="ヘッダー (文字)"/>
    <w:uiPriority w:val="99"/>
    <w:rPr>
      <w:rFonts w:ascii="ＭＳ 明朝" w:hAnsi="ＭＳ 明朝"/>
      <w:color w:val="000000"/>
    </w:rPr>
  </w:style>
  <w:style w:type="paragraph" w:customStyle="1" w:styleId="16">
    <w:name w:val="吹き出し1"/>
    <w:basedOn w:val="a"/>
    <w:pPr>
      <w:jc w:val="left"/>
    </w:pPr>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7">
    <w:name w:val="表 (格子)1"/>
    <w:basedOn w:val="a"/>
    <w:rPr>
      <w:rFonts w:ascii="Century" w:hAnsi="Century"/>
      <w:sz w:val="20"/>
    </w:rPr>
  </w:style>
  <w:style w:type="paragraph" w:customStyle="1" w:styleId="18">
    <w:name w:val="リスト段落1"/>
    <w:basedOn w:val="a"/>
    <w:pPr>
      <w:ind w:left="1681"/>
      <w:jc w:val="left"/>
    </w:pPr>
    <w:rPr>
      <w:rFonts w:ascii="ＭＳ 明朝" w:hAnsi="ＭＳ 明朝"/>
      <w:sz w:val="20"/>
    </w:rPr>
  </w:style>
  <w:style w:type="paragraph" w:customStyle="1" w:styleId="19">
    <w:name w:val="変更箇所1"/>
    <w:basedOn w:val="a"/>
    <w:pPr>
      <w:jc w:val="left"/>
    </w:pPr>
    <w:rPr>
      <w:rFonts w:ascii="ＭＳ 明朝" w:hAnsi="ＭＳ 明朝"/>
      <w:sz w:val="20"/>
    </w:rPr>
  </w:style>
  <w:style w:type="paragraph" w:customStyle="1" w:styleId="a6">
    <w:name w:val="一太郎"/>
    <w:basedOn w:val="a"/>
    <w:rPr>
      <w:rFonts w:ascii="Century" w:hAnsi="Century"/>
      <w:sz w:val="20"/>
    </w:rPr>
  </w:style>
  <w:style w:type="paragraph" w:customStyle="1" w:styleId="100">
    <w:name w:val="表 (格子)10"/>
    <w:basedOn w:val="a"/>
    <w:pPr>
      <w:jc w:val="left"/>
    </w:pPr>
    <w:rPr>
      <w:rFonts w:ascii="Century" w:hAnsi="Century"/>
      <w:sz w:val="20"/>
    </w:rPr>
  </w:style>
  <w:style w:type="paragraph" w:customStyle="1" w:styleId="1a">
    <w:name w:val="記1"/>
    <w:basedOn w:val="a"/>
    <w:pPr>
      <w:jc w:val="center"/>
    </w:pPr>
    <w:rPr>
      <w:rFonts w:ascii="ＭＳ 明朝" w:hAnsi="ＭＳ 明朝"/>
      <w:sz w:val="21"/>
    </w:rPr>
  </w:style>
  <w:style w:type="table" w:styleId="a7">
    <w:name w:val="Table Grid"/>
    <w:basedOn w:val="a1"/>
    <w:uiPriority w:val="59"/>
    <w:rsid w:val="00A42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A42370"/>
    <w:pPr>
      <w:widowControl w:val="0"/>
      <w:overflowPunct w:val="0"/>
      <w:adjustRightInd w:val="0"/>
      <w:jc w:val="both"/>
      <w:textAlignment w:val="baseline"/>
    </w:pPr>
    <w:rPr>
      <w:rFonts w:ascii="ＭＳ 明朝" w:eastAsia="ＭＳ 明朝" w:hAnsi="ＭＳ 明朝" w:cs="ＭＳ 明朝"/>
      <w:color w:val="000000"/>
      <w:sz w:val="24"/>
      <w:szCs w:val="24"/>
    </w:rPr>
  </w:style>
  <w:style w:type="paragraph" w:styleId="a9">
    <w:name w:val="header"/>
    <w:basedOn w:val="a"/>
    <w:link w:val="1b"/>
    <w:uiPriority w:val="99"/>
    <w:unhideWhenUsed/>
    <w:rsid w:val="004731EC"/>
    <w:pPr>
      <w:tabs>
        <w:tab w:val="center" w:pos="4252"/>
        <w:tab w:val="right" w:pos="8504"/>
      </w:tabs>
      <w:snapToGrid w:val="0"/>
    </w:pPr>
  </w:style>
  <w:style w:type="character" w:customStyle="1" w:styleId="1b">
    <w:name w:val="ヘッダー (文字)1"/>
    <w:link w:val="a9"/>
    <w:uiPriority w:val="99"/>
    <w:rsid w:val="004731EC"/>
    <w:rPr>
      <w:rFonts w:ascii="Times New Roman" w:eastAsia="ＭＳ 明朝" w:hAnsi="Times New Roman"/>
      <w:color w:val="000000"/>
      <w:sz w:val="22"/>
    </w:rPr>
  </w:style>
  <w:style w:type="paragraph" w:styleId="aa">
    <w:name w:val="footer"/>
    <w:basedOn w:val="a"/>
    <w:link w:val="1c"/>
    <w:uiPriority w:val="99"/>
    <w:unhideWhenUsed/>
    <w:rsid w:val="004731EC"/>
    <w:pPr>
      <w:tabs>
        <w:tab w:val="center" w:pos="4252"/>
        <w:tab w:val="right" w:pos="8504"/>
      </w:tabs>
      <w:snapToGrid w:val="0"/>
    </w:pPr>
  </w:style>
  <w:style w:type="character" w:customStyle="1" w:styleId="1c">
    <w:name w:val="フッター (文字)1"/>
    <w:link w:val="aa"/>
    <w:uiPriority w:val="99"/>
    <w:rsid w:val="004731EC"/>
    <w:rPr>
      <w:rFonts w:ascii="Times New Roman" w:eastAsia="ＭＳ 明朝" w:hAnsi="Times New Roman"/>
      <w:color w:val="000000"/>
      <w:sz w:val="22"/>
    </w:rPr>
  </w:style>
  <w:style w:type="table" w:customStyle="1" w:styleId="21">
    <w:name w:val="表 (格子)2"/>
    <w:basedOn w:val="a1"/>
    <w:next w:val="a7"/>
    <w:uiPriority w:val="59"/>
    <w:rsid w:val="00734B1E"/>
    <w:rPr>
      <w:rFonts w:ascii="ＭＳ 明朝" w:eastAsia="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39"/>
    <w:rsid w:val="00950EEE"/>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348E8"/>
    <w:pPr>
      <w:widowControl w:val="0"/>
      <w:overflowPunct w:val="0"/>
      <w:jc w:val="both"/>
      <w:textAlignment w:val="baseline"/>
    </w:pPr>
    <w:rPr>
      <w:rFonts w:ascii="Times New Roman" w:eastAsia="ＭＳ 明朝" w:hAnsi="Times New Roman" w:cs="ＭＳ 明朝" w:hint="eastAsia"/>
      <w:color w:val="000000"/>
      <w:sz w:val="21"/>
    </w:rPr>
  </w:style>
  <w:style w:type="paragraph" w:styleId="ac">
    <w:name w:val="Note Heading"/>
    <w:basedOn w:val="a"/>
    <w:next w:val="a"/>
    <w:link w:val="ad"/>
    <w:uiPriority w:val="99"/>
    <w:unhideWhenUsed/>
    <w:rsid w:val="0071047D"/>
    <w:pPr>
      <w:overflowPunct/>
      <w:jc w:val="center"/>
      <w:textAlignment w:val="auto"/>
    </w:pPr>
    <w:rPr>
      <w:rFonts w:ascii="ＭＳ 明朝" w:hAnsi="ＭＳ 明朝" w:cs="Times New Roman" w:hint="default"/>
      <w:color w:val="auto"/>
      <w:spacing w:val="14"/>
      <w:sz w:val="24"/>
      <w:szCs w:val="24"/>
    </w:rPr>
  </w:style>
  <w:style w:type="character" w:customStyle="1" w:styleId="ad">
    <w:name w:val="記 (文字)"/>
    <w:link w:val="ac"/>
    <w:uiPriority w:val="99"/>
    <w:rsid w:val="0071047D"/>
    <w:rPr>
      <w:rFonts w:ascii="ＭＳ 明朝" w:eastAsia="ＭＳ 明朝" w:hAnsi="ＭＳ 明朝" w:cs="Times New Roman"/>
      <w:spacing w:val="14"/>
      <w:sz w:val="24"/>
      <w:szCs w:val="24"/>
    </w:rPr>
  </w:style>
  <w:style w:type="character" w:styleId="ae">
    <w:name w:val="annotation reference"/>
    <w:uiPriority w:val="99"/>
    <w:semiHidden/>
    <w:unhideWhenUsed/>
    <w:rsid w:val="00293096"/>
    <w:rPr>
      <w:sz w:val="18"/>
      <w:szCs w:val="18"/>
    </w:rPr>
  </w:style>
  <w:style w:type="paragraph" w:styleId="af">
    <w:name w:val="annotation text"/>
    <w:basedOn w:val="a"/>
    <w:link w:val="af0"/>
    <w:uiPriority w:val="99"/>
    <w:unhideWhenUsed/>
    <w:rsid w:val="00293096"/>
    <w:pPr>
      <w:jc w:val="left"/>
    </w:pPr>
  </w:style>
  <w:style w:type="character" w:customStyle="1" w:styleId="af0">
    <w:name w:val="コメント文字列 (文字)"/>
    <w:link w:val="af"/>
    <w:uiPriority w:val="99"/>
    <w:rsid w:val="00293096"/>
    <w:rPr>
      <w:rFonts w:ascii="Times New Roman" w:eastAsia="ＭＳ 明朝" w:hAnsi="Times New Roman"/>
      <w:color w:val="000000"/>
      <w:sz w:val="22"/>
    </w:rPr>
  </w:style>
  <w:style w:type="paragraph" w:styleId="af1">
    <w:name w:val="annotation subject"/>
    <w:basedOn w:val="af"/>
    <w:next w:val="af"/>
    <w:link w:val="af2"/>
    <w:uiPriority w:val="99"/>
    <w:semiHidden/>
    <w:unhideWhenUsed/>
    <w:rsid w:val="00293096"/>
    <w:rPr>
      <w:b/>
      <w:bCs/>
    </w:rPr>
  </w:style>
  <w:style w:type="character" w:customStyle="1" w:styleId="af2">
    <w:name w:val="コメント内容 (文字)"/>
    <w:link w:val="af1"/>
    <w:uiPriority w:val="99"/>
    <w:semiHidden/>
    <w:rsid w:val="00293096"/>
    <w:rPr>
      <w:rFonts w:ascii="Times New Roman" w:eastAsia="ＭＳ 明朝" w:hAnsi="Times New Roman"/>
      <w:b/>
      <w:bCs/>
      <w:color w:val="000000"/>
      <w:sz w:val="22"/>
    </w:rPr>
  </w:style>
  <w:style w:type="paragraph" w:styleId="af3">
    <w:name w:val="List Paragraph"/>
    <w:basedOn w:val="a"/>
    <w:uiPriority w:val="34"/>
    <w:qFormat/>
    <w:rsid w:val="00774281"/>
    <w:pPr>
      <w:ind w:leftChars="400" w:left="840"/>
    </w:pPr>
  </w:style>
  <w:style w:type="paragraph" w:styleId="af4">
    <w:name w:val="Revision"/>
    <w:hidden/>
    <w:uiPriority w:val="99"/>
    <w:semiHidden/>
    <w:rsid w:val="00C60BBB"/>
    <w:rPr>
      <w:rFonts w:ascii="Times New Roman" w:eastAsia="ＭＳ 明朝" w:hAnsi="Times New Roman" w:hint="eastAsia"/>
      <w:color w:val="000000"/>
      <w:sz w:val="22"/>
    </w:rPr>
  </w:style>
  <w:style w:type="paragraph" w:customStyle="1" w:styleId="paragraph">
    <w:name w:val="paragraph"/>
    <w:basedOn w:val="a"/>
    <w:rsid w:val="005F041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ormaltextrun">
    <w:name w:val="normaltextrun"/>
    <w:basedOn w:val="a0"/>
    <w:rsid w:val="005F0418"/>
  </w:style>
  <w:style w:type="character" w:customStyle="1" w:styleId="eop">
    <w:name w:val="eop"/>
    <w:basedOn w:val="a0"/>
    <w:rsid w:val="005F0418"/>
  </w:style>
  <w:style w:type="paragraph" w:customStyle="1" w:styleId="pf0">
    <w:name w:val="pf0"/>
    <w:basedOn w:val="a"/>
    <w:rsid w:val="009919C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cf01">
    <w:name w:val="cf01"/>
    <w:basedOn w:val="a0"/>
    <w:rsid w:val="009919C6"/>
    <w:rPr>
      <w:rFonts w:ascii="Calibri" w:hAnsi="Calibri" w:cs="Calibri" w:hint="default"/>
      <w:sz w:val="18"/>
      <w:szCs w:val="18"/>
    </w:rPr>
  </w:style>
  <w:style w:type="character" w:customStyle="1" w:styleId="cf11">
    <w:name w:val="cf11"/>
    <w:basedOn w:val="a0"/>
    <w:rsid w:val="009919C6"/>
    <w:rPr>
      <w:rFonts w:ascii="Meiryo UI" w:eastAsia="Meiryo UI" w:hAnsi="Meiryo UI" w:hint="eastAsia"/>
      <w:sz w:val="18"/>
      <w:szCs w:val="18"/>
    </w:rPr>
  </w:style>
  <w:style w:type="character" w:customStyle="1" w:styleId="cf21">
    <w:name w:val="cf21"/>
    <w:basedOn w:val="a0"/>
    <w:rsid w:val="009919C6"/>
    <w:rPr>
      <w:rFonts w:ascii="Meiryo UI" w:eastAsia="Meiryo UI" w:hAnsi="Meiryo UI" w:hint="eastAsia"/>
      <w:sz w:val="18"/>
      <w:szCs w:val="18"/>
    </w:rPr>
  </w:style>
  <w:style w:type="character" w:customStyle="1" w:styleId="cf31">
    <w:name w:val="cf31"/>
    <w:basedOn w:val="a0"/>
    <w:rsid w:val="009919C6"/>
    <w:rPr>
      <w:rFonts w:ascii="Meiryo UI" w:eastAsia="Meiryo UI" w:hAnsi="Meiryo UI" w:hint="eastAsia"/>
      <w:sz w:val="18"/>
      <w:szCs w:val="18"/>
    </w:rPr>
  </w:style>
  <w:style w:type="table" w:customStyle="1" w:styleId="41">
    <w:name w:val="表 (格子)4"/>
    <w:basedOn w:val="a1"/>
    <w:next w:val="a7"/>
    <w:uiPriority w:val="59"/>
    <w:rsid w:val="00F83868"/>
    <w:pPr>
      <w:spacing w:after="160" w:line="259" w:lineRule="auto"/>
    </w:pPr>
    <w:rPr>
      <w:rFonts w:ascii="Century" w:eastAsia="ＭＳ 明朝" w:hAnsi="Century"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next w:val="a"/>
    <w:link w:val="af6"/>
    <w:uiPriority w:val="10"/>
    <w:qFormat/>
    <w:rsid w:val="000B52AF"/>
    <w:pPr>
      <w:spacing w:before="240" w:after="120"/>
      <w:jc w:val="left"/>
      <w:outlineLvl w:val="0"/>
    </w:pPr>
    <w:rPr>
      <w:rFonts w:asciiTheme="majorHAnsi" w:eastAsia="ＭＳ ゴシック" w:hAnsiTheme="majorHAnsi" w:cstheme="majorBidi"/>
      <w:b/>
      <w:sz w:val="24"/>
      <w:szCs w:val="32"/>
    </w:rPr>
  </w:style>
  <w:style w:type="character" w:customStyle="1" w:styleId="af6">
    <w:name w:val="表題 (文字)"/>
    <w:basedOn w:val="a0"/>
    <w:link w:val="af5"/>
    <w:uiPriority w:val="10"/>
    <w:rsid w:val="000B52AF"/>
    <w:rPr>
      <w:rFonts w:asciiTheme="majorHAnsi" w:hAnsiTheme="majorHAnsi" w:cstheme="majorBidi"/>
      <w:b/>
      <w:color w:val="000000"/>
      <w:sz w:val="24"/>
      <w:szCs w:val="32"/>
    </w:rPr>
  </w:style>
  <w:style w:type="character" w:customStyle="1" w:styleId="10">
    <w:name w:val="見出し 1 (文字)"/>
    <w:basedOn w:val="a0"/>
    <w:link w:val="1"/>
    <w:uiPriority w:val="9"/>
    <w:rsid w:val="000B52AF"/>
    <w:rPr>
      <w:rFonts w:asciiTheme="majorHAnsi" w:eastAsia="ＭＳ Ｐゴシック" w:hAnsiTheme="majorHAnsi" w:cstheme="majorBidi"/>
      <w:b/>
      <w:color w:val="000000"/>
      <w:sz w:val="24"/>
      <w:szCs w:val="24"/>
    </w:rPr>
  </w:style>
  <w:style w:type="character" w:customStyle="1" w:styleId="20">
    <w:name w:val="見出し 2 (文字)"/>
    <w:basedOn w:val="a0"/>
    <w:link w:val="2"/>
    <w:uiPriority w:val="9"/>
    <w:rsid w:val="000B52AF"/>
    <w:rPr>
      <w:rFonts w:asciiTheme="majorHAnsi" w:eastAsia="ＭＳ Ｐゴシック" w:hAnsiTheme="majorHAnsi" w:cstheme="majorBidi"/>
      <w:color w:val="000000"/>
      <w:sz w:val="22"/>
    </w:rPr>
  </w:style>
  <w:style w:type="character" w:customStyle="1" w:styleId="30">
    <w:name w:val="見出し 3 (文字)"/>
    <w:basedOn w:val="a0"/>
    <w:link w:val="3"/>
    <w:uiPriority w:val="9"/>
    <w:rsid w:val="00322763"/>
    <w:rPr>
      <w:rFonts w:asciiTheme="majorHAnsi" w:eastAsia="ＭＳ 明朝" w:hAnsiTheme="majorHAnsi" w:cstheme="majorBidi"/>
      <w:color w:val="000000"/>
      <w:sz w:val="22"/>
    </w:rPr>
  </w:style>
  <w:style w:type="character" w:customStyle="1" w:styleId="40">
    <w:name w:val="見出し 4 (文字)"/>
    <w:basedOn w:val="a0"/>
    <w:link w:val="4"/>
    <w:uiPriority w:val="9"/>
    <w:rsid w:val="00C2387D"/>
    <w:rPr>
      <w:rFonts w:ascii="Times New Roman" w:eastAsia="ＭＳ 明朝" w:hAnsi="Times New Roman"/>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7144">
      <w:bodyDiv w:val="1"/>
      <w:marLeft w:val="0"/>
      <w:marRight w:val="0"/>
      <w:marTop w:val="0"/>
      <w:marBottom w:val="0"/>
      <w:divBdr>
        <w:top w:val="none" w:sz="0" w:space="0" w:color="auto"/>
        <w:left w:val="none" w:sz="0" w:space="0" w:color="auto"/>
        <w:bottom w:val="none" w:sz="0" w:space="0" w:color="auto"/>
        <w:right w:val="none" w:sz="0" w:space="0" w:color="auto"/>
      </w:divBdr>
    </w:div>
    <w:div w:id="438138778">
      <w:bodyDiv w:val="1"/>
      <w:marLeft w:val="0"/>
      <w:marRight w:val="0"/>
      <w:marTop w:val="0"/>
      <w:marBottom w:val="0"/>
      <w:divBdr>
        <w:top w:val="none" w:sz="0" w:space="0" w:color="auto"/>
        <w:left w:val="none" w:sz="0" w:space="0" w:color="auto"/>
        <w:bottom w:val="none" w:sz="0" w:space="0" w:color="auto"/>
        <w:right w:val="none" w:sz="0" w:space="0" w:color="auto"/>
      </w:divBdr>
    </w:div>
    <w:div w:id="1446463586">
      <w:bodyDiv w:val="1"/>
      <w:marLeft w:val="0"/>
      <w:marRight w:val="0"/>
      <w:marTop w:val="0"/>
      <w:marBottom w:val="0"/>
      <w:divBdr>
        <w:top w:val="none" w:sz="0" w:space="0" w:color="auto"/>
        <w:left w:val="none" w:sz="0" w:space="0" w:color="auto"/>
        <w:bottom w:val="none" w:sz="0" w:space="0" w:color="auto"/>
        <w:right w:val="none" w:sz="0" w:space="0" w:color="auto"/>
      </w:divBdr>
      <w:divsChild>
        <w:div w:id="189030185">
          <w:marLeft w:val="0"/>
          <w:marRight w:val="0"/>
          <w:marTop w:val="0"/>
          <w:marBottom w:val="0"/>
          <w:divBdr>
            <w:top w:val="none" w:sz="0" w:space="0" w:color="auto"/>
            <w:left w:val="none" w:sz="0" w:space="0" w:color="auto"/>
            <w:bottom w:val="none" w:sz="0" w:space="0" w:color="auto"/>
            <w:right w:val="none" w:sz="0" w:space="0" w:color="auto"/>
          </w:divBdr>
        </w:div>
        <w:div w:id="279458758">
          <w:marLeft w:val="0"/>
          <w:marRight w:val="0"/>
          <w:marTop w:val="0"/>
          <w:marBottom w:val="0"/>
          <w:divBdr>
            <w:top w:val="none" w:sz="0" w:space="0" w:color="auto"/>
            <w:left w:val="none" w:sz="0" w:space="0" w:color="auto"/>
            <w:bottom w:val="none" w:sz="0" w:space="0" w:color="auto"/>
            <w:right w:val="none" w:sz="0" w:space="0" w:color="auto"/>
          </w:divBdr>
        </w:div>
        <w:div w:id="431896447">
          <w:marLeft w:val="0"/>
          <w:marRight w:val="0"/>
          <w:marTop w:val="0"/>
          <w:marBottom w:val="0"/>
          <w:divBdr>
            <w:top w:val="none" w:sz="0" w:space="0" w:color="auto"/>
            <w:left w:val="none" w:sz="0" w:space="0" w:color="auto"/>
            <w:bottom w:val="none" w:sz="0" w:space="0" w:color="auto"/>
            <w:right w:val="none" w:sz="0" w:space="0" w:color="auto"/>
          </w:divBdr>
        </w:div>
        <w:div w:id="573660215">
          <w:marLeft w:val="0"/>
          <w:marRight w:val="0"/>
          <w:marTop w:val="0"/>
          <w:marBottom w:val="0"/>
          <w:divBdr>
            <w:top w:val="none" w:sz="0" w:space="0" w:color="auto"/>
            <w:left w:val="none" w:sz="0" w:space="0" w:color="auto"/>
            <w:bottom w:val="none" w:sz="0" w:space="0" w:color="auto"/>
            <w:right w:val="none" w:sz="0" w:space="0" w:color="auto"/>
          </w:divBdr>
        </w:div>
        <w:div w:id="587924324">
          <w:marLeft w:val="0"/>
          <w:marRight w:val="0"/>
          <w:marTop w:val="0"/>
          <w:marBottom w:val="0"/>
          <w:divBdr>
            <w:top w:val="none" w:sz="0" w:space="0" w:color="auto"/>
            <w:left w:val="none" w:sz="0" w:space="0" w:color="auto"/>
            <w:bottom w:val="none" w:sz="0" w:space="0" w:color="auto"/>
            <w:right w:val="none" w:sz="0" w:space="0" w:color="auto"/>
          </w:divBdr>
        </w:div>
        <w:div w:id="660154872">
          <w:marLeft w:val="0"/>
          <w:marRight w:val="0"/>
          <w:marTop w:val="0"/>
          <w:marBottom w:val="0"/>
          <w:divBdr>
            <w:top w:val="none" w:sz="0" w:space="0" w:color="auto"/>
            <w:left w:val="none" w:sz="0" w:space="0" w:color="auto"/>
            <w:bottom w:val="none" w:sz="0" w:space="0" w:color="auto"/>
            <w:right w:val="none" w:sz="0" w:space="0" w:color="auto"/>
          </w:divBdr>
        </w:div>
        <w:div w:id="811407842">
          <w:marLeft w:val="0"/>
          <w:marRight w:val="0"/>
          <w:marTop w:val="0"/>
          <w:marBottom w:val="0"/>
          <w:divBdr>
            <w:top w:val="none" w:sz="0" w:space="0" w:color="auto"/>
            <w:left w:val="none" w:sz="0" w:space="0" w:color="auto"/>
            <w:bottom w:val="none" w:sz="0" w:space="0" w:color="auto"/>
            <w:right w:val="none" w:sz="0" w:space="0" w:color="auto"/>
          </w:divBdr>
        </w:div>
        <w:div w:id="1013920229">
          <w:marLeft w:val="0"/>
          <w:marRight w:val="0"/>
          <w:marTop w:val="0"/>
          <w:marBottom w:val="0"/>
          <w:divBdr>
            <w:top w:val="none" w:sz="0" w:space="0" w:color="auto"/>
            <w:left w:val="none" w:sz="0" w:space="0" w:color="auto"/>
            <w:bottom w:val="none" w:sz="0" w:space="0" w:color="auto"/>
            <w:right w:val="none" w:sz="0" w:space="0" w:color="auto"/>
          </w:divBdr>
        </w:div>
        <w:div w:id="1251430078">
          <w:marLeft w:val="0"/>
          <w:marRight w:val="0"/>
          <w:marTop w:val="0"/>
          <w:marBottom w:val="0"/>
          <w:divBdr>
            <w:top w:val="none" w:sz="0" w:space="0" w:color="auto"/>
            <w:left w:val="none" w:sz="0" w:space="0" w:color="auto"/>
            <w:bottom w:val="none" w:sz="0" w:space="0" w:color="auto"/>
            <w:right w:val="none" w:sz="0" w:space="0" w:color="auto"/>
          </w:divBdr>
        </w:div>
        <w:div w:id="1263881960">
          <w:marLeft w:val="0"/>
          <w:marRight w:val="0"/>
          <w:marTop w:val="0"/>
          <w:marBottom w:val="0"/>
          <w:divBdr>
            <w:top w:val="none" w:sz="0" w:space="0" w:color="auto"/>
            <w:left w:val="none" w:sz="0" w:space="0" w:color="auto"/>
            <w:bottom w:val="none" w:sz="0" w:space="0" w:color="auto"/>
            <w:right w:val="none" w:sz="0" w:space="0" w:color="auto"/>
          </w:divBdr>
        </w:div>
        <w:div w:id="1302076777">
          <w:marLeft w:val="0"/>
          <w:marRight w:val="0"/>
          <w:marTop w:val="0"/>
          <w:marBottom w:val="0"/>
          <w:divBdr>
            <w:top w:val="none" w:sz="0" w:space="0" w:color="auto"/>
            <w:left w:val="none" w:sz="0" w:space="0" w:color="auto"/>
            <w:bottom w:val="none" w:sz="0" w:space="0" w:color="auto"/>
            <w:right w:val="none" w:sz="0" w:space="0" w:color="auto"/>
          </w:divBdr>
        </w:div>
        <w:div w:id="1565413149">
          <w:marLeft w:val="0"/>
          <w:marRight w:val="0"/>
          <w:marTop w:val="0"/>
          <w:marBottom w:val="0"/>
          <w:divBdr>
            <w:top w:val="none" w:sz="0" w:space="0" w:color="auto"/>
            <w:left w:val="none" w:sz="0" w:space="0" w:color="auto"/>
            <w:bottom w:val="none" w:sz="0" w:space="0" w:color="auto"/>
            <w:right w:val="none" w:sz="0" w:space="0" w:color="auto"/>
          </w:divBdr>
        </w:div>
        <w:div w:id="1907842170">
          <w:marLeft w:val="0"/>
          <w:marRight w:val="0"/>
          <w:marTop w:val="0"/>
          <w:marBottom w:val="0"/>
          <w:divBdr>
            <w:top w:val="none" w:sz="0" w:space="0" w:color="auto"/>
            <w:left w:val="none" w:sz="0" w:space="0" w:color="auto"/>
            <w:bottom w:val="none" w:sz="0" w:space="0" w:color="auto"/>
            <w:right w:val="none" w:sz="0" w:space="0" w:color="auto"/>
          </w:divBdr>
        </w:div>
      </w:divsChild>
    </w:div>
    <w:div w:id="1803427793">
      <w:bodyDiv w:val="1"/>
      <w:marLeft w:val="0"/>
      <w:marRight w:val="0"/>
      <w:marTop w:val="0"/>
      <w:marBottom w:val="0"/>
      <w:divBdr>
        <w:top w:val="none" w:sz="0" w:space="0" w:color="auto"/>
        <w:left w:val="none" w:sz="0" w:space="0" w:color="auto"/>
        <w:bottom w:val="none" w:sz="0" w:space="0" w:color="auto"/>
        <w:right w:val="none" w:sz="0" w:space="0" w:color="auto"/>
      </w:divBdr>
      <w:divsChild>
        <w:div w:id="42215059">
          <w:marLeft w:val="0"/>
          <w:marRight w:val="0"/>
          <w:marTop w:val="0"/>
          <w:marBottom w:val="0"/>
          <w:divBdr>
            <w:top w:val="none" w:sz="0" w:space="0" w:color="auto"/>
            <w:left w:val="none" w:sz="0" w:space="0" w:color="auto"/>
            <w:bottom w:val="none" w:sz="0" w:space="0" w:color="auto"/>
            <w:right w:val="none" w:sz="0" w:space="0" w:color="auto"/>
          </w:divBdr>
        </w:div>
        <w:div w:id="56369755">
          <w:marLeft w:val="0"/>
          <w:marRight w:val="0"/>
          <w:marTop w:val="0"/>
          <w:marBottom w:val="0"/>
          <w:divBdr>
            <w:top w:val="none" w:sz="0" w:space="0" w:color="auto"/>
            <w:left w:val="none" w:sz="0" w:space="0" w:color="auto"/>
            <w:bottom w:val="none" w:sz="0" w:space="0" w:color="auto"/>
            <w:right w:val="none" w:sz="0" w:space="0" w:color="auto"/>
          </w:divBdr>
        </w:div>
        <w:div w:id="70936384">
          <w:marLeft w:val="0"/>
          <w:marRight w:val="0"/>
          <w:marTop w:val="0"/>
          <w:marBottom w:val="0"/>
          <w:divBdr>
            <w:top w:val="none" w:sz="0" w:space="0" w:color="auto"/>
            <w:left w:val="none" w:sz="0" w:space="0" w:color="auto"/>
            <w:bottom w:val="none" w:sz="0" w:space="0" w:color="auto"/>
            <w:right w:val="none" w:sz="0" w:space="0" w:color="auto"/>
          </w:divBdr>
          <w:divsChild>
            <w:div w:id="1854761768">
              <w:marLeft w:val="-75"/>
              <w:marRight w:val="0"/>
              <w:marTop w:val="30"/>
              <w:marBottom w:val="30"/>
              <w:divBdr>
                <w:top w:val="none" w:sz="0" w:space="0" w:color="auto"/>
                <w:left w:val="none" w:sz="0" w:space="0" w:color="auto"/>
                <w:bottom w:val="none" w:sz="0" w:space="0" w:color="auto"/>
                <w:right w:val="none" w:sz="0" w:space="0" w:color="auto"/>
              </w:divBdr>
              <w:divsChild>
                <w:div w:id="80034358">
                  <w:marLeft w:val="0"/>
                  <w:marRight w:val="0"/>
                  <w:marTop w:val="0"/>
                  <w:marBottom w:val="0"/>
                  <w:divBdr>
                    <w:top w:val="none" w:sz="0" w:space="0" w:color="auto"/>
                    <w:left w:val="none" w:sz="0" w:space="0" w:color="auto"/>
                    <w:bottom w:val="none" w:sz="0" w:space="0" w:color="auto"/>
                    <w:right w:val="none" w:sz="0" w:space="0" w:color="auto"/>
                  </w:divBdr>
                  <w:divsChild>
                    <w:div w:id="147670795">
                      <w:marLeft w:val="0"/>
                      <w:marRight w:val="0"/>
                      <w:marTop w:val="0"/>
                      <w:marBottom w:val="0"/>
                      <w:divBdr>
                        <w:top w:val="none" w:sz="0" w:space="0" w:color="auto"/>
                        <w:left w:val="none" w:sz="0" w:space="0" w:color="auto"/>
                        <w:bottom w:val="none" w:sz="0" w:space="0" w:color="auto"/>
                        <w:right w:val="none" w:sz="0" w:space="0" w:color="auto"/>
                      </w:divBdr>
                    </w:div>
                  </w:divsChild>
                </w:div>
                <w:div w:id="131679154">
                  <w:marLeft w:val="0"/>
                  <w:marRight w:val="0"/>
                  <w:marTop w:val="0"/>
                  <w:marBottom w:val="0"/>
                  <w:divBdr>
                    <w:top w:val="none" w:sz="0" w:space="0" w:color="auto"/>
                    <w:left w:val="none" w:sz="0" w:space="0" w:color="auto"/>
                    <w:bottom w:val="none" w:sz="0" w:space="0" w:color="auto"/>
                    <w:right w:val="none" w:sz="0" w:space="0" w:color="auto"/>
                  </w:divBdr>
                  <w:divsChild>
                    <w:div w:id="2047287071">
                      <w:marLeft w:val="0"/>
                      <w:marRight w:val="0"/>
                      <w:marTop w:val="0"/>
                      <w:marBottom w:val="0"/>
                      <w:divBdr>
                        <w:top w:val="none" w:sz="0" w:space="0" w:color="auto"/>
                        <w:left w:val="none" w:sz="0" w:space="0" w:color="auto"/>
                        <w:bottom w:val="none" w:sz="0" w:space="0" w:color="auto"/>
                        <w:right w:val="none" w:sz="0" w:space="0" w:color="auto"/>
                      </w:divBdr>
                    </w:div>
                  </w:divsChild>
                </w:div>
                <w:div w:id="246306452">
                  <w:marLeft w:val="0"/>
                  <w:marRight w:val="0"/>
                  <w:marTop w:val="0"/>
                  <w:marBottom w:val="0"/>
                  <w:divBdr>
                    <w:top w:val="none" w:sz="0" w:space="0" w:color="auto"/>
                    <w:left w:val="none" w:sz="0" w:space="0" w:color="auto"/>
                    <w:bottom w:val="none" w:sz="0" w:space="0" w:color="auto"/>
                    <w:right w:val="none" w:sz="0" w:space="0" w:color="auto"/>
                  </w:divBdr>
                  <w:divsChild>
                    <w:div w:id="1992054397">
                      <w:marLeft w:val="0"/>
                      <w:marRight w:val="0"/>
                      <w:marTop w:val="0"/>
                      <w:marBottom w:val="0"/>
                      <w:divBdr>
                        <w:top w:val="none" w:sz="0" w:space="0" w:color="auto"/>
                        <w:left w:val="none" w:sz="0" w:space="0" w:color="auto"/>
                        <w:bottom w:val="none" w:sz="0" w:space="0" w:color="auto"/>
                        <w:right w:val="none" w:sz="0" w:space="0" w:color="auto"/>
                      </w:divBdr>
                    </w:div>
                  </w:divsChild>
                </w:div>
                <w:div w:id="433670091">
                  <w:marLeft w:val="0"/>
                  <w:marRight w:val="0"/>
                  <w:marTop w:val="0"/>
                  <w:marBottom w:val="0"/>
                  <w:divBdr>
                    <w:top w:val="none" w:sz="0" w:space="0" w:color="auto"/>
                    <w:left w:val="none" w:sz="0" w:space="0" w:color="auto"/>
                    <w:bottom w:val="none" w:sz="0" w:space="0" w:color="auto"/>
                    <w:right w:val="none" w:sz="0" w:space="0" w:color="auto"/>
                  </w:divBdr>
                  <w:divsChild>
                    <w:div w:id="2108505079">
                      <w:marLeft w:val="0"/>
                      <w:marRight w:val="0"/>
                      <w:marTop w:val="0"/>
                      <w:marBottom w:val="0"/>
                      <w:divBdr>
                        <w:top w:val="none" w:sz="0" w:space="0" w:color="auto"/>
                        <w:left w:val="none" w:sz="0" w:space="0" w:color="auto"/>
                        <w:bottom w:val="none" w:sz="0" w:space="0" w:color="auto"/>
                        <w:right w:val="none" w:sz="0" w:space="0" w:color="auto"/>
                      </w:divBdr>
                    </w:div>
                  </w:divsChild>
                </w:div>
                <w:div w:id="822964488">
                  <w:marLeft w:val="0"/>
                  <w:marRight w:val="0"/>
                  <w:marTop w:val="0"/>
                  <w:marBottom w:val="0"/>
                  <w:divBdr>
                    <w:top w:val="none" w:sz="0" w:space="0" w:color="auto"/>
                    <w:left w:val="none" w:sz="0" w:space="0" w:color="auto"/>
                    <w:bottom w:val="none" w:sz="0" w:space="0" w:color="auto"/>
                    <w:right w:val="none" w:sz="0" w:space="0" w:color="auto"/>
                  </w:divBdr>
                  <w:divsChild>
                    <w:div w:id="1200781098">
                      <w:marLeft w:val="0"/>
                      <w:marRight w:val="0"/>
                      <w:marTop w:val="0"/>
                      <w:marBottom w:val="0"/>
                      <w:divBdr>
                        <w:top w:val="none" w:sz="0" w:space="0" w:color="auto"/>
                        <w:left w:val="none" w:sz="0" w:space="0" w:color="auto"/>
                        <w:bottom w:val="none" w:sz="0" w:space="0" w:color="auto"/>
                        <w:right w:val="none" w:sz="0" w:space="0" w:color="auto"/>
                      </w:divBdr>
                    </w:div>
                  </w:divsChild>
                </w:div>
                <w:div w:id="829250730">
                  <w:marLeft w:val="0"/>
                  <w:marRight w:val="0"/>
                  <w:marTop w:val="0"/>
                  <w:marBottom w:val="0"/>
                  <w:divBdr>
                    <w:top w:val="none" w:sz="0" w:space="0" w:color="auto"/>
                    <w:left w:val="none" w:sz="0" w:space="0" w:color="auto"/>
                    <w:bottom w:val="none" w:sz="0" w:space="0" w:color="auto"/>
                    <w:right w:val="none" w:sz="0" w:space="0" w:color="auto"/>
                  </w:divBdr>
                  <w:divsChild>
                    <w:div w:id="215706993">
                      <w:marLeft w:val="0"/>
                      <w:marRight w:val="0"/>
                      <w:marTop w:val="0"/>
                      <w:marBottom w:val="0"/>
                      <w:divBdr>
                        <w:top w:val="none" w:sz="0" w:space="0" w:color="auto"/>
                        <w:left w:val="none" w:sz="0" w:space="0" w:color="auto"/>
                        <w:bottom w:val="none" w:sz="0" w:space="0" w:color="auto"/>
                        <w:right w:val="none" w:sz="0" w:space="0" w:color="auto"/>
                      </w:divBdr>
                    </w:div>
                  </w:divsChild>
                </w:div>
                <w:div w:id="842665535">
                  <w:marLeft w:val="0"/>
                  <w:marRight w:val="0"/>
                  <w:marTop w:val="0"/>
                  <w:marBottom w:val="0"/>
                  <w:divBdr>
                    <w:top w:val="none" w:sz="0" w:space="0" w:color="auto"/>
                    <w:left w:val="none" w:sz="0" w:space="0" w:color="auto"/>
                    <w:bottom w:val="none" w:sz="0" w:space="0" w:color="auto"/>
                    <w:right w:val="none" w:sz="0" w:space="0" w:color="auto"/>
                  </w:divBdr>
                  <w:divsChild>
                    <w:div w:id="1510482881">
                      <w:marLeft w:val="0"/>
                      <w:marRight w:val="0"/>
                      <w:marTop w:val="0"/>
                      <w:marBottom w:val="0"/>
                      <w:divBdr>
                        <w:top w:val="none" w:sz="0" w:space="0" w:color="auto"/>
                        <w:left w:val="none" w:sz="0" w:space="0" w:color="auto"/>
                        <w:bottom w:val="none" w:sz="0" w:space="0" w:color="auto"/>
                        <w:right w:val="none" w:sz="0" w:space="0" w:color="auto"/>
                      </w:divBdr>
                    </w:div>
                  </w:divsChild>
                </w:div>
                <w:div w:id="849105468">
                  <w:marLeft w:val="0"/>
                  <w:marRight w:val="0"/>
                  <w:marTop w:val="0"/>
                  <w:marBottom w:val="0"/>
                  <w:divBdr>
                    <w:top w:val="none" w:sz="0" w:space="0" w:color="auto"/>
                    <w:left w:val="none" w:sz="0" w:space="0" w:color="auto"/>
                    <w:bottom w:val="none" w:sz="0" w:space="0" w:color="auto"/>
                    <w:right w:val="none" w:sz="0" w:space="0" w:color="auto"/>
                  </w:divBdr>
                  <w:divsChild>
                    <w:div w:id="1476875735">
                      <w:marLeft w:val="0"/>
                      <w:marRight w:val="0"/>
                      <w:marTop w:val="0"/>
                      <w:marBottom w:val="0"/>
                      <w:divBdr>
                        <w:top w:val="none" w:sz="0" w:space="0" w:color="auto"/>
                        <w:left w:val="none" w:sz="0" w:space="0" w:color="auto"/>
                        <w:bottom w:val="none" w:sz="0" w:space="0" w:color="auto"/>
                        <w:right w:val="none" w:sz="0" w:space="0" w:color="auto"/>
                      </w:divBdr>
                    </w:div>
                  </w:divsChild>
                </w:div>
                <w:div w:id="1040711787">
                  <w:marLeft w:val="0"/>
                  <w:marRight w:val="0"/>
                  <w:marTop w:val="0"/>
                  <w:marBottom w:val="0"/>
                  <w:divBdr>
                    <w:top w:val="none" w:sz="0" w:space="0" w:color="auto"/>
                    <w:left w:val="none" w:sz="0" w:space="0" w:color="auto"/>
                    <w:bottom w:val="none" w:sz="0" w:space="0" w:color="auto"/>
                    <w:right w:val="none" w:sz="0" w:space="0" w:color="auto"/>
                  </w:divBdr>
                  <w:divsChild>
                    <w:div w:id="268197916">
                      <w:marLeft w:val="0"/>
                      <w:marRight w:val="0"/>
                      <w:marTop w:val="0"/>
                      <w:marBottom w:val="0"/>
                      <w:divBdr>
                        <w:top w:val="none" w:sz="0" w:space="0" w:color="auto"/>
                        <w:left w:val="none" w:sz="0" w:space="0" w:color="auto"/>
                        <w:bottom w:val="none" w:sz="0" w:space="0" w:color="auto"/>
                        <w:right w:val="none" w:sz="0" w:space="0" w:color="auto"/>
                      </w:divBdr>
                    </w:div>
                  </w:divsChild>
                </w:div>
                <w:div w:id="1111440735">
                  <w:marLeft w:val="0"/>
                  <w:marRight w:val="0"/>
                  <w:marTop w:val="0"/>
                  <w:marBottom w:val="0"/>
                  <w:divBdr>
                    <w:top w:val="none" w:sz="0" w:space="0" w:color="auto"/>
                    <w:left w:val="none" w:sz="0" w:space="0" w:color="auto"/>
                    <w:bottom w:val="none" w:sz="0" w:space="0" w:color="auto"/>
                    <w:right w:val="none" w:sz="0" w:space="0" w:color="auto"/>
                  </w:divBdr>
                  <w:divsChild>
                    <w:div w:id="115176484">
                      <w:marLeft w:val="0"/>
                      <w:marRight w:val="0"/>
                      <w:marTop w:val="0"/>
                      <w:marBottom w:val="0"/>
                      <w:divBdr>
                        <w:top w:val="none" w:sz="0" w:space="0" w:color="auto"/>
                        <w:left w:val="none" w:sz="0" w:space="0" w:color="auto"/>
                        <w:bottom w:val="none" w:sz="0" w:space="0" w:color="auto"/>
                        <w:right w:val="none" w:sz="0" w:space="0" w:color="auto"/>
                      </w:divBdr>
                    </w:div>
                  </w:divsChild>
                </w:div>
                <w:div w:id="1267038557">
                  <w:marLeft w:val="0"/>
                  <w:marRight w:val="0"/>
                  <w:marTop w:val="0"/>
                  <w:marBottom w:val="0"/>
                  <w:divBdr>
                    <w:top w:val="none" w:sz="0" w:space="0" w:color="auto"/>
                    <w:left w:val="none" w:sz="0" w:space="0" w:color="auto"/>
                    <w:bottom w:val="none" w:sz="0" w:space="0" w:color="auto"/>
                    <w:right w:val="none" w:sz="0" w:space="0" w:color="auto"/>
                  </w:divBdr>
                  <w:divsChild>
                    <w:div w:id="1780252116">
                      <w:marLeft w:val="0"/>
                      <w:marRight w:val="0"/>
                      <w:marTop w:val="0"/>
                      <w:marBottom w:val="0"/>
                      <w:divBdr>
                        <w:top w:val="none" w:sz="0" w:space="0" w:color="auto"/>
                        <w:left w:val="none" w:sz="0" w:space="0" w:color="auto"/>
                        <w:bottom w:val="none" w:sz="0" w:space="0" w:color="auto"/>
                        <w:right w:val="none" w:sz="0" w:space="0" w:color="auto"/>
                      </w:divBdr>
                    </w:div>
                  </w:divsChild>
                </w:div>
                <w:div w:id="1684942401">
                  <w:marLeft w:val="0"/>
                  <w:marRight w:val="0"/>
                  <w:marTop w:val="0"/>
                  <w:marBottom w:val="0"/>
                  <w:divBdr>
                    <w:top w:val="none" w:sz="0" w:space="0" w:color="auto"/>
                    <w:left w:val="none" w:sz="0" w:space="0" w:color="auto"/>
                    <w:bottom w:val="none" w:sz="0" w:space="0" w:color="auto"/>
                    <w:right w:val="none" w:sz="0" w:space="0" w:color="auto"/>
                  </w:divBdr>
                  <w:divsChild>
                    <w:div w:id="207581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49">
          <w:marLeft w:val="0"/>
          <w:marRight w:val="0"/>
          <w:marTop w:val="0"/>
          <w:marBottom w:val="0"/>
          <w:divBdr>
            <w:top w:val="none" w:sz="0" w:space="0" w:color="auto"/>
            <w:left w:val="none" w:sz="0" w:space="0" w:color="auto"/>
            <w:bottom w:val="none" w:sz="0" w:space="0" w:color="auto"/>
            <w:right w:val="none" w:sz="0" w:space="0" w:color="auto"/>
          </w:divBdr>
          <w:divsChild>
            <w:div w:id="758910310">
              <w:marLeft w:val="-75"/>
              <w:marRight w:val="0"/>
              <w:marTop w:val="30"/>
              <w:marBottom w:val="30"/>
              <w:divBdr>
                <w:top w:val="none" w:sz="0" w:space="0" w:color="auto"/>
                <w:left w:val="none" w:sz="0" w:space="0" w:color="auto"/>
                <w:bottom w:val="none" w:sz="0" w:space="0" w:color="auto"/>
                <w:right w:val="none" w:sz="0" w:space="0" w:color="auto"/>
              </w:divBdr>
              <w:divsChild>
                <w:div w:id="130370842">
                  <w:marLeft w:val="0"/>
                  <w:marRight w:val="0"/>
                  <w:marTop w:val="0"/>
                  <w:marBottom w:val="0"/>
                  <w:divBdr>
                    <w:top w:val="none" w:sz="0" w:space="0" w:color="auto"/>
                    <w:left w:val="none" w:sz="0" w:space="0" w:color="auto"/>
                    <w:bottom w:val="none" w:sz="0" w:space="0" w:color="auto"/>
                    <w:right w:val="none" w:sz="0" w:space="0" w:color="auto"/>
                  </w:divBdr>
                  <w:divsChild>
                    <w:div w:id="788551456">
                      <w:marLeft w:val="0"/>
                      <w:marRight w:val="0"/>
                      <w:marTop w:val="0"/>
                      <w:marBottom w:val="0"/>
                      <w:divBdr>
                        <w:top w:val="none" w:sz="0" w:space="0" w:color="auto"/>
                        <w:left w:val="none" w:sz="0" w:space="0" w:color="auto"/>
                        <w:bottom w:val="none" w:sz="0" w:space="0" w:color="auto"/>
                        <w:right w:val="none" w:sz="0" w:space="0" w:color="auto"/>
                      </w:divBdr>
                    </w:div>
                  </w:divsChild>
                </w:div>
                <w:div w:id="142814610">
                  <w:marLeft w:val="0"/>
                  <w:marRight w:val="0"/>
                  <w:marTop w:val="0"/>
                  <w:marBottom w:val="0"/>
                  <w:divBdr>
                    <w:top w:val="none" w:sz="0" w:space="0" w:color="auto"/>
                    <w:left w:val="none" w:sz="0" w:space="0" w:color="auto"/>
                    <w:bottom w:val="none" w:sz="0" w:space="0" w:color="auto"/>
                    <w:right w:val="none" w:sz="0" w:space="0" w:color="auto"/>
                  </w:divBdr>
                  <w:divsChild>
                    <w:div w:id="572280224">
                      <w:marLeft w:val="0"/>
                      <w:marRight w:val="0"/>
                      <w:marTop w:val="0"/>
                      <w:marBottom w:val="0"/>
                      <w:divBdr>
                        <w:top w:val="none" w:sz="0" w:space="0" w:color="auto"/>
                        <w:left w:val="none" w:sz="0" w:space="0" w:color="auto"/>
                        <w:bottom w:val="none" w:sz="0" w:space="0" w:color="auto"/>
                        <w:right w:val="none" w:sz="0" w:space="0" w:color="auto"/>
                      </w:divBdr>
                    </w:div>
                  </w:divsChild>
                </w:div>
                <w:div w:id="250283056">
                  <w:marLeft w:val="0"/>
                  <w:marRight w:val="0"/>
                  <w:marTop w:val="0"/>
                  <w:marBottom w:val="0"/>
                  <w:divBdr>
                    <w:top w:val="none" w:sz="0" w:space="0" w:color="auto"/>
                    <w:left w:val="none" w:sz="0" w:space="0" w:color="auto"/>
                    <w:bottom w:val="none" w:sz="0" w:space="0" w:color="auto"/>
                    <w:right w:val="none" w:sz="0" w:space="0" w:color="auto"/>
                  </w:divBdr>
                  <w:divsChild>
                    <w:div w:id="2072846719">
                      <w:marLeft w:val="0"/>
                      <w:marRight w:val="0"/>
                      <w:marTop w:val="0"/>
                      <w:marBottom w:val="0"/>
                      <w:divBdr>
                        <w:top w:val="none" w:sz="0" w:space="0" w:color="auto"/>
                        <w:left w:val="none" w:sz="0" w:space="0" w:color="auto"/>
                        <w:bottom w:val="none" w:sz="0" w:space="0" w:color="auto"/>
                        <w:right w:val="none" w:sz="0" w:space="0" w:color="auto"/>
                      </w:divBdr>
                    </w:div>
                  </w:divsChild>
                </w:div>
                <w:div w:id="466555406">
                  <w:marLeft w:val="0"/>
                  <w:marRight w:val="0"/>
                  <w:marTop w:val="0"/>
                  <w:marBottom w:val="0"/>
                  <w:divBdr>
                    <w:top w:val="none" w:sz="0" w:space="0" w:color="auto"/>
                    <w:left w:val="none" w:sz="0" w:space="0" w:color="auto"/>
                    <w:bottom w:val="none" w:sz="0" w:space="0" w:color="auto"/>
                    <w:right w:val="none" w:sz="0" w:space="0" w:color="auto"/>
                  </w:divBdr>
                  <w:divsChild>
                    <w:div w:id="241918039">
                      <w:marLeft w:val="0"/>
                      <w:marRight w:val="0"/>
                      <w:marTop w:val="0"/>
                      <w:marBottom w:val="0"/>
                      <w:divBdr>
                        <w:top w:val="none" w:sz="0" w:space="0" w:color="auto"/>
                        <w:left w:val="none" w:sz="0" w:space="0" w:color="auto"/>
                        <w:bottom w:val="none" w:sz="0" w:space="0" w:color="auto"/>
                        <w:right w:val="none" w:sz="0" w:space="0" w:color="auto"/>
                      </w:divBdr>
                    </w:div>
                  </w:divsChild>
                </w:div>
                <w:div w:id="507064478">
                  <w:marLeft w:val="0"/>
                  <w:marRight w:val="0"/>
                  <w:marTop w:val="0"/>
                  <w:marBottom w:val="0"/>
                  <w:divBdr>
                    <w:top w:val="none" w:sz="0" w:space="0" w:color="auto"/>
                    <w:left w:val="none" w:sz="0" w:space="0" w:color="auto"/>
                    <w:bottom w:val="none" w:sz="0" w:space="0" w:color="auto"/>
                    <w:right w:val="none" w:sz="0" w:space="0" w:color="auto"/>
                  </w:divBdr>
                  <w:divsChild>
                    <w:div w:id="107092644">
                      <w:marLeft w:val="0"/>
                      <w:marRight w:val="0"/>
                      <w:marTop w:val="0"/>
                      <w:marBottom w:val="0"/>
                      <w:divBdr>
                        <w:top w:val="none" w:sz="0" w:space="0" w:color="auto"/>
                        <w:left w:val="none" w:sz="0" w:space="0" w:color="auto"/>
                        <w:bottom w:val="none" w:sz="0" w:space="0" w:color="auto"/>
                        <w:right w:val="none" w:sz="0" w:space="0" w:color="auto"/>
                      </w:divBdr>
                    </w:div>
                  </w:divsChild>
                </w:div>
                <w:div w:id="607472055">
                  <w:marLeft w:val="0"/>
                  <w:marRight w:val="0"/>
                  <w:marTop w:val="0"/>
                  <w:marBottom w:val="0"/>
                  <w:divBdr>
                    <w:top w:val="none" w:sz="0" w:space="0" w:color="auto"/>
                    <w:left w:val="none" w:sz="0" w:space="0" w:color="auto"/>
                    <w:bottom w:val="none" w:sz="0" w:space="0" w:color="auto"/>
                    <w:right w:val="none" w:sz="0" w:space="0" w:color="auto"/>
                  </w:divBdr>
                  <w:divsChild>
                    <w:div w:id="1220243328">
                      <w:marLeft w:val="0"/>
                      <w:marRight w:val="0"/>
                      <w:marTop w:val="0"/>
                      <w:marBottom w:val="0"/>
                      <w:divBdr>
                        <w:top w:val="none" w:sz="0" w:space="0" w:color="auto"/>
                        <w:left w:val="none" w:sz="0" w:space="0" w:color="auto"/>
                        <w:bottom w:val="none" w:sz="0" w:space="0" w:color="auto"/>
                        <w:right w:val="none" w:sz="0" w:space="0" w:color="auto"/>
                      </w:divBdr>
                    </w:div>
                  </w:divsChild>
                </w:div>
                <w:div w:id="885601039">
                  <w:marLeft w:val="0"/>
                  <w:marRight w:val="0"/>
                  <w:marTop w:val="0"/>
                  <w:marBottom w:val="0"/>
                  <w:divBdr>
                    <w:top w:val="none" w:sz="0" w:space="0" w:color="auto"/>
                    <w:left w:val="none" w:sz="0" w:space="0" w:color="auto"/>
                    <w:bottom w:val="none" w:sz="0" w:space="0" w:color="auto"/>
                    <w:right w:val="none" w:sz="0" w:space="0" w:color="auto"/>
                  </w:divBdr>
                  <w:divsChild>
                    <w:div w:id="1732270701">
                      <w:marLeft w:val="0"/>
                      <w:marRight w:val="0"/>
                      <w:marTop w:val="0"/>
                      <w:marBottom w:val="0"/>
                      <w:divBdr>
                        <w:top w:val="none" w:sz="0" w:space="0" w:color="auto"/>
                        <w:left w:val="none" w:sz="0" w:space="0" w:color="auto"/>
                        <w:bottom w:val="none" w:sz="0" w:space="0" w:color="auto"/>
                        <w:right w:val="none" w:sz="0" w:space="0" w:color="auto"/>
                      </w:divBdr>
                    </w:div>
                  </w:divsChild>
                </w:div>
                <w:div w:id="907691808">
                  <w:marLeft w:val="0"/>
                  <w:marRight w:val="0"/>
                  <w:marTop w:val="0"/>
                  <w:marBottom w:val="0"/>
                  <w:divBdr>
                    <w:top w:val="none" w:sz="0" w:space="0" w:color="auto"/>
                    <w:left w:val="none" w:sz="0" w:space="0" w:color="auto"/>
                    <w:bottom w:val="none" w:sz="0" w:space="0" w:color="auto"/>
                    <w:right w:val="none" w:sz="0" w:space="0" w:color="auto"/>
                  </w:divBdr>
                  <w:divsChild>
                    <w:div w:id="1878854425">
                      <w:marLeft w:val="0"/>
                      <w:marRight w:val="0"/>
                      <w:marTop w:val="0"/>
                      <w:marBottom w:val="0"/>
                      <w:divBdr>
                        <w:top w:val="none" w:sz="0" w:space="0" w:color="auto"/>
                        <w:left w:val="none" w:sz="0" w:space="0" w:color="auto"/>
                        <w:bottom w:val="none" w:sz="0" w:space="0" w:color="auto"/>
                        <w:right w:val="none" w:sz="0" w:space="0" w:color="auto"/>
                      </w:divBdr>
                    </w:div>
                  </w:divsChild>
                </w:div>
                <w:div w:id="936600024">
                  <w:marLeft w:val="0"/>
                  <w:marRight w:val="0"/>
                  <w:marTop w:val="0"/>
                  <w:marBottom w:val="0"/>
                  <w:divBdr>
                    <w:top w:val="none" w:sz="0" w:space="0" w:color="auto"/>
                    <w:left w:val="none" w:sz="0" w:space="0" w:color="auto"/>
                    <w:bottom w:val="none" w:sz="0" w:space="0" w:color="auto"/>
                    <w:right w:val="none" w:sz="0" w:space="0" w:color="auto"/>
                  </w:divBdr>
                  <w:divsChild>
                    <w:div w:id="591009164">
                      <w:marLeft w:val="0"/>
                      <w:marRight w:val="0"/>
                      <w:marTop w:val="0"/>
                      <w:marBottom w:val="0"/>
                      <w:divBdr>
                        <w:top w:val="none" w:sz="0" w:space="0" w:color="auto"/>
                        <w:left w:val="none" w:sz="0" w:space="0" w:color="auto"/>
                        <w:bottom w:val="none" w:sz="0" w:space="0" w:color="auto"/>
                        <w:right w:val="none" w:sz="0" w:space="0" w:color="auto"/>
                      </w:divBdr>
                    </w:div>
                  </w:divsChild>
                </w:div>
                <w:div w:id="1164467249">
                  <w:marLeft w:val="0"/>
                  <w:marRight w:val="0"/>
                  <w:marTop w:val="0"/>
                  <w:marBottom w:val="0"/>
                  <w:divBdr>
                    <w:top w:val="none" w:sz="0" w:space="0" w:color="auto"/>
                    <w:left w:val="none" w:sz="0" w:space="0" w:color="auto"/>
                    <w:bottom w:val="none" w:sz="0" w:space="0" w:color="auto"/>
                    <w:right w:val="none" w:sz="0" w:space="0" w:color="auto"/>
                  </w:divBdr>
                  <w:divsChild>
                    <w:div w:id="881866938">
                      <w:marLeft w:val="0"/>
                      <w:marRight w:val="0"/>
                      <w:marTop w:val="0"/>
                      <w:marBottom w:val="0"/>
                      <w:divBdr>
                        <w:top w:val="none" w:sz="0" w:space="0" w:color="auto"/>
                        <w:left w:val="none" w:sz="0" w:space="0" w:color="auto"/>
                        <w:bottom w:val="none" w:sz="0" w:space="0" w:color="auto"/>
                        <w:right w:val="none" w:sz="0" w:space="0" w:color="auto"/>
                      </w:divBdr>
                    </w:div>
                  </w:divsChild>
                </w:div>
                <w:div w:id="1172064579">
                  <w:marLeft w:val="0"/>
                  <w:marRight w:val="0"/>
                  <w:marTop w:val="0"/>
                  <w:marBottom w:val="0"/>
                  <w:divBdr>
                    <w:top w:val="none" w:sz="0" w:space="0" w:color="auto"/>
                    <w:left w:val="none" w:sz="0" w:space="0" w:color="auto"/>
                    <w:bottom w:val="none" w:sz="0" w:space="0" w:color="auto"/>
                    <w:right w:val="none" w:sz="0" w:space="0" w:color="auto"/>
                  </w:divBdr>
                  <w:divsChild>
                    <w:div w:id="537284502">
                      <w:marLeft w:val="0"/>
                      <w:marRight w:val="0"/>
                      <w:marTop w:val="0"/>
                      <w:marBottom w:val="0"/>
                      <w:divBdr>
                        <w:top w:val="none" w:sz="0" w:space="0" w:color="auto"/>
                        <w:left w:val="none" w:sz="0" w:space="0" w:color="auto"/>
                        <w:bottom w:val="none" w:sz="0" w:space="0" w:color="auto"/>
                        <w:right w:val="none" w:sz="0" w:space="0" w:color="auto"/>
                      </w:divBdr>
                    </w:div>
                  </w:divsChild>
                </w:div>
                <w:div w:id="1392462666">
                  <w:marLeft w:val="0"/>
                  <w:marRight w:val="0"/>
                  <w:marTop w:val="0"/>
                  <w:marBottom w:val="0"/>
                  <w:divBdr>
                    <w:top w:val="none" w:sz="0" w:space="0" w:color="auto"/>
                    <w:left w:val="none" w:sz="0" w:space="0" w:color="auto"/>
                    <w:bottom w:val="none" w:sz="0" w:space="0" w:color="auto"/>
                    <w:right w:val="none" w:sz="0" w:space="0" w:color="auto"/>
                  </w:divBdr>
                  <w:divsChild>
                    <w:div w:id="1162163246">
                      <w:marLeft w:val="0"/>
                      <w:marRight w:val="0"/>
                      <w:marTop w:val="0"/>
                      <w:marBottom w:val="0"/>
                      <w:divBdr>
                        <w:top w:val="none" w:sz="0" w:space="0" w:color="auto"/>
                        <w:left w:val="none" w:sz="0" w:space="0" w:color="auto"/>
                        <w:bottom w:val="none" w:sz="0" w:space="0" w:color="auto"/>
                        <w:right w:val="none" w:sz="0" w:space="0" w:color="auto"/>
                      </w:divBdr>
                    </w:div>
                  </w:divsChild>
                </w:div>
                <w:div w:id="1405834377">
                  <w:marLeft w:val="0"/>
                  <w:marRight w:val="0"/>
                  <w:marTop w:val="0"/>
                  <w:marBottom w:val="0"/>
                  <w:divBdr>
                    <w:top w:val="none" w:sz="0" w:space="0" w:color="auto"/>
                    <w:left w:val="none" w:sz="0" w:space="0" w:color="auto"/>
                    <w:bottom w:val="none" w:sz="0" w:space="0" w:color="auto"/>
                    <w:right w:val="none" w:sz="0" w:space="0" w:color="auto"/>
                  </w:divBdr>
                  <w:divsChild>
                    <w:div w:id="1074815669">
                      <w:marLeft w:val="0"/>
                      <w:marRight w:val="0"/>
                      <w:marTop w:val="0"/>
                      <w:marBottom w:val="0"/>
                      <w:divBdr>
                        <w:top w:val="none" w:sz="0" w:space="0" w:color="auto"/>
                        <w:left w:val="none" w:sz="0" w:space="0" w:color="auto"/>
                        <w:bottom w:val="none" w:sz="0" w:space="0" w:color="auto"/>
                        <w:right w:val="none" w:sz="0" w:space="0" w:color="auto"/>
                      </w:divBdr>
                    </w:div>
                  </w:divsChild>
                </w:div>
                <w:div w:id="1666324724">
                  <w:marLeft w:val="0"/>
                  <w:marRight w:val="0"/>
                  <w:marTop w:val="0"/>
                  <w:marBottom w:val="0"/>
                  <w:divBdr>
                    <w:top w:val="none" w:sz="0" w:space="0" w:color="auto"/>
                    <w:left w:val="none" w:sz="0" w:space="0" w:color="auto"/>
                    <w:bottom w:val="none" w:sz="0" w:space="0" w:color="auto"/>
                    <w:right w:val="none" w:sz="0" w:space="0" w:color="auto"/>
                  </w:divBdr>
                  <w:divsChild>
                    <w:div w:id="1714426927">
                      <w:marLeft w:val="0"/>
                      <w:marRight w:val="0"/>
                      <w:marTop w:val="0"/>
                      <w:marBottom w:val="0"/>
                      <w:divBdr>
                        <w:top w:val="none" w:sz="0" w:space="0" w:color="auto"/>
                        <w:left w:val="none" w:sz="0" w:space="0" w:color="auto"/>
                        <w:bottom w:val="none" w:sz="0" w:space="0" w:color="auto"/>
                        <w:right w:val="none" w:sz="0" w:space="0" w:color="auto"/>
                      </w:divBdr>
                    </w:div>
                  </w:divsChild>
                </w:div>
                <w:div w:id="1793472550">
                  <w:marLeft w:val="0"/>
                  <w:marRight w:val="0"/>
                  <w:marTop w:val="0"/>
                  <w:marBottom w:val="0"/>
                  <w:divBdr>
                    <w:top w:val="none" w:sz="0" w:space="0" w:color="auto"/>
                    <w:left w:val="none" w:sz="0" w:space="0" w:color="auto"/>
                    <w:bottom w:val="none" w:sz="0" w:space="0" w:color="auto"/>
                    <w:right w:val="none" w:sz="0" w:space="0" w:color="auto"/>
                  </w:divBdr>
                  <w:divsChild>
                    <w:div w:id="910433648">
                      <w:marLeft w:val="0"/>
                      <w:marRight w:val="0"/>
                      <w:marTop w:val="0"/>
                      <w:marBottom w:val="0"/>
                      <w:divBdr>
                        <w:top w:val="none" w:sz="0" w:space="0" w:color="auto"/>
                        <w:left w:val="none" w:sz="0" w:space="0" w:color="auto"/>
                        <w:bottom w:val="none" w:sz="0" w:space="0" w:color="auto"/>
                        <w:right w:val="none" w:sz="0" w:space="0" w:color="auto"/>
                      </w:divBdr>
                    </w:div>
                  </w:divsChild>
                </w:div>
                <w:div w:id="1794908950">
                  <w:marLeft w:val="0"/>
                  <w:marRight w:val="0"/>
                  <w:marTop w:val="0"/>
                  <w:marBottom w:val="0"/>
                  <w:divBdr>
                    <w:top w:val="none" w:sz="0" w:space="0" w:color="auto"/>
                    <w:left w:val="none" w:sz="0" w:space="0" w:color="auto"/>
                    <w:bottom w:val="none" w:sz="0" w:space="0" w:color="auto"/>
                    <w:right w:val="none" w:sz="0" w:space="0" w:color="auto"/>
                  </w:divBdr>
                  <w:divsChild>
                    <w:div w:id="505095363">
                      <w:marLeft w:val="0"/>
                      <w:marRight w:val="0"/>
                      <w:marTop w:val="0"/>
                      <w:marBottom w:val="0"/>
                      <w:divBdr>
                        <w:top w:val="none" w:sz="0" w:space="0" w:color="auto"/>
                        <w:left w:val="none" w:sz="0" w:space="0" w:color="auto"/>
                        <w:bottom w:val="none" w:sz="0" w:space="0" w:color="auto"/>
                        <w:right w:val="none" w:sz="0" w:space="0" w:color="auto"/>
                      </w:divBdr>
                    </w:div>
                  </w:divsChild>
                </w:div>
                <w:div w:id="1848985147">
                  <w:marLeft w:val="0"/>
                  <w:marRight w:val="0"/>
                  <w:marTop w:val="0"/>
                  <w:marBottom w:val="0"/>
                  <w:divBdr>
                    <w:top w:val="none" w:sz="0" w:space="0" w:color="auto"/>
                    <w:left w:val="none" w:sz="0" w:space="0" w:color="auto"/>
                    <w:bottom w:val="none" w:sz="0" w:space="0" w:color="auto"/>
                    <w:right w:val="none" w:sz="0" w:space="0" w:color="auto"/>
                  </w:divBdr>
                  <w:divsChild>
                    <w:div w:id="526214647">
                      <w:marLeft w:val="0"/>
                      <w:marRight w:val="0"/>
                      <w:marTop w:val="0"/>
                      <w:marBottom w:val="0"/>
                      <w:divBdr>
                        <w:top w:val="none" w:sz="0" w:space="0" w:color="auto"/>
                        <w:left w:val="none" w:sz="0" w:space="0" w:color="auto"/>
                        <w:bottom w:val="none" w:sz="0" w:space="0" w:color="auto"/>
                        <w:right w:val="none" w:sz="0" w:space="0" w:color="auto"/>
                      </w:divBdr>
                    </w:div>
                  </w:divsChild>
                </w:div>
                <w:div w:id="1904292651">
                  <w:marLeft w:val="0"/>
                  <w:marRight w:val="0"/>
                  <w:marTop w:val="0"/>
                  <w:marBottom w:val="0"/>
                  <w:divBdr>
                    <w:top w:val="none" w:sz="0" w:space="0" w:color="auto"/>
                    <w:left w:val="none" w:sz="0" w:space="0" w:color="auto"/>
                    <w:bottom w:val="none" w:sz="0" w:space="0" w:color="auto"/>
                    <w:right w:val="none" w:sz="0" w:space="0" w:color="auto"/>
                  </w:divBdr>
                  <w:divsChild>
                    <w:div w:id="1858041774">
                      <w:marLeft w:val="0"/>
                      <w:marRight w:val="0"/>
                      <w:marTop w:val="0"/>
                      <w:marBottom w:val="0"/>
                      <w:divBdr>
                        <w:top w:val="none" w:sz="0" w:space="0" w:color="auto"/>
                        <w:left w:val="none" w:sz="0" w:space="0" w:color="auto"/>
                        <w:bottom w:val="none" w:sz="0" w:space="0" w:color="auto"/>
                        <w:right w:val="none" w:sz="0" w:space="0" w:color="auto"/>
                      </w:divBdr>
                    </w:div>
                  </w:divsChild>
                </w:div>
                <w:div w:id="2080253071">
                  <w:marLeft w:val="0"/>
                  <w:marRight w:val="0"/>
                  <w:marTop w:val="0"/>
                  <w:marBottom w:val="0"/>
                  <w:divBdr>
                    <w:top w:val="none" w:sz="0" w:space="0" w:color="auto"/>
                    <w:left w:val="none" w:sz="0" w:space="0" w:color="auto"/>
                    <w:bottom w:val="none" w:sz="0" w:space="0" w:color="auto"/>
                    <w:right w:val="none" w:sz="0" w:space="0" w:color="auto"/>
                  </w:divBdr>
                  <w:divsChild>
                    <w:div w:id="996881488">
                      <w:marLeft w:val="0"/>
                      <w:marRight w:val="0"/>
                      <w:marTop w:val="0"/>
                      <w:marBottom w:val="0"/>
                      <w:divBdr>
                        <w:top w:val="none" w:sz="0" w:space="0" w:color="auto"/>
                        <w:left w:val="none" w:sz="0" w:space="0" w:color="auto"/>
                        <w:bottom w:val="none" w:sz="0" w:space="0" w:color="auto"/>
                        <w:right w:val="none" w:sz="0" w:space="0" w:color="auto"/>
                      </w:divBdr>
                    </w:div>
                  </w:divsChild>
                </w:div>
                <w:div w:id="2125615558">
                  <w:marLeft w:val="0"/>
                  <w:marRight w:val="0"/>
                  <w:marTop w:val="0"/>
                  <w:marBottom w:val="0"/>
                  <w:divBdr>
                    <w:top w:val="none" w:sz="0" w:space="0" w:color="auto"/>
                    <w:left w:val="none" w:sz="0" w:space="0" w:color="auto"/>
                    <w:bottom w:val="none" w:sz="0" w:space="0" w:color="auto"/>
                    <w:right w:val="none" w:sz="0" w:space="0" w:color="auto"/>
                  </w:divBdr>
                  <w:divsChild>
                    <w:div w:id="9172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9892">
          <w:marLeft w:val="0"/>
          <w:marRight w:val="0"/>
          <w:marTop w:val="0"/>
          <w:marBottom w:val="0"/>
          <w:divBdr>
            <w:top w:val="none" w:sz="0" w:space="0" w:color="auto"/>
            <w:left w:val="none" w:sz="0" w:space="0" w:color="auto"/>
            <w:bottom w:val="none" w:sz="0" w:space="0" w:color="auto"/>
            <w:right w:val="none" w:sz="0" w:space="0" w:color="auto"/>
          </w:divBdr>
        </w:div>
        <w:div w:id="145901555">
          <w:marLeft w:val="0"/>
          <w:marRight w:val="0"/>
          <w:marTop w:val="0"/>
          <w:marBottom w:val="0"/>
          <w:divBdr>
            <w:top w:val="none" w:sz="0" w:space="0" w:color="auto"/>
            <w:left w:val="none" w:sz="0" w:space="0" w:color="auto"/>
            <w:bottom w:val="none" w:sz="0" w:space="0" w:color="auto"/>
            <w:right w:val="none" w:sz="0" w:space="0" w:color="auto"/>
          </w:divBdr>
        </w:div>
        <w:div w:id="202669121">
          <w:marLeft w:val="0"/>
          <w:marRight w:val="0"/>
          <w:marTop w:val="0"/>
          <w:marBottom w:val="0"/>
          <w:divBdr>
            <w:top w:val="none" w:sz="0" w:space="0" w:color="auto"/>
            <w:left w:val="none" w:sz="0" w:space="0" w:color="auto"/>
            <w:bottom w:val="none" w:sz="0" w:space="0" w:color="auto"/>
            <w:right w:val="none" w:sz="0" w:space="0" w:color="auto"/>
          </w:divBdr>
        </w:div>
        <w:div w:id="222568689">
          <w:marLeft w:val="0"/>
          <w:marRight w:val="0"/>
          <w:marTop w:val="0"/>
          <w:marBottom w:val="0"/>
          <w:divBdr>
            <w:top w:val="none" w:sz="0" w:space="0" w:color="auto"/>
            <w:left w:val="none" w:sz="0" w:space="0" w:color="auto"/>
            <w:bottom w:val="none" w:sz="0" w:space="0" w:color="auto"/>
            <w:right w:val="none" w:sz="0" w:space="0" w:color="auto"/>
          </w:divBdr>
        </w:div>
        <w:div w:id="303512043">
          <w:marLeft w:val="0"/>
          <w:marRight w:val="0"/>
          <w:marTop w:val="0"/>
          <w:marBottom w:val="0"/>
          <w:divBdr>
            <w:top w:val="none" w:sz="0" w:space="0" w:color="auto"/>
            <w:left w:val="none" w:sz="0" w:space="0" w:color="auto"/>
            <w:bottom w:val="none" w:sz="0" w:space="0" w:color="auto"/>
            <w:right w:val="none" w:sz="0" w:space="0" w:color="auto"/>
          </w:divBdr>
        </w:div>
        <w:div w:id="409499567">
          <w:marLeft w:val="0"/>
          <w:marRight w:val="0"/>
          <w:marTop w:val="0"/>
          <w:marBottom w:val="0"/>
          <w:divBdr>
            <w:top w:val="none" w:sz="0" w:space="0" w:color="auto"/>
            <w:left w:val="none" w:sz="0" w:space="0" w:color="auto"/>
            <w:bottom w:val="none" w:sz="0" w:space="0" w:color="auto"/>
            <w:right w:val="none" w:sz="0" w:space="0" w:color="auto"/>
          </w:divBdr>
        </w:div>
        <w:div w:id="415713250">
          <w:marLeft w:val="0"/>
          <w:marRight w:val="0"/>
          <w:marTop w:val="0"/>
          <w:marBottom w:val="0"/>
          <w:divBdr>
            <w:top w:val="none" w:sz="0" w:space="0" w:color="auto"/>
            <w:left w:val="none" w:sz="0" w:space="0" w:color="auto"/>
            <w:bottom w:val="none" w:sz="0" w:space="0" w:color="auto"/>
            <w:right w:val="none" w:sz="0" w:space="0" w:color="auto"/>
          </w:divBdr>
        </w:div>
        <w:div w:id="444933286">
          <w:marLeft w:val="0"/>
          <w:marRight w:val="0"/>
          <w:marTop w:val="0"/>
          <w:marBottom w:val="0"/>
          <w:divBdr>
            <w:top w:val="none" w:sz="0" w:space="0" w:color="auto"/>
            <w:left w:val="none" w:sz="0" w:space="0" w:color="auto"/>
            <w:bottom w:val="none" w:sz="0" w:space="0" w:color="auto"/>
            <w:right w:val="none" w:sz="0" w:space="0" w:color="auto"/>
          </w:divBdr>
        </w:div>
        <w:div w:id="467010943">
          <w:marLeft w:val="0"/>
          <w:marRight w:val="0"/>
          <w:marTop w:val="0"/>
          <w:marBottom w:val="0"/>
          <w:divBdr>
            <w:top w:val="none" w:sz="0" w:space="0" w:color="auto"/>
            <w:left w:val="none" w:sz="0" w:space="0" w:color="auto"/>
            <w:bottom w:val="none" w:sz="0" w:space="0" w:color="auto"/>
            <w:right w:val="none" w:sz="0" w:space="0" w:color="auto"/>
          </w:divBdr>
        </w:div>
        <w:div w:id="585698670">
          <w:marLeft w:val="0"/>
          <w:marRight w:val="0"/>
          <w:marTop w:val="0"/>
          <w:marBottom w:val="0"/>
          <w:divBdr>
            <w:top w:val="none" w:sz="0" w:space="0" w:color="auto"/>
            <w:left w:val="none" w:sz="0" w:space="0" w:color="auto"/>
            <w:bottom w:val="none" w:sz="0" w:space="0" w:color="auto"/>
            <w:right w:val="none" w:sz="0" w:space="0" w:color="auto"/>
          </w:divBdr>
        </w:div>
        <w:div w:id="613748408">
          <w:marLeft w:val="0"/>
          <w:marRight w:val="0"/>
          <w:marTop w:val="0"/>
          <w:marBottom w:val="0"/>
          <w:divBdr>
            <w:top w:val="none" w:sz="0" w:space="0" w:color="auto"/>
            <w:left w:val="none" w:sz="0" w:space="0" w:color="auto"/>
            <w:bottom w:val="none" w:sz="0" w:space="0" w:color="auto"/>
            <w:right w:val="none" w:sz="0" w:space="0" w:color="auto"/>
          </w:divBdr>
        </w:div>
        <w:div w:id="642006297">
          <w:marLeft w:val="0"/>
          <w:marRight w:val="0"/>
          <w:marTop w:val="0"/>
          <w:marBottom w:val="0"/>
          <w:divBdr>
            <w:top w:val="none" w:sz="0" w:space="0" w:color="auto"/>
            <w:left w:val="none" w:sz="0" w:space="0" w:color="auto"/>
            <w:bottom w:val="none" w:sz="0" w:space="0" w:color="auto"/>
            <w:right w:val="none" w:sz="0" w:space="0" w:color="auto"/>
          </w:divBdr>
        </w:div>
        <w:div w:id="860434082">
          <w:marLeft w:val="0"/>
          <w:marRight w:val="0"/>
          <w:marTop w:val="0"/>
          <w:marBottom w:val="0"/>
          <w:divBdr>
            <w:top w:val="none" w:sz="0" w:space="0" w:color="auto"/>
            <w:left w:val="none" w:sz="0" w:space="0" w:color="auto"/>
            <w:bottom w:val="none" w:sz="0" w:space="0" w:color="auto"/>
            <w:right w:val="none" w:sz="0" w:space="0" w:color="auto"/>
          </w:divBdr>
        </w:div>
        <w:div w:id="888341502">
          <w:marLeft w:val="0"/>
          <w:marRight w:val="0"/>
          <w:marTop w:val="0"/>
          <w:marBottom w:val="0"/>
          <w:divBdr>
            <w:top w:val="none" w:sz="0" w:space="0" w:color="auto"/>
            <w:left w:val="none" w:sz="0" w:space="0" w:color="auto"/>
            <w:bottom w:val="none" w:sz="0" w:space="0" w:color="auto"/>
            <w:right w:val="none" w:sz="0" w:space="0" w:color="auto"/>
          </w:divBdr>
        </w:div>
        <w:div w:id="916743840">
          <w:marLeft w:val="0"/>
          <w:marRight w:val="0"/>
          <w:marTop w:val="0"/>
          <w:marBottom w:val="0"/>
          <w:divBdr>
            <w:top w:val="none" w:sz="0" w:space="0" w:color="auto"/>
            <w:left w:val="none" w:sz="0" w:space="0" w:color="auto"/>
            <w:bottom w:val="none" w:sz="0" w:space="0" w:color="auto"/>
            <w:right w:val="none" w:sz="0" w:space="0" w:color="auto"/>
          </w:divBdr>
        </w:div>
        <w:div w:id="988708153">
          <w:marLeft w:val="0"/>
          <w:marRight w:val="0"/>
          <w:marTop w:val="0"/>
          <w:marBottom w:val="0"/>
          <w:divBdr>
            <w:top w:val="none" w:sz="0" w:space="0" w:color="auto"/>
            <w:left w:val="none" w:sz="0" w:space="0" w:color="auto"/>
            <w:bottom w:val="none" w:sz="0" w:space="0" w:color="auto"/>
            <w:right w:val="none" w:sz="0" w:space="0" w:color="auto"/>
          </w:divBdr>
        </w:div>
        <w:div w:id="1087848126">
          <w:marLeft w:val="0"/>
          <w:marRight w:val="0"/>
          <w:marTop w:val="0"/>
          <w:marBottom w:val="0"/>
          <w:divBdr>
            <w:top w:val="none" w:sz="0" w:space="0" w:color="auto"/>
            <w:left w:val="none" w:sz="0" w:space="0" w:color="auto"/>
            <w:bottom w:val="none" w:sz="0" w:space="0" w:color="auto"/>
            <w:right w:val="none" w:sz="0" w:space="0" w:color="auto"/>
          </w:divBdr>
        </w:div>
        <w:div w:id="1127432325">
          <w:marLeft w:val="0"/>
          <w:marRight w:val="0"/>
          <w:marTop w:val="0"/>
          <w:marBottom w:val="0"/>
          <w:divBdr>
            <w:top w:val="none" w:sz="0" w:space="0" w:color="auto"/>
            <w:left w:val="none" w:sz="0" w:space="0" w:color="auto"/>
            <w:bottom w:val="none" w:sz="0" w:space="0" w:color="auto"/>
            <w:right w:val="none" w:sz="0" w:space="0" w:color="auto"/>
          </w:divBdr>
        </w:div>
        <w:div w:id="1167205818">
          <w:marLeft w:val="0"/>
          <w:marRight w:val="0"/>
          <w:marTop w:val="0"/>
          <w:marBottom w:val="0"/>
          <w:divBdr>
            <w:top w:val="none" w:sz="0" w:space="0" w:color="auto"/>
            <w:left w:val="none" w:sz="0" w:space="0" w:color="auto"/>
            <w:bottom w:val="none" w:sz="0" w:space="0" w:color="auto"/>
            <w:right w:val="none" w:sz="0" w:space="0" w:color="auto"/>
          </w:divBdr>
        </w:div>
        <w:div w:id="1270578318">
          <w:marLeft w:val="0"/>
          <w:marRight w:val="0"/>
          <w:marTop w:val="0"/>
          <w:marBottom w:val="0"/>
          <w:divBdr>
            <w:top w:val="none" w:sz="0" w:space="0" w:color="auto"/>
            <w:left w:val="none" w:sz="0" w:space="0" w:color="auto"/>
            <w:bottom w:val="none" w:sz="0" w:space="0" w:color="auto"/>
            <w:right w:val="none" w:sz="0" w:space="0" w:color="auto"/>
          </w:divBdr>
        </w:div>
        <w:div w:id="1271156904">
          <w:marLeft w:val="0"/>
          <w:marRight w:val="0"/>
          <w:marTop w:val="0"/>
          <w:marBottom w:val="0"/>
          <w:divBdr>
            <w:top w:val="none" w:sz="0" w:space="0" w:color="auto"/>
            <w:left w:val="none" w:sz="0" w:space="0" w:color="auto"/>
            <w:bottom w:val="none" w:sz="0" w:space="0" w:color="auto"/>
            <w:right w:val="none" w:sz="0" w:space="0" w:color="auto"/>
          </w:divBdr>
        </w:div>
        <w:div w:id="1306163472">
          <w:marLeft w:val="0"/>
          <w:marRight w:val="0"/>
          <w:marTop w:val="0"/>
          <w:marBottom w:val="0"/>
          <w:divBdr>
            <w:top w:val="none" w:sz="0" w:space="0" w:color="auto"/>
            <w:left w:val="none" w:sz="0" w:space="0" w:color="auto"/>
            <w:bottom w:val="none" w:sz="0" w:space="0" w:color="auto"/>
            <w:right w:val="none" w:sz="0" w:space="0" w:color="auto"/>
          </w:divBdr>
        </w:div>
        <w:div w:id="1306816825">
          <w:marLeft w:val="0"/>
          <w:marRight w:val="0"/>
          <w:marTop w:val="0"/>
          <w:marBottom w:val="0"/>
          <w:divBdr>
            <w:top w:val="none" w:sz="0" w:space="0" w:color="auto"/>
            <w:left w:val="none" w:sz="0" w:space="0" w:color="auto"/>
            <w:bottom w:val="none" w:sz="0" w:space="0" w:color="auto"/>
            <w:right w:val="none" w:sz="0" w:space="0" w:color="auto"/>
          </w:divBdr>
        </w:div>
        <w:div w:id="1468166346">
          <w:marLeft w:val="0"/>
          <w:marRight w:val="0"/>
          <w:marTop w:val="0"/>
          <w:marBottom w:val="0"/>
          <w:divBdr>
            <w:top w:val="none" w:sz="0" w:space="0" w:color="auto"/>
            <w:left w:val="none" w:sz="0" w:space="0" w:color="auto"/>
            <w:bottom w:val="none" w:sz="0" w:space="0" w:color="auto"/>
            <w:right w:val="none" w:sz="0" w:space="0" w:color="auto"/>
          </w:divBdr>
        </w:div>
        <w:div w:id="1550416888">
          <w:marLeft w:val="0"/>
          <w:marRight w:val="0"/>
          <w:marTop w:val="0"/>
          <w:marBottom w:val="0"/>
          <w:divBdr>
            <w:top w:val="none" w:sz="0" w:space="0" w:color="auto"/>
            <w:left w:val="none" w:sz="0" w:space="0" w:color="auto"/>
            <w:bottom w:val="none" w:sz="0" w:space="0" w:color="auto"/>
            <w:right w:val="none" w:sz="0" w:space="0" w:color="auto"/>
          </w:divBdr>
        </w:div>
        <w:div w:id="1600021147">
          <w:marLeft w:val="0"/>
          <w:marRight w:val="0"/>
          <w:marTop w:val="0"/>
          <w:marBottom w:val="0"/>
          <w:divBdr>
            <w:top w:val="none" w:sz="0" w:space="0" w:color="auto"/>
            <w:left w:val="none" w:sz="0" w:space="0" w:color="auto"/>
            <w:bottom w:val="none" w:sz="0" w:space="0" w:color="auto"/>
            <w:right w:val="none" w:sz="0" w:space="0" w:color="auto"/>
          </w:divBdr>
        </w:div>
        <w:div w:id="1812016671">
          <w:marLeft w:val="0"/>
          <w:marRight w:val="0"/>
          <w:marTop w:val="0"/>
          <w:marBottom w:val="0"/>
          <w:divBdr>
            <w:top w:val="none" w:sz="0" w:space="0" w:color="auto"/>
            <w:left w:val="none" w:sz="0" w:space="0" w:color="auto"/>
            <w:bottom w:val="none" w:sz="0" w:space="0" w:color="auto"/>
            <w:right w:val="none" w:sz="0" w:space="0" w:color="auto"/>
          </w:divBdr>
        </w:div>
        <w:div w:id="1834565975">
          <w:marLeft w:val="0"/>
          <w:marRight w:val="0"/>
          <w:marTop w:val="0"/>
          <w:marBottom w:val="0"/>
          <w:divBdr>
            <w:top w:val="none" w:sz="0" w:space="0" w:color="auto"/>
            <w:left w:val="none" w:sz="0" w:space="0" w:color="auto"/>
            <w:bottom w:val="none" w:sz="0" w:space="0" w:color="auto"/>
            <w:right w:val="none" w:sz="0" w:space="0" w:color="auto"/>
          </w:divBdr>
        </w:div>
        <w:div w:id="1840197589">
          <w:marLeft w:val="0"/>
          <w:marRight w:val="0"/>
          <w:marTop w:val="0"/>
          <w:marBottom w:val="0"/>
          <w:divBdr>
            <w:top w:val="none" w:sz="0" w:space="0" w:color="auto"/>
            <w:left w:val="none" w:sz="0" w:space="0" w:color="auto"/>
            <w:bottom w:val="none" w:sz="0" w:space="0" w:color="auto"/>
            <w:right w:val="none" w:sz="0" w:space="0" w:color="auto"/>
          </w:divBdr>
        </w:div>
        <w:div w:id="1921253920">
          <w:marLeft w:val="0"/>
          <w:marRight w:val="0"/>
          <w:marTop w:val="0"/>
          <w:marBottom w:val="0"/>
          <w:divBdr>
            <w:top w:val="none" w:sz="0" w:space="0" w:color="auto"/>
            <w:left w:val="none" w:sz="0" w:space="0" w:color="auto"/>
            <w:bottom w:val="none" w:sz="0" w:space="0" w:color="auto"/>
            <w:right w:val="none" w:sz="0" w:space="0" w:color="auto"/>
          </w:divBdr>
        </w:div>
        <w:div w:id="1971856186">
          <w:marLeft w:val="0"/>
          <w:marRight w:val="0"/>
          <w:marTop w:val="0"/>
          <w:marBottom w:val="0"/>
          <w:divBdr>
            <w:top w:val="none" w:sz="0" w:space="0" w:color="auto"/>
            <w:left w:val="none" w:sz="0" w:space="0" w:color="auto"/>
            <w:bottom w:val="none" w:sz="0" w:space="0" w:color="auto"/>
            <w:right w:val="none" w:sz="0" w:space="0" w:color="auto"/>
          </w:divBdr>
        </w:div>
        <w:div w:id="1999186602">
          <w:marLeft w:val="0"/>
          <w:marRight w:val="0"/>
          <w:marTop w:val="0"/>
          <w:marBottom w:val="0"/>
          <w:divBdr>
            <w:top w:val="none" w:sz="0" w:space="0" w:color="auto"/>
            <w:left w:val="none" w:sz="0" w:space="0" w:color="auto"/>
            <w:bottom w:val="none" w:sz="0" w:space="0" w:color="auto"/>
            <w:right w:val="none" w:sz="0" w:space="0" w:color="auto"/>
          </w:divBdr>
        </w:div>
      </w:divsChild>
    </w:div>
    <w:div w:id="20760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4771</Words>
  <Characters>1900</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2024-09-02T07:29:00Z</dcterms:created>
  <dcterms:modified xsi:type="dcterms:W3CDTF">2024-09-02T07:29:00Z</dcterms:modified>
</cp:coreProperties>
</file>