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77777777" w:rsidR="0037188B" w:rsidRPr="00CA5A5F" w:rsidRDefault="0037188B" w:rsidP="002C3BA7">
      <w:pPr>
        <w:autoSpaceDE w:val="0"/>
        <w:autoSpaceDN w:val="0"/>
        <w:spacing w:line="300" w:lineRule="exact"/>
        <w:ind w:firstLineChars="100" w:firstLine="228"/>
        <w:rPr>
          <w:rFonts w:ascii="ＭＳ 明朝" w:hAnsi="ＭＳ 明朝"/>
        </w:rPr>
      </w:pPr>
      <w:bookmarkStart w:id="0" w:name="_GoBack"/>
      <w:bookmarkEnd w:id="0"/>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21233E92"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1B0919">
        <w:rPr>
          <w:rFonts w:ascii="ＭＳ 明朝" w:hAnsi="ＭＳ 明朝" w:hint="eastAsia"/>
        </w:rPr>
        <w:t>４</w:t>
      </w:r>
      <w:r w:rsidR="00E37646" w:rsidRPr="00CA5A5F">
        <w:rPr>
          <w:rFonts w:ascii="ＭＳ 明朝" w:hAnsi="ＭＳ 明朝" w:hint="eastAsia"/>
        </w:rPr>
        <w:t>年</w:t>
      </w:r>
      <w:r w:rsidR="003C226D">
        <w:rPr>
          <w:rFonts w:ascii="ＭＳ 明朝" w:hAnsi="ＭＳ 明朝" w:hint="eastAsia"/>
        </w:rPr>
        <w:t>11</w:t>
      </w:r>
      <w:r w:rsidR="00AB246F" w:rsidRPr="00CA5A5F">
        <w:rPr>
          <w:rFonts w:ascii="ＭＳ 明朝" w:hAnsi="ＭＳ 明朝" w:hint="eastAsia"/>
        </w:rPr>
        <w:t>月</w:t>
      </w:r>
      <w:r w:rsidR="001B0919">
        <w:rPr>
          <w:rFonts w:ascii="ＭＳ 明朝" w:hAnsi="ＭＳ 明朝" w:hint="eastAsia"/>
        </w:rPr>
        <w:t>29</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1FE9CAFA" w:rsidR="00025E26" w:rsidRPr="00CA5A5F" w:rsidRDefault="003C226D" w:rsidP="002C3BA7">
      <w:pPr>
        <w:autoSpaceDE w:val="0"/>
        <w:autoSpaceDN w:val="0"/>
        <w:spacing w:line="300" w:lineRule="exact"/>
        <w:ind w:firstLineChars="200" w:firstLine="455"/>
        <w:rPr>
          <w:rFonts w:ascii="ＭＳ 明朝" w:hAnsi="ＭＳ 明朝"/>
        </w:rPr>
      </w:pPr>
      <w:r>
        <w:rPr>
          <w:rFonts w:ascii="ＭＳ 明朝" w:hAnsi="ＭＳ 明朝" w:hint="eastAsia"/>
        </w:rPr>
        <w:t>交野市星田駅北土地区画整理事業11街区１画地ほか</w:t>
      </w:r>
    </w:p>
    <w:p w14:paraId="65F102C4" w14:textId="26B68C2E" w:rsidR="0037188B" w:rsidRPr="00CA5A5F" w:rsidRDefault="003C226D" w:rsidP="002C3BA7">
      <w:pPr>
        <w:autoSpaceDE w:val="0"/>
        <w:autoSpaceDN w:val="0"/>
        <w:spacing w:line="300" w:lineRule="exact"/>
        <w:ind w:firstLineChars="200" w:firstLine="455"/>
        <w:rPr>
          <w:rFonts w:ascii="ＭＳ 明朝" w:hAnsi="ＭＳ 明朝"/>
        </w:rPr>
      </w:pPr>
      <w:r>
        <w:rPr>
          <w:rFonts w:ascii="ＭＳ 明朝" w:hAnsi="ＭＳ 明朝" w:hint="eastAsia"/>
        </w:rPr>
        <w:t>（仮称）交野星田パーク</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6D3356C7"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B61599">
        <w:rPr>
          <w:rFonts w:ascii="ＭＳ 明朝" w:hAnsi="ＭＳ 明朝" w:hint="eastAsia"/>
        </w:rPr>
        <w:t>４</w:t>
      </w:r>
      <w:r w:rsidR="003F2C05" w:rsidRPr="00AD6D11">
        <w:rPr>
          <w:rFonts w:ascii="ＭＳ 明朝" w:hAnsi="ＭＳ 明朝" w:hint="eastAsia"/>
        </w:rPr>
        <w:t>年</w:t>
      </w:r>
      <w:r w:rsidR="003C226D">
        <w:rPr>
          <w:rFonts w:ascii="ＭＳ 明朝" w:hAnsi="ＭＳ 明朝" w:hint="eastAsia"/>
        </w:rPr>
        <w:t>７</w:t>
      </w:r>
      <w:r w:rsidR="00AE6867" w:rsidRPr="00AD6D11">
        <w:rPr>
          <w:rFonts w:ascii="ＭＳ 明朝" w:hAnsi="ＭＳ 明朝" w:hint="eastAsia"/>
        </w:rPr>
        <w:t>月</w:t>
      </w:r>
      <w:r w:rsidR="003C226D">
        <w:rPr>
          <w:rFonts w:ascii="ＭＳ 明朝" w:hAnsi="ＭＳ 明朝" w:hint="eastAsia"/>
        </w:rPr>
        <w:t>13</w:t>
      </w:r>
      <w:r w:rsidR="0037188B" w:rsidRPr="00AD6D11">
        <w:rPr>
          <w:rFonts w:ascii="ＭＳ 明朝" w:hAnsi="ＭＳ 明朝" w:hint="eastAsia"/>
        </w:rPr>
        <w:t>日（</w:t>
      </w:r>
      <w:r w:rsidRPr="00AD6D11">
        <w:rPr>
          <w:rFonts w:ascii="ＭＳ 明朝" w:hAnsi="ＭＳ 明朝" w:hint="eastAsia"/>
        </w:rPr>
        <w:t>令和</w:t>
      </w:r>
      <w:r w:rsidR="00581B4F">
        <w:rPr>
          <w:rFonts w:ascii="ＭＳ 明朝" w:hAnsi="ＭＳ 明朝" w:hint="eastAsia"/>
        </w:rPr>
        <w:t>４</w:t>
      </w:r>
      <w:r w:rsidR="008128F0" w:rsidRPr="00AD6D11">
        <w:rPr>
          <w:rFonts w:ascii="ＭＳ 明朝" w:hAnsi="ＭＳ 明朝" w:hint="eastAsia"/>
        </w:rPr>
        <w:t>年大阪府</w:t>
      </w:r>
      <w:r w:rsidR="007419F2" w:rsidRPr="00AD6D11">
        <w:rPr>
          <w:rFonts w:ascii="ＭＳ 明朝" w:hAnsi="ＭＳ 明朝" w:hint="eastAsia"/>
        </w:rPr>
        <w:t>告示第</w:t>
      </w:r>
      <w:r w:rsidR="003C226D">
        <w:rPr>
          <w:rFonts w:ascii="ＭＳ 明朝" w:hAnsi="ＭＳ 明朝" w:hint="eastAsia"/>
        </w:rPr>
        <w:t>942</w:t>
      </w:r>
      <w:r w:rsidR="0037188B" w:rsidRPr="00AD6D11">
        <w:rPr>
          <w:rFonts w:ascii="ＭＳ 明朝" w:hAnsi="ＭＳ 明朝" w:hint="eastAsia"/>
        </w:rPr>
        <w:t>号）</w:t>
      </w:r>
    </w:p>
    <w:p w14:paraId="428D09F7" w14:textId="478A5D18" w:rsidR="00FE4554" w:rsidRPr="00CA5A5F" w:rsidRDefault="008F0CEE" w:rsidP="002C3BA7">
      <w:pPr>
        <w:autoSpaceDE w:val="0"/>
        <w:autoSpaceDN w:val="0"/>
        <w:spacing w:line="300" w:lineRule="exact"/>
        <w:rPr>
          <w:rFonts w:ascii="ＭＳ 明朝" w:hAnsi="ＭＳ 明朝"/>
        </w:rPr>
      </w:pPr>
      <w:r w:rsidRPr="00CA5A5F">
        <w:rPr>
          <w:rFonts w:ascii="ＭＳ 明朝" w:hAnsi="ＭＳ 明朝" w:hint="eastAsia"/>
        </w:rPr>
        <w:t xml:space="preserve">３　</w:t>
      </w:r>
      <w:r w:rsidR="003C226D">
        <w:rPr>
          <w:rFonts w:ascii="ＭＳ 明朝" w:hAnsi="ＭＳ 明朝" w:hint="eastAsia"/>
        </w:rPr>
        <w:t>交野</w:t>
      </w:r>
      <w:r w:rsidR="006B42EB">
        <w:rPr>
          <w:rFonts w:ascii="ＭＳ 明朝" w:hAnsi="ＭＳ 明朝" w:hint="eastAsia"/>
        </w:rPr>
        <w:t>市の</w:t>
      </w:r>
      <w:r w:rsidR="00FE4554" w:rsidRPr="00CA5A5F">
        <w:rPr>
          <w:rFonts w:ascii="ＭＳ 明朝" w:hAnsi="ＭＳ 明朝" w:hint="eastAsia"/>
        </w:rPr>
        <w:t>意見の概要</w:t>
      </w:r>
    </w:p>
    <w:p w14:paraId="3B06D7AB" w14:textId="77777777" w:rsidR="00C51670" w:rsidRDefault="00FE4554" w:rsidP="006B42EB">
      <w:pPr>
        <w:spacing w:line="300" w:lineRule="exact"/>
      </w:pPr>
      <w:r w:rsidRPr="00CA5A5F">
        <w:rPr>
          <w:rFonts w:ascii="ＭＳ 明朝" w:hAnsi="ＭＳ 明朝" w:hint="eastAsia"/>
          <w:color w:val="000000"/>
        </w:rPr>
        <w:t xml:space="preserve">　</w:t>
      </w:r>
      <w:r w:rsidR="006B42EB">
        <w:rPr>
          <w:rFonts w:ascii="ＭＳ 明朝" w:hAnsi="ＭＳ 明朝" w:hint="eastAsia"/>
          <w:color w:val="000000"/>
        </w:rPr>
        <w:t>(1)</w:t>
      </w:r>
      <w:r w:rsidR="00C51670">
        <w:rPr>
          <w:rFonts w:hint="eastAsia"/>
        </w:rPr>
        <w:t xml:space="preserve">　</w:t>
      </w:r>
      <w:r w:rsidR="00C51670" w:rsidRPr="00C51670">
        <w:rPr>
          <w:rFonts w:hint="eastAsia"/>
        </w:rPr>
        <w:t>駐車場及び駐輪場の収容台数について、大規模小売店舗を設置するものが配慮すべき事項に関する指針に基づく収容台数を確保するこ</w:t>
      </w:r>
    </w:p>
    <w:p w14:paraId="6F42A4B0" w14:textId="6DD9D331" w:rsidR="00C51670" w:rsidRPr="00C51670" w:rsidRDefault="00C51670" w:rsidP="006B42EB">
      <w:pPr>
        <w:spacing w:line="300" w:lineRule="exact"/>
      </w:pPr>
      <w:r>
        <w:rPr>
          <w:rFonts w:hint="eastAsia"/>
        </w:rPr>
        <w:t xml:space="preserve">　　</w:t>
      </w:r>
      <w:r>
        <w:rPr>
          <w:rFonts w:hint="eastAsia"/>
        </w:rPr>
        <w:t xml:space="preserve"> </w:t>
      </w:r>
      <w:r w:rsidRPr="00C51670">
        <w:rPr>
          <w:rFonts w:hint="eastAsia"/>
        </w:rPr>
        <w:t>と</w:t>
      </w:r>
      <w:r>
        <w:rPr>
          <w:rFonts w:hint="eastAsia"/>
        </w:rPr>
        <w:t>。</w:t>
      </w:r>
    </w:p>
    <w:p w14:paraId="4AC5CD2B" w14:textId="77777777" w:rsidR="00625B95" w:rsidRDefault="006B42EB" w:rsidP="00A95672">
      <w:pPr>
        <w:spacing w:line="300" w:lineRule="exact"/>
        <w:ind w:leftChars="100" w:left="228"/>
        <w:jc w:val="left"/>
        <w:rPr>
          <w:rFonts w:ascii="ＭＳ 明朝" w:hAnsi="ＭＳ 明朝"/>
          <w:color w:val="000000"/>
        </w:rPr>
      </w:pPr>
      <w:r>
        <w:rPr>
          <w:rFonts w:ascii="ＭＳ 明朝" w:hAnsi="ＭＳ 明朝" w:hint="eastAsia"/>
          <w:color w:val="000000"/>
        </w:rPr>
        <w:t>(2)</w:t>
      </w:r>
      <w:r w:rsidR="00C51670">
        <w:rPr>
          <w:rFonts w:hint="eastAsia"/>
        </w:rPr>
        <w:t xml:space="preserve">　</w:t>
      </w:r>
      <w:r w:rsidR="00625B95" w:rsidRPr="00625B95">
        <w:rPr>
          <w:rFonts w:ascii="ＭＳ 明朝" w:hAnsi="ＭＳ 明朝" w:hint="eastAsia"/>
          <w:color w:val="000000"/>
        </w:rPr>
        <w:t>星田中央線と星田北線の交差点については、今後の交差点対策が決定するまでの間、安全対策について、交通管理者（警察）及び道路</w:t>
      </w:r>
    </w:p>
    <w:p w14:paraId="023FA669" w14:textId="513DCBF1" w:rsidR="00CC6A6C" w:rsidRDefault="00625B95" w:rsidP="00625B95">
      <w:pPr>
        <w:spacing w:line="300" w:lineRule="exact"/>
        <w:ind w:leftChars="100" w:left="228" w:firstLineChars="150" w:firstLine="342"/>
        <w:jc w:val="left"/>
        <w:rPr>
          <w:rFonts w:ascii="ＭＳ 明朝" w:hAnsi="ＭＳ 明朝"/>
          <w:color w:val="000000"/>
        </w:rPr>
      </w:pPr>
      <w:r w:rsidRPr="00625B95">
        <w:rPr>
          <w:rFonts w:ascii="ＭＳ 明朝" w:hAnsi="ＭＳ 明朝" w:hint="eastAsia"/>
          <w:color w:val="000000"/>
        </w:rPr>
        <w:t>管理者（市役所）と協議の上、対応すること。</w:t>
      </w:r>
    </w:p>
    <w:p w14:paraId="497A27C1" w14:textId="77777777" w:rsidR="00C51670" w:rsidRDefault="006D2D77" w:rsidP="00C51670">
      <w:pPr>
        <w:spacing w:line="300" w:lineRule="exact"/>
        <w:ind w:leftChars="100" w:left="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3)</w:t>
      </w:r>
      <w:r w:rsidR="00C51670">
        <w:rPr>
          <w:rFonts w:hint="eastAsia"/>
        </w:rPr>
        <w:t xml:space="preserve">　</w:t>
      </w:r>
      <w:r w:rsidR="00C51670" w:rsidRPr="00C51670">
        <w:rPr>
          <w:rFonts w:ascii="ＭＳ 明朝" w:hAnsi="ＭＳ 明朝" w:hint="eastAsia"/>
          <w:color w:val="000000"/>
        </w:rPr>
        <w:t>災害時における防災対策への協力の要請があった場合は、必要な協力を行うように努めること。</w:t>
      </w:r>
    </w:p>
    <w:p w14:paraId="70FD7F0D" w14:textId="4951AAAA" w:rsidR="00670AD1" w:rsidRPr="00CA5A5F" w:rsidRDefault="006B42EB" w:rsidP="00C51670">
      <w:pPr>
        <w:spacing w:line="300" w:lineRule="exact"/>
        <w:ind w:leftChars="100" w:left="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4</w:t>
      </w:r>
      <w:r>
        <w:rPr>
          <w:rFonts w:ascii="ＭＳ 明朝" w:hAnsi="ＭＳ 明朝"/>
          <w:color w:val="000000"/>
        </w:rPr>
        <w:t>)</w:t>
      </w:r>
      <w:r w:rsidR="00C51670">
        <w:rPr>
          <w:rFonts w:hint="eastAsia"/>
        </w:rPr>
        <w:t xml:space="preserve">　</w:t>
      </w:r>
      <w:r w:rsidR="00C51670" w:rsidRPr="00C51670">
        <w:rPr>
          <w:rFonts w:ascii="ＭＳ 明朝" w:hAnsi="ＭＳ 明朝" w:hint="eastAsia"/>
          <w:color w:val="000000"/>
        </w:rPr>
        <w:t>今後住宅開発が進み、周辺道路が通学路に指定された場合は、交通整理員を配置するなど歩行者等の安全の確保に努めること。</w:t>
      </w:r>
    </w:p>
    <w:p w14:paraId="47FFFDDF" w14:textId="5C9763CF" w:rsidR="00C17955" w:rsidRPr="00325DA0" w:rsidRDefault="006B42EB" w:rsidP="00325DA0">
      <w:pPr>
        <w:spacing w:line="300" w:lineRule="exact"/>
        <w:ind w:firstLineChars="100" w:firstLine="228"/>
        <w:jc w:val="left"/>
      </w:pPr>
      <w:r>
        <w:rPr>
          <w:rFonts w:ascii="ＭＳ 明朝" w:hAnsi="ＭＳ 明朝" w:hint="eastAsia"/>
          <w:color w:val="000000"/>
        </w:rPr>
        <w:t>(</w:t>
      </w:r>
      <w:r w:rsidR="006D2D77">
        <w:rPr>
          <w:rFonts w:ascii="ＭＳ 明朝" w:hAnsi="ＭＳ 明朝"/>
          <w:color w:val="000000"/>
        </w:rPr>
        <w:t>5</w:t>
      </w:r>
      <w:r>
        <w:rPr>
          <w:rFonts w:ascii="ＭＳ 明朝" w:hAnsi="ＭＳ 明朝"/>
          <w:color w:val="000000"/>
        </w:rPr>
        <w:t>)</w:t>
      </w:r>
      <w:r w:rsidR="00C51670">
        <w:rPr>
          <w:rFonts w:hint="eastAsia"/>
        </w:rPr>
        <w:t xml:space="preserve">　</w:t>
      </w:r>
      <w:r w:rsidR="00C51670" w:rsidRPr="00C51670">
        <w:rPr>
          <w:rFonts w:hint="eastAsia"/>
        </w:rPr>
        <w:t>騒音の発生源となりうる施設設置</w:t>
      </w:r>
      <w:r w:rsidR="00325DA0">
        <w:rPr>
          <w:rFonts w:hint="eastAsia"/>
        </w:rPr>
        <w:t>や駐車場からの騒音について</w:t>
      </w:r>
      <w:r w:rsidR="00C51670" w:rsidRPr="00C51670">
        <w:rPr>
          <w:rFonts w:hint="eastAsia"/>
        </w:rPr>
        <w:t>は、周辺の生活環境に悪影響を与えることがないよう配慮すること。</w:t>
      </w:r>
    </w:p>
    <w:p w14:paraId="10CA5FB4" w14:textId="77777777" w:rsidR="001F64F5" w:rsidRDefault="006B42EB" w:rsidP="001F64F5">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6</w:t>
      </w:r>
      <w:r>
        <w:rPr>
          <w:rFonts w:ascii="ＭＳ 明朝" w:hAnsi="ＭＳ 明朝"/>
          <w:color w:val="000000"/>
        </w:rPr>
        <w:t>)</w:t>
      </w:r>
      <w:r w:rsidR="00C51670">
        <w:rPr>
          <w:rFonts w:hint="eastAsia"/>
        </w:rPr>
        <w:t xml:space="preserve">　</w:t>
      </w:r>
      <w:r w:rsidR="001F64F5">
        <w:rPr>
          <w:rFonts w:ascii="ＭＳ 明朝" w:hAnsi="ＭＳ 明朝" w:hint="eastAsia"/>
          <w:color w:val="000000"/>
        </w:rPr>
        <w:t>荷さばき</w:t>
      </w:r>
      <w:r w:rsidR="00C51670" w:rsidRPr="00C51670">
        <w:rPr>
          <w:rFonts w:ascii="ＭＳ 明朝" w:hAnsi="ＭＳ 明朝" w:hint="eastAsia"/>
          <w:color w:val="000000"/>
        </w:rPr>
        <w:t>作業及び廃棄物の収集作業に伴う騒音について、深夜及び早朝における作業を避けるなど配慮するとともに、作業場所及び施</w:t>
      </w:r>
    </w:p>
    <w:p w14:paraId="332C72F6" w14:textId="3A169E79" w:rsidR="006B42EB" w:rsidRDefault="00C51670" w:rsidP="001F64F5">
      <w:pPr>
        <w:spacing w:line="300" w:lineRule="exact"/>
        <w:ind w:firstLineChars="250" w:firstLine="569"/>
        <w:jc w:val="left"/>
        <w:rPr>
          <w:rFonts w:ascii="ＭＳ 明朝" w:hAnsi="ＭＳ 明朝"/>
          <w:color w:val="000000"/>
        </w:rPr>
      </w:pPr>
      <w:r w:rsidRPr="00C51670">
        <w:rPr>
          <w:rFonts w:ascii="ＭＳ 明朝" w:hAnsi="ＭＳ 明朝" w:hint="eastAsia"/>
          <w:color w:val="000000"/>
        </w:rPr>
        <w:t>設構造についても遮音・防音等について配慮すること。</w:t>
      </w:r>
    </w:p>
    <w:p w14:paraId="4A3184B7" w14:textId="5A024FD4" w:rsidR="00A95672"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A95672">
        <w:rPr>
          <w:rFonts w:ascii="ＭＳ 明朝" w:hAnsi="ＭＳ 明朝" w:hint="eastAsia"/>
          <w:color w:val="000000"/>
        </w:rPr>
        <w:t>7</w:t>
      </w:r>
      <w:r>
        <w:rPr>
          <w:rFonts w:ascii="ＭＳ 明朝" w:hAnsi="ＭＳ 明朝"/>
          <w:color w:val="000000"/>
        </w:rPr>
        <w:t>)</w:t>
      </w:r>
      <w:r w:rsidR="00C51670">
        <w:rPr>
          <w:rFonts w:hint="eastAsia"/>
        </w:rPr>
        <w:t xml:space="preserve">　</w:t>
      </w:r>
      <w:r w:rsidR="00A95672">
        <w:rPr>
          <w:rFonts w:hint="eastAsia"/>
        </w:rPr>
        <w:t>不要なアイドリング禁止の周知等、</w:t>
      </w:r>
      <w:r w:rsidR="00C51670" w:rsidRPr="00C51670">
        <w:rPr>
          <w:rFonts w:ascii="ＭＳ 明朝" w:hAnsi="ＭＳ 明朝" w:hint="eastAsia"/>
          <w:color w:val="000000"/>
        </w:rPr>
        <w:t>アイドリング規制</w:t>
      </w:r>
      <w:r w:rsidR="00A95672">
        <w:rPr>
          <w:rFonts w:ascii="ＭＳ 明朝" w:hAnsi="ＭＳ 明朝" w:hint="eastAsia"/>
          <w:color w:val="000000"/>
        </w:rPr>
        <w:t>や</w:t>
      </w:r>
      <w:r w:rsidR="00C51670" w:rsidRPr="00C51670">
        <w:rPr>
          <w:rFonts w:ascii="ＭＳ 明朝" w:hAnsi="ＭＳ 明朝" w:hint="eastAsia"/>
          <w:color w:val="000000"/>
        </w:rPr>
        <w:t>商業宣伝のため拡声器を使用する場合は、大阪府生活環境の保全等に関する条</w:t>
      </w:r>
    </w:p>
    <w:p w14:paraId="2ABADFD8" w14:textId="417F42C6" w:rsidR="006B42EB" w:rsidRDefault="00C51670" w:rsidP="00A95672">
      <w:pPr>
        <w:spacing w:line="300" w:lineRule="exact"/>
        <w:ind w:firstLineChars="250" w:firstLine="569"/>
        <w:jc w:val="left"/>
        <w:rPr>
          <w:rFonts w:ascii="ＭＳ 明朝" w:hAnsi="ＭＳ 明朝"/>
          <w:color w:val="000000"/>
        </w:rPr>
      </w:pPr>
      <w:r w:rsidRPr="00C51670">
        <w:rPr>
          <w:rFonts w:ascii="ＭＳ 明朝" w:hAnsi="ＭＳ 明朝" w:hint="eastAsia"/>
          <w:color w:val="000000"/>
        </w:rPr>
        <w:t>例を遵守すること。</w:t>
      </w:r>
    </w:p>
    <w:p w14:paraId="2C5F2B92" w14:textId="526F5D1B"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A95672">
        <w:rPr>
          <w:rFonts w:ascii="ＭＳ 明朝" w:hAnsi="ＭＳ 明朝"/>
          <w:color w:val="000000"/>
        </w:rPr>
        <w:t>8</w:t>
      </w:r>
      <w:r>
        <w:rPr>
          <w:rFonts w:ascii="ＭＳ 明朝" w:hAnsi="ＭＳ 明朝" w:hint="eastAsia"/>
          <w:color w:val="000000"/>
        </w:rPr>
        <w:t>)</w:t>
      </w:r>
      <w:r w:rsidR="00C51670">
        <w:rPr>
          <w:rFonts w:hint="eastAsia"/>
        </w:rPr>
        <w:t xml:space="preserve">　</w:t>
      </w:r>
      <w:r w:rsidR="001F64F5">
        <w:rPr>
          <w:rFonts w:ascii="ＭＳ 明朝" w:hAnsi="ＭＳ 明朝" w:hint="eastAsia"/>
          <w:color w:val="000000"/>
        </w:rPr>
        <w:t>特定施設や届出施設を設置する場合は、必要な手続</w:t>
      </w:r>
      <w:r w:rsidR="00C51670" w:rsidRPr="00C51670">
        <w:rPr>
          <w:rFonts w:ascii="ＭＳ 明朝" w:hAnsi="ＭＳ 明朝" w:hint="eastAsia"/>
          <w:color w:val="000000"/>
        </w:rPr>
        <w:t>を行うこと。</w:t>
      </w:r>
    </w:p>
    <w:p w14:paraId="1F1A02A3" w14:textId="15BFB3FD"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A95672">
        <w:rPr>
          <w:rFonts w:ascii="ＭＳ 明朝" w:hAnsi="ＭＳ 明朝"/>
          <w:color w:val="000000"/>
        </w:rPr>
        <w:t>9</w:t>
      </w:r>
      <w:r>
        <w:rPr>
          <w:rFonts w:ascii="ＭＳ 明朝" w:hAnsi="ＭＳ 明朝" w:hint="eastAsia"/>
          <w:color w:val="000000"/>
        </w:rPr>
        <w:t>)</w:t>
      </w:r>
      <w:r w:rsidR="00C51670">
        <w:rPr>
          <w:rFonts w:hint="eastAsia"/>
        </w:rPr>
        <w:t xml:space="preserve">　</w:t>
      </w:r>
      <w:r w:rsidR="00C51670" w:rsidRPr="00C51670">
        <w:rPr>
          <w:rFonts w:ascii="ＭＳ 明朝" w:hAnsi="ＭＳ 明朝" w:hint="eastAsia"/>
          <w:color w:val="000000"/>
        </w:rPr>
        <w:t>騒音規制法に基づく規制基準を遵守すること。</w:t>
      </w:r>
    </w:p>
    <w:p w14:paraId="002D890E" w14:textId="0D0E8264" w:rsidR="00CC6A6C" w:rsidRDefault="006B42EB"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A95672">
        <w:rPr>
          <w:rFonts w:ascii="ＭＳ 明朝" w:hAnsi="ＭＳ 明朝" w:hint="eastAsia"/>
          <w:color w:val="000000"/>
        </w:rPr>
        <w:t>10</w:t>
      </w:r>
      <w:r>
        <w:rPr>
          <w:rFonts w:ascii="ＭＳ 明朝" w:hAnsi="ＭＳ 明朝"/>
          <w:color w:val="000000"/>
        </w:rPr>
        <w:t>)</w:t>
      </w:r>
      <w:r w:rsidR="00C51670">
        <w:rPr>
          <w:rFonts w:hint="eastAsia"/>
        </w:rPr>
        <w:t xml:space="preserve">　</w:t>
      </w:r>
      <w:r w:rsidR="00C51670" w:rsidRPr="00C51670">
        <w:rPr>
          <w:rFonts w:ascii="ＭＳ 明朝" w:hAnsi="ＭＳ 明朝" w:hint="eastAsia"/>
          <w:color w:val="000000"/>
        </w:rPr>
        <w:t>防犯カメラや照明の設置等、防犯対策を検討すること。</w:t>
      </w:r>
    </w:p>
    <w:p w14:paraId="01BF3005" w14:textId="03A43C8E" w:rsidR="00C51670" w:rsidRPr="00C51670" w:rsidRDefault="00A95672" w:rsidP="00C51670">
      <w:pPr>
        <w:spacing w:line="300" w:lineRule="exact"/>
        <w:ind w:firstLineChars="100" w:firstLine="228"/>
        <w:jc w:val="left"/>
        <w:rPr>
          <w:rFonts w:ascii="ＭＳ 明朝" w:hAnsi="ＭＳ 明朝"/>
          <w:color w:val="000000"/>
        </w:rPr>
      </w:pPr>
      <w:r>
        <w:rPr>
          <w:rFonts w:ascii="ＭＳ 明朝" w:hAnsi="ＭＳ 明朝" w:hint="eastAsia"/>
          <w:color w:val="000000"/>
        </w:rPr>
        <w:t>(11</w:t>
      </w:r>
      <w:r w:rsidR="00C51670" w:rsidRPr="00C51670">
        <w:rPr>
          <w:rFonts w:ascii="ＭＳ 明朝" w:hAnsi="ＭＳ 明朝" w:hint="eastAsia"/>
          <w:color w:val="000000"/>
        </w:rPr>
        <w:t>)</w:t>
      </w:r>
      <w:r w:rsidR="00C51670">
        <w:rPr>
          <w:rFonts w:hint="eastAsia"/>
        </w:rPr>
        <w:t xml:space="preserve">　</w:t>
      </w:r>
      <w:r w:rsidR="00C51670" w:rsidRPr="00C51670">
        <w:rPr>
          <w:rFonts w:ascii="ＭＳ 明朝" w:hAnsi="ＭＳ 明朝" w:hint="eastAsia"/>
          <w:color w:val="000000"/>
        </w:rPr>
        <w:t>児童や地域の方への安全確保や通路等へのごみが放置されないよう警備等に配慮すること。</w:t>
      </w: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2886C47D"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F46CFF">
        <w:rPr>
          <w:rFonts w:ascii="ＭＳ 明朝" w:hAnsi="ＭＳ 明朝" w:hint="eastAsia"/>
        </w:rPr>
        <w:t>４</w:t>
      </w:r>
      <w:r w:rsidR="00E37646" w:rsidRPr="00FE7D65">
        <w:rPr>
          <w:rFonts w:ascii="ＭＳ 明朝" w:hAnsi="ＭＳ 明朝" w:hint="eastAsia"/>
        </w:rPr>
        <w:t>年</w:t>
      </w:r>
      <w:r w:rsidR="003C226D">
        <w:rPr>
          <w:rFonts w:ascii="ＭＳ 明朝" w:hAnsi="ＭＳ 明朝" w:hint="eastAsia"/>
        </w:rPr>
        <w:t>11</w:t>
      </w:r>
      <w:r w:rsidR="00010AE4" w:rsidRPr="00FE7D65">
        <w:rPr>
          <w:rFonts w:ascii="ＭＳ 明朝" w:hAnsi="ＭＳ 明朝" w:hint="eastAsia"/>
        </w:rPr>
        <w:t>月</w:t>
      </w:r>
      <w:r w:rsidR="001B0919">
        <w:rPr>
          <w:rFonts w:ascii="ＭＳ 明朝" w:hAnsi="ＭＳ 明朝" w:hint="eastAsia"/>
        </w:rPr>
        <w:t>29</w:t>
      </w:r>
      <w:r w:rsidRPr="00FE7D65">
        <w:rPr>
          <w:rFonts w:ascii="ＭＳ 明朝" w:hAnsi="ＭＳ 明朝" w:hint="eastAsia"/>
        </w:rPr>
        <w:t>日から</w:t>
      </w:r>
      <w:r w:rsidR="001B0919">
        <w:rPr>
          <w:rFonts w:ascii="ＭＳ 明朝" w:hAnsi="ＭＳ 明朝" w:hint="eastAsia"/>
        </w:rPr>
        <w:t>令和５年１</w:t>
      </w:r>
      <w:r w:rsidR="00010AE4" w:rsidRPr="00FE7D65">
        <w:rPr>
          <w:rFonts w:ascii="ＭＳ 明朝" w:hAnsi="ＭＳ 明朝" w:hint="eastAsia"/>
        </w:rPr>
        <w:t>月</w:t>
      </w:r>
      <w:r w:rsidR="001B0919">
        <w:rPr>
          <w:rFonts w:ascii="ＭＳ 明朝" w:hAnsi="ＭＳ 明朝" w:hint="eastAsia"/>
        </w:rPr>
        <w:t>４</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lastRenderedPageBreak/>
        <w:t>大阪府商工労働部中小企業支援室商業・サービス産業課</w:t>
      </w:r>
    </w:p>
    <w:p w14:paraId="29E7E52A" w14:textId="18FD8696" w:rsidR="00613F75" w:rsidRPr="00613F75" w:rsidRDefault="003C226D" w:rsidP="00613F75">
      <w:pPr>
        <w:autoSpaceDE w:val="0"/>
        <w:autoSpaceDN w:val="0"/>
        <w:spacing w:line="300" w:lineRule="exact"/>
        <w:ind w:firstLineChars="350" w:firstLine="797"/>
        <w:rPr>
          <w:rFonts w:ascii="ＭＳ 明朝" w:hAnsi="ＭＳ 明朝"/>
        </w:rPr>
      </w:pPr>
      <w:r>
        <w:rPr>
          <w:rFonts w:ascii="ＭＳ 明朝" w:hAnsi="ＭＳ 明朝" w:hint="eastAsia"/>
        </w:rPr>
        <w:t>交野市私部一丁目１番１号</w:t>
      </w:r>
    </w:p>
    <w:p w14:paraId="442A41B0" w14:textId="79ED1061" w:rsidR="00FC26FF" w:rsidRPr="00482FEF" w:rsidRDefault="003C226D" w:rsidP="00613F75">
      <w:pPr>
        <w:autoSpaceDE w:val="0"/>
        <w:autoSpaceDN w:val="0"/>
        <w:spacing w:line="300" w:lineRule="exact"/>
        <w:ind w:firstLineChars="350" w:firstLine="797"/>
        <w:rPr>
          <w:rFonts w:ascii="ＭＳ 明朝" w:hAnsi="ＭＳ 明朝"/>
          <w:color w:val="FF0000"/>
        </w:rPr>
      </w:pPr>
      <w:r>
        <w:rPr>
          <w:rFonts w:ascii="ＭＳ 明朝" w:hAnsi="ＭＳ 明朝" w:hint="eastAsia"/>
        </w:rPr>
        <w:t>交野市総務部地域振興</w:t>
      </w:r>
      <w:r w:rsidR="00613F75" w:rsidRPr="00613F75">
        <w:rPr>
          <w:rFonts w:ascii="ＭＳ 明朝" w:hAnsi="ＭＳ 明朝" w:hint="eastAsia"/>
        </w:rPr>
        <w:t>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50AE0"/>
    <w:rsid w:val="00153F86"/>
    <w:rsid w:val="001637EC"/>
    <w:rsid w:val="001641FA"/>
    <w:rsid w:val="00176C6D"/>
    <w:rsid w:val="00193CE6"/>
    <w:rsid w:val="00194039"/>
    <w:rsid w:val="00195122"/>
    <w:rsid w:val="00196934"/>
    <w:rsid w:val="001A0E1C"/>
    <w:rsid w:val="001A3645"/>
    <w:rsid w:val="001B0919"/>
    <w:rsid w:val="001B36E3"/>
    <w:rsid w:val="001C1D63"/>
    <w:rsid w:val="001C3E13"/>
    <w:rsid w:val="001C4845"/>
    <w:rsid w:val="001D64AD"/>
    <w:rsid w:val="001E374D"/>
    <w:rsid w:val="001E60B4"/>
    <w:rsid w:val="001E6695"/>
    <w:rsid w:val="001F2108"/>
    <w:rsid w:val="001F64F5"/>
    <w:rsid w:val="00203B32"/>
    <w:rsid w:val="00205105"/>
    <w:rsid w:val="0021787A"/>
    <w:rsid w:val="0022153C"/>
    <w:rsid w:val="00235AB0"/>
    <w:rsid w:val="00236670"/>
    <w:rsid w:val="002442D4"/>
    <w:rsid w:val="00245AD1"/>
    <w:rsid w:val="002462C3"/>
    <w:rsid w:val="0025077F"/>
    <w:rsid w:val="002553F7"/>
    <w:rsid w:val="00262EC2"/>
    <w:rsid w:val="00273AD1"/>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7442"/>
    <w:rsid w:val="00325169"/>
    <w:rsid w:val="00325DA0"/>
    <w:rsid w:val="00341DC0"/>
    <w:rsid w:val="00353E23"/>
    <w:rsid w:val="0036352D"/>
    <w:rsid w:val="0037188B"/>
    <w:rsid w:val="003730DC"/>
    <w:rsid w:val="0038117D"/>
    <w:rsid w:val="00393412"/>
    <w:rsid w:val="0039373D"/>
    <w:rsid w:val="003A221F"/>
    <w:rsid w:val="003A505B"/>
    <w:rsid w:val="003B2A75"/>
    <w:rsid w:val="003B4701"/>
    <w:rsid w:val="003C226D"/>
    <w:rsid w:val="003D6C1C"/>
    <w:rsid w:val="003E0A0F"/>
    <w:rsid w:val="003E5B21"/>
    <w:rsid w:val="003E6D2C"/>
    <w:rsid w:val="003F2C05"/>
    <w:rsid w:val="00410B0B"/>
    <w:rsid w:val="004144C1"/>
    <w:rsid w:val="004166A7"/>
    <w:rsid w:val="00425256"/>
    <w:rsid w:val="00446339"/>
    <w:rsid w:val="00460E41"/>
    <w:rsid w:val="004638FD"/>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25B95"/>
    <w:rsid w:val="00635A52"/>
    <w:rsid w:val="00650F8A"/>
    <w:rsid w:val="00654690"/>
    <w:rsid w:val="00670AD1"/>
    <w:rsid w:val="006777D7"/>
    <w:rsid w:val="0068131E"/>
    <w:rsid w:val="006978BC"/>
    <w:rsid w:val="006B1CA0"/>
    <w:rsid w:val="006B42EB"/>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DE0"/>
    <w:rsid w:val="008104A8"/>
    <w:rsid w:val="00811B6A"/>
    <w:rsid w:val="008128F0"/>
    <w:rsid w:val="008135CB"/>
    <w:rsid w:val="00821E14"/>
    <w:rsid w:val="008330DE"/>
    <w:rsid w:val="00840A2E"/>
    <w:rsid w:val="00850310"/>
    <w:rsid w:val="008544CB"/>
    <w:rsid w:val="008609DB"/>
    <w:rsid w:val="00861CEB"/>
    <w:rsid w:val="00861DBA"/>
    <w:rsid w:val="00866EB0"/>
    <w:rsid w:val="00881742"/>
    <w:rsid w:val="0088746B"/>
    <w:rsid w:val="00887C7D"/>
    <w:rsid w:val="0089423D"/>
    <w:rsid w:val="008950CF"/>
    <w:rsid w:val="008C4DA3"/>
    <w:rsid w:val="008C54CA"/>
    <w:rsid w:val="008D15CE"/>
    <w:rsid w:val="008D467D"/>
    <w:rsid w:val="008E4945"/>
    <w:rsid w:val="008F0CEE"/>
    <w:rsid w:val="008F47FE"/>
    <w:rsid w:val="00906348"/>
    <w:rsid w:val="00907307"/>
    <w:rsid w:val="0091560C"/>
    <w:rsid w:val="009159F0"/>
    <w:rsid w:val="0092076C"/>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95672"/>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670"/>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CA19-50DC-4FAF-B642-0A6C4E1A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915</Words>
  <Characters>110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長谷川　絵里華</cp:lastModifiedBy>
  <cp:revision>2</cp:revision>
  <cp:lastPrinted>2021-04-15T03:03:00Z</cp:lastPrinted>
  <dcterms:created xsi:type="dcterms:W3CDTF">2022-11-29T01:20:00Z</dcterms:created>
  <dcterms:modified xsi:type="dcterms:W3CDTF">2022-11-29T01:20:00Z</dcterms:modified>
</cp:coreProperties>
</file>