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0151" w14:textId="18958ADD" w:rsidR="00D71621" w:rsidRPr="00E6503B" w:rsidRDefault="00D77BD1" w:rsidP="004B579E">
      <w:pPr>
        <w:rPr>
          <w:rFonts w:ascii="ＭＳ 明朝" w:eastAsia="ＭＳ 明朝" w:hAnsi="ＭＳ 明朝"/>
          <w:b/>
          <w:sz w:val="24"/>
        </w:rPr>
      </w:pPr>
      <w:r w:rsidRPr="00E6503B">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03893EFB" wp14:editId="0B34A15E">
                <wp:simplePos x="0" y="0"/>
                <wp:positionH relativeFrom="margin">
                  <wp:align>center</wp:align>
                </wp:positionH>
                <wp:positionV relativeFrom="paragraph">
                  <wp:posOffset>2540</wp:posOffset>
                </wp:positionV>
                <wp:extent cx="63436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581025"/>
                        </a:xfrm>
                        <a:prstGeom prst="roundRect">
                          <a:avLst/>
                        </a:prstGeom>
                        <a:solidFill>
                          <a:srgbClr val="3DD529"/>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0E4CB" w14:textId="07D8571C" w:rsidR="00576B15" w:rsidRDefault="00EB25C4" w:rsidP="00D77BD1">
                            <w:pPr>
                              <w:spacing w:line="340" w:lineRule="exact"/>
                              <w:jc w:val="center"/>
                              <w:rPr>
                                <w:rFonts w:ascii="Meiryo UI" w:eastAsia="Meiryo UI" w:hAnsi="Meiryo UI"/>
                                <w:b/>
                                <w:sz w:val="32"/>
                                <w:szCs w:val="30"/>
                              </w:rPr>
                            </w:pPr>
                            <w:r>
                              <w:rPr>
                                <w:rFonts w:ascii="Meiryo UI" w:eastAsia="Meiryo UI" w:hAnsi="Meiryo UI" w:hint="eastAsia"/>
                                <w:b/>
                                <w:sz w:val="32"/>
                                <w:szCs w:val="30"/>
                              </w:rPr>
                              <w:t>令和６</w:t>
                            </w:r>
                            <w:r w:rsidR="003B6549">
                              <w:rPr>
                                <w:rFonts w:ascii="Meiryo UI" w:eastAsia="Meiryo UI" w:hAnsi="Meiryo UI" w:hint="eastAsia"/>
                                <w:b/>
                                <w:sz w:val="32"/>
                                <w:szCs w:val="30"/>
                              </w:rPr>
                              <w:t xml:space="preserve">年度　</w:t>
                            </w:r>
                            <w:r w:rsidR="00EF0898" w:rsidRPr="009E52E9">
                              <w:rPr>
                                <w:rFonts w:ascii="Meiryo UI" w:eastAsia="Meiryo UI" w:hAnsi="Meiryo UI" w:hint="eastAsia"/>
                                <w:b/>
                                <w:sz w:val="32"/>
                                <w:szCs w:val="30"/>
                              </w:rPr>
                              <w:t>商店街</w:t>
                            </w:r>
                            <w:r w:rsidR="00AB51DA">
                              <w:rPr>
                                <w:rFonts w:ascii="Meiryo UI" w:eastAsia="Meiryo UI" w:hAnsi="Meiryo UI" w:hint="eastAsia"/>
                                <w:b/>
                                <w:sz w:val="32"/>
                                <w:szCs w:val="30"/>
                              </w:rPr>
                              <w:t>店舗魅力向上支援事業</w:t>
                            </w:r>
                            <w:r w:rsidR="0068662D">
                              <w:rPr>
                                <w:rFonts w:ascii="Meiryo UI" w:eastAsia="Meiryo UI" w:hAnsi="Meiryo UI"/>
                                <w:b/>
                                <w:sz w:val="32"/>
                                <w:szCs w:val="30"/>
                              </w:rPr>
                              <w:t>＜</w:t>
                            </w:r>
                            <w:r w:rsidR="0068662D">
                              <w:rPr>
                                <w:rFonts w:ascii="Meiryo UI" w:eastAsia="Meiryo UI" w:hAnsi="Meiryo UI" w:hint="eastAsia"/>
                                <w:b/>
                                <w:sz w:val="32"/>
                                <w:szCs w:val="30"/>
                                <w:u w:val="single"/>
                              </w:rPr>
                              <w:t>観光コンテンツ化型</w:t>
                            </w:r>
                            <w:r w:rsidR="0068662D">
                              <w:rPr>
                                <w:rFonts w:ascii="Meiryo UI" w:eastAsia="Meiryo UI" w:hAnsi="Meiryo UI"/>
                                <w:b/>
                                <w:sz w:val="32"/>
                                <w:szCs w:val="30"/>
                              </w:rPr>
                              <w:t>＞</w:t>
                            </w:r>
                            <w:r w:rsidR="002462E1">
                              <w:rPr>
                                <w:rFonts w:ascii="Meiryo UI" w:eastAsia="Meiryo UI" w:hAnsi="Meiryo UI" w:hint="eastAsia"/>
                                <w:b/>
                                <w:sz w:val="32"/>
                                <w:szCs w:val="30"/>
                              </w:rPr>
                              <w:t xml:space="preserve">　</w:t>
                            </w:r>
                          </w:p>
                          <w:p w14:paraId="53B6AEE3" w14:textId="49140557" w:rsidR="00576B15" w:rsidRPr="009E52E9" w:rsidRDefault="00550E6A" w:rsidP="00576B15">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00DA0C72" w:rsidRPr="009E52E9">
                              <w:rPr>
                                <w:rFonts w:ascii="Meiryo UI" w:eastAsia="Meiryo UI" w:hAnsi="Meiryo UI" w:hint="eastAsia"/>
                                <w:b/>
                                <w:sz w:val="32"/>
                                <w:szCs w:val="30"/>
                              </w:rPr>
                              <w:t>応募</w:t>
                            </w:r>
                            <w:r w:rsidR="00782046" w:rsidRPr="009E52E9">
                              <w:rPr>
                                <w:rFonts w:ascii="Meiryo UI" w:eastAsia="Meiryo UI" w:hAnsi="Meiryo UI" w:hint="eastAsia"/>
                                <w:b/>
                                <w:sz w:val="32"/>
                                <w:szCs w:val="30"/>
                              </w:rPr>
                              <w:t>要領</w:t>
                            </w:r>
                          </w:p>
                          <w:p w14:paraId="12F19157" w14:textId="2570EC1F" w:rsidR="00782046" w:rsidRPr="00576B15" w:rsidRDefault="00782046" w:rsidP="00D77BD1">
                            <w:pPr>
                              <w:spacing w:line="340" w:lineRule="exact"/>
                              <w:jc w:val="center"/>
                              <w:rPr>
                                <w:rFonts w:ascii="Meiryo UI" w:eastAsia="Meiryo UI" w:hAnsi="Meiryo UI"/>
                                <w:b/>
                                <w:sz w:val="32"/>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93EFB" id="角丸四角形 1" o:spid="_x0000_s1026" style="position:absolute;left:0;text-align:left;margin-left:0;margin-top:.2pt;width:499.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" fillcolor="#3dd529" strokecolor="#1f4d78 [1604]" strokeweight="1pt">
                <v:stroke joinstyle="miter"/>
                <v:textbox>
                  <w:txbxContent>
                    <w:p w14:paraId="5DA0E4CB" w14:textId="07D8571C" w:rsidR="00576B15" w:rsidRDefault="00EB25C4" w:rsidP="00D77BD1">
                      <w:pPr>
                        <w:spacing w:line="340" w:lineRule="exact"/>
                        <w:jc w:val="center"/>
                        <w:rPr>
                          <w:rFonts w:ascii="Meiryo UI" w:eastAsia="Meiryo UI" w:hAnsi="Meiryo UI"/>
                          <w:b/>
                          <w:sz w:val="32"/>
                          <w:szCs w:val="30"/>
                        </w:rPr>
                      </w:pPr>
                      <w:r>
                        <w:rPr>
                          <w:rFonts w:ascii="Meiryo UI" w:eastAsia="Meiryo UI" w:hAnsi="Meiryo UI" w:hint="eastAsia"/>
                          <w:b/>
                          <w:sz w:val="32"/>
                          <w:szCs w:val="30"/>
                        </w:rPr>
                        <w:t>令和６</w:t>
                      </w:r>
                      <w:r w:rsidR="003B6549">
                        <w:rPr>
                          <w:rFonts w:ascii="Meiryo UI" w:eastAsia="Meiryo UI" w:hAnsi="Meiryo UI" w:hint="eastAsia"/>
                          <w:b/>
                          <w:sz w:val="32"/>
                          <w:szCs w:val="30"/>
                        </w:rPr>
                        <w:t xml:space="preserve">年度　</w:t>
                      </w:r>
                      <w:r w:rsidR="00EF0898" w:rsidRPr="009E52E9">
                        <w:rPr>
                          <w:rFonts w:ascii="Meiryo UI" w:eastAsia="Meiryo UI" w:hAnsi="Meiryo UI" w:hint="eastAsia"/>
                          <w:b/>
                          <w:sz w:val="32"/>
                          <w:szCs w:val="30"/>
                        </w:rPr>
                        <w:t>商店街</w:t>
                      </w:r>
                      <w:r w:rsidR="00AB51DA">
                        <w:rPr>
                          <w:rFonts w:ascii="Meiryo UI" w:eastAsia="Meiryo UI" w:hAnsi="Meiryo UI" w:hint="eastAsia"/>
                          <w:b/>
                          <w:sz w:val="32"/>
                          <w:szCs w:val="30"/>
                        </w:rPr>
                        <w:t>店舗魅力向上支援事業</w:t>
                      </w:r>
                      <w:r w:rsidR="0068662D">
                        <w:rPr>
                          <w:rFonts w:ascii="Meiryo UI" w:eastAsia="Meiryo UI" w:hAnsi="Meiryo UI"/>
                          <w:b/>
                          <w:sz w:val="32"/>
                          <w:szCs w:val="30"/>
                        </w:rPr>
                        <w:t>＜</w:t>
                      </w:r>
                      <w:r w:rsidR="0068662D">
                        <w:rPr>
                          <w:rFonts w:ascii="Meiryo UI" w:eastAsia="Meiryo UI" w:hAnsi="Meiryo UI" w:hint="eastAsia"/>
                          <w:b/>
                          <w:sz w:val="32"/>
                          <w:szCs w:val="30"/>
                          <w:u w:val="single"/>
                        </w:rPr>
                        <w:t>観光コンテンツ化型</w:t>
                      </w:r>
                      <w:r w:rsidR="0068662D">
                        <w:rPr>
                          <w:rFonts w:ascii="Meiryo UI" w:eastAsia="Meiryo UI" w:hAnsi="Meiryo UI"/>
                          <w:b/>
                          <w:sz w:val="32"/>
                          <w:szCs w:val="30"/>
                        </w:rPr>
                        <w:t>＞</w:t>
                      </w:r>
                      <w:r w:rsidR="002462E1">
                        <w:rPr>
                          <w:rFonts w:ascii="Meiryo UI" w:eastAsia="Meiryo UI" w:hAnsi="Meiryo UI" w:hint="eastAsia"/>
                          <w:b/>
                          <w:sz w:val="32"/>
                          <w:szCs w:val="30"/>
                        </w:rPr>
                        <w:t xml:space="preserve">　</w:t>
                      </w:r>
                    </w:p>
                    <w:p w14:paraId="53B6AEE3" w14:textId="49140557" w:rsidR="00576B15" w:rsidRPr="009E52E9" w:rsidRDefault="00550E6A" w:rsidP="00576B15">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00DA0C72" w:rsidRPr="009E52E9">
                        <w:rPr>
                          <w:rFonts w:ascii="Meiryo UI" w:eastAsia="Meiryo UI" w:hAnsi="Meiryo UI" w:hint="eastAsia"/>
                          <w:b/>
                          <w:sz w:val="32"/>
                          <w:szCs w:val="30"/>
                        </w:rPr>
                        <w:t>応募</w:t>
                      </w:r>
                      <w:r w:rsidR="00782046" w:rsidRPr="009E52E9">
                        <w:rPr>
                          <w:rFonts w:ascii="Meiryo UI" w:eastAsia="Meiryo UI" w:hAnsi="Meiryo UI" w:hint="eastAsia"/>
                          <w:b/>
                          <w:sz w:val="32"/>
                          <w:szCs w:val="30"/>
                        </w:rPr>
                        <w:t>要領</w:t>
                      </w:r>
                    </w:p>
                    <w:p w14:paraId="12F19157" w14:textId="2570EC1F" w:rsidR="00782046" w:rsidRPr="00576B15" w:rsidRDefault="00782046" w:rsidP="00D77BD1">
                      <w:pPr>
                        <w:spacing w:line="340" w:lineRule="exact"/>
                        <w:jc w:val="center"/>
                        <w:rPr>
                          <w:rFonts w:ascii="Meiryo UI" w:eastAsia="Meiryo UI" w:hAnsi="Meiryo UI"/>
                          <w:b/>
                          <w:sz w:val="32"/>
                          <w:szCs w:val="30"/>
                        </w:rPr>
                      </w:pPr>
                    </w:p>
                  </w:txbxContent>
                </v:textbox>
                <w10:wrap anchorx="margin"/>
              </v:roundrect>
            </w:pict>
          </mc:Fallback>
        </mc:AlternateContent>
      </w:r>
    </w:p>
    <w:p w14:paraId="21C67370" w14:textId="04FEBF2C" w:rsidR="00A948E4" w:rsidRPr="00E6503B" w:rsidRDefault="00A948E4" w:rsidP="004B579E">
      <w:pPr>
        <w:rPr>
          <w:rFonts w:ascii="ＭＳ 明朝" w:eastAsia="ＭＳ 明朝" w:hAnsi="ＭＳ 明朝"/>
          <w:b/>
          <w:sz w:val="24"/>
        </w:rPr>
      </w:pPr>
    </w:p>
    <w:p w14:paraId="5EC4F368" w14:textId="77777777" w:rsidR="009E52E9" w:rsidRDefault="009E52E9" w:rsidP="007216E5">
      <w:pPr>
        <w:spacing w:line="320" w:lineRule="exact"/>
        <w:jc w:val="left"/>
        <w:rPr>
          <w:rFonts w:ascii="ＭＳ 明朝" w:eastAsia="ＭＳ 明朝" w:hAnsi="ＭＳ 明朝"/>
          <w:b/>
          <w:sz w:val="18"/>
        </w:rPr>
      </w:pPr>
    </w:p>
    <w:p w14:paraId="510DD55B" w14:textId="32A724C9" w:rsidR="009734F4" w:rsidRPr="007216E5" w:rsidRDefault="00576B15" w:rsidP="005A7F86">
      <w:pPr>
        <w:spacing w:afterLines="10" w:after="36" w:line="320" w:lineRule="exact"/>
        <w:rPr>
          <w:rFonts w:ascii="Meiryo UI" w:eastAsia="Meiryo UI" w:hAnsi="Meiryo UI"/>
          <w:b/>
          <w:u w:val="single"/>
        </w:rPr>
      </w:pPr>
      <w:r>
        <w:rPr>
          <w:rFonts w:ascii="Meiryo UI" w:eastAsia="Meiryo UI" w:hAnsi="Meiryo UI" w:hint="eastAsia"/>
          <w:b/>
          <w:u w:val="single"/>
        </w:rPr>
        <w:t>１．</w:t>
      </w:r>
      <w:r w:rsidR="00804193" w:rsidRPr="007216E5">
        <w:rPr>
          <w:rFonts w:ascii="Meiryo UI" w:eastAsia="Meiryo UI" w:hAnsi="Meiryo UI" w:hint="eastAsia"/>
          <w:b/>
          <w:u w:val="single"/>
        </w:rPr>
        <w:t>事業概要</w:t>
      </w:r>
    </w:p>
    <w:p w14:paraId="38E892A1" w14:textId="2C48C253" w:rsidR="00705774" w:rsidRDefault="00BA18B8" w:rsidP="00AC675F">
      <w:pPr>
        <w:spacing w:line="320" w:lineRule="exact"/>
        <w:ind w:firstLineChars="100" w:firstLine="207"/>
        <w:rPr>
          <w:rFonts w:ascii="Meiryo UI" w:eastAsia="Meiryo UI" w:hAnsi="Meiryo UI"/>
        </w:rPr>
      </w:pPr>
      <w:r>
        <w:rPr>
          <w:rFonts w:ascii="Meiryo UI" w:eastAsia="Meiryo UI" w:hAnsi="Meiryo UI" w:hint="eastAsia"/>
        </w:rPr>
        <w:t>商店街は商いのまち・大阪を代表するスポットであり、様々な魅力を有する。万博開幕に向け、インバウンドをはじめとする国内外の観光客が</w:t>
      </w:r>
      <w:r w:rsidR="00BE2DAE">
        <w:rPr>
          <w:rFonts w:ascii="Meiryo UI" w:eastAsia="Meiryo UI" w:hAnsi="Meiryo UI" w:hint="eastAsia"/>
        </w:rPr>
        <w:t>より一層</w:t>
      </w:r>
      <w:r>
        <w:rPr>
          <w:rFonts w:ascii="Meiryo UI" w:eastAsia="Meiryo UI" w:hAnsi="Meiryo UI" w:hint="eastAsia"/>
        </w:rPr>
        <w:t>大阪を訪れることが予想されるが、観光客は</w:t>
      </w:r>
      <w:r w:rsidR="00754CFC">
        <w:rPr>
          <w:rFonts w:ascii="Meiryo UI" w:eastAsia="Meiryo UI" w:hAnsi="Meiryo UI" w:hint="eastAsia"/>
        </w:rPr>
        <w:t>都市部</w:t>
      </w:r>
      <w:r>
        <w:rPr>
          <w:rFonts w:ascii="Meiryo UI" w:eastAsia="Meiryo UI" w:hAnsi="Meiryo UI" w:hint="eastAsia"/>
        </w:rPr>
        <w:t>に集中し</w:t>
      </w:r>
      <w:r w:rsidR="00BE2DAE">
        <w:rPr>
          <w:rFonts w:ascii="Meiryo UI" w:eastAsia="Meiryo UI" w:hAnsi="Meiryo UI" w:hint="eastAsia"/>
        </w:rPr>
        <w:t>、府域への波及</w:t>
      </w:r>
      <w:r>
        <w:rPr>
          <w:rFonts w:ascii="Meiryo UI" w:eastAsia="Meiryo UI" w:hAnsi="Meiryo UI" w:hint="eastAsia"/>
        </w:rPr>
        <w:t>にはつながっていない。そこで、</w:t>
      </w:r>
      <w:r w:rsidR="00EC7AFC">
        <w:rPr>
          <w:rFonts w:ascii="Meiryo UI" w:eastAsia="Meiryo UI" w:hAnsi="Meiryo UI" w:hint="eastAsia"/>
        </w:rPr>
        <w:t>「</w:t>
      </w:r>
      <w:r w:rsidR="00EC7AFC" w:rsidRPr="00EC7AFC">
        <w:rPr>
          <w:rFonts w:ascii="Meiryo UI" w:eastAsia="Meiryo UI" w:hAnsi="Meiryo UI" w:hint="eastAsia"/>
        </w:rPr>
        <w:t>商店街店舗魅力向上支援事業＜</w:t>
      </w:r>
      <w:r w:rsidR="00EC7AFC" w:rsidRPr="00127CBC">
        <w:rPr>
          <w:rFonts w:ascii="Meiryo UI" w:eastAsia="Meiryo UI" w:hAnsi="Meiryo UI" w:hint="eastAsia"/>
          <w:u w:val="single"/>
        </w:rPr>
        <w:t>観光コンテンツ化型</w:t>
      </w:r>
      <w:r w:rsidR="00EC7AFC" w:rsidRPr="00EC7AFC">
        <w:rPr>
          <w:rFonts w:ascii="Meiryo UI" w:eastAsia="Meiryo UI" w:hAnsi="Meiryo UI" w:hint="eastAsia"/>
        </w:rPr>
        <w:t>＞</w:t>
      </w:r>
      <w:r w:rsidR="00EC7AFC">
        <w:rPr>
          <w:rFonts w:ascii="Meiryo UI" w:eastAsia="Meiryo UI" w:hAnsi="Meiryo UI" w:hint="eastAsia"/>
        </w:rPr>
        <w:t>」では、</w:t>
      </w:r>
      <w:r w:rsidR="00754CFC">
        <w:rPr>
          <w:rFonts w:ascii="Meiryo UI" w:eastAsia="Meiryo UI" w:hAnsi="Meiryo UI" w:hint="eastAsia"/>
        </w:rPr>
        <w:t>都市部以外で</w:t>
      </w:r>
      <w:r w:rsidR="00B20E86">
        <w:rPr>
          <w:rFonts w:ascii="Meiryo UI" w:eastAsia="Meiryo UI" w:hAnsi="Meiryo UI" w:hint="eastAsia"/>
        </w:rPr>
        <w:t>歴史・文化</w:t>
      </w:r>
      <w:r w:rsidR="003338DD">
        <w:rPr>
          <w:rFonts w:ascii="Meiryo UI" w:eastAsia="Meiryo UI" w:hAnsi="Meiryo UI" w:hint="eastAsia"/>
        </w:rPr>
        <w:t>などの</w:t>
      </w:r>
      <w:r w:rsidR="00B20E86">
        <w:rPr>
          <w:rFonts w:ascii="Meiryo UI" w:eastAsia="Meiryo UI" w:hAnsi="Meiryo UI" w:hint="eastAsia"/>
        </w:rPr>
        <w:t>観光資源やグルメ店舗</w:t>
      </w:r>
      <w:r w:rsidR="003338DD">
        <w:rPr>
          <w:rFonts w:ascii="Meiryo UI" w:eastAsia="Meiryo UI" w:hAnsi="Meiryo UI" w:hint="eastAsia"/>
        </w:rPr>
        <w:t>など</w:t>
      </w:r>
      <w:r w:rsidR="00754CFC">
        <w:rPr>
          <w:rFonts w:ascii="Meiryo UI" w:eastAsia="Meiryo UI" w:hAnsi="Meiryo UI" w:hint="eastAsia"/>
        </w:rPr>
        <w:t>があり、</w:t>
      </w:r>
      <w:r w:rsidR="005561A1">
        <w:rPr>
          <w:rFonts w:ascii="Meiryo UI" w:eastAsia="Meiryo UI" w:hAnsi="Meiryo UI" w:hint="eastAsia"/>
        </w:rPr>
        <w:t>観光客を広く呼び込むポテンシャル</w:t>
      </w:r>
      <w:r w:rsidR="00754CFC">
        <w:rPr>
          <w:rFonts w:ascii="Meiryo UI" w:eastAsia="Meiryo UI" w:hAnsi="Meiryo UI" w:hint="eastAsia"/>
        </w:rPr>
        <w:t>を有する</w:t>
      </w:r>
      <w:r>
        <w:rPr>
          <w:rFonts w:ascii="Meiryo UI" w:eastAsia="Meiryo UI" w:hAnsi="Meiryo UI" w:hint="eastAsia"/>
        </w:rPr>
        <w:t>商店街</w:t>
      </w:r>
      <w:r w:rsidR="005561A1">
        <w:rPr>
          <w:rFonts w:ascii="Meiryo UI" w:eastAsia="Meiryo UI" w:hAnsi="Meiryo UI" w:hint="eastAsia"/>
        </w:rPr>
        <w:t>について</w:t>
      </w:r>
      <w:r w:rsidR="003A6CFF">
        <w:rPr>
          <w:rFonts w:ascii="Meiryo UI" w:eastAsia="Meiryo UI" w:hAnsi="Meiryo UI" w:hint="eastAsia"/>
        </w:rPr>
        <w:t>、商店街</w:t>
      </w:r>
      <w:r w:rsidR="005561A1">
        <w:rPr>
          <w:rFonts w:ascii="Meiryo UI" w:eastAsia="Meiryo UI" w:hAnsi="Meiryo UI" w:hint="eastAsia"/>
        </w:rPr>
        <w:t>と</w:t>
      </w:r>
      <w:r w:rsidR="003A6CFF">
        <w:rPr>
          <w:rFonts w:ascii="Meiryo UI" w:eastAsia="Meiryo UI" w:hAnsi="Meiryo UI" w:hint="eastAsia"/>
        </w:rPr>
        <w:t>その周辺エリアから収集した観光資源を</w:t>
      </w:r>
      <w:r w:rsidR="00705774" w:rsidRPr="00222D5A">
        <w:rPr>
          <w:rFonts w:ascii="Meiryo UI" w:eastAsia="Meiryo UI" w:hAnsi="Meiryo UI" w:hint="eastAsia"/>
        </w:rPr>
        <w:t>観光系専門家</w:t>
      </w:r>
      <w:r w:rsidR="003A6CFF">
        <w:rPr>
          <w:rFonts w:ascii="Meiryo UI" w:eastAsia="Meiryo UI" w:hAnsi="Meiryo UI" w:hint="eastAsia"/>
        </w:rPr>
        <w:t>等</w:t>
      </w:r>
      <w:r w:rsidR="00705774" w:rsidRPr="00222D5A">
        <w:rPr>
          <w:rFonts w:ascii="Meiryo UI" w:eastAsia="Meiryo UI" w:hAnsi="Meiryo UI" w:hint="eastAsia"/>
        </w:rPr>
        <w:t>のアドバイスのもと</w:t>
      </w:r>
      <w:r w:rsidR="00705774">
        <w:rPr>
          <w:rFonts w:ascii="Meiryo UI" w:eastAsia="Meiryo UI" w:hAnsi="Meiryo UI" w:hint="eastAsia"/>
        </w:rPr>
        <w:t>に磨き上げ、ブランディング等を通</w:t>
      </w:r>
      <w:r w:rsidR="00355BC7">
        <w:rPr>
          <w:rFonts w:ascii="Meiryo UI" w:eastAsia="Meiryo UI" w:hAnsi="Meiryo UI" w:hint="eastAsia"/>
        </w:rPr>
        <w:t>じて</w:t>
      </w:r>
      <w:r w:rsidR="005561A1">
        <w:rPr>
          <w:rFonts w:ascii="Meiryo UI" w:eastAsia="Meiryo UI" w:hAnsi="Meiryo UI" w:hint="eastAsia"/>
        </w:rPr>
        <w:t>観光コンテンツ化</w:t>
      </w:r>
      <w:r w:rsidR="003338DD">
        <w:rPr>
          <w:rFonts w:ascii="Meiryo UI" w:eastAsia="Meiryo UI" w:hAnsi="Meiryo UI" w:hint="eastAsia"/>
        </w:rPr>
        <w:t>し、造成したツアーを</w:t>
      </w:r>
      <w:r w:rsidR="004F6100">
        <w:rPr>
          <w:rFonts w:ascii="Meiryo UI" w:eastAsia="Meiryo UI" w:hAnsi="Meiryo UI" w:hint="eastAsia"/>
        </w:rPr>
        <w:t>国内外の旅行客に向けて</w:t>
      </w:r>
      <w:r w:rsidR="003338DD">
        <w:rPr>
          <w:rFonts w:ascii="Meiryo UI" w:eastAsia="Meiryo UI" w:hAnsi="Meiryo UI" w:hint="eastAsia"/>
        </w:rPr>
        <w:t>発信</w:t>
      </w:r>
      <w:r w:rsidR="004F6100">
        <w:rPr>
          <w:rFonts w:ascii="Meiryo UI" w:eastAsia="Meiryo UI" w:hAnsi="Meiryo UI" w:hint="eastAsia"/>
        </w:rPr>
        <w:t>することで</w:t>
      </w:r>
      <w:r w:rsidR="005561A1">
        <w:rPr>
          <w:rFonts w:ascii="Meiryo UI" w:eastAsia="Meiryo UI" w:hAnsi="Meiryo UI" w:hint="eastAsia"/>
        </w:rPr>
        <w:t>、</w:t>
      </w:r>
      <w:r w:rsidR="00355BC7">
        <w:rPr>
          <w:rFonts w:ascii="Meiryo UI" w:eastAsia="Meiryo UI" w:hAnsi="Meiryo UI" w:hint="eastAsia"/>
        </w:rPr>
        <w:t>府内の回遊性を高め商店街の観光・消費の促進につなげることを目的とする</w:t>
      </w:r>
      <w:r w:rsidR="00705774">
        <w:rPr>
          <w:rFonts w:ascii="Meiryo UI" w:eastAsia="Meiryo UI" w:hAnsi="Meiryo UI" w:hint="eastAsia"/>
        </w:rPr>
        <w:t>。</w:t>
      </w:r>
    </w:p>
    <w:p w14:paraId="6100435A" w14:textId="1933469C" w:rsidR="00576B15" w:rsidRPr="00705774" w:rsidRDefault="00576B15" w:rsidP="007F7C6A">
      <w:pPr>
        <w:spacing w:line="320" w:lineRule="exact"/>
        <w:ind w:firstLineChars="100" w:firstLine="207"/>
        <w:rPr>
          <w:rFonts w:ascii="Meiryo UI" w:eastAsia="Meiryo UI" w:hAnsi="Meiryo UI"/>
        </w:rPr>
      </w:pPr>
    </w:p>
    <w:p w14:paraId="4B24A0A6" w14:textId="714D1E64" w:rsidR="00576B15" w:rsidRPr="008E7BDB" w:rsidRDefault="00576B15" w:rsidP="007216E5">
      <w:pPr>
        <w:spacing w:afterLines="10" w:after="36" w:line="320" w:lineRule="exact"/>
        <w:ind w:left="207" w:hangingChars="100" w:hanging="207"/>
        <w:rPr>
          <w:rFonts w:ascii="Meiryo UI" w:eastAsia="Meiryo UI" w:hAnsi="Meiryo UI"/>
          <w:szCs w:val="21"/>
        </w:rPr>
      </w:pPr>
      <w:r w:rsidRPr="0012118A">
        <w:rPr>
          <w:rFonts w:ascii="Meiryo UI" w:eastAsia="Meiryo UI" w:hAnsi="Meiryo UI" w:hint="eastAsia"/>
          <w:szCs w:val="21"/>
        </w:rPr>
        <w:t>※「魅力発信」</w:t>
      </w:r>
      <w:r>
        <w:rPr>
          <w:rFonts w:ascii="Meiryo UI" w:eastAsia="Meiryo UI" w:hAnsi="Meiryo UI" w:hint="eastAsia"/>
          <w:szCs w:val="21"/>
        </w:rPr>
        <w:t>型</w:t>
      </w:r>
      <w:r w:rsidRPr="0012118A">
        <w:rPr>
          <w:rFonts w:ascii="Meiryo UI" w:eastAsia="Meiryo UI" w:hAnsi="Meiryo UI" w:hint="eastAsia"/>
          <w:szCs w:val="21"/>
        </w:rPr>
        <w:t>と「観光コンテンツ化」</w:t>
      </w:r>
      <w:r>
        <w:rPr>
          <w:rFonts w:ascii="Meiryo UI" w:eastAsia="Meiryo UI" w:hAnsi="Meiryo UI" w:hint="eastAsia"/>
          <w:szCs w:val="21"/>
        </w:rPr>
        <w:t>型</w:t>
      </w:r>
      <w:r w:rsidRPr="0012118A">
        <w:rPr>
          <w:rFonts w:ascii="Meiryo UI" w:eastAsia="Meiryo UI" w:hAnsi="Meiryo UI" w:hint="eastAsia"/>
          <w:szCs w:val="21"/>
        </w:rPr>
        <w:t>の募集を同時に行っています。本要領は</w:t>
      </w:r>
      <w:r w:rsidRPr="008E7BDB">
        <w:rPr>
          <w:rFonts w:ascii="Meiryo UI" w:eastAsia="Meiryo UI" w:hAnsi="Meiryo UI" w:hint="eastAsia"/>
          <w:szCs w:val="21"/>
        </w:rPr>
        <w:t>、</w:t>
      </w:r>
      <w:r w:rsidR="00355BC7">
        <w:rPr>
          <w:rFonts w:ascii="Meiryo UI" w:eastAsia="Meiryo UI" w:hAnsi="Meiryo UI" w:hint="eastAsia"/>
          <w:szCs w:val="21"/>
          <w:u w:val="single"/>
        </w:rPr>
        <w:t>「観光コンテンツ化</w:t>
      </w:r>
      <w:r w:rsidRPr="007216E5">
        <w:rPr>
          <w:rFonts w:ascii="Meiryo UI" w:eastAsia="Meiryo UI" w:hAnsi="Meiryo UI" w:hint="eastAsia"/>
          <w:szCs w:val="21"/>
          <w:u w:val="single"/>
        </w:rPr>
        <w:t>型</w:t>
      </w:r>
      <w:r w:rsidR="00355BC7">
        <w:rPr>
          <w:rFonts w:ascii="Meiryo UI" w:eastAsia="Meiryo UI" w:hAnsi="Meiryo UI" w:hint="eastAsia"/>
          <w:szCs w:val="21"/>
          <w:u w:val="single"/>
        </w:rPr>
        <w:t>」</w:t>
      </w:r>
      <w:r w:rsidRPr="0012118A">
        <w:rPr>
          <w:rFonts w:ascii="Meiryo UI" w:eastAsia="Meiryo UI" w:hAnsi="Meiryo UI" w:hint="eastAsia"/>
          <w:szCs w:val="21"/>
        </w:rPr>
        <w:t>の募集です。実施内容は</w:t>
      </w:r>
      <w:r w:rsidRPr="00127CBC">
        <w:rPr>
          <w:rFonts w:ascii="Meiryo UI" w:eastAsia="Meiryo UI" w:hAnsi="Meiryo UI" w:hint="eastAsia"/>
          <w:szCs w:val="21"/>
        </w:rPr>
        <w:t>下記</w:t>
      </w:r>
      <w:r w:rsidR="00E76AEC" w:rsidRPr="00127CBC">
        <w:rPr>
          <w:rFonts w:ascii="Meiryo UI" w:eastAsia="Meiryo UI" w:hAnsi="Meiryo UI" w:hint="eastAsia"/>
          <w:szCs w:val="21"/>
        </w:rPr>
        <w:t>３</w:t>
      </w:r>
      <w:r w:rsidRPr="0012118A">
        <w:rPr>
          <w:rFonts w:ascii="Meiryo UI" w:eastAsia="Meiryo UI" w:hAnsi="Meiryo UI" w:hint="eastAsia"/>
          <w:szCs w:val="21"/>
        </w:rPr>
        <w:t>を参照ください。</w:t>
      </w:r>
    </w:p>
    <w:p w14:paraId="13A1A2BC" w14:textId="6E67EB9B" w:rsidR="008C6FB3" w:rsidRDefault="008C6FB3" w:rsidP="005A7F86">
      <w:pPr>
        <w:spacing w:afterLines="10" w:after="36" w:line="320" w:lineRule="exact"/>
        <w:rPr>
          <w:rFonts w:ascii="Meiryo UI" w:eastAsia="Meiryo UI" w:hAnsi="Meiryo UI"/>
          <w:b/>
          <w:szCs w:val="21"/>
          <w:u w:val="single"/>
        </w:rPr>
      </w:pPr>
    </w:p>
    <w:p w14:paraId="0B72C709" w14:textId="187F1119" w:rsidR="00221280" w:rsidRDefault="00F94FB2" w:rsidP="00F94FB2">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t>２</w:t>
      </w:r>
      <w:r w:rsidRPr="0012118A">
        <w:rPr>
          <w:rFonts w:ascii="Meiryo UI" w:eastAsia="Meiryo UI" w:hAnsi="Meiryo UI" w:hint="eastAsia"/>
          <w:b/>
          <w:szCs w:val="21"/>
          <w:u w:val="single"/>
        </w:rPr>
        <w:t>．対象商店街</w:t>
      </w:r>
      <w:r w:rsidR="00221280">
        <w:rPr>
          <w:rFonts w:ascii="Meiryo UI" w:eastAsia="Meiryo UI" w:hAnsi="Meiryo UI" w:hint="eastAsia"/>
          <w:b/>
          <w:szCs w:val="21"/>
          <w:u w:val="single"/>
        </w:rPr>
        <w:t>等</w:t>
      </w:r>
    </w:p>
    <w:p w14:paraId="3D132E9E" w14:textId="7DDDEA6C" w:rsidR="00221280" w:rsidRPr="005F39C7" w:rsidRDefault="00221280" w:rsidP="00221280">
      <w:pPr>
        <w:spacing w:afterLines="10" w:after="36" w:line="320" w:lineRule="exact"/>
        <w:rPr>
          <w:rFonts w:ascii="Meiryo UI" w:eastAsia="Meiryo UI" w:hAnsi="Meiryo UI"/>
        </w:rPr>
      </w:pPr>
      <w:r>
        <w:rPr>
          <w:rFonts w:ascii="Meiryo UI" w:eastAsia="Meiryo UI" w:hAnsi="Meiryo UI" w:hint="eastAsia"/>
        </w:rPr>
        <w:t>（１）</w:t>
      </w:r>
      <w:r w:rsidRPr="005F39C7">
        <w:rPr>
          <w:rFonts w:ascii="Meiryo UI" w:eastAsia="Meiryo UI" w:hAnsi="Meiryo UI" w:hint="eastAsia"/>
        </w:rPr>
        <w:t>実施</w:t>
      </w:r>
      <w:r w:rsidR="000C5375">
        <w:rPr>
          <w:rFonts w:ascii="Meiryo UI" w:eastAsia="Meiryo UI" w:hAnsi="Meiryo UI" w:hint="eastAsia"/>
        </w:rPr>
        <w:t>件</w:t>
      </w:r>
      <w:r w:rsidRPr="005F39C7">
        <w:rPr>
          <w:rFonts w:ascii="Meiryo UI" w:eastAsia="Meiryo UI" w:hAnsi="Meiryo UI" w:hint="eastAsia"/>
        </w:rPr>
        <w:t>数、支援予算額</w:t>
      </w:r>
    </w:p>
    <w:p w14:paraId="23F029AF" w14:textId="520CFCB7" w:rsidR="00221280" w:rsidRPr="005F39C7" w:rsidRDefault="001C7AAA" w:rsidP="00221280">
      <w:pPr>
        <w:spacing w:afterLines="10" w:after="36" w:line="320" w:lineRule="exact"/>
        <w:ind w:firstLineChars="100" w:firstLine="207"/>
        <w:rPr>
          <w:rFonts w:ascii="Meiryo UI" w:eastAsia="Meiryo UI" w:hAnsi="Meiryo UI"/>
        </w:rPr>
      </w:pPr>
      <w:r>
        <w:rPr>
          <w:rFonts w:ascii="Meiryo UI" w:eastAsia="Meiryo UI" w:hAnsi="Meiryo UI" w:hint="eastAsia"/>
        </w:rPr>
        <w:t>①実施件数：３件程度</w:t>
      </w:r>
    </w:p>
    <w:p w14:paraId="3AFCEBF8" w14:textId="33194169" w:rsidR="00221280" w:rsidRPr="007D5B60" w:rsidRDefault="00221280" w:rsidP="007D5B60">
      <w:pPr>
        <w:spacing w:afterLines="10" w:after="36" w:line="320" w:lineRule="exact"/>
        <w:ind w:firstLineChars="100" w:firstLine="207"/>
        <w:rPr>
          <w:rFonts w:ascii="Meiryo UI" w:eastAsia="Meiryo UI" w:hAnsi="Meiryo UI"/>
          <w:color w:val="FF0000"/>
        </w:rPr>
      </w:pPr>
      <w:r>
        <w:rPr>
          <w:rFonts w:ascii="Meiryo UI" w:eastAsia="Meiryo UI" w:hAnsi="Meiryo UI" w:hint="eastAsia"/>
        </w:rPr>
        <w:t>②</w:t>
      </w:r>
      <w:r w:rsidR="001C7AAA">
        <w:rPr>
          <w:rFonts w:ascii="Meiryo UI" w:eastAsia="Meiryo UI" w:hAnsi="Meiryo UI" w:hint="eastAsia"/>
        </w:rPr>
        <w:t>支援</w:t>
      </w:r>
      <w:r w:rsidR="001C7AAA" w:rsidRPr="00896CDA">
        <w:rPr>
          <w:rFonts w:ascii="Meiryo UI" w:eastAsia="Meiryo UI" w:hAnsi="Meiryo UI" w:hint="eastAsia"/>
        </w:rPr>
        <w:t>予算額</w:t>
      </w:r>
      <w:r w:rsidR="007D5B60" w:rsidRPr="00896CDA">
        <w:rPr>
          <w:rFonts w:ascii="Meiryo UI" w:eastAsia="Meiryo UI" w:hAnsi="Meiryo UI" w:hint="eastAsia"/>
        </w:rPr>
        <w:t>：</w:t>
      </w:r>
      <w:r w:rsidR="008F3079">
        <w:rPr>
          <w:rFonts w:ascii="Meiryo UI" w:eastAsia="Meiryo UI" w:hAnsi="Meiryo UI" w:hint="eastAsia"/>
        </w:rPr>
        <w:t>１件あたり</w:t>
      </w:r>
      <w:r w:rsidR="00EB25C4" w:rsidRPr="00896CDA">
        <w:rPr>
          <w:rFonts w:ascii="Meiryo UI" w:eastAsia="Meiryo UI" w:hAnsi="Meiryo UI" w:hint="eastAsia"/>
        </w:rPr>
        <w:t>2</w:t>
      </w:r>
      <w:r w:rsidR="00EB25C4" w:rsidRPr="00896CDA">
        <w:rPr>
          <w:rFonts w:ascii="Meiryo UI" w:eastAsia="Meiryo UI" w:hAnsi="Meiryo UI"/>
        </w:rPr>
        <w:t>20</w:t>
      </w:r>
      <w:r w:rsidR="00EB25C4" w:rsidRPr="00896CDA">
        <w:rPr>
          <w:rFonts w:ascii="Meiryo UI" w:eastAsia="Meiryo UI" w:hAnsi="Meiryo UI" w:hint="eastAsia"/>
        </w:rPr>
        <w:t>万円</w:t>
      </w:r>
      <w:r w:rsidR="007D5B60" w:rsidRPr="00896CDA">
        <w:rPr>
          <w:rFonts w:ascii="Meiryo UI" w:eastAsia="Meiryo UI" w:hAnsi="Meiryo UI" w:hint="eastAsia"/>
        </w:rPr>
        <w:t>以内</w:t>
      </w:r>
      <w:r w:rsidR="00EB25C4" w:rsidRPr="00896CDA">
        <w:rPr>
          <w:rFonts w:ascii="Meiryo UI" w:eastAsia="Meiryo UI" w:hAnsi="Meiryo UI" w:hint="eastAsia"/>
        </w:rPr>
        <w:t>（税込み）</w:t>
      </w:r>
    </w:p>
    <w:p w14:paraId="2ED698C6" w14:textId="40D7B421" w:rsidR="002B4D1F" w:rsidRPr="007216E5" w:rsidRDefault="002B4D1F" w:rsidP="00F94FB2">
      <w:pPr>
        <w:spacing w:afterLines="10" w:after="36" w:line="320" w:lineRule="exact"/>
        <w:rPr>
          <w:rFonts w:ascii="Meiryo UI" w:eastAsia="Meiryo UI" w:hAnsi="Meiryo UI"/>
          <w:b/>
          <w:szCs w:val="21"/>
        </w:rPr>
      </w:pPr>
      <w:r w:rsidRPr="007216E5">
        <w:rPr>
          <w:rFonts w:ascii="Meiryo UI" w:eastAsia="Meiryo UI" w:hAnsi="Meiryo UI" w:hint="eastAsia"/>
          <w:b/>
          <w:szCs w:val="21"/>
        </w:rPr>
        <w:t xml:space="preserve">　</w:t>
      </w:r>
    </w:p>
    <w:p w14:paraId="5D1FCBBF" w14:textId="405D3D07" w:rsidR="00F94FB2" w:rsidRDefault="00221280" w:rsidP="00F94FB2">
      <w:pPr>
        <w:spacing w:afterLines="10" w:after="36" w:line="320" w:lineRule="exact"/>
        <w:rPr>
          <w:rFonts w:ascii="Meiryo UI" w:eastAsia="Meiryo UI" w:hAnsi="Meiryo UI"/>
        </w:rPr>
      </w:pPr>
      <w:r>
        <w:rPr>
          <w:rFonts w:ascii="Meiryo UI" w:eastAsia="Meiryo UI" w:hAnsi="Meiryo UI" w:hint="eastAsia"/>
        </w:rPr>
        <w:t>（２</w:t>
      </w:r>
      <w:r w:rsidR="00F94FB2" w:rsidRPr="0012118A">
        <w:rPr>
          <w:rFonts w:ascii="Meiryo UI" w:eastAsia="Meiryo UI" w:hAnsi="Meiryo UI" w:hint="eastAsia"/>
        </w:rPr>
        <w:t>）応募資格</w:t>
      </w:r>
      <w:r w:rsidR="00F94FB2">
        <w:rPr>
          <w:rFonts w:ascii="Meiryo UI" w:eastAsia="Meiryo UI" w:hAnsi="Meiryo UI" w:hint="eastAsia"/>
        </w:rPr>
        <w:t>・要件</w:t>
      </w:r>
    </w:p>
    <w:p w14:paraId="53FB19CC" w14:textId="7DBF7FB0" w:rsidR="000B4B33" w:rsidRDefault="000B4B33" w:rsidP="00F94FB2">
      <w:pPr>
        <w:spacing w:afterLines="10" w:after="36" w:line="320" w:lineRule="exact"/>
        <w:rPr>
          <w:rFonts w:ascii="Meiryo UI" w:eastAsia="Meiryo UI" w:hAnsi="Meiryo UI"/>
        </w:rPr>
      </w:pPr>
      <w:r>
        <w:rPr>
          <w:rFonts w:ascii="Meiryo UI" w:eastAsia="Meiryo UI" w:hAnsi="Meiryo UI" w:hint="eastAsia"/>
        </w:rPr>
        <w:t xml:space="preserve">　　以下のすべてを満たす</w:t>
      </w:r>
      <w:r w:rsidR="00330B67">
        <w:rPr>
          <w:rFonts w:ascii="Meiryo UI" w:eastAsia="Meiryo UI" w:hAnsi="Meiryo UI" w:hint="eastAsia"/>
        </w:rPr>
        <w:t>大阪府内の</w:t>
      </w:r>
      <w:r>
        <w:rPr>
          <w:rFonts w:ascii="Meiryo UI" w:eastAsia="Meiryo UI" w:hAnsi="Meiryo UI" w:hint="eastAsia"/>
        </w:rPr>
        <w:t>商店街等組織</w:t>
      </w:r>
      <w:r w:rsidRPr="0012118A">
        <w:rPr>
          <w:rFonts w:ascii="Meiryo UI" w:eastAsia="Meiryo UI" w:hAnsi="Meiryo UI" w:hint="eastAsia"/>
        </w:rPr>
        <w:t>（注）</w:t>
      </w:r>
      <w:r>
        <w:rPr>
          <w:rFonts w:ascii="Meiryo UI" w:eastAsia="Meiryo UI" w:hAnsi="Meiryo UI" w:hint="eastAsia"/>
        </w:rPr>
        <w:t>であること。</w:t>
      </w:r>
    </w:p>
    <w:p w14:paraId="369283D1" w14:textId="141C7471" w:rsidR="007D5B60" w:rsidRPr="007D5B60" w:rsidRDefault="007D5B60" w:rsidP="00F94FB2">
      <w:pPr>
        <w:spacing w:afterLines="10" w:after="36" w:line="320" w:lineRule="exact"/>
        <w:rPr>
          <w:rFonts w:ascii="Meiryo UI" w:eastAsia="Meiryo UI" w:hAnsi="Meiryo UI"/>
          <w:u w:val="single"/>
        </w:rPr>
      </w:pPr>
      <w:r>
        <w:rPr>
          <w:rFonts w:ascii="Meiryo UI" w:eastAsia="Meiryo UI" w:hAnsi="Meiryo UI" w:hint="eastAsia"/>
        </w:rPr>
        <w:t xml:space="preserve">　　</w:t>
      </w:r>
      <w:r w:rsidRPr="007D5B60">
        <w:rPr>
          <w:rFonts w:ascii="Meiryo UI" w:eastAsia="Meiryo UI" w:hAnsi="Meiryo UI" w:hint="eastAsia"/>
          <w:u w:val="single"/>
        </w:rPr>
        <w:t>ただし、</w:t>
      </w:r>
      <w:r w:rsidR="00754CFC">
        <w:rPr>
          <w:rFonts w:ascii="Meiryo UI" w:eastAsia="Meiryo UI" w:hAnsi="Meiryo UI" w:hint="eastAsia"/>
          <w:u w:val="single"/>
        </w:rPr>
        <w:t>令和５</w:t>
      </w:r>
      <w:r w:rsidRPr="007D5B60">
        <w:rPr>
          <w:rFonts w:ascii="Meiryo UI" w:eastAsia="Meiryo UI" w:hAnsi="Meiryo UI" w:hint="eastAsia"/>
          <w:u w:val="single"/>
        </w:rPr>
        <w:t>年度、観光コンテンツ化支援</w:t>
      </w:r>
      <w:r w:rsidR="0070347F">
        <w:rPr>
          <w:rFonts w:ascii="Meiryo UI" w:eastAsia="Meiryo UI" w:hAnsi="Meiryo UI" w:hint="eastAsia"/>
          <w:u w:val="single"/>
        </w:rPr>
        <w:t>または</w:t>
      </w:r>
      <w:r w:rsidRPr="007D5B60">
        <w:rPr>
          <w:rFonts w:ascii="Meiryo UI" w:eastAsia="Meiryo UI" w:hAnsi="Meiryo UI" w:hint="eastAsia"/>
          <w:u w:val="single"/>
        </w:rPr>
        <w:t>モデル創出支援</w:t>
      </w:r>
      <w:r w:rsidR="0070347F">
        <w:rPr>
          <w:rFonts w:ascii="Meiryo UI" w:eastAsia="Meiryo UI" w:hAnsi="Meiryo UI" w:hint="eastAsia"/>
          <w:u w:val="single"/>
        </w:rPr>
        <w:t>に選定した</w:t>
      </w:r>
      <w:r w:rsidRPr="007D5B60">
        <w:rPr>
          <w:rFonts w:ascii="Meiryo UI" w:eastAsia="Meiryo UI" w:hAnsi="Meiryo UI" w:hint="eastAsia"/>
          <w:u w:val="single"/>
        </w:rPr>
        <w:t>商店街等組織は申請できません。</w:t>
      </w:r>
    </w:p>
    <w:p w14:paraId="34E40A60" w14:textId="6C352646" w:rsidR="008A4A76" w:rsidRPr="008A4A76" w:rsidRDefault="00EB25C4" w:rsidP="008A4A76">
      <w:pPr>
        <w:pStyle w:val="af3"/>
        <w:numPr>
          <w:ilvl w:val="0"/>
          <w:numId w:val="7"/>
        </w:numPr>
        <w:spacing w:afterLines="10" w:after="36" w:line="320" w:lineRule="exact"/>
        <w:ind w:leftChars="0"/>
        <w:rPr>
          <w:rFonts w:ascii="Meiryo UI" w:eastAsia="Meiryo UI" w:hAnsi="Meiryo UI"/>
        </w:rPr>
      </w:pPr>
      <w:r w:rsidRPr="008A4A76">
        <w:rPr>
          <w:rFonts w:ascii="Meiryo UI" w:eastAsia="Meiryo UI" w:hAnsi="Meiryo UI" w:hint="eastAsia"/>
        </w:rPr>
        <w:t>別途募集中の「令和</w:t>
      </w:r>
      <w:r w:rsidR="008A4A76">
        <w:rPr>
          <w:rFonts w:ascii="Meiryo UI" w:eastAsia="Meiryo UI" w:hAnsi="Meiryo UI" w:hint="eastAsia"/>
        </w:rPr>
        <w:t>６</w:t>
      </w:r>
      <w:r w:rsidRPr="008A4A76">
        <w:rPr>
          <w:rFonts w:ascii="Meiryo UI" w:eastAsia="Meiryo UI" w:hAnsi="Meiryo UI" w:hint="eastAsia"/>
        </w:rPr>
        <w:t>年度商店街店舗魅力向上支援事業＜魅力発信型＞」　に申請</w:t>
      </w:r>
      <w:r w:rsidR="008A4A76" w:rsidRPr="008A4A76">
        <w:rPr>
          <w:rFonts w:ascii="Meiryo UI" w:eastAsia="Meiryo UI" w:hAnsi="Meiryo UI" w:hint="eastAsia"/>
        </w:rPr>
        <w:t>（令和５年度に参加している商店街等組織は</w:t>
      </w:r>
      <w:r w:rsidR="008A4A76">
        <w:rPr>
          <w:rFonts w:ascii="Meiryo UI" w:eastAsia="Meiryo UI" w:hAnsi="Meiryo UI" w:hint="eastAsia"/>
        </w:rPr>
        <w:t>参加を</w:t>
      </w:r>
      <w:r w:rsidR="008A4A76" w:rsidRPr="008A4A76">
        <w:rPr>
          <w:rFonts w:ascii="Meiryo UI" w:eastAsia="Meiryo UI" w:hAnsi="Meiryo UI" w:hint="eastAsia"/>
        </w:rPr>
        <w:t>継続）</w:t>
      </w:r>
      <w:r w:rsidRPr="008A4A76">
        <w:rPr>
          <w:rFonts w:ascii="Meiryo UI" w:eastAsia="Meiryo UI" w:hAnsi="Meiryo UI" w:hint="eastAsia"/>
        </w:rPr>
        <w:t>していること。</w:t>
      </w:r>
    </w:p>
    <w:p w14:paraId="2FE85706" w14:textId="15667497" w:rsidR="00F94FB2" w:rsidRPr="005F39C7" w:rsidRDefault="00F94FB2" w:rsidP="00EB25C4">
      <w:pPr>
        <w:spacing w:afterLines="10" w:after="36" w:line="320" w:lineRule="exact"/>
        <w:ind w:leftChars="100" w:left="414" w:hangingChars="100" w:hanging="207"/>
        <w:rPr>
          <w:rFonts w:ascii="Meiryo UI" w:eastAsia="Meiryo UI" w:hAnsi="Meiryo UI"/>
        </w:rPr>
      </w:pPr>
      <w:r>
        <w:rPr>
          <w:rFonts w:ascii="Meiryo UI" w:eastAsia="Meiryo UI" w:hAnsi="Meiryo UI" w:hint="eastAsia"/>
        </w:rPr>
        <w:t>②</w:t>
      </w:r>
      <w:r w:rsidRPr="0012118A">
        <w:rPr>
          <w:rFonts w:ascii="Meiryo UI" w:eastAsia="Meiryo UI" w:hAnsi="Meiryo UI" w:hint="eastAsia"/>
        </w:rPr>
        <w:t xml:space="preserve">　以下のすべてを満た</w:t>
      </w:r>
      <w:r>
        <w:rPr>
          <w:rFonts w:ascii="Meiryo UI" w:eastAsia="Meiryo UI" w:hAnsi="Meiryo UI" w:hint="eastAsia"/>
        </w:rPr>
        <w:t>すこと。</w:t>
      </w:r>
    </w:p>
    <w:p w14:paraId="71D26C86" w14:textId="7A951227" w:rsidR="008A0919" w:rsidRPr="005F39C7" w:rsidRDefault="008A0919" w:rsidP="007216E5">
      <w:pPr>
        <w:spacing w:afterLines="10" w:after="36" w:line="320" w:lineRule="exact"/>
        <w:ind w:firstLineChars="200" w:firstLine="415"/>
        <w:rPr>
          <w:rFonts w:ascii="Meiryo UI" w:eastAsia="Meiryo UI" w:hAnsi="Meiryo UI"/>
        </w:rPr>
      </w:pPr>
      <w:r>
        <w:rPr>
          <w:rFonts w:ascii="Meiryo UI" w:eastAsia="Meiryo UI" w:hAnsi="Meiryo UI" w:hint="eastAsia"/>
        </w:rPr>
        <w:t>ア　＜観光コンテンツ化のポテンシャル要件＞</w:t>
      </w:r>
    </w:p>
    <w:p w14:paraId="0833A07E" w14:textId="61F7BEF5" w:rsidR="00F94FB2" w:rsidRPr="005F39C7" w:rsidRDefault="00F94FB2" w:rsidP="007216E5">
      <w:pPr>
        <w:spacing w:afterLines="10" w:after="36" w:line="320" w:lineRule="exact"/>
        <w:ind w:leftChars="400" w:left="1037" w:hangingChars="100" w:hanging="207"/>
        <w:rPr>
          <w:rFonts w:ascii="Meiryo UI" w:eastAsia="Meiryo UI" w:hAnsi="Meiryo UI"/>
        </w:rPr>
      </w:pPr>
      <w:r w:rsidRPr="005F39C7">
        <w:rPr>
          <w:rFonts w:ascii="Meiryo UI" w:eastAsia="Meiryo UI" w:hAnsi="Meiryo UI"/>
        </w:rPr>
        <w:t xml:space="preserve">a </w:t>
      </w:r>
      <w:r w:rsidR="00EC1F29" w:rsidRPr="00EC1F29">
        <w:rPr>
          <w:rFonts w:ascii="Meiryo UI" w:eastAsia="Meiryo UI" w:hAnsi="Meiryo UI" w:hint="eastAsia"/>
        </w:rPr>
        <w:t>商店街や周辺エリアにおいて、</w:t>
      </w:r>
      <w:r w:rsidRPr="007216E5">
        <w:rPr>
          <w:rFonts w:ascii="Meiryo UI" w:eastAsia="Meiryo UI" w:hAnsi="Meiryo UI"/>
        </w:rPr>
        <w:t>集客店舗</w:t>
      </w:r>
      <w:r w:rsidR="008A0919" w:rsidRPr="007216E5">
        <w:rPr>
          <w:rFonts w:ascii="Meiryo UI" w:eastAsia="Meiryo UI" w:hAnsi="Meiryo UI" w:hint="eastAsia"/>
        </w:rPr>
        <w:t>・施設</w:t>
      </w:r>
      <w:r w:rsidRPr="007216E5">
        <w:rPr>
          <w:rFonts w:ascii="Meiryo UI" w:eastAsia="Meiryo UI" w:hAnsi="Meiryo UI"/>
        </w:rPr>
        <w:t>（当該店舗</w:t>
      </w:r>
      <w:r w:rsidR="008A0919" w:rsidRPr="007216E5">
        <w:rPr>
          <w:rFonts w:ascii="Meiryo UI" w:eastAsia="Meiryo UI" w:hAnsi="Meiryo UI" w:hint="eastAsia"/>
        </w:rPr>
        <w:t>・施設</w:t>
      </w:r>
      <w:r w:rsidRPr="007216E5">
        <w:rPr>
          <w:rFonts w:ascii="Meiryo UI" w:eastAsia="Meiryo UI" w:hAnsi="Meiryo UI"/>
        </w:rPr>
        <w:t>を</w:t>
      </w:r>
      <w:r w:rsidRPr="005F39C7">
        <w:rPr>
          <w:rFonts w:ascii="Meiryo UI" w:eastAsia="Meiryo UI" w:hAnsi="Meiryo UI"/>
        </w:rPr>
        <w:t>目的に国内外から来客するような店舗</w:t>
      </w:r>
      <w:r w:rsidR="00C918B7">
        <w:rPr>
          <w:rFonts w:ascii="Meiryo UI" w:eastAsia="Meiryo UI" w:hAnsi="Meiryo UI" w:hint="eastAsia"/>
        </w:rPr>
        <w:t>・施設</w:t>
      </w:r>
      <w:r w:rsidRPr="005F39C7">
        <w:rPr>
          <w:rFonts w:ascii="Meiryo UI" w:eastAsia="Meiryo UI" w:hAnsi="Meiryo UI"/>
        </w:rPr>
        <w:t>）を有すること</w:t>
      </w:r>
    </w:p>
    <w:p w14:paraId="6233CB98" w14:textId="0092AB10" w:rsidR="008A0919" w:rsidRPr="00542AF9" w:rsidRDefault="00F94FB2">
      <w:pPr>
        <w:spacing w:afterLines="10" w:after="36" w:line="320" w:lineRule="exact"/>
        <w:ind w:firstLineChars="400" w:firstLine="830"/>
        <w:rPr>
          <w:rFonts w:ascii="Meiryo UI" w:eastAsia="Meiryo UI" w:hAnsi="Meiryo UI"/>
        </w:rPr>
      </w:pPr>
      <w:r w:rsidRPr="005F39C7">
        <w:rPr>
          <w:rFonts w:ascii="Meiryo UI" w:eastAsia="Meiryo UI" w:hAnsi="Meiryo UI"/>
        </w:rPr>
        <w:t>b 商店街や周辺エリアにおいて、観光・文化・サブカルチャーなどの観光資源を有すること</w:t>
      </w:r>
    </w:p>
    <w:p w14:paraId="134AAA71" w14:textId="77777777" w:rsidR="00F94FB2" w:rsidRPr="005F39C7" w:rsidRDefault="00F94FB2" w:rsidP="007216E5">
      <w:pPr>
        <w:spacing w:afterLines="10" w:after="36" w:line="320" w:lineRule="exact"/>
        <w:ind w:firstLineChars="200" w:firstLine="415"/>
        <w:rPr>
          <w:rFonts w:ascii="Meiryo UI" w:eastAsia="Meiryo UI" w:hAnsi="Meiryo UI"/>
        </w:rPr>
      </w:pPr>
      <w:r w:rsidRPr="005F39C7">
        <w:rPr>
          <w:rFonts w:ascii="Meiryo UI" w:eastAsia="Meiryo UI" w:hAnsi="Meiryo UI" w:hint="eastAsia"/>
        </w:rPr>
        <w:t>イ</w:t>
      </w:r>
      <w:r w:rsidRPr="005F39C7">
        <w:rPr>
          <w:rFonts w:ascii="Meiryo UI" w:eastAsia="Meiryo UI" w:hAnsi="Meiryo UI"/>
        </w:rPr>
        <w:t xml:space="preserve"> ＜実施体制・組織要件＞</w:t>
      </w:r>
    </w:p>
    <w:p w14:paraId="32797490" w14:textId="15B9390A" w:rsidR="00F94FB2" w:rsidRPr="005F39C7" w:rsidRDefault="00F94FB2" w:rsidP="00F94FB2">
      <w:pPr>
        <w:spacing w:afterLines="10" w:after="36" w:line="320" w:lineRule="exact"/>
        <w:ind w:leftChars="400" w:left="934" w:hangingChars="50" w:hanging="104"/>
        <w:rPr>
          <w:rFonts w:ascii="Meiryo UI" w:eastAsia="Meiryo UI" w:hAnsi="Meiryo UI"/>
        </w:rPr>
      </w:pPr>
      <w:r w:rsidRPr="005F39C7">
        <w:rPr>
          <w:rFonts w:ascii="Meiryo UI" w:eastAsia="Meiryo UI" w:hAnsi="Meiryo UI"/>
        </w:rPr>
        <w:t>a 商店街の自主財源で観光・消費に取り組むなど、</w:t>
      </w:r>
      <w:r w:rsidR="00627832">
        <w:rPr>
          <w:rFonts w:ascii="Meiryo UI" w:eastAsia="Meiryo UI" w:hAnsi="Meiryo UI" w:hint="eastAsia"/>
        </w:rPr>
        <w:t>観光</w:t>
      </w:r>
      <w:r w:rsidRPr="005F39C7">
        <w:rPr>
          <w:rFonts w:ascii="Meiryo UI" w:eastAsia="Meiryo UI" w:hAnsi="Meiryo UI"/>
        </w:rPr>
        <w:t>・消費需要の取り込みをはかるため、商店街が観光拠点になり、観光・消費を促進するような自主的な取組みの実績を有すること</w:t>
      </w:r>
    </w:p>
    <w:p w14:paraId="78798509" w14:textId="57C470EC" w:rsidR="00F94FB2" w:rsidRDefault="00F94FB2" w:rsidP="00F94FB2">
      <w:pPr>
        <w:spacing w:afterLines="10" w:after="36" w:line="320" w:lineRule="exact"/>
        <w:rPr>
          <w:rFonts w:ascii="Meiryo UI" w:eastAsia="Meiryo UI" w:hAnsi="Meiryo UI"/>
        </w:rPr>
      </w:pPr>
      <w:r w:rsidRPr="005F39C7">
        <w:rPr>
          <w:rFonts w:ascii="Meiryo UI" w:eastAsia="Meiryo UI" w:hAnsi="Meiryo UI" w:hint="eastAsia"/>
        </w:rPr>
        <w:t xml:space="preserve">　　　　　</w:t>
      </w:r>
      <w:r w:rsidRPr="005F39C7">
        <w:rPr>
          <w:rFonts w:ascii="Meiryo UI" w:eastAsia="Meiryo UI" w:hAnsi="Meiryo UI"/>
        </w:rPr>
        <w:t xml:space="preserve"> b 本事業遂行のための組織的人員体制を商店街等組織内において整備することができること</w:t>
      </w:r>
    </w:p>
    <w:p w14:paraId="0C98A06B" w14:textId="0FEEDC20" w:rsidR="00B46643" w:rsidRPr="00542AF9" w:rsidRDefault="00B46643" w:rsidP="007216E5">
      <w:pPr>
        <w:spacing w:afterLines="10" w:after="36" w:line="320" w:lineRule="exact"/>
        <w:ind w:firstLineChars="200" w:firstLine="415"/>
        <w:rPr>
          <w:rFonts w:ascii="Meiryo UI" w:eastAsia="Meiryo UI" w:hAnsi="Meiryo UI"/>
        </w:rPr>
      </w:pPr>
      <w:r w:rsidRPr="00542AF9">
        <w:rPr>
          <w:rFonts w:ascii="Meiryo UI" w:eastAsia="Meiryo UI" w:hAnsi="Meiryo UI" w:hint="eastAsia"/>
        </w:rPr>
        <w:t>ウ</w:t>
      </w:r>
      <w:r w:rsidRPr="00542AF9">
        <w:rPr>
          <w:rFonts w:ascii="Meiryo UI" w:eastAsia="Meiryo UI" w:hAnsi="Meiryo UI"/>
        </w:rPr>
        <w:t xml:space="preserve"> </w:t>
      </w:r>
      <w:r w:rsidR="00C936F4" w:rsidRPr="007216E5">
        <w:rPr>
          <w:rFonts w:ascii="Meiryo UI" w:eastAsia="Meiryo UI" w:hAnsi="Meiryo UI" w:hint="eastAsia"/>
        </w:rPr>
        <w:t>＜</w:t>
      </w:r>
      <w:r w:rsidRPr="00542AF9">
        <w:rPr>
          <w:rFonts w:ascii="Meiryo UI" w:eastAsia="Meiryo UI" w:hAnsi="Meiryo UI" w:hint="eastAsia"/>
        </w:rPr>
        <w:t>市町村</w:t>
      </w:r>
      <w:r w:rsidR="00C936F4" w:rsidRPr="007216E5">
        <w:rPr>
          <w:rFonts w:ascii="Meiryo UI" w:eastAsia="Meiryo UI" w:hAnsi="Meiryo UI" w:hint="eastAsia"/>
        </w:rPr>
        <w:t>等</w:t>
      </w:r>
      <w:r w:rsidRPr="00542AF9">
        <w:rPr>
          <w:rFonts w:ascii="Meiryo UI" w:eastAsia="Meiryo UI" w:hAnsi="Meiryo UI" w:hint="eastAsia"/>
        </w:rPr>
        <w:t>との連携要件＞</w:t>
      </w:r>
    </w:p>
    <w:p w14:paraId="12F5EF3A" w14:textId="4AF5E145" w:rsidR="00B46643" w:rsidRPr="00542AF9" w:rsidRDefault="00B46643" w:rsidP="007216E5">
      <w:pPr>
        <w:spacing w:afterLines="10" w:after="36" w:line="320" w:lineRule="exact"/>
        <w:ind w:left="830" w:hangingChars="400" w:hanging="830"/>
        <w:rPr>
          <w:rFonts w:ascii="Meiryo UI" w:eastAsia="Meiryo UI" w:hAnsi="Meiryo UI"/>
        </w:rPr>
      </w:pPr>
      <w:r w:rsidRPr="00542AF9">
        <w:rPr>
          <w:rFonts w:ascii="Meiryo UI" w:eastAsia="Meiryo UI" w:hAnsi="Meiryo UI" w:hint="eastAsia"/>
        </w:rPr>
        <w:t xml:space="preserve">　　　　　</w:t>
      </w:r>
      <w:r w:rsidRPr="00542AF9">
        <w:rPr>
          <w:rFonts w:ascii="Meiryo UI" w:eastAsia="Meiryo UI" w:hAnsi="Meiryo UI"/>
        </w:rPr>
        <w:t xml:space="preserve"> </w:t>
      </w:r>
      <w:r w:rsidRPr="00542AF9">
        <w:rPr>
          <w:rFonts w:ascii="Meiryo UI" w:eastAsia="Meiryo UI" w:hAnsi="Meiryo UI" w:hint="eastAsia"/>
        </w:rPr>
        <w:t xml:space="preserve">　</w:t>
      </w:r>
      <w:r w:rsidR="00C936F4" w:rsidRPr="007216E5">
        <w:rPr>
          <w:rFonts w:ascii="Meiryo UI" w:eastAsia="Meiryo UI" w:hAnsi="Meiryo UI"/>
        </w:rPr>
        <w:t>商店街等組織が取り組む本事業に対して、</w:t>
      </w:r>
      <w:r w:rsidR="00542AF9">
        <w:rPr>
          <w:rFonts w:ascii="Meiryo UI" w:eastAsia="Meiryo UI" w:hAnsi="Meiryo UI" w:hint="eastAsia"/>
        </w:rPr>
        <w:t>市町村</w:t>
      </w:r>
      <w:r w:rsidR="00C918B7">
        <w:rPr>
          <w:rFonts w:ascii="Meiryo UI" w:eastAsia="Meiryo UI" w:hAnsi="Meiryo UI" w:hint="eastAsia"/>
        </w:rPr>
        <w:t>と</w:t>
      </w:r>
      <w:r w:rsidRPr="00542AF9">
        <w:rPr>
          <w:rFonts w:ascii="Meiryo UI" w:eastAsia="Meiryo UI" w:hAnsi="Meiryo UI"/>
        </w:rPr>
        <w:t>の連携が得られること。</w:t>
      </w:r>
    </w:p>
    <w:p w14:paraId="50005D1C" w14:textId="11763AB4" w:rsidR="00B46643" w:rsidRDefault="00B46643" w:rsidP="007216E5">
      <w:pPr>
        <w:spacing w:afterLines="10" w:after="36" w:line="320" w:lineRule="exact"/>
        <w:ind w:leftChars="400" w:left="830"/>
        <w:rPr>
          <w:rFonts w:ascii="Meiryo UI" w:eastAsia="Meiryo UI" w:hAnsi="Meiryo UI"/>
        </w:rPr>
      </w:pPr>
      <w:r w:rsidRPr="00542AF9">
        <w:rPr>
          <w:rFonts w:ascii="Meiryo UI" w:eastAsia="Meiryo UI" w:hAnsi="Meiryo UI" w:hint="eastAsia"/>
        </w:rPr>
        <w:t>（申請時には地方公共団体が作成する「支援計画書」を提出すること）</w:t>
      </w:r>
    </w:p>
    <w:p w14:paraId="7FB6D7F7" w14:textId="6AA93655" w:rsidR="00192F8F" w:rsidRDefault="00192F8F">
      <w:pPr>
        <w:spacing w:afterLines="10" w:after="36" w:line="320" w:lineRule="exact"/>
        <w:rPr>
          <w:rFonts w:ascii="Meiryo UI" w:eastAsia="Meiryo UI" w:hAnsi="Meiryo UI"/>
        </w:rPr>
      </w:pPr>
      <w:r>
        <w:rPr>
          <w:rFonts w:ascii="Meiryo UI" w:eastAsia="Meiryo UI" w:hAnsi="Meiryo UI" w:hint="eastAsia"/>
        </w:rPr>
        <w:t xml:space="preserve">　　　エ ＜その他＞</w:t>
      </w:r>
    </w:p>
    <w:p w14:paraId="231E17F7" w14:textId="7C65923F" w:rsidR="002A2ABC" w:rsidRDefault="00192F8F">
      <w:pPr>
        <w:spacing w:afterLines="10" w:after="36" w:line="320" w:lineRule="exact"/>
        <w:rPr>
          <w:rFonts w:ascii="Meiryo UI" w:eastAsia="Meiryo UI" w:hAnsi="Meiryo UI"/>
        </w:rPr>
      </w:pPr>
      <w:r>
        <w:rPr>
          <w:rFonts w:ascii="Meiryo UI" w:eastAsia="Meiryo UI" w:hAnsi="Meiryo UI" w:hint="eastAsia"/>
        </w:rPr>
        <w:t xml:space="preserve">　　　　　　　大阪府からの補助金交付等停止措置又は指名停止措置が講じられていないこと。</w:t>
      </w:r>
    </w:p>
    <w:p w14:paraId="1A25B5B5" w14:textId="4FD546DD" w:rsidR="00F94FB2" w:rsidRDefault="00F94FB2" w:rsidP="00F94FB2">
      <w:pPr>
        <w:spacing w:afterLines="10" w:after="36" w:line="320" w:lineRule="exact"/>
        <w:rPr>
          <w:rFonts w:ascii="Meiryo UI" w:eastAsia="Meiryo UI" w:hAnsi="Meiryo UI"/>
        </w:rPr>
      </w:pPr>
      <w:r w:rsidRPr="000132E8">
        <w:rPr>
          <w:rFonts w:ascii="Meiryo UI" w:eastAsia="Meiryo UI" w:hAnsi="Meiryo UI"/>
          <w:noProof/>
        </w:rPr>
        <mc:AlternateContent>
          <mc:Choice Requires="wps">
            <w:drawing>
              <wp:anchor distT="0" distB="0" distL="114300" distR="114300" simplePos="0" relativeHeight="251730944" behindDoc="0" locked="0" layoutInCell="1" allowOverlap="1" wp14:anchorId="33B89AC0" wp14:editId="4C819865">
                <wp:simplePos x="0" y="0"/>
                <wp:positionH relativeFrom="margin">
                  <wp:posOffset>78105</wp:posOffset>
                </wp:positionH>
                <wp:positionV relativeFrom="paragraph">
                  <wp:posOffset>219075</wp:posOffset>
                </wp:positionV>
                <wp:extent cx="6057900" cy="692785"/>
                <wp:effectExtent l="0" t="0" r="19050" b="12065"/>
                <wp:wrapNone/>
                <wp:docPr id="6" name="テキスト ボックス 79"/>
                <wp:cNvGraphicFramePr/>
                <a:graphic xmlns:a="http://schemas.openxmlformats.org/drawingml/2006/main">
                  <a:graphicData uri="http://schemas.microsoft.com/office/word/2010/wordprocessingShape">
                    <wps:wsp>
                      <wps:cNvSpPr txBox="1"/>
                      <wps:spPr>
                        <a:xfrm>
                          <a:off x="0" y="0"/>
                          <a:ext cx="6057900" cy="692785"/>
                        </a:xfrm>
                        <a:prstGeom prst="rect">
                          <a:avLst/>
                        </a:prstGeom>
                        <a:noFill/>
                        <a:ln w="6350">
                          <a:solidFill>
                            <a:schemeClr val="tx1"/>
                          </a:solidFill>
                          <a:prstDash val="sysDot"/>
                        </a:ln>
                      </wps:spPr>
                      <wps:txbx>
                        <w:txbxContent>
                          <w:p w14:paraId="760EEED8" w14:textId="77777777" w:rsidR="00F94FB2" w:rsidRPr="00C83A01" w:rsidRDefault="00F94FB2" w:rsidP="00F94FB2">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 xml:space="preserve">（注）　</w:t>
                            </w:r>
                            <w:r w:rsidRPr="006F05E5">
                              <w:rPr>
                                <w:rFonts w:ascii="Meiryo UI" w:eastAsia="Meiryo UI" w:hAnsi="Meiryo UI"/>
                                <w:kern w:val="24"/>
                                <w:sz w:val="18"/>
                                <w:szCs w:val="18"/>
                              </w:rPr>
                              <w:t xml:space="preserve">　</w:t>
                            </w:r>
                            <w:r w:rsidRPr="00C83A01">
                              <w:rPr>
                                <w:rFonts w:ascii="Meiryo UI" w:eastAsia="Meiryo UI" w:hAnsi="Meiryo UI" w:hint="eastAsia"/>
                                <w:kern w:val="24"/>
                                <w:sz w:val="18"/>
                                <w:szCs w:val="18"/>
                              </w:rPr>
                              <w:t>商店街等組織とは、それぞれ以下に該当するものをいう。</w:t>
                            </w:r>
                          </w:p>
                          <w:p w14:paraId="35EDC862" w14:textId="77777777" w:rsidR="00F94FB2" w:rsidRPr="00C83A01" w:rsidRDefault="00F94FB2" w:rsidP="00F94FB2">
                            <w:pPr>
                              <w:spacing w:line="220" w:lineRule="exact"/>
                              <w:ind w:leftChars="50" w:left="104" w:firstLineChars="200" w:firstLine="355"/>
                              <w:rPr>
                                <w:rFonts w:ascii="Meiryo UI" w:eastAsia="Meiryo UI" w:hAnsi="Meiryo UI"/>
                                <w:kern w:val="24"/>
                                <w:sz w:val="18"/>
                                <w:szCs w:val="18"/>
                              </w:rPr>
                            </w:pPr>
                            <w:r w:rsidRPr="00C83A01">
                              <w:rPr>
                                <w:rFonts w:ascii="Meiryo UI" w:eastAsia="Meiryo UI" w:hAnsi="Meiryo UI" w:hint="eastAsia"/>
                                <w:kern w:val="24"/>
                                <w:sz w:val="18"/>
                                <w:szCs w:val="18"/>
                              </w:rPr>
                              <w:t>・商店街等を構成する団体のうち、商店街振興組合、事業協同組合等の法人格を有する商店街等組織</w:t>
                            </w:r>
                          </w:p>
                          <w:p w14:paraId="7E2D3170" w14:textId="77777777" w:rsidR="00F94FB2" w:rsidRPr="00BF4FBE" w:rsidRDefault="00F94FB2" w:rsidP="00F94FB2">
                            <w:pPr>
                              <w:spacing w:line="220" w:lineRule="exact"/>
                              <w:ind w:leftChars="236" w:left="579" w:hangingChars="50" w:hanging="89"/>
                              <w:rPr>
                                <w:rFonts w:ascii="Meiryo UI" w:eastAsia="Meiryo UI" w:hAnsi="Meiryo UI"/>
                                <w:color w:val="FF0000"/>
                                <w:kern w:val="0"/>
                                <w:sz w:val="18"/>
                                <w:szCs w:val="18"/>
                              </w:rPr>
                            </w:pPr>
                            <w:r w:rsidRPr="00C83A01">
                              <w:rPr>
                                <w:rFonts w:ascii="Meiryo UI" w:eastAsia="Meiryo UI" w:hAnsi="Meiryo UI" w:hint="eastAsia"/>
                                <w:kern w:val="24"/>
                                <w:sz w:val="18"/>
                                <w:szCs w:val="18"/>
                              </w:rPr>
                              <w:t>・商店街等を構成する団体のうち、法人化されていない任意の商店街等組織であって、規約等により代表者の定めがあり、財産の管理等を適正に行うことができる者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3B89AC0" id="_x0000_t202" coordsize="21600,21600" o:spt="202" path="m,l,21600r21600,l21600,xe">
                <v:stroke joinstyle="miter"/>
                <v:path gradientshapeok="t" o:connecttype="rect"/>
              </v:shapetype>
              <v:shape id="テキスト ボックス 79" o:spid="_x0000_s1027" type="#_x0000_t202" style="position:absolute;left:0;text-align:left;margin-left:6.15pt;margin-top:17.25pt;width:477pt;height:54.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" filled="f" strokecolor="black [3213]" strokeweight=".5pt">
                <v:stroke dashstyle="1 1"/>
                <v:textbox>
                  <w:txbxContent>
                    <w:p w14:paraId="760EEED8" w14:textId="77777777" w:rsidR="00F94FB2" w:rsidRPr="00C83A01" w:rsidRDefault="00F94FB2" w:rsidP="00F94FB2">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 xml:space="preserve">（注）　</w:t>
                      </w:r>
                      <w:r w:rsidRPr="006F05E5">
                        <w:rPr>
                          <w:rFonts w:ascii="Meiryo UI" w:eastAsia="Meiryo UI" w:hAnsi="Meiryo UI"/>
                          <w:kern w:val="24"/>
                          <w:sz w:val="18"/>
                          <w:szCs w:val="18"/>
                        </w:rPr>
                        <w:t xml:space="preserve">　</w:t>
                      </w:r>
                      <w:r w:rsidRPr="00C83A01">
                        <w:rPr>
                          <w:rFonts w:ascii="Meiryo UI" w:eastAsia="Meiryo UI" w:hAnsi="Meiryo UI" w:hint="eastAsia"/>
                          <w:kern w:val="24"/>
                          <w:sz w:val="18"/>
                          <w:szCs w:val="18"/>
                        </w:rPr>
                        <w:t>商店街等組織とは、それぞれ以下に該当するものをいう。</w:t>
                      </w:r>
                    </w:p>
                    <w:p w14:paraId="35EDC862" w14:textId="77777777" w:rsidR="00F94FB2" w:rsidRPr="00C83A01" w:rsidRDefault="00F94FB2" w:rsidP="00F94FB2">
                      <w:pPr>
                        <w:spacing w:line="220" w:lineRule="exact"/>
                        <w:ind w:leftChars="50" w:left="104" w:firstLineChars="200" w:firstLine="355"/>
                        <w:rPr>
                          <w:rFonts w:ascii="Meiryo UI" w:eastAsia="Meiryo UI" w:hAnsi="Meiryo UI"/>
                          <w:kern w:val="24"/>
                          <w:sz w:val="18"/>
                          <w:szCs w:val="18"/>
                        </w:rPr>
                      </w:pPr>
                      <w:r w:rsidRPr="00C83A01">
                        <w:rPr>
                          <w:rFonts w:ascii="Meiryo UI" w:eastAsia="Meiryo UI" w:hAnsi="Meiryo UI" w:hint="eastAsia"/>
                          <w:kern w:val="24"/>
                          <w:sz w:val="18"/>
                          <w:szCs w:val="18"/>
                        </w:rPr>
                        <w:t>・商店街等を構成する団体のうち、商店街振興組合、事業協同組合等の法人格を有する商店街等組織</w:t>
                      </w:r>
                    </w:p>
                    <w:p w14:paraId="7E2D3170" w14:textId="77777777" w:rsidR="00F94FB2" w:rsidRPr="00BF4FBE" w:rsidRDefault="00F94FB2" w:rsidP="00F94FB2">
                      <w:pPr>
                        <w:spacing w:line="220" w:lineRule="exact"/>
                        <w:ind w:leftChars="236" w:left="579" w:hangingChars="50" w:hanging="89"/>
                        <w:rPr>
                          <w:rFonts w:ascii="Meiryo UI" w:eastAsia="Meiryo UI" w:hAnsi="Meiryo UI"/>
                          <w:color w:val="FF0000"/>
                          <w:kern w:val="0"/>
                          <w:sz w:val="18"/>
                          <w:szCs w:val="18"/>
                        </w:rPr>
                      </w:pPr>
                      <w:r w:rsidRPr="00C83A01">
                        <w:rPr>
                          <w:rFonts w:ascii="Meiryo UI" w:eastAsia="Meiryo UI" w:hAnsi="Meiryo UI" w:hint="eastAsia"/>
                          <w:kern w:val="24"/>
                          <w:sz w:val="18"/>
                          <w:szCs w:val="18"/>
                        </w:rPr>
                        <w:t>・商店街等を構成する団体のうち、法人化されていない任意の商店街等組織であって、規約等により代表者の定めがあり、財産の管理等を適正に行うことができる者</w:t>
                      </w:r>
                    </w:p>
                  </w:txbxContent>
                </v:textbox>
                <w10:wrap anchorx="margin"/>
              </v:shape>
            </w:pict>
          </mc:Fallback>
        </mc:AlternateContent>
      </w:r>
    </w:p>
    <w:p w14:paraId="282C7A0D" w14:textId="54933107" w:rsidR="00C976DB" w:rsidRDefault="00C976DB" w:rsidP="007216E5">
      <w:pPr>
        <w:spacing w:afterLines="10" w:after="36" w:line="320" w:lineRule="exact"/>
        <w:rPr>
          <w:rFonts w:ascii="Meiryo UI" w:eastAsia="Meiryo UI" w:hAnsi="Meiryo UI"/>
          <w:b/>
          <w:szCs w:val="21"/>
          <w:u w:val="single"/>
        </w:rPr>
      </w:pPr>
    </w:p>
    <w:p w14:paraId="3FBCA767" w14:textId="77777777" w:rsidR="002A2ABC" w:rsidRDefault="002A2ABC" w:rsidP="007216E5">
      <w:pPr>
        <w:spacing w:afterLines="10" w:after="36" w:line="320" w:lineRule="exact"/>
        <w:rPr>
          <w:rFonts w:ascii="Meiryo UI" w:eastAsia="Meiryo UI" w:hAnsi="Meiryo UI"/>
          <w:b/>
          <w:szCs w:val="21"/>
          <w:u w:val="single"/>
        </w:rPr>
      </w:pPr>
    </w:p>
    <w:p w14:paraId="225870A4" w14:textId="77777777" w:rsidR="007D5B60" w:rsidRDefault="007D5B60" w:rsidP="007216E5">
      <w:pPr>
        <w:spacing w:afterLines="10" w:after="36" w:line="320" w:lineRule="exact"/>
        <w:rPr>
          <w:rFonts w:ascii="Meiryo UI" w:eastAsia="Meiryo UI" w:hAnsi="Meiryo UI"/>
          <w:b/>
          <w:szCs w:val="21"/>
          <w:u w:val="single"/>
        </w:rPr>
      </w:pPr>
    </w:p>
    <w:p w14:paraId="0CFE6CDC" w14:textId="73370F72" w:rsidR="0060048C" w:rsidRPr="007216E5" w:rsidRDefault="00F94FB2" w:rsidP="007216E5">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lastRenderedPageBreak/>
        <w:t>３</w:t>
      </w:r>
      <w:r w:rsidR="00101315">
        <w:rPr>
          <w:rFonts w:ascii="Meiryo UI" w:eastAsia="Meiryo UI" w:hAnsi="Meiryo UI" w:hint="eastAsia"/>
          <w:b/>
          <w:szCs w:val="21"/>
          <w:u w:val="single"/>
        </w:rPr>
        <w:t>．実施内容</w:t>
      </w:r>
      <w:r w:rsidR="0060048C">
        <w:rPr>
          <w:rFonts w:ascii="Meiryo UI" w:eastAsia="Meiryo UI" w:hAnsi="Meiryo UI" w:hint="eastAsia"/>
          <w:b/>
          <w:szCs w:val="21"/>
          <w:u w:val="single"/>
        </w:rPr>
        <w:t>等</w:t>
      </w:r>
    </w:p>
    <w:p w14:paraId="568FE378" w14:textId="5FA87AF0" w:rsidR="00BB1190" w:rsidRDefault="00FE2CD6" w:rsidP="007216E5">
      <w:pPr>
        <w:spacing w:afterLines="10" w:after="36" w:line="320" w:lineRule="exact"/>
        <w:rPr>
          <w:rFonts w:ascii="Meiryo UI" w:eastAsia="Meiryo UI" w:hAnsi="Meiryo UI"/>
          <w:szCs w:val="21"/>
        </w:rPr>
      </w:pPr>
      <w:r>
        <w:rPr>
          <w:rFonts w:ascii="Meiryo UI" w:eastAsia="Meiryo UI" w:hAnsi="Meiryo UI" w:hint="eastAsia"/>
          <w:szCs w:val="21"/>
        </w:rPr>
        <w:t>（</w:t>
      </w:r>
      <w:r w:rsidR="00705774">
        <w:rPr>
          <w:rFonts w:ascii="Meiryo UI" w:eastAsia="Meiryo UI" w:hAnsi="Meiryo UI" w:hint="eastAsia"/>
          <w:szCs w:val="21"/>
        </w:rPr>
        <w:t>１</w:t>
      </w:r>
      <w:r>
        <w:rPr>
          <w:rFonts w:ascii="Meiryo UI" w:eastAsia="Meiryo UI" w:hAnsi="Meiryo UI" w:hint="eastAsia"/>
          <w:szCs w:val="21"/>
        </w:rPr>
        <w:t>）主な実施内容</w:t>
      </w:r>
    </w:p>
    <w:p w14:paraId="1A5F616A" w14:textId="442C866F" w:rsidR="00101315" w:rsidRPr="008E7BDB" w:rsidRDefault="00101315" w:rsidP="007216E5">
      <w:pPr>
        <w:spacing w:afterLines="10" w:after="36" w:line="320" w:lineRule="exact"/>
        <w:ind w:leftChars="100" w:left="207" w:firstLineChars="100" w:firstLine="207"/>
        <w:rPr>
          <w:rFonts w:ascii="Meiryo UI" w:eastAsia="Meiryo UI" w:hAnsi="Meiryo UI"/>
          <w:szCs w:val="21"/>
        </w:rPr>
      </w:pPr>
      <w:r w:rsidRPr="007216E5">
        <w:rPr>
          <w:rFonts w:ascii="Meiryo UI" w:eastAsia="Meiryo UI" w:hAnsi="Meiryo UI" w:hint="eastAsia"/>
          <w:szCs w:val="21"/>
        </w:rPr>
        <w:t>本事業</w:t>
      </w:r>
      <w:r w:rsidRPr="007216E5">
        <w:rPr>
          <w:rFonts w:ascii="Meiryo UI" w:eastAsia="Meiryo UI" w:hAnsi="Meiryo UI" w:hint="eastAsia"/>
          <w:szCs w:val="21"/>
          <w:u w:val="single"/>
        </w:rPr>
        <w:t>（観光コンテンツ化型）</w:t>
      </w:r>
      <w:r w:rsidRPr="007216E5">
        <w:rPr>
          <w:rFonts w:ascii="Meiryo UI" w:eastAsia="Meiryo UI" w:hAnsi="Meiryo UI" w:hint="eastAsia"/>
          <w:szCs w:val="21"/>
        </w:rPr>
        <w:t>の主な実施内容は以下のとおりです</w:t>
      </w:r>
      <w:r w:rsidR="00C936F4">
        <w:rPr>
          <w:rFonts w:ascii="Meiryo UI" w:eastAsia="Meiryo UI" w:hAnsi="Meiryo UI" w:hint="eastAsia"/>
          <w:szCs w:val="21"/>
        </w:rPr>
        <w:t>。</w:t>
      </w:r>
    </w:p>
    <w:p w14:paraId="2074A242" w14:textId="1B257CD0" w:rsidR="008C6FB3" w:rsidRDefault="00FE2CD6" w:rsidP="007216E5">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 xml:space="preserve">①　</w:t>
      </w:r>
      <w:r w:rsidR="008C6FB3">
        <w:rPr>
          <w:rFonts w:ascii="Meiryo UI" w:eastAsia="Meiryo UI" w:hAnsi="Meiryo UI" w:hint="eastAsia"/>
          <w:szCs w:val="21"/>
        </w:rPr>
        <w:t>観光資源の発掘</w:t>
      </w:r>
    </w:p>
    <w:p w14:paraId="7A3AB6E0" w14:textId="64C75785" w:rsidR="008C6FB3" w:rsidRDefault="008C6FB3" w:rsidP="007216E5">
      <w:pPr>
        <w:spacing w:afterLines="10" w:after="36" w:line="320" w:lineRule="exact"/>
        <w:ind w:leftChars="200" w:left="415" w:firstLineChars="100" w:firstLine="207"/>
        <w:rPr>
          <w:rFonts w:ascii="Meiryo UI" w:eastAsia="Meiryo UI" w:hAnsi="Meiryo UI"/>
          <w:szCs w:val="21"/>
        </w:rPr>
      </w:pPr>
      <w:r w:rsidRPr="008C6FB3">
        <w:rPr>
          <w:rFonts w:ascii="Meiryo UI" w:eastAsia="Meiryo UI" w:hAnsi="Meiryo UI" w:hint="eastAsia"/>
          <w:szCs w:val="21"/>
        </w:rPr>
        <w:t>商店街及びその周辺エリアの観光コンテンツの素材となる観光資源（発掘する資源は、食文化（大阪産（もん）等</w:t>
      </w:r>
      <w:r w:rsidR="00253F1C">
        <w:rPr>
          <w:rFonts w:ascii="Meiryo UI" w:eastAsia="Meiryo UI" w:hAnsi="Meiryo UI" w:hint="eastAsia"/>
          <w:szCs w:val="21"/>
        </w:rPr>
        <w:t>）、歴史、アニメ、集客店舗、観光文化施設等）を</w:t>
      </w:r>
      <w:r w:rsidR="00D74D5C">
        <w:rPr>
          <w:rFonts w:ascii="Meiryo UI" w:eastAsia="Meiryo UI" w:hAnsi="Meiryo UI" w:hint="eastAsia"/>
          <w:szCs w:val="21"/>
        </w:rPr>
        <w:t>大阪府から本事業を受託した事務局（以下「</w:t>
      </w:r>
      <w:r w:rsidR="00253F1C">
        <w:rPr>
          <w:rFonts w:ascii="Meiryo UI" w:eastAsia="Meiryo UI" w:hAnsi="Meiryo UI" w:hint="eastAsia"/>
          <w:szCs w:val="21"/>
        </w:rPr>
        <w:t>事務局</w:t>
      </w:r>
      <w:r w:rsidR="00D74D5C">
        <w:rPr>
          <w:rFonts w:ascii="Meiryo UI" w:eastAsia="Meiryo UI" w:hAnsi="Meiryo UI" w:hint="eastAsia"/>
          <w:szCs w:val="21"/>
        </w:rPr>
        <w:t>」という。）</w:t>
      </w:r>
      <w:r w:rsidR="00253F1C">
        <w:rPr>
          <w:rFonts w:ascii="Meiryo UI" w:eastAsia="Meiryo UI" w:hAnsi="Meiryo UI" w:hint="eastAsia"/>
          <w:szCs w:val="21"/>
        </w:rPr>
        <w:t>や地域の団体・住民等と連携して</w:t>
      </w:r>
      <w:r w:rsidR="00942455">
        <w:rPr>
          <w:rFonts w:ascii="Meiryo UI" w:eastAsia="Meiryo UI" w:hAnsi="Meiryo UI" w:hint="eastAsia"/>
          <w:szCs w:val="21"/>
        </w:rPr>
        <w:t>発掘する</w:t>
      </w:r>
      <w:r w:rsidR="002A2ABC">
        <w:rPr>
          <w:rFonts w:ascii="Meiryo UI" w:eastAsia="Meiryo UI" w:hAnsi="Meiryo UI" w:hint="eastAsia"/>
          <w:szCs w:val="21"/>
        </w:rPr>
        <w:t>こと</w:t>
      </w:r>
      <w:r w:rsidRPr="008C6FB3">
        <w:rPr>
          <w:rFonts w:ascii="Meiryo UI" w:eastAsia="Meiryo UI" w:hAnsi="Meiryo UI" w:hint="eastAsia"/>
          <w:szCs w:val="21"/>
        </w:rPr>
        <w:t>。</w:t>
      </w:r>
      <w:r w:rsidR="00777EB2">
        <w:rPr>
          <w:rFonts w:ascii="Meiryo UI" w:eastAsia="Meiryo UI" w:hAnsi="Meiryo UI" w:hint="eastAsia"/>
          <w:szCs w:val="21"/>
        </w:rPr>
        <w:t>同</w:t>
      </w:r>
      <w:r w:rsidRPr="008C6FB3">
        <w:rPr>
          <w:rFonts w:ascii="Meiryo UI" w:eastAsia="Meiryo UI" w:hAnsi="Meiryo UI" w:hint="eastAsia"/>
          <w:szCs w:val="21"/>
        </w:rPr>
        <w:t>商店街から、さらに周辺エリアの回遊を促す情報発信を行うため、対</w:t>
      </w:r>
      <w:r w:rsidR="00942455">
        <w:rPr>
          <w:rFonts w:ascii="Meiryo UI" w:eastAsia="Meiryo UI" w:hAnsi="Meiryo UI" w:hint="eastAsia"/>
          <w:szCs w:val="21"/>
        </w:rPr>
        <w:t>象商店街及び周辺の回遊を促すエリアについても発掘の対象とする</w:t>
      </w:r>
      <w:r w:rsidR="002A2ABC">
        <w:rPr>
          <w:rFonts w:ascii="Meiryo UI" w:eastAsia="Meiryo UI" w:hAnsi="Meiryo UI" w:hint="eastAsia"/>
          <w:szCs w:val="21"/>
        </w:rPr>
        <w:t>こと</w:t>
      </w:r>
      <w:r w:rsidRPr="008C6FB3">
        <w:rPr>
          <w:rFonts w:ascii="Meiryo UI" w:eastAsia="Meiryo UI" w:hAnsi="Meiryo UI" w:hint="eastAsia"/>
          <w:szCs w:val="21"/>
        </w:rPr>
        <w:t>。</w:t>
      </w:r>
    </w:p>
    <w:p w14:paraId="4971D2E0" w14:textId="602489C1" w:rsidR="008C6FB3" w:rsidRDefault="00FE2CD6" w:rsidP="007216E5">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 xml:space="preserve">②　</w:t>
      </w:r>
      <w:r w:rsidR="008C6FB3" w:rsidRPr="008C6FB3">
        <w:rPr>
          <w:rFonts w:ascii="Meiryo UI" w:eastAsia="Meiryo UI" w:hAnsi="Meiryo UI" w:hint="eastAsia"/>
          <w:szCs w:val="21"/>
        </w:rPr>
        <w:t>観光資源の磨き上げ・観光コンテンツ化</w:t>
      </w:r>
    </w:p>
    <w:p w14:paraId="1E29452C" w14:textId="3202E3C0" w:rsidR="00253F1C" w:rsidRPr="00253F1C" w:rsidRDefault="00253F1C" w:rsidP="007216E5">
      <w:pPr>
        <w:spacing w:afterLines="10" w:after="36" w:line="320" w:lineRule="exact"/>
        <w:ind w:leftChars="200" w:left="415" w:firstLineChars="100" w:firstLine="207"/>
        <w:rPr>
          <w:rFonts w:ascii="Meiryo UI" w:eastAsia="Meiryo UI" w:hAnsi="Meiryo UI"/>
          <w:szCs w:val="21"/>
        </w:rPr>
      </w:pPr>
      <w:r w:rsidRPr="00253F1C">
        <w:rPr>
          <w:rFonts w:ascii="Meiryo UI" w:eastAsia="Meiryo UI" w:hAnsi="Meiryo UI" w:hint="eastAsia"/>
          <w:szCs w:val="21"/>
        </w:rPr>
        <w:t>発掘した観光資源</w:t>
      </w:r>
      <w:r>
        <w:rPr>
          <w:rFonts w:ascii="Meiryo UI" w:eastAsia="Meiryo UI" w:hAnsi="Meiryo UI" w:hint="eastAsia"/>
          <w:szCs w:val="21"/>
        </w:rPr>
        <w:t>等に</w:t>
      </w:r>
      <w:r w:rsidR="00542AF9">
        <w:rPr>
          <w:rFonts w:ascii="Meiryo UI" w:eastAsia="Meiryo UI" w:hAnsi="Meiryo UI" w:hint="eastAsia"/>
          <w:szCs w:val="21"/>
        </w:rPr>
        <w:t>ついて、観光支援機関</w:t>
      </w:r>
      <w:r w:rsidRPr="00253F1C">
        <w:rPr>
          <w:rFonts w:ascii="Meiryo UI" w:eastAsia="Meiryo UI" w:hAnsi="Meiryo UI" w:hint="eastAsia"/>
          <w:szCs w:val="21"/>
        </w:rPr>
        <w:t>等のアドバイスのもとに、情報発信やツアー造成</w:t>
      </w:r>
      <w:r w:rsidR="00542AF9">
        <w:rPr>
          <w:rFonts w:ascii="Meiryo UI" w:eastAsia="Meiryo UI" w:hAnsi="Meiryo UI" w:hint="eastAsia"/>
          <w:szCs w:val="21"/>
        </w:rPr>
        <w:t>の素材として磨き上げ</w:t>
      </w:r>
      <w:r w:rsidR="00777EB2">
        <w:rPr>
          <w:rFonts w:ascii="Meiryo UI" w:eastAsia="Meiryo UI" w:hAnsi="Meiryo UI" w:hint="eastAsia"/>
          <w:szCs w:val="21"/>
        </w:rPr>
        <w:t>、</w:t>
      </w:r>
      <w:r w:rsidR="00542AF9">
        <w:rPr>
          <w:rFonts w:ascii="Meiryo UI" w:eastAsia="Meiryo UI" w:hAnsi="Meiryo UI" w:hint="eastAsia"/>
          <w:szCs w:val="21"/>
        </w:rPr>
        <w:t>ブランディング化</w:t>
      </w:r>
      <w:r w:rsidR="00777EB2">
        <w:rPr>
          <w:rFonts w:ascii="Meiryo UI" w:eastAsia="Meiryo UI" w:hAnsi="Meiryo UI" w:hint="eastAsia"/>
          <w:szCs w:val="21"/>
        </w:rPr>
        <w:t>等により</w:t>
      </w:r>
      <w:r w:rsidR="00542AF9">
        <w:rPr>
          <w:rFonts w:ascii="Meiryo UI" w:eastAsia="Meiryo UI" w:hAnsi="Meiryo UI" w:hint="eastAsia"/>
          <w:szCs w:val="21"/>
        </w:rPr>
        <w:t>、観光コンテンツ化を実施する</w:t>
      </w:r>
      <w:r w:rsidR="002A2ABC">
        <w:rPr>
          <w:rFonts w:ascii="Meiryo UI" w:eastAsia="Meiryo UI" w:hAnsi="Meiryo UI" w:hint="eastAsia"/>
          <w:szCs w:val="21"/>
        </w:rPr>
        <w:t>こと</w:t>
      </w:r>
      <w:r w:rsidRPr="00253F1C">
        <w:rPr>
          <w:rFonts w:ascii="Meiryo UI" w:eastAsia="Meiryo UI" w:hAnsi="Meiryo UI" w:hint="eastAsia"/>
          <w:szCs w:val="21"/>
        </w:rPr>
        <w:t>。</w:t>
      </w:r>
    </w:p>
    <w:p w14:paraId="051D5CC2" w14:textId="1A83D16B" w:rsidR="00253F1C" w:rsidRDefault="00253F1C" w:rsidP="007216E5">
      <w:pPr>
        <w:spacing w:afterLines="10" w:after="36" w:line="320" w:lineRule="exact"/>
        <w:ind w:leftChars="200" w:left="415" w:firstLineChars="100" w:firstLine="207"/>
        <w:rPr>
          <w:rFonts w:ascii="Meiryo UI" w:eastAsia="Meiryo UI" w:hAnsi="Meiryo UI"/>
          <w:szCs w:val="21"/>
        </w:rPr>
      </w:pPr>
      <w:r>
        <w:rPr>
          <w:rFonts w:ascii="Meiryo UI" w:eastAsia="Meiryo UI" w:hAnsi="Meiryo UI" w:hint="eastAsia"/>
          <w:szCs w:val="21"/>
        </w:rPr>
        <w:t>なお、実施にあたっては、</w:t>
      </w:r>
      <w:r w:rsidRPr="00253F1C">
        <w:rPr>
          <w:rFonts w:ascii="Meiryo UI" w:eastAsia="Meiryo UI" w:hAnsi="Meiryo UI" w:hint="eastAsia"/>
          <w:szCs w:val="21"/>
        </w:rPr>
        <w:t>商店街、</w:t>
      </w:r>
      <w:r>
        <w:rPr>
          <w:rFonts w:ascii="Meiryo UI" w:eastAsia="Meiryo UI" w:hAnsi="Meiryo UI" w:hint="eastAsia"/>
          <w:szCs w:val="21"/>
        </w:rPr>
        <w:t>市町村、</w:t>
      </w:r>
      <w:r w:rsidR="00542AF9">
        <w:rPr>
          <w:rFonts w:ascii="Meiryo UI" w:eastAsia="Meiryo UI" w:hAnsi="Meiryo UI" w:hint="eastAsia"/>
          <w:szCs w:val="21"/>
        </w:rPr>
        <w:t>商業団体・</w:t>
      </w:r>
      <w:r>
        <w:rPr>
          <w:rFonts w:ascii="Meiryo UI" w:eastAsia="Meiryo UI" w:hAnsi="Meiryo UI" w:hint="eastAsia"/>
          <w:szCs w:val="21"/>
        </w:rPr>
        <w:t>地域団体・住民、観光系専門家、旅行会社等から構成される検討組織を立ち上げ、本事業実施中においてはその組織と連携し、事業終了後において</w:t>
      </w:r>
      <w:r w:rsidR="00542AF9">
        <w:rPr>
          <w:rFonts w:ascii="Meiryo UI" w:eastAsia="Meiryo UI" w:hAnsi="Meiryo UI" w:hint="eastAsia"/>
          <w:szCs w:val="21"/>
        </w:rPr>
        <w:t>も組織が</w:t>
      </w:r>
      <w:r w:rsidR="00942455">
        <w:rPr>
          <w:rFonts w:ascii="Meiryo UI" w:eastAsia="Meiryo UI" w:hAnsi="Meiryo UI" w:hint="eastAsia"/>
          <w:szCs w:val="21"/>
        </w:rPr>
        <w:t>継続</w:t>
      </w:r>
      <w:r w:rsidR="00542AF9">
        <w:rPr>
          <w:rFonts w:ascii="Meiryo UI" w:eastAsia="Meiryo UI" w:hAnsi="Meiryo UI" w:hint="eastAsia"/>
          <w:szCs w:val="21"/>
        </w:rPr>
        <w:t>してい</w:t>
      </w:r>
      <w:r w:rsidR="00777EB2">
        <w:rPr>
          <w:rFonts w:ascii="Meiryo UI" w:eastAsia="Meiryo UI" w:hAnsi="Meiryo UI" w:hint="eastAsia"/>
          <w:szCs w:val="21"/>
        </w:rPr>
        <w:t>くような取組みとすること。</w:t>
      </w:r>
    </w:p>
    <w:p w14:paraId="76321903" w14:textId="40D06FD6" w:rsidR="008C6FB3" w:rsidRDefault="00FE2CD6" w:rsidP="007216E5">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 xml:space="preserve">③　</w:t>
      </w:r>
      <w:r w:rsidR="008C6FB3" w:rsidRPr="008C6FB3">
        <w:rPr>
          <w:rFonts w:ascii="Meiryo UI" w:eastAsia="Meiryo UI" w:hAnsi="Meiryo UI" w:hint="eastAsia"/>
          <w:szCs w:val="21"/>
        </w:rPr>
        <w:t>ツアー造成</w:t>
      </w:r>
    </w:p>
    <w:p w14:paraId="23AFFB97" w14:textId="00B1F6C9" w:rsidR="00253F1C" w:rsidRPr="008E7BDB" w:rsidRDefault="00EB25C4" w:rsidP="007216E5">
      <w:pPr>
        <w:spacing w:afterLines="10" w:after="36" w:line="320" w:lineRule="exact"/>
        <w:ind w:leftChars="200" w:left="415" w:firstLineChars="100" w:firstLine="207"/>
        <w:rPr>
          <w:rFonts w:ascii="Meiryo UI" w:eastAsia="Meiryo UI" w:hAnsi="Meiryo UI"/>
          <w:szCs w:val="21"/>
        </w:rPr>
      </w:pPr>
      <w:r>
        <w:rPr>
          <w:rFonts w:ascii="Meiryo UI" w:eastAsia="Meiryo UI" w:hAnsi="Meiryo UI" w:hint="eastAsia"/>
          <w:szCs w:val="21"/>
        </w:rPr>
        <w:t>観光支援機関</w:t>
      </w:r>
      <w:r w:rsidR="00542AF9">
        <w:rPr>
          <w:rFonts w:ascii="Meiryo UI" w:eastAsia="Meiryo UI" w:hAnsi="Meiryo UI" w:hint="eastAsia"/>
          <w:szCs w:val="21"/>
        </w:rPr>
        <w:t>等のアドバイスのもとに、素材やブランドを活用したツアー造成等</w:t>
      </w:r>
      <w:r w:rsidR="00253F1C" w:rsidRPr="00253F1C">
        <w:rPr>
          <w:rFonts w:ascii="Meiryo UI" w:eastAsia="Meiryo UI" w:hAnsi="Meiryo UI" w:hint="eastAsia"/>
          <w:szCs w:val="21"/>
        </w:rPr>
        <w:t>についての検討を行うこ</w:t>
      </w:r>
      <w:r w:rsidR="00942455">
        <w:rPr>
          <w:rFonts w:ascii="Meiryo UI" w:eastAsia="Meiryo UI" w:hAnsi="Meiryo UI" w:hint="eastAsia"/>
          <w:szCs w:val="21"/>
        </w:rPr>
        <w:t>と。ツアー造成に当たっては、観光系の専門家</w:t>
      </w:r>
      <w:r w:rsidR="00550606">
        <w:rPr>
          <w:rFonts w:ascii="Meiryo UI" w:eastAsia="Meiryo UI" w:hAnsi="Meiryo UI" w:hint="eastAsia"/>
          <w:szCs w:val="21"/>
        </w:rPr>
        <w:t>等</w:t>
      </w:r>
      <w:r w:rsidR="00942455">
        <w:rPr>
          <w:rFonts w:ascii="Meiryo UI" w:eastAsia="Meiryo UI" w:hAnsi="Meiryo UI" w:hint="eastAsia"/>
          <w:szCs w:val="21"/>
        </w:rPr>
        <w:t>の助言を適宜受ける</w:t>
      </w:r>
      <w:r w:rsidR="00550606">
        <w:rPr>
          <w:rFonts w:ascii="Meiryo UI" w:eastAsia="Meiryo UI" w:hAnsi="Meiryo UI" w:hint="eastAsia"/>
          <w:szCs w:val="21"/>
        </w:rPr>
        <w:t>こと</w:t>
      </w:r>
      <w:r w:rsidR="00C936F4">
        <w:rPr>
          <w:rFonts w:ascii="Meiryo UI" w:eastAsia="Meiryo UI" w:hAnsi="Meiryo UI" w:hint="eastAsia"/>
          <w:szCs w:val="21"/>
        </w:rPr>
        <w:t>。</w:t>
      </w:r>
    </w:p>
    <w:p w14:paraId="2B8E361F" w14:textId="5176B006" w:rsidR="008C6FB3" w:rsidRDefault="00FE2CD6" w:rsidP="007216E5">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 xml:space="preserve">④　</w:t>
      </w:r>
      <w:r w:rsidR="008C6FB3" w:rsidRPr="008C6FB3">
        <w:rPr>
          <w:rFonts w:ascii="Meiryo UI" w:eastAsia="Meiryo UI" w:hAnsi="Meiryo UI" w:hint="eastAsia"/>
          <w:szCs w:val="21"/>
        </w:rPr>
        <w:t>ポータルサイト等での情報発信</w:t>
      </w:r>
    </w:p>
    <w:p w14:paraId="656C4CCB" w14:textId="0D76805F" w:rsidR="00101315" w:rsidRPr="007216E5" w:rsidRDefault="00542AF9" w:rsidP="00127CBC">
      <w:pPr>
        <w:spacing w:afterLines="10" w:after="36" w:line="320" w:lineRule="exact"/>
        <w:ind w:leftChars="200" w:left="415" w:firstLineChars="100" w:firstLine="207"/>
        <w:rPr>
          <w:rFonts w:ascii="Meiryo UI" w:eastAsia="Meiryo UI" w:hAnsi="Meiryo UI"/>
          <w:szCs w:val="21"/>
        </w:rPr>
      </w:pPr>
      <w:r>
        <w:rPr>
          <w:rFonts w:ascii="Meiryo UI" w:eastAsia="Meiryo UI" w:hAnsi="Meiryo UI" w:hint="eastAsia"/>
          <w:szCs w:val="21"/>
        </w:rPr>
        <w:t>観光コンテンツ情報やツアー情報等</w:t>
      </w:r>
      <w:r w:rsidR="00942455">
        <w:rPr>
          <w:rFonts w:ascii="Meiryo UI" w:eastAsia="Meiryo UI" w:hAnsi="Meiryo UI" w:hint="eastAsia"/>
          <w:szCs w:val="21"/>
        </w:rPr>
        <w:t>ついて、</w:t>
      </w:r>
      <w:r w:rsidR="00777EB2">
        <w:rPr>
          <w:rFonts w:ascii="Meiryo UI" w:eastAsia="Meiryo UI" w:hAnsi="Meiryo UI" w:hint="eastAsia"/>
          <w:szCs w:val="21"/>
        </w:rPr>
        <w:t>商店街</w:t>
      </w:r>
      <w:r w:rsidR="00550606">
        <w:rPr>
          <w:rFonts w:ascii="Meiryo UI" w:eastAsia="Meiryo UI" w:hAnsi="Meiryo UI" w:hint="eastAsia"/>
          <w:szCs w:val="21"/>
        </w:rPr>
        <w:t>の有する</w:t>
      </w:r>
      <w:r w:rsidR="00777EB2">
        <w:rPr>
          <w:rFonts w:ascii="Meiryo UI" w:eastAsia="Meiryo UI" w:hAnsi="Meiryo UI" w:hint="eastAsia"/>
          <w:szCs w:val="21"/>
        </w:rPr>
        <w:t>HP・SNS等で積極的に発信するとともに、大阪府のポータルサイト「ええやん！大阪商店街」での発信に協力すること</w:t>
      </w:r>
      <w:r w:rsidR="00253F1C">
        <w:rPr>
          <w:rFonts w:ascii="Meiryo UI" w:eastAsia="Meiryo UI" w:hAnsi="Meiryo UI" w:hint="eastAsia"/>
          <w:szCs w:val="21"/>
        </w:rPr>
        <w:t>。</w:t>
      </w:r>
    </w:p>
    <w:p w14:paraId="67354B35" w14:textId="2DFF0F91" w:rsidR="001B6C2F" w:rsidRPr="007216E5" w:rsidRDefault="00FE2CD6" w:rsidP="007216E5">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 xml:space="preserve">⑤　</w:t>
      </w:r>
      <w:r w:rsidR="001B6C2F" w:rsidRPr="007216E5">
        <w:rPr>
          <w:rFonts w:ascii="Meiryo UI" w:eastAsia="Meiryo UI" w:hAnsi="Meiryo UI" w:hint="eastAsia"/>
          <w:szCs w:val="21"/>
        </w:rPr>
        <w:t>その他</w:t>
      </w:r>
    </w:p>
    <w:p w14:paraId="66769E4B" w14:textId="048A7933" w:rsidR="001B6C2F" w:rsidRDefault="001B6C2F" w:rsidP="005A7F86">
      <w:pPr>
        <w:spacing w:afterLines="10" w:after="36" w:line="320" w:lineRule="exact"/>
        <w:rPr>
          <w:rFonts w:ascii="Meiryo UI" w:eastAsia="Meiryo UI" w:hAnsi="Meiryo UI"/>
          <w:b/>
          <w:szCs w:val="21"/>
          <w:u w:val="single"/>
        </w:rPr>
      </w:pPr>
      <w:r w:rsidRPr="007216E5">
        <w:rPr>
          <w:rFonts w:ascii="Meiryo UI" w:eastAsia="Meiryo UI" w:hAnsi="Meiryo UI" w:hint="eastAsia"/>
          <w:szCs w:val="21"/>
        </w:rPr>
        <w:t xml:space="preserve">　</w:t>
      </w:r>
      <w:r>
        <w:rPr>
          <w:rFonts w:ascii="Meiryo UI" w:eastAsia="Meiryo UI" w:hAnsi="Meiryo UI" w:hint="eastAsia"/>
          <w:szCs w:val="21"/>
        </w:rPr>
        <w:t xml:space="preserve">　</w:t>
      </w:r>
      <w:r w:rsidR="00FE2CD6">
        <w:rPr>
          <w:rFonts w:ascii="Meiryo UI" w:eastAsia="Meiryo UI" w:hAnsi="Meiryo UI" w:hint="eastAsia"/>
          <w:szCs w:val="21"/>
        </w:rPr>
        <w:t xml:space="preserve">　</w:t>
      </w:r>
      <w:r>
        <w:rPr>
          <w:rFonts w:ascii="Meiryo UI" w:eastAsia="Meiryo UI" w:hAnsi="Meiryo UI" w:hint="eastAsia"/>
          <w:szCs w:val="21"/>
        </w:rPr>
        <w:t xml:space="preserve">　</w:t>
      </w:r>
      <w:r w:rsidR="00942455">
        <w:rPr>
          <w:rFonts w:ascii="Meiryo UI" w:eastAsia="Meiryo UI" w:hAnsi="Meiryo UI" w:hint="eastAsia"/>
          <w:szCs w:val="21"/>
        </w:rPr>
        <w:t>その他観光コンテンツ化に必要な取組みを実施する</w:t>
      </w:r>
      <w:r w:rsidR="002A2ABC">
        <w:rPr>
          <w:rFonts w:ascii="Meiryo UI" w:eastAsia="Meiryo UI" w:hAnsi="Meiryo UI" w:hint="eastAsia"/>
          <w:szCs w:val="21"/>
        </w:rPr>
        <w:t>こと</w:t>
      </w:r>
      <w:r w:rsidRPr="007216E5">
        <w:rPr>
          <w:rFonts w:ascii="Meiryo UI" w:eastAsia="Meiryo UI" w:hAnsi="Meiryo UI" w:hint="eastAsia"/>
          <w:szCs w:val="21"/>
        </w:rPr>
        <w:t>（商店街での誘客イベントやキャンペーンの実施等）</w:t>
      </w:r>
    </w:p>
    <w:p w14:paraId="47D91ECE" w14:textId="1246DA7B" w:rsidR="00705774" w:rsidRDefault="00705774" w:rsidP="005A7F86">
      <w:pPr>
        <w:spacing w:afterLines="10" w:after="36" w:line="320" w:lineRule="exact"/>
        <w:rPr>
          <w:rFonts w:ascii="Meiryo UI" w:eastAsia="Meiryo UI" w:hAnsi="Meiryo UI"/>
          <w:b/>
          <w:szCs w:val="21"/>
          <w:u w:val="single"/>
        </w:rPr>
      </w:pPr>
    </w:p>
    <w:p w14:paraId="29FFEC60" w14:textId="77777777" w:rsidR="00705774" w:rsidRDefault="00705774" w:rsidP="00705774">
      <w:pPr>
        <w:spacing w:afterLines="10" w:after="36" w:line="320" w:lineRule="exact"/>
        <w:rPr>
          <w:rFonts w:ascii="Meiryo UI" w:eastAsia="Meiryo UI" w:hAnsi="Meiryo UI"/>
        </w:rPr>
      </w:pPr>
      <w:r>
        <w:rPr>
          <w:rFonts w:ascii="Meiryo UI" w:eastAsia="Meiryo UI" w:hAnsi="Meiryo UI" w:hint="eastAsia"/>
        </w:rPr>
        <w:t>（２）事業スキーム</w:t>
      </w:r>
    </w:p>
    <w:p w14:paraId="5A1BE48F" w14:textId="44FEF36C" w:rsidR="00705774" w:rsidRDefault="00705774" w:rsidP="00705774">
      <w:pPr>
        <w:spacing w:afterLines="10" w:after="36" w:line="320" w:lineRule="exact"/>
        <w:ind w:leftChars="100" w:left="207"/>
        <w:rPr>
          <w:rFonts w:ascii="Meiryo UI" w:eastAsia="Meiryo UI" w:hAnsi="Meiryo UI"/>
        </w:rPr>
      </w:pPr>
      <w:r>
        <w:rPr>
          <w:rFonts w:ascii="Meiryo UI" w:eastAsia="Meiryo UI" w:hAnsi="Meiryo UI" w:hint="eastAsia"/>
        </w:rPr>
        <w:t xml:space="preserve">　本事業は</w:t>
      </w:r>
      <w:r w:rsidR="00777EB2">
        <w:rPr>
          <w:rFonts w:ascii="Meiryo UI" w:eastAsia="Meiryo UI" w:hAnsi="Meiryo UI" w:hint="eastAsia"/>
        </w:rPr>
        <w:t>、</w:t>
      </w:r>
      <w:r w:rsidR="00D74D5C">
        <w:rPr>
          <w:rFonts w:ascii="Meiryo UI" w:eastAsia="Meiryo UI" w:hAnsi="Meiryo UI" w:hint="eastAsia"/>
        </w:rPr>
        <w:t>事務局</w:t>
      </w:r>
      <w:r w:rsidR="00B2239B">
        <w:rPr>
          <w:rFonts w:ascii="Meiryo UI" w:eastAsia="Meiryo UI" w:hAnsi="Meiryo UI" w:hint="eastAsia"/>
        </w:rPr>
        <w:t>と選定された商店街との間で契約</w:t>
      </w:r>
      <w:r>
        <w:rPr>
          <w:rFonts w:ascii="Meiryo UI" w:eastAsia="Meiryo UI" w:hAnsi="Meiryo UI" w:hint="eastAsia"/>
        </w:rPr>
        <w:t>を締結し、商店街において事業を実施いただく形式です。</w:t>
      </w:r>
    </w:p>
    <w:p w14:paraId="43385249" w14:textId="406EE26B" w:rsidR="00705774" w:rsidRPr="00DE69CC" w:rsidRDefault="00705774" w:rsidP="007216E5">
      <w:pPr>
        <w:spacing w:afterLines="10" w:after="36" w:line="320" w:lineRule="exact"/>
        <w:ind w:leftChars="100" w:left="414" w:hangingChars="100" w:hanging="207"/>
        <w:rPr>
          <w:rFonts w:ascii="Meiryo UI" w:eastAsia="Meiryo UI" w:hAnsi="Meiryo UI"/>
          <w:b/>
          <w:szCs w:val="21"/>
          <w:u w:val="single"/>
        </w:rPr>
      </w:pPr>
      <w:r>
        <w:rPr>
          <w:rFonts w:ascii="Meiryo UI" w:eastAsia="Meiryo UI" w:hAnsi="Meiryo UI" w:hint="eastAsia"/>
        </w:rPr>
        <w:t>※補助金ではありませんので、事業実施においては、契約相手である事務局及び大阪府と</w:t>
      </w:r>
      <w:r w:rsidR="00777EB2">
        <w:rPr>
          <w:rFonts w:ascii="Meiryo UI" w:eastAsia="Meiryo UI" w:hAnsi="Meiryo UI" w:hint="eastAsia"/>
        </w:rPr>
        <w:t>の</w:t>
      </w:r>
      <w:r>
        <w:rPr>
          <w:rFonts w:ascii="Meiryo UI" w:eastAsia="Meiryo UI" w:hAnsi="Meiryo UI" w:hint="eastAsia"/>
        </w:rPr>
        <w:t>調整・承諾を得て行っていただき、必要な指示に従っていただくこととなりますのでご留意ください。</w:t>
      </w:r>
    </w:p>
    <w:p w14:paraId="3D1DB29E" w14:textId="77777777" w:rsidR="00414E4D" w:rsidRDefault="00414E4D" w:rsidP="0060048C">
      <w:pPr>
        <w:spacing w:afterLines="10" w:after="36" w:line="320" w:lineRule="exact"/>
        <w:rPr>
          <w:rFonts w:ascii="Meiryo UI" w:eastAsia="Meiryo UI" w:hAnsi="Meiryo UI"/>
        </w:rPr>
      </w:pPr>
    </w:p>
    <w:p w14:paraId="04358569" w14:textId="41224FE9" w:rsidR="0060048C" w:rsidRPr="00C617A5" w:rsidRDefault="00F94FB2" w:rsidP="0060048C">
      <w:pPr>
        <w:spacing w:afterLines="10" w:after="36" w:line="320" w:lineRule="exact"/>
        <w:rPr>
          <w:rFonts w:ascii="Meiryo UI" w:eastAsia="Meiryo UI" w:hAnsi="Meiryo UI"/>
        </w:rPr>
      </w:pPr>
      <w:r w:rsidRPr="00C617A5">
        <w:rPr>
          <w:rFonts w:ascii="Meiryo UI" w:eastAsia="Meiryo UI" w:hAnsi="Meiryo UI" w:hint="eastAsia"/>
        </w:rPr>
        <w:t>（</w:t>
      </w:r>
      <w:r w:rsidR="00221280" w:rsidRPr="00C617A5">
        <w:rPr>
          <w:rFonts w:ascii="Meiryo UI" w:eastAsia="Meiryo UI" w:hAnsi="Meiryo UI" w:hint="eastAsia"/>
        </w:rPr>
        <w:t>３</w:t>
      </w:r>
      <w:r w:rsidR="0060048C" w:rsidRPr="00C617A5">
        <w:rPr>
          <w:rFonts w:ascii="Meiryo UI" w:eastAsia="Meiryo UI" w:hAnsi="Meiryo UI" w:hint="eastAsia"/>
        </w:rPr>
        <w:t>）</w:t>
      </w:r>
      <w:r w:rsidR="002C485A" w:rsidRPr="00C617A5">
        <w:rPr>
          <w:rFonts w:ascii="Meiryo UI" w:eastAsia="Meiryo UI" w:hAnsi="Meiryo UI" w:hint="eastAsia"/>
        </w:rPr>
        <w:t>選定後の</w:t>
      </w:r>
      <w:r w:rsidR="0060048C" w:rsidRPr="00C617A5">
        <w:rPr>
          <w:rFonts w:ascii="Meiryo UI" w:eastAsia="Meiryo UI" w:hAnsi="Meiryo UI" w:hint="eastAsia"/>
        </w:rPr>
        <w:t>条件</w:t>
      </w:r>
    </w:p>
    <w:p w14:paraId="2591AD3E" w14:textId="77777777" w:rsidR="00C617A5" w:rsidRDefault="0060048C" w:rsidP="007216E5">
      <w:pPr>
        <w:spacing w:afterLines="10" w:after="36" w:line="320" w:lineRule="exact"/>
        <w:rPr>
          <w:rFonts w:ascii="Meiryo UI" w:eastAsia="Meiryo UI" w:hAnsi="Meiryo UI"/>
        </w:rPr>
      </w:pPr>
      <w:r w:rsidRPr="00C617A5">
        <w:rPr>
          <w:rFonts w:ascii="Meiryo UI" w:eastAsia="Meiryo UI" w:hAnsi="Meiryo UI" w:hint="eastAsia"/>
        </w:rPr>
        <w:t xml:space="preserve">　　対象商店街として選定された場合、以下の条件を満たすこと。</w:t>
      </w:r>
    </w:p>
    <w:p w14:paraId="25472508" w14:textId="46F858FF" w:rsidR="00C617A5" w:rsidRDefault="00C617A5" w:rsidP="007216E5">
      <w:pPr>
        <w:spacing w:afterLines="10" w:after="36" w:line="320" w:lineRule="exact"/>
        <w:rPr>
          <w:rFonts w:ascii="Meiryo UI" w:eastAsia="Meiryo UI" w:hAnsi="Meiryo UI"/>
        </w:rPr>
      </w:pPr>
      <w:r>
        <w:rPr>
          <w:rFonts w:ascii="Meiryo UI" w:eastAsia="Meiryo UI" w:hAnsi="Meiryo UI" w:hint="eastAsia"/>
        </w:rPr>
        <w:t xml:space="preserve">　 </w:t>
      </w:r>
      <w:r w:rsidR="00972BB3" w:rsidRPr="00C617A5">
        <w:rPr>
          <w:rFonts w:ascii="Meiryo UI" w:eastAsia="Meiryo UI" w:hAnsi="Meiryo UI" w:hint="eastAsia"/>
        </w:rPr>
        <w:t xml:space="preserve">①　</w:t>
      </w:r>
      <w:r w:rsidR="00777EB2">
        <w:rPr>
          <w:rFonts w:ascii="Meiryo UI" w:eastAsia="Meiryo UI" w:hAnsi="Meiryo UI" w:hint="eastAsia"/>
        </w:rPr>
        <w:t>選定された後、上記（２）の</w:t>
      </w:r>
      <w:r w:rsidR="00330B67" w:rsidRPr="00C617A5">
        <w:rPr>
          <w:rFonts w:ascii="Meiryo UI" w:eastAsia="Meiryo UI" w:hAnsi="Meiryo UI" w:hint="eastAsia"/>
        </w:rPr>
        <w:t>契約締結</w:t>
      </w:r>
      <w:r w:rsidR="00777EB2">
        <w:rPr>
          <w:rFonts w:ascii="Meiryo UI" w:eastAsia="Meiryo UI" w:hAnsi="Meiryo UI" w:hint="eastAsia"/>
        </w:rPr>
        <w:t>の</w:t>
      </w:r>
      <w:r w:rsidR="00330B67" w:rsidRPr="00C617A5">
        <w:rPr>
          <w:rFonts w:ascii="Meiryo UI" w:eastAsia="Meiryo UI" w:hAnsi="Meiryo UI" w:hint="eastAsia"/>
        </w:rPr>
        <w:t>前に、事務局と実施内容の詳細を調整し承諾を得ること。</w:t>
      </w:r>
    </w:p>
    <w:p w14:paraId="7310C35C" w14:textId="72F7BE29" w:rsidR="00C617A5" w:rsidRPr="00C617A5" w:rsidRDefault="00C617A5" w:rsidP="007216E5">
      <w:pPr>
        <w:spacing w:afterLines="10" w:after="36" w:line="320" w:lineRule="exact"/>
        <w:ind w:firstLineChars="100" w:firstLine="207"/>
        <w:rPr>
          <w:rFonts w:ascii="Meiryo UI" w:eastAsia="Meiryo UI" w:hAnsi="Meiryo UI"/>
        </w:rPr>
      </w:pPr>
      <w:r w:rsidRPr="00C617A5">
        <w:rPr>
          <w:rFonts w:ascii="Meiryo UI" w:eastAsia="Meiryo UI" w:hAnsi="Meiryo UI" w:hint="eastAsia"/>
        </w:rPr>
        <w:t>②　商店街等組織の代表、役員及び組合員が、本事業の取組みに組織的かつ迅速に対応すること。</w:t>
      </w:r>
    </w:p>
    <w:p w14:paraId="0DF81D33" w14:textId="4B1A288E" w:rsidR="00972BB3" w:rsidRPr="00C617A5" w:rsidRDefault="00C617A5" w:rsidP="007216E5">
      <w:pPr>
        <w:spacing w:afterLines="10" w:after="36" w:line="320" w:lineRule="exact"/>
        <w:ind w:firstLineChars="100" w:firstLine="207"/>
        <w:rPr>
          <w:rFonts w:ascii="Meiryo UI" w:eastAsia="Meiryo UI" w:hAnsi="Meiryo UI"/>
        </w:rPr>
      </w:pPr>
      <w:r>
        <w:rPr>
          <w:rFonts w:ascii="Meiryo UI" w:eastAsia="Meiryo UI" w:hAnsi="Meiryo UI" w:hint="eastAsia"/>
        </w:rPr>
        <w:t>③</w:t>
      </w:r>
      <w:r w:rsidR="00972BB3" w:rsidRPr="00C617A5">
        <w:rPr>
          <w:rFonts w:ascii="Meiryo UI" w:eastAsia="Meiryo UI" w:hAnsi="Meiryo UI" w:hint="eastAsia"/>
        </w:rPr>
        <w:t xml:space="preserve">　商店街のホームページやイベントチラシ等に本事業のＰＲを掲載するなど、広報に協⼒すること。</w:t>
      </w:r>
    </w:p>
    <w:p w14:paraId="1807DC5A" w14:textId="5097C154" w:rsidR="00330B67" w:rsidRPr="00C617A5" w:rsidRDefault="00C617A5" w:rsidP="007216E5">
      <w:pPr>
        <w:spacing w:afterLines="10" w:after="36" w:line="320" w:lineRule="exact"/>
        <w:ind w:firstLineChars="100" w:firstLine="207"/>
        <w:rPr>
          <w:rFonts w:ascii="Meiryo UI" w:eastAsia="Meiryo UI" w:hAnsi="Meiryo UI"/>
        </w:rPr>
      </w:pPr>
      <w:r>
        <w:rPr>
          <w:rFonts w:ascii="Meiryo UI" w:eastAsia="Meiryo UI" w:hAnsi="Meiryo UI" w:hint="eastAsia"/>
        </w:rPr>
        <w:t>④</w:t>
      </w:r>
      <w:r w:rsidR="00972BB3" w:rsidRPr="00C617A5">
        <w:rPr>
          <w:rFonts w:ascii="Meiryo UI" w:eastAsia="Meiryo UI" w:hAnsi="Meiryo UI" w:hint="eastAsia"/>
        </w:rPr>
        <w:t xml:space="preserve">　</w:t>
      </w:r>
      <w:r w:rsidR="00330B67" w:rsidRPr="00C617A5">
        <w:rPr>
          <w:rFonts w:ascii="Meiryo UI" w:eastAsia="Meiryo UI" w:hAnsi="Meiryo UI" w:hint="eastAsia"/>
        </w:rPr>
        <w:t>事業実施において、事務局の伴走支援を受け入れ、実施状況について事務局に随時報告</w:t>
      </w:r>
      <w:r w:rsidR="00777EB2">
        <w:rPr>
          <w:rFonts w:ascii="Meiryo UI" w:eastAsia="Meiryo UI" w:hAnsi="Meiryo UI" w:hint="eastAsia"/>
        </w:rPr>
        <w:t>し確認を得る</w:t>
      </w:r>
      <w:r w:rsidR="00330B67" w:rsidRPr="00C617A5">
        <w:rPr>
          <w:rFonts w:ascii="Meiryo UI" w:eastAsia="Meiryo UI" w:hAnsi="Meiryo UI" w:hint="eastAsia"/>
        </w:rPr>
        <w:t>こと。</w:t>
      </w:r>
    </w:p>
    <w:p w14:paraId="702D2B78" w14:textId="57384FDD" w:rsidR="00222D5A" w:rsidRPr="00C617A5" w:rsidRDefault="00330B67" w:rsidP="007216E5">
      <w:pPr>
        <w:spacing w:afterLines="10" w:after="36" w:line="320" w:lineRule="exact"/>
        <w:ind w:firstLineChars="100" w:firstLine="207"/>
        <w:rPr>
          <w:rFonts w:ascii="Meiryo UI" w:eastAsia="Meiryo UI" w:hAnsi="Meiryo UI"/>
        </w:rPr>
      </w:pPr>
      <w:r w:rsidRPr="00C617A5">
        <w:rPr>
          <w:rFonts w:ascii="Meiryo UI" w:eastAsia="Meiryo UI" w:hAnsi="Meiryo UI" w:hint="eastAsia"/>
        </w:rPr>
        <w:t xml:space="preserve">　　事業内容が変更となる場合は事務局に</w:t>
      </w:r>
      <w:r w:rsidR="00777EB2">
        <w:rPr>
          <w:rFonts w:ascii="Meiryo UI" w:eastAsia="Meiryo UI" w:hAnsi="Meiryo UI" w:hint="eastAsia"/>
        </w:rPr>
        <w:t>必ず</w:t>
      </w:r>
      <w:r w:rsidRPr="00C617A5">
        <w:rPr>
          <w:rFonts w:ascii="Meiryo UI" w:eastAsia="Meiryo UI" w:hAnsi="Meiryo UI" w:hint="eastAsia"/>
        </w:rPr>
        <w:t>事前に報告し承諾を得ること。</w:t>
      </w:r>
    </w:p>
    <w:p w14:paraId="04C0097A" w14:textId="0499CD3F" w:rsidR="00A00D9B" w:rsidRPr="00C617A5" w:rsidRDefault="00C617A5" w:rsidP="007216E5">
      <w:pPr>
        <w:spacing w:afterLines="10" w:after="36" w:line="320" w:lineRule="exact"/>
        <w:ind w:firstLineChars="100" w:firstLine="207"/>
        <w:rPr>
          <w:rFonts w:ascii="Meiryo UI" w:eastAsia="Meiryo UI" w:hAnsi="Meiryo UI"/>
        </w:rPr>
      </w:pPr>
      <w:r w:rsidRPr="007216E5">
        <w:rPr>
          <w:rFonts w:ascii="Meiryo UI" w:eastAsia="Meiryo UI" w:hAnsi="Meiryo UI" w:hint="eastAsia"/>
        </w:rPr>
        <w:t>⑤</w:t>
      </w:r>
      <w:r>
        <w:rPr>
          <w:rFonts w:ascii="Meiryo UI" w:eastAsia="Meiryo UI" w:hAnsi="Meiryo UI" w:hint="eastAsia"/>
        </w:rPr>
        <w:t xml:space="preserve">　</w:t>
      </w:r>
      <w:r w:rsidRPr="007216E5">
        <w:rPr>
          <w:rFonts w:ascii="Meiryo UI" w:eastAsia="Meiryo UI" w:hAnsi="Meiryo UI" w:hint="eastAsia"/>
        </w:rPr>
        <w:t>事務局からの効果検証、アンケート調査、成果普及の取組みなどに協力すること。</w:t>
      </w:r>
    </w:p>
    <w:p w14:paraId="1D7EBE13" w14:textId="1CC9297E" w:rsidR="00C44E7A" w:rsidRPr="00360E64" w:rsidRDefault="00360E64" w:rsidP="007216E5">
      <w:pPr>
        <w:spacing w:afterLines="10" w:after="36" w:line="320" w:lineRule="exact"/>
        <w:ind w:firstLineChars="100" w:firstLine="207"/>
        <w:rPr>
          <w:rFonts w:ascii="Meiryo UI" w:eastAsia="Meiryo UI" w:hAnsi="Meiryo UI"/>
          <w:b/>
          <w:bCs/>
          <w:szCs w:val="21"/>
          <w:u w:val="single"/>
        </w:rPr>
      </w:pPr>
      <w:r w:rsidRPr="00360E64">
        <w:rPr>
          <w:rFonts w:ascii="Meiryo UI" w:eastAsia="Meiryo UI" w:hAnsi="Meiryo UI" w:hint="eastAsia"/>
          <w:b/>
          <w:bCs/>
          <w:szCs w:val="21"/>
          <w:u w:val="single"/>
        </w:rPr>
        <w:t>⑥　配付する万博の啓発のぼりの掲出等、万博の機運醸成に協力すること。</w:t>
      </w:r>
    </w:p>
    <w:p w14:paraId="523B7E68" w14:textId="77777777" w:rsidR="00360E64" w:rsidRDefault="00360E64" w:rsidP="007216E5">
      <w:pPr>
        <w:spacing w:afterLines="10" w:after="36" w:line="320" w:lineRule="exact"/>
        <w:ind w:firstLineChars="100" w:firstLine="207"/>
        <w:rPr>
          <w:rFonts w:ascii="Meiryo UI" w:eastAsia="Meiryo UI" w:hAnsi="Meiryo UI"/>
          <w:szCs w:val="21"/>
        </w:rPr>
      </w:pPr>
    </w:p>
    <w:p w14:paraId="5614F9C9" w14:textId="77777777" w:rsidR="007D5B60" w:rsidRDefault="007D5B60" w:rsidP="007216E5">
      <w:pPr>
        <w:spacing w:afterLines="10" w:after="36" w:line="320" w:lineRule="exact"/>
        <w:ind w:firstLineChars="100" w:firstLine="207"/>
        <w:rPr>
          <w:rFonts w:ascii="Meiryo UI" w:eastAsia="Meiryo UI" w:hAnsi="Meiryo UI"/>
          <w:szCs w:val="21"/>
        </w:rPr>
      </w:pPr>
    </w:p>
    <w:p w14:paraId="6240B1B5" w14:textId="68F1EC2D" w:rsidR="00EB25C4" w:rsidRDefault="00EB25C4" w:rsidP="007216E5">
      <w:pPr>
        <w:spacing w:afterLines="10" w:after="36" w:line="320" w:lineRule="exact"/>
        <w:ind w:firstLineChars="100" w:firstLine="207"/>
        <w:rPr>
          <w:rFonts w:ascii="Meiryo UI" w:eastAsia="Meiryo UI" w:hAnsi="Meiryo UI"/>
          <w:szCs w:val="21"/>
        </w:rPr>
      </w:pPr>
    </w:p>
    <w:p w14:paraId="23FE6592" w14:textId="0701CF38" w:rsidR="00EB25C4" w:rsidRDefault="00EB25C4" w:rsidP="007216E5">
      <w:pPr>
        <w:spacing w:afterLines="10" w:after="36" w:line="320" w:lineRule="exact"/>
        <w:ind w:firstLineChars="100" w:firstLine="207"/>
        <w:rPr>
          <w:rFonts w:ascii="Meiryo UI" w:eastAsia="Meiryo UI" w:hAnsi="Meiryo UI"/>
          <w:szCs w:val="21"/>
        </w:rPr>
      </w:pPr>
    </w:p>
    <w:p w14:paraId="6B7740B4" w14:textId="77777777" w:rsidR="00673D29" w:rsidRDefault="00673D29" w:rsidP="007216E5">
      <w:pPr>
        <w:spacing w:afterLines="10" w:after="36" w:line="320" w:lineRule="exact"/>
        <w:ind w:firstLineChars="100" w:firstLine="207"/>
        <w:rPr>
          <w:rFonts w:ascii="Meiryo UI" w:eastAsia="Meiryo UI" w:hAnsi="Meiryo UI"/>
          <w:szCs w:val="21"/>
        </w:rPr>
      </w:pPr>
    </w:p>
    <w:p w14:paraId="2914F396" w14:textId="77777777" w:rsidR="00EB25C4" w:rsidRPr="007216E5" w:rsidRDefault="00EB25C4" w:rsidP="007216E5">
      <w:pPr>
        <w:spacing w:afterLines="10" w:after="36" w:line="320" w:lineRule="exact"/>
        <w:ind w:firstLineChars="100" w:firstLine="207"/>
        <w:rPr>
          <w:rFonts w:ascii="Meiryo UI" w:eastAsia="Meiryo UI" w:hAnsi="Meiryo UI"/>
          <w:szCs w:val="21"/>
        </w:rPr>
      </w:pPr>
    </w:p>
    <w:p w14:paraId="5DD07328" w14:textId="56EC801C" w:rsidR="003C69F9" w:rsidRPr="000132E8" w:rsidRDefault="0078267B" w:rsidP="003C69F9">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lastRenderedPageBreak/>
        <w:t>４</w:t>
      </w:r>
      <w:r w:rsidR="003C69F9" w:rsidRPr="000132E8">
        <w:rPr>
          <w:rFonts w:ascii="Meiryo UI" w:eastAsia="Meiryo UI" w:hAnsi="Meiryo UI" w:hint="eastAsia"/>
          <w:b/>
          <w:szCs w:val="21"/>
          <w:u w:val="single"/>
        </w:rPr>
        <w:t>．</w:t>
      </w:r>
      <w:r w:rsidR="00751F19">
        <w:rPr>
          <w:rFonts w:ascii="Meiryo UI" w:eastAsia="Meiryo UI" w:hAnsi="Meiryo UI" w:hint="eastAsia"/>
          <w:b/>
          <w:szCs w:val="21"/>
          <w:u w:val="single"/>
        </w:rPr>
        <w:t>応募</w:t>
      </w:r>
      <w:r w:rsidR="003C69F9" w:rsidRPr="000132E8">
        <w:rPr>
          <w:rFonts w:ascii="Meiryo UI" w:eastAsia="Meiryo UI" w:hAnsi="Meiryo UI" w:hint="eastAsia"/>
          <w:b/>
          <w:szCs w:val="21"/>
          <w:u w:val="single"/>
        </w:rPr>
        <w:t>書類</w:t>
      </w:r>
      <w:r w:rsidR="00826346" w:rsidRPr="000132E8">
        <w:rPr>
          <w:rFonts w:ascii="Meiryo UI" w:eastAsia="Meiryo UI" w:hAnsi="Meiryo UI" w:hint="eastAsia"/>
          <w:b/>
          <w:szCs w:val="21"/>
          <w:u w:val="single"/>
        </w:rPr>
        <w:t>等</w:t>
      </w:r>
    </w:p>
    <w:p w14:paraId="7B7B3767" w14:textId="35823FD6" w:rsidR="0078267B" w:rsidRDefault="009734F4" w:rsidP="001000D8">
      <w:pPr>
        <w:ind w:leftChars="100" w:left="207"/>
        <w:rPr>
          <w:rFonts w:ascii="Meiryo UI" w:eastAsia="Meiryo UI" w:hAnsi="Meiryo UI"/>
          <w:u w:val="single"/>
        </w:rPr>
      </w:pPr>
      <w:r w:rsidRPr="000132E8">
        <w:rPr>
          <w:rFonts w:ascii="Meiryo UI" w:eastAsia="Meiryo UI" w:hAnsi="Meiryo UI" w:hint="eastAsia"/>
        </w:rPr>
        <w:t>（１）</w:t>
      </w:r>
      <w:r w:rsidR="00751F19" w:rsidRPr="004C062D">
        <w:rPr>
          <w:rFonts w:ascii="Meiryo UI" w:eastAsia="Meiryo UI" w:hAnsi="Meiryo UI" w:hint="eastAsia"/>
          <w:u w:val="single"/>
        </w:rPr>
        <w:t>応募</w:t>
      </w:r>
      <w:r w:rsidRPr="004C062D">
        <w:rPr>
          <w:rFonts w:ascii="Meiryo UI" w:eastAsia="Meiryo UI" w:hAnsi="Meiryo UI" w:hint="eastAsia"/>
          <w:u w:val="single"/>
        </w:rPr>
        <w:t>書類</w:t>
      </w:r>
      <w:r w:rsidR="00826346" w:rsidRPr="004C062D">
        <w:rPr>
          <w:rFonts w:ascii="Meiryo UI" w:eastAsia="Meiryo UI" w:hAnsi="Meiryo UI" w:hint="eastAsia"/>
          <w:u w:val="single"/>
        </w:rPr>
        <w:t>：商店街</w:t>
      </w:r>
      <w:r w:rsidR="00FB4F7E" w:rsidRPr="004C062D">
        <w:rPr>
          <w:rFonts w:ascii="Meiryo UI" w:eastAsia="Meiryo UI" w:hAnsi="Meiryo UI" w:hint="eastAsia"/>
          <w:u w:val="single"/>
        </w:rPr>
        <w:t>店舗魅力向上支援</w:t>
      </w:r>
      <w:r w:rsidR="00826346" w:rsidRPr="004C062D">
        <w:rPr>
          <w:rFonts w:ascii="Meiryo UI" w:eastAsia="Meiryo UI" w:hAnsi="Meiryo UI" w:hint="eastAsia"/>
          <w:u w:val="single"/>
        </w:rPr>
        <w:t>事業申請書</w:t>
      </w:r>
      <w:r w:rsidR="001000D8" w:rsidRPr="004C062D">
        <w:rPr>
          <w:rFonts w:ascii="Meiryo UI" w:eastAsia="Meiryo UI" w:hAnsi="Meiryo UI" w:hint="eastAsia"/>
          <w:u w:val="single"/>
        </w:rPr>
        <w:t xml:space="preserve">　様式２</w:t>
      </w:r>
      <w:r w:rsidR="0078267B" w:rsidRPr="004C062D">
        <w:rPr>
          <w:rFonts w:ascii="Meiryo UI" w:eastAsia="Meiryo UI" w:hAnsi="Meiryo UI" w:hint="eastAsia"/>
          <w:u w:val="single"/>
        </w:rPr>
        <w:t>＜観光コンテンツ化型＞</w:t>
      </w:r>
    </w:p>
    <w:p w14:paraId="15B6DEA3" w14:textId="5D81335C" w:rsidR="00DD69CB" w:rsidRPr="004C062D" w:rsidRDefault="0078267B" w:rsidP="007216E5">
      <w:pPr>
        <w:ind w:leftChars="100" w:left="207"/>
        <w:rPr>
          <w:rFonts w:ascii="Meiryo UI" w:eastAsia="Meiryo UI" w:hAnsi="Meiryo UI"/>
          <w:u w:val="single"/>
        </w:rPr>
      </w:pPr>
      <w:r w:rsidRPr="007216E5">
        <w:rPr>
          <w:rFonts w:ascii="Meiryo UI" w:eastAsia="Meiryo UI" w:hAnsi="Meiryo UI" w:hint="eastAsia"/>
        </w:rPr>
        <w:t xml:space="preserve">　</w:t>
      </w:r>
      <w:r w:rsidRPr="004B57C3">
        <w:rPr>
          <w:rFonts w:ascii="Meiryo UI" w:eastAsia="Meiryo UI" w:hAnsi="Meiryo UI" w:hint="eastAsia"/>
        </w:rPr>
        <w:t xml:space="preserve">　</w:t>
      </w:r>
      <w:r w:rsidR="004B57C3" w:rsidRPr="004C062D">
        <w:rPr>
          <w:rFonts w:ascii="Meiryo UI" w:eastAsia="Meiryo UI" w:hAnsi="Meiryo UI" w:hint="eastAsia"/>
        </w:rPr>
        <w:t xml:space="preserve">　</w:t>
      </w:r>
      <w:r w:rsidR="004B57C3">
        <w:rPr>
          <w:rFonts w:ascii="Meiryo UI" w:eastAsia="Meiryo UI" w:hAnsi="Meiryo UI" w:hint="eastAsia"/>
          <w:u w:val="single"/>
        </w:rPr>
        <w:t>※</w:t>
      </w:r>
      <w:r w:rsidRPr="004C062D">
        <w:rPr>
          <w:rFonts w:ascii="Meiryo UI" w:eastAsia="Meiryo UI" w:hAnsi="Meiryo UI" w:hint="eastAsia"/>
          <w:u w:val="single"/>
        </w:rPr>
        <w:t>「商店街店舗魅力向上支援事業</w:t>
      </w:r>
      <w:r w:rsidR="001000D8" w:rsidRPr="004C062D">
        <w:rPr>
          <w:rFonts w:ascii="Meiryo UI" w:eastAsia="Meiryo UI" w:hAnsi="Meiryo UI" w:hint="eastAsia"/>
          <w:u w:val="single"/>
        </w:rPr>
        <w:t xml:space="preserve">　様式１</w:t>
      </w:r>
      <w:r w:rsidRPr="004C062D">
        <w:rPr>
          <w:rFonts w:ascii="Meiryo UI" w:eastAsia="Meiryo UI" w:hAnsi="Meiryo UI" w:hint="eastAsia"/>
          <w:u w:val="single"/>
        </w:rPr>
        <w:t>＜魅力発信型＞」への申請は前提条件となります。</w:t>
      </w:r>
    </w:p>
    <w:p w14:paraId="733F76CB" w14:textId="0D1485B8" w:rsidR="00826346" w:rsidRPr="004C062D" w:rsidRDefault="00826346" w:rsidP="00826346">
      <w:pPr>
        <w:ind w:leftChars="100" w:left="207"/>
        <w:rPr>
          <w:rFonts w:ascii="Meiryo UI" w:eastAsia="Meiryo UI" w:hAnsi="Meiryo UI"/>
          <w:u w:val="single"/>
        </w:rPr>
      </w:pPr>
      <w:r w:rsidRPr="000132E8">
        <w:rPr>
          <w:rFonts w:ascii="Meiryo UI" w:eastAsia="Meiryo UI" w:hAnsi="Meiryo UI" w:hint="eastAsia"/>
        </w:rPr>
        <w:t>（２）提出期限：令和</w:t>
      </w:r>
      <w:r w:rsidR="00EB25C4">
        <w:rPr>
          <w:rFonts w:ascii="Meiryo UI" w:eastAsia="Meiryo UI" w:hAnsi="Meiryo UI" w:hint="eastAsia"/>
        </w:rPr>
        <w:t>６</w:t>
      </w:r>
      <w:r w:rsidRPr="000132E8">
        <w:rPr>
          <w:rFonts w:ascii="Meiryo UI" w:eastAsia="Meiryo UI" w:hAnsi="Meiryo UI" w:hint="eastAsia"/>
        </w:rPr>
        <w:t>年</w:t>
      </w:r>
      <w:r w:rsidR="004C062D">
        <w:rPr>
          <w:rFonts w:ascii="Meiryo UI" w:eastAsia="Meiryo UI" w:hAnsi="Meiryo UI" w:hint="eastAsia"/>
        </w:rPr>
        <w:t>５</w:t>
      </w:r>
      <w:r w:rsidRPr="000132E8">
        <w:rPr>
          <w:rFonts w:ascii="Meiryo UI" w:eastAsia="Meiryo UI" w:hAnsi="Meiryo UI" w:hint="eastAsia"/>
        </w:rPr>
        <w:t>月</w:t>
      </w:r>
      <w:r w:rsidR="00EB25C4">
        <w:rPr>
          <w:rFonts w:ascii="Meiryo UI" w:eastAsia="Meiryo UI" w:hAnsi="Meiryo UI" w:hint="eastAsia"/>
        </w:rPr>
        <w:t>８日（水</w:t>
      </w:r>
      <w:r w:rsidRPr="000132E8">
        <w:rPr>
          <w:rFonts w:ascii="Meiryo UI" w:eastAsia="Meiryo UI" w:hAnsi="Meiryo UI" w:hint="eastAsia"/>
        </w:rPr>
        <w:t>）</w:t>
      </w:r>
      <w:r w:rsidR="00174D18" w:rsidRPr="004C062D">
        <w:rPr>
          <w:rFonts w:ascii="Meiryo UI" w:eastAsia="Meiryo UI" w:hAnsi="Meiryo UI" w:hint="eastAsia"/>
          <w:u w:val="single"/>
        </w:rPr>
        <w:t>必着</w:t>
      </w:r>
    </w:p>
    <w:p w14:paraId="494BEFA1" w14:textId="4464D79E" w:rsidR="00174D18" w:rsidRPr="000132E8" w:rsidRDefault="006D63A5" w:rsidP="008C786A">
      <w:pPr>
        <w:ind w:leftChars="100" w:left="207"/>
        <w:rPr>
          <w:rFonts w:ascii="Meiryo UI" w:eastAsia="Meiryo UI" w:hAnsi="Meiryo UI"/>
        </w:rPr>
      </w:pPr>
      <w:r>
        <w:rPr>
          <w:rFonts w:ascii="Meiryo UI" w:eastAsia="Meiryo UI" w:hAnsi="Meiryo UI" w:hint="eastAsia"/>
        </w:rPr>
        <w:t>（３）提出方法：</w:t>
      </w:r>
      <w:r w:rsidR="00751F19">
        <w:rPr>
          <w:rFonts w:ascii="Meiryo UI" w:eastAsia="Meiryo UI" w:hAnsi="Meiryo UI" w:hint="eastAsia"/>
        </w:rPr>
        <w:t>応募書類</w:t>
      </w:r>
      <w:r>
        <w:rPr>
          <w:rFonts w:ascii="Meiryo UI" w:eastAsia="Meiryo UI" w:hAnsi="Meiryo UI" w:hint="eastAsia"/>
        </w:rPr>
        <w:t>を</w:t>
      </w:r>
      <w:r w:rsidR="00FB6231" w:rsidRPr="000132E8">
        <w:rPr>
          <w:rFonts w:ascii="Meiryo UI" w:eastAsia="Meiryo UI" w:hAnsi="Meiryo UI" w:hint="eastAsia"/>
        </w:rPr>
        <w:t>郵送</w:t>
      </w:r>
      <w:r w:rsidR="00174D18" w:rsidRPr="000132E8">
        <w:rPr>
          <w:rFonts w:ascii="Meiryo UI" w:eastAsia="Meiryo UI" w:hAnsi="Meiryo UI" w:hint="eastAsia"/>
        </w:rPr>
        <w:t>により提出</w:t>
      </w:r>
    </w:p>
    <w:p w14:paraId="1094A1CD" w14:textId="7027C888" w:rsidR="00D0495F" w:rsidRPr="006F05E5" w:rsidRDefault="00826346" w:rsidP="008E7BDB">
      <w:pPr>
        <w:ind w:leftChars="100" w:left="207"/>
        <w:rPr>
          <w:rFonts w:ascii="Meiryo UI" w:eastAsia="Meiryo UI" w:hAnsi="Meiryo UI"/>
        </w:rPr>
      </w:pPr>
      <w:r w:rsidRPr="000132E8">
        <w:rPr>
          <w:rFonts w:ascii="Meiryo UI" w:eastAsia="Meiryo UI" w:hAnsi="Meiryo UI" w:hint="eastAsia"/>
        </w:rPr>
        <w:t>（</w:t>
      </w:r>
      <w:r w:rsidR="00174D18" w:rsidRPr="000132E8">
        <w:rPr>
          <w:rFonts w:ascii="Meiryo UI" w:eastAsia="Meiryo UI" w:hAnsi="Meiryo UI" w:hint="eastAsia"/>
        </w:rPr>
        <w:t>４</w:t>
      </w:r>
      <w:r w:rsidRPr="000132E8">
        <w:rPr>
          <w:rFonts w:ascii="Meiryo UI" w:eastAsia="Meiryo UI" w:hAnsi="Meiryo UI" w:hint="eastAsia"/>
        </w:rPr>
        <w:t>）提出先</w:t>
      </w:r>
      <w:r w:rsidR="00174D18" w:rsidRPr="000132E8">
        <w:rPr>
          <w:rFonts w:ascii="Meiryo UI" w:eastAsia="Meiryo UI" w:hAnsi="Meiryo UI" w:hint="eastAsia"/>
        </w:rPr>
        <w:t>：</w:t>
      </w:r>
      <w:r w:rsidR="003C04AA">
        <w:rPr>
          <w:rFonts w:ascii="Meiryo UI" w:eastAsia="Meiryo UI" w:hAnsi="Meiryo UI" w:hint="eastAsia"/>
        </w:rPr>
        <w:t>下記７記載の事務局</w:t>
      </w:r>
    </w:p>
    <w:p w14:paraId="14347211" w14:textId="2F71A512" w:rsidR="009734F4" w:rsidRPr="006F05E5" w:rsidRDefault="00174D18" w:rsidP="008C786A">
      <w:pPr>
        <w:ind w:leftChars="100" w:left="207"/>
        <w:rPr>
          <w:rFonts w:ascii="Meiryo UI" w:eastAsia="Meiryo UI" w:hAnsi="Meiryo UI"/>
          <w:b/>
        </w:rPr>
      </w:pPr>
      <w:r w:rsidRPr="006F05E5">
        <w:rPr>
          <w:rFonts w:ascii="Meiryo UI" w:eastAsia="Meiryo UI" w:hAnsi="Meiryo UI" w:hint="eastAsia"/>
        </w:rPr>
        <w:t>（５）</w:t>
      </w:r>
      <w:r w:rsidR="009734F4" w:rsidRPr="006F05E5">
        <w:rPr>
          <w:rFonts w:ascii="Meiryo UI" w:eastAsia="Meiryo UI" w:hAnsi="Meiryo UI" w:hint="eastAsia"/>
        </w:rPr>
        <w:t>応募上の</w:t>
      </w:r>
      <w:r w:rsidR="0080752F" w:rsidRPr="006F05E5">
        <w:rPr>
          <w:rFonts w:ascii="Meiryo UI" w:eastAsia="Meiryo UI" w:hAnsi="Meiryo UI" w:hint="eastAsia"/>
        </w:rPr>
        <w:t>留意事項</w:t>
      </w:r>
    </w:p>
    <w:p w14:paraId="5605417A" w14:textId="4144F6BA" w:rsidR="009734F4" w:rsidRPr="006F05E5" w:rsidRDefault="00430331" w:rsidP="000132E8">
      <w:pPr>
        <w:ind w:leftChars="200" w:left="710" w:hangingChars="142" w:hanging="295"/>
        <w:rPr>
          <w:rFonts w:ascii="Meiryo UI" w:eastAsia="Meiryo UI" w:hAnsi="Meiryo UI"/>
        </w:rPr>
      </w:pPr>
      <w:r>
        <w:rPr>
          <w:rFonts w:ascii="Meiryo UI" w:eastAsia="Meiryo UI" w:hAnsi="Meiryo UI" w:hint="eastAsia"/>
        </w:rPr>
        <w:t>①</w:t>
      </w:r>
      <w:r w:rsidR="009734F4" w:rsidRPr="006F05E5">
        <w:rPr>
          <w:rFonts w:ascii="Meiryo UI" w:eastAsia="Meiryo UI" w:hAnsi="Meiryo UI" w:hint="eastAsia"/>
        </w:rPr>
        <w:t xml:space="preserve">　応募書類については</w:t>
      </w:r>
      <w:r w:rsidR="00A6247E" w:rsidRPr="006F05E5">
        <w:rPr>
          <w:rFonts w:ascii="Meiryo UI" w:eastAsia="Meiryo UI" w:hAnsi="Meiryo UI" w:hint="eastAsia"/>
        </w:rPr>
        <w:t>、審査にあたり、</w:t>
      </w:r>
      <w:r w:rsidR="004179E9" w:rsidRPr="006F05E5">
        <w:rPr>
          <w:rFonts w:ascii="Meiryo UI" w:eastAsia="Meiryo UI" w:hAnsi="Meiryo UI" w:hint="eastAsia"/>
        </w:rPr>
        <w:t>学識経験者や専門家等</w:t>
      </w:r>
      <w:r w:rsidR="009734F4" w:rsidRPr="006F05E5">
        <w:rPr>
          <w:rFonts w:ascii="Meiryo UI" w:eastAsia="Meiryo UI" w:hAnsi="Meiryo UI" w:hint="eastAsia"/>
        </w:rPr>
        <w:t>に配付します。</w:t>
      </w:r>
    </w:p>
    <w:p w14:paraId="22ADCF7F" w14:textId="0DBA1803" w:rsidR="009734F4" w:rsidRPr="006F05E5" w:rsidRDefault="00430331" w:rsidP="008C786A">
      <w:pPr>
        <w:ind w:leftChars="200" w:left="415"/>
        <w:rPr>
          <w:rFonts w:ascii="Meiryo UI" w:eastAsia="Meiryo UI" w:hAnsi="Meiryo UI"/>
        </w:rPr>
      </w:pPr>
      <w:r>
        <w:rPr>
          <w:rFonts w:ascii="Meiryo UI" w:eastAsia="Meiryo UI" w:hAnsi="Meiryo UI" w:hint="eastAsia"/>
        </w:rPr>
        <w:t>②</w:t>
      </w:r>
      <w:r w:rsidR="009734F4" w:rsidRPr="006F05E5">
        <w:rPr>
          <w:rFonts w:ascii="Meiryo UI" w:eastAsia="Meiryo UI" w:hAnsi="Meiryo UI" w:hint="eastAsia"/>
        </w:rPr>
        <w:t xml:space="preserve">　</w:t>
      </w:r>
      <w:r w:rsidR="00194F7D" w:rsidRPr="006F05E5">
        <w:rPr>
          <w:rFonts w:ascii="Meiryo UI" w:eastAsia="Meiryo UI" w:hAnsi="Meiryo UI" w:hint="eastAsia"/>
        </w:rPr>
        <w:t>提出された応募書類一式は返却しません。</w:t>
      </w:r>
    </w:p>
    <w:p w14:paraId="00FDFD61" w14:textId="3737E7C8" w:rsidR="009734F4" w:rsidRPr="006F05E5" w:rsidRDefault="00430331" w:rsidP="008C786A">
      <w:pPr>
        <w:ind w:leftChars="200" w:left="830" w:hangingChars="200" w:hanging="415"/>
        <w:rPr>
          <w:rFonts w:ascii="Meiryo UI" w:eastAsia="Meiryo UI" w:hAnsi="Meiryo UI"/>
        </w:rPr>
      </w:pPr>
      <w:r>
        <w:rPr>
          <w:rFonts w:ascii="Meiryo UI" w:eastAsia="Meiryo UI" w:hAnsi="Meiryo UI" w:hint="eastAsia"/>
        </w:rPr>
        <w:t>③</w:t>
      </w:r>
      <w:r w:rsidR="009734F4" w:rsidRPr="006F05E5">
        <w:rPr>
          <w:rFonts w:ascii="Meiryo UI" w:eastAsia="Meiryo UI" w:hAnsi="Meiryo UI" w:hint="eastAsia"/>
        </w:rPr>
        <w:t xml:space="preserve">　</w:t>
      </w:r>
      <w:r w:rsidR="00194F7D" w:rsidRPr="006F05E5">
        <w:rPr>
          <w:rFonts w:ascii="Meiryo UI" w:eastAsia="Meiryo UI" w:hAnsi="Meiryo UI" w:hint="eastAsia"/>
        </w:rPr>
        <w:t>申込に係る連絡先等の個人情報は適切に管理し、本業務以外の目的には使用しません。</w:t>
      </w:r>
    </w:p>
    <w:p w14:paraId="2D94CFF3" w14:textId="76C3C270" w:rsidR="0080752F" w:rsidRPr="006F05E5" w:rsidRDefault="00430331" w:rsidP="008C786A">
      <w:pPr>
        <w:ind w:leftChars="200" w:left="830" w:hangingChars="200" w:hanging="415"/>
        <w:rPr>
          <w:rFonts w:ascii="Meiryo UI" w:eastAsia="Meiryo UI" w:hAnsi="Meiryo UI"/>
        </w:rPr>
      </w:pPr>
      <w:r>
        <w:rPr>
          <w:rFonts w:ascii="Meiryo UI" w:eastAsia="Meiryo UI" w:hAnsi="Meiryo UI" w:hint="eastAsia"/>
        </w:rPr>
        <w:t>④</w:t>
      </w:r>
      <w:r w:rsidR="0080752F" w:rsidRPr="006F05E5">
        <w:rPr>
          <w:rFonts w:ascii="Meiryo UI" w:eastAsia="Meiryo UI" w:hAnsi="Meiryo UI" w:hint="eastAsia"/>
        </w:rPr>
        <w:t xml:space="preserve">　応募に要する経費は、すべて提案者の負担とします。</w:t>
      </w:r>
    </w:p>
    <w:p w14:paraId="03A33691" w14:textId="409C3906" w:rsidR="000132E8" w:rsidRPr="006F05E5" w:rsidRDefault="00430331" w:rsidP="0080752F">
      <w:pPr>
        <w:ind w:leftChars="200" w:left="830" w:hangingChars="200" w:hanging="415"/>
        <w:rPr>
          <w:rFonts w:ascii="Meiryo UI" w:eastAsia="Meiryo UI" w:hAnsi="Meiryo UI"/>
        </w:rPr>
      </w:pPr>
      <w:r>
        <w:rPr>
          <w:rFonts w:ascii="Meiryo UI" w:eastAsia="Meiryo UI" w:hAnsi="Meiryo UI" w:hint="eastAsia"/>
        </w:rPr>
        <w:t>⑤</w:t>
      </w:r>
      <w:r w:rsidR="00FB4F7E">
        <w:rPr>
          <w:rFonts w:ascii="Meiryo UI" w:eastAsia="Meiryo UI" w:hAnsi="Meiryo UI" w:hint="eastAsia"/>
        </w:rPr>
        <w:t xml:space="preserve">　事業実施商店街決定後、事務局と商店街とで</w:t>
      </w:r>
      <w:r w:rsidR="00BF7D04">
        <w:rPr>
          <w:rFonts w:ascii="Meiryo UI" w:eastAsia="Meiryo UI" w:hAnsi="Meiryo UI" w:hint="eastAsia"/>
        </w:rPr>
        <w:t>契約締結</w:t>
      </w:r>
      <w:r w:rsidR="0080752F" w:rsidRPr="006F05E5">
        <w:rPr>
          <w:rFonts w:ascii="Meiryo UI" w:eastAsia="Meiryo UI" w:hAnsi="Meiryo UI" w:hint="eastAsia"/>
        </w:rPr>
        <w:t>に向け</w:t>
      </w:r>
      <w:r w:rsidR="00BF7D04">
        <w:rPr>
          <w:rFonts w:ascii="Meiryo UI" w:eastAsia="Meiryo UI" w:hAnsi="Meiryo UI" w:hint="eastAsia"/>
        </w:rPr>
        <w:t>実施内容の</w:t>
      </w:r>
      <w:r w:rsidR="0080752F" w:rsidRPr="006F05E5">
        <w:rPr>
          <w:rFonts w:ascii="Meiryo UI" w:eastAsia="Meiryo UI" w:hAnsi="Meiryo UI" w:hint="eastAsia"/>
        </w:rPr>
        <w:t>詳細について協議します。</w:t>
      </w:r>
    </w:p>
    <w:p w14:paraId="39DF5EF5" w14:textId="0ED1AEF1" w:rsidR="005E5C93" w:rsidRPr="00127CBC" w:rsidRDefault="005E5C93" w:rsidP="00FB4F7E">
      <w:pPr>
        <w:ind w:firstLineChars="350" w:firstLine="726"/>
        <w:rPr>
          <w:rFonts w:ascii="Meiryo UI" w:eastAsia="Meiryo UI" w:hAnsi="Meiryo UI"/>
          <w:u w:val="dotted"/>
        </w:rPr>
      </w:pPr>
      <w:r w:rsidRPr="00127CBC">
        <w:rPr>
          <w:rFonts w:ascii="Meiryo UI" w:eastAsia="Meiryo UI" w:hAnsi="Meiryo UI" w:hint="eastAsia"/>
          <w:u w:val="dotted"/>
        </w:rPr>
        <w:t>事務局との協議が成立しないときは、契約を締結しないことがあります。</w:t>
      </w:r>
    </w:p>
    <w:p w14:paraId="47848BFA" w14:textId="1D311EDB" w:rsidR="00523787" w:rsidRPr="00127CBC" w:rsidRDefault="005E5C93" w:rsidP="00FB4F7E">
      <w:pPr>
        <w:ind w:firstLineChars="350" w:firstLine="726"/>
        <w:rPr>
          <w:rFonts w:ascii="Meiryo UI" w:eastAsia="Meiryo UI" w:hAnsi="Meiryo UI"/>
          <w:u w:val="dotted"/>
        </w:rPr>
      </w:pPr>
      <w:r w:rsidRPr="00127CBC">
        <w:rPr>
          <w:rFonts w:ascii="Meiryo UI" w:eastAsia="Meiryo UI" w:hAnsi="Meiryo UI" w:hint="eastAsia"/>
          <w:u w:val="dotted"/>
        </w:rPr>
        <w:t>また、</w:t>
      </w:r>
      <w:r w:rsidR="0080752F" w:rsidRPr="00127CBC">
        <w:rPr>
          <w:rFonts w:ascii="Meiryo UI" w:eastAsia="Meiryo UI" w:hAnsi="Meiryo UI" w:hint="eastAsia"/>
          <w:u w:val="dotted"/>
        </w:rPr>
        <w:t>協議に当たり、</w:t>
      </w:r>
      <w:r w:rsidR="00FB4F7E" w:rsidRPr="00127CBC">
        <w:rPr>
          <w:rFonts w:ascii="Meiryo UI" w:eastAsia="Meiryo UI" w:hAnsi="Meiryo UI" w:hint="eastAsia"/>
          <w:u w:val="dotted"/>
        </w:rPr>
        <w:t>内容</w:t>
      </w:r>
      <w:r w:rsidRPr="00127CBC">
        <w:rPr>
          <w:rFonts w:ascii="Meiryo UI" w:eastAsia="Meiryo UI" w:hAnsi="Meiryo UI" w:hint="eastAsia"/>
          <w:u w:val="dotted"/>
        </w:rPr>
        <w:t>・金額</w:t>
      </w:r>
      <w:r w:rsidR="0080752F" w:rsidRPr="00127CBC">
        <w:rPr>
          <w:rFonts w:ascii="Meiryo UI" w:eastAsia="Meiryo UI" w:hAnsi="Meiryo UI" w:hint="eastAsia"/>
          <w:u w:val="dotted"/>
        </w:rPr>
        <w:t>について変更が生じる場合があります。</w:t>
      </w:r>
    </w:p>
    <w:p w14:paraId="68E5C4F3" w14:textId="6EF44CB6" w:rsidR="003C04AA" w:rsidRDefault="00430331" w:rsidP="003C04AA">
      <w:pPr>
        <w:ind w:leftChars="200" w:left="710" w:hangingChars="142" w:hanging="295"/>
        <w:rPr>
          <w:rFonts w:ascii="Meiryo UI" w:eastAsia="Meiryo UI" w:hAnsi="Meiryo UI"/>
        </w:rPr>
      </w:pPr>
      <w:r>
        <w:rPr>
          <w:rFonts w:ascii="Meiryo UI" w:eastAsia="Meiryo UI" w:hAnsi="Meiryo UI" w:hint="eastAsia"/>
        </w:rPr>
        <w:t>⑥</w:t>
      </w:r>
      <w:r w:rsidR="003C04AA">
        <w:rPr>
          <w:rFonts w:ascii="Meiryo UI" w:eastAsia="Meiryo UI" w:hAnsi="Meiryo UI" w:hint="eastAsia"/>
        </w:rPr>
        <w:t xml:space="preserve">　本事業の実施にかかる経費については、令和</w:t>
      </w:r>
      <w:r w:rsidR="00667119">
        <w:rPr>
          <w:rFonts w:ascii="Meiryo UI" w:eastAsia="Meiryo UI" w:hAnsi="Meiryo UI" w:hint="eastAsia"/>
        </w:rPr>
        <w:t>４</w:t>
      </w:r>
      <w:r w:rsidR="003C04AA">
        <w:rPr>
          <w:rFonts w:ascii="Meiryo UI" w:eastAsia="Meiryo UI" w:hAnsi="Meiryo UI" w:hint="eastAsia"/>
        </w:rPr>
        <w:t>年度</w:t>
      </w:r>
      <w:r w:rsidR="001455B0">
        <w:rPr>
          <w:rFonts w:ascii="Meiryo UI" w:eastAsia="Meiryo UI" w:hAnsi="Meiryo UI" w:hint="eastAsia"/>
        </w:rPr>
        <w:t>「</w:t>
      </w:r>
      <w:r w:rsidR="00667119">
        <w:rPr>
          <w:rFonts w:ascii="Meiryo UI" w:eastAsia="Meiryo UI" w:hAnsi="Meiryo UI" w:hint="eastAsia"/>
        </w:rPr>
        <w:t>がんばろう</w:t>
      </w:r>
      <w:r w:rsidR="001455B0">
        <w:rPr>
          <w:rFonts w:ascii="Meiryo UI" w:eastAsia="Meiryo UI" w:hAnsi="Meiryo UI" w:hint="eastAsia"/>
        </w:rPr>
        <w:t>！</w:t>
      </w:r>
      <w:r w:rsidR="003C04AA">
        <w:rPr>
          <w:rFonts w:ascii="Meiryo UI" w:eastAsia="Meiryo UI" w:hAnsi="Meiryo UI" w:hint="eastAsia"/>
        </w:rPr>
        <w:t>商店街事業</w:t>
      </w:r>
      <w:r w:rsidR="001455B0">
        <w:rPr>
          <w:rFonts w:ascii="Meiryo UI" w:eastAsia="Meiryo UI" w:hAnsi="Meiryo UI" w:hint="eastAsia"/>
        </w:rPr>
        <w:t>」</w:t>
      </w:r>
      <w:r w:rsidR="003C04AA">
        <w:rPr>
          <w:rFonts w:ascii="Meiryo UI" w:eastAsia="Meiryo UI" w:hAnsi="Meiryo UI" w:hint="eastAsia"/>
        </w:rPr>
        <w:t>募集要領「</w:t>
      </w:r>
      <w:r w:rsidR="00667119">
        <w:rPr>
          <w:rFonts w:ascii="Meiryo UI" w:eastAsia="Meiryo UI" w:hAnsi="Meiryo UI" w:hint="eastAsia"/>
        </w:rPr>
        <w:t>６．支援</w:t>
      </w:r>
      <w:r w:rsidR="003C04AA">
        <w:rPr>
          <w:rFonts w:ascii="Meiryo UI" w:eastAsia="Meiryo UI" w:hAnsi="Meiryo UI" w:hint="eastAsia"/>
        </w:rPr>
        <w:t xml:space="preserve">対象経費」を原則準用しますのでご参照ください。　</w:t>
      </w:r>
    </w:p>
    <w:p w14:paraId="56C01AC5" w14:textId="00798018" w:rsidR="003C04AA" w:rsidRPr="003C04AA" w:rsidRDefault="00430331" w:rsidP="007216E5">
      <w:pPr>
        <w:ind w:leftChars="200" w:left="710" w:hangingChars="142" w:hanging="295"/>
        <w:rPr>
          <w:rFonts w:ascii="Meiryo UI" w:eastAsia="Meiryo UI" w:hAnsi="Meiryo UI"/>
        </w:rPr>
      </w:pPr>
      <w:r>
        <w:rPr>
          <w:rFonts w:ascii="Meiryo UI" w:eastAsia="Meiryo UI" w:hAnsi="Meiryo UI" w:hint="eastAsia"/>
        </w:rPr>
        <w:t>⑦</w:t>
      </w:r>
      <w:r w:rsidR="003C04AA">
        <w:rPr>
          <w:rFonts w:ascii="Meiryo UI" w:eastAsia="Meiryo UI" w:hAnsi="Meiryo UI" w:hint="eastAsia"/>
        </w:rPr>
        <w:t xml:space="preserve">　</w:t>
      </w:r>
      <w:r w:rsidR="001455B0">
        <w:rPr>
          <w:rFonts w:ascii="Meiryo UI" w:eastAsia="Meiryo UI" w:hAnsi="Meiryo UI" w:hint="eastAsia"/>
        </w:rPr>
        <w:t>事務局から商店街等組織への支払いは</w:t>
      </w:r>
      <w:r w:rsidR="003C04AA">
        <w:rPr>
          <w:rFonts w:ascii="Meiryo UI" w:eastAsia="Meiryo UI" w:hAnsi="Meiryo UI" w:hint="eastAsia"/>
        </w:rPr>
        <w:t>事業終了後</w:t>
      </w:r>
      <w:r w:rsidR="001455B0">
        <w:rPr>
          <w:rFonts w:ascii="Meiryo UI" w:eastAsia="Meiryo UI" w:hAnsi="Meiryo UI" w:hint="eastAsia"/>
        </w:rPr>
        <w:t>です</w:t>
      </w:r>
      <w:r w:rsidR="003C04AA">
        <w:rPr>
          <w:rFonts w:ascii="Meiryo UI" w:eastAsia="Meiryo UI" w:hAnsi="Meiryo UI" w:hint="eastAsia"/>
        </w:rPr>
        <w:t>。</w:t>
      </w:r>
      <w:r w:rsidR="001455B0">
        <w:rPr>
          <w:rFonts w:ascii="Meiryo UI" w:eastAsia="Meiryo UI" w:hAnsi="Meiryo UI" w:hint="eastAsia"/>
        </w:rPr>
        <w:t>ただし</w:t>
      </w:r>
      <w:r w:rsidR="003C04AA">
        <w:rPr>
          <w:rFonts w:ascii="Meiryo UI" w:eastAsia="Meiryo UI" w:hAnsi="Meiryo UI" w:hint="eastAsia"/>
        </w:rPr>
        <w:t>、</w:t>
      </w:r>
      <w:r w:rsidR="001455B0">
        <w:rPr>
          <w:rFonts w:ascii="Meiryo UI" w:eastAsia="Meiryo UI" w:hAnsi="Meiryo UI" w:hint="eastAsia"/>
        </w:rPr>
        <w:t>事情があり</w:t>
      </w:r>
      <w:r w:rsidR="003C04AA">
        <w:rPr>
          <w:rFonts w:ascii="Meiryo UI" w:eastAsia="Meiryo UI" w:hAnsi="Meiryo UI" w:hint="eastAsia"/>
        </w:rPr>
        <w:t>事業実施前に概算払いを希望される場合は、申請書にその旨を記載ください。実施商店街決定後に個別に協議します。</w:t>
      </w:r>
    </w:p>
    <w:p w14:paraId="603E0300" w14:textId="71FB52D2" w:rsidR="00523787" w:rsidRPr="00FB4F7E" w:rsidRDefault="00523787" w:rsidP="00523787">
      <w:pPr>
        <w:rPr>
          <w:rFonts w:ascii="Meiryo UI" w:eastAsia="Meiryo UI" w:hAnsi="Meiryo UI"/>
          <w:color w:val="FF0000"/>
        </w:rPr>
      </w:pPr>
    </w:p>
    <w:p w14:paraId="51A540D8" w14:textId="1164D477" w:rsidR="00523787" w:rsidRDefault="00E5245B" w:rsidP="00523787">
      <w:pPr>
        <w:rPr>
          <w:rFonts w:ascii="Meiryo UI" w:eastAsia="Meiryo UI" w:hAnsi="Meiryo UI"/>
          <w:b/>
          <w:u w:val="single"/>
        </w:rPr>
      </w:pPr>
      <w:r>
        <w:rPr>
          <w:rFonts w:ascii="Meiryo UI" w:eastAsia="Meiryo UI" w:hAnsi="Meiryo UI" w:hint="eastAsia"/>
          <w:b/>
          <w:u w:val="single"/>
        </w:rPr>
        <w:t>５</w:t>
      </w:r>
      <w:r w:rsidR="00523787" w:rsidRPr="000132E8">
        <w:rPr>
          <w:rFonts w:ascii="Meiryo UI" w:eastAsia="Meiryo UI" w:hAnsi="Meiryo UI" w:hint="eastAsia"/>
          <w:b/>
          <w:u w:val="single"/>
        </w:rPr>
        <w:t>．審査</w:t>
      </w:r>
    </w:p>
    <w:p w14:paraId="0D2F6E04" w14:textId="7D570737" w:rsidR="00705774" w:rsidRPr="007216E5" w:rsidRDefault="00705774" w:rsidP="00523787">
      <w:pPr>
        <w:rPr>
          <w:rFonts w:ascii="Meiryo UI" w:eastAsia="Meiryo UI" w:hAnsi="Meiryo UI"/>
        </w:rPr>
      </w:pPr>
      <w:r w:rsidRPr="007216E5">
        <w:rPr>
          <w:rFonts w:ascii="Meiryo UI" w:eastAsia="Meiryo UI" w:hAnsi="Meiryo UI" w:hint="eastAsia"/>
        </w:rPr>
        <w:t>（１）審査方法</w:t>
      </w:r>
    </w:p>
    <w:p w14:paraId="061172AE" w14:textId="1C330C57" w:rsidR="0032653B" w:rsidRPr="000132E8" w:rsidRDefault="00221280" w:rsidP="007216E5">
      <w:pPr>
        <w:ind w:leftChars="100" w:left="207" w:firstLineChars="100" w:firstLine="207"/>
        <w:rPr>
          <w:rFonts w:ascii="Meiryo UI" w:eastAsia="Meiryo UI" w:hAnsi="Meiryo UI"/>
        </w:rPr>
      </w:pPr>
      <w:r>
        <w:rPr>
          <w:rFonts w:ascii="Meiryo UI" w:eastAsia="Meiryo UI" w:hAnsi="Meiryo UI" w:hint="eastAsia"/>
        </w:rPr>
        <w:t>申請書にて記載いただいた内容について、</w:t>
      </w:r>
      <w:r w:rsidR="00735374" w:rsidRPr="000132E8">
        <w:rPr>
          <w:rFonts w:ascii="Meiryo UI" w:eastAsia="Meiryo UI" w:hAnsi="Meiryo UI" w:hint="eastAsia"/>
        </w:rPr>
        <w:t>学識経験者や専門家等から意見を聴取し、その結果を</w:t>
      </w:r>
      <w:r w:rsidR="00BF7D04">
        <w:rPr>
          <w:rFonts w:ascii="Meiryo UI" w:eastAsia="Meiryo UI" w:hAnsi="Meiryo UI" w:hint="eastAsia"/>
        </w:rPr>
        <w:t>もと</w:t>
      </w:r>
      <w:r w:rsidR="00735374" w:rsidRPr="000132E8">
        <w:rPr>
          <w:rFonts w:ascii="Meiryo UI" w:eastAsia="Meiryo UI" w:hAnsi="Meiryo UI" w:hint="eastAsia"/>
        </w:rPr>
        <w:t>に</w:t>
      </w:r>
      <w:r w:rsidR="0063492A">
        <w:rPr>
          <w:rFonts w:ascii="Meiryo UI" w:eastAsia="Meiryo UI" w:hAnsi="Meiryo UI" w:hint="eastAsia"/>
        </w:rPr>
        <w:t>大阪府</w:t>
      </w:r>
      <w:r w:rsidR="00735374" w:rsidRPr="000132E8">
        <w:rPr>
          <w:rFonts w:ascii="Meiryo UI" w:eastAsia="Meiryo UI" w:hAnsi="Meiryo UI" w:hint="eastAsia"/>
        </w:rPr>
        <w:t>が施策効果などを総合的に判断し、</w:t>
      </w:r>
      <w:r w:rsidR="00523787" w:rsidRPr="000132E8">
        <w:rPr>
          <w:rFonts w:ascii="Meiryo UI" w:eastAsia="Meiryo UI" w:hAnsi="Meiryo UI" w:hint="eastAsia"/>
        </w:rPr>
        <w:t>実施商店街を</w:t>
      </w:r>
      <w:r w:rsidR="00735374" w:rsidRPr="000132E8">
        <w:rPr>
          <w:rFonts w:ascii="Meiryo UI" w:eastAsia="Meiryo UI" w:hAnsi="Meiryo UI" w:hint="eastAsia"/>
        </w:rPr>
        <w:t>決定します。</w:t>
      </w:r>
    </w:p>
    <w:p w14:paraId="23045A3E" w14:textId="6D307737" w:rsidR="00735374" w:rsidRPr="002A2ABC" w:rsidRDefault="00735374" w:rsidP="003E505F">
      <w:pPr>
        <w:ind w:leftChars="100" w:left="207" w:firstLineChars="100" w:firstLine="207"/>
        <w:rPr>
          <w:rFonts w:ascii="Meiryo UI" w:eastAsia="Meiryo UI" w:hAnsi="Meiryo UI"/>
        </w:rPr>
      </w:pPr>
      <w:r w:rsidRPr="004B57C3">
        <w:rPr>
          <w:rFonts w:ascii="Meiryo UI" w:eastAsia="Meiryo UI" w:hAnsi="Meiryo UI" w:hint="eastAsia"/>
        </w:rPr>
        <w:t>審査は原則として応募書類に</w:t>
      </w:r>
      <w:r w:rsidR="00BF7D04">
        <w:rPr>
          <w:rFonts w:ascii="Meiryo UI" w:eastAsia="Meiryo UI" w:hAnsi="Meiryo UI" w:hint="eastAsia"/>
        </w:rPr>
        <w:t>もとづ</w:t>
      </w:r>
      <w:r w:rsidRPr="004B57C3">
        <w:rPr>
          <w:rFonts w:ascii="Meiryo UI" w:eastAsia="Meiryo UI" w:hAnsi="Meiryo UI" w:hint="eastAsia"/>
        </w:rPr>
        <w:t>いて行いますが、必</w:t>
      </w:r>
      <w:r w:rsidR="0032653B" w:rsidRPr="004B57C3">
        <w:rPr>
          <w:rFonts w:ascii="Meiryo UI" w:eastAsia="Meiryo UI" w:hAnsi="Meiryo UI" w:hint="eastAsia"/>
        </w:rPr>
        <w:t>要に応じてヒアリング</w:t>
      </w:r>
      <w:r w:rsidR="00F94FB2" w:rsidRPr="004B57C3">
        <w:rPr>
          <w:rFonts w:ascii="Meiryo UI" w:eastAsia="Meiryo UI" w:hAnsi="Meiryo UI" w:hint="eastAsia"/>
        </w:rPr>
        <w:t>や</w:t>
      </w:r>
      <w:r w:rsidR="0032653B" w:rsidRPr="002A2ABC">
        <w:rPr>
          <w:rFonts w:ascii="Meiryo UI" w:eastAsia="Meiryo UI" w:hAnsi="Meiryo UI" w:hint="eastAsia"/>
        </w:rPr>
        <w:t>追加資料の提出を求めることがあります。</w:t>
      </w:r>
    </w:p>
    <w:p w14:paraId="553A0F9F" w14:textId="7F3D1E85" w:rsidR="00C66AA6" w:rsidRPr="004C062D" w:rsidRDefault="001339EA" w:rsidP="007216E5">
      <w:pPr>
        <w:ind w:left="207" w:hangingChars="100" w:hanging="207"/>
        <w:rPr>
          <w:rFonts w:ascii="Meiryo UI" w:eastAsia="Meiryo UI" w:hAnsi="Meiryo UI"/>
        </w:rPr>
      </w:pPr>
      <w:r w:rsidRPr="002A2ABC">
        <w:rPr>
          <w:rFonts w:ascii="Meiryo UI" w:eastAsia="Meiryo UI" w:hAnsi="Meiryo UI" w:hint="eastAsia"/>
        </w:rPr>
        <w:t xml:space="preserve">　　</w:t>
      </w:r>
      <w:r w:rsidRPr="004C062D">
        <w:rPr>
          <w:rFonts w:ascii="Meiryo UI" w:eastAsia="Meiryo UI" w:hAnsi="Meiryo UI" w:hint="eastAsia"/>
        </w:rPr>
        <w:t xml:space="preserve">　</w:t>
      </w:r>
      <w:r w:rsidR="00EB25C4">
        <w:rPr>
          <w:rFonts w:ascii="Meiryo UI" w:eastAsia="Meiryo UI" w:hAnsi="Meiryo UI" w:hint="eastAsia"/>
        </w:rPr>
        <w:t>なお、別事業で募集中の「令和６</w:t>
      </w:r>
      <w:r w:rsidRPr="004C062D">
        <w:rPr>
          <w:rFonts w:ascii="Meiryo UI" w:eastAsia="Meiryo UI" w:hAnsi="Meiryo UI" w:hint="eastAsia"/>
        </w:rPr>
        <w:t>年度　商店街等モデル創出普及事業＜モデル創出＞」と重複し</w:t>
      </w:r>
      <w:r w:rsidR="00C66AA6" w:rsidRPr="004C062D">
        <w:rPr>
          <w:rFonts w:ascii="Meiryo UI" w:eastAsia="Meiryo UI" w:hAnsi="Meiryo UI" w:hint="eastAsia"/>
        </w:rPr>
        <w:t>て</w:t>
      </w:r>
      <w:r w:rsidR="00127CBC" w:rsidRPr="004C062D">
        <w:rPr>
          <w:rFonts w:ascii="Meiryo UI" w:eastAsia="Meiryo UI" w:hAnsi="Meiryo UI" w:hint="eastAsia"/>
        </w:rPr>
        <w:t>の申請は受け付けられません。</w:t>
      </w:r>
    </w:p>
    <w:p w14:paraId="5F0C35A4" w14:textId="53B56CD3" w:rsidR="001339EA" w:rsidRPr="007216E5" w:rsidRDefault="001339EA" w:rsidP="007216E5">
      <w:pPr>
        <w:rPr>
          <w:rFonts w:ascii="Meiryo UI" w:eastAsia="Meiryo UI" w:hAnsi="Meiryo UI"/>
        </w:rPr>
      </w:pPr>
    </w:p>
    <w:p w14:paraId="0A7244EA" w14:textId="7C1B1D17" w:rsidR="00FF522D" w:rsidRDefault="00FF522D" w:rsidP="00FF522D">
      <w:pPr>
        <w:rPr>
          <w:rFonts w:ascii="Meiryo UI" w:eastAsia="Meiryo UI" w:hAnsi="Meiryo UI"/>
        </w:rPr>
      </w:pPr>
      <w:r>
        <w:rPr>
          <w:rFonts w:ascii="Meiryo UI" w:eastAsia="Meiryo UI" w:hAnsi="Meiryo UI" w:hint="eastAsia"/>
        </w:rPr>
        <w:t xml:space="preserve">　【審査内容】</w:t>
      </w:r>
    </w:p>
    <w:p w14:paraId="5CCA80E0" w14:textId="63698318" w:rsidR="00FF522D" w:rsidRDefault="00FF522D" w:rsidP="00FF522D">
      <w:pPr>
        <w:ind w:firstLineChars="100" w:firstLine="207"/>
        <w:rPr>
          <w:rFonts w:ascii="Meiryo UI" w:eastAsia="Meiryo UI" w:hAnsi="Meiryo UI"/>
        </w:rPr>
      </w:pPr>
      <w:r>
        <w:rPr>
          <w:rFonts w:ascii="Meiryo UI" w:eastAsia="Meiryo UI" w:hAnsi="Meiryo UI" w:hint="eastAsia"/>
        </w:rPr>
        <w:t>・観光コンテンツ化のポテンシャル</w:t>
      </w:r>
      <w:r w:rsidR="001455B0">
        <w:rPr>
          <w:rFonts w:ascii="Meiryo UI" w:eastAsia="Meiryo UI" w:hAnsi="Meiryo UI" w:hint="eastAsia"/>
        </w:rPr>
        <w:t>について</w:t>
      </w:r>
      <w:r>
        <w:rPr>
          <w:rFonts w:ascii="Meiryo UI" w:eastAsia="Meiryo UI" w:hAnsi="Meiryo UI" w:hint="eastAsia"/>
        </w:rPr>
        <w:t>（集客店舗・施設、観光資源、</w:t>
      </w:r>
      <w:r w:rsidR="00BF7D04">
        <w:rPr>
          <w:rFonts w:ascii="Meiryo UI" w:eastAsia="Meiryo UI" w:hAnsi="Meiryo UI" w:hint="eastAsia"/>
        </w:rPr>
        <w:t>交通アクセスの良さ</w:t>
      </w:r>
      <w:r>
        <w:rPr>
          <w:rFonts w:ascii="Meiryo UI" w:eastAsia="Meiryo UI" w:hAnsi="Meiryo UI" w:hint="eastAsia"/>
        </w:rPr>
        <w:t>等）</w:t>
      </w:r>
    </w:p>
    <w:p w14:paraId="5FBEF03C" w14:textId="6F27A8BC" w:rsidR="00FF522D" w:rsidRPr="00B2239B" w:rsidRDefault="00FF522D" w:rsidP="00FF522D">
      <w:pPr>
        <w:ind w:firstLineChars="100" w:firstLine="207"/>
        <w:rPr>
          <w:rFonts w:ascii="Meiryo UI" w:eastAsia="Meiryo UI" w:hAnsi="Meiryo UI"/>
        </w:rPr>
      </w:pPr>
      <w:r w:rsidRPr="00B2239B">
        <w:rPr>
          <w:rFonts w:ascii="Meiryo UI" w:eastAsia="Meiryo UI" w:hAnsi="Meiryo UI" w:hint="eastAsia"/>
        </w:rPr>
        <w:t>・実施体制・組織</w:t>
      </w:r>
      <w:r w:rsidR="001455B0">
        <w:rPr>
          <w:rFonts w:ascii="Meiryo UI" w:eastAsia="Meiryo UI" w:hAnsi="Meiryo UI" w:hint="eastAsia"/>
        </w:rPr>
        <w:t>について</w:t>
      </w:r>
      <w:r w:rsidRPr="00B2239B">
        <w:rPr>
          <w:rFonts w:ascii="Meiryo UI" w:eastAsia="Meiryo UI" w:hAnsi="Meiryo UI" w:hint="eastAsia"/>
        </w:rPr>
        <w:t>（商店街での</w:t>
      </w:r>
      <w:r w:rsidR="001455B0">
        <w:rPr>
          <w:rFonts w:ascii="Meiryo UI" w:eastAsia="Meiryo UI" w:hAnsi="Meiryo UI" w:hint="eastAsia"/>
        </w:rPr>
        <w:t>事業</w:t>
      </w:r>
      <w:r w:rsidRPr="00B2239B">
        <w:rPr>
          <w:rFonts w:ascii="Meiryo UI" w:eastAsia="Meiryo UI" w:hAnsi="Meiryo UI" w:hint="eastAsia"/>
        </w:rPr>
        <w:t>実績、組織的人員体制）</w:t>
      </w:r>
    </w:p>
    <w:p w14:paraId="3B1305FD" w14:textId="0B7764B4" w:rsidR="00FF522D" w:rsidRDefault="00FF522D" w:rsidP="00FF522D">
      <w:pPr>
        <w:ind w:firstLineChars="100" w:firstLine="207"/>
        <w:rPr>
          <w:rFonts w:ascii="Meiryo UI" w:eastAsia="Meiryo UI" w:hAnsi="Meiryo UI"/>
        </w:rPr>
      </w:pPr>
      <w:r w:rsidRPr="00B2239B">
        <w:rPr>
          <w:rFonts w:ascii="Meiryo UI" w:eastAsia="Meiryo UI" w:hAnsi="Meiryo UI" w:hint="eastAsia"/>
        </w:rPr>
        <w:t>・</w:t>
      </w:r>
      <w:r w:rsidRPr="007216E5">
        <w:rPr>
          <w:rFonts w:ascii="Meiryo UI" w:eastAsia="Meiryo UI" w:hAnsi="Meiryo UI"/>
        </w:rPr>
        <w:t>市町村</w:t>
      </w:r>
      <w:r w:rsidRPr="007216E5">
        <w:rPr>
          <w:rFonts w:ascii="Meiryo UI" w:eastAsia="Meiryo UI" w:hAnsi="Meiryo UI" w:hint="eastAsia"/>
        </w:rPr>
        <w:t>等</w:t>
      </w:r>
      <w:r w:rsidRPr="007216E5">
        <w:rPr>
          <w:rFonts w:ascii="Meiryo UI" w:eastAsia="Meiryo UI" w:hAnsi="Meiryo UI"/>
        </w:rPr>
        <w:t>との連携</w:t>
      </w:r>
      <w:r w:rsidR="001455B0">
        <w:rPr>
          <w:rFonts w:ascii="Meiryo UI" w:eastAsia="Meiryo UI" w:hAnsi="Meiryo UI" w:hint="eastAsia"/>
        </w:rPr>
        <w:t>について</w:t>
      </w:r>
      <w:r w:rsidR="00B2239B" w:rsidRPr="007216E5">
        <w:rPr>
          <w:rFonts w:ascii="Meiryo UI" w:eastAsia="Meiryo UI" w:hAnsi="Meiryo UI" w:hint="eastAsia"/>
        </w:rPr>
        <w:t>（</w:t>
      </w:r>
      <w:r w:rsidRPr="007216E5">
        <w:rPr>
          <w:rFonts w:ascii="Meiryo UI" w:eastAsia="Meiryo UI" w:hAnsi="Meiryo UI" w:hint="eastAsia"/>
        </w:rPr>
        <w:t>市町村との連携、地域との連携等）</w:t>
      </w:r>
    </w:p>
    <w:p w14:paraId="7E5F1684" w14:textId="0D7BE5E7" w:rsidR="00BF7D04" w:rsidRPr="00BF7D04" w:rsidRDefault="00BF7D04">
      <w:pPr>
        <w:ind w:firstLineChars="100" w:firstLine="207"/>
        <w:rPr>
          <w:rFonts w:ascii="Meiryo UI" w:eastAsia="Meiryo UI" w:hAnsi="Meiryo UI"/>
        </w:rPr>
      </w:pPr>
      <w:r w:rsidRPr="00B2239B">
        <w:rPr>
          <w:rFonts w:ascii="Meiryo UI" w:eastAsia="Meiryo UI" w:hAnsi="Meiryo UI" w:hint="eastAsia"/>
        </w:rPr>
        <w:t>・本事業</w:t>
      </w:r>
      <w:r>
        <w:rPr>
          <w:rFonts w:ascii="Meiryo UI" w:eastAsia="Meiryo UI" w:hAnsi="Meiryo UI" w:hint="eastAsia"/>
        </w:rPr>
        <w:t>の具体性・事業効果について</w:t>
      </w:r>
      <w:r w:rsidRPr="00B2239B">
        <w:rPr>
          <w:rFonts w:ascii="Meiryo UI" w:eastAsia="Meiryo UI" w:hAnsi="Meiryo UI" w:hint="eastAsia"/>
        </w:rPr>
        <w:t>（企画案の具体性・熟度、事業効果、継続性等）</w:t>
      </w:r>
    </w:p>
    <w:p w14:paraId="6F9EAF73" w14:textId="2CCE63C3" w:rsidR="00627832" w:rsidRDefault="00627832" w:rsidP="00FF522D">
      <w:pPr>
        <w:ind w:firstLineChars="100" w:firstLine="207"/>
        <w:rPr>
          <w:rFonts w:ascii="Meiryo UI" w:eastAsia="Meiryo UI" w:hAnsi="Meiryo UI"/>
        </w:rPr>
      </w:pPr>
      <w:r>
        <w:rPr>
          <w:rFonts w:ascii="Meiryo UI" w:eastAsia="Meiryo UI" w:hAnsi="Meiryo UI" w:hint="eastAsia"/>
        </w:rPr>
        <w:t>・本事業趣旨との整合性について</w:t>
      </w:r>
    </w:p>
    <w:p w14:paraId="4CFFFEAD" w14:textId="28020C6C" w:rsidR="00FF522D" w:rsidRPr="00B2239B" w:rsidRDefault="00FF522D" w:rsidP="007216E5">
      <w:pPr>
        <w:rPr>
          <w:rFonts w:ascii="Meiryo UI" w:eastAsia="Meiryo UI" w:hAnsi="Meiryo UI"/>
        </w:rPr>
      </w:pPr>
    </w:p>
    <w:p w14:paraId="47422292" w14:textId="5A3CE19D" w:rsidR="00705774" w:rsidRPr="000132E8" w:rsidRDefault="00705774" w:rsidP="007216E5">
      <w:pPr>
        <w:rPr>
          <w:rFonts w:ascii="Meiryo UI" w:eastAsia="Meiryo UI" w:hAnsi="Meiryo UI"/>
        </w:rPr>
      </w:pPr>
      <w:r w:rsidRPr="00B2239B">
        <w:rPr>
          <w:rFonts w:ascii="Meiryo UI" w:eastAsia="Meiryo UI" w:hAnsi="Meiryo UI" w:hint="eastAsia"/>
        </w:rPr>
        <w:t>（２）審査結果</w:t>
      </w:r>
    </w:p>
    <w:p w14:paraId="167A4CE2" w14:textId="64443E04" w:rsidR="00D0495F" w:rsidRPr="00705774" w:rsidRDefault="00523787" w:rsidP="007216E5">
      <w:pPr>
        <w:ind w:firstLineChars="200" w:firstLine="415"/>
        <w:rPr>
          <w:rFonts w:ascii="Meiryo UI" w:eastAsia="Meiryo UI" w:hAnsi="Meiryo UI"/>
        </w:rPr>
      </w:pPr>
      <w:r w:rsidRPr="000132E8">
        <w:rPr>
          <w:rFonts w:ascii="Meiryo UI" w:eastAsia="Meiryo UI" w:hAnsi="Meiryo UI" w:hint="eastAsia"/>
        </w:rPr>
        <w:t>選考結果については、５</w:t>
      </w:r>
      <w:r w:rsidR="00735374" w:rsidRPr="000132E8">
        <w:rPr>
          <w:rFonts w:ascii="Meiryo UI" w:eastAsia="Meiryo UI" w:hAnsi="Meiryo UI" w:hint="eastAsia"/>
        </w:rPr>
        <w:t>月</w:t>
      </w:r>
      <w:r w:rsidR="00896CDA">
        <w:rPr>
          <w:rFonts w:ascii="Meiryo UI" w:eastAsia="Meiryo UI" w:hAnsi="Meiryo UI" w:hint="eastAsia"/>
        </w:rPr>
        <w:t>下旬</w:t>
      </w:r>
      <w:r w:rsidR="00C068BA">
        <w:rPr>
          <w:rFonts w:ascii="Meiryo UI" w:eastAsia="Meiryo UI" w:hAnsi="Meiryo UI" w:hint="eastAsia"/>
        </w:rPr>
        <w:t>に大阪府ウェブサイト</w:t>
      </w:r>
      <w:r w:rsidR="003F04FA">
        <w:rPr>
          <w:rFonts w:ascii="Meiryo UI" w:eastAsia="Meiryo UI" w:hAnsi="Meiryo UI" w:hint="eastAsia"/>
        </w:rPr>
        <w:t>に掲載するとともに、申請</w:t>
      </w:r>
      <w:r w:rsidR="00735374" w:rsidRPr="000132E8">
        <w:rPr>
          <w:rFonts w:ascii="Meiryo UI" w:eastAsia="Meiryo UI" w:hAnsi="Meiryo UI" w:hint="eastAsia"/>
        </w:rPr>
        <w:t>者あて</w:t>
      </w:r>
      <w:r w:rsidR="00735374" w:rsidRPr="00DE69CC">
        <w:rPr>
          <w:rFonts w:ascii="Meiryo UI" w:eastAsia="Meiryo UI" w:hAnsi="Meiryo UI" w:hint="eastAsia"/>
        </w:rPr>
        <w:t>に通知します。</w:t>
      </w:r>
    </w:p>
    <w:p w14:paraId="2D0D19A1" w14:textId="1E701AA7" w:rsidR="001000D8" w:rsidRDefault="001000D8" w:rsidP="00414E4D">
      <w:pPr>
        <w:spacing w:afterLines="10" w:after="36" w:line="320" w:lineRule="exact"/>
        <w:rPr>
          <w:rFonts w:ascii="Meiryo UI" w:eastAsia="Meiryo UI" w:hAnsi="Meiryo UI"/>
        </w:rPr>
      </w:pPr>
    </w:p>
    <w:p w14:paraId="4DBB2E64" w14:textId="20EF953C" w:rsidR="00C068BA" w:rsidRDefault="00C068BA" w:rsidP="00414E4D">
      <w:pPr>
        <w:spacing w:afterLines="10" w:after="36" w:line="320" w:lineRule="exact"/>
        <w:rPr>
          <w:rFonts w:ascii="Meiryo UI" w:eastAsia="Meiryo UI" w:hAnsi="Meiryo UI"/>
        </w:rPr>
      </w:pPr>
    </w:p>
    <w:p w14:paraId="223CEFA6" w14:textId="77777777" w:rsidR="00C068BA" w:rsidRDefault="00C068BA" w:rsidP="00414E4D">
      <w:pPr>
        <w:spacing w:afterLines="10" w:after="36" w:line="320" w:lineRule="exact"/>
        <w:rPr>
          <w:rFonts w:ascii="Meiryo UI" w:eastAsia="Meiryo UI" w:hAnsi="Meiryo UI"/>
          <w:b/>
          <w:u w:val="single"/>
        </w:rPr>
      </w:pPr>
    </w:p>
    <w:p w14:paraId="621B48E2" w14:textId="695AA5CC" w:rsidR="002A2ABC" w:rsidRDefault="002A2ABC" w:rsidP="00414E4D">
      <w:pPr>
        <w:spacing w:afterLines="10" w:after="36" w:line="320" w:lineRule="exact"/>
        <w:rPr>
          <w:rFonts w:ascii="Meiryo UI" w:eastAsia="Meiryo UI" w:hAnsi="Meiryo UI"/>
          <w:b/>
          <w:u w:val="single"/>
        </w:rPr>
      </w:pPr>
    </w:p>
    <w:p w14:paraId="55977406" w14:textId="77777777" w:rsidR="002A2ABC" w:rsidRDefault="002A2ABC" w:rsidP="00414E4D">
      <w:pPr>
        <w:spacing w:afterLines="10" w:after="36" w:line="320" w:lineRule="exact"/>
        <w:rPr>
          <w:rFonts w:ascii="Meiryo UI" w:eastAsia="Meiryo UI" w:hAnsi="Meiryo UI"/>
          <w:b/>
          <w:u w:val="single"/>
        </w:rPr>
      </w:pPr>
    </w:p>
    <w:p w14:paraId="1FA85183" w14:textId="5B8233E1" w:rsidR="00E5245B" w:rsidRPr="000132E8" w:rsidRDefault="00E5245B" w:rsidP="00414E4D">
      <w:pPr>
        <w:spacing w:afterLines="10" w:after="36" w:line="320" w:lineRule="exact"/>
        <w:rPr>
          <w:rFonts w:ascii="Meiryo UI" w:eastAsia="Meiryo UI" w:hAnsi="Meiryo UI"/>
          <w:b/>
          <w:u w:val="single"/>
        </w:rPr>
      </w:pPr>
      <w:r>
        <w:rPr>
          <w:rFonts w:ascii="Meiryo UI" w:eastAsia="Meiryo UI" w:hAnsi="Meiryo UI" w:hint="eastAsia"/>
          <w:b/>
          <w:u w:val="single"/>
        </w:rPr>
        <w:lastRenderedPageBreak/>
        <w:t>６</w:t>
      </w:r>
      <w:r w:rsidRPr="000132E8">
        <w:rPr>
          <w:rFonts w:ascii="Meiryo UI" w:eastAsia="Meiryo UI" w:hAnsi="Meiryo UI" w:hint="eastAsia"/>
          <w:b/>
          <w:u w:val="single"/>
        </w:rPr>
        <w:t>．スケジュール</w:t>
      </w:r>
    </w:p>
    <w:tbl>
      <w:tblPr>
        <w:tblStyle w:val="af2"/>
        <w:tblW w:w="9497" w:type="dxa"/>
        <w:tblInd w:w="279" w:type="dxa"/>
        <w:tblLook w:val="04A0" w:firstRow="1" w:lastRow="0" w:firstColumn="1" w:lastColumn="0" w:noHBand="0" w:noVBand="1"/>
      </w:tblPr>
      <w:tblGrid>
        <w:gridCol w:w="1134"/>
        <w:gridCol w:w="1843"/>
        <w:gridCol w:w="6520"/>
      </w:tblGrid>
      <w:tr w:rsidR="00E5245B" w:rsidRPr="000132E8" w14:paraId="36A58C67" w14:textId="77777777" w:rsidTr="0012118A">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BDF11" w14:textId="4D641829" w:rsidR="00E5245B" w:rsidRPr="000132E8" w:rsidRDefault="00E5245B" w:rsidP="0012118A">
            <w:pPr>
              <w:spacing w:line="320" w:lineRule="exact"/>
              <w:jc w:val="left"/>
              <w:rPr>
                <w:rFonts w:ascii="Meiryo UI" w:eastAsia="Meiryo UI" w:hAnsi="Meiryo UI"/>
              </w:rPr>
            </w:pPr>
            <w:r w:rsidRPr="000132E8">
              <w:rPr>
                <w:rFonts w:ascii="Meiryo UI" w:eastAsia="Meiryo UI" w:hAnsi="Meiryo UI" w:hint="eastAsia"/>
              </w:rPr>
              <w:t>令和</w:t>
            </w:r>
            <w:r w:rsidR="00EB25C4">
              <w:rPr>
                <w:rFonts w:ascii="Meiryo UI" w:eastAsia="Meiryo UI" w:hAnsi="Meiryo UI" w:hint="eastAsia"/>
              </w:rPr>
              <w:t>６</w:t>
            </w:r>
            <w:r w:rsidRPr="000132E8">
              <w:rPr>
                <w:rFonts w:ascii="Meiryo UI" w:eastAsia="Meiryo UI" w:hAnsi="Meiryo UI"/>
              </w:rPr>
              <w:t>年</w:t>
            </w:r>
            <w:r w:rsidRPr="000132E8">
              <w:rPr>
                <w:rFonts w:ascii="Meiryo UI" w:eastAsia="Meiryo UI" w:hAnsi="Meiryo UI" w:hint="eastAsia"/>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B945CC" w14:textId="7DE0350D" w:rsidR="00E5245B" w:rsidRPr="000132E8" w:rsidRDefault="00673D29" w:rsidP="0012118A">
            <w:pPr>
              <w:spacing w:line="320" w:lineRule="exact"/>
              <w:jc w:val="left"/>
              <w:rPr>
                <w:rFonts w:ascii="Meiryo UI" w:eastAsia="Meiryo UI" w:hAnsi="Meiryo UI"/>
              </w:rPr>
            </w:pPr>
            <w:r>
              <w:rPr>
                <w:rFonts w:ascii="Meiryo UI" w:eastAsia="Meiryo UI" w:hAnsi="Meiryo UI" w:hint="eastAsia"/>
              </w:rPr>
              <w:t>４</w:t>
            </w:r>
            <w:r w:rsidR="00E5245B" w:rsidRPr="000132E8">
              <w:rPr>
                <w:rFonts w:ascii="Meiryo UI" w:eastAsia="Meiryo UI" w:hAnsi="Meiryo UI"/>
              </w:rPr>
              <w:t>月</w:t>
            </w:r>
            <w:r>
              <w:rPr>
                <w:rFonts w:ascii="Meiryo UI" w:eastAsia="Meiryo UI" w:hAnsi="Meiryo UI" w:hint="eastAsia"/>
              </w:rPr>
              <w:t>１</w:t>
            </w:r>
            <w:r w:rsidR="00E5245B" w:rsidRPr="000132E8">
              <w:rPr>
                <w:rFonts w:ascii="Meiryo UI" w:eastAsia="Meiryo UI" w:hAnsi="Meiryo UI"/>
              </w:rPr>
              <w:t>日</w:t>
            </w:r>
            <w:r w:rsidR="00E5245B">
              <w:rPr>
                <w:rFonts w:ascii="Meiryo UI" w:eastAsia="Meiryo UI" w:hAnsi="Meiryo UI" w:hint="eastAsia"/>
              </w:rPr>
              <w:t>（</w:t>
            </w:r>
            <w:r w:rsidR="00EB25C4">
              <w:rPr>
                <w:rFonts w:ascii="Meiryo UI" w:eastAsia="Meiryo UI" w:hAnsi="Meiryo UI" w:hint="eastAsia"/>
              </w:rPr>
              <w:t>月</w:t>
            </w:r>
            <w:r w:rsidR="00E5245B"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78CE8" w14:textId="77777777" w:rsidR="00E5245B" w:rsidRPr="000132E8" w:rsidRDefault="00E5245B" w:rsidP="0012118A">
            <w:pPr>
              <w:spacing w:line="320" w:lineRule="exact"/>
              <w:jc w:val="left"/>
              <w:rPr>
                <w:rFonts w:ascii="Meiryo UI" w:eastAsia="Meiryo UI" w:hAnsi="Meiryo UI"/>
              </w:rPr>
            </w:pPr>
            <w:r w:rsidRPr="00275FEC">
              <w:rPr>
                <w:rFonts w:ascii="Meiryo UI" w:eastAsia="Meiryo UI" w:hAnsi="Meiryo UI" w:hint="eastAsia"/>
              </w:rPr>
              <w:t>応募</w:t>
            </w:r>
            <w:r w:rsidRPr="000132E8">
              <w:rPr>
                <w:rFonts w:ascii="Meiryo UI" w:eastAsia="Meiryo UI" w:hAnsi="Meiryo UI" w:hint="eastAsia"/>
              </w:rPr>
              <w:t>要領公表</w:t>
            </w:r>
          </w:p>
        </w:tc>
      </w:tr>
      <w:tr w:rsidR="00E5245B" w:rsidRPr="000132E8" w14:paraId="5E3CC10A" w14:textId="77777777" w:rsidTr="0012118A">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82962" w14:textId="77777777" w:rsidR="00E5245B" w:rsidRPr="000132E8" w:rsidRDefault="00E5245B" w:rsidP="0012118A">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83F89" w14:textId="3DFFEE6B" w:rsidR="00E5245B" w:rsidRPr="000132E8" w:rsidRDefault="00673D29" w:rsidP="0012118A">
            <w:pPr>
              <w:spacing w:line="320" w:lineRule="exact"/>
              <w:jc w:val="left"/>
              <w:rPr>
                <w:rFonts w:ascii="Meiryo UI" w:eastAsia="Meiryo UI" w:hAnsi="Meiryo UI"/>
              </w:rPr>
            </w:pPr>
            <w:r>
              <w:rPr>
                <w:rFonts w:ascii="Meiryo UI" w:eastAsia="Meiryo UI" w:hAnsi="Meiryo UI" w:hint="eastAsia"/>
              </w:rPr>
              <w:t>５</w:t>
            </w:r>
            <w:r w:rsidR="00E5245B" w:rsidRPr="000132E8">
              <w:rPr>
                <w:rFonts w:ascii="Meiryo UI" w:eastAsia="Meiryo UI" w:hAnsi="Meiryo UI" w:hint="eastAsia"/>
              </w:rPr>
              <w:t>月</w:t>
            </w:r>
            <w:r w:rsidR="00EB25C4">
              <w:rPr>
                <w:rFonts w:ascii="Meiryo UI" w:eastAsia="Meiryo UI" w:hAnsi="Meiryo UI" w:hint="eastAsia"/>
              </w:rPr>
              <w:t>８日（水</w:t>
            </w:r>
            <w:r w:rsidR="00E5245B"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1A47AE" w14:textId="1FE2F54D" w:rsidR="00E5245B" w:rsidRPr="000132E8" w:rsidRDefault="00E5245B" w:rsidP="0012118A">
            <w:pPr>
              <w:spacing w:line="320" w:lineRule="exact"/>
              <w:jc w:val="left"/>
              <w:rPr>
                <w:rFonts w:ascii="Meiryo UI" w:eastAsia="Meiryo UI" w:hAnsi="Meiryo UI"/>
              </w:rPr>
            </w:pPr>
            <w:r w:rsidRPr="000132E8">
              <w:rPr>
                <w:rFonts w:ascii="Meiryo UI" w:eastAsia="Meiryo UI" w:hAnsi="Meiryo UI" w:hint="eastAsia"/>
              </w:rPr>
              <w:t>応募申請提出締切</w:t>
            </w:r>
            <w:r w:rsidR="00BF7D04" w:rsidRPr="004C062D">
              <w:rPr>
                <w:rFonts w:ascii="Meiryo UI" w:eastAsia="Meiryo UI" w:hAnsi="Meiryo UI" w:hint="eastAsia"/>
                <w:u w:val="single"/>
              </w:rPr>
              <w:t>（必着）</w:t>
            </w:r>
          </w:p>
        </w:tc>
      </w:tr>
      <w:tr w:rsidR="00E5245B" w:rsidRPr="000132E8" w14:paraId="5CC510DE" w14:textId="77777777" w:rsidTr="0012118A">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C68CF3" w14:textId="77777777" w:rsidR="00E5245B" w:rsidRPr="000132E8" w:rsidRDefault="00E5245B" w:rsidP="0012118A">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A2AD4" w14:textId="228387A8" w:rsidR="00E5245B" w:rsidRPr="000132E8" w:rsidRDefault="00673D29" w:rsidP="0012118A">
            <w:pPr>
              <w:spacing w:line="320" w:lineRule="exact"/>
              <w:jc w:val="left"/>
              <w:rPr>
                <w:rFonts w:ascii="Meiryo UI" w:eastAsia="Meiryo UI" w:hAnsi="Meiryo UI"/>
              </w:rPr>
            </w:pPr>
            <w:r>
              <w:rPr>
                <w:rFonts w:ascii="Meiryo UI" w:eastAsia="Meiryo UI" w:hAnsi="Meiryo UI" w:hint="eastAsia"/>
              </w:rPr>
              <w:t>５</w:t>
            </w:r>
            <w:r w:rsidR="00E5245B">
              <w:rPr>
                <w:rFonts w:ascii="Meiryo UI" w:eastAsia="Meiryo UI" w:hAnsi="Meiryo UI" w:hint="eastAsia"/>
              </w:rPr>
              <w:t>月下旬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9FE13" w14:textId="77777777" w:rsidR="00E5245B" w:rsidRPr="000132E8" w:rsidRDefault="00E5245B" w:rsidP="0012118A">
            <w:pPr>
              <w:spacing w:line="320" w:lineRule="exact"/>
              <w:jc w:val="left"/>
              <w:rPr>
                <w:rFonts w:ascii="Meiryo UI" w:eastAsia="Meiryo UI" w:hAnsi="Meiryo UI"/>
              </w:rPr>
            </w:pPr>
            <w:r w:rsidRPr="000132E8">
              <w:rPr>
                <w:rFonts w:ascii="Meiryo UI" w:eastAsia="Meiryo UI" w:hAnsi="Meiryo UI"/>
              </w:rPr>
              <w:t>実施商店街決定</w:t>
            </w:r>
          </w:p>
        </w:tc>
      </w:tr>
      <w:tr w:rsidR="00C976DB" w:rsidRPr="000132E8" w14:paraId="1E66C285" w14:textId="77777777" w:rsidTr="0012118A">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33BE6" w14:textId="77777777" w:rsidR="00C976DB" w:rsidRPr="000132E8" w:rsidRDefault="00C976DB" w:rsidP="0012118A">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DE88D" w14:textId="000517A3" w:rsidR="00C976DB" w:rsidRPr="000132E8" w:rsidRDefault="00C976DB" w:rsidP="0012118A">
            <w:pPr>
              <w:spacing w:line="320" w:lineRule="exact"/>
              <w:jc w:val="left"/>
              <w:rPr>
                <w:rFonts w:ascii="Meiryo UI" w:eastAsia="Meiryo UI" w:hAnsi="Meiryo UI"/>
              </w:rPr>
            </w:pP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F6F1E" w14:textId="171CA5FE" w:rsidR="00C976DB" w:rsidRPr="000132E8" w:rsidRDefault="00C976DB" w:rsidP="0012118A">
            <w:pPr>
              <w:spacing w:line="320" w:lineRule="exact"/>
              <w:jc w:val="left"/>
              <w:rPr>
                <w:rFonts w:ascii="Meiryo UI" w:eastAsia="Meiryo UI" w:hAnsi="Meiryo UI"/>
              </w:rPr>
            </w:pPr>
            <w:r w:rsidRPr="000132E8">
              <w:rPr>
                <w:rFonts w:ascii="Meiryo UI" w:eastAsia="Meiryo UI" w:hAnsi="Meiryo UI" w:hint="eastAsia"/>
              </w:rPr>
              <w:t>本事業事務局</w:t>
            </w:r>
            <w:r w:rsidRPr="000132E8">
              <w:rPr>
                <w:rFonts w:ascii="Meiryo UI" w:eastAsia="Meiryo UI" w:hAnsi="Meiryo UI"/>
              </w:rPr>
              <w:t>と商店街と</w:t>
            </w:r>
            <w:r w:rsidR="00BF7D04">
              <w:rPr>
                <w:rFonts w:ascii="Meiryo UI" w:eastAsia="Meiryo UI" w:hAnsi="Meiryo UI" w:hint="eastAsia"/>
              </w:rPr>
              <w:t>で実施内容</w:t>
            </w:r>
            <w:r w:rsidRPr="000132E8">
              <w:rPr>
                <w:rFonts w:ascii="Meiryo UI" w:eastAsia="Meiryo UI" w:hAnsi="Meiryo UI" w:hint="eastAsia"/>
              </w:rPr>
              <w:t>を調整・</w:t>
            </w:r>
            <w:r w:rsidRPr="000132E8">
              <w:rPr>
                <w:rFonts w:ascii="Meiryo UI" w:eastAsia="Meiryo UI" w:hAnsi="Meiryo UI"/>
              </w:rPr>
              <w:t>ブラッシュアップ</w:t>
            </w:r>
          </w:p>
        </w:tc>
      </w:tr>
      <w:tr w:rsidR="00C976DB" w:rsidRPr="000132E8" w14:paraId="4F980E55" w14:textId="77777777" w:rsidTr="0012118A">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3EFD3" w14:textId="77777777" w:rsidR="00C976DB" w:rsidRPr="000132E8" w:rsidRDefault="00C976DB" w:rsidP="0012118A">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44A70" w14:textId="47C52DB1" w:rsidR="00C976DB" w:rsidRPr="000132E8" w:rsidRDefault="00673D29" w:rsidP="0012118A">
            <w:pPr>
              <w:spacing w:line="320" w:lineRule="exact"/>
              <w:jc w:val="left"/>
              <w:rPr>
                <w:rFonts w:ascii="Meiryo UI" w:eastAsia="Meiryo UI" w:hAnsi="Meiryo UI"/>
              </w:rPr>
            </w:pPr>
            <w:r>
              <w:rPr>
                <w:rFonts w:ascii="Meiryo UI" w:eastAsia="Meiryo UI" w:hAnsi="Meiryo UI" w:hint="eastAsia"/>
              </w:rPr>
              <w:t>６</w:t>
            </w:r>
            <w:r w:rsidR="00C976DB">
              <w:rPr>
                <w:rFonts w:ascii="Meiryo UI" w:eastAsia="Meiryo UI" w:hAnsi="Meiryo UI"/>
              </w:rPr>
              <w:t>月</w:t>
            </w:r>
            <w:r w:rsidR="00C976DB">
              <w:rPr>
                <w:rFonts w:ascii="Meiryo UI" w:eastAsia="Meiryo UI" w:hAnsi="Meiryo UI" w:hint="eastAsia"/>
              </w:rPr>
              <w:t>上旬以降</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8B441" w14:textId="5053AA82" w:rsidR="00C976DB" w:rsidRPr="000132E8" w:rsidRDefault="00C976DB" w:rsidP="0012118A">
            <w:pPr>
              <w:spacing w:line="320" w:lineRule="exact"/>
              <w:jc w:val="left"/>
              <w:rPr>
                <w:rFonts w:ascii="Meiryo UI" w:eastAsia="Meiryo UI" w:hAnsi="Meiryo UI"/>
              </w:rPr>
            </w:pPr>
            <w:r w:rsidRPr="000132E8">
              <w:rPr>
                <w:rFonts w:ascii="Meiryo UI" w:eastAsia="Meiryo UI" w:hAnsi="Meiryo UI" w:hint="eastAsia"/>
              </w:rPr>
              <w:t>本事業事務局</w:t>
            </w:r>
            <w:r w:rsidRPr="000132E8">
              <w:rPr>
                <w:rFonts w:ascii="Meiryo UI" w:eastAsia="Meiryo UI" w:hAnsi="Meiryo UI"/>
              </w:rPr>
              <w:t>と商店街</w:t>
            </w:r>
            <w:r w:rsidRPr="000132E8">
              <w:rPr>
                <w:rFonts w:ascii="Meiryo UI" w:eastAsia="Meiryo UI" w:hAnsi="Meiryo UI" w:hint="eastAsia"/>
              </w:rPr>
              <w:t>とで契約締結及び事業開始</w:t>
            </w:r>
          </w:p>
        </w:tc>
      </w:tr>
      <w:tr w:rsidR="00E5245B" w:rsidRPr="000132E8" w14:paraId="18B28ED2" w14:textId="77777777" w:rsidTr="0012118A">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5ECC7" w14:textId="39D8AA5B" w:rsidR="00E5245B" w:rsidRPr="000132E8" w:rsidRDefault="00E5245B" w:rsidP="0012118A">
            <w:pPr>
              <w:spacing w:line="320" w:lineRule="exact"/>
              <w:jc w:val="left"/>
              <w:rPr>
                <w:rFonts w:ascii="Meiryo UI" w:eastAsia="Meiryo UI" w:hAnsi="Meiryo UI"/>
              </w:rPr>
            </w:pPr>
            <w:r w:rsidRPr="00FB4F7E">
              <w:rPr>
                <w:rFonts w:ascii="Meiryo UI" w:eastAsia="Meiryo UI" w:hAnsi="Meiryo UI" w:hint="eastAsia"/>
              </w:rPr>
              <w:t>令和</w:t>
            </w:r>
            <w:r w:rsidR="00EB25C4">
              <w:rPr>
                <w:rFonts w:ascii="Meiryo UI" w:eastAsia="Meiryo UI" w:hAnsi="Meiryo UI" w:hint="eastAsia"/>
              </w:rPr>
              <w:t>６</w:t>
            </w:r>
            <w:r w:rsidRPr="00FB4F7E">
              <w:rPr>
                <w:rFonts w:ascii="Meiryo UI" w:eastAsia="Meiryo UI" w:hAnsi="Meiryo UI"/>
              </w:rPr>
              <w:t>年</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96489" w14:textId="6D144D53" w:rsidR="00E5245B" w:rsidRPr="000132E8" w:rsidRDefault="002A2ABC" w:rsidP="0012118A">
            <w:pPr>
              <w:spacing w:line="320" w:lineRule="exact"/>
              <w:jc w:val="left"/>
              <w:rPr>
                <w:rFonts w:ascii="Meiryo UI" w:eastAsia="Meiryo UI" w:hAnsi="Meiryo UI"/>
              </w:rPr>
            </w:pPr>
            <w:r>
              <w:rPr>
                <w:rFonts w:ascii="Meiryo UI" w:eastAsia="Meiryo UI" w:hAnsi="Meiryo UI" w:hint="eastAsia"/>
              </w:rPr>
              <w:t>12</w:t>
            </w:r>
            <w:r w:rsidR="00705774">
              <w:rPr>
                <w:rFonts w:ascii="Meiryo UI" w:eastAsia="Meiryo UI" w:hAnsi="Meiryo UI" w:hint="eastAsia"/>
              </w:rPr>
              <w:t>月末</w:t>
            </w:r>
            <w:r w:rsidR="00751F19">
              <w:rPr>
                <w:rFonts w:ascii="Meiryo UI" w:eastAsia="Meiryo UI" w:hAnsi="Meiryo UI" w:hint="eastAsia"/>
              </w:rPr>
              <w:t>頃</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92B83A" w14:textId="70579484" w:rsidR="00E5245B" w:rsidRPr="000132E8" w:rsidRDefault="00E5245B" w:rsidP="0012118A">
            <w:pPr>
              <w:spacing w:line="320" w:lineRule="exact"/>
              <w:jc w:val="left"/>
              <w:rPr>
                <w:rFonts w:ascii="Meiryo UI" w:eastAsia="Meiryo UI" w:hAnsi="Meiryo UI"/>
              </w:rPr>
            </w:pPr>
            <w:r>
              <w:rPr>
                <w:rFonts w:ascii="Meiryo UI" w:eastAsia="Meiryo UI" w:hAnsi="Meiryo UI" w:hint="eastAsia"/>
              </w:rPr>
              <w:t>事業終了</w:t>
            </w:r>
            <w:r w:rsidR="00C976DB">
              <w:rPr>
                <w:rFonts w:ascii="Meiryo UI" w:eastAsia="Meiryo UI" w:hAnsi="Meiryo UI" w:hint="eastAsia"/>
              </w:rPr>
              <w:t>・精算</w:t>
            </w:r>
          </w:p>
        </w:tc>
      </w:tr>
    </w:tbl>
    <w:p w14:paraId="29938D9D" w14:textId="6759388C" w:rsidR="00414E4D" w:rsidRPr="00D0495F" w:rsidRDefault="00414E4D" w:rsidP="00523787">
      <w:pPr>
        <w:rPr>
          <w:rFonts w:ascii="Meiryo UI" w:eastAsia="Meiryo UI" w:hAnsi="Meiryo UI"/>
          <w:color w:val="FF0000"/>
        </w:rPr>
      </w:pPr>
    </w:p>
    <w:p w14:paraId="69C24378" w14:textId="1E46F199" w:rsidR="00523787" w:rsidRPr="000132E8" w:rsidRDefault="00221280" w:rsidP="00523787">
      <w:pPr>
        <w:rPr>
          <w:rFonts w:ascii="Meiryo UI" w:eastAsia="Meiryo UI" w:hAnsi="Meiryo UI"/>
          <w:b/>
          <w:u w:val="single"/>
        </w:rPr>
      </w:pPr>
      <w:r>
        <w:rPr>
          <w:rFonts w:ascii="Meiryo UI" w:eastAsia="Meiryo UI" w:hAnsi="Meiryo UI" w:hint="eastAsia"/>
          <w:b/>
          <w:u w:val="single"/>
        </w:rPr>
        <w:t>７</w:t>
      </w:r>
      <w:r w:rsidR="00523787" w:rsidRPr="000132E8">
        <w:rPr>
          <w:rFonts w:ascii="Meiryo UI" w:eastAsia="Meiryo UI" w:hAnsi="Meiryo UI" w:hint="eastAsia"/>
          <w:b/>
          <w:u w:val="single"/>
        </w:rPr>
        <w:t>．問い合わせ</w:t>
      </w:r>
      <w:r w:rsidR="00E5245B">
        <w:rPr>
          <w:rFonts w:ascii="Meiryo UI" w:eastAsia="Meiryo UI" w:hAnsi="Meiryo UI" w:hint="eastAsia"/>
          <w:b/>
          <w:u w:val="single"/>
        </w:rPr>
        <w:t>・書類提出</w:t>
      </w:r>
      <w:r w:rsidR="00523787" w:rsidRPr="000132E8">
        <w:rPr>
          <w:rFonts w:ascii="Meiryo UI" w:eastAsia="Meiryo UI" w:hAnsi="Meiryo UI" w:hint="eastAsia"/>
          <w:b/>
          <w:u w:val="single"/>
        </w:rPr>
        <w:t>先</w:t>
      </w:r>
    </w:p>
    <w:p w14:paraId="7B4C760B" w14:textId="6F2EF0B1" w:rsidR="00523787" w:rsidRPr="000132E8" w:rsidRDefault="00523787" w:rsidP="00523787">
      <w:pPr>
        <w:ind w:firstLineChars="100" w:firstLine="207"/>
        <w:rPr>
          <w:rFonts w:ascii="Meiryo UI" w:eastAsia="Meiryo UI" w:hAnsi="Meiryo UI"/>
          <w:color w:val="FF0000"/>
        </w:rPr>
      </w:pPr>
      <w:r w:rsidRPr="000132E8">
        <w:rPr>
          <w:rFonts w:ascii="Meiryo UI" w:eastAsia="Meiryo UI" w:hAnsi="Meiryo UI" w:hint="eastAsia"/>
        </w:rPr>
        <w:t>大阪府</w:t>
      </w:r>
      <w:r w:rsidR="005836EA" w:rsidRPr="005836EA">
        <w:rPr>
          <w:rFonts w:ascii="Meiryo UI" w:eastAsia="Meiryo UI" w:hAnsi="Meiryo UI" w:hint="eastAsia"/>
        </w:rPr>
        <w:t>商店街店舗魅力向上支援事業事務局</w:t>
      </w:r>
      <w:r w:rsidRPr="000132E8">
        <w:rPr>
          <w:rFonts w:ascii="Meiryo UI" w:eastAsia="Meiryo UI" w:hAnsi="Meiryo UI"/>
        </w:rPr>
        <w:t>（10:00～17：00　土曜日、日曜日および祝日を除く）</w:t>
      </w:r>
    </w:p>
    <w:p w14:paraId="7BF98E80" w14:textId="7996CE09"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受託事業者</w:t>
      </w:r>
      <w:r w:rsidRPr="000132E8">
        <w:rPr>
          <w:rFonts w:ascii="Meiryo UI" w:eastAsia="Meiryo UI" w:hAnsi="Meiryo UI" w:hint="eastAsia"/>
        </w:rPr>
        <w:t xml:space="preserve">　</w:t>
      </w:r>
      <w:r w:rsidR="00D0495F">
        <w:rPr>
          <w:rFonts w:ascii="Meiryo UI" w:eastAsia="Meiryo UI" w:hAnsi="Meiryo UI" w:hint="eastAsia"/>
        </w:rPr>
        <w:t>(株)</w:t>
      </w:r>
      <w:r w:rsidRPr="000132E8">
        <w:rPr>
          <w:rFonts w:ascii="Meiryo UI" w:eastAsia="Meiryo UI" w:hAnsi="Meiryo UI"/>
        </w:rPr>
        <w:t>産經アドス内「</w:t>
      </w:r>
      <w:r w:rsidR="00A650D0">
        <w:rPr>
          <w:rFonts w:ascii="Meiryo UI" w:eastAsia="Meiryo UI" w:hAnsi="Meiryo UI" w:hint="eastAsia"/>
        </w:rPr>
        <w:t>商店街店舗魅力向上支援</w:t>
      </w:r>
      <w:r w:rsidRPr="000132E8">
        <w:rPr>
          <w:rFonts w:ascii="Meiryo UI" w:eastAsia="Meiryo UI" w:hAnsi="Meiryo UI" w:hint="eastAsia"/>
        </w:rPr>
        <w:t>事業事務局</w:t>
      </w:r>
      <w:r w:rsidRPr="000132E8">
        <w:rPr>
          <w:rFonts w:ascii="Meiryo UI" w:eastAsia="Meiryo UI" w:hAnsi="Meiryo UI"/>
        </w:rPr>
        <w:t>」</w:t>
      </w:r>
    </w:p>
    <w:p w14:paraId="2FDCAC0D" w14:textId="3238272A"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住所</w:t>
      </w:r>
      <w:r w:rsidRPr="000132E8">
        <w:rPr>
          <w:rFonts w:ascii="Meiryo UI" w:eastAsia="Meiryo UI" w:hAnsi="Meiryo UI" w:hint="eastAsia"/>
        </w:rPr>
        <w:t xml:space="preserve">　</w:t>
      </w:r>
      <w:r w:rsidRPr="000132E8">
        <w:rPr>
          <w:rFonts w:ascii="Meiryo UI" w:eastAsia="Meiryo UI" w:hAnsi="Meiryo UI"/>
        </w:rPr>
        <w:t>〒556-0017 　大阪市浪速区湊町2-1-57　難波サンケイビル</w:t>
      </w:r>
    </w:p>
    <w:p w14:paraId="3FC149C3" w14:textId="79E90D54" w:rsidR="00523787" w:rsidRPr="002402B2" w:rsidRDefault="00523787" w:rsidP="00523787">
      <w:pPr>
        <w:spacing w:line="300" w:lineRule="exact"/>
        <w:ind w:firstLineChars="300" w:firstLine="622"/>
        <w:rPr>
          <w:rFonts w:ascii="Meiryo UI" w:eastAsia="Meiryo UI" w:hAnsi="Meiryo UI"/>
        </w:rPr>
      </w:pPr>
      <w:r w:rsidRPr="000132E8">
        <w:rPr>
          <w:rFonts w:ascii="Meiryo UI" w:eastAsia="Meiryo UI" w:hAnsi="Meiryo UI"/>
        </w:rPr>
        <w:t>メール</w:t>
      </w:r>
      <w:r w:rsidRPr="000132E8">
        <w:rPr>
          <w:rFonts w:ascii="Meiryo UI" w:eastAsia="Meiryo UI" w:hAnsi="Meiryo UI" w:hint="eastAsia"/>
        </w:rPr>
        <w:t>アドレス</w:t>
      </w:r>
      <w:r w:rsidRPr="004057E2">
        <w:rPr>
          <w:rFonts w:ascii="Meiryo UI" w:eastAsia="Meiryo UI" w:hAnsi="Meiryo UI" w:hint="eastAsia"/>
        </w:rPr>
        <w:t xml:space="preserve">　</w:t>
      </w:r>
      <w:r w:rsidR="002402B2" w:rsidRPr="002402B2">
        <w:rPr>
          <w:rFonts w:ascii="Meiryo UI" w:eastAsia="Meiryo UI" w:hAnsi="Meiryo UI"/>
        </w:rPr>
        <w:t>miryoku@osaka-shotengai-info.com</w:t>
      </w:r>
    </w:p>
    <w:p w14:paraId="20A54B76" w14:textId="5D7A5D0A" w:rsidR="00523787" w:rsidRPr="000132E8" w:rsidRDefault="00523787" w:rsidP="00D0495F">
      <w:pPr>
        <w:ind w:firstLineChars="300" w:firstLine="622"/>
        <w:rPr>
          <w:rFonts w:ascii="Meiryo UI" w:eastAsia="Meiryo UI" w:hAnsi="Meiryo UI"/>
          <w:color w:val="FF0000"/>
        </w:rPr>
      </w:pPr>
      <w:r w:rsidRPr="000132E8">
        <w:rPr>
          <w:rFonts w:ascii="Meiryo UI" w:eastAsia="Meiryo UI" w:hAnsi="Meiryo UI" w:hint="eastAsia"/>
        </w:rPr>
        <w:t xml:space="preserve">電話番号　</w:t>
      </w:r>
      <w:r w:rsidR="002402B2">
        <w:rPr>
          <w:rFonts w:ascii="Meiryo UI" w:eastAsia="Meiryo UI" w:hAnsi="Meiryo UI"/>
        </w:rPr>
        <w:t>06-6636-103</w:t>
      </w:r>
      <w:r w:rsidR="002402B2">
        <w:rPr>
          <w:rFonts w:ascii="Meiryo UI" w:eastAsia="Meiryo UI" w:hAnsi="Meiryo UI" w:hint="eastAsia"/>
        </w:rPr>
        <w:t>4</w:t>
      </w:r>
      <w:r w:rsidRPr="000132E8">
        <w:rPr>
          <w:rFonts w:ascii="Meiryo UI" w:eastAsia="Meiryo UI" w:hAnsi="Meiryo UI"/>
        </w:rPr>
        <w:t xml:space="preserve">   FAX</w:t>
      </w:r>
      <w:r w:rsidRPr="000132E8">
        <w:rPr>
          <w:rFonts w:ascii="Meiryo UI" w:eastAsia="Meiryo UI" w:hAnsi="Meiryo UI" w:hint="eastAsia"/>
        </w:rPr>
        <w:t>番号</w:t>
      </w:r>
      <w:r w:rsidR="000132E8">
        <w:rPr>
          <w:rFonts w:ascii="Meiryo UI" w:eastAsia="Meiryo UI" w:hAnsi="Meiryo UI" w:hint="eastAsia"/>
        </w:rPr>
        <w:t xml:space="preserve"> </w:t>
      </w:r>
      <w:r w:rsidRPr="000132E8">
        <w:rPr>
          <w:rFonts w:ascii="Meiryo UI" w:eastAsia="Meiryo UI" w:hAnsi="Meiryo UI"/>
        </w:rPr>
        <w:t>06-6636-1489</w:t>
      </w:r>
    </w:p>
    <w:sectPr w:rsidR="00523787" w:rsidRPr="000132E8" w:rsidSect="000132E8">
      <w:footerReference w:type="default" r:id="rId8"/>
      <w:pgSz w:w="11906" w:h="16838" w:code="9"/>
      <w:pgMar w:top="851" w:right="1077" w:bottom="851" w:left="1077" w:header="851" w:footer="567"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F9EC" w14:textId="77777777" w:rsidR="00E67572" w:rsidRDefault="00E67572" w:rsidP="004B579E">
      <w:r>
        <w:separator/>
      </w:r>
    </w:p>
  </w:endnote>
  <w:endnote w:type="continuationSeparator" w:id="0">
    <w:p w14:paraId="607C7A43" w14:textId="77777777" w:rsidR="00E67572" w:rsidRDefault="00E67572" w:rsidP="004B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4CC" w14:textId="75988748" w:rsidR="00F61E49" w:rsidRPr="0093499F" w:rsidRDefault="00F61E49" w:rsidP="0093499F">
    <w:pPr>
      <w:pStyle w:val="a5"/>
      <w:jc w:val="center"/>
      <w:rPr>
        <w:rFonts w:ascii="ＭＳ 明朝" w:eastAsia="ＭＳ 明朝" w:hAnsi="ＭＳ 明朝"/>
      </w:rPr>
    </w:pPr>
    <w:r w:rsidRPr="0093499F">
      <w:rPr>
        <w:rFonts w:ascii="ＭＳ 明朝" w:eastAsia="ＭＳ 明朝" w:hAnsi="ＭＳ 明朝"/>
      </w:rPr>
      <w:fldChar w:fldCharType="begin"/>
    </w:r>
    <w:r w:rsidRPr="0093499F">
      <w:rPr>
        <w:rFonts w:ascii="ＭＳ 明朝" w:eastAsia="ＭＳ 明朝" w:hAnsi="ＭＳ 明朝"/>
      </w:rPr>
      <w:instrText>PAGE   \* MERGEFORMAT</w:instrText>
    </w:r>
    <w:r w:rsidRPr="0093499F">
      <w:rPr>
        <w:rFonts w:ascii="ＭＳ 明朝" w:eastAsia="ＭＳ 明朝" w:hAnsi="ＭＳ 明朝"/>
      </w:rPr>
      <w:fldChar w:fldCharType="separate"/>
    </w:r>
    <w:r w:rsidR="00EB25C4" w:rsidRPr="00EB25C4">
      <w:rPr>
        <w:rFonts w:ascii="ＭＳ 明朝" w:eastAsia="ＭＳ 明朝" w:hAnsi="ＭＳ 明朝"/>
        <w:noProof/>
        <w:lang w:val="ja-JP"/>
      </w:rPr>
      <w:t>4</w:t>
    </w:r>
    <w:r w:rsidRPr="0093499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9979" w14:textId="77777777" w:rsidR="00E67572" w:rsidRDefault="00E67572" w:rsidP="004B579E">
      <w:r>
        <w:separator/>
      </w:r>
    </w:p>
  </w:footnote>
  <w:footnote w:type="continuationSeparator" w:id="0">
    <w:p w14:paraId="12FD9F2B" w14:textId="77777777" w:rsidR="00E67572" w:rsidRDefault="00E67572" w:rsidP="004B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EE7"/>
    <w:multiLevelType w:val="hybridMultilevel"/>
    <w:tmpl w:val="48DC7746"/>
    <w:lvl w:ilvl="0" w:tplc="1B8AC54A">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F2AA3"/>
    <w:multiLevelType w:val="hybridMultilevel"/>
    <w:tmpl w:val="414448D0"/>
    <w:lvl w:ilvl="0" w:tplc="2B28EE5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66FD0"/>
    <w:multiLevelType w:val="hybridMultilevel"/>
    <w:tmpl w:val="BFF4AE52"/>
    <w:lvl w:ilvl="0" w:tplc="3940C302">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29A5C9B"/>
    <w:multiLevelType w:val="hybridMultilevel"/>
    <w:tmpl w:val="896A1722"/>
    <w:lvl w:ilvl="0" w:tplc="0900ACCC">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47AD0D97"/>
    <w:multiLevelType w:val="hybridMultilevel"/>
    <w:tmpl w:val="28161DA0"/>
    <w:lvl w:ilvl="0" w:tplc="5C4AF48C">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03256A"/>
    <w:multiLevelType w:val="hybridMultilevel"/>
    <w:tmpl w:val="619044E2"/>
    <w:lvl w:ilvl="0" w:tplc="4C5A66F0">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9E36FB"/>
    <w:multiLevelType w:val="hybridMultilevel"/>
    <w:tmpl w:val="EF3C8432"/>
    <w:lvl w:ilvl="0" w:tplc="5E0A393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FA"/>
    <w:rsid w:val="000132E8"/>
    <w:rsid w:val="000205B5"/>
    <w:rsid w:val="0002670B"/>
    <w:rsid w:val="00033469"/>
    <w:rsid w:val="00055FB9"/>
    <w:rsid w:val="00056478"/>
    <w:rsid w:val="00064404"/>
    <w:rsid w:val="00065977"/>
    <w:rsid w:val="00070900"/>
    <w:rsid w:val="00071A01"/>
    <w:rsid w:val="00074436"/>
    <w:rsid w:val="000845B5"/>
    <w:rsid w:val="0008650B"/>
    <w:rsid w:val="00096838"/>
    <w:rsid w:val="000A70AD"/>
    <w:rsid w:val="000B4B33"/>
    <w:rsid w:val="000C0937"/>
    <w:rsid w:val="000C5375"/>
    <w:rsid w:val="000E045C"/>
    <w:rsid w:val="000F0DF3"/>
    <w:rsid w:val="000F54AF"/>
    <w:rsid w:val="001000D8"/>
    <w:rsid w:val="00101315"/>
    <w:rsid w:val="00122F59"/>
    <w:rsid w:val="00123028"/>
    <w:rsid w:val="00126CB2"/>
    <w:rsid w:val="00127CBC"/>
    <w:rsid w:val="001339EA"/>
    <w:rsid w:val="00133E30"/>
    <w:rsid w:val="0013695D"/>
    <w:rsid w:val="00143F17"/>
    <w:rsid w:val="001455B0"/>
    <w:rsid w:val="001604C7"/>
    <w:rsid w:val="00170A5C"/>
    <w:rsid w:val="00174D18"/>
    <w:rsid w:val="00181A9A"/>
    <w:rsid w:val="00181C24"/>
    <w:rsid w:val="00183465"/>
    <w:rsid w:val="00187A2F"/>
    <w:rsid w:val="00192F8F"/>
    <w:rsid w:val="00194F7D"/>
    <w:rsid w:val="001A3E5C"/>
    <w:rsid w:val="001A3FEF"/>
    <w:rsid w:val="001A7956"/>
    <w:rsid w:val="001B6C2F"/>
    <w:rsid w:val="001C215C"/>
    <w:rsid w:val="001C7AAA"/>
    <w:rsid w:val="001E7932"/>
    <w:rsid w:val="00200B27"/>
    <w:rsid w:val="002112B2"/>
    <w:rsid w:val="00212899"/>
    <w:rsid w:val="00215CAE"/>
    <w:rsid w:val="002167BF"/>
    <w:rsid w:val="00221280"/>
    <w:rsid w:val="00222D5A"/>
    <w:rsid w:val="00231AFD"/>
    <w:rsid w:val="00237918"/>
    <w:rsid w:val="002402B2"/>
    <w:rsid w:val="00245A64"/>
    <w:rsid w:val="002462E1"/>
    <w:rsid w:val="0024703B"/>
    <w:rsid w:val="00251737"/>
    <w:rsid w:val="00253F1C"/>
    <w:rsid w:val="00275FEC"/>
    <w:rsid w:val="00285592"/>
    <w:rsid w:val="00293291"/>
    <w:rsid w:val="002934FA"/>
    <w:rsid w:val="002A2ABC"/>
    <w:rsid w:val="002B4D1F"/>
    <w:rsid w:val="002C120D"/>
    <w:rsid w:val="002C1D67"/>
    <w:rsid w:val="002C3FCB"/>
    <w:rsid w:val="002C485A"/>
    <w:rsid w:val="002C6A31"/>
    <w:rsid w:val="002D0731"/>
    <w:rsid w:val="002D709E"/>
    <w:rsid w:val="002E2D26"/>
    <w:rsid w:val="002F5FD2"/>
    <w:rsid w:val="0030258C"/>
    <w:rsid w:val="0032540A"/>
    <w:rsid w:val="0032653B"/>
    <w:rsid w:val="00330B67"/>
    <w:rsid w:val="003338DD"/>
    <w:rsid w:val="00335B6C"/>
    <w:rsid w:val="003432AB"/>
    <w:rsid w:val="00352C5A"/>
    <w:rsid w:val="00355BC7"/>
    <w:rsid w:val="00360213"/>
    <w:rsid w:val="00360E64"/>
    <w:rsid w:val="00383FD3"/>
    <w:rsid w:val="00391887"/>
    <w:rsid w:val="003A6999"/>
    <w:rsid w:val="003A6CFF"/>
    <w:rsid w:val="003B6549"/>
    <w:rsid w:val="003B67CC"/>
    <w:rsid w:val="003B79F9"/>
    <w:rsid w:val="003C04AA"/>
    <w:rsid w:val="003C69F9"/>
    <w:rsid w:val="003E505F"/>
    <w:rsid w:val="003F04FA"/>
    <w:rsid w:val="003F15FF"/>
    <w:rsid w:val="003F45AC"/>
    <w:rsid w:val="00400C76"/>
    <w:rsid w:val="00401572"/>
    <w:rsid w:val="004057E2"/>
    <w:rsid w:val="00414E4D"/>
    <w:rsid w:val="004179E9"/>
    <w:rsid w:val="00426346"/>
    <w:rsid w:val="00430331"/>
    <w:rsid w:val="0044061F"/>
    <w:rsid w:val="00441973"/>
    <w:rsid w:val="00447E96"/>
    <w:rsid w:val="00462E2A"/>
    <w:rsid w:val="00470381"/>
    <w:rsid w:val="00481047"/>
    <w:rsid w:val="00481145"/>
    <w:rsid w:val="00485283"/>
    <w:rsid w:val="0049415E"/>
    <w:rsid w:val="0049571C"/>
    <w:rsid w:val="004962BE"/>
    <w:rsid w:val="004A3681"/>
    <w:rsid w:val="004B08FB"/>
    <w:rsid w:val="004B289D"/>
    <w:rsid w:val="004B33EA"/>
    <w:rsid w:val="004B579E"/>
    <w:rsid w:val="004B57C3"/>
    <w:rsid w:val="004C062D"/>
    <w:rsid w:val="004F553A"/>
    <w:rsid w:val="004F5FDB"/>
    <w:rsid w:val="004F6100"/>
    <w:rsid w:val="005116EB"/>
    <w:rsid w:val="00516B5F"/>
    <w:rsid w:val="00516E74"/>
    <w:rsid w:val="00522D79"/>
    <w:rsid w:val="00523787"/>
    <w:rsid w:val="00542AF9"/>
    <w:rsid w:val="00550606"/>
    <w:rsid w:val="00550E6A"/>
    <w:rsid w:val="005561A1"/>
    <w:rsid w:val="00556C4F"/>
    <w:rsid w:val="0056014E"/>
    <w:rsid w:val="00576B15"/>
    <w:rsid w:val="005836EA"/>
    <w:rsid w:val="005A4EF9"/>
    <w:rsid w:val="005A7F86"/>
    <w:rsid w:val="005B438C"/>
    <w:rsid w:val="005C313C"/>
    <w:rsid w:val="005D0D9C"/>
    <w:rsid w:val="005E16BE"/>
    <w:rsid w:val="005E4541"/>
    <w:rsid w:val="005E5C93"/>
    <w:rsid w:val="005F39C7"/>
    <w:rsid w:val="005F62D7"/>
    <w:rsid w:val="0060048C"/>
    <w:rsid w:val="006026E1"/>
    <w:rsid w:val="00620A23"/>
    <w:rsid w:val="00621385"/>
    <w:rsid w:val="00627832"/>
    <w:rsid w:val="006342B8"/>
    <w:rsid w:val="0063492A"/>
    <w:rsid w:val="006423EE"/>
    <w:rsid w:val="00642F33"/>
    <w:rsid w:val="006510FA"/>
    <w:rsid w:val="00652DDF"/>
    <w:rsid w:val="00656E06"/>
    <w:rsid w:val="0066373F"/>
    <w:rsid w:val="00667119"/>
    <w:rsid w:val="00673D29"/>
    <w:rsid w:val="00685E1A"/>
    <w:rsid w:val="0068662D"/>
    <w:rsid w:val="006A05A7"/>
    <w:rsid w:val="006D01D4"/>
    <w:rsid w:val="006D2998"/>
    <w:rsid w:val="006D61B7"/>
    <w:rsid w:val="006D63A5"/>
    <w:rsid w:val="006E20D1"/>
    <w:rsid w:val="006F05E5"/>
    <w:rsid w:val="0070347F"/>
    <w:rsid w:val="007040EB"/>
    <w:rsid w:val="00705774"/>
    <w:rsid w:val="007216E5"/>
    <w:rsid w:val="007242A8"/>
    <w:rsid w:val="0073035D"/>
    <w:rsid w:val="00735374"/>
    <w:rsid w:val="00746AD9"/>
    <w:rsid w:val="00751F19"/>
    <w:rsid w:val="00754CFC"/>
    <w:rsid w:val="00777EB2"/>
    <w:rsid w:val="00782046"/>
    <w:rsid w:val="0078267B"/>
    <w:rsid w:val="00787CFC"/>
    <w:rsid w:val="00791931"/>
    <w:rsid w:val="007965E5"/>
    <w:rsid w:val="007A18EE"/>
    <w:rsid w:val="007A7672"/>
    <w:rsid w:val="007C4278"/>
    <w:rsid w:val="007C724C"/>
    <w:rsid w:val="007D5B60"/>
    <w:rsid w:val="007D7B3D"/>
    <w:rsid w:val="007E260D"/>
    <w:rsid w:val="007F5C17"/>
    <w:rsid w:val="007F6832"/>
    <w:rsid w:val="007F7C6A"/>
    <w:rsid w:val="00804193"/>
    <w:rsid w:val="00806E7B"/>
    <w:rsid w:val="0080752F"/>
    <w:rsid w:val="00812824"/>
    <w:rsid w:val="00812E64"/>
    <w:rsid w:val="008133D2"/>
    <w:rsid w:val="00814E4E"/>
    <w:rsid w:val="008164D4"/>
    <w:rsid w:val="00826346"/>
    <w:rsid w:val="00833D72"/>
    <w:rsid w:val="00845AED"/>
    <w:rsid w:val="00850517"/>
    <w:rsid w:val="00854AC0"/>
    <w:rsid w:val="00870BD3"/>
    <w:rsid w:val="00883A85"/>
    <w:rsid w:val="00896CDA"/>
    <w:rsid w:val="008A0436"/>
    <w:rsid w:val="008A0919"/>
    <w:rsid w:val="008A4A76"/>
    <w:rsid w:val="008C6FB3"/>
    <w:rsid w:val="008C786A"/>
    <w:rsid w:val="008D312C"/>
    <w:rsid w:val="008D4AE1"/>
    <w:rsid w:val="008E09FA"/>
    <w:rsid w:val="008E3B7C"/>
    <w:rsid w:val="008E5DBA"/>
    <w:rsid w:val="008E7BDB"/>
    <w:rsid w:val="008F14CA"/>
    <w:rsid w:val="008F1895"/>
    <w:rsid w:val="008F3079"/>
    <w:rsid w:val="00932A32"/>
    <w:rsid w:val="0093499F"/>
    <w:rsid w:val="009367E6"/>
    <w:rsid w:val="00942455"/>
    <w:rsid w:val="009455EB"/>
    <w:rsid w:val="00952487"/>
    <w:rsid w:val="00952590"/>
    <w:rsid w:val="00966EC2"/>
    <w:rsid w:val="00972BB3"/>
    <w:rsid w:val="009734F4"/>
    <w:rsid w:val="00975CD0"/>
    <w:rsid w:val="00976874"/>
    <w:rsid w:val="009A3704"/>
    <w:rsid w:val="009B0B1B"/>
    <w:rsid w:val="009B1855"/>
    <w:rsid w:val="009C6F99"/>
    <w:rsid w:val="009D1CEB"/>
    <w:rsid w:val="009D2240"/>
    <w:rsid w:val="009E52E9"/>
    <w:rsid w:val="009E770F"/>
    <w:rsid w:val="009F73D9"/>
    <w:rsid w:val="00A00D9B"/>
    <w:rsid w:val="00A03E88"/>
    <w:rsid w:val="00A105EE"/>
    <w:rsid w:val="00A15FD2"/>
    <w:rsid w:val="00A21380"/>
    <w:rsid w:val="00A32EF8"/>
    <w:rsid w:val="00A367AF"/>
    <w:rsid w:val="00A36F0A"/>
    <w:rsid w:val="00A418DD"/>
    <w:rsid w:val="00A53CE4"/>
    <w:rsid w:val="00A55104"/>
    <w:rsid w:val="00A6247E"/>
    <w:rsid w:val="00A62A0A"/>
    <w:rsid w:val="00A650D0"/>
    <w:rsid w:val="00A75ADC"/>
    <w:rsid w:val="00A83819"/>
    <w:rsid w:val="00A92242"/>
    <w:rsid w:val="00A948E4"/>
    <w:rsid w:val="00AA637D"/>
    <w:rsid w:val="00AB3538"/>
    <w:rsid w:val="00AB51DA"/>
    <w:rsid w:val="00AC675F"/>
    <w:rsid w:val="00AD3CD2"/>
    <w:rsid w:val="00AE1BD0"/>
    <w:rsid w:val="00AE572E"/>
    <w:rsid w:val="00AF18F2"/>
    <w:rsid w:val="00B036AA"/>
    <w:rsid w:val="00B20E86"/>
    <w:rsid w:val="00B2239B"/>
    <w:rsid w:val="00B352F2"/>
    <w:rsid w:val="00B46643"/>
    <w:rsid w:val="00B50BE2"/>
    <w:rsid w:val="00B63827"/>
    <w:rsid w:val="00B66A4E"/>
    <w:rsid w:val="00B91A37"/>
    <w:rsid w:val="00BA18B8"/>
    <w:rsid w:val="00BB1190"/>
    <w:rsid w:val="00BC0687"/>
    <w:rsid w:val="00BE0435"/>
    <w:rsid w:val="00BE2DAE"/>
    <w:rsid w:val="00BF18C2"/>
    <w:rsid w:val="00BF4FBE"/>
    <w:rsid w:val="00BF7019"/>
    <w:rsid w:val="00BF7D04"/>
    <w:rsid w:val="00C068BA"/>
    <w:rsid w:val="00C24DFC"/>
    <w:rsid w:val="00C2519C"/>
    <w:rsid w:val="00C37E88"/>
    <w:rsid w:val="00C44E7A"/>
    <w:rsid w:val="00C5235B"/>
    <w:rsid w:val="00C52BDF"/>
    <w:rsid w:val="00C53205"/>
    <w:rsid w:val="00C617A5"/>
    <w:rsid w:val="00C64FFE"/>
    <w:rsid w:val="00C66AA6"/>
    <w:rsid w:val="00C71BE2"/>
    <w:rsid w:val="00C7255D"/>
    <w:rsid w:val="00C83A01"/>
    <w:rsid w:val="00C918B7"/>
    <w:rsid w:val="00C936F4"/>
    <w:rsid w:val="00C976DB"/>
    <w:rsid w:val="00CA0841"/>
    <w:rsid w:val="00CA1BEB"/>
    <w:rsid w:val="00CA3054"/>
    <w:rsid w:val="00CA5DFE"/>
    <w:rsid w:val="00CB781F"/>
    <w:rsid w:val="00CC5DD6"/>
    <w:rsid w:val="00CD42DD"/>
    <w:rsid w:val="00D01CAD"/>
    <w:rsid w:val="00D0495F"/>
    <w:rsid w:val="00D0632C"/>
    <w:rsid w:val="00D132F6"/>
    <w:rsid w:val="00D15042"/>
    <w:rsid w:val="00D26691"/>
    <w:rsid w:val="00D313D5"/>
    <w:rsid w:val="00D42FE0"/>
    <w:rsid w:val="00D60A18"/>
    <w:rsid w:val="00D71621"/>
    <w:rsid w:val="00D74D5C"/>
    <w:rsid w:val="00D77BD1"/>
    <w:rsid w:val="00D873FA"/>
    <w:rsid w:val="00D91878"/>
    <w:rsid w:val="00DA0C72"/>
    <w:rsid w:val="00DA4B9B"/>
    <w:rsid w:val="00DA6A72"/>
    <w:rsid w:val="00DB7442"/>
    <w:rsid w:val="00DD69CB"/>
    <w:rsid w:val="00DE122E"/>
    <w:rsid w:val="00DE69CC"/>
    <w:rsid w:val="00DE7212"/>
    <w:rsid w:val="00E14376"/>
    <w:rsid w:val="00E358F2"/>
    <w:rsid w:val="00E44383"/>
    <w:rsid w:val="00E5245B"/>
    <w:rsid w:val="00E6503B"/>
    <w:rsid w:val="00E67572"/>
    <w:rsid w:val="00E76AEC"/>
    <w:rsid w:val="00E76BB8"/>
    <w:rsid w:val="00E951C8"/>
    <w:rsid w:val="00EA2757"/>
    <w:rsid w:val="00EB1FCA"/>
    <w:rsid w:val="00EB25C4"/>
    <w:rsid w:val="00EB68E4"/>
    <w:rsid w:val="00EC1F29"/>
    <w:rsid w:val="00EC2A6C"/>
    <w:rsid w:val="00EC7AFC"/>
    <w:rsid w:val="00EE61FF"/>
    <w:rsid w:val="00EE6C56"/>
    <w:rsid w:val="00EF0898"/>
    <w:rsid w:val="00F02CAF"/>
    <w:rsid w:val="00F070CB"/>
    <w:rsid w:val="00F10F55"/>
    <w:rsid w:val="00F20ECC"/>
    <w:rsid w:val="00F22C17"/>
    <w:rsid w:val="00F61E49"/>
    <w:rsid w:val="00F66BBE"/>
    <w:rsid w:val="00F71D67"/>
    <w:rsid w:val="00F83D29"/>
    <w:rsid w:val="00F852F6"/>
    <w:rsid w:val="00F94FB2"/>
    <w:rsid w:val="00FB4F7E"/>
    <w:rsid w:val="00FB6231"/>
    <w:rsid w:val="00FB7FF4"/>
    <w:rsid w:val="00FC3FC8"/>
    <w:rsid w:val="00FE2CD6"/>
    <w:rsid w:val="00FE63B3"/>
    <w:rsid w:val="00FE6443"/>
    <w:rsid w:val="00FF21AD"/>
    <w:rsid w:val="00FF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4750307"/>
  <w15:chartTrackingRefBased/>
  <w15:docId w15:val="{76E9E650-3602-4803-8070-2AE1FF3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9E"/>
    <w:pPr>
      <w:tabs>
        <w:tab w:val="center" w:pos="4252"/>
        <w:tab w:val="right" w:pos="8504"/>
      </w:tabs>
      <w:snapToGrid w:val="0"/>
    </w:pPr>
  </w:style>
  <w:style w:type="character" w:customStyle="1" w:styleId="a4">
    <w:name w:val="ヘッダー (文字)"/>
    <w:basedOn w:val="a0"/>
    <w:link w:val="a3"/>
    <w:uiPriority w:val="99"/>
    <w:rsid w:val="004B579E"/>
  </w:style>
  <w:style w:type="paragraph" w:styleId="a5">
    <w:name w:val="footer"/>
    <w:basedOn w:val="a"/>
    <w:link w:val="a6"/>
    <w:uiPriority w:val="99"/>
    <w:unhideWhenUsed/>
    <w:rsid w:val="004B579E"/>
    <w:pPr>
      <w:tabs>
        <w:tab w:val="center" w:pos="4252"/>
        <w:tab w:val="right" w:pos="8504"/>
      </w:tabs>
      <w:snapToGrid w:val="0"/>
    </w:pPr>
  </w:style>
  <w:style w:type="character" w:customStyle="1" w:styleId="a6">
    <w:name w:val="フッター (文字)"/>
    <w:basedOn w:val="a0"/>
    <w:link w:val="a5"/>
    <w:uiPriority w:val="99"/>
    <w:rsid w:val="004B579E"/>
  </w:style>
  <w:style w:type="paragraph" w:styleId="a7">
    <w:name w:val="Date"/>
    <w:basedOn w:val="a"/>
    <w:next w:val="a"/>
    <w:link w:val="a8"/>
    <w:uiPriority w:val="99"/>
    <w:semiHidden/>
    <w:unhideWhenUsed/>
    <w:rsid w:val="00074436"/>
  </w:style>
  <w:style w:type="character" w:customStyle="1" w:styleId="a8">
    <w:name w:val="日付 (文字)"/>
    <w:basedOn w:val="a0"/>
    <w:link w:val="a7"/>
    <w:uiPriority w:val="99"/>
    <w:semiHidden/>
    <w:rsid w:val="00074436"/>
  </w:style>
  <w:style w:type="paragraph" w:styleId="Web">
    <w:name w:val="Normal (Web)"/>
    <w:basedOn w:val="a"/>
    <w:uiPriority w:val="99"/>
    <w:semiHidden/>
    <w:unhideWhenUsed/>
    <w:rsid w:val="00796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A3E5C"/>
    <w:rPr>
      <w:color w:val="0563C1" w:themeColor="hyperlink"/>
      <w:u w:val="single"/>
    </w:rPr>
  </w:style>
  <w:style w:type="character" w:styleId="aa">
    <w:name w:val="annotation reference"/>
    <w:basedOn w:val="a0"/>
    <w:uiPriority w:val="99"/>
    <w:semiHidden/>
    <w:unhideWhenUsed/>
    <w:rsid w:val="00620A23"/>
    <w:rPr>
      <w:sz w:val="18"/>
      <w:szCs w:val="18"/>
    </w:rPr>
  </w:style>
  <w:style w:type="paragraph" w:styleId="ab">
    <w:name w:val="annotation text"/>
    <w:basedOn w:val="a"/>
    <w:link w:val="ac"/>
    <w:uiPriority w:val="99"/>
    <w:semiHidden/>
    <w:unhideWhenUsed/>
    <w:rsid w:val="00620A23"/>
    <w:pPr>
      <w:jc w:val="left"/>
    </w:pPr>
  </w:style>
  <w:style w:type="character" w:customStyle="1" w:styleId="ac">
    <w:name w:val="コメント文字列 (文字)"/>
    <w:basedOn w:val="a0"/>
    <w:link w:val="ab"/>
    <w:uiPriority w:val="99"/>
    <w:semiHidden/>
    <w:rsid w:val="00620A23"/>
  </w:style>
  <w:style w:type="paragraph" w:styleId="ad">
    <w:name w:val="annotation subject"/>
    <w:basedOn w:val="ab"/>
    <w:next w:val="ab"/>
    <w:link w:val="ae"/>
    <w:uiPriority w:val="99"/>
    <w:semiHidden/>
    <w:unhideWhenUsed/>
    <w:rsid w:val="00620A23"/>
    <w:rPr>
      <w:b/>
      <w:bCs/>
    </w:rPr>
  </w:style>
  <w:style w:type="character" w:customStyle="1" w:styleId="ae">
    <w:name w:val="コメント内容 (文字)"/>
    <w:basedOn w:val="ac"/>
    <w:link w:val="ad"/>
    <w:uiPriority w:val="99"/>
    <w:semiHidden/>
    <w:rsid w:val="00620A23"/>
    <w:rPr>
      <w:b/>
      <w:bCs/>
    </w:rPr>
  </w:style>
  <w:style w:type="paragraph" w:styleId="af">
    <w:name w:val="Balloon Text"/>
    <w:basedOn w:val="a"/>
    <w:link w:val="af0"/>
    <w:uiPriority w:val="99"/>
    <w:semiHidden/>
    <w:unhideWhenUsed/>
    <w:rsid w:val="00620A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0A23"/>
    <w:rPr>
      <w:rFonts w:asciiTheme="majorHAnsi" w:eastAsiaTheme="majorEastAsia" w:hAnsiTheme="majorHAnsi" w:cstheme="majorBidi"/>
      <w:sz w:val="18"/>
      <w:szCs w:val="18"/>
    </w:rPr>
  </w:style>
  <w:style w:type="character" w:styleId="af1">
    <w:name w:val="FollowedHyperlink"/>
    <w:basedOn w:val="a0"/>
    <w:uiPriority w:val="99"/>
    <w:semiHidden/>
    <w:unhideWhenUsed/>
    <w:rsid w:val="00F66BBE"/>
    <w:rPr>
      <w:color w:val="954F72" w:themeColor="followedHyperlink"/>
      <w:u w:val="single"/>
    </w:rPr>
  </w:style>
  <w:style w:type="table" w:styleId="af2">
    <w:name w:val="Table Grid"/>
    <w:basedOn w:val="a1"/>
    <w:uiPriority w:val="39"/>
    <w:rsid w:val="009C6F9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4457">
      <w:bodyDiv w:val="1"/>
      <w:marLeft w:val="0"/>
      <w:marRight w:val="0"/>
      <w:marTop w:val="0"/>
      <w:marBottom w:val="0"/>
      <w:divBdr>
        <w:top w:val="none" w:sz="0" w:space="0" w:color="auto"/>
        <w:left w:val="none" w:sz="0" w:space="0" w:color="auto"/>
        <w:bottom w:val="none" w:sz="0" w:space="0" w:color="auto"/>
        <w:right w:val="none" w:sz="0" w:space="0" w:color="auto"/>
      </w:divBdr>
    </w:div>
    <w:div w:id="697853324">
      <w:bodyDiv w:val="1"/>
      <w:marLeft w:val="0"/>
      <w:marRight w:val="0"/>
      <w:marTop w:val="0"/>
      <w:marBottom w:val="0"/>
      <w:divBdr>
        <w:top w:val="none" w:sz="0" w:space="0" w:color="auto"/>
        <w:left w:val="none" w:sz="0" w:space="0" w:color="auto"/>
        <w:bottom w:val="none" w:sz="0" w:space="0" w:color="auto"/>
        <w:right w:val="none" w:sz="0" w:space="0" w:color="auto"/>
      </w:divBdr>
    </w:div>
    <w:div w:id="970669121">
      <w:bodyDiv w:val="1"/>
      <w:marLeft w:val="0"/>
      <w:marRight w:val="0"/>
      <w:marTop w:val="0"/>
      <w:marBottom w:val="0"/>
      <w:divBdr>
        <w:top w:val="none" w:sz="0" w:space="0" w:color="auto"/>
        <w:left w:val="none" w:sz="0" w:space="0" w:color="auto"/>
        <w:bottom w:val="none" w:sz="0" w:space="0" w:color="auto"/>
        <w:right w:val="none" w:sz="0" w:space="0" w:color="auto"/>
      </w:divBdr>
    </w:div>
    <w:div w:id="1079794984">
      <w:bodyDiv w:val="1"/>
      <w:marLeft w:val="0"/>
      <w:marRight w:val="0"/>
      <w:marTop w:val="0"/>
      <w:marBottom w:val="0"/>
      <w:divBdr>
        <w:top w:val="none" w:sz="0" w:space="0" w:color="auto"/>
        <w:left w:val="none" w:sz="0" w:space="0" w:color="auto"/>
        <w:bottom w:val="none" w:sz="0" w:space="0" w:color="auto"/>
        <w:right w:val="none" w:sz="0" w:space="0" w:color="auto"/>
      </w:divBdr>
    </w:div>
    <w:div w:id="1200361123">
      <w:bodyDiv w:val="1"/>
      <w:marLeft w:val="0"/>
      <w:marRight w:val="0"/>
      <w:marTop w:val="0"/>
      <w:marBottom w:val="0"/>
      <w:divBdr>
        <w:top w:val="none" w:sz="0" w:space="0" w:color="auto"/>
        <w:left w:val="none" w:sz="0" w:space="0" w:color="auto"/>
        <w:bottom w:val="none" w:sz="0" w:space="0" w:color="auto"/>
        <w:right w:val="none" w:sz="0" w:space="0" w:color="auto"/>
      </w:divBdr>
    </w:div>
    <w:div w:id="13353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18D3-0729-4301-B25C-E44A38D2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果織</dc:creator>
  <cp:keywords/>
  <dc:description/>
  <cp:lastModifiedBy>東　秀憲</cp:lastModifiedBy>
  <cp:revision>19</cp:revision>
  <cp:lastPrinted>2024-03-26T11:18:00Z</cp:lastPrinted>
  <dcterms:created xsi:type="dcterms:W3CDTF">2023-04-04T07:43:00Z</dcterms:created>
  <dcterms:modified xsi:type="dcterms:W3CDTF">2024-03-28T07:58:00Z</dcterms:modified>
</cp:coreProperties>
</file>