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5744" w14:textId="7C10968D" w:rsidR="00B4517E" w:rsidRPr="00225DFB" w:rsidRDefault="00CD32A1" w:rsidP="00B17D0C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22"/>
        </w:rPr>
        <w:t>令和</w:t>
      </w:r>
      <w:r w:rsidR="00FA79C9">
        <w:rPr>
          <w:rFonts w:ascii="Meiryo UI" w:eastAsia="Meiryo UI" w:hAnsi="Meiryo UI" w:cs="Meiryo UI" w:hint="eastAsia"/>
          <w:sz w:val="22"/>
        </w:rPr>
        <w:t>６</w:t>
      </w:r>
      <w:r>
        <w:rPr>
          <w:rFonts w:ascii="Meiryo UI" w:eastAsia="Meiryo UI" w:hAnsi="Meiryo UI" w:cs="Meiryo UI" w:hint="eastAsia"/>
          <w:sz w:val="22"/>
        </w:rPr>
        <w:t>年</w:t>
      </w:r>
      <w:r w:rsidR="00B17D0C" w:rsidRPr="00225DFB">
        <w:rPr>
          <w:rFonts w:ascii="Meiryo UI" w:eastAsia="Meiryo UI" w:hAnsi="Meiryo UI" w:cs="Meiryo UI" w:hint="eastAsia"/>
          <w:sz w:val="22"/>
        </w:rPr>
        <w:t>度</w:t>
      </w:r>
      <w:r w:rsidR="00375500">
        <w:rPr>
          <w:rFonts w:ascii="Meiryo UI" w:eastAsia="Meiryo UI" w:hAnsi="Meiryo UI" w:cs="Meiryo UI" w:hint="eastAsia"/>
          <w:sz w:val="22"/>
        </w:rPr>
        <w:t>第１回</w:t>
      </w:r>
      <w:r w:rsidR="00B17D0C" w:rsidRPr="00225DFB">
        <w:rPr>
          <w:rFonts w:ascii="Meiryo UI" w:eastAsia="Meiryo UI" w:hAnsi="Meiryo UI" w:cs="Meiryo UI" w:hint="eastAsia"/>
          <w:sz w:val="22"/>
        </w:rPr>
        <w:t>大阪府環境放射線評価会議　議事概要</w:t>
      </w:r>
    </w:p>
    <w:p w14:paraId="6717CBE7" w14:textId="77777777" w:rsidR="00B17D0C" w:rsidRPr="00225DFB" w:rsidRDefault="00B17D0C">
      <w:pPr>
        <w:rPr>
          <w:rFonts w:ascii="Meiryo UI" w:eastAsia="Meiryo UI" w:hAnsi="Meiryo UI" w:cs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688"/>
      </w:tblGrid>
      <w:tr w:rsidR="00B17D0C" w:rsidRPr="00225DFB" w14:paraId="4F6FE105" w14:textId="77777777" w:rsidTr="00141E18">
        <w:trPr>
          <w:trHeight w:val="80"/>
        </w:trPr>
        <w:tc>
          <w:tcPr>
            <w:tcW w:w="1384" w:type="dxa"/>
          </w:tcPr>
          <w:p w14:paraId="16F65508" w14:textId="77777777"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開催日時</w:t>
            </w:r>
            <w:r w:rsidR="00225DFB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7796" w:type="dxa"/>
          </w:tcPr>
          <w:p w14:paraId="0328CDE8" w14:textId="3C6C30BA" w:rsidR="00B17D0C" w:rsidRPr="00225DFB" w:rsidRDefault="00CA39C8" w:rsidP="0063511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令和</w:t>
            </w:r>
            <w:r w:rsidR="00FA79C9">
              <w:rPr>
                <w:rFonts w:ascii="Meiryo UI" w:eastAsia="Meiryo UI" w:hAnsi="Meiryo UI" w:cs="Meiryo UI" w:hint="eastAsia"/>
              </w:rPr>
              <w:t>６</w:t>
            </w:r>
            <w:r w:rsidR="00CD32A1">
              <w:rPr>
                <w:rFonts w:ascii="Meiryo UI" w:eastAsia="Meiryo UI" w:hAnsi="Meiryo UI" w:cs="Meiryo UI" w:hint="eastAsia"/>
              </w:rPr>
              <w:t>年</w:t>
            </w:r>
            <w:r w:rsidR="00FA79C9">
              <w:rPr>
                <w:rFonts w:ascii="Meiryo UI" w:eastAsia="Meiryo UI" w:hAnsi="Meiryo UI" w:cs="Meiryo UI" w:hint="eastAsia"/>
              </w:rPr>
              <w:t>８</w:t>
            </w:r>
            <w:r w:rsidR="00225DFB" w:rsidRPr="00225DFB">
              <w:rPr>
                <w:rFonts w:ascii="Meiryo UI" w:eastAsia="Meiryo UI" w:hAnsi="Meiryo UI" w:cs="Meiryo UI" w:hint="eastAsia"/>
              </w:rPr>
              <w:t>月</w:t>
            </w:r>
            <w:r w:rsidR="00FA79C9">
              <w:rPr>
                <w:rFonts w:ascii="Meiryo UI" w:eastAsia="Meiryo UI" w:hAnsi="Meiryo UI" w:cs="Meiryo UI" w:hint="eastAsia"/>
              </w:rPr>
              <w:t>６</w:t>
            </w:r>
            <w:r w:rsidR="00B07577">
              <w:rPr>
                <w:rFonts w:ascii="Meiryo UI" w:eastAsia="Meiryo UI" w:hAnsi="Meiryo UI" w:cs="Meiryo UI" w:hint="eastAsia"/>
              </w:rPr>
              <w:t>日（</w:t>
            </w:r>
            <w:r w:rsidR="00FA79C9">
              <w:rPr>
                <w:rFonts w:ascii="Meiryo UI" w:eastAsia="Meiryo UI" w:hAnsi="Meiryo UI" w:cs="Meiryo UI" w:hint="eastAsia"/>
              </w:rPr>
              <w:t>火</w:t>
            </w:r>
            <w:r w:rsidR="00225DFB" w:rsidRPr="00225DFB">
              <w:rPr>
                <w:rFonts w:ascii="Meiryo UI" w:eastAsia="Meiryo UI" w:hAnsi="Meiryo UI" w:cs="Meiryo UI" w:hint="eastAsia"/>
              </w:rPr>
              <w:t>）　午後</w:t>
            </w:r>
            <w:r w:rsidR="0063511C">
              <w:rPr>
                <w:rFonts w:ascii="Meiryo UI" w:eastAsia="Meiryo UI" w:hAnsi="Meiryo UI" w:cs="Meiryo UI" w:hint="eastAsia"/>
              </w:rPr>
              <w:t>３</w:t>
            </w:r>
            <w:r w:rsidR="00225DFB" w:rsidRPr="00225DFB">
              <w:rPr>
                <w:rFonts w:ascii="Meiryo UI" w:eastAsia="Meiryo UI" w:hAnsi="Meiryo UI" w:cs="Meiryo UI" w:hint="eastAsia"/>
              </w:rPr>
              <w:t>時</w:t>
            </w:r>
            <w:r w:rsidR="0063511C">
              <w:rPr>
                <w:rFonts w:ascii="Meiryo UI" w:eastAsia="Meiryo UI" w:hAnsi="Meiryo UI" w:cs="Meiryo UI" w:hint="eastAsia"/>
              </w:rPr>
              <w:t>０</w:t>
            </w:r>
            <w:r w:rsidR="00CD4B73">
              <w:rPr>
                <w:rFonts w:ascii="Meiryo UI" w:eastAsia="Meiryo UI" w:hAnsi="Meiryo UI" w:cs="Meiryo UI" w:hint="eastAsia"/>
              </w:rPr>
              <w:t>０</w:t>
            </w:r>
            <w:r w:rsidR="00225DFB" w:rsidRPr="00225DFB">
              <w:rPr>
                <w:rFonts w:ascii="Meiryo UI" w:eastAsia="Meiryo UI" w:hAnsi="Meiryo UI" w:cs="Meiryo UI" w:hint="eastAsia"/>
              </w:rPr>
              <w:t>分～午後</w:t>
            </w:r>
            <w:r w:rsidR="0063511C">
              <w:rPr>
                <w:rFonts w:ascii="Meiryo UI" w:eastAsia="Meiryo UI" w:hAnsi="Meiryo UI" w:cs="Meiryo UI" w:hint="eastAsia"/>
              </w:rPr>
              <w:t>４</w:t>
            </w:r>
            <w:r w:rsidR="00225DFB" w:rsidRPr="00225DFB">
              <w:rPr>
                <w:rFonts w:ascii="Meiryo UI" w:eastAsia="Meiryo UI" w:hAnsi="Meiryo UI" w:cs="Meiryo UI" w:hint="eastAsia"/>
              </w:rPr>
              <w:t>時</w:t>
            </w:r>
            <w:r w:rsidR="00B248DE">
              <w:rPr>
                <w:rFonts w:ascii="Meiryo UI" w:eastAsia="Meiryo UI" w:hAnsi="Meiryo UI" w:cs="Meiryo UI" w:hint="eastAsia"/>
              </w:rPr>
              <w:t>１５</w:t>
            </w:r>
            <w:r w:rsidR="00225DFB" w:rsidRPr="00225DFB">
              <w:rPr>
                <w:rFonts w:ascii="Meiryo UI" w:eastAsia="Meiryo UI" w:hAnsi="Meiryo UI" w:cs="Meiryo UI" w:hint="eastAsia"/>
              </w:rPr>
              <w:t>分</w:t>
            </w:r>
          </w:p>
        </w:tc>
      </w:tr>
      <w:tr w:rsidR="00B17D0C" w:rsidRPr="00225DFB" w14:paraId="2E332D1B" w14:textId="77777777" w:rsidTr="00141E18">
        <w:trPr>
          <w:trHeight w:val="285"/>
        </w:trPr>
        <w:tc>
          <w:tcPr>
            <w:tcW w:w="1384" w:type="dxa"/>
          </w:tcPr>
          <w:p w14:paraId="12186F50" w14:textId="77777777"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開催場所</w:t>
            </w:r>
            <w:r w:rsidR="00225DFB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7796" w:type="dxa"/>
          </w:tcPr>
          <w:p w14:paraId="4E730928" w14:textId="77777777" w:rsidR="00B17D0C" w:rsidRPr="00225DFB" w:rsidRDefault="00225DFB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災害対策本部会議室（大阪府新別館北館1階）</w:t>
            </w:r>
          </w:p>
        </w:tc>
      </w:tr>
      <w:tr w:rsidR="00B17D0C" w:rsidRPr="00225DFB" w14:paraId="6A2E986B" w14:textId="77777777" w:rsidTr="00141E18">
        <w:trPr>
          <w:trHeight w:val="561"/>
        </w:trPr>
        <w:tc>
          <w:tcPr>
            <w:tcW w:w="1384" w:type="dxa"/>
          </w:tcPr>
          <w:p w14:paraId="7C563C06" w14:textId="77777777"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A36AAE">
              <w:rPr>
                <w:rFonts w:ascii="Meiryo UI" w:eastAsia="Meiryo UI" w:hAnsi="Meiryo UI" w:cs="Meiryo UI" w:hint="eastAsia"/>
                <w:spacing w:val="45"/>
                <w:kern w:val="0"/>
                <w:fitText w:val="840" w:id="1462393856"/>
              </w:rPr>
              <w:t>出席</w:t>
            </w:r>
            <w:r w:rsidRPr="00A36AAE">
              <w:rPr>
                <w:rFonts w:ascii="Meiryo UI" w:eastAsia="Meiryo UI" w:hAnsi="Meiryo UI" w:cs="Meiryo UI" w:hint="eastAsia"/>
                <w:spacing w:val="15"/>
                <w:kern w:val="0"/>
                <w:fitText w:val="840" w:id="1462393856"/>
              </w:rPr>
              <w:t>者</w:t>
            </w:r>
            <w:r w:rsidR="00225DFB">
              <w:rPr>
                <w:rFonts w:ascii="Meiryo UI" w:eastAsia="Meiryo UI" w:hAnsi="Meiryo UI" w:cs="Meiryo UI" w:hint="eastAsia"/>
                <w:kern w:val="0"/>
              </w:rPr>
              <w:t>：</w:t>
            </w:r>
          </w:p>
        </w:tc>
        <w:tc>
          <w:tcPr>
            <w:tcW w:w="7796" w:type="dxa"/>
          </w:tcPr>
          <w:p w14:paraId="13499C82" w14:textId="59F55235" w:rsidR="00CA39C8" w:rsidRDefault="00225DFB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委員</w:t>
            </w:r>
            <w:r w:rsidR="00FA79C9">
              <w:rPr>
                <w:rFonts w:ascii="Meiryo UI" w:eastAsia="Meiryo UI" w:hAnsi="Meiryo UI" w:cs="Meiryo UI" w:hint="eastAsia"/>
              </w:rPr>
              <w:t>７</w:t>
            </w:r>
            <w:r w:rsidR="00CA39C8">
              <w:rPr>
                <w:rFonts w:ascii="Meiryo UI" w:eastAsia="Meiryo UI" w:hAnsi="Meiryo UI" w:cs="Meiryo UI" w:hint="eastAsia"/>
              </w:rPr>
              <w:t>名</w:t>
            </w:r>
          </w:p>
          <w:p w14:paraId="0A05D11D" w14:textId="77777777" w:rsidR="00225DFB" w:rsidRDefault="00225DFB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関係市町</w:t>
            </w:r>
            <w:r w:rsidR="0063511C">
              <w:rPr>
                <w:rFonts w:ascii="Meiryo UI" w:eastAsia="Meiryo UI" w:hAnsi="Meiryo UI" w:cs="Meiryo UI" w:hint="eastAsia"/>
              </w:rPr>
              <w:t>３</w:t>
            </w:r>
            <w:r w:rsidR="00205A1F" w:rsidRPr="00225DFB">
              <w:rPr>
                <w:rFonts w:ascii="Meiryo UI" w:eastAsia="Meiryo UI" w:hAnsi="Meiryo UI" w:cs="Meiryo UI" w:hint="eastAsia"/>
              </w:rPr>
              <w:t>名</w:t>
            </w:r>
            <w:r w:rsidR="00B07577">
              <w:rPr>
                <w:rFonts w:ascii="Meiryo UI" w:eastAsia="Meiryo UI" w:hAnsi="Meiryo UI" w:cs="Meiryo UI" w:hint="eastAsia"/>
              </w:rPr>
              <w:t>（</w:t>
            </w:r>
            <w:r w:rsidR="0063511C">
              <w:rPr>
                <w:rFonts w:ascii="Meiryo UI" w:eastAsia="Meiryo UI" w:hAnsi="Meiryo UI" w:cs="Meiryo UI" w:hint="eastAsia"/>
              </w:rPr>
              <w:t>熊取町、</w:t>
            </w:r>
            <w:r w:rsidR="00CD32A1">
              <w:rPr>
                <w:rFonts w:ascii="Meiryo UI" w:eastAsia="Meiryo UI" w:hAnsi="Meiryo UI" w:cs="Meiryo UI" w:hint="eastAsia"/>
              </w:rPr>
              <w:t>泉佐野市、</w:t>
            </w:r>
            <w:r w:rsidR="00205A1F">
              <w:rPr>
                <w:rFonts w:ascii="Meiryo UI" w:eastAsia="Meiryo UI" w:hAnsi="Meiryo UI" w:cs="Meiryo UI" w:hint="eastAsia"/>
              </w:rPr>
              <w:t>東大阪市）</w:t>
            </w:r>
          </w:p>
          <w:p w14:paraId="1C340D9E" w14:textId="77777777" w:rsidR="00205A1F" w:rsidRDefault="00225DFB" w:rsidP="00205A1F">
            <w:pPr>
              <w:ind w:left="1890" w:hangingChars="900" w:hanging="1890"/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原子力事業者</w:t>
            </w:r>
            <w:r w:rsidR="00205A1F">
              <w:rPr>
                <w:rFonts w:ascii="Meiryo UI" w:eastAsia="Meiryo UI" w:hAnsi="Meiryo UI" w:cs="Meiryo UI" w:hint="eastAsia"/>
              </w:rPr>
              <w:t>３</w:t>
            </w:r>
            <w:r w:rsidR="00205A1F" w:rsidRPr="00225DFB">
              <w:rPr>
                <w:rFonts w:ascii="Meiryo UI" w:eastAsia="Meiryo UI" w:hAnsi="Meiryo UI" w:cs="Meiryo UI" w:hint="eastAsia"/>
              </w:rPr>
              <w:t>名</w:t>
            </w:r>
            <w:r w:rsidR="00205A1F">
              <w:rPr>
                <w:rFonts w:ascii="Meiryo UI" w:eastAsia="Meiryo UI" w:hAnsi="Meiryo UI" w:cs="Meiryo UI" w:hint="eastAsia"/>
              </w:rPr>
              <w:t>（</w:t>
            </w:r>
            <w:r w:rsidR="00E67BFA">
              <w:rPr>
                <w:rFonts w:ascii="Meiryo UI" w:eastAsia="Meiryo UI" w:hAnsi="Meiryo UI" w:cs="Meiryo UI" w:hint="eastAsia"/>
              </w:rPr>
              <w:t>京都大学</w:t>
            </w:r>
            <w:r w:rsidR="00E67BFA" w:rsidRPr="00E67BFA">
              <w:rPr>
                <w:rFonts w:ascii="Meiryo UI" w:eastAsia="Meiryo UI" w:hAnsi="Meiryo UI" w:cs="Meiryo UI" w:hint="eastAsia"/>
              </w:rPr>
              <w:t>複合原子力科学研究所</w:t>
            </w:r>
            <w:r w:rsidR="00205A1F">
              <w:rPr>
                <w:rFonts w:ascii="Meiryo UI" w:eastAsia="Meiryo UI" w:hAnsi="Meiryo UI" w:cs="Meiryo UI" w:hint="eastAsia"/>
              </w:rPr>
              <w:t>、近畿大学原子力研究所、</w:t>
            </w:r>
          </w:p>
          <w:p w14:paraId="13FB3633" w14:textId="77777777" w:rsidR="00B17D0C" w:rsidRDefault="00205A1F" w:rsidP="00CA39C8">
            <w:pPr>
              <w:ind w:leftChars="900" w:left="189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原子燃料工業</w:t>
            </w:r>
            <w:r w:rsidR="00CA39C8">
              <w:rPr>
                <w:rFonts w:ascii="Meiryo UI" w:eastAsia="Meiryo UI" w:hAnsi="Meiryo UI" w:cs="Meiryo UI" w:hint="eastAsia"/>
              </w:rPr>
              <w:t>株式会社熊</w:t>
            </w:r>
            <w:r>
              <w:rPr>
                <w:rFonts w:ascii="Meiryo UI" w:eastAsia="Meiryo UI" w:hAnsi="Meiryo UI" w:cs="Meiryo UI" w:hint="eastAsia"/>
              </w:rPr>
              <w:t>取事業所）</w:t>
            </w:r>
          </w:p>
          <w:p w14:paraId="275B072A" w14:textId="77777777" w:rsidR="00375500" w:rsidRPr="00225DFB" w:rsidRDefault="00375500" w:rsidP="0037550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オブザーバー１名（原子力規制庁熊取原子力規制事務所）</w:t>
            </w:r>
          </w:p>
        </w:tc>
      </w:tr>
      <w:tr w:rsidR="00B17D0C" w:rsidRPr="00225DFB" w14:paraId="21123404" w14:textId="77777777" w:rsidTr="00141E18">
        <w:trPr>
          <w:trHeight w:val="147"/>
        </w:trPr>
        <w:tc>
          <w:tcPr>
            <w:tcW w:w="1384" w:type="dxa"/>
          </w:tcPr>
          <w:p w14:paraId="189A29A0" w14:textId="77777777" w:rsidR="00B17D0C" w:rsidRPr="00225DFB" w:rsidRDefault="00B17D0C">
            <w:pPr>
              <w:rPr>
                <w:rFonts w:ascii="Meiryo UI" w:eastAsia="Meiryo UI" w:hAnsi="Meiryo UI" w:cs="Meiryo UI"/>
              </w:rPr>
            </w:pPr>
            <w:r w:rsidRPr="00A36AAE">
              <w:rPr>
                <w:rFonts w:ascii="Meiryo UI" w:eastAsia="Meiryo UI" w:hAnsi="Meiryo UI" w:cs="Meiryo UI" w:hint="eastAsia"/>
                <w:spacing w:val="45"/>
                <w:kern w:val="0"/>
                <w:fitText w:val="840" w:id="1462393857"/>
              </w:rPr>
              <w:t>事務</w:t>
            </w:r>
            <w:r w:rsidRPr="00A36AAE">
              <w:rPr>
                <w:rFonts w:ascii="Meiryo UI" w:eastAsia="Meiryo UI" w:hAnsi="Meiryo UI" w:cs="Meiryo UI" w:hint="eastAsia"/>
                <w:spacing w:val="15"/>
                <w:kern w:val="0"/>
                <w:fitText w:val="840" w:id="1462393857"/>
              </w:rPr>
              <w:t>局</w:t>
            </w:r>
            <w:r w:rsidR="00225DFB">
              <w:rPr>
                <w:rFonts w:ascii="Meiryo UI" w:eastAsia="Meiryo UI" w:hAnsi="Meiryo UI" w:cs="Meiryo UI" w:hint="eastAsia"/>
                <w:kern w:val="0"/>
              </w:rPr>
              <w:t>：</w:t>
            </w:r>
          </w:p>
        </w:tc>
        <w:tc>
          <w:tcPr>
            <w:tcW w:w="7796" w:type="dxa"/>
          </w:tcPr>
          <w:p w14:paraId="6D3B900D" w14:textId="77777777" w:rsidR="00B17D0C" w:rsidRPr="00225DFB" w:rsidRDefault="00225DFB" w:rsidP="00CD32A1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</w:rPr>
              <w:t>危機管理室防災企画課</w:t>
            </w:r>
            <w:r w:rsidR="0063511C">
              <w:rPr>
                <w:rFonts w:ascii="Meiryo UI" w:eastAsia="Meiryo UI" w:hAnsi="Meiryo UI" w:cs="Meiryo UI" w:hint="eastAsia"/>
              </w:rPr>
              <w:t>７</w:t>
            </w:r>
            <w:r w:rsidRPr="00225DFB">
              <w:rPr>
                <w:rFonts w:ascii="Meiryo UI" w:eastAsia="Meiryo UI" w:hAnsi="Meiryo UI" w:cs="Meiryo UI" w:hint="eastAsia"/>
              </w:rPr>
              <w:t>名</w:t>
            </w:r>
            <w:r w:rsidR="00CA39C8">
              <w:rPr>
                <w:rFonts w:ascii="Meiryo UI" w:eastAsia="Meiryo UI" w:hAnsi="Meiryo UI" w:cs="Meiryo UI" w:hint="eastAsia"/>
              </w:rPr>
              <w:t>（事務局補助１</w:t>
            </w:r>
            <w:r w:rsidR="00CD4B73">
              <w:rPr>
                <w:rFonts w:ascii="Meiryo UI" w:eastAsia="Meiryo UI" w:hAnsi="Meiryo UI" w:cs="Meiryo UI" w:hint="eastAsia"/>
              </w:rPr>
              <w:t>名含む）</w:t>
            </w:r>
          </w:p>
        </w:tc>
      </w:tr>
      <w:tr w:rsidR="00B17D0C" w:rsidRPr="00225DFB" w14:paraId="4701F408" w14:textId="77777777" w:rsidTr="00CD4B73">
        <w:trPr>
          <w:trHeight w:val="1974"/>
        </w:trPr>
        <w:tc>
          <w:tcPr>
            <w:tcW w:w="1384" w:type="dxa"/>
            <w:tcBorders>
              <w:bottom w:val="single" w:sz="4" w:space="0" w:color="auto"/>
            </w:tcBorders>
          </w:tcPr>
          <w:p w14:paraId="52624981" w14:textId="77777777" w:rsidR="00B17D0C" w:rsidRPr="00225DFB" w:rsidRDefault="00B17D0C" w:rsidP="00B17D0C">
            <w:pPr>
              <w:rPr>
                <w:rFonts w:ascii="Meiryo UI" w:eastAsia="Meiryo UI" w:hAnsi="Meiryo UI" w:cs="Meiryo UI"/>
              </w:rPr>
            </w:pPr>
            <w:r w:rsidRPr="00225DFB">
              <w:rPr>
                <w:rFonts w:ascii="Meiryo UI" w:eastAsia="Meiryo UI" w:hAnsi="Meiryo UI" w:cs="Meiryo UI" w:hint="eastAsia"/>
                <w:spacing w:val="210"/>
                <w:kern w:val="0"/>
                <w:fitText w:val="840" w:id="1462393858"/>
              </w:rPr>
              <w:t>議</w:t>
            </w:r>
            <w:r w:rsidRPr="00225DFB">
              <w:rPr>
                <w:rFonts w:ascii="Meiryo UI" w:eastAsia="Meiryo UI" w:hAnsi="Meiryo UI" w:cs="Meiryo UI" w:hint="eastAsia"/>
                <w:kern w:val="0"/>
                <w:fitText w:val="840" w:id="1462393858"/>
              </w:rPr>
              <w:t>事</w:t>
            </w:r>
            <w:r w:rsidR="00225DFB">
              <w:rPr>
                <w:rFonts w:ascii="Meiryo UI" w:eastAsia="Meiryo UI" w:hAnsi="Meiryo UI" w:cs="Meiryo UI" w:hint="eastAsia"/>
                <w:kern w:val="0"/>
              </w:rPr>
              <w:t>：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A793F93" w14:textId="1BAB1262" w:rsidR="00FA79C9" w:rsidRDefault="00FA79C9" w:rsidP="00B07577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（１）</w:t>
            </w:r>
            <w:r w:rsidRPr="00FA79C9">
              <w:rPr>
                <w:rFonts w:ascii="Meiryo UI" w:eastAsia="Meiryo UI" w:hAnsi="Meiryo UI" w:cs="Meiryo UI" w:hint="eastAsia"/>
              </w:rPr>
              <w:t>委員長の選任について</w:t>
            </w:r>
          </w:p>
          <w:p w14:paraId="1FAAC1B7" w14:textId="3CC679E3" w:rsidR="00B07577" w:rsidRPr="00B07577" w:rsidRDefault="00B07577" w:rsidP="00B07577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</w:t>
            </w:r>
            <w:r w:rsidR="00FA79C9">
              <w:rPr>
                <w:rFonts w:ascii="Meiryo UI" w:eastAsia="Meiryo UI" w:hAnsi="Meiryo UI" w:cs="Meiryo UI" w:hint="eastAsia"/>
              </w:rPr>
              <w:t>２</w:t>
            </w:r>
            <w:r w:rsidRPr="00B07577">
              <w:rPr>
                <w:rFonts w:ascii="Meiryo UI" w:eastAsia="Meiryo UI" w:hAnsi="Meiryo UI" w:cs="Meiryo UI" w:hint="eastAsia"/>
              </w:rPr>
              <w:t>）</w:t>
            </w:r>
            <w:r w:rsidR="00CA39C8">
              <w:rPr>
                <w:rFonts w:ascii="Meiryo UI" w:eastAsia="Meiryo UI" w:hAnsi="Meiryo UI" w:cs="Meiryo UI" w:hint="eastAsia"/>
              </w:rPr>
              <w:t>令和</w:t>
            </w:r>
            <w:r w:rsidR="00FA79C9">
              <w:rPr>
                <w:rFonts w:ascii="Meiryo UI" w:eastAsia="Meiryo UI" w:hAnsi="Meiryo UI" w:cs="Meiryo UI" w:hint="eastAsia"/>
              </w:rPr>
              <w:t>５</w:t>
            </w:r>
            <w:r w:rsidRPr="00B07577">
              <w:rPr>
                <w:rFonts w:ascii="Meiryo UI" w:eastAsia="Meiryo UI" w:hAnsi="Meiryo UI" w:cs="Meiryo UI" w:hint="eastAsia"/>
              </w:rPr>
              <w:t>年度環境放射線監視結果について</w:t>
            </w:r>
          </w:p>
          <w:p w14:paraId="74D659E0" w14:textId="0EA7EE31" w:rsidR="00B07577" w:rsidRPr="00B07577" w:rsidRDefault="00B07577" w:rsidP="00B07577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</w:t>
            </w:r>
            <w:r w:rsidR="00FA79C9">
              <w:rPr>
                <w:rFonts w:ascii="Meiryo UI" w:eastAsia="Meiryo UI" w:hAnsi="Meiryo UI" w:cs="Meiryo UI" w:hint="eastAsia"/>
              </w:rPr>
              <w:t>３</w:t>
            </w:r>
            <w:r w:rsidRPr="00B07577">
              <w:rPr>
                <w:rFonts w:ascii="Meiryo UI" w:eastAsia="Meiryo UI" w:hAnsi="Meiryo UI" w:cs="Meiryo UI" w:hint="eastAsia"/>
              </w:rPr>
              <w:t>）</w:t>
            </w:r>
            <w:r w:rsidR="00CA39C8">
              <w:rPr>
                <w:rFonts w:ascii="Meiryo UI" w:eastAsia="Meiryo UI" w:hAnsi="Meiryo UI" w:cs="Meiryo UI" w:hint="eastAsia"/>
              </w:rPr>
              <w:t>令和</w:t>
            </w:r>
            <w:r w:rsidR="00FA79C9">
              <w:rPr>
                <w:rFonts w:ascii="Meiryo UI" w:eastAsia="Meiryo UI" w:hAnsi="Meiryo UI" w:cs="Meiryo UI" w:hint="eastAsia"/>
              </w:rPr>
              <w:t>５</w:t>
            </w:r>
            <w:r w:rsidRPr="00B07577">
              <w:rPr>
                <w:rFonts w:ascii="Meiryo UI" w:eastAsia="Meiryo UI" w:hAnsi="Meiryo UI" w:cs="Meiryo UI" w:hint="eastAsia"/>
              </w:rPr>
              <w:t>年度放射線管理等報告書について</w:t>
            </w:r>
          </w:p>
          <w:p w14:paraId="5E42E2C1" w14:textId="11DD73B5" w:rsidR="00B17D0C" w:rsidRPr="00225DFB" w:rsidRDefault="00B07577" w:rsidP="00CD32A1">
            <w:pPr>
              <w:rPr>
                <w:rFonts w:ascii="Meiryo UI" w:eastAsia="Meiryo UI" w:hAnsi="Meiryo UI" w:cs="Meiryo UI"/>
              </w:rPr>
            </w:pPr>
            <w:r w:rsidRPr="00B07577">
              <w:rPr>
                <w:rFonts w:ascii="Meiryo UI" w:eastAsia="Meiryo UI" w:hAnsi="Meiryo UI" w:cs="Meiryo UI" w:hint="eastAsia"/>
              </w:rPr>
              <w:t>（</w:t>
            </w:r>
            <w:r w:rsidR="00FA79C9">
              <w:rPr>
                <w:rFonts w:ascii="Meiryo UI" w:eastAsia="Meiryo UI" w:hAnsi="Meiryo UI" w:cs="Meiryo UI" w:hint="eastAsia"/>
              </w:rPr>
              <w:t>４</w:t>
            </w:r>
            <w:r w:rsidRPr="00B07577">
              <w:rPr>
                <w:rFonts w:ascii="Meiryo UI" w:eastAsia="Meiryo UI" w:hAnsi="Meiryo UI" w:cs="Meiryo UI" w:hint="eastAsia"/>
              </w:rPr>
              <w:t>）各原子力事業所における近況等について</w:t>
            </w:r>
          </w:p>
        </w:tc>
      </w:tr>
    </w:tbl>
    <w:p w14:paraId="30FBC2A8" w14:textId="77777777" w:rsidR="00CD4B73" w:rsidRDefault="00CD4B73" w:rsidP="00CD4B73">
      <w:pPr>
        <w:spacing w:line="160" w:lineRule="exact"/>
        <w:rPr>
          <w:rFonts w:ascii="Meiryo UI" w:eastAsia="Meiryo UI" w:hAnsi="Meiryo UI" w:cs="Meiryo UI"/>
        </w:rPr>
      </w:pPr>
    </w:p>
    <w:p w14:paraId="386CDDA4" w14:textId="768DD4AB" w:rsidR="00FA79C9" w:rsidRPr="00205A1F" w:rsidRDefault="00FA79C9" w:rsidP="00FA79C9">
      <w:pPr>
        <w:rPr>
          <w:rFonts w:ascii="Meiryo UI" w:eastAsia="Meiryo UI" w:hAnsi="Meiryo UI" w:cs="Meiryo UI"/>
          <w:u w:val="single"/>
        </w:rPr>
      </w:pPr>
      <w:r w:rsidRPr="00205A1F">
        <w:rPr>
          <w:rFonts w:ascii="Meiryo UI" w:eastAsia="Meiryo UI" w:hAnsi="Meiryo UI" w:cs="Meiryo UI" w:hint="eastAsia"/>
          <w:u w:val="single"/>
        </w:rPr>
        <w:t xml:space="preserve">議事（１）　</w:t>
      </w:r>
      <w:r w:rsidR="00566106">
        <w:rPr>
          <w:rFonts w:ascii="Meiryo UI" w:eastAsia="Meiryo UI" w:hAnsi="Meiryo UI" w:cs="Meiryo UI" w:hint="eastAsia"/>
          <w:u w:val="single"/>
        </w:rPr>
        <w:t>委員長の選任</w:t>
      </w:r>
      <w:r w:rsidRPr="00205A1F">
        <w:rPr>
          <w:rFonts w:ascii="Meiryo UI" w:eastAsia="Meiryo UI" w:hAnsi="Meiryo UI" w:cs="Meiryo UI" w:hint="eastAsia"/>
          <w:u w:val="single"/>
        </w:rPr>
        <w:t>について</w:t>
      </w:r>
    </w:p>
    <w:p w14:paraId="6EF65A71" w14:textId="3C9324BA" w:rsidR="00FA79C9" w:rsidRDefault="00FA79C9" w:rsidP="00FA79C9">
      <w:pPr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</w:rPr>
        <w:t xml:space="preserve">　・村田委員が委員長に選任された。</w:t>
      </w:r>
    </w:p>
    <w:p w14:paraId="09A5CB17" w14:textId="77777777" w:rsidR="00FA79C9" w:rsidRDefault="00FA79C9" w:rsidP="00B17D0C">
      <w:pPr>
        <w:rPr>
          <w:rFonts w:ascii="Meiryo UI" w:eastAsia="Meiryo UI" w:hAnsi="Meiryo UI" w:cs="Meiryo UI"/>
          <w:u w:val="single"/>
        </w:rPr>
      </w:pPr>
    </w:p>
    <w:p w14:paraId="45676226" w14:textId="4A6B06B4" w:rsidR="00B17D0C" w:rsidRPr="00205A1F" w:rsidRDefault="00CD4B73" w:rsidP="00B17D0C">
      <w:pPr>
        <w:rPr>
          <w:rFonts w:ascii="Meiryo UI" w:eastAsia="Meiryo UI" w:hAnsi="Meiryo UI" w:cs="Meiryo UI"/>
          <w:u w:val="single"/>
        </w:rPr>
      </w:pPr>
      <w:r w:rsidRPr="00205A1F">
        <w:rPr>
          <w:rFonts w:ascii="Meiryo UI" w:eastAsia="Meiryo UI" w:hAnsi="Meiryo UI" w:cs="Meiryo UI" w:hint="eastAsia"/>
          <w:u w:val="single"/>
        </w:rPr>
        <w:t>議事（</w:t>
      </w:r>
      <w:r w:rsidR="00FA79C9">
        <w:rPr>
          <w:rFonts w:ascii="Meiryo UI" w:eastAsia="Meiryo UI" w:hAnsi="Meiryo UI" w:cs="Meiryo UI" w:hint="eastAsia"/>
          <w:u w:val="single"/>
        </w:rPr>
        <w:t>２</w:t>
      </w:r>
      <w:r w:rsidRPr="00205A1F">
        <w:rPr>
          <w:rFonts w:ascii="Meiryo UI" w:eastAsia="Meiryo UI" w:hAnsi="Meiryo UI" w:cs="Meiryo UI" w:hint="eastAsia"/>
          <w:u w:val="single"/>
        </w:rPr>
        <w:t>）</w:t>
      </w:r>
      <w:r w:rsidR="00205A1F" w:rsidRPr="00205A1F">
        <w:rPr>
          <w:rFonts w:ascii="Meiryo UI" w:eastAsia="Meiryo UI" w:hAnsi="Meiryo UI" w:cs="Meiryo UI" w:hint="eastAsia"/>
          <w:u w:val="single"/>
        </w:rPr>
        <w:t xml:space="preserve">　</w:t>
      </w:r>
      <w:r w:rsidR="00CA39C8">
        <w:rPr>
          <w:rFonts w:ascii="Meiryo UI" w:eastAsia="Meiryo UI" w:hAnsi="Meiryo UI" w:cs="Meiryo UI" w:hint="eastAsia"/>
          <w:u w:val="single"/>
        </w:rPr>
        <w:t>令和</w:t>
      </w:r>
      <w:r w:rsidR="00FA79C9">
        <w:rPr>
          <w:rFonts w:ascii="Meiryo UI" w:eastAsia="Meiryo UI" w:hAnsi="Meiryo UI" w:cs="Meiryo UI" w:hint="eastAsia"/>
          <w:u w:val="single"/>
        </w:rPr>
        <w:t>５</w:t>
      </w:r>
      <w:r w:rsidRPr="00205A1F">
        <w:rPr>
          <w:rFonts w:ascii="Meiryo UI" w:eastAsia="Meiryo UI" w:hAnsi="Meiryo UI" w:cs="Meiryo UI" w:hint="eastAsia"/>
          <w:u w:val="single"/>
        </w:rPr>
        <w:t>年度環境放射線監視結果について</w:t>
      </w:r>
    </w:p>
    <w:p w14:paraId="2A2D31B5" w14:textId="54150AD9" w:rsidR="00205A1F" w:rsidRDefault="00205A1F" w:rsidP="00205A1F">
      <w:pPr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・事務局より、環境放射線監視結果報告書 </w:t>
      </w:r>
      <w:r w:rsidR="00CA39C8">
        <w:rPr>
          <w:rFonts w:ascii="Meiryo UI" w:eastAsia="Meiryo UI" w:hAnsi="Meiryo UI" w:cs="Meiryo UI" w:hint="eastAsia"/>
        </w:rPr>
        <w:t>令和</w:t>
      </w:r>
      <w:r w:rsidR="00FA79C9">
        <w:rPr>
          <w:rFonts w:ascii="Meiryo UI" w:eastAsia="Meiryo UI" w:hAnsi="Meiryo UI" w:cs="Meiryo UI" w:hint="eastAsia"/>
        </w:rPr>
        <w:t>５</w:t>
      </w:r>
      <w:r>
        <w:rPr>
          <w:rFonts w:ascii="Meiryo UI" w:eastAsia="Meiryo UI" w:hAnsi="Meiryo UI" w:cs="Meiryo UI" w:hint="eastAsia"/>
        </w:rPr>
        <w:t>年度年報（案）について説明を行った。</w:t>
      </w:r>
    </w:p>
    <w:p w14:paraId="22D8C7CB" w14:textId="601DFDDF" w:rsidR="00CD4B73" w:rsidRDefault="00205A1F" w:rsidP="00F0078D">
      <w:pPr>
        <w:ind w:leftChars="100" w:left="315" w:hangingChars="50" w:hanging="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</w:t>
      </w:r>
      <w:r w:rsidR="00B07577">
        <w:rPr>
          <w:rFonts w:ascii="Meiryo UI" w:eastAsia="Meiryo UI" w:hAnsi="Meiryo UI" w:cs="Meiryo UI" w:hint="eastAsia"/>
        </w:rPr>
        <w:t>審議の結果、「</w:t>
      </w:r>
      <w:r w:rsidR="00CD4B73">
        <w:rPr>
          <w:rFonts w:ascii="Meiryo UI" w:eastAsia="Meiryo UI" w:hAnsi="Meiryo UI" w:cs="Meiryo UI" w:hint="eastAsia"/>
        </w:rPr>
        <w:t>検出</w:t>
      </w:r>
      <w:r w:rsidR="00B07577">
        <w:rPr>
          <w:rFonts w:ascii="Meiryo UI" w:eastAsia="Meiryo UI" w:hAnsi="Meiryo UI" w:cs="Meiryo UI" w:hint="eastAsia"/>
        </w:rPr>
        <w:t>された放射性物質は人体に影響を与えない程度のものであ</w:t>
      </w:r>
      <w:r w:rsidR="00375500">
        <w:rPr>
          <w:rFonts w:ascii="Meiryo UI" w:eastAsia="Meiryo UI" w:hAnsi="Meiryo UI" w:cs="Meiryo UI" w:hint="eastAsia"/>
        </w:rPr>
        <w:t>るという内容は妥当であり</w:t>
      </w:r>
      <w:r w:rsidR="00B07577">
        <w:rPr>
          <w:rFonts w:ascii="Meiryo UI" w:eastAsia="Meiryo UI" w:hAnsi="Meiryo UI" w:cs="Meiryo UI" w:hint="eastAsia"/>
        </w:rPr>
        <w:t>、</w:t>
      </w:r>
      <w:r w:rsidR="00CA39C8">
        <w:rPr>
          <w:rFonts w:ascii="Meiryo UI" w:eastAsia="Meiryo UI" w:hAnsi="Meiryo UI" w:cs="Meiryo UI" w:hint="eastAsia"/>
        </w:rPr>
        <w:t>令和</w:t>
      </w:r>
      <w:r w:rsidR="00FA79C9">
        <w:rPr>
          <w:rFonts w:ascii="Meiryo UI" w:eastAsia="Meiryo UI" w:hAnsi="Meiryo UI" w:cs="Meiryo UI" w:hint="eastAsia"/>
        </w:rPr>
        <w:t>５</w:t>
      </w:r>
      <w:r w:rsidR="00CD4B73">
        <w:rPr>
          <w:rFonts w:ascii="Meiryo UI" w:eastAsia="Meiryo UI" w:hAnsi="Meiryo UI" w:cs="Meiryo UI" w:hint="eastAsia"/>
        </w:rPr>
        <w:t>年度年報（案）のとおり公表して差し支えない」と</w:t>
      </w:r>
      <w:r w:rsidR="006021A4">
        <w:rPr>
          <w:rFonts w:ascii="Meiryo UI" w:eastAsia="Meiryo UI" w:hAnsi="Meiryo UI" w:cs="Meiryo UI" w:hint="eastAsia"/>
        </w:rPr>
        <w:t>承認され</w:t>
      </w:r>
      <w:r w:rsidR="00442BE2">
        <w:rPr>
          <w:rFonts w:ascii="Meiryo UI" w:eastAsia="Meiryo UI" w:hAnsi="Meiryo UI" w:cs="Meiryo UI" w:hint="eastAsia"/>
        </w:rPr>
        <w:t>た。</w:t>
      </w:r>
    </w:p>
    <w:p w14:paraId="717584D2" w14:textId="77777777" w:rsidR="00205A1F" w:rsidRPr="00CA39C8" w:rsidRDefault="00205A1F" w:rsidP="00205A1F">
      <w:pPr>
        <w:rPr>
          <w:rFonts w:ascii="Meiryo UI" w:eastAsia="Meiryo UI" w:hAnsi="Meiryo UI" w:cs="Meiryo UI"/>
        </w:rPr>
      </w:pPr>
    </w:p>
    <w:p w14:paraId="44755078" w14:textId="5FFA009C" w:rsidR="00205A1F" w:rsidRPr="00205A1F" w:rsidRDefault="00411BB9" w:rsidP="00205A1F">
      <w:pPr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>議事（</w:t>
      </w:r>
      <w:r w:rsidR="00FA79C9">
        <w:rPr>
          <w:rFonts w:ascii="Meiryo UI" w:eastAsia="Meiryo UI" w:hAnsi="Meiryo UI" w:cs="Meiryo UI" w:hint="eastAsia"/>
          <w:u w:val="single"/>
        </w:rPr>
        <w:t>３</w:t>
      </w:r>
      <w:r>
        <w:rPr>
          <w:rFonts w:ascii="Meiryo UI" w:eastAsia="Meiryo UI" w:hAnsi="Meiryo UI" w:cs="Meiryo UI" w:hint="eastAsia"/>
          <w:u w:val="single"/>
        </w:rPr>
        <w:t xml:space="preserve">）　</w:t>
      </w:r>
      <w:r w:rsidR="00CA39C8" w:rsidRPr="00CA39C8">
        <w:rPr>
          <w:rFonts w:ascii="Meiryo UI" w:eastAsia="Meiryo UI" w:hAnsi="Meiryo UI" w:cs="Meiryo UI" w:hint="eastAsia"/>
          <w:u w:val="single"/>
        </w:rPr>
        <w:t>令和</w:t>
      </w:r>
      <w:r w:rsidR="00FA79C9">
        <w:rPr>
          <w:rFonts w:ascii="Meiryo UI" w:eastAsia="Meiryo UI" w:hAnsi="Meiryo UI" w:cs="Meiryo UI" w:hint="eastAsia"/>
          <w:u w:val="single"/>
        </w:rPr>
        <w:t>５</w:t>
      </w:r>
      <w:r w:rsidR="00205A1F" w:rsidRPr="00205A1F">
        <w:rPr>
          <w:rFonts w:ascii="Meiryo UI" w:eastAsia="Meiryo UI" w:hAnsi="Meiryo UI" w:cs="Meiryo UI" w:hint="eastAsia"/>
          <w:u w:val="single"/>
        </w:rPr>
        <w:t>年度放射線管理等報告書について</w:t>
      </w:r>
    </w:p>
    <w:p w14:paraId="639CDFE3" w14:textId="58F8ADED" w:rsidR="00205A1F" w:rsidRDefault="00205A1F" w:rsidP="00205A1F">
      <w:pPr>
        <w:ind w:left="210" w:hangingChars="100" w:hanging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・原子力事業者より、原子力規制委員会に報告を行った「</w:t>
      </w:r>
      <w:r w:rsidR="00CA39C8">
        <w:rPr>
          <w:rFonts w:ascii="Meiryo UI" w:eastAsia="Meiryo UI" w:hAnsi="Meiryo UI" w:cs="Meiryo UI" w:hint="eastAsia"/>
        </w:rPr>
        <w:t>令和</w:t>
      </w:r>
      <w:r w:rsidR="00FA79C9">
        <w:rPr>
          <w:rFonts w:ascii="Meiryo UI" w:eastAsia="Meiryo UI" w:hAnsi="Meiryo UI" w:cs="Meiryo UI" w:hint="eastAsia"/>
        </w:rPr>
        <w:t>５</w:t>
      </w:r>
      <w:r w:rsidR="00313FE5">
        <w:rPr>
          <w:rFonts w:ascii="Meiryo UI" w:eastAsia="Meiryo UI" w:hAnsi="Meiryo UI" w:cs="Meiryo UI" w:hint="eastAsia"/>
        </w:rPr>
        <w:t>年度</w:t>
      </w:r>
      <w:r>
        <w:rPr>
          <w:rFonts w:ascii="Meiryo UI" w:eastAsia="Meiryo UI" w:hAnsi="Meiryo UI" w:cs="Meiryo UI" w:hint="eastAsia"/>
        </w:rPr>
        <w:t>放射線管理等報告書」の内容について、説明があった。</w:t>
      </w:r>
    </w:p>
    <w:p w14:paraId="1445EE92" w14:textId="77777777" w:rsidR="00205A1F" w:rsidRPr="00CA39C8" w:rsidRDefault="00205A1F" w:rsidP="00205A1F">
      <w:pPr>
        <w:ind w:left="210" w:hangingChars="100" w:hanging="210"/>
        <w:rPr>
          <w:rFonts w:ascii="Meiryo UI" w:eastAsia="Meiryo UI" w:hAnsi="Meiryo UI" w:cs="Meiryo UI"/>
        </w:rPr>
      </w:pPr>
    </w:p>
    <w:p w14:paraId="59DE081E" w14:textId="726369EC" w:rsidR="00205A1F" w:rsidRDefault="00205A1F" w:rsidP="00205A1F">
      <w:pPr>
        <w:rPr>
          <w:rFonts w:ascii="Meiryo UI" w:eastAsia="Meiryo UI" w:hAnsi="Meiryo UI" w:cs="Meiryo UI"/>
          <w:u w:val="single"/>
        </w:rPr>
      </w:pPr>
      <w:r w:rsidRPr="00205A1F">
        <w:rPr>
          <w:rFonts w:ascii="Meiryo UI" w:eastAsia="Meiryo UI" w:hAnsi="Meiryo UI" w:cs="Meiryo UI" w:hint="eastAsia"/>
          <w:u w:val="single"/>
        </w:rPr>
        <w:t>議事</w:t>
      </w:r>
      <w:r w:rsidR="00411BB9" w:rsidRPr="00411BB9">
        <w:rPr>
          <w:rFonts w:ascii="Meiryo UI" w:eastAsia="Meiryo UI" w:hAnsi="Meiryo UI" w:cs="Meiryo UI" w:hint="eastAsia"/>
          <w:u w:val="single"/>
        </w:rPr>
        <w:t>（</w:t>
      </w:r>
      <w:r w:rsidR="00FA79C9">
        <w:rPr>
          <w:rFonts w:ascii="Meiryo UI" w:eastAsia="Meiryo UI" w:hAnsi="Meiryo UI" w:cs="Meiryo UI" w:hint="eastAsia"/>
          <w:u w:val="single"/>
        </w:rPr>
        <w:t>４</w:t>
      </w:r>
      <w:r w:rsidR="00411BB9" w:rsidRPr="00411BB9">
        <w:rPr>
          <w:rFonts w:ascii="Meiryo UI" w:eastAsia="Meiryo UI" w:hAnsi="Meiryo UI" w:cs="Meiryo UI" w:hint="eastAsia"/>
          <w:u w:val="single"/>
        </w:rPr>
        <w:t>）各原子力事業所における近況等について</w:t>
      </w:r>
    </w:p>
    <w:p w14:paraId="35EA3FC4" w14:textId="77777777" w:rsidR="00205A1F" w:rsidRPr="00205A1F" w:rsidRDefault="00205A1F" w:rsidP="00205A1F">
      <w:pPr>
        <w:ind w:left="210" w:hangingChars="100" w:hanging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・原子力事業者より、施設の稼働状況、普及・啓発の実施状況等について説明があった。</w:t>
      </w:r>
    </w:p>
    <w:p w14:paraId="769D0603" w14:textId="77777777" w:rsidR="00205A1F" w:rsidRDefault="00205A1F" w:rsidP="00205A1F">
      <w:pPr>
        <w:rPr>
          <w:rFonts w:ascii="Meiryo UI" w:eastAsia="Meiryo UI" w:hAnsi="Meiryo UI" w:cs="Meiryo UI"/>
        </w:rPr>
      </w:pPr>
    </w:p>
    <w:p w14:paraId="00FC89B2" w14:textId="77777777" w:rsidR="00CD32A1" w:rsidRDefault="00CD32A1" w:rsidP="00F0078D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33B14A7" w14:textId="77777777" w:rsidR="00F0078D" w:rsidRPr="00205A1F" w:rsidRDefault="00F0078D" w:rsidP="00F0078D">
      <w:pPr>
        <w:ind w:firstLineChars="100" w:firstLine="21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以　上</w:t>
      </w:r>
    </w:p>
    <w:sectPr w:rsidR="00F0078D" w:rsidRPr="00205A1F" w:rsidSect="00442BE2">
      <w:pgSz w:w="11906" w:h="16838" w:code="9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7EC9" w14:textId="77777777" w:rsidR="00D2210D" w:rsidRDefault="00D2210D" w:rsidP="00B17D0C">
      <w:r>
        <w:separator/>
      </w:r>
    </w:p>
  </w:endnote>
  <w:endnote w:type="continuationSeparator" w:id="0">
    <w:p w14:paraId="6F32F1E7" w14:textId="77777777" w:rsidR="00D2210D" w:rsidRDefault="00D2210D" w:rsidP="00B1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7431" w14:textId="77777777" w:rsidR="00D2210D" w:rsidRDefault="00D2210D" w:rsidP="00B17D0C">
      <w:r>
        <w:separator/>
      </w:r>
    </w:p>
  </w:footnote>
  <w:footnote w:type="continuationSeparator" w:id="0">
    <w:p w14:paraId="64FC5F06" w14:textId="77777777" w:rsidR="00D2210D" w:rsidRDefault="00D2210D" w:rsidP="00B17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0C"/>
    <w:rsid w:val="000167D7"/>
    <w:rsid w:val="00141E18"/>
    <w:rsid w:val="001674EF"/>
    <w:rsid w:val="001F53AB"/>
    <w:rsid w:val="00205A1F"/>
    <w:rsid w:val="00225DFB"/>
    <w:rsid w:val="00311B1E"/>
    <w:rsid w:val="00313FE5"/>
    <w:rsid w:val="00342875"/>
    <w:rsid w:val="00375500"/>
    <w:rsid w:val="00411BB9"/>
    <w:rsid w:val="0043695F"/>
    <w:rsid w:val="00442BE2"/>
    <w:rsid w:val="00566106"/>
    <w:rsid w:val="00590B25"/>
    <w:rsid w:val="005C00BB"/>
    <w:rsid w:val="006021A4"/>
    <w:rsid w:val="0063511C"/>
    <w:rsid w:val="00900F49"/>
    <w:rsid w:val="00905E6F"/>
    <w:rsid w:val="009A5E2E"/>
    <w:rsid w:val="009B1AE5"/>
    <w:rsid w:val="009C402C"/>
    <w:rsid w:val="00A36AAE"/>
    <w:rsid w:val="00B07577"/>
    <w:rsid w:val="00B17D0C"/>
    <w:rsid w:val="00B248DE"/>
    <w:rsid w:val="00B4517E"/>
    <w:rsid w:val="00BE0082"/>
    <w:rsid w:val="00C047E6"/>
    <w:rsid w:val="00CA39C8"/>
    <w:rsid w:val="00CD32A1"/>
    <w:rsid w:val="00CD4B73"/>
    <w:rsid w:val="00D2210D"/>
    <w:rsid w:val="00E67BFA"/>
    <w:rsid w:val="00F0078D"/>
    <w:rsid w:val="00FA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952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D0C"/>
  </w:style>
  <w:style w:type="paragraph" w:styleId="a5">
    <w:name w:val="footer"/>
    <w:basedOn w:val="a"/>
    <w:link w:val="a6"/>
    <w:uiPriority w:val="99"/>
    <w:unhideWhenUsed/>
    <w:rsid w:val="00B1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D0C"/>
  </w:style>
  <w:style w:type="table" w:styleId="a7">
    <w:name w:val="Table Grid"/>
    <w:basedOn w:val="a1"/>
    <w:uiPriority w:val="59"/>
    <w:rsid w:val="00B1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F0078D"/>
    <w:pPr>
      <w:jc w:val="right"/>
    </w:pPr>
    <w:rPr>
      <w:rFonts w:ascii="Meiryo UI" w:eastAsia="Meiryo UI" w:hAnsi="Meiryo UI" w:cs="Meiryo UI"/>
    </w:rPr>
  </w:style>
  <w:style w:type="character" w:customStyle="1" w:styleId="a9">
    <w:name w:val="結語 (文字)"/>
    <w:basedOn w:val="a0"/>
    <w:link w:val="a8"/>
    <w:uiPriority w:val="99"/>
    <w:rsid w:val="00F0078D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2024-09-10T08:15:00Z</dcterms:created>
  <dcterms:modified xsi:type="dcterms:W3CDTF">2024-09-10T08:15:00Z</dcterms:modified>
</cp:coreProperties>
</file>