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FE" w:rsidRDefault="0080079F">
      <w:pPr>
        <w:rPr>
          <w:rFonts w:ascii="HG丸ｺﾞｼｯｸM-PRO" w:eastAsia="HG丸ｺﾞｼｯｸM-PRO" w:hAnsi="HG丸ｺﾞｼｯｸM-PRO"/>
        </w:rPr>
      </w:pPr>
      <w:r w:rsidRPr="00A33763">
        <w:rPr>
          <w:rFonts w:ascii="HG丸ｺﾞｼｯｸM-PRO" w:eastAsia="HG丸ｺﾞｼｯｸM-PRO" w:hAnsi="HG丸ｺﾞｼｯｸM-PRO" w:hint="eastAsia"/>
          <w:spacing w:val="5"/>
          <w:kern w:val="0"/>
          <w:fitText w:val="5500" w:id="-1309421312"/>
        </w:rPr>
        <w:t>測量・建設コンサルタント等業務</w:t>
      </w:r>
      <w:r w:rsidR="007B69FE" w:rsidRPr="00A33763">
        <w:rPr>
          <w:rFonts w:ascii="HG丸ｺﾞｼｯｸM-PRO" w:eastAsia="HG丸ｺﾞｼｯｸM-PRO" w:hAnsi="HG丸ｺﾞｼｯｸM-PRO" w:hint="eastAsia"/>
          <w:spacing w:val="5"/>
          <w:kern w:val="0"/>
          <w:fitText w:val="5500" w:id="-1309421312"/>
        </w:rPr>
        <w:t>、委託役務関係及</w:t>
      </w:r>
      <w:r w:rsidR="007B69FE" w:rsidRPr="00A33763">
        <w:rPr>
          <w:rFonts w:ascii="HG丸ｺﾞｼｯｸM-PRO" w:eastAsia="HG丸ｺﾞｼｯｸM-PRO" w:hAnsi="HG丸ｺﾞｼｯｸM-PRO" w:hint="eastAsia"/>
          <w:spacing w:val="-5"/>
          <w:kern w:val="0"/>
          <w:fitText w:val="5500" w:id="-1309421312"/>
        </w:rPr>
        <w:t>び</w:t>
      </w:r>
    </w:p>
    <w:p w:rsidR="00625E13" w:rsidRDefault="007B69FE">
      <w:pPr>
        <w:rPr>
          <w:rFonts w:ascii="HG丸ｺﾞｼｯｸM-PRO" w:eastAsia="HG丸ｺﾞｼｯｸM-PRO" w:hAnsi="HG丸ｺﾞｼｯｸM-PRO"/>
        </w:rPr>
      </w:pPr>
      <w:r w:rsidRPr="007B69FE">
        <w:rPr>
          <w:rFonts w:ascii="HG丸ｺﾞｼｯｸM-PRO" w:eastAsia="HG丸ｺﾞｼｯｸM-PRO" w:hAnsi="HG丸ｺﾞｼｯｸM-PRO" w:hint="eastAsia"/>
        </w:rPr>
        <w:t>物品・賃貸借関係</w:t>
      </w:r>
      <w:r w:rsidR="00625E13" w:rsidRPr="00625E13">
        <w:rPr>
          <w:rFonts w:ascii="HG丸ｺﾞｼｯｸM-PRO" w:eastAsia="HG丸ｺﾞｼｯｸM-PRO" w:hAnsi="HG丸ｺﾞｼｯｸM-PRO" w:hint="eastAsia"/>
        </w:rPr>
        <w:t>の入札参加資格登録をされている皆様へ</w:t>
      </w:r>
    </w:p>
    <w:p w:rsidR="0080079F" w:rsidRPr="0080079F" w:rsidRDefault="0080079F">
      <w:pPr>
        <w:rPr>
          <w:rFonts w:ascii="HG丸ｺﾞｼｯｸM-PRO" w:eastAsia="HG丸ｺﾞｼｯｸM-PRO" w:hAnsi="HG丸ｺﾞｼｯｸM-PRO"/>
        </w:rPr>
      </w:pPr>
    </w:p>
    <w:p w:rsidR="00625E13" w:rsidRPr="00625E13" w:rsidRDefault="007B69FE" w:rsidP="00625E1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令和５</w:t>
      </w:r>
      <w:r w:rsidR="00E6796A">
        <w:rPr>
          <w:rFonts w:ascii="HG丸ｺﾞｼｯｸM-PRO" w:eastAsia="HG丸ｺﾞｼｯｸM-PRO" w:hAnsi="HG丸ｺﾞｼｯｸM-PRO" w:hint="eastAsia"/>
        </w:rPr>
        <w:t>年２</w:t>
      </w:r>
      <w:r w:rsidR="00625E13" w:rsidRPr="00625E13">
        <w:rPr>
          <w:rFonts w:ascii="HG丸ｺﾞｼｯｸM-PRO" w:eastAsia="HG丸ｺﾞｼｯｸM-PRO" w:hAnsi="HG丸ｺﾞｼｯｸM-PRO" w:hint="eastAsia"/>
        </w:rPr>
        <w:t>月</w:t>
      </w:r>
      <w:r w:rsidR="00A33763">
        <w:rPr>
          <w:rFonts w:ascii="HG丸ｺﾞｼｯｸM-PRO" w:eastAsia="HG丸ｺﾞｼｯｸM-PRO" w:hAnsi="HG丸ｺﾞｼｯｸM-PRO" w:hint="eastAsia"/>
        </w:rPr>
        <w:t>３</w:t>
      </w:r>
      <w:r w:rsidR="00625E13" w:rsidRPr="00625E13">
        <w:rPr>
          <w:rFonts w:ascii="HG丸ｺﾞｼｯｸM-PRO" w:eastAsia="HG丸ｺﾞｼｯｸM-PRO" w:hAnsi="HG丸ｺﾞｼｯｸM-PRO" w:hint="eastAsia"/>
        </w:rPr>
        <w:t>日</w:t>
      </w:r>
    </w:p>
    <w:p w:rsidR="00625E13" w:rsidRPr="00625E13" w:rsidRDefault="00625E13" w:rsidP="00625E1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25E13">
        <w:rPr>
          <w:rFonts w:ascii="HG丸ｺﾞｼｯｸM-PRO" w:eastAsia="HG丸ｺﾞｼｯｸM-PRO" w:hAnsi="HG丸ｺﾞｼｯｸM-PRO" w:hint="eastAsia"/>
        </w:rPr>
        <w:t>大　　阪　　府</w:t>
      </w:r>
      <w:r w:rsidR="007B69FE">
        <w:rPr>
          <w:rFonts w:ascii="HG丸ｺﾞｼｯｸM-PRO" w:eastAsia="HG丸ｺﾞｼｯｸM-PRO" w:hAnsi="HG丸ｺﾞｼｯｸM-PRO" w:hint="eastAsia"/>
        </w:rPr>
        <w:t xml:space="preserve"> </w:t>
      </w:r>
    </w:p>
    <w:p w:rsidR="00625E13" w:rsidRDefault="00625E13">
      <w:pPr>
        <w:rPr>
          <w:rFonts w:ascii="HG丸ｺﾞｼｯｸM-PRO" w:eastAsia="HG丸ｺﾞｼｯｸM-PRO" w:hAnsi="HG丸ｺﾞｼｯｸM-PRO"/>
        </w:rPr>
      </w:pPr>
    </w:p>
    <w:p w:rsidR="0080079F" w:rsidRPr="00E83DA0" w:rsidRDefault="0080079F">
      <w:pPr>
        <w:rPr>
          <w:rFonts w:ascii="HG丸ｺﾞｼｯｸM-PRO" w:eastAsia="HG丸ｺﾞｼｯｸM-PRO" w:hAnsi="HG丸ｺﾞｼｯｸM-PRO"/>
        </w:rPr>
      </w:pPr>
    </w:p>
    <w:p w:rsidR="00625E13" w:rsidRPr="00625E13" w:rsidRDefault="007B69FE" w:rsidP="00625E1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契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約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改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正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つ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9E4C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て</w:t>
      </w:r>
    </w:p>
    <w:p w:rsidR="00625E13" w:rsidRDefault="00625E13">
      <w:pPr>
        <w:rPr>
          <w:rFonts w:ascii="HG丸ｺﾞｼｯｸM-PRO" w:eastAsia="HG丸ｺﾞｼｯｸM-PRO" w:hAnsi="HG丸ｺﾞｼｯｸM-PRO"/>
        </w:rPr>
      </w:pPr>
    </w:p>
    <w:p w:rsidR="0080079F" w:rsidRPr="0080079F" w:rsidRDefault="0080079F">
      <w:pPr>
        <w:rPr>
          <w:rFonts w:ascii="HG丸ｺﾞｼｯｸM-PRO" w:eastAsia="HG丸ｺﾞｼｯｸM-PRO" w:hAnsi="HG丸ｺﾞｼｯｸM-PRO"/>
        </w:rPr>
      </w:pPr>
    </w:p>
    <w:p w:rsidR="00625E13" w:rsidRDefault="001D10A1" w:rsidP="00A67150">
      <w:pPr>
        <w:ind w:leftChars="100" w:left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B69FE" w:rsidRPr="007B69FE">
        <w:rPr>
          <w:rFonts w:ascii="HG丸ｺﾞｼｯｸM-PRO" w:eastAsia="HG丸ｺﾞｼｯｸM-PRO" w:hAnsi="HG丸ｺﾞｼｯｸM-PRO" w:hint="eastAsia"/>
        </w:rPr>
        <w:t>「大阪府個人情報保護条例」が「大阪府個人情報の保護に関する法律施行条例」に全部改正され、令和５年４月１日に施行されることに伴い、</w:t>
      </w:r>
      <w:r w:rsidR="009A40C8">
        <w:rPr>
          <w:rFonts w:ascii="HG丸ｺﾞｼｯｸM-PRO" w:eastAsia="HG丸ｺﾞｼｯｸM-PRO" w:hAnsi="HG丸ｺﾞｼｯｸM-PRO" w:hint="eastAsia"/>
        </w:rPr>
        <w:t>契約書及び</w:t>
      </w:r>
      <w:r w:rsidR="007B69FE" w:rsidRPr="007B69FE">
        <w:rPr>
          <w:rFonts w:ascii="HG丸ｺﾞｼｯｸM-PRO" w:eastAsia="HG丸ｺﾞｼｯｸM-PRO" w:hAnsi="HG丸ｺﾞｼｯｸM-PRO" w:hint="eastAsia"/>
        </w:rPr>
        <w:t>契約書別記</w:t>
      </w:r>
      <w:r w:rsidR="00F17996">
        <w:rPr>
          <w:rFonts w:ascii="HG丸ｺﾞｼｯｸM-PRO" w:eastAsia="HG丸ｺﾞｼｯｸM-PRO" w:hAnsi="HG丸ｺﾞｼｯｸM-PRO" w:hint="eastAsia"/>
        </w:rPr>
        <w:t>の</w:t>
      </w:r>
      <w:r w:rsidR="007B69FE" w:rsidRPr="007B69FE">
        <w:rPr>
          <w:rFonts w:ascii="HG丸ｺﾞｼｯｸM-PRO" w:eastAsia="HG丸ｺﾞｼｯｸM-PRO" w:hAnsi="HG丸ｺﾞｼｯｸM-PRO" w:hint="eastAsia"/>
        </w:rPr>
        <w:t>「個人情報取扱特記事項」を下記のとおり改正しますので、</w:t>
      </w:r>
      <w:r w:rsidR="00CD3E27">
        <w:rPr>
          <w:rFonts w:ascii="HG丸ｺﾞｼｯｸM-PRO" w:eastAsia="HG丸ｺﾞｼｯｸM-PRO" w:hAnsi="HG丸ｺﾞｼｯｸM-PRO" w:hint="eastAsia"/>
        </w:rPr>
        <w:t>お知らせいたします。</w:t>
      </w:r>
    </w:p>
    <w:p w:rsidR="00916D62" w:rsidRPr="007B69FE" w:rsidRDefault="00916D62" w:rsidP="002C7F47">
      <w:pPr>
        <w:rPr>
          <w:rFonts w:ascii="HG丸ｺﾞｼｯｸM-PRO" w:eastAsia="HG丸ｺﾞｼｯｸM-PRO" w:hAnsi="HG丸ｺﾞｼｯｸM-PRO"/>
        </w:rPr>
      </w:pPr>
    </w:p>
    <w:p w:rsidR="00F27AB6" w:rsidRPr="00173C19" w:rsidRDefault="00173C19" w:rsidP="00173C1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625E13" w:rsidRDefault="00625E13">
      <w:pPr>
        <w:rPr>
          <w:rFonts w:ascii="HG丸ｺﾞｼｯｸM-PRO" w:eastAsia="HG丸ｺﾞｼｯｸM-PRO" w:hAnsi="HG丸ｺﾞｼｯｸM-PRO"/>
        </w:rPr>
      </w:pPr>
    </w:p>
    <w:p w:rsidR="00173C19" w:rsidRPr="004F4618" w:rsidRDefault="004F4618">
      <w:pPr>
        <w:rPr>
          <w:rFonts w:ascii="HG丸ｺﾞｼｯｸM-PRO" w:eastAsia="HG丸ｺﾞｼｯｸM-PRO" w:hAnsi="HG丸ｺﾞｼｯｸM-PRO"/>
          <w:b/>
        </w:rPr>
      </w:pPr>
      <w:r w:rsidRPr="004F4618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80079F">
        <w:rPr>
          <w:rFonts w:ascii="HG丸ｺﾞｼｯｸM-PRO" w:eastAsia="HG丸ｺﾞｼｯｸM-PRO" w:hAnsi="HG丸ｺﾞｼｯｸM-PRO" w:hint="eastAsia"/>
          <w:b/>
        </w:rPr>
        <w:t>改正する契約書</w:t>
      </w:r>
    </w:p>
    <w:p w:rsidR="001D0051" w:rsidRDefault="007B69FE" w:rsidP="00D235EB">
      <w:pPr>
        <w:ind w:leftChars="129" w:left="284" w:firstLineChars="64" w:firstLine="1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別添のとおり</w:t>
      </w:r>
    </w:p>
    <w:p w:rsidR="00E70F03" w:rsidRPr="00E70F03" w:rsidRDefault="00E70F03">
      <w:pPr>
        <w:rPr>
          <w:rFonts w:ascii="HG丸ｺﾞｼｯｸM-PRO" w:eastAsia="HG丸ｺﾞｼｯｸM-PRO" w:hAnsi="HG丸ｺﾞｼｯｸM-PRO"/>
        </w:rPr>
      </w:pPr>
    </w:p>
    <w:p w:rsidR="004F4618" w:rsidRPr="004F4618" w:rsidRDefault="004F4618">
      <w:pPr>
        <w:rPr>
          <w:rFonts w:ascii="HG丸ｺﾞｼｯｸM-PRO" w:eastAsia="HG丸ｺﾞｼｯｸM-PRO" w:hAnsi="HG丸ｺﾞｼｯｸM-PRO"/>
          <w:b/>
        </w:rPr>
      </w:pPr>
      <w:r w:rsidRPr="004F4618">
        <w:rPr>
          <w:rFonts w:ascii="HG丸ｺﾞｼｯｸM-PRO" w:eastAsia="HG丸ｺﾞｼｯｸM-PRO" w:hAnsi="HG丸ｺﾞｼｯｸM-PRO" w:hint="eastAsia"/>
          <w:b/>
        </w:rPr>
        <w:t xml:space="preserve">２　</w:t>
      </w:r>
      <w:r w:rsidR="0080079F">
        <w:rPr>
          <w:rFonts w:ascii="HG丸ｺﾞｼｯｸM-PRO" w:eastAsia="HG丸ｺﾞｼｯｸM-PRO" w:hAnsi="HG丸ｺﾞｼｯｸM-PRO" w:hint="eastAsia"/>
          <w:b/>
        </w:rPr>
        <w:t>主な</w:t>
      </w:r>
      <w:r w:rsidR="00D235EB">
        <w:rPr>
          <w:rFonts w:ascii="HG丸ｺﾞｼｯｸM-PRO" w:eastAsia="HG丸ｺﾞｼｯｸM-PRO" w:hAnsi="HG丸ｺﾞｼｯｸM-PRO" w:hint="eastAsia"/>
          <w:b/>
        </w:rPr>
        <w:t>改正</w:t>
      </w:r>
      <w:r w:rsidR="0080079F">
        <w:rPr>
          <w:rFonts w:ascii="HG丸ｺﾞｼｯｸM-PRO" w:eastAsia="HG丸ｺﾞｼｯｸM-PRO" w:hAnsi="HG丸ｺﾞｼｯｸM-PRO" w:hint="eastAsia"/>
          <w:b/>
        </w:rPr>
        <w:t>内容</w:t>
      </w:r>
    </w:p>
    <w:p w:rsidR="009A40C8" w:rsidRDefault="009A40C8" w:rsidP="007B69FE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9A40C8">
        <w:rPr>
          <w:rFonts w:ascii="HG丸ｺﾞｼｯｸM-PRO" w:eastAsia="HG丸ｺﾞｼｯｸM-PRO" w:hAnsi="HG丸ｺﾞｼｯｸM-PRO" w:hint="eastAsia"/>
        </w:rPr>
        <w:t>契約書の「個人情報の保護」条項に係る根拠条例名を修正。</w:t>
      </w:r>
    </w:p>
    <w:p w:rsidR="007B69FE" w:rsidRDefault="007B69FE" w:rsidP="009A40C8">
      <w:pPr>
        <w:ind w:leftChars="100" w:left="44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A40C8" w:rsidRPr="009A40C8">
        <w:rPr>
          <w:rFonts w:ascii="HG丸ｺﾞｼｯｸM-PRO" w:eastAsia="HG丸ｺﾞｼｯｸM-PRO" w:hAnsi="HG丸ｺﾞｼｯｸM-PRO" w:hint="eastAsia"/>
        </w:rPr>
        <w:t>契約書別記</w:t>
      </w:r>
      <w:r w:rsidR="00F17996">
        <w:rPr>
          <w:rFonts w:ascii="HG丸ｺﾞｼｯｸM-PRO" w:eastAsia="HG丸ｺﾞｼｯｸM-PRO" w:hAnsi="HG丸ｺﾞｼｯｸM-PRO" w:hint="eastAsia"/>
        </w:rPr>
        <w:t>の</w:t>
      </w:r>
      <w:r w:rsidR="009A40C8" w:rsidRPr="009A40C8">
        <w:rPr>
          <w:rFonts w:ascii="HG丸ｺﾞｼｯｸM-PRO" w:eastAsia="HG丸ｺﾞｼｯｸM-PRO" w:hAnsi="HG丸ｺﾞｼｯｸM-PRO" w:hint="eastAsia"/>
        </w:rPr>
        <w:t>「個人情報取扱特記事項」に</w:t>
      </w:r>
      <w:r w:rsidR="009A40C8">
        <w:rPr>
          <w:rFonts w:ascii="HG丸ｺﾞｼｯｸM-PRO" w:eastAsia="HG丸ｺﾞｼｯｸM-PRO" w:hAnsi="HG丸ｺﾞｼｯｸM-PRO" w:hint="eastAsia"/>
        </w:rPr>
        <w:t>お</w:t>
      </w:r>
      <w:r w:rsidR="009A40C8" w:rsidRPr="009A40C8">
        <w:rPr>
          <w:rFonts w:ascii="HG丸ｺﾞｼｯｸM-PRO" w:eastAsia="HG丸ｺﾞｼｯｸM-PRO" w:hAnsi="HG丸ｺﾞｼｯｸM-PRO" w:hint="eastAsia"/>
        </w:rPr>
        <w:t>いて、</w:t>
      </w:r>
      <w:r>
        <w:rPr>
          <w:rFonts w:ascii="HG丸ｺﾞｼｯｸM-PRO" w:eastAsia="HG丸ｺﾞｼｯｸM-PRO" w:hAnsi="HG丸ｺﾞｼｯｸM-PRO" w:hint="eastAsia"/>
        </w:rPr>
        <w:t>再委託先の第三者に受注者の子会社を含むことを明確化する。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（第６第１項）</w:t>
      </w:r>
    </w:p>
    <w:p w:rsidR="002B27B4" w:rsidRDefault="007B69FE" w:rsidP="007B69FE">
      <w:pPr>
        <w:ind w:leftChars="80" w:left="396" w:hangingChars="100" w:hanging="220"/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hint="eastAsia"/>
        </w:rPr>
        <w:t>・測量・建設コンサルタント等業務委託契約書</w:t>
      </w:r>
      <w:r w:rsidR="00F17996">
        <w:rPr>
          <w:rFonts w:ascii="HG丸ｺﾞｼｯｸM-PRO" w:eastAsia="HG丸ｺﾞｼｯｸM-PRO" w:hAnsi="HG丸ｺﾞｼｯｸM-PRO" w:hint="eastAsia"/>
        </w:rPr>
        <w:t>別記</w:t>
      </w:r>
      <w:r w:rsidR="00927943">
        <w:rPr>
          <w:rFonts w:ascii="HG丸ｺﾞｼｯｸM-PRO" w:eastAsia="HG丸ｺﾞｼｯｸM-PRO" w:hAnsi="HG丸ｺﾞｼｯｸM-PRO" w:hint="eastAsia"/>
        </w:rPr>
        <w:t>の</w:t>
      </w:r>
      <w:r w:rsidR="00927943" w:rsidRPr="00927943">
        <w:rPr>
          <w:rFonts w:ascii="HG丸ｺﾞｼｯｸM-PRO" w:eastAsia="HG丸ｺﾞｼｯｸM-PRO" w:hAnsi="HG丸ｺﾞｼｯｸM-PRO" w:hint="eastAsia"/>
        </w:rPr>
        <w:t>個人情報取扱特記事項</w:t>
      </w:r>
      <w:r>
        <w:rPr>
          <w:rFonts w:ascii="HG丸ｺﾞｼｯｸM-PRO" w:eastAsia="HG丸ｺﾞｼｯｸM-PRO" w:hAnsi="HG丸ｺﾞｼｯｸM-PRO" w:hint="eastAsia"/>
        </w:rPr>
        <w:t>について、</w:t>
      </w:r>
      <w:r w:rsidRPr="007B69FE">
        <w:rPr>
          <w:rFonts w:ascii="HG丸ｺﾞｼｯｸM-PRO" w:eastAsia="HG丸ｺﾞｼｯｸM-PRO" w:hAnsi="HG丸ｺﾞｼｯｸM-PRO" w:hint="eastAsia"/>
        </w:rPr>
        <w:t>「個人情報取扱事務委託基準」</w:t>
      </w:r>
      <w:r>
        <w:rPr>
          <w:rFonts w:ascii="HG丸ｺﾞｼｯｸM-PRO" w:eastAsia="HG丸ｺﾞｼｯｸM-PRO" w:hAnsi="HG丸ｺﾞｼｯｸM-PRO" w:hint="eastAsia"/>
        </w:rPr>
        <w:t>別紙に準じた条項構成とする。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82394E">
        <w:rPr>
          <w:rFonts w:ascii="HG丸ｺﾞｼｯｸM-PRO" w:eastAsia="HG丸ｺﾞｼｯｸM-PRO" w:hAnsi="HG丸ｺﾞｼｯｸM-PRO" w:hint="eastAsia"/>
          <w:sz w:val="21"/>
          <w:szCs w:val="21"/>
        </w:rPr>
        <w:t>第４ 秘密の保持、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第６</w:t>
      </w:r>
      <w:r w:rsidR="0082394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再委託、第16</w:t>
      </w:r>
      <w:r w:rsidR="0082394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契約の解除</w:t>
      </w:r>
      <w:r w:rsidR="009E4CE7">
        <w:rPr>
          <w:rFonts w:ascii="HG丸ｺﾞｼｯｸM-PRO" w:eastAsia="HG丸ｺﾞｼｯｸM-PRO" w:hAnsi="HG丸ｺﾞｼｯｸM-PRO" w:hint="eastAsia"/>
          <w:sz w:val="21"/>
          <w:szCs w:val="21"/>
        </w:rPr>
        <w:t>及び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第17</w:t>
      </w:r>
      <w:r w:rsidR="0082394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B69FE">
        <w:rPr>
          <w:rFonts w:ascii="HG丸ｺﾞｼｯｸM-PRO" w:eastAsia="HG丸ｺﾞｼｯｸM-PRO" w:hAnsi="HG丸ｺﾞｼｯｸM-PRO" w:hint="eastAsia"/>
          <w:sz w:val="21"/>
          <w:szCs w:val="21"/>
        </w:rPr>
        <w:t>損害賠償の追加）</w:t>
      </w:r>
    </w:p>
    <w:p w:rsidR="00D231FD" w:rsidRPr="001B0DA6" w:rsidRDefault="00D231FD" w:rsidP="0084689F">
      <w:pPr>
        <w:rPr>
          <w:rFonts w:ascii="HG丸ｺﾞｼｯｸM-PRO" w:eastAsia="HG丸ｺﾞｼｯｸM-PRO" w:hAnsi="HG丸ｺﾞｼｯｸM-PRO"/>
        </w:rPr>
      </w:pPr>
    </w:p>
    <w:p w:rsidR="001D0051" w:rsidRDefault="00D53A0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754985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4689F">
        <w:rPr>
          <w:rFonts w:ascii="HG丸ｺﾞｼｯｸM-PRO" w:eastAsia="HG丸ｺﾞｼｯｸM-PRO" w:hAnsi="HG丸ｺﾞｼｯｸM-PRO" w:hint="eastAsia"/>
          <w:b/>
        </w:rPr>
        <w:t>適用時期</w:t>
      </w:r>
    </w:p>
    <w:p w:rsidR="00EA0AA5" w:rsidRPr="006B188D" w:rsidRDefault="00DE393D" w:rsidP="0084689F">
      <w:pPr>
        <w:ind w:left="440" w:hangingChars="200" w:hanging="440"/>
        <w:rPr>
          <w:rFonts w:ascii="HG丸ｺﾞｼｯｸM-PRO" w:eastAsia="HG丸ｺﾞｼｯｸM-PRO" w:hAnsi="HG丸ｺﾞｼｯｸM-PRO"/>
          <w:sz w:val="21"/>
          <w:szCs w:val="21"/>
        </w:rPr>
      </w:pPr>
      <w:r w:rsidRPr="00DE393D">
        <w:rPr>
          <w:rFonts w:ascii="HG丸ｺﾞｼｯｸM-PRO" w:eastAsia="HG丸ｺﾞｼｯｸM-PRO" w:hAnsi="HG丸ｺﾞｼｯｸM-PRO" w:hint="eastAsia"/>
        </w:rPr>
        <w:t xml:space="preserve">　</w:t>
      </w:r>
      <w:r w:rsidR="0084689F">
        <w:rPr>
          <w:rFonts w:ascii="HG丸ｺﾞｼｯｸM-PRO" w:eastAsia="HG丸ｺﾞｼｯｸM-PRO" w:hAnsi="HG丸ｺﾞｼｯｸM-PRO" w:hint="eastAsia"/>
        </w:rPr>
        <w:t xml:space="preserve">　</w:t>
      </w:r>
      <w:r w:rsidR="00E6796A">
        <w:rPr>
          <w:rFonts w:ascii="HG丸ｺﾞｼｯｸM-PRO" w:eastAsia="HG丸ｺﾞｼｯｸM-PRO" w:hAnsi="HG丸ｺﾞｼｯｸM-PRO" w:hint="eastAsia"/>
        </w:rPr>
        <w:t>令和５</w:t>
      </w:r>
      <w:r w:rsidR="0084689F">
        <w:rPr>
          <w:rFonts w:ascii="HG丸ｺﾞｼｯｸM-PRO" w:eastAsia="HG丸ｺﾞｼｯｸM-PRO" w:hAnsi="HG丸ｺﾞｼｯｸM-PRO" w:hint="eastAsia"/>
        </w:rPr>
        <w:t>年</w:t>
      </w:r>
      <w:r w:rsidR="00E6796A">
        <w:rPr>
          <w:rFonts w:ascii="HG丸ｺﾞｼｯｸM-PRO" w:eastAsia="HG丸ｺﾞｼｯｸM-PRO" w:hAnsi="HG丸ｺﾞｼｯｸM-PRO" w:hint="eastAsia"/>
        </w:rPr>
        <w:t>４</w:t>
      </w:r>
      <w:r w:rsidR="0084689F">
        <w:rPr>
          <w:rFonts w:ascii="HG丸ｺﾞｼｯｸM-PRO" w:eastAsia="HG丸ｺﾞｼｯｸM-PRO" w:hAnsi="HG丸ｺﾞｼｯｸM-PRO" w:hint="eastAsia"/>
        </w:rPr>
        <w:t>月</w:t>
      </w:r>
      <w:r w:rsidR="00E6796A">
        <w:rPr>
          <w:rFonts w:ascii="HG丸ｺﾞｼｯｸM-PRO" w:eastAsia="HG丸ｺﾞｼｯｸM-PRO" w:hAnsi="HG丸ｺﾞｼｯｸM-PRO" w:hint="eastAsia"/>
        </w:rPr>
        <w:t>１</w:t>
      </w:r>
      <w:r w:rsidR="0084689F">
        <w:rPr>
          <w:rFonts w:ascii="HG丸ｺﾞｼｯｸM-PRO" w:eastAsia="HG丸ｺﾞｼｯｸM-PRO" w:hAnsi="HG丸ｺﾞｼｯｸM-PRO" w:hint="eastAsia"/>
        </w:rPr>
        <w:t>日以降に</w:t>
      </w:r>
      <w:r w:rsidR="00876F71">
        <w:rPr>
          <w:rFonts w:ascii="HG丸ｺﾞｼｯｸM-PRO" w:eastAsia="HG丸ｺﾞｼｯｸM-PRO" w:hAnsi="HG丸ｺﾞｼｯｸM-PRO" w:hint="eastAsia"/>
        </w:rPr>
        <w:t>契約を締結</w:t>
      </w:r>
      <w:r w:rsidR="0084689F">
        <w:rPr>
          <w:rFonts w:ascii="HG丸ｺﾞｼｯｸM-PRO" w:eastAsia="HG丸ｺﾞｼｯｸM-PRO" w:hAnsi="HG丸ｺﾞｼｯｸM-PRO" w:hint="eastAsia"/>
        </w:rPr>
        <w:t>する案件から適用</w:t>
      </w:r>
    </w:p>
    <w:p w:rsidR="00A77849" w:rsidRPr="007B69FE" w:rsidRDefault="00A77849">
      <w:pPr>
        <w:rPr>
          <w:rFonts w:ascii="HG丸ｺﾞｼｯｸM-PRO" w:eastAsia="HG丸ｺﾞｼｯｸM-PRO" w:hAnsi="HG丸ｺﾞｼｯｸM-PRO"/>
        </w:rPr>
      </w:pPr>
    </w:p>
    <w:p w:rsidR="0084689F" w:rsidRDefault="0084689F">
      <w:pPr>
        <w:rPr>
          <w:rFonts w:ascii="HG丸ｺﾞｼｯｸM-PRO" w:eastAsia="HG丸ｺﾞｼｯｸM-PRO" w:hAnsi="HG丸ｺﾞｼｯｸM-PRO"/>
        </w:rPr>
      </w:pPr>
    </w:p>
    <w:p w:rsidR="00D231FD" w:rsidRDefault="00D231FD">
      <w:pPr>
        <w:rPr>
          <w:rFonts w:ascii="HG丸ｺﾞｼｯｸM-PRO" w:eastAsia="HG丸ｺﾞｼｯｸM-PRO" w:hAnsi="HG丸ｺﾞｼｯｸM-PRO"/>
        </w:rPr>
      </w:pPr>
    </w:p>
    <w:p w:rsidR="007B69FE" w:rsidRDefault="007B69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5E314" wp14:editId="6D254E9B">
                <wp:simplePos x="0" y="0"/>
                <wp:positionH relativeFrom="column">
                  <wp:posOffset>2567305</wp:posOffset>
                </wp:positionH>
                <wp:positionV relativeFrom="paragraph">
                  <wp:posOffset>24130</wp:posOffset>
                </wp:positionV>
                <wp:extent cx="2847975" cy="936000"/>
                <wp:effectExtent l="0" t="0" r="28575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724" w:rsidRDefault="00A444D7" w:rsidP="000127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お</w:t>
                            </w:r>
                            <w:r w:rsidR="00012724"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問い合わせ先</w:t>
                            </w:r>
                          </w:p>
                          <w:p w:rsidR="00FA26FD" w:rsidRDefault="00D43B8E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総務部</w:t>
                            </w:r>
                            <w:r w:rsidR="00FA26FD"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契約局</w:t>
                            </w:r>
                            <w:r w:rsidR="00124F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総務委託物品課</w:t>
                            </w:r>
                          </w:p>
                          <w:p w:rsidR="007B69FE" w:rsidRPr="008129A1" w:rsidRDefault="007B69FE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・システム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  <w:p w:rsidR="00D43B8E" w:rsidRPr="008129A1" w:rsidRDefault="00FA26FD" w:rsidP="008C652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電話　06-6941-0351（内線</w:t>
                            </w:r>
                            <w:r w:rsidR="00D43B8E"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5332</w:t>
                            </w:r>
                            <w:r w:rsidRPr="00812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E314" id="正方形/長方形 14" o:spid="_x0000_s1026" style="position:absolute;left:0;text-align:left;margin-left:202.15pt;margin-top:1.9pt;width:224.2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" fillcolor="white [3212]" strokecolor="black [3213]">
                <v:textbox>
                  <w:txbxContent>
                    <w:p w:rsidR="00012724" w:rsidRDefault="00A444D7" w:rsidP="000127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お</w:t>
                      </w:r>
                      <w:r w:rsidR="00012724"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問い合わせ先</w:t>
                      </w:r>
                    </w:p>
                    <w:p w:rsidR="00FA26FD" w:rsidRDefault="00D43B8E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総務部</w:t>
                      </w:r>
                      <w:r w:rsidR="00FA26FD"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契約局</w:t>
                      </w:r>
                      <w:r w:rsidR="00124F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総務委託物品課</w:t>
                      </w:r>
                    </w:p>
                    <w:p w:rsidR="007B69FE" w:rsidRPr="008129A1" w:rsidRDefault="007B69FE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企画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・システム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グループ</w:t>
                      </w:r>
                    </w:p>
                    <w:p w:rsidR="00D43B8E" w:rsidRPr="008129A1" w:rsidRDefault="00FA26FD" w:rsidP="008C652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電話　06-6941-0351（内線</w:t>
                      </w:r>
                      <w:r w:rsidR="00D43B8E"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5332</w:t>
                      </w:r>
                      <w:r w:rsidRPr="00812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B69FE" w:rsidRDefault="007B69FE">
      <w:pPr>
        <w:rPr>
          <w:rFonts w:ascii="HG丸ｺﾞｼｯｸM-PRO" w:eastAsia="HG丸ｺﾞｼｯｸM-PRO" w:hAnsi="HG丸ｺﾞｼｯｸM-PRO"/>
        </w:rPr>
      </w:pPr>
    </w:p>
    <w:p w:rsidR="007B69FE" w:rsidRDefault="007B69FE">
      <w:pPr>
        <w:rPr>
          <w:rFonts w:ascii="HG丸ｺﾞｼｯｸM-PRO" w:eastAsia="HG丸ｺﾞｼｯｸM-PRO" w:hAnsi="HG丸ｺﾞｼｯｸM-PRO"/>
        </w:rPr>
      </w:pPr>
    </w:p>
    <w:p w:rsidR="007B69FE" w:rsidRDefault="007B69FE">
      <w:pPr>
        <w:rPr>
          <w:rFonts w:ascii="HG丸ｺﾞｼｯｸM-PRO" w:eastAsia="HG丸ｺﾞｼｯｸM-PRO" w:hAnsi="HG丸ｺﾞｼｯｸM-PRO"/>
        </w:rPr>
      </w:pPr>
    </w:p>
    <w:p w:rsidR="007B69FE" w:rsidRPr="0033017B" w:rsidRDefault="007B69FE" w:rsidP="007B69FE">
      <w:pPr>
        <w:ind w:right="139"/>
        <w:jc w:val="right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33017B">
        <w:rPr>
          <w:rFonts w:ascii="HG丸ｺﾞｼｯｸM-PRO" w:eastAsia="HG丸ｺﾞｼｯｸM-PRO" w:hAnsi="HG丸ｺﾞｼｯｸM-PRO" w:hint="eastAsia"/>
          <w:color w:val="000000"/>
          <w:sz w:val="32"/>
          <w:szCs w:val="32"/>
          <w:bdr w:val="single" w:sz="4" w:space="0" w:color="auto"/>
        </w:rPr>
        <w:lastRenderedPageBreak/>
        <w:t>別　添</w:t>
      </w:r>
    </w:p>
    <w:p w:rsidR="007B69FE" w:rsidRDefault="007B69FE" w:rsidP="007B69FE">
      <w:pPr>
        <w:ind w:right="1135"/>
        <w:rPr>
          <w:rFonts w:ascii="HG丸ｺﾞｼｯｸM-PRO" w:eastAsia="HG丸ｺﾞｼｯｸM-PRO" w:hAnsi="HG丸ｺﾞｼｯｸM-PRO"/>
          <w:color w:val="000000"/>
        </w:rPr>
      </w:pPr>
    </w:p>
    <w:p w:rsidR="007B69FE" w:rsidRPr="007B69FE" w:rsidRDefault="007B69FE" w:rsidP="007B69FE">
      <w:pPr>
        <w:ind w:right="-2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7B69FE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○改正する契約書一覧</w:t>
      </w:r>
    </w:p>
    <w:p w:rsidR="007B69FE" w:rsidRPr="0033017B" w:rsidRDefault="007B69FE" w:rsidP="007B69FE">
      <w:pPr>
        <w:ind w:right="1135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7B69FE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 w:rsidRPr="0033017B">
        <w:rPr>
          <w:rFonts w:ascii="HG丸ｺﾞｼｯｸM-PRO" w:eastAsia="HG丸ｺﾞｼｯｸM-PRO" w:hAnsi="HG丸ｺﾞｼｯｸM-PRO" w:hint="eastAsia"/>
          <w:color w:val="000000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土木設計業務等委託契約書</w:t>
      </w:r>
    </w:p>
    <w:p w:rsidR="007B69FE" w:rsidRPr="0033017B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・土木設計業務等委託契約書（債務）</w:t>
      </w:r>
    </w:p>
    <w:p w:rsidR="007B69FE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・建築設計業務等委託契約書</w:t>
      </w:r>
    </w:p>
    <w:p w:rsidR="007B69FE" w:rsidRPr="0033017B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・建築設計業務等委託契約書（債務）</w:t>
      </w:r>
    </w:p>
    <w:p w:rsidR="007B69FE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事業損失調査業務委託契約書</w:t>
      </w:r>
    </w:p>
    <w:p w:rsidR="007B69FE" w:rsidRPr="0033017B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工事監理業務委託契約書</w:t>
      </w:r>
    </w:p>
    <w:p w:rsidR="007B69FE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印刷請負</w:t>
      </w:r>
      <w:r>
        <w:rPr>
          <w:rFonts w:ascii="HG丸ｺﾞｼｯｸM-PRO" w:eastAsia="HG丸ｺﾞｼｯｸM-PRO" w:hAnsi="HG丸ｺﾞｼｯｸM-PRO" w:hint="eastAsia"/>
          <w:sz w:val="24"/>
        </w:rPr>
        <w:t>契約書</w:t>
      </w:r>
    </w:p>
    <w:p w:rsidR="007B69FE" w:rsidRPr="0033017B" w:rsidRDefault="007B69FE" w:rsidP="009A40C8">
      <w:pPr>
        <w:tabs>
          <w:tab w:val="left" w:pos="8775"/>
        </w:tabs>
        <w:spacing w:line="360" w:lineRule="auto"/>
        <w:ind w:rightChars="87" w:right="191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印刷請負単価契約書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機器の賃貸借契約書（長期継続</w:t>
      </w:r>
      <w:r>
        <w:rPr>
          <w:rFonts w:ascii="HG丸ｺﾞｼｯｸM-PRO" w:eastAsia="HG丸ｺﾞｼｯｸM-PRO" w:hAnsi="HG丸ｺﾞｼｯｸM-PRO" w:hint="eastAsia"/>
          <w:sz w:val="24"/>
        </w:rPr>
        <w:t>契約）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33017B">
        <w:rPr>
          <w:rFonts w:ascii="HG丸ｺﾞｼｯｸM-PRO" w:eastAsia="HG丸ｺﾞｼｯｸM-PRO" w:hAnsi="HG丸ｺﾞｼｯｸM-PRO" w:hint="eastAsia"/>
          <w:sz w:val="24"/>
        </w:rPr>
        <w:t>機器の賃貸借契約書（債務負担）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・庁舎清掃等業務委託契約書（長期継続契約）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・庁舎清掃等業務委託契約書（債務負担）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・システムオペレーション業務委託契約書（長期継続契約）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・システムオペレーション業務委託契約書（債務負担）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・各種調査業務委託契約書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・システム開発業務委託契約書</w:t>
      </w:r>
    </w:p>
    <w:p w:rsidR="007B69FE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DD15A2">
        <w:rPr>
          <w:rFonts w:ascii="HG丸ｺﾞｼｯｸM-PRO" w:eastAsia="HG丸ｺﾞｼｯｸM-PRO" w:hAnsi="HG丸ｺﾞｼｯｸM-PRO" w:hint="eastAsia"/>
          <w:sz w:val="24"/>
        </w:rPr>
        <w:t>設備保守点検・運転管理業務</w:t>
      </w:r>
      <w:r>
        <w:rPr>
          <w:rFonts w:ascii="HG丸ｺﾞｼｯｸM-PRO" w:eastAsia="HG丸ｺﾞｼｯｸM-PRO" w:hAnsi="HG丸ｺﾞｼｯｸM-PRO" w:hint="eastAsia"/>
          <w:sz w:val="24"/>
        </w:rPr>
        <w:t>委託契約書（長期継続契約）</w:t>
      </w:r>
    </w:p>
    <w:p w:rsidR="007B69FE" w:rsidRPr="0033017B" w:rsidRDefault="007B69FE" w:rsidP="009A40C8">
      <w:pPr>
        <w:spacing w:line="360" w:lineRule="auto"/>
        <w:ind w:right="1135" w:firstLineChars="100" w:firstLine="240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DD15A2">
        <w:rPr>
          <w:rFonts w:ascii="HG丸ｺﾞｼｯｸM-PRO" w:eastAsia="HG丸ｺﾞｼｯｸM-PRO" w:hAnsi="HG丸ｺﾞｼｯｸM-PRO" w:hint="eastAsia"/>
          <w:sz w:val="24"/>
        </w:rPr>
        <w:t>設備保守点検・運転管理業務委託契約書（</w:t>
      </w:r>
      <w:r>
        <w:rPr>
          <w:rFonts w:ascii="HG丸ｺﾞｼｯｸM-PRO" w:eastAsia="HG丸ｺﾞｼｯｸM-PRO" w:hAnsi="HG丸ｺﾞｼｯｸM-PRO" w:hint="eastAsia"/>
          <w:sz w:val="24"/>
        </w:rPr>
        <w:t>単年度）</w:t>
      </w:r>
    </w:p>
    <w:p w:rsidR="00012724" w:rsidRDefault="000127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4D0F" w:rsidRPr="00854D0F" w:rsidRDefault="00854D0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※ホームページ掲載場所⇒</w:t>
      </w:r>
      <w:hyperlink r:id="rId8" w:history="1">
        <w:r w:rsidRPr="00292DC6">
          <w:rPr>
            <w:rStyle w:val="ac"/>
            <w:rFonts w:ascii="HG丸ｺﾞｼｯｸM-PRO" w:eastAsia="HG丸ｺﾞｼｯｸM-PRO" w:hAnsi="HG丸ｺﾞｼｯｸM-PRO" w:hint="eastAsia"/>
            <w:sz w:val="24"/>
            <w:szCs w:val="24"/>
          </w:rPr>
          <w:t>大阪府電子</w:t>
        </w:r>
        <w:r w:rsidR="00CA4ADE" w:rsidRPr="00292DC6">
          <w:rPr>
            <w:rStyle w:val="ac"/>
            <w:rFonts w:ascii="HG丸ｺﾞｼｯｸM-PRO" w:eastAsia="HG丸ｺﾞｼｯｸM-PRO" w:hAnsi="HG丸ｺﾞｼｯｸM-PRO" w:hint="eastAsia"/>
            <w:sz w:val="24"/>
            <w:szCs w:val="24"/>
          </w:rPr>
          <w:t>調達（電子入札）</w:t>
        </w:r>
        <w:r w:rsidR="00292DC6" w:rsidRPr="00292DC6">
          <w:rPr>
            <w:rStyle w:val="ac"/>
            <w:rFonts w:ascii="HG丸ｺﾞｼｯｸM-PRO" w:eastAsia="HG丸ｺﾞｼｯｸM-PRO" w:hAnsi="HG丸ｺﾞｼｯｸM-PRO" w:hint="eastAsia"/>
            <w:sz w:val="24"/>
            <w:szCs w:val="24"/>
          </w:rPr>
          <w:t>システム「</w:t>
        </w:r>
        <w:r w:rsidR="00CA4ADE" w:rsidRPr="00292DC6">
          <w:rPr>
            <w:rStyle w:val="ac"/>
            <w:rFonts w:ascii="HG丸ｺﾞｼｯｸM-PRO" w:eastAsia="HG丸ｺﾞｼｯｸM-PRO" w:hAnsi="HG丸ｺﾞｼｯｸM-PRO" w:hint="eastAsia"/>
            <w:sz w:val="24"/>
            <w:szCs w:val="24"/>
          </w:rPr>
          <w:t>契約書</w:t>
        </w:r>
        <w:r w:rsidR="00292DC6" w:rsidRPr="00292DC6">
          <w:rPr>
            <w:rStyle w:val="ac"/>
            <w:rFonts w:ascii="HG丸ｺﾞｼｯｸM-PRO" w:eastAsia="HG丸ｺﾞｼｯｸM-PRO" w:hAnsi="HG丸ｺﾞｼｯｸM-PRO" w:hint="eastAsia"/>
            <w:sz w:val="24"/>
            <w:szCs w:val="24"/>
          </w:rPr>
          <w:t>」</w:t>
        </w:r>
      </w:hyperlink>
      <w:bookmarkStart w:id="0" w:name="_GoBack"/>
      <w:bookmarkEnd w:id="0"/>
    </w:p>
    <w:sectPr w:rsidR="00854D0F" w:rsidRPr="00854D0F" w:rsidSect="009A40C8">
      <w:pgSz w:w="11906" w:h="16838" w:code="9"/>
      <w:pgMar w:top="1701" w:right="1701" w:bottom="1701" w:left="1701" w:header="851" w:footer="851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E0" w:rsidRDefault="008974E0" w:rsidP="008974E0">
      <w:r>
        <w:separator/>
      </w:r>
    </w:p>
  </w:endnote>
  <w:endnote w:type="continuationSeparator" w:id="0">
    <w:p w:rsidR="008974E0" w:rsidRDefault="008974E0" w:rsidP="008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E0" w:rsidRDefault="008974E0" w:rsidP="008974E0">
      <w:r>
        <w:separator/>
      </w:r>
    </w:p>
  </w:footnote>
  <w:footnote w:type="continuationSeparator" w:id="0">
    <w:p w:rsidR="008974E0" w:rsidRDefault="008974E0" w:rsidP="0089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ED1"/>
    <w:multiLevelType w:val="hybridMultilevel"/>
    <w:tmpl w:val="31667076"/>
    <w:lvl w:ilvl="0" w:tplc="A7E466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7544D6"/>
    <w:multiLevelType w:val="hybridMultilevel"/>
    <w:tmpl w:val="9A0EAD26"/>
    <w:lvl w:ilvl="0" w:tplc="35F2123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F09AD"/>
    <w:multiLevelType w:val="hybridMultilevel"/>
    <w:tmpl w:val="17D6AE32"/>
    <w:lvl w:ilvl="0" w:tplc="4F4444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FC95E84"/>
    <w:multiLevelType w:val="hybridMultilevel"/>
    <w:tmpl w:val="73BA368E"/>
    <w:lvl w:ilvl="0" w:tplc="9EAA849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3"/>
    <w:rsid w:val="00001CEA"/>
    <w:rsid w:val="00012724"/>
    <w:rsid w:val="000227EA"/>
    <w:rsid w:val="0004745F"/>
    <w:rsid w:val="00093D7C"/>
    <w:rsid w:val="000C21B7"/>
    <w:rsid w:val="00120B4A"/>
    <w:rsid w:val="001227D2"/>
    <w:rsid w:val="00124FBF"/>
    <w:rsid w:val="0013168B"/>
    <w:rsid w:val="00173C19"/>
    <w:rsid w:val="0019326C"/>
    <w:rsid w:val="001A4EED"/>
    <w:rsid w:val="001B0DA6"/>
    <w:rsid w:val="001B3359"/>
    <w:rsid w:val="001C566D"/>
    <w:rsid w:val="001D0051"/>
    <w:rsid w:val="001D10A1"/>
    <w:rsid w:val="001E3ABD"/>
    <w:rsid w:val="00212FBC"/>
    <w:rsid w:val="002150B3"/>
    <w:rsid w:val="00223402"/>
    <w:rsid w:val="00231AE5"/>
    <w:rsid w:val="00292DC6"/>
    <w:rsid w:val="002B27B4"/>
    <w:rsid w:val="002B297E"/>
    <w:rsid w:val="002C7F47"/>
    <w:rsid w:val="002D44D3"/>
    <w:rsid w:val="002D46F6"/>
    <w:rsid w:val="002F7E75"/>
    <w:rsid w:val="003028BA"/>
    <w:rsid w:val="00306A0A"/>
    <w:rsid w:val="003330F1"/>
    <w:rsid w:val="00333806"/>
    <w:rsid w:val="0034143C"/>
    <w:rsid w:val="003B50AF"/>
    <w:rsid w:val="003C4266"/>
    <w:rsid w:val="003E0317"/>
    <w:rsid w:val="003E41A0"/>
    <w:rsid w:val="00415FCC"/>
    <w:rsid w:val="004451EF"/>
    <w:rsid w:val="004528D6"/>
    <w:rsid w:val="0046488C"/>
    <w:rsid w:val="004A32CB"/>
    <w:rsid w:val="004B7DCA"/>
    <w:rsid w:val="004C51F8"/>
    <w:rsid w:val="004D6C74"/>
    <w:rsid w:val="004F4618"/>
    <w:rsid w:val="00523C21"/>
    <w:rsid w:val="00524787"/>
    <w:rsid w:val="00550D78"/>
    <w:rsid w:val="00573D48"/>
    <w:rsid w:val="00610D1A"/>
    <w:rsid w:val="00624D0A"/>
    <w:rsid w:val="00625E13"/>
    <w:rsid w:val="0063166C"/>
    <w:rsid w:val="006A1379"/>
    <w:rsid w:val="006B1220"/>
    <w:rsid w:val="006B188D"/>
    <w:rsid w:val="006B5FBD"/>
    <w:rsid w:val="006F6B6B"/>
    <w:rsid w:val="00713F03"/>
    <w:rsid w:val="0074554F"/>
    <w:rsid w:val="00746B4E"/>
    <w:rsid w:val="00754985"/>
    <w:rsid w:val="00772D63"/>
    <w:rsid w:val="0077704D"/>
    <w:rsid w:val="00780536"/>
    <w:rsid w:val="00797C12"/>
    <w:rsid w:val="007A0EA0"/>
    <w:rsid w:val="007A2539"/>
    <w:rsid w:val="007B5423"/>
    <w:rsid w:val="007B69FE"/>
    <w:rsid w:val="007F1B89"/>
    <w:rsid w:val="0080079F"/>
    <w:rsid w:val="008129A1"/>
    <w:rsid w:val="008203D7"/>
    <w:rsid w:val="008232DB"/>
    <w:rsid w:val="0082394E"/>
    <w:rsid w:val="008301EE"/>
    <w:rsid w:val="0084689F"/>
    <w:rsid w:val="00854D0F"/>
    <w:rsid w:val="00876F71"/>
    <w:rsid w:val="00884CB3"/>
    <w:rsid w:val="008974E0"/>
    <w:rsid w:val="008C183F"/>
    <w:rsid w:val="008C652D"/>
    <w:rsid w:val="008D667B"/>
    <w:rsid w:val="008E2C10"/>
    <w:rsid w:val="009015CF"/>
    <w:rsid w:val="0091230C"/>
    <w:rsid w:val="00916D62"/>
    <w:rsid w:val="00927943"/>
    <w:rsid w:val="009379A2"/>
    <w:rsid w:val="009549DF"/>
    <w:rsid w:val="00973B4F"/>
    <w:rsid w:val="00976E5B"/>
    <w:rsid w:val="00991ED8"/>
    <w:rsid w:val="009A40C8"/>
    <w:rsid w:val="009B6C02"/>
    <w:rsid w:val="009B71BE"/>
    <w:rsid w:val="009C4017"/>
    <w:rsid w:val="009C760D"/>
    <w:rsid w:val="009E4CE7"/>
    <w:rsid w:val="009E4CF7"/>
    <w:rsid w:val="00A03016"/>
    <w:rsid w:val="00A22570"/>
    <w:rsid w:val="00A33763"/>
    <w:rsid w:val="00A444D7"/>
    <w:rsid w:val="00A67150"/>
    <w:rsid w:val="00A77849"/>
    <w:rsid w:val="00AB6D9C"/>
    <w:rsid w:val="00AD1543"/>
    <w:rsid w:val="00B02367"/>
    <w:rsid w:val="00B060F3"/>
    <w:rsid w:val="00B36909"/>
    <w:rsid w:val="00B44ABB"/>
    <w:rsid w:val="00BB2594"/>
    <w:rsid w:val="00BC3A7F"/>
    <w:rsid w:val="00C163A4"/>
    <w:rsid w:val="00C16ABB"/>
    <w:rsid w:val="00C27B2D"/>
    <w:rsid w:val="00C51C24"/>
    <w:rsid w:val="00C74014"/>
    <w:rsid w:val="00C92BF3"/>
    <w:rsid w:val="00C93C96"/>
    <w:rsid w:val="00CA4ADE"/>
    <w:rsid w:val="00CA65BC"/>
    <w:rsid w:val="00CD1EB1"/>
    <w:rsid w:val="00CD3E27"/>
    <w:rsid w:val="00CF36B3"/>
    <w:rsid w:val="00D14E13"/>
    <w:rsid w:val="00D229FC"/>
    <w:rsid w:val="00D231FD"/>
    <w:rsid w:val="00D235EB"/>
    <w:rsid w:val="00D335B7"/>
    <w:rsid w:val="00D43B8E"/>
    <w:rsid w:val="00D53A0D"/>
    <w:rsid w:val="00DC368D"/>
    <w:rsid w:val="00DD472D"/>
    <w:rsid w:val="00DD735A"/>
    <w:rsid w:val="00DE393D"/>
    <w:rsid w:val="00DE79A1"/>
    <w:rsid w:val="00E37974"/>
    <w:rsid w:val="00E42F3D"/>
    <w:rsid w:val="00E43A60"/>
    <w:rsid w:val="00E46913"/>
    <w:rsid w:val="00E53EE2"/>
    <w:rsid w:val="00E53F8D"/>
    <w:rsid w:val="00E5512B"/>
    <w:rsid w:val="00E6796A"/>
    <w:rsid w:val="00E70F03"/>
    <w:rsid w:val="00E72441"/>
    <w:rsid w:val="00E76C5A"/>
    <w:rsid w:val="00E83DA0"/>
    <w:rsid w:val="00EA0AA5"/>
    <w:rsid w:val="00EB7E1E"/>
    <w:rsid w:val="00EE2AE1"/>
    <w:rsid w:val="00EE6EB1"/>
    <w:rsid w:val="00EE73B3"/>
    <w:rsid w:val="00F070E9"/>
    <w:rsid w:val="00F13DB2"/>
    <w:rsid w:val="00F164B2"/>
    <w:rsid w:val="00F17996"/>
    <w:rsid w:val="00F27AB6"/>
    <w:rsid w:val="00F45010"/>
    <w:rsid w:val="00F52128"/>
    <w:rsid w:val="00F9302D"/>
    <w:rsid w:val="00F9373A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F5E4AC"/>
  <w15:docId w15:val="{1C3DE121-DE7E-49C7-94DD-D4E2DD0D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5E13"/>
  </w:style>
  <w:style w:type="character" w:customStyle="1" w:styleId="a4">
    <w:name w:val="日付 (文字)"/>
    <w:basedOn w:val="a0"/>
    <w:link w:val="a3"/>
    <w:uiPriority w:val="99"/>
    <w:semiHidden/>
    <w:rsid w:val="00625E13"/>
  </w:style>
  <w:style w:type="paragraph" w:styleId="a5">
    <w:name w:val="Balloon Text"/>
    <w:basedOn w:val="a"/>
    <w:link w:val="a6"/>
    <w:uiPriority w:val="99"/>
    <w:semiHidden/>
    <w:unhideWhenUsed/>
    <w:rsid w:val="0082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03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4E0"/>
  </w:style>
  <w:style w:type="paragraph" w:styleId="a9">
    <w:name w:val="footer"/>
    <w:basedOn w:val="a"/>
    <w:link w:val="aa"/>
    <w:uiPriority w:val="99"/>
    <w:unhideWhenUsed/>
    <w:rsid w:val="00897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4E0"/>
  </w:style>
  <w:style w:type="paragraph" w:styleId="ab">
    <w:name w:val="List Paragraph"/>
    <w:basedOn w:val="a"/>
    <w:uiPriority w:val="34"/>
    <w:qFormat/>
    <w:rsid w:val="00A03016"/>
    <w:pPr>
      <w:ind w:leftChars="400" w:left="840"/>
    </w:pPr>
  </w:style>
  <w:style w:type="character" w:styleId="ac">
    <w:name w:val="Hyperlink"/>
    <w:basedOn w:val="a0"/>
    <w:uiPriority w:val="99"/>
    <w:unhideWhenUsed/>
    <w:rsid w:val="00A0301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4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eiyaku_2/e-nyuusatsu/e-keiya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A14-3936-46FE-9245-C82EC9DA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圭児</cp:lastModifiedBy>
  <cp:lastPrinted>2023-01-11T00:23:00Z</cp:lastPrinted>
  <dcterms:created xsi:type="dcterms:W3CDTF">2016-06-15T06:05:00Z</dcterms:created>
  <dcterms:modified xsi:type="dcterms:W3CDTF">2023-02-02T01:17:00Z</dcterms:modified>
</cp:coreProperties>
</file>