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CECE568"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F8010A" w:rsidRPr="00F8010A">
        <w:rPr>
          <w:rFonts w:ascii="ＭＳ ゴシック" w:eastAsia="ＭＳ ゴシック" w:hAnsi="ＭＳ ゴシック" w:hint="eastAsia"/>
          <w:sz w:val="22"/>
          <w:szCs w:val="22"/>
          <w:u w:val="thick"/>
        </w:rPr>
        <w:t>箕面公園　７年災第１号災害復旧工事（石子詰）</w:t>
      </w:r>
      <w:r w:rsidR="00F8010A">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F8010A"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010A"/>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C72D1-BB35-45C3-97DE-BB2A76A2E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 ds:uri="http://schemas.microsoft.com/sharepoint/v3"/>
    <ds:schemaRef ds:uri="4e21aece-359b-4e6f-8f54-c70e1e237c6a"/>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2</Pages>
  <Words>1407</Words>
  <Characters>229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森本　朝香</cp:lastModifiedBy>
  <cp:revision>66</cp:revision>
  <cp:lastPrinted>2024-12-17T04:32:00Z</cp:lastPrinted>
  <dcterms:created xsi:type="dcterms:W3CDTF">2024-11-07T05:19:00Z</dcterms:created>
  <dcterms:modified xsi:type="dcterms:W3CDTF">2025-09-29T06:15:00Z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GUID">
    <vt:lpwstr>c4e55923-2c47-4fdc-abda-7da021f68e4d</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