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531C2" w14:textId="2447B7F4" w:rsidR="00C94DEC" w:rsidRPr="00D724ED" w:rsidRDefault="00C94DEC" w:rsidP="00C94DEC">
      <w:pPr>
        <w:jc w:val="right"/>
        <w:rPr>
          <w:b/>
        </w:rPr>
      </w:pPr>
      <w:r w:rsidRPr="00FA5510">
        <w:rPr>
          <w:rFonts w:hint="eastAsia"/>
          <w:b/>
          <w:color w:val="000000"/>
        </w:rPr>
        <w:t xml:space="preserve">　</w:t>
      </w:r>
      <w:r w:rsidRPr="000E04AF">
        <w:rPr>
          <w:rFonts w:hint="eastAsia"/>
          <w:b/>
          <w:kern w:val="0"/>
          <w:fitText w:val="1266" w:id="-1287475200"/>
        </w:rPr>
        <w:t>令和</w:t>
      </w:r>
      <w:r w:rsidR="00DD539C" w:rsidRPr="000E04AF">
        <w:rPr>
          <w:rFonts w:hint="eastAsia"/>
          <w:b/>
          <w:kern w:val="0"/>
          <w:fitText w:val="1266" w:id="-1287475200"/>
        </w:rPr>
        <w:t>７</w:t>
      </w:r>
      <w:r w:rsidRPr="000E04AF">
        <w:rPr>
          <w:rFonts w:hint="eastAsia"/>
          <w:b/>
          <w:kern w:val="0"/>
          <w:fitText w:val="1266" w:id="-1287475200"/>
        </w:rPr>
        <w:t>年</w:t>
      </w:r>
      <w:r w:rsidR="00311365" w:rsidRPr="000E04AF">
        <w:rPr>
          <w:rFonts w:hint="eastAsia"/>
          <w:b/>
          <w:kern w:val="0"/>
          <w:fitText w:val="1266" w:id="-1287475200"/>
        </w:rPr>
        <w:t>４</w:t>
      </w:r>
      <w:r w:rsidRPr="000E04AF">
        <w:rPr>
          <w:rFonts w:hint="eastAsia"/>
          <w:b/>
          <w:kern w:val="0"/>
          <w:fitText w:val="1266" w:id="-1287475200"/>
        </w:rPr>
        <w:t>月</w:t>
      </w:r>
    </w:p>
    <w:p w14:paraId="4C12C3E1" w14:textId="77777777" w:rsidR="00C94DEC" w:rsidRPr="00D724ED" w:rsidRDefault="00C94DEC" w:rsidP="00C94DEC">
      <w:pPr>
        <w:jc w:val="right"/>
        <w:rPr>
          <w:b/>
        </w:rPr>
      </w:pPr>
      <w:r w:rsidRPr="00D724ED">
        <w:rPr>
          <w:rFonts w:hint="eastAsia"/>
          <w:b/>
          <w:spacing w:val="27"/>
          <w:kern w:val="0"/>
          <w:fitText w:val="1266" w:id="-1287475199"/>
        </w:rPr>
        <w:t>大阪</w:t>
      </w:r>
      <w:r w:rsidR="002F0C9C" w:rsidRPr="00D724ED">
        <w:rPr>
          <w:rFonts w:hint="eastAsia"/>
          <w:b/>
          <w:spacing w:val="27"/>
          <w:kern w:val="0"/>
          <w:fitText w:val="1266" w:id="-1287475199"/>
        </w:rPr>
        <w:t>港湾</w:t>
      </w:r>
      <w:r w:rsidR="002F0C9C" w:rsidRPr="00D724ED">
        <w:rPr>
          <w:rFonts w:hint="eastAsia"/>
          <w:b/>
          <w:spacing w:val="-2"/>
          <w:kern w:val="0"/>
          <w:fitText w:val="1266" w:id="-1287475199"/>
        </w:rPr>
        <w:t>局</w:t>
      </w:r>
    </w:p>
    <w:p w14:paraId="06F177DE" w14:textId="77777777" w:rsidR="00C94DEC" w:rsidRPr="00D724ED" w:rsidRDefault="00C94DEC" w:rsidP="00C94DEC">
      <w:pPr>
        <w:jc w:val="right"/>
        <w:rPr>
          <w:b/>
        </w:rPr>
      </w:pPr>
    </w:p>
    <w:p w14:paraId="78902D0D" w14:textId="203D8765" w:rsidR="00E70CA6" w:rsidRPr="00D724ED" w:rsidRDefault="008D4FEC" w:rsidP="00E70CA6">
      <w:pPr>
        <w:spacing w:line="480" w:lineRule="exact"/>
        <w:jc w:val="center"/>
        <w:rPr>
          <w:sz w:val="28"/>
          <w:szCs w:val="28"/>
        </w:rPr>
      </w:pPr>
      <w:r w:rsidRPr="00D724ED">
        <w:rPr>
          <w:rFonts w:hint="eastAsia"/>
          <w:sz w:val="28"/>
          <w:szCs w:val="28"/>
        </w:rPr>
        <w:t>令和</w:t>
      </w:r>
      <w:r w:rsidR="00DD539C" w:rsidRPr="000E04AF">
        <w:rPr>
          <w:rFonts w:hint="eastAsia"/>
          <w:sz w:val="28"/>
          <w:szCs w:val="28"/>
        </w:rPr>
        <w:t>７</w:t>
      </w:r>
      <w:r w:rsidR="0077655E" w:rsidRPr="000E04AF">
        <w:rPr>
          <w:rFonts w:hint="eastAsia"/>
          <w:sz w:val="28"/>
          <w:szCs w:val="28"/>
        </w:rPr>
        <w:t>年度</w:t>
      </w:r>
      <w:r w:rsidR="00E70CA6" w:rsidRPr="00D724ED">
        <w:rPr>
          <w:rFonts w:hint="eastAsia"/>
          <w:sz w:val="28"/>
          <w:szCs w:val="28"/>
        </w:rPr>
        <w:t xml:space="preserve"> </w:t>
      </w:r>
      <w:r w:rsidR="002F0C9C" w:rsidRPr="00D724ED">
        <w:rPr>
          <w:rFonts w:hint="eastAsia"/>
          <w:sz w:val="28"/>
          <w:szCs w:val="28"/>
        </w:rPr>
        <w:t>大阪港湾局</w:t>
      </w:r>
      <w:r w:rsidR="00E70CA6" w:rsidRPr="00D724ED">
        <w:rPr>
          <w:rFonts w:hint="eastAsia"/>
          <w:sz w:val="28"/>
          <w:szCs w:val="28"/>
        </w:rPr>
        <w:t xml:space="preserve"> </w:t>
      </w:r>
      <w:r w:rsidR="007E7365" w:rsidRPr="00D724ED">
        <w:rPr>
          <w:rFonts w:hint="eastAsia"/>
          <w:sz w:val="28"/>
          <w:szCs w:val="28"/>
        </w:rPr>
        <w:t>測量・建設</w:t>
      </w:r>
      <w:r w:rsidR="00E70CA6" w:rsidRPr="00D724ED">
        <w:rPr>
          <w:rFonts w:hint="eastAsia"/>
          <w:sz w:val="28"/>
          <w:szCs w:val="28"/>
        </w:rPr>
        <w:t>コンサルタント</w:t>
      </w:r>
      <w:r w:rsidR="007E7365" w:rsidRPr="00D724ED">
        <w:rPr>
          <w:rFonts w:hint="eastAsia"/>
          <w:sz w:val="28"/>
          <w:szCs w:val="28"/>
        </w:rPr>
        <w:t>等</w:t>
      </w:r>
    </w:p>
    <w:p w14:paraId="4E1D4EC6" w14:textId="1C303764" w:rsidR="0077655E" w:rsidRPr="00D724ED" w:rsidRDefault="00DD539C" w:rsidP="00E70CA6">
      <w:pPr>
        <w:spacing w:line="480" w:lineRule="exact"/>
        <w:jc w:val="center"/>
        <w:rPr>
          <w:sz w:val="28"/>
          <w:szCs w:val="28"/>
        </w:rPr>
      </w:pPr>
      <w:r w:rsidRPr="000E04AF">
        <w:rPr>
          <w:rFonts w:hint="eastAsia"/>
          <w:sz w:val="28"/>
          <w:szCs w:val="28"/>
        </w:rPr>
        <w:t>業務</w:t>
      </w:r>
      <w:r w:rsidR="00E70CA6" w:rsidRPr="000E04AF">
        <w:rPr>
          <w:rFonts w:hint="eastAsia"/>
          <w:sz w:val="28"/>
          <w:szCs w:val="28"/>
        </w:rPr>
        <w:t>委託</w:t>
      </w:r>
      <w:r w:rsidRPr="000E04AF">
        <w:rPr>
          <w:rFonts w:hint="eastAsia"/>
          <w:sz w:val="28"/>
          <w:szCs w:val="28"/>
        </w:rPr>
        <w:t>契約</w:t>
      </w:r>
      <w:r w:rsidR="00E70CA6" w:rsidRPr="000E04AF">
        <w:rPr>
          <w:rFonts w:hint="eastAsia"/>
          <w:sz w:val="28"/>
          <w:szCs w:val="28"/>
        </w:rPr>
        <w:t>に係</w:t>
      </w:r>
      <w:r w:rsidR="00E70CA6" w:rsidRPr="00D724ED">
        <w:rPr>
          <w:rFonts w:hint="eastAsia"/>
          <w:sz w:val="28"/>
          <w:szCs w:val="28"/>
        </w:rPr>
        <w:t>る</w:t>
      </w:r>
      <w:r w:rsidR="0077655E" w:rsidRPr="00D724ED">
        <w:rPr>
          <w:rFonts w:hint="eastAsia"/>
          <w:sz w:val="28"/>
          <w:szCs w:val="28"/>
        </w:rPr>
        <w:t>入札・契約制度について</w:t>
      </w:r>
    </w:p>
    <w:p w14:paraId="5563CFEE" w14:textId="77777777" w:rsidR="00A35B56" w:rsidRPr="00D724ED" w:rsidRDefault="00AC67EF" w:rsidP="0077655E">
      <w:r w:rsidRPr="00D724ED">
        <w:rPr>
          <w:noProof/>
        </w:rPr>
        <mc:AlternateContent>
          <mc:Choice Requires="wps">
            <w:drawing>
              <wp:anchor distT="0" distB="0" distL="114300" distR="114300" simplePos="0" relativeHeight="251659264" behindDoc="0" locked="0" layoutInCell="1" allowOverlap="1" wp14:anchorId="7F5FC048" wp14:editId="1760905B">
                <wp:simplePos x="0" y="0"/>
                <wp:positionH relativeFrom="column">
                  <wp:posOffset>23494</wp:posOffset>
                </wp:positionH>
                <wp:positionV relativeFrom="paragraph">
                  <wp:posOffset>122555</wp:posOffset>
                </wp:positionV>
                <wp:extent cx="5819775" cy="6858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5819775" cy="6858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C3B90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85pt;margin-top:9.65pt;width:458.25pt;height:5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" strokecolor="black [3200]" strokeweight=".5pt">
                <v:stroke joinstyle="miter"/>
              </v:shape>
            </w:pict>
          </mc:Fallback>
        </mc:AlternateContent>
      </w:r>
    </w:p>
    <w:p w14:paraId="712CBAAB" w14:textId="77777777" w:rsidR="00AC67EF" w:rsidRPr="00D724ED" w:rsidRDefault="00AC67EF" w:rsidP="00AC67EF">
      <w:pPr>
        <w:ind w:firstLineChars="100" w:firstLine="210"/>
        <w:rPr>
          <w:rFonts w:ascii="ＭＳ 明朝" w:hAnsi="ＭＳ 明朝"/>
          <w:color w:val="000000" w:themeColor="text1"/>
          <w:szCs w:val="21"/>
        </w:rPr>
      </w:pPr>
      <w:r w:rsidRPr="00D724ED">
        <w:rPr>
          <w:rFonts w:ascii="ＭＳ 明朝" w:hAnsi="ＭＳ 明朝" w:hint="eastAsia"/>
          <w:color w:val="000000" w:themeColor="text1"/>
          <w:szCs w:val="21"/>
        </w:rPr>
        <w:t>大阪府が専ら管理する港湾若しくは海岸等に関する業務を対象とする。（大阪港湾局のうち、</w:t>
      </w:r>
    </w:p>
    <w:p w14:paraId="5C0230D3" w14:textId="77777777" w:rsidR="00AC67EF" w:rsidRPr="00D724ED" w:rsidRDefault="00AC67EF" w:rsidP="00AC67EF">
      <w:pPr>
        <w:ind w:leftChars="100" w:left="210"/>
      </w:pPr>
      <w:r w:rsidRPr="00D724ED">
        <w:rPr>
          <w:rFonts w:ascii="ＭＳ 明朝" w:hAnsi="ＭＳ 明朝" w:hint="eastAsia"/>
          <w:color w:val="000000" w:themeColor="text1"/>
          <w:szCs w:val="21"/>
        </w:rPr>
        <w:t>計画整備部計画課計画調整担当、同部振興課利用促進担当及び泉州港湾・海岸部が発注する業務）</w:t>
      </w:r>
    </w:p>
    <w:p w14:paraId="5B17EE7C" w14:textId="77777777" w:rsidR="00AC67EF" w:rsidRPr="00D724ED" w:rsidRDefault="00AC67EF" w:rsidP="0077655E"/>
    <w:p w14:paraId="4024F119" w14:textId="14FAD086" w:rsidR="0077655E" w:rsidRPr="000E04AF" w:rsidRDefault="0013457A" w:rsidP="0077655E">
      <w:r w:rsidRPr="00D724ED">
        <w:rPr>
          <w:rFonts w:hint="eastAsia"/>
        </w:rPr>
        <w:t xml:space="preserve">　</w:t>
      </w:r>
      <w:r w:rsidR="008D4FEC" w:rsidRPr="00D724ED">
        <w:rPr>
          <w:rFonts w:hint="eastAsia"/>
        </w:rPr>
        <w:t>令</w:t>
      </w:r>
      <w:r w:rsidR="008D4FEC" w:rsidRPr="000E04AF">
        <w:rPr>
          <w:rFonts w:hint="eastAsia"/>
        </w:rPr>
        <w:t>和</w:t>
      </w:r>
      <w:r w:rsidR="00DD539C" w:rsidRPr="000E04AF">
        <w:rPr>
          <w:rFonts w:hint="eastAsia"/>
        </w:rPr>
        <w:t>７</w:t>
      </w:r>
      <w:r w:rsidR="0077655E" w:rsidRPr="000E04AF">
        <w:rPr>
          <w:rFonts w:hint="eastAsia"/>
        </w:rPr>
        <w:t>年度において、</w:t>
      </w:r>
      <w:r w:rsidR="002F0C9C" w:rsidRPr="000E04AF">
        <w:rPr>
          <w:rFonts w:hint="eastAsia"/>
        </w:rPr>
        <w:t>大阪港湾局</w:t>
      </w:r>
      <w:r w:rsidR="0077655E" w:rsidRPr="000E04AF">
        <w:rPr>
          <w:rFonts w:hint="eastAsia"/>
        </w:rPr>
        <w:t>が採用する測量・建設コンサルタント等業務の委託契約に係る入札・契約制度は、次のとおりとする。</w:t>
      </w:r>
    </w:p>
    <w:p w14:paraId="6442350E" w14:textId="77777777" w:rsidR="002F0C9C" w:rsidRPr="000E04AF" w:rsidRDefault="002F0C9C" w:rsidP="0077655E"/>
    <w:p w14:paraId="5AFA4648" w14:textId="77777777" w:rsidR="0077655E" w:rsidRPr="000E04AF" w:rsidRDefault="001728B7" w:rsidP="001728B7">
      <w:pPr>
        <w:numPr>
          <w:ilvl w:val="0"/>
          <w:numId w:val="5"/>
        </w:numPr>
        <w:spacing w:beforeLines="50" w:before="144"/>
        <w:ind w:left="284" w:hanging="284"/>
      </w:pPr>
      <w:r w:rsidRPr="000E04AF">
        <w:rPr>
          <w:rFonts w:hint="eastAsia"/>
        </w:rPr>
        <w:t xml:space="preserve">　</w:t>
      </w:r>
      <w:r w:rsidR="0077655E" w:rsidRPr="000E04AF">
        <w:rPr>
          <w:rFonts w:hint="eastAsia"/>
        </w:rPr>
        <w:t>原則として随意契約を除き</w:t>
      </w:r>
      <w:r w:rsidR="002C062E" w:rsidRPr="000E04AF">
        <w:rPr>
          <w:rFonts w:hint="eastAsia"/>
        </w:rPr>
        <w:t>電子入札による</w:t>
      </w:r>
      <w:r w:rsidR="0077655E" w:rsidRPr="000E04AF">
        <w:rPr>
          <w:rFonts w:hint="eastAsia"/>
        </w:rPr>
        <w:t>条件付一般競争入札</w:t>
      </w:r>
      <w:r w:rsidR="00D85E58" w:rsidRPr="000E04AF">
        <w:rPr>
          <w:rFonts w:hint="eastAsia"/>
        </w:rPr>
        <w:t>を採用する</w:t>
      </w:r>
      <w:r w:rsidR="0077655E" w:rsidRPr="000E04AF">
        <w:rPr>
          <w:rFonts w:hint="eastAsia"/>
        </w:rPr>
        <w:t>。</w:t>
      </w:r>
      <w:r w:rsidR="00C342A3" w:rsidRPr="000E04AF">
        <w:rPr>
          <w:rFonts w:hint="eastAsia"/>
        </w:rPr>
        <w:t>この内</w:t>
      </w:r>
      <w:r w:rsidR="00662AC0" w:rsidRPr="000E04AF">
        <w:rPr>
          <w:rFonts w:hint="eastAsia"/>
        </w:rPr>
        <w:t>、</w:t>
      </w:r>
      <w:r w:rsidR="002772C5" w:rsidRPr="000E04AF">
        <w:rPr>
          <w:rFonts w:hint="eastAsia"/>
        </w:rPr>
        <w:t>技術力を必要と</w:t>
      </w:r>
      <w:r w:rsidR="001B109D" w:rsidRPr="000E04AF">
        <w:rPr>
          <w:rFonts w:hint="eastAsia"/>
        </w:rPr>
        <w:t>する</w:t>
      </w:r>
      <w:r w:rsidR="00662AC0" w:rsidRPr="000E04AF">
        <w:rPr>
          <w:rFonts w:hint="eastAsia"/>
        </w:rPr>
        <w:t>業務</w:t>
      </w:r>
      <w:r w:rsidR="002C062E" w:rsidRPr="000E04AF">
        <w:rPr>
          <w:rFonts w:hint="eastAsia"/>
        </w:rPr>
        <w:t>については</w:t>
      </w:r>
      <w:r w:rsidR="001B109D" w:rsidRPr="000E04AF">
        <w:rPr>
          <w:rFonts w:hint="eastAsia"/>
        </w:rPr>
        <w:t>、総合評価落札方式</w:t>
      </w:r>
      <w:r w:rsidR="00E81EE3" w:rsidRPr="000E04AF">
        <w:rPr>
          <w:rFonts w:hint="eastAsia"/>
        </w:rPr>
        <w:t>（以下「総合評価」という。）</w:t>
      </w:r>
      <w:r w:rsidR="001B109D" w:rsidRPr="000E04AF">
        <w:rPr>
          <w:rFonts w:hint="eastAsia"/>
        </w:rPr>
        <w:t>又は</w:t>
      </w:r>
      <w:r w:rsidR="005E37ED" w:rsidRPr="000E04AF">
        <w:rPr>
          <w:rFonts w:hint="eastAsia"/>
        </w:rPr>
        <w:t>条件付</w:t>
      </w:r>
      <w:r w:rsidR="00167189" w:rsidRPr="000E04AF">
        <w:rPr>
          <w:rFonts w:hint="eastAsia"/>
        </w:rPr>
        <w:t>一般</w:t>
      </w:r>
      <w:r w:rsidR="005E37ED" w:rsidRPr="000E04AF">
        <w:rPr>
          <w:rFonts w:hint="eastAsia"/>
        </w:rPr>
        <w:t>競争入札（実績申告型）</w:t>
      </w:r>
      <w:r w:rsidR="00FB2D19" w:rsidRPr="000E04AF">
        <w:rPr>
          <w:rFonts w:hint="eastAsia"/>
        </w:rPr>
        <w:t>（以下「実績申告型」という。）</w:t>
      </w:r>
      <w:r w:rsidR="005E37ED" w:rsidRPr="000E04AF">
        <w:rPr>
          <w:rFonts w:hint="eastAsia"/>
        </w:rPr>
        <w:t>を</w:t>
      </w:r>
      <w:r w:rsidR="00C342A3" w:rsidRPr="000E04AF">
        <w:rPr>
          <w:rFonts w:hint="eastAsia"/>
        </w:rPr>
        <w:t>採用することができる。ただし、</w:t>
      </w:r>
      <w:r w:rsidR="00662AC0" w:rsidRPr="000E04AF">
        <w:rPr>
          <w:rFonts w:hint="eastAsia"/>
        </w:rPr>
        <w:t>早期に成果を必要とする業務等については</w:t>
      </w:r>
      <w:r w:rsidR="005E37ED" w:rsidRPr="000E04AF">
        <w:rPr>
          <w:rFonts w:hint="eastAsia"/>
        </w:rPr>
        <w:t>紙入札による</w:t>
      </w:r>
      <w:r w:rsidR="00662AC0" w:rsidRPr="000E04AF">
        <w:rPr>
          <w:rFonts w:hint="eastAsia"/>
        </w:rPr>
        <w:t>条件付一般競争入札（実績評価型）</w:t>
      </w:r>
      <w:r w:rsidR="007E7E47" w:rsidRPr="000E04AF">
        <w:rPr>
          <w:rFonts w:hint="eastAsia"/>
        </w:rPr>
        <w:t>を採用することが</w:t>
      </w:r>
      <w:r w:rsidR="00662AC0" w:rsidRPr="000E04AF">
        <w:rPr>
          <w:rFonts w:hint="eastAsia"/>
        </w:rPr>
        <w:t>できる。</w:t>
      </w:r>
      <w:r w:rsidR="00D85E58" w:rsidRPr="000E04AF">
        <w:rPr>
          <w:rFonts w:hint="eastAsia"/>
        </w:rPr>
        <w:t>なお、必要に応じて、プロポーザル方式を採用することができる。</w:t>
      </w:r>
    </w:p>
    <w:p w14:paraId="4E671D16" w14:textId="3F2548FD" w:rsidR="0077655E" w:rsidRPr="000E04AF" w:rsidRDefault="0077655E" w:rsidP="00311365">
      <w:pPr>
        <w:pStyle w:val="af1"/>
        <w:numPr>
          <w:ilvl w:val="0"/>
          <w:numId w:val="5"/>
        </w:numPr>
        <w:spacing w:beforeLines="50" w:before="144"/>
        <w:ind w:leftChars="0"/>
      </w:pPr>
      <w:r w:rsidRPr="000E04AF">
        <w:rPr>
          <w:rFonts w:hint="eastAsia"/>
        </w:rPr>
        <w:t xml:space="preserve">　</w:t>
      </w:r>
      <w:r w:rsidR="00F31756" w:rsidRPr="000E04AF">
        <w:rPr>
          <w:rFonts w:hint="eastAsia"/>
        </w:rPr>
        <w:t>①にかかわらず、</w:t>
      </w:r>
      <w:r w:rsidRPr="000E04AF">
        <w:rPr>
          <w:rFonts w:hint="eastAsia"/>
        </w:rPr>
        <w:t>予定価格が</w:t>
      </w:r>
      <w:r w:rsidR="00003F02" w:rsidRPr="000E04AF">
        <w:rPr>
          <w:rFonts w:hint="eastAsia"/>
        </w:rPr>
        <w:t>２</w:t>
      </w:r>
      <w:r w:rsidR="00F31756" w:rsidRPr="000E04AF">
        <w:rPr>
          <w:rFonts w:hint="eastAsia"/>
        </w:rPr>
        <w:t>億</w:t>
      </w:r>
      <w:r w:rsidR="00311365" w:rsidRPr="000E04AF">
        <w:rPr>
          <w:rFonts w:ascii="ＭＳ 明朝" w:hAnsi="ＭＳ 明朝" w:hint="eastAsia"/>
        </w:rPr>
        <w:t>７</w:t>
      </w:r>
      <w:r w:rsidR="00707C7F" w:rsidRPr="000E04AF">
        <w:rPr>
          <w:rFonts w:hint="eastAsia"/>
        </w:rPr>
        <w:t>千万</w:t>
      </w:r>
      <w:r w:rsidR="00F31756" w:rsidRPr="000E04AF">
        <w:rPr>
          <w:rFonts w:hint="eastAsia"/>
        </w:rPr>
        <w:t>円以上の</w:t>
      </w:r>
      <w:r w:rsidR="00906C55" w:rsidRPr="000E04AF">
        <w:rPr>
          <w:rFonts w:hint="eastAsia"/>
        </w:rPr>
        <w:t>業務</w:t>
      </w:r>
      <w:r w:rsidR="00F31756" w:rsidRPr="000E04AF">
        <w:rPr>
          <w:rFonts w:hint="eastAsia"/>
        </w:rPr>
        <w:t>については</w:t>
      </w:r>
      <w:r w:rsidRPr="000E04AF">
        <w:rPr>
          <w:rFonts w:hint="eastAsia"/>
        </w:rPr>
        <w:t>国際競争入札とする。</w:t>
      </w:r>
    </w:p>
    <w:p w14:paraId="64D3A22B" w14:textId="77777777" w:rsidR="00BB4DDE" w:rsidRPr="000E04AF" w:rsidRDefault="00B42738" w:rsidP="00F31756">
      <w:pPr>
        <w:ind w:left="210" w:hangingChars="100" w:hanging="210"/>
      </w:pPr>
      <w:r w:rsidRPr="000E04AF">
        <w:rPr>
          <w:rFonts w:hint="eastAsia"/>
        </w:rPr>
        <w:t xml:space="preserve">　なお、各業務の</w:t>
      </w:r>
      <w:r w:rsidR="00FA534C" w:rsidRPr="000E04AF">
        <w:rPr>
          <w:rFonts w:hint="eastAsia"/>
        </w:rPr>
        <w:t>主な</w:t>
      </w:r>
      <w:r w:rsidRPr="000E04AF">
        <w:rPr>
          <w:rFonts w:hint="eastAsia"/>
        </w:rPr>
        <w:t>入札参加資格は次のとおりとする。</w:t>
      </w:r>
    </w:p>
    <w:p w14:paraId="260128E9" w14:textId="77777777" w:rsidR="00B42738" w:rsidRPr="000E04AF" w:rsidRDefault="00B42738" w:rsidP="00F31756">
      <w:pPr>
        <w:ind w:left="210" w:hangingChars="100" w:hanging="210"/>
      </w:pPr>
    </w:p>
    <w:p w14:paraId="158B2B98" w14:textId="77777777" w:rsidR="00F31756" w:rsidRPr="000E04AF" w:rsidRDefault="00F31756" w:rsidP="00906C55">
      <w:pPr>
        <w:ind w:left="211" w:hangingChars="100" w:hanging="211"/>
        <w:rPr>
          <w:b/>
        </w:rPr>
      </w:pPr>
      <w:r w:rsidRPr="000E04AF">
        <w:rPr>
          <w:rFonts w:hint="eastAsia"/>
          <w:b/>
        </w:rPr>
        <w:t>（測量調査業務）</w:t>
      </w:r>
    </w:p>
    <w:p w14:paraId="17141B7F" w14:textId="77777777" w:rsidR="00F31756" w:rsidRPr="000E04AF" w:rsidRDefault="00F31756" w:rsidP="00F31756">
      <w:pPr>
        <w:ind w:left="210" w:hangingChars="100" w:hanging="210"/>
      </w:pPr>
      <w:r w:rsidRPr="000E04AF">
        <w:rPr>
          <w:rFonts w:hint="eastAsia"/>
        </w:rPr>
        <w:t>○　測量調査業務の</w:t>
      </w:r>
      <w:r w:rsidR="00906C55" w:rsidRPr="000E04AF">
        <w:rPr>
          <w:rFonts w:hint="eastAsia"/>
        </w:rPr>
        <w:t>入札</w:t>
      </w:r>
      <w:r w:rsidRPr="000E04AF">
        <w:rPr>
          <w:rFonts w:hint="eastAsia"/>
        </w:rPr>
        <w:t>については、大阪府測量・建設コンサルタント等入札参加資格</w:t>
      </w:r>
      <w:r w:rsidR="00D85E58" w:rsidRPr="000E04AF">
        <w:rPr>
          <w:rFonts w:hint="eastAsia"/>
        </w:rPr>
        <w:t>審査申請において「測量」を登録し、</w:t>
      </w:r>
      <w:r w:rsidR="00A023EF" w:rsidRPr="000E04AF">
        <w:rPr>
          <w:rFonts w:hint="eastAsia"/>
        </w:rPr>
        <w:t>原則として</w:t>
      </w:r>
      <w:r w:rsidR="00D85E58" w:rsidRPr="000E04AF">
        <w:rPr>
          <w:rFonts w:hint="eastAsia"/>
        </w:rPr>
        <w:t>受注希望業種（一者一業種）において「測量調査業務」を届け出ている者を対象とする。</w:t>
      </w:r>
    </w:p>
    <w:p w14:paraId="796F903B" w14:textId="34407D62" w:rsidR="00250245" w:rsidRPr="000E04AF" w:rsidRDefault="00250245" w:rsidP="00250245">
      <w:pPr>
        <w:spacing w:beforeLines="50" w:before="144"/>
        <w:ind w:left="210" w:hangingChars="100" w:hanging="210"/>
      </w:pPr>
      <w:r w:rsidRPr="000E04AF">
        <w:rPr>
          <w:rFonts w:hint="eastAsia"/>
        </w:rPr>
        <w:t>○　予定価格</w:t>
      </w:r>
      <w:r w:rsidR="00D5568D" w:rsidRPr="000E04AF">
        <w:rPr>
          <w:rFonts w:hint="eastAsia"/>
        </w:rPr>
        <w:t>が</w:t>
      </w:r>
      <w:r w:rsidRPr="000E04AF">
        <w:rPr>
          <w:rFonts w:hint="eastAsia"/>
        </w:rPr>
        <w:t>１千</w:t>
      </w:r>
      <w:r w:rsidR="00DD539C" w:rsidRPr="000E04AF">
        <w:rPr>
          <w:rFonts w:hint="eastAsia"/>
        </w:rPr>
        <w:t>７</w:t>
      </w:r>
      <w:r w:rsidR="00D806C7" w:rsidRPr="000E04AF">
        <w:rPr>
          <w:rFonts w:hint="eastAsia"/>
        </w:rPr>
        <w:t>百</w:t>
      </w:r>
      <w:r w:rsidRPr="000E04AF">
        <w:rPr>
          <w:rFonts w:hint="eastAsia"/>
        </w:rPr>
        <w:t>万円未満の業務については、原則として、府内業者（本店所在地が大阪府内にあること。以下同じ）を対象</w:t>
      </w:r>
      <w:r w:rsidR="001F7D2D" w:rsidRPr="000E04AF">
        <w:rPr>
          <w:rFonts w:hint="eastAsia"/>
        </w:rPr>
        <w:t>と</w:t>
      </w:r>
      <w:r w:rsidR="00B42738" w:rsidRPr="000E04AF">
        <w:rPr>
          <w:rFonts w:hint="eastAsia"/>
        </w:rPr>
        <w:t>する。</w:t>
      </w:r>
      <w:r w:rsidRPr="000E04AF">
        <w:rPr>
          <w:rFonts w:hint="eastAsia"/>
        </w:rPr>
        <w:t>ただし、業務内容により、府外業者を対象とすることができる。</w:t>
      </w:r>
    </w:p>
    <w:p w14:paraId="47FD1102" w14:textId="1D5807FA" w:rsidR="00D85E58" w:rsidRPr="00D724ED" w:rsidRDefault="00D85E58" w:rsidP="00A667B0">
      <w:pPr>
        <w:spacing w:beforeLines="50" w:before="144"/>
        <w:ind w:left="210" w:hangingChars="100" w:hanging="210"/>
      </w:pPr>
      <w:r w:rsidRPr="000E04AF">
        <w:rPr>
          <w:rFonts w:hint="eastAsia"/>
        </w:rPr>
        <w:t xml:space="preserve">○　</w:t>
      </w:r>
      <w:r w:rsidR="005E37ED" w:rsidRPr="000E04AF">
        <w:rPr>
          <w:rFonts w:hint="eastAsia"/>
        </w:rPr>
        <w:t>予定価格が１千</w:t>
      </w:r>
      <w:r w:rsidR="00DD539C" w:rsidRPr="000E04AF">
        <w:rPr>
          <w:rFonts w:hint="eastAsia"/>
        </w:rPr>
        <w:t>７</w:t>
      </w:r>
      <w:r w:rsidR="00D806C7" w:rsidRPr="000E04AF">
        <w:rPr>
          <w:rFonts w:hint="eastAsia"/>
        </w:rPr>
        <w:t>百</w:t>
      </w:r>
      <w:r w:rsidR="005E37ED" w:rsidRPr="000E04AF">
        <w:rPr>
          <w:rFonts w:hint="eastAsia"/>
        </w:rPr>
        <w:t>万円未満の</w:t>
      </w:r>
      <w:r w:rsidR="00906C55" w:rsidRPr="00D724ED">
        <w:rPr>
          <w:rFonts w:hint="eastAsia"/>
        </w:rPr>
        <w:t>業務</w:t>
      </w:r>
      <w:r w:rsidR="00167189" w:rsidRPr="00D724ED">
        <w:rPr>
          <w:rFonts w:hint="eastAsia"/>
        </w:rPr>
        <w:t>（一部の業務を除く）</w:t>
      </w:r>
      <w:r w:rsidR="005E37ED" w:rsidRPr="00D724ED">
        <w:rPr>
          <w:rFonts w:hint="eastAsia"/>
        </w:rPr>
        <w:t>に関しては</w:t>
      </w:r>
      <w:r w:rsidRPr="00D724ED">
        <w:rPr>
          <w:rFonts w:hint="eastAsia"/>
        </w:rPr>
        <w:t>地域要件（入札参加資格審査申請の際に届け出ている大阪府と契約する営業所の所在地の属する地域を要件とするもの）を設定する。</w:t>
      </w:r>
    </w:p>
    <w:p w14:paraId="52825104" w14:textId="77777777" w:rsidR="00C342A3" w:rsidRPr="00D724ED" w:rsidRDefault="00C342A3" w:rsidP="00A667B0">
      <w:pPr>
        <w:spacing w:beforeLines="50" w:before="144"/>
        <w:ind w:left="210" w:hangingChars="100" w:hanging="210"/>
      </w:pPr>
      <w:r w:rsidRPr="00D724ED">
        <w:rPr>
          <w:rFonts w:hint="eastAsia"/>
        </w:rPr>
        <w:t>○　当該業務に測量法に基づく測量士を管理技術者として配置できること。</w:t>
      </w:r>
    </w:p>
    <w:p w14:paraId="6C6AF7BE" w14:textId="77777777" w:rsidR="00AF0617" w:rsidRPr="00D724ED" w:rsidRDefault="0013457A" w:rsidP="00A667B0">
      <w:pPr>
        <w:spacing w:beforeLines="50" w:before="144"/>
        <w:ind w:left="210" w:hangingChars="100" w:hanging="210"/>
      </w:pPr>
      <w:r w:rsidRPr="00D724ED">
        <w:rPr>
          <w:rFonts w:hint="eastAsia"/>
        </w:rPr>
        <w:t xml:space="preserve">○　</w:t>
      </w:r>
      <w:r w:rsidR="00AF0617" w:rsidRPr="00D724ED">
        <w:rPr>
          <w:rFonts w:hint="eastAsia"/>
        </w:rPr>
        <w:t>当該業務で使用する有効な検定証明を有する測量機器の所有</w:t>
      </w:r>
      <w:r w:rsidR="00B42738" w:rsidRPr="00D724ED">
        <w:rPr>
          <w:rFonts w:hint="eastAsia"/>
        </w:rPr>
        <w:t>していること</w:t>
      </w:r>
      <w:r w:rsidR="00AF0617" w:rsidRPr="00D724ED">
        <w:rPr>
          <w:rFonts w:hint="eastAsia"/>
        </w:rPr>
        <w:t>（レンタル（機器の一時使用）・共同所有は認めない）</w:t>
      </w:r>
      <w:r w:rsidR="00503DDE" w:rsidRPr="00D724ED">
        <w:rPr>
          <w:rFonts w:hint="eastAsia"/>
        </w:rPr>
        <w:t>。</w:t>
      </w:r>
    </w:p>
    <w:p w14:paraId="5EAF2670" w14:textId="033DC165" w:rsidR="00171864" w:rsidRPr="000E04AF" w:rsidRDefault="00171864" w:rsidP="00171864">
      <w:pPr>
        <w:spacing w:beforeLines="50" w:before="144"/>
        <w:ind w:left="210" w:hangingChars="100" w:hanging="210"/>
      </w:pPr>
      <w:r w:rsidRPr="00D724ED">
        <w:rPr>
          <w:rFonts w:hint="eastAsia"/>
        </w:rPr>
        <w:t>○　公共測量作業を含む業務は</w:t>
      </w:r>
      <w:r w:rsidRPr="000E04AF">
        <w:rPr>
          <w:rFonts w:hint="eastAsia"/>
        </w:rPr>
        <w:t>、次のとおり測量法に基づく測量士又は測量士補</w:t>
      </w:r>
      <w:r w:rsidR="00DD539C" w:rsidRPr="000E04AF">
        <w:rPr>
          <w:rFonts w:hint="eastAsia"/>
        </w:rPr>
        <w:t>を</w:t>
      </w:r>
      <w:r w:rsidRPr="000E04AF">
        <w:rPr>
          <w:rFonts w:hint="eastAsia"/>
        </w:rPr>
        <w:t>雇用（大阪府と契約する営業所において配属（所属）されている者に限る）</w:t>
      </w:r>
      <w:r w:rsidR="00B42738" w:rsidRPr="000E04AF">
        <w:rPr>
          <w:rFonts w:hint="eastAsia"/>
        </w:rPr>
        <w:t>していること</w:t>
      </w:r>
      <w:r w:rsidRPr="000E04AF">
        <w:rPr>
          <w:rFonts w:hint="eastAsia"/>
        </w:rPr>
        <w:t>。</w:t>
      </w:r>
    </w:p>
    <w:p w14:paraId="00627E9E" w14:textId="59E8453B" w:rsidR="00A667B0" w:rsidRPr="000E04AF" w:rsidRDefault="00A667B0" w:rsidP="00A667B0">
      <w:pPr>
        <w:spacing w:beforeLines="50" w:before="144"/>
        <w:ind w:left="210" w:hangingChars="100" w:hanging="210"/>
      </w:pPr>
      <w:r w:rsidRPr="000E04AF">
        <w:rPr>
          <w:rFonts w:hint="eastAsia"/>
        </w:rPr>
        <w:t xml:space="preserve">　・</w:t>
      </w:r>
      <w:r w:rsidR="0013457A" w:rsidRPr="000E04AF">
        <w:rPr>
          <w:rFonts w:hint="eastAsia"/>
        </w:rPr>
        <w:t>予定価格１千</w:t>
      </w:r>
      <w:r w:rsidR="00DD539C" w:rsidRPr="000E04AF">
        <w:rPr>
          <w:rFonts w:hint="eastAsia"/>
        </w:rPr>
        <w:t>７</w:t>
      </w:r>
      <w:r w:rsidR="00D724ED" w:rsidRPr="000E04AF">
        <w:rPr>
          <w:rFonts w:hint="eastAsia"/>
        </w:rPr>
        <w:t>百</w:t>
      </w:r>
      <w:r w:rsidR="0013457A" w:rsidRPr="000E04AF">
        <w:rPr>
          <w:rFonts w:hint="eastAsia"/>
        </w:rPr>
        <w:t>万円以上の業務</w:t>
      </w:r>
      <w:r w:rsidRPr="000E04AF">
        <w:rPr>
          <w:rFonts w:hint="eastAsia"/>
        </w:rPr>
        <w:t>の場合</w:t>
      </w:r>
    </w:p>
    <w:p w14:paraId="5DA02466" w14:textId="77777777" w:rsidR="0013457A" w:rsidRPr="000E04AF" w:rsidRDefault="0013457A" w:rsidP="00A667B0">
      <w:pPr>
        <w:ind w:leftChars="300" w:left="630"/>
      </w:pPr>
      <w:r w:rsidRPr="000E04AF">
        <w:rPr>
          <w:rFonts w:hint="eastAsia"/>
        </w:rPr>
        <w:t>３名以上（うち測量士については１名以上）雇用している者であること</w:t>
      </w:r>
      <w:r w:rsidR="00AF0617" w:rsidRPr="000E04AF">
        <w:rPr>
          <w:rFonts w:hint="eastAsia"/>
        </w:rPr>
        <w:t>。</w:t>
      </w:r>
      <w:r w:rsidRPr="000E04AF">
        <w:rPr>
          <w:rFonts w:hint="eastAsia"/>
        </w:rPr>
        <w:t>（</w:t>
      </w:r>
      <w:r w:rsidR="00AF0617" w:rsidRPr="000E04AF">
        <w:rPr>
          <w:rFonts w:hint="eastAsia"/>
        </w:rPr>
        <w:t>入札参加申請時点において直接的な雇用関係を有している者に限る）</w:t>
      </w:r>
    </w:p>
    <w:p w14:paraId="63A15550" w14:textId="2754A6BF" w:rsidR="00A667B0" w:rsidRPr="000E04AF" w:rsidRDefault="00A667B0" w:rsidP="00A667B0">
      <w:pPr>
        <w:spacing w:beforeLines="50" w:before="144"/>
        <w:ind w:left="210" w:hangingChars="100" w:hanging="210"/>
      </w:pPr>
      <w:r w:rsidRPr="000E04AF">
        <w:rPr>
          <w:rFonts w:hint="eastAsia"/>
        </w:rPr>
        <w:t xml:space="preserve">　・</w:t>
      </w:r>
      <w:r w:rsidR="00FC2925" w:rsidRPr="000E04AF">
        <w:rPr>
          <w:rFonts w:hint="eastAsia"/>
        </w:rPr>
        <w:t>予定価格</w:t>
      </w:r>
      <w:r w:rsidR="00003F02" w:rsidRPr="000E04AF">
        <w:rPr>
          <w:rFonts w:hint="eastAsia"/>
        </w:rPr>
        <w:t>２</w:t>
      </w:r>
      <w:r w:rsidR="00FC2925" w:rsidRPr="000E04AF">
        <w:rPr>
          <w:rFonts w:hint="eastAsia"/>
        </w:rPr>
        <w:t>百万円以上１千</w:t>
      </w:r>
      <w:r w:rsidR="00DD539C" w:rsidRPr="000E04AF">
        <w:rPr>
          <w:rFonts w:hint="eastAsia"/>
        </w:rPr>
        <w:t>７</w:t>
      </w:r>
      <w:r w:rsidR="00D724ED" w:rsidRPr="000E04AF">
        <w:rPr>
          <w:rFonts w:hint="eastAsia"/>
        </w:rPr>
        <w:t>百</w:t>
      </w:r>
      <w:r w:rsidR="00FC2925" w:rsidRPr="000E04AF">
        <w:rPr>
          <w:rFonts w:hint="eastAsia"/>
        </w:rPr>
        <w:t>万円未満の業務</w:t>
      </w:r>
      <w:r w:rsidRPr="000E04AF">
        <w:rPr>
          <w:rFonts w:hint="eastAsia"/>
        </w:rPr>
        <w:t>の場合</w:t>
      </w:r>
    </w:p>
    <w:p w14:paraId="3F52DABE" w14:textId="77777777" w:rsidR="002F160B" w:rsidRPr="00D82C48" w:rsidRDefault="00FC2925" w:rsidP="00AF0617">
      <w:pPr>
        <w:ind w:leftChars="300" w:left="630"/>
      </w:pPr>
      <w:r w:rsidRPr="000E04AF">
        <w:rPr>
          <w:rFonts w:hint="eastAsia"/>
        </w:rPr>
        <w:t>２名以上（うち測量士については１</w:t>
      </w:r>
      <w:r w:rsidRPr="00D82C48">
        <w:rPr>
          <w:rFonts w:hint="eastAsia"/>
        </w:rPr>
        <w:t>名以上）雇用している者であること</w:t>
      </w:r>
      <w:r w:rsidR="00AF0617" w:rsidRPr="00D82C48">
        <w:rPr>
          <w:rFonts w:hint="eastAsia"/>
        </w:rPr>
        <w:t>。</w:t>
      </w:r>
      <w:r w:rsidRPr="00D82C48">
        <w:rPr>
          <w:rFonts w:hint="eastAsia"/>
        </w:rPr>
        <w:t>（</w:t>
      </w:r>
      <w:r w:rsidR="00AF0617" w:rsidRPr="00D82C48">
        <w:rPr>
          <w:rFonts w:hint="eastAsia"/>
        </w:rPr>
        <w:t>入札参加申請時点において直接的な雇用関係を有している者に限る）</w:t>
      </w:r>
    </w:p>
    <w:p w14:paraId="689E8E73" w14:textId="77777777" w:rsidR="00171864" w:rsidRPr="00D82C48" w:rsidRDefault="00171864" w:rsidP="00AF0617">
      <w:pPr>
        <w:ind w:leftChars="300" w:left="630"/>
      </w:pPr>
    </w:p>
    <w:p w14:paraId="25CBD368" w14:textId="77777777" w:rsidR="00D85E58" w:rsidRPr="00D82C48" w:rsidRDefault="00D85E58" w:rsidP="00906C55">
      <w:pPr>
        <w:ind w:left="211" w:hangingChars="100" w:hanging="211"/>
        <w:rPr>
          <w:b/>
        </w:rPr>
      </w:pPr>
      <w:r w:rsidRPr="00D82C48">
        <w:rPr>
          <w:rFonts w:hint="eastAsia"/>
          <w:b/>
        </w:rPr>
        <w:lastRenderedPageBreak/>
        <w:t>（</w:t>
      </w:r>
      <w:r w:rsidR="00DB7F5C" w:rsidRPr="00D82C48">
        <w:rPr>
          <w:rFonts w:hint="eastAsia"/>
          <w:b/>
        </w:rPr>
        <w:t>地質調査業務</w:t>
      </w:r>
      <w:r w:rsidRPr="00D82C48">
        <w:rPr>
          <w:rFonts w:hint="eastAsia"/>
          <w:b/>
        </w:rPr>
        <w:t>）</w:t>
      </w:r>
    </w:p>
    <w:p w14:paraId="1779F967" w14:textId="77777777" w:rsidR="00DB7F5C" w:rsidRPr="00D82C48" w:rsidRDefault="00DB7F5C" w:rsidP="00DB7F5C">
      <w:pPr>
        <w:ind w:left="210" w:hangingChars="100" w:hanging="210"/>
      </w:pPr>
      <w:r w:rsidRPr="00D82C48">
        <w:rPr>
          <w:rFonts w:hint="eastAsia"/>
        </w:rPr>
        <w:t>○　地質調査業務の</w:t>
      </w:r>
      <w:r w:rsidR="00906C55" w:rsidRPr="00D82C48">
        <w:rPr>
          <w:rFonts w:hint="eastAsia"/>
        </w:rPr>
        <w:t>入札</w:t>
      </w:r>
      <w:r w:rsidRPr="00D82C48">
        <w:rPr>
          <w:rFonts w:hint="eastAsia"/>
        </w:rPr>
        <w:t>については、大阪府測量・建設コンサルタント等入札参加資格審査申請において「地質調査」を登録し、</w:t>
      </w:r>
      <w:r w:rsidR="00A023EF" w:rsidRPr="00D82C48">
        <w:rPr>
          <w:rFonts w:hint="eastAsia"/>
        </w:rPr>
        <w:t>原則として</w:t>
      </w:r>
      <w:r w:rsidRPr="00D82C48">
        <w:rPr>
          <w:rFonts w:hint="eastAsia"/>
        </w:rPr>
        <w:t>受注希望業種（一者一業種）において「地質調査業務」を届け出ている者を対象とする。</w:t>
      </w:r>
    </w:p>
    <w:p w14:paraId="3D6195DF" w14:textId="77777777" w:rsidR="00DB7F5C" w:rsidRPr="00D82C48" w:rsidRDefault="00DB7F5C" w:rsidP="00A667B0">
      <w:pPr>
        <w:spacing w:beforeLines="50" w:before="144"/>
        <w:ind w:left="210" w:hangingChars="100" w:hanging="210"/>
      </w:pPr>
      <w:r w:rsidRPr="00D82C48">
        <w:rPr>
          <w:rFonts w:hint="eastAsia"/>
        </w:rPr>
        <w:t xml:space="preserve">○　</w:t>
      </w:r>
      <w:r w:rsidR="00707C7F" w:rsidRPr="00D82C48">
        <w:rPr>
          <w:rFonts w:hint="eastAsia"/>
        </w:rPr>
        <w:t>予定価格</w:t>
      </w:r>
      <w:r w:rsidR="00D5568D" w:rsidRPr="00D82C48">
        <w:rPr>
          <w:rFonts w:hint="eastAsia"/>
        </w:rPr>
        <w:t>が</w:t>
      </w:r>
      <w:r w:rsidR="00707C7F" w:rsidRPr="00D82C48">
        <w:rPr>
          <w:rFonts w:hint="eastAsia"/>
        </w:rPr>
        <w:t>１千万円未満の業務については、原則として、府内業者を対象とする。ただし、業務内容により、府外業者を対象とすることができる。</w:t>
      </w:r>
    </w:p>
    <w:p w14:paraId="63BF615A" w14:textId="77777777" w:rsidR="00C342A3" w:rsidRPr="00D82C48" w:rsidRDefault="005B1186" w:rsidP="00C342A3">
      <w:pPr>
        <w:ind w:left="210" w:hangingChars="100" w:hanging="210"/>
      </w:pPr>
      <w:r w:rsidRPr="00D82C48">
        <w:rPr>
          <w:rFonts w:hint="eastAsia"/>
        </w:rPr>
        <w:t>○　当該業務に</w:t>
      </w:r>
      <w:r w:rsidR="00C342A3" w:rsidRPr="00D82C48">
        <w:rPr>
          <w:rFonts w:hint="eastAsia"/>
        </w:rPr>
        <w:t>以下のいずれかの資格を有する者を</w:t>
      </w:r>
      <w:r w:rsidR="00D33692" w:rsidRPr="00D82C48">
        <w:rPr>
          <w:rFonts w:hint="eastAsia"/>
        </w:rPr>
        <w:t>、</w:t>
      </w:r>
      <w:r w:rsidR="00C342A3" w:rsidRPr="00D82C48">
        <w:rPr>
          <w:rFonts w:hint="eastAsia"/>
        </w:rPr>
        <w:t>管理技術者として配置できること。</w:t>
      </w:r>
    </w:p>
    <w:p w14:paraId="4006B5A1" w14:textId="77777777" w:rsidR="00303989" w:rsidRPr="00D82C48" w:rsidRDefault="00C342A3" w:rsidP="00303989">
      <w:pPr>
        <w:spacing w:beforeLines="50" w:before="144"/>
        <w:ind w:leftChars="171" w:left="569" w:hangingChars="100" w:hanging="210"/>
      </w:pPr>
      <w:r w:rsidRPr="00D82C48">
        <w:rPr>
          <w:rFonts w:hint="eastAsia"/>
        </w:rPr>
        <w:t>①　技術士</w:t>
      </w:r>
      <w:r w:rsidR="00D63ECC" w:rsidRPr="00D82C48">
        <w:rPr>
          <w:rFonts w:hint="eastAsia"/>
        </w:rPr>
        <w:t>（建設部門（選択科目が</w:t>
      </w:r>
      <w:r w:rsidR="009C0AEA" w:rsidRPr="00D82C48">
        <w:rPr>
          <w:rFonts w:hint="eastAsia"/>
        </w:rPr>
        <w:t>「土質及び基礎」に限る。）</w:t>
      </w:r>
      <w:r w:rsidR="00D63ECC" w:rsidRPr="00D82C48">
        <w:rPr>
          <w:rFonts w:hint="eastAsia"/>
        </w:rPr>
        <w:t>、応用理学部門（選択科目が「地質」に限る。）、</w:t>
      </w:r>
      <w:r w:rsidR="009C0AEA" w:rsidRPr="00D82C48">
        <w:rPr>
          <w:rFonts w:hint="eastAsia"/>
        </w:rPr>
        <w:t>または、</w:t>
      </w:r>
      <w:r w:rsidR="00D63ECC" w:rsidRPr="00D82C48">
        <w:rPr>
          <w:rFonts w:hint="eastAsia"/>
        </w:rPr>
        <w:t>総合技術監理部門（選択科目が</w:t>
      </w:r>
      <w:r w:rsidR="00303989" w:rsidRPr="00D82C48">
        <w:rPr>
          <w:rFonts w:hint="eastAsia"/>
        </w:rPr>
        <w:t>「建設－土質及び基礎」、または「応用理学－地質」に限る。））</w:t>
      </w:r>
    </w:p>
    <w:p w14:paraId="5C72A599" w14:textId="77777777" w:rsidR="00C342A3" w:rsidRPr="00D82C48" w:rsidRDefault="00C342A3" w:rsidP="00C342A3">
      <w:pPr>
        <w:spacing w:beforeLines="50" w:before="144"/>
        <w:ind w:leftChars="171" w:left="569" w:hangingChars="100" w:hanging="210"/>
      </w:pPr>
      <w:r w:rsidRPr="00D82C48">
        <w:rPr>
          <w:rFonts w:hint="eastAsia"/>
        </w:rPr>
        <w:t>②　シビルコンサルティングマネージャー［ＲＣＣＭ］（専門部門が「土質及び基礎」又は「地質」）</w:t>
      </w:r>
    </w:p>
    <w:p w14:paraId="3547BCB1" w14:textId="77777777" w:rsidR="00C342A3" w:rsidRPr="00D82C48" w:rsidRDefault="00C342A3" w:rsidP="00C342A3">
      <w:pPr>
        <w:spacing w:beforeLines="50" w:before="144"/>
        <w:ind w:leftChars="171" w:left="569" w:hangingChars="100" w:hanging="210"/>
      </w:pPr>
      <w:r w:rsidRPr="00D82C48">
        <w:rPr>
          <w:rFonts w:hint="eastAsia"/>
        </w:rPr>
        <w:t>③　認定技術管理者（地質調査業者登録規定｛昭和</w:t>
      </w:r>
      <w:r w:rsidR="00D33692" w:rsidRPr="00D82C48">
        <w:rPr>
          <w:rFonts w:hint="eastAsia"/>
        </w:rPr>
        <w:t>52</w:t>
      </w:r>
      <w:r w:rsidRPr="00D82C48">
        <w:rPr>
          <w:rFonts w:hint="eastAsia"/>
        </w:rPr>
        <w:t>年建設省告示第</w:t>
      </w:r>
      <w:r w:rsidR="00D33692" w:rsidRPr="00D82C48">
        <w:rPr>
          <w:rFonts w:hint="eastAsia"/>
        </w:rPr>
        <w:t>718</w:t>
      </w:r>
      <w:r w:rsidRPr="00D82C48">
        <w:rPr>
          <w:rFonts w:hint="eastAsia"/>
        </w:rPr>
        <w:t>号｝</w:t>
      </w:r>
      <w:r w:rsidR="00D33692" w:rsidRPr="00D82C48">
        <w:rPr>
          <w:rFonts w:hint="eastAsia"/>
        </w:rPr>
        <w:t>により技術管理者として国土交通大臣に認定された</w:t>
      </w:r>
      <w:r w:rsidRPr="00D82C48">
        <w:rPr>
          <w:rFonts w:hint="eastAsia"/>
        </w:rPr>
        <w:t>者）</w:t>
      </w:r>
    </w:p>
    <w:p w14:paraId="1C1EB18A" w14:textId="77777777" w:rsidR="00C342A3" w:rsidRPr="00D82C48" w:rsidRDefault="00C342A3" w:rsidP="00B275DF">
      <w:pPr>
        <w:spacing w:beforeLines="50" w:before="144"/>
        <w:ind w:leftChars="271" w:left="569" w:firstLineChars="100" w:firstLine="210"/>
      </w:pPr>
      <w:r w:rsidRPr="00D82C48">
        <w:rPr>
          <w:rFonts w:hint="eastAsia"/>
        </w:rPr>
        <w:t>なお、業務の範囲が現場での調査・計測作業のみである場合、又は内業を含み、かつその範囲が地質・土質調査業務共通仕様書</w:t>
      </w:r>
      <w:r w:rsidRPr="00D82C48">
        <w:rPr>
          <w:rFonts w:hint="eastAsia"/>
        </w:rPr>
        <w:t>(</w:t>
      </w:r>
      <w:r w:rsidRPr="00D82C48">
        <w:rPr>
          <w:rFonts w:hint="eastAsia"/>
        </w:rPr>
        <w:t>案</w:t>
      </w:r>
      <w:r w:rsidRPr="00D82C48">
        <w:rPr>
          <w:rFonts w:hint="eastAsia"/>
        </w:rPr>
        <w:t>)</w:t>
      </w:r>
      <w:r w:rsidRPr="00D82C48">
        <w:rPr>
          <w:rFonts w:hint="eastAsia"/>
        </w:rPr>
        <w:t>第６０２条第２項から第４項までの場合については、次の資格を有するものについても管理技術者として配置できるものとする。</w:t>
      </w:r>
    </w:p>
    <w:p w14:paraId="608DA970" w14:textId="77777777" w:rsidR="00C342A3" w:rsidRPr="00D82C48" w:rsidRDefault="00C342A3" w:rsidP="00C342A3">
      <w:pPr>
        <w:spacing w:beforeLines="50" w:before="144"/>
        <w:ind w:left="357"/>
      </w:pPr>
      <w:r w:rsidRPr="00D82C48">
        <w:rPr>
          <w:rFonts w:hint="eastAsia"/>
        </w:rPr>
        <w:t>④　地質調査技士</w:t>
      </w:r>
    </w:p>
    <w:p w14:paraId="35AA1145" w14:textId="77777777" w:rsidR="00B275DF" w:rsidRPr="00D82C48" w:rsidRDefault="003356A4" w:rsidP="00B275DF">
      <w:pPr>
        <w:spacing w:beforeLines="50" w:before="144"/>
        <w:ind w:left="283" w:hangingChars="135" w:hanging="283"/>
      </w:pPr>
      <w:r w:rsidRPr="00D82C48">
        <w:rPr>
          <w:rFonts w:hint="eastAsia"/>
        </w:rPr>
        <w:t>○　当該業務に配置する技術者（管理技術者）については、入札参加申請時点において入札参加者と直接的な雇用関係にあること。</w:t>
      </w:r>
    </w:p>
    <w:p w14:paraId="586546E7" w14:textId="77777777" w:rsidR="00B275DF" w:rsidRPr="00D82C48" w:rsidRDefault="00B275DF" w:rsidP="00B275DF">
      <w:pPr>
        <w:spacing w:beforeLines="50" w:before="144"/>
        <w:ind w:left="283" w:hangingChars="135" w:hanging="283"/>
      </w:pPr>
    </w:p>
    <w:p w14:paraId="405DE6A8" w14:textId="77777777" w:rsidR="00DB7F5C" w:rsidRPr="00D82C48" w:rsidRDefault="00DB7F5C" w:rsidP="00B275DF">
      <w:pPr>
        <w:spacing w:beforeLines="50" w:before="144"/>
        <w:ind w:left="285" w:hangingChars="135" w:hanging="285"/>
        <w:rPr>
          <w:b/>
        </w:rPr>
      </w:pPr>
      <w:r w:rsidRPr="00D82C48">
        <w:rPr>
          <w:rFonts w:hint="eastAsia"/>
          <w:b/>
        </w:rPr>
        <w:t>（建設コンサルタント業務（建築設計・監理及び設備設計・監理を含む。））</w:t>
      </w:r>
    </w:p>
    <w:p w14:paraId="6D669398" w14:textId="77777777" w:rsidR="00DB7F5C" w:rsidRPr="00D82C48" w:rsidRDefault="00DB7F5C" w:rsidP="00B275DF">
      <w:pPr>
        <w:ind w:left="210" w:hangingChars="100" w:hanging="210"/>
      </w:pPr>
      <w:r w:rsidRPr="00D82C48">
        <w:rPr>
          <w:rFonts w:hint="eastAsia"/>
        </w:rPr>
        <w:t>○　建設コンサルタント業務の</w:t>
      </w:r>
      <w:r w:rsidR="00906C55" w:rsidRPr="00D82C48">
        <w:rPr>
          <w:rFonts w:hint="eastAsia"/>
        </w:rPr>
        <w:t>入札</w:t>
      </w:r>
      <w:r w:rsidRPr="00D82C48">
        <w:rPr>
          <w:rFonts w:hint="eastAsia"/>
        </w:rPr>
        <w:t>については、大阪府測量・建設コンサルタント等入札参加資格審査申請において「建設コンサルタント」</w:t>
      </w:r>
      <w:r w:rsidR="00E21F84" w:rsidRPr="00D82C48">
        <w:rPr>
          <w:rFonts w:hint="eastAsia"/>
        </w:rPr>
        <w:t>（建築設計・監理及び設備設計・監理の場合は、それぞれ「建築設計・監理」「設備設計・監理」）</w:t>
      </w:r>
      <w:r w:rsidRPr="00D82C48">
        <w:rPr>
          <w:rFonts w:hint="eastAsia"/>
        </w:rPr>
        <w:t>を登録し、</w:t>
      </w:r>
      <w:r w:rsidR="00A023EF" w:rsidRPr="00D82C48">
        <w:rPr>
          <w:rFonts w:hint="eastAsia"/>
        </w:rPr>
        <w:t>原則として</w:t>
      </w:r>
      <w:r w:rsidRPr="00D82C48">
        <w:rPr>
          <w:rFonts w:hint="eastAsia"/>
        </w:rPr>
        <w:t>受注希望業種（一者一業種）において「建設コンサルタント業務」を届け出ている者を対象とする。</w:t>
      </w:r>
    </w:p>
    <w:p w14:paraId="133922E3" w14:textId="77777777" w:rsidR="002004AE" w:rsidRPr="00D82C48" w:rsidRDefault="002004AE" w:rsidP="00A667B0">
      <w:pPr>
        <w:spacing w:beforeLines="50" w:before="144"/>
        <w:ind w:left="210" w:hangingChars="100" w:hanging="210"/>
      </w:pPr>
      <w:r w:rsidRPr="00D82C48">
        <w:rPr>
          <w:rFonts w:hint="eastAsia"/>
        </w:rPr>
        <w:t>○　当該発注業務に必要な「業務内容」について、大阪府測量・建設コンサルタント等入札参加資格審査申請において届け出ている者を対象とする。</w:t>
      </w:r>
    </w:p>
    <w:p w14:paraId="11FC0AE7" w14:textId="2AD76D0B" w:rsidR="00250245" w:rsidRPr="00D82C48" w:rsidRDefault="00250245" w:rsidP="005B1186">
      <w:pPr>
        <w:spacing w:beforeLines="50" w:before="144"/>
        <w:ind w:left="210" w:hangingChars="100" w:hanging="210"/>
      </w:pPr>
      <w:r w:rsidRPr="00D82C48">
        <w:rPr>
          <w:rFonts w:hint="eastAsia"/>
        </w:rPr>
        <w:t>○　予</w:t>
      </w:r>
      <w:r w:rsidRPr="00D724ED">
        <w:rPr>
          <w:rFonts w:hint="eastAsia"/>
        </w:rPr>
        <w:t>定価格</w:t>
      </w:r>
      <w:r w:rsidR="00D5568D" w:rsidRPr="00D724ED">
        <w:rPr>
          <w:rFonts w:hint="eastAsia"/>
        </w:rPr>
        <w:t>が</w:t>
      </w:r>
      <w:r w:rsidRPr="00D724ED">
        <w:rPr>
          <w:rFonts w:hint="eastAsia"/>
        </w:rPr>
        <w:t>１</w:t>
      </w:r>
      <w:r w:rsidRPr="000E04AF">
        <w:rPr>
          <w:rFonts w:hint="eastAsia"/>
        </w:rPr>
        <w:t>千</w:t>
      </w:r>
      <w:r w:rsidR="00DD539C" w:rsidRPr="000E04AF">
        <w:rPr>
          <w:rFonts w:hint="eastAsia"/>
        </w:rPr>
        <w:t>７</w:t>
      </w:r>
      <w:r w:rsidR="00A37718" w:rsidRPr="000E04AF">
        <w:rPr>
          <w:rFonts w:hint="eastAsia"/>
        </w:rPr>
        <w:t>百</w:t>
      </w:r>
      <w:r w:rsidRPr="000E04AF">
        <w:rPr>
          <w:rFonts w:hint="eastAsia"/>
        </w:rPr>
        <w:t>万円未満の</w:t>
      </w:r>
      <w:r w:rsidR="00D5568D" w:rsidRPr="000E04AF">
        <w:rPr>
          <w:rFonts w:hint="eastAsia"/>
        </w:rPr>
        <w:t>業務（</w:t>
      </w:r>
      <w:r w:rsidRPr="000E04AF">
        <w:rPr>
          <w:rFonts w:hint="eastAsia"/>
        </w:rPr>
        <w:t>実績申告型</w:t>
      </w:r>
      <w:r w:rsidR="00E81EE3" w:rsidRPr="000E04AF">
        <w:rPr>
          <w:rFonts w:hint="eastAsia"/>
        </w:rPr>
        <w:t>及び総合評価</w:t>
      </w:r>
      <w:r w:rsidR="00D5568D" w:rsidRPr="000E04AF">
        <w:rPr>
          <w:rFonts w:hint="eastAsia"/>
        </w:rPr>
        <w:t>を</w:t>
      </w:r>
      <w:r w:rsidRPr="000E04AF">
        <w:rPr>
          <w:rFonts w:hint="eastAsia"/>
        </w:rPr>
        <w:t>除く</w:t>
      </w:r>
      <w:r w:rsidR="00D5568D" w:rsidRPr="000E04AF">
        <w:rPr>
          <w:rFonts w:hint="eastAsia"/>
        </w:rPr>
        <w:t>）</w:t>
      </w:r>
      <w:r w:rsidRPr="000E04AF">
        <w:rPr>
          <w:rFonts w:hint="eastAsia"/>
        </w:rPr>
        <w:t>については、原則として、府内業者を対象</w:t>
      </w:r>
      <w:r w:rsidRPr="00D82C48">
        <w:rPr>
          <w:rFonts w:hint="eastAsia"/>
        </w:rPr>
        <w:t>とする。ただし、業務内容により、府外業者を対象とすることができる。</w:t>
      </w:r>
    </w:p>
    <w:p w14:paraId="0D3AE862" w14:textId="77777777" w:rsidR="005B1186" w:rsidRPr="00D82C48" w:rsidRDefault="005B1186" w:rsidP="005B1186">
      <w:pPr>
        <w:spacing w:beforeLines="50" w:before="144"/>
        <w:ind w:left="210" w:hangingChars="100" w:hanging="210"/>
      </w:pPr>
      <w:r w:rsidRPr="00D82C48">
        <w:rPr>
          <w:rFonts w:hint="eastAsia"/>
        </w:rPr>
        <w:t>○　当該業務に以下のいずれかの資格を有する者を</w:t>
      </w:r>
      <w:r w:rsidR="00D33692" w:rsidRPr="00D82C48">
        <w:rPr>
          <w:rFonts w:hint="eastAsia"/>
        </w:rPr>
        <w:t>、</w:t>
      </w:r>
      <w:r w:rsidRPr="00D82C48">
        <w:rPr>
          <w:rFonts w:hint="eastAsia"/>
        </w:rPr>
        <w:t>管理技術者及び照査技術者として配置できること。</w:t>
      </w:r>
    </w:p>
    <w:p w14:paraId="27F1AE60" w14:textId="77777777" w:rsidR="005B1186" w:rsidRPr="00D82C48" w:rsidRDefault="005B1186" w:rsidP="00495F55">
      <w:pPr>
        <w:spacing w:beforeLines="50" w:before="144"/>
        <w:ind w:leftChars="171" w:left="779" w:hangingChars="200" w:hanging="420"/>
      </w:pPr>
      <w:r w:rsidRPr="00D82C48">
        <w:rPr>
          <w:rFonts w:hint="eastAsia"/>
        </w:rPr>
        <w:t>①　技術士</w:t>
      </w:r>
      <w:r w:rsidR="00234BDC" w:rsidRPr="00D82C48">
        <w:rPr>
          <w:rFonts w:hint="eastAsia"/>
        </w:rPr>
        <w:t>（</w:t>
      </w:r>
      <w:r w:rsidR="00045273" w:rsidRPr="00D82C48">
        <w:rPr>
          <w:rFonts w:hint="eastAsia"/>
        </w:rPr>
        <w:t>業務に該当する部門</w:t>
      </w:r>
      <w:r w:rsidR="00495F55" w:rsidRPr="00D82C48">
        <w:rPr>
          <w:rFonts w:hint="eastAsia"/>
        </w:rPr>
        <w:t>、又は</w:t>
      </w:r>
      <w:r w:rsidR="00234BDC" w:rsidRPr="00D82C48">
        <w:rPr>
          <w:rFonts w:hint="eastAsia"/>
        </w:rPr>
        <w:t>総合技術監理部門〈</w:t>
      </w:r>
      <w:r w:rsidR="00495F55" w:rsidRPr="00D82C48">
        <w:rPr>
          <w:rFonts w:hint="eastAsia"/>
        </w:rPr>
        <w:t>業務に該当する部門の</w:t>
      </w:r>
      <w:r w:rsidRPr="00D82C48">
        <w:rPr>
          <w:rFonts w:hint="eastAsia"/>
        </w:rPr>
        <w:t>選択科目</w:t>
      </w:r>
      <w:r w:rsidR="00495F55" w:rsidRPr="00D82C48">
        <w:rPr>
          <w:rFonts w:hint="eastAsia"/>
        </w:rPr>
        <w:t>に限る</w:t>
      </w:r>
      <w:r w:rsidR="00234BDC" w:rsidRPr="00D82C48">
        <w:rPr>
          <w:rFonts w:hint="eastAsia"/>
        </w:rPr>
        <w:t>〉</w:t>
      </w:r>
      <w:r w:rsidRPr="00D82C48">
        <w:rPr>
          <w:rFonts w:hint="eastAsia"/>
        </w:rPr>
        <w:t>）</w:t>
      </w:r>
    </w:p>
    <w:p w14:paraId="7DBB6A3E" w14:textId="77777777" w:rsidR="00045273" w:rsidRPr="00D82C48" w:rsidRDefault="00045273" w:rsidP="00D82C48">
      <w:pPr>
        <w:ind w:leftChars="171" w:left="569" w:hangingChars="100" w:hanging="210"/>
      </w:pPr>
      <w:r w:rsidRPr="00D82C48">
        <w:rPr>
          <w:rFonts w:hint="eastAsia"/>
        </w:rPr>
        <w:t xml:space="preserve">　　※例：業務が</w:t>
      </w:r>
      <w:r w:rsidR="00234BDC" w:rsidRPr="00D82C48">
        <w:rPr>
          <w:rFonts w:hint="eastAsia"/>
        </w:rPr>
        <w:t>「</w:t>
      </w:r>
      <w:r w:rsidRPr="00D82C48">
        <w:rPr>
          <w:rFonts w:hint="eastAsia"/>
        </w:rPr>
        <w:t>道路</w:t>
      </w:r>
      <w:r w:rsidR="00234BDC" w:rsidRPr="00D82C48">
        <w:rPr>
          <w:rFonts w:hint="eastAsia"/>
        </w:rPr>
        <w:t>」</w:t>
      </w:r>
      <w:r w:rsidRPr="00D82C48">
        <w:rPr>
          <w:rFonts w:hint="eastAsia"/>
        </w:rPr>
        <w:t>の場合</w:t>
      </w:r>
    </w:p>
    <w:p w14:paraId="19E7D6C5" w14:textId="77777777" w:rsidR="00111E1B" w:rsidRPr="00D82C48" w:rsidRDefault="00B74E87" w:rsidP="00111E1B">
      <w:pPr>
        <w:ind w:firstLineChars="800" w:firstLine="1680"/>
      </w:pPr>
      <w:r w:rsidRPr="00D82C48">
        <w:rPr>
          <w:rFonts w:hint="eastAsia"/>
        </w:rPr>
        <w:t>技術士（建設部門（選択科目が</w:t>
      </w:r>
      <w:r w:rsidR="00111E1B" w:rsidRPr="00D82C48">
        <w:rPr>
          <w:rFonts w:hint="eastAsia"/>
        </w:rPr>
        <w:t>「道路」に限る。）または総合技術監理部門（</w:t>
      </w:r>
    </w:p>
    <w:p w14:paraId="6E26FBFC" w14:textId="77777777" w:rsidR="00111E1B" w:rsidRPr="00D82C48" w:rsidRDefault="00B74E87" w:rsidP="00111E1B">
      <w:pPr>
        <w:ind w:firstLineChars="800" w:firstLine="1680"/>
      </w:pPr>
      <w:r w:rsidRPr="00D82C48">
        <w:rPr>
          <w:rFonts w:hint="eastAsia"/>
        </w:rPr>
        <w:t>選択科目が</w:t>
      </w:r>
      <w:r w:rsidR="00111E1B" w:rsidRPr="00D82C48">
        <w:rPr>
          <w:rFonts w:hint="eastAsia"/>
        </w:rPr>
        <w:t>「建設－道路」に限る。））</w:t>
      </w:r>
    </w:p>
    <w:p w14:paraId="689DEA21" w14:textId="77777777" w:rsidR="005B1186" w:rsidRPr="00741C05" w:rsidRDefault="005B1186" w:rsidP="005B1186">
      <w:pPr>
        <w:spacing w:beforeLines="50" w:before="144"/>
        <w:ind w:leftChars="171" w:left="569" w:hangingChars="100" w:hanging="210"/>
      </w:pPr>
      <w:r w:rsidRPr="00D82C48">
        <w:rPr>
          <w:rFonts w:hint="eastAsia"/>
        </w:rPr>
        <w:t>②　シビルコンサルティングマネージャー［ＲＣＣＭ］（業務に</w:t>
      </w:r>
      <w:r w:rsidRPr="00741C05">
        <w:rPr>
          <w:rFonts w:hint="eastAsia"/>
        </w:rPr>
        <w:t>該当する部門）</w:t>
      </w:r>
    </w:p>
    <w:p w14:paraId="0D2BF04C" w14:textId="77777777" w:rsidR="007E7E47" w:rsidRPr="003456E1" w:rsidRDefault="005B1186" w:rsidP="00B275DF">
      <w:pPr>
        <w:spacing w:beforeLines="50" w:before="144"/>
        <w:ind w:leftChars="171" w:left="569" w:hangingChars="100" w:hanging="210"/>
      </w:pPr>
      <w:r w:rsidRPr="00741C05">
        <w:rPr>
          <w:rFonts w:hint="eastAsia"/>
        </w:rPr>
        <w:t>③　認定技術管理者</w:t>
      </w:r>
      <w:r w:rsidR="00045273" w:rsidRPr="00741C05">
        <w:rPr>
          <w:rFonts w:hint="eastAsia"/>
        </w:rPr>
        <w:t>〔</w:t>
      </w:r>
      <w:r w:rsidRPr="00741C05">
        <w:rPr>
          <w:rFonts w:hint="eastAsia"/>
        </w:rPr>
        <w:t>建設コンサルタント登録規程</w:t>
      </w:r>
      <w:r w:rsidR="00D33692" w:rsidRPr="00741C05">
        <w:rPr>
          <w:rFonts w:hint="eastAsia"/>
        </w:rPr>
        <w:t>｛</w:t>
      </w:r>
      <w:r w:rsidRPr="00741C05">
        <w:rPr>
          <w:rFonts w:hint="eastAsia"/>
        </w:rPr>
        <w:t>昭和</w:t>
      </w:r>
      <w:r w:rsidRPr="00741C05">
        <w:rPr>
          <w:rFonts w:hint="eastAsia"/>
        </w:rPr>
        <w:t>52</w:t>
      </w:r>
      <w:r w:rsidRPr="00741C05">
        <w:rPr>
          <w:rFonts w:hint="eastAsia"/>
        </w:rPr>
        <w:t>年建設省告示第</w:t>
      </w:r>
      <w:r w:rsidRPr="00741C05">
        <w:rPr>
          <w:rFonts w:hint="eastAsia"/>
        </w:rPr>
        <w:t>717</w:t>
      </w:r>
      <w:r w:rsidRPr="00741C05">
        <w:rPr>
          <w:rFonts w:hint="eastAsia"/>
        </w:rPr>
        <w:t>号｝により</w:t>
      </w:r>
      <w:r w:rsidRPr="003456E1">
        <w:rPr>
          <w:rFonts w:hint="eastAsia"/>
        </w:rPr>
        <w:t>技術管理者として国土交通大臣に認定された者（業務に該当する部門）</w:t>
      </w:r>
      <w:r w:rsidR="00045273" w:rsidRPr="003456E1">
        <w:rPr>
          <w:rFonts w:hint="eastAsia"/>
        </w:rPr>
        <w:t>〕</w:t>
      </w:r>
    </w:p>
    <w:p w14:paraId="69AE5432" w14:textId="77777777" w:rsidR="002F0C9C" w:rsidRDefault="002F0C9C" w:rsidP="00E81EE3">
      <w:pPr>
        <w:spacing w:beforeLines="50" w:before="144"/>
        <w:ind w:left="283" w:hangingChars="135" w:hanging="283"/>
      </w:pPr>
    </w:p>
    <w:p w14:paraId="5FE0F208" w14:textId="77777777" w:rsidR="00E81EE3" w:rsidRPr="00E81EE3" w:rsidRDefault="003356A4" w:rsidP="00E81EE3">
      <w:pPr>
        <w:spacing w:beforeLines="50" w:before="144"/>
        <w:ind w:left="283" w:hangingChars="135" w:hanging="283"/>
      </w:pPr>
      <w:r w:rsidRPr="003456E1">
        <w:rPr>
          <w:rFonts w:hint="eastAsia"/>
        </w:rPr>
        <w:lastRenderedPageBreak/>
        <w:t>○　当該業務に配置する技術者（管理技術者及び照査技術者）については、入札参加申請時点において入札参加者と直接的な雇用関係にあること。なお、工事監督支援業務については、担当</w:t>
      </w:r>
      <w:r w:rsidRPr="00575C06">
        <w:rPr>
          <w:rFonts w:hint="eastAsia"/>
        </w:rPr>
        <w:t>技術者においても事後審査時点において、入札参加者と</w:t>
      </w:r>
      <w:r w:rsidR="00C35C5F" w:rsidRPr="00575C06">
        <w:rPr>
          <w:rFonts w:hint="eastAsia"/>
        </w:rPr>
        <w:t>担当技術者が直接的な雇用関係にあること。</w:t>
      </w:r>
      <w:r w:rsidR="00E81EE3" w:rsidRPr="00575C06">
        <w:rPr>
          <w:rFonts w:hint="eastAsia"/>
        </w:rPr>
        <w:t>また、建築工事</w:t>
      </w:r>
      <w:r w:rsidR="00B275DF" w:rsidRPr="00575C06">
        <w:rPr>
          <w:rFonts w:hint="eastAsia"/>
        </w:rPr>
        <w:t>監理</w:t>
      </w:r>
      <w:r w:rsidR="00E81EE3" w:rsidRPr="00575C06">
        <w:rPr>
          <w:rFonts w:hint="eastAsia"/>
        </w:rPr>
        <w:t>委託業務における建築工事の監督員においても事後審査時点において、入札参加者と監督員が直接的な雇用関係にあること。</w:t>
      </w:r>
    </w:p>
    <w:p w14:paraId="53B1FE03" w14:textId="77777777" w:rsidR="003356A4" w:rsidRDefault="003356A4" w:rsidP="00DB7F5C">
      <w:pPr>
        <w:ind w:left="210" w:hangingChars="100" w:hanging="210"/>
      </w:pPr>
    </w:p>
    <w:p w14:paraId="6E6AA283" w14:textId="77777777" w:rsidR="00B275DF" w:rsidRPr="00741C05" w:rsidRDefault="00B275DF" w:rsidP="00DB7F5C">
      <w:pPr>
        <w:ind w:left="210" w:hangingChars="100" w:hanging="210"/>
      </w:pPr>
    </w:p>
    <w:p w14:paraId="0BE96B3D" w14:textId="77777777" w:rsidR="00DB7F5C" w:rsidRPr="00741C05" w:rsidRDefault="00DB7F5C" w:rsidP="00906C55">
      <w:pPr>
        <w:ind w:left="211" w:hangingChars="100" w:hanging="211"/>
        <w:rPr>
          <w:b/>
        </w:rPr>
      </w:pPr>
      <w:r w:rsidRPr="00741C05">
        <w:rPr>
          <w:rFonts w:hint="eastAsia"/>
          <w:b/>
        </w:rPr>
        <w:t>（補償コンサルタント業務）</w:t>
      </w:r>
    </w:p>
    <w:p w14:paraId="14C3A927" w14:textId="77777777" w:rsidR="00DB7F5C" w:rsidRDefault="00906C55" w:rsidP="00DB7F5C">
      <w:pPr>
        <w:ind w:left="210" w:hangingChars="100" w:hanging="210"/>
      </w:pPr>
      <w:r w:rsidRPr="00741C05">
        <w:rPr>
          <w:rFonts w:hint="eastAsia"/>
        </w:rPr>
        <w:t xml:space="preserve">○　</w:t>
      </w:r>
      <w:r w:rsidR="00DB7F5C" w:rsidRPr="00741C05">
        <w:rPr>
          <w:rFonts w:hint="eastAsia"/>
        </w:rPr>
        <w:t>補償関連業務の</w:t>
      </w:r>
      <w:r w:rsidR="001B4701" w:rsidRPr="00741C05">
        <w:rPr>
          <w:rFonts w:hint="eastAsia"/>
        </w:rPr>
        <w:t>入札</w:t>
      </w:r>
      <w:r w:rsidR="00DB7F5C" w:rsidRPr="00741C05">
        <w:rPr>
          <w:rFonts w:hint="eastAsia"/>
        </w:rPr>
        <w:t>については、大阪府測量・建設コンサルタント等入札参加資格審査申請において「</w:t>
      </w:r>
      <w:r w:rsidR="002004AE" w:rsidRPr="00741C05">
        <w:rPr>
          <w:rFonts w:hint="eastAsia"/>
        </w:rPr>
        <w:t>補償</w:t>
      </w:r>
      <w:r w:rsidR="00DB7F5C" w:rsidRPr="00741C05">
        <w:rPr>
          <w:rFonts w:hint="eastAsia"/>
        </w:rPr>
        <w:t>コンサルタント」を登録し、</w:t>
      </w:r>
      <w:r w:rsidR="00A023EF" w:rsidRPr="00741C05">
        <w:rPr>
          <w:rFonts w:hint="eastAsia"/>
        </w:rPr>
        <w:t>原則として</w:t>
      </w:r>
      <w:r w:rsidR="00DB7F5C" w:rsidRPr="00741C05">
        <w:rPr>
          <w:rFonts w:hint="eastAsia"/>
        </w:rPr>
        <w:t>受注希望業種（一者一業種）において「</w:t>
      </w:r>
      <w:r w:rsidR="002004AE" w:rsidRPr="00741C05">
        <w:rPr>
          <w:rFonts w:hint="eastAsia"/>
        </w:rPr>
        <w:t>補償</w:t>
      </w:r>
      <w:r w:rsidR="00DB7F5C" w:rsidRPr="00741C05">
        <w:rPr>
          <w:rFonts w:hint="eastAsia"/>
        </w:rPr>
        <w:t>コンサルタント業務」を届け出ている者を対象とする。</w:t>
      </w:r>
    </w:p>
    <w:p w14:paraId="313CF42B" w14:textId="77777777" w:rsidR="00C35C5F" w:rsidRPr="003456E1" w:rsidRDefault="00C35C5F" w:rsidP="00C35C5F">
      <w:pPr>
        <w:spacing w:beforeLines="50" w:before="144"/>
        <w:ind w:left="283" w:hangingChars="135" w:hanging="283"/>
      </w:pPr>
      <w:r w:rsidRPr="003456E1">
        <w:rPr>
          <w:rFonts w:hint="eastAsia"/>
        </w:rPr>
        <w:t>○　当該業務に配置する技術者（管理技術者）については、入札参加申請時点において入札参加者と直接的な雇用関係にあること。</w:t>
      </w:r>
    </w:p>
    <w:p w14:paraId="0A6FD58A" w14:textId="77777777" w:rsidR="00C35C5F" w:rsidRPr="003456E1" w:rsidRDefault="00C35C5F" w:rsidP="00DB7F5C">
      <w:pPr>
        <w:ind w:left="210" w:hangingChars="100" w:hanging="210"/>
      </w:pPr>
    </w:p>
    <w:sectPr w:rsidR="00C35C5F" w:rsidRPr="003456E1" w:rsidSect="008A14D9">
      <w:footerReference w:type="default" r:id="rId8"/>
      <w:pgSz w:w="11906" w:h="16838" w:code="9"/>
      <w:pgMar w:top="1418" w:right="1418" w:bottom="1134" w:left="1418" w:header="851" w:footer="737" w:gutter="0"/>
      <w:pgNumType w:start="91"/>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41A10" w14:textId="77777777" w:rsidR="000004A0" w:rsidRDefault="000004A0">
      <w:r>
        <w:separator/>
      </w:r>
    </w:p>
  </w:endnote>
  <w:endnote w:type="continuationSeparator" w:id="0">
    <w:p w14:paraId="13000640" w14:textId="77777777" w:rsidR="000004A0" w:rsidRDefault="00000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912B8" w14:textId="77777777" w:rsidR="00234BDC" w:rsidRDefault="00234BDC">
    <w:pPr>
      <w:pStyle w:val="a4"/>
      <w:jc w:val="center"/>
    </w:pPr>
  </w:p>
  <w:p w14:paraId="764FF568" w14:textId="77777777" w:rsidR="00234BDC" w:rsidRDefault="00234B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6D73B" w14:textId="77777777" w:rsidR="000004A0" w:rsidRDefault="000004A0">
      <w:r>
        <w:separator/>
      </w:r>
    </w:p>
  </w:footnote>
  <w:footnote w:type="continuationSeparator" w:id="0">
    <w:p w14:paraId="253B10CF" w14:textId="77777777" w:rsidR="000004A0" w:rsidRDefault="00000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F3579"/>
    <w:multiLevelType w:val="hybridMultilevel"/>
    <w:tmpl w:val="78AAB62E"/>
    <w:lvl w:ilvl="0" w:tplc="651428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C13522"/>
    <w:multiLevelType w:val="hybridMultilevel"/>
    <w:tmpl w:val="437698D8"/>
    <w:lvl w:ilvl="0" w:tplc="8A6013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15156E"/>
    <w:multiLevelType w:val="hybridMultilevel"/>
    <w:tmpl w:val="38CC511C"/>
    <w:lvl w:ilvl="0" w:tplc="478657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A707AE"/>
    <w:multiLevelType w:val="hybridMultilevel"/>
    <w:tmpl w:val="E24642FA"/>
    <w:lvl w:ilvl="0" w:tplc="CFB877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FE139B8"/>
    <w:multiLevelType w:val="hybridMultilevel"/>
    <w:tmpl w:val="DBEA29CA"/>
    <w:lvl w:ilvl="0" w:tplc="9E6C069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55E"/>
    <w:rsid w:val="000004A0"/>
    <w:rsid w:val="00003F02"/>
    <w:rsid w:val="00010DE4"/>
    <w:rsid w:val="000118F8"/>
    <w:rsid w:val="0004508B"/>
    <w:rsid w:val="00045273"/>
    <w:rsid w:val="0007000B"/>
    <w:rsid w:val="000725CF"/>
    <w:rsid w:val="00081FB0"/>
    <w:rsid w:val="000A27DC"/>
    <w:rsid w:val="000A75C4"/>
    <w:rsid w:val="000C4803"/>
    <w:rsid w:val="000D6004"/>
    <w:rsid w:val="000E04AF"/>
    <w:rsid w:val="000F26AF"/>
    <w:rsid w:val="000F34EE"/>
    <w:rsid w:val="00111E1B"/>
    <w:rsid w:val="00117820"/>
    <w:rsid w:val="00132693"/>
    <w:rsid w:val="0013457A"/>
    <w:rsid w:val="0014381A"/>
    <w:rsid w:val="00167189"/>
    <w:rsid w:val="00171864"/>
    <w:rsid w:val="001728B7"/>
    <w:rsid w:val="001963F9"/>
    <w:rsid w:val="001A10F7"/>
    <w:rsid w:val="001B109D"/>
    <w:rsid w:val="001B4701"/>
    <w:rsid w:val="001C56F9"/>
    <w:rsid w:val="001E70D6"/>
    <w:rsid w:val="001F7D2D"/>
    <w:rsid w:val="002004AE"/>
    <w:rsid w:val="002016A4"/>
    <w:rsid w:val="00202271"/>
    <w:rsid w:val="002145A0"/>
    <w:rsid w:val="00214B7C"/>
    <w:rsid w:val="00216518"/>
    <w:rsid w:val="0022655D"/>
    <w:rsid w:val="00234BDC"/>
    <w:rsid w:val="00241907"/>
    <w:rsid w:val="00250245"/>
    <w:rsid w:val="00272F6F"/>
    <w:rsid w:val="002772C5"/>
    <w:rsid w:val="002820E8"/>
    <w:rsid w:val="002834AE"/>
    <w:rsid w:val="002A217A"/>
    <w:rsid w:val="002B3EB8"/>
    <w:rsid w:val="002C062E"/>
    <w:rsid w:val="002C232A"/>
    <w:rsid w:val="002F0C9C"/>
    <w:rsid w:val="002F160B"/>
    <w:rsid w:val="00303989"/>
    <w:rsid w:val="00311365"/>
    <w:rsid w:val="003356A4"/>
    <w:rsid w:val="003456E1"/>
    <w:rsid w:val="00353A13"/>
    <w:rsid w:val="00357DEF"/>
    <w:rsid w:val="00365667"/>
    <w:rsid w:val="00372919"/>
    <w:rsid w:val="003740A7"/>
    <w:rsid w:val="00395E08"/>
    <w:rsid w:val="003D1B09"/>
    <w:rsid w:val="003D7B9F"/>
    <w:rsid w:val="003E219F"/>
    <w:rsid w:val="003E5D8D"/>
    <w:rsid w:val="00403F09"/>
    <w:rsid w:val="00410EDA"/>
    <w:rsid w:val="004225BD"/>
    <w:rsid w:val="00450B87"/>
    <w:rsid w:val="00460502"/>
    <w:rsid w:val="004611C2"/>
    <w:rsid w:val="00476D51"/>
    <w:rsid w:val="00495F55"/>
    <w:rsid w:val="004C66E6"/>
    <w:rsid w:val="004D4975"/>
    <w:rsid w:val="004E7CA4"/>
    <w:rsid w:val="00503DDE"/>
    <w:rsid w:val="005062B1"/>
    <w:rsid w:val="00517AA4"/>
    <w:rsid w:val="00524248"/>
    <w:rsid w:val="005247E3"/>
    <w:rsid w:val="0053124A"/>
    <w:rsid w:val="00532E4D"/>
    <w:rsid w:val="005554D8"/>
    <w:rsid w:val="00575C06"/>
    <w:rsid w:val="005B0479"/>
    <w:rsid w:val="005B1186"/>
    <w:rsid w:val="005B50D4"/>
    <w:rsid w:val="005D05C8"/>
    <w:rsid w:val="005E37ED"/>
    <w:rsid w:val="005F69F8"/>
    <w:rsid w:val="006143A3"/>
    <w:rsid w:val="00662AC0"/>
    <w:rsid w:val="00666630"/>
    <w:rsid w:val="00680F67"/>
    <w:rsid w:val="00691FCE"/>
    <w:rsid w:val="0069696E"/>
    <w:rsid w:val="006A1E6C"/>
    <w:rsid w:val="006A346F"/>
    <w:rsid w:val="006E2C26"/>
    <w:rsid w:val="006E5A68"/>
    <w:rsid w:val="006F3E1D"/>
    <w:rsid w:val="00704F4B"/>
    <w:rsid w:val="00707C7F"/>
    <w:rsid w:val="00717588"/>
    <w:rsid w:val="00723DCD"/>
    <w:rsid w:val="00725345"/>
    <w:rsid w:val="00735B35"/>
    <w:rsid w:val="00741C05"/>
    <w:rsid w:val="0074658E"/>
    <w:rsid w:val="0077655E"/>
    <w:rsid w:val="0079239D"/>
    <w:rsid w:val="007D0A32"/>
    <w:rsid w:val="007D12C8"/>
    <w:rsid w:val="007E1E73"/>
    <w:rsid w:val="007E7365"/>
    <w:rsid w:val="007E7E47"/>
    <w:rsid w:val="007F521B"/>
    <w:rsid w:val="00807A88"/>
    <w:rsid w:val="00816A6F"/>
    <w:rsid w:val="00852A59"/>
    <w:rsid w:val="0086010C"/>
    <w:rsid w:val="00897B75"/>
    <w:rsid w:val="008A14D9"/>
    <w:rsid w:val="008A1FE9"/>
    <w:rsid w:val="008A4F0E"/>
    <w:rsid w:val="008D4FEC"/>
    <w:rsid w:val="008E1427"/>
    <w:rsid w:val="00900744"/>
    <w:rsid w:val="00906C55"/>
    <w:rsid w:val="0091523E"/>
    <w:rsid w:val="009316A0"/>
    <w:rsid w:val="0093179A"/>
    <w:rsid w:val="009324C6"/>
    <w:rsid w:val="0094047F"/>
    <w:rsid w:val="00943D05"/>
    <w:rsid w:val="0095490D"/>
    <w:rsid w:val="00962D13"/>
    <w:rsid w:val="0097213E"/>
    <w:rsid w:val="009774ED"/>
    <w:rsid w:val="00987CC0"/>
    <w:rsid w:val="009A6C04"/>
    <w:rsid w:val="009C0AEA"/>
    <w:rsid w:val="00A0139E"/>
    <w:rsid w:val="00A023EF"/>
    <w:rsid w:val="00A044B5"/>
    <w:rsid w:val="00A1094E"/>
    <w:rsid w:val="00A16B2F"/>
    <w:rsid w:val="00A24849"/>
    <w:rsid w:val="00A35B56"/>
    <w:rsid w:val="00A37718"/>
    <w:rsid w:val="00A417F9"/>
    <w:rsid w:val="00A45A85"/>
    <w:rsid w:val="00A51250"/>
    <w:rsid w:val="00A667B0"/>
    <w:rsid w:val="00A92B9E"/>
    <w:rsid w:val="00A95776"/>
    <w:rsid w:val="00AB70BC"/>
    <w:rsid w:val="00AC4FC7"/>
    <w:rsid w:val="00AC67EF"/>
    <w:rsid w:val="00AD33D5"/>
    <w:rsid w:val="00AF0617"/>
    <w:rsid w:val="00AF1B4D"/>
    <w:rsid w:val="00AF1BEA"/>
    <w:rsid w:val="00B0023B"/>
    <w:rsid w:val="00B07D90"/>
    <w:rsid w:val="00B16721"/>
    <w:rsid w:val="00B275DF"/>
    <w:rsid w:val="00B34D50"/>
    <w:rsid w:val="00B42738"/>
    <w:rsid w:val="00B5322F"/>
    <w:rsid w:val="00B5463B"/>
    <w:rsid w:val="00B570C4"/>
    <w:rsid w:val="00B631AE"/>
    <w:rsid w:val="00B64435"/>
    <w:rsid w:val="00B74E87"/>
    <w:rsid w:val="00B8398A"/>
    <w:rsid w:val="00B845E1"/>
    <w:rsid w:val="00B90DF4"/>
    <w:rsid w:val="00B9485C"/>
    <w:rsid w:val="00BB08B3"/>
    <w:rsid w:val="00BB4DDE"/>
    <w:rsid w:val="00BC5AD2"/>
    <w:rsid w:val="00BC7965"/>
    <w:rsid w:val="00C30CEA"/>
    <w:rsid w:val="00C342A3"/>
    <w:rsid w:val="00C35C5F"/>
    <w:rsid w:val="00C35EE8"/>
    <w:rsid w:val="00C4495E"/>
    <w:rsid w:val="00C7102A"/>
    <w:rsid w:val="00C7218D"/>
    <w:rsid w:val="00C8408D"/>
    <w:rsid w:val="00C9166A"/>
    <w:rsid w:val="00C94DEC"/>
    <w:rsid w:val="00CA2040"/>
    <w:rsid w:val="00CA3C2A"/>
    <w:rsid w:val="00CC3305"/>
    <w:rsid w:val="00D00299"/>
    <w:rsid w:val="00D01863"/>
    <w:rsid w:val="00D11FFD"/>
    <w:rsid w:val="00D171CE"/>
    <w:rsid w:val="00D33692"/>
    <w:rsid w:val="00D37BEE"/>
    <w:rsid w:val="00D5568D"/>
    <w:rsid w:val="00D63ECC"/>
    <w:rsid w:val="00D7021E"/>
    <w:rsid w:val="00D724ED"/>
    <w:rsid w:val="00D76731"/>
    <w:rsid w:val="00D806C7"/>
    <w:rsid w:val="00D8080F"/>
    <w:rsid w:val="00D82C48"/>
    <w:rsid w:val="00D84F59"/>
    <w:rsid w:val="00D85E58"/>
    <w:rsid w:val="00DA25CD"/>
    <w:rsid w:val="00DB0EE4"/>
    <w:rsid w:val="00DB7F5C"/>
    <w:rsid w:val="00DD539C"/>
    <w:rsid w:val="00DD6A60"/>
    <w:rsid w:val="00DE705B"/>
    <w:rsid w:val="00DF4E53"/>
    <w:rsid w:val="00DF5A4A"/>
    <w:rsid w:val="00E0209D"/>
    <w:rsid w:val="00E21F84"/>
    <w:rsid w:val="00E2249A"/>
    <w:rsid w:val="00E3411E"/>
    <w:rsid w:val="00E47644"/>
    <w:rsid w:val="00E55C17"/>
    <w:rsid w:val="00E70CA6"/>
    <w:rsid w:val="00E813AA"/>
    <w:rsid w:val="00E81EE3"/>
    <w:rsid w:val="00E96A84"/>
    <w:rsid w:val="00EB6E43"/>
    <w:rsid w:val="00EC188D"/>
    <w:rsid w:val="00ED18DD"/>
    <w:rsid w:val="00F15789"/>
    <w:rsid w:val="00F236B0"/>
    <w:rsid w:val="00F261E9"/>
    <w:rsid w:val="00F3053B"/>
    <w:rsid w:val="00F31756"/>
    <w:rsid w:val="00F32005"/>
    <w:rsid w:val="00F40000"/>
    <w:rsid w:val="00F56C84"/>
    <w:rsid w:val="00F60A9E"/>
    <w:rsid w:val="00F97F39"/>
    <w:rsid w:val="00FA2D10"/>
    <w:rsid w:val="00FA534C"/>
    <w:rsid w:val="00FA7120"/>
    <w:rsid w:val="00FB2D19"/>
    <w:rsid w:val="00FC245C"/>
    <w:rsid w:val="00FC2925"/>
    <w:rsid w:val="00FD0486"/>
    <w:rsid w:val="00FD7ED1"/>
    <w:rsid w:val="00FE3B41"/>
    <w:rsid w:val="00FF6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6D8190E"/>
  <w15:chartTrackingRefBased/>
  <w15:docId w15:val="{7DDA220F-8A4D-480F-B156-FA6DA442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65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F34EE"/>
    <w:pPr>
      <w:tabs>
        <w:tab w:val="center" w:pos="4252"/>
        <w:tab w:val="right" w:pos="8504"/>
      </w:tabs>
      <w:snapToGrid w:val="0"/>
    </w:pPr>
  </w:style>
  <w:style w:type="paragraph" w:styleId="a4">
    <w:name w:val="footer"/>
    <w:basedOn w:val="a"/>
    <w:link w:val="a5"/>
    <w:uiPriority w:val="99"/>
    <w:rsid w:val="000F34EE"/>
    <w:pPr>
      <w:tabs>
        <w:tab w:val="center" w:pos="4252"/>
        <w:tab w:val="right" w:pos="8504"/>
      </w:tabs>
      <w:snapToGrid w:val="0"/>
    </w:pPr>
  </w:style>
  <w:style w:type="character" w:styleId="a6">
    <w:name w:val="page number"/>
    <w:basedOn w:val="a0"/>
    <w:rsid w:val="000725CF"/>
  </w:style>
  <w:style w:type="table" w:styleId="a7">
    <w:name w:val="Table Grid"/>
    <w:basedOn w:val="a1"/>
    <w:rsid w:val="002C2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906C55"/>
    <w:rPr>
      <w:rFonts w:ascii="Arial" w:eastAsia="ＭＳ ゴシック" w:hAnsi="Arial"/>
      <w:sz w:val="18"/>
      <w:szCs w:val="18"/>
    </w:rPr>
  </w:style>
  <w:style w:type="character" w:customStyle="1" w:styleId="a9">
    <w:name w:val="吹き出し (文字)"/>
    <w:link w:val="a8"/>
    <w:rsid w:val="00906C55"/>
    <w:rPr>
      <w:rFonts w:ascii="Arial" w:eastAsia="ＭＳ ゴシック" w:hAnsi="Arial" w:cs="Times New Roman"/>
      <w:kern w:val="2"/>
      <w:sz w:val="18"/>
      <w:szCs w:val="18"/>
    </w:rPr>
  </w:style>
  <w:style w:type="character" w:customStyle="1" w:styleId="a5">
    <w:name w:val="フッター (文字)"/>
    <w:link w:val="a4"/>
    <w:uiPriority w:val="99"/>
    <w:rsid w:val="00AD33D5"/>
    <w:rPr>
      <w:kern w:val="2"/>
      <w:sz w:val="21"/>
      <w:szCs w:val="24"/>
    </w:rPr>
  </w:style>
  <w:style w:type="character" w:styleId="aa">
    <w:name w:val="annotation reference"/>
    <w:rsid w:val="004D4975"/>
    <w:rPr>
      <w:sz w:val="18"/>
      <w:szCs w:val="18"/>
    </w:rPr>
  </w:style>
  <w:style w:type="paragraph" w:styleId="ab">
    <w:name w:val="annotation text"/>
    <w:basedOn w:val="a"/>
    <w:link w:val="ac"/>
    <w:rsid w:val="004D4975"/>
    <w:pPr>
      <w:jc w:val="left"/>
    </w:pPr>
  </w:style>
  <w:style w:type="character" w:customStyle="1" w:styleId="ac">
    <w:name w:val="コメント文字列 (文字)"/>
    <w:link w:val="ab"/>
    <w:rsid w:val="004D4975"/>
    <w:rPr>
      <w:kern w:val="2"/>
      <w:sz w:val="21"/>
      <w:szCs w:val="24"/>
    </w:rPr>
  </w:style>
  <w:style w:type="paragraph" w:styleId="ad">
    <w:name w:val="annotation subject"/>
    <w:basedOn w:val="ab"/>
    <w:next w:val="ab"/>
    <w:link w:val="ae"/>
    <w:rsid w:val="004D4975"/>
    <w:rPr>
      <w:b/>
      <w:bCs/>
    </w:rPr>
  </w:style>
  <w:style w:type="character" w:customStyle="1" w:styleId="ae">
    <w:name w:val="コメント内容 (文字)"/>
    <w:link w:val="ad"/>
    <w:rsid w:val="004D4975"/>
    <w:rPr>
      <w:b/>
      <w:bCs/>
      <w:kern w:val="2"/>
      <w:sz w:val="21"/>
      <w:szCs w:val="24"/>
    </w:rPr>
  </w:style>
  <w:style w:type="paragraph" w:styleId="af">
    <w:name w:val="Date"/>
    <w:basedOn w:val="a"/>
    <w:next w:val="a"/>
    <w:link w:val="af0"/>
    <w:rsid w:val="00C94DEC"/>
  </w:style>
  <w:style w:type="character" w:customStyle="1" w:styleId="af0">
    <w:name w:val="日付 (文字)"/>
    <w:link w:val="af"/>
    <w:rsid w:val="00C94DEC"/>
    <w:rPr>
      <w:kern w:val="2"/>
      <w:sz w:val="21"/>
      <w:szCs w:val="24"/>
    </w:rPr>
  </w:style>
  <w:style w:type="paragraph" w:styleId="af1">
    <w:name w:val="List Paragraph"/>
    <w:basedOn w:val="a"/>
    <w:uiPriority w:val="34"/>
    <w:qFormat/>
    <w:rsid w:val="003113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F815F-5161-4A69-B790-6D1F7E830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2701</Words>
  <Characters>97</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　都市整備部入札・契約制度について</vt:lpstr>
      <vt:lpstr>平成２０年度　都市整備部入札・契約制度について</vt:lpstr>
    </vt:vector>
  </TitlesOfParts>
  <Company>大阪府</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　都市整備部入札・契約制度について</dc:title>
  <dc:subject/>
  <dc:creator>大阪府職員端末機１７年度１２月調達</dc:creator>
  <cp:keywords/>
  <cp:lastModifiedBy>濱地　康裕</cp:lastModifiedBy>
  <cp:revision>11</cp:revision>
  <cp:lastPrinted>2023-03-22T05:33:00Z</cp:lastPrinted>
  <dcterms:created xsi:type="dcterms:W3CDTF">2022-04-01T06:32:00Z</dcterms:created>
  <dcterms:modified xsi:type="dcterms:W3CDTF">2025-06-25T01:15:00Z</dcterms:modified>
</cp:coreProperties>
</file>