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610E23">
        <w:rPr>
          <w:rFonts w:hint="eastAsia"/>
        </w:rPr>
        <w:t>４</w:t>
      </w:r>
      <w:r w:rsidR="00FD4AE8">
        <w:rPr>
          <w:rFonts w:hint="eastAsia"/>
        </w:rPr>
        <w:t>年</w:t>
      </w:r>
      <w:r w:rsidR="0040642D">
        <w:rPr>
          <w:rFonts w:hint="eastAsia"/>
        </w:rPr>
        <w:t>３</w:t>
      </w:r>
      <w:r w:rsidR="00FD4AE8">
        <w:rPr>
          <w:rFonts w:hint="eastAsia"/>
        </w:rPr>
        <w:t>月</w:t>
      </w:r>
      <w:r w:rsidR="00610E23">
        <w:rPr>
          <w:rFonts w:hint="eastAsia"/>
        </w:rPr>
        <w:t>２５</w:t>
      </w:r>
      <w:r w:rsidR="00FD4AE8">
        <w:rPr>
          <w:rFonts w:hint="eastAsia"/>
        </w:rPr>
        <w:t>日（金）</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673"/>
      </w:tblGrid>
      <w:tr w:rsidR="00C611DD" w:rsidTr="003E78F7">
        <w:trPr>
          <w:cantSplit/>
          <w:trHeight w:val="1706"/>
        </w:trPr>
        <w:tc>
          <w:tcPr>
            <w:tcW w:w="383" w:type="dxa"/>
            <w:vAlign w:val="center"/>
          </w:tcPr>
          <w:p w:rsidR="00C611DD" w:rsidRDefault="00C611DD">
            <w:pPr>
              <w:kinsoku w:val="0"/>
              <w:overflowPunct w:val="0"/>
              <w:ind w:right="452"/>
              <w:jc w:val="center"/>
            </w:pPr>
            <w:r>
              <w:rPr>
                <w:rFonts w:hint="eastAsia"/>
              </w:rPr>
              <w:t>問合せ先</w:t>
            </w:r>
          </w:p>
        </w:tc>
        <w:tc>
          <w:tcPr>
            <w:tcW w:w="3673" w:type="dxa"/>
            <w:vAlign w:val="center"/>
          </w:tcPr>
          <w:p w:rsidR="003E78F7" w:rsidRPr="003E78F7" w:rsidRDefault="003E78F7">
            <w:pPr>
              <w:kinsoku w:val="0"/>
              <w:wordWrap w:val="0"/>
              <w:overflowPunct w:val="0"/>
              <w:ind w:right="452" w:firstLineChars="100" w:firstLine="226"/>
            </w:pPr>
            <w:r w:rsidRPr="003E78F7">
              <w:rPr>
                <w:rFonts w:hint="eastAsia"/>
              </w:rPr>
              <w:t>政策企画部</w:t>
            </w:r>
            <w:r w:rsidR="00C611DD" w:rsidRPr="003E78F7">
              <w:rPr>
                <w:rFonts w:hint="eastAsia"/>
              </w:rPr>
              <w:t xml:space="preserve">　</w:t>
            </w:r>
          </w:p>
          <w:p w:rsidR="00C611DD" w:rsidRPr="003E78F7" w:rsidRDefault="003E78F7" w:rsidP="003E78F7">
            <w:pPr>
              <w:kinsoku w:val="0"/>
              <w:wordWrap w:val="0"/>
              <w:overflowPunct w:val="0"/>
              <w:ind w:right="452" w:firstLineChars="200" w:firstLine="452"/>
            </w:pPr>
            <w:r w:rsidRPr="003E78F7">
              <w:rPr>
                <w:rFonts w:hint="eastAsia"/>
              </w:rPr>
              <w:t>危機管理</w:t>
            </w:r>
            <w:r w:rsidR="00C611DD" w:rsidRPr="003E78F7">
              <w:rPr>
                <w:rFonts w:hint="eastAsia"/>
              </w:rPr>
              <w:t>室</w:t>
            </w:r>
            <w:r w:rsidRPr="003E78F7">
              <w:rPr>
                <w:rFonts w:hint="eastAsia"/>
              </w:rPr>
              <w:t xml:space="preserve">　防災企画課</w:t>
            </w:r>
          </w:p>
          <w:p w:rsidR="00C611DD" w:rsidRPr="003E78F7" w:rsidRDefault="003E78F7" w:rsidP="003E78F7">
            <w:pPr>
              <w:kinsoku w:val="0"/>
              <w:wordWrap w:val="0"/>
              <w:overflowPunct w:val="0"/>
              <w:ind w:right="452" w:firstLineChars="300" w:firstLine="678"/>
            </w:pPr>
            <w:r w:rsidRPr="003E78F7">
              <w:rPr>
                <w:rFonts w:hint="eastAsia"/>
              </w:rPr>
              <w:t>計画推進</w:t>
            </w:r>
            <w:r w:rsidR="00C611DD" w:rsidRPr="003E78F7">
              <w:rPr>
                <w:rFonts w:hint="eastAsia"/>
              </w:rPr>
              <w:t>グループ</w:t>
            </w:r>
          </w:p>
          <w:p w:rsidR="00C611DD" w:rsidRDefault="00851C6C" w:rsidP="003E78F7">
            <w:pPr>
              <w:kinsoku w:val="0"/>
              <w:wordWrap w:val="0"/>
              <w:overflowPunct w:val="0"/>
              <w:ind w:leftChars="200" w:left="452" w:right="452" w:firstLineChars="200" w:firstLine="452"/>
            </w:pPr>
            <w:r w:rsidRPr="003E78F7">
              <w:rPr>
                <w:rFonts w:hint="eastAsia"/>
              </w:rPr>
              <w:t>電話 06-</w:t>
            </w:r>
            <w:r w:rsidR="003E78F7" w:rsidRPr="003E78F7">
              <w:t>6944</w:t>
            </w:r>
            <w:r w:rsidRPr="003E78F7">
              <w:rPr>
                <w:rFonts w:hint="eastAsia"/>
              </w:rPr>
              <w:t>-</w:t>
            </w:r>
            <w:r w:rsidR="003E78F7" w:rsidRPr="003E78F7">
              <w:t>2123</w:t>
            </w:r>
          </w:p>
        </w:tc>
      </w:tr>
    </w:tbl>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r>
        <w:rPr>
          <w:rFonts w:hint="eastAsia"/>
        </w:rPr>
        <w:t xml:space="preserve">　　　　　　　　　　　　　　　　　　　　　　　</w:t>
      </w:r>
    </w:p>
    <w:p w:rsidR="00C611DD" w:rsidRDefault="00C611DD">
      <w:pPr>
        <w:kinsoku w:val="0"/>
        <w:wordWrap w:val="0"/>
        <w:overflowPunct w:val="0"/>
        <w:ind w:right="452"/>
      </w:pPr>
    </w:p>
    <w:p w:rsidR="00C611DD" w:rsidRDefault="00C611DD">
      <w:pPr>
        <w:kinsoku w:val="0"/>
        <w:wordWrap w:val="0"/>
        <w:overflowPunct w:val="0"/>
        <w:ind w:right="452"/>
      </w:pPr>
    </w:p>
    <w:p w:rsidR="00062ABA" w:rsidRDefault="00062ABA">
      <w:pPr>
        <w:kinsoku w:val="0"/>
        <w:wordWrap w:val="0"/>
        <w:overflowPunct w:val="0"/>
        <w:ind w:right="452"/>
      </w:pPr>
    </w:p>
    <w:p w:rsidR="005B5F9E" w:rsidRDefault="00146A70" w:rsidP="005B5F9E">
      <w:pPr>
        <w:kinsoku w:val="0"/>
        <w:overflowPunct w:val="0"/>
        <w:ind w:right="452"/>
        <w:jc w:val="center"/>
        <w:rPr>
          <w:sz w:val="48"/>
        </w:rPr>
      </w:pPr>
      <w:r>
        <w:rPr>
          <w:rFonts w:hint="eastAsia"/>
          <w:sz w:val="48"/>
        </w:rPr>
        <w:t>令和</w:t>
      </w:r>
      <w:r w:rsidR="00610E23">
        <w:rPr>
          <w:rFonts w:hint="eastAsia"/>
          <w:sz w:val="48"/>
        </w:rPr>
        <w:t>４</w:t>
      </w:r>
      <w:r w:rsidR="00C611DD">
        <w:rPr>
          <w:rFonts w:hint="eastAsia"/>
          <w:sz w:val="48"/>
        </w:rPr>
        <w:t>年度</w:t>
      </w:r>
      <w:r w:rsidR="005B5F9E">
        <w:rPr>
          <w:rFonts w:hint="eastAsia"/>
          <w:sz w:val="48"/>
        </w:rPr>
        <w:t xml:space="preserve">　発注予定工事</w:t>
      </w:r>
    </w:p>
    <w:p w:rsidR="005B5F9E" w:rsidRDefault="005B5F9E" w:rsidP="005B5F9E">
      <w:pPr>
        <w:kinsoku w:val="0"/>
        <w:overflowPunct w:val="0"/>
        <w:spacing w:line="152" w:lineRule="atLeast"/>
        <w:jc w:val="center"/>
        <w:rPr>
          <w:b/>
          <w:bCs/>
          <w:sz w:val="32"/>
        </w:rPr>
      </w:pPr>
      <w:r>
        <w:rPr>
          <w:rFonts w:hint="eastAsia"/>
          <w:b/>
          <w:bCs/>
          <w:sz w:val="32"/>
        </w:rPr>
        <w:t>(</w:t>
      </w:r>
      <w:r w:rsidR="0040642D">
        <w:rPr>
          <w:rFonts w:hint="eastAsia"/>
          <w:b/>
          <w:bCs/>
          <w:sz w:val="32"/>
        </w:rPr>
        <w:t>４</w:t>
      </w:r>
      <w:r w:rsidR="00FD4AE8">
        <w:rPr>
          <w:rFonts w:hint="eastAsia"/>
          <w:b/>
          <w:bCs/>
          <w:sz w:val="32"/>
        </w:rPr>
        <w:t>月１日以降</w:t>
      </w:r>
      <w:r>
        <w:rPr>
          <w:rFonts w:hint="eastAsia"/>
          <w:b/>
          <w:bCs/>
          <w:sz w:val="32"/>
        </w:rPr>
        <w:t>公告予定)</w:t>
      </w:r>
    </w:p>
    <w:p w:rsidR="00C611DD" w:rsidRDefault="00C611DD">
      <w:pPr>
        <w:kinsoku w:val="0"/>
        <w:overflowPunct w:val="0"/>
        <w:spacing w:line="152" w:lineRule="atLeast"/>
        <w:jc w:val="center"/>
        <w:rPr>
          <w:b/>
          <w:bCs/>
          <w:sz w:val="32"/>
        </w:rPr>
      </w:pPr>
    </w:p>
    <w:p w:rsidR="00C611DD" w:rsidRDefault="00FD4AE8" w:rsidP="005F685C">
      <w:pPr>
        <w:kinsoku w:val="0"/>
        <w:overflowPunct w:val="0"/>
        <w:ind w:right="452"/>
        <w:jc w:val="center"/>
        <w:rPr>
          <w:sz w:val="44"/>
        </w:rPr>
      </w:pPr>
      <w:r>
        <w:rPr>
          <w:rFonts w:hint="eastAsia"/>
          <w:spacing w:val="0"/>
          <w:kern w:val="0"/>
          <w:sz w:val="44"/>
        </w:rPr>
        <w:t xml:space="preserve">令和 </w:t>
      </w:r>
      <w:r w:rsidR="00610E23">
        <w:rPr>
          <w:rFonts w:hint="eastAsia"/>
          <w:spacing w:val="0"/>
          <w:kern w:val="0"/>
          <w:sz w:val="44"/>
        </w:rPr>
        <w:t>４</w:t>
      </w:r>
      <w:r>
        <w:rPr>
          <w:rFonts w:hint="eastAsia"/>
          <w:spacing w:val="0"/>
          <w:kern w:val="0"/>
          <w:sz w:val="44"/>
        </w:rPr>
        <w:t xml:space="preserve"> 年 </w:t>
      </w:r>
      <w:r w:rsidR="0040642D">
        <w:rPr>
          <w:rFonts w:hint="eastAsia"/>
          <w:spacing w:val="0"/>
          <w:kern w:val="0"/>
          <w:sz w:val="44"/>
        </w:rPr>
        <w:t>４</w:t>
      </w:r>
      <w:r>
        <w:rPr>
          <w:rFonts w:hint="eastAsia"/>
          <w:spacing w:val="0"/>
          <w:kern w:val="0"/>
          <w:sz w:val="44"/>
        </w:rPr>
        <w:t xml:space="preserve"> 月</w:t>
      </w:r>
    </w:p>
    <w:p w:rsidR="00C611DD" w:rsidRPr="00CC6376" w:rsidRDefault="00C611DD">
      <w:pPr>
        <w:kinsoku w:val="0"/>
        <w:wordWrap w:val="0"/>
        <w:overflowPunct w:val="0"/>
        <w:ind w:right="452"/>
      </w:pPr>
    </w:p>
    <w:p w:rsidR="00C611DD" w:rsidRPr="00200C2C" w:rsidRDefault="00200C2C">
      <w:pPr>
        <w:kinsoku w:val="0"/>
        <w:overflowPunct w:val="0"/>
        <w:spacing w:line="240" w:lineRule="auto"/>
        <w:ind w:right="454"/>
        <w:jc w:val="center"/>
        <w:rPr>
          <w:sz w:val="44"/>
          <w:szCs w:val="44"/>
        </w:rPr>
      </w:pPr>
      <w:r w:rsidRPr="003E78F7">
        <w:rPr>
          <w:rFonts w:hint="eastAsia"/>
          <w:sz w:val="44"/>
          <w:szCs w:val="44"/>
        </w:rPr>
        <w:t xml:space="preserve">大 阪 府 </w:t>
      </w:r>
      <w:r w:rsidR="003E78F7" w:rsidRPr="003E78F7">
        <w:rPr>
          <w:rFonts w:hint="eastAsia"/>
          <w:sz w:val="44"/>
          <w:szCs w:val="44"/>
        </w:rPr>
        <w:t>政 策 企 画</w:t>
      </w:r>
      <w:r w:rsidR="003E78F7" w:rsidRPr="003E78F7">
        <w:rPr>
          <w:sz w:val="44"/>
          <w:szCs w:val="44"/>
        </w:rPr>
        <w:t xml:space="preserve"> </w:t>
      </w:r>
      <w:r w:rsidRPr="003E78F7">
        <w:rPr>
          <w:rFonts w:hint="eastAsia"/>
          <w:sz w:val="44"/>
          <w:szCs w:val="44"/>
        </w:rPr>
        <w:t>部</w:t>
      </w:r>
    </w:p>
    <w:p w:rsidR="00C611DD" w:rsidRDefault="00C611DD">
      <w:pPr>
        <w:kinsoku w:val="0"/>
        <w:overflowPunct w:val="0"/>
        <w:spacing w:line="240" w:lineRule="auto"/>
        <w:ind w:right="454"/>
        <w:jc w:val="center"/>
      </w:pPr>
    </w:p>
    <w:p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trPr>
          <w:trHeight w:val="6446"/>
        </w:trPr>
        <w:tc>
          <w:tcPr>
            <w:tcW w:w="9045" w:type="dxa"/>
          </w:tcPr>
          <w:p w:rsidR="00C611DD" w:rsidRDefault="00C611DD">
            <w:pPr>
              <w:kinsoku w:val="0"/>
              <w:overflowPunct w:val="0"/>
              <w:spacing w:line="240" w:lineRule="auto"/>
              <w:ind w:leftChars="100" w:left="452" w:right="454" w:hangingChars="100" w:hanging="226"/>
              <w:jc w:val="left"/>
            </w:pPr>
          </w:p>
          <w:p w:rsidR="00062ABA" w:rsidRDefault="00062ABA">
            <w:pPr>
              <w:kinsoku w:val="0"/>
              <w:overflowPunct w:val="0"/>
              <w:spacing w:line="240" w:lineRule="auto"/>
              <w:ind w:leftChars="100" w:left="452" w:right="454" w:hangingChars="100" w:hanging="226"/>
              <w:jc w:val="left"/>
            </w:pPr>
          </w:p>
          <w:p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rsidR="00C611DD" w:rsidRDefault="00C611DD">
            <w:pPr>
              <w:kinsoku w:val="0"/>
              <w:overflowPunct w:val="0"/>
              <w:spacing w:line="240" w:lineRule="auto"/>
              <w:ind w:left="100" w:right="452"/>
              <w:jc w:val="center"/>
            </w:pPr>
            <w:r>
              <w:rPr>
                <w:rFonts w:hint="eastAsia"/>
              </w:rPr>
              <w:t>●印：用地取得中、■印：地元調整中、▲印：関係機関と調整中</w:t>
            </w:r>
          </w:p>
          <w:p w:rsidR="00C611DD" w:rsidRDefault="00C611DD" w:rsidP="00F721BB">
            <w:pPr>
              <w:kinsoku w:val="0"/>
              <w:overflowPunct w:val="0"/>
              <w:spacing w:line="240" w:lineRule="auto"/>
              <w:ind w:right="452"/>
            </w:pPr>
          </w:p>
          <w:p w:rsidR="00064E32" w:rsidRDefault="00064E32" w:rsidP="00F721BB">
            <w:pPr>
              <w:kinsoku w:val="0"/>
              <w:overflowPunct w:val="0"/>
              <w:spacing w:line="240" w:lineRule="auto"/>
              <w:ind w:right="452"/>
            </w:pPr>
          </w:p>
        </w:tc>
      </w:tr>
    </w:tbl>
    <w:p w:rsidR="00062ABA" w:rsidRDefault="00062ABA" w:rsidP="009060B8">
      <w:pPr>
        <w:kinsoku w:val="0"/>
        <w:overflowPunct w:val="0"/>
        <w:spacing w:line="240" w:lineRule="auto"/>
        <w:ind w:right="454" w:firstLineChars="300" w:firstLine="678"/>
        <w:jc w:val="left"/>
      </w:pPr>
    </w:p>
    <w:p w:rsidR="005B5F9E" w:rsidRDefault="005B5F9E">
      <w:pPr>
        <w:widowControl/>
        <w:autoSpaceDE/>
        <w:autoSpaceDN/>
        <w:spacing w:line="240" w:lineRule="auto"/>
        <w:jc w:val="left"/>
      </w:pPr>
      <w:r>
        <w:br w:type="page"/>
      </w:r>
    </w:p>
    <w:p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rsidR="00AC6251" w:rsidRPr="003E78F7"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w:t>
            </w:r>
            <w:r w:rsidR="00AC6251" w:rsidRPr="003E78F7">
              <w:rPr>
                <w:rFonts w:ascii="ＭＳ Ｐゴシック" w:eastAsia="ＭＳ Ｐゴシック" w:hAnsi="ＭＳ Ｐゴシック" w:cs="ＭＳ Ｐゴシック" w:hint="eastAsia"/>
                <w:spacing w:val="0"/>
                <w:kern w:val="0"/>
                <w:sz w:val="18"/>
                <w:szCs w:val="18"/>
              </w:rPr>
              <w:t xml:space="preserve">　　工事種別</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rsidR="00AC6251" w:rsidRPr="003E78F7"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工事</w:t>
            </w:r>
            <w:r w:rsidR="00AC6251" w:rsidRPr="003E78F7">
              <w:rPr>
                <w:rFonts w:ascii="ＭＳ Ｐゴシック" w:eastAsia="ＭＳ Ｐゴシック" w:hAnsi="ＭＳ Ｐゴシック" w:cs="ＭＳ Ｐゴシック" w:hint="eastAsia"/>
                <w:spacing w:val="0"/>
                <w:kern w:val="0"/>
                <w:sz w:val="18"/>
                <w:szCs w:val="18"/>
              </w:rPr>
              <w:t>規模</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土木一式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建築一式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電気工事</w:t>
            </w:r>
            <w:r w:rsidRPr="003E78F7">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その他の</w:t>
            </w:r>
          </w:p>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工事</w:t>
            </w:r>
          </w:p>
        </w:tc>
      </w:tr>
      <w:tr w:rsidR="00195865" w:rsidRPr="00195865"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54528B"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rsidR="00195865" w:rsidRPr="003E78F7" w:rsidRDefault="005F685C"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00195865" w:rsidRPr="003E78F7">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AC56EE" w:rsidRPr="003E78F7" w:rsidRDefault="00AC56EE"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１３．５億円～</w:t>
            </w:r>
            <w:r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C56EE" w:rsidRPr="003E78F7" w:rsidRDefault="00496187"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１５</w:t>
            </w:r>
            <w:r w:rsidR="00AC56EE" w:rsidRPr="003E78F7">
              <w:rPr>
                <w:rFonts w:ascii="ＭＳ Ｐゴシック" w:eastAsia="ＭＳ Ｐゴシック" w:hAnsi="ＭＳ Ｐゴシック" w:hint="eastAsia"/>
                <w:color w:val="000000"/>
                <w:sz w:val="22"/>
                <w:szCs w:val="22"/>
              </w:rPr>
              <w:t>．０億円～</w:t>
            </w:r>
            <w:r w:rsidR="00AC56EE"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00AC56EE"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00AC56EE"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olor w:val="000000"/>
                <w:sz w:val="22"/>
                <w:szCs w:val="22"/>
              </w:rPr>
            </w:pPr>
            <w:r w:rsidRPr="003E78F7">
              <w:rPr>
                <w:rFonts w:ascii="ＭＳ Ｐゴシック" w:eastAsia="ＭＳ Ｐゴシック" w:hAnsi="ＭＳ Ｐゴシック" w:hint="eastAsia"/>
                <w:color w:val="000000"/>
                <w:sz w:val="22"/>
                <w:szCs w:val="22"/>
              </w:rPr>
              <w:t>３．５億円～</w:t>
            </w:r>
            <w:r w:rsidRPr="003E78F7">
              <w:rPr>
                <w:rFonts w:ascii="ＭＳ Ｐゴシック" w:eastAsia="ＭＳ Ｐゴシック" w:hAnsi="ＭＳ Ｐゴシック" w:hint="eastAsia"/>
                <w:color w:val="000000"/>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496187">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６．０億円～</w:t>
            </w:r>
            <w:r w:rsidRPr="003E78F7">
              <w:rPr>
                <w:rFonts w:ascii="ＭＳ Ｐゴシック" w:eastAsia="ＭＳ Ｐゴシック" w:hAnsi="ＭＳ Ｐゴシック" w:hint="eastAsia"/>
                <w:color w:val="000000"/>
                <w:sz w:val="22"/>
                <w:szCs w:val="22"/>
              </w:rPr>
              <w:br/>
            </w:r>
            <w:r w:rsidR="00496187" w:rsidRPr="003E78F7">
              <w:rPr>
                <w:rFonts w:ascii="ＭＳ Ｐゴシック" w:eastAsia="ＭＳ Ｐゴシック" w:hAnsi="ＭＳ Ｐゴシック" w:hint="eastAsia"/>
                <w:color w:val="000000"/>
                <w:sz w:val="22"/>
                <w:szCs w:val="22"/>
              </w:rPr>
              <w:t>１５</w:t>
            </w:r>
            <w:r w:rsidRPr="003E78F7">
              <w:rPr>
                <w:rFonts w:ascii="ＭＳ Ｐゴシック" w:eastAsia="ＭＳ Ｐゴシック" w:hAnsi="ＭＳ Ｐゴシック" w:hint="eastAsia"/>
                <w:color w:val="000000"/>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２．０億円～</w:t>
            </w:r>
          </w:p>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０．９億円～</w:t>
            </w:r>
            <w:r w:rsidRPr="003E78F7">
              <w:rPr>
                <w:rFonts w:ascii="ＭＳ Ｐゴシック" w:eastAsia="ＭＳ Ｐゴシック" w:hAnsi="ＭＳ Ｐゴシック" w:hint="eastAsia"/>
                <w:color w:val="000000"/>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１．８億円～</w:t>
            </w:r>
            <w:r w:rsidRPr="003E78F7">
              <w:rPr>
                <w:rFonts w:ascii="ＭＳ Ｐゴシック" w:eastAsia="ＭＳ Ｐゴシック" w:hAnsi="ＭＳ Ｐゴシック" w:hint="eastAsia"/>
                <w:color w:val="000000"/>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０．５億円～</w:t>
            </w:r>
            <w:r w:rsidRPr="003E78F7">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０．２５億円～</w:t>
            </w:r>
            <w:r w:rsidRPr="003E78F7">
              <w:rPr>
                <w:rFonts w:ascii="ＭＳ Ｐゴシック" w:eastAsia="ＭＳ Ｐゴシック" w:hAnsi="ＭＳ Ｐゴシック" w:cs="ＭＳ Ｐゴシック" w:hint="eastAsia"/>
                <w:spacing w:val="0"/>
                <w:kern w:val="0"/>
                <w:sz w:val="22"/>
                <w:szCs w:val="22"/>
              </w:rPr>
              <w:br/>
              <w:t>２</w:t>
            </w:r>
            <w:r w:rsidR="00F76B5B" w:rsidRPr="003E78F7">
              <w:rPr>
                <w:rFonts w:ascii="ＭＳ Ｐゴシック" w:eastAsia="ＭＳ Ｐゴシック" w:hAnsi="ＭＳ Ｐゴシック" w:cs="ＭＳ Ｐゴシック" w:hint="eastAsia"/>
                <w:spacing w:val="0"/>
                <w:kern w:val="0"/>
                <w:sz w:val="22"/>
                <w:szCs w:val="22"/>
              </w:rPr>
              <w:t>３</w:t>
            </w:r>
            <w:r w:rsidR="00496187"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０．２億円～</w:t>
            </w:r>
            <w:r w:rsidRPr="003E78F7">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０．５億円～</w:t>
            </w:r>
            <w:r w:rsidRPr="003E78F7">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r w:rsidRPr="003E78F7">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r w:rsidRPr="003E78F7">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3E78F7">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rsidR="00195865" w:rsidRPr="003E78F7"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r w:rsidRPr="003E78F7">
              <w:rPr>
                <w:rFonts w:ascii="ＭＳ Ｐゴシック" w:eastAsia="ＭＳ Ｐゴシック" w:hAnsi="ＭＳ Ｐゴシック" w:cs="ＭＳ Ｐゴシック" w:hint="eastAsia"/>
                <w:spacing w:val="0"/>
                <w:kern w:val="0"/>
                <w:sz w:val="22"/>
                <w:szCs w:val="22"/>
              </w:rPr>
              <w:br/>
            </w:r>
            <w:r w:rsidR="005F685C"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005F685C"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r>
    </w:tbl>
    <w:p w:rsidR="00C611DD" w:rsidRPr="003E78F7" w:rsidRDefault="00356299">
      <w:pPr>
        <w:kinsoku w:val="0"/>
        <w:wordWrap w:val="0"/>
        <w:overflowPunct w:val="0"/>
        <w:ind w:leftChars="199" w:left="450" w:right="452" w:firstLineChars="100" w:firstLine="226"/>
      </w:pPr>
      <w:r>
        <w:rPr>
          <w:rFonts w:hint="eastAsia"/>
        </w:rPr>
        <w:t xml:space="preserve">　</w:t>
      </w:r>
      <w:r w:rsidR="00C611DD">
        <w:rPr>
          <w:rFonts w:hint="eastAsia"/>
        </w:rPr>
        <w:t>この公表資料は、</w:t>
      </w:r>
      <w:r w:rsidR="00C611DD" w:rsidRPr="003E78F7">
        <w:rPr>
          <w:rFonts w:hint="eastAsia"/>
        </w:rPr>
        <w:t>大阪府</w:t>
      </w:r>
      <w:r w:rsidR="003E78F7" w:rsidRPr="003E78F7">
        <w:rPr>
          <w:rFonts w:hint="eastAsia"/>
        </w:rPr>
        <w:t>政策企画</w:t>
      </w:r>
      <w:r w:rsidR="00C611DD" w:rsidRPr="003E78F7">
        <w:rPr>
          <w:rFonts w:hint="eastAsia"/>
        </w:rPr>
        <w:t>部ホームページ</w:t>
      </w:r>
    </w:p>
    <w:p w:rsidR="00C611DD" w:rsidRDefault="00C611DD">
      <w:pPr>
        <w:kinsoku w:val="0"/>
        <w:wordWrap w:val="0"/>
        <w:overflowPunct w:val="0"/>
        <w:ind w:leftChars="199" w:left="450" w:right="452" w:firstLineChars="100" w:firstLine="226"/>
      </w:pPr>
      <w:r w:rsidRPr="003E78F7">
        <w:rPr>
          <w:rFonts w:hint="eastAsia"/>
        </w:rPr>
        <w:t>（</w:t>
      </w:r>
      <w:r w:rsidR="003E78F7" w:rsidRPr="003E78F7">
        <w:t>https://www.pref.osaka.lg.jp/kikikanri/nyuusatu/index.html</w:t>
      </w:r>
      <w:r w:rsidRPr="003E78F7">
        <w:rPr>
          <w:rFonts w:hint="eastAsia"/>
        </w:rPr>
        <w:t>）</w:t>
      </w:r>
      <w:r>
        <w:rPr>
          <w:rFonts w:hint="eastAsia"/>
        </w:rPr>
        <w:t>においてもご覧になれます。</w:t>
      </w:r>
    </w:p>
    <w:p w:rsidR="00CA72CB" w:rsidRDefault="00BA35B6" w:rsidP="003E78F7">
      <w:pPr>
        <w:kinsoku w:val="0"/>
        <w:wordWrap w:val="0"/>
        <w:overflowPunct w:val="0"/>
        <w:ind w:left="904" w:right="678" w:hangingChars="400" w:hanging="904"/>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r w:rsidR="00C611DD">
        <w:rPr>
          <w:rFonts w:hint="eastAsia"/>
        </w:rPr>
        <w:t xml:space="preserve">　　　　　　　　　　　　　　</w:t>
      </w:r>
      <w:r w:rsidR="00200C2C">
        <w:rPr>
          <w:rFonts w:hint="eastAsia"/>
        </w:rPr>
        <w:t xml:space="preserve"> </w:t>
      </w:r>
    </w:p>
    <w:p w:rsidR="0078367D" w:rsidRDefault="00FF519B" w:rsidP="003E78F7">
      <w:pPr>
        <w:kinsoku w:val="0"/>
        <w:wordWrap w:val="0"/>
        <w:overflowPunct w:val="0"/>
        <w:ind w:left="904" w:right="678" w:hangingChars="400" w:hanging="904"/>
        <w:sectPr w:rsidR="0078367D" w:rsidSect="00062ABA">
          <w:type w:val="nextColumn"/>
          <w:pgSz w:w="11905" w:h="16837" w:code="9"/>
          <w:pgMar w:top="1701" w:right="941" w:bottom="1134" w:left="1134" w:header="142" w:footer="142" w:gutter="0"/>
          <w:cols w:space="720"/>
          <w:docGrid w:linePitch="286"/>
        </w:sectPr>
      </w:pPr>
      <w:r>
        <w:tab/>
      </w:r>
    </w:p>
    <w:p w:rsidR="00CE3B3D" w:rsidRPr="00CE3B3D" w:rsidRDefault="00CE3B3D" w:rsidP="00CE3B3D">
      <w:pPr>
        <w:widowControl/>
        <w:autoSpaceDE/>
        <w:autoSpaceDN/>
        <w:spacing w:line="259" w:lineRule="auto"/>
        <w:jc w:val="left"/>
        <w:rPr>
          <w:rFonts w:ascii="Calibri" w:eastAsia="Calibri" w:hAnsi="Calibri" w:cs="Calibri"/>
          <w:color w:val="000000"/>
          <w:spacing w:val="0"/>
          <w:sz w:val="22"/>
          <w:szCs w:val="22"/>
        </w:rPr>
      </w:pPr>
      <w:r>
        <w:rPr>
          <w:rFonts w:ascii="ＭＳ Ｐゴシック" w:eastAsia="ＭＳ Ｐゴシック" w:hAnsi="ＭＳ Ｐゴシック" w:cs="ＭＳ Ｐゴシック"/>
          <w:color w:val="000000"/>
          <w:spacing w:val="0"/>
          <w:sz w:val="22"/>
          <w:szCs w:val="22"/>
        </w:rPr>
        <w:lastRenderedPageBreak/>
        <w:t>令和</w:t>
      </w:r>
      <w:r>
        <w:rPr>
          <w:rFonts w:ascii="ＭＳ Ｐゴシック" w:eastAsia="ＭＳ Ｐゴシック" w:hAnsi="ＭＳ Ｐゴシック" w:cs="ＭＳ Ｐゴシック" w:hint="eastAsia"/>
          <w:color w:val="000000"/>
          <w:spacing w:val="0"/>
          <w:sz w:val="22"/>
          <w:szCs w:val="22"/>
        </w:rPr>
        <w:t>４</w:t>
      </w:r>
      <w:r w:rsidRPr="00CE3B3D">
        <w:rPr>
          <w:rFonts w:ascii="ＭＳ Ｐゴシック" w:eastAsia="ＭＳ Ｐゴシック" w:hAnsi="ＭＳ Ｐゴシック" w:cs="ＭＳ Ｐゴシック"/>
          <w:color w:val="000000"/>
          <w:spacing w:val="0"/>
          <w:sz w:val="22"/>
          <w:szCs w:val="22"/>
        </w:rPr>
        <w:t xml:space="preserve">年度 政策企画部所管 </w:t>
      </w:r>
      <w:r>
        <w:rPr>
          <w:rFonts w:ascii="ＭＳ Ｐゴシック" w:eastAsia="ＭＳ Ｐゴシック" w:hAnsi="ＭＳ Ｐゴシック" w:cs="ＭＳ Ｐゴシック"/>
          <w:color w:val="000000"/>
          <w:spacing w:val="0"/>
          <w:sz w:val="22"/>
          <w:szCs w:val="22"/>
        </w:rPr>
        <w:t>発注予定</w:t>
      </w:r>
      <w:r>
        <w:rPr>
          <w:rFonts w:ascii="ＭＳ Ｐゴシック" w:eastAsia="ＭＳ Ｐゴシック" w:hAnsi="ＭＳ Ｐゴシック" w:cs="ＭＳ Ｐゴシック" w:hint="eastAsia"/>
          <w:color w:val="000000"/>
          <w:spacing w:val="0"/>
          <w:sz w:val="22"/>
          <w:szCs w:val="22"/>
        </w:rPr>
        <w:t>工事</w:t>
      </w:r>
      <w:r w:rsidRPr="00CE3B3D">
        <w:rPr>
          <w:rFonts w:ascii="ＭＳ Ｐゴシック" w:eastAsia="ＭＳ Ｐゴシック" w:hAnsi="ＭＳ Ｐゴシック" w:cs="ＭＳ Ｐゴシック"/>
          <w:color w:val="000000"/>
          <w:spacing w:val="0"/>
          <w:sz w:val="22"/>
          <w:szCs w:val="22"/>
        </w:rPr>
        <w:t>（４月公表分） &lt;４月１日以降発注予定&gt;</w:t>
      </w:r>
    </w:p>
    <w:tbl>
      <w:tblPr>
        <w:tblStyle w:val="TableGrid"/>
        <w:tblW w:w="14557" w:type="dxa"/>
        <w:tblInd w:w="-35" w:type="dxa"/>
        <w:tblCellMar>
          <w:top w:w="43" w:type="dxa"/>
          <w:left w:w="20" w:type="dxa"/>
          <w:right w:w="34" w:type="dxa"/>
        </w:tblCellMar>
        <w:tblLook w:val="04A0" w:firstRow="1" w:lastRow="0" w:firstColumn="1" w:lastColumn="0" w:noHBand="0" w:noVBand="1"/>
      </w:tblPr>
      <w:tblGrid>
        <w:gridCol w:w="529"/>
        <w:gridCol w:w="3083"/>
        <w:gridCol w:w="1538"/>
        <w:gridCol w:w="773"/>
        <w:gridCol w:w="690"/>
        <w:gridCol w:w="3244"/>
        <w:gridCol w:w="690"/>
        <w:gridCol w:w="644"/>
        <w:gridCol w:w="1349"/>
        <w:gridCol w:w="690"/>
        <w:gridCol w:w="720"/>
        <w:gridCol w:w="607"/>
      </w:tblGrid>
      <w:tr w:rsidR="00CE3B3D" w:rsidRPr="00CE3B3D" w:rsidTr="00987AA1">
        <w:trPr>
          <w:trHeight w:val="456"/>
        </w:trPr>
        <w:tc>
          <w:tcPr>
            <w:tcW w:w="529"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27"/>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番号</w:t>
            </w:r>
          </w:p>
        </w:tc>
        <w:tc>
          <w:tcPr>
            <w:tcW w:w="3083"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5"/>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(1)名称</w:t>
            </w:r>
          </w:p>
        </w:tc>
        <w:tc>
          <w:tcPr>
            <w:tcW w:w="1538"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(2)</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場所</w:t>
            </w:r>
          </w:p>
        </w:tc>
        <w:tc>
          <w:tcPr>
            <w:tcW w:w="773"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(3)</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種別</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hint="eastAsia"/>
                <w:color w:val="000000"/>
                <w:spacing w:val="0"/>
                <w:sz w:val="22"/>
              </w:rPr>
            </w:pPr>
            <w:r w:rsidRPr="00CE3B3D">
              <w:rPr>
                <w:rFonts w:ascii="ＭＳ Ｐゴシック" w:eastAsia="ＭＳ Ｐゴシック" w:hAnsi="ＭＳ Ｐゴシック" w:cs="ＭＳ Ｐゴシック"/>
                <w:color w:val="000000"/>
                <w:spacing w:val="0"/>
                <w:sz w:val="11"/>
              </w:rPr>
              <w:t>(4)</w:t>
            </w:r>
            <w:r>
              <w:rPr>
                <w:rFonts w:ascii="ＭＳ Ｐゴシック" w:eastAsia="ＭＳ Ｐゴシック" w:hAnsi="ＭＳ Ｐゴシック" w:cs="ＭＳ Ｐゴシック" w:hint="eastAsia"/>
                <w:color w:val="000000"/>
                <w:spacing w:val="0"/>
                <w:sz w:val="11"/>
              </w:rPr>
              <w:t>工事規模</w:t>
            </w:r>
          </w:p>
        </w:tc>
        <w:tc>
          <w:tcPr>
            <w:tcW w:w="3244"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7"/>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(5)</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概要</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hint="eastAsia"/>
                <w:color w:val="000000"/>
                <w:spacing w:val="0"/>
                <w:sz w:val="22"/>
              </w:rPr>
            </w:pPr>
            <w:r w:rsidRPr="00CE3B3D">
              <w:rPr>
                <w:rFonts w:ascii="ＭＳ Ｐゴシック" w:eastAsia="ＭＳ Ｐゴシック" w:hAnsi="ＭＳ Ｐゴシック" w:cs="ＭＳ Ｐゴシック"/>
                <w:color w:val="000000"/>
                <w:spacing w:val="0"/>
                <w:sz w:val="11"/>
              </w:rPr>
              <w:t>(6)発注</w:t>
            </w:r>
            <w:r>
              <w:rPr>
                <w:rFonts w:ascii="ＭＳ Ｐゴシック" w:eastAsia="ＭＳ Ｐゴシック" w:hAnsi="ＭＳ Ｐゴシック" w:cs="ＭＳ Ｐゴシック" w:hint="eastAsia"/>
                <w:color w:val="000000"/>
                <w:spacing w:val="0"/>
                <w:sz w:val="11"/>
              </w:rPr>
              <w:t>時期</w:t>
            </w:r>
          </w:p>
        </w:tc>
        <w:tc>
          <w:tcPr>
            <w:tcW w:w="644"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(7)期間</w:t>
            </w:r>
          </w:p>
        </w:tc>
        <w:tc>
          <w:tcPr>
            <w:tcW w:w="1349"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1"/>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(8)発注事務所・課</w:t>
            </w:r>
          </w:p>
        </w:tc>
        <w:tc>
          <w:tcPr>
            <w:tcW w:w="690"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31"/>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(9)入札方法</w:t>
            </w:r>
          </w:p>
        </w:tc>
        <w:tc>
          <w:tcPr>
            <w:tcW w:w="720"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(10)変更事項</w:t>
            </w:r>
          </w:p>
        </w:tc>
        <w:tc>
          <w:tcPr>
            <w:tcW w:w="607"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(11)備考</w:t>
            </w:r>
          </w:p>
        </w:tc>
      </w:tr>
      <w:tr w:rsidR="00CE3B3D" w:rsidRPr="00CE3B3D" w:rsidTr="00987AA1">
        <w:trPr>
          <w:trHeight w:val="325"/>
        </w:trPr>
        <w:tc>
          <w:tcPr>
            <w:tcW w:w="529"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3"/>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w:t>
            </w:r>
          </w:p>
        </w:tc>
        <w:tc>
          <w:tcPr>
            <w:tcW w:w="3083"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jc w:val="center"/>
              <w:rPr>
                <w:rFonts w:ascii="Calibri" w:eastAsia="Calibri" w:hAnsi="Calibri" w:cs="Calibri" w:hint="eastAsia"/>
                <w:color w:val="000000"/>
                <w:spacing w:val="0"/>
                <w:sz w:val="22"/>
              </w:rPr>
            </w:pPr>
            <w:r>
              <w:rPr>
                <w:rFonts w:ascii="ＭＳ Ｐゴシック" w:eastAsia="ＭＳ Ｐゴシック" w:hAnsi="ＭＳ Ｐゴシック" w:cs="ＭＳ Ｐゴシック" w:hint="eastAsia"/>
                <w:color w:val="000000"/>
                <w:spacing w:val="0"/>
                <w:sz w:val="11"/>
              </w:rPr>
              <w:t>観測局測定機器耐震化工事</w:t>
            </w:r>
          </w:p>
        </w:tc>
        <w:tc>
          <w:tcPr>
            <w:tcW w:w="1538"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1"/>
              <w:rPr>
                <w:rFonts w:ascii="Calibri" w:eastAsiaTheme="minorEastAsia" w:hAnsi="Calibri" w:cs="Calibri" w:hint="eastAsia"/>
                <w:color w:val="000000"/>
                <w:spacing w:val="0"/>
                <w:sz w:val="22"/>
              </w:rPr>
            </w:pPr>
            <w:r>
              <w:rPr>
                <w:rFonts w:ascii="ＭＳ Ｐゴシック" w:eastAsia="ＭＳ Ｐゴシック" w:hAnsi="ＭＳ Ｐゴシック" w:cs="ＭＳ Ｐゴシック" w:hint="eastAsia"/>
                <w:color w:val="000000"/>
                <w:spacing w:val="0"/>
                <w:sz w:val="11"/>
              </w:rPr>
              <w:t>大阪府の指定する場所</w:t>
            </w:r>
          </w:p>
        </w:tc>
        <w:tc>
          <w:tcPr>
            <w:tcW w:w="773"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jc w:val="center"/>
              <w:rPr>
                <w:rFonts w:ascii="Calibri" w:eastAsia="Calibri" w:hAnsi="Calibri" w:cs="Calibri" w:hint="eastAsia"/>
                <w:color w:val="000000"/>
                <w:spacing w:val="0"/>
                <w:sz w:val="22"/>
              </w:rPr>
            </w:pPr>
            <w:r>
              <w:rPr>
                <w:rFonts w:ascii="ＭＳ Ｐゴシック" w:eastAsia="ＭＳ Ｐゴシック" w:hAnsi="ＭＳ Ｐゴシック" w:cs="ＭＳ Ｐゴシック" w:hint="eastAsia"/>
                <w:color w:val="000000"/>
                <w:spacing w:val="0"/>
                <w:sz w:val="11"/>
              </w:rPr>
              <w:t>その他工事</w:t>
            </w:r>
          </w:p>
        </w:tc>
        <w:tc>
          <w:tcPr>
            <w:tcW w:w="690"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1"/>
              <w:jc w:val="center"/>
              <w:rPr>
                <w:rFonts w:ascii="Calibri" w:eastAsia="Calibri" w:hAnsi="Calibri" w:cs="Calibri" w:hint="eastAsia"/>
                <w:color w:val="000000"/>
                <w:spacing w:val="0"/>
                <w:sz w:val="22"/>
              </w:rPr>
            </w:pPr>
            <w:r>
              <w:rPr>
                <w:rFonts w:ascii="ＭＳ Ｐゴシック" w:eastAsia="ＭＳ Ｐゴシック" w:hAnsi="ＭＳ Ｐゴシック" w:cs="ＭＳ Ｐゴシック" w:hint="eastAsia"/>
                <w:color w:val="000000"/>
                <w:spacing w:val="0"/>
                <w:sz w:val="11"/>
              </w:rPr>
              <w:t>▽</w:t>
            </w:r>
          </w:p>
        </w:tc>
        <w:tc>
          <w:tcPr>
            <w:tcW w:w="3244" w:type="dxa"/>
            <w:tcBorders>
              <w:top w:val="single" w:sz="3"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line="259" w:lineRule="auto"/>
              <w:jc w:val="left"/>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モニタリングポスト12局の測定機器耐震化工事</w:t>
            </w:r>
          </w:p>
        </w:tc>
        <w:tc>
          <w:tcPr>
            <w:tcW w:w="690"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68"/>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第</w:t>
            </w:r>
            <w:r>
              <w:rPr>
                <w:rFonts w:ascii="ＭＳ Ｐゴシック" w:eastAsia="ＭＳ Ｐゴシック" w:hAnsi="ＭＳ Ｐゴシック" w:cs="ＭＳ Ｐゴシック" w:hint="eastAsia"/>
                <w:color w:val="000000"/>
                <w:spacing w:val="0"/>
                <w:sz w:val="11"/>
              </w:rPr>
              <w:t>2</w:t>
            </w:r>
            <w:r w:rsidRPr="00CE3B3D">
              <w:rPr>
                <w:rFonts w:ascii="ＭＳ Ｐゴシック" w:eastAsia="ＭＳ Ｐゴシック" w:hAnsi="ＭＳ Ｐゴシック" w:cs="ＭＳ Ｐゴシック"/>
                <w:color w:val="000000"/>
                <w:spacing w:val="0"/>
                <w:sz w:val="11"/>
              </w:rPr>
              <w:t>四半期</w:t>
            </w:r>
          </w:p>
        </w:tc>
        <w:tc>
          <w:tcPr>
            <w:tcW w:w="644" w:type="dxa"/>
            <w:tcBorders>
              <w:top w:val="single" w:sz="3"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9"/>
              <w:jc w:val="center"/>
              <w:rPr>
                <w:rFonts w:ascii="Calibri" w:eastAsia="Calibri" w:hAnsi="Calibri" w:cs="Calibri"/>
                <w:color w:val="000000"/>
                <w:spacing w:val="0"/>
                <w:sz w:val="22"/>
              </w:rPr>
            </w:pPr>
            <w:r>
              <w:rPr>
                <w:rFonts w:ascii="ＭＳ Ｐゴシック" w:eastAsia="ＭＳ Ｐゴシック" w:hAnsi="ＭＳ Ｐゴシック" w:cs="ＭＳ Ｐゴシック"/>
                <w:color w:val="000000"/>
                <w:spacing w:val="0"/>
                <w:sz w:val="11"/>
              </w:rPr>
              <w:t>8</w:t>
            </w:r>
            <w:r w:rsidRPr="00CE3B3D">
              <w:rPr>
                <w:rFonts w:ascii="ＭＳ Ｐゴシック" w:eastAsia="ＭＳ Ｐゴシック" w:hAnsi="ＭＳ Ｐゴシック" w:cs="ＭＳ Ｐゴシック"/>
                <w:color w:val="000000"/>
                <w:spacing w:val="0"/>
                <w:sz w:val="11"/>
              </w:rPr>
              <w:t>ヶ月</w:t>
            </w:r>
          </w:p>
        </w:tc>
        <w:tc>
          <w:tcPr>
            <w:tcW w:w="1349" w:type="dxa"/>
            <w:tcBorders>
              <w:top w:val="single" w:sz="3"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line="259" w:lineRule="auto"/>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危機管理室防災企画課</w:t>
            </w:r>
          </w:p>
        </w:tc>
        <w:tc>
          <w:tcPr>
            <w:tcW w:w="690" w:type="dxa"/>
            <w:tcBorders>
              <w:top w:val="single" w:sz="3"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98"/>
              <w:jc w:val="left"/>
              <w:rPr>
                <w:rFonts w:ascii="Calibri" w:eastAsia="Calibri" w:hAnsi="Calibri" w:cs="Calibri" w:hint="eastAsia"/>
                <w:color w:val="000000"/>
                <w:spacing w:val="0"/>
                <w:sz w:val="22"/>
              </w:rPr>
            </w:pPr>
            <w:bookmarkStart w:id="0" w:name="_GoBack"/>
            <w:bookmarkEnd w:id="0"/>
          </w:p>
        </w:tc>
        <w:tc>
          <w:tcPr>
            <w:tcW w:w="720"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5"/>
        </w:trPr>
        <w:tc>
          <w:tcPr>
            <w:tcW w:w="529"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3" w:space="0" w:color="000000"/>
              <w:left w:val="single" w:sz="3"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6"/>
        </w:trPr>
        <w:tc>
          <w:tcPr>
            <w:tcW w:w="529" w:type="dxa"/>
            <w:tcBorders>
              <w:top w:val="single" w:sz="4"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5"/>
        </w:trPr>
        <w:tc>
          <w:tcPr>
            <w:tcW w:w="529"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987AA1">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538"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7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bl>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szCs w:val="22"/>
        </w:rPr>
      </w:pPr>
    </w:p>
    <w:p w:rsidR="00CA72CB" w:rsidRDefault="00CA72CB" w:rsidP="003E78F7">
      <w:pPr>
        <w:kinsoku w:val="0"/>
        <w:wordWrap w:val="0"/>
        <w:overflowPunct w:val="0"/>
        <w:ind w:left="904" w:right="678" w:hangingChars="400" w:hanging="904"/>
      </w:pPr>
    </w:p>
    <w:sectPr w:rsidR="00CA72CB">
      <w:pgSz w:w="16840" w:h="11900" w:orient="landscape"/>
      <w:pgMar w:top="1440" w:right="1063" w:bottom="865" w:left="11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24" w:rsidRDefault="00416B24" w:rsidP="00177A57">
      <w:pPr>
        <w:spacing w:line="240" w:lineRule="auto"/>
      </w:pPr>
      <w:r>
        <w:separator/>
      </w:r>
    </w:p>
  </w:endnote>
  <w:endnote w:type="continuationSeparator" w:id="0">
    <w:p w:rsidR="00416B24" w:rsidRDefault="00416B24"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24" w:rsidRDefault="00416B24" w:rsidP="00177A57">
      <w:pPr>
        <w:spacing w:line="240" w:lineRule="auto"/>
      </w:pPr>
      <w:r>
        <w:separator/>
      </w:r>
    </w:p>
  </w:footnote>
  <w:footnote w:type="continuationSeparator" w:id="0">
    <w:p w:rsidR="00416B24" w:rsidRDefault="00416B24"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2C"/>
    <w:rsid w:val="00002B89"/>
    <w:rsid w:val="00005FDE"/>
    <w:rsid w:val="00043B97"/>
    <w:rsid w:val="00060DA8"/>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672CF"/>
    <w:rsid w:val="002D2A69"/>
    <w:rsid w:val="002D471D"/>
    <w:rsid w:val="002F21B5"/>
    <w:rsid w:val="00304716"/>
    <w:rsid w:val="00314325"/>
    <w:rsid w:val="00356299"/>
    <w:rsid w:val="0036307D"/>
    <w:rsid w:val="003669C5"/>
    <w:rsid w:val="00391169"/>
    <w:rsid w:val="00393737"/>
    <w:rsid w:val="003B5698"/>
    <w:rsid w:val="003B5A93"/>
    <w:rsid w:val="003E78F7"/>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2C8D"/>
    <w:rsid w:val="006D36D6"/>
    <w:rsid w:val="007351BF"/>
    <w:rsid w:val="007411B8"/>
    <w:rsid w:val="00746DF0"/>
    <w:rsid w:val="007566B0"/>
    <w:rsid w:val="0078367D"/>
    <w:rsid w:val="007C2AB6"/>
    <w:rsid w:val="007F2D91"/>
    <w:rsid w:val="00851C6C"/>
    <w:rsid w:val="00874FC2"/>
    <w:rsid w:val="0088607F"/>
    <w:rsid w:val="00894EB8"/>
    <w:rsid w:val="008B7099"/>
    <w:rsid w:val="008E6D9E"/>
    <w:rsid w:val="009060B8"/>
    <w:rsid w:val="00907F92"/>
    <w:rsid w:val="009543D4"/>
    <w:rsid w:val="009A7728"/>
    <w:rsid w:val="009E13B7"/>
    <w:rsid w:val="00AA6FA1"/>
    <w:rsid w:val="00AC56EE"/>
    <w:rsid w:val="00AC6251"/>
    <w:rsid w:val="00AD33EF"/>
    <w:rsid w:val="00AF0723"/>
    <w:rsid w:val="00B374CC"/>
    <w:rsid w:val="00B52992"/>
    <w:rsid w:val="00B8454C"/>
    <w:rsid w:val="00BA35B6"/>
    <w:rsid w:val="00C45A8B"/>
    <w:rsid w:val="00C611DD"/>
    <w:rsid w:val="00C92E17"/>
    <w:rsid w:val="00CA72CB"/>
    <w:rsid w:val="00CC6376"/>
    <w:rsid w:val="00CC6A4D"/>
    <w:rsid w:val="00CE039A"/>
    <w:rsid w:val="00CE3B3D"/>
    <w:rsid w:val="00D36D28"/>
    <w:rsid w:val="00D47C9F"/>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3755"/>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8C0CE6C"/>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table" w:customStyle="1" w:styleId="TableGrid">
    <w:name w:val="TableGrid"/>
    <w:rsid w:val="00CE3B3D"/>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02">
      <w:bodyDiv w:val="1"/>
      <w:marLeft w:val="0"/>
      <w:marRight w:val="0"/>
      <w:marTop w:val="0"/>
      <w:marBottom w:val="0"/>
      <w:divBdr>
        <w:top w:val="none" w:sz="0" w:space="0" w:color="auto"/>
        <w:left w:val="none" w:sz="0" w:space="0" w:color="auto"/>
        <w:bottom w:val="none" w:sz="0" w:space="0" w:color="auto"/>
        <w:right w:val="none" w:sz="0" w:space="0" w:color="auto"/>
      </w:divBdr>
    </w:div>
    <w:div w:id="395008686">
      <w:bodyDiv w:val="1"/>
      <w:marLeft w:val="0"/>
      <w:marRight w:val="0"/>
      <w:marTop w:val="0"/>
      <w:marBottom w:val="0"/>
      <w:divBdr>
        <w:top w:val="none" w:sz="0" w:space="0" w:color="auto"/>
        <w:left w:val="none" w:sz="0" w:space="0" w:color="auto"/>
        <w:bottom w:val="none" w:sz="0" w:space="0" w:color="auto"/>
        <w:right w:val="none" w:sz="0" w:space="0" w:color="auto"/>
      </w:divBdr>
    </w:div>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654183045">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1803958757">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小坂　拓巳</cp:lastModifiedBy>
  <cp:revision>12</cp:revision>
  <cp:lastPrinted>2018-09-06T06:16:00Z</cp:lastPrinted>
  <dcterms:created xsi:type="dcterms:W3CDTF">2019-05-22T00:43:00Z</dcterms:created>
  <dcterms:modified xsi:type="dcterms:W3CDTF">2022-02-08T08:33:00Z</dcterms:modified>
</cp:coreProperties>
</file>