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7B93" w14:textId="2C719F58" w:rsidR="00163A21" w:rsidRPr="00FF55B5" w:rsidRDefault="00EC6AF9" w:rsidP="00FA1938">
      <w:pPr>
        <w:spacing w:line="400" w:lineRule="exact"/>
        <w:jc w:val="center"/>
        <w:rPr>
          <w:rFonts w:ascii="UD デジタル 教科書体 NK-R" w:eastAsia="UD デジタル 教科書体 NK-R" w:hAnsi="HG丸ｺﾞｼｯｸM-PRO"/>
          <w:color w:val="000000" w:themeColor="text1"/>
          <w:w w:val="150"/>
          <w:sz w:val="22"/>
          <w:szCs w:val="21"/>
        </w:rPr>
      </w:pPr>
      <w:r w:rsidRPr="00FF55B5">
        <w:rPr>
          <w:rFonts w:ascii="UD デジタル 教科書体 NK-R" w:eastAsia="UD デジタル 教科書体 NK-R" w:hAnsi="HG丸ｺﾞｼｯｸM-PRO" w:hint="eastAsia"/>
          <w:b/>
          <w:color w:val="000000" w:themeColor="text1"/>
          <w:sz w:val="24"/>
          <w:szCs w:val="21"/>
        </w:rPr>
        <w:t>「</w:t>
      </w:r>
      <w:r w:rsidR="00530DF2" w:rsidRPr="00530DF2">
        <w:rPr>
          <w:rFonts w:ascii="UD デジタル 教科書体 NK-R" w:eastAsia="UD デジタル 教科書体 NK-R" w:hAnsi="HG丸ｺﾞｼｯｸM-PRO" w:hint="eastAsia"/>
          <w:b/>
          <w:color w:val="000000" w:themeColor="text1"/>
          <w:sz w:val="24"/>
          <w:szCs w:val="21"/>
        </w:rPr>
        <w:t>ビジネス情報の海外向けPRツール</w:t>
      </w:r>
      <w:r w:rsidR="0075028A">
        <w:rPr>
          <w:rFonts w:ascii="UD デジタル 教科書体 NK-R" w:eastAsia="UD デジタル 教科書体 NK-R" w:hAnsi="HG丸ｺﾞｼｯｸM-PRO" w:hint="eastAsia"/>
          <w:b/>
          <w:color w:val="000000" w:themeColor="text1"/>
          <w:sz w:val="24"/>
          <w:szCs w:val="21"/>
        </w:rPr>
        <w:t>作成業務</w:t>
      </w:r>
      <w:r w:rsidRPr="00FF55B5">
        <w:rPr>
          <w:rFonts w:ascii="UD デジタル 教科書体 NK-R" w:eastAsia="UD デジタル 教科書体 NK-R" w:hAnsi="HG丸ｺﾞｼｯｸM-PRO" w:hint="eastAsia"/>
          <w:b/>
          <w:color w:val="000000" w:themeColor="text1"/>
          <w:sz w:val="24"/>
          <w:szCs w:val="21"/>
        </w:rPr>
        <w:t>」</w:t>
      </w:r>
      <w:r w:rsidR="000724F8" w:rsidRPr="00FF55B5">
        <w:rPr>
          <w:rFonts w:ascii="UD デジタル 教科書体 NK-R" w:eastAsia="UD デジタル 教科書体 NK-R" w:hAnsi="HG丸ｺﾞｼｯｸM-PRO" w:hint="eastAsia"/>
          <w:b/>
          <w:color w:val="000000" w:themeColor="text1"/>
          <w:sz w:val="24"/>
          <w:szCs w:val="21"/>
        </w:rPr>
        <w:t>仕様書</w:t>
      </w:r>
    </w:p>
    <w:p w14:paraId="6FE4774A" w14:textId="77777777" w:rsidR="00580D5B" w:rsidRPr="0075028A" w:rsidRDefault="00580D5B" w:rsidP="00C56CE9">
      <w:pPr>
        <w:rPr>
          <w:rFonts w:ascii="UD デジタル 教科書体 NK-R" w:eastAsia="UD デジタル 教科書体 NK-R" w:hAnsi="HG丸ｺﾞｼｯｸM-PRO"/>
          <w:w w:val="150"/>
          <w:sz w:val="20"/>
          <w:szCs w:val="22"/>
        </w:rPr>
      </w:pPr>
    </w:p>
    <w:p w14:paraId="2AC13743" w14:textId="77777777" w:rsidR="00F745D3" w:rsidRPr="00FF55B5" w:rsidRDefault="00F745D3" w:rsidP="00C56CE9">
      <w:pPr>
        <w:rPr>
          <w:rFonts w:ascii="UD デジタル 教科書体 NK-R" w:eastAsia="UD デジタル 教科書体 NK-R" w:hAnsi="HG丸ｺﾞｼｯｸM-PRO"/>
          <w:w w:val="150"/>
          <w:sz w:val="20"/>
          <w:szCs w:val="22"/>
        </w:rPr>
      </w:pPr>
    </w:p>
    <w:p w14:paraId="5171D609" w14:textId="77777777" w:rsidR="007E765F" w:rsidRPr="00FF55B5" w:rsidRDefault="007E765F" w:rsidP="007E765F">
      <w:pPr>
        <w:spacing w:line="276" w:lineRule="auto"/>
        <w:rPr>
          <w:rFonts w:ascii="UD デジタル 教科書体 NK-R" w:eastAsia="UD デジタル 教科書体 NK-R" w:hAnsi="HG丸ｺﾞｼｯｸM-PRO"/>
          <w:b/>
          <w:bCs/>
          <w:sz w:val="22"/>
          <w:szCs w:val="22"/>
          <w:bdr w:val="single" w:sz="4" w:space="0" w:color="auto"/>
        </w:rPr>
      </w:pPr>
      <w:r w:rsidRPr="00FF55B5">
        <w:rPr>
          <w:rFonts w:ascii="UD デジタル 教科書体 NK-R" w:eastAsia="UD デジタル 教科書体 NK-R" w:hAnsi="HG丸ｺﾞｼｯｸM-PRO" w:hint="eastAsia"/>
          <w:b/>
          <w:bCs/>
          <w:szCs w:val="22"/>
        </w:rPr>
        <w:t xml:space="preserve">1　</w:t>
      </w:r>
      <w:r w:rsidR="00926960" w:rsidRPr="00FF55B5">
        <w:rPr>
          <w:rFonts w:ascii="UD デジタル 教科書体 NK-R" w:eastAsia="UD デジタル 教科書体 NK-R" w:hAnsi="HG丸ｺﾞｼｯｸM-PRO" w:hint="eastAsia"/>
          <w:b/>
          <w:bCs/>
          <w:szCs w:val="22"/>
        </w:rPr>
        <w:t>委託事業名</w:t>
      </w:r>
      <w:r w:rsidRPr="00FF55B5">
        <w:rPr>
          <w:rFonts w:ascii="UD デジタル 教科書体 NK-R" w:eastAsia="UD デジタル 教科書体 NK-R" w:hAnsi="HG丸ｺﾞｼｯｸM-PRO" w:hint="eastAsia"/>
          <w:b/>
          <w:bCs/>
          <w:szCs w:val="22"/>
        </w:rPr>
        <w:t xml:space="preserve">　</w:t>
      </w:r>
    </w:p>
    <w:p w14:paraId="172D092A" w14:textId="417EA402" w:rsidR="007E765F" w:rsidRPr="00FF55B5" w:rsidRDefault="00530DF2" w:rsidP="007E765F">
      <w:pPr>
        <w:ind w:firstLineChars="200" w:firstLine="423"/>
        <w:rPr>
          <w:rFonts w:ascii="UD デジタル 教科書体 NK-R" w:eastAsia="UD デジタル 教科書体 NK-R" w:hAnsi="HG丸ｺﾞｼｯｸM-PRO"/>
          <w:sz w:val="20"/>
          <w:szCs w:val="22"/>
        </w:rPr>
      </w:pPr>
      <w:r w:rsidRPr="00530DF2">
        <w:rPr>
          <w:rFonts w:ascii="UD デジタル 教科書体 NK-R" w:eastAsia="UD デジタル 教科書体 NK-R" w:hAnsi="HG丸ｺﾞｼｯｸM-PRO" w:hint="eastAsia"/>
          <w:sz w:val="20"/>
          <w:szCs w:val="22"/>
        </w:rPr>
        <w:t>ビジネス情報の海外向けPRツール作成</w:t>
      </w:r>
      <w:r w:rsidR="0075028A">
        <w:rPr>
          <w:rFonts w:ascii="UD デジタル 教科書体 NK-R" w:eastAsia="UD デジタル 教科書体 NK-R" w:hAnsi="HG丸ｺﾞｼｯｸM-PRO" w:hint="eastAsia"/>
          <w:sz w:val="20"/>
          <w:szCs w:val="22"/>
        </w:rPr>
        <w:t>業務</w:t>
      </w:r>
    </w:p>
    <w:p w14:paraId="35C54755" w14:textId="77777777" w:rsidR="00F745D3" w:rsidRPr="00FF55B5" w:rsidRDefault="00F745D3" w:rsidP="00C56CE9">
      <w:pPr>
        <w:rPr>
          <w:rFonts w:ascii="UD デジタル 教科書体 NK-R" w:eastAsia="UD デジタル 教科書体 NK-R" w:hAnsi="HG丸ｺﾞｼｯｸM-PRO"/>
          <w:w w:val="150"/>
          <w:sz w:val="20"/>
          <w:szCs w:val="22"/>
        </w:rPr>
      </w:pPr>
    </w:p>
    <w:p w14:paraId="2DE95B46" w14:textId="291266CE" w:rsidR="00530DF2" w:rsidRDefault="007E765F" w:rsidP="007E765F">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 xml:space="preserve">2　事業目的　</w:t>
      </w:r>
    </w:p>
    <w:p w14:paraId="41FEB60B" w14:textId="2730199C" w:rsidR="00530DF2" w:rsidRDefault="00530DF2" w:rsidP="00530DF2">
      <w:pPr>
        <w:ind w:left="221" w:hangingChars="100" w:hanging="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b/>
          <w:bCs/>
          <w:szCs w:val="21"/>
        </w:rPr>
        <w:t xml:space="preserve">　　　　</w:t>
      </w:r>
      <w:r w:rsidRPr="00530DF2">
        <w:rPr>
          <w:rFonts w:ascii="UD デジタル 教科書体 NK-R" w:eastAsia="UD デジタル 教科書体 NK-R" w:hAnsi="HG丸ｺﾞｼｯｸM-PRO" w:hint="eastAsia"/>
          <w:szCs w:val="21"/>
        </w:rPr>
        <w:t>2025年大阪・関西万博の開催を機会に、海外政府機関等が派遣するビジネスミッション</w:t>
      </w:r>
      <w:r w:rsidR="007C2CD7">
        <w:rPr>
          <w:rFonts w:ascii="UD デジタル 教科書体 NK-R" w:eastAsia="UD デジタル 教科書体 NK-R" w:hAnsi="HG丸ｺﾞｼｯｸM-PRO" w:hint="eastAsia"/>
          <w:szCs w:val="21"/>
        </w:rPr>
        <w:t>等</w:t>
      </w:r>
      <w:r w:rsidRPr="00530DF2">
        <w:rPr>
          <w:rFonts w:ascii="UD デジタル 教科書体 NK-R" w:eastAsia="UD デジタル 教科書体 NK-R" w:hAnsi="HG丸ｺﾞｼｯｸM-PRO" w:hint="eastAsia"/>
          <w:szCs w:val="21"/>
        </w:rPr>
        <w:t>に向けて、</w:t>
      </w:r>
      <w:r w:rsidR="00C25C0B">
        <w:rPr>
          <w:rFonts w:ascii="UD デジタル 教科書体 NK-R" w:eastAsia="UD デジタル 教科書体 NK-R" w:hAnsi="HG丸ｺﾞｼｯｸM-PRO" w:hint="eastAsia"/>
          <w:szCs w:val="21"/>
        </w:rPr>
        <w:t>大阪・関西を中心とした</w:t>
      </w:r>
      <w:r w:rsidRPr="00530DF2">
        <w:rPr>
          <w:rFonts w:ascii="UD デジタル 教科書体 NK-R" w:eastAsia="UD デジタル 教科書体 NK-R" w:hAnsi="HG丸ｺﾞｼｯｸM-PRO" w:hint="eastAsia"/>
          <w:szCs w:val="21"/>
        </w:rPr>
        <w:t>ビジネス情報をとりまとめたPRツールを作成することで、府内企業と海外企業等とのビジネス交流機会</w:t>
      </w:r>
      <w:r w:rsidR="00072EBE">
        <w:rPr>
          <w:rFonts w:ascii="UD デジタル 教科書体 NK-R" w:eastAsia="UD デジタル 教科書体 NK-R" w:hAnsi="HG丸ｺﾞｼｯｸM-PRO" w:hint="eastAsia"/>
          <w:szCs w:val="21"/>
        </w:rPr>
        <w:t>の</w:t>
      </w:r>
      <w:r w:rsidRPr="00530DF2">
        <w:rPr>
          <w:rFonts w:ascii="UD デジタル 教科書体 NK-R" w:eastAsia="UD デジタル 教科書体 NK-R" w:hAnsi="HG丸ｺﾞｼｯｸM-PRO" w:hint="eastAsia"/>
          <w:szCs w:val="21"/>
        </w:rPr>
        <w:t>創出</w:t>
      </w:r>
      <w:r w:rsidR="00072EBE">
        <w:rPr>
          <w:rFonts w:ascii="UD デジタル 教科書体 NK-R" w:eastAsia="UD デジタル 教科書体 NK-R" w:hAnsi="HG丸ｺﾞｼｯｸM-PRO" w:hint="eastAsia"/>
          <w:szCs w:val="21"/>
        </w:rPr>
        <w:t>につなげる</w:t>
      </w:r>
      <w:r w:rsidRPr="00530DF2">
        <w:rPr>
          <w:rFonts w:ascii="UD デジタル 教科書体 NK-R" w:eastAsia="UD デジタル 教科書体 NK-R" w:hAnsi="HG丸ｺﾞｼｯｸM-PRO" w:hint="eastAsia"/>
          <w:szCs w:val="21"/>
        </w:rPr>
        <w:t>。</w:t>
      </w:r>
    </w:p>
    <w:p w14:paraId="4AFBBD39" w14:textId="3DED39F2" w:rsidR="00273B3A" w:rsidRPr="00FF55B5" w:rsidRDefault="00C25C0B" w:rsidP="00B342B1">
      <w:pPr>
        <w:ind w:left="221" w:hangingChars="100" w:hanging="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万博開催中・前後に来阪する海外からのビジネス関係者を、PRツール</w:t>
      </w:r>
      <w:r w:rsidR="006D7BEC">
        <w:rPr>
          <w:rFonts w:ascii="UD デジタル 教科書体 NK-R" w:eastAsia="UD デジタル 教科書体 NK-R" w:hAnsi="HG丸ｺﾞｼｯｸM-PRO" w:hint="eastAsia"/>
          <w:szCs w:val="21"/>
        </w:rPr>
        <w:t>をもって</w:t>
      </w:r>
      <w:r>
        <w:rPr>
          <w:rFonts w:ascii="UD デジタル 教科書体 NK-R" w:eastAsia="UD デジタル 教科書体 NK-R" w:hAnsi="HG丸ｺﾞｼｯｸM-PRO" w:hint="eastAsia"/>
          <w:szCs w:val="21"/>
        </w:rPr>
        <w:t>府内の企業</w:t>
      </w:r>
      <w:r w:rsidR="00B77774">
        <w:rPr>
          <w:rFonts w:ascii="UD デジタル 教科書体 NK-R" w:eastAsia="UD デジタル 教科書体 NK-R" w:hAnsi="HG丸ｺﾞｼｯｸM-PRO" w:hint="eastAsia"/>
          <w:szCs w:val="21"/>
        </w:rPr>
        <w:t>・拠点・研究機関等</w:t>
      </w:r>
      <w:r>
        <w:rPr>
          <w:rFonts w:ascii="UD デジタル 教科書体 NK-R" w:eastAsia="UD デジタル 教科書体 NK-R" w:hAnsi="HG丸ｺﾞｼｯｸM-PRO" w:hint="eastAsia"/>
          <w:szCs w:val="21"/>
        </w:rPr>
        <w:t>や展示</w:t>
      </w:r>
      <w:r w:rsidR="00B2464E">
        <w:rPr>
          <w:rFonts w:ascii="UD デジタル 教科書体 NK-R" w:eastAsia="UD デジタル 教科書体 NK-R" w:hAnsi="HG丸ｺﾞｼｯｸM-PRO" w:hint="eastAsia"/>
          <w:szCs w:val="21"/>
        </w:rPr>
        <w:t>・商談</w:t>
      </w:r>
      <w:r>
        <w:rPr>
          <w:rFonts w:ascii="UD デジタル 教科書体 NK-R" w:eastAsia="UD デジタル 教科書体 NK-R" w:hAnsi="HG丸ｺﾞｼｯｸM-PRO" w:hint="eastAsia"/>
          <w:szCs w:val="21"/>
        </w:rPr>
        <w:t>会へ呼込</w:t>
      </w:r>
      <w:r w:rsidR="00B342B1">
        <w:rPr>
          <w:rFonts w:ascii="UD デジタル 教科書体 NK-R" w:eastAsia="UD デジタル 教科書体 NK-R" w:hAnsi="HG丸ｺﾞｼｯｸM-PRO" w:hint="eastAsia"/>
          <w:szCs w:val="21"/>
        </w:rPr>
        <w:t>む。</w:t>
      </w:r>
    </w:p>
    <w:p w14:paraId="36970382" w14:textId="77777777" w:rsidR="006F5662" w:rsidRPr="00FF55B5" w:rsidRDefault="006F5662" w:rsidP="006F5662">
      <w:pPr>
        <w:ind w:leftChars="100" w:left="221" w:firstLineChars="100" w:firstLine="311"/>
        <w:rPr>
          <w:rFonts w:ascii="UD デジタル 教科書体 NK-R" w:eastAsia="UD デジタル 教科書体 NK-R" w:hAnsi="HG丸ｺﾞｼｯｸM-PRO"/>
          <w:w w:val="150"/>
          <w:sz w:val="20"/>
          <w:szCs w:val="22"/>
        </w:rPr>
      </w:pPr>
    </w:p>
    <w:p w14:paraId="5A6E56DC" w14:textId="77777777" w:rsidR="00EB17FF" w:rsidRPr="00FF55B5" w:rsidRDefault="00EB17FF" w:rsidP="00C56CE9">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３　契約期間</w:t>
      </w:r>
    </w:p>
    <w:p w14:paraId="56071E72" w14:textId="24A741EC" w:rsidR="00EB17FF" w:rsidRPr="00FF55B5" w:rsidRDefault="00EB17FF" w:rsidP="00C56CE9">
      <w:pPr>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契約締結日から令和</w:t>
      </w:r>
      <w:r w:rsidR="004F5FB9">
        <w:rPr>
          <w:rFonts w:ascii="UD デジタル 教科書体 NK-R" w:eastAsia="UD デジタル 教科書体 NK-R" w:hAnsi="HG丸ｺﾞｼｯｸM-PRO" w:hint="eastAsia"/>
          <w:szCs w:val="21"/>
        </w:rPr>
        <w:t>７</w:t>
      </w:r>
      <w:r w:rsidRPr="00FF55B5">
        <w:rPr>
          <w:rFonts w:ascii="UD デジタル 教科書体 NK-R" w:eastAsia="UD デジタル 教科書体 NK-R" w:hAnsi="HG丸ｺﾞｼｯｸM-PRO" w:hint="eastAsia"/>
          <w:szCs w:val="21"/>
        </w:rPr>
        <w:t>年</w:t>
      </w:r>
      <w:r w:rsidR="008A1375">
        <w:rPr>
          <w:rFonts w:ascii="UD デジタル 教科書体 NK-R" w:eastAsia="UD デジタル 教科書体 NK-R" w:hAnsi="HG丸ｺﾞｼｯｸM-PRO" w:hint="eastAsia"/>
          <w:szCs w:val="21"/>
        </w:rPr>
        <w:t>１</w:t>
      </w:r>
      <w:r w:rsidRPr="00FF55B5">
        <w:rPr>
          <w:rFonts w:ascii="UD デジタル 教科書体 NK-R" w:eastAsia="UD デジタル 教科書体 NK-R" w:hAnsi="HG丸ｺﾞｼｯｸM-PRO" w:hint="eastAsia"/>
          <w:szCs w:val="21"/>
        </w:rPr>
        <w:t>月</w:t>
      </w:r>
      <w:r w:rsidR="004F5FB9">
        <w:rPr>
          <w:rFonts w:ascii="UD デジタル 教科書体 NK-R" w:eastAsia="UD デジタル 教科書体 NK-R" w:hAnsi="HG丸ｺﾞｼｯｸM-PRO"/>
          <w:szCs w:val="21"/>
        </w:rPr>
        <w:t>31</w:t>
      </w:r>
      <w:r w:rsidRPr="00FF55B5">
        <w:rPr>
          <w:rFonts w:ascii="UD デジタル 教科書体 NK-R" w:eastAsia="UD デジタル 教科書体 NK-R" w:hAnsi="HG丸ｺﾞｼｯｸM-PRO" w:hint="eastAsia"/>
          <w:szCs w:val="21"/>
        </w:rPr>
        <w:t>日（</w:t>
      </w:r>
      <w:r w:rsidR="008A1375">
        <w:rPr>
          <w:rFonts w:ascii="UD デジタル 教科書体 NK-R" w:eastAsia="UD デジタル 教科書体 NK-R" w:hAnsi="HG丸ｺﾞｼｯｸM-PRO" w:hint="eastAsia"/>
          <w:szCs w:val="21"/>
        </w:rPr>
        <w:t>金</w:t>
      </w:r>
      <w:r w:rsidRPr="00FF55B5">
        <w:rPr>
          <w:rFonts w:ascii="UD デジタル 教科書体 NK-R" w:eastAsia="UD デジタル 教科書体 NK-R" w:hAnsi="HG丸ｺﾞｼｯｸM-PRO" w:hint="eastAsia"/>
          <w:szCs w:val="21"/>
        </w:rPr>
        <w:t>）まで</w:t>
      </w:r>
    </w:p>
    <w:p w14:paraId="6A27E429" w14:textId="77777777" w:rsidR="00EB17FF" w:rsidRPr="00FF55B5" w:rsidRDefault="00EB17FF" w:rsidP="00C56CE9">
      <w:pPr>
        <w:rPr>
          <w:rFonts w:ascii="UD デジタル 教科書体 NK-R" w:eastAsia="UD デジタル 教科書体 NK-R" w:hAnsi="HG丸ｺﾞｼｯｸM-PRO"/>
          <w:szCs w:val="21"/>
        </w:rPr>
      </w:pPr>
    </w:p>
    <w:p w14:paraId="1768F68D" w14:textId="77777777" w:rsidR="00EB17FF" w:rsidRPr="00FF55B5" w:rsidRDefault="00EB17FF" w:rsidP="00C56CE9">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４　委託上限額</w:t>
      </w:r>
    </w:p>
    <w:p w14:paraId="30C74A27" w14:textId="0EF37127" w:rsidR="00EB17FF" w:rsidRPr="00FF55B5" w:rsidRDefault="00EB17FF" w:rsidP="00C56CE9">
      <w:pPr>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w:t>
      </w:r>
      <w:r w:rsidR="00530DF2">
        <w:rPr>
          <w:rFonts w:ascii="UD デジタル 教科書体 NK-R" w:eastAsia="UD デジタル 教科書体 NK-R" w:hAnsi="HG丸ｺﾞｼｯｸM-PRO" w:hint="eastAsia"/>
          <w:szCs w:val="21"/>
        </w:rPr>
        <w:t>6</w:t>
      </w:r>
      <w:r w:rsidRPr="00FF55B5">
        <w:rPr>
          <w:rFonts w:ascii="UD デジタル 教科書体 NK-R" w:eastAsia="UD デジタル 教科書体 NK-R" w:hAnsi="HG丸ｺﾞｼｯｸM-PRO" w:hint="eastAsia"/>
          <w:szCs w:val="21"/>
        </w:rPr>
        <w:t>，</w:t>
      </w:r>
      <w:r w:rsidR="00530DF2">
        <w:rPr>
          <w:rFonts w:ascii="UD デジタル 教科書体 NK-R" w:eastAsia="UD デジタル 教科書体 NK-R" w:hAnsi="HG丸ｺﾞｼｯｸM-PRO" w:hint="eastAsia"/>
          <w:szCs w:val="21"/>
        </w:rPr>
        <w:t>0</w:t>
      </w:r>
      <w:r w:rsidR="00530DF2">
        <w:rPr>
          <w:rFonts w:ascii="UD デジタル 教科書体 NK-R" w:eastAsia="UD デジタル 教科書体 NK-R" w:hAnsi="HG丸ｺﾞｼｯｸM-PRO"/>
          <w:szCs w:val="21"/>
        </w:rPr>
        <w:t>00</w:t>
      </w:r>
      <w:r w:rsidRPr="00FF55B5">
        <w:rPr>
          <w:rFonts w:ascii="UD デジタル 教科書体 NK-R" w:eastAsia="UD デジタル 教科書体 NK-R" w:hAnsi="HG丸ｺﾞｼｯｸM-PRO" w:hint="eastAsia"/>
          <w:szCs w:val="21"/>
        </w:rPr>
        <w:t>，０００円（</w:t>
      </w:r>
      <w:r w:rsidR="00FF55B5" w:rsidRPr="00FF55B5">
        <w:rPr>
          <w:rFonts w:ascii="UD デジタル 教科書体 NK-R" w:eastAsia="UD デジタル 教科書体 NK-R" w:hAnsi="HG丸ｺﾞｼｯｸM-PRO" w:hint="eastAsia"/>
          <w:szCs w:val="21"/>
        </w:rPr>
        <w:t>消費税及び地方消費税含む</w:t>
      </w:r>
      <w:r w:rsidRPr="00FF55B5">
        <w:rPr>
          <w:rFonts w:ascii="UD デジタル 教科書体 NK-R" w:eastAsia="UD デジタル 教科書体 NK-R" w:hAnsi="HG丸ｺﾞｼｯｸM-PRO" w:hint="eastAsia"/>
          <w:szCs w:val="21"/>
        </w:rPr>
        <w:t>）</w:t>
      </w:r>
      <w:r w:rsidR="00926960" w:rsidRPr="00FF55B5">
        <w:rPr>
          <w:rFonts w:ascii="UD デジタル 教科書体 NK-R" w:eastAsia="UD デジタル 教科書体 NK-R" w:hAnsi="HG丸ｺﾞｼｯｸM-PRO" w:hint="eastAsia"/>
          <w:szCs w:val="21"/>
        </w:rPr>
        <w:t xml:space="preserve">　</w:t>
      </w:r>
    </w:p>
    <w:p w14:paraId="68748638" w14:textId="77777777" w:rsidR="00F745D3" w:rsidRPr="00FF55B5" w:rsidRDefault="00F745D3" w:rsidP="00C56CE9">
      <w:pPr>
        <w:rPr>
          <w:rFonts w:ascii="UD デジタル 教科書体 NK-R" w:eastAsia="UD デジタル 教科書体 NK-R" w:hAnsi="HG丸ｺﾞｼｯｸM-PRO"/>
          <w:w w:val="150"/>
          <w:sz w:val="20"/>
          <w:szCs w:val="22"/>
        </w:rPr>
      </w:pPr>
    </w:p>
    <w:p w14:paraId="25E1C5E7" w14:textId="3437A6A5" w:rsidR="00530DF2" w:rsidRPr="00D92FCE" w:rsidRDefault="00EB17FF" w:rsidP="00530DF2">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５</w:t>
      </w:r>
      <w:r w:rsidR="00200D5B" w:rsidRPr="00FF55B5">
        <w:rPr>
          <w:rFonts w:ascii="UD デジタル 教科書体 NK-R" w:eastAsia="UD デジタル 教科書体 NK-R" w:hAnsi="HG丸ｺﾞｼｯｸM-PRO" w:hint="eastAsia"/>
          <w:b/>
          <w:bCs/>
          <w:szCs w:val="21"/>
        </w:rPr>
        <w:t xml:space="preserve">　</w:t>
      </w:r>
      <w:r w:rsidR="00FF55B5" w:rsidRPr="00FF55B5">
        <w:rPr>
          <w:rFonts w:ascii="UD デジタル 教科書体 NK-R" w:eastAsia="UD デジタル 教科書体 NK-R" w:hAnsi="HG丸ｺﾞｼｯｸM-PRO" w:hint="eastAsia"/>
          <w:b/>
          <w:bCs/>
          <w:szCs w:val="21"/>
        </w:rPr>
        <w:t>委託業務概要</w:t>
      </w:r>
    </w:p>
    <w:p w14:paraId="45F1DCFD" w14:textId="3759ED01" w:rsidR="00530DF2" w:rsidRDefault="00530DF2" w:rsidP="00D92FCE">
      <w:pPr>
        <w:pStyle w:val="ad"/>
        <w:numPr>
          <w:ilvl w:val="0"/>
          <w:numId w:val="7"/>
        </w:numPr>
        <w:ind w:leftChars="0"/>
        <w:rPr>
          <w:rFonts w:ascii="UD デジタル 教科書体 NK-R" w:eastAsia="UD デジタル 教科書体 NK-R" w:hAnsi="HG丸ｺﾞｼｯｸM-PRO"/>
        </w:rPr>
      </w:pPr>
      <w:r w:rsidRPr="00D92FCE">
        <w:rPr>
          <w:rFonts w:ascii="UD デジタル 教科書体 NK-R" w:eastAsia="UD デジタル 教科書体 NK-R" w:hAnsi="HG丸ｺﾞｼｯｸM-PRO" w:hint="eastAsia"/>
        </w:rPr>
        <w:t>冊子</w:t>
      </w:r>
      <w:r w:rsidR="00D92FCE">
        <w:rPr>
          <w:rFonts w:ascii="UD デジタル 教科書体 NK-R" w:eastAsia="UD デジタル 教科書体 NK-R" w:hAnsi="HG丸ｺﾞｼｯｸM-PRO" w:hint="eastAsia"/>
        </w:rPr>
        <w:t>制作</w:t>
      </w:r>
    </w:p>
    <w:p w14:paraId="5D1219EB" w14:textId="17B8D690" w:rsidR="00D92FCE" w:rsidRPr="009C7777" w:rsidRDefault="00D92FCE" w:rsidP="009C7777">
      <w:pPr>
        <w:pStyle w:val="ad"/>
        <w:ind w:leftChars="0" w:left="941" w:firstLineChars="100" w:firstLine="221"/>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大阪・関西の成長産業分野を中心とした視察</w:t>
      </w:r>
      <w:r w:rsidR="00A42D21">
        <w:rPr>
          <w:rFonts w:ascii="UD デジタル 教科書体 NK-R" w:eastAsia="UD デジタル 教科書体 NK-R" w:hAnsi="HG丸ｺﾞｼｯｸM-PRO" w:hint="eastAsia"/>
        </w:rPr>
        <w:t>や見学</w:t>
      </w:r>
      <w:r w:rsidR="00072EBE">
        <w:rPr>
          <w:rFonts w:ascii="UD デジタル 教科書体 NK-R" w:eastAsia="UD デジタル 教科書体 NK-R" w:hAnsi="HG丸ｺﾞｼｯｸM-PRO" w:hint="eastAsia"/>
        </w:rPr>
        <w:t>が</w:t>
      </w:r>
      <w:r w:rsidR="00603113">
        <w:rPr>
          <w:rFonts w:ascii="UD デジタル 教科書体 NK-R" w:eastAsia="UD デジタル 教科書体 NK-R" w:hAnsi="HG丸ｺﾞｼｯｸM-PRO" w:hint="eastAsia"/>
        </w:rPr>
        <w:t>可能である</w:t>
      </w:r>
      <w:r>
        <w:rPr>
          <w:rFonts w:ascii="UD デジタル 教科書体 NK-R" w:eastAsia="UD デジタル 教科書体 NK-R" w:hAnsi="HG丸ｺﾞｼｯｸM-PRO" w:hint="eastAsia"/>
        </w:rPr>
        <w:t>企業</w:t>
      </w:r>
      <w:r w:rsidR="00A42D21">
        <w:rPr>
          <w:rFonts w:ascii="UD デジタル 教科書体 NK-R" w:eastAsia="UD デジタル 教科書体 NK-R" w:hAnsi="HG丸ｺﾞｼｯｸM-PRO" w:hint="eastAsia"/>
        </w:rPr>
        <w:t>・</w:t>
      </w:r>
      <w:r w:rsidR="00D812A8">
        <w:rPr>
          <w:rFonts w:ascii="UD デジタル 教科書体 NK-R" w:eastAsia="UD デジタル 教科書体 NK-R" w:hAnsi="HG丸ｺﾞｼｯｸM-PRO" w:hint="eastAsia"/>
        </w:rPr>
        <w:t>施設</w:t>
      </w:r>
      <w:r w:rsidR="00A42D21">
        <w:rPr>
          <w:rFonts w:ascii="UD デジタル 教科書体 NK-R" w:eastAsia="UD デジタル 教科書体 NK-R" w:hAnsi="HG丸ｺﾞｼｯｸM-PRO" w:hint="eastAsia"/>
        </w:rPr>
        <w:t>・研究機関等の</w:t>
      </w:r>
      <w:r w:rsidR="00603113">
        <w:rPr>
          <w:rFonts w:ascii="UD デジタル 教科書体 NK-R" w:eastAsia="UD デジタル 教科書体 NK-R" w:hAnsi="HG丸ｺﾞｼｯｸM-PRO" w:hint="eastAsia"/>
        </w:rPr>
        <w:t>情報</w:t>
      </w:r>
      <w:r>
        <w:rPr>
          <w:rFonts w:ascii="UD デジタル 教科書体 NK-R" w:eastAsia="UD デジタル 教科書体 NK-R" w:hAnsi="HG丸ｺﾞｼｯｸM-PRO" w:hint="eastAsia"/>
        </w:rPr>
        <w:t>及び万博期間中の関西圏の展示</w:t>
      </w:r>
      <w:r w:rsidR="00B22FE2">
        <w:rPr>
          <w:rFonts w:ascii="UD デジタル 教科書体 NK-R" w:eastAsia="UD デジタル 教科書体 NK-R" w:hAnsi="HG丸ｺﾞｼｯｸM-PRO" w:hint="eastAsia"/>
        </w:rPr>
        <w:t>・商談</w:t>
      </w:r>
      <w:r>
        <w:rPr>
          <w:rFonts w:ascii="UD デジタル 教科書体 NK-R" w:eastAsia="UD デジタル 教科書体 NK-R" w:hAnsi="HG丸ｺﾞｼｯｸM-PRO" w:hint="eastAsia"/>
        </w:rPr>
        <w:t>会</w:t>
      </w:r>
      <w:r w:rsidR="00603113">
        <w:rPr>
          <w:rFonts w:ascii="UD デジタル 教科書体 NK-R" w:eastAsia="UD デジタル 教科書体 NK-R" w:hAnsi="HG丸ｺﾞｼｯｸM-PRO" w:hint="eastAsia"/>
        </w:rPr>
        <w:t>情報</w:t>
      </w:r>
      <w:r>
        <w:rPr>
          <w:rFonts w:ascii="UD デジタル 教科書体 NK-R" w:eastAsia="UD デジタル 教科書体 NK-R" w:hAnsi="HG丸ｺﾞｼｯｸM-PRO" w:hint="eastAsia"/>
        </w:rPr>
        <w:t>をメインコンテンツとし、万博を活用した海外企業等とのビジネス交流機会創出の観点を勘案の上、海外</w:t>
      </w:r>
      <w:r w:rsidR="007C2CD7">
        <w:rPr>
          <w:rFonts w:ascii="UD デジタル 教科書体 NK-R" w:eastAsia="UD デジタル 教科書体 NK-R" w:hAnsi="HG丸ｺﾞｼｯｸM-PRO" w:hint="eastAsia"/>
        </w:rPr>
        <w:t>ビジネス関係者</w:t>
      </w:r>
      <w:r>
        <w:rPr>
          <w:rFonts w:ascii="UD デジタル 教科書体 NK-R" w:eastAsia="UD デジタル 教科書体 NK-R" w:hAnsi="HG丸ｺﾞｼｯｸM-PRO" w:hint="eastAsia"/>
        </w:rPr>
        <w:t>の人々に強く印象付け、来阪意欲を喚起する高い訴求力を有する冊子を制作すること</w:t>
      </w:r>
      <w:r w:rsidR="00A806C8">
        <w:rPr>
          <w:rFonts w:ascii="UD デジタル 教科書体 NK-R" w:eastAsia="UD デジタル 教科書体 NK-R" w:hAnsi="HG丸ｺﾞｼｯｸM-PRO" w:hint="eastAsia"/>
        </w:rPr>
        <w:t>。</w:t>
      </w:r>
      <w:r w:rsidRPr="009C7777">
        <w:rPr>
          <w:rFonts w:ascii="UD デジタル 教科書体 NK-R" w:eastAsia="UD デジタル 教科書体 NK-R" w:hAnsi="HG丸ｺﾞｼｯｸM-PRO" w:hint="eastAsia"/>
        </w:rPr>
        <w:t>【制作期間は５か月程度を想定】</w:t>
      </w:r>
    </w:p>
    <w:p w14:paraId="777D421E" w14:textId="654494D2" w:rsidR="00D92FCE" w:rsidRPr="00D92FCE" w:rsidRDefault="00D92FCE" w:rsidP="00D92FCE">
      <w:pPr>
        <w:pStyle w:val="ad"/>
        <w:numPr>
          <w:ilvl w:val="0"/>
          <w:numId w:val="7"/>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（１）で制作した冊子のPDF等の制作</w:t>
      </w:r>
    </w:p>
    <w:p w14:paraId="2C2A5EE2" w14:textId="3F4953D5" w:rsidR="00FF55B5" w:rsidRDefault="00D92FCE" w:rsidP="00A806C8">
      <w:pPr>
        <w:ind w:left="941" w:firstLineChars="100" w:firstLine="221"/>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上記（１）により制作した冊子を</w:t>
      </w:r>
      <w:r w:rsidRPr="00D92FCE">
        <w:rPr>
          <w:rFonts w:ascii="UD デジタル 教科書体 NK-R" w:eastAsia="UD デジタル 教科書体 NK-R" w:hAnsi="HG丸ｺﾞｼｯｸM-PRO" w:hint="eastAsia"/>
        </w:rPr>
        <w:t>ホームページでも</w:t>
      </w:r>
      <w:r w:rsidR="00603113">
        <w:rPr>
          <w:rFonts w:ascii="UD デジタル 教科書体 NK-R" w:eastAsia="UD デジタル 教科書体 NK-R" w:hAnsi="HG丸ｺﾞｼｯｸM-PRO" w:hint="eastAsia"/>
        </w:rPr>
        <w:t>掲載できるよう</w:t>
      </w:r>
      <w:r w:rsidRPr="00D92FCE">
        <w:rPr>
          <w:rFonts w:ascii="UD デジタル 教科書体 NK-R" w:eastAsia="UD デジタル 教科書体 NK-R" w:hAnsi="HG丸ｺﾞｼｯｸM-PRO" w:hint="eastAsia"/>
        </w:rPr>
        <w:t>に</w:t>
      </w:r>
      <w:r w:rsidR="00603113">
        <w:rPr>
          <w:rFonts w:ascii="UD デジタル 教科書体 NK-R" w:eastAsia="UD デジタル 教科書体 NK-R" w:hAnsi="HG丸ｺﾞｼｯｸM-PRO" w:hint="eastAsia"/>
        </w:rPr>
        <w:t>、</w:t>
      </w:r>
      <w:r w:rsidRPr="00D92FCE">
        <w:rPr>
          <w:rFonts w:ascii="UD デジタル 教科書体 NK-R" w:eastAsia="UD デジタル 教科書体 NK-R" w:hAnsi="HG丸ｺﾞｼｯｸM-PRO" w:hint="eastAsia"/>
        </w:rPr>
        <w:t>電子媒体で閲覧できる</w:t>
      </w:r>
      <w:r>
        <w:rPr>
          <w:rFonts w:ascii="UD デジタル 教科書体 NK-R" w:eastAsia="UD デジタル 教科書体 NK-R" w:hAnsi="HG丸ｺﾞｼｯｸM-PRO" w:hint="eastAsia"/>
        </w:rPr>
        <w:t>PDF</w:t>
      </w:r>
      <w:r w:rsidR="00C66E91">
        <w:rPr>
          <w:rFonts w:ascii="UD デジタル 教科書体 NK-R" w:eastAsia="UD デジタル 教科書体 NK-R" w:hAnsi="HG丸ｺﾞｼｯｸM-PRO" w:hint="eastAsia"/>
        </w:rPr>
        <w:t>ファイル</w:t>
      </w:r>
      <w:r>
        <w:rPr>
          <w:rFonts w:ascii="UD デジタル 教科書体 NK-R" w:eastAsia="UD デジタル 教科書体 NK-R" w:hAnsi="HG丸ｺﾞｼｯｸM-PRO" w:hint="eastAsia"/>
        </w:rPr>
        <w:t>を制作すること</w:t>
      </w:r>
      <w:r w:rsidR="00A806C8">
        <w:rPr>
          <w:rFonts w:ascii="UD デジタル 教科書体 NK-R" w:eastAsia="UD デジタル 教科書体 NK-R" w:hAnsi="HG丸ｺﾞｼｯｸM-PRO" w:hint="eastAsia"/>
        </w:rPr>
        <w:t>。</w:t>
      </w:r>
      <w:r w:rsidR="00C66E91">
        <w:rPr>
          <w:rFonts w:ascii="UD デジタル 教科書体 NK-R" w:eastAsia="UD デジタル 教科書体 NK-R" w:hAnsi="HG丸ｺﾞｼｯｸM-PRO" w:hint="eastAsia"/>
        </w:rPr>
        <w:t>なお、冊子に</w:t>
      </w:r>
      <w:r w:rsidR="00603113">
        <w:rPr>
          <w:rFonts w:ascii="UD デジタル 教科書体 NK-R" w:eastAsia="UD デジタル 教科書体 NK-R" w:hAnsi="HG丸ｺﾞｼｯｸM-PRO" w:hint="eastAsia"/>
        </w:rPr>
        <w:t>掲載した企業情報及び展示会情報について、</w:t>
      </w:r>
      <w:r w:rsidR="00C66E91">
        <w:rPr>
          <w:rFonts w:ascii="UD デジタル 教科書体 NK-R" w:eastAsia="UD デジタル 教科書体 NK-R" w:hAnsi="HG丸ｺﾞｼｯｸM-PRO" w:hint="eastAsia"/>
        </w:rPr>
        <w:t>PDF文書内にリンクを作成する</w:t>
      </w:r>
      <w:r w:rsidR="00B342B1">
        <w:rPr>
          <w:rFonts w:ascii="UD デジタル 教科書体 NK-R" w:eastAsia="UD デジタル 教科書体 NK-R" w:hAnsi="HG丸ｺﾞｼｯｸM-PRO" w:hint="eastAsia"/>
        </w:rPr>
        <w:t>ことで</w:t>
      </w:r>
      <w:r w:rsidR="00603113">
        <w:rPr>
          <w:rFonts w:ascii="UD デジタル 教科書体 NK-R" w:eastAsia="UD デジタル 教科書体 NK-R" w:hAnsi="HG丸ｺﾞｼｯｸM-PRO" w:hint="eastAsia"/>
        </w:rPr>
        <w:t>クリックすると当該企業・展示会のウェブサイトにアクセスできるなどの工夫を行うこと。</w:t>
      </w:r>
    </w:p>
    <w:p w14:paraId="6C33CB56" w14:textId="77777777" w:rsidR="00FF55B5" w:rsidRPr="00FF55B5" w:rsidRDefault="00FF55B5" w:rsidP="00603113">
      <w:pPr>
        <w:rPr>
          <w:rFonts w:ascii="UD デジタル 教科書体 NK-R" w:eastAsia="UD デジタル 教科書体 NK-R" w:hAnsi="HG丸ｺﾞｼｯｸM-PRO"/>
        </w:rPr>
      </w:pPr>
    </w:p>
    <w:p w14:paraId="1916A8C5" w14:textId="5D23470D" w:rsidR="00A806C8" w:rsidRPr="00A806C8" w:rsidRDefault="00FF55B5" w:rsidP="00A806C8">
      <w:pPr>
        <w:rPr>
          <w:rFonts w:ascii="UD デジタル 教科書体 NK-R" w:eastAsia="UD デジタル 教科書体 NK-R" w:hAnsi="HG丸ｺﾞｼｯｸM-PRO"/>
          <w:b/>
        </w:rPr>
      </w:pPr>
      <w:r w:rsidRPr="00FF55B5">
        <w:rPr>
          <w:rFonts w:ascii="UD デジタル 教科書体 NK-R" w:eastAsia="UD デジタル 教科書体 NK-R" w:hAnsi="HG丸ｺﾞｼｯｸM-PRO" w:hint="eastAsia"/>
          <w:b/>
        </w:rPr>
        <w:t>６　委託業務内容等の補足及び提案を求める事項</w:t>
      </w:r>
    </w:p>
    <w:p w14:paraId="519C941B" w14:textId="0C6EA1FD" w:rsidR="00A806C8" w:rsidRDefault="00A806C8" w:rsidP="00A806C8">
      <w:pPr>
        <w:pStyle w:val="ad"/>
        <w:numPr>
          <w:ilvl w:val="0"/>
          <w:numId w:val="1"/>
        </w:numPr>
        <w:ind w:leftChars="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冊子制作</w:t>
      </w:r>
      <w:r w:rsidR="009B0182">
        <w:rPr>
          <w:rFonts w:ascii="UD デジタル 教科書体 NK-R" w:eastAsia="UD デジタル 教科書体 NK-R" w:hAnsi="HG丸ｺﾞｼｯｸM-PRO" w:hint="eastAsia"/>
          <w:szCs w:val="21"/>
        </w:rPr>
        <w:t>（PDF等電子データ含む）</w:t>
      </w:r>
    </w:p>
    <w:p w14:paraId="3689DE90" w14:textId="6C751829" w:rsidR="009B0182" w:rsidRDefault="007C2CD7" w:rsidP="00C107CD">
      <w:pPr>
        <w:ind w:left="221" w:hangingChars="100" w:hanging="221"/>
        <w:rPr>
          <w:rFonts w:ascii="UD デジタル 教科書体 NK-R" w:eastAsia="UD デジタル 教科書体 NK-R" w:hAnsi="HG丸ｺﾞｼｯｸM-PRO"/>
        </w:rPr>
      </w:pPr>
      <w:r>
        <w:rPr>
          <w:rFonts w:ascii="UD デジタル 教科書体 NK-R" w:eastAsia="UD デジタル 教科書体 NK-R" w:hAnsi="HG丸ｺﾞｼｯｸM-PRO" w:hint="eastAsia"/>
          <w:szCs w:val="21"/>
        </w:rPr>
        <w:t xml:space="preserve">　　　</w:t>
      </w:r>
      <w:r w:rsidRPr="007C2CD7">
        <w:rPr>
          <w:rFonts w:ascii="UD デジタル 教科書体 NK-R" w:eastAsia="UD デジタル 教科書体 NK-R" w:hAnsi="HG丸ｺﾞｼｯｸM-PRO" w:hint="eastAsia"/>
          <w:szCs w:val="21"/>
        </w:rPr>
        <w:t>海外政府機関等が派遣するビジネスミッション</w:t>
      </w:r>
      <w:r>
        <w:rPr>
          <w:rFonts w:ascii="UD デジタル 教科書体 NK-R" w:eastAsia="UD デジタル 教科書体 NK-R" w:hAnsi="HG丸ｺﾞｼｯｸM-PRO" w:hint="eastAsia"/>
          <w:szCs w:val="21"/>
        </w:rPr>
        <w:t>や、海外ビジネス関係者に向けて、大阪・関西を中心としたビジネス情報を伝え、府内企業との交流機会の創出を図る冊子を制作すること。</w:t>
      </w:r>
      <w:r w:rsidR="00A806C8" w:rsidRPr="00FF55B5">
        <w:rPr>
          <w:rFonts w:ascii="UD デジタル 教科書体 NK-R" w:eastAsia="UD デジタル 教科書体 NK-R" w:hAnsi="HG丸ｺﾞｼｯｸM-PRO" w:hint="eastAsia"/>
        </w:rPr>
        <w:t>また、</w:t>
      </w:r>
      <w:r>
        <w:rPr>
          <w:rFonts w:ascii="UD デジタル 教科書体 NK-R" w:eastAsia="UD デジタル 教科書体 NK-R" w:hAnsi="HG丸ｺﾞｼｯｸM-PRO" w:hint="eastAsia"/>
        </w:rPr>
        <w:t>制作</w:t>
      </w:r>
      <w:r w:rsidR="00A806C8" w:rsidRPr="00FF55B5">
        <w:rPr>
          <w:rFonts w:ascii="UD デジタル 教科書体 NK-R" w:eastAsia="UD デジタル 教科書体 NK-R" w:hAnsi="HG丸ｺﾞｼｯｸM-PRO" w:hint="eastAsia"/>
        </w:rPr>
        <w:t>した冊子は</w:t>
      </w:r>
      <w:r>
        <w:rPr>
          <w:rFonts w:ascii="UD デジタル 教科書体 NK-R" w:eastAsia="UD デジタル 教科書体 NK-R" w:hAnsi="HG丸ｺﾞｼｯｸM-PRO" w:hint="eastAsia"/>
        </w:rPr>
        <w:t>海外政府機関等</w:t>
      </w:r>
      <w:r w:rsidR="00A806C8" w:rsidRPr="00FF55B5">
        <w:rPr>
          <w:rFonts w:ascii="UD デジタル 教科書体 NK-R" w:eastAsia="UD デジタル 教科書体 NK-R" w:hAnsi="HG丸ｺﾞｼｯｸM-PRO" w:hint="eastAsia"/>
        </w:rPr>
        <w:t>に向けて配布を行うため、府が指定する部数を納品すること。</w:t>
      </w:r>
      <w:r w:rsidR="009B0182">
        <w:rPr>
          <w:rFonts w:ascii="UD デジタル 教科書体 NK-R" w:eastAsia="UD デジタル 教科書体 NK-R" w:hAnsi="HG丸ｺﾞｼｯｸM-PRO" w:hint="eastAsia"/>
        </w:rPr>
        <w:t>併せて、</w:t>
      </w:r>
      <w:r w:rsidR="009B0182" w:rsidRPr="009B0182">
        <w:rPr>
          <w:rFonts w:ascii="UD デジタル 教科書体 NK-R" w:eastAsia="UD デジタル 教科書体 NK-R" w:hAnsi="HG丸ｺﾞｼｯｸM-PRO" w:hint="eastAsia"/>
        </w:rPr>
        <w:t>制作した冊子について、</w:t>
      </w:r>
      <w:r w:rsidR="009B0182">
        <w:rPr>
          <w:rFonts w:ascii="UD デジタル 教科書体 NK-R" w:eastAsia="UD デジタル 教科書体 NK-R" w:hAnsi="HG丸ｺﾞｼｯｸM-PRO" w:hint="eastAsia"/>
        </w:rPr>
        <w:t>ウェブサイト</w:t>
      </w:r>
      <w:r w:rsidR="009B0182" w:rsidRPr="009B0182">
        <w:rPr>
          <w:rFonts w:ascii="UD デジタル 教科書体 NK-R" w:eastAsia="UD デジタル 教科書体 NK-R" w:hAnsi="HG丸ｺﾞｼｯｸM-PRO" w:hint="eastAsia"/>
        </w:rPr>
        <w:t>でも掲載できるように電子媒体で閲覧できるPDFファイルを制作</w:t>
      </w:r>
      <w:r w:rsidR="009B0182">
        <w:rPr>
          <w:rFonts w:ascii="UD デジタル 教科書体 NK-R" w:eastAsia="UD デジタル 教科書体 NK-R" w:hAnsi="HG丸ｺﾞｼｯｸM-PRO" w:hint="eastAsia"/>
        </w:rPr>
        <w:t>し、納品すること</w:t>
      </w:r>
      <w:r w:rsidR="009B0182" w:rsidRPr="009B0182">
        <w:rPr>
          <w:rFonts w:ascii="UD デジタル 教科書体 NK-R" w:eastAsia="UD デジタル 教科書体 NK-R" w:hAnsi="HG丸ｺﾞｼｯｸM-PRO" w:hint="eastAsia"/>
        </w:rPr>
        <w:t>。</w:t>
      </w:r>
    </w:p>
    <w:p w14:paraId="1992A9B8" w14:textId="4F7DDDEC" w:rsidR="00A806C8" w:rsidRPr="00FF55B5" w:rsidRDefault="00A806C8" w:rsidP="00A806C8">
      <w:pPr>
        <w:pStyle w:val="ad"/>
        <w:ind w:leftChars="26" w:left="58" w:firstLineChars="100" w:firstLine="221"/>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【制作期間及び納品（冊子現物、冊子データともに）は</w:t>
      </w:r>
      <w:r w:rsidR="00E06AA5">
        <w:rPr>
          <w:rFonts w:ascii="UD デジタル 教科書体 NK-R" w:eastAsia="UD デジタル 教科書体 NK-R" w:hAnsi="HG丸ｺﾞｼｯｸM-PRO" w:hint="eastAsia"/>
        </w:rPr>
        <w:t>想定５カ月</w:t>
      </w:r>
      <w:r w:rsidR="00E06922">
        <w:rPr>
          <w:rFonts w:ascii="UD デジタル 教科書体 NK-R" w:eastAsia="UD デジタル 教科書体 NK-R" w:hAnsi="HG丸ｺﾞｼｯｸM-PRO" w:hint="eastAsia"/>
        </w:rPr>
        <w:t>程度</w:t>
      </w:r>
      <w:r w:rsidRPr="00FF55B5">
        <w:rPr>
          <w:rFonts w:ascii="UD デジタル 教科書体 NK-R" w:eastAsia="UD デジタル 教科書体 NK-R" w:hAnsi="HG丸ｺﾞｼｯｸM-PRO" w:hint="eastAsia"/>
        </w:rPr>
        <w:t>】</w:t>
      </w:r>
    </w:p>
    <w:p w14:paraId="2A85B391" w14:textId="77777777" w:rsidR="00A806C8" w:rsidRPr="00FF55B5" w:rsidRDefault="00A806C8" w:rsidP="00A806C8">
      <w:pPr>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事業目的を踏まえた企画内容とすること。</w:t>
      </w:r>
    </w:p>
    <w:p w14:paraId="6646833C" w14:textId="20507FEF" w:rsidR="00A806C8" w:rsidRPr="00FF55B5" w:rsidRDefault="00A806C8" w:rsidP="00A806C8">
      <w:pPr>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w:t>
      </w:r>
      <w:r>
        <w:rPr>
          <w:rFonts w:ascii="UD デジタル 教科書体 NK-R" w:eastAsia="UD デジタル 教科書体 NK-R" w:hAnsi="HG丸ｺﾞｼｯｸM-PRO" w:hint="eastAsia"/>
        </w:rPr>
        <w:t>冊子の配布</w:t>
      </w:r>
      <w:r w:rsidRPr="00FF55B5">
        <w:rPr>
          <w:rFonts w:ascii="UD デジタル 教科書体 NK-R" w:eastAsia="UD デジタル 教科書体 NK-R" w:hAnsi="HG丸ｺﾞｼｯｸM-PRO" w:hint="eastAsia"/>
        </w:rPr>
        <w:t>対象：</w:t>
      </w:r>
      <w:r w:rsidR="007C2CD7">
        <w:rPr>
          <w:rFonts w:ascii="UD デジタル 教科書体 NK-R" w:eastAsia="UD デジタル 教科書体 NK-R" w:hAnsi="HG丸ｺﾞｼｯｸM-PRO" w:hint="eastAsia"/>
        </w:rPr>
        <w:t>海外政府機関、海外経済団体、海外企業</w:t>
      </w:r>
      <w:r w:rsidRPr="00FF55B5">
        <w:rPr>
          <w:rFonts w:ascii="UD デジタル 教科書体 NK-R" w:eastAsia="UD デジタル 教科書体 NK-R" w:hAnsi="HG丸ｺﾞｼｯｸM-PRO" w:hint="eastAsia"/>
        </w:rPr>
        <w:t>等</w:t>
      </w:r>
    </w:p>
    <w:p w14:paraId="31FF2CC6" w14:textId="0EBD4E07" w:rsidR="009B0182" w:rsidRPr="009B0182" w:rsidRDefault="00A806C8" w:rsidP="009B0182">
      <w:pPr>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冊子の用途：</w:t>
      </w:r>
      <w:r w:rsidR="007C2CD7">
        <w:rPr>
          <w:rFonts w:ascii="UD デジタル 教科書体 NK-R" w:eastAsia="UD デジタル 教科書体 NK-R" w:hAnsi="HG丸ｺﾞｼｯｸM-PRO" w:hint="eastAsia"/>
        </w:rPr>
        <w:t>配布対象</w:t>
      </w:r>
      <w:r w:rsidRPr="00FF55B5">
        <w:rPr>
          <w:rFonts w:ascii="UD デジタル 教科書体 NK-R" w:eastAsia="UD デジタル 教科書体 NK-R" w:hAnsi="HG丸ｺﾞｼｯｸM-PRO" w:hint="eastAsia"/>
        </w:rPr>
        <w:t>への配布（必要部数：</w:t>
      </w:r>
      <w:r w:rsidR="0047527B">
        <w:rPr>
          <w:rFonts w:ascii="UD デジタル 教科書体 NK-R" w:eastAsia="UD デジタル 教科書体 NK-R" w:hAnsi="HG丸ｺﾞｼｯｸM-PRO" w:hint="eastAsia"/>
        </w:rPr>
        <w:t>英語</w:t>
      </w:r>
      <w:r w:rsidR="003A2683">
        <w:rPr>
          <w:rFonts w:ascii="UD デジタル 教科書体 NK-R" w:eastAsia="UD デジタル 教科書体 NK-R" w:hAnsi="HG丸ｺﾞｼｯｸM-PRO" w:hint="eastAsia"/>
        </w:rPr>
        <w:t>１</w:t>
      </w:r>
      <w:r w:rsidRPr="00FF55B5">
        <w:rPr>
          <w:rFonts w:ascii="UD デジタル 教科書体 NK-R" w:eastAsia="UD デジタル 教科書体 NK-R" w:hAnsi="HG丸ｺﾞｼｯｸM-PRO" w:hint="eastAsia"/>
        </w:rPr>
        <w:t>,</w:t>
      </w:r>
      <w:r w:rsidR="0047527B">
        <w:rPr>
          <w:rFonts w:ascii="UD デジタル 教科書体 NK-R" w:eastAsia="UD デジタル 教科書体 NK-R" w:hAnsi="HG丸ｺﾞｼｯｸM-PRO"/>
        </w:rPr>
        <w:t>5</w:t>
      </w:r>
      <w:r w:rsidRPr="00FF55B5">
        <w:rPr>
          <w:rFonts w:ascii="UD デジタル 教科書体 NK-R" w:eastAsia="UD デジタル 教科書体 NK-R" w:hAnsi="HG丸ｺﾞｼｯｸM-PRO" w:hint="eastAsia"/>
        </w:rPr>
        <w:t>00冊</w:t>
      </w:r>
      <w:r w:rsidR="0047527B">
        <w:rPr>
          <w:rFonts w:ascii="UD デジタル 教科書体 NK-R" w:eastAsia="UD デジタル 教科書体 NK-R" w:hAnsi="HG丸ｺﾞｼｯｸM-PRO" w:hint="eastAsia"/>
        </w:rPr>
        <w:t>、日本語1</w:t>
      </w:r>
      <w:r w:rsidR="0047527B">
        <w:rPr>
          <w:rFonts w:ascii="UD デジタル 教科書体 NK-R" w:eastAsia="UD デジタル 教科書体 NK-R" w:hAnsi="HG丸ｺﾞｼｯｸM-PRO"/>
        </w:rPr>
        <w:t>,000</w:t>
      </w:r>
      <w:r w:rsidR="0047527B">
        <w:rPr>
          <w:rFonts w:ascii="UD デジタル 教科書体 NK-R" w:eastAsia="UD デジタル 教科書体 NK-R" w:hAnsi="HG丸ｺﾞｼｯｸM-PRO" w:hint="eastAsia"/>
        </w:rPr>
        <w:t>冊</w:t>
      </w:r>
      <w:r w:rsidRPr="00FF55B5">
        <w:rPr>
          <w:rFonts w:ascii="UD デジタル 教科書体 NK-R" w:eastAsia="UD デジタル 教科書体 NK-R" w:hAnsi="HG丸ｺﾞｼｯｸM-PRO" w:hint="eastAsia"/>
        </w:rPr>
        <w:t>）</w:t>
      </w:r>
    </w:p>
    <w:p w14:paraId="3043E37C" w14:textId="6703D79C" w:rsidR="00A806C8" w:rsidRPr="00FF55B5" w:rsidRDefault="00A806C8" w:rsidP="00A806C8">
      <w:pPr>
        <w:ind w:leftChars="-200" w:left="664" w:hangingChars="500" w:hanging="1107"/>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lastRenderedPageBreak/>
        <w:t xml:space="preserve">　　　</w:t>
      </w:r>
      <w:r>
        <w:rPr>
          <w:rFonts w:ascii="UD デジタル 教科書体 NK-R" w:eastAsia="UD デジタル 教科書体 NK-R" w:hAnsi="HG丸ｺﾞｼｯｸM-PRO" w:hint="eastAsia"/>
        </w:rPr>
        <w:t xml:space="preserve">　　　　</w:t>
      </w:r>
      <w:r w:rsidRPr="00FF55B5">
        <w:rPr>
          <w:rFonts w:ascii="UD デジタル 教科書体 NK-R" w:eastAsia="UD デジタル 教科書体 NK-R" w:hAnsi="HG丸ｺﾞｼｯｸM-PRO" w:hint="eastAsia"/>
        </w:rPr>
        <w:t>〇　制作する冊子は、単ページで</w:t>
      </w:r>
      <w:r w:rsidR="00293EF1">
        <w:rPr>
          <w:rFonts w:ascii="UD デジタル 教科書体 NK-R" w:eastAsia="UD デジタル 教科書体 NK-R" w:hAnsi="HG丸ｺﾞｼｯｸM-PRO" w:hint="eastAsia"/>
        </w:rPr>
        <w:t>B5</w:t>
      </w:r>
      <w:r w:rsidRPr="00FF55B5">
        <w:rPr>
          <w:rFonts w:ascii="UD デジタル 教科書体 NK-R" w:eastAsia="UD デジタル 教科書体 NK-R" w:hAnsi="HG丸ｺﾞｼｯｸM-PRO" w:hint="eastAsia"/>
        </w:rPr>
        <w:t>サイズ、</w:t>
      </w:r>
      <w:r w:rsidR="00B77774">
        <w:rPr>
          <w:rFonts w:ascii="UD デジタル 教科書体 NK-R" w:eastAsia="UD デジタル 教科書体 NK-R" w:hAnsi="HG丸ｺﾞｼｯｸM-PRO" w:hint="eastAsia"/>
        </w:rPr>
        <w:t>２</w:t>
      </w:r>
      <w:r w:rsidR="00E52A29">
        <w:rPr>
          <w:rFonts w:ascii="UD デジタル 教科書体 NK-R" w:eastAsia="UD デジタル 教科書体 NK-R" w:hAnsi="HG丸ｺﾞｼｯｸM-PRO"/>
        </w:rPr>
        <w:t>0</w:t>
      </w:r>
      <w:r w:rsidR="00E52A29">
        <w:rPr>
          <w:rFonts w:ascii="UD デジタル 教科書体 NK-R" w:eastAsia="UD デジタル 教科書体 NK-R" w:hAnsi="HG丸ｺﾞｼｯｸM-PRO" w:hint="eastAsia"/>
        </w:rPr>
        <w:t>～</w:t>
      </w:r>
      <w:r w:rsidR="00B77774">
        <w:rPr>
          <w:rFonts w:ascii="UD デジタル 教科書体 NK-R" w:eastAsia="UD デジタル 教科書体 NK-R" w:hAnsi="HG丸ｺﾞｼｯｸM-PRO" w:hint="eastAsia"/>
        </w:rPr>
        <w:t>4</w:t>
      </w:r>
      <w:r w:rsidR="00E52A29">
        <w:rPr>
          <w:rFonts w:ascii="UD デジタル 教科書体 NK-R" w:eastAsia="UD デジタル 教科書体 NK-R" w:hAnsi="HG丸ｺﾞｼｯｸM-PRO"/>
        </w:rPr>
        <w:t>0</w:t>
      </w:r>
      <w:r w:rsidRPr="00FF55B5">
        <w:rPr>
          <w:rFonts w:ascii="UD デジタル 教科書体 NK-R" w:eastAsia="UD デジタル 教科書体 NK-R" w:hAnsi="HG丸ｺﾞｼｯｸM-PRO" w:hint="eastAsia"/>
        </w:rPr>
        <w:t>ページ程度の小冊子</w:t>
      </w:r>
      <w:r w:rsidR="00DC3F95">
        <w:rPr>
          <w:rFonts w:ascii="UD デジタル 教科書体 NK-R" w:eastAsia="UD デジタル 教科書体 NK-R" w:hAnsi="HG丸ｺﾞｼｯｸM-PRO" w:hint="eastAsia"/>
        </w:rPr>
        <w:t>を想定。ただし、海外で主流なサイズがある場合や掲載内容・デザイン等により変更可。</w:t>
      </w:r>
    </w:p>
    <w:p w14:paraId="377ACDE9" w14:textId="77777777" w:rsidR="00A806C8" w:rsidRDefault="00A806C8" w:rsidP="00A806C8">
      <w:pPr>
        <w:ind w:left="1107" w:hangingChars="500" w:hanging="1107"/>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仕様</w:t>
      </w:r>
    </w:p>
    <w:p w14:paraId="7D3A3084" w14:textId="4C0A727F" w:rsidR="00A806C8" w:rsidRDefault="00A806C8" w:rsidP="00A806C8">
      <w:pPr>
        <w:ind w:leftChars="200" w:left="1107" w:hangingChars="300" w:hanging="664"/>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w:t>
      </w:r>
      <w:r w:rsidR="00293EF1">
        <w:rPr>
          <w:rFonts w:ascii="UD デジタル 教科書体 NK-R" w:eastAsia="UD デジタル 教科書体 NK-R" w:hAnsi="HG丸ｺﾞｼｯｸM-PRO" w:hint="eastAsia"/>
        </w:rPr>
        <w:t>B5</w:t>
      </w:r>
      <w:r w:rsidRPr="00FF55B5">
        <w:rPr>
          <w:rFonts w:ascii="UD デジタル 教科書体 NK-R" w:eastAsia="UD デジタル 教科書体 NK-R" w:hAnsi="HG丸ｺﾞｼｯｸM-PRO" w:hint="eastAsia"/>
        </w:rPr>
        <w:t>サイズ、オフセット印刷、</w:t>
      </w:r>
      <w:r w:rsidR="0047527B">
        <w:rPr>
          <w:rFonts w:ascii="UD デジタル 教科書体 NK-R" w:eastAsia="UD デジタル 教科書体 NK-R" w:hAnsi="HG丸ｺﾞｼｯｸM-PRO" w:hint="eastAsia"/>
        </w:rPr>
        <w:t>カラー</w:t>
      </w:r>
      <w:r w:rsidRPr="00FF55B5">
        <w:rPr>
          <w:rFonts w:ascii="UD デジタル 教科書体 NK-R" w:eastAsia="UD デジタル 教科書体 NK-R" w:hAnsi="HG丸ｺﾞｼｯｸM-PRO" w:hint="eastAsia"/>
        </w:rPr>
        <w:t>、</w:t>
      </w:r>
      <w:r w:rsidR="00C307A5">
        <w:rPr>
          <w:rFonts w:ascii="UD デジタル 教科書体 NK-R" w:eastAsia="UD デジタル 教科書体 NK-R" w:hAnsi="HG丸ｺﾞｼｯｸM-PRO" w:hint="eastAsia"/>
        </w:rPr>
        <w:t>マット</w:t>
      </w:r>
      <w:r w:rsidRPr="00FF55B5">
        <w:rPr>
          <w:rFonts w:ascii="UD デジタル 教科書体 NK-R" w:eastAsia="UD デジタル 教科書体 NK-R" w:hAnsi="HG丸ｺﾞｼｯｸM-PRO" w:hint="eastAsia"/>
        </w:rPr>
        <w:t>コート</w:t>
      </w:r>
      <w:r w:rsidR="00C307A5">
        <w:rPr>
          <w:rFonts w:ascii="UD デジタル 教科書体 NK-R" w:eastAsia="UD デジタル 教科書体 NK-R" w:hAnsi="HG丸ｺﾞｼｯｸM-PRO"/>
        </w:rPr>
        <w:t>135</w:t>
      </w:r>
      <w:r w:rsidRPr="00FF55B5">
        <w:rPr>
          <w:rFonts w:ascii="UD デジタル 教科書体 NK-R" w:eastAsia="UD デジタル 教科書体 NK-R" w:hAnsi="HG丸ｺﾞｼｯｸM-PRO" w:hint="eastAsia"/>
        </w:rPr>
        <w:t>kg、中綴じ製本</w:t>
      </w:r>
      <w:r w:rsidR="00B342B1">
        <w:rPr>
          <w:rFonts w:ascii="UD デジタル 教科書体 NK-R" w:eastAsia="UD デジタル 教科書体 NK-R" w:hAnsi="HG丸ｺﾞｼｯｸM-PRO" w:hint="eastAsia"/>
        </w:rPr>
        <w:t>を想定。</w:t>
      </w:r>
    </w:p>
    <w:p w14:paraId="3C644618" w14:textId="74B70E88" w:rsidR="00A806C8" w:rsidRDefault="00A806C8" w:rsidP="00A806C8">
      <w:pPr>
        <w:ind w:leftChars="200" w:left="1107" w:hangingChars="300" w:hanging="664"/>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・部数：</w:t>
      </w:r>
      <w:r w:rsidR="0047527B">
        <w:rPr>
          <w:rFonts w:ascii="UD デジタル 教科書体 NK-R" w:eastAsia="UD デジタル 教科書体 NK-R" w:hAnsi="HG丸ｺﾞｼｯｸM-PRO" w:hint="eastAsia"/>
        </w:rPr>
        <w:t>英語１</w:t>
      </w:r>
      <w:r w:rsidR="0047527B" w:rsidRPr="00FF55B5">
        <w:rPr>
          <w:rFonts w:ascii="UD デジタル 教科書体 NK-R" w:eastAsia="UD デジタル 教科書体 NK-R" w:hAnsi="HG丸ｺﾞｼｯｸM-PRO" w:hint="eastAsia"/>
        </w:rPr>
        <w:t>,</w:t>
      </w:r>
      <w:r w:rsidR="0047527B">
        <w:rPr>
          <w:rFonts w:ascii="UD デジタル 教科書体 NK-R" w:eastAsia="UD デジタル 教科書体 NK-R" w:hAnsi="HG丸ｺﾞｼｯｸM-PRO"/>
        </w:rPr>
        <w:t>5</w:t>
      </w:r>
      <w:r w:rsidR="0047527B" w:rsidRPr="00FF55B5">
        <w:rPr>
          <w:rFonts w:ascii="UD デジタル 教科書体 NK-R" w:eastAsia="UD デジタル 教科書体 NK-R" w:hAnsi="HG丸ｺﾞｼｯｸM-PRO" w:hint="eastAsia"/>
        </w:rPr>
        <w:t>00冊</w:t>
      </w:r>
      <w:r w:rsidR="0047527B">
        <w:rPr>
          <w:rFonts w:ascii="UD デジタル 教科書体 NK-R" w:eastAsia="UD デジタル 教科書体 NK-R" w:hAnsi="HG丸ｺﾞｼｯｸM-PRO" w:hint="eastAsia"/>
        </w:rPr>
        <w:t>、日本語1</w:t>
      </w:r>
      <w:r w:rsidR="0047527B">
        <w:rPr>
          <w:rFonts w:ascii="UD デジタル 教科書体 NK-R" w:eastAsia="UD デジタル 教科書体 NK-R" w:hAnsi="HG丸ｺﾞｼｯｸM-PRO"/>
        </w:rPr>
        <w:t>,000</w:t>
      </w:r>
      <w:r w:rsidR="0047527B">
        <w:rPr>
          <w:rFonts w:ascii="UD デジタル 教科書体 NK-R" w:eastAsia="UD デジタル 教科書体 NK-R" w:hAnsi="HG丸ｺﾞｼｯｸM-PRO" w:hint="eastAsia"/>
        </w:rPr>
        <w:t>冊</w:t>
      </w:r>
    </w:p>
    <w:p w14:paraId="6DE1D039" w14:textId="367C4D26" w:rsidR="00A806C8" w:rsidRDefault="00A806C8" w:rsidP="00A806C8">
      <w:pPr>
        <w:ind w:leftChars="200" w:left="1107" w:hangingChars="300" w:hanging="664"/>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・インクジェット</w:t>
      </w:r>
      <w:r w:rsidR="00455C17">
        <w:rPr>
          <w:rFonts w:ascii="UD デジタル 教科書体 NK-R" w:eastAsia="UD デジタル 教科書体 NK-R" w:hAnsi="HG丸ｺﾞｼｯｸM-PRO" w:hint="eastAsia"/>
        </w:rPr>
        <w:t>校正</w:t>
      </w:r>
      <w:r w:rsidRPr="00FF55B5">
        <w:rPr>
          <w:rFonts w:ascii="UD デジタル 教科書体 NK-R" w:eastAsia="UD デジタル 教科書体 NK-R" w:hAnsi="HG丸ｺﾞｼｯｸM-PRO" w:hint="eastAsia"/>
        </w:rPr>
        <w:t>は1回以上、</w:t>
      </w:r>
      <w:r w:rsidR="00E61436">
        <w:rPr>
          <w:rFonts w:ascii="UD デジタル 教科書体 NK-R" w:eastAsia="UD デジタル 教科書体 NK-R" w:hAnsi="HG丸ｺﾞｼｯｸM-PRO" w:hint="eastAsia"/>
        </w:rPr>
        <w:t>大阪府</w:t>
      </w:r>
      <w:r w:rsidRPr="00FF55B5">
        <w:rPr>
          <w:rFonts w:ascii="UD デジタル 教科書体 NK-R" w:eastAsia="UD デジタル 教科書体 NK-R" w:hAnsi="HG丸ｺﾞｼｯｸM-PRO" w:hint="eastAsia"/>
        </w:rPr>
        <w:t>の指示により行うこと。</w:t>
      </w:r>
    </w:p>
    <w:p w14:paraId="0AFDFBD1" w14:textId="2EBF3918" w:rsidR="00A806C8" w:rsidRDefault="00A806C8" w:rsidP="00A806C8">
      <w:pPr>
        <w:ind w:leftChars="200" w:left="1107" w:hangingChars="300" w:hanging="664"/>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・納品の使用は100部ごとに紙帯をし、適量クラフト梱包にて、</w:t>
      </w:r>
      <w:r w:rsidR="00E61436">
        <w:rPr>
          <w:rFonts w:ascii="UD デジタル 教科書体 NK-R" w:eastAsia="UD デジタル 教科書体 NK-R" w:hAnsi="HG丸ｺﾞｼｯｸM-PRO" w:hint="eastAsia"/>
        </w:rPr>
        <w:t>大阪府</w:t>
      </w:r>
      <w:r w:rsidRPr="00FF55B5">
        <w:rPr>
          <w:rFonts w:ascii="UD デジタル 教科書体 NK-R" w:eastAsia="UD デジタル 教科書体 NK-R" w:hAnsi="HG丸ｺﾞｼｯｸM-PRO" w:hint="eastAsia"/>
        </w:rPr>
        <w:t>が指定する場所に納品する。</w:t>
      </w:r>
    </w:p>
    <w:p w14:paraId="6DE70A30" w14:textId="29BD9941" w:rsidR="00A806C8" w:rsidRPr="00FF55B5" w:rsidRDefault="00A806C8" w:rsidP="00A806C8">
      <w:pPr>
        <w:ind w:leftChars="250" w:left="1106" w:hangingChars="250" w:hanging="553"/>
        <w:rPr>
          <w:rFonts w:ascii="UD デジタル 教科書体 NK-R" w:eastAsia="UD デジタル 教科書体 NK-R" w:hAnsi="HG丸ｺﾞｼｯｸM-PRO"/>
        </w:rPr>
      </w:pPr>
      <w:r w:rsidRPr="00DC3F95">
        <w:rPr>
          <w:rFonts w:ascii="UD デジタル 教科書体 NK-R" w:eastAsia="UD デジタル 教科書体 NK-R" w:hAnsi="HG丸ｺﾞｼｯｸM-PRO" w:hint="eastAsia"/>
        </w:rPr>
        <w:t>（「</w:t>
      </w:r>
      <w:r w:rsidR="00DC3F95" w:rsidRPr="00DC3F95">
        <w:rPr>
          <w:rFonts w:ascii="UD デジタル 教科書体 NK-R" w:eastAsia="UD デジタル 教科書体 NK-R" w:hAnsi="HG丸ｺﾞｼｯｸM-PRO" w:hint="eastAsia"/>
        </w:rPr>
        <w:t>７</w:t>
      </w:r>
      <w:r w:rsidRPr="00DC3F95">
        <w:rPr>
          <w:rFonts w:ascii="UD デジタル 教科書体 NK-R" w:eastAsia="UD デジタル 教科書体 NK-R" w:hAnsi="HG丸ｺﾞｼｯｸM-PRO" w:hint="eastAsia"/>
        </w:rPr>
        <w:t>.成果物の提出」を参照）</w:t>
      </w:r>
    </w:p>
    <w:p w14:paraId="537EC601" w14:textId="445E02E1" w:rsidR="00A806C8" w:rsidRPr="00FF55B5" w:rsidRDefault="00A806C8" w:rsidP="00A806C8">
      <w:pPr>
        <w:ind w:firstLineChars="200" w:firstLine="443"/>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・上記に示した紙質</w:t>
      </w:r>
      <w:r w:rsidR="00F6782A">
        <w:rPr>
          <w:rFonts w:ascii="UD デジタル 教科書体 NK-R" w:eastAsia="UD デジタル 教科書体 NK-R" w:hAnsi="HG丸ｺﾞｼｯｸM-PRO" w:hint="eastAsia"/>
        </w:rPr>
        <w:t>や</w:t>
      </w:r>
      <w:r w:rsidRPr="00FF55B5">
        <w:rPr>
          <w:rFonts w:ascii="UD デジタル 教科書体 NK-R" w:eastAsia="UD デジタル 教科書体 NK-R" w:hAnsi="HG丸ｺﾞｼｯｸM-PRO" w:hint="eastAsia"/>
        </w:rPr>
        <w:t>数量</w:t>
      </w:r>
      <w:r w:rsidR="00F6782A">
        <w:rPr>
          <w:rFonts w:ascii="UD デジタル 教科書体 NK-R" w:eastAsia="UD デジタル 教科書体 NK-R" w:hAnsi="HG丸ｺﾞｼｯｸM-PRO" w:hint="eastAsia"/>
        </w:rPr>
        <w:t>等の仕様</w:t>
      </w:r>
      <w:r w:rsidRPr="00FF55B5">
        <w:rPr>
          <w:rFonts w:ascii="UD デジタル 教科書体 NK-R" w:eastAsia="UD デジタル 教科書体 NK-R" w:hAnsi="HG丸ｺﾞｼｯｸM-PRO" w:hint="eastAsia"/>
        </w:rPr>
        <w:t>は、</w:t>
      </w:r>
      <w:r w:rsidR="00E61436">
        <w:rPr>
          <w:rFonts w:ascii="UD デジタル 教科書体 NK-R" w:eastAsia="UD デジタル 教科書体 NK-R" w:hAnsi="HG丸ｺﾞｼｯｸM-PRO" w:hint="eastAsia"/>
        </w:rPr>
        <w:t>大阪府</w:t>
      </w:r>
      <w:r w:rsidRPr="00FF55B5">
        <w:rPr>
          <w:rFonts w:ascii="UD デジタル 教科書体 NK-R" w:eastAsia="UD デジタル 教科書体 NK-R" w:hAnsi="HG丸ｺﾞｼｯｸM-PRO" w:hint="eastAsia"/>
        </w:rPr>
        <w:t>と協議の上、予算の範囲内で決定するものとする。</w:t>
      </w:r>
    </w:p>
    <w:p w14:paraId="417EE3DD" w14:textId="628B5415" w:rsidR="00A806C8" w:rsidRDefault="00A806C8" w:rsidP="00A806C8">
      <w:pPr>
        <w:ind w:left="1107" w:hangingChars="500" w:hanging="1107"/>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w:t>
      </w:r>
      <w:r w:rsidR="00B342B1">
        <w:rPr>
          <w:rFonts w:ascii="UD デジタル 教科書体 NK-R" w:eastAsia="UD デジタル 教科書体 NK-R" w:hAnsi="HG丸ｺﾞｼｯｸM-PRO" w:hint="eastAsia"/>
        </w:rPr>
        <w:t>海外ビジネス関係者</w:t>
      </w:r>
      <w:r w:rsidRPr="00FF55B5">
        <w:rPr>
          <w:rFonts w:ascii="UD デジタル 教科書体 NK-R" w:eastAsia="UD デジタル 教科書体 NK-R" w:hAnsi="HG丸ｺﾞｼｯｸM-PRO" w:hint="eastAsia"/>
        </w:rPr>
        <w:t>がわかりやすい内容</w:t>
      </w:r>
      <w:r w:rsidR="00072EBE">
        <w:rPr>
          <w:rFonts w:ascii="UD デジタル 教科書体 NK-R" w:eastAsia="UD デジタル 教科書体 NK-R" w:hAnsi="HG丸ｺﾞｼｯｸM-PRO" w:hint="eastAsia"/>
        </w:rPr>
        <w:t>及び</w:t>
      </w:r>
      <w:r w:rsidRPr="00FF55B5">
        <w:rPr>
          <w:rFonts w:ascii="UD デジタル 教科書体 NK-R" w:eastAsia="UD デジタル 教科書体 NK-R" w:hAnsi="HG丸ｺﾞｼｯｸM-PRO" w:hint="eastAsia"/>
        </w:rPr>
        <w:t>親和性のあるデザインにすること。</w:t>
      </w:r>
    </w:p>
    <w:p w14:paraId="2CD16BF6" w14:textId="33AE71B5" w:rsidR="003A2683" w:rsidRPr="003A2683" w:rsidRDefault="003A2683" w:rsidP="00A806C8">
      <w:pPr>
        <w:ind w:left="1107" w:hangingChars="500" w:hanging="1107"/>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〇　</w:t>
      </w:r>
      <w:r w:rsidR="0047527B">
        <w:rPr>
          <w:rFonts w:ascii="UD デジタル 教科書体 NK-R" w:eastAsia="UD デジタル 教科書体 NK-R" w:hAnsi="HG丸ｺﾞｼｯｸM-PRO" w:hint="eastAsia"/>
        </w:rPr>
        <w:t>言語は英語及び</w:t>
      </w:r>
      <w:r>
        <w:rPr>
          <w:rFonts w:ascii="UD デジタル 教科書体 NK-R" w:eastAsia="UD デジタル 教科書体 NK-R" w:hAnsi="HG丸ｺﾞｼｯｸM-PRO" w:hint="eastAsia"/>
        </w:rPr>
        <w:t>日本語</w:t>
      </w:r>
      <w:r w:rsidR="00F6782A">
        <w:rPr>
          <w:rFonts w:ascii="UD デジタル 教科書体 NK-R" w:eastAsia="UD デジタル 教科書体 NK-R" w:hAnsi="HG丸ｺﾞｼｯｸM-PRO" w:hint="eastAsia"/>
        </w:rPr>
        <w:t>でそれぞれ</w:t>
      </w:r>
      <w:r w:rsidR="009D7F88">
        <w:rPr>
          <w:rFonts w:ascii="UD デジタル 教科書体 NK-R" w:eastAsia="UD デジタル 教科書体 NK-R" w:hAnsi="HG丸ｺﾞｼｯｸM-PRO" w:hint="eastAsia"/>
        </w:rPr>
        <w:t>作成すること。</w:t>
      </w:r>
    </w:p>
    <w:p w14:paraId="3BF86469" w14:textId="77777777" w:rsidR="00A806C8" w:rsidRPr="00FF55B5" w:rsidRDefault="00A806C8" w:rsidP="00A806C8">
      <w:pPr>
        <w:ind w:left="1107" w:hangingChars="500" w:hanging="1107"/>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企画・制作</w:t>
      </w:r>
      <w:r>
        <w:rPr>
          <w:rFonts w:ascii="UD デジタル 教科書体 NK-R" w:eastAsia="UD デジタル 教科書体 NK-R" w:hAnsi="HG丸ｺﾞｼｯｸM-PRO" w:hint="eastAsia"/>
        </w:rPr>
        <w:t>の</w:t>
      </w:r>
      <w:r w:rsidRPr="00FF55B5">
        <w:rPr>
          <w:rFonts w:ascii="UD デジタル 教科書体 NK-R" w:eastAsia="UD デジタル 教科書体 NK-R" w:hAnsi="HG丸ｺﾞｼｯｸM-PRO" w:hint="eastAsia"/>
        </w:rPr>
        <w:t>内容は以下を含むこと。</w:t>
      </w:r>
    </w:p>
    <w:p w14:paraId="457946A2" w14:textId="6249D624" w:rsidR="00A806C8" w:rsidRDefault="003A2683" w:rsidP="005D2C66">
      <w:pPr>
        <w:pStyle w:val="ad"/>
        <w:numPr>
          <w:ilvl w:val="0"/>
          <w:numId w:val="6"/>
        </w:numPr>
        <w:ind w:leftChars="0"/>
        <w:rPr>
          <w:rFonts w:ascii="UD デジタル 教科書体 NK-R" w:eastAsia="UD デジタル 教科書体 NK-R" w:hAnsi="HG丸ｺﾞｼｯｸM-PRO"/>
        </w:rPr>
      </w:pPr>
      <w:r w:rsidRPr="003A2683">
        <w:rPr>
          <w:rFonts w:ascii="UD デジタル 教科書体 NK-R" w:eastAsia="UD デジタル 教科書体 NK-R" w:hAnsi="HG丸ｺﾞｼｯｸM-PRO" w:hint="eastAsia"/>
        </w:rPr>
        <w:t>大阪・関西</w:t>
      </w:r>
      <w:r w:rsidR="009D7F88" w:rsidRPr="009D7F88">
        <w:rPr>
          <w:rFonts w:ascii="UD デジタル 教科書体 NK-R" w:eastAsia="UD デジタル 教科書体 NK-R" w:hAnsi="HG丸ｺﾞｼｯｸM-PRO" w:hint="eastAsia"/>
          <w:sz w:val="18"/>
          <w:szCs w:val="21"/>
        </w:rPr>
        <w:t>※１</w:t>
      </w:r>
      <w:r w:rsidRPr="003A2683">
        <w:rPr>
          <w:rFonts w:ascii="UD デジタル 教科書体 NK-R" w:eastAsia="UD デジタル 教科書体 NK-R" w:hAnsi="HG丸ｺﾞｼｯｸM-PRO" w:hint="eastAsia"/>
        </w:rPr>
        <w:t>の成長産業分野を中心とした</w:t>
      </w:r>
      <w:r w:rsidR="00DF39AA" w:rsidRPr="009D7F88">
        <w:rPr>
          <w:rFonts w:ascii="UD デジタル 教科書体 NK-R" w:eastAsia="UD デジタル 教科書体 NK-R" w:hAnsi="HG丸ｺﾞｼｯｸM-PRO" w:hint="eastAsia"/>
          <w:sz w:val="18"/>
          <w:szCs w:val="21"/>
        </w:rPr>
        <w:t>※</w:t>
      </w:r>
      <w:r w:rsidR="009D7F88" w:rsidRPr="009D7F88">
        <w:rPr>
          <w:rFonts w:ascii="UD デジタル 教科書体 NK-R" w:eastAsia="UD デジタル 教科書体 NK-R" w:hAnsi="HG丸ｺﾞｼｯｸM-PRO" w:hint="eastAsia"/>
          <w:sz w:val="18"/>
          <w:szCs w:val="21"/>
        </w:rPr>
        <w:t>２</w:t>
      </w:r>
      <w:r w:rsidR="00530697">
        <w:rPr>
          <w:rFonts w:ascii="UD デジタル 教科書体 NK-R" w:eastAsia="UD デジタル 教科書体 NK-R" w:hAnsi="HG丸ｺﾞｼｯｸM-PRO" w:hint="eastAsia"/>
        </w:rPr>
        <w:t>、海外からのビジネス関係者の</w:t>
      </w:r>
      <w:r w:rsidRPr="003A2683">
        <w:rPr>
          <w:rFonts w:ascii="UD デジタル 教科書体 NK-R" w:eastAsia="UD デジタル 教科書体 NK-R" w:hAnsi="HG丸ｺﾞｼｯｸM-PRO" w:hint="eastAsia"/>
        </w:rPr>
        <w:t>視察</w:t>
      </w:r>
      <w:r w:rsidR="00A42D21">
        <w:rPr>
          <w:rFonts w:ascii="UD デジタル 教科書体 NK-R" w:eastAsia="UD デジタル 教科書体 NK-R" w:hAnsi="HG丸ｺﾞｼｯｸM-PRO" w:hint="eastAsia"/>
        </w:rPr>
        <w:t>や見学</w:t>
      </w:r>
      <w:r w:rsidR="00530697">
        <w:rPr>
          <w:rFonts w:ascii="UD デジタル 教科書体 NK-R" w:eastAsia="UD デジタル 教科書体 NK-R" w:hAnsi="HG丸ｺﾞｼｯｸM-PRO" w:hint="eastAsia"/>
        </w:rPr>
        <w:t>可能な</w:t>
      </w:r>
      <w:r w:rsidRPr="003A2683">
        <w:rPr>
          <w:rFonts w:ascii="UD デジタル 教科書体 NK-R" w:eastAsia="UD デジタル 教科書体 NK-R" w:hAnsi="HG丸ｺﾞｼｯｸM-PRO" w:hint="eastAsia"/>
        </w:rPr>
        <w:t>企業</w:t>
      </w:r>
      <w:r w:rsidR="00A42D21">
        <w:rPr>
          <w:rFonts w:ascii="UD デジタル 教科書体 NK-R" w:eastAsia="UD デジタル 教科書体 NK-R" w:hAnsi="HG丸ｺﾞｼｯｸM-PRO" w:hint="eastAsia"/>
        </w:rPr>
        <w:t>・</w:t>
      </w:r>
      <w:r w:rsidR="00D812A8">
        <w:rPr>
          <w:rFonts w:ascii="UD デジタル 教科書体 NK-R" w:eastAsia="UD デジタル 教科書体 NK-R" w:hAnsi="HG丸ｺﾞｼｯｸM-PRO" w:hint="eastAsia"/>
        </w:rPr>
        <w:t>施設</w:t>
      </w:r>
      <w:r w:rsidR="00A42D21">
        <w:rPr>
          <w:rFonts w:ascii="UD デジタル 教科書体 NK-R" w:eastAsia="UD デジタル 教科書体 NK-R" w:hAnsi="HG丸ｺﾞｼｯｸM-PRO" w:hint="eastAsia"/>
        </w:rPr>
        <w:t>・研究機関等</w:t>
      </w:r>
      <w:r w:rsidRPr="003A2683">
        <w:rPr>
          <w:rFonts w:ascii="UD デジタル 教科書体 NK-R" w:eastAsia="UD デジタル 教科書体 NK-R" w:hAnsi="HG丸ｺﾞｼｯｸM-PRO" w:hint="eastAsia"/>
        </w:rPr>
        <w:t>について、</w:t>
      </w:r>
      <w:r w:rsidR="00B2464E">
        <w:rPr>
          <w:rFonts w:ascii="UD デジタル 教科書体 NK-R" w:eastAsia="UD デジタル 教科書体 NK-R" w:hAnsi="HG丸ｺﾞｼｯｸM-PRO"/>
        </w:rPr>
        <w:t>50</w:t>
      </w:r>
      <w:r w:rsidRPr="003A2683">
        <w:rPr>
          <w:rFonts w:ascii="UD デジタル 教科書体 NK-R" w:eastAsia="UD デジタル 教科書体 NK-R" w:hAnsi="HG丸ｺﾞｼｯｸM-PRO" w:hint="eastAsia"/>
        </w:rPr>
        <w:t>件</w:t>
      </w:r>
      <w:r w:rsidR="00B2464E">
        <w:rPr>
          <w:rFonts w:ascii="UD デジタル 教科書体 NK-R" w:eastAsia="UD デジタル 教科書体 NK-R" w:hAnsi="HG丸ｺﾞｼｯｸM-PRO" w:hint="eastAsia"/>
        </w:rPr>
        <w:t>以上</w:t>
      </w:r>
      <w:r w:rsidRPr="003A2683">
        <w:rPr>
          <w:rFonts w:ascii="UD デジタル 教科書体 NK-R" w:eastAsia="UD デジタル 教科書体 NK-R" w:hAnsi="HG丸ｺﾞｼｯｸM-PRO" w:hint="eastAsia"/>
        </w:rPr>
        <w:t>盛り込むこと</w:t>
      </w:r>
      <w:r w:rsidR="00A806C8" w:rsidRPr="003A2683">
        <w:rPr>
          <w:rFonts w:ascii="UD デジタル 教科書体 NK-R" w:eastAsia="UD デジタル 教科書体 NK-R" w:hAnsi="HG丸ｺﾞｼｯｸM-PRO" w:hint="eastAsia"/>
        </w:rPr>
        <w:t>。また、</w:t>
      </w:r>
      <w:r w:rsidR="00983562">
        <w:rPr>
          <w:rFonts w:ascii="UD デジタル 教科書体 NK-R" w:eastAsia="UD デジタル 教科書体 NK-R" w:hAnsi="HG丸ｺﾞｼｯｸM-PRO" w:hint="eastAsia"/>
        </w:rPr>
        <w:t>各企業等</w:t>
      </w:r>
      <w:r w:rsidR="00530697">
        <w:rPr>
          <w:rFonts w:ascii="UD デジタル 教科書体 NK-R" w:eastAsia="UD デジタル 教科書体 NK-R" w:hAnsi="HG丸ｺﾞｼｯｸM-PRO" w:hint="eastAsia"/>
        </w:rPr>
        <w:t>の</w:t>
      </w:r>
      <w:r w:rsidR="00BC1E98">
        <w:rPr>
          <w:rFonts w:ascii="UD デジタル 教科書体 NK-R" w:eastAsia="UD デジタル 教科書体 NK-R" w:hAnsi="HG丸ｺﾞｼｯｸM-PRO" w:hint="eastAsia"/>
        </w:rPr>
        <w:t>概要や</w:t>
      </w:r>
      <w:r w:rsidR="00A20FCD">
        <w:rPr>
          <w:rFonts w:ascii="UD デジタル 教科書体 NK-R" w:eastAsia="UD デジタル 教科書体 NK-R" w:hAnsi="HG丸ｺﾞｼｯｸM-PRO" w:hint="eastAsia"/>
        </w:rPr>
        <w:t>連絡</w:t>
      </w:r>
      <w:r w:rsidRPr="003A2683">
        <w:rPr>
          <w:rFonts w:ascii="UD デジタル 教科書体 NK-R" w:eastAsia="UD デジタル 教科書体 NK-R" w:hAnsi="HG丸ｺﾞｼｯｸM-PRO" w:hint="eastAsia"/>
        </w:rPr>
        <w:t>窓口</w:t>
      </w:r>
      <w:r w:rsidR="00BC1E98">
        <w:rPr>
          <w:rFonts w:ascii="UD デジタル 教科書体 NK-R" w:eastAsia="UD デジタル 教科書体 NK-R" w:hAnsi="HG丸ｺﾞｼｯｸM-PRO" w:hint="eastAsia"/>
        </w:rPr>
        <w:t>、</w:t>
      </w:r>
      <w:r w:rsidR="00983562">
        <w:rPr>
          <w:rFonts w:ascii="UD デジタル 教科書体 NK-R" w:eastAsia="UD デジタル 教科書体 NK-R" w:hAnsi="HG丸ｺﾞｼｯｸM-PRO" w:hint="eastAsia"/>
        </w:rPr>
        <w:t>見学条件</w:t>
      </w:r>
      <w:r w:rsidR="00B2464E">
        <w:rPr>
          <w:rFonts w:ascii="UD デジタル 教科書体 NK-R" w:eastAsia="UD デジタル 教科書体 NK-R" w:hAnsi="HG丸ｺﾞｼｯｸM-PRO" w:hint="eastAsia"/>
        </w:rPr>
        <w:t>（通訳要否、有償無償、営業日</w:t>
      </w:r>
      <w:r w:rsidR="003F7461">
        <w:rPr>
          <w:rFonts w:ascii="UD デジタル 教科書体 NK-R" w:eastAsia="UD デジタル 教科書体 NK-R" w:hAnsi="HG丸ｺﾞｼｯｸM-PRO" w:hint="eastAsia"/>
        </w:rPr>
        <w:t xml:space="preserve"> </w:t>
      </w:r>
      <w:r w:rsidR="00983562">
        <w:rPr>
          <w:rFonts w:ascii="UD デジタル 教科書体 NK-R" w:eastAsia="UD デジタル 教科書体 NK-R" w:hAnsi="HG丸ｺﾞｼｯｸM-PRO" w:hint="eastAsia"/>
        </w:rPr>
        <w:t>等</w:t>
      </w:r>
      <w:r w:rsidR="00B2464E">
        <w:rPr>
          <w:rFonts w:ascii="UD デジタル 教科書体 NK-R" w:eastAsia="UD デジタル 教科書体 NK-R" w:hAnsi="HG丸ｺﾞｼｯｸM-PRO" w:hint="eastAsia"/>
        </w:rPr>
        <w:t>）</w:t>
      </w:r>
      <w:r w:rsidRPr="003A2683">
        <w:rPr>
          <w:rFonts w:ascii="UD デジタル 教科書体 NK-R" w:eastAsia="UD デジタル 教科書体 NK-R" w:hAnsi="HG丸ｺﾞｼｯｸM-PRO" w:hint="eastAsia"/>
        </w:rPr>
        <w:t>を記載すること</w:t>
      </w:r>
      <w:r>
        <w:rPr>
          <w:rFonts w:ascii="UD デジタル 教科書体 NK-R" w:eastAsia="UD デジタル 教科書体 NK-R" w:hAnsi="HG丸ｺﾞｼｯｸM-PRO" w:hint="eastAsia"/>
        </w:rPr>
        <w:t>。</w:t>
      </w:r>
    </w:p>
    <w:p w14:paraId="3AA18CF9" w14:textId="00701EA4" w:rsidR="009D7F88" w:rsidRDefault="009D7F88" w:rsidP="009D7F88">
      <w:pPr>
        <w:pStyle w:val="ad"/>
        <w:ind w:leftChars="0" w:left="803"/>
        <w:rPr>
          <w:rFonts w:ascii="UD デジタル 教科書体 NK-R" w:eastAsia="UD デジタル 教科書体 NK-R" w:hAnsi="HG丸ｺﾞｼｯｸM-PRO"/>
        </w:rPr>
      </w:pPr>
      <w:r w:rsidRPr="009D7F88">
        <w:rPr>
          <w:rFonts w:ascii="UD デジタル 教科書体 NK-R" w:eastAsia="UD デジタル 教科書体 NK-R" w:hAnsi="HG丸ｺﾞｼｯｸM-PRO" w:hint="eastAsia"/>
          <w:sz w:val="18"/>
          <w:szCs w:val="21"/>
        </w:rPr>
        <w:t>※１</w:t>
      </w:r>
      <w:r>
        <w:rPr>
          <w:rFonts w:ascii="UD デジタル 教科書体 NK-R" w:eastAsia="UD デジタル 教科書体 NK-R" w:hAnsi="HG丸ｺﾞｼｯｸM-PRO" w:hint="eastAsia"/>
        </w:rPr>
        <w:t xml:space="preserve">　2府４県（大阪府・京都府・兵庫県・奈良県・滋賀県・和歌山県）を想定</w:t>
      </w:r>
    </w:p>
    <w:p w14:paraId="1213D9EC" w14:textId="09A31739" w:rsidR="00DF39AA" w:rsidRPr="00DF39AA" w:rsidRDefault="00DF39AA" w:rsidP="009D7F88">
      <w:pPr>
        <w:pStyle w:val="ad"/>
        <w:ind w:leftChars="370" w:left="1202" w:hangingChars="200" w:hanging="383"/>
        <w:rPr>
          <w:rFonts w:ascii="UD デジタル 教科書体 NK-R" w:eastAsia="UD デジタル 教科書体 NK-R" w:hAnsi="HG丸ｺﾞｼｯｸM-PRO"/>
        </w:rPr>
      </w:pPr>
      <w:r w:rsidRPr="009D7F88">
        <w:rPr>
          <w:rFonts w:ascii="UD デジタル 教科書体 NK-R" w:eastAsia="UD デジタル 教科書体 NK-R" w:hAnsi="HG丸ｺﾞｼｯｸM-PRO" w:hint="eastAsia"/>
          <w:sz w:val="18"/>
          <w:szCs w:val="21"/>
        </w:rPr>
        <w:t>※</w:t>
      </w:r>
      <w:r w:rsidR="009D7F88" w:rsidRPr="009D7F88">
        <w:rPr>
          <w:rFonts w:ascii="UD デジタル 教科書体 NK-R" w:eastAsia="UD デジタル 教科書体 NK-R" w:hAnsi="HG丸ｺﾞｼｯｸM-PRO" w:hint="eastAsia"/>
          <w:sz w:val="18"/>
          <w:szCs w:val="21"/>
        </w:rPr>
        <w:t>２</w:t>
      </w:r>
      <w:r w:rsidR="009D7F88">
        <w:rPr>
          <w:rFonts w:ascii="UD デジタル 教科書体 NK-R" w:eastAsia="UD デジタル 教科書体 NK-R" w:hAnsi="HG丸ｺﾞｼｯｸM-PRO" w:hint="eastAsia"/>
        </w:rPr>
        <w:t xml:space="preserve">　</w:t>
      </w:r>
      <w:r w:rsidRPr="00DF39AA">
        <w:rPr>
          <w:rFonts w:ascii="UD デジタル 教科書体 NK-R" w:eastAsia="UD デジタル 教科書体 NK-R" w:hAnsi="HG丸ｺﾞｼｯｸM-PRO" w:hint="eastAsia"/>
        </w:rPr>
        <w:t>（例）ライフサイエンスやエネルギー、ものづくりなど大阪の強みである産業</w:t>
      </w:r>
      <w:r w:rsidR="00455C17">
        <w:rPr>
          <w:rFonts w:ascii="UD デジタル 教科書体 NK-R" w:eastAsia="UD デジタル 教科書体 NK-R" w:hAnsi="HG丸ｺﾞｼｯｸM-PRO" w:hint="eastAsia"/>
        </w:rPr>
        <w:t>やＡＩ、ロボティクス、新素材など</w:t>
      </w:r>
      <w:r w:rsidRPr="00DF39AA">
        <w:rPr>
          <w:rFonts w:ascii="UD デジタル 教科書体 NK-R" w:eastAsia="UD デジタル 教科書体 NK-R" w:hAnsi="HG丸ｺﾞｼｯｸM-PRO" w:hint="eastAsia"/>
        </w:rPr>
        <w:t>を得意分野としている企業</w:t>
      </w:r>
      <w:r w:rsidR="00B2464E">
        <w:rPr>
          <w:rFonts w:ascii="UD デジタル 教科書体 NK-R" w:eastAsia="UD デジタル 教科書体 NK-R" w:hAnsi="HG丸ｺﾞｼｯｸM-PRO" w:hint="eastAsia"/>
        </w:rPr>
        <w:t>（規模を問わない）</w:t>
      </w:r>
    </w:p>
    <w:p w14:paraId="593F513B" w14:textId="72F95549" w:rsidR="009B0182" w:rsidRDefault="00A806C8" w:rsidP="009B0182">
      <w:pPr>
        <w:ind w:leftChars="200" w:left="886" w:hangingChars="200" w:hanging="443"/>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イ）</w:t>
      </w:r>
      <w:r w:rsidR="00DF39AA">
        <w:rPr>
          <w:rFonts w:ascii="UD デジタル 教科書体 NK-R" w:eastAsia="UD デジタル 教科書体 NK-R" w:hAnsi="HG丸ｺﾞｼｯｸM-PRO" w:hint="eastAsia"/>
        </w:rPr>
        <w:t>海外からのビジネス関係者の参加に適した、</w:t>
      </w:r>
      <w:r w:rsidR="003A2683" w:rsidRPr="003A2683">
        <w:rPr>
          <w:rFonts w:ascii="UD デジタル 教科書体 NK-R" w:eastAsia="UD デジタル 教科書体 NK-R" w:hAnsi="HG丸ｺﾞｼｯｸM-PRO" w:hint="eastAsia"/>
        </w:rPr>
        <w:t>万博期間中の関西圏の展示</w:t>
      </w:r>
      <w:r w:rsidR="00B22FE2">
        <w:rPr>
          <w:rFonts w:ascii="UD デジタル 教科書体 NK-R" w:eastAsia="UD デジタル 教科書体 NK-R" w:hAnsi="HG丸ｺﾞｼｯｸM-PRO" w:hint="eastAsia"/>
        </w:rPr>
        <w:t>・商談会</w:t>
      </w:r>
      <w:r w:rsidR="003A2683">
        <w:rPr>
          <w:rFonts w:ascii="UD デジタル 教科書体 NK-R" w:eastAsia="UD デジタル 教科書体 NK-R" w:hAnsi="HG丸ｺﾞｼｯｸM-PRO" w:hint="eastAsia"/>
        </w:rPr>
        <w:t>について、</w:t>
      </w:r>
      <w:r w:rsidR="0075028A">
        <w:rPr>
          <w:rFonts w:ascii="UD デジタル 教科書体 NK-R" w:eastAsia="UD デジタル 教科書体 NK-R" w:hAnsi="HG丸ｺﾞｼｯｸM-PRO" w:hint="eastAsia"/>
        </w:rPr>
        <w:t>3</w:t>
      </w:r>
      <w:r w:rsidR="0075028A">
        <w:rPr>
          <w:rFonts w:ascii="UD デジタル 教科書体 NK-R" w:eastAsia="UD デジタル 教科書体 NK-R" w:hAnsi="HG丸ｺﾞｼｯｸM-PRO"/>
        </w:rPr>
        <w:t>0</w:t>
      </w:r>
      <w:r w:rsidR="003A2683">
        <w:rPr>
          <w:rFonts w:ascii="UD デジタル 教科書体 NK-R" w:eastAsia="UD デジタル 教科書体 NK-R" w:hAnsi="HG丸ｺﾞｼｯｸM-PRO" w:hint="eastAsia"/>
        </w:rPr>
        <w:t>件</w:t>
      </w:r>
      <w:r w:rsidR="009D7F88">
        <w:rPr>
          <w:rFonts w:ascii="UD デジタル 教科書体 NK-R" w:eastAsia="UD デジタル 教科書体 NK-R" w:hAnsi="HG丸ｺﾞｼｯｸM-PRO" w:hint="eastAsia"/>
        </w:rPr>
        <w:t>以上</w:t>
      </w:r>
      <w:r w:rsidR="003A2683">
        <w:rPr>
          <w:rFonts w:ascii="UD デジタル 教科書体 NK-R" w:eastAsia="UD デジタル 教科書体 NK-R" w:hAnsi="HG丸ｺﾞｼｯｸM-PRO" w:hint="eastAsia"/>
        </w:rPr>
        <w:t>盛り込むこと。また、</w:t>
      </w:r>
      <w:r w:rsidR="00983562">
        <w:rPr>
          <w:rFonts w:ascii="UD デジタル 教科書体 NK-R" w:eastAsia="UD デジタル 教科書体 NK-R" w:hAnsi="HG丸ｺﾞｼｯｸM-PRO" w:hint="eastAsia"/>
        </w:rPr>
        <w:t>各</w:t>
      </w:r>
      <w:r w:rsidR="003A2683">
        <w:rPr>
          <w:rFonts w:ascii="UD デジタル 教科書体 NK-R" w:eastAsia="UD デジタル 教科書体 NK-R" w:hAnsi="HG丸ｺﾞｼｯｸM-PRO" w:hint="eastAsia"/>
        </w:rPr>
        <w:t>展示</w:t>
      </w:r>
      <w:r w:rsidR="00983562">
        <w:rPr>
          <w:rFonts w:ascii="UD デジタル 教科書体 NK-R" w:eastAsia="UD デジタル 教科書体 NK-R" w:hAnsi="HG丸ｺﾞｼｯｸM-PRO" w:hint="eastAsia"/>
        </w:rPr>
        <w:t>・商談会</w:t>
      </w:r>
      <w:r w:rsidR="003A2683">
        <w:rPr>
          <w:rFonts w:ascii="UD デジタル 教科書体 NK-R" w:eastAsia="UD デジタル 教科書体 NK-R" w:hAnsi="HG丸ｺﾞｼｯｸM-PRO" w:hint="eastAsia"/>
        </w:rPr>
        <w:t>の</w:t>
      </w:r>
      <w:r w:rsidR="00BC1E98">
        <w:rPr>
          <w:rFonts w:ascii="UD デジタル 教科書体 NK-R" w:eastAsia="UD デジタル 教科書体 NK-R" w:hAnsi="HG丸ｺﾞｼｯｸM-PRO" w:hint="eastAsia"/>
        </w:rPr>
        <w:t>概要や</w:t>
      </w:r>
      <w:r w:rsidR="00A20FCD">
        <w:rPr>
          <w:rFonts w:ascii="UD デジタル 教科書体 NK-R" w:eastAsia="UD デジタル 教科書体 NK-R" w:hAnsi="HG丸ｺﾞｼｯｸM-PRO" w:hint="eastAsia"/>
        </w:rPr>
        <w:t>連絡</w:t>
      </w:r>
      <w:r w:rsidR="003A2683">
        <w:rPr>
          <w:rFonts w:ascii="UD デジタル 教科書体 NK-R" w:eastAsia="UD デジタル 教科書体 NK-R" w:hAnsi="HG丸ｺﾞｼｯｸM-PRO" w:hint="eastAsia"/>
        </w:rPr>
        <w:t>窓口</w:t>
      </w:r>
      <w:r w:rsidR="00983562">
        <w:rPr>
          <w:rFonts w:ascii="UD デジタル 教科書体 NK-R" w:eastAsia="UD デジタル 教科書体 NK-R" w:hAnsi="HG丸ｺﾞｼｯｸM-PRO" w:hint="eastAsia"/>
        </w:rPr>
        <w:t>等</w:t>
      </w:r>
      <w:r w:rsidR="003A2683">
        <w:rPr>
          <w:rFonts w:ascii="UD デジタル 教科書体 NK-R" w:eastAsia="UD デジタル 教科書体 NK-R" w:hAnsi="HG丸ｺﾞｼｯｸM-PRO" w:hint="eastAsia"/>
        </w:rPr>
        <w:t>を記載すること。</w:t>
      </w:r>
    </w:p>
    <w:p w14:paraId="36FEF4F3" w14:textId="26F9EC5A" w:rsidR="001F5CFF" w:rsidRDefault="001F5CFF" w:rsidP="001F5CFF">
      <w:pPr>
        <w:ind w:left="664" w:hangingChars="300" w:hanging="664"/>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Pr="009B0182">
        <w:rPr>
          <w:rFonts w:ascii="UD デジタル 教科書体 NK-R" w:eastAsia="UD デジタル 教科書体 NK-R" w:hAnsi="HG丸ｺﾞｼｯｸM-PRO" w:hint="eastAsia"/>
        </w:rPr>
        <w:t>〇</w:t>
      </w:r>
      <w:r>
        <w:rPr>
          <w:rFonts w:ascii="UD デジタル 教科書体 NK-R" w:eastAsia="UD デジタル 教科書体 NK-R" w:hAnsi="HG丸ｺﾞｼｯｸM-PRO" w:hint="eastAsia"/>
        </w:rPr>
        <w:t xml:space="preserve"> 上記アでピックアップする企業</w:t>
      </w:r>
      <w:r w:rsidR="000B2A45">
        <w:rPr>
          <w:rFonts w:ascii="UD デジタル 教科書体 NK-R" w:eastAsia="UD デジタル 教科書体 NK-R" w:hAnsi="HG丸ｺﾞｼｯｸM-PRO" w:hint="eastAsia"/>
        </w:rPr>
        <w:t>等</w:t>
      </w:r>
      <w:r>
        <w:rPr>
          <w:rFonts w:ascii="UD デジタル 教科書体 NK-R" w:eastAsia="UD デジタル 教科書体 NK-R" w:hAnsi="HG丸ｺﾞｼｯｸM-PRO" w:hint="eastAsia"/>
        </w:rPr>
        <w:t>については、リストを別途作成し提出すること。リストへの記載項目は、企業名・企業規模</w:t>
      </w:r>
      <w:r w:rsidR="002A1107">
        <w:rPr>
          <w:rFonts w:ascii="UD デジタル 教科書体 NK-R" w:eastAsia="UD デジタル 教科書体 NK-R" w:hAnsi="HG丸ｺﾞｼｯｸM-PRO" w:hint="eastAsia"/>
        </w:rPr>
        <w:t>（資本金、社員数等）</w:t>
      </w:r>
      <w:r>
        <w:rPr>
          <w:rFonts w:ascii="UD デジタル 教科書体 NK-R" w:eastAsia="UD デジタル 教科書体 NK-R" w:hAnsi="HG丸ｺﾞｼｯｸM-PRO" w:hint="eastAsia"/>
        </w:rPr>
        <w:t>・事業概要・本社所在地・重点事業・昨年度業績・連絡窓口・担当者</w:t>
      </w:r>
      <w:r w:rsidR="005C4F94">
        <w:rPr>
          <w:rFonts w:ascii="UD デジタル 教科書体 NK-R" w:eastAsia="UD デジタル 教科書体 NK-R" w:hAnsi="HG丸ｺﾞｼｯｸM-PRO" w:hint="eastAsia"/>
        </w:rPr>
        <w:t>、見学条件</w:t>
      </w:r>
      <w:r>
        <w:rPr>
          <w:rFonts w:ascii="UD デジタル 教科書体 NK-R" w:eastAsia="UD デジタル 教科書体 NK-R" w:hAnsi="HG丸ｺﾞｼｯｸM-PRO" w:hint="eastAsia"/>
        </w:rPr>
        <w:t>等。なお、接触したものの賛同を得られず断られた企業等についても漏れなくリストに掲載し、次年度以降も円滑に大阪府職員が連絡を取れるよう留意すること。</w:t>
      </w:r>
    </w:p>
    <w:p w14:paraId="6E06D20C" w14:textId="136164C1" w:rsidR="009B0182" w:rsidRPr="00FF55B5" w:rsidRDefault="009B0182" w:rsidP="009B0182">
      <w:pPr>
        <w:ind w:leftChars="133" w:left="626" w:hangingChars="150" w:hanging="332"/>
        <w:rPr>
          <w:rFonts w:ascii="UD デジタル 教科書体 NK-R" w:eastAsia="UD デジタル 教科書体 NK-R" w:hAnsi="HG丸ｺﾞｼｯｸM-PRO"/>
        </w:rPr>
      </w:pPr>
      <w:r w:rsidRPr="009B0182">
        <w:rPr>
          <w:rFonts w:ascii="UD デジタル 教科書体 NK-R" w:eastAsia="UD デジタル 教科書体 NK-R" w:hAnsi="HG丸ｺﾞｼｯｸM-PRO" w:hint="eastAsia"/>
        </w:rPr>
        <w:t xml:space="preserve">〇　</w:t>
      </w:r>
      <w:r>
        <w:rPr>
          <w:rFonts w:ascii="UD デジタル 教科書体 NK-R" w:eastAsia="UD デジタル 教科書体 NK-R" w:hAnsi="HG丸ｺﾞｼｯｸM-PRO" w:hint="eastAsia"/>
        </w:rPr>
        <w:t>電子データの</w:t>
      </w:r>
      <w:r w:rsidRPr="009B0182">
        <w:rPr>
          <w:rFonts w:ascii="UD デジタル 教科書体 NK-R" w:eastAsia="UD デジタル 教科書体 NK-R" w:hAnsi="HG丸ｺﾞｼｯｸM-PRO" w:hint="eastAsia"/>
        </w:rPr>
        <w:t>PDFファイルについて、PDF内にリンクを作成することで、クリックすると掲載企業・展示会のウェブサイトにアクセスできるなど、汎用性の高いものにするための工夫を行うこと。</w:t>
      </w:r>
    </w:p>
    <w:p w14:paraId="0A96F603" w14:textId="72DFC50E" w:rsidR="00A806C8" w:rsidRDefault="00A806C8" w:rsidP="003A2683">
      <w:pPr>
        <w:ind w:left="1107" w:hangingChars="500" w:hanging="1107"/>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写真撮影等を行う場合を含め、制作にかかる必要な機材等はすべて受託</w:t>
      </w:r>
      <w:r w:rsidR="0075028A">
        <w:rPr>
          <w:rFonts w:ascii="UD デジタル 教科書体 NK-R" w:eastAsia="UD デジタル 教科書体 NK-R" w:hAnsi="HG丸ｺﾞｼｯｸM-PRO" w:hint="eastAsia"/>
        </w:rPr>
        <w:t>事業者</w:t>
      </w:r>
      <w:r w:rsidRPr="00FF55B5">
        <w:rPr>
          <w:rFonts w:ascii="UD デジタル 教科書体 NK-R" w:eastAsia="UD デジタル 教科書体 NK-R" w:hAnsi="HG丸ｺﾞｼｯｸM-PRO" w:hint="eastAsia"/>
        </w:rPr>
        <w:t>が用意すること。</w:t>
      </w:r>
    </w:p>
    <w:p w14:paraId="60715BA6" w14:textId="3E41620C" w:rsidR="003A2683" w:rsidRDefault="003A2683" w:rsidP="003A2683">
      <w:pPr>
        <w:ind w:firstLineChars="100" w:firstLine="221"/>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 xml:space="preserve">　〇　</w:t>
      </w:r>
      <w:r>
        <w:rPr>
          <w:rFonts w:ascii="UD デジタル 教科書体 NK-R" w:eastAsia="UD デジタル 教科書体 NK-R" w:hAnsi="HG丸ｺﾞｼｯｸM-PRO" w:hint="eastAsia"/>
        </w:rPr>
        <w:t>掲載にあたり、掲載内容を含め掲載の許可等は受注</w:t>
      </w:r>
      <w:r w:rsidR="0075028A">
        <w:rPr>
          <w:rFonts w:ascii="UD デジタル 教科書体 NK-R" w:eastAsia="UD デジタル 教科書体 NK-R" w:hAnsi="HG丸ｺﾞｼｯｸM-PRO" w:hint="eastAsia"/>
        </w:rPr>
        <w:t>事業</w:t>
      </w:r>
      <w:r>
        <w:rPr>
          <w:rFonts w:ascii="UD デジタル 教科書体 NK-R" w:eastAsia="UD デジタル 教科書体 NK-R" w:hAnsi="HG丸ｺﾞｼｯｸM-PRO" w:hint="eastAsia"/>
        </w:rPr>
        <w:t>者が責任を負うこと。</w:t>
      </w:r>
    </w:p>
    <w:p w14:paraId="0261DC8E" w14:textId="763F510F" w:rsidR="00A806C8" w:rsidRPr="00FF55B5" w:rsidRDefault="00A806C8" w:rsidP="00B342B1">
      <w:pPr>
        <w:ind w:leftChars="155" w:left="675" w:hangingChars="150" w:hanging="332"/>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〇　制作にあ</w:t>
      </w:r>
      <w:r w:rsidR="00072EBE">
        <w:rPr>
          <w:rFonts w:ascii="UD デジタル 教科書体 NK-R" w:eastAsia="UD デジタル 教科書体 NK-R" w:hAnsi="HG丸ｺﾞｼｯｸM-PRO" w:hint="eastAsia"/>
        </w:rPr>
        <w:t>たり</w:t>
      </w:r>
      <w:r w:rsidRPr="00FF55B5">
        <w:rPr>
          <w:rFonts w:ascii="UD デジタル 教科書体 NK-R" w:eastAsia="UD デジタル 教科書体 NK-R" w:hAnsi="HG丸ｺﾞｼｯｸM-PRO" w:hint="eastAsia"/>
        </w:rPr>
        <w:t>、</w:t>
      </w:r>
      <w:r w:rsidR="00B342B1">
        <w:rPr>
          <w:rFonts w:ascii="UD デジタル 教科書体 NK-R" w:eastAsia="UD デジタル 教科書体 NK-R" w:hAnsi="HG丸ｺﾞｼｯｸM-PRO" w:hint="eastAsia"/>
        </w:rPr>
        <w:t>掲載</w:t>
      </w:r>
      <w:r w:rsidRPr="00FF55B5">
        <w:rPr>
          <w:rFonts w:ascii="UD デジタル 教科書体 NK-R" w:eastAsia="UD デジタル 教科書体 NK-R" w:hAnsi="HG丸ｺﾞｼｯｸM-PRO" w:hint="eastAsia"/>
        </w:rPr>
        <w:t>内容や構成は</w:t>
      </w:r>
      <w:r w:rsidR="00E61436">
        <w:rPr>
          <w:rFonts w:ascii="UD デジタル 教科書体 NK-R" w:eastAsia="UD デジタル 教科書体 NK-R" w:hAnsi="HG丸ｺﾞｼｯｸM-PRO" w:hint="eastAsia"/>
        </w:rPr>
        <w:t>大阪府</w:t>
      </w:r>
      <w:r w:rsidRPr="00FF55B5">
        <w:rPr>
          <w:rFonts w:ascii="UD デジタル 教科書体 NK-R" w:eastAsia="UD デジタル 教科書体 NK-R" w:hAnsi="HG丸ｺﾞｼｯｸM-PRO" w:hint="eastAsia"/>
        </w:rPr>
        <w:t>と協議・調整を行うこと。</w:t>
      </w:r>
    </w:p>
    <w:p w14:paraId="7F56D945" w14:textId="2FF2CB2C" w:rsidR="00A806C8" w:rsidRPr="00FF55B5" w:rsidRDefault="006D4F53" w:rsidP="00A806C8">
      <w:pPr>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noProof/>
          <w:szCs w:val="21"/>
        </w:rPr>
        <mc:AlternateContent>
          <mc:Choice Requires="wps">
            <w:drawing>
              <wp:anchor distT="0" distB="0" distL="114300" distR="114300" simplePos="0" relativeHeight="251675648" behindDoc="0" locked="0" layoutInCell="1" allowOverlap="1" wp14:anchorId="1DB0067D" wp14:editId="14A314DB">
                <wp:simplePos x="0" y="0"/>
                <wp:positionH relativeFrom="margin">
                  <wp:posOffset>183515</wp:posOffset>
                </wp:positionH>
                <wp:positionV relativeFrom="paragraph">
                  <wp:posOffset>11430</wp:posOffset>
                </wp:positionV>
                <wp:extent cx="5876925" cy="2667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876925" cy="2667000"/>
                        </a:xfrm>
                        <a:prstGeom prst="rect">
                          <a:avLst/>
                        </a:prstGeom>
                        <a:solidFill>
                          <a:sysClr val="window" lastClr="FFFFFF"/>
                        </a:solidFill>
                        <a:ln w="12700">
                          <a:solidFill>
                            <a:prstClr val="black"/>
                          </a:solidFill>
                          <a:prstDash val="sysDash"/>
                        </a:ln>
                      </wps:spPr>
                      <wps:txbx>
                        <w:txbxContent>
                          <w:p w14:paraId="3FD69989" w14:textId="79AC0927" w:rsidR="00A806C8" w:rsidRPr="00F531FD" w:rsidRDefault="00A806C8"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sidR="00604FF3">
                              <w:rPr>
                                <w:rFonts w:ascii="UD デジタル 教科書体 NK-R" w:eastAsia="UD デジタル 教科書体 NK-R" w:hAnsi="HG丸ｺﾞｼｯｸM-PRO" w:hint="eastAsia"/>
                                <w:b/>
                                <w:bCs/>
                                <w:szCs w:val="21"/>
                              </w:rPr>
                              <w:t>事項</w:t>
                            </w:r>
                            <w:r w:rsidR="00604FF3">
                              <w:rPr>
                                <w:rFonts w:ascii="UD デジタル 教科書体 NK-R" w:eastAsia="UD デジタル 教科書体 NK-R" w:hAnsi="HG丸ｺﾞｼｯｸM-PRO" w:hint="eastAsia"/>
                                <w:szCs w:val="21"/>
                              </w:rPr>
                              <w:t>１</w:t>
                            </w:r>
                            <w:r w:rsidR="00FF6CA4" w:rsidRPr="00F531FD">
                              <w:rPr>
                                <w:rFonts w:ascii="UD デジタル 教科書体 NK-R" w:eastAsia="UD デジタル 教科書体 NK-R" w:hAnsi="HG丸ｺﾞｼｯｸM-PRO" w:hint="eastAsia"/>
                                <w:b/>
                                <w:bCs/>
                                <w:szCs w:val="21"/>
                              </w:rPr>
                              <w:t>〕</w:t>
                            </w:r>
                          </w:p>
                          <w:p w14:paraId="26CCEBBF" w14:textId="557DED16" w:rsidR="00A806C8" w:rsidRPr="00F531FD" w:rsidRDefault="00A806C8" w:rsidP="00604FF3">
                            <w:pPr>
                              <w:spacing w:line="320" w:lineRule="exact"/>
                              <w:ind w:firstLineChars="100" w:firstLine="221"/>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szCs w:val="21"/>
                              </w:rPr>
                              <w:t>・冊子全体の構成</w:t>
                            </w:r>
                            <w:r w:rsidR="009D7F88">
                              <w:rPr>
                                <w:rFonts w:ascii="UD デジタル 教科書体 NK-R" w:eastAsia="UD デジタル 教科書体 NK-R" w:hAnsi="HG丸ｺﾞｼｯｸM-PRO" w:hint="eastAsia"/>
                                <w:szCs w:val="21"/>
                              </w:rPr>
                              <w:t>及び企画ページ数</w:t>
                            </w:r>
                          </w:p>
                          <w:p w14:paraId="45E067DB" w14:textId="0AEBDA86" w:rsidR="00DF39AA" w:rsidRDefault="00A806C8" w:rsidP="00604FF3">
                            <w:pPr>
                              <w:spacing w:line="320" w:lineRule="exact"/>
                              <w:ind w:firstLineChars="100" w:firstLine="221"/>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szCs w:val="21"/>
                              </w:rPr>
                              <w:t xml:space="preserve">　（冊子全体の構成を通じ、</w:t>
                            </w:r>
                            <w:r w:rsidR="00DA08DB">
                              <w:rPr>
                                <w:rFonts w:ascii="UD デジタル 教科書体 NK-R" w:eastAsia="UD デジタル 教科書体 NK-R" w:hAnsi="HG丸ｺﾞｼｯｸM-PRO" w:hint="eastAsia"/>
                                <w:szCs w:val="21"/>
                              </w:rPr>
                              <w:t>大阪</w:t>
                            </w:r>
                            <w:r w:rsidR="00F45A40">
                              <w:rPr>
                                <w:rFonts w:ascii="UD デジタル 教科書体 NK-R" w:eastAsia="UD デジタル 教科書体 NK-R" w:hAnsi="HG丸ｺﾞｼｯｸM-PRO" w:hint="eastAsia"/>
                                <w:szCs w:val="21"/>
                              </w:rPr>
                              <w:t>の</w:t>
                            </w:r>
                            <w:r w:rsidR="00DA08DB">
                              <w:rPr>
                                <w:rFonts w:ascii="UD デジタル 教科書体 NK-R" w:eastAsia="UD デジタル 教科書体 NK-R" w:hAnsi="HG丸ｺﾞｼｯｸM-PRO" w:hint="eastAsia"/>
                                <w:szCs w:val="21"/>
                              </w:rPr>
                              <w:t>ビジネス交流機会</w:t>
                            </w:r>
                            <w:r w:rsidRPr="00F531FD">
                              <w:rPr>
                                <w:rFonts w:ascii="UD デジタル 教科書体 NK-R" w:eastAsia="UD デジタル 教科書体 NK-R" w:hAnsi="HG丸ｺﾞｼｯｸM-PRO" w:hint="eastAsia"/>
                                <w:szCs w:val="21"/>
                              </w:rPr>
                              <w:t>を効果的に訴える内容を提案すること。</w:t>
                            </w:r>
                            <w:r>
                              <w:rPr>
                                <w:rFonts w:ascii="UD デジタル 教科書体 NK-R" w:eastAsia="UD デジタル 教科書体 NK-R" w:hAnsi="HG丸ｺﾞｼｯｸM-PRO" w:hint="eastAsia"/>
                                <w:szCs w:val="21"/>
                              </w:rPr>
                              <w:t>）</w:t>
                            </w:r>
                          </w:p>
                          <w:p w14:paraId="152B022D" w14:textId="7C65B228" w:rsidR="00604FF3"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２</w:t>
                            </w:r>
                            <w:r w:rsidR="00FF6CA4" w:rsidRPr="00F531FD">
                              <w:rPr>
                                <w:rFonts w:ascii="UD デジタル 教科書体 NK-R" w:eastAsia="UD デジタル 教科書体 NK-R" w:hAnsi="HG丸ｺﾞｼｯｸM-PRO" w:hint="eastAsia"/>
                                <w:b/>
                                <w:bCs/>
                                <w:szCs w:val="21"/>
                              </w:rPr>
                              <w:t>〕</w:t>
                            </w:r>
                          </w:p>
                          <w:p w14:paraId="33555F37" w14:textId="2FE47F70" w:rsidR="00A806C8" w:rsidRDefault="00A806C8" w:rsidP="00604FF3">
                            <w:pPr>
                              <w:spacing w:line="320" w:lineRule="exact"/>
                              <w:ind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・冊子</w:t>
                            </w:r>
                            <w:r>
                              <w:rPr>
                                <w:rFonts w:ascii="UD デジタル 教科書体 NK-R" w:eastAsia="UD デジタル 教科書体 NK-R" w:hAnsi="HG丸ｺﾞｼｯｸM-PRO"/>
                                <w:szCs w:val="21"/>
                              </w:rPr>
                              <w:t>作成における工夫</w:t>
                            </w:r>
                          </w:p>
                          <w:p w14:paraId="6D327F3E" w14:textId="541DE334" w:rsidR="00A806C8" w:rsidRDefault="00A806C8" w:rsidP="00604FF3">
                            <w:pPr>
                              <w:spacing w:line="320" w:lineRule="exact"/>
                              <w:ind w:leftChars="133" w:left="515" w:hangingChars="100" w:hanging="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szCs w:val="21"/>
                              </w:rPr>
                              <w:t>（</w:t>
                            </w:r>
                            <w:r w:rsidR="00DA08DB">
                              <w:rPr>
                                <w:rFonts w:ascii="UD デジタル 教科書体 NK-R" w:eastAsia="UD デジタル 教科書体 NK-R" w:hAnsi="HG丸ｺﾞｼｯｸM-PRO" w:hint="eastAsia"/>
                                <w:szCs w:val="21"/>
                              </w:rPr>
                              <w:t>海外</w:t>
                            </w:r>
                            <w:r w:rsidR="00530697">
                              <w:rPr>
                                <w:rFonts w:ascii="UD デジタル 教科書体 NK-R" w:eastAsia="UD デジタル 教科書体 NK-R" w:hAnsi="HG丸ｺﾞｼｯｸM-PRO" w:hint="eastAsia"/>
                                <w:szCs w:val="21"/>
                              </w:rPr>
                              <w:t>ビジネス関係者</w:t>
                            </w:r>
                            <w:r w:rsidR="00DA08DB">
                              <w:rPr>
                                <w:rFonts w:ascii="UD デジタル 教科書体 NK-R" w:eastAsia="UD デジタル 教科書体 NK-R" w:hAnsi="HG丸ｺﾞｼｯｸM-PRO" w:hint="eastAsia"/>
                                <w:szCs w:val="21"/>
                              </w:rPr>
                              <w:t>に効果的にアプローチできる</w:t>
                            </w:r>
                            <w:r w:rsidR="009D7F88">
                              <w:rPr>
                                <w:rFonts w:ascii="UD デジタル 教科書体 NK-R" w:eastAsia="UD デジタル 教科書体 NK-R" w:hAnsi="HG丸ｺﾞｼｯｸM-PRO" w:hint="eastAsia"/>
                                <w:szCs w:val="21"/>
                              </w:rPr>
                              <w:t>分類</w:t>
                            </w:r>
                            <w:r w:rsidRPr="00F531FD">
                              <w:rPr>
                                <w:rFonts w:ascii="UD デジタル 教科書体 NK-R" w:eastAsia="UD デジタル 教科書体 NK-R" w:hAnsi="HG丸ｺﾞｼｯｸM-PRO" w:hint="eastAsia"/>
                                <w:szCs w:val="21"/>
                              </w:rPr>
                              <w:t>やデザインのポイント</w:t>
                            </w:r>
                            <w:r w:rsidR="009D7F88">
                              <w:rPr>
                                <w:rFonts w:ascii="UD デジタル 教科書体 NK-R" w:eastAsia="UD デジタル 教科書体 NK-R" w:hAnsi="HG丸ｺﾞｼｯｸM-PRO" w:hint="eastAsia"/>
                                <w:szCs w:val="21"/>
                              </w:rPr>
                              <w:t>（配色、レイアウト、写真の活用、字体など）</w:t>
                            </w:r>
                            <w:r w:rsidRPr="00F531FD">
                              <w:rPr>
                                <w:rFonts w:ascii="UD デジタル 教科書体 NK-R" w:eastAsia="UD デジタル 教科書体 NK-R" w:hAnsi="HG丸ｺﾞｼｯｸM-PRO" w:hint="eastAsia"/>
                                <w:szCs w:val="21"/>
                              </w:rPr>
                              <w:t>を提案すること。）</w:t>
                            </w:r>
                          </w:p>
                          <w:p w14:paraId="6B6E032A" w14:textId="4E3A4652" w:rsidR="00604FF3"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３</w:t>
                            </w:r>
                            <w:r w:rsidR="00FF6CA4" w:rsidRPr="00F531FD">
                              <w:rPr>
                                <w:rFonts w:ascii="UD デジタル 教科書体 NK-R" w:eastAsia="UD デジタル 教科書体 NK-R" w:hAnsi="HG丸ｺﾞｼｯｸM-PRO" w:hint="eastAsia"/>
                                <w:b/>
                                <w:bCs/>
                                <w:szCs w:val="21"/>
                              </w:rPr>
                              <w:t>〕</w:t>
                            </w:r>
                          </w:p>
                          <w:p w14:paraId="7F0A6D5D" w14:textId="2CC1577B" w:rsidR="00DF39AA" w:rsidRDefault="00DF39AA" w:rsidP="00604FF3">
                            <w:pPr>
                              <w:spacing w:line="320" w:lineRule="exact"/>
                              <w:ind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・掲載する</w:t>
                            </w:r>
                            <w:r w:rsidR="00804C25">
                              <w:rPr>
                                <w:rFonts w:ascii="UD デジタル 教科書体 NK-R" w:eastAsia="UD デジタル 教科書体 NK-R" w:hAnsi="HG丸ｺﾞｼｯｸM-PRO" w:hint="eastAsia"/>
                                <w:szCs w:val="21"/>
                              </w:rPr>
                              <w:t>①</w:t>
                            </w:r>
                            <w:r w:rsidRPr="00DF39AA">
                              <w:rPr>
                                <w:rFonts w:ascii="UD デジタル 教科書体 NK-R" w:eastAsia="UD デジタル 教科書体 NK-R" w:hAnsi="HG丸ｺﾞｼｯｸM-PRO" w:hint="eastAsia"/>
                                <w:szCs w:val="21"/>
                              </w:rPr>
                              <w:t>視察</w:t>
                            </w:r>
                            <w:r w:rsidR="003D0053">
                              <w:rPr>
                                <w:rFonts w:ascii="UD デジタル 教科書体 NK-R" w:eastAsia="UD デジタル 教科書体 NK-R" w:hAnsi="HG丸ｺﾞｼｯｸM-PRO" w:hint="eastAsia"/>
                                <w:szCs w:val="21"/>
                              </w:rPr>
                              <w:t>（見学）</w:t>
                            </w:r>
                            <w:r w:rsidRPr="00DF39AA">
                              <w:rPr>
                                <w:rFonts w:ascii="UD デジタル 教科書体 NK-R" w:eastAsia="UD デジタル 教科書体 NK-R" w:hAnsi="HG丸ｺﾞｼｯｸM-PRO" w:hint="eastAsia"/>
                                <w:szCs w:val="21"/>
                              </w:rPr>
                              <w:t>先企業</w:t>
                            </w:r>
                            <w:r w:rsidR="000B2A45">
                              <w:rPr>
                                <w:rFonts w:ascii="UD デジタル 教科書体 NK-R" w:eastAsia="UD デジタル 教科書体 NK-R" w:hAnsi="HG丸ｺﾞｼｯｸM-PRO" w:hint="eastAsia"/>
                                <w:szCs w:val="21"/>
                              </w:rPr>
                              <w:t>等</w:t>
                            </w:r>
                            <w:r w:rsidR="00804C25">
                              <w:rPr>
                                <w:rFonts w:ascii="UD デジタル 教科書体 NK-R" w:eastAsia="UD デジタル 教科書体 NK-R" w:hAnsi="HG丸ｺﾞｼｯｸM-PRO" w:hint="eastAsia"/>
                                <w:szCs w:val="21"/>
                              </w:rPr>
                              <w:t>②</w:t>
                            </w:r>
                            <w:r w:rsidRPr="00DF39AA">
                              <w:rPr>
                                <w:rFonts w:ascii="UD デジタル 教科書体 NK-R" w:eastAsia="UD デジタル 教科書体 NK-R" w:hAnsi="HG丸ｺﾞｼｯｸM-PRO" w:hint="eastAsia"/>
                                <w:szCs w:val="21"/>
                              </w:rPr>
                              <w:t>展示</w:t>
                            </w:r>
                            <w:r w:rsidR="005C4F94">
                              <w:rPr>
                                <w:rFonts w:ascii="UD デジタル 教科書体 NK-R" w:eastAsia="UD デジタル 教科書体 NK-R" w:hAnsi="HG丸ｺﾞｼｯｸM-PRO" w:hint="eastAsia"/>
                                <w:szCs w:val="21"/>
                              </w:rPr>
                              <w:t>・商談</w:t>
                            </w:r>
                            <w:r w:rsidRPr="00DF39AA">
                              <w:rPr>
                                <w:rFonts w:ascii="UD デジタル 教科書体 NK-R" w:eastAsia="UD デジタル 教科書体 NK-R" w:hAnsi="HG丸ｺﾞｼｯｸM-PRO" w:hint="eastAsia"/>
                                <w:szCs w:val="21"/>
                              </w:rPr>
                              <w:t>会情報</w:t>
                            </w:r>
                            <w:r>
                              <w:rPr>
                                <w:rFonts w:ascii="UD デジタル 教科書体 NK-R" w:eastAsia="UD デジタル 教科書体 NK-R" w:hAnsi="HG丸ｺﾞｼｯｸM-PRO" w:hint="eastAsia"/>
                                <w:szCs w:val="21"/>
                              </w:rPr>
                              <w:t>のピックアップにおける</w:t>
                            </w:r>
                            <w:r w:rsidR="000D2196">
                              <w:rPr>
                                <w:rFonts w:ascii="UD デジタル 教科書体 NK-R" w:eastAsia="UD デジタル 教科書体 NK-R" w:hAnsi="HG丸ｺﾞｼｯｸM-PRO" w:hint="eastAsia"/>
                                <w:szCs w:val="21"/>
                              </w:rPr>
                              <w:t>ノウハウや工夫</w:t>
                            </w:r>
                          </w:p>
                          <w:p w14:paraId="3878DB43" w14:textId="02883D8F" w:rsidR="00DF39AA" w:rsidRDefault="00DF39AA" w:rsidP="00604FF3">
                            <w:pPr>
                              <w:spacing w:line="320" w:lineRule="exact"/>
                              <w:ind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000D2196">
                              <w:rPr>
                                <w:rFonts w:ascii="UD デジタル 教科書体 NK-R" w:eastAsia="UD デジタル 教科書体 NK-R" w:hAnsi="HG丸ｺﾞｼｯｸM-PRO" w:hint="eastAsia"/>
                                <w:szCs w:val="21"/>
                              </w:rPr>
                              <w:t>海外ビジネス</w:t>
                            </w:r>
                            <w:r w:rsidR="001B5138">
                              <w:rPr>
                                <w:rFonts w:ascii="UD デジタル 教科書体 NK-R" w:eastAsia="UD デジタル 教科書体 NK-R" w:hAnsi="HG丸ｺﾞｼｯｸM-PRO" w:hint="eastAsia"/>
                                <w:szCs w:val="21"/>
                              </w:rPr>
                              <w:t>関係者</w:t>
                            </w:r>
                            <w:r w:rsidR="000D2196">
                              <w:rPr>
                                <w:rFonts w:ascii="UD デジタル 教科書体 NK-R" w:eastAsia="UD デジタル 教科書体 NK-R" w:hAnsi="HG丸ｺﾞｼｯｸM-PRO" w:hint="eastAsia"/>
                                <w:szCs w:val="21"/>
                              </w:rPr>
                              <w:t>に効果的な情報</w:t>
                            </w:r>
                            <w:r w:rsidR="00F45A40">
                              <w:rPr>
                                <w:rFonts w:ascii="UD デジタル 教科書体 NK-R" w:eastAsia="UD デジタル 教科書体 NK-R" w:hAnsi="HG丸ｺﾞｼｯｸM-PRO" w:hint="eastAsia"/>
                                <w:szCs w:val="21"/>
                              </w:rPr>
                              <w:t>を収集する手法の</w:t>
                            </w:r>
                            <w:r w:rsidR="000D2196">
                              <w:rPr>
                                <w:rFonts w:ascii="UD デジタル 教科書体 NK-R" w:eastAsia="UD デジタル 教科書体 NK-R" w:hAnsi="HG丸ｺﾞｼｯｸM-PRO" w:hint="eastAsia"/>
                                <w:szCs w:val="21"/>
                              </w:rPr>
                              <w:t>ポイントを</w:t>
                            </w:r>
                            <w:r w:rsidR="00804C25">
                              <w:rPr>
                                <w:rFonts w:ascii="UD デジタル 教科書体 NK-R" w:eastAsia="UD デジタル 教科書体 NK-R" w:hAnsi="HG丸ｺﾞｼｯｸM-PRO" w:hint="eastAsia"/>
                                <w:szCs w:val="21"/>
                              </w:rPr>
                              <w:t>、①②別に</w:t>
                            </w:r>
                            <w:r w:rsidR="000D2196">
                              <w:rPr>
                                <w:rFonts w:ascii="UD デジタル 教科書体 NK-R" w:eastAsia="UD デジタル 教科書体 NK-R" w:hAnsi="HG丸ｺﾞｼｯｸM-PRO" w:hint="eastAsia"/>
                                <w:szCs w:val="21"/>
                              </w:rPr>
                              <w:t>提案すること）</w:t>
                            </w:r>
                          </w:p>
                          <w:p w14:paraId="245612F5" w14:textId="5A7A3890" w:rsidR="00604FF3" w:rsidRPr="00F531FD"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４</w:t>
                            </w:r>
                            <w:r w:rsidR="00FF6CA4" w:rsidRPr="00F531FD">
                              <w:rPr>
                                <w:rFonts w:ascii="UD デジタル 教科書体 NK-R" w:eastAsia="UD デジタル 教科書体 NK-R" w:hAnsi="HG丸ｺﾞｼｯｸM-PRO" w:hint="eastAsia"/>
                                <w:b/>
                                <w:bCs/>
                                <w:szCs w:val="21"/>
                              </w:rPr>
                              <w:t>〕</w:t>
                            </w:r>
                          </w:p>
                          <w:p w14:paraId="7AD65DE5" w14:textId="7C37AB37" w:rsidR="00A806C8" w:rsidRPr="00604FF3" w:rsidRDefault="00A806C8" w:rsidP="00604FF3">
                            <w:pPr>
                              <w:spacing w:line="320" w:lineRule="exact"/>
                              <w:ind w:left="664" w:hangingChars="300" w:hanging="664"/>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szCs w:val="21"/>
                              </w:rPr>
                              <w:t xml:space="preserve">　</w:t>
                            </w:r>
                            <w:r>
                              <w:rPr>
                                <w:rFonts w:ascii="UD デジタル 教科書体 NK-R" w:eastAsia="UD デジタル 教科書体 NK-R" w:hAnsi="HG丸ｺﾞｼｯｸM-PRO" w:hint="eastAsia"/>
                                <w:szCs w:val="21"/>
                              </w:rPr>
                              <w:t xml:space="preserve">　</w:t>
                            </w:r>
                            <w:r w:rsidRPr="00F531FD">
                              <w:rPr>
                                <w:rFonts w:ascii="UD デジタル 教科書体 NK-R" w:eastAsia="UD デジタル 教科書体 NK-R" w:hAnsi="HG丸ｺﾞｼｯｸM-PRO" w:hint="eastAsia"/>
                                <w:szCs w:val="21"/>
                              </w:rPr>
                              <w:t>・企画の提案理由</w:t>
                            </w:r>
                            <w:r w:rsidR="00604FF3">
                              <w:rPr>
                                <w:rFonts w:ascii="UD デジタル 教科書体 NK-R" w:eastAsia="UD デジタル 教科書体 NK-R" w:hAnsi="HG丸ｺﾞｼｯｸM-PRO" w:hint="eastAsia"/>
                                <w:szCs w:val="21"/>
                              </w:rPr>
                              <w:t>や上記により期待される効果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067D" id="_x0000_t202" coordsize="21600,21600" o:spt="202" path="m,l,21600r21600,l21600,xe">
                <v:stroke joinstyle="miter"/>
                <v:path gradientshapeok="t" o:connecttype="rect"/>
              </v:shapetype>
              <v:shape id="テキスト ボックス 3" o:spid="_x0000_s1026" type="#_x0000_t202" style="position:absolute;left:0;text-align:left;margin-left:14.45pt;margin-top:.9pt;width:462.75pt;height:21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" fillcolor="window" strokeweight="1pt">
                <v:stroke dashstyle="3 1"/>
                <v:textbox>
                  <w:txbxContent>
                    <w:p w14:paraId="3FD69989" w14:textId="79AC0927" w:rsidR="00A806C8" w:rsidRPr="00F531FD" w:rsidRDefault="00A806C8"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sidR="00604FF3">
                        <w:rPr>
                          <w:rFonts w:ascii="UD デジタル 教科書体 NK-R" w:eastAsia="UD デジタル 教科書体 NK-R" w:hAnsi="HG丸ｺﾞｼｯｸM-PRO" w:hint="eastAsia"/>
                          <w:b/>
                          <w:bCs/>
                          <w:szCs w:val="21"/>
                        </w:rPr>
                        <w:t>事項</w:t>
                      </w:r>
                      <w:r w:rsidR="00604FF3">
                        <w:rPr>
                          <w:rFonts w:ascii="UD デジタル 教科書体 NK-R" w:eastAsia="UD デジタル 教科書体 NK-R" w:hAnsi="HG丸ｺﾞｼｯｸM-PRO" w:hint="eastAsia"/>
                          <w:szCs w:val="21"/>
                        </w:rPr>
                        <w:t>１</w:t>
                      </w:r>
                      <w:r w:rsidR="00FF6CA4" w:rsidRPr="00F531FD">
                        <w:rPr>
                          <w:rFonts w:ascii="UD デジタル 教科書体 NK-R" w:eastAsia="UD デジタル 教科書体 NK-R" w:hAnsi="HG丸ｺﾞｼｯｸM-PRO" w:hint="eastAsia"/>
                          <w:b/>
                          <w:bCs/>
                          <w:szCs w:val="21"/>
                        </w:rPr>
                        <w:t>〕</w:t>
                      </w:r>
                    </w:p>
                    <w:p w14:paraId="26CCEBBF" w14:textId="557DED16" w:rsidR="00A806C8" w:rsidRPr="00F531FD" w:rsidRDefault="00A806C8" w:rsidP="00604FF3">
                      <w:pPr>
                        <w:spacing w:line="320" w:lineRule="exact"/>
                        <w:ind w:firstLineChars="100" w:firstLine="221"/>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szCs w:val="21"/>
                        </w:rPr>
                        <w:t>・冊子全体の構成</w:t>
                      </w:r>
                      <w:r w:rsidR="009D7F88">
                        <w:rPr>
                          <w:rFonts w:ascii="UD デジタル 教科書体 NK-R" w:eastAsia="UD デジタル 教科書体 NK-R" w:hAnsi="HG丸ｺﾞｼｯｸM-PRO" w:hint="eastAsia"/>
                          <w:szCs w:val="21"/>
                        </w:rPr>
                        <w:t>及び企画ページ数</w:t>
                      </w:r>
                    </w:p>
                    <w:p w14:paraId="45E067DB" w14:textId="0AEBDA86" w:rsidR="00DF39AA" w:rsidRDefault="00A806C8" w:rsidP="00604FF3">
                      <w:pPr>
                        <w:spacing w:line="320" w:lineRule="exact"/>
                        <w:ind w:firstLineChars="100" w:firstLine="221"/>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szCs w:val="21"/>
                        </w:rPr>
                        <w:t xml:space="preserve">　（冊子全体の構成を通じ、</w:t>
                      </w:r>
                      <w:r w:rsidR="00DA08DB">
                        <w:rPr>
                          <w:rFonts w:ascii="UD デジタル 教科書体 NK-R" w:eastAsia="UD デジタル 教科書体 NK-R" w:hAnsi="HG丸ｺﾞｼｯｸM-PRO" w:hint="eastAsia"/>
                          <w:szCs w:val="21"/>
                        </w:rPr>
                        <w:t>大阪</w:t>
                      </w:r>
                      <w:r w:rsidR="00F45A40">
                        <w:rPr>
                          <w:rFonts w:ascii="UD デジタル 教科書体 NK-R" w:eastAsia="UD デジタル 教科書体 NK-R" w:hAnsi="HG丸ｺﾞｼｯｸM-PRO" w:hint="eastAsia"/>
                          <w:szCs w:val="21"/>
                        </w:rPr>
                        <w:t>の</w:t>
                      </w:r>
                      <w:r w:rsidR="00DA08DB">
                        <w:rPr>
                          <w:rFonts w:ascii="UD デジタル 教科書体 NK-R" w:eastAsia="UD デジタル 教科書体 NK-R" w:hAnsi="HG丸ｺﾞｼｯｸM-PRO" w:hint="eastAsia"/>
                          <w:szCs w:val="21"/>
                        </w:rPr>
                        <w:t>ビジネス交流機会</w:t>
                      </w:r>
                      <w:r w:rsidRPr="00F531FD">
                        <w:rPr>
                          <w:rFonts w:ascii="UD デジタル 教科書体 NK-R" w:eastAsia="UD デジタル 教科書体 NK-R" w:hAnsi="HG丸ｺﾞｼｯｸM-PRO" w:hint="eastAsia"/>
                          <w:szCs w:val="21"/>
                        </w:rPr>
                        <w:t>を効果的に訴える内容を提案すること。</w:t>
                      </w:r>
                      <w:r>
                        <w:rPr>
                          <w:rFonts w:ascii="UD デジタル 教科書体 NK-R" w:eastAsia="UD デジタル 教科書体 NK-R" w:hAnsi="HG丸ｺﾞｼｯｸM-PRO" w:hint="eastAsia"/>
                          <w:szCs w:val="21"/>
                        </w:rPr>
                        <w:t>）</w:t>
                      </w:r>
                    </w:p>
                    <w:p w14:paraId="152B022D" w14:textId="7C65B228" w:rsidR="00604FF3"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２</w:t>
                      </w:r>
                      <w:r w:rsidR="00FF6CA4" w:rsidRPr="00F531FD">
                        <w:rPr>
                          <w:rFonts w:ascii="UD デジタル 教科書体 NK-R" w:eastAsia="UD デジタル 教科書体 NK-R" w:hAnsi="HG丸ｺﾞｼｯｸM-PRO" w:hint="eastAsia"/>
                          <w:b/>
                          <w:bCs/>
                          <w:szCs w:val="21"/>
                        </w:rPr>
                        <w:t>〕</w:t>
                      </w:r>
                    </w:p>
                    <w:p w14:paraId="33555F37" w14:textId="2FE47F70" w:rsidR="00A806C8" w:rsidRDefault="00A806C8" w:rsidP="00604FF3">
                      <w:pPr>
                        <w:spacing w:line="320" w:lineRule="exact"/>
                        <w:ind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・冊子</w:t>
                      </w:r>
                      <w:r>
                        <w:rPr>
                          <w:rFonts w:ascii="UD デジタル 教科書体 NK-R" w:eastAsia="UD デジタル 教科書体 NK-R" w:hAnsi="HG丸ｺﾞｼｯｸM-PRO"/>
                          <w:szCs w:val="21"/>
                        </w:rPr>
                        <w:t>作成における工夫</w:t>
                      </w:r>
                    </w:p>
                    <w:p w14:paraId="6D327F3E" w14:textId="541DE334" w:rsidR="00A806C8" w:rsidRDefault="00A806C8" w:rsidP="00604FF3">
                      <w:pPr>
                        <w:spacing w:line="320" w:lineRule="exact"/>
                        <w:ind w:leftChars="133" w:left="515" w:hangingChars="100" w:hanging="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szCs w:val="21"/>
                        </w:rPr>
                        <w:t>（</w:t>
                      </w:r>
                      <w:r w:rsidR="00DA08DB">
                        <w:rPr>
                          <w:rFonts w:ascii="UD デジタル 教科書体 NK-R" w:eastAsia="UD デジタル 教科書体 NK-R" w:hAnsi="HG丸ｺﾞｼｯｸM-PRO" w:hint="eastAsia"/>
                          <w:szCs w:val="21"/>
                        </w:rPr>
                        <w:t>海外</w:t>
                      </w:r>
                      <w:r w:rsidR="00530697">
                        <w:rPr>
                          <w:rFonts w:ascii="UD デジタル 教科書体 NK-R" w:eastAsia="UD デジタル 教科書体 NK-R" w:hAnsi="HG丸ｺﾞｼｯｸM-PRO" w:hint="eastAsia"/>
                          <w:szCs w:val="21"/>
                        </w:rPr>
                        <w:t>ビジネス関係者</w:t>
                      </w:r>
                      <w:r w:rsidR="00DA08DB">
                        <w:rPr>
                          <w:rFonts w:ascii="UD デジタル 教科書体 NK-R" w:eastAsia="UD デジタル 教科書体 NK-R" w:hAnsi="HG丸ｺﾞｼｯｸM-PRO" w:hint="eastAsia"/>
                          <w:szCs w:val="21"/>
                        </w:rPr>
                        <w:t>に効果的にアプローチできる</w:t>
                      </w:r>
                      <w:r w:rsidR="009D7F88">
                        <w:rPr>
                          <w:rFonts w:ascii="UD デジタル 教科書体 NK-R" w:eastAsia="UD デジタル 教科書体 NK-R" w:hAnsi="HG丸ｺﾞｼｯｸM-PRO" w:hint="eastAsia"/>
                          <w:szCs w:val="21"/>
                        </w:rPr>
                        <w:t>分類</w:t>
                      </w:r>
                      <w:r w:rsidRPr="00F531FD">
                        <w:rPr>
                          <w:rFonts w:ascii="UD デジタル 教科書体 NK-R" w:eastAsia="UD デジタル 教科書体 NK-R" w:hAnsi="HG丸ｺﾞｼｯｸM-PRO" w:hint="eastAsia"/>
                          <w:szCs w:val="21"/>
                        </w:rPr>
                        <w:t>やデザインのポイント</w:t>
                      </w:r>
                      <w:r w:rsidR="009D7F88">
                        <w:rPr>
                          <w:rFonts w:ascii="UD デジタル 教科書体 NK-R" w:eastAsia="UD デジタル 教科書体 NK-R" w:hAnsi="HG丸ｺﾞｼｯｸM-PRO" w:hint="eastAsia"/>
                          <w:szCs w:val="21"/>
                        </w:rPr>
                        <w:t>（配色、レイアウト、写真の活用、字体など）</w:t>
                      </w:r>
                      <w:r w:rsidRPr="00F531FD">
                        <w:rPr>
                          <w:rFonts w:ascii="UD デジタル 教科書体 NK-R" w:eastAsia="UD デジタル 教科書体 NK-R" w:hAnsi="HG丸ｺﾞｼｯｸM-PRO" w:hint="eastAsia"/>
                          <w:szCs w:val="21"/>
                        </w:rPr>
                        <w:t>を提案すること。）</w:t>
                      </w:r>
                    </w:p>
                    <w:p w14:paraId="6B6E032A" w14:textId="4E3A4652" w:rsidR="00604FF3"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３</w:t>
                      </w:r>
                      <w:r w:rsidR="00FF6CA4" w:rsidRPr="00F531FD">
                        <w:rPr>
                          <w:rFonts w:ascii="UD デジタル 教科書体 NK-R" w:eastAsia="UD デジタル 教科書体 NK-R" w:hAnsi="HG丸ｺﾞｼｯｸM-PRO" w:hint="eastAsia"/>
                          <w:b/>
                          <w:bCs/>
                          <w:szCs w:val="21"/>
                        </w:rPr>
                        <w:t>〕</w:t>
                      </w:r>
                    </w:p>
                    <w:p w14:paraId="7F0A6D5D" w14:textId="2CC1577B" w:rsidR="00DF39AA" w:rsidRDefault="00DF39AA" w:rsidP="00604FF3">
                      <w:pPr>
                        <w:spacing w:line="320" w:lineRule="exact"/>
                        <w:ind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・掲載する</w:t>
                      </w:r>
                      <w:r w:rsidR="00804C25">
                        <w:rPr>
                          <w:rFonts w:ascii="UD デジタル 教科書体 NK-R" w:eastAsia="UD デジタル 教科書体 NK-R" w:hAnsi="HG丸ｺﾞｼｯｸM-PRO" w:hint="eastAsia"/>
                          <w:szCs w:val="21"/>
                        </w:rPr>
                        <w:t>①</w:t>
                      </w:r>
                      <w:r w:rsidRPr="00DF39AA">
                        <w:rPr>
                          <w:rFonts w:ascii="UD デジタル 教科書体 NK-R" w:eastAsia="UD デジタル 教科書体 NK-R" w:hAnsi="HG丸ｺﾞｼｯｸM-PRO" w:hint="eastAsia"/>
                          <w:szCs w:val="21"/>
                        </w:rPr>
                        <w:t>視察</w:t>
                      </w:r>
                      <w:r w:rsidR="003D0053">
                        <w:rPr>
                          <w:rFonts w:ascii="UD デジタル 教科書体 NK-R" w:eastAsia="UD デジタル 教科書体 NK-R" w:hAnsi="HG丸ｺﾞｼｯｸM-PRO" w:hint="eastAsia"/>
                          <w:szCs w:val="21"/>
                        </w:rPr>
                        <w:t>（見学）</w:t>
                      </w:r>
                      <w:r w:rsidRPr="00DF39AA">
                        <w:rPr>
                          <w:rFonts w:ascii="UD デジタル 教科書体 NK-R" w:eastAsia="UD デジタル 教科書体 NK-R" w:hAnsi="HG丸ｺﾞｼｯｸM-PRO" w:hint="eastAsia"/>
                          <w:szCs w:val="21"/>
                        </w:rPr>
                        <w:t>先企業</w:t>
                      </w:r>
                      <w:r w:rsidR="000B2A45">
                        <w:rPr>
                          <w:rFonts w:ascii="UD デジタル 教科書体 NK-R" w:eastAsia="UD デジタル 教科書体 NK-R" w:hAnsi="HG丸ｺﾞｼｯｸM-PRO" w:hint="eastAsia"/>
                          <w:szCs w:val="21"/>
                        </w:rPr>
                        <w:t>等</w:t>
                      </w:r>
                      <w:r w:rsidR="00804C25">
                        <w:rPr>
                          <w:rFonts w:ascii="UD デジタル 教科書体 NK-R" w:eastAsia="UD デジタル 教科書体 NK-R" w:hAnsi="HG丸ｺﾞｼｯｸM-PRO" w:hint="eastAsia"/>
                          <w:szCs w:val="21"/>
                        </w:rPr>
                        <w:t>②</w:t>
                      </w:r>
                      <w:r w:rsidRPr="00DF39AA">
                        <w:rPr>
                          <w:rFonts w:ascii="UD デジタル 教科書体 NK-R" w:eastAsia="UD デジタル 教科書体 NK-R" w:hAnsi="HG丸ｺﾞｼｯｸM-PRO" w:hint="eastAsia"/>
                          <w:szCs w:val="21"/>
                        </w:rPr>
                        <w:t>展示</w:t>
                      </w:r>
                      <w:r w:rsidR="005C4F94">
                        <w:rPr>
                          <w:rFonts w:ascii="UD デジタル 教科書体 NK-R" w:eastAsia="UD デジタル 教科書体 NK-R" w:hAnsi="HG丸ｺﾞｼｯｸM-PRO" w:hint="eastAsia"/>
                          <w:szCs w:val="21"/>
                        </w:rPr>
                        <w:t>・商談</w:t>
                      </w:r>
                      <w:r w:rsidRPr="00DF39AA">
                        <w:rPr>
                          <w:rFonts w:ascii="UD デジタル 教科書体 NK-R" w:eastAsia="UD デジタル 教科書体 NK-R" w:hAnsi="HG丸ｺﾞｼｯｸM-PRO" w:hint="eastAsia"/>
                          <w:szCs w:val="21"/>
                        </w:rPr>
                        <w:t>会情報</w:t>
                      </w:r>
                      <w:r>
                        <w:rPr>
                          <w:rFonts w:ascii="UD デジタル 教科書体 NK-R" w:eastAsia="UD デジタル 教科書体 NK-R" w:hAnsi="HG丸ｺﾞｼｯｸM-PRO" w:hint="eastAsia"/>
                          <w:szCs w:val="21"/>
                        </w:rPr>
                        <w:t>のピックアップにおける</w:t>
                      </w:r>
                      <w:r w:rsidR="000D2196">
                        <w:rPr>
                          <w:rFonts w:ascii="UD デジタル 教科書体 NK-R" w:eastAsia="UD デジタル 教科書体 NK-R" w:hAnsi="HG丸ｺﾞｼｯｸM-PRO" w:hint="eastAsia"/>
                          <w:szCs w:val="21"/>
                        </w:rPr>
                        <w:t>ノウハウや工夫</w:t>
                      </w:r>
                    </w:p>
                    <w:p w14:paraId="3878DB43" w14:textId="02883D8F" w:rsidR="00DF39AA" w:rsidRDefault="00DF39AA" w:rsidP="00604FF3">
                      <w:pPr>
                        <w:spacing w:line="320" w:lineRule="exact"/>
                        <w:ind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000D2196">
                        <w:rPr>
                          <w:rFonts w:ascii="UD デジタル 教科書体 NK-R" w:eastAsia="UD デジタル 教科書体 NK-R" w:hAnsi="HG丸ｺﾞｼｯｸM-PRO" w:hint="eastAsia"/>
                          <w:szCs w:val="21"/>
                        </w:rPr>
                        <w:t>海外ビジネス</w:t>
                      </w:r>
                      <w:r w:rsidR="001B5138">
                        <w:rPr>
                          <w:rFonts w:ascii="UD デジタル 教科書体 NK-R" w:eastAsia="UD デジタル 教科書体 NK-R" w:hAnsi="HG丸ｺﾞｼｯｸM-PRO" w:hint="eastAsia"/>
                          <w:szCs w:val="21"/>
                        </w:rPr>
                        <w:t>関係者</w:t>
                      </w:r>
                      <w:r w:rsidR="000D2196">
                        <w:rPr>
                          <w:rFonts w:ascii="UD デジタル 教科書体 NK-R" w:eastAsia="UD デジタル 教科書体 NK-R" w:hAnsi="HG丸ｺﾞｼｯｸM-PRO" w:hint="eastAsia"/>
                          <w:szCs w:val="21"/>
                        </w:rPr>
                        <w:t>に効果的な情報</w:t>
                      </w:r>
                      <w:r w:rsidR="00F45A40">
                        <w:rPr>
                          <w:rFonts w:ascii="UD デジタル 教科書体 NK-R" w:eastAsia="UD デジタル 教科書体 NK-R" w:hAnsi="HG丸ｺﾞｼｯｸM-PRO" w:hint="eastAsia"/>
                          <w:szCs w:val="21"/>
                        </w:rPr>
                        <w:t>を収集する手法の</w:t>
                      </w:r>
                      <w:r w:rsidR="000D2196">
                        <w:rPr>
                          <w:rFonts w:ascii="UD デジタル 教科書体 NK-R" w:eastAsia="UD デジタル 教科書体 NK-R" w:hAnsi="HG丸ｺﾞｼｯｸM-PRO" w:hint="eastAsia"/>
                          <w:szCs w:val="21"/>
                        </w:rPr>
                        <w:t>ポイントを</w:t>
                      </w:r>
                      <w:r w:rsidR="00804C25">
                        <w:rPr>
                          <w:rFonts w:ascii="UD デジタル 教科書体 NK-R" w:eastAsia="UD デジタル 教科書体 NK-R" w:hAnsi="HG丸ｺﾞｼｯｸM-PRO" w:hint="eastAsia"/>
                          <w:szCs w:val="21"/>
                        </w:rPr>
                        <w:t>、①②別に</w:t>
                      </w:r>
                      <w:r w:rsidR="000D2196">
                        <w:rPr>
                          <w:rFonts w:ascii="UD デジタル 教科書体 NK-R" w:eastAsia="UD デジタル 教科書体 NK-R" w:hAnsi="HG丸ｺﾞｼｯｸM-PRO" w:hint="eastAsia"/>
                          <w:szCs w:val="21"/>
                        </w:rPr>
                        <w:t>提案すること）</w:t>
                      </w:r>
                    </w:p>
                    <w:p w14:paraId="245612F5" w14:textId="5A7A3890" w:rsidR="00604FF3" w:rsidRPr="00F531FD"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４</w:t>
                      </w:r>
                      <w:r w:rsidR="00FF6CA4" w:rsidRPr="00F531FD">
                        <w:rPr>
                          <w:rFonts w:ascii="UD デジタル 教科書体 NK-R" w:eastAsia="UD デジタル 教科書体 NK-R" w:hAnsi="HG丸ｺﾞｼｯｸM-PRO" w:hint="eastAsia"/>
                          <w:b/>
                          <w:bCs/>
                          <w:szCs w:val="21"/>
                        </w:rPr>
                        <w:t>〕</w:t>
                      </w:r>
                    </w:p>
                    <w:p w14:paraId="7AD65DE5" w14:textId="7C37AB37" w:rsidR="00A806C8" w:rsidRPr="00604FF3" w:rsidRDefault="00A806C8" w:rsidP="00604FF3">
                      <w:pPr>
                        <w:spacing w:line="320" w:lineRule="exact"/>
                        <w:ind w:left="664" w:hangingChars="300" w:hanging="664"/>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szCs w:val="21"/>
                        </w:rPr>
                        <w:t xml:space="preserve">　</w:t>
                      </w:r>
                      <w:r>
                        <w:rPr>
                          <w:rFonts w:ascii="UD デジタル 教科書体 NK-R" w:eastAsia="UD デジタル 教科書体 NK-R" w:hAnsi="HG丸ｺﾞｼｯｸM-PRO" w:hint="eastAsia"/>
                          <w:szCs w:val="21"/>
                        </w:rPr>
                        <w:t xml:space="preserve">　</w:t>
                      </w:r>
                      <w:r w:rsidRPr="00F531FD">
                        <w:rPr>
                          <w:rFonts w:ascii="UD デジタル 教科書体 NK-R" w:eastAsia="UD デジタル 教科書体 NK-R" w:hAnsi="HG丸ｺﾞｼｯｸM-PRO" w:hint="eastAsia"/>
                          <w:szCs w:val="21"/>
                        </w:rPr>
                        <w:t>・企画の提案理由</w:t>
                      </w:r>
                      <w:r w:rsidR="00604FF3">
                        <w:rPr>
                          <w:rFonts w:ascii="UD デジタル 教科書体 NK-R" w:eastAsia="UD デジタル 教科書体 NK-R" w:hAnsi="HG丸ｺﾞｼｯｸM-PRO" w:hint="eastAsia"/>
                          <w:szCs w:val="21"/>
                        </w:rPr>
                        <w:t>や上記により期待される効果</w:t>
                      </w:r>
                    </w:p>
                  </w:txbxContent>
                </v:textbox>
                <w10:wrap anchorx="margin"/>
              </v:shape>
            </w:pict>
          </mc:Fallback>
        </mc:AlternateContent>
      </w:r>
    </w:p>
    <w:p w14:paraId="41DA3A48" w14:textId="19D66BE7" w:rsidR="00A806C8" w:rsidRPr="00FF55B5" w:rsidRDefault="00A806C8" w:rsidP="00A806C8">
      <w:pPr>
        <w:rPr>
          <w:rFonts w:ascii="UD デジタル 教科書体 NK-R" w:eastAsia="UD デジタル 教科書体 NK-R" w:hAnsi="HG丸ｺﾞｼｯｸM-PRO"/>
        </w:rPr>
      </w:pPr>
    </w:p>
    <w:p w14:paraId="6BFAC3A1" w14:textId="7A21DF9E" w:rsidR="00A806C8" w:rsidRDefault="00A806C8" w:rsidP="00A806C8">
      <w:pPr>
        <w:pStyle w:val="ad"/>
        <w:ind w:leftChars="0" w:left="932" w:firstLineChars="100" w:firstLine="221"/>
        <w:rPr>
          <w:rFonts w:ascii="UD デジタル 教科書体 NK-R" w:eastAsia="UD デジタル 教科書体 NK-R" w:hAnsi="HG丸ｺﾞｼｯｸM-PRO"/>
        </w:rPr>
      </w:pPr>
    </w:p>
    <w:p w14:paraId="0E2FF1C6" w14:textId="4B1115E2" w:rsidR="00A806C8" w:rsidRDefault="00A806C8" w:rsidP="00A806C8">
      <w:pPr>
        <w:pStyle w:val="ad"/>
        <w:ind w:leftChars="0" w:left="932" w:firstLineChars="100" w:firstLine="221"/>
        <w:rPr>
          <w:rFonts w:ascii="UD デジタル 教科書体 NK-R" w:eastAsia="UD デジタル 教科書体 NK-R" w:hAnsi="HG丸ｺﾞｼｯｸM-PRO"/>
        </w:rPr>
      </w:pPr>
    </w:p>
    <w:p w14:paraId="77875D8F" w14:textId="13466B46" w:rsidR="00A806C8" w:rsidRDefault="00A806C8" w:rsidP="006F5662">
      <w:pPr>
        <w:rPr>
          <w:rFonts w:ascii="UD デジタル 教科書体 NK-R" w:eastAsia="UD デジタル 教科書体 NK-R" w:hAnsi="HG丸ｺﾞｼｯｸM-PRO"/>
        </w:rPr>
      </w:pPr>
    </w:p>
    <w:p w14:paraId="3711CDA4" w14:textId="410AD004" w:rsidR="00DF39AA" w:rsidRDefault="00DF39AA" w:rsidP="006F5662">
      <w:pPr>
        <w:rPr>
          <w:rFonts w:ascii="UD デジタル 教科書体 NK-R" w:eastAsia="UD デジタル 教科書体 NK-R" w:hAnsi="HG丸ｺﾞｼｯｸM-PRO"/>
        </w:rPr>
      </w:pPr>
    </w:p>
    <w:p w14:paraId="56DAEF36" w14:textId="2817C894" w:rsidR="00DF39AA" w:rsidRDefault="00DF39AA" w:rsidP="006F5662">
      <w:pPr>
        <w:rPr>
          <w:rFonts w:ascii="UD デジタル 教科書体 NK-R" w:eastAsia="UD デジタル 教科書体 NK-R" w:hAnsi="HG丸ｺﾞｼｯｸM-PRO"/>
        </w:rPr>
      </w:pPr>
    </w:p>
    <w:p w14:paraId="3376A710" w14:textId="69F3EDB9" w:rsidR="00DF39AA" w:rsidRDefault="00DF39AA" w:rsidP="006F5662">
      <w:pPr>
        <w:rPr>
          <w:rFonts w:ascii="UD デジタル 教科書体 NK-R" w:eastAsia="UD デジタル 教科書体 NK-R" w:hAnsi="HG丸ｺﾞｼｯｸM-PRO"/>
        </w:rPr>
      </w:pPr>
    </w:p>
    <w:p w14:paraId="4DF3B509" w14:textId="19750A84" w:rsidR="00DF39AA" w:rsidRDefault="00DF39AA" w:rsidP="006F5662">
      <w:pPr>
        <w:rPr>
          <w:rFonts w:ascii="UD デジタル 教科書体 NK-R" w:eastAsia="UD デジタル 教科書体 NK-R" w:hAnsi="HG丸ｺﾞｼｯｸM-PRO"/>
        </w:rPr>
      </w:pPr>
    </w:p>
    <w:p w14:paraId="3A21212D" w14:textId="2402902B" w:rsidR="00DF39AA" w:rsidRDefault="00DF39AA" w:rsidP="006F5662">
      <w:pPr>
        <w:rPr>
          <w:rFonts w:ascii="UD デジタル 教科書体 NK-R" w:eastAsia="UD デジタル 教科書体 NK-R" w:hAnsi="HG丸ｺﾞｼｯｸM-PRO"/>
        </w:rPr>
      </w:pPr>
    </w:p>
    <w:p w14:paraId="11618CC7" w14:textId="666268E3" w:rsidR="00DF39AA" w:rsidRDefault="00DF39AA" w:rsidP="006F5662">
      <w:pPr>
        <w:rPr>
          <w:rFonts w:ascii="UD デジタル 教科書体 NK-R" w:eastAsia="UD デジタル 教科書体 NK-R" w:hAnsi="HG丸ｺﾞｼｯｸM-PRO"/>
        </w:rPr>
      </w:pPr>
    </w:p>
    <w:p w14:paraId="685EA7F3" w14:textId="5F82FDA1" w:rsidR="00DF39AA" w:rsidRDefault="00DF39AA" w:rsidP="006F5662">
      <w:pPr>
        <w:rPr>
          <w:rFonts w:ascii="UD デジタル 教科書体 NK-R" w:eastAsia="UD デジタル 教科書体 NK-R" w:hAnsi="HG丸ｺﾞｼｯｸM-PRO"/>
        </w:rPr>
      </w:pPr>
    </w:p>
    <w:p w14:paraId="0ECC1D3F" w14:textId="77777777" w:rsidR="00DC3F95" w:rsidRDefault="00DC3F95" w:rsidP="006F5662">
      <w:pPr>
        <w:rPr>
          <w:rFonts w:ascii="UD デジタル 教科書体 NK-R" w:eastAsia="UD デジタル 教科書体 NK-R" w:hAnsi="HG丸ｺﾞｼｯｸM-PRO"/>
        </w:rPr>
      </w:pPr>
    </w:p>
    <w:p w14:paraId="17E99497" w14:textId="7D1B5053" w:rsidR="009D7D08" w:rsidRPr="009B0182" w:rsidRDefault="00E91218" w:rsidP="009B0182">
      <w:pPr>
        <w:pStyle w:val="ad"/>
        <w:numPr>
          <w:ilvl w:val="0"/>
          <w:numId w:val="1"/>
        </w:numPr>
        <w:ind w:leftChars="0"/>
        <w:rPr>
          <w:rFonts w:ascii="UD デジタル 教科書体 NK-R" w:eastAsia="UD デジタル 教科書体 NK-R" w:hAnsi="HG丸ｺﾞｼｯｸM-PRO"/>
        </w:rPr>
      </w:pPr>
      <w:r w:rsidRPr="00E91218">
        <w:rPr>
          <w:rFonts w:ascii="UD デジタル 教科書体 NK-R" w:eastAsia="UD デジタル 教科書体 NK-R" w:hAnsi="HG丸ｺﾞｼｯｸM-PRO" w:hint="eastAsia"/>
        </w:rPr>
        <w:lastRenderedPageBreak/>
        <w:t>業務進行体制・スケジュール</w:t>
      </w:r>
      <w:r w:rsidR="00E13C16">
        <w:rPr>
          <w:rFonts w:ascii="UD デジタル 教科書体 NK-R" w:eastAsia="UD デジタル 教科書体 NK-R" w:hAnsi="HG丸ｺﾞｼｯｸM-PRO" w:hint="eastAsia"/>
        </w:rPr>
        <w:t>・その他</w:t>
      </w:r>
    </w:p>
    <w:p w14:paraId="7EEBCF43" w14:textId="2D6BC6E0" w:rsidR="004C722D" w:rsidRPr="009D7D08" w:rsidRDefault="009D7D08" w:rsidP="004C722D">
      <w:pPr>
        <w:ind w:left="664" w:hangingChars="300" w:hanging="664"/>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Pr="009D7D08">
        <w:rPr>
          <w:rFonts w:ascii="UD デジタル 教科書体 NK-R" w:eastAsia="UD デジタル 教科書体 NK-R" w:hAnsi="HG丸ｺﾞｼｯｸM-PRO" w:hint="eastAsia"/>
        </w:rPr>
        <w:t>〇　円滑に実施するにあたり、計画的かつ効率的に遂行できる体制を構築</w:t>
      </w:r>
      <w:r w:rsidR="004C722D">
        <w:rPr>
          <w:rFonts w:ascii="UD デジタル 教科書体 NK-R" w:eastAsia="UD デジタル 教科書体 NK-R" w:hAnsi="HG丸ｺﾞｼｯｸM-PRO" w:hint="eastAsia"/>
        </w:rPr>
        <w:t>・維持</w:t>
      </w:r>
      <w:r w:rsidRPr="009D7D08">
        <w:rPr>
          <w:rFonts w:ascii="UD デジタル 教科書体 NK-R" w:eastAsia="UD デジタル 教科書体 NK-R" w:hAnsi="HG丸ｺﾞｼｯｸM-PRO" w:hint="eastAsia"/>
        </w:rPr>
        <w:t>するとともに、</w:t>
      </w:r>
      <w:r w:rsidR="004C722D">
        <w:rPr>
          <w:rFonts w:ascii="UD デジタル 教科書体 NK-R" w:eastAsia="UD デジタル 教科書体 NK-R" w:hAnsi="HG丸ｺﾞｼｯｸM-PRO" w:hint="eastAsia"/>
        </w:rPr>
        <w:t>計画を立てて進行管理を行うこと。</w:t>
      </w:r>
    </w:p>
    <w:p w14:paraId="41FAF198" w14:textId="77777777" w:rsidR="009D7D08" w:rsidRPr="009D7D08" w:rsidRDefault="009D7D08" w:rsidP="009D7D08">
      <w:pPr>
        <w:ind w:leftChars="150" w:left="664" w:hangingChars="150" w:hanging="332"/>
        <w:rPr>
          <w:rFonts w:ascii="UD デジタル 教科書体 NK-R" w:eastAsia="UD デジタル 教科書体 NK-R" w:hAnsi="HG丸ｺﾞｼｯｸM-PRO"/>
        </w:rPr>
      </w:pPr>
      <w:r w:rsidRPr="009D7D08">
        <w:rPr>
          <w:rFonts w:ascii="UD デジタル 教科書体 NK-R" w:eastAsia="UD デジタル 教科書体 NK-R" w:hAnsi="HG丸ｺﾞｼｯｸM-PRO" w:hint="eastAsia"/>
        </w:rPr>
        <w:t>〇　本件委託業務を運営するために、受託後、大阪府との協議を踏まえ、全体スケジュールを示した　業務運営計画を作成し、すみやかに大阪府に提出すること。</w:t>
      </w:r>
    </w:p>
    <w:p w14:paraId="53133985" w14:textId="5BE109F9" w:rsidR="009D7D08" w:rsidRPr="009D7D08" w:rsidRDefault="009D7D08" w:rsidP="009D7D08">
      <w:pPr>
        <w:ind w:leftChars="150" w:left="664" w:hangingChars="150" w:hanging="332"/>
        <w:rPr>
          <w:rFonts w:ascii="UD デジタル 教科書体 NK-R" w:eastAsia="UD デジタル 教科書体 NK-R" w:hAnsi="HG丸ｺﾞｼｯｸM-PRO"/>
        </w:rPr>
      </w:pPr>
      <w:r w:rsidRPr="009D7D08">
        <w:rPr>
          <w:rFonts w:ascii="UD デジタル 教科書体 NK-R" w:eastAsia="UD デジタル 教科書体 NK-R" w:hAnsi="HG丸ｺﾞｼｯｸM-PRO" w:hint="eastAsia"/>
        </w:rPr>
        <w:t>〇 同種または類似業務（</w:t>
      </w:r>
      <w:r w:rsidR="009B0182">
        <w:rPr>
          <w:rFonts w:ascii="UD デジタル 教科書体 NK-R" w:eastAsia="UD デジタル 教科書体 NK-R" w:hAnsi="HG丸ｺﾞｼｯｸM-PRO" w:hint="eastAsia"/>
        </w:rPr>
        <w:t>企画提案型の</w:t>
      </w:r>
      <w:r w:rsidRPr="009D7D08">
        <w:rPr>
          <w:rFonts w:ascii="UD デジタル 教科書体 NK-R" w:eastAsia="UD デジタル 教科書体 NK-R" w:hAnsi="HG丸ｺﾞｼｯｸM-PRO" w:hint="eastAsia"/>
        </w:rPr>
        <w:t>冊子作成、その他広報</w:t>
      </w:r>
      <w:r w:rsidR="009B0182">
        <w:rPr>
          <w:rFonts w:ascii="UD デジタル 教科書体 NK-R" w:eastAsia="UD デジタル 教科書体 NK-R" w:hAnsi="HG丸ｺﾞｼｯｸM-PRO" w:hint="eastAsia"/>
        </w:rPr>
        <w:t>物の作成</w:t>
      </w:r>
      <w:r w:rsidRPr="009D7D08">
        <w:rPr>
          <w:rFonts w:ascii="UD デジタル 教科書体 NK-R" w:eastAsia="UD デジタル 教科書体 NK-R" w:hAnsi="HG丸ｺﾞｼｯｸM-PRO" w:hint="eastAsia"/>
        </w:rPr>
        <w:t>）の実績がある場合は、過去（平成</w:t>
      </w:r>
      <w:r>
        <w:rPr>
          <w:rFonts w:ascii="UD デジタル 教科書体 NK-R" w:eastAsia="UD デジタル 教科書体 NK-R" w:hAnsi="HG丸ｺﾞｼｯｸM-PRO" w:hint="eastAsia"/>
        </w:rPr>
        <w:t>３1</w:t>
      </w:r>
      <w:r w:rsidRPr="009D7D08">
        <w:rPr>
          <w:rFonts w:ascii="UD デジタル 教科書体 NK-R" w:eastAsia="UD デジタル 教科書体 NK-R" w:hAnsi="HG丸ｺﾞｼｯｸM-PRO" w:hint="eastAsia"/>
        </w:rPr>
        <w:t>年4月1日以降）の実績について示すこと。</w:t>
      </w:r>
    </w:p>
    <w:p w14:paraId="0F987C72" w14:textId="7D259EE0" w:rsidR="00C551DC" w:rsidRDefault="00C551DC" w:rsidP="00C551DC">
      <w:pPr>
        <w:ind w:leftChars="150" w:left="664" w:hangingChars="150" w:hanging="332"/>
        <w:rPr>
          <w:rFonts w:ascii="UD デジタル 教科書体 NK-R" w:eastAsia="UD デジタル 教科書体 NK-R" w:hAnsi="HG丸ｺﾞｼｯｸM-PRO"/>
        </w:rPr>
      </w:pPr>
      <w:r w:rsidRPr="009D7D08">
        <w:rPr>
          <w:rFonts w:ascii="UD デジタル 教科書体 NK-R" w:eastAsia="UD デジタル 教科書体 NK-R" w:hAnsi="HG丸ｺﾞｼｯｸM-PRO" w:hint="eastAsia"/>
        </w:rPr>
        <w:t>〇</w:t>
      </w:r>
      <w:r>
        <w:rPr>
          <w:rFonts w:ascii="UD デジタル 教科書体 NK-R" w:eastAsia="UD デジタル 教科書体 NK-R" w:hAnsi="HG丸ｺﾞｼｯｸM-PRO" w:hint="eastAsia"/>
        </w:rPr>
        <w:t xml:space="preserve">　（１）の納品後、掲載企業</w:t>
      </w:r>
      <w:r w:rsidR="005E4958">
        <w:rPr>
          <w:rFonts w:ascii="UD デジタル 教科書体 NK-R" w:eastAsia="UD デジタル 教科書体 NK-R" w:hAnsi="HG丸ｺﾞｼｯｸM-PRO" w:hint="eastAsia"/>
        </w:rPr>
        <w:t>等</w:t>
      </w:r>
      <w:r>
        <w:rPr>
          <w:rFonts w:ascii="UD デジタル 教科書体 NK-R" w:eastAsia="UD デジタル 教科書体 NK-R" w:hAnsi="HG丸ｺﾞｼｯｸM-PRO" w:hint="eastAsia"/>
        </w:rPr>
        <w:t>へ冊子</w:t>
      </w:r>
      <w:r w:rsidR="00604FF3">
        <w:rPr>
          <w:rFonts w:ascii="UD デジタル 教科書体 NK-R" w:eastAsia="UD デジタル 教科書体 NK-R" w:hAnsi="HG丸ｺﾞｼｯｸM-PRO" w:hint="eastAsia"/>
        </w:rPr>
        <w:t>（数部）</w:t>
      </w:r>
      <w:r>
        <w:rPr>
          <w:rFonts w:ascii="UD デジタル 教科書体 NK-R" w:eastAsia="UD デジタル 教科書体 NK-R" w:hAnsi="HG丸ｺﾞｼｯｸM-PRO" w:hint="eastAsia"/>
        </w:rPr>
        <w:t>の送付を行うこと。（（１）の納品部数には含まない。</w:t>
      </w:r>
      <w:r w:rsidR="004E0B01">
        <w:rPr>
          <w:rFonts w:ascii="UD デジタル 教科書体 NK-R" w:eastAsia="UD デジタル 教科書体 NK-R" w:hAnsi="HG丸ｺﾞｼｯｸM-PRO" w:hint="eastAsia"/>
        </w:rPr>
        <w:t>）</w:t>
      </w:r>
    </w:p>
    <w:p w14:paraId="1B5A9B58" w14:textId="0CBEC758" w:rsidR="00500204" w:rsidRDefault="00500204" w:rsidP="00604FF3">
      <w:pPr>
        <w:ind w:leftChars="150" w:left="664" w:hangingChars="150" w:hanging="332"/>
        <w:rPr>
          <w:rFonts w:ascii="UD デジタル 教科書体 NK-R" w:eastAsia="UD デジタル 教科書体 NK-R" w:hAnsi="HG丸ｺﾞｼｯｸM-PRO"/>
          <w:szCs w:val="21"/>
        </w:rPr>
      </w:pPr>
      <w:r w:rsidRPr="009D7D08">
        <w:rPr>
          <w:rFonts w:ascii="UD デジタル 教科書体 NK-R" w:eastAsia="UD デジタル 教科書体 NK-R" w:hAnsi="HG丸ｺﾞｼｯｸM-PRO" w:hint="eastAsia"/>
        </w:rPr>
        <w:t>〇</w:t>
      </w:r>
      <w:r>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szCs w:val="21"/>
        </w:rPr>
        <w:t>本PRツール作成</w:t>
      </w:r>
      <w:r w:rsidRPr="0042517D">
        <w:rPr>
          <w:rFonts w:ascii="UD デジタル 教科書体 NK-R" w:eastAsia="UD デジタル 教科書体 NK-R" w:hAnsi="HG丸ｺﾞｼｯｸM-PRO" w:hint="eastAsia"/>
          <w:szCs w:val="21"/>
        </w:rPr>
        <w:t>における効果測定の方法</w:t>
      </w:r>
      <w:r>
        <w:rPr>
          <w:rFonts w:ascii="UD デジタル 教科書体 NK-R" w:eastAsia="UD デジタル 教科書体 NK-R" w:hAnsi="HG丸ｺﾞｼｯｸM-PRO" w:hint="eastAsia"/>
          <w:szCs w:val="21"/>
        </w:rPr>
        <w:t>を</w:t>
      </w:r>
      <w:r w:rsidR="00B16E83">
        <w:rPr>
          <w:rFonts w:ascii="UD デジタル 教科書体 NK-R" w:eastAsia="UD デジタル 教科書体 NK-R" w:hAnsi="HG丸ｺﾞｼｯｸM-PRO" w:hint="eastAsia"/>
          <w:szCs w:val="21"/>
        </w:rPr>
        <w:t>検討し、作成すること。（例：万博開催後に</w:t>
      </w:r>
      <w:r w:rsidR="00A83EBB">
        <w:rPr>
          <w:rFonts w:ascii="UD デジタル 教科書体 NK-R" w:eastAsia="UD デジタル 教科書体 NK-R" w:hAnsi="HG丸ｺﾞｼｯｸM-PRO" w:hint="eastAsia"/>
          <w:szCs w:val="21"/>
        </w:rPr>
        <w:t>大阪府が</w:t>
      </w:r>
      <w:r w:rsidR="00B16E83">
        <w:rPr>
          <w:rFonts w:ascii="UD デジタル 教科書体 NK-R" w:eastAsia="UD デジタル 教科書体 NK-R" w:hAnsi="HG丸ｺﾞｼｯｸM-PRO" w:hint="eastAsia"/>
          <w:szCs w:val="21"/>
        </w:rPr>
        <w:t>実施する掲載企業へのアンケート）</w:t>
      </w:r>
    </w:p>
    <w:p w14:paraId="0DF2217C" w14:textId="0FC64D8E" w:rsidR="007E6979" w:rsidRPr="00604FF3" w:rsidRDefault="007E6979" w:rsidP="00604FF3">
      <w:pPr>
        <w:ind w:leftChars="150" w:left="664" w:hangingChars="150" w:hanging="332"/>
        <w:rPr>
          <w:rFonts w:ascii="UD デジタル 教科書体 NK-R" w:eastAsia="UD デジタル 教科書体 NK-R" w:hAnsi="HG丸ｺﾞｼｯｸM-PRO"/>
          <w:szCs w:val="21"/>
        </w:rPr>
      </w:pPr>
      <w:r w:rsidRPr="009D7D08">
        <w:rPr>
          <w:rFonts w:ascii="UD デジタル 教科書体 NK-R" w:eastAsia="UD デジタル 教科書体 NK-R" w:hAnsi="HG丸ｺﾞｼｯｸM-PRO" w:hint="eastAsia"/>
        </w:rPr>
        <w:t>〇</w:t>
      </w:r>
      <w:r>
        <w:rPr>
          <w:rFonts w:ascii="UD デジタル 教科書体 NK-R" w:eastAsia="UD デジタル 教科書体 NK-R" w:hAnsi="HG丸ｺﾞｼｯｸM-PRO" w:hint="eastAsia"/>
        </w:rPr>
        <w:t xml:space="preserve">　</w:t>
      </w:r>
      <w:r w:rsidR="005E4958">
        <w:rPr>
          <w:rFonts w:ascii="UD デジタル 教科書体 NK-R" w:eastAsia="UD デジタル 教科書体 NK-R" w:hAnsi="HG丸ｺﾞｼｯｸM-PRO" w:hint="eastAsia"/>
        </w:rPr>
        <w:t>事業の実施にあたっては、</w:t>
      </w:r>
      <w:r>
        <w:rPr>
          <w:rFonts w:ascii="UD デジタル 教科書体 NK-R" w:eastAsia="UD デジタル 教科書体 NK-R" w:hAnsi="HG丸ｺﾞｼｯｸM-PRO" w:hint="eastAsia"/>
        </w:rPr>
        <w:t>随時、</w:t>
      </w:r>
      <w:r w:rsidR="00E61436">
        <w:rPr>
          <w:rFonts w:ascii="UD デジタル 教科書体 NK-R" w:eastAsia="UD デジタル 教科書体 NK-R" w:hAnsi="HG丸ｺﾞｼｯｸM-PRO" w:hint="eastAsia"/>
        </w:rPr>
        <w:t>大阪府</w:t>
      </w:r>
      <w:r w:rsidRPr="00FF55B5">
        <w:rPr>
          <w:rFonts w:ascii="UD デジタル 教科書体 NK-R" w:eastAsia="UD デジタル 教科書体 NK-R" w:hAnsi="HG丸ｺﾞｼｯｸM-PRO" w:hint="eastAsia"/>
        </w:rPr>
        <w:t>と協議・調整を行うこと</w:t>
      </w:r>
      <w:r w:rsidR="005E4958">
        <w:rPr>
          <w:rFonts w:ascii="UD デジタル 教科書体 NK-R" w:eastAsia="UD デジタル 教科書体 NK-R" w:hAnsi="HG丸ｺﾞｼｯｸM-PRO" w:hint="eastAsia"/>
        </w:rPr>
        <w:t>（</w:t>
      </w:r>
      <w:r w:rsidR="00937D30">
        <w:rPr>
          <w:rFonts w:ascii="UD デジタル 教科書体 NK-R" w:eastAsia="UD デジタル 教科書体 NK-R" w:hAnsi="HG丸ｺﾞｼｯｸM-PRO"/>
        </w:rPr>
        <w:t>2</w:t>
      </w:r>
      <w:r w:rsidR="005E4958">
        <w:rPr>
          <w:rFonts w:ascii="UD デジタル 教科書体 NK-R" w:eastAsia="UD デジタル 教科書体 NK-R" w:hAnsi="HG丸ｺﾞｼｯｸM-PRO" w:hint="eastAsia"/>
        </w:rPr>
        <w:t>週間に</w:t>
      </w:r>
      <w:r w:rsidR="00937D30">
        <w:rPr>
          <w:rFonts w:ascii="UD デジタル 教科書体 NK-R" w:eastAsia="UD デジタル 教科書体 NK-R" w:hAnsi="HG丸ｺﾞｼｯｸM-PRO" w:hint="eastAsia"/>
        </w:rPr>
        <w:t>１</w:t>
      </w:r>
      <w:r w:rsidR="005E4958">
        <w:rPr>
          <w:rFonts w:ascii="UD デジタル 教科書体 NK-R" w:eastAsia="UD デジタル 教科書体 NK-R" w:hAnsi="HG丸ｺﾞｼｯｸM-PRO" w:hint="eastAsia"/>
        </w:rPr>
        <w:t>回程度は</w:t>
      </w:r>
      <w:r w:rsidR="00E61436">
        <w:rPr>
          <w:rFonts w:ascii="UD デジタル 教科書体 NK-R" w:eastAsia="UD デジタル 教科書体 NK-R" w:hAnsi="HG丸ｺﾞｼｯｸM-PRO" w:hint="eastAsia"/>
        </w:rPr>
        <w:t>大阪府</w:t>
      </w:r>
      <w:r w:rsidR="005E4958">
        <w:rPr>
          <w:rFonts w:ascii="UD デジタル 教科書体 NK-R" w:eastAsia="UD デジタル 教科書体 NK-R" w:hAnsi="HG丸ｺﾞｼｯｸM-PRO" w:hint="eastAsia"/>
        </w:rPr>
        <w:t>と協議・調整する場を設けること）。</w:t>
      </w:r>
    </w:p>
    <w:p w14:paraId="082F11A4" w14:textId="04B9944F" w:rsidR="009D7D08" w:rsidRDefault="00E91218" w:rsidP="00701673">
      <w:pPr>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noProof/>
          <w:szCs w:val="21"/>
        </w:rPr>
        <mc:AlternateContent>
          <mc:Choice Requires="wps">
            <w:drawing>
              <wp:anchor distT="0" distB="0" distL="114300" distR="114300" simplePos="0" relativeHeight="251671552" behindDoc="0" locked="0" layoutInCell="1" allowOverlap="1" wp14:anchorId="6832ABC6" wp14:editId="050CC502">
                <wp:simplePos x="0" y="0"/>
                <wp:positionH relativeFrom="margin">
                  <wp:align>right</wp:align>
                </wp:positionH>
                <wp:positionV relativeFrom="paragraph">
                  <wp:posOffset>19685</wp:posOffset>
                </wp:positionV>
                <wp:extent cx="5753100" cy="221615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5753100" cy="2216150"/>
                        </a:xfrm>
                        <a:prstGeom prst="rect">
                          <a:avLst/>
                        </a:prstGeom>
                        <a:solidFill>
                          <a:sysClr val="window" lastClr="FFFFFF"/>
                        </a:solidFill>
                        <a:ln w="12700">
                          <a:solidFill>
                            <a:prstClr val="black"/>
                          </a:solidFill>
                          <a:prstDash val="sysDash"/>
                        </a:ln>
                      </wps:spPr>
                      <wps:txbx>
                        <w:txbxContent>
                          <w:p w14:paraId="1A659580" w14:textId="2324D616" w:rsidR="00C414C7" w:rsidRPr="00BB2258" w:rsidRDefault="00604FF3" w:rsidP="009B0182">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５</w:t>
                            </w:r>
                            <w:r w:rsidR="00FF6CA4" w:rsidRPr="00F531FD">
                              <w:rPr>
                                <w:rFonts w:ascii="UD デジタル 教科書体 NK-R" w:eastAsia="UD デジタル 教科書体 NK-R" w:hAnsi="HG丸ｺﾞｼｯｸM-PRO" w:hint="eastAsia"/>
                                <w:b/>
                                <w:bCs/>
                                <w:szCs w:val="21"/>
                              </w:rPr>
                              <w:t>〕</w:t>
                            </w:r>
                          </w:p>
                          <w:p w14:paraId="3334B5B6" w14:textId="77777777" w:rsidR="00604FF3" w:rsidRDefault="00604FF3" w:rsidP="007E6979">
                            <w:pPr>
                              <w:spacing w:line="320" w:lineRule="exact"/>
                              <w:ind w:firstLineChars="100" w:firstLine="213"/>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FE2708" w:rsidRPr="00FE2708">
                              <w:rPr>
                                <w:rFonts w:ascii="UD デジタル 教科書体 NK-R" w:eastAsia="UD デジタル 教科書体 NK-R" w:hAnsi="HG丸ｺﾞｼｯｸM-PRO" w:hint="eastAsia"/>
                                <w:szCs w:val="21"/>
                              </w:rPr>
                              <w:t>本業務を円滑に実施するにあたり、計画的かつ効率的に遂行できる体制・人員</w:t>
                            </w:r>
                          </w:p>
                          <w:p w14:paraId="6FA8BEC1" w14:textId="16E1E99D" w:rsidR="00FE2708" w:rsidRDefault="00FE2708" w:rsidP="00604FF3">
                            <w:pPr>
                              <w:spacing w:line="320" w:lineRule="exact"/>
                              <w:ind w:leftChars="150" w:left="332"/>
                              <w:rPr>
                                <w:rFonts w:ascii="UD デジタル 教科書体 NK-R" w:eastAsia="UD デジタル 教科書体 NK-R" w:hAnsi="HG丸ｺﾞｼｯｸM-PRO"/>
                                <w:szCs w:val="21"/>
                              </w:rPr>
                            </w:pPr>
                            <w:r w:rsidRPr="00FE2708">
                              <w:rPr>
                                <w:rFonts w:ascii="UD デジタル 教科書体 NK-R" w:eastAsia="UD デジタル 教科書体 NK-R" w:hAnsi="HG丸ｺﾞｼｯｸM-PRO" w:hint="eastAsia"/>
                                <w:szCs w:val="21"/>
                              </w:rPr>
                              <w:t>（事業全体を総括する総括責任者を設定</w:t>
                            </w:r>
                            <w:r w:rsidR="004C722D">
                              <w:rPr>
                                <w:rFonts w:ascii="UD デジタル 教科書体 NK-R" w:eastAsia="UD デジタル 教科書体 NK-R" w:hAnsi="HG丸ｺﾞｼｯｸM-PRO" w:hint="eastAsia"/>
                                <w:szCs w:val="21"/>
                              </w:rPr>
                              <w:t>の上、提案すること</w:t>
                            </w:r>
                            <w:r w:rsidRPr="00FE2708">
                              <w:rPr>
                                <w:rFonts w:ascii="UD デジタル 教科書体 NK-R" w:eastAsia="UD デジタル 教科書体 NK-R" w:hAnsi="HG丸ｺﾞｼｯｸM-PRO" w:hint="eastAsia"/>
                                <w:szCs w:val="21"/>
                              </w:rPr>
                              <w:t>）</w:t>
                            </w:r>
                          </w:p>
                          <w:p w14:paraId="4301C66C" w14:textId="492A5749" w:rsidR="00604FF3" w:rsidRPr="00FE2708"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６</w:t>
                            </w:r>
                            <w:r w:rsidR="00FF6CA4" w:rsidRPr="00F531FD">
                              <w:rPr>
                                <w:rFonts w:ascii="UD デジタル 教科書体 NK-R" w:eastAsia="UD デジタル 教科書体 NK-R" w:hAnsi="HG丸ｺﾞｼｯｸM-PRO" w:hint="eastAsia"/>
                                <w:b/>
                                <w:bCs/>
                                <w:szCs w:val="21"/>
                              </w:rPr>
                              <w:t>〕</w:t>
                            </w:r>
                          </w:p>
                          <w:p w14:paraId="37AAD95E" w14:textId="54C46DB2" w:rsidR="00FE2708" w:rsidRDefault="00604FF3" w:rsidP="007E6979">
                            <w:pPr>
                              <w:spacing w:line="320" w:lineRule="exact"/>
                              <w:ind w:firstLineChars="100" w:firstLine="213"/>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FE2708" w:rsidRPr="00FE2708">
                              <w:rPr>
                                <w:rFonts w:ascii="UD デジタル 教科書体 NK-R" w:eastAsia="UD デジタル 教科書体 NK-R" w:hAnsi="HG丸ｺﾞｼｯｸM-PRO" w:hint="eastAsia"/>
                                <w:szCs w:val="21"/>
                              </w:rPr>
                              <w:t>業務を円滑に遂行できる</w:t>
                            </w:r>
                            <w:r w:rsidR="00A75433">
                              <w:rPr>
                                <w:rFonts w:ascii="UD デジタル 教科書体 NK-R" w:eastAsia="UD デジタル 教科書体 NK-R" w:hAnsi="HG丸ｺﾞｼｯｸM-PRO" w:hint="eastAsia"/>
                                <w:szCs w:val="21"/>
                              </w:rPr>
                              <w:t>契約期間内の</w:t>
                            </w:r>
                            <w:r w:rsidR="00FE2708" w:rsidRPr="00FE2708">
                              <w:rPr>
                                <w:rFonts w:ascii="UD デジタル 教科書体 NK-R" w:eastAsia="UD デジタル 教科書体 NK-R" w:hAnsi="HG丸ｺﾞｼｯｸM-PRO" w:hint="eastAsia"/>
                                <w:szCs w:val="21"/>
                              </w:rPr>
                              <w:t xml:space="preserve">全体スケジュール </w:t>
                            </w:r>
                          </w:p>
                          <w:p w14:paraId="4C33D8BD" w14:textId="165441B2" w:rsidR="00604FF3" w:rsidRPr="00FE2708"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７</w:t>
                            </w:r>
                            <w:r w:rsidR="00FF6CA4" w:rsidRPr="00F531FD">
                              <w:rPr>
                                <w:rFonts w:ascii="UD デジタル 教科書体 NK-R" w:eastAsia="UD デジタル 教科書体 NK-R" w:hAnsi="HG丸ｺﾞｼｯｸM-PRO" w:hint="eastAsia"/>
                                <w:b/>
                                <w:bCs/>
                                <w:szCs w:val="21"/>
                              </w:rPr>
                              <w:t>〕</w:t>
                            </w:r>
                          </w:p>
                          <w:p w14:paraId="3FD6F510" w14:textId="77777777" w:rsidR="00604FF3" w:rsidRDefault="00604FF3" w:rsidP="007E6979">
                            <w:pPr>
                              <w:spacing w:line="320" w:lineRule="exact"/>
                              <w:ind w:leftChars="100" w:left="328" w:hangingChars="50" w:hanging="107"/>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FE2708" w:rsidRPr="00FE2708">
                              <w:rPr>
                                <w:rFonts w:ascii="UD デジタル 教科書体 NK-R" w:eastAsia="UD デジタル 教科書体 NK-R" w:hAnsi="HG丸ｺﾞｼｯｸM-PRO" w:hint="eastAsia"/>
                                <w:szCs w:val="21"/>
                              </w:rPr>
                              <w:t>本事業を受託するにあたっての提案事業者の強み</w:t>
                            </w:r>
                          </w:p>
                          <w:p w14:paraId="48918A13" w14:textId="4C24CFEF" w:rsidR="000F6BA0" w:rsidRDefault="00FE2708" w:rsidP="007E6979">
                            <w:pPr>
                              <w:spacing w:line="320" w:lineRule="exact"/>
                              <w:ind w:leftChars="150" w:left="332"/>
                              <w:rPr>
                                <w:rFonts w:ascii="UD デジタル 教科書体 NK-R" w:eastAsia="UD デジタル 教科書体 NK-R" w:hAnsi="HG丸ｺﾞｼｯｸM-PRO"/>
                                <w:szCs w:val="21"/>
                              </w:rPr>
                            </w:pPr>
                            <w:r w:rsidRPr="00FE2708">
                              <w:rPr>
                                <w:rFonts w:ascii="UD デジタル 教科書体 NK-R" w:eastAsia="UD デジタル 教科書体 NK-R" w:hAnsi="HG丸ｺﾞｼｯｸM-PRO" w:hint="eastAsia"/>
                                <w:szCs w:val="21"/>
                              </w:rPr>
                              <w:t>（</w:t>
                            </w:r>
                            <w:r w:rsidR="004C722D">
                              <w:rPr>
                                <w:rFonts w:ascii="UD デジタル 教科書体 NK-R" w:eastAsia="UD デジタル 教科書体 NK-R" w:hAnsi="HG丸ｺﾞｼｯｸM-PRO" w:hint="eastAsia"/>
                                <w:szCs w:val="21"/>
                              </w:rPr>
                              <w:t>独自のネットワーク等や、</w:t>
                            </w:r>
                            <w:r w:rsidRPr="00FE2708">
                              <w:rPr>
                                <w:rFonts w:ascii="UD デジタル 教科書体 NK-R" w:eastAsia="UD デジタル 教科書体 NK-R" w:hAnsi="HG丸ｺﾞｼｯｸM-PRO" w:hint="eastAsia"/>
                                <w:szCs w:val="21"/>
                              </w:rPr>
                              <w:t>平成</w:t>
                            </w:r>
                            <w:r w:rsidR="00E91218">
                              <w:rPr>
                                <w:rFonts w:ascii="UD デジタル 教科書体 NK-R" w:eastAsia="UD デジタル 教科書体 NK-R" w:hAnsi="HG丸ｺﾞｼｯｸM-PRO"/>
                                <w:szCs w:val="21"/>
                              </w:rPr>
                              <w:t>31</w:t>
                            </w:r>
                            <w:r w:rsidRPr="00FE2708">
                              <w:rPr>
                                <w:rFonts w:ascii="UD デジタル 教科書体 NK-R" w:eastAsia="UD デジタル 教科書体 NK-R" w:hAnsi="HG丸ｺﾞｼｯｸM-PRO" w:hint="eastAsia"/>
                                <w:szCs w:val="21"/>
                              </w:rPr>
                              <w:t>年4月1日以降の類似事業での実績</w:t>
                            </w:r>
                            <w:r w:rsidR="004C722D">
                              <w:rPr>
                                <w:rFonts w:ascii="UD デジタル 教科書体 NK-R" w:eastAsia="UD デジタル 教科書体 NK-R" w:hAnsi="HG丸ｺﾞｼｯｸM-PRO" w:hint="eastAsia"/>
                                <w:szCs w:val="21"/>
                              </w:rPr>
                              <w:t>があれば示すこと</w:t>
                            </w:r>
                            <w:r w:rsidRPr="00FE2708">
                              <w:rPr>
                                <w:rFonts w:ascii="UD デジタル 教科書体 NK-R" w:eastAsia="UD デジタル 教科書体 NK-R" w:hAnsi="HG丸ｺﾞｼｯｸM-PRO" w:hint="eastAsia"/>
                                <w:szCs w:val="21"/>
                              </w:rPr>
                              <w:t>）</w:t>
                            </w:r>
                          </w:p>
                          <w:p w14:paraId="3548BCEC" w14:textId="0B5CA469" w:rsidR="00604FF3"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８</w:t>
                            </w:r>
                            <w:r w:rsidR="00FF6CA4" w:rsidRPr="00F531FD">
                              <w:rPr>
                                <w:rFonts w:ascii="UD デジタル 教科書体 NK-R" w:eastAsia="UD デジタル 教科書体 NK-R" w:hAnsi="HG丸ｺﾞｼｯｸM-PRO" w:hint="eastAsia"/>
                                <w:b/>
                                <w:bCs/>
                                <w:szCs w:val="21"/>
                              </w:rPr>
                              <w:t>〕</w:t>
                            </w:r>
                          </w:p>
                          <w:p w14:paraId="38D4FCB6" w14:textId="3B28AABF" w:rsidR="006C3CB5" w:rsidRPr="006C3CB5" w:rsidRDefault="00604FF3" w:rsidP="007E6979">
                            <w:pPr>
                              <w:spacing w:line="320" w:lineRule="exact"/>
                              <w:ind w:firstLineChars="100" w:firstLine="213"/>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6C3CB5">
                              <w:rPr>
                                <w:rFonts w:ascii="UD デジタル 教科書体 NK-R" w:eastAsia="UD デジタル 教科書体 NK-R" w:hAnsi="HG丸ｺﾞｼｯｸM-PRO" w:hint="eastAsia"/>
                                <w:szCs w:val="21"/>
                              </w:rPr>
                              <w:t>本PRツール作成</w:t>
                            </w:r>
                            <w:r w:rsidR="006C3CB5" w:rsidRPr="0042517D">
                              <w:rPr>
                                <w:rFonts w:ascii="UD デジタル 教科書体 NK-R" w:eastAsia="UD デジタル 教科書体 NK-R" w:hAnsi="HG丸ｺﾞｼｯｸM-PRO" w:hint="eastAsia"/>
                                <w:szCs w:val="21"/>
                              </w:rPr>
                              <w:t>における効果測定の方法</w:t>
                            </w:r>
                          </w:p>
                          <w:p w14:paraId="2E2FEC70" w14:textId="77777777" w:rsidR="00596887" w:rsidRPr="00596887" w:rsidRDefault="00596887" w:rsidP="00D14D95">
                            <w:pPr>
                              <w:spacing w:line="320" w:lineRule="exact"/>
                              <w:ind w:leftChars="50" w:left="332" w:hangingChars="100" w:hanging="221"/>
                              <w:rPr>
                                <w:rFonts w:ascii="UD デジタル 教科書体 NK-R" w:eastAsia="UD デジタル 教科書体 NK-R" w:hAnsi="HG丸ｺﾞｼｯｸM-PRO"/>
                                <w:szCs w:val="21"/>
                              </w:rPr>
                            </w:pPr>
                          </w:p>
                          <w:p w14:paraId="126AD678" w14:textId="77777777" w:rsidR="000F6BA0" w:rsidRDefault="000F6BA0" w:rsidP="00654DA7">
                            <w:pPr>
                              <w:spacing w:line="320" w:lineRule="exact"/>
                              <w:rPr>
                                <w:rFonts w:ascii="HG丸ｺﾞｼｯｸM-PRO" w:eastAsia="HG丸ｺﾞｼｯｸM-PRO" w:hAnsi="HG丸ｺﾞｼｯｸM-PRO"/>
                                <w:spacing w:val="-4"/>
                                <w:szCs w:val="21"/>
                              </w:rPr>
                            </w:pPr>
                          </w:p>
                          <w:p w14:paraId="27B26BB9" w14:textId="77777777" w:rsidR="000F6BA0" w:rsidRDefault="000F6BA0" w:rsidP="00654DA7">
                            <w:pPr>
                              <w:spacing w:line="320" w:lineRule="exact"/>
                              <w:rPr>
                                <w:rFonts w:ascii="HG丸ｺﾞｼｯｸM-PRO" w:eastAsia="HG丸ｺﾞｼｯｸM-PRO" w:hAnsi="HG丸ｺﾞｼｯｸM-PRO"/>
                                <w:spacing w:val="-4"/>
                                <w:szCs w:val="21"/>
                              </w:rPr>
                            </w:pPr>
                          </w:p>
                          <w:p w14:paraId="02DB5F8B" w14:textId="77777777" w:rsidR="000F6BA0" w:rsidRPr="009B4B1B" w:rsidRDefault="000F6BA0" w:rsidP="00654DA7">
                            <w:pPr>
                              <w:spacing w:line="320" w:lineRule="exac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ABC6" id="テキスト ボックス 7" o:spid="_x0000_s1027" type="#_x0000_t202" style="position:absolute;left:0;text-align:left;margin-left:401.8pt;margin-top:1.55pt;width:453pt;height:17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" fillcolor="window" strokeweight="1pt">
                <v:stroke dashstyle="3 1"/>
                <v:textbox>
                  <w:txbxContent>
                    <w:p w14:paraId="1A659580" w14:textId="2324D616" w:rsidR="00C414C7" w:rsidRPr="00BB2258" w:rsidRDefault="00604FF3" w:rsidP="009B0182">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５</w:t>
                      </w:r>
                      <w:r w:rsidR="00FF6CA4" w:rsidRPr="00F531FD">
                        <w:rPr>
                          <w:rFonts w:ascii="UD デジタル 教科書体 NK-R" w:eastAsia="UD デジタル 教科書体 NK-R" w:hAnsi="HG丸ｺﾞｼｯｸM-PRO" w:hint="eastAsia"/>
                          <w:b/>
                          <w:bCs/>
                          <w:szCs w:val="21"/>
                        </w:rPr>
                        <w:t>〕</w:t>
                      </w:r>
                    </w:p>
                    <w:p w14:paraId="3334B5B6" w14:textId="77777777" w:rsidR="00604FF3" w:rsidRDefault="00604FF3" w:rsidP="007E6979">
                      <w:pPr>
                        <w:spacing w:line="320" w:lineRule="exact"/>
                        <w:ind w:firstLineChars="100" w:firstLine="213"/>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FE2708" w:rsidRPr="00FE2708">
                        <w:rPr>
                          <w:rFonts w:ascii="UD デジタル 教科書体 NK-R" w:eastAsia="UD デジタル 教科書体 NK-R" w:hAnsi="HG丸ｺﾞｼｯｸM-PRO" w:hint="eastAsia"/>
                          <w:szCs w:val="21"/>
                        </w:rPr>
                        <w:t>本業務を円滑に実施するにあたり、計画的かつ効率的に遂行できる体制・人員</w:t>
                      </w:r>
                    </w:p>
                    <w:p w14:paraId="6FA8BEC1" w14:textId="16E1E99D" w:rsidR="00FE2708" w:rsidRDefault="00FE2708" w:rsidP="00604FF3">
                      <w:pPr>
                        <w:spacing w:line="320" w:lineRule="exact"/>
                        <w:ind w:leftChars="150" w:left="332"/>
                        <w:rPr>
                          <w:rFonts w:ascii="UD デジタル 教科書体 NK-R" w:eastAsia="UD デジタル 教科書体 NK-R" w:hAnsi="HG丸ｺﾞｼｯｸM-PRO"/>
                          <w:szCs w:val="21"/>
                        </w:rPr>
                      </w:pPr>
                      <w:r w:rsidRPr="00FE2708">
                        <w:rPr>
                          <w:rFonts w:ascii="UD デジタル 教科書体 NK-R" w:eastAsia="UD デジタル 教科書体 NK-R" w:hAnsi="HG丸ｺﾞｼｯｸM-PRO" w:hint="eastAsia"/>
                          <w:szCs w:val="21"/>
                        </w:rPr>
                        <w:t>（事業全体を総括する総括責任者を設定</w:t>
                      </w:r>
                      <w:r w:rsidR="004C722D">
                        <w:rPr>
                          <w:rFonts w:ascii="UD デジタル 教科書体 NK-R" w:eastAsia="UD デジタル 教科書体 NK-R" w:hAnsi="HG丸ｺﾞｼｯｸM-PRO" w:hint="eastAsia"/>
                          <w:szCs w:val="21"/>
                        </w:rPr>
                        <w:t>の上、提案すること</w:t>
                      </w:r>
                      <w:r w:rsidRPr="00FE2708">
                        <w:rPr>
                          <w:rFonts w:ascii="UD デジタル 教科書体 NK-R" w:eastAsia="UD デジタル 教科書体 NK-R" w:hAnsi="HG丸ｺﾞｼｯｸM-PRO" w:hint="eastAsia"/>
                          <w:szCs w:val="21"/>
                        </w:rPr>
                        <w:t>）</w:t>
                      </w:r>
                    </w:p>
                    <w:p w14:paraId="4301C66C" w14:textId="492A5749" w:rsidR="00604FF3" w:rsidRPr="00FE2708"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６</w:t>
                      </w:r>
                      <w:r w:rsidR="00FF6CA4" w:rsidRPr="00F531FD">
                        <w:rPr>
                          <w:rFonts w:ascii="UD デジタル 教科書体 NK-R" w:eastAsia="UD デジタル 教科書体 NK-R" w:hAnsi="HG丸ｺﾞｼｯｸM-PRO" w:hint="eastAsia"/>
                          <w:b/>
                          <w:bCs/>
                          <w:szCs w:val="21"/>
                        </w:rPr>
                        <w:t>〕</w:t>
                      </w:r>
                    </w:p>
                    <w:p w14:paraId="37AAD95E" w14:textId="54C46DB2" w:rsidR="00FE2708" w:rsidRDefault="00604FF3" w:rsidP="007E6979">
                      <w:pPr>
                        <w:spacing w:line="320" w:lineRule="exact"/>
                        <w:ind w:firstLineChars="100" w:firstLine="213"/>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FE2708" w:rsidRPr="00FE2708">
                        <w:rPr>
                          <w:rFonts w:ascii="UD デジタル 教科書体 NK-R" w:eastAsia="UD デジタル 教科書体 NK-R" w:hAnsi="HG丸ｺﾞｼｯｸM-PRO" w:hint="eastAsia"/>
                          <w:szCs w:val="21"/>
                        </w:rPr>
                        <w:t>業務を円滑に遂行できる</w:t>
                      </w:r>
                      <w:r w:rsidR="00A75433">
                        <w:rPr>
                          <w:rFonts w:ascii="UD デジタル 教科書体 NK-R" w:eastAsia="UD デジタル 教科書体 NK-R" w:hAnsi="HG丸ｺﾞｼｯｸM-PRO" w:hint="eastAsia"/>
                          <w:szCs w:val="21"/>
                        </w:rPr>
                        <w:t>契約期間内の</w:t>
                      </w:r>
                      <w:r w:rsidR="00FE2708" w:rsidRPr="00FE2708">
                        <w:rPr>
                          <w:rFonts w:ascii="UD デジタル 教科書体 NK-R" w:eastAsia="UD デジタル 教科書体 NK-R" w:hAnsi="HG丸ｺﾞｼｯｸM-PRO" w:hint="eastAsia"/>
                          <w:szCs w:val="21"/>
                        </w:rPr>
                        <w:t xml:space="preserve">全体スケジュール </w:t>
                      </w:r>
                    </w:p>
                    <w:p w14:paraId="4C33D8BD" w14:textId="165441B2" w:rsidR="00604FF3" w:rsidRPr="00FE2708"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７</w:t>
                      </w:r>
                      <w:r w:rsidR="00FF6CA4" w:rsidRPr="00F531FD">
                        <w:rPr>
                          <w:rFonts w:ascii="UD デジタル 教科書体 NK-R" w:eastAsia="UD デジタル 教科書体 NK-R" w:hAnsi="HG丸ｺﾞｼｯｸM-PRO" w:hint="eastAsia"/>
                          <w:b/>
                          <w:bCs/>
                          <w:szCs w:val="21"/>
                        </w:rPr>
                        <w:t>〕</w:t>
                      </w:r>
                    </w:p>
                    <w:p w14:paraId="3FD6F510" w14:textId="77777777" w:rsidR="00604FF3" w:rsidRDefault="00604FF3" w:rsidP="007E6979">
                      <w:pPr>
                        <w:spacing w:line="320" w:lineRule="exact"/>
                        <w:ind w:leftChars="100" w:left="328" w:hangingChars="50" w:hanging="107"/>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FE2708" w:rsidRPr="00FE2708">
                        <w:rPr>
                          <w:rFonts w:ascii="UD デジタル 教科書体 NK-R" w:eastAsia="UD デジタル 教科書体 NK-R" w:hAnsi="HG丸ｺﾞｼｯｸM-PRO" w:hint="eastAsia"/>
                          <w:szCs w:val="21"/>
                        </w:rPr>
                        <w:t>本事業を受託するにあたっての提案事業者の強み</w:t>
                      </w:r>
                    </w:p>
                    <w:p w14:paraId="48918A13" w14:textId="4C24CFEF" w:rsidR="000F6BA0" w:rsidRDefault="00FE2708" w:rsidP="007E6979">
                      <w:pPr>
                        <w:spacing w:line="320" w:lineRule="exact"/>
                        <w:ind w:leftChars="150" w:left="332"/>
                        <w:rPr>
                          <w:rFonts w:ascii="UD デジタル 教科書体 NK-R" w:eastAsia="UD デジタル 教科書体 NK-R" w:hAnsi="HG丸ｺﾞｼｯｸM-PRO"/>
                          <w:szCs w:val="21"/>
                        </w:rPr>
                      </w:pPr>
                      <w:r w:rsidRPr="00FE2708">
                        <w:rPr>
                          <w:rFonts w:ascii="UD デジタル 教科書体 NK-R" w:eastAsia="UD デジタル 教科書体 NK-R" w:hAnsi="HG丸ｺﾞｼｯｸM-PRO" w:hint="eastAsia"/>
                          <w:szCs w:val="21"/>
                        </w:rPr>
                        <w:t>（</w:t>
                      </w:r>
                      <w:r w:rsidR="004C722D">
                        <w:rPr>
                          <w:rFonts w:ascii="UD デジタル 教科書体 NK-R" w:eastAsia="UD デジタル 教科書体 NK-R" w:hAnsi="HG丸ｺﾞｼｯｸM-PRO" w:hint="eastAsia"/>
                          <w:szCs w:val="21"/>
                        </w:rPr>
                        <w:t>独自のネットワーク等や、</w:t>
                      </w:r>
                      <w:r w:rsidRPr="00FE2708">
                        <w:rPr>
                          <w:rFonts w:ascii="UD デジタル 教科書体 NK-R" w:eastAsia="UD デジタル 教科書体 NK-R" w:hAnsi="HG丸ｺﾞｼｯｸM-PRO" w:hint="eastAsia"/>
                          <w:szCs w:val="21"/>
                        </w:rPr>
                        <w:t>平成</w:t>
                      </w:r>
                      <w:r w:rsidR="00E91218">
                        <w:rPr>
                          <w:rFonts w:ascii="UD デジタル 教科書体 NK-R" w:eastAsia="UD デジタル 教科書体 NK-R" w:hAnsi="HG丸ｺﾞｼｯｸM-PRO"/>
                          <w:szCs w:val="21"/>
                        </w:rPr>
                        <w:t>31</w:t>
                      </w:r>
                      <w:r w:rsidRPr="00FE2708">
                        <w:rPr>
                          <w:rFonts w:ascii="UD デジタル 教科書体 NK-R" w:eastAsia="UD デジタル 教科書体 NK-R" w:hAnsi="HG丸ｺﾞｼｯｸM-PRO" w:hint="eastAsia"/>
                          <w:szCs w:val="21"/>
                        </w:rPr>
                        <w:t>年4月1日以降の類似事業での実績</w:t>
                      </w:r>
                      <w:r w:rsidR="004C722D">
                        <w:rPr>
                          <w:rFonts w:ascii="UD デジタル 教科書体 NK-R" w:eastAsia="UD デジタル 教科書体 NK-R" w:hAnsi="HG丸ｺﾞｼｯｸM-PRO" w:hint="eastAsia"/>
                          <w:szCs w:val="21"/>
                        </w:rPr>
                        <w:t>があれば示すこと</w:t>
                      </w:r>
                      <w:r w:rsidRPr="00FE2708">
                        <w:rPr>
                          <w:rFonts w:ascii="UD デジタル 教科書体 NK-R" w:eastAsia="UD デジタル 教科書体 NK-R" w:hAnsi="HG丸ｺﾞｼｯｸM-PRO" w:hint="eastAsia"/>
                          <w:szCs w:val="21"/>
                        </w:rPr>
                        <w:t>）</w:t>
                      </w:r>
                    </w:p>
                    <w:p w14:paraId="3548BCEC" w14:textId="0B5CA469" w:rsidR="00604FF3" w:rsidRDefault="00604FF3" w:rsidP="00604FF3">
                      <w:pPr>
                        <w:spacing w:line="320" w:lineRule="exact"/>
                        <w:rPr>
                          <w:rFonts w:ascii="UD デジタル 教科書体 NK-R" w:eastAsia="UD デジタル 教科書体 NK-R" w:hAnsi="HG丸ｺﾞｼｯｸM-PRO"/>
                          <w:szCs w:val="21"/>
                        </w:rPr>
                      </w:pPr>
                      <w:r w:rsidRPr="00F531FD">
                        <w:rPr>
                          <w:rFonts w:ascii="UD デジタル 教科書体 NK-R" w:eastAsia="UD デジタル 教科書体 NK-R" w:hAnsi="HG丸ｺﾞｼｯｸM-PRO" w:hint="eastAsia"/>
                          <w:b/>
                          <w:bCs/>
                          <w:szCs w:val="21"/>
                        </w:rPr>
                        <w:t>〔提案</w:t>
                      </w:r>
                      <w:r>
                        <w:rPr>
                          <w:rFonts w:ascii="UD デジタル 教科書体 NK-R" w:eastAsia="UD デジタル 教科書体 NK-R" w:hAnsi="HG丸ｺﾞｼｯｸM-PRO" w:hint="eastAsia"/>
                          <w:b/>
                          <w:bCs/>
                          <w:szCs w:val="21"/>
                        </w:rPr>
                        <w:t>事項</w:t>
                      </w:r>
                      <w:r>
                        <w:rPr>
                          <w:rFonts w:ascii="UD デジタル 教科書体 NK-R" w:eastAsia="UD デジタル 教科書体 NK-R" w:hAnsi="HG丸ｺﾞｼｯｸM-PRO" w:hint="eastAsia"/>
                          <w:szCs w:val="21"/>
                        </w:rPr>
                        <w:t>８</w:t>
                      </w:r>
                      <w:r w:rsidR="00FF6CA4" w:rsidRPr="00F531FD">
                        <w:rPr>
                          <w:rFonts w:ascii="UD デジタル 教科書体 NK-R" w:eastAsia="UD デジタル 教科書体 NK-R" w:hAnsi="HG丸ｺﾞｼｯｸM-PRO" w:hint="eastAsia"/>
                          <w:b/>
                          <w:bCs/>
                          <w:szCs w:val="21"/>
                        </w:rPr>
                        <w:t>〕</w:t>
                      </w:r>
                    </w:p>
                    <w:p w14:paraId="38D4FCB6" w14:textId="3B28AABF" w:rsidR="006C3CB5" w:rsidRPr="006C3CB5" w:rsidRDefault="00604FF3" w:rsidP="007E6979">
                      <w:pPr>
                        <w:spacing w:line="320" w:lineRule="exact"/>
                        <w:ind w:firstLineChars="100" w:firstLine="213"/>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pacing w:val="-4"/>
                          <w:szCs w:val="21"/>
                        </w:rPr>
                        <w:t>・</w:t>
                      </w:r>
                      <w:r w:rsidR="006C3CB5">
                        <w:rPr>
                          <w:rFonts w:ascii="UD デジタル 教科書体 NK-R" w:eastAsia="UD デジタル 教科書体 NK-R" w:hAnsi="HG丸ｺﾞｼｯｸM-PRO" w:hint="eastAsia"/>
                          <w:szCs w:val="21"/>
                        </w:rPr>
                        <w:t>本PRツール作成</w:t>
                      </w:r>
                      <w:r w:rsidR="006C3CB5" w:rsidRPr="0042517D">
                        <w:rPr>
                          <w:rFonts w:ascii="UD デジタル 教科書体 NK-R" w:eastAsia="UD デジタル 教科書体 NK-R" w:hAnsi="HG丸ｺﾞｼｯｸM-PRO" w:hint="eastAsia"/>
                          <w:szCs w:val="21"/>
                        </w:rPr>
                        <w:t>における効果測定の方法</w:t>
                      </w:r>
                    </w:p>
                    <w:p w14:paraId="2E2FEC70" w14:textId="77777777" w:rsidR="00596887" w:rsidRPr="00596887" w:rsidRDefault="00596887" w:rsidP="00D14D95">
                      <w:pPr>
                        <w:spacing w:line="320" w:lineRule="exact"/>
                        <w:ind w:leftChars="50" w:left="332" w:hangingChars="100" w:hanging="221"/>
                        <w:rPr>
                          <w:rFonts w:ascii="UD デジタル 教科書体 NK-R" w:eastAsia="UD デジタル 教科書体 NK-R" w:hAnsi="HG丸ｺﾞｼｯｸM-PRO"/>
                          <w:szCs w:val="21"/>
                        </w:rPr>
                      </w:pPr>
                    </w:p>
                    <w:p w14:paraId="126AD678" w14:textId="77777777" w:rsidR="000F6BA0" w:rsidRDefault="000F6BA0" w:rsidP="00654DA7">
                      <w:pPr>
                        <w:spacing w:line="320" w:lineRule="exact"/>
                        <w:rPr>
                          <w:rFonts w:ascii="HG丸ｺﾞｼｯｸM-PRO" w:eastAsia="HG丸ｺﾞｼｯｸM-PRO" w:hAnsi="HG丸ｺﾞｼｯｸM-PRO"/>
                          <w:spacing w:val="-4"/>
                          <w:szCs w:val="21"/>
                        </w:rPr>
                      </w:pPr>
                    </w:p>
                    <w:p w14:paraId="27B26BB9" w14:textId="77777777" w:rsidR="000F6BA0" w:rsidRDefault="000F6BA0" w:rsidP="00654DA7">
                      <w:pPr>
                        <w:spacing w:line="320" w:lineRule="exact"/>
                        <w:rPr>
                          <w:rFonts w:ascii="HG丸ｺﾞｼｯｸM-PRO" w:eastAsia="HG丸ｺﾞｼｯｸM-PRO" w:hAnsi="HG丸ｺﾞｼｯｸM-PRO"/>
                          <w:spacing w:val="-4"/>
                          <w:szCs w:val="21"/>
                        </w:rPr>
                      </w:pPr>
                    </w:p>
                    <w:p w14:paraId="02DB5F8B" w14:textId="77777777" w:rsidR="000F6BA0" w:rsidRPr="009B4B1B" w:rsidRDefault="000F6BA0" w:rsidP="00654DA7">
                      <w:pPr>
                        <w:spacing w:line="320" w:lineRule="exact"/>
                        <w:rPr>
                          <w:rFonts w:ascii="HG丸ｺﾞｼｯｸM-PRO" w:eastAsia="HG丸ｺﾞｼｯｸM-PRO" w:hAnsi="HG丸ｺﾞｼｯｸM-PRO"/>
                          <w:szCs w:val="21"/>
                        </w:rPr>
                      </w:pPr>
                    </w:p>
                  </w:txbxContent>
                </v:textbox>
                <w10:wrap anchorx="margin"/>
              </v:shape>
            </w:pict>
          </mc:Fallback>
        </mc:AlternateContent>
      </w:r>
    </w:p>
    <w:p w14:paraId="6EBA63A0" w14:textId="0C8FD3B6" w:rsidR="00701673" w:rsidRPr="00FF55B5" w:rsidRDefault="00701673" w:rsidP="00701673">
      <w:pPr>
        <w:rPr>
          <w:rFonts w:ascii="UD デジタル 教科書体 NK-R" w:eastAsia="UD デジタル 教科書体 NK-R" w:hAnsi="HG丸ｺﾞｼｯｸM-PRO"/>
        </w:rPr>
      </w:pPr>
    </w:p>
    <w:p w14:paraId="7F8CE02B" w14:textId="77777777" w:rsidR="00654DA7" w:rsidRPr="00604FF3" w:rsidRDefault="00654DA7" w:rsidP="00701673">
      <w:pPr>
        <w:rPr>
          <w:rFonts w:ascii="UD デジタル 教科書体 NK-R" w:eastAsia="UD デジタル 教科書体 NK-R" w:hAnsi="HG丸ｺﾞｼｯｸM-PRO"/>
        </w:rPr>
      </w:pPr>
    </w:p>
    <w:p w14:paraId="5A80C9E1" w14:textId="77777777" w:rsidR="00654DA7" w:rsidRPr="00FF55B5" w:rsidRDefault="00654DA7" w:rsidP="00701673">
      <w:pPr>
        <w:rPr>
          <w:rFonts w:ascii="UD デジタル 教科書体 NK-R" w:eastAsia="UD デジタル 教科書体 NK-R" w:hAnsi="HG丸ｺﾞｼｯｸM-PRO"/>
        </w:rPr>
      </w:pPr>
    </w:p>
    <w:p w14:paraId="19CDAB1C" w14:textId="77777777" w:rsidR="00654DA7" w:rsidRPr="00FF55B5" w:rsidRDefault="00654DA7" w:rsidP="00701673">
      <w:pPr>
        <w:rPr>
          <w:rFonts w:ascii="UD デジタル 教科書体 NK-R" w:eastAsia="UD デジタル 教科書体 NK-R" w:hAnsi="HG丸ｺﾞｼｯｸM-PRO"/>
        </w:rPr>
      </w:pPr>
    </w:p>
    <w:p w14:paraId="022A1A02" w14:textId="77777777" w:rsidR="00654DA7" w:rsidRPr="00FF55B5" w:rsidRDefault="00654DA7" w:rsidP="00701673">
      <w:pPr>
        <w:rPr>
          <w:rFonts w:ascii="UD デジタル 教科書体 NK-R" w:eastAsia="UD デジタル 教科書体 NK-R" w:hAnsi="HG丸ｺﾞｼｯｸM-PRO"/>
        </w:rPr>
      </w:pPr>
    </w:p>
    <w:p w14:paraId="2434611F" w14:textId="77777777" w:rsidR="00654DA7" w:rsidRPr="00FF55B5" w:rsidRDefault="00654DA7" w:rsidP="00701673">
      <w:pPr>
        <w:rPr>
          <w:rFonts w:ascii="UD デジタル 教科書体 NK-R" w:eastAsia="UD デジタル 教科書体 NK-R" w:hAnsi="HG丸ｺﾞｼｯｸM-PRO"/>
        </w:rPr>
      </w:pPr>
    </w:p>
    <w:p w14:paraId="5E9C00BE" w14:textId="5153E658" w:rsidR="003F630A" w:rsidRDefault="003F630A" w:rsidP="009B0182">
      <w:pPr>
        <w:rPr>
          <w:rFonts w:ascii="UD デジタル 教科書体 NK-R" w:eastAsia="UD デジタル 教科書体 NK-R" w:hAnsi="HG丸ｺﾞｼｯｸM-PRO"/>
        </w:rPr>
      </w:pPr>
    </w:p>
    <w:p w14:paraId="1AB8AC0A" w14:textId="39ACCEF4" w:rsidR="00604FF3" w:rsidRDefault="00604FF3" w:rsidP="009B0182">
      <w:pPr>
        <w:rPr>
          <w:rFonts w:ascii="UD デジタル 教科書体 NK-R" w:eastAsia="UD デジタル 教科書体 NK-R" w:hAnsi="HG丸ｺﾞｼｯｸM-PRO"/>
        </w:rPr>
      </w:pPr>
    </w:p>
    <w:p w14:paraId="39461763" w14:textId="3CAC6506" w:rsidR="00604FF3" w:rsidRDefault="00604FF3" w:rsidP="009B0182">
      <w:pPr>
        <w:rPr>
          <w:rFonts w:ascii="UD デジタル 教科書体 NK-R" w:eastAsia="UD デジタル 教科書体 NK-R" w:hAnsi="HG丸ｺﾞｼｯｸM-PRO"/>
        </w:rPr>
      </w:pPr>
    </w:p>
    <w:p w14:paraId="3CAC7750" w14:textId="3417ACEE" w:rsidR="00147CC4" w:rsidRDefault="00147CC4" w:rsidP="009B0182">
      <w:pPr>
        <w:rPr>
          <w:rFonts w:ascii="UD デジタル 教科書体 NK-R" w:eastAsia="UD デジタル 教科書体 NK-R" w:hAnsi="HG丸ｺﾞｼｯｸM-PRO"/>
        </w:rPr>
      </w:pPr>
    </w:p>
    <w:p w14:paraId="0B51F0CB" w14:textId="77777777" w:rsidR="004C722D" w:rsidRPr="009B0182" w:rsidRDefault="004C722D" w:rsidP="009B0182">
      <w:pPr>
        <w:rPr>
          <w:rFonts w:ascii="UD デジタル 教科書体 NK-R" w:eastAsia="UD デジタル 教科書体 NK-R" w:hAnsi="HG丸ｺﾞｼｯｸM-PRO"/>
        </w:rPr>
      </w:pPr>
    </w:p>
    <w:p w14:paraId="21D554D0" w14:textId="77777777" w:rsidR="003F630A" w:rsidRDefault="001D0BA4" w:rsidP="003F630A">
      <w:pPr>
        <w:rPr>
          <w:rFonts w:ascii="UD デジタル 教科書体 NK-R" w:eastAsia="UD デジタル 教科書体 NK-R" w:hAnsi="HG丸ｺﾞｼｯｸM-PRO"/>
          <w:b/>
        </w:rPr>
      </w:pPr>
      <w:r>
        <w:rPr>
          <w:rFonts w:ascii="UD デジタル 教科書体 NK-R" w:eastAsia="UD デジタル 教科書体 NK-R" w:hAnsi="HG丸ｺﾞｼｯｸM-PRO" w:hint="eastAsia"/>
          <w:b/>
        </w:rPr>
        <w:t>＜</w:t>
      </w:r>
      <w:r w:rsidR="003F630A" w:rsidRPr="00FF55B5">
        <w:rPr>
          <w:rFonts w:ascii="UD デジタル 教科書体 NK-R" w:eastAsia="UD デジタル 教科書体 NK-R" w:hAnsi="HG丸ｺﾞｼｯｸM-PRO" w:hint="eastAsia"/>
          <w:b/>
        </w:rPr>
        <w:t>事業全体に係る留意点</w:t>
      </w:r>
      <w:r>
        <w:rPr>
          <w:rFonts w:ascii="UD デジタル 教科書体 NK-R" w:eastAsia="UD デジタル 教科書体 NK-R" w:hAnsi="HG丸ｺﾞｼｯｸM-PRO" w:hint="eastAsia"/>
          <w:b/>
        </w:rPr>
        <w:t>＞</w:t>
      </w:r>
    </w:p>
    <w:p w14:paraId="10237699" w14:textId="40236F43" w:rsidR="007E765F" w:rsidRDefault="00380477" w:rsidP="00380477">
      <w:pPr>
        <w:spacing w:line="300" w:lineRule="exact"/>
        <w:ind w:leftChars="100" w:left="332" w:hangingChars="50" w:hanging="11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・謝金</w:t>
      </w:r>
      <w:r w:rsidR="006C3CB5">
        <w:rPr>
          <w:rFonts w:ascii="UD デジタル 教科書体 NK-R" w:eastAsia="UD デジタル 教科書体 NK-R" w:hAnsi="HG丸ｺﾞｼｯｸM-PRO" w:hint="eastAsia"/>
          <w:szCs w:val="21"/>
        </w:rPr>
        <w:t>や</w:t>
      </w:r>
      <w:r>
        <w:rPr>
          <w:rFonts w:ascii="UD デジタル 教科書体 NK-R" w:eastAsia="UD デジタル 教科書体 NK-R" w:hAnsi="HG丸ｺﾞｼｯｸM-PRO" w:hint="eastAsia"/>
          <w:szCs w:val="21"/>
        </w:rPr>
        <w:t>掲載料、その他本業務の遂行に必要な一切の経費については、委託金額の範囲内で受託事業者が支払うこと。</w:t>
      </w:r>
    </w:p>
    <w:p w14:paraId="3B89868D" w14:textId="413B3131" w:rsidR="00380477" w:rsidRDefault="00380477" w:rsidP="00CF7689">
      <w:pPr>
        <w:spacing w:line="300" w:lineRule="exact"/>
        <w:ind w:leftChars="100" w:left="332" w:hangingChars="50" w:hanging="11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・業務の実施にあたり、学識者や関係機関等と交渉を行う際は、肖像権及び著作権に関する調整についても受託事業者の責任において行う</w:t>
      </w:r>
      <w:r w:rsidR="00CF7689">
        <w:rPr>
          <w:rFonts w:ascii="UD デジタル 教科書体 NK-R" w:eastAsia="UD デジタル 教科書体 NK-R" w:hAnsi="HG丸ｺﾞｼｯｸM-PRO" w:hint="eastAsia"/>
          <w:szCs w:val="21"/>
        </w:rPr>
        <w:t>こと。</w:t>
      </w:r>
      <w:r>
        <w:rPr>
          <w:rFonts w:ascii="UD デジタル 教科書体 NK-R" w:eastAsia="UD デジタル 教科書体 NK-R" w:hAnsi="HG丸ｺﾞｼｯｸM-PRO" w:hint="eastAsia"/>
          <w:szCs w:val="21"/>
        </w:rPr>
        <w:t>その際、大阪府が管理運営するホームページやSNSへの掲載、配布すること</w:t>
      </w:r>
      <w:r w:rsidR="00CF7689">
        <w:rPr>
          <w:rFonts w:ascii="UD デジタル 教科書体 NK-R" w:eastAsia="UD デジタル 教科書体 NK-R" w:hAnsi="HG丸ｺﾞｼｯｸM-PRO" w:hint="eastAsia"/>
          <w:szCs w:val="21"/>
        </w:rPr>
        <w:t>や</w:t>
      </w:r>
      <w:r w:rsidR="0083170D">
        <w:rPr>
          <w:rFonts w:ascii="UD デジタル 教科書体 NK-R" w:eastAsia="UD デジタル 教科書体 NK-R" w:hAnsi="HG丸ｺﾞｼｯｸM-PRO" w:hint="eastAsia"/>
          <w:szCs w:val="21"/>
        </w:rPr>
        <w:t>、</w:t>
      </w:r>
      <w:r w:rsidR="00CF7689">
        <w:rPr>
          <w:rFonts w:ascii="UD デジタル 教科書体 NK-R" w:eastAsia="UD デジタル 教科書体 NK-R" w:hAnsi="HG丸ｺﾞｼｯｸM-PRO" w:hint="eastAsia"/>
          <w:szCs w:val="21"/>
        </w:rPr>
        <w:t>効果測定のためアンケートの実施に協力すること</w:t>
      </w:r>
      <w:r>
        <w:rPr>
          <w:rFonts w:ascii="UD デジタル 教科書体 NK-R" w:eastAsia="UD デジタル 教科書体 NK-R" w:hAnsi="HG丸ｺﾞｼｯｸM-PRO" w:hint="eastAsia"/>
          <w:szCs w:val="21"/>
        </w:rPr>
        <w:t>に同意を得ること。また、権利の使用にあたって、別途料金が必要な場合は、委託金額の範囲で受託事業者が支払うこと。</w:t>
      </w:r>
    </w:p>
    <w:p w14:paraId="25FBA731" w14:textId="77777777" w:rsidR="00380477" w:rsidRPr="00380477" w:rsidRDefault="00380477" w:rsidP="008A723B">
      <w:pPr>
        <w:spacing w:line="300" w:lineRule="exact"/>
        <w:rPr>
          <w:rFonts w:ascii="UD デジタル 教科書体 NK-R" w:eastAsia="UD デジタル 教科書体 NK-R" w:hAnsi="HG丸ｺﾞｼｯｸM-PRO"/>
          <w:szCs w:val="21"/>
        </w:rPr>
      </w:pPr>
    </w:p>
    <w:p w14:paraId="4249BFB8" w14:textId="77777777" w:rsidR="00136BDA" w:rsidRPr="001D0BA4" w:rsidRDefault="001D0BA4" w:rsidP="001D0BA4">
      <w:pPr>
        <w:spacing w:line="300" w:lineRule="exact"/>
        <w:rPr>
          <w:rFonts w:ascii="UD デジタル 教科書体 NK-R" w:eastAsia="UD デジタル 教科書体 NK-R" w:hAnsi="HG丸ｺﾞｼｯｸM-PRO"/>
          <w:b/>
          <w:bCs/>
          <w:szCs w:val="21"/>
          <w:bdr w:val="single" w:sz="4" w:space="0" w:color="auto"/>
        </w:rPr>
      </w:pPr>
      <w:r>
        <w:rPr>
          <w:rFonts w:ascii="UD デジタル 教科書体 NK-R" w:eastAsia="UD デジタル 教科書体 NK-R" w:hAnsi="HG丸ｺﾞｼｯｸM-PRO" w:hint="eastAsia"/>
          <w:b/>
          <w:bCs/>
          <w:szCs w:val="21"/>
        </w:rPr>
        <w:t>７</w:t>
      </w:r>
      <w:r w:rsidR="007E765F" w:rsidRPr="00FF55B5">
        <w:rPr>
          <w:rFonts w:ascii="UD デジタル 教科書体 NK-R" w:eastAsia="UD デジタル 教科書体 NK-R" w:hAnsi="HG丸ｺﾞｼｯｸM-PRO" w:hint="eastAsia"/>
          <w:b/>
          <w:bCs/>
          <w:szCs w:val="21"/>
        </w:rPr>
        <w:t xml:space="preserve">　成果物の提出　</w:t>
      </w:r>
    </w:p>
    <w:p w14:paraId="6819BC89" w14:textId="4F7467F8" w:rsidR="008D2A72" w:rsidRPr="00A601A5" w:rsidRDefault="00A601A5" w:rsidP="00A601A5">
      <w:pPr>
        <w:spacing w:line="300" w:lineRule="exac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（１）　</w:t>
      </w:r>
      <w:r w:rsidR="00DA2BF6" w:rsidRPr="00A601A5">
        <w:rPr>
          <w:rFonts w:ascii="UD デジタル 教科書体 NK-R" w:eastAsia="UD デジタル 教科書体 NK-R" w:hAnsi="HG丸ｺﾞｼｯｸM-PRO" w:hint="eastAsia"/>
          <w:szCs w:val="21"/>
        </w:rPr>
        <w:t>広報物</w:t>
      </w:r>
      <w:r w:rsidR="00E02CA7" w:rsidRPr="00A601A5">
        <w:rPr>
          <w:rFonts w:ascii="UD デジタル 教科書体 NK-R" w:eastAsia="UD デジタル 教科書体 NK-R" w:hAnsi="HG丸ｺﾞｼｯｸM-PRO" w:hint="eastAsia"/>
          <w:szCs w:val="21"/>
        </w:rPr>
        <w:t>等</w:t>
      </w:r>
    </w:p>
    <w:p w14:paraId="3E62B04E" w14:textId="64239538" w:rsidR="00DA2BF6" w:rsidRPr="00FF55B5" w:rsidRDefault="008D2A72" w:rsidP="00BB1F33">
      <w:pPr>
        <w:pStyle w:val="ad"/>
        <w:spacing w:line="300" w:lineRule="exact"/>
        <w:ind w:leftChars="68" w:left="151" w:firstLineChars="100" w:firstLine="221"/>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現物は各１部、成果品データはUSBメモリー等に格納して提出すること。</w:t>
      </w:r>
    </w:p>
    <w:p w14:paraId="040BC707" w14:textId="43E5C5D2" w:rsidR="00E02CA7" w:rsidRPr="00FF55B5" w:rsidRDefault="00A601A5" w:rsidP="001D0BA4">
      <w:pPr>
        <w:spacing w:line="300" w:lineRule="exact"/>
        <w:ind w:leftChars="105" w:left="675" w:hangingChars="200" w:hanging="443"/>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①　</w:t>
      </w:r>
      <w:r w:rsidR="00B763B6" w:rsidRPr="00FF55B5">
        <w:rPr>
          <w:rFonts w:ascii="UD デジタル 教科書体 NK-R" w:eastAsia="UD デジタル 教科書体 NK-R" w:hAnsi="HG丸ｺﾞｼｯｸM-PRO" w:hint="eastAsia"/>
          <w:szCs w:val="21"/>
        </w:rPr>
        <w:t>冊子</w:t>
      </w:r>
      <w:r w:rsidR="00E02CA7" w:rsidRPr="00FF55B5">
        <w:rPr>
          <w:rFonts w:ascii="UD デジタル 教科書体 NK-R" w:eastAsia="UD デジタル 教科書体 NK-R" w:hAnsi="HG丸ｺﾞｼｯｸM-PRO" w:hint="eastAsia"/>
          <w:szCs w:val="21"/>
        </w:rPr>
        <w:t>現物</w:t>
      </w:r>
      <w:r w:rsidR="006D3F43" w:rsidRPr="00FF55B5">
        <w:rPr>
          <w:rFonts w:ascii="UD デジタル 教科書体 NK-R" w:eastAsia="UD デジタル 教科書体 NK-R" w:hAnsi="HG丸ｺﾞｼｯｸM-PRO" w:hint="eastAsia"/>
          <w:szCs w:val="21"/>
        </w:rPr>
        <w:t>（</w:t>
      </w:r>
      <w:r w:rsidR="00937D30">
        <w:rPr>
          <w:rFonts w:ascii="UD デジタル 教科書体 NK-R" w:eastAsia="UD デジタル 教科書体 NK-R" w:hAnsi="HG丸ｺﾞｼｯｸM-PRO" w:hint="eastAsia"/>
          <w:szCs w:val="21"/>
        </w:rPr>
        <w:t>英語</w:t>
      </w:r>
      <w:r w:rsidR="00BB1F33">
        <w:rPr>
          <w:rFonts w:ascii="UD デジタル 教科書体 NK-R" w:eastAsia="UD デジタル 教科書体 NK-R" w:hAnsi="HG丸ｺﾞｼｯｸM-PRO" w:hint="eastAsia"/>
          <w:szCs w:val="21"/>
        </w:rPr>
        <w:t>１</w:t>
      </w:r>
      <w:r w:rsidR="006D3F43" w:rsidRPr="00FF55B5">
        <w:rPr>
          <w:rFonts w:ascii="UD デジタル 教科書体 NK-R" w:eastAsia="UD デジタル 教科書体 NK-R" w:hAnsi="HG丸ｺﾞｼｯｸM-PRO" w:hint="eastAsia"/>
          <w:szCs w:val="21"/>
        </w:rPr>
        <w:t>,</w:t>
      </w:r>
      <w:r w:rsidR="00937D30">
        <w:rPr>
          <w:rFonts w:ascii="UD デジタル 教科書体 NK-R" w:eastAsia="UD デジタル 教科書体 NK-R" w:hAnsi="HG丸ｺﾞｼｯｸM-PRO"/>
          <w:szCs w:val="21"/>
        </w:rPr>
        <w:t>5</w:t>
      </w:r>
      <w:r w:rsidR="006D3F43" w:rsidRPr="00FF55B5">
        <w:rPr>
          <w:rFonts w:ascii="UD デジタル 教科書体 NK-R" w:eastAsia="UD デジタル 教科書体 NK-R" w:hAnsi="HG丸ｺﾞｼｯｸM-PRO" w:hint="eastAsia"/>
          <w:szCs w:val="21"/>
        </w:rPr>
        <w:t>00冊</w:t>
      </w:r>
      <w:r w:rsidR="00937D30">
        <w:rPr>
          <w:rFonts w:ascii="UD デジタル 教科書体 NK-R" w:eastAsia="UD デジタル 教科書体 NK-R" w:hAnsi="HG丸ｺﾞｼｯｸM-PRO" w:hint="eastAsia"/>
          <w:szCs w:val="21"/>
        </w:rPr>
        <w:t>、日本語1</w:t>
      </w:r>
      <w:r w:rsidR="00937D30">
        <w:rPr>
          <w:rFonts w:ascii="UD デジタル 教科書体 NK-R" w:eastAsia="UD デジタル 教科書体 NK-R" w:hAnsi="HG丸ｺﾞｼｯｸM-PRO"/>
          <w:szCs w:val="21"/>
        </w:rPr>
        <w:t>,000</w:t>
      </w:r>
      <w:r w:rsidR="00937D30">
        <w:rPr>
          <w:rFonts w:ascii="UD デジタル 教科書体 NK-R" w:eastAsia="UD デジタル 教科書体 NK-R" w:hAnsi="HG丸ｺﾞｼｯｸM-PRO" w:hint="eastAsia"/>
          <w:szCs w:val="21"/>
        </w:rPr>
        <w:t>冊</w:t>
      </w:r>
      <w:r w:rsidR="006D3F43" w:rsidRPr="00FF55B5">
        <w:rPr>
          <w:rFonts w:ascii="UD デジタル 教科書体 NK-R" w:eastAsia="UD デジタル 教科書体 NK-R" w:hAnsi="HG丸ｺﾞｼｯｸM-PRO" w:hint="eastAsia"/>
          <w:szCs w:val="21"/>
        </w:rPr>
        <w:t>）</w:t>
      </w:r>
      <w:r w:rsidR="00E02CA7" w:rsidRPr="00FF55B5">
        <w:rPr>
          <w:rFonts w:ascii="UD デジタル 教科書体 NK-R" w:eastAsia="UD デジタル 教科書体 NK-R" w:hAnsi="HG丸ｺﾞｼｯｸM-PRO" w:hint="eastAsia"/>
          <w:szCs w:val="21"/>
        </w:rPr>
        <w:t>及び成果品データ</w:t>
      </w:r>
      <w:r w:rsidR="006D3F43" w:rsidRPr="00FF55B5">
        <w:rPr>
          <w:rFonts w:ascii="UD デジタル 教科書体 NK-R" w:eastAsia="UD デジタル 教科書体 NK-R" w:hAnsi="HG丸ｺﾞｼｯｸM-PRO" w:hint="eastAsia"/>
          <w:szCs w:val="21"/>
        </w:rPr>
        <w:t>（</w:t>
      </w:r>
      <w:r w:rsidR="00B763B6" w:rsidRPr="00FF55B5">
        <w:rPr>
          <w:rFonts w:ascii="UD デジタル 教科書体 NK-R" w:eastAsia="UD デジタル 教科書体 NK-R" w:hAnsi="HG丸ｺﾞｼｯｸM-PRO" w:hint="eastAsia"/>
          <w:szCs w:val="21"/>
        </w:rPr>
        <w:t>冊子をPDF形式</w:t>
      </w:r>
      <w:r w:rsidR="00BB1F33">
        <w:rPr>
          <w:rFonts w:ascii="UD デジタル 教科書体 NK-R" w:eastAsia="UD デジタル 教科書体 NK-R" w:hAnsi="HG丸ｺﾞｼｯｸM-PRO" w:hint="eastAsia"/>
          <w:szCs w:val="21"/>
        </w:rPr>
        <w:t>、</w:t>
      </w:r>
      <w:r w:rsidR="00BB1F33" w:rsidRPr="00FF55B5">
        <w:rPr>
          <w:rFonts w:ascii="UD デジタル 教科書体 NK-R" w:eastAsia="UD デジタル 教科書体 NK-R" w:hAnsi="HG丸ｺﾞｼｯｸM-PRO" w:hint="eastAsia"/>
          <w:szCs w:val="21"/>
        </w:rPr>
        <w:t>ai形式</w:t>
      </w:r>
      <w:r w:rsidR="00B763B6" w:rsidRPr="00FF55B5">
        <w:rPr>
          <w:rFonts w:ascii="UD デジタル 教科書体 NK-R" w:eastAsia="UD デジタル 教科書体 NK-R" w:hAnsi="HG丸ｺﾞｼｯｸM-PRO" w:hint="eastAsia"/>
          <w:szCs w:val="21"/>
        </w:rPr>
        <w:t>で保存したもの）</w:t>
      </w:r>
    </w:p>
    <w:p w14:paraId="52DEF836" w14:textId="69E5611A" w:rsidR="00386B4F" w:rsidRDefault="00B763B6" w:rsidP="001D0BA4">
      <w:pPr>
        <w:spacing w:line="300" w:lineRule="exact"/>
        <w:ind w:leftChars="305" w:left="896" w:hangingChars="100" w:hanging="221"/>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※納品にあたっては、別途府が指定する配布先及び部数ごとにまとめた状態で納品すること。</w:t>
      </w:r>
    </w:p>
    <w:p w14:paraId="1DB9B10F" w14:textId="0658D64A" w:rsidR="00E06AA5" w:rsidRDefault="00E06AA5" w:rsidP="001D0BA4">
      <w:pPr>
        <w:spacing w:line="300" w:lineRule="exact"/>
        <w:ind w:leftChars="305" w:left="896" w:hangingChars="100" w:hanging="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E06AA5">
        <w:rPr>
          <w:rFonts w:ascii="UD デジタル 教科書体 NK-R" w:eastAsia="UD デジタル 教科書体 NK-R" w:hAnsi="HG丸ｺﾞｼｯｸM-PRO" w:hint="eastAsia"/>
          <w:szCs w:val="21"/>
        </w:rPr>
        <w:t>令和６年1１月</w:t>
      </w:r>
      <w:r w:rsidR="002E3B39">
        <w:rPr>
          <w:rFonts w:ascii="UD デジタル 教科書体 NK-R" w:eastAsia="UD デジタル 教科書体 NK-R" w:hAnsi="HG丸ｺﾞｼｯｸM-PRO" w:hint="eastAsia"/>
          <w:szCs w:val="21"/>
        </w:rPr>
        <w:t>１５</w:t>
      </w:r>
      <w:r w:rsidRPr="00E06AA5">
        <w:rPr>
          <w:rFonts w:ascii="UD デジタル 教科書体 NK-R" w:eastAsia="UD デジタル 教科書体 NK-R" w:hAnsi="HG丸ｺﾞｼｯｸM-PRO" w:hint="eastAsia"/>
          <w:szCs w:val="21"/>
        </w:rPr>
        <w:t>日（金）までに大阪府あて</w:t>
      </w:r>
      <w:r>
        <w:rPr>
          <w:rFonts w:ascii="UD デジタル 教科書体 NK-R" w:eastAsia="UD デジタル 教科書体 NK-R" w:hAnsi="HG丸ｺﾞｼｯｸM-PRO" w:hint="eastAsia"/>
          <w:szCs w:val="21"/>
        </w:rPr>
        <w:t>納品すること】</w:t>
      </w:r>
    </w:p>
    <w:p w14:paraId="4EE510F3" w14:textId="0BC5AD0A" w:rsidR="00A84450" w:rsidRDefault="00A84450" w:rsidP="00A84450">
      <w:pPr>
        <w:spacing w:line="300" w:lineRule="exac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00A601A5">
        <w:rPr>
          <w:rFonts w:ascii="UD デジタル 教科書体 NK-R" w:eastAsia="UD デジタル 教科書体 NK-R" w:hAnsi="HG丸ｺﾞｼｯｸM-PRO" w:hint="eastAsia"/>
          <w:szCs w:val="21"/>
        </w:rPr>
        <w:t xml:space="preserve">②　</w:t>
      </w:r>
      <w:r>
        <w:rPr>
          <w:rFonts w:ascii="UD デジタル 教科書体 NK-R" w:eastAsia="UD デジタル 教科書体 NK-R" w:hAnsi="HG丸ｺﾞｼｯｸM-PRO" w:hint="eastAsia"/>
          <w:szCs w:val="21"/>
        </w:rPr>
        <w:t>そのほか、業務に関して作成したすべての成果物</w:t>
      </w:r>
    </w:p>
    <w:p w14:paraId="48F946F4" w14:textId="1318C7A6" w:rsidR="00E06AA5" w:rsidRPr="00FF55B5" w:rsidRDefault="00E06AA5" w:rsidP="00A84450">
      <w:pPr>
        <w:spacing w:line="300" w:lineRule="exac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00C13FDA">
        <w:rPr>
          <w:rFonts w:ascii="UD デジタル 教科書体 NK-R" w:eastAsia="UD デジタル 教科書体 NK-R" w:hAnsi="HG丸ｺﾞｼｯｸM-PRO" w:hint="eastAsia"/>
          <w:szCs w:val="21"/>
        </w:rPr>
        <w:t>事業終了後、</w:t>
      </w:r>
      <w:r w:rsidRPr="00E06AA5">
        <w:rPr>
          <w:rFonts w:ascii="UD デジタル 教科書体 NK-R" w:eastAsia="UD デジタル 教科書体 NK-R" w:hAnsi="HG丸ｺﾞｼｯｸM-PRO" w:hint="eastAsia"/>
          <w:szCs w:val="21"/>
        </w:rPr>
        <w:t>令和</w:t>
      </w:r>
      <w:r>
        <w:rPr>
          <w:rFonts w:ascii="UD デジタル 教科書体 NK-R" w:eastAsia="UD デジタル 教科書体 NK-R" w:hAnsi="HG丸ｺﾞｼｯｸM-PRO" w:hint="eastAsia"/>
          <w:szCs w:val="21"/>
        </w:rPr>
        <w:t>７</w:t>
      </w:r>
      <w:r w:rsidRPr="00E06AA5">
        <w:rPr>
          <w:rFonts w:ascii="UD デジタル 教科書体 NK-R" w:eastAsia="UD デジタル 教科書体 NK-R" w:hAnsi="HG丸ｺﾞｼｯｸM-PRO" w:hint="eastAsia"/>
          <w:szCs w:val="21"/>
        </w:rPr>
        <w:t>年</w:t>
      </w:r>
      <w:r w:rsidR="008A1375">
        <w:rPr>
          <w:rFonts w:ascii="UD デジタル 教科書体 NK-R" w:eastAsia="UD デジタル 教科書体 NK-R" w:hAnsi="HG丸ｺﾞｼｯｸM-PRO" w:hint="eastAsia"/>
          <w:szCs w:val="21"/>
        </w:rPr>
        <w:t>１</w:t>
      </w:r>
      <w:r w:rsidRPr="00E06AA5">
        <w:rPr>
          <w:rFonts w:ascii="UD デジタル 教科書体 NK-R" w:eastAsia="UD デジタル 教科書体 NK-R" w:hAnsi="HG丸ｺﾞｼｯｸM-PRO" w:hint="eastAsia"/>
          <w:szCs w:val="21"/>
        </w:rPr>
        <w:t>月</w:t>
      </w:r>
      <w:r>
        <w:rPr>
          <w:rFonts w:ascii="UD デジタル 教科書体 NK-R" w:eastAsia="UD デジタル 教科書体 NK-R" w:hAnsi="HG丸ｺﾞｼｯｸM-PRO" w:hint="eastAsia"/>
          <w:szCs w:val="21"/>
        </w:rPr>
        <w:t>３１</w:t>
      </w:r>
      <w:r w:rsidRPr="00E06AA5">
        <w:rPr>
          <w:rFonts w:ascii="UD デジタル 教科書体 NK-R" w:eastAsia="UD デジタル 教科書体 NK-R" w:hAnsi="HG丸ｺﾞｼｯｸM-PRO" w:hint="eastAsia"/>
          <w:szCs w:val="21"/>
        </w:rPr>
        <w:t>日（</w:t>
      </w:r>
      <w:r w:rsidR="008A1375">
        <w:rPr>
          <w:rFonts w:ascii="UD デジタル 教科書体 NK-R" w:eastAsia="UD デジタル 教科書体 NK-R" w:hAnsi="HG丸ｺﾞｼｯｸM-PRO" w:hint="eastAsia"/>
          <w:szCs w:val="21"/>
        </w:rPr>
        <w:t>金</w:t>
      </w:r>
      <w:r w:rsidRPr="00E06AA5">
        <w:rPr>
          <w:rFonts w:ascii="UD デジタル 教科書体 NK-R" w:eastAsia="UD デジタル 教科書体 NK-R" w:hAnsi="HG丸ｺﾞｼｯｸM-PRO" w:hint="eastAsia"/>
          <w:szCs w:val="21"/>
        </w:rPr>
        <w:t>）までに大阪府あて</w:t>
      </w:r>
      <w:r>
        <w:rPr>
          <w:rFonts w:ascii="UD デジタル 教科書体 NK-R" w:eastAsia="UD デジタル 教科書体 NK-R" w:hAnsi="HG丸ｺﾞｼｯｸM-PRO" w:hint="eastAsia"/>
          <w:szCs w:val="21"/>
        </w:rPr>
        <w:t>納品すること】</w:t>
      </w:r>
    </w:p>
    <w:p w14:paraId="0BD57ECA" w14:textId="7E6C578E" w:rsidR="00E93603" w:rsidRPr="00A601A5" w:rsidRDefault="00A601A5" w:rsidP="00A601A5">
      <w:pPr>
        <w:spacing w:line="300" w:lineRule="exac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（２）　</w:t>
      </w:r>
      <w:r w:rsidR="00386B4F" w:rsidRPr="00A601A5">
        <w:rPr>
          <w:rFonts w:ascii="UD デジタル 教科書体 NK-R" w:eastAsia="UD デジタル 教科書体 NK-R" w:hAnsi="HG丸ｺﾞｼｯｸM-PRO" w:hint="eastAsia"/>
          <w:szCs w:val="21"/>
        </w:rPr>
        <w:t>納品先</w:t>
      </w:r>
    </w:p>
    <w:p w14:paraId="4A70B7CE" w14:textId="2B41869A" w:rsidR="00386B4F" w:rsidRPr="00E93603" w:rsidRDefault="00386B4F" w:rsidP="00E93603">
      <w:pPr>
        <w:pStyle w:val="ad"/>
        <w:spacing w:line="300" w:lineRule="exact"/>
        <w:ind w:leftChars="0" w:left="360"/>
        <w:rPr>
          <w:rFonts w:ascii="UD デジタル 教科書体 NK-R" w:eastAsia="UD デジタル 教科書体 NK-R" w:hAnsi="HG丸ｺﾞｼｯｸM-PRO"/>
          <w:szCs w:val="21"/>
        </w:rPr>
      </w:pPr>
      <w:r w:rsidRPr="00E93603">
        <w:rPr>
          <w:rFonts w:ascii="UD デジタル 教科書体 NK-R" w:eastAsia="UD デジタル 教科書体 NK-R" w:hAnsi="HG丸ｺﾞｼｯｸM-PRO" w:hint="eastAsia"/>
          <w:szCs w:val="21"/>
        </w:rPr>
        <w:t>大阪府</w:t>
      </w:r>
      <w:r w:rsidR="00E93603" w:rsidRPr="00E93603">
        <w:rPr>
          <w:rFonts w:ascii="UD デジタル 教科書体 NK-R" w:eastAsia="UD デジタル 教科書体 NK-R" w:hAnsi="HG丸ｺﾞｼｯｸM-PRO" w:hint="eastAsia"/>
          <w:szCs w:val="21"/>
        </w:rPr>
        <w:t>商工労働部</w:t>
      </w:r>
      <w:r w:rsidRPr="00E93603">
        <w:rPr>
          <w:rFonts w:ascii="UD デジタル 教科書体 NK-R" w:eastAsia="UD デジタル 教科書体 NK-R" w:hAnsi="HG丸ｺﾞｼｯｸM-PRO" w:hint="eastAsia"/>
          <w:szCs w:val="21"/>
        </w:rPr>
        <w:t xml:space="preserve">　</w:t>
      </w:r>
      <w:r w:rsidR="00E93603" w:rsidRPr="00E93603">
        <w:rPr>
          <w:rFonts w:ascii="UD デジタル 教科書体 NK-R" w:eastAsia="UD デジタル 教科書体 NK-R" w:hAnsi="HG丸ｺﾞｼｯｸM-PRO" w:hint="eastAsia"/>
          <w:szCs w:val="21"/>
        </w:rPr>
        <w:t>成長産業振興室　国際ビジネス・スタートアップ支援</w:t>
      </w:r>
      <w:r w:rsidRPr="00E93603">
        <w:rPr>
          <w:rFonts w:ascii="UD デジタル 教科書体 NK-R" w:eastAsia="UD デジタル 教科書体 NK-R" w:hAnsi="HG丸ｺﾞｼｯｸM-PRO" w:hint="eastAsia"/>
          <w:szCs w:val="21"/>
        </w:rPr>
        <w:t xml:space="preserve">課　</w:t>
      </w:r>
      <w:r w:rsidR="00E93603" w:rsidRPr="00E93603">
        <w:rPr>
          <w:rFonts w:ascii="UD デジタル 教科書体 NK-R" w:eastAsia="UD デジタル 教科書体 NK-R" w:hAnsi="HG丸ｺﾞｼｯｸM-PRO" w:hint="eastAsia"/>
          <w:szCs w:val="21"/>
        </w:rPr>
        <w:t>グローバルビジネス</w:t>
      </w:r>
      <w:r w:rsidRPr="00E93603">
        <w:rPr>
          <w:rFonts w:ascii="UD デジタル 教科書体 NK-R" w:eastAsia="UD デジタル 教科書体 NK-R" w:hAnsi="HG丸ｺﾞｼｯｸM-PRO" w:hint="eastAsia"/>
          <w:szCs w:val="21"/>
        </w:rPr>
        <w:t>グループ</w:t>
      </w:r>
    </w:p>
    <w:p w14:paraId="28133B1E" w14:textId="53FEB46B" w:rsidR="00386B4F" w:rsidRPr="00FF55B5" w:rsidRDefault="00386B4F" w:rsidP="00E93603">
      <w:pPr>
        <w:spacing w:line="300" w:lineRule="exact"/>
        <w:ind w:left="221"/>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w:t>
      </w:r>
      <w:r w:rsidR="00E93603" w:rsidRPr="00E93603">
        <w:rPr>
          <w:rFonts w:ascii="UD デジタル 教科書体 NK-R" w:eastAsia="UD デジタル 教科書体 NK-R" w:hAnsi="HG丸ｺﾞｼｯｸM-PRO" w:hint="eastAsia"/>
          <w:szCs w:val="21"/>
        </w:rPr>
        <w:t>〒559-855</w:t>
      </w:r>
      <w:r w:rsidR="00E93603">
        <w:rPr>
          <w:rFonts w:ascii="UD デジタル 教科書体 NK-R" w:eastAsia="UD デジタル 教科書体 NK-R" w:hAnsi="HG丸ｺﾞｼｯｸM-PRO" w:hint="eastAsia"/>
          <w:szCs w:val="21"/>
        </w:rPr>
        <w:t xml:space="preserve">５　</w:t>
      </w:r>
      <w:r w:rsidRPr="00FF55B5">
        <w:rPr>
          <w:rFonts w:ascii="UD デジタル 教科書体 NK-R" w:eastAsia="UD デジタル 教科書体 NK-R" w:hAnsi="HG丸ｺﾞｼｯｸM-PRO" w:hint="eastAsia"/>
          <w:szCs w:val="21"/>
        </w:rPr>
        <w:t>大阪府</w:t>
      </w:r>
      <w:r w:rsidR="00E93603" w:rsidRPr="00E93603">
        <w:rPr>
          <w:rFonts w:ascii="UD デジタル 教科書体 NK-R" w:eastAsia="UD デジタル 教科書体 NK-R" w:hAnsi="HG丸ｺﾞｼｯｸM-PRO" w:hint="eastAsia"/>
          <w:szCs w:val="21"/>
        </w:rPr>
        <w:t>大阪市住之江区南港北1-14-16</w:t>
      </w:r>
      <w:r w:rsidR="00E93603">
        <w:rPr>
          <w:rFonts w:ascii="UD デジタル 教科書体 NK-R" w:eastAsia="UD デジタル 教科書体 NK-R" w:hAnsi="HG丸ｺﾞｼｯｸM-PRO" w:hint="eastAsia"/>
          <w:szCs w:val="21"/>
        </w:rPr>
        <w:t xml:space="preserve">　2</w:t>
      </w:r>
      <w:r w:rsidR="00E93603">
        <w:rPr>
          <w:rFonts w:ascii="UD デジタル 教科書体 NK-R" w:eastAsia="UD デジタル 教科書体 NK-R" w:hAnsi="HG丸ｺﾞｼｯｸM-PRO"/>
          <w:szCs w:val="21"/>
        </w:rPr>
        <w:t>5</w:t>
      </w:r>
      <w:r w:rsidRPr="00FF55B5">
        <w:rPr>
          <w:rFonts w:ascii="UD デジタル 教科書体 NK-R" w:eastAsia="UD デジタル 教科書体 NK-R" w:hAnsi="HG丸ｺﾞｼｯｸM-PRO" w:hint="eastAsia"/>
          <w:szCs w:val="21"/>
        </w:rPr>
        <w:t>階</w:t>
      </w:r>
    </w:p>
    <w:p w14:paraId="04CFC4F8" w14:textId="7A5C15D2" w:rsidR="00B763B6" w:rsidRPr="00FF55B5" w:rsidRDefault="00B763B6" w:rsidP="00EA022B">
      <w:pPr>
        <w:spacing w:line="300" w:lineRule="exact"/>
        <w:ind w:leftChars="-29" w:left="711" w:hangingChars="350" w:hanging="775"/>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lastRenderedPageBreak/>
        <w:t xml:space="preserve">　　</w:t>
      </w:r>
      <w:r w:rsidR="001D0BA4">
        <w:rPr>
          <w:rFonts w:ascii="UD デジタル 教科書体 NK-R" w:eastAsia="UD デジタル 教科書体 NK-R" w:hAnsi="HG丸ｺﾞｼｯｸM-PRO" w:hint="eastAsia"/>
          <w:szCs w:val="21"/>
        </w:rPr>
        <w:t xml:space="preserve">　　　</w:t>
      </w:r>
      <w:r w:rsidRPr="00FF55B5">
        <w:rPr>
          <w:rFonts w:ascii="UD デジタル 教科書体 NK-R" w:eastAsia="UD デジタル 教科書体 NK-R" w:hAnsi="HG丸ｺﾞｼｯｸM-PRO" w:hint="eastAsia"/>
          <w:szCs w:val="21"/>
        </w:rPr>
        <w:t>※制作した成果品等に係る所有権、著作財産権については、</w:t>
      </w:r>
      <w:r w:rsidR="00E61436">
        <w:rPr>
          <w:rFonts w:ascii="UD デジタル 教科書体 NK-R" w:eastAsia="UD デジタル 教科書体 NK-R" w:hAnsi="HG丸ｺﾞｼｯｸM-PRO" w:hint="eastAsia"/>
          <w:szCs w:val="21"/>
        </w:rPr>
        <w:t>大阪府</w:t>
      </w:r>
      <w:r w:rsidRPr="00FF55B5">
        <w:rPr>
          <w:rFonts w:ascii="UD デジタル 教科書体 NK-R" w:eastAsia="UD デジタル 教科書体 NK-R" w:hAnsi="HG丸ｺﾞｼｯｸM-PRO" w:hint="eastAsia"/>
          <w:szCs w:val="21"/>
        </w:rPr>
        <w:t>に帰属するものとし、また</w:t>
      </w:r>
      <w:r w:rsidR="00E93603">
        <w:rPr>
          <w:rFonts w:ascii="UD デジタル 教科書体 NK-R" w:eastAsia="UD デジタル 教科書体 NK-R" w:hAnsi="HG丸ｺﾞｼｯｸM-PRO" w:hint="eastAsia"/>
          <w:szCs w:val="21"/>
        </w:rPr>
        <w:t>、受託</w:t>
      </w:r>
      <w:r w:rsidR="0075028A">
        <w:rPr>
          <w:rFonts w:ascii="UD デジタル 教科書体 NK-R" w:eastAsia="UD デジタル 教科書体 NK-R" w:hAnsi="HG丸ｺﾞｼｯｸM-PRO" w:hint="eastAsia"/>
          <w:szCs w:val="21"/>
        </w:rPr>
        <w:t>事業</w:t>
      </w:r>
      <w:r w:rsidR="00E93603">
        <w:rPr>
          <w:rFonts w:ascii="UD デジタル 教科書体 NK-R" w:eastAsia="UD デジタル 教科書体 NK-R" w:hAnsi="HG丸ｺﾞｼｯｸM-PRO" w:hint="eastAsia"/>
          <w:szCs w:val="21"/>
        </w:rPr>
        <w:t>者は</w:t>
      </w:r>
      <w:r w:rsidR="00E61436">
        <w:rPr>
          <w:rFonts w:ascii="UD デジタル 教科書体 NK-R" w:eastAsia="UD デジタル 教科書体 NK-R" w:hAnsi="HG丸ｺﾞｼｯｸM-PRO" w:hint="eastAsia"/>
          <w:szCs w:val="21"/>
        </w:rPr>
        <w:t>大阪府</w:t>
      </w:r>
      <w:r w:rsidR="00E93603">
        <w:rPr>
          <w:rFonts w:ascii="UD デジタル 教科書体 NK-R" w:eastAsia="UD デジタル 教科書体 NK-R" w:hAnsi="HG丸ｺﾞｼｯｸM-PRO" w:hint="eastAsia"/>
          <w:szCs w:val="21"/>
        </w:rPr>
        <w:t>及び</w:t>
      </w:r>
      <w:r w:rsidR="00E61436">
        <w:rPr>
          <w:rFonts w:ascii="UD デジタル 教科書体 NK-R" w:eastAsia="UD デジタル 教科書体 NK-R" w:hAnsi="HG丸ｺﾞｼｯｸM-PRO" w:hint="eastAsia"/>
          <w:szCs w:val="21"/>
        </w:rPr>
        <w:t>大阪府</w:t>
      </w:r>
      <w:r w:rsidR="00E93603">
        <w:rPr>
          <w:rFonts w:ascii="UD デジタル 教科書体 NK-R" w:eastAsia="UD デジタル 教科書体 NK-R" w:hAnsi="HG丸ｺﾞｼｯｸM-PRO" w:hint="eastAsia"/>
          <w:szCs w:val="21"/>
        </w:rPr>
        <w:t>が指定する第三者に対して</w:t>
      </w:r>
      <w:r w:rsidRPr="00FF55B5">
        <w:rPr>
          <w:rFonts w:ascii="UD デジタル 教科書体 NK-R" w:eastAsia="UD デジタル 教科書体 NK-R" w:hAnsi="HG丸ｺﾞｼｯｸM-PRO" w:hint="eastAsia"/>
          <w:szCs w:val="21"/>
        </w:rPr>
        <w:t>著作</w:t>
      </w:r>
      <w:r w:rsidR="00E61436">
        <w:rPr>
          <w:rFonts w:ascii="UD デジタル 教科書体 NK-R" w:eastAsia="UD デジタル 教科書体 NK-R" w:hAnsi="HG丸ｺﾞｼｯｸM-PRO" w:hint="eastAsia"/>
          <w:szCs w:val="21"/>
        </w:rPr>
        <w:t>者</w:t>
      </w:r>
      <w:r w:rsidRPr="00FF55B5">
        <w:rPr>
          <w:rFonts w:ascii="UD デジタル 教科書体 NK-R" w:eastAsia="UD デジタル 教科書体 NK-R" w:hAnsi="HG丸ｺﾞｼｯｸM-PRO" w:hint="eastAsia"/>
          <w:szCs w:val="21"/>
        </w:rPr>
        <w:t>人格権</w:t>
      </w:r>
      <w:r w:rsidR="00E93603">
        <w:rPr>
          <w:rFonts w:ascii="UD デジタル 教科書体 NK-R" w:eastAsia="UD デジタル 教科書体 NK-R" w:hAnsi="HG丸ｺﾞｼｯｸM-PRO" w:hint="eastAsia"/>
          <w:szCs w:val="21"/>
        </w:rPr>
        <w:t>を</w:t>
      </w:r>
      <w:r w:rsidRPr="00FF55B5">
        <w:rPr>
          <w:rFonts w:ascii="UD デジタル 教科書体 NK-R" w:eastAsia="UD デジタル 教科書体 NK-R" w:hAnsi="HG丸ｺﾞｼｯｸM-PRO" w:hint="eastAsia"/>
          <w:szCs w:val="21"/>
        </w:rPr>
        <w:t>行使しないものとする。</w:t>
      </w:r>
    </w:p>
    <w:p w14:paraId="637FB99D" w14:textId="17185627" w:rsidR="00147CC4" w:rsidRDefault="00386B4F" w:rsidP="00386B4F">
      <w:pPr>
        <w:spacing w:line="300" w:lineRule="exact"/>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w:t>
      </w:r>
    </w:p>
    <w:p w14:paraId="4A449B50" w14:textId="77777777" w:rsidR="00386B4F" w:rsidRPr="00A84450" w:rsidRDefault="00A84450" w:rsidP="00386B4F">
      <w:pPr>
        <w:spacing w:line="300" w:lineRule="exact"/>
        <w:rPr>
          <w:rFonts w:ascii="UD デジタル 教科書体 NK-R" w:eastAsia="UD デジタル 教科書体 NK-R" w:hAnsi="HG丸ｺﾞｼｯｸM-PRO"/>
          <w:b/>
          <w:szCs w:val="21"/>
        </w:rPr>
      </w:pPr>
      <w:r>
        <w:rPr>
          <w:rFonts w:ascii="UD デジタル 教科書体 NK-R" w:eastAsia="UD デジタル 教科書体 NK-R" w:hAnsi="HG丸ｺﾞｼｯｸM-PRO" w:hint="eastAsia"/>
          <w:b/>
          <w:szCs w:val="21"/>
        </w:rPr>
        <w:t>８</w:t>
      </w:r>
      <w:r w:rsidR="00386B4F" w:rsidRPr="00A84450">
        <w:rPr>
          <w:rFonts w:ascii="UD デジタル 教科書体 NK-R" w:eastAsia="UD デジタル 教科書体 NK-R" w:hAnsi="HG丸ｺﾞｼｯｸM-PRO" w:hint="eastAsia"/>
          <w:b/>
          <w:szCs w:val="21"/>
        </w:rPr>
        <w:t xml:space="preserve">　事業完了報告</w:t>
      </w:r>
    </w:p>
    <w:p w14:paraId="40344A59" w14:textId="5C65CC01" w:rsidR="00386B4F" w:rsidRPr="004F5FB9" w:rsidRDefault="00386B4F" w:rsidP="004F5FB9">
      <w:pPr>
        <w:spacing w:line="300" w:lineRule="exact"/>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本業務完了後、以下の書類をもって、事業完了報告を行うこと。</w:t>
      </w:r>
      <w:r w:rsidR="00A84450">
        <w:rPr>
          <w:rFonts w:ascii="UD デジタル 教科書体 NK-R" w:eastAsia="UD デジタル 教科書体 NK-R" w:hAnsi="HG丸ｺﾞｼｯｸM-PRO" w:hint="eastAsia"/>
          <w:szCs w:val="21"/>
        </w:rPr>
        <w:t>また、</w:t>
      </w:r>
      <w:r w:rsidRPr="00FF55B5">
        <w:rPr>
          <w:rFonts w:ascii="UD デジタル 教科書体 NK-R" w:eastAsia="UD デジタル 教科書体 NK-R" w:hAnsi="HG丸ｺﾞｼｯｸM-PRO" w:hint="eastAsia"/>
          <w:szCs w:val="21"/>
        </w:rPr>
        <w:t xml:space="preserve">　最終結果をもとにした（基本対面での）報告会を実施し、大阪府における今後の啓発活動について助言を行うこと。</w:t>
      </w:r>
    </w:p>
    <w:p w14:paraId="3114FF71" w14:textId="77777777" w:rsidR="00386B4F" w:rsidRPr="00A84450" w:rsidRDefault="00386B4F" w:rsidP="00674300">
      <w:pPr>
        <w:pStyle w:val="ad"/>
        <w:numPr>
          <w:ilvl w:val="0"/>
          <w:numId w:val="4"/>
        </w:numPr>
        <w:spacing w:line="300" w:lineRule="exact"/>
        <w:ind w:leftChars="0"/>
        <w:rPr>
          <w:rFonts w:ascii="UD デジタル 教科書体 NK-R" w:eastAsia="UD デジタル 教科書体 NK-R" w:hAnsi="HG丸ｺﾞｼｯｸM-PRO"/>
          <w:szCs w:val="21"/>
        </w:rPr>
      </w:pPr>
      <w:r w:rsidRPr="00A84450">
        <w:rPr>
          <w:rFonts w:ascii="UD デジタル 教科書体 NK-R" w:eastAsia="UD デジタル 教科書体 NK-R" w:hAnsi="HG丸ｺﾞｼｯｸM-PRO" w:hint="eastAsia"/>
          <w:szCs w:val="21"/>
        </w:rPr>
        <w:t>業務完了報告書　　１部</w:t>
      </w:r>
    </w:p>
    <w:p w14:paraId="0D9853FE" w14:textId="77777777" w:rsidR="007E765F" w:rsidRPr="00A84450" w:rsidRDefault="00FF55B5" w:rsidP="00674300">
      <w:pPr>
        <w:pStyle w:val="ad"/>
        <w:numPr>
          <w:ilvl w:val="0"/>
          <w:numId w:val="4"/>
        </w:numPr>
        <w:spacing w:line="300" w:lineRule="exact"/>
        <w:ind w:leftChars="0"/>
        <w:rPr>
          <w:rFonts w:ascii="UD デジタル 教科書体 NK-R" w:eastAsia="UD デジタル 教科書体 NK-R" w:hAnsi="HG丸ｺﾞｼｯｸM-PRO"/>
          <w:szCs w:val="21"/>
        </w:rPr>
      </w:pPr>
      <w:r w:rsidRPr="00A84450">
        <w:rPr>
          <w:rFonts w:ascii="UD デジタル 教科書体 NK-R" w:eastAsia="UD デジタル 教科書体 NK-R" w:hAnsi="HG丸ｺﾞｼｯｸM-PRO" w:hint="eastAsia"/>
          <w:szCs w:val="21"/>
        </w:rPr>
        <w:t>実績報告書（事業の詳細な実施状況が確認できるもの）　１部</w:t>
      </w:r>
    </w:p>
    <w:p w14:paraId="27DAE4C2" w14:textId="77777777" w:rsidR="007E765F" w:rsidRPr="00A84450" w:rsidRDefault="00FF55B5" w:rsidP="00C77DAA">
      <w:pPr>
        <w:spacing w:line="300" w:lineRule="exact"/>
        <w:ind w:leftChars="300" w:left="710" w:hangingChars="21" w:hanging="46"/>
        <w:rPr>
          <w:rFonts w:ascii="UD デジタル 教科書体 NK-R" w:eastAsia="UD デジタル 教科書体 NK-R" w:hAnsi="HG丸ｺﾞｼｯｸM-PRO"/>
          <w:szCs w:val="21"/>
        </w:rPr>
      </w:pPr>
      <w:r w:rsidRPr="00A84450">
        <w:rPr>
          <w:rFonts w:ascii="UD デジタル 教科書体 NK-R" w:eastAsia="UD デジタル 教科書体 NK-R" w:hAnsi="HG丸ｺﾞｼｯｸM-PRO" w:hint="eastAsia"/>
          <w:szCs w:val="21"/>
        </w:rPr>
        <w:t>・本業務を通じて、どのくらいの広報効果が</w:t>
      </w:r>
      <w:r w:rsidR="003338CE">
        <w:rPr>
          <w:rFonts w:ascii="UD デジタル 教科書体 NK-R" w:eastAsia="UD デジタル 教科書体 NK-R" w:hAnsi="HG丸ｺﾞｼｯｸM-PRO" w:hint="eastAsia"/>
          <w:szCs w:val="21"/>
        </w:rPr>
        <w:t>認められる</w:t>
      </w:r>
      <w:r w:rsidR="000F1C4F">
        <w:rPr>
          <w:rFonts w:ascii="UD デジタル 教科書体 NK-R" w:eastAsia="UD デジタル 教科書体 NK-R" w:hAnsi="HG丸ｺﾞｼｯｸM-PRO" w:hint="eastAsia"/>
          <w:szCs w:val="21"/>
        </w:rPr>
        <w:t>かなどの評価を</w:t>
      </w:r>
      <w:r w:rsidRPr="00A84450">
        <w:rPr>
          <w:rFonts w:ascii="UD デジタル 教科書体 NK-R" w:eastAsia="UD デジタル 教科書体 NK-R" w:hAnsi="HG丸ｺﾞｼｯｸM-PRO" w:hint="eastAsia"/>
          <w:szCs w:val="21"/>
        </w:rPr>
        <w:t>報告内容に盛り込むことが望ましい。</w:t>
      </w:r>
    </w:p>
    <w:p w14:paraId="1386A3C5" w14:textId="77777777" w:rsidR="00FF55B5" w:rsidRPr="00FF55B5" w:rsidRDefault="00FF55B5" w:rsidP="008A723B">
      <w:pPr>
        <w:spacing w:line="300" w:lineRule="exact"/>
        <w:ind w:firstLineChars="400" w:firstLine="886"/>
        <w:rPr>
          <w:rFonts w:ascii="UD デジタル 教科書体 NK-R" w:eastAsia="UD デジタル 教科書体 NK-R" w:hAnsi="HG丸ｺﾞｼｯｸM-PRO"/>
          <w:szCs w:val="21"/>
          <w:highlight w:val="yellow"/>
        </w:rPr>
      </w:pPr>
    </w:p>
    <w:p w14:paraId="2F45865F" w14:textId="77777777" w:rsidR="007E765F" w:rsidRPr="00380477" w:rsidRDefault="00A84450" w:rsidP="008A723B">
      <w:pPr>
        <w:spacing w:line="300" w:lineRule="exact"/>
        <w:rPr>
          <w:rFonts w:ascii="UD デジタル 教科書体 NK-R" w:eastAsia="UD デジタル 教科書体 NK-R" w:hAnsi="HG丸ｺﾞｼｯｸM-PRO"/>
          <w:b/>
          <w:szCs w:val="21"/>
          <w:bdr w:val="single" w:sz="4" w:space="0" w:color="auto"/>
        </w:rPr>
      </w:pPr>
      <w:r w:rsidRPr="00380477">
        <w:rPr>
          <w:rFonts w:ascii="UD デジタル 教科書体 NK-R" w:eastAsia="UD デジタル 教科書体 NK-R" w:hAnsi="HG丸ｺﾞｼｯｸM-PRO" w:hint="eastAsia"/>
          <w:b/>
          <w:szCs w:val="21"/>
        </w:rPr>
        <w:t>９</w:t>
      </w:r>
      <w:r w:rsidR="007E765F" w:rsidRPr="00380477">
        <w:rPr>
          <w:rFonts w:ascii="UD デジタル 教科書体 NK-R" w:eastAsia="UD デジタル 教科書体 NK-R" w:hAnsi="HG丸ｺﾞｼｯｸM-PRO" w:hint="eastAsia"/>
          <w:b/>
          <w:szCs w:val="21"/>
        </w:rPr>
        <w:t xml:space="preserve">　</w:t>
      </w:r>
      <w:r w:rsidRPr="00380477">
        <w:rPr>
          <w:rFonts w:ascii="UD デジタル 教科書体 NK-R" w:eastAsia="UD デジタル 教科書体 NK-R" w:hAnsi="HG丸ｺﾞｼｯｸM-PRO" w:hint="eastAsia"/>
          <w:b/>
          <w:szCs w:val="21"/>
        </w:rPr>
        <w:t>委託業務の一般原則</w:t>
      </w:r>
      <w:r w:rsidR="007E765F" w:rsidRPr="00380477">
        <w:rPr>
          <w:rFonts w:ascii="UD デジタル 教科書体 NK-R" w:eastAsia="UD デジタル 教科書体 NK-R" w:hAnsi="HG丸ｺﾞｼｯｸM-PRO" w:hint="eastAsia"/>
          <w:b/>
          <w:szCs w:val="21"/>
        </w:rPr>
        <w:t xml:space="preserve">　</w:t>
      </w:r>
    </w:p>
    <w:p w14:paraId="1940C122" w14:textId="73E65A7D" w:rsidR="00A84450" w:rsidRPr="00380477" w:rsidRDefault="0075028A" w:rsidP="00674300">
      <w:pPr>
        <w:pStyle w:val="Default"/>
        <w:numPr>
          <w:ilvl w:val="0"/>
          <w:numId w:val="2"/>
        </w:numPr>
        <w:spacing w:line="300" w:lineRule="exact"/>
        <w:ind w:left="720"/>
        <w:rPr>
          <w:rFonts w:ascii="UD デジタル 教科書体 NK-R" w:eastAsia="UD デジタル 教科書体 NK-R" w:hAnsi="HG丸ｺﾞｼｯｸM-PRO"/>
          <w:color w:val="auto"/>
          <w:sz w:val="21"/>
          <w:szCs w:val="21"/>
        </w:rPr>
      </w:pPr>
      <w:r>
        <w:rPr>
          <w:rFonts w:ascii="UD デジタル 教科書体 NK-R" w:eastAsia="UD デジタル 教科書体 NK-R" w:hAnsi="HG丸ｺﾞｼｯｸM-PRO" w:hint="eastAsia"/>
          <w:color w:val="auto"/>
          <w:sz w:val="21"/>
          <w:szCs w:val="21"/>
        </w:rPr>
        <w:t>受託</w:t>
      </w:r>
      <w:r w:rsidR="00A84450" w:rsidRPr="00380477">
        <w:rPr>
          <w:rFonts w:ascii="UD デジタル 教科書体 NK-R" w:eastAsia="UD デジタル 教科書体 NK-R" w:hAnsi="HG丸ｺﾞｼｯｸM-PRO" w:hint="eastAsia"/>
          <w:color w:val="auto"/>
          <w:sz w:val="21"/>
          <w:szCs w:val="21"/>
        </w:rPr>
        <w:t>事業者はプライバシーの保持に十分配慮するとともに、業務実施上知りえた個人情報を紛失し、または業務に必要な範囲を超えて他に漏らすことのないよう、万全の注意を払うこと。また、他の機関等に個人情報を提供する際には、個人情報保護に係る法令等に準拠した手続きにより行う</w:t>
      </w:r>
      <w:r w:rsidR="00E61436">
        <w:rPr>
          <w:rFonts w:ascii="UD デジタル 教科書体 NK-R" w:eastAsia="UD デジタル 教科書体 NK-R" w:hAnsi="HG丸ｺﾞｼｯｸM-PRO" w:hint="eastAsia"/>
          <w:color w:val="auto"/>
          <w:sz w:val="21"/>
          <w:szCs w:val="21"/>
        </w:rPr>
        <w:t>と</w:t>
      </w:r>
      <w:r w:rsidR="00A84450" w:rsidRPr="00380477">
        <w:rPr>
          <w:rFonts w:ascii="UD デジタル 教科書体 NK-R" w:eastAsia="UD デジタル 教科書体 NK-R" w:hAnsi="HG丸ｺﾞｼｯｸM-PRO" w:hint="eastAsia"/>
          <w:color w:val="auto"/>
          <w:sz w:val="21"/>
          <w:szCs w:val="21"/>
        </w:rPr>
        <w:t>ともに、当該機関等との間で個人情報の取り決めを交わす等、適切な措置を講じること。</w:t>
      </w:r>
    </w:p>
    <w:p w14:paraId="643DE7ED" w14:textId="068B5608" w:rsidR="00A84450" w:rsidRPr="00380477" w:rsidRDefault="0075028A" w:rsidP="00674300">
      <w:pPr>
        <w:pStyle w:val="Default"/>
        <w:numPr>
          <w:ilvl w:val="0"/>
          <w:numId w:val="2"/>
        </w:numPr>
        <w:spacing w:line="300" w:lineRule="exact"/>
        <w:ind w:left="720"/>
        <w:rPr>
          <w:rFonts w:ascii="UD デジタル 教科書体 NK-R" w:eastAsia="UD デジタル 教科書体 NK-R" w:hAnsi="HG丸ｺﾞｼｯｸM-PRO"/>
          <w:color w:val="auto"/>
          <w:sz w:val="21"/>
          <w:szCs w:val="21"/>
        </w:rPr>
      </w:pPr>
      <w:r>
        <w:rPr>
          <w:rFonts w:ascii="UD デジタル 教科書体 NK-R" w:eastAsia="UD デジタル 教科書体 NK-R" w:hAnsi="HG丸ｺﾞｼｯｸM-PRO" w:hint="eastAsia"/>
          <w:color w:val="auto"/>
          <w:sz w:val="21"/>
          <w:szCs w:val="21"/>
        </w:rPr>
        <w:t>受託</w:t>
      </w:r>
      <w:r w:rsidR="00A84450" w:rsidRPr="00380477">
        <w:rPr>
          <w:rFonts w:ascii="UD デジタル 教科書体 NK-R" w:eastAsia="UD デジタル 教科書体 NK-R" w:hAnsi="HG丸ｺﾞｼｯｸM-PRO" w:hint="eastAsia"/>
          <w:color w:val="auto"/>
          <w:sz w:val="21"/>
          <w:szCs w:val="21"/>
        </w:rPr>
        <w:t>事業者は、不測の事態により業務を実施することが困難になった場合には、遅延なくその旨を大阪府に連絡し、その指示に従うものとする。</w:t>
      </w:r>
    </w:p>
    <w:p w14:paraId="35F7603E" w14:textId="4D371B3C" w:rsidR="00A84450" w:rsidRPr="00380477" w:rsidRDefault="0075028A" w:rsidP="00674300">
      <w:pPr>
        <w:pStyle w:val="Default"/>
        <w:numPr>
          <w:ilvl w:val="0"/>
          <w:numId w:val="2"/>
        </w:numPr>
        <w:spacing w:line="300" w:lineRule="exact"/>
        <w:ind w:left="720"/>
        <w:rPr>
          <w:rFonts w:ascii="UD デジタル 教科書体 NK-R" w:eastAsia="UD デジタル 教科書体 NK-R" w:hAnsi="HG丸ｺﾞｼｯｸM-PRO"/>
          <w:color w:val="auto"/>
          <w:sz w:val="21"/>
          <w:szCs w:val="21"/>
        </w:rPr>
      </w:pPr>
      <w:r>
        <w:rPr>
          <w:rFonts w:ascii="UD デジタル 教科書体 NK-R" w:eastAsia="UD デジタル 教科書体 NK-R" w:hAnsi="HG丸ｺﾞｼｯｸM-PRO" w:hint="eastAsia"/>
          <w:color w:val="auto"/>
          <w:sz w:val="21"/>
          <w:szCs w:val="21"/>
        </w:rPr>
        <w:t>受託</w:t>
      </w:r>
      <w:r w:rsidR="00A84450" w:rsidRPr="00380477">
        <w:rPr>
          <w:rFonts w:ascii="UD デジタル 教科書体 NK-R" w:eastAsia="UD デジタル 教科書体 NK-R" w:hAnsi="HG丸ｺﾞｼｯｸM-PRO" w:hint="eastAsia"/>
          <w:color w:val="auto"/>
          <w:sz w:val="21"/>
          <w:szCs w:val="21"/>
        </w:rPr>
        <w:t>事業者は、業務の過程において大阪府から指示された事項については、迅速かつ的確に実施するものとする。</w:t>
      </w:r>
    </w:p>
    <w:p w14:paraId="6E33E8A3" w14:textId="2916A2E8" w:rsidR="00A84450" w:rsidRPr="00380477" w:rsidRDefault="0075028A" w:rsidP="00674300">
      <w:pPr>
        <w:pStyle w:val="Default"/>
        <w:numPr>
          <w:ilvl w:val="0"/>
          <w:numId w:val="2"/>
        </w:numPr>
        <w:spacing w:line="300" w:lineRule="exact"/>
        <w:ind w:left="720"/>
        <w:rPr>
          <w:rFonts w:ascii="UD デジタル 教科書体 NK-R" w:eastAsia="UD デジタル 教科書体 NK-R" w:hAnsi="HG丸ｺﾞｼｯｸM-PRO"/>
          <w:color w:val="auto"/>
          <w:sz w:val="21"/>
          <w:szCs w:val="21"/>
        </w:rPr>
      </w:pPr>
      <w:r>
        <w:rPr>
          <w:rFonts w:ascii="UD デジタル 教科書体 NK-R" w:eastAsia="UD デジタル 教科書体 NK-R" w:hAnsi="HG丸ｺﾞｼｯｸM-PRO" w:hint="eastAsia"/>
          <w:color w:val="auto"/>
          <w:sz w:val="21"/>
          <w:szCs w:val="21"/>
        </w:rPr>
        <w:t>受託</w:t>
      </w:r>
      <w:r w:rsidR="00A84450" w:rsidRPr="00380477">
        <w:rPr>
          <w:rFonts w:ascii="UD デジタル 教科書体 NK-R" w:eastAsia="UD デジタル 教科書体 NK-R" w:hAnsi="HG丸ｺﾞｼｯｸM-PRO" w:hint="eastAsia"/>
          <w:color w:val="auto"/>
          <w:sz w:val="21"/>
          <w:szCs w:val="21"/>
        </w:rPr>
        <w:t>事業者は、委託業務の遂行上知り得た情報は、委託業務遂行の目的以外に使用し、または第三者に提供してはならない。</w:t>
      </w:r>
    </w:p>
    <w:p w14:paraId="5870A54E" w14:textId="77777777" w:rsidR="00A84450" w:rsidRPr="00380477" w:rsidRDefault="00A84450" w:rsidP="00674300">
      <w:pPr>
        <w:pStyle w:val="Default"/>
        <w:numPr>
          <w:ilvl w:val="0"/>
          <w:numId w:val="2"/>
        </w:numPr>
        <w:spacing w:line="300" w:lineRule="exact"/>
        <w:ind w:left="720"/>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業務の遂行にあたっては、常に公正かつ中立的な姿勢を保つことを心掛けること。</w:t>
      </w:r>
    </w:p>
    <w:p w14:paraId="74829758" w14:textId="77777777" w:rsidR="00A84450" w:rsidRPr="00380477" w:rsidRDefault="00A84450" w:rsidP="00674300">
      <w:pPr>
        <w:pStyle w:val="Default"/>
        <w:numPr>
          <w:ilvl w:val="0"/>
          <w:numId w:val="2"/>
        </w:numPr>
        <w:spacing w:line="300" w:lineRule="exact"/>
        <w:ind w:left="720"/>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本業務の実施で得られた成果、情報（個人情報を含む）等については大阪府に帰属するものとする。</w:t>
      </w:r>
    </w:p>
    <w:p w14:paraId="50F50E64" w14:textId="77777777" w:rsidR="00B8116B" w:rsidRPr="00380477" w:rsidRDefault="00A84450" w:rsidP="00674300">
      <w:pPr>
        <w:pStyle w:val="Default"/>
        <w:numPr>
          <w:ilvl w:val="0"/>
          <w:numId w:val="2"/>
        </w:numPr>
        <w:spacing w:line="300" w:lineRule="exact"/>
        <w:ind w:left="720"/>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再委託は原則禁止とし、必要が生じた場合は大阪府と協議の上、決定することとする。</w:t>
      </w:r>
    </w:p>
    <w:p w14:paraId="6436033E" w14:textId="77777777" w:rsidR="00A84450" w:rsidRDefault="00A84450" w:rsidP="00A84450">
      <w:pPr>
        <w:pStyle w:val="Default"/>
        <w:spacing w:line="300" w:lineRule="exact"/>
        <w:rPr>
          <w:rFonts w:ascii="UD デジタル 教科書体 NK-R" w:eastAsia="UD デジタル 教科書体 NK-R" w:hAnsi="HG丸ｺﾞｼｯｸM-PRO"/>
          <w:color w:val="auto"/>
          <w:sz w:val="21"/>
          <w:szCs w:val="21"/>
          <w:highlight w:val="yellow"/>
        </w:rPr>
      </w:pPr>
    </w:p>
    <w:p w14:paraId="07275777" w14:textId="77777777" w:rsidR="00A84450" w:rsidRPr="00380477" w:rsidRDefault="00A84450" w:rsidP="00A84450">
      <w:pPr>
        <w:pStyle w:val="Default"/>
        <w:spacing w:line="300" w:lineRule="exact"/>
        <w:rPr>
          <w:rFonts w:ascii="UD デジタル 教科書体 NK-R" w:eastAsia="UD デジタル 教科書体 NK-R" w:hAnsi="HG丸ｺﾞｼｯｸM-PRO"/>
          <w:b/>
          <w:color w:val="auto"/>
          <w:sz w:val="21"/>
          <w:szCs w:val="21"/>
        </w:rPr>
      </w:pPr>
      <w:r w:rsidRPr="00380477">
        <w:rPr>
          <w:rFonts w:ascii="UD デジタル 教科書体 NK-R" w:eastAsia="UD デジタル 教科書体 NK-R" w:hAnsi="HG丸ｺﾞｼｯｸM-PRO" w:hint="eastAsia"/>
          <w:b/>
          <w:color w:val="auto"/>
          <w:sz w:val="21"/>
          <w:szCs w:val="21"/>
        </w:rPr>
        <w:t>１０　経費の扱い</w:t>
      </w:r>
    </w:p>
    <w:p w14:paraId="0B531FF7" w14:textId="77777777" w:rsidR="00A84450" w:rsidRPr="00380477" w:rsidRDefault="00A84450" w:rsidP="00A84450">
      <w:pPr>
        <w:pStyle w:val="Default"/>
        <w:spacing w:line="300" w:lineRule="exact"/>
        <w:ind w:firstLineChars="150" w:firstLine="33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w:t>
      </w:r>
      <w:r w:rsidRPr="00380477">
        <w:rPr>
          <w:rFonts w:ascii="UD デジタル 教科書体 NK-R" w:eastAsia="UD デジタル 教科書体 NK-R" w:hAnsi="HG丸ｺﾞｼｯｸM-PRO"/>
          <w:color w:val="auto"/>
          <w:sz w:val="21"/>
          <w:szCs w:val="21"/>
        </w:rPr>
        <w:t>1)</w:t>
      </w:r>
      <w:r w:rsidRPr="00380477">
        <w:rPr>
          <w:rFonts w:ascii="UD デジタル 教科書体 NK-R" w:eastAsia="UD デジタル 教科書体 NK-R" w:hAnsi="HG丸ｺﾞｼｯｸM-PRO" w:hint="eastAsia"/>
          <w:color w:val="auto"/>
          <w:sz w:val="21"/>
          <w:szCs w:val="21"/>
        </w:rPr>
        <w:t>本業務の経費で他の業務の経費をまかなってはならない。</w:t>
      </w:r>
    </w:p>
    <w:p w14:paraId="0EFDEEE5" w14:textId="77777777" w:rsidR="00380477" w:rsidRPr="00380477" w:rsidRDefault="00A84450" w:rsidP="00A84450">
      <w:pPr>
        <w:pStyle w:val="Default"/>
        <w:spacing w:line="300" w:lineRule="exact"/>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color w:val="auto"/>
          <w:sz w:val="21"/>
          <w:szCs w:val="21"/>
        </w:rPr>
        <w:t xml:space="preserve">   (2)</w:t>
      </w:r>
      <w:r w:rsidRPr="00380477">
        <w:rPr>
          <w:rFonts w:ascii="UD デジタル 教科書体 NK-R" w:eastAsia="UD デジタル 教科書体 NK-R" w:hAnsi="HG丸ｺﾞｼｯｸM-PRO" w:hint="eastAsia"/>
          <w:color w:val="auto"/>
          <w:sz w:val="21"/>
          <w:szCs w:val="21"/>
        </w:rPr>
        <w:t>委託経費について</w:t>
      </w:r>
      <w:r w:rsidR="00380477" w:rsidRPr="00380477">
        <w:rPr>
          <w:rFonts w:ascii="UD デジタル 教科書体 NK-R" w:eastAsia="UD デジタル 教科書体 NK-R" w:hAnsi="HG丸ｺﾞｼｯｸM-PRO" w:hint="eastAsia"/>
          <w:color w:val="auto"/>
          <w:sz w:val="21"/>
          <w:szCs w:val="21"/>
        </w:rPr>
        <w:t>、以下は対象としない。</w:t>
      </w:r>
    </w:p>
    <w:p w14:paraId="47F9ABFF" w14:textId="23BCFEA1" w:rsidR="00380477" w:rsidRPr="00380477" w:rsidRDefault="00380477" w:rsidP="00E374F5">
      <w:pPr>
        <w:pStyle w:val="Default"/>
        <w:spacing w:line="300" w:lineRule="exact"/>
        <w:ind w:firstLineChars="300" w:firstLine="664"/>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・契約期間外に使用した経費</w:t>
      </w:r>
    </w:p>
    <w:p w14:paraId="50483804" w14:textId="15EA08CC" w:rsidR="00380477" w:rsidRPr="00380477" w:rsidRDefault="00380477" w:rsidP="00380477">
      <w:pPr>
        <w:pStyle w:val="Default"/>
        <w:spacing w:line="300" w:lineRule="exact"/>
        <w:ind w:firstLineChars="300" w:firstLine="664"/>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・委託先の業務運営にかかる</w:t>
      </w:r>
      <w:r w:rsidR="00B25CA5">
        <w:rPr>
          <w:rFonts w:ascii="UD デジタル 教科書体 NK-R" w:eastAsia="UD デジタル 教科書体 NK-R" w:hAnsi="HG丸ｺﾞｼｯｸM-PRO" w:hint="eastAsia"/>
          <w:color w:val="auto"/>
          <w:sz w:val="21"/>
          <w:szCs w:val="21"/>
        </w:rPr>
        <w:t>賃料や</w:t>
      </w:r>
      <w:r w:rsidRPr="00380477">
        <w:rPr>
          <w:rFonts w:ascii="UD デジタル 教科書体 NK-R" w:eastAsia="UD デジタル 教科書体 NK-R" w:hAnsi="HG丸ｺﾞｼｯｸM-PRO" w:hint="eastAsia"/>
          <w:color w:val="auto"/>
          <w:sz w:val="21"/>
          <w:szCs w:val="21"/>
        </w:rPr>
        <w:t>光熱水料等の恒常的な経費</w:t>
      </w:r>
    </w:p>
    <w:p w14:paraId="7D99DE3F" w14:textId="77777777" w:rsidR="00380477" w:rsidRPr="00380477" w:rsidRDefault="00380477" w:rsidP="00380477">
      <w:pPr>
        <w:pStyle w:val="Default"/>
        <w:spacing w:line="300" w:lineRule="exact"/>
        <w:ind w:firstLineChars="300" w:firstLine="664"/>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・親睦を深めるための交際経費やその他本業務と無関係と思われる経費</w:t>
      </w:r>
    </w:p>
    <w:p w14:paraId="12F00D34" w14:textId="77777777" w:rsidR="00380477" w:rsidRDefault="00380477" w:rsidP="00380477">
      <w:pPr>
        <w:pStyle w:val="Default"/>
        <w:spacing w:line="300" w:lineRule="exact"/>
        <w:ind w:firstLineChars="300" w:firstLine="664"/>
        <w:rPr>
          <w:rFonts w:ascii="UD デジタル 教科書体 NK-R" w:eastAsia="UD デジタル 教科書体 NK-R" w:hAnsi="HG丸ｺﾞｼｯｸM-PRO"/>
          <w:color w:val="auto"/>
          <w:sz w:val="21"/>
          <w:szCs w:val="21"/>
          <w:highlight w:val="yellow"/>
        </w:rPr>
      </w:pPr>
    </w:p>
    <w:p w14:paraId="1E37302D" w14:textId="77777777" w:rsidR="00380477" w:rsidRPr="00380477" w:rsidRDefault="00380477" w:rsidP="00380477">
      <w:pPr>
        <w:pStyle w:val="Default"/>
        <w:spacing w:line="300" w:lineRule="exact"/>
        <w:rPr>
          <w:rFonts w:ascii="UD デジタル 教科書体 NK-R" w:eastAsia="UD デジタル 教科書体 NK-R" w:hAnsi="HG丸ｺﾞｼｯｸM-PRO"/>
          <w:b/>
          <w:color w:val="auto"/>
          <w:sz w:val="21"/>
          <w:szCs w:val="21"/>
        </w:rPr>
      </w:pPr>
      <w:r w:rsidRPr="00380477">
        <w:rPr>
          <w:rFonts w:ascii="UD デジタル 教科書体 NK-R" w:eastAsia="UD デジタル 教科書体 NK-R" w:hAnsi="HG丸ｺﾞｼｯｸM-PRO" w:hint="eastAsia"/>
          <w:b/>
          <w:color w:val="auto"/>
          <w:sz w:val="21"/>
          <w:szCs w:val="21"/>
        </w:rPr>
        <w:t>１１　権利義務の帰属</w:t>
      </w:r>
    </w:p>
    <w:p w14:paraId="463FEF3C" w14:textId="77777777" w:rsidR="00380477" w:rsidRPr="00380477" w:rsidRDefault="00380477" w:rsidP="00D70EEE">
      <w:pPr>
        <w:pStyle w:val="Default"/>
        <w:spacing w:line="300" w:lineRule="exact"/>
        <w:ind w:leftChars="195" w:left="43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(1)成果品の帰属等</w:t>
      </w:r>
    </w:p>
    <w:p w14:paraId="1DC9B62D" w14:textId="77777777" w:rsidR="00380477" w:rsidRPr="00380477" w:rsidRDefault="00380477" w:rsidP="00D70EEE">
      <w:pPr>
        <w:pStyle w:val="Default"/>
        <w:spacing w:line="300" w:lineRule="exact"/>
        <w:ind w:leftChars="295" w:left="653"/>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・本業務の実施により得られた成果品、情報等については、大阪府に帰属する。</w:t>
      </w:r>
    </w:p>
    <w:p w14:paraId="5E5EACF8" w14:textId="2E092040" w:rsidR="00380477" w:rsidRPr="00380477" w:rsidRDefault="00380477" w:rsidP="00C77DAA">
      <w:pPr>
        <w:pStyle w:val="Default"/>
        <w:spacing w:line="300" w:lineRule="exact"/>
        <w:ind w:leftChars="294" w:left="709" w:hangingChars="26" w:hanging="58"/>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・成果品は、委託業務終了後も大阪府ホームページやSNS</w:t>
      </w:r>
      <w:r>
        <w:rPr>
          <w:rFonts w:ascii="UD デジタル 教科書体 NK-R" w:eastAsia="UD デジタル 教科書体 NK-R" w:hAnsi="HG丸ｺﾞｼｯｸM-PRO" w:hint="eastAsia"/>
          <w:color w:val="auto"/>
          <w:sz w:val="21"/>
          <w:szCs w:val="21"/>
        </w:rPr>
        <w:t>アカウント</w:t>
      </w:r>
      <w:r w:rsidR="00BB1F33">
        <w:rPr>
          <w:rFonts w:ascii="UD デジタル 教科書体 NK-R" w:eastAsia="UD デジタル 教科書体 NK-R" w:hAnsi="HG丸ｺﾞｼｯｸM-PRO" w:hint="eastAsia"/>
          <w:color w:val="auto"/>
          <w:sz w:val="21"/>
          <w:szCs w:val="21"/>
        </w:rPr>
        <w:t>、関係機関</w:t>
      </w:r>
      <w:r>
        <w:rPr>
          <w:rFonts w:ascii="UD デジタル 教科書体 NK-R" w:eastAsia="UD デジタル 教科書体 NK-R" w:hAnsi="HG丸ｺﾞｼｯｸM-PRO" w:hint="eastAsia"/>
          <w:color w:val="auto"/>
          <w:sz w:val="21"/>
          <w:szCs w:val="21"/>
        </w:rPr>
        <w:t>等での掲載、必要に応じた</w:t>
      </w:r>
      <w:r w:rsidR="00BB1F33">
        <w:rPr>
          <w:rFonts w:ascii="UD デジタル 教科書体 NK-R" w:eastAsia="UD デジタル 教科書体 NK-R" w:hAnsi="HG丸ｺﾞｼｯｸM-PRO" w:hint="eastAsia"/>
          <w:color w:val="auto"/>
          <w:sz w:val="21"/>
          <w:szCs w:val="21"/>
        </w:rPr>
        <w:t>海外政府機関・ビジネス関係者</w:t>
      </w:r>
      <w:r>
        <w:rPr>
          <w:rFonts w:ascii="UD デジタル 教科書体 NK-R" w:eastAsia="UD デジタル 教科書体 NK-R" w:hAnsi="HG丸ｺﾞｼｯｸM-PRO" w:hint="eastAsia"/>
          <w:color w:val="auto"/>
          <w:sz w:val="21"/>
          <w:szCs w:val="21"/>
        </w:rPr>
        <w:t>等への配布を行う。</w:t>
      </w:r>
    </w:p>
    <w:p w14:paraId="711E9104" w14:textId="77777777" w:rsidR="00380477" w:rsidRPr="00380477" w:rsidRDefault="00380477" w:rsidP="00D70EEE">
      <w:pPr>
        <w:pStyle w:val="Default"/>
        <w:spacing w:line="300" w:lineRule="exact"/>
        <w:ind w:leftChars="195" w:left="43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(2)特許権、著作権等</w:t>
      </w:r>
    </w:p>
    <w:p w14:paraId="3CAE2803" w14:textId="77777777" w:rsidR="00380477" w:rsidRPr="00380477" w:rsidRDefault="00380477" w:rsidP="00D70EEE">
      <w:pPr>
        <w:pStyle w:val="Default"/>
        <w:spacing w:line="300" w:lineRule="exact"/>
        <w:ind w:leftChars="290" w:left="753" w:hangingChars="50" w:hanging="111"/>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委託業務の実施に伴って生じた全てのもの（原稿及び写真、データ等）の特許権、著作権その他の権利の著作権（著作権法第21条から第28条に定める権利を含む）は、大阪府に帰属するとともに、本業務終了後においても大阪府が自由に無償で使用できるものとする。</w:t>
      </w:r>
    </w:p>
    <w:p w14:paraId="0041C1C0" w14:textId="119E8758" w:rsidR="00380477" w:rsidRDefault="00380477" w:rsidP="00D70EEE">
      <w:pPr>
        <w:pStyle w:val="Default"/>
        <w:spacing w:line="300" w:lineRule="exact"/>
        <w:ind w:leftChars="290" w:left="64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w:t>
      </w:r>
      <w:r w:rsidR="0075028A">
        <w:rPr>
          <w:rFonts w:ascii="UD デジタル 教科書体 NK-R" w:eastAsia="UD デジタル 教科書体 NK-R" w:hAnsi="HG丸ｺﾞｼｯｸM-PRO" w:hint="eastAsia"/>
          <w:color w:val="auto"/>
          <w:sz w:val="21"/>
          <w:szCs w:val="21"/>
        </w:rPr>
        <w:t>受託事業</w:t>
      </w:r>
      <w:r w:rsidRPr="00380477">
        <w:rPr>
          <w:rFonts w:ascii="UD デジタル 教科書体 NK-R" w:eastAsia="UD デジタル 教科書体 NK-R" w:hAnsi="HG丸ｺﾞｼｯｸM-PRO" w:hint="eastAsia"/>
          <w:color w:val="auto"/>
          <w:sz w:val="21"/>
          <w:szCs w:val="21"/>
        </w:rPr>
        <w:t>者は委託業務の実施に伴って生じた著作</w:t>
      </w:r>
      <w:r w:rsidR="00E61436">
        <w:rPr>
          <w:rFonts w:ascii="UD デジタル 教科書体 NK-R" w:eastAsia="UD デジタル 教科書体 NK-R" w:hAnsi="HG丸ｺﾞｼｯｸM-PRO" w:hint="eastAsia"/>
          <w:color w:val="auto"/>
          <w:sz w:val="21"/>
          <w:szCs w:val="21"/>
        </w:rPr>
        <w:t>者</w:t>
      </w:r>
      <w:r w:rsidRPr="00380477">
        <w:rPr>
          <w:rFonts w:ascii="UD デジタル 教科書体 NK-R" w:eastAsia="UD デジタル 教科書体 NK-R" w:hAnsi="HG丸ｺﾞｼｯｸM-PRO" w:hint="eastAsia"/>
          <w:color w:val="auto"/>
          <w:sz w:val="21"/>
          <w:szCs w:val="21"/>
        </w:rPr>
        <w:t>人格権を行使しない。</w:t>
      </w:r>
    </w:p>
    <w:p w14:paraId="75B2A13D" w14:textId="39B3AE02" w:rsidR="00380477" w:rsidRPr="00380477" w:rsidRDefault="00B11A8A" w:rsidP="00A01CC0">
      <w:pPr>
        <w:pStyle w:val="Default"/>
        <w:spacing w:line="300" w:lineRule="exact"/>
        <w:ind w:leftChars="290" w:left="753" w:hangingChars="50" w:hanging="111"/>
        <w:rPr>
          <w:rFonts w:ascii="UD デジタル 教科書体 NK-R" w:eastAsia="UD デジタル 教科書体 NK-R" w:hAnsi="HG丸ｺﾞｼｯｸM-PRO"/>
          <w:color w:val="auto"/>
          <w:sz w:val="21"/>
          <w:szCs w:val="21"/>
        </w:rPr>
      </w:pPr>
      <w:r>
        <w:rPr>
          <w:rFonts w:ascii="UD デジタル 教科書体 NK-R" w:eastAsia="UD デジタル 教科書体 NK-R" w:hAnsi="HG丸ｺﾞｼｯｸM-PRO" w:hint="eastAsia"/>
          <w:color w:val="auto"/>
          <w:sz w:val="21"/>
          <w:szCs w:val="21"/>
        </w:rPr>
        <w:t>・受託事業者は業務の実施にあたり第三者が権利を有する著作物を使用する場合、著作権や肖像権等に厳重な注意を払い、当該著作物の仕様に関して費用の負担を含む一切の手続き</w:t>
      </w:r>
      <w:r>
        <w:rPr>
          <w:rFonts w:ascii="UD デジタル 教科書体 NK-R" w:eastAsia="UD デジタル 教科書体 NK-R" w:hAnsi="HG丸ｺﾞｼｯｸM-PRO" w:hint="eastAsia"/>
          <w:color w:val="auto"/>
          <w:sz w:val="21"/>
          <w:szCs w:val="21"/>
        </w:rPr>
        <w:lastRenderedPageBreak/>
        <w:t>を行うものとする。</w:t>
      </w:r>
    </w:p>
    <w:p w14:paraId="527C41C6" w14:textId="1779C5A8" w:rsidR="00147CC4" w:rsidRDefault="00380477" w:rsidP="00F6782A">
      <w:pPr>
        <w:pStyle w:val="Default"/>
        <w:spacing w:line="300" w:lineRule="exact"/>
        <w:ind w:leftChars="290" w:left="753" w:hangingChars="50" w:hanging="111"/>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w:t>
      </w:r>
      <w:r w:rsidR="00B11A8A">
        <w:rPr>
          <w:rFonts w:ascii="UD デジタル 教科書体 NK-R" w:eastAsia="UD デジタル 教科書体 NK-R" w:hAnsi="HG丸ｺﾞｼｯｸM-PRO" w:hint="eastAsia"/>
          <w:color w:val="auto"/>
          <w:sz w:val="21"/>
          <w:szCs w:val="21"/>
        </w:rPr>
        <w:t>受託事業者は本業務や</w:t>
      </w:r>
      <w:r w:rsidRPr="00380477">
        <w:rPr>
          <w:rFonts w:ascii="UD デジタル 教科書体 NK-R" w:eastAsia="UD デジタル 教科書体 NK-R" w:hAnsi="HG丸ｺﾞｼｯｸM-PRO" w:hint="eastAsia"/>
          <w:color w:val="auto"/>
          <w:sz w:val="21"/>
          <w:szCs w:val="21"/>
        </w:rPr>
        <w:t>成果物</w:t>
      </w:r>
      <w:r w:rsidR="00B11A8A">
        <w:rPr>
          <w:rFonts w:ascii="UD デジタル 教科書体 NK-R" w:eastAsia="UD デジタル 教科書体 NK-R" w:hAnsi="HG丸ｺﾞｼｯｸM-PRO" w:hint="eastAsia"/>
          <w:color w:val="auto"/>
          <w:sz w:val="21"/>
          <w:szCs w:val="21"/>
        </w:rPr>
        <w:t>に関し</w:t>
      </w:r>
      <w:r w:rsidRPr="00380477">
        <w:rPr>
          <w:rFonts w:ascii="UD デジタル 教科書体 NK-R" w:eastAsia="UD デジタル 教科書体 NK-R" w:hAnsi="HG丸ｺﾞｼｯｸM-PRO" w:hint="eastAsia"/>
          <w:color w:val="auto"/>
          <w:sz w:val="21"/>
          <w:szCs w:val="21"/>
        </w:rPr>
        <w:t>第三者</w:t>
      </w:r>
      <w:r w:rsidR="00B11A8A">
        <w:rPr>
          <w:rFonts w:ascii="UD デジタル 教科書体 NK-R" w:eastAsia="UD デジタル 教科書体 NK-R" w:hAnsi="HG丸ｺﾞｼｯｸM-PRO" w:hint="eastAsia"/>
          <w:color w:val="auto"/>
          <w:sz w:val="21"/>
          <w:szCs w:val="21"/>
        </w:rPr>
        <w:t>との間で著作権に係る権利侵害の紛争等が生じた場合には、自らの責任と負担に置いて一切の処理を行うものとする。</w:t>
      </w:r>
    </w:p>
    <w:p w14:paraId="3D9319AE" w14:textId="77777777" w:rsidR="00E61436" w:rsidRPr="00C77DAA" w:rsidRDefault="00E61436" w:rsidP="00F6782A">
      <w:pPr>
        <w:pStyle w:val="Default"/>
        <w:spacing w:line="300" w:lineRule="exact"/>
        <w:ind w:leftChars="290" w:left="753" w:hangingChars="50" w:hanging="111"/>
        <w:rPr>
          <w:rFonts w:ascii="UD デジタル 教科書体 NK-R" w:eastAsia="UD デジタル 教科書体 NK-R" w:hAnsi="HG丸ｺﾞｼｯｸM-PRO"/>
          <w:color w:val="auto"/>
          <w:sz w:val="21"/>
          <w:szCs w:val="21"/>
        </w:rPr>
      </w:pPr>
    </w:p>
    <w:p w14:paraId="18D24F95" w14:textId="77777777" w:rsidR="00380477" w:rsidRPr="00380477" w:rsidRDefault="00380477" w:rsidP="00380477">
      <w:pPr>
        <w:pStyle w:val="Default"/>
        <w:spacing w:line="300" w:lineRule="exact"/>
        <w:rPr>
          <w:rFonts w:ascii="UD デジタル 教科書体 NK-R" w:eastAsia="UD デジタル 教科書体 NK-R" w:hAnsi="HG丸ｺﾞｼｯｸM-PRO"/>
          <w:b/>
          <w:color w:val="auto"/>
          <w:sz w:val="21"/>
          <w:szCs w:val="21"/>
        </w:rPr>
      </w:pPr>
      <w:r w:rsidRPr="00380477">
        <w:rPr>
          <w:rFonts w:ascii="UD デジタル 教科書体 NK-R" w:eastAsia="UD デジタル 教科書体 NK-R" w:hAnsi="HG丸ｺﾞｼｯｸM-PRO" w:hint="eastAsia"/>
          <w:b/>
          <w:color w:val="auto"/>
          <w:sz w:val="21"/>
          <w:szCs w:val="21"/>
        </w:rPr>
        <w:t>1</w:t>
      </w:r>
      <w:r>
        <w:rPr>
          <w:rFonts w:ascii="UD デジタル 教科書体 NK-R" w:eastAsia="UD デジタル 教科書体 NK-R" w:hAnsi="HG丸ｺﾞｼｯｸM-PRO" w:hint="eastAsia"/>
          <w:b/>
          <w:color w:val="auto"/>
          <w:sz w:val="21"/>
          <w:szCs w:val="21"/>
        </w:rPr>
        <w:t>2</w:t>
      </w:r>
      <w:r>
        <w:rPr>
          <w:rFonts w:ascii="UD デジタル 教科書体 NK-R" w:eastAsia="UD デジタル 教科書体 NK-R" w:hAnsi="HG丸ｺﾞｼｯｸM-PRO"/>
          <w:b/>
          <w:color w:val="auto"/>
          <w:sz w:val="21"/>
          <w:szCs w:val="21"/>
        </w:rPr>
        <w:t xml:space="preserve"> </w:t>
      </w:r>
      <w:r w:rsidRPr="00380477">
        <w:rPr>
          <w:rFonts w:ascii="UD デジタル 教科書体 NK-R" w:eastAsia="UD デジタル 教科書体 NK-R" w:hAnsi="HG丸ｺﾞｼｯｸM-PRO" w:hint="eastAsia"/>
          <w:b/>
          <w:color w:val="auto"/>
          <w:sz w:val="21"/>
          <w:szCs w:val="21"/>
        </w:rPr>
        <w:t>その他</w:t>
      </w:r>
    </w:p>
    <w:p w14:paraId="5743CA30" w14:textId="2A0AEAF6" w:rsidR="00380477" w:rsidRPr="00380477" w:rsidRDefault="00380477" w:rsidP="00674300">
      <w:pPr>
        <w:pStyle w:val="Default"/>
        <w:spacing w:line="300" w:lineRule="exact"/>
        <w:ind w:leftChars="95" w:left="542" w:hangingChars="150" w:hanging="33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(1)</w:t>
      </w:r>
      <w:r w:rsidR="0075028A">
        <w:rPr>
          <w:rFonts w:ascii="UD デジタル 教科書体 NK-R" w:eastAsia="UD デジタル 教科書体 NK-R" w:hAnsi="HG丸ｺﾞｼｯｸM-PRO" w:hint="eastAsia"/>
          <w:color w:val="auto"/>
          <w:sz w:val="21"/>
          <w:szCs w:val="21"/>
        </w:rPr>
        <w:t>受託</w:t>
      </w:r>
      <w:r w:rsidRPr="00380477">
        <w:rPr>
          <w:rFonts w:ascii="UD デジタル 教科書体 NK-R" w:eastAsia="UD デジタル 教科書体 NK-R" w:hAnsi="HG丸ｺﾞｼｯｸM-PRO" w:hint="eastAsia"/>
          <w:color w:val="auto"/>
          <w:sz w:val="21"/>
          <w:szCs w:val="21"/>
        </w:rPr>
        <w:t>事業者は、契約締結後直ちに業務の実施体制に基づく責任者を指定し、大阪府へ報告すること。</w:t>
      </w:r>
    </w:p>
    <w:p w14:paraId="5EB08314" w14:textId="77777777" w:rsidR="00380477" w:rsidRPr="00380477" w:rsidRDefault="00380477" w:rsidP="00674300">
      <w:pPr>
        <w:pStyle w:val="Default"/>
        <w:spacing w:line="300" w:lineRule="exact"/>
        <w:ind w:leftChars="95" w:left="210"/>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(2)業務開始時までに業務実施計画書（業務スケジュール）を大阪府へ提出すること。</w:t>
      </w:r>
    </w:p>
    <w:p w14:paraId="34A188D5" w14:textId="77777777" w:rsidR="00380477" w:rsidRPr="00380477" w:rsidRDefault="00380477" w:rsidP="00674300">
      <w:pPr>
        <w:pStyle w:val="Default"/>
        <w:spacing w:line="300" w:lineRule="exact"/>
        <w:ind w:leftChars="95" w:left="210"/>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(3)見積りの詳細については、大阪府と業務の委託契約を締結する際に協議すること。</w:t>
      </w:r>
    </w:p>
    <w:p w14:paraId="340B22CE" w14:textId="77777777" w:rsidR="00380477" w:rsidRPr="00380477" w:rsidRDefault="00380477" w:rsidP="00674300">
      <w:pPr>
        <w:pStyle w:val="Default"/>
        <w:spacing w:line="300" w:lineRule="exact"/>
        <w:ind w:leftChars="95" w:left="542" w:hangingChars="150" w:hanging="33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(4)大阪府は特別の理由がない限り、最優秀提案者を契約交渉の相手方に決定するが、そのことをもって提案内容（経費を含む）まで認めるものではない。契約締結及び業務実施にあたっては、必ず大阪府と協議を行いながら進めること。</w:t>
      </w:r>
    </w:p>
    <w:p w14:paraId="2A4300FE" w14:textId="77777777" w:rsidR="00380477" w:rsidRPr="00380477" w:rsidRDefault="00380477" w:rsidP="00674300">
      <w:pPr>
        <w:pStyle w:val="Default"/>
        <w:spacing w:line="300" w:lineRule="exact"/>
        <w:ind w:leftChars="95" w:left="210"/>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(5)全ての証拠書類は業務終了後、翌年度4月1日から起算して10年間保存しなければならない。</w:t>
      </w:r>
    </w:p>
    <w:p w14:paraId="6789E70A" w14:textId="77777777" w:rsidR="00380477" w:rsidRPr="00380477" w:rsidRDefault="00380477" w:rsidP="00674300">
      <w:pPr>
        <w:pStyle w:val="Default"/>
        <w:spacing w:line="300" w:lineRule="exact"/>
        <w:ind w:leftChars="95" w:left="542" w:hangingChars="150" w:hanging="33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(6)個人情報の取扱いについては公募要領別記の特記仕様書Ⅱ個人情報取扱特記事項を遵守すること。なお、個人情報保護の観点から委託事業者は契約締結時に『誓約書』（様式1１）を提出すること。</w:t>
      </w:r>
    </w:p>
    <w:p w14:paraId="30715183" w14:textId="77777777" w:rsidR="00380477" w:rsidRPr="00380477" w:rsidRDefault="00380477" w:rsidP="00674300">
      <w:pPr>
        <w:pStyle w:val="Default"/>
        <w:spacing w:line="300" w:lineRule="exact"/>
        <w:ind w:leftChars="285" w:left="631"/>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≪同特記事項第8（10）に定める個人情報保護のための必要な措置≫</w:t>
      </w:r>
    </w:p>
    <w:p w14:paraId="0650D121" w14:textId="34F6A87D" w:rsidR="00380477" w:rsidRPr="00380477" w:rsidRDefault="00380477" w:rsidP="00674300">
      <w:pPr>
        <w:pStyle w:val="Default"/>
        <w:spacing w:line="300" w:lineRule="exact"/>
        <w:ind w:leftChars="285" w:left="631" w:firstLineChars="50" w:firstLine="111"/>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業務により知り得た個人情報の取扱いは、業務に従事する作業員（業務開始時に作業員名簿を作成し、大阪府へ提出すること。）のみが行うこと。</w:t>
      </w:r>
      <w:r w:rsidR="0075028A">
        <w:rPr>
          <w:rFonts w:ascii="UD デジタル 教科書体 NK-R" w:eastAsia="UD デジタル 教科書体 NK-R" w:hAnsi="HG丸ｺﾞｼｯｸM-PRO" w:hint="eastAsia"/>
          <w:color w:val="auto"/>
          <w:sz w:val="21"/>
          <w:szCs w:val="21"/>
        </w:rPr>
        <w:t>受託</w:t>
      </w:r>
      <w:r w:rsidRPr="00380477">
        <w:rPr>
          <w:rFonts w:ascii="UD デジタル 教科書体 NK-R" w:eastAsia="UD デジタル 教科書体 NK-R" w:hAnsi="HG丸ｺﾞｼｯｸM-PRO" w:hint="eastAsia"/>
          <w:color w:val="auto"/>
          <w:sz w:val="21"/>
          <w:szCs w:val="21"/>
        </w:rPr>
        <w:t>事業者は、作業員に、同特記事項を遵守する旨の誓約書を提出させること。</w:t>
      </w:r>
    </w:p>
    <w:p w14:paraId="65739DDA" w14:textId="043B13B9" w:rsidR="00380477" w:rsidRPr="00380477" w:rsidRDefault="00380477" w:rsidP="00674300">
      <w:pPr>
        <w:pStyle w:val="Default"/>
        <w:spacing w:line="300" w:lineRule="exact"/>
        <w:ind w:leftChars="95" w:left="542" w:hangingChars="150" w:hanging="332"/>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（７）</w:t>
      </w:r>
      <w:r w:rsidR="0075028A">
        <w:rPr>
          <w:rFonts w:ascii="UD デジタル 教科書体 NK-R" w:eastAsia="UD デジタル 教科書体 NK-R" w:hAnsi="HG丸ｺﾞｼｯｸM-PRO" w:hint="eastAsia"/>
          <w:color w:val="auto"/>
          <w:sz w:val="21"/>
          <w:szCs w:val="21"/>
        </w:rPr>
        <w:t>受託</w:t>
      </w:r>
      <w:r w:rsidRPr="00380477">
        <w:rPr>
          <w:rFonts w:ascii="UD デジタル 教科書体 NK-R" w:eastAsia="UD デジタル 教科書体 NK-R" w:hAnsi="HG丸ｺﾞｼｯｸM-PRO" w:hint="eastAsia"/>
          <w:color w:val="auto"/>
          <w:sz w:val="21"/>
          <w:szCs w:val="21"/>
        </w:rPr>
        <w:t>事業者は、契約締結後、定期に本業務の実施状況を書面により大阪府に報告すること（報告様式は別途協議）。</w:t>
      </w:r>
    </w:p>
    <w:p w14:paraId="1F7B9D3F" w14:textId="77777777" w:rsidR="00380477" w:rsidRPr="00380477" w:rsidRDefault="00380477" w:rsidP="00674300">
      <w:pPr>
        <w:pStyle w:val="Default"/>
        <w:spacing w:line="300" w:lineRule="exact"/>
        <w:ind w:leftChars="95" w:left="653" w:hangingChars="200" w:hanging="443"/>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（８）委託事業者は、業務が著しく遅滞した場合などは、大阪府の求めに応じて原因の分析、課題の抽出、改善策の策定など必要な措置を行い、その結果について書面で報告すること。</w:t>
      </w:r>
    </w:p>
    <w:p w14:paraId="644C46B0" w14:textId="77777777" w:rsidR="00380477" w:rsidRPr="00380477" w:rsidRDefault="00380477" w:rsidP="00674300">
      <w:pPr>
        <w:pStyle w:val="Default"/>
        <w:spacing w:line="300" w:lineRule="exact"/>
        <w:ind w:leftChars="95" w:left="653" w:hangingChars="200" w:hanging="443"/>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（９）大阪府は、必要に応じて、業務内容等について臨時に報告を求めることがあるため、協力すること。</w:t>
      </w:r>
    </w:p>
    <w:p w14:paraId="5D40AEBE" w14:textId="5E389BE7" w:rsidR="00380477" w:rsidRPr="00380477" w:rsidRDefault="00380477" w:rsidP="00674300">
      <w:pPr>
        <w:pStyle w:val="Default"/>
        <w:spacing w:line="300" w:lineRule="exact"/>
        <w:ind w:leftChars="95" w:left="653" w:hangingChars="200" w:hanging="443"/>
        <w:rPr>
          <w:rFonts w:ascii="UD デジタル 教科書体 NK-R" w:eastAsia="UD デジタル 教科書体 NK-R" w:hAnsi="HG丸ｺﾞｼｯｸM-PRO"/>
          <w:color w:val="auto"/>
          <w:sz w:val="21"/>
          <w:szCs w:val="21"/>
        </w:rPr>
      </w:pPr>
      <w:r w:rsidRPr="00380477">
        <w:rPr>
          <w:rFonts w:ascii="UD デジタル 教科書体 NK-R" w:eastAsia="UD デジタル 教科書体 NK-R" w:hAnsi="HG丸ｺﾞｼｯｸM-PRO" w:hint="eastAsia"/>
          <w:color w:val="auto"/>
          <w:sz w:val="21"/>
          <w:szCs w:val="21"/>
        </w:rPr>
        <w:t>(</w:t>
      </w:r>
      <w:r w:rsidR="00674300">
        <w:rPr>
          <w:rFonts w:ascii="UD デジタル 教科書体 NK-R" w:eastAsia="UD デジタル 教科書体 NK-R" w:hAnsi="HG丸ｺﾞｼｯｸM-PRO"/>
          <w:color w:val="auto"/>
          <w:sz w:val="21"/>
          <w:szCs w:val="21"/>
        </w:rPr>
        <w:t>10</w:t>
      </w:r>
      <w:r w:rsidRPr="00380477">
        <w:rPr>
          <w:rFonts w:ascii="UD デジタル 教科書体 NK-R" w:eastAsia="UD デジタル 教科書体 NK-R" w:hAnsi="HG丸ｺﾞｼｯｸM-PRO" w:hint="eastAsia"/>
          <w:color w:val="auto"/>
          <w:sz w:val="21"/>
          <w:szCs w:val="21"/>
        </w:rPr>
        <w:t>)委託業務を実施するにあたり、本仕様書に明示なき事項及び疑義が生じた時は、大阪府と</w:t>
      </w:r>
      <w:r w:rsidR="0075028A">
        <w:rPr>
          <w:rFonts w:ascii="UD デジタル 教科書体 NK-R" w:eastAsia="UD デジタル 教科書体 NK-R" w:hAnsi="HG丸ｺﾞｼｯｸM-PRO" w:hint="eastAsia"/>
          <w:color w:val="auto"/>
          <w:sz w:val="21"/>
          <w:szCs w:val="21"/>
        </w:rPr>
        <w:t>受託</w:t>
      </w:r>
      <w:r w:rsidRPr="00380477">
        <w:rPr>
          <w:rFonts w:ascii="UD デジタル 教科書体 NK-R" w:eastAsia="UD デジタル 教科書体 NK-R" w:hAnsi="HG丸ｺﾞｼｯｸM-PRO" w:hint="eastAsia"/>
          <w:color w:val="auto"/>
          <w:sz w:val="21"/>
          <w:szCs w:val="21"/>
        </w:rPr>
        <w:t>事業者で協議の上、業務を遂行すること。</w:t>
      </w:r>
    </w:p>
    <w:p w14:paraId="157CA2F1" w14:textId="77777777" w:rsidR="00674300" w:rsidRPr="00674300" w:rsidRDefault="00380477" w:rsidP="00674300">
      <w:pPr>
        <w:pStyle w:val="Default"/>
        <w:spacing w:line="300" w:lineRule="exact"/>
        <w:ind w:leftChars="95" w:left="210"/>
        <w:rPr>
          <w:rFonts w:ascii="UD デジタル 教科書体 NK-R" w:eastAsia="UD デジタル 教科書体 NK-R" w:hAnsi="HG丸ｺﾞｼｯｸM-PRO"/>
          <w:color w:val="auto"/>
          <w:sz w:val="21"/>
          <w:szCs w:val="21"/>
          <w:highlight w:val="yellow"/>
        </w:rPr>
      </w:pPr>
      <w:r w:rsidRPr="00380477">
        <w:rPr>
          <w:rFonts w:ascii="UD デジタル 教科書体 NK-R" w:eastAsia="UD デジタル 教科書体 NK-R" w:hAnsi="HG丸ｺﾞｼｯｸM-PRO" w:hint="eastAsia"/>
          <w:color w:val="auto"/>
          <w:sz w:val="21"/>
          <w:szCs w:val="21"/>
        </w:rPr>
        <w:t>(</w:t>
      </w:r>
      <w:r w:rsidR="00674300">
        <w:rPr>
          <w:rFonts w:ascii="UD デジタル 教科書体 NK-R" w:eastAsia="UD デジタル 教科書体 NK-R" w:hAnsi="HG丸ｺﾞｼｯｸM-PRO" w:hint="eastAsia"/>
          <w:color w:val="auto"/>
          <w:sz w:val="21"/>
          <w:szCs w:val="21"/>
        </w:rPr>
        <w:t>１1</w:t>
      </w:r>
      <w:r w:rsidRPr="00380477">
        <w:rPr>
          <w:rFonts w:ascii="UD デジタル 教科書体 NK-R" w:eastAsia="UD デジタル 教科書体 NK-R" w:hAnsi="HG丸ｺﾞｼｯｸM-PRO" w:hint="eastAsia"/>
          <w:color w:val="auto"/>
          <w:sz w:val="21"/>
          <w:szCs w:val="21"/>
        </w:rPr>
        <w:t>)その他、業務の実施に際しては大阪府の指示に従うこと。</w:t>
      </w:r>
    </w:p>
    <w:sectPr w:rsidR="00674300" w:rsidRPr="00674300" w:rsidSect="008A723B">
      <w:headerReference w:type="default" r:id="rId11"/>
      <w:footerReference w:type="even" r:id="rId12"/>
      <w:footerReference w:type="default" r:id="rId13"/>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C9C6" w14:textId="77777777" w:rsidR="000F6BA0" w:rsidRDefault="000F6BA0">
      <w:r>
        <w:separator/>
      </w:r>
    </w:p>
  </w:endnote>
  <w:endnote w:type="continuationSeparator" w:id="0">
    <w:p w14:paraId="0D92D86D" w14:textId="77777777" w:rsidR="000F6BA0" w:rsidRDefault="000F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BE51" w14:textId="77777777" w:rsidR="000F6BA0" w:rsidRDefault="000F6BA0"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7A13C0" w14:textId="77777777" w:rsidR="000F6BA0" w:rsidRDefault="000F6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115" w14:textId="77777777" w:rsidR="000F6BA0" w:rsidRDefault="000F6BA0"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78275F">
      <w:rPr>
        <w:rStyle w:val="a5"/>
        <w:noProof/>
      </w:rPr>
      <w:t>7</w:t>
    </w:r>
    <w:r>
      <w:rPr>
        <w:rStyle w:val="a5"/>
      </w:rPr>
      <w:fldChar w:fldCharType="end"/>
    </w:r>
  </w:p>
  <w:p w14:paraId="3D03C294" w14:textId="77777777" w:rsidR="000F6BA0" w:rsidRDefault="000F6B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7C72" w14:textId="77777777" w:rsidR="000F6BA0" w:rsidRDefault="000F6BA0">
      <w:r>
        <w:separator/>
      </w:r>
    </w:p>
  </w:footnote>
  <w:footnote w:type="continuationSeparator" w:id="0">
    <w:p w14:paraId="45DAA872" w14:textId="77777777" w:rsidR="000F6BA0" w:rsidRDefault="000F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4435" w14:textId="77777777" w:rsidR="000F6BA0" w:rsidRDefault="000F6BA0"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986"/>
    <w:multiLevelType w:val="hybridMultilevel"/>
    <w:tmpl w:val="C49ABCD0"/>
    <w:lvl w:ilvl="0" w:tplc="806E6DB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3DD6746C"/>
    <w:multiLevelType w:val="hybridMultilevel"/>
    <w:tmpl w:val="9DD433A2"/>
    <w:lvl w:ilvl="0" w:tplc="24321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BD79BE"/>
    <w:multiLevelType w:val="hybridMultilevel"/>
    <w:tmpl w:val="F4423CD2"/>
    <w:lvl w:ilvl="0" w:tplc="17D00040">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 w15:restartNumberingAfterBreak="0">
    <w:nsid w:val="572E4F95"/>
    <w:multiLevelType w:val="hybridMultilevel"/>
    <w:tmpl w:val="0A164308"/>
    <w:lvl w:ilvl="0" w:tplc="C21E99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2D389B"/>
    <w:multiLevelType w:val="hybridMultilevel"/>
    <w:tmpl w:val="B5449134"/>
    <w:lvl w:ilvl="0" w:tplc="7C10D8F4">
      <w:start w:val="1"/>
      <w:numFmt w:val="aiueoFullWidth"/>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5" w15:restartNumberingAfterBreak="0">
    <w:nsid w:val="6D3F4B69"/>
    <w:multiLevelType w:val="hybridMultilevel"/>
    <w:tmpl w:val="99C21216"/>
    <w:lvl w:ilvl="0" w:tplc="C69ABB22">
      <w:start w:val="1"/>
      <w:numFmt w:val="decimalFullWidth"/>
      <w:lvlText w:val="(%1)"/>
      <w:lvlJc w:val="left"/>
      <w:pPr>
        <w:ind w:left="600" w:hanging="600"/>
      </w:pPr>
      <w:rPr>
        <w:rFonts w:hint="default"/>
      </w:rPr>
    </w:lvl>
    <w:lvl w:ilvl="1" w:tplc="F6943BB6">
      <w:start w:val="1"/>
      <w:numFmt w:val="decimalFullWidth"/>
      <w:lvlText w:val="（%2）"/>
      <w:lvlJc w:val="left"/>
      <w:pPr>
        <w:ind w:left="1140" w:hanging="720"/>
      </w:pPr>
      <w:rPr>
        <w:rFonts w:hint="default"/>
      </w:rPr>
    </w:lvl>
    <w:lvl w:ilvl="2" w:tplc="5D7CF3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820D81"/>
    <w:multiLevelType w:val="hybridMultilevel"/>
    <w:tmpl w:val="7C460212"/>
    <w:lvl w:ilvl="0" w:tplc="C7327E6C">
      <w:start w:val="1"/>
      <w:numFmt w:val="decimalFullWidth"/>
      <w:lvlText w:val="(%1)"/>
      <w:lvlJc w:val="left"/>
      <w:pPr>
        <w:ind w:left="941" w:hanging="360"/>
      </w:pPr>
      <w:rPr>
        <w:rFonts w:hint="default"/>
        <w:color w:val="000000"/>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213D"/>
    <w:rsid w:val="0005214F"/>
    <w:rsid w:val="000533C5"/>
    <w:rsid w:val="00053B53"/>
    <w:rsid w:val="000540D2"/>
    <w:rsid w:val="00054A9D"/>
    <w:rsid w:val="00054EFC"/>
    <w:rsid w:val="0005511E"/>
    <w:rsid w:val="000555A2"/>
    <w:rsid w:val="00056D3B"/>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217"/>
    <w:rsid w:val="000705E8"/>
    <w:rsid w:val="00070A3B"/>
    <w:rsid w:val="00070E73"/>
    <w:rsid w:val="00070EE3"/>
    <w:rsid w:val="00071AA7"/>
    <w:rsid w:val="000724F8"/>
    <w:rsid w:val="00072EBE"/>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5FF4"/>
    <w:rsid w:val="000A6004"/>
    <w:rsid w:val="000A67F5"/>
    <w:rsid w:val="000A6C9B"/>
    <w:rsid w:val="000A6D61"/>
    <w:rsid w:val="000A7616"/>
    <w:rsid w:val="000A7B7F"/>
    <w:rsid w:val="000A7C09"/>
    <w:rsid w:val="000B056A"/>
    <w:rsid w:val="000B2A45"/>
    <w:rsid w:val="000B2CA2"/>
    <w:rsid w:val="000B31C9"/>
    <w:rsid w:val="000B53A2"/>
    <w:rsid w:val="000B624C"/>
    <w:rsid w:val="000B6714"/>
    <w:rsid w:val="000C122B"/>
    <w:rsid w:val="000C265C"/>
    <w:rsid w:val="000C27B9"/>
    <w:rsid w:val="000C2A13"/>
    <w:rsid w:val="000C2D71"/>
    <w:rsid w:val="000C3BF1"/>
    <w:rsid w:val="000C3E13"/>
    <w:rsid w:val="000C458D"/>
    <w:rsid w:val="000C4B38"/>
    <w:rsid w:val="000C5FFC"/>
    <w:rsid w:val="000C774C"/>
    <w:rsid w:val="000D1C58"/>
    <w:rsid w:val="000D2196"/>
    <w:rsid w:val="000D2A21"/>
    <w:rsid w:val="000D3597"/>
    <w:rsid w:val="000D38C0"/>
    <w:rsid w:val="000D4001"/>
    <w:rsid w:val="000D437A"/>
    <w:rsid w:val="000D6040"/>
    <w:rsid w:val="000D6296"/>
    <w:rsid w:val="000D6881"/>
    <w:rsid w:val="000D79DC"/>
    <w:rsid w:val="000D7F3F"/>
    <w:rsid w:val="000E2476"/>
    <w:rsid w:val="000E294D"/>
    <w:rsid w:val="000E2CBB"/>
    <w:rsid w:val="000E3B10"/>
    <w:rsid w:val="000E60A4"/>
    <w:rsid w:val="000E72A4"/>
    <w:rsid w:val="000E7379"/>
    <w:rsid w:val="000E74D1"/>
    <w:rsid w:val="000E754F"/>
    <w:rsid w:val="000E799B"/>
    <w:rsid w:val="000E7AD3"/>
    <w:rsid w:val="000E7FA0"/>
    <w:rsid w:val="000F0072"/>
    <w:rsid w:val="000F1C4F"/>
    <w:rsid w:val="000F1C8A"/>
    <w:rsid w:val="000F4A9D"/>
    <w:rsid w:val="000F5FC3"/>
    <w:rsid w:val="000F6108"/>
    <w:rsid w:val="000F6BA0"/>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10F58"/>
    <w:rsid w:val="00111CF3"/>
    <w:rsid w:val="00113014"/>
    <w:rsid w:val="001147A3"/>
    <w:rsid w:val="001147C3"/>
    <w:rsid w:val="001149BC"/>
    <w:rsid w:val="001173B9"/>
    <w:rsid w:val="001173F9"/>
    <w:rsid w:val="00120A54"/>
    <w:rsid w:val="00120D2A"/>
    <w:rsid w:val="00121E6D"/>
    <w:rsid w:val="001222E3"/>
    <w:rsid w:val="00123019"/>
    <w:rsid w:val="0012432D"/>
    <w:rsid w:val="00124636"/>
    <w:rsid w:val="00124C1D"/>
    <w:rsid w:val="00126432"/>
    <w:rsid w:val="00126D0A"/>
    <w:rsid w:val="00127560"/>
    <w:rsid w:val="00127DD3"/>
    <w:rsid w:val="001317AC"/>
    <w:rsid w:val="0013327E"/>
    <w:rsid w:val="00133A93"/>
    <w:rsid w:val="001344CC"/>
    <w:rsid w:val="00136BDA"/>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47CC4"/>
    <w:rsid w:val="00150168"/>
    <w:rsid w:val="00150310"/>
    <w:rsid w:val="001525FE"/>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E6B"/>
    <w:rsid w:val="001763FD"/>
    <w:rsid w:val="0018012A"/>
    <w:rsid w:val="00181732"/>
    <w:rsid w:val="00182273"/>
    <w:rsid w:val="00182733"/>
    <w:rsid w:val="001829CA"/>
    <w:rsid w:val="00182E53"/>
    <w:rsid w:val="00184DDE"/>
    <w:rsid w:val="00185861"/>
    <w:rsid w:val="00187CF3"/>
    <w:rsid w:val="0019018E"/>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3668"/>
    <w:rsid w:val="001A6F08"/>
    <w:rsid w:val="001A732F"/>
    <w:rsid w:val="001B0C03"/>
    <w:rsid w:val="001B3701"/>
    <w:rsid w:val="001B3D0E"/>
    <w:rsid w:val="001B4371"/>
    <w:rsid w:val="001B4D26"/>
    <w:rsid w:val="001B5138"/>
    <w:rsid w:val="001B6E0A"/>
    <w:rsid w:val="001C1834"/>
    <w:rsid w:val="001C3788"/>
    <w:rsid w:val="001C3B82"/>
    <w:rsid w:val="001C50BD"/>
    <w:rsid w:val="001C5257"/>
    <w:rsid w:val="001C59C6"/>
    <w:rsid w:val="001C5AC9"/>
    <w:rsid w:val="001C713D"/>
    <w:rsid w:val="001D0BA4"/>
    <w:rsid w:val="001D1903"/>
    <w:rsid w:val="001D19C0"/>
    <w:rsid w:val="001D20A5"/>
    <w:rsid w:val="001D2F1F"/>
    <w:rsid w:val="001D59AF"/>
    <w:rsid w:val="001D6C79"/>
    <w:rsid w:val="001D6F33"/>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CFF"/>
    <w:rsid w:val="001F5E34"/>
    <w:rsid w:val="001F5F29"/>
    <w:rsid w:val="001F666A"/>
    <w:rsid w:val="001F6E86"/>
    <w:rsid w:val="001F6F22"/>
    <w:rsid w:val="001F72C3"/>
    <w:rsid w:val="001F7B6F"/>
    <w:rsid w:val="00200C0E"/>
    <w:rsid w:val="00200D5B"/>
    <w:rsid w:val="002011FA"/>
    <w:rsid w:val="00201B5F"/>
    <w:rsid w:val="00201CB8"/>
    <w:rsid w:val="00204079"/>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3E6"/>
    <w:rsid w:val="002454FF"/>
    <w:rsid w:val="00245CDC"/>
    <w:rsid w:val="002460D1"/>
    <w:rsid w:val="002478BF"/>
    <w:rsid w:val="00247A4D"/>
    <w:rsid w:val="0025031C"/>
    <w:rsid w:val="002504C4"/>
    <w:rsid w:val="00251CEE"/>
    <w:rsid w:val="002522E2"/>
    <w:rsid w:val="002523C4"/>
    <w:rsid w:val="00252998"/>
    <w:rsid w:val="00252AF0"/>
    <w:rsid w:val="002541C0"/>
    <w:rsid w:val="002556CA"/>
    <w:rsid w:val="0025600E"/>
    <w:rsid w:val="00257A38"/>
    <w:rsid w:val="00257A9C"/>
    <w:rsid w:val="00262673"/>
    <w:rsid w:val="00265533"/>
    <w:rsid w:val="00267CA8"/>
    <w:rsid w:val="002703FF"/>
    <w:rsid w:val="00270EED"/>
    <w:rsid w:val="00270EF1"/>
    <w:rsid w:val="0027110B"/>
    <w:rsid w:val="002714AB"/>
    <w:rsid w:val="00272036"/>
    <w:rsid w:val="0027378A"/>
    <w:rsid w:val="00273AA7"/>
    <w:rsid w:val="00273B3A"/>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6B5E"/>
    <w:rsid w:val="002874EC"/>
    <w:rsid w:val="002908B7"/>
    <w:rsid w:val="002917B3"/>
    <w:rsid w:val="0029229A"/>
    <w:rsid w:val="0029315F"/>
    <w:rsid w:val="002931BC"/>
    <w:rsid w:val="00293264"/>
    <w:rsid w:val="00293430"/>
    <w:rsid w:val="00293EF1"/>
    <w:rsid w:val="00294D31"/>
    <w:rsid w:val="00295AF6"/>
    <w:rsid w:val="002973FA"/>
    <w:rsid w:val="00297615"/>
    <w:rsid w:val="002A090B"/>
    <w:rsid w:val="002A1107"/>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3B39"/>
    <w:rsid w:val="002E41A5"/>
    <w:rsid w:val="002E646D"/>
    <w:rsid w:val="002E65E7"/>
    <w:rsid w:val="002E6DAC"/>
    <w:rsid w:val="002F131B"/>
    <w:rsid w:val="002F2CA2"/>
    <w:rsid w:val="002F3346"/>
    <w:rsid w:val="002F4691"/>
    <w:rsid w:val="002F46F2"/>
    <w:rsid w:val="002F4D0A"/>
    <w:rsid w:val="002F6985"/>
    <w:rsid w:val="002F7672"/>
    <w:rsid w:val="0030114A"/>
    <w:rsid w:val="00302FE8"/>
    <w:rsid w:val="003053F1"/>
    <w:rsid w:val="0030729C"/>
    <w:rsid w:val="0031028A"/>
    <w:rsid w:val="003102A7"/>
    <w:rsid w:val="0031084F"/>
    <w:rsid w:val="00314129"/>
    <w:rsid w:val="00315F46"/>
    <w:rsid w:val="00316E65"/>
    <w:rsid w:val="00317959"/>
    <w:rsid w:val="003202F6"/>
    <w:rsid w:val="0032086F"/>
    <w:rsid w:val="003218AA"/>
    <w:rsid w:val="003234C4"/>
    <w:rsid w:val="00325D6D"/>
    <w:rsid w:val="003264B5"/>
    <w:rsid w:val="00326F11"/>
    <w:rsid w:val="00330A17"/>
    <w:rsid w:val="00331739"/>
    <w:rsid w:val="00331F52"/>
    <w:rsid w:val="003333C5"/>
    <w:rsid w:val="003338CE"/>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23A7"/>
    <w:rsid w:val="00362644"/>
    <w:rsid w:val="00363F01"/>
    <w:rsid w:val="0036414B"/>
    <w:rsid w:val="0036436C"/>
    <w:rsid w:val="00364F4C"/>
    <w:rsid w:val="003650B8"/>
    <w:rsid w:val="00365628"/>
    <w:rsid w:val="00366498"/>
    <w:rsid w:val="00366828"/>
    <w:rsid w:val="003678D2"/>
    <w:rsid w:val="00367AEC"/>
    <w:rsid w:val="00367ECC"/>
    <w:rsid w:val="0037181A"/>
    <w:rsid w:val="0037295A"/>
    <w:rsid w:val="00374DE2"/>
    <w:rsid w:val="00375F51"/>
    <w:rsid w:val="00376327"/>
    <w:rsid w:val="00376F19"/>
    <w:rsid w:val="003770A7"/>
    <w:rsid w:val="00377360"/>
    <w:rsid w:val="0038042C"/>
    <w:rsid w:val="00380477"/>
    <w:rsid w:val="00380B95"/>
    <w:rsid w:val="00380CA8"/>
    <w:rsid w:val="003841FB"/>
    <w:rsid w:val="00384C05"/>
    <w:rsid w:val="00385323"/>
    <w:rsid w:val="003855F8"/>
    <w:rsid w:val="00385C4F"/>
    <w:rsid w:val="00386B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2683"/>
    <w:rsid w:val="003A34A3"/>
    <w:rsid w:val="003A3520"/>
    <w:rsid w:val="003A5DAB"/>
    <w:rsid w:val="003A7B2B"/>
    <w:rsid w:val="003A7D55"/>
    <w:rsid w:val="003B011D"/>
    <w:rsid w:val="003B0309"/>
    <w:rsid w:val="003B2EF3"/>
    <w:rsid w:val="003B4AE5"/>
    <w:rsid w:val="003B6A98"/>
    <w:rsid w:val="003B78A0"/>
    <w:rsid w:val="003C0451"/>
    <w:rsid w:val="003C05EC"/>
    <w:rsid w:val="003C2C7F"/>
    <w:rsid w:val="003C308F"/>
    <w:rsid w:val="003C3A75"/>
    <w:rsid w:val="003C48DB"/>
    <w:rsid w:val="003C5255"/>
    <w:rsid w:val="003C5793"/>
    <w:rsid w:val="003D0053"/>
    <w:rsid w:val="003D167E"/>
    <w:rsid w:val="003D228C"/>
    <w:rsid w:val="003D2301"/>
    <w:rsid w:val="003D2D03"/>
    <w:rsid w:val="003D3CAB"/>
    <w:rsid w:val="003D4324"/>
    <w:rsid w:val="003D7C52"/>
    <w:rsid w:val="003E1860"/>
    <w:rsid w:val="003E7D4D"/>
    <w:rsid w:val="003F002A"/>
    <w:rsid w:val="003F1481"/>
    <w:rsid w:val="003F1681"/>
    <w:rsid w:val="003F2A30"/>
    <w:rsid w:val="003F2EC2"/>
    <w:rsid w:val="003F31A0"/>
    <w:rsid w:val="003F37ED"/>
    <w:rsid w:val="003F3A08"/>
    <w:rsid w:val="003F5A91"/>
    <w:rsid w:val="003F630A"/>
    <w:rsid w:val="003F698C"/>
    <w:rsid w:val="003F6C19"/>
    <w:rsid w:val="003F701A"/>
    <w:rsid w:val="003F7117"/>
    <w:rsid w:val="003F7461"/>
    <w:rsid w:val="003F764D"/>
    <w:rsid w:val="00400036"/>
    <w:rsid w:val="00400416"/>
    <w:rsid w:val="00401846"/>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26C"/>
    <w:rsid w:val="004133BD"/>
    <w:rsid w:val="00414F32"/>
    <w:rsid w:val="0041520C"/>
    <w:rsid w:val="00415B8A"/>
    <w:rsid w:val="00416C9C"/>
    <w:rsid w:val="0041766E"/>
    <w:rsid w:val="004208BC"/>
    <w:rsid w:val="00421C0C"/>
    <w:rsid w:val="00422247"/>
    <w:rsid w:val="00422946"/>
    <w:rsid w:val="00422BD9"/>
    <w:rsid w:val="0042386C"/>
    <w:rsid w:val="00423B57"/>
    <w:rsid w:val="0042475D"/>
    <w:rsid w:val="0042517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5C17"/>
    <w:rsid w:val="00456976"/>
    <w:rsid w:val="00456A08"/>
    <w:rsid w:val="004572BB"/>
    <w:rsid w:val="00460652"/>
    <w:rsid w:val="0046301D"/>
    <w:rsid w:val="00463A1F"/>
    <w:rsid w:val="004654E7"/>
    <w:rsid w:val="0046576E"/>
    <w:rsid w:val="00465E55"/>
    <w:rsid w:val="00471D76"/>
    <w:rsid w:val="004721A8"/>
    <w:rsid w:val="004724CD"/>
    <w:rsid w:val="0047527B"/>
    <w:rsid w:val="00475D8D"/>
    <w:rsid w:val="004765B2"/>
    <w:rsid w:val="00476A08"/>
    <w:rsid w:val="00476FA7"/>
    <w:rsid w:val="004778DB"/>
    <w:rsid w:val="00481796"/>
    <w:rsid w:val="00485A83"/>
    <w:rsid w:val="00486065"/>
    <w:rsid w:val="004868D1"/>
    <w:rsid w:val="00486EEE"/>
    <w:rsid w:val="00487AD8"/>
    <w:rsid w:val="0049046E"/>
    <w:rsid w:val="00491746"/>
    <w:rsid w:val="00491B83"/>
    <w:rsid w:val="00491E68"/>
    <w:rsid w:val="00495479"/>
    <w:rsid w:val="004A0195"/>
    <w:rsid w:val="004A02A3"/>
    <w:rsid w:val="004A2399"/>
    <w:rsid w:val="004A366C"/>
    <w:rsid w:val="004A37A7"/>
    <w:rsid w:val="004A3DCE"/>
    <w:rsid w:val="004A4040"/>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2648"/>
    <w:rsid w:val="004C32DB"/>
    <w:rsid w:val="004C33CB"/>
    <w:rsid w:val="004C376E"/>
    <w:rsid w:val="004C4CFE"/>
    <w:rsid w:val="004C722D"/>
    <w:rsid w:val="004C7376"/>
    <w:rsid w:val="004C7563"/>
    <w:rsid w:val="004D0040"/>
    <w:rsid w:val="004D045A"/>
    <w:rsid w:val="004D0711"/>
    <w:rsid w:val="004D17FD"/>
    <w:rsid w:val="004D1880"/>
    <w:rsid w:val="004D1E0E"/>
    <w:rsid w:val="004D228B"/>
    <w:rsid w:val="004D2432"/>
    <w:rsid w:val="004D3E61"/>
    <w:rsid w:val="004D50D9"/>
    <w:rsid w:val="004D7F4D"/>
    <w:rsid w:val="004E00DC"/>
    <w:rsid w:val="004E052A"/>
    <w:rsid w:val="004E0B01"/>
    <w:rsid w:val="004E0C5C"/>
    <w:rsid w:val="004E2B96"/>
    <w:rsid w:val="004E328C"/>
    <w:rsid w:val="004E37C0"/>
    <w:rsid w:val="004E40B8"/>
    <w:rsid w:val="004E4F31"/>
    <w:rsid w:val="004E715C"/>
    <w:rsid w:val="004E71AE"/>
    <w:rsid w:val="004E7AA5"/>
    <w:rsid w:val="004E7CC3"/>
    <w:rsid w:val="004F1634"/>
    <w:rsid w:val="004F1DE8"/>
    <w:rsid w:val="004F240A"/>
    <w:rsid w:val="004F38EE"/>
    <w:rsid w:val="004F3C0E"/>
    <w:rsid w:val="004F3FC6"/>
    <w:rsid w:val="004F44DE"/>
    <w:rsid w:val="004F5FB9"/>
    <w:rsid w:val="00500204"/>
    <w:rsid w:val="00501055"/>
    <w:rsid w:val="00501356"/>
    <w:rsid w:val="00501CE7"/>
    <w:rsid w:val="00503165"/>
    <w:rsid w:val="005033EC"/>
    <w:rsid w:val="0050552F"/>
    <w:rsid w:val="00505EF6"/>
    <w:rsid w:val="0051374A"/>
    <w:rsid w:val="00513854"/>
    <w:rsid w:val="005144DF"/>
    <w:rsid w:val="00514A19"/>
    <w:rsid w:val="005150F1"/>
    <w:rsid w:val="005151DB"/>
    <w:rsid w:val="00517A20"/>
    <w:rsid w:val="005201A8"/>
    <w:rsid w:val="005207CE"/>
    <w:rsid w:val="005208C0"/>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0697"/>
    <w:rsid w:val="00530DF2"/>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428A"/>
    <w:rsid w:val="00544DBC"/>
    <w:rsid w:val="0054522E"/>
    <w:rsid w:val="005454F8"/>
    <w:rsid w:val="00545522"/>
    <w:rsid w:val="00545EFA"/>
    <w:rsid w:val="005465AE"/>
    <w:rsid w:val="00547B60"/>
    <w:rsid w:val="00550949"/>
    <w:rsid w:val="005510C5"/>
    <w:rsid w:val="005520DA"/>
    <w:rsid w:val="00552261"/>
    <w:rsid w:val="00553A56"/>
    <w:rsid w:val="00555967"/>
    <w:rsid w:val="00555F99"/>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6F7F"/>
    <w:rsid w:val="00577219"/>
    <w:rsid w:val="00577621"/>
    <w:rsid w:val="0058071F"/>
    <w:rsid w:val="00580780"/>
    <w:rsid w:val="00580807"/>
    <w:rsid w:val="00580D5B"/>
    <w:rsid w:val="00580E3A"/>
    <w:rsid w:val="00582753"/>
    <w:rsid w:val="00582879"/>
    <w:rsid w:val="00583484"/>
    <w:rsid w:val="005836AA"/>
    <w:rsid w:val="00584861"/>
    <w:rsid w:val="0058519A"/>
    <w:rsid w:val="0058576A"/>
    <w:rsid w:val="00585A07"/>
    <w:rsid w:val="0058635D"/>
    <w:rsid w:val="00586C06"/>
    <w:rsid w:val="00587622"/>
    <w:rsid w:val="00587E7B"/>
    <w:rsid w:val="00590D88"/>
    <w:rsid w:val="00591BA9"/>
    <w:rsid w:val="00592B6A"/>
    <w:rsid w:val="005933D5"/>
    <w:rsid w:val="005939B8"/>
    <w:rsid w:val="00593C22"/>
    <w:rsid w:val="0059430D"/>
    <w:rsid w:val="00594C49"/>
    <w:rsid w:val="00595092"/>
    <w:rsid w:val="0059523B"/>
    <w:rsid w:val="00596887"/>
    <w:rsid w:val="00597879"/>
    <w:rsid w:val="00597A36"/>
    <w:rsid w:val="005A0266"/>
    <w:rsid w:val="005A1249"/>
    <w:rsid w:val="005A28D6"/>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1B2E"/>
    <w:rsid w:val="005C1FF5"/>
    <w:rsid w:val="005C2823"/>
    <w:rsid w:val="005C2A00"/>
    <w:rsid w:val="005C3930"/>
    <w:rsid w:val="005C4D01"/>
    <w:rsid w:val="005C4DCF"/>
    <w:rsid w:val="005C4F94"/>
    <w:rsid w:val="005C577C"/>
    <w:rsid w:val="005C58B1"/>
    <w:rsid w:val="005D2BE4"/>
    <w:rsid w:val="005D31CA"/>
    <w:rsid w:val="005D3DCC"/>
    <w:rsid w:val="005D4038"/>
    <w:rsid w:val="005D5094"/>
    <w:rsid w:val="005D6F8C"/>
    <w:rsid w:val="005E2129"/>
    <w:rsid w:val="005E2A94"/>
    <w:rsid w:val="005E2D9B"/>
    <w:rsid w:val="005E3394"/>
    <w:rsid w:val="005E41EE"/>
    <w:rsid w:val="005E4958"/>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113"/>
    <w:rsid w:val="006036D2"/>
    <w:rsid w:val="00604FF3"/>
    <w:rsid w:val="006050CA"/>
    <w:rsid w:val="00605445"/>
    <w:rsid w:val="00605940"/>
    <w:rsid w:val="006061B2"/>
    <w:rsid w:val="00607558"/>
    <w:rsid w:val="00611F71"/>
    <w:rsid w:val="00612AB6"/>
    <w:rsid w:val="006131F7"/>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4DA7"/>
    <w:rsid w:val="006554AD"/>
    <w:rsid w:val="00656046"/>
    <w:rsid w:val="00657F6E"/>
    <w:rsid w:val="00660AE4"/>
    <w:rsid w:val="00660D6E"/>
    <w:rsid w:val="00660EDC"/>
    <w:rsid w:val="00661EDB"/>
    <w:rsid w:val="0066253A"/>
    <w:rsid w:val="00663735"/>
    <w:rsid w:val="00667DCB"/>
    <w:rsid w:val="00667FA2"/>
    <w:rsid w:val="00671C5A"/>
    <w:rsid w:val="0067228E"/>
    <w:rsid w:val="00674300"/>
    <w:rsid w:val="00674993"/>
    <w:rsid w:val="00675BBC"/>
    <w:rsid w:val="00677185"/>
    <w:rsid w:val="0068006C"/>
    <w:rsid w:val="00681A6B"/>
    <w:rsid w:val="00681F79"/>
    <w:rsid w:val="00683074"/>
    <w:rsid w:val="0068568C"/>
    <w:rsid w:val="00685E53"/>
    <w:rsid w:val="00686AF7"/>
    <w:rsid w:val="00686FCF"/>
    <w:rsid w:val="00687A1A"/>
    <w:rsid w:val="006900AE"/>
    <w:rsid w:val="0069029D"/>
    <w:rsid w:val="006906C9"/>
    <w:rsid w:val="006917DB"/>
    <w:rsid w:val="00692500"/>
    <w:rsid w:val="00692B13"/>
    <w:rsid w:val="00693B7D"/>
    <w:rsid w:val="006941D3"/>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780"/>
    <w:rsid w:val="006B6C3C"/>
    <w:rsid w:val="006B7624"/>
    <w:rsid w:val="006B7D7C"/>
    <w:rsid w:val="006C0D7A"/>
    <w:rsid w:val="006C2379"/>
    <w:rsid w:val="006C24E3"/>
    <w:rsid w:val="006C3CB5"/>
    <w:rsid w:val="006C449A"/>
    <w:rsid w:val="006C59BA"/>
    <w:rsid w:val="006C6769"/>
    <w:rsid w:val="006C7464"/>
    <w:rsid w:val="006C7BB7"/>
    <w:rsid w:val="006C7D13"/>
    <w:rsid w:val="006D106C"/>
    <w:rsid w:val="006D2507"/>
    <w:rsid w:val="006D3542"/>
    <w:rsid w:val="006D3F43"/>
    <w:rsid w:val="006D4F53"/>
    <w:rsid w:val="006D53A1"/>
    <w:rsid w:val="006D595E"/>
    <w:rsid w:val="006D6DDC"/>
    <w:rsid w:val="006D724B"/>
    <w:rsid w:val="006D74BC"/>
    <w:rsid w:val="006D7BEC"/>
    <w:rsid w:val="006E002D"/>
    <w:rsid w:val="006E0EEC"/>
    <w:rsid w:val="006E116E"/>
    <w:rsid w:val="006E3197"/>
    <w:rsid w:val="006E3DDF"/>
    <w:rsid w:val="006E6128"/>
    <w:rsid w:val="006E6F0C"/>
    <w:rsid w:val="006F125C"/>
    <w:rsid w:val="006F1CB8"/>
    <w:rsid w:val="006F3DA9"/>
    <w:rsid w:val="006F5662"/>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975"/>
    <w:rsid w:val="00734A33"/>
    <w:rsid w:val="0073608F"/>
    <w:rsid w:val="0073638D"/>
    <w:rsid w:val="007409F7"/>
    <w:rsid w:val="00740D9F"/>
    <w:rsid w:val="007416D6"/>
    <w:rsid w:val="00743B30"/>
    <w:rsid w:val="00743FE2"/>
    <w:rsid w:val="007456DC"/>
    <w:rsid w:val="00745910"/>
    <w:rsid w:val="007459F7"/>
    <w:rsid w:val="00745DEF"/>
    <w:rsid w:val="00746B36"/>
    <w:rsid w:val="00750276"/>
    <w:rsid w:val="0075028A"/>
    <w:rsid w:val="007519C1"/>
    <w:rsid w:val="00751DD4"/>
    <w:rsid w:val="00753629"/>
    <w:rsid w:val="007538E7"/>
    <w:rsid w:val="007551FC"/>
    <w:rsid w:val="00755E8F"/>
    <w:rsid w:val="00756DD4"/>
    <w:rsid w:val="00756E36"/>
    <w:rsid w:val="00757E52"/>
    <w:rsid w:val="00760700"/>
    <w:rsid w:val="00760BB7"/>
    <w:rsid w:val="00760D14"/>
    <w:rsid w:val="00764351"/>
    <w:rsid w:val="00764A0B"/>
    <w:rsid w:val="00765541"/>
    <w:rsid w:val="00766548"/>
    <w:rsid w:val="00766917"/>
    <w:rsid w:val="007678C2"/>
    <w:rsid w:val="00767EC7"/>
    <w:rsid w:val="007705C3"/>
    <w:rsid w:val="0077076B"/>
    <w:rsid w:val="007708ED"/>
    <w:rsid w:val="00770D9F"/>
    <w:rsid w:val="00770EAB"/>
    <w:rsid w:val="0077207E"/>
    <w:rsid w:val="00773097"/>
    <w:rsid w:val="007730E8"/>
    <w:rsid w:val="00773E34"/>
    <w:rsid w:val="00776568"/>
    <w:rsid w:val="00776D83"/>
    <w:rsid w:val="0077790E"/>
    <w:rsid w:val="00780312"/>
    <w:rsid w:val="00780454"/>
    <w:rsid w:val="00780880"/>
    <w:rsid w:val="0078275F"/>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1E2"/>
    <w:rsid w:val="007C03FA"/>
    <w:rsid w:val="007C095E"/>
    <w:rsid w:val="007C1880"/>
    <w:rsid w:val="007C1F29"/>
    <w:rsid w:val="007C21C7"/>
    <w:rsid w:val="007C26DA"/>
    <w:rsid w:val="007C2785"/>
    <w:rsid w:val="007C2CD7"/>
    <w:rsid w:val="007C3DDA"/>
    <w:rsid w:val="007C5ACC"/>
    <w:rsid w:val="007C6D50"/>
    <w:rsid w:val="007D00F5"/>
    <w:rsid w:val="007D03BA"/>
    <w:rsid w:val="007D10D8"/>
    <w:rsid w:val="007D35A9"/>
    <w:rsid w:val="007D5ADD"/>
    <w:rsid w:val="007D6312"/>
    <w:rsid w:val="007D6E3F"/>
    <w:rsid w:val="007D72F3"/>
    <w:rsid w:val="007D7456"/>
    <w:rsid w:val="007E1794"/>
    <w:rsid w:val="007E35F8"/>
    <w:rsid w:val="007E37BF"/>
    <w:rsid w:val="007E4A0A"/>
    <w:rsid w:val="007E4B1A"/>
    <w:rsid w:val="007E4F78"/>
    <w:rsid w:val="007E6979"/>
    <w:rsid w:val="007E7238"/>
    <w:rsid w:val="007E765F"/>
    <w:rsid w:val="007E7F44"/>
    <w:rsid w:val="007F0F0E"/>
    <w:rsid w:val="007F1AD1"/>
    <w:rsid w:val="007F27D0"/>
    <w:rsid w:val="007F2A81"/>
    <w:rsid w:val="007F2B55"/>
    <w:rsid w:val="007F311B"/>
    <w:rsid w:val="007F3AF5"/>
    <w:rsid w:val="007F540A"/>
    <w:rsid w:val="00801E6B"/>
    <w:rsid w:val="0080205F"/>
    <w:rsid w:val="00802B02"/>
    <w:rsid w:val="00803546"/>
    <w:rsid w:val="00803C5C"/>
    <w:rsid w:val="008048AA"/>
    <w:rsid w:val="00804B9D"/>
    <w:rsid w:val="00804C25"/>
    <w:rsid w:val="00806D5B"/>
    <w:rsid w:val="008079E3"/>
    <w:rsid w:val="008102E1"/>
    <w:rsid w:val="00810531"/>
    <w:rsid w:val="00811C97"/>
    <w:rsid w:val="00811ED5"/>
    <w:rsid w:val="0081287F"/>
    <w:rsid w:val="00814F49"/>
    <w:rsid w:val="0081556D"/>
    <w:rsid w:val="0081672C"/>
    <w:rsid w:val="00820CB5"/>
    <w:rsid w:val="00825CCE"/>
    <w:rsid w:val="00825EA7"/>
    <w:rsid w:val="00827475"/>
    <w:rsid w:val="0083052E"/>
    <w:rsid w:val="0083170D"/>
    <w:rsid w:val="008328EB"/>
    <w:rsid w:val="00832B97"/>
    <w:rsid w:val="00833F79"/>
    <w:rsid w:val="00834723"/>
    <w:rsid w:val="008355A0"/>
    <w:rsid w:val="00836206"/>
    <w:rsid w:val="00836758"/>
    <w:rsid w:val="00837AE7"/>
    <w:rsid w:val="00840A58"/>
    <w:rsid w:val="008421D0"/>
    <w:rsid w:val="00842897"/>
    <w:rsid w:val="00842BD8"/>
    <w:rsid w:val="00842D32"/>
    <w:rsid w:val="0084431B"/>
    <w:rsid w:val="00844EDB"/>
    <w:rsid w:val="008475F3"/>
    <w:rsid w:val="00847ED9"/>
    <w:rsid w:val="008503FA"/>
    <w:rsid w:val="0085063A"/>
    <w:rsid w:val="00850906"/>
    <w:rsid w:val="00850E88"/>
    <w:rsid w:val="00850EC5"/>
    <w:rsid w:val="008517DD"/>
    <w:rsid w:val="008525ED"/>
    <w:rsid w:val="00854478"/>
    <w:rsid w:val="00854B55"/>
    <w:rsid w:val="00854BCE"/>
    <w:rsid w:val="00857DEB"/>
    <w:rsid w:val="008608CA"/>
    <w:rsid w:val="0086137A"/>
    <w:rsid w:val="008622CA"/>
    <w:rsid w:val="00863A27"/>
    <w:rsid w:val="00863AF5"/>
    <w:rsid w:val="00863BB6"/>
    <w:rsid w:val="0086564F"/>
    <w:rsid w:val="008668D3"/>
    <w:rsid w:val="00866F6D"/>
    <w:rsid w:val="00867346"/>
    <w:rsid w:val="00867605"/>
    <w:rsid w:val="00867867"/>
    <w:rsid w:val="008702D9"/>
    <w:rsid w:val="00870C3A"/>
    <w:rsid w:val="00871006"/>
    <w:rsid w:val="008710B0"/>
    <w:rsid w:val="008714AB"/>
    <w:rsid w:val="00871AA9"/>
    <w:rsid w:val="00874463"/>
    <w:rsid w:val="00874770"/>
    <w:rsid w:val="00875192"/>
    <w:rsid w:val="00875C7C"/>
    <w:rsid w:val="0087605F"/>
    <w:rsid w:val="00876103"/>
    <w:rsid w:val="00876595"/>
    <w:rsid w:val="0087686C"/>
    <w:rsid w:val="00876C20"/>
    <w:rsid w:val="00881753"/>
    <w:rsid w:val="0088452A"/>
    <w:rsid w:val="00885F75"/>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375"/>
    <w:rsid w:val="008A1B05"/>
    <w:rsid w:val="008A2702"/>
    <w:rsid w:val="008A3C4F"/>
    <w:rsid w:val="008A3D40"/>
    <w:rsid w:val="008A3E13"/>
    <w:rsid w:val="008A53D6"/>
    <w:rsid w:val="008A5B73"/>
    <w:rsid w:val="008A723B"/>
    <w:rsid w:val="008B00A6"/>
    <w:rsid w:val="008B0B40"/>
    <w:rsid w:val="008B181E"/>
    <w:rsid w:val="008B2417"/>
    <w:rsid w:val="008B2471"/>
    <w:rsid w:val="008B45FA"/>
    <w:rsid w:val="008C005E"/>
    <w:rsid w:val="008C113C"/>
    <w:rsid w:val="008C22F9"/>
    <w:rsid w:val="008C3C3C"/>
    <w:rsid w:val="008C3DC6"/>
    <w:rsid w:val="008C4432"/>
    <w:rsid w:val="008C4A29"/>
    <w:rsid w:val="008C6AE9"/>
    <w:rsid w:val="008C7AB7"/>
    <w:rsid w:val="008C7BCC"/>
    <w:rsid w:val="008D0E59"/>
    <w:rsid w:val="008D1B08"/>
    <w:rsid w:val="008D2A72"/>
    <w:rsid w:val="008D47EC"/>
    <w:rsid w:val="008D5975"/>
    <w:rsid w:val="008D66AA"/>
    <w:rsid w:val="008D7035"/>
    <w:rsid w:val="008E065C"/>
    <w:rsid w:val="008E0681"/>
    <w:rsid w:val="008E0C22"/>
    <w:rsid w:val="008E3EBE"/>
    <w:rsid w:val="008E454D"/>
    <w:rsid w:val="008E6A1D"/>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10237"/>
    <w:rsid w:val="009128B5"/>
    <w:rsid w:val="009135D7"/>
    <w:rsid w:val="00913ABB"/>
    <w:rsid w:val="00913F05"/>
    <w:rsid w:val="00913FCB"/>
    <w:rsid w:val="00916A96"/>
    <w:rsid w:val="0092059F"/>
    <w:rsid w:val="00921CB8"/>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8CC"/>
    <w:rsid w:val="00937D30"/>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41F"/>
    <w:rsid w:val="00960FA3"/>
    <w:rsid w:val="0096219C"/>
    <w:rsid w:val="009627DD"/>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3562"/>
    <w:rsid w:val="0098533A"/>
    <w:rsid w:val="009869AD"/>
    <w:rsid w:val="00987409"/>
    <w:rsid w:val="0099153C"/>
    <w:rsid w:val="00991588"/>
    <w:rsid w:val="00992251"/>
    <w:rsid w:val="009930AA"/>
    <w:rsid w:val="00993394"/>
    <w:rsid w:val="0099403B"/>
    <w:rsid w:val="00994167"/>
    <w:rsid w:val="009947EE"/>
    <w:rsid w:val="009979B7"/>
    <w:rsid w:val="009A2D98"/>
    <w:rsid w:val="009A50D5"/>
    <w:rsid w:val="009A5AB4"/>
    <w:rsid w:val="009A6007"/>
    <w:rsid w:val="009A658C"/>
    <w:rsid w:val="009A777D"/>
    <w:rsid w:val="009A7EF7"/>
    <w:rsid w:val="009A7F19"/>
    <w:rsid w:val="009B0182"/>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4697"/>
    <w:rsid w:val="009C5DEC"/>
    <w:rsid w:val="009C639D"/>
    <w:rsid w:val="009C7342"/>
    <w:rsid w:val="009C7777"/>
    <w:rsid w:val="009D139C"/>
    <w:rsid w:val="009D24EB"/>
    <w:rsid w:val="009D4085"/>
    <w:rsid w:val="009D4C65"/>
    <w:rsid w:val="009D717A"/>
    <w:rsid w:val="009D7D08"/>
    <w:rsid w:val="009D7F88"/>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1CC0"/>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0FCD"/>
    <w:rsid w:val="00A21B4E"/>
    <w:rsid w:val="00A21EDB"/>
    <w:rsid w:val="00A25627"/>
    <w:rsid w:val="00A26526"/>
    <w:rsid w:val="00A26720"/>
    <w:rsid w:val="00A27517"/>
    <w:rsid w:val="00A27C31"/>
    <w:rsid w:val="00A3142F"/>
    <w:rsid w:val="00A324A3"/>
    <w:rsid w:val="00A3285D"/>
    <w:rsid w:val="00A35EC2"/>
    <w:rsid w:val="00A36354"/>
    <w:rsid w:val="00A3644F"/>
    <w:rsid w:val="00A4072F"/>
    <w:rsid w:val="00A419DC"/>
    <w:rsid w:val="00A41DC1"/>
    <w:rsid w:val="00A429E7"/>
    <w:rsid w:val="00A42C78"/>
    <w:rsid w:val="00A42D21"/>
    <w:rsid w:val="00A43CD5"/>
    <w:rsid w:val="00A45CF4"/>
    <w:rsid w:val="00A47DF1"/>
    <w:rsid w:val="00A500AB"/>
    <w:rsid w:val="00A508E6"/>
    <w:rsid w:val="00A51F74"/>
    <w:rsid w:val="00A5211E"/>
    <w:rsid w:val="00A52230"/>
    <w:rsid w:val="00A52A2A"/>
    <w:rsid w:val="00A53AA3"/>
    <w:rsid w:val="00A53F0C"/>
    <w:rsid w:val="00A54F8B"/>
    <w:rsid w:val="00A5529B"/>
    <w:rsid w:val="00A558EB"/>
    <w:rsid w:val="00A56C19"/>
    <w:rsid w:val="00A601A5"/>
    <w:rsid w:val="00A60CF6"/>
    <w:rsid w:val="00A6182C"/>
    <w:rsid w:val="00A61891"/>
    <w:rsid w:val="00A61D06"/>
    <w:rsid w:val="00A62101"/>
    <w:rsid w:val="00A63F81"/>
    <w:rsid w:val="00A64C02"/>
    <w:rsid w:val="00A66B31"/>
    <w:rsid w:val="00A713A4"/>
    <w:rsid w:val="00A727D1"/>
    <w:rsid w:val="00A73513"/>
    <w:rsid w:val="00A7397F"/>
    <w:rsid w:val="00A745D2"/>
    <w:rsid w:val="00A74F59"/>
    <w:rsid w:val="00A75285"/>
    <w:rsid w:val="00A75433"/>
    <w:rsid w:val="00A7684B"/>
    <w:rsid w:val="00A7759C"/>
    <w:rsid w:val="00A806C8"/>
    <w:rsid w:val="00A81041"/>
    <w:rsid w:val="00A81465"/>
    <w:rsid w:val="00A81762"/>
    <w:rsid w:val="00A82270"/>
    <w:rsid w:val="00A82303"/>
    <w:rsid w:val="00A8252D"/>
    <w:rsid w:val="00A831F4"/>
    <w:rsid w:val="00A837F6"/>
    <w:rsid w:val="00A839CC"/>
    <w:rsid w:val="00A83D34"/>
    <w:rsid w:val="00A83EBB"/>
    <w:rsid w:val="00A84450"/>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B044E"/>
    <w:rsid w:val="00AB0A35"/>
    <w:rsid w:val="00AB0E1A"/>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1753"/>
    <w:rsid w:val="00B02E65"/>
    <w:rsid w:val="00B0306E"/>
    <w:rsid w:val="00B03B72"/>
    <w:rsid w:val="00B07B3E"/>
    <w:rsid w:val="00B10798"/>
    <w:rsid w:val="00B10A79"/>
    <w:rsid w:val="00B11A8A"/>
    <w:rsid w:val="00B11C16"/>
    <w:rsid w:val="00B12E4E"/>
    <w:rsid w:val="00B133FF"/>
    <w:rsid w:val="00B134CE"/>
    <w:rsid w:val="00B13A1E"/>
    <w:rsid w:val="00B13D34"/>
    <w:rsid w:val="00B1489C"/>
    <w:rsid w:val="00B16E83"/>
    <w:rsid w:val="00B1745A"/>
    <w:rsid w:val="00B2119B"/>
    <w:rsid w:val="00B21359"/>
    <w:rsid w:val="00B22FE2"/>
    <w:rsid w:val="00B23816"/>
    <w:rsid w:val="00B240F1"/>
    <w:rsid w:val="00B244B2"/>
    <w:rsid w:val="00B2464E"/>
    <w:rsid w:val="00B24807"/>
    <w:rsid w:val="00B24E29"/>
    <w:rsid w:val="00B25CA5"/>
    <w:rsid w:val="00B25F99"/>
    <w:rsid w:val="00B26AD4"/>
    <w:rsid w:val="00B26D17"/>
    <w:rsid w:val="00B308DA"/>
    <w:rsid w:val="00B30978"/>
    <w:rsid w:val="00B316E4"/>
    <w:rsid w:val="00B322C8"/>
    <w:rsid w:val="00B324E1"/>
    <w:rsid w:val="00B32800"/>
    <w:rsid w:val="00B342B1"/>
    <w:rsid w:val="00B34A9B"/>
    <w:rsid w:val="00B35EED"/>
    <w:rsid w:val="00B36A40"/>
    <w:rsid w:val="00B4212E"/>
    <w:rsid w:val="00B42454"/>
    <w:rsid w:val="00B42559"/>
    <w:rsid w:val="00B4300D"/>
    <w:rsid w:val="00B43026"/>
    <w:rsid w:val="00B43483"/>
    <w:rsid w:val="00B43738"/>
    <w:rsid w:val="00B43765"/>
    <w:rsid w:val="00B43B04"/>
    <w:rsid w:val="00B44030"/>
    <w:rsid w:val="00B45329"/>
    <w:rsid w:val="00B45E0B"/>
    <w:rsid w:val="00B46047"/>
    <w:rsid w:val="00B471F3"/>
    <w:rsid w:val="00B50B90"/>
    <w:rsid w:val="00B50D6A"/>
    <w:rsid w:val="00B54176"/>
    <w:rsid w:val="00B55567"/>
    <w:rsid w:val="00B56190"/>
    <w:rsid w:val="00B574AB"/>
    <w:rsid w:val="00B60660"/>
    <w:rsid w:val="00B6126D"/>
    <w:rsid w:val="00B6491F"/>
    <w:rsid w:val="00B665DE"/>
    <w:rsid w:val="00B66E58"/>
    <w:rsid w:val="00B7038D"/>
    <w:rsid w:val="00B728E6"/>
    <w:rsid w:val="00B73AE0"/>
    <w:rsid w:val="00B73F0F"/>
    <w:rsid w:val="00B7510F"/>
    <w:rsid w:val="00B75C06"/>
    <w:rsid w:val="00B75C36"/>
    <w:rsid w:val="00B763B6"/>
    <w:rsid w:val="00B76E97"/>
    <w:rsid w:val="00B77774"/>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491D"/>
    <w:rsid w:val="00B95C26"/>
    <w:rsid w:val="00B969E1"/>
    <w:rsid w:val="00B97054"/>
    <w:rsid w:val="00BA0403"/>
    <w:rsid w:val="00BA062E"/>
    <w:rsid w:val="00BA0E05"/>
    <w:rsid w:val="00BA1D6A"/>
    <w:rsid w:val="00BA57F6"/>
    <w:rsid w:val="00BA5CED"/>
    <w:rsid w:val="00BA7188"/>
    <w:rsid w:val="00BA720D"/>
    <w:rsid w:val="00BA7812"/>
    <w:rsid w:val="00BB081A"/>
    <w:rsid w:val="00BB1522"/>
    <w:rsid w:val="00BB1F33"/>
    <w:rsid w:val="00BB2258"/>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E98"/>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579F"/>
    <w:rsid w:val="00BE5888"/>
    <w:rsid w:val="00BE5B92"/>
    <w:rsid w:val="00BE5C4D"/>
    <w:rsid w:val="00BE70F4"/>
    <w:rsid w:val="00BE748A"/>
    <w:rsid w:val="00BE7596"/>
    <w:rsid w:val="00BF0AB4"/>
    <w:rsid w:val="00BF1B9C"/>
    <w:rsid w:val="00BF1BF5"/>
    <w:rsid w:val="00BF1D79"/>
    <w:rsid w:val="00BF24E8"/>
    <w:rsid w:val="00BF2EF6"/>
    <w:rsid w:val="00BF4E3F"/>
    <w:rsid w:val="00BF5260"/>
    <w:rsid w:val="00BF57C4"/>
    <w:rsid w:val="00BF630E"/>
    <w:rsid w:val="00BF719A"/>
    <w:rsid w:val="00C00685"/>
    <w:rsid w:val="00C019D2"/>
    <w:rsid w:val="00C01C34"/>
    <w:rsid w:val="00C02241"/>
    <w:rsid w:val="00C04300"/>
    <w:rsid w:val="00C04555"/>
    <w:rsid w:val="00C045AE"/>
    <w:rsid w:val="00C065D8"/>
    <w:rsid w:val="00C06F19"/>
    <w:rsid w:val="00C0707F"/>
    <w:rsid w:val="00C1051B"/>
    <w:rsid w:val="00C107CD"/>
    <w:rsid w:val="00C116E5"/>
    <w:rsid w:val="00C13FDA"/>
    <w:rsid w:val="00C143B3"/>
    <w:rsid w:val="00C14462"/>
    <w:rsid w:val="00C16014"/>
    <w:rsid w:val="00C163EA"/>
    <w:rsid w:val="00C16F51"/>
    <w:rsid w:val="00C2074F"/>
    <w:rsid w:val="00C221DF"/>
    <w:rsid w:val="00C23B03"/>
    <w:rsid w:val="00C24531"/>
    <w:rsid w:val="00C247CE"/>
    <w:rsid w:val="00C251BF"/>
    <w:rsid w:val="00C25922"/>
    <w:rsid w:val="00C25C0B"/>
    <w:rsid w:val="00C2609D"/>
    <w:rsid w:val="00C26994"/>
    <w:rsid w:val="00C26997"/>
    <w:rsid w:val="00C270B3"/>
    <w:rsid w:val="00C27320"/>
    <w:rsid w:val="00C27B95"/>
    <w:rsid w:val="00C307A5"/>
    <w:rsid w:val="00C30DBF"/>
    <w:rsid w:val="00C30EAC"/>
    <w:rsid w:val="00C3125D"/>
    <w:rsid w:val="00C3147B"/>
    <w:rsid w:val="00C31F1D"/>
    <w:rsid w:val="00C341D1"/>
    <w:rsid w:val="00C3463D"/>
    <w:rsid w:val="00C34B6F"/>
    <w:rsid w:val="00C3555A"/>
    <w:rsid w:val="00C35904"/>
    <w:rsid w:val="00C37A0D"/>
    <w:rsid w:val="00C4081C"/>
    <w:rsid w:val="00C40E4A"/>
    <w:rsid w:val="00C41276"/>
    <w:rsid w:val="00C414C7"/>
    <w:rsid w:val="00C414F6"/>
    <w:rsid w:val="00C419ED"/>
    <w:rsid w:val="00C42347"/>
    <w:rsid w:val="00C46216"/>
    <w:rsid w:val="00C467A6"/>
    <w:rsid w:val="00C4737D"/>
    <w:rsid w:val="00C47802"/>
    <w:rsid w:val="00C500AD"/>
    <w:rsid w:val="00C51F4F"/>
    <w:rsid w:val="00C52930"/>
    <w:rsid w:val="00C543DC"/>
    <w:rsid w:val="00C54E75"/>
    <w:rsid w:val="00C551DC"/>
    <w:rsid w:val="00C55D6F"/>
    <w:rsid w:val="00C56CE9"/>
    <w:rsid w:val="00C60503"/>
    <w:rsid w:val="00C60514"/>
    <w:rsid w:val="00C60E42"/>
    <w:rsid w:val="00C61AAF"/>
    <w:rsid w:val="00C62F53"/>
    <w:rsid w:val="00C62F93"/>
    <w:rsid w:val="00C64E19"/>
    <w:rsid w:val="00C65800"/>
    <w:rsid w:val="00C66E24"/>
    <w:rsid w:val="00C66E91"/>
    <w:rsid w:val="00C67DB6"/>
    <w:rsid w:val="00C74984"/>
    <w:rsid w:val="00C74A5C"/>
    <w:rsid w:val="00C75224"/>
    <w:rsid w:val="00C761A4"/>
    <w:rsid w:val="00C76BEB"/>
    <w:rsid w:val="00C772AA"/>
    <w:rsid w:val="00C77DAA"/>
    <w:rsid w:val="00C806DA"/>
    <w:rsid w:val="00C8116A"/>
    <w:rsid w:val="00C85169"/>
    <w:rsid w:val="00C85350"/>
    <w:rsid w:val="00C86071"/>
    <w:rsid w:val="00C8637B"/>
    <w:rsid w:val="00C875B1"/>
    <w:rsid w:val="00C87AD4"/>
    <w:rsid w:val="00C87D06"/>
    <w:rsid w:val="00C90A0C"/>
    <w:rsid w:val="00C916FD"/>
    <w:rsid w:val="00C9189A"/>
    <w:rsid w:val="00C9214D"/>
    <w:rsid w:val="00C92988"/>
    <w:rsid w:val="00C936A6"/>
    <w:rsid w:val="00C9659C"/>
    <w:rsid w:val="00C978C3"/>
    <w:rsid w:val="00CA2F33"/>
    <w:rsid w:val="00CA311E"/>
    <w:rsid w:val="00CA3606"/>
    <w:rsid w:val="00CA445E"/>
    <w:rsid w:val="00CA57DC"/>
    <w:rsid w:val="00CA62AD"/>
    <w:rsid w:val="00CA6369"/>
    <w:rsid w:val="00CB036A"/>
    <w:rsid w:val="00CB1ADC"/>
    <w:rsid w:val="00CB2C24"/>
    <w:rsid w:val="00CB2F49"/>
    <w:rsid w:val="00CB5BDC"/>
    <w:rsid w:val="00CB74FA"/>
    <w:rsid w:val="00CC08F8"/>
    <w:rsid w:val="00CC0BDD"/>
    <w:rsid w:val="00CC2E13"/>
    <w:rsid w:val="00CC3BD8"/>
    <w:rsid w:val="00CC583E"/>
    <w:rsid w:val="00CC6514"/>
    <w:rsid w:val="00CC6880"/>
    <w:rsid w:val="00CD080D"/>
    <w:rsid w:val="00CD0A48"/>
    <w:rsid w:val="00CD2AAE"/>
    <w:rsid w:val="00CD2FBD"/>
    <w:rsid w:val="00CD35A1"/>
    <w:rsid w:val="00CD38E3"/>
    <w:rsid w:val="00CD422A"/>
    <w:rsid w:val="00CD44F7"/>
    <w:rsid w:val="00CD50DD"/>
    <w:rsid w:val="00CD5F59"/>
    <w:rsid w:val="00CD6E86"/>
    <w:rsid w:val="00CE00D8"/>
    <w:rsid w:val="00CE0235"/>
    <w:rsid w:val="00CE06C3"/>
    <w:rsid w:val="00CE3E77"/>
    <w:rsid w:val="00CE4A38"/>
    <w:rsid w:val="00CE5148"/>
    <w:rsid w:val="00CE5B78"/>
    <w:rsid w:val="00CE671F"/>
    <w:rsid w:val="00CF127E"/>
    <w:rsid w:val="00CF1ABD"/>
    <w:rsid w:val="00CF3398"/>
    <w:rsid w:val="00CF4F8F"/>
    <w:rsid w:val="00CF6CDE"/>
    <w:rsid w:val="00CF7689"/>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41C2"/>
    <w:rsid w:val="00D14D95"/>
    <w:rsid w:val="00D150E1"/>
    <w:rsid w:val="00D172A6"/>
    <w:rsid w:val="00D17AAF"/>
    <w:rsid w:val="00D205FB"/>
    <w:rsid w:val="00D2282A"/>
    <w:rsid w:val="00D22ABF"/>
    <w:rsid w:val="00D24299"/>
    <w:rsid w:val="00D26CB2"/>
    <w:rsid w:val="00D2704A"/>
    <w:rsid w:val="00D279A9"/>
    <w:rsid w:val="00D30FC9"/>
    <w:rsid w:val="00D32256"/>
    <w:rsid w:val="00D32D4C"/>
    <w:rsid w:val="00D32DCA"/>
    <w:rsid w:val="00D336C0"/>
    <w:rsid w:val="00D337C2"/>
    <w:rsid w:val="00D341E5"/>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24B8"/>
    <w:rsid w:val="00D52FFC"/>
    <w:rsid w:val="00D53E7F"/>
    <w:rsid w:val="00D566C3"/>
    <w:rsid w:val="00D56DD9"/>
    <w:rsid w:val="00D618A9"/>
    <w:rsid w:val="00D641AB"/>
    <w:rsid w:val="00D642DB"/>
    <w:rsid w:val="00D650BA"/>
    <w:rsid w:val="00D654FC"/>
    <w:rsid w:val="00D66318"/>
    <w:rsid w:val="00D6718B"/>
    <w:rsid w:val="00D675A7"/>
    <w:rsid w:val="00D702D7"/>
    <w:rsid w:val="00D70BD4"/>
    <w:rsid w:val="00D70EEE"/>
    <w:rsid w:val="00D713A6"/>
    <w:rsid w:val="00D72365"/>
    <w:rsid w:val="00D73407"/>
    <w:rsid w:val="00D743A6"/>
    <w:rsid w:val="00D7497D"/>
    <w:rsid w:val="00D74C66"/>
    <w:rsid w:val="00D74E9B"/>
    <w:rsid w:val="00D7512A"/>
    <w:rsid w:val="00D76D83"/>
    <w:rsid w:val="00D802C0"/>
    <w:rsid w:val="00D8129F"/>
    <w:rsid w:val="00D812A8"/>
    <w:rsid w:val="00D81674"/>
    <w:rsid w:val="00D82682"/>
    <w:rsid w:val="00D83749"/>
    <w:rsid w:val="00D839B4"/>
    <w:rsid w:val="00D839D9"/>
    <w:rsid w:val="00D83E41"/>
    <w:rsid w:val="00D85BDB"/>
    <w:rsid w:val="00D864C6"/>
    <w:rsid w:val="00D86598"/>
    <w:rsid w:val="00D877F7"/>
    <w:rsid w:val="00D90272"/>
    <w:rsid w:val="00D90B45"/>
    <w:rsid w:val="00D92FC3"/>
    <w:rsid w:val="00D92FCE"/>
    <w:rsid w:val="00D93205"/>
    <w:rsid w:val="00D93F57"/>
    <w:rsid w:val="00D95508"/>
    <w:rsid w:val="00D962DF"/>
    <w:rsid w:val="00D97B76"/>
    <w:rsid w:val="00D97CA2"/>
    <w:rsid w:val="00DA08DB"/>
    <w:rsid w:val="00DA090E"/>
    <w:rsid w:val="00DA1CEC"/>
    <w:rsid w:val="00DA1DAD"/>
    <w:rsid w:val="00DA2BF6"/>
    <w:rsid w:val="00DA3038"/>
    <w:rsid w:val="00DA3704"/>
    <w:rsid w:val="00DA7858"/>
    <w:rsid w:val="00DA7F52"/>
    <w:rsid w:val="00DB0012"/>
    <w:rsid w:val="00DB0F7E"/>
    <w:rsid w:val="00DB2CA4"/>
    <w:rsid w:val="00DB38B8"/>
    <w:rsid w:val="00DB44DE"/>
    <w:rsid w:val="00DB47EA"/>
    <w:rsid w:val="00DC1703"/>
    <w:rsid w:val="00DC177E"/>
    <w:rsid w:val="00DC1F57"/>
    <w:rsid w:val="00DC2776"/>
    <w:rsid w:val="00DC3114"/>
    <w:rsid w:val="00DC3D3C"/>
    <w:rsid w:val="00DC3F95"/>
    <w:rsid w:val="00DC4D38"/>
    <w:rsid w:val="00DC4D86"/>
    <w:rsid w:val="00DC62CC"/>
    <w:rsid w:val="00DC648F"/>
    <w:rsid w:val="00DC7198"/>
    <w:rsid w:val="00DC762D"/>
    <w:rsid w:val="00DC7AC5"/>
    <w:rsid w:val="00DD1E11"/>
    <w:rsid w:val="00DD2ACE"/>
    <w:rsid w:val="00DD2CD9"/>
    <w:rsid w:val="00DD4252"/>
    <w:rsid w:val="00DD4558"/>
    <w:rsid w:val="00DD6111"/>
    <w:rsid w:val="00DD6678"/>
    <w:rsid w:val="00DD686F"/>
    <w:rsid w:val="00DE1597"/>
    <w:rsid w:val="00DE20F9"/>
    <w:rsid w:val="00DE245E"/>
    <w:rsid w:val="00DE265D"/>
    <w:rsid w:val="00DE3C70"/>
    <w:rsid w:val="00DE5412"/>
    <w:rsid w:val="00DE55E6"/>
    <w:rsid w:val="00DE606F"/>
    <w:rsid w:val="00DE6439"/>
    <w:rsid w:val="00DF13B7"/>
    <w:rsid w:val="00DF2529"/>
    <w:rsid w:val="00DF35BF"/>
    <w:rsid w:val="00DF39AA"/>
    <w:rsid w:val="00DF43F6"/>
    <w:rsid w:val="00DF5656"/>
    <w:rsid w:val="00DF7559"/>
    <w:rsid w:val="00DF762C"/>
    <w:rsid w:val="00E01876"/>
    <w:rsid w:val="00E028F9"/>
    <w:rsid w:val="00E02CA7"/>
    <w:rsid w:val="00E0458E"/>
    <w:rsid w:val="00E04869"/>
    <w:rsid w:val="00E04BE2"/>
    <w:rsid w:val="00E056CB"/>
    <w:rsid w:val="00E06922"/>
    <w:rsid w:val="00E06AA5"/>
    <w:rsid w:val="00E072C5"/>
    <w:rsid w:val="00E079C7"/>
    <w:rsid w:val="00E1033E"/>
    <w:rsid w:val="00E1065E"/>
    <w:rsid w:val="00E111C7"/>
    <w:rsid w:val="00E11BBD"/>
    <w:rsid w:val="00E12301"/>
    <w:rsid w:val="00E13C16"/>
    <w:rsid w:val="00E140BC"/>
    <w:rsid w:val="00E1570C"/>
    <w:rsid w:val="00E22AD9"/>
    <w:rsid w:val="00E23708"/>
    <w:rsid w:val="00E24DFF"/>
    <w:rsid w:val="00E25556"/>
    <w:rsid w:val="00E26538"/>
    <w:rsid w:val="00E27D40"/>
    <w:rsid w:val="00E31E31"/>
    <w:rsid w:val="00E31E72"/>
    <w:rsid w:val="00E328D9"/>
    <w:rsid w:val="00E33F55"/>
    <w:rsid w:val="00E348D0"/>
    <w:rsid w:val="00E35151"/>
    <w:rsid w:val="00E374F5"/>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2A29"/>
    <w:rsid w:val="00E534A6"/>
    <w:rsid w:val="00E53580"/>
    <w:rsid w:val="00E55531"/>
    <w:rsid w:val="00E55609"/>
    <w:rsid w:val="00E55D0D"/>
    <w:rsid w:val="00E560C6"/>
    <w:rsid w:val="00E568A1"/>
    <w:rsid w:val="00E56E2D"/>
    <w:rsid w:val="00E56EBE"/>
    <w:rsid w:val="00E56F6F"/>
    <w:rsid w:val="00E5742E"/>
    <w:rsid w:val="00E61436"/>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218"/>
    <w:rsid w:val="00E91DCA"/>
    <w:rsid w:val="00E92793"/>
    <w:rsid w:val="00E92E36"/>
    <w:rsid w:val="00E92FE0"/>
    <w:rsid w:val="00E93603"/>
    <w:rsid w:val="00EA00E8"/>
    <w:rsid w:val="00EA022B"/>
    <w:rsid w:val="00EA23B8"/>
    <w:rsid w:val="00EA3509"/>
    <w:rsid w:val="00EA366E"/>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610"/>
    <w:rsid w:val="00EC0830"/>
    <w:rsid w:val="00EC23DB"/>
    <w:rsid w:val="00EC3BC6"/>
    <w:rsid w:val="00EC4C62"/>
    <w:rsid w:val="00EC51A5"/>
    <w:rsid w:val="00EC5893"/>
    <w:rsid w:val="00EC6AF9"/>
    <w:rsid w:val="00ED112B"/>
    <w:rsid w:val="00ED2656"/>
    <w:rsid w:val="00ED3400"/>
    <w:rsid w:val="00ED3531"/>
    <w:rsid w:val="00ED3AAB"/>
    <w:rsid w:val="00ED403E"/>
    <w:rsid w:val="00ED4228"/>
    <w:rsid w:val="00ED4ACA"/>
    <w:rsid w:val="00ED5C37"/>
    <w:rsid w:val="00ED7899"/>
    <w:rsid w:val="00EE5DFA"/>
    <w:rsid w:val="00EE6220"/>
    <w:rsid w:val="00EE7E85"/>
    <w:rsid w:val="00EF1433"/>
    <w:rsid w:val="00EF23B8"/>
    <w:rsid w:val="00EF28F0"/>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4DAC"/>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45A40"/>
    <w:rsid w:val="00F51617"/>
    <w:rsid w:val="00F51927"/>
    <w:rsid w:val="00F519E3"/>
    <w:rsid w:val="00F531FD"/>
    <w:rsid w:val="00F5425C"/>
    <w:rsid w:val="00F548E9"/>
    <w:rsid w:val="00F54CC2"/>
    <w:rsid w:val="00F5538C"/>
    <w:rsid w:val="00F55D0C"/>
    <w:rsid w:val="00F565A5"/>
    <w:rsid w:val="00F56C73"/>
    <w:rsid w:val="00F608B3"/>
    <w:rsid w:val="00F6285D"/>
    <w:rsid w:val="00F62C33"/>
    <w:rsid w:val="00F63C20"/>
    <w:rsid w:val="00F648C0"/>
    <w:rsid w:val="00F64F0A"/>
    <w:rsid w:val="00F65922"/>
    <w:rsid w:val="00F65E3D"/>
    <w:rsid w:val="00F66ABF"/>
    <w:rsid w:val="00F66AD5"/>
    <w:rsid w:val="00F675AF"/>
    <w:rsid w:val="00F6782A"/>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11B5"/>
    <w:rsid w:val="00FA1938"/>
    <w:rsid w:val="00FA4CB9"/>
    <w:rsid w:val="00FA609E"/>
    <w:rsid w:val="00FA65C2"/>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337"/>
    <w:rsid w:val="00FC5E31"/>
    <w:rsid w:val="00FC5FF6"/>
    <w:rsid w:val="00FC5FF7"/>
    <w:rsid w:val="00FC665A"/>
    <w:rsid w:val="00FD0239"/>
    <w:rsid w:val="00FD08E9"/>
    <w:rsid w:val="00FD0B51"/>
    <w:rsid w:val="00FD2E12"/>
    <w:rsid w:val="00FD417C"/>
    <w:rsid w:val="00FD42CE"/>
    <w:rsid w:val="00FD44F9"/>
    <w:rsid w:val="00FD5153"/>
    <w:rsid w:val="00FD55B9"/>
    <w:rsid w:val="00FD5DF2"/>
    <w:rsid w:val="00FD6CF3"/>
    <w:rsid w:val="00FE00F9"/>
    <w:rsid w:val="00FE0491"/>
    <w:rsid w:val="00FE17E5"/>
    <w:rsid w:val="00FE1C75"/>
    <w:rsid w:val="00FE2477"/>
    <w:rsid w:val="00FE2708"/>
    <w:rsid w:val="00FE28E7"/>
    <w:rsid w:val="00FE2E2A"/>
    <w:rsid w:val="00FE3561"/>
    <w:rsid w:val="00FE36EF"/>
    <w:rsid w:val="00FE3D65"/>
    <w:rsid w:val="00FE5B98"/>
    <w:rsid w:val="00FE5DBF"/>
    <w:rsid w:val="00FE5F94"/>
    <w:rsid w:val="00FE6379"/>
    <w:rsid w:val="00FE63E8"/>
    <w:rsid w:val="00FE68A2"/>
    <w:rsid w:val="00FE69F0"/>
    <w:rsid w:val="00FE7141"/>
    <w:rsid w:val="00FF07F5"/>
    <w:rsid w:val="00FF0E8B"/>
    <w:rsid w:val="00FF172A"/>
    <w:rsid w:val="00FF1D4A"/>
    <w:rsid w:val="00FF222C"/>
    <w:rsid w:val="00FF2BA8"/>
    <w:rsid w:val="00FF3C19"/>
    <w:rsid w:val="00FF4794"/>
    <w:rsid w:val="00FF4DE3"/>
    <w:rsid w:val="00FF55B5"/>
    <w:rsid w:val="00FF573F"/>
    <w:rsid w:val="00FF6CA4"/>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7B504A86"/>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16EDA-448A-4359-9FA1-45C5794F3291}">
  <ds:schemaRefs>
    <ds:schemaRef ds:uri="http://schemas.openxmlformats.org/officeDocument/2006/bibliography"/>
  </ds:schemaRefs>
</ds:datastoreItem>
</file>

<file path=customXml/itemProps2.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CE36A7-B222-4BAD-81F6-FCBF50DB6504}">
  <ds:schemaRef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1997612-E169-4C22-AE1D-3381E9911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5</Pages>
  <Words>5006</Words>
  <Characters>345</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図佐　実咲</cp:lastModifiedBy>
  <cp:revision>85</cp:revision>
  <cp:lastPrinted>2024-03-18T05:07:00Z</cp:lastPrinted>
  <dcterms:created xsi:type="dcterms:W3CDTF">2024-01-16T07:42:00Z</dcterms:created>
  <dcterms:modified xsi:type="dcterms:W3CDTF">2024-04-10T05:23:00Z</dcterms:modified>
</cp:coreProperties>
</file>