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ED42" w14:textId="77777777" w:rsidR="00BB32ED" w:rsidRDefault="00BB32ED" w:rsidP="00BB32ED">
      <w:pPr>
        <w:kinsoku w:val="0"/>
        <w:overflowPunct w:val="0"/>
        <w:snapToGrid w:val="0"/>
        <w:spacing w:line="427" w:lineRule="exact"/>
        <w:ind w:right="215"/>
        <w:jc w:val="center"/>
        <w:rPr>
          <w:rFonts w:ascii="HG丸ｺﾞｼｯｸM-PRO" w:eastAsia="HG丸ｺﾞｼｯｸM-PRO"/>
          <w:sz w:val="36"/>
          <w:szCs w:val="36"/>
        </w:rPr>
      </w:pPr>
    </w:p>
    <w:p w14:paraId="3A60BE3F" w14:textId="77777777" w:rsidR="00BB32ED" w:rsidRDefault="00BB32ED" w:rsidP="00BB32ED">
      <w:pPr>
        <w:kinsoku w:val="0"/>
        <w:overflowPunct w:val="0"/>
        <w:snapToGrid w:val="0"/>
        <w:spacing w:line="427" w:lineRule="exact"/>
        <w:ind w:right="215"/>
        <w:jc w:val="center"/>
        <w:rPr>
          <w:rFonts w:ascii="HG丸ｺﾞｼｯｸM-PRO" w:eastAsia="HG丸ｺﾞｼｯｸM-PRO"/>
          <w:sz w:val="36"/>
          <w:szCs w:val="36"/>
        </w:rPr>
      </w:pPr>
    </w:p>
    <w:p w14:paraId="7CC50604" w14:textId="77777777" w:rsidR="00BB32ED" w:rsidRDefault="00BB32ED" w:rsidP="00BB32ED">
      <w:pPr>
        <w:kinsoku w:val="0"/>
        <w:overflowPunct w:val="0"/>
        <w:snapToGrid w:val="0"/>
        <w:spacing w:line="427" w:lineRule="exact"/>
        <w:ind w:right="215"/>
        <w:jc w:val="center"/>
        <w:rPr>
          <w:rFonts w:ascii="HG丸ｺﾞｼｯｸM-PRO" w:eastAsia="HG丸ｺﾞｼｯｸM-PRO"/>
          <w:sz w:val="36"/>
          <w:szCs w:val="36"/>
        </w:rPr>
      </w:pPr>
    </w:p>
    <w:p w14:paraId="0DCAFBEE" w14:textId="77777777" w:rsidR="00BB32ED" w:rsidRDefault="00BB32ED" w:rsidP="00BB32ED">
      <w:pPr>
        <w:kinsoku w:val="0"/>
        <w:overflowPunct w:val="0"/>
        <w:snapToGrid w:val="0"/>
        <w:spacing w:line="427" w:lineRule="exact"/>
        <w:ind w:right="215"/>
        <w:jc w:val="center"/>
        <w:rPr>
          <w:rFonts w:ascii="HG丸ｺﾞｼｯｸM-PRO" w:eastAsia="HG丸ｺﾞｼｯｸM-PRO"/>
          <w:sz w:val="36"/>
          <w:szCs w:val="36"/>
        </w:rPr>
      </w:pPr>
    </w:p>
    <w:p w14:paraId="01DAEAF1" w14:textId="0081C764" w:rsidR="00BB32ED" w:rsidRPr="00BB32ED" w:rsidRDefault="00BB32ED" w:rsidP="00BB32ED">
      <w:pPr>
        <w:kinsoku w:val="0"/>
        <w:overflowPunct w:val="0"/>
        <w:snapToGrid w:val="0"/>
        <w:spacing w:line="427" w:lineRule="exact"/>
        <w:ind w:right="215"/>
        <w:jc w:val="center"/>
        <w:rPr>
          <w:rFonts w:ascii="HG丸ｺﾞｼｯｸM-PRO" w:eastAsia="HG丸ｺﾞｼｯｸM-PRO"/>
          <w:sz w:val="36"/>
          <w:szCs w:val="36"/>
        </w:rPr>
      </w:pPr>
      <w:r w:rsidRPr="00BB32ED">
        <w:rPr>
          <w:rFonts w:ascii="HG丸ｺﾞｼｯｸM-PRO" w:eastAsia="HG丸ｺﾞｼｯｸM-PRO"/>
          <w:noProof/>
          <w:sz w:val="36"/>
          <w:szCs w:val="36"/>
        </w:rPr>
        <mc:AlternateContent>
          <mc:Choice Requires="wps">
            <w:drawing>
              <wp:anchor distT="45720" distB="45720" distL="114300" distR="114300" simplePos="0" relativeHeight="251662848" behindDoc="0" locked="0" layoutInCell="1" allowOverlap="1" wp14:anchorId="78D2C17A" wp14:editId="2DDADB84">
                <wp:simplePos x="0" y="0"/>
                <wp:positionH relativeFrom="column">
                  <wp:posOffset>631190</wp:posOffset>
                </wp:positionH>
                <wp:positionV relativeFrom="paragraph">
                  <wp:posOffset>8890</wp:posOffset>
                </wp:positionV>
                <wp:extent cx="5097780" cy="3147060"/>
                <wp:effectExtent l="0" t="0" r="2667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3147060"/>
                        </a:xfrm>
                        <a:prstGeom prst="rect">
                          <a:avLst/>
                        </a:prstGeom>
                        <a:solidFill>
                          <a:srgbClr val="FFFFFF"/>
                        </a:solidFill>
                        <a:ln w="9525">
                          <a:solidFill>
                            <a:srgbClr val="000000"/>
                          </a:solidFill>
                          <a:miter lim="800000"/>
                          <a:headEnd/>
                          <a:tailEnd/>
                        </a:ln>
                      </wps:spPr>
                      <wps:txbx>
                        <w:txbxContent>
                          <w:p w14:paraId="2E37D405" w14:textId="2FEAD90C" w:rsidR="00BF78B8" w:rsidRPr="00D82370" w:rsidRDefault="00BF78B8" w:rsidP="00BB32ED">
                            <w:pPr>
                              <w:rPr>
                                <w:rFonts w:ascii="HG丸ｺﾞｼｯｸM-PRO" w:eastAsia="HG丸ｺﾞｼｯｸM-PRO"/>
                                <w:sz w:val="96"/>
                                <w:szCs w:val="96"/>
                              </w:rPr>
                            </w:pPr>
                            <w:r w:rsidRPr="00D82370">
                              <w:rPr>
                                <w:rFonts w:ascii="HG丸ｺﾞｼｯｸM-PRO" w:eastAsia="HG丸ｺﾞｼｯｸM-PRO" w:hint="eastAsia"/>
                                <w:sz w:val="96"/>
                                <w:szCs w:val="96"/>
                              </w:rPr>
                              <w:t>入札</w:t>
                            </w:r>
                            <w:r w:rsidR="00964E35">
                              <w:rPr>
                                <w:rFonts w:ascii="HG丸ｺﾞｼｯｸM-PRO" w:eastAsia="HG丸ｺﾞｼｯｸM-PRO" w:hint="eastAsia"/>
                                <w:sz w:val="96"/>
                                <w:szCs w:val="96"/>
                              </w:rPr>
                              <w:t>及び契約事務</w:t>
                            </w:r>
                            <w:r w:rsidRPr="00D82370">
                              <w:rPr>
                                <w:rFonts w:ascii="HG丸ｺﾞｼｯｸM-PRO" w:eastAsia="HG丸ｺﾞｼｯｸM-PRO" w:hint="eastAsia"/>
                                <w:sz w:val="96"/>
                                <w:szCs w:val="96"/>
                              </w:rPr>
                              <w:t>の手引き</w:t>
                            </w:r>
                          </w:p>
                          <w:p w14:paraId="4635D8E9" w14:textId="0BFD1F37" w:rsidR="0092480A" w:rsidRPr="00BB32ED" w:rsidRDefault="00BF78B8" w:rsidP="00BB32ED">
                            <w:pPr>
                              <w:rPr>
                                <w:rFonts w:ascii="HG丸ｺﾞｼｯｸM-PRO" w:eastAsia="HG丸ｺﾞｼｯｸM-PRO"/>
                                <w:sz w:val="72"/>
                                <w:szCs w:val="72"/>
                              </w:rPr>
                            </w:pPr>
                            <w:r w:rsidRPr="00D82370">
                              <w:rPr>
                                <w:rFonts w:ascii="HG丸ｺﾞｼｯｸM-PRO" w:eastAsia="HG丸ｺﾞｼｯｸM-PRO" w:hint="eastAsia"/>
                                <w:sz w:val="32"/>
                                <w:szCs w:val="32"/>
                              </w:rPr>
                              <w:t>（設備及び物品の購入等、工事を伴わないもの）</w:t>
                            </w:r>
                          </w:p>
                          <w:p w14:paraId="3A643948" w14:textId="5676E7B0" w:rsidR="00BB32ED" w:rsidRPr="00D82370" w:rsidRDefault="00BB32ED" w:rsidP="00BB32ED">
                            <w:pPr>
                              <w:rPr>
                                <w:rFonts w:ascii="HG丸ｺﾞｼｯｸM-PRO" w:eastAsia="HG丸ｺﾞｼｯｸM-PRO"/>
                                <w:sz w:val="52"/>
                                <w:szCs w:val="52"/>
                              </w:rPr>
                            </w:pPr>
                            <w:r w:rsidRPr="00D82370">
                              <w:rPr>
                                <w:rFonts w:ascii="HG丸ｺﾞｼｯｸM-PRO" w:eastAsia="HG丸ｺﾞｼｯｸM-PRO" w:hint="eastAsia"/>
                                <w:sz w:val="52"/>
                                <w:szCs w:val="52"/>
                              </w:rPr>
                              <w:t>令和</w:t>
                            </w:r>
                            <w:r w:rsidR="009D5BD1" w:rsidRPr="00741825">
                              <w:rPr>
                                <w:rFonts w:ascii="HG丸ｺﾞｼｯｸM-PRO" w:eastAsia="HG丸ｺﾞｼｯｸM-PRO" w:hint="eastAsia"/>
                                <w:sz w:val="52"/>
                                <w:szCs w:val="52"/>
                              </w:rPr>
                              <w:t>８</w:t>
                            </w:r>
                            <w:r w:rsidRPr="00741825">
                              <w:rPr>
                                <w:rFonts w:ascii="HG丸ｺﾞｼｯｸM-PRO" w:eastAsia="HG丸ｺﾞｼｯｸM-PRO" w:hint="eastAsia"/>
                                <w:sz w:val="52"/>
                                <w:szCs w:val="52"/>
                              </w:rPr>
                              <w:t>年</w:t>
                            </w:r>
                            <w:r w:rsidR="004A174C">
                              <w:rPr>
                                <w:rFonts w:ascii="HG丸ｺﾞｼｯｸM-PRO" w:eastAsia="HG丸ｺﾞｼｯｸM-PRO" w:hint="eastAsia"/>
                                <w:sz w:val="52"/>
                                <w:szCs w:val="52"/>
                              </w:rPr>
                              <w:t>５</w:t>
                            </w:r>
                            <w:r w:rsidRPr="00741825">
                              <w:rPr>
                                <w:rFonts w:ascii="HG丸ｺﾞｼｯｸM-PRO" w:eastAsia="HG丸ｺﾞｼｯｸM-PRO" w:hint="eastAsia"/>
                                <w:sz w:val="52"/>
                                <w:szCs w:val="52"/>
                              </w:rPr>
                              <w:t>月改</w:t>
                            </w:r>
                            <w:r w:rsidRPr="00D82370">
                              <w:rPr>
                                <w:rFonts w:ascii="HG丸ｺﾞｼｯｸM-PRO" w:eastAsia="HG丸ｺﾞｼｯｸM-PRO" w:hint="eastAsia"/>
                                <w:sz w:val="52"/>
                                <w:szCs w:val="52"/>
                              </w:rPr>
                              <w:t>訂版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2C17A" id="_x0000_t202" coordsize="21600,21600" o:spt="202" path="m,l,21600r21600,l21600,xe">
                <v:stroke joinstyle="miter"/>
                <v:path gradientshapeok="t" o:connecttype="rect"/>
              </v:shapetype>
              <v:shape id="テキスト ボックス 2" o:spid="_x0000_s1026" type="#_x0000_t202" style="position:absolute;left:0;text-align:left;margin-left:49.7pt;margin-top:.7pt;width:401.4pt;height:247.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">
                <v:textbox>
                  <w:txbxContent>
                    <w:p w14:paraId="2E37D405" w14:textId="2FEAD90C" w:rsidR="00BF78B8" w:rsidRPr="00D82370" w:rsidRDefault="00BF78B8" w:rsidP="00BB32ED">
                      <w:pPr>
                        <w:rPr>
                          <w:rFonts w:ascii="HG丸ｺﾞｼｯｸM-PRO" w:eastAsia="HG丸ｺﾞｼｯｸM-PRO"/>
                          <w:sz w:val="96"/>
                          <w:szCs w:val="96"/>
                        </w:rPr>
                      </w:pPr>
                      <w:r w:rsidRPr="00D82370">
                        <w:rPr>
                          <w:rFonts w:ascii="HG丸ｺﾞｼｯｸM-PRO" w:eastAsia="HG丸ｺﾞｼｯｸM-PRO" w:hint="eastAsia"/>
                          <w:sz w:val="96"/>
                          <w:szCs w:val="96"/>
                        </w:rPr>
                        <w:t>入札</w:t>
                      </w:r>
                      <w:r w:rsidR="00964E35">
                        <w:rPr>
                          <w:rFonts w:ascii="HG丸ｺﾞｼｯｸM-PRO" w:eastAsia="HG丸ｺﾞｼｯｸM-PRO" w:hint="eastAsia"/>
                          <w:sz w:val="96"/>
                          <w:szCs w:val="96"/>
                        </w:rPr>
                        <w:t>及び契約事務</w:t>
                      </w:r>
                      <w:r w:rsidRPr="00D82370">
                        <w:rPr>
                          <w:rFonts w:ascii="HG丸ｺﾞｼｯｸM-PRO" w:eastAsia="HG丸ｺﾞｼｯｸM-PRO" w:hint="eastAsia"/>
                          <w:sz w:val="96"/>
                          <w:szCs w:val="96"/>
                        </w:rPr>
                        <w:t>の手引き</w:t>
                      </w:r>
                    </w:p>
                    <w:p w14:paraId="4635D8E9" w14:textId="0BFD1F37" w:rsidR="0092480A" w:rsidRPr="00BB32ED" w:rsidRDefault="00BF78B8" w:rsidP="00BB32ED">
                      <w:pPr>
                        <w:rPr>
                          <w:rFonts w:ascii="HG丸ｺﾞｼｯｸM-PRO" w:eastAsia="HG丸ｺﾞｼｯｸM-PRO"/>
                          <w:sz w:val="72"/>
                          <w:szCs w:val="72"/>
                        </w:rPr>
                      </w:pPr>
                      <w:r w:rsidRPr="00D82370">
                        <w:rPr>
                          <w:rFonts w:ascii="HG丸ｺﾞｼｯｸM-PRO" w:eastAsia="HG丸ｺﾞｼｯｸM-PRO" w:hint="eastAsia"/>
                          <w:sz w:val="32"/>
                          <w:szCs w:val="32"/>
                        </w:rPr>
                        <w:t>（設備及び物品の購入等、工事を伴わないもの）</w:t>
                      </w:r>
                    </w:p>
                    <w:p w14:paraId="3A643948" w14:textId="5676E7B0" w:rsidR="00BB32ED" w:rsidRPr="00D82370" w:rsidRDefault="00BB32ED" w:rsidP="00BB32ED">
                      <w:pPr>
                        <w:rPr>
                          <w:rFonts w:ascii="HG丸ｺﾞｼｯｸM-PRO" w:eastAsia="HG丸ｺﾞｼｯｸM-PRO"/>
                          <w:sz w:val="52"/>
                          <w:szCs w:val="52"/>
                        </w:rPr>
                      </w:pPr>
                      <w:r w:rsidRPr="00D82370">
                        <w:rPr>
                          <w:rFonts w:ascii="HG丸ｺﾞｼｯｸM-PRO" w:eastAsia="HG丸ｺﾞｼｯｸM-PRO" w:hint="eastAsia"/>
                          <w:sz w:val="52"/>
                          <w:szCs w:val="52"/>
                        </w:rPr>
                        <w:t>令和</w:t>
                      </w:r>
                      <w:r w:rsidR="009D5BD1" w:rsidRPr="00741825">
                        <w:rPr>
                          <w:rFonts w:ascii="HG丸ｺﾞｼｯｸM-PRO" w:eastAsia="HG丸ｺﾞｼｯｸM-PRO" w:hint="eastAsia"/>
                          <w:sz w:val="52"/>
                          <w:szCs w:val="52"/>
                        </w:rPr>
                        <w:t>８</w:t>
                      </w:r>
                      <w:r w:rsidRPr="00741825">
                        <w:rPr>
                          <w:rFonts w:ascii="HG丸ｺﾞｼｯｸM-PRO" w:eastAsia="HG丸ｺﾞｼｯｸM-PRO" w:hint="eastAsia"/>
                          <w:sz w:val="52"/>
                          <w:szCs w:val="52"/>
                        </w:rPr>
                        <w:t>年</w:t>
                      </w:r>
                      <w:r w:rsidR="004A174C">
                        <w:rPr>
                          <w:rFonts w:ascii="HG丸ｺﾞｼｯｸM-PRO" w:eastAsia="HG丸ｺﾞｼｯｸM-PRO" w:hint="eastAsia"/>
                          <w:sz w:val="52"/>
                          <w:szCs w:val="52"/>
                        </w:rPr>
                        <w:t>５</w:t>
                      </w:r>
                      <w:r w:rsidRPr="00741825">
                        <w:rPr>
                          <w:rFonts w:ascii="HG丸ｺﾞｼｯｸM-PRO" w:eastAsia="HG丸ｺﾞｼｯｸM-PRO" w:hint="eastAsia"/>
                          <w:sz w:val="52"/>
                          <w:szCs w:val="52"/>
                        </w:rPr>
                        <w:t>月改</w:t>
                      </w:r>
                      <w:r w:rsidRPr="00D82370">
                        <w:rPr>
                          <w:rFonts w:ascii="HG丸ｺﾞｼｯｸM-PRO" w:eastAsia="HG丸ｺﾞｼｯｸM-PRO" w:hint="eastAsia"/>
                          <w:sz w:val="52"/>
                          <w:szCs w:val="52"/>
                        </w:rPr>
                        <w:t>訂版</w:t>
                      </w:r>
                    </w:p>
                  </w:txbxContent>
                </v:textbox>
                <w10:wrap type="square"/>
              </v:shape>
            </w:pict>
          </mc:Fallback>
        </mc:AlternateContent>
      </w:r>
    </w:p>
    <w:p w14:paraId="78B6DD6E" w14:textId="0C34A38A"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A72AE43" w14:textId="29C1B10E"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CFF44A6"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00A6E06B"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3E566F09"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E1386A2"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19D10D07"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45D21E22"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05FCDE26"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0442F7AC"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3C07F218"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B3241DB"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C0D45F0" w14:textId="7777777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62FE683" w14:textId="77777777" w:rsidR="00C031E4" w:rsidRDefault="00C031E4" w:rsidP="009D421D">
      <w:pPr>
        <w:kinsoku w:val="0"/>
        <w:overflowPunct w:val="0"/>
        <w:snapToGrid w:val="0"/>
        <w:spacing w:line="427" w:lineRule="exact"/>
        <w:ind w:right="215"/>
        <w:rPr>
          <w:rFonts w:ascii="HG丸ｺﾞｼｯｸM-PRO" w:eastAsia="HG丸ｺﾞｼｯｸM-PRO"/>
          <w:sz w:val="22"/>
          <w:szCs w:val="22"/>
        </w:rPr>
      </w:pPr>
    </w:p>
    <w:p w14:paraId="48C0BD33" w14:textId="4F915974" w:rsidR="00C031E4" w:rsidRDefault="00C031E4" w:rsidP="009D421D">
      <w:pPr>
        <w:kinsoku w:val="0"/>
        <w:overflowPunct w:val="0"/>
        <w:snapToGrid w:val="0"/>
        <w:spacing w:line="427" w:lineRule="exact"/>
        <w:ind w:right="215"/>
        <w:rPr>
          <w:rFonts w:ascii="HG丸ｺﾞｼｯｸM-PRO" w:eastAsia="HG丸ｺﾞｼｯｸM-PRO"/>
          <w:sz w:val="22"/>
          <w:szCs w:val="22"/>
        </w:rPr>
      </w:pPr>
    </w:p>
    <w:p w14:paraId="1621848B" w14:textId="6000931D"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1118B82C" w14:textId="5BC1C5CD"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33CE330C" w14:textId="5514E623"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1DCDADD3" w14:textId="1175EE65"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74474A24" w14:textId="37116869"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31DF5C7C" w14:textId="52E5E4C8"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8869C01" w14:textId="1209EB17"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218C886E" w14:textId="01CE3B59"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5FC770A4" w14:textId="44F77F4A"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65DB11C6" w14:textId="6AF8FAE1"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2E2F4017" w14:textId="77777777" w:rsidR="003526DF" w:rsidRPr="00BB32ED" w:rsidRDefault="003526DF" w:rsidP="003526DF">
      <w:pPr>
        <w:kinsoku w:val="0"/>
        <w:overflowPunct w:val="0"/>
        <w:snapToGrid w:val="0"/>
        <w:spacing w:line="427" w:lineRule="exact"/>
        <w:ind w:right="215"/>
        <w:jc w:val="right"/>
        <w:rPr>
          <w:rFonts w:ascii="HG丸ｺﾞｼｯｸM-PRO" w:eastAsia="HG丸ｺﾞｼｯｸM-PRO"/>
          <w:sz w:val="36"/>
          <w:szCs w:val="36"/>
        </w:rPr>
      </w:pPr>
      <w:r w:rsidRPr="00BB32ED">
        <w:rPr>
          <w:rFonts w:ascii="HG丸ｺﾞｼｯｸM-PRO" w:eastAsia="HG丸ｺﾞｼｯｸM-PRO" w:hint="eastAsia"/>
          <w:sz w:val="36"/>
          <w:szCs w:val="36"/>
        </w:rPr>
        <w:t>大阪府福祉部高齢介護室介護事業者課</w:t>
      </w:r>
    </w:p>
    <w:p w14:paraId="6CBD6992" w14:textId="4E86A6F3" w:rsidR="00BB32ED" w:rsidRPr="003526DF" w:rsidRDefault="00BB32ED" w:rsidP="009D421D">
      <w:pPr>
        <w:kinsoku w:val="0"/>
        <w:overflowPunct w:val="0"/>
        <w:snapToGrid w:val="0"/>
        <w:spacing w:line="427" w:lineRule="exact"/>
        <w:ind w:right="215"/>
        <w:rPr>
          <w:rFonts w:ascii="HG丸ｺﾞｼｯｸM-PRO" w:eastAsia="HG丸ｺﾞｼｯｸM-PRO"/>
          <w:b/>
          <w:bCs/>
          <w:sz w:val="22"/>
          <w:szCs w:val="22"/>
        </w:rPr>
      </w:pPr>
    </w:p>
    <w:p w14:paraId="1EBF9364" w14:textId="178448EB" w:rsidR="00BB32ED" w:rsidRDefault="00BB32ED" w:rsidP="009D421D">
      <w:pPr>
        <w:kinsoku w:val="0"/>
        <w:overflowPunct w:val="0"/>
        <w:snapToGrid w:val="0"/>
        <w:spacing w:line="427" w:lineRule="exact"/>
        <w:ind w:right="215"/>
        <w:rPr>
          <w:rFonts w:ascii="HG丸ｺﾞｼｯｸM-PRO" w:eastAsia="HG丸ｺﾞｼｯｸM-PRO"/>
          <w:sz w:val="22"/>
          <w:szCs w:val="22"/>
        </w:rPr>
      </w:pPr>
    </w:p>
    <w:p w14:paraId="67B88DDB" w14:textId="79E38ACF" w:rsidR="00BB32ED" w:rsidRPr="003526DF" w:rsidRDefault="00BB32ED" w:rsidP="003526DF">
      <w:pPr>
        <w:kinsoku w:val="0"/>
        <w:overflowPunct w:val="0"/>
        <w:snapToGrid w:val="0"/>
        <w:spacing w:line="427" w:lineRule="exact"/>
        <w:ind w:right="215"/>
        <w:jc w:val="right"/>
        <w:rPr>
          <w:rFonts w:ascii="HG丸ｺﾞｼｯｸM-PRO" w:eastAsia="HG丸ｺﾞｼｯｸM-PRO"/>
          <w:sz w:val="22"/>
          <w:szCs w:val="22"/>
        </w:rPr>
      </w:pPr>
    </w:p>
    <w:sdt>
      <w:sdtPr>
        <w:rPr>
          <w:rFonts w:ascii="明朝体" w:eastAsia="明朝体" w:hAnsi="Century" w:cs="Times New Roman"/>
          <w:color w:val="auto"/>
          <w:spacing w:val="2"/>
          <w:sz w:val="21"/>
          <w:szCs w:val="20"/>
          <w:lang w:val="ja-JP"/>
        </w:rPr>
        <w:id w:val="1399482641"/>
        <w:docPartObj>
          <w:docPartGallery w:val="Table of Contents"/>
          <w:docPartUnique/>
        </w:docPartObj>
      </w:sdtPr>
      <w:sdtEndPr>
        <w:rPr>
          <w:rFonts w:ascii="HG丸ｺﾞｼｯｸM-PRO" w:eastAsia="HG丸ｺﾞｼｯｸM-PRO" w:hAnsi="HG丸ｺﾞｼｯｸM-PRO"/>
        </w:rPr>
      </w:sdtEndPr>
      <w:sdtContent>
        <w:p w14:paraId="5F9F14D7" w14:textId="1012547B" w:rsidR="00A1469F" w:rsidRPr="009C1E7D" w:rsidRDefault="00A1469F" w:rsidP="00A1469F">
          <w:pPr>
            <w:pStyle w:val="af0"/>
            <w:rPr>
              <w:rFonts w:ascii="HG丸ｺﾞｼｯｸM-PRO" w:eastAsia="HG丸ｺﾞｼｯｸM-PRO" w:hAnsi="HG丸ｺﾞｼｯｸM-PRO"/>
              <w:color w:val="auto"/>
              <w:lang w:val="ja-JP"/>
            </w:rPr>
          </w:pPr>
          <w:r w:rsidRPr="009C1E7D">
            <w:rPr>
              <w:rFonts w:ascii="HG丸ｺﾞｼｯｸM-PRO" w:eastAsia="HG丸ｺﾞｼｯｸM-PRO" w:hAnsi="HG丸ｺﾞｼｯｸM-PRO" w:hint="eastAsia"/>
              <w:color w:val="auto"/>
              <w:lang w:val="ja-JP"/>
            </w:rPr>
            <w:t>目次</w:t>
          </w:r>
        </w:p>
        <w:p w14:paraId="34B11EB4" w14:textId="42D43E2E" w:rsidR="00076476" w:rsidRPr="009C1E7D" w:rsidRDefault="00076476" w:rsidP="00D82370">
          <w:pPr>
            <w:pStyle w:val="af0"/>
            <w:ind w:firstLineChars="100" w:firstLine="276"/>
            <w:rPr>
              <w:rFonts w:ascii="HG丸ｺﾞｼｯｸM-PRO" w:eastAsia="HG丸ｺﾞｼｯｸM-PRO" w:hAnsi="HG丸ｺﾞｼｯｸM-PRO"/>
              <w:color w:val="auto"/>
              <w:lang w:val="ja-JP"/>
            </w:rPr>
          </w:pPr>
          <w:r w:rsidRPr="009C1E7D">
            <w:rPr>
              <w:rFonts w:ascii="HG丸ｺﾞｼｯｸM-PRO" w:eastAsia="HG丸ｺﾞｼｯｸM-PRO" w:hAnsi="HG丸ｺﾞｼｯｸM-PRO" w:hint="eastAsia"/>
              <w:b/>
              <w:bCs/>
              <w:color w:val="auto"/>
              <w:sz w:val="28"/>
              <w:szCs w:val="28"/>
            </w:rPr>
            <w:t>はじめに</w:t>
          </w:r>
          <w:r w:rsidRPr="009C1E7D">
            <w:rPr>
              <w:rFonts w:ascii="HG丸ｺﾞｼｯｸM-PRO" w:eastAsia="HG丸ｺﾞｼｯｸM-PRO" w:hAnsi="HG丸ｺﾞｼｯｸM-PRO"/>
              <w:color w:val="auto"/>
              <w:sz w:val="24"/>
              <w:szCs w:val="24"/>
            </w:rPr>
            <w:ptab w:relativeTo="margin" w:alignment="right" w:leader="dot"/>
          </w:r>
          <w:r w:rsidR="0098420A">
            <w:rPr>
              <w:rFonts w:ascii="HG丸ｺﾞｼｯｸM-PRO" w:eastAsia="HG丸ｺﾞｼｯｸM-PRO" w:hAnsi="HG丸ｺﾞｼｯｸM-PRO" w:hint="eastAsia"/>
              <w:color w:val="auto"/>
              <w:sz w:val="22"/>
              <w:szCs w:val="22"/>
            </w:rPr>
            <w:t>３</w:t>
          </w:r>
        </w:p>
        <w:p w14:paraId="46FDFFEC" w14:textId="0232E27B" w:rsidR="00076476" w:rsidRPr="009C1E7D" w:rsidRDefault="00076476" w:rsidP="00A1469F">
          <w:pPr>
            <w:pStyle w:val="21"/>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契約の締結までの手続</w:t>
          </w:r>
          <w:r w:rsidRPr="009C1E7D">
            <w:rPr>
              <w:rFonts w:ascii="HG丸ｺﾞｼｯｸM-PRO" w:eastAsia="HG丸ｺﾞｼｯｸM-PRO" w:hAnsi="HG丸ｺﾞｼｯｸM-PRO"/>
              <w:color w:val="auto"/>
            </w:rPr>
            <w:ptab w:relativeTo="margin" w:alignment="right" w:leader="dot"/>
          </w:r>
          <w:r w:rsidR="00CC7768">
            <w:rPr>
              <w:rFonts w:ascii="HG丸ｺﾞｼｯｸM-PRO" w:eastAsia="HG丸ｺﾞｼｯｸM-PRO" w:hAnsi="HG丸ｺﾞｼｯｸM-PRO" w:hint="eastAsia"/>
              <w:color w:val="auto"/>
            </w:rPr>
            <w:t>５</w:t>
          </w:r>
        </w:p>
        <w:p w14:paraId="6255C94C" w14:textId="5BDCACA9" w:rsidR="00076476" w:rsidRPr="009C1E7D" w:rsidRDefault="00076476"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１　スケジュ－ル表の作成及び大阪府への提出</w:t>
          </w:r>
          <w:r w:rsidRPr="009C1E7D">
            <w:rPr>
              <w:rFonts w:ascii="HG丸ｺﾞｼｯｸM-PRO" w:eastAsia="HG丸ｺﾞｼｯｸM-PRO" w:hAnsi="HG丸ｺﾞｼｯｸM-PRO"/>
              <w:color w:val="auto"/>
            </w:rPr>
            <w:ptab w:relativeTo="margin" w:alignment="right" w:leader="dot"/>
          </w:r>
          <w:r w:rsidR="00CC7768">
            <w:rPr>
              <w:rFonts w:ascii="HG丸ｺﾞｼｯｸM-PRO" w:eastAsia="HG丸ｺﾞｼｯｸM-PRO" w:hAnsi="HG丸ｺﾞｼｯｸM-PRO" w:hint="eastAsia"/>
              <w:color w:val="auto"/>
            </w:rPr>
            <w:t>５</w:t>
          </w:r>
        </w:p>
        <w:p w14:paraId="48E937E2" w14:textId="285E2A9F" w:rsidR="00076476" w:rsidRPr="009C1E7D" w:rsidRDefault="00076476"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２　入札に参加する業者に必要な資格（入札参加資格）の決定</w:t>
          </w:r>
          <w:r w:rsidRPr="009C1E7D">
            <w:rPr>
              <w:rFonts w:ascii="HG丸ｺﾞｼｯｸM-PRO" w:eastAsia="HG丸ｺﾞｼｯｸM-PRO" w:hAnsi="HG丸ｺﾞｼｯｸM-PRO"/>
              <w:color w:val="auto"/>
            </w:rPr>
            <w:ptab w:relativeTo="margin" w:alignment="right" w:leader="dot"/>
          </w:r>
          <w:r w:rsidR="00CC7768">
            <w:rPr>
              <w:rFonts w:ascii="HG丸ｺﾞｼｯｸM-PRO" w:eastAsia="HG丸ｺﾞｼｯｸM-PRO" w:hAnsi="HG丸ｺﾞｼｯｸM-PRO" w:hint="eastAsia"/>
              <w:color w:val="auto"/>
            </w:rPr>
            <w:t>５</w:t>
          </w:r>
        </w:p>
        <w:p w14:paraId="2C422AEF" w14:textId="59A0473D" w:rsidR="00076476" w:rsidRPr="009C1E7D" w:rsidRDefault="00076476"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３　入札参加業者募集の公告</w:t>
          </w:r>
          <w:r w:rsidRPr="009C1E7D">
            <w:rPr>
              <w:rFonts w:ascii="HG丸ｺﾞｼｯｸM-PRO" w:eastAsia="HG丸ｺﾞｼｯｸM-PRO" w:hAnsi="HG丸ｺﾞｼｯｸM-PRO"/>
              <w:color w:val="auto"/>
            </w:rPr>
            <w:ptab w:relativeTo="margin" w:alignment="right" w:leader="dot"/>
          </w:r>
          <w:r w:rsidR="002A0738" w:rsidRPr="009C1E7D">
            <w:rPr>
              <w:rFonts w:ascii="HG丸ｺﾞｼｯｸM-PRO" w:eastAsia="HG丸ｺﾞｼｯｸM-PRO" w:hAnsi="HG丸ｺﾞｼｯｸM-PRO"/>
              <w:color w:val="auto"/>
            </w:rPr>
            <w:t>7</w:t>
          </w:r>
        </w:p>
        <w:p w14:paraId="69B2BD5E" w14:textId="64F6676C" w:rsidR="00076476" w:rsidRPr="009C1E7D" w:rsidRDefault="00076476"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４　入札参加業者の資格審査及び決定</w:t>
          </w:r>
          <w:r w:rsidRPr="009C1E7D">
            <w:rPr>
              <w:rFonts w:ascii="HG丸ｺﾞｼｯｸM-PRO" w:eastAsia="HG丸ｺﾞｼｯｸM-PRO" w:hAnsi="HG丸ｺﾞｼｯｸM-PRO"/>
              <w:color w:val="auto"/>
            </w:rPr>
            <w:ptab w:relativeTo="margin" w:alignment="right" w:leader="dot"/>
          </w:r>
          <w:r w:rsidR="0098420A">
            <w:rPr>
              <w:rFonts w:ascii="HG丸ｺﾞｼｯｸM-PRO" w:eastAsia="HG丸ｺﾞｼｯｸM-PRO" w:hAnsi="HG丸ｺﾞｼｯｸM-PRO" w:hint="eastAsia"/>
              <w:color w:val="auto"/>
            </w:rPr>
            <w:t>10</w:t>
          </w:r>
        </w:p>
        <w:p w14:paraId="5948025B" w14:textId="4C24DE8D" w:rsidR="00076476" w:rsidRPr="009C1E7D" w:rsidRDefault="008E2810"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５</w:t>
          </w:r>
          <w:r w:rsidR="00076476" w:rsidRPr="009C1E7D">
            <w:rPr>
              <w:rFonts w:ascii="HG丸ｺﾞｼｯｸM-PRO" w:eastAsia="HG丸ｺﾞｼｯｸM-PRO" w:hAnsi="HG丸ｺﾞｼｯｸM-PRO" w:hint="eastAsia"/>
              <w:color w:val="auto"/>
            </w:rPr>
            <w:t xml:space="preserve">　予定価格の決定及び公表</w:t>
          </w:r>
          <w:r w:rsidR="00076476" w:rsidRPr="009C1E7D">
            <w:rPr>
              <w:rFonts w:ascii="HG丸ｺﾞｼｯｸM-PRO" w:eastAsia="HG丸ｺﾞｼｯｸM-PRO" w:hAnsi="HG丸ｺﾞｼｯｸM-PRO"/>
              <w:color w:val="auto"/>
            </w:rPr>
            <w:ptab w:relativeTo="margin" w:alignment="right" w:leader="dot"/>
          </w:r>
          <w:r w:rsidR="008B3FEA" w:rsidRPr="009C1E7D">
            <w:rPr>
              <w:rFonts w:ascii="HG丸ｺﾞｼｯｸM-PRO" w:eastAsia="HG丸ｺﾞｼｯｸM-PRO" w:hAnsi="HG丸ｺﾞｼｯｸM-PRO"/>
              <w:color w:val="auto"/>
            </w:rPr>
            <w:t>1</w:t>
          </w:r>
          <w:r w:rsidR="0098420A">
            <w:rPr>
              <w:rFonts w:ascii="HG丸ｺﾞｼｯｸM-PRO" w:eastAsia="HG丸ｺﾞｼｯｸM-PRO" w:hAnsi="HG丸ｺﾞｼｯｸM-PRO" w:hint="eastAsia"/>
              <w:color w:val="auto"/>
            </w:rPr>
            <w:t>1</w:t>
          </w:r>
        </w:p>
        <w:p w14:paraId="093C61D6" w14:textId="34744310" w:rsidR="00076476" w:rsidRPr="009C1E7D" w:rsidRDefault="008E2810"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６</w:t>
          </w:r>
          <w:r w:rsidR="00076476" w:rsidRPr="009C1E7D">
            <w:rPr>
              <w:rFonts w:ascii="HG丸ｺﾞｼｯｸM-PRO" w:eastAsia="HG丸ｺﾞｼｯｸM-PRO" w:hAnsi="HG丸ｺﾞｼｯｸM-PRO" w:hint="eastAsia"/>
              <w:color w:val="auto"/>
            </w:rPr>
            <w:t xml:space="preserve">　入札の実施及び入札結果等の報告</w:t>
          </w:r>
          <w:r w:rsidR="00076476" w:rsidRPr="009C1E7D">
            <w:rPr>
              <w:rFonts w:ascii="HG丸ｺﾞｼｯｸM-PRO" w:eastAsia="HG丸ｺﾞｼｯｸM-PRO" w:hAnsi="HG丸ｺﾞｼｯｸM-PRO"/>
              <w:color w:val="auto"/>
            </w:rPr>
            <w:ptab w:relativeTo="margin" w:alignment="right" w:leader="dot"/>
          </w:r>
          <w:r w:rsidR="008B3FEA" w:rsidRPr="009C1E7D">
            <w:rPr>
              <w:rFonts w:ascii="HG丸ｺﾞｼｯｸM-PRO" w:eastAsia="HG丸ｺﾞｼｯｸM-PRO" w:hAnsi="HG丸ｺﾞｼｯｸM-PRO"/>
              <w:color w:val="auto"/>
            </w:rPr>
            <w:t>1</w:t>
          </w:r>
          <w:r w:rsidR="0098420A">
            <w:rPr>
              <w:rFonts w:ascii="HG丸ｺﾞｼｯｸM-PRO" w:eastAsia="HG丸ｺﾞｼｯｸM-PRO" w:hAnsi="HG丸ｺﾞｼｯｸM-PRO" w:hint="eastAsia"/>
              <w:color w:val="auto"/>
            </w:rPr>
            <w:t>2</w:t>
          </w:r>
        </w:p>
        <w:p w14:paraId="03DE2981" w14:textId="2FBC1EA7" w:rsidR="00076476" w:rsidRPr="009C1E7D" w:rsidRDefault="008E2810" w:rsidP="00D82370">
          <w:pPr>
            <w:pStyle w:val="21"/>
            <w:ind w:firstLineChars="300" w:firstLine="645"/>
            <w:rPr>
              <w:rFonts w:ascii="HG丸ｺﾞｼｯｸM-PRO" w:eastAsia="HG丸ｺﾞｼｯｸM-PRO" w:hAnsi="HG丸ｺﾞｼｯｸM-PRO"/>
              <w:color w:val="auto"/>
            </w:rPr>
          </w:pPr>
          <w:r w:rsidRPr="009C1E7D">
            <w:rPr>
              <w:rFonts w:ascii="HG丸ｺﾞｼｯｸM-PRO" w:eastAsia="HG丸ｺﾞｼｯｸM-PRO" w:hAnsi="HG丸ｺﾞｼｯｸM-PRO" w:hint="eastAsia"/>
              <w:color w:val="auto"/>
            </w:rPr>
            <w:t>７</w:t>
          </w:r>
          <w:r w:rsidR="00076476" w:rsidRPr="009C1E7D">
            <w:rPr>
              <w:rFonts w:ascii="HG丸ｺﾞｼｯｸM-PRO" w:eastAsia="HG丸ｺﾞｼｯｸM-PRO" w:hAnsi="HG丸ｺﾞｼｯｸM-PRO" w:hint="eastAsia"/>
              <w:color w:val="auto"/>
            </w:rPr>
            <w:t xml:space="preserve">　契約の締結</w:t>
          </w:r>
          <w:r w:rsidR="00076476" w:rsidRPr="009C1E7D">
            <w:rPr>
              <w:rFonts w:ascii="HG丸ｺﾞｼｯｸM-PRO" w:eastAsia="HG丸ｺﾞｼｯｸM-PRO" w:hAnsi="HG丸ｺﾞｼｯｸM-PRO"/>
              <w:color w:val="auto"/>
            </w:rPr>
            <w:ptab w:relativeTo="margin" w:alignment="right" w:leader="dot"/>
          </w:r>
          <w:r w:rsidR="008B3FEA" w:rsidRPr="009C1E7D">
            <w:rPr>
              <w:rFonts w:ascii="HG丸ｺﾞｼｯｸM-PRO" w:eastAsia="HG丸ｺﾞｼｯｸM-PRO" w:hAnsi="HG丸ｺﾞｼｯｸM-PRO"/>
              <w:color w:val="auto"/>
            </w:rPr>
            <w:t>1</w:t>
          </w:r>
          <w:r w:rsidR="0098420A">
            <w:rPr>
              <w:rFonts w:ascii="HG丸ｺﾞｼｯｸM-PRO" w:eastAsia="HG丸ｺﾞｼｯｸM-PRO" w:hAnsi="HG丸ｺﾞｼｯｸM-PRO" w:hint="eastAsia"/>
              <w:color w:val="auto"/>
            </w:rPr>
            <w:t>4</w:t>
          </w:r>
        </w:p>
        <w:p w14:paraId="76DC479E" w14:textId="41ADABB7" w:rsidR="00076476" w:rsidRPr="009C1E7D" w:rsidRDefault="00C36219" w:rsidP="00A1469F">
          <w:pPr>
            <w:rPr>
              <w:rFonts w:ascii="HG丸ｺﾞｼｯｸM-PRO" w:eastAsia="HG丸ｺﾞｼｯｸM-PRO" w:hAnsi="HG丸ｺﾞｼｯｸM-PRO"/>
            </w:rPr>
          </w:pPr>
        </w:p>
      </w:sdtContent>
    </w:sdt>
    <w:p w14:paraId="29513125" w14:textId="266D9F63"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06C21D86" w14:textId="740DF1F9"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5608DEB5" w14:textId="55B5E0CB"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3D7DB027" w14:textId="56BF147A"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7B816615" w14:textId="7E2E6809"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555A0D2A" w14:textId="3F76570A"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39F5E483" w14:textId="2ECF46B1"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60D7C3DF" w14:textId="17A0C3B0" w:rsidR="00BB32ED" w:rsidRPr="009C1E7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0D7FE668" w14:textId="7EB6ED18" w:rsidR="001F4C5C" w:rsidRPr="009C1E7D" w:rsidRDefault="001F4C5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4AB2BAF3" w14:textId="45BADCDC" w:rsidR="001F4C5C" w:rsidRPr="009C1E7D" w:rsidRDefault="001F4C5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2CB7C2EF" w14:textId="20BE0A97" w:rsidR="001F4C5C" w:rsidRPr="009C1E7D" w:rsidRDefault="001F4C5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35A90C70" w14:textId="314EE667" w:rsidR="001F4C5C" w:rsidRPr="009C1E7D" w:rsidRDefault="001F4C5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3AE9BC5C" w14:textId="77777777" w:rsidR="001F4C5C" w:rsidRPr="009C1E7D" w:rsidRDefault="001F4C5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290DBC63" w14:textId="385026ED" w:rsidR="00BB32ED" w:rsidRDefault="00BB32ED"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75F21AED" w14:textId="63FFE537" w:rsidR="00622827" w:rsidRDefault="00622827"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6B095734" w14:textId="60635921" w:rsidR="00622827" w:rsidRDefault="00622827"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5E5F2EEA" w14:textId="04979E61" w:rsidR="00622827" w:rsidRDefault="00622827"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47A39AC5" w14:textId="6A7565DC" w:rsidR="00622827" w:rsidRDefault="00622827"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34D19126" w14:textId="77777777" w:rsidR="00622827" w:rsidRPr="009C1E7D" w:rsidRDefault="00622827"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7EE3FDD4" w14:textId="0B8DA5C1" w:rsidR="00D11AAC" w:rsidRPr="009C1E7D" w:rsidRDefault="00D11AA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541C9AC7" w14:textId="77777777" w:rsidR="00D11AAC" w:rsidRPr="009C1E7D" w:rsidRDefault="00D11AAC" w:rsidP="009D421D">
      <w:pPr>
        <w:kinsoku w:val="0"/>
        <w:overflowPunct w:val="0"/>
        <w:snapToGrid w:val="0"/>
        <w:spacing w:line="427" w:lineRule="exact"/>
        <w:ind w:right="215"/>
        <w:rPr>
          <w:rFonts w:ascii="HG丸ｺﾞｼｯｸM-PRO" w:eastAsia="HG丸ｺﾞｼｯｸM-PRO" w:hAnsi="HG丸ｺﾞｼｯｸM-PRO"/>
          <w:sz w:val="22"/>
          <w:szCs w:val="22"/>
        </w:rPr>
      </w:pPr>
    </w:p>
    <w:p w14:paraId="0E66DC8A" w14:textId="1F34D449" w:rsidR="00214B73" w:rsidRPr="009C1E7D" w:rsidRDefault="00A8220E" w:rsidP="009D421D">
      <w:pPr>
        <w:kinsoku w:val="0"/>
        <w:overflowPunct w:val="0"/>
        <w:snapToGrid w:val="0"/>
        <w:spacing w:line="427" w:lineRule="exact"/>
        <w:ind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noProof/>
          <w:sz w:val="22"/>
          <w:szCs w:val="22"/>
        </w:rPr>
        <mc:AlternateContent>
          <mc:Choice Requires="wps">
            <w:drawing>
              <wp:anchor distT="0" distB="0" distL="114300" distR="114300" simplePos="0" relativeHeight="251653632" behindDoc="0" locked="0" layoutInCell="1" allowOverlap="1" wp14:anchorId="7BFBA400" wp14:editId="7FCF9D0A">
                <wp:simplePos x="0" y="0"/>
                <wp:positionH relativeFrom="column">
                  <wp:posOffset>-134620</wp:posOffset>
                </wp:positionH>
                <wp:positionV relativeFrom="paragraph">
                  <wp:posOffset>182245</wp:posOffset>
                </wp:positionV>
                <wp:extent cx="6153150" cy="333375"/>
                <wp:effectExtent l="0" t="0" r="19050" b="28575"/>
                <wp:wrapNone/>
                <wp:docPr id="11" name="正方形/長方形 11"/>
                <wp:cNvGraphicFramePr/>
                <a:graphic xmlns:a="http://schemas.openxmlformats.org/drawingml/2006/main">
                  <a:graphicData uri="http://schemas.microsoft.com/office/word/2010/wordprocessingShape">
                    <wps:wsp>
                      <wps:cNvSpPr/>
                      <wps:spPr>
                        <a:xfrm>
                          <a:off x="0" y="0"/>
                          <a:ext cx="6153150" cy="333375"/>
                        </a:xfrm>
                        <a:prstGeom prst="rect">
                          <a:avLst/>
                        </a:prstGeom>
                        <a:solidFill>
                          <a:schemeClr val="accent5">
                            <a:lumMod val="40000"/>
                            <a:lumOff val="60000"/>
                          </a:schemeClr>
                        </a:solidFill>
                        <a:ln w="25400">
                          <a:solidFill>
                            <a:schemeClr val="accent5"/>
                          </a:solidFill>
                        </a:ln>
                      </wps:spPr>
                      <wps:style>
                        <a:lnRef idx="2">
                          <a:schemeClr val="accent6"/>
                        </a:lnRef>
                        <a:fillRef idx="1">
                          <a:schemeClr val="lt1"/>
                        </a:fillRef>
                        <a:effectRef idx="0">
                          <a:schemeClr val="accent6"/>
                        </a:effectRef>
                        <a:fontRef idx="minor">
                          <a:schemeClr val="dk1"/>
                        </a:fontRef>
                      </wps:style>
                      <wps:txbx>
                        <w:txbxContent>
                          <w:p w14:paraId="46516AD5" w14:textId="35D16216" w:rsidR="004F140F" w:rsidRPr="00214B73" w:rsidRDefault="007B7DC3" w:rsidP="00214B73">
                            <w:pPr>
                              <w:jc w:val="left"/>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はじめに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FBA400" id="正方形/長方形 11" o:spid="_x0000_s1027" style="position:absolute;left:0;text-align:left;margin-left:-10.6pt;margin-top:14.35pt;width:484.5pt;height:26.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" fillcolor="#b4c6e7 [1304]" strokecolor="#4472c4 [3208]" strokeweight="2pt">
                <v:textbox>
                  <w:txbxContent>
                    <w:p w14:paraId="46516AD5" w14:textId="35D16216" w:rsidR="004F140F" w:rsidRPr="00214B73" w:rsidRDefault="007B7DC3" w:rsidP="00214B73">
                      <w:pPr>
                        <w:jc w:val="left"/>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はじめに</w:t>
                      </w:r>
                    </w:p>
                  </w:txbxContent>
                </v:textbox>
              </v:rect>
            </w:pict>
          </mc:Fallback>
        </mc:AlternateContent>
      </w:r>
    </w:p>
    <w:p w14:paraId="1B275002" w14:textId="77777777" w:rsidR="00A665D3" w:rsidRPr="009C1E7D" w:rsidRDefault="00A665D3">
      <w:pPr>
        <w:wordWrap w:val="0"/>
        <w:snapToGrid w:val="0"/>
        <w:spacing w:line="357" w:lineRule="exact"/>
        <w:ind w:right="215"/>
        <w:rPr>
          <w:rFonts w:ascii="HG丸ｺﾞｼｯｸM-PRO" w:eastAsia="HG丸ｺﾞｼｯｸM-PRO" w:hAnsi="HG丸ｺﾞｼｯｸM-PRO"/>
          <w:b/>
          <w:sz w:val="24"/>
          <w:szCs w:val="24"/>
        </w:rPr>
      </w:pPr>
    </w:p>
    <w:p w14:paraId="4E352734" w14:textId="77777777" w:rsidR="00A665D3" w:rsidRPr="009C1E7D" w:rsidRDefault="00A665D3">
      <w:pPr>
        <w:wordWrap w:val="0"/>
        <w:snapToGrid w:val="0"/>
        <w:spacing w:line="357" w:lineRule="exact"/>
        <w:ind w:right="215"/>
        <w:rPr>
          <w:rFonts w:ascii="HG丸ｺﾞｼｯｸM-PRO" w:eastAsia="HG丸ｺﾞｼｯｸM-PRO" w:hAnsi="HG丸ｺﾞｼｯｸM-PRO"/>
          <w:sz w:val="22"/>
          <w:szCs w:val="22"/>
        </w:rPr>
      </w:pPr>
    </w:p>
    <w:p w14:paraId="522E454B" w14:textId="20FAA43D" w:rsidR="009C1390" w:rsidRPr="00465AAA" w:rsidRDefault="004756C2" w:rsidP="00D82370">
      <w:pPr>
        <w:ind w:firstLineChars="100" w:firstLine="219"/>
        <w:rPr>
          <w:rFonts w:ascii="HG丸ｺﾞｼｯｸM-PRO" w:eastAsia="HG丸ｺﾞｼｯｸM-PRO" w:hAnsi="HG丸ｺﾞｼｯｸM-PRO"/>
        </w:rPr>
      </w:pPr>
      <w:r w:rsidRPr="009C1E7D">
        <w:rPr>
          <w:rFonts w:ascii="HG丸ｺﾞｼｯｸM-PRO" w:eastAsia="HG丸ｺﾞｼｯｸM-PRO" w:hAnsi="HG丸ｺﾞｼｯｸM-PRO" w:hint="eastAsia"/>
          <w:sz w:val="22"/>
          <w:szCs w:val="22"/>
        </w:rPr>
        <w:t>こ</w:t>
      </w:r>
      <w:r w:rsidRPr="00455168">
        <w:rPr>
          <w:rFonts w:ascii="HG丸ｺﾞｼｯｸM-PRO" w:eastAsia="HG丸ｺﾞｼｯｸM-PRO" w:hAnsi="HG丸ｺﾞｼｯｸM-PRO" w:hint="eastAsia"/>
          <w:sz w:val="22"/>
          <w:szCs w:val="22"/>
        </w:rPr>
        <w:t>の</w:t>
      </w:r>
      <w:r w:rsidR="00154172" w:rsidRPr="00455168">
        <w:rPr>
          <w:rFonts w:ascii="HG丸ｺﾞｼｯｸM-PRO" w:eastAsia="HG丸ｺﾞｼｯｸM-PRO" w:hAnsi="HG丸ｺﾞｼｯｸM-PRO" w:hint="eastAsia"/>
          <w:sz w:val="22"/>
          <w:szCs w:val="22"/>
        </w:rPr>
        <w:t>「</w:t>
      </w:r>
      <w:r w:rsidR="00E77AD7" w:rsidRPr="00455168">
        <w:rPr>
          <w:rFonts w:ascii="HG丸ｺﾞｼｯｸM-PRO" w:eastAsia="HG丸ｺﾞｼｯｸM-PRO" w:hAnsi="HG丸ｺﾞｼｯｸM-PRO" w:hint="eastAsia"/>
          <w:sz w:val="22"/>
          <w:szCs w:val="22"/>
        </w:rPr>
        <w:t>入札</w:t>
      </w:r>
      <w:r w:rsidR="00964E35">
        <w:rPr>
          <w:rFonts w:ascii="HG丸ｺﾞｼｯｸM-PRO" w:eastAsia="HG丸ｺﾞｼｯｸM-PRO" w:hAnsi="HG丸ｺﾞｼｯｸM-PRO" w:hint="eastAsia"/>
          <w:sz w:val="22"/>
          <w:szCs w:val="22"/>
        </w:rPr>
        <w:t>及び契約事務の</w:t>
      </w:r>
      <w:r w:rsidR="00E77AD7" w:rsidRPr="00455168">
        <w:rPr>
          <w:rFonts w:ascii="HG丸ｺﾞｼｯｸM-PRO" w:eastAsia="HG丸ｺﾞｼｯｸM-PRO" w:hAnsi="HG丸ｺﾞｼｯｸM-PRO" w:hint="eastAsia"/>
          <w:sz w:val="22"/>
          <w:szCs w:val="22"/>
        </w:rPr>
        <w:t>手引き</w:t>
      </w:r>
      <w:r w:rsidR="00CC3019" w:rsidRPr="00455168">
        <w:rPr>
          <w:rFonts w:ascii="HG丸ｺﾞｼｯｸM-PRO" w:eastAsia="HG丸ｺﾞｼｯｸM-PRO" w:hAnsi="HG丸ｺﾞｼｯｸM-PRO" w:hint="eastAsia"/>
          <w:sz w:val="22"/>
          <w:szCs w:val="22"/>
        </w:rPr>
        <w:t>（以下「</w:t>
      </w:r>
      <w:r w:rsidR="00964E35">
        <w:rPr>
          <w:rFonts w:ascii="HG丸ｺﾞｼｯｸM-PRO" w:eastAsia="HG丸ｺﾞｼｯｸM-PRO" w:hAnsi="HG丸ｺﾞｼｯｸM-PRO" w:hint="eastAsia"/>
          <w:sz w:val="22"/>
          <w:szCs w:val="22"/>
        </w:rPr>
        <w:t>本</w:t>
      </w:r>
      <w:r w:rsidR="00C03EAB" w:rsidRPr="00455168">
        <w:rPr>
          <w:rFonts w:ascii="HG丸ｺﾞｼｯｸM-PRO" w:eastAsia="HG丸ｺﾞｼｯｸM-PRO" w:hAnsi="HG丸ｺﾞｼｯｸM-PRO" w:hint="eastAsia"/>
          <w:sz w:val="22"/>
          <w:szCs w:val="22"/>
        </w:rPr>
        <w:t>手引き</w:t>
      </w:r>
      <w:r w:rsidR="00154172" w:rsidRPr="00455168">
        <w:rPr>
          <w:rFonts w:ascii="HG丸ｺﾞｼｯｸM-PRO" w:eastAsia="HG丸ｺﾞｼｯｸM-PRO" w:hAnsi="HG丸ｺﾞｼｯｸM-PRO" w:hint="eastAsia"/>
          <w:sz w:val="22"/>
          <w:szCs w:val="22"/>
        </w:rPr>
        <w:t>」</w:t>
      </w:r>
      <w:r w:rsidR="00CC3019" w:rsidRPr="00455168">
        <w:rPr>
          <w:rFonts w:ascii="HG丸ｺﾞｼｯｸM-PRO" w:eastAsia="HG丸ｺﾞｼｯｸM-PRO" w:hAnsi="HG丸ｺﾞｼｯｸM-PRO" w:hint="eastAsia"/>
          <w:sz w:val="22"/>
          <w:szCs w:val="22"/>
        </w:rPr>
        <w:t>という。）」</w:t>
      </w:r>
      <w:r w:rsidRPr="00455168">
        <w:rPr>
          <w:rFonts w:ascii="HG丸ｺﾞｼｯｸM-PRO" w:eastAsia="HG丸ｺﾞｼｯｸM-PRO" w:hAnsi="HG丸ｺﾞｼｯｸM-PRO" w:hint="eastAsia"/>
          <w:sz w:val="22"/>
          <w:szCs w:val="22"/>
        </w:rPr>
        <w:t>は、</w:t>
      </w:r>
      <w:r w:rsidR="009A1C9C">
        <w:rPr>
          <w:rFonts w:ascii="HG丸ｺﾞｼｯｸM-PRO" w:eastAsia="HG丸ｺﾞｼｯｸM-PRO" w:hAnsi="HG丸ｺﾞｼｯｸM-PRO" w:hint="eastAsia"/>
          <w:sz w:val="22"/>
          <w:szCs w:val="22"/>
        </w:rPr>
        <w:t>社会福祉法人等が</w:t>
      </w:r>
      <w:r w:rsidR="009678CD">
        <w:rPr>
          <w:rFonts w:ascii="HG丸ｺﾞｼｯｸM-PRO" w:eastAsia="HG丸ｺﾞｼｯｸM-PRO" w:hAnsi="HG丸ｺﾞｼｯｸM-PRO" w:hint="eastAsia"/>
          <w:sz w:val="22"/>
          <w:szCs w:val="22"/>
        </w:rPr>
        <w:t>大阪府から</w:t>
      </w:r>
      <w:r w:rsidR="00964E35">
        <w:rPr>
          <w:rFonts w:ascii="HG丸ｺﾞｼｯｸM-PRO" w:eastAsia="HG丸ｺﾞｼｯｸM-PRO" w:hAnsi="HG丸ｺﾞｼｯｸM-PRO" w:hint="eastAsia"/>
          <w:sz w:val="22"/>
          <w:szCs w:val="22"/>
        </w:rPr>
        <w:t>補助金の交付を受けて</w:t>
      </w:r>
      <w:r w:rsidR="005D33D5">
        <w:rPr>
          <w:rFonts w:ascii="HG丸ｺﾞｼｯｸM-PRO" w:eastAsia="HG丸ｺﾞｼｯｸM-PRO" w:hAnsi="HG丸ｺﾞｼｯｸM-PRO" w:hint="eastAsia"/>
          <w:sz w:val="22"/>
          <w:szCs w:val="22"/>
        </w:rPr>
        <w:t>行う</w:t>
      </w:r>
      <w:r w:rsidR="009C1390" w:rsidRPr="00455168">
        <w:rPr>
          <w:rFonts w:ascii="HG丸ｺﾞｼｯｸM-PRO" w:eastAsia="HG丸ｺﾞｼｯｸM-PRO" w:hAnsi="HG丸ｺﾞｼｯｸM-PRO" w:hint="eastAsia"/>
          <w:sz w:val="22"/>
          <w:szCs w:val="22"/>
        </w:rPr>
        <w:t>設備設置や</w:t>
      </w:r>
      <w:r w:rsidR="009C1390" w:rsidRPr="00455168">
        <w:rPr>
          <w:rFonts w:ascii="HG丸ｺﾞｼｯｸM-PRO" w:eastAsia="HG丸ｺﾞｼｯｸM-PRO" w:hAnsi="HG丸ｺﾞｼｯｸM-PRO" w:hint="eastAsia"/>
        </w:rPr>
        <w:t>物品の購入</w:t>
      </w:r>
      <w:r w:rsidR="005D33D5">
        <w:rPr>
          <w:rFonts w:ascii="HG丸ｺﾞｼｯｸM-PRO" w:eastAsia="HG丸ｺﾞｼｯｸM-PRO" w:hAnsi="HG丸ｺﾞｼｯｸM-PRO" w:hint="eastAsia"/>
        </w:rPr>
        <w:t>において、</w:t>
      </w:r>
      <w:r w:rsidR="009C1390" w:rsidRPr="00455168">
        <w:rPr>
          <w:rFonts w:ascii="HG丸ｺﾞｼｯｸM-PRO" w:eastAsia="HG丸ｺﾞｼｯｸM-PRO" w:hAnsi="HG丸ｺﾞｼｯｸM-PRO" w:hint="eastAsia"/>
        </w:rPr>
        <w:t>予定価格が</w:t>
      </w:r>
      <w:r w:rsidR="00C2240F" w:rsidRPr="00465AAA">
        <w:rPr>
          <w:rFonts w:ascii="HG丸ｺﾞｼｯｸM-PRO" w:eastAsia="HG丸ｺﾞｼｯｸM-PRO" w:hAnsi="HG丸ｺﾞｼｯｸM-PRO" w:hint="eastAsia"/>
        </w:rPr>
        <w:t>300</w:t>
      </w:r>
      <w:r w:rsidR="009C1390" w:rsidRPr="00465AAA">
        <w:rPr>
          <w:rFonts w:ascii="HG丸ｺﾞｼｯｸM-PRO" w:eastAsia="HG丸ｺﾞｼｯｸM-PRO" w:hAnsi="HG丸ｺﾞｼｯｸM-PRO" w:hint="eastAsia"/>
        </w:rPr>
        <w:t>万円を超える契約を進めるにあた</w:t>
      </w:r>
      <w:r w:rsidR="005D33D5" w:rsidRPr="00465AAA">
        <w:rPr>
          <w:rFonts w:ascii="HG丸ｺﾞｼｯｸM-PRO" w:eastAsia="HG丸ｺﾞｼｯｸM-PRO" w:hAnsi="HG丸ｺﾞｼｯｸM-PRO" w:hint="eastAsia"/>
        </w:rPr>
        <w:t>り、</w:t>
      </w:r>
      <w:r w:rsidR="00964E35" w:rsidRPr="00465AAA">
        <w:rPr>
          <w:rFonts w:ascii="HG丸ｺﾞｼｯｸM-PRO" w:eastAsia="HG丸ｺﾞｼｯｸM-PRO" w:hAnsi="HG丸ｺﾞｼｯｸM-PRO" w:hint="eastAsia"/>
        </w:rPr>
        <w:t>入札及び契約手続きの</w:t>
      </w:r>
      <w:r w:rsidR="009C1390" w:rsidRPr="00465AAA">
        <w:rPr>
          <w:rFonts w:ascii="HG丸ｺﾞｼｯｸM-PRO" w:eastAsia="HG丸ｺﾞｼｯｸM-PRO" w:hAnsi="HG丸ｺﾞｼｯｸM-PRO" w:hint="eastAsia"/>
        </w:rPr>
        <w:t>遵守事項を定めたものである。</w:t>
      </w:r>
    </w:p>
    <w:p w14:paraId="2B700D7B" w14:textId="33DE53C0" w:rsidR="00206F05" w:rsidRPr="00465AAA" w:rsidRDefault="00745FC1" w:rsidP="00964E35">
      <w:pPr>
        <w:wordWrap w:val="0"/>
        <w:snapToGrid w:val="0"/>
        <w:spacing w:line="367" w:lineRule="exact"/>
        <w:ind w:right="216"/>
        <w:rPr>
          <w:rFonts w:ascii="HG丸ｺﾞｼｯｸM-PRO" w:eastAsia="HG丸ｺﾞｼｯｸM-PRO" w:hAnsi="HG丸ｺﾞｼｯｸM-PRO"/>
          <w:sz w:val="22"/>
          <w:szCs w:val="22"/>
        </w:rPr>
      </w:pPr>
      <w:bookmarkStart w:id="0" w:name="_Hlk154154820"/>
      <w:r w:rsidRPr="00465AAA">
        <w:rPr>
          <w:rFonts w:ascii="HG丸ｺﾞｼｯｸM-PRO" w:eastAsia="HG丸ｺﾞｼｯｸM-PRO" w:hAnsi="HG丸ｺﾞｼｯｸM-PRO" w:hint="eastAsia"/>
          <w:sz w:val="22"/>
          <w:szCs w:val="22"/>
        </w:rPr>
        <w:t>なお、</w:t>
      </w:r>
      <w:r w:rsidR="00964E35" w:rsidRPr="00465AAA">
        <w:rPr>
          <w:rFonts w:ascii="HG丸ｺﾞｼｯｸM-PRO" w:eastAsia="HG丸ｺﾞｼｯｸM-PRO" w:hAnsi="HG丸ｺﾞｼｯｸM-PRO" w:hint="eastAsia"/>
          <w:sz w:val="22"/>
          <w:szCs w:val="22"/>
        </w:rPr>
        <w:t>入札及び</w:t>
      </w:r>
      <w:r w:rsidR="00206F05" w:rsidRPr="00465AAA">
        <w:rPr>
          <w:rFonts w:ascii="HG丸ｺﾞｼｯｸM-PRO" w:eastAsia="HG丸ｺﾞｼｯｸM-PRO" w:hAnsi="HG丸ｺﾞｼｯｸM-PRO" w:hint="eastAsia"/>
          <w:sz w:val="22"/>
          <w:szCs w:val="22"/>
        </w:rPr>
        <w:t>契約手続には、公平性・透明性・競争性・客観性を確保しなければならない。</w:t>
      </w:r>
    </w:p>
    <w:p w14:paraId="05587119" w14:textId="4BB02226" w:rsidR="00206F05" w:rsidRPr="00465AAA" w:rsidRDefault="00745FC1" w:rsidP="006549C4">
      <w:pPr>
        <w:rPr>
          <w:rFonts w:ascii="HG丸ｺﾞｼｯｸM-PRO" w:eastAsia="HG丸ｺﾞｼｯｸM-PRO" w:hAnsi="HG丸ｺﾞｼｯｸM-PRO"/>
        </w:rPr>
      </w:pPr>
      <w:r w:rsidRPr="00465AAA">
        <w:rPr>
          <w:rFonts w:ascii="HG丸ｺﾞｼｯｸM-PRO" w:eastAsia="HG丸ｺﾞｼｯｸM-PRO" w:hAnsi="HG丸ｺﾞｼｯｸM-PRO"/>
          <w:b/>
          <w:noProof/>
          <w:sz w:val="24"/>
          <w:szCs w:val="24"/>
          <w14:textOutline w14:w="0" w14:cap="rnd" w14:cmpd="sng" w14:algn="ctr">
            <w14:solidFill>
              <w14:schemeClr w14:val="tx1"/>
            </w14:solidFill>
            <w14:prstDash w14:val="solid"/>
            <w14:bevel/>
          </w14:textOutline>
        </w:rPr>
        <mc:AlternateContent>
          <mc:Choice Requires="wps">
            <w:drawing>
              <wp:anchor distT="45720" distB="45720" distL="114300" distR="114300" simplePos="0" relativeHeight="251668992" behindDoc="0" locked="0" layoutInCell="1" allowOverlap="1" wp14:anchorId="758F7F4E" wp14:editId="0DB67678">
                <wp:simplePos x="0" y="0"/>
                <wp:positionH relativeFrom="margin">
                  <wp:posOffset>-1270</wp:posOffset>
                </wp:positionH>
                <wp:positionV relativeFrom="paragraph">
                  <wp:posOffset>274320</wp:posOffset>
                </wp:positionV>
                <wp:extent cx="5928360" cy="1257300"/>
                <wp:effectExtent l="0" t="0" r="15240" b="1905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257300"/>
                        </a:xfrm>
                        <a:prstGeom prst="rect">
                          <a:avLst/>
                        </a:prstGeom>
                        <a:solidFill>
                          <a:srgbClr val="FFFFFF"/>
                        </a:solidFill>
                        <a:ln w="9525">
                          <a:solidFill>
                            <a:srgbClr val="000000"/>
                          </a:solidFill>
                          <a:miter lim="800000"/>
                          <a:headEnd/>
                          <a:tailEnd/>
                        </a:ln>
                      </wps:spPr>
                      <wps:txbx>
                        <w:txbxContent>
                          <w:p w14:paraId="2F7CE9B9" w14:textId="77777777" w:rsidR="00206F05" w:rsidRDefault="00206F05" w:rsidP="00206F05">
                            <w:pPr>
                              <w:snapToGrid w:val="0"/>
                              <w:spacing w:line="367" w:lineRule="exact"/>
                              <w:ind w:right="216"/>
                              <w:rPr>
                                <w:rFonts w:ascii="HG丸ｺﾞｼｯｸM-PRO" w:eastAsia="HG丸ｺﾞｼｯｸM-PRO" w:hAnsi="HG丸ｺﾞｼｯｸM-PRO"/>
                              </w:rPr>
                            </w:pPr>
                            <w:r>
                              <w:rPr>
                                <w:rFonts w:ascii="HG丸ｺﾞｼｯｸM-PRO" w:eastAsia="HG丸ｺﾞｼｯｸM-PRO" w:hAnsi="HG丸ｺﾞｼｯｸM-PRO" w:hint="eastAsia"/>
                              </w:rPr>
                              <w:t>根拠法</w:t>
                            </w:r>
                          </w:p>
                          <w:p w14:paraId="661F3A4B" w14:textId="77777777" w:rsidR="00206F05" w:rsidRPr="00AF3F23" w:rsidRDefault="00206F05" w:rsidP="00206F05">
                            <w:pPr>
                              <w:wordWrap w:val="0"/>
                              <w:snapToGrid w:val="0"/>
                              <w:spacing w:line="367" w:lineRule="exact"/>
                              <w:ind w:right="216"/>
                              <w:rPr>
                                <w:rFonts w:ascii="HG丸ｺﾞｼｯｸM-PRO" w:eastAsia="HG丸ｺﾞｼｯｸM-PRO" w:hAnsi="HG丸ｺﾞｼｯｸM-PRO"/>
                              </w:rPr>
                            </w:pPr>
                            <w:r w:rsidRPr="00AF3F23">
                              <w:rPr>
                                <w:rFonts w:ascii="HG丸ｺﾞｼｯｸM-PRO" w:eastAsia="HG丸ｺﾞｼｯｸM-PRO" w:hAnsi="HG丸ｺﾞｼｯｸM-PRO"/>
                              </w:rPr>
                              <w:t>大阪府介護施設等の整備に関する事業補助金交付要綱</w:t>
                            </w:r>
                            <w:r w:rsidRPr="00AF3F23">
                              <w:rPr>
                                <w:rFonts w:ascii="HG丸ｺﾞｼｯｸM-PRO" w:eastAsia="HG丸ｺﾞｼｯｸM-PRO" w:hAnsi="HG丸ｺﾞｼｯｸM-PRO" w:hint="eastAsia"/>
                              </w:rPr>
                              <w:t>第14条１項11号</w:t>
                            </w:r>
                          </w:p>
                          <w:p w14:paraId="570C3226" w14:textId="77777777" w:rsidR="00206F05" w:rsidRPr="00AF3F23" w:rsidRDefault="00206F05" w:rsidP="00206F05">
                            <w:pPr>
                              <w:wordWrap w:val="0"/>
                              <w:snapToGrid w:val="0"/>
                              <w:spacing w:line="367" w:lineRule="exact"/>
                              <w:ind w:right="216"/>
                              <w:rPr>
                                <w:rFonts w:ascii="HG丸ｺﾞｼｯｸM-PRO" w:eastAsia="HG丸ｺﾞｼｯｸM-PRO" w:hAnsi="HG丸ｺﾞｼｯｸM-PRO"/>
                              </w:rPr>
                            </w:pPr>
                            <w:r w:rsidRPr="00AF3F23">
                              <w:rPr>
                                <w:rFonts w:ascii="HG丸ｺﾞｼｯｸM-PRO" w:eastAsia="HG丸ｺﾞｼｯｸM-PRO" w:hAnsi="HG丸ｺﾞｼｯｸM-PRO"/>
                              </w:rPr>
                              <w:t>大阪府老人福祉施設等整備費補助金交付要綱</w:t>
                            </w:r>
                            <w:r w:rsidRPr="00AF3F23">
                              <w:rPr>
                                <w:rFonts w:ascii="HG丸ｺﾞｼｯｸM-PRO" w:eastAsia="HG丸ｺﾞｼｯｸM-PRO" w:hAnsi="HG丸ｺﾞｼｯｸM-PRO" w:hint="eastAsia"/>
                              </w:rPr>
                              <w:t>第6条1項12号</w:t>
                            </w:r>
                          </w:p>
                          <w:p w14:paraId="6E0BF4AA" w14:textId="57D3DD13" w:rsidR="00206F05" w:rsidRPr="00455168" w:rsidRDefault="00206F05" w:rsidP="00206F05">
                            <w:pPr>
                              <w:rPr>
                                <w:rFonts w:ascii="HG丸ｺﾞｼｯｸM-PRO" w:eastAsia="HG丸ｺﾞｼｯｸM-PRO" w:hAnsi="HG丸ｺﾞｼｯｸM-PRO"/>
                              </w:rPr>
                            </w:pPr>
                            <w:r w:rsidRPr="00455168">
                              <w:rPr>
                                <w:rFonts w:ascii="HG丸ｺﾞｼｯｸM-PRO" w:eastAsia="HG丸ｺﾞｼｯｸM-PRO" w:hAnsi="HG丸ｺﾞｼｯｸM-PRO" w:hint="eastAsia"/>
                              </w:rPr>
                              <w:t>大阪府一般競争入札心得（物品関係）</w:t>
                            </w:r>
                          </w:p>
                          <w:p w14:paraId="75D50C13" w14:textId="76862DA2" w:rsidR="00206F05" w:rsidRPr="00455168" w:rsidRDefault="00206F05" w:rsidP="00206F05">
                            <w:pPr>
                              <w:rPr>
                                <w:rFonts w:ascii="HG丸ｺﾞｼｯｸM-PRO" w:eastAsia="HG丸ｺﾞｼｯｸM-PRO" w:hAnsi="HG丸ｺﾞｼｯｸM-PRO"/>
                              </w:rPr>
                            </w:pPr>
                            <w:r w:rsidRPr="00455168">
                              <w:rPr>
                                <w:rFonts w:ascii="HG丸ｺﾞｼｯｸM-PRO" w:eastAsia="HG丸ｺﾞｼｯｸM-PRO" w:hAnsi="HG丸ｺﾞｼｯｸM-PRO" w:hint="eastAsia"/>
                              </w:rPr>
                              <w:t>大阪府委託役務関係一般競争入札実施要綱（紙）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F7F4E" id="_x0000_s1028" type="#_x0000_t202" style="position:absolute;left:0;text-align:left;margin-left:-.1pt;margin-top:21.6pt;width:466.8pt;height:99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">
                <v:textbox>
                  <w:txbxContent>
                    <w:p w14:paraId="2F7CE9B9" w14:textId="77777777" w:rsidR="00206F05" w:rsidRDefault="00206F05" w:rsidP="00206F05">
                      <w:pPr>
                        <w:snapToGrid w:val="0"/>
                        <w:spacing w:line="367" w:lineRule="exact"/>
                        <w:ind w:right="216"/>
                        <w:rPr>
                          <w:rFonts w:ascii="HG丸ｺﾞｼｯｸM-PRO" w:eastAsia="HG丸ｺﾞｼｯｸM-PRO" w:hAnsi="HG丸ｺﾞｼｯｸM-PRO"/>
                        </w:rPr>
                      </w:pPr>
                      <w:r>
                        <w:rPr>
                          <w:rFonts w:ascii="HG丸ｺﾞｼｯｸM-PRO" w:eastAsia="HG丸ｺﾞｼｯｸM-PRO" w:hAnsi="HG丸ｺﾞｼｯｸM-PRO" w:hint="eastAsia"/>
                        </w:rPr>
                        <w:t>根拠法</w:t>
                      </w:r>
                    </w:p>
                    <w:p w14:paraId="661F3A4B" w14:textId="77777777" w:rsidR="00206F05" w:rsidRPr="00AF3F23" w:rsidRDefault="00206F05" w:rsidP="00206F05">
                      <w:pPr>
                        <w:wordWrap w:val="0"/>
                        <w:snapToGrid w:val="0"/>
                        <w:spacing w:line="367" w:lineRule="exact"/>
                        <w:ind w:right="216"/>
                        <w:rPr>
                          <w:rFonts w:ascii="HG丸ｺﾞｼｯｸM-PRO" w:eastAsia="HG丸ｺﾞｼｯｸM-PRO" w:hAnsi="HG丸ｺﾞｼｯｸM-PRO"/>
                        </w:rPr>
                      </w:pPr>
                      <w:r w:rsidRPr="00AF3F23">
                        <w:rPr>
                          <w:rFonts w:ascii="HG丸ｺﾞｼｯｸM-PRO" w:eastAsia="HG丸ｺﾞｼｯｸM-PRO" w:hAnsi="HG丸ｺﾞｼｯｸM-PRO"/>
                        </w:rPr>
                        <w:t>大阪府介護施設等の整備に関する事業補助金交付要綱</w:t>
                      </w:r>
                      <w:r w:rsidRPr="00AF3F23">
                        <w:rPr>
                          <w:rFonts w:ascii="HG丸ｺﾞｼｯｸM-PRO" w:eastAsia="HG丸ｺﾞｼｯｸM-PRO" w:hAnsi="HG丸ｺﾞｼｯｸM-PRO" w:hint="eastAsia"/>
                        </w:rPr>
                        <w:t>第14条１項11号</w:t>
                      </w:r>
                    </w:p>
                    <w:p w14:paraId="570C3226" w14:textId="77777777" w:rsidR="00206F05" w:rsidRPr="00AF3F23" w:rsidRDefault="00206F05" w:rsidP="00206F05">
                      <w:pPr>
                        <w:wordWrap w:val="0"/>
                        <w:snapToGrid w:val="0"/>
                        <w:spacing w:line="367" w:lineRule="exact"/>
                        <w:ind w:right="216"/>
                        <w:rPr>
                          <w:rFonts w:ascii="HG丸ｺﾞｼｯｸM-PRO" w:eastAsia="HG丸ｺﾞｼｯｸM-PRO" w:hAnsi="HG丸ｺﾞｼｯｸM-PRO"/>
                        </w:rPr>
                      </w:pPr>
                      <w:r w:rsidRPr="00AF3F23">
                        <w:rPr>
                          <w:rFonts w:ascii="HG丸ｺﾞｼｯｸM-PRO" w:eastAsia="HG丸ｺﾞｼｯｸM-PRO" w:hAnsi="HG丸ｺﾞｼｯｸM-PRO"/>
                        </w:rPr>
                        <w:t>大阪府老人福祉施設等整備費補助金交付要綱</w:t>
                      </w:r>
                      <w:r w:rsidRPr="00AF3F23">
                        <w:rPr>
                          <w:rFonts w:ascii="HG丸ｺﾞｼｯｸM-PRO" w:eastAsia="HG丸ｺﾞｼｯｸM-PRO" w:hAnsi="HG丸ｺﾞｼｯｸM-PRO" w:hint="eastAsia"/>
                        </w:rPr>
                        <w:t>第6条1項12号</w:t>
                      </w:r>
                    </w:p>
                    <w:p w14:paraId="6E0BF4AA" w14:textId="57D3DD13" w:rsidR="00206F05" w:rsidRPr="00455168" w:rsidRDefault="00206F05" w:rsidP="00206F05">
                      <w:pPr>
                        <w:rPr>
                          <w:rFonts w:ascii="HG丸ｺﾞｼｯｸM-PRO" w:eastAsia="HG丸ｺﾞｼｯｸM-PRO" w:hAnsi="HG丸ｺﾞｼｯｸM-PRO"/>
                        </w:rPr>
                      </w:pPr>
                      <w:r w:rsidRPr="00455168">
                        <w:rPr>
                          <w:rFonts w:ascii="HG丸ｺﾞｼｯｸM-PRO" w:eastAsia="HG丸ｺﾞｼｯｸM-PRO" w:hAnsi="HG丸ｺﾞｼｯｸM-PRO" w:hint="eastAsia"/>
                        </w:rPr>
                        <w:t>大阪府一般競争入札心得（物品関係）</w:t>
                      </w:r>
                    </w:p>
                    <w:p w14:paraId="75D50C13" w14:textId="76862DA2" w:rsidR="00206F05" w:rsidRPr="00455168" w:rsidRDefault="00206F05" w:rsidP="00206F05">
                      <w:pPr>
                        <w:rPr>
                          <w:rFonts w:ascii="HG丸ｺﾞｼｯｸM-PRO" w:eastAsia="HG丸ｺﾞｼｯｸM-PRO" w:hAnsi="HG丸ｺﾞｼｯｸM-PRO"/>
                        </w:rPr>
                      </w:pPr>
                      <w:r w:rsidRPr="00455168">
                        <w:rPr>
                          <w:rFonts w:ascii="HG丸ｺﾞｼｯｸM-PRO" w:eastAsia="HG丸ｺﾞｼｯｸM-PRO" w:hAnsi="HG丸ｺﾞｼｯｸM-PRO" w:hint="eastAsia"/>
                        </w:rPr>
                        <w:t>大阪府委託役務関係一般競争入札実施要綱（紙）</w:t>
                      </w:r>
                    </w:p>
                  </w:txbxContent>
                </v:textbox>
                <w10:wrap type="square" anchorx="margin"/>
              </v:shape>
            </w:pict>
          </mc:Fallback>
        </mc:AlternateContent>
      </w:r>
    </w:p>
    <w:p w14:paraId="17AD6C68" w14:textId="77777777" w:rsidR="00D034BE" w:rsidRPr="00465AAA" w:rsidRDefault="00D034BE">
      <w:pPr>
        <w:ind w:firstLineChars="100" w:firstLine="209"/>
        <w:rPr>
          <w:rFonts w:ascii="HG丸ｺﾞｼｯｸM-PRO" w:eastAsia="HG丸ｺﾞｼｯｸM-PRO" w:hAnsi="HG丸ｺﾞｼｯｸM-PRO"/>
        </w:rPr>
      </w:pPr>
    </w:p>
    <w:p w14:paraId="1FD96F75" w14:textId="3A16CC6E" w:rsidR="006549C4" w:rsidRPr="00465AAA" w:rsidRDefault="009C1390">
      <w:pPr>
        <w:ind w:firstLineChars="100" w:firstLine="209"/>
        <w:rPr>
          <w:rFonts w:ascii="HG丸ｺﾞｼｯｸM-PRO" w:eastAsia="HG丸ｺﾞｼｯｸM-PRO" w:hAnsi="HG丸ｺﾞｼｯｸM-PRO"/>
        </w:rPr>
      </w:pPr>
      <w:r w:rsidRPr="00465AAA">
        <w:rPr>
          <w:rFonts w:ascii="HG丸ｺﾞｼｯｸM-PRO" w:eastAsia="HG丸ｺﾞｼｯｸM-PRO" w:hAnsi="HG丸ｺﾞｼｯｸM-PRO" w:hint="eastAsia"/>
        </w:rPr>
        <w:t>対象は、</w:t>
      </w:r>
      <w:bookmarkStart w:id="1" w:name="_Hlk153962116"/>
      <w:r w:rsidR="00C4648D" w:rsidRPr="00465AAA">
        <w:rPr>
          <w:rFonts w:ascii="HG丸ｺﾞｼｯｸM-PRO" w:eastAsia="HG丸ｺﾞｼｯｸM-PRO" w:hAnsi="HG丸ｺﾞｼｯｸM-PRO" w:hint="eastAsia"/>
          <w:sz w:val="22"/>
          <w:szCs w:val="22"/>
        </w:rPr>
        <w:t>介護施設等における設備</w:t>
      </w:r>
      <w:r w:rsidR="007B7DC3" w:rsidRPr="00465AAA">
        <w:rPr>
          <w:rFonts w:ascii="HG丸ｺﾞｼｯｸM-PRO" w:eastAsia="HG丸ｺﾞｼｯｸM-PRO" w:hAnsi="HG丸ｺﾞｼｯｸM-PRO" w:hint="eastAsia"/>
          <w:sz w:val="22"/>
          <w:szCs w:val="22"/>
        </w:rPr>
        <w:t>設置</w:t>
      </w:r>
      <w:r w:rsidR="00BF78B8" w:rsidRPr="00465AAA">
        <w:rPr>
          <w:rFonts w:ascii="HG丸ｺﾞｼｯｸM-PRO" w:eastAsia="HG丸ｺﾞｼｯｸM-PRO" w:hAnsi="HG丸ｺﾞｼｯｸM-PRO" w:hint="eastAsia"/>
          <w:sz w:val="22"/>
          <w:szCs w:val="22"/>
        </w:rPr>
        <w:t>（工事を伴わない）や</w:t>
      </w:r>
      <w:r w:rsidRPr="00465AAA">
        <w:rPr>
          <w:rFonts w:ascii="HG丸ｺﾞｼｯｸM-PRO" w:eastAsia="HG丸ｺﾞｼｯｸM-PRO" w:hAnsi="HG丸ｺﾞｼｯｸM-PRO" w:hint="eastAsia"/>
        </w:rPr>
        <w:t>物品の購入契約で予定価格が</w:t>
      </w:r>
    </w:p>
    <w:p w14:paraId="307C90D5" w14:textId="44D61CDC" w:rsidR="00D82370" w:rsidRPr="00465AAA" w:rsidRDefault="005E37B3" w:rsidP="001C16DB">
      <w:pPr>
        <w:ind w:firstLineChars="100" w:firstLine="209"/>
        <w:rPr>
          <w:rFonts w:ascii="HG丸ｺﾞｼｯｸM-PRO" w:eastAsia="HG丸ｺﾞｼｯｸM-PRO" w:hAnsi="HG丸ｺﾞｼｯｸM-PRO"/>
        </w:rPr>
      </w:pPr>
      <w:r w:rsidRPr="00465AAA">
        <w:rPr>
          <w:rFonts w:ascii="HG丸ｺﾞｼｯｸM-PRO" w:eastAsia="HG丸ｺﾞｼｯｸM-PRO" w:hAnsi="HG丸ｺﾞｼｯｸM-PRO" w:hint="eastAsia"/>
        </w:rPr>
        <w:t>300</w:t>
      </w:r>
      <w:r w:rsidR="009C1390" w:rsidRPr="00465AAA">
        <w:rPr>
          <w:rFonts w:ascii="HG丸ｺﾞｼｯｸM-PRO" w:eastAsia="HG丸ｺﾞｼｯｸM-PRO" w:hAnsi="HG丸ｺﾞｼｯｸM-PRO" w:hint="eastAsia"/>
        </w:rPr>
        <w:t>万円を超えるものに係る条件付一般競争入札とする。</w:t>
      </w:r>
      <w:bookmarkEnd w:id="0"/>
    </w:p>
    <w:p w14:paraId="23A88624" w14:textId="34A3A1A0" w:rsidR="00745FC1" w:rsidRPr="00465AAA" w:rsidRDefault="00745FC1" w:rsidP="009C1390">
      <w:pPr>
        <w:rPr>
          <w:rFonts w:ascii="HG丸ｺﾞｼｯｸM-PRO" w:eastAsia="HG丸ｺﾞｼｯｸM-PRO" w:hAnsi="HG丸ｺﾞｼｯｸM-PRO"/>
        </w:rPr>
      </w:pPr>
      <w:r w:rsidRPr="00465AAA">
        <w:rPr>
          <w:rFonts w:ascii="HG丸ｺﾞｼｯｸM-PRO" w:eastAsia="HG丸ｺﾞｼｯｸM-PRO" w:hAnsi="HG丸ｺﾞｼｯｸM-PRO"/>
          <w:b/>
          <w:noProof/>
          <w:sz w:val="24"/>
          <w:szCs w:val="24"/>
          <w14:textOutline w14:w="0" w14:cap="rnd" w14:cmpd="sng" w14:algn="ctr">
            <w14:solidFill>
              <w14:schemeClr w14:val="tx1"/>
            </w14:solidFill>
            <w14:prstDash w14:val="solid"/>
            <w14:bevel/>
          </w14:textOutline>
        </w:rPr>
        <mc:AlternateContent>
          <mc:Choice Requires="wps">
            <w:drawing>
              <wp:anchor distT="45720" distB="45720" distL="114300" distR="114300" simplePos="0" relativeHeight="251666944" behindDoc="0" locked="0" layoutInCell="1" allowOverlap="1" wp14:anchorId="1BA5CA85" wp14:editId="7ED11FD7">
                <wp:simplePos x="0" y="0"/>
                <wp:positionH relativeFrom="margin">
                  <wp:align>right</wp:align>
                </wp:positionH>
                <wp:positionV relativeFrom="paragraph">
                  <wp:posOffset>308610</wp:posOffset>
                </wp:positionV>
                <wp:extent cx="5890260" cy="967740"/>
                <wp:effectExtent l="0" t="0" r="15240" b="2286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967740"/>
                        </a:xfrm>
                        <a:prstGeom prst="rect">
                          <a:avLst/>
                        </a:prstGeom>
                        <a:solidFill>
                          <a:srgbClr val="FFFFFF"/>
                        </a:solidFill>
                        <a:ln w="9525">
                          <a:solidFill>
                            <a:srgbClr val="000000"/>
                          </a:solidFill>
                          <a:miter lim="800000"/>
                          <a:headEnd/>
                          <a:tailEnd/>
                        </a:ln>
                      </wps:spPr>
                      <wps:txbx>
                        <w:txbxContent>
                          <w:p w14:paraId="768EDEC1"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根拠法</w:t>
                            </w:r>
                          </w:p>
                          <w:p w14:paraId="620490D1"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地方自治法施行令第167条の2第1項第1号</w:t>
                            </w:r>
                          </w:p>
                          <w:p w14:paraId="643481C2" w14:textId="4B41D4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color w:val="000000"/>
                                <w:szCs w:val="21"/>
                                <w:shd w:val="clear" w:color="auto" w:fill="FFFFFF"/>
                              </w:rPr>
                              <w:t>(随意契約の限度額)</w:t>
                            </w:r>
                            <w:r w:rsidRPr="00696012">
                              <w:rPr>
                                <w:rFonts w:ascii="HG丸ｺﾞｼｯｸM-PRO" w:eastAsia="HG丸ｺﾞｼｯｸM-PRO" w:hAnsi="HG丸ｺﾞｼｯｸM-PRO" w:hint="eastAsia"/>
                                <w:color w:val="000000"/>
                                <w:szCs w:val="21"/>
                                <w:shd w:val="clear" w:color="auto" w:fill="FFFFFF"/>
                              </w:rPr>
                              <w:t xml:space="preserve">　</w:t>
                            </w:r>
                            <w:r>
                              <w:rPr>
                                <w:rFonts w:ascii="HG丸ｺﾞｼｯｸM-PRO" w:eastAsia="HG丸ｺﾞｼｯｸM-PRO" w:hAnsi="HG丸ｺﾞｼｯｸM-PRO" w:hint="eastAsia"/>
                                <w:color w:val="000000"/>
                                <w:szCs w:val="21"/>
                                <w:shd w:val="clear" w:color="auto" w:fill="FFFFFF"/>
                              </w:rPr>
                              <w:t>財産の買入れ</w:t>
                            </w:r>
                            <w:r w:rsidRPr="00696012">
                              <w:rPr>
                                <w:rStyle w:val="p"/>
                                <w:rFonts w:ascii="HG丸ｺﾞｼｯｸM-PRO" w:eastAsia="HG丸ｺﾞｼｯｸM-PRO" w:hAnsi="HG丸ｺﾞｼｯｸM-PRO" w:hint="eastAsia"/>
                                <w:color w:val="000000"/>
                                <w:szCs w:val="21"/>
                                <w:bdr w:val="none" w:sz="0" w:space="0" w:color="auto" w:frame="1"/>
                                <w:shd w:val="clear" w:color="auto" w:fill="FFFFFF"/>
                              </w:rPr>
                              <w:t xml:space="preserve">　</w:t>
                            </w:r>
                            <w:r w:rsidR="005E37B3" w:rsidRPr="00465AAA">
                              <w:rPr>
                                <w:rStyle w:val="p"/>
                                <w:rFonts w:ascii="HG丸ｺﾞｼｯｸM-PRO" w:eastAsia="HG丸ｺﾞｼｯｸM-PRO" w:hAnsi="HG丸ｺﾞｼｯｸM-PRO" w:hint="eastAsia"/>
                                <w:szCs w:val="21"/>
                                <w:bdr w:val="none" w:sz="0" w:space="0" w:color="auto" w:frame="1"/>
                                <w:shd w:val="clear" w:color="auto" w:fill="FFFFFF"/>
                              </w:rPr>
                              <w:t>三百万</w:t>
                            </w:r>
                            <w:r w:rsidRPr="00696012">
                              <w:rPr>
                                <w:rStyle w:val="p"/>
                                <w:rFonts w:ascii="HG丸ｺﾞｼｯｸM-PRO" w:eastAsia="HG丸ｺﾞｼｯｸM-PRO" w:hAnsi="HG丸ｺﾞｼｯｸM-PRO" w:hint="eastAsia"/>
                                <w:color w:val="000000"/>
                                <w:szCs w:val="21"/>
                                <w:bdr w:val="none" w:sz="0" w:space="0" w:color="auto" w:frame="1"/>
                                <w:shd w:val="clear" w:color="auto" w:fill="FFFFFF"/>
                              </w:rPr>
                              <w:t>円</w:t>
                            </w:r>
                          </w:p>
                          <w:p w14:paraId="4D62D587"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大阪府財務規則第61条の2</w:t>
                            </w:r>
                            <w:r>
                              <w:rPr>
                                <w:rFonts w:ascii="HG丸ｺﾞｼｯｸM-PRO" w:eastAsia="HG丸ｺﾞｼｯｸM-PRO" w:hAnsi="HG丸ｺﾞｼｯｸM-PRO" w:hint="eastAsia"/>
                              </w:rPr>
                              <w:t>の２項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5CA85" id="_x0000_s1029" type="#_x0000_t202" style="position:absolute;left:0;text-align:left;margin-left:412.6pt;margin-top:24.3pt;width:463.8pt;height:76.2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">
                <v:textbox>
                  <w:txbxContent>
                    <w:p w14:paraId="768EDEC1"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根拠法</w:t>
                      </w:r>
                    </w:p>
                    <w:p w14:paraId="620490D1"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地方自治法施行令第167条の2第1項第1号</w:t>
                      </w:r>
                    </w:p>
                    <w:p w14:paraId="643481C2" w14:textId="4B41D4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color w:val="000000"/>
                          <w:szCs w:val="21"/>
                          <w:shd w:val="clear" w:color="auto" w:fill="FFFFFF"/>
                        </w:rPr>
                        <w:t>(随意契約の限度額)</w:t>
                      </w:r>
                      <w:r w:rsidRPr="00696012">
                        <w:rPr>
                          <w:rFonts w:ascii="HG丸ｺﾞｼｯｸM-PRO" w:eastAsia="HG丸ｺﾞｼｯｸM-PRO" w:hAnsi="HG丸ｺﾞｼｯｸM-PRO" w:hint="eastAsia"/>
                          <w:color w:val="000000"/>
                          <w:szCs w:val="21"/>
                          <w:shd w:val="clear" w:color="auto" w:fill="FFFFFF"/>
                        </w:rPr>
                        <w:t xml:space="preserve">　</w:t>
                      </w:r>
                      <w:r>
                        <w:rPr>
                          <w:rFonts w:ascii="HG丸ｺﾞｼｯｸM-PRO" w:eastAsia="HG丸ｺﾞｼｯｸM-PRO" w:hAnsi="HG丸ｺﾞｼｯｸM-PRO" w:hint="eastAsia"/>
                          <w:color w:val="000000"/>
                          <w:szCs w:val="21"/>
                          <w:shd w:val="clear" w:color="auto" w:fill="FFFFFF"/>
                        </w:rPr>
                        <w:t>財産の買入れ</w:t>
                      </w:r>
                      <w:r w:rsidRPr="00696012">
                        <w:rPr>
                          <w:rStyle w:val="p"/>
                          <w:rFonts w:ascii="HG丸ｺﾞｼｯｸM-PRO" w:eastAsia="HG丸ｺﾞｼｯｸM-PRO" w:hAnsi="HG丸ｺﾞｼｯｸM-PRO" w:hint="eastAsia"/>
                          <w:color w:val="000000"/>
                          <w:szCs w:val="21"/>
                          <w:bdr w:val="none" w:sz="0" w:space="0" w:color="auto" w:frame="1"/>
                          <w:shd w:val="clear" w:color="auto" w:fill="FFFFFF"/>
                        </w:rPr>
                        <w:t xml:space="preserve">　</w:t>
                      </w:r>
                      <w:r w:rsidR="005E37B3" w:rsidRPr="00465AAA">
                        <w:rPr>
                          <w:rStyle w:val="p"/>
                          <w:rFonts w:ascii="HG丸ｺﾞｼｯｸM-PRO" w:eastAsia="HG丸ｺﾞｼｯｸM-PRO" w:hAnsi="HG丸ｺﾞｼｯｸM-PRO" w:hint="eastAsia"/>
                          <w:szCs w:val="21"/>
                          <w:bdr w:val="none" w:sz="0" w:space="0" w:color="auto" w:frame="1"/>
                          <w:shd w:val="clear" w:color="auto" w:fill="FFFFFF"/>
                        </w:rPr>
                        <w:t>三百万</w:t>
                      </w:r>
                      <w:r w:rsidRPr="00696012">
                        <w:rPr>
                          <w:rStyle w:val="p"/>
                          <w:rFonts w:ascii="HG丸ｺﾞｼｯｸM-PRO" w:eastAsia="HG丸ｺﾞｼｯｸM-PRO" w:hAnsi="HG丸ｺﾞｼｯｸM-PRO" w:hint="eastAsia"/>
                          <w:color w:val="000000"/>
                          <w:szCs w:val="21"/>
                          <w:bdr w:val="none" w:sz="0" w:space="0" w:color="auto" w:frame="1"/>
                          <w:shd w:val="clear" w:color="auto" w:fill="FFFFFF"/>
                        </w:rPr>
                        <w:t>円</w:t>
                      </w:r>
                    </w:p>
                    <w:p w14:paraId="4D62D587" w14:textId="77777777" w:rsidR="0061742D" w:rsidRPr="00696012" w:rsidRDefault="0061742D" w:rsidP="0061742D">
                      <w:pPr>
                        <w:rPr>
                          <w:rFonts w:ascii="HG丸ｺﾞｼｯｸM-PRO" w:eastAsia="HG丸ｺﾞｼｯｸM-PRO" w:hAnsi="HG丸ｺﾞｼｯｸM-PRO"/>
                        </w:rPr>
                      </w:pPr>
                      <w:r w:rsidRPr="00696012">
                        <w:rPr>
                          <w:rFonts w:ascii="HG丸ｺﾞｼｯｸM-PRO" w:eastAsia="HG丸ｺﾞｼｯｸM-PRO" w:hAnsi="HG丸ｺﾞｼｯｸM-PRO" w:hint="eastAsia"/>
                        </w:rPr>
                        <w:t>大阪府財務規則第61条の2</w:t>
                      </w:r>
                      <w:r>
                        <w:rPr>
                          <w:rFonts w:ascii="HG丸ｺﾞｼｯｸM-PRO" w:eastAsia="HG丸ｺﾞｼｯｸM-PRO" w:hAnsi="HG丸ｺﾞｼｯｸM-PRO" w:hint="eastAsia"/>
                        </w:rPr>
                        <w:t>の２項</w:t>
                      </w:r>
                    </w:p>
                  </w:txbxContent>
                </v:textbox>
                <w10:wrap type="square" anchorx="margin"/>
              </v:shape>
            </w:pict>
          </mc:Fallback>
        </mc:AlternateContent>
      </w:r>
    </w:p>
    <w:p w14:paraId="05594B2F" w14:textId="68CDA79A" w:rsidR="00745FC1" w:rsidRDefault="00745FC1" w:rsidP="009C1390">
      <w:pPr>
        <w:rPr>
          <w:rFonts w:ascii="HG丸ｺﾞｼｯｸM-PRO" w:eastAsia="HG丸ｺﾞｼｯｸM-PRO" w:hAnsi="HG丸ｺﾞｼｯｸM-PRO"/>
        </w:rPr>
      </w:pPr>
    </w:p>
    <w:p w14:paraId="41018045" w14:textId="2BEB84FB" w:rsidR="00B14A9B" w:rsidRPr="00455168" w:rsidRDefault="00B14A9B" w:rsidP="009C1390">
      <w:pPr>
        <w:rPr>
          <w:rFonts w:ascii="HG丸ｺﾞｼｯｸM-PRO" w:eastAsia="HG丸ｺﾞｼｯｸM-PRO" w:hAnsi="HG丸ｺﾞｼｯｸM-PRO"/>
        </w:rPr>
      </w:pPr>
      <w:r w:rsidRPr="00455168">
        <w:rPr>
          <w:rFonts w:ascii="HG丸ｺﾞｼｯｸM-PRO" w:eastAsia="HG丸ｺﾞｼｯｸM-PRO" w:hAnsi="HG丸ｺﾞｼｯｸM-PRO" w:hint="eastAsia"/>
        </w:rPr>
        <w:t>※当該事業が設備費及び物品購入にあたるのかどうかについては</w:t>
      </w:r>
      <w:r w:rsidR="00C4648D" w:rsidRPr="00455168">
        <w:rPr>
          <w:rFonts w:ascii="HG丸ｺﾞｼｯｸM-PRO" w:eastAsia="HG丸ｺﾞｼｯｸM-PRO" w:hAnsi="HG丸ｺﾞｼｯｸM-PRO" w:hint="eastAsia"/>
        </w:rPr>
        <w:t>事前に</w:t>
      </w:r>
      <w:r w:rsidRPr="00455168">
        <w:rPr>
          <w:rFonts w:ascii="HG丸ｺﾞｼｯｸM-PRO" w:eastAsia="HG丸ｺﾞｼｯｸM-PRO" w:hAnsi="HG丸ｺﾞｼｯｸM-PRO" w:hint="eastAsia"/>
        </w:rPr>
        <w:t>大阪府へ確認してください。</w:t>
      </w:r>
    </w:p>
    <w:bookmarkEnd w:id="1"/>
    <w:p w14:paraId="19B199B5" w14:textId="77777777" w:rsidR="00E65905" w:rsidRPr="00D178DD" w:rsidRDefault="00E65905" w:rsidP="00E65905">
      <w:pPr>
        <w:kinsoku w:val="0"/>
        <w:overflowPunct w:val="0"/>
        <w:snapToGrid w:val="0"/>
        <w:spacing w:line="367" w:lineRule="exact"/>
        <w:ind w:right="215"/>
        <w:rPr>
          <w:rFonts w:ascii="HG丸ｺﾞｼｯｸM-PRO" w:eastAsia="HG丸ｺﾞｼｯｸM-PRO" w:hAnsi="HG丸ｺﾞｼｯｸM-PRO"/>
          <w:sz w:val="22"/>
          <w:szCs w:val="22"/>
        </w:rPr>
      </w:pPr>
    </w:p>
    <w:p w14:paraId="06FEC647" w14:textId="77777777" w:rsidR="004F248F" w:rsidRDefault="00E65905" w:rsidP="00C61A9F">
      <w:pPr>
        <w:kinsoku w:val="0"/>
        <w:overflowPunct w:val="0"/>
        <w:snapToGrid w:val="0"/>
        <w:spacing w:line="367" w:lineRule="exact"/>
        <w:ind w:left="219" w:right="215" w:hangingChars="100" w:hanging="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本手引きは、社会福祉法人を対象とした記載になっているが、株式会社等においても</w:t>
      </w:r>
      <w:r w:rsidR="009A1C9C">
        <w:rPr>
          <w:rFonts w:ascii="HG丸ｺﾞｼｯｸM-PRO" w:eastAsia="HG丸ｺﾞｼｯｸM-PRO" w:hAnsi="HG丸ｺﾞｼｯｸM-PRO" w:hint="eastAsia"/>
          <w:sz w:val="22"/>
          <w:szCs w:val="22"/>
        </w:rPr>
        <w:t>これ</w:t>
      </w:r>
    </w:p>
    <w:p w14:paraId="1C877DA8" w14:textId="77777777" w:rsidR="004F248F" w:rsidRDefault="004F248F" w:rsidP="00C61A9F">
      <w:pPr>
        <w:kinsoku w:val="0"/>
        <w:overflowPunct w:val="0"/>
        <w:snapToGrid w:val="0"/>
        <w:spacing w:line="367" w:lineRule="exact"/>
        <w:ind w:left="219" w:right="215" w:hangingChars="100" w:hanging="21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を</w:t>
      </w:r>
      <w:r w:rsidR="009A1C9C">
        <w:rPr>
          <w:rFonts w:ascii="HG丸ｺﾞｼｯｸM-PRO" w:eastAsia="HG丸ｺﾞｼｯｸM-PRO" w:hAnsi="HG丸ｺﾞｼｯｸM-PRO" w:hint="eastAsia"/>
          <w:sz w:val="22"/>
          <w:szCs w:val="22"/>
        </w:rPr>
        <w:t>適用し、「理事会」、「理事等</w:t>
      </w:r>
      <w:r w:rsidR="005D33D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w:t>
      </w:r>
      <w:r w:rsidR="005D33D5">
        <w:rPr>
          <w:rFonts w:ascii="HG丸ｺﾞｼｯｸM-PRO" w:eastAsia="HG丸ｺﾞｼｯｸM-PRO" w:hAnsi="HG丸ｺﾞｼｯｸM-PRO" w:hint="eastAsia"/>
          <w:sz w:val="22"/>
          <w:szCs w:val="22"/>
        </w:rPr>
        <w:t>１）</w:t>
      </w:r>
      <w:r w:rsidR="009A1C9C">
        <w:rPr>
          <w:rFonts w:ascii="HG丸ｺﾞｼｯｸM-PRO" w:eastAsia="HG丸ｺﾞｼｯｸM-PRO" w:hAnsi="HG丸ｺﾞｼｯｸM-PRO" w:hint="eastAsia"/>
          <w:sz w:val="22"/>
          <w:szCs w:val="22"/>
        </w:rPr>
        <w:t>」については、「</w:t>
      </w:r>
      <w:r w:rsidR="00E65905" w:rsidRPr="00D178DD">
        <w:rPr>
          <w:rFonts w:ascii="HG丸ｺﾞｼｯｸM-PRO" w:eastAsia="HG丸ｺﾞｼｯｸM-PRO" w:hAnsi="HG丸ｺﾞｼｯｸM-PRO" w:hint="eastAsia"/>
          <w:sz w:val="22"/>
          <w:szCs w:val="22"/>
        </w:rPr>
        <w:t>社内株主総会や</w:t>
      </w:r>
      <w:r w:rsidR="009A1C9C">
        <w:rPr>
          <w:rFonts w:ascii="HG丸ｺﾞｼｯｸM-PRO" w:eastAsia="HG丸ｺﾞｼｯｸM-PRO" w:hAnsi="HG丸ｺﾞｼｯｸM-PRO" w:hint="eastAsia"/>
          <w:sz w:val="22"/>
          <w:szCs w:val="22"/>
        </w:rPr>
        <w:t>取締役会」、「</w:t>
      </w:r>
    </w:p>
    <w:p w14:paraId="4D627198" w14:textId="1AA7A8F0" w:rsidR="00E65905" w:rsidRDefault="00E65905" w:rsidP="00C61A9F">
      <w:pPr>
        <w:kinsoku w:val="0"/>
        <w:overflowPunct w:val="0"/>
        <w:snapToGrid w:val="0"/>
        <w:spacing w:line="367" w:lineRule="exact"/>
        <w:ind w:left="219" w:right="215" w:hangingChars="100" w:hanging="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役員等</w:t>
      </w:r>
      <w:r w:rsidR="00C61A9F">
        <w:rPr>
          <w:rFonts w:ascii="HG丸ｺﾞｼｯｸM-PRO" w:eastAsia="HG丸ｺﾞｼｯｸM-PRO" w:hAnsi="HG丸ｺﾞｼｯｸM-PRO" w:hint="eastAsia"/>
          <w:sz w:val="22"/>
          <w:szCs w:val="22"/>
        </w:rPr>
        <w:t>（※２）</w:t>
      </w:r>
      <w:r w:rsidR="009A1C9C">
        <w:rPr>
          <w:rFonts w:ascii="HG丸ｺﾞｼｯｸM-PRO" w:eastAsia="HG丸ｺﾞｼｯｸM-PRO" w:hAnsi="HG丸ｺﾞｼｯｸM-PRO" w:hint="eastAsia"/>
          <w:sz w:val="22"/>
          <w:szCs w:val="22"/>
        </w:rPr>
        <w:t>」</w:t>
      </w:r>
      <w:r w:rsidRPr="00D178DD">
        <w:rPr>
          <w:rFonts w:ascii="HG丸ｺﾞｼｯｸM-PRO" w:eastAsia="HG丸ｺﾞｼｯｸM-PRO" w:hAnsi="HG丸ｺﾞｼｯｸM-PRO" w:hint="eastAsia"/>
          <w:sz w:val="22"/>
          <w:szCs w:val="22"/>
        </w:rPr>
        <w:t>として読み替えること。</w:t>
      </w:r>
    </w:p>
    <w:p w14:paraId="765A1599" w14:textId="66327679" w:rsidR="00E65905" w:rsidRDefault="00E65905" w:rsidP="00E65905">
      <w:pPr>
        <w:kinsoku w:val="0"/>
        <w:wordWrap w:val="0"/>
        <w:overflowPunct w:val="0"/>
        <w:snapToGrid w:val="0"/>
        <w:spacing w:line="367" w:lineRule="exact"/>
        <w:ind w:right="215"/>
        <w:rPr>
          <w:rFonts w:ascii="HG丸ｺﾞｼｯｸM-PRO" w:eastAsia="HG丸ｺﾞｼｯｸM-PRO" w:hAnsi="HG丸ｺﾞｼｯｸM-PRO"/>
          <w:sz w:val="22"/>
          <w:szCs w:val="22"/>
        </w:rPr>
      </w:pPr>
    </w:p>
    <w:p w14:paraId="719795AB" w14:textId="711A0D48" w:rsidR="002E356B" w:rsidRDefault="00C61A9F" w:rsidP="009A1C9C">
      <w:pPr>
        <w:kinsoku w:val="0"/>
        <w:overflowPunct w:val="0"/>
        <w:snapToGrid w:val="0"/>
        <w:spacing w:line="367" w:lineRule="exact"/>
        <w:ind w:left="219" w:right="215" w:hangingChars="100" w:hanging="219"/>
        <w:rPr>
          <w:rFonts w:ascii="HG丸ｺﾞｼｯｸM-PRO" w:eastAsia="HG丸ｺﾞｼｯｸM-PRO" w:hAnsi="HG丸ｺﾞｼｯｸM-PRO"/>
          <w:sz w:val="22"/>
          <w:szCs w:val="22"/>
        </w:rPr>
      </w:pPr>
      <w:bookmarkStart w:id="2" w:name="_Hlk164342409"/>
      <w:r>
        <w:rPr>
          <w:rFonts w:ascii="HG丸ｺﾞｼｯｸM-PRO" w:eastAsia="HG丸ｺﾞｼｯｸM-PRO" w:hAnsi="HG丸ｺﾞｼｯｸM-PRO" w:hint="eastAsia"/>
          <w:sz w:val="22"/>
          <w:szCs w:val="22"/>
        </w:rPr>
        <w:t>※１　「理事等」とは</w:t>
      </w:r>
      <w:r w:rsidR="009A1C9C">
        <w:rPr>
          <w:rFonts w:ascii="HG丸ｺﾞｼｯｸM-PRO" w:eastAsia="HG丸ｺﾞｼｯｸM-PRO" w:hAnsi="HG丸ｺﾞｼｯｸM-PRO" w:hint="eastAsia"/>
          <w:sz w:val="22"/>
          <w:szCs w:val="22"/>
        </w:rPr>
        <w:t>社会福祉法</w:t>
      </w:r>
      <w:r>
        <w:rPr>
          <w:rFonts w:ascii="HG丸ｺﾞｼｯｸM-PRO" w:eastAsia="HG丸ｺﾞｼｯｸM-PRO" w:hAnsi="HG丸ｺﾞｼｯｸM-PRO" w:hint="eastAsia"/>
          <w:sz w:val="22"/>
          <w:szCs w:val="22"/>
        </w:rPr>
        <w:t>上</w:t>
      </w:r>
      <w:r w:rsidR="009A1C9C">
        <w:rPr>
          <w:rFonts w:ascii="HG丸ｺﾞｼｯｸM-PRO" w:eastAsia="HG丸ｺﾞｼｯｸM-PRO" w:hAnsi="HG丸ｺﾞｼｯｸM-PRO" w:hint="eastAsia"/>
          <w:sz w:val="22"/>
          <w:szCs w:val="22"/>
        </w:rPr>
        <w:t>での</w:t>
      </w:r>
      <w:r>
        <w:rPr>
          <w:rFonts w:ascii="HG丸ｺﾞｼｯｸM-PRO" w:eastAsia="HG丸ｺﾞｼｯｸM-PRO" w:hAnsi="HG丸ｺﾞｼｯｸM-PRO" w:hint="eastAsia"/>
          <w:sz w:val="22"/>
          <w:szCs w:val="22"/>
        </w:rPr>
        <w:t>「理事」、「理事長」、</w:t>
      </w:r>
      <w:r w:rsidR="002E356B">
        <w:rPr>
          <w:rFonts w:ascii="HG丸ｺﾞｼｯｸM-PRO" w:eastAsia="HG丸ｺﾞｼｯｸM-PRO" w:hAnsi="HG丸ｺﾞｼｯｸM-PRO" w:hint="eastAsia"/>
          <w:sz w:val="22"/>
          <w:szCs w:val="22"/>
        </w:rPr>
        <w:t>「業務執行理事」、</w:t>
      </w:r>
    </w:p>
    <w:p w14:paraId="7CB35395" w14:textId="2A10F600" w:rsidR="009A1C9C" w:rsidRPr="007E5CFD" w:rsidRDefault="00C61A9F" w:rsidP="002E356B">
      <w:pPr>
        <w:kinsoku w:val="0"/>
        <w:overflowPunct w:val="0"/>
        <w:snapToGrid w:val="0"/>
        <w:spacing w:line="367" w:lineRule="exact"/>
        <w:ind w:leftChars="100" w:left="209"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「監事」のことをいう。</w:t>
      </w:r>
    </w:p>
    <w:p w14:paraId="0F02F0FF" w14:textId="7FDDC956" w:rsidR="002E356B" w:rsidRDefault="002E356B" w:rsidP="002E356B">
      <w:pPr>
        <w:kinsoku w:val="0"/>
        <w:overflowPunct w:val="0"/>
        <w:snapToGrid w:val="0"/>
        <w:spacing w:line="367" w:lineRule="exact"/>
        <w:ind w:right="215"/>
        <w:rPr>
          <w:rFonts w:ascii="HG丸ｺﾞｼｯｸM-PRO" w:eastAsia="HG丸ｺﾞｼｯｸM-PRO" w:hAnsi="HG丸ｺﾞｼｯｸM-PRO"/>
          <w:sz w:val="22"/>
          <w:szCs w:val="22"/>
        </w:rPr>
      </w:pPr>
    </w:p>
    <w:p w14:paraId="4F559A03" w14:textId="6E9ECCAC" w:rsidR="002E356B" w:rsidRDefault="00C61A9F" w:rsidP="002E356B">
      <w:pPr>
        <w:kinsoku w:val="0"/>
        <w:overflowPunct w:val="0"/>
        <w:snapToGrid w:val="0"/>
        <w:spacing w:line="367" w:lineRule="exact"/>
        <w:ind w:right="2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　「役員等」とは会社法及び会社法施行規則での「取締役」、「会計参与」、</w:t>
      </w:r>
    </w:p>
    <w:p w14:paraId="17C425D0" w14:textId="7F4622D7" w:rsidR="005B59AD" w:rsidRDefault="005B59AD" w:rsidP="002E356B">
      <w:pPr>
        <w:kinsoku w:val="0"/>
        <w:overflowPunct w:val="0"/>
        <w:snapToGrid w:val="0"/>
        <w:spacing w:line="367" w:lineRule="exact"/>
        <w:ind w:leftChars="100" w:left="209" w:right="215" w:firstLineChars="200" w:firstLine="472"/>
        <w:rPr>
          <w:rFonts w:ascii="HG丸ｺﾞｼｯｸM-PRO" w:eastAsia="HG丸ｺﾞｼｯｸM-PRO" w:hAnsi="HG丸ｺﾞｼｯｸM-PRO"/>
          <w:sz w:val="22"/>
          <w:szCs w:val="22"/>
        </w:rPr>
      </w:pPr>
      <w:r w:rsidRPr="00455168">
        <w:rPr>
          <w:rFonts w:ascii="HG丸ｺﾞｼｯｸM-PRO" w:eastAsia="HG丸ｺﾞｼｯｸM-PRO" w:hAnsi="HG丸ｺﾞｼｯｸM-PRO"/>
          <w:b/>
          <w:noProof/>
          <w:sz w:val="24"/>
          <w:szCs w:val="24"/>
          <w14:textOutline w14:w="0" w14:cap="rnd" w14:cmpd="sng" w14:algn="ctr">
            <w14:solidFill>
              <w14:schemeClr w14:val="tx1"/>
            </w14:solidFill>
            <w14:prstDash w14:val="solid"/>
            <w14:bevel/>
          </w14:textOutline>
        </w:rPr>
        <mc:AlternateContent>
          <mc:Choice Requires="wps">
            <w:drawing>
              <wp:anchor distT="45720" distB="45720" distL="114300" distR="114300" simplePos="0" relativeHeight="251673088" behindDoc="0" locked="0" layoutInCell="1" allowOverlap="1" wp14:anchorId="505A66BA" wp14:editId="0518D850">
                <wp:simplePos x="0" y="0"/>
                <wp:positionH relativeFrom="margin">
                  <wp:align>left</wp:align>
                </wp:positionH>
                <wp:positionV relativeFrom="paragraph">
                  <wp:posOffset>393065</wp:posOffset>
                </wp:positionV>
                <wp:extent cx="5890260" cy="1247775"/>
                <wp:effectExtent l="0" t="0" r="15240" b="2857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247775"/>
                        </a:xfrm>
                        <a:prstGeom prst="rect">
                          <a:avLst/>
                        </a:prstGeom>
                        <a:solidFill>
                          <a:srgbClr val="FFFFFF"/>
                        </a:solidFill>
                        <a:ln w="9525">
                          <a:solidFill>
                            <a:srgbClr val="000000"/>
                          </a:solidFill>
                          <a:miter lim="800000"/>
                          <a:headEnd/>
                          <a:tailEnd/>
                        </a:ln>
                      </wps:spPr>
                      <wps:txbx>
                        <w:txbxContent>
                          <w:p w14:paraId="1327A44A" w14:textId="77777777" w:rsidR="00C61A9F" w:rsidRPr="00696012" w:rsidRDefault="00C61A9F" w:rsidP="00C61A9F">
                            <w:pPr>
                              <w:rPr>
                                <w:rFonts w:ascii="HG丸ｺﾞｼｯｸM-PRO" w:eastAsia="HG丸ｺﾞｼｯｸM-PRO" w:hAnsi="HG丸ｺﾞｼｯｸM-PRO"/>
                              </w:rPr>
                            </w:pPr>
                            <w:bookmarkStart w:id="3" w:name="_Hlk164344557"/>
                            <w:bookmarkStart w:id="4" w:name="_Hlk164344558"/>
                            <w:r w:rsidRPr="00696012">
                              <w:rPr>
                                <w:rFonts w:ascii="HG丸ｺﾞｼｯｸM-PRO" w:eastAsia="HG丸ｺﾞｼｯｸM-PRO" w:hAnsi="HG丸ｺﾞｼｯｸM-PRO" w:hint="eastAsia"/>
                              </w:rPr>
                              <w:t>根拠法</w:t>
                            </w:r>
                          </w:p>
                          <w:p w14:paraId="17AF8DE5" w14:textId="3230640A" w:rsidR="009D41D8" w:rsidRDefault="009D41D8" w:rsidP="00C61A9F">
                            <w:pPr>
                              <w:rPr>
                                <w:rFonts w:ascii="HG丸ｺﾞｼｯｸM-PRO" w:eastAsia="HG丸ｺﾞｼｯｸM-PRO" w:hAnsi="HG丸ｺﾞｼｯｸM-PRO"/>
                              </w:rPr>
                            </w:pPr>
                            <w:r>
                              <w:rPr>
                                <w:rFonts w:ascii="HG丸ｺﾞｼｯｸM-PRO" w:eastAsia="HG丸ｺﾞｼｯｸM-PRO" w:hAnsi="HG丸ｺﾞｼｯｸM-PRO" w:hint="eastAsia"/>
                              </w:rPr>
                              <w:t>社会福祉法第</w:t>
                            </w:r>
                            <w:r w:rsidR="005B59AD">
                              <w:rPr>
                                <w:rFonts w:ascii="HG丸ｺﾞｼｯｸM-PRO" w:eastAsia="HG丸ｺﾞｼｯｸM-PRO" w:hAnsi="HG丸ｺﾞｼｯｸM-PRO" w:hint="eastAsia"/>
                              </w:rPr>
                              <w:t>45</w:t>
                            </w:r>
                            <w:r>
                              <w:rPr>
                                <w:rFonts w:ascii="HG丸ｺﾞｼｯｸM-PRO" w:eastAsia="HG丸ｺﾞｼｯｸM-PRO" w:hAnsi="HG丸ｺﾞｼｯｸM-PRO" w:hint="eastAsia"/>
                              </w:rPr>
                              <w:t>条の13</w:t>
                            </w:r>
                            <w:r w:rsidR="002E356B">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18　</w:t>
                            </w:r>
                          </w:p>
                          <w:p w14:paraId="0F52FC68" w14:textId="3947DE76" w:rsidR="002E356B" w:rsidRDefault="002E356B" w:rsidP="00C61A9F">
                            <w:pPr>
                              <w:rPr>
                                <w:rFonts w:ascii="HG丸ｺﾞｼｯｸM-PRO" w:eastAsia="HG丸ｺﾞｼｯｸM-PRO" w:hAnsi="HG丸ｺﾞｼｯｸM-PRO"/>
                              </w:rPr>
                            </w:pPr>
                            <w:r>
                              <w:rPr>
                                <w:rFonts w:ascii="HG丸ｺﾞｼｯｸM-PRO" w:eastAsia="HG丸ｺﾞｼｯｸM-PRO" w:hAnsi="HG丸ｺﾞｼｯｸM-PRO" w:hint="eastAsia"/>
                              </w:rPr>
                              <w:t>会社法第329条</w:t>
                            </w:r>
                          </w:p>
                          <w:p w14:paraId="29E7F568" w14:textId="5D1ED9D8" w:rsidR="002E356B" w:rsidRDefault="002E356B" w:rsidP="00C61A9F">
                            <w:pPr>
                              <w:rPr>
                                <w:rFonts w:ascii="HG丸ｺﾞｼｯｸM-PRO" w:eastAsia="HG丸ｺﾞｼｯｸM-PRO" w:hAnsi="HG丸ｺﾞｼｯｸM-PRO"/>
                              </w:rPr>
                            </w:pPr>
                            <w:r>
                              <w:rPr>
                                <w:rFonts w:ascii="HG丸ｺﾞｼｯｸM-PRO" w:eastAsia="HG丸ｺﾞｼｯｸM-PRO" w:hAnsi="HG丸ｺﾞｼｯｸM-PRO" w:hint="eastAsia"/>
                              </w:rPr>
                              <w:t>会社法施行規則第２条第３項３号</w:t>
                            </w:r>
                            <w:bookmarkEnd w:id="3"/>
                            <w:bookmarkEnd w:id="4"/>
                          </w:p>
                          <w:p w14:paraId="03981AF3" w14:textId="0E68BCFC" w:rsidR="001F568C" w:rsidRPr="00696012" w:rsidRDefault="001F568C" w:rsidP="00C61A9F">
                            <w:pPr>
                              <w:rPr>
                                <w:rFonts w:ascii="HG丸ｺﾞｼｯｸM-PRO" w:eastAsia="HG丸ｺﾞｼｯｸM-PRO" w:hAnsi="HG丸ｺﾞｼｯｸM-PRO"/>
                              </w:rPr>
                            </w:pPr>
                            <w:r>
                              <w:rPr>
                                <w:rFonts w:ascii="HG丸ｺﾞｼｯｸM-PRO" w:eastAsia="HG丸ｺﾞｼｯｸM-PRO" w:hAnsi="HG丸ｺﾞｼｯｸM-PRO" w:hint="eastAsia"/>
                              </w:rPr>
                              <w:t>医療法第46条の７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A66BA" id="_x0000_s1030" type="#_x0000_t202" style="position:absolute;left:0;text-align:left;margin-left:0;margin-top:30.95pt;width:463.8pt;height:98.25pt;z-index:251673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">
                <v:textbox>
                  <w:txbxContent>
                    <w:p w14:paraId="1327A44A" w14:textId="77777777" w:rsidR="00C61A9F" w:rsidRPr="00696012" w:rsidRDefault="00C61A9F" w:rsidP="00C61A9F">
                      <w:pPr>
                        <w:rPr>
                          <w:rFonts w:ascii="HG丸ｺﾞｼｯｸM-PRO" w:eastAsia="HG丸ｺﾞｼｯｸM-PRO" w:hAnsi="HG丸ｺﾞｼｯｸM-PRO"/>
                        </w:rPr>
                      </w:pPr>
                      <w:bookmarkStart w:id="5" w:name="_Hlk164344557"/>
                      <w:bookmarkStart w:id="6" w:name="_Hlk164344558"/>
                      <w:r w:rsidRPr="00696012">
                        <w:rPr>
                          <w:rFonts w:ascii="HG丸ｺﾞｼｯｸM-PRO" w:eastAsia="HG丸ｺﾞｼｯｸM-PRO" w:hAnsi="HG丸ｺﾞｼｯｸM-PRO" w:hint="eastAsia"/>
                        </w:rPr>
                        <w:t>根拠法</w:t>
                      </w:r>
                    </w:p>
                    <w:p w14:paraId="17AF8DE5" w14:textId="3230640A" w:rsidR="009D41D8" w:rsidRDefault="009D41D8" w:rsidP="00C61A9F">
                      <w:pPr>
                        <w:rPr>
                          <w:rFonts w:ascii="HG丸ｺﾞｼｯｸM-PRO" w:eastAsia="HG丸ｺﾞｼｯｸM-PRO" w:hAnsi="HG丸ｺﾞｼｯｸM-PRO"/>
                        </w:rPr>
                      </w:pPr>
                      <w:r>
                        <w:rPr>
                          <w:rFonts w:ascii="HG丸ｺﾞｼｯｸM-PRO" w:eastAsia="HG丸ｺﾞｼｯｸM-PRO" w:hAnsi="HG丸ｺﾞｼｯｸM-PRO" w:hint="eastAsia"/>
                        </w:rPr>
                        <w:t>社会福祉法第</w:t>
                      </w:r>
                      <w:r w:rsidR="005B59AD">
                        <w:rPr>
                          <w:rFonts w:ascii="HG丸ｺﾞｼｯｸM-PRO" w:eastAsia="HG丸ｺﾞｼｯｸM-PRO" w:hAnsi="HG丸ｺﾞｼｯｸM-PRO" w:hint="eastAsia"/>
                        </w:rPr>
                        <w:t>45</w:t>
                      </w:r>
                      <w:r>
                        <w:rPr>
                          <w:rFonts w:ascii="HG丸ｺﾞｼｯｸM-PRO" w:eastAsia="HG丸ｺﾞｼｯｸM-PRO" w:hAnsi="HG丸ｺﾞｼｯｸM-PRO" w:hint="eastAsia"/>
                        </w:rPr>
                        <w:t>条の13</w:t>
                      </w:r>
                      <w:r w:rsidR="002E356B">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18　</w:t>
                      </w:r>
                    </w:p>
                    <w:p w14:paraId="0F52FC68" w14:textId="3947DE76" w:rsidR="002E356B" w:rsidRDefault="002E356B" w:rsidP="00C61A9F">
                      <w:pPr>
                        <w:rPr>
                          <w:rFonts w:ascii="HG丸ｺﾞｼｯｸM-PRO" w:eastAsia="HG丸ｺﾞｼｯｸM-PRO" w:hAnsi="HG丸ｺﾞｼｯｸM-PRO"/>
                        </w:rPr>
                      </w:pPr>
                      <w:r>
                        <w:rPr>
                          <w:rFonts w:ascii="HG丸ｺﾞｼｯｸM-PRO" w:eastAsia="HG丸ｺﾞｼｯｸM-PRO" w:hAnsi="HG丸ｺﾞｼｯｸM-PRO" w:hint="eastAsia"/>
                        </w:rPr>
                        <w:t>会社法第329条</w:t>
                      </w:r>
                    </w:p>
                    <w:p w14:paraId="29E7F568" w14:textId="5D1ED9D8" w:rsidR="002E356B" w:rsidRDefault="002E356B" w:rsidP="00C61A9F">
                      <w:pPr>
                        <w:rPr>
                          <w:rFonts w:ascii="HG丸ｺﾞｼｯｸM-PRO" w:eastAsia="HG丸ｺﾞｼｯｸM-PRO" w:hAnsi="HG丸ｺﾞｼｯｸM-PRO"/>
                        </w:rPr>
                      </w:pPr>
                      <w:r>
                        <w:rPr>
                          <w:rFonts w:ascii="HG丸ｺﾞｼｯｸM-PRO" w:eastAsia="HG丸ｺﾞｼｯｸM-PRO" w:hAnsi="HG丸ｺﾞｼｯｸM-PRO" w:hint="eastAsia"/>
                        </w:rPr>
                        <w:t>会社法施行規則第２条第３項３号</w:t>
                      </w:r>
                      <w:bookmarkEnd w:id="5"/>
                      <w:bookmarkEnd w:id="6"/>
                    </w:p>
                    <w:p w14:paraId="03981AF3" w14:textId="0E68BCFC" w:rsidR="001F568C" w:rsidRPr="00696012" w:rsidRDefault="001F568C" w:rsidP="00C61A9F">
                      <w:pPr>
                        <w:rPr>
                          <w:rFonts w:ascii="HG丸ｺﾞｼｯｸM-PRO" w:eastAsia="HG丸ｺﾞｼｯｸM-PRO" w:hAnsi="HG丸ｺﾞｼｯｸM-PRO"/>
                        </w:rPr>
                      </w:pPr>
                      <w:r>
                        <w:rPr>
                          <w:rFonts w:ascii="HG丸ｺﾞｼｯｸM-PRO" w:eastAsia="HG丸ｺﾞｼｯｸM-PRO" w:hAnsi="HG丸ｺﾞｼｯｸM-PRO" w:hint="eastAsia"/>
                        </w:rPr>
                        <w:t>医療法第46条の７</w:t>
                      </w:r>
                    </w:p>
                  </w:txbxContent>
                </v:textbox>
                <w10:wrap type="square" anchorx="margin"/>
              </v:shape>
            </w:pict>
          </mc:Fallback>
        </mc:AlternateContent>
      </w:r>
      <w:r w:rsidR="009A1C9C">
        <w:rPr>
          <w:rFonts w:ascii="HG丸ｺﾞｼｯｸM-PRO" w:eastAsia="HG丸ｺﾞｼｯｸM-PRO" w:hAnsi="HG丸ｺﾞｼｯｸM-PRO" w:hint="eastAsia"/>
          <w:sz w:val="22"/>
          <w:szCs w:val="22"/>
        </w:rPr>
        <w:t>「監査役」</w:t>
      </w:r>
      <w:r w:rsidR="00C61A9F">
        <w:rPr>
          <w:rFonts w:ascii="HG丸ｺﾞｼｯｸM-PRO" w:eastAsia="HG丸ｺﾞｼｯｸM-PRO" w:hAnsi="HG丸ｺﾞｼｯｸM-PRO" w:hint="eastAsia"/>
          <w:sz w:val="22"/>
          <w:szCs w:val="22"/>
        </w:rPr>
        <w:t>、</w:t>
      </w:r>
      <w:r w:rsidR="009A1C9C">
        <w:rPr>
          <w:rFonts w:ascii="HG丸ｺﾞｼｯｸM-PRO" w:eastAsia="HG丸ｺﾞｼｯｸM-PRO" w:hAnsi="HG丸ｺﾞｼｯｸM-PRO" w:hint="eastAsia"/>
          <w:sz w:val="22"/>
          <w:szCs w:val="22"/>
        </w:rPr>
        <w:t>「執行役」</w:t>
      </w:r>
      <w:r w:rsidR="00C61A9F">
        <w:rPr>
          <w:rFonts w:ascii="HG丸ｺﾞｼｯｸM-PRO" w:eastAsia="HG丸ｺﾞｼｯｸM-PRO" w:hAnsi="HG丸ｺﾞｼｯｸM-PRO" w:hint="eastAsia"/>
          <w:sz w:val="22"/>
          <w:szCs w:val="22"/>
        </w:rPr>
        <w:t>、</w:t>
      </w:r>
      <w:r w:rsidR="009A1C9C">
        <w:rPr>
          <w:rFonts w:ascii="HG丸ｺﾞｼｯｸM-PRO" w:eastAsia="HG丸ｺﾞｼｯｸM-PRO" w:hAnsi="HG丸ｺﾞｼｯｸM-PRO" w:hint="eastAsia"/>
          <w:sz w:val="22"/>
          <w:szCs w:val="22"/>
        </w:rPr>
        <w:t>「理事」</w:t>
      </w:r>
      <w:r w:rsidR="00C61A9F">
        <w:rPr>
          <w:rFonts w:ascii="HG丸ｺﾞｼｯｸM-PRO" w:eastAsia="HG丸ｺﾞｼｯｸM-PRO" w:hAnsi="HG丸ｺﾞｼｯｸM-PRO" w:hint="eastAsia"/>
          <w:sz w:val="22"/>
          <w:szCs w:val="22"/>
        </w:rPr>
        <w:t>、</w:t>
      </w:r>
      <w:r w:rsidR="009A1C9C">
        <w:rPr>
          <w:rFonts w:ascii="HG丸ｺﾞｼｯｸM-PRO" w:eastAsia="HG丸ｺﾞｼｯｸM-PRO" w:hAnsi="HG丸ｺﾞｼｯｸM-PRO" w:hint="eastAsia"/>
          <w:sz w:val="22"/>
          <w:szCs w:val="22"/>
        </w:rPr>
        <w:t>「監事」</w:t>
      </w:r>
      <w:r w:rsidR="00C61A9F">
        <w:rPr>
          <w:rFonts w:ascii="HG丸ｺﾞｼｯｸM-PRO" w:eastAsia="HG丸ｺﾞｼｯｸM-PRO" w:hAnsi="HG丸ｺﾞｼｯｸM-PRO" w:hint="eastAsia"/>
          <w:sz w:val="22"/>
          <w:szCs w:val="22"/>
        </w:rPr>
        <w:t>のことをいう。</w:t>
      </w:r>
    </w:p>
    <w:p w14:paraId="32CF863C" w14:textId="2E485BD6" w:rsidR="005B59AD" w:rsidRPr="002E356B" w:rsidRDefault="009A1C9C" w:rsidP="00C2240F">
      <w:pPr>
        <w:kinsoku w:val="0"/>
        <w:overflowPunct w:val="0"/>
        <w:snapToGrid w:val="0"/>
        <w:spacing w:line="367" w:lineRule="exact"/>
        <w:ind w:leftChars="100" w:left="209"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bookmarkEnd w:id="2"/>
    </w:p>
    <w:p w14:paraId="66C64474" w14:textId="77777777" w:rsidR="005B59AD" w:rsidRDefault="005B59AD" w:rsidP="002E356B">
      <w:pPr>
        <w:kinsoku w:val="0"/>
        <w:wordWrap w:val="0"/>
        <w:overflowPunct w:val="0"/>
        <w:snapToGrid w:val="0"/>
        <w:spacing w:line="367" w:lineRule="exact"/>
        <w:ind w:right="215"/>
        <w:rPr>
          <w:rFonts w:ascii="HG丸ｺﾞｼｯｸM-PRO" w:eastAsia="HG丸ｺﾞｼｯｸM-PRO" w:hAnsi="HG丸ｺﾞｼｯｸM-PRO"/>
          <w:szCs w:val="21"/>
        </w:rPr>
      </w:pPr>
    </w:p>
    <w:p w14:paraId="465C616C" w14:textId="0BF8E718" w:rsidR="00214B73" w:rsidRPr="009C1E7D" w:rsidRDefault="007B7DC3" w:rsidP="002E356B">
      <w:pPr>
        <w:kinsoku w:val="0"/>
        <w:wordWrap w:val="0"/>
        <w:overflowPunct w:val="0"/>
        <w:snapToGrid w:val="0"/>
        <w:spacing w:line="367" w:lineRule="exact"/>
        <w:ind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Cs w:val="21"/>
        </w:rPr>
        <w:t>●入札手続きを行うにあたり、</w:t>
      </w:r>
      <w:r w:rsidR="00F13B57" w:rsidRPr="009C1E7D">
        <w:rPr>
          <w:rFonts w:ascii="HG丸ｺﾞｼｯｸM-PRO" w:eastAsia="HG丸ｺﾞｼｯｸM-PRO" w:hAnsi="HG丸ｺﾞｼｯｸM-PRO" w:hint="eastAsia"/>
          <w:sz w:val="22"/>
          <w:szCs w:val="22"/>
        </w:rPr>
        <w:t>特に</w:t>
      </w:r>
      <w:r w:rsidR="004756C2" w:rsidRPr="009C1E7D">
        <w:rPr>
          <w:rFonts w:ascii="HG丸ｺﾞｼｯｸM-PRO" w:eastAsia="HG丸ｺﾞｼｯｸM-PRO" w:hAnsi="HG丸ｺﾞｼｯｸM-PRO" w:hint="eastAsia"/>
          <w:sz w:val="22"/>
          <w:szCs w:val="22"/>
        </w:rPr>
        <w:t>下記の点に留意すること。</w:t>
      </w:r>
    </w:p>
    <w:p w14:paraId="61124CBE" w14:textId="77777777" w:rsidR="00A8220E" w:rsidRPr="009C1E7D" w:rsidRDefault="00A8220E" w:rsidP="00A8220E">
      <w:pPr>
        <w:kinsoku w:val="0"/>
        <w:wordWrap w:val="0"/>
        <w:overflowPunct w:val="0"/>
        <w:snapToGrid w:val="0"/>
        <w:spacing w:line="0" w:lineRule="atLeast"/>
        <w:ind w:right="216"/>
        <w:rPr>
          <w:rFonts w:ascii="HG丸ｺﾞｼｯｸM-PRO" w:eastAsia="HG丸ｺﾞｼｯｸM-PRO" w:hAnsi="HG丸ｺﾞｼｯｸM-PRO"/>
          <w:sz w:val="8"/>
          <w:szCs w:val="8"/>
        </w:rPr>
      </w:pPr>
      <w:bookmarkStart w:id="7" w:name="_Hlk160799775"/>
    </w:p>
    <w:bookmarkEnd w:id="7"/>
    <w:p w14:paraId="1616ED11" w14:textId="384487DA" w:rsidR="00554B1C" w:rsidRPr="00455168" w:rsidRDefault="00A1474B" w:rsidP="00A1474B">
      <w:pPr>
        <w:kinsoku w:val="0"/>
        <w:wordWrap w:val="0"/>
        <w:overflowPunct w:val="0"/>
        <w:snapToGrid w:val="0"/>
        <w:spacing w:line="367" w:lineRule="exact"/>
        <w:ind w:leftChars="100" w:left="866" w:right="215" w:hangingChars="300" w:hanging="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（１）</w:t>
      </w:r>
      <w:r w:rsidR="009C1390" w:rsidRPr="00455168">
        <w:rPr>
          <w:rFonts w:ascii="HG丸ｺﾞｼｯｸM-PRO" w:eastAsia="HG丸ｺﾞｼｯｸM-PRO" w:hAnsi="HG丸ｺﾞｼｯｸM-PRO" w:hint="eastAsia"/>
          <w:sz w:val="22"/>
          <w:szCs w:val="22"/>
        </w:rPr>
        <w:t>設備（費）及び物品購入</w:t>
      </w:r>
      <w:r w:rsidR="00104C06" w:rsidRPr="00455168">
        <w:rPr>
          <w:rFonts w:ascii="HG丸ｺﾞｼｯｸM-PRO" w:eastAsia="HG丸ｺﾞｼｯｸM-PRO" w:hAnsi="HG丸ｺﾞｼｯｸM-PRO" w:hint="eastAsia"/>
          <w:sz w:val="22"/>
          <w:szCs w:val="22"/>
        </w:rPr>
        <w:t>等</w:t>
      </w:r>
      <w:r w:rsidR="00554B1C" w:rsidRPr="00455168">
        <w:rPr>
          <w:rFonts w:ascii="HG丸ｺﾞｼｯｸM-PRO" w:eastAsia="HG丸ｺﾞｼｯｸM-PRO" w:hAnsi="HG丸ｺﾞｼｯｸM-PRO" w:hint="eastAsia"/>
          <w:sz w:val="22"/>
          <w:szCs w:val="22"/>
        </w:rPr>
        <w:t>に係る契約手続が</w:t>
      </w:r>
      <w:r w:rsidR="00964E35">
        <w:rPr>
          <w:rFonts w:ascii="HG丸ｺﾞｼｯｸM-PRO" w:eastAsia="HG丸ｺﾞｼｯｸM-PRO" w:hAnsi="HG丸ｺﾞｼｯｸM-PRO" w:hint="eastAsia"/>
          <w:sz w:val="22"/>
          <w:szCs w:val="22"/>
        </w:rPr>
        <w:t>本</w:t>
      </w:r>
      <w:r w:rsidR="00C03EAB" w:rsidRPr="00455168">
        <w:rPr>
          <w:rFonts w:ascii="HG丸ｺﾞｼｯｸM-PRO" w:eastAsia="HG丸ｺﾞｼｯｸM-PRO" w:hAnsi="HG丸ｺﾞｼｯｸM-PRO" w:hint="eastAsia"/>
          <w:sz w:val="22"/>
          <w:szCs w:val="22"/>
        </w:rPr>
        <w:t>手引き</w:t>
      </w:r>
      <w:r w:rsidRPr="00455168">
        <w:rPr>
          <w:rFonts w:ascii="HG丸ｺﾞｼｯｸM-PRO" w:eastAsia="HG丸ｺﾞｼｯｸM-PRO" w:hAnsi="HG丸ｺﾞｼｯｸM-PRO" w:hint="eastAsia"/>
          <w:sz w:val="22"/>
          <w:szCs w:val="22"/>
        </w:rPr>
        <w:t>の定めによらずに不適正に行われた場合には</w:t>
      </w:r>
      <w:r w:rsidR="00554B1C" w:rsidRPr="00455168">
        <w:rPr>
          <w:rFonts w:ascii="HG丸ｺﾞｼｯｸM-PRO" w:eastAsia="HG丸ｺﾞｼｯｸM-PRO" w:hAnsi="HG丸ｺﾞｼｯｸM-PRO" w:hint="eastAsia"/>
          <w:sz w:val="22"/>
          <w:szCs w:val="22"/>
        </w:rPr>
        <w:t>当該事業の補助金の交付を行わない。また、補助金交付決定後に、</w:t>
      </w:r>
      <w:r w:rsidR="009C1390" w:rsidRPr="00455168">
        <w:rPr>
          <w:rFonts w:ascii="HG丸ｺﾞｼｯｸM-PRO" w:eastAsia="HG丸ｺﾞｼｯｸM-PRO" w:hAnsi="HG丸ｺﾞｼｯｸM-PRO" w:hint="eastAsia"/>
          <w:sz w:val="22"/>
          <w:szCs w:val="22"/>
        </w:rPr>
        <w:t>設備（費）及び物品購入</w:t>
      </w:r>
      <w:r w:rsidR="00554B1C" w:rsidRPr="00455168">
        <w:rPr>
          <w:rFonts w:ascii="HG丸ｺﾞｼｯｸM-PRO" w:eastAsia="HG丸ｺﾞｼｯｸM-PRO" w:hAnsi="HG丸ｺﾞｼｯｸM-PRO" w:hint="eastAsia"/>
          <w:sz w:val="22"/>
          <w:szCs w:val="22"/>
        </w:rPr>
        <w:t>に係る契約手続がこの</w:t>
      </w:r>
      <w:r w:rsidR="00964E35">
        <w:rPr>
          <w:rFonts w:ascii="HG丸ｺﾞｼｯｸM-PRO" w:eastAsia="HG丸ｺﾞｼｯｸM-PRO" w:hAnsi="HG丸ｺﾞｼｯｸM-PRO" w:hint="eastAsia"/>
          <w:sz w:val="22"/>
          <w:szCs w:val="22"/>
        </w:rPr>
        <w:t>本</w:t>
      </w:r>
      <w:r w:rsidR="00C03EAB" w:rsidRPr="00455168">
        <w:rPr>
          <w:rFonts w:ascii="HG丸ｺﾞｼｯｸM-PRO" w:eastAsia="HG丸ｺﾞｼｯｸM-PRO" w:hAnsi="HG丸ｺﾞｼｯｸM-PRO" w:hint="eastAsia"/>
          <w:sz w:val="22"/>
          <w:szCs w:val="22"/>
        </w:rPr>
        <w:t>手引き</w:t>
      </w:r>
      <w:r w:rsidR="00554B1C" w:rsidRPr="00455168">
        <w:rPr>
          <w:rFonts w:ascii="HG丸ｺﾞｼｯｸM-PRO" w:eastAsia="HG丸ｺﾞｼｯｸM-PRO" w:hAnsi="HG丸ｺﾞｼｯｸM-PRO" w:hint="eastAsia"/>
          <w:sz w:val="22"/>
          <w:szCs w:val="22"/>
        </w:rPr>
        <w:t>の定めによらずに不適正に行われていたことが判明した場合には、当該事業の補助金の交付決定の全部又は一部を取り消し、補助金の全部又は一部の返還を求めることがある。</w:t>
      </w:r>
    </w:p>
    <w:p w14:paraId="5DEF066A" w14:textId="77777777" w:rsidR="002E394F" w:rsidRPr="009477B2" w:rsidRDefault="002E394F" w:rsidP="002E394F">
      <w:pPr>
        <w:kinsoku w:val="0"/>
        <w:overflowPunct w:val="0"/>
        <w:snapToGrid w:val="0"/>
        <w:spacing w:line="180" w:lineRule="exact"/>
        <w:ind w:right="216"/>
        <w:rPr>
          <w:rFonts w:ascii="HG丸ｺﾞｼｯｸM-PRO" w:eastAsia="HG丸ｺﾞｼｯｸM-PRO" w:hAnsi="HG丸ｺﾞｼｯｸM-PRO"/>
          <w:sz w:val="22"/>
          <w:szCs w:val="22"/>
        </w:rPr>
      </w:pPr>
    </w:p>
    <w:p w14:paraId="4D785404" w14:textId="0D6366ED" w:rsidR="00554B1C" w:rsidRPr="00455168" w:rsidRDefault="00A1474B" w:rsidP="00A1474B">
      <w:pPr>
        <w:kinsoku w:val="0"/>
        <w:wordWrap w:val="0"/>
        <w:overflowPunct w:val="0"/>
        <w:snapToGrid w:val="0"/>
        <w:spacing w:line="367" w:lineRule="exact"/>
        <w:ind w:leftChars="100" w:left="866" w:right="215" w:hangingChars="300" w:hanging="657"/>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（２）</w:t>
      </w:r>
      <w:r w:rsidR="00554B1C" w:rsidRPr="00455168">
        <w:rPr>
          <w:rFonts w:ascii="HG丸ｺﾞｼｯｸM-PRO" w:eastAsia="HG丸ｺﾞｼｯｸM-PRO" w:hAnsi="HG丸ｺﾞｼｯｸM-PRO" w:hint="eastAsia"/>
          <w:sz w:val="22"/>
          <w:szCs w:val="22"/>
        </w:rPr>
        <w:t>補助</w:t>
      </w:r>
      <w:r w:rsidR="00993E01" w:rsidRPr="00455168">
        <w:rPr>
          <w:rFonts w:ascii="HG丸ｺﾞｼｯｸM-PRO" w:eastAsia="HG丸ｺﾞｼｯｸM-PRO" w:hAnsi="HG丸ｺﾞｼｯｸM-PRO" w:hint="eastAsia"/>
          <w:sz w:val="22"/>
          <w:szCs w:val="22"/>
        </w:rPr>
        <w:t>金交付決定後</w:t>
      </w:r>
      <w:r w:rsidR="00554B1C" w:rsidRPr="00455168">
        <w:rPr>
          <w:rFonts w:ascii="HG丸ｺﾞｼｯｸM-PRO" w:eastAsia="HG丸ｺﾞｼｯｸM-PRO" w:hAnsi="HG丸ｺﾞｼｯｸM-PRO" w:hint="eastAsia"/>
          <w:sz w:val="22"/>
          <w:szCs w:val="22"/>
        </w:rPr>
        <w:t>、やむを得ない事情により、事業に要する経費の配分、事業の内容</w:t>
      </w:r>
      <w:r w:rsidRPr="00455168">
        <w:rPr>
          <w:rFonts w:ascii="HG丸ｺﾞｼｯｸM-PRO" w:eastAsia="HG丸ｺﾞｼｯｸM-PRO" w:hAnsi="HG丸ｺﾞｼｯｸM-PRO" w:hint="eastAsia"/>
          <w:sz w:val="22"/>
          <w:szCs w:val="22"/>
        </w:rPr>
        <w:t>（</w:t>
      </w:r>
      <w:r w:rsidR="00121CDF" w:rsidRPr="00455168">
        <w:rPr>
          <w:rFonts w:ascii="HG丸ｺﾞｼｯｸM-PRO" w:eastAsia="HG丸ｺﾞｼｯｸM-PRO" w:hAnsi="HG丸ｺﾞｼｯｸM-PRO" w:hint="eastAsia"/>
          <w:sz w:val="22"/>
          <w:szCs w:val="22"/>
        </w:rPr>
        <w:t>見積額、納品数</w:t>
      </w:r>
      <w:r w:rsidR="00E52816" w:rsidRPr="00455168">
        <w:rPr>
          <w:rFonts w:ascii="HG丸ｺﾞｼｯｸM-PRO" w:eastAsia="HG丸ｺﾞｼｯｸM-PRO" w:hAnsi="HG丸ｺﾞｼｯｸM-PRO" w:hint="eastAsia"/>
          <w:sz w:val="22"/>
          <w:szCs w:val="22"/>
        </w:rPr>
        <w:t>）等に変更が生じ</w:t>
      </w:r>
      <w:r w:rsidR="00554B1C" w:rsidRPr="00455168">
        <w:rPr>
          <w:rFonts w:ascii="HG丸ｺﾞｼｯｸM-PRO" w:eastAsia="HG丸ｺﾞｼｯｸM-PRO" w:hAnsi="HG丸ｺﾞｼｯｸM-PRO" w:hint="eastAsia"/>
          <w:sz w:val="22"/>
          <w:szCs w:val="22"/>
        </w:rPr>
        <w:t>る場合には、必ず</w:t>
      </w:r>
      <w:r w:rsidR="00554B1C" w:rsidRPr="00C2240F">
        <w:rPr>
          <w:rFonts w:ascii="HG丸ｺﾞｼｯｸM-PRO" w:eastAsia="HG丸ｺﾞｼｯｸM-PRO" w:hAnsi="HG丸ｺﾞｼｯｸM-PRO" w:hint="eastAsia"/>
          <w:sz w:val="22"/>
          <w:szCs w:val="22"/>
          <w:u w:val="single"/>
        </w:rPr>
        <w:t>事前に</w:t>
      </w:r>
      <w:r w:rsidR="00554B1C" w:rsidRPr="00455168">
        <w:rPr>
          <w:rFonts w:ascii="HG丸ｺﾞｼｯｸM-PRO" w:eastAsia="HG丸ｺﾞｼｯｸM-PRO" w:hAnsi="HG丸ｺﾞｼｯｸM-PRO" w:hint="eastAsia"/>
          <w:sz w:val="22"/>
          <w:szCs w:val="22"/>
        </w:rPr>
        <w:t>大阪府に申し出ること。無断変更は認め</w:t>
      </w:r>
      <w:r w:rsidR="00CF2BAD" w:rsidRPr="00455168">
        <w:rPr>
          <w:rFonts w:ascii="HG丸ｺﾞｼｯｸM-PRO" w:eastAsia="HG丸ｺﾞｼｯｸM-PRO" w:hAnsi="HG丸ｺﾞｼｯｸM-PRO" w:hint="eastAsia"/>
          <w:sz w:val="22"/>
          <w:szCs w:val="22"/>
        </w:rPr>
        <w:t>られ</w:t>
      </w:r>
      <w:r w:rsidR="00554B1C" w:rsidRPr="00455168">
        <w:rPr>
          <w:rFonts w:ascii="HG丸ｺﾞｼｯｸM-PRO" w:eastAsia="HG丸ｺﾞｼｯｸM-PRO" w:hAnsi="HG丸ｺﾞｼｯｸM-PRO" w:hint="eastAsia"/>
          <w:sz w:val="22"/>
          <w:szCs w:val="22"/>
        </w:rPr>
        <w:t>ない。</w:t>
      </w:r>
    </w:p>
    <w:p w14:paraId="1677709C" w14:textId="77777777" w:rsidR="002E394F" w:rsidRPr="009477B2" w:rsidRDefault="002E394F" w:rsidP="002E394F">
      <w:pPr>
        <w:kinsoku w:val="0"/>
        <w:overflowPunct w:val="0"/>
        <w:snapToGrid w:val="0"/>
        <w:spacing w:line="180" w:lineRule="exact"/>
        <w:ind w:right="216"/>
        <w:rPr>
          <w:rFonts w:ascii="HG丸ｺﾞｼｯｸM-PRO" w:eastAsia="HG丸ｺﾞｼｯｸM-PRO" w:hAnsi="HG丸ｺﾞｼｯｸM-PRO"/>
          <w:sz w:val="22"/>
          <w:szCs w:val="22"/>
        </w:rPr>
      </w:pPr>
    </w:p>
    <w:p w14:paraId="2FF863DA" w14:textId="77777777" w:rsidR="002E394F" w:rsidRPr="00C2240F" w:rsidRDefault="00A1474B" w:rsidP="002E394F">
      <w:pPr>
        <w:ind w:rightChars="66" w:right="138" w:firstLineChars="100" w:firstLine="219"/>
        <w:rPr>
          <w:rFonts w:ascii="HG丸ｺﾞｼｯｸM-PRO" w:eastAsia="HG丸ｺﾞｼｯｸM-PRO" w:hAnsi="HG丸ｺﾞｼｯｸM-PRO"/>
          <w:sz w:val="22"/>
          <w:szCs w:val="22"/>
          <w:u w:val="single"/>
        </w:rPr>
      </w:pPr>
      <w:r w:rsidRPr="00455168">
        <w:rPr>
          <w:rFonts w:ascii="HG丸ｺﾞｼｯｸM-PRO" w:eastAsia="HG丸ｺﾞｼｯｸM-PRO" w:hAnsi="HG丸ｺﾞｼｯｸM-PRO" w:hint="eastAsia"/>
          <w:sz w:val="22"/>
          <w:szCs w:val="22"/>
        </w:rPr>
        <w:t>（３）</w:t>
      </w:r>
      <w:r w:rsidR="004756C2" w:rsidRPr="00455168">
        <w:rPr>
          <w:rFonts w:ascii="HG丸ｺﾞｼｯｸM-PRO" w:eastAsia="HG丸ｺﾞｼｯｸM-PRO" w:hAnsi="HG丸ｺﾞｼｯｸM-PRO" w:hint="eastAsia"/>
          <w:sz w:val="22"/>
          <w:szCs w:val="22"/>
        </w:rPr>
        <w:t>補助金に係る大阪府からの</w:t>
      </w:r>
      <w:r w:rsidR="00827762" w:rsidRPr="00C2240F">
        <w:rPr>
          <w:rFonts w:ascii="HG丸ｺﾞｼｯｸM-PRO" w:eastAsia="HG丸ｺﾞｼｯｸM-PRO" w:hAnsi="HG丸ｺﾞｼｯｸM-PRO" w:hint="eastAsia"/>
          <w:sz w:val="22"/>
          <w:szCs w:val="22"/>
          <w:u w:val="single"/>
        </w:rPr>
        <w:t>交付決定前に</w:t>
      </w:r>
      <w:r w:rsidR="004756C2" w:rsidRPr="00C2240F">
        <w:rPr>
          <w:rFonts w:ascii="HG丸ｺﾞｼｯｸM-PRO" w:eastAsia="HG丸ｺﾞｼｯｸM-PRO" w:hAnsi="HG丸ｺﾞｼｯｸM-PRO" w:hint="eastAsia"/>
          <w:sz w:val="22"/>
          <w:szCs w:val="22"/>
          <w:u w:val="single"/>
        </w:rPr>
        <w:t>なされた</w:t>
      </w:r>
      <w:r w:rsidR="00F13B57" w:rsidRPr="00C2240F">
        <w:rPr>
          <w:rFonts w:ascii="HG丸ｺﾞｼｯｸM-PRO" w:eastAsia="HG丸ｺﾞｼｯｸM-PRO" w:hAnsi="HG丸ｺﾞｼｯｸM-PRO" w:hint="eastAsia"/>
          <w:sz w:val="22"/>
          <w:szCs w:val="22"/>
          <w:u w:val="single"/>
        </w:rPr>
        <w:t>契約に基づく</w:t>
      </w:r>
      <w:r w:rsidR="00121CDF" w:rsidRPr="00C2240F">
        <w:rPr>
          <w:rFonts w:ascii="HG丸ｺﾞｼｯｸM-PRO" w:eastAsia="HG丸ｺﾞｼｯｸM-PRO" w:hAnsi="HG丸ｺﾞｼｯｸM-PRO" w:hint="eastAsia"/>
          <w:sz w:val="22"/>
          <w:szCs w:val="22"/>
          <w:u w:val="single"/>
        </w:rPr>
        <w:t>設備（費）及び物品購</w:t>
      </w:r>
    </w:p>
    <w:p w14:paraId="2F1DB6AA" w14:textId="77777777" w:rsidR="002E394F" w:rsidRPr="00C2240F" w:rsidRDefault="00D82370" w:rsidP="002E394F">
      <w:pPr>
        <w:ind w:rightChars="66" w:right="138" w:firstLineChars="200" w:firstLine="438"/>
        <w:rPr>
          <w:rFonts w:ascii="HG丸ｺﾞｼｯｸM-PRO" w:eastAsia="HG丸ｺﾞｼｯｸM-PRO" w:hAnsi="HG丸ｺﾞｼｯｸM-PRO"/>
          <w:sz w:val="22"/>
          <w:szCs w:val="22"/>
          <w:u w:val="single"/>
        </w:rPr>
      </w:pPr>
      <w:r w:rsidRPr="005076AD">
        <w:rPr>
          <w:rFonts w:ascii="HG丸ｺﾞｼｯｸM-PRO" w:eastAsia="HG丸ｺﾞｼｯｸM-PRO" w:hAnsi="HG丸ｺﾞｼｯｸM-PRO" w:hint="eastAsia"/>
          <w:sz w:val="22"/>
          <w:szCs w:val="22"/>
        </w:rPr>
        <w:t xml:space="preserve">　</w:t>
      </w:r>
      <w:r w:rsidR="002E394F" w:rsidRPr="005076AD">
        <w:rPr>
          <w:rFonts w:ascii="HG丸ｺﾞｼｯｸM-PRO" w:eastAsia="HG丸ｺﾞｼｯｸM-PRO" w:hAnsi="HG丸ｺﾞｼｯｸM-PRO" w:hint="eastAsia"/>
          <w:sz w:val="22"/>
          <w:szCs w:val="22"/>
        </w:rPr>
        <w:t xml:space="preserve">　</w:t>
      </w:r>
      <w:r w:rsidRPr="00C2240F">
        <w:rPr>
          <w:rFonts w:ascii="HG丸ｺﾞｼｯｸM-PRO" w:eastAsia="HG丸ｺﾞｼｯｸM-PRO" w:hAnsi="HG丸ｺﾞｼｯｸM-PRO" w:hint="eastAsia"/>
          <w:sz w:val="22"/>
          <w:szCs w:val="22"/>
          <w:u w:val="single"/>
        </w:rPr>
        <w:t>入</w:t>
      </w:r>
      <w:r w:rsidR="004756C2" w:rsidRPr="00C2240F">
        <w:rPr>
          <w:rFonts w:ascii="HG丸ｺﾞｼｯｸM-PRO" w:eastAsia="HG丸ｺﾞｼｯｸM-PRO" w:hAnsi="HG丸ｺﾞｼｯｸM-PRO" w:hint="eastAsia"/>
          <w:sz w:val="22"/>
          <w:szCs w:val="22"/>
          <w:u w:val="single"/>
        </w:rPr>
        <w:t>については、</w:t>
      </w:r>
      <w:r w:rsidR="008A4169" w:rsidRPr="00C2240F">
        <w:rPr>
          <w:rFonts w:ascii="HG丸ｺﾞｼｯｸM-PRO" w:eastAsia="HG丸ｺﾞｼｯｸM-PRO" w:hAnsi="HG丸ｺﾞｼｯｸM-PRO" w:hint="eastAsia"/>
          <w:sz w:val="22"/>
          <w:szCs w:val="22"/>
          <w:u w:val="single"/>
        </w:rPr>
        <w:t>補助</w:t>
      </w:r>
      <w:r w:rsidR="009F29BC" w:rsidRPr="00C2240F">
        <w:rPr>
          <w:rFonts w:ascii="HG丸ｺﾞｼｯｸM-PRO" w:eastAsia="HG丸ｺﾞｼｯｸM-PRO" w:hAnsi="HG丸ｺﾞｼｯｸM-PRO" w:hint="eastAsia"/>
          <w:sz w:val="22"/>
          <w:szCs w:val="22"/>
          <w:u w:val="single"/>
        </w:rPr>
        <w:t>の対象にならない</w:t>
      </w:r>
      <w:r w:rsidR="009F29BC" w:rsidRPr="00455168">
        <w:rPr>
          <w:rFonts w:ascii="HG丸ｺﾞｼｯｸM-PRO" w:eastAsia="HG丸ｺﾞｼｯｸM-PRO" w:hAnsi="HG丸ｺﾞｼｯｸM-PRO" w:hint="eastAsia"/>
          <w:sz w:val="22"/>
          <w:szCs w:val="22"/>
        </w:rPr>
        <w:t>ので</w:t>
      </w:r>
      <w:r w:rsidR="004756C2" w:rsidRPr="00455168">
        <w:rPr>
          <w:rFonts w:ascii="HG丸ｺﾞｼｯｸM-PRO" w:eastAsia="HG丸ｺﾞｼｯｸM-PRO" w:hAnsi="HG丸ｺﾞｼｯｸM-PRO" w:hint="eastAsia"/>
          <w:sz w:val="22"/>
          <w:szCs w:val="22"/>
        </w:rPr>
        <w:t>注意すること。</w:t>
      </w:r>
      <w:r w:rsidR="008A4169" w:rsidRPr="00455168">
        <w:rPr>
          <w:rFonts w:ascii="HG丸ｺﾞｼｯｸM-PRO" w:eastAsia="HG丸ｺﾞｼｯｸM-PRO" w:hAnsi="HG丸ｺﾞｼｯｸM-PRO" w:hint="eastAsia"/>
          <w:sz w:val="22"/>
          <w:szCs w:val="22"/>
        </w:rPr>
        <w:t>契約締結に係る</w:t>
      </w:r>
      <w:r w:rsidR="008A4169" w:rsidRPr="00C2240F">
        <w:rPr>
          <w:rFonts w:ascii="HG丸ｺﾞｼｯｸM-PRO" w:eastAsia="HG丸ｺﾞｼｯｸM-PRO" w:hAnsi="HG丸ｺﾞｼｯｸM-PRO" w:hint="eastAsia"/>
          <w:sz w:val="22"/>
          <w:szCs w:val="22"/>
          <w:u w:val="single"/>
        </w:rPr>
        <w:t>入札等手続</w:t>
      </w:r>
    </w:p>
    <w:p w14:paraId="203978D8" w14:textId="77777777" w:rsidR="002E394F" w:rsidRDefault="002E394F" w:rsidP="002E394F">
      <w:pPr>
        <w:ind w:rightChars="66" w:right="138" w:firstLineChars="300" w:firstLine="657"/>
        <w:rPr>
          <w:rFonts w:ascii="HG丸ｺﾞｼｯｸM-PRO" w:eastAsia="HG丸ｺﾞｼｯｸM-PRO" w:hAnsi="HG丸ｺﾞｼｯｸM-PRO"/>
          <w:sz w:val="22"/>
          <w:szCs w:val="22"/>
        </w:rPr>
      </w:pPr>
      <w:r w:rsidRPr="005076AD">
        <w:rPr>
          <w:rFonts w:ascii="HG丸ｺﾞｼｯｸM-PRO" w:eastAsia="HG丸ｺﾞｼｯｸM-PRO" w:hAnsi="HG丸ｺﾞｼｯｸM-PRO" w:hint="eastAsia"/>
          <w:sz w:val="22"/>
          <w:szCs w:val="22"/>
        </w:rPr>
        <w:t xml:space="preserve">　</w:t>
      </w:r>
      <w:r w:rsidR="008A4169" w:rsidRPr="00C2240F">
        <w:rPr>
          <w:rFonts w:ascii="HG丸ｺﾞｼｯｸM-PRO" w:eastAsia="HG丸ｺﾞｼｯｸM-PRO" w:hAnsi="HG丸ｺﾞｼｯｸM-PRO" w:hint="eastAsia"/>
          <w:sz w:val="22"/>
          <w:szCs w:val="22"/>
          <w:u w:val="single"/>
        </w:rPr>
        <w:t>について</w:t>
      </w:r>
      <w:r w:rsidR="009F29BC" w:rsidRPr="00C2240F">
        <w:rPr>
          <w:rFonts w:ascii="HG丸ｺﾞｼｯｸM-PRO" w:eastAsia="HG丸ｺﾞｼｯｸM-PRO" w:hAnsi="HG丸ｺﾞｼｯｸM-PRO" w:hint="eastAsia"/>
          <w:sz w:val="22"/>
          <w:szCs w:val="22"/>
          <w:u w:val="single"/>
        </w:rPr>
        <w:t>も</w:t>
      </w:r>
      <w:r w:rsidR="00BB6529" w:rsidRPr="00C2240F">
        <w:rPr>
          <w:rFonts w:ascii="HG丸ｺﾞｼｯｸM-PRO" w:eastAsia="HG丸ｺﾞｼｯｸM-PRO" w:hAnsi="HG丸ｺﾞｼｯｸM-PRO" w:hint="eastAsia"/>
          <w:sz w:val="22"/>
          <w:szCs w:val="22"/>
          <w:u w:val="single"/>
        </w:rPr>
        <w:t>補助金</w:t>
      </w:r>
      <w:r w:rsidR="008A4169" w:rsidRPr="00C2240F">
        <w:rPr>
          <w:rFonts w:ascii="HG丸ｺﾞｼｯｸM-PRO" w:eastAsia="HG丸ｺﾞｼｯｸM-PRO" w:hAnsi="HG丸ｺﾞｼｯｸM-PRO" w:hint="eastAsia"/>
          <w:sz w:val="22"/>
          <w:szCs w:val="22"/>
          <w:u w:val="single"/>
        </w:rPr>
        <w:t>交付決定前に行った場合、補助の対象とならない</w:t>
      </w:r>
      <w:r w:rsidR="008A4169" w:rsidRPr="00455168">
        <w:rPr>
          <w:rFonts w:ascii="HG丸ｺﾞｼｯｸM-PRO" w:eastAsia="HG丸ｺﾞｼｯｸM-PRO" w:hAnsi="HG丸ｺﾞｼｯｸM-PRO" w:hint="eastAsia"/>
          <w:sz w:val="22"/>
          <w:szCs w:val="22"/>
        </w:rPr>
        <w:t>ので十分注</w:t>
      </w:r>
      <w:r w:rsidR="008A4169" w:rsidRPr="009C1E7D">
        <w:rPr>
          <w:rFonts w:ascii="HG丸ｺﾞｼｯｸM-PRO" w:eastAsia="HG丸ｺﾞｼｯｸM-PRO" w:hAnsi="HG丸ｺﾞｼｯｸM-PRO" w:hint="eastAsia"/>
          <w:sz w:val="22"/>
          <w:szCs w:val="22"/>
        </w:rPr>
        <w:t>意する</w:t>
      </w:r>
    </w:p>
    <w:p w14:paraId="2102E81F" w14:textId="025C0BB3" w:rsidR="005F1412" w:rsidRPr="009C1E7D" w:rsidRDefault="008A4169" w:rsidP="002E394F">
      <w:pPr>
        <w:ind w:rightChars="66" w:right="138" w:firstLineChars="400" w:firstLine="877"/>
        <w:rPr>
          <w:rFonts w:ascii="HG丸ｺﾞｼｯｸM-PRO" w:eastAsia="HG丸ｺﾞｼｯｸM-PRO" w:hAnsi="HG丸ｺﾞｼｯｸM-PRO"/>
        </w:rPr>
      </w:pPr>
      <w:r w:rsidRPr="009C1E7D">
        <w:rPr>
          <w:rFonts w:ascii="HG丸ｺﾞｼｯｸM-PRO" w:eastAsia="HG丸ｺﾞｼｯｸM-PRO" w:hAnsi="HG丸ｺﾞｼｯｸM-PRO" w:hint="eastAsia"/>
          <w:sz w:val="22"/>
          <w:szCs w:val="22"/>
        </w:rPr>
        <w:t>こと</w:t>
      </w:r>
      <w:r w:rsidR="00BB6529" w:rsidRPr="009C1E7D">
        <w:rPr>
          <w:rFonts w:ascii="HG丸ｺﾞｼｯｸM-PRO" w:eastAsia="HG丸ｺﾞｼｯｸM-PRO" w:hAnsi="HG丸ｺﾞｼｯｸM-PRO" w:hint="eastAsia"/>
        </w:rPr>
        <w:t>。</w:t>
      </w:r>
    </w:p>
    <w:p w14:paraId="2593141D" w14:textId="77777777" w:rsidR="002E394F" w:rsidRPr="009477B2" w:rsidRDefault="002E394F" w:rsidP="002E394F">
      <w:pPr>
        <w:kinsoku w:val="0"/>
        <w:overflowPunct w:val="0"/>
        <w:snapToGrid w:val="0"/>
        <w:spacing w:line="180" w:lineRule="exact"/>
        <w:ind w:right="216"/>
        <w:rPr>
          <w:rFonts w:ascii="HG丸ｺﾞｼｯｸM-PRO" w:eastAsia="HG丸ｺﾞｼｯｸM-PRO" w:hAnsi="HG丸ｺﾞｼｯｸM-PRO"/>
          <w:sz w:val="22"/>
          <w:szCs w:val="22"/>
        </w:rPr>
      </w:pPr>
    </w:p>
    <w:p w14:paraId="3120EA44" w14:textId="1D33FCF6" w:rsidR="00BB6529" w:rsidRPr="009C1E7D" w:rsidRDefault="00A1474B" w:rsidP="002E394F">
      <w:pPr>
        <w:ind w:leftChars="100" w:left="866" w:rightChars="66" w:right="138" w:hangingChars="300" w:hanging="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（４）</w:t>
      </w:r>
      <w:r w:rsidR="00BB6529" w:rsidRPr="009C1E7D">
        <w:rPr>
          <w:rFonts w:ascii="HG丸ｺﾞｼｯｸM-PRO" w:eastAsia="HG丸ｺﾞｼｯｸM-PRO" w:hAnsi="HG丸ｺﾞｼｯｸM-PRO" w:hint="eastAsia"/>
          <w:sz w:val="22"/>
          <w:szCs w:val="22"/>
        </w:rPr>
        <w:t>補助事業の執行にあたっては、一人の担当者だけが関与しているという体制は絶対に避け､法人内で理事長、理事、監事、評議員及び事務員間における意志疎通の確保、連絡体制の整備に努め</w:t>
      </w:r>
      <w:r w:rsidR="00CC3019" w:rsidRPr="009C1E7D">
        <w:rPr>
          <w:rFonts w:ascii="HG丸ｺﾞｼｯｸM-PRO" w:eastAsia="HG丸ｺﾞｼｯｸM-PRO" w:hAnsi="HG丸ｺﾞｼｯｸM-PRO" w:hint="eastAsia"/>
          <w:sz w:val="22"/>
          <w:szCs w:val="22"/>
        </w:rPr>
        <w:t>ること。</w:t>
      </w:r>
    </w:p>
    <w:p w14:paraId="418850DD" w14:textId="77777777" w:rsidR="002E394F" w:rsidRPr="002E394F" w:rsidRDefault="002E394F" w:rsidP="002E394F">
      <w:pPr>
        <w:kinsoku w:val="0"/>
        <w:overflowPunct w:val="0"/>
        <w:snapToGrid w:val="0"/>
        <w:spacing w:line="180" w:lineRule="exact"/>
        <w:ind w:right="216"/>
        <w:rPr>
          <w:rFonts w:ascii="HG丸ｺﾞｼｯｸM-PRO" w:eastAsia="HG丸ｺﾞｼｯｸM-PRO" w:hAnsi="HG丸ｺﾞｼｯｸM-PRO"/>
          <w:sz w:val="22"/>
          <w:szCs w:val="22"/>
        </w:rPr>
      </w:pPr>
    </w:p>
    <w:p w14:paraId="102FE8F9" w14:textId="6140BEC0" w:rsidR="004756C2" w:rsidRPr="009C1E7D" w:rsidRDefault="00A1474B" w:rsidP="002E394F">
      <w:pPr>
        <w:kinsoku w:val="0"/>
        <w:wordWrap w:val="0"/>
        <w:overflowPunct w:val="0"/>
        <w:snapToGrid w:val="0"/>
        <w:spacing w:line="357" w:lineRule="exact"/>
        <w:ind w:leftChars="100" w:left="866" w:rightChars="103" w:right="215" w:hangingChars="300" w:hanging="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w:t>
      </w:r>
      <w:r w:rsidR="00D82370" w:rsidRPr="009C1E7D">
        <w:rPr>
          <w:rFonts w:ascii="HG丸ｺﾞｼｯｸM-PRO" w:eastAsia="HG丸ｺﾞｼｯｸM-PRO" w:hAnsi="HG丸ｺﾞｼｯｸM-PRO" w:hint="eastAsia"/>
          <w:sz w:val="22"/>
          <w:szCs w:val="22"/>
        </w:rPr>
        <w:t>５</w:t>
      </w:r>
      <w:r w:rsidRPr="009C1E7D">
        <w:rPr>
          <w:rFonts w:ascii="HG丸ｺﾞｼｯｸM-PRO" w:eastAsia="HG丸ｺﾞｼｯｸM-PRO" w:hAnsi="HG丸ｺﾞｼｯｸM-PRO" w:hint="eastAsia"/>
          <w:sz w:val="22"/>
          <w:szCs w:val="22"/>
        </w:rPr>
        <w:t>）</w:t>
      </w:r>
      <w:r w:rsidR="00121CDF" w:rsidRPr="009C1E7D">
        <w:rPr>
          <w:rFonts w:ascii="HG丸ｺﾞｼｯｸM-PRO" w:eastAsia="HG丸ｺﾞｼｯｸM-PRO" w:hAnsi="HG丸ｺﾞｼｯｸM-PRO" w:hint="eastAsia"/>
          <w:sz w:val="22"/>
          <w:szCs w:val="22"/>
        </w:rPr>
        <w:t>当該</w:t>
      </w:r>
      <w:r w:rsidR="004756C2" w:rsidRPr="009C1E7D">
        <w:rPr>
          <w:rFonts w:ascii="HG丸ｺﾞｼｯｸM-PRO" w:eastAsia="HG丸ｺﾞｼｯｸM-PRO" w:hAnsi="HG丸ｺﾞｼｯｸM-PRO" w:hint="eastAsia"/>
          <w:sz w:val="22"/>
          <w:szCs w:val="22"/>
        </w:rPr>
        <w:t>事業を行うために締結する契約の相手方及び関係者から寄付金等の資金提供</w:t>
      </w:r>
      <w:r w:rsidR="00554B1C" w:rsidRPr="009C1E7D">
        <w:rPr>
          <w:rFonts w:ascii="HG丸ｺﾞｼｯｸM-PRO" w:eastAsia="HG丸ｺﾞｼｯｸM-PRO" w:hAnsi="HG丸ｺﾞｼｯｸM-PRO" w:hint="eastAsia"/>
          <w:sz w:val="22"/>
          <w:szCs w:val="22"/>
        </w:rPr>
        <w:t>を</w:t>
      </w:r>
      <w:r w:rsidR="004756C2" w:rsidRPr="009C1E7D">
        <w:rPr>
          <w:rFonts w:ascii="HG丸ｺﾞｼｯｸM-PRO" w:eastAsia="HG丸ｺﾞｼｯｸM-PRO" w:hAnsi="HG丸ｺﾞｼｯｸM-PRO" w:hint="eastAsia"/>
          <w:sz w:val="22"/>
          <w:szCs w:val="22"/>
        </w:rPr>
        <w:t>受けることは、共同募金会に対してなされた指定寄付金の場合を除き、認められないので留意すること。</w:t>
      </w:r>
    </w:p>
    <w:p w14:paraId="1909500E" w14:textId="77777777" w:rsidR="00961BA7" w:rsidRPr="009C1E7D" w:rsidRDefault="00961BA7" w:rsidP="00961BA7">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1550FA63" w14:textId="71241ABC" w:rsidR="005F1412" w:rsidRPr="00455168" w:rsidRDefault="009F29BC" w:rsidP="002E394F">
      <w:pPr>
        <w:wordWrap w:val="0"/>
        <w:overflowPunct w:val="0"/>
        <w:snapToGrid w:val="0"/>
        <w:spacing w:line="367" w:lineRule="exact"/>
        <w:ind w:leftChars="200" w:left="637" w:right="216" w:hangingChars="100" w:hanging="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w:t>
      </w:r>
      <w:r w:rsidR="00964E35">
        <w:rPr>
          <w:rFonts w:ascii="HG丸ｺﾞｼｯｸM-PRO" w:eastAsia="HG丸ｺﾞｼｯｸM-PRO" w:hAnsi="HG丸ｺﾞｼｯｸM-PRO" w:hint="eastAsia"/>
          <w:sz w:val="22"/>
          <w:szCs w:val="22"/>
        </w:rPr>
        <w:t>本</w:t>
      </w:r>
      <w:r w:rsidR="00C03EAB" w:rsidRPr="009C1E7D">
        <w:rPr>
          <w:rFonts w:ascii="HG丸ｺﾞｼｯｸM-PRO" w:eastAsia="HG丸ｺﾞｼｯｸM-PRO" w:hAnsi="HG丸ｺﾞｼｯｸM-PRO" w:hint="eastAsia"/>
          <w:sz w:val="22"/>
          <w:szCs w:val="22"/>
        </w:rPr>
        <w:t>手引き</w:t>
      </w:r>
      <w:r w:rsidR="004756C2" w:rsidRPr="009C1E7D">
        <w:rPr>
          <w:rFonts w:ascii="HG丸ｺﾞｼｯｸM-PRO" w:eastAsia="HG丸ｺﾞｼｯｸM-PRO" w:hAnsi="HG丸ｺﾞｼｯｸM-PRO" w:hint="eastAsia"/>
          <w:sz w:val="22"/>
          <w:szCs w:val="22"/>
        </w:rPr>
        <w:t>において、大阪府に届出又は提出すべきこととされている事項及び届出又は提出の時期について</w:t>
      </w:r>
      <w:r w:rsidR="009F2FD2" w:rsidRPr="009C1E7D">
        <w:rPr>
          <w:rFonts w:ascii="HG丸ｺﾞｼｯｸM-PRO" w:eastAsia="HG丸ｺﾞｼｯｸM-PRO" w:hAnsi="HG丸ｺﾞｼｯｸM-PRO" w:hint="eastAsia"/>
          <w:sz w:val="22"/>
          <w:szCs w:val="22"/>
        </w:rPr>
        <w:t>は、</w:t>
      </w:r>
      <w:r w:rsidR="00455168">
        <w:rPr>
          <w:rFonts w:ascii="HG丸ｺﾞｼｯｸM-PRO" w:eastAsia="HG丸ｺﾞｼｯｸM-PRO" w:hAnsi="HG丸ｺﾞｼｯｸM-PRO" w:hint="eastAsia"/>
          <w:sz w:val="22"/>
          <w:szCs w:val="22"/>
        </w:rPr>
        <w:t>別途</w:t>
      </w:r>
      <w:r w:rsidR="00E52816" w:rsidRPr="009C1E7D">
        <w:rPr>
          <w:rFonts w:ascii="HG丸ｺﾞｼｯｸM-PRO" w:eastAsia="HG丸ｺﾞｼｯｸM-PRO" w:hAnsi="HG丸ｺﾞｼｯｸM-PRO" w:hint="eastAsia"/>
          <w:sz w:val="22"/>
          <w:szCs w:val="22"/>
        </w:rPr>
        <w:t>「</w:t>
      </w:r>
      <w:hyperlink r:id="rId11" w:history="1">
        <w:r w:rsidR="004756C2" w:rsidRPr="00C2240F">
          <w:rPr>
            <w:rStyle w:val="ad"/>
            <w:rFonts w:ascii="HG丸ｺﾞｼｯｸM-PRO" w:eastAsia="HG丸ｺﾞｼｯｸM-PRO" w:hAnsi="HG丸ｺﾞｼｯｸM-PRO" w:hint="eastAsia"/>
            <w:sz w:val="22"/>
            <w:szCs w:val="22"/>
          </w:rPr>
          <w:t>大</w:t>
        </w:r>
        <w:r w:rsidR="00EA64C7" w:rsidRPr="00C2240F">
          <w:rPr>
            <w:rStyle w:val="ad"/>
            <w:rFonts w:ascii="HG丸ｺﾞｼｯｸM-PRO" w:eastAsia="HG丸ｺﾞｼｯｸM-PRO" w:hAnsi="HG丸ｺﾞｼｯｸM-PRO" w:hint="eastAsia"/>
            <w:sz w:val="22"/>
            <w:szCs w:val="22"/>
          </w:rPr>
          <w:t>阪府への届出事項及びその時期</w:t>
        </w:r>
        <w:r w:rsidR="00A24820" w:rsidRPr="00C2240F">
          <w:rPr>
            <w:rStyle w:val="ad"/>
            <w:rFonts w:ascii="HG丸ｺﾞｼｯｸM-PRO" w:eastAsia="HG丸ｺﾞｼｯｸM-PRO" w:hAnsi="HG丸ｺﾞｼｯｸM-PRO" w:hint="eastAsia"/>
            <w:sz w:val="22"/>
            <w:szCs w:val="22"/>
          </w:rPr>
          <w:t>（</w:t>
        </w:r>
        <w:r w:rsidR="00EA64C7" w:rsidRPr="00C2240F">
          <w:rPr>
            <w:rStyle w:val="ad"/>
            <w:rFonts w:ascii="HG丸ｺﾞｼｯｸM-PRO" w:eastAsia="HG丸ｺﾞｼｯｸM-PRO" w:hAnsi="HG丸ｺﾞｼｯｸM-PRO" w:hint="eastAsia"/>
            <w:sz w:val="22"/>
            <w:szCs w:val="22"/>
          </w:rPr>
          <w:t>まとめ</w:t>
        </w:r>
        <w:r w:rsidR="00A24820" w:rsidRPr="00C2240F">
          <w:rPr>
            <w:rStyle w:val="ad"/>
            <w:rFonts w:ascii="HG丸ｺﾞｼｯｸM-PRO" w:eastAsia="HG丸ｺﾞｼｯｸM-PRO" w:hAnsi="HG丸ｺﾞｼｯｸM-PRO" w:hint="eastAsia"/>
            <w:sz w:val="22"/>
            <w:szCs w:val="22"/>
          </w:rPr>
          <w:t>）</w:t>
        </w:r>
      </w:hyperlink>
      <w:r w:rsidR="00E52816" w:rsidRPr="009C1E7D">
        <w:rPr>
          <w:rFonts w:ascii="HG丸ｺﾞｼｯｸM-PRO" w:eastAsia="HG丸ｺﾞｼｯｸM-PRO" w:hAnsi="HG丸ｺﾞｼｯｸM-PRO" w:hint="eastAsia"/>
          <w:sz w:val="22"/>
          <w:szCs w:val="22"/>
        </w:rPr>
        <w:t>」</w:t>
      </w:r>
      <w:r w:rsidR="008E1904" w:rsidRPr="009C1E7D">
        <w:rPr>
          <w:rFonts w:ascii="HG丸ｺﾞｼｯｸM-PRO" w:eastAsia="HG丸ｺﾞｼｯｸM-PRO" w:hAnsi="HG丸ｺﾞｼｯｸM-PRO" w:hint="eastAsia"/>
          <w:sz w:val="22"/>
          <w:szCs w:val="22"/>
        </w:rPr>
        <w:t>に一</w:t>
      </w:r>
      <w:r w:rsidR="008E1904" w:rsidRPr="00455168">
        <w:rPr>
          <w:rFonts w:ascii="HG丸ｺﾞｼｯｸM-PRO" w:eastAsia="HG丸ｺﾞｼｯｸM-PRO" w:hAnsi="HG丸ｺﾞｼｯｸM-PRO" w:hint="eastAsia"/>
          <w:sz w:val="22"/>
          <w:szCs w:val="22"/>
        </w:rPr>
        <w:t>括して掲載し</w:t>
      </w:r>
      <w:r w:rsidR="007B7DC3" w:rsidRPr="00455168">
        <w:rPr>
          <w:rFonts w:ascii="HG丸ｺﾞｼｯｸM-PRO" w:eastAsia="HG丸ｺﾞｼｯｸM-PRO" w:hAnsi="HG丸ｺﾞｼｯｸM-PRO" w:hint="eastAsia"/>
          <w:sz w:val="22"/>
          <w:szCs w:val="22"/>
        </w:rPr>
        <w:t>ているので確認すること</w:t>
      </w:r>
      <w:r w:rsidR="00F8161B" w:rsidRPr="00455168">
        <w:rPr>
          <w:rFonts w:ascii="HG丸ｺﾞｼｯｸM-PRO" w:eastAsia="HG丸ｺﾞｼｯｸM-PRO" w:hAnsi="HG丸ｺﾞｼｯｸM-PRO" w:hint="eastAsia"/>
          <w:sz w:val="22"/>
          <w:szCs w:val="22"/>
        </w:rPr>
        <w:t>。</w:t>
      </w:r>
    </w:p>
    <w:p w14:paraId="1610AA6C" w14:textId="375203DB" w:rsidR="004756C2" w:rsidRPr="00455168" w:rsidRDefault="007B7DC3" w:rsidP="005F1412">
      <w:pPr>
        <w:kinsoku w:val="0"/>
        <w:wordWrap w:val="0"/>
        <w:overflowPunct w:val="0"/>
        <w:snapToGrid w:val="0"/>
        <w:spacing w:line="367" w:lineRule="exact"/>
        <w:ind w:leftChars="200" w:left="418" w:right="21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w:t>
      </w:r>
      <w:r w:rsidR="009F2FD2" w:rsidRPr="00455168">
        <w:rPr>
          <w:rFonts w:ascii="HG丸ｺﾞｼｯｸM-PRO" w:eastAsia="HG丸ｺﾞｼｯｸM-PRO" w:hAnsi="HG丸ｺﾞｼｯｸM-PRO" w:hint="eastAsia"/>
          <w:sz w:val="22"/>
          <w:szCs w:val="22"/>
        </w:rPr>
        <w:t>届出及び</w:t>
      </w:r>
      <w:r w:rsidR="009B6428" w:rsidRPr="00455168">
        <w:rPr>
          <w:rFonts w:ascii="HG丸ｺﾞｼｯｸM-PRO" w:eastAsia="HG丸ｺﾞｼｯｸM-PRO" w:hAnsi="HG丸ｺﾞｼｯｸM-PRO" w:hint="eastAsia"/>
          <w:sz w:val="22"/>
          <w:szCs w:val="22"/>
        </w:rPr>
        <w:t>提出先は、すべて大阪府福祉部高齢介護室介護事業者</w:t>
      </w:r>
      <w:r w:rsidR="004756C2" w:rsidRPr="00455168">
        <w:rPr>
          <w:rFonts w:ascii="HG丸ｺﾞｼｯｸM-PRO" w:eastAsia="HG丸ｺﾞｼｯｸM-PRO" w:hAnsi="HG丸ｺﾞｼｯｸM-PRO" w:hint="eastAsia"/>
          <w:sz w:val="22"/>
          <w:szCs w:val="22"/>
        </w:rPr>
        <w:t>課</w:t>
      </w:r>
      <w:r w:rsidR="00192FF1" w:rsidRPr="00455168">
        <w:rPr>
          <w:rFonts w:ascii="HG丸ｺﾞｼｯｸM-PRO" w:eastAsia="HG丸ｺﾞｼｯｸM-PRO" w:hAnsi="HG丸ｺﾞｼｯｸM-PRO" w:hint="eastAsia"/>
          <w:sz w:val="22"/>
          <w:szCs w:val="22"/>
        </w:rPr>
        <w:t>とする</w:t>
      </w:r>
      <w:r w:rsidR="004756C2" w:rsidRPr="00455168">
        <w:rPr>
          <w:rFonts w:ascii="HG丸ｺﾞｼｯｸM-PRO" w:eastAsia="HG丸ｺﾞｼｯｸM-PRO" w:hAnsi="HG丸ｺﾞｼｯｸM-PRO" w:hint="eastAsia"/>
          <w:sz w:val="22"/>
          <w:szCs w:val="22"/>
        </w:rPr>
        <w:t>。</w:t>
      </w:r>
      <w:r w:rsidRPr="00455168">
        <w:rPr>
          <w:rFonts w:ascii="HG丸ｺﾞｼｯｸM-PRO" w:eastAsia="HG丸ｺﾞｼｯｸM-PRO" w:hAnsi="HG丸ｺﾞｼｯｸM-PRO" w:hint="eastAsia"/>
          <w:sz w:val="22"/>
          <w:szCs w:val="22"/>
        </w:rPr>
        <w:t>）</w:t>
      </w:r>
    </w:p>
    <w:p w14:paraId="1866BB1E" w14:textId="77777777" w:rsidR="00CD0755" w:rsidRPr="00455168" w:rsidRDefault="00CD0755" w:rsidP="00CD0755">
      <w:pPr>
        <w:kinsoku w:val="0"/>
        <w:wordWrap w:val="0"/>
        <w:overflowPunct w:val="0"/>
        <w:snapToGrid w:val="0"/>
        <w:spacing w:line="0" w:lineRule="atLeast"/>
        <w:ind w:right="216"/>
        <w:rPr>
          <w:rFonts w:ascii="HG丸ｺﾞｼｯｸM-PRO" w:eastAsia="HG丸ｺﾞｼｯｸM-PRO" w:hAnsi="HG丸ｺﾞｼｯｸM-PRO"/>
          <w:sz w:val="16"/>
          <w:szCs w:val="16"/>
        </w:rPr>
      </w:pPr>
    </w:p>
    <w:p w14:paraId="08B4A6AE" w14:textId="5D623617" w:rsidR="00CE753E" w:rsidRPr="00D178DD" w:rsidRDefault="00CE753E" w:rsidP="009B6C16">
      <w:pPr>
        <w:kinsoku w:val="0"/>
        <w:wordWrap w:val="0"/>
        <w:overflowPunct w:val="0"/>
        <w:snapToGrid w:val="0"/>
        <w:spacing w:line="367" w:lineRule="exact"/>
        <w:ind w:leftChars="200" w:left="637" w:right="215" w:hangingChars="100" w:hanging="219"/>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※大阪府へ提出した書類の控えはもとより、補助事業に係る一件書類（設計図書、入札書及び内訳書等）も必ず保管すること。なお、これらの書類は、補助事業完了後、少なく</w:t>
      </w:r>
      <w:r>
        <w:rPr>
          <w:rFonts w:ascii="HG丸ｺﾞｼｯｸM-PRO" w:eastAsia="HG丸ｺﾞｼｯｸM-PRO" w:hAnsi="HG丸ｺﾞｼｯｸM-PRO" w:hint="eastAsia"/>
          <w:sz w:val="22"/>
          <w:szCs w:val="22"/>
        </w:rPr>
        <w:t>とも</w:t>
      </w:r>
      <w:r w:rsidRPr="00D178DD">
        <w:rPr>
          <w:rFonts w:ascii="HG丸ｺﾞｼｯｸM-PRO" w:eastAsia="HG丸ｺﾞｼｯｸM-PRO" w:hAnsi="HG丸ｺﾞｼｯｸM-PRO"/>
          <w:sz w:val="22"/>
          <w:szCs w:val="22"/>
        </w:rPr>
        <w:t>10</w:t>
      </w:r>
      <w:r w:rsidRPr="00D178DD">
        <w:rPr>
          <w:rFonts w:ascii="HG丸ｺﾞｼｯｸM-PRO" w:eastAsia="HG丸ｺﾞｼｯｸM-PRO" w:hAnsi="HG丸ｺﾞｼｯｸM-PRO" w:hint="eastAsia"/>
          <w:sz w:val="22"/>
          <w:szCs w:val="22"/>
        </w:rPr>
        <w:t>年間は保管しておくこと。</w:t>
      </w:r>
    </w:p>
    <w:p w14:paraId="040DEB16" w14:textId="77777777" w:rsidR="00961BA7" w:rsidRPr="00CE753E" w:rsidRDefault="00961BA7" w:rsidP="00961BA7">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98D0E78"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14E403ED"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2083B2C1"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395638E1"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55EBC37A"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152E3AD4"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2006297A" w14:textId="77777777"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03829F9B" w14:textId="1B74EC02"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6F8ECF15" w14:textId="77777777" w:rsidR="009B6C16" w:rsidRDefault="009B6C16">
      <w:pPr>
        <w:wordWrap w:val="0"/>
        <w:snapToGrid w:val="0"/>
        <w:spacing w:line="357" w:lineRule="exact"/>
        <w:ind w:right="215"/>
        <w:rPr>
          <w:rFonts w:ascii="HG丸ｺﾞｼｯｸM-PRO" w:eastAsia="HG丸ｺﾞｼｯｸM-PRO" w:hAnsi="HG丸ｺﾞｼｯｸM-PRO"/>
          <w:sz w:val="22"/>
          <w:szCs w:val="22"/>
        </w:rPr>
      </w:pPr>
    </w:p>
    <w:p w14:paraId="37E2D168" w14:textId="54AB47F9" w:rsidR="0029629E" w:rsidRDefault="0029629E">
      <w:pPr>
        <w:wordWrap w:val="0"/>
        <w:snapToGrid w:val="0"/>
        <w:spacing w:line="357" w:lineRule="exact"/>
        <w:ind w:right="215"/>
        <w:rPr>
          <w:rFonts w:ascii="HG丸ｺﾞｼｯｸM-PRO" w:eastAsia="HG丸ｺﾞｼｯｸM-PRO" w:hAnsi="HG丸ｺﾞｼｯｸM-PRO"/>
          <w:sz w:val="22"/>
          <w:szCs w:val="22"/>
        </w:rPr>
      </w:pPr>
    </w:p>
    <w:p w14:paraId="0E7C3E87" w14:textId="309DFC3F" w:rsidR="00A665D3" w:rsidRPr="009C1E7D" w:rsidRDefault="00325EBA">
      <w:pPr>
        <w:wordWrap w:val="0"/>
        <w:snapToGrid w:val="0"/>
        <w:spacing w:line="357" w:lineRule="exact"/>
        <w:ind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noProof/>
        </w:rPr>
        <mc:AlternateContent>
          <mc:Choice Requires="wps">
            <w:drawing>
              <wp:anchor distT="0" distB="0" distL="114300" distR="114300" simplePos="0" relativeHeight="251654656" behindDoc="0" locked="0" layoutInCell="1" allowOverlap="1" wp14:anchorId="5AC89160" wp14:editId="1F558CC7">
                <wp:simplePos x="0" y="0"/>
                <wp:positionH relativeFrom="column">
                  <wp:posOffset>-57150</wp:posOffset>
                </wp:positionH>
                <wp:positionV relativeFrom="paragraph">
                  <wp:posOffset>217170</wp:posOffset>
                </wp:positionV>
                <wp:extent cx="6153150" cy="33337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153150" cy="333375"/>
                        </a:xfrm>
                        <a:prstGeom prst="rect">
                          <a:avLst/>
                        </a:prstGeom>
                        <a:solidFill>
                          <a:schemeClr val="accent5">
                            <a:lumMod val="40000"/>
                            <a:lumOff val="60000"/>
                          </a:schemeClr>
                        </a:solidFill>
                        <a:ln w="25400">
                          <a:solidFill>
                            <a:schemeClr val="accent5"/>
                          </a:solidFill>
                        </a:ln>
                      </wps:spPr>
                      <wps:style>
                        <a:lnRef idx="2">
                          <a:schemeClr val="accent6"/>
                        </a:lnRef>
                        <a:fillRef idx="1">
                          <a:schemeClr val="lt1"/>
                        </a:fillRef>
                        <a:effectRef idx="0">
                          <a:schemeClr val="accent6"/>
                        </a:effectRef>
                        <a:fontRef idx="minor">
                          <a:schemeClr val="dk1"/>
                        </a:fontRef>
                      </wps:style>
                      <wps:txbx>
                        <w:txbxContent>
                          <w:p w14:paraId="08321098" w14:textId="60880BF6" w:rsidR="004F140F" w:rsidRPr="00325EBA" w:rsidRDefault="004F140F" w:rsidP="00325EBA">
                            <w:pPr>
                              <w:jc w:val="left"/>
                              <w:rPr>
                                <w:rFonts w:ascii="HG丸ｺﾞｼｯｸM-PRO" w:eastAsia="HG丸ｺﾞｼｯｸM-PRO" w:hAnsi="HG丸ｺﾞｼｯｸM-PRO"/>
                                <w:b/>
                                <w:sz w:val="24"/>
                                <w:szCs w:val="24"/>
                                <w14:textOutline w14:w="0" w14:cap="rnd" w14:cmpd="sng" w14:algn="ctr">
                                  <w14:solidFill>
                                    <w14:schemeClr w14:val="tx1"/>
                                  </w14:solidFill>
                                  <w14:prstDash w14:val="solid"/>
                                  <w14:bevel/>
                                </w14:textOutline>
                              </w:rPr>
                            </w:pPr>
                            <w:r w:rsidRPr="00325EBA">
                              <w:rPr>
                                <w:rFonts w:ascii="HG丸ｺﾞｼｯｸM-PRO" w:eastAsia="HG丸ｺﾞｼｯｸM-PRO" w:hAnsi="HG丸ｺﾞｼｯｸM-PRO" w:hint="eastAsia"/>
                                <w:b/>
                                <w:sz w:val="24"/>
                                <w:szCs w:val="24"/>
                                <w14:textOutline w14:w="0" w14:cap="rnd" w14:cmpd="sng" w14:algn="ctr">
                                  <w14:solidFill>
                                    <w14:schemeClr w14:val="tx1"/>
                                  </w14:solidFill>
                                  <w14:prstDash w14:val="solid"/>
                                  <w14:bevel/>
                                </w14:textOutline>
                              </w:rPr>
                              <w:t>契約の締結までの手続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C89160" id="正方形/長方形 12" o:spid="_x0000_s1031" style="position:absolute;left:0;text-align:left;margin-left:-4.5pt;margin-top:17.1pt;width:484.5pt;height:26.2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" fillcolor="#b4c6e7 [1304]" strokecolor="#4472c4 [3208]" strokeweight="2pt">
                <v:textbox>
                  <w:txbxContent>
                    <w:p w14:paraId="08321098" w14:textId="60880BF6" w:rsidR="004F140F" w:rsidRPr="00325EBA" w:rsidRDefault="004F140F" w:rsidP="00325EBA">
                      <w:pPr>
                        <w:jc w:val="left"/>
                        <w:rPr>
                          <w:rFonts w:ascii="HG丸ｺﾞｼｯｸM-PRO" w:eastAsia="HG丸ｺﾞｼｯｸM-PRO" w:hAnsi="HG丸ｺﾞｼｯｸM-PRO"/>
                          <w:b/>
                          <w:sz w:val="24"/>
                          <w:szCs w:val="24"/>
                          <w14:textOutline w14:w="0" w14:cap="rnd" w14:cmpd="sng" w14:algn="ctr">
                            <w14:solidFill>
                              <w14:schemeClr w14:val="tx1"/>
                            </w14:solidFill>
                            <w14:prstDash w14:val="solid"/>
                            <w14:bevel/>
                          </w14:textOutline>
                        </w:rPr>
                      </w:pPr>
                      <w:r w:rsidRPr="00325EBA">
                        <w:rPr>
                          <w:rFonts w:ascii="HG丸ｺﾞｼｯｸM-PRO" w:eastAsia="HG丸ｺﾞｼｯｸM-PRO" w:hAnsi="HG丸ｺﾞｼｯｸM-PRO" w:hint="eastAsia"/>
                          <w:b/>
                          <w:sz w:val="24"/>
                          <w:szCs w:val="24"/>
                          <w14:textOutline w14:w="0" w14:cap="rnd" w14:cmpd="sng" w14:algn="ctr">
                            <w14:solidFill>
                              <w14:schemeClr w14:val="tx1"/>
                            </w14:solidFill>
                            <w14:prstDash w14:val="solid"/>
                            <w14:bevel/>
                          </w14:textOutline>
                        </w:rPr>
                        <w:t>契約の締結までの手続</w:t>
                      </w:r>
                    </w:p>
                  </w:txbxContent>
                </v:textbox>
              </v:rect>
            </w:pict>
          </mc:Fallback>
        </mc:AlternateContent>
      </w:r>
    </w:p>
    <w:p w14:paraId="4F776C33" w14:textId="77777777" w:rsidR="00CD0755" w:rsidRPr="009C1E7D" w:rsidRDefault="00CD0755" w:rsidP="00CD0755">
      <w:pPr>
        <w:wordWrap w:val="0"/>
        <w:snapToGrid w:val="0"/>
        <w:spacing w:line="480" w:lineRule="auto"/>
        <w:ind w:right="215"/>
        <w:rPr>
          <w:rFonts w:ascii="HG丸ｺﾞｼｯｸM-PRO" w:eastAsia="HG丸ｺﾞｼｯｸM-PRO" w:hAnsi="HG丸ｺﾞｼｯｸM-PRO"/>
          <w:sz w:val="22"/>
          <w:szCs w:val="22"/>
        </w:rPr>
      </w:pPr>
    </w:p>
    <w:p w14:paraId="08578AC5" w14:textId="77777777" w:rsidR="00622827" w:rsidRDefault="00622827" w:rsidP="003A572E">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p>
    <w:p w14:paraId="68EA7A43" w14:textId="101ECAD2" w:rsidR="00A665D3" w:rsidRPr="009C1E7D" w:rsidRDefault="00A1474B" w:rsidP="003A572E">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4"/>
          <w:szCs w:val="24"/>
          <w:u w:val="single"/>
        </w:rPr>
        <w:t xml:space="preserve">１　</w:t>
      </w:r>
      <w:r w:rsidR="00A665D3" w:rsidRPr="009C1E7D">
        <w:rPr>
          <w:rFonts w:ascii="HG丸ｺﾞｼｯｸM-PRO" w:eastAsia="HG丸ｺﾞｼｯｸM-PRO" w:hAnsi="HG丸ｺﾞｼｯｸM-PRO" w:hint="eastAsia"/>
          <w:b/>
          <w:sz w:val="24"/>
          <w:szCs w:val="24"/>
          <w:u w:val="single"/>
        </w:rPr>
        <w:t>スケジュ－ル表の作成及び大阪府への提出</w:t>
      </w:r>
    </w:p>
    <w:p w14:paraId="0661429F" w14:textId="77777777" w:rsidR="00CD0755" w:rsidRPr="009C1E7D" w:rsidRDefault="00CD0755" w:rsidP="00CD0755">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5C457EEA" w14:textId="576D79F4" w:rsidR="00A665D3" w:rsidRPr="009C1E7D" w:rsidRDefault="00A665D3" w:rsidP="00A1474B">
      <w:pPr>
        <w:kinsoku w:val="0"/>
        <w:wordWrap w:val="0"/>
        <w:overflowPunct w:val="0"/>
        <w:snapToGrid w:val="0"/>
        <w:spacing w:line="367" w:lineRule="exact"/>
        <w:ind w:leftChars="200" w:left="418"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具体的な手続については、</w:t>
      </w:r>
      <w:r w:rsidR="00A1474B" w:rsidRPr="009C1E7D">
        <w:rPr>
          <w:rFonts w:ascii="HG丸ｺﾞｼｯｸM-PRO" w:eastAsia="HG丸ｺﾞｼｯｸM-PRO" w:hAnsi="HG丸ｺﾞｼｯｸM-PRO" w:hint="eastAsia"/>
          <w:sz w:val="22"/>
          <w:szCs w:val="22"/>
        </w:rPr>
        <w:t>２</w:t>
      </w:r>
      <w:r w:rsidRPr="009C1E7D">
        <w:rPr>
          <w:rFonts w:ascii="HG丸ｺﾞｼｯｸM-PRO" w:eastAsia="HG丸ｺﾞｼｯｸM-PRO" w:hAnsi="HG丸ｺﾞｼｯｸM-PRO" w:hint="eastAsia"/>
          <w:sz w:val="22"/>
          <w:szCs w:val="22"/>
        </w:rPr>
        <w:t>以下に示すところであるが、法人</w:t>
      </w:r>
      <w:r w:rsidR="00EA64C7" w:rsidRPr="009C1E7D">
        <w:rPr>
          <w:rFonts w:ascii="HG丸ｺﾞｼｯｸM-PRO" w:eastAsia="HG丸ｺﾞｼｯｸM-PRO" w:hAnsi="HG丸ｺﾞｼｯｸM-PRO" w:hint="eastAsia"/>
          <w:sz w:val="22"/>
          <w:szCs w:val="22"/>
        </w:rPr>
        <w:t>は</w:t>
      </w:r>
      <w:r w:rsidR="00173E72" w:rsidRPr="009C1E7D">
        <w:rPr>
          <w:rFonts w:ascii="HG丸ｺﾞｼｯｸM-PRO" w:eastAsia="HG丸ｺﾞｼｯｸM-PRO" w:hAnsi="HG丸ｺﾞｼｯｸM-PRO" w:hint="eastAsia"/>
          <w:sz w:val="22"/>
          <w:szCs w:val="22"/>
        </w:rPr>
        <w:t>、次に</w:t>
      </w:r>
      <w:r w:rsidRPr="009C1E7D">
        <w:rPr>
          <w:rFonts w:ascii="HG丸ｺﾞｼｯｸM-PRO" w:eastAsia="HG丸ｺﾞｼｯｸM-PRO" w:hAnsi="HG丸ｺﾞｼｯｸM-PRO" w:hint="eastAsia"/>
          <w:sz w:val="22"/>
          <w:szCs w:val="22"/>
        </w:rPr>
        <w:t>掲げる事項の実施予定に関する</w:t>
      </w:r>
      <w:r w:rsidR="007728F9" w:rsidRPr="009C1E7D">
        <w:rPr>
          <w:rFonts w:ascii="HG丸ｺﾞｼｯｸM-PRO" w:eastAsia="HG丸ｺﾞｼｯｸM-PRO" w:hAnsi="HG丸ｺﾞｼｯｸM-PRO" w:hint="eastAsia"/>
          <w:b/>
          <w:sz w:val="22"/>
          <w:szCs w:val="22"/>
        </w:rPr>
        <w:t>「</w:t>
      </w:r>
      <w:r w:rsidR="00993E01" w:rsidRPr="009C1E7D">
        <w:rPr>
          <w:rFonts w:ascii="HG丸ｺﾞｼｯｸM-PRO" w:eastAsia="HG丸ｺﾞｼｯｸM-PRO" w:hAnsi="HG丸ｺﾞｼｯｸM-PRO" w:hint="eastAsia"/>
          <w:b/>
          <w:sz w:val="22"/>
          <w:szCs w:val="22"/>
        </w:rPr>
        <w:t>スケジュ－ル表</w:t>
      </w:r>
      <w:r w:rsidR="007728F9" w:rsidRPr="009C1E7D">
        <w:rPr>
          <w:rFonts w:ascii="HG丸ｺﾞｼｯｸM-PRO" w:eastAsia="HG丸ｺﾞｼｯｸM-PRO" w:hAnsi="HG丸ｺﾞｼｯｸM-PRO" w:hint="eastAsia"/>
          <w:b/>
          <w:sz w:val="22"/>
          <w:szCs w:val="22"/>
        </w:rPr>
        <w:t>（</w:t>
      </w:r>
      <w:r w:rsidRPr="009C1E7D">
        <w:rPr>
          <w:rFonts w:ascii="HG丸ｺﾞｼｯｸM-PRO" w:eastAsia="HG丸ｺﾞｼｯｸM-PRO" w:hAnsi="HG丸ｺﾞｼｯｸM-PRO" w:hint="eastAsia"/>
          <w:b/>
          <w:sz w:val="22"/>
          <w:szCs w:val="22"/>
        </w:rPr>
        <w:t>様式１</w:t>
      </w:r>
      <w:r w:rsidR="007728F9" w:rsidRPr="009C1E7D">
        <w:rPr>
          <w:rFonts w:ascii="HG丸ｺﾞｼｯｸM-PRO" w:eastAsia="HG丸ｺﾞｼｯｸM-PRO" w:hAnsi="HG丸ｺﾞｼｯｸM-PRO" w:hint="eastAsia"/>
          <w:b/>
          <w:sz w:val="22"/>
          <w:szCs w:val="22"/>
        </w:rPr>
        <w:t>）</w:t>
      </w:r>
      <w:r w:rsidR="00D64C52" w:rsidRPr="009C1E7D">
        <w:rPr>
          <w:rFonts w:ascii="HG丸ｺﾞｼｯｸM-PRO" w:eastAsia="HG丸ｺﾞｼｯｸM-PRO" w:hAnsi="HG丸ｺﾞｼｯｸM-PRO" w:hint="eastAsia"/>
          <w:b/>
          <w:sz w:val="22"/>
          <w:szCs w:val="22"/>
        </w:rPr>
        <w:t>」</w:t>
      </w:r>
      <w:r w:rsidR="007728F9" w:rsidRPr="009C1E7D">
        <w:rPr>
          <w:rFonts w:ascii="HG丸ｺﾞｼｯｸM-PRO" w:eastAsia="HG丸ｺﾞｼｯｸM-PRO" w:hAnsi="HG丸ｺﾞｼｯｸM-PRO" w:hint="eastAsia"/>
          <w:sz w:val="22"/>
          <w:szCs w:val="22"/>
        </w:rPr>
        <w:t>を</w:t>
      </w:r>
      <w:r w:rsidR="00447B9B" w:rsidRPr="009C1E7D">
        <w:rPr>
          <w:rFonts w:ascii="HG丸ｺﾞｼｯｸM-PRO" w:eastAsia="HG丸ｺﾞｼｯｸM-PRO" w:hAnsi="HG丸ｺﾞｼｯｸM-PRO" w:hint="eastAsia"/>
          <w:sz w:val="22"/>
          <w:szCs w:val="22"/>
        </w:rPr>
        <w:t>あらかじめ</w:t>
      </w:r>
      <w:r w:rsidRPr="009C1E7D">
        <w:rPr>
          <w:rFonts w:ascii="HG丸ｺﾞｼｯｸM-PRO" w:eastAsia="HG丸ｺﾞｼｯｸM-PRO" w:hAnsi="HG丸ｺﾞｼｯｸM-PRO" w:hint="eastAsia"/>
          <w:sz w:val="22"/>
          <w:szCs w:val="22"/>
        </w:rPr>
        <w:t>作成し、</w:t>
      </w:r>
      <w:r w:rsidR="00173E72" w:rsidRPr="009C1E7D">
        <w:rPr>
          <w:rFonts w:ascii="HG丸ｺﾞｼｯｸM-PRO" w:eastAsia="HG丸ｺﾞｼｯｸM-PRO" w:hAnsi="HG丸ｺﾞｼｯｸM-PRO" w:hint="eastAsia"/>
          <w:sz w:val="22"/>
          <w:szCs w:val="22"/>
        </w:rPr>
        <w:t>大阪府</w:t>
      </w:r>
      <w:r w:rsidRPr="009C1E7D">
        <w:rPr>
          <w:rFonts w:ascii="HG丸ｺﾞｼｯｸM-PRO" w:eastAsia="HG丸ｺﾞｼｯｸM-PRO" w:hAnsi="HG丸ｺﾞｼｯｸM-PRO" w:hint="eastAsia"/>
          <w:sz w:val="22"/>
          <w:szCs w:val="22"/>
        </w:rPr>
        <w:t>に届</w:t>
      </w:r>
      <w:r w:rsidR="00246DC3" w:rsidRPr="009C1E7D">
        <w:rPr>
          <w:rFonts w:ascii="HG丸ｺﾞｼｯｸM-PRO" w:eastAsia="HG丸ｺﾞｼｯｸM-PRO" w:hAnsi="HG丸ｺﾞｼｯｸM-PRO" w:hint="eastAsia"/>
          <w:sz w:val="22"/>
          <w:szCs w:val="22"/>
        </w:rPr>
        <w:t>け</w:t>
      </w:r>
      <w:r w:rsidRPr="009C1E7D">
        <w:rPr>
          <w:rFonts w:ascii="HG丸ｺﾞｼｯｸM-PRO" w:eastAsia="HG丸ｺﾞｼｯｸM-PRO" w:hAnsi="HG丸ｺﾞｼｯｸM-PRO" w:hint="eastAsia"/>
          <w:sz w:val="22"/>
          <w:szCs w:val="22"/>
        </w:rPr>
        <w:t>出ること。</w:t>
      </w:r>
    </w:p>
    <w:p w14:paraId="7122B6D7" w14:textId="77777777" w:rsidR="00AD65EE" w:rsidRPr="009C1E7D" w:rsidRDefault="00AD65EE" w:rsidP="00AD65EE">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B89B3A7" w14:textId="77777777" w:rsidR="00A665D3" w:rsidRPr="009C1E7D" w:rsidRDefault="00A1474B"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（１）</w:t>
      </w:r>
      <w:r w:rsidR="003616C2"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00A665D3" w:rsidRPr="009C1E7D">
        <w:rPr>
          <w:rFonts w:ascii="HG丸ｺﾞｼｯｸM-PRO" w:eastAsia="HG丸ｺﾞｼｯｸM-PRO" w:hAnsi="HG丸ｺﾞｼｯｸM-PRO" w:hint="eastAsia"/>
          <w:sz w:val="22"/>
          <w:szCs w:val="22"/>
        </w:rPr>
        <w:t>入札参加業者募集の公告</w:t>
      </w:r>
      <w:r w:rsidR="00D32463" w:rsidRPr="009C1E7D">
        <w:rPr>
          <w:rFonts w:ascii="HG丸ｺﾞｼｯｸM-PRO" w:eastAsia="HG丸ｺﾞｼｯｸM-PRO" w:hAnsi="HG丸ｺﾞｼｯｸM-PRO" w:hint="eastAsia"/>
          <w:sz w:val="22"/>
          <w:szCs w:val="22"/>
        </w:rPr>
        <w:t>期間</w:t>
      </w:r>
    </w:p>
    <w:p w14:paraId="1CBE07CE" w14:textId="77777777" w:rsidR="00447B9B" w:rsidRPr="009C1E7D" w:rsidRDefault="00A1474B"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（２）</w:t>
      </w:r>
      <w:r w:rsidR="003616C2"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00447B9B" w:rsidRPr="009C1E7D">
        <w:rPr>
          <w:rFonts w:ascii="HG丸ｺﾞｼｯｸM-PRO" w:eastAsia="HG丸ｺﾞｼｯｸM-PRO" w:hAnsi="HG丸ｺﾞｼｯｸM-PRO" w:hint="eastAsia"/>
          <w:sz w:val="22"/>
          <w:szCs w:val="22"/>
        </w:rPr>
        <w:t>入札参加申請書の受付</w:t>
      </w:r>
      <w:r w:rsidR="00D32463" w:rsidRPr="009C1E7D">
        <w:rPr>
          <w:rFonts w:ascii="HG丸ｺﾞｼｯｸM-PRO" w:eastAsia="HG丸ｺﾞｼｯｸM-PRO" w:hAnsi="HG丸ｺﾞｼｯｸM-PRO" w:hint="eastAsia"/>
          <w:sz w:val="22"/>
          <w:szCs w:val="22"/>
        </w:rPr>
        <w:t>期間</w:t>
      </w:r>
    </w:p>
    <w:p w14:paraId="413E204F" w14:textId="77777777" w:rsidR="00A665D3" w:rsidRPr="009C1E7D" w:rsidRDefault="00A665D3"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A1474B" w:rsidRPr="009C1E7D">
        <w:rPr>
          <w:rFonts w:ascii="HG丸ｺﾞｼｯｸM-PRO" w:eastAsia="HG丸ｺﾞｼｯｸM-PRO" w:hAnsi="HG丸ｺﾞｼｯｸM-PRO" w:hint="eastAsia"/>
          <w:sz w:val="22"/>
          <w:szCs w:val="22"/>
        </w:rPr>
        <w:t>（３）</w:t>
      </w:r>
      <w:r w:rsidR="003616C2"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Pr="009C1E7D">
        <w:rPr>
          <w:rFonts w:ascii="HG丸ｺﾞｼｯｸM-PRO" w:eastAsia="HG丸ｺﾞｼｯｸM-PRO" w:hAnsi="HG丸ｺﾞｼｯｸM-PRO" w:hint="eastAsia"/>
          <w:sz w:val="22"/>
          <w:szCs w:val="22"/>
        </w:rPr>
        <w:t>入札参加業者の決定</w:t>
      </w:r>
    </w:p>
    <w:p w14:paraId="14EE2C51" w14:textId="322658AE" w:rsidR="00A665D3" w:rsidRPr="009C1E7D" w:rsidRDefault="003616C2"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1C16DB">
        <w:rPr>
          <w:rFonts w:ascii="HG丸ｺﾞｼｯｸM-PRO" w:eastAsia="HG丸ｺﾞｼｯｸM-PRO" w:hAnsi="HG丸ｺﾞｼｯｸM-PRO" w:hint="eastAsia"/>
          <w:sz w:val="22"/>
          <w:szCs w:val="22"/>
        </w:rPr>
        <w:t>４</w:t>
      </w:r>
      <w:r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007728F9" w:rsidRPr="009C1E7D">
        <w:rPr>
          <w:rFonts w:ascii="HG丸ｺﾞｼｯｸM-PRO" w:eastAsia="HG丸ｺﾞｼｯｸM-PRO" w:hAnsi="HG丸ｺﾞｼｯｸM-PRO" w:hint="eastAsia"/>
          <w:sz w:val="22"/>
          <w:szCs w:val="22"/>
        </w:rPr>
        <w:t>入札の実施</w:t>
      </w:r>
    </w:p>
    <w:p w14:paraId="1026D647" w14:textId="31B6C6E7" w:rsidR="00A665D3" w:rsidRPr="009C1E7D" w:rsidRDefault="003616C2"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1C16DB">
        <w:rPr>
          <w:rFonts w:ascii="HG丸ｺﾞｼｯｸM-PRO" w:eastAsia="HG丸ｺﾞｼｯｸM-PRO" w:hAnsi="HG丸ｺﾞｼｯｸM-PRO" w:hint="eastAsia"/>
          <w:sz w:val="22"/>
          <w:szCs w:val="22"/>
        </w:rPr>
        <w:t>５</w:t>
      </w:r>
      <w:r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00536676" w:rsidRPr="009C1E7D">
        <w:rPr>
          <w:rFonts w:ascii="HG丸ｺﾞｼｯｸM-PRO" w:eastAsia="HG丸ｺﾞｼｯｸM-PRO" w:hAnsi="HG丸ｺﾞｼｯｸM-PRO" w:hint="eastAsia"/>
          <w:sz w:val="22"/>
          <w:szCs w:val="22"/>
        </w:rPr>
        <w:t>予定価格の</w:t>
      </w:r>
      <w:r w:rsidR="007728F9" w:rsidRPr="009C1E7D">
        <w:rPr>
          <w:rFonts w:ascii="HG丸ｺﾞｼｯｸM-PRO" w:eastAsia="HG丸ｺﾞｼｯｸM-PRO" w:hAnsi="HG丸ｺﾞｼｯｸM-PRO" w:hint="eastAsia"/>
          <w:sz w:val="22"/>
          <w:szCs w:val="22"/>
        </w:rPr>
        <w:t>公表</w:t>
      </w:r>
      <w:r w:rsidR="00536676" w:rsidRPr="009C1E7D">
        <w:rPr>
          <w:rFonts w:ascii="HG丸ｺﾞｼｯｸM-PRO" w:eastAsia="HG丸ｺﾞｼｯｸM-PRO" w:hAnsi="HG丸ｺﾞｼｯｸM-PRO" w:hint="eastAsia"/>
          <w:sz w:val="22"/>
          <w:szCs w:val="22"/>
        </w:rPr>
        <w:t>（事後公表）</w:t>
      </w:r>
    </w:p>
    <w:p w14:paraId="3CF713C5" w14:textId="0705F001" w:rsidR="00E45C1D" w:rsidRPr="009C1E7D" w:rsidRDefault="003616C2" w:rsidP="00AD65EE">
      <w:pPr>
        <w:kinsoku w:val="0"/>
        <w:wordWrap w:val="0"/>
        <w:overflowPunct w:val="0"/>
        <w:snapToGrid w:val="0"/>
        <w:spacing w:line="360" w:lineRule="auto"/>
        <w:ind w:leftChars="100" w:left="20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1C16DB">
        <w:rPr>
          <w:rFonts w:ascii="HG丸ｺﾞｼｯｸM-PRO" w:eastAsia="HG丸ｺﾞｼｯｸM-PRO" w:hAnsi="HG丸ｺﾞｼｯｸM-PRO" w:hint="eastAsia"/>
          <w:sz w:val="22"/>
          <w:szCs w:val="22"/>
        </w:rPr>
        <w:t>６</w:t>
      </w:r>
      <w:r w:rsidRPr="009C1E7D">
        <w:rPr>
          <w:rFonts w:ascii="HG丸ｺﾞｼｯｸM-PRO" w:eastAsia="HG丸ｺﾞｼｯｸM-PRO" w:hAnsi="HG丸ｺﾞｼｯｸM-PRO" w:hint="eastAsia"/>
          <w:sz w:val="22"/>
          <w:szCs w:val="22"/>
        </w:rPr>
        <w:t>）</w:t>
      </w:r>
      <w:r w:rsidR="007B7DC3" w:rsidRPr="009C1E7D">
        <w:rPr>
          <w:rFonts w:ascii="HG丸ｺﾞｼｯｸM-PRO" w:eastAsia="HG丸ｺﾞｼｯｸM-PRO" w:hAnsi="HG丸ｺﾞｼｯｸM-PRO" w:hint="eastAsia"/>
          <w:sz w:val="22"/>
          <w:szCs w:val="22"/>
        </w:rPr>
        <w:t xml:space="preserve">　</w:t>
      </w:r>
      <w:r w:rsidR="00A665D3" w:rsidRPr="009C1E7D">
        <w:rPr>
          <w:rFonts w:ascii="HG丸ｺﾞｼｯｸM-PRO" w:eastAsia="HG丸ｺﾞｼｯｸM-PRO" w:hAnsi="HG丸ｺﾞｼｯｸM-PRO" w:hint="eastAsia"/>
          <w:sz w:val="22"/>
          <w:szCs w:val="22"/>
        </w:rPr>
        <w:t>契約の締結</w:t>
      </w:r>
    </w:p>
    <w:p w14:paraId="6DBE4C53" w14:textId="514E4181" w:rsidR="008B7927" w:rsidRPr="009C1E7D" w:rsidRDefault="003616C2" w:rsidP="00AD65EE">
      <w:pPr>
        <w:kinsoku w:val="0"/>
        <w:wordWrap w:val="0"/>
        <w:overflowPunct w:val="0"/>
        <w:snapToGrid w:val="0"/>
        <w:spacing w:line="360" w:lineRule="auto"/>
        <w:ind w:leftChars="100" w:left="20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1C16DB">
        <w:rPr>
          <w:rFonts w:ascii="HG丸ｺﾞｼｯｸM-PRO" w:eastAsia="HG丸ｺﾞｼｯｸM-PRO" w:hAnsi="HG丸ｺﾞｼｯｸM-PRO" w:hint="eastAsia"/>
          <w:sz w:val="22"/>
          <w:szCs w:val="22"/>
        </w:rPr>
        <w:t>７</w:t>
      </w:r>
      <w:r w:rsidRPr="009C1E7D">
        <w:rPr>
          <w:rFonts w:ascii="HG丸ｺﾞｼｯｸM-PRO" w:eastAsia="HG丸ｺﾞｼｯｸM-PRO" w:hAnsi="HG丸ｺﾞｼｯｸM-PRO" w:hint="eastAsia"/>
          <w:sz w:val="22"/>
          <w:szCs w:val="22"/>
        </w:rPr>
        <w:t xml:space="preserve">） </w:t>
      </w:r>
      <w:r w:rsidR="003776FA" w:rsidRPr="009C1E7D">
        <w:rPr>
          <w:rFonts w:ascii="HG丸ｺﾞｼｯｸM-PRO" w:eastAsia="HG丸ｺﾞｼｯｸM-PRO" w:hAnsi="HG丸ｺﾞｼｯｸM-PRO"/>
          <w:sz w:val="22"/>
          <w:szCs w:val="22"/>
        </w:rPr>
        <w:t xml:space="preserve"> </w:t>
      </w:r>
      <w:r w:rsidR="00A665D3" w:rsidRPr="009C1E7D">
        <w:rPr>
          <w:rFonts w:ascii="HG丸ｺﾞｼｯｸM-PRO" w:eastAsia="HG丸ｺﾞｼｯｸM-PRO" w:hAnsi="HG丸ｺﾞｼｯｸM-PRO" w:hint="eastAsia"/>
          <w:sz w:val="22"/>
          <w:szCs w:val="22"/>
        </w:rPr>
        <w:t>上記を実施するための</w:t>
      </w:r>
      <w:r w:rsidR="009A1C9C">
        <w:rPr>
          <w:rFonts w:ascii="HG丸ｺﾞｼｯｸM-PRO" w:eastAsia="HG丸ｺﾞｼｯｸM-PRO" w:hAnsi="HG丸ｺﾞｼｯｸM-PRO" w:hint="eastAsia"/>
          <w:sz w:val="22"/>
          <w:szCs w:val="22"/>
        </w:rPr>
        <w:t>理事会</w:t>
      </w:r>
      <w:r w:rsidR="006E0C3D" w:rsidRPr="009C1E7D">
        <w:rPr>
          <w:rFonts w:ascii="HG丸ｺﾞｼｯｸM-PRO" w:eastAsia="HG丸ｺﾞｼｯｸM-PRO" w:hAnsi="HG丸ｺﾞｼｯｸM-PRO" w:hint="eastAsia"/>
          <w:sz w:val="22"/>
          <w:szCs w:val="22"/>
        </w:rPr>
        <w:t>の</w:t>
      </w:r>
      <w:r w:rsidR="00A665D3" w:rsidRPr="009C1E7D">
        <w:rPr>
          <w:rFonts w:ascii="HG丸ｺﾞｼｯｸM-PRO" w:eastAsia="HG丸ｺﾞｼｯｸM-PRO" w:hAnsi="HG丸ｺﾞｼｯｸM-PRO" w:hint="eastAsia"/>
          <w:sz w:val="22"/>
          <w:szCs w:val="22"/>
        </w:rPr>
        <w:t>開催</w:t>
      </w:r>
      <w:r w:rsidR="00D32463" w:rsidRPr="009C1E7D">
        <w:rPr>
          <w:rFonts w:ascii="HG丸ｺﾞｼｯｸM-PRO" w:eastAsia="HG丸ｺﾞｼｯｸM-PRO" w:hAnsi="HG丸ｺﾞｼｯｸM-PRO" w:hint="eastAsia"/>
          <w:sz w:val="22"/>
          <w:szCs w:val="22"/>
        </w:rPr>
        <w:t>予定日</w:t>
      </w:r>
    </w:p>
    <w:p w14:paraId="2A3735C4" w14:textId="72A0281F" w:rsidR="007B7DC3" w:rsidRPr="009C1E7D" w:rsidRDefault="007B7DC3" w:rsidP="00AD65EE">
      <w:pPr>
        <w:kinsoku w:val="0"/>
        <w:wordWrap w:val="0"/>
        <w:overflowPunct w:val="0"/>
        <w:snapToGrid w:val="0"/>
        <w:spacing w:line="360" w:lineRule="auto"/>
        <w:ind w:leftChars="100" w:left="20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1C16DB">
        <w:rPr>
          <w:rFonts w:ascii="HG丸ｺﾞｼｯｸM-PRO" w:eastAsia="HG丸ｺﾞｼｯｸM-PRO" w:hAnsi="HG丸ｺﾞｼｯｸM-PRO" w:hint="eastAsia"/>
          <w:sz w:val="22"/>
          <w:szCs w:val="22"/>
        </w:rPr>
        <w:t>８</w:t>
      </w:r>
      <w:r w:rsidRPr="009C1E7D">
        <w:rPr>
          <w:rFonts w:ascii="HG丸ｺﾞｼｯｸM-PRO" w:eastAsia="HG丸ｺﾞｼｯｸM-PRO" w:hAnsi="HG丸ｺﾞｼｯｸM-PRO" w:hint="eastAsia"/>
          <w:sz w:val="22"/>
          <w:szCs w:val="22"/>
        </w:rPr>
        <w:t>）　事業開始日</w:t>
      </w:r>
    </w:p>
    <w:p w14:paraId="0D9807A7" w14:textId="77777777" w:rsidR="00F54B6D" w:rsidRDefault="00F54B6D" w:rsidP="00F54B6D">
      <w:pPr>
        <w:kinsoku w:val="0"/>
        <w:wordWrap w:val="0"/>
        <w:overflowPunct w:val="0"/>
        <w:snapToGrid w:val="0"/>
        <w:spacing w:line="360" w:lineRule="auto"/>
        <w:ind w:firstLineChars="200" w:firstLine="438"/>
        <w:rPr>
          <w:rFonts w:ascii="HG丸ｺﾞｼｯｸM-PRO" w:eastAsia="HG丸ｺﾞｼｯｸM-PRO" w:hAnsi="HG丸ｺﾞｼｯｸM-PRO"/>
          <w:sz w:val="22"/>
          <w:szCs w:val="22"/>
        </w:rPr>
      </w:pPr>
    </w:p>
    <w:p w14:paraId="1C6A3BDB" w14:textId="590B75C2" w:rsidR="00F54B6D" w:rsidRPr="00D178DD" w:rsidRDefault="00F54B6D" w:rsidP="00F54B6D">
      <w:pPr>
        <w:kinsoku w:val="0"/>
        <w:overflowPunct w:val="0"/>
        <w:snapToGrid w:val="0"/>
        <w:spacing w:line="367" w:lineRule="exact"/>
        <w:ind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※理事会</w:t>
      </w:r>
      <w:r w:rsidR="001C16DB">
        <w:rPr>
          <w:rFonts w:ascii="HG丸ｺﾞｼｯｸM-PRO" w:eastAsia="HG丸ｺﾞｼｯｸM-PRO" w:hAnsi="HG丸ｺﾞｼｯｸM-PRO" w:hint="eastAsia"/>
          <w:sz w:val="22"/>
          <w:szCs w:val="22"/>
        </w:rPr>
        <w:t>の開催</w:t>
      </w:r>
      <w:r w:rsidRPr="00D178DD">
        <w:rPr>
          <w:rFonts w:ascii="HG丸ｺﾞｼｯｸM-PRO" w:eastAsia="HG丸ｺﾞｼｯｸM-PRO" w:hAnsi="HG丸ｺﾞｼｯｸM-PRO" w:hint="eastAsia"/>
          <w:sz w:val="22"/>
          <w:szCs w:val="22"/>
        </w:rPr>
        <w:t>については特段の定めがない限り、下記のとおり</w:t>
      </w:r>
      <w:r w:rsidRPr="00B43BD3">
        <w:rPr>
          <w:rFonts w:ascii="HG丸ｺﾞｼｯｸM-PRO" w:eastAsia="HG丸ｺﾞｼｯｸM-PRO" w:hAnsi="HG丸ｺﾞｼｯｸM-PRO" w:hint="eastAsia"/>
          <w:b/>
          <w:bCs/>
          <w:sz w:val="22"/>
          <w:szCs w:val="22"/>
          <w:u w:val="single"/>
        </w:rPr>
        <w:t>３回</w:t>
      </w:r>
      <w:r w:rsidRPr="00D727B5">
        <w:rPr>
          <w:rFonts w:ascii="HG丸ｺﾞｼｯｸM-PRO" w:eastAsia="HG丸ｺﾞｼｯｸM-PRO" w:hAnsi="HG丸ｺﾞｼｯｸM-PRO" w:hint="eastAsia"/>
          <w:sz w:val="22"/>
          <w:szCs w:val="22"/>
        </w:rPr>
        <w:t>行</w:t>
      </w:r>
      <w:r w:rsidRPr="00D178DD">
        <w:rPr>
          <w:rFonts w:ascii="HG丸ｺﾞｼｯｸM-PRO" w:eastAsia="HG丸ｺﾞｼｯｸM-PRO" w:hAnsi="HG丸ｺﾞｼｯｸM-PRO" w:hint="eastAsia"/>
          <w:sz w:val="22"/>
          <w:szCs w:val="22"/>
        </w:rPr>
        <w:t>うこととする。</w:t>
      </w:r>
    </w:p>
    <w:p w14:paraId="3286FE27" w14:textId="64B412C4" w:rsidR="00F54B6D" w:rsidRPr="00D178DD" w:rsidRDefault="00F54B6D" w:rsidP="0098420A">
      <w:pPr>
        <w:kinsoku w:val="0"/>
        <w:overflowPunct w:val="0"/>
        <w:snapToGrid w:val="0"/>
        <w:spacing w:line="367" w:lineRule="exact"/>
        <w:ind w:leftChars="100" w:left="209"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ただし、1回目の理事会開催時に委員会を設置し、当該入札業務にかかる手続きに限り、理事会の業務を委任した場合は、この限りではない。</w:t>
      </w:r>
    </w:p>
    <w:p w14:paraId="02F0A8B8" w14:textId="77777777" w:rsidR="00745FC1" w:rsidRPr="009477B2" w:rsidRDefault="00F54B6D" w:rsidP="00745FC1">
      <w:pPr>
        <w:kinsoku w:val="0"/>
        <w:overflowPunct w:val="0"/>
        <w:snapToGrid w:val="0"/>
        <w:spacing w:line="180" w:lineRule="exact"/>
        <w:ind w:right="216"/>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 xml:space="preserve">　</w:t>
      </w:r>
    </w:p>
    <w:p w14:paraId="0ACDA42F" w14:textId="65853B5C" w:rsidR="00F54B6D" w:rsidRPr="009C1E7D" w:rsidRDefault="00F54B6D" w:rsidP="00F54B6D">
      <w:pPr>
        <w:kinsoku w:val="0"/>
        <w:overflowPunct w:val="0"/>
        <w:snapToGrid w:val="0"/>
        <w:spacing w:line="367" w:lineRule="exact"/>
        <w:ind w:right="2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〇回数　　　〇開催名目</w:t>
      </w:r>
    </w:p>
    <w:p w14:paraId="0E205327" w14:textId="7EF90473" w:rsidR="00F54B6D" w:rsidRPr="009C1E7D" w:rsidRDefault="00F54B6D" w:rsidP="00F54B6D">
      <w:pPr>
        <w:kinsoku w:val="0"/>
        <w:overflowPunct w:val="0"/>
        <w:snapToGrid w:val="0"/>
        <w:spacing w:line="367" w:lineRule="exact"/>
        <w:ind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D84EED">
        <w:rPr>
          <w:rFonts w:ascii="HG丸ｺﾞｼｯｸM-PRO" w:eastAsia="HG丸ｺﾞｼｯｸM-PRO" w:hAnsi="HG丸ｺﾞｼｯｸM-PRO" w:hint="eastAsia"/>
          <w:sz w:val="22"/>
          <w:szCs w:val="22"/>
        </w:rPr>
        <w:t>１</w:t>
      </w:r>
      <w:r w:rsidRPr="009C1E7D">
        <w:rPr>
          <w:rFonts w:ascii="HG丸ｺﾞｼｯｸM-PRO" w:eastAsia="HG丸ｺﾞｼｯｸM-PRO" w:hAnsi="HG丸ｺﾞｼｯｸM-PRO" w:hint="eastAsia"/>
          <w:sz w:val="22"/>
          <w:szCs w:val="22"/>
        </w:rPr>
        <w:t xml:space="preserve">回目　</w:t>
      </w:r>
      <w:r>
        <w:rPr>
          <w:rFonts w:ascii="HG丸ｺﾞｼｯｸM-PRO" w:eastAsia="HG丸ｺﾞｼｯｸM-PRO" w:hAnsi="HG丸ｺﾞｼｯｸM-PRO" w:hint="eastAsia"/>
          <w:sz w:val="22"/>
          <w:szCs w:val="22"/>
        </w:rPr>
        <w:t xml:space="preserve">　　</w:t>
      </w:r>
      <w:r w:rsidRPr="009C1E7D">
        <w:rPr>
          <w:rFonts w:ascii="HG丸ｺﾞｼｯｸM-PRO" w:eastAsia="HG丸ｺﾞｼｯｸM-PRO" w:hAnsi="HG丸ｺﾞｼｯｸM-PRO" w:hint="eastAsia"/>
          <w:sz w:val="22"/>
          <w:szCs w:val="22"/>
        </w:rPr>
        <w:t>公告事項</w:t>
      </w:r>
      <w:r>
        <w:rPr>
          <w:rFonts w:ascii="HG丸ｺﾞｼｯｸM-PRO" w:eastAsia="HG丸ｺﾞｼｯｸM-PRO" w:hAnsi="HG丸ｺﾞｼｯｸM-PRO" w:hint="eastAsia"/>
          <w:sz w:val="22"/>
          <w:szCs w:val="22"/>
        </w:rPr>
        <w:t>（入札参加資格を含む）</w:t>
      </w:r>
      <w:r w:rsidRPr="009C1E7D">
        <w:rPr>
          <w:rFonts w:ascii="HG丸ｺﾞｼｯｸM-PRO" w:eastAsia="HG丸ｺﾞｼｯｸM-PRO" w:hAnsi="HG丸ｺﾞｼｯｸM-PRO" w:hint="eastAsia"/>
          <w:sz w:val="22"/>
          <w:szCs w:val="22"/>
        </w:rPr>
        <w:t>の決定</w:t>
      </w:r>
      <w:r>
        <w:rPr>
          <w:rFonts w:ascii="HG丸ｺﾞｼｯｸM-PRO" w:eastAsia="HG丸ｺﾞｼｯｸM-PRO" w:hAnsi="HG丸ｺﾞｼｯｸM-PRO" w:hint="eastAsia"/>
          <w:sz w:val="22"/>
          <w:szCs w:val="22"/>
        </w:rPr>
        <w:t>、その他入札スケジュールの確認</w:t>
      </w:r>
    </w:p>
    <w:p w14:paraId="0922BBDD" w14:textId="0751818F" w:rsidR="00F54B6D" w:rsidRPr="009C1E7D" w:rsidRDefault="00D84EED" w:rsidP="00F54B6D">
      <w:pPr>
        <w:kinsoku w:val="0"/>
        <w:overflowPunct w:val="0"/>
        <w:snapToGrid w:val="0"/>
        <w:spacing w:line="367" w:lineRule="exact"/>
        <w:ind w:right="215" w:firstLineChars="100" w:firstLine="21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w:t>
      </w:r>
      <w:r w:rsidR="00F54B6D" w:rsidRPr="009C1E7D">
        <w:rPr>
          <w:rFonts w:ascii="HG丸ｺﾞｼｯｸM-PRO" w:eastAsia="HG丸ｺﾞｼｯｸM-PRO" w:hAnsi="HG丸ｺﾞｼｯｸM-PRO" w:hint="eastAsia"/>
          <w:sz w:val="22"/>
          <w:szCs w:val="22"/>
        </w:rPr>
        <w:t xml:space="preserve">回目　</w:t>
      </w:r>
      <w:r w:rsidR="00F54B6D">
        <w:rPr>
          <w:rFonts w:ascii="HG丸ｺﾞｼｯｸM-PRO" w:eastAsia="HG丸ｺﾞｼｯｸM-PRO" w:hAnsi="HG丸ｺﾞｼｯｸM-PRO" w:hint="eastAsia"/>
          <w:sz w:val="22"/>
          <w:szCs w:val="22"/>
        </w:rPr>
        <w:t xml:space="preserve">　　</w:t>
      </w:r>
      <w:r w:rsidR="00F54B6D" w:rsidRPr="009C1E7D">
        <w:rPr>
          <w:rFonts w:ascii="HG丸ｺﾞｼｯｸM-PRO" w:eastAsia="HG丸ｺﾞｼｯｸM-PRO" w:hAnsi="HG丸ｺﾞｼｯｸM-PRO" w:hint="eastAsia"/>
          <w:sz w:val="22"/>
          <w:szCs w:val="22"/>
        </w:rPr>
        <w:t>参加業者</w:t>
      </w:r>
      <w:r w:rsidR="00F54B6D">
        <w:rPr>
          <w:rFonts w:ascii="HG丸ｺﾞｼｯｸM-PRO" w:eastAsia="HG丸ｺﾞｼｯｸM-PRO" w:hAnsi="HG丸ｺﾞｼｯｸM-PRO" w:hint="eastAsia"/>
          <w:sz w:val="22"/>
          <w:szCs w:val="22"/>
        </w:rPr>
        <w:t>の決定・予定価格の決定</w:t>
      </w:r>
    </w:p>
    <w:p w14:paraId="148DC5B6" w14:textId="2E28376E" w:rsidR="00F54B6D" w:rsidRPr="009C1E7D" w:rsidRDefault="00D84EED" w:rsidP="00D84EED">
      <w:pPr>
        <w:kinsoku w:val="0"/>
        <w:overflowPunct w:val="0"/>
        <w:snapToGrid w:val="0"/>
        <w:spacing w:line="367" w:lineRule="exact"/>
        <w:ind w:right="215" w:firstLineChars="100" w:firstLine="21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３</w:t>
      </w:r>
      <w:r w:rsidR="00F54B6D" w:rsidRPr="009C1E7D">
        <w:rPr>
          <w:rFonts w:ascii="HG丸ｺﾞｼｯｸM-PRO" w:eastAsia="HG丸ｺﾞｼｯｸM-PRO" w:hAnsi="HG丸ｺﾞｼｯｸM-PRO" w:hint="eastAsia"/>
          <w:sz w:val="22"/>
          <w:szCs w:val="22"/>
        </w:rPr>
        <w:t xml:space="preserve">回目　</w:t>
      </w:r>
      <w:r w:rsidR="00F54B6D">
        <w:rPr>
          <w:rFonts w:ascii="HG丸ｺﾞｼｯｸM-PRO" w:eastAsia="HG丸ｺﾞｼｯｸM-PRO" w:hAnsi="HG丸ｺﾞｼｯｸM-PRO" w:hint="eastAsia"/>
          <w:sz w:val="22"/>
          <w:szCs w:val="22"/>
        </w:rPr>
        <w:t xml:space="preserve">　　</w:t>
      </w:r>
      <w:r w:rsidR="00F54B6D" w:rsidRPr="009C1E7D">
        <w:rPr>
          <w:rFonts w:ascii="HG丸ｺﾞｼｯｸM-PRO" w:eastAsia="HG丸ｺﾞｼｯｸM-PRO" w:hAnsi="HG丸ｺﾞｼｯｸM-PRO" w:hint="eastAsia"/>
          <w:sz w:val="22"/>
          <w:szCs w:val="22"/>
        </w:rPr>
        <w:t>契約の締結</w:t>
      </w:r>
      <w:r w:rsidR="00F54B6D">
        <w:rPr>
          <w:rFonts w:ascii="HG丸ｺﾞｼｯｸM-PRO" w:eastAsia="HG丸ｺﾞｼｯｸM-PRO" w:hAnsi="HG丸ｺﾞｼｯｸM-PRO" w:hint="eastAsia"/>
          <w:sz w:val="22"/>
          <w:szCs w:val="22"/>
        </w:rPr>
        <w:t>、その他入札結果の確認</w:t>
      </w:r>
    </w:p>
    <w:p w14:paraId="6B0AA8A4"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2F1529C4" w14:textId="4233DE82" w:rsidR="00F54B6D" w:rsidRPr="006B7F9F" w:rsidRDefault="00C32B50" w:rsidP="00A53AC6">
      <w:pPr>
        <w:kinsoku w:val="0"/>
        <w:wordWrap w:val="0"/>
        <w:overflowPunct w:val="0"/>
        <w:snapToGrid w:val="0"/>
        <w:spacing w:line="367" w:lineRule="exact"/>
        <w:ind w:right="215" w:firstLineChars="100" w:firstLine="209"/>
        <w:rPr>
          <w:rFonts w:ascii="HG丸ｺﾞｼｯｸM-PRO" w:eastAsia="HG丸ｺﾞｼｯｸM-PRO"/>
          <w:szCs w:val="21"/>
        </w:rPr>
      </w:pPr>
      <w:r>
        <w:rPr>
          <w:rFonts w:ascii="HG丸ｺﾞｼｯｸM-PRO" w:eastAsia="HG丸ｺﾞｼｯｸM-PRO" w:hint="eastAsia"/>
          <w:szCs w:val="21"/>
        </w:rPr>
        <w:t>※</w:t>
      </w:r>
      <w:r w:rsidR="009A1C9C">
        <w:rPr>
          <w:rFonts w:ascii="HG丸ｺﾞｼｯｸM-PRO" w:eastAsia="HG丸ｺﾞｼｯｸM-PRO" w:hint="eastAsia"/>
          <w:szCs w:val="21"/>
        </w:rPr>
        <w:t>理事会</w:t>
      </w:r>
      <w:r w:rsidR="00F54B6D" w:rsidRPr="006B7F9F">
        <w:rPr>
          <w:rFonts w:ascii="HG丸ｺﾞｼｯｸM-PRO" w:eastAsia="HG丸ｺﾞｼｯｸM-PRO" w:hint="eastAsia"/>
          <w:szCs w:val="21"/>
        </w:rPr>
        <w:t>の開催要件について、約款等で別途定めのある場合はそれに従うこと。</w:t>
      </w:r>
    </w:p>
    <w:p w14:paraId="730E7B2B" w14:textId="77777777" w:rsidR="00F54B6D" w:rsidRPr="009C1E7D" w:rsidRDefault="00F54B6D" w:rsidP="003A572E">
      <w:pPr>
        <w:kinsoku w:val="0"/>
        <w:wordWrap w:val="0"/>
        <w:overflowPunct w:val="0"/>
        <w:snapToGrid w:val="0"/>
        <w:spacing w:line="367" w:lineRule="exact"/>
        <w:ind w:right="215"/>
        <w:rPr>
          <w:rFonts w:ascii="HG丸ｺﾞｼｯｸM-PRO" w:eastAsia="HG丸ｺﾞｼｯｸM-PRO" w:hAnsi="HG丸ｺﾞｼｯｸM-PRO"/>
          <w:b/>
          <w:sz w:val="24"/>
          <w:szCs w:val="24"/>
        </w:rPr>
      </w:pPr>
    </w:p>
    <w:p w14:paraId="4FC27919" w14:textId="77777777" w:rsidR="003A572E" w:rsidRPr="009C1E7D" w:rsidRDefault="003616C2" w:rsidP="003A572E">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4"/>
          <w:szCs w:val="24"/>
          <w:u w:val="single"/>
        </w:rPr>
        <w:t xml:space="preserve">２　</w:t>
      </w:r>
      <w:r w:rsidR="00A665D3" w:rsidRPr="009C1E7D">
        <w:rPr>
          <w:rFonts w:ascii="HG丸ｺﾞｼｯｸM-PRO" w:eastAsia="HG丸ｺﾞｼｯｸM-PRO" w:hAnsi="HG丸ｺﾞｼｯｸM-PRO" w:hint="eastAsia"/>
          <w:b/>
          <w:sz w:val="24"/>
          <w:szCs w:val="24"/>
          <w:u w:val="single"/>
        </w:rPr>
        <w:t>入札に参加する業者に必要な資格（入札参加資格）の決定</w:t>
      </w:r>
    </w:p>
    <w:p w14:paraId="72AC8BF9" w14:textId="77777777" w:rsidR="00CD0755" w:rsidRPr="009C1E7D" w:rsidRDefault="00CD0755" w:rsidP="00CD0755">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082C2C5" w14:textId="77777777" w:rsidR="00A665D3" w:rsidRPr="009C1E7D" w:rsidRDefault="003616C2" w:rsidP="003616C2">
      <w:pPr>
        <w:ind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（１）</w:t>
      </w:r>
      <w:r w:rsidR="00A665D3" w:rsidRPr="009C1E7D">
        <w:rPr>
          <w:rFonts w:ascii="HG丸ｺﾞｼｯｸM-PRO" w:eastAsia="HG丸ｺﾞｼｯｸM-PRO" w:hAnsi="HG丸ｺﾞｼｯｸM-PRO" w:hint="eastAsia"/>
          <w:sz w:val="22"/>
          <w:szCs w:val="22"/>
        </w:rPr>
        <w:t>入札参加資格の決定</w:t>
      </w:r>
    </w:p>
    <w:p w14:paraId="1376EE63" w14:textId="77777777" w:rsidR="00961BA7" w:rsidRPr="009C1E7D" w:rsidRDefault="00961BA7" w:rsidP="00961BA7">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F0FA841" w14:textId="77777777" w:rsidR="009B6C16" w:rsidRDefault="00A665D3" w:rsidP="009B6C16">
      <w:pPr>
        <w:ind w:rightChars="66" w:right="138" w:firstLineChars="300" w:firstLine="657"/>
        <w:jc w:val="left"/>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入札に参加する業者に必要な資格（入札参加資格）は</w:t>
      </w:r>
      <w:r w:rsidR="003616C2" w:rsidRPr="009C1E7D">
        <w:rPr>
          <w:rFonts w:ascii="HG丸ｺﾞｼｯｸM-PRO" w:eastAsia="HG丸ｺﾞｼｯｸM-PRO" w:hAnsi="HG丸ｺﾞｼｯｸM-PRO" w:hint="eastAsia"/>
          <w:sz w:val="22"/>
          <w:szCs w:val="22"/>
        </w:rPr>
        <w:t>（２）</w:t>
      </w:r>
      <w:r w:rsidR="00123E0A" w:rsidRPr="009C1E7D">
        <w:rPr>
          <w:rFonts w:ascii="HG丸ｺﾞｼｯｸM-PRO" w:eastAsia="HG丸ｺﾞｼｯｸM-PRO" w:hAnsi="HG丸ｺﾞｼｯｸM-PRO" w:hint="eastAsia"/>
          <w:sz w:val="22"/>
          <w:szCs w:val="22"/>
        </w:rPr>
        <w:t>の</w:t>
      </w:r>
      <w:r w:rsidR="00F13AB0" w:rsidRPr="009C1E7D">
        <w:rPr>
          <w:rFonts w:ascii="HG丸ｺﾞｼｯｸM-PRO" w:eastAsia="HG丸ｺﾞｼｯｸM-PRO" w:hAnsi="HG丸ｺﾞｼｯｸM-PRO" w:hint="eastAsia"/>
          <w:sz w:val="22"/>
          <w:szCs w:val="22"/>
        </w:rPr>
        <w:t>要件</w:t>
      </w:r>
      <w:r w:rsidR="00123E0A" w:rsidRPr="009C1E7D">
        <w:rPr>
          <w:rFonts w:ascii="HG丸ｺﾞｼｯｸM-PRO" w:eastAsia="HG丸ｺﾞｼｯｸM-PRO" w:hAnsi="HG丸ｺﾞｼｯｸM-PRO" w:hint="eastAsia"/>
          <w:sz w:val="22"/>
          <w:szCs w:val="22"/>
        </w:rPr>
        <w:t>に十分留意し</w:t>
      </w:r>
      <w:r w:rsidR="009A29D0" w:rsidRPr="009C1E7D">
        <w:rPr>
          <w:rFonts w:ascii="HG丸ｺﾞｼｯｸM-PRO" w:eastAsia="HG丸ｺﾞｼｯｸM-PRO" w:hAnsi="HG丸ｺﾞｼｯｸM-PRO" w:hint="eastAsia"/>
          <w:sz w:val="22"/>
          <w:szCs w:val="22"/>
        </w:rPr>
        <w:t>理事会</w:t>
      </w:r>
    </w:p>
    <w:p w14:paraId="36C033EC" w14:textId="29837903" w:rsidR="003D5951" w:rsidRDefault="00A665D3" w:rsidP="009B6C16">
      <w:pPr>
        <w:ind w:rightChars="66" w:right="138" w:firstLineChars="300" w:firstLine="657"/>
        <w:jc w:val="left"/>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を開催</w:t>
      </w:r>
      <w:r w:rsidR="0023774F" w:rsidRPr="009C1E7D">
        <w:rPr>
          <w:rFonts w:ascii="HG丸ｺﾞｼｯｸM-PRO" w:eastAsia="HG丸ｺﾞｼｯｸM-PRO" w:hAnsi="HG丸ｺﾞｼｯｸM-PRO" w:hint="eastAsia"/>
          <w:sz w:val="22"/>
          <w:szCs w:val="22"/>
        </w:rPr>
        <w:t>するなどで</w:t>
      </w:r>
      <w:r w:rsidRPr="009C1E7D">
        <w:rPr>
          <w:rFonts w:ascii="HG丸ｺﾞｼｯｸM-PRO" w:eastAsia="HG丸ｺﾞｼｯｸM-PRO" w:hAnsi="HG丸ｺﾞｼｯｸM-PRO" w:hint="eastAsia"/>
          <w:sz w:val="22"/>
          <w:szCs w:val="22"/>
        </w:rPr>
        <w:t>決定すること。</w:t>
      </w:r>
    </w:p>
    <w:p w14:paraId="56332A26" w14:textId="77777777" w:rsidR="00DD5F75" w:rsidRDefault="00DD5F75" w:rsidP="003616C2">
      <w:pPr>
        <w:ind w:firstLineChars="100" w:firstLine="219"/>
        <w:rPr>
          <w:rFonts w:ascii="HG丸ｺﾞｼｯｸM-PRO" w:eastAsia="HG丸ｺﾞｼｯｸM-PRO" w:hAnsi="HG丸ｺﾞｼｯｸM-PRO"/>
          <w:sz w:val="22"/>
          <w:szCs w:val="22"/>
        </w:rPr>
      </w:pPr>
    </w:p>
    <w:p w14:paraId="14CCEEA7" w14:textId="52F68402" w:rsidR="003616C2" w:rsidRPr="009C1E7D" w:rsidRDefault="003616C2" w:rsidP="003616C2">
      <w:pPr>
        <w:ind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（２）</w:t>
      </w:r>
      <w:r w:rsidR="00A665D3" w:rsidRPr="009C1E7D">
        <w:rPr>
          <w:rFonts w:ascii="HG丸ｺﾞｼｯｸM-PRO" w:eastAsia="HG丸ｺﾞｼｯｸM-PRO" w:hAnsi="HG丸ｺﾞｼｯｸM-PRO" w:hint="eastAsia"/>
          <w:sz w:val="22"/>
          <w:szCs w:val="22"/>
        </w:rPr>
        <w:t>入札参加資格として設定すべき要件及び設定が考えられる要件</w:t>
      </w:r>
    </w:p>
    <w:p w14:paraId="01BD90DF" w14:textId="77777777" w:rsidR="009B6C16" w:rsidRDefault="009B6C16" w:rsidP="009B6C16">
      <w:pPr>
        <w:spacing w:line="0" w:lineRule="atLeast"/>
        <w:ind w:firstLineChars="300" w:firstLine="237"/>
        <w:rPr>
          <w:rFonts w:ascii="HG丸ｺﾞｼｯｸM-PRO" w:eastAsia="HG丸ｺﾞｼｯｸM-PRO" w:hAnsi="HG丸ｺﾞｼｯｸM-PRO"/>
          <w:sz w:val="8"/>
          <w:szCs w:val="8"/>
        </w:rPr>
      </w:pPr>
    </w:p>
    <w:p w14:paraId="4859B169" w14:textId="77777777" w:rsidR="009B6C16" w:rsidRDefault="003616C2" w:rsidP="009B6C16">
      <w:pPr>
        <w:ind w:firstLineChars="300" w:firstLine="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入札参加資格の決定にあたって、</w:t>
      </w:r>
      <w:r w:rsidR="0024380B" w:rsidRPr="00C2240F">
        <w:rPr>
          <w:rFonts w:ascii="HG丸ｺﾞｼｯｸM-PRO" w:eastAsia="HG丸ｺﾞｼｯｸM-PRO" w:hAnsi="HG丸ｺﾞｼｯｸM-PRO" w:hint="eastAsia"/>
          <w:sz w:val="22"/>
          <w:szCs w:val="22"/>
          <w:u w:val="single"/>
        </w:rPr>
        <w:t>①</w:t>
      </w:r>
      <w:r w:rsidR="00810D19" w:rsidRPr="00C2240F">
        <w:rPr>
          <w:rFonts w:ascii="HG丸ｺﾞｼｯｸM-PRO" w:eastAsia="HG丸ｺﾞｼｯｸM-PRO" w:hAnsi="HG丸ｺﾞｼｯｸM-PRO" w:hint="eastAsia"/>
          <w:sz w:val="22"/>
          <w:szCs w:val="22"/>
          <w:u w:val="single"/>
        </w:rPr>
        <w:t>の要件は原則</w:t>
      </w:r>
      <w:r w:rsidR="00C8655A" w:rsidRPr="00C2240F">
        <w:rPr>
          <w:rFonts w:ascii="HG丸ｺﾞｼｯｸM-PRO" w:eastAsia="HG丸ｺﾞｼｯｸM-PRO" w:hAnsi="HG丸ｺﾞｼｯｸM-PRO" w:hint="eastAsia"/>
          <w:sz w:val="22"/>
          <w:szCs w:val="22"/>
          <w:u w:val="single"/>
        </w:rPr>
        <w:t>全て</w:t>
      </w:r>
      <w:r w:rsidR="00A665D3" w:rsidRPr="00C2240F">
        <w:rPr>
          <w:rFonts w:ascii="HG丸ｺﾞｼｯｸM-PRO" w:eastAsia="HG丸ｺﾞｼｯｸM-PRO" w:hAnsi="HG丸ｺﾞｼｯｸM-PRO" w:hint="eastAsia"/>
          <w:sz w:val="22"/>
          <w:szCs w:val="22"/>
          <w:u w:val="single"/>
        </w:rPr>
        <w:t>設定すること</w:t>
      </w:r>
      <w:r w:rsidR="00A665D3" w:rsidRPr="009C1E7D">
        <w:rPr>
          <w:rFonts w:ascii="HG丸ｺﾞｼｯｸM-PRO" w:eastAsia="HG丸ｺﾞｼｯｸM-PRO" w:hAnsi="HG丸ｺﾞｼｯｸM-PRO" w:hint="eastAsia"/>
          <w:sz w:val="22"/>
          <w:szCs w:val="22"/>
        </w:rPr>
        <w:t>。その他</w:t>
      </w:r>
      <w:r w:rsidR="00C8655A" w:rsidRPr="009C1E7D">
        <w:rPr>
          <w:rFonts w:ascii="HG丸ｺﾞｼｯｸM-PRO" w:eastAsia="HG丸ｺﾞｼｯｸM-PRO" w:hAnsi="HG丸ｺﾞｼｯｸM-PRO" w:hint="eastAsia"/>
          <w:sz w:val="22"/>
          <w:szCs w:val="22"/>
        </w:rPr>
        <w:t>の</w:t>
      </w:r>
      <w:r w:rsidR="00A665D3" w:rsidRPr="009C1E7D">
        <w:rPr>
          <w:rFonts w:ascii="HG丸ｺﾞｼｯｸM-PRO" w:eastAsia="HG丸ｺﾞｼｯｸM-PRO" w:hAnsi="HG丸ｺﾞｼｯｸM-PRO" w:hint="eastAsia"/>
          <w:sz w:val="22"/>
          <w:szCs w:val="22"/>
        </w:rPr>
        <w:t>入</w:t>
      </w:r>
      <w:r w:rsidR="0024380B" w:rsidRPr="009C1E7D">
        <w:rPr>
          <w:rFonts w:ascii="HG丸ｺﾞｼｯｸM-PRO" w:eastAsia="HG丸ｺﾞｼｯｸM-PRO" w:hAnsi="HG丸ｺﾞｼｯｸM-PRO" w:hint="eastAsia"/>
          <w:sz w:val="22"/>
          <w:szCs w:val="22"/>
        </w:rPr>
        <w:t>札参加</w:t>
      </w:r>
    </w:p>
    <w:p w14:paraId="0F80FCF5" w14:textId="77777777" w:rsidR="009B6C16" w:rsidRDefault="0024380B" w:rsidP="009B6C16">
      <w:pPr>
        <w:ind w:firstLineChars="300" w:firstLine="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資格としては、②</w:t>
      </w:r>
      <w:r w:rsidR="00EA64C7" w:rsidRPr="009C1E7D">
        <w:rPr>
          <w:rFonts w:ascii="HG丸ｺﾞｼｯｸM-PRO" w:eastAsia="HG丸ｺﾞｼｯｸM-PRO" w:hAnsi="HG丸ｺﾞｼｯｸM-PRO" w:hint="eastAsia"/>
          <w:sz w:val="22"/>
          <w:szCs w:val="22"/>
        </w:rPr>
        <w:t>の要件の設定が考えられるので、これを参考にしつつ</w:t>
      </w:r>
      <w:r w:rsidR="00A665D3" w:rsidRPr="009C1E7D">
        <w:rPr>
          <w:rFonts w:ascii="HG丸ｺﾞｼｯｸM-PRO" w:eastAsia="HG丸ｺﾞｼｯｸM-PRO" w:hAnsi="HG丸ｺﾞｼｯｸM-PRO" w:hint="eastAsia"/>
          <w:sz w:val="22"/>
          <w:szCs w:val="22"/>
        </w:rPr>
        <w:t>入札参加資格を</w:t>
      </w:r>
    </w:p>
    <w:p w14:paraId="76A98836" w14:textId="47C5EF7A" w:rsidR="003A572E" w:rsidRPr="009C1E7D" w:rsidRDefault="00A665D3" w:rsidP="009B6C16">
      <w:pPr>
        <w:ind w:firstLineChars="300" w:firstLine="65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決定すること。</w:t>
      </w:r>
    </w:p>
    <w:p w14:paraId="60DB6837" w14:textId="77777777" w:rsidR="00CD0755" w:rsidRPr="009C1E7D" w:rsidRDefault="00CD0755" w:rsidP="00CD0755">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5C39F5B2" w14:textId="662B6485" w:rsidR="00A665D3" w:rsidRPr="009B6C16" w:rsidRDefault="009B6C16" w:rsidP="009B6C16">
      <w:pPr>
        <w:ind w:firstLineChars="300" w:firstLine="657"/>
        <w:rPr>
          <w:rFonts w:ascii="HG丸ｺﾞｼｯｸM-PRO" w:eastAsia="HG丸ｺﾞｼｯｸM-PRO" w:hAnsi="HG丸ｺﾞｼｯｸM-PRO"/>
          <w:sz w:val="22"/>
          <w:szCs w:val="22"/>
        </w:rPr>
      </w:pPr>
      <w:bookmarkStart w:id="8" w:name="_Hlk159860159"/>
      <w:bookmarkStart w:id="9" w:name="_Hlk153896408"/>
      <w:r>
        <w:rPr>
          <w:rFonts w:ascii="HG丸ｺﾞｼｯｸM-PRO" w:eastAsia="HG丸ｺﾞｼｯｸM-PRO" w:hAnsi="HG丸ｺﾞｼｯｸM-PRO" w:hint="eastAsia"/>
          <w:sz w:val="22"/>
          <w:szCs w:val="22"/>
        </w:rPr>
        <w:t xml:space="preserve">① </w:t>
      </w:r>
      <w:r w:rsidRPr="009B6C16">
        <w:rPr>
          <w:rFonts w:ascii="HG丸ｺﾞｼｯｸM-PRO" w:eastAsia="HG丸ｺﾞｼｯｸM-PRO" w:hAnsi="HG丸ｺﾞｼｯｸM-PRO" w:hint="eastAsia"/>
          <w:sz w:val="22"/>
          <w:szCs w:val="22"/>
        </w:rPr>
        <w:t>入札参加資格として設定すべき要件</w:t>
      </w:r>
      <w:bookmarkEnd w:id="8"/>
      <w:r w:rsidRPr="009B6C16">
        <w:rPr>
          <w:rFonts w:ascii="HG丸ｺﾞｼｯｸM-PRO" w:eastAsia="HG丸ｺﾞｼｯｸM-PRO" w:hAnsi="HG丸ｺﾞｼｯｸM-PRO" w:hint="eastAsia"/>
          <w:sz w:val="22"/>
          <w:szCs w:val="22"/>
        </w:rPr>
        <w:t>（必須項目）</w:t>
      </w:r>
      <w:bookmarkEnd w:id="9"/>
    </w:p>
    <w:p w14:paraId="3693A733" w14:textId="77777777" w:rsidR="00961BA7" w:rsidRPr="009C1E7D" w:rsidRDefault="00961BA7" w:rsidP="000116F5">
      <w:pPr>
        <w:kinsoku w:val="0"/>
        <w:overflowPunct w:val="0"/>
        <w:snapToGrid w:val="0"/>
        <w:spacing w:line="0" w:lineRule="atLeast"/>
        <w:ind w:leftChars="150" w:left="314" w:right="216"/>
        <w:rPr>
          <w:rFonts w:ascii="HG丸ｺﾞｼｯｸM-PRO" w:eastAsia="HG丸ｺﾞｼｯｸM-PRO" w:hAnsi="HG丸ｺﾞｼｯｸM-PRO"/>
          <w:sz w:val="8"/>
          <w:szCs w:val="8"/>
        </w:rPr>
      </w:pPr>
    </w:p>
    <w:p w14:paraId="59821AD4" w14:textId="1CA9C2A3" w:rsidR="00B043E9" w:rsidRPr="009C1E7D" w:rsidRDefault="003616C2" w:rsidP="003C491F">
      <w:pPr>
        <w:ind w:leftChars="203" w:left="425" w:rightChars="-100" w:right="-209" w:firstLineChars="259" w:firstLine="56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ア　</w:t>
      </w:r>
      <w:r w:rsidR="00B043E9" w:rsidRPr="009C1E7D">
        <w:rPr>
          <w:rFonts w:ascii="HG丸ｺﾞｼｯｸM-PRO" w:eastAsia="HG丸ｺﾞｼｯｸM-PRO" w:hAnsi="HG丸ｺﾞｼｯｸM-PRO" w:hint="eastAsia"/>
          <w:sz w:val="22"/>
          <w:szCs w:val="22"/>
        </w:rPr>
        <w:t>地方自治法施行令第１６７条の４第１項に定める要件に該当しない者。</w:t>
      </w:r>
    </w:p>
    <w:p w14:paraId="2F2E6EC7" w14:textId="457C9D61" w:rsidR="006A5ECE" w:rsidRDefault="006A5ECE" w:rsidP="009B6C16">
      <w:pPr>
        <w:ind w:rightChars="-100" w:right="-209" w:firstLineChars="600" w:firstLine="13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その他以下の項目にも該当していないこと。</w:t>
      </w:r>
    </w:p>
    <w:p w14:paraId="26139351" w14:textId="60B7A2CD" w:rsidR="009B6C16" w:rsidRDefault="009B6C16" w:rsidP="009B6C16">
      <w:pPr>
        <w:pStyle w:val="Default"/>
        <w:ind w:firstLineChars="600" w:firstLine="1291"/>
        <w:rPr>
          <w:rFonts w:hAnsi="HG丸ｺﾞｼｯｸM-PRO"/>
          <w:color w:val="auto"/>
          <w:sz w:val="22"/>
          <w:szCs w:val="22"/>
        </w:rPr>
      </w:pPr>
      <w:r w:rsidRPr="007E5CFD">
        <w:rPr>
          <w:rFonts w:hAnsi="HG丸ｺﾞｼｯｸM-PRO" w:hint="eastAsia"/>
          <w:color w:val="auto"/>
          <w:sz w:val="22"/>
          <w:szCs w:val="22"/>
        </w:rPr>
        <w:t>（ⅰ）成年被後見人</w:t>
      </w:r>
    </w:p>
    <w:p w14:paraId="2DCE071C" w14:textId="77777777" w:rsidR="00DD5F75" w:rsidRPr="007E5CFD" w:rsidRDefault="00DD5F75" w:rsidP="00DD5F75">
      <w:pPr>
        <w:pStyle w:val="Default"/>
        <w:spacing w:line="60" w:lineRule="exact"/>
        <w:rPr>
          <w:rFonts w:hAnsi="HG丸ｺﾞｼｯｸM-PRO"/>
          <w:color w:val="auto"/>
        </w:rPr>
      </w:pPr>
    </w:p>
    <w:p w14:paraId="580741B9" w14:textId="77777777" w:rsidR="009B6C16" w:rsidRPr="007E5CFD" w:rsidRDefault="009B6C16" w:rsidP="00DD5F75">
      <w:pPr>
        <w:pStyle w:val="Default"/>
        <w:spacing w:line="60" w:lineRule="exact"/>
        <w:rPr>
          <w:rFonts w:hAnsi="HG丸ｺﾞｼｯｸM-PRO"/>
          <w:color w:val="auto"/>
        </w:rPr>
      </w:pPr>
    </w:p>
    <w:p w14:paraId="3EDD2B0A" w14:textId="77777777" w:rsidR="00176D93" w:rsidRDefault="009B6C16" w:rsidP="003C4D7D">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（ⅱ）</w:t>
      </w:r>
      <w:r w:rsidR="006A5ECE" w:rsidRPr="003C4D7D">
        <w:rPr>
          <w:rFonts w:ascii="HG丸ｺﾞｼｯｸM-PRO" w:eastAsia="HG丸ｺﾞｼｯｸM-PRO" w:hAnsi="HG丸ｺﾞｼｯｸM-PRO" w:hint="eastAsia"/>
          <w:sz w:val="22"/>
          <w:szCs w:val="22"/>
        </w:rPr>
        <w:t>民法の一部を改正する法律（平成１１年法律第１４９号）附則第３条第３</w:t>
      </w:r>
    </w:p>
    <w:p w14:paraId="61E17D7E" w14:textId="77777777" w:rsidR="00176D93" w:rsidRDefault="003C4D7D" w:rsidP="00176D93">
      <w:pPr>
        <w:ind w:firstLineChars="700" w:firstLine="1534"/>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176D93">
        <w:rPr>
          <w:rFonts w:ascii="HG丸ｺﾞｼｯｸM-PRO" w:eastAsia="HG丸ｺﾞｼｯｸM-PRO" w:hAnsi="HG丸ｺﾞｼｯｸM-PRO" w:hint="eastAsia"/>
          <w:sz w:val="22"/>
          <w:szCs w:val="22"/>
        </w:rPr>
        <w:t xml:space="preserve"> </w:t>
      </w:r>
      <w:r w:rsidR="006A5ECE" w:rsidRPr="003C4D7D">
        <w:rPr>
          <w:rFonts w:ascii="HG丸ｺﾞｼｯｸM-PRO" w:eastAsia="HG丸ｺﾞｼｯｸM-PRO" w:hAnsi="HG丸ｺﾞｼｯｸM-PRO" w:hint="eastAsia"/>
          <w:sz w:val="22"/>
          <w:szCs w:val="22"/>
        </w:rPr>
        <w:t>項の規定によりなお従前の例によることとされる同法による改正前の民法</w:t>
      </w:r>
    </w:p>
    <w:p w14:paraId="015EE7F9" w14:textId="5C0FB6B7" w:rsidR="006A5ECE" w:rsidRPr="003C4D7D" w:rsidRDefault="006A5ECE" w:rsidP="00176D93">
      <w:pPr>
        <w:ind w:firstLineChars="800" w:firstLine="1753"/>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（明治２９年法律第８９号）第１１条に規定する準禁治産者</w:t>
      </w:r>
    </w:p>
    <w:p w14:paraId="7BFCD6EC" w14:textId="77777777" w:rsidR="00DD5F75" w:rsidRPr="007E5CFD" w:rsidRDefault="00DD5F75" w:rsidP="00DD5F75">
      <w:pPr>
        <w:pStyle w:val="Default"/>
        <w:spacing w:line="60" w:lineRule="exact"/>
        <w:rPr>
          <w:rFonts w:hAnsi="HG丸ｺﾞｼｯｸM-PRO"/>
          <w:color w:val="auto"/>
        </w:rPr>
      </w:pPr>
    </w:p>
    <w:p w14:paraId="30F5F7DA" w14:textId="06C6527D" w:rsidR="006A5ECE" w:rsidRDefault="006A5ECE" w:rsidP="00DD5F75">
      <w:pPr>
        <w:ind w:rightChars="-200" w:right="-418" w:firstLineChars="600" w:firstLine="13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（ⅲ）被保佐人であって契約締結のために必要な同意を得ていないもの</w:t>
      </w:r>
    </w:p>
    <w:p w14:paraId="25CCECF5" w14:textId="77777777" w:rsidR="003C4D7D" w:rsidRPr="007E5CFD" w:rsidRDefault="003C4D7D" w:rsidP="003C4D7D">
      <w:pPr>
        <w:pStyle w:val="Default"/>
        <w:spacing w:line="60" w:lineRule="exact"/>
        <w:rPr>
          <w:rFonts w:hAnsi="HG丸ｺﾞｼｯｸM-PRO"/>
          <w:color w:val="auto"/>
        </w:rPr>
      </w:pPr>
    </w:p>
    <w:p w14:paraId="785B46CA" w14:textId="77777777" w:rsidR="00DD5F75" w:rsidRDefault="006A5ECE" w:rsidP="00DD5F75">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（ⅳ）民法第１７条第１項の規定による契約締結に関する同意権付与の審判を受</w:t>
      </w:r>
    </w:p>
    <w:p w14:paraId="6732291B" w14:textId="6F8FBD3A" w:rsidR="006A5ECE" w:rsidRPr="003C4D7D" w:rsidRDefault="003C4D7D" w:rsidP="00DD5F75">
      <w:pPr>
        <w:ind w:firstLineChars="800" w:firstLine="175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6A5ECE" w:rsidRPr="003C4D7D">
        <w:rPr>
          <w:rFonts w:ascii="HG丸ｺﾞｼｯｸM-PRO" w:eastAsia="HG丸ｺﾞｼｯｸM-PRO" w:hAnsi="HG丸ｺﾞｼｯｸM-PRO" w:hint="eastAsia"/>
          <w:sz w:val="22"/>
          <w:szCs w:val="22"/>
        </w:rPr>
        <w:t>けた被補助人であって、契約締結のために必要な同意を得ていないもの</w:t>
      </w:r>
    </w:p>
    <w:p w14:paraId="03747584" w14:textId="77777777" w:rsidR="003C4D7D" w:rsidRPr="007E5CFD" w:rsidRDefault="003C4D7D" w:rsidP="003C4D7D">
      <w:pPr>
        <w:pStyle w:val="Default"/>
        <w:spacing w:line="60" w:lineRule="exact"/>
        <w:rPr>
          <w:rFonts w:hAnsi="HG丸ｺﾞｼｯｸM-PRO"/>
          <w:color w:val="auto"/>
        </w:rPr>
      </w:pPr>
    </w:p>
    <w:p w14:paraId="4C24354B" w14:textId="77777777" w:rsidR="003C4D7D" w:rsidRDefault="006A5ECE" w:rsidP="003C4D7D">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w:t>
      </w:r>
      <w:r w:rsidR="003C4D7D" w:rsidRPr="003C4D7D">
        <w:rPr>
          <w:rFonts w:ascii="HG丸ｺﾞｼｯｸM-PRO" w:eastAsia="HG丸ｺﾞｼｯｸM-PRO" w:hAnsi="HG丸ｺﾞｼｯｸM-PRO" w:hint="eastAsia"/>
          <w:sz w:val="22"/>
          <w:szCs w:val="22"/>
        </w:rPr>
        <w:t>ⅴ</w:t>
      </w:r>
      <w:r w:rsidRPr="003C4D7D">
        <w:rPr>
          <w:rFonts w:ascii="HG丸ｺﾞｼｯｸM-PRO" w:eastAsia="HG丸ｺﾞｼｯｸM-PRO" w:hAnsi="HG丸ｺﾞｼｯｸM-PRO" w:hint="eastAsia"/>
          <w:sz w:val="22"/>
          <w:szCs w:val="22"/>
        </w:rPr>
        <w:t>）営業の許可を受けていない未成年者であって、契約締結のために必要な同</w:t>
      </w:r>
    </w:p>
    <w:p w14:paraId="0A5FDE05" w14:textId="6769425F" w:rsidR="006A5ECE" w:rsidRPr="003C4D7D" w:rsidRDefault="003C4D7D" w:rsidP="003C4D7D">
      <w:pPr>
        <w:ind w:firstLineChars="800" w:firstLine="175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6A5ECE" w:rsidRPr="003C4D7D">
        <w:rPr>
          <w:rFonts w:ascii="HG丸ｺﾞｼｯｸM-PRO" w:eastAsia="HG丸ｺﾞｼｯｸM-PRO" w:hAnsi="HG丸ｺﾞｼｯｸM-PRO" w:hint="eastAsia"/>
          <w:sz w:val="22"/>
          <w:szCs w:val="22"/>
        </w:rPr>
        <w:t>意を得ていないもの</w:t>
      </w:r>
    </w:p>
    <w:p w14:paraId="4ECF264A" w14:textId="77777777" w:rsidR="00DD5F75" w:rsidRPr="007E5CFD" w:rsidRDefault="00DD5F75" w:rsidP="00DD5F75">
      <w:pPr>
        <w:pStyle w:val="Default"/>
        <w:spacing w:line="60" w:lineRule="exact"/>
        <w:rPr>
          <w:rFonts w:hAnsi="HG丸ｺﾞｼｯｸM-PRO"/>
          <w:color w:val="auto"/>
        </w:rPr>
      </w:pPr>
    </w:p>
    <w:p w14:paraId="1AD52283" w14:textId="67A6D2DD" w:rsidR="006A5ECE" w:rsidRPr="003C4D7D" w:rsidRDefault="006A5ECE" w:rsidP="00DD5F75">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w:t>
      </w:r>
      <w:r w:rsidR="003C4D7D" w:rsidRPr="003C4D7D">
        <w:rPr>
          <w:rFonts w:ascii="HG丸ｺﾞｼｯｸM-PRO" w:eastAsia="HG丸ｺﾞｼｯｸM-PRO" w:hAnsi="HG丸ｺﾞｼｯｸM-PRO" w:hint="eastAsia"/>
          <w:sz w:val="22"/>
          <w:szCs w:val="22"/>
        </w:rPr>
        <w:t>ⅵ</w:t>
      </w:r>
      <w:r w:rsidRPr="003C4D7D">
        <w:rPr>
          <w:rFonts w:ascii="HG丸ｺﾞｼｯｸM-PRO" w:eastAsia="HG丸ｺﾞｼｯｸM-PRO" w:hAnsi="HG丸ｺﾞｼｯｸM-PRO" w:hint="eastAsia"/>
          <w:sz w:val="22"/>
          <w:szCs w:val="22"/>
        </w:rPr>
        <w:t>）破産手続き開始の決定を受けて復権を得ない者</w:t>
      </w:r>
    </w:p>
    <w:p w14:paraId="15CC0456" w14:textId="77777777" w:rsidR="00DD5F75" w:rsidRPr="00DD5F75" w:rsidRDefault="00DD5F75" w:rsidP="00DD5F75">
      <w:pPr>
        <w:pStyle w:val="Default"/>
        <w:spacing w:line="60" w:lineRule="exact"/>
        <w:rPr>
          <w:rFonts w:hAnsi="HG丸ｺﾞｼｯｸM-PRO"/>
          <w:color w:val="auto"/>
        </w:rPr>
      </w:pPr>
    </w:p>
    <w:p w14:paraId="73A5D256" w14:textId="77777777" w:rsidR="00932E99" w:rsidRDefault="006A5ECE" w:rsidP="00DD5F75">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w:t>
      </w:r>
      <w:r w:rsidR="003C4D7D" w:rsidRPr="003C4D7D">
        <w:rPr>
          <w:rFonts w:ascii="HG丸ｺﾞｼｯｸM-PRO" w:eastAsia="HG丸ｺﾞｼｯｸM-PRO" w:hAnsi="HG丸ｺﾞｼｯｸM-PRO" w:hint="eastAsia"/>
          <w:sz w:val="22"/>
          <w:szCs w:val="22"/>
        </w:rPr>
        <w:t>ⅶ）</w:t>
      </w:r>
      <w:r w:rsidRPr="003C4D7D">
        <w:rPr>
          <w:rFonts w:ascii="HG丸ｺﾞｼｯｸM-PRO" w:eastAsia="HG丸ｺﾞｼｯｸM-PRO" w:hAnsi="HG丸ｺﾞｼｯｸM-PRO" w:hint="eastAsia"/>
          <w:sz w:val="22"/>
          <w:szCs w:val="22"/>
        </w:rPr>
        <w:t>暴力団員による不当な行為の防止等に関する法律（平成３年法律第７７号）</w:t>
      </w:r>
    </w:p>
    <w:p w14:paraId="18C6AA41" w14:textId="70F2A898" w:rsidR="005A1DBA" w:rsidRPr="003C4D7D" w:rsidRDefault="00932E99" w:rsidP="00932E99">
      <w:pPr>
        <w:ind w:firstLineChars="600" w:firstLine="13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6A5ECE" w:rsidRPr="003C4D7D">
        <w:rPr>
          <w:rFonts w:ascii="HG丸ｺﾞｼｯｸM-PRO" w:eastAsia="HG丸ｺﾞｼｯｸM-PRO" w:hAnsi="HG丸ｺﾞｼｯｸM-PRO" w:hint="eastAsia"/>
          <w:sz w:val="22"/>
          <w:szCs w:val="22"/>
        </w:rPr>
        <w:t>第３２条第１項各号に揚げる者</w:t>
      </w:r>
      <w:r w:rsidR="005A1DBA" w:rsidRPr="003C4D7D">
        <w:rPr>
          <w:rFonts w:ascii="HG丸ｺﾞｼｯｸM-PRO" w:eastAsia="HG丸ｺﾞｼｯｸM-PRO" w:hAnsi="HG丸ｺﾞｼｯｸM-PRO" w:hint="eastAsia"/>
          <w:sz w:val="22"/>
          <w:szCs w:val="22"/>
        </w:rPr>
        <w:t xml:space="preserve">　　</w:t>
      </w:r>
    </w:p>
    <w:p w14:paraId="582D7354" w14:textId="77777777" w:rsidR="00932E99" w:rsidRPr="009477B2" w:rsidRDefault="00932E99" w:rsidP="00DD5F75">
      <w:pPr>
        <w:kinsoku w:val="0"/>
        <w:overflowPunct w:val="0"/>
        <w:snapToGrid w:val="0"/>
        <w:spacing w:line="180" w:lineRule="exact"/>
        <w:ind w:right="216"/>
        <w:rPr>
          <w:rFonts w:ascii="HG丸ｺﾞｼｯｸM-PRO" w:eastAsia="HG丸ｺﾞｼｯｸM-PRO" w:hAnsi="HG丸ｺﾞｼｯｸM-PRO"/>
          <w:sz w:val="22"/>
          <w:szCs w:val="22"/>
        </w:rPr>
      </w:pPr>
    </w:p>
    <w:p w14:paraId="08971445" w14:textId="77777777" w:rsidR="00932E99" w:rsidRDefault="006A5ECE"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イ　府の区域内に事業所を有する者にあっては、府税に係る徴収金を完納しているこ</w:t>
      </w:r>
    </w:p>
    <w:p w14:paraId="21ADE10D" w14:textId="7C3E9996" w:rsidR="006A5ECE" w:rsidRPr="003C4D7D" w:rsidRDefault="00932E99" w:rsidP="00932E99">
      <w:pPr>
        <w:ind w:firstLineChars="400" w:firstLine="87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006A5ECE" w:rsidRPr="003C4D7D">
        <w:rPr>
          <w:rFonts w:ascii="HG丸ｺﾞｼｯｸM-PRO" w:eastAsia="HG丸ｺﾞｼｯｸM-PRO" w:hAnsi="HG丸ｺﾞｼｯｸM-PRO" w:hint="eastAsia"/>
          <w:sz w:val="22"/>
          <w:szCs w:val="22"/>
        </w:rPr>
        <w:t>と。</w:t>
      </w:r>
    </w:p>
    <w:p w14:paraId="245E7EA6"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0C7EA534" w14:textId="77777777" w:rsidR="00932E99" w:rsidRDefault="006A5ECE"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ウ　府の区域内に事業所を有しない者にあっては、主たる事務所の所在地の都道府県</w:t>
      </w:r>
    </w:p>
    <w:p w14:paraId="6399599E" w14:textId="28EC0F59" w:rsidR="006A5ECE" w:rsidRPr="003C4D7D" w:rsidRDefault="006A5ECE" w:rsidP="00932E99">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における最近１事業年度の都道府県税に係る徴収金を完納していること。</w:t>
      </w:r>
    </w:p>
    <w:p w14:paraId="5930133A"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6F4C25E8" w14:textId="56004109" w:rsidR="00961BA7" w:rsidRPr="003C4D7D"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エ　消費税及び地方消費税を完納していること。</w:t>
      </w:r>
    </w:p>
    <w:p w14:paraId="75D3CB6D"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119278BF" w14:textId="77777777" w:rsidR="00932E99"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オ</w:t>
      </w:r>
      <w:r w:rsidR="003616C2" w:rsidRPr="003C4D7D">
        <w:rPr>
          <w:rFonts w:ascii="HG丸ｺﾞｼｯｸM-PRO" w:eastAsia="HG丸ｺﾞｼｯｸM-PRO" w:hAnsi="HG丸ｺﾞｼｯｸM-PRO" w:hint="eastAsia"/>
          <w:sz w:val="22"/>
          <w:szCs w:val="22"/>
        </w:rPr>
        <w:t xml:space="preserve">　</w:t>
      </w:r>
      <w:r w:rsidR="00D107C0" w:rsidRPr="003C4D7D">
        <w:rPr>
          <w:rFonts w:ascii="HG丸ｺﾞｼｯｸM-PRO" w:eastAsia="HG丸ｺﾞｼｯｸM-PRO" w:hAnsi="HG丸ｺﾞｼｯｸM-PRO" w:hint="eastAsia"/>
          <w:sz w:val="22"/>
          <w:szCs w:val="22"/>
        </w:rPr>
        <w:t>民事再生法（平成</w:t>
      </w:r>
      <w:r w:rsidR="00D107C0" w:rsidRPr="003C4D7D">
        <w:rPr>
          <w:rFonts w:ascii="HG丸ｺﾞｼｯｸM-PRO" w:eastAsia="HG丸ｺﾞｼｯｸM-PRO" w:hAnsi="HG丸ｺﾞｼｯｸM-PRO"/>
          <w:sz w:val="22"/>
          <w:szCs w:val="22"/>
        </w:rPr>
        <w:t>11年法律第225号）第21条第１項又は第２項の規定に</w:t>
      </w:r>
      <w:r w:rsidR="00D107C0" w:rsidRPr="003C4D7D">
        <w:rPr>
          <w:rFonts w:ascii="HG丸ｺﾞｼｯｸM-PRO" w:eastAsia="HG丸ｺﾞｼｯｸM-PRO" w:hAnsi="HG丸ｺﾞｼｯｸM-PRO" w:hint="eastAsia"/>
          <w:sz w:val="22"/>
          <w:szCs w:val="22"/>
        </w:rPr>
        <w:t>よる</w:t>
      </w:r>
    </w:p>
    <w:p w14:paraId="5DE8FF11" w14:textId="1DAD9F9C" w:rsidR="00961BA7" w:rsidRPr="003C4D7D" w:rsidRDefault="00D107C0" w:rsidP="00932E99">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再生手続開始の申立てをしていない者又は申立てをなされていない者であること。</w:t>
      </w:r>
    </w:p>
    <w:p w14:paraId="001662AA"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4E8E24AA" w14:textId="0321A28B" w:rsidR="00D107C0" w:rsidRPr="003C4D7D" w:rsidRDefault="005A2F1C" w:rsidP="00932E99">
      <w:pPr>
        <w:ind w:leftChars="400" w:left="1275" w:hangingChars="200" w:hanging="438"/>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カ</w:t>
      </w:r>
      <w:r w:rsidR="003616C2" w:rsidRPr="003C4D7D">
        <w:rPr>
          <w:rFonts w:ascii="HG丸ｺﾞｼｯｸM-PRO" w:eastAsia="HG丸ｺﾞｼｯｸM-PRO" w:hAnsi="HG丸ｺﾞｼｯｸM-PRO" w:hint="eastAsia"/>
          <w:sz w:val="22"/>
          <w:szCs w:val="22"/>
        </w:rPr>
        <w:t xml:space="preserve">　</w:t>
      </w:r>
      <w:r w:rsidR="00D107C0" w:rsidRPr="003C4D7D">
        <w:rPr>
          <w:rFonts w:ascii="HG丸ｺﾞｼｯｸM-PRO" w:eastAsia="HG丸ｺﾞｼｯｸM-PRO" w:hAnsi="HG丸ｺﾞｼｯｸM-PRO" w:hint="eastAsia"/>
          <w:sz w:val="22"/>
          <w:szCs w:val="22"/>
        </w:rPr>
        <w:t>会社更生法（平成</w:t>
      </w:r>
      <w:r w:rsidR="00D107C0" w:rsidRPr="003C4D7D">
        <w:rPr>
          <w:rFonts w:ascii="HG丸ｺﾞｼｯｸM-PRO" w:eastAsia="HG丸ｺﾞｼｯｸM-PRO" w:hAnsi="HG丸ｺﾞｼｯｸM-PRO"/>
          <w:sz w:val="22"/>
          <w:szCs w:val="22"/>
        </w:rPr>
        <w:t>14年法律第154号）第17条第1項又は第2項</w:t>
      </w:r>
      <w:r w:rsidR="00AA5431" w:rsidRPr="003C4D7D">
        <w:rPr>
          <w:rFonts w:ascii="HG丸ｺﾞｼｯｸM-PRO" w:eastAsia="HG丸ｺﾞｼｯｸM-PRO" w:hAnsi="HG丸ｺﾞｼｯｸM-PRO" w:hint="eastAsia"/>
          <w:sz w:val="22"/>
          <w:szCs w:val="22"/>
        </w:rPr>
        <w:t>で定める</w:t>
      </w:r>
      <w:r w:rsidR="00D107C0" w:rsidRPr="003C4D7D">
        <w:rPr>
          <w:rFonts w:ascii="HG丸ｺﾞｼｯｸM-PRO" w:eastAsia="HG丸ｺﾞｼｯｸM-PRO" w:hAnsi="HG丸ｺﾞｼｯｸM-PRO" w:hint="eastAsia"/>
          <w:sz w:val="22"/>
          <w:szCs w:val="22"/>
        </w:rPr>
        <w:t>更生手続開始の申立て（同法附則第</w:t>
      </w:r>
      <w:r w:rsidR="00D107C0" w:rsidRPr="003C4D7D">
        <w:rPr>
          <w:rFonts w:ascii="HG丸ｺﾞｼｯｸM-PRO" w:eastAsia="HG丸ｺﾞｼｯｸM-PRO" w:hAnsi="HG丸ｺﾞｼｯｸM-PRO"/>
          <w:sz w:val="22"/>
          <w:szCs w:val="22"/>
        </w:rPr>
        <w:t>2条の規定によりなお従前の例によることとされる更生事</w:t>
      </w:r>
      <w:r w:rsidR="002B2041" w:rsidRPr="003C4D7D">
        <w:rPr>
          <w:rFonts w:ascii="HG丸ｺﾞｼｯｸM-PRO" w:eastAsia="HG丸ｺﾞｼｯｸM-PRO" w:hAnsi="HG丸ｺﾞｼｯｸM-PRO" w:hint="eastAsia"/>
          <w:sz w:val="22"/>
          <w:szCs w:val="22"/>
        </w:rPr>
        <w:t>件</w:t>
      </w:r>
      <w:r w:rsidR="00D107C0" w:rsidRPr="003C4D7D">
        <w:rPr>
          <w:rFonts w:ascii="HG丸ｺﾞｼｯｸM-PRO" w:eastAsia="HG丸ｺﾞｼｯｸM-PRO" w:hAnsi="HG丸ｺﾞｼｯｸM-PRO" w:hint="eastAsia"/>
          <w:sz w:val="22"/>
          <w:szCs w:val="22"/>
        </w:rPr>
        <w:t>に係る同法による改正前の会社更生法（昭和</w:t>
      </w:r>
      <w:r w:rsidR="00D107C0" w:rsidRPr="003C4D7D">
        <w:rPr>
          <w:rFonts w:ascii="HG丸ｺﾞｼｯｸM-PRO" w:eastAsia="HG丸ｺﾞｼｯｸM-PRO" w:hAnsi="HG丸ｺﾞｼｯｸM-PRO"/>
          <w:sz w:val="22"/>
          <w:szCs w:val="22"/>
        </w:rPr>
        <w:t>27年法律第172</w:t>
      </w:r>
      <w:r w:rsidR="002B2041" w:rsidRPr="003C4D7D">
        <w:rPr>
          <w:rFonts w:ascii="HG丸ｺﾞｼｯｸM-PRO" w:eastAsia="HG丸ｺﾞｼｯｸM-PRO" w:hAnsi="HG丸ｺﾞｼｯｸM-PRO" w:hint="eastAsia"/>
          <w:sz w:val="22"/>
          <w:szCs w:val="22"/>
        </w:rPr>
        <w:t>号</w:t>
      </w:r>
      <w:r w:rsidR="00D107C0" w:rsidRPr="003C4D7D">
        <w:rPr>
          <w:rFonts w:ascii="HG丸ｺﾞｼｯｸM-PRO" w:eastAsia="HG丸ｺﾞｼｯｸM-PRO" w:hAnsi="HG丸ｺﾞｼｯｸM-PRO" w:hint="eastAsia"/>
          <w:sz w:val="22"/>
          <w:szCs w:val="22"/>
        </w:rPr>
        <w:t>）第</w:t>
      </w:r>
      <w:r w:rsidR="00D107C0" w:rsidRPr="003C4D7D">
        <w:rPr>
          <w:rFonts w:ascii="HG丸ｺﾞｼｯｸM-PRO" w:eastAsia="HG丸ｺﾞｼｯｸM-PRO" w:hAnsi="HG丸ｺﾞｼｯｸM-PRO"/>
          <w:sz w:val="22"/>
          <w:szCs w:val="22"/>
        </w:rPr>
        <w:t>30条第1項又は第2項</w:t>
      </w:r>
      <w:r w:rsidR="00AA5431" w:rsidRPr="003C4D7D">
        <w:rPr>
          <w:rFonts w:ascii="HG丸ｺﾞｼｯｸM-PRO" w:eastAsia="HG丸ｺﾞｼｯｸM-PRO" w:hAnsi="HG丸ｺﾞｼｯｸM-PRO" w:hint="eastAsia"/>
          <w:sz w:val="22"/>
          <w:szCs w:val="22"/>
        </w:rPr>
        <w:t>で定める</w:t>
      </w:r>
      <w:r w:rsidR="00D107C0" w:rsidRPr="003C4D7D">
        <w:rPr>
          <w:rFonts w:ascii="HG丸ｺﾞｼｯｸM-PRO" w:eastAsia="HG丸ｺﾞｼｯｸM-PRO" w:hAnsi="HG丸ｺﾞｼｯｸM-PRO" w:hint="eastAsia"/>
          <w:sz w:val="22"/>
          <w:szCs w:val="22"/>
        </w:rPr>
        <w:t>更生手続開始の申立てを含む。）をしていない者又は更生手続開始の申立てをなされていない者であること。</w:t>
      </w:r>
    </w:p>
    <w:p w14:paraId="6DD78501"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464446F8" w14:textId="77777777" w:rsidR="00932E99"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キ</w:t>
      </w:r>
      <w:r w:rsidR="006A5ECE" w:rsidRPr="003C4D7D">
        <w:rPr>
          <w:rFonts w:ascii="HG丸ｺﾞｼｯｸM-PRO" w:eastAsia="HG丸ｺﾞｼｯｸM-PRO" w:hAnsi="HG丸ｺﾞｼｯｸM-PRO" w:hint="eastAsia"/>
          <w:sz w:val="22"/>
          <w:szCs w:val="22"/>
        </w:rPr>
        <w:t xml:space="preserve">　金融機関から取引の停止を受けている者その他の経営状態が著しく不健全である</w:t>
      </w:r>
    </w:p>
    <w:p w14:paraId="01C2C630" w14:textId="6AE5A287" w:rsidR="006A5ECE" w:rsidRPr="003C4D7D" w:rsidRDefault="00932E99" w:rsidP="00932E99">
      <w:pPr>
        <w:ind w:firstLineChars="500" w:firstLine="10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6A5ECE" w:rsidRPr="003C4D7D">
        <w:rPr>
          <w:rFonts w:ascii="HG丸ｺﾞｼｯｸM-PRO" w:eastAsia="HG丸ｺﾞｼｯｸM-PRO" w:hAnsi="HG丸ｺﾞｼｯｸM-PRO" w:hint="eastAsia"/>
          <w:sz w:val="22"/>
          <w:szCs w:val="22"/>
        </w:rPr>
        <w:t>と認められる者でないこと。</w:t>
      </w:r>
    </w:p>
    <w:p w14:paraId="39AAF075"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2C93D4BB" w14:textId="77777777" w:rsidR="00175B2B" w:rsidRDefault="005A2F1C" w:rsidP="00175B2B">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ク</w:t>
      </w:r>
      <w:r w:rsidR="003616C2" w:rsidRPr="003C4D7D">
        <w:rPr>
          <w:rFonts w:ascii="HG丸ｺﾞｼｯｸM-PRO" w:eastAsia="HG丸ｺﾞｼｯｸM-PRO" w:hAnsi="HG丸ｺﾞｼｯｸM-PRO" w:hint="eastAsia"/>
          <w:sz w:val="22"/>
          <w:szCs w:val="22"/>
        </w:rPr>
        <w:t xml:space="preserve">　</w:t>
      </w:r>
      <w:r w:rsidR="00EF401F" w:rsidRPr="003C4D7D">
        <w:rPr>
          <w:rFonts w:ascii="HG丸ｺﾞｼｯｸM-PRO" w:eastAsia="HG丸ｺﾞｼｯｸM-PRO" w:hAnsi="HG丸ｺﾞｼｯｸM-PRO" w:hint="eastAsia"/>
          <w:sz w:val="22"/>
          <w:szCs w:val="22"/>
        </w:rPr>
        <w:t>当該</w:t>
      </w:r>
      <w:r w:rsidR="0042605C" w:rsidRPr="003C4D7D">
        <w:rPr>
          <w:rFonts w:ascii="HG丸ｺﾞｼｯｸM-PRO" w:eastAsia="HG丸ｺﾞｼｯｸM-PRO" w:hAnsi="HG丸ｺﾞｼｯｸM-PRO" w:hint="eastAsia"/>
          <w:sz w:val="22"/>
          <w:szCs w:val="22"/>
        </w:rPr>
        <w:t>法人の理事長又は</w:t>
      </w:r>
      <w:r w:rsidR="00A665D3" w:rsidRPr="003C4D7D">
        <w:rPr>
          <w:rFonts w:ascii="HG丸ｺﾞｼｯｸM-PRO" w:eastAsia="HG丸ｺﾞｼｯｸM-PRO" w:hAnsi="HG丸ｺﾞｼｯｸM-PRO" w:hint="eastAsia"/>
          <w:sz w:val="22"/>
          <w:szCs w:val="22"/>
        </w:rPr>
        <w:t>理事</w:t>
      </w:r>
      <w:r w:rsidR="009A1C9C">
        <w:rPr>
          <w:rFonts w:ascii="HG丸ｺﾞｼｯｸM-PRO" w:eastAsia="HG丸ｺﾞｼｯｸM-PRO" w:hAnsi="HG丸ｺﾞｼｯｸM-PRO" w:hint="eastAsia"/>
          <w:sz w:val="22"/>
          <w:szCs w:val="22"/>
        </w:rPr>
        <w:t>等</w:t>
      </w:r>
      <w:r w:rsidR="006E0C3D" w:rsidRPr="003C4D7D">
        <w:rPr>
          <w:rFonts w:ascii="HG丸ｺﾞｼｯｸM-PRO" w:eastAsia="HG丸ｺﾞｼｯｸM-PRO" w:hAnsi="HG丸ｺﾞｼｯｸM-PRO" w:hint="eastAsia"/>
          <w:sz w:val="22"/>
          <w:szCs w:val="22"/>
        </w:rPr>
        <w:t>が役員に</w:t>
      </w:r>
      <w:r w:rsidR="004503B1" w:rsidRPr="003C4D7D">
        <w:rPr>
          <w:rFonts w:ascii="HG丸ｺﾞｼｯｸM-PRO" w:eastAsia="HG丸ｺﾞｼｯｸM-PRO" w:hAnsi="HG丸ｺﾞｼｯｸM-PRO" w:hint="eastAsia"/>
          <w:sz w:val="22"/>
          <w:szCs w:val="22"/>
        </w:rPr>
        <w:t>就いて</w:t>
      </w:r>
      <w:r w:rsidR="006879D1" w:rsidRPr="003C4D7D">
        <w:rPr>
          <w:rFonts w:ascii="HG丸ｺﾞｼｯｸM-PRO" w:eastAsia="HG丸ｺﾞｼｯｸM-PRO" w:hAnsi="HG丸ｺﾞｼｯｸM-PRO" w:hint="eastAsia"/>
          <w:sz w:val="22"/>
          <w:szCs w:val="22"/>
        </w:rPr>
        <w:t>いる業者など、当該法人の理事長又</w:t>
      </w:r>
      <w:r w:rsidR="00175B2B">
        <w:rPr>
          <w:rFonts w:ascii="HG丸ｺﾞｼｯｸM-PRO" w:eastAsia="HG丸ｺﾞｼｯｸM-PRO" w:hAnsi="HG丸ｺﾞｼｯｸM-PRO" w:hint="eastAsia"/>
          <w:sz w:val="22"/>
          <w:szCs w:val="22"/>
        </w:rPr>
        <w:t xml:space="preserve">　　</w:t>
      </w:r>
    </w:p>
    <w:p w14:paraId="21D06B82" w14:textId="151A49F4" w:rsidR="00961BA7" w:rsidRPr="003C4D7D" w:rsidRDefault="006879D1" w:rsidP="00175B2B">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は理事等が特別の利害関係を有する業者でない者。</w:t>
      </w:r>
    </w:p>
    <w:p w14:paraId="67621ACC"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0743C809" w14:textId="075CF442" w:rsidR="00961BA7" w:rsidRPr="003C4D7D"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ケ</w:t>
      </w:r>
      <w:r w:rsidR="00FB1EC2" w:rsidRPr="003C4D7D">
        <w:rPr>
          <w:rFonts w:ascii="HG丸ｺﾞｼｯｸM-PRO" w:eastAsia="HG丸ｺﾞｼｯｸM-PRO" w:hAnsi="HG丸ｺﾞｼｯｸM-PRO" w:hint="eastAsia"/>
          <w:sz w:val="22"/>
          <w:szCs w:val="22"/>
        </w:rPr>
        <w:t xml:space="preserve">　</w:t>
      </w:r>
      <w:r w:rsidR="00A665D3" w:rsidRPr="003C4D7D">
        <w:rPr>
          <w:rFonts w:ascii="HG丸ｺﾞｼｯｸM-PRO" w:eastAsia="HG丸ｺﾞｼｯｸM-PRO" w:hAnsi="HG丸ｺﾞｼｯｸM-PRO" w:hint="eastAsia"/>
          <w:sz w:val="22"/>
          <w:szCs w:val="22"/>
        </w:rPr>
        <w:t>当該受注者と資本又は人事面において関連がない者。</w:t>
      </w:r>
    </w:p>
    <w:p w14:paraId="1352B7CE"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4E5DBF03" w14:textId="7F79833B" w:rsidR="003A572E" w:rsidRPr="003C4D7D"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コ</w:t>
      </w:r>
      <w:r w:rsidR="00FB1EC2" w:rsidRPr="003C4D7D">
        <w:rPr>
          <w:rFonts w:ascii="HG丸ｺﾞｼｯｸM-PRO" w:eastAsia="HG丸ｺﾞｼｯｸM-PRO" w:hAnsi="HG丸ｺﾞｼｯｸM-PRO" w:hint="eastAsia"/>
          <w:sz w:val="22"/>
          <w:szCs w:val="22"/>
        </w:rPr>
        <w:t xml:space="preserve">　</w:t>
      </w:r>
      <w:r w:rsidR="00536676" w:rsidRPr="003C4D7D">
        <w:rPr>
          <w:rFonts w:ascii="HG丸ｺﾞｼｯｸM-PRO" w:eastAsia="HG丸ｺﾞｼｯｸM-PRO" w:hAnsi="HG丸ｺﾞｼｯｸM-PRO" w:hint="eastAsia"/>
          <w:sz w:val="22"/>
          <w:szCs w:val="22"/>
        </w:rPr>
        <w:t>大阪府補助金交付規則第２条第２号イ～ハに定める要件に該当しない者。</w:t>
      </w:r>
    </w:p>
    <w:p w14:paraId="7509C836"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772FC54D" w14:textId="77777777" w:rsidR="00932E99"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サ　法人にあっては、参加を希望する契約種目を法人の目的としていることを、登記</w:t>
      </w:r>
    </w:p>
    <w:p w14:paraId="52EEAA6D" w14:textId="67CEC8BC" w:rsidR="005A2F1C" w:rsidRPr="003C4D7D" w:rsidRDefault="005A2F1C" w:rsidP="00932E99">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事項証明書（登記簿謄本）により確認することができること。</w:t>
      </w:r>
    </w:p>
    <w:p w14:paraId="618CE3BE"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02B3C670" w14:textId="77777777" w:rsidR="00840617" w:rsidRDefault="005A2F1C" w:rsidP="00840617">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シ 地方自治法施行令第167条の４第２項各号のいずれかに該当</w:t>
      </w:r>
      <w:r w:rsidR="00840617">
        <w:rPr>
          <w:rFonts w:ascii="HG丸ｺﾞｼｯｸM-PRO" w:eastAsia="HG丸ｺﾞｼｯｸM-PRO" w:hAnsi="HG丸ｺﾞｼｯｸM-PRO" w:hint="eastAsia"/>
          <w:sz w:val="22"/>
          <w:szCs w:val="22"/>
        </w:rPr>
        <w:t>しない</w:t>
      </w:r>
      <w:r w:rsidRPr="003C4D7D">
        <w:rPr>
          <w:rFonts w:ascii="HG丸ｺﾞｼｯｸM-PRO" w:eastAsia="HG丸ｺﾞｼｯｸM-PRO" w:hAnsi="HG丸ｺﾞｼｯｸM-PRO" w:hint="eastAsia"/>
          <w:sz w:val="22"/>
          <w:szCs w:val="22"/>
        </w:rPr>
        <w:t>と認められる</w:t>
      </w:r>
    </w:p>
    <w:p w14:paraId="1E0A59E2" w14:textId="64B15917" w:rsidR="00932E99" w:rsidRDefault="005A2F1C" w:rsidP="00840617">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者（同項各号のいずれかに該当すると認められることにより、大阪府入札参加停止要</w:t>
      </w:r>
    </w:p>
    <w:p w14:paraId="335C92DF" w14:textId="7AA81A6A" w:rsidR="00B9462C" w:rsidRPr="003C4D7D" w:rsidRDefault="00932E99" w:rsidP="00932E99">
      <w:pPr>
        <w:ind w:firstLineChars="400" w:firstLine="87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5A2F1C" w:rsidRPr="003C4D7D">
        <w:rPr>
          <w:rFonts w:ascii="HG丸ｺﾞｼｯｸM-PRO" w:eastAsia="HG丸ｺﾞｼｯｸM-PRO" w:hAnsi="HG丸ｺﾞｼｯｸM-PRO" w:hint="eastAsia"/>
          <w:sz w:val="22"/>
          <w:szCs w:val="22"/>
        </w:rPr>
        <w:t>綱に基づく入札参加停止の措置を受け、その措置期間を経過した者を除く。）又は</w:t>
      </w:r>
    </w:p>
    <w:p w14:paraId="1312CF8E" w14:textId="12BFF986" w:rsidR="005A2F1C" w:rsidRDefault="005A2F1C" w:rsidP="00932E99">
      <w:pPr>
        <w:ind w:firstLineChars="500" w:firstLine="1096"/>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その者を代理人、支配人その他の使用人若しくは入札代理人として使用する者</w:t>
      </w:r>
    </w:p>
    <w:p w14:paraId="69D4562E" w14:textId="0B9403EA" w:rsidR="00D508B7" w:rsidRPr="003C4D7D" w:rsidRDefault="00D508B7" w:rsidP="00932E99">
      <w:pPr>
        <w:ind w:firstLineChars="500" w:firstLine="10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（参考）</w:t>
      </w:r>
      <w:hyperlink r:id="rId12" w:history="1">
        <w:r>
          <w:rPr>
            <w:rStyle w:val="ad"/>
          </w:rPr>
          <w:t>参加停止公開情報掲載（物品・委託役務）</w:t>
        </w:r>
      </w:hyperlink>
    </w:p>
    <w:p w14:paraId="0A7A355C" w14:textId="77777777" w:rsidR="00932E99" w:rsidRPr="009477B2" w:rsidRDefault="000116F5" w:rsidP="00932E99">
      <w:pPr>
        <w:kinsoku w:val="0"/>
        <w:overflowPunct w:val="0"/>
        <w:snapToGrid w:val="0"/>
        <w:spacing w:line="180" w:lineRule="exact"/>
        <w:ind w:right="216"/>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 xml:space="preserve">　</w:t>
      </w:r>
    </w:p>
    <w:p w14:paraId="59CCB0F1" w14:textId="0D5DC64B" w:rsidR="00932E99"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ス　営業を行うにつき、法令等の規定により官公署の免許、許可又は認可を受けてい</w:t>
      </w:r>
    </w:p>
    <w:p w14:paraId="553D2AEE" w14:textId="1CACEECF" w:rsidR="005A2F1C" w:rsidRPr="003C4D7D" w:rsidRDefault="00932E99" w:rsidP="00932E99">
      <w:pPr>
        <w:ind w:firstLineChars="500" w:firstLine="10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5A2F1C" w:rsidRPr="003C4D7D">
        <w:rPr>
          <w:rFonts w:ascii="HG丸ｺﾞｼｯｸM-PRO" w:eastAsia="HG丸ｺﾞｼｯｸM-PRO" w:hAnsi="HG丸ｺﾞｼｯｸM-PRO" w:hint="eastAsia"/>
          <w:sz w:val="22"/>
          <w:szCs w:val="22"/>
        </w:rPr>
        <w:t>る者であること。</w:t>
      </w:r>
    </w:p>
    <w:p w14:paraId="2A8D02FE"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145D1D78" w14:textId="77777777" w:rsidR="00932E99" w:rsidRDefault="005A2F1C" w:rsidP="00932E99">
      <w:pPr>
        <w:ind w:firstLineChars="400" w:firstLine="877"/>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セ　大阪府暴力団排除条例に基づく公共工事等からの暴力団の排除に係る措置に関す</w:t>
      </w:r>
    </w:p>
    <w:p w14:paraId="50E71873" w14:textId="77777777" w:rsidR="00932E99" w:rsidRDefault="00932E99" w:rsidP="00932E99">
      <w:pPr>
        <w:ind w:firstLineChars="500" w:firstLine="10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5A2F1C" w:rsidRPr="003C4D7D">
        <w:rPr>
          <w:rFonts w:ascii="HG丸ｺﾞｼｯｸM-PRO" w:eastAsia="HG丸ｺﾞｼｯｸM-PRO" w:hAnsi="HG丸ｺﾞｼｯｸM-PRO" w:hint="eastAsia"/>
          <w:sz w:val="22"/>
          <w:szCs w:val="22"/>
        </w:rPr>
        <w:t>る規則（令和２年大阪府規則第61号）第３条第１項に</w:t>
      </w:r>
      <w:r w:rsidR="005A2F1C" w:rsidRPr="003C4D7D">
        <w:rPr>
          <w:rFonts w:ascii="HG丸ｺﾞｼｯｸM-PRO" w:eastAsia="HG丸ｺﾞｼｯｸM-PRO" w:hAnsi="HG丸ｺﾞｼｯｸM-PRO"/>
          <w:sz w:val="22"/>
          <w:szCs w:val="22"/>
        </w:rPr>
        <w:t xml:space="preserve"> </w:t>
      </w:r>
      <w:r w:rsidR="005A2F1C" w:rsidRPr="003C4D7D">
        <w:rPr>
          <w:rFonts w:ascii="HG丸ｺﾞｼｯｸM-PRO" w:eastAsia="HG丸ｺﾞｼｯｸM-PRO" w:hAnsi="HG丸ｺﾞｼｯｸM-PRO" w:hint="eastAsia"/>
          <w:sz w:val="22"/>
          <w:szCs w:val="22"/>
        </w:rPr>
        <w:t>規定する入札参加除外者</w:t>
      </w:r>
    </w:p>
    <w:p w14:paraId="78EF1A52" w14:textId="77777777" w:rsidR="00932E99" w:rsidRDefault="00932E99" w:rsidP="00932E99">
      <w:pPr>
        <w:ind w:firstLineChars="500" w:firstLine="109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5A2F1C" w:rsidRPr="003C4D7D">
        <w:rPr>
          <w:rFonts w:ascii="HG丸ｺﾞｼｯｸM-PRO" w:eastAsia="HG丸ｺﾞｼｯｸM-PRO" w:hAnsi="HG丸ｺﾞｼｯｸM-PRO" w:hint="eastAsia"/>
          <w:sz w:val="22"/>
          <w:szCs w:val="22"/>
        </w:rPr>
        <w:t>（(1)キに掲げる者を除く。）、同規則第９条第１項に規定する誓約書違反者</w:t>
      </w:r>
    </w:p>
    <w:p w14:paraId="20AB90C5" w14:textId="77777777" w:rsidR="00932E99" w:rsidRDefault="005A2F1C" w:rsidP="00932E99">
      <w:pPr>
        <w:ind w:firstLineChars="600" w:firstLine="1315"/>
        <w:rPr>
          <w:rFonts w:ascii="HG丸ｺﾞｼｯｸM-PRO" w:eastAsia="HG丸ｺﾞｼｯｸM-PRO" w:hAnsi="HG丸ｺﾞｼｯｸM-PRO"/>
          <w:sz w:val="22"/>
          <w:szCs w:val="22"/>
        </w:rPr>
      </w:pPr>
      <w:r w:rsidRPr="003C4D7D">
        <w:rPr>
          <w:rFonts w:ascii="HG丸ｺﾞｼｯｸM-PRO" w:eastAsia="HG丸ｺﾞｼｯｸM-PRO" w:hAnsi="HG丸ｺﾞｼｯｸM-PRO" w:hint="eastAsia"/>
          <w:sz w:val="22"/>
          <w:szCs w:val="22"/>
        </w:rPr>
        <w:t>（(1)キに掲げる者を除く。）又は同規</w:t>
      </w:r>
      <w:r w:rsidRPr="003C4D7D">
        <w:rPr>
          <w:rFonts w:ascii="HG丸ｺﾞｼｯｸM-PRO" w:eastAsia="HG丸ｺﾞｼｯｸM-PRO" w:hAnsi="HG丸ｺﾞｼｯｸM-PRO"/>
          <w:sz w:val="22"/>
          <w:szCs w:val="22"/>
        </w:rPr>
        <w:t xml:space="preserve"> </w:t>
      </w:r>
      <w:r w:rsidRPr="003C4D7D">
        <w:rPr>
          <w:rFonts w:ascii="HG丸ｺﾞｼｯｸM-PRO" w:eastAsia="HG丸ｺﾞｼｯｸM-PRO" w:hAnsi="HG丸ｺﾞｼｯｸM-PRO" w:hint="eastAsia"/>
          <w:sz w:val="22"/>
          <w:szCs w:val="22"/>
        </w:rPr>
        <w:t>則第３条第１項各号のいずれかに該当す</w:t>
      </w:r>
    </w:p>
    <w:p w14:paraId="2BA237D7" w14:textId="70DD8751" w:rsidR="005A2F1C" w:rsidRPr="00B9462C" w:rsidRDefault="005A2F1C" w:rsidP="00932E99">
      <w:pPr>
        <w:ind w:firstLineChars="600" w:firstLine="1315"/>
      </w:pPr>
      <w:r w:rsidRPr="003C4D7D">
        <w:rPr>
          <w:rFonts w:ascii="HG丸ｺﾞｼｯｸM-PRO" w:eastAsia="HG丸ｺﾞｼｯｸM-PRO" w:hAnsi="HG丸ｺﾞｼｯｸM-PRO" w:hint="eastAsia"/>
          <w:sz w:val="22"/>
          <w:szCs w:val="22"/>
        </w:rPr>
        <w:t>ると認められる者（(1)キに掲げる者を除く。）でないこと。</w:t>
      </w:r>
    </w:p>
    <w:p w14:paraId="4ABAD593"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bookmarkStart w:id="10" w:name="_Hlk156843467"/>
    </w:p>
    <w:p w14:paraId="287A4125" w14:textId="7AFE3F04" w:rsidR="00A665D3" w:rsidRPr="00932E99" w:rsidRDefault="00932E99" w:rsidP="00932E99">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00D84EED" w:rsidRPr="00932E99">
        <w:rPr>
          <w:rFonts w:ascii="HG丸ｺﾞｼｯｸM-PRO" w:eastAsia="HG丸ｺﾞｼｯｸM-PRO" w:hAnsi="HG丸ｺﾞｼｯｸM-PRO" w:hint="eastAsia"/>
          <w:sz w:val="22"/>
          <w:szCs w:val="22"/>
        </w:rPr>
        <w:t>入札参加資格として設定が考えられる要件</w:t>
      </w:r>
      <w:bookmarkEnd w:id="10"/>
      <w:r w:rsidR="00993E01" w:rsidRPr="00932E99">
        <w:rPr>
          <w:rFonts w:ascii="HG丸ｺﾞｼｯｸM-PRO" w:eastAsia="HG丸ｺﾞｼｯｸM-PRO" w:hAnsi="HG丸ｺﾞｼｯｸM-PRO" w:hint="eastAsia"/>
          <w:sz w:val="22"/>
          <w:szCs w:val="22"/>
        </w:rPr>
        <w:t>（</w:t>
      </w:r>
      <w:r w:rsidR="00536676" w:rsidRPr="00932E99">
        <w:rPr>
          <w:rFonts w:ascii="HG丸ｺﾞｼｯｸM-PRO" w:eastAsia="HG丸ｺﾞｼｯｸM-PRO" w:hAnsi="HG丸ｺﾞｼｯｸM-PRO" w:hint="eastAsia"/>
          <w:sz w:val="22"/>
          <w:szCs w:val="22"/>
        </w:rPr>
        <w:t>法人が任意に追加できる</w:t>
      </w:r>
      <w:r w:rsidR="00993E01" w:rsidRPr="00932E99">
        <w:rPr>
          <w:rFonts w:ascii="HG丸ｺﾞｼｯｸM-PRO" w:eastAsia="HG丸ｺﾞｼｯｸM-PRO" w:hAnsi="HG丸ｺﾞｼｯｸM-PRO" w:hint="eastAsia"/>
          <w:sz w:val="22"/>
          <w:szCs w:val="22"/>
        </w:rPr>
        <w:t>項目）</w:t>
      </w:r>
    </w:p>
    <w:p w14:paraId="7522026D" w14:textId="77777777" w:rsidR="00961BA7" w:rsidRPr="009C1E7D" w:rsidRDefault="00961BA7" w:rsidP="00961BA7">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10DA7F3B" w14:textId="77777777" w:rsidR="00932E99" w:rsidRDefault="00FB1EC2" w:rsidP="00932E99">
      <w:pPr>
        <w:ind w:leftChars="203" w:left="425" w:firstLineChars="259" w:firstLine="56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ア　</w:t>
      </w:r>
      <w:r w:rsidR="00A665D3" w:rsidRPr="00455168">
        <w:rPr>
          <w:rFonts w:ascii="HG丸ｺﾞｼｯｸM-PRO" w:eastAsia="HG丸ｺﾞｼｯｸM-PRO" w:hAnsi="HG丸ｺﾞｼｯｸM-PRO" w:hint="eastAsia"/>
          <w:sz w:val="22"/>
          <w:szCs w:val="22"/>
        </w:rPr>
        <w:t>入札に参加する業者の</w:t>
      </w:r>
      <w:r w:rsidR="005D2AAA" w:rsidRPr="00455168">
        <w:rPr>
          <w:rFonts w:ascii="HG丸ｺﾞｼｯｸM-PRO" w:eastAsia="HG丸ｺﾞｼｯｸM-PRO" w:hAnsi="HG丸ｺﾞｼｯｸM-PRO" w:hint="eastAsia"/>
          <w:sz w:val="22"/>
          <w:szCs w:val="22"/>
        </w:rPr>
        <w:t>納品</w:t>
      </w:r>
      <w:r w:rsidR="00A665D3" w:rsidRPr="00455168">
        <w:rPr>
          <w:rFonts w:ascii="HG丸ｺﾞｼｯｸM-PRO" w:eastAsia="HG丸ｺﾞｼｯｸM-PRO" w:hAnsi="HG丸ｺﾞｼｯｸM-PRO" w:hint="eastAsia"/>
          <w:sz w:val="22"/>
          <w:szCs w:val="22"/>
        </w:rPr>
        <w:t>実績、資本の額</w:t>
      </w:r>
      <w:r w:rsidR="00246DC3" w:rsidRPr="00455168">
        <w:rPr>
          <w:rFonts w:ascii="HG丸ｺﾞｼｯｸM-PRO" w:eastAsia="HG丸ｺﾞｼｯｸM-PRO" w:hAnsi="HG丸ｺﾞｼｯｸM-PRO" w:hint="eastAsia"/>
          <w:sz w:val="22"/>
          <w:szCs w:val="22"/>
        </w:rPr>
        <w:t>、</w:t>
      </w:r>
      <w:r w:rsidR="00A73531" w:rsidRPr="00455168">
        <w:rPr>
          <w:rFonts w:ascii="HG丸ｺﾞｼｯｸM-PRO" w:eastAsia="HG丸ｺﾞｼｯｸM-PRO" w:hAnsi="HG丸ｺﾞｼｯｸM-PRO" w:hint="eastAsia"/>
          <w:sz w:val="22"/>
          <w:szCs w:val="22"/>
        </w:rPr>
        <w:t>従業員の数、</w:t>
      </w:r>
      <w:r w:rsidR="00A665D3" w:rsidRPr="00455168">
        <w:rPr>
          <w:rFonts w:ascii="HG丸ｺﾞｼｯｸM-PRO" w:eastAsia="HG丸ｺﾞｼｯｸM-PRO" w:hAnsi="HG丸ｺﾞｼｯｸM-PRO" w:hint="eastAsia"/>
          <w:sz w:val="22"/>
          <w:szCs w:val="22"/>
        </w:rPr>
        <w:t>その他の経営の規</w:t>
      </w:r>
      <w:r w:rsidR="004F52FE" w:rsidRPr="00455168">
        <w:rPr>
          <w:rFonts w:ascii="HG丸ｺﾞｼｯｸM-PRO" w:eastAsia="HG丸ｺﾞｼｯｸM-PRO" w:hAnsi="HG丸ｺﾞｼｯｸM-PRO" w:hint="eastAsia"/>
          <w:sz w:val="22"/>
          <w:szCs w:val="22"/>
        </w:rPr>
        <w:t>模及</w:t>
      </w:r>
    </w:p>
    <w:p w14:paraId="617C532F" w14:textId="1FD6DC9F" w:rsidR="00231EB5" w:rsidRPr="00455168" w:rsidRDefault="004F52FE" w:rsidP="00932E99">
      <w:pPr>
        <w:ind w:leftChars="203" w:left="425" w:firstLineChars="459" w:firstLine="1006"/>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び状況に関する要件</w:t>
      </w:r>
    </w:p>
    <w:p w14:paraId="79902769" w14:textId="77777777" w:rsidR="00A665D3" w:rsidRPr="009C1E7D" w:rsidRDefault="00231EB5" w:rsidP="00FB1EC2">
      <w:pPr>
        <w:ind w:leftChars="200" w:left="418" w:firstLineChars="500" w:firstLine="1096"/>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w:t>
      </w:r>
      <w:r w:rsidR="00A665D3" w:rsidRPr="00455168">
        <w:rPr>
          <w:rFonts w:ascii="HG丸ｺﾞｼｯｸM-PRO" w:eastAsia="HG丸ｺﾞｼｯｸM-PRO" w:hAnsi="HG丸ｺﾞｼｯｸM-PRO" w:hint="eastAsia"/>
          <w:sz w:val="22"/>
          <w:szCs w:val="22"/>
        </w:rPr>
        <w:t>例</w:t>
      </w:r>
      <w:r w:rsidRPr="00455168">
        <w:rPr>
          <w:rFonts w:ascii="HG丸ｺﾞｼｯｸM-PRO" w:eastAsia="HG丸ｺﾞｼｯｸM-PRO" w:hAnsi="HG丸ｺﾞｼｯｸM-PRO" w:hint="eastAsia"/>
          <w:sz w:val="22"/>
          <w:szCs w:val="22"/>
        </w:rPr>
        <w:t>）</w:t>
      </w:r>
      <w:r w:rsidR="00A665D3" w:rsidRPr="00455168">
        <w:rPr>
          <w:rFonts w:ascii="HG丸ｺﾞｼｯｸM-PRO" w:eastAsia="HG丸ｺﾞｼｯｸM-PRO" w:hAnsi="HG丸ｺﾞｼｯｸM-PRO" w:hint="eastAsia"/>
          <w:sz w:val="22"/>
          <w:szCs w:val="22"/>
        </w:rPr>
        <w:t>資本金</w:t>
      </w:r>
      <w:r w:rsidR="00FB0117" w:rsidRPr="00455168">
        <w:rPr>
          <w:rFonts w:ascii="HG丸ｺﾞｼｯｸM-PRO" w:eastAsia="HG丸ｺﾞｼｯｸM-PRO" w:hAnsi="HG丸ｺﾞｼｯｸM-PRO" w:hint="eastAsia"/>
          <w:sz w:val="22"/>
          <w:szCs w:val="22"/>
        </w:rPr>
        <w:t>○</w:t>
      </w:r>
      <w:r w:rsidR="00A665D3" w:rsidRPr="00455168">
        <w:rPr>
          <w:rFonts w:ascii="HG丸ｺﾞｼｯｸM-PRO" w:eastAsia="HG丸ｺﾞｼｯｸM-PRO" w:hAnsi="HG丸ｺﾞｼｯｸM-PRO" w:hint="eastAsia"/>
          <w:sz w:val="22"/>
          <w:szCs w:val="22"/>
        </w:rPr>
        <w:t>○○円以上、従業員数○</w:t>
      </w:r>
      <w:r w:rsidR="00A665D3" w:rsidRPr="009C1E7D">
        <w:rPr>
          <w:rFonts w:ascii="HG丸ｺﾞｼｯｸM-PRO" w:eastAsia="HG丸ｺﾞｼｯｸM-PRO" w:hAnsi="HG丸ｺﾞｼｯｸM-PRO" w:hint="eastAsia"/>
          <w:sz w:val="22"/>
          <w:szCs w:val="22"/>
        </w:rPr>
        <w:t>○人以上、など</w:t>
      </w:r>
      <w:r w:rsidR="004F52FE" w:rsidRPr="009C1E7D">
        <w:rPr>
          <w:rFonts w:ascii="HG丸ｺﾞｼｯｸM-PRO" w:eastAsia="HG丸ｺﾞｼｯｸM-PRO" w:hAnsi="HG丸ｺﾞｼｯｸM-PRO" w:hint="eastAsia"/>
          <w:sz w:val="22"/>
          <w:szCs w:val="22"/>
        </w:rPr>
        <w:t>。</w:t>
      </w:r>
    </w:p>
    <w:p w14:paraId="5ADC266C"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2D41778D" w14:textId="566C1B5D" w:rsidR="003A572E" w:rsidRPr="009C1E7D" w:rsidRDefault="00FB1EC2" w:rsidP="00932E99">
      <w:pPr>
        <w:ind w:leftChars="203" w:left="425" w:firstLineChars="259" w:firstLine="56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イ　</w:t>
      </w:r>
      <w:r w:rsidR="00A665D3" w:rsidRPr="009C1E7D">
        <w:rPr>
          <w:rFonts w:ascii="HG丸ｺﾞｼｯｸM-PRO" w:eastAsia="HG丸ｺﾞｼｯｸM-PRO" w:hAnsi="HG丸ｺﾞｼｯｸM-PRO" w:hint="eastAsia"/>
          <w:sz w:val="22"/>
          <w:szCs w:val="22"/>
        </w:rPr>
        <w:t>入札に参加する業者の事業所の所在地に関する要件</w:t>
      </w:r>
    </w:p>
    <w:p w14:paraId="1D87C853" w14:textId="5F3A2C51" w:rsidR="008D2CC3" w:rsidRPr="009C1E7D" w:rsidRDefault="00231EB5" w:rsidP="002A0738">
      <w:pPr>
        <w:ind w:leftChars="200" w:left="418" w:firstLineChars="500" w:firstLine="1096"/>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w:t>
      </w:r>
      <w:r w:rsidR="00A665D3" w:rsidRPr="009C1E7D">
        <w:rPr>
          <w:rFonts w:ascii="HG丸ｺﾞｼｯｸM-PRO" w:eastAsia="HG丸ｺﾞｼｯｸM-PRO" w:hAnsi="HG丸ｺﾞｼｯｸM-PRO" w:hint="eastAsia"/>
          <w:sz w:val="22"/>
          <w:szCs w:val="22"/>
        </w:rPr>
        <w:t>例</w:t>
      </w:r>
      <w:r w:rsidRPr="009C1E7D">
        <w:rPr>
          <w:rFonts w:ascii="HG丸ｺﾞｼｯｸM-PRO" w:eastAsia="HG丸ｺﾞｼｯｸM-PRO" w:hAnsi="HG丸ｺﾞｼｯｸM-PRO" w:hint="eastAsia"/>
          <w:sz w:val="22"/>
          <w:szCs w:val="22"/>
        </w:rPr>
        <w:t>）</w:t>
      </w:r>
      <w:r w:rsidR="00900ECA" w:rsidRPr="009C1E7D">
        <w:rPr>
          <w:rFonts w:ascii="HG丸ｺﾞｼｯｸM-PRO" w:eastAsia="HG丸ｺﾞｼｯｸM-PRO" w:hAnsi="HG丸ｺﾞｼｯｸM-PRO" w:hint="eastAsia"/>
          <w:sz w:val="22"/>
          <w:szCs w:val="22"/>
        </w:rPr>
        <w:t>大阪府</w:t>
      </w:r>
      <w:r w:rsidR="00A665D3" w:rsidRPr="009C1E7D">
        <w:rPr>
          <w:rFonts w:ascii="HG丸ｺﾞｼｯｸM-PRO" w:eastAsia="HG丸ｺﾞｼｯｸM-PRO" w:hAnsi="HG丸ｺﾞｼｯｸM-PRO" w:hint="eastAsia"/>
          <w:sz w:val="22"/>
          <w:szCs w:val="22"/>
        </w:rPr>
        <w:t>内に主たる事業所を有する者、など</w:t>
      </w:r>
      <w:r w:rsidR="004F52FE" w:rsidRPr="009C1E7D">
        <w:rPr>
          <w:rFonts w:ascii="HG丸ｺﾞｼｯｸM-PRO" w:eastAsia="HG丸ｺﾞｼｯｸM-PRO" w:hAnsi="HG丸ｺﾞｼｯｸM-PRO" w:hint="eastAsia"/>
          <w:sz w:val="22"/>
          <w:szCs w:val="22"/>
        </w:rPr>
        <w:t>。</w:t>
      </w:r>
    </w:p>
    <w:p w14:paraId="55C317E9" w14:textId="77777777" w:rsidR="002A0738" w:rsidRPr="009C1E7D" w:rsidRDefault="002A0738" w:rsidP="002A0738">
      <w:pPr>
        <w:ind w:leftChars="200" w:left="418" w:firstLineChars="500" w:firstLine="1096"/>
        <w:rPr>
          <w:rFonts w:ascii="HG丸ｺﾞｼｯｸM-PRO" w:eastAsia="HG丸ｺﾞｼｯｸM-PRO" w:hAnsi="HG丸ｺﾞｼｯｸM-PRO"/>
          <w:sz w:val="22"/>
          <w:szCs w:val="22"/>
        </w:rPr>
      </w:pPr>
    </w:p>
    <w:p w14:paraId="10EE4370" w14:textId="7B734FD2" w:rsidR="008D2CC3" w:rsidRDefault="00FB1EC2" w:rsidP="008D2CC3">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2"/>
          <w:szCs w:val="22"/>
          <w:u w:val="single"/>
        </w:rPr>
        <w:t xml:space="preserve">３　</w:t>
      </w:r>
      <w:r w:rsidR="00A665D3" w:rsidRPr="009C1E7D">
        <w:rPr>
          <w:rFonts w:ascii="HG丸ｺﾞｼｯｸM-PRO" w:eastAsia="HG丸ｺﾞｼｯｸM-PRO" w:hAnsi="HG丸ｺﾞｼｯｸM-PRO" w:hint="eastAsia"/>
          <w:b/>
          <w:sz w:val="24"/>
          <w:szCs w:val="24"/>
          <w:u w:val="single"/>
        </w:rPr>
        <w:t>入札参加業者募集の公告</w:t>
      </w:r>
    </w:p>
    <w:p w14:paraId="06700566" w14:textId="77777777" w:rsidR="00745FC1" w:rsidRPr="009C1E7D" w:rsidRDefault="00745FC1" w:rsidP="00745FC1">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4718717A" w14:textId="66265120" w:rsidR="00A665D3" w:rsidRPr="00602F57" w:rsidRDefault="00602F57" w:rsidP="00602F57">
      <w:pPr>
        <w:kinsoku w:val="0"/>
        <w:overflowPunct w:val="0"/>
        <w:snapToGrid w:val="0"/>
        <w:spacing w:line="367" w:lineRule="exact"/>
        <w:ind w:rightChars="-100" w:right="-20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１</w:t>
      </w:r>
      <w:r w:rsidRPr="00D178DD">
        <w:rPr>
          <w:rFonts w:ascii="HG丸ｺﾞｼｯｸM-PRO" w:eastAsia="HG丸ｺﾞｼｯｸM-PRO" w:hAnsi="HG丸ｺﾞｼｯｸM-PRO" w:hint="eastAsia"/>
          <w:sz w:val="22"/>
          <w:szCs w:val="22"/>
        </w:rPr>
        <w:t>）</w:t>
      </w:r>
      <w:r w:rsidR="00A665D3" w:rsidRPr="00602F57">
        <w:rPr>
          <w:rFonts w:ascii="HG丸ｺﾞｼｯｸM-PRO" w:eastAsia="HG丸ｺﾞｼｯｸM-PRO" w:hAnsi="HG丸ｺﾞｼｯｸM-PRO" w:hint="eastAsia"/>
          <w:sz w:val="22"/>
          <w:szCs w:val="22"/>
        </w:rPr>
        <w:t>入札参加業者募集の公告</w:t>
      </w:r>
    </w:p>
    <w:p w14:paraId="128BD5B3" w14:textId="77777777" w:rsidR="00745FC1" w:rsidRPr="009C1E7D" w:rsidRDefault="00745FC1" w:rsidP="00745FC1">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1DF7BCC9" w14:textId="33C63245" w:rsidR="00932E99" w:rsidRDefault="00932E99" w:rsidP="00932E99">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① </w:t>
      </w:r>
      <w:r w:rsidR="007237B7" w:rsidRPr="00932E99">
        <w:rPr>
          <w:rFonts w:ascii="HG丸ｺﾞｼｯｸM-PRO" w:eastAsia="HG丸ｺﾞｼｯｸM-PRO" w:hAnsi="HG丸ｺﾞｼｯｸM-PRO" w:hint="eastAsia"/>
          <w:sz w:val="22"/>
          <w:szCs w:val="22"/>
        </w:rPr>
        <w:t>公告事項</w:t>
      </w:r>
      <w:r w:rsidR="001C16DB" w:rsidRPr="00932E99">
        <w:rPr>
          <w:rFonts w:ascii="HG丸ｺﾞｼｯｸM-PRO" w:eastAsia="HG丸ｺﾞｼｯｸM-PRO" w:hAnsi="HG丸ｺﾞｼｯｸM-PRO" w:hint="eastAsia"/>
          <w:sz w:val="22"/>
          <w:szCs w:val="22"/>
        </w:rPr>
        <w:t>の内容</w:t>
      </w:r>
      <w:r w:rsidR="007237B7" w:rsidRPr="00932E99">
        <w:rPr>
          <w:rFonts w:ascii="HG丸ｺﾞｼｯｸM-PRO" w:eastAsia="HG丸ｺﾞｼｯｸM-PRO" w:hAnsi="HG丸ｺﾞｼｯｸM-PRO" w:hint="eastAsia"/>
          <w:sz w:val="22"/>
          <w:szCs w:val="22"/>
        </w:rPr>
        <w:t>（入札参加資格を含む）</w:t>
      </w:r>
      <w:r w:rsidR="001C16DB" w:rsidRPr="00932E99">
        <w:rPr>
          <w:rFonts w:ascii="HG丸ｺﾞｼｯｸM-PRO" w:eastAsia="HG丸ｺﾞｼｯｸM-PRO" w:hAnsi="HG丸ｺﾞｼｯｸM-PRO" w:hint="eastAsia"/>
          <w:sz w:val="22"/>
          <w:szCs w:val="22"/>
        </w:rPr>
        <w:t>や公告方法</w:t>
      </w:r>
      <w:r w:rsidR="007237B7" w:rsidRPr="00932E99">
        <w:rPr>
          <w:rFonts w:ascii="HG丸ｺﾞｼｯｸM-PRO" w:eastAsia="HG丸ｺﾞｼｯｸM-PRO" w:hAnsi="HG丸ｺﾞｼｯｸM-PRO" w:hint="eastAsia"/>
          <w:sz w:val="22"/>
          <w:szCs w:val="22"/>
        </w:rPr>
        <w:t>は、</w:t>
      </w:r>
      <w:r w:rsidR="009A1C9C">
        <w:rPr>
          <w:rFonts w:ascii="HG丸ｺﾞｼｯｸM-PRO" w:eastAsia="HG丸ｺﾞｼｯｸM-PRO" w:hAnsi="HG丸ｺﾞｼｯｸM-PRO" w:hint="eastAsia"/>
          <w:sz w:val="22"/>
          <w:szCs w:val="22"/>
        </w:rPr>
        <w:t>理事会</w:t>
      </w:r>
      <w:r w:rsidR="00861201" w:rsidRPr="00932E99">
        <w:rPr>
          <w:rFonts w:ascii="HG丸ｺﾞｼｯｸM-PRO" w:eastAsia="HG丸ｺﾞｼｯｸM-PRO" w:hAnsi="HG丸ｺﾞｼｯｸM-PRO" w:hint="eastAsia"/>
          <w:sz w:val="22"/>
          <w:szCs w:val="22"/>
        </w:rPr>
        <w:t>を開催してその議決</w:t>
      </w:r>
    </w:p>
    <w:p w14:paraId="1A1AD5AB" w14:textId="22046732" w:rsidR="00E9701F" w:rsidRPr="00932E99" w:rsidRDefault="00932E99" w:rsidP="00932E99">
      <w:pPr>
        <w:ind w:firstLineChars="400" w:firstLine="87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861201" w:rsidRPr="00932E99">
        <w:rPr>
          <w:rFonts w:ascii="HG丸ｺﾞｼｯｸM-PRO" w:eastAsia="HG丸ｺﾞｼｯｸM-PRO" w:hAnsi="HG丸ｺﾞｼｯｸM-PRO" w:hint="eastAsia"/>
          <w:sz w:val="22"/>
          <w:szCs w:val="22"/>
        </w:rPr>
        <w:t>をもって決定</w:t>
      </w:r>
      <w:r w:rsidR="00E9701F" w:rsidRPr="00932E99">
        <w:rPr>
          <w:rFonts w:ascii="HG丸ｺﾞｼｯｸM-PRO" w:eastAsia="HG丸ｺﾞｼｯｸM-PRO" w:hAnsi="HG丸ｺﾞｼｯｸM-PRO" w:hint="eastAsia"/>
          <w:sz w:val="22"/>
          <w:szCs w:val="22"/>
        </w:rPr>
        <w:t>す</w:t>
      </w:r>
      <w:r w:rsidR="007237B7" w:rsidRPr="00932E99">
        <w:rPr>
          <w:rFonts w:ascii="HG丸ｺﾞｼｯｸM-PRO" w:eastAsia="HG丸ｺﾞｼｯｸM-PRO" w:hAnsi="HG丸ｺﾞｼｯｸM-PRO" w:hint="eastAsia"/>
          <w:sz w:val="22"/>
          <w:szCs w:val="22"/>
        </w:rPr>
        <w:t>ること。</w:t>
      </w:r>
      <w:r w:rsidR="00536676" w:rsidRPr="00932E99">
        <w:rPr>
          <w:rFonts w:ascii="HG丸ｺﾞｼｯｸM-PRO" w:eastAsia="HG丸ｺﾞｼｯｸM-PRO" w:hAnsi="HG丸ｺﾞｼｯｸM-PRO" w:hint="eastAsia"/>
          <w:sz w:val="22"/>
          <w:szCs w:val="22"/>
        </w:rPr>
        <w:t>（事前に府担当者に相談</w:t>
      </w:r>
      <w:r w:rsidR="00781490" w:rsidRPr="00932E99">
        <w:rPr>
          <w:rFonts w:ascii="HG丸ｺﾞｼｯｸM-PRO" w:eastAsia="HG丸ｺﾞｼｯｸM-PRO" w:hAnsi="HG丸ｺﾞｼｯｸM-PRO" w:hint="eastAsia"/>
          <w:sz w:val="22"/>
          <w:szCs w:val="22"/>
        </w:rPr>
        <w:t>する</w:t>
      </w:r>
      <w:r w:rsidR="00536676" w:rsidRPr="00932E99">
        <w:rPr>
          <w:rFonts w:ascii="HG丸ｺﾞｼｯｸM-PRO" w:eastAsia="HG丸ｺﾞｼｯｸM-PRO" w:hAnsi="HG丸ｺﾞｼｯｸM-PRO" w:hint="eastAsia"/>
          <w:sz w:val="22"/>
          <w:szCs w:val="22"/>
        </w:rPr>
        <w:t>こと。）</w:t>
      </w:r>
    </w:p>
    <w:p w14:paraId="1F1181D0" w14:textId="77777777" w:rsidR="00932E99" w:rsidRPr="009C1E7D" w:rsidRDefault="00932E99" w:rsidP="00932E99">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3676A5FE" w14:textId="4BF6ACE2" w:rsidR="00D44511" w:rsidRDefault="00C36EEF" w:rsidP="00D44511">
      <w:pPr>
        <w:ind w:firstLineChars="300" w:firstLine="657"/>
        <w:rPr>
          <w:rFonts w:ascii="HG丸ｺﾞｼｯｸM-PRO" w:eastAsia="HG丸ｺﾞｼｯｸM-PRO" w:hAnsi="HG丸ｺﾞｼｯｸM-PRO"/>
          <w:b/>
          <w:bCs/>
          <w:sz w:val="22"/>
          <w:szCs w:val="22"/>
        </w:rPr>
      </w:pPr>
      <w:r w:rsidRPr="00932E99">
        <w:rPr>
          <w:rFonts w:ascii="HG丸ｺﾞｼｯｸM-PRO" w:eastAsia="HG丸ｺﾞｼｯｸM-PRO" w:hAnsi="HG丸ｺﾞｼｯｸM-PRO" w:hint="eastAsia"/>
          <w:sz w:val="22"/>
          <w:szCs w:val="22"/>
        </w:rPr>
        <w:t>※必ず</w:t>
      </w:r>
      <w:r w:rsidR="009A1C9C" w:rsidRPr="00C2240F">
        <w:rPr>
          <w:rFonts w:ascii="HG丸ｺﾞｼｯｸM-PRO" w:eastAsia="HG丸ｺﾞｼｯｸM-PRO" w:hAnsi="HG丸ｺﾞｼｯｸM-PRO" w:hint="eastAsia"/>
          <w:sz w:val="22"/>
          <w:szCs w:val="22"/>
          <w:u w:val="single"/>
        </w:rPr>
        <w:t>理事会</w:t>
      </w:r>
      <w:r w:rsidRPr="00C2240F">
        <w:rPr>
          <w:rFonts w:ascii="HG丸ｺﾞｼｯｸM-PRO" w:eastAsia="HG丸ｺﾞｼｯｸM-PRO" w:hAnsi="HG丸ｺﾞｼｯｸM-PRO" w:hint="eastAsia"/>
          <w:sz w:val="22"/>
          <w:szCs w:val="22"/>
          <w:u w:val="single"/>
        </w:rPr>
        <w:t>を開催する前に</w:t>
      </w:r>
      <w:r w:rsidRPr="00932E99">
        <w:rPr>
          <w:rFonts w:ascii="HG丸ｺﾞｼｯｸM-PRO" w:eastAsia="HG丸ｺﾞｼｯｸM-PRO" w:hAnsi="HG丸ｺﾞｼｯｸM-PRO" w:hint="eastAsia"/>
          <w:sz w:val="22"/>
          <w:szCs w:val="22"/>
        </w:rPr>
        <w:t>「</w:t>
      </w:r>
      <w:r w:rsidRPr="00C2240F">
        <w:rPr>
          <w:rFonts w:ascii="HG丸ｺﾞｼｯｸM-PRO" w:eastAsia="HG丸ｺﾞｼｯｸM-PRO" w:hAnsi="HG丸ｺﾞｼｯｸM-PRO" w:hint="eastAsia"/>
          <w:b/>
          <w:bCs/>
          <w:sz w:val="22"/>
          <w:szCs w:val="22"/>
        </w:rPr>
        <w:t>入札参加業者募集の公告事項（様式２）</w:t>
      </w:r>
      <w:r w:rsidR="004E6567">
        <w:rPr>
          <w:rFonts w:ascii="HG丸ｺﾞｼｯｸM-PRO" w:eastAsia="HG丸ｺﾞｼｯｸM-PRO" w:hAnsi="HG丸ｺﾞｼｯｸM-PRO" w:hint="eastAsia"/>
          <w:b/>
          <w:bCs/>
          <w:sz w:val="22"/>
          <w:szCs w:val="22"/>
        </w:rPr>
        <w:t>及び</w:t>
      </w:r>
      <w:r w:rsidR="00D44511">
        <w:rPr>
          <w:rFonts w:ascii="HG丸ｺﾞｼｯｸM-PRO" w:eastAsia="HG丸ｺﾞｼｯｸM-PRO" w:hAnsi="HG丸ｺﾞｼｯｸM-PRO" w:hint="eastAsia"/>
          <w:b/>
          <w:bCs/>
          <w:sz w:val="22"/>
          <w:szCs w:val="22"/>
        </w:rPr>
        <w:t xml:space="preserve">入札公告　　</w:t>
      </w:r>
    </w:p>
    <w:p w14:paraId="2246E5A4" w14:textId="77777777" w:rsidR="00D44511" w:rsidRDefault="00D44511" w:rsidP="00D44511">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b/>
          <w:bCs/>
          <w:sz w:val="22"/>
          <w:szCs w:val="22"/>
        </w:rPr>
        <w:t>（案）</w:t>
      </w:r>
      <w:r w:rsidR="00C36EEF" w:rsidRPr="00932E99">
        <w:rPr>
          <w:rFonts w:ascii="HG丸ｺﾞｼｯｸM-PRO" w:eastAsia="HG丸ｺﾞｼｯｸM-PRO" w:hAnsi="HG丸ｺﾞｼｯｸM-PRO" w:hint="eastAsia"/>
          <w:sz w:val="22"/>
          <w:szCs w:val="22"/>
        </w:rPr>
        <w:t>」を大阪府へ提出し、公告内容に問題がないかどうか確認を仰ぐこと。大阪府へ</w:t>
      </w:r>
      <w:r>
        <w:rPr>
          <w:rFonts w:ascii="HG丸ｺﾞｼｯｸM-PRO" w:eastAsia="HG丸ｺﾞｼｯｸM-PRO" w:hAnsi="HG丸ｺﾞｼｯｸM-PRO" w:hint="eastAsia"/>
          <w:sz w:val="22"/>
          <w:szCs w:val="22"/>
        </w:rPr>
        <w:t xml:space="preserve">　</w:t>
      </w:r>
    </w:p>
    <w:p w14:paraId="1D48B277" w14:textId="77777777" w:rsidR="00D44511" w:rsidRDefault="00C36EEF" w:rsidP="00D44511">
      <w:pPr>
        <w:ind w:firstLineChars="300" w:firstLine="657"/>
        <w:rPr>
          <w:rFonts w:ascii="HG丸ｺﾞｼｯｸM-PRO" w:eastAsia="HG丸ｺﾞｼｯｸM-PRO" w:hAnsi="HG丸ｺﾞｼｯｸM-PRO"/>
          <w:sz w:val="22"/>
          <w:szCs w:val="22"/>
        </w:rPr>
      </w:pPr>
      <w:r w:rsidRPr="00932E99">
        <w:rPr>
          <w:rFonts w:ascii="HG丸ｺﾞｼｯｸM-PRO" w:eastAsia="HG丸ｺﾞｼｯｸM-PRO" w:hAnsi="HG丸ｺﾞｼｯｸM-PRO" w:hint="eastAsia"/>
          <w:sz w:val="22"/>
          <w:szCs w:val="22"/>
        </w:rPr>
        <w:t>の報告を行わないで</w:t>
      </w:r>
      <w:r w:rsidR="009A1C9C">
        <w:rPr>
          <w:rFonts w:ascii="HG丸ｺﾞｼｯｸM-PRO" w:eastAsia="HG丸ｺﾞｼｯｸM-PRO" w:hAnsi="HG丸ｺﾞｼｯｸM-PRO" w:hint="eastAsia"/>
          <w:sz w:val="22"/>
          <w:szCs w:val="22"/>
        </w:rPr>
        <w:t>理事会</w:t>
      </w:r>
      <w:r w:rsidRPr="00932E99">
        <w:rPr>
          <w:rFonts w:ascii="HG丸ｺﾞｼｯｸM-PRO" w:eastAsia="HG丸ｺﾞｼｯｸM-PRO" w:hAnsi="HG丸ｺﾞｼｯｸM-PRO" w:hint="eastAsia"/>
          <w:sz w:val="22"/>
          <w:szCs w:val="22"/>
        </w:rPr>
        <w:t>を開催し、公告を開始した場合には、やり直しを求めること</w:t>
      </w:r>
    </w:p>
    <w:p w14:paraId="35C84C05" w14:textId="14E4817F" w:rsidR="00C36EEF" w:rsidRPr="00932E99" w:rsidRDefault="00C36EEF" w:rsidP="00D44511">
      <w:pPr>
        <w:ind w:firstLineChars="300" w:firstLine="657"/>
        <w:rPr>
          <w:rFonts w:ascii="HG丸ｺﾞｼｯｸM-PRO" w:eastAsia="HG丸ｺﾞｼｯｸM-PRO" w:hAnsi="HG丸ｺﾞｼｯｸM-PRO"/>
          <w:sz w:val="22"/>
          <w:szCs w:val="22"/>
        </w:rPr>
      </w:pPr>
      <w:r w:rsidRPr="00932E99">
        <w:rPr>
          <w:rFonts w:ascii="HG丸ｺﾞｼｯｸM-PRO" w:eastAsia="HG丸ｺﾞｼｯｸM-PRO" w:hAnsi="HG丸ｺﾞｼｯｸM-PRO" w:hint="eastAsia"/>
          <w:sz w:val="22"/>
          <w:szCs w:val="22"/>
        </w:rPr>
        <w:t>があるので注意すること。</w:t>
      </w:r>
    </w:p>
    <w:p w14:paraId="62AE533A" w14:textId="77777777" w:rsidR="00932E99" w:rsidRPr="009477B2" w:rsidRDefault="00932E99" w:rsidP="00932E99">
      <w:pPr>
        <w:kinsoku w:val="0"/>
        <w:overflowPunct w:val="0"/>
        <w:snapToGrid w:val="0"/>
        <w:spacing w:line="180" w:lineRule="exact"/>
        <w:ind w:right="216"/>
        <w:rPr>
          <w:rFonts w:ascii="HG丸ｺﾞｼｯｸM-PRO" w:eastAsia="HG丸ｺﾞｼｯｸM-PRO" w:hAnsi="HG丸ｺﾞｼｯｸM-PRO"/>
          <w:sz w:val="22"/>
          <w:szCs w:val="22"/>
        </w:rPr>
      </w:pPr>
    </w:p>
    <w:p w14:paraId="6EC257CE" w14:textId="0C702F69" w:rsidR="00932E99" w:rsidRDefault="00932E99" w:rsidP="00932E99">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006E440E" w:rsidRPr="00932E99">
        <w:rPr>
          <w:rFonts w:ascii="HG丸ｺﾞｼｯｸM-PRO" w:eastAsia="HG丸ｺﾞｼｯｸM-PRO" w:hAnsi="HG丸ｺﾞｼｯｸM-PRO" w:hint="eastAsia"/>
          <w:sz w:val="22"/>
          <w:szCs w:val="22"/>
        </w:rPr>
        <w:t>公告</w:t>
      </w:r>
      <w:r w:rsidR="00781490" w:rsidRPr="00932E99">
        <w:rPr>
          <w:rFonts w:ascii="HG丸ｺﾞｼｯｸM-PRO" w:eastAsia="HG丸ｺﾞｼｯｸM-PRO" w:hAnsi="HG丸ｺﾞｼｯｸM-PRO" w:hint="eastAsia"/>
          <w:sz w:val="22"/>
          <w:szCs w:val="22"/>
        </w:rPr>
        <w:t>期間</w:t>
      </w:r>
      <w:r w:rsidR="006E440E" w:rsidRPr="00932E99">
        <w:rPr>
          <w:rFonts w:ascii="HG丸ｺﾞｼｯｸM-PRO" w:eastAsia="HG丸ｺﾞｼｯｸM-PRO" w:hAnsi="HG丸ｺﾞｼｯｸM-PRO" w:hint="eastAsia"/>
          <w:sz w:val="22"/>
          <w:szCs w:val="22"/>
        </w:rPr>
        <w:t>は、</w:t>
      </w:r>
      <w:r w:rsidR="002B33A6" w:rsidRPr="00D44511">
        <w:rPr>
          <w:rFonts w:ascii="HG丸ｺﾞｼｯｸM-PRO" w:eastAsia="HG丸ｺﾞｼｯｸM-PRO" w:hAnsi="HG丸ｺﾞｼｯｸM-PRO" w:hint="eastAsia"/>
          <w:sz w:val="22"/>
          <w:szCs w:val="22"/>
          <w:u w:val="single"/>
        </w:rPr>
        <w:t>７</w:t>
      </w:r>
      <w:r w:rsidR="00781490" w:rsidRPr="00D44511">
        <w:rPr>
          <w:rFonts w:ascii="HG丸ｺﾞｼｯｸM-PRO" w:eastAsia="HG丸ｺﾞｼｯｸM-PRO" w:hAnsi="HG丸ｺﾞｼｯｸM-PRO" w:hint="eastAsia"/>
          <w:sz w:val="22"/>
          <w:szCs w:val="22"/>
          <w:u w:val="single"/>
        </w:rPr>
        <w:t>日間以上</w:t>
      </w:r>
      <w:r w:rsidR="009C13E8" w:rsidRPr="00932E99">
        <w:rPr>
          <w:rFonts w:ascii="HG丸ｺﾞｼｯｸM-PRO" w:eastAsia="HG丸ｺﾞｼｯｸM-PRO" w:hAnsi="HG丸ｺﾞｼｯｸM-PRO" w:hint="eastAsia"/>
          <w:sz w:val="22"/>
          <w:szCs w:val="22"/>
        </w:rPr>
        <w:t>設けるものとする。</w:t>
      </w:r>
      <w:r w:rsidR="00781490" w:rsidRPr="00932E99">
        <w:rPr>
          <w:rFonts w:ascii="HG丸ｺﾞｼｯｸM-PRO" w:eastAsia="HG丸ｺﾞｼｯｸM-PRO" w:hAnsi="HG丸ｺﾞｼｯｸM-PRO" w:hint="eastAsia"/>
          <w:sz w:val="22"/>
          <w:szCs w:val="22"/>
        </w:rPr>
        <w:t>（ただし、</w:t>
      </w:r>
      <w:r w:rsidR="003248C3" w:rsidRPr="00D727B5">
        <w:rPr>
          <w:rFonts w:ascii="HG丸ｺﾞｼｯｸM-PRO" w:eastAsia="HG丸ｺﾞｼｯｸM-PRO" w:hAnsi="HG丸ｺﾞｼｯｸM-PRO" w:hint="eastAsia"/>
          <w:sz w:val="22"/>
          <w:szCs w:val="22"/>
        </w:rPr>
        <w:t>土日祝</w:t>
      </w:r>
      <w:r w:rsidR="00781490" w:rsidRPr="00D727B5">
        <w:rPr>
          <w:rFonts w:ascii="HG丸ｺﾞｼｯｸM-PRO" w:eastAsia="HG丸ｺﾞｼｯｸM-PRO" w:hAnsi="HG丸ｺﾞｼｯｸM-PRO" w:hint="eastAsia"/>
          <w:sz w:val="22"/>
          <w:szCs w:val="22"/>
        </w:rPr>
        <w:t>は除</w:t>
      </w:r>
      <w:r w:rsidR="00781490" w:rsidRPr="00932E99">
        <w:rPr>
          <w:rFonts w:ascii="HG丸ｺﾞｼｯｸM-PRO" w:eastAsia="HG丸ｺﾞｼｯｸM-PRO" w:hAnsi="HG丸ｺﾞｼｯｸM-PRO" w:hint="eastAsia"/>
          <w:sz w:val="22"/>
          <w:szCs w:val="22"/>
        </w:rPr>
        <w:t>くものとする。）</w:t>
      </w:r>
    </w:p>
    <w:p w14:paraId="677266BD" w14:textId="77777777" w:rsidR="00932E99" w:rsidRDefault="000F7F66" w:rsidP="00932E99">
      <w:pPr>
        <w:ind w:firstLineChars="450" w:firstLine="986"/>
        <w:rPr>
          <w:rFonts w:ascii="HG丸ｺﾞｼｯｸM-PRO" w:eastAsia="HG丸ｺﾞｼｯｸM-PRO" w:hAnsi="HG丸ｺﾞｼｯｸM-PRO"/>
          <w:sz w:val="22"/>
          <w:szCs w:val="22"/>
        </w:rPr>
      </w:pPr>
      <w:r w:rsidRPr="00932E99">
        <w:rPr>
          <w:rFonts w:ascii="HG丸ｺﾞｼｯｸM-PRO" w:eastAsia="HG丸ｺﾞｼｯｸM-PRO" w:hAnsi="HG丸ｺﾞｼｯｸM-PRO" w:hint="eastAsia"/>
          <w:sz w:val="22"/>
          <w:szCs w:val="22"/>
        </w:rPr>
        <w:t>また、</w:t>
      </w:r>
      <w:r w:rsidR="006E440E" w:rsidRPr="00932E99">
        <w:rPr>
          <w:rFonts w:ascii="HG丸ｺﾞｼｯｸM-PRO" w:eastAsia="HG丸ｺﾞｼｯｸM-PRO" w:hAnsi="HG丸ｺﾞｼｯｸM-PRO" w:hint="eastAsia"/>
          <w:sz w:val="22"/>
          <w:szCs w:val="22"/>
        </w:rPr>
        <w:t>インターネット、新聞紙、掲示その他の方法により、以下</w:t>
      </w:r>
      <w:r w:rsidR="00AA2B1D" w:rsidRPr="00932E99">
        <w:rPr>
          <w:rFonts w:ascii="HG丸ｺﾞｼｯｸM-PRO" w:eastAsia="HG丸ｺﾞｼｯｸM-PRO" w:hAnsi="HG丸ｺﾞｼｯｸM-PRO" w:hint="eastAsia"/>
          <w:sz w:val="22"/>
          <w:szCs w:val="22"/>
        </w:rPr>
        <w:t>「</w:t>
      </w:r>
      <w:r w:rsidR="002B33A6" w:rsidRPr="00932E99">
        <w:rPr>
          <w:rFonts w:ascii="HG丸ｺﾞｼｯｸM-PRO" w:eastAsia="HG丸ｺﾞｼｯｸM-PRO" w:hAnsi="HG丸ｺﾞｼｯｸM-PRO" w:hint="eastAsia"/>
          <w:sz w:val="22"/>
          <w:szCs w:val="22"/>
        </w:rPr>
        <w:t>２．</w:t>
      </w:r>
      <w:r w:rsidR="006E440E" w:rsidRPr="00932E99">
        <w:rPr>
          <w:rFonts w:ascii="HG丸ｺﾞｼｯｸM-PRO" w:eastAsia="HG丸ｺﾞｼｯｸM-PRO" w:hAnsi="HG丸ｺﾞｼｯｸM-PRO" w:hint="eastAsia"/>
          <w:sz w:val="22"/>
          <w:szCs w:val="22"/>
        </w:rPr>
        <w:t>（２）</w:t>
      </w:r>
      <w:r w:rsidR="00AA2B1D" w:rsidRPr="00932E99">
        <w:rPr>
          <w:rFonts w:ascii="HG丸ｺﾞｼｯｸM-PRO" w:eastAsia="HG丸ｺﾞｼｯｸM-PRO" w:hAnsi="HG丸ｺﾞｼｯｸM-PRO" w:hint="eastAsia"/>
          <w:sz w:val="22"/>
          <w:szCs w:val="22"/>
        </w:rPr>
        <w:t>公告事</w:t>
      </w:r>
    </w:p>
    <w:p w14:paraId="675302E0" w14:textId="2ADC3C86" w:rsidR="006E440E" w:rsidRPr="00932E99" w:rsidRDefault="00AA2B1D" w:rsidP="00932E99">
      <w:pPr>
        <w:ind w:firstLineChars="450" w:firstLine="986"/>
        <w:rPr>
          <w:rFonts w:ascii="HG丸ｺﾞｼｯｸM-PRO" w:eastAsia="HG丸ｺﾞｼｯｸM-PRO" w:hAnsi="HG丸ｺﾞｼｯｸM-PRO"/>
          <w:sz w:val="22"/>
          <w:szCs w:val="22"/>
        </w:rPr>
      </w:pPr>
      <w:r w:rsidRPr="00932E99">
        <w:rPr>
          <w:rFonts w:ascii="HG丸ｺﾞｼｯｸM-PRO" w:eastAsia="HG丸ｺﾞｼｯｸM-PRO" w:hAnsi="HG丸ｺﾞｼｯｸM-PRO" w:hint="eastAsia"/>
          <w:sz w:val="22"/>
          <w:szCs w:val="22"/>
        </w:rPr>
        <w:t>項」</w:t>
      </w:r>
      <w:r w:rsidR="006E440E" w:rsidRPr="00932E99">
        <w:rPr>
          <w:rFonts w:ascii="HG丸ｺﾞｼｯｸM-PRO" w:eastAsia="HG丸ｺﾞｼｯｸM-PRO" w:hAnsi="HG丸ｺﾞｼｯｸM-PRO" w:hint="eastAsia"/>
          <w:sz w:val="22"/>
          <w:szCs w:val="22"/>
        </w:rPr>
        <w:t>に掲げる事項について</w:t>
      </w:r>
      <w:r w:rsidRPr="00932E99">
        <w:rPr>
          <w:rFonts w:ascii="HG丸ｺﾞｼｯｸM-PRO" w:eastAsia="HG丸ｺﾞｼｯｸM-PRO" w:hAnsi="HG丸ｺﾞｼｯｸM-PRO" w:hint="eastAsia"/>
          <w:sz w:val="22"/>
          <w:szCs w:val="22"/>
        </w:rPr>
        <w:t>公告</w:t>
      </w:r>
      <w:r w:rsidR="006E440E" w:rsidRPr="00932E99">
        <w:rPr>
          <w:rFonts w:ascii="HG丸ｺﾞｼｯｸM-PRO" w:eastAsia="HG丸ｺﾞｼｯｸM-PRO" w:hAnsi="HG丸ｺﾞｼｯｸM-PRO" w:hint="eastAsia"/>
          <w:sz w:val="22"/>
          <w:szCs w:val="22"/>
        </w:rPr>
        <w:t>しなければならない。</w:t>
      </w:r>
    </w:p>
    <w:p w14:paraId="1D7F4596" w14:textId="77777777" w:rsidR="001F4C5C" w:rsidRPr="009C1E7D" w:rsidRDefault="001F4C5C" w:rsidP="001F4C5C">
      <w:pPr>
        <w:kinsoku w:val="0"/>
        <w:overflowPunct w:val="0"/>
        <w:snapToGrid w:val="0"/>
        <w:spacing w:line="367" w:lineRule="exact"/>
        <w:ind w:rightChars="-100" w:right="-209" w:firstLineChars="100" w:firstLine="219"/>
        <w:rPr>
          <w:rFonts w:ascii="HG丸ｺﾞｼｯｸM-PRO" w:eastAsia="HG丸ｺﾞｼｯｸM-PRO" w:hAnsi="HG丸ｺﾞｼｯｸM-PRO"/>
          <w:sz w:val="22"/>
          <w:szCs w:val="22"/>
        </w:rPr>
      </w:pPr>
    </w:p>
    <w:p w14:paraId="2D5ABAFD" w14:textId="77777777" w:rsidR="00C8115B" w:rsidRDefault="00C8115B" w:rsidP="00C8115B">
      <w:pPr>
        <w:kinsoku w:val="0"/>
        <w:wordWrap w:val="0"/>
        <w:overflowPunct w:val="0"/>
        <w:snapToGrid w:val="0"/>
        <w:spacing w:line="367" w:lineRule="exact"/>
        <w:ind w:right="216"/>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（２）公告事項</w:t>
      </w:r>
    </w:p>
    <w:p w14:paraId="0CC4536E" w14:textId="77777777" w:rsidR="00C8115B" w:rsidRPr="00D178DD" w:rsidRDefault="00C8115B" w:rsidP="00C8115B">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2C15C6E" w14:textId="77777777" w:rsidR="00C8115B" w:rsidRDefault="00C8115B" w:rsidP="00C8115B">
      <w:pPr>
        <w:kinsoku w:val="0"/>
        <w:wordWrap w:val="0"/>
        <w:overflowPunct w:val="0"/>
        <w:snapToGrid w:val="0"/>
        <w:spacing w:line="367" w:lineRule="exact"/>
        <w:ind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 xml:space="preserve">　　公告すべき事項（公告事項）は、次のとおりとする。</w:t>
      </w:r>
    </w:p>
    <w:p w14:paraId="2F03CE04" w14:textId="77777777" w:rsidR="00C8115B" w:rsidRPr="00D178DD" w:rsidRDefault="00C8115B" w:rsidP="00C8115B">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40033211" w14:textId="77777777" w:rsidR="00C8115B" w:rsidRDefault="00C8115B" w:rsidP="00C8115B">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① </w:t>
      </w:r>
      <w:r w:rsidRPr="00D178DD">
        <w:rPr>
          <w:rFonts w:ascii="HG丸ｺﾞｼｯｸM-PRO" w:eastAsia="HG丸ｺﾞｼｯｸM-PRO" w:hAnsi="HG丸ｺﾞｼｯｸM-PRO" w:hint="eastAsia"/>
          <w:sz w:val="22"/>
          <w:szCs w:val="22"/>
        </w:rPr>
        <w:t>入札に参加する業者に必要な資格（入札参加資格）</w:t>
      </w:r>
    </w:p>
    <w:p w14:paraId="55A47C02" w14:textId="77777777" w:rsidR="00C8115B" w:rsidRPr="00D178DD" w:rsidRDefault="00C8115B" w:rsidP="00C8115B">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2363DA8" w14:textId="0A6AFAE0" w:rsidR="00C8115B" w:rsidRDefault="00C8115B" w:rsidP="00C8115B">
      <w:pPr>
        <w:kinsoku w:val="0"/>
        <w:wordWrap w:val="0"/>
        <w:overflowPunct w:val="0"/>
        <w:snapToGrid w:val="0"/>
        <w:spacing w:line="367" w:lineRule="exact"/>
        <w:ind w:leftChars="200" w:left="637" w:rightChars="103" w:right="215" w:hangingChars="100" w:hanging="219"/>
        <w:rPr>
          <w:rFonts w:ascii="HG丸ｺﾞｼｯｸM-PRO" w:eastAsia="HG丸ｺﾞｼｯｸM-PRO" w:hAnsi="HG丸ｺﾞｼｯｸM-PRO"/>
          <w:sz w:val="22"/>
          <w:szCs w:val="22"/>
        </w:rPr>
      </w:pPr>
      <w:r w:rsidRPr="00D178DD">
        <w:rPr>
          <w:rFonts w:ascii="HG丸ｺﾞｼｯｸM-PRO" w:eastAsia="HG丸ｺﾞｼｯｸM-PRO" w:hAnsi="HG丸ｺﾞｼｯｸM-PRO" w:cs="ＭＳ 明朝" w:hint="eastAsia"/>
          <w:sz w:val="22"/>
          <w:szCs w:val="22"/>
        </w:rPr>
        <w:t>※</w:t>
      </w:r>
      <w:r w:rsidRPr="00D178DD">
        <w:rPr>
          <w:rFonts w:ascii="HG丸ｺﾞｼｯｸM-PRO" w:eastAsia="HG丸ｺﾞｼｯｸM-PRO" w:hAnsi="HG丸ｺﾞｼｯｸM-PRO" w:hint="eastAsia"/>
          <w:sz w:val="22"/>
          <w:szCs w:val="22"/>
        </w:rPr>
        <w:t>入札参加資格は、上記２に規定する</w:t>
      </w:r>
      <w:r w:rsidR="009A1C9C">
        <w:rPr>
          <w:rFonts w:ascii="HG丸ｺﾞｼｯｸM-PRO" w:eastAsia="HG丸ｺﾞｼｯｸM-PRO" w:hAnsi="HG丸ｺﾞｼｯｸM-PRO" w:hint="eastAsia"/>
          <w:sz w:val="22"/>
          <w:szCs w:val="22"/>
        </w:rPr>
        <w:t>理事会</w:t>
      </w:r>
      <w:r w:rsidRPr="00D178DD">
        <w:rPr>
          <w:rFonts w:ascii="HG丸ｺﾞｼｯｸM-PRO" w:eastAsia="HG丸ｺﾞｼｯｸM-PRO" w:hAnsi="HG丸ｺﾞｼｯｸM-PRO" w:hint="eastAsia"/>
          <w:sz w:val="22"/>
          <w:szCs w:val="22"/>
        </w:rPr>
        <w:t>の決定に基づき、入札の透明性及び公平性を確保する観点から、具体的に記載しておくこと。</w:t>
      </w:r>
    </w:p>
    <w:p w14:paraId="15E82336"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059B858B" w14:textId="77777777" w:rsidR="00C8115B" w:rsidRPr="001442D0" w:rsidRDefault="00C8115B" w:rsidP="00C8115B">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1442D0">
        <w:rPr>
          <w:rFonts w:ascii="HG丸ｺﾞｼｯｸM-PRO" w:eastAsia="HG丸ｺﾞｼｯｸM-PRO" w:hAnsi="HG丸ｺﾞｼｯｸM-PRO" w:hint="eastAsia"/>
          <w:sz w:val="22"/>
          <w:szCs w:val="22"/>
        </w:rPr>
        <w:t>入札参加申請書の配布場所、提出先及び受付期間</w:t>
      </w:r>
    </w:p>
    <w:p w14:paraId="3A5EDE71"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648870B0" w14:textId="77777777" w:rsidR="00C8115B" w:rsidRPr="001442D0" w:rsidRDefault="00C8115B" w:rsidP="00C8115B">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③ </w:t>
      </w:r>
      <w:r w:rsidRPr="001442D0">
        <w:rPr>
          <w:rFonts w:ascii="HG丸ｺﾞｼｯｸM-PRO" w:eastAsia="HG丸ｺﾞｼｯｸM-PRO" w:hAnsi="HG丸ｺﾞｼｯｸM-PRO" w:hint="eastAsia"/>
          <w:sz w:val="22"/>
          <w:szCs w:val="22"/>
        </w:rPr>
        <w:t>入札を実施する日時、及び場所</w:t>
      </w:r>
    </w:p>
    <w:p w14:paraId="6157EF65"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0587DF45" w14:textId="0BADBBBB" w:rsidR="00C8115B" w:rsidRPr="001442D0" w:rsidRDefault="00C8115B" w:rsidP="00C8115B">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④ </w:t>
      </w:r>
      <w:r w:rsidRPr="001442D0">
        <w:rPr>
          <w:rFonts w:ascii="HG丸ｺﾞｼｯｸM-PRO" w:eastAsia="HG丸ｺﾞｼｯｸM-PRO" w:hAnsi="HG丸ｺﾞｼｯｸM-PRO" w:hint="eastAsia"/>
          <w:sz w:val="22"/>
          <w:szCs w:val="22"/>
        </w:rPr>
        <w:t>入札に付そうとする契約の内容</w:t>
      </w:r>
    </w:p>
    <w:p w14:paraId="488D0AEB"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65E8C3B1" w14:textId="77777777" w:rsidR="00C8115B" w:rsidRPr="001442D0" w:rsidRDefault="00C8115B" w:rsidP="00C8115B">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⑤ </w:t>
      </w:r>
      <w:r w:rsidRPr="001442D0">
        <w:rPr>
          <w:rFonts w:ascii="HG丸ｺﾞｼｯｸM-PRO" w:eastAsia="HG丸ｺﾞｼｯｸM-PRO" w:hAnsi="HG丸ｺﾞｼｯｸM-PRO" w:hint="eastAsia"/>
          <w:sz w:val="22"/>
          <w:szCs w:val="22"/>
        </w:rPr>
        <w:t>入札の無効に関する事項</w:t>
      </w:r>
    </w:p>
    <w:p w14:paraId="2DA853D7" w14:textId="77777777" w:rsidR="00C8115B" w:rsidRPr="003E378D" w:rsidRDefault="00C8115B" w:rsidP="00C8115B">
      <w:pPr>
        <w:pStyle w:val="Default"/>
        <w:spacing w:line="100" w:lineRule="exact"/>
        <w:ind w:firstLineChars="500" w:firstLine="1076"/>
        <w:rPr>
          <w:rFonts w:hAnsi="HG丸ｺﾞｼｯｸM-PRO"/>
          <w:color w:val="auto"/>
          <w:sz w:val="22"/>
          <w:szCs w:val="22"/>
        </w:rPr>
      </w:pPr>
    </w:p>
    <w:p w14:paraId="2DA52038" w14:textId="0DA51ABF" w:rsidR="00C8115B" w:rsidRDefault="00C8115B" w:rsidP="00C8115B">
      <w:pPr>
        <w:kinsoku w:val="0"/>
        <w:wordWrap w:val="0"/>
        <w:overflowPunct w:val="0"/>
        <w:snapToGrid w:val="0"/>
        <w:spacing w:line="367" w:lineRule="exact"/>
        <w:ind w:leftChars="200" w:left="637" w:rightChars="103" w:right="215" w:hangingChars="100" w:hanging="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※入札参加資格のない者のした入札行為、又は入札に関する条件に違反した入札行為は無効とする旨（※他の入札行為により有効に成立する場合、入札そのものは「有効」と取り扱って差し支えない。</w:t>
      </w:r>
    </w:p>
    <w:p w14:paraId="32D1D844"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37626CF7" w14:textId="1F2D644F" w:rsidR="00C8115B" w:rsidRPr="007E5CFD" w:rsidRDefault="00C8115B" w:rsidP="00C8115B">
      <w:pPr>
        <w:kinsoku w:val="0"/>
        <w:wordWrap w:val="0"/>
        <w:overflowPunct w:val="0"/>
        <w:snapToGrid w:val="0"/>
        <w:spacing w:line="367" w:lineRule="exact"/>
        <w:ind w:leftChars="200" w:left="637" w:rightChars="103" w:right="215" w:hangingChars="100" w:hanging="219"/>
        <w:rPr>
          <w:rFonts w:ascii="HG丸ｺﾞｼｯｸM-PRO" w:eastAsia="HG丸ｺﾞｼｯｸM-PRO" w:hAnsi="HG丸ｺﾞｼｯｸM-PRO"/>
          <w:sz w:val="22"/>
          <w:szCs w:val="22"/>
        </w:rPr>
      </w:pPr>
      <w:r w:rsidRPr="007E5CFD">
        <w:rPr>
          <w:rFonts w:ascii="HG丸ｺﾞｼｯｸM-PRO" w:eastAsia="HG丸ｺﾞｼｯｸM-PRO" w:hAnsi="HG丸ｺﾞｼｯｸM-PRO" w:cs="ＭＳ 明朝" w:hint="eastAsia"/>
          <w:sz w:val="22"/>
          <w:szCs w:val="22"/>
        </w:rPr>
        <w:t>※</w:t>
      </w:r>
      <w:r w:rsidRPr="007E5CFD">
        <w:rPr>
          <w:rFonts w:ascii="HG丸ｺﾞｼｯｸM-PRO" w:eastAsia="HG丸ｺﾞｼｯｸM-PRO" w:hAnsi="HG丸ｺﾞｼｯｸM-PRO" w:hint="eastAsia"/>
          <w:sz w:val="22"/>
          <w:szCs w:val="22"/>
        </w:rPr>
        <w:t>入札参加業者が２者以上集まらない場合は、公告からやりなおすとする旨を記載しておくこと。</w:t>
      </w:r>
    </w:p>
    <w:p w14:paraId="55FB056A"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1A0B8A81" w14:textId="77777777" w:rsidR="00C8115B" w:rsidRPr="007E5CFD" w:rsidRDefault="00C8115B" w:rsidP="00C8115B">
      <w:pPr>
        <w:kinsoku w:val="0"/>
        <w:wordWrap w:val="0"/>
        <w:overflowPunct w:val="0"/>
        <w:snapToGrid w:val="0"/>
        <w:spacing w:line="367" w:lineRule="exact"/>
        <w:ind w:rightChars="100" w:right="209" w:firstLineChars="200" w:firstLine="438"/>
        <w:rPr>
          <w:rFonts w:ascii="HG丸ｺﾞｼｯｸM-PRO" w:eastAsia="HG丸ｺﾞｼｯｸM-PRO" w:hAnsi="HG丸ｺﾞｼｯｸM-PRO"/>
          <w:sz w:val="22"/>
          <w:szCs w:val="22"/>
        </w:rPr>
      </w:pPr>
      <w:r w:rsidRPr="007E5CFD">
        <w:rPr>
          <w:rFonts w:ascii="HG丸ｺﾞｼｯｸM-PRO" w:eastAsia="HG丸ｺﾞｼｯｸM-PRO" w:hAnsi="HG丸ｺﾞｼｯｸM-PRO" w:hint="eastAsia"/>
          <w:sz w:val="22"/>
          <w:szCs w:val="22"/>
        </w:rPr>
        <w:t>※公告事項として以下2点の場合を想定して記載しておくことがのぞましい。</w:t>
      </w:r>
    </w:p>
    <w:p w14:paraId="47CD25EB" w14:textId="77777777" w:rsidR="00C8115B" w:rsidRPr="007E5CFD" w:rsidRDefault="00C8115B" w:rsidP="00C8115B">
      <w:pPr>
        <w:kinsoku w:val="0"/>
        <w:wordWrap w:val="0"/>
        <w:overflowPunct w:val="0"/>
        <w:snapToGrid w:val="0"/>
        <w:spacing w:line="367" w:lineRule="exact"/>
        <w:ind w:rightChars="100" w:right="209" w:firstLineChars="200" w:firstLine="438"/>
        <w:rPr>
          <w:rFonts w:ascii="HG丸ｺﾞｼｯｸM-PRO" w:eastAsia="HG丸ｺﾞｼｯｸM-PRO" w:hAnsi="HG丸ｺﾞｼｯｸM-PRO"/>
        </w:rPr>
      </w:pPr>
      <w:r w:rsidRPr="007E5CFD">
        <w:rPr>
          <w:rFonts w:ascii="HG丸ｺﾞｼｯｸM-PRO" w:eastAsia="HG丸ｺﾞｼｯｸM-PRO" w:hAnsi="HG丸ｺﾞｼｯｸM-PRO" w:hint="eastAsia"/>
          <w:sz w:val="22"/>
          <w:szCs w:val="22"/>
        </w:rPr>
        <w:t xml:space="preserve">　ⅰ．</w:t>
      </w:r>
      <w:r w:rsidRPr="007E5CFD">
        <w:rPr>
          <w:rFonts w:ascii="HG丸ｺﾞｼｯｸM-PRO" w:eastAsia="HG丸ｺﾞｼｯｸM-PRO" w:hAnsi="HG丸ｺﾞｼｯｸM-PRO"/>
        </w:rPr>
        <w:t>開札をした場合において、落札者とすべき者がいないときは、直ちに再度の入札を行</w:t>
      </w:r>
      <w:r>
        <w:rPr>
          <w:rFonts w:ascii="HG丸ｺﾞｼｯｸM-PRO" w:eastAsia="HG丸ｺﾞｼｯｸM-PRO" w:hAnsi="HG丸ｺﾞｼｯｸM-PRO" w:hint="eastAsia"/>
        </w:rPr>
        <w:t xml:space="preserve">　　　　　</w:t>
      </w:r>
      <w:r w:rsidRPr="007E5CFD">
        <w:rPr>
          <w:rFonts w:ascii="HG丸ｺﾞｼｯｸM-PRO" w:eastAsia="HG丸ｺﾞｼｯｸM-PRO" w:hAnsi="HG丸ｺﾞｼｯｸM-PRO"/>
        </w:rPr>
        <w:t>う</w:t>
      </w:r>
      <w:r w:rsidRPr="007E5CFD">
        <w:rPr>
          <w:rFonts w:ascii="HG丸ｺﾞｼｯｸM-PRO" w:eastAsia="HG丸ｺﾞｼｯｸM-PRO" w:hAnsi="HG丸ｺﾞｼｯｸM-PRO" w:hint="eastAsia"/>
        </w:rPr>
        <w:t>場合があること。</w:t>
      </w:r>
    </w:p>
    <w:p w14:paraId="243484E9"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p>
    <w:p w14:paraId="0DDB9EA3" w14:textId="3C2F0F4B" w:rsidR="00C8115B" w:rsidRDefault="00C8115B" w:rsidP="00C8115B">
      <w:pPr>
        <w:kinsoku w:val="0"/>
        <w:wordWrap w:val="0"/>
        <w:overflowPunct w:val="0"/>
        <w:snapToGrid w:val="0"/>
        <w:spacing w:line="367" w:lineRule="exact"/>
        <w:ind w:leftChars="300" w:left="1065" w:rightChars="103" w:right="215" w:hangingChars="200" w:hanging="438"/>
        <w:rPr>
          <w:rFonts w:ascii="HG丸ｺﾞｼｯｸM-PRO" w:eastAsia="HG丸ｺﾞｼｯｸM-PRO" w:hAnsi="HG丸ｺﾞｼｯｸM-PRO"/>
          <w:sz w:val="22"/>
          <w:szCs w:val="22"/>
        </w:rPr>
      </w:pPr>
      <w:r w:rsidRPr="005F159A">
        <w:rPr>
          <w:rFonts w:ascii="HG丸ｺﾞｼｯｸM-PRO" w:eastAsia="HG丸ｺﾞｼｯｸM-PRO" w:hAnsi="HG丸ｺﾞｼｯｸM-PRO" w:hint="eastAsia"/>
          <w:sz w:val="22"/>
          <w:szCs w:val="22"/>
        </w:rPr>
        <w:t>ⅱ．</w:t>
      </w:r>
      <w:r w:rsidRPr="007E5CFD">
        <w:rPr>
          <w:rFonts w:ascii="HG丸ｺﾞｼｯｸM-PRO" w:eastAsia="HG丸ｺﾞｼｯｸM-PRO" w:hAnsi="HG丸ｺﾞｼｯｸM-PRO" w:hint="eastAsia"/>
        </w:rPr>
        <w:t>また、</w:t>
      </w:r>
      <w:r w:rsidRPr="007E5CFD">
        <w:rPr>
          <w:rFonts w:ascii="HG丸ｺﾞｼｯｸM-PRO" w:eastAsia="HG丸ｺﾞｼｯｸM-PRO" w:hAnsi="HG丸ｺﾞｼｯｸM-PRO" w:hint="eastAsia"/>
          <w:sz w:val="22"/>
          <w:szCs w:val="22"/>
        </w:rPr>
        <w:t>一旦その場は入札不落とし、</w:t>
      </w:r>
      <w:r w:rsidR="00964E35">
        <w:rPr>
          <w:rFonts w:ascii="HG丸ｺﾞｼｯｸM-PRO" w:eastAsia="HG丸ｺﾞｼｯｸM-PRO" w:hAnsi="HG丸ｺﾞｼｯｸM-PRO" w:hint="eastAsia"/>
          <w:sz w:val="22"/>
          <w:szCs w:val="22"/>
        </w:rPr>
        <w:t>本</w:t>
      </w:r>
      <w:r w:rsidRPr="007E5CFD">
        <w:rPr>
          <w:rFonts w:ascii="HG丸ｺﾞｼｯｸM-PRO" w:eastAsia="HG丸ｺﾞｼｯｸM-PRO" w:hAnsi="HG丸ｺﾞｼｯｸM-PRO" w:hint="eastAsia"/>
          <w:sz w:val="22"/>
          <w:szCs w:val="22"/>
        </w:rPr>
        <w:t>手引きの「Ⅰの３．入札参加業者募集の公告」から手続きをやり直す場合があること。</w:t>
      </w:r>
    </w:p>
    <w:p w14:paraId="3D618B56" w14:textId="77777777" w:rsidR="00C8115B" w:rsidRPr="007E5CFD" w:rsidRDefault="00C8115B" w:rsidP="00C8115B">
      <w:pPr>
        <w:pStyle w:val="Default"/>
        <w:spacing w:line="180" w:lineRule="exact"/>
        <w:ind w:firstLineChars="500" w:firstLine="1076"/>
        <w:rPr>
          <w:rFonts w:hAnsi="HG丸ｺﾞｼｯｸM-PRO"/>
          <w:color w:val="auto"/>
          <w:sz w:val="22"/>
          <w:szCs w:val="22"/>
        </w:rPr>
      </w:pPr>
      <w:bookmarkStart w:id="11" w:name="_Hlk160783595"/>
    </w:p>
    <w:bookmarkEnd w:id="11"/>
    <w:p w14:paraId="5CE3A966" w14:textId="3D58C64B" w:rsidR="00CD4E75" w:rsidRPr="001442D0" w:rsidRDefault="00CD4E75" w:rsidP="00CD4E75">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⑥ </w:t>
      </w:r>
      <w:r w:rsidRPr="001442D0">
        <w:rPr>
          <w:rFonts w:ascii="HG丸ｺﾞｼｯｸM-PRO" w:eastAsia="HG丸ｺﾞｼｯｸM-PRO" w:hAnsi="HG丸ｺﾞｼｯｸM-PRO" w:hint="eastAsia"/>
          <w:sz w:val="22"/>
        </w:rPr>
        <w:t>予定価格の公表方法、公表日時及び公表場所</w:t>
      </w:r>
    </w:p>
    <w:p w14:paraId="3F171E67" w14:textId="77777777" w:rsidR="00CD4E75" w:rsidRPr="00CD4E75" w:rsidRDefault="00CD4E75" w:rsidP="00CD4E75">
      <w:pPr>
        <w:pStyle w:val="Default"/>
        <w:spacing w:line="180" w:lineRule="exact"/>
        <w:rPr>
          <w:rFonts w:hAnsi="HG丸ｺﾞｼｯｸM-PRO"/>
          <w:color w:val="auto"/>
          <w:sz w:val="22"/>
          <w:szCs w:val="22"/>
        </w:rPr>
      </w:pPr>
    </w:p>
    <w:p w14:paraId="74F61E8C" w14:textId="77777777" w:rsidR="00CD4E75" w:rsidRPr="001442D0" w:rsidRDefault="00CD4E75" w:rsidP="00CD4E75">
      <w:pPr>
        <w:kinsoku w:val="0"/>
        <w:wordWrap w:val="0"/>
        <w:overflowPunct w:val="0"/>
        <w:snapToGrid w:val="0"/>
        <w:spacing w:line="367" w:lineRule="exact"/>
        <w:ind w:rightChars="103" w:right="215" w:firstLineChars="200" w:firstLine="438"/>
        <w:rPr>
          <w:rFonts w:ascii="HG丸ｺﾞｼｯｸM-PRO" w:eastAsia="HG丸ｺﾞｼｯｸM-PRO" w:hAnsi="HG丸ｺﾞｼｯｸM-PRO"/>
          <w:sz w:val="22"/>
          <w:szCs w:val="22"/>
        </w:rPr>
      </w:pPr>
      <w:bookmarkStart w:id="12" w:name="_Hlk161334804"/>
      <w:r>
        <w:rPr>
          <w:rFonts w:ascii="HG丸ｺﾞｼｯｸM-PRO" w:eastAsia="HG丸ｺﾞｼｯｸM-PRO" w:hAnsi="HG丸ｺﾞｼｯｸM-PRO" w:hint="eastAsia"/>
          <w:sz w:val="22"/>
          <w:szCs w:val="22"/>
        </w:rPr>
        <w:t xml:space="preserve">⑦ </w:t>
      </w:r>
      <w:r w:rsidRPr="001442D0">
        <w:rPr>
          <w:rFonts w:ascii="HG丸ｺﾞｼｯｸM-PRO" w:eastAsia="HG丸ｺﾞｼｯｸM-PRO" w:hAnsi="HG丸ｺﾞｼｯｸM-PRO" w:hint="eastAsia"/>
          <w:sz w:val="22"/>
          <w:szCs w:val="22"/>
        </w:rPr>
        <w:t>その他必要な事項</w:t>
      </w:r>
    </w:p>
    <w:p w14:paraId="20FEC57E" w14:textId="77777777" w:rsidR="00CD4E75" w:rsidRPr="00D178DD" w:rsidRDefault="00CD4E75" w:rsidP="00CD4E75">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8EB2426" w14:textId="77777777" w:rsidR="00CD4E75" w:rsidRPr="00000B38" w:rsidRDefault="00CD4E75" w:rsidP="00CD4E75">
      <w:pPr>
        <w:ind w:firstLineChars="200" w:firstLine="438"/>
        <w:rPr>
          <w:rFonts w:ascii="HG丸ｺﾞｼｯｸM-PRO" w:eastAsia="HG丸ｺﾞｼｯｸM-PRO" w:hAnsi="HG丸ｺﾞｼｯｸM-PRO"/>
          <w:sz w:val="22"/>
          <w:szCs w:val="22"/>
        </w:rPr>
      </w:pPr>
      <w:r w:rsidRPr="00000B38">
        <w:rPr>
          <w:rFonts w:ascii="HG丸ｺﾞｼｯｸM-PRO" w:eastAsia="HG丸ｺﾞｼｯｸM-PRO" w:hAnsi="HG丸ｺﾞｼｯｸM-PRO" w:hint="eastAsia"/>
          <w:sz w:val="22"/>
          <w:szCs w:val="22"/>
        </w:rPr>
        <w:t>※当該契約につき必要な条件（支払時期、契約時期等）について記載しておくこと。</w:t>
      </w:r>
    </w:p>
    <w:p w14:paraId="1FD6BA8C" w14:textId="77777777" w:rsidR="00CD4E75" w:rsidRPr="00D178DD" w:rsidRDefault="00CD4E75" w:rsidP="00CD4E75">
      <w:pPr>
        <w:kinsoku w:val="0"/>
        <w:wordWrap w:val="0"/>
        <w:overflowPunct w:val="0"/>
        <w:snapToGrid w:val="0"/>
        <w:spacing w:line="100" w:lineRule="exact"/>
        <w:ind w:leftChars="404" w:left="845" w:rightChars="103" w:right="215"/>
        <w:rPr>
          <w:rFonts w:ascii="HG丸ｺﾞｼｯｸM-PRO" w:eastAsia="HG丸ｺﾞｼｯｸM-PRO" w:hAnsi="HG丸ｺﾞｼｯｸM-PRO"/>
          <w:sz w:val="8"/>
          <w:szCs w:val="8"/>
        </w:rPr>
      </w:pPr>
    </w:p>
    <w:p w14:paraId="0BBF4030" w14:textId="77777777" w:rsidR="00CD4E75" w:rsidRPr="00000B38" w:rsidRDefault="00CD4E75" w:rsidP="00CD4E75">
      <w:pPr>
        <w:ind w:leftChars="200" w:left="637" w:hangingChars="100" w:hanging="219"/>
        <w:rPr>
          <w:rFonts w:ascii="HG丸ｺﾞｼｯｸM-PRO" w:eastAsia="HG丸ｺﾞｼｯｸM-PRO" w:hAnsi="HG丸ｺﾞｼｯｸM-PRO"/>
          <w:sz w:val="22"/>
          <w:szCs w:val="22"/>
        </w:rPr>
      </w:pPr>
      <w:r w:rsidRPr="00000B38">
        <w:rPr>
          <w:rFonts w:ascii="HG丸ｺﾞｼｯｸM-PRO" w:eastAsia="HG丸ｺﾞｼｯｸM-PRO" w:hAnsi="HG丸ｺﾞｼｯｸM-PRO" w:hint="eastAsia"/>
          <w:sz w:val="22"/>
          <w:szCs w:val="22"/>
        </w:rPr>
        <w:t xml:space="preserve">※落札業者となりうる業者が2者以上ある場合は、必ずくじ引きで落札業者を </w:t>
      </w:r>
      <w:r w:rsidRPr="00000B38">
        <w:rPr>
          <w:rFonts w:ascii="HG丸ｺﾞｼｯｸM-PRO" w:eastAsia="HG丸ｺﾞｼｯｸM-PRO" w:hAnsi="HG丸ｺﾞｼｯｸM-PRO"/>
          <w:sz w:val="22"/>
          <w:szCs w:val="22"/>
        </w:rPr>
        <w:t xml:space="preserve">              </w:t>
      </w:r>
      <w:r w:rsidRPr="00000B38">
        <w:rPr>
          <w:rFonts w:ascii="HG丸ｺﾞｼｯｸM-PRO" w:eastAsia="HG丸ｺﾞｼｯｸM-PRO" w:hAnsi="HG丸ｺﾞｼｯｸM-PRO" w:hint="eastAsia"/>
          <w:sz w:val="22"/>
          <w:szCs w:val="22"/>
        </w:rPr>
        <w:t xml:space="preserve">決定する旨を記載すること。（入札者は、くじを引くことを辞退することはで </w:t>
      </w:r>
      <w:r w:rsidRPr="00000B38">
        <w:rPr>
          <w:rFonts w:ascii="HG丸ｺﾞｼｯｸM-PRO" w:eastAsia="HG丸ｺﾞｼｯｸM-PRO" w:hAnsi="HG丸ｺﾞｼｯｸM-PRO"/>
          <w:sz w:val="22"/>
          <w:szCs w:val="22"/>
        </w:rPr>
        <w:t xml:space="preserve">              </w:t>
      </w:r>
      <w:r w:rsidRPr="00000B38">
        <w:rPr>
          <w:rFonts w:ascii="HG丸ｺﾞｼｯｸM-PRO" w:eastAsia="HG丸ｺﾞｼｯｸM-PRO" w:hAnsi="HG丸ｺﾞｼｯｸM-PRO" w:hint="eastAsia"/>
          <w:sz w:val="22"/>
          <w:szCs w:val="22"/>
        </w:rPr>
        <w:t>きない）</w:t>
      </w:r>
    </w:p>
    <w:bookmarkEnd w:id="12"/>
    <w:p w14:paraId="4400DB7F" w14:textId="77777777" w:rsidR="00DD5F75" w:rsidRPr="00CD4E75" w:rsidRDefault="00DD5F75" w:rsidP="00DD5F75">
      <w:pPr>
        <w:kinsoku w:val="0"/>
        <w:overflowPunct w:val="0"/>
        <w:snapToGrid w:val="0"/>
        <w:spacing w:line="180" w:lineRule="exact"/>
        <w:ind w:right="216"/>
        <w:rPr>
          <w:rFonts w:ascii="HG丸ｺﾞｼｯｸM-PRO" w:eastAsia="HG丸ｺﾞｼｯｸM-PRO" w:hAnsi="HG丸ｺﾞｼｯｸM-PRO"/>
          <w:sz w:val="22"/>
          <w:szCs w:val="22"/>
        </w:rPr>
      </w:pPr>
    </w:p>
    <w:p w14:paraId="1C875975" w14:textId="3610225E" w:rsidR="00DD5F75" w:rsidRDefault="004835FC" w:rsidP="00DD5F75">
      <w:pPr>
        <w:rPr>
          <w:rFonts w:ascii="HG丸ｺﾞｼｯｸM-PRO" w:eastAsia="HG丸ｺﾞｼｯｸM-PRO" w:hAnsi="HG丸ｺﾞｼｯｸM-PRO"/>
          <w:sz w:val="22"/>
          <w:szCs w:val="22"/>
        </w:rPr>
      </w:pPr>
      <w:r w:rsidRPr="00932E99">
        <w:rPr>
          <w:rFonts w:ascii="HG丸ｺﾞｼｯｸM-PRO" w:eastAsia="HG丸ｺﾞｼｯｸM-PRO" w:hAnsi="HG丸ｺﾞｼｯｸM-PRO" w:hint="eastAsia"/>
          <w:sz w:val="22"/>
          <w:szCs w:val="22"/>
        </w:rPr>
        <w:t xml:space="preserve">　</w:t>
      </w:r>
      <w:bookmarkStart w:id="13" w:name="_Hlk159940761"/>
      <w:r w:rsidRPr="00932E99">
        <w:rPr>
          <w:rFonts w:ascii="HG丸ｺﾞｼｯｸM-PRO" w:eastAsia="HG丸ｺﾞｼｯｸM-PRO" w:hAnsi="HG丸ｺﾞｼｯｸM-PRO" w:hint="eastAsia"/>
          <w:sz w:val="22"/>
          <w:szCs w:val="22"/>
        </w:rPr>
        <w:t xml:space="preserve">　</w:t>
      </w:r>
      <w:r w:rsidR="0029629E" w:rsidRPr="00932E99">
        <w:rPr>
          <w:rFonts w:ascii="HG丸ｺﾞｼｯｸM-PRO" w:eastAsia="HG丸ｺﾞｼｯｸM-PRO" w:hAnsi="HG丸ｺﾞｼｯｸM-PRO" w:hint="eastAsia"/>
          <w:sz w:val="22"/>
          <w:szCs w:val="22"/>
        </w:rPr>
        <w:t>※入札保証金及び契約保証金については、</w:t>
      </w:r>
      <w:r w:rsidR="006D7247" w:rsidRPr="00932E99">
        <w:rPr>
          <w:rFonts w:ascii="HG丸ｺﾞｼｯｸM-PRO" w:eastAsia="HG丸ｺﾞｼｯｸM-PRO" w:hAnsi="HG丸ｺﾞｼｯｸM-PRO" w:hint="eastAsia"/>
          <w:sz w:val="22"/>
          <w:szCs w:val="22"/>
        </w:rPr>
        <w:t>次ページの</w:t>
      </w:r>
      <w:r w:rsidR="0029629E" w:rsidRPr="00932E99">
        <w:rPr>
          <w:rFonts w:ascii="HG丸ｺﾞｼｯｸM-PRO" w:eastAsia="HG丸ｺﾞｼｯｸM-PRO" w:hAnsi="HG丸ｺﾞｼｯｸM-PRO" w:hint="eastAsia"/>
          <w:sz w:val="22"/>
          <w:szCs w:val="22"/>
        </w:rPr>
        <w:t>大阪府</w:t>
      </w:r>
      <w:r w:rsidR="006514EA">
        <w:rPr>
          <w:rFonts w:ascii="HG丸ｺﾞｼｯｸM-PRO" w:eastAsia="HG丸ｺﾞｼｯｸM-PRO" w:hAnsi="HG丸ｺﾞｼｯｸM-PRO" w:hint="eastAsia"/>
          <w:sz w:val="22"/>
          <w:szCs w:val="22"/>
        </w:rPr>
        <w:t>物品関係条件付</w:t>
      </w:r>
      <w:r w:rsidR="0029629E" w:rsidRPr="00932E99">
        <w:rPr>
          <w:rFonts w:ascii="HG丸ｺﾞｼｯｸM-PRO" w:eastAsia="HG丸ｺﾞｼｯｸM-PRO" w:hAnsi="HG丸ｺﾞｼｯｸM-PRO" w:hint="eastAsia"/>
          <w:sz w:val="22"/>
          <w:szCs w:val="22"/>
        </w:rPr>
        <w:t>一般競争入札</w:t>
      </w:r>
    </w:p>
    <w:p w14:paraId="078CC202" w14:textId="7E10D840" w:rsidR="0029629E" w:rsidRPr="00932E99" w:rsidRDefault="006514EA" w:rsidP="00DD5F75">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実施</w:t>
      </w:r>
      <w:r w:rsidR="0029629E" w:rsidRPr="00932E99">
        <w:rPr>
          <w:rFonts w:ascii="HG丸ｺﾞｼｯｸM-PRO" w:eastAsia="HG丸ｺﾞｼｯｸM-PRO" w:hAnsi="HG丸ｺﾞｼｯｸM-PRO" w:hint="eastAsia"/>
          <w:sz w:val="22"/>
          <w:szCs w:val="22"/>
        </w:rPr>
        <w:t>要綱を参考とし</w:t>
      </w:r>
      <w:r w:rsidR="00451689" w:rsidRPr="00932E99">
        <w:rPr>
          <w:rFonts w:ascii="HG丸ｺﾞｼｯｸM-PRO" w:eastAsia="HG丸ｺﾞｼｯｸM-PRO" w:hAnsi="HG丸ｺﾞｼｯｸM-PRO" w:hint="eastAsia"/>
          <w:sz w:val="22"/>
          <w:szCs w:val="22"/>
        </w:rPr>
        <w:t>たうえ、必要であれば</w:t>
      </w:r>
      <w:r w:rsidR="006549C4" w:rsidRPr="00932E99">
        <w:rPr>
          <w:rFonts w:ascii="HG丸ｺﾞｼｯｸM-PRO" w:eastAsia="HG丸ｺﾞｼｯｸM-PRO" w:hAnsi="HG丸ｺﾞｼｯｸM-PRO" w:hint="eastAsia"/>
          <w:sz w:val="22"/>
          <w:szCs w:val="22"/>
        </w:rPr>
        <w:t>条件を付して</w:t>
      </w:r>
      <w:r w:rsidR="0029629E" w:rsidRPr="00932E99">
        <w:rPr>
          <w:rFonts w:ascii="HG丸ｺﾞｼｯｸM-PRO" w:eastAsia="HG丸ｺﾞｼｯｸM-PRO" w:hAnsi="HG丸ｺﾞｼｯｸM-PRO" w:hint="eastAsia"/>
          <w:sz w:val="22"/>
          <w:szCs w:val="22"/>
        </w:rPr>
        <w:t>記載すること。</w:t>
      </w:r>
      <w:bookmarkEnd w:id="13"/>
    </w:p>
    <w:p w14:paraId="42EF41A3" w14:textId="457431DD" w:rsidR="0029629E" w:rsidRDefault="00451689" w:rsidP="00451689">
      <w:pPr>
        <w:overflowPunct w:val="0"/>
        <w:snapToGrid w:val="0"/>
        <w:spacing w:line="367" w:lineRule="exact"/>
        <w:ind w:rightChars="-100" w:right="-209"/>
        <w:jc w:val="center"/>
        <w:rPr>
          <w:rFonts w:ascii="HG丸ｺﾞｼｯｸM-PRO" w:eastAsia="HG丸ｺﾞｼｯｸM-PRO" w:hAnsi="HG丸ｺﾞｼｯｸM-PRO"/>
          <w:sz w:val="22"/>
          <w:szCs w:val="22"/>
        </w:rPr>
      </w:pPr>
      <w:bookmarkStart w:id="14" w:name="_Hlk159941953"/>
      <w:r w:rsidRPr="006D7247">
        <w:rPr>
          <w:rFonts w:ascii="HG丸ｺﾞｼｯｸM-PRO" w:eastAsia="HG丸ｺﾞｼｯｸM-PRO" w:hAnsi="HG丸ｺﾞｼｯｸM-PRO"/>
          <w:noProof/>
          <w:sz w:val="22"/>
          <w:szCs w:val="22"/>
        </w:rPr>
        <mc:AlternateContent>
          <mc:Choice Requires="wps">
            <w:drawing>
              <wp:anchor distT="45720" distB="45720" distL="114300" distR="114300" simplePos="0" relativeHeight="251671040" behindDoc="1" locked="0" layoutInCell="1" allowOverlap="1" wp14:anchorId="5DA337F0" wp14:editId="18FCB064">
                <wp:simplePos x="0" y="0"/>
                <wp:positionH relativeFrom="margin">
                  <wp:posOffset>252095</wp:posOffset>
                </wp:positionH>
                <wp:positionV relativeFrom="paragraph">
                  <wp:posOffset>403860</wp:posOffset>
                </wp:positionV>
                <wp:extent cx="5676900" cy="8982075"/>
                <wp:effectExtent l="0" t="0" r="19050" b="28575"/>
                <wp:wrapTight wrapText="bothSides">
                  <wp:wrapPolygon edited="0">
                    <wp:start x="0" y="0"/>
                    <wp:lineTo x="0" y="21623"/>
                    <wp:lineTo x="21600" y="21623"/>
                    <wp:lineTo x="21600"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8982075"/>
                        </a:xfrm>
                        <a:prstGeom prst="rect">
                          <a:avLst/>
                        </a:prstGeom>
                        <a:solidFill>
                          <a:srgbClr val="FFFFFF"/>
                        </a:solidFill>
                        <a:ln w="9525">
                          <a:solidFill>
                            <a:srgbClr val="000000"/>
                          </a:solidFill>
                          <a:miter lim="800000"/>
                          <a:headEnd/>
                          <a:tailEnd/>
                        </a:ln>
                      </wps:spPr>
                      <wps:txbx>
                        <w:txbxContent>
                          <w:p w14:paraId="797F6BE4" w14:textId="682B9C15" w:rsidR="006D7247" w:rsidRDefault="006D7247" w:rsidP="006D7247">
                            <w:pPr>
                              <w:rPr>
                                <w:sz w:val="22"/>
                                <w:szCs w:val="21"/>
                              </w:rPr>
                            </w:pPr>
                            <w:hyperlink r:id="rId13" w:history="1">
                              <w:r w:rsidRPr="00B86347">
                                <w:rPr>
                                  <w:rStyle w:val="ad"/>
                                  <w:rFonts w:hint="eastAsia"/>
                                  <w:sz w:val="22"/>
                                  <w:szCs w:val="21"/>
                                </w:rPr>
                                <w:t>大阪</w:t>
                              </w:r>
                              <w:r w:rsidRPr="00B66AE7">
                                <w:rPr>
                                  <w:rStyle w:val="ad"/>
                                  <w:rFonts w:hint="eastAsia"/>
                                  <w:sz w:val="22"/>
                                  <w:szCs w:val="21"/>
                                </w:rPr>
                                <w:t>府</w:t>
                              </w:r>
                              <w:r w:rsidR="00F64E31" w:rsidRPr="00B66AE7">
                                <w:rPr>
                                  <w:rStyle w:val="ad"/>
                                  <w:rFonts w:hint="eastAsia"/>
                                  <w:sz w:val="22"/>
                                  <w:szCs w:val="21"/>
                                </w:rPr>
                                <w:t>物品関係条件付</w:t>
                              </w:r>
                              <w:r w:rsidRPr="00B66AE7">
                                <w:rPr>
                                  <w:rStyle w:val="ad"/>
                                  <w:rFonts w:hint="eastAsia"/>
                                  <w:sz w:val="22"/>
                                  <w:szCs w:val="21"/>
                                </w:rPr>
                                <w:t>一般競争</w:t>
                              </w:r>
                              <w:r w:rsidR="00CE2A66" w:rsidRPr="00B66AE7">
                                <w:rPr>
                                  <w:rStyle w:val="ad"/>
                                  <w:rFonts w:hint="eastAsia"/>
                                  <w:sz w:val="22"/>
                                  <w:szCs w:val="21"/>
                                </w:rPr>
                                <w:t>入札</w:t>
                              </w:r>
                              <w:r w:rsidR="00F64E31" w:rsidRPr="00B66AE7">
                                <w:rPr>
                                  <w:rStyle w:val="ad"/>
                                  <w:rFonts w:hint="eastAsia"/>
                                  <w:sz w:val="22"/>
                                  <w:szCs w:val="21"/>
                                </w:rPr>
                                <w:t>実施要綱</w:t>
                              </w:r>
                            </w:hyperlink>
                          </w:p>
                          <w:p w14:paraId="499BC46C" w14:textId="71568E8C" w:rsidR="00451689" w:rsidRPr="00B66AE7" w:rsidRDefault="00451689" w:rsidP="006D7247">
                            <w:pPr>
                              <w:rPr>
                                <w:sz w:val="22"/>
                                <w:szCs w:val="21"/>
                              </w:rPr>
                            </w:pPr>
                          </w:p>
                          <w:p w14:paraId="6915F5C1" w14:textId="77777777" w:rsidR="00F64E31" w:rsidRPr="00B66AE7" w:rsidRDefault="00F64E31" w:rsidP="00F64E31">
                            <w:pPr>
                              <w:rPr>
                                <w:sz w:val="22"/>
                                <w:szCs w:val="21"/>
                              </w:rPr>
                            </w:pPr>
                            <w:r w:rsidRPr="00B66AE7">
                              <w:rPr>
                                <w:rFonts w:hint="eastAsia"/>
                                <w:sz w:val="22"/>
                                <w:szCs w:val="21"/>
                              </w:rPr>
                              <w:t xml:space="preserve">（入札保証金等） </w:t>
                            </w:r>
                          </w:p>
                          <w:p w14:paraId="34ED3470" w14:textId="5379463A" w:rsidR="00F64E31" w:rsidRPr="00B66AE7" w:rsidRDefault="00F64E31" w:rsidP="00F64E31">
                            <w:pPr>
                              <w:rPr>
                                <w:sz w:val="22"/>
                                <w:szCs w:val="21"/>
                              </w:rPr>
                            </w:pPr>
                            <w:r w:rsidRPr="00B66AE7">
                              <w:rPr>
                                <w:rFonts w:hint="eastAsia"/>
                                <w:sz w:val="22"/>
                                <w:szCs w:val="21"/>
                              </w:rPr>
                              <w:t xml:space="preserve">第13条 入札保証金は、大阪府財務規則（昭和55年大阪府規則第48号）第61条各号のいずれかに該当するときは、免除する。 </w:t>
                            </w:r>
                          </w:p>
                          <w:p w14:paraId="0B0169D5" w14:textId="77777777" w:rsidR="00F64E31" w:rsidRPr="00B66AE7" w:rsidRDefault="00F64E31" w:rsidP="00F64E31">
                            <w:pPr>
                              <w:rPr>
                                <w:sz w:val="22"/>
                                <w:szCs w:val="21"/>
                              </w:rPr>
                            </w:pPr>
                            <w:r w:rsidRPr="00B66AE7">
                              <w:rPr>
                                <w:rFonts w:hint="eastAsia"/>
                                <w:sz w:val="22"/>
                                <w:szCs w:val="21"/>
                              </w:rPr>
                              <w:t>２ 落札者が契約を締結しないときは、違約金として入札価格の100分の110又は消費税</w:t>
                            </w:r>
                          </w:p>
                          <w:p w14:paraId="20B96BC0" w14:textId="6E880E09" w:rsidR="00F64E31" w:rsidRPr="00B66AE7" w:rsidRDefault="00F64E31" w:rsidP="00F64E31">
                            <w:pPr>
                              <w:rPr>
                                <w:sz w:val="22"/>
                                <w:szCs w:val="21"/>
                              </w:rPr>
                            </w:pPr>
                            <w:r w:rsidRPr="00B66AE7">
                              <w:rPr>
                                <w:rFonts w:hint="eastAsia"/>
                                <w:sz w:val="22"/>
                                <w:szCs w:val="21"/>
                              </w:rPr>
                              <w:t xml:space="preserve">及び地方消費税の軽減税率の適用となる場合は、100分の108に相当する金額の100分の２に相当する金額を徴収する。ただし、次の各号に定める場合は、この限りでない。 </w:t>
                            </w:r>
                          </w:p>
                          <w:p w14:paraId="04675695" w14:textId="77777777" w:rsidR="00F64E31" w:rsidRPr="00B66AE7" w:rsidRDefault="00F64E31" w:rsidP="00F64E31">
                            <w:pPr>
                              <w:rPr>
                                <w:sz w:val="22"/>
                                <w:szCs w:val="21"/>
                              </w:rPr>
                            </w:pPr>
                            <w:r w:rsidRPr="00B66AE7">
                              <w:rPr>
                                <w:rFonts w:hint="eastAsia"/>
                                <w:sz w:val="22"/>
                                <w:szCs w:val="21"/>
                              </w:rPr>
                              <w:t>(1) 大阪府入札参加停止要綱 別表13（経営不振）の規定により入札参加停止の措置</w:t>
                            </w:r>
                          </w:p>
                          <w:p w14:paraId="0B713D97" w14:textId="77777777" w:rsidR="00F64E31" w:rsidRPr="00B66AE7" w:rsidRDefault="00F64E31" w:rsidP="00F64E31">
                            <w:pPr>
                              <w:rPr>
                                <w:sz w:val="22"/>
                                <w:szCs w:val="21"/>
                              </w:rPr>
                            </w:pPr>
                            <w:r w:rsidRPr="00B66AE7">
                              <w:rPr>
                                <w:rFonts w:hint="eastAsia"/>
                                <w:sz w:val="22"/>
                                <w:szCs w:val="21"/>
                              </w:rPr>
                              <w:t xml:space="preserve">を講じられ、又は同内容の措置要件に該当したことにより、契約を締結しない場合 </w:t>
                            </w:r>
                          </w:p>
                          <w:p w14:paraId="12548AD2" w14:textId="77777777" w:rsidR="00F64E31" w:rsidRPr="00B66AE7" w:rsidRDefault="00F64E31" w:rsidP="00F64E31">
                            <w:pPr>
                              <w:rPr>
                                <w:sz w:val="22"/>
                                <w:szCs w:val="21"/>
                              </w:rPr>
                            </w:pPr>
                            <w:r w:rsidRPr="00B66AE7">
                              <w:rPr>
                                <w:rFonts w:hint="eastAsia"/>
                                <w:sz w:val="22"/>
                                <w:szCs w:val="21"/>
                              </w:rPr>
                              <w:t>(2) 大阪府入札参加停止要綱 別表６（安全管理措置）(2)イの規定により入札参加停</w:t>
                            </w:r>
                          </w:p>
                          <w:p w14:paraId="505E6045" w14:textId="77777777" w:rsidR="00F64E31" w:rsidRPr="00B66AE7" w:rsidRDefault="00F64E31" w:rsidP="00F64E31">
                            <w:pPr>
                              <w:rPr>
                                <w:sz w:val="22"/>
                                <w:szCs w:val="21"/>
                              </w:rPr>
                            </w:pPr>
                            <w:r w:rsidRPr="00B66AE7">
                              <w:rPr>
                                <w:rFonts w:hint="eastAsia"/>
                                <w:sz w:val="22"/>
                                <w:szCs w:val="21"/>
                              </w:rPr>
                              <w:t>止１ヶ月の措置を講じられ、又は同内容の措置要件に該当したことにより、契約を</w:t>
                            </w:r>
                          </w:p>
                          <w:p w14:paraId="4FA029EE" w14:textId="77777777" w:rsidR="00F64E31" w:rsidRPr="00B66AE7" w:rsidRDefault="00F64E31" w:rsidP="00F64E31">
                            <w:pPr>
                              <w:rPr>
                                <w:sz w:val="22"/>
                                <w:szCs w:val="21"/>
                              </w:rPr>
                            </w:pPr>
                            <w:r w:rsidRPr="00B66AE7">
                              <w:rPr>
                                <w:rFonts w:hint="eastAsia"/>
                                <w:sz w:val="22"/>
                                <w:szCs w:val="21"/>
                              </w:rPr>
                              <w:t xml:space="preserve">締結しない場合 </w:t>
                            </w:r>
                          </w:p>
                          <w:p w14:paraId="3744FC3E" w14:textId="4E757AC2" w:rsidR="006D7247" w:rsidRPr="00B66AE7" w:rsidRDefault="00F64E31" w:rsidP="00F64E31">
                            <w:pPr>
                              <w:rPr>
                                <w:sz w:val="22"/>
                                <w:szCs w:val="21"/>
                              </w:rPr>
                            </w:pPr>
                            <w:r w:rsidRPr="00B66AE7">
                              <w:rPr>
                                <w:rFonts w:hint="eastAsia"/>
                                <w:sz w:val="22"/>
                                <w:szCs w:val="21"/>
                              </w:rPr>
                              <w:t>(3) 代表者の死亡等により営業活動を継続しえなくなったため契約を締結しない場合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337F0" id="_x0000_s1032" type="#_x0000_t202" style="position:absolute;left:0;text-align:left;margin-left:19.85pt;margin-top:31.8pt;width:447pt;height:707.25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IFAIAACc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">
                <v:textbox>
                  <w:txbxContent>
                    <w:p w14:paraId="797F6BE4" w14:textId="682B9C15" w:rsidR="006D7247" w:rsidRDefault="006D7247" w:rsidP="006D7247">
                      <w:pPr>
                        <w:rPr>
                          <w:sz w:val="22"/>
                          <w:szCs w:val="21"/>
                        </w:rPr>
                      </w:pPr>
                      <w:hyperlink r:id="rId14" w:history="1">
                        <w:r w:rsidRPr="00B86347">
                          <w:rPr>
                            <w:rStyle w:val="ad"/>
                            <w:rFonts w:hint="eastAsia"/>
                            <w:sz w:val="22"/>
                            <w:szCs w:val="21"/>
                          </w:rPr>
                          <w:t>大阪</w:t>
                        </w:r>
                        <w:r w:rsidRPr="00B66AE7">
                          <w:rPr>
                            <w:rStyle w:val="ad"/>
                            <w:rFonts w:hint="eastAsia"/>
                            <w:sz w:val="22"/>
                            <w:szCs w:val="21"/>
                          </w:rPr>
                          <w:t>府</w:t>
                        </w:r>
                        <w:r w:rsidR="00F64E31" w:rsidRPr="00B66AE7">
                          <w:rPr>
                            <w:rStyle w:val="ad"/>
                            <w:rFonts w:hint="eastAsia"/>
                            <w:sz w:val="22"/>
                            <w:szCs w:val="21"/>
                          </w:rPr>
                          <w:t>物品関係条件付</w:t>
                        </w:r>
                        <w:r w:rsidRPr="00B66AE7">
                          <w:rPr>
                            <w:rStyle w:val="ad"/>
                            <w:rFonts w:hint="eastAsia"/>
                            <w:sz w:val="22"/>
                            <w:szCs w:val="21"/>
                          </w:rPr>
                          <w:t>一般競争</w:t>
                        </w:r>
                        <w:r w:rsidR="00CE2A66" w:rsidRPr="00B66AE7">
                          <w:rPr>
                            <w:rStyle w:val="ad"/>
                            <w:rFonts w:hint="eastAsia"/>
                            <w:sz w:val="22"/>
                            <w:szCs w:val="21"/>
                          </w:rPr>
                          <w:t>入札</w:t>
                        </w:r>
                        <w:r w:rsidR="00F64E31" w:rsidRPr="00B66AE7">
                          <w:rPr>
                            <w:rStyle w:val="ad"/>
                            <w:rFonts w:hint="eastAsia"/>
                            <w:sz w:val="22"/>
                            <w:szCs w:val="21"/>
                          </w:rPr>
                          <w:t>実施要綱</w:t>
                        </w:r>
                      </w:hyperlink>
                    </w:p>
                    <w:p w14:paraId="499BC46C" w14:textId="71568E8C" w:rsidR="00451689" w:rsidRPr="00B66AE7" w:rsidRDefault="00451689" w:rsidP="006D7247">
                      <w:pPr>
                        <w:rPr>
                          <w:sz w:val="22"/>
                          <w:szCs w:val="21"/>
                        </w:rPr>
                      </w:pPr>
                    </w:p>
                    <w:p w14:paraId="6915F5C1" w14:textId="77777777" w:rsidR="00F64E31" w:rsidRPr="00B66AE7" w:rsidRDefault="00F64E31" w:rsidP="00F64E31">
                      <w:pPr>
                        <w:rPr>
                          <w:sz w:val="22"/>
                          <w:szCs w:val="21"/>
                        </w:rPr>
                      </w:pPr>
                      <w:r w:rsidRPr="00B66AE7">
                        <w:rPr>
                          <w:rFonts w:hint="eastAsia"/>
                          <w:sz w:val="22"/>
                          <w:szCs w:val="21"/>
                        </w:rPr>
                        <w:t xml:space="preserve">（入札保証金等） </w:t>
                      </w:r>
                    </w:p>
                    <w:p w14:paraId="34ED3470" w14:textId="5379463A" w:rsidR="00F64E31" w:rsidRPr="00B66AE7" w:rsidRDefault="00F64E31" w:rsidP="00F64E31">
                      <w:pPr>
                        <w:rPr>
                          <w:sz w:val="22"/>
                          <w:szCs w:val="21"/>
                        </w:rPr>
                      </w:pPr>
                      <w:r w:rsidRPr="00B66AE7">
                        <w:rPr>
                          <w:rFonts w:hint="eastAsia"/>
                          <w:sz w:val="22"/>
                          <w:szCs w:val="21"/>
                        </w:rPr>
                        <w:t xml:space="preserve">第13条 入札保証金は、大阪府財務規則（昭和55年大阪府規則第48号）第61条各号のいずれかに該当するときは、免除する。 </w:t>
                      </w:r>
                    </w:p>
                    <w:p w14:paraId="0B0169D5" w14:textId="77777777" w:rsidR="00F64E31" w:rsidRPr="00B66AE7" w:rsidRDefault="00F64E31" w:rsidP="00F64E31">
                      <w:pPr>
                        <w:rPr>
                          <w:sz w:val="22"/>
                          <w:szCs w:val="21"/>
                        </w:rPr>
                      </w:pPr>
                      <w:r w:rsidRPr="00B66AE7">
                        <w:rPr>
                          <w:rFonts w:hint="eastAsia"/>
                          <w:sz w:val="22"/>
                          <w:szCs w:val="21"/>
                        </w:rPr>
                        <w:t>２ 落札者が契約を締結しないときは、違約金として入札価格の100分の110又は消費税</w:t>
                      </w:r>
                    </w:p>
                    <w:p w14:paraId="20B96BC0" w14:textId="6E880E09" w:rsidR="00F64E31" w:rsidRPr="00B66AE7" w:rsidRDefault="00F64E31" w:rsidP="00F64E31">
                      <w:pPr>
                        <w:rPr>
                          <w:sz w:val="22"/>
                          <w:szCs w:val="21"/>
                        </w:rPr>
                      </w:pPr>
                      <w:r w:rsidRPr="00B66AE7">
                        <w:rPr>
                          <w:rFonts w:hint="eastAsia"/>
                          <w:sz w:val="22"/>
                          <w:szCs w:val="21"/>
                        </w:rPr>
                        <w:t xml:space="preserve">及び地方消費税の軽減税率の適用となる場合は、100分の108に相当する金額の100分の２に相当する金額を徴収する。ただし、次の各号に定める場合は、この限りでない。 </w:t>
                      </w:r>
                    </w:p>
                    <w:p w14:paraId="04675695" w14:textId="77777777" w:rsidR="00F64E31" w:rsidRPr="00B66AE7" w:rsidRDefault="00F64E31" w:rsidP="00F64E31">
                      <w:pPr>
                        <w:rPr>
                          <w:sz w:val="22"/>
                          <w:szCs w:val="21"/>
                        </w:rPr>
                      </w:pPr>
                      <w:r w:rsidRPr="00B66AE7">
                        <w:rPr>
                          <w:rFonts w:hint="eastAsia"/>
                          <w:sz w:val="22"/>
                          <w:szCs w:val="21"/>
                        </w:rPr>
                        <w:t>(1) 大阪府入札参加停止要綱 別表13（経営不振）の規定により入札参加停止の措置</w:t>
                      </w:r>
                    </w:p>
                    <w:p w14:paraId="0B713D97" w14:textId="77777777" w:rsidR="00F64E31" w:rsidRPr="00B66AE7" w:rsidRDefault="00F64E31" w:rsidP="00F64E31">
                      <w:pPr>
                        <w:rPr>
                          <w:sz w:val="22"/>
                          <w:szCs w:val="21"/>
                        </w:rPr>
                      </w:pPr>
                      <w:r w:rsidRPr="00B66AE7">
                        <w:rPr>
                          <w:rFonts w:hint="eastAsia"/>
                          <w:sz w:val="22"/>
                          <w:szCs w:val="21"/>
                        </w:rPr>
                        <w:t xml:space="preserve">を講じられ、又は同内容の措置要件に該当したことにより、契約を締結しない場合 </w:t>
                      </w:r>
                    </w:p>
                    <w:p w14:paraId="12548AD2" w14:textId="77777777" w:rsidR="00F64E31" w:rsidRPr="00B66AE7" w:rsidRDefault="00F64E31" w:rsidP="00F64E31">
                      <w:pPr>
                        <w:rPr>
                          <w:sz w:val="22"/>
                          <w:szCs w:val="21"/>
                        </w:rPr>
                      </w:pPr>
                      <w:r w:rsidRPr="00B66AE7">
                        <w:rPr>
                          <w:rFonts w:hint="eastAsia"/>
                          <w:sz w:val="22"/>
                          <w:szCs w:val="21"/>
                        </w:rPr>
                        <w:t>(2) 大阪府入札参加停止要綱 別表６（安全管理措置）(2)イの規定により入札参加停</w:t>
                      </w:r>
                    </w:p>
                    <w:p w14:paraId="505E6045" w14:textId="77777777" w:rsidR="00F64E31" w:rsidRPr="00B66AE7" w:rsidRDefault="00F64E31" w:rsidP="00F64E31">
                      <w:pPr>
                        <w:rPr>
                          <w:sz w:val="22"/>
                          <w:szCs w:val="21"/>
                        </w:rPr>
                      </w:pPr>
                      <w:r w:rsidRPr="00B66AE7">
                        <w:rPr>
                          <w:rFonts w:hint="eastAsia"/>
                          <w:sz w:val="22"/>
                          <w:szCs w:val="21"/>
                        </w:rPr>
                        <w:t>止１ヶ月の措置を講じられ、又は同内容の措置要件に該当したことにより、契約を</w:t>
                      </w:r>
                    </w:p>
                    <w:p w14:paraId="4FA029EE" w14:textId="77777777" w:rsidR="00F64E31" w:rsidRPr="00B66AE7" w:rsidRDefault="00F64E31" w:rsidP="00F64E31">
                      <w:pPr>
                        <w:rPr>
                          <w:sz w:val="22"/>
                          <w:szCs w:val="21"/>
                        </w:rPr>
                      </w:pPr>
                      <w:r w:rsidRPr="00B66AE7">
                        <w:rPr>
                          <w:rFonts w:hint="eastAsia"/>
                          <w:sz w:val="22"/>
                          <w:szCs w:val="21"/>
                        </w:rPr>
                        <w:t xml:space="preserve">締結しない場合 </w:t>
                      </w:r>
                    </w:p>
                    <w:p w14:paraId="3744FC3E" w14:textId="4E757AC2" w:rsidR="006D7247" w:rsidRPr="00B66AE7" w:rsidRDefault="00F64E31" w:rsidP="00F64E31">
                      <w:pPr>
                        <w:rPr>
                          <w:sz w:val="22"/>
                          <w:szCs w:val="21"/>
                        </w:rPr>
                      </w:pPr>
                      <w:r w:rsidRPr="00B66AE7">
                        <w:rPr>
                          <w:rFonts w:hint="eastAsia"/>
                          <w:sz w:val="22"/>
                          <w:szCs w:val="21"/>
                        </w:rPr>
                        <w:t>(3) 代表者の死亡等により営業活動を継続しえなくなったため契約を締結しない場合</w:t>
                      </w:r>
                    </w:p>
                  </w:txbxContent>
                </v:textbox>
                <w10:wrap type="tight" anchorx="margin"/>
              </v:shape>
            </w:pict>
          </mc:Fallback>
        </mc:AlternateContent>
      </w:r>
    </w:p>
    <w:bookmarkEnd w:id="14"/>
    <w:p w14:paraId="68D078DE" w14:textId="45B181D4" w:rsidR="00A665D3" w:rsidRPr="009C1E7D" w:rsidRDefault="00E06132" w:rsidP="00BF3EF3">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2"/>
          <w:szCs w:val="22"/>
          <w:u w:val="single"/>
        </w:rPr>
        <w:t xml:space="preserve">４　</w:t>
      </w:r>
      <w:r w:rsidR="00A665D3" w:rsidRPr="009C1E7D">
        <w:rPr>
          <w:rFonts w:ascii="HG丸ｺﾞｼｯｸM-PRO" w:eastAsia="HG丸ｺﾞｼｯｸM-PRO" w:hAnsi="HG丸ｺﾞｼｯｸM-PRO" w:hint="eastAsia"/>
          <w:b/>
          <w:sz w:val="24"/>
          <w:szCs w:val="24"/>
          <w:u w:val="single"/>
        </w:rPr>
        <w:t>入札参加業者の資格審査及び決定</w:t>
      </w:r>
    </w:p>
    <w:p w14:paraId="02C9CE78" w14:textId="61C1F96D" w:rsidR="00B26DD6" w:rsidRPr="00455168" w:rsidRDefault="00B26DD6" w:rsidP="00DD5F75">
      <w:pPr>
        <w:pStyle w:val="ae"/>
        <w:numPr>
          <w:ilvl w:val="0"/>
          <w:numId w:val="22"/>
        </w:numPr>
        <w:wordWrap w:val="0"/>
        <w:overflowPunct w:val="0"/>
        <w:snapToGrid w:val="0"/>
        <w:spacing w:line="367" w:lineRule="exact"/>
        <w:ind w:leftChars="0" w:left="941" w:right="216"/>
        <w:rPr>
          <w:rStyle w:val="p"/>
          <w:rFonts w:ascii="HG丸ｺﾞｼｯｸM-PRO" w:eastAsia="HG丸ｺﾞｼｯｸM-PRO" w:hAnsi="HG丸ｺﾞｼｯｸM-PRO"/>
          <w:szCs w:val="21"/>
        </w:rPr>
      </w:pPr>
      <w:r w:rsidRPr="00455168">
        <w:rPr>
          <w:rFonts w:ascii="HG丸ｺﾞｼｯｸM-PRO" w:eastAsia="HG丸ｺﾞｼｯｸM-PRO" w:hAnsi="HG丸ｺﾞｼｯｸM-PRO" w:hint="eastAsia"/>
          <w:sz w:val="22"/>
          <w:szCs w:val="22"/>
        </w:rPr>
        <w:t>「３　入札参加業者募集の公告（２）公告事項」で</w:t>
      </w:r>
      <w:r w:rsidR="00A31F3E" w:rsidRPr="00455168">
        <w:rPr>
          <w:rStyle w:val="p"/>
          <w:rFonts w:ascii="HG丸ｺﾞｼｯｸM-PRO" w:eastAsia="HG丸ｺﾞｼｯｸM-PRO" w:hAnsi="HG丸ｺﾞｼｯｸM-PRO" w:hint="eastAsia"/>
          <w:szCs w:val="21"/>
        </w:rPr>
        <w:t>入札参加申請の</w:t>
      </w:r>
      <w:r w:rsidR="0078179C" w:rsidRPr="00455168">
        <w:rPr>
          <w:rStyle w:val="p"/>
          <w:rFonts w:ascii="HG丸ｺﾞｼｯｸM-PRO" w:eastAsia="HG丸ｺﾞｼｯｸM-PRO" w:hAnsi="HG丸ｺﾞｼｯｸM-PRO" w:hint="eastAsia"/>
          <w:szCs w:val="21"/>
        </w:rPr>
        <w:t>受付開始日は公告開始の日以降の日を指定した上、</w:t>
      </w:r>
      <w:r w:rsidR="00450A06" w:rsidRPr="00455168">
        <w:rPr>
          <w:rStyle w:val="p"/>
          <w:rFonts w:ascii="HG丸ｺﾞｼｯｸM-PRO" w:eastAsia="HG丸ｺﾞｼｯｸM-PRO" w:hAnsi="HG丸ｺﾞｼｯｸM-PRO" w:hint="eastAsia"/>
          <w:szCs w:val="21"/>
        </w:rPr>
        <w:t>一定の期間をもうけることとする。</w:t>
      </w:r>
      <w:r w:rsidR="00C556B2" w:rsidRPr="00455168">
        <w:rPr>
          <w:rStyle w:val="p"/>
          <w:rFonts w:ascii="HG丸ｺﾞｼｯｸM-PRO" w:eastAsia="HG丸ｺﾞｼｯｸM-PRO" w:hAnsi="HG丸ｺﾞｼｯｸM-PRO" w:hint="eastAsia"/>
          <w:szCs w:val="21"/>
        </w:rPr>
        <w:t>なお、</w:t>
      </w:r>
      <w:r w:rsidRPr="00455168">
        <w:rPr>
          <w:rStyle w:val="p"/>
          <w:rFonts w:ascii="HG丸ｺﾞｼｯｸM-PRO" w:eastAsia="HG丸ｺﾞｼｯｸM-PRO" w:hAnsi="HG丸ｺﾞｼｯｸM-PRO" w:hint="eastAsia"/>
          <w:szCs w:val="21"/>
        </w:rPr>
        <w:t>電子メール、</w:t>
      </w:r>
      <w:r w:rsidR="0016728E" w:rsidRPr="00455168">
        <w:rPr>
          <w:rStyle w:val="p"/>
          <w:rFonts w:ascii="HG丸ｺﾞｼｯｸM-PRO" w:eastAsia="HG丸ｺﾞｼｯｸM-PRO" w:hAnsi="HG丸ｺﾞｼｯｸM-PRO" w:hint="eastAsia"/>
          <w:szCs w:val="21"/>
        </w:rPr>
        <w:t>FAX</w:t>
      </w:r>
      <w:r w:rsidRPr="00455168">
        <w:rPr>
          <w:rStyle w:val="p"/>
          <w:rFonts w:ascii="HG丸ｺﾞｼｯｸM-PRO" w:eastAsia="HG丸ｺﾞｼｯｸM-PRO" w:hAnsi="HG丸ｺﾞｼｯｸM-PRO" w:hint="eastAsia"/>
          <w:szCs w:val="21"/>
        </w:rPr>
        <w:t>、郵送又は持参による提出を認めることができる。</w:t>
      </w:r>
    </w:p>
    <w:p w14:paraId="7BFE77FB" w14:textId="4CD4DDCB" w:rsidR="00A31F3E" w:rsidRPr="00455168" w:rsidRDefault="00A31F3E" w:rsidP="00A31F3E">
      <w:pPr>
        <w:pStyle w:val="ae"/>
        <w:kinsoku w:val="0"/>
        <w:wordWrap w:val="0"/>
        <w:overflowPunct w:val="0"/>
        <w:snapToGrid w:val="0"/>
        <w:spacing w:line="367" w:lineRule="exact"/>
        <w:ind w:leftChars="0" w:left="939" w:right="215"/>
        <w:rPr>
          <w:rFonts w:ascii="HG丸ｺﾞｼｯｸM-PRO" w:eastAsia="HG丸ｺﾞｼｯｸM-PRO" w:hAnsi="HG丸ｺﾞｼｯｸM-PRO"/>
          <w:b/>
          <w:sz w:val="24"/>
          <w:szCs w:val="24"/>
          <w:u w:val="single"/>
        </w:rPr>
      </w:pPr>
      <w:r w:rsidRPr="00455168">
        <w:rPr>
          <w:rStyle w:val="p"/>
          <w:rFonts w:ascii="HG丸ｺﾞｼｯｸM-PRO" w:eastAsia="HG丸ｺﾞｼｯｸM-PRO" w:hAnsi="HG丸ｺﾞｼｯｸM-PRO"/>
          <w:szCs w:val="21"/>
        </w:rPr>
        <w:tab/>
      </w:r>
    </w:p>
    <w:p w14:paraId="20B9C1CE" w14:textId="77777777" w:rsidR="00657016" w:rsidRPr="009C1E7D" w:rsidRDefault="00657016" w:rsidP="00657016">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8A7AD86" w14:textId="0F42EDD2" w:rsidR="00C8115B" w:rsidRDefault="00C8115B" w:rsidP="00C8115B">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２</w:t>
      </w:r>
      <w:r w:rsidRPr="00D178DD">
        <w:rPr>
          <w:rFonts w:ascii="HG丸ｺﾞｼｯｸM-PRO" w:eastAsia="HG丸ｺﾞｼｯｸM-PRO" w:hAnsi="HG丸ｺﾞｼｯｸM-PRO" w:hint="eastAsia"/>
          <w:sz w:val="22"/>
          <w:szCs w:val="22"/>
        </w:rPr>
        <w:t>）「入札参加予定業者（様式３）」の大阪府への届出</w:t>
      </w:r>
    </w:p>
    <w:p w14:paraId="53B8E14B" w14:textId="77777777" w:rsidR="00C8115B" w:rsidRPr="00D178DD" w:rsidRDefault="00C8115B" w:rsidP="00C8115B">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6A7DE92" w14:textId="45270FE2" w:rsidR="00C8115B" w:rsidRDefault="00C8115B" w:rsidP="00C8115B">
      <w:pPr>
        <w:kinsoku w:val="0"/>
        <w:wordWrap w:val="0"/>
        <w:overflowPunct w:val="0"/>
        <w:snapToGrid w:val="0"/>
        <w:spacing w:line="367" w:lineRule="exact"/>
        <w:ind w:rightChars="134" w:right="280" w:firstLineChars="300" w:firstLine="657"/>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入札参加業者を決定する</w:t>
      </w:r>
      <w:r w:rsidR="009A1C9C">
        <w:rPr>
          <w:rFonts w:ascii="HG丸ｺﾞｼｯｸM-PRO" w:eastAsia="HG丸ｺﾞｼｯｸM-PRO" w:hAnsi="HG丸ｺﾞｼｯｸM-PRO" w:hint="eastAsia"/>
          <w:sz w:val="22"/>
          <w:szCs w:val="22"/>
        </w:rPr>
        <w:t>理事会</w:t>
      </w:r>
      <w:r w:rsidRPr="00D178DD">
        <w:rPr>
          <w:rFonts w:ascii="HG丸ｺﾞｼｯｸM-PRO" w:eastAsia="HG丸ｺﾞｼｯｸM-PRO" w:hAnsi="HG丸ｺﾞｼｯｸM-PRO" w:hint="eastAsia"/>
          <w:sz w:val="22"/>
          <w:szCs w:val="22"/>
        </w:rPr>
        <w:t>を開催する概ね1週間前までに、「</w:t>
      </w:r>
      <w:r w:rsidRPr="004B0E92">
        <w:rPr>
          <w:rFonts w:ascii="HG丸ｺﾞｼｯｸM-PRO" w:eastAsia="HG丸ｺﾞｼｯｸM-PRO" w:hAnsi="HG丸ｺﾞｼｯｸM-PRO" w:hint="eastAsia"/>
          <w:b/>
          <w:bCs/>
          <w:sz w:val="22"/>
          <w:szCs w:val="22"/>
        </w:rPr>
        <w:t>入札参加予定業　　　者（様式３）</w:t>
      </w:r>
      <w:r w:rsidRPr="00D178DD">
        <w:rPr>
          <w:rFonts w:ascii="HG丸ｺﾞｼｯｸM-PRO" w:eastAsia="HG丸ｺﾞｼｯｸM-PRO" w:hAnsi="HG丸ｺﾞｼｯｸM-PRO" w:hint="eastAsia"/>
          <w:sz w:val="22"/>
          <w:szCs w:val="22"/>
        </w:rPr>
        <w:t>｣及び「</w:t>
      </w:r>
      <w:r w:rsidRPr="004B0E92">
        <w:rPr>
          <w:rFonts w:ascii="HG丸ｺﾞｼｯｸM-PRO" w:eastAsia="HG丸ｺﾞｼｯｸM-PRO" w:hAnsi="HG丸ｺﾞｼｯｸM-PRO" w:hint="eastAsia"/>
          <w:b/>
          <w:bCs/>
          <w:sz w:val="22"/>
          <w:szCs w:val="22"/>
        </w:rPr>
        <w:t>入札参加業者</w:t>
      </w:r>
      <w:r w:rsidRPr="004B0E92">
        <w:rPr>
          <w:rFonts w:ascii="HG丸ｺﾞｼｯｸM-PRO" w:eastAsia="HG丸ｺﾞｼｯｸM-PRO" w:hAnsi="HG丸ｺﾞｼｯｸM-PRO" w:cs="Segoe UI Symbol" w:hint="eastAsia"/>
          <w:b/>
          <w:bCs/>
          <w:sz w:val="22"/>
          <w:szCs w:val="22"/>
        </w:rPr>
        <w:t>資格適合表</w:t>
      </w:r>
      <w:r w:rsidRPr="004B0E92">
        <w:rPr>
          <w:rFonts w:ascii="HG丸ｺﾞｼｯｸM-PRO" w:eastAsia="HG丸ｺﾞｼｯｸM-PRO" w:hAnsi="HG丸ｺﾞｼｯｸM-PRO" w:hint="eastAsia"/>
          <w:b/>
          <w:bCs/>
          <w:sz w:val="22"/>
          <w:szCs w:val="22"/>
        </w:rPr>
        <w:t>（様式３の２）</w:t>
      </w:r>
      <w:r w:rsidRPr="00D178DD">
        <w:rPr>
          <w:rFonts w:ascii="HG丸ｺﾞｼｯｸM-PRO" w:eastAsia="HG丸ｺﾞｼｯｸM-PRO" w:hAnsi="HG丸ｺﾞｼｯｸM-PRO" w:hint="eastAsia"/>
          <w:sz w:val="22"/>
          <w:szCs w:val="22"/>
        </w:rPr>
        <w:t>」を作成し大阪府に届</w:t>
      </w:r>
      <w:r>
        <w:rPr>
          <w:rFonts w:ascii="HG丸ｺﾞｼｯｸM-PRO" w:eastAsia="HG丸ｺﾞｼｯｸM-PRO" w:hAnsi="HG丸ｺﾞｼｯｸM-PRO" w:hint="eastAsia"/>
          <w:sz w:val="22"/>
          <w:szCs w:val="22"/>
        </w:rPr>
        <w:t xml:space="preserve">　　　</w:t>
      </w:r>
      <w:r w:rsidRPr="00D178DD">
        <w:rPr>
          <w:rFonts w:ascii="HG丸ｺﾞｼｯｸM-PRO" w:eastAsia="HG丸ｺﾞｼｯｸM-PRO" w:hAnsi="HG丸ｺﾞｼｯｸM-PRO" w:hint="eastAsia"/>
          <w:sz w:val="22"/>
          <w:szCs w:val="22"/>
        </w:rPr>
        <w:t>け出ること。</w:t>
      </w:r>
    </w:p>
    <w:p w14:paraId="21128F90" w14:textId="77777777" w:rsidR="00C8115B" w:rsidRPr="00D178DD" w:rsidRDefault="00C8115B" w:rsidP="00C8115B">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01A38FD" w14:textId="330B116B" w:rsidR="00C8115B" w:rsidRPr="00D339EE" w:rsidRDefault="00C8115B" w:rsidP="00C8115B">
      <w:pPr>
        <w:ind w:leftChars="200" w:left="637" w:hangingChars="100" w:hanging="219"/>
        <w:rPr>
          <w:rFonts w:ascii="HG丸ｺﾞｼｯｸM-PRO" w:eastAsia="HG丸ｺﾞｼｯｸM-PRO" w:hAnsi="HG丸ｺﾞｼｯｸM-PRO"/>
          <w:sz w:val="22"/>
          <w:szCs w:val="22"/>
        </w:rPr>
      </w:pPr>
      <w:r w:rsidRPr="00D339EE">
        <w:rPr>
          <w:rFonts w:ascii="HG丸ｺﾞｼｯｸM-PRO" w:eastAsia="HG丸ｺﾞｼｯｸM-PRO" w:hAnsi="HG丸ｺﾞｼｯｸM-PRO" w:hint="eastAsia"/>
          <w:sz w:val="22"/>
          <w:szCs w:val="22"/>
        </w:rPr>
        <w:t>※「入札参加業者資格適合表（様式３の２）」及びその根拠資料については</w:t>
      </w:r>
      <w:r w:rsidRPr="004B0E92">
        <w:rPr>
          <w:rFonts w:ascii="HG丸ｺﾞｼｯｸM-PRO" w:eastAsia="HG丸ｺﾞｼｯｸM-PRO" w:hAnsi="HG丸ｺﾞｼｯｸM-PRO" w:hint="eastAsia"/>
          <w:sz w:val="22"/>
          <w:szCs w:val="22"/>
          <w:u w:val="single"/>
        </w:rPr>
        <w:t>理事会開催前にいち早く大阪府へ提出</w:t>
      </w:r>
      <w:r w:rsidRPr="00D339EE">
        <w:rPr>
          <w:rFonts w:ascii="HG丸ｺﾞｼｯｸM-PRO" w:eastAsia="HG丸ｺﾞｼｯｸM-PRO" w:hAnsi="HG丸ｺﾞｼｯｸM-PRO" w:hint="eastAsia"/>
          <w:sz w:val="22"/>
          <w:szCs w:val="22"/>
        </w:rPr>
        <w:t>し、その指導に従うこと。大阪府の指導に従わずに理事会を開催し、参加業者を決定した場合には、やり直しを求めることがあるので注意すること。</w:t>
      </w:r>
    </w:p>
    <w:p w14:paraId="3F5D9E78" w14:textId="77777777" w:rsidR="00221F75" w:rsidRPr="009C1E7D" w:rsidRDefault="00221F75" w:rsidP="001A1E7D">
      <w:pPr>
        <w:spacing w:line="0" w:lineRule="atLeast"/>
        <w:rPr>
          <w:rFonts w:ascii="HG丸ｺﾞｼｯｸM-PRO" w:eastAsia="HG丸ｺﾞｼｯｸM-PRO" w:hAnsi="HG丸ｺﾞｼｯｸM-PRO"/>
          <w:sz w:val="16"/>
          <w:szCs w:val="16"/>
        </w:rPr>
      </w:pPr>
    </w:p>
    <w:p w14:paraId="6E197875" w14:textId="2B94DA3A" w:rsidR="001A1E7D" w:rsidRDefault="001A1E7D" w:rsidP="001A1E7D">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３</w:t>
      </w:r>
      <w:r w:rsidRPr="00D178DD">
        <w:rPr>
          <w:rFonts w:ascii="HG丸ｺﾞｼｯｸM-PRO" w:eastAsia="HG丸ｺﾞｼｯｸM-PRO" w:hAnsi="HG丸ｺﾞｼｯｸM-PRO" w:hint="eastAsia"/>
          <w:sz w:val="22"/>
          <w:szCs w:val="22"/>
        </w:rPr>
        <w:t>）入札参加業者の資格審査及び決定</w:t>
      </w:r>
    </w:p>
    <w:p w14:paraId="622F049B" w14:textId="77777777" w:rsidR="001A1E7D" w:rsidRPr="00D178DD" w:rsidRDefault="001A1E7D" w:rsidP="001A1E7D">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40D0A1EC" w14:textId="77777777" w:rsidR="001A1E7D" w:rsidRPr="00D178DD" w:rsidRDefault="001A1E7D" w:rsidP="001A1E7D">
      <w:pPr>
        <w:kinsoku w:val="0"/>
        <w:wordWrap w:val="0"/>
        <w:overflowPunct w:val="0"/>
        <w:snapToGrid w:val="0"/>
        <w:spacing w:line="40" w:lineRule="exact"/>
        <w:ind w:leftChars="402" w:left="841" w:rightChars="134" w:right="280"/>
        <w:rPr>
          <w:rFonts w:ascii="HG丸ｺﾞｼｯｸM-PRO" w:eastAsia="HG丸ｺﾞｼｯｸM-PRO" w:hAnsi="HG丸ｺﾞｼｯｸM-PRO"/>
          <w:sz w:val="22"/>
          <w:szCs w:val="22"/>
        </w:rPr>
      </w:pPr>
    </w:p>
    <w:p w14:paraId="1EE0BEFE" w14:textId="069926E6" w:rsidR="001A1E7D" w:rsidRDefault="001A1E7D" w:rsidP="001A1E7D">
      <w:pPr>
        <w:ind w:firstLineChars="300" w:firstLine="65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①</w:t>
      </w: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入札参加業者の決定は、</w:t>
      </w:r>
      <w:r w:rsidR="009A1C9C">
        <w:rPr>
          <w:rFonts w:ascii="HG丸ｺﾞｼｯｸM-PRO" w:eastAsia="HG丸ｺﾞｼｯｸM-PRO" w:hAnsi="HG丸ｺﾞｼｯｸM-PRO" w:hint="eastAsia"/>
          <w:sz w:val="22"/>
          <w:szCs w:val="22"/>
        </w:rPr>
        <w:t>理事会</w:t>
      </w:r>
      <w:r w:rsidRPr="000131C8">
        <w:rPr>
          <w:rFonts w:ascii="HG丸ｺﾞｼｯｸM-PRO" w:eastAsia="HG丸ｺﾞｼｯｸM-PRO" w:hAnsi="HG丸ｺﾞｼｯｸM-PRO" w:hint="eastAsia"/>
          <w:sz w:val="22"/>
          <w:szCs w:val="22"/>
        </w:rPr>
        <w:t>を開催するなど、あらかじめ上記２の規定により決</w:t>
      </w:r>
    </w:p>
    <w:p w14:paraId="2F0BCB19" w14:textId="77777777" w:rsidR="001A1E7D" w:rsidRDefault="001A1E7D" w:rsidP="001A1E7D">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定した入札参加資格に基づき入札参加申請業者の資格審査を行ったうえ、その議決を</w:t>
      </w:r>
    </w:p>
    <w:p w14:paraId="727B5A17" w14:textId="77777777" w:rsidR="001A1E7D" w:rsidRDefault="001A1E7D" w:rsidP="001A1E7D">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もって行うこと｡</w:t>
      </w:r>
    </w:p>
    <w:p w14:paraId="013C26A9" w14:textId="77777777" w:rsidR="001A1E7D" w:rsidRPr="00D178DD" w:rsidRDefault="001A1E7D" w:rsidP="001A1E7D">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BA3D012" w14:textId="61724D61" w:rsidR="001A1E7D" w:rsidRPr="000131C8"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（※資格審査にあたっては、別紙１「</w:t>
      </w:r>
      <w:hyperlink r:id="rId15" w:history="1">
        <w:r w:rsidRPr="00EC5373">
          <w:rPr>
            <w:rStyle w:val="ad"/>
            <w:rFonts w:ascii="HG丸ｺﾞｼｯｸM-PRO" w:eastAsia="HG丸ｺﾞｼｯｸM-PRO" w:hAnsi="HG丸ｺﾞｼｯｸM-PRO" w:hint="eastAsia"/>
            <w:sz w:val="22"/>
            <w:szCs w:val="22"/>
          </w:rPr>
          <w:t>入札参加資格の審査について</w:t>
        </w:r>
      </w:hyperlink>
      <w:r w:rsidRPr="000131C8">
        <w:rPr>
          <w:rFonts w:ascii="HG丸ｺﾞｼｯｸM-PRO" w:eastAsia="HG丸ｺﾞｼｯｸM-PRO" w:hAnsi="HG丸ｺﾞｼｯｸM-PRO" w:hint="eastAsia"/>
          <w:sz w:val="22"/>
          <w:szCs w:val="22"/>
        </w:rPr>
        <w:t>」を参照）</w:t>
      </w:r>
    </w:p>
    <w:p w14:paraId="567248F6" w14:textId="77777777" w:rsidR="001A1E7D" w:rsidRPr="000131C8" w:rsidRDefault="001A1E7D" w:rsidP="001A1E7D">
      <w:pPr>
        <w:spacing w:line="140" w:lineRule="exact"/>
        <w:rPr>
          <w:rFonts w:ascii="HG丸ｺﾞｼｯｸM-PRO" w:eastAsia="HG丸ｺﾞｼｯｸM-PRO" w:hAnsi="HG丸ｺﾞｼｯｸM-PRO"/>
          <w:sz w:val="22"/>
          <w:szCs w:val="22"/>
        </w:rPr>
      </w:pPr>
    </w:p>
    <w:p w14:paraId="7965E57F" w14:textId="77777777" w:rsidR="001A1E7D" w:rsidRDefault="001A1E7D" w:rsidP="001A1E7D">
      <w:pPr>
        <w:ind w:firstLineChars="300" w:firstLine="65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②</w:t>
      </w: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入札参加資格に適合する入札参加申請業者は、すべて入札参加業者として決定し、入</w:t>
      </w:r>
    </w:p>
    <w:p w14:paraId="55223B10" w14:textId="77777777" w:rsidR="001A1E7D" w:rsidRPr="000131C8"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札に参加させること。</w:t>
      </w:r>
    </w:p>
    <w:p w14:paraId="1D40AD75" w14:textId="77777777" w:rsidR="001A1E7D" w:rsidRPr="000131C8" w:rsidRDefault="001A1E7D" w:rsidP="001A1E7D">
      <w:pPr>
        <w:spacing w:line="140" w:lineRule="exact"/>
        <w:rPr>
          <w:rFonts w:ascii="HG丸ｺﾞｼｯｸM-PRO" w:eastAsia="HG丸ｺﾞｼｯｸM-PRO" w:hAnsi="HG丸ｺﾞｼｯｸM-PRO"/>
          <w:sz w:val="22"/>
          <w:szCs w:val="22"/>
        </w:rPr>
      </w:pPr>
    </w:p>
    <w:p w14:paraId="554B1068" w14:textId="77777777" w:rsidR="001A1E7D" w:rsidRDefault="001A1E7D" w:rsidP="001A1E7D">
      <w:pPr>
        <w:ind w:firstLineChars="300" w:firstLine="65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③</w:t>
      </w: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入札参加資格に適合する入札参加業者の数は、競争性を確保するため、必ず２者以上</w:t>
      </w:r>
    </w:p>
    <w:p w14:paraId="3BC15ABF" w14:textId="77777777" w:rsidR="001A1E7D"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確保することとし、２者以上確保できなかった場合、公告からやり直すこととする。</w:t>
      </w:r>
    </w:p>
    <w:p w14:paraId="03C3199F" w14:textId="77777777" w:rsidR="001A1E7D" w:rsidRPr="000131C8" w:rsidRDefault="001A1E7D" w:rsidP="001A1E7D">
      <w:pPr>
        <w:spacing w:line="140" w:lineRule="exact"/>
        <w:rPr>
          <w:rFonts w:ascii="HG丸ｺﾞｼｯｸM-PRO" w:eastAsia="HG丸ｺﾞｼｯｸM-PRO" w:hAnsi="HG丸ｺﾞｼｯｸM-PRO"/>
          <w:sz w:val="22"/>
          <w:szCs w:val="22"/>
        </w:rPr>
      </w:pPr>
    </w:p>
    <w:p w14:paraId="6EBAA022" w14:textId="0BEBB12F" w:rsidR="001A1E7D" w:rsidRDefault="001A1E7D" w:rsidP="001A1E7D">
      <w:pPr>
        <w:ind w:firstLineChars="300" w:firstLine="657"/>
        <w:rPr>
          <w:rFonts w:ascii="HG丸ｺﾞｼｯｸM-PRO" w:eastAsia="HG丸ｺﾞｼｯｸM-PRO" w:hAnsi="HG丸ｺﾞｼｯｸM-PRO"/>
          <w:sz w:val="22"/>
          <w:szCs w:val="22"/>
        </w:rPr>
      </w:pPr>
      <w:bookmarkStart w:id="15" w:name="_Hlk160729439"/>
      <w:r w:rsidRPr="000131C8">
        <w:rPr>
          <w:rFonts w:ascii="HG丸ｺﾞｼｯｸM-PRO" w:eastAsia="HG丸ｺﾞｼｯｸM-PRO" w:hAnsi="HG丸ｺﾞｼｯｸM-PRO" w:hint="eastAsia"/>
          <w:sz w:val="22"/>
          <w:szCs w:val="22"/>
        </w:rPr>
        <w:t>④</w:t>
      </w:r>
      <w:r>
        <w:rPr>
          <w:rFonts w:ascii="HG丸ｺﾞｼｯｸM-PRO" w:eastAsia="HG丸ｺﾞｼｯｸM-PRO" w:hAnsi="HG丸ｺﾞｼｯｸM-PRO" w:hint="eastAsia"/>
          <w:sz w:val="22"/>
          <w:szCs w:val="22"/>
        </w:rPr>
        <w:t xml:space="preserve"> </w:t>
      </w:r>
      <w:bookmarkEnd w:id="15"/>
      <w:r w:rsidRPr="000131C8">
        <w:rPr>
          <w:rFonts w:ascii="HG丸ｺﾞｼｯｸM-PRO" w:eastAsia="HG丸ｺﾞｼｯｸM-PRO" w:hAnsi="HG丸ｺﾞｼｯｸM-PRO" w:hint="eastAsia"/>
          <w:sz w:val="22"/>
          <w:szCs w:val="22"/>
        </w:rPr>
        <w:t>入札を実施する前に、入札参加予定業者から法人等に対し、</w:t>
      </w:r>
      <w:r>
        <w:rPr>
          <w:rFonts w:ascii="HG丸ｺﾞｼｯｸM-PRO" w:eastAsia="HG丸ｺﾞｼｯｸM-PRO" w:hAnsi="HG丸ｺﾞｼｯｸM-PRO" w:hint="eastAsia"/>
          <w:sz w:val="22"/>
          <w:szCs w:val="22"/>
        </w:rPr>
        <w:t>金額</w:t>
      </w:r>
      <w:r w:rsidRPr="000131C8">
        <w:rPr>
          <w:rFonts w:ascii="HG丸ｺﾞｼｯｸM-PRO" w:eastAsia="HG丸ｺﾞｼｯｸM-PRO" w:hAnsi="HG丸ｺﾞｼｯｸM-PRO" w:hint="eastAsia"/>
          <w:sz w:val="22"/>
          <w:szCs w:val="22"/>
        </w:rPr>
        <w:t>の提示や、</w:t>
      </w:r>
      <w:r>
        <w:rPr>
          <w:rFonts w:ascii="HG丸ｺﾞｼｯｸM-PRO" w:eastAsia="HG丸ｺﾞｼｯｸM-PRO" w:hAnsi="HG丸ｺﾞｼｯｸM-PRO" w:hint="eastAsia"/>
          <w:sz w:val="22"/>
          <w:szCs w:val="22"/>
        </w:rPr>
        <w:t>予定価格</w:t>
      </w:r>
    </w:p>
    <w:p w14:paraId="53DB0377" w14:textId="77777777" w:rsidR="001A1E7D" w:rsidRDefault="001A1E7D" w:rsidP="001A1E7D">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についての交渉、又は業者間で談合の相談をもちかけるなど、正常な一般競争入札の</w:t>
      </w:r>
    </w:p>
    <w:p w14:paraId="3482C43C" w14:textId="296CF40B" w:rsidR="001A1E7D" w:rsidRPr="000131C8"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執行を妨げる営業活動等を行う業者は入札に参加させないこと。</w:t>
      </w:r>
    </w:p>
    <w:p w14:paraId="17AEFB14" w14:textId="77777777" w:rsidR="001A1E7D" w:rsidRPr="000131C8" w:rsidRDefault="001A1E7D" w:rsidP="001A1E7D">
      <w:pPr>
        <w:spacing w:line="140" w:lineRule="exact"/>
        <w:rPr>
          <w:rFonts w:ascii="HG丸ｺﾞｼｯｸM-PRO" w:eastAsia="HG丸ｺﾞｼｯｸM-PRO" w:hAnsi="HG丸ｺﾞｼｯｸM-PRO"/>
          <w:sz w:val="22"/>
          <w:szCs w:val="22"/>
        </w:rPr>
      </w:pPr>
    </w:p>
    <w:p w14:paraId="2EE2FA78" w14:textId="77777777" w:rsidR="001A1E7D" w:rsidRDefault="001A1E7D" w:rsidP="001A1E7D">
      <w:pPr>
        <w:ind w:firstLineChars="300" w:firstLine="65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⑤</w:t>
      </w: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法人の理事長又は理事等が役員に就いている業者など、法人の理事長又は理事等が特</w:t>
      </w:r>
    </w:p>
    <w:p w14:paraId="54AF9D04" w14:textId="77777777" w:rsidR="001A1E7D" w:rsidRPr="000131C8"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別の利害関係を有する業者は、入札に参加させないこと。</w:t>
      </w:r>
    </w:p>
    <w:p w14:paraId="702790F8" w14:textId="77777777" w:rsidR="001A1E7D" w:rsidRPr="000131C8" w:rsidRDefault="001A1E7D" w:rsidP="001A1E7D">
      <w:pPr>
        <w:spacing w:line="140" w:lineRule="exact"/>
        <w:rPr>
          <w:rFonts w:ascii="HG丸ｺﾞｼｯｸM-PRO" w:eastAsia="HG丸ｺﾞｼｯｸM-PRO" w:hAnsi="HG丸ｺﾞｼｯｸM-PRO"/>
          <w:sz w:val="22"/>
          <w:szCs w:val="22"/>
        </w:rPr>
      </w:pPr>
    </w:p>
    <w:p w14:paraId="762EA55B" w14:textId="77777777" w:rsidR="001A1E7D" w:rsidRDefault="001A1E7D" w:rsidP="001A1E7D">
      <w:pPr>
        <w:ind w:firstLineChars="300" w:firstLine="65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⑥</w:t>
      </w:r>
      <w:r>
        <w:rPr>
          <w:rFonts w:ascii="HG丸ｺﾞｼｯｸM-PRO" w:eastAsia="HG丸ｺﾞｼｯｸM-PRO" w:hAnsi="HG丸ｺﾞｼｯｸM-PRO" w:hint="eastAsia"/>
          <w:sz w:val="22"/>
          <w:szCs w:val="22"/>
        </w:rPr>
        <w:t xml:space="preserve"> </w:t>
      </w:r>
      <w:r w:rsidRPr="000131C8">
        <w:rPr>
          <w:rFonts w:ascii="HG丸ｺﾞｼｯｸM-PRO" w:eastAsia="HG丸ｺﾞｼｯｸM-PRO" w:hAnsi="HG丸ｺﾞｼｯｸM-PRO" w:hint="eastAsia"/>
          <w:sz w:val="22"/>
          <w:szCs w:val="22"/>
        </w:rPr>
        <w:t>法人の理事長又は理事等が</w:t>
      </w:r>
      <w:r>
        <w:rPr>
          <w:rFonts w:ascii="HG丸ｺﾞｼｯｸM-PRO" w:eastAsia="HG丸ｺﾞｼｯｸM-PRO" w:hAnsi="HG丸ｺﾞｼｯｸM-PRO" w:hint="eastAsia"/>
          <w:sz w:val="22"/>
          <w:szCs w:val="22"/>
        </w:rPr>
        <w:t>受注</w:t>
      </w:r>
      <w:r w:rsidRPr="000131C8">
        <w:rPr>
          <w:rFonts w:ascii="HG丸ｺﾞｼｯｸM-PRO" w:eastAsia="HG丸ｺﾞｼｯｸM-PRO" w:hAnsi="HG丸ｺﾞｼｯｸM-PRO" w:hint="eastAsia"/>
          <w:sz w:val="22"/>
          <w:szCs w:val="22"/>
        </w:rPr>
        <w:t>業者</w:t>
      </w:r>
      <w:r>
        <w:rPr>
          <w:rFonts w:ascii="HG丸ｺﾞｼｯｸM-PRO" w:eastAsia="HG丸ｺﾞｼｯｸM-PRO" w:hAnsi="HG丸ｺﾞｼｯｸM-PRO" w:hint="eastAsia"/>
          <w:sz w:val="22"/>
          <w:szCs w:val="22"/>
        </w:rPr>
        <w:t>等</w:t>
      </w:r>
      <w:r w:rsidRPr="000131C8">
        <w:rPr>
          <w:rFonts w:ascii="HG丸ｺﾞｼｯｸM-PRO" w:eastAsia="HG丸ｺﾞｼｯｸM-PRO" w:hAnsi="HG丸ｺﾞｼｯｸM-PRO" w:hint="eastAsia"/>
          <w:sz w:val="22"/>
          <w:szCs w:val="22"/>
        </w:rPr>
        <w:t>（入札参加業者に限らない）の役員に就いてい</w:t>
      </w:r>
    </w:p>
    <w:p w14:paraId="6C6E0F41" w14:textId="77777777" w:rsidR="001A1E7D"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るなど特別の利害関係を有する場合には、当該理事長又は理事等は、入札参加業者</w:t>
      </w:r>
      <w:r>
        <w:rPr>
          <w:rFonts w:ascii="HG丸ｺﾞｼｯｸM-PRO" w:eastAsia="HG丸ｺﾞｼｯｸM-PRO" w:hAnsi="HG丸ｺﾞｼｯｸM-PRO" w:hint="eastAsia"/>
          <w:sz w:val="22"/>
          <w:szCs w:val="22"/>
        </w:rPr>
        <w:t>を</w:t>
      </w:r>
    </w:p>
    <w:p w14:paraId="642A78C5" w14:textId="3C75F835" w:rsidR="001A1E7D" w:rsidRDefault="001A1E7D" w:rsidP="001A1E7D">
      <w:pPr>
        <w:ind w:firstLineChars="400" w:firstLine="877"/>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決定するための</w:t>
      </w:r>
      <w:r w:rsidR="009A1C9C">
        <w:rPr>
          <w:rFonts w:ascii="HG丸ｺﾞｼｯｸM-PRO" w:eastAsia="HG丸ｺﾞｼｯｸM-PRO" w:hAnsi="HG丸ｺﾞｼｯｸM-PRO" w:hint="eastAsia"/>
          <w:sz w:val="22"/>
          <w:szCs w:val="22"/>
        </w:rPr>
        <w:t>理事会</w:t>
      </w:r>
      <w:r w:rsidRPr="000131C8">
        <w:rPr>
          <w:rFonts w:ascii="HG丸ｺﾞｼｯｸM-PRO" w:eastAsia="HG丸ｺﾞｼｯｸM-PRO" w:hAnsi="HG丸ｺﾞｼｯｸM-PRO" w:hint="eastAsia"/>
          <w:sz w:val="22"/>
          <w:szCs w:val="22"/>
        </w:rPr>
        <w:t>の議決には参加できない。</w:t>
      </w:r>
    </w:p>
    <w:p w14:paraId="7B9B4C4C" w14:textId="77777777" w:rsidR="00745FC1" w:rsidRPr="001A1E7D" w:rsidRDefault="00745FC1" w:rsidP="00745FC1">
      <w:pPr>
        <w:kinsoku w:val="0"/>
        <w:wordWrap w:val="0"/>
        <w:overflowPunct w:val="0"/>
        <w:snapToGrid w:val="0"/>
        <w:spacing w:line="367" w:lineRule="exact"/>
        <w:ind w:leftChars="402" w:left="1279" w:rightChars="103" w:right="215" w:hangingChars="200" w:hanging="438"/>
        <w:rPr>
          <w:rFonts w:ascii="HG丸ｺﾞｼｯｸM-PRO" w:eastAsia="HG丸ｺﾞｼｯｸM-PRO" w:hAnsi="HG丸ｺﾞｼｯｸM-PRO"/>
          <w:sz w:val="22"/>
          <w:szCs w:val="22"/>
        </w:rPr>
      </w:pPr>
    </w:p>
    <w:p w14:paraId="0BA02DE6" w14:textId="6F05F267" w:rsidR="00882273" w:rsidRPr="009C1E7D" w:rsidRDefault="00882273" w:rsidP="00961BA7">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w:t>
      </w:r>
      <w:r w:rsidR="00C8115B">
        <w:rPr>
          <w:rFonts w:ascii="HG丸ｺﾞｼｯｸM-PRO" w:eastAsia="HG丸ｺﾞｼｯｸM-PRO" w:hAnsi="HG丸ｺﾞｼｯｸM-PRO" w:hint="eastAsia"/>
          <w:sz w:val="22"/>
          <w:szCs w:val="22"/>
        </w:rPr>
        <w:t>４</w:t>
      </w:r>
      <w:r w:rsidRPr="009C1E7D">
        <w:rPr>
          <w:rFonts w:ascii="HG丸ｺﾞｼｯｸM-PRO" w:eastAsia="HG丸ｺﾞｼｯｸM-PRO" w:hAnsi="HG丸ｺﾞｼｯｸM-PRO" w:hint="eastAsia"/>
          <w:sz w:val="22"/>
          <w:szCs w:val="22"/>
        </w:rPr>
        <w:t>）</w:t>
      </w:r>
      <w:r w:rsidR="00A665D3" w:rsidRPr="009C1E7D">
        <w:rPr>
          <w:rFonts w:ascii="HG丸ｺﾞｼｯｸM-PRO" w:eastAsia="HG丸ｺﾞｼｯｸM-PRO" w:hAnsi="HG丸ｺﾞｼｯｸM-PRO" w:hint="eastAsia"/>
          <w:sz w:val="22"/>
          <w:szCs w:val="22"/>
        </w:rPr>
        <w:t>入札参加業者に対する通知及び入札参加業者名簿の大阪府への届出</w:t>
      </w:r>
    </w:p>
    <w:p w14:paraId="1B0D7F9D" w14:textId="77777777" w:rsidR="00E9701F" w:rsidRPr="009C1E7D" w:rsidRDefault="00E9701F" w:rsidP="00E9701F">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FE56035" w14:textId="1F416F5C" w:rsidR="00A665D3" w:rsidRPr="009C1E7D" w:rsidRDefault="009A1C9C" w:rsidP="00D32F1A">
      <w:pPr>
        <w:kinsoku w:val="0"/>
        <w:wordWrap w:val="0"/>
        <w:overflowPunct w:val="0"/>
        <w:snapToGrid w:val="0"/>
        <w:spacing w:line="367" w:lineRule="exact"/>
        <w:ind w:leftChars="406" w:left="849" w:rightChars="103" w:right="2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理事会</w:t>
      </w:r>
      <w:r w:rsidR="00A665D3" w:rsidRPr="009C1E7D">
        <w:rPr>
          <w:rFonts w:ascii="HG丸ｺﾞｼｯｸM-PRO" w:eastAsia="HG丸ｺﾞｼｯｸM-PRO" w:hAnsi="HG丸ｺﾞｼｯｸM-PRO" w:hint="eastAsia"/>
          <w:sz w:val="22"/>
          <w:szCs w:val="22"/>
        </w:rPr>
        <w:t>の議決をもって入札参加業者を決定した後、各入札参加業者に対して、個別に入札参加業者に決定した旨</w:t>
      </w:r>
      <w:r w:rsidR="00FD2B3E" w:rsidRPr="009C1E7D">
        <w:rPr>
          <w:rFonts w:ascii="HG丸ｺﾞｼｯｸM-PRO" w:eastAsia="HG丸ｺﾞｼｯｸM-PRO" w:hAnsi="HG丸ｺﾞｼｯｸM-PRO" w:hint="eastAsia"/>
          <w:sz w:val="22"/>
          <w:szCs w:val="22"/>
        </w:rPr>
        <w:t>を</w:t>
      </w:r>
      <w:r w:rsidR="00A665D3" w:rsidRPr="009C1E7D">
        <w:rPr>
          <w:rFonts w:ascii="HG丸ｺﾞｼｯｸM-PRO" w:eastAsia="HG丸ｺﾞｼｯｸM-PRO" w:hAnsi="HG丸ｺﾞｼｯｸM-PRO" w:hint="eastAsia"/>
          <w:sz w:val="22"/>
          <w:szCs w:val="22"/>
        </w:rPr>
        <w:t>書面にて通知するとともに、</w:t>
      </w:r>
      <w:r w:rsidR="001C4A09" w:rsidRPr="009C1E7D">
        <w:rPr>
          <w:rFonts w:ascii="HG丸ｺﾞｼｯｸM-PRO" w:eastAsia="HG丸ｺﾞｼｯｸM-PRO" w:hAnsi="HG丸ｺﾞｼｯｸM-PRO" w:hint="eastAsia"/>
          <w:sz w:val="22"/>
          <w:szCs w:val="22"/>
        </w:rPr>
        <w:t>「</w:t>
      </w:r>
      <w:r w:rsidR="00A665D3" w:rsidRPr="004B0E92">
        <w:rPr>
          <w:rFonts w:ascii="HG丸ｺﾞｼｯｸM-PRO" w:eastAsia="HG丸ｺﾞｼｯｸM-PRO" w:hAnsi="HG丸ｺﾞｼｯｸM-PRO" w:hint="eastAsia"/>
          <w:b/>
          <w:bCs/>
          <w:sz w:val="22"/>
          <w:szCs w:val="22"/>
        </w:rPr>
        <w:t>入札参加</w:t>
      </w:r>
      <w:r w:rsidR="008A02C5" w:rsidRPr="004B0E92">
        <w:rPr>
          <w:rFonts w:ascii="HG丸ｺﾞｼｯｸM-PRO" w:eastAsia="HG丸ｺﾞｼｯｸM-PRO" w:hAnsi="HG丸ｺﾞｼｯｸM-PRO" w:hint="eastAsia"/>
          <w:b/>
          <w:bCs/>
          <w:sz w:val="22"/>
          <w:szCs w:val="22"/>
        </w:rPr>
        <w:t>予定</w:t>
      </w:r>
      <w:r w:rsidR="00A665D3" w:rsidRPr="004B0E92">
        <w:rPr>
          <w:rFonts w:ascii="HG丸ｺﾞｼｯｸM-PRO" w:eastAsia="HG丸ｺﾞｼｯｸM-PRO" w:hAnsi="HG丸ｺﾞｼｯｸM-PRO" w:hint="eastAsia"/>
          <w:b/>
          <w:bCs/>
          <w:sz w:val="22"/>
          <w:szCs w:val="22"/>
        </w:rPr>
        <w:t>業者</w:t>
      </w:r>
      <w:r w:rsidR="001C4A09" w:rsidRPr="004B0E92">
        <w:rPr>
          <w:rFonts w:ascii="HG丸ｺﾞｼｯｸM-PRO" w:eastAsia="HG丸ｺﾞｼｯｸM-PRO" w:hAnsi="HG丸ｺﾞｼｯｸM-PRO" w:hint="eastAsia"/>
          <w:b/>
          <w:bCs/>
          <w:sz w:val="22"/>
          <w:szCs w:val="22"/>
        </w:rPr>
        <w:t>（</w:t>
      </w:r>
      <w:r w:rsidR="008A02C5" w:rsidRPr="004B0E92">
        <w:rPr>
          <w:rFonts w:ascii="HG丸ｺﾞｼｯｸM-PRO" w:eastAsia="HG丸ｺﾞｼｯｸM-PRO" w:hAnsi="HG丸ｺﾞｼｯｸM-PRO" w:hint="eastAsia"/>
          <w:b/>
          <w:bCs/>
          <w:sz w:val="22"/>
          <w:szCs w:val="22"/>
        </w:rPr>
        <w:t>様式3</w:t>
      </w:r>
      <w:r w:rsidR="001C4A09" w:rsidRPr="004B0E92">
        <w:rPr>
          <w:rFonts w:ascii="HG丸ｺﾞｼｯｸM-PRO" w:eastAsia="HG丸ｺﾞｼｯｸM-PRO" w:hAnsi="HG丸ｺﾞｼｯｸM-PRO" w:hint="eastAsia"/>
          <w:b/>
          <w:bCs/>
          <w:sz w:val="22"/>
          <w:szCs w:val="22"/>
        </w:rPr>
        <w:t>）</w:t>
      </w:r>
      <w:r w:rsidR="008A02C5" w:rsidRPr="009C1E7D">
        <w:rPr>
          <w:rFonts w:ascii="HG丸ｺﾞｼｯｸM-PRO" w:eastAsia="HG丸ｺﾞｼｯｸM-PRO" w:hAnsi="HG丸ｺﾞｼｯｸM-PRO" w:hint="eastAsia"/>
          <w:sz w:val="22"/>
          <w:szCs w:val="22"/>
        </w:rPr>
        <w:t>」</w:t>
      </w:r>
      <w:r w:rsidR="00A665D3" w:rsidRPr="009C1E7D">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理事会</w:t>
      </w:r>
      <w:r w:rsidR="00FE4909" w:rsidRPr="009C1E7D">
        <w:rPr>
          <w:rFonts w:ascii="HG丸ｺﾞｼｯｸM-PRO" w:eastAsia="HG丸ｺﾞｼｯｸM-PRO" w:hAnsi="HG丸ｺﾞｼｯｸM-PRO" w:hint="eastAsia"/>
          <w:sz w:val="22"/>
          <w:szCs w:val="22"/>
        </w:rPr>
        <w:t>の</w:t>
      </w:r>
      <w:r w:rsidR="00A665D3" w:rsidRPr="009C1E7D">
        <w:rPr>
          <w:rFonts w:ascii="HG丸ｺﾞｼｯｸM-PRO" w:eastAsia="HG丸ｺﾞｼｯｸM-PRO" w:hAnsi="HG丸ｺﾞｼｯｸM-PRO" w:hint="eastAsia"/>
          <w:sz w:val="22"/>
          <w:szCs w:val="22"/>
        </w:rPr>
        <w:t>議事録</w:t>
      </w:r>
      <w:r w:rsidR="008A02C5" w:rsidRPr="009C1E7D">
        <w:rPr>
          <w:rFonts w:ascii="HG丸ｺﾞｼｯｸM-PRO" w:eastAsia="HG丸ｺﾞｼｯｸM-PRO" w:hAnsi="HG丸ｺﾞｼｯｸM-PRO" w:hint="eastAsia"/>
          <w:sz w:val="22"/>
          <w:szCs w:val="22"/>
        </w:rPr>
        <w:t>を</w:t>
      </w:r>
      <w:r w:rsidR="00A665D3" w:rsidRPr="009C1E7D">
        <w:rPr>
          <w:rFonts w:ascii="HG丸ｺﾞｼｯｸM-PRO" w:eastAsia="HG丸ｺﾞｼｯｸM-PRO" w:hAnsi="HG丸ｺﾞｼｯｸM-PRO" w:hint="eastAsia"/>
          <w:sz w:val="22"/>
          <w:szCs w:val="22"/>
        </w:rPr>
        <w:t>添付して</w:t>
      </w:r>
      <w:r w:rsidR="006E0C3D" w:rsidRPr="009C1E7D">
        <w:rPr>
          <w:rFonts w:ascii="HG丸ｺﾞｼｯｸM-PRO" w:eastAsia="HG丸ｺﾞｼｯｸM-PRO" w:hAnsi="HG丸ｺﾞｼｯｸM-PRO" w:hint="eastAsia"/>
          <w:sz w:val="22"/>
          <w:szCs w:val="22"/>
        </w:rPr>
        <w:t>速やかに</w:t>
      </w:r>
      <w:r w:rsidR="00A665D3" w:rsidRPr="009C1E7D">
        <w:rPr>
          <w:rFonts w:ascii="HG丸ｺﾞｼｯｸM-PRO" w:eastAsia="HG丸ｺﾞｼｯｸM-PRO" w:hAnsi="HG丸ｺﾞｼｯｸM-PRO" w:hint="eastAsia"/>
          <w:sz w:val="22"/>
          <w:szCs w:val="22"/>
        </w:rPr>
        <w:t>大阪府に届</w:t>
      </w:r>
      <w:r w:rsidR="00246DC3" w:rsidRPr="009C1E7D">
        <w:rPr>
          <w:rFonts w:ascii="HG丸ｺﾞｼｯｸM-PRO" w:eastAsia="HG丸ｺﾞｼｯｸM-PRO" w:hAnsi="HG丸ｺﾞｼｯｸM-PRO" w:hint="eastAsia"/>
          <w:sz w:val="22"/>
          <w:szCs w:val="22"/>
        </w:rPr>
        <w:t>け</w:t>
      </w:r>
      <w:r w:rsidR="00A665D3" w:rsidRPr="009C1E7D">
        <w:rPr>
          <w:rFonts w:ascii="HG丸ｺﾞｼｯｸM-PRO" w:eastAsia="HG丸ｺﾞｼｯｸM-PRO" w:hAnsi="HG丸ｺﾞｼｯｸM-PRO" w:hint="eastAsia"/>
          <w:sz w:val="22"/>
          <w:szCs w:val="22"/>
        </w:rPr>
        <w:t>出ること。</w:t>
      </w:r>
    </w:p>
    <w:p w14:paraId="4DA8B79B" w14:textId="77777777" w:rsidR="00A665D3" w:rsidRPr="009C1E7D" w:rsidRDefault="00A665D3" w:rsidP="00D32F1A">
      <w:pPr>
        <w:kinsoku w:val="0"/>
        <w:wordWrap w:val="0"/>
        <w:overflowPunct w:val="0"/>
        <w:snapToGrid w:val="0"/>
        <w:spacing w:line="367" w:lineRule="exact"/>
        <w:ind w:leftChars="406" w:left="849" w:rightChars="103"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なお、上記の入札参加業者に対する通知書には、</w:t>
      </w:r>
      <w:r w:rsidR="008A02C5" w:rsidRPr="009C1E7D">
        <w:rPr>
          <w:rFonts w:ascii="HG丸ｺﾞｼｯｸM-PRO" w:eastAsia="HG丸ｺﾞｼｯｸM-PRO" w:hAnsi="HG丸ｺﾞｼｯｸM-PRO" w:hint="eastAsia"/>
          <w:sz w:val="22"/>
          <w:szCs w:val="22"/>
        </w:rPr>
        <w:t>次の事項を記載しておくこと。</w:t>
      </w:r>
    </w:p>
    <w:p w14:paraId="5C9893F1"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B1D1D46" w14:textId="0FCAECC8" w:rsidR="00A665D3" w:rsidRDefault="00E9701F" w:rsidP="00D82370">
      <w:pPr>
        <w:kinsoku w:val="0"/>
        <w:wordWrap w:val="0"/>
        <w:overflowPunct w:val="0"/>
        <w:snapToGrid w:val="0"/>
        <w:spacing w:line="367" w:lineRule="exact"/>
        <w:ind w:leftChars="402" w:left="1279" w:rightChars="103"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①</w:t>
      </w:r>
      <w:r w:rsidR="00882273" w:rsidRPr="009C1E7D">
        <w:rPr>
          <w:rFonts w:ascii="HG丸ｺﾞｼｯｸM-PRO" w:eastAsia="HG丸ｺﾞｼｯｸM-PRO" w:hAnsi="HG丸ｺﾞｼｯｸM-PRO" w:hint="eastAsia"/>
          <w:sz w:val="22"/>
          <w:szCs w:val="22"/>
        </w:rPr>
        <w:t xml:space="preserve">　</w:t>
      </w:r>
      <w:r w:rsidR="001C4A09" w:rsidRPr="009C1E7D">
        <w:rPr>
          <w:rFonts w:ascii="HG丸ｺﾞｼｯｸM-PRO" w:eastAsia="HG丸ｺﾞｼｯｸM-PRO" w:hAnsi="HG丸ｺﾞｼｯｸM-PRO" w:hint="eastAsia"/>
          <w:sz w:val="22"/>
          <w:szCs w:val="22"/>
        </w:rPr>
        <w:t>入札を実施する日に当該通知書（写</w:t>
      </w:r>
      <w:r w:rsidR="00A665D3" w:rsidRPr="009C1E7D">
        <w:rPr>
          <w:rFonts w:ascii="HG丸ｺﾞｼｯｸM-PRO" w:eastAsia="HG丸ｺﾞｼｯｸM-PRO" w:hAnsi="HG丸ｺﾞｼｯｸM-PRO" w:hint="eastAsia"/>
          <w:sz w:val="22"/>
          <w:szCs w:val="22"/>
        </w:rPr>
        <w:t>）を持参すべき旨</w:t>
      </w:r>
      <w:r w:rsidR="00FD2B3E" w:rsidRPr="009C1E7D">
        <w:rPr>
          <w:rFonts w:ascii="HG丸ｺﾞｼｯｸM-PRO" w:eastAsia="HG丸ｺﾞｼｯｸM-PRO" w:hAnsi="HG丸ｺﾞｼｯｸM-PRO" w:hint="eastAsia"/>
          <w:sz w:val="22"/>
          <w:szCs w:val="22"/>
        </w:rPr>
        <w:t>。</w:t>
      </w:r>
    </w:p>
    <w:p w14:paraId="03B277FE"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16F8CCB7" w14:textId="77777777" w:rsidR="00E9701F" w:rsidRPr="009C1E7D" w:rsidRDefault="00E9701F" w:rsidP="00D32F1A">
      <w:pPr>
        <w:kinsoku w:val="0"/>
        <w:wordWrap w:val="0"/>
        <w:overflowPunct w:val="0"/>
        <w:snapToGrid w:val="0"/>
        <w:spacing w:line="0" w:lineRule="atLeast"/>
        <w:ind w:leftChars="802" w:left="1677" w:rightChars="103" w:right="215"/>
        <w:rPr>
          <w:rFonts w:ascii="HG丸ｺﾞｼｯｸM-PRO" w:eastAsia="HG丸ｺﾞｼｯｸM-PRO" w:hAnsi="HG丸ｺﾞｼｯｸM-PRO"/>
          <w:sz w:val="8"/>
          <w:szCs w:val="8"/>
        </w:rPr>
      </w:pPr>
    </w:p>
    <w:p w14:paraId="6522B437" w14:textId="019E7E96" w:rsidR="00A3695E" w:rsidRPr="009C1E7D" w:rsidRDefault="008E2810" w:rsidP="00055C22">
      <w:pPr>
        <w:kinsoku w:val="0"/>
        <w:wordWrap w:val="0"/>
        <w:overflowPunct w:val="0"/>
        <w:snapToGrid w:val="0"/>
        <w:spacing w:line="367" w:lineRule="exact"/>
        <w:ind w:leftChars="402" w:left="1279" w:rightChars="66" w:right="138"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②</w:t>
      </w:r>
      <w:r w:rsidR="00882273" w:rsidRPr="009C1E7D">
        <w:rPr>
          <w:rFonts w:ascii="HG丸ｺﾞｼｯｸM-PRO" w:eastAsia="HG丸ｺﾞｼｯｸM-PRO" w:hAnsi="HG丸ｺﾞｼｯｸM-PRO" w:hint="eastAsia"/>
          <w:sz w:val="22"/>
          <w:szCs w:val="22"/>
        </w:rPr>
        <w:t xml:space="preserve">　</w:t>
      </w:r>
      <w:r w:rsidR="00A665D3" w:rsidRPr="009C1E7D">
        <w:rPr>
          <w:rFonts w:ascii="HG丸ｺﾞｼｯｸM-PRO" w:eastAsia="HG丸ｺﾞｼｯｸM-PRO" w:hAnsi="HG丸ｺﾞｼｯｸM-PRO" w:hint="eastAsia"/>
          <w:sz w:val="22"/>
          <w:szCs w:val="22"/>
        </w:rPr>
        <w:t>その他必要な事項、</w:t>
      </w:r>
      <w:r w:rsidR="00FD2B3E" w:rsidRPr="009C1E7D">
        <w:rPr>
          <w:rFonts w:ascii="HG丸ｺﾞｼｯｸM-PRO" w:eastAsia="HG丸ｺﾞｼｯｸM-PRO" w:hAnsi="HG丸ｺﾞｼｯｸM-PRO" w:hint="eastAsia"/>
          <w:sz w:val="22"/>
          <w:szCs w:val="22"/>
        </w:rPr>
        <w:t>例えば入札</w:t>
      </w:r>
      <w:r w:rsidR="00964E35">
        <w:rPr>
          <w:rFonts w:ascii="HG丸ｺﾞｼｯｸM-PRO" w:eastAsia="HG丸ｺﾞｼｯｸM-PRO" w:hAnsi="HG丸ｺﾞｼｯｸM-PRO" w:hint="eastAsia"/>
          <w:sz w:val="22"/>
          <w:szCs w:val="22"/>
        </w:rPr>
        <w:t>に</w:t>
      </w:r>
      <w:r w:rsidR="00B15414" w:rsidRPr="009C1E7D">
        <w:rPr>
          <w:rFonts w:ascii="HG丸ｺﾞｼｯｸM-PRO" w:eastAsia="HG丸ｺﾞｼｯｸM-PRO" w:hAnsi="HG丸ｺﾞｼｯｸM-PRO" w:hint="eastAsia"/>
          <w:sz w:val="22"/>
          <w:szCs w:val="22"/>
        </w:rPr>
        <w:t>参加</w:t>
      </w:r>
      <w:r w:rsidR="00964E35">
        <w:rPr>
          <w:rFonts w:ascii="HG丸ｺﾞｼｯｸM-PRO" w:eastAsia="HG丸ｺﾞｼｯｸM-PRO" w:hAnsi="HG丸ｺﾞｼｯｸM-PRO" w:hint="eastAsia"/>
          <w:sz w:val="22"/>
          <w:szCs w:val="22"/>
        </w:rPr>
        <w:t>する</w:t>
      </w:r>
      <w:r w:rsidR="00B15414" w:rsidRPr="009C1E7D">
        <w:rPr>
          <w:rFonts w:ascii="HG丸ｺﾞｼｯｸM-PRO" w:eastAsia="HG丸ｺﾞｼｯｸM-PRO" w:hAnsi="HG丸ｺﾞｼｯｸM-PRO" w:hint="eastAsia"/>
          <w:sz w:val="22"/>
          <w:szCs w:val="22"/>
        </w:rPr>
        <w:t>者が代表者でない場合</w:t>
      </w:r>
      <w:r w:rsidR="00FD2B3E" w:rsidRPr="009C1E7D">
        <w:rPr>
          <w:rFonts w:ascii="HG丸ｺﾞｼｯｸM-PRO" w:eastAsia="HG丸ｺﾞｼｯｸM-PRO" w:hAnsi="HG丸ｺﾞｼｯｸM-PRO" w:hint="eastAsia"/>
          <w:sz w:val="22"/>
          <w:szCs w:val="22"/>
        </w:rPr>
        <w:t>は、</w:t>
      </w:r>
      <w:r w:rsidR="00B15414" w:rsidRPr="009C1E7D">
        <w:rPr>
          <w:rFonts w:ascii="HG丸ｺﾞｼｯｸM-PRO" w:eastAsia="HG丸ｺﾞｼｯｸM-PRO" w:hAnsi="HG丸ｺﾞｼｯｸM-PRO" w:hint="eastAsia"/>
          <w:sz w:val="22"/>
          <w:szCs w:val="22"/>
        </w:rPr>
        <w:t>委任状又は</w:t>
      </w:r>
      <w:r w:rsidR="005D3C94" w:rsidRPr="009C1E7D">
        <w:rPr>
          <w:rFonts w:ascii="HG丸ｺﾞｼｯｸM-PRO" w:eastAsia="HG丸ｺﾞｼｯｸM-PRO" w:hAnsi="HG丸ｺﾞｼｯｸM-PRO" w:hint="eastAsia"/>
          <w:sz w:val="22"/>
          <w:szCs w:val="22"/>
        </w:rPr>
        <w:t>使用</w:t>
      </w:r>
      <w:r w:rsidR="00FD2B3E" w:rsidRPr="009C1E7D">
        <w:rPr>
          <w:rFonts w:ascii="HG丸ｺﾞｼｯｸM-PRO" w:eastAsia="HG丸ｺﾞｼｯｸM-PRO" w:hAnsi="HG丸ｺﾞｼｯｸM-PRO" w:hint="eastAsia"/>
          <w:sz w:val="22"/>
          <w:szCs w:val="22"/>
        </w:rPr>
        <w:t>印鑑届の提出など</w:t>
      </w:r>
      <w:r w:rsidR="00BF03C9" w:rsidRPr="009C1E7D">
        <w:rPr>
          <w:rFonts w:ascii="HG丸ｺﾞｼｯｸM-PRO" w:eastAsia="HG丸ｺﾞｼｯｸM-PRO" w:hAnsi="HG丸ｺﾞｼｯｸM-PRO" w:hint="eastAsia"/>
          <w:sz w:val="22"/>
          <w:szCs w:val="22"/>
        </w:rPr>
        <w:t>。</w:t>
      </w:r>
    </w:p>
    <w:p w14:paraId="3F3ADA74" w14:textId="4517444A" w:rsidR="00B1682C" w:rsidRPr="009C1E7D" w:rsidRDefault="00B1682C" w:rsidP="00D32F1A">
      <w:pPr>
        <w:kinsoku w:val="0"/>
        <w:wordWrap w:val="0"/>
        <w:overflowPunct w:val="0"/>
        <w:snapToGrid w:val="0"/>
        <w:spacing w:line="367" w:lineRule="exact"/>
        <w:ind w:leftChars="402" w:left="1279" w:rightChars="66" w:right="138" w:hangingChars="200" w:hanging="438"/>
        <w:rPr>
          <w:rFonts w:ascii="HG丸ｺﾞｼｯｸM-PRO" w:eastAsia="HG丸ｺﾞｼｯｸM-PRO" w:hAnsi="HG丸ｺﾞｼｯｸM-PRO"/>
          <w:color w:val="FF0000"/>
          <w:sz w:val="22"/>
          <w:szCs w:val="22"/>
        </w:rPr>
      </w:pPr>
    </w:p>
    <w:p w14:paraId="65A4DC14" w14:textId="620DA0C4" w:rsidR="00CA3000" w:rsidRPr="002177E0" w:rsidRDefault="00CA3000" w:rsidP="00CA3000">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2177E0">
        <w:rPr>
          <w:rFonts w:ascii="HG丸ｺﾞｼｯｸM-PRO" w:eastAsia="HG丸ｺﾞｼｯｸM-PRO" w:hAnsi="HG丸ｺﾞｼｯｸM-PRO" w:hint="eastAsia"/>
          <w:sz w:val="22"/>
          <w:szCs w:val="22"/>
        </w:rPr>
        <w:t>（</w:t>
      </w:r>
      <w:r w:rsidR="00C8115B" w:rsidRPr="002177E0">
        <w:rPr>
          <w:rFonts w:ascii="HG丸ｺﾞｼｯｸM-PRO" w:eastAsia="HG丸ｺﾞｼｯｸM-PRO" w:hAnsi="HG丸ｺﾞｼｯｸM-PRO" w:hint="eastAsia"/>
          <w:sz w:val="22"/>
          <w:szCs w:val="22"/>
        </w:rPr>
        <w:t>５</w:t>
      </w:r>
      <w:r w:rsidRPr="002177E0">
        <w:rPr>
          <w:rFonts w:ascii="HG丸ｺﾞｼｯｸM-PRO" w:eastAsia="HG丸ｺﾞｼｯｸM-PRO" w:hAnsi="HG丸ｺﾞｼｯｸM-PRO" w:hint="eastAsia"/>
          <w:sz w:val="22"/>
          <w:szCs w:val="22"/>
        </w:rPr>
        <w:t>）入札の辞退について</w:t>
      </w:r>
    </w:p>
    <w:p w14:paraId="009BDF09" w14:textId="77777777" w:rsidR="00CA3000" w:rsidRPr="00D178DD" w:rsidRDefault="00CA3000" w:rsidP="00CA300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6C801BB" w14:textId="77777777" w:rsidR="00CA3000" w:rsidRPr="00D178DD" w:rsidRDefault="00CA3000" w:rsidP="00CA3000">
      <w:pPr>
        <w:kinsoku w:val="0"/>
        <w:wordWrap w:val="0"/>
        <w:overflowPunct w:val="0"/>
        <w:snapToGrid w:val="0"/>
        <w:spacing w:line="40" w:lineRule="exact"/>
        <w:ind w:leftChars="402" w:left="841" w:rightChars="134" w:right="280"/>
        <w:rPr>
          <w:rFonts w:ascii="HG丸ｺﾞｼｯｸM-PRO" w:eastAsia="HG丸ｺﾞｼｯｸM-PRO" w:hAnsi="HG丸ｺﾞｼｯｸM-PRO"/>
          <w:sz w:val="22"/>
          <w:szCs w:val="22"/>
        </w:rPr>
      </w:pPr>
    </w:p>
    <w:p w14:paraId="71F75C3E" w14:textId="17A326D9" w:rsidR="00CA3000" w:rsidRDefault="00CA3000" w:rsidP="00CA3000">
      <w:pPr>
        <w:ind w:leftChars="400" w:left="837"/>
        <w:rPr>
          <w:rFonts w:ascii="HG丸ｺﾞｼｯｸM-PRO" w:eastAsia="HG丸ｺﾞｼｯｸM-PRO" w:hAnsi="HG丸ｺﾞｼｯｸM-PRO"/>
          <w:sz w:val="22"/>
          <w:szCs w:val="22"/>
        </w:rPr>
      </w:pPr>
      <w:r w:rsidRPr="006F017E">
        <w:rPr>
          <w:rFonts w:ascii="HG丸ｺﾞｼｯｸM-PRO" w:eastAsia="HG丸ｺﾞｼｯｸM-PRO" w:hAnsi="HG丸ｺﾞｼｯｸM-PRO"/>
          <w:sz w:val="22"/>
          <w:szCs w:val="22"/>
        </w:rPr>
        <w:t>入札参加</w:t>
      </w:r>
      <w:r w:rsidR="00964E35">
        <w:rPr>
          <w:rFonts w:ascii="HG丸ｺﾞｼｯｸM-PRO" w:eastAsia="HG丸ｺﾞｼｯｸM-PRO" w:hAnsi="HG丸ｺﾞｼｯｸM-PRO" w:hint="eastAsia"/>
          <w:sz w:val="22"/>
          <w:szCs w:val="22"/>
        </w:rPr>
        <w:t>業</w:t>
      </w:r>
      <w:r w:rsidRPr="006F017E">
        <w:rPr>
          <w:rFonts w:ascii="HG丸ｺﾞｼｯｸM-PRO" w:eastAsia="HG丸ｺﾞｼｯｸM-PRO" w:hAnsi="HG丸ｺﾞｼｯｸM-PRO"/>
          <w:sz w:val="22"/>
          <w:szCs w:val="22"/>
        </w:rPr>
        <w:t>者は、入札の完了まで、いつでも入札を辞退することができる</w:t>
      </w:r>
      <w:r w:rsidRPr="006F017E">
        <w:rPr>
          <w:rFonts w:ascii="HG丸ｺﾞｼｯｸM-PRO" w:eastAsia="HG丸ｺﾞｼｯｸM-PRO" w:hAnsi="HG丸ｺﾞｼｯｸM-PRO" w:hint="eastAsia"/>
          <w:sz w:val="22"/>
          <w:szCs w:val="22"/>
        </w:rPr>
        <w:t>ものとする</w:t>
      </w:r>
      <w:r w:rsidRPr="006F017E">
        <w:rPr>
          <w:rFonts w:ascii="HG丸ｺﾞｼｯｸM-PRO" w:eastAsia="HG丸ｺﾞｼｯｸM-PRO" w:hAnsi="HG丸ｺﾞｼｯｸM-PRO"/>
          <w:sz w:val="22"/>
          <w:szCs w:val="22"/>
        </w:rPr>
        <w:t>。</w:t>
      </w:r>
      <w:r w:rsidRPr="006F017E">
        <w:rPr>
          <w:rFonts w:ascii="HG丸ｺﾞｼｯｸM-PRO" w:eastAsia="HG丸ｺﾞｼｯｸM-PRO" w:hAnsi="HG丸ｺﾞｼｯｸM-PRO" w:hint="eastAsia"/>
          <w:sz w:val="22"/>
          <w:szCs w:val="22"/>
        </w:rPr>
        <w:t>た</w:t>
      </w:r>
      <w:r w:rsidRPr="006F017E">
        <w:rPr>
          <w:rFonts w:ascii="HG丸ｺﾞｼｯｸM-PRO" w:eastAsia="HG丸ｺﾞｼｯｸM-PRO" w:hAnsi="HG丸ｺﾞｼｯｸM-PRO"/>
          <w:sz w:val="22"/>
          <w:szCs w:val="22"/>
        </w:rPr>
        <w:t>だし、一旦、辞退した場合は、それを撤回し、又は当該入札に再度参加することができない</w:t>
      </w:r>
      <w:r w:rsidRPr="006F017E">
        <w:rPr>
          <w:rFonts w:ascii="HG丸ｺﾞｼｯｸM-PRO" w:eastAsia="HG丸ｺﾞｼｯｸM-PRO" w:hAnsi="HG丸ｺﾞｼｯｸM-PRO" w:hint="eastAsia"/>
          <w:sz w:val="22"/>
          <w:szCs w:val="22"/>
        </w:rPr>
        <w:t>こととする</w:t>
      </w:r>
      <w:r w:rsidRPr="006F017E">
        <w:rPr>
          <w:rFonts w:ascii="HG丸ｺﾞｼｯｸM-PRO" w:eastAsia="HG丸ｺﾞｼｯｸM-PRO" w:hAnsi="HG丸ｺﾞｼｯｸM-PRO"/>
          <w:sz w:val="22"/>
          <w:szCs w:val="22"/>
        </w:rPr>
        <w:t>。</w:t>
      </w:r>
      <w:r w:rsidRPr="006F017E">
        <w:rPr>
          <w:rFonts w:ascii="HG丸ｺﾞｼｯｸM-PRO" w:eastAsia="HG丸ｺﾞｼｯｸM-PRO" w:hAnsi="HG丸ｺﾞｼｯｸM-PRO" w:hint="eastAsia"/>
          <w:sz w:val="22"/>
          <w:szCs w:val="22"/>
        </w:rPr>
        <w:t>入</w:t>
      </w:r>
      <w:r w:rsidRPr="006F017E">
        <w:rPr>
          <w:rFonts w:ascii="HG丸ｺﾞｼｯｸM-PRO" w:eastAsia="HG丸ｺﾞｼｯｸM-PRO" w:hAnsi="HG丸ｺﾞｼｯｸM-PRO"/>
          <w:sz w:val="22"/>
          <w:szCs w:val="22"/>
        </w:rPr>
        <w:t>札参加</w:t>
      </w:r>
      <w:r w:rsidR="00964E35">
        <w:rPr>
          <w:rFonts w:ascii="HG丸ｺﾞｼｯｸM-PRO" w:eastAsia="HG丸ｺﾞｼｯｸM-PRO" w:hAnsi="HG丸ｺﾞｼｯｸM-PRO" w:hint="eastAsia"/>
          <w:sz w:val="22"/>
          <w:szCs w:val="22"/>
        </w:rPr>
        <w:t>業</w:t>
      </w:r>
      <w:r w:rsidRPr="006F017E">
        <w:rPr>
          <w:rFonts w:ascii="HG丸ｺﾞｼｯｸM-PRO" w:eastAsia="HG丸ｺﾞｼｯｸM-PRO" w:hAnsi="HG丸ｺﾞｼｯｸM-PRO"/>
          <w:sz w:val="22"/>
          <w:szCs w:val="22"/>
        </w:rPr>
        <w:t>者が入札を辞退するときは、次の各号に掲げるところにより</w:t>
      </w:r>
      <w:r w:rsidRPr="006F017E">
        <w:rPr>
          <w:rFonts w:ascii="HG丸ｺﾞｼｯｸM-PRO" w:eastAsia="HG丸ｺﾞｼｯｸM-PRO" w:hAnsi="HG丸ｺﾞｼｯｸM-PRO" w:hint="eastAsia"/>
          <w:sz w:val="22"/>
          <w:szCs w:val="22"/>
        </w:rPr>
        <w:t>認めるとともに、「</w:t>
      </w:r>
      <w:r w:rsidRPr="004B0E92">
        <w:rPr>
          <w:rFonts w:ascii="HG丸ｺﾞｼｯｸM-PRO" w:eastAsia="HG丸ｺﾞｼｯｸM-PRO" w:hAnsi="HG丸ｺﾞｼｯｸM-PRO" w:hint="eastAsia"/>
          <w:b/>
          <w:bCs/>
          <w:sz w:val="22"/>
          <w:szCs w:val="22"/>
        </w:rPr>
        <w:t>入札結果報告書（様式４）</w:t>
      </w:r>
      <w:r w:rsidRPr="006F017E">
        <w:rPr>
          <w:rFonts w:ascii="HG丸ｺﾞｼｯｸM-PRO" w:eastAsia="HG丸ｺﾞｼｯｸM-PRO" w:hAnsi="HG丸ｺﾞｼｯｸM-PRO" w:hint="eastAsia"/>
          <w:sz w:val="22"/>
          <w:szCs w:val="22"/>
        </w:rPr>
        <w:t>」に辞退があった旨を記載したうえ、大阪府に届け出ること。</w:t>
      </w:r>
    </w:p>
    <w:p w14:paraId="399A9EE6" w14:textId="77777777" w:rsidR="00CA3000" w:rsidRPr="00D178DD" w:rsidRDefault="00CA3000" w:rsidP="00CA300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BCEB870" w14:textId="77777777" w:rsidR="00CA3000" w:rsidRDefault="00CA3000" w:rsidP="00CA3000">
      <w:pPr>
        <w:ind w:leftChars="300" w:left="846" w:hangingChars="100" w:hanging="219"/>
        <w:rPr>
          <w:rFonts w:ascii="HG丸ｺﾞｼｯｸM-PRO" w:eastAsia="HG丸ｺﾞｼｯｸM-PRO" w:hAnsi="HG丸ｺﾞｼｯｸM-PRO"/>
          <w:sz w:val="22"/>
          <w:szCs w:val="22"/>
        </w:rPr>
      </w:pPr>
      <w:r w:rsidRPr="000131C8">
        <w:rPr>
          <w:rFonts w:ascii="HG丸ｺﾞｼｯｸM-PRO" w:eastAsia="HG丸ｺﾞｼｯｸM-PRO" w:hAnsi="HG丸ｺﾞｼｯｸM-PRO" w:hint="eastAsia"/>
          <w:sz w:val="22"/>
          <w:szCs w:val="22"/>
        </w:rPr>
        <w:t>①</w:t>
      </w:r>
      <w:r>
        <w:rPr>
          <w:rFonts w:ascii="HG丸ｺﾞｼｯｸM-PRO" w:eastAsia="HG丸ｺﾞｼｯｸM-PRO" w:hAnsi="HG丸ｺﾞｼｯｸM-PRO" w:hint="eastAsia"/>
          <w:sz w:val="22"/>
          <w:szCs w:val="22"/>
        </w:rPr>
        <w:t xml:space="preserve"> </w:t>
      </w:r>
      <w:r w:rsidRPr="006F017E">
        <w:rPr>
          <w:rFonts w:ascii="HG丸ｺﾞｼｯｸM-PRO" w:eastAsia="HG丸ｺﾞｼｯｸM-PRO" w:hAnsi="HG丸ｺﾞｼｯｸM-PRO"/>
          <w:sz w:val="22"/>
          <w:szCs w:val="22"/>
        </w:rPr>
        <w:t>入札前にあっては、入札辞退届</w:t>
      </w:r>
      <w:r w:rsidRPr="006F017E">
        <w:rPr>
          <w:rFonts w:ascii="HG丸ｺﾞｼｯｸM-PRO" w:eastAsia="HG丸ｺﾞｼｯｸM-PRO" w:hAnsi="HG丸ｺﾞｼｯｸM-PRO" w:hint="eastAsia"/>
          <w:sz w:val="22"/>
          <w:szCs w:val="22"/>
        </w:rPr>
        <w:t>（書式は任意）</w:t>
      </w:r>
      <w:r w:rsidRPr="006F017E">
        <w:rPr>
          <w:rFonts w:ascii="HG丸ｺﾞｼｯｸM-PRO" w:eastAsia="HG丸ｺﾞｼｯｸM-PRO" w:hAnsi="HG丸ｺﾞｼｯｸM-PRO"/>
          <w:sz w:val="22"/>
          <w:szCs w:val="22"/>
        </w:rPr>
        <w:t>を</w:t>
      </w:r>
      <w:r w:rsidRPr="006F017E">
        <w:rPr>
          <w:rFonts w:ascii="HG丸ｺﾞｼｯｸM-PRO" w:eastAsia="HG丸ｺﾞｼｯｸM-PRO" w:hAnsi="HG丸ｺﾞｼｯｸM-PRO" w:hint="eastAsia"/>
          <w:sz w:val="22"/>
          <w:szCs w:val="22"/>
        </w:rPr>
        <w:t>当該法人</w:t>
      </w:r>
      <w:r w:rsidRPr="006F017E">
        <w:rPr>
          <w:rFonts w:ascii="HG丸ｺﾞｼｯｸM-PRO" w:eastAsia="HG丸ｺﾞｼｯｸM-PRO" w:hAnsi="HG丸ｺﾞｼｯｸM-PRO"/>
          <w:sz w:val="22"/>
          <w:szCs w:val="22"/>
        </w:rPr>
        <w:t>に提出するものとする。</w:t>
      </w:r>
      <w:r w:rsidRPr="006F017E">
        <w:rPr>
          <w:rFonts w:ascii="HG丸ｺﾞｼｯｸM-PRO" w:eastAsia="HG丸ｺﾞｼｯｸM-PRO" w:hAnsi="HG丸ｺﾞｼｯｸM-PRO" w:hint="eastAsia"/>
          <w:sz w:val="22"/>
          <w:szCs w:val="22"/>
        </w:rPr>
        <w:t>（電子メール、</w:t>
      </w:r>
      <w:r w:rsidRPr="006F017E">
        <w:rPr>
          <w:rFonts w:ascii="HG丸ｺﾞｼｯｸM-PRO" w:eastAsia="HG丸ｺﾞｼｯｸM-PRO" w:hAnsi="HG丸ｺﾞｼｯｸM-PRO"/>
          <w:sz w:val="22"/>
          <w:szCs w:val="22"/>
        </w:rPr>
        <w:t>FAX、郵送又は持参）</w:t>
      </w:r>
    </w:p>
    <w:p w14:paraId="4486AD8D" w14:textId="77777777" w:rsidR="00CA3000" w:rsidRPr="000131C8" w:rsidRDefault="00CA3000" w:rsidP="00CA3000">
      <w:pPr>
        <w:spacing w:line="140" w:lineRule="exact"/>
        <w:rPr>
          <w:rFonts w:ascii="HG丸ｺﾞｼｯｸM-PRO" w:eastAsia="HG丸ｺﾞｼｯｸM-PRO" w:hAnsi="HG丸ｺﾞｼｯｸM-PRO"/>
          <w:sz w:val="22"/>
          <w:szCs w:val="22"/>
        </w:rPr>
      </w:pPr>
    </w:p>
    <w:p w14:paraId="7DBCE6A4" w14:textId="77777777" w:rsidR="00CA3000" w:rsidRDefault="00CA3000" w:rsidP="00CA3000">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6F017E">
        <w:rPr>
          <w:rFonts w:ascii="HG丸ｺﾞｼｯｸM-PRO" w:eastAsia="HG丸ｺﾞｼｯｸM-PRO" w:hAnsi="HG丸ｺﾞｼｯｸM-PRO"/>
          <w:sz w:val="22"/>
          <w:szCs w:val="22"/>
        </w:rPr>
        <w:t>入札中にあっては、入札辞退の旨を入札書に記載し、入札箱に投入するものとす</w:t>
      </w:r>
      <w:r w:rsidRPr="006F017E">
        <w:rPr>
          <w:rFonts w:ascii="HG丸ｺﾞｼｯｸM-PRO" w:eastAsia="HG丸ｺﾞｼｯｸM-PRO" w:hAnsi="HG丸ｺﾞｼｯｸM-PRO" w:hint="eastAsia"/>
          <w:sz w:val="22"/>
          <w:szCs w:val="22"/>
        </w:rPr>
        <w:t>る</w:t>
      </w:r>
      <w:r w:rsidRPr="006F017E">
        <w:rPr>
          <w:rFonts w:ascii="HG丸ｺﾞｼｯｸM-PRO" w:eastAsia="HG丸ｺﾞｼｯｸM-PRO" w:hAnsi="HG丸ｺﾞｼｯｸM-PRO"/>
          <w:sz w:val="22"/>
          <w:szCs w:val="22"/>
        </w:rPr>
        <w:t>。</w:t>
      </w:r>
    </w:p>
    <w:p w14:paraId="52E91B69" w14:textId="77777777" w:rsidR="00CA3000" w:rsidRPr="000131C8" w:rsidRDefault="00CA3000" w:rsidP="00CA3000">
      <w:pPr>
        <w:spacing w:line="140" w:lineRule="exact"/>
        <w:rPr>
          <w:rFonts w:ascii="HG丸ｺﾞｼｯｸM-PRO" w:eastAsia="HG丸ｺﾞｼｯｸM-PRO" w:hAnsi="HG丸ｺﾞｼｯｸM-PRO"/>
          <w:sz w:val="22"/>
          <w:szCs w:val="22"/>
        </w:rPr>
      </w:pPr>
    </w:p>
    <w:p w14:paraId="53CD7278" w14:textId="2BFCA395" w:rsidR="00CA3000" w:rsidRDefault="00CA3000" w:rsidP="00CA3000">
      <w:pPr>
        <w:ind w:firstLineChars="200" w:firstLine="43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③ </w:t>
      </w:r>
      <w:r w:rsidRPr="006F017E">
        <w:rPr>
          <w:rFonts w:ascii="HG丸ｺﾞｼｯｸM-PRO" w:eastAsia="HG丸ｺﾞｼｯｸM-PRO" w:hAnsi="HG丸ｺﾞｼｯｸM-PRO"/>
          <w:sz w:val="22"/>
          <w:szCs w:val="22"/>
        </w:rPr>
        <w:t>入札時間を過ぎても入札書を提出しない場合は、当該入札参加</w:t>
      </w:r>
      <w:r w:rsidR="00964E35">
        <w:rPr>
          <w:rFonts w:ascii="HG丸ｺﾞｼｯｸM-PRO" w:eastAsia="HG丸ｺﾞｼｯｸM-PRO" w:hAnsi="HG丸ｺﾞｼｯｸM-PRO" w:hint="eastAsia"/>
          <w:sz w:val="22"/>
          <w:szCs w:val="22"/>
        </w:rPr>
        <w:t>業</w:t>
      </w:r>
      <w:r w:rsidRPr="006F017E">
        <w:rPr>
          <w:rFonts w:ascii="HG丸ｺﾞｼｯｸM-PRO" w:eastAsia="HG丸ｺﾞｼｯｸM-PRO" w:hAnsi="HG丸ｺﾞｼｯｸM-PRO"/>
          <w:sz w:val="22"/>
          <w:szCs w:val="22"/>
        </w:rPr>
        <w:t>者が入札を辞退した</w:t>
      </w:r>
    </w:p>
    <w:p w14:paraId="0BAD51F2" w14:textId="77777777" w:rsidR="00CA3000" w:rsidRDefault="00CA3000" w:rsidP="00CA3000">
      <w:pPr>
        <w:ind w:firstLineChars="400" w:firstLine="87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6F017E">
        <w:rPr>
          <w:rFonts w:ascii="HG丸ｺﾞｼｯｸM-PRO" w:eastAsia="HG丸ｺﾞｼｯｸM-PRO" w:hAnsi="HG丸ｺﾞｼｯｸM-PRO"/>
          <w:sz w:val="22"/>
          <w:szCs w:val="22"/>
        </w:rPr>
        <w:t>ものとみなす。</w:t>
      </w:r>
    </w:p>
    <w:p w14:paraId="132D570E" w14:textId="77777777" w:rsidR="00CA3000" w:rsidRPr="006F017E" w:rsidRDefault="00CA3000" w:rsidP="00CA3000">
      <w:pPr>
        <w:spacing w:line="140" w:lineRule="exact"/>
        <w:rPr>
          <w:rFonts w:ascii="HG丸ｺﾞｼｯｸM-PRO" w:eastAsia="HG丸ｺﾞｼｯｸM-PRO" w:hAnsi="HG丸ｺﾞｼｯｸM-PRO"/>
          <w:sz w:val="22"/>
          <w:szCs w:val="22"/>
        </w:rPr>
      </w:pPr>
    </w:p>
    <w:p w14:paraId="4D717905" w14:textId="77777777" w:rsidR="00CA3000" w:rsidRPr="006F017E" w:rsidRDefault="00CA3000" w:rsidP="00CA3000">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④</w:t>
      </w:r>
      <w:r>
        <w:rPr>
          <w:rFonts w:ascii="HG丸ｺﾞｼｯｸM-PRO" w:eastAsia="HG丸ｺﾞｼｯｸM-PRO" w:hAnsi="HG丸ｺﾞｼｯｸM-PRO"/>
          <w:sz w:val="22"/>
          <w:szCs w:val="22"/>
        </w:rPr>
        <w:t xml:space="preserve"> </w:t>
      </w:r>
      <w:r w:rsidRPr="006F017E">
        <w:rPr>
          <w:rFonts w:ascii="HG丸ｺﾞｼｯｸM-PRO" w:eastAsia="HG丸ｺﾞｼｯｸM-PRO" w:hAnsi="HG丸ｺﾞｼｯｸM-PRO"/>
          <w:sz w:val="22"/>
          <w:szCs w:val="22"/>
        </w:rPr>
        <w:t>入札を辞退した者は、これを理由として不利益な取扱いを受けるものではない。</w:t>
      </w:r>
    </w:p>
    <w:p w14:paraId="153C92DB" w14:textId="77777777" w:rsidR="00CA3000" w:rsidRPr="00D178DD" w:rsidRDefault="00CA3000" w:rsidP="00CA300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8475D4B" w14:textId="77777777" w:rsidR="00964E35" w:rsidRDefault="00CA3000" w:rsidP="00964E35">
      <w:pPr>
        <w:kinsoku w:val="0"/>
        <w:wordWrap w:val="0"/>
        <w:overflowPunct w:val="0"/>
        <w:snapToGrid w:val="0"/>
        <w:spacing w:line="367" w:lineRule="exact"/>
        <w:ind w:rightChars="66" w:right="138" w:firstLineChars="300" w:firstLine="627"/>
        <w:rPr>
          <w:rFonts w:ascii="HG丸ｺﾞｼｯｸM-PRO" w:eastAsia="HG丸ｺﾞｼｯｸM-PRO" w:hAnsi="HG丸ｺﾞｼｯｸM-PRO"/>
          <w:sz w:val="22"/>
          <w:szCs w:val="22"/>
        </w:rPr>
      </w:pPr>
      <w:r w:rsidRPr="007E5CFD">
        <w:rPr>
          <w:rFonts w:ascii="HG丸ｺﾞｼｯｸM-PRO" w:eastAsia="HG丸ｺﾞｼｯｸM-PRO" w:hAnsi="HG丸ｺﾞｼｯｸM-PRO" w:hint="eastAsia"/>
        </w:rPr>
        <w:t>※</w:t>
      </w:r>
      <w:r w:rsidR="009A1C9C">
        <w:rPr>
          <w:rFonts w:ascii="HG丸ｺﾞｼｯｸM-PRO" w:eastAsia="HG丸ｺﾞｼｯｸM-PRO" w:hAnsi="HG丸ｺﾞｼｯｸM-PRO" w:hint="eastAsia"/>
        </w:rPr>
        <w:t>入札</w:t>
      </w:r>
      <w:r w:rsidRPr="007E5CFD">
        <w:rPr>
          <w:rFonts w:ascii="HG丸ｺﾞｼｯｸM-PRO" w:eastAsia="HG丸ｺﾞｼｯｸM-PRO" w:hAnsi="HG丸ｺﾞｼｯｸM-PRO" w:hint="eastAsia"/>
        </w:rPr>
        <w:t>参加業者の辞退により、2者以上の入札ができない場合は、</w:t>
      </w:r>
      <w:r w:rsidR="00964E35">
        <w:rPr>
          <w:rFonts w:ascii="HG丸ｺﾞｼｯｸM-PRO" w:eastAsia="HG丸ｺﾞｼｯｸM-PRO" w:hAnsi="HG丸ｺﾞｼｯｸM-PRO" w:hint="eastAsia"/>
          <w:sz w:val="22"/>
          <w:szCs w:val="22"/>
        </w:rPr>
        <w:t>本</w:t>
      </w:r>
      <w:r w:rsidRPr="007E5CFD">
        <w:rPr>
          <w:rFonts w:ascii="HG丸ｺﾞｼｯｸM-PRO" w:eastAsia="HG丸ｺﾞｼｯｸM-PRO" w:hAnsi="HG丸ｺﾞｼｯｸM-PRO" w:hint="eastAsia"/>
          <w:sz w:val="22"/>
          <w:szCs w:val="22"/>
        </w:rPr>
        <w:t>手引きの「３．入札</w:t>
      </w:r>
    </w:p>
    <w:p w14:paraId="4FDA8D76" w14:textId="126E3080" w:rsidR="00CA3000" w:rsidRPr="007E5CFD" w:rsidRDefault="00CA3000" w:rsidP="00964E35">
      <w:pPr>
        <w:kinsoku w:val="0"/>
        <w:wordWrap w:val="0"/>
        <w:overflowPunct w:val="0"/>
        <w:snapToGrid w:val="0"/>
        <w:spacing w:line="367" w:lineRule="exact"/>
        <w:ind w:rightChars="66" w:right="138" w:firstLineChars="400" w:firstLine="877"/>
        <w:rPr>
          <w:rFonts w:ascii="HG丸ｺﾞｼｯｸM-PRO" w:eastAsia="HG丸ｺﾞｼｯｸM-PRO" w:hAnsi="HG丸ｺﾞｼｯｸM-PRO"/>
          <w:sz w:val="22"/>
          <w:szCs w:val="22"/>
        </w:rPr>
      </w:pPr>
      <w:r w:rsidRPr="007E5CFD">
        <w:rPr>
          <w:rFonts w:ascii="HG丸ｺﾞｼｯｸM-PRO" w:eastAsia="HG丸ｺﾞｼｯｸM-PRO" w:hAnsi="HG丸ｺﾞｼｯｸM-PRO" w:hint="eastAsia"/>
          <w:sz w:val="22"/>
          <w:szCs w:val="22"/>
        </w:rPr>
        <w:t>参加業者募集の公告」から手続きをやり直すことになるので注意すること。</w:t>
      </w:r>
    </w:p>
    <w:p w14:paraId="72CB9822" w14:textId="3B090E30" w:rsidR="008D2CC3" w:rsidRPr="00CA3000" w:rsidRDefault="008D2CC3" w:rsidP="00480254">
      <w:pPr>
        <w:kinsoku w:val="0"/>
        <w:wordWrap w:val="0"/>
        <w:overflowPunct w:val="0"/>
        <w:snapToGrid w:val="0"/>
        <w:spacing w:line="367" w:lineRule="exact"/>
        <w:ind w:rightChars="66" w:right="138"/>
        <w:rPr>
          <w:rFonts w:ascii="HG丸ｺﾞｼｯｸM-PRO" w:eastAsia="HG丸ｺﾞｼｯｸM-PRO" w:hAnsi="HG丸ｺﾞｼｯｸM-PRO"/>
          <w:color w:val="FF0000"/>
        </w:rPr>
      </w:pPr>
    </w:p>
    <w:p w14:paraId="7FC2A4D4" w14:textId="01FF91DC" w:rsidR="00A665D3" w:rsidRPr="009C1E7D" w:rsidRDefault="008E2810" w:rsidP="00657016">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2"/>
          <w:szCs w:val="22"/>
          <w:u w:val="single"/>
        </w:rPr>
        <w:t>５</w:t>
      </w:r>
      <w:r w:rsidR="004C199A" w:rsidRPr="009C1E7D">
        <w:rPr>
          <w:rFonts w:ascii="HG丸ｺﾞｼｯｸM-PRO" w:eastAsia="HG丸ｺﾞｼｯｸM-PRO" w:hAnsi="HG丸ｺﾞｼｯｸM-PRO" w:hint="eastAsia"/>
          <w:sz w:val="22"/>
          <w:szCs w:val="22"/>
          <w:u w:val="single"/>
        </w:rPr>
        <w:t xml:space="preserve">　</w:t>
      </w:r>
      <w:r w:rsidR="00BA3139" w:rsidRPr="009C1E7D">
        <w:rPr>
          <w:rFonts w:ascii="HG丸ｺﾞｼｯｸM-PRO" w:eastAsia="HG丸ｺﾞｼｯｸM-PRO" w:hAnsi="HG丸ｺﾞｼｯｸM-PRO" w:hint="eastAsia"/>
          <w:b/>
          <w:sz w:val="24"/>
          <w:szCs w:val="24"/>
          <w:u w:val="single"/>
        </w:rPr>
        <w:t>予定価格の決定及び</w:t>
      </w:r>
      <w:r w:rsidR="00A665D3" w:rsidRPr="009C1E7D">
        <w:rPr>
          <w:rFonts w:ascii="HG丸ｺﾞｼｯｸM-PRO" w:eastAsia="HG丸ｺﾞｼｯｸM-PRO" w:hAnsi="HG丸ｺﾞｼｯｸM-PRO" w:hint="eastAsia"/>
          <w:b/>
          <w:sz w:val="24"/>
          <w:szCs w:val="24"/>
          <w:u w:val="single"/>
        </w:rPr>
        <w:t>公表</w:t>
      </w:r>
    </w:p>
    <w:p w14:paraId="693A5BB0" w14:textId="1512A088" w:rsidR="00657016" w:rsidRPr="009C1E7D" w:rsidRDefault="00657016" w:rsidP="00657016">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7EDC66BF" w14:textId="609464FD" w:rsidR="004C199A" w:rsidRPr="009C1E7D" w:rsidRDefault="004C199A" w:rsidP="004C199A">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（１）</w:t>
      </w:r>
      <w:r w:rsidR="00A665D3" w:rsidRPr="009C1E7D">
        <w:rPr>
          <w:rFonts w:ascii="HG丸ｺﾞｼｯｸM-PRO" w:eastAsia="HG丸ｺﾞｼｯｸM-PRO" w:hAnsi="HG丸ｺﾞｼｯｸM-PRO" w:hint="eastAsia"/>
          <w:sz w:val="22"/>
          <w:szCs w:val="22"/>
        </w:rPr>
        <w:t>予定価格の決定</w:t>
      </w:r>
    </w:p>
    <w:p w14:paraId="685E983B" w14:textId="200ABE1C" w:rsidR="002E4712" w:rsidRPr="009C1E7D" w:rsidRDefault="002E4712" w:rsidP="002E4712">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1003108A" w14:textId="00E9D705" w:rsidR="004C199A" w:rsidRDefault="00A665D3" w:rsidP="006549C4">
      <w:pPr>
        <w:pStyle w:val="ae"/>
        <w:numPr>
          <w:ilvl w:val="0"/>
          <w:numId w:val="44"/>
        </w:numPr>
        <w:kinsoku w:val="0"/>
        <w:wordWrap w:val="0"/>
        <w:overflowPunct w:val="0"/>
        <w:snapToGrid w:val="0"/>
        <w:spacing w:line="367" w:lineRule="exact"/>
        <w:ind w:leftChars="0" w:right="215"/>
        <w:rPr>
          <w:rFonts w:ascii="HG丸ｺﾞｼｯｸM-PRO" w:eastAsia="HG丸ｺﾞｼｯｸM-PRO" w:hAnsi="HG丸ｺﾞｼｯｸM-PRO"/>
          <w:sz w:val="22"/>
          <w:szCs w:val="22"/>
        </w:rPr>
      </w:pPr>
      <w:r w:rsidRPr="006549C4">
        <w:rPr>
          <w:rFonts w:ascii="HG丸ｺﾞｼｯｸM-PRO" w:eastAsia="HG丸ｺﾞｼｯｸM-PRO" w:hAnsi="HG丸ｺﾞｼｯｸM-PRO" w:hint="eastAsia"/>
          <w:sz w:val="22"/>
          <w:szCs w:val="22"/>
        </w:rPr>
        <w:t>予定価格は、競争入札により契約を締結する場合に、その契約金額を決定するための上限価格として</w:t>
      </w:r>
      <w:r w:rsidR="006734A3" w:rsidRPr="006549C4">
        <w:rPr>
          <w:rFonts w:ascii="HG丸ｺﾞｼｯｸM-PRO" w:eastAsia="HG丸ｺﾞｼｯｸM-PRO" w:hAnsi="HG丸ｺﾞｼｯｸM-PRO" w:hint="eastAsia"/>
          <w:sz w:val="22"/>
          <w:szCs w:val="22"/>
        </w:rPr>
        <w:t>算定するものである。</w:t>
      </w:r>
    </w:p>
    <w:p w14:paraId="76A58936"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4A151473" w14:textId="2C59E687" w:rsidR="00E13DA0" w:rsidRDefault="00FF02FD" w:rsidP="00DD0083">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②</w:t>
      </w:r>
      <w:r w:rsidR="00FA2AC6">
        <w:rPr>
          <w:rFonts w:ascii="HG丸ｺﾞｼｯｸM-PRO" w:eastAsia="HG丸ｺﾞｼｯｸM-PRO" w:hAnsi="HG丸ｺﾞｼｯｸM-PRO" w:hint="eastAsia"/>
          <w:sz w:val="22"/>
          <w:szCs w:val="22"/>
        </w:rPr>
        <w:t xml:space="preserve">　</w:t>
      </w:r>
      <w:r w:rsidR="008E1904" w:rsidRPr="009C1E7D">
        <w:rPr>
          <w:rFonts w:ascii="HG丸ｺﾞｼｯｸM-PRO" w:eastAsia="HG丸ｺﾞｼｯｸM-PRO" w:hAnsi="HG丸ｺﾞｼｯｸM-PRO" w:hint="eastAsia"/>
          <w:sz w:val="22"/>
          <w:szCs w:val="22"/>
        </w:rPr>
        <w:t>予定価格は、</w:t>
      </w:r>
      <w:r w:rsidR="00FC4DE2" w:rsidRPr="009C1E7D">
        <w:rPr>
          <w:rFonts w:ascii="HG丸ｺﾞｼｯｸM-PRO" w:eastAsia="HG丸ｺﾞｼｯｸM-PRO" w:hAnsi="HG丸ｺﾞｼｯｸM-PRO" w:hint="eastAsia"/>
          <w:sz w:val="22"/>
          <w:szCs w:val="22"/>
        </w:rPr>
        <w:t>業者によ</w:t>
      </w:r>
      <w:r w:rsidR="00FF0D41" w:rsidRPr="009C1E7D">
        <w:rPr>
          <w:rFonts w:ascii="HG丸ｺﾞｼｯｸM-PRO" w:eastAsia="HG丸ｺﾞｼｯｸM-PRO" w:hAnsi="HG丸ｺﾞｼｯｸM-PRO" w:hint="eastAsia"/>
          <w:sz w:val="22"/>
          <w:szCs w:val="22"/>
        </w:rPr>
        <w:t>り</w:t>
      </w:r>
      <w:r w:rsidR="00FC4DE2" w:rsidRPr="009C1E7D">
        <w:rPr>
          <w:rFonts w:ascii="HG丸ｺﾞｼｯｸM-PRO" w:eastAsia="HG丸ｺﾞｼｯｸM-PRO" w:hAnsi="HG丸ｺﾞｼｯｸM-PRO" w:hint="eastAsia"/>
          <w:sz w:val="22"/>
          <w:szCs w:val="22"/>
        </w:rPr>
        <w:t>積算した</w:t>
      </w:r>
      <w:r w:rsidR="00A665D3" w:rsidRPr="009C1E7D">
        <w:rPr>
          <w:rFonts w:ascii="HG丸ｺﾞｼｯｸM-PRO" w:eastAsia="HG丸ｺﾞｼｯｸM-PRO" w:hAnsi="HG丸ｺﾞｼｯｸM-PRO" w:hint="eastAsia"/>
          <w:sz w:val="22"/>
          <w:szCs w:val="22"/>
        </w:rPr>
        <w:t>金額</w:t>
      </w:r>
      <w:r w:rsidR="00873E56" w:rsidRPr="009C1E7D">
        <w:rPr>
          <w:rFonts w:ascii="HG丸ｺﾞｼｯｸM-PRO" w:eastAsia="HG丸ｺﾞｼｯｸM-PRO" w:hAnsi="HG丸ｺﾞｼｯｸM-PRO" w:hint="eastAsia"/>
          <w:sz w:val="22"/>
          <w:szCs w:val="22"/>
        </w:rPr>
        <w:t>及び予算</w:t>
      </w:r>
      <w:r w:rsidR="00A665D3" w:rsidRPr="009C1E7D">
        <w:rPr>
          <w:rFonts w:ascii="HG丸ｺﾞｼｯｸM-PRO" w:eastAsia="HG丸ｺﾞｼｯｸM-PRO" w:hAnsi="HG丸ｺﾞｼｯｸM-PRO" w:hint="eastAsia"/>
          <w:sz w:val="22"/>
          <w:szCs w:val="22"/>
        </w:rPr>
        <w:t>の範囲内で</w:t>
      </w:r>
      <w:r w:rsidR="00DA12FF" w:rsidRPr="009C1E7D">
        <w:rPr>
          <w:rFonts w:ascii="HG丸ｺﾞｼｯｸM-PRO" w:eastAsia="HG丸ｺﾞｼｯｸM-PRO" w:hAnsi="HG丸ｺﾞｼｯｸM-PRO" w:hint="eastAsia"/>
          <w:sz w:val="22"/>
          <w:szCs w:val="22"/>
        </w:rPr>
        <w:t>、</w:t>
      </w:r>
      <w:r w:rsidR="009A1C9C">
        <w:rPr>
          <w:rFonts w:ascii="HG丸ｺﾞｼｯｸM-PRO" w:eastAsia="HG丸ｺﾞｼｯｸM-PRO" w:hAnsi="HG丸ｺﾞｼｯｸM-PRO" w:hint="eastAsia"/>
          <w:sz w:val="22"/>
          <w:szCs w:val="22"/>
        </w:rPr>
        <w:t>理事会</w:t>
      </w:r>
      <w:r w:rsidR="00FE4909" w:rsidRPr="009C1E7D">
        <w:rPr>
          <w:rFonts w:ascii="HG丸ｺﾞｼｯｸM-PRO" w:eastAsia="HG丸ｺﾞｼｯｸM-PRO" w:hAnsi="HG丸ｺﾞｼｯｸM-PRO" w:hint="eastAsia"/>
          <w:sz w:val="22"/>
          <w:szCs w:val="22"/>
        </w:rPr>
        <w:t>を</w:t>
      </w:r>
      <w:r w:rsidR="00DA12FF" w:rsidRPr="009C1E7D">
        <w:rPr>
          <w:rFonts w:ascii="HG丸ｺﾞｼｯｸM-PRO" w:eastAsia="HG丸ｺﾞｼｯｸM-PRO" w:hAnsi="HG丸ｺﾞｼｯｸM-PRO" w:hint="eastAsia"/>
          <w:sz w:val="22"/>
          <w:szCs w:val="22"/>
        </w:rPr>
        <w:t>開催してその議決をもって決定し、予定価格書として作成すること。</w:t>
      </w:r>
    </w:p>
    <w:p w14:paraId="1D2B4953" w14:textId="77777777" w:rsidR="006549C4" w:rsidRPr="009C1E7D" w:rsidRDefault="006549C4" w:rsidP="00DD0083">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p>
    <w:p w14:paraId="760A166E" w14:textId="77777777" w:rsidR="009C6877" w:rsidRDefault="009C6877" w:rsidP="00C8115B">
      <w:pPr>
        <w:kinsoku w:val="0"/>
        <w:overflowPunct w:val="0"/>
        <w:snapToGrid w:val="0"/>
        <w:spacing w:line="367" w:lineRule="exact"/>
        <w:ind w:rightChars="103" w:right="215" w:firstLineChars="400" w:firstLine="877"/>
        <w:jc w:val="left"/>
        <w:rPr>
          <w:rFonts w:ascii="HG丸ｺﾞｼｯｸM-PRO" w:eastAsia="HG丸ｺﾞｼｯｸM-PRO"/>
          <w:sz w:val="22"/>
          <w:szCs w:val="22"/>
        </w:rPr>
      </w:pPr>
      <w:r w:rsidRPr="00BB6529">
        <w:rPr>
          <w:rFonts w:ascii="HG丸ｺﾞｼｯｸM-PRO" w:eastAsia="HG丸ｺﾞｼｯｸM-PRO" w:hint="eastAsia"/>
          <w:sz w:val="22"/>
          <w:szCs w:val="22"/>
        </w:rPr>
        <w:t>※予定価格は消費税及び地方消費税相当額を</w:t>
      </w:r>
      <w:r w:rsidRPr="004B0E92">
        <w:rPr>
          <w:rFonts w:ascii="HG丸ｺﾞｼｯｸM-PRO" w:eastAsia="HG丸ｺﾞｼｯｸM-PRO" w:hint="eastAsia"/>
          <w:sz w:val="22"/>
          <w:szCs w:val="22"/>
          <w:u w:val="single"/>
        </w:rPr>
        <w:t>除いた</w:t>
      </w:r>
      <w:r w:rsidRPr="00BB6529">
        <w:rPr>
          <w:rFonts w:ascii="HG丸ｺﾞｼｯｸM-PRO" w:eastAsia="HG丸ｺﾞｼｯｸM-PRO" w:hint="eastAsia"/>
          <w:sz w:val="22"/>
          <w:szCs w:val="22"/>
        </w:rPr>
        <w:t>金額で設定すること。</w:t>
      </w:r>
    </w:p>
    <w:p w14:paraId="63109995"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25E2B9AF" w14:textId="77777777" w:rsidR="00C8115B" w:rsidRDefault="009C6877" w:rsidP="00C8115B">
      <w:pPr>
        <w:tabs>
          <w:tab w:val="left" w:pos="4111"/>
        </w:tabs>
        <w:kinsoku w:val="0"/>
        <w:wordWrap w:val="0"/>
        <w:overflowPunct w:val="0"/>
        <w:snapToGrid w:val="0"/>
        <w:spacing w:line="367" w:lineRule="exact"/>
        <w:ind w:leftChars="200" w:left="418" w:rightChars="103" w:right="215" w:firstLineChars="200" w:firstLine="438"/>
        <w:jc w:val="left"/>
        <w:rPr>
          <w:rFonts w:ascii="HG丸ｺﾞｼｯｸM-PRO" w:eastAsia="HG丸ｺﾞｼｯｸM-PRO"/>
          <w:sz w:val="22"/>
          <w:szCs w:val="22"/>
        </w:rPr>
      </w:pPr>
      <w:r w:rsidRPr="00BB6529">
        <w:rPr>
          <w:rFonts w:ascii="HG丸ｺﾞｼｯｸM-PRO" w:eastAsia="HG丸ｺﾞｼｯｸM-PRO" w:hint="eastAsia"/>
          <w:sz w:val="22"/>
          <w:szCs w:val="22"/>
        </w:rPr>
        <w:t>※予定価格の設定にあたって、業者により積算した金額と異なる金額を設定する場</w:t>
      </w:r>
    </w:p>
    <w:p w14:paraId="26E0C224" w14:textId="77777777" w:rsidR="00C8115B" w:rsidRDefault="009C6877" w:rsidP="00C8115B">
      <w:pPr>
        <w:tabs>
          <w:tab w:val="left" w:pos="4111"/>
        </w:tabs>
        <w:kinsoku w:val="0"/>
        <w:wordWrap w:val="0"/>
        <w:overflowPunct w:val="0"/>
        <w:snapToGrid w:val="0"/>
        <w:spacing w:line="367" w:lineRule="exact"/>
        <w:ind w:leftChars="200" w:left="418" w:rightChars="103" w:right="215" w:firstLineChars="300" w:firstLine="657"/>
        <w:jc w:val="left"/>
        <w:rPr>
          <w:rFonts w:ascii="HG丸ｺﾞｼｯｸM-PRO" w:eastAsia="HG丸ｺﾞｼｯｸM-PRO"/>
          <w:sz w:val="22"/>
          <w:szCs w:val="22"/>
        </w:rPr>
      </w:pPr>
      <w:r w:rsidRPr="00BB6529">
        <w:rPr>
          <w:rFonts w:ascii="HG丸ｺﾞｼｯｸM-PRO" w:eastAsia="HG丸ｺﾞｼｯｸM-PRO" w:hint="eastAsia"/>
          <w:sz w:val="22"/>
          <w:szCs w:val="22"/>
        </w:rPr>
        <w:t>合、対外的に説明できる明確な根拠が必要であり、金額に割合を乗じるような設</w:t>
      </w:r>
    </w:p>
    <w:p w14:paraId="5DFE9EBA" w14:textId="13EDDA6A" w:rsidR="009C6877" w:rsidRDefault="009C6877" w:rsidP="00C8115B">
      <w:pPr>
        <w:tabs>
          <w:tab w:val="left" w:pos="4111"/>
        </w:tabs>
        <w:kinsoku w:val="0"/>
        <w:wordWrap w:val="0"/>
        <w:overflowPunct w:val="0"/>
        <w:snapToGrid w:val="0"/>
        <w:spacing w:line="367" w:lineRule="exact"/>
        <w:ind w:leftChars="200" w:left="418" w:rightChars="103" w:right="215" w:firstLineChars="300" w:firstLine="657"/>
        <w:jc w:val="left"/>
        <w:rPr>
          <w:rFonts w:ascii="HG丸ｺﾞｼｯｸM-PRO" w:eastAsia="HG丸ｺﾞｼｯｸM-PRO"/>
          <w:sz w:val="22"/>
          <w:szCs w:val="22"/>
        </w:rPr>
      </w:pPr>
      <w:r w:rsidRPr="00BB6529">
        <w:rPr>
          <w:rFonts w:ascii="HG丸ｺﾞｼｯｸM-PRO" w:eastAsia="HG丸ｺﾞｼｯｸM-PRO" w:hint="eastAsia"/>
          <w:sz w:val="22"/>
          <w:szCs w:val="22"/>
        </w:rPr>
        <w:t>定方法は認められないので注意すること。</w:t>
      </w:r>
    </w:p>
    <w:p w14:paraId="6A0B3982"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6C749D72" w14:textId="5479D565" w:rsidR="00C8115B" w:rsidRDefault="009C6877" w:rsidP="00C8115B">
      <w:pPr>
        <w:kinsoku w:val="0"/>
        <w:wordWrap w:val="0"/>
        <w:overflowPunct w:val="0"/>
        <w:snapToGrid w:val="0"/>
        <w:spacing w:line="367" w:lineRule="exact"/>
        <w:ind w:leftChars="200" w:left="418" w:rightChars="103" w:right="215" w:firstLineChars="200" w:firstLine="438"/>
        <w:jc w:val="left"/>
        <w:rPr>
          <w:rFonts w:ascii="HG丸ｺﾞｼｯｸM-PRO" w:eastAsia="HG丸ｺﾞｼｯｸM-PRO"/>
          <w:sz w:val="22"/>
          <w:szCs w:val="22"/>
        </w:rPr>
      </w:pPr>
      <w:r w:rsidRPr="00BB6529">
        <w:rPr>
          <w:rFonts w:ascii="HG丸ｺﾞｼｯｸM-PRO" w:eastAsia="HG丸ｺﾞｼｯｸM-PRO" w:hint="eastAsia"/>
          <w:sz w:val="22"/>
          <w:szCs w:val="22"/>
        </w:rPr>
        <w:t>※</w:t>
      </w:r>
      <w:r w:rsidRPr="00480254">
        <w:rPr>
          <w:rFonts w:ascii="HG丸ｺﾞｼｯｸM-PRO" w:eastAsia="HG丸ｺﾞｼｯｸM-PRO" w:hint="eastAsia"/>
          <w:sz w:val="22"/>
          <w:szCs w:val="22"/>
        </w:rPr>
        <w:t>法人の理事長又は理事等が</w:t>
      </w:r>
      <w:r w:rsidR="00C8115B">
        <w:rPr>
          <w:rFonts w:ascii="HG丸ｺﾞｼｯｸM-PRO" w:eastAsia="HG丸ｺﾞｼｯｸM-PRO" w:hint="eastAsia"/>
          <w:sz w:val="22"/>
          <w:szCs w:val="22"/>
        </w:rPr>
        <w:t>受注</w:t>
      </w:r>
      <w:r w:rsidRPr="00480254">
        <w:rPr>
          <w:rFonts w:ascii="HG丸ｺﾞｼｯｸM-PRO" w:eastAsia="HG丸ｺﾞｼｯｸM-PRO" w:hint="eastAsia"/>
          <w:sz w:val="22"/>
          <w:szCs w:val="22"/>
        </w:rPr>
        <w:t>業者（入札参加業者に限らない）の役員に就いて</w:t>
      </w:r>
    </w:p>
    <w:p w14:paraId="4D245687" w14:textId="77777777" w:rsidR="00C8115B" w:rsidRDefault="009C6877" w:rsidP="00C8115B">
      <w:pPr>
        <w:kinsoku w:val="0"/>
        <w:wordWrap w:val="0"/>
        <w:overflowPunct w:val="0"/>
        <w:snapToGrid w:val="0"/>
        <w:spacing w:line="367" w:lineRule="exact"/>
        <w:ind w:leftChars="200" w:left="418" w:rightChars="103" w:right="215" w:firstLineChars="300" w:firstLine="657"/>
        <w:jc w:val="left"/>
        <w:rPr>
          <w:rFonts w:ascii="HG丸ｺﾞｼｯｸM-PRO" w:eastAsia="HG丸ｺﾞｼｯｸM-PRO"/>
          <w:sz w:val="22"/>
          <w:szCs w:val="22"/>
        </w:rPr>
      </w:pPr>
      <w:r w:rsidRPr="00480254">
        <w:rPr>
          <w:rFonts w:ascii="HG丸ｺﾞｼｯｸM-PRO" w:eastAsia="HG丸ｺﾞｼｯｸM-PRO" w:hint="eastAsia"/>
          <w:sz w:val="22"/>
          <w:szCs w:val="22"/>
        </w:rPr>
        <w:t>いるなど特別の利害関係を有する場合には、当該理事長又は</w:t>
      </w:r>
      <w:r>
        <w:rPr>
          <w:rFonts w:ascii="HG丸ｺﾞｼｯｸM-PRO" w:eastAsia="HG丸ｺﾞｼｯｸM-PRO" w:hint="eastAsia"/>
          <w:sz w:val="22"/>
          <w:szCs w:val="22"/>
        </w:rPr>
        <w:t>理事等は、予定価格</w:t>
      </w:r>
    </w:p>
    <w:p w14:paraId="34A6388A" w14:textId="0FED952C" w:rsidR="00E13DA0" w:rsidRPr="00B9462C" w:rsidRDefault="009C6877" w:rsidP="00C8115B">
      <w:pPr>
        <w:kinsoku w:val="0"/>
        <w:wordWrap w:val="0"/>
        <w:overflowPunct w:val="0"/>
        <w:snapToGrid w:val="0"/>
        <w:spacing w:line="367" w:lineRule="exact"/>
        <w:ind w:leftChars="200" w:left="418" w:rightChars="103" w:right="215" w:firstLineChars="300" w:firstLine="657"/>
        <w:jc w:val="left"/>
        <w:rPr>
          <w:rFonts w:ascii="HG丸ｺﾞｼｯｸM-PRO" w:eastAsia="HG丸ｺﾞｼｯｸM-PRO"/>
          <w:sz w:val="22"/>
          <w:szCs w:val="22"/>
        </w:rPr>
      </w:pPr>
      <w:r>
        <w:rPr>
          <w:rFonts w:ascii="HG丸ｺﾞｼｯｸM-PRO" w:eastAsia="HG丸ｺﾞｼｯｸM-PRO" w:hint="eastAsia"/>
          <w:sz w:val="22"/>
          <w:szCs w:val="22"/>
        </w:rPr>
        <w:t>を決定するための</w:t>
      </w:r>
      <w:r w:rsidR="009A1C9C">
        <w:rPr>
          <w:rFonts w:ascii="HG丸ｺﾞｼｯｸM-PRO" w:eastAsia="HG丸ｺﾞｼｯｸM-PRO" w:hint="eastAsia"/>
          <w:sz w:val="22"/>
          <w:szCs w:val="22"/>
        </w:rPr>
        <w:t>理事会</w:t>
      </w:r>
      <w:r>
        <w:rPr>
          <w:rFonts w:ascii="HG丸ｺﾞｼｯｸM-PRO" w:eastAsia="HG丸ｺﾞｼｯｸM-PRO" w:hint="eastAsia"/>
          <w:sz w:val="22"/>
          <w:szCs w:val="22"/>
        </w:rPr>
        <w:t>の議決には参加できな</w:t>
      </w:r>
      <w:r w:rsidRPr="00BB6529">
        <w:rPr>
          <w:rFonts w:ascii="HG丸ｺﾞｼｯｸM-PRO" w:eastAsia="HG丸ｺﾞｼｯｸM-PRO" w:hint="eastAsia"/>
          <w:sz w:val="22"/>
          <w:szCs w:val="22"/>
        </w:rPr>
        <w:t>い</w:t>
      </w:r>
      <w:r>
        <w:rPr>
          <w:rFonts w:ascii="HG丸ｺﾞｼｯｸM-PRO" w:eastAsia="HG丸ｺﾞｼｯｸM-PRO" w:hint="eastAsia"/>
          <w:sz w:val="22"/>
          <w:szCs w:val="22"/>
        </w:rPr>
        <w:t>。</w:t>
      </w:r>
    </w:p>
    <w:p w14:paraId="6339A335"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4FCD0EC2" w14:textId="28808171" w:rsidR="004C199A" w:rsidRDefault="00FF02FD" w:rsidP="004C199A">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③</w:t>
      </w:r>
      <w:r w:rsidR="004C199A" w:rsidRPr="009C1E7D">
        <w:rPr>
          <w:rFonts w:ascii="HG丸ｺﾞｼｯｸM-PRO" w:eastAsia="HG丸ｺﾞｼｯｸM-PRO" w:hAnsi="HG丸ｺﾞｼｯｸM-PRO" w:hint="eastAsia"/>
          <w:sz w:val="22"/>
          <w:szCs w:val="22"/>
        </w:rPr>
        <w:t xml:space="preserve">　</w:t>
      </w:r>
      <w:r w:rsidR="00A665D3" w:rsidRPr="009C1E7D">
        <w:rPr>
          <w:rFonts w:ascii="HG丸ｺﾞｼｯｸM-PRO" w:eastAsia="HG丸ｺﾞｼｯｸM-PRO" w:hAnsi="HG丸ｺﾞｼｯｸM-PRO" w:hint="eastAsia"/>
          <w:sz w:val="22"/>
          <w:szCs w:val="22"/>
        </w:rPr>
        <w:t>予定価格書は、下記</w:t>
      </w:r>
      <w:r w:rsidR="00BB3CF9" w:rsidRPr="009C1E7D">
        <w:rPr>
          <w:rFonts w:ascii="HG丸ｺﾞｼｯｸM-PRO" w:eastAsia="HG丸ｺﾞｼｯｸM-PRO" w:hAnsi="HG丸ｺﾞｼｯｸM-PRO" w:hint="eastAsia"/>
          <w:sz w:val="22"/>
          <w:szCs w:val="22"/>
        </w:rPr>
        <w:t>（３）</w:t>
      </w:r>
      <w:r w:rsidR="00EF3028" w:rsidRPr="009C1E7D">
        <w:rPr>
          <w:rFonts w:ascii="HG丸ｺﾞｼｯｸM-PRO" w:eastAsia="HG丸ｺﾞｼｯｸM-PRO" w:hAnsi="HG丸ｺﾞｼｯｸM-PRO" w:hint="eastAsia"/>
          <w:sz w:val="22"/>
          <w:szCs w:val="22"/>
        </w:rPr>
        <w:t>の規定により予定価格を</w:t>
      </w:r>
      <w:r w:rsidR="00A665D3" w:rsidRPr="009C1E7D">
        <w:rPr>
          <w:rFonts w:ascii="HG丸ｺﾞｼｯｸM-PRO" w:eastAsia="HG丸ｺﾞｼｯｸM-PRO" w:hAnsi="HG丸ｺﾞｼｯｸM-PRO" w:hint="eastAsia"/>
          <w:sz w:val="22"/>
          <w:szCs w:val="22"/>
        </w:rPr>
        <w:t>公表するまでの間、法人</w:t>
      </w:r>
      <w:r w:rsidR="006E0C3D" w:rsidRPr="009C1E7D">
        <w:rPr>
          <w:rFonts w:ascii="HG丸ｺﾞｼｯｸM-PRO" w:eastAsia="HG丸ｺﾞｼｯｸM-PRO" w:hAnsi="HG丸ｺﾞｼｯｸM-PRO" w:hint="eastAsia"/>
          <w:sz w:val="22"/>
          <w:szCs w:val="22"/>
        </w:rPr>
        <w:t>に</w:t>
      </w:r>
      <w:r w:rsidR="00FE4909" w:rsidRPr="009C1E7D">
        <w:rPr>
          <w:rFonts w:ascii="HG丸ｺﾞｼｯｸM-PRO" w:eastAsia="HG丸ｺﾞｼｯｸM-PRO" w:hAnsi="HG丸ｺﾞｼｯｸM-PRO" w:hint="eastAsia"/>
          <w:sz w:val="22"/>
          <w:szCs w:val="22"/>
        </w:rPr>
        <w:t>おい</w:t>
      </w:r>
      <w:r w:rsidR="003F0E34" w:rsidRPr="009C1E7D">
        <w:rPr>
          <w:rFonts w:ascii="HG丸ｺﾞｼｯｸM-PRO" w:eastAsia="HG丸ｺﾞｼｯｸM-PRO" w:hAnsi="HG丸ｺﾞｼｯｸM-PRO" w:hint="eastAsia"/>
          <w:sz w:val="22"/>
          <w:szCs w:val="22"/>
        </w:rPr>
        <w:t>て</w:t>
      </w:r>
      <w:r w:rsidR="00A665D3" w:rsidRPr="009C1E7D">
        <w:rPr>
          <w:rFonts w:ascii="HG丸ｺﾞｼｯｸM-PRO" w:eastAsia="HG丸ｺﾞｼｯｸM-PRO" w:hAnsi="HG丸ｺﾞｼｯｸM-PRO" w:hint="eastAsia"/>
          <w:sz w:val="22"/>
          <w:szCs w:val="22"/>
        </w:rPr>
        <w:t>外部に漏洩することのないよう厳重に保管しておくこと。また、</w:t>
      </w:r>
      <w:r w:rsidR="009A1C9C">
        <w:rPr>
          <w:rFonts w:ascii="HG丸ｺﾞｼｯｸM-PRO" w:eastAsia="HG丸ｺﾞｼｯｸM-PRO" w:hAnsi="HG丸ｺﾞｼｯｸM-PRO" w:hint="eastAsia"/>
          <w:sz w:val="22"/>
          <w:szCs w:val="22"/>
        </w:rPr>
        <w:t>理事会</w:t>
      </w:r>
      <w:r w:rsidR="00A665D3" w:rsidRPr="009C1E7D">
        <w:rPr>
          <w:rFonts w:ascii="HG丸ｺﾞｼｯｸM-PRO" w:eastAsia="HG丸ｺﾞｼｯｸM-PRO" w:hAnsi="HG丸ｺﾞｼｯｸM-PRO" w:hint="eastAsia"/>
          <w:sz w:val="22"/>
          <w:szCs w:val="22"/>
        </w:rPr>
        <w:t>の議決に参加した理事など予定価格書の内容を知り得たすべての者は、外部に漏洩しないこと。</w:t>
      </w:r>
    </w:p>
    <w:p w14:paraId="5E124B77"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08BC0671" w14:textId="16E8FCA7" w:rsidR="00FF02FD" w:rsidRPr="006A708E" w:rsidRDefault="00B23F7A" w:rsidP="00CA3000">
      <w:pPr>
        <w:kinsoku w:val="0"/>
        <w:wordWrap w:val="0"/>
        <w:overflowPunct w:val="0"/>
        <w:snapToGrid w:val="0"/>
        <w:spacing w:line="367" w:lineRule="exact"/>
        <w:ind w:leftChars="168" w:left="351" w:right="215"/>
        <w:rPr>
          <w:rFonts w:ascii="HG丸ｺﾞｼｯｸM-PRO" w:eastAsia="HG丸ｺﾞｼｯｸM-PRO" w:hAnsi="HG丸ｺﾞｼｯｸM-PRO"/>
          <w:b/>
          <w:bCs/>
          <w:sz w:val="24"/>
          <w:szCs w:val="24"/>
          <w:u w:val="single"/>
        </w:rPr>
      </w:pPr>
      <w:r w:rsidRPr="00465AAA">
        <w:rPr>
          <w:rFonts w:ascii="HG丸ｺﾞｼｯｸM-PRO" w:eastAsia="HG丸ｺﾞｼｯｸM-PRO" w:hAnsi="HG丸ｺﾞｼｯｸM-PRO" w:hint="eastAsia"/>
          <w:b/>
          <w:bCs/>
          <w:szCs w:val="21"/>
          <w:u w:val="single"/>
        </w:rPr>
        <w:t>※大阪府へ議事録を提出する際にも、公表までは予定価格が分からないようにすること。</w:t>
      </w:r>
    </w:p>
    <w:p w14:paraId="03313F67" w14:textId="77777777" w:rsidR="00745FC1" w:rsidRPr="00745FC1" w:rsidRDefault="00745FC1" w:rsidP="00745FC1">
      <w:pPr>
        <w:kinsoku w:val="0"/>
        <w:wordWrap w:val="0"/>
        <w:overflowPunct w:val="0"/>
        <w:snapToGrid w:val="0"/>
        <w:spacing w:line="367" w:lineRule="exact"/>
        <w:ind w:leftChars="68" w:left="465" w:right="215" w:hangingChars="135" w:hanging="323"/>
        <w:rPr>
          <w:rFonts w:ascii="HG丸ｺﾞｼｯｸM-PRO" w:eastAsia="HG丸ｺﾞｼｯｸM-PRO" w:hAnsi="HG丸ｺﾞｼｯｸM-PRO"/>
          <w:sz w:val="24"/>
          <w:szCs w:val="24"/>
        </w:rPr>
      </w:pPr>
    </w:p>
    <w:p w14:paraId="304FC7FC" w14:textId="243B5A16" w:rsidR="00A665D3" w:rsidRPr="009C1E7D" w:rsidRDefault="004C199A" w:rsidP="004C199A">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（２）</w:t>
      </w:r>
      <w:r w:rsidR="00A665D3" w:rsidRPr="009C1E7D">
        <w:rPr>
          <w:rFonts w:ascii="HG丸ｺﾞｼｯｸM-PRO" w:eastAsia="HG丸ｺﾞｼｯｸM-PRO" w:hAnsi="HG丸ｺﾞｼｯｸM-PRO" w:hint="eastAsia"/>
          <w:sz w:val="22"/>
          <w:szCs w:val="22"/>
        </w:rPr>
        <w:t>最低制限価格について</w:t>
      </w:r>
      <w:r w:rsidR="00B9462C">
        <w:rPr>
          <w:rFonts w:ascii="HG丸ｺﾞｼｯｸM-PRO" w:eastAsia="HG丸ｺﾞｼｯｸM-PRO" w:hAnsi="HG丸ｺﾞｼｯｸM-PRO" w:hint="eastAsia"/>
          <w:sz w:val="22"/>
          <w:szCs w:val="22"/>
        </w:rPr>
        <w:t xml:space="preserve">　</w:t>
      </w:r>
    </w:p>
    <w:p w14:paraId="7FB7EB74"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3726D5B8" w14:textId="64F29853" w:rsidR="00FF02FD" w:rsidRDefault="004931B3" w:rsidP="00745FC1">
      <w:pPr>
        <w:kinsoku w:val="0"/>
        <w:wordWrap w:val="0"/>
        <w:overflowPunct w:val="0"/>
        <w:snapToGrid w:val="0"/>
        <w:spacing w:line="367" w:lineRule="exact"/>
        <w:ind w:leftChars="400" w:left="837"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なお最低制限価格を設定する場合は、予定価格の決定同様、明確な根拠により算出した金額にて</w:t>
      </w:r>
      <w:r w:rsidR="009A1C9C">
        <w:rPr>
          <w:rFonts w:ascii="HG丸ｺﾞｼｯｸM-PRO" w:eastAsia="HG丸ｺﾞｼｯｸM-PRO" w:hAnsi="HG丸ｺﾞｼｯｸM-PRO" w:hint="eastAsia"/>
          <w:sz w:val="22"/>
          <w:szCs w:val="22"/>
        </w:rPr>
        <w:t>理事会</w:t>
      </w:r>
      <w:r w:rsidR="00BB3CF9" w:rsidRPr="009C1E7D">
        <w:rPr>
          <w:rFonts w:ascii="HG丸ｺﾞｼｯｸM-PRO" w:eastAsia="HG丸ｺﾞｼｯｸM-PRO" w:hAnsi="HG丸ｺﾞｼｯｸM-PRO" w:hint="eastAsia"/>
          <w:sz w:val="22"/>
          <w:szCs w:val="22"/>
        </w:rPr>
        <w:t>の承認により決定することとし、公表するまでの間、法人等において、</w:t>
      </w:r>
      <w:r w:rsidRPr="009C1E7D">
        <w:rPr>
          <w:rFonts w:ascii="HG丸ｺﾞｼｯｸM-PRO" w:eastAsia="HG丸ｺﾞｼｯｸM-PRO" w:hAnsi="HG丸ｺﾞｼｯｸM-PRO" w:hint="eastAsia"/>
          <w:sz w:val="22"/>
          <w:szCs w:val="22"/>
        </w:rPr>
        <w:t>外部に漏洩することのないよう厳重に保管しておくこと。</w:t>
      </w:r>
    </w:p>
    <w:p w14:paraId="0F16479C" w14:textId="77777777" w:rsidR="00745FC1" w:rsidRPr="00745FC1" w:rsidRDefault="00745FC1" w:rsidP="00745FC1">
      <w:pPr>
        <w:kinsoku w:val="0"/>
        <w:wordWrap w:val="0"/>
        <w:overflowPunct w:val="0"/>
        <w:snapToGrid w:val="0"/>
        <w:spacing w:line="367" w:lineRule="exact"/>
        <w:ind w:leftChars="400" w:left="837" w:right="215"/>
        <w:rPr>
          <w:rFonts w:ascii="HG丸ｺﾞｼｯｸM-PRO" w:eastAsia="HG丸ｺﾞｼｯｸM-PRO" w:hAnsi="HG丸ｺﾞｼｯｸM-PRO"/>
          <w:sz w:val="22"/>
          <w:szCs w:val="22"/>
        </w:rPr>
      </w:pPr>
    </w:p>
    <w:p w14:paraId="67E1C48A" w14:textId="77777777" w:rsidR="004C199A" w:rsidRPr="009C1E7D" w:rsidRDefault="004C199A" w:rsidP="004C199A">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（３）</w:t>
      </w:r>
      <w:r w:rsidR="00DE4300" w:rsidRPr="009C1E7D">
        <w:rPr>
          <w:rFonts w:ascii="HG丸ｺﾞｼｯｸM-PRO" w:eastAsia="HG丸ｺﾞｼｯｸM-PRO" w:hAnsi="HG丸ｺﾞｼｯｸM-PRO" w:hint="eastAsia"/>
          <w:sz w:val="22"/>
          <w:szCs w:val="22"/>
        </w:rPr>
        <w:t>予定価格等の事後公表</w:t>
      </w:r>
    </w:p>
    <w:p w14:paraId="5B3DD406" w14:textId="77777777" w:rsidR="002E4712" w:rsidRPr="009C1E7D" w:rsidRDefault="002E4712" w:rsidP="002E4712">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DFBC79D" w14:textId="09654DA9" w:rsidR="00CA1EC2" w:rsidRDefault="00FF02FD" w:rsidP="00CA1EC2">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①</w:t>
      </w:r>
      <w:r w:rsidR="00CA3000">
        <w:rPr>
          <w:rFonts w:ascii="HG丸ｺﾞｼｯｸM-PRO" w:eastAsia="HG丸ｺﾞｼｯｸM-PRO" w:hAnsi="HG丸ｺﾞｼｯｸM-PRO" w:hint="eastAsia"/>
          <w:sz w:val="22"/>
          <w:szCs w:val="22"/>
        </w:rPr>
        <w:t xml:space="preserve">　</w:t>
      </w:r>
      <w:r w:rsidR="004C199A" w:rsidRPr="009C1E7D">
        <w:rPr>
          <w:rFonts w:ascii="HG丸ｺﾞｼｯｸM-PRO" w:eastAsia="HG丸ｺﾞｼｯｸM-PRO" w:hAnsi="HG丸ｺﾞｼｯｸM-PRO" w:hint="eastAsia"/>
          <w:sz w:val="22"/>
          <w:szCs w:val="22"/>
        </w:rPr>
        <w:t>（１）</w:t>
      </w:r>
      <w:r w:rsidR="008E1904" w:rsidRPr="009C1E7D">
        <w:rPr>
          <w:rFonts w:ascii="HG丸ｺﾞｼｯｸM-PRO" w:eastAsia="HG丸ｺﾞｼｯｸM-PRO" w:hAnsi="HG丸ｺﾞｼｯｸM-PRO" w:hint="eastAsia"/>
          <w:sz w:val="22"/>
          <w:szCs w:val="22"/>
        </w:rPr>
        <w:t>の規定に基づき決定した予定価格は、</w:t>
      </w:r>
      <w:r w:rsidR="00385775" w:rsidRPr="009C1E7D">
        <w:rPr>
          <w:rFonts w:ascii="HG丸ｺﾞｼｯｸM-PRO" w:eastAsia="HG丸ｺﾞｼｯｸM-PRO" w:hAnsi="HG丸ｺﾞｼｯｸM-PRO" w:hint="eastAsia"/>
          <w:sz w:val="22"/>
          <w:szCs w:val="22"/>
        </w:rPr>
        <w:t>入札により落札業者が決定後</w:t>
      </w:r>
      <w:r w:rsidR="0009581A" w:rsidRPr="009C1E7D">
        <w:rPr>
          <w:rFonts w:ascii="HG丸ｺﾞｼｯｸM-PRO" w:eastAsia="HG丸ｺﾞｼｯｸM-PRO" w:hAnsi="HG丸ｺﾞｼｯｸM-PRO" w:hint="eastAsia"/>
          <w:sz w:val="22"/>
          <w:szCs w:val="22"/>
        </w:rPr>
        <w:t>、当日、</w:t>
      </w:r>
      <w:r w:rsidR="00385775" w:rsidRPr="009C1E7D">
        <w:rPr>
          <w:rFonts w:ascii="HG丸ｺﾞｼｯｸM-PRO" w:eastAsia="HG丸ｺﾞｼｯｸM-PRO" w:hAnsi="HG丸ｺﾞｼｯｸM-PRO" w:hint="eastAsia"/>
          <w:sz w:val="22"/>
          <w:szCs w:val="22"/>
        </w:rPr>
        <w:t>速やかに</w:t>
      </w:r>
      <w:r w:rsidR="00A665D3" w:rsidRPr="009C1E7D">
        <w:rPr>
          <w:rFonts w:ascii="HG丸ｺﾞｼｯｸM-PRO" w:eastAsia="HG丸ｺﾞｼｯｸM-PRO" w:hAnsi="HG丸ｺﾞｼｯｸM-PRO" w:hint="eastAsia"/>
          <w:sz w:val="22"/>
          <w:szCs w:val="22"/>
        </w:rPr>
        <w:t>公表すること。</w:t>
      </w:r>
    </w:p>
    <w:p w14:paraId="06A038D7"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162800B4" w14:textId="39828453" w:rsidR="00CA1EC2" w:rsidRDefault="00FF02FD" w:rsidP="00CA1EC2">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②</w:t>
      </w:r>
      <w:r w:rsidR="00CA1EC2" w:rsidRPr="009C1E7D">
        <w:rPr>
          <w:rFonts w:ascii="HG丸ｺﾞｼｯｸM-PRO" w:eastAsia="HG丸ｺﾞｼｯｸM-PRO" w:hAnsi="HG丸ｺﾞｼｯｸM-PRO" w:hint="eastAsia"/>
          <w:sz w:val="22"/>
          <w:szCs w:val="22"/>
        </w:rPr>
        <w:t xml:space="preserve">　（２）</w:t>
      </w:r>
      <w:r w:rsidR="0085388E" w:rsidRPr="009C1E7D">
        <w:rPr>
          <w:rFonts w:ascii="HG丸ｺﾞｼｯｸM-PRO" w:eastAsia="HG丸ｺﾞｼｯｸM-PRO" w:hAnsi="HG丸ｺﾞｼｯｸM-PRO" w:hint="eastAsia"/>
          <w:sz w:val="22"/>
          <w:szCs w:val="22"/>
        </w:rPr>
        <w:t>に定める最低制限価格を設定した場合は予定価格の公表時に併せて公表すること。</w:t>
      </w:r>
    </w:p>
    <w:p w14:paraId="2F51D70C"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4C956F25" w14:textId="77777777" w:rsidR="00CA1EC2" w:rsidRPr="009C1E7D" w:rsidRDefault="00FF02FD" w:rsidP="00CA1EC2">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③</w:t>
      </w:r>
      <w:r w:rsidR="00CA1EC2" w:rsidRPr="009C1E7D">
        <w:rPr>
          <w:rFonts w:ascii="HG丸ｺﾞｼｯｸM-PRO" w:eastAsia="HG丸ｺﾞｼｯｸM-PRO" w:hAnsi="HG丸ｺﾞｼｯｸM-PRO" w:hint="eastAsia"/>
          <w:sz w:val="22"/>
          <w:szCs w:val="22"/>
        </w:rPr>
        <w:t xml:space="preserve">　</w:t>
      </w:r>
      <w:r w:rsidR="0085388E" w:rsidRPr="009C1E7D">
        <w:rPr>
          <w:rFonts w:ascii="HG丸ｺﾞｼｯｸM-PRO" w:eastAsia="HG丸ｺﾞｼｯｸM-PRO" w:hAnsi="HG丸ｺﾞｼｯｸM-PRO" w:hint="eastAsia"/>
          <w:sz w:val="22"/>
          <w:szCs w:val="22"/>
        </w:rPr>
        <w:t>入札の</w:t>
      </w:r>
      <w:r w:rsidR="00CA1EC2" w:rsidRPr="009C1E7D">
        <w:rPr>
          <w:rFonts w:ascii="HG丸ｺﾞｼｯｸM-PRO" w:eastAsia="HG丸ｺﾞｼｯｸM-PRO" w:hAnsi="HG丸ｺﾞｼｯｸM-PRO" w:hint="eastAsia"/>
          <w:sz w:val="22"/>
          <w:szCs w:val="22"/>
        </w:rPr>
        <w:t>結果、予定価格の制限範囲内の価格での入札がなかった場合等により</w:t>
      </w:r>
      <w:r w:rsidR="0085388E" w:rsidRPr="009C1E7D">
        <w:rPr>
          <w:rFonts w:ascii="HG丸ｺﾞｼｯｸM-PRO" w:eastAsia="HG丸ｺﾞｼｯｸM-PRO" w:hAnsi="HG丸ｺﾞｼｯｸM-PRO" w:hint="eastAsia"/>
          <w:sz w:val="22"/>
          <w:szCs w:val="22"/>
        </w:rPr>
        <w:t>再度の入札を行う場合は、再入札の開札日（落札業者決定後）に公表すること。</w:t>
      </w:r>
    </w:p>
    <w:p w14:paraId="76043C4F" w14:textId="77777777" w:rsidR="00745FC1" w:rsidRPr="009477B2" w:rsidRDefault="00745FC1" w:rsidP="00745FC1">
      <w:pPr>
        <w:kinsoku w:val="0"/>
        <w:overflowPunct w:val="0"/>
        <w:snapToGrid w:val="0"/>
        <w:spacing w:line="180" w:lineRule="exact"/>
        <w:ind w:right="216"/>
        <w:rPr>
          <w:rFonts w:ascii="HG丸ｺﾞｼｯｸM-PRO" w:eastAsia="HG丸ｺﾞｼｯｸM-PRO" w:hAnsi="HG丸ｺﾞｼｯｸM-PRO"/>
          <w:sz w:val="22"/>
          <w:szCs w:val="22"/>
        </w:rPr>
      </w:pPr>
    </w:p>
    <w:p w14:paraId="0AF2964F" w14:textId="3ADC3CE0" w:rsidR="00C27230" w:rsidRDefault="00FF02FD" w:rsidP="00175B2B">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④</w:t>
      </w:r>
      <w:r w:rsidR="00CA1EC2" w:rsidRPr="009C1E7D">
        <w:rPr>
          <w:rFonts w:ascii="HG丸ｺﾞｼｯｸM-PRO" w:eastAsia="HG丸ｺﾞｼｯｸM-PRO" w:hAnsi="HG丸ｺﾞｼｯｸM-PRO" w:hint="eastAsia"/>
          <w:sz w:val="22"/>
          <w:szCs w:val="22"/>
        </w:rPr>
        <w:t xml:space="preserve">　</w:t>
      </w:r>
      <w:r w:rsidR="0085388E" w:rsidRPr="009C1E7D">
        <w:rPr>
          <w:rFonts w:ascii="HG丸ｺﾞｼｯｸM-PRO" w:eastAsia="HG丸ｺﾞｼｯｸM-PRO" w:hAnsi="HG丸ｺﾞｼｯｸM-PRO" w:hint="eastAsia"/>
          <w:sz w:val="22"/>
          <w:szCs w:val="22"/>
        </w:rPr>
        <w:t>予定価格等の公表方法は、入札結果の発表時に口頭で行うとともに、各入札参加業者に文書（電子媒体可）で入札結果の配布を行うことが望ましい。また法人の事務所等の玄関前への掲示やホームページでの掲載等、透明性の確保に努めること。</w:t>
      </w:r>
    </w:p>
    <w:p w14:paraId="2E182682" w14:textId="77777777" w:rsidR="00175B2B" w:rsidRPr="00175B2B" w:rsidRDefault="00175B2B" w:rsidP="00175B2B">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p>
    <w:p w14:paraId="177D1D28" w14:textId="38DE2EDE" w:rsidR="00A665D3" w:rsidRPr="009C1E7D" w:rsidRDefault="008E2810" w:rsidP="003F0E34">
      <w:pPr>
        <w:wordWrap w:val="0"/>
        <w:overflowPunct w:val="0"/>
        <w:snapToGrid w:val="0"/>
        <w:spacing w:line="367" w:lineRule="exact"/>
        <w:ind w:right="216"/>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2"/>
          <w:szCs w:val="22"/>
          <w:u w:val="single"/>
        </w:rPr>
        <w:t>６</w:t>
      </w:r>
      <w:r w:rsidR="00CA1EC2" w:rsidRPr="009C1E7D">
        <w:rPr>
          <w:rFonts w:ascii="HG丸ｺﾞｼｯｸM-PRO" w:eastAsia="HG丸ｺﾞｼｯｸM-PRO" w:hAnsi="HG丸ｺﾞｼｯｸM-PRO" w:hint="eastAsia"/>
          <w:b/>
          <w:sz w:val="22"/>
          <w:szCs w:val="22"/>
          <w:u w:val="single"/>
        </w:rPr>
        <w:t xml:space="preserve">　</w:t>
      </w:r>
      <w:r w:rsidR="00A665D3" w:rsidRPr="009C1E7D">
        <w:rPr>
          <w:rFonts w:ascii="HG丸ｺﾞｼｯｸM-PRO" w:eastAsia="HG丸ｺﾞｼｯｸM-PRO" w:hAnsi="HG丸ｺﾞｼｯｸM-PRO" w:hint="eastAsia"/>
          <w:b/>
          <w:sz w:val="24"/>
          <w:szCs w:val="24"/>
          <w:u w:val="single"/>
        </w:rPr>
        <w:t>入札の実施及び入札結果等の報告</w:t>
      </w:r>
    </w:p>
    <w:p w14:paraId="35D453CF" w14:textId="77777777" w:rsidR="00657016" w:rsidRPr="009C1E7D" w:rsidRDefault="00657016" w:rsidP="00657016">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DA00298" w14:textId="77777777" w:rsidR="00A665D3" w:rsidRPr="009C1E7D" w:rsidRDefault="00CA1EC2" w:rsidP="00CA1EC2">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（１）</w:t>
      </w:r>
      <w:r w:rsidR="00A665D3" w:rsidRPr="009C1E7D">
        <w:rPr>
          <w:rFonts w:ascii="HG丸ｺﾞｼｯｸM-PRO" w:eastAsia="HG丸ｺﾞｼｯｸM-PRO" w:hAnsi="HG丸ｺﾞｼｯｸM-PRO" w:hint="eastAsia"/>
          <w:sz w:val="22"/>
          <w:szCs w:val="22"/>
        </w:rPr>
        <w:t>入札の立会</w:t>
      </w:r>
    </w:p>
    <w:p w14:paraId="6E904540" w14:textId="77777777" w:rsidR="00F65E54" w:rsidRPr="009C1E7D" w:rsidRDefault="00F65E54" w:rsidP="00F65E54">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FBDA5C2" w14:textId="77777777" w:rsidR="00A665D3" w:rsidRPr="009C1E7D" w:rsidRDefault="00A665D3" w:rsidP="003F0E34">
      <w:pPr>
        <w:kinsoku w:val="0"/>
        <w:wordWrap w:val="0"/>
        <w:overflowPunct w:val="0"/>
        <w:snapToGrid w:val="0"/>
        <w:spacing w:line="367" w:lineRule="exact"/>
        <w:ind w:left="877" w:right="215" w:hangingChars="400" w:hanging="87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4C23A5" w:rsidRPr="009C1E7D">
        <w:rPr>
          <w:rFonts w:ascii="HG丸ｺﾞｼｯｸM-PRO" w:eastAsia="HG丸ｺﾞｼｯｸM-PRO" w:hAnsi="HG丸ｺﾞｼｯｸM-PRO" w:hint="eastAsia"/>
          <w:sz w:val="22"/>
          <w:szCs w:val="22"/>
        </w:rPr>
        <w:t xml:space="preserve">　　</w:t>
      </w:r>
      <w:r w:rsidRPr="009C1E7D">
        <w:rPr>
          <w:rFonts w:ascii="HG丸ｺﾞｼｯｸM-PRO" w:eastAsia="HG丸ｺﾞｼｯｸM-PRO" w:hAnsi="HG丸ｺﾞｼｯｸM-PRO" w:hint="eastAsia"/>
          <w:sz w:val="22"/>
          <w:szCs w:val="22"/>
        </w:rPr>
        <w:t xml:space="preserve">　</w:t>
      </w:r>
      <w:r w:rsidR="005E3C68" w:rsidRPr="009C1E7D">
        <w:rPr>
          <w:rFonts w:ascii="HG丸ｺﾞｼｯｸM-PRO" w:eastAsia="HG丸ｺﾞｼｯｸM-PRO" w:hAnsi="HG丸ｺﾞｼｯｸM-PRO" w:hint="eastAsia"/>
          <w:sz w:val="22"/>
          <w:szCs w:val="22"/>
        </w:rPr>
        <w:t>適正な入札事務の執行を確保するため、</w:t>
      </w:r>
      <w:r w:rsidR="0059667D" w:rsidRPr="009C1E7D">
        <w:rPr>
          <w:rFonts w:ascii="HG丸ｺﾞｼｯｸM-PRO" w:eastAsia="HG丸ｺﾞｼｯｸM-PRO" w:hAnsi="HG丸ｺﾞｼｯｸM-PRO" w:hint="eastAsia"/>
          <w:sz w:val="22"/>
          <w:szCs w:val="22"/>
        </w:rPr>
        <w:t>入札執行者</w:t>
      </w:r>
      <w:r w:rsidR="006E0C3D" w:rsidRPr="009C1E7D">
        <w:rPr>
          <w:rFonts w:ascii="HG丸ｺﾞｼｯｸM-PRO" w:eastAsia="HG丸ｺﾞｼｯｸM-PRO" w:hAnsi="HG丸ｺﾞｼｯｸM-PRO" w:hint="eastAsia"/>
          <w:sz w:val="22"/>
          <w:szCs w:val="22"/>
        </w:rPr>
        <w:t>（理事長</w:t>
      </w:r>
      <w:r w:rsidR="00A52AB9" w:rsidRPr="009C1E7D">
        <w:rPr>
          <w:rFonts w:ascii="HG丸ｺﾞｼｯｸM-PRO" w:eastAsia="HG丸ｺﾞｼｯｸM-PRO" w:hAnsi="HG丸ｺﾞｼｯｸM-PRO" w:hint="eastAsia"/>
          <w:sz w:val="22"/>
          <w:szCs w:val="22"/>
        </w:rPr>
        <w:t>）以外に入札立会人として理事長以外の複数の理事や監事、評議員等</w:t>
      </w:r>
      <w:r w:rsidR="00F640CC" w:rsidRPr="009C1E7D">
        <w:rPr>
          <w:rFonts w:ascii="HG丸ｺﾞｼｯｸM-PRO" w:eastAsia="HG丸ｺﾞｼｯｸM-PRO" w:hAnsi="HG丸ｺﾞｼｯｸM-PRO" w:hint="eastAsia"/>
          <w:sz w:val="22"/>
          <w:szCs w:val="22"/>
        </w:rPr>
        <w:t>役員</w:t>
      </w:r>
      <w:r w:rsidR="00A52AB9" w:rsidRPr="009C1E7D">
        <w:rPr>
          <w:rFonts w:ascii="HG丸ｺﾞｼｯｸM-PRO" w:eastAsia="HG丸ｺﾞｼｯｸM-PRO" w:hAnsi="HG丸ｺﾞｼｯｸM-PRO" w:hint="eastAsia"/>
          <w:sz w:val="22"/>
          <w:szCs w:val="22"/>
        </w:rPr>
        <w:t>を必ず立ち会わせること。</w:t>
      </w:r>
    </w:p>
    <w:p w14:paraId="198CC08C" w14:textId="77777777" w:rsidR="00FF02FD" w:rsidRPr="009C1E7D" w:rsidRDefault="00FF02FD" w:rsidP="00FF02FD">
      <w:pPr>
        <w:kinsoku w:val="0"/>
        <w:wordWrap w:val="0"/>
        <w:overflowPunct w:val="0"/>
        <w:snapToGrid w:val="0"/>
        <w:spacing w:line="0" w:lineRule="atLeast"/>
        <w:ind w:right="216"/>
        <w:rPr>
          <w:rFonts w:ascii="HG丸ｺﾞｼｯｸM-PRO" w:eastAsia="HG丸ｺﾞｼｯｸM-PRO" w:hAnsi="HG丸ｺﾞｼｯｸM-PRO"/>
          <w:sz w:val="16"/>
          <w:szCs w:val="16"/>
        </w:rPr>
      </w:pPr>
    </w:p>
    <w:p w14:paraId="47C36FC2" w14:textId="77777777" w:rsidR="00A665D3" w:rsidRPr="009C1E7D" w:rsidRDefault="00CA1EC2" w:rsidP="00CA1EC2">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（２）</w:t>
      </w:r>
      <w:r w:rsidR="00A665D3" w:rsidRPr="009C1E7D">
        <w:rPr>
          <w:rFonts w:ascii="HG丸ｺﾞｼｯｸM-PRO" w:eastAsia="HG丸ｺﾞｼｯｸM-PRO" w:hAnsi="HG丸ｺﾞｼｯｸM-PRO" w:hint="eastAsia"/>
          <w:sz w:val="22"/>
          <w:szCs w:val="22"/>
        </w:rPr>
        <w:t>入札の実施</w:t>
      </w:r>
    </w:p>
    <w:p w14:paraId="2FA34875" w14:textId="77777777" w:rsidR="00F65E54" w:rsidRPr="009C1E7D" w:rsidRDefault="00F65E54" w:rsidP="00F65E54">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61F8852" w14:textId="3EB8C8F3" w:rsidR="00100BB0" w:rsidRPr="009C1E7D" w:rsidRDefault="00A665D3" w:rsidP="00100BB0">
      <w:pPr>
        <w:kinsoku w:val="0"/>
        <w:wordWrap w:val="0"/>
        <w:overflowPunct w:val="0"/>
        <w:snapToGrid w:val="0"/>
        <w:spacing w:line="367" w:lineRule="exact"/>
        <w:ind w:right="215"/>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 xml:space="preserve">　</w:t>
      </w:r>
      <w:r w:rsidR="004C23A5" w:rsidRPr="009C1E7D">
        <w:rPr>
          <w:rFonts w:ascii="HG丸ｺﾞｼｯｸM-PRO" w:eastAsia="HG丸ｺﾞｼｯｸM-PRO" w:hAnsi="HG丸ｺﾞｼｯｸM-PRO" w:hint="eastAsia"/>
          <w:sz w:val="22"/>
          <w:szCs w:val="22"/>
        </w:rPr>
        <w:t xml:space="preserve">　　</w:t>
      </w:r>
      <w:r w:rsidRPr="009C1E7D">
        <w:rPr>
          <w:rFonts w:ascii="HG丸ｺﾞｼｯｸM-PRO" w:eastAsia="HG丸ｺﾞｼｯｸM-PRO" w:hAnsi="HG丸ｺﾞｼｯｸM-PRO" w:hint="eastAsia"/>
          <w:sz w:val="22"/>
          <w:szCs w:val="22"/>
        </w:rPr>
        <w:t xml:space="preserve">　入札は、次の方法</w:t>
      </w:r>
      <w:r w:rsidR="00470054" w:rsidRPr="009C1E7D">
        <w:rPr>
          <w:rFonts w:ascii="HG丸ｺﾞｼｯｸM-PRO" w:eastAsia="HG丸ｺﾞｼｯｸM-PRO" w:hAnsi="HG丸ｺﾞｼｯｸM-PRO" w:hint="eastAsia"/>
          <w:sz w:val="22"/>
          <w:szCs w:val="22"/>
        </w:rPr>
        <w:t>を参考とし</w:t>
      </w:r>
      <w:r w:rsidRPr="009C1E7D">
        <w:rPr>
          <w:rFonts w:ascii="HG丸ｺﾞｼｯｸM-PRO" w:eastAsia="HG丸ｺﾞｼｯｸM-PRO" w:hAnsi="HG丸ｺﾞｼｯｸM-PRO" w:hint="eastAsia"/>
          <w:sz w:val="22"/>
          <w:szCs w:val="22"/>
        </w:rPr>
        <w:t>実施すること。</w:t>
      </w:r>
    </w:p>
    <w:p w14:paraId="22BD8722" w14:textId="49CAA4E8" w:rsidR="00100BB0" w:rsidRPr="009C1E7D" w:rsidRDefault="00100BB0" w:rsidP="00FF02FD">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①</w:t>
      </w:r>
      <w:r w:rsidR="00FF02FD" w:rsidRPr="009C1E7D">
        <w:rPr>
          <w:rFonts w:ascii="HG丸ｺﾞｼｯｸM-PRO" w:eastAsia="HG丸ｺﾞｼｯｸM-PRO" w:hAnsi="HG丸ｺﾞｼｯｸM-PRO" w:hint="eastAsia"/>
          <w:sz w:val="22"/>
          <w:szCs w:val="22"/>
        </w:rPr>
        <w:t xml:space="preserve">　</w:t>
      </w:r>
      <w:r w:rsidR="009A1C9C">
        <w:rPr>
          <w:rFonts w:ascii="HG丸ｺﾞｼｯｸM-PRO" w:eastAsia="HG丸ｺﾞｼｯｸM-PRO" w:hAnsi="HG丸ｺﾞｼｯｸM-PRO" w:hint="eastAsia"/>
          <w:sz w:val="22"/>
          <w:szCs w:val="22"/>
        </w:rPr>
        <w:t>理事会</w:t>
      </w:r>
      <w:r w:rsidR="00A665D3" w:rsidRPr="009C1E7D">
        <w:rPr>
          <w:rFonts w:ascii="HG丸ｺﾞｼｯｸM-PRO" w:eastAsia="HG丸ｺﾞｼｯｸM-PRO" w:hAnsi="HG丸ｺﾞｼｯｸM-PRO" w:hint="eastAsia"/>
          <w:sz w:val="22"/>
          <w:szCs w:val="22"/>
        </w:rPr>
        <w:t>の議決により作成した予定価格書</w:t>
      </w:r>
      <w:r w:rsidR="003F0E34" w:rsidRPr="009C1E7D">
        <w:rPr>
          <w:rFonts w:ascii="HG丸ｺﾞｼｯｸM-PRO" w:eastAsia="HG丸ｺﾞｼｯｸM-PRO" w:hAnsi="HG丸ｺﾞｼｯｸM-PRO" w:hint="eastAsia"/>
          <w:sz w:val="22"/>
          <w:szCs w:val="22"/>
        </w:rPr>
        <w:t>は</w:t>
      </w:r>
      <w:r w:rsidR="0097665F" w:rsidRPr="009C1E7D">
        <w:rPr>
          <w:rFonts w:ascii="HG丸ｺﾞｼｯｸM-PRO" w:eastAsia="HG丸ｺﾞｼｯｸM-PRO" w:hAnsi="HG丸ｺﾞｼｯｸM-PRO" w:hint="eastAsia"/>
          <w:sz w:val="22"/>
          <w:szCs w:val="22"/>
        </w:rPr>
        <w:t>封印したまま</w:t>
      </w:r>
      <w:r w:rsidR="00A665D3" w:rsidRPr="009C1E7D">
        <w:rPr>
          <w:rFonts w:ascii="HG丸ｺﾞｼｯｸM-PRO" w:eastAsia="HG丸ｺﾞｼｯｸM-PRO" w:hAnsi="HG丸ｺﾞｼｯｸM-PRO" w:hint="eastAsia"/>
          <w:sz w:val="22"/>
          <w:szCs w:val="22"/>
        </w:rPr>
        <w:t>入札場所に持参する</w:t>
      </w:r>
      <w:r w:rsidRPr="009C1E7D">
        <w:rPr>
          <w:rFonts w:ascii="HG丸ｺﾞｼｯｸM-PRO" w:eastAsia="HG丸ｺﾞｼｯｸM-PRO" w:hAnsi="HG丸ｺﾞｼｯｸM-PRO" w:hint="eastAsia"/>
          <w:sz w:val="22"/>
          <w:szCs w:val="22"/>
        </w:rPr>
        <w:t>こと。</w:t>
      </w:r>
    </w:p>
    <w:p w14:paraId="5BF5F8EB" w14:textId="77777777" w:rsidR="002E4712" w:rsidRPr="009C1E7D" w:rsidRDefault="002E4712" w:rsidP="002E4712">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065B39D9" w14:textId="77777777" w:rsidR="00100BB0" w:rsidRPr="009C1E7D" w:rsidRDefault="00100BB0" w:rsidP="00FF02FD">
      <w:pPr>
        <w:kinsoku w:val="0"/>
        <w:wordWrap w:val="0"/>
        <w:overflowPunct w:val="0"/>
        <w:snapToGrid w:val="0"/>
        <w:spacing w:line="367" w:lineRule="exact"/>
        <w:ind w:leftChars="400" w:left="1275" w:right="215" w:hangingChars="200" w:hanging="438"/>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②</w:t>
      </w:r>
      <w:r w:rsidR="00FF02FD" w:rsidRPr="009C1E7D">
        <w:rPr>
          <w:rFonts w:ascii="HG丸ｺﾞｼｯｸM-PRO" w:eastAsia="HG丸ｺﾞｼｯｸM-PRO" w:hAnsi="HG丸ｺﾞｼｯｸM-PRO" w:hint="eastAsia"/>
          <w:sz w:val="22"/>
          <w:szCs w:val="22"/>
        </w:rPr>
        <w:t xml:space="preserve">　</w:t>
      </w:r>
      <w:r w:rsidR="00A665D3" w:rsidRPr="009C1E7D">
        <w:rPr>
          <w:rFonts w:ascii="HG丸ｺﾞｼｯｸM-PRO" w:eastAsia="HG丸ｺﾞｼｯｸM-PRO" w:hAnsi="HG丸ｺﾞｼｯｸM-PRO" w:hint="eastAsia"/>
          <w:sz w:val="22"/>
          <w:szCs w:val="22"/>
        </w:rPr>
        <w:t>入札参加業者から入札参加通知書（写）の提出を受けるとともに、代理人による入札の場合には委任状の提出を受け、入札参加業者を確認したうえ、入札に関する注意事項を説明し、次の手順により入札を行うこと。</w:t>
      </w:r>
    </w:p>
    <w:p w14:paraId="74C6F193"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0F935193" w14:textId="68B0A5EA" w:rsidR="002E4712" w:rsidRPr="009C1E7D" w:rsidRDefault="002E4712" w:rsidP="002E4712">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1EF9256A" w14:textId="199F0230" w:rsidR="00086F2C" w:rsidRPr="00D178DD" w:rsidRDefault="00086F2C" w:rsidP="00086F2C">
      <w:pPr>
        <w:kinsoku w:val="0"/>
        <w:wordWrap w:val="0"/>
        <w:overflowPunct w:val="0"/>
        <w:snapToGrid w:val="0"/>
        <w:spacing w:line="367" w:lineRule="exact"/>
        <w:ind w:leftChars="500" w:left="1484" w:rightChars="103" w:right="215" w:hangingChars="200" w:hanging="438"/>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ア　各入札参加業者から入札書及び入札書に記載される入札金額に対応する内訳書（総括表、種目別内訳書及び科目別内訳書）の提出を受ける。</w:t>
      </w:r>
    </w:p>
    <w:p w14:paraId="5DC0468B" w14:textId="345F19B7" w:rsidR="00602F57" w:rsidRPr="00602F57" w:rsidRDefault="00086F2C" w:rsidP="00602F57">
      <w:pPr>
        <w:kinsoku w:val="0"/>
        <w:wordWrap w:val="0"/>
        <w:overflowPunct w:val="0"/>
        <w:snapToGrid w:val="0"/>
        <w:spacing w:line="367" w:lineRule="exact"/>
        <w:ind w:leftChars="700" w:left="1464" w:rightChars="103"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 入札金額は消費税及び地方消費税相当額を</w:t>
      </w:r>
      <w:r w:rsidRPr="004B0E92">
        <w:rPr>
          <w:rFonts w:ascii="HG丸ｺﾞｼｯｸM-PRO" w:eastAsia="HG丸ｺﾞｼｯｸM-PRO" w:hAnsi="HG丸ｺﾞｼｯｸM-PRO" w:hint="eastAsia"/>
          <w:sz w:val="22"/>
          <w:szCs w:val="22"/>
          <w:u w:val="single"/>
        </w:rPr>
        <w:t>除く</w:t>
      </w:r>
      <w:r w:rsidRPr="00D178DD">
        <w:rPr>
          <w:rFonts w:ascii="HG丸ｺﾞｼｯｸM-PRO" w:eastAsia="HG丸ｺﾞｼｯｸM-PRO" w:hAnsi="HG丸ｺﾞｼｯｸM-PRO" w:hint="eastAsia"/>
          <w:sz w:val="22"/>
          <w:szCs w:val="22"/>
        </w:rPr>
        <w:t>金額で記載。）</w:t>
      </w:r>
    </w:p>
    <w:p w14:paraId="6F1F23D8" w14:textId="77777777" w:rsidR="00086F2C" w:rsidRPr="00D178DD" w:rsidRDefault="00086F2C" w:rsidP="00086F2C">
      <w:pPr>
        <w:kinsoku w:val="0"/>
        <w:wordWrap w:val="0"/>
        <w:overflowPunct w:val="0"/>
        <w:snapToGrid w:val="0"/>
        <w:spacing w:line="367" w:lineRule="exact"/>
        <w:ind w:leftChars="500" w:left="1484" w:rightChars="103" w:right="215" w:hangingChars="200" w:hanging="438"/>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イ　すべての入札参加業者による入札が終了した後、直ちに当該入札場所において、すべての入札参加業者の立会いの下で開札し、法人の入札執行担当職員が入札金額を読みあげる。</w:t>
      </w:r>
    </w:p>
    <w:p w14:paraId="0BEB66C2" w14:textId="77777777" w:rsidR="00086F2C" w:rsidRPr="00D178DD" w:rsidRDefault="00086F2C" w:rsidP="00086F2C">
      <w:pPr>
        <w:kinsoku w:val="0"/>
        <w:wordWrap w:val="0"/>
        <w:overflowPunct w:val="0"/>
        <w:snapToGrid w:val="0"/>
        <w:spacing w:line="367" w:lineRule="exact"/>
        <w:ind w:leftChars="500" w:left="1484" w:rightChars="103" w:right="215" w:hangingChars="200" w:hanging="438"/>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ウ　予定価格書に記載された予定価格との照合を行う。</w:t>
      </w:r>
    </w:p>
    <w:p w14:paraId="60D1D347" w14:textId="77777777" w:rsidR="00086F2C" w:rsidRPr="0080586D" w:rsidRDefault="00086F2C" w:rsidP="00086F2C">
      <w:pPr>
        <w:pStyle w:val="Default"/>
        <w:spacing w:line="180" w:lineRule="exact"/>
        <w:ind w:firstLineChars="500" w:firstLine="1076"/>
        <w:rPr>
          <w:rFonts w:hAnsi="HG丸ｺﾞｼｯｸM-PRO"/>
          <w:color w:val="auto"/>
          <w:sz w:val="22"/>
          <w:szCs w:val="22"/>
        </w:rPr>
      </w:pPr>
    </w:p>
    <w:p w14:paraId="6CA32A79" w14:textId="77777777" w:rsidR="00086F2C" w:rsidRPr="00D178DD" w:rsidRDefault="00086F2C" w:rsidP="00086F2C">
      <w:pPr>
        <w:kinsoku w:val="0"/>
        <w:wordWrap w:val="0"/>
        <w:overflowPunct w:val="0"/>
        <w:adjustRightInd w:val="0"/>
        <w:snapToGrid w:val="0"/>
        <w:spacing w:line="367" w:lineRule="exact"/>
        <w:ind w:leftChars="500" w:left="1484" w:rightChars="103" w:right="215" w:hangingChars="200" w:hanging="438"/>
        <w:rPr>
          <w:rFonts w:ascii="HG丸ｺﾞｼｯｸM-PRO" w:eastAsia="HG丸ｺﾞｼｯｸM-PRO" w:hAnsi="HG丸ｺﾞｼｯｸM-PRO"/>
          <w:sz w:val="22"/>
          <w:szCs w:val="22"/>
        </w:rPr>
      </w:pPr>
      <w:r w:rsidRPr="002177E0">
        <w:rPr>
          <w:rFonts w:ascii="HG丸ｺﾞｼｯｸM-PRO" w:eastAsia="HG丸ｺﾞｼｯｸM-PRO" w:hAnsi="HG丸ｺﾞｼｯｸM-PRO" w:hint="eastAsia"/>
          <w:sz w:val="22"/>
          <w:szCs w:val="22"/>
        </w:rPr>
        <w:t>エ</w:t>
      </w:r>
      <w:r w:rsidRPr="00D178DD">
        <w:rPr>
          <w:rFonts w:ascii="HG丸ｺﾞｼｯｸM-PRO" w:eastAsia="HG丸ｺﾞｼｯｸM-PRO" w:hAnsi="HG丸ｺﾞｼｯｸM-PRO" w:hint="eastAsia"/>
          <w:sz w:val="22"/>
          <w:szCs w:val="22"/>
        </w:rPr>
        <w:t xml:space="preserve">　入札結果の報告について（速報）</w:t>
      </w:r>
    </w:p>
    <w:p w14:paraId="4AA16270" w14:textId="049DA1FA" w:rsidR="00086F2C" w:rsidRPr="00B66AE7" w:rsidRDefault="00086F2C" w:rsidP="00086F2C">
      <w:pPr>
        <w:kinsoku w:val="0"/>
        <w:wordWrap w:val="0"/>
        <w:overflowPunct w:val="0"/>
        <w:adjustRightInd w:val="0"/>
        <w:snapToGrid w:val="0"/>
        <w:spacing w:line="367" w:lineRule="exact"/>
        <w:ind w:leftChars="700" w:left="1464" w:rightChars="103"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入札結果（入札参加業者名、落</w:t>
      </w:r>
      <w:r w:rsidRPr="00465AAA">
        <w:rPr>
          <w:rFonts w:ascii="HG丸ｺﾞｼｯｸM-PRO" w:eastAsia="HG丸ｺﾞｼｯｸM-PRO" w:hAnsi="HG丸ｺﾞｼｯｸM-PRO" w:hint="eastAsia"/>
          <w:sz w:val="22"/>
          <w:szCs w:val="22"/>
        </w:rPr>
        <w:t>札業者名、予定価格、入札金額及び落札金額）を「</w:t>
      </w:r>
      <w:r w:rsidRPr="00465AAA">
        <w:rPr>
          <w:rFonts w:ascii="HG丸ｺﾞｼｯｸM-PRO" w:eastAsia="HG丸ｺﾞｼｯｸM-PRO" w:hAnsi="HG丸ｺﾞｼｯｸM-PRO" w:hint="eastAsia"/>
          <w:b/>
          <w:bCs/>
          <w:sz w:val="22"/>
          <w:szCs w:val="22"/>
        </w:rPr>
        <w:t>入札結果報告書（様式４）</w:t>
      </w:r>
      <w:r w:rsidR="004B0E92" w:rsidRPr="00465AAA">
        <w:rPr>
          <w:rFonts w:ascii="HG丸ｺﾞｼｯｸM-PRO" w:eastAsia="HG丸ｺﾞｼｯｸM-PRO" w:hAnsi="HG丸ｺﾞｼｯｸM-PRO" w:hint="eastAsia"/>
          <w:b/>
          <w:bCs/>
          <w:sz w:val="22"/>
          <w:szCs w:val="22"/>
        </w:rPr>
        <w:t>（速報版）</w:t>
      </w:r>
      <w:r w:rsidRPr="00465AAA">
        <w:rPr>
          <w:rFonts w:ascii="HG丸ｺﾞｼｯｸM-PRO" w:eastAsia="HG丸ｺﾞｼｯｸM-PRO" w:hAnsi="HG丸ｺﾞｼｯｸM-PRO" w:hint="eastAsia"/>
          <w:sz w:val="22"/>
          <w:szCs w:val="22"/>
        </w:rPr>
        <w:t>」</w:t>
      </w:r>
      <w:r w:rsidRPr="00D178DD">
        <w:rPr>
          <w:rFonts w:ascii="HG丸ｺﾞｼｯｸM-PRO" w:eastAsia="HG丸ｺﾞｼｯｸM-PRO" w:hAnsi="HG丸ｺﾞｼｯｸM-PRO" w:hint="eastAsia"/>
          <w:sz w:val="22"/>
          <w:szCs w:val="22"/>
        </w:rPr>
        <w:t>に記入（手書き作成可）の上、速やかにメールまたはFAX等で大阪府に報告し、入札が問題ないものであるのか確認を仰ぐこ</w:t>
      </w:r>
      <w:r w:rsidRPr="007E5CFD">
        <w:rPr>
          <w:rFonts w:ascii="HG丸ｺﾞｼｯｸM-PRO" w:eastAsia="HG丸ｺﾞｼｯｸM-PRO" w:hAnsi="HG丸ｺﾞｼｯｸM-PRO" w:hint="eastAsia"/>
          <w:sz w:val="22"/>
          <w:szCs w:val="22"/>
        </w:rPr>
        <w:t>と。</w:t>
      </w:r>
      <w:r w:rsidR="00E92080" w:rsidRPr="00B66AE7">
        <w:rPr>
          <w:rFonts w:ascii="HG丸ｺﾞｼｯｸM-PRO" w:eastAsia="HG丸ｺﾞｼｯｸM-PRO" w:hAnsi="HG丸ｺﾞｼｯｸM-PRO" w:hint="eastAsia"/>
          <w:sz w:val="22"/>
          <w:szCs w:val="22"/>
        </w:rPr>
        <w:t>※速報版については、立会人署名不用。</w:t>
      </w:r>
    </w:p>
    <w:p w14:paraId="2C4A2D8B" w14:textId="77777777" w:rsidR="00086F2C" w:rsidRPr="00D178DD" w:rsidRDefault="00086F2C" w:rsidP="00086F2C">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34C1F295" w14:textId="77777777" w:rsidR="00086F2C" w:rsidRPr="007E5CFD" w:rsidRDefault="00086F2C" w:rsidP="00086F2C">
      <w:pPr>
        <w:wordWrap w:val="0"/>
        <w:overflowPunct w:val="0"/>
        <w:adjustRightInd w:val="0"/>
        <w:snapToGrid w:val="0"/>
        <w:spacing w:line="367" w:lineRule="exact"/>
        <w:ind w:leftChars="500" w:left="1265" w:rightChars="103" w:right="215" w:hangingChars="100" w:hanging="219"/>
        <w:rPr>
          <w:rFonts w:ascii="HG丸ｺﾞｼｯｸM-PRO" w:eastAsia="HG丸ｺﾞｼｯｸM-PRO" w:hAnsi="HG丸ｺﾞｼｯｸM-PRO"/>
          <w:sz w:val="22"/>
          <w:szCs w:val="22"/>
        </w:rPr>
      </w:pPr>
      <w:r w:rsidRPr="007E5CFD">
        <w:rPr>
          <w:rFonts w:ascii="HG丸ｺﾞｼｯｸM-PRO" w:eastAsia="HG丸ｺﾞｼｯｸM-PRO" w:hAnsi="HG丸ｺﾞｼｯｸM-PRO" w:hint="eastAsia"/>
          <w:sz w:val="22"/>
          <w:szCs w:val="22"/>
        </w:rPr>
        <w:t>※大阪府の確認を受けずに内容や手続きに不備のある入札が行われた場合には、入札のやり直しを求めることがあるので、注意すること。</w:t>
      </w:r>
    </w:p>
    <w:p w14:paraId="0F8403BE" w14:textId="77777777" w:rsidR="00086F2C" w:rsidRPr="007E5CFD" w:rsidRDefault="00086F2C" w:rsidP="00086F2C">
      <w:pPr>
        <w:pStyle w:val="Default"/>
        <w:spacing w:line="180" w:lineRule="exact"/>
        <w:ind w:firstLineChars="500" w:firstLine="1076"/>
        <w:rPr>
          <w:rFonts w:hAnsi="HG丸ｺﾞｼｯｸM-PRO"/>
          <w:color w:val="auto"/>
          <w:sz w:val="22"/>
          <w:szCs w:val="22"/>
        </w:rPr>
      </w:pPr>
    </w:p>
    <w:p w14:paraId="569039AF" w14:textId="77777777" w:rsidR="00086F2C" w:rsidRPr="00D178DD" w:rsidRDefault="00086F2C" w:rsidP="00086F2C">
      <w:pPr>
        <w:kinsoku w:val="0"/>
        <w:wordWrap w:val="0"/>
        <w:overflowPunct w:val="0"/>
        <w:snapToGrid w:val="0"/>
        <w:spacing w:line="367" w:lineRule="exact"/>
        <w:ind w:leftChars="500" w:left="1046" w:rightChars="103" w:right="215"/>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オ　落札業者の決定、及び予定価格等の公表</w:t>
      </w:r>
      <w:r w:rsidRPr="007E5CFD">
        <w:rPr>
          <w:rFonts w:ascii="HG丸ｺﾞｼｯｸM-PRO" w:eastAsia="HG丸ｺﾞｼｯｸM-PRO" w:hAnsi="HG丸ｺﾞｼｯｸM-PRO" w:hint="eastAsia"/>
          <w:sz w:val="22"/>
          <w:szCs w:val="22"/>
        </w:rPr>
        <w:t>（大阪府の確認終了後）</w:t>
      </w:r>
    </w:p>
    <w:p w14:paraId="7601C81C" w14:textId="77777777" w:rsidR="00086F2C" w:rsidRPr="00D178DD" w:rsidRDefault="00086F2C" w:rsidP="00086F2C">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3D66DCB3" w14:textId="77777777" w:rsidR="00086F2C" w:rsidRDefault="00086F2C" w:rsidP="00086F2C">
      <w:pPr>
        <w:ind w:firstLineChars="600" w:firstLine="1315"/>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(ァ</w:t>
      </w:r>
      <w:r w:rsidRPr="0080586D">
        <w:rPr>
          <w:rFonts w:ascii="HG丸ｺﾞｼｯｸM-PRO" w:eastAsia="HG丸ｺﾞｼｯｸM-PRO" w:hAnsi="HG丸ｺﾞｼｯｸM-PRO"/>
          <w:sz w:val="22"/>
          <w:szCs w:val="22"/>
        </w:rPr>
        <w:t xml:space="preserve">) </w:t>
      </w:r>
      <w:r w:rsidRPr="0080586D">
        <w:rPr>
          <w:rFonts w:ascii="HG丸ｺﾞｼｯｸM-PRO" w:eastAsia="HG丸ｺﾞｼｯｸM-PRO" w:hAnsi="HG丸ｺﾞｼｯｸM-PRO" w:hint="eastAsia"/>
          <w:sz w:val="22"/>
          <w:szCs w:val="22"/>
        </w:rPr>
        <w:t>入札が有効に成立した際には、予定価格の範囲内で最低の価格で入札した業</w:t>
      </w:r>
    </w:p>
    <w:p w14:paraId="2E2D82B0" w14:textId="77777777" w:rsidR="00086F2C" w:rsidRPr="0080586D" w:rsidRDefault="00086F2C" w:rsidP="00086F2C">
      <w:pPr>
        <w:ind w:firstLineChars="700" w:firstLine="1534"/>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80586D">
        <w:rPr>
          <w:rFonts w:ascii="HG丸ｺﾞｼｯｸM-PRO" w:eastAsia="HG丸ｺﾞｼｯｸM-PRO" w:hAnsi="HG丸ｺﾞｼｯｸM-PRO" w:hint="eastAsia"/>
          <w:sz w:val="22"/>
          <w:szCs w:val="22"/>
        </w:rPr>
        <w:t>者を決定し、予定価格等と併せ発表する。</w:t>
      </w:r>
    </w:p>
    <w:p w14:paraId="22FB749A" w14:textId="77777777" w:rsidR="00086F2C" w:rsidRPr="0080586D" w:rsidRDefault="00086F2C" w:rsidP="00086F2C">
      <w:pPr>
        <w:pStyle w:val="Default"/>
        <w:spacing w:line="120" w:lineRule="exact"/>
        <w:ind w:firstLineChars="500" w:firstLine="1076"/>
        <w:rPr>
          <w:rFonts w:hAnsi="HG丸ｺﾞｼｯｸM-PRO"/>
          <w:color w:val="auto"/>
          <w:sz w:val="22"/>
          <w:szCs w:val="22"/>
        </w:rPr>
      </w:pPr>
    </w:p>
    <w:p w14:paraId="23B5098B" w14:textId="77777777" w:rsidR="00086F2C" w:rsidRPr="0080586D" w:rsidRDefault="00086F2C" w:rsidP="00086F2C">
      <w:pPr>
        <w:ind w:firstLineChars="600" w:firstLine="1315"/>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(ィ</w:t>
      </w:r>
      <w:r w:rsidRPr="0080586D">
        <w:rPr>
          <w:rFonts w:ascii="HG丸ｺﾞｼｯｸM-PRO" w:eastAsia="HG丸ｺﾞｼｯｸM-PRO" w:hAnsi="HG丸ｺﾞｼｯｸM-PRO"/>
          <w:sz w:val="22"/>
          <w:szCs w:val="22"/>
        </w:rPr>
        <w:t xml:space="preserve">) </w:t>
      </w:r>
      <w:r w:rsidRPr="0080586D">
        <w:rPr>
          <w:rFonts w:ascii="HG丸ｺﾞｼｯｸM-PRO" w:eastAsia="HG丸ｺﾞｼｯｸM-PRO" w:hAnsi="HG丸ｺﾞｼｯｸM-PRO" w:hint="eastAsia"/>
          <w:sz w:val="22"/>
          <w:szCs w:val="22"/>
        </w:rPr>
        <w:t>落札業者となりうる業者が２者以上ある場合には、必ずくじ引きで落札業者</w:t>
      </w:r>
    </w:p>
    <w:p w14:paraId="5700B245" w14:textId="753E9541" w:rsidR="00086F2C" w:rsidRPr="00B66AE7" w:rsidRDefault="00086F2C" w:rsidP="00B66AE7">
      <w:pPr>
        <w:ind w:firstLineChars="800" w:firstLine="1753"/>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を決定する。（入札者は、くじを引くことを辞退することはできない）</w:t>
      </w:r>
    </w:p>
    <w:p w14:paraId="50C3D416" w14:textId="77777777" w:rsidR="00086F2C" w:rsidRPr="0080586D" w:rsidRDefault="00086F2C" w:rsidP="00086F2C">
      <w:pPr>
        <w:pStyle w:val="Default"/>
        <w:spacing w:line="120" w:lineRule="exact"/>
        <w:ind w:firstLineChars="500" w:firstLine="1076"/>
        <w:rPr>
          <w:rFonts w:hAnsi="HG丸ｺﾞｼｯｸM-PRO"/>
          <w:color w:val="auto"/>
          <w:sz w:val="22"/>
          <w:szCs w:val="22"/>
        </w:rPr>
      </w:pPr>
    </w:p>
    <w:p w14:paraId="03AC33BA" w14:textId="7B1A2AB6" w:rsidR="00086F2C" w:rsidRDefault="00086F2C" w:rsidP="00086F2C">
      <w:pPr>
        <w:ind w:firstLineChars="600" w:firstLine="1315"/>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w:t>
      </w:r>
      <w:r w:rsidR="00B66AE7" w:rsidRPr="00B66AE7">
        <w:rPr>
          <w:rFonts w:ascii="HG丸ｺﾞｼｯｸM-PRO" w:eastAsia="HG丸ｺﾞｼｯｸM-PRO" w:hAnsi="HG丸ｺﾞｼｯｸM-PRO" w:hint="eastAsia"/>
          <w:szCs w:val="21"/>
        </w:rPr>
        <w:t>ウ</w:t>
      </w:r>
      <w:r w:rsidRPr="0080586D">
        <w:rPr>
          <w:rFonts w:ascii="HG丸ｺﾞｼｯｸM-PRO" w:eastAsia="HG丸ｺﾞｼｯｸM-PRO" w:hAnsi="HG丸ｺﾞｼｯｸM-PRO" w:hint="eastAsia"/>
          <w:sz w:val="22"/>
          <w:szCs w:val="22"/>
        </w:rPr>
        <w:t>)</w:t>
      </w:r>
      <w:r w:rsidRPr="0080586D">
        <w:rPr>
          <w:rFonts w:ascii="HG丸ｺﾞｼｯｸM-PRO" w:eastAsia="HG丸ｺﾞｼｯｸM-PRO" w:hAnsi="HG丸ｺﾞｼｯｸM-PRO"/>
          <w:sz w:val="22"/>
          <w:szCs w:val="22"/>
        </w:rPr>
        <w:t xml:space="preserve"> 開札をした場合において、落札者とすべき者がいないときは、直ちに再度の</w:t>
      </w:r>
    </w:p>
    <w:p w14:paraId="004910FC" w14:textId="77777777" w:rsidR="00086F2C" w:rsidRPr="0080586D" w:rsidRDefault="00086F2C" w:rsidP="00086F2C">
      <w:pPr>
        <w:ind w:firstLineChars="600" w:firstLine="13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80586D">
        <w:rPr>
          <w:rFonts w:ascii="HG丸ｺﾞｼｯｸM-PRO" w:eastAsia="HG丸ｺﾞｼｯｸM-PRO" w:hAnsi="HG丸ｺﾞｼｯｸM-PRO"/>
          <w:sz w:val="22"/>
          <w:szCs w:val="22"/>
        </w:rPr>
        <w:t>入札を行うことができる。</w:t>
      </w:r>
      <w:r w:rsidRPr="0080586D">
        <w:rPr>
          <w:rFonts w:ascii="HG丸ｺﾞｼｯｸM-PRO" w:eastAsia="HG丸ｺﾞｼｯｸM-PRO" w:hAnsi="HG丸ｺﾞｼｯｸM-PRO" w:hint="eastAsia"/>
          <w:sz w:val="22"/>
          <w:szCs w:val="22"/>
        </w:rPr>
        <w:t>(</w:t>
      </w:r>
      <w:r w:rsidRPr="0080586D">
        <w:rPr>
          <w:rFonts w:ascii="HG丸ｺﾞｼｯｸM-PRO" w:eastAsia="HG丸ｺﾞｼｯｸM-PRO" w:hAnsi="HG丸ｺﾞｼｯｸM-PRO"/>
          <w:sz w:val="22"/>
          <w:szCs w:val="22"/>
        </w:rPr>
        <w:t>１回限り実施するものとする。</w:t>
      </w:r>
      <w:r w:rsidRPr="0080586D">
        <w:rPr>
          <w:rFonts w:ascii="HG丸ｺﾞｼｯｸM-PRO" w:eastAsia="HG丸ｺﾞｼｯｸM-PRO" w:hAnsi="HG丸ｺﾞｼｯｸM-PRO" w:hint="eastAsia"/>
          <w:sz w:val="22"/>
          <w:szCs w:val="22"/>
        </w:rPr>
        <w:t>）</w:t>
      </w:r>
    </w:p>
    <w:p w14:paraId="0E1D3FAF" w14:textId="77777777" w:rsidR="00086F2C" w:rsidRDefault="00086F2C" w:rsidP="00086F2C">
      <w:pPr>
        <w:ind w:firstLineChars="700" w:firstLine="1534"/>
        <w:rPr>
          <w:rFonts w:ascii="HG丸ｺﾞｼｯｸM-PRO" w:eastAsia="HG丸ｺﾞｼｯｸM-PRO" w:hAnsi="HG丸ｺﾞｼｯｸM-PRO"/>
          <w:sz w:val="22"/>
          <w:szCs w:val="22"/>
        </w:rPr>
      </w:pPr>
      <w:r w:rsidRPr="0080586D">
        <w:rPr>
          <w:rFonts w:ascii="HG丸ｺﾞｼｯｸM-PRO" w:eastAsia="HG丸ｺﾞｼｯｸM-PRO" w:hAnsi="HG丸ｺﾞｼｯｸM-PRO"/>
          <w:sz w:val="22"/>
          <w:szCs w:val="22"/>
        </w:rPr>
        <w:t>ただし、</w:t>
      </w:r>
      <w:r w:rsidRPr="0080586D">
        <w:rPr>
          <w:rFonts w:ascii="HG丸ｺﾞｼｯｸM-PRO" w:eastAsia="HG丸ｺﾞｼｯｸM-PRO" w:hAnsi="HG丸ｺﾞｼｯｸM-PRO" w:hint="eastAsia"/>
          <w:sz w:val="22"/>
          <w:szCs w:val="22"/>
        </w:rPr>
        <w:t>新たな入札条件（設計変更や積算内容の変更）により入札を実施する</w:t>
      </w:r>
    </w:p>
    <w:p w14:paraId="1320CF88" w14:textId="77777777" w:rsidR="00086F2C" w:rsidRDefault="00086F2C" w:rsidP="00086F2C">
      <w:pPr>
        <w:ind w:firstLineChars="700" w:firstLine="1534"/>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場合は、一旦その場は入札不落とし、本手引きの「I．３　入札参加業者募集の</w:t>
      </w:r>
    </w:p>
    <w:p w14:paraId="6CC643AA" w14:textId="77777777" w:rsidR="00086F2C" w:rsidRDefault="00086F2C" w:rsidP="00086F2C">
      <w:pPr>
        <w:ind w:firstLineChars="700" w:firstLine="1534"/>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公告」から手続きをやり直す旨、その場で周知すること。その後、速やかに大</w:t>
      </w:r>
    </w:p>
    <w:p w14:paraId="0D1ECA0D" w14:textId="77777777" w:rsidR="00086F2C" w:rsidRDefault="00086F2C" w:rsidP="00086F2C">
      <w:pPr>
        <w:ind w:firstLineChars="700" w:firstLine="1534"/>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阪府へ報告し、次の指示を仰ぐこと。</w:t>
      </w:r>
    </w:p>
    <w:p w14:paraId="713A12FC" w14:textId="77777777" w:rsidR="00086F2C" w:rsidRPr="0080586D" w:rsidRDefault="00086F2C" w:rsidP="00086F2C">
      <w:pPr>
        <w:spacing w:line="60" w:lineRule="exact"/>
        <w:ind w:firstLineChars="700" w:firstLine="1534"/>
        <w:rPr>
          <w:rFonts w:ascii="HG丸ｺﾞｼｯｸM-PRO" w:eastAsia="HG丸ｺﾞｼｯｸM-PRO" w:hAnsi="HG丸ｺﾞｼｯｸM-PRO"/>
          <w:sz w:val="22"/>
          <w:szCs w:val="22"/>
        </w:rPr>
      </w:pPr>
    </w:p>
    <w:p w14:paraId="5BF74B93" w14:textId="77777777" w:rsidR="00086F2C" w:rsidRPr="007E5CFD" w:rsidRDefault="00086F2C" w:rsidP="00086F2C">
      <w:pPr>
        <w:spacing w:line="40" w:lineRule="exact"/>
        <w:ind w:rightChars="66" w:right="138"/>
        <w:jc w:val="left"/>
        <w:rPr>
          <w:rFonts w:ascii="HG丸ｺﾞｼｯｸM-PRO" w:eastAsia="HG丸ｺﾞｼｯｸM-PRO" w:hAnsi="HG丸ｺﾞｼｯｸM-PRO"/>
        </w:rPr>
      </w:pPr>
    </w:p>
    <w:p w14:paraId="391B3453" w14:textId="77777777" w:rsidR="00086F2C" w:rsidRDefault="00086F2C" w:rsidP="00086F2C">
      <w:pPr>
        <w:ind w:firstLineChars="600" w:firstLine="1315"/>
        <w:rPr>
          <w:rFonts w:ascii="HG丸ｺﾞｼｯｸM-PRO" w:eastAsia="HG丸ｺﾞｼｯｸM-PRO" w:hAnsi="HG丸ｺﾞｼｯｸM-PRO"/>
          <w:sz w:val="22"/>
          <w:szCs w:val="22"/>
        </w:rPr>
      </w:pPr>
      <w:r w:rsidRPr="0080586D">
        <w:rPr>
          <w:rFonts w:ascii="HG丸ｺﾞｼｯｸM-PRO" w:eastAsia="HG丸ｺﾞｼｯｸM-PRO" w:hAnsi="HG丸ｺﾞｼｯｸM-PRO"/>
          <w:sz w:val="22"/>
          <w:szCs w:val="22"/>
        </w:rPr>
        <w:t xml:space="preserve"> </w:t>
      </w:r>
      <w:bookmarkStart w:id="16" w:name="_Hlk159247404"/>
      <w:r w:rsidRPr="0080586D">
        <w:rPr>
          <w:rFonts w:ascii="HG丸ｺﾞｼｯｸM-PRO" w:eastAsia="HG丸ｺﾞｼｯｸM-PRO" w:hAnsi="HG丸ｺﾞｼｯｸM-PRO" w:hint="eastAsia"/>
          <w:sz w:val="22"/>
          <w:szCs w:val="22"/>
        </w:rPr>
        <w:t>※再度の入札に付し落札者がないときで、これ以上競争入札を継続しても入札が</w:t>
      </w:r>
    </w:p>
    <w:p w14:paraId="63B31989" w14:textId="77777777" w:rsidR="00086F2C" w:rsidRDefault="00086F2C" w:rsidP="00086F2C">
      <w:pPr>
        <w:ind w:firstLineChars="600" w:firstLine="131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80586D">
        <w:rPr>
          <w:rFonts w:ascii="HG丸ｺﾞｼｯｸM-PRO" w:eastAsia="HG丸ｺﾞｼｯｸM-PRO" w:hAnsi="HG丸ｺﾞｼｯｸM-PRO" w:hint="eastAsia"/>
          <w:sz w:val="22"/>
          <w:szCs w:val="22"/>
        </w:rPr>
        <w:t>成立することが期待できない場合は、随意契約を可能とする場合があるので、</w:t>
      </w:r>
    </w:p>
    <w:p w14:paraId="68E77E40" w14:textId="77777777" w:rsidR="00086F2C" w:rsidRPr="0080586D" w:rsidRDefault="00086F2C" w:rsidP="00086F2C">
      <w:pPr>
        <w:ind w:firstLineChars="700" w:firstLine="1534"/>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大阪府へ相談すること。</w:t>
      </w:r>
    </w:p>
    <w:bookmarkEnd w:id="16"/>
    <w:p w14:paraId="50EB4416" w14:textId="77777777" w:rsidR="00536530" w:rsidRPr="009C1E7D" w:rsidRDefault="00536530" w:rsidP="00536530">
      <w:pPr>
        <w:kinsoku w:val="0"/>
        <w:wordWrap w:val="0"/>
        <w:overflowPunct w:val="0"/>
        <w:snapToGrid w:val="0"/>
        <w:spacing w:line="0" w:lineRule="atLeast"/>
        <w:ind w:right="216"/>
        <w:rPr>
          <w:rFonts w:ascii="HG丸ｺﾞｼｯｸM-PRO" w:eastAsia="HG丸ｺﾞｼｯｸM-PRO" w:hAnsi="HG丸ｺﾞｼｯｸM-PRO"/>
          <w:sz w:val="16"/>
          <w:szCs w:val="16"/>
        </w:rPr>
      </w:pPr>
    </w:p>
    <w:p w14:paraId="117D9A6D" w14:textId="77777777" w:rsidR="00086F2C" w:rsidRPr="00D178DD" w:rsidRDefault="00086F2C" w:rsidP="00086F2C">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D178DD">
        <w:rPr>
          <w:rFonts w:ascii="HG丸ｺﾞｼｯｸM-PRO" w:eastAsia="HG丸ｺﾞｼｯｸM-PRO" w:hAnsi="HG丸ｺﾞｼｯｸM-PRO" w:hint="eastAsia"/>
          <w:sz w:val="22"/>
          <w:szCs w:val="22"/>
        </w:rPr>
        <w:t>（３）入札結果等の大阪府への報告及び公表等</w:t>
      </w:r>
    </w:p>
    <w:p w14:paraId="1A9A0797" w14:textId="77777777" w:rsidR="00086F2C" w:rsidRPr="00D178DD" w:rsidRDefault="00086F2C" w:rsidP="00086F2C">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221E3FB" w14:textId="77777777" w:rsidR="00086F2C" w:rsidRDefault="00086F2C" w:rsidP="00086F2C">
      <w:pPr>
        <w:ind w:firstLineChars="300" w:firstLine="657"/>
        <w:rPr>
          <w:rFonts w:ascii="HG丸ｺﾞｼｯｸM-PRO" w:eastAsia="HG丸ｺﾞｼｯｸM-PRO" w:hAnsi="HG丸ｺﾞｼｯｸM-PRO"/>
          <w:sz w:val="22"/>
          <w:szCs w:val="22"/>
        </w:rPr>
      </w:pPr>
      <w:bookmarkStart w:id="17" w:name="_Hlk161332397"/>
      <w:r>
        <w:rPr>
          <w:rFonts w:ascii="HG丸ｺﾞｼｯｸM-PRO" w:eastAsia="HG丸ｺﾞｼｯｸM-PRO" w:hAnsi="HG丸ｺﾞｼｯｸM-PRO" w:hint="eastAsia"/>
          <w:sz w:val="22"/>
          <w:szCs w:val="22"/>
        </w:rPr>
        <w:t xml:space="preserve">① </w:t>
      </w:r>
      <w:r w:rsidRPr="0080586D">
        <w:rPr>
          <w:rFonts w:ascii="HG丸ｺﾞｼｯｸM-PRO" w:eastAsia="HG丸ｺﾞｼｯｸM-PRO" w:hAnsi="HG丸ｺﾞｼｯｸM-PRO" w:hint="eastAsia"/>
          <w:sz w:val="22"/>
          <w:szCs w:val="22"/>
        </w:rPr>
        <w:t>入札後すみやかに、入札結果（入札参加業者名、落札業者名、予定価格、入札金額</w:t>
      </w:r>
    </w:p>
    <w:p w14:paraId="0933C989" w14:textId="77777777" w:rsidR="00086F2C" w:rsidRPr="00655493" w:rsidRDefault="00086F2C" w:rsidP="00086F2C">
      <w:pPr>
        <w:ind w:firstLineChars="400" w:firstLine="877"/>
        <w:rPr>
          <w:rFonts w:ascii="HG丸ｺﾞｼｯｸM-PRO" w:eastAsia="HG丸ｺﾞｼｯｸM-PRO" w:hAnsi="HG丸ｺﾞｼｯｸM-PRO"/>
          <w:sz w:val="22"/>
          <w:szCs w:val="22"/>
          <w:u w:val="single"/>
        </w:rPr>
      </w:pPr>
      <w:r>
        <w:rPr>
          <w:rFonts w:ascii="HG丸ｺﾞｼｯｸM-PRO" w:eastAsia="HG丸ｺﾞｼｯｸM-PRO" w:hAnsi="HG丸ｺﾞｼｯｸM-PRO" w:hint="eastAsia"/>
          <w:sz w:val="22"/>
          <w:szCs w:val="22"/>
        </w:rPr>
        <w:t xml:space="preserve"> </w:t>
      </w:r>
      <w:r w:rsidRPr="0080586D">
        <w:rPr>
          <w:rFonts w:ascii="HG丸ｺﾞｼｯｸM-PRO" w:eastAsia="HG丸ｺﾞｼｯｸM-PRO" w:hAnsi="HG丸ｺﾞｼｯｸM-PRO" w:hint="eastAsia"/>
          <w:sz w:val="22"/>
          <w:szCs w:val="22"/>
        </w:rPr>
        <w:t>及び落札金額）を記載した「</w:t>
      </w:r>
      <w:r w:rsidRPr="00655493">
        <w:rPr>
          <w:rFonts w:ascii="HG丸ｺﾞｼｯｸM-PRO" w:eastAsia="HG丸ｺﾞｼｯｸM-PRO" w:hAnsi="HG丸ｺﾞｼｯｸM-PRO" w:hint="eastAsia"/>
          <w:b/>
          <w:bCs/>
          <w:sz w:val="22"/>
          <w:szCs w:val="22"/>
        </w:rPr>
        <w:t>入札結果報告書（様式４）</w:t>
      </w:r>
      <w:r w:rsidRPr="0080586D">
        <w:rPr>
          <w:rFonts w:ascii="HG丸ｺﾞｼｯｸM-PRO" w:eastAsia="HG丸ｺﾞｼｯｸM-PRO" w:hAnsi="HG丸ｺﾞｼｯｸM-PRO" w:hint="eastAsia"/>
          <w:sz w:val="22"/>
          <w:szCs w:val="22"/>
        </w:rPr>
        <w:t>」を、</w:t>
      </w:r>
      <w:r w:rsidRPr="00655493">
        <w:rPr>
          <w:rFonts w:ascii="HG丸ｺﾞｼｯｸM-PRO" w:eastAsia="HG丸ｺﾞｼｯｸM-PRO" w:hAnsi="HG丸ｺﾞｼｯｸM-PRO" w:hint="eastAsia"/>
          <w:sz w:val="22"/>
          <w:szCs w:val="22"/>
          <w:u w:val="single"/>
        </w:rPr>
        <w:t>立会人全員が自筆で署</w:t>
      </w:r>
    </w:p>
    <w:p w14:paraId="22C74CD6" w14:textId="77777777" w:rsidR="00086F2C" w:rsidRDefault="00086F2C" w:rsidP="00086F2C">
      <w:pPr>
        <w:ind w:firstLineChars="450" w:firstLine="986"/>
        <w:rPr>
          <w:rFonts w:ascii="HG丸ｺﾞｼｯｸM-PRO" w:eastAsia="HG丸ｺﾞｼｯｸM-PRO" w:hAnsi="HG丸ｺﾞｼｯｸM-PRO"/>
          <w:sz w:val="22"/>
          <w:szCs w:val="22"/>
        </w:rPr>
      </w:pPr>
      <w:r w:rsidRPr="00655493">
        <w:rPr>
          <w:rFonts w:ascii="HG丸ｺﾞｼｯｸM-PRO" w:eastAsia="HG丸ｺﾞｼｯｸM-PRO" w:hAnsi="HG丸ｺﾞｼｯｸM-PRO" w:hint="eastAsia"/>
          <w:sz w:val="22"/>
          <w:szCs w:val="22"/>
          <w:u w:val="single"/>
        </w:rPr>
        <w:t>名した上で</w:t>
      </w:r>
      <w:r w:rsidRPr="0080586D">
        <w:rPr>
          <w:rFonts w:ascii="HG丸ｺﾞｼｯｸM-PRO" w:eastAsia="HG丸ｺﾞｼｯｸM-PRO" w:hAnsi="HG丸ｺﾞｼｯｸM-PRO" w:hint="eastAsia"/>
          <w:sz w:val="22"/>
          <w:szCs w:val="22"/>
        </w:rPr>
        <w:t>提出すること。</w:t>
      </w:r>
      <w:bookmarkStart w:id="18" w:name="_Hlk158049900"/>
      <w:r w:rsidRPr="0080586D">
        <w:rPr>
          <w:rFonts w:ascii="HG丸ｺﾞｼｯｸM-PRO" w:eastAsia="HG丸ｺﾞｼｯｸM-PRO" w:hAnsi="HG丸ｺﾞｼｯｸM-PRO" w:hint="eastAsia"/>
          <w:sz w:val="22"/>
          <w:szCs w:val="22"/>
        </w:rPr>
        <w:t>また併せて、落札業者の役員名簿、予定価格を決定した</w:t>
      </w:r>
    </w:p>
    <w:p w14:paraId="52DB6CD5" w14:textId="767BE459" w:rsidR="00086F2C" w:rsidRPr="0080586D" w:rsidRDefault="009A1C9C" w:rsidP="00086F2C">
      <w:pPr>
        <w:ind w:firstLineChars="450" w:firstLine="986"/>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理事会</w:t>
      </w:r>
      <w:r w:rsidR="00086F2C" w:rsidRPr="0080586D">
        <w:rPr>
          <w:rFonts w:ascii="HG丸ｺﾞｼｯｸM-PRO" w:eastAsia="HG丸ｺﾞｼｯｸM-PRO" w:hAnsi="HG丸ｺﾞｼｯｸM-PRO" w:hint="eastAsia"/>
          <w:sz w:val="22"/>
          <w:szCs w:val="22"/>
        </w:rPr>
        <w:t>の議事録及び落札業者を決定した</w:t>
      </w:r>
      <w:r>
        <w:rPr>
          <w:rFonts w:ascii="HG丸ｺﾞｼｯｸM-PRO" w:eastAsia="HG丸ｺﾞｼｯｸM-PRO" w:hAnsi="HG丸ｺﾞｼｯｸM-PRO" w:hint="eastAsia"/>
          <w:sz w:val="22"/>
          <w:szCs w:val="22"/>
        </w:rPr>
        <w:t>理事会</w:t>
      </w:r>
      <w:r w:rsidR="00086F2C" w:rsidRPr="0080586D">
        <w:rPr>
          <w:rFonts w:ascii="HG丸ｺﾞｼｯｸM-PRO" w:eastAsia="HG丸ｺﾞｼｯｸM-PRO" w:hAnsi="HG丸ｺﾞｼｯｸM-PRO" w:hint="eastAsia"/>
          <w:sz w:val="22"/>
          <w:szCs w:val="22"/>
        </w:rPr>
        <w:t>の議事録を大阪府に提出すること。</w:t>
      </w:r>
      <w:bookmarkEnd w:id="18"/>
    </w:p>
    <w:p w14:paraId="46EAFEF8" w14:textId="77777777" w:rsidR="00086F2C" w:rsidRPr="007E5CFD" w:rsidRDefault="00086F2C" w:rsidP="00086F2C">
      <w:pPr>
        <w:pStyle w:val="Default"/>
        <w:spacing w:line="180" w:lineRule="exact"/>
        <w:ind w:firstLineChars="500" w:firstLine="1076"/>
        <w:rPr>
          <w:rFonts w:hAnsi="HG丸ｺﾞｼｯｸM-PRO"/>
          <w:color w:val="auto"/>
          <w:sz w:val="22"/>
          <w:szCs w:val="22"/>
        </w:rPr>
      </w:pPr>
    </w:p>
    <w:p w14:paraId="404456E5" w14:textId="77777777" w:rsidR="00086F2C" w:rsidRDefault="00086F2C" w:rsidP="00086F2C">
      <w:pPr>
        <w:ind w:leftChars="317" w:left="66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80586D">
        <w:rPr>
          <w:rFonts w:ascii="HG丸ｺﾞｼｯｸM-PRO" w:eastAsia="HG丸ｺﾞｼｯｸM-PRO" w:hAnsi="HG丸ｺﾞｼｯｸM-PRO" w:hint="eastAsia"/>
          <w:sz w:val="22"/>
          <w:szCs w:val="22"/>
        </w:rPr>
        <w:t>法人は、当該入札の結果（入札参加業者名、落札業者名、入札金額及び落札金額）を</w:t>
      </w:r>
    </w:p>
    <w:p w14:paraId="18C67120" w14:textId="77777777" w:rsidR="00086F2C" w:rsidRPr="0080586D" w:rsidRDefault="00086F2C" w:rsidP="00086F2C">
      <w:pPr>
        <w:ind w:leftChars="317" w:left="66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 xml:space="preserve"> </w:t>
      </w:r>
      <w:r w:rsidRPr="0080586D">
        <w:rPr>
          <w:rFonts w:ascii="HG丸ｺﾞｼｯｸM-PRO" w:eastAsia="HG丸ｺﾞｼｯｸM-PRO" w:hAnsi="HG丸ｺﾞｼｯｸM-PRO" w:hint="eastAsia"/>
          <w:sz w:val="22"/>
          <w:szCs w:val="22"/>
        </w:rPr>
        <w:t>「</w:t>
      </w:r>
      <w:r w:rsidRPr="00655493">
        <w:rPr>
          <w:rFonts w:ascii="HG丸ｺﾞｼｯｸM-PRO" w:eastAsia="HG丸ｺﾞｼｯｸM-PRO" w:hAnsi="HG丸ｺﾞｼｯｸM-PRO" w:hint="eastAsia"/>
          <w:b/>
          <w:bCs/>
          <w:sz w:val="22"/>
          <w:szCs w:val="22"/>
        </w:rPr>
        <w:t>入札結果（様式４の２）</w:t>
      </w:r>
      <w:r w:rsidRPr="0080586D">
        <w:rPr>
          <w:rFonts w:ascii="HG丸ｺﾞｼｯｸM-PRO" w:eastAsia="HG丸ｺﾞｼｯｸM-PRO" w:hAnsi="HG丸ｺﾞｼｯｸM-PRO" w:hint="eastAsia"/>
          <w:sz w:val="22"/>
          <w:szCs w:val="22"/>
        </w:rPr>
        <w:t>」により公表すること。</w:t>
      </w:r>
    </w:p>
    <w:p w14:paraId="0FEE9B9D" w14:textId="77777777" w:rsidR="00086F2C" w:rsidRPr="007E5CFD" w:rsidRDefault="00086F2C" w:rsidP="00086F2C">
      <w:pPr>
        <w:pStyle w:val="Default"/>
        <w:spacing w:line="180" w:lineRule="exact"/>
        <w:ind w:firstLineChars="500" w:firstLine="1076"/>
        <w:rPr>
          <w:rFonts w:hAnsi="HG丸ｺﾞｼｯｸM-PRO"/>
          <w:color w:val="auto"/>
          <w:sz w:val="22"/>
          <w:szCs w:val="22"/>
        </w:rPr>
      </w:pPr>
    </w:p>
    <w:p w14:paraId="4FD49859" w14:textId="77777777" w:rsidR="00086F2C" w:rsidRDefault="00086F2C" w:rsidP="00086F2C">
      <w:pPr>
        <w:ind w:leftChars="317" w:left="663"/>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③</w:t>
      </w:r>
      <w:r>
        <w:rPr>
          <w:rFonts w:ascii="HG丸ｺﾞｼｯｸM-PRO" w:eastAsia="HG丸ｺﾞｼｯｸM-PRO" w:hAnsi="HG丸ｺﾞｼｯｸM-PRO" w:hint="eastAsia"/>
          <w:sz w:val="22"/>
          <w:szCs w:val="22"/>
        </w:rPr>
        <w:t xml:space="preserve"> </w:t>
      </w:r>
      <w:r w:rsidRPr="0080586D">
        <w:rPr>
          <w:rFonts w:ascii="HG丸ｺﾞｼｯｸM-PRO" w:eastAsia="HG丸ｺﾞｼｯｸM-PRO" w:hAnsi="HG丸ｺﾞｼｯｸM-PRO" w:hint="eastAsia"/>
          <w:sz w:val="22"/>
          <w:szCs w:val="22"/>
        </w:rPr>
        <w:t>公表の方法としては、法人の事務所等の玄関前への掲示やホームページでの掲載、事</w:t>
      </w:r>
    </w:p>
    <w:p w14:paraId="29E55EA8" w14:textId="77777777" w:rsidR="00086F2C" w:rsidRPr="0080586D" w:rsidRDefault="00086F2C" w:rsidP="00086F2C">
      <w:pPr>
        <w:ind w:leftChars="317" w:left="663" w:firstLineChars="150" w:firstLine="329"/>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務所内に閲覧場所を設ける等の方法が考えられる。</w:t>
      </w:r>
    </w:p>
    <w:p w14:paraId="5F6D2214" w14:textId="77777777" w:rsidR="00086F2C" w:rsidRDefault="00086F2C" w:rsidP="00086F2C">
      <w:pPr>
        <w:ind w:firstLineChars="450" w:firstLine="986"/>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なお、大阪府においても、当該入札結果（入札参加業者名、落札業者名、入札金額、</w:t>
      </w:r>
    </w:p>
    <w:p w14:paraId="78C14B4E" w14:textId="77777777" w:rsidR="00086F2C" w:rsidRDefault="00086F2C" w:rsidP="00086F2C">
      <w:pPr>
        <w:ind w:firstLineChars="450" w:firstLine="986"/>
        <w:rPr>
          <w:rFonts w:ascii="HG丸ｺﾞｼｯｸM-PRO" w:eastAsia="HG丸ｺﾞｼｯｸM-PRO" w:hAnsi="HG丸ｺﾞｼｯｸM-PRO"/>
          <w:sz w:val="22"/>
          <w:szCs w:val="22"/>
        </w:rPr>
      </w:pPr>
      <w:r w:rsidRPr="0080586D">
        <w:rPr>
          <w:rFonts w:ascii="HG丸ｺﾞｼｯｸM-PRO" w:eastAsia="HG丸ｺﾞｼｯｸM-PRO" w:hAnsi="HG丸ｺﾞｼｯｸM-PRO" w:hint="eastAsia"/>
          <w:sz w:val="22"/>
          <w:szCs w:val="22"/>
        </w:rPr>
        <w:t>落札金額）は一般の閲覧に供することとする。</w:t>
      </w:r>
    </w:p>
    <w:bookmarkEnd w:id="17"/>
    <w:p w14:paraId="1D4E4471" w14:textId="77777777" w:rsidR="00175B2B" w:rsidRPr="00455168" w:rsidRDefault="00175B2B" w:rsidP="00086F2C">
      <w:pPr>
        <w:kinsoku w:val="0"/>
        <w:wordWrap w:val="0"/>
        <w:overflowPunct w:val="0"/>
        <w:snapToGrid w:val="0"/>
        <w:spacing w:line="367" w:lineRule="exact"/>
        <w:ind w:right="215"/>
        <w:rPr>
          <w:rFonts w:ascii="HG丸ｺﾞｼｯｸM-PRO" w:eastAsia="HG丸ｺﾞｼｯｸM-PRO" w:hAnsi="HG丸ｺﾞｼｯｸM-PRO"/>
          <w:sz w:val="22"/>
          <w:szCs w:val="22"/>
        </w:rPr>
      </w:pPr>
    </w:p>
    <w:p w14:paraId="21B4E2C8" w14:textId="0F296888" w:rsidR="008E2810" w:rsidRPr="009C1E7D" w:rsidRDefault="008E2810" w:rsidP="008E2810">
      <w:pPr>
        <w:wordWrap w:val="0"/>
        <w:overflowPunct w:val="0"/>
        <w:snapToGrid w:val="0"/>
        <w:spacing w:line="367" w:lineRule="exact"/>
        <w:ind w:right="216"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w:t>
      </w:r>
      <w:r w:rsidR="003928B2">
        <w:rPr>
          <w:rFonts w:ascii="HG丸ｺﾞｼｯｸM-PRO" w:eastAsia="HG丸ｺﾞｼｯｸM-PRO" w:hAnsi="HG丸ｺﾞｼｯｸM-PRO" w:hint="eastAsia"/>
          <w:sz w:val="22"/>
          <w:szCs w:val="22"/>
        </w:rPr>
        <w:t>４</w:t>
      </w:r>
      <w:r w:rsidRPr="009C1E7D">
        <w:rPr>
          <w:rFonts w:ascii="HG丸ｺﾞｼｯｸM-PRO" w:eastAsia="HG丸ｺﾞｼｯｸM-PRO" w:hAnsi="HG丸ｺﾞｼｯｸM-PRO" w:hint="eastAsia"/>
          <w:sz w:val="22"/>
          <w:szCs w:val="22"/>
        </w:rPr>
        <w:t>）入札の不成立</w:t>
      </w:r>
    </w:p>
    <w:p w14:paraId="336CD0D9" w14:textId="77777777" w:rsidR="008E2810" w:rsidRPr="009C1E7D" w:rsidRDefault="008E2810" w:rsidP="008E281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34D0AB28" w14:textId="5E3FCC9C" w:rsidR="00E03544" w:rsidRDefault="008E2810" w:rsidP="00086F2C">
      <w:pPr>
        <w:wordWrap w:val="0"/>
        <w:overflowPunct w:val="0"/>
        <w:snapToGrid w:val="0"/>
        <w:spacing w:line="367" w:lineRule="exact"/>
        <w:ind w:leftChars="400" w:left="837" w:right="216"/>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入札談合があると疑うに足る事実があるときは、落札業者の決定を保留し、大阪府に直ちに報告し、その指導に従うこと。</w:t>
      </w:r>
    </w:p>
    <w:p w14:paraId="50995A42" w14:textId="77777777" w:rsidR="00602F57" w:rsidRPr="009C1E7D" w:rsidRDefault="00602F57" w:rsidP="00086F2C">
      <w:pPr>
        <w:wordWrap w:val="0"/>
        <w:overflowPunct w:val="0"/>
        <w:snapToGrid w:val="0"/>
        <w:spacing w:line="367" w:lineRule="exact"/>
        <w:ind w:leftChars="400" w:left="837" w:right="216"/>
        <w:rPr>
          <w:rFonts w:ascii="HG丸ｺﾞｼｯｸM-PRO" w:eastAsia="HG丸ｺﾞｼｯｸM-PRO" w:hAnsi="HG丸ｺﾞｼｯｸM-PRO"/>
          <w:sz w:val="22"/>
          <w:szCs w:val="22"/>
        </w:rPr>
      </w:pPr>
    </w:p>
    <w:p w14:paraId="2D58B41C" w14:textId="4CBFFF2E" w:rsidR="00A665D3" w:rsidRPr="009C1E7D" w:rsidRDefault="008E2810" w:rsidP="00895A98">
      <w:pPr>
        <w:kinsoku w:val="0"/>
        <w:wordWrap w:val="0"/>
        <w:overflowPunct w:val="0"/>
        <w:snapToGrid w:val="0"/>
        <w:spacing w:line="367" w:lineRule="exact"/>
        <w:ind w:right="215"/>
        <w:rPr>
          <w:rFonts w:ascii="HG丸ｺﾞｼｯｸM-PRO" w:eastAsia="HG丸ｺﾞｼｯｸM-PRO" w:hAnsi="HG丸ｺﾞｼｯｸM-PRO"/>
          <w:b/>
          <w:sz w:val="24"/>
          <w:szCs w:val="24"/>
          <w:u w:val="single"/>
        </w:rPr>
      </w:pPr>
      <w:r w:rsidRPr="009C1E7D">
        <w:rPr>
          <w:rFonts w:ascii="HG丸ｺﾞｼｯｸM-PRO" w:eastAsia="HG丸ｺﾞｼｯｸM-PRO" w:hAnsi="HG丸ｺﾞｼｯｸM-PRO" w:hint="eastAsia"/>
          <w:b/>
          <w:sz w:val="22"/>
          <w:szCs w:val="22"/>
          <w:u w:val="single"/>
        </w:rPr>
        <w:t>７</w:t>
      </w:r>
      <w:r w:rsidR="00895A98" w:rsidRPr="009C1E7D">
        <w:rPr>
          <w:rFonts w:ascii="HG丸ｺﾞｼｯｸM-PRO" w:eastAsia="HG丸ｺﾞｼｯｸM-PRO" w:hAnsi="HG丸ｺﾞｼｯｸM-PRO" w:hint="eastAsia"/>
          <w:sz w:val="22"/>
          <w:szCs w:val="22"/>
          <w:u w:val="single"/>
        </w:rPr>
        <w:t xml:space="preserve">　</w:t>
      </w:r>
      <w:r w:rsidR="00C556B2" w:rsidRPr="009C1E7D">
        <w:rPr>
          <w:rFonts w:ascii="HG丸ｺﾞｼｯｸM-PRO" w:eastAsia="HG丸ｺﾞｼｯｸM-PRO" w:hAnsi="HG丸ｺﾞｼｯｸM-PRO" w:hint="eastAsia"/>
          <w:b/>
          <w:sz w:val="24"/>
          <w:szCs w:val="24"/>
          <w:u w:val="single"/>
        </w:rPr>
        <w:t>物品購入</w:t>
      </w:r>
      <w:r w:rsidR="00A665D3" w:rsidRPr="009C1E7D">
        <w:rPr>
          <w:rFonts w:ascii="HG丸ｺﾞｼｯｸM-PRO" w:eastAsia="HG丸ｺﾞｼｯｸM-PRO" w:hAnsi="HG丸ｺﾞｼｯｸM-PRO" w:hint="eastAsia"/>
          <w:b/>
          <w:sz w:val="24"/>
          <w:szCs w:val="24"/>
          <w:u w:val="single"/>
        </w:rPr>
        <w:t>契約の締結</w:t>
      </w:r>
    </w:p>
    <w:p w14:paraId="3F0270D6" w14:textId="77777777" w:rsidR="00657016" w:rsidRPr="009C1E7D" w:rsidRDefault="00657016" w:rsidP="00657016">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5BAF9356" w14:textId="7CAD6628" w:rsidR="00895A98" w:rsidRPr="009C1E7D" w:rsidRDefault="00895A98" w:rsidP="00895A98">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（１）</w:t>
      </w:r>
      <w:r w:rsidR="00A665D3" w:rsidRPr="009C1E7D">
        <w:rPr>
          <w:rFonts w:ascii="HG丸ｺﾞｼｯｸM-PRO" w:eastAsia="HG丸ｺﾞｼｯｸM-PRO" w:hAnsi="HG丸ｺﾞｼｯｸM-PRO" w:hint="eastAsia"/>
          <w:sz w:val="22"/>
          <w:szCs w:val="22"/>
        </w:rPr>
        <w:t>契約書等の案の大阪府への提出</w:t>
      </w:r>
    </w:p>
    <w:p w14:paraId="79B44306"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24DADBE5" w14:textId="77777777" w:rsidR="00230BC9" w:rsidRPr="00455168" w:rsidRDefault="00230BC9" w:rsidP="00230BC9">
      <w:pPr>
        <w:pStyle w:val="a4"/>
        <w:ind w:firstLineChars="400" w:firstLine="837"/>
        <w:rPr>
          <w:rFonts w:ascii="HG丸ｺﾞｼｯｸM-PRO" w:eastAsia="HG丸ｺﾞｼｯｸM-PRO" w:hAnsi="HG丸ｺﾞｼｯｸM-PRO"/>
        </w:rPr>
      </w:pPr>
      <w:r w:rsidRPr="00455168">
        <w:rPr>
          <w:rFonts w:ascii="HG丸ｺﾞｼｯｸM-PRO" w:eastAsia="HG丸ｺﾞｼｯｸM-PRO" w:hAnsi="HG丸ｺﾞｼｯｸM-PRO"/>
        </w:rPr>
        <w:t>契約書及び契約に必要な書類は、特別の事情がある場合を除き、落札決定の日の翌日から</w:t>
      </w:r>
      <w:r w:rsidRPr="00455168">
        <w:rPr>
          <w:rFonts w:ascii="HG丸ｺﾞｼｯｸM-PRO" w:eastAsia="HG丸ｺﾞｼｯｸM-PRO" w:hAnsi="HG丸ｺﾞｼｯｸM-PRO" w:hint="eastAsia"/>
        </w:rPr>
        <w:t xml:space="preserve">　　</w:t>
      </w:r>
    </w:p>
    <w:p w14:paraId="502DF897" w14:textId="78D09EE8" w:rsidR="00230BC9" w:rsidRPr="00455168" w:rsidRDefault="00230BC9" w:rsidP="009872A2">
      <w:pPr>
        <w:pStyle w:val="a4"/>
        <w:ind w:leftChars="400" w:left="837"/>
        <w:rPr>
          <w:rFonts w:ascii="HG丸ｺﾞｼｯｸM-PRO" w:eastAsia="HG丸ｺﾞｼｯｸM-PRO" w:hAnsi="HG丸ｺﾞｼｯｸM-PRO"/>
        </w:rPr>
      </w:pPr>
      <w:r w:rsidRPr="00455168">
        <w:rPr>
          <w:rFonts w:ascii="HG丸ｺﾞｼｯｸM-PRO" w:eastAsia="HG丸ｺﾞｼｯｸM-PRO" w:hAnsi="HG丸ｺﾞｼｯｸM-PRO"/>
        </w:rPr>
        <w:t>起算して、10 日以内（</w:t>
      </w:r>
      <w:r w:rsidR="00CE2A66">
        <w:rPr>
          <w:rFonts w:ascii="HG丸ｺﾞｼｯｸM-PRO" w:eastAsia="HG丸ｺﾞｼｯｸM-PRO" w:hAnsi="HG丸ｺﾞｼｯｸM-PRO" w:hint="eastAsia"/>
        </w:rPr>
        <w:t>土日祝</w:t>
      </w:r>
      <w:r w:rsidRPr="00455168">
        <w:rPr>
          <w:rFonts w:ascii="HG丸ｺﾞｼｯｸM-PRO" w:eastAsia="HG丸ｺﾞｼｯｸM-PRO" w:hAnsi="HG丸ｺﾞｼｯｸM-PRO"/>
        </w:rPr>
        <w:t>を除く。）に</w:t>
      </w:r>
      <w:r w:rsidR="009872A2" w:rsidRPr="00455168">
        <w:rPr>
          <w:rFonts w:ascii="HG丸ｺﾞｼｯｸM-PRO" w:eastAsia="HG丸ｺﾞｼｯｸM-PRO" w:hAnsi="HG丸ｺﾞｼｯｸM-PRO" w:hint="eastAsia"/>
          <w:sz w:val="22"/>
          <w:szCs w:val="22"/>
        </w:rPr>
        <w:t>契約</w:t>
      </w:r>
      <w:r w:rsidR="00231F59" w:rsidRPr="00455168">
        <w:rPr>
          <w:rFonts w:ascii="HG丸ｺﾞｼｯｸM-PRO" w:eastAsia="HG丸ｺﾞｼｯｸM-PRO" w:hAnsi="HG丸ｺﾞｼｯｸM-PRO" w:hint="eastAsia"/>
          <w:sz w:val="22"/>
          <w:szCs w:val="22"/>
        </w:rPr>
        <w:t>の</w:t>
      </w:r>
      <w:r w:rsidR="009872A2" w:rsidRPr="00455168">
        <w:rPr>
          <w:rFonts w:ascii="HG丸ｺﾞｼｯｸM-PRO" w:eastAsia="HG丸ｺﾞｼｯｸM-PRO" w:hAnsi="HG丸ｺﾞｼｯｸM-PRO" w:hint="eastAsia"/>
          <w:sz w:val="22"/>
          <w:szCs w:val="22"/>
        </w:rPr>
        <w:t>相手</w:t>
      </w:r>
      <w:r w:rsidR="00231F59" w:rsidRPr="00455168">
        <w:rPr>
          <w:rFonts w:ascii="HG丸ｺﾞｼｯｸM-PRO" w:eastAsia="HG丸ｺﾞｼｯｸM-PRO" w:hAnsi="HG丸ｺﾞｼｯｸM-PRO" w:hint="eastAsia"/>
          <w:sz w:val="22"/>
          <w:szCs w:val="22"/>
        </w:rPr>
        <w:t>方</w:t>
      </w:r>
      <w:r w:rsidR="009872A2" w:rsidRPr="00455168">
        <w:rPr>
          <w:rFonts w:ascii="HG丸ｺﾞｼｯｸM-PRO" w:eastAsia="HG丸ｺﾞｼｯｸM-PRO" w:hAnsi="HG丸ｺﾞｼｯｸM-PRO" w:hint="eastAsia"/>
          <w:sz w:val="22"/>
          <w:szCs w:val="22"/>
        </w:rPr>
        <w:t>から</w:t>
      </w:r>
      <w:r w:rsidRPr="00455168">
        <w:rPr>
          <w:rFonts w:ascii="HG丸ｺﾞｼｯｸM-PRO" w:eastAsia="HG丸ｺﾞｼｯｸM-PRO" w:hAnsi="HG丸ｺﾞｼｯｸM-PRO"/>
        </w:rPr>
        <w:t>提出させるものとする。</w:t>
      </w:r>
    </w:p>
    <w:p w14:paraId="1E92A292" w14:textId="77777777" w:rsidR="00230BC9" w:rsidRPr="00455168" w:rsidRDefault="00230BC9" w:rsidP="00DD7249">
      <w:pPr>
        <w:kinsoku w:val="0"/>
        <w:wordWrap w:val="0"/>
        <w:overflowPunct w:val="0"/>
        <w:snapToGrid w:val="0"/>
        <w:spacing w:line="367" w:lineRule="exact"/>
        <w:ind w:leftChars="402" w:left="841" w:rightChars="103" w:right="215"/>
        <w:rPr>
          <w:rFonts w:ascii="HG丸ｺﾞｼｯｸM-PRO" w:eastAsia="HG丸ｺﾞｼｯｸM-PRO" w:hAnsi="HG丸ｺﾞｼｯｸM-PRO"/>
          <w:sz w:val="22"/>
          <w:szCs w:val="22"/>
        </w:rPr>
      </w:pPr>
    </w:p>
    <w:p w14:paraId="7BF6EED5" w14:textId="77777777" w:rsidR="00086F2C" w:rsidRDefault="008E2810" w:rsidP="00086F2C">
      <w:pPr>
        <w:kinsoku w:val="0"/>
        <w:wordWrap w:val="0"/>
        <w:overflowPunct w:val="0"/>
        <w:snapToGrid w:val="0"/>
        <w:spacing w:line="367" w:lineRule="exact"/>
        <w:ind w:rightChars="103" w:right="215" w:firstLineChars="300" w:firstLine="657"/>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w:t>
      </w:r>
      <w:r w:rsidR="00A665D3" w:rsidRPr="00455168">
        <w:rPr>
          <w:rFonts w:ascii="HG丸ｺﾞｼｯｸM-PRO" w:eastAsia="HG丸ｺﾞｼｯｸM-PRO" w:hAnsi="HG丸ｺﾞｼｯｸM-PRO" w:hint="eastAsia"/>
          <w:sz w:val="22"/>
          <w:szCs w:val="22"/>
        </w:rPr>
        <w:t>契約を締結する</w:t>
      </w:r>
      <w:r w:rsidR="00FF0D41" w:rsidRPr="00455168">
        <w:rPr>
          <w:rFonts w:ascii="HG丸ｺﾞｼｯｸM-PRO" w:eastAsia="HG丸ｺﾞｼｯｸM-PRO" w:hAnsi="HG丸ｺﾞｼｯｸM-PRO" w:hint="eastAsia"/>
          <w:sz w:val="22"/>
          <w:szCs w:val="22"/>
        </w:rPr>
        <w:t>際</w:t>
      </w:r>
      <w:r w:rsidR="00A665D3" w:rsidRPr="00455168">
        <w:rPr>
          <w:rFonts w:ascii="HG丸ｺﾞｼｯｸM-PRO" w:eastAsia="HG丸ｺﾞｼｯｸM-PRO" w:hAnsi="HG丸ｺﾞｼｯｸM-PRO" w:hint="eastAsia"/>
          <w:sz w:val="22"/>
          <w:szCs w:val="22"/>
        </w:rPr>
        <w:t>に</w:t>
      </w:r>
      <w:r w:rsidR="006B0E42" w:rsidRPr="00455168">
        <w:rPr>
          <w:rFonts w:ascii="HG丸ｺﾞｼｯｸM-PRO" w:eastAsia="HG丸ｺﾞｼｯｸM-PRO" w:hAnsi="HG丸ｺﾞｼｯｸM-PRO" w:hint="eastAsia"/>
          <w:sz w:val="22"/>
          <w:szCs w:val="22"/>
        </w:rPr>
        <w:t>は</w:t>
      </w:r>
      <w:r w:rsidR="00A665D3" w:rsidRPr="00455168">
        <w:rPr>
          <w:rFonts w:ascii="HG丸ｺﾞｼｯｸM-PRO" w:eastAsia="HG丸ｺﾞｼｯｸM-PRO" w:hAnsi="HG丸ｺﾞｼｯｸM-PRO" w:hint="eastAsia"/>
          <w:sz w:val="22"/>
          <w:szCs w:val="22"/>
        </w:rPr>
        <w:t>、</w:t>
      </w:r>
      <w:r w:rsidR="006B0E42" w:rsidRPr="00655493">
        <w:rPr>
          <w:rFonts w:ascii="HG丸ｺﾞｼｯｸM-PRO" w:eastAsia="HG丸ｺﾞｼｯｸM-PRO" w:hAnsi="HG丸ｺﾞｼｯｸM-PRO" w:hint="eastAsia"/>
          <w:sz w:val="22"/>
          <w:szCs w:val="22"/>
          <w:u w:val="single"/>
        </w:rPr>
        <w:t>必ず事前に</w:t>
      </w:r>
      <w:r w:rsidR="00A665D3" w:rsidRPr="00455168">
        <w:rPr>
          <w:rFonts w:ascii="HG丸ｺﾞｼｯｸM-PRO" w:eastAsia="HG丸ｺﾞｼｯｸM-PRO" w:hAnsi="HG丸ｺﾞｼｯｸM-PRO" w:hint="eastAsia"/>
          <w:sz w:val="22"/>
          <w:szCs w:val="22"/>
        </w:rPr>
        <w:t>契約書</w:t>
      </w:r>
      <w:r w:rsidR="00DD7249" w:rsidRPr="00455168">
        <w:rPr>
          <w:rFonts w:ascii="HG丸ｺﾞｼｯｸM-PRO" w:eastAsia="HG丸ｺﾞｼｯｸM-PRO" w:hAnsi="HG丸ｺﾞｼｯｸM-PRO" w:hint="eastAsia"/>
          <w:sz w:val="22"/>
          <w:szCs w:val="22"/>
        </w:rPr>
        <w:t>（</w:t>
      </w:r>
      <w:r w:rsidR="003F653B" w:rsidRPr="00455168">
        <w:rPr>
          <w:rFonts w:ascii="HG丸ｺﾞｼｯｸM-PRO" w:eastAsia="HG丸ｺﾞｼｯｸM-PRO" w:hAnsi="HG丸ｺﾞｼｯｸM-PRO" w:hint="eastAsia"/>
          <w:sz w:val="22"/>
          <w:szCs w:val="22"/>
        </w:rPr>
        <w:t>案</w:t>
      </w:r>
      <w:r w:rsidR="00DD7249" w:rsidRPr="00455168">
        <w:rPr>
          <w:rFonts w:ascii="HG丸ｺﾞｼｯｸM-PRO" w:eastAsia="HG丸ｺﾞｼｯｸM-PRO" w:hAnsi="HG丸ｺﾞｼｯｸM-PRO" w:hint="eastAsia"/>
          <w:sz w:val="22"/>
          <w:szCs w:val="22"/>
        </w:rPr>
        <w:t>）</w:t>
      </w:r>
      <w:r w:rsidR="00A665D3" w:rsidRPr="00455168">
        <w:rPr>
          <w:rFonts w:ascii="HG丸ｺﾞｼｯｸM-PRO" w:eastAsia="HG丸ｺﾞｼｯｸM-PRO" w:hAnsi="HG丸ｺﾞｼｯｸM-PRO" w:hint="eastAsia"/>
          <w:sz w:val="22"/>
          <w:szCs w:val="22"/>
        </w:rPr>
        <w:t>を大阪府に提出し、その指導に従</w:t>
      </w:r>
    </w:p>
    <w:p w14:paraId="583B687C" w14:textId="77777777" w:rsidR="00086F2C" w:rsidRDefault="00A665D3" w:rsidP="00086F2C">
      <w:pPr>
        <w:kinsoku w:val="0"/>
        <w:wordWrap w:val="0"/>
        <w:overflowPunct w:val="0"/>
        <w:snapToGrid w:val="0"/>
        <w:spacing w:line="367" w:lineRule="exact"/>
        <w:ind w:rightChars="103" w:right="215" w:firstLineChars="400" w:firstLine="877"/>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うこと。大阪府の指導を受けずに</w:t>
      </w:r>
      <w:r w:rsidR="00FF0D41" w:rsidRPr="00455168">
        <w:rPr>
          <w:rFonts w:ascii="HG丸ｺﾞｼｯｸM-PRO" w:eastAsia="HG丸ｺﾞｼｯｸM-PRO" w:hAnsi="HG丸ｺﾞｼｯｸM-PRO" w:hint="eastAsia"/>
          <w:sz w:val="22"/>
          <w:szCs w:val="22"/>
        </w:rPr>
        <w:t>内容に</w:t>
      </w:r>
      <w:r w:rsidRPr="00455168">
        <w:rPr>
          <w:rFonts w:ascii="HG丸ｺﾞｼｯｸM-PRO" w:eastAsia="HG丸ｺﾞｼｯｸM-PRO" w:hAnsi="HG丸ｺﾞｼｯｸM-PRO" w:hint="eastAsia"/>
          <w:sz w:val="22"/>
          <w:szCs w:val="22"/>
        </w:rPr>
        <w:t>不備</w:t>
      </w:r>
      <w:r w:rsidR="00FF0D41" w:rsidRPr="00455168">
        <w:rPr>
          <w:rFonts w:ascii="HG丸ｺﾞｼｯｸM-PRO" w:eastAsia="HG丸ｺﾞｼｯｸM-PRO" w:hAnsi="HG丸ｺﾞｼｯｸM-PRO" w:hint="eastAsia"/>
          <w:sz w:val="22"/>
          <w:szCs w:val="22"/>
        </w:rPr>
        <w:t>のある</w:t>
      </w:r>
      <w:r w:rsidRPr="00455168">
        <w:rPr>
          <w:rFonts w:ascii="HG丸ｺﾞｼｯｸM-PRO" w:eastAsia="HG丸ｺﾞｼｯｸM-PRO" w:hAnsi="HG丸ｺﾞｼｯｸM-PRO" w:hint="eastAsia"/>
          <w:sz w:val="22"/>
          <w:szCs w:val="22"/>
        </w:rPr>
        <w:t>契約が行われた場合には、契約</w:t>
      </w:r>
    </w:p>
    <w:p w14:paraId="137C35E4" w14:textId="520D0310" w:rsidR="00895A98" w:rsidRPr="00455168" w:rsidRDefault="00A665D3" w:rsidP="00086F2C">
      <w:pPr>
        <w:kinsoku w:val="0"/>
        <w:wordWrap w:val="0"/>
        <w:overflowPunct w:val="0"/>
        <w:snapToGrid w:val="0"/>
        <w:spacing w:line="367" w:lineRule="exact"/>
        <w:ind w:rightChars="103" w:right="215" w:firstLineChars="400" w:firstLine="877"/>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のやり直しを求めることがあるので、注意すること。</w:t>
      </w:r>
    </w:p>
    <w:p w14:paraId="1F2C3749"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16"/>
          <w:szCs w:val="16"/>
        </w:rPr>
      </w:pPr>
    </w:p>
    <w:p w14:paraId="7E519B9F" w14:textId="57B7F1A3" w:rsidR="000B68E0" w:rsidRPr="009C1E7D" w:rsidRDefault="00895A98" w:rsidP="000B68E0">
      <w:pPr>
        <w:kinsoku w:val="0"/>
        <w:wordWrap w:val="0"/>
        <w:overflowPunct w:val="0"/>
        <w:snapToGrid w:val="0"/>
        <w:spacing w:line="367" w:lineRule="exact"/>
        <w:ind w:right="215"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（２）</w:t>
      </w:r>
      <w:r w:rsidR="00A665D3" w:rsidRPr="009C1E7D">
        <w:rPr>
          <w:rFonts w:ascii="HG丸ｺﾞｼｯｸM-PRO" w:eastAsia="HG丸ｺﾞｼｯｸM-PRO" w:hAnsi="HG丸ｺﾞｼｯｸM-PRO" w:hint="eastAsia"/>
          <w:sz w:val="22"/>
          <w:szCs w:val="22"/>
        </w:rPr>
        <w:t>契約の締結</w:t>
      </w:r>
    </w:p>
    <w:p w14:paraId="1BCC1421" w14:textId="77777777" w:rsidR="00C27230" w:rsidRPr="009C1E7D" w:rsidRDefault="00C27230" w:rsidP="00C2723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48CFFEF8" w14:textId="3F25E6CC" w:rsidR="00C8115B" w:rsidRDefault="00FA488A" w:rsidP="00C8115B">
      <w:pPr>
        <w:rPr>
          <w:rFonts w:ascii="HG丸ｺﾞｼｯｸM-PRO" w:eastAsia="HG丸ｺﾞｼｯｸM-PRO" w:hAnsi="HG丸ｺﾞｼｯｸM-PRO"/>
          <w:sz w:val="22"/>
          <w:szCs w:val="22"/>
        </w:rPr>
      </w:pPr>
      <w:r w:rsidRPr="00DE01F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① </w:t>
      </w:r>
      <w:r w:rsidRPr="00DE01FD">
        <w:rPr>
          <w:rFonts w:ascii="HG丸ｺﾞｼｯｸM-PRO" w:eastAsia="HG丸ｺﾞｼｯｸM-PRO" w:hAnsi="HG丸ｺﾞｼｯｸM-PRO" w:hint="eastAsia"/>
          <w:sz w:val="22"/>
          <w:szCs w:val="22"/>
        </w:rPr>
        <w:t>契約の締結にあたって法人は、</w:t>
      </w:r>
      <w:r w:rsidR="009A1C9C">
        <w:rPr>
          <w:rFonts w:ascii="HG丸ｺﾞｼｯｸM-PRO" w:eastAsia="HG丸ｺﾞｼｯｸM-PRO" w:hAnsi="HG丸ｺﾞｼｯｸM-PRO" w:hint="eastAsia"/>
          <w:sz w:val="22"/>
          <w:szCs w:val="22"/>
        </w:rPr>
        <w:t>理事会</w:t>
      </w:r>
      <w:r w:rsidRPr="00DE01FD">
        <w:rPr>
          <w:rFonts w:ascii="HG丸ｺﾞｼｯｸM-PRO" w:eastAsia="HG丸ｺﾞｼｯｸM-PRO" w:hAnsi="HG丸ｺﾞｼｯｸM-PRO" w:hint="eastAsia"/>
          <w:sz w:val="22"/>
          <w:szCs w:val="22"/>
        </w:rPr>
        <w:t>を開催してその議決を得た上で上記７に規定</w:t>
      </w:r>
    </w:p>
    <w:p w14:paraId="3A5EC207" w14:textId="6AE4063B" w:rsidR="00FA488A" w:rsidRPr="00DE01FD" w:rsidRDefault="00FA488A" w:rsidP="00C8115B">
      <w:pPr>
        <w:ind w:firstLineChars="400" w:firstLine="877"/>
        <w:rPr>
          <w:rFonts w:ascii="HG丸ｺﾞｼｯｸM-PRO" w:eastAsia="HG丸ｺﾞｼｯｸM-PRO" w:hAnsi="HG丸ｺﾞｼｯｸM-PRO"/>
          <w:sz w:val="22"/>
          <w:szCs w:val="22"/>
        </w:rPr>
      </w:pPr>
      <w:r w:rsidRPr="00DE01FD">
        <w:rPr>
          <w:rFonts w:ascii="HG丸ｺﾞｼｯｸM-PRO" w:eastAsia="HG丸ｺﾞｼｯｸM-PRO" w:hAnsi="HG丸ｺﾞｼｯｸM-PRO" w:hint="eastAsia"/>
          <w:sz w:val="22"/>
          <w:szCs w:val="22"/>
        </w:rPr>
        <w:t>する入札の結果による落札業者と契約を締結すること。</w:t>
      </w:r>
    </w:p>
    <w:p w14:paraId="60466134" w14:textId="77777777" w:rsidR="00FA488A" w:rsidRPr="007E5CFD" w:rsidRDefault="00FA488A" w:rsidP="00FA488A">
      <w:pPr>
        <w:pStyle w:val="Default"/>
        <w:spacing w:line="180" w:lineRule="exact"/>
        <w:ind w:firstLineChars="500" w:firstLine="1076"/>
        <w:rPr>
          <w:rFonts w:hAnsi="HG丸ｺﾞｼｯｸM-PRO"/>
          <w:color w:val="auto"/>
          <w:sz w:val="22"/>
          <w:szCs w:val="22"/>
        </w:rPr>
      </w:pPr>
    </w:p>
    <w:p w14:paraId="070BFFDB" w14:textId="3863A64F" w:rsidR="00FA488A" w:rsidRPr="00DE01FD" w:rsidRDefault="00FA488A" w:rsidP="00C8115B">
      <w:pPr>
        <w:ind w:leftChars="300" w:left="846" w:hangingChars="100" w:hanging="219"/>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DE01FD">
        <w:rPr>
          <w:rFonts w:ascii="HG丸ｺﾞｼｯｸM-PRO" w:eastAsia="HG丸ｺﾞｼｯｸM-PRO" w:hAnsi="HG丸ｺﾞｼｯｸM-PRO" w:hint="eastAsia"/>
          <w:sz w:val="22"/>
          <w:szCs w:val="22"/>
        </w:rPr>
        <w:t>契約書に押印する印鑑は、法人、</w:t>
      </w:r>
      <w:r w:rsidR="00C8115B">
        <w:rPr>
          <w:rFonts w:ascii="HG丸ｺﾞｼｯｸM-PRO" w:eastAsia="HG丸ｺﾞｼｯｸM-PRO" w:hAnsi="HG丸ｺﾞｼｯｸM-PRO" w:hint="eastAsia"/>
          <w:sz w:val="22"/>
          <w:szCs w:val="22"/>
        </w:rPr>
        <w:t>受注</w:t>
      </w:r>
      <w:r w:rsidRPr="00DE01FD">
        <w:rPr>
          <w:rFonts w:ascii="HG丸ｺﾞｼｯｸM-PRO" w:eastAsia="HG丸ｺﾞｼｯｸM-PRO" w:hAnsi="HG丸ｺﾞｼｯｸM-PRO" w:hint="eastAsia"/>
          <w:sz w:val="22"/>
          <w:szCs w:val="22"/>
        </w:rPr>
        <w:t>業者</w:t>
      </w:r>
      <w:r w:rsidR="00C8115B">
        <w:rPr>
          <w:rFonts w:ascii="HG丸ｺﾞｼｯｸM-PRO" w:eastAsia="HG丸ｺﾞｼｯｸM-PRO" w:hAnsi="HG丸ｺﾞｼｯｸM-PRO" w:hint="eastAsia"/>
          <w:sz w:val="22"/>
          <w:szCs w:val="22"/>
        </w:rPr>
        <w:t>等</w:t>
      </w:r>
      <w:r w:rsidRPr="00DE01FD">
        <w:rPr>
          <w:rFonts w:ascii="HG丸ｺﾞｼｯｸM-PRO" w:eastAsia="HG丸ｺﾞｼｯｸM-PRO" w:hAnsi="HG丸ｺﾞｼｯｸM-PRO" w:hint="eastAsia"/>
          <w:sz w:val="22"/>
          <w:szCs w:val="22"/>
        </w:rPr>
        <w:t>において、法務局に登録している印鑑（実印）を使用すること。</w:t>
      </w:r>
      <w:r w:rsidR="00C8115B">
        <w:rPr>
          <w:rFonts w:ascii="HG丸ｺﾞｼｯｸM-PRO" w:eastAsia="HG丸ｺﾞｼｯｸM-PRO" w:hAnsi="HG丸ｺﾞｼｯｸM-PRO" w:hint="eastAsia"/>
          <w:sz w:val="22"/>
          <w:szCs w:val="22"/>
        </w:rPr>
        <w:t>受注業者等</w:t>
      </w:r>
      <w:r w:rsidRPr="00DE01FD">
        <w:rPr>
          <w:rFonts w:ascii="HG丸ｺﾞｼｯｸM-PRO" w:eastAsia="HG丸ｺﾞｼｯｸM-PRO" w:hAnsi="HG丸ｺﾞｼｯｸM-PRO" w:hint="eastAsia"/>
          <w:sz w:val="22"/>
          <w:szCs w:val="22"/>
        </w:rPr>
        <w:t>については本社（本店）が遠隔地にあり、やむを得ず支社（支店）で契約する場合は本社（本店）の委任状を必要とするとともに、法務局に登録している印鑑（実印）を使用しない場合、併せて使用印鑑届を提出すること。なお、代金の請求書及び領収書についても上記の印鑑を使用すること。</w:t>
      </w:r>
    </w:p>
    <w:p w14:paraId="1B3A9641" w14:textId="77777777" w:rsidR="002E4712" w:rsidRPr="00FA488A" w:rsidRDefault="002E4712" w:rsidP="002E4712">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532E11DA" w14:textId="77777777" w:rsidR="00221F75" w:rsidRPr="009C1E7D" w:rsidRDefault="00221F75" w:rsidP="00221F75">
      <w:pPr>
        <w:spacing w:line="0" w:lineRule="atLeast"/>
        <w:ind w:leftChars="200" w:left="418"/>
        <w:rPr>
          <w:rFonts w:ascii="HG丸ｺﾞｼｯｸM-PRO" w:eastAsia="HG丸ｺﾞｼｯｸM-PRO" w:hAnsi="HG丸ｺﾞｼｯｸM-PRO"/>
          <w:sz w:val="16"/>
          <w:szCs w:val="16"/>
        </w:rPr>
      </w:pPr>
    </w:p>
    <w:p w14:paraId="296FCC90" w14:textId="1CD100CF" w:rsidR="000B68E0" w:rsidRPr="009C1E7D" w:rsidRDefault="00895A98" w:rsidP="00886BD9">
      <w:pPr>
        <w:ind w:firstLineChars="100" w:firstLine="219"/>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（３）</w:t>
      </w:r>
      <w:r w:rsidR="00A665D3" w:rsidRPr="009C1E7D">
        <w:rPr>
          <w:rFonts w:ascii="HG丸ｺﾞｼｯｸM-PRO" w:eastAsia="HG丸ｺﾞｼｯｸM-PRO" w:hAnsi="HG丸ｺﾞｼｯｸM-PRO" w:hint="eastAsia"/>
          <w:sz w:val="22"/>
          <w:szCs w:val="22"/>
        </w:rPr>
        <w:t>契約</w:t>
      </w:r>
      <w:r w:rsidR="00992A92" w:rsidRPr="009C1E7D">
        <w:rPr>
          <w:rFonts w:ascii="HG丸ｺﾞｼｯｸM-PRO" w:eastAsia="HG丸ｺﾞｼｯｸM-PRO" w:hAnsi="HG丸ｺﾞｼｯｸM-PRO" w:hint="eastAsia"/>
          <w:sz w:val="22"/>
          <w:szCs w:val="22"/>
        </w:rPr>
        <w:t>書（写</w:t>
      </w:r>
      <w:r w:rsidR="006E0C3D" w:rsidRPr="009C1E7D">
        <w:rPr>
          <w:rFonts w:ascii="HG丸ｺﾞｼｯｸM-PRO" w:eastAsia="HG丸ｺﾞｼｯｸM-PRO" w:hAnsi="HG丸ｺﾞｼｯｸM-PRO" w:hint="eastAsia"/>
          <w:sz w:val="22"/>
          <w:szCs w:val="22"/>
        </w:rPr>
        <w:t>）等の大阪府への提出</w:t>
      </w:r>
      <w:r w:rsidR="005C39A0" w:rsidRPr="009C1E7D">
        <w:rPr>
          <w:rFonts w:ascii="HG丸ｺﾞｼｯｸM-PRO" w:eastAsia="HG丸ｺﾞｼｯｸM-PRO" w:hAnsi="HG丸ｺﾞｼｯｸM-PRO" w:hint="eastAsia"/>
          <w:sz w:val="22"/>
          <w:szCs w:val="22"/>
        </w:rPr>
        <w:t>、及び契約結果の公表</w:t>
      </w:r>
    </w:p>
    <w:p w14:paraId="41076729" w14:textId="1918C185" w:rsidR="000B68E0" w:rsidRPr="009C1E7D" w:rsidRDefault="00827D8F" w:rsidP="002C3383">
      <w:pPr>
        <w:ind w:firstLineChars="400" w:firstLine="877"/>
        <w:rPr>
          <w:rFonts w:ascii="HG丸ｺﾞｼｯｸM-PRO" w:eastAsia="HG丸ｺﾞｼｯｸM-PRO" w:hAnsi="HG丸ｺﾞｼｯｸM-PRO"/>
          <w:sz w:val="22"/>
          <w:szCs w:val="22"/>
        </w:rPr>
      </w:pPr>
      <w:r w:rsidRPr="009C1E7D">
        <w:rPr>
          <w:rFonts w:ascii="HG丸ｺﾞｼｯｸM-PRO" w:eastAsia="HG丸ｺﾞｼｯｸM-PRO" w:hAnsi="HG丸ｺﾞｼｯｸM-PRO" w:hint="eastAsia"/>
          <w:sz w:val="22"/>
          <w:szCs w:val="22"/>
        </w:rPr>
        <w:t>法人は、契約を締結した後、速やかに次の書類を大</w:t>
      </w:r>
      <w:r w:rsidR="000B68E0" w:rsidRPr="009C1E7D">
        <w:rPr>
          <w:rFonts w:ascii="HG丸ｺﾞｼｯｸM-PRO" w:eastAsia="HG丸ｺﾞｼｯｸM-PRO" w:hAnsi="HG丸ｺﾞｼｯｸM-PRO" w:hint="eastAsia"/>
          <w:sz w:val="22"/>
          <w:szCs w:val="22"/>
        </w:rPr>
        <w:t>阪府に提出すること。</w:t>
      </w:r>
    </w:p>
    <w:p w14:paraId="540D683C" w14:textId="4425B00B" w:rsidR="001A58C0" w:rsidRPr="009C1E7D" w:rsidRDefault="001A58C0" w:rsidP="001A58C0">
      <w:pPr>
        <w:kinsoku w:val="0"/>
        <w:wordWrap w:val="0"/>
        <w:overflowPunct w:val="0"/>
        <w:snapToGrid w:val="0"/>
        <w:spacing w:line="0" w:lineRule="atLeast"/>
        <w:ind w:right="216"/>
        <w:rPr>
          <w:rFonts w:ascii="HG丸ｺﾞｼｯｸM-PRO" w:eastAsia="HG丸ｺﾞｼｯｸM-PRO" w:hAnsi="HG丸ｺﾞｼｯｸM-PRO"/>
          <w:sz w:val="8"/>
          <w:szCs w:val="8"/>
        </w:rPr>
      </w:pPr>
    </w:p>
    <w:p w14:paraId="6164008A" w14:textId="2943E0E3" w:rsidR="00035CEA" w:rsidRPr="00655493" w:rsidRDefault="00035CEA" w:rsidP="00655493">
      <w:pPr>
        <w:pStyle w:val="ae"/>
        <w:numPr>
          <w:ilvl w:val="0"/>
          <w:numId w:val="45"/>
        </w:numPr>
        <w:ind w:leftChars="0"/>
        <w:rPr>
          <w:rFonts w:ascii="HG丸ｺﾞｼｯｸM-PRO" w:eastAsia="HG丸ｺﾞｼｯｸM-PRO" w:hAnsi="HG丸ｺﾞｼｯｸM-PRO"/>
          <w:sz w:val="22"/>
          <w:szCs w:val="22"/>
        </w:rPr>
      </w:pPr>
      <w:r w:rsidRPr="00655493">
        <w:rPr>
          <w:rFonts w:ascii="HG丸ｺﾞｼｯｸM-PRO" w:eastAsia="HG丸ｺﾞｼｯｸM-PRO" w:hAnsi="HG丸ｺﾞｼｯｸM-PRO" w:hint="eastAsia"/>
          <w:sz w:val="22"/>
          <w:szCs w:val="22"/>
        </w:rPr>
        <w:t xml:space="preserve"> 契約書（写し）</w:t>
      </w:r>
    </w:p>
    <w:p w14:paraId="54758B91" w14:textId="77777777" w:rsidR="00035CEA" w:rsidRPr="007E5CFD" w:rsidRDefault="00035CEA" w:rsidP="00035CEA">
      <w:pPr>
        <w:pStyle w:val="Default"/>
        <w:spacing w:line="180" w:lineRule="exact"/>
        <w:ind w:firstLineChars="500" w:firstLine="1076"/>
        <w:rPr>
          <w:rFonts w:hAnsi="HG丸ｺﾞｼｯｸM-PRO"/>
          <w:color w:val="auto"/>
          <w:sz w:val="22"/>
          <w:szCs w:val="22"/>
        </w:rPr>
      </w:pPr>
    </w:p>
    <w:p w14:paraId="3C7826EC" w14:textId="2E74A39E" w:rsidR="00035CEA" w:rsidRPr="00465AAA" w:rsidRDefault="00035CEA" w:rsidP="00655493">
      <w:pPr>
        <w:pStyle w:val="ae"/>
        <w:numPr>
          <w:ilvl w:val="0"/>
          <w:numId w:val="44"/>
        </w:numPr>
        <w:ind w:leftChars="0" w:rightChars="66" w:right="138"/>
        <w:rPr>
          <w:rFonts w:ascii="HG丸ｺﾞｼｯｸM-PRO" w:eastAsia="HG丸ｺﾞｼｯｸM-PRO" w:hAnsi="HG丸ｺﾞｼｯｸM-PRO"/>
          <w:sz w:val="22"/>
          <w:szCs w:val="22"/>
        </w:rPr>
      </w:pPr>
      <w:r w:rsidRPr="00655493">
        <w:rPr>
          <w:rFonts w:ascii="HG丸ｺﾞｼｯｸM-PRO" w:eastAsia="HG丸ｺﾞｼｯｸM-PRO" w:hAnsi="HG丸ｺﾞｼｯｸM-PRO" w:hint="eastAsia"/>
          <w:sz w:val="22"/>
          <w:szCs w:val="22"/>
        </w:rPr>
        <w:t xml:space="preserve"> 上記①で使用した印鑑の印鑑登録証明書（原本）</w:t>
      </w:r>
      <w:r w:rsidR="00655493" w:rsidRPr="00465AAA">
        <w:rPr>
          <w:rFonts w:ascii="HG丸ｺﾞｼｯｸM-PRO" w:eastAsia="HG丸ｺﾞｼｯｸM-PRO" w:hAnsi="HG丸ｺﾞｼｯｸM-PRO" w:hint="eastAsia"/>
          <w:sz w:val="22"/>
          <w:szCs w:val="22"/>
        </w:rPr>
        <w:t>※郵送</w:t>
      </w:r>
    </w:p>
    <w:p w14:paraId="6879FF21" w14:textId="77777777" w:rsidR="00035CEA" w:rsidRPr="007E5CFD" w:rsidRDefault="00035CEA" w:rsidP="00035CEA">
      <w:pPr>
        <w:pStyle w:val="Default"/>
        <w:spacing w:line="180" w:lineRule="exact"/>
        <w:ind w:firstLineChars="500" w:firstLine="1076"/>
        <w:rPr>
          <w:rFonts w:hAnsi="HG丸ｺﾞｼｯｸM-PRO"/>
          <w:color w:val="auto"/>
          <w:sz w:val="22"/>
          <w:szCs w:val="22"/>
        </w:rPr>
      </w:pPr>
    </w:p>
    <w:p w14:paraId="2B3D7533" w14:textId="77777777" w:rsidR="00035CEA" w:rsidRPr="0025016E" w:rsidRDefault="00035CEA" w:rsidP="00035CEA">
      <w:pPr>
        <w:ind w:leftChars="267" w:left="558" w:firstLineChars="50" w:firstLine="110"/>
        <w:rPr>
          <w:rFonts w:ascii="HG丸ｺﾞｼｯｸM-PRO" w:eastAsia="HG丸ｺﾞｼｯｸM-PRO" w:hAnsi="HG丸ｺﾞｼｯｸM-PRO"/>
          <w:sz w:val="22"/>
          <w:szCs w:val="22"/>
        </w:rPr>
      </w:pPr>
      <w:bookmarkStart w:id="19" w:name="_Hlk161329208"/>
      <w:r w:rsidRPr="0025016E">
        <w:rPr>
          <w:rFonts w:ascii="HG丸ｺﾞｼｯｸM-PRO" w:eastAsia="HG丸ｺﾞｼｯｸM-PRO" w:hAnsi="HG丸ｺﾞｼｯｸM-PRO" w:hint="eastAsia"/>
          <w:sz w:val="22"/>
          <w:szCs w:val="22"/>
        </w:rPr>
        <w:t>③</w:t>
      </w:r>
      <w:bookmarkEnd w:id="19"/>
      <w:r w:rsidRPr="0025016E">
        <w:rPr>
          <w:rFonts w:ascii="HG丸ｺﾞｼｯｸM-PRO" w:eastAsia="HG丸ｺﾞｼｯｸM-PRO" w:hAnsi="HG丸ｺﾞｼｯｸM-PRO" w:hint="eastAsia"/>
          <w:sz w:val="22"/>
          <w:szCs w:val="22"/>
        </w:rPr>
        <w:t xml:space="preserve"> 「</w:t>
      </w:r>
      <w:r w:rsidRPr="00341E32">
        <w:rPr>
          <w:rFonts w:ascii="HG丸ｺﾞｼｯｸM-PRO" w:eastAsia="HG丸ｺﾞｼｯｸM-PRO" w:hAnsi="HG丸ｺﾞｼｯｸM-PRO" w:hint="eastAsia"/>
          <w:b/>
          <w:bCs/>
          <w:sz w:val="22"/>
          <w:szCs w:val="22"/>
        </w:rPr>
        <w:t>入札・契約結果（様式４の３）</w:t>
      </w:r>
      <w:r w:rsidRPr="0025016E">
        <w:rPr>
          <w:rFonts w:ascii="HG丸ｺﾞｼｯｸM-PRO" w:eastAsia="HG丸ｺﾞｼｯｸM-PRO" w:hAnsi="HG丸ｺﾞｼｯｸM-PRO" w:hint="eastAsia"/>
          <w:sz w:val="22"/>
          <w:szCs w:val="22"/>
        </w:rPr>
        <w:t>」</w:t>
      </w:r>
    </w:p>
    <w:p w14:paraId="6FC5E1B1" w14:textId="77777777" w:rsidR="00035CEA" w:rsidRPr="009477B2" w:rsidRDefault="00035CEA" w:rsidP="00035CEA">
      <w:pPr>
        <w:pStyle w:val="Default"/>
        <w:spacing w:line="180" w:lineRule="exact"/>
        <w:ind w:firstLineChars="500" w:firstLine="1076"/>
        <w:rPr>
          <w:rFonts w:hAnsi="HG丸ｺﾞｼｯｸM-PRO"/>
          <w:color w:val="auto"/>
          <w:sz w:val="22"/>
          <w:szCs w:val="22"/>
        </w:rPr>
      </w:pPr>
    </w:p>
    <w:p w14:paraId="15703E09" w14:textId="77777777" w:rsidR="00035CEA" w:rsidRPr="0025016E" w:rsidRDefault="00035CEA" w:rsidP="00035CEA">
      <w:pPr>
        <w:ind w:leftChars="267" w:left="558" w:firstLineChars="50" w:firstLine="110"/>
        <w:rPr>
          <w:rFonts w:ascii="HG丸ｺﾞｼｯｸM-PRO" w:eastAsia="HG丸ｺﾞｼｯｸM-PRO" w:hAnsi="HG丸ｺﾞｼｯｸM-PRO"/>
          <w:sz w:val="22"/>
          <w:szCs w:val="22"/>
        </w:rPr>
      </w:pPr>
      <w:bookmarkStart w:id="20" w:name="_Hlk161329219"/>
      <w:r w:rsidRPr="0025016E">
        <w:rPr>
          <w:rFonts w:ascii="HG丸ｺﾞｼｯｸM-PRO" w:eastAsia="HG丸ｺﾞｼｯｸM-PRO" w:hAnsi="HG丸ｺﾞｼｯｸM-PRO" w:hint="eastAsia"/>
          <w:sz w:val="22"/>
          <w:szCs w:val="22"/>
        </w:rPr>
        <w:t>④</w:t>
      </w:r>
      <w:bookmarkEnd w:id="20"/>
      <w:r w:rsidRPr="0025016E">
        <w:rPr>
          <w:rFonts w:ascii="HG丸ｺﾞｼｯｸM-PRO" w:eastAsia="HG丸ｺﾞｼｯｸM-PRO" w:hAnsi="HG丸ｺﾞｼｯｸM-PRO" w:hint="eastAsia"/>
          <w:sz w:val="22"/>
          <w:szCs w:val="22"/>
        </w:rPr>
        <w:t xml:space="preserve"> その他、必要に応じて大阪府が指示する書類</w:t>
      </w:r>
    </w:p>
    <w:p w14:paraId="0E08A721" w14:textId="77777777" w:rsidR="00035CEA" w:rsidRDefault="00035CEA" w:rsidP="00035CEA">
      <w:pPr>
        <w:pStyle w:val="ae"/>
        <w:ind w:left="1494" w:hangingChars="300" w:hanging="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E5CFD">
        <w:rPr>
          <w:rFonts w:ascii="HG丸ｺﾞｼｯｸM-PRO" w:eastAsia="HG丸ｺﾞｼｯｸM-PRO" w:hAnsi="HG丸ｺﾞｼｯｸM-PRO" w:hint="eastAsia"/>
          <w:sz w:val="22"/>
          <w:szCs w:val="22"/>
        </w:rPr>
        <w:t>契約時に履行保証保険や履行ボンドに加入する場合は履行保証保険証書（写）また</w:t>
      </w:r>
    </w:p>
    <w:p w14:paraId="7D0057E1" w14:textId="77777777" w:rsidR="00035CEA" w:rsidRPr="007E5CFD" w:rsidRDefault="00035CEA" w:rsidP="00035CEA">
      <w:pPr>
        <w:pStyle w:val="ae"/>
        <w:ind w:leftChars="500" w:left="1484" w:hangingChars="200" w:hanging="438"/>
        <w:rPr>
          <w:rFonts w:ascii="HG丸ｺﾞｼｯｸM-PRO" w:eastAsia="HG丸ｺﾞｼｯｸM-PRO" w:hAnsi="HG丸ｺﾞｼｯｸM-PRO"/>
          <w:sz w:val="22"/>
          <w:szCs w:val="22"/>
        </w:rPr>
      </w:pPr>
      <w:r w:rsidRPr="007E5CFD">
        <w:rPr>
          <w:rFonts w:ascii="HG丸ｺﾞｼｯｸM-PRO" w:eastAsia="HG丸ｺﾞｼｯｸM-PRO" w:hAnsi="HG丸ｺﾞｼｯｸM-PRO" w:hint="eastAsia"/>
          <w:sz w:val="22"/>
          <w:szCs w:val="22"/>
        </w:rPr>
        <w:t>は履行ボンドの契約書（写し） 等</w:t>
      </w:r>
    </w:p>
    <w:p w14:paraId="52CAF512" w14:textId="77777777" w:rsidR="00455168" w:rsidRPr="00035CEA" w:rsidRDefault="00455168" w:rsidP="00455168">
      <w:pPr>
        <w:ind w:leftChars="407" w:left="1495" w:hangingChars="294" w:hanging="644"/>
        <w:rPr>
          <w:rFonts w:ascii="HG丸ｺﾞｼｯｸM-PRO" w:eastAsia="HG丸ｺﾞｼｯｸM-PRO" w:hAnsi="HG丸ｺﾞｼｯｸM-PRO"/>
          <w:sz w:val="22"/>
          <w:szCs w:val="22"/>
        </w:rPr>
      </w:pPr>
    </w:p>
    <w:p w14:paraId="205E75B0" w14:textId="7C62A390" w:rsidR="00FA2AC6" w:rsidRDefault="00FA488A" w:rsidP="00FA488A">
      <w:pPr>
        <w:ind w:firstLineChars="300" w:firstLine="65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166230" w:rsidRPr="00455168">
        <w:rPr>
          <w:rFonts w:ascii="HG丸ｺﾞｼｯｸM-PRO" w:eastAsia="HG丸ｺﾞｼｯｸM-PRO" w:hAnsi="HG丸ｺﾞｼｯｸM-PRO" w:hint="eastAsia"/>
          <w:sz w:val="22"/>
          <w:szCs w:val="22"/>
        </w:rPr>
        <w:t>法人は、当該入札の結果及び締結した契約相手等（入札参加業者名、落札業者名</w:t>
      </w:r>
      <w:r w:rsidR="00FA2AC6">
        <w:rPr>
          <w:rFonts w:ascii="HG丸ｺﾞｼｯｸM-PRO" w:eastAsia="HG丸ｺﾞｼｯｸM-PRO" w:hAnsi="HG丸ｺﾞｼｯｸM-PRO" w:hint="eastAsia"/>
          <w:sz w:val="22"/>
          <w:szCs w:val="22"/>
        </w:rPr>
        <w:t>、契</w:t>
      </w:r>
    </w:p>
    <w:p w14:paraId="5C7935E6" w14:textId="77777777" w:rsidR="00FA2AC6" w:rsidRDefault="00166230" w:rsidP="00FA2AC6">
      <w:pPr>
        <w:ind w:leftChars="407" w:left="1276" w:hangingChars="194" w:hanging="42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約金額等）を「</w:t>
      </w:r>
      <w:r w:rsidRPr="00341E32">
        <w:rPr>
          <w:rFonts w:ascii="HG丸ｺﾞｼｯｸM-PRO" w:eastAsia="HG丸ｺﾞｼｯｸM-PRO" w:hAnsi="HG丸ｺﾞｼｯｸM-PRO" w:hint="eastAsia"/>
          <w:b/>
          <w:bCs/>
          <w:sz w:val="22"/>
          <w:szCs w:val="22"/>
        </w:rPr>
        <w:t>入札</w:t>
      </w:r>
      <w:r w:rsidR="00DD7249" w:rsidRPr="00341E32">
        <w:rPr>
          <w:rFonts w:ascii="HG丸ｺﾞｼｯｸM-PRO" w:eastAsia="HG丸ｺﾞｼｯｸM-PRO" w:hAnsi="HG丸ｺﾞｼｯｸM-PRO" w:hint="eastAsia"/>
          <w:b/>
          <w:bCs/>
          <w:sz w:val="22"/>
          <w:szCs w:val="22"/>
        </w:rPr>
        <w:t>・契約</w:t>
      </w:r>
      <w:r w:rsidRPr="00341E32">
        <w:rPr>
          <w:rFonts w:ascii="HG丸ｺﾞｼｯｸM-PRO" w:eastAsia="HG丸ｺﾞｼｯｸM-PRO" w:hAnsi="HG丸ｺﾞｼｯｸM-PRO" w:hint="eastAsia"/>
          <w:b/>
          <w:bCs/>
          <w:sz w:val="22"/>
          <w:szCs w:val="22"/>
        </w:rPr>
        <w:t>結果（様式</w:t>
      </w:r>
      <w:r w:rsidR="00D91E03" w:rsidRPr="00341E32">
        <w:rPr>
          <w:rFonts w:ascii="HG丸ｺﾞｼｯｸM-PRO" w:eastAsia="HG丸ｺﾞｼｯｸM-PRO" w:hAnsi="HG丸ｺﾞｼｯｸM-PRO" w:hint="eastAsia"/>
          <w:b/>
          <w:bCs/>
          <w:sz w:val="22"/>
          <w:szCs w:val="22"/>
        </w:rPr>
        <w:t>４</w:t>
      </w:r>
      <w:r w:rsidRPr="00341E32">
        <w:rPr>
          <w:rFonts w:ascii="HG丸ｺﾞｼｯｸM-PRO" w:eastAsia="HG丸ｺﾞｼｯｸM-PRO" w:hAnsi="HG丸ｺﾞｼｯｸM-PRO" w:hint="eastAsia"/>
          <w:b/>
          <w:bCs/>
          <w:sz w:val="22"/>
          <w:szCs w:val="22"/>
        </w:rPr>
        <w:t>の</w:t>
      </w:r>
      <w:r w:rsidR="00D91E03" w:rsidRPr="00341E32">
        <w:rPr>
          <w:rFonts w:ascii="HG丸ｺﾞｼｯｸM-PRO" w:eastAsia="HG丸ｺﾞｼｯｸM-PRO" w:hAnsi="HG丸ｺﾞｼｯｸM-PRO" w:hint="eastAsia"/>
          <w:b/>
          <w:bCs/>
          <w:sz w:val="22"/>
          <w:szCs w:val="22"/>
        </w:rPr>
        <w:t>２</w:t>
      </w:r>
      <w:r w:rsidRPr="00341E32">
        <w:rPr>
          <w:rFonts w:ascii="HG丸ｺﾞｼｯｸM-PRO" w:eastAsia="HG丸ｺﾞｼｯｸM-PRO" w:hAnsi="HG丸ｺﾞｼｯｸM-PRO" w:hint="eastAsia"/>
          <w:b/>
          <w:bCs/>
          <w:sz w:val="22"/>
          <w:szCs w:val="22"/>
        </w:rPr>
        <w:t>）</w:t>
      </w:r>
      <w:r w:rsidRPr="00455168">
        <w:rPr>
          <w:rFonts w:ascii="HG丸ｺﾞｼｯｸM-PRO" w:eastAsia="HG丸ｺﾞｼｯｸM-PRO" w:hAnsi="HG丸ｺﾞｼｯｸM-PRO" w:hint="eastAsia"/>
          <w:sz w:val="22"/>
          <w:szCs w:val="22"/>
        </w:rPr>
        <w:t>」に記載し、法人の事務所等の玄関</w:t>
      </w:r>
      <w:r w:rsidR="00FA2AC6">
        <w:rPr>
          <w:rFonts w:ascii="HG丸ｺﾞｼｯｸM-PRO" w:eastAsia="HG丸ｺﾞｼｯｸM-PRO" w:hAnsi="HG丸ｺﾞｼｯｸM-PRO" w:hint="eastAsia"/>
          <w:sz w:val="22"/>
          <w:szCs w:val="22"/>
        </w:rPr>
        <w:t>前</w:t>
      </w:r>
    </w:p>
    <w:p w14:paraId="1EBA5629" w14:textId="77777777" w:rsidR="00FA2AC6" w:rsidRDefault="00166230" w:rsidP="00FA2AC6">
      <w:pPr>
        <w:ind w:leftChars="407" w:left="1276" w:hangingChars="194" w:hanging="42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への掲示やホームページでの掲載、事務所内に閲覧場所を設ける等の方法により</w:t>
      </w:r>
      <w:r w:rsidR="002C3383" w:rsidRPr="00455168">
        <w:rPr>
          <w:rFonts w:ascii="HG丸ｺﾞｼｯｸM-PRO" w:eastAsia="HG丸ｺﾞｼｯｸM-PRO" w:hAnsi="HG丸ｺﾞｼｯｸM-PRO" w:hint="eastAsia"/>
          <w:sz w:val="22"/>
          <w:szCs w:val="22"/>
        </w:rPr>
        <w:t>公表</w:t>
      </w:r>
    </w:p>
    <w:p w14:paraId="31A44742" w14:textId="23841F87" w:rsidR="002C3383" w:rsidRPr="00455168" w:rsidRDefault="002C3383" w:rsidP="00FA2AC6">
      <w:pPr>
        <w:ind w:leftChars="407" w:left="1276" w:hangingChars="194" w:hanging="42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すること。</w:t>
      </w:r>
    </w:p>
    <w:p w14:paraId="064E763D" w14:textId="77777777" w:rsidR="00B371D9" w:rsidRPr="00455168" w:rsidRDefault="00E1780D" w:rsidP="003928B2">
      <w:pPr>
        <w:ind w:leftChars="407" w:left="1276" w:hangingChars="194" w:hanging="42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なお、大阪府においても、当該入札</w:t>
      </w:r>
      <w:r w:rsidR="00166230" w:rsidRPr="00455168">
        <w:rPr>
          <w:rFonts w:ascii="HG丸ｺﾞｼｯｸM-PRO" w:eastAsia="HG丸ｺﾞｼｯｸM-PRO" w:hAnsi="HG丸ｺﾞｼｯｸM-PRO" w:hint="eastAsia"/>
          <w:sz w:val="22"/>
          <w:szCs w:val="22"/>
        </w:rPr>
        <w:t>・契約</w:t>
      </w:r>
      <w:r w:rsidRPr="00455168">
        <w:rPr>
          <w:rFonts w:ascii="HG丸ｺﾞｼｯｸM-PRO" w:eastAsia="HG丸ｺﾞｼｯｸM-PRO" w:hAnsi="HG丸ｺﾞｼｯｸM-PRO" w:hint="eastAsia"/>
          <w:sz w:val="22"/>
          <w:szCs w:val="22"/>
        </w:rPr>
        <w:t>結果（入札参加業者名、落札業者名</w:t>
      </w:r>
      <w:r w:rsidR="00B371D9" w:rsidRPr="00455168">
        <w:rPr>
          <w:rFonts w:ascii="HG丸ｺﾞｼｯｸM-PRO" w:eastAsia="HG丸ｺﾞｼｯｸM-PRO" w:hAnsi="HG丸ｺﾞｼｯｸM-PRO" w:hint="eastAsia"/>
          <w:sz w:val="22"/>
          <w:szCs w:val="22"/>
        </w:rPr>
        <w:t>（契約</w:t>
      </w:r>
    </w:p>
    <w:p w14:paraId="60176146" w14:textId="64FCDD37" w:rsidR="00800A6F" w:rsidRPr="009C1E7D" w:rsidRDefault="00B371D9" w:rsidP="00341E32">
      <w:pPr>
        <w:ind w:leftChars="407" w:left="1276" w:hangingChars="194" w:hanging="425"/>
        <w:rPr>
          <w:rFonts w:ascii="HG丸ｺﾞｼｯｸM-PRO" w:eastAsia="HG丸ｺﾞｼｯｸM-PRO" w:hAnsi="HG丸ｺﾞｼｯｸM-PRO"/>
          <w:sz w:val="22"/>
          <w:szCs w:val="22"/>
        </w:rPr>
      </w:pPr>
      <w:r w:rsidRPr="00455168">
        <w:rPr>
          <w:rFonts w:ascii="HG丸ｺﾞｼｯｸM-PRO" w:eastAsia="HG丸ｺﾞｼｯｸM-PRO" w:hAnsi="HG丸ｺﾞｼｯｸM-PRO" w:hint="eastAsia"/>
          <w:sz w:val="22"/>
          <w:szCs w:val="22"/>
        </w:rPr>
        <w:t>の相手方）</w:t>
      </w:r>
      <w:r w:rsidR="00E1780D" w:rsidRPr="00455168">
        <w:rPr>
          <w:rFonts w:ascii="HG丸ｺﾞｼｯｸM-PRO" w:eastAsia="HG丸ｺﾞｼｯｸM-PRO" w:hAnsi="HG丸ｺﾞｼｯｸM-PRO" w:hint="eastAsia"/>
          <w:sz w:val="22"/>
          <w:szCs w:val="22"/>
        </w:rPr>
        <w:t>、</w:t>
      </w:r>
      <w:r w:rsidR="00166230" w:rsidRPr="00455168">
        <w:rPr>
          <w:rFonts w:ascii="HG丸ｺﾞｼｯｸM-PRO" w:eastAsia="HG丸ｺﾞｼｯｸM-PRO" w:hAnsi="HG丸ｺﾞｼｯｸM-PRO" w:hint="eastAsia"/>
          <w:sz w:val="22"/>
          <w:szCs w:val="22"/>
        </w:rPr>
        <w:t>契約金額等</w:t>
      </w:r>
      <w:r w:rsidR="00E1780D" w:rsidRPr="00455168">
        <w:rPr>
          <w:rFonts w:ascii="HG丸ｺﾞｼｯｸM-PRO" w:eastAsia="HG丸ｺﾞｼｯｸM-PRO" w:hAnsi="HG丸ｺﾞｼｯｸM-PRO" w:hint="eastAsia"/>
          <w:sz w:val="22"/>
          <w:szCs w:val="22"/>
        </w:rPr>
        <w:t>）は一般の閲覧に供することとする。</w:t>
      </w:r>
    </w:p>
    <w:sectPr w:rsidR="00800A6F" w:rsidRPr="009C1E7D" w:rsidSect="00784EA9">
      <w:footerReference w:type="even" r:id="rId16"/>
      <w:footerReference w:type="default" r:id="rId17"/>
      <w:type w:val="nextColumn"/>
      <w:pgSz w:w="11905" w:h="16837" w:code="9"/>
      <w:pgMar w:top="1134" w:right="1134" w:bottom="851" w:left="1418" w:header="142" w:footer="454" w:gutter="0"/>
      <w:pgNumType w:fmt="numberInDash"/>
      <w:cols w:space="720"/>
      <w:docGrid w:type="linesAndChars" w:linePitch="330" w:charSpace="-9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8065" w14:textId="77777777" w:rsidR="00C36219" w:rsidRDefault="00C36219">
      <w:r>
        <w:separator/>
      </w:r>
    </w:p>
  </w:endnote>
  <w:endnote w:type="continuationSeparator" w:id="0">
    <w:p w14:paraId="410D9E7D" w14:textId="77777777" w:rsidR="00C36219" w:rsidRDefault="00C3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D2AA" w14:textId="1DB98015" w:rsidR="004F140F" w:rsidRPr="00784EA9" w:rsidRDefault="004F140F" w:rsidP="00074C0F">
    <w:pPr>
      <w:pStyle w:val="a8"/>
      <w:framePr w:wrap="around" w:vAnchor="text" w:hAnchor="margin" w:xAlign="center" w:y="1"/>
      <w:rPr>
        <w:rStyle w:val="a9"/>
        <w:rFonts w:ascii="HG丸ｺﾞｼｯｸM-PRO" w:eastAsia="HG丸ｺﾞｼｯｸM-PRO" w:hAnsi="HG丸ｺﾞｼｯｸM-PRO"/>
      </w:rPr>
    </w:pPr>
    <w:r w:rsidRPr="00784EA9">
      <w:rPr>
        <w:rStyle w:val="a9"/>
        <w:rFonts w:ascii="HG丸ｺﾞｼｯｸM-PRO" w:eastAsia="HG丸ｺﾞｼｯｸM-PRO" w:hAnsi="HG丸ｺﾞｼｯｸM-PRO"/>
      </w:rPr>
      <w:fldChar w:fldCharType="begin"/>
    </w:r>
    <w:r w:rsidRPr="00784EA9">
      <w:rPr>
        <w:rStyle w:val="a9"/>
        <w:rFonts w:ascii="HG丸ｺﾞｼｯｸM-PRO" w:eastAsia="HG丸ｺﾞｼｯｸM-PRO" w:hAnsi="HG丸ｺﾞｼｯｸM-PRO"/>
      </w:rPr>
      <w:instrText xml:space="preserve">PAGE  </w:instrText>
    </w:r>
    <w:r w:rsidRPr="00784EA9">
      <w:rPr>
        <w:rStyle w:val="a9"/>
        <w:rFonts w:ascii="HG丸ｺﾞｼｯｸM-PRO" w:eastAsia="HG丸ｺﾞｼｯｸM-PRO" w:hAnsi="HG丸ｺﾞｼｯｸM-PRO"/>
      </w:rPr>
      <w:fldChar w:fldCharType="separate"/>
    </w:r>
    <w:r w:rsidR="00652739">
      <w:rPr>
        <w:rStyle w:val="a9"/>
        <w:rFonts w:ascii="HG丸ｺﾞｼｯｸM-PRO" w:eastAsia="HG丸ｺﾞｼｯｸM-PRO" w:hAnsi="HG丸ｺﾞｼｯｸM-PRO"/>
        <w:noProof/>
      </w:rPr>
      <w:t>- 4 -</w:t>
    </w:r>
    <w:r w:rsidRPr="00784EA9">
      <w:rPr>
        <w:rStyle w:val="a9"/>
        <w:rFonts w:ascii="HG丸ｺﾞｼｯｸM-PRO" w:eastAsia="HG丸ｺﾞｼｯｸM-PRO" w:hAnsi="HG丸ｺﾞｼｯｸM-PRO"/>
      </w:rPr>
      <w:fldChar w:fldCharType="end"/>
    </w:r>
  </w:p>
  <w:p w14:paraId="6823B439" w14:textId="77777777" w:rsidR="004F140F" w:rsidRDefault="004F140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29FD" w14:textId="17308FD3" w:rsidR="004F140F" w:rsidRPr="00784EA9" w:rsidRDefault="004F140F" w:rsidP="00074C0F">
    <w:pPr>
      <w:pStyle w:val="a8"/>
      <w:framePr w:wrap="around" w:vAnchor="text" w:hAnchor="margin" w:xAlign="center" w:y="1"/>
      <w:rPr>
        <w:rStyle w:val="a9"/>
        <w:rFonts w:ascii="HG丸ｺﾞｼｯｸM-PRO" w:eastAsia="HG丸ｺﾞｼｯｸM-PRO"/>
      </w:rPr>
    </w:pPr>
    <w:r w:rsidRPr="00784EA9">
      <w:rPr>
        <w:rStyle w:val="a9"/>
        <w:rFonts w:ascii="HG丸ｺﾞｼｯｸM-PRO" w:eastAsia="HG丸ｺﾞｼｯｸM-PRO"/>
      </w:rPr>
      <w:fldChar w:fldCharType="begin"/>
    </w:r>
    <w:r w:rsidRPr="00784EA9">
      <w:rPr>
        <w:rStyle w:val="a9"/>
        <w:rFonts w:ascii="HG丸ｺﾞｼｯｸM-PRO" w:eastAsia="HG丸ｺﾞｼｯｸM-PRO"/>
      </w:rPr>
      <w:instrText xml:space="preserve">PAGE  </w:instrText>
    </w:r>
    <w:r w:rsidRPr="00784EA9">
      <w:rPr>
        <w:rStyle w:val="a9"/>
        <w:rFonts w:ascii="HG丸ｺﾞｼｯｸM-PRO" w:eastAsia="HG丸ｺﾞｼｯｸM-PRO"/>
      </w:rPr>
      <w:fldChar w:fldCharType="separate"/>
    </w:r>
    <w:r w:rsidR="00652739">
      <w:rPr>
        <w:rStyle w:val="a9"/>
        <w:rFonts w:ascii="HG丸ｺﾞｼｯｸM-PRO" w:eastAsia="HG丸ｺﾞｼｯｸM-PRO"/>
        <w:noProof/>
      </w:rPr>
      <w:t>- 5 -</w:t>
    </w:r>
    <w:r w:rsidRPr="00784EA9">
      <w:rPr>
        <w:rStyle w:val="a9"/>
        <w:rFonts w:ascii="HG丸ｺﾞｼｯｸM-PRO" w:eastAsia="HG丸ｺﾞｼｯｸM-PRO"/>
      </w:rPr>
      <w:fldChar w:fldCharType="end"/>
    </w:r>
  </w:p>
  <w:p w14:paraId="272074D3" w14:textId="77777777" w:rsidR="004F140F" w:rsidRDefault="004F140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9C69" w14:textId="77777777" w:rsidR="00C36219" w:rsidRDefault="00C36219">
      <w:r>
        <w:separator/>
      </w:r>
    </w:p>
  </w:footnote>
  <w:footnote w:type="continuationSeparator" w:id="0">
    <w:p w14:paraId="3ADD9CD7" w14:textId="77777777" w:rsidR="00C36219" w:rsidRDefault="00C3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9B4"/>
    <w:multiLevelType w:val="hybridMultilevel"/>
    <w:tmpl w:val="DECCF25A"/>
    <w:lvl w:ilvl="0" w:tplc="492C782E">
      <w:start w:val="1"/>
      <w:numFmt w:val="decimalFullWidth"/>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 w15:restartNumberingAfterBreak="0">
    <w:nsid w:val="06A10BCD"/>
    <w:multiLevelType w:val="hybridMultilevel"/>
    <w:tmpl w:val="550AECB0"/>
    <w:lvl w:ilvl="0" w:tplc="E662E7FC">
      <w:start w:val="4"/>
      <w:numFmt w:val="aiueo"/>
      <w:lvlText w:val="(%1)"/>
      <w:lvlJc w:val="left"/>
      <w:pPr>
        <w:tabs>
          <w:tab w:val="num" w:pos="1305"/>
        </w:tabs>
        <w:ind w:left="1305" w:hanging="465"/>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8584716"/>
    <w:multiLevelType w:val="hybridMultilevel"/>
    <w:tmpl w:val="039485B8"/>
    <w:lvl w:ilvl="0" w:tplc="1B701A22">
      <w:start w:val="1"/>
      <w:numFmt w:val="decimalFullWidth"/>
      <w:lvlText w:val="%1．"/>
      <w:lvlJc w:val="left"/>
      <w:pPr>
        <w:ind w:left="2204" w:hanging="720"/>
      </w:pPr>
      <w:rPr>
        <w:rFonts w:hint="default"/>
      </w:rPr>
    </w:lvl>
    <w:lvl w:ilvl="1" w:tplc="04090017" w:tentative="1">
      <w:start w:val="1"/>
      <w:numFmt w:val="aiueoFullWidth"/>
      <w:lvlText w:val="(%2)"/>
      <w:lvlJc w:val="left"/>
      <w:pPr>
        <w:ind w:left="2324" w:hanging="420"/>
      </w:pPr>
    </w:lvl>
    <w:lvl w:ilvl="2" w:tplc="04090011" w:tentative="1">
      <w:start w:val="1"/>
      <w:numFmt w:val="decimalEnclosedCircle"/>
      <w:lvlText w:val="%3"/>
      <w:lvlJc w:val="left"/>
      <w:pPr>
        <w:ind w:left="2744" w:hanging="420"/>
      </w:pPr>
    </w:lvl>
    <w:lvl w:ilvl="3" w:tplc="0409000F" w:tentative="1">
      <w:start w:val="1"/>
      <w:numFmt w:val="decimal"/>
      <w:lvlText w:val="%4."/>
      <w:lvlJc w:val="left"/>
      <w:pPr>
        <w:ind w:left="3164" w:hanging="420"/>
      </w:pPr>
    </w:lvl>
    <w:lvl w:ilvl="4" w:tplc="04090017" w:tentative="1">
      <w:start w:val="1"/>
      <w:numFmt w:val="aiueoFullWidth"/>
      <w:lvlText w:val="(%5)"/>
      <w:lvlJc w:val="left"/>
      <w:pPr>
        <w:ind w:left="3584" w:hanging="420"/>
      </w:pPr>
    </w:lvl>
    <w:lvl w:ilvl="5" w:tplc="04090011" w:tentative="1">
      <w:start w:val="1"/>
      <w:numFmt w:val="decimalEnclosedCircle"/>
      <w:lvlText w:val="%6"/>
      <w:lvlJc w:val="left"/>
      <w:pPr>
        <w:ind w:left="4004" w:hanging="420"/>
      </w:pPr>
    </w:lvl>
    <w:lvl w:ilvl="6" w:tplc="0409000F" w:tentative="1">
      <w:start w:val="1"/>
      <w:numFmt w:val="decimal"/>
      <w:lvlText w:val="%7."/>
      <w:lvlJc w:val="left"/>
      <w:pPr>
        <w:ind w:left="4424" w:hanging="420"/>
      </w:pPr>
    </w:lvl>
    <w:lvl w:ilvl="7" w:tplc="04090017" w:tentative="1">
      <w:start w:val="1"/>
      <w:numFmt w:val="aiueoFullWidth"/>
      <w:lvlText w:val="(%8)"/>
      <w:lvlJc w:val="left"/>
      <w:pPr>
        <w:ind w:left="4844" w:hanging="420"/>
      </w:pPr>
    </w:lvl>
    <w:lvl w:ilvl="8" w:tplc="04090011" w:tentative="1">
      <w:start w:val="1"/>
      <w:numFmt w:val="decimalEnclosedCircle"/>
      <w:lvlText w:val="%9"/>
      <w:lvlJc w:val="left"/>
      <w:pPr>
        <w:ind w:left="5264" w:hanging="420"/>
      </w:pPr>
    </w:lvl>
  </w:abstractNum>
  <w:abstractNum w:abstractNumId="3" w15:restartNumberingAfterBreak="0">
    <w:nsid w:val="0B5152E5"/>
    <w:multiLevelType w:val="hybridMultilevel"/>
    <w:tmpl w:val="73A6453E"/>
    <w:lvl w:ilvl="0" w:tplc="F7285A94">
      <w:start w:val="1"/>
      <w:numFmt w:val="decimalEnclosedCircle"/>
      <w:lvlText w:val="%1"/>
      <w:lvlJc w:val="left"/>
      <w:pPr>
        <w:ind w:left="1201" w:hanging="360"/>
      </w:pPr>
      <w:rPr>
        <w:rFonts w:hint="default"/>
      </w:rPr>
    </w:lvl>
    <w:lvl w:ilvl="1" w:tplc="04090017" w:tentative="1">
      <w:start w:val="1"/>
      <w:numFmt w:val="aiueoFullWidth"/>
      <w:lvlText w:val="(%2)"/>
      <w:lvlJc w:val="left"/>
      <w:pPr>
        <w:ind w:left="1681" w:hanging="420"/>
      </w:pPr>
    </w:lvl>
    <w:lvl w:ilvl="2" w:tplc="04090011" w:tentative="1">
      <w:start w:val="1"/>
      <w:numFmt w:val="decimalEnclosedCircle"/>
      <w:lvlText w:val="%3"/>
      <w:lvlJc w:val="left"/>
      <w:pPr>
        <w:ind w:left="2101" w:hanging="420"/>
      </w:pPr>
    </w:lvl>
    <w:lvl w:ilvl="3" w:tplc="0409000F" w:tentative="1">
      <w:start w:val="1"/>
      <w:numFmt w:val="decimal"/>
      <w:lvlText w:val="%4."/>
      <w:lvlJc w:val="left"/>
      <w:pPr>
        <w:ind w:left="2521" w:hanging="420"/>
      </w:pPr>
    </w:lvl>
    <w:lvl w:ilvl="4" w:tplc="04090017" w:tentative="1">
      <w:start w:val="1"/>
      <w:numFmt w:val="aiueoFullWidth"/>
      <w:lvlText w:val="(%5)"/>
      <w:lvlJc w:val="left"/>
      <w:pPr>
        <w:ind w:left="2941" w:hanging="420"/>
      </w:pPr>
    </w:lvl>
    <w:lvl w:ilvl="5" w:tplc="04090011" w:tentative="1">
      <w:start w:val="1"/>
      <w:numFmt w:val="decimalEnclosedCircle"/>
      <w:lvlText w:val="%6"/>
      <w:lvlJc w:val="left"/>
      <w:pPr>
        <w:ind w:left="3361" w:hanging="420"/>
      </w:pPr>
    </w:lvl>
    <w:lvl w:ilvl="6" w:tplc="0409000F" w:tentative="1">
      <w:start w:val="1"/>
      <w:numFmt w:val="decimal"/>
      <w:lvlText w:val="%7."/>
      <w:lvlJc w:val="left"/>
      <w:pPr>
        <w:ind w:left="3781" w:hanging="420"/>
      </w:pPr>
    </w:lvl>
    <w:lvl w:ilvl="7" w:tplc="04090017" w:tentative="1">
      <w:start w:val="1"/>
      <w:numFmt w:val="aiueoFullWidth"/>
      <w:lvlText w:val="(%8)"/>
      <w:lvlJc w:val="left"/>
      <w:pPr>
        <w:ind w:left="4201" w:hanging="420"/>
      </w:pPr>
    </w:lvl>
    <w:lvl w:ilvl="8" w:tplc="04090011" w:tentative="1">
      <w:start w:val="1"/>
      <w:numFmt w:val="decimalEnclosedCircle"/>
      <w:lvlText w:val="%9"/>
      <w:lvlJc w:val="left"/>
      <w:pPr>
        <w:ind w:left="4621" w:hanging="420"/>
      </w:pPr>
    </w:lvl>
  </w:abstractNum>
  <w:abstractNum w:abstractNumId="4" w15:restartNumberingAfterBreak="0">
    <w:nsid w:val="0CBB20D3"/>
    <w:multiLevelType w:val="hybridMultilevel"/>
    <w:tmpl w:val="5F50FE36"/>
    <w:lvl w:ilvl="0" w:tplc="08502914">
      <w:start w:val="1"/>
      <w:numFmt w:val="decimalEnclosedCircle"/>
      <w:lvlText w:val="%1"/>
      <w:lvlJc w:val="left"/>
      <w:pPr>
        <w:ind w:left="1201" w:hanging="360"/>
      </w:pPr>
      <w:rPr>
        <w:rFonts w:hint="default"/>
      </w:rPr>
    </w:lvl>
    <w:lvl w:ilvl="1" w:tplc="04090017" w:tentative="1">
      <w:start w:val="1"/>
      <w:numFmt w:val="aiueoFullWidth"/>
      <w:lvlText w:val="(%2)"/>
      <w:lvlJc w:val="left"/>
      <w:pPr>
        <w:ind w:left="1681" w:hanging="420"/>
      </w:pPr>
    </w:lvl>
    <w:lvl w:ilvl="2" w:tplc="04090011" w:tentative="1">
      <w:start w:val="1"/>
      <w:numFmt w:val="decimalEnclosedCircle"/>
      <w:lvlText w:val="%3"/>
      <w:lvlJc w:val="left"/>
      <w:pPr>
        <w:ind w:left="2101" w:hanging="420"/>
      </w:pPr>
    </w:lvl>
    <w:lvl w:ilvl="3" w:tplc="0409000F" w:tentative="1">
      <w:start w:val="1"/>
      <w:numFmt w:val="decimal"/>
      <w:lvlText w:val="%4."/>
      <w:lvlJc w:val="left"/>
      <w:pPr>
        <w:ind w:left="2521" w:hanging="420"/>
      </w:pPr>
    </w:lvl>
    <w:lvl w:ilvl="4" w:tplc="04090017" w:tentative="1">
      <w:start w:val="1"/>
      <w:numFmt w:val="aiueoFullWidth"/>
      <w:lvlText w:val="(%5)"/>
      <w:lvlJc w:val="left"/>
      <w:pPr>
        <w:ind w:left="2941" w:hanging="420"/>
      </w:pPr>
    </w:lvl>
    <w:lvl w:ilvl="5" w:tplc="04090011" w:tentative="1">
      <w:start w:val="1"/>
      <w:numFmt w:val="decimalEnclosedCircle"/>
      <w:lvlText w:val="%6"/>
      <w:lvlJc w:val="left"/>
      <w:pPr>
        <w:ind w:left="3361" w:hanging="420"/>
      </w:pPr>
    </w:lvl>
    <w:lvl w:ilvl="6" w:tplc="0409000F" w:tentative="1">
      <w:start w:val="1"/>
      <w:numFmt w:val="decimal"/>
      <w:lvlText w:val="%7."/>
      <w:lvlJc w:val="left"/>
      <w:pPr>
        <w:ind w:left="3781" w:hanging="420"/>
      </w:pPr>
    </w:lvl>
    <w:lvl w:ilvl="7" w:tplc="04090017" w:tentative="1">
      <w:start w:val="1"/>
      <w:numFmt w:val="aiueoFullWidth"/>
      <w:lvlText w:val="(%8)"/>
      <w:lvlJc w:val="left"/>
      <w:pPr>
        <w:ind w:left="4201" w:hanging="420"/>
      </w:pPr>
    </w:lvl>
    <w:lvl w:ilvl="8" w:tplc="04090011" w:tentative="1">
      <w:start w:val="1"/>
      <w:numFmt w:val="decimalEnclosedCircle"/>
      <w:lvlText w:val="%9"/>
      <w:lvlJc w:val="left"/>
      <w:pPr>
        <w:ind w:left="4621" w:hanging="420"/>
      </w:pPr>
    </w:lvl>
  </w:abstractNum>
  <w:abstractNum w:abstractNumId="5" w15:restartNumberingAfterBreak="0">
    <w:nsid w:val="14773E45"/>
    <w:multiLevelType w:val="hybridMultilevel"/>
    <w:tmpl w:val="64FC802A"/>
    <w:lvl w:ilvl="0" w:tplc="517A2E2A">
      <w:start w:val="6"/>
      <w:numFmt w:val="japaneseCounting"/>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52A2D7A"/>
    <w:multiLevelType w:val="hybridMultilevel"/>
    <w:tmpl w:val="3476F752"/>
    <w:lvl w:ilvl="0" w:tplc="42AC3A9E">
      <w:numFmt w:val="bullet"/>
      <w:lvlText w:val="※"/>
      <w:lvlJc w:val="left"/>
      <w:pPr>
        <w:tabs>
          <w:tab w:val="num" w:pos="630"/>
        </w:tabs>
        <w:ind w:left="63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15F165CB"/>
    <w:multiLevelType w:val="hybridMultilevel"/>
    <w:tmpl w:val="AFD05088"/>
    <w:lvl w:ilvl="0" w:tplc="FA08A44E">
      <w:start w:val="5"/>
      <w:numFmt w:val="decimalEnclosedCircle"/>
      <w:lvlText w:val="%1"/>
      <w:lvlJc w:val="left"/>
      <w:pPr>
        <w:ind w:left="1359" w:hanging="360"/>
      </w:pPr>
      <w:rPr>
        <w:rFonts w:hint="default"/>
      </w:rPr>
    </w:lvl>
    <w:lvl w:ilvl="1" w:tplc="04090017" w:tentative="1">
      <w:start w:val="1"/>
      <w:numFmt w:val="aiueoFullWidth"/>
      <w:lvlText w:val="(%2)"/>
      <w:lvlJc w:val="left"/>
      <w:pPr>
        <w:ind w:left="1839" w:hanging="420"/>
      </w:pPr>
    </w:lvl>
    <w:lvl w:ilvl="2" w:tplc="04090011" w:tentative="1">
      <w:start w:val="1"/>
      <w:numFmt w:val="decimalEnclosedCircle"/>
      <w:lvlText w:val="%3"/>
      <w:lvlJc w:val="left"/>
      <w:pPr>
        <w:ind w:left="2259" w:hanging="420"/>
      </w:pPr>
    </w:lvl>
    <w:lvl w:ilvl="3" w:tplc="0409000F" w:tentative="1">
      <w:start w:val="1"/>
      <w:numFmt w:val="decimal"/>
      <w:lvlText w:val="%4."/>
      <w:lvlJc w:val="left"/>
      <w:pPr>
        <w:ind w:left="2679" w:hanging="420"/>
      </w:pPr>
    </w:lvl>
    <w:lvl w:ilvl="4" w:tplc="04090017" w:tentative="1">
      <w:start w:val="1"/>
      <w:numFmt w:val="aiueoFullWidth"/>
      <w:lvlText w:val="(%5)"/>
      <w:lvlJc w:val="left"/>
      <w:pPr>
        <w:ind w:left="3099" w:hanging="420"/>
      </w:pPr>
    </w:lvl>
    <w:lvl w:ilvl="5" w:tplc="04090011" w:tentative="1">
      <w:start w:val="1"/>
      <w:numFmt w:val="decimalEnclosedCircle"/>
      <w:lvlText w:val="%6"/>
      <w:lvlJc w:val="left"/>
      <w:pPr>
        <w:ind w:left="3519" w:hanging="420"/>
      </w:pPr>
    </w:lvl>
    <w:lvl w:ilvl="6" w:tplc="0409000F" w:tentative="1">
      <w:start w:val="1"/>
      <w:numFmt w:val="decimal"/>
      <w:lvlText w:val="%7."/>
      <w:lvlJc w:val="left"/>
      <w:pPr>
        <w:ind w:left="3939" w:hanging="420"/>
      </w:pPr>
    </w:lvl>
    <w:lvl w:ilvl="7" w:tplc="04090017" w:tentative="1">
      <w:start w:val="1"/>
      <w:numFmt w:val="aiueoFullWidth"/>
      <w:lvlText w:val="(%8)"/>
      <w:lvlJc w:val="left"/>
      <w:pPr>
        <w:ind w:left="4359" w:hanging="420"/>
      </w:pPr>
    </w:lvl>
    <w:lvl w:ilvl="8" w:tplc="04090011" w:tentative="1">
      <w:start w:val="1"/>
      <w:numFmt w:val="decimalEnclosedCircle"/>
      <w:lvlText w:val="%9"/>
      <w:lvlJc w:val="left"/>
      <w:pPr>
        <w:ind w:left="4779" w:hanging="420"/>
      </w:pPr>
    </w:lvl>
  </w:abstractNum>
  <w:abstractNum w:abstractNumId="8" w15:restartNumberingAfterBreak="0">
    <w:nsid w:val="1BE0248F"/>
    <w:multiLevelType w:val="hybridMultilevel"/>
    <w:tmpl w:val="F556A9B2"/>
    <w:lvl w:ilvl="0" w:tplc="EDCC4E0E">
      <w:start w:val="2"/>
      <w:numFmt w:val="bullet"/>
      <w:lvlText w:val="※"/>
      <w:lvlJc w:val="left"/>
      <w:pPr>
        <w:tabs>
          <w:tab w:val="num" w:pos="1425"/>
        </w:tabs>
        <w:ind w:left="142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905"/>
        </w:tabs>
        <w:ind w:left="1905" w:hanging="420"/>
      </w:pPr>
      <w:rPr>
        <w:rFonts w:ascii="Wingdings" w:hAnsi="Wingdings" w:hint="default"/>
      </w:rPr>
    </w:lvl>
    <w:lvl w:ilvl="2" w:tplc="0409000D" w:tentative="1">
      <w:start w:val="1"/>
      <w:numFmt w:val="bullet"/>
      <w:lvlText w:val=""/>
      <w:lvlJc w:val="left"/>
      <w:pPr>
        <w:tabs>
          <w:tab w:val="num" w:pos="2325"/>
        </w:tabs>
        <w:ind w:left="2325" w:hanging="420"/>
      </w:pPr>
      <w:rPr>
        <w:rFonts w:ascii="Wingdings" w:hAnsi="Wingdings" w:hint="default"/>
      </w:rPr>
    </w:lvl>
    <w:lvl w:ilvl="3" w:tplc="04090001" w:tentative="1">
      <w:start w:val="1"/>
      <w:numFmt w:val="bullet"/>
      <w:lvlText w:val=""/>
      <w:lvlJc w:val="left"/>
      <w:pPr>
        <w:tabs>
          <w:tab w:val="num" w:pos="2745"/>
        </w:tabs>
        <w:ind w:left="2745" w:hanging="420"/>
      </w:pPr>
      <w:rPr>
        <w:rFonts w:ascii="Wingdings" w:hAnsi="Wingdings" w:hint="default"/>
      </w:rPr>
    </w:lvl>
    <w:lvl w:ilvl="4" w:tplc="0409000B" w:tentative="1">
      <w:start w:val="1"/>
      <w:numFmt w:val="bullet"/>
      <w:lvlText w:val=""/>
      <w:lvlJc w:val="left"/>
      <w:pPr>
        <w:tabs>
          <w:tab w:val="num" w:pos="3165"/>
        </w:tabs>
        <w:ind w:left="3165" w:hanging="420"/>
      </w:pPr>
      <w:rPr>
        <w:rFonts w:ascii="Wingdings" w:hAnsi="Wingdings" w:hint="default"/>
      </w:rPr>
    </w:lvl>
    <w:lvl w:ilvl="5" w:tplc="0409000D" w:tentative="1">
      <w:start w:val="1"/>
      <w:numFmt w:val="bullet"/>
      <w:lvlText w:val=""/>
      <w:lvlJc w:val="left"/>
      <w:pPr>
        <w:tabs>
          <w:tab w:val="num" w:pos="3585"/>
        </w:tabs>
        <w:ind w:left="3585" w:hanging="420"/>
      </w:pPr>
      <w:rPr>
        <w:rFonts w:ascii="Wingdings" w:hAnsi="Wingdings" w:hint="default"/>
      </w:rPr>
    </w:lvl>
    <w:lvl w:ilvl="6" w:tplc="04090001" w:tentative="1">
      <w:start w:val="1"/>
      <w:numFmt w:val="bullet"/>
      <w:lvlText w:val=""/>
      <w:lvlJc w:val="left"/>
      <w:pPr>
        <w:tabs>
          <w:tab w:val="num" w:pos="4005"/>
        </w:tabs>
        <w:ind w:left="4005" w:hanging="420"/>
      </w:pPr>
      <w:rPr>
        <w:rFonts w:ascii="Wingdings" w:hAnsi="Wingdings" w:hint="default"/>
      </w:rPr>
    </w:lvl>
    <w:lvl w:ilvl="7" w:tplc="0409000B" w:tentative="1">
      <w:start w:val="1"/>
      <w:numFmt w:val="bullet"/>
      <w:lvlText w:val=""/>
      <w:lvlJc w:val="left"/>
      <w:pPr>
        <w:tabs>
          <w:tab w:val="num" w:pos="4425"/>
        </w:tabs>
        <w:ind w:left="4425" w:hanging="420"/>
      </w:pPr>
      <w:rPr>
        <w:rFonts w:ascii="Wingdings" w:hAnsi="Wingdings" w:hint="default"/>
      </w:rPr>
    </w:lvl>
    <w:lvl w:ilvl="8" w:tplc="0409000D" w:tentative="1">
      <w:start w:val="1"/>
      <w:numFmt w:val="bullet"/>
      <w:lvlText w:val=""/>
      <w:lvlJc w:val="left"/>
      <w:pPr>
        <w:tabs>
          <w:tab w:val="num" w:pos="4845"/>
        </w:tabs>
        <w:ind w:left="4845" w:hanging="420"/>
      </w:pPr>
      <w:rPr>
        <w:rFonts w:ascii="Wingdings" w:hAnsi="Wingdings" w:hint="default"/>
      </w:rPr>
    </w:lvl>
  </w:abstractNum>
  <w:abstractNum w:abstractNumId="9" w15:restartNumberingAfterBreak="0">
    <w:nsid w:val="1D0F6D4A"/>
    <w:multiLevelType w:val="hybridMultilevel"/>
    <w:tmpl w:val="7CBA4BA6"/>
    <w:lvl w:ilvl="0" w:tplc="8D1E2680">
      <w:start w:val="1"/>
      <w:numFmt w:val="decimalEnclosedCircle"/>
      <w:lvlText w:val="%1"/>
      <w:lvlJc w:val="left"/>
      <w:pPr>
        <w:ind w:left="1237"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10" w15:restartNumberingAfterBreak="0">
    <w:nsid w:val="1FA81A32"/>
    <w:multiLevelType w:val="multilevel"/>
    <w:tmpl w:val="64FC802A"/>
    <w:lvl w:ilvl="0">
      <w:start w:val="6"/>
      <w:numFmt w:val="japaneseCounting"/>
      <w:lvlText w:val="第%1条"/>
      <w:lvlJc w:val="left"/>
      <w:pPr>
        <w:tabs>
          <w:tab w:val="num" w:pos="900"/>
        </w:tabs>
        <w:ind w:left="900" w:hanging="90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3D1438C"/>
    <w:multiLevelType w:val="hybridMultilevel"/>
    <w:tmpl w:val="C5FAC046"/>
    <w:lvl w:ilvl="0" w:tplc="AE64BD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160F82"/>
    <w:multiLevelType w:val="hybridMultilevel"/>
    <w:tmpl w:val="D7C8AEDE"/>
    <w:lvl w:ilvl="0" w:tplc="8A58E932">
      <w:start w:val="2"/>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3" w15:restartNumberingAfterBreak="0">
    <w:nsid w:val="2E180143"/>
    <w:multiLevelType w:val="hybridMultilevel"/>
    <w:tmpl w:val="2A20873C"/>
    <w:lvl w:ilvl="0" w:tplc="4E16F8C4">
      <w:start w:val="6"/>
      <w:numFmt w:val="bullet"/>
      <w:lvlText w:val="※"/>
      <w:lvlJc w:val="left"/>
      <w:pPr>
        <w:tabs>
          <w:tab w:val="num" w:pos="838"/>
        </w:tabs>
        <w:ind w:left="838"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258"/>
        </w:tabs>
        <w:ind w:left="1258" w:hanging="420"/>
      </w:pPr>
      <w:rPr>
        <w:rFonts w:ascii="Wingdings" w:hAnsi="Wingdings" w:hint="default"/>
      </w:rPr>
    </w:lvl>
    <w:lvl w:ilvl="2" w:tplc="0409000D" w:tentative="1">
      <w:start w:val="1"/>
      <w:numFmt w:val="bullet"/>
      <w:lvlText w:val=""/>
      <w:lvlJc w:val="left"/>
      <w:pPr>
        <w:tabs>
          <w:tab w:val="num" w:pos="1678"/>
        </w:tabs>
        <w:ind w:left="1678" w:hanging="420"/>
      </w:pPr>
      <w:rPr>
        <w:rFonts w:ascii="Wingdings" w:hAnsi="Wingdings" w:hint="default"/>
      </w:rPr>
    </w:lvl>
    <w:lvl w:ilvl="3" w:tplc="04090001" w:tentative="1">
      <w:start w:val="1"/>
      <w:numFmt w:val="bullet"/>
      <w:lvlText w:val=""/>
      <w:lvlJc w:val="left"/>
      <w:pPr>
        <w:tabs>
          <w:tab w:val="num" w:pos="2098"/>
        </w:tabs>
        <w:ind w:left="2098" w:hanging="420"/>
      </w:pPr>
      <w:rPr>
        <w:rFonts w:ascii="Wingdings" w:hAnsi="Wingdings" w:hint="default"/>
      </w:rPr>
    </w:lvl>
    <w:lvl w:ilvl="4" w:tplc="0409000B" w:tentative="1">
      <w:start w:val="1"/>
      <w:numFmt w:val="bullet"/>
      <w:lvlText w:val=""/>
      <w:lvlJc w:val="left"/>
      <w:pPr>
        <w:tabs>
          <w:tab w:val="num" w:pos="2518"/>
        </w:tabs>
        <w:ind w:left="2518" w:hanging="420"/>
      </w:pPr>
      <w:rPr>
        <w:rFonts w:ascii="Wingdings" w:hAnsi="Wingdings" w:hint="default"/>
      </w:rPr>
    </w:lvl>
    <w:lvl w:ilvl="5" w:tplc="0409000D" w:tentative="1">
      <w:start w:val="1"/>
      <w:numFmt w:val="bullet"/>
      <w:lvlText w:val=""/>
      <w:lvlJc w:val="left"/>
      <w:pPr>
        <w:tabs>
          <w:tab w:val="num" w:pos="2938"/>
        </w:tabs>
        <w:ind w:left="2938" w:hanging="420"/>
      </w:pPr>
      <w:rPr>
        <w:rFonts w:ascii="Wingdings" w:hAnsi="Wingdings" w:hint="default"/>
      </w:rPr>
    </w:lvl>
    <w:lvl w:ilvl="6" w:tplc="04090001" w:tentative="1">
      <w:start w:val="1"/>
      <w:numFmt w:val="bullet"/>
      <w:lvlText w:val=""/>
      <w:lvlJc w:val="left"/>
      <w:pPr>
        <w:tabs>
          <w:tab w:val="num" w:pos="3358"/>
        </w:tabs>
        <w:ind w:left="3358" w:hanging="420"/>
      </w:pPr>
      <w:rPr>
        <w:rFonts w:ascii="Wingdings" w:hAnsi="Wingdings" w:hint="default"/>
      </w:rPr>
    </w:lvl>
    <w:lvl w:ilvl="7" w:tplc="0409000B" w:tentative="1">
      <w:start w:val="1"/>
      <w:numFmt w:val="bullet"/>
      <w:lvlText w:val=""/>
      <w:lvlJc w:val="left"/>
      <w:pPr>
        <w:tabs>
          <w:tab w:val="num" w:pos="3778"/>
        </w:tabs>
        <w:ind w:left="3778" w:hanging="420"/>
      </w:pPr>
      <w:rPr>
        <w:rFonts w:ascii="Wingdings" w:hAnsi="Wingdings" w:hint="default"/>
      </w:rPr>
    </w:lvl>
    <w:lvl w:ilvl="8" w:tplc="0409000D" w:tentative="1">
      <w:start w:val="1"/>
      <w:numFmt w:val="bullet"/>
      <w:lvlText w:val=""/>
      <w:lvlJc w:val="left"/>
      <w:pPr>
        <w:tabs>
          <w:tab w:val="num" w:pos="4198"/>
        </w:tabs>
        <w:ind w:left="4198" w:hanging="420"/>
      </w:pPr>
      <w:rPr>
        <w:rFonts w:ascii="Wingdings" w:hAnsi="Wingdings" w:hint="default"/>
      </w:rPr>
    </w:lvl>
  </w:abstractNum>
  <w:abstractNum w:abstractNumId="14" w15:restartNumberingAfterBreak="0">
    <w:nsid w:val="2EBF0EEB"/>
    <w:multiLevelType w:val="hybridMultilevel"/>
    <w:tmpl w:val="F84ABF10"/>
    <w:lvl w:ilvl="0" w:tplc="3B221B76">
      <w:start w:val="6"/>
      <w:numFmt w:val="japaneseCounting"/>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ED434D6"/>
    <w:multiLevelType w:val="hybridMultilevel"/>
    <w:tmpl w:val="7430EEAA"/>
    <w:lvl w:ilvl="0" w:tplc="790C42F0">
      <w:start w:val="5"/>
      <w:numFmt w:val="decimalEnclosedCircle"/>
      <w:lvlText w:val="%1"/>
      <w:lvlJc w:val="left"/>
      <w:pPr>
        <w:ind w:left="1377" w:hanging="360"/>
      </w:pPr>
      <w:rPr>
        <w:rFonts w:hint="default"/>
      </w:rPr>
    </w:lvl>
    <w:lvl w:ilvl="1" w:tplc="04090017" w:tentative="1">
      <w:start w:val="1"/>
      <w:numFmt w:val="aiueoFullWidth"/>
      <w:lvlText w:val="(%2)"/>
      <w:lvlJc w:val="left"/>
      <w:pPr>
        <w:ind w:left="1857" w:hanging="420"/>
      </w:pPr>
    </w:lvl>
    <w:lvl w:ilvl="2" w:tplc="04090011" w:tentative="1">
      <w:start w:val="1"/>
      <w:numFmt w:val="decimalEnclosedCircle"/>
      <w:lvlText w:val="%3"/>
      <w:lvlJc w:val="left"/>
      <w:pPr>
        <w:ind w:left="2277" w:hanging="420"/>
      </w:pPr>
    </w:lvl>
    <w:lvl w:ilvl="3" w:tplc="0409000F" w:tentative="1">
      <w:start w:val="1"/>
      <w:numFmt w:val="decimal"/>
      <w:lvlText w:val="%4."/>
      <w:lvlJc w:val="left"/>
      <w:pPr>
        <w:ind w:left="2697" w:hanging="420"/>
      </w:pPr>
    </w:lvl>
    <w:lvl w:ilvl="4" w:tplc="04090017" w:tentative="1">
      <w:start w:val="1"/>
      <w:numFmt w:val="aiueoFullWidth"/>
      <w:lvlText w:val="(%5)"/>
      <w:lvlJc w:val="left"/>
      <w:pPr>
        <w:ind w:left="3117" w:hanging="420"/>
      </w:pPr>
    </w:lvl>
    <w:lvl w:ilvl="5" w:tplc="04090011" w:tentative="1">
      <w:start w:val="1"/>
      <w:numFmt w:val="decimalEnclosedCircle"/>
      <w:lvlText w:val="%6"/>
      <w:lvlJc w:val="left"/>
      <w:pPr>
        <w:ind w:left="3537" w:hanging="420"/>
      </w:pPr>
    </w:lvl>
    <w:lvl w:ilvl="6" w:tplc="0409000F" w:tentative="1">
      <w:start w:val="1"/>
      <w:numFmt w:val="decimal"/>
      <w:lvlText w:val="%7."/>
      <w:lvlJc w:val="left"/>
      <w:pPr>
        <w:ind w:left="3957" w:hanging="420"/>
      </w:pPr>
    </w:lvl>
    <w:lvl w:ilvl="7" w:tplc="04090017" w:tentative="1">
      <w:start w:val="1"/>
      <w:numFmt w:val="aiueoFullWidth"/>
      <w:lvlText w:val="(%8)"/>
      <w:lvlJc w:val="left"/>
      <w:pPr>
        <w:ind w:left="4377" w:hanging="420"/>
      </w:pPr>
    </w:lvl>
    <w:lvl w:ilvl="8" w:tplc="04090011" w:tentative="1">
      <w:start w:val="1"/>
      <w:numFmt w:val="decimalEnclosedCircle"/>
      <w:lvlText w:val="%9"/>
      <w:lvlJc w:val="left"/>
      <w:pPr>
        <w:ind w:left="4797" w:hanging="420"/>
      </w:pPr>
    </w:lvl>
  </w:abstractNum>
  <w:abstractNum w:abstractNumId="16" w15:restartNumberingAfterBreak="0">
    <w:nsid w:val="2EEB3BF5"/>
    <w:multiLevelType w:val="hybridMultilevel"/>
    <w:tmpl w:val="8E720CB4"/>
    <w:lvl w:ilvl="0" w:tplc="ACA0021E">
      <w:start w:val="1"/>
      <w:numFmt w:val="decimalEnclosedCircle"/>
      <w:lvlText w:val="%1"/>
      <w:lvlJc w:val="left"/>
      <w:pPr>
        <w:ind w:left="1406" w:hanging="360"/>
      </w:pPr>
      <w:rPr>
        <w:rFonts w:hint="default"/>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abstractNum w:abstractNumId="17" w15:restartNumberingAfterBreak="0">
    <w:nsid w:val="347B1DBD"/>
    <w:multiLevelType w:val="hybridMultilevel"/>
    <w:tmpl w:val="6F00EFBC"/>
    <w:lvl w:ilvl="0" w:tplc="83D4F79C">
      <w:start w:val="6"/>
      <w:numFmt w:val="decimalFullWidth"/>
      <w:lvlText w:val="第%1条"/>
      <w:lvlJc w:val="left"/>
      <w:pPr>
        <w:tabs>
          <w:tab w:val="num" w:pos="1816"/>
        </w:tabs>
        <w:ind w:left="1816" w:hanging="720"/>
      </w:pPr>
      <w:rPr>
        <w:rFonts w:hint="default"/>
        <w:u w:val="none"/>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8" w15:restartNumberingAfterBreak="0">
    <w:nsid w:val="34EB47A5"/>
    <w:multiLevelType w:val="hybridMultilevel"/>
    <w:tmpl w:val="60F405F6"/>
    <w:lvl w:ilvl="0" w:tplc="57801D90">
      <w:start w:val="2"/>
      <w:numFmt w:val="decimal"/>
      <w:lvlText w:val="(%1)"/>
      <w:lvlJc w:val="left"/>
      <w:pPr>
        <w:tabs>
          <w:tab w:val="num" w:pos="765"/>
        </w:tabs>
        <w:ind w:left="765" w:hanging="54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36773EE5"/>
    <w:multiLevelType w:val="hybridMultilevel"/>
    <w:tmpl w:val="9FF05FB4"/>
    <w:lvl w:ilvl="0" w:tplc="F42CCF60">
      <w:start w:val="1"/>
      <w:numFmt w:val="decimalFullWidth"/>
      <w:lvlText w:val="（%1）"/>
      <w:lvlJc w:val="left"/>
      <w:pPr>
        <w:ind w:left="1004" w:hanging="720"/>
      </w:pPr>
      <w:rPr>
        <w:rFonts w:hint="default"/>
        <w:lang w:val="en-US"/>
      </w:rPr>
    </w:lvl>
    <w:lvl w:ilvl="1" w:tplc="04090011">
      <w:start w:val="1"/>
      <w:numFmt w:val="decimalEnclosedCircle"/>
      <w:lvlText w:val="%2"/>
      <w:lvlJc w:val="left"/>
      <w:pPr>
        <w:ind w:left="999" w:hanging="360"/>
      </w:pPr>
      <w:rPr>
        <w:rFonts w:hint="default"/>
      </w:rPr>
    </w:lvl>
    <w:lvl w:ilvl="2" w:tplc="A43C38C2">
      <w:start w:val="1"/>
      <w:numFmt w:val="decimalFullWidth"/>
      <w:lvlText w:val="%3．"/>
      <w:lvlJc w:val="left"/>
      <w:pPr>
        <w:ind w:left="1779" w:hanging="720"/>
      </w:pPr>
      <w:rPr>
        <w:rFonts w:hint="default"/>
      </w:r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0" w15:restartNumberingAfterBreak="0">
    <w:nsid w:val="371F6C20"/>
    <w:multiLevelType w:val="hybridMultilevel"/>
    <w:tmpl w:val="4FB42A52"/>
    <w:lvl w:ilvl="0" w:tplc="81F87F3A">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261E80"/>
    <w:multiLevelType w:val="hybridMultilevel"/>
    <w:tmpl w:val="42ECD11A"/>
    <w:lvl w:ilvl="0" w:tplc="AE6E4390">
      <w:start w:val="2"/>
      <w:numFmt w:val="decimalEnclosedCircle"/>
      <w:lvlText w:val="%1"/>
      <w:lvlJc w:val="left"/>
      <w:pPr>
        <w:tabs>
          <w:tab w:val="num" w:pos="880"/>
        </w:tabs>
        <w:ind w:left="880" w:hanging="435"/>
      </w:pPr>
      <w:rPr>
        <w:rFonts w:hint="eastAsia"/>
      </w:rPr>
    </w:lvl>
    <w:lvl w:ilvl="1" w:tplc="04090017" w:tentative="1">
      <w:start w:val="1"/>
      <w:numFmt w:val="aiueoFullWidth"/>
      <w:lvlText w:val="(%2)"/>
      <w:lvlJc w:val="left"/>
      <w:pPr>
        <w:tabs>
          <w:tab w:val="num" w:pos="1285"/>
        </w:tabs>
        <w:ind w:left="1285" w:hanging="420"/>
      </w:pPr>
    </w:lvl>
    <w:lvl w:ilvl="2" w:tplc="04090011" w:tentative="1">
      <w:start w:val="1"/>
      <w:numFmt w:val="decimalEnclosedCircle"/>
      <w:lvlText w:val="%3"/>
      <w:lvlJc w:val="left"/>
      <w:pPr>
        <w:tabs>
          <w:tab w:val="num" w:pos="1705"/>
        </w:tabs>
        <w:ind w:left="1705" w:hanging="420"/>
      </w:pPr>
    </w:lvl>
    <w:lvl w:ilvl="3" w:tplc="0409000F" w:tentative="1">
      <w:start w:val="1"/>
      <w:numFmt w:val="decimal"/>
      <w:lvlText w:val="%4."/>
      <w:lvlJc w:val="left"/>
      <w:pPr>
        <w:tabs>
          <w:tab w:val="num" w:pos="2125"/>
        </w:tabs>
        <w:ind w:left="2125" w:hanging="420"/>
      </w:pPr>
    </w:lvl>
    <w:lvl w:ilvl="4" w:tplc="04090017" w:tentative="1">
      <w:start w:val="1"/>
      <w:numFmt w:val="aiueoFullWidth"/>
      <w:lvlText w:val="(%5)"/>
      <w:lvlJc w:val="left"/>
      <w:pPr>
        <w:tabs>
          <w:tab w:val="num" w:pos="2545"/>
        </w:tabs>
        <w:ind w:left="2545" w:hanging="420"/>
      </w:pPr>
    </w:lvl>
    <w:lvl w:ilvl="5" w:tplc="04090011" w:tentative="1">
      <w:start w:val="1"/>
      <w:numFmt w:val="decimalEnclosedCircle"/>
      <w:lvlText w:val="%6"/>
      <w:lvlJc w:val="left"/>
      <w:pPr>
        <w:tabs>
          <w:tab w:val="num" w:pos="2965"/>
        </w:tabs>
        <w:ind w:left="2965" w:hanging="420"/>
      </w:pPr>
    </w:lvl>
    <w:lvl w:ilvl="6" w:tplc="0409000F" w:tentative="1">
      <w:start w:val="1"/>
      <w:numFmt w:val="decimal"/>
      <w:lvlText w:val="%7."/>
      <w:lvlJc w:val="left"/>
      <w:pPr>
        <w:tabs>
          <w:tab w:val="num" w:pos="3385"/>
        </w:tabs>
        <w:ind w:left="3385" w:hanging="420"/>
      </w:pPr>
    </w:lvl>
    <w:lvl w:ilvl="7" w:tplc="04090017" w:tentative="1">
      <w:start w:val="1"/>
      <w:numFmt w:val="aiueoFullWidth"/>
      <w:lvlText w:val="(%8)"/>
      <w:lvlJc w:val="left"/>
      <w:pPr>
        <w:tabs>
          <w:tab w:val="num" w:pos="3805"/>
        </w:tabs>
        <w:ind w:left="3805" w:hanging="420"/>
      </w:pPr>
    </w:lvl>
    <w:lvl w:ilvl="8" w:tplc="04090011" w:tentative="1">
      <w:start w:val="1"/>
      <w:numFmt w:val="decimalEnclosedCircle"/>
      <w:lvlText w:val="%9"/>
      <w:lvlJc w:val="left"/>
      <w:pPr>
        <w:tabs>
          <w:tab w:val="num" w:pos="4225"/>
        </w:tabs>
        <w:ind w:left="4225" w:hanging="420"/>
      </w:pPr>
    </w:lvl>
  </w:abstractNum>
  <w:abstractNum w:abstractNumId="22" w15:restartNumberingAfterBreak="0">
    <w:nsid w:val="3CC343EC"/>
    <w:multiLevelType w:val="hybridMultilevel"/>
    <w:tmpl w:val="0592F0C4"/>
    <w:lvl w:ilvl="0" w:tplc="0409000F">
      <w:start w:val="1"/>
      <w:numFmt w:val="decimal"/>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3" w15:restartNumberingAfterBreak="0">
    <w:nsid w:val="3D8856A7"/>
    <w:multiLevelType w:val="hybridMultilevel"/>
    <w:tmpl w:val="1BA6105E"/>
    <w:lvl w:ilvl="0" w:tplc="FB908A7C">
      <w:start w:val="1"/>
      <w:numFmt w:val="decimalEnclosedCircle"/>
      <w:lvlText w:val="%1"/>
      <w:lvlJc w:val="left"/>
      <w:pPr>
        <w:ind w:left="1197" w:hanging="360"/>
      </w:pPr>
      <w:rPr>
        <w:rFonts w:hint="eastAsia"/>
      </w:rPr>
    </w:lvl>
    <w:lvl w:ilvl="1" w:tplc="04090017" w:tentative="1">
      <w:start w:val="1"/>
      <w:numFmt w:val="aiueoFullWidth"/>
      <w:lvlText w:val="(%2)"/>
      <w:lvlJc w:val="left"/>
      <w:pPr>
        <w:ind w:left="1677" w:hanging="420"/>
      </w:pPr>
    </w:lvl>
    <w:lvl w:ilvl="2" w:tplc="04090011" w:tentative="1">
      <w:start w:val="1"/>
      <w:numFmt w:val="decimalEnclosedCircle"/>
      <w:lvlText w:val="%3"/>
      <w:lvlJc w:val="left"/>
      <w:pPr>
        <w:ind w:left="2097" w:hanging="420"/>
      </w:pPr>
    </w:lvl>
    <w:lvl w:ilvl="3" w:tplc="0409000F" w:tentative="1">
      <w:start w:val="1"/>
      <w:numFmt w:val="decimal"/>
      <w:lvlText w:val="%4."/>
      <w:lvlJc w:val="left"/>
      <w:pPr>
        <w:ind w:left="2517" w:hanging="420"/>
      </w:pPr>
    </w:lvl>
    <w:lvl w:ilvl="4" w:tplc="04090017" w:tentative="1">
      <w:start w:val="1"/>
      <w:numFmt w:val="aiueoFullWidth"/>
      <w:lvlText w:val="(%5)"/>
      <w:lvlJc w:val="left"/>
      <w:pPr>
        <w:ind w:left="2937" w:hanging="420"/>
      </w:pPr>
    </w:lvl>
    <w:lvl w:ilvl="5" w:tplc="04090011" w:tentative="1">
      <w:start w:val="1"/>
      <w:numFmt w:val="decimalEnclosedCircle"/>
      <w:lvlText w:val="%6"/>
      <w:lvlJc w:val="left"/>
      <w:pPr>
        <w:ind w:left="3357" w:hanging="420"/>
      </w:pPr>
    </w:lvl>
    <w:lvl w:ilvl="6" w:tplc="0409000F" w:tentative="1">
      <w:start w:val="1"/>
      <w:numFmt w:val="decimal"/>
      <w:lvlText w:val="%7."/>
      <w:lvlJc w:val="left"/>
      <w:pPr>
        <w:ind w:left="3777" w:hanging="420"/>
      </w:pPr>
    </w:lvl>
    <w:lvl w:ilvl="7" w:tplc="04090017" w:tentative="1">
      <w:start w:val="1"/>
      <w:numFmt w:val="aiueoFullWidth"/>
      <w:lvlText w:val="(%8)"/>
      <w:lvlJc w:val="left"/>
      <w:pPr>
        <w:ind w:left="4197" w:hanging="420"/>
      </w:pPr>
    </w:lvl>
    <w:lvl w:ilvl="8" w:tplc="04090011" w:tentative="1">
      <w:start w:val="1"/>
      <w:numFmt w:val="decimalEnclosedCircle"/>
      <w:lvlText w:val="%9"/>
      <w:lvlJc w:val="left"/>
      <w:pPr>
        <w:ind w:left="4617" w:hanging="420"/>
      </w:pPr>
    </w:lvl>
  </w:abstractNum>
  <w:abstractNum w:abstractNumId="24" w15:restartNumberingAfterBreak="0">
    <w:nsid w:val="3F2B164C"/>
    <w:multiLevelType w:val="hybridMultilevel"/>
    <w:tmpl w:val="9AEE34EE"/>
    <w:lvl w:ilvl="0" w:tplc="AEBCDD54">
      <w:start w:val="1"/>
      <w:numFmt w:val="iroha"/>
      <w:lvlText w:val="(%1)"/>
      <w:lvlJc w:val="left"/>
      <w:pPr>
        <w:tabs>
          <w:tab w:val="num" w:pos="1140"/>
        </w:tabs>
        <w:ind w:left="1140" w:hanging="46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5" w15:restartNumberingAfterBreak="0">
    <w:nsid w:val="48FF106C"/>
    <w:multiLevelType w:val="hybridMultilevel"/>
    <w:tmpl w:val="636CAB2A"/>
    <w:lvl w:ilvl="0" w:tplc="01FA4CFA">
      <w:start w:val="2"/>
      <w:numFmt w:val="bullet"/>
      <w:lvlText w:val="※"/>
      <w:lvlJc w:val="left"/>
      <w:pPr>
        <w:tabs>
          <w:tab w:val="num" w:pos="1410"/>
        </w:tabs>
        <w:ind w:left="1410" w:hanging="360"/>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6" w15:restartNumberingAfterBreak="0">
    <w:nsid w:val="4F070089"/>
    <w:multiLevelType w:val="hybridMultilevel"/>
    <w:tmpl w:val="593E2692"/>
    <w:lvl w:ilvl="0" w:tplc="0C127B84">
      <w:start w:val="1"/>
      <w:numFmt w:val="decimalFullWidth"/>
      <w:lvlText w:val="%1．"/>
      <w:lvlJc w:val="left"/>
      <w:pPr>
        <w:ind w:left="2393" w:hanging="720"/>
      </w:pPr>
      <w:rPr>
        <w:rFonts w:hint="default"/>
      </w:rPr>
    </w:lvl>
    <w:lvl w:ilvl="1" w:tplc="2E04D6F2">
      <w:start w:val="6"/>
      <w:numFmt w:val="decimalEnclosedCircle"/>
      <w:lvlText w:val="%2"/>
      <w:lvlJc w:val="left"/>
      <w:pPr>
        <w:ind w:left="2453" w:hanging="360"/>
      </w:pPr>
      <w:rPr>
        <w:rFonts w:hint="default"/>
      </w:rPr>
    </w:lvl>
    <w:lvl w:ilvl="2" w:tplc="04090011" w:tentative="1">
      <w:start w:val="1"/>
      <w:numFmt w:val="decimalEnclosedCircle"/>
      <w:lvlText w:val="%3"/>
      <w:lvlJc w:val="left"/>
      <w:pPr>
        <w:ind w:left="2933" w:hanging="420"/>
      </w:pPr>
    </w:lvl>
    <w:lvl w:ilvl="3" w:tplc="0409000F" w:tentative="1">
      <w:start w:val="1"/>
      <w:numFmt w:val="decimal"/>
      <w:lvlText w:val="%4."/>
      <w:lvlJc w:val="left"/>
      <w:pPr>
        <w:ind w:left="3353" w:hanging="420"/>
      </w:pPr>
    </w:lvl>
    <w:lvl w:ilvl="4" w:tplc="04090017" w:tentative="1">
      <w:start w:val="1"/>
      <w:numFmt w:val="aiueoFullWidth"/>
      <w:lvlText w:val="(%5)"/>
      <w:lvlJc w:val="left"/>
      <w:pPr>
        <w:ind w:left="3773" w:hanging="420"/>
      </w:pPr>
    </w:lvl>
    <w:lvl w:ilvl="5" w:tplc="04090011" w:tentative="1">
      <w:start w:val="1"/>
      <w:numFmt w:val="decimalEnclosedCircle"/>
      <w:lvlText w:val="%6"/>
      <w:lvlJc w:val="left"/>
      <w:pPr>
        <w:ind w:left="4193" w:hanging="420"/>
      </w:pPr>
    </w:lvl>
    <w:lvl w:ilvl="6" w:tplc="0409000F" w:tentative="1">
      <w:start w:val="1"/>
      <w:numFmt w:val="decimal"/>
      <w:lvlText w:val="%7."/>
      <w:lvlJc w:val="left"/>
      <w:pPr>
        <w:ind w:left="4613" w:hanging="420"/>
      </w:pPr>
    </w:lvl>
    <w:lvl w:ilvl="7" w:tplc="04090017" w:tentative="1">
      <w:start w:val="1"/>
      <w:numFmt w:val="aiueoFullWidth"/>
      <w:lvlText w:val="(%8)"/>
      <w:lvlJc w:val="left"/>
      <w:pPr>
        <w:ind w:left="5033" w:hanging="420"/>
      </w:pPr>
    </w:lvl>
    <w:lvl w:ilvl="8" w:tplc="04090011" w:tentative="1">
      <w:start w:val="1"/>
      <w:numFmt w:val="decimalEnclosedCircle"/>
      <w:lvlText w:val="%9"/>
      <w:lvlJc w:val="left"/>
      <w:pPr>
        <w:ind w:left="5453" w:hanging="420"/>
      </w:pPr>
    </w:lvl>
  </w:abstractNum>
  <w:abstractNum w:abstractNumId="27" w15:restartNumberingAfterBreak="0">
    <w:nsid w:val="54435716"/>
    <w:multiLevelType w:val="hybridMultilevel"/>
    <w:tmpl w:val="26C8187A"/>
    <w:lvl w:ilvl="0" w:tplc="318EA20C">
      <w:start w:val="1"/>
      <w:numFmt w:val="aiueo"/>
      <w:lvlText w:val="(%1)"/>
      <w:lvlJc w:val="left"/>
      <w:pPr>
        <w:tabs>
          <w:tab w:val="num" w:pos="1304"/>
        </w:tabs>
        <w:ind w:left="1304" w:hanging="465"/>
      </w:pPr>
      <w:rPr>
        <w:rFonts w:hint="default"/>
      </w:rPr>
    </w:lvl>
    <w:lvl w:ilvl="1" w:tplc="04090017" w:tentative="1">
      <w:start w:val="1"/>
      <w:numFmt w:val="aiueoFullWidth"/>
      <w:lvlText w:val="(%2)"/>
      <w:lvlJc w:val="left"/>
      <w:pPr>
        <w:tabs>
          <w:tab w:val="num" w:pos="1679"/>
        </w:tabs>
        <w:ind w:left="1679" w:hanging="420"/>
      </w:pPr>
    </w:lvl>
    <w:lvl w:ilvl="2" w:tplc="04090011" w:tentative="1">
      <w:start w:val="1"/>
      <w:numFmt w:val="decimalEnclosedCircle"/>
      <w:lvlText w:val="%3"/>
      <w:lvlJc w:val="left"/>
      <w:pPr>
        <w:tabs>
          <w:tab w:val="num" w:pos="2099"/>
        </w:tabs>
        <w:ind w:left="2099" w:hanging="420"/>
      </w:pPr>
    </w:lvl>
    <w:lvl w:ilvl="3" w:tplc="0409000F" w:tentative="1">
      <w:start w:val="1"/>
      <w:numFmt w:val="decimal"/>
      <w:lvlText w:val="%4."/>
      <w:lvlJc w:val="left"/>
      <w:pPr>
        <w:tabs>
          <w:tab w:val="num" w:pos="2519"/>
        </w:tabs>
        <w:ind w:left="2519" w:hanging="420"/>
      </w:pPr>
    </w:lvl>
    <w:lvl w:ilvl="4" w:tplc="04090017" w:tentative="1">
      <w:start w:val="1"/>
      <w:numFmt w:val="aiueoFullWidth"/>
      <w:lvlText w:val="(%5)"/>
      <w:lvlJc w:val="left"/>
      <w:pPr>
        <w:tabs>
          <w:tab w:val="num" w:pos="2939"/>
        </w:tabs>
        <w:ind w:left="2939" w:hanging="420"/>
      </w:pPr>
    </w:lvl>
    <w:lvl w:ilvl="5" w:tplc="04090011" w:tentative="1">
      <w:start w:val="1"/>
      <w:numFmt w:val="decimalEnclosedCircle"/>
      <w:lvlText w:val="%6"/>
      <w:lvlJc w:val="left"/>
      <w:pPr>
        <w:tabs>
          <w:tab w:val="num" w:pos="3359"/>
        </w:tabs>
        <w:ind w:left="3359" w:hanging="420"/>
      </w:pPr>
    </w:lvl>
    <w:lvl w:ilvl="6" w:tplc="0409000F" w:tentative="1">
      <w:start w:val="1"/>
      <w:numFmt w:val="decimal"/>
      <w:lvlText w:val="%7."/>
      <w:lvlJc w:val="left"/>
      <w:pPr>
        <w:tabs>
          <w:tab w:val="num" w:pos="3779"/>
        </w:tabs>
        <w:ind w:left="3779" w:hanging="420"/>
      </w:pPr>
    </w:lvl>
    <w:lvl w:ilvl="7" w:tplc="04090017" w:tentative="1">
      <w:start w:val="1"/>
      <w:numFmt w:val="aiueoFullWidth"/>
      <w:lvlText w:val="(%8)"/>
      <w:lvlJc w:val="left"/>
      <w:pPr>
        <w:tabs>
          <w:tab w:val="num" w:pos="4199"/>
        </w:tabs>
        <w:ind w:left="4199" w:hanging="420"/>
      </w:pPr>
    </w:lvl>
    <w:lvl w:ilvl="8" w:tplc="04090011" w:tentative="1">
      <w:start w:val="1"/>
      <w:numFmt w:val="decimalEnclosedCircle"/>
      <w:lvlText w:val="%9"/>
      <w:lvlJc w:val="left"/>
      <w:pPr>
        <w:tabs>
          <w:tab w:val="num" w:pos="4619"/>
        </w:tabs>
        <w:ind w:left="4619" w:hanging="420"/>
      </w:pPr>
    </w:lvl>
  </w:abstractNum>
  <w:abstractNum w:abstractNumId="28" w15:restartNumberingAfterBreak="0">
    <w:nsid w:val="56B77FAE"/>
    <w:multiLevelType w:val="hybridMultilevel"/>
    <w:tmpl w:val="92C4E7DE"/>
    <w:lvl w:ilvl="0" w:tplc="CDFCB92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89F1A27"/>
    <w:multiLevelType w:val="hybridMultilevel"/>
    <w:tmpl w:val="FB00EAA4"/>
    <w:lvl w:ilvl="0" w:tplc="F5C6699A">
      <w:start w:val="1"/>
      <w:numFmt w:val="decimalFullWidth"/>
      <w:lvlText w:val="（%1）"/>
      <w:lvlJc w:val="left"/>
      <w:pPr>
        <w:ind w:left="939" w:hanging="720"/>
      </w:pPr>
      <w:rPr>
        <w:rFonts w:ascii="HG丸ｺﾞｼｯｸM-PRO" w:eastAsia="HG丸ｺﾞｼｯｸM-PRO" w:hAnsi="Century" w:hint="default"/>
        <w:color w:val="auto"/>
        <w:sz w:val="22"/>
      </w:rPr>
    </w:lvl>
    <w:lvl w:ilvl="1" w:tplc="2FAC569C">
      <w:start w:val="1"/>
      <w:numFmt w:val="decimalEnclosedCircle"/>
      <w:lvlText w:val="%2"/>
      <w:lvlJc w:val="left"/>
      <w:pPr>
        <w:ind w:left="999" w:hanging="360"/>
      </w:pPr>
      <w:rPr>
        <w:rFonts w:hint="eastAsia"/>
      </w:r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0" w15:restartNumberingAfterBreak="0">
    <w:nsid w:val="5953154F"/>
    <w:multiLevelType w:val="hybridMultilevel"/>
    <w:tmpl w:val="4DA2D358"/>
    <w:lvl w:ilvl="0" w:tplc="7902A8E8">
      <w:start w:val="1"/>
      <w:numFmt w:val="bullet"/>
      <w:lvlText w:val="・"/>
      <w:lvlJc w:val="left"/>
      <w:pPr>
        <w:tabs>
          <w:tab w:val="num" w:pos="2870"/>
        </w:tabs>
        <w:ind w:left="287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3350"/>
        </w:tabs>
        <w:ind w:left="3350" w:hanging="420"/>
      </w:pPr>
      <w:rPr>
        <w:rFonts w:ascii="Wingdings" w:hAnsi="Wingdings" w:hint="default"/>
      </w:rPr>
    </w:lvl>
    <w:lvl w:ilvl="2" w:tplc="0409000D" w:tentative="1">
      <w:start w:val="1"/>
      <w:numFmt w:val="bullet"/>
      <w:lvlText w:val=""/>
      <w:lvlJc w:val="left"/>
      <w:pPr>
        <w:tabs>
          <w:tab w:val="num" w:pos="3770"/>
        </w:tabs>
        <w:ind w:left="3770" w:hanging="420"/>
      </w:pPr>
      <w:rPr>
        <w:rFonts w:ascii="Wingdings" w:hAnsi="Wingdings" w:hint="default"/>
      </w:rPr>
    </w:lvl>
    <w:lvl w:ilvl="3" w:tplc="04090001" w:tentative="1">
      <w:start w:val="1"/>
      <w:numFmt w:val="bullet"/>
      <w:lvlText w:val=""/>
      <w:lvlJc w:val="left"/>
      <w:pPr>
        <w:tabs>
          <w:tab w:val="num" w:pos="4190"/>
        </w:tabs>
        <w:ind w:left="4190" w:hanging="420"/>
      </w:pPr>
      <w:rPr>
        <w:rFonts w:ascii="Wingdings" w:hAnsi="Wingdings" w:hint="default"/>
      </w:rPr>
    </w:lvl>
    <w:lvl w:ilvl="4" w:tplc="0409000B" w:tentative="1">
      <w:start w:val="1"/>
      <w:numFmt w:val="bullet"/>
      <w:lvlText w:val=""/>
      <w:lvlJc w:val="left"/>
      <w:pPr>
        <w:tabs>
          <w:tab w:val="num" w:pos="4610"/>
        </w:tabs>
        <w:ind w:left="4610" w:hanging="420"/>
      </w:pPr>
      <w:rPr>
        <w:rFonts w:ascii="Wingdings" w:hAnsi="Wingdings" w:hint="default"/>
      </w:rPr>
    </w:lvl>
    <w:lvl w:ilvl="5" w:tplc="0409000D" w:tentative="1">
      <w:start w:val="1"/>
      <w:numFmt w:val="bullet"/>
      <w:lvlText w:val=""/>
      <w:lvlJc w:val="left"/>
      <w:pPr>
        <w:tabs>
          <w:tab w:val="num" w:pos="5030"/>
        </w:tabs>
        <w:ind w:left="5030" w:hanging="420"/>
      </w:pPr>
      <w:rPr>
        <w:rFonts w:ascii="Wingdings" w:hAnsi="Wingdings" w:hint="default"/>
      </w:rPr>
    </w:lvl>
    <w:lvl w:ilvl="6" w:tplc="04090001" w:tentative="1">
      <w:start w:val="1"/>
      <w:numFmt w:val="bullet"/>
      <w:lvlText w:val=""/>
      <w:lvlJc w:val="left"/>
      <w:pPr>
        <w:tabs>
          <w:tab w:val="num" w:pos="5450"/>
        </w:tabs>
        <w:ind w:left="5450" w:hanging="420"/>
      </w:pPr>
      <w:rPr>
        <w:rFonts w:ascii="Wingdings" w:hAnsi="Wingdings" w:hint="default"/>
      </w:rPr>
    </w:lvl>
    <w:lvl w:ilvl="7" w:tplc="0409000B" w:tentative="1">
      <w:start w:val="1"/>
      <w:numFmt w:val="bullet"/>
      <w:lvlText w:val=""/>
      <w:lvlJc w:val="left"/>
      <w:pPr>
        <w:tabs>
          <w:tab w:val="num" w:pos="5870"/>
        </w:tabs>
        <w:ind w:left="5870" w:hanging="420"/>
      </w:pPr>
      <w:rPr>
        <w:rFonts w:ascii="Wingdings" w:hAnsi="Wingdings" w:hint="default"/>
      </w:rPr>
    </w:lvl>
    <w:lvl w:ilvl="8" w:tplc="0409000D" w:tentative="1">
      <w:start w:val="1"/>
      <w:numFmt w:val="bullet"/>
      <w:lvlText w:val=""/>
      <w:lvlJc w:val="left"/>
      <w:pPr>
        <w:tabs>
          <w:tab w:val="num" w:pos="6290"/>
        </w:tabs>
        <w:ind w:left="6290" w:hanging="420"/>
      </w:pPr>
      <w:rPr>
        <w:rFonts w:ascii="Wingdings" w:hAnsi="Wingdings" w:hint="default"/>
      </w:rPr>
    </w:lvl>
  </w:abstractNum>
  <w:abstractNum w:abstractNumId="31" w15:restartNumberingAfterBreak="0">
    <w:nsid w:val="5A5A09C8"/>
    <w:multiLevelType w:val="hybridMultilevel"/>
    <w:tmpl w:val="F21CC084"/>
    <w:lvl w:ilvl="0" w:tplc="CE0053D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CF1D7A"/>
    <w:multiLevelType w:val="hybridMultilevel"/>
    <w:tmpl w:val="FBC44F94"/>
    <w:lvl w:ilvl="0" w:tplc="2ADA67D6">
      <w:start w:val="2"/>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24A6D80"/>
    <w:multiLevelType w:val="hybridMultilevel"/>
    <w:tmpl w:val="3C54CA40"/>
    <w:lvl w:ilvl="0" w:tplc="EC0C24C6">
      <w:start w:val="1"/>
      <w:numFmt w:val="decimalEnclosedCircle"/>
      <w:lvlText w:val="%1"/>
      <w:lvlJc w:val="left"/>
      <w:pPr>
        <w:ind w:left="1678" w:hanging="360"/>
      </w:pPr>
      <w:rPr>
        <w:rFonts w:hint="default"/>
      </w:rPr>
    </w:lvl>
    <w:lvl w:ilvl="1" w:tplc="04090017" w:tentative="1">
      <w:start w:val="1"/>
      <w:numFmt w:val="aiueoFullWidth"/>
      <w:lvlText w:val="(%2)"/>
      <w:lvlJc w:val="left"/>
      <w:pPr>
        <w:ind w:left="2158" w:hanging="420"/>
      </w:pPr>
    </w:lvl>
    <w:lvl w:ilvl="2" w:tplc="04090011" w:tentative="1">
      <w:start w:val="1"/>
      <w:numFmt w:val="decimalEnclosedCircle"/>
      <w:lvlText w:val="%3"/>
      <w:lvlJc w:val="left"/>
      <w:pPr>
        <w:ind w:left="2578" w:hanging="420"/>
      </w:pPr>
    </w:lvl>
    <w:lvl w:ilvl="3" w:tplc="0409000F" w:tentative="1">
      <w:start w:val="1"/>
      <w:numFmt w:val="decimal"/>
      <w:lvlText w:val="%4."/>
      <w:lvlJc w:val="left"/>
      <w:pPr>
        <w:ind w:left="2998" w:hanging="420"/>
      </w:pPr>
    </w:lvl>
    <w:lvl w:ilvl="4" w:tplc="04090017" w:tentative="1">
      <w:start w:val="1"/>
      <w:numFmt w:val="aiueoFullWidth"/>
      <w:lvlText w:val="(%5)"/>
      <w:lvlJc w:val="left"/>
      <w:pPr>
        <w:ind w:left="3418" w:hanging="420"/>
      </w:pPr>
    </w:lvl>
    <w:lvl w:ilvl="5" w:tplc="04090011" w:tentative="1">
      <w:start w:val="1"/>
      <w:numFmt w:val="decimalEnclosedCircle"/>
      <w:lvlText w:val="%6"/>
      <w:lvlJc w:val="left"/>
      <w:pPr>
        <w:ind w:left="3838" w:hanging="420"/>
      </w:pPr>
    </w:lvl>
    <w:lvl w:ilvl="6" w:tplc="0409000F" w:tentative="1">
      <w:start w:val="1"/>
      <w:numFmt w:val="decimal"/>
      <w:lvlText w:val="%7."/>
      <w:lvlJc w:val="left"/>
      <w:pPr>
        <w:ind w:left="4258" w:hanging="420"/>
      </w:pPr>
    </w:lvl>
    <w:lvl w:ilvl="7" w:tplc="04090017" w:tentative="1">
      <w:start w:val="1"/>
      <w:numFmt w:val="aiueoFullWidth"/>
      <w:lvlText w:val="(%8)"/>
      <w:lvlJc w:val="left"/>
      <w:pPr>
        <w:ind w:left="4678" w:hanging="420"/>
      </w:pPr>
    </w:lvl>
    <w:lvl w:ilvl="8" w:tplc="04090011" w:tentative="1">
      <w:start w:val="1"/>
      <w:numFmt w:val="decimalEnclosedCircle"/>
      <w:lvlText w:val="%9"/>
      <w:lvlJc w:val="left"/>
      <w:pPr>
        <w:ind w:left="5098" w:hanging="420"/>
      </w:pPr>
    </w:lvl>
  </w:abstractNum>
  <w:abstractNum w:abstractNumId="34" w15:restartNumberingAfterBreak="0">
    <w:nsid w:val="62A7702A"/>
    <w:multiLevelType w:val="hybridMultilevel"/>
    <w:tmpl w:val="DC3CA090"/>
    <w:lvl w:ilvl="0" w:tplc="58EE058A">
      <w:start w:val="3"/>
      <w:numFmt w:val="decimalFullWidth"/>
      <w:lvlText w:val="%1．"/>
      <w:lvlJc w:val="left"/>
      <w:pPr>
        <w:ind w:left="1766" w:hanging="720"/>
      </w:pPr>
      <w:rPr>
        <w:rFonts w:hint="default"/>
      </w:rPr>
    </w:lvl>
    <w:lvl w:ilvl="1" w:tplc="274E2A7C">
      <w:start w:val="5"/>
      <w:numFmt w:val="decimalEnclosedCircle"/>
      <w:lvlText w:val="%2"/>
      <w:lvlJc w:val="left"/>
      <w:pPr>
        <w:ind w:left="1826" w:hanging="360"/>
      </w:pPr>
      <w:rPr>
        <w:rFonts w:hAnsi="Century" w:hint="default"/>
      </w:r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abstractNum w:abstractNumId="35" w15:restartNumberingAfterBreak="0">
    <w:nsid w:val="645E32F4"/>
    <w:multiLevelType w:val="hybridMultilevel"/>
    <w:tmpl w:val="660EA606"/>
    <w:lvl w:ilvl="0" w:tplc="D0ECA160">
      <w:start w:val="1"/>
      <w:numFmt w:val="decimalEnclosedCircle"/>
      <w:lvlText w:val="%1"/>
      <w:lvlJc w:val="left"/>
      <w:pPr>
        <w:ind w:left="1237"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36" w15:restartNumberingAfterBreak="0">
    <w:nsid w:val="671602D3"/>
    <w:multiLevelType w:val="hybridMultilevel"/>
    <w:tmpl w:val="15ACB164"/>
    <w:lvl w:ilvl="0" w:tplc="274019B8">
      <w:start w:val="1"/>
      <w:numFmt w:val="decimal"/>
      <w:lvlText w:val="%1．"/>
      <w:lvlJc w:val="left"/>
      <w:pPr>
        <w:ind w:left="1766" w:hanging="720"/>
      </w:pPr>
      <w:rPr>
        <w:rFonts w:hint="default"/>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abstractNum w:abstractNumId="37" w15:restartNumberingAfterBreak="0">
    <w:nsid w:val="6825105D"/>
    <w:multiLevelType w:val="hybridMultilevel"/>
    <w:tmpl w:val="C6F63D84"/>
    <w:lvl w:ilvl="0" w:tplc="944224B6">
      <w:start w:val="1"/>
      <w:numFmt w:val="bullet"/>
      <w:lvlText w:val="※"/>
      <w:lvlJc w:val="left"/>
      <w:pPr>
        <w:tabs>
          <w:tab w:val="num" w:pos="1217"/>
        </w:tabs>
        <w:ind w:left="1217"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97"/>
        </w:tabs>
        <w:ind w:left="1697" w:hanging="420"/>
      </w:pPr>
      <w:rPr>
        <w:rFonts w:ascii="Wingdings" w:hAnsi="Wingdings" w:hint="default"/>
      </w:rPr>
    </w:lvl>
    <w:lvl w:ilvl="2" w:tplc="0409000D" w:tentative="1">
      <w:start w:val="1"/>
      <w:numFmt w:val="bullet"/>
      <w:lvlText w:val=""/>
      <w:lvlJc w:val="left"/>
      <w:pPr>
        <w:tabs>
          <w:tab w:val="num" w:pos="2117"/>
        </w:tabs>
        <w:ind w:left="2117" w:hanging="420"/>
      </w:pPr>
      <w:rPr>
        <w:rFonts w:ascii="Wingdings" w:hAnsi="Wingdings" w:hint="default"/>
      </w:rPr>
    </w:lvl>
    <w:lvl w:ilvl="3" w:tplc="04090001" w:tentative="1">
      <w:start w:val="1"/>
      <w:numFmt w:val="bullet"/>
      <w:lvlText w:val=""/>
      <w:lvlJc w:val="left"/>
      <w:pPr>
        <w:tabs>
          <w:tab w:val="num" w:pos="2537"/>
        </w:tabs>
        <w:ind w:left="2537" w:hanging="420"/>
      </w:pPr>
      <w:rPr>
        <w:rFonts w:ascii="Wingdings" w:hAnsi="Wingdings" w:hint="default"/>
      </w:rPr>
    </w:lvl>
    <w:lvl w:ilvl="4" w:tplc="0409000B" w:tentative="1">
      <w:start w:val="1"/>
      <w:numFmt w:val="bullet"/>
      <w:lvlText w:val=""/>
      <w:lvlJc w:val="left"/>
      <w:pPr>
        <w:tabs>
          <w:tab w:val="num" w:pos="2957"/>
        </w:tabs>
        <w:ind w:left="2957" w:hanging="420"/>
      </w:pPr>
      <w:rPr>
        <w:rFonts w:ascii="Wingdings" w:hAnsi="Wingdings" w:hint="default"/>
      </w:rPr>
    </w:lvl>
    <w:lvl w:ilvl="5" w:tplc="0409000D" w:tentative="1">
      <w:start w:val="1"/>
      <w:numFmt w:val="bullet"/>
      <w:lvlText w:val=""/>
      <w:lvlJc w:val="left"/>
      <w:pPr>
        <w:tabs>
          <w:tab w:val="num" w:pos="3377"/>
        </w:tabs>
        <w:ind w:left="3377" w:hanging="420"/>
      </w:pPr>
      <w:rPr>
        <w:rFonts w:ascii="Wingdings" w:hAnsi="Wingdings" w:hint="default"/>
      </w:rPr>
    </w:lvl>
    <w:lvl w:ilvl="6" w:tplc="04090001" w:tentative="1">
      <w:start w:val="1"/>
      <w:numFmt w:val="bullet"/>
      <w:lvlText w:val=""/>
      <w:lvlJc w:val="left"/>
      <w:pPr>
        <w:tabs>
          <w:tab w:val="num" w:pos="3797"/>
        </w:tabs>
        <w:ind w:left="3797" w:hanging="420"/>
      </w:pPr>
      <w:rPr>
        <w:rFonts w:ascii="Wingdings" w:hAnsi="Wingdings" w:hint="default"/>
      </w:rPr>
    </w:lvl>
    <w:lvl w:ilvl="7" w:tplc="0409000B" w:tentative="1">
      <w:start w:val="1"/>
      <w:numFmt w:val="bullet"/>
      <w:lvlText w:val=""/>
      <w:lvlJc w:val="left"/>
      <w:pPr>
        <w:tabs>
          <w:tab w:val="num" w:pos="4217"/>
        </w:tabs>
        <w:ind w:left="4217" w:hanging="420"/>
      </w:pPr>
      <w:rPr>
        <w:rFonts w:ascii="Wingdings" w:hAnsi="Wingdings" w:hint="default"/>
      </w:rPr>
    </w:lvl>
    <w:lvl w:ilvl="8" w:tplc="0409000D" w:tentative="1">
      <w:start w:val="1"/>
      <w:numFmt w:val="bullet"/>
      <w:lvlText w:val=""/>
      <w:lvlJc w:val="left"/>
      <w:pPr>
        <w:tabs>
          <w:tab w:val="num" w:pos="4637"/>
        </w:tabs>
        <w:ind w:left="4637" w:hanging="420"/>
      </w:pPr>
      <w:rPr>
        <w:rFonts w:ascii="Wingdings" w:hAnsi="Wingdings" w:hint="default"/>
      </w:rPr>
    </w:lvl>
  </w:abstractNum>
  <w:abstractNum w:abstractNumId="38" w15:restartNumberingAfterBreak="0">
    <w:nsid w:val="68541E46"/>
    <w:multiLevelType w:val="hybridMultilevel"/>
    <w:tmpl w:val="52C22EC0"/>
    <w:lvl w:ilvl="0" w:tplc="46EC4AD6">
      <w:start w:val="5"/>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39" w15:restartNumberingAfterBreak="0">
    <w:nsid w:val="6BD64D5C"/>
    <w:multiLevelType w:val="hybridMultilevel"/>
    <w:tmpl w:val="9C3C4746"/>
    <w:lvl w:ilvl="0" w:tplc="DA30013C">
      <w:start w:val="1"/>
      <w:numFmt w:val="decimalFullWidth"/>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40" w15:restartNumberingAfterBreak="0">
    <w:nsid w:val="6C7E5B34"/>
    <w:multiLevelType w:val="hybridMultilevel"/>
    <w:tmpl w:val="CB2E38AE"/>
    <w:lvl w:ilvl="0" w:tplc="F19816D8">
      <w:start w:val="3"/>
      <w:numFmt w:val="aiueo"/>
      <w:lvlText w:val="(%1)"/>
      <w:lvlJc w:val="left"/>
      <w:pPr>
        <w:tabs>
          <w:tab w:val="num" w:pos="1155"/>
        </w:tabs>
        <w:ind w:left="1155" w:hanging="480"/>
      </w:pPr>
      <w:rPr>
        <w:rFonts w:hint="eastAsia"/>
        <w:u w:val="none"/>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1" w15:restartNumberingAfterBreak="0">
    <w:nsid w:val="74122C11"/>
    <w:multiLevelType w:val="hybridMultilevel"/>
    <w:tmpl w:val="B7E08E52"/>
    <w:lvl w:ilvl="0" w:tplc="A2147096">
      <w:start w:val="1"/>
      <w:numFmt w:val="decimal"/>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2" w15:restartNumberingAfterBreak="0">
    <w:nsid w:val="7A560D39"/>
    <w:multiLevelType w:val="hybridMultilevel"/>
    <w:tmpl w:val="FC44846A"/>
    <w:lvl w:ilvl="0" w:tplc="5C382D4A">
      <w:start w:val="1"/>
      <w:numFmt w:val="decimalEnclosedCircle"/>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43" w15:restartNumberingAfterBreak="0">
    <w:nsid w:val="7BAB15A7"/>
    <w:multiLevelType w:val="hybridMultilevel"/>
    <w:tmpl w:val="8D322BCC"/>
    <w:lvl w:ilvl="0" w:tplc="16F86EE4">
      <w:start w:val="2"/>
      <w:numFmt w:val="decimalEnclosedCircle"/>
      <w:lvlText w:val="%1"/>
      <w:lvlJc w:val="left"/>
      <w:pPr>
        <w:tabs>
          <w:tab w:val="num" w:pos="629"/>
        </w:tabs>
        <w:ind w:left="629" w:hanging="42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7FCF0575"/>
    <w:multiLevelType w:val="hybridMultilevel"/>
    <w:tmpl w:val="456C92D2"/>
    <w:lvl w:ilvl="0" w:tplc="E8EC3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1865191">
    <w:abstractNumId w:val="1"/>
  </w:num>
  <w:num w:numId="2" w16cid:durableId="652758717">
    <w:abstractNumId w:val="8"/>
  </w:num>
  <w:num w:numId="3" w16cid:durableId="184177294">
    <w:abstractNumId w:val="25"/>
  </w:num>
  <w:num w:numId="4" w16cid:durableId="1680544146">
    <w:abstractNumId w:val="6"/>
  </w:num>
  <w:num w:numId="5" w16cid:durableId="1977031799">
    <w:abstractNumId w:val="32"/>
  </w:num>
  <w:num w:numId="6" w16cid:durableId="218636200">
    <w:abstractNumId w:val="43"/>
  </w:num>
  <w:num w:numId="7" w16cid:durableId="1175729552">
    <w:abstractNumId w:val="13"/>
  </w:num>
  <w:num w:numId="8" w16cid:durableId="673802975">
    <w:abstractNumId w:val="27"/>
  </w:num>
  <w:num w:numId="9" w16cid:durableId="210308704">
    <w:abstractNumId w:val="30"/>
  </w:num>
  <w:num w:numId="10" w16cid:durableId="1866793215">
    <w:abstractNumId w:val="37"/>
  </w:num>
  <w:num w:numId="11" w16cid:durableId="1279529837">
    <w:abstractNumId w:val="24"/>
  </w:num>
  <w:num w:numId="12" w16cid:durableId="1474518101">
    <w:abstractNumId w:val="40"/>
  </w:num>
  <w:num w:numId="13" w16cid:durableId="1112670920">
    <w:abstractNumId w:val="21"/>
  </w:num>
  <w:num w:numId="14" w16cid:durableId="1097949404">
    <w:abstractNumId w:val="18"/>
  </w:num>
  <w:num w:numId="15" w16cid:durableId="368795606">
    <w:abstractNumId w:val="5"/>
  </w:num>
  <w:num w:numId="16" w16cid:durableId="1098018930">
    <w:abstractNumId w:val="10"/>
  </w:num>
  <w:num w:numId="17" w16cid:durableId="1968658268">
    <w:abstractNumId w:val="14"/>
  </w:num>
  <w:num w:numId="18" w16cid:durableId="1900439265">
    <w:abstractNumId w:val="17"/>
  </w:num>
  <w:num w:numId="19" w16cid:durableId="522671844">
    <w:abstractNumId w:val="33"/>
  </w:num>
  <w:num w:numId="20" w16cid:durableId="1200701558">
    <w:abstractNumId w:val="20"/>
  </w:num>
  <w:num w:numId="21" w16cid:durableId="452024021">
    <w:abstractNumId w:val="42"/>
  </w:num>
  <w:num w:numId="22" w16cid:durableId="723606030">
    <w:abstractNumId w:val="29"/>
  </w:num>
  <w:num w:numId="23" w16cid:durableId="816259448">
    <w:abstractNumId w:val="28"/>
  </w:num>
  <w:num w:numId="24" w16cid:durableId="2024817290">
    <w:abstractNumId w:val="11"/>
  </w:num>
  <w:num w:numId="25" w16cid:durableId="126512962">
    <w:abstractNumId w:val="44"/>
  </w:num>
  <w:num w:numId="26" w16cid:durableId="2095318294">
    <w:abstractNumId w:val="41"/>
  </w:num>
  <w:num w:numId="27" w16cid:durableId="923876564">
    <w:abstractNumId w:val="3"/>
  </w:num>
  <w:num w:numId="28" w16cid:durableId="1057317914">
    <w:abstractNumId w:val="16"/>
  </w:num>
  <w:num w:numId="29" w16cid:durableId="1505969290">
    <w:abstractNumId w:val="36"/>
  </w:num>
  <w:num w:numId="30" w16cid:durableId="1698235730">
    <w:abstractNumId w:val="34"/>
  </w:num>
  <w:num w:numId="31" w16cid:durableId="1560091494">
    <w:abstractNumId w:val="2"/>
  </w:num>
  <w:num w:numId="32" w16cid:durableId="976834919">
    <w:abstractNumId w:val="35"/>
  </w:num>
  <w:num w:numId="33" w16cid:durableId="1780760691">
    <w:abstractNumId w:val="39"/>
  </w:num>
  <w:num w:numId="34" w16cid:durableId="1594708376">
    <w:abstractNumId w:val="0"/>
  </w:num>
  <w:num w:numId="35" w16cid:durableId="1213928120">
    <w:abstractNumId w:val="19"/>
  </w:num>
  <w:num w:numId="36" w16cid:durableId="1728410225">
    <w:abstractNumId w:val="26"/>
  </w:num>
  <w:num w:numId="37" w16cid:durableId="430122232">
    <w:abstractNumId w:val="4"/>
  </w:num>
  <w:num w:numId="38" w16cid:durableId="1267233844">
    <w:abstractNumId w:val="7"/>
  </w:num>
  <w:num w:numId="39" w16cid:durableId="946542186">
    <w:abstractNumId w:val="31"/>
  </w:num>
  <w:num w:numId="40" w16cid:durableId="1152792061">
    <w:abstractNumId w:val="38"/>
  </w:num>
  <w:num w:numId="41" w16cid:durableId="1160735823">
    <w:abstractNumId w:val="15"/>
  </w:num>
  <w:num w:numId="42" w16cid:durableId="1129931180">
    <w:abstractNumId w:val="9"/>
  </w:num>
  <w:num w:numId="43" w16cid:durableId="1758139493">
    <w:abstractNumId w:val="22"/>
  </w:num>
  <w:num w:numId="44" w16cid:durableId="1309671459">
    <w:abstractNumId w:val="23"/>
  </w:num>
  <w:num w:numId="45" w16cid:durableId="49234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3"/>
  <w:hyphenationZone w:val="0"/>
  <w:doNotHyphenateCaps/>
  <w:evenAndOddHeaders/>
  <w:drawingGridHorizontalSpacing w:val="209"/>
  <w:drawingGridVerticalSpacing w:val="165"/>
  <w:displayHorizontalDrawingGridEvery w:val="0"/>
  <w:displayVerticalDrawingGridEvery w:val="2"/>
  <w:doNotShadeFormData/>
  <w:characterSpacingControl w:val="doNotCompress"/>
  <w:savePreviewPicture/>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01"/>
    <w:rsid w:val="00010C1C"/>
    <w:rsid w:val="000116F5"/>
    <w:rsid w:val="00016EBD"/>
    <w:rsid w:val="000214A9"/>
    <w:rsid w:val="0003592F"/>
    <w:rsid w:val="00035CEA"/>
    <w:rsid w:val="000438FD"/>
    <w:rsid w:val="00043E20"/>
    <w:rsid w:val="00046DF8"/>
    <w:rsid w:val="0004778B"/>
    <w:rsid w:val="00052D77"/>
    <w:rsid w:val="00055C22"/>
    <w:rsid w:val="0005697E"/>
    <w:rsid w:val="00062F86"/>
    <w:rsid w:val="00065298"/>
    <w:rsid w:val="00074A30"/>
    <w:rsid w:val="00074C0F"/>
    <w:rsid w:val="00076476"/>
    <w:rsid w:val="00084EB8"/>
    <w:rsid w:val="00085CD3"/>
    <w:rsid w:val="00086F2C"/>
    <w:rsid w:val="00091267"/>
    <w:rsid w:val="00094A80"/>
    <w:rsid w:val="0009581A"/>
    <w:rsid w:val="00095B86"/>
    <w:rsid w:val="000961B2"/>
    <w:rsid w:val="00096EF1"/>
    <w:rsid w:val="000A70AA"/>
    <w:rsid w:val="000B45FE"/>
    <w:rsid w:val="000B68E0"/>
    <w:rsid w:val="000C41C0"/>
    <w:rsid w:val="000E073E"/>
    <w:rsid w:val="000E2407"/>
    <w:rsid w:val="000E48DF"/>
    <w:rsid w:val="000F4812"/>
    <w:rsid w:val="000F6DC3"/>
    <w:rsid w:val="000F7C75"/>
    <w:rsid w:val="000F7F66"/>
    <w:rsid w:val="00100BB0"/>
    <w:rsid w:val="00104C06"/>
    <w:rsid w:val="0011164A"/>
    <w:rsid w:val="00113AA4"/>
    <w:rsid w:val="00116EB2"/>
    <w:rsid w:val="00121CDF"/>
    <w:rsid w:val="00123E0A"/>
    <w:rsid w:val="00127627"/>
    <w:rsid w:val="00131F85"/>
    <w:rsid w:val="00132E47"/>
    <w:rsid w:val="00137472"/>
    <w:rsid w:val="00152C21"/>
    <w:rsid w:val="00154172"/>
    <w:rsid w:val="00157ABC"/>
    <w:rsid w:val="00162075"/>
    <w:rsid w:val="001621A1"/>
    <w:rsid w:val="0016351E"/>
    <w:rsid w:val="00165AF0"/>
    <w:rsid w:val="00166230"/>
    <w:rsid w:val="0016728E"/>
    <w:rsid w:val="00173E72"/>
    <w:rsid w:val="001754BF"/>
    <w:rsid w:val="001755FB"/>
    <w:rsid w:val="00175729"/>
    <w:rsid w:val="00175812"/>
    <w:rsid w:val="00175B2B"/>
    <w:rsid w:val="00176D93"/>
    <w:rsid w:val="00177B19"/>
    <w:rsid w:val="00192FF1"/>
    <w:rsid w:val="00196389"/>
    <w:rsid w:val="00196FD9"/>
    <w:rsid w:val="001A1E7D"/>
    <w:rsid w:val="001A5512"/>
    <w:rsid w:val="001A58C0"/>
    <w:rsid w:val="001A5AF3"/>
    <w:rsid w:val="001B68FD"/>
    <w:rsid w:val="001C16DB"/>
    <w:rsid w:val="001C1EC9"/>
    <w:rsid w:val="001C4A09"/>
    <w:rsid w:val="001C56BB"/>
    <w:rsid w:val="001C5EA5"/>
    <w:rsid w:val="001C7004"/>
    <w:rsid w:val="001D6D71"/>
    <w:rsid w:val="001D6E33"/>
    <w:rsid w:val="001E00C3"/>
    <w:rsid w:val="001E05FE"/>
    <w:rsid w:val="001E27E6"/>
    <w:rsid w:val="001E5DFB"/>
    <w:rsid w:val="001E6691"/>
    <w:rsid w:val="001F078D"/>
    <w:rsid w:val="001F39A8"/>
    <w:rsid w:val="001F4C5C"/>
    <w:rsid w:val="001F568C"/>
    <w:rsid w:val="00200F46"/>
    <w:rsid w:val="00201B83"/>
    <w:rsid w:val="00201FC3"/>
    <w:rsid w:val="00206F05"/>
    <w:rsid w:val="00214B73"/>
    <w:rsid w:val="0021776E"/>
    <w:rsid w:val="002177E0"/>
    <w:rsid w:val="00221F75"/>
    <w:rsid w:val="00224CA4"/>
    <w:rsid w:val="00224D6B"/>
    <w:rsid w:val="00230BC9"/>
    <w:rsid w:val="00231EB5"/>
    <w:rsid w:val="00231F59"/>
    <w:rsid w:val="00236FBD"/>
    <w:rsid w:val="002375EF"/>
    <w:rsid w:val="0023774F"/>
    <w:rsid w:val="00237942"/>
    <w:rsid w:val="00237F26"/>
    <w:rsid w:val="0024380B"/>
    <w:rsid w:val="00246DC3"/>
    <w:rsid w:val="00247D5B"/>
    <w:rsid w:val="0025540F"/>
    <w:rsid w:val="00271B75"/>
    <w:rsid w:val="002728A7"/>
    <w:rsid w:val="002734D1"/>
    <w:rsid w:val="002747FA"/>
    <w:rsid w:val="00277F82"/>
    <w:rsid w:val="0028118B"/>
    <w:rsid w:val="00282851"/>
    <w:rsid w:val="00282F08"/>
    <w:rsid w:val="00286B93"/>
    <w:rsid w:val="00292226"/>
    <w:rsid w:val="00293006"/>
    <w:rsid w:val="0029629E"/>
    <w:rsid w:val="002979F3"/>
    <w:rsid w:val="002A0738"/>
    <w:rsid w:val="002A60FA"/>
    <w:rsid w:val="002B153F"/>
    <w:rsid w:val="002B1C59"/>
    <w:rsid w:val="002B2041"/>
    <w:rsid w:val="002B33A6"/>
    <w:rsid w:val="002C075F"/>
    <w:rsid w:val="002C0EE2"/>
    <w:rsid w:val="002C2086"/>
    <w:rsid w:val="002C2625"/>
    <w:rsid w:val="002C277E"/>
    <w:rsid w:val="002C3383"/>
    <w:rsid w:val="002D3DB3"/>
    <w:rsid w:val="002D533D"/>
    <w:rsid w:val="002D7D04"/>
    <w:rsid w:val="002E1557"/>
    <w:rsid w:val="002E356B"/>
    <w:rsid w:val="002E394F"/>
    <w:rsid w:val="002E4712"/>
    <w:rsid w:val="002F0E0A"/>
    <w:rsid w:val="002F4382"/>
    <w:rsid w:val="00300EE5"/>
    <w:rsid w:val="003135AF"/>
    <w:rsid w:val="00322029"/>
    <w:rsid w:val="003248C3"/>
    <w:rsid w:val="00325EBA"/>
    <w:rsid w:val="0033148B"/>
    <w:rsid w:val="00341E32"/>
    <w:rsid w:val="00342F88"/>
    <w:rsid w:val="00346500"/>
    <w:rsid w:val="003526DF"/>
    <w:rsid w:val="003528AB"/>
    <w:rsid w:val="00356E8F"/>
    <w:rsid w:val="003616C2"/>
    <w:rsid w:val="00362BF1"/>
    <w:rsid w:val="003632C3"/>
    <w:rsid w:val="00365E3C"/>
    <w:rsid w:val="0037086D"/>
    <w:rsid w:val="0037294A"/>
    <w:rsid w:val="00373949"/>
    <w:rsid w:val="00374284"/>
    <w:rsid w:val="00374523"/>
    <w:rsid w:val="003776FA"/>
    <w:rsid w:val="0038048D"/>
    <w:rsid w:val="00385775"/>
    <w:rsid w:val="00385B7D"/>
    <w:rsid w:val="00387A0D"/>
    <w:rsid w:val="00390462"/>
    <w:rsid w:val="003928B2"/>
    <w:rsid w:val="0039567F"/>
    <w:rsid w:val="003A0952"/>
    <w:rsid w:val="003A1A49"/>
    <w:rsid w:val="003A1D03"/>
    <w:rsid w:val="003A2E9A"/>
    <w:rsid w:val="003A4579"/>
    <w:rsid w:val="003A572E"/>
    <w:rsid w:val="003A5E68"/>
    <w:rsid w:val="003A627E"/>
    <w:rsid w:val="003B0B38"/>
    <w:rsid w:val="003B286A"/>
    <w:rsid w:val="003B3171"/>
    <w:rsid w:val="003B382D"/>
    <w:rsid w:val="003B6D44"/>
    <w:rsid w:val="003C04E1"/>
    <w:rsid w:val="003C305F"/>
    <w:rsid w:val="003C491F"/>
    <w:rsid w:val="003C4C47"/>
    <w:rsid w:val="003C4D7D"/>
    <w:rsid w:val="003C65AA"/>
    <w:rsid w:val="003D5951"/>
    <w:rsid w:val="003E0E4B"/>
    <w:rsid w:val="003E66ED"/>
    <w:rsid w:val="003F0E34"/>
    <w:rsid w:val="003F2E38"/>
    <w:rsid w:val="003F431C"/>
    <w:rsid w:val="003F5569"/>
    <w:rsid w:val="003F653B"/>
    <w:rsid w:val="003F6B5B"/>
    <w:rsid w:val="004005FC"/>
    <w:rsid w:val="0040152B"/>
    <w:rsid w:val="00405108"/>
    <w:rsid w:val="00410A3D"/>
    <w:rsid w:val="004131B8"/>
    <w:rsid w:val="004161FA"/>
    <w:rsid w:val="00416D47"/>
    <w:rsid w:val="0042605C"/>
    <w:rsid w:val="004320D4"/>
    <w:rsid w:val="004361F9"/>
    <w:rsid w:val="00441985"/>
    <w:rsid w:val="004427BC"/>
    <w:rsid w:val="00442ABF"/>
    <w:rsid w:val="004433E6"/>
    <w:rsid w:val="00443836"/>
    <w:rsid w:val="00446EE1"/>
    <w:rsid w:val="00447B9B"/>
    <w:rsid w:val="004503B1"/>
    <w:rsid w:val="00450A06"/>
    <w:rsid w:val="00451689"/>
    <w:rsid w:val="004528E3"/>
    <w:rsid w:val="00455168"/>
    <w:rsid w:val="00455265"/>
    <w:rsid w:val="0045686A"/>
    <w:rsid w:val="004569D0"/>
    <w:rsid w:val="004569EE"/>
    <w:rsid w:val="00465AAA"/>
    <w:rsid w:val="00470054"/>
    <w:rsid w:val="00474835"/>
    <w:rsid w:val="004756C2"/>
    <w:rsid w:val="00476374"/>
    <w:rsid w:val="00480254"/>
    <w:rsid w:val="004835FC"/>
    <w:rsid w:val="0048746B"/>
    <w:rsid w:val="004931B3"/>
    <w:rsid w:val="00493505"/>
    <w:rsid w:val="00494A52"/>
    <w:rsid w:val="004971DE"/>
    <w:rsid w:val="004A174C"/>
    <w:rsid w:val="004A21A6"/>
    <w:rsid w:val="004A2912"/>
    <w:rsid w:val="004A6B77"/>
    <w:rsid w:val="004A79B6"/>
    <w:rsid w:val="004B0E92"/>
    <w:rsid w:val="004C199A"/>
    <w:rsid w:val="004C23A5"/>
    <w:rsid w:val="004C2755"/>
    <w:rsid w:val="004D2F6C"/>
    <w:rsid w:val="004D32BB"/>
    <w:rsid w:val="004D34EA"/>
    <w:rsid w:val="004E4852"/>
    <w:rsid w:val="004E4FC6"/>
    <w:rsid w:val="004E60A9"/>
    <w:rsid w:val="004E6567"/>
    <w:rsid w:val="004F140F"/>
    <w:rsid w:val="004F248F"/>
    <w:rsid w:val="004F4C4F"/>
    <w:rsid w:val="004F52FE"/>
    <w:rsid w:val="004F6643"/>
    <w:rsid w:val="004F7EBF"/>
    <w:rsid w:val="005076AD"/>
    <w:rsid w:val="00513F2D"/>
    <w:rsid w:val="00514EFF"/>
    <w:rsid w:val="00515920"/>
    <w:rsid w:val="00517DF5"/>
    <w:rsid w:val="00522E1F"/>
    <w:rsid w:val="005230BE"/>
    <w:rsid w:val="00523E36"/>
    <w:rsid w:val="00526AA2"/>
    <w:rsid w:val="00526E23"/>
    <w:rsid w:val="005307D0"/>
    <w:rsid w:val="00534134"/>
    <w:rsid w:val="00536530"/>
    <w:rsid w:val="00536676"/>
    <w:rsid w:val="0054227B"/>
    <w:rsid w:val="00546C19"/>
    <w:rsid w:val="00550550"/>
    <w:rsid w:val="00551024"/>
    <w:rsid w:val="00551EE7"/>
    <w:rsid w:val="00554B1C"/>
    <w:rsid w:val="00556869"/>
    <w:rsid w:val="00560AC0"/>
    <w:rsid w:val="00560E6D"/>
    <w:rsid w:val="00571FA2"/>
    <w:rsid w:val="00572A23"/>
    <w:rsid w:val="00573953"/>
    <w:rsid w:val="00583148"/>
    <w:rsid w:val="005869CE"/>
    <w:rsid w:val="00591C0E"/>
    <w:rsid w:val="0059667D"/>
    <w:rsid w:val="0059718D"/>
    <w:rsid w:val="005A1DBA"/>
    <w:rsid w:val="005A1DF6"/>
    <w:rsid w:val="005A2F1C"/>
    <w:rsid w:val="005A621D"/>
    <w:rsid w:val="005B0D9E"/>
    <w:rsid w:val="005B100F"/>
    <w:rsid w:val="005B3C4E"/>
    <w:rsid w:val="005B59AD"/>
    <w:rsid w:val="005C04CD"/>
    <w:rsid w:val="005C39A0"/>
    <w:rsid w:val="005C505C"/>
    <w:rsid w:val="005D2AAA"/>
    <w:rsid w:val="005D33D5"/>
    <w:rsid w:val="005D3C94"/>
    <w:rsid w:val="005D5D93"/>
    <w:rsid w:val="005D71DE"/>
    <w:rsid w:val="005E19BB"/>
    <w:rsid w:val="005E37B3"/>
    <w:rsid w:val="005E3C68"/>
    <w:rsid w:val="005E3CFD"/>
    <w:rsid w:val="005E7BBA"/>
    <w:rsid w:val="005F1412"/>
    <w:rsid w:val="005F493F"/>
    <w:rsid w:val="00602858"/>
    <w:rsid w:val="00602F57"/>
    <w:rsid w:val="006071C5"/>
    <w:rsid w:val="00610B28"/>
    <w:rsid w:val="00610FB6"/>
    <w:rsid w:val="00613832"/>
    <w:rsid w:val="006142E0"/>
    <w:rsid w:val="0061742D"/>
    <w:rsid w:val="00622827"/>
    <w:rsid w:val="00623B32"/>
    <w:rsid w:val="006246DB"/>
    <w:rsid w:val="00631CFB"/>
    <w:rsid w:val="00633FF1"/>
    <w:rsid w:val="00641310"/>
    <w:rsid w:val="00647B1A"/>
    <w:rsid w:val="00651053"/>
    <w:rsid w:val="006514EA"/>
    <w:rsid w:val="006516C5"/>
    <w:rsid w:val="00652739"/>
    <w:rsid w:val="006549C4"/>
    <w:rsid w:val="00655493"/>
    <w:rsid w:val="00657016"/>
    <w:rsid w:val="006634D5"/>
    <w:rsid w:val="00663E6B"/>
    <w:rsid w:val="006734A3"/>
    <w:rsid w:val="006738F4"/>
    <w:rsid w:val="00674E9C"/>
    <w:rsid w:val="006756DD"/>
    <w:rsid w:val="00683084"/>
    <w:rsid w:val="006833FB"/>
    <w:rsid w:val="00687408"/>
    <w:rsid w:val="006879D1"/>
    <w:rsid w:val="00693B6B"/>
    <w:rsid w:val="006A222A"/>
    <w:rsid w:val="006A5ECE"/>
    <w:rsid w:val="006A67B0"/>
    <w:rsid w:val="006A708E"/>
    <w:rsid w:val="006B0E42"/>
    <w:rsid w:val="006C01DD"/>
    <w:rsid w:val="006C36CA"/>
    <w:rsid w:val="006C5C4D"/>
    <w:rsid w:val="006D00E8"/>
    <w:rsid w:val="006D6F3F"/>
    <w:rsid w:val="006D7247"/>
    <w:rsid w:val="006D7D31"/>
    <w:rsid w:val="006E0C3D"/>
    <w:rsid w:val="006E440E"/>
    <w:rsid w:val="006E497C"/>
    <w:rsid w:val="006E54A5"/>
    <w:rsid w:val="006F2116"/>
    <w:rsid w:val="006F7EC5"/>
    <w:rsid w:val="0070701D"/>
    <w:rsid w:val="007101D7"/>
    <w:rsid w:val="007153B6"/>
    <w:rsid w:val="00716DA5"/>
    <w:rsid w:val="00716DC8"/>
    <w:rsid w:val="00721B94"/>
    <w:rsid w:val="00721FBB"/>
    <w:rsid w:val="007237B7"/>
    <w:rsid w:val="00726824"/>
    <w:rsid w:val="0073321D"/>
    <w:rsid w:val="007416FE"/>
    <w:rsid w:val="00741825"/>
    <w:rsid w:val="00741E11"/>
    <w:rsid w:val="00744688"/>
    <w:rsid w:val="007452E2"/>
    <w:rsid w:val="00745FC1"/>
    <w:rsid w:val="007502B1"/>
    <w:rsid w:val="00760720"/>
    <w:rsid w:val="0076684B"/>
    <w:rsid w:val="00770A6C"/>
    <w:rsid w:val="00771628"/>
    <w:rsid w:val="007728F9"/>
    <w:rsid w:val="007730BC"/>
    <w:rsid w:val="00776CBD"/>
    <w:rsid w:val="00780C03"/>
    <w:rsid w:val="00781490"/>
    <w:rsid w:val="0078179C"/>
    <w:rsid w:val="00784EA9"/>
    <w:rsid w:val="007A27EE"/>
    <w:rsid w:val="007A5046"/>
    <w:rsid w:val="007A72BB"/>
    <w:rsid w:val="007B54B3"/>
    <w:rsid w:val="007B6048"/>
    <w:rsid w:val="007B6F52"/>
    <w:rsid w:val="007B7DC3"/>
    <w:rsid w:val="007C5384"/>
    <w:rsid w:val="007F0FEC"/>
    <w:rsid w:val="007F208E"/>
    <w:rsid w:val="00800A6F"/>
    <w:rsid w:val="00801980"/>
    <w:rsid w:val="00803290"/>
    <w:rsid w:val="00805A40"/>
    <w:rsid w:val="00810D19"/>
    <w:rsid w:val="00814F4E"/>
    <w:rsid w:val="008150CA"/>
    <w:rsid w:val="00816A00"/>
    <w:rsid w:val="00816A0D"/>
    <w:rsid w:val="00820968"/>
    <w:rsid w:val="0082595F"/>
    <w:rsid w:val="00827618"/>
    <w:rsid w:val="00827762"/>
    <w:rsid w:val="00827D8F"/>
    <w:rsid w:val="00832C8F"/>
    <w:rsid w:val="00840617"/>
    <w:rsid w:val="0084157E"/>
    <w:rsid w:val="00842A83"/>
    <w:rsid w:val="00843C48"/>
    <w:rsid w:val="00846114"/>
    <w:rsid w:val="008462A8"/>
    <w:rsid w:val="00847F34"/>
    <w:rsid w:val="0085388E"/>
    <w:rsid w:val="00853AA1"/>
    <w:rsid w:val="008544B6"/>
    <w:rsid w:val="00855C5B"/>
    <w:rsid w:val="008607C4"/>
    <w:rsid w:val="00861201"/>
    <w:rsid w:val="00863838"/>
    <w:rsid w:val="00864E62"/>
    <w:rsid w:val="00871888"/>
    <w:rsid w:val="00871B05"/>
    <w:rsid w:val="00873E56"/>
    <w:rsid w:val="0088198D"/>
    <w:rsid w:val="00882273"/>
    <w:rsid w:val="008826CB"/>
    <w:rsid w:val="00883568"/>
    <w:rsid w:val="00886BD9"/>
    <w:rsid w:val="00887A89"/>
    <w:rsid w:val="00892F3E"/>
    <w:rsid w:val="00895A98"/>
    <w:rsid w:val="00895FCC"/>
    <w:rsid w:val="008A02C5"/>
    <w:rsid w:val="008A4169"/>
    <w:rsid w:val="008B37A8"/>
    <w:rsid w:val="008B3FEA"/>
    <w:rsid w:val="008B5790"/>
    <w:rsid w:val="008B5F78"/>
    <w:rsid w:val="008B7927"/>
    <w:rsid w:val="008C1381"/>
    <w:rsid w:val="008D2CC3"/>
    <w:rsid w:val="008D592E"/>
    <w:rsid w:val="008E0C13"/>
    <w:rsid w:val="008E1904"/>
    <w:rsid w:val="008E2810"/>
    <w:rsid w:val="008E63A2"/>
    <w:rsid w:val="008F0C87"/>
    <w:rsid w:val="008F3963"/>
    <w:rsid w:val="00900ECA"/>
    <w:rsid w:val="009025EC"/>
    <w:rsid w:val="009033D1"/>
    <w:rsid w:val="00913B8A"/>
    <w:rsid w:val="0091594E"/>
    <w:rsid w:val="00915D73"/>
    <w:rsid w:val="00920C44"/>
    <w:rsid w:val="00920E81"/>
    <w:rsid w:val="0092375A"/>
    <w:rsid w:val="0092480A"/>
    <w:rsid w:val="009255C9"/>
    <w:rsid w:val="00926D19"/>
    <w:rsid w:val="00932E99"/>
    <w:rsid w:val="00933E59"/>
    <w:rsid w:val="009404DC"/>
    <w:rsid w:val="00941385"/>
    <w:rsid w:val="0094443E"/>
    <w:rsid w:val="00945B97"/>
    <w:rsid w:val="009544F9"/>
    <w:rsid w:val="00961BA7"/>
    <w:rsid w:val="00964E35"/>
    <w:rsid w:val="009660D6"/>
    <w:rsid w:val="00966A0D"/>
    <w:rsid w:val="009678CD"/>
    <w:rsid w:val="0097665F"/>
    <w:rsid w:val="0098396E"/>
    <w:rsid w:val="0098420A"/>
    <w:rsid w:val="00984498"/>
    <w:rsid w:val="009872A2"/>
    <w:rsid w:val="00991AB4"/>
    <w:rsid w:val="00992A92"/>
    <w:rsid w:val="00993E01"/>
    <w:rsid w:val="00996F4C"/>
    <w:rsid w:val="009A1C9C"/>
    <w:rsid w:val="009A276E"/>
    <w:rsid w:val="009A29D0"/>
    <w:rsid w:val="009B091B"/>
    <w:rsid w:val="009B24DB"/>
    <w:rsid w:val="009B2E60"/>
    <w:rsid w:val="009B37E6"/>
    <w:rsid w:val="009B3B20"/>
    <w:rsid w:val="009B525C"/>
    <w:rsid w:val="009B6428"/>
    <w:rsid w:val="009B6C16"/>
    <w:rsid w:val="009B75CE"/>
    <w:rsid w:val="009C1390"/>
    <w:rsid w:val="009C13E8"/>
    <w:rsid w:val="009C1E7D"/>
    <w:rsid w:val="009C388D"/>
    <w:rsid w:val="009C6877"/>
    <w:rsid w:val="009D1B73"/>
    <w:rsid w:val="009D284C"/>
    <w:rsid w:val="009D41D8"/>
    <w:rsid w:val="009D421D"/>
    <w:rsid w:val="009D5745"/>
    <w:rsid w:val="009D5BD1"/>
    <w:rsid w:val="009D767C"/>
    <w:rsid w:val="009D76E4"/>
    <w:rsid w:val="009E0CC9"/>
    <w:rsid w:val="009E14D6"/>
    <w:rsid w:val="009E50D0"/>
    <w:rsid w:val="009F29BC"/>
    <w:rsid w:val="009F2FD2"/>
    <w:rsid w:val="009F4ADE"/>
    <w:rsid w:val="009F6371"/>
    <w:rsid w:val="00A02DAF"/>
    <w:rsid w:val="00A10F25"/>
    <w:rsid w:val="00A112F2"/>
    <w:rsid w:val="00A13BA8"/>
    <w:rsid w:val="00A1469F"/>
    <w:rsid w:val="00A1474B"/>
    <w:rsid w:val="00A14E94"/>
    <w:rsid w:val="00A15A15"/>
    <w:rsid w:val="00A24820"/>
    <w:rsid w:val="00A31F3E"/>
    <w:rsid w:val="00A356CF"/>
    <w:rsid w:val="00A3695E"/>
    <w:rsid w:val="00A369F7"/>
    <w:rsid w:val="00A45EF3"/>
    <w:rsid w:val="00A51365"/>
    <w:rsid w:val="00A52AB9"/>
    <w:rsid w:val="00A53AC6"/>
    <w:rsid w:val="00A6260B"/>
    <w:rsid w:val="00A63142"/>
    <w:rsid w:val="00A665D3"/>
    <w:rsid w:val="00A73531"/>
    <w:rsid w:val="00A74867"/>
    <w:rsid w:val="00A770AA"/>
    <w:rsid w:val="00A8220E"/>
    <w:rsid w:val="00A831F4"/>
    <w:rsid w:val="00A94774"/>
    <w:rsid w:val="00A9635D"/>
    <w:rsid w:val="00A963A2"/>
    <w:rsid w:val="00AA2B1D"/>
    <w:rsid w:val="00AA2EE8"/>
    <w:rsid w:val="00AA42C7"/>
    <w:rsid w:val="00AA5431"/>
    <w:rsid w:val="00AA71C9"/>
    <w:rsid w:val="00AB0C4A"/>
    <w:rsid w:val="00AB77F2"/>
    <w:rsid w:val="00AC3BDA"/>
    <w:rsid w:val="00AC49A0"/>
    <w:rsid w:val="00AC773F"/>
    <w:rsid w:val="00AD65EE"/>
    <w:rsid w:val="00AE7A5C"/>
    <w:rsid w:val="00AF2E55"/>
    <w:rsid w:val="00AF3650"/>
    <w:rsid w:val="00B0358C"/>
    <w:rsid w:val="00B043E9"/>
    <w:rsid w:val="00B044A2"/>
    <w:rsid w:val="00B04B17"/>
    <w:rsid w:val="00B13E06"/>
    <w:rsid w:val="00B1459B"/>
    <w:rsid w:val="00B14A9B"/>
    <w:rsid w:val="00B15414"/>
    <w:rsid w:val="00B1682C"/>
    <w:rsid w:val="00B172C2"/>
    <w:rsid w:val="00B17475"/>
    <w:rsid w:val="00B20335"/>
    <w:rsid w:val="00B23F7A"/>
    <w:rsid w:val="00B26DD6"/>
    <w:rsid w:val="00B32CB1"/>
    <w:rsid w:val="00B36D57"/>
    <w:rsid w:val="00B371D9"/>
    <w:rsid w:val="00B37E4B"/>
    <w:rsid w:val="00B400F4"/>
    <w:rsid w:val="00B427FE"/>
    <w:rsid w:val="00B43BD3"/>
    <w:rsid w:val="00B4507E"/>
    <w:rsid w:val="00B53F70"/>
    <w:rsid w:val="00B5497A"/>
    <w:rsid w:val="00B628F8"/>
    <w:rsid w:val="00B66AE7"/>
    <w:rsid w:val="00B6742F"/>
    <w:rsid w:val="00B74001"/>
    <w:rsid w:val="00B82739"/>
    <w:rsid w:val="00B86347"/>
    <w:rsid w:val="00B9283B"/>
    <w:rsid w:val="00B9462C"/>
    <w:rsid w:val="00B96FE2"/>
    <w:rsid w:val="00B97DD1"/>
    <w:rsid w:val="00BA2E11"/>
    <w:rsid w:val="00BA3139"/>
    <w:rsid w:val="00BA5181"/>
    <w:rsid w:val="00BA5FA2"/>
    <w:rsid w:val="00BA711E"/>
    <w:rsid w:val="00BA7AB5"/>
    <w:rsid w:val="00BB0231"/>
    <w:rsid w:val="00BB1E33"/>
    <w:rsid w:val="00BB32BA"/>
    <w:rsid w:val="00BB32ED"/>
    <w:rsid w:val="00BB3B4A"/>
    <w:rsid w:val="00BB3CF9"/>
    <w:rsid w:val="00BB6529"/>
    <w:rsid w:val="00BC349F"/>
    <w:rsid w:val="00BC4381"/>
    <w:rsid w:val="00BD7B2C"/>
    <w:rsid w:val="00BE18A8"/>
    <w:rsid w:val="00BE688A"/>
    <w:rsid w:val="00BE757E"/>
    <w:rsid w:val="00BF03C9"/>
    <w:rsid w:val="00BF1260"/>
    <w:rsid w:val="00BF1606"/>
    <w:rsid w:val="00BF364F"/>
    <w:rsid w:val="00BF3EF3"/>
    <w:rsid w:val="00BF7455"/>
    <w:rsid w:val="00BF78B8"/>
    <w:rsid w:val="00C020E0"/>
    <w:rsid w:val="00C031E4"/>
    <w:rsid w:val="00C03374"/>
    <w:rsid w:val="00C03EAB"/>
    <w:rsid w:val="00C17E0C"/>
    <w:rsid w:val="00C17F8B"/>
    <w:rsid w:val="00C20251"/>
    <w:rsid w:val="00C22093"/>
    <w:rsid w:val="00C2240F"/>
    <w:rsid w:val="00C2398C"/>
    <w:rsid w:val="00C242F9"/>
    <w:rsid w:val="00C26230"/>
    <w:rsid w:val="00C27230"/>
    <w:rsid w:val="00C306A3"/>
    <w:rsid w:val="00C3086F"/>
    <w:rsid w:val="00C32B50"/>
    <w:rsid w:val="00C34075"/>
    <w:rsid w:val="00C36219"/>
    <w:rsid w:val="00C36EEF"/>
    <w:rsid w:val="00C40CF8"/>
    <w:rsid w:val="00C4103C"/>
    <w:rsid w:val="00C448A1"/>
    <w:rsid w:val="00C4648D"/>
    <w:rsid w:val="00C52ECB"/>
    <w:rsid w:val="00C556B2"/>
    <w:rsid w:val="00C61A9F"/>
    <w:rsid w:val="00C627F5"/>
    <w:rsid w:val="00C64D0B"/>
    <w:rsid w:val="00C73531"/>
    <w:rsid w:val="00C806FF"/>
    <w:rsid w:val="00C809F8"/>
    <w:rsid w:val="00C8115B"/>
    <w:rsid w:val="00C84B81"/>
    <w:rsid w:val="00C8655A"/>
    <w:rsid w:val="00C86E1D"/>
    <w:rsid w:val="00C87821"/>
    <w:rsid w:val="00C9114D"/>
    <w:rsid w:val="00C9644E"/>
    <w:rsid w:val="00CA1EC2"/>
    <w:rsid w:val="00CA3000"/>
    <w:rsid w:val="00CA700C"/>
    <w:rsid w:val="00CB72C4"/>
    <w:rsid w:val="00CC267E"/>
    <w:rsid w:val="00CC3019"/>
    <w:rsid w:val="00CC7768"/>
    <w:rsid w:val="00CD0755"/>
    <w:rsid w:val="00CD24FD"/>
    <w:rsid w:val="00CD27D1"/>
    <w:rsid w:val="00CD4E75"/>
    <w:rsid w:val="00CD6904"/>
    <w:rsid w:val="00CE2A66"/>
    <w:rsid w:val="00CE753E"/>
    <w:rsid w:val="00CF0143"/>
    <w:rsid w:val="00CF12D6"/>
    <w:rsid w:val="00CF1470"/>
    <w:rsid w:val="00CF2BAD"/>
    <w:rsid w:val="00CF39A5"/>
    <w:rsid w:val="00CF5591"/>
    <w:rsid w:val="00CF5F6A"/>
    <w:rsid w:val="00CF7349"/>
    <w:rsid w:val="00D018BF"/>
    <w:rsid w:val="00D034BE"/>
    <w:rsid w:val="00D03A5B"/>
    <w:rsid w:val="00D107C0"/>
    <w:rsid w:val="00D111E1"/>
    <w:rsid w:val="00D11AAC"/>
    <w:rsid w:val="00D13385"/>
    <w:rsid w:val="00D13DE5"/>
    <w:rsid w:val="00D14B0A"/>
    <w:rsid w:val="00D1751B"/>
    <w:rsid w:val="00D2100B"/>
    <w:rsid w:val="00D243D4"/>
    <w:rsid w:val="00D2532D"/>
    <w:rsid w:val="00D27511"/>
    <w:rsid w:val="00D32463"/>
    <w:rsid w:val="00D32F1A"/>
    <w:rsid w:val="00D3567F"/>
    <w:rsid w:val="00D36A75"/>
    <w:rsid w:val="00D378ED"/>
    <w:rsid w:val="00D44511"/>
    <w:rsid w:val="00D477EF"/>
    <w:rsid w:val="00D508B7"/>
    <w:rsid w:val="00D53ECF"/>
    <w:rsid w:val="00D606BC"/>
    <w:rsid w:val="00D64C52"/>
    <w:rsid w:val="00D70001"/>
    <w:rsid w:val="00D727B5"/>
    <w:rsid w:val="00D76D3C"/>
    <w:rsid w:val="00D80286"/>
    <w:rsid w:val="00D82370"/>
    <w:rsid w:val="00D84EED"/>
    <w:rsid w:val="00D86C2F"/>
    <w:rsid w:val="00D87949"/>
    <w:rsid w:val="00D91E03"/>
    <w:rsid w:val="00D91F0F"/>
    <w:rsid w:val="00D926E7"/>
    <w:rsid w:val="00DA11D0"/>
    <w:rsid w:val="00DA12FF"/>
    <w:rsid w:val="00DA1343"/>
    <w:rsid w:val="00DA751F"/>
    <w:rsid w:val="00DB5194"/>
    <w:rsid w:val="00DC35D6"/>
    <w:rsid w:val="00DC7EEE"/>
    <w:rsid w:val="00DD0083"/>
    <w:rsid w:val="00DD48F6"/>
    <w:rsid w:val="00DD5F75"/>
    <w:rsid w:val="00DD679F"/>
    <w:rsid w:val="00DD7249"/>
    <w:rsid w:val="00DE29D6"/>
    <w:rsid w:val="00DE2B89"/>
    <w:rsid w:val="00DE4300"/>
    <w:rsid w:val="00DE4580"/>
    <w:rsid w:val="00DF17DB"/>
    <w:rsid w:val="00DF2276"/>
    <w:rsid w:val="00DF74E7"/>
    <w:rsid w:val="00E03544"/>
    <w:rsid w:val="00E05975"/>
    <w:rsid w:val="00E06132"/>
    <w:rsid w:val="00E13DA0"/>
    <w:rsid w:val="00E14147"/>
    <w:rsid w:val="00E14473"/>
    <w:rsid w:val="00E151D9"/>
    <w:rsid w:val="00E1666A"/>
    <w:rsid w:val="00E175D8"/>
    <w:rsid w:val="00E1780D"/>
    <w:rsid w:val="00E17939"/>
    <w:rsid w:val="00E17BF8"/>
    <w:rsid w:val="00E2393B"/>
    <w:rsid w:val="00E248F9"/>
    <w:rsid w:val="00E2611A"/>
    <w:rsid w:val="00E26C4E"/>
    <w:rsid w:val="00E330E5"/>
    <w:rsid w:val="00E37C76"/>
    <w:rsid w:val="00E37D64"/>
    <w:rsid w:val="00E42032"/>
    <w:rsid w:val="00E448D6"/>
    <w:rsid w:val="00E45C1D"/>
    <w:rsid w:val="00E46844"/>
    <w:rsid w:val="00E516A4"/>
    <w:rsid w:val="00E52816"/>
    <w:rsid w:val="00E6461B"/>
    <w:rsid w:val="00E65905"/>
    <w:rsid w:val="00E76B46"/>
    <w:rsid w:val="00E77AD7"/>
    <w:rsid w:val="00E808C7"/>
    <w:rsid w:val="00E81FB7"/>
    <w:rsid w:val="00E85C54"/>
    <w:rsid w:val="00E8610B"/>
    <w:rsid w:val="00E92080"/>
    <w:rsid w:val="00E92199"/>
    <w:rsid w:val="00E949B0"/>
    <w:rsid w:val="00E9701F"/>
    <w:rsid w:val="00EA13B9"/>
    <w:rsid w:val="00EA64C7"/>
    <w:rsid w:val="00EB467F"/>
    <w:rsid w:val="00EC222E"/>
    <w:rsid w:val="00EC229A"/>
    <w:rsid w:val="00EC2F39"/>
    <w:rsid w:val="00EC5373"/>
    <w:rsid w:val="00EC7348"/>
    <w:rsid w:val="00EC7D49"/>
    <w:rsid w:val="00EE0087"/>
    <w:rsid w:val="00EE0448"/>
    <w:rsid w:val="00EE0F86"/>
    <w:rsid w:val="00EE5EC7"/>
    <w:rsid w:val="00EF0121"/>
    <w:rsid w:val="00EF0FAC"/>
    <w:rsid w:val="00EF3028"/>
    <w:rsid w:val="00EF401F"/>
    <w:rsid w:val="00F00052"/>
    <w:rsid w:val="00F03DC0"/>
    <w:rsid w:val="00F0577B"/>
    <w:rsid w:val="00F06533"/>
    <w:rsid w:val="00F105F2"/>
    <w:rsid w:val="00F10F91"/>
    <w:rsid w:val="00F117E3"/>
    <w:rsid w:val="00F13AB0"/>
    <w:rsid w:val="00F13B57"/>
    <w:rsid w:val="00F157A0"/>
    <w:rsid w:val="00F240D6"/>
    <w:rsid w:val="00F267FD"/>
    <w:rsid w:val="00F26ED2"/>
    <w:rsid w:val="00F33D88"/>
    <w:rsid w:val="00F36CA6"/>
    <w:rsid w:val="00F45E0C"/>
    <w:rsid w:val="00F46AC1"/>
    <w:rsid w:val="00F5450E"/>
    <w:rsid w:val="00F54B6D"/>
    <w:rsid w:val="00F55027"/>
    <w:rsid w:val="00F57A59"/>
    <w:rsid w:val="00F640CC"/>
    <w:rsid w:val="00F64E31"/>
    <w:rsid w:val="00F65E54"/>
    <w:rsid w:val="00F72038"/>
    <w:rsid w:val="00F8010B"/>
    <w:rsid w:val="00F80133"/>
    <w:rsid w:val="00F8161B"/>
    <w:rsid w:val="00F82D36"/>
    <w:rsid w:val="00F87858"/>
    <w:rsid w:val="00F96DE2"/>
    <w:rsid w:val="00FA2AC6"/>
    <w:rsid w:val="00FA488A"/>
    <w:rsid w:val="00FA69BE"/>
    <w:rsid w:val="00FB0117"/>
    <w:rsid w:val="00FB1EC2"/>
    <w:rsid w:val="00FB3BD5"/>
    <w:rsid w:val="00FC17DD"/>
    <w:rsid w:val="00FC2352"/>
    <w:rsid w:val="00FC4DE2"/>
    <w:rsid w:val="00FD27D4"/>
    <w:rsid w:val="00FD2B3E"/>
    <w:rsid w:val="00FD2D24"/>
    <w:rsid w:val="00FD46E5"/>
    <w:rsid w:val="00FD4E25"/>
    <w:rsid w:val="00FD7786"/>
    <w:rsid w:val="00FE112A"/>
    <w:rsid w:val="00FE287D"/>
    <w:rsid w:val="00FE3FB0"/>
    <w:rsid w:val="00FE4909"/>
    <w:rsid w:val="00FE76DD"/>
    <w:rsid w:val="00FF02FD"/>
    <w:rsid w:val="00FF0D41"/>
    <w:rsid w:val="00FF2880"/>
    <w:rsid w:val="00FF6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31CF5C"/>
  <w15:chartTrackingRefBased/>
  <w15:docId w15:val="{0DE4B858-4579-49C4-B621-A378A53D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26DF"/>
    <w:rPr>
      <w:spacing w:val="2"/>
      <w:sz w:val="21"/>
    </w:rPr>
  </w:style>
  <w:style w:type="paragraph" w:styleId="1">
    <w:name w:val="heading 1"/>
    <w:basedOn w:val="a"/>
    <w:next w:val="a"/>
    <w:link w:val="10"/>
    <w:qFormat/>
    <w:rsid w:val="00BB32E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BB32E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0F4812"/>
    <w:rPr>
      <w:sz w:val="18"/>
      <w:szCs w:val="18"/>
    </w:rPr>
  </w:style>
  <w:style w:type="paragraph" w:styleId="a4">
    <w:name w:val="annotation text"/>
    <w:basedOn w:val="a"/>
    <w:link w:val="a5"/>
    <w:semiHidden/>
    <w:rsid w:val="000F4812"/>
    <w:pPr>
      <w:jc w:val="left"/>
    </w:pPr>
  </w:style>
  <w:style w:type="paragraph" w:styleId="a6">
    <w:name w:val="annotation subject"/>
    <w:basedOn w:val="a4"/>
    <w:next w:val="a4"/>
    <w:semiHidden/>
    <w:rsid w:val="000F4812"/>
    <w:rPr>
      <w:b/>
      <w:bCs/>
    </w:rPr>
  </w:style>
  <w:style w:type="paragraph" w:styleId="a7">
    <w:name w:val="Balloon Text"/>
    <w:basedOn w:val="a"/>
    <w:semiHidden/>
    <w:rsid w:val="000F4812"/>
    <w:rPr>
      <w:rFonts w:ascii="Arial" w:eastAsia="ＭＳ ゴシック" w:hAnsi="Arial"/>
      <w:sz w:val="18"/>
      <w:szCs w:val="18"/>
    </w:rPr>
  </w:style>
  <w:style w:type="paragraph" w:styleId="a8">
    <w:name w:val="footer"/>
    <w:basedOn w:val="a"/>
    <w:rsid w:val="00074C0F"/>
    <w:pPr>
      <w:tabs>
        <w:tab w:val="center" w:pos="4252"/>
        <w:tab w:val="right" w:pos="8504"/>
      </w:tabs>
      <w:snapToGrid w:val="0"/>
    </w:pPr>
  </w:style>
  <w:style w:type="character" w:styleId="a9">
    <w:name w:val="page number"/>
    <w:basedOn w:val="a0"/>
    <w:rsid w:val="00074C0F"/>
  </w:style>
  <w:style w:type="table" w:styleId="aa">
    <w:name w:val="Table Grid"/>
    <w:basedOn w:val="a1"/>
    <w:rsid w:val="00B20335"/>
    <w:pPr>
      <w:widowControl w:val="0"/>
      <w:autoSpaceDE w:val="0"/>
      <w:autoSpaceDN w:val="0"/>
      <w:spacing w:line="35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DB5194"/>
  </w:style>
  <w:style w:type="paragraph" w:styleId="ac">
    <w:name w:val="header"/>
    <w:basedOn w:val="a"/>
    <w:rsid w:val="004756C2"/>
    <w:pPr>
      <w:tabs>
        <w:tab w:val="center" w:pos="4252"/>
        <w:tab w:val="right" w:pos="8504"/>
      </w:tabs>
      <w:snapToGrid w:val="0"/>
    </w:pPr>
  </w:style>
  <w:style w:type="character" w:styleId="ad">
    <w:name w:val="Hyperlink"/>
    <w:uiPriority w:val="99"/>
    <w:rsid w:val="00D107C0"/>
    <w:rPr>
      <w:color w:val="0000FF"/>
      <w:u w:val="single"/>
    </w:rPr>
  </w:style>
  <w:style w:type="character" w:customStyle="1" w:styleId="a5">
    <w:name w:val="コメント文字列 (文字)"/>
    <w:basedOn w:val="a0"/>
    <w:link w:val="a4"/>
    <w:semiHidden/>
    <w:rsid w:val="0084157E"/>
    <w:rPr>
      <w:spacing w:val="2"/>
      <w:sz w:val="21"/>
    </w:rPr>
  </w:style>
  <w:style w:type="character" w:customStyle="1" w:styleId="num">
    <w:name w:val="num"/>
    <w:basedOn w:val="a0"/>
    <w:rsid w:val="00801980"/>
  </w:style>
  <w:style w:type="character" w:customStyle="1" w:styleId="p">
    <w:name w:val="p"/>
    <w:basedOn w:val="a0"/>
    <w:rsid w:val="00801980"/>
  </w:style>
  <w:style w:type="character" w:customStyle="1" w:styleId="brackets-color1">
    <w:name w:val="brackets-color1"/>
    <w:basedOn w:val="a0"/>
    <w:rsid w:val="00801980"/>
  </w:style>
  <w:style w:type="paragraph" w:customStyle="1" w:styleId="11">
    <w:name w:val="表題1"/>
    <w:basedOn w:val="a"/>
    <w:rsid w:val="00D53ECF"/>
    <w:pPr>
      <w:spacing w:before="100" w:beforeAutospacing="1" w:after="100" w:afterAutospacing="1"/>
      <w:jc w:val="left"/>
    </w:pPr>
    <w:rPr>
      <w:rFonts w:ascii="ＭＳ Ｐゴシック" w:eastAsia="ＭＳ Ｐゴシック" w:hAnsi="ＭＳ Ｐゴシック" w:cs="ＭＳ Ｐゴシック"/>
      <w:spacing w:val="0"/>
      <w:sz w:val="24"/>
      <w:szCs w:val="24"/>
    </w:rPr>
  </w:style>
  <w:style w:type="character" w:customStyle="1" w:styleId="cm">
    <w:name w:val="cm"/>
    <w:basedOn w:val="a0"/>
    <w:rsid w:val="00D53ECF"/>
  </w:style>
  <w:style w:type="character" w:customStyle="1" w:styleId="num1">
    <w:name w:val="num1"/>
    <w:basedOn w:val="a0"/>
    <w:rsid w:val="00D53ECF"/>
  </w:style>
  <w:style w:type="character" w:customStyle="1" w:styleId="match1">
    <w:name w:val="match1"/>
    <w:basedOn w:val="a0"/>
    <w:rsid w:val="00D53ECF"/>
  </w:style>
  <w:style w:type="paragraph" w:styleId="ae">
    <w:name w:val="List Paragraph"/>
    <w:basedOn w:val="a"/>
    <w:uiPriority w:val="34"/>
    <w:qFormat/>
    <w:rsid w:val="004835FC"/>
    <w:pPr>
      <w:ind w:leftChars="400" w:left="840"/>
    </w:pPr>
  </w:style>
  <w:style w:type="paragraph" w:styleId="af">
    <w:name w:val="Revision"/>
    <w:hidden/>
    <w:uiPriority w:val="99"/>
    <w:semiHidden/>
    <w:rsid w:val="00EA13B9"/>
    <w:pPr>
      <w:jc w:val="left"/>
    </w:pPr>
    <w:rPr>
      <w:spacing w:val="2"/>
      <w:sz w:val="21"/>
    </w:rPr>
  </w:style>
  <w:style w:type="character" w:customStyle="1" w:styleId="10">
    <w:name w:val="見出し 1 (文字)"/>
    <w:basedOn w:val="a0"/>
    <w:link w:val="1"/>
    <w:rsid w:val="00BB32ED"/>
    <w:rPr>
      <w:rFonts w:asciiTheme="majorHAnsi" w:eastAsiaTheme="majorEastAsia" w:hAnsiTheme="majorHAnsi" w:cstheme="majorBidi"/>
      <w:spacing w:val="2"/>
      <w:sz w:val="24"/>
      <w:szCs w:val="24"/>
    </w:rPr>
  </w:style>
  <w:style w:type="paragraph" w:styleId="af0">
    <w:name w:val="TOC Heading"/>
    <w:basedOn w:val="1"/>
    <w:next w:val="a"/>
    <w:uiPriority w:val="39"/>
    <w:unhideWhenUsed/>
    <w:qFormat/>
    <w:rsid w:val="00BB32ED"/>
    <w:pPr>
      <w:keepLines/>
      <w:spacing w:before="240" w:line="259" w:lineRule="auto"/>
      <w:jc w:val="left"/>
      <w:outlineLvl w:val="9"/>
    </w:pPr>
    <w:rPr>
      <w:color w:val="2E74B5" w:themeColor="accent1" w:themeShade="BF"/>
      <w:spacing w:val="0"/>
      <w:sz w:val="32"/>
      <w:szCs w:val="32"/>
    </w:rPr>
  </w:style>
  <w:style w:type="paragraph" w:styleId="21">
    <w:name w:val="toc 2"/>
    <w:basedOn w:val="a"/>
    <w:next w:val="a"/>
    <w:autoRedefine/>
    <w:uiPriority w:val="39"/>
    <w:unhideWhenUsed/>
    <w:rsid w:val="00A1469F"/>
    <w:pPr>
      <w:spacing w:after="100" w:line="259" w:lineRule="auto"/>
      <w:ind w:firstLineChars="200" w:firstLine="430"/>
      <w:jc w:val="left"/>
    </w:pPr>
    <w:rPr>
      <w:rFonts w:asciiTheme="minorHAnsi" w:eastAsiaTheme="minorEastAsia" w:hAnsiTheme="minorHAnsi"/>
      <w:color w:val="FF0000"/>
      <w:spacing w:val="0"/>
      <w:sz w:val="22"/>
      <w:szCs w:val="22"/>
      <w:lang w:val="ja-JP"/>
    </w:rPr>
  </w:style>
  <w:style w:type="paragraph" w:styleId="12">
    <w:name w:val="toc 1"/>
    <w:basedOn w:val="a"/>
    <w:next w:val="a"/>
    <w:autoRedefine/>
    <w:uiPriority w:val="39"/>
    <w:unhideWhenUsed/>
    <w:rsid w:val="00BB32ED"/>
    <w:pPr>
      <w:spacing w:after="100" w:line="259" w:lineRule="auto"/>
      <w:jc w:val="left"/>
    </w:pPr>
    <w:rPr>
      <w:rFonts w:asciiTheme="minorHAnsi" w:eastAsiaTheme="minorEastAsia" w:hAnsiTheme="minorHAnsi"/>
      <w:spacing w:val="0"/>
      <w:sz w:val="22"/>
      <w:szCs w:val="22"/>
    </w:rPr>
  </w:style>
  <w:style w:type="paragraph" w:styleId="3">
    <w:name w:val="toc 3"/>
    <w:basedOn w:val="a"/>
    <w:next w:val="a"/>
    <w:autoRedefine/>
    <w:uiPriority w:val="39"/>
    <w:unhideWhenUsed/>
    <w:rsid w:val="00BB32ED"/>
    <w:pPr>
      <w:spacing w:after="100" w:line="259" w:lineRule="auto"/>
      <w:ind w:left="440"/>
      <w:jc w:val="left"/>
    </w:pPr>
    <w:rPr>
      <w:rFonts w:asciiTheme="minorHAnsi" w:eastAsiaTheme="minorEastAsia" w:hAnsiTheme="minorHAnsi"/>
      <w:spacing w:val="0"/>
      <w:sz w:val="22"/>
      <w:szCs w:val="22"/>
    </w:rPr>
  </w:style>
  <w:style w:type="character" w:customStyle="1" w:styleId="20">
    <w:name w:val="見出し 2 (文字)"/>
    <w:basedOn w:val="a0"/>
    <w:link w:val="2"/>
    <w:semiHidden/>
    <w:rsid w:val="00BB32ED"/>
    <w:rPr>
      <w:rFonts w:asciiTheme="majorHAnsi" w:eastAsiaTheme="majorEastAsia" w:hAnsiTheme="majorHAnsi" w:cstheme="majorBidi"/>
      <w:spacing w:val="2"/>
      <w:sz w:val="21"/>
    </w:rPr>
  </w:style>
  <w:style w:type="paragraph" w:customStyle="1" w:styleId="Default">
    <w:name w:val="Default"/>
    <w:rsid w:val="009B6C16"/>
    <w:pPr>
      <w:widowControl w:val="0"/>
      <w:autoSpaceDE w:val="0"/>
      <w:autoSpaceDN w:val="0"/>
      <w:adjustRightInd w:val="0"/>
      <w:jc w:val="left"/>
    </w:pPr>
    <w:rPr>
      <w:rFonts w:ascii="HG丸ｺﾞｼｯｸM-PRO" w:eastAsia="HG丸ｺﾞｼｯｸM-PRO" w:cs="HG丸ｺﾞｼｯｸM-PRO"/>
      <w:color w:val="000000"/>
      <w:sz w:val="24"/>
      <w:szCs w:val="24"/>
    </w:rPr>
  </w:style>
  <w:style w:type="character" w:styleId="af1">
    <w:name w:val="Unresolved Mention"/>
    <w:basedOn w:val="a0"/>
    <w:uiPriority w:val="99"/>
    <w:semiHidden/>
    <w:unhideWhenUsed/>
    <w:rsid w:val="00C2240F"/>
    <w:rPr>
      <w:color w:val="605E5C"/>
      <w:shd w:val="clear" w:color="auto" w:fill="E1DFDD"/>
    </w:rPr>
  </w:style>
  <w:style w:type="character" w:styleId="af2">
    <w:name w:val="FollowedHyperlink"/>
    <w:basedOn w:val="a0"/>
    <w:rsid w:val="001F56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861">
      <w:bodyDiv w:val="1"/>
      <w:marLeft w:val="0"/>
      <w:marRight w:val="0"/>
      <w:marTop w:val="0"/>
      <w:marBottom w:val="0"/>
      <w:divBdr>
        <w:top w:val="none" w:sz="0" w:space="0" w:color="auto"/>
        <w:left w:val="none" w:sz="0" w:space="0" w:color="auto"/>
        <w:bottom w:val="none" w:sz="0" w:space="0" w:color="auto"/>
        <w:right w:val="none" w:sz="0" w:space="0" w:color="auto"/>
      </w:divBdr>
      <w:divsChild>
        <w:div w:id="378020098">
          <w:marLeft w:val="0"/>
          <w:marRight w:val="0"/>
          <w:marTop w:val="0"/>
          <w:marBottom w:val="0"/>
          <w:divBdr>
            <w:top w:val="none" w:sz="0" w:space="0" w:color="auto"/>
            <w:left w:val="none" w:sz="0" w:space="0" w:color="auto"/>
            <w:bottom w:val="none" w:sz="0" w:space="0" w:color="auto"/>
            <w:right w:val="none" w:sz="0" w:space="0" w:color="auto"/>
          </w:divBdr>
          <w:divsChild>
            <w:div w:id="1903174882">
              <w:marLeft w:val="0"/>
              <w:marRight w:val="0"/>
              <w:marTop w:val="0"/>
              <w:marBottom w:val="0"/>
              <w:divBdr>
                <w:top w:val="none" w:sz="0" w:space="0" w:color="auto"/>
                <w:left w:val="none" w:sz="0" w:space="0" w:color="auto"/>
                <w:bottom w:val="none" w:sz="0" w:space="0" w:color="auto"/>
                <w:right w:val="none" w:sz="0" w:space="0" w:color="auto"/>
              </w:divBdr>
              <w:divsChild>
                <w:div w:id="4606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6280">
          <w:marLeft w:val="0"/>
          <w:marRight w:val="0"/>
          <w:marTop w:val="0"/>
          <w:marBottom w:val="0"/>
          <w:divBdr>
            <w:top w:val="none" w:sz="0" w:space="0" w:color="auto"/>
            <w:left w:val="none" w:sz="0" w:space="0" w:color="auto"/>
            <w:bottom w:val="none" w:sz="0" w:space="0" w:color="auto"/>
            <w:right w:val="none" w:sz="0" w:space="0" w:color="auto"/>
          </w:divBdr>
          <w:divsChild>
            <w:div w:id="69540994">
              <w:marLeft w:val="0"/>
              <w:marRight w:val="0"/>
              <w:marTop w:val="0"/>
              <w:marBottom w:val="0"/>
              <w:divBdr>
                <w:top w:val="none" w:sz="0" w:space="0" w:color="auto"/>
                <w:left w:val="none" w:sz="0" w:space="0" w:color="auto"/>
                <w:bottom w:val="none" w:sz="0" w:space="0" w:color="auto"/>
                <w:right w:val="none" w:sz="0" w:space="0" w:color="auto"/>
              </w:divBdr>
              <w:divsChild>
                <w:div w:id="15386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20284">
      <w:bodyDiv w:val="1"/>
      <w:marLeft w:val="0"/>
      <w:marRight w:val="0"/>
      <w:marTop w:val="0"/>
      <w:marBottom w:val="0"/>
      <w:divBdr>
        <w:top w:val="none" w:sz="0" w:space="0" w:color="auto"/>
        <w:left w:val="none" w:sz="0" w:space="0" w:color="auto"/>
        <w:bottom w:val="none" w:sz="0" w:space="0" w:color="auto"/>
        <w:right w:val="none" w:sz="0" w:space="0" w:color="auto"/>
      </w:divBdr>
      <w:divsChild>
        <w:div w:id="782187606">
          <w:marLeft w:val="240"/>
          <w:marRight w:val="0"/>
          <w:marTop w:val="0"/>
          <w:marBottom w:val="0"/>
          <w:divBdr>
            <w:top w:val="none" w:sz="0" w:space="0" w:color="auto"/>
            <w:left w:val="none" w:sz="0" w:space="0" w:color="auto"/>
            <w:bottom w:val="none" w:sz="0" w:space="0" w:color="auto"/>
            <w:right w:val="none" w:sz="0" w:space="0" w:color="auto"/>
          </w:divBdr>
        </w:div>
        <w:div w:id="1837651658">
          <w:marLeft w:val="240"/>
          <w:marRight w:val="0"/>
          <w:marTop w:val="0"/>
          <w:marBottom w:val="0"/>
          <w:divBdr>
            <w:top w:val="none" w:sz="0" w:space="0" w:color="auto"/>
            <w:left w:val="none" w:sz="0" w:space="0" w:color="auto"/>
            <w:bottom w:val="none" w:sz="0" w:space="0" w:color="auto"/>
            <w:right w:val="none" w:sz="0" w:space="0" w:color="auto"/>
          </w:divBdr>
        </w:div>
        <w:div w:id="2029485521">
          <w:marLeft w:val="72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f.osaka.lg.jp/documents/6746/r80401youkou.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www.e-nyusatsu.pref.osaka.jp/egovwww/GI2070_101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f.osaka.lg.jp/documents/63680/020first20todokedejikou_buxtupin.pdf" TargetMode="External"/><Relationship Id="rId5" Type="http://schemas.openxmlformats.org/officeDocument/2006/relationships/numbering" Target="numbering.xml"/><Relationship Id="rId15" Type="http://schemas.openxmlformats.org/officeDocument/2006/relationships/hyperlink" Target="https://www.pref.osaka.lg.jp/o040100/keiyaku_2/e-kensetsu/konsaru_wto_sikakuyouken.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f.osaka.lg.jp/documents/6746/r80401youkou.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6CD8094318A7E4B94AAAE07EC3017DD" ma:contentTypeVersion="1" ma:contentTypeDescription="新しいドキュメントを作成します。" ma:contentTypeScope="" ma:versionID="6954d57f75f27d5879dade6c9b49f5e7">
  <xsd:schema xmlns:xsd="http://www.w3.org/2001/XMLSchema" xmlns:p="http://schemas.microsoft.com/office/2006/metadata/properties" targetNamespace="http://schemas.microsoft.com/office/2006/metadata/properties" ma:root="true" ma:fieldsID="a9fa1c1555d9a3e298d322dc7b9047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更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97489-905A-4492-80C8-CE18B82F35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85B25E-B3BE-490A-975A-09EAAFC19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5ADE847-B45E-4F56-9D98-D7E6F84451C4}">
  <ds:schemaRefs>
    <ds:schemaRef ds:uri="http://schemas.openxmlformats.org/officeDocument/2006/bibliography"/>
  </ds:schemaRefs>
</ds:datastoreItem>
</file>

<file path=customXml/itemProps4.xml><?xml version="1.0" encoding="utf-8"?>
<ds:datastoreItem xmlns:ds="http://schemas.openxmlformats.org/officeDocument/2006/customXml" ds:itemID="{A2F236FD-0528-49F5-B7FD-1596EC4BE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1563</Words>
  <Characters>8913</Characters>
  <Application>Microsoft Office Word</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＿施設整備の進め方の手引（配付用）13.6.7</vt:lpstr>
      <vt:lpstr>＿施設整備の進め方の手引（配付用）13.6.7</vt:lpstr>
    </vt:vector>
  </TitlesOfParts>
  <Company>大阪府</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＿施設整備の進め方の手引（配付用）13.6.7</dc:title>
  <dc:subject/>
  <dc:creator>職員端末機１３年度９月調達</dc:creator>
  <cp:keywords/>
  <dc:description/>
  <cp:lastModifiedBy>小林　里紗</cp:lastModifiedBy>
  <cp:revision>6</cp:revision>
  <cp:lastPrinted>2026-05-19T04:17:00Z</cp:lastPrinted>
  <dcterms:created xsi:type="dcterms:W3CDTF">2026-08-17T10:59:00Z</dcterms:created>
  <dcterms:modified xsi:type="dcterms:W3CDTF">2026-08-18T01:38:00Z</dcterms:modified>
</cp:coreProperties>
</file>