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B064" w14:textId="264ABE5B" w:rsidR="00D576A4" w:rsidRPr="00D13328" w:rsidRDefault="0022669B" w:rsidP="00B2558E">
      <w:pPr>
        <w:jc w:val="right"/>
        <w:rPr>
          <w:rFonts w:asciiTheme="minorEastAsia" w:eastAsiaTheme="minorEastAsia" w:hAnsiTheme="minorEastAsia"/>
          <w:sz w:val="22"/>
        </w:rPr>
      </w:pPr>
      <w:r w:rsidRPr="00C97D61">
        <w:rPr>
          <w:rFonts w:asciiTheme="minorEastAsia" w:eastAsiaTheme="minorEastAsia" w:hAnsiTheme="minorEastAsia" w:hint="eastAsia"/>
          <w:szCs w:val="21"/>
        </w:rPr>
        <w:t xml:space="preserve">　　</w:t>
      </w:r>
      <w:r w:rsidR="00C77D1B" w:rsidRPr="00C97D61">
        <w:rPr>
          <w:rFonts w:asciiTheme="minorEastAsia" w:eastAsiaTheme="minorEastAsia" w:hAnsiTheme="minorEastAsia" w:hint="eastAsia"/>
          <w:szCs w:val="21"/>
        </w:rPr>
        <w:t xml:space="preserve">　</w:t>
      </w:r>
      <w:r w:rsidR="00C77D1B" w:rsidRPr="00D13328">
        <w:rPr>
          <w:rFonts w:asciiTheme="minorEastAsia" w:eastAsiaTheme="minorEastAsia" w:hAnsiTheme="minorEastAsia" w:hint="eastAsia"/>
          <w:sz w:val="22"/>
        </w:rPr>
        <w:t xml:space="preserve">　</w:t>
      </w:r>
      <w:r w:rsidR="0010587E" w:rsidRPr="00D13328">
        <w:rPr>
          <w:rFonts w:asciiTheme="minorEastAsia" w:eastAsiaTheme="minorEastAsia" w:hAnsiTheme="minorEastAsia" w:hint="eastAsia"/>
          <w:sz w:val="22"/>
        </w:rPr>
        <w:t>令和</w:t>
      </w:r>
      <w:r w:rsidR="004E07EB">
        <w:rPr>
          <w:rFonts w:asciiTheme="minorEastAsia" w:eastAsiaTheme="minorEastAsia" w:hAnsiTheme="minorEastAsia" w:hint="eastAsia"/>
          <w:sz w:val="22"/>
        </w:rPr>
        <w:t>８</w:t>
      </w:r>
      <w:r w:rsidR="00C77D1B" w:rsidRPr="00D13328">
        <w:rPr>
          <w:rFonts w:asciiTheme="minorEastAsia" w:eastAsiaTheme="minorEastAsia" w:hAnsiTheme="minorEastAsia" w:hint="eastAsia"/>
          <w:sz w:val="22"/>
        </w:rPr>
        <w:t>年</w:t>
      </w:r>
      <w:r w:rsidR="004E07EB">
        <w:rPr>
          <w:rFonts w:asciiTheme="minorEastAsia" w:eastAsiaTheme="minorEastAsia" w:hAnsiTheme="minorEastAsia" w:hint="eastAsia"/>
          <w:sz w:val="22"/>
        </w:rPr>
        <w:t>３</w:t>
      </w:r>
      <w:r w:rsidR="00C77D1B" w:rsidRPr="00D13328">
        <w:rPr>
          <w:rFonts w:asciiTheme="minorEastAsia" w:eastAsiaTheme="minorEastAsia" w:hAnsiTheme="minorEastAsia" w:hint="eastAsia"/>
          <w:sz w:val="22"/>
        </w:rPr>
        <w:t>月</w:t>
      </w:r>
      <w:r w:rsidR="004E07EB">
        <w:rPr>
          <w:rFonts w:asciiTheme="minorEastAsia" w:eastAsiaTheme="minorEastAsia" w:hAnsiTheme="minorEastAsia" w:hint="eastAsia"/>
          <w:sz w:val="22"/>
        </w:rPr>
        <w:t>４</w:t>
      </w:r>
      <w:r w:rsidR="00C77D1B" w:rsidRPr="00D13328">
        <w:rPr>
          <w:rFonts w:asciiTheme="minorEastAsia" w:eastAsiaTheme="minorEastAsia" w:hAnsiTheme="minorEastAsia" w:hint="eastAsia"/>
          <w:sz w:val="22"/>
        </w:rPr>
        <w:t>日</w:t>
      </w:r>
    </w:p>
    <w:p w14:paraId="1E34B066" w14:textId="254BC82A" w:rsidR="00610856" w:rsidRPr="00D13328" w:rsidRDefault="00610856" w:rsidP="00C77D1B">
      <w:pPr>
        <w:rPr>
          <w:rFonts w:asciiTheme="minorEastAsia" w:eastAsiaTheme="minorEastAsia" w:hAnsiTheme="minorEastAsia"/>
          <w:sz w:val="22"/>
        </w:rPr>
      </w:pPr>
      <w:r w:rsidRPr="00D13328">
        <w:rPr>
          <w:rFonts w:asciiTheme="minorEastAsia" w:eastAsiaTheme="minorEastAsia" w:hAnsiTheme="minorEastAsia" w:hint="eastAsia"/>
          <w:sz w:val="22"/>
        </w:rPr>
        <w:t xml:space="preserve">　</w:t>
      </w:r>
    </w:p>
    <w:p w14:paraId="1E34B067" w14:textId="0D15AC01" w:rsidR="00610856" w:rsidRPr="00D13328" w:rsidRDefault="00DD23C5" w:rsidP="00C77D1B">
      <w:pPr>
        <w:rPr>
          <w:rFonts w:asciiTheme="minorEastAsia" w:eastAsiaTheme="minorEastAsia" w:hAnsiTheme="minorEastAsia"/>
          <w:sz w:val="22"/>
        </w:rPr>
      </w:pPr>
      <w:r w:rsidRPr="00D13328">
        <w:rPr>
          <w:rFonts w:asciiTheme="minorEastAsia" w:eastAsiaTheme="minorEastAsia" w:hAnsiTheme="minorEastAsia" w:hint="eastAsia"/>
          <w:sz w:val="22"/>
        </w:rPr>
        <w:t xml:space="preserve">　　　　　　　　　　　　　　　　　　　　　</w:t>
      </w:r>
      <w:r w:rsidR="0010587E" w:rsidRPr="00D13328">
        <w:rPr>
          <w:rFonts w:asciiTheme="minorEastAsia" w:eastAsiaTheme="minorEastAsia" w:hAnsiTheme="minorEastAsia" w:hint="eastAsia"/>
          <w:sz w:val="22"/>
        </w:rPr>
        <w:t xml:space="preserve">　　　　　　</w:t>
      </w:r>
      <w:r w:rsidRPr="00D13328">
        <w:rPr>
          <w:rFonts w:asciiTheme="minorEastAsia" w:eastAsiaTheme="minorEastAsia" w:hAnsiTheme="minorEastAsia" w:hint="eastAsia"/>
          <w:sz w:val="22"/>
        </w:rPr>
        <w:t>質　問　者</w:t>
      </w:r>
    </w:p>
    <w:p w14:paraId="61F1C173" w14:textId="515ECB98" w:rsidR="00110905" w:rsidRPr="00D13328" w:rsidRDefault="00610856" w:rsidP="000A5E97">
      <w:pPr>
        <w:wordWrap w:val="0"/>
        <w:jc w:val="right"/>
        <w:rPr>
          <w:rFonts w:asciiTheme="minorEastAsia" w:eastAsiaTheme="minorEastAsia" w:hAnsiTheme="minorEastAsia"/>
          <w:sz w:val="22"/>
        </w:rPr>
      </w:pPr>
      <w:r w:rsidRPr="00D13328">
        <w:rPr>
          <w:rFonts w:asciiTheme="minorEastAsia" w:eastAsiaTheme="minorEastAsia" w:hAnsiTheme="minorEastAsia" w:hint="eastAsia"/>
          <w:sz w:val="22"/>
        </w:rPr>
        <w:t>大阪府議会議員</w:t>
      </w:r>
      <w:r w:rsidR="0010587E" w:rsidRPr="00D13328">
        <w:rPr>
          <w:rFonts w:asciiTheme="minorEastAsia" w:eastAsiaTheme="minorEastAsia" w:hAnsiTheme="minorEastAsia" w:hint="eastAsia"/>
          <w:sz w:val="22"/>
        </w:rPr>
        <w:t xml:space="preserve">　</w:t>
      </w:r>
      <w:r w:rsidR="004E07EB">
        <w:rPr>
          <w:rFonts w:asciiTheme="minorEastAsia" w:eastAsiaTheme="minorEastAsia" w:hAnsiTheme="minorEastAsia" w:hint="eastAsia"/>
          <w:sz w:val="22"/>
        </w:rPr>
        <w:t>須田　旭</w:t>
      </w:r>
    </w:p>
    <w:p w14:paraId="646E589A" w14:textId="77777777" w:rsidR="008A2C65" w:rsidRPr="007B20B4" w:rsidRDefault="008A2C65" w:rsidP="008A2C65">
      <w:pPr>
        <w:jc w:val="right"/>
        <w:rPr>
          <w:rFonts w:asciiTheme="minorEastAsia" w:eastAsiaTheme="minorEastAsia" w:hAnsiTheme="minorEastAsia"/>
          <w:szCs w:val="21"/>
        </w:rPr>
      </w:pPr>
    </w:p>
    <w:p w14:paraId="1C27F8CD" w14:textId="25FDE533" w:rsidR="00695429" w:rsidRPr="007B20B4" w:rsidRDefault="00323F31" w:rsidP="00695429">
      <w:pPr>
        <w:ind w:right="9"/>
        <w:jc w:val="center"/>
        <w:rPr>
          <w:rFonts w:asciiTheme="minorEastAsia" w:eastAsiaTheme="minorEastAsia" w:hAnsiTheme="minorEastAsia"/>
          <w:w w:val="200"/>
          <w:szCs w:val="21"/>
        </w:rPr>
      </w:pPr>
      <w:r>
        <w:rPr>
          <w:rFonts w:asciiTheme="minorEastAsia" w:eastAsiaTheme="minorEastAsia" w:hAnsiTheme="minorEastAsia" w:hint="eastAsia"/>
          <w:w w:val="200"/>
          <w:szCs w:val="21"/>
        </w:rPr>
        <w:t>質問予定概要</w:t>
      </w:r>
    </w:p>
    <w:p w14:paraId="0CF8CF1D" w14:textId="77777777" w:rsidR="00407E30" w:rsidRPr="007B20B4" w:rsidRDefault="00407E30" w:rsidP="00695429">
      <w:pPr>
        <w:ind w:right="9"/>
        <w:jc w:val="center"/>
        <w:rPr>
          <w:rFonts w:asciiTheme="minorEastAsia" w:eastAsiaTheme="minorEastAsia" w:hAnsiTheme="minorEastAsia"/>
          <w:w w:val="200"/>
          <w:szCs w:val="21"/>
        </w:rPr>
      </w:pPr>
    </w:p>
    <w:tbl>
      <w:tblPr>
        <w:tblStyle w:val="a7"/>
        <w:tblW w:w="10206" w:type="dxa"/>
        <w:tblInd w:w="-5" w:type="dxa"/>
        <w:tblLook w:val="04A0" w:firstRow="1" w:lastRow="0" w:firstColumn="1" w:lastColumn="0" w:noHBand="0" w:noVBand="1"/>
      </w:tblPr>
      <w:tblGrid>
        <w:gridCol w:w="2552"/>
        <w:gridCol w:w="2050"/>
        <w:gridCol w:w="875"/>
        <w:gridCol w:w="2461"/>
        <w:gridCol w:w="2268"/>
      </w:tblGrid>
      <w:tr w:rsidR="001B0AD1" w:rsidRPr="007B20B4" w14:paraId="1E34B071" w14:textId="77777777" w:rsidTr="00407E30">
        <w:trPr>
          <w:trHeight w:val="454"/>
        </w:trPr>
        <w:tc>
          <w:tcPr>
            <w:tcW w:w="4602" w:type="dxa"/>
            <w:gridSpan w:val="2"/>
            <w:tcBorders>
              <w:top w:val="single" w:sz="4" w:space="0" w:color="FFFFFF" w:themeColor="background1"/>
              <w:left w:val="single" w:sz="4" w:space="0" w:color="FFFFFF" w:themeColor="background1"/>
            </w:tcBorders>
            <w:vAlign w:val="center"/>
          </w:tcPr>
          <w:p w14:paraId="1E34B06E" w14:textId="74A19DC0" w:rsidR="000238AF" w:rsidRPr="00D826A9" w:rsidRDefault="000238AF" w:rsidP="001E1B1F">
            <w:pPr>
              <w:spacing w:line="300" w:lineRule="exact"/>
              <w:ind w:right="884"/>
              <w:jc w:val="left"/>
              <w:rPr>
                <w:rFonts w:asciiTheme="minorEastAsia" w:eastAsiaTheme="minorEastAsia" w:hAnsiTheme="minorEastAsia"/>
                <w:sz w:val="22"/>
              </w:rPr>
            </w:pPr>
          </w:p>
        </w:tc>
        <w:tc>
          <w:tcPr>
            <w:tcW w:w="875" w:type="dxa"/>
            <w:vAlign w:val="center"/>
          </w:tcPr>
          <w:p w14:paraId="1E34B06F" w14:textId="77777777" w:rsidR="00610856" w:rsidRPr="00D826A9" w:rsidRDefault="00610856" w:rsidP="001E1B1F">
            <w:pPr>
              <w:spacing w:line="300" w:lineRule="exact"/>
              <w:ind w:right="-109"/>
              <w:rPr>
                <w:rFonts w:asciiTheme="minorEastAsia" w:eastAsiaTheme="minorEastAsia" w:hAnsiTheme="minorEastAsia"/>
                <w:sz w:val="22"/>
              </w:rPr>
            </w:pPr>
            <w:r w:rsidRPr="00D826A9">
              <w:rPr>
                <w:rFonts w:asciiTheme="minorEastAsia" w:eastAsiaTheme="minorEastAsia" w:hAnsiTheme="minorEastAsia" w:hint="eastAsia"/>
                <w:sz w:val="22"/>
              </w:rPr>
              <w:t>質問日</w:t>
            </w:r>
          </w:p>
        </w:tc>
        <w:tc>
          <w:tcPr>
            <w:tcW w:w="4729" w:type="dxa"/>
            <w:gridSpan w:val="2"/>
            <w:vAlign w:val="center"/>
          </w:tcPr>
          <w:p w14:paraId="1E34B070" w14:textId="5F6FB8B1" w:rsidR="00610856" w:rsidRPr="00D826A9" w:rsidRDefault="0022669B" w:rsidP="00481570">
            <w:pPr>
              <w:spacing w:line="300" w:lineRule="exact"/>
              <w:ind w:right="113"/>
              <w:jc w:val="center"/>
              <w:rPr>
                <w:rFonts w:asciiTheme="minorEastAsia" w:eastAsiaTheme="minorEastAsia" w:hAnsiTheme="minorEastAsia"/>
                <w:sz w:val="22"/>
              </w:rPr>
            </w:pPr>
            <w:r w:rsidRPr="00D826A9">
              <w:rPr>
                <w:rFonts w:asciiTheme="minorEastAsia" w:eastAsiaTheme="minorEastAsia" w:hAnsiTheme="minorEastAsia" w:hint="eastAsia"/>
                <w:sz w:val="22"/>
              </w:rPr>
              <w:t xml:space="preserve">　</w:t>
            </w:r>
            <w:r w:rsidR="0010587E" w:rsidRPr="00D826A9">
              <w:rPr>
                <w:rFonts w:asciiTheme="minorEastAsia" w:eastAsiaTheme="minorEastAsia" w:hAnsiTheme="minorEastAsia" w:hint="eastAsia"/>
                <w:sz w:val="22"/>
              </w:rPr>
              <w:t>令和</w:t>
            </w:r>
            <w:r w:rsidR="004E07EB">
              <w:rPr>
                <w:rFonts w:asciiTheme="minorEastAsia" w:eastAsiaTheme="minorEastAsia" w:hAnsiTheme="minorEastAsia" w:hint="eastAsia"/>
                <w:sz w:val="22"/>
              </w:rPr>
              <w:t>８</w:t>
            </w:r>
            <w:r w:rsidR="00610856" w:rsidRPr="00D826A9">
              <w:rPr>
                <w:rFonts w:asciiTheme="minorEastAsia" w:eastAsiaTheme="minorEastAsia" w:hAnsiTheme="minorEastAsia" w:hint="eastAsia"/>
                <w:sz w:val="22"/>
              </w:rPr>
              <w:t>年</w:t>
            </w:r>
            <w:r w:rsidR="004E07EB">
              <w:rPr>
                <w:rFonts w:asciiTheme="minorEastAsia" w:eastAsiaTheme="minorEastAsia" w:hAnsiTheme="minorEastAsia" w:hint="eastAsia"/>
                <w:sz w:val="22"/>
              </w:rPr>
              <w:t>３</w:t>
            </w:r>
            <w:r w:rsidR="00610856" w:rsidRPr="00D826A9">
              <w:rPr>
                <w:rFonts w:asciiTheme="minorEastAsia" w:eastAsiaTheme="minorEastAsia" w:hAnsiTheme="minorEastAsia" w:hint="eastAsia"/>
                <w:sz w:val="22"/>
              </w:rPr>
              <w:t>月</w:t>
            </w:r>
            <w:r w:rsidR="004E07EB">
              <w:rPr>
                <w:rFonts w:asciiTheme="minorEastAsia" w:eastAsiaTheme="minorEastAsia" w:hAnsiTheme="minorEastAsia" w:hint="eastAsia"/>
                <w:sz w:val="22"/>
              </w:rPr>
              <w:t>６</w:t>
            </w:r>
            <w:r w:rsidR="00610856" w:rsidRPr="00D826A9">
              <w:rPr>
                <w:rFonts w:asciiTheme="minorEastAsia" w:eastAsiaTheme="minorEastAsia" w:hAnsiTheme="minorEastAsia" w:hint="eastAsia"/>
                <w:sz w:val="22"/>
              </w:rPr>
              <w:t>日</w:t>
            </w:r>
            <w:r w:rsidR="002F0DA1" w:rsidRPr="00D826A9">
              <w:rPr>
                <w:rFonts w:asciiTheme="minorEastAsia" w:eastAsiaTheme="minorEastAsia" w:hAnsiTheme="minorEastAsia" w:hint="eastAsia"/>
                <w:sz w:val="22"/>
              </w:rPr>
              <w:t xml:space="preserve">　</w:t>
            </w:r>
            <w:r w:rsidR="0010587E" w:rsidRPr="00D826A9">
              <w:rPr>
                <w:rFonts w:asciiTheme="minorEastAsia" w:eastAsiaTheme="minorEastAsia" w:hAnsiTheme="minorEastAsia" w:hint="eastAsia"/>
                <w:sz w:val="22"/>
              </w:rPr>
              <w:t>４</w:t>
            </w:r>
            <w:r w:rsidR="00610856" w:rsidRPr="00D826A9">
              <w:rPr>
                <w:rFonts w:asciiTheme="minorEastAsia" w:eastAsiaTheme="minorEastAsia" w:hAnsiTheme="minorEastAsia" w:hint="eastAsia"/>
                <w:sz w:val="22"/>
              </w:rPr>
              <w:t>番</w:t>
            </w:r>
          </w:p>
        </w:tc>
      </w:tr>
      <w:tr w:rsidR="001B0AD1" w:rsidRPr="007B20B4" w14:paraId="1E34B074" w14:textId="77777777" w:rsidTr="000F2375">
        <w:trPr>
          <w:trHeight w:val="466"/>
        </w:trPr>
        <w:tc>
          <w:tcPr>
            <w:tcW w:w="2552" w:type="dxa"/>
            <w:vAlign w:val="center"/>
          </w:tcPr>
          <w:p w14:paraId="1E34B072" w14:textId="77777777" w:rsidR="00610856" w:rsidRPr="00D826A9" w:rsidRDefault="00610856" w:rsidP="001E1B1F">
            <w:pPr>
              <w:spacing w:line="300" w:lineRule="exact"/>
              <w:ind w:right="-77"/>
              <w:jc w:val="center"/>
              <w:rPr>
                <w:rFonts w:asciiTheme="minorEastAsia" w:eastAsiaTheme="minorEastAsia" w:hAnsiTheme="minorEastAsia"/>
                <w:sz w:val="22"/>
              </w:rPr>
            </w:pPr>
            <w:r w:rsidRPr="00D826A9">
              <w:rPr>
                <w:rFonts w:asciiTheme="minorEastAsia" w:eastAsiaTheme="minorEastAsia" w:hAnsiTheme="minorEastAsia" w:hint="eastAsia"/>
                <w:sz w:val="22"/>
              </w:rPr>
              <w:t>発言の種別</w:t>
            </w:r>
          </w:p>
        </w:tc>
        <w:tc>
          <w:tcPr>
            <w:tcW w:w="7654" w:type="dxa"/>
            <w:gridSpan w:val="4"/>
            <w:vAlign w:val="center"/>
          </w:tcPr>
          <w:p w14:paraId="1E34B073" w14:textId="129474C3" w:rsidR="00610856" w:rsidRPr="00D826A9" w:rsidRDefault="00610856" w:rsidP="001E1B1F">
            <w:pPr>
              <w:spacing w:line="300" w:lineRule="exact"/>
              <w:ind w:right="884" w:firstLineChars="100" w:firstLine="224"/>
              <w:jc w:val="left"/>
              <w:rPr>
                <w:rFonts w:asciiTheme="minorEastAsia" w:eastAsiaTheme="minorEastAsia" w:hAnsiTheme="minorEastAsia"/>
                <w:sz w:val="22"/>
              </w:rPr>
            </w:pPr>
            <w:r w:rsidRPr="00D826A9">
              <w:rPr>
                <w:rFonts w:asciiTheme="minorEastAsia" w:eastAsiaTheme="minorEastAsia" w:hAnsiTheme="minorEastAsia" w:hint="eastAsia"/>
                <w:sz w:val="22"/>
              </w:rPr>
              <w:t>・代表質問</w:t>
            </w:r>
            <w:r w:rsidR="0010587E" w:rsidRPr="00D826A9">
              <w:rPr>
                <w:rFonts w:asciiTheme="minorEastAsia" w:eastAsiaTheme="minorEastAsia" w:hAnsiTheme="minorEastAsia" w:hint="eastAsia"/>
                <w:sz w:val="22"/>
              </w:rPr>
              <w:t xml:space="preserve">　</w:t>
            </w:r>
            <w:r w:rsidR="00110905" w:rsidRPr="00D826A9">
              <w:rPr>
                <w:rFonts w:asciiTheme="minorEastAsia" w:eastAsiaTheme="minorEastAsia" w:hAnsiTheme="minorEastAsia" w:hint="eastAsia"/>
                <w:sz w:val="22"/>
              </w:rPr>
              <w:t xml:space="preserve">　</w:t>
            </w:r>
            <w:r w:rsidRPr="00D826A9">
              <w:rPr>
                <w:rFonts w:asciiTheme="minorEastAsia" w:eastAsiaTheme="minorEastAsia" w:hAnsiTheme="minorEastAsia" w:hint="eastAsia"/>
                <w:sz w:val="22"/>
                <w:u w:val="single"/>
              </w:rPr>
              <w:t>・一般質問</w:t>
            </w:r>
          </w:p>
        </w:tc>
      </w:tr>
      <w:tr w:rsidR="001B0AD1" w:rsidRPr="007B20B4" w14:paraId="1E34B077" w14:textId="77777777" w:rsidTr="000F2375">
        <w:trPr>
          <w:trHeight w:val="451"/>
        </w:trPr>
        <w:tc>
          <w:tcPr>
            <w:tcW w:w="7938" w:type="dxa"/>
            <w:gridSpan w:val="4"/>
            <w:vAlign w:val="center"/>
          </w:tcPr>
          <w:p w14:paraId="1E34B075" w14:textId="77777777" w:rsidR="00610856" w:rsidRPr="00D826A9" w:rsidRDefault="00610856" w:rsidP="001E1B1F">
            <w:pPr>
              <w:spacing w:line="300" w:lineRule="exact"/>
              <w:ind w:right="9"/>
              <w:jc w:val="center"/>
              <w:rPr>
                <w:rFonts w:asciiTheme="minorEastAsia" w:eastAsiaTheme="minorEastAsia" w:hAnsiTheme="minorEastAsia"/>
                <w:sz w:val="22"/>
              </w:rPr>
            </w:pPr>
            <w:r w:rsidRPr="00D826A9">
              <w:rPr>
                <w:rFonts w:asciiTheme="minorEastAsia" w:eastAsiaTheme="minorEastAsia" w:hAnsiTheme="minorEastAsia" w:hint="eastAsia"/>
                <w:sz w:val="22"/>
              </w:rPr>
              <w:t>発　　言　　の　　要　　旨</w:t>
            </w:r>
          </w:p>
        </w:tc>
        <w:tc>
          <w:tcPr>
            <w:tcW w:w="2268" w:type="dxa"/>
            <w:vMerge w:val="restart"/>
            <w:vAlign w:val="center"/>
          </w:tcPr>
          <w:p w14:paraId="1E34B076" w14:textId="77777777" w:rsidR="00610856" w:rsidRPr="00D826A9" w:rsidRDefault="00610856" w:rsidP="001E1B1F">
            <w:pPr>
              <w:spacing w:line="300" w:lineRule="exact"/>
              <w:ind w:right="9"/>
              <w:jc w:val="center"/>
              <w:rPr>
                <w:rFonts w:asciiTheme="minorEastAsia" w:eastAsiaTheme="minorEastAsia" w:hAnsiTheme="minorEastAsia"/>
                <w:sz w:val="22"/>
              </w:rPr>
            </w:pPr>
            <w:r w:rsidRPr="00D826A9">
              <w:rPr>
                <w:rFonts w:asciiTheme="minorEastAsia" w:eastAsiaTheme="minorEastAsia" w:hAnsiTheme="minorEastAsia" w:hint="eastAsia"/>
                <w:sz w:val="22"/>
              </w:rPr>
              <w:t>答弁を求める者</w:t>
            </w:r>
          </w:p>
        </w:tc>
      </w:tr>
      <w:tr w:rsidR="001B0AD1" w:rsidRPr="007B20B4" w14:paraId="1E34B07B" w14:textId="77777777" w:rsidTr="000F2375">
        <w:trPr>
          <w:trHeight w:val="464"/>
        </w:trPr>
        <w:tc>
          <w:tcPr>
            <w:tcW w:w="2552" w:type="dxa"/>
            <w:vAlign w:val="center"/>
          </w:tcPr>
          <w:p w14:paraId="1E34B078" w14:textId="77777777" w:rsidR="00610856" w:rsidRPr="00D826A9" w:rsidRDefault="00610856" w:rsidP="001E1B1F">
            <w:pPr>
              <w:spacing w:line="300" w:lineRule="exact"/>
              <w:jc w:val="center"/>
              <w:rPr>
                <w:rFonts w:asciiTheme="minorEastAsia" w:eastAsiaTheme="minorEastAsia" w:hAnsiTheme="minorEastAsia"/>
                <w:sz w:val="22"/>
              </w:rPr>
            </w:pPr>
            <w:r w:rsidRPr="00D826A9">
              <w:rPr>
                <w:rFonts w:asciiTheme="minorEastAsia" w:eastAsiaTheme="minorEastAsia" w:hAnsiTheme="minorEastAsia" w:hint="eastAsia"/>
                <w:sz w:val="22"/>
              </w:rPr>
              <w:t>項　　目</w:t>
            </w:r>
          </w:p>
        </w:tc>
        <w:tc>
          <w:tcPr>
            <w:tcW w:w="5386" w:type="dxa"/>
            <w:gridSpan w:val="3"/>
            <w:vAlign w:val="center"/>
          </w:tcPr>
          <w:p w14:paraId="1E34B079" w14:textId="77777777" w:rsidR="00610856" w:rsidRPr="00D826A9" w:rsidRDefault="00610856" w:rsidP="001E1B1F">
            <w:pPr>
              <w:spacing w:line="300" w:lineRule="exact"/>
              <w:jc w:val="center"/>
              <w:rPr>
                <w:rFonts w:asciiTheme="minorEastAsia" w:eastAsiaTheme="minorEastAsia" w:hAnsiTheme="minorEastAsia"/>
                <w:sz w:val="22"/>
              </w:rPr>
            </w:pPr>
            <w:r w:rsidRPr="00D826A9">
              <w:rPr>
                <w:rFonts w:asciiTheme="minorEastAsia" w:eastAsiaTheme="minorEastAsia" w:hAnsiTheme="minorEastAsia" w:hint="eastAsia"/>
                <w:sz w:val="22"/>
              </w:rPr>
              <w:t>内　　　　容</w:t>
            </w:r>
          </w:p>
        </w:tc>
        <w:tc>
          <w:tcPr>
            <w:tcW w:w="2268" w:type="dxa"/>
            <w:vMerge/>
          </w:tcPr>
          <w:p w14:paraId="1E34B07A" w14:textId="77777777" w:rsidR="00610856" w:rsidRPr="00D826A9" w:rsidRDefault="00610856" w:rsidP="001E1B1F">
            <w:pPr>
              <w:spacing w:line="300" w:lineRule="exact"/>
              <w:ind w:right="884"/>
              <w:rPr>
                <w:rFonts w:asciiTheme="minorEastAsia" w:eastAsiaTheme="minorEastAsia" w:hAnsiTheme="minorEastAsia"/>
                <w:sz w:val="22"/>
              </w:rPr>
            </w:pPr>
          </w:p>
        </w:tc>
      </w:tr>
      <w:tr w:rsidR="00A13A0E" w:rsidRPr="007B20B4" w14:paraId="0237B2AB" w14:textId="77777777" w:rsidTr="001A059A">
        <w:trPr>
          <w:trHeight w:val="1213"/>
        </w:trPr>
        <w:tc>
          <w:tcPr>
            <w:tcW w:w="2552" w:type="dxa"/>
            <w:vMerge w:val="restart"/>
          </w:tcPr>
          <w:p w14:paraId="77D54939" w14:textId="77777777" w:rsidR="00A13A0E" w:rsidRPr="00A13A0E" w:rsidRDefault="00A13A0E" w:rsidP="00A13A0E">
            <w:pPr>
              <w:spacing w:line="280" w:lineRule="exact"/>
              <w:ind w:leftChars="-21" w:left="179"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１　</w:t>
            </w:r>
            <w:r w:rsidRPr="00A13A0E">
              <w:rPr>
                <w:rFonts w:asciiTheme="minorEastAsia" w:eastAsiaTheme="minorEastAsia" w:hAnsiTheme="minorEastAsia" w:hint="eastAsia"/>
                <w:sz w:val="22"/>
              </w:rPr>
              <w:t>大阪府の財政運営について</w:t>
            </w:r>
          </w:p>
          <w:p w14:paraId="4A3901F0" w14:textId="4C670B43" w:rsidR="00A13A0E" w:rsidRPr="00A13A0E" w:rsidRDefault="00A13A0E" w:rsidP="0044748E">
            <w:pPr>
              <w:spacing w:line="280" w:lineRule="exact"/>
              <w:ind w:left="224" w:hangingChars="100" w:hanging="224"/>
              <w:rPr>
                <w:rFonts w:asciiTheme="minorEastAsia" w:eastAsiaTheme="minorEastAsia" w:hAnsiTheme="minorEastAsia"/>
                <w:sz w:val="22"/>
              </w:rPr>
            </w:pPr>
          </w:p>
        </w:tc>
        <w:tc>
          <w:tcPr>
            <w:tcW w:w="5386" w:type="dxa"/>
            <w:gridSpan w:val="3"/>
          </w:tcPr>
          <w:p w14:paraId="080C27A9" w14:textId="15C7D1EC" w:rsidR="00A13A0E" w:rsidRPr="005E6E31" w:rsidRDefault="00A13A0E" w:rsidP="00A13A0E">
            <w:pPr>
              <w:spacing w:line="280" w:lineRule="exact"/>
              <w:ind w:leftChars="-21" w:left="179"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①　税制改正等が令和８年度当初予算案において府税収入に与える影響と、国の財政措置について伺う。消費税減税が実現した場合の府税収入に与える影響と、その場合府として国にどのように働きかけていくのか伺う。</w:t>
            </w:r>
          </w:p>
        </w:tc>
        <w:tc>
          <w:tcPr>
            <w:tcW w:w="2268" w:type="dxa"/>
          </w:tcPr>
          <w:p w14:paraId="555A3F35" w14:textId="3FAF6EE2" w:rsidR="00A13A0E" w:rsidRPr="00A13A0E" w:rsidRDefault="00A13A0E" w:rsidP="00F17FC7">
            <w:pPr>
              <w:spacing w:line="280" w:lineRule="exact"/>
              <w:rPr>
                <w:rFonts w:asciiTheme="minorEastAsia" w:eastAsiaTheme="minorEastAsia" w:hAnsiTheme="minorEastAsia"/>
                <w:sz w:val="22"/>
              </w:rPr>
            </w:pPr>
            <w:r w:rsidRPr="00A13A0E">
              <w:rPr>
                <w:rFonts w:asciiTheme="minorEastAsia" w:eastAsiaTheme="minorEastAsia" w:hAnsiTheme="minorEastAsia" w:hint="eastAsia"/>
                <w:sz w:val="22"/>
              </w:rPr>
              <w:t>金森財務部長</w:t>
            </w:r>
          </w:p>
        </w:tc>
      </w:tr>
      <w:tr w:rsidR="00A13A0E" w:rsidRPr="007B20B4" w14:paraId="4D8836F7" w14:textId="77777777" w:rsidTr="001A059A">
        <w:trPr>
          <w:trHeight w:val="369"/>
        </w:trPr>
        <w:tc>
          <w:tcPr>
            <w:tcW w:w="2552" w:type="dxa"/>
            <w:vMerge/>
          </w:tcPr>
          <w:p w14:paraId="0606937F" w14:textId="77777777" w:rsidR="00A13A0E" w:rsidRDefault="00A13A0E" w:rsidP="0044748E">
            <w:pPr>
              <w:spacing w:line="280" w:lineRule="exact"/>
              <w:ind w:left="224" w:hangingChars="100" w:hanging="224"/>
              <w:rPr>
                <w:rFonts w:asciiTheme="minorEastAsia" w:eastAsiaTheme="minorEastAsia" w:hAnsiTheme="minorEastAsia"/>
                <w:sz w:val="22"/>
              </w:rPr>
            </w:pPr>
          </w:p>
        </w:tc>
        <w:tc>
          <w:tcPr>
            <w:tcW w:w="5386" w:type="dxa"/>
            <w:gridSpan w:val="3"/>
          </w:tcPr>
          <w:p w14:paraId="45551666" w14:textId="3C8E39F6" w:rsidR="00A13A0E" w:rsidRPr="005E6E31" w:rsidRDefault="00A13A0E" w:rsidP="005E6E31">
            <w:pPr>
              <w:spacing w:line="280" w:lineRule="exact"/>
              <w:ind w:leftChars="-21" w:left="179"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 xml:space="preserve">②　</w:t>
            </w:r>
            <w:r w:rsidR="001149DB" w:rsidRPr="001149DB">
              <w:rPr>
                <w:rFonts w:asciiTheme="minorEastAsia" w:eastAsiaTheme="minorEastAsia" w:hAnsiTheme="minorEastAsia" w:hint="eastAsia"/>
                <w:sz w:val="22"/>
              </w:rPr>
              <w:t>府も国と同様に、積極的な財政運営を行っていくべきと考えるが、知事の所見を伺う。</w:t>
            </w:r>
          </w:p>
        </w:tc>
        <w:tc>
          <w:tcPr>
            <w:tcW w:w="2268" w:type="dxa"/>
          </w:tcPr>
          <w:p w14:paraId="6C4927C9" w14:textId="5225F355" w:rsidR="00A13A0E" w:rsidRPr="007B20B4" w:rsidRDefault="00A13A0E" w:rsidP="00F17FC7">
            <w:pPr>
              <w:spacing w:line="280" w:lineRule="exact"/>
              <w:rPr>
                <w:rFonts w:asciiTheme="minorEastAsia" w:eastAsiaTheme="minorEastAsia" w:hAnsiTheme="minorEastAsia"/>
                <w:sz w:val="22"/>
              </w:rPr>
            </w:pPr>
            <w:r w:rsidRPr="00A13A0E">
              <w:rPr>
                <w:rFonts w:asciiTheme="minorEastAsia" w:eastAsiaTheme="minorEastAsia" w:hAnsiTheme="minorEastAsia" w:hint="eastAsia"/>
                <w:sz w:val="22"/>
              </w:rPr>
              <w:t>吉村知事</w:t>
            </w:r>
          </w:p>
        </w:tc>
      </w:tr>
      <w:tr w:rsidR="00A13A0E" w:rsidRPr="007B20B4" w14:paraId="7B3DD84E" w14:textId="77777777" w:rsidTr="001A059A">
        <w:trPr>
          <w:trHeight w:val="788"/>
        </w:trPr>
        <w:tc>
          <w:tcPr>
            <w:tcW w:w="2552" w:type="dxa"/>
          </w:tcPr>
          <w:p w14:paraId="15919415" w14:textId="0D37A79F" w:rsidR="00A13A0E" w:rsidRPr="00B5556F" w:rsidRDefault="00A13A0E" w:rsidP="0044748E">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２　</w:t>
            </w:r>
            <w:r w:rsidRPr="00A13A0E">
              <w:rPr>
                <w:rFonts w:asciiTheme="minorEastAsia" w:eastAsiaTheme="minorEastAsia" w:hAnsiTheme="minorEastAsia" w:hint="eastAsia"/>
                <w:sz w:val="22"/>
              </w:rPr>
              <w:t>今後の府内中小企業の成長に向けて</w:t>
            </w:r>
          </w:p>
        </w:tc>
        <w:tc>
          <w:tcPr>
            <w:tcW w:w="5386" w:type="dxa"/>
            <w:gridSpan w:val="3"/>
          </w:tcPr>
          <w:p w14:paraId="0CEAB9BB" w14:textId="67F62A5B" w:rsidR="00A13A0E" w:rsidRPr="00A13A0E" w:rsidRDefault="00A13A0E" w:rsidP="00B85927">
            <w:pPr>
              <w:spacing w:line="280" w:lineRule="exact"/>
              <w:ind w:leftChars="-21" w:left="179"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　今後も物価や人件費の上昇が続くと見込まれる中、府内中小企業がこうした状況に対応し持続的に成長していくためには、府としてどのような支援を行っていくのか伺う。</w:t>
            </w:r>
          </w:p>
        </w:tc>
        <w:tc>
          <w:tcPr>
            <w:tcW w:w="2268" w:type="dxa"/>
          </w:tcPr>
          <w:p w14:paraId="23E3F514" w14:textId="47BC78EF" w:rsidR="00A13A0E" w:rsidRPr="00A13A0E" w:rsidRDefault="00A13A0E" w:rsidP="00A13A0E">
            <w:pPr>
              <w:spacing w:line="280" w:lineRule="exact"/>
              <w:ind w:leftChars="-21" w:left="179"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馬場商工労働部長</w:t>
            </w:r>
          </w:p>
        </w:tc>
      </w:tr>
      <w:tr w:rsidR="008C4F38" w:rsidRPr="007B20B4" w14:paraId="6D3B3AA9" w14:textId="77777777" w:rsidTr="001A059A">
        <w:trPr>
          <w:trHeight w:val="95"/>
        </w:trPr>
        <w:tc>
          <w:tcPr>
            <w:tcW w:w="2552" w:type="dxa"/>
          </w:tcPr>
          <w:p w14:paraId="58F6D29E" w14:textId="6A9C36E1" w:rsidR="008C4F38" w:rsidRDefault="0044748E" w:rsidP="0044748E">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３</w:t>
            </w:r>
            <w:r w:rsidR="004E07EB">
              <w:rPr>
                <w:rFonts w:asciiTheme="minorEastAsia" w:eastAsiaTheme="minorEastAsia" w:hAnsiTheme="minorEastAsia" w:hint="eastAsia"/>
                <w:sz w:val="22"/>
              </w:rPr>
              <w:t xml:space="preserve">　</w:t>
            </w:r>
            <w:r w:rsidR="00A13A0E" w:rsidRPr="00A13A0E">
              <w:rPr>
                <w:rFonts w:asciiTheme="minorEastAsia" w:eastAsiaTheme="minorEastAsia" w:hAnsiTheme="minorEastAsia" w:hint="eastAsia"/>
                <w:sz w:val="22"/>
              </w:rPr>
              <w:t>就職氷河期世代に対する支援について</w:t>
            </w:r>
          </w:p>
        </w:tc>
        <w:tc>
          <w:tcPr>
            <w:tcW w:w="5386" w:type="dxa"/>
            <w:gridSpan w:val="3"/>
          </w:tcPr>
          <w:p w14:paraId="0FFADAE8" w14:textId="339DAB93" w:rsidR="008C4F38" w:rsidRPr="00A13A0E" w:rsidRDefault="00A13A0E" w:rsidP="00B85927">
            <w:pPr>
              <w:spacing w:line="280" w:lineRule="exact"/>
              <w:ind w:left="224"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　府は就職氷河期世代の就職支援についてどのような取組を行っていくのか伺う。</w:t>
            </w:r>
          </w:p>
        </w:tc>
        <w:tc>
          <w:tcPr>
            <w:tcW w:w="2268" w:type="dxa"/>
          </w:tcPr>
          <w:p w14:paraId="25ACB227" w14:textId="5798D5DF" w:rsidR="008C4F38" w:rsidRDefault="00A13A0E" w:rsidP="00A13A0E">
            <w:pPr>
              <w:spacing w:line="280" w:lineRule="exact"/>
              <w:ind w:left="224"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馬場商工労働部長</w:t>
            </w:r>
          </w:p>
        </w:tc>
      </w:tr>
      <w:tr w:rsidR="00FC6380" w:rsidRPr="007B20B4" w14:paraId="70DF17B4" w14:textId="77777777" w:rsidTr="001A059A">
        <w:trPr>
          <w:trHeight w:val="89"/>
        </w:trPr>
        <w:tc>
          <w:tcPr>
            <w:tcW w:w="2552" w:type="dxa"/>
            <w:vMerge w:val="restart"/>
          </w:tcPr>
          <w:p w14:paraId="7D9AE218" w14:textId="401E14D8" w:rsidR="00FC6380" w:rsidRPr="007B46B3" w:rsidRDefault="00FC6380" w:rsidP="00CC4B9D">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４　</w:t>
            </w:r>
            <w:r w:rsidR="00A13A0E" w:rsidRPr="00A13A0E">
              <w:rPr>
                <w:rFonts w:asciiTheme="minorEastAsia" w:eastAsiaTheme="minorEastAsia" w:hAnsiTheme="minorEastAsia" w:hint="eastAsia"/>
                <w:sz w:val="22"/>
              </w:rPr>
              <w:t>不登校支援について</w:t>
            </w:r>
          </w:p>
        </w:tc>
        <w:tc>
          <w:tcPr>
            <w:tcW w:w="5386" w:type="dxa"/>
            <w:gridSpan w:val="3"/>
          </w:tcPr>
          <w:p w14:paraId="39E0AEF3" w14:textId="73559B6D" w:rsidR="00FC6380" w:rsidRPr="00FB6FDC" w:rsidRDefault="00A13A0E" w:rsidP="00A13A0E">
            <w:pPr>
              <w:spacing w:line="0" w:lineRule="atLeast"/>
              <w:ind w:left="224" w:hangingChars="100" w:hanging="224"/>
              <w:rPr>
                <w:rFonts w:asciiTheme="minorEastAsia" w:eastAsiaTheme="minorEastAsia" w:hAnsiTheme="minorEastAsia"/>
                <w:sz w:val="22"/>
                <w:highlight w:val="yellow"/>
              </w:rPr>
            </w:pPr>
            <w:r w:rsidRPr="00A13A0E">
              <w:rPr>
                <w:rFonts w:asciiTheme="minorEastAsia" w:eastAsiaTheme="minorEastAsia" w:hAnsiTheme="minorEastAsia" w:hint="eastAsia"/>
                <w:sz w:val="22"/>
              </w:rPr>
              <w:t>①　府立高校ではどのような不登校支援を行っているのか伺う。</w:t>
            </w:r>
          </w:p>
        </w:tc>
        <w:tc>
          <w:tcPr>
            <w:tcW w:w="2268" w:type="dxa"/>
          </w:tcPr>
          <w:p w14:paraId="7BA48068" w14:textId="0B486A37" w:rsidR="00FC6380" w:rsidRPr="00A13A0E" w:rsidRDefault="00A13A0E" w:rsidP="00A13A0E">
            <w:pPr>
              <w:spacing w:line="0" w:lineRule="atLeast"/>
              <w:ind w:left="224"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水野教育長</w:t>
            </w:r>
          </w:p>
        </w:tc>
      </w:tr>
      <w:tr w:rsidR="00FC6380" w:rsidRPr="007B20B4" w14:paraId="451F1360" w14:textId="77777777" w:rsidTr="001A059A">
        <w:trPr>
          <w:trHeight w:val="778"/>
        </w:trPr>
        <w:tc>
          <w:tcPr>
            <w:tcW w:w="2552" w:type="dxa"/>
            <w:vMerge/>
          </w:tcPr>
          <w:p w14:paraId="6CAF7EA5" w14:textId="77777777" w:rsidR="00FC6380" w:rsidRPr="007B20B4" w:rsidRDefault="00FC6380" w:rsidP="0044748E">
            <w:pPr>
              <w:spacing w:line="280" w:lineRule="exact"/>
              <w:ind w:left="224" w:hangingChars="100" w:hanging="224"/>
              <w:rPr>
                <w:rFonts w:asciiTheme="minorEastAsia" w:eastAsiaTheme="minorEastAsia" w:hAnsiTheme="minorEastAsia"/>
                <w:sz w:val="22"/>
              </w:rPr>
            </w:pPr>
          </w:p>
        </w:tc>
        <w:tc>
          <w:tcPr>
            <w:tcW w:w="5386" w:type="dxa"/>
            <w:gridSpan w:val="3"/>
          </w:tcPr>
          <w:p w14:paraId="239A7BBA" w14:textId="2E457069" w:rsidR="00FC6380" w:rsidRPr="00FB6FDC" w:rsidRDefault="00A13A0E" w:rsidP="00FC6380">
            <w:pPr>
              <w:spacing w:line="0" w:lineRule="atLeast"/>
              <w:ind w:left="224" w:hangingChars="100" w:hanging="224"/>
              <w:rPr>
                <w:rFonts w:asciiTheme="minorEastAsia" w:eastAsiaTheme="minorEastAsia" w:hAnsiTheme="minorEastAsia"/>
                <w:sz w:val="22"/>
                <w:highlight w:val="yellow"/>
              </w:rPr>
            </w:pPr>
            <w:r w:rsidRPr="00A13A0E">
              <w:rPr>
                <w:rFonts w:asciiTheme="minorEastAsia" w:eastAsiaTheme="minorEastAsia" w:hAnsiTheme="minorEastAsia" w:hint="eastAsia"/>
                <w:sz w:val="22"/>
              </w:rPr>
              <w:t>②　ひきこもり状態にある方への支援については、身近な市町村における役割が重要だが、市町村が支援体制を構築していくために、府としてどのような支援を行っているのか伺う。</w:t>
            </w:r>
          </w:p>
        </w:tc>
        <w:tc>
          <w:tcPr>
            <w:tcW w:w="2268" w:type="dxa"/>
          </w:tcPr>
          <w:p w14:paraId="788944BE" w14:textId="3FBAE31C" w:rsidR="00FC6380" w:rsidRPr="00726212" w:rsidRDefault="00A13A0E" w:rsidP="00FC6380">
            <w:pPr>
              <w:spacing w:line="280" w:lineRule="exact"/>
              <w:rPr>
                <w:rFonts w:asciiTheme="minorEastAsia" w:eastAsiaTheme="minorEastAsia" w:hAnsiTheme="minorEastAsia"/>
                <w:sz w:val="22"/>
              </w:rPr>
            </w:pPr>
            <w:r w:rsidRPr="00A13A0E">
              <w:rPr>
                <w:rFonts w:asciiTheme="minorEastAsia" w:eastAsiaTheme="minorEastAsia" w:hAnsiTheme="minorEastAsia" w:hint="eastAsia"/>
                <w:sz w:val="22"/>
              </w:rPr>
              <w:t>𠮷田福祉部長</w:t>
            </w:r>
          </w:p>
        </w:tc>
      </w:tr>
      <w:tr w:rsidR="00A13A0E" w:rsidRPr="007B20B4" w14:paraId="319A7DB8" w14:textId="77777777" w:rsidTr="00B85927">
        <w:trPr>
          <w:trHeight w:val="880"/>
        </w:trPr>
        <w:tc>
          <w:tcPr>
            <w:tcW w:w="2552" w:type="dxa"/>
          </w:tcPr>
          <w:p w14:paraId="3FE198CE" w14:textId="349DFC65" w:rsidR="00A13A0E" w:rsidRDefault="00A13A0E" w:rsidP="00A13A0E">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５　</w:t>
            </w:r>
            <w:r w:rsidRPr="00A13A0E">
              <w:rPr>
                <w:rFonts w:asciiTheme="minorEastAsia" w:eastAsiaTheme="minorEastAsia" w:hAnsiTheme="minorEastAsia" w:hint="eastAsia"/>
                <w:sz w:val="22"/>
              </w:rPr>
              <w:t>学校指定品について</w:t>
            </w:r>
          </w:p>
        </w:tc>
        <w:tc>
          <w:tcPr>
            <w:tcW w:w="5386" w:type="dxa"/>
            <w:gridSpan w:val="3"/>
          </w:tcPr>
          <w:p w14:paraId="4CAFEC8E" w14:textId="427D3B9E" w:rsidR="00A13A0E" w:rsidRPr="00A13A0E" w:rsidRDefault="00A13A0E" w:rsidP="00A13A0E">
            <w:pPr>
              <w:spacing w:line="0" w:lineRule="atLeast"/>
              <w:ind w:left="224"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　学校指定品の購入については、保護者負担を軽減していく必要があると考えるが、府の見解を伺う。</w:t>
            </w:r>
          </w:p>
        </w:tc>
        <w:tc>
          <w:tcPr>
            <w:tcW w:w="2268" w:type="dxa"/>
          </w:tcPr>
          <w:p w14:paraId="1412D5A3" w14:textId="346D4676" w:rsidR="00A13A0E" w:rsidRPr="00A13A0E" w:rsidRDefault="00A13A0E" w:rsidP="0031510F">
            <w:pPr>
              <w:spacing w:line="280" w:lineRule="exact"/>
              <w:rPr>
                <w:rFonts w:asciiTheme="minorEastAsia" w:eastAsiaTheme="minorEastAsia" w:hAnsiTheme="minorEastAsia"/>
                <w:sz w:val="22"/>
              </w:rPr>
            </w:pPr>
            <w:r w:rsidRPr="00A13A0E">
              <w:rPr>
                <w:rFonts w:asciiTheme="minorEastAsia" w:eastAsiaTheme="minorEastAsia" w:hAnsiTheme="minorEastAsia" w:hint="eastAsia"/>
                <w:sz w:val="22"/>
              </w:rPr>
              <w:t>水野教育長</w:t>
            </w:r>
          </w:p>
        </w:tc>
      </w:tr>
      <w:tr w:rsidR="0031510F" w:rsidRPr="007B20B4" w14:paraId="27B2CC07" w14:textId="77777777" w:rsidTr="001A059A">
        <w:trPr>
          <w:trHeight w:val="438"/>
        </w:trPr>
        <w:tc>
          <w:tcPr>
            <w:tcW w:w="2552" w:type="dxa"/>
          </w:tcPr>
          <w:p w14:paraId="786A3EA7" w14:textId="44577B09" w:rsidR="0031510F" w:rsidRPr="00A13A0E" w:rsidRDefault="00106868" w:rsidP="00A13A0E">
            <w:pPr>
              <w:spacing w:line="0" w:lineRule="atLeast"/>
              <w:ind w:left="224" w:hangingChars="100" w:hanging="224"/>
              <w:rPr>
                <w:rFonts w:asciiTheme="minorEastAsia" w:eastAsiaTheme="minorEastAsia" w:hAnsiTheme="minorEastAsia"/>
                <w:color w:val="000000" w:themeColor="text1"/>
                <w:sz w:val="22"/>
              </w:rPr>
            </w:pPr>
            <w:r w:rsidRPr="005668B7">
              <w:rPr>
                <w:rFonts w:asciiTheme="minorEastAsia" w:eastAsiaTheme="minorEastAsia" w:hAnsiTheme="minorEastAsia" w:hint="eastAsia"/>
                <w:color w:val="000000" w:themeColor="text1"/>
                <w:sz w:val="22"/>
              </w:rPr>
              <w:t xml:space="preserve">６　</w:t>
            </w:r>
            <w:r w:rsidR="00A13A0E" w:rsidRPr="00A13A0E">
              <w:rPr>
                <w:rFonts w:asciiTheme="minorEastAsia" w:eastAsiaTheme="minorEastAsia" w:hAnsiTheme="minorEastAsia" w:hint="eastAsia"/>
                <w:color w:val="000000" w:themeColor="text1"/>
                <w:sz w:val="22"/>
              </w:rPr>
              <w:t>南河内地域における救急受入れ体制の確保について</w:t>
            </w:r>
          </w:p>
        </w:tc>
        <w:tc>
          <w:tcPr>
            <w:tcW w:w="5386" w:type="dxa"/>
            <w:gridSpan w:val="3"/>
          </w:tcPr>
          <w:p w14:paraId="1EF2829C" w14:textId="6B17E242" w:rsidR="003D1528" w:rsidRPr="00A13A0E" w:rsidRDefault="00A13A0E" w:rsidP="00A13A0E">
            <w:pPr>
              <w:spacing w:line="0" w:lineRule="atLeast"/>
              <w:ind w:left="224" w:hangingChars="100" w:hanging="224"/>
              <w:rPr>
                <w:rFonts w:asciiTheme="minorEastAsia" w:eastAsiaTheme="minorEastAsia" w:hAnsiTheme="minorEastAsia"/>
                <w:color w:val="000000" w:themeColor="text1"/>
                <w:sz w:val="22"/>
              </w:rPr>
            </w:pPr>
            <w:r w:rsidRPr="00A13A0E">
              <w:rPr>
                <w:rFonts w:asciiTheme="minorEastAsia" w:eastAsiaTheme="minorEastAsia" w:hAnsiTheme="minorEastAsia" w:hint="eastAsia"/>
                <w:color w:val="000000" w:themeColor="text1"/>
                <w:sz w:val="22"/>
              </w:rPr>
              <w:t>・　近畿大学病院移転後の救急受入れ状況はどうなっているのか、また、府として今後どのように救急受入れ体制を確保していくのか伺う。</w:t>
            </w:r>
          </w:p>
        </w:tc>
        <w:tc>
          <w:tcPr>
            <w:tcW w:w="2268" w:type="dxa"/>
          </w:tcPr>
          <w:p w14:paraId="588955F0" w14:textId="72D8F605" w:rsidR="0031510F" w:rsidRPr="00A13A0E" w:rsidRDefault="00A13A0E" w:rsidP="00A13A0E">
            <w:pPr>
              <w:spacing w:line="0" w:lineRule="atLeast"/>
              <w:ind w:left="224" w:hangingChars="100" w:hanging="224"/>
              <w:rPr>
                <w:rFonts w:asciiTheme="minorEastAsia" w:eastAsiaTheme="minorEastAsia" w:hAnsiTheme="minorEastAsia"/>
                <w:color w:val="000000" w:themeColor="text1"/>
                <w:sz w:val="22"/>
              </w:rPr>
            </w:pPr>
            <w:r w:rsidRPr="00A13A0E">
              <w:rPr>
                <w:rFonts w:asciiTheme="minorEastAsia" w:eastAsiaTheme="minorEastAsia" w:hAnsiTheme="minorEastAsia" w:hint="eastAsia"/>
                <w:color w:val="000000" w:themeColor="text1"/>
                <w:sz w:val="22"/>
              </w:rPr>
              <w:t>西野健康医療部長</w:t>
            </w:r>
          </w:p>
        </w:tc>
      </w:tr>
      <w:tr w:rsidR="00B85927" w:rsidRPr="007B20B4" w14:paraId="470C72C4" w14:textId="77777777" w:rsidTr="001A059A">
        <w:trPr>
          <w:trHeight w:val="70"/>
        </w:trPr>
        <w:tc>
          <w:tcPr>
            <w:tcW w:w="2552" w:type="dxa"/>
            <w:vMerge w:val="restart"/>
          </w:tcPr>
          <w:p w14:paraId="2BD8901F" w14:textId="2D626C1C" w:rsidR="00B85927" w:rsidRPr="007B46B3" w:rsidRDefault="00B85927" w:rsidP="00A13A0E">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７</w:t>
            </w:r>
            <w:r w:rsidRPr="007B20B4">
              <w:rPr>
                <w:rFonts w:asciiTheme="minorEastAsia" w:eastAsiaTheme="minorEastAsia" w:hAnsiTheme="minorEastAsia" w:hint="eastAsia"/>
                <w:sz w:val="22"/>
              </w:rPr>
              <w:t xml:space="preserve">　</w:t>
            </w:r>
            <w:proofErr w:type="gramStart"/>
            <w:r w:rsidR="007C61A2">
              <w:rPr>
                <w:rFonts w:asciiTheme="minorEastAsia" w:eastAsiaTheme="minorEastAsia" w:hAnsiTheme="minorEastAsia" w:hint="eastAsia"/>
                <w:sz w:val="22"/>
              </w:rPr>
              <w:t>ほ</w:t>
            </w:r>
            <w:proofErr w:type="gramEnd"/>
            <w:r w:rsidRPr="00A13A0E">
              <w:rPr>
                <w:rFonts w:asciiTheme="minorEastAsia" w:eastAsiaTheme="minorEastAsia" w:hAnsiTheme="minorEastAsia" w:hint="eastAsia"/>
                <w:sz w:val="22"/>
              </w:rPr>
              <w:t>場整備について</w:t>
            </w:r>
          </w:p>
        </w:tc>
        <w:tc>
          <w:tcPr>
            <w:tcW w:w="5386" w:type="dxa"/>
            <w:gridSpan w:val="3"/>
          </w:tcPr>
          <w:p w14:paraId="2E1DC270" w14:textId="40829BDC" w:rsidR="00B85927" w:rsidRPr="00A13A0E" w:rsidRDefault="00B85927" w:rsidP="00B85927">
            <w:pPr>
              <w:spacing w:line="0" w:lineRule="atLeast"/>
              <w:ind w:left="224"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①　地域計画により明確化された課題に対する今後の取組について伺う。</w:t>
            </w:r>
          </w:p>
        </w:tc>
        <w:tc>
          <w:tcPr>
            <w:tcW w:w="2268" w:type="dxa"/>
          </w:tcPr>
          <w:p w14:paraId="46B91FF9" w14:textId="68595EBD" w:rsidR="00B85927" w:rsidRPr="007B20B4" w:rsidRDefault="00B85927" w:rsidP="0031510F">
            <w:pPr>
              <w:spacing w:line="280" w:lineRule="exact"/>
              <w:rPr>
                <w:rFonts w:asciiTheme="minorEastAsia" w:eastAsiaTheme="minorEastAsia" w:hAnsiTheme="minorEastAsia"/>
                <w:sz w:val="22"/>
              </w:rPr>
            </w:pPr>
            <w:r w:rsidRPr="00A13A0E">
              <w:rPr>
                <w:rFonts w:asciiTheme="minorEastAsia" w:eastAsiaTheme="minorEastAsia" w:hAnsiTheme="minorEastAsia" w:hint="eastAsia"/>
                <w:sz w:val="22"/>
              </w:rPr>
              <w:t>原田環境農林水産部長</w:t>
            </w:r>
          </w:p>
        </w:tc>
      </w:tr>
      <w:tr w:rsidR="00B85927" w:rsidRPr="007B20B4" w14:paraId="299B9D90" w14:textId="77777777" w:rsidTr="001A059A">
        <w:trPr>
          <w:trHeight w:val="119"/>
        </w:trPr>
        <w:tc>
          <w:tcPr>
            <w:tcW w:w="2552" w:type="dxa"/>
            <w:vMerge/>
          </w:tcPr>
          <w:p w14:paraId="7DFC3A03" w14:textId="77777777" w:rsidR="00B85927" w:rsidRDefault="00B85927" w:rsidP="00A13A0E">
            <w:pPr>
              <w:spacing w:line="0" w:lineRule="atLeast"/>
              <w:ind w:left="224" w:hangingChars="100" w:hanging="224"/>
              <w:rPr>
                <w:rFonts w:asciiTheme="minorEastAsia" w:eastAsiaTheme="minorEastAsia" w:hAnsiTheme="minorEastAsia"/>
                <w:sz w:val="22"/>
              </w:rPr>
            </w:pPr>
          </w:p>
        </w:tc>
        <w:tc>
          <w:tcPr>
            <w:tcW w:w="5386" w:type="dxa"/>
            <w:gridSpan w:val="3"/>
          </w:tcPr>
          <w:p w14:paraId="504A7901" w14:textId="580CBFD8" w:rsidR="00B85927" w:rsidRPr="00A13A0E" w:rsidRDefault="00B85927" w:rsidP="00A13A0E">
            <w:pPr>
              <w:spacing w:line="0" w:lineRule="atLeast"/>
              <w:ind w:left="224" w:hangingChars="100" w:hanging="224"/>
              <w:rPr>
                <w:rFonts w:asciiTheme="minorEastAsia" w:eastAsiaTheme="minorEastAsia" w:hAnsiTheme="minorEastAsia"/>
                <w:sz w:val="22"/>
              </w:rPr>
            </w:pPr>
            <w:r w:rsidRPr="00A13A0E">
              <w:rPr>
                <w:rFonts w:asciiTheme="minorEastAsia" w:eastAsiaTheme="minorEastAsia" w:hAnsiTheme="minorEastAsia" w:hint="eastAsia"/>
                <w:sz w:val="22"/>
              </w:rPr>
              <w:t xml:space="preserve">②　</w:t>
            </w:r>
            <w:proofErr w:type="gramStart"/>
            <w:r w:rsidR="007C61A2">
              <w:rPr>
                <w:rFonts w:asciiTheme="minorEastAsia" w:eastAsiaTheme="minorEastAsia" w:hAnsiTheme="minorEastAsia" w:hint="eastAsia"/>
                <w:sz w:val="22"/>
              </w:rPr>
              <w:t>ほ</w:t>
            </w:r>
            <w:proofErr w:type="gramEnd"/>
            <w:r w:rsidRPr="00A13A0E">
              <w:rPr>
                <w:rFonts w:asciiTheme="minorEastAsia" w:eastAsiaTheme="minorEastAsia" w:hAnsiTheme="minorEastAsia" w:hint="eastAsia"/>
                <w:sz w:val="22"/>
              </w:rPr>
              <w:t>場整備の事業化に向け、府として、目標の設定も含め、今後どのように取り組んでいくのか伺う。</w:t>
            </w:r>
          </w:p>
        </w:tc>
        <w:tc>
          <w:tcPr>
            <w:tcW w:w="2268" w:type="dxa"/>
          </w:tcPr>
          <w:p w14:paraId="5410F534" w14:textId="68FF56AC" w:rsidR="00B85927" w:rsidRPr="00A13A0E" w:rsidRDefault="00B85927" w:rsidP="0031510F">
            <w:pPr>
              <w:spacing w:line="280" w:lineRule="exact"/>
              <w:rPr>
                <w:rFonts w:asciiTheme="minorEastAsia" w:eastAsiaTheme="minorEastAsia" w:hAnsiTheme="minorEastAsia"/>
                <w:sz w:val="22"/>
              </w:rPr>
            </w:pPr>
            <w:r w:rsidRPr="00A13A0E">
              <w:rPr>
                <w:rFonts w:asciiTheme="minorEastAsia" w:eastAsiaTheme="minorEastAsia" w:hAnsiTheme="minorEastAsia" w:hint="eastAsia"/>
                <w:sz w:val="22"/>
              </w:rPr>
              <w:t>原田環境農林水産部長</w:t>
            </w:r>
          </w:p>
        </w:tc>
      </w:tr>
      <w:tr w:rsidR="004E07EB" w:rsidRPr="007B20B4" w14:paraId="204A3509" w14:textId="77777777" w:rsidTr="001A059A">
        <w:trPr>
          <w:trHeight w:val="117"/>
        </w:trPr>
        <w:tc>
          <w:tcPr>
            <w:tcW w:w="2552" w:type="dxa"/>
          </w:tcPr>
          <w:p w14:paraId="080F64FD" w14:textId="5CBE470A" w:rsidR="004E07EB" w:rsidRPr="00A13A0E" w:rsidRDefault="004E07EB" w:rsidP="00A13A0E">
            <w:pPr>
              <w:spacing w:line="0" w:lineRule="atLeast"/>
              <w:ind w:left="224" w:hangingChars="100" w:hanging="224"/>
              <w:rPr>
                <w:rFonts w:asciiTheme="minorEastAsia" w:eastAsiaTheme="minorEastAsia" w:hAnsiTheme="minorEastAsia"/>
                <w:color w:val="000000" w:themeColor="text1"/>
                <w:sz w:val="22"/>
              </w:rPr>
            </w:pPr>
            <w:r>
              <w:rPr>
                <w:rFonts w:asciiTheme="minorEastAsia" w:eastAsiaTheme="minorEastAsia" w:hAnsiTheme="minorEastAsia" w:hint="eastAsia"/>
                <w:sz w:val="22"/>
              </w:rPr>
              <w:t xml:space="preserve">８　</w:t>
            </w:r>
            <w:r w:rsidR="00A13A0E" w:rsidRPr="00A13A0E">
              <w:rPr>
                <w:rFonts w:asciiTheme="minorEastAsia" w:eastAsiaTheme="minorEastAsia" w:hAnsiTheme="minorEastAsia" w:hint="eastAsia"/>
                <w:color w:val="000000" w:themeColor="text1"/>
                <w:sz w:val="22"/>
              </w:rPr>
              <w:t>ブロードリスニングによる意見収集の実証について</w:t>
            </w:r>
          </w:p>
        </w:tc>
        <w:tc>
          <w:tcPr>
            <w:tcW w:w="5386" w:type="dxa"/>
            <w:gridSpan w:val="3"/>
          </w:tcPr>
          <w:p w14:paraId="51A1FECC" w14:textId="0AB83B54" w:rsidR="004E07EB" w:rsidRPr="00A13A0E" w:rsidRDefault="00A13A0E" w:rsidP="00A13A0E">
            <w:pPr>
              <w:spacing w:line="0" w:lineRule="atLeast"/>
              <w:ind w:left="224" w:hangingChars="100" w:hanging="224"/>
              <w:rPr>
                <w:rFonts w:asciiTheme="minorEastAsia" w:eastAsiaTheme="minorEastAsia" w:hAnsiTheme="minorEastAsia"/>
                <w:color w:val="000000" w:themeColor="text1"/>
                <w:sz w:val="22"/>
              </w:rPr>
            </w:pPr>
            <w:r w:rsidRPr="00A13A0E">
              <w:rPr>
                <w:rFonts w:asciiTheme="minorEastAsia" w:eastAsiaTheme="minorEastAsia" w:hAnsiTheme="minorEastAsia" w:hint="eastAsia"/>
                <w:color w:val="000000" w:themeColor="text1"/>
                <w:sz w:val="22"/>
              </w:rPr>
              <w:t>・　次年度、スマートシティ戦略部において実証が行われるブロードリスニングのメリット及びリスクについての認識と、今後の展開について伺う。</w:t>
            </w:r>
          </w:p>
        </w:tc>
        <w:tc>
          <w:tcPr>
            <w:tcW w:w="2268" w:type="dxa"/>
          </w:tcPr>
          <w:p w14:paraId="4EB8BD7D" w14:textId="3150E843" w:rsidR="004E07EB" w:rsidRPr="00A13A0E" w:rsidRDefault="00A13A0E" w:rsidP="0031510F">
            <w:pPr>
              <w:spacing w:line="280" w:lineRule="exact"/>
              <w:rPr>
                <w:rFonts w:asciiTheme="minorEastAsia" w:eastAsiaTheme="minorEastAsia" w:hAnsiTheme="minorEastAsia"/>
                <w:sz w:val="22"/>
              </w:rPr>
            </w:pPr>
            <w:r w:rsidRPr="00A13A0E">
              <w:rPr>
                <w:rFonts w:asciiTheme="minorEastAsia" w:eastAsiaTheme="minorEastAsia" w:hAnsiTheme="minorEastAsia" w:hint="eastAsia"/>
                <w:color w:val="000000" w:themeColor="text1"/>
                <w:sz w:val="22"/>
              </w:rPr>
              <w:t>市瀬スマートシティ戦略部長</w:t>
            </w:r>
          </w:p>
        </w:tc>
      </w:tr>
    </w:tbl>
    <w:p w14:paraId="674DA2EB" w14:textId="77777777" w:rsidR="008F2351" w:rsidRPr="00C97D61" w:rsidRDefault="008F2351" w:rsidP="00E340C7">
      <w:pPr>
        <w:spacing w:line="300" w:lineRule="exact"/>
        <w:rPr>
          <w:rFonts w:asciiTheme="minorEastAsia" w:eastAsiaTheme="minorEastAsia" w:hAnsiTheme="minorEastAsia"/>
          <w:szCs w:val="21"/>
        </w:rPr>
      </w:pPr>
    </w:p>
    <w:sectPr w:rsidR="008F2351" w:rsidRPr="00C97D61" w:rsidSect="00CC4B9D">
      <w:footerReference w:type="default" r:id="rId8"/>
      <w:pgSz w:w="11906" w:h="16838" w:code="9"/>
      <w:pgMar w:top="1021" w:right="1134" w:bottom="1021" w:left="1134" w:header="851" w:footer="0"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2236" w14:textId="77777777" w:rsidR="001055C3" w:rsidRDefault="001055C3" w:rsidP="001C19FD">
      <w:r>
        <w:separator/>
      </w:r>
    </w:p>
  </w:endnote>
  <w:endnote w:type="continuationSeparator" w:id="0">
    <w:p w14:paraId="3151FFD4" w14:textId="77777777" w:rsidR="001055C3" w:rsidRDefault="001055C3" w:rsidP="001C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7796"/>
      <w:docPartObj>
        <w:docPartGallery w:val="Page Numbers (Bottom of Page)"/>
        <w:docPartUnique/>
      </w:docPartObj>
    </w:sdtPr>
    <w:sdtEndPr/>
    <w:sdtContent>
      <w:p w14:paraId="01613DFD" w14:textId="4724F3A3" w:rsidR="00E813E8" w:rsidRDefault="00E024C6">
        <w:pPr>
          <w:pStyle w:val="a5"/>
          <w:jc w:val="center"/>
        </w:pPr>
      </w:p>
    </w:sdtContent>
  </w:sdt>
  <w:p w14:paraId="517CF68A" w14:textId="77777777" w:rsidR="00E813E8" w:rsidRDefault="00E81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E6FD" w14:textId="77777777" w:rsidR="001055C3" w:rsidRDefault="001055C3" w:rsidP="001C19FD">
      <w:r>
        <w:separator/>
      </w:r>
    </w:p>
  </w:footnote>
  <w:footnote w:type="continuationSeparator" w:id="0">
    <w:p w14:paraId="39C9D2C3" w14:textId="77777777" w:rsidR="001055C3" w:rsidRDefault="001055C3" w:rsidP="001C1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6C2B"/>
    <w:multiLevelType w:val="hybridMultilevel"/>
    <w:tmpl w:val="BF5829FE"/>
    <w:lvl w:ilvl="0" w:tplc="2D545928">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 w15:restartNumberingAfterBreak="0">
    <w:nsid w:val="22D87A7D"/>
    <w:multiLevelType w:val="hybridMultilevel"/>
    <w:tmpl w:val="1DFA6D18"/>
    <w:lvl w:ilvl="0" w:tplc="597447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1A3B49"/>
    <w:multiLevelType w:val="hybridMultilevel"/>
    <w:tmpl w:val="ECC01392"/>
    <w:lvl w:ilvl="0" w:tplc="A99441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3C4EC4"/>
    <w:multiLevelType w:val="hybridMultilevel"/>
    <w:tmpl w:val="95B8290C"/>
    <w:lvl w:ilvl="0" w:tplc="F0BC0484">
      <w:start w:val="1"/>
      <w:numFmt w:val="decimalEnclosedCircle"/>
      <w:lvlText w:val="%1"/>
      <w:lvlJc w:val="left"/>
      <w:pPr>
        <w:ind w:left="360" w:hanging="360"/>
      </w:pPr>
      <w:rPr>
        <w:rFonts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AC675F"/>
    <w:multiLevelType w:val="hybridMultilevel"/>
    <w:tmpl w:val="7042EDAA"/>
    <w:lvl w:ilvl="0" w:tplc="FCCCB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F494838"/>
    <w:multiLevelType w:val="hybridMultilevel"/>
    <w:tmpl w:val="6E30A352"/>
    <w:lvl w:ilvl="0" w:tplc="9DA65814">
      <w:start w:val="1"/>
      <w:numFmt w:val="decimalEnclosedCircle"/>
      <w:lvlText w:val="%1"/>
      <w:lvlJc w:val="left"/>
      <w:pPr>
        <w:ind w:left="452" w:hanging="360"/>
      </w:pPr>
      <w:rPr>
        <w:rFonts w:asciiTheme="minorEastAsia" w:eastAsiaTheme="minorEastAsia" w:hAnsiTheme="minorEastAsia" w:hint="default"/>
      </w:rPr>
    </w:lvl>
    <w:lvl w:ilvl="1" w:tplc="04090017" w:tentative="1">
      <w:start w:val="1"/>
      <w:numFmt w:val="aiueoFullWidth"/>
      <w:lvlText w:val="(%2)"/>
      <w:lvlJc w:val="left"/>
      <w:pPr>
        <w:ind w:left="972" w:hanging="440"/>
      </w:p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6" w15:restartNumberingAfterBreak="0">
    <w:nsid w:val="35F96158"/>
    <w:multiLevelType w:val="hybridMultilevel"/>
    <w:tmpl w:val="413AACAE"/>
    <w:lvl w:ilvl="0" w:tplc="FCEC728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7" w15:restartNumberingAfterBreak="0">
    <w:nsid w:val="55EB539A"/>
    <w:multiLevelType w:val="hybridMultilevel"/>
    <w:tmpl w:val="C81A433E"/>
    <w:lvl w:ilvl="0" w:tplc="A0AEAB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0597F16"/>
    <w:multiLevelType w:val="hybridMultilevel"/>
    <w:tmpl w:val="CA86EBCA"/>
    <w:lvl w:ilvl="0" w:tplc="8FA64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B733475"/>
    <w:multiLevelType w:val="hybridMultilevel"/>
    <w:tmpl w:val="943087A2"/>
    <w:lvl w:ilvl="0" w:tplc="6272210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7D4F17C2"/>
    <w:multiLevelType w:val="hybridMultilevel"/>
    <w:tmpl w:val="E2B49A02"/>
    <w:lvl w:ilvl="0" w:tplc="2586F62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8"/>
  </w:num>
  <w:num w:numId="3">
    <w:abstractNumId w:val="10"/>
  </w:num>
  <w:num w:numId="4">
    <w:abstractNumId w:val="5"/>
  </w:num>
  <w:num w:numId="5">
    <w:abstractNumId w:val="3"/>
  </w:num>
  <w:num w:numId="6">
    <w:abstractNumId w:val="4"/>
  </w:num>
  <w:num w:numId="7">
    <w:abstractNumId w:val="7"/>
  </w:num>
  <w:num w:numId="8">
    <w:abstractNumId w:val="0"/>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drawingGridHorizontalSpacing w:val="107"/>
  <w:drawingGridVerticalSpacing w:val="174"/>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21"/>
    <w:rsid w:val="00006D21"/>
    <w:rsid w:val="00021FCB"/>
    <w:rsid w:val="00022FFC"/>
    <w:rsid w:val="000238AF"/>
    <w:rsid w:val="0002484F"/>
    <w:rsid w:val="000250EB"/>
    <w:rsid w:val="00027B9D"/>
    <w:rsid w:val="000342B9"/>
    <w:rsid w:val="00035610"/>
    <w:rsid w:val="00037210"/>
    <w:rsid w:val="00037370"/>
    <w:rsid w:val="0004554D"/>
    <w:rsid w:val="000466A1"/>
    <w:rsid w:val="0005715D"/>
    <w:rsid w:val="0005759E"/>
    <w:rsid w:val="00062E14"/>
    <w:rsid w:val="00063D06"/>
    <w:rsid w:val="000715E3"/>
    <w:rsid w:val="00092589"/>
    <w:rsid w:val="00093823"/>
    <w:rsid w:val="000979AF"/>
    <w:rsid w:val="000A0239"/>
    <w:rsid w:val="000A0A9A"/>
    <w:rsid w:val="000A5E97"/>
    <w:rsid w:val="000A64E2"/>
    <w:rsid w:val="000B0DB6"/>
    <w:rsid w:val="000B20E6"/>
    <w:rsid w:val="000B4999"/>
    <w:rsid w:val="000B4A4B"/>
    <w:rsid w:val="000C60C5"/>
    <w:rsid w:val="000C671E"/>
    <w:rsid w:val="000D7624"/>
    <w:rsid w:val="000E0A29"/>
    <w:rsid w:val="000E23F5"/>
    <w:rsid w:val="000F2375"/>
    <w:rsid w:val="001032EB"/>
    <w:rsid w:val="001055C3"/>
    <w:rsid w:val="0010587E"/>
    <w:rsid w:val="00106868"/>
    <w:rsid w:val="00110905"/>
    <w:rsid w:val="001149DB"/>
    <w:rsid w:val="00116097"/>
    <w:rsid w:val="001204F5"/>
    <w:rsid w:val="00126F02"/>
    <w:rsid w:val="0013249B"/>
    <w:rsid w:val="00135120"/>
    <w:rsid w:val="00140DFA"/>
    <w:rsid w:val="0014449A"/>
    <w:rsid w:val="00160672"/>
    <w:rsid w:val="00161BFB"/>
    <w:rsid w:val="00164C25"/>
    <w:rsid w:val="00175DDF"/>
    <w:rsid w:val="001768F2"/>
    <w:rsid w:val="001809B7"/>
    <w:rsid w:val="00190CF5"/>
    <w:rsid w:val="00194A39"/>
    <w:rsid w:val="00195FD9"/>
    <w:rsid w:val="001A059A"/>
    <w:rsid w:val="001A0F59"/>
    <w:rsid w:val="001A7D62"/>
    <w:rsid w:val="001B0AD1"/>
    <w:rsid w:val="001B22E9"/>
    <w:rsid w:val="001B3424"/>
    <w:rsid w:val="001C07A8"/>
    <w:rsid w:val="001C19FD"/>
    <w:rsid w:val="001C4B84"/>
    <w:rsid w:val="001C6678"/>
    <w:rsid w:val="001D0D43"/>
    <w:rsid w:val="001D72DE"/>
    <w:rsid w:val="001E0558"/>
    <w:rsid w:val="001E1B1F"/>
    <w:rsid w:val="001E30C5"/>
    <w:rsid w:val="001F0741"/>
    <w:rsid w:val="001F1844"/>
    <w:rsid w:val="00203F48"/>
    <w:rsid w:val="00205724"/>
    <w:rsid w:val="002064FB"/>
    <w:rsid w:val="00207009"/>
    <w:rsid w:val="0021409E"/>
    <w:rsid w:val="00221645"/>
    <w:rsid w:val="00221D7E"/>
    <w:rsid w:val="00223317"/>
    <w:rsid w:val="00224410"/>
    <w:rsid w:val="002251FC"/>
    <w:rsid w:val="0022669B"/>
    <w:rsid w:val="00250AD0"/>
    <w:rsid w:val="002565B8"/>
    <w:rsid w:val="0025664F"/>
    <w:rsid w:val="002617E8"/>
    <w:rsid w:val="002629D0"/>
    <w:rsid w:val="00263394"/>
    <w:rsid w:val="0026633A"/>
    <w:rsid w:val="002701C2"/>
    <w:rsid w:val="002840CF"/>
    <w:rsid w:val="00292726"/>
    <w:rsid w:val="0029533F"/>
    <w:rsid w:val="002A09E9"/>
    <w:rsid w:val="002A5F3E"/>
    <w:rsid w:val="002B2BE3"/>
    <w:rsid w:val="002B71D9"/>
    <w:rsid w:val="002C2A69"/>
    <w:rsid w:val="002D3042"/>
    <w:rsid w:val="002D3903"/>
    <w:rsid w:val="002D6688"/>
    <w:rsid w:val="002D73E3"/>
    <w:rsid w:val="002E3837"/>
    <w:rsid w:val="002E4F64"/>
    <w:rsid w:val="002F0DA1"/>
    <w:rsid w:val="002F2790"/>
    <w:rsid w:val="002F7D51"/>
    <w:rsid w:val="0031510F"/>
    <w:rsid w:val="0031669B"/>
    <w:rsid w:val="003167FD"/>
    <w:rsid w:val="00317B05"/>
    <w:rsid w:val="00322186"/>
    <w:rsid w:val="0032232E"/>
    <w:rsid w:val="00322CDD"/>
    <w:rsid w:val="003235F7"/>
    <w:rsid w:val="00323F31"/>
    <w:rsid w:val="0033018C"/>
    <w:rsid w:val="00330195"/>
    <w:rsid w:val="00330392"/>
    <w:rsid w:val="00334530"/>
    <w:rsid w:val="00334C95"/>
    <w:rsid w:val="00344A93"/>
    <w:rsid w:val="003575E7"/>
    <w:rsid w:val="00372B8F"/>
    <w:rsid w:val="0038630A"/>
    <w:rsid w:val="00391794"/>
    <w:rsid w:val="003948B4"/>
    <w:rsid w:val="00395E17"/>
    <w:rsid w:val="00396FA4"/>
    <w:rsid w:val="003A2E34"/>
    <w:rsid w:val="003B4DFA"/>
    <w:rsid w:val="003C1351"/>
    <w:rsid w:val="003C2936"/>
    <w:rsid w:val="003C3D63"/>
    <w:rsid w:val="003C447B"/>
    <w:rsid w:val="003D1528"/>
    <w:rsid w:val="003D1557"/>
    <w:rsid w:val="003D3F92"/>
    <w:rsid w:val="003D4A9B"/>
    <w:rsid w:val="003D4DB1"/>
    <w:rsid w:val="003D5B30"/>
    <w:rsid w:val="0040694A"/>
    <w:rsid w:val="00407E30"/>
    <w:rsid w:val="004273B2"/>
    <w:rsid w:val="0043305E"/>
    <w:rsid w:val="00434D07"/>
    <w:rsid w:val="0044228E"/>
    <w:rsid w:val="0044748E"/>
    <w:rsid w:val="004553CE"/>
    <w:rsid w:val="004561FE"/>
    <w:rsid w:val="00462B2A"/>
    <w:rsid w:val="0046397A"/>
    <w:rsid w:val="004730EF"/>
    <w:rsid w:val="00476447"/>
    <w:rsid w:val="00477643"/>
    <w:rsid w:val="00481570"/>
    <w:rsid w:val="00493C59"/>
    <w:rsid w:val="004971BD"/>
    <w:rsid w:val="004A3E19"/>
    <w:rsid w:val="004A539D"/>
    <w:rsid w:val="004A572F"/>
    <w:rsid w:val="004B71E3"/>
    <w:rsid w:val="004B76F8"/>
    <w:rsid w:val="004C2893"/>
    <w:rsid w:val="004C3AB9"/>
    <w:rsid w:val="004D51EA"/>
    <w:rsid w:val="004D521F"/>
    <w:rsid w:val="004E07EB"/>
    <w:rsid w:val="004E1BF0"/>
    <w:rsid w:val="00503F2C"/>
    <w:rsid w:val="0050696B"/>
    <w:rsid w:val="005100A6"/>
    <w:rsid w:val="00516FE8"/>
    <w:rsid w:val="00521EA1"/>
    <w:rsid w:val="00522A4A"/>
    <w:rsid w:val="00522D88"/>
    <w:rsid w:val="005242CC"/>
    <w:rsid w:val="00545232"/>
    <w:rsid w:val="005524AF"/>
    <w:rsid w:val="00552BF3"/>
    <w:rsid w:val="00557128"/>
    <w:rsid w:val="00560B51"/>
    <w:rsid w:val="005668B7"/>
    <w:rsid w:val="00571C9E"/>
    <w:rsid w:val="00576645"/>
    <w:rsid w:val="00581BD9"/>
    <w:rsid w:val="00585E06"/>
    <w:rsid w:val="005A0AA2"/>
    <w:rsid w:val="005A4BFB"/>
    <w:rsid w:val="005B0BAD"/>
    <w:rsid w:val="005E02A0"/>
    <w:rsid w:val="005E0AD8"/>
    <w:rsid w:val="005E59DF"/>
    <w:rsid w:val="005E6E31"/>
    <w:rsid w:val="005F4FDB"/>
    <w:rsid w:val="00601392"/>
    <w:rsid w:val="00607A2C"/>
    <w:rsid w:val="00607B82"/>
    <w:rsid w:val="00610856"/>
    <w:rsid w:val="00621286"/>
    <w:rsid w:val="00632F02"/>
    <w:rsid w:val="0063718A"/>
    <w:rsid w:val="006406AF"/>
    <w:rsid w:val="00643F36"/>
    <w:rsid w:val="00647D64"/>
    <w:rsid w:val="0065546C"/>
    <w:rsid w:val="0065745C"/>
    <w:rsid w:val="0065770F"/>
    <w:rsid w:val="00662C43"/>
    <w:rsid w:val="0067112A"/>
    <w:rsid w:val="0067218B"/>
    <w:rsid w:val="00674A9F"/>
    <w:rsid w:val="00682C25"/>
    <w:rsid w:val="00685598"/>
    <w:rsid w:val="0068788C"/>
    <w:rsid w:val="00695429"/>
    <w:rsid w:val="006A1818"/>
    <w:rsid w:val="006A29A0"/>
    <w:rsid w:val="006A6CC6"/>
    <w:rsid w:val="006B3DA2"/>
    <w:rsid w:val="006B7D74"/>
    <w:rsid w:val="006B7F04"/>
    <w:rsid w:val="006D2D2B"/>
    <w:rsid w:val="006D3B84"/>
    <w:rsid w:val="006D7138"/>
    <w:rsid w:val="006E153B"/>
    <w:rsid w:val="006E5129"/>
    <w:rsid w:val="006E6B6D"/>
    <w:rsid w:val="006F32AE"/>
    <w:rsid w:val="006F4EBD"/>
    <w:rsid w:val="0070141D"/>
    <w:rsid w:val="00712E56"/>
    <w:rsid w:val="00713E98"/>
    <w:rsid w:val="0072031B"/>
    <w:rsid w:val="00720748"/>
    <w:rsid w:val="00726212"/>
    <w:rsid w:val="00750984"/>
    <w:rsid w:val="0075101F"/>
    <w:rsid w:val="00763040"/>
    <w:rsid w:val="00765EC3"/>
    <w:rsid w:val="00767D64"/>
    <w:rsid w:val="007706DE"/>
    <w:rsid w:val="0077371C"/>
    <w:rsid w:val="0077581D"/>
    <w:rsid w:val="007821FB"/>
    <w:rsid w:val="00782571"/>
    <w:rsid w:val="00782CE2"/>
    <w:rsid w:val="0079358D"/>
    <w:rsid w:val="007935A9"/>
    <w:rsid w:val="007957E1"/>
    <w:rsid w:val="007972E2"/>
    <w:rsid w:val="007A6614"/>
    <w:rsid w:val="007B0214"/>
    <w:rsid w:val="007B20B4"/>
    <w:rsid w:val="007B323F"/>
    <w:rsid w:val="007B46B3"/>
    <w:rsid w:val="007C34E6"/>
    <w:rsid w:val="007C61A2"/>
    <w:rsid w:val="007C73FD"/>
    <w:rsid w:val="007D2606"/>
    <w:rsid w:val="007D48A2"/>
    <w:rsid w:val="007D51E8"/>
    <w:rsid w:val="007E7D14"/>
    <w:rsid w:val="007F10BD"/>
    <w:rsid w:val="007F36A5"/>
    <w:rsid w:val="00800DD2"/>
    <w:rsid w:val="00814623"/>
    <w:rsid w:val="00817B43"/>
    <w:rsid w:val="008360AC"/>
    <w:rsid w:val="00847F1B"/>
    <w:rsid w:val="00854483"/>
    <w:rsid w:val="00865CE5"/>
    <w:rsid w:val="008702B0"/>
    <w:rsid w:val="008705B0"/>
    <w:rsid w:val="008752DF"/>
    <w:rsid w:val="008808CF"/>
    <w:rsid w:val="00880AD4"/>
    <w:rsid w:val="0088292E"/>
    <w:rsid w:val="00891B0C"/>
    <w:rsid w:val="00893EA6"/>
    <w:rsid w:val="008951A8"/>
    <w:rsid w:val="008A2C65"/>
    <w:rsid w:val="008A396C"/>
    <w:rsid w:val="008B3C66"/>
    <w:rsid w:val="008B5F52"/>
    <w:rsid w:val="008C2976"/>
    <w:rsid w:val="008C3688"/>
    <w:rsid w:val="008C4F38"/>
    <w:rsid w:val="008C640D"/>
    <w:rsid w:val="008D3057"/>
    <w:rsid w:val="008E1C6D"/>
    <w:rsid w:val="008E35CF"/>
    <w:rsid w:val="008E7D9F"/>
    <w:rsid w:val="008F2351"/>
    <w:rsid w:val="008F33C4"/>
    <w:rsid w:val="00904816"/>
    <w:rsid w:val="00925D8B"/>
    <w:rsid w:val="00931D85"/>
    <w:rsid w:val="00943C26"/>
    <w:rsid w:val="00945AFA"/>
    <w:rsid w:val="00950E2F"/>
    <w:rsid w:val="00957A4C"/>
    <w:rsid w:val="00965B74"/>
    <w:rsid w:val="009664A1"/>
    <w:rsid w:val="00971BAD"/>
    <w:rsid w:val="0098204E"/>
    <w:rsid w:val="00987257"/>
    <w:rsid w:val="009A0940"/>
    <w:rsid w:val="009B0F1F"/>
    <w:rsid w:val="009B3390"/>
    <w:rsid w:val="009C13E1"/>
    <w:rsid w:val="009C2696"/>
    <w:rsid w:val="009C71BC"/>
    <w:rsid w:val="009D3D5B"/>
    <w:rsid w:val="009E1779"/>
    <w:rsid w:val="009E7759"/>
    <w:rsid w:val="00A13A0E"/>
    <w:rsid w:val="00A14BD5"/>
    <w:rsid w:val="00A15C91"/>
    <w:rsid w:val="00A17BA0"/>
    <w:rsid w:val="00A22411"/>
    <w:rsid w:val="00A22A7D"/>
    <w:rsid w:val="00A25422"/>
    <w:rsid w:val="00A26ADA"/>
    <w:rsid w:val="00A26F33"/>
    <w:rsid w:val="00A27CA6"/>
    <w:rsid w:val="00A32091"/>
    <w:rsid w:val="00A42FD7"/>
    <w:rsid w:val="00A4563C"/>
    <w:rsid w:val="00A531D9"/>
    <w:rsid w:val="00A56639"/>
    <w:rsid w:val="00A61196"/>
    <w:rsid w:val="00A63826"/>
    <w:rsid w:val="00A642DB"/>
    <w:rsid w:val="00A74B48"/>
    <w:rsid w:val="00A77D1A"/>
    <w:rsid w:val="00A83C2F"/>
    <w:rsid w:val="00A91E9F"/>
    <w:rsid w:val="00A92159"/>
    <w:rsid w:val="00A95727"/>
    <w:rsid w:val="00A96F32"/>
    <w:rsid w:val="00AA1008"/>
    <w:rsid w:val="00AA5509"/>
    <w:rsid w:val="00AA7521"/>
    <w:rsid w:val="00AB1B04"/>
    <w:rsid w:val="00AB4C76"/>
    <w:rsid w:val="00AC61FE"/>
    <w:rsid w:val="00AD37BC"/>
    <w:rsid w:val="00AD40F3"/>
    <w:rsid w:val="00AD538C"/>
    <w:rsid w:val="00AD644B"/>
    <w:rsid w:val="00AE1E5B"/>
    <w:rsid w:val="00AE445E"/>
    <w:rsid w:val="00AF1027"/>
    <w:rsid w:val="00AF7E4B"/>
    <w:rsid w:val="00B0115A"/>
    <w:rsid w:val="00B01166"/>
    <w:rsid w:val="00B11644"/>
    <w:rsid w:val="00B2558E"/>
    <w:rsid w:val="00B40BBC"/>
    <w:rsid w:val="00B421DC"/>
    <w:rsid w:val="00B42937"/>
    <w:rsid w:val="00B47436"/>
    <w:rsid w:val="00B505FC"/>
    <w:rsid w:val="00B51AFE"/>
    <w:rsid w:val="00B54C63"/>
    <w:rsid w:val="00B5556F"/>
    <w:rsid w:val="00B55E09"/>
    <w:rsid w:val="00B5659A"/>
    <w:rsid w:val="00B62AC1"/>
    <w:rsid w:val="00B7477B"/>
    <w:rsid w:val="00B74E92"/>
    <w:rsid w:val="00B751BD"/>
    <w:rsid w:val="00B85927"/>
    <w:rsid w:val="00B90DC3"/>
    <w:rsid w:val="00B92131"/>
    <w:rsid w:val="00B948AC"/>
    <w:rsid w:val="00B97D63"/>
    <w:rsid w:val="00BA1586"/>
    <w:rsid w:val="00BA20AF"/>
    <w:rsid w:val="00BA6AE3"/>
    <w:rsid w:val="00BA7C40"/>
    <w:rsid w:val="00BB05D9"/>
    <w:rsid w:val="00BB3656"/>
    <w:rsid w:val="00BD7E40"/>
    <w:rsid w:val="00BE1C30"/>
    <w:rsid w:val="00BE282F"/>
    <w:rsid w:val="00BE374D"/>
    <w:rsid w:val="00BE438E"/>
    <w:rsid w:val="00BE4549"/>
    <w:rsid w:val="00BE5D0A"/>
    <w:rsid w:val="00BF34F9"/>
    <w:rsid w:val="00BF6FB4"/>
    <w:rsid w:val="00C17300"/>
    <w:rsid w:val="00C26074"/>
    <w:rsid w:val="00C3784E"/>
    <w:rsid w:val="00C407FE"/>
    <w:rsid w:val="00C4190E"/>
    <w:rsid w:val="00C511C6"/>
    <w:rsid w:val="00C56D39"/>
    <w:rsid w:val="00C605F8"/>
    <w:rsid w:val="00C66BA6"/>
    <w:rsid w:val="00C671AD"/>
    <w:rsid w:val="00C7482D"/>
    <w:rsid w:val="00C77D1B"/>
    <w:rsid w:val="00C80220"/>
    <w:rsid w:val="00C91232"/>
    <w:rsid w:val="00C91252"/>
    <w:rsid w:val="00C95199"/>
    <w:rsid w:val="00C97D61"/>
    <w:rsid w:val="00CA1B7A"/>
    <w:rsid w:val="00CA1BB0"/>
    <w:rsid w:val="00CB1BEC"/>
    <w:rsid w:val="00CC0800"/>
    <w:rsid w:val="00CC411F"/>
    <w:rsid w:val="00CC4A84"/>
    <w:rsid w:val="00CC4AE9"/>
    <w:rsid w:val="00CC4B9D"/>
    <w:rsid w:val="00CD186E"/>
    <w:rsid w:val="00CD1F65"/>
    <w:rsid w:val="00CD3DB6"/>
    <w:rsid w:val="00CD578F"/>
    <w:rsid w:val="00CE2270"/>
    <w:rsid w:val="00CE5699"/>
    <w:rsid w:val="00CF04FB"/>
    <w:rsid w:val="00CF16D8"/>
    <w:rsid w:val="00CF44DF"/>
    <w:rsid w:val="00D0432E"/>
    <w:rsid w:val="00D0794B"/>
    <w:rsid w:val="00D11A37"/>
    <w:rsid w:val="00D13328"/>
    <w:rsid w:val="00D2064C"/>
    <w:rsid w:val="00D2403C"/>
    <w:rsid w:val="00D26380"/>
    <w:rsid w:val="00D31228"/>
    <w:rsid w:val="00D3694A"/>
    <w:rsid w:val="00D576A4"/>
    <w:rsid w:val="00D57B46"/>
    <w:rsid w:val="00D60B63"/>
    <w:rsid w:val="00D65D5F"/>
    <w:rsid w:val="00D66664"/>
    <w:rsid w:val="00D731AC"/>
    <w:rsid w:val="00D826A9"/>
    <w:rsid w:val="00D90561"/>
    <w:rsid w:val="00D94477"/>
    <w:rsid w:val="00D96BBA"/>
    <w:rsid w:val="00DA42CD"/>
    <w:rsid w:val="00DA4304"/>
    <w:rsid w:val="00DA5609"/>
    <w:rsid w:val="00DC2C7C"/>
    <w:rsid w:val="00DC31F3"/>
    <w:rsid w:val="00DD001B"/>
    <w:rsid w:val="00DD23C5"/>
    <w:rsid w:val="00DD4534"/>
    <w:rsid w:val="00DE288D"/>
    <w:rsid w:val="00DE52E9"/>
    <w:rsid w:val="00DE7FEF"/>
    <w:rsid w:val="00DF452A"/>
    <w:rsid w:val="00E024C6"/>
    <w:rsid w:val="00E04663"/>
    <w:rsid w:val="00E13FDD"/>
    <w:rsid w:val="00E15F15"/>
    <w:rsid w:val="00E16C0E"/>
    <w:rsid w:val="00E211EE"/>
    <w:rsid w:val="00E260F8"/>
    <w:rsid w:val="00E278DF"/>
    <w:rsid w:val="00E31098"/>
    <w:rsid w:val="00E340C7"/>
    <w:rsid w:val="00E346B4"/>
    <w:rsid w:val="00E371EF"/>
    <w:rsid w:val="00E37C66"/>
    <w:rsid w:val="00E4089B"/>
    <w:rsid w:val="00E51EA8"/>
    <w:rsid w:val="00E72E2B"/>
    <w:rsid w:val="00E813E8"/>
    <w:rsid w:val="00E827E3"/>
    <w:rsid w:val="00E8603D"/>
    <w:rsid w:val="00EA31BC"/>
    <w:rsid w:val="00EA40BE"/>
    <w:rsid w:val="00EA4CA5"/>
    <w:rsid w:val="00EA72F8"/>
    <w:rsid w:val="00EB244A"/>
    <w:rsid w:val="00EC0634"/>
    <w:rsid w:val="00ED4195"/>
    <w:rsid w:val="00EE0213"/>
    <w:rsid w:val="00EE2602"/>
    <w:rsid w:val="00EE6051"/>
    <w:rsid w:val="00EE7C20"/>
    <w:rsid w:val="00EF0A10"/>
    <w:rsid w:val="00EF4001"/>
    <w:rsid w:val="00F022CA"/>
    <w:rsid w:val="00F103A3"/>
    <w:rsid w:val="00F10C48"/>
    <w:rsid w:val="00F119DC"/>
    <w:rsid w:val="00F17FC7"/>
    <w:rsid w:val="00F35E16"/>
    <w:rsid w:val="00F36D37"/>
    <w:rsid w:val="00F37BEC"/>
    <w:rsid w:val="00F4457C"/>
    <w:rsid w:val="00F45ACD"/>
    <w:rsid w:val="00F5347E"/>
    <w:rsid w:val="00F70763"/>
    <w:rsid w:val="00F71640"/>
    <w:rsid w:val="00F7500B"/>
    <w:rsid w:val="00F75E1E"/>
    <w:rsid w:val="00F77A1B"/>
    <w:rsid w:val="00F9064A"/>
    <w:rsid w:val="00F915BF"/>
    <w:rsid w:val="00F97C51"/>
    <w:rsid w:val="00FA01D4"/>
    <w:rsid w:val="00FA21E9"/>
    <w:rsid w:val="00FA3292"/>
    <w:rsid w:val="00FA342E"/>
    <w:rsid w:val="00FA7726"/>
    <w:rsid w:val="00FB6BE2"/>
    <w:rsid w:val="00FB6FDC"/>
    <w:rsid w:val="00FC1017"/>
    <w:rsid w:val="00FC504E"/>
    <w:rsid w:val="00FC6380"/>
    <w:rsid w:val="00FD306B"/>
    <w:rsid w:val="00FD3D59"/>
    <w:rsid w:val="00FE32DA"/>
    <w:rsid w:val="00FE55C3"/>
    <w:rsid w:val="00FE7D50"/>
    <w:rsid w:val="00FF15DE"/>
    <w:rsid w:val="00FF5D25"/>
    <w:rsid w:val="00FF7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6B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FD"/>
    <w:pPr>
      <w:tabs>
        <w:tab w:val="center" w:pos="4252"/>
        <w:tab w:val="right" w:pos="8504"/>
      </w:tabs>
      <w:snapToGrid w:val="0"/>
    </w:pPr>
  </w:style>
  <w:style w:type="character" w:customStyle="1" w:styleId="a4">
    <w:name w:val="ヘッダー (文字)"/>
    <w:basedOn w:val="a0"/>
    <w:link w:val="a3"/>
    <w:uiPriority w:val="99"/>
    <w:rsid w:val="001C19FD"/>
    <w:rPr>
      <w:rFonts w:ascii="ＭＳ ゴシック" w:eastAsia="ＭＳ ゴシック"/>
      <w:sz w:val="22"/>
    </w:rPr>
  </w:style>
  <w:style w:type="paragraph" w:styleId="a5">
    <w:name w:val="footer"/>
    <w:basedOn w:val="a"/>
    <w:link w:val="a6"/>
    <w:uiPriority w:val="99"/>
    <w:unhideWhenUsed/>
    <w:rsid w:val="001C19FD"/>
    <w:pPr>
      <w:tabs>
        <w:tab w:val="center" w:pos="4252"/>
        <w:tab w:val="right" w:pos="8504"/>
      </w:tabs>
      <w:snapToGrid w:val="0"/>
    </w:pPr>
  </w:style>
  <w:style w:type="character" w:customStyle="1" w:styleId="a6">
    <w:name w:val="フッター (文字)"/>
    <w:basedOn w:val="a0"/>
    <w:link w:val="a5"/>
    <w:uiPriority w:val="99"/>
    <w:rsid w:val="001C19FD"/>
    <w:rPr>
      <w:rFonts w:ascii="ＭＳ ゴシック" w:eastAsia="ＭＳ ゴシック"/>
      <w:sz w:val="22"/>
    </w:rPr>
  </w:style>
  <w:style w:type="table" w:styleId="a7">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7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7B9D"/>
    <w:rPr>
      <w:rFonts w:asciiTheme="majorHAnsi" w:eastAsiaTheme="majorEastAsia" w:hAnsiTheme="majorHAnsi" w:cstheme="majorBidi"/>
      <w:sz w:val="18"/>
      <w:szCs w:val="18"/>
    </w:rPr>
  </w:style>
  <w:style w:type="paragraph" w:styleId="aa">
    <w:name w:val="List Paragraph"/>
    <w:basedOn w:val="a"/>
    <w:uiPriority w:val="34"/>
    <w:qFormat/>
    <w:rsid w:val="00A42F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3588">
      <w:bodyDiv w:val="1"/>
      <w:marLeft w:val="0"/>
      <w:marRight w:val="0"/>
      <w:marTop w:val="0"/>
      <w:marBottom w:val="0"/>
      <w:divBdr>
        <w:top w:val="none" w:sz="0" w:space="0" w:color="auto"/>
        <w:left w:val="none" w:sz="0" w:space="0" w:color="auto"/>
        <w:bottom w:val="none" w:sz="0" w:space="0" w:color="auto"/>
        <w:right w:val="none" w:sz="0" w:space="0" w:color="auto"/>
      </w:divBdr>
    </w:div>
    <w:div w:id="751586717">
      <w:bodyDiv w:val="1"/>
      <w:marLeft w:val="0"/>
      <w:marRight w:val="0"/>
      <w:marTop w:val="0"/>
      <w:marBottom w:val="0"/>
      <w:divBdr>
        <w:top w:val="none" w:sz="0" w:space="0" w:color="auto"/>
        <w:left w:val="none" w:sz="0" w:space="0" w:color="auto"/>
        <w:bottom w:val="none" w:sz="0" w:space="0" w:color="auto"/>
        <w:right w:val="none" w:sz="0" w:space="0" w:color="auto"/>
      </w:divBdr>
    </w:div>
    <w:div w:id="20669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42AC-1C2C-4BD5-B96D-6625A0D1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2026-03-05T00:13:00Z</dcterms:created>
  <dcterms:modified xsi:type="dcterms:W3CDTF">2026-03-05T00:14:00Z</dcterms:modified>
</cp:coreProperties>
</file>