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B3103B">
        <w:rPr>
          <w:rFonts w:hAnsi="ＭＳ ゴシック" w:hint="eastAsia"/>
          <w:szCs w:val="24"/>
        </w:rPr>
        <w:t>６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267F6D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に係る</w:t>
      </w:r>
    </w:p>
    <w:p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EA1050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業務委託の事業者を公募型プロポーザル方式</w:t>
      </w:r>
      <w:r w:rsidR="00EA1050">
        <w:rPr>
          <w:rFonts w:hAnsi="ＭＳ ゴシック" w:hint="eastAsia"/>
          <w:szCs w:val="24"/>
        </w:rPr>
        <w:t>（総合評価一般競争入札方式）</w:t>
      </w:r>
      <w:r w:rsidR="00C72220" w:rsidRPr="00BF79A8">
        <w:rPr>
          <w:rFonts w:hAnsi="ＭＳ ゴシック" w:hint="eastAsia"/>
          <w:szCs w:val="24"/>
        </w:rPr>
        <w:t>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:rsidR="00C72220" w:rsidRPr="00BF79A8" w:rsidRDefault="00410BD1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この要綱は、</w:t>
      </w:r>
      <w:r w:rsidR="00EA1050">
        <w:rPr>
          <w:rFonts w:hAnsi="ＭＳ ゴシック" w:hint="eastAsia"/>
          <w:szCs w:val="24"/>
        </w:rPr>
        <w:t>令和</w:t>
      </w:r>
      <w:r w:rsidR="00B3103B">
        <w:rPr>
          <w:rFonts w:hAnsi="ＭＳ ゴシック" w:hint="eastAsia"/>
          <w:szCs w:val="24"/>
        </w:rPr>
        <w:t>５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B3103B">
        <w:rPr>
          <w:rFonts w:hAnsi="ＭＳ ゴシック" w:hint="eastAsia"/>
          <w:szCs w:val="24"/>
        </w:rPr>
        <w:t>22</w:t>
      </w:r>
      <w:bookmarkStart w:id="0" w:name="_GoBack"/>
      <w:bookmarkEnd w:id="0"/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:rsidR="00C72220" w:rsidRPr="00EA1050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1701"/>
        <w:gridCol w:w="1134"/>
      </w:tblGrid>
      <w:tr w:rsidR="00C72220" w:rsidRPr="00BF79A8" w:rsidTr="00155243">
        <w:trPr>
          <w:trHeight w:val="479"/>
        </w:trPr>
        <w:tc>
          <w:tcPr>
            <w:tcW w:w="5529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1701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1134" w:type="dxa"/>
            <w:vAlign w:val="center"/>
          </w:tcPr>
          <w:p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:rsidTr="00155243">
        <w:trPr>
          <w:trHeight w:val="1265"/>
        </w:trPr>
        <w:tc>
          <w:tcPr>
            <w:tcW w:w="5529" w:type="dxa"/>
            <w:vAlign w:val="center"/>
          </w:tcPr>
          <w:p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1701" w:type="dxa"/>
            <w:vAlign w:val="center"/>
          </w:tcPr>
          <w:p w:rsidR="00C72220" w:rsidRPr="00155243" w:rsidRDefault="00B3103B" w:rsidP="00B3103B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榎　伸浩</w:t>
            </w:r>
          </w:p>
        </w:tc>
        <w:tc>
          <w:tcPr>
            <w:tcW w:w="1134" w:type="dxa"/>
            <w:vAlign w:val="center"/>
          </w:tcPr>
          <w:p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:rsidTr="00155243">
        <w:trPr>
          <w:trHeight w:val="1253"/>
        </w:trPr>
        <w:tc>
          <w:tcPr>
            <w:tcW w:w="5529" w:type="dxa"/>
            <w:vAlign w:val="center"/>
          </w:tcPr>
          <w:p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</w:p>
        </w:tc>
        <w:tc>
          <w:tcPr>
            <w:tcW w:w="1701" w:type="dxa"/>
            <w:vAlign w:val="center"/>
          </w:tcPr>
          <w:p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:rsidTr="00155243">
        <w:trPr>
          <w:trHeight w:val="1258"/>
        </w:trPr>
        <w:tc>
          <w:tcPr>
            <w:tcW w:w="5529" w:type="dxa"/>
            <w:vAlign w:val="center"/>
          </w:tcPr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1701" w:type="dxa"/>
            <w:vAlign w:val="center"/>
          </w:tcPr>
          <w:p w:rsidR="00112460" w:rsidRPr="00155243" w:rsidRDefault="003B712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池内　宏行</w:t>
            </w:r>
          </w:p>
        </w:tc>
        <w:tc>
          <w:tcPr>
            <w:tcW w:w="1134" w:type="dxa"/>
            <w:vAlign w:val="center"/>
          </w:tcPr>
          <w:p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:rsidTr="00155243">
        <w:trPr>
          <w:trHeight w:val="1275"/>
        </w:trPr>
        <w:tc>
          <w:tcPr>
            <w:tcW w:w="5529" w:type="dxa"/>
            <w:vAlign w:val="center"/>
          </w:tcPr>
          <w:p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:rsidR="00EA1050" w:rsidRPr="00EA1050" w:rsidRDefault="00890923" w:rsidP="00EA1050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  <w:r w:rsidR="00EA1050">
              <w:rPr>
                <w:rFonts w:hAnsi="ＭＳ ゴシック" w:hint="eastAsia"/>
                <w:szCs w:val="24"/>
              </w:rPr>
              <w:t xml:space="preserve">　</w:t>
            </w:r>
            <w:r w:rsidRPr="004B7C32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1701" w:type="dxa"/>
            <w:vAlign w:val="center"/>
          </w:tcPr>
          <w:p w:rsidR="0078427F" w:rsidRPr="00BF79A8" w:rsidRDefault="00060899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060899">
              <w:rPr>
                <w:rFonts w:hAnsi="ＭＳ ゴシック" w:hint="eastAsia"/>
                <w:szCs w:val="24"/>
              </w:rPr>
              <w:t>塚本　文彦</w:t>
            </w:r>
          </w:p>
        </w:tc>
        <w:tc>
          <w:tcPr>
            <w:tcW w:w="1134" w:type="dxa"/>
            <w:vAlign w:val="center"/>
          </w:tcPr>
          <w:p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:rsidR="00112460" w:rsidRPr="00BF79A8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RPr="00BF79A8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E3" w:rsidRDefault="00C672E3" w:rsidP="00B103A0">
      <w:r>
        <w:separator/>
      </w:r>
    </w:p>
  </w:endnote>
  <w:endnote w:type="continuationSeparator" w:id="0">
    <w:p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E3" w:rsidRDefault="00C672E3" w:rsidP="00B103A0">
      <w:r>
        <w:separator/>
      </w:r>
    </w:p>
  </w:footnote>
  <w:footnote w:type="continuationSeparator" w:id="0">
    <w:p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67F6D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B712B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7401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7600"/>
    <w:rsid w:val="0062202C"/>
    <w:rsid w:val="00662AEC"/>
    <w:rsid w:val="00665BF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B728C"/>
    <w:rsid w:val="008C2F07"/>
    <w:rsid w:val="00926C9A"/>
    <w:rsid w:val="009445C1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8219A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103B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1624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66010"/>
    <w:rsid w:val="00E73A7E"/>
    <w:rsid w:val="00EA1050"/>
    <w:rsid w:val="00EB4084"/>
    <w:rsid w:val="00EB665C"/>
    <w:rsid w:val="00EC1084"/>
    <w:rsid w:val="00EE6651"/>
    <w:rsid w:val="00F04495"/>
    <w:rsid w:val="00F04D8F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B00D-621B-47B2-BB5C-2A981C0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2022-11-14T02:27:00Z</dcterms:created>
  <dcterms:modified xsi:type="dcterms:W3CDTF">2023-09-22T09:46:00Z</dcterms:modified>
</cp:coreProperties>
</file>