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5E47" w14:textId="31686113" w:rsidR="00D618C6" w:rsidRPr="005314AC" w:rsidRDefault="006321CD" w:rsidP="00760EA6">
      <w:pPr>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240" behindDoc="0" locked="0" layoutInCell="1" allowOverlap="1" wp14:editId="06242DBC">
                <wp:simplePos x="0" y="0"/>
                <wp:positionH relativeFrom="column">
                  <wp:posOffset>5195570</wp:posOffset>
                </wp:positionH>
                <wp:positionV relativeFrom="paragraph">
                  <wp:posOffset>-367030</wp:posOffset>
                </wp:positionV>
                <wp:extent cx="1278255" cy="342900"/>
                <wp:effectExtent l="13970" t="13970" r="1270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42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6C9E4" w14:textId="6A41D7AF" w:rsidR="006321CD" w:rsidRPr="0089257C" w:rsidRDefault="006321CD" w:rsidP="006321CD">
                            <w:pPr>
                              <w:pStyle w:val="Web"/>
                              <w:spacing w:before="0" w:beforeAutospacing="0" w:after="0" w:afterAutospacing="0"/>
                              <w:jc w:val="center"/>
                            </w:pPr>
                            <w:r w:rsidRPr="0089257C">
                              <w:rPr>
                                <w:rFonts w:cs="Times New Roman" w:hint="eastAsia"/>
                                <w:b/>
                                <w:bCs/>
                                <w:color w:val="000000"/>
                                <w:sz w:val="22"/>
                                <w:szCs w:val="22"/>
                              </w:rPr>
                              <w:t>参考</w:t>
                            </w:r>
                            <w:r w:rsidRPr="0089257C">
                              <w:rPr>
                                <w:rFonts w:cs="Times New Roman" w:hint="eastAsia"/>
                                <w:b/>
                                <w:bCs/>
                                <w:color w:val="000000"/>
                                <w:sz w:val="22"/>
                                <w:szCs w:val="22"/>
                                <w:eastAsianLayout w:id="-1736177408"/>
                              </w:rPr>
                              <w:t>資料</w:t>
                            </w:r>
                            <w:r>
                              <w:rPr>
                                <w:rFonts w:cs="Times New Roman" w:hint="eastAsia"/>
                                <w:b/>
                                <w:bCs/>
                                <w:color w:val="000000"/>
                                <w:sz w:val="22"/>
                                <w:szCs w:val="22"/>
                              </w:rPr>
                              <w:t>５－１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1pt;margin-top:-28.9pt;width:100.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" filled="f" strokeweight="1.75pt">
                <v:textbox>
                  <w:txbxContent>
                    <w:p w14:paraId="5476C9E4" w14:textId="6A41D7AF" w:rsidR="006321CD" w:rsidRPr="0089257C" w:rsidRDefault="006321CD" w:rsidP="006321CD">
                      <w:pPr>
                        <w:pStyle w:val="Web"/>
                        <w:spacing w:before="0" w:beforeAutospacing="0" w:after="0" w:afterAutospacing="0"/>
                        <w:jc w:val="center"/>
                      </w:pPr>
                      <w:r w:rsidRPr="0089257C">
                        <w:rPr>
                          <w:rFonts w:cs="Times New Roman" w:hint="eastAsia"/>
                          <w:b/>
                          <w:bCs/>
                          <w:color w:val="000000"/>
                          <w:sz w:val="22"/>
                          <w:szCs w:val="22"/>
                        </w:rPr>
                        <w:t>参考</w:t>
                      </w:r>
                      <w:r w:rsidRPr="0089257C">
                        <w:rPr>
                          <w:rFonts w:cs="Times New Roman" w:hint="eastAsia"/>
                          <w:b/>
                          <w:bCs/>
                          <w:color w:val="000000"/>
                          <w:sz w:val="22"/>
                          <w:szCs w:val="22"/>
                          <w:eastAsianLayout w:id="-1736177408"/>
                        </w:rPr>
                        <w:t>資料</w:t>
                      </w:r>
                      <w:r>
                        <w:rPr>
                          <w:rFonts w:cs="Times New Roman" w:hint="eastAsia"/>
                          <w:b/>
                          <w:bCs/>
                          <w:color w:val="000000"/>
                          <w:sz w:val="22"/>
                          <w:szCs w:val="22"/>
                        </w:rPr>
                        <w:t>５－１</w:t>
                      </w:r>
                    </w:p>
                  </w:txbxContent>
                </v:textbox>
              </v:shape>
            </w:pict>
          </mc:Fallback>
        </mc:AlternateContent>
      </w:r>
      <w:r w:rsidR="0002074E" w:rsidRPr="005314AC">
        <w:rPr>
          <w:rFonts w:ascii="HG丸ｺﾞｼｯｸM-PRO" w:eastAsia="HG丸ｺﾞｼｯｸM-PRO" w:hAnsi="HG丸ｺﾞｼｯｸM-PRO" w:hint="eastAsia"/>
          <w:sz w:val="22"/>
        </w:rPr>
        <w:t>堺市立健康福祉プラザ生活リハビリテーションセンター</w:t>
      </w:r>
      <w:r w:rsidR="00C95121" w:rsidRPr="005314AC">
        <w:rPr>
          <w:rFonts w:ascii="HG丸ｺﾞｼｯｸM-PRO" w:eastAsia="HG丸ｺﾞｼｯｸM-PRO" w:hAnsi="HG丸ｺﾞｼｯｸM-PRO" w:hint="eastAsia"/>
          <w:sz w:val="22"/>
        </w:rPr>
        <w:t xml:space="preserve"> </w:t>
      </w:r>
      <w:r w:rsidR="000A769C" w:rsidRPr="005314AC">
        <w:rPr>
          <w:rFonts w:ascii="HG丸ｺﾞｼｯｸM-PRO" w:eastAsia="HG丸ｺﾞｼｯｸM-PRO" w:hAnsi="HG丸ｺﾞｼｯｸM-PRO" w:hint="eastAsia"/>
          <w:sz w:val="22"/>
        </w:rPr>
        <w:t>令和</w:t>
      </w:r>
      <w:r w:rsidR="00FE3DD7" w:rsidRPr="005314AC">
        <w:rPr>
          <w:rFonts w:ascii="HG丸ｺﾞｼｯｸM-PRO" w:eastAsia="HG丸ｺﾞｼｯｸM-PRO" w:hAnsi="HG丸ｺﾞｼｯｸM-PRO" w:hint="eastAsia"/>
          <w:sz w:val="22"/>
        </w:rPr>
        <w:t>4</w:t>
      </w:r>
      <w:r w:rsidR="000A769C" w:rsidRPr="005314AC">
        <w:rPr>
          <w:rFonts w:ascii="HG丸ｺﾞｼｯｸM-PRO" w:eastAsia="HG丸ｺﾞｼｯｸM-PRO" w:hAnsi="HG丸ｺﾞｼｯｸM-PRO" w:hint="eastAsia"/>
          <w:sz w:val="22"/>
        </w:rPr>
        <w:t>年度</w:t>
      </w:r>
      <w:r w:rsidR="0002074E" w:rsidRPr="005314AC">
        <w:rPr>
          <w:rFonts w:ascii="HG丸ｺﾞｼｯｸM-PRO" w:eastAsia="HG丸ｺﾞｼｯｸM-PRO" w:hAnsi="HG丸ｺﾞｼｯｸM-PRO" w:hint="eastAsia"/>
          <w:sz w:val="22"/>
        </w:rPr>
        <w:t>事業報</w:t>
      </w:r>
      <w:r w:rsidR="00905514" w:rsidRPr="005314AC">
        <w:rPr>
          <w:rFonts w:ascii="HG丸ｺﾞｼｯｸM-PRO" w:eastAsia="HG丸ｺﾞｼｯｸM-PRO" w:hAnsi="HG丸ｺﾞｼｯｸM-PRO" w:hint="eastAsia"/>
          <w:sz w:val="22"/>
        </w:rPr>
        <w:t>告</w:t>
      </w:r>
    </w:p>
    <w:p w14:paraId="5E25A9A0" w14:textId="78716624" w:rsidR="00C2376D" w:rsidRPr="005314AC" w:rsidRDefault="00C2376D" w:rsidP="0002074E">
      <w:pPr>
        <w:jc w:val="center"/>
        <w:rPr>
          <w:rFonts w:ascii="HG丸ｺﾞｼｯｸM-PRO" w:eastAsia="HG丸ｺﾞｼｯｸM-PRO" w:hAnsi="HG丸ｺﾞｼｯｸM-PRO"/>
          <w:sz w:val="22"/>
        </w:rPr>
      </w:pPr>
    </w:p>
    <w:p w14:paraId="65E9452D" w14:textId="77777777" w:rsidR="0084671D" w:rsidRPr="005314AC" w:rsidRDefault="0084671D" w:rsidP="0084671D">
      <w:pPr>
        <w:rPr>
          <w:rFonts w:ascii="HG丸ｺﾞｼｯｸM-PRO" w:eastAsia="HG丸ｺﾞｼｯｸM-PRO" w:hAnsi="HG丸ｺﾞｼｯｸM-PRO"/>
        </w:rPr>
      </w:pPr>
      <w:r w:rsidRPr="005314AC">
        <w:rPr>
          <w:rFonts w:ascii="HG丸ｺﾞｼｯｸM-PRO" w:eastAsia="HG丸ｺﾞｼｯｸM-PRO" w:hAnsi="HG丸ｺﾞｼｯｸM-PRO" w:hint="eastAsia"/>
        </w:rPr>
        <w:t>（１）自立訓練事業</w:t>
      </w:r>
    </w:p>
    <w:p w14:paraId="410FB853" w14:textId="77777777" w:rsidR="0084671D" w:rsidRPr="005314AC" w:rsidRDefault="0084671D" w:rsidP="0084671D">
      <w:pPr>
        <w:rPr>
          <w:rFonts w:ascii="HG丸ｺﾞｼｯｸM-PRO" w:eastAsia="HG丸ｺﾞｼｯｸM-PRO" w:hAnsi="HG丸ｺﾞｼｯｸM-PRO"/>
        </w:rPr>
      </w:pPr>
      <w:r w:rsidRPr="005314AC">
        <w:rPr>
          <w:rFonts w:ascii="HG丸ｺﾞｼｯｸM-PRO" w:eastAsia="HG丸ｺﾞｼｯｸM-PRO" w:hAnsi="HG丸ｺﾞｼｯｸM-PRO" w:hint="eastAsia"/>
        </w:rPr>
        <w:t>① 自立訓練事業利用者の状況</w:t>
      </w:r>
      <w:bookmarkStart w:id="0" w:name="_GoBack"/>
      <w:bookmarkEnd w:id="0"/>
    </w:p>
    <w:tbl>
      <w:tblPr>
        <w:tblW w:w="9860" w:type="dxa"/>
        <w:tblInd w:w="84" w:type="dxa"/>
        <w:tblCellMar>
          <w:left w:w="99" w:type="dxa"/>
          <w:right w:w="99" w:type="dxa"/>
        </w:tblCellMar>
        <w:tblLook w:val="04A0" w:firstRow="1" w:lastRow="0" w:firstColumn="1" w:lastColumn="0" w:noHBand="0" w:noVBand="1"/>
      </w:tblPr>
      <w:tblGrid>
        <w:gridCol w:w="724"/>
        <w:gridCol w:w="1881"/>
        <w:gridCol w:w="1275"/>
        <w:gridCol w:w="1276"/>
        <w:gridCol w:w="1134"/>
        <w:gridCol w:w="1276"/>
        <w:gridCol w:w="1276"/>
        <w:gridCol w:w="1018"/>
      </w:tblGrid>
      <w:tr w:rsidR="00FE3DD7" w:rsidRPr="005314AC" w14:paraId="0419AF6D" w14:textId="77777777" w:rsidTr="000E03FC">
        <w:trPr>
          <w:trHeight w:val="402"/>
        </w:trPr>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tcPr>
          <w:p w14:paraId="131F0DFD"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tcPr>
          <w:p w14:paraId="2968617A" w14:textId="3851AD43"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令和４年度</w:t>
            </w:r>
          </w:p>
        </w:tc>
        <w:tc>
          <w:tcPr>
            <w:tcW w:w="3570" w:type="dxa"/>
            <w:gridSpan w:val="3"/>
            <w:tcBorders>
              <w:top w:val="single" w:sz="4" w:space="0" w:color="auto"/>
              <w:left w:val="nil"/>
              <w:bottom w:val="single" w:sz="4" w:space="0" w:color="auto"/>
              <w:right w:val="single" w:sz="4" w:space="0" w:color="auto"/>
            </w:tcBorders>
          </w:tcPr>
          <w:p w14:paraId="24705280" w14:textId="3070C5CC"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 xml:space="preserve">令和３年度 </w:t>
            </w:r>
          </w:p>
        </w:tc>
      </w:tr>
      <w:tr w:rsidR="00FE3DD7" w:rsidRPr="005314AC" w14:paraId="1BE6275A" w14:textId="77777777" w:rsidTr="000E03FC">
        <w:trPr>
          <w:trHeight w:val="402"/>
        </w:trPr>
        <w:tc>
          <w:tcPr>
            <w:tcW w:w="260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86BA18B" w14:textId="18183A29"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 xml:space="preserve">　</w:t>
            </w:r>
          </w:p>
        </w:tc>
        <w:tc>
          <w:tcPr>
            <w:tcW w:w="1275" w:type="dxa"/>
            <w:tcBorders>
              <w:top w:val="single" w:sz="4" w:space="0" w:color="auto"/>
              <w:left w:val="nil"/>
              <w:bottom w:val="single" w:sz="4" w:space="0" w:color="auto"/>
              <w:right w:val="single" w:sz="4" w:space="0" w:color="auto"/>
            </w:tcBorders>
            <w:shd w:val="clear" w:color="auto" w:fill="auto"/>
            <w:noWrap/>
          </w:tcPr>
          <w:p w14:paraId="04212D23" w14:textId="7160F082"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07CD50D0" w14:textId="2EF79D6B"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生活訓練</w:t>
            </w:r>
          </w:p>
        </w:tc>
        <w:tc>
          <w:tcPr>
            <w:tcW w:w="1134" w:type="dxa"/>
            <w:tcBorders>
              <w:top w:val="single" w:sz="4" w:space="0" w:color="auto"/>
              <w:left w:val="nil"/>
              <w:bottom w:val="single" w:sz="4" w:space="0" w:color="auto"/>
              <w:right w:val="single" w:sz="4" w:space="0" w:color="auto"/>
            </w:tcBorders>
          </w:tcPr>
          <w:p w14:paraId="6AA1FEC5" w14:textId="6C5EE4D0"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合計</w:t>
            </w:r>
          </w:p>
        </w:tc>
        <w:tc>
          <w:tcPr>
            <w:tcW w:w="1276" w:type="dxa"/>
            <w:tcBorders>
              <w:top w:val="single" w:sz="4" w:space="0" w:color="auto"/>
              <w:left w:val="single" w:sz="4" w:space="0" w:color="auto"/>
              <w:bottom w:val="single" w:sz="4" w:space="0" w:color="auto"/>
              <w:right w:val="single" w:sz="4" w:space="0" w:color="auto"/>
            </w:tcBorders>
          </w:tcPr>
          <w:p w14:paraId="63B7C925" w14:textId="0F7D02B1"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1CAC7AC4" w14:textId="49DCEEFB"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生活訓練</w:t>
            </w:r>
          </w:p>
        </w:tc>
        <w:tc>
          <w:tcPr>
            <w:tcW w:w="1018" w:type="dxa"/>
            <w:tcBorders>
              <w:top w:val="single" w:sz="4" w:space="0" w:color="auto"/>
              <w:left w:val="nil"/>
              <w:bottom w:val="single" w:sz="4" w:space="0" w:color="auto"/>
              <w:right w:val="single" w:sz="4" w:space="0" w:color="auto"/>
            </w:tcBorders>
          </w:tcPr>
          <w:p w14:paraId="1FEE8161" w14:textId="3BC8F33E"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合計</w:t>
            </w:r>
          </w:p>
        </w:tc>
      </w:tr>
      <w:tr w:rsidR="00FE3DD7" w:rsidRPr="005314AC" w14:paraId="0B1DB7B9" w14:textId="77777777" w:rsidTr="000E03FC">
        <w:trPr>
          <w:trHeight w:val="402"/>
        </w:trPr>
        <w:tc>
          <w:tcPr>
            <w:tcW w:w="2605" w:type="dxa"/>
            <w:gridSpan w:val="2"/>
            <w:tcBorders>
              <w:top w:val="single" w:sz="4" w:space="0" w:color="auto"/>
              <w:left w:val="single" w:sz="4" w:space="0" w:color="auto"/>
              <w:bottom w:val="nil"/>
              <w:right w:val="single" w:sz="4" w:space="0" w:color="000000"/>
            </w:tcBorders>
            <w:shd w:val="clear" w:color="auto" w:fill="auto"/>
            <w:noWrap/>
            <w:hideMark/>
          </w:tcPr>
          <w:p w14:paraId="67807B9D" w14:textId="3EB87761" w:rsidR="00FE3DD7" w:rsidRPr="005314AC" w:rsidRDefault="00FE3DD7" w:rsidP="00FE3DD7">
            <w:pPr>
              <w:widowControl/>
              <w:jc w:val="left"/>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利用契約者数</w:t>
            </w:r>
          </w:p>
        </w:tc>
        <w:tc>
          <w:tcPr>
            <w:tcW w:w="1275" w:type="dxa"/>
            <w:tcBorders>
              <w:top w:val="single" w:sz="4" w:space="0" w:color="auto"/>
              <w:left w:val="nil"/>
              <w:bottom w:val="single" w:sz="4" w:space="0" w:color="auto"/>
              <w:right w:val="single" w:sz="4" w:space="0" w:color="auto"/>
            </w:tcBorders>
            <w:shd w:val="clear" w:color="auto" w:fill="auto"/>
            <w:noWrap/>
          </w:tcPr>
          <w:p w14:paraId="471320A8" w14:textId="2728661F"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 xml:space="preserve">42  </w:t>
            </w:r>
          </w:p>
        </w:tc>
        <w:tc>
          <w:tcPr>
            <w:tcW w:w="1276" w:type="dxa"/>
            <w:tcBorders>
              <w:top w:val="single" w:sz="4" w:space="0" w:color="auto"/>
              <w:left w:val="nil"/>
              <w:bottom w:val="single" w:sz="4" w:space="0" w:color="auto"/>
              <w:right w:val="single" w:sz="4" w:space="0" w:color="auto"/>
            </w:tcBorders>
          </w:tcPr>
          <w:p w14:paraId="43D8B914" w14:textId="53E26982"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 xml:space="preserve">49  </w:t>
            </w:r>
          </w:p>
        </w:tc>
        <w:tc>
          <w:tcPr>
            <w:tcW w:w="1134" w:type="dxa"/>
            <w:tcBorders>
              <w:top w:val="single" w:sz="4" w:space="0" w:color="auto"/>
              <w:left w:val="nil"/>
              <w:bottom w:val="single" w:sz="4" w:space="0" w:color="auto"/>
              <w:right w:val="single" w:sz="4" w:space="0" w:color="auto"/>
            </w:tcBorders>
          </w:tcPr>
          <w:p w14:paraId="6C410B41" w14:textId="2FF68D8C"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91</w:t>
            </w:r>
          </w:p>
        </w:tc>
        <w:tc>
          <w:tcPr>
            <w:tcW w:w="1276" w:type="dxa"/>
            <w:tcBorders>
              <w:top w:val="single" w:sz="4" w:space="0" w:color="auto"/>
              <w:left w:val="single" w:sz="4" w:space="0" w:color="auto"/>
              <w:bottom w:val="single" w:sz="4" w:space="0" w:color="auto"/>
              <w:right w:val="single" w:sz="4" w:space="0" w:color="auto"/>
            </w:tcBorders>
          </w:tcPr>
          <w:p w14:paraId="1659B866" w14:textId="20A10E3A"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30</w:t>
            </w:r>
          </w:p>
        </w:tc>
        <w:tc>
          <w:tcPr>
            <w:tcW w:w="1276" w:type="dxa"/>
            <w:tcBorders>
              <w:top w:val="single" w:sz="4" w:space="0" w:color="auto"/>
              <w:left w:val="nil"/>
              <w:bottom w:val="single" w:sz="4" w:space="0" w:color="auto"/>
              <w:right w:val="single" w:sz="4" w:space="0" w:color="auto"/>
            </w:tcBorders>
          </w:tcPr>
          <w:p w14:paraId="0B03D73B" w14:textId="5DAB7CCB"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56</w:t>
            </w:r>
          </w:p>
        </w:tc>
        <w:tc>
          <w:tcPr>
            <w:tcW w:w="1018" w:type="dxa"/>
            <w:tcBorders>
              <w:top w:val="single" w:sz="4" w:space="0" w:color="auto"/>
              <w:left w:val="nil"/>
              <w:bottom w:val="single" w:sz="4" w:space="0" w:color="auto"/>
              <w:right w:val="single" w:sz="4" w:space="0" w:color="auto"/>
            </w:tcBorders>
          </w:tcPr>
          <w:p w14:paraId="2D64B26C" w14:textId="16DF5AA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86</w:t>
            </w:r>
          </w:p>
        </w:tc>
      </w:tr>
      <w:tr w:rsidR="005314AC" w:rsidRPr="005314AC" w14:paraId="283E926E" w14:textId="77777777" w:rsidTr="008822FF">
        <w:trPr>
          <w:trHeight w:val="402"/>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DE98F" w14:textId="6392EDEC" w:rsidR="005314AC" w:rsidRPr="005314AC" w:rsidRDefault="005314AC" w:rsidP="008822F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うち</w:t>
            </w:r>
          </w:p>
        </w:tc>
        <w:tc>
          <w:tcPr>
            <w:tcW w:w="1881" w:type="dxa"/>
            <w:tcBorders>
              <w:top w:val="single" w:sz="4" w:space="0" w:color="auto"/>
              <w:left w:val="nil"/>
              <w:bottom w:val="single" w:sz="4" w:space="0" w:color="auto"/>
              <w:right w:val="single" w:sz="4" w:space="0" w:color="000000"/>
            </w:tcBorders>
            <w:shd w:val="clear" w:color="auto" w:fill="auto"/>
            <w:noWrap/>
            <w:vAlign w:val="center"/>
          </w:tcPr>
          <w:p w14:paraId="2C95D304" w14:textId="08F2BEEB" w:rsidR="005314AC" w:rsidRPr="005314AC" w:rsidRDefault="008822FF" w:rsidP="005314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新規利用</w:t>
            </w:r>
          </w:p>
        </w:tc>
        <w:tc>
          <w:tcPr>
            <w:tcW w:w="1275" w:type="dxa"/>
            <w:tcBorders>
              <w:top w:val="nil"/>
              <w:left w:val="nil"/>
              <w:bottom w:val="single" w:sz="4" w:space="0" w:color="auto"/>
              <w:right w:val="single" w:sz="4" w:space="0" w:color="auto"/>
            </w:tcBorders>
            <w:shd w:val="clear" w:color="auto" w:fill="auto"/>
            <w:noWrap/>
          </w:tcPr>
          <w:p w14:paraId="0ACCFF8C" w14:textId="15964A0A"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20</w:t>
            </w:r>
          </w:p>
        </w:tc>
        <w:tc>
          <w:tcPr>
            <w:tcW w:w="1276" w:type="dxa"/>
            <w:tcBorders>
              <w:top w:val="nil"/>
              <w:left w:val="nil"/>
              <w:bottom w:val="single" w:sz="4" w:space="0" w:color="auto"/>
              <w:right w:val="single" w:sz="4" w:space="0" w:color="auto"/>
            </w:tcBorders>
          </w:tcPr>
          <w:p w14:paraId="75744F16" w14:textId="41A3261E"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20</w:t>
            </w:r>
          </w:p>
        </w:tc>
        <w:tc>
          <w:tcPr>
            <w:tcW w:w="1134" w:type="dxa"/>
            <w:tcBorders>
              <w:top w:val="single" w:sz="4" w:space="0" w:color="auto"/>
              <w:left w:val="nil"/>
              <w:bottom w:val="single" w:sz="4" w:space="0" w:color="auto"/>
              <w:right w:val="single" w:sz="4" w:space="0" w:color="auto"/>
            </w:tcBorders>
          </w:tcPr>
          <w:p w14:paraId="0A0AE5CC" w14:textId="2AFA277D"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40</w:t>
            </w:r>
          </w:p>
        </w:tc>
        <w:tc>
          <w:tcPr>
            <w:tcW w:w="1276" w:type="dxa"/>
            <w:tcBorders>
              <w:top w:val="nil"/>
              <w:left w:val="single" w:sz="4" w:space="0" w:color="auto"/>
              <w:bottom w:val="single" w:sz="4" w:space="0" w:color="auto"/>
              <w:right w:val="single" w:sz="4" w:space="0" w:color="auto"/>
            </w:tcBorders>
          </w:tcPr>
          <w:p w14:paraId="5F1E7EAD" w14:textId="59C9B10A"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9</w:t>
            </w:r>
          </w:p>
        </w:tc>
        <w:tc>
          <w:tcPr>
            <w:tcW w:w="1276" w:type="dxa"/>
            <w:tcBorders>
              <w:top w:val="nil"/>
              <w:left w:val="nil"/>
              <w:bottom w:val="single" w:sz="4" w:space="0" w:color="auto"/>
              <w:right w:val="single" w:sz="4" w:space="0" w:color="auto"/>
            </w:tcBorders>
          </w:tcPr>
          <w:p w14:paraId="2FEE9C33" w14:textId="2999A32D"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14</w:t>
            </w:r>
          </w:p>
        </w:tc>
        <w:tc>
          <w:tcPr>
            <w:tcW w:w="1018" w:type="dxa"/>
            <w:tcBorders>
              <w:top w:val="nil"/>
              <w:left w:val="nil"/>
              <w:bottom w:val="single" w:sz="4" w:space="0" w:color="auto"/>
              <w:right w:val="single" w:sz="4" w:space="0" w:color="auto"/>
            </w:tcBorders>
          </w:tcPr>
          <w:p w14:paraId="6FEB12D6" w14:textId="0615C753"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23</w:t>
            </w:r>
          </w:p>
        </w:tc>
      </w:tr>
      <w:tr w:rsidR="005314AC" w:rsidRPr="005314AC" w14:paraId="4223B977" w14:textId="77777777" w:rsidTr="008822FF">
        <w:trPr>
          <w:trHeight w:val="402"/>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3845504" w14:textId="77777777" w:rsidR="005314AC" w:rsidRPr="005314AC" w:rsidRDefault="005314AC" w:rsidP="005314AC">
            <w:pPr>
              <w:widowControl/>
              <w:jc w:val="left"/>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auto"/>
            </w:tcBorders>
            <w:shd w:val="clear" w:color="auto" w:fill="auto"/>
            <w:noWrap/>
            <w:vAlign w:val="center"/>
          </w:tcPr>
          <w:p w14:paraId="06BE1FC5" w14:textId="767D30A9" w:rsidR="005314AC" w:rsidRPr="005314AC" w:rsidRDefault="008822FF" w:rsidP="005314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退所</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6D58D93" w14:textId="0C8C63B1"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17</w:t>
            </w:r>
          </w:p>
        </w:tc>
        <w:tc>
          <w:tcPr>
            <w:tcW w:w="1276" w:type="dxa"/>
            <w:tcBorders>
              <w:top w:val="single" w:sz="4" w:space="0" w:color="auto"/>
              <w:left w:val="nil"/>
              <w:bottom w:val="single" w:sz="4" w:space="0" w:color="auto"/>
              <w:right w:val="single" w:sz="4" w:space="0" w:color="auto"/>
            </w:tcBorders>
          </w:tcPr>
          <w:p w14:paraId="09A52569" w14:textId="00D93B0C"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21</w:t>
            </w:r>
          </w:p>
        </w:tc>
        <w:tc>
          <w:tcPr>
            <w:tcW w:w="1134" w:type="dxa"/>
            <w:tcBorders>
              <w:top w:val="single" w:sz="4" w:space="0" w:color="auto"/>
              <w:left w:val="nil"/>
              <w:bottom w:val="single" w:sz="4" w:space="0" w:color="auto"/>
              <w:right w:val="single" w:sz="4" w:space="0" w:color="auto"/>
            </w:tcBorders>
          </w:tcPr>
          <w:p w14:paraId="1F98DAEE" w14:textId="28BAE240"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38</w:t>
            </w:r>
          </w:p>
        </w:tc>
        <w:tc>
          <w:tcPr>
            <w:tcW w:w="1276" w:type="dxa"/>
            <w:tcBorders>
              <w:top w:val="single" w:sz="4" w:space="0" w:color="auto"/>
              <w:left w:val="single" w:sz="4" w:space="0" w:color="auto"/>
              <w:bottom w:val="single" w:sz="4" w:space="0" w:color="auto"/>
              <w:right w:val="single" w:sz="4" w:space="0" w:color="auto"/>
            </w:tcBorders>
          </w:tcPr>
          <w:p w14:paraId="46138F43" w14:textId="24866F25"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8</w:t>
            </w:r>
          </w:p>
        </w:tc>
        <w:tc>
          <w:tcPr>
            <w:tcW w:w="1276" w:type="dxa"/>
            <w:tcBorders>
              <w:top w:val="single" w:sz="4" w:space="0" w:color="auto"/>
              <w:left w:val="nil"/>
              <w:bottom w:val="single" w:sz="4" w:space="0" w:color="auto"/>
              <w:right w:val="single" w:sz="4" w:space="0" w:color="auto"/>
            </w:tcBorders>
          </w:tcPr>
          <w:p w14:paraId="776BDD05" w14:textId="54629EC4"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27</w:t>
            </w:r>
          </w:p>
        </w:tc>
        <w:tc>
          <w:tcPr>
            <w:tcW w:w="1018" w:type="dxa"/>
            <w:tcBorders>
              <w:top w:val="single" w:sz="4" w:space="0" w:color="auto"/>
              <w:left w:val="nil"/>
              <w:bottom w:val="single" w:sz="4" w:space="0" w:color="auto"/>
              <w:right w:val="single" w:sz="4" w:space="0" w:color="auto"/>
            </w:tcBorders>
          </w:tcPr>
          <w:p w14:paraId="000B074D" w14:textId="6671AFDD" w:rsidR="005314AC" w:rsidRPr="005314AC" w:rsidRDefault="005314AC" w:rsidP="005314A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35</w:t>
            </w:r>
          </w:p>
        </w:tc>
      </w:tr>
      <w:tr w:rsidR="00FE3DD7" w:rsidRPr="005314AC" w14:paraId="153B3434" w14:textId="77777777" w:rsidTr="000E03FC">
        <w:trPr>
          <w:trHeight w:val="402"/>
        </w:trPr>
        <w:tc>
          <w:tcPr>
            <w:tcW w:w="2605" w:type="dxa"/>
            <w:gridSpan w:val="2"/>
            <w:tcBorders>
              <w:top w:val="single" w:sz="4" w:space="0" w:color="auto"/>
              <w:left w:val="single" w:sz="4" w:space="0" w:color="auto"/>
              <w:bottom w:val="single" w:sz="4" w:space="0" w:color="000000"/>
              <w:right w:val="single" w:sz="4" w:space="0" w:color="auto"/>
            </w:tcBorders>
          </w:tcPr>
          <w:p w14:paraId="6F8ECF50" w14:textId="5AA8EF10"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延利用</w:t>
            </w:r>
            <w:r w:rsidR="008822FF">
              <w:rPr>
                <w:rFonts w:ascii="HG丸ｺﾞｼｯｸM-PRO" w:eastAsia="HG丸ｺﾞｼｯｸM-PRO" w:hAnsi="HG丸ｺﾞｼｯｸM-PRO" w:hint="eastAsia"/>
              </w:rPr>
              <w:t>回</w:t>
            </w:r>
            <w:r w:rsidRPr="005314AC">
              <w:rPr>
                <w:rFonts w:ascii="HG丸ｺﾞｼｯｸM-PRO" w:eastAsia="HG丸ｺﾞｼｯｸM-PRO" w:hAnsi="HG丸ｺﾞｼｯｸM-PRO" w:hint="eastAsia"/>
              </w:rPr>
              <w:t>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B429AC" w14:textId="129C46EA"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2,191</w:t>
            </w:r>
          </w:p>
        </w:tc>
        <w:tc>
          <w:tcPr>
            <w:tcW w:w="1276" w:type="dxa"/>
            <w:tcBorders>
              <w:top w:val="single" w:sz="4" w:space="0" w:color="auto"/>
              <w:left w:val="nil"/>
              <w:bottom w:val="single" w:sz="4" w:space="0" w:color="auto"/>
              <w:right w:val="single" w:sz="4" w:space="0" w:color="auto"/>
            </w:tcBorders>
          </w:tcPr>
          <w:p w14:paraId="1EAF7DD5" w14:textId="10593269"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2,638</w:t>
            </w:r>
          </w:p>
        </w:tc>
        <w:tc>
          <w:tcPr>
            <w:tcW w:w="1134" w:type="dxa"/>
            <w:tcBorders>
              <w:top w:val="single" w:sz="4" w:space="0" w:color="auto"/>
              <w:left w:val="nil"/>
              <w:bottom w:val="single" w:sz="4" w:space="0" w:color="auto"/>
              <w:right w:val="single" w:sz="4" w:space="0" w:color="auto"/>
            </w:tcBorders>
          </w:tcPr>
          <w:p w14:paraId="4D7B1FC2" w14:textId="48EFB0D9"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4,829</w:t>
            </w:r>
          </w:p>
        </w:tc>
        <w:tc>
          <w:tcPr>
            <w:tcW w:w="1276" w:type="dxa"/>
            <w:tcBorders>
              <w:top w:val="single" w:sz="4" w:space="0" w:color="auto"/>
              <w:left w:val="single" w:sz="4" w:space="0" w:color="auto"/>
              <w:bottom w:val="single" w:sz="4" w:space="0" w:color="auto"/>
              <w:right w:val="single" w:sz="4" w:space="0" w:color="auto"/>
            </w:tcBorders>
          </w:tcPr>
          <w:p w14:paraId="077E24FB" w14:textId="2E605258"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1,568</w:t>
            </w:r>
          </w:p>
        </w:tc>
        <w:tc>
          <w:tcPr>
            <w:tcW w:w="1276" w:type="dxa"/>
            <w:tcBorders>
              <w:top w:val="single" w:sz="4" w:space="0" w:color="auto"/>
              <w:left w:val="nil"/>
              <w:bottom w:val="single" w:sz="4" w:space="0" w:color="auto"/>
              <w:right w:val="single" w:sz="4" w:space="0" w:color="auto"/>
            </w:tcBorders>
          </w:tcPr>
          <w:p w14:paraId="0D5D59F3" w14:textId="4043C7D2"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2,946</w:t>
            </w:r>
          </w:p>
        </w:tc>
        <w:tc>
          <w:tcPr>
            <w:tcW w:w="1018" w:type="dxa"/>
            <w:tcBorders>
              <w:top w:val="single" w:sz="4" w:space="0" w:color="auto"/>
              <w:left w:val="nil"/>
              <w:bottom w:val="single" w:sz="4" w:space="0" w:color="auto"/>
              <w:right w:val="single" w:sz="4" w:space="0" w:color="auto"/>
            </w:tcBorders>
          </w:tcPr>
          <w:p w14:paraId="51506B8F" w14:textId="03559291"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rPr>
              <w:t>4,514</w:t>
            </w:r>
          </w:p>
        </w:tc>
      </w:tr>
    </w:tbl>
    <w:p w14:paraId="1B4E6DE8" w14:textId="77777777" w:rsidR="0084671D" w:rsidRPr="005314AC" w:rsidRDefault="0084671D" w:rsidP="0084671D">
      <w:pPr>
        <w:rPr>
          <w:rFonts w:ascii="HG丸ｺﾞｼｯｸM-PRO" w:eastAsia="HG丸ｺﾞｼｯｸM-PRO" w:hAnsi="HG丸ｺﾞｼｯｸM-PRO"/>
        </w:rPr>
      </w:pPr>
    </w:p>
    <w:p w14:paraId="2ADB2DE8" w14:textId="77777777" w:rsidR="0084671D" w:rsidRPr="005314AC" w:rsidRDefault="0084671D" w:rsidP="0084671D">
      <w:pPr>
        <w:rPr>
          <w:rFonts w:ascii="HG丸ｺﾞｼｯｸM-PRO" w:eastAsia="HG丸ｺﾞｼｯｸM-PRO" w:hAnsi="HG丸ｺﾞｼｯｸM-PRO"/>
        </w:rPr>
      </w:pPr>
      <w:r w:rsidRPr="005314AC">
        <w:rPr>
          <w:rFonts w:ascii="HG丸ｺﾞｼｯｸM-PRO" w:eastAsia="HG丸ｺﾞｼｯｸM-PRO" w:hAnsi="HG丸ｺﾞｼｯｸM-PRO" w:hint="eastAsia"/>
        </w:rPr>
        <w:t>② 新規利用者の契約に至ったきっかけ</w:t>
      </w:r>
    </w:p>
    <w:tbl>
      <w:tblPr>
        <w:tblW w:w="9834" w:type="dxa"/>
        <w:tblInd w:w="84" w:type="dxa"/>
        <w:tblCellMar>
          <w:left w:w="99" w:type="dxa"/>
          <w:right w:w="99" w:type="dxa"/>
        </w:tblCellMar>
        <w:tblLook w:val="04A0" w:firstRow="1" w:lastRow="0" w:firstColumn="1" w:lastColumn="0" w:noHBand="0" w:noVBand="1"/>
      </w:tblPr>
      <w:tblGrid>
        <w:gridCol w:w="2463"/>
        <w:gridCol w:w="1417"/>
        <w:gridCol w:w="1276"/>
        <w:gridCol w:w="1134"/>
        <w:gridCol w:w="1276"/>
        <w:gridCol w:w="1276"/>
        <w:gridCol w:w="992"/>
      </w:tblGrid>
      <w:tr w:rsidR="00FE3DD7" w:rsidRPr="005314AC" w14:paraId="7C924D9E" w14:textId="77777777" w:rsidTr="00212541">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57CE1D7"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noWrap/>
          </w:tcPr>
          <w:p w14:paraId="12F0D6AA" w14:textId="4146B06E"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令和4年度</w:t>
            </w:r>
          </w:p>
        </w:tc>
        <w:tc>
          <w:tcPr>
            <w:tcW w:w="3544" w:type="dxa"/>
            <w:gridSpan w:val="3"/>
            <w:tcBorders>
              <w:top w:val="single" w:sz="4" w:space="0" w:color="auto"/>
              <w:left w:val="nil"/>
              <w:bottom w:val="single" w:sz="4" w:space="0" w:color="auto"/>
              <w:right w:val="single" w:sz="4" w:space="0" w:color="auto"/>
            </w:tcBorders>
            <w:vAlign w:val="center"/>
          </w:tcPr>
          <w:p w14:paraId="3C67FE44" w14:textId="4FEB4FB1"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令和３年度</w:t>
            </w:r>
          </w:p>
        </w:tc>
      </w:tr>
      <w:tr w:rsidR="00FE3DD7" w:rsidRPr="005314AC" w14:paraId="45D82BFA" w14:textId="77777777" w:rsidTr="00212541">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hideMark/>
          </w:tcPr>
          <w:p w14:paraId="13B89B37" w14:textId="4026F851"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8C7EF2" w14:textId="77777777" w:rsidR="00FE3DD7" w:rsidRPr="005314AC" w:rsidRDefault="00FE3DD7" w:rsidP="00FE3DD7">
            <w:pPr>
              <w:widowControl/>
              <w:jc w:val="center"/>
              <w:rPr>
                <w:rFonts w:ascii="HG丸ｺﾞｼｯｸM-PRO" w:eastAsia="HG丸ｺﾞｼｯｸM-PRO" w:hAnsi="HG丸ｺﾞｼｯｸM-PRO"/>
                <w:szCs w:val="21"/>
              </w:rPr>
            </w:pPr>
            <w:r w:rsidRPr="005314AC">
              <w:rPr>
                <w:rFonts w:ascii="HG丸ｺﾞｼｯｸM-PRO" w:eastAsia="HG丸ｺﾞｼｯｸM-PRO" w:hAnsi="HG丸ｺﾞｼｯｸM-PRO" w:hint="eastAsia"/>
                <w:szCs w:val="21"/>
              </w:rPr>
              <w:t>機能</w:t>
            </w:r>
          </w:p>
          <w:p w14:paraId="2C27475A" w14:textId="09EEE781"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szCs w:val="21"/>
              </w:rPr>
              <w:t>訓練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33EE52" w14:textId="77777777" w:rsidR="00FE3DD7" w:rsidRPr="005314AC" w:rsidRDefault="00FE3DD7" w:rsidP="00FE3DD7">
            <w:pPr>
              <w:widowControl/>
              <w:jc w:val="center"/>
              <w:rPr>
                <w:rFonts w:ascii="HG丸ｺﾞｼｯｸM-PRO" w:eastAsia="HG丸ｺﾞｼｯｸM-PRO" w:hAnsi="HG丸ｺﾞｼｯｸM-PRO"/>
                <w:szCs w:val="21"/>
              </w:rPr>
            </w:pPr>
            <w:r w:rsidRPr="005314AC">
              <w:rPr>
                <w:rFonts w:ascii="HG丸ｺﾞｼｯｸM-PRO" w:eastAsia="HG丸ｺﾞｼｯｸM-PRO" w:hAnsi="HG丸ｺﾞｼｯｸM-PRO" w:hint="eastAsia"/>
                <w:szCs w:val="21"/>
              </w:rPr>
              <w:t>生活</w:t>
            </w:r>
          </w:p>
          <w:p w14:paraId="79E90E46" w14:textId="3C4A8AF1"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szCs w:val="21"/>
              </w:rPr>
              <w:t>訓練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D597AD" w14:textId="12C12083"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szCs w:val="21"/>
              </w:rPr>
              <w:t>合計</w:t>
            </w:r>
          </w:p>
        </w:tc>
        <w:tc>
          <w:tcPr>
            <w:tcW w:w="1276" w:type="dxa"/>
            <w:tcBorders>
              <w:top w:val="single" w:sz="4" w:space="0" w:color="auto"/>
              <w:left w:val="nil"/>
              <w:bottom w:val="single" w:sz="4" w:space="0" w:color="auto"/>
              <w:right w:val="single" w:sz="4" w:space="0" w:color="auto"/>
            </w:tcBorders>
            <w:vAlign w:val="center"/>
          </w:tcPr>
          <w:p w14:paraId="1608F6B8" w14:textId="77777777"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機能</w:t>
            </w:r>
          </w:p>
          <w:p w14:paraId="2928B89E" w14:textId="70ED9C00"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訓練</w:t>
            </w:r>
          </w:p>
        </w:tc>
        <w:tc>
          <w:tcPr>
            <w:tcW w:w="1276" w:type="dxa"/>
            <w:tcBorders>
              <w:top w:val="single" w:sz="4" w:space="0" w:color="auto"/>
              <w:left w:val="nil"/>
              <w:bottom w:val="single" w:sz="4" w:space="0" w:color="auto"/>
              <w:right w:val="single" w:sz="4" w:space="0" w:color="auto"/>
            </w:tcBorders>
            <w:vAlign w:val="center"/>
          </w:tcPr>
          <w:p w14:paraId="66869DD0" w14:textId="77777777"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生活</w:t>
            </w:r>
          </w:p>
          <w:p w14:paraId="1A3F471D" w14:textId="55613178"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訓練</w:t>
            </w:r>
          </w:p>
        </w:tc>
        <w:tc>
          <w:tcPr>
            <w:tcW w:w="992" w:type="dxa"/>
            <w:tcBorders>
              <w:top w:val="single" w:sz="4" w:space="0" w:color="auto"/>
              <w:left w:val="nil"/>
              <w:bottom w:val="single" w:sz="4" w:space="0" w:color="auto"/>
              <w:right w:val="single" w:sz="4" w:space="0" w:color="auto"/>
            </w:tcBorders>
            <w:vAlign w:val="center"/>
          </w:tcPr>
          <w:p w14:paraId="0897E27B" w14:textId="0CB39A92"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合計</w:t>
            </w:r>
          </w:p>
        </w:tc>
      </w:tr>
      <w:tr w:rsidR="00FE3DD7" w:rsidRPr="005314AC" w14:paraId="7D3721A8" w14:textId="77777777" w:rsidTr="00212541">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11BDE81" w14:textId="727B6D12" w:rsidR="00FE3DD7" w:rsidRPr="005314AC" w:rsidRDefault="00FE3DD7" w:rsidP="00FE3DD7">
            <w:pPr>
              <w:widowControl/>
              <w:jc w:val="left"/>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医療機関から紹介</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33B5AE" w14:textId="40A920DB" w:rsidR="00FE3DD7" w:rsidRPr="005314AC" w:rsidRDefault="00FE3DD7" w:rsidP="00FE3DD7">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CDC49A" w14:textId="335E494D" w:rsidR="00FE3DD7" w:rsidRPr="005314AC" w:rsidRDefault="00FE3DD7" w:rsidP="00FE3DD7">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12</w:t>
            </w:r>
          </w:p>
        </w:tc>
        <w:tc>
          <w:tcPr>
            <w:tcW w:w="1134" w:type="dxa"/>
            <w:tcBorders>
              <w:top w:val="nil"/>
              <w:left w:val="nil"/>
              <w:bottom w:val="single" w:sz="4" w:space="0" w:color="auto"/>
              <w:right w:val="single" w:sz="4" w:space="0" w:color="auto"/>
            </w:tcBorders>
            <w:shd w:val="clear" w:color="auto" w:fill="auto"/>
            <w:noWrap/>
          </w:tcPr>
          <w:p w14:paraId="7FFC3377" w14:textId="432EDD59"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F4F2D" w14:textId="77EE7905" w:rsidR="00FE3DD7" w:rsidRPr="005314AC" w:rsidRDefault="00FE3DD7" w:rsidP="00FE3DD7">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D1709" w14:textId="12A59EEB" w:rsidR="00FE3DD7" w:rsidRPr="005314AC" w:rsidRDefault="00FE3DD7" w:rsidP="00FE3DD7">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11</w:t>
            </w:r>
          </w:p>
        </w:tc>
        <w:tc>
          <w:tcPr>
            <w:tcW w:w="992" w:type="dxa"/>
            <w:tcBorders>
              <w:top w:val="nil"/>
              <w:left w:val="nil"/>
              <w:bottom w:val="single" w:sz="4" w:space="0" w:color="auto"/>
              <w:right w:val="single" w:sz="4" w:space="0" w:color="auto"/>
            </w:tcBorders>
            <w:vAlign w:val="center"/>
          </w:tcPr>
          <w:p w14:paraId="1F899C1F" w14:textId="76CE58A3"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13</w:t>
            </w:r>
          </w:p>
        </w:tc>
      </w:tr>
      <w:tr w:rsidR="00FE3DD7" w:rsidRPr="005314AC" w14:paraId="7DA4336D" w14:textId="77777777" w:rsidTr="00212541">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47132669" w14:textId="0C5355E8" w:rsidR="00FE3DD7" w:rsidRPr="005314AC" w:rsidRDefault="00FE3DD7" w:rsidP="00FE3DD7">
            <w:pPr>
              <w:widowControl/>
              <w:jc w:val="left"/>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他の事業所から紹介</w:t>
            </w:r>
          </w:p>
        </w:tc>
        <w:tc>
          <w:tcPr>
            <w:tcW w:w="1417" w:type="dxa"/>
            <w:tcBorders>
              <w:top w:val="nil"/>
              <w:left w:val="single" w:sz="4" w:space="0" w:color="auto"/>
              <w:bottom w:val="single" w:sz="4" w:space="0" w:color="auto"/>
              <w:right w:val="single" w:sz="4" w:space="0" w:color="auto"/>
            </w:tcBorders>
            <w:shd w:val="clear" w:color="auto" w:fill="auto"/>
            <w:noWrap/>
          </w:tcPr>
          <w:p w14:paraId="44B57810" w14:textId="652B590D"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5</w:t>
            </w:r>
          </w:p>
        </w:tc>
        <w:tc>
          <w:tcPr>
            <w:tcW w:w="1276" w:type="dxa"/>
            <w:tcBorders>
              <w:top w:val="nil"/>
              <w:left w:val="single" w:sz="4" w:space="0" w:color="auto"/>
              <w:bottom w:val="single" w:sz="4" w:space="0" w:color="auto"/>
              <w:right w:val="single" w:sz="4" w:space="0" w:color="auto"/>
            </w:tcBorders>
            <w:shd w:val="clear" w:color="auto" w:fill="auto"/>
            <w:noWrap/>
          </w:tcPr>
          <w:p w14:paraId="00CBE990" w14:textId="4B044108"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2</w:t>
            </w:r>
          </w:p>
        </w:tc>
        <w:tc>
          <w:tcPr>
            <w:tcW w:w="1134" w:type="dxa"/>
            <w:tcBorders>
              <w:top w:val="nil"/>
              <w:left w:val="nil"/>
              <w:bottom w:val="single" w:sz="4" w:space="0" w:color="auto"/>
              <w:right w:val="single" w:sz="4" w:space="0" w:color="auto"/>
            </w:tcBorders>
            <w:shd w:val="clear" w:color="auto" w:fill="auto"/>
            <w:noWrap/>
          </w:tcPr>
          <w:p w14:paraId="29CBF46F" w14:textId="7D3FACAA"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6D05DE" w14:textId="0ECFF105"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86D5D3" w14:textId="5A5DF8A6"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992" w:type="dxa"/>
            <w:tcBorders>
              <w:top w:val="nil"/>
              <w:left w:val="nil"/>
              <w:bottom w:val="single" w:sz="4" w:space="0" w:color="auto"/>
              <w:right w:val="single" w:sz="4" w:space="0" w:color="auto"/>
            </w:tcBorders>
            <w:vAlign w:val="center"/>
          </w:tcPr>
          <w:p w14:paraId="6CC5DC60" w14:textId="6218DC1B"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0</w:t>
            </w:r>
          </w:p>
        </w:tc>
      </w:tr>
      <w:tr w:rsidR="00FE3DD7" w:rsidRPr="005314AC" w14:paraId="75CCB6E6" w14:textId="77777777" w:rsidTr="00212541">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F55D3D0" w14:textId="676655D7" w:rsidR="00FE3DD7" w:rsidRPr="005314AC" w:rsidRDefault="00FE3DD7" w:rsidP="00FE3DD7">
            <w:pPr>
              <w:widowControl/>
              <w:jc w:val="left"/>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市・相談機関から紹介</w:t>
            </w:r>
          </w:p>
        </w:tc>
        <w:tc>
          <w:tcPr>
            <w:tcW w:w="1417" w:type="dxa"/>
            <w:tcBorders>
              <w:top w:val="nil"/>
              <w:left w:val="single" w:sz="4" w:space="0" w:color="auto"/>
              <w:bottom w:val="single" w:sz="4" w:space="0" w:color="auto"/>
              <w:right w:val="single" w:sz="4" w:space="0" w:color="auto"/>
            </w:tcBorders>
            <w:shd w:val="clear" w:color="auto" w:fill="auto"/>
            <w:noWrap/>
          </w:tcPr>
          <w:p w14:paraId="3AAB85BD" w14:textId="6EC0F5E9"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1276" w:type="dxa"/>
            <w:tcBorders>
              <w:top w:val="nil"/>
              <w:left w:val="single" w:sz="4" w:space="0" w:color="auto"/>
              <w:bottom w:val="single" w:sz="4" w:space="0" w:color="auto"/>
              <w:right w:val="single" w:sz="4" w:space="0" w:color="auto"/>
            </w:tcBorders>
            <w:shd w:val="clear" w:color="auto" w:fill="auto"/>
            <w:noWrap/>
          </w:tcPr>
          <w:p w14:paraId="61367FD2" w14:textId="7BA6E061"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1</w:t>
            </w:r>
          </w:p>
        </w:tc>
        <w:tc>
          <w:tcPr>
            <w:tcW w:w="1134" w:type="dxa"/>
            <w:tcBorders>
              <w:top w:val="nil"/>
              <w:left w:val="nil"/>
              <w:bottom w:val="single" w:sz="4" w:space="0" w:color="auto"/>
              <w:right w:val="single" w:sz="4" w:space="0" w:color="auto"/>
            </w:tcBorders>
            <w:shd w:val="clear" w:color="auto" w:fill="auto"/>
            <w:noWrap/>
          </w:tcPr>
          <w:p w14:paraId="02D2852B" w14:textId="4BFAE971"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4B68FC" w14:textId="73DA65CB"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076564" w14:textId="1C802378"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1</w:t>
            </w:r>
          </w:p>
        </w:tc>
        <w:tc>
          <w:tcPr>
            <w:tcW w:w="992" w:type="dxa"/>
            <w:tcBorders>
              <w:top w:val="nil"/>
              <w:left w:val="nil"/>
              <w:bottom w:val="single" w:sz="4" w:space="0" w:color="auto"/>
              <w:right w:val="single" w:sz="4" w:space="0" w:color="auto"/>
            </w:tcBorders>
            <w:vAlign w:val="center"/>
          </w:tcPr>
          <w:p w14:paraId="27C96FA4" w14:textId="7ADD7CD8"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7</w:t>
            </w:r>
          </w:p>
        </w:tc>
      </w:tr>
      <w:tr w:rsidR="00FE3DD7" w:rsidRPr="005314AC" w14:paraId="129D7E4A" w14:textId="77777777" w:rsidTr="00212541">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49918AF8" w14:textId="5ACA28DB" w:rsidR="00FE3DD7" w:rsidRPr="005314AC" w:rsidRDefault="00FE3DD7" w:rsidP="00FE3DD7">
            <w:pPr>
              <w:widowControl/>
              <w:jc w:val="left"/>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本人・家族から相談</w:t>
            </w:r>
          </w:p>
        </w:tc>
        <w:tc>
          <w:tcPr>
            <w:tcW w:w="1417" w:type="dxa"/>
            <w:tcBorders>
              <w:top w:val="nil"/>
              <w:left w:val="single" w:sz="4" w:space="0" w:color="auto"/>
              <w:bottom w:val="single" w:sz="4" w:space="0" w:color="auto"/>
              <w:right w:val="single" w:sz="4" w:space="0" w:color="auto"/>
            </w:tcBorders>
            <w:shd w:val="clear" w:color="auto" w:fill="auto"/>
            <w:noWrap/>
          </w:tcPr>
          <w:p w14:paraId="6F8D17D8" w14:textId="1E0B6AE6"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4</w:t>
            </w:r>
          </w:p>
        </w:tc>
        <w:tc>
          <w:tcPr>
            <w:tcW w:w="1276" w:type="dxa"/>
            <w:tcBorders>
              <w:top w:val="nil"/>
              <w:left w:val="single" w:sz="4" w:space="0" w:color="auto"/>
              <w:bottom w:val="single" w:sz="4" w:space="0" w:color="auto"/>
              <w:right w:val="single" w:sz="4" w:space="0" w:color="auto"/>
            </w:tcBorders>
            <w:shd w:val="clear" w:color="auto" w:fill="auto"/>
            <w:noWrap/>
          </w:tcPr>
          <w:p w14:paraId="12D8ABD0" w14:textId="3710B9EB"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5</w:t>
            </w:r>
          </w:p>
        </w:tc>
        <w:tc>
          <w:tcPr>
            <w:tcW w:w="1134" w:type="dxa"/>
            <w:tcBorders>
              <w:top w:val="nil"/>
              <w:left w:val="nil"/>
              <w:bottom w:val="single" w:sz="4" w:space="0" w:color="auto"/>
              <w:right w:val="single" w:sz="4" w:space="0" w:color="auto"/>
            </w:tcBorders>
            <w:shd w:val="clear" w:color="auto" w:fill="auto"/>
            <w:noWrap/>
          </w:tcPr>
          <w:p w14:paraId="1D44053C" w14:textId="17B94756"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898AE3" w14:textId="39F2755A"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A21A3B" w14:textId="258CBFA2"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2</w:t>
            </w:r>
          </w:p>
        </w:tc>
        <w:tc>
          <w:tcPr>
            <w:tcW w:w="992" w:type="dxa"/>
            <w:tcBorders>
              <w:top w:val="nil"/>
              <w:left w:val="nil"/>
              <w:bottom w:val="single" w:sz="4" w:space="0" w:color="auto"/>
              <w:right w:val="single" w:sz="4" w:space="0" w:color="auto"/>
            </w:tcBorders>
            <w:vAlign w:val="center"/>
          </w:tcPr>
          <w:p w14:paraId="1DD51543" w14:textId="23A07DB3"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3</w:t>
            </w:r>
          </w:p>
        </w:tc>
      </w:tr>
      <w:tr w:rsidR="00FE3DD7" w:rsidRPr="005314AC" w14:paraId="1130C9F8" w14:textId="77777777" w:rsidTr="000E03FC">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3F029348" w14:textId="4E9ABCF9" w:rsidR="00FE3DD7" w:rsidRPr="005314AC" w:rsidRDefault="00FE3DD7" w:rsidP="00FE3DD7">
            <w:pPr>
              <w:widowControl/>
              <w:jc w:val="left"/>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その他</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0D9060C" w14:textId="5F02F951"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1276" w:type="dxa"/>
            <w:tcBorders>
              <w:top w:val="nil"/>
              <w:left w:val="single" w:sz="4" w:space="0" w:color="auto"/>
              <w:bottom w:val="single" w:sz="4" w:space="0" w:color="auto"/>
              <w:right w:val="single" w:sz="4" w:space="0" w:color="auto"/>
            </w:tcBorders>
            <w:shd w:val="clear" w:color="auto" w:fill="auto"/>
            <w:noWrap/>
          </w:tcPr>
          <w:p w14:paraId="00C9F2D9" w14:textId="10238899"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1134" w:type="dxa"/>
            <w:tcBorders>
              <w:top w:val="single" w:sz="4" w:space="0" w:color="auto"/>
              <w:left w:val="nil"/>
              <w:bottom w:val="single" w:sz="4" w:space="0" w:color="auto"/>
              <w:right w:val="single" w:sz="4" w:space="0" w:color="auto"/>
            </w:tcBorders>
            <w:shd w:val="clear" w:color="auto" w:fill="auto"/>
            <w:noWrap/>
          </w:tcPr>
          <w:p w14:paraId="5E76254E" w14:textId="3E3C05D6"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81FD32" w14:textId="1FB8BBAF"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DB66FF" w14:textId="0D04F35B" w:rsidR="00FE3DD7" w:rsidRPr="005314AC" w:rsidRDefault="00FE3DD7" w:rsidP="00FE3DD7">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color w:val="000000"/>
                <w:szCs w:val="21"/>
              </w:rPr>
              <w:t>0</w:t>
            </w:r>
          </w:p>
        </w:tc>
        <w:tc>
          <w:tcPr>
            <w:tcW w:w="992" w:type="dxa"/>
            <w:tcBorders>
              <w:top w:val="nil"/>
              <w:left w:val="nil"/>
              <w:bottom w:val="single" w:sz="4" w:space="0" w:color="auto"/>
              <w:right w:val="single" w:sz="4" w:space="0" w:color="auto"/>
            </w:tcBorders>
            <w:vAlign w:val="center"/>
          </w:tcPr>
          <w:p w14:paraId="7A0AF39D" w14:textId="11F8A82D"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0</w:t>
            </w:r>
          </w:p>
        </w:tc>
      </w:tr>
      <w:tr w:rsidR="00FE3DD7" w:rsidRPr="005314AC" w14:paraId="19AB8A33" w14:textId="77777777" w:rsidTr="000E03FC">
        <w:trPr>
          <w:trHeight w:val="227"/>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7C0F35B" w14:textId="09732D8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rPr>
              <w:t>合計</w:t>
            </w:r>
          </w:p>
        </w:tc>
        <w:tc>
          <w:tcPr>
            <w:tcW w:w="1417" w:type="dxa"/>
            <w:tcBorders>
              <w:top w:val="single" w:sz="4" w:space="0" w:color="auto"/>
              <w:left w:val="nil"/>
              <w:bottom w:val="single" w:sz="4" w:space="0" w:color="auto"/>
              <w:right w:val="single" w:sz="4" w:space="0" w:color="auto"/>
            </w:tcBorders>
            <w:shd w:val="clear" w:color="auto" w:fill="auto"/>
            <w:noWrap/>
          </w:tcPr>
          <w:p w14:paraId="6044AFBE" w14:textId="0B589015"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20</w:t>
            </w:r>
          </w:p>
        </w:tc>
        <w:tc>
          <w:tcPr>
            <w:tcW w:w="1276" w:type="dxa"/>
            <w:tcBorders>
              <w:top w:val="single" w:sz="4" w:space="0" w:color="auto"/>
              <w:left w:val="nil"/>
              <w:bottom w:val="single" w:sz="4" w:space="0" w:color="auto"/>
              <w:right w:val="single" w:sz="4" w:space="0" w:color="auto"/>
            </w:tcBorders>
            <w:shd w:val="clear" w:color="auto" w:fill="auto"/>
            <w:noWrap/>
          </w:tcPr>
          <w:p w14:paraId="4616E304" w14:textId="5F9C1EEA" w:rsidR="00FE3DD7" w:rsidRPr="005314AC" w:rsidRDefault="00FE3DD7" w:rsidP="00FE3DD7">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color w:val="000000"/>
                <w:szCs w:val="21"/>
              </w:rPr>
              <w:t>20</w:t>
            </w:r>
          </w:p>
        </w:tc>
        <w:tc>
          <w:tcPr>
            <w:tcW w:w="1134" w:type="dxa"/>
            <w:tcBorders>
              <w:top w:val="single" w:sz="4" w:space="0" w:color="auto"/>
              <w:left w:val="nil"/>
              <w:bottom w:val="single" w:sz="4" w:space="0" w:color="auto"/>
              <w:right w:val="single" w:sz="4" w:space="0" w:color="auto"/>
            </w:tcBorders>
            <w:shd w:val="clear" w:color="auto" w:fill="auto"/>
            <w:noWrap/>
          </w:tcPr>
          <w:p w14:paraId="770FE5DE" w14:textId="035AD413"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fldChar w:fldCharType="begin"/>
            </w:r>
            <w:r w:rsidRPr="005314AC">
              <w:rPr>
                <w:rFonts w:ascii="HG丸ｺﾞｼｯｸM-PRO" w:eastAsia="HG丸ｺﾞｼｯｸM-PRO" w:hAnsi="HG丸ｺﾞｼｯｸM-PRO" w:hint="eastAsia"/>
                <w:color w:val="000000"/>
                <w:szCs w:val="21"/>
              </w:rPr>
              <w:instrText xml:space="preserve"> =SUM(ABOVE) </w:instrText>
            </w:r>
            <w:r w:rsidRPr="005314AC">
              <w:rPr>
                <w:rFonts w:ascii="HG丸ｺﾞｼｯｸM-PRO" w:eastAsia="HG丸ｺﾞｼｯｸM-PRO" w:hAnsi="HG丸ｺﾞｼｯｸM-PRO" w:hint="eastAsia"/>
                <w:color w:val="000000"/>
                <w:szCs w:val="21"/>
              </w:rPr>
              <w:fldChar w:fldCharType="separate"/>
            </w:r>
            <w:r w:rsidRPr="005314AC">
              <w:rPr>
                <w:rFonts w:ascii="HG丸ｺﾞｼｯｸM-PRO" w:eastAsia="HG丸ｺﾞｼｯｸM-PRO" w:hAnsi="HG丸ｺﾞｼｯｸM-PRO" w:hint="eastAsia"/>
                <w:noProof/>
                <w:color w:val="000000"/>
                <w:szCs w:val="21"/>
              </w:rPr>
              <w:t>40</w:t>
            </w:r>
            <w:r w:rsidRPr="005314AC">
              <w:rPr>
                <w:rFonts w:ascii="HG丸ｺﾞｼｯｸM-PRO" w:eastAsia="HG丸ｺﾞｼｯｸM-PRO" w:hAnsi="HG丸ｺﾞｼｯｸM-PRO" w:hint="eastAsia"/>
                <w:color w:val="000000"/>
                <w:szCs w:val="21"/>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F2788D" w14:textId="4E8680F1"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77949" w14:textId="190D858E" w:rsidR="00FE3DD7" w:rsidRPr="005314AC" w:rsidRDefault="00FE3DD7" w:rsidP="00FE3DD7">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color w:val="000000"/>
                <w:szCs w:val="21"/>
              </w:rPr>
              <w:t>14</w:t>
            </w:r>
          </w:p>
        </w:tc>
        <w:tc>
          <w:tcPr>
            <w:tcW w:w="992" w:type="dxa"/>
            <w:tcBorders>
              <w:top w:val="single" w:sz="4" w:space="0" w:color="auto"/>
              <w:left w:val="nil"/>
              <w:bottom w:val="single" w:sz="4" w:space="0" w:color="auto"/>
              <w:right w:val="single" w:sz="4" w:space="0" w:color="auto"/>
            </w:tcBorders>
            <w:vAlign w:val="center"/>
          </w:tcPr>
          <w:p w14:paraId="75C4CAF8" w14:textId="36C9508F" w:rsidR="00FE3DD7" w:rsidRPr="005314AC" w:rsidRDefault="00FE3DD7" w:rsidP="00FE3DD7">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23</w:t>
            </w:r>
          </w:p>
        </w:tc>
      </w:tr>
    </w:tbl>
    <w:p w14:paraId="64E194FA" w14:textId="77777777" w:rsidR="0084671D" w:rsidRPr="005314AC" w:rsidRDefault="0084671D" w:rsidP="0084671D">
      <w:pPr>
        <w:rPr>
          <w:rFonts w:ascii="HG丸ｺﾞｼｯｸM-PRO" w:eastAsia="HG丸ｺﾞｼｯｸM-PRO" w:hAnsi="HG丸ｺﾞｼｯｸM-PRO" w:cs="ＭＳ Ｐゴシック"/>
          <w:color w:val="000000"/>
          <w:kern w:val="0"/>
          <w:sz w:val="20"/>
          <w:szCs w:val="20"/>
        </w:rPr>
      </w:pPr>
    </w:p>
    <w:tbl>
      <w:tblPr>
        <w:tblpPr w:leftFromText="142" w:rightFromText="142" w:vertAnchor="text" w:horzAnchor="margin" w:tblpX="137" w:tblpY="449"/>
        <w:tblW w:w="9736" w:type="dxa"/>
        <w:tblCellMar>
          <w:left w:w="99" w:type="dxa"/>
          <w:right w:w="99" w:type="dxa"/>
        </w:tblCellMar>
        <w:tblLook w:val="04A0" w:firstRow="1" w:lastRow="0" w:firstColumn="1" w:lastColumn="0" w:noHBand="0" w:noVBand="1"/>
      </w:tblPr>
      <w:tblGrid>
        <w:gridCol w:w="563"/>
        <w:gridCol w:w="1128"/>
        <w:gridCol w:w="1129"/>
        <w:gridCol w:w="1129"/>
        <w:gridCol w:w="1129"/>
        <w:gridCol w:w="1129"/>
        <w:gridCol w:w="1129"/>
        <w:gridCol w:w="1129"/>
        <w:gridCol w:w="1271"/>
      </w:tblGrid>
      <w:tr w:rsidR="0084671D" w:rsidRPr="005314AC" w14:paraId="0BBD5268" w14:textId="77777777" w:rsidTr="00BB399E">
        <w:trPr>
          <w:trHeight w:val="405"/>
        </w:trPr>
        <w:tc>
          <w:tcPr>
            <w:tcW w:w="563" w:type="dxa"/>
            <w:tcBorders>
              <w:top w:val="single" w:sz="4" w:space="0" w:color="auto"/>
              <w:left w:val="single" w:sz="4" w:space="0" w:color="auto"/>
              <w:bottom w:val="single" w:sz="4" w:space="0" w:color="auto"/>
              <w:right w:val="single" w:sz="4" w:space="0" w:color="000000"/>
            </w:tcBorders>
          </w:tcPr>
          <w:p w14:paraId="3D1D1B7A"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3FD4D"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34092E9E"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他の事業所を利用</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F4E2D5A"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就職(復職)/就学</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52EBA40"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入院</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7CABF9F2"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入所</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CA0AACD"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在宅</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AC57E45"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その他</w:t>
            </w:r>
          </w:p>
        </w:tc>
        <w:tc>
          <w:tcPr>
            <w:tcW w:w="1271" w:type="dxa"/>
            <w:tcBorders>
              <w:top w:val="single" w:sz="4" w:space="0" w:color="auto"/>
              <w:left w:val="nil"/>
              <w:bottom w:val="single" w:sz="4" w:space="0" w:color="auto"/>
              <w:right w:val="single" w:sz="4" w:space="0" w:color="000000"/>
            </w:tcBorders>
            <w:shd w:val="clear" w:color="auto" w:fill="auto"/>
            <w:noWrap/>
            <w:vAlign w:val="center"/>
            <w:hideMark/>
          </w:tcPr>
          <w:p w14:paraId="358A0A63" w14:textId="77777777" w:rsidR="0084671D" w:rsidRPr="005314AC" w:rsidRDefault="0084671D" w:rsidP="00AB515C">
            <w:pPr>
              <w:widowControl/>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kern w:val="0"/>
                <w:szCs w:val="21"/>
              </w:rPr>
              <w:t>合計</w:t>
            </w:r>
          </w:p>
        </w:tc>
      </w:tr>
      <w:tr w:rsidR="00FE3DD7" w:rsidRPr="005314AC" w14:paraId="60100C6A" w14:textId="77777777" w:rsidTr="000E03FC">
        <w:trPr>
          <w:trHeight w:val="454"/>
        </w:trPr>
        <w:tc>
          <w:tcPr>
            <w:tcW w:w="563" w:type="dxa"/>
            <w:vMerge w:val="restart"/>
            <w:tcBorders>
              <w:top w:val="single" w:sz="4" w:space="0" w:color="auto"/>
              <w:left w:val="single" w:sz="4" w:space="0" w:color="auto"/>
              <w:right w:val="single" w:sz="4" w:space="0" w:color="000000"/>
            </w:tcBorders>
            <w:textDirection w:val="tbRlV"/>
            <w:vAlign w:val="center"/>
          </w:tcPr>
          <w:p w14:paraId="53C42CBE" w14:textId="672E313A" w:rsidR="00FE3DD7" w:rsidRPr="005314AC" w:rsidRDefault="00FE3DD7" w:rsidP="000E03FC">
            <w:pPr>
              <w:widowControl/>
              <w:ind w:left="113" w:right="113"/>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themeColor="text1"/>
                <w:kern w:val="0"/>
                <w:sz w:val="18"/>
                <w:szCs w:val="18"/>
              </w:rPr>
              <w:t>令和４年</w:t>
            </w:r>
            <w:r w:rsidR="00EB28F4">
              <w:rPr>
                <w:rFonts w:ascii="HG丸ｺﾞｼｯｸM-PRO" w:eastAsia="HG丸ｺﾞｼｯｸM-PRO" w:hAnsi="HG丸ｺﾞｼｯｸM-PRO" w:cs="ＭＳ Ｐゴシック" w:hint="eastAsia"/>
                <w:color w:val="000000" w:themeColor="text1"/>
                <w:kern w:val="0"/>
                <w:sz w:val="18"/>
                <w:szCs w:val="18"/>
              </w:rPr>
              <w:t>度</w:t>
            </w: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F54653" w14:textId="5F36728E" w:rsidR="00FE3DD7" w:rsidRPr="005314AC" w:rsidRDefault="00FE3DD7"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sz w:val="18"/>
                <w:szCs w:val="18"/>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9794B4" w14:textId="46D5AABF" w:rsidR="00FE3DD7" w:rsidRPr="005314AC" w:rsidRDefault="00FE3DD7" w:rsidP="000E03FC">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D3079DB" w14:textId="0E043037"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7BFB6CE" w14:textId="51BA64C1"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0D4B410" w14:textId="76B8117B"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B0C7844" w14:textId="0E83A5EE"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86EBA39" w14:textId="6B8153E1"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2</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AEAE2EA" w14:textId="5B7BD653"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17</w:t>
            </w:r>
          </w:p>
        </w:tc>
      </w:tr>
      <w:tr w:rsidR="00FE3DD7" w:rsidRPr="005314AC" w14:paraId="468DD458" w14:textId="77777777" w:rsidTr="000E03FC">
        <w:trPr>
          <w:trHeight w:val="454"/>
        </w:trPr>
        <w:tc>
          <w:tcPr>
            <w:tcW w:w="563" w:type="dxa"/>
            <w:vMerge/>
            <w:tcBorders>
              <w:left w:val="single" w:sz="4" w:space="0" w:color="auto"/>
              <w:right w:val="single" w:sz="4" w:space="0" w:color="000000"/>
            </w:tcBorders>
            <w:vAlign w:val="center"/>
          </w:tcPr>
          <w:p w14:paraId="62B91D71" w14:textId="77777777" w:rsidR="00FE3DD7" w:rsidRPr="005314AC" w:rsidRDefault="00FE3DD7" w:rsidP="000E03FC">
            <w:pPr>
              <w:widowControl/>
              <w:ind w:left="113" w:right="113"/>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AB5735" w14:textId="38DA0419" w:rsidR="00FE3DD7" w:rsidRPr="005314AC" w:rsidRDefault="00FE3DD7"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sz w:val="18"/>
                <w:szCs w:val="18"/>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3D8052" w14:textId="1EDBF3AC" w:rsidR="00FE3DD7" w:rsidRPr="005314AC" w:rsidRDefault="00FE3DD7" w:rsidP="000E03FC">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C708B33" w14:textId="771FD6FC"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7</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4991353" w14:textId="1B878905"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F870AED" w14:textId="39A047E1"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ABB13A4" w14:textId="54F24C04"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ED69FE" w14:textId="6E5B2804"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0083960" w14:textId="3A1B173E"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21</w:t>
            </w:r>
          </w:p>
        </w:tc>
      </w:tr>
      <w:tr w:rsidR="00FE3DD7" w:rsidRPr="005314AC" w14:paraId="5853D9A3" w14:textId="77777777" w:rsidTr="000E03FC">
        <w:trPr>
          <w:trHeight w:val="454"/>
        </w:trPr>
        <w:tc>
          <w:tcPr>
            <w:tcW w:w="563" w:type="dxa"/>
            <w:vMerge/>
            <w:tcBorders>
              <w:left w:val="single" w:sz="4" w:space="0" w:color="auto"/>
              <w:bottom w:val="single" w:sz="4" w:space="0" w:color="auto"/>
              <w:right w:val="single" w:sz="4" w:space="0" w:color="000000"/>
            </w:tcBorders>
            <w:vAlign w:val="center"/>
          </w:tcPr>
          <w:p w14:paraId="4A17FDD9" w14:textId="77777777" w:rsidR="00FE3DD7" w:rsidRPr="005314AC" w:rsidRDefault="00FE3DD7" w:rsidP="000E03FC">
            <w:pPr>
              <w:widowControl/>
              <w:ind w:left="113" w:right="113"/>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724B6C" w14:textId="3C576DAE" w:rsidR="00FE3DD7" w:rsidRPr="005314AC" w:rsidRDefault="00FE3DD7" w:rsidP="000E03FC">
            <w:pPr>
              <w:jc w:val="center"/>
              <w:rPr>
                <w:rFonts w:ascii="HG丸ｺﾞｼｯｸM-PRO" w:eastAsia="HG丸ｺﾞｼｯｸM-PRO" w:hAnsi="HG丸ｺﾞｼｯｸM-PRO" w:cs="ＭＳ Ｐゴシック"/>
                <w:color w:val="000000"/>
                <w:sz w:val="20"/>
                <w:szCs w:val="20"/>
              </w:rPr>
            </w:pPr>
            <w:r w:rsidRPr="005314AC">
              <w:rPr>
                <w:rFonts w:ascii="HG丸ｺﾞｼｯｸM-PRO" w:eastAsia="HG丸ｺﾞｼｯｸM-PRO" w:hAnsi="HG丸ｺﾞｼｯｸM-PRO" w:hint="eastAsia"/>
                <w:sz w:val="18"/>
                <w:szCs w:val="18"/>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C41CB0" w14:textId="011782FB"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19</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A8D7D74" w14:textId="7E0897B2"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12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112AC19" w14:textId="2AB07091"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4611692" w14:textId="4DDB3514"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BABB090" w14:textId="6D902843"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4A14FC3" w14:textId="4E65970A"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2</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6B7DE8AB" w14:textId="2A60287C"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38</w:t>
            </w:r>
          </w:p>
        </w:tc>
      </w:tr>
      <w:tr w:rsidR="00FE3DD7" w:rsidRPr="005314AC" w14:paraId="2A0BBC64" w14:textId="77777777" w:rsidTr="000E03FC">
        <w:trPr>
          <w:trHeight w:val="454"/>
        </w:trPr>
        <w:tc>
          <w:tcPr>
            <w:tcW w:w="563" w:type="dxa"/>
            <w:vMerge w:val="restart"/>
            <w:tcBorders>
              <w:top w:val="single" w:sz="4" w:space="0" w:color="auto"/>
              <w:left w:val="single" w:sz="4" w:space="0" w:color="auto"/>
              <w:right w:val="single" w:sz="4" w:space="0" w:color="000000"/>
            </w:tcBorders>
            <w:textDirection w:val="tbRlV"/>
            <w:vAlign w:val="center"/>
          </w:tcPr>
          <w:p w14:paraId="23D12340" w14:textId="3EA5E28D" w:rsidR="00FE3DD7" w:rsidRPr="005314AC" w:rsidRDefault="00FE3DD7" w:rsidP="00F87167">
            <w:pPr>
              <w:widowControl/>
              <w:ind w:left="113" w:right="113" w:firstLineChars="50" w:firstLine="90"/>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themeColor="text1"/>
                <w:kern w:val="0"/>
                <w:sz w:val="18"/>
                <w:szCs w:val="18"/>
              </w:rPr>
              <w:t>令和３年</w:t>
            </w:r>
            <w:r w:rsidR="00EB28F4">
              <w:rPr>
                <w:rFonts w:ascii="HG丸ｺﾞｼｯｸM-PRO" w:eastAsia="HG丸ｺﾞｼｯｸM-PRO" w:hAnsi="HG丸ｺﾞｼｯｸM-PRO" w:cs="ＭＳ Ｐゴシック" w:hint="eastAsia"/>
                <w:color w:val="000000" w:themeColor="text1"/>
                <w:kern w:val="0"/>
                <w:sz w:val="18"/>
                <w:szCs w:val="18"/>
              </w:rPr>
              <w:t>度</w:t>
            </w: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420A58" w14:textId="395FE65F" w:rsidR="00FE3DD7" w:rsidRPr="005314AC" w:rsidRDefault="00FE3DD7"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sz w:val="18"/>
                <w:szCs w:val="18"/>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5939F5E" w14:textId="2F15A986" w:rsidR="00FE3DD7" w:rsidRPr="005314AC" w:rsidRDefault="00FE3DD7" w:rsidP="000E03FC">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B55CB56" w14:textId="6D153971"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5669B8D" w14:textId="624993FE"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6A4D0F" w14:textId="3BBF5F80"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1B144F" w14:textId="37BF7E61"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AE70F11" w14:textId="486010A7"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7D39B618" w14:textId="286BA019"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8</w:t>
            </w:r>
          </w:p>
        </w:tc>
      </w:tr>
      <w:tr w:rsidR="00FE3DD7" w:rsidRPr="005314AC" w14:paraId="2C5BE555" w14:textId="77777777" w:rsidTr="000E03FC">
        <w:trPr>
          <w:trHeight w:val="454"/>
        </w:trPr>
        <w:tc>
          <w:tcPr>
            <w:tcW w:w="563" w:type="dxa"/>
            <w:vMerge/>
            <w:tcBorders>
              <w:left w:val="single" w:sz="4" w:space="0" w:color="auto"/>
              <w:right w:val="single" w:sz="4" w:space="0" w:color="000000"/>
            </w:tcBorders>
            <w:vAlign w:val="center"/>
          </w:tcPr>
          <w:p w14:paraId="1F4723F8"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3B9A31" w14:textId="43E9B939" w:rsidR="00FE3DD7" w:rsidRPr="005314AC" w:rsidRDefault="00FE3DD7"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sz w:val="18"/>
                <w:szCs w:val="18"/>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970D04" w14:textId="787386E3" w:rsidR="00FE3DD7" w:rsidRPr="005314AC" w:rsidRDefault="00FE3DD7" w:rsidP="000E03FC">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1DB034F" w14:textId="030AA1BD"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14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4A1AB1A9" w14:textId="49EB7918"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D1E7091" w14:textId="699178B7"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13D16928" w14:textId="0CD10403"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3BBEE62" w14:textId="4993A069" w:rsidR="00FE3DD7" w:rsidRPr="005314AC" w:rsidRDefault="00FE3DD7" w:rsidP="000E03FC">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szCs w:val="21"/>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BB5110D" w14:textId="3F7DB443"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27</w:t>
            </w:r>
          </w:p>
        </w:tc>
      </w:tr>
      <w:tr w:rsidR="00FE3DD7" w:rsidRPr="005314AC" w14:paraId="2198773E" w14:textId="77777777" w:rsidTr="000E03FC">
        <w:trPr>
          <w:trHeight w:val="454"/>
        </w:trPr>
        <w:tc>
          <w:tcPr>
            <w:tcW w:w="563" w:type="dxa"/>
            <w:vMerge/>
            <w:tcBorders>
              <w:left w:val="single" w:sz="4" w:space="0" w:color="auto"/>
              <w:bottom w:val="single" w:sz="4" w:space="0" w:color="auto"/>
              <w:right w:val="single" w:sz="4" w:space="0" w:color="000000"/>
            </w:tcBorders>
            <w:vAlign w:val="center"/>
          </w:tcPr>
          <w:p w14:paraId="5C79BDE7"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772075" w14:textId="54793931" w:rsidR="00FE3DD7" w:rsidRPr="005314AC" w:rsidRDefault="00FE3DD7"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hint="eastAsia"/>
                <w:sz w:val="18"/>
                <w:szCs w:val="18"/>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62504AB" w14:textId="4993F83F"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530D7A1" w14:textId="4CA774DC"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15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4DCD2E94" w14:textId="4F3AEBF2"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380BD9B" w14:textId="227A7C75"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CF6B4FC" w14:textId="50054A4D"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12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F89DA92" w14:textId="760055D8"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169307A1" w14:textId="05EA3290" w:rsidR="00FE3DD7" w:rsidRPr="005314AC" w:rsidRDefault="00FE3DD7" w:rsidP="000E03FC">
            <w:pPr>
              <w:jc w:val="center"/>
              <w:rPr>
                <w:rFonts w:ascii="HG丸ｺﾞｼｯｸM-PRO" w:eastAsia="HG丸ｺﾞｼｯｸM-PRO" w:hAnsi="HG丸ｺﾞｼｯｸM-PRO" w:cs="ＭＳ Ｐゴシック"/>
                <w:color w:val="000000"/>
                <w:szCs w:val="21"/>
              </w:rPr>
            </w:pPr>
            <w:r w:rsidRPr="005314AC">
              <w:rPr>
                <w:rFonts w:ascii="HG丸ｺﾞｼｯｸM-PRO" w:eastAsia="HG丸ｺﾞｼｯｸM-PRO" w:hAnsi="HG丸ｺﾞｼｯｸM-PRO" w:hint="eastAsia"/>
                <w:szCs w:val="21"/>
              </w:rPr>
              <w:t>35</w:t>
            </w:r>
          </w:p>
        </w:tc>
      </w:tr>
    </w:tbl>
    <w:p w14:paraId="71235180" w14:textId="77777777" w:rsidR="0084671D" w:rsidRPr="005314AC" w:rsidRDefault="0084671D" w:rsidP="0084671D">
      <w:pPr>
        <w:rPr>
          <w:rFonts w:ascii="HG丸ｺﾞｼｯｸM-PRO" w:eastAsia="HG丸ｺﾞｼｯｸM-PRO" w:hAnsi="HG丸ｺﾞｼｯｸM-PRO" w:cs="ＭＳ Ｐゴシック"/>
          <w:color w:val="000000"/>
          <w:kern w:val="0"/>
          <w:szCs w:val="20"/>
        </w:rPr>
      </w:pPr>
      <w:r w:rsidRPr="005314AC">
        <w:rPr>
          <w:rFonts w:ascii="HG丸ｺﾞｼｯｸM-PRO" w:eastAsia="HG丸ｺﾞｼｯｸM-PRO" w:hAnsi="HG丸ｺﾞｼｯｸM-PRO" w:cs="ＭＳ Ｐゴシック" w:hint="eastAsia"/>
          <w:color w:val="000000"/>
          <w:kern w:val="0"/>
          <w:szCs w:val="20"/>
        </w:rPr>
        <w:t>③ 退所者の動向</w:t>
      </w:r>
    </w:p>
    <w:p w14:paraId="2E30FE6A" w14:textId="77777777" w:rsidR="00FE3DD7" w:rsidRPr="005314AC" w:rsidRDefault="00FE3DD7" w:rsidP="00FE3DD7">
      <w:pPr>
        <w:ind w:firstLineChars="142" w:firstLine="298"/>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令和4年度退所者動向</w:t>
      </w:r>
    </w:p>
    <w:p w14:paraId="289D0592" w14:textId="77777777" w:rsidR="00FE3DD7" w:rsidRPr="005314AC" w:rsidRDefault="00FE3DD7" w:rsidP="00FE3DD7">
      <w:pPr>
        <w:ind w:firstLineChars="142" w:firstLine="298"/>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（ア）「他の事業所利用」内訳</w:t>
      </w:r>
    </w:p>
    <w:p w14:paraId="2AEB7C72" w14:textId="77777777" w:rsidR="00FE3DD7" w:rsidRPr="005314AC" w:rsidRDefault="00FE3DD7" w:rsidP="00FE3DD7">
      <w:pPr>
        <w:ind w:leftChars="136" w:left="1773" w:hangingChars="708" w:hanging="1487"/>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機能訓練  8（就労継続B型事業所 4、介護保険通所事業所 2、共生型サービス事業所 1、能力開発校 1）</w:t>
      </w:r>
    </w:p>
    <w:p w14:paraId="2711E30E" w14:textId="77777777" w:rsidR="00FE3DD7" w:rsidRPr="005314AC" w:rsidRDefault="00FE3DD7" w:rsidP="00FE3DD7">
      <w:pPr>
        <w:ind w:leftChars="136" w:left="1475" w:hangingChars="566" w:hanging="1189"/>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lastRenderedPageBreak/>
        <w:t>生活訓練 11（就労移行支援事業所 2、就労継続A型事業所 2、就労継続B型事業所 2、介護保険通所事業所 4、能力開発校 1）</w:t>
      </w:r>
    </w:p>
    <w:p w14:paraId="7440480E" w14:textId="77777777" w:rsidR="00FE3DD7" w:rsidRPr="005314AC" w:rsidRDefault="00FE3DD7" w:rsidP="00FE3DD7">
      <w:pPr>
        <w:ind w:leftChars="136" w:left="1475" w:hangingChars="566" w:hanging="1189"/>
        <w:rPr>
          <w:rFonts w:ascii="HG丸ｺﾞｼｯｸM-PRO" w:eastAsia="HG丸ｺﾞｼｯｸM-PRO" w:hAnsi="HG丸ｺﾞｼｯｸM-PRO" w:cs="ＭＳ Ｐゴシック"/>
          <w:color w:val="000000" w:themeColor="text1"/>
          <w:kern w:val="0"/>
          <w:szCs w:val="21"/>
        </w:rPr>
      </w:pPr>
    </w:p>
    <w:p w14:paraId="61193539" w14:textId="77777777" w:rsidR="00FE3DD7" w:rsidRPr="005314AC" w:rsidRDefault="00FE3DD7" w:rsidP="00FE3DD7">
      <w:pPr>
        <w:ind w:leftChars="136" w:left="1475" w:hangingChars="566" w:hanging="1189"/>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（イ）「就職(復職)/就学」内訳</w:t>
      </w:r>
    </w:p>
    <w:p w14:paraId="1F1BBA87" w14:textId="77777777" w:rsidR="00FE3DD7" w:rsidRPr="005314AC" w:rsidRDefault="00FE3DD7" w:rsidP="00FE3DD7">
      <w:pPr>
        <w:ind w:firstLineChars="142" w:firstLine="298"/>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機能訓練 5（新規就労 1、復職 1、就労継続 2、高校復学 1）</w:t>
      </w:r>
    </w:p>
    <w:p w14:paraId="05CF9953" w14:textId="77777777" w:rsidR="00FE3DD7" w:rsidRPr="005314AC" w:rsidRDefault="00FE3DD7" w:rsidP="00FE3DD7">
      <w:pPr>
        <w:ind w:firstLineChars="142" w:firstLine="298"/>
        <w:rPr>
          <w:rFonts w:ascii="HG丸ｺﾞｼｯｸM-PRO" w:eastAsia="HG丸ｺﾞｼｯｸM-PRO" w:hAnsi="HG丸ｺﾞｼｯｸM-PRO" w:cs="ＭＳ Ｐゴシック"/>
          <w:color w:val="000000" w:themeColor="text1"/>
          <w:kern w:val="0"/>
          <w:szCs w:val="21"/>
        </w:rPr>
      </w:pPr>
      <w:r w:rsidRPr="005314AC">
        <w:rPr>
          <w:rFonts w:ascii="HG丸ｺﾞｼｯｸM-PRO" w:eastAsia="HG丸ｺﾞｼｯｸM-PRO" w:hAnsi="HG丸ｺﾞｼｯｸM-PRO" w:cs="ＭＳ Ｐゴシック" w:hint="eastAsia"/>
          <w:color w:val="000000" w:themeColor="text1"/>
          <w:kern w:val="0"/>
          <w:szCs w:val="21"/>
        </w:rPr>
        <w:t>生活訓練 7（新規就労 2、復職 5）</w:t>
      </w:r>
    </w:p>
    <w:p w14:paraId="779A4CCE" w14:textId="77777777" w:rsidR="00C95121" w:rsidRPr="005314AC"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p>
    <w:p w14:paraId="3077D68A" w14:textId="0A9859C5" w:rsidR="00657B23" w:rsidRPr="005314AC" w:rsidRDefault="00275151" w:rsidP="0084671D">
      <w:pP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④利用当事者・家族支援</w:t>
      </w:r>
    </w:p>
    <w:tbl>
      <w:tblPr>
        <w:tblStyle w:val="a9"/>
        <w:tblW w:w="10065" w:type="dxa"/>
        <w:tblInd w:w="-147" w:type="dxa"/>
        <w:tblLayout w:type="fixed"/>
        <w:tblLook w:val="04A0" w:firstRow="1" w:lastRow="0" w:firstColumn="1" w:lastColumn="0" w:noHBand="0" w:noVBand="1"/>
      </w:tblPr>
      <w:tblGrid>
        <w:gridCol w:w="1702"/>
        <w:gridCol w:w="629"/>
        <w:gridCol w:w="629"/>
        <w:gridCol w:w="629"/>
        <w:gridCol w:w="630"/>
        <w:gridCol w:w="629"/>
        <w:gridCol w:w="629"/>
        <w:gridCol w:w="630"/>
        <w:gridCol w:w="629"/>
        <w:gridCol w:w="629"/>
        <w:gridCol w:w="630"/>
        <w:gridCol w:w="629"/>
        <w:gridCol w:w="629"/>
        <w:gridCol w:w="812"/>
      </w:tblGrid>
      <w:tr w:rsidR="00275151" w:rsidRPr="005314AC" w14:paraId="7BAD9D66" w14:textId="77777777" w:rsidTr="000E03FC">
        <w:trPr>
          <w:trHeight w:val="512"/>
        </w:trPr>
        <w:tc>
          <w:tcPr>
            <w:tcW w:w="1702" w:type="dxa"/>
            <w:noWrap/>
            <w:vAlign w:val="center"/>
            <w:hideMark/>
          </w:tcPr>
          <w:p w14:paraId="006E2861" w14:textId="71D51862" w:rsidR="00275151" w:rsidRPr="005314AC" w:rsidRDefault="00275151" w:rsidP="000E03FC">
            <w:pPr>
              <w:jc w:val="center"/>
              <w:rPr>
                <w:rFonts w:ascii="HG丸ｺﾞｼｯｸM-PRO" w:eastAsia="HG丸ｺﾞｼｯｸM-PRO" w:hAnsi="HG丸ｺﾞｼｯｸM-PRO" w:cs="ＭＳ Ｐゴシック"/>
                <w:color w:val="000000"/>
                <w:kern w:val="0"/>
                <w:sz w:val="20"/>
                <w:szCs w:val="20"/>
              </w:rPr>
            </w:pPr>
          </w:p>
        </w:tc>
        <w:tc>
          <w:tcPr>
            <w:tcW w:w="629" w:type="dxa"/>
            <w:noWrap/>
            <w:vAlign w:val="center"/>
            <w:hideMark/>
          </w:tcPr>
          <w:p w14:paraId="1D0FC637"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4月</w:t>
            </w:r>
          </w:p>
        </w:tc>
        <w:tc>
          <w:tcPr>
            <w:tcW w:w="629" w:type="dxa"/>
            <w:noWrap/>
            <w:vAlign w:val="center"/>
            <w:hideMark/>
          </w:tcPr>
          <w:p w14:paraId="0133EF92"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5月</w:t>
            </w:r>
          </w:p>
        </w:tc>
        <w:tc>
          <w:tcPr>
            <w:tcW w:w="629" w:type="dxa"/>
            <w:noWrap/>
            <w:vAlign w:val="center"/>
            <w:hideMark/>
          </w:tcPr>
          <w:p w14:paraId="407A6CDF"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6月</w:t>
            </w:r>
          </w:p>
        </w:tc>
        <w:tc>
          <w:tcPr>
            <w:tcW w:w="630" w:type="dxa"/>
            <w:noWrap/>
            <w:vAlign w:val="center"/>
            <w:hideMark/>
          </w:tcPr>
          <w:p w14:paraId="33AF8B61"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7月</w:t>
            </w:r>
          </w:p>
        </w:tc>
        <w:tc>
          <w:tcPr>
            <w:tcW w:w="629" w:type="dxa"/>
            <w:noWrap/>
            <w:vAlign w:val="center"/>
            <w:hideMark/>
          </w:tcPr>
          <w:p w14:paraId="7082E632"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8月</w:t>
            </w:r>
          </w:p>
        </w:tc>
        <w:tc>
          <w:tcPr>
            <w:tcW w:w="629" w:type="dxa"/>
            <w:noWrap/>
            <w:vAlign w:val="center"/>
            <w:hideMark/>
          </w:tcPr>
          <w:p w14:paraId="68C603D3"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9月</w:t>
            </w:r>
          </w:p>
        </w:tc>
        <w:tc>
          <w:tcPr>
            <w:tcW w:w="630" w:type="dxa"/>
            <w:noWrap/>
            <w:vAlign w:val="center"/>
            <w:hideMark/>
          </w:tcPr>
          <w:p w14:paraId="0F8D92A4" w14:textId="1276C79A" w:rsidR="00275151" w:rsidRPr="005314AC" w:rsidRDefault="005314AC"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10</w:t>
            </w:r>
            <w:r w:rsidR="00275151" w:rsidRPr="005314AC">
              <w:rPr>
                <w:rFonts w:ascii="HG丸ｺﾞｼｯｸM-PRO" w:eastAsia="HG丸ｺﾞｼｯｸM-PRO" w:hAnsi="HG丸ｺﾞｼｯｸM-PRO" w:cs="ＭＳ Ｐゴシック" w:hint="eastAsia"/>
                <w:color w:val="000000"/>
                <w:kern w:val="0"/>
                <w:sz w:val="14"/>
                <w:szCs w:val="14"/>
              </w:rPr>
              <w:t>月</w:t>
            </w:r>
          </w:p>
        </w:tc>
        <w:tc>
          <w:tcPr>
            <w:tcW w:w="629" w:type="dxa"/>
            <w:noWrap/>
            <w:vAlign w:val="center"/>
            <w:hideMark/>
          </w:tcPr>
          <w:p w14:paraId="453F6103"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11月</w:t>
            </w:r>
          </w:p>
        </w:tc>
        <w:tc>
          <w:tcPr>
            <w:tcW w:w="629" w:type="dxa"/>
            <w:noWrap/>
            <w:vAlign w:val="center"/>
            <w:hideMark/>
          </w:tcPr>
          <w:p w14:paraId="2B799C37"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12月</w:t>
            </w:r>
          </w:p>
        </w:tc>
        <w:tc>
          <w:tcPr>
            <w:tcW w:w="630" w:type="dxa"/>
            <w:noWrap/>
            <w:vAlign w:val="center"/>
            <w:hideMark/>
          </w:tcPr>
          <w:p w14:paraId="736AA193"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1月</w:t>
            </w:r>
          </w:p>
        </w:tc>
        <w:tc>
          <w:tcPr>
            <w:tcW w:w="629" w:type="dxa"/>
            <w:noWrap/>
            <w:vAlign w:val="center"/>
            <w:hideMark/>
          </w:tcPr>
          <w:p w14:paraId="5CC57C10"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2月</w:t>
            </w:r>
          </w:p>
        </w:tc>
        <w:tc>
          <w:tcPr>
            <w:tcW w:w="629" w:type="dxa"/>
            <w:noWrap/>
            <w:vAlign w:val="center"/>
            <w:hideMark/>
          </w:tcPr>
          <w:p w14:paraId="1F354ECD"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3月</w:t>
            </w:r>
          </w:p>
        </w:tc>
        <w:tc>
          <w:tcPr>
            <w:tcW w:w="812" w:type="dxa"/>
            <w:noWrap/>
            <w:vAlign w:val="center"/>
            <w:hideMark/>
          </w:tcPr>
          <w:p w14:paraId="5B1CD1E8" w14:textId="77777777" w:rsidR="00275151" w:rsidRPr="005314AC" w:rsidRDefault="00275151" w:rsidP="000E03FC">
            <w:pPr>
              <w:jc w:val="center"/>
              <w:rPr>
                <w:rFonts w:ascii="HG丸ｺﾞｼｯｸM-PRO" w:eastAsia="HG丸ｺﾞｼｯｸM-PRO" w:hAnsi="HG丸ｺﾞｼｯｸM-PRO" w:cs="ＭＳ Ｐゴシック"/>
                <w:color w:val="000000"/>
                <w:kern w:val="0"/>
                <w:sz w:val="14"/>
                <w:szCs w:val="14"/>
              </w:rPr>
            </w:pPr>
            <w:r w:rsidRPr="005314AC">
              <w:rPr>
                <w:rFonts w:ascii="HG丸ｺﾞｼｯｸM-PRO" w:eastAsia="HG丸ｺﾞｼｯｸM-PRO" w:hAnsi="HG丸ｺﾞｼｯｸM-PRO" w:cs="ＭＳ Ｐゴシック" w:hint="eastAsia"/>
                <w:color w:val="000000"/>
                <w:kern w:val="0"/>
                <w:sz w:val="14"/>
                <w:szCs w:val="14"/>
              </w:rPr>
              <w:t>合計</w:t>
            </w:r>
          </w:p>
        </w:tc>
      </w:tr>
      <w:tr w:rsidR="00FE3DD7" w:rsidRPr="005314AC" w14:paraId="2D96A545" w14:textId="77777777" w:rsidTr="000E03FC">
        <w:trPr>
          <w:trHeight w:val="720"/>
        </w:trPr>
        <w:tc>
          <w:tcPr>
            <w:tcW w:w="1702" w:type="dxa"/>
            <w:noWrap/>
            <w:vAlign w:val="center"/>
            <w:hideMark/>
          </w:tcPr>
          <w:p w14:paraId="4E7C5661" w14:textId="77777777" w:rsidR="00FE3DD7" w:rsidRPr="005314AC" w:rsidRDefault="00FE3DD7" w:rsidP="000E03FC">
            <w:pPr>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家族懇談会</w:t>
            </w:r>
          </w:p>
        </w:tc>
        <w:tc>
          <w:tcPr>
            <w:tcW w:w="629" w:type="dxa"/>
            <w:noWrap/>
            <w:vAlign w:val="center"/>
          </w:tcPr>
          <w:p w14:paraId="130A98B0" w14:textId="182689A7"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5</w:t>
            </w:r>
          </w:p>
        </w:tc>
        <w:tc>
          <w:tcPr>
            <w:tcW w:w="629" w:type="dxa"/>
            <w:noWrap/>
            <w:vAlign w:val="center"/>
          </w:tcPr>
          <w:p w14:paraId="18905C6D" w14:textId="31B28126"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themeColor="text1"/>
                <w:szCs w:val="21"/>
              </w:rPr>
              <w:t>8</w:t>
            </w:r>
          </w:p>
        </w:tc>
        <w:tc>
          <w:tcPr>
            <w:tcW w:w="629" w:type="dxa"/>
            <w:noWrap/>
            <w:vAlign w:val="center"/>
          </w:tcPr>
          <w:p w14:paraId="753675D2" w14:textId="3E081DB3"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themeColor="text1"/>
                <w:szCs w:val="21"/>
              </w:rPr>
              <w:t>5</w:t>
            </w:r>
          </w:p>
        </w:tc>
        <w:tc>
          <w:tcPr>
            <w:tcW w:w="630" w:type="dxa"/>
            <w:noWrap/>
            <w:vAlign w:val="center"/>
          </w:tcPr>
          <w:p w14:paraId="4552EA48" w14:textId="3303BF02"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5</w:t>
            </w:r>
          </w:p>
        </w:tc>
        <w:tc>
          <w:tcPr>
            <w:tcW w:w="629" w:type="dxa"/>
            <w:noWrap/>
            <w:vAlign w:val="center"/>
          </w:tcPr>
          <w:p w14:paraId="18F2A2B3" w14:textId="34509F0F"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themeColor="text1"/>
                <w:szCs w:val="21"/>
              </w:rPr>
              <w:t>6</w:t>
            </w:r>
          </w:p>
        </w:tc>
        <w:tc>
          <w:tcPr>
            <w:tcW w:w="629" w:type="dxa"/>
            <w:noWrap/>
            <w:vAlign w:val="center"/>
          </w:tcPr>
          <w:p w14:paraId="2F587F00" w14:textId="6361FDF0"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4</w:t>
            </w:r>
          </w:p>
        </w:tc>
        <w:tc>
          <w:tcPr>
            <w:tcW w:w="630" w:type="dxa"/>
            <w:noWrap/>
            <w:vAlign w:val="center"/>
          </w:tcPr>
          <w:p w14:paraId="710CF1E6" w14:textId="5F9F1829"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3</w:t>
            </w:r>
          </w:p>
        </w:tc>
        <w:tc>
          <w:tcPr>
            <w:tcW w:w="629" w:type="dxa"/>
            <w:noWrap/>
            <w:vAlign w:val="center"/>
          </w:tcPr>
          <w:p w14:paraId="18A8E8A9" w14:textId="33709B74"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themeColor="text1"/>
                <w:szCs w:val="21"/>
              </w:rPr>
              <w:t>1</w:t>
            </w:r>
          </w:p>
        </w:tc>
        <w:tc>
          <w:tcPr>
            <w:tcW w:w="629" w:type="dxa"/>
            <w:noWrap/>
            <w:vAlign w:val="center"/>
          </w:tcPr>
          <w:p w14:paraId="22F268A6" w14:textId="1A44ADD4"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themeColor="text1"/>
                <w:szCs w:val="21"/>
              </w:rPr>
              <w:t>5</w:t>
            </w:r>
          </w:p>
        </w:tc>
        <w:tc>
          <w:tcPr>
            <w:tcW w:w="630" w:type="dxa"/>
            <w:noWrap/>
            <w:vAlign w:val="center"/>
          </w:tcPr>
          <w:p w14:paraId="48A56632" w14:textId="7B06F415"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0C4E675B" w14:textId="171548F0"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4</w:t>
            </w:r>
          </w:p>
        </w:tc>
        <w:tc>
          <w:tcPr>
            <w:tcW w:w="629" w:type="dxa"/>
            <w:noWrap/>
            <w:vAlign w:val="center"/>
          </w:tcPr>
          <w:p w14:paraId="36DFC3B5" w14:textId="79BED448"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0</w:t>
            </w:r>
          </w:p>
        </w:tc>
        <w:tc>
          <w:tcPr>
            <w:tcW w:w="812" w:type="dxa"/>
            <w:noWrap/>
            <w:vAlign w:val="center"/>
          </w:tcPr>
          <w:p w14:paraId="4163D2B1" w14:textId="1DA96CE7"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fldChar w:fldCharType="begin"/>
            </w:r>
            <w:r w:rsidRPr="005314AC">
              <w:rPr>
                <w:rFonts w:ascii="HG丸ｺﾞｼｯｸM-PRO" w:eastAsia="HG丸ｺﾞｼｯｸM-PRO" w:hAnsi="HG丸ｺﾞｼｯｸM-PRO" w:cs="ＭＳ Ｐゴシック" w:hint="eastAsia"/>
                <w:color w:val="000000" w:themeColor="text1"/>
                <w:kern w:val="0"/>
                <w:szCs w:val="21"/>
              </w:rPr>
              <w:instrText xml:space="preserve"> =SUM(LEFT) </w:instrText>
            </w:r>
            <w:r w:rsidRPr="005314AC">
              <w:rPr>
                <w:rFonts w:ascii="HG丸ｺﾞｼｯｸM-PRO" w:eastAsia="HG丸ｺﾞｼｯｸM-PRO" w:hAnsi="HG丸ｺﾞｼｯｸM-PRO" w:cs="ＭＳ Ｐゴシック" w:hint="eastAsia"/>
                <w:color w:val="000000" w:themeColor="text1"/>
                <w:kern w:val="0"/>
                <w:szCs w:val="21"/>
              </w:rPr>
              <w:fldChar w:fldCharType="separate"/>
            </w:r>
            <w:r w:rsidRPr="005314AC">
              <w:rPr>
                <w:rFonts w:ascii="HG丸ｺﾞｼｯｸM-PRO" w:eastAsia="HG丸ｺﾞｼｯｸM-PRO" w:hAnsi="HG丸ｺﾞｼｯｸM-PRO" w:cs="ＭＳ Ｐゴシック" w:hint="eastAsia"/>
                <w:noProof/>
                <w:color w:val="000000" w:themeColor="text1"/>
                <w:kern w:val="0"/>
                <w:szCs w:val="21"/>
              </w:rPr>
              <w:t>46</w:t>
            </w:r>
            <w:r w:rsidRPr="005314AC">
              <w:rPr>
                <w:rFonts w:ascii="HG丸ｺﾞｼｯｸM-PRO" w:eastAsia="HG丸ｺﾞｼｯｸM-PRO" w:hAnsi="HG丸ｺﾞｼｯｸM-PRO" w:cs="ＭＳ Ｐゴシック" w:hint="eastAsia"/>
                <w:color w:val="000000" w:themeColor="text1"/>
                <w:kern w:val="0"/>
                <w:szCs w:val="21"/>
              </w:rPr>
              <w:fldChar w:fldCharType="end"/>
            </w:r>
          </w:p>
        </w:tc>
      </w:tr>
      <w:tr w:rsidR="00FE3DD7" w:rsidRPr="005314AC" w14:paraId="7AFC912C" w14:textId="77777777" w:rsidTr="000E03FC">
        <w:trPr>
          <w:trHeight w:val="720"/>
        </w:trPr>
        <w:tc>
          <w:tcPr>
            <w:tcW w:w="1702" w:type="dxa"/>
            <w:noWrap/>
            <w:vAlign w:val="center"/>
            <w:hideMark/>
          </w:tcPr>
          <w:p w14:paraId="074F2129" w14:textId="77777777" w:rsidR="00FE3DD7" w:rsidRPr="005314AC" w:rsidRDefault="00FE3DD7" w:rsidP="000E03FC">
            <w:pPr>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学習懇談会</w:t>
            </w:r>
          </w:p>
          <w:p w14:paraId="01B7D440" w14:textId="77777777" w:rsidR="00FE3DD7" w:rsidRPr="005314AC" w:rsidRDefault="00FE3DD7" w:rsidP="000E03FC">
            <w:pPr>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（OB交流会）</w:t>
            </w:r>
          </w:p>
        </w:tc>
        <w:tc>
          <w:tcPr>
            <w:tcW w:w="629" w:type="dxa"/>
            <w:noWrap/>
            <w:vAlign w:val="center"/>
          </w:tcPr>
          <w:p w14:paraId="04565121" w14:textId="748FC7CD"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7E73031A" w14:textId="17865F4B"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1D4B0269" w14:textId="120F447D"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28</w:t>
            </w:r>
          </w:p>
        </w:tc>
        <w:tc>
          <w:tcPr>
            <w:tcW w:w="630" w:type="dxa"/>
            <w:noWrap/>
            <w:vAlign w:val="center"/>
          </w:tcPr>
          <w:p w14:paraId="61A83828" w14:textId="50BEFD62"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0D7F3159" w14:textId="36938F4E"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6394DC80" w14:textId="14242ACC"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30" w:type="dxa"/>
            <w:noWrap/>
            <w:vAlign w:val="center"/>
          </w:tcPr>
          <w:p w14:paraId="60DC0B0A" w14:textId="407D4BC9"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74A07817" w14:textId="6FACA35F"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32</w:t>
            </w:r>
          </w:p>
        </w:tc>
        <w:tc>
          <w:tcPr>
            <w:tcW w:w="629" w:type="dxa"/>
            <w:noWrap/>
            <w:vAlign w:val="center"/>
          </w:tcPr>
          <w:p w14:paraId="4B2BF50E" w14:textId="3C48A2B7"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30" w:type="dxa"/>
            <w:noWrap/>
            <w:vAlign w:val="center"/>
          </w:tcPr>
          <w:p w14:paraId="7064E6BC" w14:textId="43CE71D6"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30</w:t>
            </w:r>
          </w:p>
        </w:tc>
        <w:tc>
          <w:tcPr>
            <w:tcW w:w="629" w:type="dxa"/>
            <w:noWrap/>
            <w:vAlign w:val="center"/>
          </w:tcPr>
          <w:p w14:paraId="69F4B387" w14:textId="1864BA20"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w:t>
            </w:r>
          </w:p>
        </w:tc>
        <w:tc>
          <w:tcPr>
            <w:tcW w:w="629" w:type="dxa"/>
            <w:noWrap/>
            <w:vAlign w:val="center"/>
          </w:tcPr>
          <w:p w14:paraId="6B983E59" w14:textId="56A1E21A"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hint="eastAsia"/>
                <w:color w:val="000000"/>
                <w:szCs w:val="21"/>
              </w:rPr>
              <w:t>19</w:t>
            </w:r>
          </w:p>
        </w:tc>
        <w:tc>
          <w:tcPr>
            <w:tcW w:w="812" w:type="dxa"/>
            <w:noWrap/>
            <w:vAlign w:val="center"/>
          </w:tcPr>
          <w:p w14:paraId="4A9CC348" w14:textId="17BA264F" w:rsidR="00FE3DD7" w:rsidRPr="005314AC" w:rsidRDefault="00FE3DD7" w:rsidP="000E03FC">
            <w:pPr>
              <w:jc w:val="center"/>
              <w:rPr>
                <w:rFonts w:ascii="HG丸ｺﾞｼｯｸM-PRO" w:eastAsia="HG丸ｺﾞｼｯｸM-PRO" w:hAnsi="HG丸ｺﾞｼｯｸM-PRO" w:cs="ＭＳ Ｐゴシック"/>
                <w:color w:val="000000"/>
                <w:kern w:val="0"/>
                <w:szCs w:val="21"/>
              </w:rPr>
            </w:pPr>
            <w:r w:rsidRPr="005314AC">
              <w:rPr>
                <w:rFonts w:ascii="HG丸ｺﾞｼｯｸM-PRO" w:eastAsia="HG丸ｺﾞｼｯｸM-PRO" w:hAnsi="HG丸ｺﾞｼｯｸM-PRO" w:cs="ＭＳ Ｐゴシック" w:hint="eastAsia"/>
                <w:color w:val="000000" w:themeColor="text1"/>
                <w:kern w:val="0"/>
                <w:szCs w:val="21"/>
              </w:rPr>
              <w:t>109</w:t>
            </w:r>
          </w:p>
        </w:tc>
      </w:tr>
    </w:tbl>
    <w:p w14:paraId="019F47A0" w14:textId="77777777" w:rsidR="005C6D5B" w:rsidRPr="005314AC" w:rsidRDefault="005C6D5B" w:rsidP="00275151">
      <w:pPr>
        <w:rPr>
          <w:rFonts w:ascii="HG丸ｺﾞｼｯｸM-PRO" w:eastAsia="HG丸ｺﾞｼｯｸM-PRO" w:hAnsi="HG丸ｺﾞｼｯｸM-PRO" w:cs="ＭＳ Ｐゴシック"/>
          <w:color w:val="000000"/>
          <w:kern w:val="0"/>
          <w:szCs w:val="20"/>
        </w:rPr>
      </w:pPr>
    </w:p>
    <w:p w14:paraId="21A25658" w14:textId="50E87A0E" w:rsidR="00275151" w:rsidRPr="005314AC" w:rsidRDefault="00275151" w:rsidP="00275151">
      <w:pPr>
        <w:rPr>
          <w:rFonts w:ascii="HG丸ｺﾞｼｯｸM-PRO" w:eastAsia="HG丸ｺﾞｼｯｸM-PRO" w:hAnsi="HG丸ｺﾞｼｯｸM-PRO" w:cs="ＭＳ Ｐゴシック"/>
          <w:color w:val="000000"/>
          <w:kern w:val="0"/>
          <w:szCs w:val="20"/>
        </w:rPr>
      </w:pPr>
      <w:r w:rsidRPr="005314AC">
        <w:rPr>
          <w:rFonts w:ascii="HG丸ｺﾞｼｯｸM-PRO" w:eastAsia="HG丸ｺﾞｼｯｸM-PRO" w:hAnsi="HG丸ｺﾞｼｯｸM-PRO" w:cs="ＭＳ Ｐゴシック"/>
          <w:color w:val="000000"/>
          <w:kern w:val="0"/>
          <w:szCs w:val="20"/>
        </w:rPr>
        <w:t>（２）支援普及事業</w:t>
      </w:r>
    </w:p>
    <w:p w14:paraId="6BD72AE2" w14:textId="77777777" w:rsidR="0084671D" w:rsidRPr="005314AC" w:rsidRDefault="00275151" w:rsidP="0084671D">
      <w:pP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Cs w:val="20"/>
        </w:rPr>
        <w:t>① 相談支援の状況</w:t>
      </w:r>
    </w:p>
    <w:tbl>
      <w:tblPr>
        <w:tblpPr w:leftFromText="142" w:rightFromText="142" w:vertAnchor="text" w:horzAnchor="margin" w:tblpXSpec="right" w:tblpY="132"/>
        <w:tblW w:w="4835" w:type="dxa"/>
        <w:tblCellMar>
          <w:left w:w="99" w:type="dxa"/>
          <w:right w:w="99" w:type="dxa"/>
        </w:tblCellMar>
        <w:tblLook w:val="04A0" w:firstRow="1" w:lastRow="0" w:firstColumn="1" w:lastColumn="0" w:noHBand="0" w:noVBand="1"/>
      </w:tblPr>
      <w:tblGrid>
        <w:gridCol w:w="1575"/>
        <w:gridCol w:w="1701"/>
        <w:gridCol w:w="1559"/>
      </w:tblGrid>
      <w:tr w:rsidR="00FE3DD7" w:rsidRPr="005314AC" w14:paraId="707E3144"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5DE03B"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相談者内訳</w:t>
            </w:r>
          </w:p>
        </w:tc>
        <w:tc>
          <w:tcPr>
            <w:tcW w:w="1701" w:type="dxa"/>
            <w:tcBorders>
              <w:top w:val="single" w:sz="4" w:space="0" w:color="auto"/>
              <w:left w:val="single" w:sz="4" w:space="0" w:color="auto"/>
              <w:bottom w:val="single" w:sz="4" w:space="0" w:color="auto"/>
              <w:right w:val="single" w:sz="4" w:space="0" w:color="000000"/>
            </w:tcBorders>
          </w:tcPr>
          <w:p w14:paraId="19700762" w14:textId="1F17A720"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themeColor="text1"/>
                <w:sz w:val="18"/>
                <w:szCs w:val="18"/>
              </w:rPr>
              <w:t>令和</w:t>
            </w:r>
            <w:r w:rsidR="00EB28F4">
              <w:rPr>
                <w:rFonts w:ascii="HG丸ｺﾞｼｯｸM-PRO" w:eastAsia="HG丸ｺﾞｼｯｸM-PRO" w:hAnsi="HG丸ｺﾞｼｯｸM-PRO" w:hint="eastAsia"/>
                <w:color w:val="000000" w:themeColor="text1"/>
                <w:sz w:val="18"/>
                <w:szCs w:val="18"/>
              </w:rPr>
              <w:t>４</w:t>
            </w:r>
            <w:r w:rsidRPr="005314AC">
              <w:rPr>
                <w:rFonts w:ascii="HG丸ｺﾞｼｯｸM-PRO" w:eastAsia="HG丸ｺﾞｼｯｸM-PRO" w:hAnsi="HG丸ｺﾞｼｯｸM-PRO" w:hint="eastAsia"/>
                <w:color w:val="000000" w:themeColor="text1"/>
                <w:sz w:val="18"/>
                <w:szCs w:val="18"/>
              </w:rPr>
              <w:t>年度</w:t>
            </w:r>
          </w:p>
        </w:tc>
        <w:tc>
          <w:tcPr>
            <w:tcW w:w="1559" w:type="dxa"/>
            <w:tcBorders>
              <w:top w:val="single" w:sz="4" w:space="0" w:color="auto"/>
              <w:left w:val="single" w:sz="4" w:space="0" w:color="auto"/>
              <w:bottom w:val="single" w:sz="4" w:space="0" w:color="auto"/>
              <w:right w:val="single" w:sz="4" w:space="0" w:color="000000"/>
            </w:tcBorders>
            <w:vAlign w:val="center"/>
          </w:tcPr>
          <w:p w14:paraId="79D80D2B" w14:textId="40111665"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themeColor="text1"/>
                <w:sz w:val="18"/>
                <w:szCs w:val="18"/>
              </w:rPr>
              <w:t>令和3年度</w:t>
            </w:r>
          </w:p>
        </w:tc>
      </w:tr>
      <w:tr w:rsidR="00FE3DD7" w:rsidRPr="005314AC" w14:paraId="720B3DC9"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34E747"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本人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996615" w14:textId="6A94E7F2"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614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EE24EB" w14:textId="6D932526"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450 </w:t>
            </w:r>
          </w:p>
        </w:tc>
      </w:tr>
      <w:tr w:rsidR="00FE3DD7" w:rsidRPr="005314AC" w14:paraId="63C72E98"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4E2FDF"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家族</w:t>
            </w:r>
          </w:p>
        </w:tc>
        <w:tc>
          <w:tcPr>
            <w:tcW w:w="1701" w:type="dxa"/>
            <w:tcBorders>
              <w:top w:val="nil"/>
              <w:left w:val="single" w:sz="4" w:space="0" w:color="auto"/>
              <w:bottom w:val="single" w:sz="4" w:space="0" w:color="auto"/>
              <w:right w:val="single" w:sz="4" w:space="0" w:color="auto"/>
            </w:tcBorders>
            <w:shd w:val="clear" w:color="auto" w:fill="auto"/>
          </w:tcPr>
          <w:p w14:paraId="368F4E8F" w14:textId="410514C5"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692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C5A7E8" w14:textId="7AFAAE0B"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449 </w:t>
            </w:r>
          </w:p>
        </w:tc>
      </w:tr>
      <w:tr w:rsidR="00FE3DD7" w:rsidRPr="005314AC" w14:paraId="356B8954"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5369B6"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行政関係</w:t>
            </w:r>
          </w:p>
        </w:tc>
        <w:tc>
          <w:tcPr>
            <w:tcW w:w="1701" w:type="dxa"/>
            <w:tcBorders>
              <w:top w:val="nil"/>
              <w:left w:val="single" w:sz="4" w:space="0" w:color="auto"/>
              <w:bottom w:val="single" w:sz="4" w:space="0" w:color="auto"/>
              <w:right w:val="single" w:sz="4" w:space="0" w:color="auto"/>
            </w:tcBorders>
            <w:shd w:val="clear" w:color="auto" w:fill="auto"/>
          </w:tcPr>
          <w:p w14:paraId="7A0B6BEA" w14:textId="7DF3CC16"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319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37F981" w14:textId="0CE95E02"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292 </w:t>
            </w:r>
          </w:p>
        </w:tc>
      </w:tr>
      <w:tr w:rsidR="00FE3DD7" w:rsidRPr="005314AC" w14:paraId="1F6D1EA3"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02F95"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医療関係</w:t>
            </w:r>
          </w:p>
        </w:tc>
        <w:tc>
          <w:tcPr>
            <w:tcW w:w="1701" w:type="dxa"/>
            <w:tcBorders>
              <w:top w:val="nil"/>
              <w:left w:val="single" w:sz="4" w:space="0" w:color="auto"/>
              <w:bottom w:val="single" w:sz="4" w:space="0" w:color="auto"/>
              <w:right w:val="single" w:sz="4" w:space="0" w:color="auto"/>
            </w:tcBorders>
            <w:shd w:val="clear" w:color="auto" w:fill="auto"/>
          </w:tcPr>
          <w:p w14:paraId="45AE5FB0" w14:textId="6FC8297F"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514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99C6D1" w14:textId="6CECE4DF"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540 </w:t>
            </w:r>
          </w:p>
        </w:tc>
      </w:tr>
      <w:tr w:rsidR="00FE3DD7" w:rsidRPr="005314AC" w14:paraId="571AE2B2"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D1D78"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福祉関係</w:t>
            </w:r>
          </w:p>
        </w:tc>
        <w:tc>
          <w:tcPr>
            <w:tcW w:w="1701" w:type="dxa"/>
            <w:tcBorders>
              <w:top w:val="nil"/>
              <w:left w:val="single" w:sz="4" w:space="0" w:color="auto"/>
              <w:bottom w:val="single" w:sz="4" w:space="0" w:color="auto"/>
              <w:right w:val="single" w:sz="4" w:space="0" w:color="auto"/>
            </w:tcBorders>
            <w:shd w:val="clear" w:color="auto" w:fill="auto"/>
          </w:tcPr>
          <w:p w14:paraId="1BA05EA9" w14:textId="5715230A"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866</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5C399B" w14:textId="60EE235A"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580 </w:t>
            </w:r>
          </w:p>
        </w:tc>
      </w:tr>
      <w:tr w:rsidR="00FE3DD7" w:rsidRPr="005314AC" w14:paraId="201FB18D"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77BC60"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教育関係</w:t>
            </w:r>
          </w:p>
        </w:tc>
        <w:tc>
          <w:tcPr>
            <w:tcW w:w="1701" w:type="dxa"/>
            <w:tcBorders>
              <w:top w:val="nil"/>
              <w:left w:val="single" w:sz="4" w:space="0" w:color="auto"/>
              <w:bottom w:val="single" w:sz="4" w:space="0" w:color="auto"/>
              <w:right w:val="single" w:sz="4" w:space="0" w:color="auto"/>
            </w:tcBorders>
            <w:shd w:val="clear" w:color="auto" w:fill="auto"/>
          </w:tcPr>
          <w:p w14:paraId="3582966D" w14:textId="2ACF230A"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17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D1AE7C" w14:textId="67800D53"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26 </w:t>
            </w:r>
          </w:p>
        </w:tc>
      </w:tr>
      <w:tr w:rsidR="00FE3DD7" w:rsidRPr="005314AC" w14:paraId="4B952E20" w14:textId="77777777" w:rsidTr="00212541">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EB3447"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就労関係</w:t>
            </w:r>
          </w:p>
        </w:tc>
        <w:tc>
          <w:tcPr>
            <w:tcW w:w="1701" w:type="dxa"/>
            <w:tcBorders>
              <w:top w:val="nil"/>
              <w:left w:val="single" w:sz="4" w:space="0" w:color="auto"/>
              <w:bottom w:val="single" w:sz="4" w:space="0" w:color="auto"/>
              <w:right w:val="single" w:sz="4" w:space="0" w:color="auto"/>
            </w:tcBorders>
            <w:shd w:val="clear" w:color="auto" w:fill="auto"/>
          </w:tcPr>
          <w:p w14:paraId="2C4181A1" w14:textId="368C0910"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221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16BE73" w14:textId="35447179"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225 </w:t>
            </w:r>
          </w:p>
        </w:tc>
      </w:tr>
      <w:tr w:rsidR="00FE3DD7" w:rsidRPr="005314AC" w14:paraId="4B1C38D5" w14:textId="77777777" w:rsidTr="008B36CC">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4E21"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その他</w:t>
            </w:r>
          </w:p>
        </w:tc>
        <w:tc>
          <w:tcPr>
            <w:tcW w:w="1701" w:type="dxa"/>
            <w:tcBorders>
              <w:top w:val="nil"/>
              <w:left w:val="single" w:sz="4" w:space="0" w:color="auto"/>
              <w:bottom w:val="single" w:sz="4" w:space="0" w:color="auto"/>
              <w:right w:val="single" w:sz="4" w:space="0" w:color="auto"/>
            </w:tcBorders>
            <w:shd w:val="clear" w:color="auto" w:fill="auto"/>
          </w:tcPr>
          <w:p w14:paraId="5A1D0CEC" w14:textId="1DC1ED73"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57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8597C5" w14:textId="33BF1AFC"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50 </w:t>
            </w:r>
          </w:p>
        </w:tc>
      </w:tr>
      <w:tr w:rsidR="00FE3DD7" w:rsidRPr="005314AC" w14:paraId="03AE2ADC" w14:textId="77777777" w:rsidTr="008B36CC">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BD1C2C" w14:textId="77777777" w:rsidR="00FE3DD7" w:rsidRPr="005314AC" w:rsidRDefault="00FE3DD7" w:rsidP="00FE3DD7">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合計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E80D4" w14:textId="457B16F4"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3,300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D10B60" w14:textId="1E2C6D94" w:rsidR="00FE3DD7" w:rsidRPr="005314AC" w:rsidRDefault="00FE3DD7" w:rsidP="00FE3DD7">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2,612 </w:t>
            </w:r>
          </w:p>
        </w:tc>
      </w:tr>
    </w:tbl>
    <w:tbl>
      <w:tblPr>
        <w:tblpPr w:leftFromText="142" w:rightFromText="142" w:vertAnchor="page" w:horzAnchor="margin" w:tblpY="7186"/>
        <w:tblW w:w="4835" w:type="dxa"/>
        <w:tblLayout w:type="fixed"/>
        <w:tblCellMar>
          <w:left w:w="99" w:type="dxa"/>
          <w:right w:w="99" w:type="dxa"/>
        </w:tblCellMar>
        <w:tblLook w:val="04A0" w:firstRow="1" w:lastRow="0" w:firstColumn="1" w:lastColumn="0" w:noHBand="0" w:noVBand="1"/>
      </w:tblPr>
      <w:tblGrid>
        <w:gridCol w:w="2167"/>
        <w:gridCol w:w="1313"/>
        <w:gridCol w:w="1355"/>
      </w:tblGrid>
      <w:tr w:rsidR="000E03FC" w:rsidRPr="005314AC" w14:paraId="100B2010" w14:textId="77777777" w:rsidTr="000E03FC">
        <w:trPr>
          <w:trHeight w:val="411"/>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768E2"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20"/>
                <w:szCs w:val="20"/>
              </w:rPr>
            </w:pPr>
          </w:p>
        </w:tc>
        <w:tc>
          <w:tcPr>
            <w:tcW w:w="1313" w:type="dxa"/>
            <w:tcBorders>
              <w:top w:val="single" w:sz="4" w:space="0" w:color="auto"/>
              <w:left w:val="nil"/>
              <w:bottom w:val="single" w:sz="4" w:space="0" w:color="auto"/>
              <w:right w:val="single" w:sz="4" w:space="0" w:color="auto"/>
            </w:tcBorders>
            <w:noWrap/>
            <w:vAlign w:val="center"/>
          </w:tcPr>
          <w:p w14:paraId="52BF95E5"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themeColor="text1"/>
                <w:kern w:val="0"/>
                <w:sz w:val="18"/>
                <w:szCs w:val="18"/>
              </w:rPr>
              <w:t>令和4年度</w:t>
            </w:r>
          </w:p>
        </w:tc>
        <w:tc>
          <w:tcPr>
            <w:tcW w:w="1355" w:type="dxa"/>
            <w:tcBorders>
              <w:top w:val="single" w:sz="4" w:space="0" w:color="auto"/>
              <w:left w:val="nil"/>
              <w:bottom w:val="single" w:sz="4" w:space="0" w:color="auto"/>
              <w:right w:val="single" w:sz="4" w:space="0" w:color="auto"/>
            </w:tcBorders>
            <w:vAlign w:val="center"/>
          </w:tcPr>
          <w:p w14:paraId="1AE64C55"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18"/>
                <w:szCs w:val="18"/>
              </w:rPr>
            </w:pPr>
            <w:r w:rsidRPr="005314AC">
              <w:rPr>
                <w:rFonts w:ascii="HG丸ｺﾞｼｯｸM-PRO" w:eastAsia="HG丸ｺﾞｼｯｸM-PRO" w:hAnsi="HG丸ｺﾞｼｯｸM-PRO" w:cs="ＭＳ Ｐゴシック" w:hint="eastAsia"/>
                <w:color w:val="000000" w:themeColor="text1"/>
                <w:kern w:val="0"/>
                <w:sz w:val="18"/>
                <w:szCs w:val="18"/>
              </w:rPr>
              <w:t>令和3年度</w:t>
            </w:r>
          </w:p>
        </w:tc>
      </w:tr>
      <w:tr w:rsidR="000E03FC" w:rsidRPr="005314AC" w14:paraId="3B6F440A" w14:textId="77777777" w:rsidTr="000E03FC">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D9CEB8"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新規実人数</w:t>
            </w:r>
          </w:p>
        </w:tc>
        <w:tc>
          <w:tcPr>
            <w:tcW w:w="1313" w:type="dxa"/>
            <w:tcBorders>
              <w:top w:val="single" w:sz="4" w:space="0" w:color="auto"/>
              <w:left w:val="single" w:sz="4" w:space="0" w:color="auto"/>
              <w:bottom w:val="single" w:sz="4" w:space="0" w:color="auto"/>
              <w:right w:val="single" w:sz="4" w:space="0" w:color="auto"/>
            </w:tcBorders>
            <w:shd w:val="clear" w:color="auto" w:fill="auto"/>
            <w:noWrap/>
          </w:tcPr>
          <w:p w14:paraId="5FDC3891" w14:textId="77777777" w:rsidR="000E03FC" w:rsidRPr="005314AC" w:rsidRDefault="000E03FC" w:rsidP="000E03FC">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196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E72F6B5" w14:textId="77777777" w:rsidR="000E03FC" w:rsidRPr="005314AC" w:rsidRDefault="000E03FC" w:rsidP="000E03FC">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131</w:t>
            </w:r>
          </w:p>
        </w:tc>
      </w:tr>
      <w:tr w:rsidR="000E03FC" w:rsidRPr="005314AC" w14:paraId="2F7D667C" w14:textId="77777777" w:rsidTr="000E03FC">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91F5A5"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継続実人数</w:t>
            </w:r>
          </w:p>
        </w:tc>
        <w:tc>
          <w:tcPr>
            <w:tcW w:w="1313" w:type="dxa"/>
            <w:tcBorders>
              <w:top w:val="nil"/>
              <w:left w:val="single" w:sz="4" w:space="0" w:color="auto"/>
              <w:bottom w:val="single" w:sz="4" w:space="0" w:color="auto"/>
              <w:right w:val="single" w:sz="4" w:space="0" w:color="auto"/>
            </w:tcBorders>
            <w:shd w:val="clear" w:color="auto" w:fill="auto"/>
            <w:noWrap/>
          </w:tcPr>
          <w:p w14:paraId="188995C2" w14:textId="77777777" w:rsidR="000E03FC" w:rsidRPr="005314AC" w:rsidRDefault="000E03FC" w:rsidP="000E03FC">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794</w:t>
            </w:r>
          </w:p>
        </w:tc>
        <w:tc>
          <w:tcPr>
            <w:tcW w:w="1355" w:type="dxa"/>
            <w:tcBorders>
              <w:top w:val="nil"/>
              <w:left w:val="single" w:sz="4" w:space="0" w:color="auto"/>
              <w:bottom w:val="single" w:sz="4" w:space="0" w:color="auto"/>
              <w:right w:val="single" w:sz="4" w:space="0" w:color="auto"/>
            </w:tcBorders>
            <w:shd w:val="clear" w:color="auto" w:fill="auto"/>
            <w:vAlign w:val="center"/>
          </w:tcPr>
          <w:p w14:paraId="7142ECA5" w14:textId="77777777" w:rsidR="000E03FC" w:rsidRPr="005314AC" w:rsidRDefault="000E03FC" w:rsidP="000E03FC">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650 </w:t>
            </w:r>
          </w:p>
        </w:tc>
      </w:tr>
      <w:tr w:rsidR="000E03FC" w:rsidRPr="005314AC" w14:paraId="4CB931EE" w14:textId="77777777" w:rsidTr="000E03FC">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D1764A"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実人数合計</w:t>
            </w:r>
          </w:p>
        </w:tc>
        <w:tc>
          <w:tcPr>
            <w:tcW w:w="1313" w:type="dxa"/>
            <w:tcBorders>
              <w:top w:val="nil"/>
              <w:left w:val="single" w:sz="4" w:space="0" w:color="auto"/>
              <w:bottom w:val="single" w:sz="4" w:space="0" w:color="auto"/>
              <w:right w:val="single" w:sz="4" w:space="0" w:color="auto"/>
            </w:tcBorders>
            <w:shd w:val="clear" w:color="auto" w:fill="auto"/>
            <w:noWrap/>
          </w:tcPr>
          <w:p w14:paraId="16B3ED85" w14:textId="77777777" w:rsidR="000E03FC" w:rsidRPr="005314AC" w:rsidRDefault="000E03FC" w:rsidP="000E03FC">
            <w:pPr>
              <w:jc w:val="center"/>
              <w:rPr>
                <w:rFonts w:ascii="HG丸ｺﾞｼｯｸM-PRO" w:eastAsia="HG丸ｺﾞｼｯｸM-PRO" w:hAnsi="HG丸ｺﾞｼｯｸM-PRO"/>
              </w:rPr>
            </w:pPr>
            <w:r w:rsidRPr="005314AC">
              <w:rPr>
                <w:rFonts w:ascii="HG丸ｺﾞｼｯｸM-PRO" w:eastAsia="HG丸ｺﾞｼｯｸM-PRO" w:hAnsi="HG丸ｺﾞｼｯｸM-PRO" w:hint="eastAsia"/>
                <w:color w:val="000000"/>
                <w:sz w:val="18"/>
                <w:szCs w:val="18"/>
              </w:rPr>
              <w:t>990</w:t>
            </w:r>
          </w:p>
        </w:tc>
        <w:tc>
          <w:tcPr>
            <w:tcW w:w="1355" w:type="dxa"/>
            <w:tcBorders>
              <w:top w:val="nil"/>
              <w:left w:val="single" w:sz="4" w:space="0" w:color="auto"/>
              <w:bottom w:val="single" w:sz="4" w:space="0" w:color="auto"/>
              <w:right w:val="single" w:sz="4" w:space="0" w:color="auto"/>
            </w:tcBorders>
            <w:shd w:val="clear" w:color="auto" w:fill="auto"/>
            <w:vAlign w:val="center"/>
          </w:tcPr>
          <w:p w14:paraId="0FABCBE1" w14:textId="77777777" w:rsidR="000E03FC" w:rsidRPr="005314AC" w:rsidRDefault="000E03FC" w:rsidP="000E03FC">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781 </w:t>
            </w:r>
          </w:p>
        </w:tc>
      </w:tr>
      <w:tr w:rsidR="000E03FC" w:rsidRPr="005314AC" w14:paraId="78928D9B" w14:textId="77777777" w:rsidTr="000E03FC">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BD6454" w14:textId="77777777" w:rsidR="000E03FC" w:rsidRPr="005314AC" w:rsidRDefault="000E03FC" w:rsidP="000E03FC">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延相談件数</w:t>
            </w:r>
          </w:p>
        </w:tc>
        <w:tc>
          <w:tcPr>
            <w:tcW w:w="1313" w:type="dxa"/>
            <w:tcBorders>
              <w:top w:val="nil"/>
              <w:left w:val="single" w:sz="4" w:space="0" w:color="auto"/>
              <w:bottom w:val="single" w:sz="4" w:space="0" w:color="auto"/>
              <w:right w:val="single" w:sz="4" w:space="0" w:color="auto"/>
            </w:tcBorders>
            <w:shd w:val="clear" w:color="auto" w:fill="auto"/>
            <w:noWrap/>
          </w:tcPr>
          <w:p w14:paraId="37BEE7CC" w14:textId="77777777" w:rsidR="000E03FC" w:rsidRPr="005314AC" w:rsidRDefault="000E03FC" w:rsidP="000E03FC">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3,300</w:t>
            </w:r>
          </w:p>
        </w:tc>
        <w:tc>
          <w:tcPr>
            <w:tcW w:w="1355" w:type="dxa"/>
            <w:tcBorders>
              <w:top w:val="nil"/>
              <w:left w:val="single" w:sz="4" w:space="0" w:color="auto"/>
              <w:bottom w:val="single" w:sz="4" w:space="0" w:color="auto"/>
              <w:right w:val="single" w:sz="4" w:space="0" w:color="auto"/>
            </w:tcBorders>
            <w:shd w:val="clear" w:color="auto" w:fill="auto"/>
            <w:vAlign w:val="center"/>
          </w:tcPr>
          <w:p w14:paraId="31CF4B8F" w14:textId="77777777" w:rsidR="000E03FC" w:rsidRPr="005314AC" w:rsidRDefault="000E03FC" w:rsidP="000E03FC">
            <w:pPr>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18"/>
                <w:szCs w:val="18"/>
              </w:rPr>
              <w:t xml:space="preserve">2,612 </w:t>
            </w:r>
          </w:p>
        </w:tc>
      </w:tr>
    </w:tbl>
    <w:p w14:paraId="629C6613" w14:textId="77777777" w:rsidR="00FF4157" w:rsidRPr="005314AC" w:rsidRDefault="00FF4157" w:rsidP="0084671D">
      <w:pPr>
        <w:rPr>
          <w:rFonts w:ascii="HG丸ｺﾞｼｯｸM-PRO" w:eastAsia="HG丸ｺﾞｼｯｸM-PRO" w:hAnsi="HG丸ｺﾞｼｯｸM-PRO" w:cs="ＭＳ Ｐゴシック"/>
          <w:color w:val="000000"/>
          <w:kern w:val="0"/>
          <w:sz w:val="20"/>
          <w:szCs w:val="20"/>
        </w:rPr>
      </w:pPr>
    </w:p>
    <w:p w14:paraId="2504D3A0" w14:textId="77777777" w:rsidR="00275151" w:rsidRPr="005314AC" w:rsidRDefault="00275151" w:rsidP="0084671D">
      <w:pPr>
        <w:rPr>
          <w:rFonts w:ascii="HG丸ｺﾞｼｯｸM-PRO" w:eastAsia="HG丸ｺﾞｼｯｸM-PRO" w:hAnsi="HG丸ｺﾞｼｯｸM-PRO" w:cs="ＭＳ Ｐゴシック"/>
          <w:color w:val="000000"/>
          <w:kern w:val="0"/>
          <w:sz w:val="20"/>
          <w:szCs w:val="20"/>
        </w:rPr>
      </w:pPr>
    </w:p>
    <w:p w14:paraId="45376A1B" w14:textId="77777777" w:rsidR="00275151" w:rsidRPr="005314AC" w:rsidRDefault="00275151" w:rsidP="0084671D">
      <w:pPr>
        <w:rPr>
          <w:rFonts w:ascii="HG丸ｺﾞｼｯｸM-PRO" w:eastAsia="HG丸ｺﾞｼｯｸM-PRO" w:hAnsi="HG丸ｺﾞｼｯｸM-PRO" w:cs="ＭＳ Ｐゴシック"/>
          <w:color w:val="000000"/>
          <w:kern w:val="0"/>
          <w:sz w:val="20"/>
          <w:szCs w:val="20"/>
        </w:rPr>
      </w:pPr>
    </w:p>
    <w:p w14:paraId="79EE647F" w14:textId="50A79906" w:rsidR="00267CD6" w:rsidRPr="005314AC" w:rsidRDefault="00267CD6" w:rsidP="0084671D">
      <w:pPr>
        <w:rPr>
          <w:rFonts w:ascii="HG丸ｺﾞｼｯｸM-PRO" w:eastAsia="HG丸ｺﾞｼｯｸM-PRO" w:hAnsi="HG丸ｺﾞｼｯｸM-PRO" w:cs="ＭＳ Ｐゴシック"/>
          <w:color w:val="000000"/>
          <w:kern w:val="0"/>
          <w:sz w:val="20"/>
          <w:szCs w:val="20"/>
        </w:rPr>
      </w:pPr>
    </w:p>
    <w:p w14:paraId="48A65205" w14:textId="2FA577AA" w:rsidR="005C6D5B" w:rsidRPr="005314AC" w:rsidRDefault="005C6D5B" w:rsidP="0084671D">
      <w:pPr>
        <w:rPr>
          <w:rFonts w:ascii="HG丸ｺﾞｼｯｸM-PRO" w:eastAsia="HG丸ｺﾞｼｯｸM-PRO" w:hAnsi="HG丸ｺﾞｼｯｸM-PRO" w:cs="ＭＳ Ｐゴシック"/>
          <w:color w:val="000000"/>
          <w:kern w:val="0"/>
          <w:sz w:val="20"/>
          <w:szCs w:val="20"/>
        </w:rPr>
      </w:pPr>
    </w:p>
    <w:p w14:paraId="79EC732B" w14:textId="77777777" w:rsidR="005C6D5B" w:rsidRDefault="005C6D5B" w:rsidP="0084671D">
      <w:pPr>
        <w:rPr>
          <w:rFonts w:ascii="HG丸ｺﾞｼｯｸM-PRO" w:eastAsia="HG丸ｺﾞｼｯｸM-PRO" w:hAnsi="HG丸ｺﾞｼｯｸM-PRO" w:cs="ＭＳ Ｐゴシック"/>
          <w:color w:val="000000"/>
          <w:kern w:val="0"/>
          <w:sz w:val="20"/>
          <w:szCs w:val="20"/>
        </w:rPr>
      </w:pPr>
    </w:p>
    <w:p w14:paraId="49926268" w14:textId="6C5D8588" w:rsidR="0084671D" w:rsidRPr="005314AC" w:rsidRDefault="0084671D" w:rsidP="0084671D">
      <w:pPr>
        <w:rPr>
          <w:rFonts w:ascii="HG丸ｺﾞｼｯｸM-PRO" w:eastAsia="HG丸ｺﾞｼｯｸM-PRO" w:hAnsi="HG丸ｺﾞｼｯｸM-PRO" w:cs="ＭＳ Ｐゴシック"/>
          <w:color w:val="000000"/>
          <w:kern w:val="0"/>
          <w:szCs w:val="20"/>
        </w:rPr>
      </w:pPr>
      <w:r w:rsidRPr="005314AC">
        <w:rPr>
          <w:rFonts w:ascii="HG丸ｺﾞｼｯｸM-PRO" w:eastAsia="HG丸ｺﾞｼｯｸM-PRO" w:hAnsi="HG丸ｺﾞｼｯｸM-PRO" w:cs="ＭＳ Ｐゴシック" w:hint="eastAsia"/>
          <w:color w:val="000000"/>
          <w:kern w:val="0"/>
          <w:szCs w:val="20"/>
        </w:rPr>
        <w:t>② 研修会・勉強会開催の状況</w:t>
      </w:r>
    </w:p>
    <w:tbl>
      <w:tblPr>
        <w:tblW w:w="9677" w:type="dxa"/>
        <w:tblInd w:w="99" w:type="dxa"/>
        <w:tblCellMar>
          <w:left w:w="99" w:type="dxa"/>
          <w:right w:w="99" w:type="dxa"/>
        </w:tblCellMar>
        <w:tblLook w:val="04A0" w:firstRow="1" w:lastRow="0" w:firstColumn="1" w:lastColumn="0" w:noHBand="0" w:noVBand="1"/>
      </w:tblPr>
      <w:tblGrid>
        <w:gridCol w:w="1456"/>
        <w:gridCol w:w="7087"/>
        <w:gridCol w:w="1134"/>
      </w:tblGrid>
      <w:tr w:rsidR="00500960" w:rsidRPr="00EB28F4" w14:paraId="526E49C9" w14:textId="77777777" w:rsidTr="00500960">
        <w:trPr>
          <w:trHeight w:val="537"/>
        </w:trPr>
        <w:tc>
          <w:tcPr>
            <w:tcW w:w="9677" w:type="dxa"/>
            <w:gridSpan w:val="3"/>
            <w:tcBorders>
              <w:top w:val="single" w:sz="4" w:space="0" w:color="auto"/>
              <w:left w:val="single" w:sz="4" w:space="0" w:color="auto"/>
              <w:bottom w:val="single" w:sz="4" w:space="0" w:color="auto"/>
              <w:right w:val="single" w:sz="4" w:space="0" w:color="000000"/>
            </w:tcBorders>
            <w:noWrap/>
            <w:vAlign w:val="center"/>
            <w:hideMark/>
          </w:tcPr>
          <w:p w14:paraId="5598652D"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cs="ＭＳ Ｐゴシック" w:hint="eastAsia"/>
                <w:color w:val="000000" w:themeColor="text1"/>
                <w:kern w:val="0"/>
                <w:sz w:val="20"/>
                <w:szCs w:val="20"/>
              </w:rPr>
              <w:t>高次脳機能障害及びその関連障害に対する支援普及事業　支援普及研修会</w:t>
            </w:r>
          </w:p>
        </w:tc>
      </w:tr>
      <w:tr w:rsidR="00500960" w:rsidRPr="00EB28F4" w14:paraId="3ED9F9C9" w14:textId="77777777" w:rsidTr="00500960">
        <w:trPr>
          <w:trHeight w:val="236"/>
        </w:trPr>
        <w:tc>
          <w:tcPr>
            <w:tcW w:w="1456" w:type="dxa"/>
            <w:tcBorders>
              <w:top w:val="single" w:sz="4" w:space="0" w:color="auto"/>
              <w:left w:val="single" w:sz="4" w:space="0" w:color="auto"/>
              <w:bottom w:val="single" w:sz="4" w:space="0" w:color="auto"/>
              <w:right w:val="single" w:sz="4" w:space="0" w:color="000000"/>
            </w:tcBorders>
            <w:noWrap/>
            <w:vAlign w:val="center"/>
          </w:tcPr>
          <w:p w14:paraId="6C118713"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bookmarkStart w:id="1" w:name="_Hlk142553406"/>
            <w:r>
              <w:rPr>
                <w:rFonts w:ascii="HG丸ｺﾞｼｯｸM-PRO" w:eastAsia="HG丸ｺﾞｼｯｸM-PRO" w:hAnsi="HG丸ｺﾞｼｯｸM-PRO" w:hint="eastAsia"/>
                <w:color w:val="000000"/>
                <w:sz w:val="20"/>
                <w:szCs w:val="20"/>
              </w:rPr>
              <w:t>開催日</w:t>
            </w:r>
          </w:p>
        </w:tc>
        <w:tc>
          <w:tcPr>
            <w:tcW w:w="7087" w:type="dxa"/>
            <w:tcBorders>
              <w:top w:val="single" w:sz="4" w:space="0" w:color="auto"/>
              <w:left w:val="single" w:sz="4" w:space="0" w:color="auto"/>
              <w:bottom w:val="single" w:sz="4" w:space="0" w:color="auto"/>
              <w:right w:val="single" w:sz="4" w:space="0" w:color="000000"/>
            </w:tcBorders>
            <w:vAlign w:val="center"/>
          </w:tcPr>
          <w:p w14:paraId="7777C2AF"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開催内容</w:t>
            </w:r>
          </w:p>
        </w:tc>
        <w:tc>
          <w:tcPr>
            <w:tcW w:w="1134" w:type="dxa"/>
            <w:tcBorders>
              <w:top w:val="single" w:sz="4" w:space="0" w:color="auto"/>
              <w:left w:val="nil"/>
              <w:bottom w:val="single" w:sz="4" w:space="0" w:color="auto"/>
              <w:right w:val="single" w:sz="4" w:space="0" w:color="000000"/>
            </w:tcBorders>
            <w:noWrap/>
            <w:vAlign w:val="center"/>
          </w:tcPr>
          <w:p w14:paraId="4874AB3C" w14:textId="77777777" w:rsidR="00500960" w:rsidRPr="00EB28F4" w:rsidRDefault="00500960" w:rsidP="00F0219A">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参加者数</w:t>
            </w:r>
          </w:p>
        </w:tc>
      </w:tr>
      <w:bookmarkEnd w:id="1"/>
      <w:tr w:rsidR="00500960" w:rsidRPr="00EB28F4" w14:paraId="26C59446" w14:textId="77777777" w:rsidTr="00500960">
        <w:trPr>
          <w:trHeight w:val="237"/>
        </w:trPr>
        <w:tc>
          <w:tcPr>
            <w:tcW w:w="1456" w:type="dxa"/>
            <w:tcBorders>
              <w:top w:val="single" w:sz="4" w:space="0" w:color="auto"/>
              <w:left w:val="single" w:sz="4" w:space="0" w:color="auto"/>
              <w:bottom w:val="single" w:sz="4" w:space="0" w:color="auto"/>
              <w:right w:val="single" w:sz="4" w:space="0" w:color="000000"/>
            </w:tcBorders>
            <w:noWrap/>
            <w:vAlign w:val="center"/>
          </w:tcPr>
          <w:p w14:paraId="4B505774"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6月15日</w:t>
            </w:r>
          </w:p>
        </w:tc>
        <w:tc>
          <w:tcPr>
            <w:tcW w:w="7087" w:type="dxa"/>
            <w:tcBorders>
              <w:top w:val="single" w:sz="4" w:space="0" w:color="auto"/>
              <w:left w:val="single" w:sz="4" w:space="0" w:color="auto"/>
              <w:bottom w:val="single" w:sz="4" w:space="0" w:color="auto"/>
              <w:right w:val="single" w:sz="4" w:space="0" w:color="000000"/>
            </w:tcBorders>
            <w:vAlign w:val="center"/>
          </w:tcPr>
          <w:p w14:paraId="6437E943"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第1回　堺市高次脳機能障害及びその関連障害に対する支援普及事業研修会</w:t>
            </w:r>
            <w:r w:rsidRPr="00EB28F4">
              <w:rPr>
                <w:rFonts w:ascii="HG丸ｺﾞｼｯｸM-PRO" w:eastAsia="HG丸ｺﾞｼｯｸM-PRO" w:hAnsi="HG丸ｺﾞｼｯｸM-PRO" w:hint="eastAsia"/>
                <w:color w:val="000000"/>
                <w:sz w:val="20"/>
                <w:szCs w:val="20"/>
              </w:rPr>
              <w:br/>
              <w:t>「高次脳機能障害のある方の福祉的就労～取り組みから学ぶ連携と実践～」</w:t>
            </w:r>
          </w:p>
        </w:tc>
        <w:tc>
          <w:tcPr>
            <w:tcW w:w="1134" w:type="dxa"/>
            <w:tcBorders>
              <w:top w:val="single" w:sz="4" w:space="0" w:color="auto"/>
              <w:left w:val="nil"/>
              <w:bottom w:val="single" w:sz="4" w:space="0" w:color="auto"/>
              <w:right w:val="single" w:sz="4" w:space="0" w:color="000000"/>
            </w:tcBorders>
            <w:noWrap/>
            <w:vAlign w:val="center"/>
          </w:tcPr>
          <w:p w14:paraId="4FFC8D4D" w14:textId="77777777" w:rsidR="00500960" w:rsidRPr="00EB28F4" w:rsidRDefault="00500960" w:rsidP="00F0219A">
            <w:pPr>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70</w:t>
            </w:r>
          </w:p>
        </w:tc>
      </w:tr>
      <w:tr w:rsidR="00500960" w:rsidRPr="00EB28F4" w14:paraId="58211C72" w14:textId="77777777" w:rsidTr="00500960">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04D5F7FB"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8月28日</w:t>
            </w:r>
          </w:p>
        </w:tc>
        <w:tc>
          <w:tcPr>
            <w:tcW w:w="7087" w:type="dxa"/>
            <w:tcBorders>
              <w:top w:val="single" w:sz="4" w:space="0" w:color="auto"/>
              <w:left w:val="nil"/>
              <w:bottom w:val="single" w:sz="4" w:space="0" w:color="auto"/>
              <w:right w:val="single" w:sz="4" w:space="0" w:color="000000"/>
            </w:tcBorders>
            <w:vAlign w:val="center"/>
          </w:tcPr>
          <w:p w14:paraId="1F9714A7"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第2回　堺市高次脳機能障害及びその関連障害に対する支援普及事業研修会</w:t>
            </w:r>
            <w:r w:rsidRPr="00EB28F4">
              <w:rPr>
                <w:rFonts w:ascii="HG丸ｺﾞｼｯｸM-PRO" w:eastAsia="HG丸ｺﾞｼｯｸM-PRO" w:hAnsi="HG丸ｺﾞｼｯｸM-PRO" w:hint="eastAsia"/>
                <w:color w:val="000000"/>
                <w:sz w:val="20"/>
                <w:szCs w:val="20"/>
              </w:rPr>
              <w:br/>
              <w:t>「画像診断から見る高次脳機能障害の支援」</w:t>
            </w:r>
          </w:p>
        </w:tc>
        <w:tc>
          <w:tcPr>
            <w:tcW w:w="1134" w:type="dxa"/>
            <w:tcBorders>
              <w:top w:val="single" w:sz="4" w:space="0" w:color="auto"/>
              <w:left w:val="nil"/>
              <w:bottom w:val="single" w:sz="4" w:space="0" w:color="auto"/>
              <w:right w:val="single" w:sz="4" w:space="0" w:color="000000"/>
            </w:tcBorders>
            <w:noWrap/>
            <w:vAlign w:val="center"/>
          </w:tcPr>
          <w:p w14:paraId="0200148D"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146</w:t>
            </w:r>
          </w:p>
        </w:tc>
      </w:tr>
      <w:tr w:rsidR="00500960" w:rsidRPr="00EB28F4" w14:paraId="0F5519A0" w14:textId="77777777" w:rsidTr="00500960">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094D163D"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r w:rsidRPr="00EB28F4">
              <w:rPr>
                <w:rFonts w:ascii="HG丸ｺﾞｼｯｸM-PRO" w:eastAsia="HG丸ｺﾞｼｯｸM-PRO" w:hAnsi="HG丸ｺﾞｼｯｸM-PRO" w:hint="eastAsia"/>
                <w:color w:val="000000"/>
                <w:sz w:val="20"/>
                <w:szCs w:val="20"/>
              </w:rPr>
              <w:t>11月11日～</w:t>
            </w:r>
          </w:p>
          <w:p w14:paraId="6D5ADDF3"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11月17日</w:t>
            </w:r>
          </w:p>
        </w:tc>
        <w:tc>
          <w:tcPr>
            <w:tcW w:w="7087" w:type="dxa"/>
            <w:tcBorders>
              <w:top w:val="single" w:sz="4" w:space="0" w:color="auto"/>
              <w:left w:val="nil"/>
              <w:bottom w:val="single" w:sz="4" w:space="0" w:color="auto"/>
              <w:right w:val="single" w:sz="4" w:space="0" w:color="000000"/>
            </w:tcBorders>
            <w:vAlign w:val="center"/>
          </w:tcPr>
          <w:p w14:paraId="5201B188" w14:textId="77777777" w:rsidR="00500960" w:rsidRPr="00EB28F4" w:rsidRDefault="00500960" w:rsidP="00F0219A">
            <w:pPr>
              <w:widowControl/>
              <w:ind w:leftChars="-252" w:left="-529" w:firstLineChars="266" w:firstLine="532"/>
              <w:jc w:val="center"/>
              <w:rPr>
                <w:rFonts w:ascii="HG丸ｺﾞｼｯｸM-PRO" w:eastAsia="HG丸ｺﾞｼｯｸM-PRO" w:hAnsi="HG丸ｺﾞｼｯｸM-PRO"/>
                <w:color w:val="000000"/>
                <w:sz w:val="20"/>
                <w:szCs w:val="20"/>
              </w:rPr>
            </w:pPr>
            <w:r w:rsidRPr="00EB28F4">
              <w:rPr>
                <w:rFonts w:ascii="HG丸ｺﾞｼｯｸM-PRO" w:eastAsia="HG丸ｺﾞｼｯｸM-PRO" w:hAnsi="HG丸ｺﾞｼｯｸM-PRO" w:hint="eastAsia"/>
                <w:color w:val="000000"/>
                <w:sz w:val="20"/>
                <w:szCs w:val="20"/>
              </w:rPr>
              <w:t>第3回　堺市高次脳機能障害及びその関連障害に対する支援普及事業研修会You Tube 限定配信「高次脳機能障害者の社会復帰・社会参加の実際</w:t>
            </w:r>
          </w:p>
          <w:p w14:paraId="26048ACB" w14:textId="77777777" w:rsidR="00500960" w:rsidRPr="00EB28F4" w:rsidRDefault="00500960" w:rsidP="00F0219A">
            <w:pPr>
              <w:widowControl/>
              <w:jc w:val="right"/>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～当事者と家族の声を集めて～」</w:t>
            </w:r>
          </w:p>
        </w:tc>
        <w:tc>
          <w:tcPr>
            <w:tcW w:w="1134" w:type="dxa"/>
            <w:tcBorders>
              <w:top w:val="single" w:sz="4" w:space="0" w:color="auto"/>
              <w:left w:val="nil"/>
              <w:bottom w:val="single" w:sz="4" w:space="0" w:color="auto"/>
              <w:right w:val="single" w:sz="4" w:space="0" w:color="000000"/>
            </w:tcBorders>
            <w:noWrap/>
            <w:vAlign w:val="center"/>
          </w:tcPr>
          <w:p w14:paraId="174D662A"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258</w:t>
            </w:r>
          </w:p>
        </w:tc>
      </w:tr>
      <w:tr w:rsidR="00500960" w:rsidRPr="00EB28F4" w14:paraId="0CEFC2F6" w14:textId="77777777" w:rsidTr="00500960">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4EC4C3B9"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lastRenderedPageBreak/>
              <w:t>2月15日</w:t>
            </w:r>
          </w:p>
        </w:tc>
        <w:tc>
          <w:tcPr>
            <w:tcW w:w="7087" w:type="dxa"/>
            <w:tcBorders>
              <w:top w:val="single" w:sz="4" w:space="0" w:color="auto"/>
              <w:left w:val="nil"/>
              <w:bottom w:val="single" w:sz="4" w:space="0" w:color="auto"/>
              <w:right w:val="single" w:sz="4" w:space="0" w:color="000000"/>
            </w:tcBorders>
            <w:vAlign w:val="center"/>
          </w:tcPr>
          <w:p w14:paraId="6D957DAD"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r w:rsidRPr="00EB28F4">
              <w:rPr>
                <w:rFonts w:ascii="HG丸ｺﾞｼｯｸM-PRO" w:eastAsia="HG丸ｺﾞｼｯｸM-PRO" w:hAnsi="HG丸ｺﾞｼｯｸM-PRO" w:hint="eastAsia"/>
                <w:color w:val="000000"/>
                <w:sz w:val="20"/>
                <w:szCs w:val="20"/>
              </w:rPr>
              <w:t>第4回　堺市高次脳機能障害及びその関連障害に対する支援普及事業研修会</w:t>
            </w:r>
            <w:r w:rsidRPr="00EB28F4">
              <w:rPr>
                <w:rFonts w:ascii="HG丸ｺﾞｼｯｸM-PRO" w:eastAsia="HG丸ｺﾞｼｯｸM-PRO" w:hAnsi="HG丸ｺﾞｼｯｸM-PRO" w:hint="eastAsia"/>
                <w:color w:val="000000"/>
                <w:sz w:val="20"/>
                <w:szCs w:val="20"/>
              </w:rPr>
              <w:br/>
              <w:t>「脳卒中後のイライラ、こだわりはなぜ起こる？</w:t>
            </w:r>
          </w:p>
          <w:p w14:paraId="1B033E27"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highlight w:val="yellow"/>
              </w:rPr>
            </w:pPr>
            <w:r w:rsidRPr="00EB28F4">
              <w:rPr>
                <w:rFonts w:ascii="HG丸ｺﾞｼｯｸM-PRO" w:eastAsia="HG丸ｺﾞｼｯｸM-PRO" w:hAnsi="HG丸ｺﾞｼｯｸM-PRO" w:hint="eastAsia"/>
                <w:color w:val="000000"/>
                <w:sz w:val="20"/>
                <w:szCs w:val="20"/>
              </w:rPr>
              <w:t>～その原因と明日から使える対応方法～」</w:t>
            </w:r>
          </w:p>
        </w:tc>
        <w:tc>
          <w:tcPr>
            <w:tcW w:w="1134" w:type="dxa"/>
            <w:tcBorders>
              <w:top w:val="single" w:sz="4" w:space="0" w:color="auto"/>
              <w:left w:val="nil"/>
              <w:bottom w:val="single" w:sz="4" w:space="0" w:color="auto"/>
              <w:right w:val="single" w:sz="4" w:space="0" w:color="000000"/>
            </w:tcBorders>
            <w:noWrap/>
            <w:vAlign w:val="center"/>
          </w:tcPr>
          <w:p w14:paraId="66740BA6"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highlight w:val="yellow"/>
              </w:rPr>
            </w:pPr>
            <w:r w:rsidRPr="00EB28F4">
              <w:rPr>
                <w:rFonts w:ascii="HG丸ｺﾞｼｯｸM-PRO" w:eastAsia="HG丸ｺﾞｼｯｸM-PRO" w:hAnsi="HG丸ｺﾞｼｯｸM-PRO" w:hint="eastAsia"/>
                <w:color w:val="000000"/>
                <w:sz w:val="20"/>
                <w:szCs w:val="20"/>
              </w:rPr>
              <w:t>72</w:t>
            </w:r>
          </w:p>
        </w:tc>
      </w:tr>
      <w:tr w:rsidR="00500960" w:rsidRPr="00EB28F4" w14:paraId="43606B9A" w14:textId="77777777" w:rsidTr="00500960">
        <w:trPr>
          <w:trHeight w:val="444"/>
        </w:trPr>
        <w:tc>
          <w:tcPr>
            <w:tcW w:w="9677" w:type="dxa"/>
            <w:gridSpan w:val="3"/>
            <w:tcBorders>
              <w:top w:val="single" w:sz="4" w:space="0" w:color="auto"/>
              <w:left w:val="single" w:sz="4" w:space="0" w:color="auto"/>
              <w:bottom w:val="single" w:sz="4" w:space="0" w:color="auto"/>
              <w:right w:val="single" w:sz="4" w:space="0" w:color="000000"/>
            </w:tcBorders>
            <w:noWrap/>
            <w:vAlign w:val="center"/>
          </w:tcPr>
          <w:p w14:paraId="6517212B"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出張勉強会</w:t>
            </w:r>
          </w:p>
        </w:tc>
      </w:tr>
      <w:tr w:rsidR="00500960" w:rsidRPr="00EB28F4" w14:paraId="5D818117" w14:textId="77777777" w:rsidTr="00500960">
        <w:trPr>
          <w:trHeight w:val="458"/>
        </w:trPr>
        <w:tc>
          <w:tcPr>
            <w:tcW w:w="1456" w:type="dxa"/>
            <w:tcBorders>
              <w:top w:val="single" w:sz="4" w:space="0" w:color="auto"/>
              <w:left w:val="single" w:sz="4" w:space="0" w:color="auto"/>
              <w:bottom w:val="single" w:sz="4" w:space="0" w:color="auto"/>
              <w:right w:val="single" w:sz="4" w:space="0" w:color="000000"/>
            </w:tcBorders>
            <w:noWrap/>
            <w:vAlign w:val="center"/>
          </w:tcPr>
          <w:p w14:paraId="650CCBE2"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開催日</w:t>
            </w:r>
          </w:p>
        </w:tc>
        <w:tc>
          <w:tcPr>
            <w:tcW w:w="7087" w:type="dxa"/>
            <w:tcBorders>
              <w:top w:val="single" w:sz="4" w:space="0" w:color="auto"/>
              <w:left w:val="single" w:sz="4" w:space="0" w:color="auto"/>
              <w:bottom w:val="single" w:sz="4" w:space="0" w:color="auto"/>
              <w:right w:val="single" w:sz="4" w:space="0" w:color="000000"/>
            </w:tcBorders>
            <w:vAlign w:val="center"/>
          </w:tcPr>
          <w:p w14:paraId="36F68E3F" w14:textId="77777777" w:rsidR="00500960" w:rsidRPr="00EB28F4" w:rsidRDefault="00500960" w:rsidP="00F0219A">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開催内容</w:t>
            </w:r>
          </w:p>
        </w:tc>
        <w:tc>
          <w:tcPr>
            <w:tcW w:w="1134" w:type="dxa"/>
            <w:tcBorders>
              <w:top w:val="single" w:sz="4" w:space="0" w:color="auto"/>
              <w:left w:val="nil"/>
              <w:bottom w:val="single" w:sz="4" w:space="0" w:color="auto"/>
              <w:right w:val="single" w:sz="4" w:space="0" w:color="000000"/>
            </w:tcBorders>
            <w:noWrap/>
            <w:vAlign w:val="center"/>
          </w:tcPr>
          <w:p w14:paraId="2BBBC501" w14:textId="77777777" w:rsidR="00500960" w:rsidRPr="00EB28F4" w:rsidRDefault="00500960" w:rsidP="00F0219A">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参加者数</w:t>
            </w:r>
          </w:p>
        </w:tc>
      </w:tr>
      <w:tr w:rsidR="00500960" w:rsidRPr="00EB28F4" w14:paraId="27F2E5D2" w14:textId="77777777" w:rsidTr="00500960">
        <w:trPr>
          <w:trHeight w:val="127"/>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C42455E"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6月17日</w:t>
            </w:r>
          </w:p>
        </w:tc>
        <w:tc>
          <w:tcPr>
            <w:tcW w:w="7087" w:type="dxa"/>
            <w:tcBorders>
              <w:top w:val="single" w:sz="4" w:space="0" w:color="auto"/>
              <w:left w:val="nil"/>
              <w:bottom w:val="single" w:sz="4" w:space="0" w:color="auto"/>
              <w:right w:val="single" w:sz="4" w:space="0" w:color="auto"/>
            </w:tcBorders>
            <w:vAlign w:val="center"/>
            <w:hideMark/>
          </w:tcPr>
          <w:p w14:paraId="256C0436"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S・Bケアサポート出張勉強会　第１回</w:t>
            </w:r>
            <w:r w:rsidRPr="00EB28F4">
              <w:rPr>
                <w:rFonts w:ascii="HG丸ｺﾞｼｯｸM-PRO" w:eastAsia="HG丸ｺﾞｼｯｸM-PRO" w:hAnsi="HG丸ｺﾞｼｯｸM-PRO" w:hint="eastAsia"/>
                <w:color w:val="000000"/>
                <w:sz w:val="20"/>
                <w:szCs w:val="20"/>
              </w:rPr>
              <w:br/>
              <w:t>「生活リハビリテーションセンターの役割」「高次脳機能障害とは」</w:t>
            </w:r>
          </w:p>
        </w:tc>
        <w:tc>
          <w:tcPr>
            <w:tcW w:w="1134" w:type="dxa"/>
            <w:tcBorders>
              <w:top w:val="single" w:sz="4" w:space="0" w:color="auto"/>
              <w:left w:val="nil"/>
              <w:bottom w:val="single" w:sz="4" w:space="0" w:color="auto"/>
              <w:right w:val="single" w:sz="4" w:space="0" w:color="000000"/>
            </w:tcBorders>
            <w:noWrap/>
            <w:vAlign w:val="center"/>
            <w:hideMark/>
          </w:tcPr>
          <w:p w14:paraId="3BEA5606"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12</w:t>
            </w:r>
          </w:p>
        </w:tc>
      </w:tr>
      <w:tr w:rsidR="00500960" w:rsidRPr="00EB28F4" w14:paraId="6019F798" w14:textId="77777777" w:rsidTr="00500960">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2C676143"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7月15日</w:t>
            </w:r>
          </w:p>
        </w:tc>
        <w:tc>
          <w:tcPr>
            <w:tcW w:w="7087" w:type="dxa"/>
            <w:tcBorders>
              <w:top w:val="single" w:sz="4" w:space="0" w:color="auto"/>
              <w:left w:val="nil"/>
              <w:bottom w:val="single" w:sz="4" w:space="0" w:color="auto"/>
              <w:right w:val="single" w:sz="4" w:space="0" w:color="000000"/>
            </w:tcBorders>
            <w:vAlign w:val="center"/>
            <w:hideMark/>
          </w:tcPr>
          <w:p w14:paraId="150B151E"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東区介護支援専門員資質向上研修（出張勉強会）</w:t>
            </w:r>
            <w:r w:rsidRPr="00EB28F4">
              <w:rPr>
                <w:rFonts w:ascii="HG丸ｺﾞｼｯｸM-PRO" w:eastAsia="HG丸ｺﾞｼｯｸM-PRO" w:hAnsi="HG丸ｺﾞｼｯｸM-PRO" w:hint="eastAsia"/>
                <w:color w:val="000000"/>
                <w:sz w:val="20"/>
                <w:szCs w:val="20"/>
              </w:rPr>
              <w:br/>
              <w:t>「高次脳機能障害の方の社会参加をめざして</w:t>
            </w:r>
            <w:r w:rsidRPr="00EB28F4">
              <w:rPr>
                <w:rFonts w:ascii="HG丸ｺﾞｼｯｸM-PRO" w:eastAsia="HG丸ｺﾞｼｯｸM-PRO" w:hAnsi="HG丸ｺﾞｼｯｸM-PRO" w:hint="eastAsia"/>
                <w:color w:val="000000"/>
                <w:sz w:val="20"/>
                <w:szCs w:val="20"/>
              </w:rPr>
              <w:br/>
              <w:t>― ２号被保険者の支援で悩んだ経験はありませんか ―」</w:t>
            </w:r>
          </w:p>
        </w:tc>
        <w:tc>
          <w:tcPr>
            <w:tcW w:w="1134" w:type="dxa"/>
            <w:tcBorders>
              <w:top w:val="single" w:sz="4" w:space="0" w:color="auto"/>
              <w:left w:val="nil"/>
              <w:bottom w:val="single" w:sz="4" w:space="0" w:color="auto"/>
              <w:right w:val="single" w:sz="4" w:space="0" w:color="000000"/>
            </w:tcBorders>
            <w:noWrap/>
            <w:vAlign w:val="center"/>
            <w:hideMark/>
          </w:tcPr>
          <w:p w14:paraId="6535E834"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77</w:t>
            </w:r>
          </w:p>
        </w:tc>
      </w:tr>
      <w:tr w:rsidR="00500960" w:rsidRPr="00EB28F4" w14:paraId="41B7CCDF" w14:textId="77777777" w:rsidTr="00500960">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5F3C60DA"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8月12日</w:t>
            </w:r>
          </w:p>
        </w:tc>
        <w:tc>
          <w:tcPr>
            <w:tcW w:w="7087" w:type="dxa"/>
            <w:tcBorders>
              <w:top w:val="single" w:sz="4" w:space="0" w:color="auto"/>
              <w:left w:val="nil"/>
              <w:bottom w:val="single" w:sz="4" w:space="0" w:color="auto"/>
              <w:right w:val="single" w:sz="4" w:space="0" w:color="000000"/>
            </w:tcBorders>
            <w:vAlign w:val="center"/>
            <w:hideMark/>
          </w:tcPr>
          <w:p w14:paraId="2A5C74D9"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リードケア出張勉強会 第１回</w:t>
            </w:r>
            <w:r w:rsidRPr="00EB28F4">
              <w:rPr>
                <w:rFonts w:ascii="HG丸ｺﾞｼｯｸM-PRO" w:eastAsia="HG丸ｺﾞｼｯｸM-PRO" w:hAnsi="HG丸ｺﾞｼｯｸM-PRO" w:hint="eastAsia"/>
                <w:color w:val="000000"/>
                <w:sz w:val="20"/>
                <w:szCs w:val="20"/>
              </w:rPr>
              <w:br/>
              <w:t>「生活リハビリテーションセンターの役割」「高次脳機能障害とは」</w:t>
            </w:r>
          </w:p>
        </w:tc>
        <w:tc>
          <w:tcPr>
            <w:tcW w:w="1134" w:type="dxa"/>
            <w:tcBorders>
              <w:top w:val="single" w:sz="4" w:space="0" w:color="auto"/>
              <w:left w:val="nil"/>
              <w:bottom w:val="single" w:sz="4" w:space="0" w:color="auto"/>
              <w:right w:val="single" w:sz="4" w:space="0" w:color="000000"/>
            </w:tcBorders>
            <w:noWrap/>
            <w:vAlign w:val="center"/>
            <w:hideMark/>
          </w:tcPr>
          <w:p w14:paraId="37FB60A8"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13</w:t>
            </w:r>
          </w:p>
        </w:tc>
      </w:tr>
      <w:tr w:rsidR="00500960" w:rsidRPr="00EB28F4" w14:paraId="7CB796B6" w14:textId="77777777" w:rsidTr="00500960">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33B578F"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8月19日</w:t>
            </w:r>
          </w:p>
        </w:tc>
        <w:tc>
          <w:tcPr>
            <w:tcW w:w="7087" w:type="dxa"/>
            <w:tcBorders>
              <w:top w:val="single" w:sz="4" w:space="0" w:color="auto"/>
              <w:left w:val="nil"/>
              <w:bottom w:val="single" w:sz="4" w:space="0" w:color="auto"/>
              <w:right w:val="single" w:sz="4" w:space="0" w:color="auto"/>
            </w:tcBorders>
            <w:vAlign w:val="center"/>
            <w:hideMark/>
          </w:tcPr>
          <w:p w14:paraId="569AECE7"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S・Bケアサポート出張勉強会　第2回</w:t>
            </w:r>
            <w:r w:rsidRPr="00EB28F4">
              <w:rPr>
                <w:rFonts w:ascii="HG丸ｺﾞｼｯｸM-PRO" w:eastAsia="HG丸ｺﾞｼｯｸM-PRO" w:hAnsi="HG丸ｺﾞｼｯｸM-PRO" w:hint="eastAsia"/>
                <w:color w:val="000000"/>
                <w:sz w:val="20"/>
                <w:szCs w:val="20"/>
              </w:rPr>
              <w:br/>
              <w:t>「脳卒中後の2号被保険者の支援～社会参加に向けた支援のポイント」</w:t>
            </w:r>
          </w:p>
        </w:tc>
        <w:tc>
          <w:tcPr>
            <w:tcW w:w="1134" w:type="dxa"/>
            <w:tcBorders>
              <w:top w:val="single" w:sz="4" w:space="0" w:color="auto"/>
              <w:left w:val="nil"/>
              <w:bottom w:val="single" w:sz="4" w:space="0" w:color="auto"/>
              <w:right w:val="single" w:sz="4" w:space="0" w:color="000000"/>
            </w:tcBorders>
            <w:noWrap/>
            <w:vAlign w:val="center"/>
            <w:hideMark/>
          </w:tcPr>
          <w:p w14:paraId="107F3F99"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7</w:t>
            </w:r>
          </w:p>
        </w:tc>
      </w:tr>
      <w:tr w:rsidR="00500960" w:rsidRPr="00EB28F4" w14:paraId="1A610CB8" w14:textId="77777777" w:rsidTr="00500960">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2A1DC4EC"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9月16日</w:t>
            </w:r>
          </w:p>
        </w:tc>
        <w:tc>
          <w:tcPr>
            <w:tcW w:w="7087" w:type="dxa"/>
            <w:tcBorders>
              <w:top w:val="single" w:sz="4" w:space="0" w:color="auto"/>
              <w:left w:val="nil"/>
              <w:bottom w:val="single" w:sz="4" w:space="0" w:color="auto"/>
              <w:right w:val="single" w:sz="4" w:space="0" w:color="auto"/>
            </w:tcBorders>
            <w:vAlign w:val="center"/>
            <w:hideMark/>
          </w:tcPr>
          <w:p w14:paraId="53184E80"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S・Bケアサポート出張勉強会　第3回</w:t>
            </w:r>
            <w:r w:rsidRPr="00EB28F4">
              <w:rPr>
                <w:rFonts w:ascii="HG丸ｺﾞｼｯｸM-PRO" w:eastAsia="HG丸ｺﾞｼｯｸM-PRO" w:hAnsi="HG丸ｺﾞｼｯｸM-PRO" w:hint="eastAsia"/>
                <w:color w:val="000000"/>
                <w:sz w:val="20"/>
                <w:szCs w:val="20"/>
              </w:rPr>
              <w:br/>
              <w:t>「福祉用具の活用」</w:t>
            </w:r>
          </w:p>
        </w:tc>
        <w:tc>
          <w:tcPr>
            <w:tcW w:w="1134" w:type="dxa"/>
            <w:tcBorders>
              <w:top w:val="single" w:sz="4" w:space="0" w:color="auto"/>
              <w:left w:val="nil"/>
              <w:bottom w:val="single" w:sz="4" w:space="0" w:color="auto"/>
              <w:right w:val="single" w:sz="4" w:space="0" w:color="000000"/>
            </w:tcBorders>
            <w:noWrap/>
            <w:vAlign w:val="center"/>
            <w:hideMark/>
          </w:tcPr>
          <w:p w14:paraId="66886A40"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12</w:t>
            </w:r>
          </w:p>
        </w:tc>
      </w:tr>
      <w:tr w:rsidR="00500960" w:rsidRPr="00EB28F4" w14:paraId="1C88BDAD" w14:textId="77777777" w:rsidTr="00500960">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18319ECD"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10月21日</w:t>
            </w:r>
          </w:p>
        </w:tc>
        <w:tc>
          <w:tcPr>
            <w:tcW w:w="7087" w:type="dxa"/>
            <w:tcBorders>
              <w:top w:val="single" w:sz="4" w:space="0" w:color="auto"/>
              <w:left w:val="nil"/>
              <w:bottom w:val="single" w:sz="4" w:space="0" w:color="auto"/>
              <w:right w:val="single" w:sz="4" w:space="0" w:color="auto"/>
            </w:tcBorders>
            <w:vAlign w:val="center"/>
            <w:hideMark/>
          </w:tcPr>
          <w:p w14:paraId="42A5DB8A"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S・Bケアサポート出張勉強会　第4回</w:t>
            </w:r>
            <w:r w:rsidRPr="00EB28F4">
              <w:rPr>
                <w:rFonts w:ascii="HG丸ｺﾞｼｯｸM-PRO" w:eastAsia="HG丸ｺﾞｼｯｸM-PRO" w:hAnsi="HG丸ｺﾞｼｯｸM-PRO" w:hint="eastAsia"/>
                <w:color w:val="000000"/>
                <w:sz w:val="20"/>
                <w:szCs w:val="20"/>
              </w:rPr>
              <w:br/>
              <w:t>「障害福祉サービスと社会保障制度について」</w:t>
            </w:r>
          </w:p>
        </w:tc>
        <w:tc>
          <w:tcPr>
            <w:tcW w:w="1134" w:type="dxa"/>
            <w:tcBorders>
              <w:top w:val="single" w:sz="4" w:space="0" w:color="auto"/>
              <w:left w:val="nil"/>
              <w:bottom w:val="single" w:sz="4" w:space="0" w:color="auto"/>
              <w:right w:val="single" w:sz="4" w:space="0" w:color="000000"/>
            </w:tcBorders>
            <w:noWrap/>
            <w:vAlign w:val="center"/>
            <w:hideMark/>
          </w:tcPr>
          <w:p w14:paraId="6FE41865"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10</w:t>
            </w:r>
          </w:p>
        </w:tc>
      </w:tr>
      <w:tr w:rsidR="00500960" w:rsidRPr="00EB28F4" w14:paraId="2D855CF3" w14:textId="77777777" w:rsidTr="00500960">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4E14760"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11月18日</w:t>
            </w:r>
          </w:p>
        </w:tc>
        <w:tc>
          <w:tcPr>
            <w:tcW w:w="7087" w:type="dxa"/>
            <w:tcBorders>
              <w:top w:val="single" w:sz="4" w:space="0" w:color="auto"/>
              <w:left w:val="nil"/>
              <w:bottom w:val="single" w:sz="4" w:space="0" w:color="auto"/>
              <w:right w:val="single" w:sz="4" w:space="0" w:color="auto"/>
            </w:tcBorders>
            <w:vAlign w:val="center"/>
            <w:hideMark/>
          </w:tcPr>
          <w:p w14:paraId="117C0A31"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S・Bケアサポート出張勉強会　第5回</w:t>
            </w:r>
            <w:r w:rsidRPr="00EB28F4">
              <w:rPr>
                <w:rFonts w:ascii="HG丸ｺﾞｼｯｸM-PRO" w:eastAsia="HG丸ｺﾞｼｯｸM-PRO" w:hAnsi="HG丸ｺﾞｼｯｸM-PRO" w:hint="eastAsia"/>
                <w:color w:val="000000"/>
                <w:sz w:val="20"/>
                <w:szCs w:val="20"/>
              </w:rPr>
              <w:br/>
              <w:t>「事例検討会」</w:t>
            </w:r>
          </w:p>
        </w:tc>
        <w:tc>
          <w:tcPr>
            <w:tcW w:w="1134" w:type="dxa"/>
            <w:tcBorders>
              <w:top w:val="single" w:sz="4" w:space="0" w:color="auto"/>
              <w:left w:val="nil"/>
              <w:bottom w:val="single" w:sz="4" w:space="0" w:color="auto"/>
              <w:right w:val="single" w:sz="4" w:space="0" w:color="000000"/>
            </w:tcBorders>
            <w:noWrap/>
            <w:vAlign w:val="center"/>
            <w:hideMark/>
          </w:tcPr>
          <w:p w14:paraId="5E9FA4E2"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9</w:t>
            </w:r>
          </w:p>
        </w:tc>
      </w:tr>
      <w:tr w:rsidR="00500960" w:rsidRPr="00EB28F4" w14:paraId="5AF43E36" w14:textId="77777777" w:rsidTr="00500960">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704BB0DD"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11月25日</w:t>
            </w:r>
          </w:p>
        </w:tc>
        <w:tc>
          <w:tcPr>
            <w:tcW w:w="7087" w:type="dxa"/>
            <w:tcBorders>
              <w:top w:val="single" w:sz="4" w:space="0" w:color="auto"/>
              <w:left w:val="nil"/>
              <w:bottom w:val="single" w:sz="4" w:space="0" w:color="auto"/>
              <w:right w:val="single" w:sz="4" w:space="0" w:color="000000"/>
            </w:tcBorders>
            <w:vAlign w:val="center"/>
            <w:hideMark/>
          </w:tcPr>
          <w:p w14:paraId="22CCFF47"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リードケア出張勉強会　第２回</w:t>
            </w:r>
            <w:r w:rsidRPr="00EB28F4">
              <w:rPr>
                <w:rFonts w:ascii="HG丸ｺﾞｼｯｸM-PRO" w:eastAsia="HG丸ｺﾞｼｯｸM-PRO" w:hAnsi="HG丸ｺﾞｼｯｸM-PRO" w:hint="eastAsia"/>
                <w:color w:val="000000"/>
                <w:sz w:val="20"/>
                <w:szCs w:val="20"/>
              </w:rPr>
              <w:br/>
              <w:t>「事例検討 ～適切な対応と支援者が知っておきたい事～」</w:t>
            </w:r>
          </w:p>
        </w:tc>
        <w:tc>
          <w:tcPr>
            <w:tcW w:w="1134" w:type="dxa"/>
            <w:tcBorders>
              <w:top w:val="single" w:sz="4" w:space="0" w:color="auto"/>
              <w:left w:val="nil"/>
              <w:bottom w:val="single" w:sz="4" w:space="0" w:color="auto"/>
              <w:right w:val="single" w:sz="4" w:space="0" w:color="000000"/>
            </w:tcBorders>
            <w:noWrap/>
            <w:vAlign w:val="center"/>
            <w:hideMark/>
          </w:tcPr>
          <w:p w14:paraId="2D6A1D56"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13</w:t>
            </w:r>
          </w:p>
        </w:tc>
      </w:tr>
      <w:tr w:rsidR="00500960" w:rsidRPr="00EB28F4" w14:paraId="371BA319" w14:textId="77777777" w:rsidTr="00500960">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670392E1"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2月2日</w:t>
            </w:r>
          </w:p>
        </w:tc>
        <w:tc>
          <w:tcPr>
            <w:tcW w:w="7087" w:type="dxa"/>
            <w:tcBorders>
              <w:top w:val="single" w:sz="4" w:space="0" w:color="auto"/>
              <w:left w:val="nil"/>
              <w:bottom w:val="single" w:sz="4" w:space="0" w:color="auto"/>
              <w:right w:val="single" w:sz="4" w:space="0" w:color="000000"/>
            </w:tcBorders>
            <w:vAlign w:val="center"/>
            <w:hideMark/>
          </w:tcPr>
          <w:p w14:paraId="0F26A5D9" w14:textId="77777777" w:rsidR="00500960" w:rsidRPr="00EB28F4" w:rsidRDefault="00500960" w:rsidP="00F0219A">
            <w:pPr>
              <w:widowControl/>
              <w:jc w:val="center"/>
              <w:rPr>
                <w:rFonts w:ascii="HG丸ｺﾞｼｯｸM-PRO" w:eastAsia="HG丸ｺﾞｼｯｸM-PRO" w:hAnsi="HG丸ｺﾞｼｯｸM-PRO"/>
                <w:color w:val="000000" w:themeColor="text1"/>
                <w:sz w:val="20"/>
                <w:szCs w:val="20"/>
              </w:rPr>
            </w:pPr>
            <w:r w:rsidRPr="00EB28F4">
              <w:rPr>
                <w:rFonts w:ascii="HG丸ｺﾞｼｯｸM-PRO" w:eastAsia="HG丸ｺﾞｼｯｸM-PRO" w:hAnsi="HG丸ｺﾞｼｯｸM-PRO" w:hint="eastAsia"/>
                <w:color w:val="000000"/>
                <w:sz w:val="20"/>
                <w:szCs w:val="20"/>
              </w:rPr>
              <w:t>エルチャレンジ出張勉強会</w:t>
            </w:r>
            <w:r w:rsidRPr="00EB28F4">
              <w:rPr>
                <w:rFonts w:ascii="HG丸ｺﾞｼｯｸM-PRO" w:eastAsia="HG丸ｺﾞｼｯｸM-PRO" w:hAnsi="HG丸ｺﾞｼｯｸM-PRO" w:hint="eastAsia"/>
                <w:color w:val="000000"/>
                <w:sz w:val="20"/>
                <w:szCs w:val="20"/>
              </w:rPr>
              <w:br/>
              <w:t>「高次脳機能障害の理解と対応方法」</w:t>
            </w:r>
          </w:p>
        </w:tc>
        <w:tc>
          <w:tcPr>
            <w:tcW w:w="1134" w:type="dxa"/>
            <w:tcBorders>
              <w:top w:val="single" w:sz="4" w:space="0" w:color="auto"/>
              <w:left w:val="nil"/>
              <w:bottom w:val="single" w:sz="4" w:space="0" w:color="auto"/>
              <w:right w:val="single" w:sz="4" w:space="0" w:color="000000"/>
            </w:tcBorders>
            <w:noWrap/>
            <w:vAlign w:val="center"/>
            <w:hideMark/>
          </w:tcPr>
          <w:p w14:paraId="58B51CB8" w14:textId="77777777" w:rsidR="00500960" w:rsidRPr="00EB28F4" w:rsidRDefault="00500960" w:rsidP="00F0219A">
            <w:pPr>
              <w:widowControl/>
              <w:jc w:val="center"/>
              <w:rPr>
                <w:rFonts w:ascii="HG丸ｺﾞｼｯｸM-PRO" w:eastAsia="HG丸ｺﾞｼｯｸM-PRO" w:hAnsi="HG丸ｺﾞｼｯｸM-PRO" w:cs="ＭＳ Ｐゴシック"/>
                <w:color w:val="000000" w:themeColor="text1"/>
                <w:kern w:val="0"/>
                <w:sz w:val="20"/>
                <w:szCs w:val="20"/>
              </w:rPr>
            </w:pPr>
            <w:r w:rsidRPr="00EB28F4">
              <w:rPr>
                <w:rFonts w:ascii="HG丸ｺﾞｼｯｸM-PRO" w:eastAsia="HG丸ｺﾞｼｯｸM-PRO" w:hAnsi="HG丸ｺﾞｼｯｸM-PRO" w:hint="eastAsia"/>
                <w:color w:val="000000"/>
                <w:sz w:val="20"/>
                <w:szCs w:val="20"/>
              </w:rPr>
              <w:t>20</w:t>
            </w:r>
          </w:p>
        </w:tc>
      </w:tr>
    </w:tbl>
    <w:p w14:paraId="74087D6A" w14:textId="3358A8B8" w:rsidR="006401ED" w:rsidRPr="005314AC" w:rsidRDefault="006401ED" w:rsidP="006401ED">
      <w:pP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Ｐゴシック" w:hint="eastAsia"/>
          <w:color w:val="000000" w:themeColor="text1"/>
          <w:kern w:val="0"/>
          <w:sz w:val="20"/>
          <w:szCs w:val="20"/>
        </w:rPr>
        <w:t xml:space="preserve">研修会・勉強会述べ参加者数　</w:t>
      </w:r>
      <w:r w:rsidR="00FE3DD7" w:rsidRPr="005314AC">
        <w:rPr>
          <w:rFonts w:ascii="HG丸ｺﾞｼｯｸM-PRO" w:eastAsia="HG丸ｺﾞｼｯｸM-PRO" w:hAnsi="HG丸ｺﾞｼｯｸM-PRO" w:cs="ＭＳ Ｐゴシック" w:hint="eastAsia"/>
          <w:color w:val="000000" w:themeColor="text1"/>
          <w:kern w:val="0"/>
          <w:sz w:val="20"/>
          <w:szCs w:val="20"/>
        </w:rPr>
        <w:t>719</w:t>
      </w:r>
      <w:r w:rsidRPr="005314AC">
        <w:rPr>
          <w:rFonts w:ascii="HG丸ｺﾞｼｯｸM-PRO" w:eastAsia="HG丸ｺﾞｼｯｸM-PRO" w:hAnsi="HG丸ｺﾞｼｯｸM-PRO" w:cs="ＭＳ Ｐゴシック" w:hint="eastAsia"/>
          <w:color w:val="000000" w:themeColor="text1"/>
          <w:kern w:val="0"/>
          <w:sz w:val="20"/>
          <w:szCs w:val="20"/>
        </w:rPr>
        <w:t>人</w:t>
      </w:r>
    </w:p>
    <w:p w14:paraId="541E5987" w14:textId="77777777" w:rsidR="00267CD6" w:rsidRPr="005314AC" w:rsidRDefault="00267CD6" w:rsidP="0084671D">
      <w:pPr>
        <w:rPr>
          <w:rFonts w:ascii="HG丸ｺﾞｼｯｸM-PRO" w:eastAsia="HG丸ｺﾞｼｯｸM-PRO" w:hAnsi="HG丸ｺﾞｼｯｸM-PRO" w:cs="ＭＳ Ｐゴシック"/>
          <w:color w:val="000000"/>
          <w:kern w:val="0"/>
          <w:sz w:val="20"/>
          <w:szCs w:val="20"/>
        </w:rPr>
      </w:pPr>
    </w:p>
    <w:p w14:paraId="2B5D6AC8" w14:textId="405F2FFA" w:rsidR="0084671D" w:rsidRPr="005314AC" w:rsidRDefault="0084671D" w:rsidP="0084671D">
      <w:pPr>
        <w:rPr>
          <w:rFonts w:ascii="HG丸ｺﾞｼｯｸM-PRO" w:eastAsia="HG丸ｺﾞｼｯｸM-PRO" w:hAnsi="HG丸ｺﾞｼｯｸM-PRO" w:cs="ＭＳ Ｐゴシック"/>
          <w:color w:val="000000"/>
          <w:kern w:val="0"/>
          <w:szCs w:val="20"/>
        </w:rPr>
      </w:pPr>
      <w:r w:rsidRPr="005314AC">
        <w:rPr>
          <w:rFonts w:ascii="HG丸ｺﾞｼｯｸM-PRO" w:eastAsia="HG丸ｺﾞｼｯｸM-PRO" w:hAnsi="HG丸ｺﾞｼｯｸM-PRO" w:cs="ＭＳ Ｐゴシック" w:hint="eastAsia"/>
          <w:color w:val="000000"/>
          <w:kern w:val="0"/>
          <w:szCs w:val="20"/>
        </w:rPr>
        <w:t>③ 視察・研修の受入れ（他機関からの依頼対応）</w:t>
      </w:r>
    </w:p>
    <w:tbl>
      <w:tblPr>
        <w:tblStyle w:val="a9"/>
        <w:tblW w:w="0" w:type="auto"/>
        <w:tblInd w:w="0" w:type="dxa"/>
        <w:tblLook w:val="04A0" w:firstRow="1" w:lastRow="0" w:firstColumn="1" w:lastColumn="0" w:noHBand="0" w:noVBand="1"/>
      </w:tblPr>
      <w:tblGrid>
        <w:gridCol w:w="1413"/>
        <w:gridCol w:w="7091"/>
        <w:gridCol w:w="1232"/>
      </w:tblGrid>
      <w:tr w:rsidR="00697E40" w:rsidRPr="005314AC" w14:paraId="11A717B2" w14:textId="77777777" w:rsidTr="00F5772F">
        <w:trPr>
          <w:trHeight w:val="331"/>
        </w:trPr>
        <w:tc>
          <w:tcPr>
            <w:tcW w:w="9736" w:type="dxa"/>
            <w:gridSpan w:val="3"/>
            <w:tcBorders>
              <w:top w:val="single" w:sz="4" w:space="0" w:color="auto"/>
              <w:left w:val="single" w:sz="4" w:space="0" w:color="auto"/>
              <w:bottom w:val="single" w:sz="4" w:space="0" w:color="auto"/>
              <w:right w:val="single" w:sz="4" w:space="0" w:color="auto"/>
            </w:tcBorders>
            <w:noWrap/>
            <w:vAlign w:val="center"/>
            <w:hideMark/>
          </w:tcPr>
          <w:p w14:paraId="602BF6C7" w14:textId="77777777" w:rsidR="00697E40" w:rsidRPr="005314AC" w:rsidRDefault="00697E40">
            <w:pPr>
              <w:jc w:val="center"/>
              <w:rPr>
                <w:rFonts w:ascii="HG丸ｺﾞｼｯｸM-PRO" w:eastAsia="HG丸ｺﾞｼｯｸM-PRO" w:hAnsi="HG丸ｺﾞｼｯｸM-PRO" w:cs="ＭＳ Ｐゴシック"/>
                <w:color w:val="000000" w:themeColor="text1"/>
                <w:kern w:val="0"/>
                <w:szCs w:val="20"/>
              </w:rPr>
            </w:pPr>
            <w:r w:rsidRPr="005314AC">
              <w:rPr>
                <w:rFonts w:ascii="HG丸ｺﾞｼｯｸM-PRO" w:eastAsia="HG丸ｺﾞｼｯｸM-PRO" w:hAnsi="HG丸ｺﾞｼｯｸM-PRO" w:cs="ＭＳ Ｐゴシック" w:hint="eastAsia"/>
                <w:color w:val="000000" w:themeColor="text1"/>
                <w:kern w:val="0"/>
                <w:szCs w:val="20"/>
              </w:rPr>
              <w:t>視察・見学</w:t>
            </w:r>
          </w:p>
        </w:tc>
      </w:tr>
      <w:tr w:rsidR="00697E40" w:rsidRPr="005314AC" w14:paraId="73BF883E" w14:textId="77777777" w:rsidTr="00EB28F4">
        <w:trPr>
          <w:trHeight w:val="331"/>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244D49D" w14:textId="77777777" w:rsidR="00697E40" w:rsidRPr="005314AC" w:rsidRDefault="00697E40">
            <w:pPr>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Ｐゴシック" w:hint="eastAsia"/>
                <w:color w:val="000000" w:themeColor="text1"/>
                <w:kern w:val="0"/>
                <w:sz w:val="20"/>
                <w:szCs w:val="20"/>
              </w:rPr>
              <w:t>開催日</w:t>
            </w:r>
          </w:p>
        </w:tc>
        <w:tc>
          <w:tcPr>
            <w:tcW w:w="7091" w:type="dxa"/>
            <w:tcBorders>
              <w:top w:val="single" w:sz="4" w:space="0" w:color="auto"/>
              <w:left w:val="single" w:sz="4" w:space="0" w:color="auto"/>
              <w:bottom w:val="single" w:sz="4" w:space="0" w:color="auto"/>
              <w:right w:val="single" w:sz="4" w:space="0" w:color="auto"/>
            </w:tcBorders>
            <w:noWrap/>
            <w:vAlign w:val="center"/>
            <w:hideMark/>
          </w:tcPr>
          <w:p w14:paraId="359D79C8" w14:textId="77777777" w:rsidR="00697E40" w:rsidRPr="005314AC" w:rsidRDefault="00697E40">
            <w:pPr>
              <w:jc w:val="center"/>
              <w:rPr>
                <w:rFonts w:ascii="HG丸ｺﾞｼｯｸM-PRO" w:eastAsia="HG丸ｺﾞｼｯｸM-PRO" w:hAnsi="HG丸ｺﾞｼｯｸM-PRO" w:cs="ＭＳ Ｐゴシック"/>
                <w:color w:val="000000" w:themeColor="text1"/>
                <w:kern w:val="0"/>
                <w:szCs w:val="20"/>
              </w:rPr>
            </w:pPr>
            <w:r w:rsidRPr="005314AC">
              <w:rPr>
                <w:rFonts w:ascii="HG丸ｺﾞｼｯｸM-PRO" w:eastAsia="HG丸ｺﾞｼｯｸM-PRO" w:hAnsi="HG丸ｺﾞｼｯｸM-PRO" w:cs="ＭＳ Ｐゴシック" w:hint="eastAsia"/>
                <w:color w:val="000000" w:themeColor="text1"/>
                <w:kern w:val="0"/>
                <w:szCs w:val="20"/>
              </w:rPr>
              <w:t>開催内容</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555B2F6" w14:textId="77777777" w:rsidR="00697E40" w:rsidRPr="005314AC" w:rsidRDefault="00697E40">
            <w:pPr>
              <w:jc w:val="center"/>
              <w:rPr>
                <w:rFonts w:ascii="HG丸ｺﾞｼｯｸM-PRO" w:eastAsia="HG丸ｺﾞｼｯｸM-PRO" w:hAnsi="HG丸ｺﾞｼｯｸM-PRO" w:cs="ＭＳ Ｐゴシック"/>
                <w:color w:val="000000" w:themeColor="text1"/>
                <w:kern w:val="0"/>
                <w:szCs w:val="20"/>
              </w:rPr>
            </w:pPr>
            <w:r w:rsidRPr="005314AC">
              <w:rPr>
                <w:rFonts w:ascii="HG丸ｺﾞｼｯｸM-PRO" w:eastAsia="HG丸ｺﾞｼｯｸM-PRO" w:hAnsi="HG丸ｺﾞｼｯｸM-PRO" w:cs="ＭＳ Ｐゴシック" w:hint="eastAsia"/>
                <w:color w:val="000000" w:themeColor="text1"/>
                <w:kern w:val="0"/>
                <w:szCs w:val="20"/>
              </w:rPr>
              <w:t>参加者数</w:t>
            </w:r>
          </w:p>
        </w:tc>
      </w:tr>
      <w:tr w:rsidR="00FE3DD7" w:rsidRPr="005314AC" w14:paraId="446BB741" w14:textId="77777777" w:rsidTr="00EB28F4">
        <w:trPr>
          <w:trHeight w:val="213"/>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15DA9C8D" w14:textId="57D2B8EE"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4</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21</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7EB48198" w14:textId="00246A6C"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明朝" w:hint="eastAsia"/>
                <w:color w:val="000000"/>
                <w:sz w:val="20"/>
                <w:szCs w:val="20"/>
              </w:rPr>
              <w:t>花王カスタマーマーケティング株式会社視察（復職支援について）</w:t>
            </w:r>
          </w:p>
        </w:tc>
        <w:tc>
          <w:tcPr>
            <w:tcW w:w="1232" w:type="dxa"/>
            <w:tcBorders>
              <w:top w:val="single" w:sz="4" w:space="0" w:color="auto"/>
              <w:left w:val="nil"/>
              <w:bottom w:val="single" w:sz="4" w:space="0" w:color="auto"/>
              <w:right w:val="single" w:sz="4" w:space="0" w:color="000000"/>
            </w:tcBorders>
            <w:noWrap/>
            <w:vAlign w:val="center"/>
            <w:hideMark/>
          </w:tcPr>
          <w:p w14:paraId="6DDCA325" w14:textId="5161FEEE"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5</w:t>
            </w:r>
          </w:p>
        </w:tc>
      </w:tr>
      <w:tr w:rsidR="00FE3DD7" w:rsidRPr="005314AC" w14:paraId="0A90CA44" w14:textId="77777777" w:rsidTr="00EB28F4">
        <w:trPr>
          <w:trHeight w:val="261"/>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73621958" w14:textId="7147345D"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5</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12</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157331EB" w14:textId="3FD5D8B2"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明朝" w:hint="eastAsia"/>
                <w:color w:val="000000"/>
                <w:sz w:val="20"/>
                <w:szCs w:val="20"/>
              </w:rPr>
              <w:t>デイサービス「リハビリ</w:t>
            </w:r>
            <w:r w:rsidRPr="005314AC">
              <w:rPr>
                <w:rFonts w:ascii="HG丸ｺﾞｼｯｸM-PRO" w:eastAsia="HG丸ｺﾞｼｯｸM-PRO" w:hAnsi="HG丸ｺﾞｼｯｸM-PRO" w:hint="eastAsia"/>
                <w:color w:val="000000"/>
                <w:sz w:val="20"/>
                <w:szCs w:val="20"/>
              </w:rPr>
              <w:t>Go</w:t>
            </w:r>
            <w:r w:rsidRPr="005314AC">
              <w:rPr>
                <w:rFonts w:ascii="HG丸ｺﾞｼｯｸM-PRO" w:eastAsia="HG丸ｺﾞｼｯｸM-PRO" w:hAnsi="HG丸ｺﾞｼｯｸM-PRO" w:cs="ＭＳ 明朝" w:hint="eastAsia"/>
                <w:color w:val="000000"/>
                <w:sz w:val="20"/>
                <w:szCs w:val="20"/>
              </w:rPr>
              <w:t>」（泉大津市）施設見学</w:t>
            </w:r>
          </w:p>
        </w:tc>
        <w:tc>
          <w:tcPr>
            <w:tcW w:w="1232" w:type="dxa"/>
            <w:tcBorders>
              <w:top w:val="single" w:sz="4" w:space="0" w:color="auto"/>
              <w:left w:val="nil"/>
              <w:bottom w:val="single" w:sz="4" w:space="0" w:color="auto"/>
              <w:right w:val="single" w:sz="4" w:space="0" w:color="000000"/>
            </w:tcBorders>
            <w:noWrap/>
            <w:vAlign w:val="center"/>
            <w:hideMark/>
          </w:tcPr>
          <w:p w14:paraId="7F4EBC0A" w14:textId="7FCC74DD"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1</w:t>
            </w:r>
          </w:p>
        </w:tc>
      </w:tr>
      <w:tr w:rsidR="00FE3DD7" w:rsidRPr="005314AC" w14:paraId="73BA87CE" w14:textId="77777777" w:rsidTr="00EB28F4">
        <w:trPr>
          <w:trHeight w:val="302"/>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6FAC4547" w14:textId="2A65513A"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6</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28</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3EEAA5EF" w14:textId="28E42250"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なやクリニック　作業療法士プログラム見学</w:t>
            </w:r>
          </w:p>
        </w:tc>
        <w:tc>
          <w:tcPr>
            <w:tcW w:w="1232" w:type="dxa"/>
            <w:tcBorders>
              <w:top w:val="single" w:sz="4" w:space="0" w:color="auto"/>
              <w:left w:val="nil"/>
              <w:bottom w:val="single" w:sz="4" w:space="0" w:color="auto"/>
              <w:right w:val="single" w:sz="4" w:space="0" w:color="000000"/>
            </w:tcBorders>
            <w:noWrap/>
            <w:vAlign w:val="center"/>
            <w:hideMark/>
          </w:tcPr>
          <w:p w14:paraId="4AECA674" w14:textId="042179EB"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w:t>
            </w:r>
          </w:p>
        </w:tc>
      </w:tr>
      <w:tr w:rsidR="00FE3DD7" w:rsidRPr="005314AC" w14:paraId="1C10F5CF" w14:textId="77777777" w:rsidTr="00EB28F4">
        <w:trPr>
          <w:trHeight w:val="167"/>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55F8D79B" w14:textId="566F5CAA"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8</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1</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46743332" w14:textId="60EE000E"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明朝" w:hint="eastAsia"/>
                <w:color w:val="000000"/>
                <w:sz w:val="20"/>
                <w:szCs w:val="20"/>
              </w:rPr>
              <w:t>堺市中堅教諭等資質向上研修プログラム</w:t>
            </w:r>
            <w:r w:rsidRPr="005314AC">
              <w:rPr>
                <w:rFonts w:ascii="HG丸ｺﾞｼｯｸM-PRO" w:eastAsia="HG丸ｺﾞｼｯｸM-PRO" w:hAnsi="HG丸ｺﾞｼｯｸM-PRO" w:hint="eastAsia"/>
                <w:color w:val="000000"/>
                <w:sz w:val="20"/>
                <w:szCs w:val="20"/>
              </w:rPr>
              <w:br/>
            </w:r>
            <w:r w:rsidRPr="005314AC">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noWrap/>
            <w:vAlign w:val="center"/>
            <w:hideMark/>
          </w:tcPr>
          <w:p w14:paraId="72DCCF7D" w14:textId="7956D508"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8</w:t>
            </w:r>
          </w:p>
        </w:tc>
      </w:tr>
      <w:tr w:rsidR="00FE3DD7" w:rsidRPr="005314AC" w14:paraId="33E55B80" w14:textId="77777777" w:rsidTr="00EB28F4">
        <w:trPr>
          <w:trHeight w:val="674"/>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51B2C25E" w14:textId="56A4230F"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8</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4</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51D76484" w14:textId="7F1497A5"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堺市中堅教諭等資質向上研修プログラム</w:t>
            </w:r>
            <w:r w:rsidRPr="005314AC">
              <w:rPr>
                <w:rFonts w:ascii="HG丸ｺﾞｼｯｸM-PRO" w:eastAsia="HG丸ｺﾞｼｯｸM-PRO" w:hAnsi="HG丸ｺﾞｼｯｸM-PRO" w:hint="eastAsia"/>
                <w:color w:val="000000"/>
                <w:sz w:val="20"/>
                <w:szCs w:val="20"/>
              </w:rPr>
              <w:br/>
            </w:r>
            <w:r w:rsidRPr="005314AC">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noWrap/>
            <w:vAlign w:val="center"/>
            <w:hideMark/>
          </w:tcPr>
          <w:p w14:paraId="4F380A06" w14:textId="36672E69" w:rsidR="00FE3DD7" w:rsidRPr="005314AC" w:rsidRDefault="00FE3DD7" w:rsidP="00FE3DD7">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7</w:t>
            </w:r>
          </w:p>
        </w:tc>
      </w:tr>
      <w:tr w:rsidR="00FE3DD7" w:rsidRPr="005314AC" w14:paraId="4380322E" w14:textId="77777777" w:rsidTr="00EB28F4">
        <w:trPr>
          <w:trHeight w:val="87"/>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00F416BE" w14:textId="690AAFF3"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8</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14</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2F193750" w14:textId="3C31EE37"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明朝" w:hint="eastAsia"/>
                <w:color w:val="000000"/>
                <w:sz w:val="20"/>
                <w:szCs w:val="20"/>
              </w:rPr>
              <w:t>相談支援セター　てぃっく　施設見学</w:t>
            </w:r>
          </w:p>
        </w:tc>
        <w:tc>
          <w:tcPr>
            <w:tcW w:w="1232" w:type="dxa"/>
            <w:tcBorders>
              <w:top w:val="single" w:sz="4" w:space="0" w:color="auto"/>
              <w:left w:val="nil"/>
              <w:bottom w:val="single" w:sz="4" w:space="0" w:color="auto"/>
              <w:right w:val="single" w:sz="4" w:space="0" w:color="000000"/>
            </w:tcBorders>
            <w:noWrap/>
            <w:vAlign w:val="center"/>
            <w:hideMark/>
          </w:tcPr>
          <w:p w14:paraId="756BCC0E" w14:textId="42E1FD37"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1</w:t>
            </w:r>
          </w:p>
        </w:tc>
      </w:tr>
      <w:tr w:rsidR="00FE3DD7" w:rsidRPr="005314AC" w14:paraId="3E43D466" w14:textId="77777777" w:rsidTr="00EB28F4">
        <w:trPr>
          <w:trHeight w:val="415"/>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2811DEF6" w14:textId="304A778B"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9</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27</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50A34B73" w14:textId="1F494A49"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23924A94" w14:textId="5819CE72" w:rsidR="00FE3DD7" w:rsidRPr="005314AC" w:rsidRDefault="00FE3DD7" w:rsidP="00FE3DD7">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2</w:t>
            </w:r>
          </w:p>
        </w:tc>
      </w:tr>
      <w:tr w:rsidR="00F5772F" w:rsidRPr="005314AC" w14:paraId="113A501F" w14:textId="77777777" w:rsidTr="00EB28F4">
        <w:trPr>
          <w:trHeight w:val="415"/>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405D8097"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lastRenderedPageBreak/>
              <w:t>9</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28</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5E1AFC6B"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4C526D5C"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3</w:t>
            </w:r>
          </w:p>
        </w:tc>
      </w:tr>
      <w:tr w:rsidR="00F5772F" w:rsidRPr="005314AC" w14:paraId="6D7D672E" w14:textId="77777777" w:rsidTr="00EB28F4">
        <w:trPr>
          <w:trHeight w:val="415"/>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052065BF"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11</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8</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46EBF181"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649CC6A4"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2</w:t>
            </w:r>
          </w:p>
        </w:tc>
      </w:tr>
      <w:tr w:rsidR="00F5772F" w:rsidRPr="005314AC" w14:paraId="1D415CC0" w14:textId="77777777" w:rsidTr="00EB28F4">
        <w:trPr>
          <w:trHeight w:val="42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7EEC353C"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11</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9</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46C343CB"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4C0CAC78"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4</w:t>
            </w:r>
          </w:p>
        </w:tc>
      </w:tr>
      <w:tr w:rsidR="00F5772F" w:rsidRPr="005314AC" w14:paraId="00AA7C1E" w14:textId="77777777" w:rsidTr="00EB28F4">
        <w:trPr>
          <w:trHeight w:val="412"/>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6F8FED77"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11</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29</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7F95E583"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3492D963"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2</w:t>
            </w:r>
          </w:p>
        </w:tc>
      </w:tr>
      <w:tr w:rsidR="00F5772F" w:rsidRPr="005314AC" w14:paraId="18914230" w14:textId="77777777" w:rsidTr="00EB28F4">
        <w:trPr>
          <w:trHeight w:val="403"/>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27683383"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11</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30</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638CED4C"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3078779B"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3</w:t>
            </w:r>
          </w:p>
        </w:tc>
      </w:tr>
      <w:tr w:rsidR="00F5772F" w:rsidRPr="005314AC" w14:paraId="32DCABE3" w14:textId="77777777" w:rsidTr="00EB28F4">
        <w:trPr>
          <w:trHeight w:val="41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17A4ECDA"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12</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22</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2D1F30A0"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20994444"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3</w:t>
            </w:r>
          </w:p>
        </w:tc>
      </w:tr>
      <w:tr w:rsidR="00F5772F" w:rsidRPr="005314AC" w14:paraId="23A4504D" w14:textId="77777777" w:rsidTr="00EB28F4">
        <w:trPr>
          <w:trHeight w:val="415"/>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56BAEC5E"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1</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18</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vAlign w:val="center"/>
            <w:hideMark/>
          </w:tcPr>
          <w:p w14:paraId="5C0AC83C"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cs="ＭＳ 明朝" w:hint="eastAsia"/>
                <w:color w:val="000000"/>
                <w:sz w:val="20"/>
                <w:szCs w:val="20"/>
              </w:rPr>
              <w:t>関西医療大学看護学部施設見学（麦の会での実習の一環として）</w:t>
            </w:r>
          </w:p>
        </w:tc>
        <w:tc>
          <w:tcPr>
            <w:tcW w:w="1232" w:type="dxa"/>
            <w:tcBorders>
              <w:top w:val="single" w:sz="4" w:space="0" w:color="auto"/>
              <w:left w:val="nil"/>
              <w:bottom w:val="single" w:sz="4" w:space="0" w:color="auto"/>
              <w:right w:val="single" w:sz="4" w:space="0" w:color="000000"/>
            </w:tcBorders>
            <w:noWrap/>
            <w:vAlign w:val="center"/>
            <w:hideMark/>
          </w:tcPr>
          <w:p w14:paraId="24B089D4" w14:textId="77777777" w:rsidR="00F5772F" w:rsidRPr="005314AC" w:rsidRDefault="00F5772F">
            <w:pPr>
              <w:widowControl/>
              <w:jc w:val="center"/>
              <w:rPr>
                <w:rFonts w:ascii="HG丸ｺﾞｼｯｸM-PRO" w:eastAsia="HG丸ｺﾞｼｯｸM-PRO" w:hAnsi="HG丸ｺﾞｼｯｸM-PRO"/>
                <w:color w:val="000000"/>
                <w:sz w:val="20"/>
                <w:szCs w:val="20"/>
              </w:rPr>
            </w:pPr>
            <w:r w:rsidRPr="005314AC">
              <w:rPr>
                <w:rFonts w:ascii="HG丸ｺﾞｼｯｸM-PRO" w:eastAsia="HG丸ｺﾞｼｯｸM-PRO" w:hAnsi="HG丸ｺﾞｼｯｸM-PRO" w:hint="eastAsia"/>
                <w:color w:val="000000"/>
                <w:sz w:val="20"/>
                <w:szCs w:val="20"/>
              </w:rPr>
              <w:t>3</w:t>
            </w:r>
          </w:p>
        </w:tc>
      </w:tr>
      <w:tr w:rsidR="00F5772F" w:rsidRPr="005314AC" w14:paraId="0C9B5E30" w14:textId="77777777" w:rsidTr="00EB28F4">
        <w:trPr>
          <w:trHeight w:val="847"/>
        </w:trPr>
        <w:tc>
          <w:tcPr>
            <w:tcW w:w="1413" w:type="dxa"/>
            <w:tcBorders>
              <w:top w:val="single" w:sz="4" w:space="0" w:color="auto"/>
              <w:left w:val="single" w:sz="4" w:space="0" w:color="auto"/>
              <w:bottom w:val="nil"/>
              <w:right w:val="single" w:sz="4" w:space="0" w:color="000000"/>
            </w:tcBorders>
            <w:noWrap/>
            <w:vAlign w:val="center"/>
            <w:hideMark/>
          </w:tcPr>
          <w:p w14:paraId="71A95BFB" w14:textId="77777777" w:rsidR="00F5772F" w:rsidRPr="005314AC" w:rsidRDefault="00F5772F">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1</w:t>
            </w:r>
            <w:r w:rsidRPr="005314AC">
              <w:rPr>
                <w:rFonts w:ascii="HG丸ｺﾞｼｯｸM-PRO" w:eastAsia="HG丸ｺﾞｼｯｸM-PRO" w:hAnsi="HG丸ｺﾞｼｯｸM-PRO" w:cs="ＭＳ 明朝" w:hint="eastAsia"/>
                <w:color w:val="000000"/>
                <w:sz w:val="20"/>
                <w:szCs w:val="20"/>
              </w:rPr>
              <w:t>月</w:t>
            </w:r>
            <w:r w:rsidRPr="005314AC">
              <w:rPr>
                <w:rFonts w:ascii="HG丸ｺﾞｼｯｸM-PRO" w:eastAsia="HG丸ｺﾞｼｯｸM-PRO" w:hAnsi="HG丸ｺﾞｼｯｸM-PRO" w:hint="eastAsia"/>
                <w:color w:val="000000"/>
                <w:sz w:val="20"/>
                <w:szCs w:val="20"/>
              </w:rPr>
              <w:t>28</w:t>
            </w:r>
            <w:r w:rsidRPr="005314A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nil"/>
              <w:right w:val="single" w:sz="4" w:space="0" w:color="000000"/>
            </w:tcBorders>
            <w:vAlign w:val="center"/>
            <w:hideMark/>
          </w:tcPr>
          <w:p w14:paraId="093AAD5D" w14:textId="77777777" w:rsidR="00F5772F" w:rsidRPr="005314AC" w:rsidRDefault="00F5772F">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明朝" w:hint="eastAsia"/>
                <w:color w:val="000000"/>
                <w:sz w:val="20"/>
                <w:szCs w:val="20"/>
              </w:rPr>
              <w:t>令和</w:t>
            </w:r>
            <w:r w:rsidRPr="005314AC">
              <w:rPr>
                <w:rFonts w:ascii="HG丸ｺﾞｼｯｸM-PRO" w:eastAsia="HG丸ｺﾞｼｯｸM-PRO" w:hAnsi="HG丸ｺﾞｼｯｸM-PRO" w:hint="eastAsia"/>
                <w:color w:val="000000"/>
                <w:sz w:val="20"/>
                <w:szCs w:val="20"/>
              </w:rPr>
              <w:t>4</w:t>
            </w:r>
            <w:r w:rsidRPr="005314AC">
              <w:rPr>
                <w:rFonts w:ascii="HG丸ｺﾞｼｯｸM-PRO" w:eastAsia="HG丸ｺﾞｼｯｸM-PRO" w:hAnsi="HG丸ｺﾞｼｯｸM-PRO" w:cs="ＭＳ 明朝" w:hint="eastAsia"/>
                <w:color w:val="000000"/>
                <w:sz w:val="20"/>
                <w:szCs w:val="20"/>
              </w:rPr>
              <w:t>年度和歌山県高次脳機能障害研修会</w:t>
            </w:r>
            <w:r w:rsidRPr="005314AC">
              <w:rPr>
                <w:rFonts w:ascii="HG丸ｺﾞｼｯｸM-PRO" w:eastAsia="HG丸ｺﾞｼｯｸM-PRO" w:hAnsi="HG丸ｺﾞｼｯｸM-PRO" w:hint="eastAsia"/>
                <w:color w:val="000000"/>
                <w:sz w:val="20"/>
                <w:szCs w:val="20"/>
              </w:rPr>
              <w:br/>
            </w:r>
            <w:r w:rsidRPr="005314AC">
              <w:rPr>
                <w:rFonts w:ascii="HG丸ｺﾞｼｯｸM-PRO" w:eastAsia="HG丸ｺﾞｼｯｸM-PRO" w:hAnsi="HG丸ｺﾞｼｯｸM-PRO" w:cs="ＭＳ 明朝" w:hint="eastAsia"/>
                <w:color w:val="000000"/>
                <w:sz w:val="20"/>
                <w:szCs w:val="20"/>
              </w:rPr>
              <w:t>「明日から使える！　脳卒中後の認知機能の低下とその対応方法」</w:t>
            </w:r>
            <w:r w:rsidRPr="005314AC">
              <w:rPr>
                <w:rFonts w:ascii="HG丸ｺﾞｼｯｸM-PRO" w:eastAsia="HG丸ｺﾞｼｯｸM-PRO" w:hAnsi="HG丸ｺﾞｼｯｸM-PRO" w:hint="eastAsia"/>
                <w:color w:val="000000"/>
                <w:sz w:val="20"/>
                <w:szCs w:val="20"/>
              </w:rPr>
              <w:t xml:space="preserve">   </w:t>
            </w:r>
          </w:p>
        </w:tc>
        <w:tc>
          <w:tcPr>
            <w:tcW w:w="1232" w:type="dxa"/>
            <w:tcBorders>
              <w:top w:val="single" w:sz="4" w:space="0" w:color="auto"/>
              <w:left w:val="nil"/>
              <w:bottom w:val="single" w:sz="4" w:space="0" w:color="auto"/>
              <w:right w:val="single" w:sz="4" w:space="0" w:color="000000"/>
            </w:tcBorders>
            <w:noWrap/>
            <w:vAlign w:val="center"/>
            <w:hideMark/>
          </w:tcPr>
          <w:p w14:paraId="2B1981F5" w14:textId="77777777" w:rsidR="00F5772F" w:rsidRPr="005314AC" w:rsidRDefault="00F5772F">
            <w:pPr>
              <w:widowControl/>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hint="eastAsia"/>
                <w:color w:val="000000"/>
                <w:sz w:val="20"/>
                <w:szCs w:val="20"/>
              </w:rPr>
              <w:t>38</w:t>
            </w:r>
          </w:p>
        </w:tc>
      </w:tr>
      <w:tr w:rsidR="00697E40" w:rsidRPr="005314AC" w14:paraId="466C5784" w14:textId="77777777" w:rsidTr="00F5772F">
        <w:trPr>
          <w:trHeight w:val="377"/>
        </w:trPr>
        <w:tc>
          <w:tcPr>
            <w:tcW w:w="9736" w:type="dxa"/>
            <w:gridSpan w:val="3"/>
            <w:tcBorders>
              <w:top w:val="single" w:sz="4" w:space="0" w:color="auto"/>
              <w:left w:val="single" w:sz="4" w:space="0" w:color="auto"/>
              <w:bottom w:val="single" w:sz="4" w:space="0" w:color="auto"/>
              <w:right w:val="single" w:sz="4" w:space="0" w:color="auto"/>
            </w:tcBorders>
            <w:noWrap/>
            <w:vAlign w:val="center"/>
            <w:hideMark/>
          </w:tcPr>
          <w:p w14:paraId="4B383594" w14:textId="77777777" w:rsidR="00697E40" w:rsidRPr="005314AC" w:rsidRDefault="00697E40">
            <w:pPr>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Ｐゴシック" w:hint="eastAsia"/>
                <w:color w:val="000000" w:themeColor="text1"/>
                <w:kern w:val="0"/>
                <w:sz w:val="20"/>
                <w:szCs w:val="20"/>
              </w:rPr>
              <w:t>技術指導等</w:t>
            </w:r>
          </w:p>
        </w:tc>
      </w:tr>
      <w:tr w:rsidR="00697E40" w:rsidRPr="005314AC" w14:paraId="3FD95CBF" w14:textId="77777777" w:rsidTr="00EB28F4">
        <w:trPr>
          <w:trHeight w:val="31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45663A3F" w14:textId="77777777" w:rsidR="00697E40" w:rsidRPr="005314AC" w:rsidRDefault="00697E40">
            <w:pPr>
              <w:jc w:val="center"/>
              <w:rPr>
                <w:rFonts w:ascii="HG丸ｺﾞｼｯｸM-PRO" w:eastAsia="HG丸ｺﾞｼｯｸM-PRO" w:hAnsi="HG丸ｺﾞｼｯｸM-PRO" w:cs="ＭＳ Ｐゴシック"/>
                <w:color w:val="000000" w:themeColor="text1"/>
                <w:kern w:val="0"/>
                <w:sz w:val="20"/>
                <w:szCs w:val="20"/>
              </w:rPr>
            </w:pPr>
            <w:r w:rsidRPr="005314AC">
              <w:rPr>
                <w:rFonts w:ascii="HG丸ｺﾞｼｯｸM-PRO" w:eastAsia="HG丸ｺﾞｼｯｸM-PRO" w:hAnsi="HG丸ｺﾞｼｯｸM-PRO" w:cs="ＭＳ Ｐゴシック" w:hint="eastAsia"/>
                <w:color w:val="000000" w:themeColor="text1"/>
                <w:kern w:val="0"/>
                <w:sz w:val="20"/>
                <w:szCs w:val="20"/>
              </w:rPr>
              <w:t>開催日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7DD54DD0" w14:textId="77777777" w:rsidR="00697E40" w:rsidRPr="005314AC" w:rsidRDefault="00697E40">
            <w:pPr>
              <w:jc w:val="center"/>
              <w:rPr>
                <w:rFonts w:ascii="HG丸ｺﾞｼｯｸM-PRO" w:eastAsia="HG丸ｺﾞｼｯｸM-PRO" w:hAnsi="HG丸ｺﾞｼｯｸM-PRO" w:cs="ＭＳ Ｐゴシック"/>
                <w:color w:val="000000" w:themeColor="text1"/>
                <w:kern w:val="0"/>
                <w:szCs w:val="20"/>
              </w:rPr>
            </w:pPr>
            <w:r w:rsidRPr="005314AC">
              <w:rPr>
                <w:rFonts w:ascii="HG丸ｺﾞｼｯｸM-PRO" w:eastAsia="HG丸ｺﾞｼｯｸM-PRO" w:hAnsi="HG丸ｺﾞｼｯｸM-PRO" w:cs="ＭＳ Ｐゴシック" w:hint="eastAsia"/>
                <w:color w:val="000000" w:themeColor="text1"/>
                <w:kern w:val="0"/>
                <w:szCs w:val="20"/>
              </w:rPr>
              <w:t>開催内容</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B1716FA" w14:textId="77777777" w:rsidR="00697E40" w:rsidRPr="005314AC" w:rsidRDefault="00697E40">
            <w:pPr>
              <w:jc w:val="center"/>
              <w:rPr>
                <w:rFonts w:ascii="HG丸ｺﾞｼｯｸM-PRO" w:eastAsia="HG丸ｺﾞｼｯｸM-PRO" w:hAnsi="HG丸ｺﾞｼｯｸM-PRO" w:cs="ＭＳ Ｐゴシック"/>
                <w:color w:val="000000" w:themeColor="text1"/>
                <w:kern w:val="0"/>
                <w:szCs w:val="20"/>
              </w:rPr>
            </w:pPr>
            <w:r w:rsidRPr="005314AC">
              <w:rPr>
                <w:rFonts w:ascii="HG丸ｺﾞｼｯｸM-PRO" w:eastAsia="HG丸ｺﾞｼｯｸM-PRO" w:hAnsi="HG丸ｺﾞｼｯｸM-PRO" w:cs="ＭＳ Ｐゴシック" w:hint="eastAsia"/>
                <w:color w:val="000000" w:themeColor="text1"/>
                <w:kern w:val="0"/>
                <w:szCs w:val="20"/>
              </w:rPr>
              <w:t>参加者数</w:t>
            </w:r>
          </w:p>
        </w:tc>
      </w:tr>
      <w:tr w:rsidR="00F5772F" w:rsidRPr="005314AC" w14:paraId="27E0F6E8" w14:textId="77777777" w:rsidTr="00EB28F4">
        <w:trPr>
          <w:trHeight w:val="825"/>
        </w:trPr>
        <w:tc>
          <w:tcPr>
            <w:tcW w:w="1413" w:type="dxa"/>
            <w:noWrap/>
            <w:vAlign w:val="center"/>
            <w:hideMark/>
          </w:tcPr>
          <w:p w14:paraId="62DB2557"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4月20日</w:t>
            </w:r>
          </w:p>
        </w:tc>
        <w:tc>
          <w:tcPr>
            <w:tcW w:w="7091" w:type="dxa"/>
            <w:hideMark/>
          </w:tcPr>
          <w:p w14:paraId="0C346FA6"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52ABE79B"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r w:rsidR="00F5772F" w:rsidRPr="005314AC" w14:paraId="64533C13" w14:textId="77777777" w:rsidTr="00EB28F4">
        <w:trPr>
          <w:trHeight w:val="825"/>
        </w:trPr>
        <w:tc>
          <w:tcPr>
            <w:tcW w:w="1413" w:type="dxa"/>
            <w:noWrap/>
            <w:vAlign w:val="center"/>
            <w:hideMark/>
          </w:tcPr>
          <w:p w14:paraId="7C6CF4B3"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5月10日</w:t>
            </w:r>
          </w:p>
        </w:tc>
        <w:tc>
          <w:tcPr>
            <w:tcW w:w="7091" w:type="dxa"/>
            <w:hideMark/>
          </w:tcPr>
          <w:p w14:paraId="7AF46FBC"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「堺市立新檜尾台小学校」</w:t>
            </w:r>
          </w:p>
        </w:tc>
        <w:tc>
          <w:tcPr>
            <w:tcW w:w="1232" w:type="dxa"/>
            <w:noWrap/>
            <w:hideMark/>
          </w:tcPr>
          <w:p w14:paraId="0E6F711E"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1</w:t>
            </w:r>
          </w:p>
        </w:tc>
      </w:tr>
      <w:tr w:rsidR="00F5772F" w:rsidRPr="005314AC" w14:paraId="7F25A7D5" w14:textId="77777777" w:rsidTr="00EB28F4">
        <w:trPr>
          <w:trHeight w:val="825"/>
        </w:trPr>
        <w:tc>
          <w:tcPr>
            <w:tcW w:w="1413" w:type="dxa"/>
            <w:noWrap/>
            <w:vAlign w:val="center"/>
            <w:hideMark/>
          </w:tcPr>
          <w:p w14:paraId="68349D3C"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5月18日</w:t>
            </w:r>
          </w:p>
        </w:tc>
        <w:tc>
          <w:tcPr>
            <w:tcW w:w="7091" w:type="dxa"/>
            <w:hideMark/>
          </w:tcPr>
          <w:p w14:paraId="4580FC0F"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0052AF8F"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r w:rsidR="00F5772F" w:rsidRPr="005314AC" w14:paraId="71168BB3" w14:textId="77777777" w:rsidTr="00EB28F4">
        <w:trPr>
          <w:trHeight w:val="825"/>
        </w:trPr>
        <w:tc>
          <w:tcPr>
            <w:tcW w:w="1413" w:type="dxa"/>
            <w:noWrap/>
            <w:vAlign w:val="center"/>
            <w:hideMark/>
          </w:tcPr>
          <w:p w14:paraId="62A4A0FF"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6月8日</w:t>
            </w:r>
          </w:p>
        </w:tc>
        <w:tc>
          <w:tcPr>
            <w:tcW w:w="7091" w:type="dxa"/>
            <w:hideMark/>
          </w:tcPr>
          <w:p w14:paraId="60C14036"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70C92ED5"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r w:rsidR="00F5772F" w:rsidRPr="005314AC" w14:paraId="660E3EB0" w14:textId="77777777" w:rsidTr="00EB28F4">
        <w:trPr>
          <w:trHeight w:val="825"/>
        </w:trPr>
        <w:tc>
          <w:tcPr>
            <w:tcW w:w="1413" w:type="dxa"/>
            <w:noWrap/>
            <w:vAlign w:val="center"/>
            <w:hideMark/>
          </w:tcPr>
          <w:p w14:paraId="08FA48A4"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7月13日</w:t>
            </w:r>
          </w:p>
        </w:tc>
        <w:tc>
          <w:tcPr>
            <w:tcW w:w="7091" w:type="dxa"/>
            <w:hideMark/>
          </w:tcPr>
          <w:p w14:paraId="04C183BD"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0EE79A11"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r w:rsidR="00F5772F" w:rsidRPr="005314AC" w14:paraId="59976B3E" w14:textId="77777777" w:rsidTr="00EB28F4">
        <w:trPr>
          <w:trHeight w:val="825"/>
        </w:trPr>
        <w:tc>
          <w:tcPr>
            <w:tcW w:w="1413" w:type="dxa"/>
            <w:noWrap/>
            <w:vAlign w:val="center"/>
            <w:hideMark/>
          </w:tcPr>
          <w:p w14:paraId="4B87CED6"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8月4日</w:t>
            </w:r>
          </w:p>
        </w:tc>
        <w:tc>
          <w:tcPr>
            <w:tcW w:w="7091" w:type="dxa"/>
            <w:hideMark/>
          </w:tcPr>
          <w:p w14:paraId="3416CCF9"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堺市難病患者支援センター主催研修会</w:t>
            </w:r>
            <w:r w:rsidRPr="005314AC">
              <w:rPr>
                <w:rFonts w:ascii="HG丸ｺﾞｼｯｸM-PRO" w:eastAsia="HG丸ｺﾞｼｯｸM-PRO" w:hAnsi="HG丸ｺﾞｼｯｸM-PRO" w:cs="ＭＳ Ｐゴシック" w:hint="eastAsia"/>
                <w:color w:val="000000"/>
                <w:kern w:val="0"/>
                <w:sz w:val="20"/>
                <w:szCs w:val="20"/>
              </w:rPr>
              <w:br/>
              <w:t>「介助方法」技術指導</w:t>
            </w:r>
          </w:p>
        </w:tc>
        <w:tc>
          <w:tcPr>
            <w:tcW w:w="1232" w:type="dxa"/>
            <w:noWrap/>
            <w:hideMark/>
          </w:tcPr>
          <w:p w14:paraId="69C22F24"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w:t>
            </w:r>
          </w:p>
        </w:tc>
      </w:tr>
      <w:tr w:rsidR="00F5772F" w:rsidRPr="005314AC" w14:paraId="22101747" w14:textId="77777777" w:rsidTr="00EB28F4">
        <w:trPr>
          <w:trHeight w:val="825"/>
        </w:trPr>
        <w:tc>
          <w:tcPr>
            <w:tcW w:w="1413" w:type="dxa"/>
            <w:noWrap/>
            <w:vAlign w:val="center"/>
            <w:hideMark/>
          </w:tcPr>
          <w:p w14:paraId="20FA0A55"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8月10日</w:t>
            </w:r>
          </w:p>
        </w:tc>
        <w:tc>
          <w:tcPr>
            <w:tcW w:w="7091" w:type="dxa"/>
            <w:hideMark/>
          </w:tcPr>
          <w:p w14:paraId="336B2C6E"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319451BA"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w:t>
            </w:r>
          </w:p>
        </w:tc>
      </w:tr>
      <w:tr w:rsidR="00F5772F" w:rsidRPr="005314AC" w14:paraId="0DADF8E3" w14:textId="77777777" w:rsidTr="00EB28F4">
        <w:trPr>
          <w:trHeight w:val="825"/>
        </w:trPr>
        <w:tc>
          <w:tcPr>
            <w:tcW w:w="1413" w:type="dxa"/>
            <w:noWrap/>
            <w:vAlign w:val="center"/>
            <w:hideMark/>
          </w:tcPr>
          <w:p w14:paraId="5E59B5F0"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9月14日</w:t>
            </w:r>
          </w:p>
        </w:tc>
        <w:tc>
          <w:tcPr>
            <w:tcW w:w="7091" w:type="dxa"/>
            <w:hideMark/>
          </w:tcPr>
          <w:p w14:paraId="32A5AC67"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18D3BAB2"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w:t>
            </w:r>
          </w:p>
        </w:tc>
      </w:tr>
      <w:tr w:rsidR="00F5772F" w:rsidRPr="005314AC" w14:paraId="52CF314C" w14:textId="77777777" w:rsidTr="00EB28F4">
        <w:trPr>
          <w:trHeight w:val="825"/>
        </w:trPr>
        <w:tc>
          <w:tcPr>
            <w:tcW w:w="1413" w:type="dxa"/>
            <w:noWrap/>
            <w:vAlign w:val="center"/>
            <w:hideMark/>
          </w:tcPr>
          <w:p w14:paraId="6631D51C"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10月12日</w:t>
            </w:r>
          </w:p>
        </w:tc>
        <w:tc>
          <w:tcPr>
            <w:tcW w:w="7091" w:type="dxa"/>
            <w:hideMark/>
          </w:tcPr>
          <w:p w14:paraId="20C9794D"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6C3F488D"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r w:rsidR="00F5772F" w:rsidRPr="005314AC" w14:paraId="6B378712" w14:textId="77777777" w:rsidTr="00EB28F4">
        <w:trPr>
          <w:trHeight w:val="825"/>
        </w:trPr>
        <w:tc>
          <w:tcPr>
            <w:tcW w:w="1413" w:type="dxa"/>
            <w:noWrap/>
            <w:vAlign w:val="center"/>
            <w:hideMark/>
          </w:tcPr>
          <w:p w14:paraId="71A315FC"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10月25日～27日</w:t>
            </w:r>
          </w:p>
        </w:tc>
        <w:tc>
          <w:tcPr>
            <w:tcW w:w="7091" w:type="dxa"/>
            <w:hideMark/>
          </w:tcPr>
          <w:p w14:paraId="188F5B89"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作業療法士による仙台市研修会講師・実地指導</w:t>
            </w:r>
            <w:r w:rsidRPr="005314AC">
              <w:rPr>
                <w:rFonts w:ascii="HG丸ｺﾞｼｯｸM-PRO" w:eastAsia="HG丸ｺﾞｼｯｸM-PRO" w:hAnsi="HG丸ｺﾞｼｯｸM-PRO" w:cs="ＭＳ Ｐゴシック" w:hint="eastAsia"/>
                <w:color w:val="000000"/>
                <w:kern w:val="0"/>
                <w:sz w:val="20"/>
                <w:szCs w:val="20"/>
              </w:rPr>
              <w:br/>
              <w:t>「高次脳機能障害支援者向けステップアップ研修」</w:t>
            </w:r>
          </w:p>
        </w:tc>
        <w:tc>
          <w:tcPr>
            <w:tcW w:w="1232" w:type="dxa"/>
            <w:noWrap/>
            <w:hideMark/>
          </w:tcPr>
          <w:p w14:paraId="4EB75B54"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28</w:t>
            </w:r>
          </w:p>
        </w:tc>
      </w:tr>
      <w:tr w:rsidR="00F5772F" w:rsidRPr="005314AC" w14:paraId="36BDF5E4" w14:textId="77777777" w:rsidTr="00EB28F4">
        <w:trPr>
          <w:trHeight w:val="825"/>
        </w:trPr>
        <w:tc>
          <w:tcPr>
            <w:tcW w:w="1413" w:type="dxa"/>
            <w:noWrap/>
            <w:vAlign w:val="center"/>
            <w:hideMark/>
          </w:tcPr>
          <w:p w14:paraId="4C45AA69"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10月31日</w:t>
            </w:r>
          </w:p>
        </w:tc>
        <w:tc>
          <w:tcPr>
            <w:tcW w:w="7091" w:type="dxa"/>
            <w:hideMark/>
          </w:tcPr>
          <w:p w14:paraId="27A75523"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東大阪市社会福祉事業団（サポートスペースここりーど）</w:t>
            </w:r>
            <w:r w:rsidRPr="005314AC">
              <w:rPr>
                <w:rFonts w:ascii="HG丸ｺﾞｼｯｸM-PRO" w:eastAsia="HG丸ｺﾞｼｯｸM-PRO" w:hAnsi="HG丸ｺﾞｼｯｸM-PRO" w:cs="ＭＳ Ｐゴシック" w:hint="eastAsia"/>
                <w:color w:val="000000"/>
                <w:kern w:val="0"/>
                <w:sz w:val="20"/>
                <w:szCs w:val="20"/>
              </w:rPr>
              <w:br/>
              <w:t>自立訓練担当職員実地研修</w:t>
            </w:r>
          </w:p>
        </w:tc>
        <w:tc>
          <w:tcPr>
            <w:tcW w:w="1232" w:type="dxa"/>
            <w:noWrap/>
            <w:hideMark/>
          </w:tcPr>
          <w:p w14:paraId="5979F522"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w:t>
            </w:r>
          </w:p>
        </w:tc>
      </w:tr>
      <w:tr w:rsidR="00F5772F" w:rsidRPr="005314AC" w14:paraId="437ED9FC" w14:textId="77777777" w:rsidTr="00EB28F4">
        <w:trPr>
          <w:trHeight w:val="825"/>
        </w:trPr>
        <w:tc>
          <w:tcPr>
            <w:tcW w:w="1413" w:type="dxa"/>
            <w:noWrap/>
            <w:vAlign w:val="center"/>
            <w:hideMark/>
          </w:tcPr>
          <w:p w14:paraId="308EEBD1"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lastRenderedPageBreak/>
              <w:t>11月9日</w:t>
            </w:r>
          </w:p>
        </w:tc>
        <w:tc>
          <w:tcPr>
            <w:tcW w:w="7091" w:type="dxa"/>
            <w:hideMark/>
          </w:tcPr>
          <w:p w14:paraId="75F98F68"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01FF8ADC"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w:t>
            </w:r>
          </w:p>
        </w:tc>
      </w:tr>
      <w:tr w:rsidR="00F5772F" w:rsidRPr="005314AC" w14:paraId="473C5B65" w14:textId="77777777" w:rsidTr="00EB28F4">
        <w:trPr>
          <w:trHeight w:val="795"/>
        </w:trPr>
        <w:tc>
          <w:tcPr>
            <w:tcW w:w="1413" w:type="dxa"/>
            <w:noWrap/>
            <w:vAlign w:val="center"/>
            <w:hideMark/>
          </w:tcPr>
          <w:p w14:paraId="747D7E00"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1月11日</w:t>
            </w:r>
          </w:p>
        </w:tc>
        <w:tc>
          <w:tcPr>
            <w:tcW w:w="7091" w:type="dxa"/>
            <w:hideMark/>
          </w:tcPr>
          <w:p w14:paraId="0D57B499"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78B808F3"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w:t>
            </w:r>
          </w:p>
        </w:tc>
      </w:tr>
      <w:tr w:rsidR="00F5772F" w:rsidRPr="005314AC" w14:paraId="3E059F2D" w14:textId="77777777" w:rsidTr="00EB28F4">
        <w:trPr>
          <w:trHeight w:val="795"/>
        </w:trPr>
        <w:tc>
          <w:tcPr>
            <w:tcW w:w="1413" w:type="dxa"/>
            <w:noWrap/>
            <w:vAlign w:val="center"/>
            <w:hideMark/>
          </w:tcPr>
          <w:p w14:paraId="718B1B1D"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2月8日</w:t>
            </w:r>
          </w:p>
        </w:tc>
        <w:tc>
          <w:tcPr>
            <w:tcW w:w="7091" w:type="dxa"/>
            <w:hideMark/>
          </w:tcPr>
          <w:p w14:paraId="009C172F"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7F320C0F"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r w:rsidR="00F5772F" w:rsidRPr="005314AC" w14:paraId="285E1C5A" w14:textId="77777777" w:rsidTr="00EB28F4">
        <w:trPr>
          <w:trHeight w:val="795"/>
        </w:trPr>
        <w:tc>
          <w:tcPr>
            <w:tcW w:w="1413" w:type="dxa"/>
            <w:noWrap/>
            <w:vAlign w:val="center"/>
            <w:hideMark/>
          </w:tcPr>
          <w:p w14:paraId="78B84CCC"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3月8日</w:t>
            </w:r>
          </w:p>
        </w:tc>
        <w:tc>
          <w:tcPr>
            <w:tcW w:w="7091" w:type="dxa"/>
            <w:hideMark/>
          </w:tcPr>
          <w:p w14:paraId="51672AF0" w14:textId="77777777" w:rsidR="00F5772F" w:rsidRPr="005314AC" w:rsidRDefault="00F5772F">
            <w:pPr>
              <w:widowControl/>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理学療法士による技術指導</w:t>
            </w:r>
            <w:r w:rsidRPr="005314AC">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7DE72AB3" w14:textId="77777777" w:rsidR="00F5772F" w:rsidRPr="005314AC" w:rsidRDefault="00F5772F">
            <w:pPr>
              <w:widowControl/>
              <w:spacing w:line="480" w:lineRule="auto"/>
              <w:jc w:val="center"/>
              <w:rPr>
                <w:rFonts w:ascii="HG丸ｺﾞｼｯｸM-PRO" w:eastAsia="HG丸ｺﾞｼｯｸM-PRO" w:hAnsi="HG丸ｺﾞｼｯｸM-PRO" w:cs="ＭＳ Ｐゴシック"/>
                <w:color w:val="000000"/>
                <w:kern w:val="0"/>
                <w:sz w:val="20"/>
                <w:szCs w:val="20"/>
              </w:rPr>
            </w:pPr>
            <w:r w:rsidRPr="005314AC">
              <w:rPr>
                <w:rFonts w:ascii="HG丸ｺﾞｼｯｸM-PRO" w:eastAsia="HG丸ｺﾞｼｯｸM-PRO" w:hAnsi="HG丸ｺﾞｼｯｸM-PRO" w:cs="ＭＳ Ｐゴシック" w:hint="eastAsia"/>
                <w:color w:val="000000"/>
                <w:kern w:val="0"/>
                <w:sz w:val="20"/>
                <w:szCs w:val="20"/>
              </w:rPr>
              <w:t>3</w:t>
            </w:r>
          </w:p>
        </w:tc>
      </w:tr>
    </w:tbl>
    <w:p w14:paraId="790CF62E" w14:textId="1067A48B" w:rsidR="00697E40" w:rsidRPr="005314AC" w:rsidRDefault="00697E40" w:rsidP="00697E40">
      <w:pPr>
        <w:rPr>
          <w:rFonts w:ascii="HG丸ｺﾞｼｯｸM-PRO" w:eastAsia="HG丸ｺﾞｼｯｸM-PRO" w:hAnsi="HG丸ｺﾞｼｯｸM-PRO" w:cs="ＭＳ Ｐゴシック"/>
          <w:color w:val="000000" w:themeColor="text1"/>
          <w:kern w:val="0"/>
          <w:szCs w:val="20"/>
        </w:rPr>
      </w:pPr>
      <w:r w:rsidRPr="005314AC">
        <w:rPr>
          <w:rFonts w:ascii="HG丸ｺﾞｼｯｸM-PRO" w:eastAsia="HG丸ｺﾞｼｯｸM-PRO" w:hAnsi="HG丸ｺﾞｼｯｸM-PRO" w:cs="ＭＳ Ｐゴシック" w:hint="eastAsia"/>
          <w:color w:val="000000" w:themeColor="text1"/>
          <w:kern w:val="0"/>
          <w:szCs w:val="20"/>
        </w:rPr>
        <w:t xml:space="preserve">視察・研修受入れ述べ人数　　</w:t>
      </w:r>
      <w:r w:rsidR="00F5772F" w:rsidRPr="005314AC">
        <w:rPr>
          <w:rFonts w:ascii="HG丸ｺﾞｼｯｸM-PRO" w:eastAsia="HG丸ｺﾞｼｯｸM-PRO" w:hAnsi="HG丸ｺﾞｼｯｸM-PRO" w:cs="ＭＳ Ｐゴシック" w:hint="eastAsia"/>
          <w:color w:val="000000" w:themeColor="text1"/>
          <w:kern w:val="0"/>
          <w:szCs w:val="20"/>
        </w:rPr>
        <w:t>145</w:t>
      </w:r>
      <w:r w:rsidRPr="005314AC">
        <w:rPr>
          <w:rFonts w:ascii="HG丸ｺﾞｼｯｸM-PRO" w:eastAsia="HG丸ｺﾞｼｯｸM-PRO" w:hAnsi="HG丸ｺﾞｼｯｸM-PRO" w:cs="ＭＳ Ｐゴシック" w:hint="eastAsia"/>
          <w:color w:val="000000" w:themeColor="text1"/>
          <w:kern w:val="0"/>
          <w:szCs w:val="20"/>
        </w:rPr>
        <w:t>人</w:t>
      </w:r>
    </w:p>
    <w:p w14:paraId="6915A90A" w14:textId="77777777" w:rsidR="00697E40" w:rsidRPr="005314AC" w:rsidRDefault="00697E40" w:rsidP="00697E40">
      <w:pPr>
        <w:rPr>
          <w:rFonts w:ascii="HG丸ｺﾞｼｯｸM-PRO" w:eastAsia="HG丸ｺﾞｼｯｸM-PRO" w:hAnsi="HG丸ｺﾞｼｯｸM-PRO" w:cs="ＭＳ Ｐゴシック"/>
          <w:color w:val="000000" w:themeColor="text1"/>
          <w:kern w:val="0"/>
          <w:szCs w:val="20"/>
        </w:rPr>
      </w:pPr>
    </w:p>
    <w:p w14:paraId="7163BE30" w14:textId="77777777" w:rsidR="0084671D" w:rsidRPr="005314AC" w:rsidRDefault="00333CE3" w:rsidP="0084671D">
      <w:pPr>
        <w:rPr>
          <w:rFonts w:ascii="HG丸ｺﾞｼｯｸM-PRO" w:eastAsia="HG丸ｺﾞｼｯｸM-PRO" w:hAnsi="HG丸ｺﾞｼｯｸM-PRO"/>
        </w:rPr>
      </w:pPr>
      <w:r w:rsidRPr="005314AC">
        <w:rPr>
          <w:rFonts w:ascii="HG丸ｺﾞｼｯｸM-PRO" w:eastAsia="HG丸ｺﾞｼｯｸM-PRO" w:hAnsi="HG丸ｺﾞｼｯｸM-PRO" w:hint="eastAsia"/>
        </w:rPr>
        <w:t>④</w:t>
      </w:r>
      <w:r w:rsidR="0084671D" w:rsidRPr="005314AC">
        <w:rPr>
          <w:rFonts w:ascii="HG丸ｺﾞｼｯｸM-PRO" w:eastAsia="HG丸ｺﾞｼｯｸM-PRO" w:hAnsi="HG丸ｺﾞｼｯｸM-PRO" w:hint="eastAsia"/>
        </w:rPr>
        <w:t xml:space="preserve"> 自動車運転技能評価の実施状況</w:t>
      </w:r>
    </w:p>
    <w:p w14:paraId="1A84256F" w14:textId="0DD5670D" w:rsidR="004D068E" w:rsidRPr="005314AC" w:rsidRDefault="004D068E" w:rsidP="0084671D">
      <w:pPr>
        <w:rPr>
          <w:rFonts w:ascii="HG丸ｺﾞｼｯｸM-PRO" w:eastAsia="HG丸ｺﾞｼｯｸM-PRO" w:hAnsi="HG丸ｺﾞｼｯｸM-PRO"/>
        </w:rPr>
      </w:pPr>
      <w:r w:rsidRPr="005314AC">
        <w:rPr>
          <w:rFonts w:ascii="HG丸ｺﾞｼｯｸM-PRO" w:eastAsia="HG丸ｺﾞｼｯｸM-PRO" w:hAnsi="HG丸ｺﾞｼｯｸM-PRO" w:hint="eastAsia"/>
        </w:rPr>
        <w:t xml:space="preserve">＜堺市＞実施者数　</w:t>
      </w:r>
      <w:r w:rsidR="00F5772F" w:rsidRPr="005314AC">
        <w:rPr>
          <w:rFonts w:ascii="HG丸ｺﾞｼｯｸM-PRO" w:eastAsia="HG丸ｺﾞｼｯｸM-PRO" w:hAnsi="HG丸ｺﾞｼｯｸM-PRO" w:hint="eastAsia"/>
        </w:rPr>
        <w:t>11</w:t>
      </w:r>
      <w:r w:rsidRPr="005314AC">
        <w:rPr>
          <w:rFonts w:ascii="HG丸ｺﾞｼｯｸM-PRO" w:eastAsia="HG丸ｺﾞｼｯｸM-PRO" w:hAnsi="HG丸ｺﾞｼｯｸM-PRO" w:hint="eastAsia"/>
        </w:rPr>
        <w:t>名　（データについては大阪府事業と統合）</w:t>
      </w:r>
    </w:p>
    <w:p w14:paraId="5A9CDFAD" w14:textId="77777777" w:rsidR="00F51C05" w:rsidRPr="005314AC" w:rsidRDefault="00F51C05" w:rsidP="0084671D">
      <w:pPr>
        <w:rPr>
          <w:rFonts w:ascii="HG丸ｺﾞｼｯｸM-PRO" w:eastAsia="HG丸ｺﾞｼｯｸM-PRO" w:hAnsi="HG丸ｺﾞｼｯｸM-PRO"/>
        </w:rPr>
      </w:pPr>
    </w:p>
    <w:p w14:paraId="4F3DCD35" w14:textId="7F02CCDB" w:rsidR="0084671D" w:rsidRPr="005314AC" w:rsidRDefault="004809EB" w:rsidP="0084671D">
      <w:pPr>
        <w:rPr>
          <w:rFonts w:ascii="HG丸ｺﾞｼｯｸM-PRO" w:eastAsia="HG丸ｺﾞｼｯｸM-PRO" w:hAnsi="HG丸ｺﾞｼｯｸM-PRO"/>
        </w:rPr>
      </w:pPr>
      <w:r w:rsidRPr="005314AC">
        <w:rPr>
          <w:rFonts w:ascii="HG丸ｺﾞｼｯｸM-PRO" w:eastAsia="HG丸ｺﾞｼｯｸM-PRO" w:hAnsi="HG丸ｺﾞｼｯｸM-PRO" w:hint="eastAsia"/>
        </w:rPr>
        <w:t>⑤</w:t>
      </w:r>
      <w:r w:rsidR="0084671D" w:rsidRPr="005314AC">
        <w:rPr>
          <w:rFonts w:ascii="HG丸ｺﾞｼｯｸM-PRO" w:eastAsia="HG丸ｺﾞｼｯｸM-PRO" w:hAnsi="HG丸ｺﾞｼｯｸM-PRO" w:hint="eastAsia"/>
        </w:rPr>
        <w:t>ネットワーク構築（各区自立支援協議会等への参加状況）</w:t>
      </w:r>
    </w:p>
    <w:tbl>
      <w:tblPr>
        <w:tblStyle w:val="a9"/>
        <w:tblW w:w="9918" w:type="dxa"/>
        <w:jc w:val="center"/>
        <w:tblInd w:w="0" w:type="dxa"/>
        <w:tblLayout w:type="fixed"/>
        <w:tblLook w:val="04A0" w:firstRow="1" w:lastRow="0" w:firstColumn="1" w:lastColumn="0" w:noHBand="0" w:noVBand="1"/>
      </w:tblPr>
      <w:tblGrid>
        <w:gridCol w:w="1977"/>
        <w:gridCol w:w="596"/>
        <w:gridCol w:w="597"/>
        <w:gridCol w:w="597"/>
        <w:gridCol w:w="597"/>
        <w:gridCol w:w="597"/>
        <w:gridCol w:w="597"/>
        <w:gridCol w:w="596"/>
        <w:gridCol w:w="597"/>
        <w:gridCol w:w="597"/>
        <w:gridCol w:w="597"/>
        <w:gridCol w:w="597"/>
        <w:gridCol w:w="597"/>
        <w:gridCol w:w="779"/>
      </w:tblGrid>
      <w:tr w:rsidR="00697E40" w:rsidRPr="005314AC" w14:paraId="05442991" w14:textId="77777777" w:rsidTr="00EB28F4">
        <w:trPr>
          <w:trHeight w:val="390"/>
          <w:jc w:val="center"/>
        </w:trPr>
        <w:tc>
          <w:tcPr>
            <w:tcW w:w="1977" w:type="dxa"/>
            <w:noWrap/>
            <w:hideMark/>
          </w:tcPr>
          <w:p w14:paraId="06BF2D04" w14:textId="77777777" w:rsidR="00697E40" w:rsidRPr="005314AC" w:rsidRDefault="00697E40">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 xml:space="preserve">　</w:t>
            </w:r>
          </w:p>
        </w:tc>
        <w:tc>
          <w:tcPr>
            <w:tcW w:w="596" w:type="dxa"/>
            <w:noWrap/>
            <w:vAlign w:val="center"/>
            <w:hideMark/>
          </w:tcPr>
          <w:p w14:paraId="6F2EB882" w14:textId="2EABCB97"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4月</w:t>
            </w:r>
          </w:p>
        </w:tc>
        <w:tc>
          <w:tcPr>
            <w:tcW w:w="597" w:type="dxa"/>
            <w:noWrap/>
            <w:vAlign w:val="center"/>
            <w:hideMark/>
          </w:tcPr>
          <w:p w14:paraId="6E694D0F" w14:textId="0FAE271E"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5月</w:t>
            </w:r>
          </w:p>
        </w:tc>
        <w:tc>
          <w:tcPr>
            <w:tcW w:w="597" w:type="dxa"/>
            <w:noWrap/>
            <w:vAlign w:val="center"/>
            <w:hideMark/>
          </w:tcPr>
          <w:p w14:paraId="58BE1FC6" w14:textId="271F5369"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6月</w:t>
            </w:r>
          </w:p>
        </w:tc>
        <w:tc>
          <w:tcPr>
            <w:tcW w:w="597" w:type="dxa"/>
            <w:noWrap/>
            <w:vAlign w:val="center"/>
            <w:hideMark/>
          </w:tcPr>
          <w:p w14:paraId="10D5DB5B" w14:textId="77CFAEBE"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7月</w:t>
            </w:r>
          </w:p>
        </w:tc>
        <w:tc>
          <w:tcPr>
            <w:tcW w:w="597" w:type="dxa"/>
            <w:noWrap/>
            <w:vAlign w:val="center"/>
            <w:hideMark/>
          </w:tcPr>
          <w:p w14:paraId="774CDF2A" w14:textId="756FB9CA"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8月</w:t>
            </w:r>
          </w:p>
        </w:tc>
        <w:tc>
          <w:tcPr>
            <w:tcW w:w="597" w:type="dxa"/>
            <w:noWrap/>
            <w:vAlign w:val="center"/>
            <w:hideMark/>
          </w:tcPr>
          <w:p w14:paraId="5B1A356F" w14:textId="5A376382"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9月</w:t>
            </w:r>
          </w:p>
        </w:tc>
        <w:tc>
          <w:tcPr>
            <w:tcW w:w="596" w:type="dxa"/>
            <w:noWrap/>
            <w:vAlign w:val="center"/>
            <w:hideMark/>
          </w:tcPr>
          <w:p w14:paraId="1780C1D0" w14:textId="77777777" w:rsidR="00697E40" w:rsidRPr="00EB28F4" w:rsidRDefault="00697E40" w:rsidP="008B36CC">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10月</w:t>
            </w:r>
          </w:p>
        </w:tc>
        <w:tc>
          <w:tcPr>
            <w:tcW w:w="597" w:type="dxa"/>
            <w:noWrap/>
            <w:vAlign w:val="center"/>
            <w:hideMark/>
          </w:tcPr>
          <w:p w14:paraId="4197FDE9" w14:textId="77777777" w:rsidR="00697E40" w:rsidRPr="00EB28F4" w:rsidRDefault="00697E40" w:rsidP="008B36CC">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11月</w:t>
            </w:r>
          </w:p>
        </w:tc>
        <w:tc>
          <w:tcPr>
            <w:tcW w:w="597" w:type="dxa"/>
            <w:noWrap/>
            <w:vAlign w:val="center"/>
            <w:hideMark/>
          </w:tcPr>
          <w:p w14:paraId="7EF4BA11" w14:textId="77777777" w:rsidR="00697E40" w:rsidRPr="00EB28F4" w:rsidRDefault="00697E40" w:rsidP="008B36CC">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12月</w:t>
            </w:r>
          </w:p>
        </w:tc>
        <w:tc>
          <w:tcPr>
            <w:tcW w:w="597" w:type="dxa"/>
            <w:noWrap/>
            <w:vAlign w:val="center"/>
            <w:hideMark/>
          </w:tcPr>
          <w:p w14:paraId="0D9329FF" w14:textId="19F14613"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1月</w:t>
            </w:r>
          </w:p>
        </w:tc>
        <w:tc>
          <w:tcPr>
            <w:tcW w:w="597" w:type="dxa"/>
            <w:noWrap/>
            <w:vAlign w:val="center"/>
            <w:hideMark/>
          </w:tcPr>
          <w:p w14:paraId="61BECD03" w14:textId="581A0431"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2月</w:t>
            </w:r>
          </w:p>
        </w:tc>
        <w:tc>
          <w:tcPr>
            <w:tcW w:w="597" w:type="dxa"/>
            <w:noWrap/>
            <w:vAlign w:val="center"/>
            <w:hideMark/>
          </w:tcPr>
          <w:p w14:paraId="6FCBE0D3" w14:textId="791FBBF7" w:rsidR="00697E40" w:rsidRPr="00EB28F4" w:rsidRDefault="00697E40" w:rsidP="00EB28F4">
            <w:pPr>
              <w:jc w:val="center"/>
              <w:rPr>
                <w:rFonts w:ascii="HG丸ｺﾞｼｯｸM-PRO" w:eastAsia="HG丸ｺﾞｼｯｸM-PRO" w:hAnsi="HG丸ｺﾞｼｯｸM-PRO"/>
                <w:color w:val="000000" w:themeColor="text1"/>
                <w:sz w:val="12"/>
                <w:szCs w:val="12"/>
              </w:rPr>
            </w:pPr>
            <w:r w:rsidRPr="00EB28F4">
              <w:rPr>
                <w:rFonts w:ascii="HG丸ｺﾞｼｯｸM-PRO" w:eastAsia="HG丸ｺﾞｼｯｸM-PRO" w:hAnsi="HG丸ｺﾞｼｯｸM-PRO" w:hint="eastAsia"/>
                <w:color w:val="000000" w:themeColor="text1"/>
                <w:sz w:val="12"/>
                <w:szCs w:val="12"/>
              </w:rPr>
              <w:t>3月</w:t>
            </w:r>
          </w:p>
        </w:tc>
        <w:tc>
          <w:tcPr>
            <w:tcW w:w="779" w:type="dxa"/>
            <w:noWrap/>
            <w:vAlign w:val="center"/>
            <w:hideMark/>
          </w:tcPr>
          <w:p w14:paraId="7B7CFEB4" w14:textId="77777777" w:rsidR="00697E40" w:rsidRPr="00EB28F4" w:rsidRDefault="00697E40" w:rsidP="008B36CC">
            <w:pPr>
              <w:jc w:val="center"/>
              <w:rPr>
                <w:rFonts w:ascii="HG丸ｺﾞｼｯｸM-PRO" w:eastAsia="HG丸ｺﾞｼｯｸM-PRO" w:hAnsi="HG丸ｺﾞｼｯｸM-PRO"/>
                <w:color w:val="000000" w:themeColor="text1"/>
                <w:sz w:val="18"/>
                <w:szCs w:val="18"/>
              </w:rPr>
            </w:pPr>
            <w:r w:rsidRPr="00EB28F4">
              <w:rPr>
                <w:rFonts w:ascii="HG丸ｺﾞｼｯｸM-PRO" w:eastAsia="HG丸ｺﾞｼｯｸM-PRO" w:hAnsi="HG丸ｺﾞｼｯｸM-PRO" w:hint="eastAsia"/>
                <w:color w:val="000000" w:themeColor="text1"/>
                <w:sz w:val="18"/>
                <w:szCs w:val="18"/>
              </w:rPr>
              <w:t>合計</w:t>
            </w:r>
          </w:p>
        </w:tc>
      </w:tr>
      <w:tr w:rsidR="00F5772F" w:rsidRPr="005314AC" w14:paraId="4AA8B482" w14:textId="77777777" w:rsidTr="00EB28F4">
        <w:trPr>
          <w:trHeight w:val="390"/>
          <w:jc w:val="center"/>
        </w:trPr>
        <w:tc>
          <w:tcPr>
            <w:tcW w:w="1977" w:type="dxa"/>
            <w:noWrap/>
            <w:hideMark/>
          </w:tcPr>
          <w:p w14:paraId="22FB61FD" w14:textId="77777777" w:rsidR="00F5772F" w:rsidRPr="005314AC" w:rsidRDefault="00F5772F" w:rsidP="00F5772F">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市・各区自立支援協議会</w:t>
            </w:r>
          </w:p>
        </w:tc>
        <w:tc>
          <w:tcPr>
            <w:tcW w:w="596" w:type="dxa"/>
            <w:noWrap/>
            <w:vAlign w:val="center"/>
            <w:hideMark/>
          </w:tcPr>
          <w:p w14:paraId="20EAF73C" w14:textId="6A89D1C4" w:rsidR="00F5772F" w:rsidRPr="005314AC" w:rsidRDefault="00F5772F" w:rsidP="008B36CC">
            <w:pPr>
              <w:widowControl/>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711B87D8" w14:textId="15822176"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7</w:t>
            </w:r>
          </w:p>
        </w:tc>
        <w:tc>
          <w:tcPr>
            <w:tcW w:w="597" w:type="dxa"/>
            <w:noWrap/>
            <w:vAlign w:val="center"/>
            <w:hideMark/>
          </w:tcPr>
          <w:p w14:paraId="48375B82" w14:textId="0BB44A98"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0EBE75C1" w14:textId="3BEF6EFE"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3BB81354" w14:textId="6FAAD3C6"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1FCA496C" w14:textId="06A5153E"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6" w:type="dxa"/>
            <w:noWrap/>
            <w:vAlign w:val="center"/>
            <w:hideMark/>
          </w:tcPr>
          <w:p w14:paraId="2E6F67C9" w14:textId="769ACEAA"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02ED62AA" w14:textId="47595DD8"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67EEC2A9" w14:textId="13249FD0"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4DAEC25C" w14:textId="315B72DD"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446322A8" w14:textId="1DBF4BFE"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2A355BB4" w14:textId="112005C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779" w:type="dxa"/>
            <w:noWrap/>
            <w:vAlign w:val="center"/>
            <w:hideMark/>
          </w:tcPr>
          <w:p w14:paraId="5C0BC59B" w14:textId="27867B9A" w:rsidR="00F5772F" w:rsidRPr="005314AC" w:rsidRDefault="00F5772F" w:rsidP="008B36CC">
            <w:pPr>
              <w:widowControl/>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41</w:t>
            </w:r>
          </w:p>
        </w:tc>
      </w:tr>
      <w:tr w:rsidR="00F5772F" w:rsidRPr="005314AC" w14:paraId="3A803E22" w14:textId="77777777" w:rsidTr="00EB28F4">
        <w:trPr>
          <w:trHeight w:val="390"/>
          <w:jc w:val="center"/>
        </w:trPr>
        <w:tc>
          <w:tcPr>
            <w:tcW w:w="1977" w:type="dxa"/>
            <w:noWrap/>
            <w:hideMark/>
          </w:tcPr>
          <w:p w14:paraId="4521B9F7" w14:textId="77777777" w:rsidR="00F5772F" w:rsidRPr="005314AC" w:rsidRDefault="00F5772F" w:rsidP="00F5772F">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府コーディネーター会議</w:t>
            </w:r>
          </w:p>
        </w:tc>
        <w:tc>
          <w:tcPr>
            <w:tcW w:w="596" w:type="dxa"/>
            <w:noWrap/>
            <w:vAlign w:val="center"/>
            <w:hideMark/>
          </w:tcPr>
          <w:p w14:paraId="39E8114C" w14:textId="5F2E0655"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16EC5EEA" w14:textId="729B723B"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0501E35F" w14:textId="7E4E8F4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347C5501" w14:textId="5AADF98B"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20D5E89F" w14:textId="644EE11B"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0</w:t>
            </w:r>
          </w:p>
        </w:tc>
        <w:tc>
          <w:tcPr>
            <w:tcW w:w="597" w:type="dxa"/>
            <w:noWrap/>
            <w:vAlign w:val="center"/>
            <w:hideMark/>
          </w:tcPr>
          <w:p w14:paraId="4949ECC2" w14:textId="51CDCF65"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6" w:type="dxa"/>
            <w:noWrap/>
            <w:vAlign w:val="center"/>
            <w:hideMark/>
          </w:tcPr>
          <w:p w14:paraId="340CB5E1" w14:textId="3A8B55A8"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66AA45B0" w14:textId="59463302"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2D405FAF" w14:textId="5B2D070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19A381E3" w14:textId="0F0AB4AC"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30BA959E" w14:textId="2ECF0AAA"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010A9210" w14:textId="3633A435"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779" w:type="dxa"/>
            <w:noWrap/>
            <w:vAlign w:val="center"/>
            <w:hideMark/>
          </w:tcPr>
          <w:p w14:paraId="0D92241E" w14:textId="1185773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18</w:t>
            </w:r>
          </w:p>
        </w:tc>
      </w:tr>
      <w:tr w:rsidR="00F5772F" w:rsidRPr="005314AC" w14:paraId="361181CE" w14:textId="77777777" w:rsidTr="00EB28F4">
        <w:trPr>
          <w:trHeight w:val="390"/>
          <w:jc w:val="center"/>
        </w:trPr>
        <w:tc>
          <w:tcPr>
            <w:tcW w:w="1977" w:type="dxa"/>
            <w:noWrap/>
            <w:hideMark/>
          </w:tcPr>
          <w:p w14:paraId="64DC7C46" w14:textId="77777777" w:rsidR="00F5772F" w:rsidRPr="005314AC" w:rsidRDefault="00F5772F" w:rsidP="00F5772F">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医療機関との会議等</w:t>
            </w:r>
          </w:p>
        </w:tc>
        <w:tc>
          <w:tcPr>
            <w:tcW w:w="596" w:type="dxa"/>
            <w:noWrap/>
            <w:vAlign w:val="center"/>
            <w:hideMark/>
          </w:tcPr>
          <w:p w14:paraId="79986A62" w14:textId="2D8AC76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67363373" w14:textId="539961BD"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0</w:t>
            </w:r>
          </w:p>
        </w:tc>
        <w:tc>
          <w:tcPr>
            <w:tcW w:w="597" w:type="dxa"/>
            <w:noWrap/>
            <w:vAlign w:val="center"/>
            <w:hideMark/>
          </w:tcPr>
          <w:p w14:paraId="2560BABD" w14:textId="56509208"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0</w:t>
            </w:r>
          </w:p>
        </w:tc>
        <w:tc>
          <w:tcPr>
            <w:tcW w:w="597" w:type="dxa"/>
            <w:noWrap/>
            <w:vAlign w:val="center"/>
            <w:hideMark/>
          </w:tcPr>
          <w:p w14:paraId="0AE8B716" w14:textId="349CA91C"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1CC472FA" w14:textId="07114EA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377BAC33" w14:textId="24700D45"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6" w:type="dxa"/>
            <w:noWrap/>
            <w:vAlign w:val="center"/>
            <w:hideMark/>
          </w:tcPr>
          <w:p w14:paraId="1E89F007" w14:textId="67CBAEF1"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2CCA0BAB" w14:textId="71EE1B9E"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0</w:t>
            </w:r>
          </w:p>
        </w:tc>
        <w:tc>
          <w:tcPr>
            <w:tcW w:w="597" w:type="dxa"/>
            <w:noWrap/>
            <w:vAlign w:val="center"/>
            <w:hideMark/>
          </w:tcPr>
          <w:p w14:paraId="5E2E71C4" w14:textId="495AD07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36CF5375" w14:textId="6107D43D"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4AC16E85" w14:textId="5B390B36"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79B9B4F0" w14:textId="7F8DE87E"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0</w:t>
            </w:r>
          </w:p>
        </w:tc>
        <w:tc>
          <w:tcPr>
            <w:tcW w:w="779" w:type="dxa"/>
            <w:noWrap/>
            <w:vAlign w:val="center"/>
            <w:hideMark/>
          </w:tcPr>
          <w:p w14:paraId="645F461C" w14:textId="318768AC"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16</w:t>
            </w:r>
          </w:p>
        </w:tc>
      </w:tr>
      <w:tr w:rsidR="00F5772F" w:rsidRPr="005314AC" w14:paraId="61D2A1EE" w14:textId="77777777" w:rsidTr="00EB28F4">
        <w:trPr>
          <w:trHeight w:val="390"/>
          <w:jc w:val="center"/>
        </w:trPr>
        <w:tc>
          <w:tcPr>
            <w:tcW w:w="1977" w:type="dxa"/>
            <w:noWrap/>
            <w:hideMark/>
          </w:tcPr>
          <w:p w14:paraId="58AD8950" w14:textId="77777777" w:rsidR="00F5772F" w:rsidRPr="005314AC" w:rsidRDefault="00F5772F" w:rsidP="00F5772F">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事業所との会議等</w:t>
            </w:r>
          </w:p>
        </w:tc>
        <w:tc>
          <w:tcPr>
            <w:tcW w:w="596" w:type="dxa"/>
            <w:noWrap/>
            <w:vAlign w:val="center"/>
            <w:hideMark/>
          </w:tcPr>
          <w:p w14:paraId="147994DC" w14:textId="25D7CDE4"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8</w:t>
            </w:r>
          </w:p>
        </w:tc>
        <w:tc>
          <w:tcPr>
            <w:tcW w:w="597" w:type="dxa"/>
            <w:noWrap/>
            <w:vAlign w:val="center"/>
            <w:hideMark/>
          </w:tcPr>
          <w:p w14:paraId="17508AC0" w14:textId="6F51752C"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07E79E87" w14:textId="2E885EA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5BB94C0D" w14:textId="6CF6F94A"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5</w:t>
            </w:r>
          </w:p>
        </w:tc>
        <w:tc>
          <w:tcPr>
            <w:tcW w:w="597" w:type="dxa"/>
            <w:noWrap/>
            <w:vAlign w:val="center"/>
            <w:hideMark/>
          </w:tcPr>
          <w:p w14:paraId="6EA77299" w14:textId="2C8F4CA4"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28E45CA8" w14:textId="7F06DC1F"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6" w:type="dxa"/>
            <w:noWrap/>
            <w:vAlign w:val="center"/>
            <w:hideMark/>
          </w:tcPr>
          <w:p w14:paraId="5BC36349" w14:textId="7E44C5E0"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71C4C195" w14:textId="488D7EE4"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244357B5" w14:textId="638983F5"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468887DB" w14:textId="43A47F7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7ED0B2DF" w14:textId="5219CE36"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276B1ECF" w14:textId="42C765F4"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7</w:t>
            </w:r>
          </w:p>
        </w:tc>
        <w:tc>
          <w:tcPr>
            <w:tcW w:w="779" w:type="dxa"/>
            <w:noWrap/>
            <w:vAlign w:val="center"/>
            <w:hideMark/>
          </w:tcPr>
          <w:p w14:paraId="5389A02C" w14:textId="4ED1A7AB"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46</w:t>
            </w:r>
          </w:p>
        </w:tc>
      </w:tr>
      <w:tr w:rsidR="00F5772F" w:rsidRPr="005314AC" w14:paraId="3B6EF7DE" w14:textId="77777777" w:rsidTr="00EB28F4">
        <w:trPr>
          <w:trHeight w:val="390"/>
          <w:jc w:val="center"/>
        </w:trPr>
        <w:tc>
          <w:tcPr>
            <w:tcW w:w="1977" w:type="dxa"/>
            <w:noWrap/>
            <w:hideMark/>
          </w:tcPr>
          <w:p w14:paraId="689B2184" w14:textId="77777777" w:rsidR="00F5772F" w:rsidRPr="005314AC" w:rsidRDefault="00F5772F" w:rsidP="00F5772F">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その他</w:t>
            </w:r>
          </w:p>
        </w:tc>
        <w:tc>
          <w:tcPr>
            <w:tcW w:w="596" w:type="dxa"/>
            <w:noWrap/>
            <w:vAlign w:val="center"/>
            <w:hideMark/>
          </w:tcPr>
          <w:p w14:paraId="2261C109" w14:textId="731CB69F"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1B374852" w14:textId="4AF037F2"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w:t>
            </w:r>
          </w:p>
        </w:tc>
        <w:tc>
          <w:tcPr>
            <w:tcW w:w="597" w:type="dxa"/>
            <w:noWrap/>
            <w:vAlign w:val="center"/>
            <w:hideMark/>
          </w:tcPr>
          <w:p w14:paraId="32DE214B" w14:textId="7E8855A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0EB01A3C" w14:textId="0701AF86"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14EB1710" w14:textId="20FA98AF"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19E07B2F" w14:textId="0F378B71"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6" w:type="dxa"/>
            <w:noWrap/>
            <w:vAlign w:val="center"/>
            <w:hideMark/>
          </w:tcPr>
          <w:p w14:paraId="53E280A8" w14:textId="028B3C7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w:t>
            </w:r>
          </w:p>
        </w:tc>
        <w:tc>
          <w:tcPr>
            <w:tcW w:w="597" w:type="dxa"/>
            <w:noWrap/>
            <w:vAlign w:val="center"/>
            <w:hideMark/>
          </w:tcPr>
          <w:p w14:paraId="336E8AEB" w14:textId="150BEDD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32D423B3" w14:textId="4FCBB5D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4</w:t>
            </w:r>
          </w:p>
        </w:tc>
        <w:tc>
          <w:tcPr>
            <w:tcW w:w="597" w:type="dxa"/>
            <w:noWrap/>
            <w:vAlign w:val="center"/>
            <w:hideMark/>
          </w:tcPr>
          <w:p w14:paraId="0F6A6B10" w14:textId="4DDFD2E1"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009A00E9" w14:textId="760046EF"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597" w:type="dxa"/>
            <w:noWrap/>
            <w:vAlign w:val="center"/>
            <w:hideMark/>
          </w:tcPr>
          <w:p w14:paraId="2F2191AF" w14:textId="4D505153"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2</w:t>
            </w:r>
          </w:p>
        </w:tc>
        <w:tc>
          <w:tcPr>
            <w:tcW w:w="779" w:type="dxa"/>
            <w:noWrap/>
            <w:vAlign w:val="center"/>
            <w:hideMark/>
          </w:tcPr>
          <w:p w14:paraId="35DEB267" w14:textId="25E67F7D"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32</w:t>
            </w:r>
          </w:p>
        </w:tc>
      </w:tr>
      <w:tr w:rsidR="00F5772F" w:rsidRPr="005314AC" w14:paraId="1C8DAC7B" w14:textId="77777777" w:rsidTr="00EB28F4">
        <w:trPr>
          <w:trHeight w:val="390"/>
          <w:jc w:val="center"/>
        </w:trPr>
        <w:tc>
          <w:tcPr>
            <w:tcW w:w="1977" w:type="dxa"/>
            <w:noWrap/>
            <w:hideMark/>
          </w:tcPr>
          <w:p w14:paraId="2B27C4BC" w14:textId="77777777" w:rsidR="00F5772F" w:rsidRPr="005314AC" w:rsidRDefault="00F5772F" w:rsidP="00F5772F">
            <w:pPr>
              <w:rPr>
                <w:rFonts w:ascii="HG丸ｺﾞｼｯｸM-PRO" w:eastAsia="HG丸ｺﾞｼｯｸM-PRO" w:hAnsi="HG丸ｺﾞｼｯｸM-PRO"/>
                <w:color w:val="000000" w:themeColor="text1"/>
                <w:sz w:val="16"/>
                <w:szCs w:val="16"/>
              </w:rPr>
            </w:pPr>
            <w:r w:rsidRPr="005314AC">
              <w:rPr>
                <w:rFonts w:ascii="HG丸ｺﾞｼｯｸM-PRO" w:eastAsia="HG丸ｺﾞｼｯｸM-PRO" w:hAnsi="HG丸ｺﾞｼｯｸM-PRO" w:hint="eastAsia"/>
                <w:color w:val="000000" w:themeColor="text1"/>
                <w:sz w:val="16"/>
                <w:szCs w:val="16"/>
              </w:rPr>
              <w:t>合計</w:t>
            </w:r>
          </w:p>
        </w:tc>
        <w:tc>
          <w:tcPr>
            <w:tcW w:w="596" w:type="dxa"/>
            <w:noWrap/>
            <w:vAlign w:val="center"/>
            <w:hideMark/>
          </w:tcPr>
          <w:p w14:paraId="2FB325E8" w14:textId="4ECFE174"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19</w:t>
            </w:r>
          </w:p>
        </w:tc>
        <w:tc>
          <w:tcPr>
            <w:tcW w:w="597" w:type="dxa"/>
            <w:noWrap/>
            <w:vAlign w:val="center"/>
            <w:hideMark/>
          </w:tcPr>
          <w:p w14:paraId="06C2054F" w14:textId="2EAB7FAC"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14</w:t>
            </w:r>
          </w:p>
        </w:tc>
        <w:tc>
          <w:tcPr>
            <w:tcW w:w="597" w:type="dxa"/>
            <w:noWrap/>
            <w:vAlign w:val="center"/>
            <w:hideMark/>
          </w:tcPr>
          <w:p w14:paraId="5C525AE0" w14:textId="33121DF1"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12</w:t>
            </w:r>
          </w:p>
        </w:tc>
        <w:tc>
          <w:tcPr>
            <w:tcW w:w="597" w:type="dxa"/>
            <w:noWrap/>
            <w:vAlign w:val="center"/>
            <w:hideMark/>
          </w:tcPr>
          <w:p w14:paraId="5E751F89" w14:textId="5B25FA07"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12</w:t>
            </w:r>
          </w:p>
        </w:tc>
        <w:tc>
          <w:tcPr>
            <w:tcW w:w="597" w:type="dxa"/>
            <w:noWrap/>
            <w:vAlign w:val="center"/>
            <w:hideMark/>
          </w:tcPr>
          <w:p w14:paraId="4E47B4A5" w14:textId="1F8FBAB3"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8</w:t>
            </w:r>
          </w:p>
        </w:tc>
        <w:tc>
          <w:tcPr>
            <w:tcW w:w="597" w:type="dxa"/>
            <w:noWrap/>
            <w:vAlign w:val="center"/>
            <w:hideMark/>
          </w:tcPr>
          <w:p w14:paraId="2FE9EAAB" w14:textId="0184F34A"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15</w:t>
            </w:r>
          </w:p>
        </w:tc>
        <w:tc>
          <w:tcPr>
            <w:tcW w:w="596" w:type="dxa"/>
            <w:noWrap/>
            <w:vAlign w:val="center"/>
            <w:hideMark/>
          </w:tcPr>
          <w:p w14:paraId="3BDC7BF6" w14:textId="1E76BFC4"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10</w:t>
            </w:r>
          </w:p>
        </w:tc>
        <w:tc>
          <w:tcPr>
            <w:tcW w:w="597" w:type="dxa"/>
            <w:noWrap/>
            <w:vAlign w:val="center"/>
            <w:hideMark/>
          </w:tcPr>
          <w:p w14:paraId="148C5E0B" w14:textId="4F09E981"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11</w:t>
            </w:r>
          </w:p>
        </w:tc>
        <w:tc>
          <w:tcPr>
            <w:tcW w:w="597" w:type="dxa"/>
            <w:noWrap/>
            <w:vAlign w:val="center"/>
            <w:hideMark/>
          </w:tcPr>
          <w:p w14:paraId="68007F05" w14:textId="7373B251"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13</w:t>
            </w:r>
          </w:p>
        </w:tc>
        <w:tc>
          <w:tcPr>
            <w:tcW w:w="597" w:type="dxa"/>
            <w:noWrap/>
            <w:vAlign w:val="center"/>
            <w:hideMark/>
          </w:tcPr>
          <w:p w14:paraId="7615D767" w14:textId="0DE45DCA"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10</w:t>
            </w:r>
          </w:p>
        </w:tc>
        <w:tc>
          <w:tcPr>
            <w:tcW w:w="597" w:type="dxa"/>
            <w:noWrap/>
            <w:vAlign w:val="center"/>
            <w:hideMark/>
          </w:tcPr>
          <w:p w14:paraId="3EF57C89" w14:textId="3E8D06B9"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13</w:t>
            </w:r>
          </w:p>
        </w:tc>
        <w:tc>
          <w:tcPr>
            <w:tcW w:w="597" w:type="dxa"/>
            <w:noWrap/>
            <w:vAlign w:val="center"/>
            <w:hideMark/>
          </w:tcPr>
          <w:p w14:paraId="6AB75FD2" w14:textId="335294B2"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16</w:t>
            </w:r>
          </w:p>
        </w:tc>
        <w:tc>
          <w:tcPr>
            <w:tcW w:w="779" w:type="dxa"/>
            <w:noWrap/>
            <w:vAlign w:val="center"/>
            <w:hideMark/>
          </w:tcPr>
          <w:p w14:paraId="17E3E324" w14:textId="03E4BAC6" w:rsidR="00F5772F" w:rsidRPr="005314AC" w:rsidRDefault="00F5772F" w:rsidP="008B36CC">
            <w:pPr>
              <w:jc w:val="center"/>
              <w:rPr>
                <w:rFonts w:ascii="HG丸ｺﾞｼｯｸM-PRO" w:eastAsia="HG丸ｺﾞｼｯｸM-PRO" w:hAnsi="HG丸ｺﾞｼｯｸM-PRO"/>
                <w:color w:val="000000" w:themeColor="text1"/>
                <w:sz w:val="20"/>
                <w:szCs w:val="20"/>
              </w:rPr>
            </w:pPr>
            <w:r w:rsidRPr="005314AC">
              <w:rPr>
                <w:rFonts w:ascii="HG丸ｺﾞｼｯｸM-PRO" w:eastAsia="HG丸ｺﾞｼｯｸM-PRO" w:hAnsi="HG丸ｺﾞｼｯｸM-PRO"/>
                <w:sz w:val="20"/>
                <w:szCs w:val="20"/>
              </w:rPr>
              <w:t>153</w:t>
            </w:r>
          </w:p>
        </w:tc>
      </w:tr>
    </w:tbl>
    <w:p w14:paraId="3919BDDD" w14:textId="77777777" w:rsidR="00697E40" w:rsidRDefault="00697E40" w:rsidP="0084671D">
      <w:pPr>
        <w:jc w:val="left"/>
        <w:rPr>
          <w:rFonts w:ascii="HG丸ｺﾞｼｯｸM-PRO" w:eastAsia="HG丸ｺﾞｼｯｸM-PRO" w:hAnsi="HG丸ｺﾞｼｯｸM-PRO"/>
          <w:sz w:val="22"/>
        </w:rPr>
      </w:pPr>
    </w:p>
    <w:p w14:paraId="140DB4D3" w14:textId="77777777" w:rsidR="005314AC" w:rsidRPr="005314AC" w:rsidRDefault="005314AC" w:rsidP="0084671D">
      <w:pPr>
        <w:jc w:val="left"/>
        <w:rPr>
          <w:rFonts w:ascii="HG丸ｺﾞｼｯｸM-PRO" w:eastAsia="HG丸ｺﾞｼｯｸM-PRO" w:hAnsi="HG丸ｺﾞｼｯｸM-PRO"/>
          <w:sz w:val="22"/>
        </w:rPr>
      </w:pPr>
    </w:p>
    <w:p w14:paraId="5C9D48A4" w14:textId="34C9B461" w:rsidR="0084671D" w:rsidRPr="005314AC" w:rsidRDefault="008D309E" w:rsidP="0084671D">
      <w:pPr>
        <w:jc w:val="left"/>
        <w:rPr>
          <w:rFonts w:ascii="HG丸ｺﾞｼｯｸM-PRO" w:eastAsia="HG丸ｺﾞｼｯｸM-PRO" w:hAnsi="HG丸ｺﾞｼｯｸM-PRO"/>
          <w:sz w:val="22"/>
        </w:rPr>
      </w:pPr>
      <w:r w:rsidRPr="005314AC">
        <w:rPr>
          <w:rFonts w:ascii="HG丸ｺﾞｼｯｸM-PRO" w:eastAsia="HG丸ｺﾞｼｯｸM-PRO" w:hAnsi="HG丸ｺﾞｼｯｸM-PRO" w:hint="eastAsia"/>
          <w:sz w:val="22"/>
        </w:rPr>
        <w:t>（</w:t>
      </w:r>
      <w:r w:rsidR="0084671D" w:rsidRPr="005314AC">
        <w:rPr>
          <w:rFonts w:ascii="HG丸ｺﾞｼｯｸM-PRO" w:eastAsia="HG丸ｺﾞｼｯｸM-PRO" w:hAnsi="HG丸ｺﾞｼｯｸM-PRO" w:hint="eastAsia"/>
          <w:sz w:val="22"/>
        </w:rPr>
        <w:t>３</w:t>
      </w:r>
      <w:r w:rsidRPr="005314AC">
        <w:rPr>
          <w:rFonts w:ascii="HG丸ｺﾞｼｯｸM-PRO" w:eastAsia="HG丸ｺﾞｼｯｸM-PRO" w:hAnsi="HG丸ｺﾞｼｯｸM-PRO" w:hint="eastAsia"/>
          <w:sz w:val="22"/>
        </w:rPr>
        <w:t>）</w:t>
      </w:r>
      <w:r w:rsidR="0084671D" w:rsidRPr="005314AC">
        <w:rPr>
          <w:rFonts w:ascii="HG丸ｺﾞｼｯｸM-PRO" w:eastAsia="HG丸ｺﾞｼｯｸM-PRO" w:hAnsi="HG丸ｺﾞｼｯｸM-PRO" w:hint="eastAsia"/>
          <w:sz w:val="22"/>
        </w:rPr>
        <w:t xml:space="preserve">　目標設定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52"/>
        <w:gridCol w:w="2511"/>
      </w:tblGrid>
      <w:tr w:rsidR="00697E40" w:rsidRPr="005314AC" w14:paraId="4708667D" w14:textId="77777777" w:rsidTr="00697E40">
        <w:tc>
          <w:tcPr>
            <w:tcW w:w="4423" w:type="dxa"/>
            <w:shd w:val="clear" w:color="auto" w:fill="auto"/>
          </w:tcPr>
          <w:p w14:paraId="18F8B5DD" w14:textId="71C63C58" w:rsidR="00697E40" w:rsidRPr="005314AC" w:rsidRDefault="00697E40" w:rsidP="00697E40">
            <w:pPr>
              <w:spacing w:line="300" w:lineRule="exact"/>
              <w:jc w:val="center"/>
              <w:rPr>
                <w:rFonts w:ascii="HG丸ｺﾞｼｯｸM-PRO" w:eastAsia="HG丸ｺﾞｼｯｸM-PRO" w:hAnsi="HG丸ｺﾞｼｯｸM-PRO"/>
                <w:szCs w:val="21"/>
              </w:rPr>
            </w:pPr>
            <w:r w:rsidRPr="005314AC">
              <w:rPr>
                <w:rFonts w:ascii="HG丸ｺﾞｼｯｸM-PRO" w:eastAsia="HG丸ｺﾞｼｯｸM-PRO" w:hAnsi="HG丸ｺﾞｼｯｸM-PRO" w:hint="eastAsia"/>
              </w:rPr>
              <w:t>指標</w:t>
            </w:r>
          </w:p>
        </w:tc>
        <w:tc>
          <w:tcPr>
            <w:tcW w:w="2552" w:type="dxa"/>
            <w:shd w:val="clear" w:color="auto" w:fill="auto"/>
          </w:tcPr>
          <w:p w14:paraId="1865A38C" w14:textId="49321B1C" w:rsidR="00697E40" w:rsidRPr="005314AC" w:rsidRDefault="00697E40" w:rsidP="00697E40">
            <w:pPr>
              <w:spacing w:line="300" w:lineRule="exact"/>
              <w:jc w:val="center"/>
              <w:rPr>
                <w:rFonts w:ascii="HG丸ｺﾞｼｯｸM-PRO" w:eastAsia="HG丸ｺﾞｼｯｸM-PRO" w:hAnsi="HG丸ｺﾞｼｯｸM-PRO"/>
                <w:szCs w:val="21"/>
              </w:rPr>
            </w:pPr>
            <w:r w:rsidRPr="005314AC">
              <w:rPr>
                <w:rFonts w:ascii="HG丸ｺﾞｼｯｸM-PRO" w:eastAsia="HG丸ｺﾞｼｯｸM-PRO" w:hAnsi="HG丸ｺﾞｼｯｸM-PRO" w:hint="eastAsia"/>
              </w:rPr>
              <w:t>目標</w:t>
            </w:r>
          </w:p>
        </w:tc>
        <w:tc>
          <w:tcPr>
            <w:tcW w:w="2511" w:type="dxa"/>
            <w:shd w:val="clear" w:color="auto" w:fill="auto"/>
          </w:tcPr>
          <w:p w14:paraId="0E3FF78C" w14:textId="11E583EE" w:rsidR="00697E40" w:rsidRPr="005314AC" w:rsidRDefault="00697E40" w:rsidP="00697E40">
            <w:pPr>
              <w:spacing w:line="300" w:lineRule="exact"/>
              <w:jc w:val="center"/>
              <w:rPr>
                <w:rFonts w:ascii="HG丸ｺﾞｼｯｸM-PRO" w:eastAsia="HG丸ｺﾞｼｯｸM-PRO" w:hAnsi="HG丸ｺﾞｼｯｸM-PRO"/>
                <w:szCs w:val="21"/>
              </w:rPr>
            </w:pPr>
            <w:r w:rsidRPr="005314AC">
              <w:rPr>
                <w:rFonts w:ascii="HG丸ｺﾞｼｯｸM-PRO" w:eastAsia="HG丸ｺﾞｼｯｸM-PRO" w:hAnsi="HG丸ｺﾞｼｯｸM-PRO" w:hint="eastAsia"/>
              </w:rPr>
              <w:t>結果</w:t>
            </w:r>
          </w:p>
        </w:tc>
      </w:tr>
      <w:tr w:rsidR="00F5772F" w:rsidRPr="005314AC" w14:paraId="6A73EFE2" w14:textId="77777777" w:rsidTr="00697E40">
        <w:tc>
          <w:tcPr>
            <w:tcW w:w="4423" w:type="dxa"/>
          </w:tcPr>
          <w:p w14:paraId="28509ED5" w14:textId="67DFB150" w:rsidR="00F5772F" w:rsidRPr="005314AC" w:rsidRDefault="00F5772F" w:rsidP="00F5772F">
            <w:pPr>
              <w:spacing w:line="300" w:lineRule="exact"/>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① 自立訓練事業延べ利用回数（稼働率）</w:t>
            </w:r>
          </w:p>
        </w:tc>
        <w:tc>
          <w:tcPr>
            <w:tcW w:w="2552" w:type="dxa"/>
            <w:tcBorders>
              <w:top w:val="single" w:sz="4" w:space="0" w:color="auto"/>
              <w:left w:val="single" w:sz="4" w:space="0" w:color="auto"/>
              <w:bottom w:val="single" w:sz="4" w:space="0" w:color="auto"/>
              <w:right w:val="single" w:sz="4" w:space="0" w:color="auto"/>
            </w:tcBorders>
          </w:tcPr>
          <w:p w14:paraId="37EA078E" w14:textId="0227054A" w:rsidR="00F5772F" w:rsidRPr="005314AC" w:rsidRDefault="00F5772F" w:rsidP="00F5772F">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6,550回(90%)</w:t>
            </w:r>
          </w:p>
        </w:tc>
        <w:tc>
          <w:tcPr>
            <w:tcW w:w="2511" w:type="dxa"/>
            <w:tcBorders>
              <w:top w:val="single" w:sz="4" w:space="0" w:color="auto"/>
              <w:left w:val="single" w:sz="4" w:space="0" w:color="auto"/>
              <w:bottom w:val="single" w:sz="4" w:space="0" w:color="auto"/>
              <w:right w:val="single" w:sz="4" w:space="0" w:color="auto"/>
            </w:tcBorders>
          </w:tcPr>
          <w:p w14:paraId="28309294" w14:textId="34C14D97" w:rsidR="00F5772F" w:rsidRPr="005314AC" w:rsidRDefault="00F5772F" w:rsidP="00F5772F">
            <w:pPr>
              <w:widowControl/>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4,829回（66.2%)</w:t>
            </w:r>
          </w:p>
        </w:tc>
      </w:tr>
      <w:tr w:rsidR="00F5772F" w:rsidRPr="005314AC" w14:paraId="1E545724" w14:textId="77777777" w:rsidTr="00697E40">
        <w:tc>
          <w:tcPr>
            <w:tcW w:w="4423" w:type="dxa"/>
            <w:shd w:val="clear" w:color="auto" w:fill="auto"/>
          </w:tcPr>
          <w:p w14:paraId="7CC6B32C" w14:textId="50CF35B7" w:rsidR="00F5772F" w:rsidRPr="005314AC" w:rsidRDefault="00F5772F" w:rsidP="00F5772F">
            <w:pP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② 自立訓練事業利用者満足度（退所者・家族）</w:t>
            </w:r>
          </w:p>
        </w:tc>
        <w:tc>
          <w:tcPr>
            <w:tcW w:w="2552" w:type="dxa"/>
            <w:tcBorders>
              <w:top w:val="single" w:sz="4" w:space="0" w:color="auto"/>
              <w:left w:val="single" w:sz="4" w:space="0" w:color="auto"/>
              <w:bottom w:val="single" w:sz="4" w:space="0" w:color="auto"/>
              <w:right w:val="single" w:sz="4" w:space="0" w:color="auto"/>
            </w:tcBorders>
          </w:tcPr>
          <w:p w14:paraId="6DD4ABC6" w14:textId="4CD42738" w:rsidR="00F5772F" w:rsidRPr="005314AC" w:rsidRDefault="00F5772F" w:rsidP="00F5772F">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85％以上</w:t>
            </w:r>
          </w:p>
        </w:tc>
        <w:tc>
          <w:tcPr>
            <w:tcW w:w="2511" w:type="dxa"/>
            <w:tcBorders>
              <w:top w:val="single" w:sz="4" w:space="0" w:color="auto"/>
              <w:left w:val="single" w:sz="4" w:space="0" w:color="auto"/>
              <w:bottom w:val="single" w:sz="4" w:space="0" w:color="auto"/>
              <w:right w:val="single" w:sz="4" w:space="0" w:color="auto"/>
            </w:tcBorders>
          </w:tcPr>
          <w:p w14:paraId="12CEB076" w14:textId="262078F4" w:rsidR="00F5772F" w:rsidRPr="005314AC" w:rsidRDefault="00F5772F" w:rsidP="00F5772F">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91.1%（41/45）</w:t>
            </w:r>
          </w:p>
        </w:tc>
      </w:tr>
      <w:tr w:rsidR="00F5772F" w:rsidRPr="005314AC" w14:paraId="2F82C829" w14:textId="77777777" w:rsidTr="00697E40">
        <w:tc>
          <w:tcPr>
            <w:tcW w:w="4423" w:type="dxa"/>
          </w:tcPr>
          <w:p w14:paraId="249FC35E" w14:textId="088DF131" w:rsidR="00F5772F" w:rsidRPr="005314AC" w:rsidRDefault="00F5772F" w:rsidP="00F5772F">
            <w:pPr>
              <w:spacing w:line="300" w:lineRule="exact"/>
              <w:rPr>
                <w:rFonts w:ascii="HG丸ｺﾞｼｯｸM-PRO" w:eastAsia="HG丸ｺﾞｼｯｸM-PRO" w:hAnsi="HG丸ｺﾞｼｯｸM-PRO"/>
                <w:szCs w:val="21"/>
              </w:rPr>
            </w:pPr>
            <w:r w:rsidRPr="005314AC">
              <w:rPr>
                <w:rFonts w:ascii="HG丸ｺﾞｼｯｸM-PRO" w:eastAsia="HG丸ｺﾞｼｯｸM-PRO" w:hAnsi="HG丸ｺﾞｼｯｸM-PRO" w:hint="eastAsia"/>
              </w:rPr>
              <w:t>③ 高次脳機能障害者等への相談支援延件数</w:t>
            </w:r>
          </w:p>
        </w:tc>
        <w:tc>
          <w:tcPr>
            <w:tcW w:w="2552" w:type="dxa"/>
            <w:tcBorders>
              <w:top w:val="single" w:sz="4" w:space="0" w:color="auto"/>
              <w:left w:val="single" w:sz="4" w:space="0" w:color="auto"/>
              <w:bottom w:val="single" w:sz="4" w:space="0" w:color="auto"/>
              <w:right w:val="single" w:sz="4" w:space="0" w:color="auto"/>
            </w:tcBorders>
          </w:tcPr>
          <w:p w14:paraId="2016A4F9" w14:textId="4013664F" w:rsidR="00F5772F" w:rsidRPr="005314AC" w:rsidRDefault="00F5772F" w:rsidP="00F5772F">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2,400件</w:t>
            </w:r>
          </w:p>
        </w:tc>
        <w:tc>
          <w:tcPr>
            <w:tcW w:w="2511" w:type="dxa"/>
            <w:tcBorders>
              <w:top w:val="single" w:sz="4" w:space="0" w:color="auto"/>
              <w:left w:val="single" w:sz="4" w:space="0" w:color="auto"/>
              <w:bottom w:val="single" w:sz="4" w:space="0" w:color="auto"/>
              <w:right w:val="single" w:sz="4" w:space="0" w:color="auto"/>
            </w:tcBorders>
          </w:tcPr>
          <w:p w14:paraId="1FC3A44C" w14:textId="59A59B96" w:rsidR="00F5772F" w:rsidRPr="005314AC" w:rsidRDefault="00F5772F" w:rsidP="00F5772F">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3,300件</w:t>
            </w:r>
          </w:p>
        </w:tc>
      </w:tr>
      <w:tr w:rsidR="00F5772F" w:rsidRPr="005314AC" w14:paraId="065E40D5" w14:textId="77777777" w:rsidTr="00697E40">
        <w:tc>
          <w:tcPr>
            <w:tcW w:w="4423" w:type="dxa"/>
          </w:tcPr>
          <w:p w14:paraId="47458A7C" w14:textId="7D275B68" w:rsidR="00F5772F" w:rsidRPr="005314AC" w:rsidRDefault="00F5772F" w:rsidP="00F5772F">
            <w:pPr>
              <w:spacing w:line="300" w:lineRule="exact"/>
              <w:rPr>
                <w:rFonts w:ascii="HG丸ｺﾞｼｯｸM-PRO" w:eastAsia="HG丸ｺﾞｼｯｸM-PRO" w:hAnsi="HG丸ｺﾞｼｯｸM-PRO"/>
                <w:szCs w:val="21"/>
              </w:rPr>
            </w:pPr>
            <w:r w:rsidRPr="005314AC">
              <w:rPr>
                <w:rFonts w:ascii="HG丸ｺﾞｼｯｸM-PRO" w:eastAsia="HG丸ｺﾞｼｯｸM-PRO" w:hAnsi="HG丸ｺﾞｼｯｸM-PRO" w:hint="eastAsia"/>
              </w:rPr>
              <w:t>④ 研修会・勉強会の参加者数</w:t>
            </w:r>
          </w:p>
        </w:tc>
        <w:tc>
          <w:tcPr>
            <w:tcW w:w="2552" w:type="dxa"/>
            <w:tcBorders>
              <w:top w:val="single" w:sz="4" w:space="0" w:color="auto"/>
              <w:left w:val="single" w:sz="4" w:space="0" w:color="auto"/>
              <w:bottom w:val="single" w:sz="4" w:space="0" w:color="auto"/>
              <w:right w:val="single" w:sz="4" w:space="0" w:color="auto"/>
            </w:tcBorders>
          </w:tcPr>
          <w:p w14:paraId="51DE9CB9" w14:textId="03BF8451" w:rsidR="00F5772F" w:rsidRPr="005314AC" w:rsidRDefault="00F5772F" w:rsidP="00F5772F">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600人</w:t>
            </w:r>
          </w:p>
        </w:tc>
        <w:tc>
          <w:tcPr>
            <w:tcW w:w="2511" w:type="dxa"/>
            <w:tcBorders>
              <w:top w:val="single" w:sz="4" w:space="0" w:color="auto"/>
              <w:left w:val="single" w:sz="4" w:space="0" w:color="auto"/>
              <w:bottom w:val="single" w:sz="4" w:space="0" w:color="auto"/>
              <w:right w:val="single" w:sz="4" w:space="0" w:color="auto"/>
            </w:tcBorders>
          </w:tcPr>
          <w:p w14:paraId="642F51B4" w14:textId="76FC585E" w:rsidR="00F5772F" w:rsidRPr="005314AC" w:rsidRDefault="00F5772F" w:rsidP="00F5772F">
            <w:pPr>
              <w:jc w:val="center"/>
              <w:rPr>
                <w:rFonts w:ascii="HG丸ｺﾞｼｯｸM-PRO" w:eastAsia="HG丸ｺﾞｼｯｸM-PRO" w:hAnsi="HG丸ｺﾞｼｯｸM-PRO"/>
                <w:color w:val="000000"/>
                <w:szCs w:val="21"/>
              </w:rPr>
            </w:pPr>
            <w:r w:rsidRPr="005314AC">
              <w:rPr>
                <w:rFonts w:ascii="HG丸ｺﾞｼｯｸM-PRO" w:eastAsia="HG丸ｺﾞｼｯｸM-PRO" w:hAnsi="HG丸ｺﾞｼｯｸM-PRO" w:hint="eastAsia"/>
              </w:rPr>
              <w:t>719人</w:t>
            </w:r>
          </w:p>
        </w:tc>
      </w:tr>
    </w:tbl>
    <w:p w14:paraId="68E9E812" w14:textId="77777777" w:rsidR="009E3F50" w:rsidRPr="005314AC" w:rsidRDefault="009E3F50" w:rsidP="0084671D">
      <w:pPr>
        <w:rPr>
          <w:rFonts w:ascii="HG丸ｺﾞｼｯｸM-PRO" w:eastAsia="HG丸ｺﾞｼｯｸM-PRO" w:hAnsi="HG丸ｺﾞｼｯｸM-PRO"/>
          <w:sz w:val="22"/>
        </w:rPr>
      </w:pPr>
    </w:p>
    <w:p w14:paraId="7078D952" w14:textId="636E3A60" w:rsidR="004C60E7" w:rsidRPr="005314AC" w:rsidRDefault="005957F1" w:rsidP="004C60E7">
      <w:pPr>
        <w:jc w:val="left"/>
        <w:rPr>
          <w:rFonts w:ascii="HG丸ｺﾞｼｯｸM-PRO" w:eastAsia="HG丸ｺﾞｼｯｸM-PRO" w:hAnsi="HG丸ｺﾞｼｯｸM-PRO"/>
        </w:rPr>
      </w:pPr>
      <w:r w:rsidRPr="005314AC">
        <w:rPr>
          <w:rFonts w:ascii="HG丸ｺﾞｼｯｸM-PRO" w:eastAsia="HG丸ｺﾞｼｯｸM-PRO" w:hAnsi="HG丸ｺﾞｼｯｸM-PRO" w:hint="eastAsia"/>
        </w:rPr>
        <w:t>（</w:t>
      </w:r>
      <w:r w:rsidR="004E6303" w:rsidRPr="005314AC">
        <w:rPr>
          <w:rFonts w:ascii="HG丸ｺﾞｼｯｸM-PRO" w:eastAsia="HG丸ｺﾞｼｯｸM-PRO" w:hAnsi="HG丸ｺﾞｼｯｸM-PRO" w:hint="eastAsia"/>
        </w:rPr>
        <w:t>４</w:t>
      </w:r>
      <w:r w:rsidRPr="005314AC">
        <w:rPr>
          <w:rFonts w:ascii="HG丸ｺﾞｼｯｸM-PRO" w:eastAsia="HG丸ｺﾞｼｯｸM-PRO" w:hAnsi="HG丸ｺﾞｼｯｸM-PRO" w:hint="eastAsia"/>
        </w:rPr>
        <w:t>）総括</w:t>
      </w:r>
    </w:p>
    <w:p w14:paraId="6A140267" w14:textId="77777777" w:rsidR="007D380B" w:rsidRPr="00C575B6" w:rsidRDefault="007D380B" w:rsidP="007D380B">
      <w:pPr>
        <w:rPr>
          <w:rFonts w:ascii="HG丸ｺﾞｼｯｸM-PRO" w:eastAsia="HG丸ｺﾞｼｯｸM-PRO" w:hAnsi="HG丸ｺﾞｼｯｸM-PRO"/>
          <w:b/>
          <w:bCs/>
        </w:rPr>
      </w:pPr>
      <w:r w:rsidRPr="00C575B6">
        <w:rPr>
          <w:rFonts w:ascii="HG丸ｺﾞｼｯｸM-PRO" w:eastAsia="HG丸ｺﾞｼｯｸM-PRO" w:hAnsi="HG丸ｺﾞｼｯｸM-PRO" w:hint="eastAsia"/>
          <w:b/>
          <w:bCs/>
        </w:rPr>
        <w:t>自立訓練事業</w:t>
      </w:r>
    </w:p>
    <w:p w14:paraId="1CAD1A90" w14:textId="77777777" w:rsidR="007D380B" w:rsidRPr="00626E7B" w:rsidRDefault="007D380B" w:rsidP="007D380B">
      <w:pPr>
        <w:pStyle w:val="af"/>
        <w:numPr>
          <w:ilvl w:val="0"/>
          <w:numId w:val="4"/>
        </w:numPr>
        <w:ind w:leftChars="0"/>
        <w:rPr>
          <w:rFonts w:ascii="HG丸ｺﾞｼｯｸM-PRO" w:eastAsia="HG丸ｺﾞｼｯｸM-PRO" w:hAnsi="HG丸ｺﾞｼｯｸM-PRO"/>
        </w:rPr>
      </w:pPr>
      <w:r w:rsidRPr="00626E7B">
        <w:rPr>
          <w:rFonts w:ascii="HG丸ｺﾞｼｯｸM-PRO" w:eastAsia="HG丸ｺﾞｼｯｸM-PRO" w:hAnsi="HG丸ｺﾞｼｯｸM-PRO" w:hint="eastAsia"/>
        </w:rPr>
        <w:t>「朝の会」「終わりの会」を再開し</w:t>
      </w:r>
      <w:r>
        <w:rPr>
          <w:rFonts w:ascii="HG丸ｺﾞｼｯｸM-PRO" w:eastAsia="HG丸ｺﾞｼｯｸM-PRO" w:hAnsi="HG丸ｺﾞｼｯｸM-PRO" w:hint="eastAsia"/>
        </w:rPr>
        <w:t>、</w:t>
      </w:r>
      <w:r w:rsidRPr="00626E7B">
        <w:rPr>
          <w:rFonts w:ascii="HG丸ｺﾞｼｯｸM-PRO" w:eastAsia="HG丸ｺﾞｼｯｸM-PRO" w:hAnsi="HG丸ｺﾞｼｯｸM-PRO" w:hint="eastAsia"/>
        </w:rPr>
        <w:t>利用者同士のコミュニケーションが大幅に増加。</w:t>
      </w:r>
    </w:p>
    <w:p w14:paraId="37E0C46E"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通所訓練においてテレビ会議システムを用いた訓練プログラムの提供を継続した。</w:t>
      </w:r>
    </w:p>
    <w:p w14:paraId="44DC79B1"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rPr>
        <w:t>身体障害のある方々に対しての</w:t>
      </w:r>
      <w:r w:rsidRPr="00C575B6">
        <w:rPr>
          <w:rFonts w:ascii="HG丸ｺﾞｼｯｸM-PRO" w:eastAsia="HG丸ｺﾞｼｯｸM-PRO" w:hAnsi="HG丸ｺﾞｼｯｸM-PRO" w:hint="eastAsia"/>
        </w:rPr>
        <w:t>個別の</w:t>
      </w:r>
      <w:r w:rsidRPr="00C575B6">
        <w:rPr>
          <w:rFonts w:ascii="HG丸ｺﾞｼｯｸM-PRO" w:eastAsia="HG丸ｺﾞｼｯｸM-PRO" w:hAnsi="HG丸ｺﾞｼｯｸM-PRO"/>
        </w:rPr>
        <w:t>理学療法、作業療法、言語療法</w:t>
      </w:r>
      <w:r>
        <w:rPr>
          <w:rFonts w:ascii="HG丸ｺﾞｼｯｸM-PRO" w:eastAsia="HG丸ｺﾞｼｯｸM-PRO" w:hAnsi="HG丸ｺﾞｼｯｸM-PRO" w:hint="eastAsia"/>
        </w:rPr>
        <w:t>に加え</w:t>
      </w:r>
      <w:r w:rsidRPr="00C575B6">
        <w:rPr>
          <w:rFonts w:ascii="HG丸ｺﾞｼｯｸM-PRO" w:eastAsia="HG丸ｺﾞｼｯｸM-PRO" w:hAnsi="HG丸ｺﾞｼｯｸM-PRO" w:hint="eastAsia"/>
        </w:rPr>
        <w:t>、</w:t>
      </w:r>
      <w:r w:rsidRPr="00C575B6">
        <w:rPr>
          <w:rFonts w:ascii="HG丸ｺﾞｼｯｸM-PRO" w:eastAsia="HG丸ｺﾞｼｯｸM-PRO" w:hAnsi="HG丸ｺﾞｼｯｸM-PRO"/>
        </w:rPr>
        <w:t>スポーツセンターの施設を利用したグループ訓練も制約なく提供</w:t>
      </w:r>
      <w:r>
        <w:rPr>
          <w:rFonts w:ascii="HG丸ｺﾞｼｯｸM-PRO" w:eastAsia="HG丸ｺﾞｼｯｸM-PRO" w:hAnsi="HG丸ｺﾞｼｯｸM-PRO" w:hint="eastAsia"/>
        </w:rPr>
        <w:t>し</w:t>
      </w:r>
      <w:r w:rsidRPr="00C575B6">
        <w:rPr>
          <w:rFonts w:ascii="HG丸ｺﾞｼｯｸM-PRO" w:eastAsia="HG丸ｺﾞｼｯｸM-PRO" w:hAnsi="HG丸ｺﾞｼｯｸM-PRO"/>
        </w:rPr>
        <w:t>た。</w:t>
      </w:r>
    </w:p>
    <w:p w14:paraId="59354AF3"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機能訓練では、新規利用者</w:t>
      </w:r>
      <w:r>
        <w:rPr>
          <w:rFonts w:ascii="HG丸ｺﾞｼｯｸM-PRO" w:eastAsia="HG丸ｺﾞｼｯｸM-PRO" w:hAnsi="HG丸ｺﾞｼｯｸM-PRO" w:hint="eastAsia"/>
        </w:rPr>
        <w:t>が</w:t>
      </w:r>
      <w:r w:rsidRPr="00C575B6">
        <w:rPr>
          <w:rFonts w:ascii="HG丸ｺﾞｼｯｸM-PRO" w:eastAsia="HG丸ｺﾞｼｯｸM-PRO" w:hAnsi="HG丸ｺﾞｼｯｸM-PRO"/>
        </w:rPr>
        <w:t>大幅に増加した。特に医療機関からの紹介が増え</w:t>
      </w:r>
      <w:r>
        <w:rPr>
          <w:rFonts w:ascii="HG丸ｺﾞｼｯｸM-PRO" w:eastAsia="HG丸ｺﾞｼｯｸM-PRO" w:hAnsi="HG丸ｺﾞｼｯｸM-PRO" w:hint="eastAsia"/>
        </w:rPr>
        <w:t>た。</w:t>
      </w:r>
    </w:p>
    <w:p w14:paraId="6C892956"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lastRenderedPageBreak/>
        <w:t>生活訓練でも、新規利用者</w:t>
      </w:r>
      <w:r w:rsidRPr="00C575B6">
        <w:rPr>
          <w:rFonts w:ascii="HG丸ｺﾞｼｯｸM-PRO" w:eastAsia="HG丸ｺﾞｼｯｸM-PRO" w:hAnsi="HG丸ｺﾞｼｯｸM-PRO"/>
        </w:rPr>
        <w:t>大幅に増加し</w:t>
      </w:r>
      <w:r>
        <w:rPr>
          <w:rFonts w:ascii="HG丸ｺﾞｼｯｸM-PRO" w:eastAsia="HG丸ｺﾞｼｯｸM-PRO" w:hAnsi="HG丸ｺﾞｼｯｸM-PRO" w:hint="eastAsia"/>
        </w:rPr>
        <w:t>た。</w:t>
      </w:r>
      <w:r w:rsidRPr="00C575B6">
        <w:rPr>
          <w:rFonts w:ascii="HG丸ｺﾞｼｯｸM-PRO" w:eastAsia="HG丸ｺﾞｼｯｸM-PRO" w:hAnsi="HG丸ｺﾞｼｯｸM-PRO"/>
        </w:rPr>
        <w:t>身体障害を伴わない高次脳機能障害のある方の退院後の社会資源としての生活訓練の必要性が伺われた。</w:t>
      </w:r>
    </w:p>
    <w:p w14:paraId="6503B902"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rPr>
        <w:t>広報さかい８月号に高次脳機能障害及びセンター特集記事を掲載した</w:t>
      </w:r>
      <w:r>
        <w:rPr>
          <w:rFonts w:ascii="HG丸ｺﾞｼｯｸM-PRO" w:eastAsia="HG丸ｺﾞｼｯｸM-PRO" w:hAnsi="HG丸ｺﾞｼｯｸM-PRO" w:hint="eastAsia"/>
        </w:rPr>
        <w:t>。</w:t>
      </w:r>
    </w:p>
    <w:p w14:paraId="5ADD69CD"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サービス利用開始にあたって医療機関での引継ぎのための支援者会議開催も年度後半から従来通り実施されるようになった。</w:t>
      </w:r>
    </w:p>
    <w:p w14:paraId="7B30C2C6" w14:textId="77777777" w:rsidR="007D380B" w:rsidRPr="00C575B6" w:rsidRDefault="007D380B" w:rsidP="007D380B">
      <w:pPr>
        <w:pStyle w:val="af"/>
        <w:numPr>
          <w:ilvl w:val="0"/>
          <w:numId w:val="4"/>
        </w:numPr>
        <w:ind w:leftChars="0"/>
        <w:rPr>
          <w:rFonts w:ascii="HG丸ｺﾞｼｯｸM-PRO" w:eastAsia="HG丸ｺﾞｼｯｸM-PRO" w:hAnsi="HG丸ｺﾞｼｯｸM-PRO"/>
        </w:rPr>
      </w:pPr>
      <w:r w:rsidRPr="00C575B6">
        <w:rPr>
          <w:rFonts w:ascii="HG丸ｺﾞｼｯｸM-PRO" w:eastAsia="HG丸ｺﾞｼｯｸM-PRO" w:hAnsi="HG丸ｺﾞｼｯｸM-PRO"/>
        </w:rPr>
        <w:t>訓練終了後の進路の内訳について、</w:t>
      </w:r>
      <w:r w:rsidRPr="00C575B6">
        <w:rPr>
          <w:rFonts w:ascii="HG丸ｺﾞｼｯｸM-PRO" w:eastAsia="HG丸ｺﾞｼｯｸM-PRO" w:hAnsi="HG丸ｺﾞｼｯｸM-PRO" w:hint="eastAsia"/>
        </w:rPr>
        <w:t>特に通所サービスなどを利用しない「在宅」が</w:t>
      </w:r>
      <w:r w:rsidRPr="00C575B6">
        <w:rPr>
          <w:rFonts w:ascii="HG丸ｺﾞｼｯｸM-PRO" w:eastAsia="HG丸ｺﾞｼｯｸM-PRO" w:hAnsi="HG丸ｺﾞｼｯｸM-PRO"/>
        </w:rPr>
        <w:t>前年度から大幅に減少した</w:t>
      </w:r>
      <w:r w:rsidRPr="00C575B6">
        <w:rPr>
          <w:rFonts w:ascii="HG丸ｺﾞｼｯｸM-PRO" w:eastAsia="HG丸ｺﾞｼｯｸM-PRO" w:hAnsi="HG丸ｺﾞｼｯｸM-PRO" w:hint="eastAsia"/>
        </w:rPr>
        <w:t>。</w:t>
      </w:r>
    </w:p>
    <w:p w14:paraId="18AD15F3" w14:textId="77777777" w:rsidR="007D380B" w:rsidRDefault="007D380B" w:rsidP="007D380B">
      <w:pPr>
        <w:rPr>
          <w:rFonts w:ascii="HG丸ｺﾞｼｯｸM-PRO" w:eastAsia="HG丸ｺﾞｼｯｸM-PRO" w:hAnsi="HG丸ｺﾞｼｯｸM-PRO"/>
          <w:b/>
          <w:bCs/>
        </w:rPr>
      </w:pPr>
    </w:p>
    <w:p w14:paraId="432FD408" w14:textId="77777777" w:rsidR="007D380B" w:rsidRPr="00C575B6" w:rsidRDefault="007D380B" w:rsidP="007D380B">
      <w:pPr>
        <w:rPr>
          <w:rFonts w:ascii="HG丸ｺﾞｼｯｸM-PRO" w:eastAsia="HG丸ｺﾞｼｯｸM-PRO" w:hAnsi="HG丸ｺﾞｼｯｸM-PRO"/>
          <w:b/>
          <w:bCs/>
        </w:rPr>
      </w:pPr>
      <w:r w:rsidRPr="00C575B6">
        <w:rPr>
          <w:rFonts w:ascii="HG丸ｺﾞｼｯｸM-PRO" w:eastAsia="HG丸ｺﾞｼｯｸM-PRO" w:hAnsi="HG丸ｺﾞｼｯｸM-PRO" w:hint="eastAsia"/>
          <w:b/>
          <w:bCs/>
        </w:rPr>
        <w:t>家族支援</w:t>
      </w:r>
    </w:p>
    <w:p w14:paraId="1CE61F0F" w14:textId="77777777" w:rsidR="007D380B" w:rsidRPr="00C575B6" w:rsidRDefault="007D380B" w:rsidP="007D380B">
      <w:pPr>
        <w:pStyle w:val="af"/>
        <w:numPr>
          <w:ilvl w:val="0"/>
          <w:numId w:val="5"/>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家族懇談会は</w:t>
      </w:r>
      <w:r w:rsidRPr="00C575B6">
        <w:rPr>
          <w:rFonts w:ascii="HG丸ｺﾞｼｯｸM-PRO" w:eastAsia="HG丸ｺﾞｼｯｸM-PRO" w:hAnsi="HG丸ｺﾞｼｯｸM-PRO"/>
        </w:rPr>
        <w:t>1年間を通して対面での開催ができたことで家族同士の情報交換など孤立しがちな家族の支援にあたることができた。</w:t>
      </w:r>
    </w:p>
    <w:p w14:paraId="4342485C" w14:textId="77777777" w:rsidR="007D380B" w:rsidRDefault="007D380B" w:rsidP="007D380B">
      <w:pPr>
        <w:rPr>
          <w:rFonts w:ascii="HG丸ｺﾞｼｯｸM-PRO" w:eastAsia="HG丸ｺﾞｼｯｸM-PRO" w:hAnsi="HG丸ｺﾞｼｯｸM-PRO"/>
        </w:rPr>
      </w:pPr>
    </w:p>
    <w:p w14:paraId="60DEB6F4" w14:textId="77777777" w:rsidR="007D380B" w:rsidRPr="00C575B6" w:rsidRDefault="007D380B" w:rsidP="007D380B">
      <w:pPr>
        <w:rPr>
          <w:rFonts w:ascii="HG丸ｺﾞｼｯｸM-PRO" w:eastAsia="HG丸ｺﾞｼｯｸM-PRO" w:hAnsi="HG丸ｺﾞｼｯｸM-PRO"/>
          <w:b/>
          <w:bCs/>
        </w:rPr>
      </w:pPr>
      <w:r w:rsidRPr="00C575B6">
        <w:rPr>
          <w:rFonts w:ascii="HG丸ｺﾞｼｯｸM-PRO" w:eastAsia="HG丸ｺﾞｼｯｸM-PRO" w:hAnsi="HG丸ｺﾞｼｯｸM-PRO" w:hint="eastAsia"/>
          <w:b/>
          <w:bCs/>
        </w:rPr>
        <w:t>高次脳機能障害支援普及事業</w:t>
      </w:r>
    </w:p>
    <w:p w14:paraId="5B1D9E0F" w14:textId="77777777" w:rsidR="007D380B" w:rsidRPr="00C575B6" w:rsidRDefault="007D380B" w:rsidP="007D380B">
      <w:pPr>
        <w:pStyle w:val="af"/>
        <w:numPr>
          <w:ilvl w:val="0"/>
          <w:numId w:val="5"/>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相談支援においては</w:t>
      </w:r>
      <w:r>
        <w:rPr>
          <w:rFonts w:ascii="HG丸ｺﾞｼｯｸM-PRO" w:eastAsia="HG丸ｺﾞｼｯｸM-PRO" w:hAnsi="HG丸ｺﾞｼｯｸM-PRO" w:hint="eastAsia"/>
        </w:rPr>
        <w:t>、</w:t>
      </w:r>
      <w:r w:rsidRPr="00C575B6">
        <w:rPr>
          <w:rFonts w:ascii="HG丸ｺﾞｼｯｸM-PRO" w:eastAsia="HG丸ｺﾞｼｯｸM-PRO" w:hAnsi="HG丸ｺﾞｼｯｸM-PRO" w:hint="eastAsia"/>
        </w:rPr>
        <w:t>広報さかいへの特集記事や医療機関向けポスター配布など広報活動によって</w:t>
      </w:r>
      <w:r>
        <w:rPr>
          <w:rFonts w:ascii="HG丸ｺﾞｼｯｸM-PRO" w:eastAsia="HG丸ｺﾞｼｯｸM-PRO" w:hAnsi="HG丸ｺﾞｼｯｸM-PRO" w:hint="eastAsia"/>
        </w:rPr>
        <w:t>、</w:t>
      </w:r>
      <w:r w:rsidRPr="00C575B6">
        <w:rPr>
          <w:rFonts w:ascii="HG丸ｺﾞｼｯｸM-PRO" w:eastAsia="HG丸ｺﾞｼｯｸM-PRO" w:hAnsi="HG丸ｺﾞｼｯｸM-PRO" w:hint="eastAsia"/>
        </w:rPr>
        <w:t>前年度に比べ実相談人数</w:t>
      </w:r>
      <w:r>
        <w:rPr>
          <w:rFonts w:ascii="HG丸ｺﾞｼｯｸM-PRO" w:eastAsia="HG丸ｺﾞｼｯｸM-PRO" w:hAnsi="HG丸ｺﾞｼｯｸM-PRO" w:hint="eastAsia"/>
        </w:rPr>
        <w:t>・</w:t>
      </w:r>
      <w:r w:rsidRPr="00C575B6">
        <w:rPr>
          <w:rFonts w:ascii="HG丸ｺﾞｼｯｸM-PRO" w:eastAsia="HG丸ｺﾞｼｯｸM-PRO" w:hAnsi="HG丸ｺﾞｼｯｸM-PRO" w:hint="eastAsia"/>
        </w:rPr>
        <w:t>延べ相談件数</w:t>
      </w:r>
      <w:r>
        <w:rPr>
          <w:rFonts w:ascii="HG丸ｺﾞｼｯｸM-PRO" w:eastAsia="HG丸ｺﾞｼｯｸM-PRO" w:hAnsi="HG丸ｺﾞｼｯｸM-PRO" w:hint="eastAsia"/>
        </w:rPr>
        <w:t>ともに</w:t>
      </w:r>
      <w:r w:rsidRPr="00C575B6">
        <w:rPr>
          <w:rFonts w:ascii="HG丸ｺﾞｼｯｸM-PRO" w:eastAsia="HG丸ｺﾞｼｯｸM-PRO" w:hAnsi="HG丸ｺﾞｼｯｸM-PRO" w:hint="eastAsia"/>
        </w:rPr>
        <w:t>増加した。</w:t>
      </w:r>
    </w:p>
    <w:p w14:paraId="1A45831D" w14:textId="77777777" w:rsidR="007D380B" w:rsidRPr="00C575B6" w:rsidRDefault="007D380B" w:rsidP="007D380B">
      <w:pPr>
        <w:pStyle w:val="af"/>
        <w:numPr>
          <w:ilvl w:val="0"/>
          <w:numId w:val="5"/>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支援普及研修会</w:t>
      </w:r>
      <w:r>
        <w:rPr>
          <w:rFonts w:ascii="HG丸ｺﾞｼｯｸM-PRO" w:eastAsia="HG丸ｺﾞｼｯｸM-PRO" w:hAnsi="HG丸ｺﾞｼｯｸM-PRO" w:hint="eastAsia"/>
        </w:rPr>
        <w:t>につ</w:t>
      </w:r>
      <w:r w:rsidRPr="00C575B6">
        <w:rPr>
          <w:rFonts w:ascii="HG丸ｺﾞｼｯｸM-PRO" w:eastAsia="HG丸ｺﾞｼｯｸM-PRO" w:hAnsi="HG丸ｺﾞｼｯｸM-PRO" w:hint="eastAsia"/>
        </w:rPr>
        <w:t>いては、</w:t>
      </w:r>
      <w:r w:rsidRPr="00C575B6">
        <w:rPr>
          <w:rFonts w:ascii="HG丸ｺﾞｼｯｸM-PRO" w:eastAsia="HG丸ｺﾞｼｯｸM-PRO" w:hAnsi="HG丸ｺﾞｼｯｸM-PRO"/>
        </w:rPr>
        <w:t>対面とオンラインとのハイブリッドにて</w:t>
      </w:r>
      <w:r w:rsidRPr="00C575B6">
        <w:rPr>
          <w:rFonts w:ascii="HG丸ｺﾞｼｯｸM-PRO" w:eastAsia="HG丸ｺﾞｼｯｸM-PRO" w:hAnsi="HG丸ｺﾞｼｯｸM-PRO" w:hint="eastAsia"/>
        </w:rPr>
        <w:t>関係団体、支援機関向け研修会を</w:t>
      </w:r>
      <w:r w:rsidRPr="00C575B6">
        <w:rPr>
          <w:rFonts w:ascii="HG丸ｺﾞｼｯｸM-PRO" w:eastAsia="HG丸ｺﾞｼｯｸM-PRO" w:hAnsi="HG丸ｺﾞｼｯｸM-PRO"/>
        </w:rPr>
        <w:t>計3回開催した。</w:t>
      </w:r>
      <w:r w:rsidRPr="00C575B6">
        <w:rPr>
          <w:rFonts w:ascii="HG丸ｺﾞｼｯｸM-PRO" w:eastAsia="HG丸ｺﾞｼｯｸM-PRO" w:hAnsi="HG丸ｺﾞｼｯｸM-PRO" w:hint="eastAsia"/>
        </w:rPr>
        <w:t>特に初めて日曜日午前中に医療機関関係者向けの研修会を開催したところ</w:t>
      </w:r>
      <w:r w:rsidRPr="00C575B6">
        <w:rPr>
          <w:rFonts w:ascii="HG丸ｺﾞｼｯｸM-PRO" w:eastAsia="HG丸ｺﾞｼｯｸM-PRO" w:hAnsi="HG丸ｺﾞｼｯｸM-PRO"/>
        </w:rPr>
        <w:t>146名と多くの参加があ</w:t>
      </w:r>
      <w:r w:rsidRPr="00C575B6">
        <w:rPr>
          <w:rFonts w:ascii="HG丸ｺﾞｼｯｸM-PRO" w:eastAsia="HG丸ｺﾞｼｯｸM-PRO" w:hAnsi="HG丸ｺﾞｼｯｸM-PRO" w:hint="eastAsia"/>
        </w:rPr>
        <w:t>った。</w:t>
      </w:r>
    </w:p>
    <w:p w14:paraId="77C3A4F5" w14:textId="77777777" w:rsidR="007D380B" w:rsidRPr="00C575B6" w:rsidRDefault="007D380B" w:rsidP="007D380B">
      <w:pPr>
        <w:pStyle w:val="af"/>
        <w:numPr>
          <w:ilvl w:val="0"/>
          <w:numId w:val="5"/>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当事者・ご家族・市民向け研修会は、新たな試みとして当事者や家族へのインタビューを編集した動画を作成し、</w:t>
      </w:r>
      <w:r w:rsidRPr="00C575B6">
        <w:rPr>
          <w:rFonts w:ascii="HG丸ｺﾞｼｯｸM-PRO" w:eastAsia="HG丸ｺﾞｼｯｸM-PRO" w:hAnsi="HG丸ｺﾞｼｯｸM-PRO"/>
        </w:rPr>
        <w:t>限定配信を行</w:t>
      </w:r>
      <w:r>
        <w:rPr>
          <w:rFonts w:ascii="HG丸ｺﾞｼｯｸM-PRO" w:eastAsia="HG丸ｺﾞｼｯｸM-PRO" w:hAnsi="HG丸ｺﾞｼｯｸM-PRO" w:hint="eastAsia"/>
        </w:rPr>
        <w:t>い、</w:t>
      </w:r>
      <w:r w:rsidRPr="00C575B6">
        <w:rPr>
          <w:rFonts w:ascii="HG丸ｺﾞｼｯｸM-PRO" w:eastAsia="HG丸ｺﾞｼｯｸM-PRO" w:hAnsi="HG丸ｺﾞｼｯｸM-PRO"/>
        </w:rPr>
        <w:t>再配信を希望する意見や職場内研修に使用したいとの意見があるなど高い評価をいただくことができた。</w:t>
      </w:r>
    </w:p>
    <w:p w14:paraId="279C3867" w14:textId="77777777" w:rsidR="007D380B" w:rsidRPr="00C575B6" w:rsidRDefault="007D380B" w:rsidP="007D380B">
      <w:pPr>
        <w:pStyle w:val="af"/>
        <w:numPr>
          <w:ilvl w:val="0"/>
          <w:numId w:val="5"/>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出張型勉強会については、</w:t>
      </w:r>
      <w:r w:rsidRPr="00C575B6">
        <w:rPr>
          <w:rFonts w:ascii="HG丸ｺﾞｼｯｸM-PRO" w:eastAsia="HG丸ｺﾞｼｯｸM-PRO" w:hAnsi="HG丸ｺﾞｼｯｸM-PRO"/>
        </w:rPr>
        <w:t>4事業所及び機関から依頼を受け合計9回開催し、延べ173名の参加をいただいた。</w:t>
      </w:r>
    </w:p>
    <w:p w14:paraId="2F2C8263" w14:textId="77777777" w:rsidR="007D380B" w:rsidRPr="00C575B6" w:rsidRDefault="007D380B" w:rsidP="007D380B">
      <w:pPr>
        <w:pStyle w:val="af"/>
        <w:numPr>
          <w:ilvl w:val="0"/>
          <w:numId w:val="5"/>
        </w:numPr>
        <w:ind w:leftChars="0"/>
        <w:rPr>
          <w:rFonts w:ascii="HG丸ｺﾞｼｯｸM-PRO" w:eastAsia="HG丸ｺﾞｼｯｸM-PRO" w:hAnsi="HG丸ｺﾞｼｯｸM-PRO"/>
        </w:rPr>
      </w:pPr>
      <w:r w:rsidRPr="00C575B6">
        <w:rPr>
          <w:rFonts w:ascii="HG丸ｺﾞｼｯｸM-PRO" w:eastAsia="HG丸ｺﾞｼｯｸM-PRO" w:hAnsi="HG丸ｺﾞｼｯｸM-PRO" w:hint="eastAsia"/>
        </w:rPr>
        <w:t>センター主催の研修会・勉強会以外に引き続き大阪府支援拠点機関と共同して事務局作業を担当している損保協会助成金事業の高次脳機能障害リハビリテーション講習会の動画配信にも取り組んだ。</w:t>
      </w:r>
    </w:p>
    <w:p w14:paraId="5992E7EE" w14:textId="77777777" w:rsidR="007D380B" w:rsidRDefault="007D380B" w:rsidP="007D380B">
      <w:pPr>
        <w:rPr>
          <w:rFonts w:ascii="HG丸ｺﾞｼｯｸM-PRO" w:eastAsia="HG丸ｺﾞｼｯｸM-PRO" w:hAnsi="HG丸ｺﾞｼｯｸM-PRO"/>
        </w:rPr>
      </w:pPr>
    </w:p>
    <w:p w14:paraId="73D878BD" w14:textId="77777777" w:rsidR="007D380B" w:rsidRPr="00567A18" w:rsidRDefault="007D380B" w:rsidP="007D380B">
      <w:pPr>
        <w:rPr>
          <w:rFonts w:ascii="HG丸ｺﾞｼｯｸM-PRO" w:eastAsia="HG丸ｺﾞｼｯｸM-PRO" w:hAnsi="HG丸ｺﾞｼｯｸM-PRO"/>
          <w:b/>
          <w:bCs/>
        </w:rPr>
      </w:pPr>
      <w:r w:rsidRPr="00567A18">
        <w:rPr>
          <w:rFonts w:ascii="HG丸ｺﾞｼｯｸM-PRO" w:eastAsia="HG丸ｺﾞｼｯｸM-PRO" w:hAnsi="HG丸ｺﾞｼｯｸM-PRO" w:hint="eastAsia"/>
          <w:b/>
          <w:bCs/>
        </w:rPr>
        <w:t>まとめ</w:t>
      </w:r>
    </w:p>
    <w:p w14:paraId="529CDE59" w14:textId="77777777" w:rsidR="007D380B" w:rsidRPr="00C575B6" w:rsidRDefault="007D380B" w:rsidP="007D380B">
      <w:pPr>
        <w:rPr>
          <w:rFonts w:ascii="HG丸ｺﾞｼｯｸM-PRO" w:eastAsia="HG丸ｺﾞｼｯｸM-PRO" w:hAnsi="HG丸ｺﾞｼｯｸM-PRO"/>
        </w:rPr>
      </w:pPr>
      <w:r w:rsidRPr="00C575B6">
        <w:rPr>
          <w:rFonts w:ascii="HG丸ｺﾞｼｯｸM-PRO" w:eastAsia="HG丸ｺﾞｼｯｸM-PRO" w:hAnsi="HG丸ｺﾞｼｯｸM-PRO"/>
        </w:rPr>
        <w:t>今年度も施設内での感染拡大事案はなかったが、第8波といわれる令和4年10月以降の感染拡大時期においては、利用者や利用者家族の家庭内感染が複数発生し欠席する利用者が一定数生じたことに加え、複数職員が家庭内感染によって出勤できない状況が発生するなど利用者対応に苦慮する期間が生じた。この間、日々の情報共有による職務の代替性をもって対応することはできたものの職員数の限られた事業所としての課題の解決には至らなかった。事業所としてのBCP策定や研修を実施しているが、常にマニュアル通りにいかない不測の事態への職員一人</w:t>
      </w:r>
      <w:r w:rsidRPr="00C575B6">
        <w:rPr>
          <w:rFonts w:ascii="HG丸ｺﾞｼｯｸM-PRO" w:eastAsia="HG丸ｺﾞｼｯｸM-PRO" w:hAnsi="HG丸ｺﾞｼｯｸM-PRO" w:hint="eastAsia"/>
        </w:rPr>
        <w:t>ひとりの対応力を高めていきたい。</w:t>
      </w:r>
    </w:p>
    <w:p w14:paraId="16C262F3" w14:textId="573D69E3" w:rsidR="00A90468" w:rsidRPr="00276996" w:rsidRDefault="00A90468" w:rsidP="007D380B">
      <w:pPr>
        <w:pStyle w:val="af"/>
        <w:ind w:leftChars="0" w:left="440"/>
        <w:jc w:val="left"/>
        <w:rPr>
          <w:rFonts w:ascii="HG丸ｺﾞｼｯｸM-PRO" w:eastAsia="HG丸ｺﾞｼｯｸM-PRO" w:hAnsi="HG丸ｺﾞｼｯｸM-PRO"/>
        </w:rPr>
      </w:pPr>
    </w:p>
    <w:sectPr w:rsidR="00A90468" w:rsidRPr="00276996" w:rsidSect="000107E6">
      <w:headerReference w:type="default" r:id="rId8"/>
      <w:footerReference w:type="default" r:id="rId9"/>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72B3" w14:textId="77777777" w:rsidR="00212541" w:rsidRDefault="00212541" w:rsidP="00F67594">
      <w:r>
        <w:separator/>
      </w:r>
    </w:p>
  </w:endnote>
  <w:endnote w:type="continuationSeparator" w:id="0">
    <w:p w14:paraId="7B054E50" w14:textId="77777777" w:rsidR="00212541" w:rsidRDefault="00212541"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8435" w14:textId="77777777" w:rsidR="00212541" w:rsidRPr="00292BA0" w:rsidRDefault="00212541" w:rsidP="004D3A9E">
    <w:pPr>
      <w:pStyle w:val="a7"/>
      <w:jc w:val="right"/>
      <w:rPr>
        <w:rFonts w:ascii="HG丸ｺﾞｼｯｸM-PRO" w:eastAsia="HG丸ｺﾞｼｯｸM-PRO" w:hAnsi="HG丸ｺﾞｼｯｸM-PRO"/>
      </w:rPr>
    </w:pPr>
  </w:p>
  <w:p w14:paraId="7313C9E1" w14:textId="77777777" w:rsidR="00212541" w:rsidRDefault="00212541" w:rsidP="00292BA0">
    <w:pPr>
      <w:pStyle w:val="a7"/>
      <w:tabs>
        <w:tab w:val="clear" w:pos="4252"/>
        <w:tab w:val="clear" w:pos="8504"/>
        <w:tab w:val="left" w:pos="2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C977" w14:textId="77777777" w:rsidR="00212541" w:rsidRDefault="00212541" w:rsidP="00F67594">
      <w:r>
        <w:separator/>
      </w:r>
    </w:p>
  </w:footnote>
  <w:footnote w:type="continuationSeparator" w:id="0">
    <w:p w14:paraId="428CB97C" w14:textId="77777777" w:rsidR="00212541" w:rsidRDefault="00212541" w:rsidP="00F6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C45" w14:textId="77777777" w:rsidR="00212541" w:rsidRPr="00F67594" w:rsidRDefault="00212541" w:rsidP="00F67594">
    <w:pPr>
      <w:pStyle w:val="a5"/>
      <w:jc w:val="right"/>
      <w:rPr>
        <w:rFonts w:ascii="HG丸ｺﾞｼｯｸM-PRO" w:eastAsia="HG丸ｺﾞｼｯｸM-PRO" w:hAnsi="HG丸ｺﾞｼｯｸM-PRO"/>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6339"/>
    <w:multiLevelType w:val="hybridMultilevel"/>
    <w:tmpl w:val="B7861AFE"/>
    <w:lvl w:ilvl="0" w:tplc="3DAAF758">
      <w:start w:val="1"/>
      <w:numFmt w:val="bullet"/>
      <w:lvlText w:val=""/>
      <w:lvlJc w:val="left"/>
      <w:pPr>
        <w:ind w:left="440" w:hanging="440"/>
      </w:pPr>
      <w:rPr>
        <w:rFonts w:ascii="Wingdings" w:eastAsia="ＭＳ 明朝"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7F7ECF"/>
    <w:multiLevelType w:val="hybridMultilevel"/>
    <w:tmpl w:val="933C13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9E1AF8"/>
    <w:multiLevelType w:val="hybridMultilevel"/>
    <w:tmpl w:val="6F26A342"/>
    <w:lvl w:ilvl="0" w:tplc="F8D6F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A02343"/>
    <w:multiLevelType w:val="hybridMultilevel"/>
    <w:tmpl w:val="E31C29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A52691B"/>
    <w:multiLevelType w:val="hybridMultilevel"/>
    <w:tmpl w:val="7818AE9A"/>
    <w:lvl w:ilvl="0" w:tplc="3D8EBD68">
      <w:start w:val="1"/>
      <w:numFmt w:val="bullet"/>
      <w:lvlText w:val=""/>
      <w:lvlJc w:val="left"/>
      <w:pPr>
        <w:ind w:left="440" w:hanging="440"/>
      </w:pPr>
      <w:rPr>
        <w:rFonts w:ascii="Wingdings" w:hAnsi="Wingdings" w:hint="default"/>
      </w:rPr>
    </w:lvl>
    <w:lvl w:ilvl="1" w:tplc="0409000B">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4"/>
    <w:rsid w:val="000107E6"/>
    <w:rsid w:val="000110D3"/>
    <w:rsid w:val="0002074E"/>
    <w:rsid w:val="000301F9"/>
    <w:rsid w:val="00030947"/>
    <w:rsid w:val="000575ED"/>
    <w:rsid w:val="00071B4C"/>
    <w:rsid w:val="000752B4"/>
    <w:rsid w:val="000A769C"/>
    <w:rsid w:val="000A77E6"/>
    <w:rsid w:val="000C6650"/>
    <w:rsid w:val="000E03FC"/>
    <w:rsid w:val="000E5B9D"/>
    <w:rsid w:val="000E6207"/>
    <w:rsid w:val="000E671A"/>
    <w:rsid w:val="0010298B"/>
    <w:rsid w:val="00110527"/>
    <w:rsid w:val="00126E9F"/>
    <w:rsid w:val="001324EE"/>
    <w:rsid w:val="00167EF0"/>
    <w:rsid w:val="0017476E"/>
    <w:rsid w:val="001750E7"/>
    <w:rsid w:val="001874D1"/>
    <w:rsid w:val="001A333F"/>
    <w:rsid w:val="001B788C"/>
    <w:rsid w:val="001D1611"/>
    <w:rsid w:val="001E3E6E"/>
    <w:rsid w:val="00212541"/>
    <w:rsid w:val="00214461"/>
    <w:rsid w:val="002207BE"/>
    <w:rsid w:val="00226465"/>
    <w:rsid w:val="00237304"/>
    <w:rsid w:val="00250134"/>
    <w:rsid w:val="00267CD6"/>
    <w:rsid w:val="00274727"/>
    <w:rsid w:val="00275151"/>
    <w:rsid w:val="00276996"/>
    <w:rsid w:val="00281476"/>
    <w:rsid w:val="00282592"/>
    <w:rsid w:val="00290F00"/>
    <w:rsid w:val="00292BA0"/>
    <w:rsid w:val="002C0575"/>
    <w:rsid w:val="002C352D"/>
    <w:rsid w:val="002D7794"/>
    <w:rsid w:val="002E4739"/>
    <w:rsid w:val="002F6B78"/>
    <w:rsid w:val="003046DA"/>
    <w:rsid w:val="00307308"/>
    <w:rsid w:val="00333CE3"/>
    <w:rsid w:val="0033487A"/>
    <w:rsid w:val="003514B0"/>
    <w:rsid w:val="003529F2"/>
    <w:rsid w:val="00354F1F"/>
    <w:rsid w:val="00361448"/>
    <w:rsid w:val="0038167B"/>
    <w:rsid w:val="00383E3E"/>
    <w:rsid w:val="00390442"/>
    <w:rsid w:val="003D7CFB"/>
    <w:rsid w:val="003E0389"/>
    <w:rsid w:val="003F2281"/>
    <w:rsid w:val="003F26DC"/>
    <w:rsid w:val="004366D4"/>
    <w:rsid w:val="00471967"/>
    <w:rsid w:val="00472F89"/>
    <w:rsid w:val="004809EB"/>
    <w:rsid w:val="004862F6"/>
    <w:rsid w:val="004A135B"/>
    <w:rsid w:val="004C60E7"/>
    <w:rsid w:val="004D068E"/>
    <w:rsid w:val="004D07F7"/>
    <w:rsid w:val="004D3A9E"/>
    <w:rsid w:val="004D6504"/>
    <w:rsid w:val="004E6303"/>
    <w:rsid w:val="0050034E"/>
    <w:rsid w:val="00500960"/>
    <w:rsid w:val="00523C25"/>
    <w:rsid w:val="0052628A"/>
    <w:rsid w:val="00526D76"/>
    <w:rsid w:val="005314AC"/>
    <w:rsid w:val="005329E2"/>
    <w:rsid w:val="0053748B"/>
    <w:rsid w:val="00561493"/>
    <w:rsid w:val="0059180B"/>
    <w:rsid w:val="0059316E"/>
    <w:rsid w:val="00594EFD"/>
    <w:rsid w:val="005957F1"/>
    <w:rsid w:val="005C3C03"/>
    <w:rsid w:val="005C6D5B"/>
    <w:rsid w:val="005C7C4E"/>
    <w:rsid w:val="005E62DD"/>
    <w:rsid w:val="005F5C59"/>
    <w:rsid w:val="00600E4F"/>
    <w:rsid w:val="0062210D"/>
    <w:rsid w:val="00624049"/>
    <w:rsid w:val="00631A27"/>
    <w:rsid w:val="006321CD"/>
    <w:rsid w:val="006401ED"/>
    <w:rsid w:val="00642094"/>
    <w:rsid w:val="00657B23"/>
    <w:rsid w:val="00670ADC"/>
    <w:rsid w:val="00691401"/>
    <w:rsid w:val="00697E40"/>
    <w:rsid w:val="006A0F7E"/>
    <w:rsid w:val="006A6CDC"/>
    <w:rsid w:val="006F4071"/>
    <w:rsid w:val="0071546C"/>
    <w:rsid w:val="00722244"/>
    <w:rsid w:val="0073262D"/>
    <w:rsid w:val="00744562"/>
    <w:rsid w:val="00760EA6"/>
    <w:rsid w:val="00762941"/>
    <w:rsid w:val="00776FD8"/>
    <w:rsid w:val="00781526"/>
    <w:rsid w:val="0079104A"/>
    <w:rsid w:val="0079333C"/>
    <w:rsid w:val="007A08B6"/>
    <w:rsid w:val="007D380B"/>
    <w:rsid w:val="007D4090"/>
    <w:rsid w:val="00807899"/>
    <w:rsid w:val="0082538C"/>
    <w:rsid w:val="00840B05"/>
    <w:rsid w:val="0084671D"/>
    <w:rsid w:val="008515F1"/>
    <w:rsid w:val="00877E75"/>
    <w:rsid w:val="00881E88"/>
    <w:rsid w:val="008822FF"/>
    <w:rsid w:val="00887D09"/>
    <w:rsid w:val="008B36CC"/>
    <w:rsid w:val="008B39BF"/>
    <w:rsid w:val="008D0CA8"/>
    <w:rsid w:val="008D1B6E"/>
    <w:rsid w:val="008D309E"/>
    <w:rsid w:val="008D4DC8"/>
    <w:rsid w:val="00905514"/>
    <w:rsid w:val="009239FB"/>
    <w:rsid w:val="00932257"/>
    <w:rsid w:val="00932A33"/>
    <w:rsid w:val="00947568"/>
    <w:rsid w:val="00947E85"/>
    <w:rsid w:val="009674E5"/>
    <w:rsid w:val="0097101D"/>
    <w:rsid w:val="009752B2"/>
    <w:rsid w:val="00986C8A"/>
    <w:rsid w:val="00993A9A"/>
    <w:rsid w:val="009A246C"/>
    <w:rsid w:val="009B16D9"/>
    <w:rsid w:val="009C3398"/>
    <w:rsid w:val="009E3F50"/>
    <w:rsid w:val="00A03702"/>
    <w:rsid w:val="00A07C6F"/>
    <w:rsid w:val="00A2473F"/>
    <w:rsid w:val="00A630A5"/>
    <w:rsid w:val="00A73A9F"/>
    <w:rsid w:val="00A83C2C"/>
    <w:rsid w:val="00A90468"/>
    <w:rsid w:val="00AB35C2"/>
    <w:rsid w:val="00AB515C"/>
    <w:rsid w:val="00AC782B"/>
    <w:rsid w:val="00AE5D10"/>
    <w:rsid w:val="00AE6EA4"/>
    <w:rsid w:val="00AF0F8E"/>
    <w:rsid w:val="00B06953"/>
    <w:rsid w:val="00B42371"/>
    <w:rsid w:val="00B44A9B"/>
    <w:rsid w:val="00B63928"/>
    <w:rsid w:val="00B6404F"/>
    <w:rsid w:val="00B650E2"/>
    <w:rsid w:val="00B70956"/>
    <w:rsid w:val="00B75727"/>
    <w:rsid w:val="00B75ACA"/>
    <w:rsid w:val="00B864C3"/>
    <w:rsid w:val="00BA4B1F"/>
    <w:rsid w:val="00BB399E"/>
    <w:rsid w:val="00BC387A"/>
    <w:rsid w:val="00BD0438"/>
    <w:rsid w:val="00BD4EEA"/>
    <w:rsid w:val="00C002ED"/>
    <w:rsid w:val="00C1201E"/>
    <w:rsid w:val="00C139B0"/>
    <w:rsid w:val="00C1551E"/>
    <w:rsid w:val="00C2376D"/>
    <w:rsid w:val="00C2735C"/>
    <w:rsid w:val="00C61D40"/>
    <w:rsid w:val="00C64CFF"/>
    <w:rsid w:val="00C71ADB"/>
    <w:rsid w:val="00C74BFE"/>
    <w:rsid w:val="00C7611D"/>
    <w:rsid w:val="00C95121"/>
    <w:rsid w:val="00CB0055"/>
    <w:rsid w:val="00CD208B"/>
    <w:rsid w:val="00D36F94"/>
    <w:rsid w:val="00D4058F"/>
    <w:rsid w:val="00D52770"/>
    <w:rsid w:val="00D618C6"/>
    <w:rsid w:val="00D74126"/>
    <w:rsid w:val="00D85F38"/>
    <w:rsid w:val="00D93370"/>
    <w:rsid w:val="00D943AC"/>
    <w:rsid w:val="00DA14DF"/>
    <w:rsid w:val="00DA626C"/>
    <w:rsid w:val="00DC2866"/>
    <w:rsid w:val="00DC77C5"/>
    <w:rsid w:val="00DE7187"/>
    <w:rsid w:val="00E55BC7"/>
    <w:rsid w:val="00E5704F"/>
    <w:rsid w:val="00E9407E"/>
    <w:rsid w:val="00EA158E"/>
    <w:rsid w:val="00EA1FF0"/>
    <w:rsid w:val="00EA294F"/>
    <w:rsid w:val="00EB28F4"/>
    <w:rsid w:val="00EE175A"/>
    <w:rsid w:val="00EE1A19"/>
    <w:rsid w:val="00EF3B8E"/>
    <w:rsid w:val="00F03D77"/>
    <w:rsid w:val="00F27549"/>
    <w:rsid w:val="00F309E8"/>
    <w:rsid w:val="00F375B1"/>
    <w:rsid w:val="00F51C05"/>
    <w:rsid w:val="00F56900"/>
    <w:rsid w:val="00F5772F"/>
    <w:rsid w:val="00F67594"/>
    <w:rsid w:val="00F87167"/>
    <w:rsid w:val="00FE3DD7"/>
    <w:rsid w:val="00FF30BA"/>
    <w:rsid w:val="00FF4157"/>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B5BF235"/>
  <w15:docId w15:val="{2C214D68-6E26-4D45-832C-0116D34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A77E6"/>
    <w:rPr>
      <w:sz w:val="18"/>
      <w:szCs w:val="18"/>
    </w:rPr>
  </w:style>
  <w:style w:type="paragraph" w:styleId="ab">
    <w:name w:val="annotation text"/>
    <w:basedOn w:val="a"/>
    <w:link w:val="ac"/>
    <w:uiPriority w:val="99"/>
    <w:semiHidden/>
    <w:unhideWhenUsed/>
    <w:rsid w:val="000A77E6"/>
    <w:pPr>
      <w:jc w:val="left"/>
    </w:pPr>
  </w:style>
  <w:style w:type="character" w:customStyle="1" w:styleId="ac">
    <w:name w:val="コメント文字列 (文字)"/>
    <w:basedOn w:val="a0"/>
    <w:link w:val="ab"/>
    <w:uiPriority w:val="99"/>
    <w:semiHidden/>
    <w:rsid w:val="000A77E6"/>
  </w:style>
  <w:style w:type="paragraph" w:styleId="ad">
    <w:name w:val="annotation subject"/>
    <w:basedOn w:val="ab"/>
    <w:next w:val="ab"/>
    <w:link w:val="ae"/>
    <w:uiPriority w:val="99"/>
    <w:semiHidden/>
    <w:unhideWhenUsed/>
    <w:rsid w:val="000A77E6"/>
    <w:rPr>
      <w:b/>
      <w:bCs/>
    </w:rPr>
  </w:style>
  <w:style w:type="character" w:customStyle="1" w:styleId="ae">
    <w:name w:val="コメント内容 (文字)"/>
    <w:basedOn w:val="ac"/>
    <w:link w:val="ad"/>
    <w:uiPriority w:val="99"/>
    <w:semiHidden/>
    <w:rsid w:val="000A77E6"/>
    <w:rPr>
      <w:b/>
      <w:bCs/>
    </w:rPr>
  </w:style>
  <w:style w:type="paragraph" w:styleId="af">
    <w:name w:val="List Paragraph"/>
    <w:basedOn w:val="a"/>
    <w:uiPriority w:val="34"/>
    <w:qFormat/>
    <w:rsid w:val="00276996"/>
    <w:pPr>
      <w:ind w:leftChars="400" w:left="840"/>
    </w:pPr>
  </w:style>
  <w:style w:type="paragraph" w:styleId="Web">
    <w:name w:val="Normal (Web)"/>
    <w:basedOn w:val="a"/>
    <w:uiPriority w:val="99"/>
    <w:unhideWhenUsed/>
    <w:rsid w:val="006321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98574624">
      <w:bodyDiv w:val="1"/>
      <w:marLeft w:val="0"/>
      <w:marRight w:val="0"/>
      <w:marTop w:val="0"/>
      <w:marBottom w:val="0"/>
      <w:divBdr>
        <w:top w:val="none" w:sz="0" w:space="0" w:color="auto"/>
        <w:left w:val="none" w:sz="0" w:space="0" w:color="auto"/>
        <w:bottom w:val="none" w:sz="0" w:space="0" w:color="auto"/>
        <w:right w:val="none" w:sz="0" w:space="0" w:color="auto"/>
      </w:divBdr>
    </w:div>
    <w:div w:id="224294605">
      <w:bodyDiv w:val="1"/>
      <w:marLeft w:val="0"/>
      <w:marRight w:val="0"/>
      <w:marTop w:val="0"/>
      <w:marBottom w:val="0"/>
      <w:divBdr>
        <w:top w:val="none" w:sz="0" w:space="0" w:color="auto"/>
        <w:left w:val="none" w:sz="0" w:space="0" w:color="auto"/>
        <w:bottom w:val="none" w:sz="0" w:space="0" w:color="auto"/>
        <w:right w:val="none" w:sz="0" w:space="0" w:color="auto"/>
      </w:divBdr>
    </w:div>
    <w:div w:id="272829992">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367413323">
      <w:bodyDiv w:val="1"/>
      <w:marLeft w:val="0"/>
      <w:marRight w:val="0"/>
      <w:marTop w:val="0"/>
      <w:marBottom w:val="0"/>
      <w:divBdr>
        <w:top w:val="none" w:sz="0" w:space="0" w:color="auto"/>
        <w:left w:val="none" w:sz="0" w:space="0" w:color="auto"/>
        <w:bottom w:val="none" w:sz="0" w:space="0" w:color="auto"/>
        <w:right w:val="none" w:sz="0" w:space="0" w:color="auto"/>
      </w:divBdr>
    </w:div>
    <w:div w:id="399641693">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598608617">
      <w:bodyDiv w:val="1"/>
      <w:marLeft w:val="0"/>
      <w:marRight w:val="0"/>
      <w:marTop w:val="0"/>
      <w:marBottom w:val="0"/>
      <w:divBdr>
        <w:top w:val="none" w:sz="0" w:space="0" w:color="auto"/>
        <w:left w:val="none" w:sz="0" w:space="0" w:color="auto"/>
        <w:bottom w:val="none" w:sz="0" w:space="0" w:color="auto"/>
        <w:right w:val="none" w:sz="0" w:space="0" w:color="auto"/>
      </w:divBdr>
    </w:div>
    <w:div w:id="613101412">
      <w:bodyDiv w:val="1"/>
      <w:marLeft w:val="0"/>
      <w:marRight w:val="0"/>
      <w:marTop w:val="0"/>
      <w:marBottom w:val="0"/>
      <w:divBdr>
        <w:top w:val="none" w:sz="0" w:space="0" w:color="auto"/>
        <w:left w:val="none" w:sz="0" w:space="0" w:color="auto"/>
        <w:bottom w:val="none" w:sz="0" w:space="0" w:color="auto"/>
        <w:right w:val="none" w:sz="0" w:space="0" w:color="auto"/>
      </w:divBdr>
    </w:div>
    <w:div w:id="674384986">
      <w:bodyDiv w:val="1"/>
      <w:marLeft w:val="0"/>
      <w:marRight w:val="0"/>
      <w:marTop w:val="0"/>
      <w:marBottom w:val="0"/>
      <w:divBdr>
        <w:top w:val="none" w:sz="0" w:space="0" w:color="auto"/>
        <w:left w:val="none" w:sz="0" w:space="0" w:color="auto"/>
        <w:bottom w:val="none" w:sz="0" w:space="0" w:color="auto"/>
        <w:right w:val="none" w:sz="0" w:space="0" w:color="auto"/>
      </w:divBdr>
    </w:div>
    <w:div w:id="690571597">
      <w:bodyDiv w:val="1"/>
      <w:marLeft w:val="0"/>
      <w:marRight w:val="0"/>
      <w:marTop w:val="0"/>
      <w:marBottom w:val="0"/>
      <w:divBdr>
        <w:top w:val="none" w:sz="0" w:space="0" w:color="auto"/>
        <w:left w:val="none" w:sz="0" w:space="0" w:color="auto"/>
        <w:bottom w:val="none" w:sz="0" w:space="0" w:color="auto"/>
        <w:right w:val="none" w:sz="0" w:space="0" w:color="auto"/>
      </w:divBdr>
    </w:div>
    <w:div w:id="781723897">
      <w:bodyDiv w:val="1"/>
      <w:marLeft w:val="0"/>
      <w:marRight w:val="0"/>
      <w:marTop w:val="0"/>
      <w:marBottom w:val="0"/>
      <w:divBdr>
        <w:top w:val="none" w:sz="0" w:space="0" w:color="auto"/>
        <w:left w:val="none" w:sz="0" w:space="0" w:color="auto"/>
        <w:bottom w:val="none" w:sz="0" w:space="0" w:color="auto"/>
        <w:right w:val="none" w:sz="0" w:space="0" w:color="auto"/>
      </w:divBdr>
    </w:div>
    <w:div w:id="827284663">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1058478014">
      <w:bodyDiv w:val="1"/>
      <w:marLeft w:val="0"/>
      <w:marRight w:val="0"/>
      <w:marTop w:val="0"/>
      <w:marBottom w:val="0"/>
      <w:divBdr>
        <w:top w:val="none" w:sz="0" w:space="0" w:color="auto"/>
        <w:left w:val="none" w:sz="0" w:space="0" w:color="auto"/>
        <w:bottom w:val="none" w:sz="0" w:space="0" w:color="auto"/>
        <w:right w:val="none" w:sz="0" w:space="0" w:color="auto"/>
      </w:divBdr>
    </w:div>
    <w:div w:id="1065953777">
      <w:bodyDiv w:val="1"/>
      <w:marLeft w:val="0"/>
      <w:marRight w:val="0"/>
      <w:marTop w:val="0"/>
      <w:marBottom w:val="0"/>
      <w:divBdr>
        <w:top w:val="none" w:sz="0" w:space="0" w:color="auto"/>
        <w:left w:val="none" w:sz="0" w:space="0" w:color="auto"/>
        <w:bottom w:val="none" w:sz="0" w:space="0" w:color="auto"/>
        <w:right w:val="none" w:sz="0" w:space="0" w:color="auto"/>
      </w:divBdr>
    </w:div>
    <w:div w:id="1170028594">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237127165">
      <w:bodyDiv w:val="1"/>
      <w:marLeft w:val="0"/>
      <w:marRight w:val="0"/>
      <w:marTop w:val="0"/>
      <w:marBottom w:val="0"/>
      <w:divBdr>
        <w:top w:val="none" w:sz="0" w:space="0" w:color="auto"/>
        <w:left w:val="none" w:sz="0" w:space="0" w:color="auto"/>
        <w:bottom w:val="none" w:sz="0" w:space="0" w:color="auto"/>
        <w:right w:val="none" w:sz="0" w:space="0" w:color="auto"/>
      </w:divBdr>
    </w:div>
    <w:div w:id="1371144639">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557428948">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1679842405">
      <w:bodyDiv w:val="1"/>
      <w:marLeft w:val="0"/>
      <w:marRight w:val="0"/>
      <w:marTop w:val="0"/>
      <w:marBottom w:val="0"/>
      <w:divBdr>
        <w:top w:val="none" w:sz="0" w:space="0" w:color="auto"/>
        <w:left w:val="none" w:sz="0" w:space="0" w:color="auto"/>
        <w:bottom w:val="none" w:sz="0" w:space="0" w:color="auto"/>
        <w:right w:val="none" w:sz="0" w:space="0" w:color="auto"/>
      </w:divBdr>
    </w:div>
    <w:div w:id="2038694944">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1010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E74B-46E2-457F-BD87-31A47CA3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781</Words>
  <Characters>4456</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2023-07-28T02:31:00Z</cp:lastPrinted>
  <dcterms:created xsi:type="dcterms:W3CDTF">2023-08-29T02:38:00Z</dcterms:created>
  <dcterms:modified xsi:type="dcterms:W3CDTF">2023-09-01T10:29:00Z</dcterms:modified>
</cp:coreProperties>
</file>