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FA8D" w14:textId="7E5A5D86" w:rsidR="00E26680" w:rsidRPr="00C14B46" w:rsidRDefault="00EF4560" w:rsidP="00F1304D">
      <w:pPr>
        <w:ind w:left="1780" w:hangingChars="600" w:hanging="1780"/>
        <w:jc w:val="center"/>
        <w:rPr>
          <w:rFonts w:ascii="Meiryo UI" w:eastAsia="Meiryo UI" w:hAnsi="Meiryo UI"/>
          <w:b/>
          <w:sz w:val="28"/>
          <w:szCs w:val="28"/>
        </w:rPr>
      </w:pPr>
      <w:r w:rsidRPr="00C14B46">
        <w:rPr>
          <w:rFonts w:ascii="Meiryo UI" w:eastAsia="Meiryo UI" w:hAnsi="Meiryo UI" w:hint="eastAsia"/>
          <w:b/>
          <w:sz w:val="28"/>
          <w:szCs w:val="28"/>
        </w:rPr>
        <w:t>令和</w:t>
      </w:r>
      <w:r w:rsidR="00C070BB">
        <w:rPr>
          <w:rFonts w:ascii="Meiryo UI" w:eastAsia="Meiryo UI" w:hAnsi="Meiryo UI" w:hint="eastAsia"/>
          <w:b/>
          <w:sz w:val="28"/>
          <w:szCs w:val="28"/>
        </w:rPr>
        <w:t>５</w:t>
      </w:r>
      <w:r w:rsidR="00F1304D" w:rsidRPr="00C14B46">
        <w:rPr>
          <w:rFonts w:ascii="Meiryo UI" w:eastAsia="Meiryo UI" w:hAnsi="Meiryo UI" w:hint="eastAsia"/>
          <w:b/>
          <w:sz w:val="28"/>
          <w:szCs w:val="28"/>
        </w:rPr>
        <w:t>年度　大阪アディクションセンターの活動について</w:t>
      </w:r>
    </w:p>
    <w:p w14:paraId="798EFA8E" w14:textId="77777777" w:rsidR="00E26680" w:rsidRPr="00C14B46" w:rsidRDefault="00E26680" w:rsidP="00E26680">
      <w:pPr>
        <w:ind w:left="1360" w:hangingChars="600" w:hanging="1360"/>
        <w:rPr>
          <w:rFonts w:ascii="Meiryo UI" w:eastAsia="Meiryo UI" w:hAnsi="Meiryo UI"/>
        </w:rPr>
      </w:pPr>
    </w:p>
    <w:p w14:paraId="798EFA8F" w14:textId="3FF3A21F" w:rsidR="00312CA6" w:rsidRPr="00D925B2" w:rsidRDefault="00312CA6" w:rsidP="00312CA6">
      <w:pPr>
        <w:ind w:left="1360" w:hangingChars="600" w:hanging="1360"/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b/>
          <w:szCs w:val="21"/>
        </w:rPr>
        <w:t>（１）加盟機関・団体数</w:t>
      </w:r>
      <w:r w:rsidR="00EF4560" w:rsidRPr="00D925B2">
        <w:rPr>
          <w:rFonts w:ascii="Meiryo UI" w:eastAsia="Meiryo UI" w:hAnsi="Meiryo UI" w:hint="eastAsia"/>
          <w:szCs w:val="21"/>
        </w:rPr>
        <w:t>（令和</w:t>
      </w:r>
      <w:r w:rsidR="00C070BB">
        <w:rPr>
          <w:rFonts w:ascii="Meiryo UI" w:eastAsia="Meiryo UI" w:hAnsi="Meiryo UI" w:hint="eastAsia"/>
          <w:szCs w:val="21"/>
        </w:rPr>
        <w:t>６</w:t>
      </w:r>
      <w:r w:rsidR="00F53A71" w:rsidRPr="00D925B2">
        <w:rPr>
          <w:rFonts w:ascii="Meiryo UI" w:eastAsia="Meiryo UI" w:hAnsi="Meiryo UI" w:hint="eastAsia"/>
          <w:szCs w:val="21"/>
        </w:rPr>
        <w:t>年</w:t>
      </w:r>
      <w:r w:rsidR="00EC75A1">
        <w:rPr>
          <w:rFonts w:ascii="Meiryo UI" w:eastAsia="Meiryo UI" w:hAnsi="Meiryo UI" w:hint="eastAsia"/>
          <w:szCs w:val="21"/>
        </w:rPr>
        <w:t>２</w:t>
      </w:r>
      <w:r w:rsidR="00F53A71" w:rsidRPr="00D925B2">
        <w:rPr>
          <w:rFonts w:ascii="Meiryo UI" w:eastAsia="Meiryo UI" w:hAnsi="Meiryo UI" w:hint="eastAsia"/>
          <w:szCs w:val="21"/>
        </w:rPr>
        <w:t>月</w:t>
      </w:r>
      <w:r w:rsidR="00806E01" w:rsidRPr="00D925B2">
        <w:rPr>
          <w:rFonts w:ascii="Meiryo UI" w:eastAsia="Meiryo UI" w:hAnsi="Meiryo UI" w:hint="eastAsia"/>
          <w:szCs w:val="21"/>
        </w:rPr>
        <w:t>末現在</w:t>
      </w:r>
      <w:r w:rsidR="00F53A71" w:rsidRPr="00D925B2">
        <w:rPr>
          <w:rFonts w:ascii="Meiryo UI" w:eastAsia="Meiryo UI" w:hAnsi="Meiryo UI" w:hint="eastAsia"/>
          <w:szCs w:val="21"/>
        </w:rPr>
        <w:t>）</w:t>
      </w:r>
    </w:p>
    <w:p w14:paraId="798EFA91" w14:textId="7EBA28A8" w:rsidR="00312CA6" w:rsidRPr="00D925B2" w:rsidRDefault="00664A8D" w:rsidP="00BB0160">
      <w:pPr>
        <w:spacing w:line="400" w:lineRule="exact"/>
        <w:ind w:left="1360" w:hangingChars="600" w:hanging="1360"/>
        <w:rPr>
          <w:rFonts w:ascii="Meiryo UI" w:eastAsia="Meiryo UI" w:hAnsi="Meiryo UI"/>
          <w:szCs w:val="21"/>
          <w:bdr w:val="single" w:sz="4" w:space="0" w:color="auto"/>
        </w:rPr>
      </w:pPr>
      <w:r w:rsidRPr="00D925B2">
        <w:rPr>
          <w:rFonts w:ascii="Meiryo UI" w:eastAsia="Meiryo UI" w:hAnsi="Meiryo UI" w:hint="eastAsia"/>
          <w:szCs w:val="21"/>
        </w:rPr>
        <w:t xml:space="preserve">　　　　</w:t>
      </w:r>
      <w:r w:rsidR="00C070BB">
        <w:rPr>
          <w:rFonts w:ascii="Meiryo UI" w:eastAsia="Meiryo UI" w:hAnsi="Meiryo UI" w:hint="eastAsia"/>
          <w:szCs w:val="21"/>
        </w:rPr>
        <w:t xml:space="preserve">　59</w:t>
      </w:r>
      <w:r w:rsidR="00014621" w:rsidRPr="00D925B2">
        <w:rPr>
          <w:rFonts w:ascii="Meiryo UI" w:eastAsia="Meiryo UI" w:hAnsi="Meiryo UI" w:hint="eastAsia"/>
          <w:szCs w:val="21"/>
        </w:rPr>
        <w:t>か所</w:t>
      </w:r>
      <w:r w:rsidR="00BB0160" w:rsidRPr="00D925B2">
        <w:rPr>
          <w:rFonts w:ascii="Meiryo UI" w:eastAsia="Meiryo UI" w:hAnsi="Meiryo UI" w:hint="eastAsia"/>
          <w:szCs w:val="21"/>
        </w:rPr>
        <w:t xml:space="preserve">　　</w:t>
      </w:r>
      <w:r w:rsidR="00BB0160" w:rsidRPr="00D925B2">
        <w:rPr>
          <w:rFonts w:ascii="Meiryo UI" w:eastAsia="Meiryo UI" w:hAnsi="Meiryo UI" w:hint="eastAsia"/>
          <w:szCs w:val="21"/>
          <w:bdr w:val="single" w:sz="4" w:space="0" w:color="auto"/>
        </w:rPr>
        <w:t>参考資料３</w:t>
      </w:r>
    </w:p>
    <w:p w14:paraId="3AC1847F" w14:textId="77777777" w:rsidR="00D925B2" w:rsidRDefault="00D925B2" w:rsidP="00D20289">
      <w:pPr>
        <w:rPr>
          <w:rFonts w:ascii="Meiryo UI" w:eastAsia="Meiryo UI" w:hAnsi="Meiryo UI"/>
          <w:b/>
          <w:szCs w:val="21"/>
        </w:rPr>
      </w:pPr>
    </w:p>
    <w:p w14:paraId="798EFA92" w14:textId="070DE2C6" w:rsidR="00664A8D" w:rsidRPr="00D925B2" w:rsidRDefault="00312CA6" w:rsidP="00D20289">
      <w:pPr>
        <w:rPr>
          <w:rFonts w:ascii="Meiryo UI" w:eastAsia="Meiryo UI" w:hAnsi="Meiryo UI"/>
          <w:b/>
          <w:szCs w:val="21"/>
        </w:rPr>
      </w:pPr>
      <w:r w:rsidRPr="00D925B2">
        <w:rPr>
          <w:rFonts w:ascii="Meiryo UI" w:eastAsia="Meiryo UI" w:hAnsi="Meiryo UI" w:hint="eastAsia"/>
          <w:b/>
          <w:szCs w:val="21"/>
        </w:rPr>
        <w:t>（２</w:t>
      </w:r>
      <w:r w:rsidR="00D20289" w:rsidRPr="00D925B2">
        <w:rPr>
          <w:rFonts w:ascii="Meiryo UI" w:eastAsia="Meiryo UI" w:hAnsi="Meiryo UI" w:hint="eastAsia"/>
          <w:b/>
          <w:szCs w:val="21"/>
        </w:rPr>
        <w:t>）</w:t>
      </w:r>
      <w:r w:rsidR="00C14B46" w:rsidRPr="00D925B2">
        <w:rPr>
          <w:rFonts w:ascii="Meiryo UI" w:eastAsia="Meiryo UI" w:hAnsi="Meiryo UI" w:hint="eastAsia"/>
          <w:b/>
          <w:szCs w:val="21"/>
        </w:rPr>
        <w:t>メーリングリストの活用</w:t>
      </w:r>
    </w:p>
    <w:p w14:paraId="334EFCB9" w14:textId="525336A0" w:rsidR="00C14B46" w:rsidRPr="00D925B2" w:rsidRDefault="00C14B46" w:rsidP="00D03C04">
      <w:pPr>
        <w:ind w:firstLineChars="249" w:firstLine="565"/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 xml:space="preserve">メーリングリストの稼働数　</w:t>
      </w:r>
      <w:r w:rsidR="00C070BB">
        <w:rPr>
          <w:rFonts w:ascii="Meiryo UI" w:eastAsia="Meiryo UI" w:hAnsi="Meiryo UI" w:hint="eastAsia"/>
          <w:szCs w:val="21"/>
        </w:rPr>
        <w:t xml:space="preserve">　</w:t>
      </w:r>
      <w:r w:rsidR="004B1D53">
        <w:rPr>
          <w:rFonts w:ascii="Meiryo UI" w:eastAsia="Meiryo UI" w:hAnsi="Meiryo UI" w:hint="eastAsia"/>
          <w:szCs w:val="21"/>
        </w:rPr>
        <w:t>8</w:t>
      </w:r>
      <w:r w:rsidR="000C135F">
        <w:rPr>
          <w:rFonts w:ascii="Meiryo UI" w:eastAsia="Meiryo UI" w:hAnsi="Meiryo UI" w:hint="eastAsia"/>
          <w:szCs w:val="21"/>
        </w:rPr>
        <w:t>4</w:t>
      </w:r>
      <w:r w:rsidRPr="00D925B2">
        <w:rPr>
          <w:rFonts w:ascii="Meiryo UI" w:eastAsia="Meiryo UI" w:hAnsi="Meiryo UI" w:hint="eastAsia"/>
          <w:szCs w:val="21"/>
        </w:rPr>
        <w:t>通</w:t>
      </w:r>
      <w:r w:rsidR="00C070BB">
        <w:rPr>
          <w:rFonts w:ascii="Meiryo UI" w:eastAsia="Meiryo UI" w:hAnsi="Meiryo UI" w:hint="eastAsia"/>
          <w:szCs w:val="21"/>
        </w:rPr>
        <w:t xml:space="preserve">　</w:t>
      </w:r>
    </w:p>
    <w:p w14:paraId="798EFAC6" w14:textId="75DE8EE6" w:rsidR="00095683" w:rsidRPr="00D925B2" w:rsidRDefault="00C14B46" w:rsidP="00A6273E">
      <w:pPr>
        <w:ind w:firstLineChars="200" w:firstLine="453"/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>（</w:t>
      </w:r>
      <w:r w:rsidR="00014621" w:rsidRPr="00D925B2">
        <w:rPr>
          <w:rFonts w:ascii="Meiryo UI" w:eastAsia="Meiryo UI" w:hAnsi="Meiryo UI" w:hint="eastAsia"/>
          <w:szCs w:val="21"/>
        </w:rPr>
        <w:t>令和</w:t>
      </w:r>
      <w:r w:rsidR="00C070BB">
        <w:rPr>
          <w:rFonts w:ascii="Meiryo UI" w:eastAsia="Meiryo UI" w:hAnsi="Meiryo UI" w:hint="eastAsia"/>
          <w:szCs w:val="21"/>
        </w:rPr>
        <w:t>５</w:t>
      </w:r>
      <w:r w:rsidR="00014621" w:rsidRPr="00D925B2">
        <w:rPr>
          <w:rFonts w:ascii="Meiryo UI" w:eastAsia="Meiryo UI" w:hAnsi="Meiryo UI" w:hint="eastAsia"/>
          <w:szCs w:val="21"/>
        </w:rPr>
        <w:t>年４月１日～令和</w:t>
      </w:r>
      <w:r w:rsidR="00C070BB">
        <w:rPr>
          <w:rFonts w:ascii="Meiryo UI" w:eastAsia="Meiryo UI" w:hAnsi="Meiryo UI" w:hint="eastAsia"/>
          <w:szCs w:val="21"/>
        </w:rPr>
        <w:t>６</w:t>
      </w:r>
      <w:r w:rsidR="00014621" w:rsidRPr="00D925B2">
        <w:rPr>
          <w:rFonts w:ascii="Meiryo UI" w:eastAsia="Meiryo UI" w:hAnsi="Meiryo UI" w:hint="eastAsia"/>
          <w:szCs w:val="21"/>
        </w:rPr>
        <w:t>年</w:t>
      </w:r>
      <w:r w:rsidR="0046322F" w:rsidRPr="00D925B2">
        <w:rPr>
          <w:rFonts w:ascii="Meiryo UI" w:eastAsia="Meiryo UI" w:hAnsi="Meiryo UI" w:hint="eastAsia"/>
          <w:szCs w:val="21"/>
        </w:rPr>
        <w:t>２月末</w:t>
      </w:r>
      <w:r w:rsidRPr="00D925B2">
        <w:rPr>
          <w:rFonts w:ascii="Meiryo UI" w:eastAsia="Meiryo UI" w:hAnsi="Meiryo UI" w:hint="eastAsia"/>
          <w:szCs w:val="21"/>
        </w:rPr>
        <w:t>）</w:t>
      </w:r>
    </w:p>
    <w:p w14:paraId="23EF52E9" w14:textId="2F4C8040" w:rsidR="00014621" w:rsidRPr="00D925B2" w:rsidRDefault="00014621" w:rsidP="00014621">
      <w:pPr>
        <w:rPr>
          <w:rFonts w:ascii="Meiryo UI" w:eastAsia="Meiryo UI" w:hAnsi="Meiryo UI"/>
          <w:szCs w:val="21"/>
        </w:rPr>
      </w:pPr>
    </w:p>
    <w:p w14:paraId="24E0D54B" w14:textId="3B0186C6" w:rsidR="00014621" w:rsidRPr="00D925B2" w:rsidRDefault="00014621" w:rsidP="00014621">
      <w:pPr>
        <w:rPr>
          <w:rFonts w:ascii="Meiryo UI" w:eastAsia="Meiryo UI" w:hAnsi="Meiryo UI"/>
          <w:b/>
          <w:szCs w:val="21"/>
        </w:rPr>
      </w:pPr>
      <w:r w:rsidRPr="00D925B2">
        <w:rPr>
          <w:rFonts w:ascii="Meiryo UI" w:eastAsia="Meiryo UI" w:hAnsi="Meiryo UI" w:hint="eastAsia"/>
          <w:b/>
          <w:szCs w:val="21"/>
        </w:rPr>
        <w:t>（３）OAC</w:t>
      </w:r>
      <w:r w:rsidR="00E94185">
        <w:rPr>
          <w:rFonts w:ascii="Meiryo UI" w:eastAsia="Meiryo UI" w:hAnsi="Meiryo UI" w:hint="eastAsia"/>
          <w:b/>
          <w:szCs w:val="21"/>
        </w:rPr>
        <w:t>地域交流会</w:t>
      </w:r>
      <w:r w:rsidRPr="00D925B2">
        <w:rPr>
          <w:rFonts w:ascii="Meiryo UI" w:eastAsia="Meiryo UI" w:hAnsi="Meiryo UI" w:hint="eastAsia"/>
          <w:b/>
          <w:szCs w:val="21"/>
        </w:rPr>
        <w:t>の開催</w:t>
      </w:r>
    </w:p>
    <w:p w14:paraId="26071065" w14:textId="77777777" w:rsidR="00A96816" w:rsidRPr="00D925B2" w:rsidRDefault="00961BF2" w:rsidP="00A96816">
      <w:pPr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 xml:space="preserve"> </w:t>
      </w:r>
      <w:r w:rsidRPr="00D925B2">
        <w:rPr>
          <w:rFonts w:ascii="Meiryo UI" w:eastAsia="Meiryo UI" w:hAnsi="Meiryo UI"/>
          <w:szCs w:val="21"/>
        </w:rPr>
        <w:t xml:space="preserve">    </w:t>
      </w:r>
      <w:r w:rsidRPr="00D925B2">
        <w:rPr>
          <w:rFonts w:ascii="Meiryo UI" w:eastAsia="Meiryo UI" w:hAnsi="Meiryo UI" w:hint="eastAsia"/>
          <w:szCs w:val="21"/>
        </w:rPr>
        <w:t xml:space="preserve">大阪府保健所、中核市保健所、政令市が開催　</w:t>
      </w:r>
      <w:r w:rsidR="00A96816" w:rsidRPr="00D925B2">
        <w:rPr>
          <w:rFonts w:ascii="Meiryo UI" w:eastAsia="Meiryo UI" w:hAnsi="Meiryo UI" w:hint="eastAsia"/>
          <w:szCs w:val="21"/>
        </w:rPr>
        <w:t xml:space="preserve">　</w:t>
      </w:r>
    </w:p>
    <w:p w14:paraId="2FC81E12" w14:textId="26B89349" w:rsidR="00A13CD0" w:rsidRPr="00D925B2" w:rsidRDefault="00A96816" w:rsidP="00A6273E">
      <w:pPr>
        <w:ind w:firstLineChars="250" w:firstLine="567"/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 xml:space="preserve">開催回数　</w:t>
      </w:r>
      <w:r w:rsidR="00C070BB">
        <w:rPr>
          <w:rFonts w:ascii="Meiryo UI" w:eastAsia="Meiryo UI" w:hAnsi="Meiryo UI" w:hint="eastAsia"/>
          <w:szCs w:val="21"/>
        </w:rPr>
        <w:t>10</w:t>
      </w:r>
      <w:r w:rsidRPr="00D925B2">
        <w:rPr>
          <w:rFonts w:ascii="Meiryo UI" w:eastAsia="Meiryo UI" w:hAnsi="Meiryo UI" w:hint="eastAsia"/>
          <w:szCs w:val="21"/>
        </w:rPr>
        <w:t>回（うち</w:t>
      </w:r>
      <w:r w:rsidR="00C070BB">
        <w:rPr>
          <w:rFonts w:ascii="Meiryo UI" w:eastAsia="Meiryo UI" w:hAnsi="Meiryo UI" w:hint="eastAsia"/>
          <w:szCs w:val="21"/>
        </w:rPr>
        <w:t>1</w:t>
      </w:r>
      <w:r w:rsidRPr="00D925B2">
        <w:rPr>
          <w:rFonts w:ascii="Meiryo UI" w:eastAsia="Meiryo UI" w:hAnsi="Meiryo UI" w:hint="eastAsia"/>
          <w:szCs w:val="21"/>
        </w:rPr>
        <w:t>回は複数保健所の共催）</w:t>
      </w:r>
    </w:p>
    <w:p w14:paraId="4C13FA7F" w14:textId="77777777" w:rsidR="00A96816" w:rsidRPr="00D925B2" w:rsidRDefault="00A96816" w:rsidP="00D20289">
      <w:pPr>
        <w:rPr>
          <w:rFonts w:ascii="Meiryo UI" w:eastAsia="Meiryo UI" w:hAnsi="Meiryo UI"/>
          <w:szCs w:val="21"/>
        </w:rPr>
      </w:pPr>
    </w:p>
    <w:p w14:paraId="1A9AAE4E" w14:textId="6C73EFFA" w:rsidR="00A96816" w:rsidRPr="00D925B2" w:rsidRDefault="00A96816" w:rsidP="00D20289">
      <w:pPr>
        <w:rPr>
          <w:rFonts w:ascii="Meiryo UI" w:eastAsia="Meiryo UI" w:hAnsi="Meiryo UI"/>
          <w:b/>
          <w:szCs w:val="21"/>
        </w:rPr>
      </w:pPr>
      <w:r w:rsidRPr="00D925B2">
        <w:rPr>
          <w:rFonts w:ascii="Meiryo UI" w:eastAsia="Meiryo UI" w:hAnsi="Meiryo UI" w:hint="eastAsia"/>
          <w:b/>
          <w:szCs w:val="21"/>
        </w:rPr>
        <w:t>（４）OAC交流イベントの開催</w:t>
      </w:r>
    </w:p>
    <w:p w14:paraId="36CA3C29" w14:textId="56BC9B44" w:rsidR="00A96816" w:rsidRPr="00D925B2" w:rsidRDefault="00A96816" w:rsidP="00D20289">
      <w:pPr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 xml:space="preserve">　　　　日時：令和</w:t>
      </w:r>
      <w:r w:rsidR="00C070BB">
        <w:rPr>
          <w:rFonts w:ascii="Meiryo UI" w:eastAsia="Meiryo UI" w:hAnsi="Meiryo UI" w:hint="eastAsia"/>
          <w:szCs w:val="21"/>
        </w:rPr>
        <w:t>６</w:t>
      </w:r>
      <w:r w:rsidRPr="00D925B2">
        <w:rPr>
          <w:rFonts w:ascii="Meiryo UI" w:eastAsia="Meiryo UI" w:hAnsi="Meiryo UI" w:hint="eastAsia"/>
          <w:szCs w:val="21"/>
        </w:rPr>
        <w:t>年</w:t>
      </w:r>
      <w:r w:rsidR="00C070BB">
        <w:rPr>
          <w:rFonts w:ascii="Meiryo UI" w:eastAsia="Meiryo UI" w:hAnsi="Meiryo UI" w:hint="eastAsia"/>
          <w:szCs w:val="21"/>
        </w:rPr>
        <w:t>１月29</w:t>
      </w:r>
      <w:r w:rsidRPr="00D925B2">
        <w:rPr>
          <w:rFonts w:ascii="Meiryo UI" w:eastAsia="Meiryo UI" w:hAnsi="Meiryo UI" w:hint="eastAsia"/>
          <w:szCs w:val="21"/>
        </w:rPr>
        <w:t>日（</w:t>
      </w:r>
      <w:r w:rsidR="00C070BB">
        <w:rPr>
          <w:rFonts w:ascii="Meiryo UI" w:eastAsia="Meiryo UI" w:hAnsi="Meiryo UI" w:hint="eastAsia"/>
          <w:szCs w:val="21"/>
        </w:rPr>
        <w:t>月</w:t>
      </w:r>
      <w:r w:rsidRPr="00D925B2">
        <w:rPr>
          <w:rFonts w:ascii="Meiryo UI" w:eastAsia="Meiryo UI" w:hAnsi="Meiryo UI" w:hint="eastAsia"/>
          <w:szCs w:val="21"/>
        </w:rPr>
        <w:t xml:space="preserve">）　</w:t>
      </w:r>
      <w:r w:rsidR="00C070BB" w:rsidRPr="00C070BB">
        <w:rPr>
          <w:rFonts w:ascii="Meiryo UI" w:eastAsia="Meiryo UI" w:hAnsi="Meiryo UI" w:hint="eastAsia"/>
          <w:szCs w:val="21"/>
        </w:rPr>
        <w:t>10時～16時30分</w:t>
      </w:r>
    </w:p>
    <w:p w14:paraId="38DDD3A3" w14:textId="109D090E" w:rsidR="00A96816" w:rsidRPr="00D925B2" w:rsidRDefault="00A96816" w:rsidP="00D20289">
      <w:pPr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 xml:space="preserve">　　　　場所：大阪産業創造館　イベントホール</w:t>
      </w:r>
    </w:p>
    <w:p w14:paraId="5BF2923C" w14:textId="77777777" w:rsidR="00C070BB" w:rsidRPr="00C070BB" w:rsidRDefault="00A96816" w:rsidP="00C070BB">
      <w:pPr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 xml:space="preserve">　　　　内容：</w:t>
      </w:r>
      <w:r w:rsidR="00C070BB" w:rsidRPr="00C070BB">
        <w:rPr>
          <w:rFonts w:ascii="Meiryo UI" w:eastAsia="Meiryo UI" w:hAnsi="Meiryo UI" w:hint="eastAsia"/>
          <w:szCs w:val="21"/>
        </w:rPr>
        <w:t>【午前の部】　１０：00～</w:t>
      </w:r>
    </w:p>
    <w:p w14:paraId="03E0E011" w14:textId="4B390ED2" w:rsidR="00C070BB" w:rsidRPr="00C070BB" w:rsidRDefault="003958E9" w:rsidP="00C070BB">
      <w:pPr>
        <w:ind w:firstLineChars="600" w:firstLine="136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〇</w:t>
      </w:r>
      <w:r w:rsidR="00C070BB" w:rsidRPr="00C070BB">
        <w:rPr>
          <w:rFonts w:ascii="Meiryo UI" w:eastAsia="Meiryo UI" w:hAnsi="Meiryo UI" w:hint="eastAsia"/>
          <w:szCs w:val="21"/>
        </w:rPr>
        <w:t>講演会：「依存症の回復とその道のりについて」</w:t>
      </w:r>
    </w:p>
    <w:p w14:paraId="65009E9A" w14:textId="2A586B9D" w:rsidR="00C070BB" w:rsidRPr="00C070BB" w:rsidRDefault="00C070BB" w:rsidP="00C070BB">
      <w:pPr>
        <w:pStyle w:val="ac"/>
        <w:ind w:leftChars="0" w:left="227" w:firstLineChars="900" w:firstLine="2041"/>
        <w:rPr>
          <w:rFonts w:ascii="Meiryo UI" w:eastAsia="Meiryo UI" w:hAnsi="Meiryo UI"/>
          <w:szCs w:val="21"/>
        </w:rPr>
      </w:pPr>
      <w:r w:rsidRPr="00C070BB">
        <w:rPr>
          <w:rFonts w:ascii="Meiryo UI" w:eastAsia="Meiryo UI" w:hAnsi="Meiryo UI" w:hint="eastAsia"/>
          <w:szCs w:val="21"/>
        </w:rPr>
        <w:t>講師：関西医科大学総合医療センター　精神科医　　池田　俊一郎　氏</w:t>
      </w:r>
    </w:p>
    <w:p w14:paraId="71EF6786" w14:textId="3B4C27CC" w:rsidR="00C070BB" w:rsidRPr="00C070BB" w:rsidRDefault="003958E9" w:rsidP="00C070BB">
      <w:pPr>
        <w:ind w:firstLineChars="600" w:firstLine="136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〇</w:t>
      </w:r>
      <w:r w:rsidR="00C070BB" w:rsidRPr="00C070BB">
        <w:rPr>
          <w:rFonts w:ascii="Meiryo UI" w:eastAsia="Meiryo UI" w:hAnsi="Meiryo UI" w:hint="eastAsia"/>
          <w:szCs w:val="21"/>
        </w:rPr>
        <w:t>参加機関・団体の紹介</w:t>
      </w:r>
    </w:p>
    <w:p w14:paraId="69A71005" w14:textId="77777777" w:rsidR="00C070BB" w:rsidRPr="00C070BB" w:rsidRDefault="00C070BB" w:rsidP="00C070BB">
      <w:pPr>
        <w:ind w:firstLineChars="562" w:firstLine="1274"/>
        <w:rPr>
          <w:rFonts w:ascii="Meiryo UI" w:eastAsia="Meiryo UI" w:hAnsi="Meiryo UI"/>
          <w:szCs w:val="21"/>
        </w:rPr>
      </w:pPr>
      <w:r w:rsidRPr="00C070BB">
        <w:rPr>
          <w:rFonts w:ascii="Meiryo UI" w:eastAsia="Meiryo UI" w:hAnsi="Meiryo UI" w:hint="eastAsia"/>
          <w:szCs w:val="21"/>
        </w:rPr>
        <w:t>【お昼休憩】　12：15～</w:t>
      </w:r>
    </w:p>
    <w:p w14:paraId="491E7DA9" w14:textId="75C53E4E" w:rsidR="00C070BB" w:rsidRPr="00C070BB" w:rsidRDefault="00C070BB" w:rsidP="00C070BB">
      <w:pPr>
        <w:rPr>
          <w:rFonts w:ascii="Meiryo UI" w:eastAsia="Meiryo UI" w:hAnsi="Meiryo UI"/>
          <w:szCs w:val="21"/>
        </w:rPr>
      </w:pPr>
      <w:r w:rsidRPr="00C070BB">
        <w:rPr>
          <w:rFonts w:ascii="Meiryo UI" w:eastAsia="Meiryo UI" w:hAnsi="Meiryo UI" w:hint="eastAsia"/>
          <w:szCs w:val="21"/>
        </w:rPr>
        <w:t xml:space="preserve">　</w:t>
      </w:r>
      <w:r>
        <w:rPr>
          <w:rFonts w:ascii="Meiryo UI" w:eastAsia="Meiryo UI" w:hAnsi="Meiryo UI" w:hint="eastAsia"/>
          <w:szCs w:val="21"/>
        </w:rPr>
        <w:t xml:space="preserve">　　　　　　　　</w:t>
      </w:r>
      <w:r w:rsidR="003958E9">
        <w:rPr>
          <w:rFonts w:ascii="Meiryo UI" w:eastAsia="Meiryo UI" w:hAnsi="Meiryo UI" w:hint="eastAsia"/>
          <w:szCs w:val="21"/>
        </w:rPr>
        <w:t>〇</w:t>
      </w:r>
      <w:r w:rsidRPr="00C070BB">
        <w:rPr>
          <w:rFonts w:ascii="Meiryo UI" w:eastAsia="Meiryo UI" w:hAnsi="Meiryo UI" w:hint="eastAsia"/>
          <w:szCs w:val="21"/>
        </w:rPr>
        <w:t>フロアの交流スペースで</w:t>
      </w:r>
      <w:r>
        <w:rPr>
          <w:rFonts w:ascii="Meiryo UI" w:eastAsia="Meiryo UI" w:hAnsi="Meiryo UI" w:hint="eastAsia"/>
          <w:szCs w:val="21"/>
        </w:rPr>
        <w:t>の交流や</w:t>
      </w:r>
      <w:r w:rsidRPr="00C070BB">
        <w:rPr>
          <w:rFonts w:ascii="Meiryo UI" w:eastAsia="Meiryo UI" w:hAnsi="Meiryo UI" w:hint="eastAsia"/>
          <w:szCs w:val="21"/>
        </w:rPr>
        <w:t>配架コーナー</w:t>
      </w:r>
      <w:r>
        <w:rPr>
          <w:rFonts w:ascii="Meiryo UI" w:eastAsia="Meiryo UI" w:hAnsi="Meiryo UI" w:hint="eastAsia"/>
          <w:szCs w:val="21"/>
        </w:rPr>
        <w:t>での</w:t>
      </w:r>
      <w:r w:rsidRPr="00C070BB">
        <w:rPr>
          <w:rFonts w:ascii="Meiryo UI" w:eastAsia="Meiryo UI" w:hAnsi="Meiryo UI" w:hint="eastAsia"/>
          <w:szCs w:val="21"/>
        </w:rPr>
        <w:t>リーフレット等</w:t>
      </w:r>
      <w:r>
        <w:rPr>
          <w:rFonts w:ascii="Meiryo UI" w:eastAsia="Meiryo UI" w:hAnsi="Meiryo UI" w:hint="eastAsia"/>
          <w:szCs w:val="21"/>
        </w:rPr>
        <w:t>の配布</w:t>
      </w:r>
    </w:p>
    <w:p w14:paraId="31C7A12D" w14:textId="6C901375" w:rsidR="00C070BB" w:rsidRPr="00C070BB" w:rsidRDefault="00C070BB" w:rsidP="00C070BB">
      <w:pPr>
        <w:ind w:rightChars="-188" w:right="-426"/>
        <w:rPr>
          <w:rFonts w:ascii="Meiryo UI" w:eastAsia="Meiryo UI" w:hAnsi="Meiryo UI"/>
          <w:szCs w:val="21"/>
        </w:rPr>
      </w:pPr>
      <w:r w:rsidRPr="00C070BB">
        <w:rPr>
          <w:rFonts w:ascii="Meiryo UI" w:eastAsia="Meiryo UI" w:hAnsi="Meiryo UI" w:hint="eastAsia"/>
          <w:szCs w:val="21"/>
        </w:rPr>
        <w:t xml:space="preserve">　　</w:t>
      </w:r>
      <w:r>
        <w:rPr>
          <w:rFonts w:ascii="Meiryo UI" w:eastAsia="Meiryo UI" w:hAnsi="Meiryo UI" w:hint="eastAsia"/>
          <w:szCs w:val="21"/>
        </w:rPr>
        <w:t xml:space="preserve">　　　　　　　</w:t>
      </w:r>
      <w:r w:rsidR="003958E9">
        <w:rPr>
          <w:rFonts w:ascii="Meiryo UI" w:eastAsia="Meiryo UI" w:hAnsi="Meiryo UI" w:hint="eastAsia"/>
          <w:szCs w:val="21"/>
        </w:rPr>
        <w:t>〇</w:t>
      </w:r>
      <w:r w:rsidRPr="00C070BB">
        <w:rPr>
          <w:rFonts w:ascii="Meiryo UI" w:eastAsia="Meiryo UI" w:hAnsi="Meiryo UI" w:hint="eastAsia"/>
          <w:szCs w:val="21"/>
        </w:rPr>
        <w:t>前方スクリーン</w:t>
      </w:r>
      <w:r>
        <w:rPr>
          <w:rFonts w:ascii="Meiryo UI" w:eastAsia="Meiryo UI" w:hAnsi="Meiryo UI" w:hint="eastAsia"/>
          <w:szCs w:val="21"/>
        </w:rPr>
        <w:t>にて</w:t>
      </w:r>
      <w:r w:rsidRPr="00C070BB">
        <w:rPr>
          <w:rFonts w:ascii="Meiryo UI" w:eastAsia="Meiryo UI" w:hAnsi="Meiryo UI" w:hint="eastAsia"/>
          <w:szCs w:val="21"/>
        </w:rPr>
        <w:t>、9月20日開催</w:t>
      </w:r>
      <w:r>
        <w:rPr>
          <w:rFonts w:ascii="Meiryo UI" w:eastAsia="Meiryo UI" w:hAnsi="Meiryo UI" w:hint="eastAsia"/>
          <w:szCs w:val="21"/>
        </w:rPr>
        <w:t>の</w:t>
      </w:r>
      <w:r w:rsidRPr="00C070BB">
        <w:rPr>
          <w:rFonts w:ascii="Meiryo UI" w:eastAsia="Meiryo UI" w:hAnsi="Meiryo UI" w:hint="eastAsia"/>
          <w:szCs w:val="21"/>
        </w:rPr>
        <w:t>依存症理解啓発府民セミナー</w:t>
      </w:r>
      <w:r>
        <w:rPr>
          <w:rFonts w:ascii="Meiryo UI" w:eastAsia="Meiryo UI" w:hAnsi="Meiryo UI" w:hint="eastAsia"/>
          <w:szCs w:val="21"/>
        </w:rPr>
        <w:t>での講演会を上映</w:t>
      </w:r>
    </w:p>
    <w:p w14:paraId="5EF2EDB4" w14:textId="2AF9F7FB" w:rsidR="00C070BB" w:rsidRPr="00C070BB" w:rsidRDefault="00C070BB" w:rsidP="00C070BB">
      <w:pPr>
        <w:ind w:firstLineChars="567" w:firstLine="1286"/>
        <w:rPr>
          <w:rFonts w:ascii="Meiryo UI" w:eastAsia="Meiryo UI" w:hAnsi="Meiryo UI"/>
          <w:szCs w:val="21"/>
        </w:rPr>
      </w:pPr>
      <w:r w:rsidRPr="00C070BB">
        <w:rPr>
          <w:rFonts w:ascii="Meiryo UI" w:eastAsia="Meiryo UI" w:hAnsi="Meiryo UI" w:hint="eastAsia"/>
          <w:szCs w:val="21"/>
        </w:rPr>
        <w:t>【午後の部】　1</w:t>
      </w:r>
      <w:r>
        <w:rPr>
          <w:rFonts w:ascii="Meiryo UI" w:eastAsia="Meiryo UI" w:hAnsi="Meiryo UI" w:hint="eastAsia"/>
          <w:szCs w:val="21"/>
        </w:rPr>
        <w:t>3</w:t>
      </w:r>
      <w:r w:rsidRPr="00C070BB">
        <w:rPr>
          <w:rFonts w:ascii="Meiryo UI" w:eastAsia="Meiryo UI" w:hAnsi="Meiryo UI" w:hint="eastAsia"/>
          <w:szCs w:val="21"/>
        </w:rPr>
        <w:t>：30～</w:t>
      </w:r>
    </w:p>
    <w:p w14:paraId="289602A3" w14:textId="1FFE9BA5" w:rsidR="00C070BB" w:rsidRPr="00C070BB" w:rsidRDefault="003958E9" w:rsidP="00C070BB">
      <w:pPr>
        <w:ind w:firstLineChars="600" w:firstLine="136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〇</w:t>
      </w:r>
      <w:r w:rsidR="00C070BB" w:rsidRPr="00C070BB">
        <w:rPr>
          <w:rFonts w:ascii="Meiryo UI" w:eastAsia="Meiryo UI" w:hAnsi="Meiryo UI" w:hint="eastAsia"/>
          <w:szCs w:val="21"/>
        </w:rPr>
        <w:t>体験談</w:t>
      </w:r>
    </w:p>
    <w:p w14:paraId="16354382" w14:textId="4B9ED853" w:rsidR="00C070BB" w:rsidRPr="00C070BB" w:rsidRDefault="003958E9" w:rsidP="00C070BB">
      <w:pPr>
        <w:ind w:firstLineChars="600" w:firstLine="136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〇</w:t>
      </w:r>
      <w:r w:rsidR="00C070BB" w:rsidRPr="00C070BB">
        <w:rPr>
          <w:rFonts w:ascii="Meiryo UI" w:eastAsia="Meiryo UI" w:hAnsi="Meiryo UI" w:hint="eastAsia"/>
          <w:szCs w:val="21"/>
        </w:rPr>
        <w:t>グループワーク・交流会</w:t>
      </w:r>
    </w:p>
    <w:p w14:paraId="65BB2D48" w14:textId="694559D9" w:rsidR="00A96816" w:rsidRPr="00D925B2" w:rsidRDefault="00A96816" w:rsidP="003958E9">
      <w:pPr>
        <w:ind w:firstLineChars="300" w:firstLine="680"/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>参加者数：</w:t>
      </w:r>
      <w:r w:rsidR="003958E9">
        <w:rPr>
          <w:rFonts w:ascii="Meiryo UI" w:eastAsia="Meiryo UI" w:hAnsi="Meiryo UI" w:hint="eastAsia"/>
          <w:szCs w:val="21"/>
        </w:rPr>
        <w:t>53</w:t>
      </w:r>
      <w:r w:rsidRPr="00D925B2">
        <w:rPr>
          <w:rFonts w:ascii="Meiryo UI" w:eastAsia="Meiryo UI" w:hAnsi="Meiryo UI" w:hint="eastAsia"/>
          <w:szCs w:val="21"/>
        </w:rPr>
        <w:t>名</w:t>
      </w:r>
      <w:r w:rsidR="003958E9">
        <w:rPr>
          <w:rFonts w:ascii="Meiryo UI" w:eastAsia="Meiryo UI" w:hAnsi="Meiryo UI" w:hint="eastAsia"/>
          <w:szCs w:val="21"/>
        </w:rPr>
        <w:t>（</w:t>
      </w:r>
      <w:r w:rsidR="003958E9" w:rsidRPr="003958E9">
        <w:rPr>
          <w:rFonts w:ascii="Meiryo UI" w:eastAsia="Meiryo UI" w:hAnsi="Meiryo UI" w:hint="eastAsia"/>
          <w:szCs w:val="21"/>
        </w:rPr>
        <w:t>全日参加　37名　　午前のみ参加　9名　　午後のみ参加　７名）</w:t>
      </w:r>
    </w:p>
    <w:p w14:paraId="75FAE967" w14:textId="3578E20C" w:rsidR="00A96816" w:rsidRPr="00D925B2" w:rsidRDefault="00A96816" w:rsidP="00D20289">
      <w:pPr>
        <w:rPr>
          <w:rFonts w:ascii="Meiryo UI" w:eastAsia="Meiryo UI" w:hAnsi="Meiryo UI"/>
          <w:szCs w:val="21"/>
        </w:rPr>
      </w:pPr>
    </w:p>
    <w:p w14:paraId="798EFAC7" w14:textId="0AC48C74" w:rsidR="00144141" w:rsidRPr="00D925B2" w:rsidRDefault="007032C4" w:rsidP="00D20289">
      <w:pPr>
        <w:rPr>
          <w:rFonts w:ascii="Meiryo UI" w:eastAsia="Meiryo UI" w:hAnsi="Meiryo UI"/>
          <w:b/>
          <w:szCs w:val="21"/>
        </w:rPr>
      </w:pPr>
      <w:r w:rsidRPr="00D925B2">
        <w:rPr>
          <w:rFonts w:ascii="Meiryo UI" w:eastAsia="Meiryo UI" w:hAnsi="Meiryo UI" w:hint="eastAsia"/>
          <w:b/>
          <w:szCs w:val="21"/>
        </w:rPr>
        <w:t>（５</w:t>
      </w:r>
      <w:r w:rsidR="00D20289" w:rsidRPr="00D925B2">
        <w:rPr>
          <w:rFonts w:ascii="Meiryo UI" w:eastAsia="Meiryo UI" w:hAnsi="Meiryo UI" w:hint="eastAsia"/>
          <w:b/>
          <w:szCs w:val="21"/>
        </w:rPr>
        <w:t>）</w:t>
      </w:r>
      <w:r w:rsidR="00C14B46" w:rsidRPr="00D925B2">
        <w:rPr>
          <w:rFonts w:ascii="Meiryo UI" w:eastAsia="Meiryo UI" w:hAnsi="Meiryo UI" w:hint="eastAsia"/>
          <w:b/>
          <w:szCs w:val="21"/>
        </w:rPr>
        <w:t>啓発</w:t>
      </w:r>
      <w:r w:rsidR="002874DB" w:rsidRPr="00D925B2">
        <w:rPr>
          <w:rFonts w:ascii="Meiryo UI" w:eastAsia="Meiryo UI" w:hAnsi="Meiryo UI" w:hint="eastAsia"/>
          <w:b/>
          <w:szCs w:val="21"/>
        </w:rPr>
        <w:t>に関する取組み</w:t>
      </w:r>
    </w:p>
    <w:p w14:paraId="0A630D92" w14:textId="1FD0C763" w:rsidR="00C17FDB" w:rsidRPr="00D925B2" w:rsidRDefault="00C14B46" w:rsidP="003958E9">
      <w:pPr>
        <w:ind w:left="680" w:hangingChars="300" w:hanging="680"/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 xml:space="preserve">　　　</w:t>
      </w:r>
      <w:r w:rsidR="00C17FDB" w:rsidRPr="00D925B2">
        <w:rPr>
          <w:rFonts w:ascii="Meiryo UI" w:eastAsia="Meiryo UI" w:hAnsi="Meiryo UI" w:hint="eastAsia"/>
          <w:szCs w:val="21"/>
        </w:rPr>
        <w:t>○ギャンブル等依存症問題啓発</w:t>
      </w:r>
      <w:r w:rsidR="003958E9">
        <w:rPr>
          <w:rFonts w:ascii="Meiryo UI" w:eastAsia="Meiryo UI" w:hAnsi="Meiryo UI" w:hint="eastAsia"/>
          <w:szCs w:val="21"/>
        </w:rPr>
        <w:t>月間</w:t>
      </w:r>
      <w:r w:rsidR="00C17FDB" w:rsidRPr="00D925B2">
        <w:rPr>
          <w:rFonts w:ascii="Meiryo UI" w:eastAsia="Meiryo UI" w:hAnsi="Meiryo UI" w:hint="eastAsia"/>
          <w:szCs w:val="21"/>
        </w:rPr>
        <w:t>（５</w:t>
      </w:r>
      <w:r w:rsidR="008131E8" w:rsidRPr="00D925B2">
        <w:rPr>
          <w:rFonts w:ascii="Meiryo UI" w:eastAsia="Meiryo UI" w:hAnsi="Meiryo UI" w:hint="eastAsia"/>
          <w:szCs w:val="21"/>
        </w:rPr>
        <w:t>月</w:t>
      </w:r>
      <w:r w:rsidR="003958E9">
        <w:rPr>
          <w:rFonts w:ascii="Meiryo UI" w:eastAsia="Meiryo UI" w:hAnsi="Meiryo UI" w:hint="eastAsia"/>
          <w:szCs w:val="21"/>
        </w:rPr>
        <w:t>１</w:t>
      </w:r>
      <w:r w:rsidR="008131E8" w:rsidRPr="00D925B2">
        <w:rPr>
          <w:rFonts w:ascii="Meiryo UI" w:eastAsia="Meiryo UI" w:hAnsi="Meiryo UI" w:hint="eastAsia"/>
          <w:szCs w:val="21"/>
        </w:rPr>
        <w:t>日</w:t>
      </w:r>
      <w:r w:rsidR="00C17FDB" w:rsidRPr="00D925B2">
        <w:rPr>
          <w:rFonts w:ascii="Meiryo UI" w:eastAsia="Meiryo UI" w:hAnsi="Meiryo UI" w:hint="eastAsia"/>
          <w:szCs w:val="21"/>
        </w:rPr>
        <w:t>～５</w:t>
      </w:r>
      <w:r w:rsidR="008131E8" w:rsidRPr="00D925B2">
        <w:rPr>
          <w:rFonts w:ascii="Meiryo UI" w:eastAsia="Meiryo UI" w:hAnsi="Meiryo UI" w:hint="eastAsia"/>
          <w:szCs w:val="21"/>
        </w:rPr>
        <w:t>月</w:t>
      </w:r>
      <w:r w:rsidR="003958E9">
        <w:rPr>
          <w:rFonts w:ascii="Meiryo UI" w:eastAsia="Meiryo UI" w:hAnsi="Meiryo UI" w:hint="eastAsia"/>
          <w:szCs w:val="21"/>
        </w:rPr>
        <w:t>31</w:t>
      </w:r>
      <w:r w:rsidR="00C17FDB" w:rsidRPr="00D925B2">
        <w:rPr>
          <w:rFonts w:ascii="Meiryo UI" w:eastAsia="Meiryo UI" w:hAnsi="Meiryo UI" w:hint="eastAsia"/>
          <w:szCs w:val="21"/>
        </w:rPr>
        <w:t>日）における加盟機関・団体の取組みについて、ホームページ</w:t>
      </w:r>
      <w:r w:rsidR="00066698" w:rsidRPr="00D925B2">
        <w:rPr>
          <w:rFonts w:ascii="Meiryo UI" w:eastAsia="Meiryo UI" w:hAnsi="Meiryo UI" w:hint="eastAsia"/>
          <w:szCs w:val="21"/>
        </w:rPr>
        <w:t>に</w:t>
      </w:r>
      <w:r w:rsidR="00C17FDB" w:rsidRPr="00D925B2">
        <w:rPr>
          <w:rFonts w:ascii="Meiryo UI" w:eastAsia="Meiryo UI" w:hAnsi="Meiryo UI" w:hint="eastAsia"/>
          <w:szCs w:val="21"/>
        </w:rPr>
        <w:t>掲載</w:t>
      </w:r>
    </w:p>
    <w:p w14:paraId="798EFACB" w14:textId="723021F0" w:rsidR="00806E01" w:rsidRPr="00D925B2" w:rsidRDefault="00C14B46" w:rsidP="00C17FDB">
      <w:pPr>
        <w:ind w:leftChars="200" w:left="680" w:hangingChars="100" w:hanging="227"/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>○</w:t>
      </w:r>
      <w:r w:rsidR="00D03C04" w:rsidRPr="00D925B2">
        <w:rPr>
          <w:rFonts w:ascii="Meiryo UI" w:eastAsia="Meiryo UI" w:hAnsi="Meiryo UI" w:hint="eastAsia"/>
          <w:szCs w:val="21"/>
        </w:rPr>
        <w:t>アルコール関連問題啓発週間（</w:t>
      </w:r>
      <w:r w:rsidR="004B1D53">
        <w:rPr>
          <w:rFonts w:ascii="Meiryo UI" w:eastAsia="Meiryo UI" w:hAnsi="Meiryo UI" w:hint="eastAsia"/>
          <w:szCs w:val="21"/>
        </w:rPr>
        <w:t>11</w:t>
      </w:r>
      <w:r w:rsidRPr="00D925B2">
        <w:rPr>
          <w:rFonts w:ascii="Meiryo UI" w:eastAsia="Meiryo UI" w:hAnsi="Meiryo UI" w:hint="eastAsia"/>
          <w:szCs w:val="21"/>
        </w:rPr>
        <w:t>月</w:t>
      </w:r>
      <w:r w:rsidR="00D03C04" w:rsidRPr="00D925B2">
        <w:rPr>
          <w:rFonts w:ascii="Meiryo UI" w:eastAsia="Meiryo UI" w:hAnsi="Meiryo UI" w:hint="eastAsia"/>
          <w:szCs w:val="21"/>
        </w:rPr>
        <w:t>10</w:t>
      </w:r>
      <w:r w:rsidRPr="00D925B2">
        <w:rPr>
          <w:rFonts w:ascii="Meiryo UI" w:eastAsia="Meiryo UI" w:hAnsi="Meiryo UI" w:hint="eastAsia"/>
          <w:szCs w:val="21"/>
        </w:rPr>
        <w:t>日～11月16日</w:t>
      </w:r>
      <w:r w:rsidR="00D03C04" w:rsidRPr="00D925B2">
        <w:rPr>
          <w:rFonts w:ascii="Meiryo UI" w:eastAsia="Meiryo UI" w:hAnsi="Meiryo UI" w:hint="eastAsia"/>
          <w:szCs w:val="21"/>
        </w:rPr>
        <w:t>）</w:t>
      </w:r>
      <w:r w:rsidRPr="00D925B2">
        <w:rPr>
          <w:rFonts w:ascii="Meiryo UI" w:eastAsia="Meiryo UI" w:hAnsi="Meiryo UI" w:hint="eastAsia"/>
          <w:szCs w:val="21"/>
        </w:rPr>
        <w:t>における加盟機関・団体の</w:t>
      </w:r>
      <w:r w:rsidR="00C17FDB" w:rsidRPr="00D925B2">
        <w:rPr>
          <w:rFonts w:ascii="Meiryo UI" w:eastAsia="Meiryo UI" w:hAnsi="Meiryo UI" w:hint="eastAsia"/>
          <w:szCs w:val="21"/>
        </w:rPr>
        <w:t xml:space="preserve">　　</w:t>
      </w:r>
      <w:r w:rsidRPr="00D925B2">
        <w:rPr>
          <w:rFonts w:ascii="Meiryo UI" w:eastAsia="Meiryo UI" w:hAnsi="Meiryo UI" w:hint="eastAsia"/>
          <w:szCs w:val="21"/>
        </w:rPr>
        <w:t>取組みについて、</w:t>
      </w:r>
      <w:r w:rsidR="002874DB" w:rsidRPr="00D925B2">
        <w:rPr>
          <w:rFonts w:ascii="Meiryo UI" w:eastAsia="Meiryo UI" w:hAnsi="Meiryo UI" w:hint="eastAsia"/>
          <w:szCs w:val="21"/>
        </w:rPr>
        <w:t>ホーム</w:t>
      </w:r>
      <w:r w:rsidRPr="00D925B2">
        <w:rPr>
          <w:rFonts w:ascii="Meiryo UI" w:eastAsia="Meiryo UI" w:hAnsi="Meiryo UI" w:hint="eastAsia"/>
          <w:szCs w:val="21"/>
        </w:rPr>
        <w:t>ページ</w:t>
      </w:r>
      <w:r w:rsidR="00066698" w:rsidRPr="00D925B2">
        <w:rPr>
          <w:rFonts w:ascii="Meiryo UI" w:eastAsia="Meiryo UI" w:hAnsi="Meiryo UI" w:hint="eastAsia"/>
          <w:szCs w:val="21"/>
        </w:rPr>
        <w:t>に</w:t>
      </w:r>
      <w:r w:rsidRPr="00D925B2">
        <w:rPr>
          <w:rFonts w:ascii="Meiryo UI" w:eastAsia="Meiryo UI" w:hAnsi="Meiryo UI" w:hint="eastAsia"/>
          <w:szCs w:val="21"/>
        </w:rPr>
        <w:t>掲載</w:t>
      </w:r>
    </w:p>
    <w:p w14:paraId="2BABDF5A" w14:textId="77777777" w:rsidR="00D925B2" w:rsidRPr="004B1D53" w:rsidRDefault="00D925B2" w:rsidP="00D20289">
      <w:pPr>
        <w:rPr>
          <w:rFonts w:ascii="Meiryo UI" w:eastAsia="Meiryo UI" w:hAnsi="Meiryo UI"/>
          <w:b/>
          <w:szCs w:val="21"/>
        </w:rPr>
      </w:pPr>
    </w:p>
    <w:p w14:paraId="798EFACC" w14:textId="2D04C950" w:rsidR="00144141" w:rsidRPr="00D925B2" w:rsidRDefault="007032C4" w:rsidP="00D20289">
      <w:pPr>
        <w:rPr>
          <w:rFonts w:ascii="Meiryo UI" w:eastAsia="Meiryo UI" w:hAnsi="Meiryo UI"/>
          <w:b/>
          <w:szCs w:val="21"/>
        </w:rPr>
      </w:pPr>
      <w:r w:rsidRPr="00D925B2">
        <w:rPr>
          <w:rFonts w:ascii="Meiryo UI" w:eastAsia="Meiryo UI" w:hAnsi="Meiryo UI" w:hint="eastAsia"/>
          <w:b/>
          <w:szCs w:val="21"/>
        </w:rPr>
        <w:t>（６</w:t>
      </w:r>
      <w:r w:rsidR="00D20289" w:rsidRPr="00D925B2">
        <w:rPr>
          <w:rFonts w:ascii="Meiryo UI" w:eastAsia="Meiryo UI" w:hAnsi="Meiryo UI" w:hint="eastAsia"/>
          <w:b/>
          <w:szCs w:val="21"/>
        </w:rPr>
        <w:t>）</w:t>
      </w:r>
      <w:r w:rsidR="002874DB" w:rsidRPr="00D925B2">
        <w:rPr>
          <w:rFonts w:ascii="Meiryo UI" w:eastAsia="Meiryo UI" w:hAnsi="Meiryo UI" w:hint="eastAsia"/>
          <w:b/>
          <w:szCs w:val="21"/>
        </w:rPr>
        <w:t>加盟機関・団体</w:t>
      </w:r>
      <w:r w:rsidR="00C14B46" w:rsidRPr="00D925B2">
        <w:rPr>
          <w:rFonts w:ascii="Meiryo UI" w:eastAsia="Meiryo UI" w:hAnsi="Meiryo UI" w:hint="eastAsia"/>
          <w:b/>
          <w:szCs w:val="21"/>
        </w:rPr>
        <w:t>活動状況冊子の更新</w:t>
      </w:r>
    </w:p>
    <w:p w14:paraId="39F79C84" w14:textId="2DAB6145" w:rsidR="00C14B46" w:rsidRDefault="00C14B46" w:rsidP="00BB0160">
      <w:pPr>
        <w:spacing w:line="320" w:lineRule="exact"/>
        <w:ind w:firstLineChars="300" w:firstLine="680"/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>令和</w:t>
      </w:r>
      <w:r w:rsidR="003958E9">
        <w:rPr>
          <w:rFonts w:ascii="Meiryo UI" w:eastAsia="Meiryo UI" w:hAnsi="Meiryo UI" w:hint="eastAsia"/>
          <w:szCs w:val="21"/>
        </w:rPr>
        <w:t>５年</w:t>
      </w:r>
      <w:r w:rsidR="004B1D53">
        <w:rPr>
          <w:rFonts w:ascii="Meiryo UI" w:eastAsia="Meiryo UI" w:hAnsi="Meiryo UI" w:hint="eastAsia"/>
          <w:szCs w:val="21"/>
        </w:rPr>
        <w:t>６</w:t>
      </w:r>
      <w:r w:rsidRPr="00D925B2">
        <w:rPr>
          <w:rFonts w:ascii="Meiryo UI" w:eastAsia="Meiryo UI" w:hAnsi="Meiryo UI" w:hint="eastAsia"/>
          <w:szCs w:val="21"/>
        </w:rPr>
        <w:t>月に</w:t>
      </w:r>
      <w:r w:rsidR="00C17FDB" w:rsidRPr="00D925B2">
        <w:rPr>
          <w:rFonts w:ascii="Meiryo UI" w:eastAsia="Meiryo UI" w:hAnsi="Meiryo UI" w:hint="eastAsia"/>
          <w:szCs w:val="21"/>
        </w:rPr>
        <w:t>Ver.1.</w:t>
      </w:r>
      <w:r w:rsidR="003958E9">
        <w:rPr>
          <w:rFonts w:ascii="Meiryo UI" w:eastAsia="Meiryo UI" w:hAnsi="Meiryo UI" w:hint="eastAsia"/>
          <w:szCs w:val="21"/>
        </w:rPr>
        <w:t>10</w:t>
      </w:r>
      <w:r w:rsidRPr="00D925B2">
        <w:rPr>
          <w:rFonts w:ascii="Meiryo UI" w:eastAsia="Meiryo UI" w:hAnsi="Meiryo UI" w:hint="eastAsia"/>
          <w:szCs w:val="21"/>
        </w:rPr>
        <w:t>を発行</w:t>
      </w:r>
    </w:p>
    <w:p w14:paraId="2226F027" w14:textId="3601CCC2" w:rsidR="003958E9" w:rsidRPr="00D925B2" w:rsidRDefault="003958E9" w:rsidP="00BB0160">
      <w:pPr>
        <w:spacing w:line="320" w:lineRule="exact"/>
        <w:ind w:firstLineChars="300" w:firstLine="68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令和5年７月に</w:t>
      </w:r>
      <w:r w:rsidRPr="00D925B2">
        <w:rPr>
          <w:rFonts w:ascii="Meiryo UI" w:eastAsia="Meiryo UI" w:hAnsi="Meiryo UI" w:hint="eastAsia"/>
          <w:szCs w:val="21"/>
        </w:rPr>
        <w:t>Ver.1.</w:t>
      </w:r>
      <w:r>
        <w:rPr>
          <w:rFonts w:ascii="Meiryo UI" w:eastAsia="Meiryo UI" w:hAnsi="Meiryo UI" w:hint="eastAsia"/>
          <w:szCs w:val="21"/>
        </w:rPr>
        <w:t>11</w:t>
      </w:r>
      <w:r w:rsidRPr="00D925B2">
        <w:rPr>
          <w:rFonts w:ascii="Meiryo UI" w:eastAsia="Meiryo UI" w:hAnsi="Meiryo UI" w:hint="eastAsia"/>
          <w:szCs w:val="21"/>
        </w:rPr>
        <w:t>を発行</w:t>
      </w:r>
    </w:p>
    <w:p w14:paraId="5F1D09D3" w14:textId="24CB56CE" w:rsidR="00D03C04" w:rsidRPr="00D925B2" w:rsidRDefault="003958E9" w:rsidP="003958E9">
      <w:pPr>
        <w:ind w:leftChars="-24" w:hangingChars="24" w:hanging="54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令和5年８月に</w:t>
      </w:r>
      <w:r w:rsidRPr="00D925B2">
        <w:rPr>
          <w:rFonts w:ascii="Meiryo UI" w:eastAsia="Meiryo UI" w:hAnsi="Meiryo UI" w:hint="eastAsia"/>
          <w:szCs w:val="21"/>
        </w:rPr>
        <w:t>Ver.1.</w:t>
      </w:r>
      <w:r>
        <w:rPr>
          <w:rFonts w:ascii="Meiryo UI" w:eastAsia="Meiryo UI" w:hAnsi="Meiryo UI" w:hint="eastAsia"/>
          <w:szCs w:val="21"/>
        </w:rPr>
        <w:t>12</w:t>
      </w:r>
      <w:r w:rsidRPr="00D925B2">
        <w:rPr>
          <w:rFonts w:ascii="Meiryo UI" w:eastAsia="Meiryo UI" w:hAnsi="Meiryo UI" w:hint="eastAsia"/>
          <w:szCs w:val="21"/>
        </w:rPr>
        <w:t>を発行</w:t>
      </w:r>
    </w:p>
    <w:p w14:paraId="2D8A56E5" w14:textId="01F32ED3" w:rsidR="00DA3BC7" w:rsidRPr="00C14B46" w:rsidRDefault="003958E9" w:rsidP="003958E9">
      <w:pPr>
        <w:ind w:leftChars="100" w:left="227" w:firstLineChars="200" w:firstLine="453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Cs w:val="21"/>
        </w:rPr>
        <w:t>令和5年９月に</w:t>
      </w:r>
      <w:r w:rsidRPr="00D925B2">
        <w:rPr>
          <w:rFonts w:ascii="Meiryo UI" w:eastAsia="Meiryo UI" w:hAnsi="Meiryo UI" w:hint="eastAsia"/>
          <w:szCs w:val="21"/>
        </w:rPr>
        <w:t>Ver.1.</w:t>
      </w:r>
      <w:r>
        <w:rPr>
          <w:rFonts w:ascii="Meiryo UI" w:eastAsia="Meiryo UI" w:hAnsi="Meiryo UI" w:hint="eastAsia"/>
          <w:szCs w:val="21"/>
        </w:rPr>
        <w:t>13</w:t>
      </w:r>
      <w:r w:rsidRPr="00D925B2">
        <w:rPr>
          <w:rFonts w:ascii="Meiryo UI" w:eastAsia="Meiryo UI" w:hAnsi="Meiryo UI" w:hint="eastAsia"/>
          <w:szCs w:val="21"/>
        </w:rPr>
        <w:t>を発行</w:t>
      </w:r>
    </w:p>
    <w:sectPr w:rsidR="00DA3BC7" w:rsidRPr="00C14B46" w:rsidSect="00C17FDB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DA2F" w14:textId="77777777" w:rsidR="0035696B" w:rsidRDefault="0035696B" w:rsidP="00F1304D">
      <w:r>
        <w:separator/>
      </w:r>
    </w:p>
  </w:endnote>
  <w:endnote w:type="continuationSeparator" w:id="0">
    <w:p w14:paraId="43BAAFE2" w14:textId="77777777" w:rsidR="0035696B" w:rsidRDefault="0035696B" w:rsidP="00F1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826D" w14:textId="77777777" w:rsidR="0035696B" w:rsidRDefault="0035696B" w:rsidP="00F1304D">
      <w:r>
        <w:separator/>
      </w:r>
    </w:p>
  </w:footnote>
  <w:footnote w:type="continuationSeparator" w:id="0">
    <w:p w14:paraId="6F22717B" w14:textId="77777777" w:rsidR="0035696B" w:rsidRDefault="0035696B" w:rsidP="00F1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A38E" w14:textId="02F628BD" w:rsidR="006102FA" w:rsidRDefault="006102FA">
    <w:pPr>
      <w:pStyle w:val="a4"/>
    </w:pPr>
    <w:r w:rsidRPr="00E40003">
      <w:rPr>
        <w:rFonts w:asciiTheme="majorEastAsia" w:eastAsiaTheme="majorEastAsia" w:hAnsiTheme="majorEastAsia"/>
        <w:b/>
        <w:noProof/>
        <w:sz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858B97" wp14:editId="487B9D46">
              <wp:simplePos x="0" y="0"/>
              <wp:positionH relativeFrom="margin">
                <wp:posOffset>5261610</wp:posOffset>
              </wp:positionH>
              <wp:positionV relativeFrom="paragraph">
                <wp:posOffset>-254635</wp:posOffset>
              </wp:positionV>
              <wp:extent cx="904875" cy="1404620"/>
              <wp:effectExtent l="0" t="0" r="28575" b="260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757DF" w14:textId="3DB2D55B" w:rsidR="006102FA" w:rsidRPr="00A31A01" w:rsidRDefault="00E241BF" w:rsidP="006102FA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2"/>
                            </w:rPr>
                          </w:pPr>
                          <w:r w:rsidRPr="00A31A01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>資料</w:t>
                          </w:r>
                          <w:r w:rsidR="00A536C2" w:rsidRPr="00A31A01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>3-1</w:t>
                          </w:r>
                          <w:r w:rsidR="00C070BB" w:rsidRPr="00A31A01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 xml:space="preserve">　　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858B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14.3pt;margin-top:-20.05pt;width:7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">
              <v:textbox style="mso-fit-shape-to-text:t">
                <w:txbxContent>
                  <w:p w14:paraId="2FF757DF" w14:textId="3DB2D55B" w:rsidR="006102FA" w:rsidRPr="00A31A01" w:rsidRDefault="00E241BF" w:rsidP="006102FA">
                    <w:pPr>
                      <w:jc w:val="center"/>
                      <w:rPr>
                        <w:rFonts w:ascii="BIZ UDPゴシック" w:eastAsia="BIZ UDPゴシック" w:hAnsi="BIZ UDPゴシック"/>
                        <w:sz w:val="22"/>
                      </w:rPr>
                    </w:pPr>
                    <w:r w:rsidRPr="00A31A01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>資料</w:t>
                    </w:r>
                    <w:r w:rsidR="00A536C2" w:rsidRPr="00A31A01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>3-1</w:t>
                    </w:r>
                    <w:r w:rsidR="00C070BB" w:rsidRPr="00A31A01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 xml:space="preserve">　　　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CA3"/>
    <w:multiLevelType w:val="hybridMultilevel"/>
    <w:tmpl w:val="4864B38A"/>
    <w:lvl w:ilvl="0" w:tplc="640EE95E">
      <w:start w:val="1"/>
      <w:numFmt w:val="decimalEnclosedCircle"/>
      <w:lvlText w:val="%1"/>
      <w:lvlJc w:val="left"/>
      <w:pPr>
        <w:ind w:left="1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7" w:tentative="1">
      <w:start w:val="1"/>
      <w:numFmt w:val="aiueoFullWidth"/>
      <w:lvlText w:val="(%5)"/>
      <w:lvlJc w:val="left"/>
      <w:pPr>
        <w:ind w:left="3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7" w:tentative="1">
      <w:start w:val="1"/>
      <w:numFmt w:val="aiueoFullWidth"/>
      <w:lvlText w:val="(%8)"/>
      <w:lvlJc w:val="left"/>
      <w:pPr>
        <w:ind w:left="4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0" w:hanging="420"/>
      </w:pPr>
    </w:lvl>
  </w:abstractNum>
  <w:abstractNum w:abstractNumId="1" w15:restartNumberingAfterBreak="0">
    <w:nsid w:val="33685AEA"/>
    <w:multiLevelType w:val="hybridMultilevel"/>
    <w:tmpl w:val="7CBCD658"/>
    <w:lvl w:ilvl="0" w:tplc="2908872E">
      <w:start w:val="1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6" w:hanging="420"/>
      </w:pPr>
    </w:lvl>
    <w:lvl w:ilvl="3" w:tplc="0409000F" w:tentative="1">
      <w:start w:val="1"/>
      <w:numFmt w:val="decimal"/>
      <w:lvlText w:val="%4."/>
      <w:lvlJc w:val="left"/>
      <w:pPr>
        <w:ind w:left="3156" w:hanging="420"/>
      </w:pPr>
    </w:lvl>
    <w:lvl w:ilvl="4" w:tplc="04090017" w:tentative="1">
      <w:start w:val="1"/>
      <w:numFmt w:val="aiueoFullWidth"/>
      <w:lvlText w:val="(%5)"/>
      <w:lvlJc w:val="left"/>
      <w:pPr>
        <w:ind w:left="3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6" w:hanging="420"/>
      </w:pPr>
    </w:lvl>
    <w:lvl w:ilvl="6" w:tplc="0409000F" w:tentative="1">
      <w:start w:val="1"/>
      <w:numFmt w:val="decimal"/>
      <w:lvlText w:val="%7."/>
      <w:lvlJc w:val="left"/>
      <w:pPr>
        <w:ind w:left="4416" w:hanging="420"/>
      </w:pPr>
    </w:lvl>
    <w:lvl w:ilvl="7" w:tplc="04090017" w:tentative="1">
      <w:start w:val="1"/>
      <w:numFmt w:val="aiueoFullWidth"/>
      <w:lvlText w:val="(%8)"/>
      <w:lvlJc w:val="left"/>
      <w:pPr>
        <w:ind w:left="4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Cx4G9ymqy/Ghy23IV4HVJm2uQW8b3LHYlz5yZIWaklaE8XsD8+mouY8akf3hkAbduGQquUIbLLjQgBTv9Wp/7g==" w:salt="mYKojtgHZ3Cn+0upwA7MNA==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80"/>
    <w:rsid w:val="0000138B"/>
    <w:rsid w:val="00014621"/>
    <w:rsid w:val="00066698"/>
    <w:rsid w:val="00095683"/>
    <w:rsid w:val="000C135F"/>
    <w:rsid w:val="000C682B"/>
    <w:rsid w:val="000E3164"/>
    <w:rsid w:val="000E495E"/>
    <w:rsid w:val="000F622A"/>
    <w:rsid w:val="00144141"/>
    <w:rsid w:val="00256CA4"/>
    <w:rsid w:val="00261373"/>
    <w:rsid w:val="002874DB"/>
    <w:rsid w:val="00295F82"/>
    <w:rsid w:val="002A26B4"/>
    <w:rsid w:val="002C65E4"/>
    <w:rsid w:val="002F47FE"/>
    <w:rsid w:val="00312CA6"/>
    <w:rsid w:val="00312FA5"/>
    <w:rsid w:val="0035696B"/>
    <w:rsid w:val="003958E9"/>
    <w:rsid w:val="0045484C"/>
    <w:rsid w:val="0046322F"/>
    <w:rsid w:val="00492476"/>
    <w:rsid w:val="004B1D53"/>
    <w:rsid w:val="004F5D1B"/>
    <w:rsid w:val="00540079"/>
    <w:rsid w:val="00577C20"/>
    <w:rsid w:val="005D0B1A"/>
    <w:rsid w:val="006102FA"/>
    <w:rsid w:val="00664A8D"/>
    <w:rsid w:val="00687389"/>
    <w:rsid w:val="00691FBA"/>
    <w:rsid w:val="006969BA"/>
    <w:rsid w:val="007032C4"/>
    <w:rsid w:val="007149EB"/>
    <w:rsid w:val="007E3548"/>
    <w:rsid w:val="00806E01"/>
    <w:rsid w:val="008131E8"/>
    <w:rsid w:val="00822A23"/>
    <w:rsid w:val="008D06B3"/>
    <w:rsid w:val="00961BF2"/>
    <w:rsid w:val="009C37B8"/>
    <w:rsid w:val="00A13CD0"/>
    <w:rsid w:val="00A31A01"/>
    <w:rsid w:val="00A36EA5"/>
    <w:rsid w:val="00A536C2"/>
    <w:rsid w:val="00A6273E"/>
    <w:rsid w:val="00A75996"/>
    <w:rsid w:val="00A96816"/>
    <w:rsid w:val="00AC3438"/>
    <w:rsid w:val="00B20730"/>
    <w:rsid w:val="00B4415F"/>
    <w:rsid w:val="00B56D8E"/>
    <w:rsid w:val="00BB0160"/>
    <w:rsid w:val="00C070BB"/>
    <w:rsid w:val="00C14B46"/>
    <w:rsid w:val="00C17FDB"/>
    <w:rsid w:val="00C34433"/>
    <w:rsid w:val="00C5616B"/>
    <w:rsid w:val="00C91A56"/>
    <w:rsid w:val="00C9231C"/>
    <w:rsid w:val="00CA59B9"/>
    <w:rsid w:val="00CE5B27"/>
    <w:rsid w:val="00D03C04"/>
    <w:rsid w:val="00D20234"/>
    <w:rsid w:val="00D20289"/>
    <w:rsid w:val="00D31174"/>
    <w:rsid w:val="00D925B2"/>
    <w:rsid w:val="00D9758B"/>
    <w:rsid w:val="00DA3BC7"/>
    <w:rsid w:val="00E241BF"/>
    <w:rsid w:val="00E26680"/>
    <w:rsid w:val="00E26AF7"/>
    <w:rsid w:val="00E458B9"/>
    <w:rsid w:val="00E77226"/>
    <w:rsid w:val="00E94185"/>
    <w:rsid w:val="00EC102B"/>
    <w:rsid w:val="00EC75A1"/>
    <w:rsid w:val="00EF4560"/>
    <w:rsid w:val="00F1304D"/>
    <w:rsid w:val="00F433DC"/>
    <w:rsid w:val="00F53A71"/>
    <w:rsid w:val="00FD10CC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98E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04D"/>
  </w:style>
  <w:style w:type="paragraph" w:styleId="a6">
    <w:name w:val="footer"/>
    <w:basedOn w:val="a"/>
    <w:link w:val="a7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04D"/>
  </w:style>
  <w:style w:type="paragraph" w:styleId="a8">
    <w:name w:val="Date"/>
    <w:basedOn w:val="a"/>
    <w:next w:val="a"/>
    <w:link w:val="a9"/>
    <w:uiPriority w:val="99"/>
    <w:semiHidden/>
    <w:unhideWhenUsed/>
    <w:rsid w:val="00806E01"/>
  </w:style>
  <w:style w:type="character" w:customStyle="1" w:styleId="a9">
    <w:name w:val="日付 (文字)"/>
    <w:basedOn w:val="a0"/>
    <w:link w:val="a8"/>
    <w:uiPriority w:val="99"/>
    <w:semiHidden/>
    <w:rsid w:val="00806E01"/>
  </w:style>
  <w:style w:type="paragraph" w:styleId="aa">
    <w:name w:val="Balloon Text"/>
    <w:basedOn w:val="a"/>
    <w:link w:val="ab"/>
    <w:uiPriority w:val="99"/>
    <w:semiHidden/>
    <w:unhideWhenUsed/>
    <w:rsid w:val="0029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5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070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2024-03-26T11:46:00Z</dcterms:created>
  <dcterms:modified xsi:type="dcterms:W3CDTF">2024-03-26T11:46:00Z</dcterms:modified>
</cp:coreProperties>
</file>