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1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9FEBC7"/>
        <w:tblCellMar>
          <w:left w:w="99" w:type="dxa"/>
          <w:right w:w="99" w:type="dxa"/>
        </w:tblCellMar>
        <w:tblLook w:val="0000" w:firstRow="0" w:lastRow="0" w:firstColumn="0" w:lastColumn="0" w:noHBand="0" w:noVBand="0"/>
      </w:tblPr>
      <w:tblGrid>
        <w:gridCol w:w="8817"/>
      </w:tblGrid>
      <w:tr w:rsidR="004C386B" w:rsidRPr="00972DB2" w14:paraId="664C6B01" w14:textId="77777777" w:rsidTr="001A5E2E">
        <w:trPr>
          <w:trHeight w:val="827"/>
          <w:jc w:val="center"/>
        </w:trPr>
        <w:tc>
          <w:tcPr>
            <w:tcW w:w="8817" w:type="dxa"/>
            <w:tcBorders>
              <w:top w:val="single" w:sz="8" w:space="0" w:color="auto"/>
              <w:left w:val="single" w:sz="4" w:space="0" w:color="auto"/>
              <w:bottom w:val="single" w:sz="12" w:space="0" w:color="auto"/>
              <w:right w:val="single" w:sz="8" w:space="0" w:color="auto"/>
            </w:tcBorders>
            <w:shd w:val="clear" w:color="auto" w:fill="E2EFD9"/>
            <w:vAlign w:val="center"/>
          </w:tcPr>
          <w:p w14:paraId="60711E6C" w14:textId="5603A781" w:rsidR="004C386B" w:rsidRPr="00972DB2" w:rsidRDefault="004C386B" w:rsidP="001A5E2E">
            <w:pPr>
              <w:jc w:val="center"/>
              <w:rPr>
                <w:rFonts w:ascii="MS UI Gothic" w:eastAsia="MS UI Gothic" w:hAnsi="MS UI Gothic"/>
                <w:b/>
                <w:strike/>
                <w:sz w:val="24"/>
                <w:szCs w:val="24"/>
              </w:rPr>
            </w:pPr>
            <w:r w:rsidRPr="00972DB2">
              <w:rPr>
                <w:rFonts w:ascii="MS UI Gothic" w:eastAsia="MS UI Gothic" w:hAnsi="MS UI Gothic" w:hint="eastAsia"/>
                <w:b/>
                <w:sz w:val="24"/>
                <w:szCs w:val="24"/>
              </w:rPr>
              <w:t>令和</w:t>
            </w:r>
            <w:r>
              <w:rPr>
                <w:rFonts w:ascii="MS UI Gothic" w:eastAsia="MS UI Gothic" w:hAnsi="MS UI Gothic" w:hint="eastAsia"/>
                <w:b/>
                <w:sz w:val="24"/>
                <w:szCs w:val="24"/>
              </w:rPr>
              <w:t>６</w:t>
            </w:r>
            <w:r w:rsidRPr="00972DB2">
              <w:rPr>
                <w:rFonts w:ascii="MS UI Gothic" w:eastAsia="MS UI Gothic" w:hAnsi="MS UI Gothic" w:hint="eastAsia"/>
                <w:b/>
                <w:sz w:val="24"/>
                <w:szCs w:val="24"/>
              </w:rPr>
              <w:t xml:space="preserve">年度　</w:t>
            </w:r>
            <w:r>
              <w:rPr>
                <w:rFonts w:ascii="MS UI Gothic" w:eastAsia="MS UI Gothic" w:hAnsi="MS UI Gothic" w:hint="eastAsia"/>
                <w:b/>
                <w:sz w:val="24"/>
                <w:szCs w:val="24"/>
              </w:rPr>
              <w:t>依存症問題啓発週間・月間広報企画運営業務</w:t>
            </w:r>
          </w:p>
          <w:p w14:paraId="6EA90C5E" w14:textId="77777777" w:rsidR="004C386B" w:rsidRPr="00972DB2" w:rsidRDefault="004C386B" w:rsidP="001A5E2E">
            <w:pPr>
              <w:jc w:val="center"/>
              <w:rPr>
                <w:rFonts w:ascii="MS UI Gothic" w:eastAsia="MS UI Gothic" w:hAnsi="MS UI Gothic"/>
                <w:sz w:val="24"/>
              </w:rPr>
            </w:pPr>
            <w:r w:rsidRPr="00972DB2">
              <w:rPr>
                <w:rFonts w:ascii="MS UI Gothic" w:eastAsia="MS UI Gothic" w:hAnsi="MS UI Gothic" w:hint="eastAsia"/>
                <w:b/>
                <w:sz w:val="24"/>
                <w:szCs w:val="24"/>
              </w:rPr>
              <w:t>企画提案公募　仕様書</w:t>
            </w:r>
          </w:p>
        </w:tc>
      </w:tr>
    </w:tbl>
    <w:p w14:paraId="48B9BE4A" w14:textId="77777777" w:rsidR="004C386B" w:rsidRDefault="004C386B" w:rsidP="00024603">
      <w:pPr>
        <w:autoSpaceDE w:val="0"/>
        <w:autoSpaceDN w:val="0"/>
        <w:adjustRightInd w:val="0"/>
        <w:jc w:val="left"/>
        <w:rPr>
          <w:rFonts w:ascii="HG丸ｺﾞｼｯｸM-PRO" w:eastAsia="HG丸ｺﾞｼｯｸM-PRO" w:hAnsi="HG丸ｺﾞｼｯｸM-PRO" w:cs="游明朝"/>
          <w:kern w:val="0"/>
          <w:szCs w:val="21"/>
        </w:rPr>
      </w:pPr>
    </w:p>
    <w:p w14:paraId="2C5ADCF0" w14:textId="323F7D61" w:rsidR="00024603" w:rsidRPr="004C386B" w:rsidRDefault="00024603" w:rsidP="00024603">
      <w:pPr>
        <w:autoSpaceDE w:val="0"/>
        <w:autoSpaceDN w:val="0"/>
        <w:adjustRightInd w:val="0"/>
        <w:jc w:val="left"/>
        <w:rPr>
          <w:rFonts w:ascii="HG丸ｺﾞｼｯｸM-PRO" w:eastAsia="HG丸ｺﾞｼｯｸM-PRO" w:hAnsi="HG丸ｺﾞｼｯｸM-PRO" w:cs="游明朝"/>
          <w:b/>
          <w:bCs/>
          <w:kern w:val="0"/>
          <w:sz w:val="22"/>
        </w:rPr>
      </w:pPr>
      <w:r w:rsidRPr="004C386B">
        <w:rPr>
          <w:rFonts w:ascii="HG丸ｺﾞｼｯｸM-PRO" w:eastAsia="HG丸ｺﾞｼｯｸM-PRO" w:hAnsi="HG丸ｺﾞｼｯｸM-PRO" w:cs="游明朝" w:hint="eastAsia"/>
          <w:b/>
          <w:bCs/>
          <w:kern w:val="0"/>
          <w:sz w:val="22"/>
        </w:rPr>
        <w:t>１</w:t>
      </w:r>
      <w:r w:rsidRPr="004C386B">
        <w:rPr>
          <w:rFonts w:ascii="HG丸ｺﾞｼｯｸM-PRO" w:eastAsia="HG丸ｺﾞｼｯｸM-PRO" w:hAnsi="HG丸ｺﾞｼｯｸM-PRO" w:cs="游明朝"/>
          <w:b/>
          <w:bCs/>
          <w:kern w:val="0"/>
          <w:sz w:val="22"/>
        </w:rPr>
        <w:t xml:space="preserve"> </w:t>
      </w:r>
      <w:r w:rsidRPr="004C386B">
        <w:rPr>
          <w:rFonts w:ascii="HG丸ｺﾞｼｯｸM-PRO" w:eastAsia="HG丸ｺﾞｼｯｸM-PRO" w:hAnsi="HG丸ｺﾞｼｯｸM-PRO" w:cs="游明朝" w:hint="eastAsia"/>
          <w:b/>
          <w:bCs/>
          <w:kern w:val="0"/>
          <w:sz w:val="22"/>
        </w:rPr>
        <w:t>事業名</w:t>
      </w:r>
    </w:p>
    <w:p w14:paraId="34DAA2CD" w14:textId="0531569B" w:rsidR="007F7394" w:rsidRPr="00E57743" w:rsidRDefault="00AD1759" w:rsidP="005C76D3">
      <w:pPr>
        <w:autoSpaceDE w:val="0"/>
        <w:autoSpaceDN w:val="0"/>
        <w:adjustRightInd w:val="0"/>
        <w:ind w:firstLineChars="100" w:firstLine="21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 xml:space="preserve">令和６年度　</w:t>
      </w:r>
      <w:r w:rsidR="005921EF" w:rsidRPr="00E57743">
        <w:rPr>
          <w:rFonts w:ascii="HG丸ｺﾞｼｯｸM-PRO" w:eastAsia="HG丸ｺﾞｼｯｸM-PRO" w:hAnsi="HG丸ｺﾞｼｯｸM-PRO" w:cs="游明朝" w:hint="eastAsia"/>
          <w:kern w:val="0"/>
          <w:szCs w:val="21"/>
        </w:rPr>
        <w:t>依存症</w:t>
      </w:r>
      <w:r w:rsidR="00736FAF" w:rsidRPr="00E57743">
        <w:rPr>
          <w:rFonts w:ascii="HG丸ｺﾞｼｯｸM-PRO" w:eastAsia="HG丸ｺﾞｼｯｸM-PRO" w:hAnsi="HG丸ｺﾞｼｯｸM-PRO" w:cs="游明朝" w:hint="eastAsia"/>
          <w:kern w:val="0"/>
          <w:szCs w:val="21"/>
        </w:rPr>
        <w:t>問題</w:t>
      </w:r>
      <w:r w:rsidR="005921EF" w:rsidRPr="00E57743">
        <w:rPr>
          <w:rFonts w:ascii="HG丸ｺﾞｼｯｸM-PRO" w:eastAsia="HG丸ｺﾞｼｯｸM-PRO" w:hAnsi="HG丸ｺﾞｼｯｸM-PRO" w:cs="游明朝" w:hint="eastAsia"/>
          <w:kern w:val="0"/>
          <w:szCs w:val="21"/>
        </w:rPr>
        <w:t>啓発週間・月間</w:t>
      </w:r>
      <w:r w:rsidR="00BB4B8B" w:rsidRPr="00E57743">
        <w:rPr>
          <w:rFonts w:ascii="HG丸ｺﾞｼｯｸM-PRO" w:eastAsia="HG丸ｺﾞｼｯｸM-PRO" w:hAnsi="HG丸ｺﾞｼｯｸM-PRO" w:cs="游明朝"/>
          <w:kern w:val="0"/>
          <w:szCs w:val="21"/>
        </w:rPr>
        <w:t>広報企画運営業務</w:t>
      </w:r>
    </w:p>
    <w:p w14:paraId="42A4747B" w14:textId="77777777" w:rsidR="0059734D" w:rsidRPr="00E57743" w:rsidRDefault="0059734D" w:rsidP="007F7394">
      <w:pPr>
        <w:autoSpaceDE w:val="0"/>
        <w:autoSpaceDN w:val="0"/>
        <w:adjustRightInd w:val="0"/>
        <w:ind w:firstLineChars="100" w:firstLine="210"/>
        <w:jc w:val="left"/>
        <w:rPr>
          <w:rFonts w:ascii="HG丸ｺﾞｼｯｸM-PRO" w:eastAsia="HG丸ｺﾞｼｯｸM-PRO" w:hAnsi="HG丸ｺﾞｼｯｸM-PRO" w:cs="游明朝"/>
          <w:kern w:val="0"/>
          <w:szCs w:val="21"/>
        </w:rPr>
      </w:pPr>
    </w:p>
    <w:p w14:paraId="3A155CA3" w14:textId="270BE22A" w:rsidR="00024603" w:rsidRPr="004C386B" w:rsidRDefault="00024603" w:rsidP="00024603">
      <w:pPr>
        <w:autoSpaceDE w:val="0"/>
        <w:autoSpaceDN w:val="0"/>
        <w:adjustRightInd w:val="0"/>
        <w:jc w:val="left"/>
        <w:rPr>
          <w:rFonts w:ascii="HG丸ｺﾞｼｯｸM-PRO" w:eastAsia="HG丸ｺﾞｼｯｸM-PRO" w:hAnsi="HG丸ｺﾞｼｯｸM-PRO" w:cs="游明朝"/>
          <w:b/>
          <w:bCs/>
          <w:kern w:val="0"/>
          <w:sz w:val="22"/>
        </w:rPr>
      </w:pPr>
      <w:r w:rsidRPr="004C386B">
        <w:rPr>
          <w:rFonts w:ascii="HG丸ｺﾞｼｯｸM-PRO" w:eastAsia="HG丸ｺﾞｼｯｸM-PRO" w:hAnsi="HG丸ｺﾞｼｯｸM-PRO" w:cs="游明朝" w:hint="eastAsia"/>
          <w:b/>
          <w:bCs/>
          <w:kern w:val="0"/>
          <w:sz w:val="22"/>
        </w:rPr>
        <w:t>２</w:t>
      </w:r>
      <w:r w:rsidRPr="004C386B">
        <w:rPr>
          <w:rFonts w:ascii="HG丸ｺﾞｼｯｸM-PRO" w:eastAsia="HG丸ｺﾞｼｯｸM-PRO" w:hAnsi="HG丸ｺﾞｼｯｸM-PRO" w:cs="游明朝"/>
          <w:b/>
          <w:bCs/>
          <w:kern w:val="0"/>
          <w:sz w:val="22"/>
        </w:rPr>
        <w:t xml:space="preserve"> </w:t>
      </w:r>
      <w:r w:rsidRPr="004C386B">
        <w:rPr>
          <w:rFonts w:ascii="HG丸ｺﾞｼｯｸM-PRO" w:eastAsia="HG丸ｺﾞｼｯｸM-PRO" w:hAnsi="HG丸ｺﾞｼｯｸM-PRO" w:cs="游明朝" w:hint="eastAsia"/>
          <w:b/>
          <w:bCs/>
          <w:kern w:val="0"/>
          <w:sz w:val="22"/>
        </w:rPr>
        <w:t>目的</w:t>
      </w:r>
    </w:p>
    <w:p w14:paraId="4CD3FF18" w14:textId="266D009E" w:rsidR="00736FAF" w:rsidRPr="00294C77" w:rsidRDefault="00736FAF" w:rsidP="00645394">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94C77">
        <w:rPr>
          <w:rFonts w:ascii="HG丸ｺﾞｼｯｸM-PRO" w:eastAsia="HG丸ｺﾞｼｯｸM-PRO" w:hAnsi="HG丸ｺﾞｼｯｸM-PRO" w:cs="游明朝" w:hint="eastAsia"/>
          <w:kern w:val="0"/>
          <w:szCs w:val="21"/>
        </w:rPr>
        <w:t>大阪府</w:t>
      </w:r>
      <w:r w:rsidR="003F20A3" w:rsidRPr="00294C77">
        <w:rPr>
          <w:rFonts w:ascii="HG丸ｺﾞｼｯｸM-PRO" w:eastAsia="HG丸ｺﾞｼｯｸM-PRO" w:hAnsi="HG丸ｺﾞｼｯｸM-PRO" w:cs="游明朝" w:hint="eastAsia"/>
          <w:kern w:val="0"/>
          <w:szCs w:val="21"/>
        </w:rPr>
        <w:t>（以下「府」という。）</w:t>
      </w:r>
      <w:r w:rsidRPr="00294C77">
        <w:rPr>
          <w:rFonts w:ascii="HG丸ｺﾞｼｯｸM-PRO" w:eastAsia="HG丸ｺﾞｼｯｸM-PRO" w:hAnsi="HG丸ｺﾞｼｯｸM-PRO" w:cs="游明朝" w:hint="eastAsia"/>
          <w:kern w:val="0"/>
          <w:szCs w:val="21"/>
        </w:rPr>
        <w:t>では、</w:t>
      </w:r>
      <w:r w:rsidR="005921EF" w:rsidRPr="00294C77">
        <w:rPr>
          <w:rFonts w:ascii="HG丸ｺﾞｼｯｸM-PRO" w:eastAsia="HG丸ｺﾞｼｯｸM-PRO" w:hAnsi="HG丸ｺﾞｼｯｸM-PRO" w:cs="游明朝" w:hint="eastAsia"/>
          <w:kern w:val="0"/>
          <w:szCs w:val="21"/>
        </w:rPr>
        <w:t>「ギャンブル等依存症対策基本法」及び「大阪府ギャンブル等依存症対策基本条例」に基づき</w:t>
      </w:r>
      <w:r w:rsidR="003F20A3" w:rsidRPr="00294C77">
        <w:rPr>
          <w:rFonts w:ascii="HG丸ｺﾞｼｯｸM-PRO" w:eastAsia="HG丸ｺﾞｼｯｸM-PRO" w:hAnsi="HG丸ｺﾞｼｯｸM-PRO" w:cs="游明朝" w:hint="eastAsia"/>
          <w:kern w:val="0"/>
          <w:szCs w:val="21"/>
        </w:rPr>
        <w:t>、</w:t>
      </w:r>
      <w:r w:rsidR="005921EF" w:rsidRPr="00294C77">
        <w:rPr>
          <w:rFonts w:ascii="HG丸ｺﾞｼｯｸM-PRO" w:eastAsia="HG丸ｺﾞｼｯｸM-PRO" w:hAnsi="HG丸ｺﾞｼｯｸM-PRO" w:cs="游明朝" w:hint="eastAsia"/>
          <w:kern w:val="0"/>
          <w:szCs w:val="21"/>
        </w:rPr>
        <w:t>５月を「大阪府ギャンブル等依存症問題啓発月間」</w:t>
      </w:r>
      <w:r w:rsidR="009C5FD4" w:rsidRPr="00294C77">
        <w:rPr>
          <w:rFonts w:ascii="HG丸ｺﾞｼｯｸM-PRO" w:eastAsia="HG丸ｺﾞｼｯｸM-PRO" w:hAnsi="HG丸ｺﾞｼｯｸM-PRO" w:cs="游明朝" w:hint="eastAsia"/>
          <w:kern w:val="0"/>
          <w:szCs w:val="21"/>
        </w:rPr>
        <w:t>とし</w:t>
      </w:r>
      <w:r w:rsidR="003F20A3" w:rsidRPr="00294C77">
        <w:rPr>
          <w:rFonts w:ascii="HG丸ｺﾞｼｯｸM-PRO" w:eastAsia="HG丸ｺﾞｼｯｸM-PRO" w:hAnsi="HG丸ｺﾞｼｯｸM-PRO" w:cs="游明朝" w:hint="eastAsia"/>
          <w:kern w:val="0"/>
          <w:szCs w:val="21"/>
        </w:rPr>
        <w:t>、また</w:t>
      </w:r>
      <w:r w:rsidR="005921EF" w:rsidRPr="00294C77">
        <w:rPr>
          <w:rFonts w:ascii="HG丸ｺﾞｼｯｸM-PRO" w:eastAsia="HG丸ｺﾞｼｯｸM-PRO" w:hAnsi="HG丸ｺﾞｼｯｸM-PRO" w:cs="游明朝" w:hint="eastAsia"/>
          <w:kern w:val="0"/>
          <w:szCs w:val="21"/>
        </w:rPr>
        <w:t>「アルコール健康障害対策基本法」に基づき、</w:t>
      </w:r>
      <w:r w:rsidRPr="00294C77">
        <w:rPr>
          <w:rFonts w:ascii="HG丸ｺﾞｼｯｸM-PRO" w:eastAsia="HG丸ｺﾞｼｯｸM-PRO" w:hAnsi="HG丸ｺﾞｼｯｸM-PRO" w:cs="游明朝" w:hint="eastAsia"/>
          <w:kern w:val="0"/>
          <w:szCs w:val="21"/>
        </w:rPr>
        <w:t>１１月１０日から同月１６日までを「アルコール関連問題啓発週間</w:t>
      </w:r>
      <w:r w:rsidR="009C5FD4" w:rsidRPr="00294C77">
        <w:rPr>
          <w:rFonts w:ascii="HG丸ｺﾞｼｯｸM-PRO" w:eastAsia="HG丸ｺﾞｼｯｸM-PRO" w:hAnsi="HG丸ｺﾞｼｯｸM-PRO" w:cs="游明朝" w:hint="eastAsia"/>
          <w:kern w:val="0"/>
          <w:szCs w:val="21"/>
        </w:rPr>
        <w:t>」</w:t>
      </w:r>
      <w:r w:rsidRPr="00294C77">
        <w:rPr>
          <w:rFonts w:ascii="HG丸ｺﾞｼｯｸM-PRO" w:eastAsia="HG丸ｺﾞｼｯｸM-PRO" w:hAnsi="HG丸ｺﾞｼｯｸM-PRO" w:cs="游明朝" w:hint="eastAsia"/>
          <w:kern w:val="0"/>
          <w:szCs w:val="21"/>
        </w:rPr>
        <w:t>として</w:t>
      </w:r>
      <w:r w:rsidR="003F20A3" w:rsidRPr="00294C77">
        <w:rPr>
          <w:rFonts w:ascii="HG丸ｺﾞｼｯｸM-PRO" w:eastAsia="HG丸ｺﾞｼｯｸM-PRO" w:hAnsi="HG丸ｺﾞｼｯｸM-PRO" w:cs="游明朝" w:hint="eastAsia"/>
          <w:kern w:val="0"/>
          <w:szCs w:val="21"/>
        </w:rPr>
        <w:t>いる。</w:t>
      </w:r>
    </w:p>
    <w:p w14:paraId="00070109" w14:textId="09340965" w:rsidR="002602B4" w:rsidRPr="00294C77" w:rsidRDefault="002602B4" w:rsidP="00645394">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94C77">
        <w:rPr>
          <w:rFonts w:ascii="HG丸ｺﾞｼｯｸM-PRO" w:eastAsia="HG丸ｺﾞｼｯｸM-PRO" w:hAnsi="HG丸ｺﾞｼｯｸM-PRO" w:cs="游明朝" w:hint="eastAsia"/>
          <w:kern w:val="0"/>
          <w:szCs w:val="21"/>
        </w:rPr>
        <w:t>府は、</w:t>
      </w:r>
      <w:r w:rsidR="003F20A3" w:rsidRPr="00294C77">
        <w:rPr>
          <w:rFonts w:ascii="HG丸ｺﾞｼｯｸM-PRO" w:eastAsia="HG丸ｺﾞｼｯｸM-PRO" w:hAnsi="HG丸ｺﾞｼｯｸM-PRO" w:cs="游明朝" w:hint="eastAsia"/>
          <w:kern w:val="0"/>
          <w:szCs w:val="21"/>
        </w:rPr>
        <w:t>これら</w:t>
      </w:r>
      <w:r w:rsidR="009C5FD4" w:rsidRPr="00294C77">
        <w:rPr>
          <w:rFonts w:ascii="HG丸ｺﾞｼｯｸM-PRO" w:eastAsia="HG丸ｺﾞｼｯｸM-PRO" w:hAnsi="HG丸ｺﾞｼｯｸM-PRO" w:cs="游明朝" w:hint="eastAsia"/>
          <w:kern w:val="0"/>
          <w:szCs w:val="21"/>
        </w:rPr>
        <w:t>法律や条例</w:t>
      </w:r>
      <w:r w:rsidR="003F20A3" w:rsidRPr="00294C77">
        <w:rPr>
          <w:rFonts w:ascii="HG丸ｺﾞｼｯｸM-PRO" w:eastAsia="HG丸ｺﾞｼｯｸM-PRO" w:hAnsi="HG丸ｺﾞｼｯｸM-PRO" w:cs="游明朝" w:hint="eastAsia"/>
          <w:kern w:val="0"/>
          <w:szCs w:val="21"/>
        </w:rPr>
        <w:t>の趣旨を踏まえ、</w:t>
      </w:r>
      <w:r w:rsidRPr="00294C77">
        <w:rPr>
          <w:rFonts w:ascii="HG丸ｺﾞｼｯｸM-PRO" w:eastAsia="HG丸ｺﾞｼｯｸM-PRO" w:hAnsi="HG丸ｺﾞｼｯｸM-PRO" w:cs="游明朝" w:hint="eastAsia"/>
          <w:kern w:val="0"/>
          <w:szCs w:val="21"/>
        </w:rPr>
        <w:t>依存症についての誤解や偏見がなくなり、依存症の問題に悩む本人及びその家族等が、適切な支援につながることができるよう、普及啓発活動を</w:t>
      </w:r>
      <w:r w:rsidR="009C5FD4" w:rsidRPr="00294C77">
        <w:rPr>
          <w:rFonts w:ascii="HG丸ｺﾞｼｯｸM-PRO" w:eastAsia="HG丸ｺﾞｼｯｸM-PRO" w:hAnsi="HG丸ｺﾞｼｯｸM-PRO" w:cs="游明朝" w:hint="eastAsia"/>
          <w:kern w:val="0"/>
          <w:szCs w:val="21"/>
        </w:rPr>
        <w:t>実施</w:t>
      </w:r>
      <w:r w:rsidR="001A7C85" w:rsidRPr="00294C77">
        <w:rPr>
          <w:rFonts w:ascii="HG丸ｺﾞｼｯｸM-PRO" w:eastAsia="HG丸ｺﾞｼｯｸM-PRO" w:hAnsi="HG丸ｺﾞｼｯｸM-PRO" w:cs="游明朝" w:hint="eastAsia"/>
          <w:kern w:val="0"/>
          <w:szCs w:val="21"/>
        </w:rPr>
        <w:t>するとともに、</w:t>
      </w:r>
      <w:r w:rsidRPr="00294C77">
        <w:rPr>
          <w:rFonts w:ascii="HG丸ｺﾞｼｯｸM-PRO" w:eastAsia="HG丸ｺﾞｼｯｸM-PRO" w:hAnsi="HG丸ｺﾞｼｯｸM-PRO" w:cs="游明朝" w:hint="eastAsia"/>
          <w:kern w:val="0"/>
          <w:szCs w:val="21"/>
        </w:rPr>
        <w:t>若年</w:t>
      </w:r>
      <w:r w:rsidR="003F20A3" w:rsidRPr="00294C77">
        <w:rPr>
          <w:rFonts w:ascii="HG丸ｺﾞｼｯｸM-PRO" w:eastAsia="HG丸ｺﾞｼｯｸM-PRO" w:hAnsi="HG丸ｺﾞｼｯｸM-PRO" w:cs="游明朝" w:hint="eastAsia"/>
          <w:kern w:val="0"/>
          <w:szCs w:val="21"/>
        </w:rPr>
        <w:t>層向けには、</w:t>
      </w:r>
      <w:r w:rsidRPr="00294C77">
        <w:rPr>
          <w:rFonts w:ascii="HG丸ｺﾞｼｯｸM-PRO" w:eastAsia="HG丸ｺﾞｼｯｸM-PRO" w:hAnsi="HG丸ｺﾞｼｯｸM-PRO" w:cs="游明朝" w:hint="eastAsia"/>
          <w:kern w:val="0"/>
          <w:szCs w:val="21"/>
        </w:rPr>
        <w:t>若年から依存症に関する正しい知識を持ち、理解することで早期予防につながる</w:t>
      </w:r>
      <w:r w:rsidR="003F20A3" w:rsidRPr="00294C77">
        <w:rPr>
          <w:rFonts w:ascii="HG丸ｺﾞｼｯｸM-PRO" w:eastAsia="HG丸ｺﾞｼｯｸM-PRO" w:hAnsi="HG丸ｺﾞｼｯｸM-PRO" w:cs="游明朝" w:hint="eastAsia"/>
          <w:kern w:val="0"/>
          <w:szCs w:val="21"/>
        </w:rPr>
        <w:t>よう取り組んでいる。</w:t>
      </w:r>
    </w:p>
    <w:p w14:paraId="2EFF255E" w14:textId="65018132" w:rsidR="00D94F37" w:rsidRPr="00E57743" w:rsidRDefault="002602B4" w:rsidP="00D94F37">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94C77">
        <w:rPr>
          <w:rFonts w:ascii="HG丸ｺﾞｼｯｸM-PRO" w:eastAsia="HG丸ｺﾞｼｯｸM-PRO" w:hAnsi="HG丸ｺﾞｼｯｸM-PRO" w:cs="游明朝" w:hint="eastAsia"/>
          <w:kern w:val="0"/>
          <w:szCs w:val="21"/>
        </w:rPr>
        <w:t>本業務は</w:t>
      </w:r>
      <w:r w:rsidR="003F20A3" w:rsidRPr="00294C77">
        <w:rPr>
          <w:rFonts w:ascii="HG丸ｺﾞｼｯｸM-PRO" w:eastAsia="HG丸ｺﾞｼｯｸM-PRO" w:hAnsi="HG丸ｺﾞｼｯｸM-PRO" w:cs="游明朝" w:hint="eastAsia"/>
          <w:kern w:val="0"/>
          <w:szCs w:val="21"/>
        </w:rPr>
        <w:t>、</w:t>
      </w:r>
      <w:r w:rsidR="009C5FD4" w:rsidRPr="00294C77">
        <w:rPr>
          <w:rFonts w:ascii="HG丸ｺﾞｼｯｸM-PRO" w:eastAsia="HG丸ｺﾞｼｯｸM-PRO" w:hAnsi="HG丸ｺﾞｼｯｸM-PRO" w:cs="游明朝" w:hint="eastAsia"/>
          <w:kern w:val="0"/>
          <w:szCs w:val="21"/>
        </w:rPr>
        <w:t>上記</w:t>
      </w:r>
      <w:r w:rsidR="00E70B02" w:rsidRPr="00294C77">
        <w:rPr>
          <w:rFonts w:ascii="HG丸ｺﾞｼｯｸM-PRO" w:eastAsia="HG丸ｺﾞｼｯｸM-PRO" w:hAnsi="HG丸ｺﾞｼｯｸM-PRO" w:cs="游明朝" w:hint="eastAsia"/>
          <w:kern w:val="0"/>
          <w:szCs w:val="21"/>
        </w:rPr>
        <w:t>月間及び週間における</w:t>
      </w:r>
      <w:r w:rsidR="00384AD6" w:rsidRPr="00294C77">
        <w:rPr>
          <w:rFonts w:ascii="HG丸ｺﾞｼｯｸM-PRO" w:eastAsia="HG丸ｺﾞｼｯｸM-PRO" w:hAnsi="HG丸ｺﾞｼｯｸM-PRO" w:cs="游明朝" w:hint="eastAsia"/>
          <w:kern w:val="0"/>
          <w:szCs w:val="21"/>
        </w:rPr>
        <w:t>イベント</w:t>
      </w:r>
      <w:r w:rsidR="00E70B02" w:rsidRPr="00294C77">
        <w:rPr>
          <w:rFonts w:ascii="HG丸ｺﾞｼｯｸM-PRO" w:eastAsia="HG丸ｺﾞｼｯｸM-PRO" w:hAnsi="HG丸ｺﾞｼｯｸM-PRO" w:cs="游明朝" w:hint="eastAsia"/>
          <w:kern w:val="0"/>
          <w:szCs w:val="21"/>
        </w:rPr>
        <w:t>の開催や年間</w:t>
      </w:r>
      <w:r w:rsidR="00384AD6" w:rsidRPr="00294C77">
        <w:rPr>
          <w:rFonts w:ascii="HG丸ｺﾞｼｯｸM-PRO" w:eastAsia="HG丸ｺﾞｼｯｸM-PRO" w:hAnsi="HG丸ｺﾞｼｯｸM-PRO" w:cs="游明朝" w:hint="eastAsia"/>
          <w:kern w:val="0"/>
          <w:szCs w:val="21"/>
        </w:rPr>
        <w:t>を</w:t>
      </w:r>
      <w:r w:rsidR="00E70B02" w:rsidRPr="00294C77">
        <w:rPr>
          <w:rFonts w:ascii="HG丸ｺﾞｼｯｸM-PRO" w:eastAsia="HG丸ｺﾞｼｯｸM-PRO" w:hAnsi="HG丸ｺﾞｼｯｸM-PRO" w:cs="游明朝" w:hint="eastAsia"/>
          <w:kern w:val="0"/>
          <w:szCs w:val="21"/>
        </w:rPr>
        <w:t>通</w:t>
      </w:r>
      <w:r w:rsidR="00384AD6" w:rsidRPr="00294C77">
        <w:rPr>
          <w:rFonts w:ascii="HG丸ｺﾞｼｯｸM-PRO" w:eastAsia="HG丸ｺﾞｼｯｸM-PRO" w:hAnsi="HG丸ｺﾞｼｯｸM-PRO" w:cs="游明朝" w:hint="eastAsia"/>
          <w:kern w:val="0"/>
          <w:szCs w:val="21"/>
        </w:rPr>
        <w:t>じた</w:t>
      </w:r>
      <w:r w:rsidR="003F20A3" w:rsidRPr="00294C77">
        <w:rPr>
          <w:rFonts w:ascii="HG丸ｺﾞｼｯｸM-PRO" w:eastAsia="HG丸ｺﾞｼｯｸM-PRO" w:hAnsi="HG丸ｺﾞｼｯｸM-PRO" w:cs="游明朝" w:hint="eastAsia"/>
          <w:kern w:val="0"/>
          <w:szCs w:val="21"/>
        </w:rPr>
        <w:t>総合的な広報活動を</w:t>
      </w:r>
      <w:r w:rsidR="00384AD6" w:rsidRPr="00294C77">
        <w:rPr>
          <w:rFonts w:ascii="HG丸ｺﾞｼｯｸM-PRO" w:eastAsia="HG丸ｺﾞｼｯｸM-PRO" w:hAnsi="HG丸ｺﾞｼｯｸM-PRO" w:cs="游明朝" w:hint="eastAsia"/>
          <w:kern w:val="0"/>
          <w:szCs w:val="21"/>
        </w:rPr>
        <w:t>展開することにより</w:t>
      </w:r>
      <w:r w:rsidR="003F20A3" w:rsidRPr="00294C77">
        <w:rPr>
          <w:rFonts w:ascii="HG丸ｺﾞｼｯｸM-PRO" w:eastAsia="HG丸ｺﾞｼｯｸM-PRO" w:hAnsi="HG丸ｺﾞｼｯｸM-PRO" w:cs="游明朝" w:hint="eastAsia"/>
          <w:kern w:val="0"/>
          <w:szCs w:val="21"/>
        </w:rPr>
        <w:t>、若者をはじめ広く府民の関心</w:t>
      </w:r>
      <w:r w:rsidRPr="00294C77">
        <w:rPr>
          <w:rFonts w:ascii="HG丸ｺﾞｼｯｸM-PRO" w:eastAsia="HG丸ｺﾞｼｯｸM-PRO" w:hAnsi="HG丸ｺﾞｼｯｸM-PRO" w:cs="游明朝" w:hint="eastAsia"/>
          <w:kern w:val="0"/>
          <w:szCs w:val="21"/>
        </w:rPr>
        <w:t>を喚起</w:t>
      </w:r>
      <w:r w:rsidR="009B17B6" w:rsidRPr="00294C77">
        <w:rPr>
          <w:rFonts w:ascii="HG丸ｺﾞｼｯｸM-PRO" w:eastAsia="HG丸ｺﾞｼｯｸM-PRO" w:hAnsi="HG丸ｺﾞｼｯｸM-PRO" w:cs="游明朝" w:hint="eastAsia"/>
          <w:kern w:val="0"/>
          <w:szCs w:val="21"/>
        </w:rPr>
        <w:t>し</w:t>
      </w:r>
      <w:r w:rsidR="003F20A3" w:rsidRPr="00294C77">
        <w:rPr>
          <w:rFonts w:ascii="HG丸ｺﾞｼｯｸM-PRO" w:eastAsia="HG丸ｺﾞｼｯｸM-PRO" w:hAnsi="HG丸ｺﾞｼｯｸM-PRO" w:cs="游明朝" w:hint="eastAsia"/>
          <w:kern w:val="0"/>
          <w:szCs w:val="21"/>
        </w:rPr>
        <w:t>、</w:t>
      </w:r>
      <w:r w:rsidR="00D94F37" w:rsidRPr="00294C77">
        <w:rPr>
          <w:rFonts w:ascii="HG丸ｺﾞｼｯｸM-PRO" w:eastAsia="HG丸ｺﾞｼｯｸM-PRO" w:hAnsi="HG丸ｺﾞｼｯｸM-PRO" w:cs="游明朝" w:hint="eastAsia"/>
          <w:kern w:val="0"/>
          <w:szCs w:val="21"/>
        </w:rPr>
        <w:t>依存症の</w:t>
      </w:r>
      <w:r w:rsidR="003F20A3" w:rsidRPr="00294C77">
        <w:rPr>
          <w:rFonts w:ascii="HG丸ｺﾞｼｯｸM-PRO" w:eastAsia="HG丸ｺﾞｼｯｸM-PRO" w:hAnsi="HG丸ｺﾞｼｯｸM-PRO" w:cs="游明朝" w:hint="eastAsia"/>
          <w:kern w:val="0"/>
          <w:szCs w:val="21"/>
        </w:rPr>
        <w:t>正しい知識の普及と</w:t>
      </w:r>
      <w:r w:rsidR="00D94F37" w:rsidRPr="00294C77">
        <w:rPr>
          <w:rFonts w:ascii="HG丸ｺﾞｼｯｸM-PRO" w:eastAsia="HG丸ｺﾞｼｯｸM-PRO" w:hAnsi="HG丸ｺﾞｼｯｸM-PRO" w:cs="游明朝" w:hint="eastAsia"/>
          <w:kern w:val="0"/>
          <w:szCs w:val="21"/>
        </w:rPr>
        <w:t>理解</w:t>
      </w:r>
      <w:r w:rsidR="003F20A3" w:rsidRPr="00294C77">
        <w:rPr>
          <w:rFonts w:ascii="HG丸ｺﾞｼｯｸM-PRO" w:eastAsia="HG丸ｺﾞｼｯｸM-PRO" w:hAnsi="HG丸ｺﾞｼｯｸM-PRO" w:cs="游明朝" w:hint="eastAsia"/>
          <w:kern w:val="0"/>
          <w:szCs w:val="21"/>
        </w:rPr>
        <w:t>の促進</w:t>
      </w:r>
      <w:r w:rsidR="00E70B02" w:rsidRPr="00294C77">
        <w:rPr>
          <w:rFonts w:ascii="HG丸ｺﾞｼｯｸM-PRO" w:eastAsia="HG丸ｺﾞｼｯｸM-PRO" w:hAnsi="HG丸ｺﾞｼｯｸM-PRO" w:cs="游明朝" w:hint="eastAsia"/>
          <w:kern w:val="0"/>
          <w:szCs w:val="21"/>
        </w:rPr>
        <w:t>等</w:t>
      </w:r>
      <w:r w:rsidR="003F20A3" w:rsidRPr="00294C77">
        <w:rPr>
          <w:rFonts w:ascii="HG丸ｺﾞｼｯｸM-PRO" w:eastAsia="HG丸ｺﾞｼｯｸM-PRO" w:hAnsi="HG丸ｺﾞｼｯｸM-PRO" w:cs="游明朝" w:hint="eastAsia"/>
          <w:kern w:val="0"/>
          <w:szCs w:val="21"/>
        </w:rPr>
        <w:t>を図ることを目的に</w:t>
      </w:r>
      <w:r w:rsidR="00D94F37" w:rsidRPr="00294C77">
        <w:rPr>
          <w:rFonts w:ascii="HG丸ｺﾞｼｯｸM-PRO" w:eastAsia="HG丸ｺﾞｼｯｸM-PRO" w:hAnsi="HG丸ｺﾞｼｯｸM-PRO" w:cs="游明朝" w:hint="eastAsia"/>
          <w:kern w:val="0"/>
          <w:szCs w:val="21"/>
        </w:rPr>
        <w:t>実施するものである。</w:t>
      </w:r>
    </w:p>
    <w:p w14:paraId="51DA0F21" w14:textId="471C97FA" w:rsidR="004179BB" w:rsidRPr="00E57743" w:rsidRDefault="00736FAF" w:rsidP="00D94F37">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E57743">
        <w:rPr>
          <w:rFonts w:ascii="HG丸ｺﾞｼｯｸM-PRO" w:eastAsia="HG丸ｺﾞｼｯｸM-PRO" w:hAnsi="HG丸ｺﾞｼｯｸM-PRO" w:cs="游明朝"/>
          <w:noProof/>
          <w:kern w:val="0"/>
          <w:szCs w:val="21"/>
        </w:rPr>
        <mc:AlternateContent>
          <mc:Choice Requires="wps">
            <w:drawing>
              <wp:anchor distT="0" distB="0" distL="114300" distR="114300" simplePos="0" relativeHeight="251659264" behindDoc="0" locked="0" layoutInCell="1" allowOverlap="1" wp14:anchorId="06961401" wp14:editId="03A556A9">
                <wp:simplePos x="0" y="0"/>
                <wp:positionH relativeFrom="margin">
                  <wp:posOffset>151130</wp:posOffset>
                </wp:positionH>
                <wp:positionV relativeFrom="paragraph">
                  <wp:posOffset>215266</wp:posOffset>
                </wp:positionV>
                <wp:extent cx="5486400" cy="8077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5486400" cy="807720"/>
                        </a:xfrm>
                        <a:prstGeom prst="rect">
                          <a:avLst/>
                        </a:prstGeom>
                        <a:solidFill>
                          <a:schemeClr val="lt1"/>
                        </a:solidFill>
                        <a:ln w="6350">
                          <a:solidFill>
                            <a:prstClr val="black"/>
                          </a:solidFill>
                        </a:ln>
                      </wps:spPr>
                      <wps:txbx>
                        <w:txbxContent>
                          <w:p w14:paraId="5A812B7B" w14:textId="715DA9E8" w:rsidR="001C4FF6" w:rsidRPr="004C386B" w:rsidRDefault="001C4FF6" w:rsidP="001C4FF6">
                            <w:pPr>
                              <w:rPr>
                                <w:rFonts w:ascii="HG丸ｺﾞｼｯｸM-PRO" w:eastAsia="HG丸ｺﾞｼｯｸM-PRO" w:hAnsi="HG丸ｺﾞｼｯｸM-PRO"/>
                                <w:b/>
                                <w:bCs/>
                              </w:rPr>
                            </w:pPr>
                            <w:r w:rsidRPr="004C386B">
                              <w:rPr>
                                <w:rFonts w:ascii="HG丸ｺﾞｼｯｸM-PRO" w:eastAsia="HG丸ｺﾞｼｯｸM-PRO" w:hAnsi="HG丸ｺﾞｼｯｸM-PRO" w:hint="eastAsia"/>
                                <w:b/>
                                <w:bCs/>
                              </w:rPr>
                              <w:t xml:space="preserve">　本公募は、「令和</w:t>
                            </w:r>
                            <w:r w:rsidR="00F748F4" w:rsidRPr="004C386B">
                              <w:rPr>
                                <w:rFonts w:ascii="HG丸ｺﾞｼｯｸM-PRO" w:eastAsia="HG丸ｺﾞｼｯｸM-PRO" w:hAnsi="HG丸ｺﾞｼｯｸM-PRO" w:hint="eastAsia"/>
                                <w:b/>
                                <w:bCs/>
                              </w:rPr>
                              <w:t>6</w:t>
                            </w:r>
                            <w:r w:rsidRPr="004C386B">
                              <w:rPr>
                                <w:rFonts w:ascii="HG丸ｺﾞｼｯｸM-PRO" w:eastAsia="HG丸ｺﾞｼｯｸM-PRO" w:hAnsi="HG丸ｺﾞｼｯｸM-PRO" w:hint="eastAsia"/>
                                <w:b/>
                                <w:bCs/>
                              </w:rPr>
                              <w:t>年度大阪府一般会計予算」</w:t>
                            </w:r>
                            <w:r w:rsidR="00947E0C" w:rsidRPr="004C386B">
                              <w:rPr>
                                <w:rFonts w:ascii="HG丸ｺﾞｼｯｸM-PRO" w:eastAsia="HG丸ｺﾞｼｯｸM-PRO" w:hAnsi="HG丸ｺﾞｼｯｸM-PRO" w:hint="eastAsia"/>
                                <w:b/>
                                <w:bCs/>
                              </w:rPr>
                              <w:t>が</w:t>
                            </w:r>
                            <w:r w:rsidRPr="004C386B">
                              <w:rPr>
                                <w:rFonts w:ascii="HG丸ｺﾞｼｯｸM-PRO" w:eastAsia="HG丸ｺﾞｼｯｸM-PRO" w:hAnsi="HG丸ｺﾞｼｯｸM-PRO" w:hint="eastAsia"/>
                                <w:b/>
                                <w:bCs/>
                              </w:rPr>
                              <w:t>議決され、本業務に係る予算が発効することを前提に実施される停止条件付きの公募です。この条件が整わない場合には、提案を公募したに留まり、いかなる効力も発生しません。</w:t>
                            </w:r>
                          </w:p>
                          <w:p w14:paraId="64055433" w14:textId="455BBEE2" w:rsidR="001B1D76" w:rsidRPr="001C4FF6" w:rsidRDefault="001B1D76" w:rsidP="00E142CF">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961401" id="_x0000_t202" coordsize="21600,21600" o:spt="202" path="m,l,21600r21600,l21600,xe">
                <v:stroke joinstyle="miter"/>
                <v:path gradientshapeok="t" o:connecttype="rect"/>
              </v:shapetype>
              <v:shape id="テキスト ボックス 1" o:spid="_x0000_s1026" type="#_x0000_t202" style="position:absolute;left:0;text-align:left;margin-left:11.9pt;margin-top:16.95pt;width:6in;height:63.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" fillcolor="white [3201]" strokeweight=".5pt">
                <v:textbox>
                  <w:txbxContent>
                    <w:p w14:paraId="5A812B7B" w14:textId="715DA9E8" w:rsidR="001C4FF6" w:rsidRPr="004C386B" w:rsidRDefault="001C4FF6" w:rsidP="001C4FF6">
                      <w:pPr>
                        <w:rPr>
                          <w:rFonts w:ascii="HG丸ｺﾞｼｯｸM-PRO" w:eastAsia="HG丸ｺﾞｼｯｸM-PRO" w:hAnsi="HG丸ｺﾞｼｯｸM-PRO"/>
                          <w:b/>
                          <w:bCs/>
                        </w:rPr>
                      </w:pPr>
                      <w:r w:rsidRPr="004C386B">
                        <w:rPr>
                          <w:rFonts w:ascii="HG丸ｺﾞｼｯｸM-PRO" w:eastAsia="HG丸ｺﾞｼｯｸM-PRO" w:hAnsi="HG丸ｺﾞｼｯｸM-PRO" w:hint="eastAsia"/>
                          <w:b/>
                          <w:bCs/>
                        </w:rPr>
                        <w:t xml:space="preserve">　本公募は、「令和</w:t>
                      </w:r>
                      <w:r w:rsidR="00F748F4" w:rsidRPr="004C386B">
                        <w:rPr>
                          <w:rFonts w:ascii="HG丸ｺﾞｼｯｸM-PRO" w:eastAsia="HG丸ｺﾞｼｯｸM-PRO" w:hAnsi="HG丸ｺﾞｼｯｸM-PRO" w:hint="eastAsia"/>
                          <w:b/>
                          <w:bCs/>
                        </w:rPr>
                        <w:t>6</w:t>
                      </w:r>
                      <w:r w:rsidRPr="004C386B">
                        <w:rPr>
                          <w:rFonts w:ascii="HG丸ｺﾞｼｯｸM-PRO" w:eastAsia="HG丸ｺﾞｼｯｸM-PRO" w:hAnsi="HG丸ｺﾞｼｯｸM-PRO" w:hint="eastAsia"/>
                          <w:b/>
                          <w:bCs/>
                        </w:rPr>
                        <w:t>年度大阪府一般会計予算」</w:t>
                      </w:r>
                      <w:r w:rsidR="00947E0C" w:rsidRPr="004C386B">
                        <w:rPr>
                          <w:rFonts w:ascii="HG丸ｺﾞｼｯｸM-PRO" w:eastAsia="HG丸ｺﾞｼｯｸM-PRO" w:hAnsi="HG丸ｺﾞｼｯｸM-PRO" w:hint="eastAsia"/>
                          <w:b/>
                          <w:bCs/>
                        </w:rPr>
                        <w:t>が</w:t>
                      </w:r>
                      <w:r w:rsidRPr="004C386B">
                        <w:rPr>
                          <w:rFonts w:ascii="HG丸ｺﾞｼｯｸM-PRO" w:eastAsia="HG丸ｺﾞｼｯｸM-PRO" w:hAnsi="HG丸ｺﾞｼｯｸM-PRO" w:hint="eastAsia"/>
                          <w:b/>
                          <w:bCs/>
                        </w:rPr>
                        <w:t>議決され、本業務に係る予算が発効することを前提に実施される停止条件付きの公募です。この条件が整わない場合には、提案を公募したに留まり、いかなる効力も発生しません。</w:t>
                      </w:r>
                    </w:p>
                    <w:p w14:paraId="64055433" w14:textId="455BBEE2" w:rsidR="001B1D76" w:rsidRPr="001C4FF6" w:rsidRDefault="001B1D76" w:rsidP="00E142CF">
                      <w:pPr>
                        <w:rPr>
                          <w:rFonts w:ascii="HG丸ｺﾞｼｯｸM-PRO" w:eastAsia="HG丸ｺﾞｼｯｸM-PRO" w:hAnsi="HG丸ｺﾞｼｯｸM-PRO"/>
                        </w:rPr>
                      </w:pPr>
                    </w:p>
                  </w:txbxContent>
                </v:textbox>
                <w10:wrap anchorx="margin"/>
              </v:shape>
            </w:pict>
          </mc:Fallback>
        </mc:AlternateContent>
      </w:r>
    </w:p>
    <w:p w14:paraId="110977DF" w14:textId="66231AAB" w:rsidR="00283E11" w:rsidRPr="00E57743" w:rsidRDefault="00283E11"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3EA926AF" w14:textId="7A3DD951" w:rsidR="000A5044" w:rsidRPr="00E57743" w:rsidRDefault="000A5044"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31C6FF26" w14:textId="77777777" w:rsidR="000A5044" w:rsidRPr="00E57743" w:rsidRDefault="000A5044"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33486CE5" w14:textId="77777777" w:rsidR="00283E11" w:rsidRPr="00E57743" w:rsidRDefault="00283E11"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29AEDAE2" w14:textId="77777777" w:rsidR="00E142CF" w:rsidRPr="00E57743" w:rsidRDefault="00E142CF" w:rsidP="00024603">
      <w:pPr>
        <w:autoSpaceDE w:val="0"/>
        <w:autoSpaceDN w:val="0"/>
        <w:adjustRightInd w:val="0"/>
        <w:jc w:val="left"/>
        <w:rPr>
          <w:rFonts w:ascii="HG丸ｺﾞｼｯｸM-PRO" w:eastAsia="HG丸ｺﾞｼｯｸM-PRO" w:hAnsi="HG丸ｺﾞｼｯｸM-PRO" w:cs="游明朝"/>
          <w:kern w:val="0"/>
          <w:szCs w:val="21"/>
        </w:rPr>
      </w:pPr>
    </w:p>
    <w:p w14:paraId="7C866095" w14:textId="2D0E47CB" w:rsidR="00024603" w:rsidRPr="004C386B" w:rsidRDefault="00024603" w:rsidP="00024603">
      <w:pPr>
        <w:autoSpaceDE w:val="0"/>
        <w:autoSpaceDN w:val="0"/>
        <w:adjustRightInd w:val="0"/>
        <w:jc w:val="left"/>
        <w:rPr>
          <w:rFonts w:ascii="HG丸ｺﾞｼｯｸM-PRO" w:eastAsia="HG丸ｺﾞｼｯｸM-PRO" w:hAnsi="HG丸ｺﾞｼｯｸM-PRO" w:cs="游明朝"/>
          <w:b/>
          <w:bCs/>
          <w:kern w:val="0"/>
          <w:sz w:val="22"/>
        </w:rPr>
      </w:pPr>
      <w:r w:rsidRPr="004C386B">
        <w:rPr>
          <w:rFonts w:ascii="HG丸ｺﾞｼｯｸM-PRO" w:eastAsia="HG丸ｺﾞｼｯｸM-PRO" w:hAnsi="HG丸ｺﾞｼｯｸM-PRO" w:cs="游明朝" w:hint="eastAsia"/>
          <w:b/>
          <w:bCs/>
          <w:kern w:val="0"/>
          <w:sz w:val="22"/>
        </w:rPr>
        <w:t>３</w:t>
      </w:r>
      <w:r w:rsidRPr="004C386B">
        <w:rPr>
          <w:rFonts w:ascii="HG丸ｺﾞｼｯｸM-PRO" w:eastAsia="HG丸ｺﾞｼｯｸM-PRO" w:hAnsi="HG丸ｺﾞｼｯｸM-PRO" w:cs="游明朝"/>
          <w:b/>
          <w:bCs/>
          <w:kern w:val="0"/>
          <w:sz w:val="22"/>
        </w:rPr>
        <w:t xml:space="preserve"> </w:t>
      </w:r>
      <w:r w:rsidRPr="004C386B">
        <w:rPr>
          <w:rFonts w:ascii="HG丸ｺﾞｼｯｸM-PRO" w:eastAsia="HG丸ｺﾞｼｯｸM-PRO" w:hAnsi="HG丸ｺﾞｼｯｸM-PRO" w:cs="游明朝" w:hint="eastAsia"/>
          <w:b/>
          <w:bCs/>
          <w:kern w:val="0"/>
          <w:sz w:val="22"/>
        </w:rPr>
        <w:t>契約期間</w:t>
      </w:r>
    </w:p>
    <w:p w14:paraId="4A343AB3" w14:textId="4E346574" w:rsidR="00CD0F14" w:rsidRPr="00E57743" w:rsidRDefault="00650D5C" w:rsidP="00B8200B">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E57743">
        <w:rPr>
          <w:rFonts w:ascii="HG丸ｺﾞｼｯｸM-PRO" w:eastAsia="HG丸ｺﾞｼｯｸM-PRO" w:hAnsi="HG丸ｺﾞｼｯｸM-PRO" w:cs="游明朝" w:hint="eastAsia"/>
          <w:kern w:val="0"/>
          <w:szCs w:val="21"/>
        </w:rPr>
        <w:t>契約日～令和</w:t>
      </w:r>
      <w:r w:rsidR="00B8200B">
        <w:rPr>
          <w:rFonts w:ascii="HG丸ｺﾞｼｯｸM-PRO" w:eastAsia="HG丸ｺﾞｼｯｸM-PRO" w:hAnsi="HG丸ｺﾞｼｯｸM-PRO" w:cs="游明朝" w:hint="eastAsia"/>
          <w:kern w:val="0"/>
          <w:szCs w:val="21"/>
        </w:rPr>
        <w:t>７</w:t>
      </w:r>
      <w:r w:rsidR="00024603" w:rsidRPr="00E57743">
        <w:rPr>
          <w:rFonts w:ascii="HG丸ｺﾞｼｯｸM-PRO" w:eastAsia="HG丸ｺﾞｼｯｸM-PRO" w:hAnsi="HG丸ｺﾞｼｯｸM-PRO" w:cs="游明朝" w:hint="eastAsia"/>
          <w:kern w:val="0"/>
          <w:szCs w:val="21"/>
        </w:rPr>
        <w:t>年</w:t>
      </w:r>
      <w:r w:rsidR="00B8200B">
        <w:rPr>
          <w:rFonts w:ascii="HG丸ｺﾞｼｯｸM-PRO" w:eastAsia="HG丸ｺﾞｼｯｸM-PRO" w:hAnsi="HG丸ｺﾞｼｯｸM-PRO" w:cs="游明朝" w:hint="eastAsia"/>
          <w:kern w:val="0"/>
          <w:szCs w:val="21"/>
        </w:rPr>
        <w:t>３</w:t>
      </w:r>
      <w:r w:rsidR="00024603" w:rsidRPr="00E57743">
        <w:rPr>
          <w:rFonts w:ascii="HG丸ｺﾞｼｯｸM-PRO" w:eastAsia="HG丸ｺﾞｼｯｸM-PRO" w:hAnsi="HG丸ｺﾞｼｯｸM-PRO" w:cs="游明朝" w:hint="eastAsia"/>
          <w:kern w:val="0"/>
          <w:szCs w:val="21"/>
        </w:rPr>
        <w:t>月</w:t>
      </w:r>
      <w:r w:rsidR="00B8200B">
        <w:rPr>
          <w:rFonts w:ascii="HG丸ｺﾞｼｯｸM-PRO" w:eastAsia="HG丸ｺﾞｼｯｸM-PRO" w:hAnsi="HG丸ｺﾞｼｯｸM-PRO" w:cs="游明朝" w:hint="eastAsia"/>
          <w:kern w:val="0"/>
          <w:szCs w:val="21"/>
        </w:rPr>
        <w:t>３１</w:t>
      </w:r>
      <w:r w:rsidR="00024603" w:rsidRPr="00E57743">
        <w:rPr>
          <w:rFonts w:ascii="HG丸ｺﾞｼｯｸM-PRO" w:eastAsia="HG丸ｺﾞｼｯｸM-PRO" w:hAnsi="HG丸ｺﾞｼｯｸM-PRO" w:cs="游明朝" w:hint="eastAsia"/>
          <w:kern w:val="0"/>
          <w:szCs w:val="21"/>
        </w:rPr>
        <w:t>日</w:t>
      </w:r>
    </w:p>
    <w:p w14:paraId="50BCC78F" w14:textId="77777777" w:rsidR="0059734D" w:rsidRPr="00E57743" w:rsidRDefault="0059734D" w:rsidP="00024603">
      <w:pPr>
        <w:autoSpaceDE w:val="0"/>
        <w:autoSpaceDN w:val="0"/>
        <w:adjustRightInd w:val="0"/>
        <w:jc w:val="left"/>
        <w:rPr>
          <w:rFonts w:ascii="HG丸ｺﾞｼｯｸM-PRO" w:eastAsia="HG丸ｺﾞｼｯｸM-PRO" w:hAnsi="HG丸ｺﾞｼｯｸM-PRO" w:cs="游明朝"/>
          <w:kern w:val="0"/>
          <w:szCs w:val="21"/>
        </w:rPr>
      </w:pPr>
    </w:p>
    <w:p w14:paraId="75408D51" w14:textId="77777777" w:rsidR="0075287C" w:rsidRPr="004C386B" w:rsidRDefault="0075287C" w:rsidP="0075287C">
      <w:pPr>
        <w:autoSpaceDE w:val="0"/>
        <w:autoSpaceDN w:val="0"/>
        <w:adjustRightInd w:val="0"/>
        <w:jc w:val="left"/>
        <w:rPr>
          <w:rFonts w:ascii="HG丸ｺﾞｼｯｸM-PRO" w:eastAsia="HG丸ｺﾞｼｯｸM-PRO" w:hAnsi="HG丸ｺﾞｼｯｸM-PRO" w:cs="游明朝"/>
          <w:b/>
          <w:bCs/>
          <w:kern w:val="0"/>
          <w:sz w:val="22"/>
        </w:rPr>
      </w:pPr>
      <w:r w:rsidRPr="004C386B">
        <w:rPr>
          <w:rFonts w:ascii="HG丸ｺﾞｼｯｸM-PRO" w:eastAsia="HG丸ｺﾞｼｯｸM-PRO" w:hAnsi="HG丸ｺﾞｼｯｸM-PRO" w:cs="游明朝" w:hint="eastAsia"/>
          <w:b/>
          <w:bCs/>
          <w:kern w:val="0"/>
          <w:sz w:val="22"/>
        </w:rPr>
        <w:t>４</w:t>
      </w:r>
      <w:r w:rsidRPr="004C386B">
        <w:rPr>
          <w:rFonts w:ascii="HG丸ｺﾞｼｯｸM-PRO" w:eastAsia="HG丸ｺﾞｼｯｸM-PRO" w:hAnsi="HG丸ｺﾞｼｯｸM-PRO" w:cs="游明朝"/>
          <w:b/>
          <w:bCs/>
          <w:kern w:val="0"/>
          <w:sz w:val="22"/>
        </w:rPr>
        <w:t xml:space="preserve"> </w:t>
      </w:r>
      <w:r w:rsidRPr="004C386B">
        <w:rPr>
          <w:rFonts w:ascii="HG丸ｺﾞｼｯｸM-PRO" w:eastAsia="HG丸ｺﾞｼｯｸM-PRO" w:hAnsi="HG丸ｺﾞｼｯｸM-PRO" w:cs="游明朝" w:hint="eastAsia"/>
          <w:b/>
          <w:bCs/>
          <w:kern w:val="0"/>
          <w:sz w:val="22"/>
        </w:rPr>
        <w:t>委託上限額</w:t>
      </w:r>
    </w:p>
    <w:p w14:paraId="487A4A7F" w14:textId="406200F4" w:rsidR="0075287C" w:rsidRPr="00E57743" w:rsidRDefault="00B8200B" w:rsidP="0075287C">
      <w:pPr>
        <w:autoSpaceDE w:val="0"/>
        <w:autoSpaceDN w:val="0"/>
        <w:adjustRightInd w:val="0"/>
        <w:ind w:firstLineChars="100" w:firstLine="21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22,000千</w:t>
      </w:r>
      <w:r w:rsidR="0075287C" w:rsidRPr="00E57743">
        <w:rPr>
          <w:rFonts w:ascii="HG丸ｺﾞｼｯｸM-PRO" w:eastAsia="HG丸ｺﾞｼｯｸM-PRO" w:hAnsi="HG丸ｺﾞｼｯｸM-PRO" w:cs="游明朝" w:hint="eastAsia"/>
          <w:kern w:val="0"/>
          <w:szCs w:val="21"/>
        </w:rPr>
        <w:t>円</w:t>
      </w:r>
      <w:r w:rsidR="001A7C85">
        <w:rPr>
          <w:rFonts w:ascii="HG丸ｺﾞｼｯｸM-PRO" w:eastAsia="HG丸ｺﾞｼｯｸM-PRO" w:hAnsi="HG丸ｺﾞｼｯｸM-PRO" w:cs="游明朝" w:hint="eastAsia"/>
          <w:kern w:val="0"/>
          <w:szCs w:val="21"/>
        </w:rPr>
        <w:t>（税込）</w:t>
      </w:r>
    </w:p>
    <w:p w14:paraId="1688BD89" w14:textId="77777777" w:rsidR="0075287C" w:rsidRPr="00E57743" w:rsidRDefault="0075287C" w:rsidP="00024603">
      <w:pPr>
        <w:autoSpaceDE w:val="0"/>
        <w:autoSpaceDN w:val="0"/>
        <w:adjustRightInd w:val="0"/>
        <w:jc w:val="left"/>
        <w:rPr>
          <w:rFonts w:ascii="HG丸ｺﾞｼｯｸM-PRO" w:eastAsia="HG丸ｺﾞｼｯｸM-PRO" w:hAnsi="HG丸ｺﾞｼｯｸM-PRO" w:cs="游明朝"/>
          <w:kern w:val="0"/>
          <w:szCs w:val="21"/>
        </w:rPr>
      </w:pPr>
    </w:p>
    <w:p w14:paraId="16DBEA9E" w14:textId="068BBA9A" w:rsidR="00143446" w:rsidRPr="004C386B" w:rsidRDefault="0075287C" w:rsidP="00024603">
      <w:pPr>
        <w:autoSpaceDE w:val="0"/>
        <w:autoSpaceDN w:val="0"/>
        <w:adjustRightInd w:val="0"/>
        <w:jc w:val="left"/>
        <w:rPr>
          <w:rFonts w:ascii="HG丸ｺﾞｼｯｸM-PRO" w:eastAsia="HG丸ｺﾞｼｯｸM-PRO" w:hAnsi="HG丸ｺﾞｼｯｸM-PRO" w:cs="游明朝"/>
          <w:b/>
          <w:bCs/>
          <w:kern w:val="0"/>
          <w:sz w:val="22"/>
        </w:rPr>
      </w:pPr>
      <w:r w:rsidRPr="004C386B">
        <w:rPr>
          <w:rFonts w:ascii="HG丸ｺﾞｼｯｸM-PRO" w:eastAsia="HG丸ｺﾞｼｯｸM-PRO" w:hAnsi="HG丸ｺﾞｼｯｸM-PRO" w:cs="游明朝" w:hint="eastAsia"/>
          <w:b/>
          <w:bCs/>
          <w:kern w:val="0"/>
          <w:sz w:val="22"/>
        </w:rPr>
        <w:t>５</w:t>
      </w:r>
      <w:r w:rsidR="00024603" w:rsidRPr="004C386B">
        <w:rPr>
          <w:rFonts w:ascii="HG丸ｺﾞｼｯｸM-PRO" w:eastAsia="HG丸ｺﾞｼｯｸM-PRO" w:hAnsi="HG丸ｺﾞｼｯｸM-PRO" w:cs="游明朝"/>
          <w:b/>
          <w:bCs/>
          <w:kern w:val="0"/>
          <w:sz w:val="22"/>
        </w:rPr>
        <w:t xml:space="preserve"> </w:t>
      </w:r>
      <w:r w:rsidR="00024603" w:rsidRPr="004C386B">
        <w:rPr>
          <w:rFonts w:ascii="HG丸ｺﾞｼｯｸM-PRO" w:eastAsia="HG丸ｺﾞｼｯｸM-PRO" w:hAnsi="HG丸ｺﾞｼｯｸM-PRO" w:cs="游明朝" w:hint="eastAsia"/>
          <w:b/>
          <w:bCs/>
          <w:kern w:val="0"/>
          <w:sz w:val="22"/>
        </w:rPr>
        <w:t>業務内容</w:t>
      </w:r>
    </w:p>
    <w:p w14:paraId="0FB7BA5D" w14:textId="447E1071" w:rsidR="00F5014E" w:rsidRDefault="00650D5C" w:rsidP="00F5014E">
      <w:pPr>
        <w:wordWrap w:val="0"/>
        <w:autoSpaceDE w:val="0"/>
        <w:autoSpaceDN w:val="0"/>
        <w:adjustRightInd w:val="0"/>
        <w:jc w:val="left"/>
        <w:rPr>
          <w:rFonts w:ascii="HG丸ｺﾞｼｯｸM-PRO" w:eastAsia="HG丸ｺﾞｼｯｸM-PRO" w:hAnsi="HG丸ｺﾞｼｯｸM-PRO"/>
        </w:rPr>
      </w:pPr>
      <w:r w:rsidRPr="00E57743">
        <w:rPr>
          <w:rFonts w:ascii="HG丸ｺﾞｼｯｸM-PRO" w:eastAsia="HG丸ｺﾞｼｯｸM-PRO" w:hAnsi="HG丸ｺﾞｼｯｸM-PRO" w:cs="游明朝" w:hint="eastAsia"/>
          <w:kern w:val="0"/>
          <w:szCs w:val="21"/>
        </w:rPr>
        <w:t xml:space="preserve">　</w:t>
      </w:r>
      <w:r w:rsidR="004C386B">
        <w:rPr>
          <w:rFonts w:ascii="HG丸ｺﾞｼｯｸM-PRO" w:eastAsia="HG丸ｺﾞｼｯｸM-PRO" w:hAnsi="HG丸ｺﾞｼｯｸM-PRO" w:cs="游明朝" w:hint="eastAsia"/>
          <w:kern w:val="0"/>
          <w:szCs w:val="21"/>
        </w:rPr>
        <w:t>本事業では、</w:t>
      </w:r>
      <w:r w:rsidR="00F5014E" w:rsidRPr="00E57743">
        <w:rPr>
          <w:rFonts w:ascii="HG丸ｺﾞｼｯｸM-PRO" w:eastAsia="HG丸ｺﾞｼｯｸM-PRO" w:hAnsi="HG丸ｺﾞｼｯｸM-PRO" w:hint="eastAsia"/>
        </w:rPr>
        <w:t>「ギャンブル等依存症問題啓発月間」</w:t>
      </w:r>
      <w:r w:rsidR="00384AD6">
        <w:rPr>
          <w:rFonts w:ascii="HG丸ｺﾞｼｯｸM-PRO" w:eastAsia="HG丸ｺﾞｼｯｸM-PRO" w:hAnsi="HG丸ｺﾞｼｯｸM-PRO" w:hint="eastAsia"/>
        </w:rPr>
        <w:t>、</w:t>
      </w:r>
      <w:r w:rsidR="00F5014E" w:rsidRPr="00E57743">
        <w:rPr>
          <w:rFonts w:ascii="HG丸ｺﾞｼｯｸM-PRO" w:eastAsia="HG丸ｺﾞｼｯｸM-PRO" w:hAnsi="HG丸ｺﾞｼｯｸM-PRO" w:hint="eastAsia"/>
        </w:rPr>
        <w:t>「アルコール関連問題啓発週間」</w:t>
      </w:r>
      <w:r w:rsidR="004C386B">
        <w:rPr>
          <w:rFonts w:ascii="HG丸ｺﾞｼｯｸM-PRO" w:eastAsia="HG丸ｺﾞｼｯｸM-PRO" w:hAnsi="HG丸ｺﾞｼｯｸM-PRO" w:hint="eastAsia"/>
        </w:rPr>
        <w:t>及び「年間</w:t>
      </w:r>
      <w:r w:rsidR="00D7423B">
        <w:rPr>
          <w:rFonts w:ascii="HG丸ｺﾞｼｯｸM-PRO" w:eastAsia="HG丸ｺﾞｼｯｸM-PRO" w:hAnsi="HG丸ｺﾞｼｯｸM-PRO" w:hint="eastAsia"/>
        </w:rPr>
        <w:t>を</w:t>
      </w:r>
      <w:r w:rsidR="004C386B">
        <w:rPr>
          <w:rFonts w:ascii="HG丸ｺﾞｼｯｸM-PRO" w:eastAsia="HG丸ｺﾞｼｯｸM-PRO" w:hAnsi="HG丸ｺﾞｼｯｸM-PRO" w:hint="eastAsia"/>
        </w:rPr>
        <w:t>通した広報</w:t>
      </w:r>
      <w:r w:rsidR="00D7423B">
        <w:rPr>
          <w:rFonts w:ascii="HG丸ｺﾞｼｯｸM-PRO" w:eastAsia="HG丸ｺﾞｼｯｸM-PRO" w:hAnsi="HG丸ｺﾞｼｯｸM-PRO" w:hint="eastAsia"/>
        </w:rPr>
        <w:t>の</w:t>
      </w:r>
      <w:r w:rsidR="004C386B">
        <w:rPr>
          <w:rFonts w:ascii="HG丸ｺﾞｼｯｸM-PRO" w:eastAsia="HG丸ｺﾞｼｯｸM-PRO" w:hAnsi="HG丸ｺﾞｼｯｸM-PRO" w:hint="eastAsia"/>
        </w:rPr>
        <w:t>実施」</w:t>
      </w:r>
      <w:r w:rsidR="00F5014E" w:rsidRPr="00E57743">
        <w:rPr>
          <w:rFonts w:ascii="HG丸ｺﾞｼｯｸM-PRO" w:eastAsia="HG丸ｺﾞｼｯｸM-PRO" w:hAnsi="HG丸ｺﾞｼｯｸM-PRO" w:hint="eastAsia"/>
        </w:rPr>
        <w:t>の</w:t>
      </w:r>
      <w:r w:rsidR="004C386B">
        <w:rPr>
          <w:rFonts w:ascii="HG丸ｺﾞｼｯｸM-PRO" w:eastAsia="HG丸ｺﾞｼｯｸM-PRO" w:hAnsi="HG丸ｺﾞｼｯｸM-PRO" w:hint="eastAsia"/>
        </w:rPr>
        <w:t>企画運営を実施すること。</w:t>
      </w:r>
    </w:p>
    <w:p w14:paraId="33498BB4" w14:textId="77777777" w:rsidR="00294C77" w:rsidRPr="004C386B" w:rsidRDefault="00294C77" w:rsidP="00F5014E">
      <w:pPr>
        <w:wordWrap w:val="0"/>
        <w:autoSpaceDE w:val="0"/>
        <w:autoSpaceDN w:val="0"/>
        <w:adjustRightInd w:val="0"/>
        <w:jc w:val="left"/>
        <w:rPr>
          <w:rFonts w:ascii="HG丸ｺﾞｼｯｸM-PRO" w:eastAsia="HG丸ｺﾞｼｯｸM-PRO" w:hAnsi="HG丸ｺﾞｼｯｸM-PRO"/>
        </w:rPr>
      </w:pPr>
    </w:p>
    <w:p w14:paraId="10E1814B" w14:textId="79B233E7" w:rsidR="00996714" w:rsidRPr="00294C77" w:rsidRDefault="00294C77" w:rsidP="00996714">
      <w:pPr>
        <w:rPr>
          <w:rFonts w:ascii="HG丸ｺﾞｼｯｸM-PRO" w:eastAsia="HG丸ｺﾞｼｯｸM-PRO" w:hAnsi="HG丸ｺﾞｼｯｸM-PRO"/>
          <w:b/>
          <w:bCs/>
        </w:rPr>
      </w:pPr>
      <w:r w:rsidRPr="00294C77">
        <w:rPr>
          <w:rFonts w:ascii="HG丸ｺﾞｼｯｸM-PRO" w:eastAsia="HG丸ｺﾞｼｯｸM-PRO" w:hAnsi="HG丸ｺﾞｼｯｸM-PRO" w:hint="eastAsia"/>
          <w:b/>
          <w:bCs/>
        </w:rPr>
        <w:t>Ⅰ</w:t>
      </w:r>
      <w:r w:rsidR="00996714" w:rsidRPr="00294C77">
        <w:rPr>
          <w:rFonts w:ascii="HG丸ｺﾞｼｯｸM-PRO" w:eastAsia="HG丸ｺﾞｼｯｸM-PRO" w:hAnsi="HG丸ｺﾞｼｯｸM-PRO" w:hint="eastAsia"/>
          <w:b/>
          <w:bCs/>
        </w:rPr>
        <w:t>【ギャンブル等依存症問題啓発月間】</w:t>
      </w:r>
    </w:p>
    <w:p w14:paraId="2AF91B84" w14:textId="4EBA11FE" w:rsidR="00AF4427" w:rsidRPr="00E57743" w:rsidRDefault="00AF4427" w:rsidP="00AF4427">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＜概要＞</w:t>
      </w:r>
    </w:p>
    <w:p w14:paraId="14E4C1CC" w14:textId="7DA2E02C" w:rsidR="00AF4427" w:rsidRPr="00E57743" w:rsidRDefault="00AF4427" w:rsidP="0072520D">
      <w:pPr>
        <w:ind w:left="420" w:hangingChars="200" w:hanging="42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w:t>
      </w:r>
      <w:r w:rsidR="00E02C09">
        <w:rPr>
          <w:rFonts w:ascii="HG丸ｺﾞｼｯｸM-PRO" w:eastAsia="HG丸ｺﾞｼｯｸM-PRO" w:hAnsi="HG丸ｺﾞｼｯｸM-PRO" w:hint="eastAsia"/>
        </w:rPr>
        <w:t xml:space="preserve">　</w:t>
      </w:r>
      <w:r w:rsidRPr="00E57743">
        <w:rPr>
          <w:rFonts w:ascii="HG丸ｺﾞｼｯｸM-PRO" w:eastAsia="HG丸ｺﾞｼｯｸM-PRO" w:hAnsi="HG丸ｺﾞｼｯｸM-PRO" w:hint="eastAsia"/>
        </w:rPr>
        <w:t>「第２期大阪府ギャンブル等依存症対策推進計画」に</w:t>
      </w:r>
      <w:r w:rsidR="001A7C85">
        <w:rPr>
          <w:rFonts w:ascii="HG丸ｺﾞｼｯｸM-PRO" w:eastAsia="HG丸ｺﾞｼｯｸM-PRO" w:hAnsi="HG丸ｺﾞｼｯｸM-PRO" w:hint="eastAsia"/>
        </w:rPr>
        <w:t>おける</w:t>
      </w:r>
      <w:r w:rsidR="00294C77">
        <w:rPr>
          <w:rFonts w:ascii="HG丸ｺﾞｼｯｸM-PRO" w:eastAsia="HG丸ｺﾞｼｯｸM-PRO" w:hAnsi="HG丸ｺﾞｼｯｸM-PRO" w:hint="eastAsia"/>
        </w:rPr>
        <w:t>「</w:t>
      </w:r>
      <w:r w:rsidR="00AA6A63">
        <w:rPr>
          <w:rFonts w:ascii="HG丸ｺﾞｼｯｸM-PRO" w:eastAsia="HG丸ｺﾞｼｯｸM-PRO" w:hAnsi="HG丸ｺﾞｼｯｸM-PRO" w:hint="eastAsia"/>
        </w:rPr>
        <w:t>第４章</w:t>
      </w:r>
      <w:r w:rsidR="00294C77">
        <w:rPr>
          <w:rFonts w:ascii="HG丸ｺﾞｼｯｸM-PRO" w:eastAsia="HG丸ｺﾞｼｯｸM-PRO" w:hAnsi="HG丸ｺﾞｼｯｸM-PRO" w:hint="eastAsia"/>
        </w:rPr>
        <w:t xml:space="preserve"> </w:t>
      </w:r>
      <w:r w:rsidR="00AA6A63">
        <w:rPr>
          <w:rFonts w:ascii="HG丸ｺﾞｼｯｸM-PRO" w:eastAsia="HG丸ｺﾞｼｯｸM-PRO" w:hAnsi="HG丸ｺﾞｼｯｸM-PRO" w:hint="eastAsia"/>
        </w:rPr>
        <w:t>具体的な取組</w:t>
      </w:r>
      <w:r w:rsidR="0072520D">
        <w:rPr>
          <w:rFonts w:ascii="HG丸ｺﾞｼｯｸM-PRO" w:eastAsia="HG丸ｺﾞｼｯｸM-PRO" w:hAnsi="HG丸ｺﾞｼｯｸM-PRO" w:hint="eastAsia"/>
        </w:rPr>
        <w:t xml:space="preserve"> </w:t>
      </w:r>
      <w:r w:rsidRPr="00E57743">
        <w:rPr>
          <w:rFonts w:ascii="HG丸ｺﾞｼｯｸM-PRO" w:eastAsia="HG丸ｺﾞｼｯｸM-PRO" w:hAnsi="HG丸ｺﾞｼｯｸM-PRO" w:hint="eastAsia"/>
        </w:rPr>
        <w:t>重点</w:t>
      </w:r>
      <w:r w:rsidRPr="00E57743">
        <w:rPr>
          <w:rFonts w:ascii="HG丸ｺﾞｼｯｸM-PRO" w:eastAsia="HG丸ｺﾞｼｯｸM-PRO" w:hAnsi="HG丸ｺﾞｼｯｸM-PRO" w:hint="eastAsia"/>
        </w:rPr>
        <w:lastRenderedPageBreak/>
        <w:t>施策②</w:t>
      </w:r>
      <w:r w:rsidR="0072520D">
        <w:rPr>
          <w:rFonts w:ascii="HG丸ｺﾞｼｯｸM-PRO" w:eastAsia="HG丸ｺﾞｼｯｸM-PRO" w:hAnsi="HG丸ｺﾞｼｯｸM-PRO" w:hint="eastAsia"/>
        </w:rPr>
        <w:t xml:space="preserve"> </w:t>
      </w:r>
      <w:r w:rsidRPr="00E57743">
        <w:rPr>
          <w:rFonts w:ascii="HG丸ｺﾞｼｯｸM-PRO" w:eastAsia="HG丸ｺﾞｼｯｸM-PRO" w:hAnsi="HG丸ｺﾞｼｯｸM-PRO" w:hint="eastAsia"/>
        </w:rPr>
        <w:t>依存症に関する正しい知識の普及と理解の促進」に基づく普及啓発活動として実施するものであり、「本人の意思や性格は関係なく、誰でも依存症になる可能性がある」</w:t>
      </w:r>
      <w:r w:rsidR="001A7C85">
        <w:rPr>
          <w:rFonts w:ascii="HG丸ｺﾞｼｯｸM-PRO" w:eastAsia="HG丸ｺﾞｼｯｸM-PRO" w:hAnsi="HG丸ｺﾞｼｯｸM-PRO" w:hint="eastAsia"/>
        </w:rPr>
        <w:t>こと</w:t>
      </w:r>
      <w:r w:rsidRPr="00E57743">
        <w:rPr>
          <w:rFonts w:ascii="HG丸ｺﾞｼｯｸM-PRO" w:eastAsia="HG丸ｺﾞｼｯｸM-PRO" w:hAnsi="HG丸ｺﾞｼｯｸM-PRO" w:hint="eastAsia"/>
        </w:rPr>
        <w:t>や「</w:t>
      </w:r>
      <w:r w:rsidR="001A7C85">
        <w:rPr>
          <w:rFonts w:ascii="HG丸ｺﾞｼｯｸM-PRO" w:eastAsia="HG丸ｺﾞｼｯｸM-PRO" w:hAnsi="HG丸ｺﾞｼｯｸM-PRO" w:hint="eastAsia"/>
        </w:rPr>
        <w:t>依存症は</w:t>
      </w:r>
      <w:r w:rsidRPr="00E57743">
        <w:rPr>
          <w:rFonts w:ascii="HG丸ｺﾞｼｯｸM-PRO" w:eastAsia="HG丸ｺﾞｼｯｸM-PRO" w:hAnsi="HG丸ｺﾞｼｯｸM-PRO" w:hint="eastAsia"/>
        </w:rPr>
        <w:t>適切な支援により回復が可能である」</w:t>
      </w:r>
      <w:r w:rsidR="00AA6A63">
        <w:rPr>
          <w:rFonts w:ascii="HG丸ｺﾞｼｯｸM-PRO" w:eastAsia="HG丸ｺﾞｼｯｸM-PRO" w:hAnsi="HG丸ｺﾞｼｯｸM-PRO" w:hint="eastAsia"/>
        </w:rPr>
        <w:t>などの</w:t>
      </w:r>
      <w:r w:rsidRPr="00E57743">
        <w:rPr>
          <w:rFonts w:ascii="HG丸ｺﾞｼｯｸM-PRO" w:eastAsia="HG丸ｺﾞｼｯｸM-PRO" w:hAnsi="HG丸ｺﾞｼｯｸM-PRO" w:hint="eastAsia"/>
        </w:rPr>
        <w:t>メッセージが</w:t>
      </w:r>
      <w:r w:rsidR="00AA6A63">
        <w:rPr>
          <w:rFonts w:ascii="HG丸ｺﾞｼｯｸM-PRO" w:eastAsia="HG丸ｺﾞｼｯｸM-PRO" w:hAnsi="HG丸ｺﾞｼｯｸM-PRO" w:hint="eastAsia"/>
        </w:rPr>
        <w:t>伝わる</w:t>
      </w:r>
      <w:r w:rsidRPr="00E57743">
        <w:rPr>
          <w:rFonts w:ascii="HG丸ｺﾞｼｯｸM-PRO" w:eastAsia="HG丸ｺﾞｼｯｸM-PRO" w:hAnsi="HG丸ｺﾞｼｯｸM-PRO" w:hint="eastAsia"/>
        </w:rPr>
        <w:t>イベントや広報を実施する。</w:t>
      </w:r>
    </w:p>
    <w:p w14:paraId="760C851D" w14:textId="26EB758B" w:rsidR="00AF4427" w:rsidRPr="00E57743" w:rsidRDefault="00AF4427" w:rsidP="00996714">
      <w:pPr>
        <w:rPr>
          <w:rFonts w:ascii="HG丸ｺﾞｼｯｸM-PRO" w:eastAsia="HG丸ｺﾞｼｯｸM-PRO" w:hAnsi="HG丸ｺﾞｼｯｸM-PRO"/>
        </w:rPr>
      </w:pPr>
    </w:p>
    <w:p w14:paraId="09761884" w14:textId="6853EFDF" w:rsidR="004C386B" w:rsidRPr="00A55E9A" w:rsidRDefault="003F46E0" w:rsidP="004C386B">
      <w:pPr>
        <w:pStyle w:val="a7"/>
        <w:numPr>
          <w:ilvl w:val="0"/>
          <w:numId w:val="23"/>
        </w:numPr>
        <w:ind w:leftChars="0"/>
        <w:rPr>
          <w:rFonts w:ascii="HG丸ｺﾞｼｯｸM-PRO" w:eastAsia="HG丸ｺﾞｼｯｸM-PRO" w:hAnsi="HG丸ｺﾞｼｯｸM-PRO"/>
        </w:rPr>
      </w:pPr>
      <w:r w:rsidRPr="004C386B">
        <w:rPr>
          <w:rFonts w:ascii="HG丸ｺﾞｼｯｸM-PRO" w:eastAsia="HG丸ｺﾞｼｯｸM-PRO" w:hAnsi="HG丸ｺﾞｼｯｸM-PRO" w:hint="eastAsia"/>
        </w:rPr>
        <w:t>イベント</w:t>
      </w:r>
      <w:r w:rsidR="00F5014E" w:rsidRPr="004C386B">
        <w:rPr>
          <w:rFonts w:ascii="HG丸ｺﾞｼｯｸM-PRO" w:eastAsia="HG丸ｺﾞｼｯｸM-PRO" w:hAnsi="HG丸ｺﾞｼｯｸM-PRO" w:hint="eastAsia"/>
        </w:rPr>
        <w:t>関連</w:t>
      </w:r>
    </w:p>
    <w:tbl>
      <w:tblPr>
        <w:tblStyle w:val="aa"/>
        <w:tblW w:w="0" w:type="auto"/>
        <w:tblLook w:val="04A0" w:firstRow="1" w:lastRow="0" w:firstColumn="1" w:lastColumn="0" w:noHBand="0" w:noVBand="1"/>
      </w:tblPr>
      <w:tblGrid>
        <w:gridCol w:w="1696"/>
        <w:gridCol w:w="7364"/>
      </w:tblGrid>
      <w:tr w:rsidR="004C386B" w14:paraId="2CFAAA6A" w14:textId="77777777" w:rsidTr="00CB6BB6">
        <w:tc>
          <w:tcPr>
            <w:tcW w:w="9060" w:type="dxa"/>
            <w:gridSpan w:val="2"/>
            <w:shd w:val="clear" w:color="auto" w:fill="E2EFD9" w:themeFill="accent6" w:themeFillTint="33"/>
            <w:vAlign w:val="center"/>
          </w:tcPr>
          <w:p w14:paraId="677274E0" w14:textId="3ABB051D" w:rsidR="004C386B" w:rsidRDefault="00CB6BB6" w:rsidP="00CB6BB6">
            <w:pPr>
              <w:jc w:val="center"/>
              <w:rPr>
                <w:rFonts w:ascii="HG丸ｺﾞｼｯｸM-PRO" w:eastAsia="HG丸ｺﾞｼｯｸM-PRO" w:hAnsi="HG丸ｺﾞｼｯｸM-PRO"/>
              </w:rPr>
            </w:pPr>
            <w:r>
              <w:rPr>
                <w:rFonts w:ascii="HG丸ｺﾞｼｯｸM-PRO" w:eastAsia="HG丸ｺﾞｼｯｸM-PRO" w:hAnsi="HG丸ｺﾞｼｯｸM-PRO" w:hint="eastAsia"/>
              </w:rPr>
              <w:t>イベントの概要</w:t>
            </w:r>
          </w:p>
        </w:tc>
      </w:tr>
      <w:tr w:rsidR="004C386B" w14:paraId="427FB947" w14:textId="77777777" w:rsidTr="00CB6BB6">
        <w:tc>
          <w:tcPr>
            <w:tcW w:w="1696" w:type="dxa"/>
            <w:vAlign w:val="center"/>
          </w:tcPr>
          <w:p w14:paraId="276873B5" w14:textId="46E5DC67" w:rsidR="004C386B" w:rsidRDefault="004C386B" w:rsidP="004C386B">
            <w:pPr>
              <w:rPr>
                <w:rFonts w:ascii="HG丸ｺﾞｼｯｸM-PRO" w:eastAsia="HG丸ｺﾞｼｯｸM-PRO" w:hAnsi="HG丸ｺﾞｼｯｸM-PRO"/>
              </w:rPr>
            </w:pPr>
            <w:r>
              <w:rPr>
                <w:rFonts w:ascii="HG丸ｺﾞｼｯｸM-PRO" w:eastAsia="HG丸ｺﾞｼｯｸM-PRO" w:hAnsi="HG丸ｺﾞｼｯｸM-PRO" w:hint="eastAsia"/>
              </w:rPr>
              <w:t>開催日</w:t>
            </w:r>
          </w:p>
        </w:tc>
        <w:tc>
          <w:tcPr>
            <w:tcW w:w="7364" w:type="dxa"/>
          </w:tcPr>
          <w:p w14:paraId="6D2BC05E" w14:textId="0407EC3A" w:rsidR="004C386B" w:rsidRDefault="004C386B" w:rsidP="004C386B">
            <w:pPr>
              <w:rPr>
                <w:rFonts w:ascii="HG丸ｺﾞｼｯｸM-PRO" w:eastAsia="HG丸ｺﾞｼｯｸM-PRO" w:hAnsi="HG丸ｺﾞｼｯｸM-PRO"/>
              </w:rPr>
            </w:pPr>
            <w:r>
              <w:rPr>
                <w:rFonts w:ascii="HG丸ｺﾞｼｯｸM-PRO" w:eastAsia="HG丸ｺﾞｼｯｸM-PRO" w:hAnsi="HG丸ｺﾞｼｯｸM-PRO" w:hint="eastAsia"/>
              </w:rPr>
              <w:t>令和６年５月１９日（日曜日）</w:t>
            </w:r>
          </w:p>
        </w:tc>
      </w:tr>
      <w:tr w:rsidR="004C386B" w14:paraId="54ED9693" w14:textId="77777777" w:rsidTr="00CB6BB6">
        <w:tc>
          <w:tcPr>
            <w:tcW w:w="1696" w:type="dxa"/>
            <w:vAlign w:val="center"/>
          </w:tcPr>
          <w:p w14:paraId="38F3BE9F" w14:textId="680118BF" w:rsidR="004C386B" w:rsidRDefault="004C386B" w:rsidP="004C386B">
            <w:pPr>
              <w:rPr>
                <w:rFonts w:ascii="HG丸ｺﾞｼｯｸM-PRO" w:eastAsia="HG丸ｺﾞｼｯｸM-PRO" w:hAnsi="HG丸ｺﾞｼｯｸM-PRO"/>
              </w:rPr>
            </w:pPr>
            <w:r>
              <w:rPr>
                <w:rFonts w:ascii="HG丸ｺﾞｼｯｸM-PRO" w:eastAsia="HG丸ｺﾞｼｯｸM-PRO" w:hAnsi="HG丸ｺﾞｼｯｸM-PRO" w:hint="eastAsia"/>
              </w:rPr>
              <w:t>会場</w:t>
            </w:r>
          </w:p>
        </w:tc>
        <w:tc>
          <w:tcPr>
            <w:tcW w:w="7364" w:type="dxa"/>
          </w:tcPr>
          <w:p w14:paraId="79E4ADD4" w14:textId="33018BCE" w:rsidR="004C386B" w:rsidRDefault="004C386B" w:rsidP="004C386B">
            <w:pPr>
              <w:rPr>
                <w:rFonts w:ascii="HG丸ｺﾞｼｯｸM-PRO" w:eastAsia="HG丸ｺﾞｼｯｸM-PRO" w:hAnsi="HG丸ｺﾞｼｯｸM-PRO"/>
              </w:rPr>
            </w:pPr>
            <w:r>
              <w:rPr>
                <w:rFonts w:ascii="HG丸ｺﾞｼｯｸM-PRO" w:eastAsia="HG丸ｺﾞｼｯｸM-PRO" w:hAnsi="HG丸ｺﾞｼｯｸM-PRO" w:hint="eastAsia"/>
              </w:rPr>
              <w:t>阪急うめだホール（予定）</w:t>
            </w:r>
          </w:p>
        </w:tc>
      </w:tr>
      <w:tr w:rsidR="004C386B" w14:paraId="487387E7" w14:textId="77777777" w:rsidTr="00CB6BB6">
        <w:tc>
          <w:tcPr>
            <w:tcW w:w="1696" w:type="dxa"/>
            <w:vAlign w:val="center"/>
          </w:tcPr>
          <w:p w14:paraId="39B66948" w14:textId="777C35F1" w:rsidR="004C386B" w:rsidRDefault="004C386B" w:rsidP="004C386B">
            <w:pPr>
              <w:rPr>
                <w:rFonts w:ascii="HG丸ｺﾞｼｯｸM-PRO" w:eastAsia="HG丸ｺﾞｼｯｸM-PRO" w:hAnsi="HG丸ｺﾞｼｯｸM-PRO"/>
              </w:rPr>
            </w:pPr>
            <w:r>
              <w:rPr>
                <w:rFonts w:ascii="HG丸ｺﾞｼｯｸM-PRO" w:eastAsia="HG丸ｺﾞｼｯｸM-PRO" w:hAnsi="HG丸ｺﾞｼｯｸM-PRO" w:hint="eastAsia"/>
              </w:rPr>
              <w:t>会場確保日時</w:t>
            </w:r>
          </w:p>
        </w:tc>
        <w:tc>
          <w:tcPr>
            <w:tcW w:w="7364" w:type="dxa"/>
          </w:tcPr>
          <w:p w14:paraId="25F1CDDE" w14:textId="24E7F672" w:rsidR="00CB6BB6" w:rsidRDefault="004C386B" w:rsidP="004C386B">
            <w:pPr>
              <w:rPr>
                <w:rFonts w:ascii="HG丸ｺﾞｼｯｸM-PRO" w:eastAsia="HG丸ｺﾞｼｯｸM-PRO" w:hAnsi="HG丸ｺﾞｼｯｸM-PRO"/>
              </w:rPr>
            </w:pPr>
            <w:r>
              <w:rPr>
                <w:rFonts w:ascii="HG丸ｺﾞｼｯｸM-PRO" w:eastAsia="HG丸ｺﾞｼｯｸM-PRO" w:hAnsi="HG丸ｺﾞｼｯｸM-PRO" w:hint="eastAsia"/>
              </w:rPr>
              <w:t>令和６年５月１８日（土曜日）５時間～５月１９日（日曜日）１１</w:t>
            </w:r>
            <w:r w:rsidR="00CB6BB6">
              <w:rPr>
                <w:rFonts w:ascii="HG丸ｺﾞｼｯｸM-PRO" w:eastAsia="HG丸ｺﾞｼｯｸM-PRO" w:hAnsi="HG丸ｺﾞｼｯｸM-PRO" w:hint="eastAsia"/>
              </w:rPr>
              <w:t>時間</w:t>
            </w:r>
          </w:p>
        </w:tc>
      </w:tr>
      <w:tr w:rsidR="00CB6BB6" w14:paraId="35C6FB83" w14:textId="77777777" w:rsidTr="00CB6BB6">
        <w:tc>
          <w:tcPr>
            <w:tcW w:w="1696" w:type="dxa"/>
            <w:vAlign w:val="center"/>
          </w:tcPr>
          <w:p w14:paraId="045C185C" w14:textId="31A38D36" w:rsidR="00CB6BB6" w:rsidRDefault="00CB6BB6" w:rsidP="004C386B">
            <w:pPr>
              <w:rPr>
                <w:rFonts w:ascii="HG丸ｺﾞｼｯｸM-PRO" w:eastAsia="HG丸ｺﾞｼｯｸM-PRO" w:hAnsi="HG丸ｺﾞｼｯｸM-PRO"/>
              </w:rPr>
            </w:pPr>
            <w:r>
              <w:rPr>
                <w:rFonts w:ascii="HG丸ｺﾞｼｯｸM-PRO" w:eastAsia="HG丸ｺﾞｼｯｸM-PRO" w:hAnsi="HG丸ｺﾞｼｯｸM-PRO" w:hint="eastAsia"/>
              </w:rPr>
              <w:t>会場費</w:t>
            </w:r>
          </w:p>
        </w:tc>
        <w:tc>
          <w:tcPr>
            <w:tcW w:w="7364" w:type="dxa"/>
          </w:tcPr>
          <w:p w14:paraId="25C03595" w14:textId="77777777" w:rsidR="00CB6BB6" w:rsidRDefault="00CB6BB6" w:rsidP="004C386B">
            <w:pPr>
              <w:rPr>
                <w:rFonts w:ascii="HG丸ｺﾞｼｯｸM-PRO" w:eastAsia="HG丸ｺﾞｼｯｸM-PRO" w:hAnsi="HG丸ｺﾞｼｯｸM-PRO"/>
              </w:rPr>
            </w:pPr>
            <w:r>
              <w:rPr>
                <w:rFonts w:ascii="HG丸ｺﾞｼｯｸM-PRO" w:eastAsia="HG丸ｺﾞｼｯｸM-PRO" w:hAnsi="HG丸ｺﾞｼｯｸM-PRO" w:hint="eastAsia"/>
              </w:rPr>
              <w:t>150万円程度（概算）</w:t>
            </w:r>
          </w:p>
          <w:p w14:paraId="07ADB665" w14:textId="77777777" w:rsidR="00CB6BB6" w:rsidRDefault="00CB6BB6" w:rsidP="00CB6BB6">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B6BB6">
              <w:rPr>
                <w:rFonts w:ascii="HG丸ｺﾞｼｯｸM-PRO" w:eastAsia="HG丸ｺﾞｼｯｸM-PRO" w:hAnsi="HG丸ｺﾞｼｯｸM-PRO" w:hint="eastAsia"/>
              </w:rPr>
              <w:t>必要な付帯設備等により金額が変わるため、付帯設備利用料及び技術料等について会場ホームページ等にて確認し、委託料に含め積算すること。</w:t>
            </w:r>
          </w:p>
          <w:p w14:paraId="5C1F3F29" w14:textId="51B1DD61" w:rsidR="00CB6BB6" w:rsidRDefault="00CB6BB6" w:rsidP="00CB6BB6">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B6BB6">
              <w:rPr>
                <w:rFonts w:ascii="HG丸ｺﾞｼｯｸM-PRO" w:eastAsia="HG丸ｺﾞｼｯｸM-PRO" w:hAnsi="HG丸ｺﾞｼｯｸM-PRO" w:hint="eastAsia"/>
              </w:rPr>
              <w:t>会場費、付帯設備利用料及び技術料等のイベント開催にかかる一切の費用は委託料に含むものとし、その支払いは受注者において行う</w:t>
            </w:r>
            <w:r>
              <w:rPr>
                <w:rFonts w:ascii="HG丸ｺﾞｼｯｸM-PRO" w:eastAsia="HG丸ｺﾞｼｯｸM-PRO" w:hAnsi="HG丸ｺﾞｼｯｸM-PRO" w:hint="eastAsia"/>
              </w:rPr>
              <w:t>こと。</w:t>
            </w:r>
          </w:p>
        </w:tc>
      </w:tr>
      <w:tr w:rsidR="00CB6BB6" w14:paraId="59E149B5" w14:textId="77777777" w:rsidTr="00CB6BB6">
        <w:tc>
          <w:tcPr>
            <w:tcW w:w="1696" w:type="dxa"/>
            <w:vAlign w:val="center"/>
          </w:tcPr>
          <w:p w14:paraId="399E8CBE" w14:textId="680EEDA8" w:rsidR="00CB6BB6" w:rsidRDefault="00CB6BB6" w:rsidP="004C386B">
            <w:pP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7364" w:type="dxa"/>
          </w:tcPr>
          <w:p w14:paraId="7FD3F4FC" w14:textId="77777777" w:rsidR="00CB6BB6" w:rsidRDefault="00CB6BB6" w:rsidP="004C386B">
            <w:pPr>
              <w:rPr>
                <w:rFonts w:ascii="HG丸ｺﾞｼｯｸM-PRO" w:eastAsia="HG丸ｺﾞｼｯｸM-PRO" w:hAnsi="HG丸ｺﾞｼｯｸM-PRO"/>
              </w:rPr>
            </w:pPr>
            <w:r>
              <w:rPr>
                <w:rFonts w:ascii="HG丸ｺﾞｼｯｸM-PRO" w:eastAsia="HG丸ｺﾞｼｯｸM-PRO" w:hAnsi="HG丸ｺﾞｼｯｸM-PRO" w:hint="eastAsia"/>
              </w:rPr>
              <w:t>・府民及び府内在勤・在学等のすべての人</w:t>
            </w:r>
          </w:p>
          <w:p w14:paraId="128A2CB1" w14:textId="24DB49F9" w:rsidR="00CB6BB6" w:rsidRDefault="00CB6BB6" w:rsidP="004C386B">
            <w:pPr>
              <w:rPr>
                <w:rFonts w:ascii="HG丸ｺﾞｼｯｸM-PRO" w:eastAsia="HG丸ｺﾞｼｯｸM-PRO" w:hAnsi="HG丸ｺﾞｼｯｸM-PRO"/>
              </w:rPr>
            </w:pPr>
            <w:r>
              <w:rPr>
                <w:rFonts w:ascii="HG丸ｺﾞｼｯｸM-PRO" w:eastAsia="HG丸ｺﾞｼｯｸM-PRO" w:hAnsi="HG丸ｺﾞｼｯｸM-PRO" w:hint="eastAsia"/>
              </w:rPr>
              <w:t>・主たるターゲット層：若年層（１０～２０代）</w:t>
            </w:r>
          </w:p>
        </w:tc>
      </w:tr>
      <w:tr w:rsidR="00D87B9B" w14:paraId="5F67CF54" w14:textId="77777777" w:rsidTr="00CB6BB6">
        <w:tc>
          <w:tcPr>
            <w:tcW w:w="1696" w:type="dxa"/>
            <w:vAlign w:val="center"/>
          </w:tcPr>
          <w:p w14:paraId="773399BA" w14:textId="71E90C1D" w:rsidR="00D87B9B" w:rsidRDefault="00D87B9B" w:rsidP="004C386B">
            <w:pPr>
              <w:rPr>
                <w:rFonts w:ascii="HG丸ｺﾞｼｯｸM-PRO" w:eastAsia="HG丸ｺﾞｼｯｸM-PRO" w:hAnsi="HG丸ｺﾞｼｯｸM-PRO"/>
              </w:rPr>
            </w:pPr>
            <w:r>
              <w:rPr>
                <w:rFonts w:ascii="HG丸ｺﾞｼｯｸM-PRO" w:eastAsia="HG丸ｺﾞｼｯｸM-PRO" w:hAnsi="HG丸ｺﾞｼｯｸM-PRO" w:hint="eastAsia"/>
              </w:rPr>
              <w:t>観覧料</w:t>
            </w:r>
          </w:p>
        </w:tc>
        <w:tc>
          <w:tcPr>
            <w:tcW w:w="7364" w:type="dxa"/>
          </w:tcPr>
          <w:p w14:paraId="119D6CE9" w14:textId="57C60E6F" w:rsidR="00D87B9B" w:rsidRDefault="00D87B9B" w:rsidP="004C386B">
            <w:pPr>
              <w:rPr>
                <w:rFonts w:ascii="HG丸ｺﾞｼｯｸM-PRO" w:eastAsia="HG丸ｺﾞｼｯｸM-PRO" w:hAnsi="HG丸ｺﾞｼｯｸM-PRO"/>
              </w:rPr>
            </w:pPr>
            <w:r>
              <w:rPr>
                <w:rFonts w:ascii="HG丸ｺﾞｼｯｸM-PRO" w:eastAsia="HG丸ｺﾞｼｯｸM-PRO" w:hAnsi="HG丸ｺﾞｼｯｸM-PRO" w:hint="eastAsia"/>
              </w:rPr>
              <w:t>無料</w:t>
            </w:r>
          </w:p>
        </w:tc>
      </w:tr>
      <w:tr w:rsidR="00CB6BB6" w14:paraId="44DC6759" w14:textId="77777777" w:rsidTr="00CB6BB6">
        <w:tc>
          <w:tcPr>
            <w:tcW w:w="1696" w:type="dxa"/>
            <w:vAlign w:val="center"/>
          </w:tcPr>
          <w:p w14:paraId="1DE7166D" w14:textId="5105EF53" w:rsidR="00CB6BB6" w:rsidRDefault="00AA6A63" w:rsidP="004C386B">
            <w:pPr>
              <w:rPr>
                <w:rFonts w:ascii="HG丸ｺﾞｼｯｸM-PRO" w:eastAsia="HG丸ｺﾞｼｯｸM-PRO" w:hAnsi="HG丸ｺﾞｼｯｸM-PRO"/>
              </w:rPr>
            </w:pPr>
            <w:r>
              <w:rPr>
                <w:rFonts w:ascii="HG丸ｺﾞｼｯｸM-PRO" w:eastAsia="HG丸ｺﾞｼｯｸM-PRO" w:hAnsi="HG丸ｺﾞｼｯｸM-PRO" w:hint="eastAsia"/>
              </w:rPr>
              <w:t>目標値</w:t>
            </w:r>
          </w:p>
        </w:tc>
        <w:tc>
          <w:tcPr>
            <w:tcW w:w="7364" w:type="dxa"/>
          </w:tcPr>
          <w:p w14:paraId="45540F51" w14:textId="5635F765" w:rsidR="00CB6BB6" w:rsidRDefault="00AA6A63" w:rsidP="004C386B">
            <w:pPr>
              <w:rPr>
                <w:rFonts w:ascii="HG丸ｺﾞｼｯｸM-PRO" w:eastAsia="HG丸ｺﾞｼｯｸM-PRO" w:hAnsi="HG丸ｺﾞｼｯｸM-PRO"/>
              </w:rPr>
            </w:pPr>
            <w:r>
              <w:rPr>
                <w:rFonts w:ascii="HG丸ｺﾞｼｯｸM-PRO" w:eastAsia="HG丸ｺﾞｼｯｸM-PRO" w:hAnsi="HG丸ｺﾞｼｯｸM-PRO" w:hint="eastAsia"/>
              </w:rPr>
              <w:t>当日参加者数４００人</w:t>
            </w:r>
            <w:r w:rsidR="00570CB7">
              <w:rPr>
                <w:rFonts w:ascii="HG丸ｺﾞｼｯｸM-PRO" w:eastAsia="HG丸ｺﾞｼｯｸM-PRO" w:hAnsi="HG丸ｺﾞｼｯｸM-PRO" w:hint="eastAsia"/>
              </w:rPr>
              <w:t>／アーカイブ配信４００人以上</w:t>
            </w:r>
          </w:p>
        </w:tc>
      </w:tr>
      <w:tr w:rsidR="00CB6BB6" w14:paraId="6A9399F6" w14:textId="77777777" w:rsidTr="00CB6BB6">
        <w:tc>
          <w:tcPr>
            <w:tcW w:w="1696" w:type="dxa"/>
            <w:vAlign w:val="center"/>
          </w:tcPr>
          <w:p w14:paraId="15C344CD" w14:textId="3C11A6D3" w:rsidR="00CB6BB6" w:rsidRDefault="00AA6A63" w:rsidP="004C386B">
            <w:pPr>
              <w:rPr>
                <w:rFonts w:ascii="HG丸ｺﾞｼｯｸM-PRO" w:eastAsia="HG丸ｺﾞｼｯｸM-PRO" w:hAnsi="HG丸ｺﾞｼｯｸM-PRO"/>
              </w:rPr>
            </w:pPr>
            <w:r>
              <w:rPr>
                <w:rFonts w:ascii="HG丸ｺﾞｼｯｸM-PRO" w:eastAsia="HG丸ｺﾞｼｯｸM-PRO" w:hAnsi="HG丸ｺﾞｼｯｸM-PRO" w:hint="eastAsia"/>
              </w:rPr>
              <w:t>事業評価指標</w:t>
            </w:r>
          </w:p>
        </w:tc>
        <w:tc>
          <w:tcPr>
            <w:tcW w:w="7364" w:type="dxa"/>
          </w:tcPr>
          <w:p w14:paraId="3257D5EB" w14:textId="77777777" w:rsidR="00CB6BB6" w:rsidRDefault="00AA6A63" w:rsidP="004C386B">
            <w:pPr>
              <w:rPr>
                <w:rFonts w:ascii="HG丸ｺﾞｼｯｸM-PRO" w:eastAsia="HG丸ｺﾞｼｯｸM-PRO" w:hAnsi="HG丸ｺﾞｼｯｸM-PRO"/>
              </w:rPr>
            </w:pPr>
            <w:r>
              <w:rPr>
                <w:rFonts w:ascii="HG丸ｺﾞｼｯｸM-PRO" w:eastAsia="HG丸ｺﾞｼｯｸM-PRO" w:hAnsi="HG丸ｺﾞｼｯｸM-PRO" w:hint="eastAsia"/>
              </w:rPr>
              <w:t>・当日参加者数</w:t>
            </w:r>
          </w:p>
          <w:p w14:paraId="7F333560" w14:textId="2E528BEA" w:rsidR="00AA6A63" w:rsidRDefault="00AA6A63" w:rsidP="004C386B">
            <w:pPr>
              <w:rPr>
                <w:rFonts w:ascii="HG丸ｺﾞｼｯｸM-PRO" w:eastAsia="HG丸ｺﾞｼｯｸM-PRO" w:hAnsi="HG丸ｺﾞｼｯｸM-PRO"/>
              </w:rPr>
            </w:pPr>
            <w:r>
              <w:rPr>
                <w:rFonts w:ascii="HG丸ｺﾞｼｯｸM-PRO" w:eastAsia="HG丸ｺﾞｼｯｸM-PRO" w:hAnsi="HG丸ｺﾞｼｯｸM-PRO" w:hint="eastAsia"/>
              </w:rPr>
              <w:t>・その他、事業者と府で協議して定めた客観的な指標</w:t>
            </w:r>
          </w:p>
        </w:tc>
      </w:tr>
    </w:tbl>
    <w:p w14:paraId="5D86F78E" w14:textId="6C7EFBB5" w:rsidR="00A55E9A" w:rsidRDefault="00A55E9A" w:rsidP="004C386B">
      <w:pPr>
        <w:rPr>
          <w:rFonts w:ascii="HG丸ｺﾞｼｯｸM-PRO" w:eastAsia="HG丸ｺﾞｼｯｸM-PRO" w:hAnsi="HG丸ｺﾞｼｯｸM-PRO"/>
        </w:rPr>
      </w:pPr>
    </w:p>
    <w:p w14:paraId="5E8B352E" w14:textId="77777777" w:rsidR="0072520D" w:rsidRDefault="0072520D" w:rsidP="004C386B">
      <w:pPr>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82"/>
        <w:gridCol w:w="1698"/>
        <w:gridCol w:w="6780"/>
      </w:tblGrid>
      <w:tr w:rsidR="00A55E9A" w14:paraId="0A3DB110" w14:textId="77777777" w:rsidTr="00324513">
        <w:tc>
          <w:tcPr>
            <w:tcW w:w="9060" w:type="dxa"/>
            <w:gridSpan w:val="3"/>
            <w:shd w:val="clear" w:color="auto" w:fill="E2EFD9" w:themeFill="accent6" w:themeFillTint="33"/>
          </w:tcPr>
          <w:p w14:paraId="4A431306" w14:textId="0B84DC1D" w:rsidR="00A55E9A" w:rsidRDefault="00A55E9A" w:rsidP="001A5E2E">
            <w:pPr>
              <w:jc w:val="center"/>
              <w:rPr>
                <w:rFonts w:ascii="HG丸ｺﾞｼｯｸM-PRO" w:eastAsia="HG丸ｺﾞｼｯｸM-PRO" w:hAnsi="HG丸ｺﾞｼｯｸM-PRO"/>
              </w:rPr>
            </w:pPr>
            <w:r>
              <w:rPr>
                <w:rFonts w:ascii="HG丸ｺﾞｼｯｸM-PRO" w:eastAsia="HG丸ｺﾞｼｯｸM-PRO" w:hAnsi="HG丸ｺﾞｼｯｸM-PRO" w:hint="eastAsia"/>
              </w:rPr>
              <w:t>イベントの内容</w:t>
            </w:r>
          </w:p>
        </w:tc>
      </w:tr>
      <w:tr w:rsidR="00A55E9A" w14:paraId="52EE61F1" w14:textId="77777777" w:rsidTr="00076972">
        <w:tc>
          <w:tcPr>
            <w:tcW w:w="582" w:type="dxa"/>
            <w:vMerge w:val="restart"/>
            <w:textDirection w:val="tbRlV"/>
            <w:vAlign w:val="center"/>
          </w:tcPr>
          <w:p w14:paraId="7BBE6B28" w14:textId="5641C83E" w:rsidR="00A55E9A" w:rsidRDefault="00A55E9A" w:rsidP="00A55E9A">
            <w:pPr>
              <w:ind w:left="113" w:right="113"/>
              <w:rPr>
                <w:rFonts w:ascii="HG丸ｺﾞｼｯｸM-PRO" w:eastAsia="HG丸ｺﾞｼｯｸM-PRO" w:hAnsi="HG丸ｺﾞｼｯｸM-PRO"/>
              </w:rPr>
            </w:pPr>
            <w:r w:rsidRPr="00D87B9B">
              <w:rPr>
                <w:rFonts w:ascii="HG丸ｺﾞｼｯｸM-PRO" w:eastAsia="HG丸ｺﾞｼｯｸM-PRO" w:hAnsi="HG丸ｺﾞｼｯｸM-PRO" w:hint="eastAsia"/>
              </w:rPr>
              <w:t>ホール内でのイベント</w:t>
            </w:r>
          </w:p>
        </w:tc>
        <w:tc>
          <w:tcPr>
            <w:tcW w:w="1698" w:type="dxa"/>
            <w:vAlign w:val="center"/>
          </w:tcPr>
          <w:p w14:paraId="18781201" w14:textId="3DCF5D3A" w:rsidR="00A55E9A" w:rsidRPr="00A55E9A" w:rsidRDefault="00A55E9A" w:rsidP="00076972">
            <w:pPr>
              <w:rPr>
                <w:rFonts w:ascii="HG丸ｺﾞｼｯｸM-PRO" w:eastAsia="HG丸ｺﾞｼｯｸM-PRO" w:hAnsi="HG丸ｺﾞｼｯｸM-PRO"/>
              </w:rPr>
            </w:pPr>
            <w:r>
              <w:rPr>
                <w:rFonts w:ascii="HG丸ｺﾞｼｯｸM-PRO" w:eastAsia="HG丸ｺﾞｼｯｸM-PRO" w:hAnsi="HG丸ｺﾞｼｯｸM-PRO" w:hint="eastAsia"/>
              </w:rPr>
              <w:t>座席形式</w:t>
            </w:r>
          </w:p>
        </w:tc>
        <w:tc>
          <w:tcPr>
            <w:tcW w:w="6780" w:type="dxa"/>
          </w:tcPr>
          <w:p w14:paraId="5321CE26" w14:textId="55E994F9" w:rsidR="00A55E9A" w:rsidRDefault="00A55E9A" w:rsidP="00D87B9B">
            <w:pPr>
              <w:rPr>
                <w:rFonts w:ascii="HG丸ｺﾞｼｯｸM-PRO" w:eastAsia="HG丸ｺﾞｼｯｸM-PRO" w:hAnsi="HG丸ｺﾞｼｯｸM-PRO"/>
              </w:rPr>
            </w:pPr>
            <w:r>
              <w:rPr>
                <w:rFonts w:ascii="HG丸ｺﾞｼｯｸM-PRO" w:eastAsia="HG丸ｺﾞｼｯｸM-PRO" w:hAnsi="HG丸ｺﾞｼｯｸM-PRO" w:hint="eastAsia"/>
              </w:rPr>
              <w:t>シアター型</w:t>
            </w:r>
          </w:p>
        </w:tc>
      </w:tr>
      <w:tr w:rsidR="00A55E9A" w14:paraId="754E4CA2" w14:textId="77777777" w:rsidTr="00076972">
        <w:tc>
          <w:tcPr>
            <w:tcW w:w="582" w:type="dxa"/>
            <w:vMerge/>
            <w:vAlign w:val="center"/>
          </w:tcPr>
          <w:p w14:paraId="1E304819" w14:textId="46C8B13E" w:rsidR="00A55E9A" w:rsidRDefault="00A55E9A" w:rsidP="001A5E2E">
            <w:pPr>
              <w:rPr>
                <w:rFonts w:ascii="HG丸ｺﾞｼｯｸM-PRO" w:eastAsia="HG丸ｺﾞｼｯｸM-PRO" w:hAnsi="HG丸ｺﾞｼｯｸM-PRO"/>
              </w:rPr>
            </w:pPr>
          </w:p>
        </w:tc>
        <w:tc>
          <w:tcPr>
            <w:tcW w:w="1698" w:type="dxa"/>
            <w:vAlign w:val="center"/>
          </w:tcPr>
          <w:p w14:paraId="1FC66A7B" w14:textId="4C140038" w:rsidR="00A55E9A" w:rsidRDefault="00A55E9A" w:rsidP="00076972">
            <w:pPr>
              <w:rPr>
                <w:rFonts w:ascii="HG丸ｺﾞｼｯｸM-PRO" w:eastAsia="HG丸ｺﾞｼｯｸM-PRO" w:hAnsi="HG丸ｺﾞｼｯｸM-PRO"/>
              </w:rPr>
            </w:pPr>
            <w:r>
              <w:rPr>
                <w:rFonts w:ascii="HG丸ｺﾞｼｯｸM-PRO" w:eastAsia="HG丸ｺﾞｼｯｸM-PRO" w:hAnsi="HG丸ｺﾞｼｯｸM-PRO" w:hint="eastAsia"/>
              </w:rPr>
              <w:t>開催時間</w:t>
            </w:r>
          </w:p>
        </w:tc>
        <w:tc>
          <w:tcPr>
            <w:tcW w:w="6780" w:type="dxa"/>
          </w:tcPr>
          <w:p w14:paraId="3D4AAFFD" w14:textId="4C03F298" w:rsidR="00A55E9A" w:rsidRDefault="00A55E9A" w:rsidP="00D87B9B">
            <w:pPr>
              <w:rPr>
                <w:rFonts w:ascii="HG丸ｺﾞｼｯｸM-PRO" w:eastAsia="HG丸ｺﾞｼｯｸM-PRO" w:hAnsi="HG丸ｺﾞｼｯｸM-PRO"/>
              </w:rPr>
            </w:pPr>
            <w:r>
              <w:rPr>
                <w:rFonts w:ascii="HG丸ｺﾞｼｯｸM-PRO" w:eastAsia="HG丸ｺﾞｼｯｸM-PRO" w:hAnsi="HG丸ｺﾞｼｯｸM-PRO" w:hint="eastAsia"/>
              </w:rPr>
              <w:t>120分程度</w:t>
            </w:r>
          </w:p>
        </w:tc>
      </w:tr>
      <w:tr w:rsidR="00A55E9A" w14:paraId="177F81DA" w14:textId="77777777" w:rsidTr="00076972">
        <w:tc>
          <w:tcPr>
            <w:tcW w:w="582" w:type="dxa"/>
            <w:vMerge/>
            <w:vAlign w:val="center"/>
          </w:tcPr>
          <w:p w14:paraId="57DEC6E1" w14:textId="090E4AD7" w:rsidR="00A55E9A" w:rsidRDefault="00A55E9A" w:rsidP="001A5E2E">
            <w:pPr>
              <w:rPr>
                <w:rFonts w:ascii="HG丸ｺﾞｼｯｸM-PRO" w:eastAsia="HG丸ｺﾞｼｯｸM-PRO" w:hAnsi="HG丸ｺﾞｼｯｸM-PRO"/>
              </w:rPr>
            </w:pPr>
          </w:p>
        </w:tc>
        <w:tc>
          <w:tcPr>
            <w:tcW w:w="1698" w:type="dxa"/>
            <w:vAlign w:val="center"/>
          </w:tcPr>
          <w:p w14:paraId="19BBA798" w14:textId="56B69D66" w:rsidR="00A55E9A" w:rsidRDefault="00A55E9A" w:rsidP="00076972">
            <w:pPr>
              <w:rPr>
                <w:rFonts w:ascii="HG丸ｺﾞｼｯｸM-PRO" w:eastAsia="HG丸ｺﾞｼｯｸM-PRO" w:hAnsi="HG丸ｺﾞｼｯｸM-PRO"/>
              </w:rPr>
            </w:pPr>
            <w:r>
              <w:rPr>
                <w:rFonts w:ascii="HG丸ｺﾞｼｯｸM-PRO" w:eastAsia="HG丸ｺﾞｼｯｸM-PRO" w:hAnsi="HG丸ｺﾞｼｯｸM-PRO" w:hint="eastAsia"/>
              </w:rPr>
              <w:t>プログラム進行イメージ</w:t>
            </w:r>
          </w:p>
        </w:tc>
        <w:tc>
          <w:tcPr>
            <w:tcW w:w="6780" w:type="dxa"/>
          </w:tcPr>
          <w:p w14:paraId="266104CC" w14:textId="77777777" w:rsidR="00A55E9A" w:rsidRDefault="00A55E9A" w:rsidP="00D87B9B">
            <w:pPr>
              <w:rPr>
                <w:rFonts w:ascii="HG丸ｺﾞｼｯｸM-PRO" w:eastAsia="HG丸ｺﾞｼｯｸM-PRO" w:hAnsi="HG丸ｺﾞｼｯｸM-PRO"/>
              </w:rPr>
            </w:pPr>
            <w:r>
              <w:rPr>
                <w:rFonts w:ascii="HG丸ｺﾞｼｯｸM-PRO" w:eastAsia="HG丸ｺﾞｼｯｸM-PRO" w:hAnsi="HG丸ｺﾞｼｯｸM-PRO" w:hint="eastAsia"/>
              </w:rPr>
              <w:t>第１枠：パフォーマンス等</w:t>
            </w:r>
          </w:p>
          <w:p w14:paraId="28C17382" w14:textId="77777777" w:rsidR="00A55E9A" w:rsidRDefault="00A55E9A" w:rsidP="00D87B9B">
            <w:pPr>
              <w:rPr>
                <w:rFonts w:ascii="HG丸ｺﾞｼｯｸM-PRO" w:eastAsia="HG丸ｺﾞｼｯｸM-PRO" w:hAnsi="HG丸ｺﾞｼｯｸM-PRO"/>
              </w:rPr>
            </w:pPr>
            <w:r>
              <w:rPr>
                <w:rFonts w:ascii="HG丸ｺﾞｼｯｸM-PRO" w:eastAsia="HG丸ｺﾞｼｯｸM-PRO" w:hAnsi="HG丸ｺﾞｼｯｸM-PRO" w:hint="eastAsia"/>
              </w:rPr>
              <w:t>第２枠：講演等</w:t>
            </w:r>
          </w:p>
          <w:p w14:paraId="18809276" w14:textId="5A3A9C4C" w:rsidR="00A55E9A" w:rsidRDefault="00A55E9A" w:rsidP="00D87B9B">
            <w:pPr>
              <w:rPr>
                <w:rFonts w:ascii="HG丸ｺﾞｼｯｸM-PRO" w:eastAsia="HG丸ｺﾞｼｯｸM-PRO" w:hAnsi="HG丸ｺﾞｼｯｸM-PRO"/>
              </w:rPr>
            </w:pPr>
            <w:r>
              <w:rPr>
                <w:rFonts w:ascii="HG丸ｺﾞｼｯｸM-PRO" w:eastAsia="HG丸ｺﾞｼｯｸM-PRO" w:hAnsi="HG丸ｺﾞｼｯｸM-PRO" w:hint="eastAsia"/>
              </w:rPr>
              <w:t>第３枠：パフォーマンス等</w:t>
            </w:r>
          </w:p>
        </w:tc>
      </w:tr>
      <w:tr w:rsidR="00A55E9A" w14:paraId="5858E4C5" w14:textId="77777777" w:rsidTr="00076972">
        <w:tc>
          <w:tcPr>
            <w:tcW w:w="582" w:type="dxa"/>
            <w:vMerge/>
            <w:vAlign w:val="center"/>
          </w:tcPr>
          <w:p w14:paraId="11A53887" w14:textId="0413E019" w:rsidR="00A55E9A" w:rsidRDefault="00A55E9A" w:rsidP="001A5E2E">
            <w:pPr>
              <w:rPr>
                <w:rFonts w:ascii="HG丸ｺﾞｼｯｸM-PRO" w:eastAsia="HG丸ｺﾞｼｯｸM-PRO" w:hAnsi="HG丸ｺﾞｼｯｸM-PRO"/>
              </w:rPr>
            </w:pPr>
          </w:p>
        </w:tc>
        <w:tc>
          <w:tcPr>
            <w:tcW w:w="1698" w:type="dxa"/>
            <w:vAlign w:val="center"/>
          </w:tcPr>
          <w:p w14:paraId="15C1AD11" w14:textId="75F3D579" w:rsidR="00A55E9A" w:rsidRDefault="00A55E9A" w:rsidP="00076972">
            <w:pPr>
              <w:rPr>
                <w:rFonts w:ascii="HG丸ｺﾞｼｯｸM-PRO" w:eastAsia="HG丸ｺﾞｼｯｸM-PRO" w:hAnsi="HG丸ｺﾞｼｯｸM-PRO"/>
              </w:rPr>
            </w:pPr>
            <w:r>
              <w:rPr>
                <w:rFonts w:ascii="HG丸ｺﾞｼｯｸM-PRO" w:eastAsia="HG丸ｺﾞｼｯｸM-PRO" w:hAnsi="HG丸ｺﾞｼｯｸM-PRO" w:hint="eastAsia"/>
              </w:rPr>
              <w:t>講演等の内容</w:t>
            </w:r>
          </w:p>
        </w:tc>
        <w:tc>
          <w:tcPr>
            <w:tcW w:w="6780" w:type="dxa"/>
          </w:tcPr>
          <w:p w14:paraId="74F4BD82" w14:textId="5C5EB660" w:rsidR="00A55E9A" w:rsidRDefault="00650D4C" w:rsidP="00650D4C">
            <w:pPr>
              <w:ind w:leftChars="14" w:left="239"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A55E9A">
              <w:rPr>
                <w:rFonts w:ascii="HG丸ｺﾞｼｯｸM-PRO" w:eastAsia="HG丸ｺﾞｼｯｸM-PRO" w:hAnsi="HG丸ｺﾞｼｯｸM-PRO" w:hint="eastAsia"/>
              </w:rPr>
              <w:t>依存症に関わる医師等（精神科医等）によるギャンブル等依存症の正しい知識の普及を目的とした</w:t>
            </w:r>
            <w:r w:rsidR="00D87B9B">
              <w:rPr>
                <w:rFonts w:ascii="HG丸ｺﾞｼｯｸM-PRO" w:eastAsia="HG丸ｺﾞｼｯｸM-PRO" w:hAnsi="HG丸ｺﾞｼｯｸM-PRO" w:hint="eastAsia"/>
              </w:rPr>
              <w:t>ものとすること</w:t>
            </w:r>
            <w:r>
              <w:rPr>
                <w:rFonts w:ascii="HG丸ｺﾞｼｯｸM-PRO" w:eastAsia="HG丸ｺﾞｼｯｸM-PRO" w:hAnsi="HG丸ｺﾞｼｯｸM-PRO" w:hint="eastAsia"/>
              </w:rPr>
              <w:t>。</w:t>
            </w:r>
          </w:p>
          <w:p w14:paraId="2BACBAFB" w14:textId="216FB5C4" w:rsidR="00D87B9B" w:rsidRDefault="00650D4C" w:rsidP="00D87B9B">
            <w:pPr>
              <w:ind w:leftChars="13" w:left="27" w:firstLineChars="1" w:firstLine="2"/>
              <w:rPr>
                <w:rFonts w:ascii="HG丸ｺﾞｼｯｸM-PRO" w:eastAsia="HG丸ｺﾞｼｯｸM-PRO" w:hAnsi="HG丸ｺﾞｼｯｸM-PRO"/>
              </w:rPr>
            </w:pPr>
            <w:r>
              <w:rPr>
                <w:rFonts w:ascii="HG丸ｺﾞｼｯｸM-PRO" w:eastAsia="HG丸ｺﾞｼｯｸM-PRO" w:hAnsi="HG丸ｺﾞｼｯｸM-PRO" w:hint="eastAsia"/>
              </w:rPr>
              <w:t>〇</w:t>
            </w:r>
            <w:r w:rsidR="00D87B9B">
              <w:rPr>
                <w:rFonts w:ascii="HG丸ｺﾞｼｯｸM-PRO" w:eastAsia="HG丸ｺﾞｼｯｸM-PRO" w:hAnsi="HG丸ｺﾞｼｯｸM-PRO" w:hint="eastAsia"/>
              </w:rPr>
              <w:t>医師等の選定は府で行う</w:t>
            </w:r>
            <w:r>
              <w:rPr>
                <w:rFonts w:ascii="HG丸ｺﾞｼｯｸM-PRO" w:eastAsia="HG丸ｺﾞｼｯｸM-PRO" w:hAnsi="HG丸ｺﾞｼｯｸM-PRO" w:hint="eastAsia"/>
              </w:rPr>
              <w:t>。</w:t>
            </w:r>
          </w:p>
          <w:p w14:paraId="7B483D2E" w14:textId="15492305" w:rsidR="00D87B9B" w:rsidRDefault="00650D4C" w:rsidP="00D87B9B">
            <w:pPr>
              <w:ind w:leftChars="14" w:left="29"/>
              <w:rPr>
                <w:rFonts w:ascii="HG丸ｺﾞｼｯｸM-PRO" w:eastAsia="HG丸ｺﾞｼｯｸM-PRO" w:hAnsi="HG丸ｺﾞｼｯｸM-PRO"/>
              </w:rPr>
            </w:pPr>
            <w:r>
              <w:rPr>
                <w:rFonts w:ascii="HG丸ｺﾞｼｯｸM-PRO" w:eastAsia="HG丸ｺﾞｼｯｸM-PRO" w:hAnsi="HG丸ｺﾞｼｯｸM-PRO" w:hint="eastAsia"/>
              </w:rPr>
              <w:t>〇</w:t>
            </w:r>
            <w:r w:rsidR="00D87B9B">
              <w:rPr>
                <w:rFonts w:ascii="HG丸ｺﾞｼｯｸM-PRO" w:eastAsia="HG丸ｺﾞｼｯｸM-PRO" w:hAnsi="HG丸ｺﾞｼｯｸM-PRO" w:hint="eastAsia"/>
              </w:rPr>
              <w:t>ギャンブル等依存症の当事者やその家族等を起用する場合は、府と</w:t>
            </w:r>
          </w:p>
          <w:p w14:paraId="79449D71" w14:textId="50433319" w:rsidR="00D87B9B" w:rsidRDefault="00D87B9B" w:rsidP="00D87B9B">
            <w:pPr>
              <w:ind w:leftChars="14" w:left="29"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協議のうえ決定すること</w:t>
            </w:r>
            <w:r w:rsidR="00650D4C">
              <w:rPr>
                <w:rFonts w:ascii="HG丸ｺﾞｼｯｸM-PRO" w:eastAsia="HG丸ｺﾞｼｯｸM-PRO" w:hAnsi="HG丸ｺﾞｼｯｸM-PRO" w:hint="eastAsia"/>
              </w:rPr>
              <w:t>。</w:t>
            </w:r>
          </w:p>
        </w:tc>
      </w:tr>
      <w:tr w:rsidR="00A55E9A" w14:paraId="156AB708" w14:textId="77777777" w:rsidTr="00076972">
        <w:tc>
          <w:tcPr>
            <w:tcW w:w="582" w:type="dxa"/>
            <w:vMerge/>
            <w:vAlign w:val="center"/>
          </w:tcPr>
          <w:p w14:paraId="654D48FC" w14:textId="615E857B" w:rsidR="00A55E9A" w:rsidRDefault="00A55E9A" w:rsidP="001A5E2E">
            <w:pPr>
              <w:rPr>
                <w:rFonts w:ascii="HG丸ｺﾞｼｯｸM-PRO" w:eastAsia="HG丸ｺﾞｼｯｸM-PRO" w:hAnsi="HG丸ｺﾞｼｯｸM-PRO"/>
              </w:rPr>
            </w:pPr>
          </w:p>
        </w:tc>
        <w:tc>
          <w:tcPr>
            <w:tcW w:w="1698" w:type="dxa"/>
            <w:vAlign w:val="center"/>
          </w:tcPr>
          <w:p w14:paraId="5AD30DCF" w14:textId="3B082087" w:rsidR="00A55E9A" w:rsidRDefault="00384AD6" w:rsidP="00076972">
            <w:pPr>
              <w:rPr>
                <w:rFonts w:ascii="HG丸ｺﾞｼｯｸM-PRO" w:eastAsia="HG丸ｺﾞｼｯｸM-PRO" w:hAnsi="HG丸ｺﾞｼｯｸM-PRO"/>
              </w:rPr>
            </w:pPr>
            <w:r>
              <w:rPr>
                <w:rFonts w:ascii="HG丸ｺﾞｼｯｸM-PRO" w:eastAsia="HG丸ｺﾞｼｯｸM-PRO" w:hAnsi="HG丸ｺﾞｼｯｸM-PRO" w:hint="eastAsia"/>
              </w:rPr>
              <w:t>プログラム</w:t>
            </w:r>
            <w:r w:rsidR="00D87B9B">
              <w:rPr>
                <w:rFonts w:ascii="HG丸ｺﾞｼｯｸM-PRO" w:eastAsia="HG丸ｺﾞｼｯｸM-PRO" w:hAnsi="HG丸ｺﾞｼｯｸM-PRO" w:hint="eastAsia"/>
              </w:rPr>
              <w:t>等の内容</w:t>
            </w:r>
          </w:p>
        </w:tc>
        <w:tc>
          <w:tcPr>
            <w:tcW w:w="6780" w:type="dxa"/>
          </w:tcPr>
          <w:p w14:paraId="745D979D" w14:textId="41250759" w:rsidR="00A55E9A" w:rsidRDefault="00650D4C" w:rsidP="00D87B9B">
            <w:pPr>
              <w:rPr>
                <w:rFonts w:ascii="HG丸ｺﾞｼｯｸM-PRO" w:eastAsia="HG丸ｺﾞｼｯｸM-PRO" w:hAnsi="HG丸ｺﾞｼｯｸM-PRO"/>
              </w:rPr>
            </w:pPr>
            <w:r>
              <w:rPr>
                <w:rFonts w:ascii="HG丸ｺﾞｼｯｸM-PRO" w:eastAsia="HG丸ｺﾞｼｯｸM-PRO" w:hAnsi="HG丸ｺﾞｼｯｸM-PRO" w:hint="eastAsia"/>
              </w:rPr>
              <w:t>〇</w:t>
            </w:r>
            <w:r w:rsidR="00D87B9B">
              <w:rPr>
                <w:rFonts w:ascii="HG丸ｺﾞｼｯｸM-PRO" w:eastAsia="HG丸ｺﾞｼｯｸM-PRO" w:hAnsi="HG丸ｺﾞｼｯｸM-PRO" w:hint="eastAsia"/>
              </w:rPr>
              <w:t>若年層やギャンブル等依存症問題に関心のない層の興味・関心を惹くプログラム及びキャスティングを企画すること。</w:t>
            </w:r>
          </w:p>
          <w:p w14:paraId="5034D20A" w14:textId="4204AA30" w:rsidR="00D87B9B" w:rsidRDefault="00650D4C" w:rsidP="00D87B9B">
            <w:pPr>
              <w:rPr>
                <w:rFonts w:ascii="HG丸ｺﾞｼｯｸM-PRO" w:eastAsia="HG丸ｺﾞｼｯｸM-PRO" w:hAnsi="HG丸ｺﾞｼｯｸM-PRO"/>
              </w:rPr>
            </w:pPr>
            <w:r>
              <w:rPr>
                <w:rFonts w:ascii="HG丸ｺﾞｼｯｸM-PRO" w:eastAsia="HG丸ｺﾞｼｯｸM-PRO" w:hAnsi="HG丸ｺﾞｼｯｸM-PRO" w:hint="eastAsia"/>
              </w:rPr>
              <w:t>＜例＞</w:t>
            </w:r>
            <w:r w:rsidR="00D87B9B">
              <w:rPr>
                <w:rFonts w:ascii="HG丸ｺﾞｼｯｸM-PRO" w:eastAsia="HG丸ｺﾞｼｯｸM-PRO" w:hAnsi="HG丸ｺﾞｼｯｸM-PRO" w:hint="eastAsia"/>
              </w:rPr>
              <w:t>・音楽、パフォーマンス、著名人、声優等</w:t>
            </w:r>
          </w:p>
        </w:tc>
      </w:tr>
      <w:tr w:rsidR="00D87B9B" w14:paraId="5681B9E2" w14:textId="77777777" w:rsidTr="00076972">
        <w:tc>
          <w:tcPr>
            <w:tcW w:w="582" w:type="dxa"/>
            <w:vMerge w:val="restart"/>
            <w:textDirection w:val="tbRlV"/>
            <w:vAlign w:val="center"/>
          </w:tcPr>
          <w:p w14:paraId="39FC68E0" w14:textId="5FD5B0E7" w:rsidR="00D87B9B" w:rsidRPr="0072520D" w:rsidRDefault="0072520D" w:rsidP="00076972">
            <w:pPr>
              <w:ind w:left="113" w:right="113"/>
              <w:rPr>
                <w:rFonts w:ascii="HG丸ｺﾞｼｯｸM-PRO" w:eastAsia="HG丸ｺﾞｼｯｸM-PRO" w:hAnsi="HG丸ｺﾞｼｯｸM-PRO"/>
                <w:spacing w:val="-8"/>
              </w:rPr>
            </w:pPr>
            <w:r w:rsidRPr="0072520D">
              <w:rPr>
                <w:rFonts w:ascii="HG丸ｺﾞｼｯｸM-PRO" w:eastAsia="HG丸ｺﾞｼｯｸM-PRO" w:hAnsi="HG丸ｺﾞｼｯｸM-PRO" w:hint="eastAsia"/>
                <w:spacing w:val="-8"/>
              </w:rPr>
              <w:lastRenderedPageBreak/>
              <w:t>ホワイエ等で</w:t>
            </w:r>
            <w:r w:rsidR="00D87B9B" w:rsidRPr="0072520D">
              <w:rPr>
                <w:rFonts w:ascii="HG丸ｺﾞｼｯｸM-PRO" w:eastAsia="HG丸ｺﾞｼｯｸM-PRO" w:hAnsi="HG丸ｺﾞｼｯｸM-PRO" w:hint="eastAsia"/>
                <w:spacing w:val="-8"/>
              </w:rPr>
              <w:t>のイベント</w:t>
            </w:r>
          </w:p>
        </w:tc>
        <w:tc>
          <w:tcPr>
            <w:tcW w:w="1698" w:type="dxa"/>
            <w:vAlign w:val="center"/>
          </w:tcPr>
          <w:p w14:paraId="5229D500" w14:textId="62DA5621" w:rsidR="00D87B9B" w:rsidRDefault="00076972" w:rsidP="00076972">
            <w:pPr>
              <w:rPr>
                <w:rFonts w:ascii="HG丸ｺﾞｼｯｸM-PRO" w:eastAsia="HG丸ｺﾞｼｯｸM-PRO" w:hAnsi="HG丸ｺﾞｼｯｸM-PRO"/>
              </w:rPr>
            </w:pPr>
            <w:r>
              <w:rPr>
                <w:rFonts w:ascii="HG丸ｺﾞｼｯｸM-PRO" w:eastAsia="HG丸ｺﾞｼｯｸM-PRO" w:hAnsi="HG丸ｺﾞｼｯｸM-PRO" w:hint="eastAsia"/>
              </w:rPr>
              <w:t>イベントの内容</w:t>
            </w:r>
          </w:p>
        </w:tc>
        <w:tc>
          <w:tcPr>
            <w:tcW w:w="6780" w:type="dxa"/>
          </w:tcPr>
          <w:p w14:paraId="0EF197EB" w14:textId="4497BCAB" w:rsidR="00D87B9B" w:rsidRDefault="00650D4C" w:rsidP="00650D4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076972">
              <w:rPr>
                <w:rFonts w:ascii="HG丸ｺﾞｼｯｸM-PRO" w:eastAsia="HG丸ｺﾞｼｯｸM-PRO" w:hAnsi="HG丸ｺﾞｼｯｸM-PRO" w:hint="eastAsia"/>
              </w:rPr>
              <w:t>参加者への適切な情報提供やメンタルヘルスへの関心を高めるためのコーナーを３か所程度設置すること。</w:t>
            </w:r>
          </w:p>
          <w:p w14:paraId="1B48F546" w14:textId="1E30D15A" w:rsidR="00076972" w:rsidRDefault="00076972" w:rsidP="00D87B9B">
            <w:pPr>
              <w:rPr>
                <w:rFonts w:ascii="HG丸ｺﾞｼｯｸM-PRO" w:eastAsia="HG丸ｺﾞｼｯｸM-PRO" w:hAnsi="HG丸ｺﾞｼｯｸM-PRO"/>
              </w:rPr>
            </w:pPr>
            <w:r>
              <w:rPr>
                <w:rFonts w:ascii="HG丸ｺﾞｼｯｸM-PRO" w:eastAsia="HG丸ｺﾞｼｯｸM-PRO" w:hAnsi="HG丸ｺﾞｼｯｸM-PRO" w:hint="eastAsia"/>
              </w:rPr>
              <w:t>＜例＞・</w:t>
            </w:r>
            <w:r w:rsidR="0072520D">
              <w:rPr>
                <w:rFonts w:ascii="HG丸ｺﾞｼｯｸM-PRO" w:eastAsia="HG丸ｺﾞｼｯｸM-PRO" w:hAnsi="HG丸ｺﾞｼｯｸM-PRO" w:hint="eastAsia"/>
              </w:rPr>
              <w:t>依存症問題に取り組む</w:t>
            </w:r>
            <w:r>
              <w:rPr>
                <w:rFonts w:ascii="HG丸ｺﾞｼｯｸM-PRO" w:eastAsia="HG丸ｺﾞｼｯｸM-PRO" w:hAnsi="HG丸ｺﾞｼｯｸM-PRO" w:hint="eastAsia"/>
              </w:rPr>
              <w:t>民間団体等の情報提供コーナー</w:t>
            </w:r>
          </w:p>
          <w:p w14:paraId="6DE444E2" w14:textId="77777777" w:rsidR="00076972" w:rsidRDefault="00076972" w:rsidP="00D87B9B">
            <w:pPr>
              <w:rPr>
                <w:rFonts w:ascii="HG丸ｺﾞｼｯｸM-PRO" w:eastAsia="HG丸ｺﾞｼｯｸM-PRO" w:hAnsi="HG丸ｺﾞｼｯｸM-PRO"/>
              </w:rPr>
            </w:pPr>
            <w:r>
              <w:rPr>
                <w:rFonts w:ascii="HG丸ｺﾞｼｯｸM-PRO" w:eastAsia="HG丸ｺﾞｼｯｸM-PRO" w:hAnsi="HG丸ｺﾞｼｯｸM-PRO" w:hint="eastAsia"/>
              </w:rPr>
              <w:t xml:space="preserve">　　　・ストレスチェック等のメンタルヘルスに関するコーナー</w:t>
            </w:r>
          </w:p>
          <w:p w14:paraId="23503158" w14:textId="672D69EE" w:rsidR="00076972" w:rsidRDefault="00076972" w:rsidP="00D87B9B">
            <w:pPr>
              <w:rPr>
                <w:rFonts w:ascii="HG丸ｺﾞｼｯｸM-PRO" w:eastAsia="HG丸ｺﾞｼｯｸM-PRO" w:hAnsi="HG丸ｺﾞｼｯｸM-PRO"/>
              </w:rPr>
            </w:pPr>
            <w:r>
              <w:rPr>
                <w:rFonts w:ascii="HG丸ｺﾞｼｯｸM-PRO" w:eastAsia="HG丸ｺﾞｼｯｸM-PRO" w:hAnsi="HG丸ｺﾞｼｯｸM-PRO" w:hint="eastAsia"/>
              </w:rPr>
              <w:t xml:space="preserve">　　　・ギャンブル等依存症問題に関する○×クイズコーナー</w:t>
            </w:r>
          </w:p>
        </w:tc>
      </w:tr>
      <w:tr w:rsidR="00D87B9B" w14:paraId="32D0F4C2" w14:textId="77777777" w:rsidTr="00076972">
        <w:tc>
          <w:tcPr>
            <w:tcW w:w="582" w:type="dxa"/>
            <w:vMerge/>
            <w:vAlign w:val="center"/>
          </w:tcPr>
          <w:p w14:paraId="49C506CA" w14:textId="24A25B67" w:rsidR="00D87B9B" w:rsidRDefault="00D87B9B" w:rsidP="001A5E2E">
            <w:pPr>
              <w:rPr>
                <w:rFonts w:ascii="HG丸ｺﾞｼｯｸM-PRO" w:eastAsia="HG丸ｺﾞｼｯｸM-PRO" w:hAnsi="HG丸ｺﾞｼｯｸM-PRO"/>
              </w:rPr>
            </w:pPr>
          </w:p>
        </w:tc>
        <w:tc>
          <w:tcPr>
            <w:tcW w:w="1698" w:type="dxa"/>
            <w:vAlign w:val="center"/>
          </w:tcPr>
          <w:p w14:paraId="27DF1381" w14:textId="2A5E1513" w:rsidR="00D87B9B" w:rsidRDefault="00076972" w:rsidP="00076972">
            <w:pPr>
              <w:rPr>
                <w:rFonts w:ascii="HG丸ｺﾞｼｯｸM-PRO" w:eastAsia="HG丸ｺﾞｼｯｸM-PRO" w:hAnsi="HG丸ｺﾞｼｯｸM-PRO"/>
              </w:rPr>
            </w:pPr>
            <w:r>
              <w:rPr>
                <w:rFonts w:ascii="HG丸ｺﾞｼｯｸM-PRO" w:eastAsia="HG丸ｺﾞｼｯｸM-PRO" w:hAnsi="HG丸ｺﾞｼｯｸM-PRO" w:hint="eastAsia"/>
              </w:rPr>
              <w:t>開催時間</w:t>
            </w:r>
          </w:p>
        </w:tc>
        <w:tc>
          <w:tcPr>
            <w:tcW w:w="6780" w:type="dxa"/>
          </w:tcPr>
          <w:p w14:paraId="289D3A43" w14:textId="7DD8F461" w:rsidR="00076972" w:rsidRDefault="00650D4C" w:rsidP="00650D4C">
            <w:pPr>
              <w:ind w:leftChars="14" w:left="239"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076972">
              <w:rPr>
                <w:rFonts w:ascii="HG丸ｺﾞｼｯｸM-PRO" w:eastAsia="HG丸ｺﾞｼｯｸM-PRO" w:hAnsi="HG丸ｺﾞｼｯｸM-PRO" w:hint="eastAsia"/>
              </w:rPr>
              <w:t>ホール内でのイベントに先立って開催することとし、ホール内でのイベント終了後も参加できる時間設定</w:t>
            </w:r>
            <w:r>
              <w:rPr>
                <w:rFonts w:ascii="HG丸ｺﾞｼｯｸM-PRO" w:eastAsia="HG丸ｺﾞｼｯｸM-PRO" w:hAnsi="HG丸ｺﾞｼｯｸM-PRO" w:hint="eastAsia"/>
              </w:rPr>
              <w:t>とする</w:t>
            </w:r>
            <w:r w:rsidR="00076972">
              <w:rPr>
                <w:rFonts w:ascii="HG丸ｺﾞｼｯｸM-PRO" w:eastAsia="HG丸ｺﾞｼｯｸM-PRO" w:hAnsi="HG丸ｺﾞｼｯｸM-PRO" w:hint="eastAsia"/>
              </w:rPr>
              <w:t>こと。</w:t>
            </w:r>
          </w:p>
        </w:tc>
      </w:tr>
      <w:tr w:rsidR="008A1FD7" w14:paraId="5A18D95B" w14:textId="77777777" w:rsidTr="00076972">
        <w:tc>
          <w:tcPr>
            <w:tcW w:w="582" w:type="dxa"/>
            <w:vMerge w:val="restart"/>
            <w:textDirection w:val="tbRlV"/>
            <w:vAlign w:val="center"/>
          </w:tcPr>
          <w:p w14:paraId="0FDDFC72" w14:textId="7155A245" w:rsidR="008A1FD7" w:rsidRDefault="008A1FD7" w:rsidP="00076972">
            <w:pPr>
              <w:ind w:left="113" w:right="113"/>
              <w:rPr>
                <w:rFonts w:ascii="HG丸ｺﾞｼｯｸM-PRO" w:eastAsia="HG丸ｺﾞｼｯｸM-PRO" w:hAnsi="HG丸ｺﾞｼｯｸM-PRO"/>
              </w:rPr>
            </w:pPr>
            <w:r>
              <w:rPr>
                <w:rFonts w:ascii="HG丸ｺﾞｼｯｸM-PRO" w:eastAsia="HG丸ｺﾞｼｯｸM-PRO" w:hAnsi="HG丸ｺﾞｼｯｸM-PRO" w:hint="eastAsia"/>
              </w:rPr>
              <w:t>その他、イベントに含める事項</w:t>
            </w:r>
          </w:p>
        </w:tc>
        <w:tc>
          <w:tcPr>
            <w:tcW w:w="1698" w:type="dxa"/>
            <w:vAlign w:val="center"/>
          </w:tcPr>
          <w:p w14:paraId="522A5125" w14:textId="61023481" w:rsidR="008A1FD7" w:rsidRDefault="008A1FD7" w:rsidP="00076972">
            <w:pPr>
              <w:rPr>
                <w:rFonts w:ascii="HG丸ｺﾞｼｯｸM-PRO" w:eastAsia="HG丸ｺﾞｼｯｸM-PRO" w:hAnsi="HG丸ｺﾞｼｯｸM-PRO"/>
              </w:rPr>
            </w:pPr>
            <w:r>
              <w:rPr>
                <w:rFonts w:ascii="HG丸ｺﾞｼｯｸM-PRO" w:eastAsia="HG丸ｺﾞｼｯｸM-PRO" w:hAnsi="HG丸ｺﾞｼｯｸM-PRO" w:hint="eastAsia"/>
              </w:rPr>
              <w:t>イベント広報にかかる資材等の制作・配布</w:t>
            </w:r>
          </w:p>
        </w:tc>
        <w:tc>
          <w:tcPr>
            <w:tcW w:w="6780" w:type="dxa"/>
          </w:tcPr>
          <w:p w14:paraId="75AA976D" w14:textId="56C17FAA" w:rsidR="008A1FD7" w:rsidRDefault="00650D4C" w:rsidP="00650D4C">
            <w:pPr>
              <w:ind w:leftChars="14" w:left="239"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8A1FD7">
              <w:rPr>
                <w:rFonts w:ascii="HG丸ｺﾞｼｯｸM-PRO" w:eastAsia="HG丸ｺﾞｼｯｸM-PRO" w:hAnsi="HG丸ｺﾞｼｯｸM-PRO" w:hint="eastAsia"/>
              </w:rPr>
              <w:t>行政機関・医療機関・関係機関等へ配布するイベントフライヤーの制作等、目標値達成のための広報業務を実施すること。</w:t>
            </w:r>
          </w:p>
          <w:p w14:paraId="3C77C6F8" w14:textId="04F4260E" w:rsidR="008A1FD7" w:rsidRDefault="00650D4C" w:rsidP="00D87B9B">
            <w:pPr>
              <w:rPr>
                <w:rFonts w:ascii="HG丸ｺﾞｼｯｸM-PRO" w:eastAsia="HG丸ｺﾞｼｯｸM-PRO" w:hAnsi="HG丸ｺﾞｼｯｸM-PRO"/>
              </w:rPr>
            </w:pPr>
            <w:r>
              <w:rPr>
                <w:rFonts w:ascii="HG丸ｺﾞｼｯｸM-PRO" w:eastAsia="HG丸ｺﾞｼｯｸM-PRO" w:hAnsi="HG丸ｺﾞｼｯｸM-PRO" w:hint="eastAsia"/>
              </w:rPr>
              <w:t>〇</w:t>
            </w:r>
            <w:r w:rsidR="008A1FD7">
              <w:rPr>
                <w:rFonts w:ascii="HG丸ｺﾞｼｯｸM-PRO" w:eastAsia="HG丸ｺﾞｼｯｸM-PRO" w:hAnsi="HG丸ｺﾞｼｯｸM-PRO" w:hint="eastAsia"/>
              </w:rPr>
              <w:t>製作費、印刷費等は委託料に含</w:t>
            </w:r>
            <w:r>
              <w:rPr>
                <w:rFonts w:ascii="HG丸ｺﾞｼｯｸM-PRO" w:eastAsia="HG丸ｺﾞｼｯｸM-PRO" w:hAnsi="HG丸ｺﾞｼｯｸM-PRO" w:hint="eastAsia"/>
              </w:rPr>
              <w:t>めることと</w:t>
            </w:r>
            <w:r w:rsidR="008A1FD7">
              <w:rPr>
                <w:rFonts w:ascii="HG丸ｺﾞｼｯｸM-PRO" w:eastAsia="HG丸ｺﾞｼｯｸM-PRO" w:hAnsi="HG丸ｺﾞｼｯｸM-PRO" w:hint="eastAsia"/>
              </w:rPr>
              <w:t>する</w:t>
            </w:r>
            <w:r>
              <w:rPr>
                <w:rFonts w:ascii="HG丸ｺﾞｼｯｸM-PRO" w:eastAsia="HG丸ｺﾞｼｯｸM-PRO" w:hAnsi="HG丸ｺﾞｼｯｸM-PRO" w:hint="eastAsia"/>
              </w:rPr>
              <w:t>。</w:t>
            </w:r>
          </w:p>
        </w:tc>
      </w:tr>
      <w:tr w:rsidR="008A1FD7" w14:paraId="2BC6AFD3" w14:textId="77777777" w:rsidTr="00076972">
        <w:trPr>
          <w:cantSplit/>
          <w:trHeight w:val="3666"/>
        </w:trPr>
        <w:tc>
          <w:tcPr>
            <w:tcW w:w="582" w:type="dxa"/>
            <w:vMerge/>
            <w:textDirection w:val="tbRlV"/>
            <w:vAlign w:val="center"/>
          </w:tcPr>
          <w:p w14:paraId="3E3D2243" w14:textId="2F6C85CC" w:rsidR="008A1FD7" w:rsidRDefault="008A1FD7" w:rsidP="00076972">
            <w:pPr>
              <w:ind w:left="113" w:right="113"/>
              <w:rPr>
                <w:rFonts w:ascii="HG丸ｺﾞｼｯｸM-PRO" w:eastAsia="HG丸ｺﾞｼｯｸM-PRO" w:hAnsi="HG丸ｺﾞｼｯｸM-PRO"/>
              </w:rPr>
            </w:pPr>
          </w:p>
        </w:tc>
        <w:tc>
          <w:tcPr>
            <w:tcW w:w="1698" w:type="dxa"/>
            <w:vAlign w:val="center"/>
          </w:tcPr>
          <w:p w14:paraId="4A58290C" w14:textId="3362F3FD" w:rsidR="008A1FD7" w:rsidRDefault="008A1FD7" w:rsidP="00076972">
            <w:pPr>
              <w:rPr>
                <w:rFonts w:ascii="HG丸ｺﾞｼｯｸM-PRO" w:eastAsia="HG丸ｺﾞｼｯｸM-PRO" w:hAnsi="HG丸ｺﾞｼｯｸM-PRO"/>
              </w:rPr>
            </w:pPr>
            <w:r>
              <w:rPr>
                <w:rFonts w:ascii="HG丸ｺﾞｼｯｸM-PRO" w:eastAsia="HG丸ｺﾞｼｯｸM-PRO" w:hAnsi="HG丸ｺﾞｼｯｸM-PRO" w:hint="eastAsia"/>
              </w:rPr>
              <w:t>イベントの記録</w:t>
            </w:r>
          </w:p>
        </w:tc>
        <w:tc>
          <w:tcPr>
            <w:tcW w:w="6780" w:type="dxa"/>
          </w:tcPr>
          <w:p w14:paraId="2E6C98F7" w14:textId="77777777" w:rsidR="008A1FD7" w:rsidRDefault="008A1FD7" w:rsidP="00D87B9B">
            <w:pPr>
              <w:rPr>
                <w:rFonts w:ascii="HG丸ｺﾞｼｯｸM-PRO" w:eastAsia="HG丸ｺﾞｼｯｸM-PRO" w:hAnsi="HG丸ｺﾞｼｯｸM-PRO"/>
              </w:rPr>
            </w:pPr>
            <w:r>
              <w:rPr>
                <w:rFonts w:ascii="HG丸ｺﾞｼｯｸM-PRO" w:eastAsia="HG丸ｺﾞｼｯｸM-PRO" w:hAnsi="HG丸ｺﾞｼｯｸM-PRO" w:hint="eastAsia"/>
              </w:rPr>
              <w:t>【ホール内でのイベント】</w:t>
            </w:r>
          </w:p>
          <w:p w14:paraId="4971E971" w14:textId="387D29F2" w:rsidR="008A1FD7" w:rsidRDefault="00650D4C" w:rsidP="00A7089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72520D">
              <w:rPr>
                <w:rFonts w:ascii="HG丸ｺﾞｼｯｸM-PRO" w:eastAsia="HG丸ｺﾞｼｯｸM-PRO" w:hAnsi="HG丸ｺﾞｼｯｸM-PRO" w:hint="eastAsia"/>
              </w:rPr>
              <w:t>講演・パフォーマンス</w:t>
            </w:r>
            <w:r w:rsidR="008A1FD7">
              <w:rPr>
                <w:rFonts w:ascii="HG丸ｺﾞｼｯｸM-PRO" w:eastAsia="HG丸ｺﾞｼｯｸM-PRO" w:hAnsi="HG丸ｺﾞｼｯｸM-PRO" w:hint="eastAsia"/>
              </w:rPr>
              <w:t>を動画撮影し、アーカイブ配信用データとして記録すること</w:t>
            </w:r>
            <w:r>
              <w:rPr>
                <w:rFonts w:ascii="HG丸ｺﾞｼｯｸM-PRO" w:eastAsia="HG丸ｺﾞｼｯｸM-PRO" w:hAnsi="HG丸ｺﾞｼｯｸM-PRO" w:hint="eastAsia"/>
              </w:rPr>
              <w:t>。</w:t>
            </w:r>
          </w:p>
          <w:p w14:paraId="3A2FE536" w14:textId="4D0E9C23" w:rsidR="008A1FD7" w:rsidRDefault="00650D4C" w:rsidP="00A7089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8A1FD7">
              <w:rPr>
                <w:rFonts w:ascii="HG丸ｺﾞｼｯｸM-PRO" w:eastAsia="HG丸ｺﾞｼｯｸM-PRO" w:hAnsi="HG丸ｺﾞｼｯｸM-PRO" w:hint="eastAsia"/>
              </w:rPr>
              <w:t>データは転換部分の削除、字幕の挿入、明るさの調整等の編集を行い納品すること</w:t>
            </w:r>
            <w:r>
              <w:rPr>
                <w:rFonts w:ascii="HG丸ｺﾞｼｯｸM-PRO" w:eastAsia="HG丸ｺﾞｼｯｸM-PRO" w:hAnsi="HG丸ｺﾞｼｯｸM-PRO" w:hint="eastAsia"/>
              </w:rPr>
              <w:t>。</w:t>
            </w:r>
          </w:p>
          <w:p w14:paraId="43969ADD" w14:textId="50A6E9A8" w:rsidR="00650D4C" w:rsidRDefault="00650D4C" w:rsidP="00A7089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8A1FD7">
              <w:rPr>
                <w:rFonts w:ascii="HG丸ｺﾞｼｯｸM-PRO" w:eastAsia="HG丸ｺﾞｼｯｸM-PRO" w:hAnsi="HG丸ｺﾞｼｯｸM-PRO" w:hint="eastAsia"/>
              </w:rPr>
              <w:t>地域保健課依存症対策グループのYouTubeアカウントに投稿するため、適した動画形式に設定すること</w:t>
            </w:r>
            <w:r>
              <w:rPr>
                <w:rFonts w:ascii="HG丸ｺﾞｼｯｸM-PRO" w:eastAsia="HG丸ｺﾞｼｯｸM-PRO" w:hAnsi="HG丸ｺﾞｼｯｸM-PRO" w:hint="eastAsia"/>
              </w:rPr>
              <w:t>。</w:t>
            </w:r>
          </w:p>
          <w:p w14:paraId="092F991D" w14:textId="1029EC2B" w:rsidR="008A1FD7" w:rsidRDefault="008A1FD7" w:rsidP="00A7089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【ホール外でのイベント】</w:t>
            </w:r>
          </w:p>
          <w:p w14:paraId="6D4982DC" w14:textId="28AFBE6E" w:rsidR="008A1FD7" w:rsidRDefault="00650D4C" w:rsidP="00D87B9B">
            <w:pPr>
              <w:rPr>
                <w:rFonts w:ascii="HG丸ｺﾞｼｯｸM-PRO" w:eastAsia="HG丸ｺﾞｼｯｸM-PRO" w:hAnsi="HG丸ｺﾞｼｯｸM-PRO"/>
              </w:rPr>
            </w:pPr>
            <w:r>
              <w:rPr>
                <w:rFonts w:ascii="HG丸ｺﾞｼｯｸM-PRO" w:eastAsia="HG丸ｺﾞｼｯｸM-PRO" w:hAnsi="HG丸ｺﾞｼｯｸM-PRO" w:hint="eastAsia"/>
              </w:rPr>
              <w:t>〇</w:t>
            </w:r>
            <w:r w:rsidR="008A1FD7">
              <w:rPr>
                <w:rFonts w:ascii="HG丸ｺﾞｼｯｸM-PRO" w:eastAsia="HG丸ｺﾞｼｯｸM-PRO" w:hAnsi="HG丸ｺﾞｼｯｸM-PRO" w:hint="eastAsia"/>
              </w:rPr>
              <w:t>会場の様子等を写真撮影し、納品すること</w:t>
            </w:r>
            <w:r>
              <w:rPr>
                <w:rFonts w:ascii="HG丸ｺﾞｼｯｸM-PRO" w:eastAsia="HG丸ｺﾞｼｯｸM-PRO" w:hAnsi="HG丸ｺﾞｼｯｸM-PRO" w:hint="eastAsia"/>
              </w:rPr>
              <w:t>。</w:t>
            </w:r>
          </w:p>
          <w:p w14:paraId="586F1833" w14:textId="702474F7" w:rsidR="00650D4C" w:rsidRDefault="00650D4C" w:rsidP="00650D4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8A1FD7">
              <w:rPr>
                <w:rFonts w:ascii="HG丸ｺﾞｼｯｸM-PRO" w:eastAsia="HG丸ｺﾞｼｯｸM-PRO" w:hAnsi="HG丸ｺﾞｼｯｸM-PRO" w:hint="eastAsia"/>
              </w:rPr>
              <w:t>写真は大阪府ＨＰ等に掲載するため、著作権や肖像権等に十分配慮すること</w:t>
            </w:r>
            <w:r>
              <w:rPr>
                <w:rFonts w:ascii="HG丸ｺﾞｼｯｸM-PRO" w:eastAsia="HG丸ｺﾞｼｯｸM-PRO" w:hAnsi="HG丸ｺﾞｼｯｸM-PRO" w:hint="eastAsia"/>
              </w:rPr>
              <w:t>。</w:t>
            </w:r>
          </w:p>
          <w:p w14:paraId="332BA0DB" w14:textId="7A4E0C97" w:rsidR="008A1FD7" w:rsidRPr="00BC76BC" w:rsidRDefault="00650D4C" w:rsidP="00D87B9B">
            <w:pPr>
              <w:rPr>
                <w:rFonts w:ascii="HG丸ｺﾞｼｯｸM-PRO" w:eastAsia="HG丸ｺﾞｼｯｸM-PRO" w:hAnsi="HG丸ｺﾞｼｯｸM-PRO"/>
              </w:rPr>
            </w:pPr>
            <w:r w:rsidRPr="00650D4C">
              <w:rPr>
                <w:rFonts w:ascii="HG丸ｺﾞｼｯｸM-PRO" w:eastAsia="HG丸ｺﾞｼｯｸM-PRO" w:hAnsi="HG丸ｺﾞｼｯｸM-PRO" w:hint="eastAsia"/>
              </w:rPr>
              <w:t>〇</w:t>
            </w:r>
            <w:r w:rsidR="008A1FD7">
              <w:rPr>
                <w:rFonts w:ascii="HG丸ｺﾞｼｯｸM-PRO" w:eastAsia="HG丸ｺﾞｼｯｸM-PRO" w:hAnsi="HG丸ｺﾞｼｯｸM-PRO" w:hint="eastAsia"/>
              </w:rPr>
              <w:t>必要に応じて、モザイク処理を施す等の編集を行うこと</w:t>
            </w:r>
            <w:r>
              <w:rPr>
                <w:rFonts w:ascii="HG丸ｺﾞｼｯｸM-PRO" w:eastAsia="HG丸ｺﾞｼｯｸM-PRO" w:hAnsi="HG丸ｺﾞｼｯｸM-PRO" w:hint="eastAsia"/>
              </w:rPr>
              <w:t>。</w:t>
            </w:r>
          </w:p>
        </w:tc>
      </w:tr>
      <w:tr w:rsidR="008A1FD7" w14:paraId="525A8FD5" w14:textId="77777777" w:rsidTr="008A1FD7">
        <w:trPr>
          <w:cantSplit/>
          <w:trHeight w:val="1521"/>
        </w:trPr>
        <w:tc>
          <w:tcPr>
            <w:tcW w:w="582" w:type="dxa"/>
            <w:vMerge/>
            <w:textDirection w:val="tbRlV"/>
            <w:vAlign w:val="center"/>
          </w:tcPr>
          <w:p w14:paraId="225FBFA0" w14:textId="77777777" w:rsidR="008A1FD7" w:rsidRDefault="008A1FD7" w:rsidP="00076972">
            <w:pPr>
              <w:ind w:left="113" w:right="113"/>
              <w:rPr>
                <w:rFonts w:ascii="HG丸ｺﾞｼｯｸM-PRO" w:eastAsia="HG丸ｺﾞｼｯｸM-PRO" w:hAnsi="HG丸ｺﾞｼｯｸM-PRO"/>
              </w:rPr>
            </w:pPr>
          </w:p>
        </w:tc>
        <w:tc>
          <w:tcPr>
            <w:tcW w:w="1698" w:type="dxa"/>
            <w:vAlign w:val="center"/>
          </w:tcPr>
          <w:p w14:paraId="4E472EB9" w14:textId="00B3409C" w:rsidR="008A1FD7" w:rsidRDefault="008A1FD7" w:rsidP="00076972">
            <w:pPr>
              <w:rPr>
                <w:rFonts w:ascii="HG丸ｺﾞｼｯｸM-PRO" w:eastAsia="HG丸ｺﾞｼｯｸM-PRO" w:hAnsi="HG丸ｺﾞｼｯｸM-PRO"/>
              </w:rPr>
            </w:pPr>
            <w:r>
              <w:rPr>
                <w:rFonts w:ascii="HG丸ｺﾞｼｯｸM-PRO" w:eastAsia="HG丸ｺﾞｼｯｸM-PRO" w:hAnsi="HG丸ｺﾞｼｯｸM-PRO" w:hint="eastAsia"/>
              </w:rPr>
              <w:t>ノベルティ</w:t>
            </w:r>
          </w:p>
        </w:tc>
        <w:tc>
          <w:tcPr>
            <w:tcW w:w="6780" w:type="dxa"/>
          </w:tcPr>
          <w:p w14:paraId="2F3BA740" w14:textId="479BA841" w:rsidR="008A1FD7" w:rsidRDefault="00650D4C" w:rsidP="00650D4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8A1FD7">
              <w:rPr>
                <w:rFonts w:ascii="HG丸ｺﾞｼｯｸM-PRO" w:eastAsia="HG丸ｺﾞｼｯｸM-PRO" w:hAnsi="HG丸ｺﾞｼｯｸM-PRO" w:hint="eastAsia"/>
              </w:rPr>
              <w:t>イベント参加</w:t>
            </w:r>
            <w:r w:rsidR="00654721">
              <w:rPr>
                <w:rFonts w:ascii="HG丸ｺﾞｼｯｸM-PRO" w:eastAsia="HG丸ｺﾞｼｯｸM-PRO" w:hAnsi="HG丸ｺﾞｼｯｸM-PRO" w:hint="eastAsia"/>
              </w:rPr>
              <w:t>意欲や</w:t>
            </w:r>
            <w:r w:rsidR="008A1FD7">
              <w:rPr>
                <w:rFonts w:ascii="HG丸ｺﾞｼｯｸM-PRO" w:eastAsia="HG丸ｺﾞｼｯｸM-PRO" w:hAnsi="HG丸ｺﾞｼｯｸM-PRO" w:hint="eastAsia"/>
              </w:rPr>
              <w:t>満足度の向上</w:t>
            </w:r>
            <w:r w:rsidR="00654721">
              <w:rPr>
                <w:rFonts w:ascii="HG丸ｺﾞｼｯｸM-PRO" w:eastAsia="HG丸ｺﾞｼｯｸM-PRO" w:hAnsi="HG丸ｺﾞｼｯｸM-PRO" w:hint="eastAsia"/>
              </w:rPr>
              <w:t>のため</w:t>
            </w:r>
            <w:r w:rsidR="008A1FD7">
              <w:rPr>
                <w:rFonts w:ascii="HG丸ｺﾞｼｯｸM-PRO" w:eastAsia="HG丸ｺﾞｼｯｸM-PRO" w:hAnsi="HG丸ｺﾞｼｯｸM-PRO" w:hint="eastAsia"/>
              </w:rPr>
              <w:t>、参加者</w:t>
            </w:r>
            <w:r w:rsidR="004E6EBE">
              <w:rPr>
                <w:rFonts w:ascii="HG丸ｺﾞｼｯｸM-PRO" w:eastAsia="HG丸ｺﾞｼｯｸM-PRO" w:hAnsi="HG丸ｺﾞｼｯｸM-PRO" w:hint="eastAsia"/>
              </w:rPr>
              <w:t>への</w:t>
            </w:r>
            <w:r w:rsidR="008A1FD7">
              <w:rPr>
                <w:rFonts w:ascii="HG丸ｺﾞｼｯｸM-PRO" w:eastAsia="HG丸ｺﾞｼｯｸM-PRO" w:hAnsi="HG丸ｺﾞｼｯｸM-PRO" w:hint="eastAsia"/>
              </w:rPr>
              <w:t>ノベルティ等の</w:t>
            </w:r>
            <w:r w:rsidR="00732FB4">
              <w:rPr>
                <w:rFonts w:ascii="HG丸ｺﾞｼｯｸM-PRO" w:eastAsia="HG丸ｺﾞｼｯｸM-PRO" w:hAnsi="HG丸ｺﾞｼｯｸM-PRO" w:hint="eastAsia"/>
              </w:rPr>
              <w:t>製作・</w:t>
            </w:r>
            <w:r w:rsidR="008A1FD7">
              <w:rPr>
                <w:rFonts w:ascii="HG丸ｺﾞｼｯｸM-PRO" w:eastAsia="HG丸ｺﾞｼｯｸM-PRO" w:hAnsi="HG丸ｺﾞｼｯｸM-PRO" w:hint="eastAsia"/>
              </w:rPr>
              <w:t>配布を行うこと。</w:t>
            </w:r>
          </w:p>
          <w:p w14:paraId="1BD841A1" w14:textId="6AE389F2" w:rsidR="008A1FD7" w:rsidRDefault="00650D4C" w:rsidP="008A1FD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8A1FD7">
              <w:rPr>
                <w:rFonts w:ascii="HG丸ｺﾞｼｯｸM-PRO" w:eastAsia="HG丸ｺﾞｼｯｸM-PRO" w:hAnsi="HG丸ｺﾞｼｯｸM-PRO" w:hint="eastAsia"/>
              </w:rPr>
              <w:t>もずやん等の行政オリジナルキャラクター等を使用する場合は府と協議し、使用許可を得ること</w:t>
            </w:r>
            <w:r>
              <w:rPr>
                <w:rFonts w:ascii="HG丸ｺﾞｼｯｸM-PRO" w:eastAsia="HG丸ｺﾞｼｯｸM-PRO" w:hAnsi="HG丸ｺﾞｼｯｸM-PRO" w:hint="eastAsia"/>
              </w:rPr>
              <w:t>。</w:t>
            </w:r>
          </w:p>
        </w:tc>
      </w:tr>
    </w:tbl>
    <w:p w14:paraId="0DE7E892" w14:textId="30542A58" w:rsidR="00F5014E" w:rsidRPr="00E57743" w:rsidRDefault="00F5014E" w:rsidP="00F5014E">
      <w:pPr>
        <w:rPr>
          <w:rFonts w:ascii="HG丸ｺﾞｼｯｸM-PRO" w:eastAsia="HG丸ｺﾞｼｯｸM-PRO" w:hAnsi="HG丸ｺﾞｼｯｸM-PRO"/>
        </w:rPr>
      </w:pPr>
    </w:p>
    <w:p w14:paraId="5E7F9EFD" w14:textId="77777777" w:rsidR="002E0846" w:rsidRPr="00E57743" w:rsidRDefault="002E0846" w:rsidP="00F5014E">
      <w:pPr>
        <w:rPr>
          <w:rFonts w:ascii="HG丸ｺﾞｼｯｸM-PRO" w:eastAsia="HG丸ｺﾞｼｯｸM-PRO" w:hAnsi="HG丸ｺﾞｼｯｸM-PRO"/>
        </w:rPr>
      </w:pPr>
    </w:p>
    <w:p w14:paraId="24ECDA77" w14:textId="2D6C0BED" w:rsidR="00E7741F" w:rsidRPr="00576299" w:rsidRDefault="00320DF1" w:rsidP="00576299">
      <w:pPr>
        <w:pStyle w:val="a7"/>
        <w:numPr>
          <w:ilvl w:val="0"/>
          <w:numId w:val="23"/>
        </w:numPr>
        <w:ind w:leftChars="0"/>
        <w:rPr>
          <w:rFonts w:ascii="HG丸ｺﾞｼｯｸM-PRO" w:eastAsia="HG丸ｺﾞｼｯｸM-PRO" w:hAnsi="HG丸ｺﾞｼｯｸM-PRO"/>
        </w:rPr>
      </w:pPr>
      <w:r w:rsidRPr="00576299">
        <w:rPr>
          <w:rFonts w:ascii="HG丸ｺﾞｼｯｸM-PRO" w:eastAsia="HG丸ｺﾞｼｯｸM-PRO" w:hAnsi="HG丸ｺﾞｼｯｸM-PRO" w:hint="eastAsia"/>
        </w:rPr>
        <w:t>広報関係</w:t>
      </w:r>
    </w:p>
    <w:tbl>
      <w:tblPr>
        <w:tblStyle w:val="aa"/>
        <w:tblW w:w="0" w:type="auto"/>
        <w:tblLook w:val="04A0" w:firstRow="1" w:lastRow="0" w:firstColumn="1" w:lastColumn="0" w:noHBand="0" w:noVBand="1"/>
      </w:tblPr>
      <w:tblGrid>
        <w:gridCol w:w="1696"/>
        <w:gridCol w:w="7364"/>
      </w:tblGrid>
      <w:tr w:rsidR="00576299" w14:paraId="5207C8A3" w14:textId="77777777" w:rsidTr="001A5E2E">
        <w:tc>
          <w:tcPr>
            <w:tcW w:w="9060" w:type="dxa"/>
            <w:gridSpan w:val="2"/>
            <w:shd w:val="clear" w:color="auto" w:fill="E2EFD9" w:themeFill="accent6" w:themeFillTint="33"/>
            <w:vAlign w:val="center"/>
          </w:tcPr>
          <w:p w14:paraId="24685814" w14:textId="4EDE1527" w:rsidR="00576299" w:rsidRDefault="00576299" w:rsidP="001A5E2E">
            <w:pPr>
              <w:jc w:val="center"/>
              <w:rPr>
                <w:rFonts w:ascii="HG丸ｺﾞｼｯｸM-PRO" w:eastAsia="HG丸ｺﾞｼｯｸM-PRO" w:hAnsi="HG丸ｺﾞｼｯｸM-PRO"/>
              </w:rPr>
            </w:pPr>
            <w:r>
              <w:rPr>
                <w:rFonts w:ascii="HG丸ｺﾞｼｯｸM-PRO" w:eastAsia="HG丸ｺﾞｼｯｸM-PRO" w:hAnsi="HG丸ｺﾞｼｯｸM-PRO" w:hint="eastAsia"/>
              </w:rPr>
              <w:t>広報の概要</w:t>
            </w:r>
          </w:p>
        </w:tc>
      </w:tr>
      <w:tr w:rsidR="00576299" w14:paraId="34430237" w14:textId="77777777" w:rsidTr="001A5E2E">
        <w:tc>
          <w:tcPr>
            <w:tcW w:w="1696" w:type="dxa"/>
            <w:vAlign w:val="center"/>
          </w:tcPr>
          <w:p w14:paraId="0FA8F919" w14:textId="130B3A05"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t>実施期間</w:t>
            </w:r>
          </w:p>
        </w:tc>
        <w:tc>
          <w:tcPr>
            <w:tcW w:w="7364" w:type="dxa"/>
          </w:tcPr>
          <w:p w14:paraId="6068EC6D" w14:textId="168C881F"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t>令和６年５月１日（水曜日）から５月３１日（金曜日）</w:t>
            </w:r>
          </w:p>
        </w:tc>
      </w:tr>
      <w:tr w:rsidR="00576299" w14:paraId="5B5A926D" w14:textId="77777777" w:rsidTr="001A5E2E">
        <w:tc>
          <w:tcPr>
            <w:tcW w:w="1696" w:type="dxa"/>
            <w:vAlign w:val="center"/>
          </w:tcPr>
          <w:p w14:paraId="09B8D20C" w14:textId="7AD3A10C"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7364" w:type="dxa"/>
          </w:tcPr>
          <w:p w14:paraId="125ED693" w14:textId="4823D535"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t>府民及び府内在勤・在学等のすべての人</w:t>
            </w:r>
          </w:p>
        </w:tc>
      </w:tr>
      <w:tr w:rsidR="00576299" w14:paraId="5F7B3523" w14:textId="77777777" w:rsidTr="001A5E2E">
        <w:tc>
          <w:tcPr>
            <w:tcW w:w="1696" w:type="dxa"/>
            <w:vAlign w:val="center"/>
          </w:tcPr>
          <w:p w14:paraId="3CB0554F" w14:textId="1C2E2740"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t>広報エリア</w:t>
            </w:r>
          </w:p>
        </w:tc>
        <w:tc>
          <w:tcPr>
            <w:tcW w:w="7364" w:type="dxa"/>
          </w:tcPr>
          <w:p w14:paraId="55ACBE25" w14:textId="59A10A00"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t>・大阪府全域</w:t>
            </w:r>
          </w:p>
          <w:p w14:paraId="53C59F40" w14:textId="1E8D0F44" w:rsidR="00576299" w:rsidRDefault="00662003" w:rsidP="006620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576299">
              <w:rPr>
                <w:rFonts w:ascii="HG丸ｺﾞｼｯｸM-PRO" w:eastAsia="HG丸ｺﾞｼｯｸM-PRO" w:hAnsi="HG丸ｺﾞｼｯｸM-PRO" w:hint="eastAsia"/>
              </w:rPr>
              <w:t>大阪市内、堺市内は１か所以上必ず実施すること</w:t>
            </w:r>
          </w:p>
        </w:tc>
      </w:tr>
      <w:tr w:rsidR="00576299" w14:paraId="70E5BAFC" w14:textId="77777777" w:rsidTr="001A5E2E">
        <w:tc>
          <w:tcPr>
            <w:tcW w:w="1696" w:type="dxa"/>
            <w:vAlign w:val="center"/>
          </w:tcPr>
          <w:p w14:paraId="14B26638" w14:textId="76031AD5"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t>広報内容</w:t>
            </w:r>
          </w:p>
        </w:tc>
        <w:tc>
          <w:tcPr>
            <w:tcW w:w="7364" w:type="dxa"/>
          </w:tcPr>
          <w:p w14:paraId="6705824E" w14:textId="0C6952A4" w:rsidR="00576299" w:rsidRDefault="00576299" w:rsidP="001A5E2E">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・ギャンブル等依存症問題啓発月間の広報</w:t>
            </w:r>
          </w:p>
          <w:p w14:paraId="2E4DD889" w14:textId="1845E41C" w:rsidR="00576299" w:rsidRDefault="00576299" w:rsidP="001A5E2E">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72520D">
              <w:rPr>
                <w:rFonts w:ascii="HG丸ｺﾞｼｯｸM-PRO" w:eastAsia="HG丸ｺﾞｼｯｸM-PRO" w:hAnsi="HG丸ｺﾞｼｯｸM-PRO" w:hint="eastAsia"/>
              </w:rPr>
              <w:t>上記</w:t>
            </w:r>
            <w:r>
              <w:rPr>
                <w:rFonts w:ascii="HG丸ｺﾞｼｯｸM-PRO" w:eastAsia="HG丸ｺﾞｼｯｸM-PRO" w:hAnsi="HG丸ｺﾞｼｯｸM-PRO" w:hint="eastAsia"/>
              </w:rPr>
              <w:t>（１）イベント関連の広報</w:t>
            </w:r>
          </w:p>
          <w:p w14:paraId="390ADDA4" w14:textId="1FFF4FA3" w:rsidR="00576299" w:rsidRDefault="00576299" w:rsidP="001A5E2E">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・行政が実施するギャンブル等依存症問題啓発月間での取組み</w:t>
            </w:r>
          </w:p>
        </w:tc>
      </w:tr>
      <w:tr w:rsidR="00576299" w14:paraId="45BD0474" w14:textId="77777777" w:rsidTr="001A5E2E">
        <w:tc>
          <w:tcPr>
            <w:tcW w:w="1696" w:type="dxa"/>
            <w:vAlign w:val="center"/>
          </w:tcPr>
          <w:p w14:paraId="384350A8" w14:textId="3DB09FB2"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広報手法</w:t>
            </w:r>
          </w:p>
        </w:tc>
        <w:tc>
          <w:tcPr>
            <w:tcW w:w="7364" w:type="dxa"/>
          </w:tcPr>
          <w:p w14:paraId="6A4B9FA3" w14:textId="77777777"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t>・SNS等を活用した配信等による広報</w:t>
            </w:r>
          </w:p>
          <w:p w14:paraId="28905FEE" w14:textId="69F2848B" w:rsidR="00576299" w:rsidRDefault="00576299" w:rsidP="0057629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・大型モニター（デジタルサイネージを含む）</w:t>
            </w:r>
            <w:r w:rsidR="0072520D">
              <w:rPr>
                <w:rFonts w:ascii="HG丸ｺﾞｼｯｸM-PRO" w:eastAsia="HG丸ｺﾞｼｯｸM-PRO" w:hAnsi="HG丸ｺﾞｼｯｸM-PRO" w:hint="eastAsia"/>
              </w:rPr>
              <w:t>やポスター等</w:t>
            </w:r>
            <w:r>
              <w:rPr>
                <w:rFonts w:ascii="HG丸ｺﾞｼｯｸM-PRO" w:eastAsia="HG丸ｺﾞｼｯｸM-PRO" w:hAnsi="HG丸ｺﾞｼｯｸM-PRO" w:hint="eastAsia"/>
              </w:rPr>
              <w:t>を活用したインパクト性の高い広報</w:t>
            </w:r>
          </w:p>
        </w:tc>
      </w:tr>
      <w:tr w:rsidR="00576299" w14:paraId="03B5A07A" w14:textId="77777777" w:rsidTr="001A5E2E">
        <w:tc>
          <w:tcPr>
            <w:tcW w:w="1696" w:type="dxa"/>
            <w:vAlign w:val="center"/>
          </w:tcPr>
          <w:p w14:paraId="7F60AB8E" w14:textId="1BB26272" w:rsidR="00576299" w:rsidRDefault="004C0886" w:rsidP="001A5E2E">
            <w:pPr>
              <w:rPr>
                <w:rFonts w:ascii="HG丸ｺﾞｼｯｸM-PRO" w:eastAsia="HG丸ｺﾞｼｯｸM-PRO" w:hAnsi="HG丸ｺﾞｼｯｸM-PRO"/>
              </w:rPr>
            </w:pPr>
            <w:r>
              <w:rPr>
                <w:rFonts w:ascii="HG丸ｺﾞｼｯｸM-PRO" w:eastAsia="HG丸ｺﾞｼｯｸM-PRO" w:hAnsi="HG丸ｺﾞｼｯｸM-PRO" w:hint="eastAsia"/>
              </w:rPr>
              <w:t>府から提供するもの</w:t>
            </w:r>
          </w:p>
        </w:tc>
        <w:tc>
          <w:tcPr>
            <w:tcW w:w="7364" w:type="dxa"/>
          </w:tcPr>
          <w:p w14:paraId="7393541C" w14:textId="2EED1D79" w:rsidR="00576299" w:rsidRDefault="00662003" w:rsidP="0066200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C0886">
              <w:rPr>
                <w:rFonts w:ascii="HG丸ｺﾞｼｯｸM-PRO" w:eastAsia="HG丸ｺﾞｼｯｸM-PRO" w:hAnsi="HG丸ｺﾞｼｯｸM-PRO" w:hint="eastAsia"/>
              </w:rPr>
              <w:t>府から提供する、府制作のギャンブル等依存症問題啓発動画を活用して放映等を行うこと。</w:t>
            </w:r>
          </w:p>
          <w:p w14:paraId="4278D384" w14:textId="77777777" w:rsidR="004C0886" w:rsidRDefault="004C0886" w:rsidP="001A5E2E">
            <w:pPr>
              <w:rPr>
                <w:rFonts w:ascii="HG丸ｺﾞｼｯｸM-PRO" w:eastAsia="HG丸ｺﾞｼｯｸM-PRO" w:hAnsi="HG丸ｺﾞｼｯｸM-PRO"/>
              </w:rPr>
            </w:pPr>
            <w:r>
              <w:rPr>
                <w:rFonts w:ascii="HG丸ｺﾞｼｯｸM-PRO" w:eastAsia="HG丸ｺﾞｼｯｸM-PRO" w:hAnsi="HG丸ｺﾞｼｯｸM-PRO" w:hint="eastAsia"/>
              </w:rPr>
              <w:t>【動画の形式等】</w:t>
            </w:r>
          </w:p>
          <w:p w14:paraId="67E1DF3D" w14:textId="33484957" w:rsidR="004C0886" w:rsidRPr="00662003" w:rsidRDefault="004C0886" w:rsidP="00662003">
            <w:pPr>
              <w:pStyle w:val="a7"/>
              <w:numPr>
                <w:ilvl w:val="0"/>
                <w:numId w:val="27"/>
              </w:numPr>
              <w:ind w:leftChars="0" w:left="456" w:hanging="174"/>
              <w:rPr>
                <w:rFonts w:ascii="HG丸ｺﾞｼｯｸM-PRO" w:eastAsia="HG丸ｺﾞｼｯｸM-PRO" w:hAnsi="HG丸ｺﾞｼｯｸM-PRO"/>
              </w:rPr>
            </w:pPr>
            <w:r w:rsidRPr="00662003">
              <w:rPr>
                <w:rFonts w:ascii="HG丸ｺﾞｼｯｸM-PRO" w:eastAsia="HG丸ｺﾞｼｯｸM-PRO" w:hAnsi="HG丸ｺﾞｼｯｸM-PRO" w:hint="eastAsia"/>
              </w:rPr>
              <w:t>15秒の横型動画：WMV形式、MP4形式</w:t>
            </w:r>
          </w:p>
          <w:p w14:paraId="5F3E245D" w14:textId="43FA2134" w:rsidR="004C0886" w:rsidRPr="00662003" w:rsidRDefault="004C0886" w:rsidP="00662003">
            <w:pPr>
              <w:pStyle w:val="a7"/>
              <w:numPr>
                <w:ilvl w:val="0"/>
                <w:numId w:val="27"/>
              </w:numPr>
              <w:ind w:leftChars="0" w:left="456" w:hanging="174"/>
              <w:rPr>
                <w:rFonts w:ascii="HG丸ｺﾞｼｯｸM-PRO" w:eastAsia="HG丸ｺﾞｼｯｸM-PRO" w:hAnsi="HG丸ｺﾞｼｯｸM-PRO"/>
              </w:rPr>
            </w:pPr>
            <w:r w:rsidRPr="00662003">
              <w:rPr>
                <w:rFonts w:ascii="HG丸ｺﾞｼｯｸM-PRO" w:eastAsia="HG丸ｺﾞｼｯｸM-PRO" w:hAnsi="HG丸ｺﾞｼｯｸM-PRO" w:hint="eastAsia"/>
              </w:rPr>
              <w:t>30秒の横型動画：WMV形式、MP4形式</w:t>
            </w:r>
          </w:p>
          <w:p w14:paraId="3AA2697C" w14:textId="57D7BF6A" w:rsidR="004C0886" w:rsidRPr="00662003" w:rsidRDefault="004C0886" w:rsidP="00662003">
            <w:pPr>
              <w:pStyle w:val="a7"/>
              <w:numPr>
                <w:ilvl w:val="0"/>
                <w:numId w:val="27"/>
              </w:numPr>
              <w:ind w:leftChars="0" w:left="456" w:hanging="174"/>
              <w:rPr>
                <w:rFonts w:ascii="HG丸ｺﾞｼｯｸM-PRO" w:eastAsia="HG丸ｺﾞｼｯｸM-PRO" w:hAnsi="HG丸ｺﾞｼｯｸM-PRO"/>
              </w:rPr>
            </w:pPr>
            <w:r w:rsidRPr="00662003">
              <w:rPr>
                <w:rFonts w:ascii="HG丸ｺﾞｼｯｸM-PRO" w:eastAsia="HG丸ｺﾞｼｯｸM-PRO" w:hAnsi="HG丸ｺﾞｼｯｸM-PRO" w:hint="eastAsia"/>
              </w:rPr>
              <w:t>３分の横型動画　：WMV形式、MP4形式</w:t>
            </w:r>
          </w:p>
        </w:tc>
      </w:tr>
    </w:tbl>
    <w:p w14:paraId="152AFE57" w14:textId="77777777" w:rsidR="00576299" w:rsidRPr="00576299" w:rsidRDefault="00576299" w:rsidP="00576299">
      <w:pPr>
        <w:rPr>
          <w:rFonts w:ascii="HG丸ｺﾞｼｯｸM-PRO" w:eastAsia="HG丸ｺﾞｼｯｸM-PRO" w:hAnsi="HG丸ｺﾞｼｯｸM-PRO"/>
        </w:rPr>
      </w:pPr>
    </w:p>
    <w:p w14:paraId="5F91B316" w14:textId="77777777" w:rsidR="00BA0DF1" w:rsidRPr="00E57743" w:rsidRDefault="00BA0DF1" w:rsidP="00F5014E">
      <w:pPr>
        <w:rPr>
          <w:rFonts w:ascii="HG丸ｺﾞｼｯｸM-PRO" w:eastAsia="HG丸ｺﾞｼｯｸM-PRO" w:hAnsi="HG丸ｺﾞｼｯｸM-PRO"/>
        </w:rPr>
      </w:pPr>
    </w:p>
    <w:p w14:paraId="1F7A019D" w14:textId="404ED1AD" w:rsidR="00996714" w:rsidRPr="0072520D" w:rsidRDefault="0072520D" w:rsidP="00F5014E">
      <w:pPr>
        <w:rPr>
          <w:rFonts w:ascii="HG丸ｺﾞｼｯｸM-PRO" w:eastAsia="HG丸ｺﾞｼｯｸM-PRO" w:hAnsi="HG丸ｺﾞｼｯｸM-PRO"/>
          <w:b/>
          <w:bCs/>
        </w:rPr>
      </w:pPr>
      <w:r w:rsidRPr="0072520D">
        <w:rPr>
          <w:rFonts w:ascii="HG丸ｺﾞｼｯｸM-PRO" w:eastAsia="HG丸ｺﾞｼｯｸM-PRO" w:hAnsi="HG丸ｺﾞｼｯｸM-PRO" w:hint="eastAsia"/>
          <w:b/>
          <w:bCs/>
        </w:rPr>
        <w:t>Ⅱ</w:t>
      </w:r>
      <w:r w:rsidR="00996714" w:rsidRPr="0072520D">
        <w:rPr>
          <w:rFonts w:ascii="HG丸ｺﾞｼｯｸM-PRO" w:eastAsia="HG丸ｺﾞｼｯｸM-PRO" w:hAnsi="HG丸ｺﾞｼｯｸM-PRO" w:hint="eastAsia"/>
          <w:b/>
          <w:bCs/>
        </w:rPr>
        <w:t>【アルコール関連問題啓発週間】</w:t>
      </w:r>
    </w:p>
    <w:p w14:paraId="137718CA" w14:textId="50C250D1" w:rsidR="00E05819" w:rsidRPr="00E57743" w:rsidRDefault="00E05819" w:rsidP="00E05819">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＜概要＞</w:t>
      </w:r>
    </w:p>
    <w:p w14:paraId="7A3DBDC9" w14:textId="0460F80B" w:rsidR="00E05819" w:rsidRPr="00E57743" w:rsidRDefault="00E05819" w:rsidP="00E05819">
      <w:pPr>
        <w:ind w:left="420" w:hangingChars="200" w:hanging="42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w:t>
      </w:r>
      <w:r w:rsidR="008B637F">
        <w:rPr>
          <w:rFonts w:ascii="HG丸ｺﾞｼｯｸM-PRO" w:eastAsia="HG丸ｺﾞｼｯｸM-PRO" w:hAnsi="HG丸ｺﾞｼｯｸM-PRO" w:hint="eastAsia"/>
        </w:rPr>
        <w:t xml:space="preserve">　</w:t>
      </w:r>
      <w:r w:rsidRPr="00E57743">
        <w:rPr>
          <w:rFonts w:ascii="HG丸ｺﾞｼｯｸM-PRO" w:eastAsia="HG丸ｺﾞｼｯｸM-PRO" w:hAnsi="HG丸ｺﾞｼｯｸM-PRO" w:hint="eastAsia"/>
        </w:rPr>
        <w:t>「第２期アルコール健康障がい対策推進計画」に</w:t>
      </w:r>
      <w:r w:rsidR="00BC15AF">
        <w:rPr>
          <w:rFonts w:ascii="HG丸ｺﾞｼｯｸM-PRO" w:eastAsia="HG丸ｺﾞｼｯｸM-PRO" w:hAnsi="HG丸ｺﾞｼｯｸM-PRO" w:hint="eastAsia"/>
        </w:rPr>
        <w:t>おける</w:t>
      </w:r>
      <w:r w:rsidR="0072520D">
        <w:rPr>
          <w:rFonts w:ascii="HG丸ｺﾞｼｯｸM-PRO" w:eastAsia="HG丸ｺﾞｼｯｸM-PRO" w:hAnsi="HG丸ｺﾞｼｯｸM-PRO" w:hint="eastAsia"/>
        </w:rPr>
        <w:t>「</w:t>
      </w:r>
      <w:r w:rsidR="00662003">
        <w:rPr>
          <w:rFonts w:ascii="HG丸ｺﾞｼｯｸM-PRO" w:eastAsia="HG丸ｺﾞｼｯｸM-PRO" w:hAnsi="HG丸ｺﾞｼｯｸM-PRO" w:hint="eastAsia"/>
        </w:rPr>
        <w:t>第４章</w:t>
      </w:r>
      <w:r w:rsidR="0072520D">
        <w:rPr>
          <w:rFonts w:ascii="HG丸ｺﾞｼｯｸM-PRO" w:eastAsia="HG丸ｺﾞｼｯｸM-PRO" w:hAnsi="HG丸ｺﾞｼｯｸM-PRO" w:hint="eastAsia"/>
        </w:rPr>
        <w:t xml:space="preserve"> </w:t>
      </w:r>
      <w:r w:rsidR="00662003" w:rsidRPr="00662003">
        <w:rPr>
          <w:rFonts w:ascii="HG丸ｺﾞｼｯｸM-PRO" w:eastAsia="HG丸ｺﾞｼｯｸM-PRO" w:hAnsi="HG丸ｺﾞｼｯｸM-PRO" w:hint="eastAsia"/>
        </w:rPr>
        <w:t>具体的な取組</w:t>
      </w:r>
      <w:r w:rsidR="00662003">
        <w:rPr>
          <w:rFonts w:ascii="HG丸ｺﾞｼｯｸM-PRO" w:eastAsia="HG丸ｺﾞｼｯｸM-PRO" w:hAnsi="HG丸ｺﾞｼｯｸM-PRO" w:hint="eastAsia"/>
        </w:rPr>
        <w:t>み</w:t>
      </w:r>
      <w:r w:rsidR="0072520D">
        <w:rPr>
          <w:rFonts w:ascii="HG丸ｺﾞｼｯｸM-PRO" w:eastAsia="HG丸ｺﾞｼｯｸM-PRO" w:hAnsi="HG丸ｺﾞｼｯｸM-PRO" w:hint="eastAsia"/>
        </w:rPr>
        <w:t xml:space="preserve"> </w:t>
      </w:r>
      <w:r w:rsidRPr="00E57743">
        <w:rPr>
          <w:rFonts w:ascii="HG丸ｺﾞｼｯｸM-PRO" w:eastAsia="HG丸ｺﾞｼｯｸM-PRO" w:hAnsi="HG丸ｺﾞｼｯｸM-PRO" w:hint="eastAsia"/>
        </w:rPr>
        <w:t>取組施策②　広報・啓発の推進」に基づく普及啓発活動として実施するものであり、「飲酒のリスクを下げるための啓発」や「不適切な飲酒の防止」</w:t>
      </w:r>
      <w:r w:rsidR="008B637F">
        <w:rPr>
          <w:rFonts w:ascii="HG丸ｺﾞｼｯｸM-PRO" w:eastAsia="HG丸ｺﾞｼｯｸM-PRO" w:hAnsi="HG丸ｺﾞｼｯｸM-PRO" w:hint="eastAsia"/>
        </w:rPr>
        <w:t>などの</w:t>
      </w:r>
      <w:r w:rsidRPr="00E57743">
        <w:rPr>
          <w:rFonts w:ascii="HG丸ｺﾞｼｯｸM-PRO" w:eastAsia="HG丸ｺﾞｼｯｸM-PRO" w:hAnsi="HG丸ｺﾞｼｯｸM-PRO" w:hint="eastAsia"/>
        </w:rPr>
        <w:t>メッセージが伝わる</w:t>
      </w:r>
      <w:r w:rsidR="00662003">
        <w:rPr>
          <w:rFonts w:ascii="HG丸ｺﾞｼｯｸM-PRO" w:eastAsia="HG丸ｺﾞｼｯｸM-PRO" w:hAnsi="HG丸ｺﾞｼｯｸM-PRO" w:hint="eastAsia"/>
        </w:rPr>
        <w:t>事業</w:t>
      </w:r>
      <w:r w:rsidR="00771B4E" w:rsidRPr="00E57743">
        <w:rPr>
          <w:rFonts w:ascii="HG丸ｺﾞｼｯｸM-PRO" w:eastAsia="HG丸ｺﾞｼｯｸM-PRO" w:hAnsi="HG丸ｺﾞｼｯｸM-PRO" w:hint="eastAsia"/>
        </w:rPr>
        <w:t>を実施</w:t>
      </w:r>
      <w:r w:rsidRPr="00E57743">
        <w:rPr>
          <w:rFonts w:ascii="HG丸ｺﾞｼｯｸM-PRO" w:eastAsia="HG丸ｺﾞｼｯｸM-PRO" w:hAnsi="HG丸ｺﾞｼｯｸM-PRO" w:hint="eastAsia"/>
        </w:rPr>
        <w:t>する。</w:t>
      </w:r>
    </w:p>
    <w:p w14:paraId="6B088ABA" w14:textId="3F3FDBAC" w:rsidR="00771B4E" w:rsidRPr="00E57743" w:rsidRDefault="00771B4E" w:rsidP="00E05819">
      <w:pPr>
        <w:ind w:left="420" w:hangingChars="200" w:hanging="42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w:t>
      </w:r>
      <w:r w:rsidR="008B637F">
        <w:rPr>
          <w:rFonts w:ascii="HG丸ｺﾞｼｯｸM-PRO" w:eastAsia="HG丸ｺﾞｼｯｸM-PRO" w:hAnsi="HG丸ｺﾞｼｯｸM-PRO" w:hint="eastAsia"/>
        </w:rPr>
        <w:t xml:space="preserve">　</w:t>
      </w:r>
      <w:r w:rsidRPr="00E57743">
        <w:rPr>
          <w:rFonts w:ascii="HG丸ｺﾞｼｯｸM-PRO" w:eastAsia="HG丸ｺﾞｼｯｸM-PRO" w:hAnsi="HG丸ｺﾞｼｯｸM-PRO" w:hint="eastAsia"/>
        </w:rPr>
        <w:t>また、</w:t>
      </w:r>
      <w:r w:rsidR="00646CBB" w:rsidRPr="00E57743">
        <w:rPr>
          <w:rFonts w:ascii="HG丸ｺﾞｼｯｸM-PRO" w:eastAsia="HG丸ｺﾞｼｯｸM-PRO" w:hAnsi="HG丸ｺﾞｼｯｸM-PRO" w:hint="eastAsia"/>
        </w:rPr>
        <w:t>アルコール関連問題</w:t>
      </w:r>
      <w:r w:rsidR="00EB0A26" w:rsidRPr="00E57743">
        <w:rPr>
          <w:rFonts w:ascii="HG丸ｺﾞｼｯｸM-PRO" w:eastAsia="HG丸ｺﾞｼｯｸM-PRO" w:hAnsi="HG丸ｺﾞｼｯｸM-PRO" w:hint="eastAsia"/>
        </w:rPr>
        <w:t>（アルコール健康障がい及びこれに関連して生ずる飲酒運転、自殺等の問題）</w:t>
      </w:r>
      <w:r w:rsidR="00646CBB" w:rsidRPr="00E57743">
        <w:rPr>
          <w:rFonts w:ascii="HG丸ｺﾞｼｯｸM-PRO" w:eastAsia="HG丸ｺﾞｼｯｸM-PRO" w:hAnsi="HG丸ｺﾞｼｯｸM-PRO" w:hint="eastAsia"/>
        </w:rPr>
        <w:t>の正しい知識の</w:t>
      </w:r>
      <w:r w:rsidR="00BC15AF">
        <w:rPr>
          <w:rFonts w:ascii="HG丸ｺﾞｼｯｸM-PRO" w:eastAsia="HG丸ｺﾞｼｯｸM-PRO" w:hAnsi="HG丸ｺﾞｼｯｸM-PRO" w:hint="eastAsia"/>
        </w:rPr>
        <w:t>普及が</w:t>
      </w:r>
      <w:r w:rsidR="008B637F">
        <w:rPr>
          <w:rFonts w:ascii="HG丸ｺﾞｼｯｸM-PRO" w:eastAsia="HG丸ｺﾞｼｯｸM-PRO" w:hAnsi="HG丸ｺﾞｼｯｸM-PRO" w:hint="eastAsia"/>
        </w:rPr>
        <w:t>できるイベントや広報を</w:t>
      </w:r>
      <w:r w:rsidR="0042133F">
        <w:rPr>
          <w:rFonts w:ascii="HG丸ｺﾞｼｯｸM-PRO" w:eastAsia="HG丸ｺﾞｼｯｸM-PRO" w:hAnsi="HG丸ｺﾞｼｯｸM-PRO" w:hint="eastAsia"/>
        </w:rPr>
        <w:t>実施</w:t>
      </w:r>
      <w:r w:rsidR="00646CBB" w:rsidRPr="00E57743">
        <w:rPr>
          <w:rFonts w:ascii="HG丸ｺﾞｼｯｸM-PRO" w:eastAsia="HG丸ｺﾞｼｯｸM-PRO" w:hAnsi="HG丸ｺﾞｼｯｸM-PRO" w:hint="eastAsia"/>
        </w:rPr>
        <w:t>する</w:t>
      </w:r>
      <w:r w:rsidRPr="00E57743">
        <w:rPr>
          <w:rFonts w:ascii="HG丸ｺﾞｼｯｸM-PRO" w:eastAsia="HG丸ｺﾞｼｯｸM-PRO" w:hAnsi="HG丸ｺﾞｼｯｸM-PRO"/>
        </w:rPr>
        <w:t>。</w:t>
      </w:r>
    </w:p>
    <w:p w14:paraId="6C317115" w14:textId="2DA6C41A" w:rsidR="00E05819" w:rsidRPr="00E57743" w:rsidRDefault="00E05819" w:rsidP="00F5014E">
      <w:pPr>
        <w:rPr>
          <w:rFonts w:ascii="HG丸ｺﾞｼｯｸM-PRO" w:eastAsia="HG丸ｺﾞｼｯｸM-PRO" w:hAnsi="HG丸ｺﾞｼｯｸM-PRO"/>
        </w:rPr>
      </w:pPr>
    </w:p>
    <w:p w14:paraId="55C144CD" w14:textId="70F3778E" w:rsidR="00996714" w:rsidRPr="00946E4E" w:rsidRDefault="00996714" w:rsidP="00946E4E">
      <w:pPr>
        <w:pStyle w:val="a7"/>
        <w:numPr>
          <w:ilvl w:val="0"/>
          <w:numId w:val="24"/>
        </w:numPr>
        <w:ind w:leftChars="0"/>
        <w:rPr>
          <w:rFonts w:ascii="HG丸ｺﾞｼｯｸM-PRO" w:eastAsia="HG丸ｺﾞｼｯｸM-PRO" w:hAnsi="HG丸ｺﾞｼｯｸM-PRO"/>
        </w:rPr>
      </w:pPr>
      <w:r w:rsidRPr="00946E4E">
        <w:rPr>
          <w:rFonts w:ascii="HG丸ｺﾞｼｯｸM-PRO" w:eastAsia="HG丸ｺﾞｼｯｸM-PRO" w:hAnsi="HG丸ｺﾞｼｯｸM-PRO" w:hint="eastAsia"/>
        </w:rPr>
        <w:t>イベント関連</w:t>
      </w:r>
    </w:p>
    <w:tbl>
      <w:tblPr>
        <w:tblStyle w:val="aa"/>
        <w:tblW w:w="0" w:type="auto"/>
        <w:tblLook w:val="04A0" w:firstRow="1" w:lastRow="0" w:firstColumn="1" w:lastColumn="0" w:noHBand="0" w:noVBand="1"/>
      </w:tblPr>
      <w:tblGrid>
        <w:gridCol w:w="1696"/>
        <w:gridCol w:w="7364"/>
      </w:tblGrid>
      <w:tr w:rsidR="00946E4E" w14:paraId="2D8E34F4" w14:textId="77777777" w:rsidTr="001A5E2E">
        <w:tc>
          <w:tcPr>
            <w:tcW w:w="9060" w:type="dxa"/>
            <w:gridSpan w:val="2"/>
            <w:shd w:val="clear" w:color="auto" w:fill="E2EFD9" w:themeFill="accent6" w:themeFillTint="33"/>
            <w:vAlign w:val="center"/>
          </w:tcPr>
          <w:p w14:paraId="1C20B360" w14:textId="77777777" w:rsidR="00946E4E" w:rsidRDefault="00946E4E" w:rsidP="001A5E2E">
            <w:pPr>
              <w:jc w:val="center"/>
              <w:rPr>
                <w:rFonts w:ascii="HG丸ｺﾞｼｯｸM-PRO" w:eastAsia="HG丸ｺﾞｼｯｸM-PRO" w:hAnsi="HG丸ｺﾞｼｯｸM-PRO"/>
              </w:rPr>
            </w:pPr>
            <w:r>
              <w:rPr>
                <w:rFonts w:ascii="HG丸ｺﾞｼｯｸM-PRO" w:eastAsia="HG丸ｺﾞｼｯｸM-PRO" w:hAnsi="HG丸ｺﾞｼｯｸM-PRO" w:hint="eastAsia"/>
              </w:rPr>
              <w:t>イベントの概要</w:t>
            </w:r>
          </w:p>
        </w:tc>
      </w:tr>
      <w:tr w:rsidR="00946E4E" w14:paraId="38F6CE3B" w14:textId="77777777" w:rsidTr="001A5E2E">
        <w:tc>
          <w:tcPr>
            <w:tcW w:w="1696" w:type="dxa"/>
            <w:vAlign w:val="center"/>
          </w:tcPr>
          <w:p w14:paraId="43924EA1"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開催日</w:t>
            </w:r>
          </w:p>
        </w:tc>
        <w:tc>
          <w:tcPr>
            <w:tcW w:w="7364" w:type="dxa"/>
          </w:tcPr>
          <w:p w14:paraId="5EDF5618" w14:textId="727ACA29"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令和６年11月9日（土曜日）から11月10日（日曜日）</w:t>
            </w:r>
          </w:p>
        </w:tc>
      </w:tr>
      <w:tr w:rsidR="00946E4E" w14:paraId="00D776C5" w14:textId="77777777" w:rsidTr="001A5E2E">
        <w:tc>
          <w:tcPr>
            <w:tcW w:w="1696" w:type="dxa"/>
            <w:vAlign w:val="center"/>
          </w:tcPr>
          <w:p w14:paraId="6F527C68"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会場</w:t>
            </w:r>
          </w:p>
        </w:tc>
        <w:tc>
          <w:tcPr>
            <w:tcW w:w="7364" w:type="dxa"/>
          </w:tcPr>
          <w:p w14:paraId="4A7B8CDA" w14:textId="4F8DAD00"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府が指定する商業施設</w:t>
            </w:r>
            <w:r w:rsidR="0072520D">
              <w:rPr>
                <w:rFonts w:ascii="HG丸ｺﾞｼｯｸM-PRO" w:eastAsia="HG丸ｺﾞｼｯｸM-PRO" w:hAnsi="HG丸ｺﾞｼｯｸM-PRO" w:hint="eastAsia"/>
              </w:rPr>
              <w:t>等</w:t>
            </w:r>
          </w:p>
        </w:tc>
      </w:tr>
      <w:tr w:rsidR="00946E4E" w14:paraId="2763FFCF" w14:textId="77777777" w:rsidTr="001A5E2E">
        <w:tc>
          <w:tcPr>
            <w:tcW w:w="1696" w:type="dxa"/>
            <w:vAlign w:val="center"/>
          </w:tcPr>
          <w:p w14:paraId="79C0EB44"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会場費</w:t>
            </w:r>
          </w:p>
        </w:tc>
        <w:tc>
          <w:tcPr>
            <w:tcW w:w="7364" w:type="dxa"/>
          </w:tcPr>
          <w:p w14:paraId="790E881C" w14:textId="5C331CBD"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20万円程度（概算）</w:t>
            </w:r>
          </w:p>
          <w:p w14:paraId="3D88967A" w14:textId="29ACCA32" w:rsidR="00946E4E" w:rsidRDefault="00946E4E" w:rsidP="001A5E2E">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B6BB6">
              <w:rPr>
                <w:rFonts w:ascii="HG丸ｺﾞｼｯｸM-PRO" w:eastAsia="HG丸ｺﾞｼｯｸM-PRO" w:hAnsi="HG丸ｺﾞｼｯｸM-PRO" w:hint="eastAsia"/>
              </w:rPr>
              <w:t>必要な付帯設備等により金額が変わるため、付帯設備利用料及び技術料等について</w:t>
            </w:r>
            <w:r>
              <w:rPr>
                <w:rFonts w:ascii="HG丸ｺﾞｼｯｸM-PRO" w:eastAsia="HG丸ｺﾞｼｯｸM-PRO" w:hAnsi="HG丸ｺﾞｼｯｸM-PRO" w:hint="eastAsia"/>
              </w:rPr>
              <w:t>概算額を</w:t>
            </w:r>
            <w:r w:rsidRPr="00CB6BB6">
              <w:rPr>
                <w:rFonts w:ascii="HG丸ｺﾞｼｯｸM-PRO" w:eastAsia="HG丸ｺﾞｼｯｸM-PRO" w:hAnsi="HG丸ｺﾞｼｯｸM-PRO" w:hint="eastAsia"/>
              </w:rPr>
              <w:t>委託料に含め積算すること。</w:t>
            </w:r>
          </w:p>
          <w:p w14:paraId="3C01AD59" w14:textId="77777777" w:rsidR="00946E4E" w:rsidRDefault="00946E4E" w:rsidP="001A5E2E">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B6BB6">
              <w:rPr>
                <w:rFonts w:ascii="HG丸ｺﾞｼｯｸM-PRO" w:eastAsia="HG丸ｺﾞｼｯｸM-PRO" w:hAnsi="HG丸ｺﾞｼｯｸM-PRO" w:hint="eastAsia"/>
              </w:rPr>
              <w:t>会場費、付帯設備利用料及び技術料等のイベント開催にかかる一切の費用は委託料に含むものとし、その支払いは受注者において行う</w:t>
            </w:r>
            <w:r>
              <w:rPr>
                <w:rFonts w:ascii="HG丸ｺﾞｼｯｸM-PRO" w:eastAsia="HG丸ｺﾞｼｯｸM-PRO" w:hAnsi="HG丸ｺﾞｼｯｸM-PRO" w:hint="eastAsia"/>
              </w:rPr>
              <w:t>こと。</w:t>
            </w:r>
          </w:p>
        </w:tc>
      </w:tr>
      <w:tr w:rsidR="00946E4E" w14:paraId="27A75692" w14:textId="77777777" w:rsidTr="001A5E2E">
        <w:tc>
          <w:tcPr>
            <w:tcW w:w="1696" w:type="dxa"/>
            <w:vAlign w:val="center"/>
          </w:tcPr>
          <w:p w14:paraId="42595ED2"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7364" w:type="dxa"/>
          </w:tcPr>
          <w:p w14:paraId="79978816"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・府民及び府内在勤・在学等のすべての人</w:t>
            </w:r>
          </w:p>
          <w:p w14:paraId="454CA01D" w14:textId="6502B6AD" w:rsidR="00946E4E" w:rsidRDefault="00946E4E" w:rsidP="00946E4E">
            <w:pPr>
              <w:ind w:left="2310" w:hangingChars="1100" w:hanging="2310"/>
              <w:rPr>
                <w:rFonts w:ascii="HG丸ｺﾞｼｯｸM-PRO" w:eastAsia="HG丸ｺﾞｼｯｸM-PRO" w:hAnsi="HG丸ｺﾞｼｯｸM-PRO"/>
              </w:rPr>
            </w:pPr>
            <w:r>
              <w:rPr>
                <w:rFonts w:ascii="HG丸ｺﾞｼｯｸM-PRO" w:eastAsia="HG丸ｺﾞｼｯｸM-PRO" w:hAnsi="HG丸ｺﾞｼｯｸM-PRO" w:hint="eastAsia"/>
              </w:rPr>
              <w:t>・主たるターゲット層：</w:t>
            </w:r>
            <w:r w:rsidRPr="00946E4E">
              <w:rPr>
                <w:rFonts w:ascii="HG丸ｺﾞｼｯｸM-PRO" w:eastAsia="HG丸ｺﾞｼｯｸM-PRO" w:hAnsi="HG丸ｺﾞｼｯｸM-PRO" w:hint="eastAsia"/>
              </w:rPr>
              <w:t>特に配慮を要する者（</w:t>
            </w:r>
            <w:r w:rsidRPr="00946E4E">
              <w:rPr>
                <w:rFonts w:ascii="HG丸ｺﾞｼｯｸM-PRO" w:eastAsia="HG丸ｺﾞｼｯｸM-PRO" w:hAnsi="HG丸ｺﾞｼｯｸM-PRO"/>
              </w:rPr>
              <w:t>20歳未満の者・女性・妊産婦・若い世代・高齢者）</w:t>
            </w:r>
          </w:p>
        </w:tc>
      </w:tr>
      <w:tr w:rsidR="00946E4E" w14:paraId="729E62D4" w14:textId="77777777" w:rsidTr="001A5E2E">
        <w:tc>
          <w:tcPr>
            <w:tcW w:w="1696" w:type="dxa"/>
            <w:vAlign w:val="center"/>
          </w:tcPr>
          <w:p w14:paraId="59B0F74E" w14:textId="0973A1AE"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参加料</w:t>
            </w:r>
          </w:p>
        </w:tc>
        <w:tc>
          <w:tcPr>
            <w:tcW w:w="7364" w:type="dxa"/>
          </w:tcPr>
          <w:p w14:paraId="750C4420"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無料</w:t>
            </w:r>
          </w:p>
        </w:tc>
      </w:tr>
      <w:tr w:rsidR="00946E4E" w14:paraId="3684FC24" w14:textId="77777777" w:rsidTr="001A5E2E">
        <w:tc>
          <w:tcPr>
            <w:tcW w:w="1696" w:type="dxa"/>
            <w:vAlign w:val="center"/>
          </w:tcPr>
          <w:p w14:paraId="41424BBD"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目標値</w:t>
            </w:r>
          </w:p>
        </w:tc>
        <w:tc>
          <w:tcPr>
            <w:tcW w:w="7364" w:type="dxa"/>
          </w:tcPr>
          <w:p w14:paraId="27605AB8" w14:textId="05E0E9A1"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当日参加者数</w:t>
            </w:r>
            <w:r w:rsidR="00662003">
              <w:rPr>
                <w:rFonts w:ascii="HG丸ｺﾞｼｯｸM-PRO" w:eastAsia="HG丸ｺﾞｼｯｸM-PRO" w:hAnsi="HG丸ｺﾞｼｯｸM-PRO" w:hint="eastAsia"/>
              </w:rPr>
              <w:t>３００人（</w:t>
            </w:r>
            <w:r>
              <w:rPr>
                <w:rFonts w:ascii="HG丸ｺﾞｼｯｸM-PRO" w:eastAsia="HG丸ｺﾞｼｯｸM-PRO" w:hAnsi="HG丸ｺﾞｼｯｸM-PRO" w:hint="eastAsia"/>
              </w:rPr>
              <w:t>150人×2日</w:t>
            </w:r>
            <w:r w:rsidR="00662003">
              <w:rPr>
                <w:rFonts w:ascii="HG丸ｺﾞｼｯｸM-PRO" w:eastAsia="HG丸ｺﾞｼｯｸM-PRO" w:hAnsi="HG丸ｺﾞｼｯｸM-PRO" w:hint="eastAsia"/>
              </w:rPr>
              <w:t>）</w:t>
            </w:r>
          </w:p>
        </w:tc>
      </w:tr>
      <w:tr w:rsidR="00946E4E" w14:paraId="5816EF76" w14:textId="77777777" w:rsidTr="001A5E2E">
        <w:tc>
          <w:tcPr>
            <w:tcW w:w="1696" w:type="dxa"/>
            <w:vAlign w:val="center"/>
          </w:tcPr>
          <w:p w14:paraId="26C9CCDE"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事業評価指標</w:t>
            </w:r>
          </w:p>
        </w:tc>
        <w:tc>
          <w:tcPr>
            <w:tcW w:w="7364" w:type="dxa"/>
          </w:tcPr>
          <w:p w14:paraId="26C527AF"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・当日参加者数</w:t>
            </w:r>
          </w:p>
          <w:p w14:paraId="74901F8A"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・その他、事業者と府で協議して定めた客観的な指標</w:t>
            </w:r>
          </w:p>
        </w:tc>
      </w:tr>
    </w:tbl>
    <w:p w14:paraId="18E61C4D" w14:textId="28BDD4A9" w:rsidR="00946E4E" w:rsidRDefault="00946E4E" w:rsidP="00946E4E">
      <w:pPr>
        <w:rPr>
          <w:rFonts w:ascii="HG丸ｺﾞｼｯｸM-PRO" w:eastAsia="HG丸ｺﾞｼｯｸM-PRO" w:hAnsi="HG丸ｺﾞｼｯｸM-PRO"/>
        </w:rPr>
      </w:pPr>
    </w:p>
    <w:p w14:paraId="15941E81" w14:textId="77777777" w:rsidR="00294C77" w:rsidRDefault="00294C77" w:rsidP="00946E4E">
      <w:pPr>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82"/>
        <w:gridCol w:w="1698"/>
        <w:gridCol w:w="6780"/>
      </w:tblGrid>
      <w:tr w:rsidR="00946E4E" w14:paraId="557ABC0A" w14:textId="77777777" w:rsidTr="001A5E2E">
        <w:tc>
          <w:tcPr>
            <w:tcW w:w="9060" w:type="dxa"/>
            <w:gridSpan w:val="3"/>
            <w:shd w:val="clear" w:color="auto" w:fill="E2EFD9" w:themeFill="accent6" w:themeFillTint="33"/>
          </w:tcPr>
          <w:p w14:paraId="2FFB445F" w14:textId="77777777" w:rsidR="00946E4E" w:rsidRDefault="00946E4E" w:rsidP="001A5E2E">
            <w:pPr>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イベントの内容</w:t>
            </w:r>
          </w:p>
        </w:tc>
      </w:tr>
      <w:tr w:rsidR="00946E4E" w14:paraId="473D08B2" w14:textId="77777777" w:rsidTr="001A5E2E">
        <w:tc>
          <w:tcPr>
            <w:tcW w:w="582" w:type="dxa"/>
            <w:vMerge w:val="restart"/>
            <w:textDirection w:val="tbRlV"/>
            <w:vAlign w:val="center"/>
          </w:tcPr>
          <w:p w14:paraId="608CA911" w14:textId="2865DE38" w:rsidR="00946E4E" w:rsidRDefault="00836109" w:rsidP="001A5E2E">
            <w:pPr>
              <w:ind w:left="113" w:right="113"/>
              <w:rPr>
                <w:rFonts w:ascii="HG丸ｺﾞｼｯｸM-PRO" w:eastAsia="HG丸ｺﾞｼｯｸM-PRO" w:hAnsi="HG丸ｺﾞｼｯｸM-PRO"/>
              </w:rPr>
            </w:pPr>
            <w:r>
              <w:rPr>
                <w:rFonts w:ascii="HG丸ｺﾞｼｯｸM-PRO" w:eastAsia="HG丸ｺﾞｼｯｸM-PRO" w:hAnsi="HG丸ｺﾞｼｯｸM-PRO" w:hint="eastAsia"/>
              </w:rPr>
              <w:t>体験型ブースによるイベント</w:t>
            </w:r>
          </w:p>
        </w:tc>
        <w:tc>
          <w:tcPr>
            <w:tcW w:w="1698" w:type="dxa"/>
            <w:vAlign w:val="center"/>
          </w:tcPr>
          <w:p w14:paraId="0F3EDE6D" w14:textId="357FE802" w:rsidR="00946E4E" w:rsidRPr="00A55E9A" w:rsidRDefault="00836109" w:rsidP="001A5E2E">
            <w:pPr>
              <w:rPr>
                <w:rFonts w:ascii="HG丸ｺﾞｼｯｸM-PRO" w:eastAsia="HG丸ｺﾞｼｯｸM-PRO" w:hAnsi="HG丸ｺﾞｼｯｸM-PRO"/>
              </w:rPr>
            </w:pPr>
            <w:r>
              <w:rPr>
                <w:rFonts w:ascii="HG丸ｺﾞｼｯｸM-PRO" w:eastAsia="HG丸ｺﾞｼｯｸM-PRO" w:hAnsi="HG丸ｺﾞｼｯｸM-PRO" w:hint="eastAsia"/>
              </w:rPr>
              <w:t>参加形式</w:t>
            </w:r>
          </w:p>
        </w:tc>
        <w:tc>
          <w:tcPr>
            <w:tcW w:w="6780" w:type="dxa"/>
          </w:tcPr>
          <w:p w14:paraId="79E7A8A0" w14:textId="240F3567" w:rsidR="00946E4E" w:rsidRDefault="00836109" w:rsidP="001A5E2E">
            <w:pPr>
              <w:rPr>
                <w:rFonts w:ascii="HG丸ｺﾞｼｯｸM-PRO" w:eastAsia="HG丸ｺﾞｼｯｸM-PRO" w:hAnsi="HG丸ｺﾞｼｯｸM-PRO"/>
              </w:rPr>
            </w:pPr>
            <w:r>
              <w:rPr>
                <w:rFonts w:ascii="HG丸ｺﾞｼｯｸM-PRO" w:eastAsia="HG丸ｺﾞｼｯｸM-PRO" w:hAnsi="HG丸ｺﾞｼｯｸM-PRO" w:hint="eastAsia"/>
              </w:rPr>
              <w:t>体験型イベント</w:t>
            </w:r>
          </w:p>
        </w:tc>
      </w:tr>
      <w:tr w:rsidR="00946E4E" w14:paraId="5CFA83A4" w14:textId="77777777" w:rsidTr="001A5E2E">
        <w:tc>
          <w:tcPr>
            <w:tcW w:w="582" w:type="dxa"/>
            <w:vMerge/>
            <w:vAlign w:val="center"/>
          </w:tcPr>
          <w:p w14:paraId="0B837733" w14:textId="77777777" w:rsidR="00946E4E" w:rsidRDefault="00946E4E" w:rsidP="001A5E2E">
            <w:pPr>
              <w:rPr>
                <w:rFonts w:ascii="HG丸ｺﾞｼｯｸM-PRO" w:eastAsia="HG丸ｺﾞｼｯｸM-PRO" w:hAnsi="HG丸ｺﾞｼｯｸM-PRO"/>
              </w:rPr>
            </w:pPr>
          </w:p>
        </w:tc>
        <w:tc>
          <w:tcPr>
            <w:tcW w:w="1698" w:type="dxa"/>
            <w:vAlign w:val="center"/>
          </w:tcPr>
          <w:p w14:paraId="4D808D88"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開催時間</w:t>
            </w:r>
          </w:p>
        </w:tc>
        <w:tc>
          <w:tcPr>
            <w:tcW w:w="6780" w:type="dxa"/>
          </w:tcPr>
          <w:p w14:paraId="57C2887A" w14:textId="1023309B" w:rsidR="00946E4E" w:rsidRDefault="00836109" w:rsidP="001A5E2E">
            <w:pPr>
              <w:rPr>
                <w:rFonts w:ascii="HG丸ｺﾞｼｯｸM-PRO" w:eastAsia="HG丸ｺﾞｼｯｸM-PRO" w:hAnsi="HG丸ｺﾞｼｯｸM-PRO"/>
              </w:rPr>
            </w:pPr>
            <w:r>
              <w:rPr>
                <w:rFonts w:ascii="HG丸ｺﾞｼｯｸM-PRO" w:eastAsia="HG丸ｺﾞｼｯｸM-PRO" w:hAnsi="HG丸ｺﾞｼｯｸM-PRO" w:hint="eastAsia"/>
              </w:rPr>
              <w:t>480</w:t>
            </w:r>
            <w:r w:rsidR="00946E4E">
              <w:rPr>
                <w:rFonts w:ascii="HG丸ｺﾞｼｯｸM-PRO" w:eastAsia="HG丸ｺﾞｼｯｸM-PRO" w:hAnsi="HG丸ｺﾞｼｯｸM-PRO" w:hint="eastAsia"/>
              </w:rPr>
              <w:t>分程度</w:t>
            </w:r>
            <w:r w:rsidR="0072520D">
              <w:rPr>
                <w:rFonts w:ascii="HG丸ｺﾞｼｯｸM-PRO" w:eastAsia="HG丸ｺﾞｼｯｸM-PRO" w:hAnsi="HG丸ｺﾞｼｯｸM-PRO" w:hint="eastAsia"/>
              </w:rPr>
              <w:t>（10時～18時等）</w:t>
            </w:r>
          </w:p>
        </w:tc>
      </w:tr>
      <w:tr w:rsidR="00946E4E" w14:paraId="6FCB88CF" w14:textId="77777777" w:rsidTr="001A5E2E">
        <w:tc>
          <w:tcPr>
            <w:tcW w:w="582" w:type="dxa"/>
            <w:vMerge/>
            <w:vAlign w:val="center"/>
          </w:tcPr>
          <w:p w14:paraId="119903D2" w14:textId="77777777" w:rsidR="00946E4E" w:rsidRDefault="00946E4E" w:rsidP="001A5E2E">
            <w:pPr>
              <w:rPr>
                <w:rFonts w:ascii="HG丸ｺﾞｼｯｸM-PRO" w:eastAsia="HG丸ｺﾞｼｯｸM-PRO" w:hAnsi="HG丸ｺﾞｼｯｸM-PRO"/>
              </w:rPr>
            </w:pPr>
          </w:p>
        </w:tc>
        <w:tc>
          <w:tcPr>
            <w:tcW w:w="1698" w:type="dxa"/>
            <w:vAlign w:val="center"/>
          </w:tcPr>
          <w:p w14:paraId="5E5685F6" w14:textId="77777777" w:rsidR="00836109" w:rsidRDefault="00836109" w:rsidP="001A5E2E">
            <w:pPr>
              <w:rPr>
                <w:rFonts w:ascii="HG丸ｺﾞｼｯｸM-PRO" w:eastAsia="HG丸ｺﾞｼｯｸM-PRO" w:hAnsi="HG丸ｺﾞｼｯｸM-PRO"/>
              </w:rPr>
            </w:pPr>
            <w:r>
              <w:rPr>
                <w:rFonts w:ascii="HG丸ｺﾞｼｯｸM-PRO" w:eastAsia="HG丸ｺﾞｼｯｸM-PRO" w:hAnsi="HG丸ｺﾞｼｯｸM-PRO" w:hint="eastAsia"/>
              </w:rPr>
              <w:t>体験型ブース</w:t>
            </w:r>
          </w:p>
          <w:p w14:paraId="36344F94" w14:textId="52CB5A5D" w:rsidR="00946E4E" w:rsidRDefault="00836109" w:rsidP="001A5E2E">
            <w:pPr>
              <w:rPr>
                <w:rFonts w:ascii="HG丸ｺﾞｼｯｸM-PRO" w:eastAsia="HG丸ｺﾞｼｯｸM-PRO" w:hAnsi="HG丸ｺﾞｼｯｸM-PRO"/>
              </w:rPr>
            </w:pPr>
            <w:r>
              <w:rPr>
                <w:rFonts w:ascii="HG丸ｺﾞｼｯｸM-PRO" w:eastAsia="HG丸ｺﾞｼｯｸM-PRO" w:hAnsi="HG丸ｺﾞｼｯｸM-PRO" w:hint="eastAsia"/>
              </w:rPr>
              <w:t>の内容</w:t>
            </w:r>
          </w:p>
        </w:tc>
        <w:tc>
          <w:tcPr>
            <w:tcW w:w="6780" w:type="dxa"/>
          </w:tcPr>
          <w:p w14:paraId="40EF1F28" w14:textId="17E2C058" w:rsidR="00836109" w:rsidRDefault="00662003" w:rsidP="001A5E2E">
            <w:pPr>
              <w:rPr>
                <w:rFonts w:ascii="HG丸ｺﾞｼｯｸM-PRO" w:eastAsia="HG丸ｺﾞｼｯｸM-PRO" w:hAnsi="HG丸ｺﾞｼｯｸM-PRO"/>
              </w:rPr>
            </w:pPr>
            <w:r>
              <w:rPr>
                <w:rFonts w:ascii="HG丸ｺﾞｼｯｸM-PRO" w:eastAsia="HG丸ｺﾞｼｯｸM-PRO" w:hAnsi="HG丸ｺﾞｼｯｸM-PRO" w:hint="eastAsia"/>
              </w:rPr>
              <w:t>〇</w:t>
            </w:r>
            <w:r w:rsidR="00836109">
              <w:rPr>
                <w:rFonts w:ascii="HG丸ｺﾞｼｯｸM-PRO" w:eastAsia="HG丸ｺﾞｼｯｸM-PRO" w:hAnsi="HG丸ｺﾞｼｯｸM-PRO" w:hint="eastAsia"/>
              </w:rPr>
              <w:t>アルコール関連問題に関する体験ができるイベントを実施する。</w:t>
            </w:r>
          </w:p>
          <w:p w14:paraId="3A3C92C0" w14:textId="77777777" w:rsidR="00836109" w:rsidRDefault="00836109" w:rsidP="001A5E2E">
            <w:pPr>
              <w:rPr>
                <w:rFonts w:ascii="HG丸ｺﾞｼｯｸM-PRO" w:eastAsia="HG丸ｺﾞｼｯｸM-PRO" w:hAnsi="HG丸ｺﾞｼｯｸM-PRO"/>
              </w:rPr>
            </w:pPr>
            <w:r>
              <w:rPr>
                <w:rFonts w:ascii="HG丸ｺﾞｼｯｸM-PRO" w:eastAsia="HG丸ｺﾞｼｯｸM-PRO" w:hAnsi="HG丸ｺﾞｼｯｸM-PRO" w:hint="eastAsia"/>
              </w:rPr>
              <w:t>＜例＞・アルコールパッチテスト</w:t>
            </w:r>
          </w:p>
          <w:p w14:paraId="71AF2201" w14:textId="77777777" w:rsidR="00836109" w:rsidRDefault="00836109" w:rsidP="001A5E2E">
            <w:pPr>
              <w:rPr>
                <w:rFonts w:ascii="HG丸ｺﾞｼｯｸM-PRO" w:eastAsia="HG丸ｺﾞｼｯｸM-PRO" w:hAnsi="HG丸ｺﾞｼｯｸM-PRO"/>
              </w:rPr>
            </w:pPr>
            <w:r>
              <w:rPr>
                <w:rFonts w:ascii="HG丸ｺﾞｼｯｸM-PRO" w:eastAsia="HG丸ｺﾞｼｯｸM-PRO" w:hAnsi="HG丸ｺﾞｼｯｸM-PRO" w:hint="eastAsia"/>
              </w:rPr>
              <w:t xml:space="preserve">　　　・適正飲酒量をコップに注ぐチャレンジ</w:t>
            </w:r>
          </w:p>
          <w:p w14:paraId="24E13C1A" w14:textId="6F00F978" w:rsidR="00836109" w:rsidRDefault="00836109" w:rsidP="001A5E2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312BE">
              <w:rPr>
                <w:rFonts w:ascii="HG丸ｺﾞｼｯｸM-PRO" w:eastAsia="HG丸ｺﾞｼｯｸM-PRO" w:hAnsi="HG丸ｺﾞｼｯｸM-PRO" w:hint="eastAsia"/>
              </w:rPr>
              <w:t>VRを活用した泥酔状態体験</w:t>
            </w:r>
          </w:p>
        </w:tc>
      </w:tr>
      <w:tr w:rsidR="00946E4E" w14:paraId="4D1FF135" w14:textId="77777777" w:rsidTr="001A5E2E">
        <w:tc>
          <w:tcPr>
            <w:tcW w:w="582" w:type="dxa"/>
            <w:vMerge/>
            <w:vAlign w:val="center"/>
          </w:tcPr>
          <w:p w14:paraId="6E4C6575" w14:textId="77777777" w:rsidR="00946E4E" w:rsidRDefault="00946E4E" w:rsidP="001A5E2E">
            <w:pPr>
              <w:rPr>
                <w:rFonts w:ascii="HG丸ｺﾞｼｯｸM-PRO" w:eastAsia="HG丸ｺﾞｼｯｸM-PRO" w:hAnsi="HG丸ｺﾞｼｯｸM-PRO"/>
              </w:rPr>
            </w:pPr>
          </w:p>
        </w:tc>
        <w:tc>
          <w:tcPr>
            <w:tcW w:w="1698" w:type="dxa"/>
            <w:vAlign w:val="center"/>
          </w:tcPr>
          <w:p w14:paraId="03DD27E1" w14:textId="07199624" w:rsidR="00946E4E" w:rsidRDefault="00836109" w:rsidP="001A5E2E">
            <w:pPr>
              <w:rPr>
                <w:rFonts w:ascii="HG丸ｺﾞｼｯｸM-PRO" w:eastAsia="HG丸ｺﾞｼｯｸM-PRO" w:hAnsi="HG丸ｺﾞｼｯｸM-PRO"/>
              </w:rPr>
            </w:pPr>
            <w:r>
              <w:rPr>
                <w:rFonts w:ascii="HG丸ｺﾞｼｯｸM-PRO" w:eastAsia="HG丸ｺﾞｼｯｸM-PRO" w:hAnsi="HG丸ｺﾞｼｯｸM-PRO" w:hint="eastAsia"/>
              </w:rPr>
              <w:t>情報提供コーナー</w:t>
            </w:r>
          </w:p>
        </w:tc>
        <w:tc>
          <w:tcPr>
            <w:tcW w:w="6780" w:type="dxa"/>
          </w:tcPr>
          <w:p w14:paraId="0A2B1D9B" w14:textId="7D0A4801" w:rsidR="00F312BE" w:rsidRDefault="00662003" w:rsidP="0066200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F312BE">
              <w:rPr>
                <w:rFonts w:ascii="HG丸ｺﾞｼｯｸM-PRO" w:eastAsia="HG丸ｺﾞｼｯｸM-PRO" w:hAnsi="HG丸ｺﾞｼｯｸM-PRO" w:hint="eastAsia"/>
              </w:rPr>
              <w:t>参加者への適切な情報提供やアルコール関連問題への関心を高め</w:t>
            </w:r>
            <w:r>
              <w:rPr>
                <w:rFonts w:ascii="HG丸ｺﾞｼｯｸM-PRO" w:eastAsia="HG丸ｺﾞｼｯｸM-PRO" w:hAnsi="HG丸ｺﾞｼｯｸM-PRO" w:hint="eastAsia"/>
              </w:rPr>
              <w:t>られるような</w:t>
            </w:r>
            <w:r w:rsidR="00F312BE">
              <w:rPr>
                <w:rFonts w:ascii="HG丸ｺﾞｼｯｸM-PRO" w:eastAsia="HG丸ｺﾞｼｯｸM-PRO" w:hAnsi="HG丸ｺﾞｼｯｸM-PRO" w:hint="eastAsia"/>
              </w:rPr>
              <w:t>コーナーを設置すること。</w:t>
            </w:r>
          </w:p>
          <w:p w14:paraId="2847AB4D" w14:textId="77777777" w:rsidR="00946E4E" w:rsidRDefault="00F312BE" w:rsidP="00F312BE">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＜例＞・府内でアルコール関連問題に取り組む民間団体等の情報提供コーナー</w:t>
            </w:r>
          </w:p>
          <w:p w14:paraId="449EA0DC" w14:textId="77777777" w:rsidR="00F312BE" w:rsidRDefault="00F312BE" w:rsidP="00F312BE">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・アルコール関連問題に関する○×クイズ</w:t>
            </w:r>
          </w:p>
          <w:p w14:paraId="2D0C54DA" w14:textId="77CBF776" w:rsidR="0072520D" w:rsidRPr="00F312BE" w:rsidRDefault="0072520D" w:rsidP="00F312BE">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・パネル展示</w:t>
            </w:r>
          </w:p>
        </w:tc>
      </w:tr>
      <w:tr w:rsidR="00A56ACE" w14:paraId="76AFD778" w14:textId="77777777" w:rsidTr="00867AC6">
        <w:trPr>
          <w:trHeight w:val="2246"/>
        </w:trPr>
        <w:tc>
          <w:tcPr>
            <w:tcW w:w="2280" w:type="dxa"/>
            <w:gridSpan w:val="2"/>
            <w:textDirection w:val="tbRlV"/>
            <w:vAlign w:val="center"/>
          </w:tcPr>
          <w:p w14:paraId="4EFA8501" w14:textId="082BE832" w:rsidR="00A56ACE" w:rsidRDefault="00A56ACE" w:rsidP="00A56ACE">
            <w:pPr>
              <w:ind w:left="113" w:right="113"/>
              <w:rPr>
                <w:rFonts w:ascii="HG丸ｺﾞｼｯｸM-PRO" w:eastAsia="HG丸ｺﾞｼｯｸM-PRO" w:hAnsi="HG丸ｺﾞｼｯｸM-PRO"/>
              </w:rPr>
            </w:pPr>
            <w:r>
              <w:rPr>
                <w:rFonts w:ascii="HG丸ｺﾞｼｯｸM-PRO" w:eastAsia="HG丸ｺﾞｼｯｸM-PRO" w:hAnsi="HG丸ｺﾞｼｯｸM-PRO" w:hint="eastAsia"/>
              </w:rPr>
              <w:t>イベント内での啓発資材を活用した広報</w:t>
            </w:r>
          </w:p>
        </w:tc>
        <w:tc>
          <w:tcPr>
            <w:tcW w:w="6780" w:type="dxa"/>
          </w:tcPr>
          <w:p w14:paraId="0B29DB24" w14:textId="426E2082" w:rsidR="00A56ACE" w:rsidRDefault="00662003" w:rsidP="0066200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A56ACE">
              <w:rPr>
                <w:rFonts w:ascii="HG丸ｺﾞｼｯｸM-PRO" w:eastAsia="HG丸ｺﾞｼｯｸM-PRO" w:hAnsi="HG丸ｺﾞｼｯｸM-PRO" w:hint="eastAsia"/>
              </w:rPr>
              <w:t>啓発</w:t>
            </w:r>
            <w:r w:rsidR="0072520D">
              <w:rPr>
                <w:rFonts w:ascii="HG丸ｺﾞｼｯｸM-PRO" w:eastAsia="HG丸ｺﾞｼｯｸM-PRO" w:hAnsi="HG丸ｺﾞｼｯｸM-PRO" w:hint="eastAsia"/>
              </w:rPr>
              <w:t>動画</w:t>
            </w:r>
            <w:r w:rsidR="00A56ACE">
              <w:rPr>
                <w:rFonts w:ascii="HG丸ｺﾞｼｯｸM-PRO" w:eastAsia="HG丸ｺﾞｼｯｸM-PRO" w:hAnsi="HG丸ｺﾞｼｯｸM-PRO" w:hint="eastAsia"/>
              </w:rPr>
              <w:t>の普及を行うためのコーナーを設けること（動画の場合、モニターでの放映等）</w:t>
            </w:r>
            <w:r w:rsidR="00294C77">
              <w:rPr>
                <w:rFonts w:ascii="HG丸ｺﾞｼｯｸM-PRO" w:eastAsia="HG丸ｺﾞｼｯｸM-PRO" w:hAnsi="HG丸ｺﾞｼｯｸM-PRO" w:hint="eastAsia"/>
              </w:rPr>
              <w:t>。</w:t>
            </w:r>
          </w:p>
          <w:p w14:paraId="1E63D35A" w14:textId="141244A4" w:rsidR="00A56ACE" w:rsidRDefault="00294C77" w:rsidP="001A5E2E">
            <w:pPr>
              <w:rPr>
                <w:rFonts w:ascii="HG丸ｺﾞｼｯｸM-PRO" w:eastAsia="HG丸ｺﾞｼｯｸM-PRO" w:hAnsi="HG丸ｺﾞｼｯｸM-PRO"/>
              </w:rPr>
            </w:pPr>
            <w:r>
              <w:rPr>
                <w:rFonts w:ascii="HG丸ｺﾞｼｯｸM-PRO" w:eastAsia="HG丸ｺﾞｼｯｸM-PRO" w:hAnsi="HG丸ｺﾞｼｯｸM-PRO" w:hint="eastAsia"/>
              </w:rPr>
              <w:t>〇</w:t>
            </w:r>
            <w:r w:rsidR="00A56ACE">
              <w:rPr>
                <w:rFonts w:ascii="HG丸ｺﾞｼｯｸM-PRO" w:eastAsia="HG丸ｺﾞｼｯｸM-PRO" w:hAnsi="HG丸ｺﾞｼｯｸM-PRO" w:hint="eastAsia"/>
              </w:rPr>
              <w:t>啓発</w:t>
            </w:r>
            <w:r w:rsidR="0072520D">
              <w:rPr>
                <w:rFonts w:ascii="HG丸ｺﾞｼｯｸM-PRO" w:eastAsia="HG丸ｺﾞｼｯｸM-PRO" w:hAnsi="HG丸ｺﾞｼｯｸM-PRO" w:hint="eastAsia"/>
              </w:rPr>
              <w:t>動画</w:t>
            </w:r>
            <w:r w:rsidR="00A56ACE">
              <w:rPr>
                <w:rFonts w:ascii="HG丸ｺﾞｼｯｸM-PRO" w:eastAsia="HG丸ｺﾞｼｯｸM-PRO" w:hAnsi="HG丸ｺﾞｼｯｸM-PRO" w:hint="eastAsia"/>
              </w:rPr>
              <w:t>については、</w:t>
            </w:r>
            <w:r w:rsidR="0072520D">
              <w:rPr>
                <w:rFonts w:ascii="HG丸ｺﾞｼｯｸM-PRO" w:eastAsia="HG丸ｺﾞｼｯｸM-PRO" w:hAnsi="HG丸ｺﾞｼｯｸM-PRO" w:hint="eastAsia"/>
              </w:rPr>
              <w:t>下記</w:t>
            </w:r>
            <w:r w:rsidR="00A56ACE">
              <w:rPr>
                <w:rFonts w:ascii="HG丸ｺﾞｼｯｸM-PRO" w:eastAsia="HG丸ｺﾞｼｯｸM-PRO" w:hAnsi="HG丸ｺﾞｼｯｸM-PRO" w:hint="eastAsia"/>
              </w:rPr>
              <w:t>（２）啓発資材等制作を参照すること。</w:t>
            </w:r>
          </w:p>
        </w:tc>
      </w:tr>
      <w:tr w:rsidR="00946E4E" w14:paraId="0F2941E0" w14:textId="77777777" w:rsidTr="002C39F9">
        <w:trPr>
          <w:trHeight w:val="1408"/>
        </w:trPr>
        <w:tc>
          <w:tcPr>
            <w:tcW w:w="582" w:type="dxa"/>
            <w:vMerge w:val="restart"/>
            <w:textDirection w:val="tbRlV"/>
            <w:vAlign w:val="center"/>
          </w:tcPr>
          <w:p w14:paraId="7449E495" w14:textId="77777777" w:rsidR="00946E4E" w:rsidRDefault="00946E4E" w:rsidP="001A5E2E">
            <w:pPr>
              <w:ind w:left="113" w:right="113"/>
              <w:rPr>
                <w:rFonts w:ascii="HG丸ｺﾞｼｯｸM-PRO" w:eastAsia="HG丸ｺﾞｼｯｸM-PRO" w:hAnsi="HG丸ｺﾞｼｯｸM-PRO"/>
              </w:rPr>
            </w:pPr>
            <w:r>
              <w:rPr>
                <w:rFonts w:ascii="HG丸ｺﾞｼｯｸM-PRO" w:eastAsia="HG丸ｺﾞｼｯｸM-PRO" w:hAnsi="HG丸ｺﾞｼｯｸM-PRO" w:hint="eastAsia"/>
              </w:rPr>
              <w:t>その他、イベントに含める事項</w:t>
            </w:r>
          </w:p>
        </w:tc>
        <w:tc>
          <w:tcPr>
            <w:tcW w:w="1698" w:type="dxa"/>
            <w:vAlign w:val="center"/>
          </w:tcPr>
          <w:p w14:paraId="51D32E8D"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イベント広報にかかる資材等の制作・配布</w:t>
            </w:r>
          </w:p>
        </w:tc>
        <w:tc>
          <w:tcPr>
            <w:tcW w:w="6780" w:type="dxa"/>
          </w:tcPr>
          <w:p w14:paraId="2DADABF8" w14:textId="348DB59B" w:rsidR="00946E4E" w:rsidRDefault="00294C77" w:rsidP="00294C7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946E4E">
              <w:rPr>
                <w:rFonts w:ascii="HG丸ｺﾞｼｯｸM-PRO" w:eastAsia="HG丸ｺﾞｼｯｸM-PRO" w:hAnsi="HG丸ｺﾞｼｯｸM-PRO" w:hint="eastAsia"/>
              </w:rPr>
              <w:t>行政機関・医療機関・関係機関等へ配布するイベントフライヤーの制作等、目標値達成のための広報業務を実施すること。</w:t>
            </w:r>
          </w:p>
          <w:p w14:paraId="7AAB0D46" w14:textId="5039016E" w:rsidR="00946E4E" w:rsidRDefault="00294C77" w:rsidP="001A5E2E">
            <w:pPr>
              <w:rPr>
                <w:rFonts w:ascii="HG丸ｺﾞｼｯｸM-PRO" w:eastAsia="HG丸ｺﾞｼｯｸM-PRO" w:hAnsi="HG丸ｺﾞｼｯｸM-PRO"/>
              </w:rPr>
            </w:pPr>
            <w:r>
              <w:rPr>
                <w:rFonts w:ascii="HG丸ｺﾞｼｯｸM-PRO" w:eastAsia="HG丸ｺﾞｼｯｸM-PRO" w:hAnsi="HG丸ｺﾞｼｯｸM-PRO" w:hint="eastAsia"/>
              </w:rPr>
              <w:t>〇</w:t>
            </w:r>
            <w:r w:rsidR="00946E4E">
              <w:rPr>
                <w:rFonts w:ascii="HG丸ｺﾞｼｯｸM-PRO" w:eastAsia="HG丸ｺﾞｼｯｸM-PRO" w:hAnsi="HG丸ｺﾞｼｯｸM-PRO" w:hint="eastAsia"/>
              </w:rPr>
              <w:t>製作費、印刷費等は委託料に含</w:t>
            </w:r>
            <w:r>
              <w:rPr>
                <w:rFonts w:ascii="HG丸ｺﾞｼｯｸM-PRO" w:eastAsia="HG丸ｺﾞｼｯｸM-PRO" w:hAnsi="HG丸ｺﾞｼｯｸM-PRO" w:hint="eastAsia"/>
              </w:rPr>
              <w:t>めることとする。</w:t>
            </w:r>
          </w:p>
        </w:tc>
      </w:tr>
      <w:tr w:rsidR="00946E4E" w14:paraId="0D886CC2" w14:textId="77777777" w:rsidTr="002C39F9">
        <w:trPr>
          <w:cantSplit/>
          <w:trHeight w:val="1607"/>
        </w:trPr>
        <w:tc>
          <w:tcPr>
            <w:tcW w:w="582" w:type="dxa"/>
            <w:vMerge/>
            <w:textDirection w:val="tbRlV"/>
            <w:vAlign w:val="center"/>
          </w:tcPr>
          <w:p w14:paraId="3CD0E333" w14:textId="77777777" w:rsidR="00946E4E" w:rsidRDefault="00946E4E" w:rsidP="001A5E2E">
            <w:pPr>
              <w:ind w:left="113" w:right="113"/>
              <w:rPr>
                <w:rFonts w:ascii="HG丸ｺﾞｼｯｸM-PRO" w:eastAsia="HG丸ｺﾞｼｯｸM-PRO" w:hAnsi="HG丸ｺﾞｼｯｸM-PRO"/>
              </w:rPr>
            </w:pPr>
          </w:p>
        </w:tc>
        <w:tc>
          <w:tcPr>
            <w:tcW w:w="1698" w:type="dxa"/>
            <w:vAlign w:val="center"/>
          </w:tcPr>
          <w:p w14:paraId="34A8F78A"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イベントの記録</w:t>
            </w:r>
          </w:p>
        </w:tc>
        <w:tc>
          <w:tcPr>
            <w:tcW w:w="6780" w:type="dxa"/>
          </w:tcPr>
          <w:p w14:paraId="0971B952" w14:textId="4938ADDA" w:rsidR="00946E4E" w:rsidRDefault="00294C77" w:rsidP="001A5E2E">
            <w:pPr>
              <w:rPr>
                <w:rFonts w:ascii="HG丸ｺﾞｼｯｸM-PRO" w:eastAsia="HG丸ｺﾞｼｯｸM-PRO" w:hAnsi="HG丸ｺﾞｼｯｸM-PRO"/>
              </w:rPr>
            </w:pPr>
            <w:r>
              <w:rPr>
                <w:rFonts w:ascii="HG丸ｺﾞｼｯｸM-PRO" w:eastAsia="HG丸ｺﾞｼｯｸM-PRO" w:hAnsi="HG丸ｺﾞｼｯｸM-PRO" w:hint="eastAsia"/>
              </w:rPr>
              <w:t>〇</w:t>
            </w:r>
            <w:r w:rsidR="00946E4E">
              <w:rPr>
                <w:rFonts w:ascii="HG丸ｺﾞｼｯｸM-PRO" w:eastAsia="HG丸ｺﾞｼｯｸM-PRO" w:hAnsi="HG丸ｺﾞｼｯｸM-PRO" w:hint="eastAsia"/>
              </w:rPr>
              <w:t>会場の様子等を写真撮影し、納品すること。</w:t>
            </w:r>
          </w:p>
          <w:p w14:paraId="6ADF22E7" w14:textId="543F3137" w:rsidR="00946E4E" w:rsidRDefault="00294C77" w:rsidP="001A5E2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946E4E">
              <w:rPr>
                <w:rFonts w:ascii="HG丸ｺﾞｼｯｸM-PRO" w:eastAsia="HG丸ｺﾞｼｯｸM-PRO" w:hAnsi="HG丸ｺﾞｼｯｸM-PRO" w:hint="eastAsia"/>
              </w:rPr>
              <w:t>写真は大阪府ＨＰ等に掲載するため、著作権や肖像権等に十分配慮すること。</w:t>
            </w:r>
          </w:p>
          <w:p w14:paraId="0D4AE6E4" w14:textId="69FFBFEA" w:rsidR="00946E4E" w:rsidRPr="00BC76BC" w:rsidRDefault="00294C77" w:rsidP="001A5E2E">
            <w:pPr>
              <w:rPr>
                <w:rFonts w:ascii="HG丸ｺﾞｼｯｸM-PRO" w:eastAsia="HG丸ｺﾞｼｯｸM-PRO" w:hAnsi="HG丸ｺﾞｼｯｸM-PRO"/>
              </w:rPr>
            </w:pPr>
            <w:r>
              <w:rPr>
                <w:rFonts w:ascii="HG丸ｺﾞｼｯｸM-PRO" w:eastAsia="HG丸ｺﾞｼｯｸM-PRO" w:hAnsi="HG丸ｺﾞｼｯｸM-PRO" w:hint="eastAsia"/>
              </w:rPr>
              <w:t>〇</w:t>
            </w:r>
            <w:r w:rsidR="00946E4E">
              <w:rPr>
                <w:rFonts w:ascii="HG丸ｺﾞｼｯｸM-PRO" w:eastAsia="HG丸ｺﾞｼｯｸM-PRO" w:hAnsi="HG丸ｺﾞｼｯｸM-PRO" w:hint="eastAsia"/>
              </w:rPr>
              <w:t>必要に応じて、モザイク処理を施す等の編集を行うこと。</w:t>
            </w:r>
          </w:p>
        </w:tc>
      </w:tr>
      <w:tr w:rsidR="00946E4E" w14:paraId="319B12A8" w14:textId="77777777" w:rsidTr="001A5E2E">
        <w:trPr>
          <w:cantSplit/>
          <w:trHeight w:val="1521"/>
        </w:trPr>
        <w:tc>
          <w:tcPr>
            <w:tcW w:w="582" w:type="dxa"/>
            <w:vMerge/>
            <w:textDirection w:val="tbRlV"/>
            <w:vAlign w:val="center"/>
          </w:tcPr>
          <w:p w14:paraId="45C0FD3B" w14:textId="77777777" w:rsidR="00946E4E" w:rsidRDefault="00946E4E" w:rsidP="001A5E2E">
            <w:pPr>
              <w:ind w:left="113" w:right="113"/>
              <w:rPr>
                <w:rFonts w:ascii="HG丸ｺﾞｼｯｸM-PRO" w:eastAsia="HG丸ｺﾞｼｯｸM-PRO" w:hAnsi="HG丸ｺﾞｼｯｸM-PRO"/>
              </w:rPr>
            </w:pPr>
          </w:p>
        </w:tc>
        <w:tc>
          <w:tcPr>
            <w:tcW w:w="1698" w:type="dxa"/>
            <w:vAlign w:val="center"/>
          </w:tcPr>
          <w:p w14:paraId="17BFA776"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ノベルティ</w:t>
            </w:r>
          </w:p>
        </w:tc>
        <w:tc>
          <w:tcPr>
            <w:tcW w:w="6780" w:type="dxa"/>
          </w:tcPr>
          <w:p w14:paraId="2E882A57" w14:textId="57E1CF82" w:rsidR="00946E4E" w:rsidRDefault="00294C77" w:rsidP="00294C7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946E4E">
              <w:rPr>
                <w:rFonts w:ascii="HG丸ｺﾞｼｯｸM-PRO" w:eastAsia="HG丸ｺﾞｼｯｸM-PRO" w:hAnsi="HG丸ｺﾞｼｯｸM-PRO" w:hint="eastAsia"/>
              </w:rPr>
              <w:t>イベント参加意欲や満足度の向上のため、参加者</w:t>
            </w:r>
            <w:r w:rsidR="004E6EBE">
              <w:rPr>
                <w:rFonts w:ascii="HG丸ｺﾞｼｯｸM-PRO" w:eastAsia="HG丸ｺﾞｼｯｸM-PRO" w:hAnsi="HG丸ｺﾞｼｯｸM-PRO" w:hint="eastAsia"/>
              </w:rPr>
              <w:t>への</w:t>
            </w:r>
            <w:r w:rsidR="00946E4E">
              <w:rPr>
                <w:rFonts w:ascii="HG丸ｺﾞｼｯｸM-PRO" w:eastAsia="HG丸ｺﾞｼｯｸM-PRO" w:hAnsi="HG丸ｺﾞｼｯｸM-PRO" w:hint="eastAsia"/>
              </w:rPr>
              <w:t>ノベルティ等の</w:t>
            </w:r>
            <w:r w:rsidR="00732FB4">
              <w:rPr>
                <w:rFonts w:ascii="HG丸ｺﾞｼｯｸM-PRO" w:eastAsia="HG丸ｺﾞｼｯｸM-PRO" w:hAnsi="HG丸ｺﾞｼｯｸM-PRO" w:hint="eastAsia"/>
              </w:rPr>
              <w:t>製作・</w:t>
            </w:r>
            <w:r w:rsidR="00946E4E">
              <w:rPr>
                <w:rFonts w:ascii="HG丸ｺﾞｼｯｸM-PRO" w:eastAsia="HG丸ｺﾞｼｯｸM-PRO" w:hAnsi="HG丸ｺﾞｼｯｸM-PRO" w:hint="eastAsia"/>
              </w:rPr>
              <w:t>配布を行うこと。</w:t>
            </w:r>
          </w:p>
          <w:p w14:paraId="38CD2898" w14:textId="22EBD0BD" w:rsidR="00946E4E" w:rsidRDefault="00294C77" w:rsidP="001A5E2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946E4E">
              <w:rPr>
                <w:rFonts w:ascii="HG丸ｺﾞｼｯｸM-PRO" w:eastAsia="HG丸ｺﾞｼｯｸM-PRO" w:hAnsi="HG丸ｺﾞｼｯｸM-PRO" w:hint="eastAsia"/>
              </w:rPr>
              <w:t>もずやん等の行政オリジナルキャラクター等を使用する場合は府と協議し、使用許可を得ること。</w:t>
            </w:r>
          </w:p>
        </w:tc>
      </w:tr>
    </w:tbl>
    <w:p w14:paraId="0EEC8BFC" w14:textId="77777777" w:rsidR="00161CFE" w:rsidRDefault="00161CFE" w:rsidP="00161CFE">
      <w:pPr>
        <w:rPr>
          <w:rFonts w:ascii="HG丸ｺﾞｼｯｸM-PRO" w:eastAsia="HG丸ｺﾞｼｯｸM-PRO" w:hAnsi="HG丸ｺﾞｼｯｸM-PRO"/>
        </w:rPr>
      </w:pPr>
    </w:p>
    <w:p w14:paraId="09709556" w14:textId="77777777" w:rsidR="00161CFE" w:rsidRDefault="00161CFE" w:rsidP="00161CFE">
      <w:pPr>
        <w:rPr>
          <w:rFonts w:ascii="HG丸ｺﾞｼｯｸM-PRO" w:eastAsia="HG丸ｺﾞｼｯｸM-PRO" w:hAnsi="HG丸ｺﾞｼｯｸM-PRO"/>
        </w:rPr>
      </w:pPr>
    </w:p>
    <w:p w14:paraId="2829E36D" w14:textId="4CE190EA" w:rsidR="00320DF1" w:rsidRPr="00161CFE" w:rsidRDefault="00F312BE" w:rsidP="00161CFE">
      <w:pPr>
        <w:pStyle w:val="a7"/>
        <w:numPr>
          <w:ilvl w:val="0"/>
          <w:numId w:val="24"/>
        </w:numPr>
        <w:ind w:leftChars="0"/>
        <w:rPr>
          <w:rFonts w:ascii="HG丸ｺﾞｼｯｸM-PRO" w:eastAsia="HG丸ｺﾞｼｯｸM-PRO" w:hAnsi="HG丸ｺﾞｼｯｸM-PRO"/>
        </w:rPr>
      </w:pPr>
      <w:r w:rsidRPr="00161CFE">
        <w:rPr>
          <w:rFonts w:ascii="HG丸ｺﾞｼｯｸM-PRO" w:eastAsia="HG丸ｺﾞｼｯｸM-PRO" w:hAnsi="HG丸ｺﾞｼｯｸM-PRO" w:hint="eastAsia"/>
        </w:rPr>
        <w:t>啓発</w:t>
      </w:r>
      <w:r w:rsidR="0072520D">
        <w:rPr>
          <w:rFonts w:ascii="HG丸ｺﾞｼｯｸM-PRO" w:eastAsia="HG丸ｺﾞｼｯｸM-PRO" w:hAnsi="HG丸ｺﾞｼｯｸM-PRO" w:hint="eastAsia"/>
        </w:rPr>
        <w:t>動画</w:t>
      </w:r>
      <w:r w:rsidR="00B8200B" w:rsidRPr="00161CFE">
        <w:rPr>
          <w:rFonts w:ascii="HG丸ｺﾞｼｯｸM-PRO" w:eastAsia="HG丸ｺﾞｼｯｸM-PRO" w:hAnsi="HG丸ｺﾞｼｯｸM-PRO" w:hint="eastAsia"/>
        </w:rPr>
        <w:t>等</w:t>
      </w:r>
      <w:r w:rsidR="00E05819" w:rsidRPr="00161CFE">
        <w:rPr>
          <w:rFonts w:ascii="HG丸ｺﾞｼｯｸM-PRO" w:eastAsia="HG丸ｺﾞｼｯｸM-PRO" w:hAnsi="HG丸ｺﾞｼｯｸM-PRO" w:hint="eastAsia"/>
        </w:rPr>
        <w:t>制作</w:t>
      </w:r>
    </w:p>
    <w:tbl>
      <w:tblPr>
        <w:tblStyle w:val="aa"/>
        <w:tblW w:w="0" w:type="auto"/>
        <w:tblLook w:val="04A0" w:firstRow="1" w:lastRow="0" w:firstColumn="1" w:lastColumn="0" w:noHBand="0" w:noVBand="1"/>
      </w:tblPr>
      <w:tblGrid>
        <w:gridCol w:w="1696"/>
        <w:gridCol w:w="7364"/>
      </w:tblGrid>
      <w:tr w:rsidR="00020A00" w14:paraId="34AFD6CC" w14:textId="77777777" w:rsidTr="001A5E2E">
        <w:tc>
          <w:tcPr>
            <w:tcW w:w="9060" w:type="dxa"/>
            <w:gridSpan w:val="2"/>
            <w:shd w:val="clear" w:color="auto" w:fill="E2EFD9" w:themeFill="accent6" w:themeFillTint="33"/>
            <w:vAlign w:val="center"/>
          </w:tcPr>
          <w:p w14:paraId="0C410029" w14:textId="447A90CB" w:rsidR="00020A00" w:rsidRDefault="00020A00" w:rsidP="00020A00">
            <w:pPr>
              <w:jc w:val="center"/>
              <w:rPr>
                <w:rFonts w:ascii="HG丸ｺﾞｼｯｸM-PRO" w:eastAsia="HG丸ｺﾞｼｯｸM-PRO" w:hAnsi="HG丸ｺﾞｼｯｸM-PRO"/>
              </w:rPr>
            </w:pPr>
            <w:r>
              <w:rPr>
                <w:rFonts w:ascii="HG丸ｺﾞｼｯｸM-PRO" w:eastAsia="HG丸ｺﾞｼｯｸM-PRO" w:hAnsi="HG丸ｺﾞｼｯｸM-PRO" w:hint="eastAsia"/>
              </w:rPr>
              <w:t>啓発資材等の概要</w:t>
            </w:r>
          </w:p>
        </w:tc>
      </w:tr>
      <w:tr w:rsidR="00020A00" w14:paraId="43B11933" w14:textId="77777777" w:rsidTr="001A5E2E">
        <w:tc>
          <w:tcPr>
            <w:tcW w:w="1696" w:type="dxa"/>
            <w:vAlign w:val="center"/>
          </w:tcPr>
          <w:p w14:paraId="58D028E6" w14:textId="4137C166" w:rsidR="00020A00" w:rsidRDefault="00020A00" w:rsidP="001A5E2E">
            <w:pPr>
              <w:rPr>
                <w:rFonts w:ascii="HG丸ｺﾞｼｯｸM-PRO" w:eastAsia="HG丸ｺﾞｼｯｸM-PRO" w:hAnsi="HG丸ｺﾞｼｯｸM-PRO"/>
              </w:rPr>
            </w:pPr>
            <w:r>
              <w:rPr>
                <w:rFonts w:ascii="HG丸ｺﾞｼｯｸM-PRO" w:eastAsia="HG丸ｺﾞｼｯｸM-PRO" w:hAnsi="HG丸ｺﾞｼｯｸM-PRO" w:hint="eastAsia"/>
              </w:rPr>
              <w:t>資材の形式</w:t>
            </w:r>
          </w:p>
        </w:tc>
        <w:tc>
          <w:tcPr>
            <w:tcW w:w="7364" w:type="dxa"/>
          </w:tcPr>
          <w:p w14:paraId="44BDE2C3" w14:textId="770E93B3" w:rsidR="00020A00" w:rsidRDefault="00020A00" w:rsidP="001A5E2E">
            <w:pPr>
              <w:rPr>
                <w:rFonts w:ascii="HG丸ｺﾞｼｯｸM-PRO" w:eastAsia="HG丸ｺﾞｼｯｸM-PRO" w:hAnsi="HG丸ｺﾞｼｯｸM-PRO"/>
              </w:rPr>
            </w:pPr>
            <w:r>
              <w:rPr>
                <w:rFonts w:ascii="HG丸ｺﾞｼｯｸM-PRO" w:eastAsia="HG丸ｺﾞｼｯｸM-PRO" w:hAnsi="HG丸ｺﾞｼｯｸM-PRO" w:hint="eastAsia"/>
              </w:rPr>
              <w:t>動画</w:t>
            </w:r>
            <w:r w:rsidR="00CA6548">
              <w:rPr>
                <w:rFonts w:ascii="HG丸ｺﾞｼｯｸM-PRO" w:eastAsia="HG丸ｺﾞｼｯｸM-PRO" w:hAnsi="HG丸ｺﾞｼｯｸM-PRO" w:hint="eastAsia"/>
              </w:rPr>
              <w:t>等</w:t>
            </w:r>
            <w:r w:rsidR="0072520D">
              <w:rPr>
                <w:rFonts w:ascii="HG丸ｺﾞｼｯｸM-PRO" w:eastAsia="HG丸ｺﾞｼｯｸM-PRO" w:hAnsi="HG丸ｺﾞｼｯｸM-PRO" w:hint="eastAsia"/>
              </w:rPr>
              <w:t>（アニメーション等含む）</w:t>
            </w:r>
            <w:r>
              <w:rPr>
                <w:rFonts w:ascii="HG丸ｺﾞｼｯｸM-PRO" w:eastAsia="HG丸ｺﾞｼｯｸM-PRO" w:hAnsi="HG丸ｺﾞｼｯｸM-PRO" w:hint="eastAsia"/>
              </w:rPr>
              <w:t>。</w:t>
            </w:r>
          </w:p>
        </w:tc>
      </w:tr>
      <w:tr w:rsidR="00020A00" w14:paraId="3573965B" w14:textId="77777777" w:rsidTr="001A5E2E">
        <w:tc>
          <w:tcPr>
            <w:tcW w:w="1696" w:type="dxa"/>
            <w:vAlign w:val="center"/>
          </w:tcPr>
          <w:p w14:paraId="7C208281" w14:textId="6C7F3C21" w:rsidR="00020A00" w:rsidRDefault="00020A00" w:rsidP="001A5E2E">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活用場所</w:t>
            </w:r>
          </w:p>
        </w:tc>
        <w:tc>
          <w:tcPr>
            <w:tcW w:w="7364" w:type="dxa"/>
          </w:tcPr>
          <w:p w14:paraId="56474C6C" w14:textId="4E4A7D1E" w:rsidR="00020A00" w:rsidRDefault="00020A00" w:rsidP="001A5E2E">
            <w:pPr>
              <w:rPr>
                <w:rFonts w:ascii="HG丸ｺﾞｼｯｸM-PRO" w:eastAsia="HG丸ｺﾞｼｯｸM-PRO" w:hAnsi="HG丸ｺﾞｼｯｸM-PRO"/>
              </w:rPr>
            </w:pPr>
            <w:r>
              <w:rPr>
                <w:rFonts w:ascii="HG丸ｺﾞｼｯｸM-PRO" w:eastAsia="HG丸ｺﾞｼｯｸM-PRO" w:hAnsi="HG丸ｺﾞｼｯｸM-PRO" w:hint="eastAsia"/>
              </w:rPr>
              <w:t>・</w:t>
            </w:r>
            <w:r w:rsidR="0072520D">
              <w:rPr>
                <w:rFonts w:ascii="HG丸ｺﾞｼｯｸM-PRO" w:eastAsia="HG丸ｺﾞｼｯｸM-PRO" w:hAnsi="HG丸ｺﾞｼｯｸM-PRO" w:hint="eastAsia"/>
              </w:rPr>
              <w:t>上記</w:t>
            </w:r>
            <w:r>
              <w:rPr>
                <w:rFonts w:ascii="HG丸ｺﾞｼｯｸM-PRO" w:eastAsia="HG丸ｺﾞｼｯｸM-PRO" w:hAnsi="HG丸ｺﾞｼｯｸM-PRO" w:hint="eastAsia"/>
              </w:rPr>
              <w:t>（１）イベント関連会場</w:t>
            </w:r>
          </w:p>
          <w:p w14:paraId="063B8BEC" w14:textId="4AE13F7F" w:rsidR="00020A00" w:rsidRDefault="00020A00" w:rsidP="001A5E2E">
            <w:pPr>
              <w:rPr>
                <w:rFonts w:ascii="HG丸ｺﾞｼｯｸM-PRO" w:eastAsia="HG丸ｺﾞｼｯｸM-PRO" w:hAnsi="HG丸ｺﾞｼｯｸM-PRO"/>
              </w:rPr>
            </w:pPr>
            <w:r>
              <w:rPr>
                <w:rFonts w:ascii="HG丸ｺﾞｼｯｸM-PRO" w:eastAsia="HG丸ｺﾞｼｯｸM-PRO" w:hAnsi="HG丸ｺﾞｼｯｸM-PRO" w:hint="eastAsia"/>
              </w:rPr>
              <w:t>・府で実施する事業の場</w:t>
            </w:r>
          </w:p>
        </w:tc>
      </w:tr>
      <w:tr w:rsidR="00020A00" w14:paraId="22B58D54" w14:textId="77777777" w:rsidTr="001A5E2E">
        <w:tc>
          <w:tcPr>
            <w:tcW w:w="1696" w:type="dxa"/>
            <w:vAlign w:val="center"/>
          </w:tcPr>
          <w:p w14:paraId="2E5BEEB0" w14:textId="167C149A" w:rsidR="00020A00" w:rsidRDefault="00020A00" w:rsidP="001A5E2E">
            <w:pPr>
              <w:rPr>
                <w:rFonts w:ascii="HG丸ｺﾞｼｯｸM-PRO" w:eastAsia="HG丸ｺﾞｼｯｸM-PRO" w:hAnsi="HG丸ｺﾞｼｯｸM-PRO"/>
              </w:rPr>
            </w:pPr>
            <w:r>
              <w:rPr>
                <w:rFonts w:ascii="HG丸ｺﾞｼｯｸM-PRO" w:eastAsia="HG丸ｺﾞｼｯｸM-PRO" w:hAnsi="HG丸ｺﾞｼｯｸM-PRO" w:hint="eastAsia"/>
              </w:rPr>
              <w:t>内容</w:t>
            </w:r>
          </w:p>
        </w:tc>
        <w:tc>
          <w:tcPr>
            <w:tcW w:w="7364" w:type="dxa"/>
          </w:tcPr>
          <w:p w14:paraId="3E8D6A26" w14:textId="1302A742" w:rsidR="00020A00" w:rsidRDefault="00020A00" w:rsidP="00020A0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・アルコール関連問題の啓発の趣旨に適した</w:t>
            </w:r>
            <w:r w:rsidR="00294C77">
              <w:rPr>
                <w:rFonts w:ascii="HG丸ｺﾞｼｯｸM-PRO" w:eastAsia="HG丸ｺﾞｼｯｸM-PRO" w:hAnsi="HG丸ｺﾞｼｯｸM-PRO" w:hint="eastAsia"/>
              </w:rPr>
              <w:t>であること</w:t>
            </w:r>
            <w:r>
              <w:rPr>
                <w:rFonts w:ascii="HG丸ｺﾞｼｯｸM-PRO" w:eastAsia="HG丸ｺﾞｼｯｸM-PRO" w:hAnsi="HG丸ｺﾞｼｯｸM-PRO" w:hint="eastAsia"/>
              </w:rPr>
              <w:t>。</w:t>
            </w:r>
          </w:p>
          <w:p w14:paraId="262E36D1" w14:textId="77777777" w:rsidR="00020A00" w:rsidRDefault="00020A00" w:rsidP="00020A0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・ターゲット層の興味・関心を惹く内容であること。</w:t>
            </w:r>
          </w:p>
          <w:p w14:paraId="13F7C10B" w14:textId="3E32C40E" w:rsidR="00020A00" w:rsidRDefault="002C39F9" w:rsidP="00020A00">
            <w:pPr>
              <w:ind w:left="170" w:hangingChars="81" w:hanging="170"/>
              <w:rPr>
                <w:rFonts w:ascii="HG丸ｺﾞｼｯｸM-PRO" w:eastAsia="HG丸ｺﾞｼｯｸM-PRO" w:hAnsi="HG丸ｺﾞｼｯｸM-PRO"/>
              </w:rPr>
            </w:pPr>
            <w:r>
              <w:rPr>
                <w:rFonts w:ascii="HG丸ｺﾞｼｯｸM-PRO" w:eastAsia="HG丸ｺﾞｼｯｸM-PRO" w:hAnsi="HG丸ｺﾞｼｯｸM-PRO" w:hint="eastAsia"/>
              </w:rPr>
              <w:t>・</w:t>
            </w:r>
            <w:r w:rsidRPr="00E57743">
              <w:rPr>
                <w:rFonts w:ascii="HG丸ｺﾞｼｯｸM-PRO" w:eastAsia="HG丸ｺﾞｼｯｸM-PRO" w:hAnsi="HG丸ｺﾞｼｯｸM-PRO" w:hint="eastAsia"/>
              </w:rPr>
              <w:t>妊産婦の飲酒問題の軽減につながるための、妊産婦向け啓発内容が盛り込まれたものであること。</w:t>
            </w:r>
          </w:p>
        </w:tc>
      </w:tr>
      <w:tr w:rsidR="00020A00" w14:paraId="42654E07" w14:textId="77777777" w:rsidTr="001A5E2E">
        <w:tc>
          <w:tcPr>
            <w:tcW w:w="1696" w:type="dxa"/>
            <w:vAlign w:val="center"/>
          </w:tcPr>
          <w:p w14:paraId="29FB8A30" w14:textId="77777777" w:rsidR="00020A00" w:rsidRDefault="00020A00" w:rsidP="001A5E2E">
            <w:pP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7364" w:type="dxa"/>
          </w:tcPr>
          <w:p w14:paraId="31F10F88" w14:textId="77777777" w:rsidR="00020A00" w:rsidRDefault="00020A00" w:rsidP="001A5E2E">
            <w:pPr>
              <w:rPr>
                <w:rFonts w:ascii="HG丸ｺﾞｼｯｸM-PRO" w:eastAsia="HG丸ｺﾞｼｯｸM-PRO" w:hAnsi="HG丸ｺﾞｼｯｸM-PRO"/>
              </w:rPr>
            </w:pPr>
            <w:r>
              <w:rPr>
                <w:rFonts w:ascii="HG丸ｺﾞｼｯｸM-PRO" w:eastAsia="HG丸ｺﾞｼｯｸM-PRO" w:hAnsi="HG丸ｺﾞｼｯｸM-PRO" w:hint="eastAsia"/>
              </w:rPr>
              <w:t>・府民及び府内在勤・在学等のすべての人</w:t>
            </w:r>
          </w:p>
          <w:p w14:paraId="07EDA1D0" w14:textId="77777777" w:rsidR="00020A00" w:rsidRDefault="00020A00" w:rsidP="001A5E2E">
            <w:pPr>
              <w:ind w:left="2310" w:hangingChars="1100" w:hanging="2310"/>
              <w:rPr>
                <w:rFonts w:ascii="HG丸ｺﾞｼｯｸM-PRO" w:eastAsia="HG丸ｺﾞｼｯｸM-PRO" w:hAnsi="HG丸ｺﾞｼｯｸM-PRO"/>
              </w:rPr>
            </w:pPr>
            <w:r>
              <w:rPr>
                <w:rFonts w:ascii="HG丸ｺﾞｼｯｸM-PRO" w:eastAsia="HG丸ｺﾞｼｯｸM-PRO" w:hAnsi="HG丸ｺﾞｼｯｸM-PRO" w:hint="eastAsia"/>
              </w:rPr>
              <w:t>・主たるターゲット層：</w:t>
            </w:r>
            <w:r w:rsidRPr="00946E4E">
              <w:rPr>
                <w:rFonts w:ascii="HG丸ｺﾞｼｯｸM-PRO" w:eastAsia="HG丸ｺﾞｼｯｸM-PRO" w:hAnsi="HG丸ｺﾞｼｯｸM-PRO" w:hint="eastAsia"/>
              </w:rPr>
              <w:t>特に配慮を要する者（</w:t>
            </w:r>
            <w:r w:rsidRPr="00946E4E">
              <w:rPr>
                <w:rFonts w:ascii="HG丸ｺﾞｼｯｸM-PRO" w:eastAsia="HG丸ｺﾞｼｯｸM-PRO" w:hAnsi="HG丸ｺﾞｼｯｸM-PRO"/>
              </w:rPr>
              <w:t>20歳未満の者・女性・妊産婦・若い世代・高齢者）</w:t>
            </w:r>
          </w:p>
        </w:tc>
      </w:tr>
      <w:tr w:rsidR="00020A00" w14:paraId="3D8F41E1" w14:textId="77777777" w:rsidTr="001A5E2E">
        <w:tc>
          <w:tcPr>
            <w:tcW w:w="1696" w:type="dxa"/>
            <w:vAlign w:val="center"/>
          </w:tcPr>
          <w:p w14:paraId="436F357D" w14:textId="067FA1FC" w:rsidR="00020A00" w:rsidRDefault="002C39F9" w:rsidP="001A5E2E">
            <w:pPr>
              <w:rPr>
                <w:rFonts w:ascii="HG丸ｺﾞｼｯｸM-PRO" w:eastAsia="HG丸ｺﾞｼｯｸM-PRO" w:hAnsi="HG丸ｺﾞｼｯｸM-PRO"/>
              </w:rPr>
            </w:pPr>
            <w:r>
              <w:rPr>
                <w:rFonts w:ascii="HG丸ｺﾞｼｯｸM-PRO" w:eastAsia="HG丸ｺﾞｼｯｸM-PRO" w:hAnsi="HG丸ｺﾞｼｯｸM-PRO" w:hint="eastAsia"/>
              </w:rPr>
              <w:t>留意点</w:t>
            </w:r>
          </w:p>
        </w:tc>
        <w:tc>
          <w:tcPr>
            <w:tcW w:w="7364" w:type="dxa"/>
          </w:tcPr>
          <w:p w14:paraId="0686F176" w14:textId="77777777" w:rsidR="002C39F9" w:rsidRDefault="002C39F9" w:rsidP="002C39F9">
            <w:pPr>
              <w:ind w:left="170" w:hangingChars="81" w:hanging="170"/>
              <w:rPr>
                <w:rFonts w:ascii="HG丸ｺﾞｼｯｸM-PRO" w:eastAsia="HG丸ｺﾞｼｯｸM-PRO" w:hAnsi="HG丸ｺﾞｼｯｸM-PRO"/>
              </w:rPr>
            </w:pPr>
            <w:r>
              <w:rPr>
                <w:rFonts w:ascii="HG丸ｺﾞｼｯｸM-PRO" w:eastAsia="HG丸ｺﾞｼｯｸM-PRO" w:hAnsi="HG丸ｺﾞｼｯｸM-PRO" w:hint="eastAsia"/>
              </w:rPr>
              <w:t>・医師等、アルコール関連問題の当事者・その家族等を起用する場合は府と協議のうえ決定すること。</w:t>
            </w:r>
          </w:p>
          <w:p w14:paraId="1C63D92D" w14:textId="01E9EDB3" w:rsidR="00020A00" w:rsidRDefault="002C39F9" w:rsidP="002C39F9">
            <w:pPr>
              <w:rPr>
                <w:rFonts w:ascii="HG丸ｺﾞｼｯｸM-PRO" w:eastAsia="HG丸ｺﾞｼｯｸM-PRO" w:hAnsi="HG丸ｺﾞｼｯｸM-PRO"/>
              </w:rPr>
            </w:pPr>
            <w:r>
              <w:rPr>
                <w:rFonts w:ascii="HG丸ｺﾞｼｯｸM-PRO" w:eastAsia="HG丸ｺﾞｼｯｸM-PRO" w:hAnsi="HG丸ｺﾞｼｯｸM-PRO" w:hint="eastAsia"/>
              </w:rPr>
              <w:t>・著名人等を起用する場合は啓発の趣旨に適した選定を行うこと。</w:t>
            </w:r>
          </w:p>
        </w:tc>
      </w:tr>
    </w:tbl>
    <w:p w14:paraId="37A83E05" w14:textId="77777777" w:rsidR="00020A00" w:rsidRPr="00020A00" w:rsidRDefault="00020A00" w:rsidP="00020A00">
      <w:pPr>
        <w:rPr>
          <w:rFonts w:ascii="HG丸ｺﾞｼｯｸM-PRO" w:eastAsia="HG丸ｺﾞｼｯｸM-PRO" w:hAnsi="HG丸ｺﾞｼｯｸM-PRO"/>
        </w:rPr>
      </w:pPr>
    </w:p>
    <w:p w14:paraId="70E1A14B" w14:textId="124F8769" w:rsidR="00955CC7" w:rsidRPr="00E57743" w:rsidRDefault="00955CC7" w:rsidP="002C39F9">
      <w:pPr>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w:t>
      </w:r>
      <w:r w:rsidR="002C39F9">
        <w:rPr>
          <w:rFonts w:ascii="HG丸ｺﾞｼｯｸM-PRO" w:eastAsia="HG丸ｺﾞｼｯｸM-PRO" w:hAnsi="HG丸ｺﾞｼｯｸM-PRO" w:hint="eastAsia"/>
        </w:rPr>
        <w:t>※</w:t>
      </w:r>
      <w:r w:rsidRPr="00E57743">
        <w:rPr>
          <w:rFonts w:ascii="HG丸ｺﾞｼｯｸM-PRO" w:eastAsia="HG丸ｺﾞｼｯｸM-PRO" w:hAnsi="HG丸ｺﾞｼｯｸM-PRO" w:hint="eastAsia"/>
        </w:rPr>
        <w:t>動画</w:t>
      </w:r>
      <w:r w:rsidR="00B8200B">
        <w:rPr>
          <w:rFonts w:ascii="HG丸ｺﾞｼｯｸM-PRO" w:eastAsia="HG丸ｺﾞｼｯｸM-PRO" w:hAnsi="HG丸ｺﾞｼｯｸM-PRO" w:hint="eastAsia"/>
        </w:rPr>
        <w:t>を制作する場合</w:t>
      </w:r>
      <w:r w:rsidRPr="00E57743">
        <w:rPr>
          <w:rFonts w:ascii="HG丸ｺﾞｼｯｸM-PRO" w:eastAsia="HG丸ｺﾞｼｯｸM-PRO" w:hAnsi="HG丸ｺﾞｼｯｸM-PRO" w:hint="eastAsia"/>
        </w:rPr>
        <w:t>の形式等</w:t>
      </w:r>
    </w:p>
    <w:p w14:paraId="56E066EF" w14:textId="14FBC562" w:rsidR="00955CC7" w:rsidRPr="00E57743" w:rsidRDefault="00955CC7" w:rsidP="00AE4F73">
      <w:pPr>
        <w:ind w:left="630" w:hangingChars="300" w:hanging="63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○各種放映媒体に合わせて、縦型・横型等の種類を制作すること。</w:t>
      </w:r>
    </w:p>
    <w:p w14:paraId="19D00D68" w14:textId="48DC7A7E" w:rsidR="00955CC7" w:rsidRPr="00E57743" w:rsidRDefault="00955CC7" w:rsidP="00AE4F73">
      <w:pPr>
        <w:ind w:left="630" w:hangingChars="300" w:hanging="63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○動画の尺は20分程度のものとすること。</w:t>
      </w:r>
    </w:p>
    <w:p w14:paraId="22FFE6A4" w14:textId="0F7F4FAA" w:rsidR="00955CC7" w:rsidRPr="00E57743" w:rsidRDefault="00955CC7" w:rsidP="00955CC7">
      <w:pPr>
        <w:ind w:left="630" w:hangingChars="300" w:hanging="63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○目に留まりやすい視認性や訴求性の高いものであること。</w:t>
      </w:r>
    </w:p>
    <w:p w14:paraId="221FD3CC" w14:textId="489C4ED1" w:rsidR="00955CC7" w:rsidRPr="00E57743" w:rsidRDefault="00955CC7" w:rsidP="00955CC7">
      <w:pPr>
        <w:ind w:left="630" w:hangingChars="300" w:hanging="63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○色覚障がいや聴覚障がいのある人への配慮もすること。</w:t>
      </w:r>
    </w:p>
    <w:p w14:paraId="2F887E8B" w14:textId="044A1947" w:rsidR="00955CC7" w:rsidRPr="00E57743" w:rsidRDefault="00955CC7" w:rsidP="00955CC7">
      <w:pPr>
        <w:ind w:left="630" w:hangingChars="300" w:hanging="63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○解像度はフルハイビジョン以上とすること。</w:t>
      </w:r>
    </w:p>
    <w:p w14:paraId="29B87A82" w14:textId="24594E5D" w:rsidR="00955CC7" w:rsidRPr="00E57743" w:rsidRDefault="00955CC7" w:rsidP="00955CC7">
      <w:pPr>
        <w:ind w:left="630" w:hangingChars="300" w:hanging="63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○対応言語は日本語であること。</w:t>
      </w:r>
    </w:p>
    <w:p w14:paraId="11200002" w14:textId="7380A934" w:rsidR="00DF1381" w:rsidRPr="00E57743" w:rsidRDefault="00DF1381" w:rsidP="00955CC7">
      <w:pPr>
        <w:ind w:left="630" w:hangingChars="300" w:hanging="63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○動画の制作にあたっては、本府と協議を行い、内容を決定した上で、絵コンテ、シナリオ、ナレーションを作成した上で、映像制作を行うこと。</w:t>
      </w:r>
    </w:p>
    <w:p w14:paraId="344FF8E3" w14:textId="66522000" w:rsidR="00955CC7" w:rsidRPr="00E57743" w:rsidRDefault="00DF1381" w:rsidP="00955CC7">
      <w:pPr>
        <w:ind w:left="630" w:hangingChars="300" w:hanging="63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○動画の制作に必要な機材等は全て受注者が用意したうえで、画像の加工、音声、ナレーション、テロップ、ＢＧＭの挿入等の編集作業を行うこと。</w:t>
      </w:r>
    </w:p>
    <w:p w14:paraId="1CED299F" w14:textId="5D8C5A1D" w:rsidR="00DF1381" w:rsidRPr="00E57743" w:rsidRDefault="00DF1381" w:rsidP="00955CC7">
      <w:pPr>
        <w:ind w:left="630" w:hangingChars="300" w:hanging="63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○動画の完成までは、本府による複数回の内容確認及び修正等の指示を受けること。</w:t>
      </w:r>
    </w:p>
    <w:p w14:paraId="6C69F634" w14:textId="54999B1B" w:rsidR="00DF1381" w:rsidRPr="00E57743" w:rsidRDefault="00DF1381" w:rsidP="00955CC7">
      <w:pPr>
        <w:ind w:left="630" w:hangingChars="300" w:hanging="63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○配信した啓発効果等の結果を反映するため、完成後の動画に対し、本府と協議したうえで複数回の修正等の指示を受けること。</w:t>
      </w:r>
    </w:p>
    <w:p w14:paraId="23E03686" w14:textId="6DCE468C" w:rsidR="00DF1381" w:rsidRPr="00E57743" w:rsidRDefault="00DF1381" w:rsidP="00955CC7">
      <w:pPr>
        <w:ind w:left="630" w:hangingChars="300" w:hanging="63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○動画の制作過程の節目（シナリオ完成時、ナレーション原稿完成時等）においても、発注者にその内容について、報告すること。</w:t>
      </w:r>
    </w:p>
    <w:p w14:paraId="1D755D4D" w14:textId="0CA10CAB" w:rsidR="00DF1381" w:rsidRPr="00E57743" w:rsidRDefault="00DF1381" w:rsidP="00955CC7">
      <w:pPr>
        <w:ind w:left="630" w:hangingChars="300" w:hanging="63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○YouTube等の媒体に掲載可能なものであること。</w:t>
      </w:r>
    </w:p>
    <w:p w14:paraId="196FC2A2" w14:textId="05D832C6" w:rsidR="00DF1381" w:rsidRPr="00E57743" w:rsidRDefault="00DF1381" w:rsidP="00955CC7">
      <w:pPr>
        <w:ind w:left="630" w:hangingChars="300" w:hanging="63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○複数年にわたり長期間使用可能で、汎用性が高いもの。</w:t>
      </w:r>
    </w:p>
    <w:p w14:paraId="52207912" w14:textId="31B7ED11" w:rsidR="00DF1381" w:rsidRPr="00E57743" w:rsidRDefault="00DF1381" w:rsidP="00955CC7">
      <w:pPr>
        <w:ind w:left="630" w:hangingChars="300" w:hanging="63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○他者が保有する資料映像や静止画等を使用する場合は、「８．（２）著作権に係る留意事項」の項目に従うこと。</w:t>
      </w:r>
    </w:p>
    <w:p w14:paraId="532A1682" w14:textId="6189C6B2" w:rsidR="00DF1381" w:rsidRPr="00E57743" w:rsidRDefault="00DF1381" w:rsidP="00955CC7">
      <w:pPr>
        <w:ind w:left="630" w:hangingChars="300" w:hanging="63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w:t>
      </w:r>
      <w:r w:rsidR="00BC15AF">
        <w:rPr>
          <w:rFonts w:ascii="HG丸ｺﾞｼｯｸM-PRO" w:eastAsia="HG丸ｺﾞｼｯｸM-PRO" w:hAnsi="HG丸ｺﾞｼｯｸM-PRO" w:hint="eastAsia"/>
        </w:rPr>
        <w:t>各</w:t>
      </w:r>
      <w:r w:rsidRPr="00E57743">
        <w:rPr>
          <w:rFonts w:ascii="HG丸ｺﾞｼｯｸM-PRO" w:eastAsia="HG丸ｺﾞｼｯｸM-PRO" w:hAnsi="HG丸ｺﾞｼｯｸM-PRO" w:hint="eastAsia"/>
        </w:rPr>
        <w:t>コンテンツ</w:t>
      </w:r>
      <w:r w:rsidR="00BC15AF">
        <w:rPr>
          <w:rFonts w:ascii="HG丸ｺﾞｼｯｸM-PRO" w:eastAsia="HG丸ｺﾞｼｯｸM-PRO" w:hAnsi="HG丸ｺﾞｼｯｸM-PRO" w:hint="eastAsia"/>
        </w:rPr>
        <w:t>の法的適格性等</w:t>
      </w:r>
      <w:r w:rsidRPr="00E57743">
        <w:rPr>
          <w:rFonts w:ascii="HG丸ｺﾞｼｯｸM-PRO" w:eastAsia="HG丸ｺﾞｼｯｸM-PRO" w:hAnsi="HG丸ｺﾞｼｯｸM-PRO" w:hint="eastAsia"/>
        </w:rPr>
        <w:t>については、受託者において</w:t>
      </w:r>
      <w:r w:rsidR="00BC15AF">
        <w:rPr>
          <w:rFonts w:ascii="HG丸ｺﾞｼｯｸM-PRO" w:eastAsia="HG丸ｺﾞｼｯｸM-PRO" w:hAnsi="HG丸ｺﾞｼｯｸM-PRO" w:hint="eastAsia"/>
        </w:rPr>
        <w:t>法律</w:t>
      </w:r>
      <w:r w:rsidRPr="00E57743">
        <w:rPr>
          <w:rFonts w:ascii="HG丸ｺﾞｼｯｸM-PRO" w:eastAsia="HG丸ｺﾞｼｯｸM-PRO" w:hAnsi="HG丸ｺﾞｼｯｸM-PRO" w:hint="eastAsia"/>
        </w:rPr>
        <w:t>専門家</w:t>
      </w:r>
      <w:r w:rsidR="00BC15AF">
        <w:rPr>
          <w:rFonts w:ascii="HG丸ｺﾞｼｯｸM-PRO" w:eastAsia="HG丸ｺﾞｼｯｸM-PRO" w:hAnsi="HG丸ｺﾞｼｯｸM-PRO" w:hint="eastAsia"/>
        </w:rPr>
        <w:t>等</w:t>
      </w:r>
      <w:r w:rsidRPr="00E57743">
        <w:rPr>
          <w:rFonts w:ascii="HG丸ｺﾞｼｯｸM-PRO" w:eastAsia="HG丸ｺﾞｼｯｸM-PRO" w:hAnsi="HG丸ｺﾞｼｯｸM-PRO" w:hint="eastAsia"/>
        </w:rPr>
        <w:t>に確認する等</w:t>
      </w:r>
      <w:r w:rsidR="00BC15AF">
        <w:rPr>
          <w:rFonts w:ascii="HG丸ｺﾞｼｯｸM-PRO" w:eastAsia="HG丸ｺﾞｼｯｸM-PRO" w:hAnsi="HG丸ｺﾞｼｯｸM-PRO" w:hint="eastAsia"/>
        </w:rPr>
        <w:t>により</w:t>
      </w:r>
      <w:r w:rsidRPr="00E57743">
        <w:rPr>
          <w:rFonts w:ascii="HG丸ｺﾞｼｯｸM-PRO" w:eastAsia="HG丸ｺﾞｼｯｸM-PRO" w:hAnsi="HG丸ｺﾞｼｯｸM-PRO" w:hint="eastAsia"/>
        </w:rPr>
        <w:t>担保すること。</w:t>
      </w:r>
    </w:p>
    <w:p w14:paraId="093FEE64" w14:textId="499065F5" w:rsidR="00DF1381" w:rsidRPr="00E57743" w:rsidRDefault="00DF1381" w:rsidP="00955CC7">
      <w:pPr>
        <w:ind w:left="630" w:hangingChars="300" w:hanging="63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○台詞等において、商品の宣伝、反社会的な思想、差別的な表現、公序良俗に反する表現など府の啓発動画としてふさわしくない内容は盛り込まないこと。</w:t>
      </w:r>
    </w:p>
    <w:p w14:paraId="6414320C" w14:textId="65C26A59" w:rsidR="00DF1381" w:rsidRDefault="00DF1381" w:rsidP="00955CC7">
      <w:pPr>
        <w:ind w:left="630" w:hangingChars="300" w:hanging="630"/>
        <w:rPr>
          <w:rFonts w:ascii="HG丸ｺﾞｼｯｸM-PRO" w:eastAsia="HG丸ｺﾞｼｯｸM-PRO" w:hAnsi="HG丸ｺﾞｼｯｸM-PRO"/>
        </w:rPr>
      </w:pPr>
      <w:r w:rsidRPr="00E57743">
        <w:rPr>
          <w:rFonts w:ascii="HG丸ｺﾞｼｯｸM-PRO" w:eastAsia="HG丸ｺﾞｼｯｸM-PRO" w:hAnsi="HG丸ｺﾞｼｯｸM-PRO" w:hint="eastAsia"/>
        </w:rPr>
        <w:lastRenderedPageBreak/>
        <w:t xml:space="preserve">　　○撮影した映像・静止画は、将来的に啓発素材等として使うことができるよう、最終成果物に使用しなかったものも含めてアーカイブとして整理し、成果物とあわせて提出すること。</w:t>
      </w:r>
    </w:p>
    <w:p w14:paraId="6E76B2C5" w14:textId="7AD5A2BF" w:rsidR="00A65F2B" w:rsidRDefault="00A65F2B" w:rsidP="00955CC7">
      <w:pPr>
        <w:ind w:left="630" w:hangingChars="300" w:hanging="630"/>
        <w:rPr>
          <w:rFonts w:ascii="HG丸ｺﾞｼｯｸM-PRO" w:eastAsia="HG丸ｺﾞｼｯｸM-PRO" w:hAnsi="HG丸ｺﾞｼｯｸM-PRO"/>
        </w:rPr>
      </w:pPr>
    </w:p>
    <w:p w14:paraId="70D16641" w14:textId="3A4CAB61" w:rsidR="002C39F9" w:rsidRDefault="002C39F9" w:rsidP="00955CC7">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（３）広報関係</w:t>
      </w:r>
    </w:p>
    <w:tbl>
      <w:tblPr>
        <w:tblStyle w:val="aa"/>
        <w:tblW w:w="0" w:type="auto"/>
        <w:tblLook w:val="04A0" w:firstRow="1" w:lastRow="0" w:firstColumn="1" w:lastColumn="0" w:noHBand="0" w:noVBand="1"/>
      </w:tblPr>
      <w:tblGrid>
        <w:gridCol w:w="1696"/>
        <w:gridCol w:w="7364"/>
      </w:tblGrid>
      <w:tr w:rsidR="002C39F9" w14:paraId="4CC934FA" w14:textId="77777777" w:rsidTr="00315548">
        <w:tc>
          <w:tcPr>
            <w:tcW w:w="9060" w:type="dxa"/>
            <w:gridSpan w:val="2"/>
            <w:shd w:val="clear" w:color="auto" w:fill="E2EFD9" w:themeFill="accent6" w:themeFillTint="33"/>
            <w:vAlign w:val="center"/>
          </w:tcPr>
          <w:p w14:paraId="566DC91D" w14:textId="77777777" w:rsidR="002C39F9" w:rsidRDefault="002C39F9" w:rsidP="00315548">
            <w:pPr>
              <w:jc w:val="center"/>
              <w:rPr>
                <w:rFonts w:ascii="HG丸ｺﾞｼｯｸM-PRO" w:eastAsia="HG丸ｺﾞｼｯｸM-PRO" w:hAnsi="HG丸ｺﾞｼｯｸM-PRO"/>
              </w:rPr>
            </w:pPr>
            <w:r>
              <w:rPr>
                <w:rFonts w:ascii="HG丸ｺﾞｼｯｸM-PRO" w:eastAsia="HG丸ｺﾞｼｯｸM-PRO" w:hAnsi="HG丸ｺﾞｼｯｸM-PRO" w:hint="eastAsia"/>
              </w:rPr>
              <w:t>広報の概要</w:t>
            </w:r>
          </w:p>
        </w:tc>
      </w:tr>
      <w:tr w:rsidR="002C39F9" w14:paraId="43F449FD" w14:textId="77777777" w:rsidTr="00315548">
        <w:tc>
          <w:tcPr>
            <w:tcW w:w="1696" w:type="dxa"/>
            <w:vAlign w:val="center"/>
          </w:tcPr>
          <w:p w14:paraId="5E0233AF"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実施期間</w:t>
            </w:r>
          </w:p>
        </w:tc>
        <w:tc>
          <w:tcPr>
            <w:tcW w:w="7364" w:type="dxa"/>
          </w:tcPr>
          <w:p w14:paraId="1585AAC0" w14:textId="67B04BCE"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令和６年11月10日（日曜日）から11月16日（土曜日）</w:t>
            </w:r>
          </w:p>
        </w:tc>
      </w:tr>
      <w:tr w:rsidR="002C39F9" w14:paraId="0ABF6BAE" w14:textId="77777777" w:rsidTr="00315548">
        <w:tc>
          <w:tcPr>
            <w:tcW w:w="1696" w:type="dxa"/>
            <w:vAlign w:val="center"/>
          </w:tcPr>
          <w:p w14:paraId="0DC73845"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7364" w:type="dxa"/>
          </w:tcPr>
          <w:p w14:paraId="2EC65BE0"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府民及び府内在勤・在学等のすべての人</w:t>
            </w:r>
          </w:p>
        </w:tc>
      </w:tr>
      <w:tr w:rsidR="002C39F9" w14:paraId="7552E0E2" w14:textId="77777777" w:rsidTr="00315548">
        <w:tc>
          <w:tcPr>
            <w:tcW w:w="1696" w:type="dxa"/>
            <w:vAlign w:val="center"/>
          </w:tcPr>
          <w:p w14:paraId="6C92BABD"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広報エリア</w:t>
            </w:r>
          </w:p>
        </w:tc>
        <w:tc>
          <w:tcPr>
            <w:tcW w:w="7364" w:type="dxa"/>
          </w:tcPr>
          <w:p w14:paraId="72E5CF69" w14:textId="3F83237F"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・大阪府全域</w:t>
            </w:r>
          </w:p>
        </w:tc>
      </w:tr>
      <w:tr w:rsidR="002C39F9" w14:paraId="25DC7466" w14:textId="77777777" w:rsidTr="00315548">
        <w:tc>
          <w:tcPr>
            <w:tcW w:w="1696" w:type="dxa"/>
            <w:vAlign w:val="center"/>
          </w:tcPr>
          <w:p w14:paraId="078A341E"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広報内容</w:t>
            </w:r>
          </w:p>
        </w:tc>
        <w:tc>
          <w:tcPr>
            <w:tcW w:w="7364" w:type="dxa"/>
          </w:tcPr>
          <w:p w14:paraId="5BFE19AB" w14:textId="68B66759" w:rsidR="002C39F9" w:rsidRDefault="002C39F9" w:rsidP="0031554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・アルコール関連問題啓発週間の広報</w:t>
            </w:r>
          </w:p>
          <w:p w14:paraId="3E2BACDB" w14:textId="5FD015AA" w:rsidR="002C39F9" w:rsidRDefault="002C39F9" w:rsidP="0031554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72520D">
              <w:rPr>
                <w:rFonts w:ascii="HG丸ｺﾞｼｯｸM-PRO" w:eastAsia="HG丸ｺﾞｼｯｸM-PRO" w:hAnsi="HG丸ｺﾞｼｯｸM-PRO" w:hint="eastAsia"/>
              </w:rPr>
              <w:t>上記</w:t>
            </w:r>
            <w:r>
              <w:rPr>
                <w:rFonts w:ascii="HG丸ｺﾞｼｯｸM-PRO" w:eastAsia="HG丸ｺﾞｼｯｸM-PRO" w:hAnsi="HG丸ｺﾞｼｯｸM-PRO" w:hint="eastAsia"/>
              </w:rPr>
              <w:t>（１）イベント関連の広報</w:t>
            </w:r>
          </w:p>
          <w:p w14:paraId="2C933171" w14:textId="43FA64FD" w:rsidR="002C39F9" w:rsidRDefault="002C39F9" w:rsidP="0031554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・行政が実施するアルコール関連問題啓発週間での取組み</w:t>
            </w:r>
          </w:p>
        </w:tc>
      </w:tr>
      <w:tr w:rsidR="002C39F9" w14:paraId="45615BE6" w14:textId="77777777" w:rsidTr="00315548">
        <w:tc>
          <w:tcPr>
            <w:tcW w:w="1696" w:type="dxa"/>
            <w:vAlign w:val="center"/>
          </w:tcPr>
          <w:p w14:paraId="156A3750"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広報手法</w:t>
            </w:r>
          </w:p>
        </w:tc>
        <w:tc>
          <w:tcPr>
            <w:tcW w:w="7364" w:type="dxa"/>
          </w:tcPr>
          <w:p w14:paraId="26D8ABC4"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・SNS等を活用した配信等による広報</w:t>
            </w:r>
          </w:p>
          <w:p w14:paraId="61423E6A" w14:textId="212153E3" w:rsidR="002C39F9" w:rsidRDefault="002C39F9" w:rsidP="0031554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・大型モニター（デジタルサイネージを含む）</w:t>
            </w:r>
            <w:r w:rsidR="0072520D">
              <w:rPr>
                <w:rFonts w:ascii="HG丸ｺﾞｼｯｸM-PRO" w:eastAsia="HG丸ｺﾞｼｯｸM-PRO" w:hAnsi="HG丸ｺﾞｼｯｸM-PRO" w:hint="eastAsia"/>
              </w:rPr>
              <w:t>やポスター</w:t>
            </w:r>
            <w:r>
              <w:rPr>
                <w:rFonts w:ascii="HG丸ｺﾞｼｯｸM-PRO" w:eastAsia="HG丸ｺﾞｼｯｸM-PRO" w:hAnsi="HG丸ｺﾞｼｯｸM-PRO" w:hint="eastAsia"/>
              </w:rPr>
              <w:t>を活用したインパクト性の高い広報</w:t>
            </w:r>
          </w:p>
        </w:tc>
      </w:tr>
      <w:tr w:rsidR="002C39F9" w14:paraId="77C56C7B" w14:textId="77777777" w:rsidTr="00315548">
        <w:tc>
          <w:tcPr>
            <w:tcW w:w="1696" w:type="dxa"/>
            <w:vAlign w:val="center"/>
          </w:tcPr>
          <w:p w14:paraId="430F55E7" w14:textId="369BE5F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啓発資材</w:t>
            </w:r>
          </w:p>
        </w:tc>
        <w:tc>
          <w:tcPr>
            <w:tcW w:w="7364" w:type="dxa"/>
          </w:tcPr>
          <w:p w14:paraId="4E8EEB4A" w14:textId="3F6C7355" w:rsidR="002C39F9" w:rsidRPr="002C39F9" w:rsidRDefault="002C39F9" w:rsidP="002C39F9">
            <w:pPr>
              <w:rPr>
                <w:rFonts w:ascii="HG丸ｺﾞｼｯｸM-PRO" w:eastAsia="HG丸ｺﾞｼｯｸM-PRO" w:hAnsi="HG丸ｺﾞｼｯｸM-PRO"/>
              </w:rPr>
            </w:pPr>
            <w:r>
              <w:rPr>
                <w:rFonts w:ascii="HG丸ｺﾞｼｯｸM-PRO" w:eastAsia="HG丸ｺﾞｼｯｸM-PRO" w:hAnsi="HG丸ｺﾞｼｯｸM-PRO" w:hint="eastAsia"/>
              </w:rPr>
              <w:t>・</w:t>
            </w:r>
            <w:r w:rsidR="0072520D">
              <w:rPr>
                <w:rFonts w:ascii="HG丸ｺﾞｼｯｸM-PRO" w:eastAsia="HG丸ｺﾞｼｯｸM-PRO" w:hAnsi="HG丸ｺﾞｼｯｸM-PRO" w:hint="eastAsia"/>
              </w:rPr>
              <w:t>上記</w:t>
            </w:r>
            <w:r>
              <w:rPr>
                <w:rFonts w:ascii="HG丸ｺﾞｼｯｸM-PRO" w:eastAsia="HG丸ｺﾞｼｯｸM-PRO" w:hAnsi="HG丸ｺﾞｼｯｸM-PRO" w:hint="eastAsia"/>
              </w:rPr>
              <w:t>（２）</w:t>
            </w:r>
            <w:r w:rsidRPr="002C39F9">
              <w:rPr>
                <w:rFonts w:ascii="HG丸ｺﾞｼｯｸM-PRO" w:eastAsia="HG丸ｺﾞｼｯｸM-PRO" w:hAnsi="HG丸ｺﾞｼｯｸM-PRO" w:hint="eastAsia"/>
              </w:rPr>
              <w:t>啓発</w:t>
            </w:r>
            <w:r w:rsidR="0072520D">
              <w:rPr>
                <w:rFonts w:ascii="HG丸ｺﾞｼｯｸM-PRO" w:eastAsia="HG丸ｺﾞｼｯｸM-PRO" w:hAnsi="HG丸ｺﾞｼｯｸM-PRO" w:hint="eastAsia"/>
              </w:rPr>
              <w:t>動画</w:t>
            </w:r>
            <w:r w:rsidRPr="002C39F9">
              <w:rPr>
                <w:rFonts w:ascii="HG丸ｺﾞｼｯｸM-PRO" w:eastAsia="HG丸ｺﾞｼｯｸM-PRO" w:hAnsi="HG丸ｺﾞｼｯｸM-PRO" w:hint="eastAsia"/>
              </w:rPr>
              <w:t>等制作で制作した</w:t>
            </w:r>
            <w:r w:rsidR="0072520D">
              <w:rPr>
                <w:rFonts w:ascii="HG丸ｺﾞｼｯｸM-PRO" w:eastAsia="HG丸ｺﾞｼｯｸM-PRO" w:hAnsi="HG丸ｺﾞｼｯｸM-PRO" w:hint="eastAsia"/>
              </w:rPr>
              <w:t>動画</w:t>
            </w:r>
            <w:r w:rsidRPr="002C39F9">
              <w:rPr>
                <w:rFonts w:ascii="HG丸ｺﾞｼｯｸM-PRO" w:eastAsia="HG丸ｺﾞｼｯｸM-PRO" w:hAnsi="HG丸ｺﾞｼｯｸM-PRO" w:hint="eastAsia"/>
              </w:rPr>
              <w:t>を活用すること。</w:t>
            </w:r>
          </w:p>
          <w:p w14:paraId="4F1BC79B" w14:textId="4B7B6D9E" w:rsidR="002C39F9" w:rsidRPr="002C39F9" w:rsidRDefault="002C39F9" w:rsidP="002C39F9">
            <w:pPr>
              <w:rPr>
                <w:rFonts w:ascii="HG丸ｺﾞｼｯｸM-PRO" w:eastAsia="HG丸ｺﾞｼｯｸM-PRO" w:hAnsi="HG丸ｺﾞｼｯｸM-PRO"/>
              </w:rPr>
            </w:pPr>
            <w:r>
              <w:rPr>
                <w:rFonts w:ascii="HG丸ｺﾞｼｯｸM-PRO" w:eastAsia="HG丸ｺﾞｼｯｸM-PRO" w:hAnsi="HG丸ｺﾞｼｯｸM-PRO" w:hint="eastAsia"/>
              </w:rPr>
              <w:t>・その他、広報手法に合わせた啓発資材の作成</w:t>
            </w:r>
          </w:p>
        </w:tc>
      </w:tr>
    </w:tbl>
    <w:p w14:paraId="28F930E6" w14:textId="77777777" w:rsidR="002C39F9" w:rsidRPr="002C39F9" w:rsidRDefault="002C39F9" w:rsidP="00955CC7">
      <w:pPr>
        <w:ind w:left="630" w:hangingChars="300" w:hanging="630"/>
        <w:rPr>
          <w:rFonts w:ascii="HG丸ｺﾞｼｯｸM-PRO" w:eastAsia="HG丸ｺﾞｼｯｸM-PRO" w:hAnsi="HG丸ｺﾞｼｯｸM-PRO"/>
        </w:rPr>
      </w:pPr>
    </w:p>
    <w:p w14:paraId="6720EC43" w14:textId="77777777" w:rsidR="00101D4E" w:rsidRDefault="00101D4E" w:rsidP="00955CC7">
      <w:pPr>
        <w:ind w:left="630" w:hangingChars="300" w:hanging="630"/>
        <w:rPr>
          <w:rFonts w:ascii="HG丸ｺﾞｼｯｸM-PRO" w:eastAsia="HG丸ｺﾞｼｯｸM-PRO" w:hAnsi="HG丸ｺﾞｼｯｸM-PRO"/>
        </w:rPr>
      </w:pPr>
    </w:p>
    <w:p w14:paraId="6F983CB1" w14:textId="2300C4BF" w:rsidR="00A65F2B" w:rsidRPr="00101D4E" w:rsidRDefault="00101D4E" w:rsidP="00955CC7">
      <w:pPr>
        <w:ind w:left="632" w:hangingChars="300" w:hanging="632"/>
        <w:rPr>
          <w:rFonts w:ascii="HG丸ｺﾞｼｯｸM-PRO" w:eastAsia="HG丸ｺﾞｼｯｸM-PRO" w:hAnsi="HG丸ｺﾞｼｯｸM-PRO"/>
          <w:b/>
          <w:bCs/>
        </w:rPr>
      </w:pPr>
      <w:r w:rsidRPr="00101D4E">
        <w:rPr>
          <w:rFonts w:ascii="HG丸ｺﾞｼｯｸM-PRO" w:eastAsia="HG丸ｺﾞｼｯｸM-PRO" w:hAnsi="HG丸ｺﾞｼｯｸM-PRO" w:hint="eastAsia"/>
          <w:b/>
          <w:bCs/>
        </w:rPr>
        <w:t>Ⅲ</w:t>
      </w:r>
      <w:r w:rsidR="00A65F2B" w:rsidRPr="00101D4E">
        <w:rPr>
          <w:rFonts w:ascii="HG丸ｺﾞｼｯｸM-PRO" w:eastAsia="HG丸ｺﾞｼｯｸM-PRO" w:hAnsi="HG丸ｺﾞｼｯｸM-PRO" w:hint="eastAsia"/>
          <w:b/>
          <w:bCs/>
        </w:rPr>
        <w:t>【年間を通</w:t>
      </w:r>
      <w:r w:rsidR="00D7423B" w:rsidRPr="00101D4E">
        <w:rPr>
          <w:rFonts w:ascii="HG丸ｺﾞｼｯｸM-PRO" w:eastAsia="HG丸ｺﾞｼｯｸM-PRO" w:hAnsi="HG丸ｺﾞｼｯｸM-PRO" w:hint="eastAsia"/>
          <w:b/>
          <w:bCs/>
        </w:rPr>
        <w:t>した</w:t>
      </w:r>
      <w:r w:rsidR="00A65F2B" w:rsidRPr="00101D4E">
        <w:rPr>
          <w:rFonts w:ascii="HG丸ｺﾞｼｯｸM-PRO" w:eastAsia="HG丸ｺﾞｼｯｸM-PRO" w:hAnsi="HG丸ｺﾞｼｯｸM-PRO" w:hint="eastAsia"/>
          <w:b/>
          <w:bCs/>
        </w:rPr>
        <w:t>広報の実施】</w:t>
      </w:r>
    </w:p>
    <w:p w14:paraId="7299BD95" w14:textId="27231844" w:rsidR="00A65F2B" w:rsidRDefault="00A65F2B" w:rsidP="00A65F2B">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＜概要＞</w:t>
      </w:r>
    </w:p>
    <w:p w14:paraId="71863C2D" w14:textId="3D83720F" w:rsidR="00A65F2B" w:rsidRDefault="00A65F2B" w:rsidP="00101D4E">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おおさか依存症ポータルサイト等の府の実施する事業に関する広報を年間</w:t>
      </w:r>
      <w:r w:rsidR="00101D4E">
        <w:rPr>
          <w:rFonts w:ascii="HG丸ｺﾞｼｯｸM-PRO" w:eastAsia="HG丸ｺﾞｼｯｸM-PRO" w:hAnsi="HG丸ｺﾞｼｯｸM-PRO" w:hint="eastAsia"/>
        </w:rPr>
        <w:t>を</w:t>
      </w:r>
      <w:r>
        <w:rPr>
          <w:rFonts w:ascii="HG丸ｺﾞｼｯｸM-PRO" w:eastAsia="HG丸ｺﾞｼｯｸM-PRO" w:hAnsi="HG丸ｺﾞｼｯｸM-PRO" w:hint="eastAsia"/>
        </w:rPr>
        <w:t>通して</w:t>
      </w:r>
      <w:r w:rsidR="00D54868">
        <w:rPr>
          <w:rFonts w:ascii="HG丸ｺﾞｼｯｸM-PRO" w:eastAsia="HG丸ｺﾞｼｯｸM-PRO" w:hAnsi="HG丸ｺﾞｼｯｸM-PRO" w:hint="eastAsia"/>
        </w:rPr>
        <w:t>実施し</w:t>
      </w:r>
      <w:r>
        <w:rPr>
          <w:rFonts w:ascii="HG丸ｺﾞｼｯｸM-PRO" w:eastAsia="HG丸ｺﾞｼｯｸM-PRO" w:hAnsi="HG丸ｺﾞｼｯｸM-PRO" w:hint="eastAsia"/>
        </w:rPr>
        <w:t>、</w:t>
      </w:r>
      <w:r w:rsidR="00101D4E">
        <w:rPr>
          <w:rFonts w:ascii="HG丸ｺﾞｼｯｸM-PRO" w:eastAsia="HG丸ｺﾞｼｯｸM-PRO" w:hAnsi="HG丸ｺﾞｼｯｸM-PRO" w:hint="eastAsia"/>
        </w:rPr>
        <w:t>広</w:t>
      </w:r>
      <w:r>
        <w:rPr>
          <w:rFonts w:ascii="HG丸ｺﾞｼｯｸM-PRO" w:eastAsia="HG丸ｺﾞｼｯｸM-PRO" w:hAnsi="HG丸ｺﾞｼｯｸM-PRO" w:hint="eastAsia"/>
        </w:rPr>
        <w:t>く府民に周知を行</w:t>
      </w:r>
      <w:r w:rsidR="00D54868">
        <w:rPr>
          <w:rFonts w:ascii="HG丸ｺﾞｼｯｸM-PRO" w:eastAsia="HG丸ｺﾞｼｯｸM-PRO" w:hAnsi="HG丸ｺﾞｼｯｸM-PRO" w:hint="eastAsia"/>
        </w:rPr>
        <w:t>うことで、府民</w:t>
      </w:r>
      <w:r w:rsidR="00887260">
        <w:rPr>
          <w:rFonts w:ascii="HG丸ｺﾞｼｯｸM-PRO" w:eastAsia="HG丸ｺﾞｼｯｸM-PRO" w:hAnsi="HG丸ｺﾞｼｯｸM-PRO" w:hint="eastAsia"/>
        </w:rPr>
        <w:t>の</w:t>
      </w:r>
      <w:r w:rsidR="00D54868">
        <w:rPr>
          <w:rFonts w:ascii="HG丸ｺﾞｼｯｸM-PRO" w:eastAsia="HG丸ｺﾞｼｯｸM-PRO" w:hAnsi="HG丸ｺﾞｼｯｸM-PRO" w:hint="eastAsia"/>
        </w:rPr>
        <w:t>依存症に関する関心</w:t>
      </w:r>
      <w:r w:rsidR="00887260">
        <w:rPr>
          <w:rFonts w:ascii="HG丸ｺﾞｼｯｸM-PRO" w:eastAsia="HG丸ｺﾞｼｯｸM-PRO" w:hAnsi="HG丸ｺﾞｼｯｸM-PRO" w:hint="eastAsia"/>
        </w:rPr>
        <w:t>を高め、</w:t>
      </w:r>
      <w:r w:rsidR="00D54868">
        <w:rPr>
          <w:rFonts w:ascii="HG丸ｺﾞｼｯｸM-PRO" w:eastAsia="HG丸ｺﾞｼｯｸM-PRO" w:hAnsi="HG丸ｺﾞｼｯｸM-PRO" w:hint="eastAsia"/>
        </w:rPr>
        <w:t>正しい知識の普及と理解</w:t>
      </w:r>
      <w:r w:rsidR="00887260">
        <w:rPr>
          <w:rFonts w:ascii="HG丸ｺﾞｼｯｸM-PRO" w:eastAsia="HG丸ｺﾞｼｯｸM-PRO" w:hAnsi="HG丸ｺﾞｼｯｸM-PRO" w:hint="eastAsia"/>
        </w:rPr>
        <w:t>の</w:t>
      </w:r>
      <w:r w:rsidR="00D54868">
        <w:rPr>
          <w:rFonts w:ascii="HG丸ｺﾞｼｯｸM-PRO" w:eastAsia="HG丸ｺﾞｼｯｸM-PRO" w:hAnsi="HG丸ｺﾞｼｯｸM-PRO" w:hint="eastAsia"/>
        </w:rPr>
        <w:t>促進</w:t>
      </w:r>
      <w:r w:rsidR="00887260">
        <w:rPr>
          <w:rFonts w:ascii="HG丸ｺﾞｼｯｸM-PRO" w:eastAsia="HG丸ｺﾞｼｯｸM-PRO" w:hAnsi="HG丸ｺﾞｼｯｸM-PRO" w:hint="eastAsia"/>
        </w:rPr>
        <w:t>等</w:t>
      </w:r>
      <w:r w:rsidR="00D54868">
        <w:rPr>
          <w:rFonts w:ascii="HG丸ｺﾞｼｯｸM-PRO" w:eastAsia="HG丸ｺﾞｼｯｸM-PRO" w:hAnsi="HG丸ｺﾞｼｯｸM-PRO" w:hint="eastAsia"/>
        </w:rPr>
        <w:t>を</w:t>
      </w:r>
      <w:r w:rsidR="00887260">
        <w:rPr>
          <w:rFonts w:ascii="HG丸ｺﾞｼｯｸM-PRO" w:eastAsia="HG丸ｺﾞｼｯｸM-PRO" w:hAnsi="HG丸ｺﾞｼｯｸM-PRO" w:hint="eastAsia"/>
        </w:rPr>
        <w:t>行う。</w:t>
      </w:r>
    </w:p>
    <w:p w14:paraId="13DE2103" w14:textId="4BA526A3" w:rsidR="00887260" w:rsidRDefault="00887260" w:rsidP="00887260">
      <w:pPr>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696"/>
        <w:gridCol w:w="7364"/>
      </w:tblGrid>
      <w:tr w:rsidR="002C39F9" w14:paraId="1BCFDB77" w14:textId="77777777" w:rsidTr="00315548">
        <w:tc>
          <w:tcPr>
            <w:tcW w:w="9060" w:type="dxa"/>
            <w:gridSpan w:val="2"/>
            <w:shd w:val="clear" w:color="auto" w:fill="E2EFD9" w:themeFill="accent6" w:themeFillTint="33"/>
            <w:vAlign w:val="center"/>
          </w:tcPr>
          <w:p w14:paraId="1D388194" w14:textId="77777777" w:rsidR="002C39F9" w:rsidRDefault="002C39F9" w:rsidP="00315548">
            <w:pPr>
              <w:jc w:val="center"/>
              <w:rPr>
                <w:rFonts w:ascii="HG丸ｺﾞｼｯｸM-PRO" w:eastAsia="HG丸ｺﾞｼｯｸM-PRO" w:hAnsi="HG丸ｺﾞｼｯｸM-PRO"/>
              </w:rPr>
            </w:pPr>
            <w:r>
              <w:rPr>
                <w:rFonts w:ascii="HG丸ｺﾞｼｯｸM-PRO" w:eastAsia="HG丸ｺﾞｼｯｸM-PRO" w:hAnsi="HG丸ｺﾞｼｯｸM-PRO" w:hint="eastAsia"/>
              </w:rPr>
              <w:t>広報の概要</w:t>
            </w:r>
          </w:p>
        </w:tc>
      </w:tr>
      <w:tr w:rsidR="002C39F9" w14:paraId="693891E3" w14:textId="77777777" w:rsidTr="00315548">
        <w:tc>
          <w:tcPr>
            <w:tcW w:w="1696" w:type="dxa"/>
            <w:vAlign w:val="center"/>
          </w:tcPr>
          <w:p w14:paraId="10232FC3"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実施期間</w:t>
            </w:r>
          </w:p>
        </w:tc>
        <w:tc>
          <w:tcPr>
            <w:tcW w:w="7364" w:type="dxa"/>
          </w:tcPr>
          <w:p w14:paraId="30EC02EA" w14:textId="3D9036F8" w:rsidR="002C39F9" w:rsidRDefault="00101D4E" w:rsidP="00315548">
            <w:pPr>
              <w:rPr>
                <w:rFonts w:ascii="HG丸ｺﾞｼｯｸM-PRO" w:eastAsia="HG丸ｺﾞｼｯｸM-PRO" w:hAnsi="HG丸ｺﾞｼｯｸM-PRO"/>
              </w:rPr>
            </w:pPr>
            <w:r>
              <w:rPr>
                <w:rFonts w:ascii="HG丸ｺﾞｼｯｸM-PRO" w:eastAsia="HG丸ｺﾞｼｯｸM-PRO" w:hAnsi="HG丸ｺﾞｼｯｸM-PRO" w:hint="eastAsia"/>
              </w:rPr>
              <w:t>「</w:t>
            </w:r>
            <w:r w:rsidR="002C39F9">
              <w:rPr>
                <w:rFonts w:ascii="HG丸ｺﾞｼｯｸM-PRO" w:eastAsia="HG丸ｺﾞｼｯｸM-PRO" w:hAnsi="HG丸ｺﾞｼｯｸM-PRO" w:hint="eastAsia"/>
              </w:rPr>
              <w:t>契約締結後すみやかに</w:t>
            </w:r>
            <w:r>
              <w:rPr>
                <w:rFonts w:ascii="HG丸ｺﾞｼｯｸM-PRO" w:eastAsia="HG丸ｺﾞｼｯｸM-PRO" w:hAnsi="HG丸ｺﾞｼｯｸM-PRO" w:hint="eastAsia"/>
              </w:rPr>
              <w:t>」</w:t>
            </w:r>
            <w:r w:rsidR="002C39F9">
              <w:rPr>
                <w:rFonts w:ascii="HG丸ｺﾞｼｯｸM-PRO" w:eastAsia="HG丸ｺﾞｼｯｸM-PRO" w:hAnsi="HG丸ｺﾞｼｯｸM-PRO" w:hint="eastAsia"/>
              </w:rPr>
              <w:t>から令和７年３月３１日</w:t>
            </w:r>
            <w:r w:rsidR="008336DB">
              <w:rPr>
                <w:rFonts w:ascii="HG丸ｺﾞｼｯｸM-PRO" w:eastAsia="HG丸ｺﾞｼｯｸM-PRO" w:hAnsi="HG丸ｺﾞｼｯｸM-PRO" w:hint="eastAsia"/>
              </w:rPr>
              <w:t>（月曜日）</w:t>
            </w:r>
          </w:p>
        </w:tc>
      </w:tr>
      <w:tr w:rsidR="002C39F9" w14:paraId="6D81B889" w14:textId="77777777" w:rsidTr="00315548">
        <w:tc>
          <w:tcPr>
            <w:tcW w:w="1696" w:type="dxa"/>
            <w:vAlign w:val="center"/>
          </w:tcPr>
          <w:p w14:paraId="3A41AB39"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7364" w:type="dxa"/>
          </w:tcPr>
          <w:p w14:paraId="045289EB"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府民及び府内在勤・在学等のすべての人</w:t>
            </w:r>
          </w:p>
        </w:tc>
      </w:tr>
      <w:tr w:rsidR="002C39F9" w14:paraId="658C4A19" w14:textId="77777777" w:rsidTr="00315548">
        <w:tc>
          <w:tcPr>
            <w:tcW w:w="1696" w:type="dxa"/>
            <w:vAlign w:val="center"/>
          </w:tcPr>
          <w:p w14:paraId="24915A81"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広報エリア</w:t>
            </w:r>
          </w:p>
        </w:tc>
        <w:tc>
          <w:tcPr>
            <w:tcW w:w="7364" w:type="dxa"/>
          </w:tcPr>
          <w:p w14:paraId="7749CEB7"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・大阪府全域</w:t>
            </w:r>
          </w:p>
        </w:tc>
      </w:tr>
      <w:tr w:rsidR="002C39F9" w14:paraId="2FF0A35D" w14:textId="77777777" w:rsidTr="00315548">
        <w:tc>
          <w:tcPr>
            <w:tcW w:w="1696" w:type="dxa"/>
            <w:vAlign w:val="center"/>
          </w:tcPr>
          <w:p w14:paraId="52039898"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広報内容</w:t>
            </w:r>
          </w:p>
        </w:tc>
        <w:tc>
          <w:tcPr>
            <w:tcW w:w="7364" w:type="dxa"/>
          </w:tcPr>
          <w:p w14:paraId="0C6954CE" w14:textId="77777777" w:rsidR="002C39F9" w:rsidRDefault="002C39F9" w:rsidP="0031554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8336DB">
              <w:rPr>
                <w:rFonts w:ascii="HG丸ｺﾞｼｯｸM-PRO" w:eastAsia="HG丸ｺﾞｼｯｸM-PRO" w:hAnsi="HG丸ｺﾞｼｯｸM-PRO" w:hint="eastAsia"/>
              </w:rPr>
              <w:t>おおさか依存症ポータルサイト</w:t>
            </w:r>
          </w:p>
          <w:p w14:paraId="779F6FAB" w14:textId="77777777" w:rsidR="008336DB" w:rsidRDefault="008336DB" w:rsidP="0031554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・府の指定する内容の広報を協議のうえ、実施すること。</w:t>
            </w:r>
          </w:p>
          <w:p w14:paraId="22D71295" w14:textId="1DF1E06D" w:rsidR="008336DB" w:rsidRDefault="008336DB" w:rsidP="0031554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・大阪府ギャンブル等依存症対策基金の広報手法の立案</w:t>
            </w:r>
          </w:p>
        </w:tc>
      </w:tr>
      <w:tr w:rsidR="002C39F9" w14:paraId="3A17EDB2" w14:textId="77777777" w:rsidTr="00315548">
        <w:tc>
          <w:tcPr>
            <w:tcW w:w="1696" w:type="dxa"/>
            <w:vAlign w:val="center"/>
          </w:tcPr>
          <w:p w14:paraId="3DB7FA55"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広報手法</w:t>
            </w:r>
          </w:p>
        </w:tc>
        <w:tc>
          <w:tcPr>
            <w:tcW w:w="7364" w:type="dxa"/>
          </w:tcPr>
          <w:p w14:paraId="0C086BB0" w14:textId="430AC063" w:rsidR="002C39F9" w:rsidRDefault="002C39F9" w:rsidP="008336DB">
            <w:pPr>
              <w:rPr>
                <w:rFonts w:ascii="HG丸ｺﾞｼｯｸM-PRO" w:eastAsia="HG丸ｺﾞｼｯｸM-PRO" w:hAnsi="HG丸ｺﾞｼｯｸM-PRO"/>
              </w:rPr>
            </w:pPr>
            <w:r>
              <w:rPr>
                <w:rFonts w:ascii="HG丸ｺﾞｼｯｸM-PRO" w:eastAsia="HG丸ｺﾞｼｯｸM-PRO" w:hAnsi="HG丸ｺﾞｼｯｸM-PRO" w:hint="eastAsia"/>
              </w:rPr>
              <w:t>・SNS等を活用した配信等による広報</w:t>
            </w:r>
            <w:r w:rsidR="008336DB">
              <w:rPr>
                <w:rFonts w:ascii="HG丸ｺﾞｼｯｸM-PRO" w:eastAsia="HG丸ｺﾞｼｯｸM-PRO" w:hAnsi="HG丸ｺﾞｼｯｸM-PRO" w:hint="eastAsia"/>
              </w:rPr>
              <w:t>（ターゲティング広告、リスティング広告等）</w:t>
            </w:r>
          </w:p>
        </w:tc>
      </w:tr>
      <w:tr w:rsidR="000764B6" w14:paraId="473058EB" w14:textId="77777777" w:rsidTr="00315548">
        <w:tc>
          <w:tcPr>
            <w:tcW w:w="1696" w:type="dxa"/>
            <w:vAlign w:val="center"/>
          </w:tcPr>
          <w:p w14:paraId="33EFFD4D" w14:textId="056137DA" w:rsidR="000764B6" w:rsidRDefault="000764B6" w:rsidP="00315548">
            <w:pPr>
              <w:rPr>
                <w:rFonts w:ascii="HG丸ｺﾞｼｯｸM-PRO" w:eastAsia="HG丸ｺﾞｼｯｸM-PRO" w:hAnsi="HG丸ｺﾞｼｯｸM-PRO"/>
              </w:rPr>
            </w:pPr>
            <w:r>
              <w:rPr>
                <w:rFonts w:ascii="HG丸ｺﾞｼｯｸM-PRO" w:eastAsia="HG丸ｺﾞｼｯｸM-PRO" w:hAnsi="HG丸ｺﾞｼｯｸM-PRO" w:hint="eastAsia"/>
              </w:rPr>
              <w:t>目標値</w:t>
            </w:r>
          </w:p>
        </w:tc>
        <w:tc>
          <w:tcPr>
            <w:tcW w:w="7364" w:type="dxa"/>
          </w:tcPr>
          <w:p w14:paraId="18D53A75" w14:textId="4B0D4BBB" w:rsidR="000764B6" w:rsidRDefault="000764B6" w:rsidP="008336DB">
            <w:pPr>
              <w:rPr>
                <w:rFonts w:ascii="HG丸ｺﾞｼｯｸM-PRO" w:eastAsia="HG丸ｺﾞｼｯｸM-PRO" w:hAnsi="HG丸ｺﾞｼｯｸM-PRO"/>
              </w:rPr>
            </w:pPr>
            <w:r>
              <w:rPr>
                <w:rFonts w:ascii="HG丸ｺﾞｼｯｸM-PRO" w:eastAsia="HG丸ｺﾞｼｯｸM-PRO" w:hAnsi="HG丸ｺﾞｼｯｸM-PRO" w:hint="eastAsia"/>
              </w:rPr>
              <w:t>おおさか依存症ポータルサイトの閲覧数：年間20,000件</w:t>
            </w:r>
          </w:p>
        </w:tc>
      </w:tr>
      <w:tr w:rsidR="002C39F9" w14:paraId="0114DD12" w14:textId="77777777" w:rsidTr="00315548">
        <w:tc>
          <w:tcPr>
            <w:tcW w:w="1696" w:type="dxa"/>
            <w:vAlign w:val="center"/>
          </w:tcPr>
          <w:p w14:paraId="43068654" w14:textId="1E59A903" w:rsidR="002C39F9" w:rsidRDefault="008336DB" w:rsidP="00315548">
            <w:pPr>
              <w:rPr>
                <w:rFonts w:ascii="HG丸ｺﾞｼｯｸM-PRO" w:eastAsia="HG丸ｺﾞｼｯｸM-PRO" w:hAnsi="HG丸ｺﾞｼｯｸM-PRO"/>
              </w:rPr>
            </w:pPr>
            <w:r>
              <w:rPr>
                <w:rFonts w:ascii="HG丸ｺﾞｼｯｸM-PRO" w:eastAsia="HG丸ｺﾞｼｯｸM-PRO" w:hAnsi="HG丸ｺﾞｼｯｸM-PRO" w:hint="eastAsia"/>
              </w:rPr>
              <w:t>府から提供するもの</w:t>
            </w:r>
          </w:p>
        </w:tc>
        <w:tc>
          <w:tcPr>
            <w:tcW w:w="7364" w:type="dxa"/>
          </w:tcPr>
          <w:p w14:paraId="7E8CD6FF" w14:textId="77777777" w:rsidR="002C39F9" w:rsidRDefault="008336DB" w:rsidP="00315548">
            <w:pPr>
              <w:rPr>
                <w:rFonts w:ascii="HG丸ｺﾞｼｯｸM-PRO" w:eastAsia="HG丸ｺﾞｼｯｸM-PRO" w:hAnsi="HG丸ｺﾞｼｯｸM-PRO"/>
              </w:rPr>
            </w:pPr>
            <w:r>
              <w:rPr>
                <w:rFonts w:ascii="HG丸ｺﾞｼｯｸM-PRO" w:eastAsia="HG丸ｺﾞｼｯｸM-PRO" w:hAnsi="HG丸ｺﾞｼｯｸM-PRO" w:hint="eastAsia"/>
              </w:rPr>
              <w:t>おおさか依存症ポータルサイトの普及啓発動画</w:t>
            </w:r>
          </w:p>
          <w:p w14:paraId="239E0AE6" w14:textId="744ED9E7" w:rsidR="008336DB" w:rsidRPr="002C39F9" w:rsidRDefault="008336DB" w:rsidP="00315548">
            <w:pPr>
              <w:rPr>
                <w:rFonts w:ascii="HG丸ｺﾞｼｯｸM-PRO" w:eastAsia="HG丸ｺﾞｼｯｸM-PRO" w:hAnsi="HG丸ｺﾞｼｯｸM-PRO"/>
              </w:rPr>
            </w:pPr>
            <w:r>
              <w:rPr>
                <w:rFonts w:ascii="HG丸ｺﾞｼｯｸM-PRO" w:eastAsia="HG丸ｺﾞｼｯｸM-PRO" w:hAnsi="HG丸ｺﾞｼｯｸM-PRO" w:hint="eastAsia"/>
              </w:rPr>
              <w:t>・15秒：ＭＰ４</w:t>
            </w:r>
          </w:p>
        </w:tc>
      </w:tr>
    </w:tbl>
    <w:p w14:paraId="52A92E6F" w14:textId="581F1063" w:rsidR="00A405F5" w:rsidRPr="00E57743" w:rsidRDefault="00A405F5" w:rsidP="000764B6">
      <w:pPr>
        <w:rPr>
          <w:rFonts w:ascii="HG丸ｺﾞｼｯｸM-PRO" w:eastAsia="HG丸ｺﾞｼｯｸM-PRO" w:hAnsi="HG丸ｺﾞｼｯｸM-PRO"/>
        </w:rPr>
      </w:pPr>
    </w:p>
    <w:p w14:paraId="4C9CB5F6" w14:textId="6A3C917F" w:rsidR="00996714" w:rsidRPr="00E57743" w:rsidRDefault="000764B6" w:rsidP="0099671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６</w:t>
      </w:r>
      <w:r w:rsidR="00996714" w:rsidRPr="00E57743">
        <w:rPr>
          <w:rFonts w:ascii="HG丸ｺﾞｼｯｸM-PRO" w:eastAsia="HG丸ｺﾞｼｯｸM-PRO" w:hAnsi="HG丸ｺﾞｼｯｸM-PRO" w:hint="eastAsia"/>
        </w:rPr>
        <w:t>．</w:t>
      </w:r>
      <w:r w:rsidR="00996714" w:rsidRPr="00E57743">
        <w:rPr>
          <w:rFonts w:ascii="HG丸ｺﾞｼｯｸM-PRO" w:eastAsia="HG丸ｺﾞｼｯｸM-PRO" w:hAnsi="HG丸ｺﾞｼｯｸM-PRO"/>
        </w:rPr>
        <w:t>企画提案を求める内容</w:t>
      </w:r>
    </w:p>
    <w:p w14:paraId="4DAF3380" w14:textId="19156760" w:rsidR="00522DC7" w:rsidRPr="00E57743" w:rsidRDefault="00522DC7"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w:t>
      </w:r>
      <w:r w:rsidR="00101D4E">
        <w:rPr>
          <w:rFonts w:ascii="HG丸ｺﾞｼｯｸM-PRO" w:eastAsia="HG丸ｺﾞｼｯｸM-PRO" w:hAnsi="HG丸ｺﾞｼｯｸM-PRO" w:hint="eastAsia"/>
        </w:rPr>
        <w:t>Ⅰ</w:t>
      </w:r>
      <w:r w:rsidRPr="00E57743">
        <w:rPr>
          <w:rFonts w:ascii="HG丸ｺﾞｼｯｸM-PRO" w:eastAsia="HG丸ｺﾞｼｯｸM-PRO" w:hAnsi="HG丸ｺﾞｼｯｸM-PRO" w:hint="eastAsia"/>
        </w:rPr>
        <w:t>【ギャンブル等依存症問題啓発月間】</w:t>
      </w:r>
    </w:p>
    <w:p w14:paraId="3F868B9C" w14:textId="29671A2B"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（１）業務の全体企画</w:t>
      </w:r>
    </w:p>
    <w:tbl>
      <w:tblPr>
        <w:tblStyle w:val="aa"/>
        <w:tblW w:w="0" w:type="auto"/>
        <w:tblInd w:w="137" w:type="dxa"/>
        <w:tblLook w:val="04A0" w:firstRow="1" w:lastRow="0" w:firstColumn="1" w:lastColumn="0" w:noHBand="0" w:noVBand="1"/>
      </w:tblPr>
      <w:tblGrid>
        <w:gridCol w:w="8357"/>
      </w:tblGrid>
      <w:tr w:rsidR="00E57743" w:rsidRPr="00E57743" w14:paraId="42530192" w14:textId="77777777" w:rsidTr="008B5288">
        <w:tc>
          <w:tcPr>
            <w:tcW w:w="8357" w:type="dxa"/>
          </w:tcPr>
          <w:p w14:paraId="27A6B398" w14:textId="77777777" w:rsidR="00996714" w:rsidRPr="00E57743" w:rsidRDefault="00996714" w:rsidP="008B5288">
            <w:pPr>
              <w:ind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Pr="00E57743">
              <w:rPr>
                <w:rFonts w:ascii="HG丸ｺﾞｼｯｸM-PRO" w:eastAsia="HG丸ｺﾞｼｯｸM-PRO" w:hAnsi="HG丸ｺﾞｼｯｸM-PRO"/>
              </w:rPr>
              <w:t>企画提案を求める内容</w:t>
            </w:r>
            <w:r w:rsidRPr="00E57743">
              <w:rPr>
                <w:rFonts w:ascii="HG丸ｺﾞｼｯｸM-PRO" w:eastAsia="HG丸ｺﾞｼｯｸM-PRO" w:hAnsi="HG丸ｺﾞｼｯｸM-PRO" w:hint="eastAsia"/>
              </w:rPr>
              <w:t>≫</w:t>
            </w:r>
          </w:p>
          <w:p w14:paraId="4144927B" w14:textId="6A779369" w:rsidR="00996714" w:rsidRPr="00E57743" w:rsidRDefault="00522DC7" w:rsidP="00101D4E">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実施</w:t>
            </w:r>
            <w:r w:rsidR="00996714" w:rsidRPr="00E57743">
              <w:rPr>
                <w:rFonts w:ascii="HG丸ｺﾞｼｯｸM-PRO" w:eastAsia="HG丸ｺﾞｼｯｸM-PRO" w:hAnsi="HG丸ｺﾞｼｯｸM-PRO" w:hint="eastAsia"/>
              </w:rPr>
              <w:t>期間において、参加者が、</w:t>
            </w:r>
            <w:r w:rsidRPr="00E57743">
              <w:rPr>
                <w:rFonts w:ascii="HG丸ｺﾞｼｯｸM-PRO" w:eastAsia="HG丸ｺﾞｼｯｸM-PRO" w:hAnsi="HG丸ｺﾞｼｯｸM-PRO" w:hint="eastAsia"/>
              </w:rPr>
              <w:t>依存症問題に関心を持ち、</w:t>
            </w:r>
            <w:r w:rsidR="00B12229" w:rsidRPr="00E57743">
              <w:rPr>
                <w:rFonts w:ascii="HG丸ｺﾞｼｯｸM-PRO" w:eastAsia="HG丸ｺﾞｼｯｸM-PRO" w:hAnsi="HG丸ｺﾞｼｯｸM-PRO" w:hint="eastAsia"/>
              </w:rPr>
              <w:t>依存症に関する正しい知識を身につけ、依存症への偏見がなくなることができるような事業</w:t>
            </w:r>
            <w:r w:rsidR="00996714" w:rsidRPr="00E57743">
              <w:rPr>
                <w:rFonts w:ascii="HG丸ｺﾞｼｯｸM-PRO" w:eastAsia="HG丸ｺﾞｼｯｸM-PRO" w:hAnsi="HG丸ｺﾞｼｯｸM-PRO" w:hint="eastAsia"/>
              </w:rPr>
              <w:t>の企画及び運営体制について、公募実施要領「審査基準」に即して、創意工夫して</w:t>
            </w:r>
            <w:r w:rsidR="00996714" w:rsidRPr="00E57743">
              <w:rPr>
                <w:rFonts w:ascii="HG丸ｺﾞｼｯｸM-PRO" w:eastAsia="HG丸ｺﾞｼｯｸM-PRO" w:hAnsi="HG丸ｺﾞｼｯｸM-PRO"/>
              </w:rPr>
              <w:t>具体的に提案すること。</w:t>
            </w:r>
            <w:r w:rsidR="00EB0A26">
              <w:rPr>
                <w:rFonts w:ascii="HG丸ｺﾞｼｯｸM-PRO" w:eastAsia="HG丸ｺﾞｼｯｸM-PRO" w:hAnsi="HG丸ｺﾞｼｯｸM-PRO" w:hint="eastAsia"/>
              </w:rPr>
              <w:t>提案にあたっては、</w:t>
            </w:r>
            <w:r w:rsidR="00996714" w:rsidRPr="00E57743">
              <w:rPr>
                <w:rFonts w:ascii="HG丸ｺﾞｼｯｸM-PRO" w:eastAsia="HG丸ｺﾞｼｯｸM-PRO" w:hAnsi="HG丸ｺﾞｼｯｸM-PRO" w:hint="eastAsia"/>
              </w:rPr>
              <w:t>次に掲げる事項</w:t>
            </w:r>
            <w:r w:rsidR="00EB0A26">
              <w:rPr>
                <w:rFonts w:ascii="HG丸ｺﾞｼｯｸM-PRO" w:eastAsia="HG丸ｺﾞｼｯｸM-PRO" w:hAnsi="HG丸ｺﾞｼｯｸM-PRO" w:hint="eastAsia"/>
              </w:rPr>
              <w:t>を明確にすること。</w:t>
            </w:r>
          </w:p>
          <w:p w14:paraId="7EB43E5D" w14:textId="1A40C561" w:rsidR="00996714" w:rsidRPr="00E57743" w:rsidRDefault="00996714" w:rsidP="008B5288">
            <w:pPr>
              <w:ind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B12229" w:rsidRPr="00E57743">
              <w:rPr>
                <w:rFonts w:ascii="HG丸ｺﾞｼｯｸM-PRO" w:eastAsia="HG丸ｺﾞｼｯｸM-PRO" w:hAnsi="HG丸ｺﾞｼｯｸM-PRO" w:hint="eastAsia"/>
              </w:rPr>
              <w:t>ギャンブル等依存症問題啓発</w:t>
            </w:r>
            <w:r w:rsidRPr="00E57743">
              <w:rPr>
                <w:rFonts w:ascii="HG丸ｺﾞｼｯｸM-PRO" w:eastAsia="HG丸ｺﾞｼｯｸM-PRO" w:hAnsi="HG丸ｺﾞｼｯｸM-PRO" w:hint="eastAsia"/>
              </w:rPr>
              <w:t>に向けた効果的・効率的なプロモーション業務の全体像（コンセプト及び特徴等）</w:t>
            </w:r>
          </w:p>
          <w:p w14:paraId="63C97323" w14:textId="04542B08" w:rsidR="00996714" w:rsidRPr="00E57743" w:rsidRDefault="00996714" w:rsidP="008B5288">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464C46" w:rsidRPr="00E57743">
              <w:rPr>
                <w:rFonts w:ascii="HG丸ｺﾞｼｯｸM-PRO" w:eastAsia="HG丸ｺﾞｼｯｸM-PRO" w:hAnsi="HG丸ｺﾞｼｯｸM-PRO" w:hint="eastAsia"/>
              </w:rPr>
              <w:t>イベント</w:t>
            </w:r>
            <w:r w:rsidR="001B4C9D" w:rsidRPr="00E57743">
              <w:rPr>
                <w:rFonts w:ascii="HG丸ｺﾞｼｯｸM-PRO" w:eastAsia="HG丸ｺﾞｼｯｸM-PRO" w:hAnsi="HG丸ｺﾞｼｯｸM-PRO" w:hint="eastAsia"/>
              </w:rPr>
              <w:t>参加者</w:t>
            </w:r>
            <w:r w:rsidR="000764B6">
              <w:rPr>
                <w:rFonts w:ascii="HG丸ｺﾞｼｯｸM-PRO" w:eastAsia="HG丸ｺﾞｼｯｸM-PRO" w:hAnsi="HG丸ｺﾞｼｯｸM-PRO" w:hint="eastAsia"/>
              </w:rPr>
              <w:t>数</w:t>
            </w:r>
          </w:p>
        </w:tc>
      </w:tr>
    </w:tbl>
    <w:p w14:paraId="00860126" w14:textId="5D635244"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464C46" w:rsidRPr="00E57743">
        <w:rPr>
          <w:rFonts w:ascii="HG丸ｺﾞｼｯｸM-PRO" w:eastAsia="HG丸ｺﾞｼｯｸM-PRO" w:hAnsi="HG丸ｺﾞｼｯｸM-PRO" w:hint="eastAsia"/>
        </w:rPr>
        <w:t>２</w:t>
      </w:r>
      <w:r w:rsidRPr="00E57743">
        <w:rPr>
          <w:rFonts w:ascii="HG丸ｺﾞｼｯｸM-PRO" w:eastAsia="HG丸ｺﾞｼｯｸM-PRO" w:hAnsi="HG丸ｺﾞｼｯｸM-PRO" w:hint="eastAsia"/>
        </w:rPr>
        <w:t>）</w:t>
      </w:r>
      <w:r w:rsidR="00E7281D" w:rsidRPr="00E57743">
        <w:rPr>
          <w:rFonts w:ascii="HG丸ｺﾞｼｯｸM-PRO" w:eastAsia="HG丸ｺﾞｼｯｸM-PRO" w:hAnsi="HG丸ｺﾞｼｯｸM-PRO" w:hint="eastAsia"/>
        </w:rPr>
        <w:t>依存症問題啓発</w:t>
      </w:r>
      <w:r w:rsidR="00464C46" w:rsidRPr="00E57743">
        <w:rPr>
          <w:rFonts w:ascii="HG丸ｺﾞｼｯｸM-PRO" w:eastAsia="HG丸ｺﾞｼｯｸM-PRO" w:hAnsi="HG丸ｺﾞｼｯｸM-PRO" w:hint="eastAsia"/>
        </w:rPr>
        <w:t>イベント</w:t>
      </w:r>
      <w:r w:rsidRPr="00E57743">
        <w:rPr>
          <w:rFonts w:ascii="HG丸ｺﾞｼｯｸM-PRO" w:eastAsia="HG丸ｺﾞｼｯｸM-PRO" w:hAnsi="HG丸ｺﾞｼｯｸM-PRO" w:hint="eastAsia"/>
        </w:rPr>
        <w:t>の</w:t>
      </w:r>
      <w:r w:rsidR="00E7281D" w:rsidRPr="00E57743">
        <w:rPr>
          <w:rFonts w:ascii="HG丸ｺﾞｼｯｸM-PRO" w:eastAsia="HG丸ｺﾞｼｯｸM-PRO" w:hAnsi="HG丸ｺﾞｼｯｸM-PRO" w:hint="eastAsia"/>
        </w:rPr>
        <w:t>企画・運営</w:t>
      </w:r>
    </w:p>
    <w:tbl>
      <w:tblPr>
        <w:tblStyle w:val="aa"/>
        <w:tblW w:w="0" w:type="auto"/>
        <w:tblInd w:w="137" w:type="dxa"/>
        <w:tblLook w:val="04A0" w:firstRow="1" w:lastRow="0" w:firstColumn="1" w:lastColumn="0" w:noHBand="0" w:noVBand="1"/>
      </w:tblPr>
      <w:tblGrid>
        <w:gridCol w:w="8357"/>
      </w:tblGrid>
      <w:tr w:rsidR="00E57743" w:rsidRPr="00E57743" w14:paraId="29D504CF" w14:textId="77777777" w:rsidTr="008B5288">
        <w:tc>
          <w:tcPr>
            <w:tcW w:w="8357" w:type="dxa"/>
          </w:tcPr>
          <w:p w14:paraId="2FE6B4F2" w14:textId="77777777" w:rsidR="00996714" w:rsidRPr="00E57743" w:rsidRDefault="00996714" w:rsidP="008B5288">
            <w:pPr>
              <w:rPr>
                <w:rFonts w:ascii="HG丸ｺﾞｼｯｸM-PRO" w:eastAsia="HG丸ｺﾞｼｯｸM-PRO" w:hAnsi="HG丸ｺﾞｼｯｸM-PRO"/>
              </w:rPr>
            </w:pPr>
            <w:r w:rsidRPr="00E57743">
              <w:rPr>
                <w:rFonts w:ascii="HG丸ｺﾞｼｯｸM-PRO" w:eastAsia="HG丸ｺﾞｼｯｸM-PRO" w:hAnsi="HG丸ｺﾞｼｯｸM-PRO" w:hint="eastAsia"/>
              </w:rPr>
              <w:t>≪企画提案を求める内容≫</w:t>
            </w:r>
          </w:p>
          <w:p w14:paraId="63F7B864" w14:textId="77777777" w:rsidR="00EB0A26" w:rsidRPr="00E57743" w:rsidRDefault="00CF1F97" w:rsidP="00EB0A26">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府民が依存症に関する正しい知識を持ち、その理解が促進されることにより、依存症に対する偏見がなくなるような</w:t>
            </w:r>
            <w:r w:rsidR="00996714" w:rsidRPr="00E57743">
              <w:rPr>
                <w:rFonts w:ascii="HG丸ｺﾞｼｯｸM-PRO" w:eastAsia="HG丸ｺﾞｼｯｸM-PRO" w:hAnsi="HG丸ｺﾞｼｯｸM-PRO" w:hint="eastAsia"/>
              </w:rPr>
              <w:t>企画を公募実施要領「審査基準」に即して、創意工夫して具体的に提案すること。</w:t>
            </w:r>
            <w:r w:rsidR="00EB0A26">
              <w:rPr>
                <w:rFonts w:ascii="HG丸ｺﾞｼｯｸM-PRO" w:eastAsia="HG丸ｺﾞｼｯｸM-PRO" w:hAnsi="HG丸ｺﾞｼｯｸM-PRO" w:hint="eastAsia"/>
              </w:rPr>
              <w:t>提案にあたっては、</w:t>
            </w:r>
            <w:r w:rsidR="00EB0A26" w:rsidRPr="00E57743">
              <w:rPr>
                <w:rFonts w:ascii="HG丸ｺﾞｼｯｸM-PRO" w:eastAsia="HG丸ｺﾞｼｯｸM-PRO" w:hAnsi="HG丸ｺﾞｼｯｸM-PRO" w:hint="eastAsia"/>
              </w:rPr>
              <w:t>次に掲げる事項</w:t>
            </w:r>
            <w:r w:rsidR="00EB0A26">
              <w:rPr>
                <w:rFonts w:ascii="HG丸ｺﾞｼｯｸM-PRO" w:eastAsia="HG丸ｺﾞｼｯｸM-PRO" w:hAnsi="HG丸ｺﾞｼｯｸM-PRO" w:hint="eastAsia"/>
              </w:rPr>
              <w:t>を明確にすること。</w:t>
            </w:r>
          </w:p>
          <w:p w14:paraId="7E34AA5D" w14:textId="1DDC144E" w:rsidR="00996714" w:rsidRPr="00E57743" w:rsidRDefault="00996714" w:rsidP="008B5288">
            <w:pPr>
              <w:rPr>
                <w:rFonts w:ascii="HG丸ｺﾞｼｯｸM-PRO" w:eastAsia="HG丸ｺﾞｼｯｸM-PRO" w:hAnsi="HG丸ｺﾞｼｯｸM-PRO"/>
              </w:rPr>
            </w:pPr>
            <w:r w:rsidRPr="00E57743">
              <w:rPr>
                <w:rFonts w:ascii="HG丸ｺﾞｼｯｸM-PRO" w:eastAsia="HG丸ｺﾞｼｯｸM-PRO" w:hAnsi="HG丸ｺﾞｼｯｸM-PRO" w:hint="eastAsia"/>
              </w:rPr>
              <w:t>・企画の概要</w:t>
            </w:r>
          </w:p>
          <w:p w14:paraId="4578BF1A" w14:textId="69D8FCEE" w:rsidR="00996714" w:rsidRPr="00E57743" w:rsidRDefault="00996714" w:rsidP="008B5288">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8B6A33" w:rsidRPr="00E57743">
              <w:rPr>
                <w:rFonts w:ascii="HG丸ｺﾞｼｯｸM-PRO" w:eastAsia="HG丸ｺﾞｼｯｸM-PRO" w:hAnsi="HG丸ｺﾞｼｯｸM-PRO" w:hint="eastAsia"/>
              </w:rPr>
              <w:t>イベント</w:t>
            </w:r>
            <w:r w:rsidRPr="00E57743">
              <w:rPr>
                <w:rFonts w:ascii="HG丸ｺﾞｼｯｸM-PRO" w:eastAsia="HG丸ｺﾞｼｯｸM-PRO" w:hAnsi="HG丸ｺﾞｼｯｸM-PRO" w:hint="eastAsia"/>
              </w:rPr>
              <w:t>会場のコンセプト、内容、レイアウト</w:t>
            </w:r>
          </w:p>
          <w:p w14:paraId="1BEB3821" w14:textId="5A280537" w:rsidR="00996714" w:rsidRPr="00E57743" w:rsidRDefault="00996714" w:rsidP="002943FF">
            <w:pPr>
              <w:ind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8B6A33" w:rsidRPr="00E57743">
              <w:rPr>
                <w:rFonts w:ascii="HG丸ｺﾞｼｯｸM-PRO" w:eastAsia="HG丸ｺﾞｼｯｸM-PRO" w:hAnsi="HG丸ｺﾞｼｯｸM-PRO" w:hint="eastAsia"/>
              </w:rPr>
              <w:t>イベント</w:t>
            </w:r>
            <w:r w:rsidRPr="00E57743">
              <w:rPr>
                <w:rFonts w:ascii="HG丸ｺﾞｼｯｸM-PRO" w:eastAsia="HG丸ｺﾞｼｯｸM-PRO" w:hAnsi="HG丸ｺﾞｼｯｸM-PRO" w:hint="eastAsia"/>
              </w:rPr>
              <w:t>のプログラム案、出演者候補と依頼にかかる経費（複数名記載可）</w:t>
            </w:r>
          </w:p>
        </w:tc>
      </w:tr>
    </w:tbl>
    <w:p w14:paraId="6C26433A" w14:textId="792284A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CF1F97" w:rsidRPr="00E57743">
        <w:rPr>
          <w:rFonts w:ascii="HG丸ｺﾞｼｯｸM-PRO" w:eastAsia="HG丸ｺﾞｼｯｸM-PRO" w:hAnsi="HG丸ｺﾞｼｯｸM-PRO" w:hint="eastAsia"/>
        </w:rPr>
        <w:t>３</w:t>
      </w:r>
      <w:r w:rsidRPr="00E57743">
        <w:rPr>
          <w:rFonts w:ascii="HG丸ｺﾞｼｯｸM-PRO" w:eastAsia="HG丸ｺﾞｼｯｸM-PRO" w:hAnsi="HG丸ｺﾞｼｯｸM-PRO" w:hint="eastAsia"/>
        </w:rPr>
        <w:t>）</w:t>
      </w:r>
      <w:r w:rsidR="00CF1F97" w:rsidRPr="00E57743">
        <w:rPr>
          <w:rFonts w:ascii="HG丸ｺﾞｼｯｸM-PRO" w:eastAsia="HG丸ｺﾞｼｯｸM-PRO" w:hAnsi="HG丸ｺﾞｼｯｸM-PRO" w:hint="eastAsia"/>
        </w:rPr>
        <w:t>広報関係の</w:t>
      </w:r>
      <w:r w:rsidR="00E7281D" w:rsidRPr="00E57743">
        <w:rPr>
          <w:rFonts w:ascii="HG丸ｺﾞｼｯｸM-PRO" w:eastAsia="HG丸ｺﾞｼｯｸM-PRO" w:hAnsi="HG丸ｺﾞｼｯｸM-PRO" w:hint="eastAsia"/>
        </w:rPr>
        <w:t>立案・実施</w:t>
      </w:r>
    </w:p>
    <w:tbl>
      <w:tblPr>
        <w:tblStyle w:val="aa"/>
        <w:tblW w:w="0" w:type="auto"/>
        <w:tblInd w:w="137" w:type="dxa"/>
        <w:tblLook w:val="04A0" w:firstRow="1" w:lastRow="0" w:firstColumn="1" w:lastColumn="0" w:noHBand="0" w:noVBand="1"/>
      </w:tblPr>
      <w:tblGrid>
        <w:gridCol w:w="8357"/>
      </w:tblGrid>
      <w:tr w:rsidR="00E57743" w:rsidRPr="00E57743" w14:paraId="162FCF70" w14:textId="77777777" w:rsidTr="008B5288">
        <w:tc>
          <w:tcPr>
            <w:tcW w:w="8357" w:type="dxa"/>
          </w:tcPr>
          <w:p w14:paraId="12EDF398" w14:textId="77777777" w:rsidR="00996714" w:rsidRPr="00E57743" w:rsidRDefault="00996714" w:rsidP="008B5288">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Pr="00E57743">
              <w:rPr>
                <w:rFonts w:ascii="HG丸ｺﾞｼｯｸM-PRO" w:eastAsia="HG丸ｺﾞｼｯｸM-PRO" w:hAnsi="HG丸ｺﾞｼｯｸM-PRO"/>
              </w:rPr>
              <w:t>企画提案を求める内容</w:t>
            </w:r>
            <w:r w:rsidRPr="00E57743">
              <w:rPr>
                <w:rFonts w:ascii="HG丸ｺﾞｼｯｸM-PRO" w:eastAsia="HG丸ｺﾞｼｯｸM-PRO" w:hAnsi="HG丸ｺﾞｼｯｸM-PRO" w:hint="eastAsia"/>
              </w:rPr>
              <w:t>≫</w:t>
            </w:r>
          </w:p>
          <w:p w14:paraId="30B1CF07" w14:textId="77777777" w:rsidR="00EB0A26" w:rsidRPr="00E57743" w:rsidRDefault="00CF1F97" w:rsidP="00EB0A26">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府民に依存症問題の興味・関心を持ってもらうため</w:t>
            </w:r>
            <w:r w:rsidR="00996714" w:rsidRPr="00E57743">
              <w:rPr>
                <w:rFonts w:ascii="HG丸ｺﾞｼｯｸM-PRO" w:eastAsia="HG丸ｺﾞｼｯｸM-PRO" w:hAnsi="HG丸ｺﾞｼｯｸM-PRO" w:hint="eastAsia"/>
              </w:rPr>
              <w:t>、</w:t>
            </w:r>
            <w:r w:rsidRPr="00E57743">
              <w:rPr>
                <w:rFonts w:ascii="HG丸ｺﾞｼｯｸM-PRO" w:eastAsia="HG丸ｺﾞｼｯｸM-PRO" w:hAnsi="HG丸ｺﾞｼｯｸM-PRO" w:hint="eastAsia"/>
              </w:rPr>
              <w:t>より多くの府民の目に留まる広報プランを</w:t>
            </w:r>
            <w:r w:rsidR="00996714" w:rsidRPr="00E57743">
              <w:rPr>
                <w:rFonts w:ascii="HG丸ｺﾞｼｯｸM-PRO" w:eastAsia="HG丸ｺﾞｼｯｸM-PRO" w:hAnsi="HG丸ｺﾞｼｯｸM-PRO" w:hint="eastAsia"/>
              </w:rPr>
              <w:t>創意工夫して</w:t>
            </w:r>
            <w:r w:rsidR="00996714" w:rsidRPr="00E57743">
              <w:rPr>
                <w:rFonts w:ascii="HG丸ｺﾞｼｯｸM-PRO" w:eastAsia="HG丸ｺﾞｼｯｸM-PRO" w:hAnsi="HG丸ｺﾞｼｯｸM-PRO"/>
              </w:rPr>
              <w:t>具体的に提案すること。</w:t>
            </w:r>
            <w:r w:rsidR="00EB0A26">
              <w:rPr>
                <w:rFonts w:ascii="HG丸ｺﾞｼｯｸM-PRO" w:eastAsia="HG丸ｺﾞｼｯｸM-PRO" w:hAnsi="HG丸ｺﾞｼｯｸM-PRO" w:hint="eastAsia"/>
              </w:rPr>
              <w:t>提案にあたっては、</w:t>
            </w:r>
            <w:r w:rsidR="00EB0A26" w:rsidRPr="00E57743">
              <w:rPr>
                <w:rFonts w:ascii="HG丸ｺﾞｼｯｸM-PRO" w:eastAsia="HG丸ｺﾞｼｯｸM-PRO" w:hAnsi="HG丸ｺﾞｼｯｸM-PRO" w:hint="eastAsia"/>
              </w:rPr>
              <w:t>次に掲げる事項</w:t>
            </w:r>
            <w:r w:rsidR="00EB0A26">
              <w:rPr>
                <w:rFonts w:ascii="HG丸ｺﾞｼｯｸM-PRO" w:eastAsia="HG丸ｺﾞｼｯｸM-PRO" w:hAnsi="HG丸ｺﾞｼｯｸM-PRO" w:hint="eastAsia"/>
              </w:rPr>
              <w:t>を明確にすること。</w:t>
            </w:r>
          </w:p>
          <w:p w14:paraId="24FC06E5" w14:textId="30600D2C" w:rsidR="00996714" w:rsidRPr="00E57743" w:rsidRDefault="00996714" w:rsidP="008B5288">
            <w:pPr>
              <w:rPr>
                <w:rFonts w:ascii="HG丸ｺﾞｼｯｸM-PRO" w:eastAsia="HG丸ｺﾞｼｯｸM-PRO" w:hAnsi="HG丸ｺﾞｼｯｸM-PRO"/>
              </w:rPr>
            </w:pPr>
            <w:r w:rsidRPr="00E57743">
              <w:rPr>
                <w:rFonts w:ascii="HG丸ｺﾞｼｯｸM-PRO" w:eastAsia="HG丸ｺﾞｼｯｸM-PRO" w:hAnsi="HG丸ｺﾞｼｯｸM-PRO" w:hint="eastAsia"/>
              </w:rPr>
              <w:t>・PR広報の全体仕様</w:t>
            </w:r>
          </w:p>
          <w:p w14:paraId="7C540522" w14:textId="30933E1C" w:rsidR="0032411D" w:rsidRPr="00E57743" w:rsidRDefault="0032411D" w:rsidP="008B5288">
            <w:pPr>
              <w:rPr>
                <w:rFonts w:ascii="HG丸ｺﾞｼｯｸM-PRO" w:eastAsia="HG丸ｺﾞｼｯｸM-PRO" w:hAnsi="HG丸ｺﾞｼｯｸM-PRO"/>
              </w:rPr>
            </w:pPr>
            <w:r w:rsidRPr="00E57743">
              <w:rPr>
                <w:rFonts w:ascii="HG丸ｺﾞｼｯｸM-PRO" w:eastAsia="HG丸ｺﾞｼｯｸM-PRO" w:hAnsi="HG丸ｺﾞｼｯｸM-PRO" w:hint="eastAsia"/>
              </w:rPr>
              <w:t>・SNSを活用した広域的な広報の展開手法</w:t>
            </w:r>
          </w:p>
          <w:p w14:paraId="73A15834" w14:textId="7F54E9B8" w:rsidR="00996714" w:rsidRPr="00E57743" w:rsidRDefault="00996714" w:rsidP="00101D4E">
            <w:pPr>
              <w:ind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7C0C20" w:rsidRPr="00E57743">
              <w:rPr>
                <w:rFonts w:ascii="HG丸ｺﾞｼｯｸM-PRO" w:eastAsia="HG丸ｺﾞｼｯｸM-PRO" w:hAnsi="HG丸ｺﾞｼｯｸM-PRO" w:hint="eastAsia"/>
              </w:rPr>
              <w:t>イベント周知のための</w:t>
            </w:r>
            <w:r w:rsidRPr="00E57743">
              <w:rPr>
                <w:rFonts w:ascii="HG丸ｺﾞｼｯｸM-PRO" w:eastAsia="HG丸ｺﾞｼｯｸM-PRO" w:hAnsi="HG丸ｺﾞｼｯｸM-PRO" w:hint="eastAsia"/>
              </w:rPr>
              <w:t>広報物</w:t>
            </w:r>
            <w:r w:rsidR="007C0C20" w:rsidRPr="00E57743">
              <w:rPr>
                <w:rFonts w:ascii="HG丸ｺﾞｼｯｸM-PRO" w:eastAsia="HG丸ｺﾞｼｯｸM-PRO" w:hAnsi="HG丸ｺﾞｼｯｸM-PRO" w:hint="eastAsia"/>
              </w:rPr>
              <w:t>や月間PRにかかる府制作のポスター等</w:t>
            </w:r>
            <w:r w:rsidRPr="00E57743">
              <w:rPr>
                <w:rFonts w:ascii="HG丸ｺﾞｼｯｸM-PRO" w:eastAsia="HG丸ｺﾞｼｯｸM-PRO" w:hAnsi="HG丸ｺﾞｼｯｸM-PRO" w:hint="eastAsia"/>
              </w:rPr>
              <w:t>の活用方法（主要駅での広告</w:t>
            </w:r>
            <w:r w:rsidR="001F5514">
              <w:rPr>
                <w:rFonts w:ascii="HG丸ｺﾞｼｯｸM-PRO" w:eastAsia="HG丸ｺﾞｼｯｸM-PRO" w:hAnsi="HG丸ｺﾞｼｯｸM-PRO" w:hint="eastAsia"/>
              </w:rPr>
              <w:t>等</w:t>
            </w:r>
            <w:r w:rsidRPr="00E57743">
              <w:rPr>
                <w:rFonts w:ascii="HG丸ｺﾞｼｯｸM-PRO" w:eastAsia="HG丸ｺﾞｼｯｸM-PRO" w:hAnsi="HG丸ｺﾞｼｯｸM-PRO" w:hint="eastAsia"/>
              </w:rPr>
              <w:t>）</w:t>
            </w:r>
          </w:p>
          <w:p w14:paraId="071C5DA7" w14:textId="317E15AE" w:rsidR="00704BFF" w:rsidRDefault="00704BFF" w:rsidP="008B5288">
            <w:pPr>
              <w:rPr>
                <w:rFonts w:ascii="HG丸ｺﾞｼｯｸM-PRO" w:eastAsia="HG丸ｺﾞｼｯｸM-PRO" w:hAnsi="HG丸ｺﾞｼｯｸM-PRO"/>
              </w:rPr>
            </w:pPr>
            <w:r w:rsidRPr="00E57743">
              <w:rPr>
                <w:rFonts w:ascii="HG丸ｺﾞｼｯｸM-PRO" w:eastAsia="HG丸ｺﾞｼｯｸM-PRO" w:hAnsi="HG丸ｺﾞｼｯｸM-PRO" w:hint="eastAsia"/>
              </w:rPr>
              <w:t>・マスメディアへの掲載等、不特定多数に対し広報が可能な手法（</w:t>
            </w:r>
            <w:r w:rsidR="008A1F08" w:rsidRPr="00E57743">
              <w:rPr>
                <w:rFonts w:ascii="HG丸ｺﾞｼｯｸM-PRO" w:eastAsia="HG丸ｺﾞｼｯｸM-PRO" w:hAnsi="HG丸ｺﾞｼｯｸM-PRO" w:hint="eastAsia"/>
              </w:rPr>
              <w:t>新聞広告への掲載等）</w:t>
            </w:r>
          </w:p>
          <w:p w14:paraId="0C33A1FF" w14:textId="577A3812" w:rsidR="00B8200B" w:rsidRPr="001F5514" w:rsidRDefault="00B8200B" w:rsidP="008B5288">
            <w:pPr>
              <w:rPr>
                <w:rFonts w:ascii="HG丸ｺﾞｼｯｸM-PRO" w:eastAsia="HG丸ｺﾞｼｯｸM-PRO" w:hAnsi="HG丸ｺﾞｼｯｸM-PRO"/>
                <w:spacing w:val="-6"/>
              </w:rPr>
            </w:pPr>
            <w:r>
              <w:rPr>
                <w:rFonts w:ascii="HG丸ｺﾞｼｯｸM-PRO" w:eastAsia="HG丸ｺﾞｼｯｸM-PRO" w:hAnsi="HG丸ｺﾞｼｯｸM-PRO" w:hint="eastAsia"/>
              </w:rPr>
              <w:t>・</w:t>
            </w:r>
            <w:r w:rsidR="001F5514" w:rsidRPr="001F5514">
              <w:rPr>
                <w:rFonts w:ascii="HG丸ｺﾞｼｯｸM-PRO" w:eastAsia="HG丸ｺﾞｼｯｸM-PRO" w:hAnsi="HG丸ｺﾞｼｯｸM-PRO" w:hint="eastAsia"/>
                <w:spacing w:val="-6"/>
              </w:rPr>
              <w:t>大阪府ギャンブル等依存症対策基金の獲得に資する効果的な周知方法等についての立案</w:t>
            </w:r>
          </w:p>
          <w:p w14:paraId="0FC1BB01" w14:textId="4BCC7FF0" w:rsidR="00996714" w:rsidRPr="00E57743" w:rsidRDefault="00996714" w:rsidP="008B5288">
            <w:pPr>
              <w:pStyle w:val="a7"/>
              <w:ind w:leftChars="0"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1F5514">
              <w:rPr>
                <w:rFonts w:ascii="HG丸ｺﾞｼｯｸM-PRO" w:eastAsia="HG丸ｺﾞｼｯｸM-PRO" w:hAnsi="HG丸ｺﾞｼｯｸM-PRO" w:hint="eastAsia"/>
              </w:rPr>
              <w:t>その他</w:t>
            </w:r>
            <w:r w:rsidRPr="00E57743">
              <w:rPr>
                <w:rFonts w:ascii="HG丸ｺﾞｼｯｸM-PRO" w:eastAsia="HG丸ｺﾞｼｯｸM-PRO" w:hAnsi="HG丸ｺﾞｼｯｸM-PRO" w:hint="eastAsia"/>
              </w:rPr>
              <w:t>独自事業（提案があれば）</w:t>
            </w:r>
          </w:p>
        </w:tc>
      </w:tr>
    </w:tbl>
    <w:p w14:paraId="4335A666" w14:textId="11343921"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4E6A42" w:rsidRPr="00E57743">
        <w:rPr>
          <w:rFonts w:ascii="HG丸ｺﾞｼｯｸM-PRO" w:eastAsia="HG丸ｺﾞｼｯｸM-PRO" w:hAnsi="HG丸ｺﾞｼｯｸM-PRO" w:hint="eastAsia"/>
        </w:rPr>
        <w:t>４</w:t>
      </w:r>
      <w:r w:rsidRPr="00E57743">
        <w:rPr>
          <w:rFonts w:ascii="HG丸ｺﾞｼｯｸM-PRO" w:eastAsia="HG丸ｺﾞｼｯｸM-PRO" w:hAnsi="HG丸ｺﾞｼｯｸM-PRO" w:hint="eastAsia"/>
        </w:rPr>
        <w:t>）業務遂行能力</w:t>
      </w:r>
    </w:p>
    <w:tbl>
      <w:tblPr>
        <w:tblStyle w:val="aa"/>
        <w:tblW w:w="0" w:type="auto"/>
        <w:tblInd w:w="137" w:type="dxa"/>
        <w:tblLook w:val="04A0" w:firstRow="1" w:lastRow="0" w:firstColumn="1" w:lastColumn="0" w:noHBand="0" w:noVBand="1"/>
      </w:tblPr>
      <w:tblGrid>
        <w:gridCol w:w="8357"/>
      </w:tblGrid>
      <w:tr w:rsidR="00996714" w:rsidRPr="00E57743" w14:paraId="6CCFCFB2" w14:textId="77777777" w:rsidTr="008B5288">
        <w:tc>
          <w:tcPr>
            <w:tcW w:w="8357" w:type="dxa"/>
          </w:tcPr>
          <w:p w14:paraId="7C3D5F0F" w14:textId="10EF0D10" w:rsidR="00996714" w:rsidRPr="00E57743" w:rsidRDefault="00996714" w:rsidP="008B5288">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Pr="00E57743">
              <w:rPr>
                <w:rFonts w:ascii="HG丸ｺﾞｼｯｸM-PRO" w:eastAsia="HG丸ｺﾞｼｯｸM-PRO" w:hAnsi="HG丸ｺﾞｼｯｸM-PRO"/>
              </w:rPr>
              <w:t>企画提案を求める内容</w:t>
            </w:r>
            <w:r w:rsidRPr="00E57743">
              <w:rPr>
                <w:rFonts w:ascii="HG丸ｺﾞｼｯｸM-PRO" w:eastAsia="HG丸ｺﾞｼｯｸM-PRO" w:hAnsi="HG丸ｺﾞｼｯｸM-PRO" w:hint="eastAsia"/>
              </w:rPr>
              <w:t>≫</w:t>
            </w:r>
          </w:p>
          <w:p w14:paraId="5974B1A4" w14:textId="2395A0A2" w:rsidR="00996714" w:rsidRPr="00E57743" w:rsidRDefault="00996714" w:rsidP="008B5288">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事業実施体制及び人員（配置する人員数や、資格・技術など）</w:t>
            </w:r>
            <w:r w:rsidR="00D7423B">
              <w:rPr>
                <w:rFonts w:ascii="HG丸ｺﾞｼｯｸM-PRO" w:eastAsia="HG丸ｺﾞｼｯｸM-PRO" w:hAnsi="HG丸ｺﾞｼｯｸM-PRO" w:hint="eastAsia"/>
              </w:rPr>
              <w:t>等の全体計画</w:t>
            </w:r>
            <w:r w:rsidRPr="00E57743">
              <w:rPr>
                <w:rFonts w:ascii="HG丸ｺﾞｼｯｸM-PRO" w:eastAsia="HG丸ｺﾞｼｯｸM-PRO" w:hAnsi="HG丸ｺﾞｼｯｸM-PRO" w:hint="eastAsia"/>
              </w:rPr>
              <w:t>、契約期間内の全体スケジュール、著作権等コンプライアンスへの取組みに加え、類似事業の実績がある場合は過去（３年以内）の実績について示すこと。なお、ここでいう類似事業とは、大型イベントの企画運営に関する事業とする。</w:t>
            </w:r>
          </w:p>
        </w:tc>
      </w:tr>
    </w:tbl>
    <w:p w14:paraId="153BE9FC" w14:textId="6F43DE62" w:rsidR="00B93CF2" w:rsidRPr="00E57743" w:rsidRDefault="00B93CF2" w:rsidP="00B93CF2">
      <w:pPr>
        <w:rPr>
          <w:rFonts w:ascii="HG丸ｺﾞｼｯｸM-PRO" w:eastAsia="HG丸ｺﾞｼｯｸM-PRO" w:hAnsi="HG丸ｺﾞｼｯｸM-PRO"/>
        </w:rPr>
      </w:pPr>
      <w:r w:rsidRPr="00E57743">
        <w:rPr>
          <w:rFonts w:ascii="HG丸ｺﾞｼｯｸM-PRO" w:eastAsia="HG丸ｺﾞｼｯｸM-PRO" w:hAnsi="HG丸ｺﾞｼｯｸM-PRO" w:hint="eastAsia"/>
        </w:rPr>
        <w:lastRenderedPageBreak/>
        <w:t xml:space="preserve">　</w:t>
      </w:r>
      <w:r w:rsidR="00101D4E">
        <w:rPr>
          <w:rFonts w:ascii="HG丸ｺﾞｼｯｸM-PRO" w:eastAsia="HG丸ｺﾞｼｯｸM-PRO" w:hAnsi="HG丸ｺﾞｼｯｸM-PRO" w:hint="eastAsia"/>
        </w:rPr>
        <w:t>Ⅱ</w:t>
      </w:r>
      <w:r w:rsidRPr="00E57743">
        <w:rPr>
          <w:rFonts w:ascii="HG丸ｺﾞｼｯｸM-PRO" w:eastAsia="HG丸ｺﾞｼｯｸM-PRO" w:hAnsi="HG丸ｺﾞｼｯｸM-PRO" w:hint="eastAsia"/>
        </w:rPr>
        <w:t>【アルコール関連問題啓発週間】</w:t>
      </w:r>
    </w:p>
    <w:p w14:paraId="368C37D2" w14:textId="4E1682CB" w:rsidR="00B93CF2" w:rsidRPr="00E57743" w:rsidRDefault="00B93CF2" w:rsidP="00B93CF2">
      <w:pPr>
        <w:rPr>
          <w:rFonts w:ascii="HG丸ｺﾞｼｯｸM-PRO" w:eastAsia="HG丸ｺﾞｼｯｸM-PRO" w:hAnsi="HG丸ｺﾞｼｯｸM-PRO"/>
        </w:rPr>
      </w:pPr>
      <w:r w:rsidRPr="00E57743">
        <w:rPr>
          <w:rFonts w:ascii="HG丸ｺﾞｼｯｸM-PRO" w:eastAsia="HG丸ｺﾞｼｯｸM-PRO" w:hAnsi="HG丸ｺﾞｼｯｸM-PRO" w:hint="eastAsia"/>
        </w:rPr>
        <w:t>（１）業務の全体企画</w:t>
      </w:r>
    </w:p>
    <w:tbl>
      <w:tblPr>
        <w:tblStyle w:val="aa"/>
        <w:tblW w:w="0" w:type="auto"/>
        <w:tblInd w:w="137" w:type="dxa"/>
        <w:tblLook w:val="04A0" w:firstRow="1" w:lastRow="0" w:firstColumn="1" w:lastColumn="0" w:noHBand="0" w:noVBand="1"/>
      </w:tblPr>
      <w:tblGrid>
        <w:gridCol w:w="8357"/>
      </w:tblGrid>
      <w:tr w:rsidR="00E57743" w:rsidRPr="00E57743" w14:paraId="3FF024B8" w14:textId="77777777" w:rsidTr="004D5020">
        <w:tc>
          <w:tcPr>
            <w:tcW w:w="8357" w:type="dxa"/>
          </w:tcPr>
          <w:p w14:paraId="3C4653DF" w14:textId="77777777" w:rsidR="00B93CF2" w:rsidRPr="00E57743" w:rsidRDefault="00B93CF2" w:rsidP="004D5020">
            <w:pPr>
              <w:ind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Pr="00E57743">
              <w:rPr>
                <w:rFonts w:ascii="HG丸ｺﾞｼｯｸM-PRO" w:eastAsia="HG丸ｺﾞｼｯｸM-PRO" w:hAnsi="HG丸ｺﾞｼｯｸM-PRO"/>
              </w:rPr>
              <w:t>企画提案を求める内容</w:t>
            </w:r>
            <w:r w:rsidRPr="00E57743">
              <w:rPr>
                <w:rFonts w:ascii="HG丸ｺﾞｼｯｸM-PRO" w:eastAsia="HG丸ｺﾞｼｯｸM-PRO" w:hAnsi="HG丸ｺﾞｼｯｸM-PRO" w:hint="eastAsia"/>
              </w:rPr>
              <w:t>≫</w:t>
            </w:r>
          </w:p>
          <w:p w14:paraId="710C7105" w14:textId="7AC437B9" w:rsidR="00B93CF2" w:rsidRPr="00E57743" w:rsidRDefault="00B93CF2" w:rsidP="004D5020">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実施期間において、</w:t>
            </w:r>
            <w:r w:rsidR="00633588" w:rsidRPr="00E57743">
              <w:rPr>
                <w:rFonts w:ascii="HG丸ｺﾞｼｯｸM-PRO" w:eastAsia="HG丸ｺﾞｼｯｸM-PRO" w:hAnsi="HG丸ｺﾞｼｯｸM-PRO" w:hint="eastAsia"/>
              </w:rPr>
              <w:t>アルコール関連問題に関心を持ち、府民が飲酒に伴うリスク等に関する正しい知識を</w:t>
            </w:r>
            <w:r w:rsidRPr="00E57743">
              <w:rPr>
                <w:rFonts w:ascii="HG丸ｺﾞｼｯｸM-PRO" w:eastAsia="HG丸ｺﾞｼｯｸM-PRO" w:hAnsi="HG丸ｺﾞｼｯｸM-PRO" w:hint="eastAsia"/>
              </w:rPr>
              <w:t>身につけ、</w:t>
            </w:r>
            <w:r w:rsidR="00633588" w:rsidRPr="00E57743">
              <w:rPr>
                <w:rFonts w:ascii="HG丸ｺﾞｼｯｸM-PRO" w:eastAsia="HG丸ｺﾞｼｯｸM-PRO" w:hAnsi="HG丸ｺﾞｼｯｸM-PRO" w:hint="eastAsia"/>
              </w:rPr>
              <w:t>アルコール関連問題</w:t>
            </w:r>
            <w:r w:rsidRPr="00E57743">
              <w:rPr>
                <w:rFonts w:ascii="HG丸ｺﾞｼｯｸM-PRO" w:eastAsia="HG丸ｺﾞｼｯｸM-PRO" w:hAnsi="HG丸ｺﾞｼｯｸM-PRO" w:hint="eastAsia"/>
              </w:rPr>
              <w:t>への偏見がなくなることができるような事業の企画及び運営体制について、公募実施要領「審査基準」に即して、創意工夫して</w:t>
            </w:r>
            <w:r w:rsidRPr="00E57743">
              <w:rPr>
                <w:rFonts w:ascii="HG丸ｺﾞｼｯｸM-PRO" w:eastAsia="HG丸ｺﾞｼｯｸM-PRO" w:hAnsi="HG丸ｺﾞｼｯｸM-PRO"/>
              </w:rPr>
              <w:t>具体的に提案すること。</w:t>
            </w:r>
            <w:r w:rsidR="001F5514">
              <w:rPr>
                <w:rFonts w:ascii="HG丸ｺﾞｼｯｸM-PRO" w:eastAsia="HG丸ｺﾞｼｯｸM-PRO" w:hAnsi="HG丸ｺﾞｼｯｸM-PRO" w:hint="eastAsia"/>
              </w:rPr>
              <w:t>提案にあたっては、</w:t>
            </w:r>
            <w:r w:rsidR="001F5514" w:rsidRPr="00E57743">
              <w:rPr>
                <w:rFonts w:ascii="HG丸ｺﾞｼｯｸM-PRO" w:eastAsia="HG丸ｺﾞｼｯｸM-PRO" w:hAnsi="HG丸ｺﾞｼｯｸM-PRO" w:hint="eastAsia"/>
              </w:rPr>
              <w:t>次に掲げる事項</w:t>
            </w:r>
            <w:r w:rsidR="001F5514">
              <w:rPr>
                <w:rFonts w:ascii="HG丸ｺﾞｼｯｸM-PRO" w:eastAsia="HG丸ｺﾞｼｯｸM-PRO" w:hAnsi="HG丸ｺﾞｼｯｸM-PRO" w:hint="eastAsia"/>
              </w:rPr>
              <w:t>を明確にすること</w:t>
            </w:r>
            <w:r w:rsidRPr="00E57743">
              <w:rPr>
                <w:rFonts w:ascii="HG丸ｺﾞｼｯｸM-PRO" w:eastAsia="HG丸ｺﾞｼｯｸM-PRO" w:hAnsi="HG丸ｺﾞｼｯｸM-PRO" w:hint="eastAsia"/>
              </w:rPr>
              <w:t>。</w:t>
            </w:r>
          </w:p>
          <w:p w14:paraId="0558B2F3" w14:textId="5AA62E7C" w:rsidR="00B93CF2" w:rsidRPr="00E57743" w:rsidRDefault="00B93CF2" w:rsidP="004D5020">
            <w:pPr>
              <w:ind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633588" w:rsidRPr="00E57743">
              <w:rPr>
                <w:rFonts w:ascii="HG丸ｺﾞｼｯｸM-PRO" w:eastAsia="HG丸ｺﾞｼｯｸM-PRO" w:hAnsi="HG丸ｺﾞｼｯｸM-PRO" w:hint="eastAsia"/>
              </w:rPr>
              <w:t>アルコール関連</w:t>
            </w:r>
            <w:r w:rsidRPr="00E57743">
              <w:rPr>
                <w:rFonts w:ascii="HG丸ｺﾞｼｯｸM-PRO" w:eastAsia="HG丸ｺﾞｼｯｸM-PRO" w:hAnsi="HG丸ｺﾞｼｯｸM-PRO" w:hint="eastAsia"/>
              </w:rPr>
              <w:t>問題啓発に向けた効果的・効率的なプロモーション業務の全体像（コンセプト及び特徴等）</w:t>
            </w:r>
          </w:p>
          <w:p w14:paraId="36D5B792" w14:textId="77777777" w:rsidR="00B93CF2" w:rsidRPr="00E57743" w:rsidRDefault="00B93CF2" w:rsidP="004D5020">
            <w:pPr>
              <w:rPr>
                <w:rFonts w:ascii="HG丸ｺﾞｼｯｸM-PRO" w:eastAsia="HG丸ｺﾞｼｯｸM-PRO" w:hAnsi="HG丸ｺﾞｼｯｸM-PRO"/>
              </w:rPr>
            </w:pPr>
            <w:r w:rsidRPr="00E57743">
              <w:rPr>
                <w:rFonts w:ascii="HG丸ｺﾞｼｯｸM-PRO" w:eastAsia="HG丸ｺﾞｼｯｸM-PRO" w:hAnsi="HG丸ｺﾞｼｯｸM-PRO" w:hint="eastAsia"/>
              </w:rPr>
              <w:t>・イベントへの参加者数の目標</w:t>
            </w:r>
          </w:p>
        </w:tc>
      </w:tr>
    </w:tbl>
    <w:p w14:paraId="7ABD8806" w14:textId="1B6094BF" w:rsidR="00B93CF2" w:rsidRPr="00E57743" w:rsidRDefault="00B93CF2" w:rsidP="00B93CF2">
      <w:pPr>
        <w:rPr>
          <w:rFonts w:ascii="HG丸ｺﾞｼｯｸM-PRO" w:eastAsia="HG丸ｺﾞｼｯｸM-PRO" w:hAnsi="HG丸ｺﾞｼｯｸM-PRO"/>
        </w:rPr>
      </w:pPr>
      <w:r w:rsidRPr="00E57743">
        <w:rPr>
          <w:rFonts w:ascii="HG丸ｺﾞｼｯｸM-PRO" w:eastAsia="HG丸ｺﾞｼｯｸM-PRO" w:hAnsi="HG丸ｺﾞｼｯｸM-PRO" w:hint="eastAsia"/>
        </w:rPr>
        <w:t>（２）</w:t>
      </w:r>
      <w:r w:rsidR="00F34A36">
        <w:rPr>
          <w:rFonts w:ascii="HG丸ｺﾞｼｯｸM-PRO" w:eastAsia="HG丸ｺﾞｼｯｸM-PRO" w:hAnsi="HG丸ｺﾞｼｯｸM-PRO" w:hint="eastAsia"/>
        </w:rPr>
        <w:t>依存症問題啓発</w:t>
      </w:r>
      <w:r w:rsidRPr="00E57743">
        <w:rPr>
          <w:rFonts w:ascii="HG丸ｺﾞｼｯｸM-PRO" w:eastAsia="HG丸ｺﾞｼｯｸM-PRO" w:hAnsi="HG丸ｺﾞｼｯｸM-PRO" w:hint="eastAsia"/>
        </w:rPr>
        <w:t>イベントの運営企画</w:t>
      </w:r>
      <w:r w:rsidR="002C7001">
        <w:rPr>
          <w:rFonts w:ascii="HG丸ｺﾞｼｯｸM-PRO" w:eastAsia="HG丸ｺﾞｼｯｸM-PRO" w:hAnsi="HG丸ｺﾞｼｯｸM-PRO" w:hint="eastAsia"/>
        </w:rPr>
        <w:t>・啓発資材等制作</w:t>
      </w:r>
    </w:p>
    <w:tbl>
      <w:tblPr>
        <w:tblStyle w:val="aa"/>
        <w:tblW w:w="0" w:type="auto"/>
        <w:tblInd w:w="137" w:type="dxa"/>
        <w:tblLook w:val="04A0" w:firstRow="1" w:lastRow="0" w:firstColumn="1" w:lastColumn="0" w:noHBand="0" w:noVBand="1"/>
      </w:tblPr>
      <w:tblGrid>
        <w:gridCol w:w="8357"/>
      </w:tblGrid>
      <w:tr w:rsidR="00E57743" w:rsidRPr="00E57743" w14:paraId="0DBF587A" w14:textId="77777777" w:rsidTr="004D5020">
        <w:tc>
          <w:tcPr>
            <w:tcW w:w="8357" w:type="dxa"/>
          </w:tcPr>
          <w:p w14:paraId="54183E92" w14:textId="77777777" w:rsidR="00B93CF2" w:rsidRPr="00E57743" w:rsidRDefault="00B93CF2" w:rsidP="004D5020">
            <w:pPr>
              <w:rPr>
                <w:rFonts w:ascii="HG丸ｺﾞｼｯｸM-PRO" w:eastAsia="HG丸ｺﾞｼｯｸM-PRO" w:hAnsi="HG丸ｺﾞｼｯｸM-PRO"/>
              </w:rPr>
            </w:pPr>
            <w:r w:rsidRPr="00E57743">
              <w:rPr>
                <w:rFonts w:ascii="HG丸ｺﾞｼｯｸM-PRO" w:eastAsia="HG丸ｺﾞｼｯｸM-PRO" w:hAnsi="HG丸ｺﾞｼｯｸM-PRO" w:hint="eastAsia"/>
              </w:rPr>
              <w:t>≪企画提案を求める内容≫</w:t>
            </w:r>
          </w:p>
          <w:p w14:paraId="7818672E" w14:textId="77777777" w:rsidR="001F5514" w:rsidRDefault="00B93CF2" w:rsidP="00101D4E">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府民が</w:t>
            </w:r>
            <w:r w:rsidR="00633588" w:rsidRPr="00E57743">
              <w:rPr>
                <w:rFonts w:ascii="HG丸ｺﾞｼｯｸM-PRO" w:eastAsia="HG丸ｺﾞｼｯｸM-PRO" w:hAnsi="HG丸ｺﾞｼｯｸM-PRO" w:hint="eastAsia"/>
              </w:rPr>
              <w:t>アルコール関連問題</w:t>
            </w:r>
            <w:r w:rsidRPr="00E57743">
              <w:rPr>
                <w:rFonts w:ascii="HG丸ｺﾞｼｯｸM-PRO" w:eastAsia="HG丸ｺﾞｼｯｸM-PRO" w:hAnsi="HG丸ｺﾞｼｯｸM-PRO" w:hint="eastAsia"/>
              </w:rPr>
              <w:t>に関する正しい知識を持ち、その理解が促進されることにより、</w:t>
            </w:r>
            <w:r w:rsidR="00633588" w:rsidRPr="00E57743">
              <w:rPr>
                <w:rFonts w:ascii="HG丸ｺﾞｼｯｸM-PRO" w:eastAsia="HG丸ｺﾞｼｯｸM-PRO" w:hAnsi="HG丸ｺﾞｼｯｸM-PRO" w:hint="eastAsia"/>
              </w:rPr>
              <w:t>アルコール関連問題</w:t>
            </w:r>
            <w:r w:rsidRPr="00E57743">
              <w:rPr>
                <w:rFonts w:ascii="HG丸ｺﾞｼｯｸM-PRO" w:eastAsia="HG丸ｺﾞｼｯｸM-PRO" w:hAnsi="HG丸ｺﾞｼｯｸM-PRO" w:hint="eastAsia"/>
              </w:rPr>
              <w:t>に対する偏見がなくなるような企画を公募実施要領「審査基準」に即して、創意工夫して具体的に提案すること。</w:t>
            </w:r>
            <w:r w:rsidR="001F5514">
              <w:rPr>
                <w:rFonts w:ascii="HG丸ｺﾞｼｯｸM-PRO" w:eastAsia="HG丸ｺﾞｼｯｸM-PRO" w:hAnsi="HG丸ｺﾞｼｯｸM-PRO" w:hint="eastAsia"/>
              </w:rPr>
              <w:t>提案にあたっては、</w:t>
            </w:r>
            <w:r w:rsidR="001F5514" w:rsidRPr="00E57743">
              <w:rPr>
                <w:rFonts w:ascii="HG丸ｺﾞｼｯｸM-PRO" w:eastAsia="HG丸ｺﾞｼｯｸM-PRO" w:hAnsi="HG丸ｺﾞｼｯｸM-PRO" w:hint="eastAsia"/>
              </w:rPr>
              <w:t>次に掲げる事項</w:t>
            </w:r>
            <w:r w:rsidR="001F5514">
              <w:rPr>
                <w:rFonts w:ascii="HG丸ｺﾞｼｯｸM-PRO" w:eastAsia="HG丸ｺﾞｼｯｸM-PRO" w:hAnsi="HG丸ｺﾞｼｯｸM-PRO" w:hint="eastAsia"/>
              </w:rPr>
              <w:t>を明確にすること</w:t>
            </w:r>
          </w:p>
          <w:p w14:paraId="4FDD2AE3" w14:textId="4E452D1E" w:rsidR="00B93CF2" w:rsidRPr="00E57743" w:rsidRDefault="00B93CF2" w:rsidP="004D5020">
            <w:pPr>
              <w:rPr>
                <w:rFonts w:ascii="HG丸ｺﾞｼｯｸM-PRO" w:eastAsia="HG丸ｺﾞｼｯｸM-PRO" w:hAnsi="HG丸ｺﾞｼｯｸM-PRO"/>
              </w:rPr>
            </w:pPr>
            <w:r w:rsidRPr="00E57743">
              <w:rPr>
                <w:rFonts w:ascii="HG丸ｺﾞｼｯｸM-PRO" w:eastAsia="HG丸ｺﾞｼｯｸM-PRO" w:hAnsi="HG丸ｺﾞｼｯｸM-PRO" w:hint="eastAsia"/>
              </w:rPr>
              <w:t>・実施する企画の概要</w:t>
            </w:r>
            <w:r w:rsidR="00633588" w:rsidRPr="00E57743">
              <w:rPr>
                <w:rFonts w:ascii="HG丸ｺﾞｼｯｸM-PRO" w:eastAsia="HG丸ｺﾞｼｯｸM-PRO" w:hAnsi="HG丸ｺﾞｼｯｸM-PRO" w:hint="eastAsia"/>
              </w:rPr>
              <w:t>（体験型イベント）</w:t>
            </w:r>
          </w:p>
          <w:p w14:paraId="72C338BA" w14:textId="77777777" w:rsidR="00B93CF2" w:rsidRPr="00E57743" w:rsidRDefault="00B93CF2" w:rsidP="004D5020">
            <w:pPr>
              <w:rPr>
                <w:rFonts w:ascii="HG丸ｺﾞｼｯｸM-PRO" w:eastAsia="HG丸ｺﾞｼｯｸM-PRO" w:hAnsi="HG丸ｺﾞｼｯｸM-PRO"/>
              </w:rPr>
            </w:pPr>
            <w:r w:rsidRPr="00E57743">
              <w:rPr>
                <w:rFonts w:ascii="HG丸ｺﾞｼｯｸM-PRO" w:eastAsia="HG丸ｺﾞｼｯｸM-PRO" w:hAnsi="HG丸ｺﾞｼｯｸM-PRO" w:hint="eastAsia"/>
              </w:rPr>
              <w:t>・イベント会場のコンセプト、内容、レイアウト</w:t>
            </w:r>
          </w:p>
          <w:p w14:paraId="487BB12B" w14:textId="77777777" w:rsidR="00B93CF2" w:rsidRDefault="00B93CF2" w:rsidP="004D5020">
            <w:pPr>
              <w:ind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・イベントのプログラム案</w:t>
            </w:r>
          </w:p>
          <w:p w14:paraId="466437D9" w14:textId="6F19C8B7" w:rsidR="002C7001" w:rsidRPr="00E57743" w:rsidRDefault="002C7001" w:rsidP="004D502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・啓発資材等のコンセプト・内容</w:t>
            </w:r>
          </w:p>
        </w:tc>
      </w:tr>
    </w:tbl>
    <w:p w14:paraId="00B1EF3B" w14:textId="0B63B68E" w:rsidR="00B93CF2" w:rsidRPr="00E57743" w:rsidRDefault="00B93CF2" w:rsidP="00B93CF2">
      <w:pPr>
        <w:rPr>
          <w:rFonts w:ascii="HG丸ｺﾞｼｯｸM-PRO" w:eastAsia="HG丸ｺﾞｼｯｸM-PRO" w:hAnsi="HG丸ｺﾞｼｯｸM-PRO"/>
        </w:rPr>
      </w:pPr>
      <w:r w:rsidRPr="00E57743">
        <w:rPr>
          <w:rFonts w:ascii="HG丸ｺﾞｼｯｸM-PRO" w:eastAsia="HG丸ｺﾞｼｯｸM-PRO" w:hAnsi="HG丸ｺﾞｼｯｸM-PRO" w:hint="eastAsia"/>
        </w:rPr>
        <w:t>（３）広報関係の</w:t>
      </w:r>
      <w:r w:rsidR="00F34A36">
        <w:rPr>
          <w:rFonts w:ascii="HG丸ｺﾞｼｯｸM-PRO" w:eastAsia="HG丸ｺﾞｼｯｸM-PRO" w:hAnsi="HG丸ｺﾞｼｯｸM-PRO" w:hint="eastAsia"/>
        </w:rPr>
        <w:t>立案・実施</w:t>
      </w:r>
    </w:p>
    <w:tbl>
      <w:tblPr>
        <w:tblStyle w:val="aa"/>
        <w:tblW w:w="0" w:type="auto"/>
        <w:tblInd w:w="137" w:type="dxa"/>
        <w:tblLook w:val="04A0" w:firstRow="1" w:lastRow="0" w:firstColumn="1" w:lastColumn="0" w:noHBand="0" w:noVBand="1"/>
      </w:tblPr>
      <w:tblGrid>
        <w:gridCol w:w="8357"/>
      </w:tblGrid>
      <w:tr w:rsidR="00E57743" w:rsidRPr="00E57743" w14:paraId="30EFBCC5" w14:textId="77777777" w:rsidTr="004D5020">
        <w:tc>
          <w:tcPr>
            <w:tcW w:w="8357" w:type="dxa"/>
          </w:tcPr>
          <w:p w14:paraId="453352AC" w14:textId="77777777" w:rsidR="00B93CF2" w:rsidRPr="00E57743" w:rsidRDefault="00B93CF2" w:rsidP="004D5020">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Pr="00E57743">
              <w:rPr>
                <w:rFonts w:ascii="HG丸ｺﾞｼｯｸM-PRO" w:eastAsia="HG丸ｺﾞｼｯｸM-PRO" w:hAnsi="HG丸ｺﾞｼｯｸM-PRO"/>
              </w:rPr>
              <w:t>企画提案を求める内容</w:t>
            </w:r>
            <w:r w:rsidRPr="00E57743">
              <w:rPr>
                <w:rFonts w:ascii="HG丸ｺﾞｼｯｸM-PRO" w:eastAsia="HG丸ｺﾞｼｯｸM-PRO" w:hAnsi="HG丸ｺﾞｼｯｸM-PRO" w:hint="eastAsia"/>
              </w:rPr>
              <w:t>≫</w:t>
            </w:r>
          </w:p>
          <w:p w14:paraId="5CF758B7" w14:textId="0D6CF612" w:rsidR="00B93CF2" w:rsidRPr="00E57743" w:rsidRDefault="00B93CF2" w:rsidP="004D5020">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府民に</w:t>
            </w:r>
            <w:r w:rsidR="00633588" w:rsidRPr="00E57743">
              <w:rPr>
                <w:rFonts w:ascii="HG丸ｺﾞｼｯｸM-PRO" w:eastAsia="HG丸ｺﾞｼｯｸM-PRO" w:hAnsi="HG丸ｺﾞｼｯｸM-PRO" w:hint="eastAsia"/>
              </w:rPr>
              <w:t>アルコール関連問題</w:t>
            </w:r>
            <w:r w:rsidRPr="00E57743">
              <w:rPr>
                <w:rFonts w:ascii="HG丸ｺﾞｼｯｸM-PRO" w:eastAsia="HG丸ｺﾞｼｯｸM-PRO" w:hAnsi="HG丸ｺﾞｼｯｸM-PRO" w:hint="eastAsia"/>
              </w:rPr>
              <w:t>の興味・関心を持ってもらうため、より多くの府民の目に留まる広報プランを創意工夫して</w:t>
            </w:r>
            <w:r w:rsidRPr="00E57743">
              <w:rPr>
                <w:rFonts w:ascii="HG丸ｺﾞｼｯｸM-PRO" w:eastAsia="HG丸ｺﾞｼｯｸM-PRO" w:hAnsi="HG丸ｺﾞｼｯｸM-PRO"/>
              </w:rPr>
              <w:t>具体的に提案すること。</w:t>
            </w:r>
            <w:r w:rsidR="001F5514">
              <w:rPr>
                <w:rFonts w:ascii="HG丸ｺﾞｼｯｸM-PRO" w:eastAsia="HG丸ｺﾞｼｯｸM-PRO" w:hAnsi="HG丸ｺﾞｼｯｸM-PRO" w:hint="eastAsia"/>
              </w:rPr>
              <w:t>提案にあたっては、</w:t>
            </w:r>
            <w:r w:rsidR="001F5514" w:rsidRPr="00E57743">
              <w:rPr>
                <w:rFonts w:ascii="HG丸ｺﾞｼｯｸM-PRO" w:eastAsia="HG丸ｺﾞｼｯｸM-PRO" w:hAnsi="HG丸ｺﾞｼｯｸM-PRO" w:hint="eastAsia"/>
              </w:rPr>
              <w:t>次に掲げる事項</w:t>
            </w:r>
            <w:r w:rsidR="001F5514">
              <w:rPr>
                <w:rFonts w:ascii="HG丸ｺﾞｼｯｸM-PRO" w:eastAsia="HG丸ｺﾞｼｯｸM-PRO" w:hAnsi="HG丸ｺﾞｼｯｸM-PRO" w:hint="eastAsia"/>
              </w:rPr>
              <w:t>を明確にすること</w:t>
            </w:r>
          </w:p>
          <w:p w14:paraId="18134DAF" w14:textId="4EE0BD33" w:rsidR="00B93CF2" w:rsidRDefault="00B93CF2" w:rsidP="004D5020">
            <w:pPr>
              <w:rPr>
                <w:rFonts w:ascii="HG丸ｺﾞｼｯｸM-PRO" w:eastAsia="HG丸ｺﾞｼｯｸM-PRO" w:hAnsi="HG丸ｺﾞｼｯｸM-PRO"/>
              </w:rPr>
            </w:pPr>
            <w:r w:rsidRPr="00E57743">
              <w:rPr>
                <w:rFonts w:ascii="HG丸ｺﾞｼｯｸM-PRO" w:eastAsia="HG丸ｺﾞｼｯｸM-PRO" w:hAnsi="HG丸ｺﾞｼｯｸM-PRO" w:hint="eastAsia"/>
              </w:rPr>
              <w:t>・PR広報の全体仕様</w:t>
            </w:r>
          </w:p>
          <w:p w14:paraId="1EC73D8C" w14:textId="3669EF1E" w:rsidR="007A6EAB" w:rsidRPr="00E57743" w:rsidRDefault="007A6EAB" w:rsidP="004D5020">
            <w:pPr>
              <w:rPr>
                <w:rFonts w:ascii="HG丸ｺﾞｼｯｸM-PRO" w:eastAsia="HG丸ｺﾞｼｯｸM-PRO" w:hAnsi="HG丸ｺﾞｼｯｸM-PRO"/>
              </w:rPr>
            </w:pPr>
            <w:r>
              <w:rPr>
                <w:rFonts w:ascii="HG丸ｺﾞｼｯｸM-PRO" w:eastAsia="HG丸ｺﾞｼｯｸM-PRO" w:hAnsi="HG丸ｺﾞｼｯｸM-PRO" w:hint="eastAsia"/>
              </w:rPr>
              <w:t>・啓発資材等の制作にかかるコンセプト、プラン、制作体制</w:t>
            </w:r>
          </w:p>
          <w:p w14:paraId="37765DA0" w14:textId="380DB768" w:rsidR="004E6A42" w:rsidRPr="00E57743" w:rsidRDefault="0032411D" w:rsidP="004D5020">
            <w:pPr>
              <w:rPr>
                <w:rFonts w:ascii="HG丸ｺﾞｼｯｸM-PRO" w:eastAsia="HG丸ｺﾞｼｯｸM-PRO" w:hAnsi="HG丸ｺﾞｼｯｸM-PRO"/>
              </w:rPr>
            </w:pPr>
            <w:r w:rsidRPr="00E57743">
              <w:rPr>
                <w:rFonts w:ascii="HG丸ｺﾞｼｯｸM-PRO" w:eastAsia="HG丸ｺﾞｼｯｸM-PRO" w:hAnsi="HG丸ｺﾞｼｯｸM-PRO" w:hint="eastAsia"/>
              </w:rPr>
              <w:t>・SNSを活用した広域的な広報の展開手法</w:t>
            </w:r>
          </w:p>
          <w:p w14:paraId="3797E6F3" w14:textId="110C58F4" w:rsidR="00B93CF2" w:rsidRPr="00E57743" w:rsidRDefault="00B93CF2" w:rsidP="004D5020">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7C0C20" w:rsidRPr="00E57743">
              <w:rPr>
                <w:rFonts w:ascii="HG丸ｺﾞｼｯｸM-PRO" w:eastAsia="HG丸ｺﾞｼｯｸM-PRO" w:hAnsi="HG丸ｺﾞｼｯｸM-PRO" w:hint="eastAsia"/>
              </w:rPr>
              <w:t>イベント周知のための</w:t>
            </w:r>
            <w:r w:rsidRPr="00E57743">
              <w:rPr>
                <w:rFonts w:ascii="HG丸ｺﾞｼｯｸM-PRO" w:eastAsia="HG丸ｺﾞｼｯｸM-PRO" w:hAnsi="HG丸ｺﾞｼｯｸM-PRO" w:hint="eastAsia"/>
              </w:rPr>
              <w:t>広報物</w:t>
            </w:r>
            <w:r w:rsidR="007C0C20" w:rsidRPr="00E57743">
              <w:rPr>
                <w:rFonts w:ascii="HG丸ｺﾞｼｯｸM-PRO" w:eastAsia="HG丸ｺﾞｼｯｸM-PRO" w:hAnsi="HG丸ｺﾞｼｯｸM-PRO" w:hint="eastAsia"/>
              </w:rPr>
              <w:t>等</w:t>
            </w:r>
            <w:r w:rsidRPr="00E57743">
              <w:rPr>
                <w:rFonts w:ascii="HG丸ｺﾞｼｯｸM-PRO" w:eastAsia="HG丸ｺﾞｼｯｸM-PRO" w:hAnsi="HG丸ｺﾞｼｯｸM-PRO" w:hint="eastAsia"/>
              </w:rPr>
              <w:t>の活用方法（主要駅での広告</w:t>
            </w:r>
            <w:r w:rsidR="001F5514">
              <w:rPr>
                <w:rFonts w:ascii="HG丸ｺﾞｼｯｸM-PRO" w:eastAsia="HG丸ｺﾞｼｯｸM-PRO" w:hAnsi="HG丸ｺﾞｼｯｸM-PRO" w:hint="eastAsia"/>
              </w:rPr>
              <w:t>等</w:t>
            </w:r>
            <w:r w:rsidRPr="00E57743">
              <w:rPr>
                <w:rFonts w:ascii="HG丸ｺﾞｼｯｸM-PRO" w:eastAsia="HG丸ｺﾞｼｯｸM-PRO" w:hAnsi="HG丸ｺﾞｼｯｸM-PRO" w:hint="eastAsia"/>
              </w:rPr>
              <w:t>）</w:t>
            </w:r>
          </w:p>
          <w:p w14:paraId="5983D0D7" w14:textId="77777777" w:rsidR="00B93CF2" w:rsidRPr="00E57743" w:rsidRDefault="00B93CF2" w:rsidP="004D5020">
            <w:pPr>
              <w:pStyle w:val="a7"/>
              <w:ind w:leftChars="0"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・独自事業（提案があれば）</w:t>
            </w:r>
          </w:p>
        </w:tc>
      </w:tr>
    </w:tbl>
    <w:p w14:paraId="7829A449" w14:textId="2971127F" w:rsidR="00B93CF2" w:rsidRPr="00E57743" w:rsidRDefault="00B93CF2" w:rsidP="00B93CF2">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4E6A42" w:rsidRPr="00E57743">
        <w:rPr>
          <w:rFonts w:ascii="HG丸ｺﾞｼｯｸM-PRO" w:eastAsia="HG丸ｺﾞｼｯｸM-PRO" w:hAnsi="HG丸ｺﾞｼｯｸM-PRO" w:hint="eastAsia"/>
        </w:rPr>
        <w:t>４</w:t>
      </w:r>
      <w:r w:rsidRPr="00E57743">
        <w:rPr>
          <w:rFonts w:ascii="HG丸ｺﾞｼｯｸM-PRO" w:eastAsia="HG丸ｺﾞｼｯｸM-PRO" w:hAnsi="HG丸ｺﾞｼｯｸM-PRO" w:hint="eastAsia"/>
        </w:rPr>
        <w:t>）業務遂行能力</w:t>
      </w:r>
    </w:p>
    <w:tbl>
      <w:tblPr>
        <w:tblStyle w:val="aa"/>
        <w:tblW w:w="0" w:type="auto"/>
        <w:tblInd w:w="137" w:type="dxa"/>
        <w:tblLook w:val="04A0" w:firstRow="1" w:lastRow="0" w:firstColumn="1" w:lastColumn="0" w:noHBand="0" w:noVBand="1"/>
      </w:tblPr>
      <w:tblGrid>
        <w:gridCol w:w="8357"/>
      </w:tblGrid>
      <w:tr w:rsidR="00B93CF2" w:rsidRPr="00E57743" w14:paraId="2A4FF151" w14:textId="77777777" w:rsidTr="004D5020">
        <w:tc>
          <w:tcPr>
            <w:tcW w:w="8357" w:type="dxa"/>
          </w:tcPr>
          <w:p w14:paraId="709072BD" w14:textId="77777777" w:rsidR="00B93CF2" w:rsidRPr="00E57743" w:rsidRDefault="00B93CF2" w:rsidP="004D5020">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Pr="00E57743">
              <w:rPr>
                <w:rFonts w:ascii="HG丸ｺﾞｼｯｸM-PRO" w:eastAsia="HG丸ｺﾞｼｯｸM-PRO" w:hAnsi="HG丸ｺﾞｼｯｸM-PRO"/>
              </w:rPr>
              <w:t>企画提案を求める内容</w:t>
            </w:r>
            <w:r w:rsidRPr="00E57743">
              <w:rPr>
                <w:rFonts w:ascii="HG丸ｺﾞｼｯｸM-PRO" w:eastAsia="HG丸ｺﾞｼｯｸM-PRO" w:hAnsi="HG丸ｺﾞｼｯｸM-PRO" w:hint="eastAsia"/>
              </w:rPr>
              <w:t>≫</w:t>
            </w:r>
          </w:p>
          <w:p w14:paraId="708E9DFD" w14:textId="1020B171" w:rsidR="00B93CF2" w:rsidRPr="00E57743" w:rsidRDefault="00B93CF2" w:rsidP="004D5020">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事業実施体制及び人員（配置する人員数や、資格・技術など）</w:t>
            </w:r>
            <w:r w:rsidR="00D7423B">
              <w:rPr>
                <w:rFonts w:ascii="HG丸ｺﾞｼｯｸM-PRO" w:eastAsia="HG丸ｺﾞｼｯｸM-PRO" w:hAnsi="HG丸ｺﾞｼｯｸM-PRO" w:hint="eastAsia"/>
              </w:rPr>
              <w:t>等の全体計画</w:t>
            </w:r>
            <w:r w:rsidRPr="00E57743">
              <w:rPr>
                <w:rFonts w:ascii="HG丸ｺﾞｼｯｸM-PRO" w:eastAsia="HG丸ｺﾞｼｯｸM-PRO" w:hAnsi="HG丸ｺﾞｼｯｸM-PRO" w:hint="eastAsia"/>
              </w:rPr>
              <w:t>、契約期間内の全体スケジュール、著作権等コンプライアンスへの取組みに加え、類似事業の実績がある場合は過去（３年以内）の実績について示すこと。なお、ここでいう類似事業とは、大型イベントの企画運営に関する事業とする。</w:t>
            </w:r>
          </w:p>
        </w:tc>
      </w:tr>
    </w:tbl>
    <w:p w14:paraId="5A414689" w14:textId="2BD42055" w:rsidR="00B93CF2" w:rsidRDefault="00B93CF2" w:rsidP="004E0C63">
      <w:pPr>
        <w:rPr>
          <w:rFonts w:ascii="HG丸ｺﾞｼｯｸM-PRO" w:eastAsia="HG丸ｺﾞｼｯｸM-PRO" w:hAnsi="HG丸ｺﾞｼｯｸM-PRO"/>
        </w:rPr>
      </w:pPr>
    </w:p>
    <w:p w14:paraId="03E92796" w14:textId="22A05CA4" w:rsidR="00CA6548" w:rsidRDefault="00CA6548" w:rsidP="004E0C63">
      <w:pPr>
        <w:rPr>
          <w:rFonts w:ascii="HG丸ｺﾞｼｯｸM-PRO" w:eastAsia="HG丸ｺﾞｼｯｸM-PRO" w:hAnsi="HG丸ｺﾞｼｯｸM-PRO"/>
        </w:rPr>
      </w:pPr>
    </w:p>
    <w:p w14:paraId="7D0ECD6D" w14:textId="77777777" w:rsidR="00CA6548" w:rsidRDefault="00CA6548" w:rsidP="004E0C63">
      <w:pPr>
        <w:rPr>
          <w:rFonts w:ascii="HG丸ｺﾞｼｯｸM-PRO" w:eastAsia="HG丸ｺﾞｼｯｸM-PRO" w:hAnsi="HG丸ｺﾞｼｯｸM-PRO"/>
        </w:rPr>
      </w:pPr>
    </w:p>
    <w:p w14:paraId="1B1F79FC" w14:textId="7956FB82" w:rsidR="00D7423B" w:rsidRDefault="00101D4E" w:rsidP="004E0C63">
      <w:pPr>
        <w:rPr>
          <w:rFonts w:ascii="HG丸ｺﾞｼｯｸM-PRO" w:eastAsia="HG丸ｺﾞｼｯｸM-PRO" w:hAnsi="HG丸ｺﾞｼｯｸM-PRO"/>
        </w:rPr>
      </w:pPr>
      <w:r>
        <w:rPr>
          <w:rFonts w:ascii="HG丸ｺﾞｼｯｸM-PRO" w:eastAsia="HG丸ｺﾞｼｯｸM-PRO" w:hAnsi="HG丸ｺﾞｼｯｸM-PRO" w:hint="eastAsia"/>
        </w:rPr>
        <w:t>Ⅲ</w:t>
      </w:r>
      <w:r w:rsidR="00D7423B">
        <w:rPr>
          <w:rFonts w:ascii="HG丸ｺﾞｼｯｸM-PRO" w:eastAsia="HG丸ｺﾞｼｯｸM-PRO" w:hAnsi="HG丸ｺﾞｼｯｸM-PRO" w:hint="eastAsia"/>
        </w:rPr>
        <w:t>【年間を通した広報の実施】</w:t>
      </w:r>
    </w:p>
    <w:p w14:paraId="40C5856B" w14:textId="29AFD5EE" w:rsidR="000764B6" w:rsidRPr="00E57743" w:rsidRDefault="000764B6" w:rsidP="000764B6">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Pr="00E57743">
        <w:rPr>
          <w:rFonts w:ascii="HG丸ｺﾞｼｯｸM-PRO" w:eastAsia="HG丸ｺﾞｼｯｸM-PRO" w:hAnsi="HG丸ｺﾞｼｯｸM-PRO" w:hint="eastAsia"/>
        </w:rPr>
        <w:t>）広報関係の立案・実施</w:t>
      </w:r>
    </w:p>
    <w:tbl>
      <w:tblPr>
        <w:tblStyle w:val="aa"/>
        <w:tblW w:w="0" w:type="auto"/>
        <w:tblInd w:w="137" w:type="dxa"/>
        <w:tblLook w:val="04A0" w:firstRow="1" w:lastRow="0" w:firstColumn="1" w:lastColumn="0" w:noHBand="0" w:noVBand="1"/>
      </w:tblPr>
      <w:tblGrid>
        <w:gridCol w:w="8357"/>
      </w:tblGrid>
      <w:tr w:rsidR="000764B6" w:rsidRPr="00E57743" w14:paraId="364599DB" w14:textId="77777777" w:rsidTr="00315548">
        <w:tc>
          <w:tcPr>
            <w:tcW w:w="8357" w:type="dxa"/>
          </w:tcPr>
          <w:p w14:paraId="749C3E0C" w14:textId="77777777" w:rsidR="000764B6" w:rsidRPr="00E57743" w:rsidRDefault="000764B6" w:rsidP="00315548">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Pr="00E57743">
              <w:rPr>
                <w:rFonts w:ascii="HG丸ｺﾞｼｯｸM-PRO" w:eastAsia="HG丸ｺﾞｼｯｸM-PRO" w:hAnsi="HG丸ｺﾞｼｯｸM-PRO"/>
              </w:rPr>
              <w:t>企画提案を求める内容</w:t>
            </w:r>
            <w:r w:rsidRPr="00E57743">
              <w:rPr>
                <w:rFonts w:ascii="HG丸ｺﾞｼｯｸM-PRO" w:eastAsia="HG丸ｺﾞｼｯｸM-PRO" w:hAnsi="HG丸ｺﾞｼｯｸM-PRO" w:hint="eastAsia"/>
              </w:rPr>
              <w:t>≫</w:t>
            </w:r>
          </w:p>
          <w:p w14:paraId="29054CF2" w14:textId="4B7A27EC" w:rsidR="000764B6" w:rsidRPr="00E57743" w:rsidRDefault="004A2BFB" w:rsidP="0031554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おおさか依存症ポータルサイトを普及し、</w:t>
            </w:r>
            <w:r w:rsidR="000764B6" w:rsidRPr="00E57743">
              <w:rPr>
                <w:rFonts w:ascii="HG丸ｺﾞｼｯｸM-PRO" w:eastAsia="HG丸ｺﾞｼｯｸM-PRO" w:hAnsi="HG丸ｺﾞｼｯｸM-PRO" w:hint="eastAsia"/>
              </w:rPr>
              <w:t>より多くの府民の目に留まる広報プランを創意工夫して</w:t>
            </w:r>
            <w:r w:rsidR="000764B6" w:rsidRPr="00E57743">
              <w:rPr>
                <w:rFonts w:ascii="HG丸ｺﾞｼｯｸM-PRO" w:eastAsia="HG丸ｺﾞｼｯｸM-PRO" w:hAnsi="HG丸ｺﾞｼｯｸM-PRO"/>
              </w:rPr>
              <w:t>具体的に提案すること。</w:t>
            </w:r>
            <w:r>
              <w:rPr>
                <w:rFonts w:ascii="HG丸ｺﾞｼｯｸM-PRO" w:eastAsia="HG丸ｺﾞｼｯｸM-PRO" w:hAnsi="HG丸ｺﾞｼｯｸM-PRO" w:hint="eastAsia"/>
              </w:rPr>
              <w:t>また、大阪府ギャンブル等依存症対策基金の周知手法の立案を行うこと。</w:t>
            </w:r>
            <w:r w:rsidR="000764B6">
              <w:rPr>
                <w:rFonts w:ascii="HG丸ｺﾞｼｯｸM-PRO" w:eastAsia="HG丸ｺﾞｼｯｸM-PRO" w:hAnsi="HG丸ｺﾞｼｯｸM-PRO" w:hint="eastAsia"/>
              </w:rPr>
              <w:t>提案にあたっては、</w:t>
            </w:r>
            <w:r w:rsidR="000764B6" w:rsidRPr="00E57743">
              <w:rPr>
                <w:rFonts w:ascii="HG丸ｺﾞｼｯｸM-PRO" w:eastAsia="HG丸ｺﾞｼｯｸM-PRO" w:hAnsi="HG丸ｺﾞｼｯｸM-PRO" w:hint="eastAsia"/>
              </w:rPr>
              <w:t>次に掲げる事項</w:t>
            </w:r>
            <w:r w:rsidR="000764B6">
              <w:rPr>
                <w:rFonts w:ascii="HG丸ｺﾞｼｯｸM-PRO" w:eastAsia="HG丸ｺﾞｼｯｸM-PRO" w:hAnsi="HG丸ｺﾞｼｯｸM-PRO" w:hint="eastAsia"/>
              </w:rPr>
              <w:t>を明確にすること。</w:t>
            </w:r>
          </w:p>
          <w:p w14:paraId="4B6599AF" w14:textId="77777777" w:rsidR="000764B6" w:rsidRPr="00E57743" w:rsidRDefault="000764B6" w:rsidP="00315548">
            <w:pPr>
              <w:rPr>
                <w:rFonts w:ascii="HG丸ｺﾞｼｯｸM-PRO" w:eastAsia="HG丸ｺﾞｼｯｸM-PRO" w:hAnsi="HG丸ｺﾞｼｯｸM-PRO"/>
              </w:rPr>
            </w:pPr>
            <w:r w:rsidRPr="00E57743">
              <w:rPr>
                <w:rFonts w:ascii="HG丸ｺﾞｼｯｸM-PRO" w:eastAsia="HG丸ｺﾞｼｯｸM-PRO" w:hAnsi="HG丸ｺﾞｼｯｸM-PRO" w:hint="eastAsia"/>
              </w:rPr>
              <w:t>・PR広報の全体仕様</w:t>
            </w:r>
          </w:p>
          <w:p w14:paraId="13C5AA24" w14:textId="77777777" w:rsidR="000764B6" w:rsidRPr="00E57743" w:rsidRDefault="000764B6" w:rsidP="00315548">
            <w:pPr>
              <w:rPr>
                <w:rFonts w:ascii="HG丸ｺﾞｼｯｸM-PRO" w:eastAsia="HG丸ｺﾞｼｯｸM-PRO" w:hAnsi="HG丸ｺﾞｼｯｸM-PRO"/>
              </w:rPr>
            </w:pPr>
            <w:r w:rsidRPr="00E57743">
              <w:rPr>
                <w:rFonts w:ascii="HG丸ｺﾞｼｯｸM-PRO" w:eastAsia="HG丸ｺﾞｼｯｸM-PRO" w:hAnsi="HG丸ｺﾞｼｯｸM-PRO" w:hint="eastAsia"/>
              </w:rPr>
              <w:t>・SNSを活用した広域的な広報の展開手法</w:t>
            </w:r>
          </w:p>
          <w:p w14:paraId="37D58A56" w14:textId="36DF9965" w:rsidR="000764B6" w:rsidRPr="001F5514" w:rsidRDefault="000764B6" w:rsidP="00315548">
            <w:pPr>
              <w:rPr>
                <w:rFonts w:ascii="HG丸ｺﾞｼｯｸM-PRO" w:eastAsia="HG丸ｺﾞｼｯｸM-PRO" w:hAnsi="HG丸ｺﾞｼｯｸM-PRO"/>
                <w:spacing w:val="-6"/>
              </w:rPr>
            </w:pPr>
            <w:r>
              <w:rPr>
                <w:rFonts w:ascii="HG丸ｺﾞｼｯｸM-PRO" w:eastAsia="HG丸ｺﾞｼｯｸM-PRO" w:hAnsi="HG丸ｺﾞｼｯｸM-PRO" w:hint="eastAsia"/>
              </w:rPr>
              <w:t>・</w:t>
            </w:r>
            <w:r w:rsidRPr="001F5514">
              <w:rPr>
                <w:rFonts w:ascii="HG丸ｺﾞｼｯｸM-PRO" w:eastAsia="HG丸ｺﾞｼｯｸM-PRO" w:hAnsi="HG丸ｺﾞｼｯｸM-PRO" w:hint="eastAsia"/>
                <w:spacing w:val="-6"/>
              </w:rPr>
              <w:t>大阪府ギャンブル等依存症対策基金の獲得に資する効果的な周知</w:t>
            </w:r>
            <w:r w:rsidR="004A2BFB">
              <w:rPr>
                <w:rFonts w:ascii="HG丸ｺﾞｼｯｸM-PRO" w:eastAsia="HG丸ｺﾞｼｯｸM-PRO" w:hAnsi="HG丸ｺﾞｼｯｸM-PRO" w:hint="eastAsia"/>
                <w:spacing w:val="-6"/>
              </w:rPr>
              <w:t>手法</w:t>
            </w:r>
            <w:r w:rsidRPr="001F5514">
              <w:rPr>
                <w:rFonts w:ascii="HG丸ｺﾞｼｯｸM-PRO" w:eastAsia="HG丸ｺﾞｼｯｸM-PRO" w:hAnsi="HG丸ｺﾞｼｯｸM-PRO" w:hint="eastAsia"/>
                <w:spacing w:val="-6"/>
              </w:rPr>
              <w:t>等についての立案</w:t>
            </w:r>
          </w:p>
          <w:p w14:paraId="1628CCCD" w14:textId="77777777" w:rsidR="000764B6" w:rsidRPr="00E57743" w:rsidRDefault="000764B6" w:rsidP="00315548">
            <w:pPr>
              <w:pStyle w:val="a7"/>
              <w:ind w:leftChars="0"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Pr>
                <w:rFonts w:ascii="HG丸ｺﾞｼｯｸM-PRO" w:eastAsia="HG丸ｺﾞｼｯｸM-PRO" w:hAnsi="HG丸ｺﾞｼｯｸM-PRO" w:hint="eastAsia"/>
              </w:rPr>
              <w:t>その他</w:t>
            </w:r>
            <w:r w:rsidRPr="00E57743">
              <w:rPr>
                <w:rFonts w:ascii="HG丸ｺﾞｼｯｸM-PRO" w:eastAsia="HG丸ｺﾞｼｯｸM-PRO" w:hAnsi="HG丸ｺﾞｼｯｸM-PRO" w:hint="eastAsia"/>
              </w:rPr>
              <w:t>独自事業（提案があれば）</w:t>
            </w:r>
          </w:p>
        </w:tc>
      </w:tr>
    </w:tbl>
    <w:p w14:paraId="272C480B" w14:textId="47A3A1BB" w:rsidR="000764B6" w:rsidRPr="00E57743" w:rsidRDefault="000764B6" w:rsidP="000764B6">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101D4E">
        <w:rPr>
          <w:rFonts w:ascii="HG丸ｺﾞｼｯｸM-PRO" w:eastAsia="HG丸ｺﾞｼｯｸM-PRO" w:hAnsi="HG丸ｺﾞｼｯｸM-PRO" w:hint="eastAsia"/>
        </w:rPr>
        <w:t>２</w:t>
      </w:r>
      <w:r w:rsidRPr="00E57743">
        <w:rPr>
          <w:rFonts w:ascii="HG丸ｺﾞｼｯｸM-PRO" w:eastAsia="HG丸ｺﾞｼｯｸM-PRO" w:hAnsi="HG丸ｺﾞｼｯｸM-PRO" w:hint="eastAsia"/>
        </w:rPr>
        <w:t>）業務遂行能力</w:t>
      </w:r>
    </w:p>
    <w:tbl>
      <w:tblPr>
        <w:tblStyle w:val="aa"/>
        <w:tblW w:w="0" w:type="auto"/>
        <w:tblInd w:w="137" w:type="dxa"/>
        <w:tblLook w:val="04A0" w:firstRow="1" w:lastRow="0" w:firstColumn="1" w:lastColumn="0" w:noHBand="0" w:noVBand="1"/>
      </w:tblPr>
      <w:tblGrid>
        <w:gridCol w:w="8357"/>
      </w:tblGrid>
      <w:tr w:rsidR="000764B6" w:rsidRPr="00E57743" w14:paraId="58D42246" w14:textId="77777777" w:rsidTr="00315548">
        <w:tc>
          <w:tcPr>
            <w:tcW w:w="8357" w:type="dxa"/>
          </w:tcPr>
          <w:p w14:paraId="68D48D88" w14:textId="77777777" w:rsidR="000764B6" w:rsidRPr="00E57743" w:rsidRDefault="000764B6" w:rsidP="00315548">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Pr="00E57743">
              <w:rPr>
                <w:rFonts w:ascii="HG丸ｺﾞｼｯｸM-PRO" w:eastAsia="HG丸ｺﾞｼｯｸM-PRO" w:hAnsi="HG丸ｺﾞｼｯｸM-PRO"/>
              </w:rPr>
              <w:t>企画提案を求める内容</w:t>
            </w:r>
            <w:r w:rsidRPr="00E57743">
              <w:rPr>
                <w:rFonts w:ascii="HG丸ｺﾞｼｯｸM-PRO" w:eastAsia="HG丸ｺﾞｼｯｸM-PRO" w:hAnsi="HG丸ｺﾞｼｯｸM-PRO" w:hint="eastAsia"/>
              </w:rPr>
              <w:t>≫</w:t>
            </w:r>
          </w:p>
          <w:p w14:paraId="3D469BCF" w14:textId="2457FF4D" w:rsidR="000764B6" w:rsidRPr="00E57743" w:rsidRDefault="000764B6" w:rsidP="00315548">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事業実施体制及び人員（配置する人員数や、資格・技術など）</w:t>
            </w:r>
            <w:r>
              <w:rPr>
                <w:rFonts w:ascii="HG丸ｺﾞｼｯｸM-PRO" w:eastAsia="HG丸ｺﾞｼｯｸM-PRO" w:hAnsi="HG丸ｺﾞｼｯｸM-PRO" w:hint="eastAsia"/>
              </w:rPr>
              <w:t>等の全体計画</w:t>
            </w:r>
            <w:r w:rsidRPr="00E57743">
              <w:rPr>
                <w:rFonts w:ascii="HG丸ｺﾞｼｯｸM-PRO" w:eastAsia="HG丸ｺﾞｼｯｸM-PRO" w:hAnsi="HG丸ｺﾞｼｯｸM-PRO" w:hint="eastAsia"/>
              </w:rPr>
              <w:t>、契約期間内の全体スケジュール、著作権等コンプライアンスへの取組み</w:t>
            </w:r>
            <w:r w:rsidR="004A2BFB">
              <w:rPr>
                <w:rFonts w:ascii="HG丸ｺﾞｼｯｸM-PRO" w:eastAsia="HG丸ｺﾞｼｯｸM-PRO" w:hAnsi="HG丸ｺﾞｼｯｸM-PRO" w:hint="eastAsia"/>
              </w:rPr>
              <w:t>等。</w:t>
            </w:r>
          </w:p>
        </w:tc>
      </w:tr>
    </w:tbl>
    <w:p w14:paraId="36340539" w14:textId="77777777" w:rsidR="00D7423B" w:rsidRPr="000764B6" w:rsidRDefault="00D7423B" w:rsidP="004E0C63">
      <w:pPr>
        <w:rPr>
          <w:rFonts w:ascii="HG丸ｺﾞｼｯｸM-PRO" w:eastAsia="HG丸ｺﾞｼｯｸM-PRO" w:hAnsi="HG丸ｺﾞｼｯｸM-PRO"/>
        </w:rPr>
      </w:pPr>
    </w:p>
    <w:p w14:paraId="3D6CF8C2" w14:textId="77777777" w:rsidR="00EF61B7" w:rsidRPr="00E57743" w:rsidRDefault="00EF61B7" w:rsidP="00EF61B7">
      <w:pPr>
        <w:ind w:leftChars="100" w:left="420" w:hangingChars="100" w:hanging="210"/>
        <w:rPr>
          <w:rFonts w:ascii="HG丸ｺﾞｼｯｸM-PRO" w:eastAsia="HG丸ｺﾞｼｯｸM-PRO" w:hAnsi="HG丸ｺﾞｼｯｸM-PRO"/>
        </w:rPr>
      </w:pPr>
    </w:p>
    <w:p w14:paraId="40C50D41" w14:textId="02BDD5C5" w:rsidR="00996714" w:rsidRPr="00E57743" w:rsidRDefault="000764B6" w:rsidP="00996714">
      <w:pPr>
        <w:rPr>
          <w:rFonts w:ascii="HG丸ｺﾞｼｯｸM-PRO" w:eastAsia="HG丸ｺﾞｼｯｸM-PRO" w:hAnsi="HG丸ｺﾞｼｯｸM-PRO"/>
        </w:rPr>
      </w:pPr>
      <w:r>
        <w:rPr>
          <w:rFonts w:ascii="HG丸ｺﾞｼｯｸM-PRO" w:eastAsia="HG丸ｺﾞｼｯｸM-PRO" w:hAnsi="HG丸ｺﾞｼｯｸM-PRO" w:hint="eastAsia"/>
        </w:rPr>
        <w:t>７</w:t>
      </w:r>
      <w:r w:rsidR="00996714" w:rsidRPr="00E57743">
        <w:rPr>
          <w:rFonts w:ascii="HG丸ｺﾞｼｯｸM-PRO" w:eastAsia="HG丸ｺﾞｼｯｸM-PRO" w:hAnsi="HG丸ｺﾞｼｯｸM-PRO" w:hint="eastAsia"/>
        </w:rPr>
        <w:t>．委託業務の実施状況の報告</w:t>
      </w:r>
    </w:p>
    <w:p w14:paraId="629A42F7" w14:textId="10899EFE" w:rsidR="00996714" w:rsidRPr="00E57743" w:rsidRDefault="00996714" w:rsidP="00996714">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受注者は契約締結後、定期的に委託業務の進捗状況を発注者に報告すること。イベント</w:t>
      </w:r>
      <w:r w:rsidR="002456D6" w:rsidRPr="00E57743">
        <w:rPr>
          <w:rFonts w:ascii="HG丸ｺﾞｼｯｸM-PRO" w:eastAsia="HG丸ｺﾞｼｯｸM-PRO" w:hAnsi="HG丸ｺﾞｼｯｸM-PRO" w:hint="eastAsia"/>
        </w:rPr>
        <w:t>等</w:t>
      </w:r>
      <w:r w:rsidRPr="00E57743">
        <w:rPr>
          <w:rFonts w:ascii="HG丸ｺﾞｼｯｸM-PRO" w:eastAsia="HG丸ｺﾞｼｯｸM-PRO" w:hAnsi="HG丸ｺﾞｼｯｸM-PRO" w:hint="eastAsia"/>
        </w:rPr>
        <w:t>終了日の翌日から２週間以内に実施状況を書面により発注者に報告すること。なお、発注者は、業務内容等について随時報告を求めることがあるため、協力すること。</w:t>
      </w:r>
    </w:p>
    <w:p w14:paraId="5307DB17"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（１）業務全体の報告書の提出</w:t>
      </w:r>
    </w:p>
    <w:p w14:paraId="6F6CE7A1" w14:textId="24B23430" w:rsidR="00996714" w:rsidRPr="00E57743" w:rsidRDefault="00996714" w:rsidP="00996714">
      <w:pPr>
        <w:ind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委託業務終了後、「業務全体の報告書」を作成し、令和</w:t>
      </w:r>
      <w:r w:rsidR="009D6D80">
        <w:rPr>
          <w:rFonts w:ascii="HG丸ｺﾞｼｯｸM-PRO" w:eastAsia="HG丸ｺﾞｼｯｸM-PRO" w:hAnsi="HG丸ｺﾞｼｯｸM-PRO" w:hint="eastAsia"/>
        </w:rPr>
        <w:t>７</w:t>
      </w:r>
      <w:r w:rsidRPr="00E57743">
        <w:rPr>
          <w:rFonts w:ascii="HG丸ｺﾞｼｯｸM-PRO" w:eastAsia="HG丸ｺﾞｼｯｸM-PRO" w:hAnsi="HG丸ｺﾞｼｯｸM-PRO" w:hint="eastAsia"/>
        </w:rPr>
        <w:t>年</w:t>
      </w:r>
      <w:r w:rsidR="009D6D80">
        <w:rPr>
          <w:rFonts w:ascii="HG丸ｺﾞｼｯｸM-PRO" w:eastAsia="HG丸ｺﾞｼｯｸM-PRO" w:hAnsi="HG丸ｺﾞｼｯｸM-PRO" w:hint="eastAsia"/>
        </w:rPr>
        <w:t>４</w:t>
      </w:r>
      <w:r w:rsidRPr="00E57743">
        <w:rPr>
          <w:rFonts w:ascii="HG丸ｺﾞｼｯｸM-PRO" w:eastAsia="HG丸ｺﾞｼｯｸM-PRO" w:hAnsi="HG丸ｺﾞｼｯｸM-PRO" w:hint="eastAsia"/>
        </w:rPr>
        <w:t>月</w:t>
      </w:r>
      <w:r w:rsidR="00633588" w:rsidRPr="00E57743">
        <w:rPr>
          <w:rFonts w:ascii="HG丸ｺﾞｼｯｸM-PRO" w:eastAsia="HG丸ｺﾞｼｯｸM-PRO" w:hAnsi="HG丸ｺﾞｼｯｸM-PRO" w:hint="eastAsia"/>
        </w:rPr>
        <w:t>15</w:t>
      </w:r>
      <w:r w:rsidRPr="00E57743">
        <w:rPr>
          <w:rFonts w:ascii="HG丸ｺﾞｼｯｸM-PRO" w:eastAsia="HG丸ｺﾞｼｯｸM-PRO" w:hAnsi="HG丸ｺﾞｼｯｸM-PRO" w:hint="eastAsia"/>
        </w:rPr>
        <w:t>日（</w:t>
      </w:r>
      <w:r w:rsidR="009D6D80">
        <w:rPr>
          <w:rFonts w:ascii="HG丸ｺﾞｼｯｸM-PRO" w:eastAsia="HG丸ｺﾞｼｯｸM-PRO" w:hAnsi="HG丸ｺﾞｼｯｸM-PRO" w:hint="eastAsia"/>
        </w:rPr>
        <w:t>火</w:t>
      </w:r>
      <w:r w:rsidRPr="00E57743">
        <w:rPr>
          <w:rFonts w:ascii="HG丸ｺﾞｼｯｸM-PRO" w:eastAsia="HG丸ｺﾞｼｯｸM-PRO" w:hAnsi="HG丸ｺﾞｼｯｸM-PRO" w:hint="eastAsia"/>
        </w:rPr>
        <w:t>曜日）までに提出すること。</w:t>
      </w:r>
    </w:p>
    <w:p w14:paraId="3FFF095E"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（２）</w:t>
      </w:r>
      <w:r w:rsidRPr="00E57743">
        <w:rPr>
          <w:rFonts w:ascii="HG丸ｺﾞｼｯｸM-PRO" w:eastAsia="HG丸ｺﾞｼｯｸM-PRO" w:hAnsi="HG丸ｺﾞｼｯｸM-PRO"/>
        </w:rPr>
        <w:t>記録写真の撮影等</w:t>
      </w:r>
    </w:p>
    <w:p w14:paraId="36173AFC" w14:textId="49F39068" w:rsidR="00996714" w:rsidRPr="00E57743" w:rsidRDefault="00996714" w:rsidP="00996714">
      <w:pPr>
        <w:ind w:leftChars="100" w:left="210"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イベント</w:t>
      </w:r>
      <w:r w:rsidR="002456D6" w:rsidRPr="00E57743">
        <w:rPr>
          <w:rFonts w:ascii="HG丸ｺﾞｼｯｸM-PRO" w:eastAsia="HG丸ｺﾞｼｯｸM-PRO" w:hAnsi="HG丸ｺﾞｼｯｸM-PRO" w:hint="eastAsia"/>
        </w:rPr>
        <w:t>等</w:t>
      </w:r>
      <w:r w:rsidRPr="00E57743">
        <w:rPr>
          <w:rFonts w:ascii="HG丸ｺﾞｼｯｸM-PRO" w:eastAsia="HG丸ｺﾞｼｯｸM-PRO" w:hAnsi="HG丸ｺﾞｼｯｸM-PRO" w:hint="eastAsia"/>
        </w:rPr>
        <w:t>の様子や全体像が分かるように録画や撮影等を行い、発注者に提出すること。なお、記録物は、府が府民等に施策の情報を発信する際に使用すること等が想定されるため、これらの用途としても活用できるよう、権利関係等の処理を行うこと。提供方法は、電子データにより納品することとし、業務終了後すみやかに提出すること。</w:t>
      </w:r>
    </w:p>
    <w:p w14:paraId="343E953D" w14:textId="77777777" w:rsidR="00996714" w:rsidRPr="00E57743" w:rsidRDefault="00996714" w:rsidP="00996714">
      <w:pPr>
        <w:ind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（３）</w:t>
      </w:r>
      <w:r w:rsidRPr="00E57743">
        <w:rPr>
          <w:rFonts w:ascii="HG丸ｺﾞｼｯｸM-PRO" w:eastAsia="HG丸ｺﾞｼｯｸM-PRO" w:hAnsi="HG丸ｺﾞｼｯｸM-PRO"/>
        </w:rPr>
        <w:t>アンケートの実施と業務の効果検証</w:t>
      </w:r>
    </w:p>
    <w:p w14:paraId="5FF007C5" w14:textId="61F41ED2" w:rsidR="00996714" w:rsidRPr="00E57743" w:rsidRDefault="00996714" w:rsidP="00996714">
      <w:pPr>
        <w:ind w:leftChars="100" w:left="210"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イベント参加者等に</w:t>
      </w:r>
      <w:r w:rsidRPr="00E57743">
        <w:rPr>
          <w:rFonts w:ascii="HG丸ｺﾞｼｯｸM-PRO" w:eastAsia="HG丸ｺﾞｼｯｸM-PRO" w:hAnsi="HG丸ｺﾞｼｯｸM-PRO"/>
        </w:rPr>
        <w:t>アンケートを実施し、結果をとりまとめること。</w:t>
      </w:r>
      <w:r w:rsidRPr="00E57743">
        <w:rPr>
          <w:rFonts w:ascii="HG丸ｺﾞｼｯｸM-PRO" w:eastAsia="HG丸ｺﾞｼｯｸM-PRO" w:hAnsi="HG丸ｺﾞｼｯｸM-PRO" w:hint="eastAsia"/>
        </w:rPr>
        <w:t>また、イベント実施期間中の日々の参加者数に加え、各ステージイベントの観客数を把握すること。アンケートの実施に当たっては、事前に発注者と調整すること。</w:t>
      </w:r>
    </w:p>
    <w:p w14:paraId="1666FCC4" w14:textId="77777777" w:rsidR="00996714" w:rsidRPr="00E57743" w:rsidRDefault="00996714" w:rsidP="00996714">
      <w:pPr>
        <w:rPr>
          <w:rFonts w:ascii="HG丸ｺﾞｼｯｸM-PRO" w:eastAsia="HG丸ｺﾞｼｯｸM-PRO" w:hAnsi="HG丸ｺﾞｼｯｸM-PRO"/>
        </w:rPr>
      </w:pPr>
    </w:p>
    <w:p w14:paraId="07FBA9C6" w14:textId="7068F358" w:rsidR="00996714" w:rsidRPr="00E57743" w:rsidRDefault="000764B6" w:rsidP="00996714">
      <w:pPr>
        <w:rPr>
          <w:rFonts w:ascii="HG丸ｺﾞｼｯｸM-PRO" w:eastAsia="HG丸ｺﾞｼｯｸM-PRO" w:hAnsi="HG丸ｺﾞｼｯｸM-PRO"/>
        </w:rPr>
      </w:pPr>
      <w:r>
        <w:rPr>
          <w:rFonts w:ascii="HG丸ｺﾞｼｯｸM-PRO" w:eastAsia="HG丸ｺﾞｼｯｸM-PRO" w:hAnsi="HG丸ｺﾞｼｯｸM-PRO" w:hint="eastAsia"/>
        </w:rPr>
        <w:t>８</w:t>
      </w:r>
      <w:r w:rsidR="00996714" w:rsidRPr="00E57743">
        <w:rPr>
          <w:rFonts w:ascii="HG丸ｺﾞｼｯｸM-PRO" w:eastAsia="HG丸ｺﾞｼｯｸM-PRO" w:hAnsi="HG丸ｺﾞｼｯｸM-PRO" w:hint="eastAsia"/>
        </w:rPr>
        <w:t>．</w:t>
      </w:r>
      <w:r w:rsidR="00996714" w:rsidRPr="00E57743">
        <w:rPr>
          <w:rFonts w:ascii="HG丸ｺﾞｼｯｸM-PRO" w:eastAsia="HG丸ｺﾞｼｯｸM-PRO" w:hAnsi="HG丸ｺﾞｼｯｸM-PRO"/>
        </w:rPr>
        <w:t xml:space="preserve">委託事業の実施上の留意点 </w:t>
      </w:r>
    </w:p>
    <w:p w14:paraId="5CACB7BE"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（１）</w:t>
      </w:r>
      <w:r w:rsidRPr="00E57743">
        <w:rPr>
          <w:rFonts w:ascii="HG丸ｺﾞｼｯｸM-PRO" w:eastAsia="HG丸ｺﾞｼｯｸM-PRO" w:hAnsi="HG丸ｺﾞｼｯｸM-PRO"/>
        </w:rPr>
        <w:t>経費について</w:t>
      </w:r>
    </w:p>
    <w:p w14:paraId="6911D14F" w14:textId="77777777" w:rsidR="00996714" w:rsidRPr="00E57743" w:rsidRDefault="00996714" w:rsidP="00996714">
      <w:pPr>
        <w:ind w:leftChars="100" w:left="210"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lastRenderedPageBreak/>
        <w:t>本事業に要する画像等の著作権及び使用料、情報発信等の費用は、全て委託金額内に含むものとする。万が一、委託金額を超えた場合は、受注者が負担すること。</w:t>
      </w:r>
    </w:p>
    <w:p w14:paraId="6B97A301"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（２）著作権に係る留意事項</w:t>
      </w:r>
    </w:p>
    <w:p w14:paraId="33555F5D"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成果物及び成果物に使用するため作成したすべてのもの（原稿及び写真、データ等）の著作権（著作権法第</w:t>
      </w:r>
      <w:r w:rsidRPr="00E57743">
        <w:rPr>
          <w:rFonts w:ascii="HG丸ｺﾞｼｯｸM-PRO" w:eastAsia="HG丸ｺﾞｼｯｸM-PRO" w:hAnsi="HG丸ｺﾞｼｯｸM-PRO"/>
        </w:rPr>
        <w:t>21条から第28条に定める権利を含む）は、発注者に帰属するとともに、本業務終了後においても発注者が自由に無償で使用できるものとする。</w:t>
      </w:r>
    </w:p>
    <w:p w14:paraId="6D385251"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受注者は著作者人格権を行使しないものとする。</w:t>
      </w:r>
    </w:p>
    <w:p w14:paraId="24BADDF8"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イベント出演者等の調整は原則受注者が行うものとする。</w:t>
      </w:r>
    </w:p>
    <w:p w14:paraId="2FE24657"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イベントで使用する映像及び音声に係る著作権、肖像権などの権利関係の処理・調整については受注者が行い、成果物に使用されるすべてのものは、必ず著作権等の了承を得て使用すること。</w:t>
      </w:r>
    </w:p>
    <w:p w14:paraId="16B149E1"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成果物が第三者の著作権等を侵害したことにより当該第三者から制作物の使用の差し止め又は損害賠償を求められた場合、受注者は発注者に生じた損害を賠償しなければならない。</w:t>
      </w:r>
    </w:p>
    <w:p w14:paraId="2A6C0126"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（３）委託業務の実施上の留意点</w:t>
      </w:r>
    </w:p>
    <w:p w14:paraId="0C74E26E"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業務の遂行にあたって、常に公正かつ中立的な姿勢を保つことを心がけるものとする。</w:t>
      </w:r>
    </w:p>
    <w:p w14:paraId="7B1F3E58"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本業務を通じて知り得た情報（個人情報を含む）は、業務実施以外の目的で利用してはならない。</w:t>
      </w:r>
    </w:p>
    <w:p w14:paraId="78A7B27F"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再委託は原則禁止とし、必要が生じた場合は発注者と協議の上決定する。</w:t>
      </w:r>
    </w:p>
    <w:p w14:paraId="5477AE24"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（４）委託業務の実施状況の報告</w:t>
      </w:r>
    </w:p>
    <w:p w14:paraId="0E608C99"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受注者は契約締結後、随時、本業務の準備状況、実施状況等を書面により大阪府に報告すること（様式自由）。なお、イベント等ごとの終了後に実施状況を書面により発注者に報告すること。</w:t>
      </w:r>
    </w:p>
    <w:p w14:paraId="28FE842D"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受注者は、事業が著しく遅滞した場合などは、発注者の求めに応じて原因の分析、課題の抽出、改善策の策定など必要な措置を行い、その結果を書面で報告すること。</w:t>
      </w:r>
    </w:p>
    <w:p w14:paraId="47218DD6"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発注者は、必要に応じて、業務の準備状況、実施状況等について報告を求めることがあるため、受注者はこの求めに応じなければならない。</w:t>
      </w:r>
    </w:p>
    <w:p w14:paraId="6D4B1C43"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（５）</w:t>
      </w:r>
      <w:r w:rsidRPr="00E57743">
        <w:rPr>
          <w:rFonts w:ascii="HG丸ｺﾞｼｯｸM-PRO" w:eastAsia="HG丸ｺﾞｼｯｸM-PRO" w:hAnsi="HG丸ｺﾞｼｯｸM-PRO"/>
        </w:rPr>
        <w:t>書類の保存</w:t>
      </w:r>
    </w:p>
    <w:p w14:paraId="75882827"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受注者は、会計に関する諸記録を整備し、事業年度終了後５年間保存するものとする。</w:t>
      </w:r>
    </w:p>
    <w:p w14:paraId="03795D14"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（６）</w:t>
      </w:r>
      <w:r w:rsidRPr="00E57743">
        <w:rPr>
          <w:rFonts w:ascii="HG丸ｺﾞｼｯｸM-PRO" w:eastAsia="HG丸ｺﾞｼｯｸM-PRO" w:hAnsi="HG丸ｺﾞｼｯｸM-PRO"/>
        </w:rPr>
        <w:t>その他留意事項</w:t>
      </w:r>
    </w:p>
    <w:p w14:paraId="61F473F2"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受注者は、契約締結後直ちに業務の実施体制に基づく責任者を指定し、発注者へ報告すること。</w:t>
      </w:r>
    </w:p>
    <w:p w14:paraId="7A110724"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受注者は、契約締結後</w:t>
      </w:r>
      <w:r w:rsidRPr="00E57743">
        <w:rPr>
          <w:rFonts w:ascii="HG丸ｺﾞｼｯｸM-PRO" w:eastAsia="HG丸ｺﾞｼｯｸM-PRO" w:hAnsi="HG丸ｺﾞｼｯｸM-PRO"/>
        </w:rPr>
        <w:t>14日以内に、業務実施計画書（業務スケジュール）</w:t>
      </w:r>
      <w:r w:rsidRPr="00E57743">
        <w:rPr>
          <w:rFonts w:ascii="HG丸ｺﾞｼｯｸM-PRO" w:eastAsia="HG丸ｺﾞｼｯｸM-PRO" w:hAnsi="HG丸ｺﾞｼｯｸM-PRO" w:hint="eastAsia"/>
        </w:rPr>
        <w:t>（５．（４）に記載するPR計画を含むもの。）</w:t>
      </w:r>
      <w:r w:rsidRPr="00E57743">
        <w:rPr>
          <w:rFonts w:ascii="HG丸ｺﾞｼｯｸM-PRO" w:eastAsia="HG丸ｺﾞｼｯｸM-PRO" w:hAnsi="HG丸ｺﾞｼｯｸM-PRO"/>
        </w:rPr>
        <w:t>を発注者へ提出す</w:t>
      </w:r>
      <w:r w:rsidRPr="00E57743">
        <w:rPr>
          <w:rFonts w:ascii="HG丸ｺﾞｼｯｸM-PRO" w:eastAsia="HG丸ｺﾞｼｯｸM-PRO" w:hAnsi="HG丸ｺﾞｼｯｸM-PRO" w:hint="eastAsia"/>
        </w:rPr>
        <w:t>ること。</w:t>
      </w:r>
    </w:p>
    <w:p w14:paraId="7A4BF66C"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受注者は、契約締結後、業務の実施に際しては、発注者の指示に従うこと。</w:t>
      </w:r>
    </w:p>
    <w:p w14:paraId="4F39814C"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本業務の実施にあたり、本仕様書に明示なき事項及び疑義が生じた場合は、発注者と受注者で協議の上、業務を遂行する。</w:t>
      </w:r>
    </w:p>
    <w:p w14:paraId="6C222862"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受注者は、業務の具体的な内容については、大阪府と協議の上で決定すること。ＰＲに必要なノベルティを手配する場合は、種類・数量等を府と協議したうえで決定する。</w:t>
      </w:r>
    </w:p>
    <w:p w14:paraId="6523CBA0" w14:textId="4E9BD37A" w:rsidR="00C07E96" w:rsidRPr="008B02DD" w:rsidRDefault="00996714" w:rsidP="008B02DD">
      <w:pPr>
        <w:pStyle w:val="a7"/>
        <w:numPr>
          <w:ilvl w:val="0"/>
          <w:numId w:val="20"/>
        </w:numPr>
        <w:autoSpaceDE w:val="0"/>
        <w:autoSpaceDN w:val="0"/>
        <w:adjustRightInd w:val="0"/>
        <w:ind w:leftChars="0"/>
        <w:jc w:val="left"/>
        <w:rPr>
          <w:rFonts w:ascii="HG丸ｺﾞｼｯｸM-PRO" w:eastAsia="HG丸ｺﾞｼｯｸM-PRO" w:hAnsi="HG丸ｺﾞｼｯｸM-PRO" w:cs="游明朝"/>
          <w:kern w:val="0"/>
          <w:szCs w:val="21"/>
        </w:rPr>
      </w:pPr>
      <w:r w:rsidRPr="008B02DD">
        <w:rPr>
          <w:rFonts w:ascii="HG丸ｺﾞｼｯｸM-PRO" w:eastAsia="HG丸ｺﾞｼｯｸM-PRO" w:hAnsi="HG丸ｺﾞｼｯｸM-PRO" w:hint="eastAsia"/>
        </w:rPr>
        <w:lastRenderedPageBreak/>
        <w:t>本仕様書の記載内容に疑義が生じた場合には、府と協議すること。</w:t>
      </w:r>
    </w:p>
    <w:sectPr w:rsidR="00C07E96" w:rsidRPr="008B02DD" w:rsidSect="00294C77">
      <w:footerReference w:type="default" r:id="rId8"/>
      <w:pgSz w:w="11906" w:h="16838"/>
      <w:pgMar w:top="1701" w:right="1418" w:bottom="1134"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EF7C" w14:textId="77777777" w:rsidR="008B2EC4" w:rsidRDefault="008B2EC4" w:rsidP="00024603">
      <w:r>
        <w:separator/>
      </w:r>
    </w:p>
  </w:endnote>
  <w:endnote w:type="continuationSeparator" w:id="0">
    <w:p w14:paraId="575BE94F" w14:textId="77777777" w:rsidR="008B2EC4" w:rsidRDefault="008B2EC4" w:rsidP="0002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885432"/>
      <w:docPartObj>
        <w:docPartGallery w:val="Page Numbers (Bottom of Page)"/>
        <w:docPartUnique/>
      </w:docPartObj>
    </w:sdtPr>
    <w:sdtEndPr/>
    <w:sdtContent>
      <w:p w14:paraId="74457774" w14:textId="7321168B" w:rsidR="00AE38C5" w:rsidRDefault="00AE38C5">
        <w:pPr>
          <w:pStyle w:val="a5"/>
          <w:jc w:val="center"/>
        </w:pPr>
        <w:r>
          <w:fldChar w:fldCharType="begin"/>
        </w:r>
        <w:r>
          <w:instrText>PAGE   \* MERGEFORMAT</w:instrText>
        </w:r>
        <w:r>
          <w:fldChar w:fldCharType="separate"/>
        </w:r>
        <w:r w:rsidR="00714903" w:rsidRPr="00714903">
          <w:rPr>
            <w:noProof/>
            <w:lang w:val="ja-JP"/>
          </w:rPr>
          <w:t>8</w:t>
        </w:r>
        <w:r>
          <w:fldChar w:fldCharType="end"/>
        </w:r>
      </w:p>
    </w:sdtContent>
  </w:sdt>
  <w:p w14:paraId="12858008" w14:textId="77777777" w:rsidR="009C4C89" w:rsidRDefault="009C4C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6905C" w14:textId="77777777" w:rsidR="008B2EC4" w:rsidRDefault="008B2EC4" w:rsidP="00024603">
      <w:r>
        <w:separator/>
      </w:r>
    </w:p>
  </w:footnote>
  <w:footnote w:type="continuationSeparator" w:id="0">
    <w:p w14:paraId="1FE4116D" w14:textId="77777777" w:rsidR="008B2EC4" w:rsidRDefault="008B2EC4" w:rsidP="00024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6A81"/>
    <w:multiLevelType w:val="hybridMultilevel"/>
    <w:tmpl w:val="CB88A9C6"/>
    <w:lvl w:ilvl="0" w:tplc="0102F08C">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A96580"/>
    <w:multiLevelType w:val="hybridMultilevel"/>
    <w:tmpl w:val="507C187E"/>
    <w:lvl w:ilvl="0" w:tplc="8FF4F5EE">
      <w:start w:val="2"/>
      <w:numFmt w:val="bullet"/>
      <w:lvlText w:val="◎"/>
      <w:lvlJc w:val="left"/>
      <w:pPr>
        <w:ind w:left="120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B4C57C3"/>
    <w:multiLevelType w:val="hybridMultilevel"/>
    <w:tmpl w:val="2FFEB162"/>
    <w:lvl w:ilvl="0" w:tplc="78ACE9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CA04E44"/>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E9F023B"/>
    <w:multiLevelType w:val="hybridMultilevel"/>
    <w:tmpl w:val="50DA3260"/>
    <w:lvl w:ilvl="0" w:tplc="08A297AC">
      <w:start w:val="1"/>
      <w:numFmt w:val="bullet"/>
      <w:lvlText w:val="・"/>
      <w:lvlJc w:val="left"/>
      <w:pPr>
        <w:ind w:left="99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F194003"/>
    <w:multiLevelType w:val="hybridMultilevel"/>
    <w:tmpl w:val="03CE6D5C"/>
    <w:lvl w:ilvl="0" w:tplc="B7CED334">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0B8595C"/>
    <w:multiLevelType w:val="hybridMultilevel"/>
    <w:tmpl w:val="02B2CFBE"/>
    <w:lvl w:ilvl="0" w:tplc="1C7286C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12655EC"/>
    <w:multiLevelType w:val="hybridMultilevel"/>
    <w:tmpl w:val="F38A78A0"/>
    <w:lvl w:ilvl="0" w:tplc="E7649F48">
      <w:start w:val="6"/>
      <w:numFmt w:val="decimalEnclosedCircle"/>
      <w:lvlText w:val="%1"/>
      <w:lvlJc w:val="left"/>
      <w:pPr>
        <w:ind w:left="570" w:hanging="36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6400D6"/>
    <w:multiLevelType w:val="hybridMultilevel"/>
    <w:tmpl w:val="F5BE302A"/>
    <w:lvl w:ilvl="0" w:tplc="83DE80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70F000C"/>
    <w:multiLevelType w:val="hybridMultilevel"/>
    <w:tmpl w:val="02E0B4C8"/>
    <w:lvl w:ilvl="0" w:tplc="E1E47BA2">
      <w:start w:val="1"/>
      <w:numFmt w:val="decimalFullWidth"/>
      <w:lvlText w:val="（%1）"/>
      <w:lvlJc w:val="left"/>
      <w:pPr>
        <w:ind w:left="720" w:hanging="720"/>
      </w:pPr>
      <w:rPr>
        <w:rFonts w:hint="default"/>
        <w:lang w:val="en-US"/>
      </w:rPr>
    </w:lvl>
    <w:lvl w:ilvl="1" w:tplc="E56C0452">
      <w:start w:val="1"/>
      <w:numFmt w:val="bullet"/>
      <w:lvlText w:val="・"/>
      <w:lvlJc w:val="left"/>
      <w:pPr>
        <w:ind w:left="780" w:hanging="360"/>
      </w:pPr>
      <w:rPr>
        <w:rFonts w:ascii="HG丸ｺﾞｼｯｸM-PRO" w:eastAsia="HG丸ｺﾞｼｯｸM-PRO" w:hAnsi="HG丸ｺﾞｼｯｸM-PRO" w:cstheme="minorBidi" w:hint="eastAsia"/>
        <w:lang w:val="en-US"/>
      </w:rPr>
    </w:lvl>
    <w:lvl w:ilvl="2" w:tplc="510EE908">
      <w:start w:val="2"/>
      <w:numFmt w:val="bullet"/>
      <w:lvlText w:val="■"/>
      <w:lvlJc w:val="left"/>
      <w:pPr>
        <w:ind w:left="1200" w:hanging="360"/>
      </w:pPr>
      <w:rPr>
        <w:rFonts w:ascii="BIZ UDPゴシック" w:eastAsia="BIZ UDPゴシック" w:hAnsi="BIZ UDPゴシック" w:cstheme="minorBidi" w:hint="eastAsia"/>
      </w:rPr>
    </w:lvl>
    <w:lvl w:ilvl="3" w:tplc="9A1EDFA6">
      <w:start w:val="1"/>
      <w:numFmt w:val="bullet"/>
      <w:lvlText w:val="※"/>
      <w:lvlJc w:val="left"/>
      <w:pPr>
        <w:ind w:left="1620" w:hanging="360"/>
      </w:pPr>
      <w:rPr>
        <w:rFonts w:ascii="HG丸ｺﾞｼｯｸM-PRO" w:eastAsia="HG丸ｺﾞｼｯｸM-PRO" w:hAnsi="HG丸ｺﾞｼｯｸM-PRO"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200600"/>
    <w:multiLevelType w:val="hybridMultilevel"/>
    <w:tmpl w:val="9E28F256"/>
    <w:lvl w:ilvl="0" w:tplc="77BA9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FB1149"/>
    <w:multiLevelType w:val="hybridMultilevel"/>
    <w:tmpl w:val="2CDEA7A0"/>
    <w:lvl w:ilvl="0" w:tplc="93B03484">
      <w:start w:val="1"/>
      <w:numFmt w:val="bullet"/>
      <w:lvlText w:val="・"/>
      <w:lvlJc w:val="left"/>
      <w:pPr>
        <w:ind w:left="99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04349"/>
    <w:multiLevelType w:val="hybridMultilevel"/>
    <w:tmpl w:val="785CD9F6"/>
    <w:lvl w:ilvl="0" w:tplc="1F16D52C">
      <w:start w:val="1"/>
      <w:numFmt w:val="aiueoFullWidth"/>
      <w:lvlText w:val="（%1）"/>
      <w:lvlJc w:val="left"/>
      <w:pPr>
        <w:ind w:left="1128" w:hanging="72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3" w15:restartNumberingAfterBreak="0">
    <w:nsid w:val="44CE5617"/>
    <w:multiLevelType w:val="hybridMultilevel"/>
    <w:tmpl w:val="4B1018B2"/>
    <w:lvl w:ilvl="0" w:tplc="27845CDE">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45BB557B"/>
    <w:multiLevelType w:val="hybridMultilevel"/>
    <w:tmpl w:val="9E28F256"/>
    <w:lvl w:ilvl="0" w:tplc="77BA9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B37816"/>
    <w:multiLevelType w:val="hybridMultilevel"/>
    <w:tmpl w:val="0236146C"/>
    <w:lvl w:ilvl="0" w:tplc="9B1C028C">
      <w:start w:val="1"/>
      <w:numFmt w:val="decimal"/>
      <w:lvlText w:val="(%1)"/>
      <w:lvlJc w:val="left"/>
      <w:pPr>
        <w:ind w:left="618" w:hanging="408"/>
      </w:pPr>
      <w:rPr>
        <w:rFonts w:hint="default"/>
      </w:rPr>
    </w:lvl>
    <w:lvl w:ilvl="1" w:tplc="FB92CFC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73D41BC"/>
    <w:multiLevelType w:val="hybridMultilevel"/>
    <w:tmpl w:val="013E2932"/>
    <w:lvl w:ilvl="0" w:tplc="0EFC3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226C59"/>
    <w:multiLevelType w:val="hybridMultilevel"/>
    <w:tmpl w:val="03B0D288"/>
    <w:lvl w:ilvl="0" w:tplc="D23CEC12">
      <w:start w:val="1"/>
      <w:numFmt w:val="bullet"/>
      <w:lvlText w:val="◎"/>
      <w:lvlJc w:val="left"/>
      <w:pPr>
        <w:ind w:left="100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8" w15:restartNumberingAfterBreak="0">
    <w:nsid w:val="4FB3590E"/>
    <w:multiLevelType w:val="hybridMultilevel"/>
    <w:tmpl w:val="5B927828"/>
    <w:lvl w:ilvl="0" w:tplc="B6462658">
      <w:start w:val="40"/>
      <w:numFmt w:val="bullet"/>
      <w:lvlText w:val="・"/>
      <w:lvlJc w:val="left"/>
      <w:pPr>
        <w:ind w:left="570" w:hanging="360"/>
      </w:pPr>
      <w:rPr>
        <w:rFonts w:ascii="游明朝" w:eastAsia="游明朝" w:hAnsi="游明朝" w:cs="游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FE25650"/>
    <w:multiLevelType w:val="hybridMultilevel"/>
    <w:tmpl w:val="19486186"/>
    <w:lvl w:ilvl="0" w:tplc="08BC50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20127B2"/>
    <w:multiLevelType w:val="hybridMultilevel"/>
    <w:tmpl w:val="F7A66818"/>
    <w:lvl w:ilvl="0" w:tplc="E4120A06">
      <w:start w:val="1"/>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1" w15:restartNumberingAfterBreak="0">
    <w:nsid w:val="59556AC6"/>
    <w:multiLevelType w:val="hybridMultilevel"/>
    <w:tmpl w:val="B8EE1E58"/>
    <w:lvl w:ilvl="0" w:tplc="A566C930">
      <w:start w:val="5"/>
      <w:numFmt w:val="bullet"/>
      <w:lvlText w:val="○"/>
      <w:lvlJc w:val="left"/>
      <w:pPr>
        <w:ind w:left="120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9624F49"/>
    <w:multiLevelType w:val="hybridMultilevel"/>
    <w:tmpl w:val="AEF2E62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64AA26AB"/>
    <w:multiLevelType w:val="hybridMultilevel"/>
    <w:tmpl w:val="A06E1A2C"/>
    <w:lvl w:ilvl="0" w:tplc="02327090">
      <w:start w:val="1"/>
      <w:numFmt w:val="bullet"/>
      <w:lvlText w:val="○"/>
      <w:lvlJc w:val="left"/>
      <w:pPr>
        <w:ind w:left="99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675D2525"/>
    <w:multiLevelType w:val="hybridMultilevel"/>
    <w:tmpl w:val="42C2940C"/>
    <w:lvl w:ilvl="0" w:tplc="8B4419DA">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30021AF"/>
    <w:multiLevelType w:val="hybridMultilevel"/>
    <w:tmpl w:val="FDC8B03A"/>
    <w:lvl w:ilvl="0" w:tplc="515C996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316192"/>
    <w:multiLevelType w:val="hybridMultilevel"/>
    <w:tmpl w:val="B11AD536"/>
    <w:lvl w:ilvl="0" w:tplc="884400A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7A820D81"/>
    <w:multiLevelType w:val="hybridMultilevel"/>
    <w:tmpl w:val="613E1A0E"/>
    <w:lvl w:ilvl="0" w:tplc="C7327E6C">
      <w:start w:val="1"/>
      <w:numFmt w:val="decimalFullWidth"/>
      <w:lvlText w:val="(%1)"/>
      <w:lvlJc w:val="left"/>
      <w:pPr>
        <w:ind w:left="581" w:hanging="360"/>
      </w:pPr>
      <w:rPr>
        <w:rFonts w:hint="default"/>
        <w:color w:val="000000"/>
      </w:rPr>
    </w:lvl>
    <w:lvl w:ilvl="1" w:tplc="D85A91AE">
      <w:start w:val="1"/>
      <w:numFmt w:val="bullet"/>
      <w:lvlText w:val="○"/>
      <w:lvlJc w:val="left"/>
      <w:pPr>
        <w:ind w:left="1001"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2"/>
  </w:num>
  <w:num w:numId="2">
    <w:abstractNumId w:val="18"/>
  </w:num>
  <w:num w:numId="3">
    <w:abstractNumId w:val="24"/>
  </w:num>
  <w:num w:numId="4">
    <w:abstractNumId w:val="6"/>
  </w:num>
  <w:num w:numId="5">
    <w:abstractNumId w:val="19"/>
  </w:num>
  <w:num w:numId="6">
    <w:abstractNumId w:val="8"/>
  </w:num>
  <w:num w:numId="7">
    <w:abstractNumId w:val="5"/>
  </w:num>
  <w:num w:numId="8">
    <w:abstractNumId w:val="7"/>
  </w:num>
  <w:num w:numId="9">
    <w:abstractNumId w:val="27"/>
  </w:num>
  <w:num w:numId="10">
    <w:abstractNumId w:val="3"/>
  </w:num>
  <w:num w:numId="11">
    <w:abstractNumId w:val="15"/>
  </w:num>
  <w:num w:numId="12">
    <w:abstractNumId w:val="21"/>
  </w:num>
  <w:num w:numId="13">
    <w:abstractNumId w:val="11"/>
  </w:num>
  <w:num w:numId="14">
    <w:abstractNumId w:val="4"/>
  </w:num>
  <w:num w:numId="15">
    <w:abstractNumId w:val="1"/>
  </w:num>
  <w:num w:numId="16">
    <w:abstractNumId w:val="17"/>
  </w:num>
  <w:num w:numId="17">
    <w:abstractNumId w:val="20"/>
  </w:num>
  <w:num w:numId="18">
    <w:abstractNumId w:val="23"/>
  </w:num>
  <w:num w:numId="19">
    <w:abstractNumId w:val="9"/>
  </w:num>
  <w:num w:numId="20">
    <w:abstractNumId w:val="0"/>
  </w:num>
  <w:num w:numId="21">
    <w:abstractNumId w:val="13"/>
  </w:num>
  <w:num w:numId="22">
    <w:abstractNumId w:val="12"/>
  </w:num>
  <w:num w:numId="23">
    <w:abstractNumId w:val="14"/>
  </w:num>
  <w:num w:numId="24">
    <w:abstractNumId w:val="16"/>
  </w:num>
  <w:num w:numId="25">
    <w:abstractNumId w:val="10"/>
  </w:num>
  <w:num w:numId="26">
    <w:abstractNumId w:val="25"/>
  </w:num>
  <w:num w:numId="27">
    <w:abstractNumId w:val="2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696"/>
    <w:rsid w:val="000002F3"/>
    <w:rsid w:val="00020A00"/>
    <w:rsid w:val="00024603"/>
    <w:rsid w:val="00025127"/>
    <w:rsid w:val="00025198"/>
    <w:rsid w:val="00034D37"/>
    <w:rsid w:val="000361F7"/>
    <w:rsid w:val="00040ECC"/>
    <w:rsid w:val="000419E9"/>
    <w:rsid w:val="00050613"/>
    <w:rsid w:val="00053159"/>
    <w:rsid w:val="00060CC7"/>
    <w:rsid w:val="000619A0"/>
    <w:rsid w:val="00071DE9"/>
    <w:rsid w:val="00074941"/>
    <w:rsid w:val="00076346"/>
    <w:rsid w:val="000764B6"/>
    <w:rsid w:val="00076972"/>
    <w:rsid w:val="00083C4B"/>
    <w:rsid w:val="000A5044"/>
    <w:rsid w:val="000B2208"/>
    <w:rsid w:val="000D2A37"/>
    <w:rsid w:val="000D76C4"/>
    <w:rsid w:val="000E6A3A"/>
    <w:rsid w:val="000E7872"/>
    <w:rsid w:val="000F109D"/>
    <w:rsid w:val="000F5AB8"/>
    <w:rsid w:val="000F751B"/>
    <w:rsid w:val="00101D4E"/>
    <w:rsid w:val="00114772"/>
    <w:rsid w:val="00114E04"/>
    <w:rsid w:val="00115CEF"/>
    <w:rsid w:val="00140FBF"/>
    <w:rsid w:val="001431AE"/>
    <w:rsid w:val="00143446"/>
    <w:rsid w:val="00157DAA"/>
    <w:rsid w:val="0016043B"/>
    <w:rsid w:val="00160648"/>
    <w:rsid w:val="00161CFE"/>
    <w:rsid w:val="0018247F"/>
    <w:rsid w:val="001956D0"/>
    <w:rsid w:val="001A6B1B"/>
    <w:rsid w:val="001A7C85"/>
    <w:rsid w:val="001B1D76"/>
    <w:rsid w:val="001B2883"/>
    <w:rsid w:val="001B4A10"/>
    <w:rsid w:val="001B4C9D"/>
    <w:rsid w:val="001B69A8"/>
    <w:rsid w:val="001C273C"/>
    <w:rsid w:val="001C4FF6"/>
    <w:rsid w:val="001D474C"/>
    <w:rsid w:val="001F5514"/>
    <w:rsid w:val="0021404F"/>
    <w:rsid w:val="00214B19"/>
    <w:rsid w:val="002173A4"/>
    <w:rsid w:val="002456D6"/>
    <w:rsid w:val="0025283A"/>
    <w:rsid w:val="002602B4"/>
    <w:rsid w:val="002643A8"/>
    <w:rsid w:val="00264AF4"/>
    <w:rsid w:val="002651B5"/>
    <w:rsid w:val="0026761B"/>
    <w:rsid w:val="0027726F"/>
    <w:rsid w:val="00280E61"/>
    <w:rsid w:val="00282C9C"/>
    <w:rsid w:val="00283E11"/>
    <w:rsid w:val="002902E8"/>
    <w:rsid w:val="002943FF"/>
    <w:rsid w:val="00294C77"/>
    <w:rsid w:val="002B28CF"/>
    <w:rsid w:val="002B5E92"/>
    <w:rsid w:val="002C39F9"/>
    <w:rsid w:val="002C7001"/>
    <w:rsid w:val="002D47E3"/>
    <w:rsid w:val="002D4BDD"/>
    <w:rsid w:val="002D51B9"/>
    <w:rsid w:val="002D6E4B"/>
    <w:rsid w:val="002E0846"/>
    <w:rsid w:val="002E1446"/>
    <w:rsid w:val="002E75FA"/>
    <w:rsid w:val="002F040D"/>
    <w:rsid w:val="002F7290"/>
    <w:rsid w:val="002F7A31"/>
    <w:rsid w:val="00320DF1"/>
    <w:rsid w:val="0032411D"/>
    <w:rsid w:val="00332A92"/>
    <w:rsid w:val="00347D73"/>
    <w:rsid w:val="00384AD6"/>
    <w:rsid w:val="003961DF"/>
    <w:rsid w:val="003A2CCF"/>
    <w:rsid w:val="003B1398"/>
    <w:rsid w:val="003C24C0"/>
    <w:rsid w:val="003C67FD"/>
    <w:rsid w:val="003E0587"/>
    <w:rsid w:val="003E1E5D"/>
    <w:rsid w:val="003F20A3"/>
    <w:rsid w:val="003F46E0"/>
    <w:rsid w:val="003F6082"/>
    <w:rsid w:val="004179BB"/>
    <w:rsid w:val="004207F8"/>
    <w:rsid w:val="0042133F"/>
    <w:rsid w:val="00425A56"/>
    <w:rsid w:val="004363D9"/>
    <w:rsid w:val="004402FB"/>
    <w:rsid w:val="00440D0A"/>
    <w:rsid w:val="004424F5"/>
    <w:rsid w:val="00451EFD"/>
    <w:rsid w:val="00464BF5"/>
    <w:rsid w:val="00464C46"/>
    <w:rsid w:val="00475A39"/>
    <w:rsid w:val="00476429"/>
    <w:rsid w:val="00480791"/>
    <w:rsid w:val="00486E09"/>
    <w:rsid w:val="004A0894"/>
    <w:rsid w:val="004A2BFB"/>
    <w:rsid w:val="004A425E"/>
    <w:rsid w:val="004A561A"/>
    <w:rsid w:val="004A7836"/>
    <w:rsid w:val="004C0886"/>
    <w:rsid w:val="004C386B"/>
    <w:rsid w:val="004D63C1"/>
    <w:rsid w:val="004D6D5C"/>
    <w:rsid w:val="004E0C63"/>
    <w:rsid w:val="004E6A42"/>
    <w:rsid w:val="004E6EBE"/>
    <w:rsid w:val="004F21F0"/>
    <w:rsid w:val="005109A5"/>
    <w:rsid w:val="0052072C"/>
    <w:rsid w:val="00522DC7"/>
    <w:rsid w:val="005272C6"/>
    <w:rsid w:val="005670D9"/>
    <w:rsid w:val="00570CB7"/>
    <w:rsid w:val="00573FB6"/>
    <w:rsid w:val="00576299"/>
    <w:rsid w:val="005921EF"/>
    <w:rsid w:val="0059353D"/>
    <w:rsid w:val="0059734D"/>
    <w:rsid w:val="00597F40"/>
    <w:rsid w:val="005A5553"/>
    <w:rsid w:val="005B3C3E"/>
    <w:rsid w:val="005C76D3"/>
    <w:rsid w:val="005D2A21"/>
    <w:rsid w:val="005D760C"/>
    <w:rsid w:val="005E3DF3"/>
    <w:rsid w:val="00615D69"/>
    <w:rsid w:val="00633588"/>
    <w:rsid w:val="00645394"/>
    <w:rsid w:val="00646CBB"/>
    <w:rsid w:val="00650D4C"/>
    <w:rsid w:val="00650D5C"/>
    <w:rsid w:val="00654721"/>
    <w:rsid w:val="00662003"/>
    <w:rsid w:val="0066364E"/>
    <w:rsid w:val="00680BA6"/>
    <w:rsid w:val="006D4943"/>
    <w:rsid w:val="006E6168"/>
    <w:rsid w:val="006F26B8"/>
    <w:rsid w:val="00704BFF"/>
    <w:rsid w:val="00712C86"/>
    <w:rsid w:val="00713B34"/>
    <w:rsid w:val="00714903"/>
    <w:rsid w:val="0072520D"/>
    <w:rsid w:val="00732060"/>
    <w:rsid w:val="00732FB4"/>
    <w:rsid w:val="0073566C"/>
    <w:rsid w:val="00736FAF"/>
    <w:rsid w:val="00743581"/>
    <w:rsid w:val="0075129D"/>
    <w:rsid w:val="0075287C"/>
    <w:rsid w:val="00753267"/>
    <w:rsid w:val="0075611D"/>
    <w:rsid w:val="00757FED"/>
    <w:rsid w:val="00766CF1"/>
    <w:rsid w:val="00771B4E"/>
    <w:rsid w:val="007769AB"/>
    <w:rsid w:val="00783495"/>
    <w:rsid w:val="007A43E8"/>
    <w:rsid w:val="007A6EAB"/>
    <w:rsid w:val="007B3793"/>
    <w:rsid w:val="007B5D49"/>
    <w:rsid w:val="007C0C20"/>
    <w:rsid w:val="007C2DC0"/>
    <w:rsid w:val="007C370C"/>
    <w:rsid w:val="007C5C91"/>
    <w:rsid w:val="007D1F1E"/>
    <w:rsid w:val="007D78C8"/>
    <w:rsid w:val="007F3245"/>
    <w:rsid w:val="007F7394"/>
    <w:rsid w:val="0080281E"/>
    <w:rsid w:val="00805274"/>
    <w:rsid w:val="008127D6"/>
    <w:rsid w:val="00832B8A"/>
    <w:rsid w:val="008336DB"/>
    <w:rsid w:val="008345AA"/>
    <w:rsid w:val="00836109"/>
    <w:rsid w:val="008404B8"/>
    <w:rsid w:val="00841FAB"/>
    <w:rsid w:val="00843A83"/>
    <w:rsid w:val="008762B6"/>
    <w:rsid w:val="008807BD"/>
    <w:rsid w:val="00887260"/>
    <w:rsid w:val="0089179A"/>
    <w:rsid w:val="008959E2"/>
    <w:rsid w:val="00897329"/>
    <w:rsid w:val="008A03B0"/>
    <w:rsid w:val="008A1F08"/>
    <w:rsid w:val="008A1FD7"/>
    <w:rsid w:val="008B02DD"/>
    <w:rsid w:val="008B2EC4"/>
    <w:rsid w:val="008B637F"/>
    <w:rsid w:val="008B6A33"/>
    <w:rsid w:val="008C0C3A"/>
    <w:rsid w:val="008C1D18"/>
    <w:rsid w:val="008D3328"/>
    <w:rsid w:val="008E09A2"/>
    <w:rsid w:val="008E5550"/>
    <w:rsid w:val="008E62DB"/>
    <w:rsid w:val="008F7DCD"/>
    <w:rsid w:val="00906AEF"/>
    <w:rsid w:val="00932059"/>
    <w:rsid w:val="0093765D"/>
    <w:rsid w:val="00940980"/>
    <w:rsid w:val="00946E4E"/>
    <w:rsid w:val="00947E0C"/>
    <w:rsid w:val="009544E4"/>
    <w:rsid w:val="00955CC7"/>
    <w:rsid w:val="00972E08"/>
    <w:rsid w:val="00977D53"/>
    <w:rsid w:val="00981144"/>
    <w:rsid w:val="009940CF"/>
    <w:rsid w:val="00996714"/>
    <w:rsid w:val="009B17B6"/>
    <w:rsid w:val="009B4AD4"/>
    <w:rsid w:val="009C1437"/>
    <w:rsid w:val="009C4C89"/>
    <w:rsid w:val="009C5FD4"/>
    <w:rsid w:val="009D2386"/>
    <w:rsid w:val="009D6D80"/>
    <w:rsid w:val="009D6E20"/>
    <w:rsid w:val="009F2DFC"/>
    <w:rsid w:val="009F641E"/>
    <w:rsid w:val="00A13902"/>
    <w:rsid w:val="00A20810"/>
    <w:rsid w:val="00A24C56"/>
    <w:rsid w:val="00A304AA"/>
    <w:rsid w:val="00A37A61"/>
    <w:rsid w:val="00A405F5"/>
    <w:rsid w:val="00A41BE2"/>
    <w:rsid w:val="00A55E9A"/>
    <w:rsid w:val="00A56ACE"/>
    <w:rsid w:val="00A65E13"/>
    <w:rsid w:val="00A65F2B"/>
    <w:rsid w:val="00A67270"/>
    <w:rsid w:val="00A70899"/>
    <w:rsid w:val="00A72344"/>
    <w:rsid w:val="00A75A4B"/>
    <w:rsid w:val="00A828F7"/>
    <w:rsid w:val="00A92924"/>
    <w:rsid w:val="00AA013F"/>
    <w:rsid w:val="00AA0407"/>
    <w:rsid w:val="00AA35C9"/>
    <w:rsid w:val="00AA3715"/>
    <w:rsid w:val="00AA3BCE"/>
    <w:rsid w:val="00AA6A63"/>
    <w:rsid w:val="00AB06A9"/>
    <w:rsid w:val="00AB4E13"/>
    <w:rsid w:val="00AD1759"/>
    <w:rsid w:val="00AE38C5"/>
    <w:rsid w:val="00AE4F73"/>
    <w:rsid w:val="00AF4427"/>
    <w:rsid w:val="00B0012C"/>
    <w:rsid w:val="00B0285E"/>
    <w:rsid w:val="00B120BE"/>
    <w:rsid w:val="00B12229"/>
    <w:rsid w:val="00B230A2"/>
    <w:rsid w:val="00B33906"/>
    <w:rsid w:val="00B34E4B"/>
    <w:rsid w:val="00B53B5D"/>
    <w:rsid w:val="00B54712"/>
    <w:rsid w:val="00B60FBC"/>
    <w:rsid w:val="00B62AC1"/>
    <w:rsid w:val="00B70397"/>
    <w:rsid w:val="00B76DFC"/>
    <w:rsid w:val="00B8200B"/>
    <w:rsid w:val="00B867E1"/>
    <w:rsid w:val="00B86E25"/>
    <w:rsid w:val="00B9396D"/>
    <w:rsid w:val="00B93CF2"/>
    <w:rsid w:val="00BA0DF1"/>
    <w:rsid w:val="00BA1545"/>
    <w:rsid w:val="00BB09E2"/>
    <w:rsid w:val="00BB4B8B"/>
    <w:rsid w:val="00BC15AF"/>
    <w:rsid w:val="00BC76BC"/>
    <w:rsid w:val="00BE3FD9"/>
    <w:rsid w:val="00BE7E16"/>
    <w:rsid w:val="00BF37B6"/>
    <w:rsid w:val="00BF6E53"/>
    <w:rsid w:val="00C01355"/>
    <w:rsid w:val="00C07E96"/>
    <w:rsid w:val="00C11A23"/>
    <w:rsid w:val="00C121A3"/>
    <w:rsid w:val="00C20D00"/>
    <w:rsid w:val="00C211E7"/>
    <w:rsid w:val="00C26555"/>
    <w:rsid w:val="00C3549C"/>
    <w:rsid w:val="00C36795"/>
    <w:rsid w:val="00C45D99"/>
    <w:rsid w:val="00C61874"/>
    <w:rsid w:val="00C74731"/>
    <w:rsid w:val="00C82DF3"/>
    <w:rsid w:val="00C86EEF"/>
    <w:rsid w:val="00CA090F"/>
    <w:rsid w:val="00CA203A"/>
    <w:rsid w:val="00CA2879"/>
    <w:rsid w:val="00CA6548"/>
    <w:rsid w:val="00CB6BB6"/>
    <w:rsid w:val="00CC0A65"/>
    <w:rsid w:val="00CC171B"/>
    <w:rsid w:val="00CD0F14"/>
    <w:rsid w:val="00CD42A0"/>
    <w:rsid w:val="00CD4D4B"/>
    <w:rsid w:val="00CE2461"/>
    <w:rsid w:val="00CF0A87"/>
    <w:rsid w:val="00CF1F97"/>
    <w:rsid w:val="00D02D89"/>
    <w:rsid w:val="00D12AF0"/>
    <w:rsid w:val="00D13F44"/>
    <w:rsid w:val="00D23210"/>
    <w:rsid w:val="00D31562"/>
    <w:rsid w:val="00D3260A"/>
    <w:rsid w:val="00D33523"/>
    <w:rsid w:val="00D5052B"/>
    <w:rsid w:val="00D507AB"/>
    <w:rsid w:val="00D524AA"/>
    <w:rsid w:val="00D54868"/>
    <w:rsid w:val="00D5757F"/>
    <w:rsid w:val="00D73236"/>
    <w:rsid w:val="00D7423B"/>
    <w:rsid w:val="00D87B9B"/>
    <w:rsid w:val="00D908F6"/>
    <w:rsid w:val="00D92696"/>
    <w:rsid w:val="00D94F37"/>
    <w:rsid w:val="00DA6A49"/>
    <w:rsid w:val="00DB77E8"/>
    <w:rsid w:val="00DD0592"/>
    <w:rsid w:val="00DE5BAB"/>
    <w:rsid w:val="00DF1381"/>
    <w:rsid w:val="00E02246"/>
    <w:rsid w:val="00E02C09"/>
    <w:rsid w:val="00E05819"/>
    <w:rsid w:val="00E06C0D"/>
    <w:rsid w:val="00E142CF"/>
    <w:rsid w:val="00E23F5F"/>
    <w:rsid w:val="00E44481"/>
    <w:rsid w:val="00E57743"/>
    <w:rsid w:val="00E5799D"/>
    <w:rsid w:val="00E67E77"/>
    <w:rsid w:val="00E70B02"/>
    <w:rsid w:val="00E7281D"/>
    <w:rsid w:val="00E7741F"/>
    <w:rsid w:val="00E917E3"/>
    <w:rsid w:val="00EA06B1"/>
    <w:rsid w:val="00EB0897"/>
    <w:rsid w:val="00EB0A26"/>
    <w:rsid w:val="00EB0DDB"/>
    <w:rsid w:val="00EC0E2B"/>
    <w:rsid w:val="00EC6A5F"/>
    <w:rsid w:val="00EE3142"/>
    <w:rsid w:val="00EE5AAD"/>
    <w:rsid w:val="00EF4B27"/>
    <w:rsid w:val="00EF61B7"/>
    <w:rsid w:val="00F0631A"/>
    <w:rsid w:val="00F11D6E"/>
    <w:rsid w:val="00F2720E"/>
    <w:rsid w:val="00F312BE"/>
    <w:rsid w:val="00F32AFC"/>
    <w:rsid w:val="00F3370F"/>
    <w:rsid w:val="00F34A36"/>
    <w:rsid w:val="00F378D7"/>
    <w:rsid w:val="00F431BD"/>
    <w:rsid w:val="00F5014E"/>
    <w:rsid w:val="00F54210"/>
    <w:rsid w:val="00F748F4"/>
    <w:rsid w:val="00F74D9B"/>
    <w:rsid w:val="00F866E6"/>
    <w:rsid w:val="00F866F8"/>
    <w:rsid w:val="00FA0FD7"/>
    <w:rsid w:val="00FA3FAF"/>
    <w:rsid w:val="00FA4E44"/>
    <w:rsid w:val="00FA584A"/>
    <w:rsid w:val="00FB1B32"/>
    <w:rsid w:val="00FB380E"/>
    <w:rsid w:val="00FB6BA4"/>
    <w:rsid w:val="00FC6B7D"/>
    <w:rsid w:val="00FE2C7C"/>
    <w:rsid w:val="00FF13FB"/>
    <w:rsid w:val="00FF5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FF7EA2"/>
  <w15:chartTrackingRefBased/>
  <w15:docId w15:val="{238C7E66-A834-4BF3-9FEC-1F185E2F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2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603"/>
    <w:pPr>
      <w:tabs>
        <w:tab w:val="center" w:pos="4252"/>
        <w:tab w:val="right" w:pos="8504"/>
      </w:tabs>
      <w:snapToGrid w:val="0"/>
    </w:pPr>
  </w:style>
  <w:style w:type="character" w:customStyle="1" w:styleId="a4">
    <w:name w:val="ヘッダー (文字)"/>
    <w:basedOn w:val="a0"/>
    <w:link w:val="a3"/>
    <w:uiPriority w:val="99"/>
    <w:rsid w:val="00024603"/>
  </w:style>
  <w:style w:type="paragraph" w:styleId="a5">
    <w:name w:val="footer"/>
    <w:basedOn w:val="a"/>
    <w:link w:val="a6"/>
    <w:uiPriority w:val="99"/>
    <w:unhideWhenUsed/>
    <w:rsid w:val="00024603"/>
    <w:pPr>
      <w:tabs>
        <w:tab w:val="center" w:pos="4252"/>
        <w:tab w:val="right" w:pos="8504"/>
      </w:tabs>
      <w:snapToGrid w:val="0"/>
    </w:pPr>
  </w:style>
  <w:style w:type="character" w:customStyle="1" w:styleId="a6">
    <w:name w:val="フッター (文字)"/>
    <w:basedOn w:val="a0"/>
    <w:link w:val="a5"/>
    <w:uiPriority w:val="99"/>
    <w:rsid w:val="00024603"/>
  </w:style>
  <w:style w:type="paragraph" w:styleId="a7">
    <w:name w:val="List Paragraph"/>
    <w:basedOn w:val="a"/>
    <w:uiPriority w:val="34"/>
    <w:qFormat/>
    <w:rsid w:val="00CD0F14"/>
    <w:pPr>
      <w:ind w:leftChars="400" w:left="840"/>
    </w:pPr>
  </w:style>
  <w:style w:type="paragraph" w:styleId="a8">
    <w:name w:val="Balloon Text"/>
    <w:basedOn w:val="a"/>
    <w:link w:val="a9"/>
    <w:uiPriority w:val="99"/>
    <w:semiHidden/>
    <w:unhideWhenUsed/>
    <w:rsid w:val="0074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3581"/>
    <w:rPr>
      <w:rFonts w:asciiTheme="majorHAnsi" w:eastAsiaTheme="majorEastAsia" w:hAnsiTheme="majorHAnsi" w:cstheme="majorBidi"/>
      <w:sz w:val="18"/>
      <w:szCs w:val="18"/>
    </w:rPr>
  </w:style>
  <w:style w:type="table" w:styleId="aa">
    <w:name w:val="Table Grid"/>
    <w:basedOn w:val="a1"/>
    <w:uiPriority w:val="39"/>
    <w:rsid w:val="005C7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11A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114772"/>
    <w:rPr>
      <w:sz w:val="18"/>
      <w:szCs w:val="18"/>
    </w:rPr>
  </w:style>
  <w:style w:type="paragraph" w:styleId="ac">
    <w:name w:val="annotation text"/>
    <w:basedOn w:val="a"/>
    <w:link w:val="ad"/>
    <w:uiPriority w:val="99"/>
    <w:unhideWhenUsed/>
    <w:rsid w:val="00114772"/>
    <w:pPr>
      <w:jc w:val="left"/>
    </w:pPr>
  </w:style>
  <w:style w:type="character" w:customStyle="1" w:styleId="ad">
    <w:name w:val="コメント文字列 (文字)"/>
    <w:basedOn w:val="a0"/>
    <w:link w:val="ac"/>
    <w:uiPriority w:val="99"/>
    <w:rsid w:val="00114772"/>
  </w:style>
  <w:style w:type="paragraph" w:styleId="ae">
    <w:name w:val="annotation subject"/>
    <w:basedOn w:val="ac"/>
    <w:next w:val="ac"/>
    <w:link w:val="af"/>
    <w:uiPriority w:val="99"/>
    <w:semiHidden/>
    <w:unhideWhenUsed/>
    <w:rsid w:val="00114772"/>
    <w:rPr>
      <w:b/>
      <w:bCs/>
    </w:rPr>
  </w:style>
  <w:style w:type="character" w:customStyle="1" w:styleId="af">
    <w:name w:val="コメント内容 (文字)"/>
    <w:basedOn w:val="ad"/>
    <w:link w:val="ae"/>
    <w:uiPriority w:val="99"/>
    <w:semiHidden/>
    <w:rsid w:val="00114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546">
      <w:bodyDiv w:val="1"/>
      <w:marLeft w:val="0"/>
      <w:marRight w:val="0"/>
      <w:marTop w:val="0"/>
      <w:marBottom w:val="0"/>
      <w:divBdr>
        <w:top w:val="none" w:sz="0" w:space="0" w:color="auto"/>
        <w:left w:val="none" w:sz="0" w:space="0" w:color="auto"/>
        <w:bottom w:val="none" w:sz="0" w:space="0" w:color="auto"/>
        <w:right w:val="none" w:sz="0" w:space="0" w:color="auto"/>
      </w:divBdr>
    </w:div>
    <w:div w:id="131169821">
      <w:bodyDiv w:val="1"/>
      <w:marLeft w:val="0"/>
      <w:marRight w:val="0"/>
      <w:marTop w:val="0"/>
      <w:marBottom w:val="0"/>
      <w:divBdr>
        <w:top w:val="none" w:sz="0" w:space="0" w:color="auto"/>
        <w:left w:val="none" w:sz="0" w:space="0" w:color="auto"/>
        <w:bottom w:val="none" w:sz="0" w:space="0" w:color="auto"/>
        <w:right w:val="none" w:sz="0" w:space="0" w:color="auto"/>
      </w:divBdr>
    </w:div>
    <w:div w:id="176384205">
      <w:bodyDiv w:val="1"/>
      <w:marLeft w:val="0"/>
      <w:marRight w:val="0"/>
      <w:marTop w:val="0"/>
      <w:marBottom w:val="0"/>
      <w:divBdr>
        <w:top w:val="none" w:sz="0" w:space="0" w:color="auto"/>
        <w:left w:val="none" w:sz="0" w:space="0" w:color="auto"/>
        <w:bottom w:val="none" w:sz="0" w:space="0" w:color="auto"/>
        <w:right w:val="none" w:sz="0" w:space="0" w:color="auto"/>
      </w:divBdr>
    </w:div>
    <w:div w:id="182788468">
      <w:bodyDiv w:val="1"/>
      <w:marLeft w:val="0"/>
      <w:marRight w:val="0"/>
      <w:marTop w:val="0"/>
      <w:marBottom w:val="0"/>
      <w:divBdr>
        <w:top w:val="none" w:sz="0" w:space="0" w:color="auto"/>
        <w:left w:val="none" w:sz="0" w:space="0" w:color="auto"/>
        <w:bottom w:val="none" w:sz="0" w:space="0" w:color="auto"/>
        <w:right w:val="none" w:sz="0" w:space="0" w:color="auto"/>
      </w:divBdr>
    </w:div>
    <w:div w:id="389501587">
      <w:bodyDiv w:val="1"/>
      <w:marLeft w:val="0"/>
      <w:marRight w:val="0"/>
      <w:marTop w:val="0"/>
      <w:marBottom w:val="0"/>
      <w:divBdr>
        <w:top w:val="none" w:sz="0" w:space="0" w:color="auto"/>
        <w:left w:val="none" w:sz="0" w:space="0" w:color="auto"/>
        <w:bottom w:val="none" w:sz="0" w:space="0" w:color="auto"/>
        <w:right w:val="none" w:sz="0" w:space="0" w:color="auto"/>
      </w:divBdr>
    </w:div>
    <w:div w:id="535044974">
      <w:bodyDiv w:val="1"/>
      <w:marLeft w:val="0"/>
      <w:marRight w:val="0"/>
      <w:marTop w:val="0"/>
      <w:marBottom w:val="0"/>
      <w:divBdr>
        <w:top w:val="none" w:sz="0" w:space="0" w:color="auto"/>
        <w:left w:val="none" w:sz="0" w:space="0" w:color="auto"/>
        <w:bottom w:val="none" w:sz="0" w:space="0" w:color="auto"/>
        <w:right w:val="none" w:sz="0" w:space="0" w:color="auto"/>
      </w:divBdr>
    </w:div>
    <w:div w:id="543297758">
      <w:bodyDiv w:val="1"/>
      <w:marLeft w:val="0"/>
      <w:marRight w:val="0"/>
      <w:marTop w:val="0"/>
      <w:marBottom w:val="0"/>
      <w:divBdr>
        <w:top w:val="none" w:sz="0" w:space="0" w:color="auto"/>
        <w:left w:val="none" w:sz="0" w:space="0" w:color="auto"/>
        <w:bottom w:val="none" w:sz="0" w:space="0" w:color="auto"/>
        <w:right w:val="none" w:sz="0" w:space="0" w:color="auto"/>
      </w:divBdr>
    </w:div>
    <w:div w:id="569118703">
      <w:bodyDiv w:val="1"/>
      <w:marLeft w:val="0"/>
      <w:marRight w:val="0"/>
      <w:marTop w:val="0"/>
      <w:marBottom w:val="0"/>
      <w:divBdr>
        <w:top w:val="none" w:sz="0" w:space="0" w:color="auto"/>
        <w:left w:val="none" w:sz="0" w:space="0" w:color="auto"/>
        <w:bottom w:val="none" w:sz="0" w:space="0" w:color="auto"/>
        <w:right w:val="none" w:sz="0" w:space="0" w:color="auto"/>
      </w:divBdr>
    </w:div>
    <w:div w:id="599798498">
      <w:bodyDiv w:val="1"/>
      <w:marLeft w:val="0"/>
      <w:marRight w:val="0"/>
      <w:marTop w:val="0"/>
      <w:marBottom w:val="0"/>
      <w:divBdr>
        <w:top w:val="none" w:sz="0" w:space="0" w:color="auto"/>
        <w:left w:val="none" w:sz="0" w:space="0" w:color="auto"/>
        <w:bottom w:val="none" w:sz="0" w:space="0" w:color="auto"/>
        <w:right w:val="none" w:sz="0" w:space="0" w:color="auto"/>
      </w:divBdr>
    </w:div>
    <w:div w:id="775247317">
      <w:bodyDiv w:val="1"/>
      <w:marLeft w:val="0"/>
      <w:marRight w:val="0"/>
      <w:marTop w:val="0"/>
      <w:marBottom w:val="0"/>
      <w:divBdr>
        <w:top w:val="none" w:sz="0" w:space="0" w:color="auto"/>
        <w:left w:val="none" w:sz="0" w:space="0" w:color="auto"/>
        <w:bottom w:val="none" w:sz="0" w:space="0" w:color="auto"/>
        <w:right w:val="none" w:sz="0" w:space="0" w:color="auto"/>
      </w:divBdr>
    </w:div>
    <w:div w:id="785661802">
      <w:bodyDiv w:val="1"/>
      <w:marLeft w:val="0"/>
      <w:marRight w:val="0"/>
      <w:marTop w:val="0"/>
      <w:marBottom w:val="0"/>
      <w:divBdr>
        <w:top w:val="none" w:sz="0" w:space="0" w:color="auto"/>
        <w:left w:val="none" w:sz="0" w:space="0" w:color="auto"/>
        <w:bottom w:val="none" w:sz="0" w:space="0" w:color="auto"/>
        <w:right w:val="none" w:sz="0" w:space="0" w:color="auto"/>
      </w:divBdr>
    </w:div>
    <w:div w:id="813136648">
      <w:bodyDiv w:val="1"/>
      <w:marLeft w:val="0"/>
      <w:marRight w:val="0"/>
      <w:marTop w:val="0"/>
      <w:marBottom w:val="0"/>
      <w:divBdr>
        <w:top w:val="none" w:sz="0" w:space="0" w:color="auto"/>
        <w:left w:val="none" w:sz="0" w:space="0" w:color="auto"/>
        <w:bottom w:val="none" w:sz="0" w:space="0" w:color="auto"/>
        <w:right w:val="none" w:sz="0" w:space="0" w:color="auto"/>
      </w:divBdr>
    </w:div>
    <w:div w:id="1099105008">
      <w:bodyDiv w:val="1"/>
      <w:marLeft w:val="0"/>
      <w:marRight w:val="0"/>
      <w:marTop w:val="0"/>
      <w:marBottom w:val="0"/>
      <w:divBdr>
        <w:top w:val="none" w:sz="0" w:space="0" w:color="auto"/>
        <w:left w:val="none" w:sz="0" w:space="0" w:color="auto"/>
        <w:bottom w:val="none" w:sz="0" w:space="0" w:color="auto"/>
        <w:right w:val="none" w:sz="0" w:space="0" w:color="auto"/>
      </w:divBdr>
    </w:div>
    <w:div w:id="1286888308">
      <w:bodyDiv w:val="1"/>
      <w:marLeft w:val="0"/>
      <w:marRight w:val="0"/>
      <w:marTop w:val="0"/>
      <w:marBottom w:val="0"/>
      <w:divBdr>
        <w:top w:val="none" w:sz="0" w:space="0" w:color="auto"/>
        <w:left w:val="none" w:sz="0" w:space="0" w:color="auto"/>
        <w:bottom w:val="none" w:sz="0" w:space="0" w:color="auto"/>
        <w:right w:val="none" w:sz="0" w:space="0" w:color="auto"/>
      </w:divBdr>
    </w:div>
    <w:div w:id="1291132716">
      <w:bodyDiv w:val="1"/>
      <w:marLeft w:val="0"/>
      <w:marRight w:val="0"/>
      <w:marTop w:val="0"/>
      <w:marBottom w:val="0"/>
      <w:divBdr>
        <w:top w:val="none" w:sz="0" w:space="0" w:color="auto"/>
        <w:left w:val="none" w:sz="0" w:space="0" w:color="auto"/>
        <w:bottom w:val="none" w:sz="0" w:space="0" w:color="auto"/>
        <w:right w:val="none" w:sz="0" w:space="0" w:color="auto"/>
      </w:divBdr>
    </w:div>
    <w:div w:id="1369448554">
      <w:bodyDiv w:val="1"/>
      <w:marLeft w:val="0"/>
      <w:marRight w:val="0"/>
      <w:marTop w:val="0"/>
      <w:marBottom w:val="0"/>
      <w:divBdr>
        <w:top w:val="none" w:sz="0" w:space="0" w:color="auto"/>
        <w:left w:val="none" w:sz="0" w:space="0" w:color="auto"/>
        <w:bottom w:val="none" w:sz="0" w:space="0" w:color="auto"/>
        <w:right w:val="none" w:sz="0" w:space="0" w:color="auto"/>
      </w:divBdr>
    </w:div>
    <w:div w:id="1376926272">
      <w:bodyDiv w:val="1"/>
      <w:marLeft w:val="0"/>
      <w:marRight w:val="0"/>
      <w:marTop w:val="0"/>
      <w:marBottom w:val="0"/>
      <w:divBdr>
        <w:top w:val="none" w:sz="0" w:space="0" w:color="auto"/>
        <w:left w:val="none" w:sz="0" w:space="0" w:color="auto"/>
        <w:bottom w:val="none" w:sz="0" w:space="0" w:color="auto"/>
        <w:right w:val="none" w:sz="0" w:space="0" w:color="auto"/>
      </w:divBdr>
    </w:div>
    <w:div w:id="1392969601">
      <w:bodyDiv w:val="1"/>
      <w:marLeft w:val="0"/>
      <w:marRight w:val="0"/>
      <w:marTop w:val="0"/>
      <w:marBottom w:val="0"/>
      <w:divBdr>
        <w:top w:val="none" w:sz="0" w:space="0" w:color="auto"/>
        <w:left w:val="none" w:sz="0" w:space="0" w:color="auto"/>
        <w:bottom w:val="none" w:sz="0" w:space="0" w:color="auto"/>
        <w:right w:val="none" w:sz="0" w:space="0" w:color="auto"/>
      </w:divBdr>
    </w:div>
    <w:div w:id="1434090717">
      <w:bodyDiv w:val="1"/>
      <w:marLeft w:val="0"/>
      <w:marRight w:val="0"/>
      <w:marTop w:val="0"/>
      <w:marBottom w:val="0"/>
      <w:divBdr>
        <w:top w:val="none" w:sz="0" w:space="0" w:color="auto"/>
        <w:left w:val="none" w:sz="0" w:space="0" w:color="auto"/>
        <w:bottom w:val="none" w:sz="0" w:space="0" w:color="auto"/>
        <w:right w:val="none" w:sz="0" w:space="0" w:color="auto"/>
      </w:divBdr>
    </w:div>
    <w:div w:id="1521233903">
      <w:bodyDiv w:val="1"/>
      <w:marLeft w:val="0"/>
      <w:marRight w:val="0"/>
      <w:marTop w:val="0"/>
      <w:marBottom w:val="0"/>
      <w:divBdr>
        <w:top w:val="none" w:sz="0" w:space="0" w:color="auto"/>
        <w:left w:val="none" w:sz="0" w:space="0" w:color="auto"/>
        <w:bottom w:val="none" w:sz="0" w:space="0" w:color="auto"/>
        <w:right w:val="none" w:sz="0" w:space="0" w:color="auto"/>
      </w:divBdr>
    </w:div>
    <w:div w:id="1557666317">
      <w:bodyDiv w:val="1"/>
      <w:marLeft w:val="0"/>
      <w:marRight w:val="0"/>
      <w:marTop w:val="0"/>
      <w:marBottom w:val="0"/>
      <w:divBdr>
        <w:top w:val="none" w:sz="0" w:space="0" w:color="auto"/>
        <w:left w:val="none" w:sz="0" w:space="0" w:color="auto"/>
        <w:bottom w:val="none" w:sz="0" w:space="0" w:color="auto"/>
        <w:right w:val="none" w:sz="0" w:space="0" w:color="auto"/>
      </w:divBdr>
    </w:div>
    <w:div w:id="2015109819">
      <w:bodyDiv w:val="1"/>
      <w:marLeft w:val="0"/>
      <w:marRight w:val="0"/>
      <w:marTop w:val="0"/>
      <w:marBottom w:val="0"/>
      <w:divBdr>
        <w:top w:val="none" w:sz="0" w:space="0" w:color="auto"/>
        <w:left w:val="none" w:sz="0" w:space="0" w:color="auto"/>
        <w:bottom w:val="none" w:sz="0" w:space="0" w:color="auto"/>
        <w:right w:val="none" w:sz="0" w:space="0" w:color="auto"/>
      </w:divBdr>
    </w:div>
    <w:div w:id="208189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D755-08E5-467A-8AA4-35FB42EB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1418</Words>
  <Characters>8083</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辻井　俊充</dc:creator>
  <cp:keywords/>
  <dc:description/>
  <cp:lastModifiedBy>吉田　達</cp:lastModifiedBy>
  <cp:revision>2</cp:revision>
  <cp:lastPrinted>2024-02-07T04:56:00Z</cp:lastPrinted>
  <dcterms:created xsi:type="dcterms:W3CDTF">2024-02-20T10:39:00Z</dcterms:created>
  <dcterms:modified xsi:type="dcterms:W3CDTF">2024-02-20T10:39:00Z</dcterms:modified>
</cp:coreProperties>
</file>