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3960" w14:textId="58DE4CBD" w:rsidR="0089121F" w:rsidRPr="00CE2712" w:rsidRDefault="0089121F" w:rsidP="0089121F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児童自立支援専門員職　令和</w:t>
      </w:r>
      <w:r w:rsidR="00CE2712" w:rsidRPr="00CE2712">
        <w:rPr>
          <w:rFonts w:ascii="ＭＳ 明朝" w:eastAsia="ＭＳ 明朝" w:hAnsi="ＭＳ 明朝" w:hint="eastAsia"/>
          <w:sz w:val="22"/>
        </w:rPr>
        <w:t>６</w:t>
      </w:r>
      <w:r w:rsidRPr="00CE2712">
        <w:rPr>
          <w:rFonts w:ascii="ＭＳ 明朝" w:eastAsia="ＭＳ 明朝" w:hAnsi="ＭＳ 明朝" w:hint="eastAsia"/>
          <w:sz w:val="22"/>
        </w:rPr>
        <w:t>年</w:t>
      </w:r>
      <w:r w:rsidR="00CE2712" w:rsidRPr="00CE2712">
        <w:rPr>
          <w:rFonts w:ascii="ＭＳ 明朝" w:eastAsia="ＭＳ 明朝" w:hAnsi="ＭＳ 明朝" w:hint="eastAsia"/>
          <w:sz w:val="22"/>
        </w:rPr>
        <w:t>９</w:t>
      </w:r>
      <w:r w:rsidRPr="00CE2712">
        <w:rPr>
          <w:rFonts w:ascii="ＭＳ 明朝" w:eastAsia="ＭＳ 明朝" w:hAnsi="ＭＳ 明朝" w:hint="eastAsia"/>
          <w:sz w:val="22"/>
        </w:rPr>
        <w:t>月</w:t>
      </w:r>
      <w:r w:rsidR="00CE2712" w:rsidRPr="00CE2712">
        <w:rPr>
          <w:rFonts w:ascii="ＭＳ 明朝" w:eastAsia="ＭＳ 明朝" w:hAnsi="ＭＳ 明朝" w:hint="eastAsia"/>
          <w:sz w:val="22"/>
        </w:rPr>
        <w:t>２</w:t>
      </w:r>
      <w:r w:rsidR="00303A23">
        <w:rPr>
          <w:rFonts w:ascii="ＭＳ 明朝" w:eastAsia="ＭＳ 明朝" w:hAnsi="ＭＳ 明朝" w:hint="eastAsia"/>
          <w:sz w:val="22"/>
        </w:rPr>
        <w:t>９</w:t>
      </w:r>
      <w:r w:rsidRPr="00CE2712">
        <w:rPr>
          <w:rFonts w:ascii="ＭＳ 明朝" w:eastAsia="ＭＳ 明朝" w:hAnsi="ＭＳ 明朝" w:hint="eastAsia"/>
          <w:sz w:val="22"/>
        </w:rPr>
        <w:t>日実施</w:t>
      </w:r>
    </w:p>
    <w:p w14:paraId="0FB2D133" w14:textId="77777777" w:rsidR="00BE33A8" w:rsidRPr="00CE2712" w:rsidRDefault="0089121F" w:rsidP="0089121F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専門考査の問題</w:t>
      </w:r>
    </w:p>
    <w:p w14:paraId="5A105A48" w14:textId="77777777" w:rsidR="00BE33A8" w:rsidRPr="00CE2712" w:rsidRDefault="00BE33A8">
      <w:pPr>
        <w:rPr>
          <w:rFonts w:ascii="ＭＳ 明朝" w:eastAsia="ＭＳ 明朝" w:hAnsi="ＭＳ 明朝"/>
          <w:sz w:val="22"/>
        </w:rPr>
      </w:pPr>
    </w:p>
    <w:p w14:paraId="4064644F" w14:textId="77777777" w:rsidR="00BE33A8" w:rsidRPr="00CE2712" w:rsidRDefault="00BE33A8">
      <w:pPr>
        <w:rPr>
          <w:rFonts w:ascii="ＭＳ 明朝" w:eastAsia="ＭＳ 明朝" w:hAnsi="ＭＳ 明朝"/>
          <w:sz w:val="22"/>
        </w:rPr>
      </w:pPr>
    </w:p>
    <w:p w14:paraId="6668F09B" w14:textId="52F6E705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（問1）</w:t>
      </w:r>
      <w:r w:rsidR="00CE2712" w:rsidRPr="00CE2712">
        <w:rPr>
          <w:rFonts w:ascii="ＭＳ 明朝" w:eastAsia="ＭＳ 明朝" w:hAnsi="ＭＳ 明朝"/>
          <w:sz w:val="22"/>
        </w:rPr>
        <w:t>児童自立支援施設における日課・生活リズムの大切さについて、子どもの入所前の生活もふまえて説明しなさい。</w:t>
      </w:r>
    </w:p>
    <w:p w14:paraId="62E35634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66EF84F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A38CC5C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004C135" w14:textId="72031EEC" w:rsidR="00BE33A8" w:rsidRPr="00CE2712" w:rsidRDefault="001717A9">
      <w:pPr>
        <w:rPr>
          <w:rFonts w:ascii="ＭＳ 明朝" w:eastAsia="ＭＳ 明朝" w:hAnsi="ＭＳ 明朝"/>
          <w:color w:val="000000" w:themeColor="text1"/>
          <w:sz w:val="22"/>
        </w:rPr>
      </w:pPr>
      <w:r w:rsidRPr="00CE2712">
        <w:rPr>
          <w:rFonts w:ascii="ＭＳ 明朝" w:eastAsia="ＭＳ 明朝" w:hAnsi="ＭＳ 明朝" w:hint="eastAsia"/>
          <w:color w:val="000000" w:themeColor="text1"/>
          <w:sz w:val="22"/>
        </w:rPr>
        <w:t>（問</w:t>
      </w:r>
      <w:r w:rsidRPr="00CE2712">
        <w:rPr>
          <w:rFonts w:ascii="ＭＳ 明朝" w:eastAsia="ＭＳ 明朝" w:hAnsi="ＭＳ 明朝"/>
          <w:color w:val="000000" w:themeColor="text1"/>
          <w:sz w:val="22"/>
        </w:rPr>
        <w:t>2）</w:t>
      </w:r>
      <w:r w:rsidR="00CE2712" w:rsidRPr="00CE2712">
        <w:rPr>
          <w:rFonts w:ascii="ＭＳ 明朝" w:eastAsia="ＭＳ 明朝" w:hAnsi="ＭＳ 明朝"/>
          <w:sz w:val="22"/>
        </w:rPr>
        <w:t>児童自立支援施設における進路指導の目標や意義、留意点について説明しなさい。</w:t>
      </w:r>
    </w:p>
    <w:p w14:paraId="3174FBA7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FE6F0A2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AA752F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B5E4923" w14:textId="77777777" w:rsidR="00BE33A8" w:rsidRPr="00CE2712" w:rsidRDefault="001717A9">
      <w:pPr>
        <w:rPr>
          <w:rFonts w:ascii="ＭＳ 明朝" w:eastAsia="ＭＳ 明朝" w:hAnsi="ＭＳ 明朝"/>
          <w:color w:val="000000" w:themeColor="text1"/>
          <w:sz w:val="22"/>
        </w:rPr>
      </w:pPr>
      <w:r w:rsidRPr="00CE2712">
        <w:rPr>
          <w:rFonts w:ascii="ＭＳ 明朝" w:eastAsia="ＭＳ 明朝" w:hAnsi="ＭＳ 明朝" w:hint="eastAsia"/>
          <w:color w:val="000000" w:themeColor="text1"/>
          <w:sz w:val="22"/>
        </w:rPr>
        <w:t>（問3）次の①～④の語句について、簡潔に説明しなさい。</w:t>
      </w:r>
    </w:p>
    <w:p w14:paraId="1B28C558" w14:textId="77777777" w:rsidR="00BE33A8" w:rsidRPr="00CE2712" w:rsidRDefault="00BE33A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6277DBD" w14:textId="2CBD9682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①</w:t>
      </w:r>
      <w:r w:rsidR="00CE2712" w:rsidRPr="00CE2712">
        <w:rPr>
          <w:rFonts w:ascii="ＭＳ 明朝" w:eastAsia="ＭＳ 明朝" w:hAnsi="ＭＳ 明朝"/>
          <w:sz w:val="22"/>
        </w:rPr>
        <w:t>学習障がい</w:t>
      </w:r>
    </w:p>
    <w:p w14:paraId="340F7B0D" w14:textId="77777777" w:rsidR="00BE33A8" w:rsidRPr="00CE2712" w:rsidRDefault="00BE33A8">
      <w:pPr>
        <w:rPr>
          <w:rFonts w:ascii="ＭＳ 明朝" w:eastAsia="ＭＳ 明朝" w:hAnsi="ＭＳ 明朝"/>
          <w:sz w:val="22"/>
        </w:rPr>
      </w:pPr>
    </w:p>
    <w:p w14:paraId="50F06ED3" w14:textId="5386FF9E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②</w:t>
      </w:r>
      <w:r w:rsidR="00CE2712" w:rsidRPr="00CE2712">
        <w:rPr>
          <w:rFonts w:ascii="ＭＳ 明朝" w:eastAsia="ＭＳ 明朝" w:hAnsi="ＭＳ 明朝"/>
          <w:sz w:val="22"/>
        </w:rPr>
        <w:t>感化院</w:t>
      </w:r>
    </w:p>
    <w:p w14:paraId="32D86AF9" w14:textId="77777777" w:rsidR="00BE33A8" w:rsidRPr="00CE2712" w:rsidRDefault="00BE33A8">
      <w:pPr>
        <w:rPr>
          <w:rFonts w:ascii="ＭＳ 明朝" w:eastAsia="ＭＳ 明朝" w:hAnsi="ＭＳ 明朝"/>
          <w:sz w:val="22"/>
        </w:rPr>
      </w:pPr>
    </w:p>
    <w:p w14:paraId="338C8F86" w14:textId="6FE61AA6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③</w:t>
      </w:r>
      <w:r w:rsidR="00CE2712" w:rsidRPr="00CE2712">
        <w:rPr>
          <w:rFonts w:ascii="ＭＳ 明朝" w:eastAsia="ＭＳ 明朝" w:hAnsi="ＭＳ 明朝"/>
          <w:sz w:val="22"/>
        </w:rPr>
        <w:t>児童自立支援施設における強制的措置</w:t>
      </w:r>
    </w:p>
    <w:p w14:paraId="326AE2F2" w14:textId="77777777" w:rsidR="00BE33A8" w:rsidRPr="00CE2712" w:rsidRDefault="00BE33A8">
      <w:pPr>
        <w:rPr>
          <w:rFonts w:ascii="ＭＳ 明朝" w:eastAsia="ＭＳ 明朝" w:hAnsi="ＭＳ 明朝"/>
          <w:sz w:val="22"/>
        </w:rPr>
      </w:pPr>
    </w:p>
    <w:p w14:paraId="49911A88" w14:textId="1DC0FCEE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>④</w:t>
      </w:r>
      <w:r w:rsidR="00CE2712" w:rsidRPr="00CE2712">
        <w:rPr>
          <w:rFonts w:ascii="ＭＳ 明朝" w:eastAsia="ＭＳ 明朝" w:hAnsi="ＭＳ 明朝"/>
          <w:sz w:val="22"/>
        </w:rPr>
        <w:t>自立援助ホーム（児童自立生活援助事業）</w:t>
      </w:r>
    </w:p>
    <w:p w14:paraId="5EB3AB38" w14:textId="77777777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 xml:space="preserve">　　</w:t>
      </w:r>
    </w:p>
    <w:p w14:paraId="2DBC7F0D" w14:textId="77777777" w:rsidR="00BE33A8" w:rsidRPr="00CE2712" w:rsidRDefault="001717A9">
      <w:pPr>
        <w:rPr>
          <w:rFonts w:ascii="ＭＳ 明朝" w:eastAsia="ＭＳ 明朝" w:hAnsi="ＭＳ 明朝"/>
          <w:sz w:val="22"/>
        </w:rPr>
      </w:pPr>
      <w:r w:rsidRPr="00CE2712">
        <w:rPr>
          <w:rFonts w:ascii="ＭＳ 明朝" w:eastAsia="ＭＳ 明朝" w:hAnsi="ＭＳ 明朝" w:hint="eastAsia"/>
          <w:sz w:val="22"/>
        </w:rPr>
        <w:t xml:space="preserve">　　</w:t>
      </w:r>
    </w:p>
    <w:p w14:paraId="3362EB4B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74E9605A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3822612B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19F68DDC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22ACDF3B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5CFC97A6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6152A481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3A7DC39A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05C5C384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0EEA46E5" w14:textId="77777777" w:rsidR="00BE33A8" w:rsidRPr="00CE2712" w:rsidRDefault="00BE33A8">
      <w:pPr>
        <w:rPr>
          <w:rFonts w:ascii="ＭＳ 明朝" w:eastAsia="ＭＳ 明朝" w:hAnsi="ＭＳ 明朝"/>
        </w:rPr>
      </w:pPr>
    </w:p>
    <w:p w14:paraId="4CAE6B8C" w14:textId="77777777" w:rsidR="00BE33A8" w:rsidRPr="00CE2712" w:rsidRDefault="00BE33A8" w:rsidP="0089121F">
      <w:pPr>
        <w:rPr>
          <w:rFonts w:ascii="ＭＳ 明朝" w:eastAsia="ＭＳ 明朝" w:hAnsi="ＭＳ 明朝"/>
        </w:rPr>
      </w:pPr>
    </w:p>
    <w:sectPr w:rsidR="00BE33A8" w:rsidRPr="00CE2712" w:rsidSect="0089121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DC46" w14:textId="77777777" w:rsidR="00BE33A8" w:rsidRDefault="001717A9">
      <w:r>
        <w:separator/>
      </w:r>
    </w:p>
  </w:endnote>
  <w:endnote w:type="continuationSeparator" w:id="0">
    <w:p w14:paraId="6080A2EA" w14:textId="77777777" w:rsidR="00BE33A8" w:rsidRDefault="0017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8886" w14:textId="77777777" w:rsidR="00BE33A8" w:rsidRDefault="001717A9">
      <w:r>
        <w:separator/>
      </w:r>
    </w:p>
  </w:footnote>
  <w:footnote w:type="continuationSeparator" w:id="0">
    <w:p w14:paraId="2812CD40" w14:textId="77777777" w:rsidR="00BE33A8" w:rsidRDefault="0017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4BDE"/>
    <w:multiLevelType w:val="hybridMultilevel"/>
    <w:tmpl w:val="D1F07FF2"/>
    <w:lvl w:ilvl="0" w:tplc="8F205D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6C4D10"/>
    <w:multiLevelType w:val="hybridMultilevel"/>
    <w:tmpl w:val="B52005C2"/>
    <w:lvl w:ilvl="0" w:tplc="04D0F99E">
      <w:start w:val="3"/>
      <w:numFmt w:val="decimal"/>
      <w:lvlText w:val="（問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A8"/>
    <w:rsid w:val="001717A9"/>
    <w:rsid w:val="00303A23"/>
    <w:rsid w:val="00422BAE"/>
    <w:rsid w:val="004969DD"/>
    <w:rsid w:val="0089121F"/>
    <w:rsid w:val="00BE33A8"/>
    <w:rsid w:val="00C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3CD155"/>
  <w15:chartTrackingRefBased/>
  <w15:docId w15:val="{12635A6E-78BB-41F9-BAF6-F8C3E64C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9588-B1FC-4550-85C0-2CC289D8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　優紀</dc:creator>
  <cp:keywords/>
  <dc:description/>
  <cp:lastModifiedBy>髙野　奈津美</cp:lastModifiedBy>
  <cp:revision>6</cp:revision>
  <cp:lastPrinted>2025-08-18T00:17:00Z</cp:lastPrinted>
  <dcterms:created xsi:type="dcterms:W3CDTF">2022-06-15T08:30:00Z</dcterms:created>
  <dcterms:modified xsi:type="dcterms:W3CDTF">2025-08-18T00:17:00Z</dcterms:modified>
</cp:coreProperties>
</file>