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4" w:type="dxa"/>
        <w:tblLayout w:type="fixed"/>
        <w:tblCellMar>
          <w:left w:w="0" w:type="dxa"/>
          <w:right w:w="0" w:type="dxa"/>
        </w:tblCellMar>
        <w:tblLook w:val="04A0" w:firstRow="1" w:lastRow="0" w:firstColumn="1" w:lastColumn="0" w:noHBand="0" w:noVBand="1"/>
      </w:tblPr>
      <w:tblGrid>
        <w:gridCol w:w="10"/>
        <w:gridCol w:w="421"/>
        <w:gridCol w:w="523"/>
        <w:gridCol w:w="752"/>
        <w:gridCol w:w="10"/>
        <w:gridCol w:w="1550"/>
        <w:gridCol w:w="510"/>
        <w:gridCol w:w="2183"/>
        <w:gridCol w:w="10"/>
        <w:gridCol w:w="1407"/>
        <w:gridCol w:w="10"/>
        <w:gridCol w:w="2819"/>
        <w:gridCol w:w="9"/>
      </w:tblGrid>
      <w:tr w:rsidR="000D7749" w:rsidRPr="005E1842" w14:paraId="211DA202" w14:textId="77777777" w:rsidTr="00066400">
        <w:trPr>
          <w:gridBefore w:val="1"/>
          <w:wBefore w:w="10" w:type="dxa"/>
          <w:trHeight w:val="567"/>
        </w:trPr>
        <w:tc>
          <w:tcPr>
            <w:tcW w:w="944" w:type="dxa"/>
            <w:gridSpan w:val="2"/>
            <w:tcBorders>
              <w:top w:val="single" w:sz="12" w:space="0" w:color="auto"/>
              <w:left w:val="single" w:sz="12" w:space="0" w:color="auto"/>
              <w:bottom w:val="single" w:sz="12" w:space="0" w:color="auto"/>
              <w:right w:val="single" w:sz="4" w:space="0" w:color="auto"/>
            </w:tcBorders>
            <w:vAlign w:val="center"/>
          </w:tcPr>
          <w:p w14:paraId="4DB41F0B" w14:textId="77777777"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1217BDF8" w14:textId="496F1EF6" w:rsidR="000D7749" w:rsidRPr="004F68A0" w:rsidRDefault="004F68A0" w:rsidP="004432B7">
            <w:pPr>
              <w:autoSpaceDE w:val="0"/>
              <w:autoSpaceDN w:val="0"/>
              <w:spacing w:line="280" w:lineRule="exact"/>
              <w:jc w:val="center"/>
              <w:rPr>
                <w:rFonts w:ascii="BIZ UDゴシック" w:eastAsia="BIZ UDゴシック" w:hAnsi="BIZ UDゴシック"/>
                <w:b/>
                <w:sz w:val="28"/>
                <w:szCs w:val="28"/>
              </w:rPr>
            </w:pPr>
            <w:r w:rsidRPr="00224F3A">
              <w:rPr>
                <w:rFonts w:ascii="ＭＳ ゴシック" w:eastAsia="ＭＳ ゴシック" w:hAnsi="ＭＳ ゴシック" w:cs="Times New Roman" w:hint="eastAsia"/>
                <w:b/>
                <w:sz w:val="28"/>
                <w:szCs w:val="28"/>
              </w:rPr>
              <w:t>２</w:t>
            </w:r>
          </w:p>
        </w:tc>
        <w:tc>
          <w:tcPr>
            <w:tcW w:w="8498" w:type="dxa"/>
            <w:gridSpan w:val="8"/>
            <w:tcBorders>
              <w:top w:val="nil"/>
              <w:left w:val="single" w:sz="12" w:space="0" w:color="auto"/>
              <w:bottom w:val="single" w:sz="12" w:space="0" w:color="auto"/>
              <w:right w:val="nil"/>
            </w:tcBorders>
            <w:vAlign w:val="center"/>
          </w:tcPr>
          <w:p w14:paraId="33DF85D2" w14:textId="263A3AAD" w:rsidR="000D7749" w:rsidRPr="000D7749" w:rsidRDefault="004F68A0" w:rsidP="000D2B39">
            <w:pPr>
              <w:autoSpaceDE w:val="0"/>
              <w:autoSpaceDN w:val="0"/>
              <w:spacing w:line="280" w:lineRule="exact"/>
              <w:ind w:leftChars="1200" w:left="2520"/>
              <w:rPr>
                <w:rFonts w:asciiTheme="majorEastAsia" w:eastAsiaTheme="majorEastAsia" w:hAnsiTheme="majorEastAsia"/>
                <w:b/>
                <w:sz w:val="28"/>
                <w:szCs w:val="28"/>
              </w:rPr>
            </w:pPr>
            <w:r w:rsidRPr="004F68A0">
              <w:rPr>
                <w:rFonts w:ascii="ＭＳ ゴシック" w:eastAsia="ＭＳ ゴシック" w:hAnsi="ＭＳ ゴシック" w:cs="Times New Roman" w:hint="eastAsia"/>
                <w:b/>
                <w:sz w:val="28"/>
                <w:szCs w:val="28"/>
              </w:rPr>
              <w:t>物　件　明　細</w:t>
            </w:r>
          </w:p>
        </w:tc>
      </w:tr>
      <w:tr w:rsidR="000D7749" w:rsidRPr="005E1842" w14:paraId="4D084AF5" w14:textId="77777777" w:rsidTr="007B582B">
        <w:trPr>
          <w:gridBefore w:val="1"/>
          <w:wBefore w:w="10" w:type="dxa"/>
          <w:trHeight w:val="656"/>
        </w:trPr>
        <w:tc>
          <w:tcPr>
            <w:tcW w:w="1706" w:type="dxa"/>
            <w:gridSpan w:val="4"/>
            <w:tcBorders>
              <w:top w:val="single" w:sz="12" w:space="0" w:color="auto"/>
              <w:left w:val="single" w:sz="12" w:space="0" w:color="auto"/>
              <w:bottom w:val="single" w:sz="4" w:space="0" w:color="auto"/>
              <w:right w:val="single" w:sz="4" w:space="0" w:color="auto"/>
            </w:tcBorders>
            <w:vAlign w:val="center"/>
          </w:tcPr>
          <w:p w14:paraId="08DCDC9B"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int="eastAsia"/>
              </w:rPr>
              <w:t>所 在 地</w:t>
            </w:r>
          </w:p>
          <w:p w14:paraId="1C07CA6D"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（住居表示）</w:t>
            </w:r>
          </w:p>
        </w:tc>
        <w:tc>
          <w:tcPr>
            <w:tcW w:w="8498" w:type="dxa"/>
            <w:gridSpan w:val="8"/>
            <w:tcBorders>
              <w:top w:val="single" w:sz="12" w:space="0" w:color="auto"/>
              <w:left w:val="single" w:sz="4" w:space="0" w:color="auto"/>
              <w:bottom w:val="single" w:sz="4" w:space="0" w:color="auto"/>
              <w:right w:val="single" w:sz="12" w:space="0" w:color="auto"/>
            </w:tcBorders>
            <w:vAlign w:val="center"/>
          </w:tcPr>
          <w:p w14:paraId="71ED8033" w14:textId="4E92E8B9" w:rsidR="00012055" w:rsidRPr="00AC3C96" w:rsidRDefault="00012055" w:rsidP="00012055">
            <w:pPr>
              <w:widowControl/>
              <w:autoSpaceDE w:val="0"/>
              <w:autoSpaceDN w:val="0"/>
              <w:spacing w:line="240" w:lineRule="exact"/>
              <w:jc w:val="left"/>
              <w:rPr>
                <w:rFonts w:ascii="ＭＳ 明朝" w:eastAsia="ＭＳ 明朝"/>
              </w:rPr>
            </w:pPr>
            <w:r>
              <w:rPr>
                <w:rFonts w:ascii="ＭＳ 明朝" w:eastAsia="ＭＳ 明朝" w:hint="eastAsia"/>
              </w:rPr>
              <w:t xml:space="preserve">　</w:t>
            </w:r>
            <w:r w:rsidR="005A4EFA" w:rsidRPr="00AC3C96">
              <w:rPr>
                <w:rFonts w:ascii="ＭＳ 明朝" w:eastAsia="ＭＳ 明朝" w:hint="eastAsia"/>
              </w:rPr>
              <w:t>枚方市樋之上町3232</w:t>
            </w:r>
            <w:r w:rsidRPr="00AC3C96">
              <w:rPr>
                <w:rFonts w:ascii="ＭＳ 明朝" w:eastAsia="ＭＳ 明朝" w:hint="eastAsia"/>
              </w:rPr>
              <w:t>番</w:t>
            </w:r>
            <w:r w:rsidR="003637EA" w:rsidRPr="00AC3C96">
              <w:rPr>
                <w:rFonts w:ascii="ＭＳ 明朝" w:eastAsia="ＭＳ 明朝" w:hint="eastAsia"/>
              </w:rPr>
              <w:t>５</w:t>
            </w:r>
          </w:p>
          <w:p w14:paraId="3F5C251B" w14:textId="23D5FCE2" w:rsidR="000D7749" w:rsidRPr="005E1842" w:rsidRDefault="00A57DA5" w:rsidP="00012055">
            <w:pPr>
              <w:widowControl/>
              <w:autoSpaceDE w:val="0"/>
              <w:autoSpaceDN w:val="0"/>
              <w:spacing w:line="240" w:lineRule="exact"/>
              <w:jc w:val="left"/>
              <w:rPr>
                <w:rFonts w:ascii="ＭＳ 明朝" w:eastAsia="ＭＳ 明朝"/>
              </w:rPr>
            </w:pPr>
            <w:r w:rsidRPr="00AC3C96">
              <w:rPr>
                <w:rFonts w:ascii="ＭＳ 明朝" w:eastAsia="ＭＳ 明朝" w:hint="eastAsia"/>
              </w:rPr>
              <w:t>（</w:t>
            </w:r>
            <w:r w:rsidR="005A4EFA" w:rsidRPr="00AC3C96">
              <w:rPr>
                <w:rFonts w:ascii="ＭＳ 明朝" w:eastAsia="ＭＳ 明朝" w:hint="eastAsia"/>
              </w:rPr>
              <w:t>枚方市樋之上町</w:t>
            </w:r>
            <w:r w:rsidR="00320CA9" w:rsidRPr="00AC3C96">
              <w:rPr>
                <w:rFonts w:ascii="ＭＳ 明朝" w:eastAsia="ＭＳ 明朝" w:hint="eastAsia"/>
              </w:rPr>
              <w:t>２</w:t>
            </w:r>
            <w:r w:rsidR="005A4EFA" w:rsidRPr="00AC3C96">
              <w:rPr>
                <w:rFonts w:ascii="ＭＳ 明朝" w:eastAsia="ＭＳ 明朝" w:hint="eastAsia"/>
              </w:rPr>
              <w:t>番街区</w:t>
            </w:r>
            <w:r w:rsidR="000D7749" w:rsidRPr="00AC3C96">
              <w:rPr>
                <w:rFonts w:ascii="ＭＳ 明朝" w:eastAsia="ＭＳ 明朝" w:hint="eastAsia"/>
              </w:rPr>
              <w:t>）</w:t>
            </w:r>
          </w:p>
        </w:tc>
      </w:tr>
      <w:tr w:rsidR="000D7749" w:rsidRPr="005E1842" w14:paraId="0CBC98A9" w14:textId="77777777" w:rsidTr="00B738B4">
        <w:trPr>
          <w:gridBefore w:val="1"/>
          <w:wBefore w:w="10" w:type="dxa"/>
          <w:trHeight w:val="642"/>
        </w:trPr>
        <w:tc>
          <w:tcPr>
            <w:tcW w:w="1706" w:type="dxa"/>
            <w:gridSpan w:val="4"/>
            <w:tcBorders>
              <w:top w:val="single" w:sz="4" w:space="0" w:color="auto"/>
              <w:left w:val="single" w:sz="12" w:space="0" w:color="auto"/>
              <w:bottom w:val="single" w:sz="12" w:space="0" w:color="auto"/>
              <w:right w:val="single" w:sz="4" w:space="0" w:color="auto"/>
            </w:tcBorders>
            <w:vAlign w:val="center"/>
          </w:tcPr>
          <w:p w14:paraId="52308427"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AnsiTheme="minorEastAsia" w:hint="eastAsia"/>
                <w:kern w:val="0"/>
                <w:szCs w:val="21"/>
              </w:rPr>
              <w:t>交通機関</w:t>
            </w:r>
          </w:p>
        </w:tc>
        <w:tc>
          <w:tcPr>
            <w:tcW w:w="8498" w:type="dxa"/>
            <w:gridSpan w:val="8"/>
            <w:tcBorders>
              <w:top w:val="single" w:sz="4" w:space="0" w:color="auto"/>
              <w:left w:val="single" w:sz="4" w:space="0" w:color="auto"/>
              <w:bottom w:val="single" w:sz="12" w:space="0" w:color="auto"/>
              <w:right w:val="single" w:sz="12" w:space="0" w:color="auto"/>
            </w:tcBorders>
            <w:vAlign w:val="center"/>
          </w:tcPr>
          <w:p w14:paraId="0B59BD37" w14:textId="52DB5F5E" w:rsidR="009E6E9F" w:rsidRPr="008B0B78" w:rsidRDefault="005A4EFA" w:rsidP="008B15E2">
            <w:pPr>
              <w:autoSpaceDE w:val="0"/>
              <w:autoSpaceDN w:val="0"/>
              <w:spacing w:line="240" w:lineRule="exact"/>
              <w:ind w:leftChars="100" w:left="210"/>
              <w:rPr>
                <w:rFonts w:ascii="ＭＳ 明朝" w:eastAsia="ＭＳ 明朝"/>
                <w:color w:val="FF0000"/>
                <w:szCs w:val="21"/>
              </w:rPr>
            </w:pPr>
            <w:r w:rsidRPr="008B0B78">
              <w:rPr>
                <w:rFonts w:hint="eastAsia"/>
                <w:szCs w:val="21"/>
              </w:rPr>
              <w:t>京阪本線</w:t>
            </w:r>
            <w:r w:rsidR="009F295B" w:rsidRPr="008B0B78">
              <w:rPr>
                <w:rFonts w:hint="eastAsia"/>
                <w:szCs w:val="21"/>
              </w:rPr>
              <w:t xml:space="preserve">　</w:t>
            </w:r>
            <w:r w:rsidRPr="008B0B78">
              <w:rPr>
                <w:rFonts w:hint="eastAsia"/>
                <w:szCs w:val="21"/>
              </w:rPr>
              <w:t>牧野</w:t>
            </w:r>
            <w:r w:rsidRPr="008B0B78">
              <w:rPr>
                <w:szCs w:val="21"/>
              </w:rPr>
              <w:t>駅</w:t>
            </w:r>
            <w:r w:rsidR="009F295B" w:rsidRPr="008B0B78">
              <w:rPr>
                <w:rFonts w:hint="eastAsia"/>
                <w:szCs w:val="21"/>
              </w:rPr>
              <w:t xml:space="preserve">　北東約1.2</w:t>
            </w:r>
            <w:r w:rsidR="009F295B" w:rsidRPr="008B0B78">
              <w:rPr>
                <w:szCs w:val="21"/>
              </w:rPr>
              <w:t>km</w:t>
            </w:r>
          </w:p>
        </w:tc>
      </w:tr>
      <w:tr w:rsidR="000D7749" w:rsidRPr="005E1842" w14:paraId="69CF2304" w14:textId="77777777" w:rsidTr="007B582B">
        <w:trPr>
          <w:gridBefore w:val="1"/>
          <w:wBefore w:w="10" w:type="dxa"/>
          <w:trHeight w:val="546"/>
        </w:trPr>
        <w:tc>
          <w:tcPr>
            <w:tcW w:w="1706" w:type="dxa"/>
            <w:gridSpan w:val="4"/>
            <w:tcBorders>
              <w:top w:val="single" w:sz="12" w:space="0" w:color="auto"/>
              <w:left w:val="single" w:sz="12" w:space="0" w:color="auto"/>
              <w:bottom w:val="single" w:sz="12" w:space="0" w:color="auto"/>
              <w:right w:val="single" w:sz="4" w:space="0" w:color="auto"/>
            </w:tcBorders>
            <w:vAlign w:val="center"/>
          </w:tcPr>
          <w:p w14:paraId="3A394F48"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最低売却価格</w:t>
            </w:r>
          </w:p>
        </w:tc>
        <w:tc>
          <w:tcPr>
            <w:tcW w:w="8498" w:type="dxa"/>
            <w:gridSpan w:val="8"/>
            <w:tcBorders>
              <w:top w:val="single" w:sz="12" w:space="0" w:color="auto"/>
              <w:left w:val="single" w:sz="4" w:space="0" w:color="auto"/>
              <w:bottom w:val="single" w:sz="12" w:space="0" w:color="auto"/>
              <w:right w:val="single" w:sz="12" w:space="0" w:color="auto"/>
            </w:tcBorders>
            <w:vAlign w:val="center"/>
          </w:tcPr>
          <w:p w14:paraId="43A3465C" w14:textId="1BA5BE0B" w:rsidR="000D7749" w:rsidRPr="005E1842" w:rsidRDefault="00224F3A" w:rsidP="00066400">
            <w:pPr>
              <w:autoSpaceDE w:val="0"/>
              <w:autoSpaceDN w:val="0"/>
              <w:spacing w:line="240" w:lineRule="exact"/>
              <w:ind w:leftChars="100" w:left="210"/>
              <w:rPr>
                <w:rFonts w:ascii="ＭＳ 明朝" w:eastAsia="ＭＳ 明朝"/>
              </w:rPr>
            </w:pPr>
            <w:r>
              <w:rPr>
                <w:rFonts w:ascii="ＭＳ 明朝" w:eastAsia="ＭＳ 明朝" w:hint="eastAsia"/>
              </w:rPr>
              <w:t>８</w:t>
            </w:r>
            <w:r w:rsidR="000B53E3">
              <w:rPr>
                <w:rFonts w:ascii="ＭＳ 明朝" w:eastAsia="ＭＳ 明朝" w:hint="eastAsia"/>
              </w:rPr>
              <w:t>,</w:t>
            </w:r>
            <w:r>
              <w:rPr>
                <w:rFonts w:ascii="ＭＳ 明朝" w:eastAsia="ＭＳ 明朝" w:hint="eastAsia"/>
              </w:rPr>
              <w:t>０１０</w:t>
            </w:r>
            <w:r w:rsidR="000B53E3">
              <w:rPr>
                <w:rFonts w:ascii="ＭＳ 明朝" w:eastAsia="ＭＳ 明朝" w:hint="eastAsia"/>
              </w:rPr>
              <w:t>,</w:t>
            </w:r>
            <w:r>
              <w:rPr>
                <w:rFonts w:ascii="ＭＳ 明朝" w:eastAsia="ＭＳ 明朝" w:hint="eastAsia"/>
              </w:rPr>
              <w:t>０００</w:t>
            </w:r>
            <w:r w:rsidR="000D7749" w:rsidRPr="009A474F">
              <w:rPr>
                <w:rFonts w:ascii="ＭＳ 明朝" w:eastAsia="ＭＳ 明朝" w:hint="eastAsia"/>
              </w:rPr>
              <w:t>円</w:t>
            </w:r>
            <w:r w:rsidR="00DD391A" w:rsidRPr="009A474F">
              <w:rPr>
                <w:rFonts w:ascii="ＭＳ 明朝" w:eastAsia="ＭＳ 明朝" w:hint="eastAsia"/>
              </w:rPr>
              <w:t xml:space="preserve">　</w:t>
            </w:r>
          </w:p>
        </w:tc>
      </w:tr>
      <w:tr w:rsidR="00066400" w:rsidRPr="005E1842" w14:paraId="27F214DC" w14:textId="77777777" w:rsidTr="007B582B">
        <w:trPr>
          <w:gridBefore w:val="1"/>
          <w:wBefore w:w="10" w:type="dxa"/>
          <w:trHeight w:val="540"/>
        </w:trPr>
        <w:tc>
          <w:tcPr>
            <w:tcW w:w="1706" w:type="dxa"/>
            <w:gridSpan w:val="4"/>
            <w:tcBorders>
              <w:top w:val="single" w:sz="12" w:space="0" w:color="auto"/>
              <w:left w:val="single" w:sz="12" w:space="0" w:color="auto"/>
            </w:tcBorders>
            <w:vAlign w:val="center"/>
          </w:tcPr>
          <w:p w14:paraId="4A7F4A5C" w14:textId="77777777" w:rsidR="00066400" w:rsidRPr="000D7749" w:rsidRDefault="00066400" w:rsidP="00066400">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4253" w:type="dxa"/>
            <w:gridSpan w:val="4"/>
            <w:tcBorders>
              <w:top w:val="single" w:sz="12" w:space="0" w:color="auto"/>
              <w:right w:val="single" w:sz="12" w:space="0" w:color="auto"/>
            </w:tcBorders>
            <w:vAlign w:val="center"/>
          </w:tcPr>
          <w:p w14:paraId="10549992" w14:textId="7BDEADD4" w:rsidR="00066400" w:rsidRPr="000D7749" w:rsidRDefault="00066400" w:rsidP="00E32DD0">
            <w:pPr>
              <w:autoSpaceDE w:val="0"/>
              <w:autoSpaceDN w:val="0"/>
              <w:spacing w:line="240" w:lineRule="exact"/>
              <w:ind w:leftChars="100" w:left="210"/>
              <w:rPr>
                <w:rFonts w:ascii="ＭＳ 明朝" w:eastAsia="ＭＳ 明朝" w:hAnsi="ＭＳ 明朝"/>
              </w:rPr>
            </w:pPr>
            <w:r w:rsidRPr="000D7749">
              <w:rPr>
                <w:rFonts w:ascii="ＭＳ 明朝" w:eastAsia="ＭＳ 明朝" w:hAnsi="ＭＳ 明朝" w:hint="eastAsia"/>
              </w:rPr>
              <w:t>登記</w:t>
            </w:r>
            <w:r>
              <w:rPr>
                <w:rFonts w:ascii="ＭＳ 明朝" w:eastAsia="ＭＳ 明朝" w:hAnsi="ＭＳ 明朝" w:hint="eastAsia"/>
              </w:rPr>
              <w:t>：</w:t>
            </w:r>
            <w:r w:rsidR="005A4EFA">
              <w:rPr>
                <w:rFonts w:ascii="ＭＳ 明朝" w:eastAsia="ＭＳ 明朝" w:hAnsi="ＭＳ 明朝" w:hint="eastAsia"/>
              </w:rPr>
              <w:t>9</w:t>
            </w:r>
            <w:r w:rsidR="00E32DD0">
              <w:rPr>
                <w:rFonts w:ascii="ＭＳ 明朝" w:eastAsia="ＭＳ 明朝" w:hAnsi="ＭＳ 明朝"/>
              </w:rPr>
              <w:t>6</w:t>
            </w:r>
            <w:r w:rsidR="005A4EFA">
              <w:rPr>
                <w:rFonts w:ascii="ＭＳ 明朝" w:eastAsia="ＭＳ 明朝" w:hAnsi="ＭＳ 明朝" w:hint="eastAsia"/>
              </w:rPr>
              <w:t>.</w:t>
            </w:r>
            <w:r w:rsidR="005A4EFA">
              <w:rPr>
                <w:rFonts w:ascii="ＭＳ 明朝" w:eastAsia="ＭＳ 明朝" w:hAnsi="ＭＳ 明朝"/>
              </w:rPr>
              <w:t>58</w:t>
            </w:r>
            <w:r w:rsidRPr="000D7749">
              <w:rPr>
                <w:rFonts w:ascii="ＭＳ 明朝" w:eastAsia="ＭＳ 明朝" w:hAnsi="ＭＳ 明朝" w:hint="eastAsia"/>
              </w:rPr>
              <w:t>㎡</w:t>
            </w:r>
            <w:r>
              <w:rPr>
                <w:rFonts w:ascii="ＭＳ 明朝" w:eastAsia="ＭＳ 明朝" w:hAnsi="ＭＳ 明朝" w:hint="eastAsia"/>
              </w:rPr>
              <w:t xml:space="preserve">　　</w:t>
            </w:r>
            <w:r w:rsidRPr="000D7749">
              <w:rPr>
                <w:rFonts w:ascii="ＭＳ 明朝" w:eastAsia="ＭＳ 明朝" w:hAnsi="ＭＳ 明朝" w:hint="eastAsia"/>
              </w:rPr>
              <w:t>実測</w:t>
            </w:r>
            <w:r>
              <w:rPr>
                <w:rFonts w:ascii="ＭＳ 明朝" w:eastAsia="ＭＳ 明朝" w:hAnsi="ＭＳ 明朝" w:hint="eastAsia"/>
              </w:rPr>
              <w:t>：</w:t>
            </w:r>
            <w:r w:rsidR="005A4EFA">
              <w:rPr>
                <w:rFonts w:ascii="ＭＳ 明朝" w:eastAsia="ＭＳ 明朝" w:hAnsi="ＭＳ 明朝"/>
              </w:rPr>
              <w:t>96.58</w:t>
            </w:r>
            <w:r w:rsidRPr="000D7749">
              <w:rPr>
                <w:rFonts w:ascii="ＭＳ 明朝" w:eastAsia="ＭＳ 明朝" w:hAnsi="ＭＳ 明朝" w:hint="eastAsia"/>
              </w:rPr>
              <w:t>㎡</w:t>
            </w:r>
          </w:p>
        </w:tc>
        <w:tc>
          <w:tcPr>
            <w:tcW w:w="1417" w:type="dxa"/>
            <w:gridSpan w:val="2"/>
            <w:tcBorders>
              <w:top w:val="single" w:sz="12" w:space="0" w:color="auto"/>
              <w:left w:val="single" w:sz="12" w:space="0" w:color="auto"/>
            </w:tcBorders>
            <w:vAlign w:val="center"/>
          </w:tcPr>
          <w:p w14:paraId="189429F8" w14:textId="77777777" w:rsidR="00066400" w:rsidRPr="005E1842" w:rsidRDefault="00066400" w:rsidP="00066400">
            <w:pPr>
              <w:autoSpaceDE w:val="0"/>
              <w:autoSpaceDN w:val="0"/>
              <w:spacing w:line="240" w:lineRule="exact"/>
              <w:jc w:val="center"/>
              <w:rPr>
                <w:rFonts w:ascii="ＭＳ 明朝" w:eastAsia="ＭＳ 明朝"/>
              </w:rPr>
            </w:pPr>
            <w:r>
              <w:rPr>
                <w:rFonts w:ascii="ＭＳ 明朝" w:eastAsia="ＭＳ 明朝" w:hint="eastAsia"/>
              </w:rPr>
              <w:t>登記地目</w:t>
            </w:r>
          </w:p>
        </w:tc>
        <w:tc>
          <w:tcPr>
            <w:tcW w:w="2828" w:type="dxa"/>
            <w:gridSpan w:val="2"/>
            <w:tcBorders>
              <w:top w:val="single" w:sz="12" w:space="0" w:color="auto"/>
              <w:right w:val="single" w:sz="12" w:space="0" w:color="auto"/>
            </w:tcBorders>
            <w:vAlign w:val="center"/>
          </w:tcPr>
          <w:p w14:paraId="071ABDDA" w14:textId="77777777" w:rsidR="00066400" w:rsidRPr="005E1842" w:rsidRDefault="00E32DD0" w:rsidP="00066400">
            <w:pPr>
              <w:widowControl/>
              <w:autoSpaceDE w:val="0"/>
              <w:autoSpaceDN w:val="0"/>
              <w:spacing w:line="240" w:lineRule="exact"/>
              <w:ind w:leftChars="100" w:left="210"/>
              <w:rPr>
                <w:rFonts w:ascii="ＭＳ 明朝" w:eastAsia="ＭＳ 明朝"/>
              </w:rPr>
            </w:pPr>
            <w:r>
              <w:rPr>
                <w:rFonts w:ascii="ＭＳ 明朝" w:eastAsia="ＭＳ 明朝" w:hint="eastAsia"/>
              </w:rPr>
              <w:t>宅地</w:t>
            </w:r>
          </w:p>
        </w:tc>
      </w:tr>
      <w:tr w:rsidR="00066400" w:rsidRPr="00E1400C" w14:paraId="3F455EC6" w14:textId="77777777" w:rsidTr="007B582B">
        <w:tblPrEx>
          <w:jc w:val="center"/>
        </w:tblPrEx>
        <w:trPr>
          <w:gridAfter w:val="1"/>
          <w:wAfter w:w="9" w:type="dxa"/>
          <w:trHeight w:val="671"/>
          <w:jc w:val="center"/>
        </w:trPr>
        <w:tc>
          <w:tcPr>
            <w:tcW w:w="1706" w:type="dxa"/>
            <w:gridSpan w:val="4"/>
            <w:tcBorders>
              <w:top w:val="single" w:sz="12" w:space="0" w:color="auto"/>
              <w:left w:val="single" w:sz="12" w:space="0" w:color="auto"/>
            </w:tcBorders>
            <w:vAlign w:val="center"/>
          </w:tcPr>
          <w:p w14:paraId="0D170C66" w14:textId="77777777" w:rsidR="00066400" w:rsidRDefault="00066400" w:rsidP="00066400">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48435BAD" w14:textId="77777777" w:rsidR="00066400" w:rsidRPr="000D7749" w:rsidRDefault="00066400" w:rsidP="00066400">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499" w:type="dxa"/>
            <w:gridSpan w:val="8"/>
            <w:tcBorders>
              <w:top w:val="single" w:sz="12" w:space="0" w:color="auto"/>
              <w:right w:val="single" w:sz="12" w:space="0" w:color="auto"/>
            </w:tcBorders>
            <w:vAlign w:val="center"/>
          </w:tcPr>
          <w:p w14:paraId="1816D711" w14:textId="2ACE5D9D" w:rsidR="00ED7CEE" w:rsidRPr="005A4EFA" w:rsidRDefault="00EF305D" w:rsidP="005A4EFA">
            <w:pPr>
              <w:widowControl/>
              <w:autoSpaceDE w:val="0"/>
              <w:autoSpaceDN w:val="0"/>
              <w:spacing w:line="240" w:lineRule="exact"/>
              <w:ind w:leftChars="100" w:left="210"/>
              <w:rPr>
                <w:rFonts w:ascii="ＭＳ 明朝" w:eastAsia="ＭＳ 明朝"/>
                <w:sz w:val="18"/>
              </w:rPr>
            </w:pPr>
            <w:r>
              <w:rPr>
                <w:rFonts w:ascii="ＭＳ 明朝" w:eastAsia="ＭＳ 明朝" w:hint="eastAsia"/>
              </w:rPr>
              <w:t>西</w:t>
            </w:r>
            <w:r w:rsidR="00B61906">
              <w:rPr>
                <w:rFonts w:ascii="ＭＳ 明朝" w:eastAsia="ＭＳ 明朝" w:hint="eastAsia"/>
              </w:rPr>
              <w:t>側：</w:t>
            </w:r>
            <w:r w:rsidR="00DD391A">
              <w:rPr>
                <w:rFonts w:ascii="ＭＳ 明朝" w:eastAsia="ＭＳ 明朝" w:hint="eastAsia"/>
              </w:rPr>
              <w:t>市</w:t>
            </w:r>
            <w:r w:rsidR="00B61906">
              <w:rPr>
                <w:rFonts w:ascii="ＭＳ 明朝" w:eastAsia="ＭＳ 明朝" w:hint="eastAsia"/>
              </w:rPr>
              <w:t>道・</w:t>
            </w:r>
            <w:r w:rsidR="00B61906" w:rsidRPr="00737451">
              <w:rPr>
                <w:rFonts w:ascii="ＭＳ 明朝" w:eastAsia="ＭＳ 明朝" w:hint="eastAsia"/>
              </w:rPr>
              <w:t>幅員</w:t>
            </w:r>
            <w:r w:rsidR="004F68A0" w:rsidRPr="00737451">
              <w:rPr>
                <w:rFonts w:ascii="ＭＳ 明朝" w:eastAsia="ＭＳ 明朝" w:hint="eastAsia"/>
              </w:rPr>
              <w:t>約</w:t>
            </w:r>
            <w:r w:rsidR="005A4EFA" w:rsidRPr="00737451">
              <w:rPr>
                <w:rFonts w:ascii="ＭＳ 明朝" w:eastAsia="ＭＳ 明朝" w:hint="eastAsia"/>
              </w:rPr>
              <w:t>5.3</w:t>
            </w:r>
            <w:r w:rsidR="00ED7CEE" w:rsidRPr="00737451">
              <w:rPr>
                <w:rFonts w:ascii="ＭＳ 明朝" w:eastAsia="ＭＳ 明朝" w:hint="eastAsia"/>
              </w:rPr>
              <w:t>ｍ・舗</w:t>
            </w:r>
            <w:r w:rsidR="00ED7CEE">
              <w:rPr>
                <w:rFonts w:ascii="ＭＳ 明朝" w:eastAsia="ＭＳ 明朝" w:hint="eastAsia"/>
              </w:rPr>
              <w:t>装有・高低差無・歩道</w:t>
            </w:r>
            <w:r w:rsidR="005A4EFA">
              <w:rPr>
                <w:rFonts w:ascii="ＭＳ 明朝" w:eastAsia="ＭＳ 明朝" w:hint="eastAsia"/>
              </w:rPr>
              <w:t>無</w:t>
            </w:r>
          </w:p>
        </w:tc>
      </w:tr>
      <w:tr w:rsidR="00E77819" w:rsidRPr="00E1400C" w14:paraId="6C5AC754" w14:textId="77777777" w:rsidTr="0033025F">
        <w:tblPrEx>
          <w:jc w:val="center"/>
        </w:tblPrEx>
        <w:trPr>
          <w:gridAfter w:val="1"/>
          <w:wAfter w:w="9" w:type="dxa"/>
          <w:trHeight w:val="588"/>
          <w:jc w:val="center"/>
        </w:trPr>
        <w:tc>
          <w:tcPr>
            <w:tcW w:w="431" w:type="dxa"/>
            <w:gridSpan w:val="2"/>
            <w:vMerge w:val="restart"/>
            <w:tcBorders>
              <w:top w:val="single" w:sz="12" w:space="0" w:color="auto"/>
              <w:left w:val="single" w:sz="12" w:space="0" w:color="auto"/>
            </w:tcBorders>
            <w:textDirection w:val="tbRlV"/>
            <w:vAlign w:val="center"/>
          </w:tcPr>
          <w:p w14:paraId="6351A33A" w14:textId="77777777" w:rsidR="00E77819" w:rsidRPr="000D7749" w:rsidRDefault="00E77819" w:rsidP="00066400">
            <w:pPr>
              <w:autoSpaceDE w:val="0"/>
              <w:autoSpaceDN w:val="0"/>
              <w:spacing w:line="240" w:lineRule="exact"/>
              <w:jc w:val="center"/>
              <w:rPr>
                <w:rFonts w:ascii="ＭＳ 明朝" w:eastAsia="ＭＳ 明朝"/>
              </w:rPr>
            </w:pPr>
            <w:r w:rsidRPr="000D7749">
              <w:rPr>
                <w:rFonts w:ascii="ＭＳ 明朝" w:eastAsia="ＭＳ 明朝" w:hint="eastAsia"/>
              </w:rPr>
              <w:t>法令等に基づく制限</w:t>
            </w:r>
          </w:p>
        </w:tc>
        <w:tc>
          <w:tcPr>
            <w:tcW w:w="1275" w:type="dxa"/>
            <w:gridSpan w:val="2"/>
            <w:vMerge w:val="restart"/>
            <w:tcBorders>
              <w:top w:val="single" w:sz="12" w:space="0" w:color="auto"/>
            </w:tcBorders>
            <w:vAlign w:val="center"/>
          </w:tcPr>
          <w:p w14:paraId="4DEFC4FB"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都市計画法</w:t>
            </w:r>
          </w:p>
        </w:tc>
        <w:tc>
          <w:tcPr>
            <w:tcW w:w="8499" w:type="dxa"/>
            <w:gridSpan w:val="8"/>
            <w:tcBorders>
              <w:top w:val="single" w:sz="12" w:space="0" w:color="auto"/>
              <w:right w:val="single" w:sz="12" w:space="0" w:color="auto"/>
            </w:tcBorders>
            <w:vAlign w:val="center"/>
          </w:tcPr>
          <w:p w14:paraId="0264B405"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市街化区域</w:t>
            </w:r>
          </w:p>
        </w:tc>
      </w:tr>
      <w:tr w:rsidR="00E77819" w:rsidRPr="00E1400C" w14:paraId="693F4681" w14:textId="77777777" w:rsidTr="0033025F">
        <w:tblPrEx>
          <w:jc w:val="center"/>
        </w:tblPrEx>
        <w:trPr>
          <w:gridAfter w:val="1"/>
          <w:wAfter w:w="9" w:type="dxa"/>
          <w:trHeight w:val="614"/>
          <w:jc w:val="center"/>
        </w:trPr>
        <w:tc>
          <w:tcPr>
            <w:tcW w:w="431" w:type="dxa"/>
            <w:gridSpan w:val="2"/>
            <w:vMerge/>
            <w:tcBorders>
              <w:left w:val="single" w:sz="12" w:space="0" w:color="auto"/>
            </w:tcBorders>
            <w:vAlign w:val="center"/>
          </w:tcPr>
          <w:p w14:paraId="719DE5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5178F20D"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27EAC540" w14:textId="77777777" w:rsidR="00E77819" w:rsidRPr="000D7749" w:rsidRDefault="00E77819" w:rsidP="00066400">
            <w:pPr>
              <w:autoSpaceDE w:val="0"/>
              <w:autoSpaceDN w:val="0"/>
              <w:spacing w:line="240" w:lineRule="exact"/>
              <w:ind w:leftChars="100" w:left="210"/>
              <w:rPr>
                <w:rFonts w:ascii="ＭＳ 明朝" w:eastAsia="ＭＳ 明朝"/>
              </w:rPr>
            </w:pPr>
            <w:r w:rsidRPr="00066400">
              <w:rPr>
                <w:rFonts w:ascii="ＭＳ 明朝" w:eastAsia="ＭＳ 明朝" w:hint="eastAsia"/>
                <w:spacing w:val="30"/>
                <w:kern w:val="0"/>
                <w:fitText w:val="1050" w:id="1189309184"/>
              </w:rPr>
              <w:t>用途地</w:t>
            </w:r>
            <w:r w:rsidRPr="00066400">
              <w:rPr>
                <w:rFonts w:ascii="ＭＳ 明朝" w:eastAsia="ＭＳ 明朝" w:hint="eastAsia"/>
                <w:spacing w:val="15"/>
                <w:kern w:val="0"/>
                <w:fitText w:val="1050" w:id="1189309184"/>
              </w:rPr>
              <w:t>域</w:t>
            </w:r>
          </w:p>
        </w:tc>
        <w:tc>
          <w:tcPr>
            <w:tcW w:w="6939" w:type="dxa"/>
            <w:gridSpan w:val="6"/>
            <w:tcBorders>
              <w:right w:val="single" w:sz="12" w:space="0" w:color="auto"/>
            </w:tcBorders>
            <w:vAlign w:val="center"/>
          </w:tcPr>
          <w:p w14:paraId="749DEAA2" w14:textId="0ECCE2C1" w:rsidR="00E77819" w:rsidRPr="00E1400C" w:rsidRDefault="00E77819" w:rsidP="006247DB">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hint="eastAsia"/>
              </w:rPr>
              <w:t>第一種住居</w:t>
            </w:r>
            <w:r w:rsidR="008D2B81">
              <w:rPr>
                <w:rFonts w:ascii="ＭＳ 明朝" w:eastAsia="ＭＳ 明朝" w:hint="eastAsia"/>
              </w:rPr>
              <w:t>地域</w:t>
            </w:r>
            <w:r w:rsidR="005A4EFA">
              <w:rPr>
                <w:rFonts w:ascii="ＭＳ 明朝" w:eastAsia="ＭＳ 明朝" w:hint="eastAsia"/>
              </w:rPr>
              <w:t>・第二種住居地域</w:t>
            </w:r>
          </w:p>
        </w:tc>
      </w:tr>
      <w:tr w:rsidR="00E77819" w:rsidRPr="00E1400C" w14:paraId="6528D383" w14:textId="77777777" w:rsidTr="0033025F">
        <w:tblPrEx>
          <w:jc w:val="center"/>
        </w:tblPrEx>
        <w:trPr>
          <w:gridAfter w:val="1"/>
          <w:wAfter w:w="9" w:type="dxa"/>
          <w:trHeight w:val="550"/>
          <w:jc w:val="center"/>
        </w:trPr>
        <w:tc>
          <w:tcPr>
            <w:tcW w:w="431" w:type="dxa"/>
            <w:gridSpan w:val="2"/>
            <w:vMerge/>
            <w:tcBorders>
              <w:left w:val="single" w:sz="12" w:space="0" w:color="auto"/>
            </w:tcBorders>
            <w:vAlign w:val="center"/>
          </w:tcPr>
          <w:p w14:paraId="3B80B43B"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538F0E74"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322A5BDF" w14:textId="77777777" w:rsidR="00E77819" w:rsidRPr="000D7749" w:rsidRDefault="00E77819" w:rsidP="00066400">
            <w:pPr>
              <w:autoSpaceDE w:val="0"/>
              <w:autoSpaceDN w:val="0"/>
              <w:spacing w:line="240" w:lineRule="exact"/>
              <w:ind w:leftChars="100" w:left="210"/>
              <w:rPr>
                <w:rFonts w:ascii="ＭＳ 明朝" w:eastAsia="ＭＳ 明朝"/>
              </w:rPr>
            </w:pPr>
            <w:r w:rsidRPr="00DF5338">
              <w:rPr>
                <w:rFonts w:ascii="ＭＳ 明朝" w:eastAsia="ＭＳ 明朝" w:hint="eastAsia"/>
                <w:spacing w:val="30"/>
                <w:kern w:val="0"/>
                <w:fitText w:val="1050" w:id="1189309185"/>
              </w:rPr>
              <w:t>地域地</w:t>
            </w:r>
            <w:r w:rsidRPr="00DF5338">
              <w:rPr>
                <w:rFonts w:ascii="ＭＳ 明朝" w:eastAsia="ＭＳ 明朝" w:hint="eastAsia"/>
                <w:spacing w:val="15"/>
                <w:kern w:val="0"/>
                <w:fitText w:val="1050" w:id="1189309185"/>
              </w:rPr>
              <w:t>区</w:t>
            </w:r>
          </w:p>
        </w:tc>
        <w:tc>
          <w:tcPr>
            <w:tcW w:w="6939" w:type="dxa"/>
            <w:gridSpan w:val="6"/>
            <w:tcBorders>
              <w:right w:val="single" w:sz="12" w:space="0" w:color="auto"/>
            </w:tcBorders>
            <w:vAlign w:val="center"/>
          </w:tcPr>
          <w:p w14:paraId="1E134AC9" w14:textId="77777777"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hint="eastAsia"/>
              </w:rPr>
              <w:t>準</w:t>
            </w:r>
            <w:r w:rsidR="009E6E9F">
              <w:rPr>
                <w:rFonts w:ascii="ＭＳ 明朝" w:eastAsia="ＭＳ 明朝" w:hint="eastAsia"/>
              </w:rPr>
              <w:t>防火</w:t>
            </w:r>
            <w:r w:rsidR="006247DB">
              <w:rPr>
                <w:rFonts w:ascii="ＭＳ 明朝" w:eastAsia="ＭＳ 明朝" w:hint="eastAsia"/>
              </w:rPr>
              <w:t>地域</w:t>
            </w:r>
          </w:p>
        </w:tc>
      </w:tr>
      <w:tr w:rsidR="00E77819" w:rsidRPr="00E1400C" w14:paraId="2FD3D311" w14:textId="77777777" w:rsidTr="0033025F">
        <w:tblPrEx>
          <w:jc w:val="center"/>
        </w:tblPrEx>
        <w:trPr>
          <w:gridAfter w:val="1"/>
          <w:wAfter w:w="9" w:type="dxa"/>
          <w:trHeight w:val="544"/>
          <w:jc w:val="center"/>
        </w:trPr>
        <w:tc>
          <w:tcPr>
            <w:tcW w:w="431" w:type="dxa"/>
            <w:gridSpan w:val="2"/>
            <w:vMerge/>
            <w:tcBorders>
              <w:left w:val="single" w:sz="12" w:space="0" w:color="auto"/>
            </w:tcBorders>
            <w:vAlign w:val="center"/>
          </w:tcPr>
          <w:p w14:paraId="6A474844"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4BAC4653"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2B12AE07" w14:textId="77777777" w:rsidR="00E77819" w:rsidRPr="000D7749" w:rsidRDefault="00E77819" w:rsidP="00066400">
            <w:pPr>
              <w:autoSpaceDE w:val="0"/>
              <w:autoSpaceDN w:val="0"/>
              <w:spacing w:line="240" w:lineRule="exact"/>
              <w:ind w:leftChars="100" w:left="210"/>
              <w:rPr>
                <w:rFonts w:ascii="ＭＳ 明朝" w:eastAsia="ＭＳ 明朝"/>
              </w:rPr>
            </w:pPr>
            <w:r w:rsidRPr="00F57075">
              <w:rPr>
                <w:rFonts w:ascii="ＭＳ 明朝" w:eastAsia="ＭＳ 明朝" w:hint="eastAsia"/>
                <w:spacing w:val="30"/>
                <w:kern w:val="0"/>
                <w:fitText w:val="1050" w:id="1189309186"/>
              </w:rPr>
              <w:t>建ぺい</w:t>
            </w:r>
            <w:r w:rsidRPr="00F57075">
              <w:rPr>
                <w:rFonts w:ascii="ＭＳ 明朝" w:eastAsia="ＭＳ 明朝" w:hint="eastAsia"/>
                <w:spacing w:val="15"/>
                <w:kern w:val="0"/>
                <w:fitText w:val="1050" w:id="1189309186"/>
              </w:rPr>
              <w:t>率</w:t>
            </w:r>
          </w:p>
        </w:tc>
        <w:tc>
          <w:tcPr>
            <w:tcW w:w="2693" w:type="dxa"/>
            <w:gridSpan w:val="2"/>
            <w:vAlign w:val="center"/>
          </w:tcPr>
          <w:p w14:paraId="06AB0E26" w14:textId="77777777"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rPr>
              <w:t>60</w:t>
            </w:r>
            <w:r w:rsidRPr="00E1400C">
              <w:rPr>
                <w:rFonts w:hint="eastAsia"/>
              </w:rPr>
              <w:t>％</w:t>
            </w:r>
          </w:p>
        </w:tc>
        <w:tc>
          <w:tcPr>
            <w:tcW w:w="1417" w:type="dxa"/>
            <w:gridSpan w:val="2"/>
            <w:vAlign w:val="center"/>
          </w:tcPr>
          <w:p w14:paraId="6B4A85D8" w14:textId="77777777" w:rsidR="00E77819" w:rsidRPr="00E1400C" w:rsidRDefault="00E77819" w:rsidP="00066400">
            <w:pPr>
              <w:spacing w:line="240" w:lineRule="exact"/>
              <w:jc w:val="center"/>
              <w:rPr>
                <w:rFonts w:ascii="ＭＳ 明朝" w:eastAsia="ＭＳ 明朝"/>
              </w:rPr>
            </w:pPr>
            <w:r w:rsidRPr="005A4EFA">
              <w:rPr>
                <w:rFonts w:ascii="ＭＳ 明朝" w:eastAsia="ＭＳ 明朝" w:hint="eastAsia"/>
                <w:spacing w:val="105"/>
                <w:kern w:val="0"/>
                <w:fitText w:val="1050" w:id="1189309187"/>
              </w:rPr>
              <w:t>容積</w:t>
            </w:r>
            <w:r w:rsidRPr="005A4EFA">
              <w:rPr>
                <w:rFonts w:ascii="ＭＳ 明朝" w:eastAsia="ＭＳ 明朝" w:hint="eastAsia"/>
                <w:kern w:val="0"/>
                <w:fitText w:val="1050" w:id="1189309187"/>
              </w:rPr>
              <w:t>率</w:t>
            </w:r>
          </w:p>
        </w:tc>
        <w:tc>
          <w:tcPr>
            <w:tcW w:w="2829" w:type="dxa"/>
            <w:gridSpan w:val="2"/>
            <w:tcBorders>
              <w:right w:val="single" w:sz="12" w:space="0" w:color="auto"/>
            </w:tcBorders>
            <w:vAlign w:val="center"/>
          </w:tcPr>
          <w:p w14:paraId="24FD9898" w14:textId="77777777"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E32DD0">
              <w:rPr>
                <w:rFonts w:ascii="ＭＳ 明朝" w:eastAsia="ＭＳ 明朝"/>
              </w:rPr>
              <w:t>20</w:t>
            </w:r>
            <w:r w:rsidR="008D2B81">
              <w:rPr>
                <w:rFonts w:ascii="ＭＳ 明朝" w:eastAsia="ＭＳ 明朝" w:hint="eastAsia"/>
              </w:rPr>
              <w:t>0</w:t>
            </w:r>
            <w:r w:rsidRPr="00E1400C">
              <w:rPr>
                <w:rFonts w:ascii="ＭＳ 明朝" w:eastAsia="ＭＳ 明朝" w:hint="eastAsia"/>
              </w:rPr>
              <w:t>％</w:t>
            </w:r>
          </w:p>
        </w:tc>
      </w:tr>
      <w:tr w:rsidR="00E77819" w:rsidRPr="00E1400C" w14:paraId="26876A29" w14:textId="77777777" w:rsidTr="009F165D">
        <w:tblPrEx>
          <w:jc w:val="center"/>
        </w:tblPrEx>
        <w:trPr>
          <w:gridAfter w:val="1"/>
          <w:wAfter w:w="9" w:type="dxa"/>
          <w:trHeight w:val="811"/>
          <w:jc w:val="center"/>
        </w:trPr>
        <w:tc>
          <w:tcPr>
            <w:tcW w:w="431" w:type="dxa"/>
            <w:gridSpan w:val="2"/>
            <w:vMerge/>
            <w:tcBorders>
              <w:left w:val="single" w:sz="12" w:space="0" w:color="auto"/>
              <w:bottom w:val="single" w:sz="12" w:space="0" w:color="auto"/>
            </w:tcBorders>
            <w:vAlign w:val="center"/>
          </w:tcPr>
          <w:p w14:paraId="6C54F0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1199F567"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その他の</w:t>
            </w:r>
          </w:p>
          <w:p w14:paraId="5A6820BF"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法令等</w:t>
            </w:r>
          </w:p>
        </w:tc>
        <w:tc>
          <w:tcPr>
            <w:tcW w:w="8499" w:type="dxa"/>
            <w:gridSpan w:val="8"/>
            <w:tcBorders>
              <w:bottom w:val="single" w:sz="12" w:space="0" w:color="auto"/>
              <w:right w:val="single" w:sz="12" w:space="0" w:color="auto"/>
            </w:tcBorders>
            <w:vAlign w:val="center"/>
          </w:tcPr>
          <w:p w14:paraId="3D7AAE8F" w14:textId="492553B8" w:rsidR="00107D22" w:rsidRPr="008D41D5" w:rsidRDefault="007B582B" w:rsidP="008D41D5">
            <w:pPr>
              <w:autoSpaceDE w:val="0"/>
              <w:autoSpaceDN w:val="0"/>
              <w:spacing w:line="240" w:lineRule="exact"/>
              <w:ind w:leftChars="100" w:left="210"/>
              <w:rPr>
                <w:rFonts w:ascii="ＭＳ 明朝" w:eastAsia="ＭＳ 明朝"/>
                <w:highlight w:val="yellow"/>
              </w:rPr>
            </w:pPr>
            <w:r w:rsidRPr="00A52FA6">
              <w:rPr>
                <w:rFonts w:ascii="ＭＳ 明朝" w:eastAsia="ＭＳ 明朝" w:hint="eastAsia"/>
              </w:rPr>
              <w:t>日影規制（４ｍ／５－３時間）</w:t>
            </w:r>
          </w:p>
        </w:tc>
      </w:tr>
      <w:tr w:rsidR="00E77819" w:rsidRPr="00E1400C" w14:paraId="39CF4787" w14:textId="77777777" w:rsidTr="007B582B">
        <w:tblPrEx>
          <w:jc w:val="center"/>
        </w:tblPrEx>
        <w:trPr>
          <w:gridAfter w:val="1"/>
          <w:wAfter w:w="9" w:type="dxa"/>
          <w:trHeight w:val="532"/>
          <w:jc w:val="center"/>
        </w:trPr>
        <w:tc>
          <w:tcPr>
            <w:tcW w:w="1706" w:type="dxa"/>
            <w:gridSpan w:val="4"/>
            <w:vMerge w:val="restart"/>
            <w:tcBorders>
              <w:top w:val="single" w:sz="12" w:space="0" w:color="auto"/>
              <w:left w:val="single" w:sz="12" w:space="0" w:color="auto"/>
            </w:tcBorders>
            <w:vAlign w:val="center"/>
          </w:tcPr>
          <w:p w14:paraId="340061F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私道の負担等に</w:t>
            </w:r>
          </w:p>
          <w:p w14:paraId="0DBA132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関する事項</w:t>
            </w:r>
          </w:p>
        </w:tc>
        <w:tc>
          <w:tcPr>
            <w:tcW w:w="1560" w:type="dxa"/>
            <w:gridSpan w:val="2"/>
            <w:tcBorders>
              <w:top w:val="single" w:sz="12" w:space="0" w:color="auto"/>
            </w:tcBorders>
            <w:vAlign w:val="center"/>
          </w:tcPr>
          <w:p w14:paraId="367C6B6C"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負担の有無</w:t>
            </w:r>
          </w:p>
        </w:tc>
        <w:tc>
          <w:tcPr>
            <w:tcW w:w="6939" w:type="dxa"/>
            <w:gridSpan w:val="6"/>
            <w:tcBorders>
              <w:top w:val="single" w:sz="12" w:space="0" w:color="auto"/>
              <w:right w:val="single" w:sz="12" w:space="0" w:color="auto"/>
            </w:tcBorders>
            <w:vAlign w:val="center"/>
          </w:tcPr>
          <w:p w14:paraId="5E31DBEF" w14:textId="77777777" w:rsidR="00E77819" w:rsidRDefault="00E77819" w:rsidP="00066400">
            <w:pPr>
              <w:spacing w:line="240" w:lineRule="exact"/>
              <w:rPr>
                <w:szCs w:val="24"/>
              </w:rPr>
            </w:pPr>
            <w:r>
              <w:rPr>
                <w:rFonts w:hint="eastAsia"/>
              </w:rPr>
              <w:t xml:space="preserve">　無</w:t>
            </w:r>
          </w:p>
        </w:tc>
      </w:tr>
      <w:tr w:rsidR="00E77819" w:rsidRPr="00E1400C" w14:paraId="77316BBF" w14:textId="77777777" w:rsidTr="007B582B">
        <w:tblPrEx>
          <w:jc w:val="center"/>
        </w:tblPrEx>
        <w:trPr>
          <w:gridAfter w:val="1"/>
          <w:wAfter w:w="9" w:type="dxa"/>
          <w:trHeight w:val="546"/>
          <w:jc w:val="center"/>
        </w:trPr>
        <w:tc>
          <w:tcPr>
            <w:tcW w:w="1706" w:type="dxa"/>
            <w:gridSpan w:val="4"/>
            <w:vMerge/>
            <w:tcBorders>
              <w:left w:val="single" w:sz="12" w:space="0" w:color="auto"/>
            </w:tcBorders>
            <w:vAlign w:val="center"/>
          </w:tcPr>
          <w:p w14:paraId="5FF7C881"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560" w:type="dxa"/>
            <w:gridSpan w:val="2"/>
            <w:tcBorders>
              <w:bottom w:val="single" w:sz="12" w:space="0" w:color="auto"/>
            </w:tcBorders>
            <w:vAlign w:val="center"/>
          </w:tcPr>
          <w:p w14:paraId="3FD3DB20"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負担の内容</w:t>
            </w:r>
          </w:p>
        </w:tc>
        <w:tc>
          <w:tcPr>
            <w:tcW w:w="6939" w:type="dxa"/>
            <w:gridSpan w:val="6"/>
            <w:tcBorders>
              <w:right w:val="single" w:sz="12" w:space="0" w:color="auto"/>
            </w:tcBorders>
            <w:vAlign w:val="center"/>
          </w:tcPr>
          <w:p w14:paraId="3D8A216F" w14:textId="77777777" w:rsidR="00E77819" w:rsidRDefault="00E77819" w:rsidP="00066400">
            <w:pPr>
              <w:spacing w:line="240" w:lineRule="exact"/>
              <w:rPr>
                <w:szCs w:val="24"/>
              </w:rPr>
            </w:pPr>
            <w:r>
              <w:rPr>
                <w:rFonts w:hint="eastAsia"/>
              </w:rPr>
              <w:t xml:space="preserve">　―</w:t>
            </w:r>
          </w:p>
        </w:tc>
      </w:tr>
      <w:tr w:rsidR="00F87570" w:rsidRPr="00E1400C" w14:paraId="737B80D6" w14:textId="77777777" w:rsidTr="007B582B">
        <w:tblPrEx>
          <w:jc w:val="center"/>
        </w:tblPrEx>
        <w:trPr>
          <w:gridAfter w:val="1"/>
          <w:wAfter w:w="9" w:type="dxa"/>
          <w:trHeight w:val="396"/>
          <w:jc w:val="center"/>
        </w:trPr>
        <w:tc>
          <w:tcPr>
            <w:tcW w:w="431" w:type="dxa"/>
            <w:gridSpan w:val="2"/>
            <w:vMerge w:val="restart"/>
            <w:tcBorders>
              <w:top w:val="single" w:sz="12" w:space="0" w:color="auto"/>
              <w:left w:val="single" w:sz="12" w:space="0" w:color="auto"/>
            </w:tcBorders>
            <w:textDirection w:val="tbRlV"/>
            <w:vAlign w:val="center"/>
          </w:tcPr>
          <w:p w14:paraId="3DFF8914" w14:textId="77777777" w:rsidR="00F87570" w:rsidRPr="000D7749" w:rsidRDefault="00F87570" w:rsidP="005146A2">
            <w:pPr>
              <w:autoSpaceDE w:val="0"/>
              <w:autoSpaceDN w:val="0"/>
              <w:spacing w:line="240" w:lineRule="exact"/>
              <w:ind w:leftChars="100" w:left="210" w:right="113"/>
              <w:jc w:val="center"/>
              <w:rPr>
                <w:rFonts w:ascii="ＭＳ 明朝" w:eastAsia="ＭＳ 明朝"/>
              </w:rPr>
            </w:pPr>
            <w:r w:rsidRPr="000D7749">
              <w:rPr>
                <w:rFonts w:ascii="ＭＳ 明朝" w:eastAsia="ＭＳ 明朝" w:hint="eastAsia"/>
              </w:rPr>
              <w:t>供給処理施設の状況</w:t>
            </w:r>
          </w:p>
        </w:tc>
        <w:tc>
          <w:tcPr>
            <w:tcW w:w="1275" w:type="dxa"/>
            <w:gridSpan w:val="2"/>
            <w:tcBorders>
              <w:top w:val="single" w:sz="12" w:space="0" w:color="auto"/>
            </w:tcBorders>
            <w:vAlign w:val="center"/>
          </w:tcPr>
          <w:p w14:paraId="0F3AA680"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区　分</w:t>
            </w:r>
          </w:p>
        </w:tc>
        <w:tc>
          <w:tcPr>
            <w:tcW w:w="2070" w:type="dxa"/>
            <w:gridSpan w:val="3"/>
            <w:tcBorders>
              <w:top w:val="single" w:sz="12" w:space="0" w:color="auto"/>
            </w:tcBorders>
            <w:vAlign w:val="center"/>
          </w:tcPr>
          <w:p w14:paraId="581234FF"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配管等の状況</w:t>
            </w:r>
          </w:p>
        </w:tc>
        <w:tc>
          <w:tcPr>
            <w:tcW w:w="6429" w:type="dxa"/>
            <w:gridSpan w:val="5"/>
            <w:tcBorders>
              <w:top w:val="single" w:sz="12" w:space="0" w:color="auto"/>
              <w:right w:val="single" w:sz="12" w:space="0" w:color="auto"/>
            </w:tcBorders>
            <w:vAlign w:val="center"/>
          </w:tcPr>
          <w:p w14:paraId="4D87F2D4" w14:textId="77777777" w:rsidR="00F87570" w:rsidRPr="000D7749" w:rsidRDefault="00F87570" w:rsidP="00066400">
            <w:pPr>
              <w:spacing w:line="240" w:lineRule="exact"/>
              <w:jc w:val="center"/>
              <w:rPr>
                <w:rFonts w:ascii="ＭＳ 明朝" w:eastAsia="ＭＳ 明朝"/>
              </w:rPr>
            </w:pPr>
            <w:r w:rsidRPr="000D7749">
              <w:rPr>
                <w:rFonts w:ascii="ＭＳ 明朝" w:eastAsia="ＭＳ 明朝" w:hint="eastAsia"/>
              </w:rPr>
              <w:t>照会先及び電話番号</w:t>
            </w:r>
          </w:p>
        </w:tc>
      </w:tr>
      <w:tr w:rsidR="00F87570" w:rsidRPr="00E1400C" w14:paraId="0688A8B1" w14:textId="77777777" w:rsidTr="00E2695D">
        <w:tblPrEx>
          <w:jc w:val="center"/>
        </w:tblPrEx>
        <w:trPr>
          <w:gridAfter w:val="1"/>
          <w:wAfter w:w="9" w:type="dxa"/>
          <w:trHeight w:val="567"/>
          <w:jc w:val="center"/>
        </w:trPr>
        <w:tc>
          <w:tcPr>
            <w:tcW w:w="431" w:type="dxa"/>
            <w:gridSpan w:val="2"/>
            <w:vMerge/>
            <w:tcBorders>
              <w:left w:val="single" w:sz="12" w:space="0" w:color="auto"/>
            </w:tcBorders>
            <w:vAlign w:val="center"/>
          </w:tcPr>
          <w:p w14:paraId="640A7911"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vAlign w:val="center"/>
          </w:tcPr>
          <w:p w14:paraId="00D36D9A" w14:textId="77777777" w:rsidR="00F87570" w:rsidRPr="00BD265E" w:rsidRDefault="00F87570" w:rsidP="00066400">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8"/>
              </w:rPr>
              <w:t>公営水</w:t>
            </w:r>
            <w:r w:rsidRPr="004F7AE2">
              <w:rPr>
                <w:rFonts w:ascii="ＭＳ 明朝" w:eastAsia="ＭＳ 明朝" w:hint="eastAsia"/>
                <w:kern w:val="0"/>
                <w:szCs w:val="21"/>
                <w:fitText w:val="1050" w:id="1189309188"/>
              </w:rPr>
              <w:t>道</w:t>
            </w:r>
          </w:p>
        </w:tc>
        <w:tc>
          <w:tcPr>
            <w:tcW w:w="2070" w:type="dxa"/>
            <w:gridSpan w:val="3"/>
            <w:vAlign w:val="center"/>
          </w:tcPr>
          <w:p w14:paraId="4A205A0D" w14:textId="741390FF" w:rsidR="00F87570" w:rsidRPr="00BD265E" w:rsidRDefault="005516BD" w:rsidP="00066400">
            <w:pPr>
              <w:autoSpaceDE w:val="0"/>
              <w:autoSpaceDN w:val="0"/>
              <w:spacing w:line="240" w:lineRule="exact"/>
              <w:ind w:firstLineChars="100" w:firstLine="210"/>
              <w:rPr>
                <w:rFonts w:ascii="ＭＳ 明朝" w:eastAsia="ＭＳ 明朝"/>
                <w:szCs w:val="21"/>
              </w:rPr>
            </w:pPr>
            <w:r>
              <w:rPr>
                <w:rFonts w:ascii="ＭＳ 明朝" w:eastAsia="ＭＳ 明朝" w:hint="eastAsia"/>
                <w:szCs w:val="21"/>
              </w:rPr>
              <w:t>前</w:t>
            </w:r>
            <w:r w:rsidR="00654CBE">
              <w:rPr>
                <w:rFonts w:ascii="ＭＳ 明朝" w:eastAsia="ＭＳ 明朝" w:hint="eastAsia"/>
                <w:szCs w:val="21"/>
              </w:rPr>
              <w:t>面</w:t>
            </w:r>
            <w:r w:rsidR="00F87570" w:rsidRPr="00BD265E">
              <w:rPr>
                <w:rFonts w:ascii="ＭＳ 明朝" w:eastAsia="ＭＳ 明朝" w:hint="eastAsia"/>
                <w:szCs w:val="21"/>
              </w:rPr>
              <w:t xml:space="preserve">　有</w:t>
            </w:r>
          </w:p>
        </w:tc>
        <w:tc>
          <w:tcPr>
            <w:tcW w:w="6429" w:type="dxa"/>
            <w:gridSpan w:val="5"/>
            <w:tcBorders>
              <w:right w:val="single" w:sz="12" w:space="0" w:color="auto"/>
            </w:tcBorders>
            <w:vAlign w:val="center"/>
          </w:tcPr>
          <w:p w14:paraId="562B8BE6" w14:textId="763F29A4" w:rsidR="006E345C" w:rsidRPr="00E13568" w:rsidRDefault="00E13568" w:rsidP="006E345C">
            <w:pPr>
              <w:autoSpaceDE w:val="0"/>
              <w:autoSpaceDN w:val="0"/>
              <w:spacing w:line="240" w:lineRule="exact"/>
              <w:ind w:firstLineChars="100" w:firstLine="210"/>
              <w:jc w:val="left"/>
              <w:rPr>
                <w:rFonts w:ascii="ＭＳ 明朝" w:eastAsia="ＭＳ 明朝"/>
              </w:rPr>
            </w:pPr>
            <w:r w:rsidRPr="00E13568">
              <w:rPr>
                <w:rFonts w:ascii="ＭＳ 明朝" w:eastAsia="ＭＳ 明朝" w:hint="eastAsia"/>
              </w:rPr>
              <w:t>枚方市</w:t>
            </w:r>
            <w:r w:rsidR="00A942B7">
              <w:rPr>
                <w:rFonts w:ascii="ＭＳ 明朝" w:eastAsia="ＭＳ 明朝" w:hint="eastAsia"/>
              </w:rPr>
              <w:t xml:space="preserve">　</w:t>
            </w:r>
            <w:r w:rsidR="006E345C" w:rsidRPr="00E13568">
              <w:rPr>
                <w:rFonts w:ascii="ＭＳ 明朝" w:eastAsia="ＭＳ 明朝" w:hint="eastAsia"/>
              </w:rPr>
              <w:t xml:space="preserve">上下水道局　</w:t>
            </w:r>
            <w:r w:rsidR="0011665D" w:rsidRPr="00E13568">
              <w:rPr>
                <w:rFonts w:ascii="ＭＳ 明朝" w:eastAsia="ＭＳ 明朝" w:hint="eastAsia"/>
              </w:rPr>
              <w:t>お客様センター</w:t>
            </w:r>
          </w:p>
          <w:p w14:paraId="5FA2E06D" w14:textId="6480E448" w:rsidR="00F87570" w:rsidRPr="005A4EFA" w:rsidRDefault="00C65C27" w:rsidP="009F165D">
            <w:pPr>
              <w:autoSpaceDE w:val="0"/>
              <w:autoSpaceDN w:val="0"/>
              <w:spacing w:line="240" w:lineRule="exact"/>
              <w:ind w:leftChars="100" w:left="210"/>
              <w:jc w:val="left"/>
              <w:rPr>
                <w:rFonts w:ascii="ＭＳ 明朝" w:eastAsia="ＭＳ 明朝"/>
                <w:szCs w:val="21"/>
                <w:highlight w:val="yellow"/>
              </w:rPr>
            </w:pPr>
            <w:r w:rsidRPr="00C65C27">
              <w:rPr>
                <w:rFonts w:ascii="ＭＳ 明朝" w:eastAsia="ＭＳ 明朝"/>
              </w:rPr>
              <w:t>072-848-5518</w:t>
            </w:r>
          </w:p>
        </w:tc>
      </w:tr>
      <w:tr w:rsidR="00F87570" w:rsidRPr="00E1400C" w14:paraId="0F34FE3D" w14:textId="77777777" w:rsidTr="00066400">
        <w:tblPrEx>
          <w:jc w:val="center"/>
        </w:tblPrEx>
        <w:trPr>
          <w:gridAfter w:val="1"/>
          <w:wAfter w:w="9" w:type="dxa"/>
          <w:trHeight w:val="567"/>
          <w:jc w:val="center"/>
        </w:trPr>
        <w:tc>
          <w:tcPr>
            <w:tcW w:w="431" w:type="dxa"/>
            <w:gridSpan w:val="2"/>
            <w:vMerge/>
            <w:tcBorders>
              <w:left w:val="single" w:sz="12" w:space="0" w:color="auto"/>
            </w:tcBorders>
            <w:vAlign w:val="center"/>
          </w:tcPr>
          <w:p w14:paraId="43BC41C7"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vAlign w:val="center"/>
          </w:tcPr>
          <w:p w14:paraId="283440F7" w14:textId="77777777" w:rsidR="00F87570" w:rsidRPr="00BD265E" w:rsidRDefault="00F87570" w:rsidP="00066400">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電　　　気</w:t>
            </w:r>
          </w:p>
        </w:tc>
        <w:tc>
          <w:tcPr>
            <w:tcW w:w="2070" w:type="dxa"/>
            <w:gridSpan w:val="3"/>
            <w:vAlign w:val="center"/>
          </w:tcPr>
          <w:p w14:paraId="77AD1D1E" w14:textId="4398193B" w:rsidR="00F87570" w:rsidRPr="00BD265E" w:rsidRDefault="003637EA" w:rsidP="00066400">
            <w:pPr>
              <w:autoSpaceDE w:val="0"/>
              <w:autoSpaceDN w:val="0"/>
              <w:spacing w:line="240" w:lineRule="exact"/>
              <w:ind w:firstLineChars="100" w:firstLine="210"/>
              <w:rPr>
                <w:rFonts w:ascii="ＭＳ 明朝" w:eastAsia="ＭＳ 明朝"/>
                <w:szCs w:val="21"/>
              </w:rPr>
            </w:pPr>
            <w:r w:rsidRPr="00AC3C96">
              <w:rPr>
                <w:rFonts w:ascii="ＭＳ 明朝" w:eastAsia="ＭＳ 明朝" w:hint="eastAsia"/>
                <w:szCs w:val="21"/>
              </w:rPr>
              <w:t>前面</w:t>
            </w:r>
            <w:r w:rsidR="00F87570" w:rsidRPr="00AC3C96">
              <w:rPr>
                <w:rFonts w:ascii="ＭＳ 明朝" w:eastAsia="ＭＳ 明朝" w:hint="eastAsia"/>
                <w:szCs w:val="21"/>
              </w:rPr>
              <w:t xml:space="preserve">　有</w:t>
            </w:r>
          </w:p>
        </w:tc>
        <w:tc>
          <w:tcPr>
            <w:tcW w:w="6429" w:type="dxa"/>
            <w:gridSpan w:val="5"/>
            <w:tcBorders>
              <w:right w:val="single" w:sz="12" w:space="0" w:color="auto"/>
            </w:tcBorders>
            <w:vAlign w:val="center"/>
          </w:tcPr>
          <w:p w14:paraId="4742FC7D" w14:textId="77777777" w:rsidR="005C425A" w:rsidRPr="00C65C27" w:rsidRDefault="00F87570" w:rsidP="00066400">
            <w:pPr>
              <w:autoSpaceDE w:val="0"/>
              <w:autoSpaceDN w:val="0"/>
              <w:spacing w:line="240" w:lineRule="exact"/>
              <w:ind w:leftChars="100" w:left="210"/>
              <w:jc w:val="left"/>
              <w:rPr>
                <w:rFonts w:ascii="ＭＳ 明朝" w:eastAsia="ＭＳ 明朝"/>
                <w:szCs w:val="21"/>
              </w:rPr>
            </w:pPr>
            <w:r w:rsidRPr="00C65C27">
              <w:rPr>
                <w:rFonts w:ascii="ＭＳ 明朝" w:eastAsia="ＭＳ 明朝" w:hint="eastAsia"/>
                <w:szCs w:val="21"/>
              </w:rPr>
              <w:t>関西電力</w:t>
            </w:r>
            <w:r w:rsidR="006E345C" w:rsidRPr="00C65C27">
              <w:rPr>
                <w:rFonts w:ascii="ＭＳ 明朝" w:eastAsia="ＭＳ 明朝" w:hint="eastAsia"/>
                <w:szCs w:val="21"/>
              </w:rPr>
              <w:t>送配電</w:t>
            </w:r>
            <w:r w:rsidR="00BD265E" w:rsidRPr="00C65C27">
              <w:rPr>
                <w:rFonts w:ascii="ＭＳ 明朝" w:eastAsia="ＭＳ 明朝" w:hint="eastAsia"/>
                <w:szCs w:val="21"/>
              </w:rPr>
              <w:t>㈱</w:t>
            </w:r>
            <w:r w:rsidR="006E345C" w:rsidRPr="00C65C27">
              <w:rPr>
                <w:rFonts w:ascii="ＭＳ 明朝" w:eastAsia="ＭＳ 明朝" w:hint="eastAsia"/>
                <w:szCs w:val="21"/>
              </w:rPr>
              <w:t xml:space="preserve">　コンタクトセンター</w:t>
            </w:r>
          </w:p>
          <w:p w14:paraId="6FDD1329" w14:textId="3FC28482" w:rsidR="00F87570" w:rsidRPr="00C65C27" w:rsidRDefault="009E6E9F" w:rsidP="006E2184">
            <w:pPr>
              <w:autoSpaceDE w:val="0"/>
              <w:autoSpaceDN w:val="0"/>
              <w:spacing w:line="240" w:lineRule="exact"/>
              <w:ind w:leftChars="100" w:left="210"/>
              <w:jc w:val="left"/>
              <w:rPr>
                <w:rFonts w:ascii="ＭＳ 明朝" w:eastAsia="ＭＳ 明朝"/>
                <w:szCs w:val="21"/>
              </w:rPr>
            </w:pPr>
            <w:r w:rsidRPr="00C65C27">
              <w:rPr>
                <w:rFonts w:ascii="ＭＳ 明朝" w:eastAsia="ＭＳ 明朝" w:hint="eastAsia"/>
                <w:szCs w:val="21"/>
              </w:rPr>
              <w:t>0800</w:t>
            </w:r>
            <w:r w:rsidR="00BA6021" w:rsidRPr="00C65C27">
              <w:rPr>
                <w:rFonts w:ascii="ＭＳ 明朝" w:eastAsia="ＭＳ 明朝" w:hint="eastAsia"/>
                <w:szCs w:val="21"/>
              </w:rPr>
              <w:t>-</w:t>
            </w:r>
            <w:r w:rsidRPr="00C65C27">
              <w:rPr>
                <w:rFonts w:ascii="ＭＳ 明朝" w:eastAsia="ＭＳ 明朝" w:hint="eastAsia"/>
                <w:szCs w:val="21"/>
              </w:rPr>
              <w:t>777</w:t>
            </w:r>
            <w:r w:rsidR="00BA6021" w:rsidRPr="00C65C27">
              <w:rPr>
                <w:rFonts w:ascii="ＭＳ 明朝" w:eastAsia="ＭＳ 明朝" w:hint="eastAsia"/>
                <w:szCs w:val="21"/>
              </w:rPr>
              <w:t>-</w:t>
            </w:r>
            <w:r w:rsidR="006E2184" w:rsidRPr="00C65C27">
              <w:rPr>
                <w:rFonts w:ascii="ＭＳ 明朝" w:eastAsia="ＭＳ 明朝"/>
                <w:szCs w:val="21"/>
              </w:rPr>
              <w:t>3081</w:t>
            </w:r>
            <w:r w:rsidR="00516304" w:rsidRPr="00C65C27">
              <w:rPr>
                <w:rFonts w:ascii="ＭＳ 明朝" w:eastAsia="ＭＳ 明朝" w:hint="eastAsia"/>
                <w:szCs w:val="21"/>
              </w:rPr>
              <w:t xml:space="preserve">　</w:t>
            </w:r>
          </w:p>
        </w:tc>
      </w:tr>
      <w:tr w:rsidR="00F87570" w:rsidRPr="00E1400C" w14:paraId="1C38D055" w14:textId="77777777" w:rsidTr="00066400">
        <w:tblPrEx>
          <w:jc w:val="center"/>
        </w:tblPrEx>
        <w:trPr>
          <w:gridAfter w:val="1"/>
          <w:wAfter w:w="9" w:type="dxa"/>
          <w:trHeight w:val="567"/>
          <w:jc w:val="center"/>
        </w:trPr>
        <w:tc>
          <w:tcPr>
            <w:tcW w:w="431" w:type="dxa"/>
            <w:gridSpan w:val="2"/>
            <w:vMerge/>
            <w:tcBorders>
              <w:left w:val="single" w:sz="12" w:space="0" w:color="auto"/>
            </w:tcBorders>
            <w:vAlign w:val="center"/>
          </w:tcPr>
          <w:p w14:paraId="7F0A24D3"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vAlign w:val="center"/>
          </w:tcPr>
          <w:p w14:paraId="4333BB79" w14:textId="77777777" w:rsidR="00F87570" w:rsidRPr="00BD265E" w:rsidRDefault="00F87570" w:rsidP="00066400">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9"/>
              </w:rPr>
              <w:t>都市ガ</w:t>
            </w:r>
            <w:r w:rsidRPr="004F7AE2">
              <w:rPr>
                <w:rFonts w:ascii="ＭＳ 明朝" w:eastAsia="ＭＳ 明朝" w:hint="eastAsia"/>
                <w:kern w:val="0"/>
                <w:szCs w:val="21"/>
                <w:fitText w:val="1050" w:id="1189309189"/>
              </w:rPr>
              <w:t>ス</w:t>
            </w:r>
          </w:p>
        </w:tc>
        <w:tc>
          <w:tcPr>
            <w:tcW w:w="2070" w:type="dxa"/>
            <w:gridSpan w:val="3"/>
            <w:vAlign w:val="center"/>
          </w:tcPr>
          <w:p w14:paraId="32ABDE82" w14:textId="77777777" w:rsidR="00F87570" w:rsidRPr="00BD265E" w:rsidRDefault="009E6E9F" w:rsidP="00066400">
            <w:pPr>
              <w:autoSpaceDE w:val="0"/>
              <w:autoSpaceDN w:val="0"/>
              <w:spacing w:line="240" w:lineRule="exact"/>
              <w:ind w:firstLineChars="100" w:firstLine="210"/>
              <w:rPr>
                <w:rFonts w:ascii="ＭＳ 明朝" w:eastAsia="ＭＳ 明朝"/>
                <w:szCs w:val="21"/>
              </w:rPr>
            </w:pPr>
            <w:r>
              <w:rPr>
                <w:rFonts w:ascii="ＭＳ 明朝" w:eastAsia="ＭＳ 明朝" w:hint="eastAsia"/>
                <w:szCs w:val="21"/>
              </w:rPr>
              <w:t>前面</w:t>
            </w:r>
            <w:r w:rsidR="00F06906">
              <w:rPr>
                <w:rFonts w:ascii="ＭＳ 明朝" w:eastAsia="ＭＳ 明朝" w:hint="eastAsia"/>
                <w:szCs w:val="21"/>
              </w:rPr>
              <w:t xml:space="preserve">　有</w:t>
            </w:r>
          </w:p>
        </w:tc>
        <w:tc>
          <w:tcPr>
            <w:tcW w:w="6429" w:type="dxa"/>
            <w:gridSpan w:val="5"/>
            <w:tcBorders>
              <w:right w:val="single" w:sz="12" w:space="0" w:color="auto"/>
            </w:tcBorders>
            <w:vAlign w:val="center"/>
          </w:tcPr>
          <w:p w14:paraId="0683FAFF" w14:textId="77777777" w:rsidR="005C425A" w:rsidRPr="00C65C27" w:rsidRDefault="00F87570" w:rsidP="00066400">
            <w:pPr>
              <w:autoSpaceDE w:val="0"/>
              <w:autoSpaceDN w:val="0"/>
              <w:spacing w:line="240" w:lineRule="exact"/>
              <w:ind w:leftChars="100" w:left="210"/>
              <w:jc w:val="left"/>
              <w:rPr>
                <w:rFonts w:ascii="ＭＳ 明朝" w:eastAsia="ＭＳ 明朝"/>
                <w:szCs w:val="21"/>
              </w:rPr>
            </w:pPr>
            <w:r w:rsidRPr="00C65C27">
              <w:rPr>
                <w:rFonts w:ascii="ＭＳ 明朝" w:eastAsia="ＭＳ 明朝" w:hint="eastAsia"/>
                <w:szCs w:val="21"/>
              </w:rPr>
              <w:t>大阪ガス</w:t>
            </w:r>
            <w:r w:rsidR="006E345C" w:rsidRPr="00C65C27">
              <w:rPr>
                <w:rFonts w:ascii="ＭＳ 明朝" w:eastAsia="ＭＳ 明朝" w:hint="eastAsia"/>
                <w:szCs w:val="21"/>
              </w:rPr>
              <w:t>ネットワーク</w:t>
            </w:r>
            <w:r w:rsidRPr="00C65C27">
              <w:rPr>
                <w:rFonts w:ascii="ＭＳ 明朝" w:eastAsia="ＭＳ 明朝" w:hint="eastAsia"/>
                <w:szCs w:val="21"/>
              </w:rPr>
              <w:t>㈱</w:t>
            </w:r>
            <w:r w:rsidR="00C42C87" w:rsidRPr="00C65C27">
              <w:rPr>
                <w:rFonts w:ascii="ＭＳ 明朝" w:eastAsia="ＭＳ 明朝" w:hint="eastAsia"/>
                <w:szCs w:val="21"/>
              </w:rPr>
              <w:t xml:space="preserve">　</w:t>
            </w:r>
            <w:r w:rsidR="006E345C" w:rsidRPr="00C65C27">
              <w:rPr>
                <w:rFonts w:ascii="ＭＳ 明朝" w:eastAsia="ＭＳ 明朝" w:hint="eastAsia"/>
                <w:szCs w:val="21"/>
              </w:rPr>
              <w:t>導管情報センター</w:t>
            </w:r>
          </w:p>
          <w:p w14:paraId="1040ACFB" w14:textId="24624DB7" w:rsidR="00F87570" w:rsidRPr="00C65C27" w:rsidRDefault="000D7749" w:rsidP="00066400">
            <w:pPr>
              <w:autoSpaceDE w:val="0"/>
              <w:autoSpaceDN w:val="0"/>
              <w:spacing w:line="240" w:lineRule="exact"/>
              <w:ind w:leftChars="100" w:left="210"/>
              <w:jc w:val="left"/>
              <w:rPr>
                <w:rFonts w:ascii="ＭＳ 明朝" w:eastAsia="ＭＳ 明朝" w:cs="Times New Roman"/>
                <w:w w:val="80"/>
                <w:szCs w:val="21"/>
              </w:rPr>
            </w:pPr>
            <w:r w:rsidRPr="00C65C27">
              <w:rPr>
                <w:rFonts w:ascii="ＭＳ 明朝" w:eastAsia="ＭＳ 明朝" w:hint="eastAsia"/>
                <w:szCs w:val="21"/>
              </w:rPr>
              <w:t>06-6202-2141</w:t>
            </w:r>
            <w:r w:rsidR="00516304" w:rsidRPr="00C65C27">
              <w:rPr>
                <w:rFonts w:ascii="ＭＳ 明朝" w:eastAsia="ＭＳ 明朝" w:hint="eastAsia"/>
                <w:szCs w:val="21"/>
              </w:rPr>
              <w:t xml:space="preserve">　</w:t>
            </w:r>
          </w:p>
        </w:tc>
      </w:tr>
      <w:tr w:rsidR="00F87570" w:rsidRPr="00E1400C" w14:paraId="226E29FA" w14:textId="77777777" w:rsidTr="00F53A37">
        <w:tblPrEx>
          <w:jc w:val="center"/>
        </w:tblPrEx>
        <w:trPr>
          <w:gridAfter w:val="1"/>
          <w:wAfter w:w="9" w:type="dxa"/>
          <w:trHeight w:val="555"/>
          <w:jc w:val="center"/>
        </w:trPr>
        <w:tc>
          <w:tcPr>
            <w:tcW w:w="431" w:type="dxa"/>
            <w:gridSpan w:val="2"/>
            <w:vMerge/>
            <w:tcBorders>
              <w:left w:val="single" w:sz="12" w:space="0" w:color="auto"/>
              <w:bottom w:val="single" w:sz="12" w:space="0" w:color="auto"/>
            </w:tcBorders>
            <w:vAlign w:val="center"/>
          </w:tcPr>
          <w:p w14:paraId="4A9D1ABB" w14:textId="77777777" w:rsidR="00F87570" w:rsidRPr="000D7749" w:rsidRDefault="00F87570" w:rsidP="0006640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08174736" w14:textId="77777777" w:rsidR="00F87570" w:rsidRPr="00BD265E" w:rsidRDefault="00F87570" w:rsidP="005146A2">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公共下水道</w:t>
            </w:r>
          </w:p>
        </w:tc>
        <w:tc>
          <w:tcPr>
            <w:tcW w:w="2070" w:type="dxa"/>
            <w:gridSpan w:val="3"/>
            <w:tcBorders>
              <w:bottom w:val="single" w:sz="12" w:space="0" w:color="auto"/>
            </w:tcBorders>
            <w:vAlign w:val="center"/>
          </w:tcPr>
          <w:p w14:paraId="00139CD7" w14:textId="5E22BB40" w:rsidR="00F87570" w:rsidRPr="00BD265E" w:rsidRDefault="00EF305D" w:rsidP="00654CBE">
            <w:pPr>
              <w:autoSpaceDE w:val="0"/>
              <w:autoSpaceDN w:val="0"/>
              <w:spacing w:line="240" w:lineRule="exact"/>
              <w:ind w:firstLineChars="100" w:firstLine="210"/>
              <w:jc w:val="left"/>
              <w:rPr>
                <w:rFonts w:ascii="ＭＳ 明朝" w:eastAsia="ＭＳ 明朝"/>
                <w:szCs w:val="21"/>
              </w:rPr>
            </w:pPr>
            <w:r>
              <w:rPr>
                <w:rFonts w:ascii="ＭＳ 明朝" w:eastAsia="ＭＳ 明朝" w:hint="eastAsia"/>
                <w:szCs w:val="21"/>
              </w:rPr>
              <w:t>前面</w:t>
            </w:r>
            <w:r w:rsidR="00F06906">
              <w:rPr>
                <w:rFonts w:ascii="ＭＳ 明朝" w:eastAsia="ＭＳ 明朝" w:hint="eastAsia"/>
                <w:szCs w:val="21"/>
              </w:rPr>
              <w:t xml:space="preserve">　有</w:t>
            </w:r>
          </w:p>
        </w:tc>
        <w:tc>
          <w:tcPr>
            <w:tcW w:w="6429" w:type="dxa"/>
            <w:gridSpan w:val="5"/>
            <w:tcBorders>
              <w:bottom w:val="single" w:sz="12" w:space="0" w:color="auto"/>
              <w:right w:val="single" w:sz="12" w:space="0" w:color="auto"/>
            </w:tcBorders>
            <w:vAlign w:val="center"/>
          </w:tcPr>
          <w:p w14:paraId="0B749CC1" w14:textId="702D7123" w:rsidR="002C5054" w:rsidRPr="00E13568" w:rsidRDefault="00A52FA6" w:rsidP="002C5054">
            <w:pPr>
              <w:autoSpaceDE w:val="0"/>
              <w:autoSpaceDN w:val="0"/>
              <w:spacing w:line="240" w:lineRule="exact"/>
              <w:ind w:firstLineChars="100" w:firstLine="210"/>
              <w:jc w:val="left"/>
              <w:rPr>
                <w:rFonts w:ascii="ＭＳ 明朝" w:eastAsia="ＭＳ 明朝"/>
              </w:rPr>
            </w:pPr>
            <w:r>
              <w:rPr>
                <w:rFonts w:ascii="ＭＳ 明朝" w:eastAsia="ＭＳ 明朝" w:hint="eastAsia"/>
              </w:rPr>
              <w:t>枚方市</w:t>
            </w:r>
            <w:r w:rsidR="00A942B7">
              <w:rPr>
                <w:rFonts w:ascii="ＭＳ 明朝" w:eastAsia="ＭＳ 明朝" w:hint="eastAsia"/>
              </w:rPr>
              <w:t xml:space="preserve">　</w:t>
            </w:r>
            <w:r w:rsidR="002C5054" w:rsidRPr="00E13568">
              <w:rPr>
                <w:rFonts w:ascii="ＭＳ 明朝" w:eastAsia="ＭＳ 明朝" w:hint="eastAsia"/>
              </w:rPr>
              <w:t xml:space="preserve">上下水道局　</w:t>
            </w:r>
            <w:r w:rsidR="00E13568" w:rsidRPr="00E13568">
              <w:rPr>
                <w:rFonts w:ascii="ＭＳ 明朝" w:eastAsia="ＭＳ 明朝" w:hint="eastAsia"/>
              </w:rPr>
              <w:t>下水道管理課</w:t>
            </w:r>
          </w:p>
          <w:p w14:paraId="13AE57E2" w14:textId="25002F74" w:rsidR="005146A2" w:rsidRPr="005A4EFA" w:rsidRDefault="00A52FA6" w:rsidP="009F165D">
            <w:pPr>
              <w:autoSpaceDE w:val="0"/>
              <w:autoSpaceDN w:val="0"/>
              <w:spacing w:line="240" w:lineRule="exact"/>
              <w:ind w:leftChars="100" w:left="210"/>
              <w:jc w:val="left"/>
              <w:rPr>
                <w:rFonts w:ascii="ＭＳ 明朝" w:eastAsia="ＭＳ 明朝"/>
                <w:szCs w:val="21"/>
                <w:highlight w:val="yellow"/>
              </w:rPr>
            </w:pPr>
            <w:r w:rsidRPr="00A52FA6">
              <w:rPr>
                <w:rFonts w:ascii="ＭＳ 明朝" w:eastAsia="ＭＳ 明朝"/>
              </w:rPr>
              <w:t>072-848-5565</w:t>
            </w:r>
          </w:p>
        </w:tc>
      </w:tr>
      <w:tr w:rsidR="00BF5C50" w:rsidRPr="00E1400C" w14:paraId="70871F79" w14:textId="77777777" w:rsidTr="0033025F">
        <w:tblPrEx>
          <w:jc w:val="center"/>
        </w:tblPrEx>
        <w:trPr>
          <w:gridAfter w:val="1"/>
          <w:wAfter w:w="9" w:type="dxa"/>
          <w:trHeight w:val="668"/>
          <w:jc w:val="center"/>
        </w:trPr>
        <w:tc>
          <w:tcPr>
            <w:tcW w:w="1706" w:type="dxa"/>
            <w:gridSpan w:val="4"/>
            <w:tcBorders>
              <w:left w:val="single" w:sz="12" w:space="0" w:color="auto"/>
              <w:bottom w:val="single" w:sz="12" w:space="0" w:color="auto"/>
              <w:right w:val="single" w:sz="4" w:space="0" w:color="auto"/>
            </w:tcBorders>
            <w:vAlign w:val="center"/>
          </w:tcPr>
          <w:p w14:paraId="774D17EE" w14:textId="77777777" w:rsidR="00BF5C50" w:rsidRDefault="00BF5C50" w:rsidP="00BF5C50">
            <w:pPr>
              <w:autoSpaceDE w:val="0"/>
              <w:autoSpaceDN w:val="0"/>
              <w:spacing w:line="240" w:lineRule="exact"/>
              <w:jc w:val="center"/>
              <w:rPr>
                <w:rFonts w:ascii="ＭＳ 明朝" w:eastAsia="ＭＳ 明朝"/>
                <w:szCs w:val="21"/>
              </w:rPr>
            </w:pPr>
            <w:r>
              <w:rPr>
                <w:rFonts w:ascii="ＭＳ 明朝" w:eastAsia="ＭＳ 明朝" w:hint="eastAsia"/>
                <w:szCs w:val="21"/>
              </w:rPr>
              <w:t>工　作　物</w:t>
            </w:r>
          </w:p>
        </w:tc>
        <w:tc>
          <w:tcPr>
            <w:tcW w:w="8499" w:type="dxa"/>
            <w:gridSpan w:val="8"/>
            <w:tcBorders>
              <w:left w:val="single" w:sz="4" w:space="0" w:color="auto"/>
              <w:bottom w:val="single" w:sz="12" w:space="0" w:color="auto"/>
              <w:right w:val="single" w:sz="12" w:space="0" w:color="auto"/>
            </w:tcBorders>
            <w:vAlign w:val="center"/>
          </w:tcPr>
          <w:p w14:paraId="639BF15B" w14:textId="17B50C61" w:rsidR="00BF5C50" w:rsidRDefault="00D753CE" w:rsidP="00E32DD0">
            <w:pPr>
              <w:autoSpaceDE w:val="0"/>
              <w:autoSpaceDN w:val="0"/>
              <w:spacing w:line="240" w:lineRule="exact"/>
              <w:ind w:firstLineChars="100" w:firstLine="210"/>
              <w:jc w:val="left"/>
              <w:rPr>
                <w:rFonts w:ascii="ＭＳ 明朝" w:eastAsia="ＭＳ 明朝"/>
                <w:szCs w:val="21"/>
              </w:rPr>
            </w:pPr>
            <w:r>
              <w:rPr>
                <w:rFonts w:ascii="ＭＳ 明朝" w:eastAsia="ＭＳ 明朝" w:hint="eastAsia"/>
                <w:szCs w:val="21"/>
              </w:rPr>
              <w:t xml:space="preserve">　</w:t>
            </w:r>
            <w:r w:rsidR="00F05063">
              <w:rPr>
                <w:rFonts w:hint="eastAsia"/>
              </w:rPr>
              <w:t>無</w:t>
            </w:r>
          </w:p>
        </w:tc>
      </w:tr>
    </w:tbl>
    <w:p w14:paraId="0ACF68FC" w14:textId="1A5A2F99" w:rsidR="00E32DD0" w:rsidRPr="00BD4235" w:rsidRDefault="00E32DD0">
      <w:pPr>
        <w:rPr>
          <w:color w:val="FF0000"/>
        </w:rPr>
      </w:pPr>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E77819" w:rsidRPr="00E1400C" w14:paraId="3D05A24B" w14:textId="77777777" w:rsidTr="008F3158">
        <w:trPr>
          <w:trHeight w:val="7796"/>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51FB411F" w14:textId="77777777" w:rsidR="00AA080D" w:rsidRPr="00EC3EE4" w:rsidRDefault="0016338E" w:rsidP="005F1B86">
            <w:pPr>
              <w:autoSpaceDE w:val="0"/>
              <w:autoSpaceDN w:val="0"/>
              <w:spacing w:line="310" w:lineRule="exact"/>
              <w:rPr>
                <w:rFonts w:ascii="ＭＳ 明朝" w:eastAsia="ＭＳ 明朝" w:hAnsiTheme="majorEastAsia"/>
                <w:szCs w:val="21"/>
              </w:rPr>
            </w:pPr>
            <w:r w:rsidRPr="00EC3EE4">
              <w:rPr>
                <w:rFonts w:ascii="ＭＳ 明朝" w:eastAsia="ＭＳ 明朝" w:hAnsiTheme="majorEastAsia" w:hint="eastAsia"/>
                <w:szCs w:val="21"/>
              </w:rPr>
              <w:lastRenderedPageBreak/>
              <w:t>【特記事項】</w:t>
            </w:r>
          </w:p>
          <w:p w14:paraId="2E8ECAE6" w14:textId="007C8A4A" w:rsidR="00EC78FB" w:rsidRPr="00AC3C96" w:rsidRDefault="00E752E5" w:rsidP="00E752E5">
            <w:pPr>
              <w:autoSpaceDE w:val="0"/>
              <w:autoSpaceDN w:val="0"/>
              <w:rPr>
                <w:rFonts w:ascii="ＭＳ 明朝" w:eastAsia="ＭＳ 明朝" w:hAnsiTheme="majorEastAsia"/>
                <w:szCs w:val="21"/>
              </w:rPr>
            </w:pPr>
            <w:r>
              <w:rPr>
                <w:rFonts w:ascii="ＭＳ 明朝" w:eastAsia="ＭＳ 明朝" w:hAnsiTheme="majorEastAsia" w:hint="eastAsia"/>
                <w:szCs w:val="21"/>
              </w:rPr>
              <w:t>１</w:t>
            </w:r>
            <w:r w:rsidRPr="00AC3C96">
              <w:rPr>
                <w:rFonts w:ascii="ＭＳ 明朝" w:eastAsia="ＭＳ 明朝" w:hAnsiTheme="majorEastAsia" w:hint="eastAsia"/>
                <w:szCs w:val="21"/>
              </w:rPr>
              <w:t xml:space="preserve">　</w:t>
            </w:r>
            <w:r w:rsidR="00534426" w:rsidRPr="00AC3C96">
              <w:rPr>
                <w:rFonts w:ascii="ＭＳ 明朝" w:eastAsia="ＭＳ 明朝" w:hAnsiTheme="majorEastAsia" w:hint="eastAsia"/>
                <w:szCs w:val="21"/>
              </w:rPr>
              <w:t>現状有姿による売却ですので、物件の引渡しはあるがままの形になります。</w:t>
            </w:r>
            <w:r w:rsidR="00192886">
              <w:rPr>
                <w:rFonts w:ascii="ＭＳ 明朝" w:eastAsia="ＭＳ 明朝" w:hAnsiTheme="majorEastAsia" w:hint="eastAsia"/>
                <w:szCs w:val="21"/>
              </w:rPr>
              <w:t>※１</w:t>
            </w:r>
          </w:p>
          <w:p w14:paraId="1A9B6D4E" w14:textId="1F80ADE1" w:rsidR="00EC78FB" w:rsidRPr="00AC3C96" w:rsidRDefault="00E752E5" w:rsidP="00E752E5">
            <w:pPr>
              <w:autoSpaceDE w:val="0"/>
              <w:autoSpaceDN w:val="0"/>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２　</w:t>
            </w:r>
            <w:r w:rsidR="00BB1422" w:rsidRPr="00AC3C96">
              <w:rPr>
                <w:rFonts w:ascii="ＭＳ 明朝" w:eastAsia="ＭＳ 明朝" w:hAnsiTheme="majorEastAsia" w:hint="eastAsia"/>
                <w:szCs w:val="21"/>
              </w:rPr>
              <w:t>本地は</w:t>
            </w:r>
            <w:r w:rsidR="00EC78FB" w:rsidRPr="00AC3C96">
              <w:rPr>
                <w:rFonts w:ascii="ＭＳ 明朝" w:eastAsia="ＭＳ 明朝" w:hAnsiTheme="majorEastAsia" w:hint="eastAsia"/>
                <w:szCs w:val="21"/>
              </w:rPr>
              <w:t>、</w:t>
            </w:r>
            <w:r w:rsidR="000D0345" w:rsidRPr="00AC3C96">
              <w:rPr>
                <w:rFonts w:ascii="ＭＳ 明朝" w:eastAsia="ＭＳ 明朝" w:hAnsiTheme="majorEastAsia" w:hint="eastAsia"/>
                <w:szCs w:val="21"/>
              </w:rPr>
              <w:t>一級河川澱川(淀川)</w:t>
            </w:r>
            <w:r w:rsidR="000353CA" w:rsidRPr="00AC3C96">
              <w:rPr>
                <w:rFonts w:ascii="ＭＳ 明朝" w:eastAsia="ＭＳ 明朝" w:hAnsiTheme="majorEastAsia" w:hint="eastAsia"/>
                <w:szCs w:val="21"/>
              </w:rPr>
              <w:t>の堤防敷であったものを昭和３年に埋立・廃川</w:t>
            </w:r>
            <w:r w:rsidR="00EC78FB" w:rsidRPr="00AC3C96">
              <w:rPr>
                <w:rFonts w:ascii="ＭＳ 明朝" w:eastAsia="ＭＳ 明朝" w:hAnsiTheme="majorEastAsia" w:hint="eastAsia"/>
                <w:szCs w:val="21"/>
              </w:rPr>
              <w:t>したものですが、その</w:t>
            </w:r>
            <w:r w:rsidR="000D0345" w:rsidRPr="00AC3C96">
              <w:rPr>
                <w:rFonts w:ascii="ＭＳ 明朝" w:eastAsia="ＭＳ 明朝" w:hAnsiTheme="majorEastAsia" w:hint="eastAsia"/>
                <w:szCs w:val="21"/>
              </w:rPr>
              <w:t>工事</w:t>
            </w:r>
            <w:r w:rsidR="00EC78FB" w:rsidRPr="00AC3C96">
              <w:rPr>
                <w:rFonts w:ascii="ＭＳ 明朝" w:eastAsia="ＭＳ 明朝" w:hAnsiTheme="majorEastAsia" w:hint="eastAsia"/>
                <w:szCs w:val="21"/>
              </w:rPr>
              <w:t>内容については不明です。</w:t>
            </w:r>
            <w:r w:rsidR="00BE1D29" w:rsidRPr="00AC3C96">
              <w:rPr>
                <w:rFonts w:ascii="ＭＳ 明朝" w:eastAsia="ＭＳ 明朝" w:hAnsiTheme="majorEastAsia" w:hint="eastAsia"/>
                <w:szCs w:val="21"/>
              </w:rPr>
              <w:t>その後、</w:t>
            </w:r>
            <w:r w:rsidR="00990489" w:rsidRPr="00AC3C96">
              <w:rPr>
                <w:rFonts w:ascii="ＭＳ 明朝" w:eastAsia="ＭＳ 明朝" w:hAnsiTheme="majorEastAsia" w:hint="eastAsia"/>
                <w:szCs w:val="21"/>
              </w:rPr>
              <w:t>本地は</w:t>
            </w:r>
            <w:r w:rsidR="00BE1D29" w:rsidRPr="00AC3C96">
              <w:rPr>
                <w:rFonts w:ascii="ＭＳ 明朝" w:eastAsia="ＭＳ 明朝" w:hAnsiTheme="majorEastAsia" w:hint="eastAsia"/>
                <w:szCs w:val="21"/>
              </w:rPr>
              <w:t>令和３年まで住居敷地として</w:t>
            </w:r>
            <w:r w:rsidR="00990489" w:rsidRPr="00AC3C96">
              <w:rPr>
                <w:rFonts w:ascii="ＭＳ 明朝" w:eastAsia="ＭＳ 明朝" w:hAnsiTheme="majorEastAsia" w:hint="eastAsia"/>
                <w:szCs w:val="21"/>
              </w:rPr>
              <w:t>利用</w:t>
            </w:r>
            <w:r w:rsidR="00BE1D29" w:rsidRPr="00AC3C96">
              <w:rPr>
                <w:rFonts w:ascii="ＭＳ 明朝" w:eastAsia="ＭＳ 明朝" w:hAnsiTheme="majorEastAsia" w:hint="eastAsia"/>
                <w:szCs w:val="21"/>
              </w:rPr>
              <w:t>されていました。</w:t>
            </w:r>
          </w:p>
          <w:p w14:paraId="5BA8ED9A" w14:textId="73E8B492" w:rsidR="00BE1D29" w:rsidRPr="00AC3C96" w:rsidRDefault="00E752E5" w:rsidP="00E752E5">
            <w:pPr>
              <w:rPr>
                <w:rFonts w:ascii="ＭＳ 明朝" w:eastAsia="ＭＳ 明朝" w:hAnsiTheme="majorEastAsia"/>
                <w:szCs w:val="21"/>
              </w:rPr>
            </w:pPr>
            <w:r w:rsidRPr="00AC3C96">
              <w:rPr>
                <w:rFonts w:ascii="ＭＳ 明朝" w:eastAsia="ＭＳ 明朝" w:hAnsiTheme="majorEastAsia" w:hint="eastAsia"/>
                <w:szCs w:val="21"/>
              </w:rPr>
              <w:t xml:space="preserve">３　</w:t>
            </w:r>
            <w:r w:rsidR="00BE1D29" w:rsidRPr="00AC3C96">
              <w:rPr>
                <w:rFonts w:ascii="ＭＳ 明朝" w:eastAsia="ＭＳ 明朝" w:hAnsiTheme="majorEastAsia" w:hint="eastAsia"/>
                <w:szCs w:val="21"/>
              </w:rPr>
              <w:t>開発行為及び建築行為等の際は、枚方市の</w:t>
            </w:r>
            <w:r w:rsidR="00A053DD" w:rsidRPr="00AC3C96">
              <w:rPr>
                <w:rFonts w:ascii="ＭＳ 明朝" w:eastAsia="ＭＳ 明朝" w:hAnsiTheme="majorEastAsia" w:hint="eastAsia"/>
                <w:szCs w:val="21"/>
              </w:rPr>
              <w:t>各</w:t>
            </w:r>
            <w:r w:rsidR="00BE1D29" w:rsidRPr="00AC3C96">
              <w:rPr>
                <w:rFonts w:ascii="ＭＳ 明朝" w:eastAsia="ＭＳ 明朝" w:hAnsiTheme="majorEastAsia" w:hint="eastAsia"/>
                <w:szCs w:val="21"/>
              </w:rPr>
              <w:t>担当窓口と協議してください。</w:t>
            </w:r>
          </w:p>
          <w:p w14:paraId="2F3A27F8" w14:textId="6D2AC847" w:rsidR="00BE1D29" w:rsidRPr="00AC3C96" w:rsidRDefault="00E752E5" w:rsidP="00E752E5">
            <w:pPr>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４　</w:t>
            </w:r>
            <w:r w:rsidR="00BE1D29" w:rsidRPr="00AC3C96">
              <w:rPr>
                <w:rFonts w:ascii="ＭＳ 明朝" w:eastAsia="ＭＳ 明朝" w:hAnsiTheme="majorEastAsia" w:hint="eastAsia"/>
                <w:szCs w:val="21"/>
              </w:rPr>
              <w:t>本地は不動産登記法第1</w:t>
            </w:r>
            <w:r w:rsidR="00BE1D29" w:rsidRPr="00AC3C96">
              <w:rPr>
                <w:rFonts w:ascii="ＭＳ 明朝" w:eastAsia="ＭＳ 明朝" w:hAnsiTheme="majorEastAsia"/>
                <w:szCs w:val="21"/>
              </w:rPr>
              <w:t>4</w:t>
            </w:r>
            <w:r w:rsidR="00BE1D29" w:rsidRPr="00AC3C96">
              <w:rPr>
                <w:rFonts w:ascii="ＭＳ 明朝" w:eastAsia="ＭＳ 明朝" w:hAnsiTheme="majorEastAsia" w:hint="eastAsia"/>
                <w:szCs w:val="21"/>
              </w:rPr>
              <w:t>条第１項で規定された地図が法務局に備え付けられた区域内のため、境界確定協議書の引渡しは行いません。</w:t>
            </w:r>
          </w:p>
          <w:p w14:paraId="26E82B0F" w14:textId="303DF871" w:rsidR="00EC78FB" w:rsidRPr="00AC3C96" w:rsidRDefault="00E752E5" w:rsidP="00E752E5">
            <w:pPr>
              <w:autoSpaceDE w:val="0"/>
              <w:autoSpaceDN w:val="0"/>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５　</w:t>
            </w:r>
            <w:r w:rsidR="00EC3EE4" w:rsidRPr="00AC3C96">
              <w:rPr>
                <w:rFonts w:ascii="ＭＳ 明朝" w:eastAsia="ＭＳ 明朝" w:hAnsiTheme="majorEastAsia" w:hint="eastAsia"/>
                <w:szCs w:val="21"/>
              </w:rPr>
              <w:t>本地</w:t>
            </w:r>
            <w:r w:rsidR="005A4EFA" w:rsidRPr="00AC3C96">
              <w:rPr>
                <w:rFonts w:ascii="ＭＳ 明朝" w:eastAsia="ＭＳ 明朝" w:hAnsiTheme="majorEastAsia" w:hint="eastAsia"/>
                <w:szCs w:val="21"/>
              </w:rPr>
              <w:t>の用途地域は本地西側</w:t>
            </w:r>
            <w:r w:rsidR="00BB1422" w:rsidRPr="00AC3C96">
              <w:rPr>
                <w:rFonts w:ascii="ＭＳ 明朝" w:eastAsia="ＭＳ 明朝" w:hAnsiTheme="majorEastAsia" w:hint="eastAsia"/>
                <w:szCs w:val="21"/>
              </w:rPr>
              <w:t>府道京都守口線より25</w:t>
            </w:r>
            <w:r w:rsidR="00A942B7" w:rsidRPr="00AC3C96">
              <w:rPr>
                <w:rFonts w:ascii="ＭＳ 明朝" w:eastAsia="ＭＳ 明朝" w:hAnsiTheme="majorEastAsia" w:hint="eastAsia"/>
                <w:szCs w:val="21"/>
              </w:rPr>
              <w:t>ｍ</w:t>
            </w:r>
            <w:r w:rsidR="00BB1422" w:rsidRPr="00AC3C96">
              <w:rPr>
                <w:rFonts w:ascii="ＭＳ 明朝" w:eastAsia="ＭＳ 明朝" w:hAnsiTheme="majorEastAsia" w:hint="eastAsia"/>
                <w:szCs w:val="21"/>
              </w:rPr>
              <w:t>の範囲は第二種住居地域にあり、その余は第一種住居地域にあります</w:t>
            </w:r>
            <w:r w:rsidR="004F7AE2" w:rsidRPr="00AC3C96">
              <w:rPr>
                <w:rFonts w:ascii="ＭＳ 明朝" w:eastAsia="ＭＳ 明朝" w:hAnsiTheme="majorEastAsia" w:hint="eastAsia"/>
                <w:szCs w:val="21"/>
              </w:rPr>
              <w:t>。</w:t>
            </w:r>
          </w:p>
          <w:p w14:paraId="3D8FF635" w14:textId="5CA7DE30" w:rsidR="00DD391A" w:rsidRPr="00AC3C96" w:rsidRDefault="00E752E5" w:rsidP="00E752E5">
            <w:pPr>
              <w:rPr>
                <w:rFonts w:ascii="ＭＳ 明朝" w:eastAsia="ＭＳ 明朝" w:hAnsiTheme="majorEastAsia"/>
                <w:szCs w:val="21"/>
              </w:rPr>
            </w:pPr>
            <w:r w:rsidRPr="00AC3C96">
              <w:rPr>
                <w:rFonts w:ascii="ＭＳ 明朝" w:eastAsia="ＭＳ 明朝" w:hAnsiTheme="majorEastAsia" w:hint="eastAsia"/>
                <w:szCs w:val="21"/>
              </w:rPr>
              <w:t xml:space="preserve">６　</w:t>
            </w:r>
            <w:r w:rsidR="00DD391A" w:rsidRPr="00AC3C96">
              <w:rPr>
                <w:rFonts w:ascii="ＭＳ 明朝" w:eastAsia="ＭＳ 明朝" w:hAnsiTheme="majorEastAsia" w:hint="eastAsia"/>
                <w:szCs w:val="21"/>
              </w:rPr>
              <w:t>本地は東向き傾斜地で、接面道路より最大で</w:t>
            </w:r>
            <w:r w:rsidR="00FA44F7" w:rsidRPr="00AC3C96">
              <w:rPr>
                <w:rFonts w:ascii="ＭＳ 明朝" w:eastAsia="ＭＳ 明朝" w:hAnsiTheme="majorEastAsia" w:hint="eastAsia"/>
                <w:szCs w:val="21"/>
              </w:rPr>
              <w:t>約</w:t>
            </w:r>
            <w:r w:rsidR="00DD391A" w:rsidRPr="00AC3C96">
              <w:rPr>
                <w:rFonts w:ascii="ＭＳ 明朝" w:eastAsia="ＭＳ 明朝" w:hAnsiTheme="majorEastAsia"/>
                <w:szCs w:val="21"/>
              </w:rPr>
              <w:t>1.8</w:t>
            </w:r>
            <w:r w:rsidR="00A942B7" w:rsidRPr="00AC3C96">
              <w:rPr>
                <w:rFonts w:ascii="ＭＳ 明朝" w:eastAsia="ＭＳ 明朝" w:hAnsiTheme="majorEastAsia" w:hint="eastAsia"/>
                <w:szCs w:val="21"/>
              </w:rPr>
              <w:t>ｍ</w:t>
            </w:r>
            <w:r w:rsidR="00DD391A" w:rsidRPr="00AC3C96">
              <w:rPr>
                <w:rFonts w:ascii="ＭＳ 明朝" w:eastAsia="ＭＳ 明朝" w:hAnsiTheme="majorEastAsia"/>
                <w:szCs w:val="21"/>
              </w:rPr>
              <w:t>の高低差があります。</w:t>
            </w:r>
          </w:p>
          <w:p w14:paraId="45927030" w14:textId="4145BA97" w:rsidR="00BD4235" w:rsidRPr="00AC3C96" w:rsidRDefault="00E752E5" w:rsidP="00E752E5">
            <w:pPr>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７　</w:t>
            </w:r>
            <w:r w:rsidR="00EC78FB" w:rsidRPr="00AC3C96">
              <w:rPr>
                <w:rFonts w:ascii="ＭＳ 明朝" w:eastAsia="ＭＳ 明朝" w:hAnsiTheme="majorEastAsia" w:hint="eastAsia"/>
                <w:szCs w:val="21"/>
              </w:rPr>
              <w:t>地下埋設物</w:t>
            </w:r>
            <w:r w:rsidR="00C65C27" w:rsidRPr="00AC3C96">
              <w:rPr>
                <w:rFonts w:ascii="ＭＳ 明朝" w:eastAsia="ＭＳ 明朝" w:hAnsiTheme="majorEastAsia" w:hint="eastAsia"/>
                <w:szCs w:val="21"/>
              </w:rPr>
              <w:t>試掘</w:t>
            </w:r>
            <w:r w:rsidR="00EC78FB" w:rsidRPr="00AC3C96">
              <w:rPr>
                <w:rFonts w:ascii="ＭＳ 明朝" w:eastAsia="ＭＳ 明朝" w:hAnsiTheme="majorEastAsia" w:hint="eastAsia"/>
                <w:szCs w:val="21"/>
              </w:rPr>
              <w:t>調査を実施した際、過去の堤防で使用されたとみられる木杭と木矢板を発見し</w:t>
            </w:r>
            <w:r w:rsidR="00DD3DA6" w:rsidRPr="00AC3C96">
              <w:rPr>
                <w:rFonts w:ascii="ＭＳ 明朝" w:eastAsia="ＭＳ 明朝" w:hAnsiTheme="majorEastAsia" w:hint="eastAsia"/>
                <w:szCs w:val="21"/>
              </w:rPr>
              <w:t>、</w:t>
            </w:r>
            <w:r w:rsidR="00EA245D" w:rsidRPr="00AC3C96">
              <w:rPr>
                <w:rFonts w:ascii="ＭＳ 明朝" w:eastAsia="ＭＳ 明朝" w:hAnsiTheme="majorEastAsia" w:hint="eastAsia"/>
                <w:szCs w:val="21"/>
              </w:rPr>
              <w:t>撤去しようとしたところ</w:t>
            </w:r>
            <w:r w:rsidR="00EC78FB" w:rsidRPr="00AC3C96">
              <w:rPr>
                <w:rFonts w:ascii="ＭＳ 明朝" w:eastAsia="ＭＳ 明朝" w:hAnsiTheme="majorEastAsia" w:hint="eastAsia"/>
                <w:szCs w:val="21"/>
              </w:rPr>
              <w:t>地下水</w:t>
            </w:r>
            <w:r w:rsidR="00DD391A" w:rsidRPr="00AC3C96">
              <w:rPr>
                <w:rFonts w:ascii="ＭＳ 明朝" w:eastAsia="ＭＳ 明朝" w:hAnsiTheme="majorEastAsia" w:hint="eastAsia"/>
                <w:szCs w:val="21"/>
              </w:rPr>
              <w:t>の涌出</w:t>
            </w:r>
            <w:r w:rsidR="00EC78FB" w:rsidRPr="00AC3C96">
              <w:rPr>
                <w:rFonts w:ascii="ＭＳ 明朝" w:eastAsia="ＭＳ 明朝" w:hAnsiTheme="majorEastAsia" w:hint="eastAsia"/>
                <w:szCs w:val="21"/>
              </w:rPr>
              <w:t>が見られたため、存置したまま埋め戻しております。</w:t>
            </w:r>
            <w:r w:rsidR="005B5830" w:rsidRPr="00AC3C96">
              <w:rPr>
                <w:rFonts w:ascii="ＭＳ 明朝" w:eastAsia="ＭＳ 明朝" w:hAnsiTheme="majorEastAsia" w:hint="eastAsia"/>
                <w:szCs w:val="21"/>
              </w:rPr>
              <w:t>なお、構造物の設置経過等は不明です。</w:t>
            </w:r>
            <w:r w:rsidR="00FA44F7" w:rsidRPr="00AC3C96">
              <w:rPr>
                <w:rFonts w:ascii="ＭＳ 明朝" w:eastAsia="ＭＳ 明朝" w:hAnsiTheme="majorEastAsia" w:hint="eastAsia"/>
                <w:szCs w:val="21"/>
              </w:rPr>
              <w:t>試掘調査</w:t>
            </w:r>
            <w:r w:rsidR="00BD4235" w:rsidRPr="00AC3C96">
              <w:rPr>
                <w:rFonts w:ascii="ＭＳ 明朝" w:eastAsia="ＭＳ 明朝" w:hAnsiTheme="majorEastAsia" w:hint="eastAsia"/>
                <w:szCs w:val="21"/>
              </w:rPr>
              <w:t>の内容については大阪府財務部財産活用課で閲覧できます。</w:t>
            </w:r>
          </w:p>
          <w:p w14:paraId="3CC7227B" w14:textId="7AFD0175" w:rsidR="00EC78FB" w:rsidRPr="00AC3C96" w:rsidRDefault="00BD4235" w:rsidP="00EC78FB">
            <w:pPr>
              <w:autoSpaceDE w:val="0"/>
              <w:autoSpaceDN w:val="0"/>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　（お問い合わせ先：大阪府</w:t>
            </w:r>
            <w:r w:rsidR="00A7724C" w:rsidRPr="00AC3C96">
              <w:rPr>
                <w:rFonts w:ascii="ＭＳ 明朝" w:eastAsia="ＭＳ 明朝" w:hAnsiTheme="majorEastAsia" w:hint="eastAsia"/>
                <w:szCs w:val="21"/>
              </w:rPr>
              <w:t>財務部</w:t>
            </w:r>
            <w:r w:rsidRPr="00AC3C96">
              <w:rPr>
                <w:rFonts w:ascii="ＭＳ 明朝" w:eastAsia="ＭＳ 明朝" w:hAnsiTheme="majorEastAsia" w:hint="eastAsia"/>
                <w:szCs w:val="21"/>
              </w:rPr>
              <w:t xml:space="preserve">財産活用課財産処理グループ　</w:t>
            </w:r>
            <w:r w:rsidRPr="00AC3C96">
              <w:rPr>
                <w:rFonts w:ascii="ＭＳ 明朝" w:eastAsia="ＭＳ 明朝" w:hAnsiTheme="majorEastAsia"/>
                <w:szCs w:val="21"/>
              </w:rPr>
              <w:t>電話</w:t>
            </w:r>
            <w:r w:rsidR="00FF0537" w:rsidRPr="00AC3C96">
              <w:rPr>
                <w:rFonts w:ascii="ＭＳ 明朝" w:eastAsia="ＭＳ 明朝" w:hAnsiTheme="majorEastAsia" w:hint="eastAsia"/>
                <w:szCs w:val="21"/>
              </w:rPr>
              <w:t xml:space="preserve"> </w:t>
            </w:r>
            <w:r w:rsidRPr="00AC3C96">
              <w:rPr>
                <w:rFonts w:ascii="ＭＳ 明朝" w:eastAsia="ＭＳ 明朝" w:hAnsiTheme="majorEastAsia"/>
                <w:szCs w:val="21"/>
              </w:rPr>
              <w:t>06</w:t>
            </w:r>
            <w:r w:rsidR="005F4109" w:rsidRPr="00AC3C96">
              <w:rPr>
                <w:rFonts w:ascii="ＭＳ 明朝" w:eastAsia="ＭＳ 明朝" w:hAnsiTheme="majorEastAsia" w:hint="eastAsia"/>
                <w:szCs w:val="21"/>
              </w:rPr>
              <w:t>-</w:t>
            </w:r>
            <w:r w:rsidRPr="00AC3C96">
              <w:rPr>
                <w:rFonts w:ascii="ＭＳ 明朝" w:eastAsia="ＭＳ 明朝" w:hAnsiTheme="majorEastAsia"/>
                <w:szCs w:val="21"/>
              </w:rPr>
              <w:t>6210</w:t>
            </w:r>
            <w:r w:rsidR="005F4109" w:rsidRPr="00AC3C96">
              <w:rPr>
                <w:rFonts w:ascii="ＭＳ 明朝" w:eastAsia="ＭＳ 明朝" w:hAnsiTheme="majorEastAsia" w:hint="eastAsia"/>
                <w:szCs w:val="21"/>
              </w:rPr>
              <w:t>-</w:t>
            </w:r>
            <w:r w:rsidRPr="00AC3C96">
              <w:rPr>
                <w:rFonts w:ascii="ＭＳ 明朝" w:eastAsia="ＭＳ 明朝" w:hAnsiTheme="majorEastAsia"/>
                <w:szCs w:val="21"/>
              </w:rPr>
              <w:t>9181）</w:t>
            </w:r>
            <w:r w:rsidR="00EC78FB" w:rsidRPr="00AC3C96">
              <w:rPr>
                <w:rFonts w:ascii="ＭＳ 明朝" w:eastAsia="ＭＳ 明朝" w:hAnsiTheme="majorEastAsia" w:hint="eastAsia"/>
                <w:szCs w:val="21"/>
              </w:rPr>
              <w:t xml:space="preserve">　</w:t>
            </w:r>
          </w:p>
          <w:p w14:paraId="250E6AB8" w14:textId="2C33D108" w:rsidR="008F2072" w:rsidRPr="00AC3C96" w:rsidRDefault="00E752E5" w:rsidP="00E752E5">
            <w:pPr>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８　</w:t>
            </w:r>
            <w:r w:rsidR="008F2072" w:rsidRPr="00AC3C96">
              <w:rPr>
                <w:rFonts w:ascii="ＭＳ 明朝" w:eastAsia="ＭＳ 明朝" w:hAnsiTheme="majorEastAsia" w:hint="eastAsia"/>
                <w:szCs w:val="21"/>
              </w:rPr>
              <w:t>本地の南側は側溝の中心に境界がありますので、側溝</w:t>
            </w:r>
            <w:r w:rsidR="00274ADF" w:rsidRPr="00AC3C96">
              <w:rPr>
                <w:rFonts w:ascii="ＭＳ 明朝" w:eastAsia="ＭＳ 明朝" w:hAnsiTheme="majorEastAsia" w:hint="eastAsia"/>
                <w:szCs w:val="21"/>
              </w:rPr>
              <w:t>及びそれに付随する</w:t>
            </w:r>
            <w:r w:rsidR="00507AD0" w:rsidRPr="00AC3C96">
              <w:rPr>
                <w:rFonts w:ascii="ＭＳ 明朝" w:eastAsia="ＭＳ 明朝" w:hAnsiTheme="majorEastAsia" w:hint="eastAsia"/>
                <w:szCs w:val="21"/>
              </w:rPr>
              <w:t>コンクリート</w:t>
            </w:r>
            <w:r w:rsidR="00274ADF" w:rsidRPr="00AC3C96">
              <w:rPr>
                <w:rFonts w:ascii="ＭＳ 明朝" w:eastAsia="ＭＳ 明朝" w:hAnsiTheme="majorEastAsia" w:hint="eastAsia"/>
                <w:szCs w:val="21"/>
              </w:rPr>
              <w:t>構造物</w:t>
            </w:r>
            <w:r w:rsidR="008F2072" w:rsidRPr="00AC3C96">
              <w:rPr>
                <w:rFonts w:ascii="ＭＳ 明朝" w:eastAsia="ＭＳ 明朝" w:hAnsiTheme="majorEastAsia" w:hint="eastAsia"/>
                <w:szCs w:val="21"/>
              </w:rPr>
              <w:t>の取扱いは、隣接者と協議</w:t>
            </w:r>
            <w:r w:rsidR="003637EA" w:rsidRPr="00AC3C96">
              <w:rPr>
                <w:rFonts w:ascii="ＭＳ 明朝" w:eastAsia="ＭＳ 明朝" w:hAnsiTheme="majorEastAsia" w:hint="eastAsia"/>
                <w:szCs w:val="21"/>
              </w:rPr>
              <w:t>してください</w:t>
            </w:r>
            <w:r w:rsidR="008F2072" w:rsidRPr="00AC3C96">
              <w:rPr>
                <w:rFonts w:ascii="ＭＳ 明朝" w:eastAsia="ＭＳ 明朝" w:hAnsiTheme="majorEastAsia" w:hint="eastAsia"/>
                <w:szCs w:val="21"/>
              </w:rPr>
              <w:t>。</w:t>
            </w:r>
          </w:p>
          <w:p w14:paraId="6C66C32A" w14:textId="5D3D7BA4" w:rsidR="00737451" w:rsidRPr="00AC3C96" w:rsidRDefault="00E752E5" w:rsidP="00E752E5">
            <w:pPr>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９　</w:t>
            </w:r>
            <w:r w:rsidR="00737451" w:rsidRPr="00AC3C96">
              <w:rPr>
                <w:rFonts w:ascii="ＭＳ 明朝" w:eastAsia="ＭＳ 明朝" w:hAnsiTheme="majorEastAsia" w:hint="eastAsia"/>
                <w:szCs w:val="21"/>
              </w:rPr>
              <w:t>本地東側に枚方市楠葉財産区及び枚方市所有の土地があります。</w:t>
            </w:r>
            <w:r w:rsidR="003637EA" w:rsidRPr="00AC3C96">
              <w:rPr>
                <w:rFonts w:ascii="ＭＳ 明朝" w:eastAsia="ＭＳ 明朝" w:hAnsiTheme="majorEastAsia" w:hint="eastAsia"/>
                <w:szCs w:val="21"/>
              </w:rPr>
              <w:t>この取扱いについては、</w:t>
            </w:r>
            <w:r w:rsidR="00737451" w:rsidRPr="00AC3C96">
              <w:rPr>
                <w:rFonts w:ascii="ＭＳ 明朝" w:eastAsia="ＭＳ 明朝" w:hAnsiTheme="majorEastAsia" w:hint="eastAsia"/>
                <w:szCs w:val="21"/>
              </w:rPr>
              <w:t>枚方市総務部総務管理室財産管理課までお問い合わせください。</w:t>
            </w:r>
          </w:p>
          <w:p w14:paraId="511E9967" w14:textId="18870ED9" w:rsidR="00737451" w:rsidRPr="00AC3C96" w:rsidRDefault="00737451" w:rsidP="00A942B7">
            <w:pPr>
              <w:ind w:firstLineChars="100" w:firstLine="210"/>
              <w:rPr>
                <w:rFonts w:ascii="ＭＳ 明朝" w:eastAsia="ＭＳ 明朝" w:hAnsiTheme="majorEastAsia"/>
                <w:szCs w:val="21"/>
              </w:rPr>
            </w:pPr>
            <w:r w:rsidRPr="00AC3C96">
              <w:rPr>
                <w:rFonts w:ascii="ＭＳ 明朝" w:eastAsia="ＭＳ 明朝" w:hAnsiTheme="majorEastAsia" w:hint="eastAsia"/>
                <w:szCs w:val="21"/>
              </w:rPr>
              <w:t>（お問い合わせ先：枚方市総務部総務管理室財産管理課　電話</w:t>
            </w:r>
            <w:r w:rsidR="00FF0537" w:rsidRPr="00AC3C96">
              <w:rPr>
                <w:rFonts w:ascii="ＭＳ 明朝" w:eastAsia="ＭＳ 明朝" w:hAnsiTheme="majorEastAsia" w:hint="eastAsia"/>
                <w:szCs w:val="21"/>
              </w:rPr>
              <w:t xml:space="preserve"> </w:t>
            </w:r>
            <w:r w:rsidR="007C42D2" w:rsidRPr="00AC3C96">
              <w:rPr>
                <w:rFonts w:ascii="ＭＳ 明朝" w:eastAsia="ＭＳ 明朝" w:hAnsiTheme="majorEastAsia"/>
                <w:szCs w:val="21"/>
              </w:rPr>
              <w:t>0</w:t>
            </w:r>
            <w:r w:rsidRPr="00AC3C96">
              <w:rPr>
                <w:rFonts w:ascii="ＭＳ 明朝" w:eastAsia="ＭＳ 明朝" w:hAnsiTheme="majorEastAsia"/>
                <w:szCs w:val="21"/>
              </w:rPr>
              <w:t>72-841-1347（直通）</w:t>
            </w:r>
            <w:r w:rsidR="00A942B7" w:rsidRPr="00AC3C96">
              <w:rPr>
                <w:rFonts w:ascii="ＭＳ 明朝" w:eastAsia="ＭＳ 明朝" w:hAnsiTheme="majorEastAsia" w:hint="eastAsia"/>
                <w:szCs w:val="21"/>
              </w:rPr>
              <w:t>）</w:t>
            </w:r>
          </w:p>
          <w:p w14:paraId="1D5F1FB8" w14:textId="043CB530" w:rsidR="00EC78FB" w:rsidRPr="00AC3C96" w:rsidRDefault="00F44C2B" w:rsidP="00D20379">
            <w:pPr>
              <w:autoSpaceDE w:val="0"/>
              <w:autoSpaceDN w:val="0"/>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10　</w:t>
            </w:r>
            <w:r w:rsidR="00AC1DE9" w:rsidRPr="00AC3C96">
              <w:rPr>
                <w:rFonts w:ascii="ＭＳ 明朝" w:eastAsia="ＭＳ 明朝" w:hAnsiTheme="majorEastAsia" w:hint="eastAsia"/>
                <w:szCs w:val="21"/>
              </w:rPr>
              <w:t>供給処理施設（公営水道・電気・都市ガス・公共下水道）については、各事業者にお問い合わせください。</w:t>
            </w:r>
          </w:p>
          <w:p w14:paraId="3DFC30DF" w14:textId="165D51C7" w:rsidR="00AC1DE9" w:rsidRDefault="00F44C2B" w:rsidP="00E752E5">
            <w:pPr>
              <w:autoSpaceDE w:val="0"/>
              <w:autoSpaceDN w:val="0"/>
              <w:ind w:left="210" w:hangingChars="100" w:hanging="210"/>
              <w:rPr>
                <w:rFonts w:ascii="ＭＳ 明朝" w:eastAsia="ＭＳ 明朝" w:hAnsiTheme="majorEastAsia"/>
                <w:szCs w:val="21"/>
              </w:rPr>
            </w:pPr>
            <w:r w:rsidRPr="00AC3C96">
              <w:rPr>
                <w:rFonts w:ascii="ＭＳ 明朝" w:eastAsia="ＭＳ 明朝" w:hAnsiTheme="majorEastAsia" w:hint="eastAsia"/>
                <w:szCs w:val="21"/>
              </w:rPr>
              <w:t xml:space="preserve">11　</w:t>
            </w:r>
            <w:r w:rsidR="00BD13F3" w:rsidRPr="00AC3C96">
              <w:rPr>
                <w:rFonts w:ascii="ＭＳ 明朝" w:eastAsia="ＭＳ 明朝" w:hAnsiTheme="majorEastAsia" w:hint="eastAsia"/>
                <w:szCs w:val="21"/>
              </w:rPr>
              <w:t>売買物件の引渡し後、売買物件が数量の不足その他の契約の内容に適</w:t>
            </w:r>
            <w:r w:rsidR="00BD13F3" w:rsidRPr="00F44C2B">
              <w:rPr>
                <w:rFonts w:ascii="ＭＳ 明朝" w:eastAsia="ＭＳ 明朝" w:hAnsiTheme="majorEastAsia" w:hint="eastAsia"/>
                <w:szCs w:val="21"/>
              </w:rPr>
              <w:t>合しないことを理由として、履行の追完の請求、売買代金の減額の請求、損害賠償の請求及び契約の解除をすることはできません</w:t>
            </w:r>
            <w:r w:rsidR="00AC1DE9" w:rsidRPr="00F44C2B">
              <w:rPr>
                <w:rFonts w:ascii="ＭＳ 明朝" w:eastAsia="ＭＳ 明朝" w:hAnsiTheme="majorEastAsia" w:hint="eastAsia"/>
                <w:szCs w:val="21"/>
              </w:rPr>
              <w:t>。</w:t>
            </w:r>
            <w:r w:rsidR="00BD13F3" w:rsidRPr="00F44C2B">
              <w:rPr>
                <w:rFonts w:ascii="ＭＳ 明朝" w:eastAsia="ＭＳ 明朝" w:hAnsiTheme="majorEastAsia" w:hint="eastAsia"/>
                <w:szCs w:val="21"/>
              </w:rPr>
              <w:t>ただし、大阪府が知りながら告げなかった内容及び買受者が消費者契約法第</w:t>
            </w:r>
            <w:r w:rsidR="006E00E9" w:rsidRPr="00F44C2B">
              <w:rPr>
                <w:rFonts w:ascii="ＭＳ 明朝" w:eastAsia="ＭＳ 明朝" w:hAnsiTheme="majorEastAsia" w:hint="eastAsia"/>
                <w:szCs w:val="21"/>
              </w:rPr>
              <w:t>２</w:t>
            </w:r>
            <w:r w:rsidR="00BD13F3" w:rsidRPr="00F44C2B">
              <w:rPr>
                <w:rFonts w:ascii="ＭＳ 明朝" w:eastAsia="ＭＳ 明朝" w:hAnsiTheme="majorEastAsia" w:hint="eastAsia"/>
                <w:szCs w:val="21"/>
              </w:rPr>
              <w:t>条第</w:t>
            </w:r>
            <w:r w:rsidR="006E00E9" w:rsidRPr="00F44C2B">
              <w:rPr>
                <w:rFonts w:ascii="ＭＳ 明朝" w:eastAsia="ＭＳ 明朝" w:hAnsiTheme="majorEastAsia" w:hint="eastAsia"/>
                <w:szCs w:val="21"/>
              </w:rPr>
              <w:t>１</w:t>
            </w:r>
            <w:r w:rsidR="00BD13F3" w:rsidRPr="00F44C2B">
              <w:rPr>
                <w:rFonts w:ascii="ＭＳ 明朝" w:eastAsia="ＭＳ 明朝" w:hAnsiTheme="majorEastAsia" w:hint="eastAsia"/>
                <w:szCs w:val="21"/>
              </w:rPr>
              <w:t>項に規定する消費者である場合については、この限りではありません。</w:t>
            </w:r>
          </w:p>
          <w:p w14:paraId="15170D39" w14:textId="3062F396" w:rsidR="00192886" w:rsidRDefault="00192886" w:rsidP="00E752E5">
            <w:pPr>
              <w:autoSpaceDE w:val="0"/>
              <w:autoSpaceDN w:val="0"/>
              <w:ind w:left="210" w:hangingChars="100" w:hanging="210"/>
              <w:rPr>
                <w:rFonts w:ascii="ＭＳ 明朝" w:eastAsia="ＭＳ 明朝" w:hAnsiTheme="majorEastAsia"/>
                <w:szCs w:val="21"/>
              </w:rPr>
            </w:pPr>
          </w:p>
          <w:p w14:paraId="10879EA4" w14:textId="674BD97D" w:rsidR="00192886" w:rsidRPr="00F44C2B" w:rsidRDefault="00192886" w:rsidP="00192886">
            <w:pPr>
              <w:autoSpaceDE w:val="0"/>
              <w:autoSpaceDN w:val="0"/>
              <w:ind w:left="210" w:hangingChars="100" w:hanging="210"/>
              <w:rPr>
                <w:rFonts w:ascii="ＭＳ 明朝" w:eastAsia="ＭＳ 明朝" w:hAnsiTheme="majorEastAsia"/>
                <w:szCs w:val="21"/>
              </w:rPr>
            </w:pPr>
            <w:r>
              <w:rPr>
                <w:rFonts w:ascii="ＭＳ 明朝" w:eastAsia="ＭＳ 明朝" w:hAnsiTheme="majorEastAsia" w:hint="eastAsia"/>
                <w:szCs w:val="21"/>
              </w:rPr>
              <w:t>※１　ネットフェンスについては、</w:t>
            </w:r>
            <w:r w:rsidR="00D753CE">
              <w:rPr>
                <w:rFonts w:ascii="ＭＳ 明朝" w:eastAsia="ＭＳ 明朝" w:hAnsiTheme="majorEastAsia" w:hint="eastAsia"/>
                <w:szCs w:val="21"/>
              </w:rPr>
              <w:t>売買</w:t>
            </w:r>
            <w:r>
              <w:rPr>
                <w:rFonts w:ascii="ＭＳ 明朝" w:eastAsia="ＭＳ 明朝" w:hAnsiTheme="majorEastAsia" w:hint="eastAsia"/>
                <w:szCs w:val="21"/>
              </w:rPr>
              <w:t>契約締結後に大阪府において撤去予定です。</w:t>
            </w:r>
          </w:p>
          <w:p w14:paraId="6A96FA1A" w14:textId="0F835FBB" w:rsidR="00274ADF" w:rsidRPr="00274ADF" w:rsidRDefault="00274ADF" w:rsidP="00274ADF">
            <w:pPr>
              <w:autoSpaceDE w:val="0"/>
              <w:autoSpaceDN w:val="0"/>
              <w:rPr>
                <w:rFonts w:ascii="ＭＳ 明朝" w:eastAsia="ＭＳ 明朝" w:hAnsiTheme="majorEastAsia"/>
                <w:szCs w:val="21"/>
              </w:rPr>
            </w:pPr>
          </w:p>
        </w:tc>
      </w:tr>
    </w:tbl>
    <w:p w14:paraId="1C2FF1D6" w14:textId="77777777" w:rsidR="00F32F03" w:rsidRPr="0016338E" w:rsidRDefault="00F32F03" w:rsidP="00B7289B">
      <w:pPr>
        <w:spacing w:line="100" w:lineRule="exact"/>
      </w:pPr>
    </w:p>
    <w:sectPr w:rsidR="00F32F03" w:rsidRPr="0016338E" w:rsidSect="00224F3A">
      <w:footerReference w:type="default" r:id="rId8"/>
      <w:pgSz w:w="11906" w:h="16838"/>
      <w:pgMar w:top="1191" w:right="851" w:bottom="1134" w:left="851"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1529" w14:textId="77777777" w:rsidR="008A7032" w:rsidRDefault="008A7032" w:rsidP="001D7876">
      <w:r>
        <w:separator/>
      </w:r>
    </w:p>
  </w:endnote>
  <w:endnote w:type="continuationSeparator" w:id="0">
    <w:p w14:paraId="2E41B588" w14:textId="77777777" w:rsidR="008A7032" w:rsidRDefault="008A7032"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4D84" w14:textId="3977188F" w:rsidR="00224F3A" w:rsidRPr="00224F3A" w:rsidRDefault="00224F3A" w:rsidP="00224F3A">
    <w:pPr>
      <w:tabs>
        <w:tab w:val="center" w:pos="4252"/>
        <w:tab w:val="right" w:pos="8504"/>
      </w:tabs>
      <w:snapToGrid w:val="0"/>
      <w:ind w:left="630" w:right="403" w:hanging="630"/>
      <w:jc w:val="center"/>
      <w:rPr>
        <w:rFonts w:ascii="Century" w:eastAsia="ＭＳ 明朝" w:hAnsi="Century" w:cs="Times New Roman"/>
        <w:sz w:val="22"/>
      </w:rPr>
    </w:pPr>
    <w:r w:rsidRPr="00224F3A">
      <w:rPr>
        <w:rFonts w:ascii="Century" w:eastAsia="ＭＳ 明朝" w:hAnsi="Century" w:cs="Times New Roman" w:hint="eastAsia"/>
        <w:sz w:val="22"/>
      </w:rPr>
      <w:t>実施要綱－</w:t>
    </w:r>
    <w:r w:rsidRPr="00224F3A">
      <w:rPr>
        <w:rFonts w:ascii="Century" w:eastAsia="ＭＳ 明朝" w:hAnsi="Century" w:cs="Times New Roman"/>
        <w:sz w:val="22"/>
      </w:rPr>
      <w:fldChar w:fldCharType="begin"/>
    </w:r>
    <w:r w:rsidRPr="00224F3A">
      <w:rPr>
        <w:rFonts w:ascii="Century" w:eastAsia="ＭＳ 明朝" w:hAnsi="Century" w:cs="Times New Roman"/>
        <w:sz w:val="22"/>
      </w:rPr>
      <w:instrText>PAGE   \* MERGEFORMAT</w:instrText>
    </w:r>
    <w:r w:rsidRPr="00224F3A">
      <w:rPr>
        <w:rFonts w:ascii="Century" w:eastAsia="ＭＳ 明朝" w:hAnsi="Century" w:cs="Times New Roman"/>
        <w:sz w:val="22"/>
      </w:rPr>
      <w:fldChar w:fldCharType="separate"/>
    </w:r>
    <w:r w:rsidRPr="00224F3A">
      <w:rPr>
        <w:rFonts w:ascii="Century" w:eastAsia="ＭＳ 明朝" w:hAnsi="Century" w:cs="Times New Roman"/>
        <w:sz w:val="22"/>
      </w:rPr>
      <w:t>8</w:t>
    </w:r>
    <w:r w:rsidRPr="00224F3A">
      <w:rPr>
        <w:rFonts w:ascii="Century" w:eastAsia="ＭＳ 明朝" w:hAnsi="Century"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8CC5" w14:textId="77777777" w:rsidR="008A7032" w:rsidRDefault="008A7032" w:rsidP="001D7876">
      <w:r>
        <w:separator/>
      </w:r>
    </w:p>
  </w:footnote>
  <w:footnote w:type="continuationSeparator" w:id="0">
    <w:p w14:paraId="0FE880A9" w14:textId="77777777" w:rsidR="008A7032" w:rsidRDefault="008A7032"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233"/>
    <w:multiLevelType w:val="hybridMultilevel"/>
    <w:tmpl w:val="7C8C8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2095C"/>
    <w:multiLevelType w:val="hybridMultilevel"/>
    <w:tmpl w:val="93DAAFFE"/>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72692"/>
    <w:multiLevelType w:val="hybridMultilevel"/>
    <w:tmpl w:val="C8D8C0F0"/>
    <w:lvl w:ilvl="0" w:tplc="35A44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4421F1"/>
    <w:multiLevelType w:val="hybridMultilevel"/>
    <w:tmpl w:val="7DF22EFC"/>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6022D2"/>
    <w:multiLevelType w:val="hybridMultilevel"/>
    <w:tmpl w:val="2C0E8806"/>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4D12FE"/>
    <w:multiLevelType w:val="hybridMultilevel"/>
    <w:tmpl w:val="94EA3A1A"/>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A5"/>
    <w:rsid w:val="00012055"/>
    <w:rsid w:val="000353CA"/>
    <w:rsid w:val="000354CA"/>
    <w:rsid w:val="000464C8"/>
    <w:rsid w:val="000648EF"/>
    <w:rsid w:val="00065F07"/>
    <w:rsid w:val="00066400"/>
    <w:rsid w:val="000927D2"/>
    <w:rsid w:val="00096432"/>
    <w:rsid w:val="000A640B"/>
    <w:rsid w:val="000B3732"/>
    <w:rsid w:val="000B53E3"/>
    <w:rsid w:val="000C4BFC"/>
    <w:rsid w:val="000D0345"/>
    <w:rsid w:val="000D2B39"/>
    <w:rsid w:val="000D7749"/>
    <w:rsid w:val="000E5F39"/>
    <w:rsid w:val="00101C32"/>
    <w:rsid w:val="00104146"/>
    <w:rsid w:val="00107D22"/>
    <w:rsid w:val="0011665D"/>
    <w:rsid w:val="00154539"/>
    <w:rsid w:val="0016338E"/>
    <w:rsid w:val="00174080"/>
    <w:rsid w:val="00183623"/>
    <w:rsid w:val="00187138"/>
    <w:rsid w:val="00187847"/>
    <w:rsid w:val="00192886"/>
    <w:rsid w:val="001D7876"/>
    <w:rsid w:val="001F0544"/>
    <w:rsid w:val="002176AF"/>
    <w:rsid w:val="0022457B"/>
    <w:rsid w:val="00224F3A"/>
    <w:rsid w:val="0022559B"/>
    <w:rsid w:val="00235863"/>
    <w:rsid w:val="0026223C"/>
    <w:rsid w:val="00274ADF"/>
    <w:rsid w:val="002A374D"/>
    <w:rsid w:val="002B28A7"/>
    <w:rsid w:val="002C5054"/>
    <w:rsid w:val="002E7A4C"/>
    <w:rsid w:val="002F2C6F"/>
    <w:rsid w:val="002F79D4"/>
    <w:rsid w:val="00320CA9"/>
    <w:rsid w:val="0033025F"/>
    <w:rsid w:val="00333352"/>
    <w:rsid w:val="00346949"/>
    <w:rsid w:val="00352105"/>
    <w:rsid w:val="0036341F"/>
    <w:rsid w:val="003637EA"/>
    <w:rsid w:val="00364F1B"/>
    <w:rsid w:val="003964C3"/>
    <w:rsid w:val="003C5474"/>
    <w:rsid w:val="00402A73"/>
    <w:rsid w:val="004071F1"/>
    <w:rsid w:val="0044532F"/>
    <w:rsid w:val="00462F17"/>
    <w:rsid w:val="004A3812"/>
    <w:rsid w:val="004A5D4E"/>
    <w:rsid w:val="004B194F"/>
    <w:rsid w:val="004C384C"/>
    <w:rsid w:val="004D6B20"/>
    <w:rsid w:val="004F68A0"/>
    <w:rsid w:val="004F7AE2"/>
    <w:rsid w:val="00501EA7"/>
    <w:rsid w:val="00506A2B"/>
    <w:rsid w:val="00507AD0"/>
    <w:rsid w:val="005146A2"/>
    <w:rsid w:val="00516304"/>
    <w:rsid w:val="00524ACB"/>
    <w:rsid w:val="00534426"/>
    <w:rsid w:val="005516BD"/>
    <w:rsid w:val="00551CEA"/>
    <w:rsid w:val="005A4EFA"/>
    <w:rsid w:val="005B5830"/>
    <w:rsid w:val="005C425A"/>
    <w:rsid w:val="005D7705"/>
    <w:rsid w:val="005E00B9"/>
    <w:rsid w:val="005E226C"/>
    <w:rsid w:val="005E58BC"/>
    <w:rsid w:val="005F1B86"/>
    <w:rsid w:val="005F4109"/>
    <w:rsid w:val="005F784D"/>
    <w:rsid w:val="0061768F"/>
    <w:rsid w:val="006201D2"/>
    <w:rsid w:val="00620C62"/>
    <w:rsid w:val="006247DB"/>
    <w:rsid w:val="00634F7C"/>
    <w:rsid w:val="00644A7C"/>
    <w:rsid w:val="006502A5"/>
    <w:rsid w:val="00654CBE"/>
    <w:rsid w:val="0066430E"/>
    <w:rsid w:val="00672172"/>
    <w:rsid w:val="0067502E"/>
    <w:rsid w:val="00697E67"/>
    <w:rsid w:val="006A16A8"/>
    <w:rsid w:val="006A178A"/>
    <w:rsid w:val="006A1E47"/>
    <w:rsid w:val="006C126A"/>
    <w:rsid w:val="006C5F50"/>
    <w:rsid w:val="006E00E9"/>
    <w:rsid w:val="006E07DD"/>
    <w:rsid w:val="006E2184"/>
    <w:rsid w:val="006E345C"/>
    <w:rsid w:val="006E4896"/>
    <w:rsid w:val="006F1C3D"/>
    <w:rsid w:val="006F680B"/>
    <w:rsid w:val="00713057"/>
    <w:rsid w:val="00714D64"/>
    <w:rsid w:val="00737451"/>
    <w:rsid w:val="00751FBA"/>
    <w:rsid w:val="00767697"/>
    <w:rsid w:val="007704DF"/>
    <w:rsid w:val="00790C2C"/>
    <w:rsid w:val="00797159"/>
    <w:rsid w:val="007974C9"/>
    <w:rsid w:val="007B582B"/>
    <w:rsid w:val="007C42D2"/>
    <w:rsid w:val="007F3D14"/>
    <w:rsid w:val="008054AE"/>
    <w:rsid w:val="00820371"/>
    <w:rsid w:val="008538C1"/>
    <w:rsid w:val="00864C9E"/>
    <w:rsid w:val="008A7032"/>
    <w:rsid w:val="008B0B78"/>
    <w:rsid w:val="008B15E2"/>
    <w:rsid w:val="008D0D20"/>
    <w:rsid w:val="008D2B81"/>
    <w:rsid w:val="008D41D5"/>
    <w:rsid w:val="008F2072"/>
    <w:rsid w:val="008F3158"/>
    <w:rsid w:val="009044CB"/>
    <w:rsid w:val="009230DD"/>
    <w:rsid w:val="00924A03"/>
    <w:rsid w:val="00927C7E"/>
    <w:rsid w:val="00953849"/>
    <w:rsid w:val="00970B47"/>
    <w:rsid w:val="00990489"/>
    <w:rsid w:val="009A474F"/>
    <w:rsid w:val="009A63C3"/>
    <w:rsid w:val="009A6AB0"/>
    <w:rsid w:val="009B40AC"/>
    <w:rsid w:val="009C58DC"/>
    <w:rsid w:val="009D6963"/>
    <w:rsid w:val="009E6E9F"/>
    <w:rsid w:val="009F165D"/>
    <w:rsid w:val="009F295B"/>
    <w:rsid w:val="009F7DCD"/>
    <w:rsid w:val="00A053DD"/>
    <w:rsid w:val="00A310E3"/>
    <w:rsid w:val="00A33712"/>
    <w:rsid w:val="00A459EF"/>
    <w:rsid w:val="00A45FA6"/>
    <w:rsid w:val="00A52FA6"/>
    <w:rsid w:val="00A57DA5"/>
    <w:rsid w:val="00A61A02"/>
    <w:rsid w:val="00A705FF"/>
    <w:rsid w:val="00A7724C"/>
    <w:rsid w:val="00A906DD"/>
    <w:rsid w:val="00A942B7"/>
    <w:rsid w:val="00AA080D"/>
    <w:rsid w:val="00AA6BFC"/>
    <w:rsid w:val="00AC1DE9"/>
    <w:rsid w:val="00AC3C96"/>
    <w:rsid w:val="00AC5953"/>
    <w:rsid w:val="00AD12AD"/>
    <w:rsid w:val="00AD2030"/>
    <w:rsid w:val="00AD6E76"/>
    <w:rsid w:val="00B13413"/>
    <w:rsid w:val="00B2200D"/>
    <w:rsid w:val="00B34828"/>
    <w:rsid w:val="00B474E0"/>
    <w:rsid w:val="00B50D0C"/>
    <w:rsid w:val="00B517E5"/>
    <w:rsid w:val="00B530D9"/>
    <w:rsid w:val="00B61906"/>
    <w:rsid w:val="00B62CDB"/>
    <w:rsid w:val="00B62D09"/>
    <w:rsid w:val="00B7289B"/>
    <w:rsid w:val="00B738B4"/>
    <w:rsid w:val="00B90440"/>
    <w:rsid w:val="00BA6021"/>
    <w:rsid w:val="00BA7D84"/>
    <w:rsid w:val="00BB1422"/>
    <w:rsid w:val="00BB7184"/>
    <w:rsid w:val="00BC2E95"/>
    <w:rsid w:val="00BC529C"/>
    <w:rsid w:val="00BC6541"/>
    <w:rsid w:val="00BD13F3"/>
    <w:rsid w:val="00BD265E"/>
    <w:rsid w:val="00BD3FFE"/>
    <w:rsid w:val="00BD4235"/>
    <w:rsid w:val="00BE1D29"/>
    <w:rsid w:val="00BE4800"/>
    <w:rsid w:val="00BE4FAF"/>
    <w:rsid w:val="00BF5C50"/>
    <w:rsid w:val="00C376A0"/>
    <w:rsid w:val="00C42C87"/>
    <w:rsid w:val="00C434AA"/>
    <w:rsid w:val="00C5333E"/>
    <w:rsid w:val="00C54162"/>
    <w:rsid w:val="00C54DD6"/>
    <w:rsid w:val="00C65C27"/>
    <w:rsid w:val="00C71091"/>
    <w:rsid w:val="00C73766"/>
    <w:rsid w:val="00C75D93"/>
    <w:rsid w:val="00C87070"/>
    <w:rsid w:val="00C960C4"/>
    <w:rsid w:val="00C96618"/>
    <w:rsid w:val="00CA0C3E"/>
    <w:rsid w:val="00CC3E0F"/>
    <w:rsid w:val="00D009D3"/>
    <w:rsid w:val="00D14041"/>
    <w:rsid w:val="00D20379"/>
    <w:rsid w:val="00D23A75"/>
    <w:rsid w:val="00D64433"/>
    <w:rsid w:val="00D73C46"/>
    <w:rsid w:val="00D753CE"/>
    <w:rsid w:val="00D87D43"/>
    <w:rsid w:val="00D90596"/>
    <w:rsid w:val="00D9561C"/>
    <w:rsid w:val="00D95E66"/>
    <w:rsid w:val="00DA460B"/>
    <w:rsid w:val="00DB05F0"/>
    <w:rsid w:val="00DC3E1B"/>
    <w:rsid w:val="00DD391A"/>
    <w:rsid w:val="00DD3DA6"/>
    <w:rsid w:val="00DF02A8"/>
    <w:rsid w:val="00DF5338"/>
    <w:rsid w:val="00E05792"/>
    <w:rsid w:val="00E0652E"/>
    <w:rsid w:val="00E13568"/>
    <w:rsid w:val="00E2695D"/>
    <w:rsid w:val="00E32DD0"/>
    <w:rsid w:val="00E752E5"/>
    <w:rsid w:val="00E77819"/>
    <w:rsid w:val="00E86E06"/>
    <w:rsid w:val="00EA21FB"/>
    <w:rsid w:val="00EA245D"/>
    <w:rsid w:val="00EA577A"/>
    <w:rsid w:val="00EC3EE4"/>
    <w:rsid w:val="00EC78FB"/>
    <w:rsid w:val="00ED1A7F"/>
    <w:rsid w:val="00ED42B9"/>
    <w:rsid w:val="00ED7CEE"/>
    <w:rsid w:val="00EE520C"/>
    <w:rsid w:val="00EF305D"/>
    <w:rsid w:val="00F05063"/>
    <w:rsid w:val="00F06906"/>
    <w:rsid w:val="00F2217C"/>
    <w:rsid w:val="00F32F03"/>
    <w:rsid w:val="00F3489D"/>
    <w:rsid w:val="00F420F9"/>
    <w:rsid w:val="00F437AB"/>
    <w:rsid w:val="00F44C2B"/>
    <w:rsid w:val="00F53A37"/>
    <w:rsid w:val="00F57075"/>
    <w:rsid w:val="00F6672C"/>
    <w:rsid w:val="00F7082C"/>
    <w:rsid w:val="00F72811"/>
    <w:rsid w:val="00F73743"/>
    <w:rsid w:val="00F839FD"/>
    <w:rsid w:val="00F87570"/>
    <w:rsid w:val="00FA44F7"/>
    <w:rsid w:val="00FD10A9"/>
    <w:rsid w:val="00FE325F"/>
    <w:rsid w:val="00FF0537"/>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AF1D22"/>
  <w15:docId w15:val="{4EA55295-F5CB-4E55-A20F-C63E631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EC78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14FC-1DF2-4DA8-8760-5FB9A20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2024-02-29T04:11:00Z</cp:lastPrinted>
  <dcterms:created xsi:type="dcterms:W3CDTF">2024-01-23T02:38:00Z</dcterms:created>
  <dcterms:modified xsi:type="dcterms:W3CDTF">2024-03-04T01:34:00Z</dcterms:modified>
</cp:coreProperties>
</file>