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E724A6" w:rsidRDefault="002E0DCA" w:rsidP="00DB59B3">
      <w:pPr>
        <w:ind w:right="-427" w:firstLineChars="1100" w:firstLine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</w:t>
      </w:r>
      <w:bookmarkStart w:id="0" w:name="_GoBack"/>
      <w:bookmarkEnd w:id="0"/>
    </w:p>
    <w:p w:rsidR="00911F9E" w:rsidRPr="00024CAA" w:rsidRDefault="001C3543" w:rsidP="00911F9E">
      <w:pPr>
        <w:jc w:val="center"/>
        <w:rPr>
          <w:rFonts w:asciiTheme="majorEastAsia" w:eastAsiaTheme="majorEastAsia" w:hAnsiTheme="majorEastAsia"/>
          <w:szCs w:val="21"/>
        </w:rPr>
      </w:pPr>
      <w:r w:rsidRPr="00024CAA">
        <w:rPr>
          <w:rFonts w:asciiTheme="majorEastAsia" w:eastAsiaTheme="majorEastAsia" w:hAnsiTheme="majorEastAsia" w:hint="eastAsia"/>
          <w:szCs w:val="21"/>
        </w:rPr>
        <w:t xml:space="preserve"> 委託訓練カリキュラム</w:t>
      </w:r>
    </w:p>
    <w:tbl>
      <w:tblPr>
        <w:tblpPr w:leftFromText="142" w:rightFromText="142" w:vertAnchor="text" w:horzAnchor="margin" w:tblpY="41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917"/>
        <w:gridCol w:w="277"/>
        <w:gridCol w:w="724"/>
        <w:gridCol w:w="639"/>
        <w:gridCol w:w="2074"/>
        <w:gridCol w:w="492"/>
        <w:gridCol w:w="426"/>
        <w:gridCol w:w="710"/>
        <w:gridCol w:w="1016"/>
        <w:gridCol w:w="1190"/>
      </w:tblGrid>
      <w:tr w:rsidR="00024CAA" w:rsidRPr="00024CAA" w:rsidTr="00955F63">
        <w:trPr>
          <w:cantSplit/>
          <w:trHeight w:val="311"/>
        </w:trPr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4F146D">
            <w:pPr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介護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福祉士</w:t>
            </w:r>
            <w:r w:rsidR="00510853" w:rsidRPr="00024CAA">
              <w:rPr>
                <w:rFonts w:asciiTheme="majorEastAsia" w:eastAsiaTheme="majorEastAsia" w:hAnsiTheme="majorEastAsia" w:hint="eastAsia"/>
                <w:szCs w:val="21"/>
              </w:rPr>
              <w:t>資格コース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024CAA" w:rsidRDefault="005A4CBB" w:rsidP="005A4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F254C0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高齢・障がい者施設、</w:t>
            </w:r>
          </w:p>
          <w:p w:rsidR="005A4CBB" w:rsidRPr="00024CAA" w:rsidRDefault="00F254C0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訪問介護事業所にお</w:t>
            </w:r>
          </w:p>
          <w:p w:rsidR="005A4CBB" w:rsidRPr="00024CAA" w:rsidRDefault="00F254C0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ける介護・相談業務</w:t>
            </w:r>
          </w:p>
        </w:tc>
      </w:tr>
      <w:tr w:rsidR="00024CAA" w:rsidRPr="00024CAA" w:rsidTr="00955F63">
        <w:trPr>
          <w:cantSplit/>
          <w:trHeight w:val="296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6D" w:rsidRDefault="009D21E3" w:rsidP="004F146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令和２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</w:p>
          <w:p w:rsidR="005A4CBB" w:rsidRPr="00024CAA" w:rsidRDefault="004F146D" w:rsidP="004F146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３１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か月）</w:t>
            </w:r>
          </w:p>
        </w:tc>
        <w:tc>
          <w:tcPr>
            <w:tcW w:w="1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955F63">
        <w:trPr>
          <w:cantSplit/>
          <w:trHeight w:hRule="exact" w:val="1002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4F146D" w:rsidP="00213978">
            <w:pPr>
              <w:spacing w:line="284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F146D">
              <w:rPr>
                <w:rFonts w:asciiTheme="majorEastAsia" w:eastAsiaTheme="majorEastAsia" w:hAnsiTheme="majorEastAsia" w:hint="eastAsia"/>
                <w:szCs w:val="21"/>
              </w:rPr>
              <w:t>厚生労働大臣指定の介護福祉士養成課程のカリキュラムを中心に、座学での知識習得と実践に即した技術を習得し、介護・福祉に関する専門的知識と技能を習得する。</w:t>
            </w:r>
          </w:p>
        </w:tc>
      </w:tr>
      <w:tr w:rsidR="00024CAA" w:rsidRPr="00024CAA" w:rsidTr="00955F63">
        <w:trPr>
          <w:cantSplit/>
          <w:trHeight w:hRule="exact" w:val="76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仕上がり像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4F146D" w:rsidP="00213978">
            <w:pPr>
              <w:ind w:leftChars="-2" w:left="-4" w:firstLine="1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F146D">
              <w:rPr>
                <w:rFonts w:asciiTheme="majorEastAsia" w:eastAsiaTheme="majorEastAsia" w:hAnsiTheme="majorEastAsia" w:hint="eastAsia"/>
                <w:szCs w:val="21"/>
              </w:rPr>
              <w:t>介護福祉士資格を有する専門的な人材として、福祉施設の介護職や専門性を活かした職種への就職をめざす。</w:t>
            </w:r>
          </w:p>
        </w:tc>
      </w:tr>
      <w:tr w:rsidR="00024CAA" w:rsidRPr="00024CAA" w:rsidTr="00C5199F">
        <w:trPr>
          <w:cantSplit/>
          <w:trHeight w:val="324"/>
        </w:trPr>
        <w:tc>
          <w:tcPr>
            <w:tcW w:w="172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科　　　　目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時　間</w:t>
            </w:r>
          </w:p>
        </w:tc>
      </w:tr>
      <w:tr w:rsidR="00024CAA" w:rsidRPr="00024CAA" w:rsidTr="00C5199F">
        <w:trPr>
          <w:cantSplit/>
          <w:trHeight w:val="228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人間と社会</w:t>
            </w:r>
          </w:p>
        </w:tc>
        <w:tc>
          <w:tcPr>
            <w:tcW w:w="11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必　須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D51B5F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人間の尊厳と自立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D51B5F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人間の理解(Ⅰ)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D51B5F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024CAA" w:rsidRPr="00024CAA" w:rsidTr="00C5199F">
        <w:trPr>
          <w:cantSplit/>
          <w:trHeight w:val="14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D51B5F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人間関係とコミュニケーション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D51B5F" w:rsidP="00D51B5F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人間の理解</w:t>
            </w:r>
            <w:r>
              <w:rPr>
                <w:rFonts w:asciiTheme="majorEastAsia" w:eastAsiaTheme="majorEastAsia" w:hAnsiTheme="major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Ⅱ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D51B5F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024CAA" w:rsidRPr="00024CAA" w:rsidTr="00C5199F">
        <w:trPr>
          <w:cantSplit/>
          <w:trHeight w:val="26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D51B5F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社会の理解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D51B5F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社会の理解(Ⅰ～Ⅳ)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D51B5F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120</w:t>
            </w:r>
          </w:p>
        </w:tc>
      </w:tr>
      <w:tr w:rsidR="00024CAA" w:rsidRPr="00024CAA" w:rsidTr="00C5199F">
        <w:trPr>
          <w:cantSplit/>
          <w:trHeight w:val="7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1A57">
              <w:rPr>
                <w:rFonts w:asciiTheme="majorEastAsia" w:eastAsiaTheme="majorEastAsia" w:hAnsiTheme="majorEastAsia" w:hint="eastAsia"/>
                <w:sz w:val="18"/>
                <w:szCs w:val="21"/>
              </w:rPr>
              <w:t>人間と社会に関する選択科目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EC1A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EC1A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レクリエーション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EC1A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EC1A57">
              <w:rPr>
                <w:rFonts w:asciiTheme="majorEastAsia" w:eastAsiaTheme="majorEastAsia" w:hAnsiTheme="majorEastAsia" w:hint="eastAsia"/>
                <w:sz w:val="16"/>
                <w:szCs w:val="21"/>
              </w:rPr>
              <w:t>レクリエーション(Ⅰ)(Ⅱ)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EC1A57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</w:tr>
      <w:tr w:rsidR="00024CAA" w:rsidRPr="00024CAA" w:rsidTr="00C5199F">
        <w:trPr>
          <w:cantSplit/>
          <w:trHeight w:val="27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EC1A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EC1A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情報処理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EC1A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情報処理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EC1A57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024CAA" w:rsidRPr="00024CAA" w:rsidTr="00C5199F">
        <w:trPr>
          <w:cantSplit/>
          <w:trHeight w:val="73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76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　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C1A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介護の基本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C1A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介護の基本(Ⅰ～Ⅴ)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955F63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180</w:t>
            </w:r>
          </w:p>
        </w:tc>
      </w:tr>
      <w:tr w:rsidR="00197FFA" w:rsidRPr="00197FFA" w:rsidTr="00C5199F">
        <w:trPr>
          <w:cantSplit/>
          <w:trHeight w:val="247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955F63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コミュニケーション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955F63" w:rsidP="00955F63">
            <w:pPr>
              <w:spacing w:line="0" w:lineRule="atLeast"/>
              <w:ind w:left="1280" w:hangingChars="800" w:hanging="1280"/>
              <w:rPr>
                <w:rFonts w:asciiTheme="majorEastAsia" w:eastAsiaTheme="majorEastAsia" w:hAnsiTheme="majorEastAsia"/>
                <w:szCs w:val="21"/>
              </w:rPr>
            </w:pPr>
            <w:r w:rsidRPr="00955F63">
              <w:rPr>
                <w:rFonts w:asciiTheme="majorEastAsia" w:eastAsiaTheme="majorEastAsia" w:hAnsiTheme="majorEastAsia" w:hint="eastAsia"/>
                <w:sz w:val="16"/>
                <w:szCs w:val="21"/>
              </w:rPr>
              <w:t>コミュニケーション技術(Ⅰ)(Ⅱ)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955F63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</w:tr>
      <w:tr w:rsidR="00197FFA" w:rsidRPr="00197FFA" w:rsidTr="00C5199F">
        <w:trPr>
          <w:cantSplit/>
          <w:trHeight w:val="29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955F63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生活支援技術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F63" w:rsidRDefault="00955F63" w:rsidP="005A4CB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955F63">
              <w:rPr>
                <w:rFonts w:asciiTheme="majorEastAsia" w:eastAsiaTheme="majorEastAsia" w:hAnsiTheme="majorEastAsia" w:hint="eastAsia"/>
                <w:sz w:val="20"/>
                <w:szCs w:val="21"/>
              </w:rPr>
              <w:t>生活支援技術</w:t>
            </w:r>
          </w:p>
          <w:p w:rsidR="005A4CBB" w:rsidRPr="00197FFA" w:rsidRDefault="00955F63" w:rsidP="00955F63">
            <w:pPr>
              <w:spacing w:line="0" w:lineRule="atLeast"/>
              <w:ind w:firstLineChars="400" w:firstLine="800"/>
              <w:rPr>
                <w:rFonts w:asciiTheme="majorEastAsia" w:eastAsiaTheme="majorEastAsia" w:hAnsiTheme="majorEastAsia"/>
                <w:szCs w:val="21"/>
              </w:rPr>
            </w:pPr>
            <w:r w:rsidRPr="00955F63">
              <w:rPr>
                <w:rFonts w:asciiTheme="majorEastAsia" w:eastAsiaTheme="majorEastAsia" w:hAnsiTheme="majorEastAsia" w:hint="eastAsia"/>
                <w:sz w:val="20"/>
                <w:szCs w:val="21"/>
              </w:rPr>
              <w:t>(Ⅰ・Ⅳ～Ⅷ)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955F63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180</w:t>
            </w:r>
          </w:p>
        </w:tc>
      </w:tr>
      <w:tr w:rsidR="00197FFA" w:rsidRPr="00197FFA" w:rsidTr="00C5199F">
        <w:trPr>
          <w:cantSplit/>
          <w:trHeight w:val="189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955F63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AA635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生活支援技術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6357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生活支援技術</w:t>
            </w:r>
          </w:p>
          <w:p w:rsidR="005A4CBB" w:rsidRPr="00197FFA" w:rsidRDefault="00AA6357" w:rsidP="00AA6357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(Ⅱ・Ⅲ・Ⅸ)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AA6357" w:rsidRDefault="00AA6357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120</w:t>
            </w:r>
          </w:p>
        </w:tc>
      </w:tr>
      <w:tr w:rsidR="00955F63" w:rsidRPr="00197FFA" w:rsidTr="00C63345">
        <w:trPr>
          <w:cantSplit/>
          <w:trHeight w:val="218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5F63" w:rsidRPr="00197FFA" w:rsidRDefault="00955F63" w:rsidP="00955F63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F63" w:rsidRPr="00197FFA" w:rsidRDefault="00AA6357" w:rsidP="00955F6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5F63" w:rsidRPr="0028444E" w:rsidRDefault="00955F63" w:rsidP="00955F63">
            <w:pPr>
              <w:rPr>
                <w:rFonts w:ascii="ＭＳ ゴシック" w:eastAsia="ＭＳ ゴシック" w:hAnsi="ＭＳ ゴシック"/>
              </w:rPr>
            </w:pPr>
            <w:r w:rsidRPr="0028444E">
              <w:rPr>
                <w:rFonts w:ascii="ＭＳ ゴシック" w:eastAsia="ＭＳ ゴシック" w:hAnsi="ＭＳ ゴシック" w:hint="eastAsia"/>
              </w:rPr>
              <w:t>介護過程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F63" w:rsidRPr="00197FFA" w:rsidRDefault="00AA6357" w:rsidP="00955F6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介護</w:t>
            </w:r>
            <w:r w:rsidR="008F015E">
              <w:rPr>
                <w:rFonts w:asciiTheme="majorEastAsia" w:eastAsiaTheme="majorEastAsia" w:hAnsiTheme="majorEastAsia" w:hint="eastAsia"/>
                <w:szCs w:val="21"/>
              </w:rPr>
              <w:t>過程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(Ⅰ～Ⅲ)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5F63" w:rsidRPr="00197FFA" w:rsidRDefault="00AA6357" w:rsidP="00955F6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150</w:t>
            </w:r>
          </w:p>
        </w:tc>
      </w:tr>
      <w:tr w:rsidR="00955F63" w:rsidRPr="00197FFA" w:rsidTr="00C63345">
        <w:trPr>
          <w:cantSplit/>
          <w:trHeight w:val="28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5F63" w:rsidRPr="00197FFA" w:rsidRDefault="00955F63" w:rsidP="00955F63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F63" w:rsidRPr="00197FFA" w:rsidRDefault="00AA6357" w:rsidP="00955F6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5F63" w:rsidRPr="0028444E" w:rsidRDefault="00955F63" w:rsidP="00955F63">
            <w:pPr>
              <w:rPr>
                <w:rFonts w:ascii="ＭＳ ゴシック" w:eastAsia="ＭＳ ゴシック" w:hAnsi="ＭＳ ゴシック"/>
              </w:rPr>
            </w:pPr>
            <w:r w:rsidRPr="0028444E">
              <w:rPr>
                <w:rFonts w:ascii="ＭＳ ゴシック" w:eastAsia="ＭＳ ゴシック" w:hAnsi="ＭＳ ゴシック" w:hint="eastAsia"/>
              </w:rPr>
              <w:t>介護総合演習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F63" w:rsidRPr="00197FFA" w:rsidRDefault="00AA6357" w:rsidP="00955F6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A6357">
              <w:rPr>
                <w:rFonts w:asciiTheme="majorEastAsia" w:eastAsiaTheme="majorEastAsia" w:hAnsiTheme="majorEastAsia" w:hint="eastAsia"/>
                <w:sz w:val="18"/>
                <w:szCs w:val="21"/>
              </w:rPr>
              <w:t>介護総合演習(Ⅰ～Ⅲ)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5F63" w:rsidRPr="00197FFA" w:rsidRDefault="00AA6357" w:rsidP="00955F6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120</w:t>
            </w:r>
          </w:p>
        </w:tc>
      </w:tr>
      <w:tr w:rsidR="00955F63" w:rsidRPr="00197FFA" w:rsidTr="00C63345">
        <w:trPr>
          <w:cantSplit/>
          <w:trHeight w:val="12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5F63" w:rsidRPr="00197FFA" w:rsidRDefault="00955F63" w:rsidP="00955F63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F63" w:rsidRPr="00197FFA" w:rsidRDefault="001B384C" w:rsidP="00955F6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実習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5F63" w:rsidRPr="0028444E" w:rsidRDefault="00955F63" w:rsidP="00955F63">
            <w:pPr>
              <w:rPr>
                <w:rFonts w:ascii="ＭＳ ゴシック" w:eastAsia="ＭＳ ゴシック" w:hAnsi="ＭＳ ゴシック"/>
              </w:rPr>
            </w:pPr>
            <w:r w:rsidRPr="0028444E">
              <w:rPr>
                <w:rFonts w:ascii="ＭＳ ゴシック" w:eastAsia="ＭＳ ゴシック" w:hAnsi="ＭＳ ゴシック" w:hint="eastAsia"/>
              </w:rPr>
              <w:t>介護実習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F63" w:rsidRPr="00197FFA" w:rsidRDefault="00AA6357" w:rsidP="00955F6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介護実習(Ⅰ)(Ⅱ)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5F63" w:rsidRPr="00197FFA" w:rsidRDefault="00AA6357" w:rsidP="00955F6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456</w:t>
            </w:r>
          </w:p>
        </w:tc>
      </w:tr>
      <w:tr w:rsidR="00197FFA" w:rsidRPr="00197FFA" w:rsidTr="00C5199F">
        <w:trPr>
          <w:cantSplit/>
          <w:trHeight w:val="146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発達と老化の理解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A6357">
              <w:rPr>
                <w:rFonts w:asciiTheme="majorEastAsia" w:eastAsiaTheme="majorEastAsia" w:hAnsiTheme="majorEastAsia" w:hint="eastAsia"/>
                <w:sz w:val="16"/>
                <w:szCs w:val="21"/>
              </w:rPr>
              <w:t>発達と老化の理解(Ⅰ)(Ⅱ)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</w:tr>
      <w:tr w:rsidR="00197FFA" w:rsidRPr="00197FFA" w:rsidTr="00C5199F">
        <w:trPr>
          <w:cantSplit/>
          <w:trHeight w:val="24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認知症の理解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A6357">
              <w:rPr>
                <w:rFonts w:asciiTheme="majorEastAsia" w:eastAsiaTheme="majorEastAsia" w:hAnsiTheme="majorEastAsia" w:hint="eastAsia"/>
                <w:sz w:val="18"/>
                <w:szCs w:val="21"/>
              </w:rPr>
              <w:t>認知症の理解(Ⅰ)(Ⅱ)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</w:tr>
      <w:tr w:rsidR="00197FFA" w:rsidRPr="00197FFA" w:rsidTr="00C5199F">
        <w:trPr>
          <w:cantSplit/>
          <w:trHeight w:val="23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F524D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障がい</w:t>
            </w:r>
            <w:r w:rsidR="005A4CBB" w:rsidRPr="00197FFA">
              <w:rPr>
                <w:rFonts w:asciiTheme="majorEastAsia" w:eastAsiaTheme="majorEastAsia" w:hAnsiTheme="majorEastAsia" w:hint="eastAsia"/>
                <w:szCs w:val="21"/>
              </w:rPr>
              <w:t>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F524D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障がい</w:t>
            </w:r>
            <w:r w:rsidR="00AA6357">
              <w:rPr>
                <w:rFonts w:asciiTheme="majorEastAsia" w:eastAsiaTheme="majorEastAsia" w:hAnsiTheme="majorEastAsia" w:hint="eastAsia"/>
                <w:szCs w:val="21"/>
              </w:rPr>
              <w:t>の理解(Ⅰ)(Ⅱ)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</w:tr>
      <w:tr w:rsidR="00197FFA" w:rsidRPr="00197FFA" w:rsidTr="00C5199F">
        <w:trPr>
          <w:cantSplit/>
          <w:trHeight w:val="26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AA6357">
            <w:pPr>
              <w:spacing w:line="0" w:lineRule="atLeast"/>
              <w:ind w:left="1280" w:hangingChars="800" w:hanging="1280"/>
              <w:rPr>
                <w:rFonts w:asciiTheme="majorEastAsia" w:eastAsiaTheme="majorEastAsia" w:hAnsiTheme="majorEastAsia"/>
                <w:szCs w:val="21"/>
              </w:rPr>
            </w:pPr>
            <w:r w:rsidRPr="00AA6357">
              <w:rPr>
                <w:rFonts w:asciiTheme="majorEastAsia" w:eastAsiaTheme="majorEastAsia" w:hAnsiTheme="majorEastAsia" w:hint="eastAsia"/>
                <w:sz w:val="16"/>
                <w:szCs w:val="21"/>
              </w:rPr>
              <w:t>こころとからだのしくみ(Ⅰ)(Ⅱ)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120</w:t>
            </w: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医療的ケア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医療的ケア実施の基礎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医療的ケア(Ⅰ)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喀痰吸引（基礎知識・実施手順）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医療的ケア(Ⅰ)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経管栄養（基礎知識・実施手順）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医療的ケア(Ⅰ)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医療的ケア(Ⅱ)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その他の講座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9433A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57770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安全衛生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安全衛生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197FFA" w:rsidRPr="00197FFA" w:rsidTr="00C5199F">
        <w:trPr>
          <w:cantSplit/>
          <w:trHeight w:val="26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9433A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57770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働くことの基本ルール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A6357">
              <w:rPr>
                <w:rFonts w:asciiTheme="majorEastAsia" w:eastAsiaTheme="majorEastAsia" w:hAnsiTheme="majorEastAsia" w:hint="eastAsia"/>
                <w:sz w:val="18"/>
                <w:szCs w:val="21"/>
              </w:rPr>
              <w:t>働くことの基本ルール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197FFA" w:rsidRPr="00197FFA" w:rsidTr="00C5199F">
        <w:trPr>
          <w:cantSplit/>
          <w:trHeight w:val="175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AA6357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対策講座・模擬試験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国家試験対策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197FFA" w:rsidRPr="00197FFA" w:rsidTr="00C5199F">
        <w:trPr>
          <w:cantSplit/>
          <w:trHeight w:val="116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976D1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同行</w:t>
            </w:r>
            <w:r w:rsidR="008976D1">
              <w:rPr>
                <w:rFonts w:asciiTheme="majorEastAsia" w:eastAsiaTheme="majorEastAsia" w:hAnsiTheme="majorEastAsia" w:hint="eastAsia"/>
                <w:szCs w:val="21"/>
              </w:rPr>
              <w:t>援護従業者養成研修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976D1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8976D1">
              <w:rPr>
                <w:rFonts w:asciiTheme="majorEastAsia" w:eastAsiaTheme="majorEastAsia" w:hAnsiTheme="majorEastAsia" w:hint="eastAsia"/>
                <w:sz w:val="16"/>
                <w:szCs w:val="21"/>
              </w:rPr>
              <w:t>同行援護従業者養成研修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8976D1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197FFA" w:rsidRPr="00197FFA" w:rsidTr="00C5199F">
        <w:trPr>
          <w:cantSplit/>
          <w:trHeight w:val="177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学外活動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8D0BCC">
              <w:rPr>
                <w:rFonts w:asciiTheme="majorEastAsia" w:eastAsiaTheme="majorEastAsia" w:hAnsiTheme="majorEastAsia" w:hint="eastAsia"/>
                <w:sz w:val="18"/>
                <w:szCs w:val="21"/>
              </w:rPr>
              <w:t>フィールドワーク演習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80</w:t>
            </w:r>
          </w:p>
        </w:tc>
      </w:tr>
      <w:tr w:rsidR="00197FFA" w:rsidRPr="00197FFA" w:rsidTr="00C5199F">
        <w:trPr>
          <w:cantSplit/>
          <w:trHeight w:val="295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0BCC" w:rsidRPr="00197FFA" w:rsidRDefault="008D0BCC" w:rsidP="008D0B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振り返り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8D0BCC" w:rsidRDefault="008D0BCC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8D0BCC">
              <w:rPr>
                <w:rFonts w:asciiTheme="majorEastAsia" w:eastAsiaTheme="majorEastAsia" w:hAnsiTheme="majorEastAsia" w:hint="eastAsia"/>
                <w:sz w:val="18"/>
                <w:szCs w:val="21"/>
              </w:rPr>
              <w:t>フィールドワーク講義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197FFA" w:rsidRPr="00197FFA" w:rsidTr="00C5199F">
        <w:trPr>
          <w:cantSplit/>
          <w:trHeight w:val="158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CC" w:rsidRDefault="008D0BCC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実践指導、講話、懇談会、</w:t>
            </w:r>
          </w:p>
          <w:p w:rsidR="005A4CBB" w:rsidRPr="00197FFA" w:rsidRDefault="008D0BCC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学内・学外ガイダンス参加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197FFA" w:rsidRDefault="008D0BCC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197FFA" w:rsidRPr="00197FFA" w:rsidTr="00955F63">
        <w:trPr>
          <w:cantSplit/>
          <w:trHeight w:val="278"/>
        </w:trPr>
        <w:tc>
          <w:tcPr>
            <w:tcW w:w="899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　訓練時間総合計　</w:t>
            </w:r>
            <w:r w:rsidR="001B384C">
              <w:rPr>
                <w:rFonts w:asciiTheme="majorEastAsia" w:eastAsiaTheme="majorEastAsia" w:hAnsiTheme="majorEastAsia" w:hint="eastAsia"/>
                <w:szCs w:val="21"/>
              </w:rPr>
              <w:t>2,109</w:t>
            </w:r>
            <w:r w:rsidR="001B384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</w:tr>
      <w:tr w:rsidR="00197FFA" w:rsidRPr="00197FFA" w:rsidTr="00955F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30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A4CBB" w:rsidRPr="00197FFA" w:rsidRDefault="005A4CBB" w:rsidP="005A4CB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学科　　　　</w:t>
            </w:r>
            <w:r w:rsidR="00963ED0">
              <w:rPr>
                <w:rFonts w:asciiTheme="majorEastAsia" w:eastAsiaTheme="majorEastAsia" w:hAnsiTheme="majorEastAsia" w:hint="eastAsia"/>
                <w:szCs w:val="21"/>
              </w:rPr>
              <w:t>1,528</w:t>
            </w:r>
            <w:r w:rsidR="00A577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BB" w:rsidRPr="00197FFA" w:rsidRDefault="005A4CBB" w:rsidP="005A4CB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実技   　　</w:t>
            </w:r>
            <w:r w:rsidR="001B384C">
              <w:rPr>
                <w:rFonts w:asciiTheme="majorEastAsia" w:eastAsiaTheme="majorEastAsia" w:hAnsiTheme="majorEastAsia" w:hint="eastAsia"/>
                <w:szCs w:val="21"/>
              </w:rPr>
              <w:t>456</w:t>
            </w:r>
            <w:r w:rsidR="001B384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A4CBB" w:rsidRPr="00197FFA" w:rsidRDefault="005A4CBB" w:rsidP="001B384C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就職支援　　</w:t>
            </w:r>
            <w:r w:rsidR="001B384C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963ED0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1B384C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1B384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</w:tr>
    </w:tbl>
    <w:p w:rsidR="00C5199F" w:rsidRPr="00197FFA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Cs w:val="21"/>
        </w:rPr>
      </w:pPr>
    </w:p>
    <w:sectPr w:rsidR="00C5199F" w:rsidRPr="00197FFA" w:rsidSect="000E1262">
      <w:headerReference w:type="default" r:id="rId7"/>
      <w:footerReference w:type="default" r:id="rId8"/>
      <w:pgSz w:w="11906" w:h="16838" w:code="9"/>
      <w:pgMar w:top="233" w:right="1588" w:bottom="233" w:left="1588" w:header="567" w:footer="624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39" w:rsidRDefault="00A76A39" w:rsidP="00C91E5F">
      <w:r>
        <w:separator/>
      </w:r>
    </w:p>
  </w:endnote>
  <w:endnote w:type="continuationSeparator" w:id="0">
    <w:p w:rsidR="00A76A39" w:rsidRDefault="00A76A39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26" style="position:absolute;left:0;text-align:left;margin-left:459.75pt;margin-top:784.75pt;width:78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C15kHE6AgAATw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27" style="position:absolute;left:0;text-align:left;margin-left:459.75pt;margin-top:784.75pt;width:78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KggOOM6AgAAVg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39" w:rsidRDefault="00A76A39" w:rsidP="00C91E5F">
      <w:r>
        <w:separator/>
      </w:r>
    </w:p>
  </w:footnote>
  <w:footnote w:type="continuationSeparator" w:id="0">
    <w:p w:rsidR="00A76A39" w:rsidRDefault="00A76A39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A51F06" w:rsidP="00C91E5F">
    <w:pPr>
      <w:pStyle w:val="a3"/>
      <w:jc w:val="right"/>
    </w:pPr>
    <w:r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24CAA"/>
    <w:rsid w:val="00057588"/>
    <w:rsid w:val="000608A3"/>
    <w:rsid w:val="000E1262"/>
    <w:rsid w:val="00101B61"/>
    <w:rsid w:val="001607FD"/>
    <w:rsid w:val="00197FFA"/>
    <w:rsid w:val="001B384C"/>
    <w:rsid w:val="001C22C6"/>
    <w:rsid w:val="001C3543"/>
    <w:rsid w:val="00204660"/>
    <w:rsid w:val="00213978"/>
    <w:rsid w:val="00246E16"/>
    <w:rsid w:val="00276A9A"/>
    <w:rsid w:val="0028444E"/>
    <w:rsid w:val="00286034"/>
    <w:rsid w:val="00290BEB"/>
    <w:rsid w:val="0029422C"/>
    <w:rsid w:val="002A67CC"/>
    <w:rsid w:val="002E0DCA"/>
    <w:rsid w:val="00392475"/>
    <w:rsid w:val="003A42FC"/>
    <w:rsid w:val="0048507B"/>
    <w:rsid w:val="004A7D31"/>
    <w:rsid w:val="004F146D"/>
    <w:rsid w:val="00510853"/>
    <w:rsid w:val="005A4CBB"/>
    <w:rsid w:val="005D3A05"/>
    <w:rsid w:val="00616B7D"/>
    <w:rsid w:val="006251F8"/>
    <w:rsid w:val="00676ADF"/>
    <w:rsid w:val="006929F2"/>
    <w:rsid w:val="007151BB"/>
    <w:rsid w:val="0076623F"/>
    <w:rsid w:val="0077793D"/>
    <w:rsid w:val="007B02C0"/>
    <w:rsid w:val="007D64E6"/>
    <w:rsid w:val="00834E81"/>
    <w:rsid w:val="0084072B"/>
    <w:rsid w:val="00861E61"/>
    <w:rsid w:val="00896132"/>
    <w:rsid w:val="008976D1"/>
    <w:rsid w:val="008A3AC0"/>
    <w:rsid w:val="008A6327"/>
    <w:rsid w:val="008D0BCC"/>
    <w:rsid w:val="008D511E"/>
    <w:rsid w:val="008F015E"/>
    <w:rsid w:val="00911F9E"/>
    <w:rsid w:val="00942BE3"/>
    <w:rsid w:val="00955F63"/>
    <w:rsid w:val="00963ED0"/>
    <w:rsid w:val="00977639"/>
    <w:rsid w:val="009942AA"/>
    <w:rsid w:val="009A228D"/>
    <w:rsid w:val="009C1B22"/>
    <w:rsid w:val="009D0FE8"/>
    <w:rsid w:val="009D21E3"/>
    <w:rsid w:val="00A51F06"/>
    <w:rsid w:val="00A57770"/>
    <w:rsid w:val="00A76A39"/>
    <w:rsid w:val="00AA6357"/>
    <w:rsid w:val="00AB5B43"/>
    <w:rsid w:val="00AC02DC"/>
    <w:rsid w:val="00B05214"/>
    <w:rsid w:val="00B06E8C"/>
    <w:rsid w:val="00B45F8F"/>
    <w:rsid w:val="00B60C7F"/>
    <w:rsid w:val="00B97C01"/>
    <w:rsid w:val="00B97EF6"/>
    <w:rsid w:val="00C5199F"/>
    <w:rsid w:val="00C611EB"/>
    <w:rsid w:val="00C9150A"/>
    <w:rsid w:val="00C91E5F"/>
    <w:rsid w:val="00CF53B4"/>
    <w:rsid w:val="00CF5A6B"/>
    <w:rsid w:val="00D51B5F"/>
    <w:rsid w:val="00DB59B3"/>
    <w:rsid w:val="00E259F0"/>
    <w:rsid w:val="00E62A1D"/>
    <w:rsid w:val="00E724A6"/>
    <w:rsid w:val="00E9433A"/>
    <w:rsid w:val="00EC1A57"/>
    <w:rsid w:val="00EC38FD"/>
    <w:rsid w:val="00EF524D"/>
    <w:rsid w:val="00F00B6E"/>
    <w:rsid w:val="00F254C0"/>
    <w:rsid w:val="00F4080C"/>
    <w:rsid w:val="00F77C9A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77CF30-FD27-494B-8114-9B0F157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3B39-EB6D-48CB-A8D2-00F6839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森山　結菜</cp:lastModifiedBy>
  <cp:revision>6</cp:revision>
  <cp:lastPrinted>2019-12-17T08:33:00Z</cp:lastPrinted>
  <dcterms:created xsi:type="dcterms:W3CDTF">2020-01-27T05:59:00Z</dcterms:created>
  <dcterms:modified xsi:type="dcterms:W3CDTF">2020-01-29T05:10:00Z</dcterms:modified>
</cp:coreProperties>
</file>