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F146" w14:textId="77777777" w:rsidR="002C0CAA" w:rsidRDefault="002C0CAA" w:rsidP="002C0CAA">
      <w:pPr>
        <w:jc w:val="center"/>
      </w:pPr>
      <w:r>
        <w:rPr>
          <w:rFonts w:hint="eastAsia"/>
        </w:rPr>
        <w:t>ぎせんこう</w:t>
      </w:r>
      <w:r>
        <w:t>SNS運用ポリシー</w:t>
      </w:r>
    </w:p>
    <w:p w14:paraId="1D84E7EF" w14:textId="77777777" w:rsidR="002C0CAA" w:rsidRDefault="002C0CAA" w:rsidP="002C0CAA"/>
    <w:p w14:paraId="0EC29092" w14:textId="77777777" w:rsidR="002C0CAA" w:rsidRDefault="002C0CAA" w:rsidP="002C0CAA">
      <w:r>
        <w:rPr>
          <w:rFonts w:hint="eastAsia"/>
        </w:rPr>
        <w:t>１　運用組織</w:t>
      </w:r>
    </w:p>
    <w:p w14:paraId="5930F539" w14:textId="77777777" w:rsidR="002C0CAA" w:rsidRDefault="002C0CAA" w:rsidP="002C0CAA">
      <w:pPr>
        <w:ind w:firstLineChars="200" w:firstLine="420"/>
      </w:pPr>
      <w:r>
        <w:rPr>
          <w:rFonts w:hint="eastAsia"/>
        </w:rPr>
        <w:t>大阪府商工労働部雇用推進室人材育成課技術専門校グループ</w:t>
      </w:r>
    </w:p>
    <w:p w14:paraId="463C70C9" w14:textId="77777777" w:rsidR="002C0CAA" w:rsidRDefault="002C0CAA" w:rsidP="002C0CAA"/>
    <w:p w14:paraId="17BFAA23" w14:textId="77777777" w:rsidR="002C0CAA" w:rsidRDefault="002C0CAA" w:rsidP="002C0CAA">
      <w:r>
        <w:rPr>
          <w:rFonts w:hint="eastAsia"/>
        </w:rPr>
        <w:t>２　発信する情報</w:t>
      </w:r>
    </w:p>
    <w:p w14:paraId="2EEEAF66" w14:textId="4AFD3249" w:rsidR="002C0CAA" w:rsidRDefault="002C0CAA" w:rsidP="002C0CAA">
      <w:pPr>
        <w:ind w:leftChars="100" w:left="420" w:hangingChars="100" w:hanging="210"/>
      </w:pPr>
      <w:r>
        <w:rPr>
          <w:rFonts w:hint="eastAsia"/>
        </w:rPr>
        <w:t xml:space="preserve">⑴　</w:t>
      </w:r>
      <w:r>
        <w:rPr>
          <w:rFonts w:hint="eastAsia"/>
        </w:rPr>
        <w:t>ぎせんこう（大阪府立高等職業技術専門校及び大阪障害者職業能力開発校）</w:t>
      </w:r>
      <w:r>
        <w:rPr>
          <w:rFonts w:hint="eastAsia"/>
        </w:rPr>
        <w:t>の事業やイベント</w:t>
      </w:r>
      <w:r>
        <w:rPr>
          <w:rFonts w:hint="eastAsia"/>
        </w:rPr>
        <w:t>等の広報</w:t>
      </w:r>
    </w:p>
    <w:p w14:paraId="15CB95C1" w14:textId="7C2FA542" w:rsidR="002C0CAA" w:rsidRDefault="002C0CAA" w:rsidP="002C0CAA">
      <w:pPr>
        <w:ind w:firstLineChars="100" w:firstLine="210"/>
      </w:pPr>
      <w:r>
        <w:rPr>
          <w:rFonts w:hint="eastAsia"/>
        </w:rPr>
        <w:t>⑵　ぎせんこうに</w:t>
      </w:r>
      <w:r>
        <w:rPr>
          <w:rFonts w:hint="eastAsia"/>
        </w:rPr>
        <w:t>関連するお知らせ</w:t>
      </w:r>
    </w:p>
    <w:p w14:paraId="3E3CBB58" w14:textId="3D224532" w:rsidR="002C0CAA" w:rsidRDefault="002C0CAA" w:rsidP="002C0CAA">
      <w:pPr>
        <w:ind w:firstLineChars="100" w:firstLine="210"/>
      </w:pPr>
      <w:r>
        <w:rPr>
          <w:rFonts w:hint="eastAsia"/>
        </w:rPr>
        <w:t>⑶　ぎせんこう</w:t>
      </w:r>
      <w:r>
        <w:rPr>
          <w:rFonts w:hint="eastAsia"/>
        </w:rPr>
        <w:t>や公共職業訓練の魅力発信に関すること等</w:t>
      </w:r>
    </w:p>
    <w:p w14:paraId="3AEBFB95" w14:textId="77777777" w:rsidR="002C0CAA" w:rsidRDefault="002C0CAA" w:rsidP="002C0CAA"/>
    <w:p w14:paraId="0A1F4A17" w14:textId="10EA0457" w:rsidR="002C0CAA" w:rsidRDefault="002C0CAA" w:rsidP="002C0CAA">
      <w:r>
        <w:rPr>
          <w:rFonts w:hint="eastAsia"/>
        </w:rPr>
        <w:t xml:space="preserve">３　</w:t>
      </w:r>
      <w:r>
        <w:rPr>
          <w:rFonts w:hint="eastAsia"/>
        </w:rPr>
        <w:t>問合せ対応時間</w:t>
      </w:r>
    </w:p>
    <w:p w14:paraId="6D6A085A" w14:textId="5D85147B" w:rsidR="002C0CAA" w:rsidRDefault="002C0CAA" w:rsidP="002C0CAA">
      <w:pPr>
        <w:ind w:firstLineChars="200" w:firstLine="420"/>
      </w:pPr>
      <w:r>
        <w:rPr>
          <w:rFonts w:hint="eastAsia"/>
        </w:rPr>
        <w:t>原則</w:t>
      </w:r>
      <w:r>
        <w:rPr>
          <w:rFonts w:hint="eastAsia"/>
        </w:rPr>
        <w:t>として</w:t>
      </w:r>
      <w:r>
        <w:rPr>
          <w:rFonts w:hint="eastAsia"/>
        </w:rPr>
        <w:t>、年末年始及び土日祝を除く午前</w:t>
      </w:r>
      <w:r>
        <w:t>9時から午後5時30分</w:t>
      </w:r>
      <w:r>
        <w:rPr>
          <w:rFonts w:hint="eastAsia"/>
        </w:rPr>
        <w:t>まで</w:t>
      </w:r>
    </w:p>
    <w:p w14:paraId="17CF6726" w14:textId="77777777" w:rsidR="002C0CAA" w:rsidRDefault="002C0CAA" w:rsidP="002C0CAA"/>
    <w:p w14:paraId="0AB4D96D" w14:textId="0908A1C9" w:rsidR="002C0CAA" w:rsidRDefault="002C0CAA" w:rsidP="002C0CAA">
      <w:r>
        <w:rPr>
          <w:rFonts w:hint="eastAsia"/>
        </w:rPr>
        <w:t>４</w:t>
      </w:r>
      <w:r>
        <w:rPr>
          <w:rFonts w:hint="eastAsia"/>
        </w:rPr>
        <w:t xml:space="preserve">　</w:t>
      </w:r>
      <w:r>
        <w:rPr>
          <w:rFonts w:hint="eastAsia"/>
        </w:rPr>
        <w:t>フォロー、コメント</w:t>
      </w:r>
      <w:r>
        <w:rPr>
          <w:rFonts w:hint="eastAsia"/>
        </w:rPr>
        <w:t>及び</w:t>
      </w:r>
      <w:r>
        <w:rPr>
          <w:rFonts w:hint="eastAsia"/>
        </w:rPr>
        <w:t>ダイレクトメッセージ等</w:t>
      </w:r>
      <w:r>
        <w:rPr>
          <w:rFonts w:hint="eastAsia"/>
        </w:rPr>
        <w:t>の取扱い</w:t>
      </w:r>
    </w:p>
    <w:p w14:paraId="10AE2AE0" w14:textId="13BABCDC" w:rsidR="002C0CAA" w:rsidRDefault="002C0CAA" w:rsidP="002C0CAA">
      <w:pPr>
        <w:ind w:firstLineChars="100" w:firstLine="210"/>
      </w:pPr>
      <w:r>
        <w:rPr>
          <w:rFonts w:hint="eastAsia"/>
        </w:rPr>
        <w:t xml:space="preserve">⑴　</w:t>
      </w:r>
      <w:r>
        <w:t>原則として、</w:t>
      </w:r>
      <w:r>
        <w:rPr>
          <w:rFonts w:hint="eastAsia"/>
        </w:rPr>
        <w:t>一般の方の</w:t>
      </w:r>
      <w:r>
        <w:t>フォローは行って</w:t>
      </w:r>
      <w:r>
        <w:rPr>
          <w:rFonts w:hint="eastAsia"/>
        </w:rPr>
        <w:t>いません。</w:t>
      </w:r>
    </w:p>
    <w:p w14:paraId="5705DC0D" w14:textId="78D8E061" w:rsidR="002C0CAA" w:rsidRDefault="002C0CAA" w:rsidP="002C0CAA">
      <w:pPr>
        <w:ind w:leftChars="100" w:left="420" w:hangingChars="100" w:hanging="210"/>
      </w:pPr>
      <w:r>
        <w:rPr>
          <w:rFonts w:hint="eastAsia"/>
        </w:rPr>
        <w:t>⑵　フ</w:t>
      </w:r>
      <w:r>
        <w:t>ォローしているアカウントに</w:t>
      </w:r>
      <w:r>
        <w:rPr>
          <w:rFonts w:hint="eastAsia"/>
        </w:rPr>
        <w:t>ついては</w:t>
      </w:r>
      <w:r>
        <w:t>、当該アカウント</w:t>
      </w:r>
      <w:r>
        <w:rPr>
          <w:rFonts w:hint="eastAsia"/>
        </w:rPr>
        <w:t>への</w:t>
      </w:r>
      <w:r>
        <w:t>賛同や同意、支援等の意思を示すものではありません。</w:t>
      </w:r>
    </w:p>
    <w:p w14:paraId="16D7B412" w14:textId="43B97F0C" w:rsidR="002C0CAA" w:rsidRDefault="002C0CAA" w:rsidP="002C0CAA">
      <w:pPr>
        <w:ind w:leftChars="100" w:left="420" w:hangingChars="100" w:hanging="210"/>
      </w:pPr>
      <w:r>
        <w:rPr>
          <w:rFonts w:hint="eastAsia"/>
        </w:rPr>
        <w:t xml:space="preserve">⑶　</w:t>
      </w:r>
      <w:r>
        <w:t>フォローしているアカウント以外からのコメントは受</w:t>
      </w:r>
      <w:r>
        <w:rPr>
          <w:rFonts w:hint="eastAsia"/>
        </w:rPr>
        <w:t>け</w:t>
      </w:r>
      <w:r>
        <w:t>付けていません。</w:t>
      </w:r>
    </w:p>
    <w:p w14:paraId="6C23C5BE" w14:textId="61287999" w:rsidR="002C0CAA" w:rsidRDefault="002C0CAA" w:rsidP="002C0CAA">
      <w:pPr>
        <w:ind w:leftChars="100" w:left="420" w:hangingChars="100" w:hanging="210"/>
      </w:pPr>
      <w:r>
        <w:rPr>
          <w:rFonts w:hint="eastAsia"/>
        </w:rPr>
        <w:t xml:space="preserve">⑷　</w:t>
      </w:r>
      <w:r>
        <w:t>ダイレクトメッセージに</w:t>
      </w:r>
      <w:r>
        <w:rPr>
          <w:rFonts w:hint="eastAsia"/>
        </w:rPr>
        <w:t>は対応しません。</w:t>
      </w:r>
    </w:p>
    <w:p w14:paraId="3365F47F" w14:textId="571BCFF5" w:rsidR="002C0CAA" w:rsidRDefault="002C0CAA" w:rsidP="002C0CAA">
      <w:pPr>
        <w:ind w:leftChars="100" w:left="420" w:hangingChars="100" w:hanging="210"/>
      </w:pPr>
      <w:r>
        <w:rPr>
          <w:rFonts w:hint="eastAsia"/>
        </w:rPr>
        <w:t xml:space="preserve">⑸　</w:t>
      </w:r>
      <w:r>
        <w:t>府政への意見</w:t>
      </w:r>
      <w:r>
        <w:rPr>
          <w:rFonts w:hint="eastAsia"/>
        </w:rPr>
        <w:t>及び</w:t>
      </w:r>
      <w:r>
        <w:t>提言は</w:t>
      </w:r>
      <w:r>
        <w:rPr>
          <w:rFonts w:hint="eastAsia"/>
        </w:rPr>
        <w:t>、</w:t>
      </w:r>
      <w:r>
        <w:t>「府政へのご意見」</w:t>
      </w:r>
      <w:r>
        <w:rPr>
          <w:rFonts w:hint="eastAsia"/>
        </w:rPr>
        <w:t>に</w:t>
      </w:r>
      <w:r>
        <w:t>お願いします。</w:t>
      </w:r>
    </w:p>
    <w:p w14:paraId="6D889765" w14:textId="7628CBB1" w:rsidR="002C0CAA" w:rsidRDefault="002C0CAA" w:rsidP="002C0CAA">
      <w:pPr>
        <w:ind w:firstLineChars="300" w:firstLine="630"/>
      </w:pPr>
      <w:hyperlink r:id="rId4" w:history="1">
        <w:r w:rsidRPr="00241D30">
          <w:rPr>
            <w:rStyle w:val="a3"/>
          </w:rPr>
          <w:t>http://www.pref.osaka.lg.jp/fumin/fusei_iken/index.html</w:t>
        </w:r>
      </w:hyperlink>
    </w:p>
    <w:p w14:paraId="4E2DE057" w14:textId="77777777" w:rsidR="002C0CAA" w:rsidRDefault="002C0CAA" w:rsidP="002C0CAA"/>
    <w:p w14:paraId="66CA4DD2" w14:textId="33E5013E" w:rsidR="002C0CAA" w:rsidRDefault="002C0CAA" w:rsidP="002C0CAA">
      <w:r>
        <w:rPr>
          <w:rFonts w:hint="eastAsia"/>
        </w:rPr>
        <w:t>５　コメントの削除及びアカウントのブロック等</w:t>
      </w:r>
    </w:p>
    <w:p w14:paraId="7A18553D" w14:textId="2312D064" w:rsidR="002C0CAA" w:rsidRDefault="002C0CAA" w:rsidP="002C0CAA">
      <w:pPr>
        <w:ind w:leftChars="100" w:left="210" w:firstLineChars="100" w:firstLine="210"/>
      </w:pPr>
      <w:r>
        <w:rPr>
          <w:rFonts w:hint="eastAsia"/>
        </w:rPr>
        <w:t>次</w:t>
      </w:r>
      <w:r>
        <w:rPr>
          <w:rFonts w:hint="eastAsia"/>
        </w:rPr>
        <w:t>の</w:t>
      </w:r>
      <w:r>
        <w:rPr>
          <w:rFonts w:hint="eastAsia"/>
        </w:rPr>
        <w:t>いずれかに該当する</w:t>
      </w:r>
      <w:r w:rsidR="005447B5">
        <w:rPr>
          <w:rFonts w:hint="eastAsia"/>
        </w:rPr>
        <w:t>情報が投稿された</w:t>
      </w:r>
      <w:r>
        <w:rPr>
          <w:rFonts w:hint="eastAsia"/>
        </w:rPr>
        <w:t>場合には、予告なく</w:t>
      </w:r>
      <w:r>
        <w:rPr>
          <w:rFonts w:hint="eastAsia"/>
        </w:rPr>
        <w:t>コメントの削除やアカウントのブロックを</w:t>
      </w:r>
      <w:r>
        <w:rPr>
          <w:rFonts w:hint="eastAsia"/>
        </w:rPr>
        <w:t>行う</w:t>
      </w:r>
      <w:r>
        <w:rPr>
          <w:rFonts w:hint="eastAsia"/>
        </w:rPr>
        <w:t>こと</w:t>
      </w:r>
      <w:r>
        <w:rPr>
          <w:rFonts w:hint="eastAsia"/>
        </w:rPr>
        <w:t>があります。</w:t>
      </w:r>
    </w:p>
    <w:p w14:paraId="128B1134" w14:textId="5D448AC1" w:rsidR="002C0CAA" w:rsidRDefault="002C0CAA" w:rsidP="002C0CAA">
      <w:pPr>
        <w:ind w:firstLineChars="100" w:firstLine="210"/>
      </w:pPr>
      <w:r>
        <w:rPr>
          <w:rFonts w:hint="eastAsia"/>
        </w:rPr>
        <w:t>⑴　他者を侮蔑、差別する情報及びそれらを助長するような情報</w:t>
      </w:r>
    </w:p>
    <w:p w14:paraId="5EEDCA03" w14:textId="3971C94E" w:rsidR="002C0CAA" w:rsidRDefault="002C0CAA" w:rsidP="002C0CAA">
      <w:pPr>
        <w:ind w:firstLineChars="100" w:firstLine="210"/>
      </w:pPr>
      <w:r>
        <w:rPr>
          <w:rFonts w:hint="eastAsia"/>
        </w:rPr>
        <w:t>⑵　事実とは異なる情報及び信ぴょう性が薄い情報</w:t>
      </w:r>
    </w:p>
    <w:p w14:paraId="4E23167C" w14:textId="241AF690" w:rsidR="002C0CAA" w:rsidRDefault="002C0CAA" w:rsidP="002C0CAA">
      <w:pPr>
        <w:ind w:firstLineChars="100" w:firstLine="210"/>
      </w:pPr>
      <w:r>
        <w:rPr>
          <w:rFonts w:hint="eastAsia"/>
        </w:rPr>
        <w:t>⑶　閲覧者に損害を生じさせる恐れのある情報</w:t>
      </w:r>
    </w:p>
    <w:p w14:paraId="08B6E3D1" w14:textId="53880454" w:rsidR="002C0CAA" w:rsidRDefault="002C0CAA" w:rsidP="002C0CAA">
      <w:pPr>
        <w:ind w:firstLineChars="100" w:firstLine="210"/>
      </w:pPr>
      <w:r>
        <w:rPr>
          <w:rFonts w:hint="eastAsia"/>
        </w:rPr>
        <w:t>⑷　わいせつな内容を含む情報</w:t>
      </w:r>
    </w:p>
    <w:p w14:paraId="3B180E81" w14:textId="1A15DB3A" w:rsidR="002C0CAA" w:rsidRDefault="002C0CAA" w:rsidP="002C0CAA">
      <w:pPr>
        <w:ind w:firstLineChars="100" w:firstLine="210"/>
      </w:pPr>
      <w:r>
        <w:rPr>
          <w:rFonts w:hint="eastAsia"/>
        </w:rPr>
        <w:t>⑸　個人的な見解及び憶測に基づく情報</w:t>
      </w:r>
    </w:p>
    <w:p w14:paraId="07B43456" w14:textId="715662B6" w:rsidR="002C0CAA" w:rsidRDefault="002C0CAA" w:rsidP="002C0CAA">
      <w:pPr>
        <w:ind w:firstLineChars="100" w:firstLine="210"/>
      </w:pPr>
      <w:r>
        <w:rPr>
          <w:rFonts w:hint="eastAsia"/>
        </w:rPr>
        <w:t>⑹　政治的な内容を含む情報</w:t>
      </w:r>
    </w:p>
    <w:p w14:paraId="4F46A1A2" w14:textId="7477FEBD" w:rsidR="002C0CAA" w:rsidRDefault="002C0CAA" w:rsidP="002C0CAA">
      <w:pPr>
        <w:ind w:firstLineChars="100" w:firstLine="210"/>
      </w:pPr>
      <w:r>
        <w:rPr>
          <w:rFonts w:hint="eastAsia"/>
        </w:rPr>
        <w:t>⑺　職務上知り得た秘密を含む情報</w:t>
      </w:r>
    </w:p>
    <w:p w14:paraId="3A748BE7" w14:textId="29E2D049" w:rsidR="002C0CAA" w:rsidRDefault="002C0CAA" w:rsidP="002C0CAA">
      <w:pPr>
        <w:ind w:firstLineChars="100" w:firstLine="210"/>
      </w:pPr>
      <w:r>
        <w:rPr>
          <w:rFonts w:hint="eastAsia"/>
        </w:rPr>
        <w:t>⑻　違法行為又は違法行為を煽る情報</w:t>
      </w:r>
    </w:p>
    <w:p w14:paraId="7D5D539D" w14:textId="265D6A3A" w:rsidR="00A52AC4" w:rsidRDefault="00A52AC4" w:rsidP="002C0CAA">
      <w:pPr>
        <w:ind w:firstLineChars="100" w:firstLine="210"/>
        <w:rPr>
          <w:rFonts w:hint="eastAsia"/>
        </w:rPr>
      </w:pPr>
      <w:r>
        <w:rPr>
          <w:rFonts w:hint="eastAsia"/>
        </w:rPr>
        <w:t>⑼　投稿内容に関連しない情報</w:t>
      </w:r>
    </w:p>
    <w:p w14:paraId="6D1EB084" w14:textId="070A6DE8" w:rsidR="002C0CAA" w:rsidRPr="002C0CAA" w:rsidRDefault="005447B5" w:rsidP="002C0CAA">
      <w:pPr>
        <w:ind w:firstLineChars="100" w:firstLine="210"/>
        <w:rPr>
          <w:rFonts w:hint="eastAsia"/>
        </w:rPr>
      </w:pPr>
      <w:r>
        <w:rPr>
          <w:rFonts w:hint="eastAsia"/>
        </w:rPr>
        <w:t>⑽</w:t>
      </w:r>
      <w:r w:rsidR="002C0CAA">
        <w:rPr>
          <w:rFonts w:hint="eastAsia"/>
        </w:rPr>
        <w:t xml:space="preserve">　その他、公序良俗に反する情報</w:t>
      </w:r>
      <w:r>
        <w:rPr>
          <w:rFonts w:hint="eastAsia"/>
        </w:rPr>
        <w:t>及び運用上不適当と判断される情報</w:t>
      </w:r>
    </w:p>
    <w:p w14:paraId="5B325C5F" w14:textId="77777777" w:rsidR="002C0CAA" w:rsidRDefault="002C0CAA" w:rsidP="002C0CAA"/>
    <w:p w14:paraId="360E86FF" w14:textId="2D32C3A1" w:rsidR="002C0CAA" w:rsidRDefault="002C0CAA" w:rsidP="002C0CAA">
      <w:r>
        <w:rPr>
          <w:rFonts w:hint="eastAsia"/>
        </w:rPr>
        <w:lastRenderedPageBreak/>
        <w:t xml:space="preserve">６　</w:t>
      </w:r>
      <w:r>
        <w:rPr>
          <w:rFonts w:hint="eastAsia"/>
        </w:rPr>
        <w:t>知的財産権</w:t>
      </w:r>
      <w:r>
        <w:rPr>
          <w:rFonts w:hint="eastAsia"/>
        </w:rPr>
        <w:t>の帰属</w:t>
      </w:r>
    </w:p>
    <w:p w14:paraId="2EF583EE" w14:textId="362700E0" w:rsidR="002C0CAA" w:rsidRDefault="002C0CAA" w:rsidP="002C0CAA">
      <w:pPr>
        <w:ind w:leftChars="100" w:left="210" w:firstLineChars="100" w:firstLine="210"/>
      </w:pPr>
      <w:r>
        <w:rPr>
          <w:rFonts w:hint="eastAsia"/>
        </w:rPr>
        <w:t>投稿に掲載されている写真</w:t>
      </w:r>
      <w:r>
        <w:rPr>
          <w:rFonts w:hint="eastAsia"/>
        </w:rPr>
        <w:t>、</w:t>
      </w:r>
      <w:r>
        <w:rPr>
          <w:rFonts w:hint="eastAsia"/>
        </w:rPr>
        <w:t>イラスト</w:t>
      </w:r>
      <w:r>
        <w:rPr>
          <w:rFonts w:hint="eastAsia"/>
        </w:rPr>
        <w:t>、</w:t>
      </w:r>
      <w:r>
        <w:rPr>
          <w:rFonts w:hint="eastAsia"/>
        </w:rPr>
        <w:t>音声</w:t>
      </w:r>
      <w:r>
        <w:rPr>
          <w:rFonts w:hint="eastAsia"/>
        </w:rPr>
        <w:t>、</w:t>
      </w:r>
      <w:r>
        <w:rPr>
          <w:rFonts w:hint="eastAsia"/>
        </w:rPr>
        <w:t>動画及び記事等の知的財産権は大阪府又は正当な権利を有する者に帰属します。</w:t>
      </w:r>
      <w:r>
        <w:rPr>
          <w:rFonts w:hint="eastAsia"/>
        </w:rPr>
        <w:t>これらの</w:t>
      </w:r>
      <w:r>
        <w:rPr>
          <w:rFonts w:hint="eastAsia"/>
        </w:rPr>
        <w:t>一切の無断使用・無断転載を禁じます。</w:t>
      </w:r>
    </w:p>
    <w:p w14:paraId="3935CB51" w14:textId="19EBACCB" w:rsidR="00BC3F0E" w:rsidRDefault="00BC3F0E" w:rsidP="00BC3F0E">
      <w:pPr>
        <w:ind w:leftChars="100" w:left="210" w:firstLineChars="100" w:firstLine="210"/>
      </w:pPr>
      <w:r>
        <w:rPr>
          <w:rFonts w:hint="eastAsia"/>
        </w:rPr>
        <w:t>コメント等の投稿にかかる著作権等は、投稿者に帰属しますが、投稿されたことをもって、投稿者は運用組織に対して、投稿</w:t>
      </w:r>
      <w:r>
        <w:rPr>
          <w:rFonts w:hint="eastAsia"/>
        </w:rPr>
        <w:t>内容</w:t>
      </w:r>
      <w:r>
        <w:rPr>
          <w:rFonts w:hint="eastAsia"/>
        </w:rPr>
        <w:t>を全世界において無償で非独占的に使用する権利を許諾したものとし、かつ、運用組織に対して著作権等を行使しないことに同意したものとします。</w:t>
      </w:r>
    </w:p>
    <w:p w14:paraId="1BD3190E" w14:textId="77777777" w:rsidR="002C0CAA" w:rsidRDefault="002C0CAA" w:rsidP="002C0CAA"/>
    <w:p w14:paraId="0C74EE87" w14:textId="165C8E97" w:rsidR="002C0CAA" w:rsidRDefault="002C0CAA" w:rsidP="002C0CAA">
      <w:r>
        <w:rPr>
          <w:rFonts w:hint="eastAsia"/>
        </w:rPr>
        <w:t>７</w:t>
      </w:r>
      <w:r>
        <w:rPr>
          <w:rFonts w:hint="eastAsia"/>
        </w:rPr>
        <w:t xml:space="preserve">　</w:t>
      </w:r>
      <w:r>
        <w:rPr>
          <w:rFonts w:hint="eastAsia"/>
        </w:rPr>
        <w:t>免責事項</w:t>
      </w:r>
    </w:p>
    <w:p w14:paraId="1354CA36" w14:textId="1669AF67" w:rsidR="002C0CAA" w:rsidRDefault="002C0CAA" w:rsidP="002C0CAA">
      <w:pPr>
        <w:ind w:leftChars="100" w:left="210" w:firstLineChars="100" w:firstLine="210"/>
      </w:pPr>
      <w:r>
        <w:rPr>
          <w:rFonts w:hint="eastAsia"/>
        </w:rPr>
        <w:t>運用組織</w:t>
      </w:r>
      <w:r>
        <w:rPr>
          <w:rFonts w:hint="eastAsia"/>
        </w:rPr>
        <w:t>が</w:t>
      </w:r>
      <w:r w:rsidR="00BC3F0E">
        <w:rPr>
          <w:rFonts w:hint="eastAsia"/>
        </w:rPr>
        <w:t>運用する</w:t>
      </w:r>
      <w:r>
        <w:t>SNSに関連して生じた次に掲げる損害、その他のいかなる損害について、</w:t>
      </w:r>
      <w:r>
        <w:rPr>
          <w:rFonts w:hint="eastAsia"/>
        </w:rPr>
        <w:t>運用組織</w:t>
      </w:r>
      <w:r>
        <w:t>は何ら責任を負</w:t>
      </w:r>
      <w:r>
        <w:rPr>
          <w:rFonts w:hint="eastAsia"/>
        </w:rPr>
        <w:t>いません。</w:t>
      </w:r>
    </w:p>
    <w:p w14:paraId="48F056A4" w14:textId="74B1F22D" w:rsidR="002C0CAA" w:rsidRDefault="002C0CAA" w:rsidP="002C0CAA">
      <w:pPr>
        <w:ind w:leftChars="100" w:left="420" w:hangingChars="100" w:hanging="210"/>
      </w:pPr>
      <w:r>
        <w:rPr>
          <w:rFonts w:hint="eastAsia"/>
        </w:rPr>
        <w:t xml:space="preserve">⑴　</w:t>
      </w:r>
      <w:r>
        <w:t>利用者が、</w:t>
      </w:r>
      <w:r>
        <w:rPr>
          <w:rFonts w:hint="eastAsia"/>
        </w:rPr>
        <w:t>運用組織が</w:t>
      </w:r>
      <w:r w:rsidR="00BC3F0E">
        <w:rPr>
          <w:rFonts w:hint="eastAsia"/>
        </w:rPr>
        <w:t>運用する</w:t>
      </w:r>
      <w:r>
        <w:t>SNSの情報を利用したことにより、又は利用できなかったことにより被った損害</w:t>
      </w:r>
    </w:p>
    <w:p w14:paraId="64BE91E9" w14:textId="012E8340" w:rsidR="002C0CAA" w:rsidRDefault="002C0CAA" w:rsidP="00BC3F0E">
      <w:pPr>
        <w:ind w:leftChars="100" w:left="420" w:hangingChars="100" w:hanging="210"/>
      </w:pPr>
      <w:r>
        <w:rPr>
          <w:rFonts w:hint="eastAsia"/>
        </w:rPr>
        <w:t>⑵　運用組織が</w:t>
      </w:r>
      <w:r w:rsidR="00BC3F0E">
        <w:rPr>
          <w:rFonts w:hint="eastAsia"/>
        </w:rPr>
        <w:t>運用す</w:t>
      </w:r>
      <w:r>
        <w:t>るSNSに関連して生じた利用者間</w:t>
      </w:r>
      <w:r w:rsidR="00BC3F0E">
        <w:rPr>
          <w:rFonts w:hint="eastAsia"/>
        </w:rPr>
        <w:t>又は利用者と</w:t>
      </w:r>
      <w:r>
        <w:t>第三者との間のトラブル又はそれにより被った損害</w:t>
      </w:r>
    </w:p>
    <w:p w14:paraId="4481F0E6" w14:textId="77777777" w:rsidR="002C0CAA" w:rsidRDefault="002C0CAA" w:rsidP="002C0CAA">
      <w:pPr>
        <w:rPr>
          <w:rFonts w:hint="eastAsia"/>
        </w:rPr>
      </w:pPr>
    </w:p>
    <w:p w14:paraId="4803866A" w14:textId="225CF562" w:rsidR="002C0CAA" w:rsidRDefault="00A52AC4" w:rsidP="002C0CAA">
      <w:r>
        <w:rPr>
          <w:rFonts w:hint="eastAsia"/>
        </w:rPr>
        <w:t xml:space="preserve">８　</w:t>
      </w:r>
      <w:r w:rsidR="002C0CAA">
        <w:rPr>
          <w:rFonts w:hint="eastAsia"/>
        </w:rPr>
        <w:t>運用ポリシーの変更</w:t>
      </w:r>
    </w:p>
    <w:p w14:paraId="4A4868B3" w14:textId="43109A35" w:rsidR="002C0CAA" w:rsidRDefault="00A52AC4" w:rsidP="00A52AC4">
      <w:pPr>
        <w:ind w:firstLineChars="200" w:firstLine="420"/>
      </w:pPr>
      <w:r>
        <w:rPr>
          <w:rFonts w:hint="eastAsia"/>
        </w:rPr>
        <w:t>運用組織は、この</w:t>
      </w:r>
      <w:r w:rsidR="002C0CAA">
        <w:rPr>
          <w:rFonts w:hint="eastAsia"/>
        </w:rPr>
        <w:t>ポリシーを予告なく変更する場合があります。</w:t>
      </w:r>
    </w:p>
    <w:p w14:paraId="56E56CD9" w14:textId="77777777" w:rsidR="002C0CAA" w:rsidRDefault="002C0CAA" w:rsidP="002C0CAA"/>
    <w:p w14:paraId="3A8DA829" w14:textId="77777777" w:rsidR="002C0CAA" w:rsidRDefault="002C0CAA" w:rsidP="002C0CAA">
      <w:r>
        <w:rPr>
          <w:rFonts w:hint="eastAsia"/>
        </w:rPr>
        <w:t>附則</w:t>
      </w:r>
    </w:p>
    <w:p w14:paraId="06F79658" w14:textId="14D426D7" w:rsidR="00BA58D4" w:rsidRDefault="002C0CAA" w:rsidP="00BC3F0E">
      <w:pPr>
        <w:ind w:firstLineChars="100" w:firstLine="210"/>
      </w:pPr>
      <w:r>
        <w:rPr>
          <w:rFonts w:hint="eastAsia"/>
        </w:rPr>
        <w:t>このポリシーは、令和６年２月６日から施行</w:t>
      </w:r>
      <w:r w:rsidR="00A52AC4">
        <w:rPr>
          <w:rFonts w:hint="eastAsia"/>
        </w:rPr>
        <w:t>します</w:t>
      </w:r>
      <w:r>
        <w:rPr>
          <w:rFonts w:hint="eastAsia"/>
        </w:rPr>
        <w:t>。</w:t>
      </w:r>
    </w:p>
    <w:sectPr w:rsidR="00BA58D4" w:rsidSect="005447B5">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AA"/>
    <w:rsid w:val="002C0CAA"/>
    <w:rsid w:val="005447B5"/>
    <w:rsid w:val="00A52AC4"/>
    <w:rsid w:val="00BA58D4"/>
    <w:rsid w:val="00BC3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1ABB6B"/>
  <w15:chartTrackingRefBased/>
  <w15:docId w15:val="{27E594CA-0411-4FA0-BEE2-D505678C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0CAA"/>
    <w:rPr>
      <w:color w:val="0563C1" w:themeColor="hyperlink"/>
      <w:u w:val="single"/>
    </w:rPr>
  </w:style>
  <w:style w:type="character" w:styleId="a4">
    <w:name w:val="Unresolved Mention"/>
    <w:basedOn w:val="a0"/>
    <w:uiPriority w:val="99"/>
    <w:semiHidden/>
    <w:unhideWhenUsed/>
    <w:rsid w:val="002C0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ef.osaka.lg.jp/fumin/fusei_ike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昇</dc:creator>
  <cp:keywords/>
  <dc:description/>
  <cp:lastModifiedBy>山田　昇</cp:lastModifiedBy>
  <cp:revision>1</cp:revision>
  <dcterms:created xsi:type="dcterms:W3CDTF">2024-02-07T01:07:00Z</dcterms:created>
  <dcterms:modified xsi:type="dcterms:W3CDTF">2024-02-07T01:49:00Z</dcterms:modified>
</cp:coreProperties>
</file>